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E5812" w14:textId="620CCD04" w:rsidR="001A6682" w:rsidRDefault="001A6682" w:rsidP="001A6682">
      <w:pPr>
        <w:pStyle w:val="Heading1"/>
      </w:pPr>
      <w:bookmarkStart w:id="0" w:name="_Ref118885964"/>
      <w:bookmarkStart w:id="1" w:name="_Ref125563821"/>
      <w:r>
        <w:t>Additional file 1</w:t>
      </w:r>
    </w:p>
    <w:p w14:paraId="29438006" w14:textId="5FF7F9FD" w:rsidR="006A3231" w:rsidRPr="003029CF" w:rsidRDefault="000637DA" w:rsidP="0004573E">
      <w:pPr>
        <w:pStyle w:val="Caption"/>
        <w:keepNext/>
        <w:rPr>
          <w:color w:val="323E4F" w:themeColor="text2" w:themeShade="BF"/>
        </w:rPr>
      </w:pPr>
      <w:r w:rsidRPr="00BC75F6">
        <w:rPr>
          <w:b/>
          <w:bCs/>
        </w:rPr>
        <w:t>Table S</w:t>
      </w:r>
      <w:bookmarkEnd w:id="0"/>
      <w:bookmarkEnd w:id="1"/>
      <w:r w:rsidR="003E3977">
        <w:rPr>
          <w:b/>
          <w:bCs/>
        </w:rPr>
        <w:t>1</w:t>
      </w:r>
      <w:r w:rsidRPr="00BC75F6">
        <w:rPr>
          <w:b/>
          <w:bCs/>
        </w:rPr>
        <w:t>: Overview of the phages used in this study.</w:t>
      </w:r>
      <w:r w:rsidR="00DC41AE">
        <w:rPr>
          <w:b/>
          <w:bCs/>
        </w:rPr>
        <w:t xml:space="preserve"> </w:t>
      </w:r>
    </w:p>
    <w:tbl>
      <w:tblPr>
        <w:tblW w:w="14440" w:type="dxa"/>
        <w:jc w:val="center"/>
        <w:tblCellMar>
          <w:left w:w="70" w:type="dxa"/>
          <w:right w:w="70" w:type="dxa"/>
        </w:tblCellMar>
        <w:tblLook w:val="04A0" w:firstRow="1" w:lastRow="0" w:firstColumn="1" w:lastColumn="0" w:noHBand="0" w:noVBand="1"/>
      </w:tblPr>
      <w:tblGrid>
        <w:gridCol w:w="922"/>
        <w:gridCol w:w="2013"/>
        <w:gridCol w:w="3368"/>
        <w:gridCol w:w="1986"/>
        <w:gridCol w:w="1790"/>
        <w:gridCol w:w="1333"/>
        <w:gridCol w:w="1213"/>
        <w:gridCol w:w="519"/>
        <w:gridCol w:w="1296"/>
      </w:tblGrid>
      <w:tr w:rsidR="008E0626" w:rsidRPr="008E0626" w14:paraId="07BD3C24" w14:textId="77777777" w:rsidTr="001407E0">
        <w:trPr>
          <w:trHeight w:val="660"/>
          <w:jc w:val="center"/>
        </w:trPr>
        <w:tc>
          <w:tcPr>
            <w:tcW w:w="922" w:type="dxa"/>
            <w:tcBorders>
              <w:top w:val="single" w:sz="4" w:space="0" w:color="auto"/>
              <w:left w:val="single" w:sz="4" w:space="0" w:color="auto"/>
              <w:bottom w:val="nil"/>
              <w:right w:val="nil"/>
            </w:tcBorders>
            <w:shd w:val="clear" w:color="000000" w:fill="E7E6E6"/>
            <w:hideMark/>
          </w:tcPr>
          <w:p w14:paraId="03EB1233" w14:textId="77777777" w:rsidR="008E0626" w:rsidRPr="008E0626" w:rsidRDefault="008E0626" w:rsidP="008E0626">
            <w:pPr>
              <w:spacing w:after="0" w:line="240" w:lineRule="auto"/>
              <w:jc w:val="center"/>
              <w:rPr>
                <w:rFonts w:ascii="Calibri" w:eastAsia="Times New Roman" w:hAnsi="Calibri" w:cs="Calibri"/>
                <w:b/>
                <w:bCs/>
                <w:color w:val="000000"/>
                <w:lang w:val="nl-BE" w:eastAsia="nl-BE"/>
              </w:rPr>
            </w:pPr>
            <w:r w:rsidRPr="008E0626">
              <w:rPr>
                <w:rFonts w:ascii="Calibri" w:eastAsia="Times New Roman" w:hAnsi="Calibri" w:cs="Calibri"/>
                <w:b/>
                <w:bCs/>
                <w:color w:val="000000"/>
                <w:lang w:val="nl-BE" w:eastAsia="nl-BE"/>
              </w:rPr>
              <w:t>Dataset</w:t>
            </w:r>
          </w:p>
        </w:tc>
        <w:tc>
          <w:tcPr>
            <w:tcW w:w="2013" w:type="dxa"/>
            <w:tcBorders>
              <w:top w:val="single" w:sz="4" w:space="0" w:color="auto"/>
              <w:left w:val="nil"/>
              <w:bottom w:val="nil"/>
              <w:right w:val="nil"/>
            </w:tcBorders>
            <w:shd w:val="clear" w:color="000000" w:fill="E7E6E6"/>
            <w:hideMark/>
          </w:tcPr>
          <w:p w14:paraId="6C25E18D" w14:textId="77777777" w:rsidR="008E0626" w:rsidRPr="008E0626" w:rsidRDefault="008E0626" w:rsidP="008E0626">
            <w:pPr>
              <w:spacing w:after="0" w:line="240" w:lineRule="auto"/>
              <w:jc w:val="left"/>
              <w:rPr>
                <w:rFonts w:ascii="Calibri" w:eastAsia="Times New Roman" w:hAnsi="Calibri" w:cs="Calibri"/>
                <w:b/>
                <w:bCs/>
                <w:color w:val="000000"/>
                <w:lang w:val="nl-BE" w:eastAsia="nl-BE"/>
              </w:rPr>
            </w:pPr>
            <w:r w:rsidRPr="008E0626">
              <w:rPr>
                <w:rFonts w:ascii="Calibri" w:eastAsia="Times New Roman" w:hAnsi="Calibri" w:cs="Calibri"/>
                <w:b/>
                <w:bCs/>
                <w:color w:val="000000"/>
                <w:lang w:val="nl-BE" w:eastAsia="nl-BE"/>
              </w:rPr>
              <w:t xml:space="preserve">Phage </w:t>
            </w:r>
            <w:r w:rsidRPr="008E0626">
              <w:rPr>
                <w:rFonts w:ascii="Calibri" w:eastAsia="Times New Roman" w:hAnsi="Calibri" w:cs="Calibri"/>
                <w:b/>
                <w:bCs/>
                <w:color w:val="000000"/>
                <w:lang w:val="nl-BE" w:eastAsia="nl-BE"/>
              </w:rPr>
              <w:br/>
              <w:t>genus/subfamily</w:t>
            </w:r>
          </w:p>
        </w:tc>
        <w:tc>
          <w:tcPr>
            <w:tcW w:w="3368" w:type="dxa"/>
            <w:tcBorders>
              <w:top w:val="single" w:sz="4" w:space="0" w:color="auto"/>
              <w:left w:val="nil"/>
              <w:bottom w:val="nil"/>
              <w:right w:val="nil"/>
            </w:tcBorders>
            <w:shd w:val="clear" w:color="000000" w:fill="E7E6E6"/>
            <w:noWrap/>
            <w:hideMark/>
          </w:tcPr>
          <w:p w14:paraId="044AD2D1" w14:textId="77777777" w:rsidR="008E0626" w:rsidRPr="008E0626" w:rsidRDefault="008E0626" w:rsidP="008E0626">
            <w:pPr>
              <w:spacing w:after="0" w:line="240" w:lineRule="auto"/>
              <w:jc w:val="left"/>
              <w:rPr>
                <w:rFonts w:ascii="Calibri" w:eastAsia="Times New Roman" w:hAnsi="Calibri" w:cs="Calibri"/>
                <w:b/>
                <w:bCs/>
                <w:color w:val="000000"/>
                <w:lang w:val="nl-BE" w:eastAsia="nl-BE"/>
              </w:rPr>
            </w:pPr>
            <w:proofErr w:type="gramStart"/>
            <w:r w:rsidRPr="008E0626">
              <w:rPr>
                <w:rFonts w:ascii="Calibri" w:eastAsia="Times New Roman" w:hAnsi="Calibri" w:cs="Calibri"/>
                <w:b/>
                <w:bCs/>
                <w:color w:val="000000"/>
                <w:lang w:val="nl-BE" w:eastAsia="nl-BE"/>
              </w:rPr>
              <w:t>RBP name</w:t>
            </w:r>
            <w:proofErr w:type="gramEnd"/>
          </w:p>
        </w:tc>
        <w:tc>
          <w:tcPr>
            <w:tcW w:w="1986" w:type="dxa"/>
            <w:tcBorders>
              <w:top w:val="single" w:sz="4" w:space="0" w:color="auto"/>
              <w:left w:val="nil"/>
              <w:bottom w:val="nil"/>
              <w:right w:val="nil"/>
            </w:tcBorders>
            <w:shd w:val="clear" w:color="000000" w:fill="E7E6E6"/>
            <w:hideMark/>
          </w:tcPr>
          <w:p w14:paraId="45864151" w14:textId="77777777" w:rsidR="008E0626" w:rsidRPr="008E0626" w:rsidRDefault="008E0626" w:rsidP="008E0626">
            <w:pPr>
              <w:spacing w:after="0" w:line="240" w:lineRule="auto"/>
              <w:jc w:val="left"/>
              <w:rPr>
                <w:rFonts w:ascii="Calibri" w:eastAsia="Times New Roman" w:hAnsi="Calibri" w:cs="Calibri"/>
                <w:b/>
                <w:bCs/>
                <w:color w:val="000000"/>
                <w:lang w:val="nl-BE" w:eastAsia="nl-BE"/>
              </w:rPr>
            </w:pPr>
            <w:r w:rsidRPr="008E0626">
              <w:rPr>
                <w:rFonts w:ascii="Calibri" w:eastAsia="Times New Roman" w:hAnsi="Calibri" w:cs="Calibri"/>
                <w:b/>
                <w:bCs/>
                <w:color w:val="000000"/>
                <w:lang w:val="nl-BE" w:eastAsia="nl-BE"/>
              </w:rPr>
              <w:t xml:space="preserve">Phage/strain </w:t>
            </w:r>
            <w:r w:rsidRPr="008E0626">
              <w:rPr>
                <w:rFonts w:ascii="Calibri" w:eastAsia="Times New Roman" w:hAnsi="Calibri" w:cs="Calibri"/>
                <w:b/>
                <w:bCs/>
                <w:color w:val="000000"/>
                <w:lang w:val="nl-BE" w:eastAsia="nl-BE"/>
              </w:rPr>
              <w:br/>
              <w:t>accession</w:t>
            </w:r>
          </w:p>
        </w:tc>
        <w:tc>
          <w:tcPr>
            <w:tcW w:w="1790" w:type="dxa"/>
            <w:tcBorders>
              <w:top w:val="single" w:sz="4" w:space="0" w:color="auto"/>
              <w:left w:val="nil"/>
              <w:bottom w:val="nil"/>
              <w:right w:val="nil"/>
            </w:tcBorders>
            <w:shd w:val="clear" w:color="000000" w:fill="E7E6E6"/>
            <w:hideMark/>
          </w:tcPr>
          <w:p w14:paraId="4A848C67" w14:textId="77777777" w:rsidR="008E0626" w:rsidRPr="008E0626" w:rsidRDefault="008E0626" w:rsidP="008E0626">
            <w:pPr>
              <w:spacing w:after="0" w:line="240" w:lineRule="auto"/>
              <w:jc w:val="left"/>
              <w:rPr>
                <w:rFonts w:ascii="Calibri" w:eastAsia="Times New Roman" w:hAnsi="Calibri" w:cs="Calibri"/>
                <w:b/>
                <w:bCs/>
                <w:color w:val="000000"/>
                <w:lang w:val="nl-BE" w:eastAsia="nl-BE"/>
              </w:rPr>
            </w:pPr>
            <w:r w:rsidRPr="008E0626">
              <w:rPr>
                <w:rFonts w:ascii="Calibri" w:eastAsia="Times New Roman" w:hAnsi="Calibri" w:cs="Calibri"/>
                <w:b/>
                <w:bCs/>
                <w:color w:val="000000"/>
                <w:lang w:val="nl-BE" w:eastAsia="nl-BE"/>
              </w:rPr>
              <w:t xml:space="preserve">Tailspike </w:t>
            </w:r>
            <w:r w:rsidRPr="008E0626">
              <w:rPr>
                <w:rFonts w:ascii="Calibri" w:eastAsia="Times New Roman" w:hAnsi="Calibri" w:cs="Calibri"/>
                <w:b/>
                <w:bCs/>
                <w:color w:val="000000"/>
                <w:lang w:val="nl-BE" w:eastAsia="nl-BE"/>
              </w:rPr>
              <w:br/>
              <w:t>accession</w:t>
            </w:r>
          </w:p>
        </w:tc>
        <w:tc>
          <w:tcPr>
            <w:tcW w:w="1333" w:type="dxa"/>
            <w:tcBorders>
              <w:top w:val="single" w:sz="4" w:space="0" w:color="auto"/>
              <w:left w:val="nil"/>
              <w:bottom w:val="nil"/>
              <w:right w:val="nil"/>
            </w:tcBorders>
            <w:shd w:val="clear" w:color="000000" w:fill="E7E6E6"/>
            <w:hideMark/>
          </w:tcPr>
          <w:p w14:paraId="5A0B2C4D" w14:textId="77777777" w:rsidR="008E0626" w:rsidRPr="008E0626" w:rsidRDefault="008E0626" w:rsidP="008E0626">
            <w:pPr>
              <w:spacing w:after="0" w:line="240" w:lineRule="auto"/>
              <w:jc w:val="center"/>
              <w:rPr>
                <w:rFonts w:ascii="Calibri" w:eastAsia="Times New Roman" w:hAnsi="Calibri" w:cs="Calibri"/>
                <w:b/>
                <w:bCs/>
                <w:color w:val="000000"/>
                <w:lang w:val="nl-BE" w:eastAsia="nl-BE"/>
              </w:rPr>
            </w:pPr>
            <w:r w:rsidRPr="008E0626">
              <w:rPr>
                <w:rFonts w:ascii="Calibri" w:eastAsia="Times New Roman" w:hAnsi="Calibri" w:cs="Calibri"/>
                <w:b/>
                <w:bCs/>
                <w:color w:val="000000"/>
                <w:lang w:val="nl-BE" w:eastAsia="nl-BE"/>
              </w:rPr>
              <w:t xml:space="preserve">Receptor </w:t>
            </w:r>
            <w:r w:rsidRPr="008E0626">
              <w:rPr>
                <w:rFonts w:ascii="Calibri" w:eastAsia="Times New Roman" w:hAnsi="Calibri" w:cs="Calibri"/>
                <w:b/>
                <w:bCs/>
                <w:color w:val="000000"/>
                <w:lang w:val="nl-BE" w:eastAsia="nl-BE"/>
              </w:rPr>
              <w:br/>
              <w:t>(serogroup)</w:t>
            </w:r>
          </w:p>
        </w:tc>
        <w:tc>
          <w:tcPr>
            <w:tcW w:w="1213" w:type="dxa"/>
            <w:tcBorders>
              <w:top w:val="single" w:sz="4" w:space="0" w:color="auto"/>
              <w:left w:val="nil"/>
              <w:bottom w:val="nil"/>
              <w:right w:val="nil"/>
            </w:tcBorders>
            <w:shd w:val="clear" w:color="000000" w:fill="E7E6E6"/>
            <w:hideMark/>
          </w:tcPr>
          <w:p w14:paraId="79AF5A7D" w14:textId="77777777" w:rsidR="008E0626" w:rsidRPr="008E0626" w:rsidRDefault="008E0626" w:rsidP="008E0626">
            <w:pPr>
              <w:spacing w:after="0" w:line="240" w:lineRule="auto"/>
              <w:jc w:val="center"/>
              <w:rPr>
                <w:rFonts w:ascii="Calibri" w:eastAsia="Times New Roman" w:hAnsi="Calibri" w:cs="Calibri"/>
                <w:b/>
                <w:bCs/>
                <w:color w:val="000000"/>
                <w:lang w:val="nl-BE" w:eastAsia="nl-BE"/>
              </w:rPr>
            </w:pPr>
            <w:r w:rsidRPr="008E0626">
              <w:rPr>
                <w:rFonts w:ascii="Calibri" w:eastAsia="Times New Roman" w:hAnsi="Calibri" w:cs="Calibri"/>
                <w:b/>
                <w:bCs/>
                <w:color w:val="000000"/>
                <w:lang w:val="nl-BE" w:eastAsia="nl-BE"/>
              </w:rPr>
              <w:t xml:space="preserve">Serogroup </w:t>
            </w:r>
            <w:r w:rsidRPr="008E0626">
              <w:rPr>
                <w:rFonts w:ascii="Calibri" w:eastAsia="Times New Roman" w:hAnsi="Calibri" w:cs="Calibri"/>
                <w:b/>
                <w:bCs/>
                <w:color w:val="000000"/>
                <w:lang w:val="nl-BE" w:eastAsia="nl-BE"/>
              </w:rPr>
              <w:br/>
              <w:t xml:space="preserve">specificity </w:t>
            </w:r>
          </w:p>
        </w:tc>
        <w:tc>
          <w:tcPr>
            <w:tcW w:w="519" w:type="dxa"/>
            <w:tcBorders>
              <w:top w:val="single" w:sz="4" w:space="0" w:color="auto"/>
              <w:left w:val="nil"/>
              <w:bottom w:val="nil"/>
              <w:right w:val="nil"/>
            </w:tcBorders>
            <w:shd w:val="clear" w:color="000000" w:fill="E7E6E6"/>
            <w:hideMark/>
          </w:tcPr>
          <w:p w14:paraId="572F696A" w14:textId="77777777" w:rsidR="008E0626" w:rsidRPr="008E0626" w:rsidRDefault="008E0626" w:rsidP="008E0626">
            <w:pPr>
              <w:spacing w:after="0" w:line="240" w:lineRule="auto"/>
              <w:jc w:val="left"/>
              <w:rPr>
                <w:rFonts w:ascii="Calibri" w:eastAsia="Times New Roman" w:hAnsi="Calibri" w:cs="Calibri"/>
                <w:b/>
                <w:bCs/>
                <w:color w:val="000000"/>
                <w:lang w:val="nl-BE" w:eastAsia="nl-BE"/>
              </w:rPr>
            </w:pPr>
            <w:r w:rsidRPr="008E0626">
              <w:rPr>
                <w:rFonts w:ascii="Calibri" w:eastAsia="Times New Roman" w:hAnsi="Calibri" w:cs="Calibri"/>
                <w:b/>
                <w:bCs/>
                <w:color w:val="000000"/>
                <w:lang w:val="nl-BE" w:eastAsia="nl-BE"/>
              </w:rPr>
              <w:t>Ref</w:t>
            </w:r>
          </w:p>
        </w:tc>
        <w:tc>
          <w:tcPr>
            <w:tcW w:w="1296" w:type="dxa"/>
            <w:tcBorders>
              <w:top w:val="single" w:sz="4" w:space="0" w:color="auto"/>
              <w:left w:val="nil"/>
              <w:bottom w:val="nil"/>
              <w:right w:val="single" w:sz="4" w:space="0" w:color="auto"/>
            </w:tcBorders>
            <w:shd w:val="clear" w:color="000000" w:fill="E7E6E6"/>
            <w:hideMark/>
          </w:tcPr>
          <w:p w14:paraId="50EBF906" w14:textId="77777777" w:rsidR="008E0626" w:rsidRPr="008E0626" w:rsidRDefault="008E0626" w:rsidP="008E0626">
            <w:pPr>
              <w:spacing w:after="0" w:line="240" w:lineRule="auto"/>
              <w:jc w:val="center"/>
              <w:rPr>
                <w:rFonts w:ascii="Calibri" w:eastAsia="Times New Roman" w:hAnsi="Calibri" w:cs="Calibri"/>
                <w:b/>
                <w:bCs/>
                <w:color w:val="000000"/>
                <w:lang w:val="nl-BE" w:eastAsia="nl-BE"/>
              </w:rPr>
            </w:pPr>
            <w:r w:rsidRPr="008E0626">
              <w:rPr>
                <w:rFonts w:ascii="Calibri" w:eastAsia="Times New Roman" w:hAnsi="Calibri" w:cs="Calibri"/>
                <w:b/>
                <w:bCs/>
                <w:color w:val="000000"/>
                <w:lang w:val="nl-BE" w:eastAsia="nl-BE"/>
              </w:rPr>
              <w:t xml:space="preserve">Delineation </w:t>
            </w:r>
            <w:r w:rsidRPr="008E0626">
              <w:rPr>
                <w:rFonts w:ascii="Calibri" w:eastAsia="Times New Roman" w:hAnsi="Calibri" w:cs="Calibri"/>
                <w:b/>
                <w:bCs/>
                <w:color w:val="000000"/>
                <w:lang w:val="nl-BE" w:eastAsia="nl-BE"/>
              </w:rPr>
              <w:br/>
              <w:t>(aa)</w:t>
            </w:r>
          </w:p>
        </w:tc>
      </w:tr>
      <w:tr w:rsidR="008E0626" w:rsidRPr="008E0626" w14:paraId="1EE6429D"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01B8E63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2D642A6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76BBEFF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G7C_RBP2</w:t>
            </w:r>
          </w:p>
        </w:tc>
        <w:tc>
          <w:tcPr>
            <w:tcW w:w="1986" w:type="dxa"/>
            <w:tcBorders>
              <w:top w:val="nil"/>
              <w:left w:val="nil"/>
              <w:bottom w:val="nil"/>
              <w:right w:val="nil"/>
            </w:tcBorders>
            <w:shd w:val="clear" w:color="auto" w:fill="auto"/>
            <w:noWrap/>
            <w:vAlign w:val="bottom"/>
            <w:hideMark/>
          </w:tcPr>
          <w:p w14:paraId="22F19DD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NC_015933.1</w:t>
            </w:r>
          </w:p>
        </w:tc>
        <w:tc>
          <w:tcPr>
            <w:tcW w:w="1790" w:type="dxa"/>
            <w:tcBorders>
              <w:top w:val="nil"/>
              <w:left w:val="nil"/>
              <w:bottom w:val="nil"/>
              <w:right w:val="nil"/>
            </w:tcBorders>
            <w:shd w:val="clear" w:color="auto" w:fill="auto"/>
            <w:noWrap/>
            <w:vAlign w:val="bottom"/>
            <w:hideMark/>
          </w:tcPr>
          <w:p w14:paraId="2A41031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YP_004782195.1</w:t>
            </w:r>
          </w:p>
        </w:tc>
        <w:tc>
          <w:tcPr>
            <w:tcW w:w="1333" w:type="dxa"/>
            <w:tcBorders>
              <w:top w:val="nil"/>
              <w:left w:val="nil"/>
              <w:bottom w:val="nil"/>
              <w:right w:val="nil"/>
            </w:tcBorders>
            <w:shd w:val="clear" w:color="auto" w:fill="auto"/>
            <w:noWrap/>
            <w:vAlign w:val="bottom"/>
            <w:hideMark/>
          </w:tcPr>
          <w:p w14:paraId="1B2170B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4s/O22</w:t>
            </w:r>
          </w:p>
        </w:tc>
        <w:tc>
          <w:tcPr>
            <w:tcW w:w="1213" w:type="dxa"/>
            <w:tcBorders>
              <w:top w:val="nil"/>
              <w:left w:val="nil"/>
              <w:bottom w:val="nil"/>
              <w:right w:val="nil"/>
            </w:tcBorders>
            <w:shd w:val="clear" w:color="000000" w:fill="27A6A7"/>
            <w:noWrap/>
            <w:vAlign w:val="bottom"/>
            <w:hideMark/>
          </w:tcPr>
          <w:p w14:paraId="6CEDD5A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7B2A31D8"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w:t>
            </w:r>
          </w:p>
        </w:tc>
        <w:tc>
          <w:tcPr>
            <w:tcW w:w="1296" w:type="dxa"/>
            <w:tcBorders>
              <w:top w:val="nil"/>
              <w:left w:val="nil"/>
              <w:bottom w:val="nil"/>
              <w:right w:val="single" w:sz="4" w:space="0" w:color="auto"/>
            </w:tcBorders>
            <w:shd w:val="clear" w:color="auto" w:fill="auto"/>
            <w:noWrap/>
            <w:vAlign w:val="bottom"/>
            <w:hideMark/>
          </w:tcPr>
          <w:p w14:paraId="1CC7251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166</w:t>
            </w:r>
          </w:p>
        </w:tc>
      </w:tr>
      <w:tr w:rsidR="008E0626" w:rsidRPr="008E0626" w14:paraId="2694457A"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02964C6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5AFE4E0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690371D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K1H_RBP</w:t>
            </w:r>
          </w:p>
        </w:tc>
        <w:tc>
          <w:tcPr>
            <w:tcW w:w="1986" w:type="dxa"/>
            <w:tcBorders>
              <w:top w:val="nil"/>
              <w:left w:val="nil"/>
              <w:bottom w:val="nil"/>
              <w:right w:val="nil"/>
            </w:tcBorders>
            <w:shd w:val="clear" w:color="auto" w:fill="auto"/>
            <w:noWrap/>
            <w:vAlign w:val="bottom"/>
            <w:hideMark/>
          </w:tcPr>
          <w:p w14:paraId="4433A1D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NC_027994.1</w:t>
            </w:r>
          </w:p>
        </w:tc>
        <w:tc>
          <w:tcPr>
            <w:tcW w:w="1790" w:type="dxa"/>
            <w:tcBorders>
              <w:top w:val="nil"/>
              <w:left w:val="nil"/>
              <w:bottom w:val="nil"/>
              <w:right w:val="nil"/>
            </w:tcBorders>
            <w:shd w:val="clear" w:color="auto" w:fill="auto"/>
            <w:noWrap/>
            <w:vAlign w:val="bottom"/>
            <w:hideMark/>
          </w:tcPr>
          <w:p w14:paraId="0BD4B9A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YP_009168860.1</w:t>
            </w:r>
          </w:p>
        </w:tc>
        <w:tc>
          <w:tcPr>
            <w:tcW w:w="1333" w:type="dxa"/>
            <w:tcBorders>
              <w:top w:val="nil"/>
              <w:left w:val="nil"/>
              <w:bottom w:val="nil"/>
              <w:right w:val="nil"/>
            </w:tcBorders>
            <w:shd w:val="clear" w:color="auto" w:fill="auto"/>
            <w:noWrap/>
            <w:vAlign w:val="bottom"/>
            <w:hideMark/>
          </w:tcPr>
          <w:p w14:paraId="7AE321D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w:t>
            </w:r>
          </w:p>
        </w:tc>
        <w:tc>
          <w:tcPr>
            <w:tcW w:w="1213" w:type="dxa"/>
            <w:tcBorders>
              <w:top w:val="nil"/>
              <w:left w:val="nil"/>
              <w:bottom w:val="nil"/>
              <w:right w:val="nil"/>
            </w:tcBorders>
            <w:shd w:val="clear" w:color="000000" w:fill="27A6A7"/>
            <w:noWrap/>
            <w:vAlign w:val="bottom"/>
            <w:hideMark/>
          </w:tcPr>
          <w:p w14:paraId="7697388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2261A9FB"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w:t>
            </w:r>
          </w:p>
        </w:tc>
        <w:tc>
          <w:tcPr>
            <w:tcW w:w="1296" w:type="dxa"/>
            <w:tcBorders>
              <w:top w:val="nil"/>
              <w:left w:val="nil"/>
              <w:bottom w:val="nil"/>
              <w:right w:val="single" w:sz="4" w:space="0" w:color="auto"/>
            </w:tcBorders>
            <w:shd w:val="clear" w:color="auto" w:fill="auto"/>
            <w:noWrap/>
            <w:vAlign w:val="bottom"/>
            <w:hideMark/>
          </w:tcPr>
          <w:p w14:paraId="17C2C88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133</w:t>
            </w:r>
          </w:p>
        </w:tc>
      </w:tr>
      <w:tr w:rsidR="008E0626" w:rsidRPr="008E0626" w14:paraId="3EF90AC0"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213A300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5050C2F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45559DA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K1F_RBP</w:t>
            </w:r>
          </w:p>
        </w:tc>
        <w:tc>
          <w:tcPr>
            <w:tcW w:w="1986" w:type="dxa"/>
            <w:tcBorders>
              <w:top w:val="nil"/>
              <w:left w:val="nil"/>
              <w:bottom w:val="nil"/>
              <w:right w:val="nil"/>
            </w:tcBorders>
            <w:shd w:val="clear" w:color="auto" w:fill="auto"/>
            <w:noWrap/>
            <w:vAlign w:val="bottom"/>
            <w:hideMark/>
          </w:tcPr>
          <w:p w14:paraId="008E1AE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NC_007636.1</w:t>
            </w:r>
          </w:p>
        </w:tc>
        <w:tc>
          <w:tcPr>
            <w:tcW w:w="1790" w:type="dxa"/>
            <w:tcBorders>
              <w:top w:val="nil"/>
              <w:left w:val="nil"/>
              <w:bottom w:val="nil"/>
              <w:right w:val="nil"/>
            </w:tcBorders>
            <w:shd w:val="clear" w:color="auto" w:fill="auto"/>
            <w:noWrap/>
            <w:vAlign w:val="bottom"/>
            <w:hideMark/>
          </w:tcPr>
          <w:p w14:paraId="66AA3CA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YP_424959.1</w:t>
            </w:r>
          </w:p>
        </w:tc>
        <w:tc>
          <w:tcPr>
            <w:tcW w:w="1333" w:type="dxa"/>
            <w:tcBorders>
              <w:top w:val="nil"/>
              <w:left w:val="nil"/>
              <w:bottom w:val="nil"/>
              <w:right w:val="nil"/>
            </w:tcBorders>
            <w:shd w:val="clear" w:color="auto" w:fill="auto"/>
            <w:noWrap/>
            <w:vAlign w:val="bottom"/>
            <w:hideMark/>
          </w:tcPr>
          <w:p w14:paraId="2BE673E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w:t>
            </w:r>
          </w:p>
        </w:tc>
        <w:tc>
          <w:tcPr>
            <w:tcW w:w="1213" w:type="dxa"/>
            <w:tcBorders>
              <w:top w:val="nil"/>
              <w:left w:val="nil"/>
              <w:bottom w:val="nil"/>
              <w:right w:val="nil"/>
            </w:tcBorders>
            <w:shd w:val="clear" w:color="000000" w:fill="27A6A7"/>
            <w:noWrap/>
            <w:vAlign w:val="bottom"/>
            <w:hideMark/>
          </w:tcPr>
          <w:p w14:paraId="42F8DC3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60257436"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3</w:t>
            </w:r>
          </w:p>
        </w:tc>
        <w:tc>
          <w:tcPr>
            <w:tcW w:w="1296" w:type="dxa"/>
            <w:tcBorders>
              <w:top w:val="nil"/>
              <w:left w:val="nil"/>
              <w:bottom w:val="nil"/>
              <w:right w:val="single" w:sz="4" w:space="0" w:color="auto"/>
            </w:tcBorders>
            <w:shd w:val="clear" w:color="auto" w:fill="auto"/>
            <w:noWrap/>
            <w:vAlign w:val="bottom"/>
            <w:hideMark/>
          </w:tcPr>
          <w:p w14:paraId="17E81EF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221</w:t>
            </w:r>
          </w:p>
        </w:tc>
      </w:tr>
      <w:tr w:rsidR="008E0626" w:rsidRPr="008E0626" w14:paraId="10FC20D6"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731E4ED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6CC3D8A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305ABE2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CBA120_RBP2</w:t>
            </w:r>
          </w:p>
        </w:tc>
        <w:tc>
          <w:tcPr>
            <w:tcW w:w="1986" w:type="dxa"/>
            <w:tcBorders>
              <w:top w:val="nil"/>
              <w:left w:val="nil"/>
              <w:bottom w:val="nil"/>
              <w:right w:val="nil"/>
            </w:tcBorders>
            <w:shd w:val="clear" w:color="auto" w:fill="auto"/>
            <w:noWrap/>
            <w:vAlign w:val="bottom"/>
            <w:hideMark/>
          </w:tcPr>
          <w:p w14:paraId="243DCF6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JN593240</w:t>
            </w:r>
          </w:p>
        </w:tc>
        <w:tc>
          <w:tcPr>
            <w:tcW w:w="1790" w:type="dxa"/>
            <w:tcBorders>
              <w:top w:val="nil"/>
              <w:left w:val="nil"/>
              <w:bottom w:val="nil"/>
              <w:right w:val="nil"/>
            </w:tcBorders>
            <w:shd w:val="clear" w:color="auto" w:fill="auto"/>
            <w:noWrap/>
            <w:vAlign w:val="bottom"/>
            <w:hideMark/>
          </w:tcPr>
          <w:p w14:paraId="7249CE0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AEM91897.1</w:t>
            </w:r>
          </w:p>
        </w:tc>
        <w:tc>
          <w:tcPr>
            <w:tcW w:w="1333" w:type="dxa"/>
            <w:tcBorders>
              <w:top w:val="nil"/>
              <w:left w:val="nil"/>
              <w:bottom w:val="nil"/>
              <w:right w:val="nil"/>
            </w:tcBorders>
            <w:shd w:val="clear" w:color="auto" w:fill="auto"/>
            <w:noWrap/>
            <w:vAlign w:val="bottom"/>
            <w:hideMark/>
          </w:tcPr>
          <w:p w14:paraId="14728E5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O157</w:t>
            </w:r>
          </w:p>
        </w:tc>
        <w:tc>
          <w:tcPr>
            <w:tcW w:w="1213" w:type="dxa"/>
            <w:tcBorders>
              <w:top w:val="nil"/>
              <w:left w:val="nil"/>
              <w:bottom w:val="nil"/>
              <w:right w:val="nil"/>
            </w:tcBorders>
            <w:shd w:val="clear" w:color="000000" w:fill="27A6A7"/>
            <w:noWrap/>
            <w:vAlign w:val="bottom"/>
            <w:hideMark/>
          </w:tcPr>
          <w:p w14:paraId="09CB22F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5109B154"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w:t>
            </w:r>
          </w:p>
        </w:tc>
        <w:tc>
          <w:tcPr>
            <w:tcW w:w="1296" w:type="dxa"/>
            <w:tcBorders>
              <w:top w:val="nil"/>
              <w:left w:val="nil"/>
              <w:bottom w:val="nil"/>
              <w:right w:val="single" w:sz="4" w:space="0" w:color="auto"/>
            </w:tcBorders>
            <w:shd w:val="clear" w:color="auto" w:fill="auto"/>
            <w:noWrap/>
            <w:vAlign w:val="bottom"/>
            <w:hideMark/>
          </w:tcPr>
          <w:p w14:paraId="7BE4BB8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259</w:t>
            </w:r>
          </w:p>
        </w:tc>
      </w:tr>
      <w:tr w:rsidR="008E0626" w:rsidRPr="008E0626" w14:paraId="57753EE6"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33847B1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7C73414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6C9B25EA" w14:textId="77777777" w:rsidR="008E0626" w:rsidRPr="008E0626" w:rsidRDefault="008E0626" w:rsidP="008E0626">
            <w:pPr>
              <w:spacing w:after="0" w:line="240" w:lineRule="auto"/>
              <w:jc w:val="left"/>
              <w:rPr>
                <w:rFonts w:ascii="Calibri" w:eastAsia="Times New Roman" w:hAnsi="Calibri" w:cs="Calibri"/>
                <w:lang w:val="nl-BE" w:eastAsia="nl-BE"/>
              </w:rPr>
            </w:pPr>
            <w:r w:rsidRPr="008E0626">
              <w:rPr>
                <w:rFonts w:ascii="Calibri" w:eastAsia="Times New Roman" w:hAnsi="Calibri" w:cs="Calibri"/>
                <w:lang w:val="nl-BE" w:eastAsia="nl-BE"/>
              </w:rPr>
              <w:t>CBA120_RBP3</w:t>
            </w:r>
          </w:p>
        </w:tc>
        <w:tc>
          <w:tcPr>
            <w:tcW w:w="1986" w:type="dxa"/>
            <w:tcBorders>
              <w:top w:val="nil"/>
              <w:left w:val="nil"/>
              <w:bottom w:val="nil"/>
              <w:right w:val="nil"/>
            </w:tcBorders>
            <w:shd w:val="clear" w:color="auto" w:fill="auto"/>
            <w:noWrap/>
            <w:vAlign w:val="bottom"/>
            <w:hideMark/>
          </w:tcPr>
          <w:p w14:paraId="170A70F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JN593240</w:t>
            </w:r>
          </w:p>
        </w:tc>
        <w:tc>
          <w:tcPr>
            <w:tcW w:w="1790" w:type="dxa"/>
            <w:tcBorders>
              <w:top w:val="nil"/>
              <w:left w:val="nil"/>
              <w:bottom w:val="nil"/>
              <w:right w:val="nil"/>
            </w:tcBorders>
            <w:shd w:val="clear" w:color="auto" w:fill="auto"/>
            <w:noWrap/>
            <w:vAlign w:val="bottom"/>
            <w:hideMark/>
          </w:tcPr>
          <w:p w14:paraId="069D011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AEM91898.1</w:t>
            </w:r>
          </w:p>
        </w:tc>
        <w:tc>
          <w:tcPr>
            <w:tcW w:w="1333" w:type="dxa"/>
            <w:tcBorders>
              <w:top w:val="nil"/>
              <w:left w:val="nil"/>
              <w:bottom w:val="nil"/>
              <w:right w:val="nil"/>
            </w:tcBorders>
            <w:shd w:val="clear" w:color="auto" w:fill="auto"/>
            <w:noWrap/>
            <w:vAlign w:val="bottom"/>
            <w:hideMark/>
          </w:tcPr>
          <w:p w14:paraId="5040644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O77</w:t>
            </w:r>
          </w:p>
        </w:tc>
        <w:tc>
          <w:tcPr>
            <w:tcW w:w="1213" w:type="dxa"/>
            <w:tcBorders>
              <w:top w:val="nil"/>
              <w:left w:val="nil"/>
              <w:bottom w:val="nil"/>
              <w:right w:val="nil"/>
            </w:tcBorders>
            <w:shd w:val="clear" w:color="000000" w:fill="27A6A7"/>
            <w:noWrap/>
            <w:vAlign w:val="bottom"/>
            <w:hideMark/>
          </w:tcPr>
          <w:p w14:paraId="515451E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2AD7281E"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w:t>
            </w:r>
          </w:p>
        </w:tc>
        <w:tc>
          <w:tcPr>
            <w:tcW w:w="1296" w:type="dxa"/>
            <w:tcBorders>
              <w:top w:val="nil"/>
              <w:left w:val="nil"/>
              <w:bottom w:val="nil"/>
              <w:right w:val="single" w:sz="4" w:space="0" w:color="auto"/>
            </w:tcBorders>
            <w:shd w:val="clear" w:color="auto" w:fill="auto"/>
            <w:noWrap/>
            <w:vAlign w:val="bottom"/>
            <w:hideMark/>
          </w:tcPr>
          <w:p w14:paraId="1B2AE3E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184</w:t>
            </w:r>
          </w:p>
        </w:tc>
      </w:tr>
      <w:tr w:rsidR="008E0626" w:rsidRPr="008E0626" w14:paraId="36281D26"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47FAE9A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7FE36FC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5345297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CBA120_RBP4</w:t>
            </w:r>
          </w:p>
        </w:tc>
        <w:tc>
          <w:tcPr>
            <w:tcW w:w="1986" w:type="dxa"/>
            <w:tcBorders>
              <w:top w:val="nil"/>
              <w:left w:val="nil"/>
              <w:bottom w:val="nil"/>
              <w:right w:val="nil"/>
            </w:tcBorders>
            <w:shd w:val="clear" w:color="auto" w:fill="auto"/>
            <w:noWrap/>
            <w:vAlign w:val="bottom"/>
            <w:hideMark/>
          </w:tcPr>
          <w:p w14:paraId="1F55CA2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JN593240</w:t>
            </w:r>
          </w:p>
        </w:tc>
        <w:tc>
          <w:tcPr>
            <w:tcW w:w="1790" w:type="dxa"/>
            <w:tcBorders>
              <w:top w:val="nil"/>
              <w:left w:val="nil"/>
              <w:bottom w:val="nil"/>
              <w:right w:val="nil"/>
            </w:tcBorders>
            <w:shd w:val="clear" w:color="auto" w:fill="auto"/>
            <w:noWrap/>
            <w:vAlign w:val="bottom"/>
            <w:hideMark/>
          </w:tcPr>
          <w:p w14:paraId="3937F11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AEM91899.1</w:t>
            </w:r>
          </w:p>
        </w:tc>
        <w:tc>
          <w:tcPr>
            <w:tcW w:w="1333" w:type="dxa"/>
            <w:tcBorders>
              <w:top w:val="nil"/>
              <w:left w:val="nil"/>
              <w:bottom w:val="nil"/>
              <w:right w:val="nil"/>
            </w:tcBorders>
            <w:shd w:val="clear" w:color="auto" w:fill="auto"/>
            <w:noWrap/>
            <w:vAlign w:val="bottom"/>
            <w:hideMark/>
          </w:tcPr>
          <w:p w14:paraId="3227B89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O78</w:t>
            </w:r>
          </w:p>
        </w:tc>
        <w:tc>
          <w:tcPr>
            <w:tcW w:w="1213" w:type="dxa"/>
            <w:tcBorders>
              <w:top w:val="nil"/>
              <w:left w:val="nil"/>
              <w:bottom w:val="nil"/>
              <w:right w:val="nil"/>
            </w:tcBorders>
            <w:shd w:val="clear" w:color="000000" w:fill="27A6A7"/>
            <w:noWrap/>
            <w:vAlign w:val="bottom"/>
            <w:hideMark/>
          </w:tcPr>
          <w:p w14:paraId="38E0970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1B0DAC4D"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w:t>
            </w:r>
          </w:p>
        </w:tc>
        <w:tc>
          <w:tcPr>
            <w:tcW w:w="1296" w:type="dxa"/>
            <w:tcBorders>
              <w:top w:val="nil"/>
              <w:left w:val="nil"/>
              <w:bottom w:val="nil"/>
              <w:right w:val="single" w:sz="4" w:space="0" w:color="auto"/>
            </w:tcBorders>
            <w:shd w:val="clear" w:color="auto" w:fill="auto"/>
            <w:noWrap/>
            <w:vAlign w:val="bottom"/>
            <w:hideMark/>
          </w:tcPr>
          <w:p w14:paraId="7697BC8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498</w:t>
            </w:r>
          </w:p>
        </w:tc>
      </w:tr>
      <w:tr w:rsidR="008E0626" w:rsidRPr="008E0626" w14:paraId="2CF7CC9C"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3BF304C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750A6B0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2BB8E29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EP75_RBP1</w:t>
            </w:r>
          </w:p>
        </w:tc>
        <w:tc>
          <w:tcPr>
            <w:tcW w:w="1986" w:type="dxa"/>
            <w:tcBorders>
              <w:top w:val="nil"/>
              <w:left w:val="nil"/>
              <w:bottom w:val="nil"/>
              <w:right w:val="nil"/>
            </w:tcBorders>
            <w:shd w:val="clear" w:color="auto" w:fill="auto"/>
            <w:noWrap/>
            <w:vAlign w:val="bottom"/>
            <w:hideMark/>
          </w:tcPr>
          <w:p w14:paraId="6EDA1FE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NC_049433.1</w:t>
            </w:r>
          </w:p>
        </w:tc>
        <w:tc>
          <w:tcPr>
            <w:tcW w:w="1790" w:type="dxa"/>
            <w:tcBorders>
              <w:top w:val="nil"/>
              <w:left w:val="nil"/>
              <w:bottom w:val="nil"/>
              <w:right w:val="nil"/>
            </w:tcBorders>
            <w:shd w:val="clear" w:color="auto" w:fill="auto"/>
            <w:noWrap/>
            <w:vAlign w:val="bottom"/>
            <w:hideMark/>
          </w:tcPr>
          <w:p w14:paraId="4107120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YP_009880322.1</w:t>
            </w:r>
          </w:p>
        </w:tc>
        <w:tc>
          <w:tcPr>
            <w:tcW w:w="1333" w:type="dxa"/>
            <w:tcBorders>
              <w:top w:val="nil"/>
              <w:left w:val="nil"/>
              <w:bottom w:val="nil"/>
              <w:right w:val="nil"/>
            </w:tcBorders>
            <w:shd w:val="clear" w:color="auto" w:fill="auto"/>
            <w:noWrap/>
            <w:vAlign w:val="bottom"/>
            <w:hideMark/>
          </w:tcPr>
          <w:p w14:paraId="474C3F7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O18</w:t>
            </w:r>
          </w:p>
        </w:tc>
        <w:tc>
          <w:tcPr>
            <w:tcW w:w="1213" w:type="dxa"/>
            <w:tcBorders>
              <w:top w:val="nil"/>
              <w:left w:val="nil"/>
              <w:bottom w:val="nil"/>
              <w:right w:val="nil"/>
            </w:tcBorders>
            <w:shd w:val="clear" w:color="000000" w:fill="27A6A7"/>
            <w:noWrap/>
            <w:vAlign w:val="bottom"/>
            <w:hideMark/>
          </w:tcPr>
          <w:p w14:paraId="532C4BD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65656D9C"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5</w:t>
            </w:r>
          </w:p>
        </w:tc>
        <w:tc>
          <w:tcPr>
            <w:tcW w:w="1296" w:type="dxa"/>
            <w:tcBorders>
              <w:top w:val="nil"/>
              <w:left w:val="nil"/>
              <w:bottom w:val="nil"/>
              <w:right w:val="single" w:sz="4" w:space="0" w:color="auto"/>
            </w:tcBorders>
            <w:shd w:val="clear" w:color="auto" w:fill="auto"/>
            <w:noWrap/>
            <w:vAlign w:val="bottom"/>
            <w:hideMark/>
          </w:tcPr>
          <w:p w14:paraId="7F2AEDF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181</w:t>
            </w:r>
          </w:p>
        </w:tc>
      </w:tr>
      <w:tr w:rsidR="008E0626" w:rsidRPr="008E0626" w14:paraId="559D32C2"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3971593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4C782C9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395414C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HK620_RBP</w:t>
            </w:r>
          </w:p>
        </w:tc>
        <w:tc>
          <w:tcPr>
            <w:tcW w:w="1986" w:type="dxa"/>
            <w:tcBorders>
              <w:top w:val="nil"/>
              <w:left w:val="nil"/>
              <w:bottom w:val="nil"/>
              <w:right w:val="nil"/>
            </w:tcBorders>
            <w:shd w:val="clear" w:color="auto" w:fill="auto"/>
            <w:noWrap/>
            <w:vAlign w:val="bottom"/>
            <w:hideMark/>
          </w:tcPr>
          <w:p w14:paraId="69AE8B7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NC_002730.1</w:t>
            </w:r>
          </w:p>
        </w:tc>
        <w:tc>
          <w:tcPr>
            <w:tcW w:w="1790" w:type="dxa"/>
            <w:tcBorders>
              <w:top w:val="nil"/>
              <w:left w:val="nil"/>
              <w:bottom w:val="nil"/>
              <w:right w:val="nil"/>
            </w:tcBorders>
            <w:shd w:val="clear" w:color="auto" w:fill="auto"/>
            <w:noWrap/>
            <w:vAlign w:val="bottom"/>
            <w:hideMark/>
          </w:tcPr>
          <w:p w14:paraId="6828EDE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NC_002730.1</w:t>
            </w:r>
          </w:p>
        </w:tc>
        <w:tc>
          <w:tcPr>
            <w:tcW w:w="1333" w:type="dxa"/>
            <w:tcBorders>
              <w:top w:val="nil"/>
              <w:left w:val="nil"/>
              <w:bottom w:val="nil"/>
              <w:right w:val="nil"/>
            </w:tcBorders>
            <w:shd w:val="clear" w:color="auto" w:fill="auto"/>
            <w:noWrap/>
            <w:vAlign w:val="bottom"/>
            <w:hideMark/>
          </w:tcPr>
          <w:p w14:paraId="053CA8E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O18</w:t>
            </w:r>
          </w:p>
        </w:tc>
        <w:tc>
          <w:tcPr>
            <w:tcW w:w="1213" w:type="dxa"/>
            <w:tcBorders>
              <w:top w:val="nil"/>
              <w:left w:val="nil"/>
              <w:bottom w:val="nil"/>
              <w:right w:val="nil"/>
            </w:tcBorders>
            <w:shd w:val="clear" w:color="000000" w:fill="27A6A7"/>
            <w:noWrap/>
            <w:vAlign w:val="bottom"/>
            <w:hideMark/>
          </w:tcPr>
          <w:p w14:paraId="0328F09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54A30462"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6</w:t>
            </w:r>
          </w:p>
        </w:tc>
        <w:tc>
          <w:tcPr>
            <w:tcW w:w="1296" w:type="dxa"/>
            <w:tcBorders>
              <w:top w:val="nil"/>
              <w:left w:val="nil"/>
              <w:bottom w:val="nil"/>
              <w:right w:val="single" w:sz="4" w:space="0" w:color="auto"/>
            </w:tcBorders>
            <w:shd w:val="clear" w:color="auto" w:fill="auto"/>
            <w:noWrap/>
            <w:vAlign w:val="bottom"/>
            <w:hideMark/>
          </w:tcPr>
          <w:p w14:paraId="0CEC058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124</w:t>
            </w:r>
          </w:p>
        </w:tc>
      </w:tr>
      <w:tr w:rsidR="008E0626" w:rsidRPr="008E0626" w14:paraId="102DD2D6"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0AB11C1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478F492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5EF5B90D" w14:textId="77777777" w:rsidR="008E0626" w:rsidRPr="008E0626" w:rsidRDefault="008E0626" w:rsidP="008E0626">
            <w:pPr>
              <w:spacing w:after="0" w:line="240" w:lineRule="auto"/>
              <w:jc w:val="left"/>
              <w:rPr>
                <w:rFonts w:ascii="Calibri" w:eastAsia="Times New Roman" w:hAnsi="Calibri" w:cs="Calibri"/>
                <w:lang w:val="nl-BE" w:eastAsia="nl-BE"/>
              </w:rPr>
            </w:pPr>
            <w:r w:rsidRPr="008E0626">
              <w:rPr>
                <w:rFonts w:ascii="Calibri" w:eastAsia="Times New Roman" w:hAnsi="Calibri" w:cs="Calibri"/>
                <w:lang w:val="nl-BE" w:eastAsia="nl-BE"/>
              </w:rPr>
              <w:t>LB226692_Prophage_RBP</w:t>
            </w:r>
          </w:p>
        </w:tc>
        <w:tc>
          <w:tcPr>
            <w:tcW w:w="1986" w:type="dxa"/>
            <w:tcBorders>
              <w:top w:val="nil"/>
              <w:left w:val="nil"/>
              <w:bottom w:val="nil"/>
              <w:right w:val="nil"/>
            </w:tcBorders>
            <w:shd w:val="clear" w:color="auto" w:fill="auto"/>
            <w:noWrap/>
            <w:vAlign w:val="bottom"/>
            <w:hideMark/>
          </w:tcPr>
          <w:p w14:paraId="13C912C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GCA_000215685.3</w:t>
            </w:r>
          </w:p>
        </w:tc>
        <w:tc>
          <w:tcPr>
            <w:tcW w:w="1790" w:type="dxa"/>
            <w:tcBorders>
              <w:top w:val="nil"/>
              <w:left w:val="nil"/>
              <w:bottom w:val="nil"/>
              <w:right w:val="nil"/>
            </w:tcBorders>
            <w:shd w:val="clear" w:color="auto" w:fill="auto"/>
            <w:noWrap/>
            <w:vAlign w:val="bottom"/>
            <w:hideMark/>
          </w:tcPr>
          <w:p w14:paraId="23E2E53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528139C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O104</w:t>
            </w:r>
          </w:p>
        </w:tc>
        <w:tc>
          <w:tcPr>
            <w:tcW w:w="1213" w:type="dxa"/>
            <w:tcBorders>
              <w:top w:val="nil"/>
              <w:left w:val="nil"/>
              <w:bottom w:val="nil"/>
              <w:right w:val="nil"/>
            </w:tcBorders>
            <w:shd w:val="clear" w:color="000000" w:fill="27A6A7"/>
            <w:noWrap/>
            <w:vAlign w:val="bottom"/>
            <w:hideMark/>
          </w:tcPr>
          <w:p w14:paraId="4292D20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15910422"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7</w:t>
            </w:r>
          </w:p>
        </w:tc>
        <w:tc>
          <w:tcPr>
            <w:tcW w:w="1296" w:type="dxa"/>
            <w:tcBorders>
              <w:top w:val="nil"/>
              <w:left w:val="nil"/>
              <w:bottom w:val="nil"/>
              <w:right w:val="single" w:sz="4" w:space="0" w:color="auto"/>
            </w:tcBorders>
            <w:shd w:val="clear" w:color="auto" w:fill="auto"/>
            <w:noWrap/>
            <w:vAlign w:val="bottom"/>
            <w:hideMark/>
          </w:tcPr>
          <w:p w14:paraId="775843C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123</w:t>
            </w:r>
          </w:p>
        </w:tc>
      </w:tr>
      <w:tr w:rsidR="008E0626" w:rsidRPr="008E0626" w14:paraId="7F1E6B47" w14:textId="77777777" w:rsidTr="001407E0">
        <w:trPr>
          <w:trHeight w:val="300"/>
          <w:jc w:val="center"/>
        </w:trPr>
        <w:tc>
          <w:tcPr>
            <w:tcW w:w="922" w:type="dxa"/>
            <w:tcBorders>
              <w:top w:val="nil"/>
              <w:left w:val="single" w:sz="4" w:space="0" w:color="auto"/>
              <w:bottom w:val="nil"/>
              <w:right w:val="nil"/>
            </w:tcBorders>
            <w:shd w:val="clear" w:color="000000" w:fill="C4607C"/>
            <w:noWrap/>
            <w:vAlign w:val="bottom"/>
            <w:hideMark/>
          </w:tcPr>
          <w:p w14:paraId="48FE1A9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A</w:t>
            </w:r>
          </w:p>
        </w:tc>
        <w:tc>
          <w:tcPr>
            <w:tcW w:w="2013" w:type="dxa"/>
            <w:tcBorders>
              <w:top w:val="nil"/>
              <w:left w:val="nil"/>
              <w:bottom w:val="nil"/>
              <w:right w:val="nil"/>
            </w:tcBorders>
            <w:shd w:val="clear" w:color="auto" w:fill="auto"/>
            <w:noWrap/>
            <w:vAlign w:val="bottom"/>
            <w:hideMark/>
          </w:tcPr>
          <w:p w14:paraId="574F955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2321B73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phiV</w:t>
            </w:r>
            <w:proofErr w:type="gramEnd"/>
            <w:r w:rsidRPr="008E0626">
              <w:rPr>
                <w:rFonts w:ascii="Calibri" w:eastAsia="Times New Roman" w:hAnsi="Calibri" w:cs="Calibri"/>
                <w:color w:val="000000"/>
                <w:lang w:val="nl-BE" w:eastAsia="nl-BE"/>
              </w:rPr>
              <w:t>10_RBP</w:t>
            </w:r>
          </w:p>
        </w:tc>
        <w:tc>
          <w:tcPr>
            <w:tcW w:w="1986" w:type="dxa"/>
            <w:tcBorders>
              <w:top w:val="nil"/>
              <w:left w:val="nil"/>
              <w:bottom w:val="nil"/>
              <w:right w:val="nil"/>
            </w:tcBorders>
            <w:shd w:val="clear" w:color="auto" w:fill="auto"/>
            <w:noWrap/>
            <w:vAlign w:val="bottom"/>
            <w:hideMark/>
          </w:tcPr>
          <w:p w14:paraId="5F7EE68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NC_007804.2</w:t>
            </w:r>
          </w:p>
        </w:tc>
        <w:tc>
          <w:tcPr>
            <w:tcW w:w="1790" w:type="dxa"/>
            <w:tcBorders>
              <w:top w:val="nil"/>
              <w:left w:val="nil"/>
              <w:bottom w:val="nil"/>
              <w:right w:val="nil"/>
            </w:tcBorders>
            <w:shd w:val="clear" w:color="auto" w:fill="auto"/>
            <w:noWrap/>
            <w:vAlign w:val="bottom"/>
            <w:hideMark/>
          </w:tcPr>
          <w:p w14:paraId="225E238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YP_512279.1</w:t>
            </w:r>
          </w:p>
        </w:tc>
        <w:tc>
          <w:tcPr>
            <w:tcW w:w="1333" w:type="dxa"/>
            <w:tcBorders>
              <w:top w:val="nil"/>
              <w:left w:val="nil"/>
              <w:bottom w:val="nil"/>
              <w:right w:val="nil"/>
            </w:tcBorders>
            <w:shd w:val="clear" w:color="auto" w:fill="auto"/>
            <w:noWrap/>
            <w:vAlign w:val="bottom"/>
            <w:hideMark/>
          </w:tcPr>
          <w:p w14:paraId="1084E5A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O157</w:t>
            </w:r>
          </w:p>
        </w:tc>
        <w:tc>
          <w:tcPr>
            <w:tcW w:w="1213" w:type="dxa"/>
            <w:tcBorders>
              <w:top w:val="nil"/>
              <w:left w:val="nil"/>
              <w:bottom w:val="nil"/>
              <w:right w:val="nil"/>
            </w:tcBorders>
            <w:shd w:val="clear" w:color="000000" w:fill="27A6A7"/>
            <w:noWrap/>
            <w:vAlign w:val="bottom"/>
            <w:hideMark/>
          </w:tcPr>
          <w:p w14:paraId="556A1C3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62C8614F"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8</w:t>
            </w:r>
          </w:p>
        </w:tc>
        <w:tc>
          <w:tcPr>
            <w:tcW w:w="1296" w:type="dxa"/>
            <w:tcBorders>
              <w:top w:val="nil"/>
              <w:left w:val="nil"/>
              <w:bottom w:val="nil"/>
              <w:right w:val="single" w:sz="4" w:space="0" w:color="auto"/>
            </w:tcBorders>
            <w:shd w:val="clear" w:color="auto" w:fill="auto"/>
            <w:noWrap/>
            <w:vAlign w:val="bottom"/>
            <w:hideMark/>
          </w:tcPr>
          <w:p w14:paraId="3C4A07E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205</w:t>
            </w:r>
          </w:p>
        </w:tc>
      </w:tr>
      <w:tr w:rsidR="008E0626" w:rsidRPr="008E0626" w14:paraId="102D2A83" w14:textId="77777777" w:rsidTr="001407E0">
        <w:trPr>
          <w:trHeight w:val="300"/>
          <w:jc w:val="center"/>
        </w:trPr>
        <w:tc>
          <w:tcPr>
            <w:tcW w:w="922" w:type="dxa"/>
            <w:tcBorders>
              <w:top w:val="nil"/>
              <w:left w:val="single" w:sz="4" w:space="0" w:color="auto"/>
              <w:bottom w:val="nil"/>
              <w:right w:val="nil"/>
            </w:tcBorders>
            <w:shd w:val="clear" w:color="000000" w:fill="F6B5C1"/>
            <w:noWrap/>
            <w:vAlign w:val="bottom"/>
            <w:hideMark/>
          </w:tcPr>
          <w:p w14:paraId="4D0689B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B</w:t>
            </w:r>
          </w:p>
        </w:tc>
        <w:tc>
          <w:tcPr>
            <w:tcW w:w="2013" w:type="dxa"/>
            <w:tcBorders>
              <w:top w:val="nil"/>
              <w:left w:val="nil"/>
              <w:bottom w:val="nil"/>
              <w:right w:val="nil"/>
            </w:tcBorders>
            <w:shd w:val="clear" w:color="auto" w:fill="auto"/>
            <w:noWrap/>
            <w:vAlign w:val="bottom"/>
            <w:hideMark/>
          </w:tcPr>
          <w:p w14:paraId="0EDEF6B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1AACC41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Ro145c2YLVW_RBP</w:t>
            </w:r>
          </w:p>
        </w:tc>
        <w:tc>
          <w:tcPr>
            <w:tcW w:w="1986" w:type="dxa"/>
            <w:tcBorders>
              <w:top w:val="nil"/>
              <w:left w:val="nil"/>
              <w:bottom w:val="nil"/>
              <w:right w:val="nil"/>
            </w:tcBorders>
            <w:shd w:val="clear" w:color="auto" w:fill="auto"/>
            <w:noWrap/>
            <w:vAlign w:val="bottom"/>
            <w:hideMark/>
          </w:tcPr>
          <w:p w14:paraId="70EC9EB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MH051334</w:t>
            </w:r>
          </w:p>
        </w:tc>
        <w:tc>
          <w:tcPr>
            <w:tcW w:w="1790" w:type="dxa"/>
            <w:tcBorders>
              <w:top w:val="nil"/>
              <w:left w:val="nil"/>
              <w:bottom w:val="nil"/>
              <w:right w:val="nil"/>
            </w:tcBorders>
            <w:shd w:val="clear" w:color="auto" w:fill="auto"/>
            <w:noWrap/>
            <w:vAlign w:val="bottom"/>
            <w:hideMark/>
          </w:tcPr>
          <w:p w14:paraId="4091E14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AVZ45589.1</w:t>
            </w:r>
          </w:p>
        </w:tc>
        <w:tc>
          <w:tcPr>
            <w:tcW w:w="1333" w:type="dxa"/>
            <w:tcBorders>
              <w:top w:val="nil"/>
              <w:left w:val="nil"/>
              <w:bottom w:val="nil"/>
              <w:right w:val="nil"/>
            </w:tcBorders>
            <w:shd w:val="clear" w:color="auto" w:fill="auto"/>
            <w:noWrap/>
            <w:vAlign w:val="bottom"/>
            <w:hideMark/>
          </w:tcPr>
          <w:p w14:paraId="377CDC2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O145</w:t>
            </w:r>
          </w:p>
        </w:tc>
        <w:tc>
          <w:tcPr>
            <w:tcW w:w="1213" w:type="dxa"/>
            <w:tcBorders>
              <w:top w:val="nil"/>
              <w:left w:val="nil"/>
              <w:bottom w:val="nil"/>
              <w:right w:val="nil"/>
            </w:tcBorders>
            <w:shd w:val="clear" w:color="000000" w:fill="70C4C4"/>
            <w:noWrap/>
            <w:vAlign w:val="bottom"/>
            <w:hideMark/>
          </w:tcPr>
          <w:p w14:paraId="4C1793B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Phage</w:t>
            </w:r>
          </w:p>
        </w:tc>
        <w:tc>
          <w:tcPr>
            <w:tcW w:w="519" w:type="dxa"/>
            <w:tcBorders>
              <w:top w:val="nil"/>
              <w:left w:val="nil"/>
              <w:bottom w:val="nil"/>
              <w:right w:val="nil"/>
            </w:tcBorders>
            <w:shd w:val="clear" w:color="auto" w:fill="auto"/>
            <w:noWrap/>
            <w:vAlign w:val="bottom"/>
            <w:hideMark/>
          </w:tcPr>
          <w:p w14:paraId="3F89FC57"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9</w:t>
            </w:r>
          </w:p>
        </w:tc>
        <w:tc>
          <w:tcPr>
            <w:tcW w:w="1296" w:type="dxa"/>
            <w:tcBorders>
              <w:top w:val="nil"/>
              <w:left w:val="nil"/>
              <w:bottom w:val="nil"/>
              <w:right w:val="single" w:sz="4" w:space="0" w:color="auto"/>
            </w:tcBorders>
            <w:shd w:val="clear" w:color="auto" w:fill="auto"/>
            <w:noWrap/>
            <w:vAlign w:val="bottom"/>
            <w:hideMark/>
          </w:tcPr>
          <w:p w14:paraId="2BA265E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124</w:t>
            </w:r>
          </w:p>
        </w:tc>
      </w:tr>
      <w:tr w:rsidR="008E0626" w:rsidRPr="008E0626" w14:paraId="0C9C2D8A" w14:textId="77777777" w:rsidTr="001407E0">
        <w:trPr>
          <w:trHeight w:val="600"/>
          <w:jc w:val="center"/>
        </w:trPr>
        <w:tc>
          <w:tcPr>
            <w:tcW w:w="922" w:type="dxa"/>
            <w:tcBorders>
              <w:top w:val="nil"/>
              <w:left w:val="single" w:sz="4" w:space="0" w:color="auto"/>
              <w:bottom w:val="nil"/>
              <w:right w:val="nil"/>
            </w:tcBorders>
            <w:shd w:val="clear" w:color="000000" w:fill="F6B5C1"/>
            <w:noWrap/>
            <w:hideMark/>
          </w:tcPr>
          <w:p w14:paraId="2FC4AF4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B</w:t>
            </w:r>
          </w:p>
        </w:tc>
        <w:tc>
          <w:tcPr>
            <w:tcW w:w="2013" w:type="dxa"/>
            <w:tcBorders>
              <w:top w:val="nil"/>
              <w:left w:val="nil"/>
              <w:bottom w:val="nil"/>
              <w:right w:val="nil"/>
            </w:tcBorders>
            <w:shd w:val="clear" w:color="auto" w:fill="auto"/>
            <w:noWrap/>
            <w:hideMark/>
          </w:tcPr>
          <w:p w14:paraId="2784AF1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hideMark/>
          </w:tcPr>
          <w:p w14:paraId="283D50E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CLB_P1_RBP</w:t>
            </w:r>
          </w:p>
        </w:tc>
        <w:tc>
          <w:tcPr>
            <w:tcW w:w="1986" w:type="dxa"/>
            <w:tcBorders>
              <w:top w:val="nil"/>
              <w:left w:val="nil"/>
              <w:bottom w:val="nil"/>
              <w:right w:val="nil"/>
            </w:tcBorders>
            <w:shd w:val="clear" w:color="auto" w:fill="auto"/>
            <w:noWrap/>
            <w:hideMark/>
          </w:tcPr>
          <w:p w14:paraId="5355A86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KC109329.1</w:t>
            </w:r>
          </w:p>
        </w:tc>
        <w:tc>
          <w:tcPr>
            <w:tcW w:w="1790" w:type="dxa"/>
            <w:tcBorders>
              <w:top w:val="nil"/>
              <w:left w:val="nil"/>
              <w:bottom w:val="nil"/>
              <w:right w:val="nil"/>
            </w:tcBorders>
            <w:shd w:val="clear" w:color="auto" w:fill="auto"/>
            <w:hideMark/>
          </w:tcPr>
          <w:p w14:paraId="182B36C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AGD81076.1,</w:t>
            </w:r>
            <w:r w:rsidRPr="008E0626">
              <w:rPr>
                <w:rFonts w:ascii="Calibri" w:eastAsia="Times New Roman" w:hAnsi="Calibri" w:cs="Calibri"/>
                <w:color w:val="000000"/>
                <w:lang w:val="nl-BE" w:eastAsia="nl-BE"/>
              </w:rPr>
              <w:br/>
              <w:t>AGD81077.1</w:t>
            </w:r>
          </w:p>
        </w:tc>
        <w:tc>
          <w:tcPr>
            <w:tcW w:w="1333" w:type="dxa"/>
            <w:tcBorders>
              <w:top w:val="nil"/>
              <w:left w:val="nil"/>
              <w:bottom w:val="nil"/>
              <w:right w:val="nil"/>
            </w:tcBorders>
            <w:shd w:val="clear" w:color="auto" w:fill="auto"/>
            <w:noWrap/>
            <w:hideMark/>
          </w:tcPr>
          <w:p w14:paraId="4CE0B68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O104</w:t>
            </w:r>
          </w:p>
        </w:tc>
        <w:tc>
          <w:tcPr>
            <w:tcW w:w="1213" w:type="dxa"/>
            <w:tcBorders>
              <w:top w:val="nil"/>
              <w:left w:val="nil"/>
              <w:bottom w:val="nil"/>
              <w:right w:val="nil"/>
            </w:tcBorders>
            <w:shd w:val="clear" w:color="000000" w:fill="70C4C4"/>
            <w:noWrap/>
            <w:hideMark/>
          </w:tcPr>
          <w:p w14:paraId="63C70AC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Phage</w:t>
            </w:r>
          </w:p>
        </w:tc>
        <w:tc>
          <w:tcPr>
            <w:tcW w:w="519" w:type="dxa"/>
            <w:tcBorders>
              <w:top w:val="nil"/>
              <w:left w:val="nil"/>
              <w:bottom w:val="nil"/>
              <w:right w:val="nil"/>
            </w:tcBorders>
            <w:shd w:val="clear" w:color="auto" w:fill="auto"/>
            <w:noWrap/>
            <w:hideMark/>
          </w:tcPr>
          <w:p w14:paraId="65F5FEF6"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10</w:t>
            </w:r>
          </w:p>
        </w:tc>
        <w:tc>
          <w:tcPr>
            <w:tcW w:w="1296" w:type="dxa"/>
            <w:tcBorders>
              <w:top w:val="nil"/>
              <w:left w:val="nil"/>
              <w:bottom w:val="nil"/>
              <w:right w:val="single" w:sz="4" w:space="0" w:color="auto"/>
            </w:tcBorders>
            <w:shd w:val="clear" w:color="auto" w:fill="auto"/>
            <w:noWrap/>
            <w:hideMark/>
          </w:tcPr>
          <w:p w14:paraId="29430ED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r>
      <w:tr w:rsidR="008E0626" w:rsidRPr="008E0626" w14:paraId="2B5F7092" w14:textId="77777777" w:rsidTr="001407E0">
        <w:trPr>
          <w:trHeight w:val="300"/>
          <w:jc w:val="center"/>
        </w:trPr>
        <w:tc>
          <w:tcPr>
            <w:tcW w:w="922" w:type="dxa"/>
            <w:tcBorders>
              <w:top w:val="nil"/>
              <w:left w:val="single" w:sz="4" w:space="0" w:color="auto"/>
              <w:bottom w:val="nil"/>
              <w:right w:val="nil"/>
            </w:tcBorders>
            <w:shd w:val="clear" w:color="000000" w:fill="F6B5C1"/>
            <w:noWrap/>
            <w:vAlign w:val="bottom"/>
            <w:hideMark/>
          </w:tcPr>
          <w:p w14:paraId="5E8BB0C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B</w:t>
            </w:r>
          </w:p>
        </w:tc>
        <w:tc>
          <w:tcPr>
            <w:tcW w:w="2013" w:type="dxa"/>
            <w:tcBorders>
              <w:top w:val="nil"/>
              <w:left w:val="nil"/>
              <w:bottom w:val="nil"/>
              <w:right w:val="nil"/>
            </w:tcBorders>
            <w:shd w:val="clear" w:color="auto" w:fill="auto"/>
            <w:noWrap/>
            <w:vAlign w:val="bottom"/>
            <w:hideMark/>
          </w:tcPr>
          <w:p w14:paraId="300A354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12AB0DA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Ro103C3Iw_RBP</w:t>
            </w:r>
          </w:p>
        </w:tc>
        <w:tc>
          <w:tcPr>
            <w:tcW w:w="1986" w:type="dxa"/>
            <w:tcBorders>
              <w:top w:val="nil"/>
              <w:left w:val="nil"/>
              <w:bottom w:val="nil"/>
              <w:right w:val="nil"/>
            </w:tcBorders>
            <w:shd w:val="clear" w:color="auto" w:fill="auto"/>
            <w:noWrap/>
            <w:vAlign w:val="bottom"/>
            <w:hideMark/>
          </w:tcPr>
          <w:p w14:paraId="4738B61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MN067430.1</w:t>
            </w:r>
          </w:p>
        </w:tc>
        <w:tc>
          <w:tcPr>
            <w:tcW w:w="1790" w:type="dxa"/>
            <w:tcBorders>
              <w:top w:val="nil"/>
              <w:left w:val="nil"/>
              <w:bottom w:val="nil"/>
              <w:right w:val="nil"/>
            </w:tcBorders>
            <w:shd w:val="clear" w:color="auto" w:fill="auto"/>
            <w:noWrap/>
            <w:vAlign w:val="bottom"/>
            <w:hideMark/>
          </w:tcPr>
          <w:p w14:paraId="65AE36B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QDH94159.1</w:t>
            </w:r>
          </w:p>
        </w:tc>
        <w:tc>
          <w:tcPr>
            <w:tcW w:w="1333" w:type="dxa"/>
            <w:tcBorders>
              <w:top w:val="nil"/>
              <w:left w:val="nil"/>
              <w:bottom w:val="nil"/>
              <w:right w:val="nil"/>
            </w:tcBorders>
            <w:shd w:val="clear" w:color="auto" w:fill="auto"/>
            <w:noWrap/>
            <w:vAlign w:val="bottom"/>
            <w:hideMark/>
          </w:tcPr>
          <w:p w14:paraId="67760AA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O103</w:t>
            </w:r>
          </w:p>
        </w:tc>
        <w:tc>
          <w:tcPr>
            <w:tcW w:w="1213" w:type="dxa"/>
            <w:tcBorders>
              <w:top w:val="nil"/>
              <w:left w:val="nil"/>
              <w:bottom w:val="nil"/>
              <w:right w:val="nil"/>
            </w:tcBorders>
            <w:shd w:val="clear" w:color="000000" w:fill="70C4C4"/>
            <w:noWrap/>
            <w:vAlign w:val="bottom"/>
            <w:hideMark/>
          </w:tcPr>
          <w:p w14:paraId="3684AD3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Phage</w:t>
            </w:r>
          </w:p>
        </w:tc>
        <w:tc>
          <w:tcPr>
            <w:tcW w:w="519" w:type="dxa"/>
            <w:tcBorders>
              <w:top w:val="nil"/>
              <w:left w:val="nil"/>
              <w:bottom w:val="nil"/>
              <w:right w:val="nil"/>
            </w:tcBorders>
            <w:shd w:val="clear" w:color="auto" w:fill="auto"/>
            <w:noWrap/>
            <w:vAlign w:val="bottom"/>
            <w:hideMark/>
          </w:tcPr>
          <w:p w14:paraId="1AF72347"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11</w:t>
            </w:r>
          </w:p>
        </w:tc>
        <w:tc>
          <w:tcPr>
            <w:tcW w:w="1296" w:type="dxa"/>
            <w:tcBorders>
              <w:top w:val="nil"/>
              <w:left w:val="nil"/>
              <w:bottom w:val="nil"/>
              <w:right w:val="single" w:sz="4" w:space="0" w:color="auto"/>
            </w:tcBorders>
            <w:shd w:val="clear" w:color="auto" w:fill="auto"/>
            <w:noWrap/>
            <w:vAlign w:val="bottom"/>
            <w:hideMark/>
          </w:tcPr>
          <w:p w14:paraId="1611290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227</w:t>
            </w:r>
          </w:p>
        </w:tc>
      </w:tr>
      <w:tr w:rsidR="008E0626" w:rsidRPr="008E0626" w14:paraId="47515F64" w14:textId="77777777" w:rsidTr="001407E0">
        <w:trPr>
          <w:trHeight w:val="300"/>
          <w:jc w:val="center"/>
        </w:trPr>
        <w:tc>
          <w:tcPr>
            <w:tcW w:w="922" w:type="dxa"/>
            <w:tcBorders>
              <w:top w:val="nil"/>
              <w:left w:val="single" w:sz="4" w:space="0" w:color="auto"/>
              <w:bottom w:val="nil"/>
              <w:right w:val="nil"/>
            </w:tcBorders>
            <w:shd w:val="clear" w:color="000000" w:fill="F6B5C1"/>
            <w:noWrap/>
            <w:vAlign w:val="bottom"/>
            <w:hideMark/>
          </w:tcPr>
          <w:p w14:paraId="076E5D0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B</w:t>
            </w:r>
          </w:p>
        </w:tc>
        <w:tc>
          <w:tcPr>
            <w:tcW w:w="2013" w:type="dxa"/>
            <w:tcBorders>
              <w:top w:val="nil"/>
              <w:left w:val="nil"/>
              <w:bottom w:val="nil"/>
              <w:right w:val="nil"/>
            </w:tcBorders>
            <w:shd w:val="clear" w:color="auto" w:fill="auto"/>
            <w:noWrap/>
            <w:vAlign w:val="bottom"/>
            <w:hideMark/>
          </w:tcPr>
          <w:p w14:paraId="2FF3435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226B0EC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Ro45lw_RBP</w:t>
            </w:r>
          </w:p>
        </w:tc>
        <w:tc>
          <w:tcPr>
            <w:tcW w:w="1986" w:type="dxa"/>
            <w:tcBorders>
              <w:top w:val="nil"/>
              <w:left w:val="nil"/>
              <w:bottom w:val="nil"/>
              <w:right w:val="nil"/>
            </w:tcBorders>
            <w:shd w:val="clear" w:color="auto" w:fill="auto"/>
            <w:noWrap/>
            <w:vAlign w:val="bottom"/>
            <w:hideMark/>
          </w:tcPr>
          <w:p w14:paraId="0022247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NC_048136.1</w:t>
            </w:r>
          </w:p>
        </w:tc>
        <w:tc>
          <w:tcPr>
            <w:tcW w:w="1790" w:type="dxa"/>
            <w:tcBorders>
              <w:top w:val="nil"/>
              <w:left w:val="nil"/>
              <w:bottom w:val="nil"/>
              <w:right w:val="nil"/>
            </w:tcBorders>
            <w:shd w:val="clear" w:color="auto" w:fill="auto"/>
            <w:noWrap/>
            <w:vAlign w:val="bottom"/>
            <w:hideMark/>
          </w:tcPr>
          <w:p w14:paraId="38DE742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YP_009818296.1</w:t>
            </w:r>
          </w:p>
        </w:tc>
        <w:tc>
          <w:tcPr>
            <w:tcW w:w="1333" w:type="dxa"/>
            <w:tcBorders>
              <w:top w:val="nil"/>
              <w:left w:val="nil"/>
              <w:bottom w:val="nil"/>
              <w:right w:val="nil"/>
            </w:tcBorders>
            <w:shd w:val="clear" w:color="auto" w:fill="auto"/>
            <w:noWrap/>
            <w:vAlign w:val="bottom"/>
            <w:hideMark/>
          </w:tcPr>
          <w:p w14:paraId="4919C99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O45</w:t>
            </w:r>
          </w:p>
        </w:tc>
        <w:tc>
          <w:tcPr>
            <w:tcW w:w="1213" w:type="dxa"/>
            <w:tcBorders>
              <w:top w:val="nil"/>
              <w:left w:val="nil"/>
              <w:bottom w:val="nil"/>
              <w:right w:val="nil"/>
            </w:tcBorders>
            <w:shd w:val="clear" w:color="000000" w:fill="70C4C4"/>
            <w:noWrap/>
            <w:vAlign w:val="bottom"/>
            <w:hideMark/>
          </w:tcPr>
          <w:p w14:paraId="7D587A0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Phage</w:t>
            </w:r>
          </w:p>
        </w:tc>
        <w:tc>
          <w:tcPr>
            <w:tcW w:w="519" w:type="dxa"/>
            <w:tcBorders>
              <w:top w:val="nil"/>
              <w:left w:val="nil"/>
              <w:bottom w:val="nil"/>
              <w:right w:val="nil"/>
            </w:tcBorders>
            <w:shd w:val="clear" w:color="auto" w:fill="auto"/>
            <w:noWrap/>
            <w:vAlign w:val="bottom"/>
            <w:hideMark/>
          </w:tcPr>
          <w:p w14:paraId="464E5142"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w:t>
            </w:r>
          </w:p>
        </w:tc>
        <w:tc>
          <w:tcPr>
            <w:tcW w:w="1296" w:type="dxa"/>
            <w:tcBorders>
              <w:top w:val="nil"/>
              <w:left w:val="nil"/>
              <w:bottom w:val="nil"/>
              <w:right w:val="single" w:sz="4" w:space="0" w:color="auto"/>
            </w:tcBorders>
            <w:shd w:val="clear" w:color="auto" w:fill="auto"/>
            <w:noWrap/>
            <w:vAlign w:val="bottom"/>
            <w:hideMark/>
          </w:tcPr>
          <w:p w14:paraId="45902E6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171</w:t>
            </w:r>
          </w:p>
        </w:tc>
      </w:tr>
      <w:tr w:rsidR="008E0626" w:rsidRPr="008E0626" w14:paraId="3467F20C" w14:textId="77777777" w:rsidTr="001407E0">
        <w:trPr>
          <w:trHeight w:val="300"/>
          <w:jc w:val="center"/>
        </w:trPr>
        <w:tc>
          <w:tcPr>
            <w:tcW w:w="922" w:type="dxa"/>
            <w:tcBorders>
              <w:top w:val="nil"/>
              <w:left w:val="single" w:sz="4" w:space="0" w:color="auto"/>
              <w:bottom w:val="nil"/>
              <w:right w:val="nil"/>
            </w:tcBorders>
            <w:shd w:val="clear" w:color="000000" w:fill="FAD7D5"/>
            <w:noWrap/>
            <w:vAlign w:val="bottom"/>
            <w:hideMark/>
          </w:tcPr>
          <w:p w14:paraId="17C552B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C</w:t>
            </w:r>
          </w:p>
        </w:tc>
        <w:tc>
          <w:tcPr>
            <w:tcW w:w="2013" w:type="dxa"/>
            <w:tcBorders>
              <w:top w:val="nil"/>
              <w:left w:val="nil"/>
              <w:bottom w:val="nil"/>
              <w:right w:val="nil"/>
            </w:tcBorders>
            <w:shd w:val="clear" w:color="auto" w:fill="auto"/>
            <w:noWrap/>
            <w:vAlign w:val="bottom"/>
            <w:hideMark/>
          </w:tcPr>
          <w:p w14:paraId="0803636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0509BC0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PhAPEC7_RBP2</w:t>
            </w:r>
          </w:p>
        </w:tc>
        <w:tc>
          <w:tcPr>
            <w:tcW w:w="1986" w:type="dxa"/>
            <w:tcBorders>
              <w:top w:val="nil"/>
              <w:left w:val="nil"/>
              <w:bottom w:val="nil"/>
              <w:right w:val="nil"/>
            </w:tcBorders>
            <w:shd w:val="clear" w:color="auto" w:fill="auto"/>
            <w:noWrap/>
            <w:vAlign w:val="bottom"/>
            <w:hideMark/>
          </w:tcPr>
          <w:p w14:paraId="617FA00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NC_024790.1</w:t>
            </w:r>
          </w:p>
        </w:tc>
        <w:tc>
          <w:tcPr>
            <w:tcW w:w="1790" w:type="dxa"/>
            <w:tcBorders>
              <w:top w:val="nil"/>
              <w:left w:val="nil"/>
              <w:bottom w:val="nil"/>
              <w:right w:val="nil"/>
            </w:tcBorders>
            <w:shd w:val="clear" w:color="auto" w:fill="auto"/>
            <w:noWrap/>
            <w:vAlign w:val="bottom"/>
            <w:hideMark/>
          </w:tcPr>
          <w:p w14:paraId="782A0E1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YP_009056200.1</w:t>
            </w:r>
          </w:p>
        </w:tc>
        <w:tc>
          <w:tcPr>
            <w:tcW w:w="1333" w:type="dxa"/>
            <w:tcBorders>
              <w:top w:val="nil"/>
              <w:left w:val="nil"/>
              <w:bottom w:val="nil"/>
              <w:right w:val="nil"/>
            </w:tcBorders>
            <w:shd w:val="clear" w:color="auto" w:fill="auto"/>
            <w:noWrap/>
            <w:vAlign w:val="bottom"/>
            <w:hideMark/>
          </w:tcPr>
          <w:p w14:paraId="006A9BD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O78</w:t>
            </w:r>
          </w:p>
        </w:tc>
        <w:tc>
          <w:tcPr>
            <w:tcW w:w="1213" w:type="dxa"/>
            <w:tcBorders>
              <w:top w:val="nil"/>
              <w:left w:val="nil"/>
              <w:bottom w:val="nil"/>
              <w:right w:val="nil"/>
            </w:tcBorders>
            <w:shd w:val="clear" w:color="000000" w:fill="CDE8E5"/>
            <w:noWrap/>
            <w:vAlign w:val="bottom"/>
            <w:hideMark/>
          </w:tcPr>
          <w:p w14:paraId="14EA202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74E0AB8B"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13</w:t>
            </w:r>
          </w:p>
        </w:tc>
        <w:tc>
          <w:tcPr>
            <w:tcW w:w="1296" w:type="dxa"/>
            <w:tcBorders>
              <w:top w:val="nil"/>
              <w:left w:val="nil"/>
              <w:bottom w:val="nil"/>
              <w:right w:val="single" w:sz="4" w:space="0" w:color="auto"/>
            </w:tcBorders>
            <w:shd w:val="clear" w:color="auto" w:fill="auto"/>
            <w:noWrap/>
            <w:vAlign w:val="bottom"/>
            <w:hideMark/>
          </w:tcPr>
          <w:p w14:paraId="6A21F95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235</w:t>
            </w:r>
          </w:p>
        </w:tc>
      </w:tr>
      <w:tr w:rsidR="008E0626" w:rsidRPr="008E0626" w14:paraId="5ED9862F" w14:textId="77777777" w:rsidTr="001407E0">
        <w:trPr>
          <w:trHeight w:val="300"/>
          <w:jc w:val="center"/>
        </w:trPr>
        <w:tc>
          <w:tcPr>
            <w:tcW w:w="922" w:type="dxa"/>
            <w:tcBorders>
              <w:top w:val="nil"/>
              <w:left w:val="single" w:sz="4" w:space="0" w:color="auto"/>
              <w:bottom w:val="nil"/>
              <w:right w:val="nil"/>
            </w:tcBorders>
            <w:shd w:val="clear" w:color="000000" w:fill="FAD7D5"/>
            <w:noWrap/>
            <w:vAlign w:val="bottom"/>
            <w:hideMark/>
          </w:tcPr>
          <w:p w14:paraId="12BD95F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C</w:t>
            </w:r>
          </w:p>
        </w:tc>
        <w:tc>
          <w:tcPr>
            <w:tcW w:w="2013" w:type="dxa"/>
            <w:tcBorders>
              <w:top w:val="nil"/>
              <w:left w:val="nil"/>
              <w:bottom w:val="nil"/>
              <w:right w:val="nil"/>
            </w:tcBorders>
            <w:shd w:val="clear" w:color="auto" w:fill="auto"/>
            <w:noWrap/>
            <w:vAlign w:val="bottom"/>
            <w:hideMark/>
          </w:tcPr>
          <w:p w14:paraId="0E2F1C3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405B458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phiWAO</w:t>
            </w:r>
            <w:proofErr w:type="gramEnd"/>
            <w:r w:rsidRPr="008E0626">
              <w:rPr>
                <w:rFonts w:ascii="Calibri" w:eastAsia="Times New Roman" w:hAnsi="Calibri" w:cs="Calibri"/>
                <w:color w:val="000000"/>
                <w:lang w:val="nl-BE" w:eastAsia="nl-BE"/>
              </w:rPr>
              <w:t>78-1_RBP</w:t>
            </w:r>
          </w:p>
        </w:tc>
        <w:tc>
          <w:tcPr>
            <w:tcW w:w="1986" w:type="dxa"/>
            <w:tcBorders>
              <w:top w:val="nil"/>
              <w:left w:val="nil"/>
              <w:bottom w:val="nil"/>
              <w:right w:val="nil"/>
            </w:tcBorders>
            <w:shd w:val="clear" w:color="auto" w:fill="auto"/>
            <w:noWrap/>
            <w:vAlign w:val="bottom"/>
            <w:hideMark/>
          </w:tcPr>
          <w:p w14:paraId="0886043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MW331437.1</w:t>
            </w:r>
          </w:p>
        </w:tc>
        <w:tc>
          <w:tcPr>
            <w:tcW w:w="1790" w:type="dxa"/>
            <w:tcBorders>
              <w:top w:val="nil"/>
              <w:left w:val="nil"/>
              <w:bottom w:val="nil"/>
              <w:right w:val="nil"/>
            </w:tcBorders>
            <w:shd w:val="clear" w:color="auto" w:fill="auto"/>
            <w:noWrap/>
            <w:vAlign w:val="bottom"/>
            <w:hideMark/>
          </w:tcPr>
          <w:p w14:paraId="185C54C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QQV88057.1</w:t>
            </w:r>
          </w:p>
        </w:tc>
        <w:tc>
          <w:tcPr>
            <w:tcW w:w="1333" w:type="dxa"/>
            <w:tcBorders>
              <w:top w:val="nil"/>
              <w:left w:val="nil"/>
              <w:bottom w:val="nil"/>
              <w:right w:val="nil"/>
            </w:tcBorders>
            <w:shd w:val="clear" w:color="auto" w:fill="auto"/>
            <w:noWrap/>
            <w:vAlign w:val="bottom"/>
            <w:hideMark/>
          </w:tcPr>
          <w:p w14:paraId="292C080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O78</w:t>
            </w:r>
          </w:p>
        </w:tc>
        <w:tc>
          <w:tcPr>
            <w:tcW w:w="1213" w:type="dxa"/>
            <w:tcBorders>
              <w:top w:val="nil"/>
              <w:left w:val="nil"/>
              <w:bottom w:val="nil"/>
              <w:right w:val="nil"/>
            </w:tcBorders>
            <w:shd w:val="clear" w:color="000000" w:fill="CDE8E5"/>
            <w:noWrap/>
            <w:vAlign w:val="bottom"/>
            <w:hideMark/>
          </w:tcPr>
          <w:p w14:paraId="193C591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3B33C1AB"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14</w:t>
            </w:r>
          </w:p>
        </w:tc>
        <w:tc>
          <w:tcPr>
            <w:tcW w:w="1296" w:type="dxa"/>
            <w:tcBorders>
              <w:top w:val="nil"/>
              <w:left w:val="nil"/>
              <w:bottom w:val="nil"/>
              <w:right w:val="single" w:sz="4" w:space="0" w:color="auto"/>
            </w:tcBorders>
            <w:shd w:val="clear" w:color="auto" w:fill="auto"/>
            <w:noWrap/>
            <w:vAlign w:val="bottom"/>
            <w:hideMark/>
          </w:tcPr>
          <w:p w14:paraId="4B999AE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124</w:t>
            </w:r>
          </w:p>
        </w:tc>
      </w:tr>
      <w:tr w:rsidR="008E0626" w:rsidRPr="008E0626" w14:paraId="36C3DFA1" w14:textId="77777777" w:rsidTr="001407E0">
        <w:trPr>
          <w:trHeight w:val="300"/>
          <w:jc w:val="center"/>
        </w:trPr>
        <w:tc>
          <w:tcPr>
            <w:tcW w:w="922" w:type="dxa"/>
            <w:tcBorders>
              <w:top w:val="nil"/>
              <w:left w:val="single" w:sz="4" w:space="0" w:color="auto"/>
              <w:bottom w:val="nil"/>
              <w:right w:val="nil"/>
            </w:tcBorders>
            <w:shd w:val="clear" w:color="000000" w:fill="FAD7D5"/>
            <w:noWrap/>
            <w:vAlign w:val="bottom"/>
            <w:hideMark/>
          </w:tcPr>
          <w:p w14:paraId="59FD9E3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C</w:t>
            </w:r>
          </w:p>
        </w:tc>
        <w:tc>
          <w:tcPr>
            <w:tcW w:w="2013" w:type="dxa"/>
            <w:tcBorders>
              <w:top w:val="nil"/>
              <w:left w:val="nil"/>
              <w:bottom w:val="nil"/>
              <w:right w:val="nil"/>
            </w:tcBorders>
            <w:shd w:val="clear" w:color="auto" w:fill="auto"/>
            <w:noWrap/>
            <w:vAlign w:val="bottom"/>
            <w:hideMark/>
          </w:tcPr>
          <w:p w14:paraId="71ABF92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6D821E1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Penshu1_RBP</w:t>
            </w:r>
          </w:p>
        </w:tc>
        <w:tc>
          <w:tcPr>
            <w:tcW w:w="1986" w:type="dxa"/>
            <w:tcBorders>
              <w:top w:val="nil"/>
              <w:left w:val="nil"/>
              <w:bottom w:val="nil"/>
              <w:right w:val="nil"/>
            </w:tcBorders>
            <w:shd w:val="clear" w:color="auto" w:fill="auto"/>
            <w:noWrap/>
            <w:vAlign w:val="bottom"/>
            <w:hideMark/>
          </w:tcPr>
          <w:p w14:paraId="33C938C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MK903281.1</w:t>
            </w:r>
          </w:p>
        </w:tc>
        <w:tc>
          <w:tcPr>
            <w:tcW w:w="1790" w:type="dxa"/>
            <w:tcBorders>
              <w:top w:val="nil"/>
              <w:left w:val="nil"/>
              <w:bottom w:val="nil"/>
              <w:right w:val="nil"/>
            </w:tcBorders>
            <w:shd w:val="clear" w:color="auto" w:fill="auto"/>
            <w:noWrap/>
            <w:vAlign w:val="bottom"/>
            <w:hideMark/>
          </w:tcPr>
          <w:p w14:paraId="49946E8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QEG09817.1</w:t>
            </w:r>
          </w:p>
        </w:tc>
        <w:tc>
          <w:tcPr>
            <w:tcW w:w="1333" w:type="dxa"/>
            <w:tcBorders>
              <w:top w:val="nil"/>
              <w:left w:val="nil"/>
              <w:bottom w:val="nil"/>
              <w:right w:val="nil"/>
            </w:tcBorders>
            <w:shd w:val="clear" w:color="auto" w:fill="auto"/>
            <w:noWrap/>
            <w:vAlign w:val="bottom"/>
            <w:hideMark/>
          </w:tcPr>
          <w:p w14:paraId="5E61266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4s/O22</w:t>
            </w:r>
          </w:p>
        </w:tc>
        <w:tc>
          <w:tcPr>
            <w:tcW w:w="1213" w:type="dxa"/>
            <w:tcBorders>
              <w:top w:val="nil"/>
              <w:left w:val="nil"/>
              <w:bottom w:val="nil"/>
              <w:right w:val="nil"/>
            </w:tcBorders>
            <w:shd w:val="clear" w:color="000000" w:fill="CDE8E5"/>
            <w:noWrap/>
            <w:vAlign w:val="bottom"/>
            <w:hideMark/>
          </w:tcPr>
          <w:p w14:paraId="500A424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349EC032"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15</w:t>
            </w:r>
          </w:p>
        </w:tc>
        <w:tc>
          <w:tcPr>
            <w:tcW w:w="1296" w:type="dxa"/>
            <w:tcBorders>
              <w:top w:val="nil"/>
              <w:left w:val="nil"/>
              <w:bottom w:val="nil"/>
              <w:right w:val="single" w:sz="4" w:space="0" w:color="auto"/>
            </w:tcBorders>
            <w:shd w:val="clear" w:color="auto" w:fill="auto"/>
            <w:noWrap/>
            <w:vAlign w:val="bottom"/>
            <w:hideMark/>
          </w:tcPr>
          <w:p w14:paraId="493FFC6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221</w:t>
            </w:r>
          </w:p>
        </w:tc>
      </w:tr>
      <w:tr w:rsidR="008E0626" w:rsidRPr="008E0626" w14:paraId="694C29E5" w14:textId="77777777" w:rsidTr="001407E0">
        <w:trPr>
          <w:trHeight w:val="300"/>
          <w:jc w:val="center"/>
        </w:trPr>
        <w:tc>
          <w:tcPr>
            <w:tcW w:w="922" w:type="dxa"/>
            <w:tcBorders>
              <w:top w:val="nil"/>
              <w:left w:val="single" w:sz="4" w:space="0" w:color="auto"/>
              <w:bottom w:val="nil"/>
              <w:right w:val="nil"/>
            </w:tcBorders>
            <w:shd w:val="clear" w:color="000000" w:fill="FAD7D5"/>
            <w:noWrap/>
            <w:vAlign w:val="bottom"/>
            <w:hideMark/>
          </w:tcPr>
          <w:p w14:paraId="1366EAE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C</w:t>
            </w:r>
          </w:p>
        </w:tc>
        <w:tc>
          <w:tcPr>
            <w:tcW w:w="2013" w:type="dxa"/>
            <w:tcBorders>
              <w:top w:val="nil"/>
              <w:left w:val="nil"/>
              <w:bottom w:val="nil"/>
              <w:right w:val="nil"/>
            </w:tcBorders>
            <w:shd w:val="clear" w:color="auto" w:fill="auto"/>
            <w:noWrap/>
            <w:vAlign w:val="bottom"/>
            <w:hideMark/>
          </w:tcPr>
          <w:p w14:paraId="6E4E310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48BAB6B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phiv</w:t>
            </w:r>
            <w:proofErr w:type="gramEnd"/>
            <w:r w:rsidRPr="008E0626">
              <w:rPr>
                <w:rFonts w:ascii="Calibri" w:eastAsia="Times New Roman" w:hAnsi="Calibri" w:cs="Calibri"/>
                <w:color w:val="000000"/>
                <w:lang w:val="nl-BE" w:eastAsia="nl-BE"/>
              </w:rPr>
              <w:t>205-1_RBP</w:t>
            </w:r>
          </w:p>
        </w:tc>
        <w:tc>
          <w:tcPr>
            <w:tcW w:w="1986" w:type="dxa"/>
            <w:tcBorders>
              <w:top w:val="nil"/>
              <w:left w:val="nil"/>
              <w:bottom w:val="nil"/>
              <w:right w:val="nil"/>
            </w:tcBorders>
            <w:shd w:val="clear" w:color="auto" w:fill="auto"/>
            <w:noWrap/>
            <w:vAlign w:val="bottom"/>
            <w:hideMark/>
          </w:tcPr>
          <w:p w14:paraId="3E00BC7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MN340231.1</w:t>
            </w:r>
          </w:p>
        </w:tc>
        <w:tc>
          <w:tcPr>
            <w:tcW w:w="1790" w:type="dxa"/>
            <w:tcBorders>
              <w:top w:val="nil"/>
              <w:left w:val="nil"/>
              <w:bottom w:val="nil"/>
              <w:right w:val="nil"/>
            </w:tcBorders>
            <w:shd w:val="clear" w:color="auto" w:fill="auto"/>
            <w:noWrap/>
            <w:vAlign w:val="bottom"/>
            <w:hideMark/>
          </w:tcPr>
          <w:p w14:paraId="3D49D76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QGF19902.1</w:t>
            </w:r>
          </w:p>
        </w:tc>
        <w:tc>
          <w:tcPr>
            <w:tcW w:w="1333" w:type="dxa"/>
            <w:tcBorders>
              <w:top w:val="nil"/>
              <w:left w:val="nil"/>
              <w:bottom w:val="nil"/>
              <w:right w:val="nil"/>
            </w:tcBorders>
            <w:shd w:val="clear" w:color="auto" w:fill="auto"/>
            <w:noWrap/>
            <w:vAlign w:val="bottom"/>
            <w:hideMark/>
          </w:tcPr>
          <w:p w14:paraId="54D84AA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w:t>
            </w:r>
          </w:p>
        </w:tc>
        <w:tc>
          <w:tcPr>
            <w:tcW w:w="1213" w:type="dxa"/>
            <w:tcBorders>
              <w:top w:val="nil"/>
              <w:left w:val="nil"/>
              <w:bottom w:val="nil"/>
              <w:right w:val="nil"/>
            </w:tcBorders>
            <w:shd w:val="clear" w:color="000000" w:fill="CDE8E5"/>
            <w:noWrap/>
            <w:vAlign w:val="bottom"/>
            <w:hideMark/>
          </w:tcPr>
          <w:p w14:paraId="08B5AFA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3D208D95"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16</w:t>
            </w:r>
          </w:p>
        </w:tc>
        <w:tc>
          <w:tcPr>
            <w:tcW w:w="1296" w:type="dxa"/>
            <w:tcBorders>
              <w:top w:val="nil"/>
              <w:left w:val="nil"/>
              <w:bottom w:val="nil"/>
              <w:right w:val="single" w:sz="4" w:space="0" w:color="auto"/>
            </w:tcBorders>
            <w:shd w:val="clear" w:color="auto" w:fill="auto"/>
            <w:noWrap/>
            <w:vAlign w:val="bottom"/>
            <w:hideMark/>
          </w:tcPr>
          <w:p w14:paraId="24E466E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59</w:t>
            </w:r>
          </w:p>
        </w:tc>
      </w:tr>
      <w:tr w:rsidR="008E0626" w:rsidRPr="008E0626" w14:paraId="13FC8B34" w14:textId="77777777" w:rsidTr="001407E0">
        <w:trPr>
          <w:trHeight w:val="300"/>
          <w:jc w:val="center"/>
        </w:trPr>
        <w:tc>
          <w:tcPr>
            <w:tcW w:w="922" w:type="dxa"/>
            <w:tcBorders>
              <w:top w:val="nil"/>
              <w:left w:val="single" w:sz="4" w:space="0" w:color="auto"/>
              <w:bottom w:val="nil"/>
              <w:right w:val="nil"/>
            </w:tcBorders>
            <w:shd w:val="clear" w:color="000000" w:fill="FAD7D5"/>
            <w:noWrap/>
            <w:vAlign w:val="bottom"/>
            <w:hideMark/>
          </w:tcPr>
          <w:p w14:paraId="29F013B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C</w:t>
            </w:r>
          </w:p>
        </w:tc>
        <w:tc>
          <w:tcPr>
            <w:tcW w:w="2013" w:type="dxa"/>
            <w:tcBorders>
              <w:top w:val="nil"/>
              <w:left w:val="nil"/>
              <w:bottom w:val="nil"/>
              <w:right w:val="nil"/>
            </w:tcBorders>
            <w:shd w:val="clear" w:color="auto" w:fill="auto"/>
            <w:noWrap/>
            <w:vAlign w:val="bottom"/>
            <w:hideMark/>
          </w:tcPr>
          <w:p w14:paraId="7A30AE3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Nouzillyvirus</w:t>
            </w:r>
          </w:p>
        </w:tc>
        <w:tc>
          <w:tcPr>
            <w:tcW w:w="3368" w:type="dxa"/>
            <w:tcBorders>
              <w:top w:val="nil"/>
              <w:left w:val="nil"/>
              <w:bottom w:val="nil"/>
              <w:right w:val="nil"/>
            </w:tcBorders>
            <w:shd w:val="clear" w:color="auto" w:fill="auto"/>
            <w:noWrap/>
            <w:vAlign w:val="bottom"/>
            <w:hideMark/>
          </w:tcPr>
          <w:p w14:paraId="38994FC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ESCO41_RBP</w:t>
            </w:r>
          </w:p>
        </w:tc>
        <w:tc>
          <w:tcPr>
            <w:tcW w:w="1986" w:type="dxa"/>
            <w:tcBorders>
              <w:top w:val="nil"/>
              <w:left w:val="nil"/>
              <w:bottom w:val="nil"/>
              <w:right w:val="nil"/>
            </w:tcBorders>
            <w:shd w:val="clear" w:color="auto" w:fill="auto"/>
            <w:noWrap/>
            <w:vAlign w:val="bottom"/>
            <w:hideMark/>
          </w:tcPr>
          <w:p w14:paraId="6C9725D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NC_047820.1</w:t>
            </w:r>
          </w:p>
        </w:tc>
        <w:tc>
          <w:tcPr>
            <w:tcW w:w="1790" w:type="dxa"/>
            <w:tcBorders>
              <w:top w:val="nil"/>
              <w:left w:val="nil"/>
              <w:bottom w:val="nil"/>
              <w:right w:val="nil"/>
            </w:tcBorders>
            <w:shd w:val="clear" w:color="auto" w:fill="auto"/>
            <w:noWrap/>
            <w:vAlign w:val="bottom"/>
            <w:hideMark/>
          </w:tcPr>
          <w:p w14:paraId="7D93960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YP_009789960.1</w:t>
            </w:r>
          </w:p>
        </w:tc>
        <w:tc>
          <w:tcPr>
            <w:tcW w:w="1333" w:type="dxa"/>
            <w:tcBorders>
              <w:top w:val="nil"/>
              <w:left w:val="nil"/>
              <w:bottom w:val="nil"/>
              <w:right w:val="nil"/>
            </w:tcBorders>
            <w:shd w:val="clear" w:color="auto" w:fill="auto"/>
            <w:noWrap/>
            <w:vAlign w:val="bottom"/>
            <w:hideMark/>
          </w:tcPr>
          <w:p w14:paraId="21F04EC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O78</w:t>
            </w:r>
          </w:p>
        </w:tc>
        <w:tc>
          <w:tcPr>
            <w:tcW w:w="1213" w:type="dxa"/>
            <w:tcBorders>
              <w:top w:val="nil"/>
              <w:left w:val="nil"/>
              <w:bottom w:val="nil"/>
              <w:right w:val="nil"/>
            </w:tcBorders>
            <w:shd w:val="clear" w:color="000000" w:fill="CDE8E5"/>
            <w:noWrap/>
            <w:vAlign w:val="bottom"/>
            <w:hideMark/>
          </w:tcPr>
          <w:p w14:paraId="1B0A40D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736571AE"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14</w:t>
            </w:r>
          </w:p>
        </w:tc>
        <w:tc>
          <w:tcPr>
            <w:tcW w:w="1296" w:type="dxa"/>
            <w:tcBorders>
              <w:top w:val="nil"/>
              <w:left w:val="nil"/>
              <w:bottom w:val="nil"/>
              <w:right w:val="single" w:sz="4" w:space="0" w:color="auto"/>
            </w:tcBorders>
            <w:shd w:val="clear" w:color="auto" w:fill="auto"/>
            <w:noWrap/>
            <w:vAlign w:val="bottom"/>
            <w:hideMark/>
          </w:tcPr>
          <w:p w14:paraId="15C725A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236</w:t>
            </w:r>
          </w:p>
        </w:tc>
      </w:tr>
      <w:tr w:rsidR="008E0626" w:rsidRPr="008E0626" w14:paraId="4C20D5E3" w14:textId="77777777" w:rsidTr="001407E0">
        <w:trPr>
          <w:trHeight w:val="300"/>
          <w:jc w:val="center"/>
        </w:trPr>
        <w:tc>
          <w:tcPr>
            <w:tcW w:w="922" w:type="dxa"/>
            <w:tcBorders>
              <w:top w:val="nil"/>
              <w:left w:val="single" w:sz="4" w:space="0" w:color="auto"/>
              <w:bottom w:val="nil"/>
              <w:right w:val="nil"/>
            </w:tcBorders>
            <w:shd w:val="clear" w:color="000000" w:fill="FAD7D5"/>
            <w:noWrap/>
            <w:vAlign w:val="bottom"/>
            <w:hideMark/>
          </w:tcPr>
          <w:p w14:paraId="5A75165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C</w:t>
            </w:r>
          </w:p>
        </w:tc>
        <w:tc>
          <w:tcPr>
            <w:tcW w:w="2013" w:type="dxa"/>
            <w:tcBorders>
              <w:top w:val="nil"/>
              <w:left w:val="nil"/>
              <w:bottom w:val="nil"/>
              <w:right w:val="nil"/>
            </w:tcBorders>
            <w:shd w:val="clear" w:color="auto" w:fill="auto"/>
            <w:noWrap/>
            <w:vAlign w:val="bottom"/>
            <w:hideMark/>
          </w:tcPr>
          <w:p w14:paraId="58E605C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0B779F4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TL-2011b_RBP</w:t>
            </w:r>
          </w:p>
        </w:tc>
        <w:tc>
          <w:tcPr>
            <w:tcW w:w="1986" w:type="dxa"/>
            <w:tcBorders>
              <w:top w:val="nil"/>
              <w:left w:val="nil"/>
              <w:bottom w:val="nil"/>
              <w:right w:val="nil"/>
            </w:tcBorders>
            <w:shd w:val="clear" w:color="auto" w:fill="auto"/>
            <w:noWrap/>
            <w:vAlign w:val="bottom"/>
            <w:hideMark/>
          </w:tcPr>
          <w:p w14:paraId="0725F1F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NC_019445</w:t>
            </w:r>
          </w:p>
        </w:tc>
        <w:tc>
          <w:tcPr>
            <w:tcW w:w="1790" w:type="dxa"/>
            <w:tcBorders>
              <w:top w:val="nil"/>
              <w:left w:val="nil"/>
              <w:bottom w:val="nil"/>
              <w:right w:val="nil"/>
            </w:tcBorders>
            <w:shd w:val="clear" w:color="auto" w:fill="auto"/>
            <w:noWrap/>
            <w:vAlign w:val="bottom"/>
            <w:hideMark/>
          </w:tcPr>
          <w:p w14:paraId="55C0205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YP_007001999.1</w:t>
            </w:r>
          </w:p>
        </w:tc>
        <w:tc>
          <w:tcPr>
            <w:tcW w:w="1333" w:type="dxa"/>
            <w:tcBorders>
              <w:top w:val="nil"/>
              <w:left w:val="nil"/>
              <w:bottom w:val="nil"/>
              <w:right w:val="nil"/>
            </w:tcBorders>
            <w:shd w:val="clear" w:color="auto" w:fill="auto"/>
            <w:noWrap/>
            <w:vAlign w:val="bottom"/>
            <w:hideMark/>
          </w:tcPr>
          <w:p w14:paraId="46A494D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O103</w:t>
            </w:r>
          </w:p>
        </w:tc>
        <w:tc>
          <w:tcPr>
            <w:tcW w:w="1213" w:type="dxa"/>
            <w:tcBorders>
              <w:top w:val="nil"/>
              <w:left w:val="nil"/>
              <w:bottom w:val="nil"/>
              <w:right w:val="nil"/>
            </w:tcBorders>
            <w:shd w:val="clear" w:color="000000" w:fill="CDE8E5"/>
            <w:noWrap/>
            <w:vAlign w:val="bottom"/>
            <w:hideMark/>
          </w:tcPr>
          <w:p w14:paraId="32F019D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401CE783"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17</w:t>
            </w:r>
          </w:p>
        </w:tc>
        <w:tc>
          <w:tcPr>
            <w:tcW w:w="1296" w:type="dxa"/>
            <w:tcBorders>
              <w:top w:val="nil"/>
              <w:left w:val="nil"/>
              <w:bottom w:val="nil"/>
              <w:right w:val="single" w:sz="4" w:space="0" w:color="auto"/>
            </w:tcBorders>
            <w:shd w:val="clear" w:color="auto" w:fill="auto"/>
            <w:noWrap/>
            <w:vAlign w:val="bottom"/>
            <w:hideMark/>
          </w:tcPr>
          <w:p w14:paraId="2FEA573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205</w:t>
            </w:r>
          </w:p>
        </w:tc>
      </w:tr>
      <w:tr w:rsidR="008E0626" w:rsidRPr="008E0626" w14:paraId="769CA6F5" w14:textId="77777777" w:rsidTr="001407E0">
        <w:trPr>
          <w:trHeight w:val="300"/>
          <w:jc w:val="center"/>
        </w:trPr>
        <w:tc>
          <w:tcPr>
            <w:tcW w:w="922" w:type="dxa"/>
            <w:tcBorders>
              <w:top w:val="nil"/>
              <w:left w:val="single" w:sz="4" w:space="0" w:color="auto"/>
              <w:bottom w:val="nil"/>
              <w:right w:val="nil"/>
            </w:tcBorders>
            <w:shd w:val="clear" w:color="000000" w:fill="E5EEF9"/>
            <w:noWrap/>
            <w:vAlign w:val="bottom"/>
            <w:hideMark/>
          </w:tcPr>
          <w:p w14:paraId="22BA377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D</w:t>
            </w:r>
          </w:p>
        </w:tc>
        <w:tc>
          <w:tcPr>
            <w:tcW w:w="2013" w:type="dxa"/>
            <w:tcBorders>
              <w:top w:val="nil"/>
              <w:left w:val="nil"/>
              <w:bottom w:val="nil"/>
              <w:right w:val="nil"/>
            </w:tcBorders>
            <w:shd w:val="clear" w:color="auto" w:fill="auto"/>
            <w:noWrap/>
            <w:vAlign w:val="bottom"/>
            <w:hideMark/>
          </w:tcPr>
          <w:p w14:paraId="5CED929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211D689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110512_Prophage_RBP</w:t>
            </w:r>
          </w:p>
        </w:tc>
        <w:tc>
          <w:tcPr>
            <w:tcW w:w="1986" w:type="dxa"/>
            <w:tcBorders>
              <w:top w:val="nil"/>
              <w:left w:val="nil"/>
              <w:bottom w:val="nil"/>
              <w:right w:val="nil"/>
            </w:tcBorders>
            <w:shd w:val="clear" w:color="auto" w:fill="auto"/>
            <w:noWrap/>
            <w:vAlign w:val="bottom"/>
            <w:hideMark/>
          </w:tcPr>
          <w:p w14:paraId="004282D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NZ_AP019761.1</w:t>
            </w:r>
          </w:p>
        </w:tc>
        <w:tc>
          <w:tcPr>
            <w:tcW w:w="1790" w:type="dxa"/>
            <w:tcBorders>
              <w:top w:val="nil"/>
              <w:left w:val="nil"/>
              <w:bottom w:val="nil"/>
              <w:right w:val="nil"/>
            </w:tcBorders>
            <w:shd w:val="clear" w:color="auto" w:fill="auto"/>
            <w:noWrap/>
            <w:vAlign w:val="bottom"/>
            <w:hideMark/>
          </w:tcPr>
          <w:p w14:paraId="12A209A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6D58670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O111</w:t>
            </w:r>
          </w:p>
        </w:tc>
        <w:tc>
          <w:tcPr>
            <w:tcW w:w="1213" w:type="dxa"/>
            <w:tcBorders>
              <w:top w:val="nil"/>
              <w:left w:val="nil"/>
              <w:bottom w:val="nil"/>
              <w:right w:val="nil"/>
            </w:tcBorders>
            <w:shd w:val="clear" w:color="000000" w:fill="CDE8E5"/>
            <w:noWrap/>
            <w:vAlign w:val="bottom"/>
            <w:hideMark/>
          </w:tcPr>
          <w:p w14:paraId="7375D50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0A79B32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79DB8C2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123</w:t>
            </w:r>
          </w:p>
        </w:tc>
      </w:tr>
      <w:tr w:rsidR="008E0626" w:rsidRPr="008E0626" w14:paraId="46633851" w14:textId="77777777" w:rsidTr="001407E0">
        <w:trPr>
          <w:trHeight w:val="300"/>
          <w:jc w:val="center"/>
        </w:trPr>
        <w:tc>
          <w:tcPr>
            <w:tcW w:w="922" w:type="dxa"/>
            <w:tcBorders>
              <w:top w:val="nil"/>
              <w:left w:val="single" w:sz="4" w:space="0" w:color="auto"/>
              <w:bottom w:val="nil"/>
              <w:right w:val="nil"/>
            </w:tcBorders>
            <w:shd w:val="clear" w:color="000000" w:fill="E5EEF9"/>
            <w:noWrap/>
            <w:vAlign w:val="bottom"/>
            <w:hideMark/>
          </w:tcPr>
          <w:p w14:paraId="72BDE95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D</w:t>
            </w:r>
          </w:p>
        </w:tc>
        <w:tc>
          <w:tcPr>
            <w:tcW w:w="2013" w:type="dxa"/>
            <w:tcBorders>
              <w:top w:val="nil"/>
              <w:left w:val="nil"/>
              <w:bottom w:val="nil"/>
              <w:right w:val="nil"/>
            </w:tcBorders>
            <w:shd w:val="clear" w:color="auto" w:fill="auto"/>
            <w:noWrap/>
            <w:vAlign w:val="bottom"/>
            <w:hideMark/>
          </w:tcPr>
          <w:p w14:paraId="7AAD441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641AC51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FHI58_Prophage_RBP</w:t>
            </w:r>
          </w:p>
        </w:tc>
        <w:tc>
          <w:tcPr>
            <w:tcW w:w="1986" w:type="dxa"/>
            <w:tcBorders>
              <w:top w:val="nil"/>
              <w:left w:val="nil"/>
              <w:bottom w:val="nil"/>
              <w:right w:val="nil"/>
            </w:tcBorders>
            <w:shd w:val="clear" w:color="auto" w:fill="auto"/>
            <w:noWrap/>
            <w:vAlign w:val="bottom"/>
            <w:hideMark/>
          </w:tcPr>
          <w:p w14:paraId="72087C0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LM995999.1</w:t>
            </w:r>
          </w:p>
        </w:tc>
        <w:tc>
          <w:tcPr>
            <w:tcW w:w="1790" w:type="dxa"/>
            <w:tcBorders>
              <w:top w:val="nil"/>
              <w:left w:val="nil"/>
              <w:bottom w:val="nil"/>
              <w:right w:val="nil"/>
            </w:tcBorders>
            <w:shd w:val="clear" w:color="auto" w:fill="auto"/>
            <w:noWrap/>
            <w:vAlign w:val="bottom"/>
            <w:hideMark/>
          </w:tcPr>
          <w:p w14:paraId="4A8B86A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65BA0B7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O145</w:t>
            </w:r>
          </w:p>
        </w:tc>
        <w:tc>
          <w:tcPr>
            <w:tcW w:w="1213" w:type="dxa"/>
            <w:tcBorders>
              <w:top w:val="nil"/>
              <w:left w:val="nil"/>
              <w:bottom w:val="nil"/>
              <w:right w:val="nil"/>
            </w:tcBorders>
            <w:shd w:val="clear" w:color="000000" w:fill="CDE8E5"/>
            <w:noWrap/>
            <w:vAlign w:val="bottom"/>
            <w:hideMark/>
          </w:tcPr>
          <w:p w14:paraId="2D578B2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12835C9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483265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126</w:t>
            </w:r>
          </w:p>
        </w:tc>
      </w:tr>
      <w:tr w:rsidR="008E0626" w:rsidRPr="008E0626" w14:paraId="7188CA62" w14:textId="77777777" w:rsidTr="001407E0">
        <w:trPr>
          <w:trHeight w:val="300"/>
          <w:jc w:val="center"/>
        </w:trPr>
        <w:tc>
          <w:tcPr>
            <w:tcW w:w="922" w:type="dxa"/>
            <w:tcBorders>
              <w:top w:val="nil"/>
              <w:left w:val="single" w:sz="4" w:space="0" w:color="auto"/>
              <w:bottom w:val="nil"/>
              <w:right w:val="nil"/>
            </w:tcBorders>
            <w:shd w:val="clear" w:color="000000" w:fill="E5EEF9"/>
            <w:noWrap/>
            <w:vAlign w:val="bottom"/>
            <w:hideMark/>
          </w:tcPr>
          <w:p w14:paraId="67744B4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D</w:t>
            </w:r>
          </w:p>
        </w:tc>
        <w:tc>
          <w:tcPr>
            <w:tcW w:w="2013" w:type="dxa"/>
            <w:tcBorders>
              <w:top w:val="nil"/>
              <w:left w:val="nil"/>
              <w:bottom w:val="nil"/>
              <w:right w:val="nil"/>
            </w:tcBorders>
            <w:shd w:val="clear" w:color="auto" w:fill="auto"/>
            <w:noWrap/>
            <w:vAlign w:val="bottom"/>
            <w:hideMark/>
          </w:tcPr>
          <w:p w14:paraId="7379949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1A45AFC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RHB38-C21_Prophage_RBP</w:t>
            </w:r>
          </w:p>
        </w:tc>
        <w:tc>
          <w:tcPr>
            <w:tcW w:w="1986" w:type="dxa"/>
            <w:tcBorders>
              <w:top w:val="nil"/>
              <w:left w:val="nil"/>
              <w:bottom w:val="nil"/>
              <w:right w:val="nil"/>
            </w:tcBorders>
            <w:shd w:val="clear" w:color="auto" w:fill="auto"/>
            <w:noWrap/>
            <w:vAlign w:val="bottom"/>
            <w:hideMark/>
          </w:tcPr>
          <w:p w14:paraId="7E765AF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CP057085.1</w:t>
            </w:r>
          </w:p>
        </w:tc>
        <w:tc>
          <w:tcPr>
            <w:tcW w:w="1790" w:type="dxa"/>
            <w:tcBorders>
              <w:top w:val="nil"/>
              <w:left w:val="nil"/>
              <w:bottom w:val="nil"/>
              <w:right w:val="nil"/>
            </w:tcBorders>
            <w:shd w:val="clear" w:color="auto" w:fill="auto"/>
            <w:noWrap/>
            <w:vAlign w:val="bottom"/>
            <w:hideMark/>
          </w:tcPr>
          <w:p w14:paraId="1D8C632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2DC4128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O103</w:t>
            </w:r>
          </w:p>
        </w:tc>
        <w:tc>
          <w:tcPr>
            <w:tcW w:w="1213" w:type="dxa"/>
            <w:tcBorders>
              <w:top w:val="nil"/>
              <w:left w:val="nil"/>
              <w:bottom w:val="nil"/>
              <w:right w:val="nil"/>
            </w:tcBorders>
            <w:shd w:val="clear" w:color="000000" w:fill="CDE8E5"/>
            <w:noWrap/>
            <w:vAlign w:val="bottom"/>
            <w:hideMark/>
          </w:tcPr>
          <w:p w14:paraId="5608871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203324F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51F017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123</w:t>
            </w:r>
          </w:p>
        </w:tc>
      </w:tr>
      <w:tr w:rsidR="008E0626" w:rsidRPr="008E0626" w14:paraId="3BC63B6A" w14:textId="77777777" w:rsidTr="001407E0">
        <w:trPr>
          <w:trHeight w:val="300"/>
          <w:jc w:val="center"/>
        </w:trPr>
        <w:tc>
          <w:tcPr>
            <w:tcW w:w="922" w:type="dxa"/>
            <w:tcBorders>
              <w:top w:val="nil"/>
              <w:left w:val="single" w:sz="4" w:space="0" w:color="auto"/>
              <w:bottom w:val="nil"/>
              <w:right w:val="nil"/>
            </w:tcBorders>
            <w:shd w:val="clear" w:color="000000" w:fill="E5EEF9"/>
            <w:noWrap/>
            <w:vAlign w:val="bottom"/>
            <w:hideMark/>
          </w:tcPr>
          <w:p w14:paraId="27C917B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D</w:t>
            </w:r>
          </w:p>
        </w:tc>
        <w:tc>
          <w:tcPr>
            <w:tcW w:w="2013" w:type="dxa"/>
            <w:tcBorders>
              <w:top w:val="nil"/>
              <w:left w:val="nil"/>
              <w:bottom w:val="nil"/>
              <w:right w:val="nil"/>
            </w:tcBorders>
            <w:shd w:val="clear" w:color="auto" w:fill="auto"/>
            <w:noWrap/>
            <w:vAlign w:val="bottom"/>
            <w:hideMark/>
          </w:tcPr>
          <w:p w14:paraId="689FF37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5B4B0AB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RM10386_Prophage_RBP</w:t>
            </w:r>
          </w:p>
        </w:tc>
        <w:tc>
          <w:tcPr>
            <w:tcW w:w="1986" w:type="dxa"/>
            <w:tcBorders>
              <w:top w:val="nil"/>
              <w:left w:val="nil"/>
              <w:bottom w:val="nil"/>
              <w:right w:val="nil"/>
            </w:tcBorders>
            <w:shd w:val="clear" w:color="auto" w:fill="auto"/>
            <w:noWrap/>
            <w:vAlign w:val="bottom"/>
            <w:hideMark/>
          </w:tcPr>
          <w:p w14:paraId="68E7186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NZ_CP028126.1</w:t>
            </w:r>
          </w:p>
        </w:tc>
        <w:tc>
          <w:tcPr>
            <w:tcW w:w="1790" w:type="dxa"/>
            <w:tcBorders>
              <w:top w:val="nil"/>
              <w:left w:val="nil"/>
              <w:bottom w:val="nil"/>
              <w:right w:val="nil"/>
            </w:tcBorders>
            <w:shd w:val="clear" w:color="auto" w:fill="auto"/>
            <w:noWrap/>
            <w:vAlign w:val="bottom"/>
            <w:hideMark/>
          </w:tcPr>
          <w:p w14:paraId="04A0D07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28690D1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O26</w:t>
            </w:r>
          </w:p>
        </w:tc>
        <w:tc>
          <w:tcPr>
            <w:tcW w:w="1213" w:type="dxa"/>
            <w:tcBorders>
              <w:top w:val="nil"/>
              <w:left w:val="nil"/>
              <w:bottom w:val="nil"/>
              <w:right w:val="nil"/>
            </w:tcBorders>
            <w:shd w:val="clear" w:color="000000" w:fill="CDE8E5"/>
            <w:noWrap/>
            <w:vAlign w:val="bottom"/>
            <w:hideMark/>
          </w:tcPr>
          <w:p w14:paraId="6126F76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2EED128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7ED0AD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126</w:t>
            </w:r>
          </w:p>
        </w:tc>
      </w:tr>
      <w:tr w:rsidR="008E0626" w:rsidRPr="008E0626" w14:paraId="4B6B6924" w14:textId="77777777" w:rsidTr="001407E0">
        <w:trPr>
          <w:trHeight w:val="300"/>
          <w:jc w:val="center"/>
        </w:trPr>
        <w:tc>
          <w:tcPr>
            <w:tcW w:w="922" w:type="dxa"/>
            <w:tcBorders>
              <w:top w:val="nil"/>
              <w:left w:val="single" w:sz="4" w:space="0" w:color="auto"/>
              <w:bottom w:val="nil"/>
              <w:right w:val="nil"/>
            </w:tcBorders>
            <w:shd w:val="clear" w:color="000000" w:fill="E5EEF9"/>
            <w:noWrap/>
            <w:vAlign w:val="bottom"/>
            <w:hideMark/>
          </w:tcPr>
          <w:p w14:paraId="3EE232C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D</w:t>
            </w:r>
          </w:p>
        </w:tc>
        <w:tc>
          <w:tcPr>
            <w:tcW w:w="2013" w:type="dxa"/>
            <w:tcBorders>
              <w:top w:val="nil"/>
              <w:left w:val="nil"/>
              <w:bottom w:val="nil"/>
              <w:right w:val="nil"/>
            </w:tcBorders>
            <w:shd w:val="clear" w:color="auto" w:fill="auto"/>
            <w:noWrap/>
            <w:vAlign w:val="bottom"/>
            <w:hideMark/>
          </w:tcPr>
          <w:p w14:paraId="06C25A3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690B3DE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CP8-3_Sichuan_Prophage_RBP</w:t>
            </w:r>
          </w:p>
        </w:tc>
        <w:tc>
          <w:tcPr>
            <w:tcW w:w="1986" w:type="dxa"/>
            <w:tcBorders>
              <w:top w:val="nil"/>
              <w:left w:val="nil"/>
              <w:bottom w:val="nil"/>
              <w:right w:val="nil"/>
            </w:tcBorders>
            <w:shd w:val="clear" w:color="auto" w:fill="auto"/>
            <w:noWrap/>
            <w:vAlign w:val="bottom"/>
            <w:hideMark/>
          </w:tcPr>
          <w:p w14:paraId="6F53A06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CP053736</w:t>
            </w:r>
          </w:p>
        </w:tc>
        <w:tc>
          <w:tcPr>
            <w:tcW w:w="1790" w:type="dxa"/>
            <w:tcBorders>
              <w:top w:val="nil"/>
              <w:left w:val="nil"/>
              <w:bottom w:val="nil"/>
              <w:right w:val="nil"/>
            </w:tcBorders>
            <w:shd w:val="clear" w:color="auto" w:fill="auto"/>
            <w:noWrap/>
            <w:vAlign w:val="bottom"/>
            <w:hideMark/>
          </w:tcPr>
          <w:p w14:paraId="763DCAE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3B9D524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O45</w:t>
            </w:r>
          </w:p>
        </w:tc>
        <w:tc>
          <w:tcPr>
            <w:tcW w:w="1213" w:type="dxa"/>
            <w:tcBorders>
              <w:top w:val="nil"/>
              <w:left w:val="nil"/>
              <w:bottom w:val="nil"/>
              <w:right w:val="nil"/>
            </w:tcBorders>
            <w:shd w:val="clear" w:color="000000" w:fill="CDE8E5"/>
            <w:noWrap/>
            <w:vAlign w:val="bottom"/>
            <w:hideMark/>
          </w:tcPr>
          <w:p w14:paraId="1D6AA30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1EFDC5C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89807A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206</w:t>
            </w:r>
          </w:p>
        </w:tc>
      </w:tr>
      <w:tr w:rsidR="008E0626" w:rsidRPr="008E0626" w14:paraId="79ADC8F2" w14:textId="77777777" w:rsidTr="001407E0">
        <w:trPr>
          <w:trHeight w:val="300"/>
          <w:jc w:val="center"/>
        </w:trPr>
        <w:tc>
          <w:tcPr>
            <w:tcW w:w="922" w:type="dxa"/>
            <w:tcBorders>
              <w:top w:val="nil"/>
              <w:left w:val="single" w:sz="4" w:space="0" w:color="auto"/>
              <w:bottom w:val="nil"/>
              <w:right w:val="nil"/>
            </w:tcBorders>
            <w:shd w:val="clear" w:color="000000" w:fill="E5EEF9"/>
            <w:noWrap/>
            <w:vAlign w:val="bottom"/>
            <w:hideMark/>
          </w:tcPr>
          <w:p w14:paraId="72AD562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D</w:t>
            </w:r>
          </w:p>
        </w:tc>
        <w:tc>
          <w:tcPr>
            <w:tcW w:w="2013" w:type="dxa"/>
            <w:tcBorders>
              <w:top w:val="nil"/>
              <w:left w:val="nil"/>
              <w:bottom w:val="nil"/>
              <w:right w:val="nil"/>
            </w:tcBorders>
            <w:shd w:val="clear" w:color="auto" w:fill="auto"/>
            <w:noWrap/>
            <w:vAlign w:val="bottom"/>
            <w:hideMark/>
          </w:tcPr>
          <w:p w14:paraId="7ECE17D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437563A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E2865_Prophage_RBP</w:t>
            </w:r>
          </w:p>
        </w:tc>
        <w:tc>
          <w:tcPr>
            <w:tcW w:w="1986" w:type="dxa"/>
            <w:tcBorders>
              <w:top w:val="nil"/>
              <w:left w:val="nil"/>
              <w:bottom w:val="nil"/>
              <w:right w:val="nil"/>
            </w:tcBorders>
            <w:shd w:val="clear" w:color="auto" w:fill="auto"/>
            <w:noWrap/>
            <w:vAlign w:val="bottom"/>
            <w:hideMark/>
          </w:tcPr>
          <w:p w14:paraId="097CE1B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AP018808.1</w:t>
            </w:r>
          </w:p>
        </w:tc>
        <w:tc>
          <w:tcPr>
            <w:tcW w:w="1790" w:type="dxa"/>
            <w:tcBorders>
              <w:top w:val="nil"/>
              <w:left w:val="nil"/>
              <w:bottom w:val="nil"/>
              <w:right w:val="nil"/>
            </w:tcBorders>
            <w:shd w:val="clear" w:color="auto" w:fill="auto"/>
            <w:noWrap/>
            <w:vAlign w:val="bottom"/>
            <w:hideMark/>
          </w:tcPr>
          <w:p w14:paraId="16EB565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5D5AFD1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O26</w:t>
            </w:r>
          </w:p>
        </w:tc>
        <w:tc>
          <w:tcPr>
            <w:tcW w:w="1213" w:type="dxa"/>
            <w:tcBorders>
              <w:top w:val="nil"/>
              <w:left w:val="nil"/>
              <w:bottom w:val="nil"/>
              <w:right w:val="nil"/>
            </w:tcBorders>
            <w:shd w:val="clear" w:color="000000" w:fill="CDE8E5"/>
            <w:noWrap/>
            <w:vAlign w:val="bottom"/>
            <w:hideMark/>
          </w:tcPr>
          <w:p w14:paraId="06AB9CB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00A7F80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6E27BA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206</w:t>
            </w:r>
          </w:p>
        </w:tc>
      </w:tr>
      <w:tr w:rsidR="008E0626" w:rsidRPr="008E0626" w14:paraId="57D74D6A" w14:textId="77777777" w:rsidTr="001407E0">
        <w:trPr>
          <w:trHeight w:val="300"/>
          <w:jc w:val="center"/>
        </w:trPr>
        <w:tc>
          <w:tcPr>
            <w:tcW w:w="922" w:type="dxa"/>
            <w:tcBorders>
              <w:top w:val="nil"/>
              <w:left w:val="single" w:sz="4" w:space="0" w:color="auto"/>
              <w:bottom w:val="nil"/>
              <w:right w:val="nil"/>
            </w:tcBorders>
            <w:shd w:val="clear" w:color="000000" w:fill="E5EEF9"/>
            <w:noWrap/>
            <w:vAlign w:val="bottom"/>
            <w:hideMark/>
          </w:tcPr>
          <w:p w14:paraId="1B02E21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lastRenderedPageBreak/>
              <w:t>Group D</w:t>
            </w:r>
          </w:p>
        </w:tc>
        <w:tc>
          <w:tcPr>
            <w:tcW w:w="2013" w:type="dxa"/>
            <w:tcBorders>
              <w:top w:val="nil"/>
              <w:left w:val="nil"/>
              <w:bottom w:val="nil"/>
              <w:right w:val="nil"/>
            </w:tcBorders>
            <w:shd w:val="clear" w:color="auto" w:fill="auto"/>
            <w:noWrap/>
            <w:vAlign w:val="bottom"/>
            <w:hideMark/>
          </w:tcPr>
          <w:p w14:paraId="58A7DDF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3AFB88F3" w14:textId="77777777" w:rsidR="008E0626" w:rsidRPr="008E0626" w:rsidRDefault="008E0626" w:rsidP="008E0626">
            <w:pPr>
              <w:spacing w:after="0" w:line="240" w:lineRule="auto"/>
              <w:jc w:val="left"/>
              <w:rPr>
                <w:rFonts w:ascii="Calibri" w:eastAsia="Times New Roman" w:hAnsi="Calibri" w:cs="Calibri"/>
                <w:lang w:eastAsia="nl-BE"/>
              </w:rPr>
            </w:pPr>
            <w:r w:rsidRPr="008E0626">
              <w:rPr>
                <w:rFonts w:ascii="Calibri" w:eastAsia="Times New Roman" w:hAnsi="Calibri" w:cs="Calibri"/>
                <w:lang w:eastAsia="nl-BE"/>
              </w:rPr>
              <w:t>MINF_2E-sc-2280463_Prophage_RBP</w:t>
            </w:r>
          </w:p>
        </w:tc>
        <w:tc>
          <w:tcPr>
            <w:tcW w:w="1986" w:type="dxa"/>
            <w:tcBorders>
              <w:top w:val="nil"/>
              <w:left w:val="nil"/>
              <w:bottom w:val="nil"/>
              <w:right w:val="nil"/>
            </w:tcBorders>
            <w:shd w:val="clear" w:color="auto" w:fill="auto"/>
            <w:noWrap/>
            <w:vAlign w:val="bottom"/>
            <w:hideMark/>
          </w:tcPr>
          <w:p w14:paraId="5EC1B6E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LR890651.1</w:t>
            </w:r>
          </w:p>
        </w:tc>
        <w:tc>
          <w:tcPr>
            <w:tcW w:w="1790" w:type="dxa"/>
            <w:tcBorders>
              <w:top w:val="nil"/>
              <w:left w:val="nil"/>
              <w:bottom w:val="nil"/>
              <w:right w:val="nil"/>
            </w:tcBorders>
            <w:shd w:val="clear" w:color="auto" w:fill="auto"/>
            <w:noWrap/>
            <w:vAlign w:val="bottom"/>
            <w:hideMark/>
          </w:tcPr>
          <w:p w14:paraId="4892B9F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3FF466A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X9</w:t>
            </w:r>
          </w:p>
        </w:tc>
        <w:tc>
          <w:tcPr>
            <w:tcW w:w="1213" w:type="dxa"/>
            <w:tcBorders>
              <w:top w:val="nil"/>
              <w:left w:val="nil"/>
              <w:bottom w:val="nil"/>
              <w:right w:val="nil"/>
            </w:tcBorders>
            <w:shd w:val="clear" w:color="auto" w:fill="auto"/>
            <w:noWrap/>
            <w:vAlign w:val="bottom"/>
            <w:hideMark/>
          </w:tcPr>
          <w:p w14:paraId="1E14256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5EB0A5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24F7F74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B704CE5" w14:textId="77777777" w:rsidTr="001407E0">
        <w:trPr>
          <w:trHeight w:val="300"/>
          <w:jc w:val="center"/>
        </w:trPr>
        <w:tc>
          <w:tcPr>
            <w:tcW w:w="922" w:type="dxa"/>
            <w:tcBorders>
              <w:top w:val="nil"/>
              <w:left w:val="single" w:sz="4" w:space="0" w:color="auto"/>
              <w:bottom w:val="nil"/>
              <w:right w:val="nil"/>
            </w:tcBorders>
            <w:shd w:val="clear" w:color="000000" w:fill="E5EEF9"/>
            <w:noWrap/>
            <w:vAlign w:val="bottom"/>
            <w:hideMark/>
          </w:tcPr>
          <w:p w14:paraId="79C1D2C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D</w:t>
            </w:r>
          </w:p>
        </w:tc>
        <w:tc>
          <w:tcPr>
            <w:tcW w:w="2013" w:type="dxa"/>
            <w:tcBorders>
              <w:top w:val="nil"/>
              <w:left w:val="nil"/>
              <w:bottom w:val="nil"/>
              <w:right w:val="nil"/>
            </w:tcBorders>
            <w:shd w:val="clear" w:color="auto" w:fill="auto"/>
            <w:noWrap/>
            <w:vAlign w:val="bottom"/>
            <w:hideMark/>
          </w:tcPr>
          <w:p w14:paraId="1BC0962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464E33D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RHB38-C01_Prophage_RBP</w:t>
            </w:r>
          </w:p>
        </w:tc>
        <w:tc>
          <w:tcPr>
            <w:tcW w:w="1986" w:type="dxa"/>
            <w:tcBorders>
              <w:top w:val="nil"/>
              <w:left w:val="nil"/>
              <w:bottom w:val="nil"/>
              <w:right w:val="nil"/>
            </w:tcBorders>
            <w:shd w:val="clear" w:color="auto" w:fill="auto"/>
            <w:noWrap/>
            <w:vAlign w:val="bottom"/>
            <w:hideMark/>
          </w:tcPr>
          <w:p w14:paraId="41284DE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CP057104.1</w:t>
            </w:r>
          </w:p>
        </w:tc>
        <w:tc>
          <w:tcPr>
            <w:tcW w:w="1790" w:type="dxa"/>
            <w:tcBorders>
              <w:top w:val="nil"/>
              <w:left w:val="nil"/>
              <w:bottom w:val="nil"/>
              <w:right w:val="nil"/>
            </w:tcBorders>
            <w:shd w:val="clear" w:color="auto" w:fill="auto"/>
            <w:noWrap/>
            <w:vAlign w:val="bottom"/>
            <w:hideMark/>
          </w:tcPr>
          <w:p w14:paraId="4241354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5AA53AD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X11</w:t>
            </w:r>
          </w:p>
        </w:tc>
        <w:tc>
          <w:tcPr>
            <w:tcW w:w="1213" w:type="dxa"/>
            <w:tcBorders>
              <w:top w:val="nil"/>
              <w:left w:val="nil"/>
              <w:bottom w:val="nil"/>
              <w:right w:val="nil"/>
            </w:tcBorders>
            <w:shd w:val="clear" w:color="auto" w:fill="auto"/>
            <w:noWrap/>
            <w:vAlign w:val="bottom"/>
            <w:hideMark/>
          </w:tcPr>
          <w:p w14:paraId="0FCEE20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EC13E6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2683701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41CC13E" w14:textId="77777777" w:rsidTr="001407E0">
        <w:trPr>
          <w:trHeight w:val="300"/>
          <w:jc w:val="center"/>
        </w:trPr>
        <w:tc>
          <w:tcPr>
            <w:tcW w:w="922" w:type="dxa"/>
            <w:tcBorders>
              <w:top w:val="nil"/>
              <w:left w:val="single" w:sz="4" w:space="0" w:color="auto"/>
              <w:bottom w:val="nil"/>
              <w:right w:val="nil"/>
            </w:tcBorders>
            <w:shd w:val="clear" w:color="000000" w:fill="E5EEF9"/>
            <w:noWrap/>
            <w:vAlign w:val="bottom"/>
            <w:hideMark/>
          </w:tcPr>
          <w:p w14:paraId="3E42B08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D</w:t>
            </w:r>
          </w:p>
        </w:tc>
        <w:tc>
          <w:tcPr>
            <w:tcW w:w="2013" w:type="dxa"/>
            <w:tcBorders>
              <w:top w:val="nil"/>
              <w:left w:val="nil"/>
              <w:bottom w:val="nil"/>
              <w:right w:val="nil"/>
            </w:tcBorders>
            <w:shd w:val="clear" w:color="auto" w:fill="auto"/>
            <w:noWrap/>
            <w:vAlign w:val="bottom"/>
            <w:hideMark/>
          </w:tcPr>
          <w:p w14:paraId="1F7BF66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71A7A2F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RHBSTW-00777_Prophage_RBP</w:t>
            </w:r>
          </w:p>
        </w:tc>
        <w:tc>
          <w:tcPr>
            <w:tcW w:w="1986" w:type="dxa"/>
            <w:tcBorders>
              <w:top w:val="nil"/>
              <w:left w:val="nil"/>
              <w:bottom w:val="nil"/>
              <w:right w:val="nil"/>
            </w:tcBorders>
            <w:shd w:val="clear" w:color="auto" w:fill="auto"/>
            <w:noWrap/>
            <w:vAlign w:val="bottom"/>
            <w:hideMark/>
          </w:tcPr>
          <w:p w14:paraId="472361E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CP056165.1</w:t>
            </w:r>
          </w:p>
        </w:tc>
        <w:tc>
          <w:tcPr>
            <w:tcW w:w="1790" w:type="dxa"/>
            <w:tcBorders>
              <w:top w:val="nil"/>
              <w:left w:val="nil"/>
              <w:bottom w:val="nil"/>
              <w:right w:val="nil"/>
            </w:tcBorders>
            <w:shd w:val="clear" w:color="auto" w:fill="auto"/>
            <w:noWrap/>
            <w:vAlign w:val="bottom"/>
            <w:hideMark/>
          </w:tcPr>
          <w:p w14:paraId="3370A18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02F1AF7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X10</w:t>
            </w:r>
          </w:p>
        </w:tc>
        <w:tc>
          <w:tcPr>
            <w:tcW w:w="1213" w:type="dxa"/>
            <w:tcBorders>
              <w:top w:val="nil"/>
              <w:left w:val="nil"/>
              <w:bottom w:val="nil"/>
              <w:right w:val="nil"/>
            </w:tcBorders>
            <w:shd w:val="clear" w:color="auto" w:fill="auto"/>
            <w:noWrap/>
            <w:vAlign w:val="bottom"/>
            <w:hideMark/>
          </w:tcPr>
          <w:p w14:paraId="0CE5C9B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677542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AE37C1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C952907"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E2E528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220A0D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Caminolopintovirus</w:t>
            </w:r>
          </w:p>
        </w:tc>
        <w:tc>
          <w:tcPr>
            <w:tcW w:w="3368" w:type="dxa"/>
            <w:tcBorders>
              <w:top w:val="nil"/>
              <w:left w:val="nil"/>
              <w:bottom w:val="nil"/>
              <w:right w:val="nil"/>
            </w:tcBorders>
            <w:shd w:val="clear" w:color="auto" w:fill="auto"/>
            <w:noWrap/>
            <w:vAlign w:val="bottom"/>
            <w:hideMark/>
          </w:tcPr>
          <w:p w14:paraId="38C740E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HC6_RBP</w:t>
            </w:r>
          </w:p>
        </w:tc>
        <w:tc>
          <w:tcPr>
            <w:tcW w:w="1986" w:type="dxa"/>
            <w:tcBorders>
              <w:top w:val="nil"/>
              <w:left w:val="nil"/>
              <w:bottom w:val="nil"/>
              <w:right w:val="nil"/>
            </w:tcBorders>
            <w:shd w:val="clear" w:color="auto" w:fill="auto"/>
            <w:noWrap/>
            <w:vAlign w:val="bottom"/>
            <w:hideMark/>
          </w:tcPr>
          <w:p w14:paraId="4F12C8B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OL362274.1</w:t>
            </w:r>
          </w:p>
        </w:tc>
        <w:tc>
          <w:tcPr>
            <w:tcW w:w="1790" w:type="dxa"/>
            <w:tcBorders>
              <w:top w:val="nil"/>
              <w:left w:val="nil"/>
              <w:bottom w:val="nil"/>
              <w:right w:val="nil"/>
            </w:tcBorders>
            <w:shd w:val="clear" w:color="auto" w:fill="auto"/>
            <w:noWrap/>
            <w:vAlign w:val="bottom"/>
            <w:hideMark/>
          </w:tcPr>
          <w:p w14:paraId="1EAB3F0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URY99407.1</w:t>
            </w:r>
          </w:p>
        </w:tc>
        <w:tc>
          <w:tcPr>
            <w:tcW w:w="1333" w:type="dxa"/>
            <w:tcBorders>
              <w:top w:val="nil"/>
              <w:left w:val="nil"/>
              <w:bottom w:val="nil"/>
              <w:right w:val="nil"/>
            </w:tcBorders>
            <w:shd w:val="clear" w:color="auto" w:fill="auto"/>
            <w:noWrap/>
            <w:vAlign w:val="bottom"/>
            <w:hideMark/>
          </w:tcPr>
          <w:p w14:paraId="2A9D662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X12</w:t>
            </w:r>
          </w:p>
        </w:tc>
        <w:tc>
          <w:tcPr>
            <w:tcW w:w="1213" w:type="dxa"/>
            <w:tcBorders>
              <w:top w:val="nil"/>
              <w:left w:val="nil"/>
              <w:bottom w:val="nil"/>
              <w:right w:val="nil"/>
            </w:tcBorders>
            <w:shd w:val="clear" w:color="auto" w:fill="auto"/>
            <w:noWrap/>
            <w:vAlign w:val="bottom"/>
            <w:hideMark/>
          </w:tcPr>
          <w:p w14:paraId="7365B17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1F575D9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75ADEE2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BF88B58"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7153BE7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4BFD68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3E9571C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EC1-UPM_RBP1</w:t>
            </w:r>
          </w:p>
        </w:tc>
        <w:tc>
          <w:tcPr>
            <w:tcW w:w="1986" w:type="dxa"/>
            <w:tcBorders>
              <w:top w:val="nil"/>
              <w:left w:val="nil"/>
              <w:bottom w:val="nil"/>
              <w:right w:val="nil"/>
            </w:tcBorders>
            <w:shd w:val="clear" w:color="auto" w:fill="auto"/>
            <w:noWrap/>
            <w:vAlign w:val="bottom"/>
            <w:hideMark/>
          </w:tcPr>
          <w:p w14:paraId="063AA16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NC_041906.1</w:t>
            </w:r>
          </w:p>
        </w:tc>
        <w:tc>
          <w:tcPr>
            <w:tcW w:w="1790" w:type="dxa"/>
            <w:tcBorders>
              <w:top w:val="nil"/>
              <w:left w:val="nil"/>
              <w:bottom w:val="nil"/>
              <w:right w:val="nil"/>
            </w:tcBorders>
            <w:shd w:val="clear" w:color="auto" w:fill="auto"/>
            <w:noWrap/>
            <w:vAlign w:val="bottom"/>
            <w:hideMark/>
          </w:tcPr>
          <w:p w14:paraId="124DE80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YP_009598345.1</w:t>
            </w:r>
          </w:p>
        </w:tc>
        <w:tc>
          <w:tcPr>
            <w:tcW w:w="1333" w:type="dxa"/>
            <w:tcBorders>
              <w:top w:val="nil"/>
              <w:left w:val="nil"/>
              <w:bottom w:val="nil"/>
              <w:right w:val="nil"/>
            </w:tcBorders>
            <w:shd w:val="clear" w:color="auto" w:fill="auto"/>
            <w:noWrap/>
            <w:vAlign w:val="bottom"/>
            <w:hideMark/>
          </w:tcPr>
          <w:p w14:paraId="51CAE33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X30</w:t>
            </w:r>
          </w:p>
        </w:tc>
        <w:tc>
          <w:tcPr>
            <w:tcW w:w="1213" w:type="dxa"/>
            <w:tcBorders>
              <w:top w:val="nil"/>
              <w:left w:val="nil"/>
              <w:bottom w:val="nil"/>
              <w:right w:val="nil"/>
            </w:tcBorders>
            <w:shd w:val="clear" w:color="auto" w:fill="auto"/>
            <w:noWrap/>
            <w:vAlign w:val="bottom"/>
            <w:hideMark/>
          </w:tcPr>
          <w:p w14:paraId="6F7C18F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6D7717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229784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483824EE"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9068E5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B8FF54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1CC2665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G7C_RBP1</w:t>
            </w:r>
          </w:p>
        </w:tc>
        <w:tc>
          <w:tcPr>
            <w:tcW w:w="1986" w:type="dxa"/>
            <w:tcBorders>
              <w:top w:val="nil"/>
              <w:left w:val="nil"/>
              <w:bottom w:val="nil"/>
              <w:right w:val="nil"/>
            </w:tcBorders>
            <w:shd w:val="clear" w:color="auto" w:fill="auto"/>
            <w:noWrap/>
            <w:vAlign w:val="bottom"/>
            <w:hideMark/>
          </w:tcPr>
          <w:p w14:paraId="68DBCEA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NC_015933.1</w:t>
            </w:r>
          </w:p>
        </w:tc>
        <w:tc>
          <w:tcPr>
            <w:tcW w:w="1790" w:type="dxa"/>
            <w:tcBorders>
              <w:top w:val="nil"/>
              <w:left w:val="nil"/>
              <w:bottom w:val="nil"/>
              <w:right w:val="nil"/>
            </w:tcBorders>
            <w:shd w:val="clear" w:color="auto" w:fill="auto"/>
            <w:noWrap/>
            <w:vAlign w:val="bottom"/>
            <w:hideMark/>
          </w:tcPr>
          <w:p w14:paraId="53938A0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YP_004782196.1</w:t>
            </w:r>
          </w:p>
        </w:tc>
        <w:tc>
          <w:tcPr>
            <w:tcW w:w="1333" w:type="dxa"/>
            <w:tcBorders>
              <w:top w:val="nil"/>
              <w:left w:val="nil"/>
              <w:bottom w:val="nil"/>
              <w:right w:val="nil"/>
            </w:tcBorders>
            <w:shd w:val="clear" w:color="auto" w:fill="auto"/>
            <w:noWrap/>
            <w:vAlign w:val="bottom"/>
            <w:hideMark/>
          </w:tcPr>
          <w:p w14:paraId="5E21F7B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O8</w:t>
            </w:r>
          </w:p>
        </w:tc>
        <w:tc>
          <w:tcPr>
            <w:tcW w:w="1213" w:type="dxa"/>
            <w:tcBorders>
              <w:top w:val="nil"/>
              <w:left w:val="nil"/>
              <w:bottom w:val="nil"/>
              <w:right w:val="nil"/>
            </w:tcBorders>
            <w:shd w:val="clear" w:color="000000" w:fill="CDE8E5"/>
            <w:noWrap/>
            <w:vAlign w:val="bottom"/>
            <w:hideMark/>
          </w:tcPr>
          <w:p w14:paraId="58291FE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3CB943B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2A66E3A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374</w:t>
            </w:r>
          </w:p>
        </w:tc>
      </w:tr>
      <w:tr w:rsidR="008E0626" w:rsidRPr="008E0626" w14:paraId="7D9BE602"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CED9F3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30107B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4993084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IME11_RBP1</w:t>
            </w:r>
          </w:p>
        </w:tc>
        <w:tc>
          <w:tcPr>
            <w:tcW w:w="1986" w:type="dxa"/>
            <w:tcBorders>
              <w:top w:val="nil"/>
              <w:left w:val="nil"/>
              <w:bottom w:val="nil"/>
              <w:right w:val="nil"/>
            </w:tcBorders>
            <w:shd w:val="clear" w:color="auto" w:fill="auto"/>
            <w:noWrap/>
            <w:vAlign w:val="bottom"/>
            <w:hideMark/>
          </w:tcPr>
          <w:p w14:paraId="28B12FC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NC_019423.1</w:t>
            </w:r>
          </w:p>
        </w:tc>
        <w:tc>
          <w:tcPr>
            <w:tcW w:w="1790" w:type="dxa"/>
            <w:tcBorders>
              <w:top w:val="nil"/>
              <w:left w:val="nil"/>
              <w:bottom w:val="nil"/>
              <w:right w:val="nil"/>
            </w:tcBorders>
            <w:shd w:val="clear" w:color="auto" w:fill="auto"/>
            <w:noWrap/>
            <w:vAlign w:val="bottom"/>
            <w:hideMark/>
          </w:tcPr>
          <w:p w14:paraId="3082068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YP_006990695.1</w:t>
            </w:r>
          </w:p>
        </w:tc>
        <w:tc>
          <w:tcPr>
            <w:tcW w:w="1333" w:type="dxa"/>
            <w:tcBorders>
              <w:top w:val="nil"/>
              <w:left w:val="nil"/>
              <w:bottom w:val="nil"/>
              <w:right w:val="nil"/>
            </w:tcBorders>
            <w:shd w:val="clear" w:color="auto" w:fill="auto"/>
            <w:noWrap/>
            <w:vAlign w:val="bottom"/>
            <w:hideMark/>
          </w:tcPr>
          <w:p w14:paraId="07408BB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X31</w:t>
            </w:r>
          </w:p>
        </w:tc>
        <w:tc>
          <w:tcPr>
            <w:tcW w:w="1213" w:type="dxa"/>
            <w:tcBorders>
              <w:top w:val="nil"/>
              <w:left w:val="nil"/>
              <w:bottom w:val="nil"/>
              <w:right w:val="nil"/>
            </w:tcBorders>
            <w:shd w:val="clear" w:color="auto" w:fill="auto"/>
            <w:noWrap/>
            <w:vAlign w:val="bottom"/>
            <w:hideMark/>
          </w:tcPr>
          <w:p w14:paraId="523B85F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508F93A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2F201A4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3F3B680C"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0D3D5F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9C4F6B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543ABAD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PD205_RBP1</w:t>
            </w:r>
          </w:p>
        </w:tc>
        <w:tc>
          <w:tcPr>
            <w:tcW w:w="1986" w:type="dxa"/>
            <w:tcBorders>
              <w:top w:val="nil"/>
              <w:left w:val="nil"/>
              <w:bottom w:val="nil"/>
              <w:right w:val="nil"/>
            </w:tcBorders>
            <w:shd w:val="clear" w:color="auto" w:fill="auto"/>
            <w:noWrap/>
            <w:vAlign w:val="bottom"/>
            <w:hideMark/>
          </w:tcPr>
          <w:p w14:paraId="6C1E2EC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ON922919.1</w:t>
            </w:r>
          </w:p>
        </w:tc>
        <w:tc>
          <w:tcPr>
            <w:tcW w:w="1790" w:type="dxa"/>
            <w:tcBorders>
              <w:top w:val="nil"/>
              <w:left w:val="nil"/>
              <w:bottom w:val="nil"/>
              <w:right w:val="nil"/>
            </w:tcBorders>
            <w:shd w:val="clear" w:color="auto" w:fill="auto"/>
            <w:noWrap/>
            <w:vAlign w:val="bottom"/>
            <w:hideMark/>
          </w:tcPr>
          <w:p w14:paraId="5CF496D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UVK80510.1</w:t>
            </w:r>
          </w:p>
        </w:tc>
        <w:tc>
          <w:tcPr>
            <w:tcW w:w="1333" w:type="dxa"/>
            <w:tcBorders>
              <w:top w:val="nil"/>
              <w:left w:val="nil"/>
              <w:bottom w:val="nil"/>
              <w:right w:val="nil"/>
            </w:tcBorders>
            <w:shd w:val="clear" w:color="auto" w:fill="auto"/>
            <w:noWrap/>
            <w:vAlign w:val="bottom"/>
            <w:hideMark/>
          </w:tcPr>
          <w:p w14:paraId="2E4C030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X36</w:t>
            </w:r>
          </w:p>
        </w:tc>
        <w:tc>
          <w:tcPr>
            <w:tcW w:w="1213" w:type="dxa"/>
            <w:tcBorders>
              <w:top w:val="nil"/>
              <w:left w:val="nil"/>
              <w:bottom w:val="nil"/>
              <w:right w:val="nil"/>
            </w:tcBorders>
            <w:shd w:val="clear" w:color="auto" w:fill="auto"/>
            <w:noWrap/>
            <w:vAlign w:val="bottom"/>
            <w:hideMark/>
          </w:tcPr>
          <w:p w14:paraId="351D41F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3E7793F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C7352C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65A3A7A0"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513605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363A42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109C342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PD205_RBP2</w:t>
            </w:r>
          </w:p>
        </w:tc>
        <w:tc>
          <w:tcPr>
            <w:tcW w:w="1986" w:type="dxa"/>
            <w:tcBorders>
              <w:top w:val="nil"/>
              <w:left w:val="nil"/>
              <w:bottom w:val="nil"/>
              <w:right w:val="nil"/>
            </w:tcBorders>
            <w:shd w:val="clear" w:color="auto" w:fill="auto"/>
            <w:noWrap/>
            <w:vAlign w:val="bottom"/>
            <w:hideMark/>
          </w:tcPr>
          <w:p w14:paraId="5389451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ON922919.1</w:t>
            </w:r>
          </w:p>
        </w:tc>
        <w:tc>
          <w:tcPr>
            <w:tcW w:w="1790" w:type="dxa"/>
            <w:tcBorders>
              <w:top w:val="nil"/>
              <w:left w:val="nil"/>
              <w:bottom w:val="nil"/>
              <w:right w:val="nil"/>
            </w:tcBorders>
            <w:shd w:val="clear" w:color="auto" w:fill="auto"/>
            <w:noWrap/>
            <w:vAlign w:val="bottom"/>
            <w:hideMark/>
          </w:tcPr>
          <w:p w14:paraId="542C281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UVK80511.1</w:t>
            </w:r>
          </w:p>
        </w:tc>
        <w:tc>
          <w:tcPr>
            <w:tcW w:w="1333" w:type="dxa"/>
            <w:tcBorders>
              <w:top w:val="nil"/>
              <w:left w:val="nil"/>
              <w:bottom w:val="nil"/>
              <w:right w:val="nil"/>
            </w:tcBorders>
            <w:shd w:val="clear" w:color="auto" w:fill="auto"/>
            <w:noWrap/>
            <w:vAlign w:val="bottom"/>
            <w:hideMark/>
          </w:tcPr>
          <w:p w14:paraId="3D0A148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X25</w:t>
            </w:r>
          </w:p>
        </w:tc>
        <w:tc>
          <w:tcPr>
            <w:tcW w:w="1213" w:type="dxa"/>
            <w:tcBorders>
              <w:top w:val="nil"/>
              <w:left w:val="nil"/>
              <w:bottom w:val="nil"/>
              <w:right w:val="nil"/>
            </w:tcBorders>
            <w:shd w:val="clear" w:color="auto" w:fill="auto"/>
            <w:noWrap/>
            <w:vAlign w:val="bottom"/>
            <w:hideMark/>
          </w:tcPr>
          <w:p w14:paraId="46C25EA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29B5FDD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5D709E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4A08CD1C"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5262949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2AEC560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47AD223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PD38_RBP1</w:t>
            </w:r>
          </w:p>
        </w:tc>
        <w:tc>
          <w:tcPr>
            <w:tcW w:w="1986" w:type="dxa"/>
            <w:tcBorders>
              <w:top w:val="nil"/>
              <w:left w:val="nil"/>
              <w:bottom w:val="nil"/>
              <w:right w:val="nil"/>
            </w:tcBorders>
            <w:shd w:val="clear" w:color="auto" w:fill="auto"/>
            <w:noWrap/>
            <w:vAlign w:val="bottom"/>
            <w:hideMark/>
          </w:tcPr>
          <w:p w14:paraId="5806390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MH669274.1</w:t>
            </w:r>
          </w:p>
        </w:tc>
        <w:tc>
          <w:tcPr>
            <w:tcW w:w="1790" w:type="dxa"/>
            <w:tcBorders>
              <w:top w:val="nil"/>
              <w:left w:val="nil"/>
              <w:bottom w:val="nil"/>
              <w:right w:val="nil"/>
            </w:tcBorders>
            <w:shd w:val="clear" w:color="auto" w:fill="auto"/>
            <w:noWrap/>
            <w:vAlign w:val="bottom"/>
            <w:hideMark/>
          </w:tcPr>
          <w:p w14:paraId="01C678F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AXY81356.1</w:t>
            </w:r>
          </w:p>
        </w:tc>
        <w:tc>
          <w:tcPr>
            <w:tcW w:w="1333" w:type="dxa"/>
            <w:tcBorders>
              <w:top w:val="nil"/>
              <w:left w:val="nil"/>
              <w:bottom w:val="nil"/>
              <w:right w:val="nil"/>
            </w:tcBorders>
            <w:shd w:val="clear" w:color="auto" w:fill="auto"/>
            <w:noWrap/>
            <w:vAlign w:val="bottom"/>
            <w:hideMark/>
          </w:tcPr>
          <w:p w14:paraId="361C6BA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X18</w:t>
            </w:r>
          </w:p>
        </w:tc>
        <w:tc>
          <w:tcPr>
            <w:tcW w:w="1213" w:type="dxa"/>
            <w:tcBorders>
              <w:top w:val="nil"/>
              <w:left w:val="nil"/>
              <w:bottom w:val="nil"/>
              <w:right w:val="nil"/>
            </w:tcBorders>
            <w:shd w:val="clear" w:color="auto" w:fill="auto"/>
            <w:noWrap/>
            <w:vAlign w:val="bottom"/>
            <w:hideMark/>
          </w:tcPr>
          <w:p w14:paraId="7B5A0B0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8651E7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A4DE9A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ED6CF1F"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4EB17C2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9F5650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2631642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PGN829.1_RBP1</w:t>
            </w:r>
          </w:p>
        </w:tc>
        <w:tc>
          <w:tcPr>
            <w:tcW w:w="1986" w:type="dxa"/>
            <w:tcBorders>
              <w:top w:val="nil"/>
              <w:left w:val="nil"/>
              <w:bottom w:val="nil"/>
              <w:right w:val="nil"/>
            </w:tcBorders>
            <w:shd w:val="clear" w:color="auto" w:fill="auto"/>
            <w:noWrap/>
            <w:vAlign w:val="bottom"/>
            <w:hideMark/>
          </w:tcPr>
          <w:p w14:paraId="4FDB34B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MH733496.1</w:t>
            </w:r>
          </w:p>
        </w:tc>
        <w:tc>
          <w:tcPr>
            <w:tcW w:w="1790" w:type="dxa"/>
            <w:tcBorders>
              <w:top w:val="nil"/>
              <w:left w:val="nil"/>
              <w:bottom w:val="nil"/>
              <w:right w:val="nil"/>
            </w:tcBorders>
            <w:shd w:val="clear" w:color="auto" w:fill="auto"/>
            <w:noWrap/>
            <w:vAlign w:val="bottom"/>
            <w:hideMark/>
          </w:tcPr>
          <w:p w14:paraId="2782D59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AXY82583.1</w:t>
            </w:r>
          </w:p>
        </w:tc>
        <w:tc>
          <w:tcPr>
            <w:tcW w:w="1333" w:type="dxa"/>
            <w:tcBorders>
              <w:top w:val="nil"/>
              <w:left w:val="nil"/>
              <w:bottom w:val="nil"/>
              <w:right w:val="nil"/>
            </w:tcBorders>
            <w:shd w:val="clear" w:color="auto" w:fill="auto"/>
            <w:noWrap/>
            <w:vAlign w:val="bottom"/>
            <w:hideMark/>
          </w:tcPr>
          <w:p w14:paraId="614975D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w:t>
            </w:r>
          </w:p>
        </w:tc>
        <w:tc>
          <w:tcPr>
            <w:tcW w:w="1213" w:type="dxa"/>
            <w:tcBorders>
              <w:top w:val="nil"/>
              <w:left w:val="nil"/>
              <w:bottom w:val="nil"/>
              <w:right w:val="nil"/>
            </w:tcBorders>
            <w:shd w:val="clear" w:color="auto" w:fill="auto"/>
            <w:noWrap/>
            <w:vAlign w:val="bottom"/>
            <w:hideMark/>
          </w:tcPr>
          <w:p w14:paraId="5A39E35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9D24EB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423072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EBB30A3"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31D48B3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41ED843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4FF6E80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PGN829.1_RBP2</w:t>
            </w:r>
          </w:p>
        </w:tc>
        <w:tc>
          <w:tcPr>
            <w:tcW w:w="1986" w:type="dxa"/>
            <w:tcBorders>
              <w:top w:val="nil"/>
              <w:left w:val="nil"/>
              <w:bottom w:val="nil"/>
              <w:right w:val="nil"/>
            </w:tcBorders>
            <w:shd w:val="clear" w:color="auto" w:fill="auto"/>
            <w:noWrap/>
            <w:vAlign w:val="bottom"/>
            <w:hideMark/>
          </w:tcPr>
          <w:p w14:paraId="4E306CD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MH733496.1</w:t>
            </w:r>
          </w:p>
        </w:tc>
        <w:tc>
          <w:tcPr>
            <w:tcW w:w="1790" w:type="dxa"/>
            <w:tcBorders>
              <w:top w:val="nil"/>
              <w:left w:val="nil"/>
              <w:bottom w:val="nil"/>
              <w:right w:val="nil"/>
            </w:tcBorders>
            <w:shd w:val="clear" w:color="auto" w:fill="auto"/>
            <w:noWrap/>
            <w:vAlign w:val="bottom"/>
            <w:hideMark/>
          </w:tcPr>
          <w:p w14:paraId="32CD8B6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AXY82585.1</w:t>
            </w:r>
          </w:p>
        </w:tc>
        <w:tc>
          <w:tcPr>
            <w:tcW w:w="1333" w:type="dxa"/>
            <w:tcBorders>
              <w:top w:val="nil"/>
              <w:left w:val="nil"/>
              <w:bottom w:val="nil"/>
              <w:right w:val="nil"/>
            </w:tcBorders>
            <w:shd w:val="clear" w:color="auto" w:fill="auto"/>
            <w:noWrap/>
            <w:vAlign w:val="bottom"/>
            <w:hideMark/>
          </w:tcPr>
          <w:p w14:paraId="126A4AA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w:t>
            </w:r>
          </w:p>
        </w:tc>
        <w:tc>
          <w:tcPr>
            <w:tcW w:w="1213" w:type="dxa"/>
            <w:tcBorders>
              <w:top w:val="nil"/>
              <w:left w:val="nil"/>
              <w:bottom w:val="nil"/>
              <w:right w:val="nil"/>
            </w:tcBorders>
            <w:shd w:val="clear" w:color="auto" w:fill="auto"/>
            <w:noWrap/>
            <w:vAlign w:val="bottom"/>
            <w:hideMark/>
          </w:tcPr>
          <w:p w14:paraId="12BDFCA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1D913C7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7C8D5B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DA8B67B"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0E45935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1E31437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62F54F0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PhAPEC5_RBP1</w:t>
            </w:r>
          </w:p>
        </w:tc>
        <w:tc>
          <w:tcPr>
            <w:tcW w:w="1986" w:type="dxa"/>
            <w:tcBorders>
              <w:top w:val="nil"/>
              <w:left w:val="nil"/>
              <w:bottom w:val="nil"/>
              <w:right w:val="nil"/>
            </w:tcBorders>
            <w:shd w:val="clear" w:color="auto" w:fill="auto"/>
            <w:noWrap/>
            <w:vAlign w:val="bottom"/>
            <w:hideMark/>
          </w:tcPr>
          <w:p w14:paraId="77E54E2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NC_024786.1</w:t>
            </w:r>
          </w:p>
        </w:tc>
        <w:tc>
          <w:tcPr>
            <w:tcW w:w="1790" w:type="dxa"/>
            <w:tcBorders>
              <w:top w:val="nil"/>
              <w:left w:val="nil"/>
              <w:bottom w:val="nil"/>
              <w:right w:val="nil"/>
            </w:tcBorders>
            <w:shd w:val="clear" w:color="auto" w:fill="auto"/>
            <w:noWrap/>
            <w:vAlign w:val="bottom"/>
            <w:hideMark/>
          </w:tcPr>
          <w:p w14:paraId="32F4181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YP_009055578.1</w:t>
            </w:r>
          </w:p>
        </w:tc>
        <w:tc>
          <w:tcPr>
            <w:tcW w:w="1333" w:type="dxa"/>
            <w:tcBorders>
              <w:top w:val="nil"/>
              <w:left w:val="nil"/>
              <w:bottom w:val="nil"/>
              <w:right w:val="nil"/>
            </w:tcBorders>
            <w:shd w:val="clear" w:color="auto" w:fill="auto"/>
            <w:noWrap/>
            <w:vAlign w:val="bottom"/>
            <w:hideMark/>
          </w:tcPr>
          <w:p w14:paraId="594E0AB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X33</w:t>
            </w:r>
          </w:p>
        </w:tc>
        <w:tc>
          <w:tcPr>
            <w:tcW w:w="1213" w:type="dxa"/>
            <w:tcBorders>
              <w:top w:val="nil"/>
              <w:left w:val="nil"/>
              <w:bottom w:val="nil"/>
              <w:right w:val="nil"/>
            </w:tcBorders>
            <w:shd w:val="clear" w:color="auto" w:fill="auto"/>
            <w:noWrap/>
            <w:vAlign w:val="bottom"/>
            <w:hideMark/>
          </w:tcPr>
          <w:p w14:paraId="21FEFEA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E7D230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1B5271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477DAB74"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1C6D577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29C12E5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731BD60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PhAPEC7_RBP1</w:t>
            </w:r>
          </w:p>
        </w:tc>
        <w:tc>
          <w:tcPr>
            <w:tcW w:w="1986" w:type="dxa"/>
            <w:tcBorders>
              <w:top w:val="nil"/>
              <w:left w:val="nil"/>
              <w:bottom w:val="nil"/>
              <w:right w:val="nil"/>
            </w:tcBorders>
            <w:shd w:val="clear" w:color="auto" w:fill="auto"/>
            <w:noWrap/>
            <w:vAlign w:val="bottom"/>
            <w:hideMark/>
          </w:tcPr>
          <w:p w14:paraId="0DEFF37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NC_024790.1</w:t>
            </w:r>
          </w:p>
        </w:tc>
        <w:tc>
          <w:tcPr>
            <w:tcW w:w="1790" w:type="dxa"/>
            <w:tcBorders>
              <w:top w:val="nil"/>
              <w:left w:val="nil"/>
              <w:bottom w:val="nil"/>
              <w:right w:val="nil"/>
            </w:tcBorders>
            <w:shd w:val="clear" w:color="auto" w:fill="auto"/>
            <w:noWrap/>
            <w:vAlign w:val="bottom"/>
            <w:hideMark/>
          </w:tcPr>
          <w:p w14:paraId="495BD30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YP_009056201.1</w:t>
            </w:r>
          </w:p>
        </w:tc>
        <w:tc>
          <w:tcPr>
            <w:tcW w:w="1333" w:type="dxa"/>
            <w:tcBorders>
              <w:top w:val="nil"/>
              <w:left w:val="nil"/>
              <w:bottom w:val="nil"/>
              <w:right w:val="nil"/>
            </w:tcBorders>
            <w:shd w:val="clear" w:color="auto" w:fill="auto"/>
            <w:noWrap/>
            <w:vAlign w:val="bottom"/>
            <w:hideMark/>
          </w:tcPr>
          <w:p w14:paraId="62BA9EB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O45</w:t>
            </w:r>
          </w:p>
        </w:tc>
        <w:tc>
          <w:tcPr>
            <w:tcW w:w="1213" w:type="dxa"/>
            <w:tcBorders>
              <w:top w:val="nil"/>
              <w:left w:val="nil"/>
              <w:bottom w:val="nil"/>
              <w:right w:val="nil"/>
            </w:tcBorders>
            <w:shd w:val="clear" w:color="000000" w:fill="CDE8E5"/>
            <w:noWrap/>
            <w:vAlign w:val="bottom"/>
            <w:hideMark/>
          </w:tcPr>
          <w:p w14:paraId="2C68762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3E8A7B0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19FB8B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376</w:t>
            </w:r>
          </w:p>
        </w:tc>
      </w:tr>
      <w:tr w:rsidR="008E0626" w:rsidRPr="008E0626" w14:paraId="41713214"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3B2767B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71C2CAD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58ED9C5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SP5M_RBP1</w:t>
            </w:r>
          </w:p>
        </w:tc>
        <w:tc>
          <w:tcPr>
            <w:tcW w:w="1986" w:type="dxa"/>
            <w:tcBorders>
              <w:top w:val="nil"/>
              <w:left w:val="nil"/>
              <w:bottom w:val="nil"/>
              <w:right w:val="nil"/>
            </w:tcBorders>
            <w:shd w:val="clear" w:color="auto" w:fill="auto"/>
            <w:noWrap/>
            <w:vAlign w:val="bottom"/>
            <w:hideMark/>
          </w:tcPr>
          <w:p w14:paraId="2E945D0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MT682708.1</w:t>
            </w:r>
          </w:p>
        </w:tc>
        <w:tc>
          <w:tcPr>
            <w:tcW w:w="1790" w:type="dxa"/>
            <w:tcBorders>
              <w:top w:val="nil"/>
              <w:left w:val="nil"/>
              <w:bottom w:val="nil"/>
              <w:right w:val="nil"/>
            </w:tcBorders>
            <w:shd w:val="clear" w:color="auto" w:fill="auto"/>
            <w:noWrap/>
            <w:vAlign w:val="bottom"/>
            <w:hideMark/>
          </w:tcPr>
          <w:p w14:paraId="0CC2773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QLF80668.1</w:t>
            </w:r>
          </w:p>
        </w:tc>
        <w:tc>
          <w:tcPr>
            <w:tcW w:w="1333" w:type="dxa"/>
            <w:tcBorders>
              <w:top w:val="nil"/>
              <w:left w:val="nil"/>
              <w:bottom w:val="nil"/>
              <w:right w:val="nil"/>
            </w:tcBorders>
            <w:shd w:val="clear" w:color="auto" w:fill="auto"/>
            <w:noWrap/>
            <w:vAlign w:val="bottom"/>
            <w:hideMark/>
          </w:tcPr>
          <w:p w14:paraId="1B645B5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X34</w:t>
            </w:r>
          </w:p>
        </w:tc>
        <w:tc>
          <w:tcPr>
            <w:tcW w:w="1213" w:type="dxa"/>
            <w:tcBorders>
              <w:top w:val="nil"/>
              <w:left w:val="nil"/>
              <w:bottom w:val="nil"/>
              <w:right w:val="nil"/>
            </w:tcBorders>
            <w:shd w:val="clear" w:color="auto" w:fill="auto"/>
            <w:noWrap/>
            <w:vAlign w:val="bottom"/>
            <w:hideMark/>
          </w:tcPr>
          <w:p w14:paraId="7411C53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8C7C54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2E8A0E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6D5E2B57"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E9B0EA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D8DA09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0D559F3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SP5M_RBP2</w:t>
            </w:r>
          </w:p>
        </w:tc>
        <w:tc>
          <w:tcPr>
            <w:tcW w:w="1986" w:type="dxa"/>
            <w:tcBorders>
              <w:top w:val="nil"/>
              <w:left w:val="nil"/>
              <w:bottom w:val="nil"/>
              <w:right w:val="nil"/>
            </w:tcBorders>
            <w:shd w:val="clear" w:color="auto" w:fill="auto"/>
            <w:noWrap/>
            <w:vAlign w:val="bottom"/>
            <w:hideMark/>
          </w:tcPr>
          <w:p w14:paraId="28CAA25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MT682708.1</w:t>
            </w:r>
          </w:p>
        </w:tc>
        <w:tc>
          <w:tcPr>
            <w:tcW w:w="1790" w:type="dxa"/>
            <w:tcBorders>
              <w:top w:val="nil"/>
              <w:left w:val="nil"/>
              <w:bottom w:val="nil"/>
              <w:right w:val="nil"/>
            </w:tcBorders>
            <w:shd w:val="clear" w:color="auto" w:fill="auto"/>
            <w:noWrap/>
            <w:vAlign w:val="bottom"/>
            <w:hideMark/>
          </w:tcPr>
          <w:p w14:paraId="00C3439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QLF80674.1</w:t>
            </w:r>
          </w:p>
        </w:tc>
        <w:tc>
          <w:tcPr>
            <w:tcW w:w="1333" w:type="dxa"/>
            <w:tcBorders>
              <w:top w:val="nil"/>
              <w:left w:val="nil"/>
              <w:bottom w:val="nil"/>
              <w:right w:val="nil"/>
            </w:tcBorders>
            <w:shd w:val="clear" w:color="auto" w:fill="auto"/>
            <w:noWrap/>
            <w:vAlign w:val="bottom"/>
            <w:hideMark/>
          </w:tcPr>
          <w:p w14:paraId="5E03E89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X26</w:t>
            </w:r>
          </w:p>
        </w:tc>
        <w:tc>
          <w:tcPr>
            <w:tcW w:w="1213" w:type="dxa"/>
            <w:tcBorders>
              <w:top w:val="nil"/>
              <w:left w:val="nil"/>
              <w:bottom w:val="nil"/>
              <w:right w:val="nil"/>
            </w:tcBorders>
            <w:shd w:val="clear" w:color="auto" w:fill="auto"/>
            <w:noWrap/>
            <w:vAlign w:val="bottom"/>
            <w:hideMark/>
          </w:tcPr>
          <w:p w14:paraId="56FEDDA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A8AD53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B23897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A32B9D2"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50B1ABE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4B1BB99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01AADFE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St11Ph5_RBP1</w:t>
            </w:r>
          </w:p>
        </w:tc>
        <w:tc>
          <w:tcPr>
            <w:tcW w:w="1986" w:type="dxa"/>
            <w:tcBorders>
              <w:top w:val="nil"/>
              <w:left w:val="nil"/>
              <w:bottom w:val="nil"/>
              <w:right w:val="nil"/>
            </w:tcBorders>
            <w:shd w:val="clear" w:color="auto" w:fill="auto"/>
            <w:noWrap/>
            <w:vAlign w:val="bottom"/>
            <w:hideMark/>
          </w:tcPr>
          <w:p w14:paraId="135D17F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MG208881.1</w:t>
            </w:r>
          </w:p>
        </w:tc>
        <w:tc>
          <w:tcPr>
            <w:tcW w:w="1790" w:type="dxa"/>
            <w:tcBorders>
              <w:top w:val="nil"/>
              <w:left w:val="nil"/>
              <w:bottom w:val="nil"/>
              <w:right w:val="nil"/>
            </w:tcBorders>
            <w:shd w:val="clear" w:color="auto" w:fill="auto"/>
            <w:noWrap/>
            <w:vAlign w:val="bottom"/>
            <w:hideMark/>
          </w:tcPr>
          <w:p w14:paraId="756CE6D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ATS92541.1</w:t>
            </w:r>
          </w:p>
        </w:tc>
        <w:tc>
          <w:tcPr>
            <w:tcW w:w="1333" w:type="dxa"/>
            <w:tcBorders>
              <w:top w:val="nil"/>
              <w:left w:val="nil"/>
              <w:bottom w:val="nil"/>
              <w:right w:val="nil"/>
            </w:tcBorders>
            <w:shd w:val="clear" w:color="auto" w:fill="auto"/>
            <w:noWrap/>
            <w:vAlign w:val="bottom"/>
            <w:hideMark/>
          </w:tcPr>
          <w:p w14:paraId="6DE00EC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w:t>
            </w:r>
          </w:p>
        </w:tc>
        <w:tc>
          <w:tcPr>
            <w:tcW w:w="1213" w:type="dxa"/>
            <w:tcBorders>
              <w:top w:val="nil"/>
              <w:left w:val="nil"/>
              <w:bottom w:val="nil"/>
              <w:right w:val="nil"/>
            </w:tcBorders>
            <w:shd w:val="clear" w:color="auto" w:fill="auto"/>
            <w:noWrap/>
            <w:vAlign w:val="bottom"/>
            <w:hideMark/>
          </w:tcPr>
          <w:p w14:paraId="47A4F33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1E14557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D20463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1C95777"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770F813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28DCB8E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36AD557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St11Ph5_RBP2</w:t>
            </w:r>
          </w:p>
        </w:tc>
        <w:tc>
          <w:tcPr>
            <w:tcW w:w="1986" w:type="dxa"/>
            <w:tcBorders>
              <w:top w:val="nil"/>
              <w:left w:val="nil"/>
              <w:bottom w:val="nil"/>
              <w:right w:val="nil"/>
            </w:tcBorders>
            <w:shd w:val="clear" w:color="auto" w:fill="auto"/>
            <w:noWrap/>
            <w:vAlign w:val="bottom"/>
            <w:hideMark/>
          </w:tcPr>
          <w:p w14:paraId="32B5C71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MG208881.1</w:t>
            </w:r>
          </w:p>
        </w:tc>
        <w:tc>
          <w:tcPr>
            <w:tcW w:w="1790" w:type="dxa"/>
            <w:tcBorders>
              <w:top w:val="nil"/>
              <w:left w:val="nil"/>
              <w:bottom w:val="nil"/>
              <w:right w:val="nil"/>
            </w:tcBorders>
            <w:shd w:val="clear" w:color="auto" w:fill="auto"/>
            <w:noWrap/>
            <w:vAlign w:val="bottom"/>
            <w:hideMark/>
          </w:tcPr>
          <w:p w14:paraId="02A3DB6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ATS92539.1</w:t>
            </w:r>
          </w:p>
        </w:tc>
        <w:tc>
          <w:tcPr>
            <w:tcW w:w="1333" w:type="dxa"/>
            <w:tcBorders>
              <w:top w:val="nil"/>
              <w:left w:val="nil"/>
              <w:bottom w:val="nil"/>
              <w:right w:val="nil"/>
            </w:tcBorders>
            <w:shd w:val="clear" w:color="auto" w:fill="auto"/>
            <w:noWrap/>
            <w:vAlign w:val="bottom"/>
            <w:hideMark/>
          </w:tcPr>
          <w:p w14:paraId="6323F52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X32</w:t>
            </w:r>
          </w:p>
        </w:tc>
        <w:tc>
          <w:tcPr>
            <w:tcW w:w="1213" w:type="dxa"/>
            <w:tcBorders>
              <w:top w:val="nil"/>
              <w:left w:val="nil"/>
              <w:bottom w:val="nil"/>
              <w:right w:val="nil"/>
            </w:tcBorders>
            <w:shd w:val="clear" w:color="auto" w:fill="auto"/>
            <w:noWrap/>
            <w:vAlign w:val="bottom"/>
            <w:hideMark/>
          </w:tcPr>
          <w:p w14:paraId="758095A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0F96F1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C27E6A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6423B608"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42D10D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6FEB490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305D118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ZQ2_RBP1</w:t>
            </w:r>
          </w:p>
        </w:tc>
        <w:tc>
          <w:tcPr>
            <w:tcW w:w="1986" w:type="dxa"/>
            <w:tcBorders>
              <w:top w:val="nil"/>
              <w:left w:val="nil"/>
              <w:bottom w:val="nil"/>
              <w:right w:val="nil"/>
            </w:tcBorders>
            <w:shd w:val="clear" w:color="auto" w:fill="auto"/>
            <w:noWrap/>
            <w:vAlign w:val="bottom"/>
            <w:hideMark/>
          </w:tcPr>
          <w:p w14:paraId="7D76DB5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MW630115.1</w:t>
            </w:r>
          </w:p>
        </w:tc>
        <w:tc>
          <w:tcPr>
            <w:tcW w:w="1790" w:type="dxa"/>
            <w:tcBorders>
              <w:top w:val="nil"/>
              <w:left w:val="nil"/>
              <w:bottom w:val="nil"/>
              <w:right w:val="nil"/>
            </w:tcBorders>
            <w:shd w:val="clear" w:color="auto" w:fill="auto"/>
            <w:noWrap/>
            <w:vAlign w:val="bottom"/>
            <w:hideMark/>
          </w:tcPr>
          <w:p w14:paraId="53C943E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QWY13162.1</w:t>
            </w:r>
          </w:p>
        </w:tc>
        <w:tc>
          <w:tcPr>
            <w:tcW w:w="1333" w:type="dxa"/>
            <w:tcBorders>
              <w:top w:val="nil"/>
              <w:left w:val="nil"/>
              <w:bottom w:val="nil"/>
              <w:right w:val="nil"/>
            </w:tcBorders>
            <w:shd w:val="clear" w:color="auto" w:fill="auto"/>
            <w:noWrap/>
            <w:vAlign w:val="bottom"/>
            <w:hideMark/>
          </w:tcPr>
          <w:p w14:paraId="6B3F418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X35</w:t>
            </w:r>
          </w:p>
        </w:tc>
        <w:tc>
          <w:tcPr>
            <w:tcW w:w="1213" w:type="dxa"/>
            <w:tcBorders>
              <w:top w:val="nil"/>
              <w:left w:val="nil"/>
              <w:bottom w:val="nil"/>
              <w:right w:val="nil"/>
            </w:tcBorders>
            <w:shd w:val="clear" w:color="auto" w:fill="auto"/>
            <w:noWrap/>
            <w:vAlign w:val="bottom"/>
            <w:hideMark/>
          </w:tcPr>
          <w:p w14:paraId="74C2740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2E9CDD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E8A8BD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7A0EF806"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490B459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078C4C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Gamaleyavirus</w:t>
            </w:r>
          </w:p>
        </w:tc>
        <w:tc>
          <w:tcPr>
            <w:tcW w:w="3368" w:type="dxa"/>
            <w:tcBorders>
              <w:top w:val="nil"/>
              <w:left w:val="nil"/>
              <w:bottom w:val="nil"/>
              <w:right w:val="nil"/>
            </w:tcBorders>
            <w:shd w:val="clear" w:color="auto" w:fill="auto"/>
            <w:noWrap/>
            <w:vAlign w:val="bottom"/>
            <w:hideMark/>
          </w:tcPr>
          <w:p w14:paraId="442134B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ZQ2_RBP2</w:t>
            </w:r>
          </w:p>
        </w:tc>
        <w:tc>
          <w:tcPr>
            <w:tcW w:w="1986" w:type="dxa"/>
            <w:tcBorders>
              <w:top w:val="nil"/>
              <w:left w:val="nil"/>
              <w:bottom w:val="nil"/>
              <w:right w:val="nil"/>
            </w:tcBorders>
            <w:shd w:val="clear" w:color="auto" w:fill="auto"/>
            <w:noWrap/>
            <w:vAlign w:val="bottom"/>
            <w:hideMark/>
          </w:tcPr>
          <w:p w14:paraId="48EF71E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MW630115.1</w:t>
            </w:r>
          </w:p>
        </w:tc>
        <w:tc>
          <w:tcPr>
            <w:tcW w:w="1790" w:type="dxa"/>
            <w:tcBorders>
              <w:top w:val="nil"/>
              <w:left w:val="nil"/>
              <w:bottom w:val="nil"/>
              <w:right w:val="nil"/>
            </w:tcBorders>
            <w:shd w:val="clear" w:color="auto" w:fill="auto"/>
            <w:noWrap/>
            <w:vAlign w:val="bottom"/>
            <w:hideMark/>
          </w:tcPr>
          <w:p w14:paraId="24F23BB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QWY13163.1</w:t>
            </w:r>
          </w:p>
        </w:tc>
        <w:tc>
          <w:tcPr>
            <w:tcW w:w="1333" w:type="dxa"/>
            <w:tcBorders>
              <w:top w:val="nil"/>
              <w:left w:val="nil"/>
              <w:bottom w:val="nil"/>
              <w:right w:val="nil"/>
            </w:tcBorders>
            <w:shd w:val="clear" w:color="auto" w:fill="auto"/>
            <w:noWrap/>
            <w:vAlign w:val="bottom"/>
            <w:hideMark/>
          </w:tcPr>
          <w:p w14:paraId="7BEA5C5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X29</w:t>
            </w:r>
          </w:p>
        </w:tc>
        <w:tc>
          <w:tcPr>
            <w:tcW w:w="1213" w:type="dxa"/>
            <w:tcBorders>
              <w:top w:val="nil"/>
              <w:left w:val="nil"/>
              <w:bottom w:val="nil"/>
              <w:right w:val="nil"/>
            </w:tcBorders>
            <w:shd w:val="clear" w:color="auto" w:fill="auto"/>
            <w:noWrap/>
            <w:vAlign w:val="bottom"/>
            <w:hideMark/>
          </w:tcPr>
          <w:p w14:paraId="68E51C3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3877729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9750A0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12F9574"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B4DE89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66E04CE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Justusliebigvirus</w:t>
            </w:r>
          </w:p>
        </w:tc>
        <w:tc>
          <w:tcPr>
            <w:tcW w:w="3368" w:type="dxa"/>
            <w:tcBorders>
              <w:top w:val="nil"/>
              <w:left w:val="nil"/>
              <w:bottom w:val="nil"/>
              <w:right w:val="nil"/>
            </w:tcBorders>
            <w:shd w:val="clear" w:color="auto" w:fill="auto"/>
            <w:noWrap/>
            <w:vAlign w:val="bottom"/>
            <w:hideMark/>
          </w:tcPr>
          <w:p w14:paraId="45F343A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PHB05_RBP</w:t>
            </w:r>
          </w:p>
        </w:tc>
        <w:tc>
          <w:tcPr>
            <w:tcW w:w="1986" w:type="dxa"/>
            <w:tcBorders>
              <w:top w:val="nil"/>
              <w:left w:val="nil"/>
              <w:bottom w:val="nil"/>
              <w:right w:val="nil"/>
            </w:tcBorders>
            <w:shd w:val="clear" w:color="auto" w:fill="auto"/>
            <w:noWrap/>
            <w:vAlign w:val="bottom"/>
            <w:hideMark/>
          </w:tcPr>
          <w:p w14:paraId="2076988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NC_052652.1</w:t>
            </w:r>
          </w:p>
        </w:tc>
        <w:tc>
          <w:tcPr>
            <w:tcW w:w="1790" w:type="dxa"/>
            <w:tcBorders>
              <w:top w:val="nil"/>
              <w:left w:val="nil"/>
              <w:bottom w:val="nil"/>
              <w:right w:val="nil"/>
            </w:tcBorders>
            <w:shd w:val="clear" w:color="auto" w:fill="auto"/>
            <w:noWrap/>
            <w:vAlign w:val="bottom"/>
            <w:hideMark/>
          </w:tcPr>
          <w:p w14:paraId="00C59A5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YP_009984503.1</w:t>
            </w:r>
          </w:p>
        </w:tc>
        <w:tc>
          <w:tcPr>
            <w:tcW w:w="1333" w:type="dxa"/>
            <w:tcBorders>
              <w:top w:val="nil"/>
              <w:left w:val="nil"/>
              <w:bottom w:val="nil"/>
              <w:right w:val="nil"/>
            </w:tcBorders>
            <w:shd w:val="clear" w:color="auto" w:fill="auto"/>
            <w:noWrap/>
            <w:vAlign w:val="bottom"/>
            <w:hideMark/>
          </w:tcPr>
          <w:p w14:paraId="37BE5FF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X45</w:t>
            </w:r>
          </w:p>
        </w:tc>
        <w:tc>
          <w:tcPr>
            <w:tcW w:w="1213" w:type="dxa"/>
            <w:tcBorders>
              <w:top w:val="nil"/>
              <w:left w:val="nil"/>
              <w:bottom w:val="nil"/>
              <w:right w:val="nil"/>
            </w:tcBorders>
            <w:shd w:val="clear" w:color="auto" w:fill="auto"/>
            <w:noWrap/>
            <w:vAlign w:val="bottom"/>
            <w:hideMark/>
          </w:tcPr>
          <w:p w14:paraId="1D7412D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904C44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6EB051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1EB5524"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985694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7E2445A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5090B30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26_RBP</w:t>
            </w:r>
          </w:p>
        </w:tc>
        <w:tc>
          <w:tcPr>
            <w:tcW w:w="1986" w:type="dxa"/>
            <w:tcBorders>
              <w:top w:val="nil"/>
              <w:left w:val="nil"/>
              <w:bottom w:val="nil"/>
              <w:right w:val="nil"/>
            </w:tcBorders>
            <w:shd w:val="clear" w:color="auto" w:fill="auto"/>
            <w:noWrap/>
            <w:vAlign w:val="bottom"/>
            <w:hideMark/>
          </w:tcPr>
          <w:p w14:paraId="5A3085D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MZ832314.1</w:t>
            </w:r>
          </w:p>
        </w:tc>
        <w:tc>
          <w:tcPr>
            <w:tcW w:w="1790" w:type="dxa"/>
            <w:tcBorders>
              <w:top w:val="nil"/>
              <w:left w:val="nil"/>
              <w:bottom w:val="nil"/>
              <w:right w:val="nil"/>
            </w:tcBorders>
            <w:shd w:val="clear" w:color="auto" w:fill="auto"/>
            <w:noWrap/>
            <w:vAlign w:val="bottom"/>
            <w:hideMark/>
          </w:tcPr>
          <w:p w14:paraId="128B0D0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UAW06957.1</w:t>
            </w:r>
          </w:p>
        </w:tc>
        <w:tc>
          <w:tcPr>
            <w:tcW w:w="1333" w:type="dxa"/>
            <w:tcBorders>
              <w:top w:val="nil"/>
              <w:left w:val="nil"/>
              <w:bottom w:val="nil"/>
              <w:right w:val="nil"/>
            </w:tcBorders>
            <w:shd w:val="clear" w:color="auto" w:fill="auto"/>
            <w:noWrap/>
            <w:vAlign w:val="bottom"/>
            <w:hideMark/>
          </w:tcPr>
          <w:p w14:paraId="7B7EA3E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X11</w:t>
            </w:r>
          </w:p>
        </w:tc>
        <w:tc>
          <w:tcPr>
            <w:tcW w:w="1213" w:type="dxa"/>
            <w:tcBorders>
              <w:top w:val="nil"/>
              <w:left w:val="nil"/>
              <w:bottom w:val="nil"/>
              <w:right w:val="nil"/>
            </w:tcBorders>
            <w:shd w:val="clear" w:color="auto" w:fill="auto"/>
            <w:noWrap/>
            <w:vAlign w:val="bottom"/>
            <w:hideMark/>
          </w:tcPr>
          <w:p w14:paraId="4463764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36BDE1E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2D903FC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75B7B3C"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0C2E012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BEDE13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4FE51A5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590B_RBP</w:t>
            </w:r>
          </w:p>
        </w:tc>
        <w:tc>
          <w:tcPr>
            <w:tcW w:w="1986" w:type="dxa"/>
            <w:tcBorders>
              <w:top w:val="nil"/>
              <w:left w:val="nil"/>
              <w:bottom w:val="nil"/>
              <w:right w:val="nil"/>
            </w:tcBorders>
            <w:shd w:val="clear" w:color="auto" w:fill="auto"/>
            <w:noWrap/>
            <w:vAlign w:val="bottom"/>
            <w:hideMark/>
          </w:tcPr>
          <w:p w14:paraId="232FAFD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MW722821.1</w:t>
            </w:r>
          </w:p>
        </w:tc>
        <w:tc>
          <w:tcPr>
            <w:tcW w:w="1790" w:type="dxa"/>
            <w:tcBorders>
              <w:top w:val="nil"/>
              <w:left w:val="nil"/>
              <w:bottom w:val="nil"/>
              <w:right w:val="nil"/>
            </w:tcBorders>
            <w:shd w:val="clear" w:color="auto" w:fill="auto"/>
            <w:noWrap/>
            <w:vAlign w:val="bottom"/>
            <w:hideMark/>
          </w:tcPr>
          <w:p w14:paraId="777A25E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QVR48605.1</w:t>
            </w:r>
          </w:p>
        </w:tc>
        <w:tc>
          <w:tcPr>
            <w:tcW w:w="1333" w:type="dxa"/>
            <w:tcBorders>
              <w:top w:val="nil"/>
              <w:left w:val="nil"/>
              <w:bottom w:val="nil"/>
              <w:right w:val="nil"/>
            </w:tcBorders>
            <w:shd w:val="clear" w:color="auto" w:fill="auto"/>
            <w:noWrap/>
            <w:vAlign w:val="bottom"/>
            <w:hideMark/>
          </w:tcPr>
          <w:p w14:paraId="240CAB0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O16</w:t>
            </w:r>
          </w:p>
        </w:tc>
        <w:tc>
          <w:tcPr>
            <w:tcW w:w="1213" w:type="dxa"/>
            <w:tcBorders>
              <w:top w:val="nil"/>
              <w:left w:val="nil"/>
              <w:bottom w:val="nil"/>
              <w:right w:val="nil"/>
            </w:tcBorders>
            <w:shd w:val="clear" w:color="000000" w:fill="CDE8E5"/>
            <w:noWrap/>
            <w:vAlign w:val="bottom"/>
            <w:hideMark/>
          </w:tcPr>
          <w:p w14:paraId="150996C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2BEA912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0CF9A3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132</w:t>
            </w:r>
          </w:p>
        </w:tc>
      </w:tr>
      <w:tr w:rsidR="008E0626" w:rsidRPr="008E0626" w14:paraId="5AB30548"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B93651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09926D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1E734AD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fBC</w:t>
            </w:r>
            <w:proofErr w:type="gramEnd"/>
            <w:r w:rsidRPr="008E0626">
              <w:rPr>
                <w:rFonts w:ascii="Calibri" w:eastAsia="Times New Roman" w:hAnsi="Calibri" w:cs="Calibri"/>
                <w:color w:val="000000"/>
                <w:lang w:val="nl-BE" w:eastAsia="nl-BE"/>
              </w:rPr>
              <w:t>-Eco01_RBP</w:t>
            </w:r>
          </w:p>
        </w:tc>
        <w:tc>
          <w:tcPr>
            <w:tcW w:w="1986" w:type="dxa"/>
            <w:tcBorders>
              <w:top w:val="nil"/>
              <w:left w:val="nil"/>
              <w:bottom w:val="nil"/>
              <w:right w:val="nil"/>
            </w:tcBorders>
            <w:shd w:val="clear" w:color="auto" w:fill="auto"/>
            <w:noWrap/>
            <w:vAlign w:val="bottom"/>
            <w:hideMark/>
          </w:tcPr>
          <w:p w14:paraId="480AD9F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OM272052.1</w:t>
            </w:r>
          </w:p>
        </w:tc>
        <w:tc>
          <w:tcPr>
            <w:tcW w:w="1790" w:type="dxa"/>
            <w:tcBorders>
              <w:top w:val="nil"/>
              <w:left w:val="nil"/>
              <w:bottom w:val="nil"/>
              <w:right w:val="nil"/>
            </w:tcBorders>
            <w:shd w:val="clear" w:color="auto" w:fill="auto"/>
            <w:noWrap/>
            <w:vAlign w:val="bottom"/>
            <w:hideMark/>
          </w:tcPr>
          <w:p w14:paraId="6357E97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UMO77109.1</w:t>
            </w:r>
          </w:p>
        </w:tc>
        <w:tc>
          <w:tcPr>
            <w:tcW w:w="1333" w:type="dxa"/>
            <w:tcBorders>
              <w:top w:val="nil"/>
              <w:left w:val="nil"/>
              <w:bottom w:val="nil"/>
              <w:right w:val="nil"/>
            </w:tcBorders>
            <w:shd w:val="clear" w:color="auto" w:fill="auto"/>
            <w:noWrap/>
            <w:vAlign w:val="bottom"/>
            <w:hideMark/>
          </w:tcPr>
          <w:p w14:paraId="3EA437D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w:t>
            </w:r>
          </w:p>
        </w:tc>
        <w:tc>
          <w:tcPr>
            <w:tcW w:w="1213" w:type="dxa"/>
            <w:tcBorders>
              <w:top w:val="nil"/>
              <w:left w:val="nil"/>
              <w:bottom w:val="nil"/>
              <w:right w:val="nil"/>
            </w:tcBorders>
            <w:shd w:val="clear" w:color="auto" w:fill="auto"/>
            <w:noWrap/>
            <w:vAlign w:val="bottom"/>
            <w:hideMark/>
          </w:tcPr>
          <w:p w14:paraId="3CFE58F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4A7E83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884D38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098C2D1"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0DE79F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11F8E3C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1446F8E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fFiEco</w:t>
            </w:r>
            <w:proofErr w:type="gramEnd"/>
            <w:r w:rsidRPr="008E0626">
              <w:rPr>
                <w:rFonts w:ascii="Calibri" w:eastAsia="Times New Roman" w:hAnsi="Calibri" w:cs="Calibri"/>
                <w:color w:val="000000"/>
                <w:lang w:val="nl-BE" w:eastAsia="nl-BE"/>
              </w:rPr>
              <w:t>02_RBP</w:t>
            </w:r>
          </w:p>
        </w:tc>
        <w:tc>
          <w:tcPr>
            <w:tcW w:w="1986" w:type="dxa"/>
            <w:tcBorders>
              <w:top w:val="nil"/>
              <w:left w:val="nil"/>
              <w:bottom w:val="nil"/>
              <w:right w:val="nil"/>
            </w:tcBorders>
            <w:shd w:val="clear" w:color="auto" w:fill="auto"/>
            <w:noWrap/>
            <w:vAlign w:val="bottom"/>
            <w:hideMark/>
          </w:tcPr>
          <w:p w14:paraId="01C669F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MT711523.1</w:t>
            </w:r>
          </w:p>
        </w:tc>
        <w:tc>
          <w:tcPr>
            <w:tcW w:w="1790" w:type="dxa"/>
            <w:tcBorders>
              <w:top w:val="nil"/>
              <w:left w:val="nil"/>
              <w:bottom w:val="nil"/>
              <w:right w:val="nil"/>
            </w:tcBorders>
            <w:shd w:val="clear" w:color="auto" w:fill="auto"/>
            <w:noWrap/>
            <w:vAlign w:val="bottom"/>
            <w:hideMark/>
          </w:tcPr>
          <w:p w14:paraId="33DBF23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QNO11594.1</w:t>
            </w:r>
          </w:p>
        </w:tc>
        <w:tc>
          <w:tcPr>
            <w:tcW w:w="1333" w:type="dxa"/>
            <w:tcBorders>
              <w:top w:val="nil"/>
              <w:left w:val="nil"/>
              <w:bottom w:val="nil"/>
              <w:right w:val="nil"/>
            </w:tcBorders>
            <w:shd w:val="clear" w:color="auto" w:fill="auto"/>
            <w:noWrap/>
            <w:vAlign w:val="bottom"/>
            <w:hideMark/>
          </w:tcPr>
          <w:p w14:paraId="17E8C8E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X16</w:t>
            </w:r>
          </w:p>
        </w:tc>
        <w:tc>
          <w:tcPr>
            <w:tcW w:w="1213" w:type="dxa"/>
            <w:tcBorders>
              <w:top w:val="nil"/>
              <w:left w:val="nil"/>
              <w:bottom w:val="nil"/>
              <w:right w:val="nil"/>
            </w:tcBorders>
            <w:shd w:val="clear" w:color="auto" w:fill="auto"/>
            <w:noWrap/>
            <w:vAlign w:val="bottom"/>
            <w:hideMark/>
          </w:tcPr>
          <w:p w14:paraId="5870465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647848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0B4BBE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6E6EBCD6"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4F768D1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12106C6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1B1C51B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Golestan_RBP</w:t>
            </w:r>
          </w:p>
        </w:tc>
        <w:tc>
          <w:tcPr>
            <w:tcW w:w="1986" w:type="dxa"/>
            <w:tcBorders>
              <w:top w:val="nil"/>
              <w:left w:val="nil"/>
              <w:bottom w:val="nil"/>
              <w:right w:val="nil"/>
            </w:tcBorders>
            <w:shd w:val="clear" w:color="auto" w:fill="auto"/>
            <w:noWrap/>
            <w:vAlign w:val="bottom"/>
            <w:hideMark/>
          </w:tcPr>
          <w:p w14:paraId="287885B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NC_042084.1</w:t>
            </w:r>
          </w:p>
        </w:tc>
        <w:tc>
          <w:tcPr>
            <w:tcW w:w="1790" w:type="dxa"/>
            <w:tcBorders>
              <w:top w:val="nil"/>
              <w:left w:val="nil"/>
              <w:bottom w:val="nil"/>
              <w:right w:val="nil"/>
            </w:tcBorders>
            <w:shd w:val="clear" w:color="auto" w:fill="auto"/>
            <w:noWrap/>
            <w:vAlign w:val="bottom"/>
            <w:hideMark/>
          </w:tcPr>
          <w:p w14:paraId="32AEB75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YP_009620110.1</w:t>
            </w:r>
          </w:p>
        </w:tc>
        <w:tc>
          <w:tcPr>
            <w:tcW w:w="1333" w:type="dxa"/>
            <w:tcBorders>
              <w:top w:val="nil"/>
              <w:left w:val="nil"/>
              <w:bottom w:val="nil"/>
              <w:right w:val="nil"/>
            </w:tcBorders>
            <w:shd w:val="clear" w:color="auto" w:fill="auto"/>
            <w:noWrap/>
            <w:vAlign w:val="bottom"/>
            <w:hideMark/>
          </w:tcPr>
          <w:p w14:paraId="73BB5F3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X18</w:t>
            </w:r>
          </w:p>
        </w:tc>
        <w:tc>
          <w:tcPr>
            <w:tcW w:w="1213" w:type="dxa"/>
            <w:tcBorders>
              <w:top w:val="nil"/>
              <w:left w:val="nil"/>
              <w:bottom w:val="nil"/>
              <w:right w:val="nil"/>
            </w:tcBorders>
            <w:shd w:val="clear" w:color="auto" w:fill="auto"/>
            <w:noWrap/>
            <w:vAlign w:val="bottom"/>
            <w:hideMark/>
          </w:tcPr>
          <w:p w14:paraId="7641859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AAE06C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147114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0496F93"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94F5B1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6466A39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509E21E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HSE2_RBP</w:t>
            </w:r>
          </w:p>
        </w:tc>
        <w:tc>
          <w:tcPr>
            <w:tcW w:w="1986" w:type="dxa"/>
            <w:tcBorders>
              <w:top w:val="nil"/>
              <w:left w:val="nil"/>
              <w:bottom w:val="nil"/>
              <w:right w:val="nil"/>
            </w:tcBorders>
            <w:shd w:val="clear" w:color="auto" w:fill="auto"/>
            <w:noWrap/>
            <w:vAlign w:val="bottom"/>
            <w:hideMark/>
          </w:tcPr>
          <w:p w14:paraId="5D87A38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MG252615.1</w:t>
            </w:r>
          </w:p>
        </w:tc>
        <w:tc>
          <w:tcPr>
            <w:tcW w:w="1790" w:type="dxa"/>
            <w:tcBorders>
              <w:top w:val="nil"/>
              <w:left w:val="nil"/>
              <w:bottom w:val="nil"/>
              <w:right w:val="nil"/>
            </w:tcBorders>
            <w:shd w:val="clear" w:color="auto" w:fill="auto"/>
            <w:noWrap/>
            <w:vAlign w:val="bottom"/>
            <w:hideMark/>
          </w:tcPr>
          <w:p w14:paraId="3798B77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AUE23473.1</w:t>
            </w:r>
          </w:p>
        </w:tc>
        <w:tc>
          <w:tcPr>
            <w:tcW w:w="1333" w:type="dxa"/>
            <w:tcBorders>
              <w:top w:val="nil"/>
              <w:left w:val="nil"/>
              <w:bottom w:val="nil"/>
              <w:right w:val="nil"/>
            </w:tcBorders>
            <w:shd w:val="clear" w:color="auto" w:fill="auto"/>
            <w:noWrap/>
            <w:vAlign w:val="bottom"/>
            <w:hideMark/>
          </w:tcPr>
          <w:p w14:paraId="78C28EF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X17</w:t>
            </w:r>
          </w:p>
        </w:tc>
        <w:tc>
          <w:tcPr>
            <w:tcW w:w="1213" w:type="dxa"/>
            <w:tcBorders>
              <w:top w:val="nil"/>
              <w:left w:val="nil"/>
              <w:bottom w:val="nil"/>
              <w:right w:val="nil"/>
            </w:tcBorders>
            <w:shd w:val="clear" w:color="auto" w:fill="auto"/>
            <w:noWrap/>
            <w:vAlign w:val="bottom"/>
            <w:hideMark/>
          </w:tcPr>
          <w:p w14:paraId="5AF391E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D31A55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4A09A3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D37B675"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3C4A1F5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2A1044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762DF00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K1ind1_RBP</w:t>
            </w:r>
          </w:p>
        </w:tc>
        <w:tc>
          <w:tcPr>
            <w:tcW w:w="1986" w:type="dxa"/>
            <w:tcBorders>
              <w:top w:val="nil"/>
              <w:left w:val="nil"/>
              <w:bottom w:val="nil"/>
              <w:right w:val="nil"/>
            </w:tcBorders>
            <w:shd w:val="clear" w:color="auto" w:fill="auto"/>
            <w:noWrap/>
            <w:vAlign w:val="bottom"/>
            <w:hideMark/>
          </w:tcPr>
          <w:p w14:paraId="5B5F483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NC_041897.1</w:t>
            </w:r>
          </w:p>
        </w:tc>
        <w:tc>
          <w:tcPr>
            <w:tcW w:w="1790" w:type="dxa"/>
            <w:tcBorders>
              <w:top w:val="nil"/>
              <w:left w:val="nil"/>
              <w:bottom w:val="nil"/>
              <w:right w:val="nil"/>
            </w:tcBorders>
            <w:shd w:val="clear" w:color="auto" w:fill="auto"/>
            <w:noWrap/>
            <w:vAlign w:val="bottom"/>
            <w:hideMark/>
          </w:tcPr>
          <w:p w14:paraId="7163465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YP_009597310.1</w:t>
            </w:r>
          </w:p>
        </w:tc>
        <w:tc>
          <w:tcPr>
            <w:tcW w:w="1333" w:type="dxa"/>
            <w:tcBorders>
              <w:top w:val="nil"/>
              <w:left w:val="nil"/>
              <w:bottom w:val="nil"/>
              <w:right w:val="nil"/>
            </w:tcBorders>
            <w:shd w:val="clear" w:color="auto" w:fill="auto"/>
            <w:noWrap/>
            <w:vAlign w:val="bottom"/>
            <w:hideMark/>
          </w:tcPr>
          <w:p w14:paraId="088F67C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O18</w:t>
            </w:r>
          </w:p>
        </w:tc>
        <w:tc>
          <w:tcPr>
            <w:tcW w:w="1213" w:type="dxa"/>
            <w:tcBorders>
              <w:top w:val="nil"/>
              <w:left w:val="nil"/>
              <w:bottom w:val="nil"/>
              <w:right w:val="nil"/>
            </w:tcBorders>
            <w:shd w:val="clear" w:color="000000" w:fill="CDE8E5"/>
            <w:noWrap/>
            <w:vAlign w:val="bottom"/>
            <w:hideMark/>
          </w:tcPr>
          <w:p w14:paraId="008E13C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659A10EF"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w:t>
            </w:r>
          </w:p>
        </w:tc>
        <w:tc>
          <w:tcPr>
            <w:tcW w:w="1296" w:type="dxa"/>
            <w:tcBorders>
              <w:top w:val="nil"/>
              <w:left w:val="nil"/>
              <w:bottom w:val="nil"/>
              <w:right w:val="single" w:sz="4" w:space="0" w:color="auto"/>
            </w:tcBorders>
            <w:shd w:val="clear" w:color="auto" w:fill="auto"/>
            <w:noWrap/>
            <w:vAlign w:val="bottom"/>
            <w:hideMark/>
          </w:tcPr>
          <w:p w14:paraId="628897E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125</w:t>
            </w:r>
          </w:p>
        </w:tc>
      </w:tr>
      <w:tr w:rsidR="008E0626" w:rsidRPr="008E0626" w14:paraId="44141F98"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4D5F7BE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6321E94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26FEE26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Schulenburg_RBP</w:t>
            </w:r>
          </w:p>
        </w:tc>
        <w:tc>
          <w:tcPr>
            <w:tcW w:w="1986" w:type="dxa"/>
            <w:tcBorders>
              <w:top w:val="nil"/>
              <w:left w:val="nil"/>
              <w:bottom w:val="nil"/>
              <w:right w:val="nil"/>
            </w:tcBorders>
            <w:shd w:val="clear" w:color="auto" w:fill="auto"/>
            <w:noWrap/>
            <w:vAlign w:val="bottom"/>
            <w:hideMark/>
          </w:tcPr>
          <w:p w14:paraId="1B41015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MK931438.1</w:t>
            </w:r>
          </w:p>
        </w:tc>
        <w:tc>
          <w:tcPr>
            <w:tcW w:w="1790" w:type="dxa"/>
            <w:tcBorders>
              <w:top w:val="nil"/>
              <w:left w:val="nil"/>
              <w:bottom w:val="nil"/>
              <w:right w:val="nil"/>
            </w:tcBorders>
            <w:shd w:val="clear" w:color="auto" w:fill="auto"/>
            <w:noWrap/>
            <w:vAlign w:val="bottom"/>
            <w:hideMark/>
          </w:tcPr>
          <w:p w14:paraId="27DDDBC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QEG06822.1</w:t>
            </w:r>
          </w:p>
        </w:tc>
        <w:tc>
          <w:tcPr>
            <w:tcW w:w="1333" w:type="dxa"/>
            <w:tcBorders>
              <w:top w:val="nil"/>
              <w:left w:val="nil"/>
              <w:bottom w:val="nil"/>
              <w:right w:val="nil"/>
            </w:tcBorders>
            <w:shd w:val="clear" w:color="auto" w:fill="auto"/>
            <w:noWrap/>
            <w:vAlign w:val="bottom"/>
            <w:hideMark/>
          </w:tcPr>
          <w:p w14:paraId="0544FAF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4s/O22</w:t>
            </w:r>
          </w:p>
        </w:tc>
        <w:tc>
          <w:tcPr>
            <w:tcW w:w="1213" w:type="dxa"/>
            <w:tcBorders>
              <w:top w:val="nil"/>
              <w:left w:val="nil"/>
              <w:bottom w:val="nil"/>
              <w:right w:val="nil"/>
            </w:tcBorders>
            <w:shd w:val="clear" w:color="000000" w:fill="CDE8E5"/>
            <w:noWrap/>
            <w:vAlign w:val="bottom"/>
            <w:hideMark/>
          </w:tcPr>
          <w:p w14:paraId="425DC7B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22C4022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493C5B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124</w:t>
            </w:r>
          </w:p>
        </w:tc>
      </w:tr>
      <w:tr w:rsidR="008E0626" w:rsidRPr="008E0626" w14:paraId="13BE3E9E"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530CF39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2E8EA5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2C734F0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ST20_RBP</w:t>
            </w:r>
          </w:p>
        </w:tc>
        <w:tc>
          <w:tcPr>
            <w:tcW w:w="1986" w:type="dxa"/>
            <w:tcBorders>
              <w:top w:val="nil"/>
              <w:left w:val="nil"/>
              <w:bottom w:val="nil"/>
              <w:right w:val="nil"/>
            </w:tcBorders>
            <w:shd w:val="clear" w:color="auto" w:fill="auto"/>
            <w:noWrap/>
            <w:vAlign w:val="bottom"/>
            <w:hideMark/>
          </w:tcPr>
          <w:p w14:paraId="5EAB41D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MF153391.1</w:t>
            </w:r>
          </w:p>
        </w:tc>
        <w:tc>
          <w:tcPr>
            <w:tcW w:w="1790" w:type="dxa"/>
            <w:tcBorders>
              <w:top w:val="nil"/>
              <w:left w:val="nil"/>
              <w:bottom w:val="nil"/>
              <w:right w:val="nil"/>
            </w:tcBorders>
            <w:shd w:val="clear" w:color="auto" w:fill="auto"/>
            <w:noWrap/>
            <w:vAlign w:val="bottom"/>
            <w:hideMark/>
          </w:tcPr>
          <w:p w14:paraId="6B0AAD5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ASH99372.1</w:t>
            </w:r>
          </w:p>
        </w:tc>
        <w:tc>
          <w:tcPr>
            <w:tcW w:w="1333" w:type="dxa"/>
            <w:tcBorders>
              <w:top w:val="nil"/>
              <w:left w:val="nil"/>
              <w:bottom w:val="nil"/>
              <w:right w:val="nil"/>
            </w:tcBorders>
            <w:shd w:val="clear" w:color="auto" w:fill="auto"/>
            <w:noWrap/>
            <w:vAlign w:val="bottom"/>
            <w:hideMark/>
          </w:tcPr>
          <w:p w14:paraId="13A8348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X15</w:t>
            </w:r>
          </w:p>
        </w:tc>
        <w:tc>
          <w:tcPr>
            <w:tcW w:w="1213" w:type="dxa"/>
            <w:tcBorders>
              <w:top w:val="nil"/>
              <w:left w:val="nil"/>
              <w:bottom w:val="nil"/>
              <w:right w:val="nil"/>
            </w:tcBorders>
            <w:shd w:val="clear" w:color="auto" w:fill="auto"/>
            <w:noWrap/>
            <w:vAlign w:val="bottom"/>
            <w:hideMark/>
          </w:tcPr>
          <w:p w14:paraId="36F3DDC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48F369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52E13E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69CE26C5"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0474E1A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lastRenderedPageBreak/>
              <w:t>Group E</w:t>
            </w:r>
          </w:p>
        </w:tc>
        <w:tc>
          <w:tcPr>
            <w:tcW w:w="2013" w:type="dxa"/>
            <w:tcBorders>
              <w:top w:val="nil"/>
              <w:left w:val="nil"/>
              <w:bottom w:val="nil"/>
              <w:right w:val="nil"/>
            </w:tcBorders>
            <w:shd w:val="clear" w:color="auto" w:fill="auto"/>
            <w:noWrap/>
            <w:vAlign w:val="bottom"/>
            <w:hideMark/>
          </w:tcPr>
          <w:p w14:paraId="1300BA1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Kagunavirus</w:t>
            </w:r>
          </w:p>
        </w:tc>
        <w:tc>
          <w:tcPr>
            <w:tcW w:w="3368" w:type="dxa"/>
            <w:tcBorders>
              <w:top w:val="nil"/>
              <w:left w:val="nil"/>
              <w:bottom w:val="nil"/>
              <w:right w:val="nil"/>
            </w:tcBorders>
            <w:shd w:val="clear" w:color="auto" w:fill="auto"/>
            <w:noWrap/>
            <w:vAlign w:val="bottom"/>
            <w:hideMark/>
          </w:tcPr>
          <w:p w14:paraId="1DF03E6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ZCEC5_RBP</w:t>
            </w:r>
          </w:p>
        </w:tc>
        <w:tc>
          <w:tcPr>
            <w:tcW w:w="1986" w:type="dxa"/>
            <w:tcBorders>
              <w:top w:val="nil"/>
              <w:left w:val="nil"/>
              <w:bottom w:val="nil"/>
              <w:right w:val="nil"/>
            </w:tcBorders>
            <w:shd w:val="clear" w:color="auto" w:fill="auto"/>
            <w:noWrap/>
            <w:vAlign w:val="bottom"/>
            <w:hideMark/>
          </w:tcPr>
          <w:p w14:paraId="2496CFC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MK542015</w:t>
            </w:r>
          </w:p>
        </w:tc>
        <w:tc>
          <w:tcPr>
            <w:tcW w:w="1790" w:type="dxa"/>
            <w:tcBorders>
              <w:top w:val="nil"/>
              <w:left w:val="nil"/>
              <w:bottom w:val="nil"/>
              <w:right w:val="nil"/>
            </w:tcBorders>
            <w:shd w:val="clear" w:color="auto" w:fill="auto"/>
            <w:noWrap/>
            <w:vAlign w:val="bottom"/>
            <w:hideMark/>
          </w:tcPr>
          <w:p w14:paraId="48AE07B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QBJ02991.1</w:t>
            </w:r>
          </w:p>
        </w:tc>
        <w:tc>
          <w:tcPr>
            <w:tcW w:w="1333" w:type="dxa"/>
            <w:tcBorders>
              <w:top w:val="nil"/>
              <w:left w:val="nil"/>
              <w:bottom w:val="nil"/>
              <w:right w:val="nil"/>
            </w:tcBorders>
            <w:shd w:val="clear" w:color="auto" w:fill="auto"/>
            <w:noWrap/>
            <w:vAlign w:val="bottom"/>
            <w:hideMark/>
          </w:tcPr>
          <w:p w14:paraId="576BE6E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X19</w:t>
            </w:r>
          </w:p>
        </w:tc>
        <w:tc>
          <w:tcPr>
            <w:tcW w:w="1213" w:type="dxa"/>
            <w:tcBorders>
              <w:top w:val="nil"/>
              <w:left w:val="nil"/>
              <w:bottom w:val="nil"/>
              <w:right w:val="nil"/>
            </w:tcBorders>
            <w:shd w:val="clear" w:color="auto" w:fill="auto"/>
            <w:noWrap/>
            <w:vAlign w:val="bottom"/>
            <w:hideMark/>
          </w:tcPr>
          <w:p w14:paraId="6187094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147CF52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8D6217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5320EB4"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4B2464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663F158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1D294F3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CY1_RBP</w:t>
            </w:r>
          </w:p>
        </w:tc>
        <w:tc>
          <w:tcPr>
            <w:tcW w:w="1986" w:type="dxa"/>
            <w:tcBorders>
              <w:top w:val="nil"/>
              <w:left w:val="nil"/>
              <w:bottom w:val="nil"/>
              <w:right w:val="nil"/>
            </w:tcBorders>
            <w:shd w:val="clear" w:color="auto" w:fill="auto"/>
            <w:noWrap/>
            <w:vAlign w:val="bottom"/>
            <w:hideMark/>
          </w:tcPr>
          <w:p w14:paraId="54D161F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OM937123.1</w:t>
            </w:r>
          </w:p>
        </w:tc>
        <w:tc>
          <w:tcPr>
            <w:tcW w:w="1790" w:type="dxa"/>
            <w:tcBorders>
              <w:top w:val="nil"/>
              <w:left w:val="nil"/>
              <w:bottom w:val="nil"/>
              <w:right w:val="nil"/>
            </w:tcBorders>
            <w:shd w:val="clear" w:color="auto" w:fill="auto"/>
            <w:noWrap/>
            <w:vAlign w:val="bottom"/>
            <w:hideMark/>
          </w:tcPr>
          <w:p w14:paraId="7FA7871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UOL49326.1</w:t>
            </w:r>
          </w:p>
        </w:tc>
        <w:tc>
          <w:tcPr>
            <w:tcW w:w="1333" w:type="dxa"/>
            <w:tcBorders>
              <w:top w:val="nil"/>
              <w:left w:val="nil"/>
              <w:bottom w:val="nil"/>
              <w:right w:val="nil"/>
            </w:tcBorders>
            <w:shd w:val="clear" w:color="auto" w:fill="auto"/>
            <w:noWrap/>
            <w:vAlign w:val="bottom"/>
            <w:hideMark/>
          </w:tcPr>
          <w:p w14:paraId="58F7233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X22</w:t>
            </w:r>
          </w:p>
        </w:tc>
        <w:tc>
          <w:tcPr>
            <w:tcW w:w="1213" w:type="dxa"/>
            <w:tcBorders>
              <w:top w:val="nil"/>
              <w:left w:val="nil"/>
              <w:bottom w:val="nil"/>
              <w:right w:val="nil"/>
            </w:tcBorders>
            <w:shd w:val="clear" w:color="auto" w:fill="auto"/>
            <w:noWrap/>
            <w:vAlign w:val="bottom"/>
            <w:hideMark/>
          </w:tcPr>
          <w:p w14:paraId="1C0F2AD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CEB012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2E97EB7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3B0D5E25"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3C6ABF4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6638968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23F3986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ECG4_RBP</w:t>
            </w:r>
          </w:p>
        </w:tc>
        <w:tc>
          <w:tcPr>
            <w:tcW w:w="1986" w:type="dxa"/>
            <w:tcBorders>
              <w:top w:val="nil"/>
              <w:left w:val="nil"/>
              <w:bottom w:val="nil"/>
              <w:right w:val="nil"/>
            </w:tcBorders>
            <w:shd w:val="clear" w:color="auto" w:fill="auto"/>
            <w:noWrap/>
            <w:vAlign w:val="bottom"/>
            <w:hideMark/>
          </w:tcPr>
          <w:p w14:paraId="532B703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MN218775.1</w:t>
            </w:r>
          </w:p>
        </w:tc>
        <w:tc>
          <w:tcPr>
            <w:tcW w:w="1790" w:type="dxa"/>
            <w:tcBorders>
              <w:top w:val="nil"/>
              <w:left w:val="nil"/>
              <w:bottom w:val="nil"/>
              <w:right w:val="nil"/>
            </w:tcBorders>
            <w:shd w:val="clear" w:color="auto" w:fill="auto"/>
            <w:noWrap/>
            <w:vAlign w:val="bottom"/>
            <w:hideMark/>
          </w:tcPr>
          <w:p w14:paraId="447C563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QFG07004.1</w:t>
            </w:r>
          </w:p>
        </w:tc>
        <w:tc>
          <w:tcPr>
            <w:tcW w:w="1333" w:type="dxa"/>
            <w:tcBorders>
              <w:top w:val="nil"/>
              <w:left w:val="nil"/>
              <w:bottom w:val="nil"/>
              <w:right w:val="nil"/>
            </w:tcBorders>
            <w:shd w:val="clear" w:color="auto" w:fill="auto"/>
            <w:noWrap/>
            <w:vAlign w:val="bottom"/>
            <w:hideMark/>
          </w:tcPr>
          <w:p w14:paraId="7104D90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X23</w:t>
            </w:r>
          </w:p>
        </w:tc>
        <w:tc>
          <w:tcPr>
            <w:tcW w:w="1213" w:type="dxa"/>
            <w:tcBorders>
              <w:top w:val="nil"/>
              <w:left w:val="nil"/>
              <w:bottom w:val="nil"/>
              <w:right w:val="nil"/>
            </w:tcBorders>
            <w:shd w:val="clear" w:color="auto" w:fill="auto"/>
            <w:noWrap/>
            <w:vAlign w:val="bottom"/>
            <w:hideMark/>
          </w:tcPr>
          <w:p w14:paraId="6206688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2AE43F6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1606B9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2BC9432"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0AE191C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AA32F9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31650CE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EcoDS1_RBP</w:t>
            </w:r>
          </w:p>
        </w:tc>
        <w:tc>
          <w:tcPr>
            <w:tcW w:w="1986" w:type="dxa"/>
            <w:tcBorders>
              <w:top w:val="nil"/>
              <w:left w:val="nil"/>
              <w:bottom w:val="nil"/>
              <w:right w:val="nil"/>
            </w:tcBorders>
            <w:shd w:val="clear" w:color="auto" w:fill="auto"/>
            <w:noWrap/>
            <w:vAlign w:val="bottom"/>
            <w:hideMark/>
          </w:tcPr>
          <w:p w14:paraId="0CAC75A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NC_011042.1</w:t>
            </w:r>
          </w:p>
        </w:tc>
        <w:tc>
          <w:tcPr>
            <w:tcW w:w="1790" w:type="dxa"/>
            <w:tcBorders>
              <w:top w:val="nil"/>
              <w:left w:val="nil"/>
              <w:bottom w:val="nil"/>
              <w:right w:val="nil"/>
            </w:tcBorders>
            <w:shd w:val="clear" w:color="auto" w:fill="auto"/>
            <w:noWrap/>
            <w:vAlign w:val="bottom"/>
            <w:hideMark/>
          </w:tcPr>
          <w:p w14:paraId="4F2A2D9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YP_002003781.1</w:t>
            </w:r>
          </w:p>
        </w:tc>
        <w:tc>
          <w:tcPr>
            <w:tcW w:w="1333" w:type="dxa"/>
            <w:tcBorders>
              <w:top w:val="nil"/>
              <w:left w:val="nil"/>
              <w:bottom w:val="nil"/>
              <w:right w:val="nil"/>
            </w:tcBorders>
            <w:shd w:val="clear" w:color="auto" w:fill="auto"/>
            <w:noWrap/>
            <w:vAlign w:val="bottom"/>
            <w:hideMark/>
          </w:tcPr>
          <w:p w14:paraId="2023838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X24</w:t>
            </w:r>
          </w:p>
        </w:tc>
        <w:tc>
          <w:tcPr>
            <w:tcW w:w="1213" w:type="dxa"/>
            <w:tcBorders>
              <w:top w:val="nil"/>
              <w:left w:val="nil"/>
              <w:bottom w:val="nil"/>
              <w:right w:val="nil"/>
            </w:tcBorders>
            <w:shd w:val="clear" w:color="auto" w:fill="auto"/>
            <w:noWrap/>
            <w:vAlign w:val="bottom"/>
            <w:hideMark/>
          </w:tcPr>
          <w:p w14:paraId="0D796FB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6BF96A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7F02351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326F5359"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78E02F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4E150F3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18F61F2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IMEP24_RBP</w:t>
            </w:r>
          </w:p>
        </w:tc>
        <w:tc>
          <w:tcPr>
            <w:tcW w:w="1986" w:type="dxa"/>
            <w:tcBorders>
              <w:top w:val="nil"/>
              <w:left w:val="nil"/>
              <w:bottom w:val="nil"/>
              <w:right w:val="nil"/>
            </w:tcBorders>
            <w:shd w:val="clear" w:color="auto" w:fill="auto"/>
            <w:noWrap/>
            <w:vAlign w:val="bottom"/>
            <w:hideMark/>
          </w:tcPr>
          <w:p w14:paraId="3516EBE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MZ648215.1</w:t>
            </w:r>
          </w:p>
        </w:tc>
        <w:tc>
          <w:tcPr>
            <w:tcW w:w="1790" w:type="dxa"/>
            <w:tcBorders>
              <w:top w:val="nil"/>
              <w:left w:val="nil"/>
              <w:bottom w:val="nil"/>
              <w:right w:val="nil"/>
            </w:tcBorders>
            <w:shd w:val="clear" w:color="auto" w:fill="auto"/>
            <w:noWrap/>
            <w:vAlign w:val="bottom"/>
            <w:hideMark/>
          </w:tcPr>
          <w:p w14:paraId="4B64954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UCR92084.1</w:t>
            </w:r>
          </w:p>
        </w:tc>
        <w:tc>
          <w:tcPr>
            <w:tcW w:w="1333" w:type="dxa"/>
            <w:tcBorders>
              <w:top w:val="nil"/>
              <w:left w:val="nil"/>
              <w:bottom w:val="nil"/>
              <w:right w:val="nil"/>
            </w:tcBorders>
            <w:shd w:val="clear" w:color="auto" w:fill="auto"/>
            <w:noWrap/>
            <w:vAlign w:val="bottom"/>
            <w:hideMark/>
          </w:tcPr>
          <w:p w14:paraId="6CBF532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X18</w:t>
            </w:r>
          </w:p>
        </w:tc>
        <w:tc>
          <w:tcPr>
            <w:tcW w:w="1213" w:type="dxa"/>
            <w:tcBorders>
              <w:top w:val="nil"/>
              <w:left w:val="nil"/>
              <w:bottom w:val="nil"/>
              <w:right w:val="nil"/>
            </w:tcBorders>
            <w:shd w:val="clear" w:color="auto" w:fill="auto"/>
            <w:noWrap/>
            <w:vAlign w:val="bottom"/>
            <w:hideMark/>
          </w:tcPr>
          <w:p w14:paraId="02E6E0C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E492C3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833487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ED0CB29"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73DD429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A4F883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2829BA9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IMM-002_RBP</w:t>
            </w:r>
          </w:p>
        </w:tc>
        <w:tc>
          <w:tcPr>
            <w:tcW w:w="1986" w:type="dxa"/>
            <w:tcBorders>
              <w:top w:val="nil"/>
              <w:left w:val="nil"/>
              <w:bottom w:val="nil"/>
              <w:right w:val="nil"/>
            </w:tcBorders>
            <w:shd w:val="clear" w:color="auto" w:fill="auto"/>
            <w:noWrap/>
            <w:vAlign w:val="bottom"/>
            <w:hideMark/>
          </w:tcPr>
          <w:p w14:paraId="63E7079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NC_048071.1</w:t>
            </w:r>
          </w:p>
        </w:tc>
        <w:tc>
          <w:tcPr>
            <w:tcW w:w="1790" w:type="dxa"/>
            <w:tcBorders>
              <w:top w:val="nil"/>
              <w:left w:val="nil"/>
              <w:bottom w:val="nil"/>
              <w:right w:val="nil"/>
            </w:tcBorders>
            <w:shd w:val="clear" w:color="auto" w:fill="auto"/>
            <w:noWrap/>
            <w:vAlign w:val="bottom"/>
            <w:hideMark/>
          </w:tcPr>
          <w:p w14:paraId="311A3D0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YP_009812899.1</w:t>
            </w:r>
          </w:p>
        </w:tc>
        <w:tc>
          <w:tcPr>
            <w:tcW w:w="1333" w:type="dxa"/>
            <w:tcBorders>
              <w:top w:val="nil"/>
              <w:left w:val="nil"/>
              <w:bottom w:val="nil"/>
              <w:right w:val="nil"/>
            </w:tcBorders>
            <w:shd w:val="clear" w:color="auto" w:fill="auto"/>
            <w:noWrap/>
            <w:vAlign w:val="bottom"/>
            <w:hideMark/>
          </w:tcPr>
          <w:p w14:paraId="56A469A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X7</w:t>
            </w:r>
          </w:p>
        </w:tc>
        <w:tc>
          <w:tcPr>
            <w:tcW w:w="1213" w:type="dxa"/>
            <w:tcBorders>
              <w:top w:val="nil"/>
              <w:left w:val="nil"/>
              <w:bottom w:val="nil"/>
              <w:right w:val="nil"/>
            </w:tcBorders>
            <w:shd w:val="clear" w:color="auto" w:fill="auto"/>
            <w:noWrap/>
            <w:vAlign w:val="bottom"/>
            <w:hideMark/>
          </w:tcPr>
          <w:p w14:paraId="7C76B86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18E691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7F619CF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F5CF909"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0B0ECCB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1D08D1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48C20B9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LM33_P1_RBP</w:t>
            </w:r>
          </w:p>
        </w:tc>
        <w:tc>
          <w:tcPr>
            <w:tcW w:w="1986" w:type="dxa"/>
            <w:tcBorders>
              <w:top w:val="nil"/>
              <w:left w:val="nil"/>
              <w:bottom w:val="nil"/>
              <w:right w:val="nil"/>
            </w:tcBorders>
            <w:shd w:val="clear" w:color="auto" w:fill="auto"/>
            <w:noWrap/>
            <w:vAlign w:val="bottom"/>
            <w:hideMark/>
          </w:tcPr>
          <w:p w14:paraId="574478D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NC_031937.1</w:t>
            </w:r>
          </w:p>
        </w:tc>
        <w:tc>
          <w:tcPr>
            <w:tcW w:w="1790" w:type="dxa"/>
            <w:tcBorders>
              <w:top w:val="nil"/>
              <w:left w:val="nil"/>
              <w:bottom w:val="nil"/>
              <w:right w:val="nil"/>
            </w:tcBorders>
            <w:shd w:val="clear" w:color="auto" w:fill="auto"/>
            <w:noWrap/>
            <w:vAlign w:val="bottom"/>
            <w:hideMark/>
          </w:tcPr>
          <w:p w14:paraId="78DC1AF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YP_009324518.1</w:t>
            </w:r>
          </w:p>
        </w:tc>
        <w:tc>
          <w:tcPr>
            <w:tcW w:w="1333" w:type="dxa"/>
            <w:tcBorders>
              <w:top w:val="nil"/>
              <w:left w:val="nil"/>
              <w:bottom w:val="nil"/>
              <w:right w:val="nil"/>
            </w:tcBorders>
            <w:shd w:val="clear" w:color="auto" w:fill="auto"/>
            <w:noWrap/>
            <w:vAlign w:val="bottom"/>
            <w:hideMark/>
          </w:tcPr>
          <w:p w14:paraId="2F03F15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X18</w:t>
            </w:r>
          </w:p>
        </w:tc>
        <w:tc>
          <w:tcPr>
            <w:tcW w:w="1213" w:type="dxa"/>
            <w:tcBorders>
              <w:top w:val="nil"/>
              <w:left w:val="nil"/>
              <w:bottom w:val="nil"/>
              <w:right w:val="nil"/>
            </w:tcBorders>
            <w:shd w:val="clear" w:color="auto" w:fill="auto"/>
            <w:noWrap/>
            <w:vAlign w:val="bottom"/>
            <w:hideMark/>
          </w:tcPr>
          <w:p w14:paraId="454E6EA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CF79A3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71E3130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1AD071B"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1CCAA8D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25BCCA8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56B359C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LS2_RBP</w:t>
            </w:r>
          </w:p>
        </w:tc>
        <w:tc>
          <w:tcPr>
            <w:tcW w:w="1986" w:type="dxa"/>
            <w:tcBorders>
              <w:top w:val="nil"/>
              <w:left w:val="nil"/>
              <w:bottom w:val="nil"/>
              <w:right w:val="nil"/>
            </w:tcBorders>
            <w:shd w:val="clear" w:color="auto" w:fill="auto"/>
            <w:noWrap/>
            <w:vAlign w:val="bottom"/>
            <w:hideMark/>
          </w:tcPr>
          <w:p w14:paraId="3987862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MN518894.1</w:t>
            </w:r>
          </w:p>
        </w:tc>
        <w:tc>
          <w:tcPr>
            <w:tcW w:w="1790" w:type="dxa"/>
            <w:tcBorders>
              <w:top w:val="nil"/>
              <w:left w:val="nil"/>
              <w:bottom w:val="nil"/>
              <w:right w:val="nil"/>
            </w:tcBorders>
            <w:shd w:val="clear" w:color="auto" w:fill="auto"/>
            <w:noWrap/>
            <w:vAlign w:val="bottom"/>
            <w:hideMark/>
          </w:tcPr>
          <w:p w14:paraId="1F333B4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QLF86424.1</w:t>
            </w:r>
          </w:p>
        </w:tc>
        <w:tc>
          <w:tcPr>
            <w:tcW w:w="1333" w:type="dxa"/>
            <w:tcBorders>
              <w:top w:val="nil"/>
              <w:left w:val="nil"/>
              <w:bottom w:val="nil"/>
              <w:right w:val="nil"/>
            </w:tcBorders>
            <w:shd w:val="clear" w:color="auto" w:fill="auto"/>
            <w:noWrap/>
            <w:vAlign w:val="bottom"/>
            <w:hideMark/>
          </w:tcPr>
          <w:p w14:paraId="0B74C3F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X12</w:t>
            </w:r>
          </w:p>
        </w:tc>
        <w:tc>
          <w:tcPr>
            <w:tcW w:w="1213" w:type="dxa"/>
            <w:tcBorders>
              <w:top w:val="nil"/>
              <w:left w:val="nil"/>
              <w:bottom w:val="nil"/>
              <w:right w:val="nil"/>
            </w:tcBorders>
            <w:shd w:val="clear" w:color="auto" w:fill="auto"/>
            <w:noWrap/>
            <w:vAlign w:val="bottom"/>
            <w:hideMark/>
          </w:tcPr>
          <w:p w14:paraId="198FB48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390D5CE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0B3180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4C35AF06"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5F64C6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4DD209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2237712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P762_RBP</w:t>
            </w:r>
          </w:p>
        </w:tc>
        <w:tc>
          <w:tcPr>
            <w:tcW w:w="1986" w:type="dxa"/>
            <w:tcBorders>
              <w:top w:val="nil"/>
              <w:left w:val="nil"/>
              <w:bottom w:val="nil"/>
              <w:right w:val="nil"/>
            </w:tcBorders>
            <w:shd w:val="clear" w:color="auto" w:fill="auto"/>
            <w:noWrap/>
            <w:vAlign w:val="bottom"/>
            <w:hideMark/>
          </w:tcPr>
          <w:p w14:paraId="43FBF50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MW876471.1</w:t>
            </w:r>
          </w:p>
        </w:tc>
        <w:tc>
          <w:tcPr>
            <w:tcW w:w="1790" w:type="dxa"/>
            <w:tcBorders>
              <w:top w:val="nil"/>
              <w:left w:val="nil"/>
              <w:bottom w:val="nil"/>
              <w:right w:val="nil"/>
            </w:tcBorders>
            <w:shd w:val="clear" w:color="auto" w:fill="auto"/>
            <w:noWrap/>
            <w:vAlign w:val="bottom"/>
            <w:hideMark/>
          </w:tcPr>
          <w:p w14:paraId="33F2DE1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QUR34677.1</w:t>
            </w:r>
          </w:p>
        </w:tc>
        <w:tc>
          <w:tcPr>
            <w:tcW w:w="1333" w:type="dxa"/>
            <w:tcBorders>
              <w:top w:val="nil"/>
              <w:left w:val="nil"/>
              <w:bottom w:val="nil"/>
              <w:right w:val="nil"/>
            </w:tcBorders>
            <w:shd w:val="clear" w:color="auto" w:fill="auto"/>
            <w:noWrap/>
            <w:vAlign w:val="bottom"/>
            <w:hideMark/>
          </w:tcPr>
          <w:p w14:paraId="073DD63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X13</w:t>
            </w:r>
          </w:p>
        </w:tc>
        <w:tc>
          <w:tcPr>
            <w:tcW w:w="1213" w:type="dxa"/>
            <w:tcBorders>
              <w:top w:val="nil"/>
              <w:left w:val="nil"/>
              <w:bottom w:val="nil"/>
              <w:right w:val="nil"/>
            </w:tcBorders>
            <w:shd w:val="clear" w:color="auto" w:fill="auto"/>
            <w:noWrap/>
            <w:vAlign w:val="bottom"/>
            <w:hideMark/>
          </w:tcPr>
          <w:p w14:paraId="6A4FE3F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15E9F28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B09A61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D6FA70D"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42885DE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48685B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37C566F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PE3-1_RBP</w:t>
            </w:r>
          </w:p>
        </w:tc>
        <w:tc>
          <w:tcPr>
            <w:tcW w:w="1986" w:type="dxa"/>
            <w:tcBorders>
              <w:top w:val="nil"/>
              <w:left w:val="nil"/>
              <w:bottom w:val="nil"/>
              <w:right w:val="nil"/>
            </w:tcBorders>
            <w:shd w:val="clear" w:color="auto" w:fill="auto"/>
            <w:noWrap/>
            <w:vAlign w:val="bottom"/>
            <w:hideMark/>
          </w:tcPr>
          <w:p w14:paraId="2B0B301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NC_024379.1</w:t>
            </w:r>
          </w:p>
        </w:tc>
        <w:tc>
          <w:tcPr>
            <w:tcW w:w="1790" w:type="dxa"/>
            <w:tcBorders>
              <w:top w:val="nil"/>
              <w:left w:val="nil"/>
              <w:bottom w:val="nil"/>
              <w:right w:val="nil"/>
            </w:tcBorders>
            <w:shd w:val="clear" w:color="auto" w:fill="auto"/>
            <w:noWrap/>
            <w:vAlign w:val="bottom"/>
            <w:hideMark/>
          </w:tcPr>
          <w:p w14:paraId="6741154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YP_009044291.1</w:t>
            </w:r>
          </w:p>
        </w:tc>
        <w:tc>
          <w:tcPr>
            <w:tcW w:w="1333" w:type="dxa"/>
            <w:tcBorders>
              <w:top w:val="nil"/>
              <w:left w:val="nil"/>
              <w:bottom w:val="nil"/>
              <w:right w:val="nil"/>
            </w:tcBorders>
            <w:shd w:val="clear" w:color="auto" w:fill="auto"/>
            <w:noWrap/>
            <w:vAlign w:val="bottom"/>
            <w:hideMark/>
          </w:tcPr>
          <w:p w14:paraId="46DA621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X20</w:t>
            </w:r>
          </w:p>
        </w:tc>
        <w:tc>
          <w:tcPr>
            <w:tcW w:w="1213" w:type="dxa"/>
            <w:tcBorders>
              <w:top w:val="nil"/>
              <w:left w:val="nil"/>
              <w:bottom w:val="nil"/>
              <w:right w:val="nil"/>
            </w:tcBorders>
            <w:shd w:val="clear" w:color="auto" w:fill="auto"/>
            <w:noWrap/>
            <w:vAlign w:val="bottom"/>
            <w:hideMark/>
          </w:tcPr>
          <w:p w14:paraId="42F10A2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341E79A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02E5B4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322B2334"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1F6880C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721311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1F649D7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Peacock_RBP</w:t>
            </w:r>
          </w:p>
        </w:tc>
        <w:tc>
          <w:tcPr>
            <w:tcW w:w="1986" w:type="dxa"/>
            <w:tcBorders>
              <w:top w:val="nil"/>
              <w:left w:val="nil"/>
              <w:bottom w:val="nil"/>
              <w:right w:val="nil"/>
            </w:tcBorders>
            <w:shd w:val="clear" w:color="auto" w:fill="auto"/>
            <w:noWrap/>
            <w:vAlign w:val="bottom"/>
            <w:hideMark/>
          </w:tcPr>
          <w:p w14:paraId="71FA9A5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MK903279.1</w:t>
            </w:r>
          </w:p>
        </w:tc>
        <w:tc>
          <w:tcPr>
            <w:tcW w:w="1790" w:type="dxa"/>
            <w:tcBorders>
              <w:top w:val="nil"/>
              <w:left w:val="nil"/>
              <w:bottom w:val="nil"/>
              <w:right w:val="nil"/>
            </w:tcBorders>
            <w:shd w:val="clear" w:color="auto" w:fill="auto"/>
            <w:noWrap/>
            <w:vAlign w:val="bottom"/>
            <w:hideMark/>
          </w:tcPr>
          <w:p w14:paraId="360055A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QEG09711.1</w:t>
            </w:r>
          </w:p>
        </w:tc>
        <w:tc>
          <w:tcPr>
            <w:tcW w:w="1333" w:type="dxa"/>
            <w:tcBorders>
              <w:top w:val="nil"/>
              <w:left w:val="nil"/>
              <w:bottom w:val="nil"/>
              <w:right w:val="nil"/>
            </w:tcBorders>
            <w:shd w:val="clear" w:color="auto" w:fill="auto"/>
            <w:noWrap/>
            <w:vAlign w:val="bottom"/>
            <w:hideMark/>
          </w:tcPr>
          <w:p w14:paraId="45E28AF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X14</w:t>
            </w:r>
          </w:p>
        </w:tc>
        <w:tc>
          <w:tcPr>
            <w:tcW w:w="1213" w:type="dxa"/>
            <w:tcBorders>
              <w:top w:val="nil"/>
              <w:left w:val="nil"/>
              <w:bottom w:val="nil"/>
              <w:right w:val="nil"/>
            </w:tcBorders>
            <w:shd w:val="clear" w:color="auto" w:fill="auto"/>
            <w:noWrap/>
            <w:vAlign w:val="bottom"/>
            <w:hideMark/>
          </w:tcPr>
          <w:p w14:paraId="1EF9C80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F7C558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FEA7F8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7C7E7592"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3BF24E7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9B91D7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2DAD6B0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PHB19_RBP</w:t>
            </w:r>
          </w:p>
        </w:tc>
        <w:tc>
          <w:tcPr>
            <w:tcW w:w="1986" w:type="dxa"/>
            <w:tcBorders>
              <w:top w:val="nil"/>
              <w:left w:val="nil"/>
              <w:bottom w:val="nil"/>
              <w:right w:val="nil"/>
            </w:tcBorders>
            <w:shd w:val="clear" w:color="auto" w:fill="auto"/>
            <w:noWrap/>
            <w:vAlign w:val="bottom"/>
            <w:hideMark/>
          </w:tcPr>
          <w:p w14:paraId="70F0AA5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MN481365.1</w:t>
            </w:r>
          </w:p>
        </w:tc>
        <w:tc>
          <w:tcPr>
            <w:tcW w:w="1790" w:type="dxa"/>
            <w:tcBorders>
              <w:top w:val="nil"/>
              <w:left w:val="nil"/>
              <w:bottom w:val="nil"/>
              <w:right w:val="nil"/>
            </w:tcBorders>
            <w:shd w:val="clear" w:color="auto" w:fill="auto"/>
            <w:noWrap/>
            <w:vAlign w:val="bottom"/>
            <w:hideMark/>
          </w:tcPr>
          <w:p w14:paraId="5BC4870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QHI00738.1</w:t>
            </w:r>
          </w:p>
        </w:tc>
        <w:tc>
          <w:tcPr>
            <w:tcW w:w="1333" w:type="dxa"/>
            <w:tcBorders>
              <w:top w:val="nil"/>
              <w:left w:val="nil"/>
              <w:bottom w:val="nil"/>
              <w:right w:val="nil"/>
            </w:tcBorders>
            <w:shd w:val="clear" w:color="auto" w:fill="auto"/>
            <w:noWrap/>
            <w:vAlign w:val="bottom"/>
            <w:hideMark/>
          </w:tcPr>
          <w:p w14:paraId="1D7DF2D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X21</w:t>
            </w:r>
          </w:p>
        </w:tc>
        <w:tc>
          <w:tcPr>
            <w:tcW w:w="1213" w:type="dxa"/>
            <w:tcBorders>
              <w:top w:val="nil"/>
              <w:left w:val="nil"/>
              <w:bottom w:val="nil"/>
              <w:right w:val="nil"/>
            </w:tcBorders>
            <w:shd w:val="clear" w:color="auto" w:fill="auto"/>
            <w:noWrap/>
            <w:vAlign w:val="bottom"/>
            <w:hideMark/>
          </w:tcPr>
          <w:p w14:paraId="03D9D1E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5656AD2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63CFB3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323A6C66"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1A71674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B934DA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2D17EBF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SP7_RBP</w:t>
            </w:r>
          </w:p>
        </w:tc>
        <w:tc>
          <w:tcPr>
            <w:tcW w:w="1986" w:type="dxa"/>
            <w:tcBorders>
              <w:top w:val="nil"/>
              <w:left w:val="nil"/>
              <w:bottom w:val="nil"/>
              <w:right w:val="nil"/>
            </w:tcBorders>
            <w:shd w:val="clear" w:color="auto" w:fill="auto"/>
            <w:noWrap/>
            <w:vAlign w:val="bottom"/>
            <w:hideMark/>
          </w:tcPr>
          <w:p w14:paraId="09C4682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MT682707.1</w:t>
            </w:r>
          </w:p>
        </w:tc>
        <w:tc>
          <w:tcPr>
            <w:tcW w:w="1790" w:type="dxa"/>
            <w:tcBorders>
              <w:top w:val="nil"/>
              <w:left w:val="nil"/>
              <w:bottom w:val="nil"/>
              <w:right w:val="nil"/>
            </w:tcBorders>
            <w:shd w:val="clear" w:color="auto" w:fill="auto"/>
            <w:noWrap/>
            <w:vAlign w:val="bottom"/>
            <w:hideMark/>
          </w:tcPr>
          <w:p w14:paraId="4EDD737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QLF80618.1</w:t>
            </w:r>
          </w:p>
        </w:tc>
        <w:tc>
          <w:tcPr>
            <w:tcW w:w="1333" w:type="dxa"/>
            <w:tcBorders>
              <w:top w:val="nil"/>
              <w:left w:val="nil"/>
              <w:bottom w:val="nil"/>
              <w:right w:val="nil"/>
            </w:tcBorders>
            <w:shd w:val="clear" w:color="auto" w:fill="auto"/>
            <w:noWrap/>
            <w:vAlign w:val="bottom"/>
            <w:hideMark/>
          </w:tcPr>
          <w:p w14:paraId="20A2A1E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X26</w:t>
            </w:r>
          </w:p>
        </w:tc>
        <w:tc>
          <w:tcPr>
            <w:tcW w:w="1213" w:type="dxa"/>
            <w:tcBorders>
              <w:top w:val="nil"/>
              <w:left w:val="nil"/>
              <w:bottom w:val="nil"/>
              <w:right w:val="nil"/>
            </w:tcBorders>
            <w:shd w:val="clear" w:color="auto" w:fill="auto"/>
            <w:noWrap/>
            <w:vAlign w:val="bottom"/>
            <w:hideMark/>
          </w:tcPr>
          <w:p w14:paraId="1A28D07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2AD220A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A3B5BB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4604355C"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065D54A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45847A9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065F74A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ST31_RBP</w:t>
            </w:r>
          </w:p>
        </w:tc>
        <w:tc>
          <w:tcPr>
            <w:tcW w:w="1986" w:type="dxa"/>
            <w:tcBorders>
              <w:top w:val="nil"/>
              <w:left w:val="nil"/>
              <w:bottom w:val="nil"/>
              <w:right w:val="nil"/>
            </w:tcBorders>
            <w:shd w:val="clear" w:color="auto" w:fill="auto"/>
            <w:noWrap/>
            <w:vAlign w:val="bottom"/>
            <w:hideMark/>
          </w:tcPr>
          <w:p w14:paraId="170B124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NC_047829.1</w:t>
            </w:r>
          </w:p>
        </w:tc>
        <w:tc>
          <w:tcPr>
            <w:tcW w:w="1790" w:type="dxa"/>
            <w:tcBorders>
              <w:top w:val="nil"/>
              <w:left w:val="nil"/>
              <w:bottom w:val="nil"/>
              <w:right w:val="nil"/>
            </w:tcBorders>
            <w:shd w:val="clear" w:color="auto" w:fill="auto"/>
            <w:noWrap/>
            <w:vAlign w:val="bottom"/>
            <w:hideMark/>
          </w:tcPr>
          <w:p w14:paraId="1EC9A91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YP_009790654.1</w:t>
            </w:r>
          </w:p>
        </w:tc>
        <w:tc>
          <w:tcPr>
            <w:tcW w:w="1333" w:type="dxa"/>
            <w:tcBorders>
              <w:top w:val="nil"/>
              <w:left w:val="nil"/>
              <w:bottom w:val="nil"/>
              <w:right w:val="nil"/>
            </w:tcBorders>
            <w:shd w:val="clear" w:color="auto" w:fill="auto"/>
            <w:noWrap/>
            <w:vAlign w:val="bottom"/>
            <w:hideMark/>
          </w:tcPr>
          <w:p w14:paraId="39692CD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X25</w:t>
            </w:r>
          </w:p>
        </w:tc>
        <w:tc>
          <w:tcPr>
            <w:tcW w:w="1213" w:type="dxa"/>
            <w:tcBorders>
              <w:top w:val="nil"/>
              <w:left w:val="nil"/>
              <w:bottom w:val="nil"/>
              <w:right w:val="nil"/>
            </w:tcBorders>
            <w:shd w:val="clear" w:color="auto" w:fill="auto"/>
            <w:noWrap/>
            <w:vAlign w:val="bottom"/>
            <w:hideMark/>
          </w:tcPr>
          <w:p w14:paraId="12E9877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23FE16B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5BAB02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0AB80C1"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A7FF3E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9BD74F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443DAFA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Vec13_RBP</w:t>
            </w:r>
          </w:p>
        </w:tc>
        <w:tc>
          <w:tcPr>
            <w:tcW w:w="1986" w:type="dxa"/>
            <w:tcBorders>
              <w:top w:val="nil"/>
              <w:left w:val="nil"/>
              <w:bottom w:val="nil"/>
              <w:right w:val="nil"/>
            </w:tcBorders>
            <w:shd w:val="clear" w:color="auto" w:fill="auto"/>
            <w:noWrap/>
            <w:vAlign w:val="bottom"/>
            <w:hideMark/>
          </w:tcPr>
          <w:p w14:paraId="0D87834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MH400309.1</w:t>
            </w:r>
          </w:p>
        </w:tc>
        <w:tc>
          <w:tcPr>
            <w:tcW w:w="1790" w:type="dxa"/>
            <w:tcBorders>
              <w:top w:val="nil"/>
              <w:left w:val="nil"/>
              <w:bottom w:val="nil"/>
              <w:right w:val="nil"/>
            </w:tcBorders>
            <w:shd w:val="clear" w:color="auto" w:fill="auto"/>
            <w:noWrap/>
            <w:vAlign w:val="bottom"/>
            <w:hideMark/>
          </w:tcPr>
          <w:p w14:paraId="22C4728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AXF38930.1</w:t>
            </w:r>
          </w:p>
        </w:tc>
        <w:tc>
          <w:tcPr>
            <w:tcW w:w="1333" w:type="dxa"/>
            <w:tcBorders>
              <w:top w:val="nil"/>
              <w:left w:val="nil"/>
              <w:bottom w:val="nil"/>
              <w:right w:val="nil"/>
            </w:tcBorders>
            <w:shd w:val="clear" w:color="auto" w:fill="auto"/>
            <w:noWrap/>
            <w:vAlign w:val="bottom"/>
            <w:hideMark/>
          </w:tcPr>
          <w:p w14:paraId="656A1A7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X27</w:t>
            </w:r>
          </w:p>
        </w:tc>
        <w:tc>
          <w:tcPr>
            <w:tcW w:w="1213" w:type="dxa"/>
            <w:tcBorders>
              <w:top w:val="nil"/>
              <w:left w:val="nil"/>
              <w:bottom w:val="nil"/>
              <w:right w:val="nil"/>
            </w:tcBorders>
            <w:shd w:val="clear" w:color="auto" w:fill="auto"/>
            <w:noWrap/>
            <w:vAlign w:val="bottom"/>
            <w:hideMark/>
          </w:tcPr>
          <w:p w14:paraId="3286A31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22AC0D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D34764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4A3192C8"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1E772DA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D201D3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340D98E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YZ1_RBP</w:t>
            </w:r>
          </w:p>
        </w:tc>
        <w:tc>
          <w:tcPr>
            <w:tcW w:w="1986" w:type="dxa"/>
            <w:tcBorders>
              <w:top w:val="nil"/>
              <w:left w:val="nil"/>
              <w:bottom w:val="nil"/>
              <w:right w:val="nil"/>
            </w:tcBorders>
            <w:shd w:val="clear" w:color="auto" w:fill="auto"/>
            <w:noWrap/>
            <w:vAlign w:val="bottom"/>
            <w:hideMark/>
          </w:tcPr>
          <w:p w14:paraId="08AEB7A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NC_047927.1</w:t>
            </w:r>
          </w:p>
        </w:tc>
        <w:tc>
          <w:tcPr>
            <w:tcW w:w="1790" w:type="dxa"/>
            <w:tcBorders>
              <w:top w:val="nil"/>
              <w:left w:val="nil"/>
              <w:bottom w:val="nil"/>
              <w:right w:val="nil"/>
            </w:tcBorders>
            <w:shd w:val="clear" w:color="auto" w:fill="auto"/>
            <w:noWrap/>
            <w:vAlign w:val="bottom"/>
            <w:hideMark/>
          </w:tcPr>
          <w:p w14:paraId="31C9035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YP_009798557.1</w:t>
            </w:r>
          </w:p>
        </w:tc>
        <w:tc>
          <w:tcPr>
            <w:tcW w:w="1333" w:type="dxa"/>
            <w:tcBorders>
              <w:top w:val="nil"/>
              <w:left w:val="nil"/>
              <w:bottom w:val="nil"/>
              <w:right w:val="nil"/>
            </w:tcBorders>
            <w:shd w:val="clear" w:color="auto" w:fill="auto"/>
            <w:noWrap/>
            <w:vAlign w:val="bottom"/>
            <w:hideMark/>
          </w:tcPr>
          <w:p w14:paraId="07923A3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X28</w:t>
            </w:r>
          </w:p>
        </w:tc>
        <w:tc>
          <w:tcPr>
            <w:tcW w:w="1213" w:type="dxa"/>
            <w:tcBorders>
              <w:top w:val="nil"/>
              <w:left w:val="nil"/>
              <w:bottom w:val="nil"/>
              <w:right w:val="nil"/>
            </w:tcBorders>
            <w:shd w:val="clear" w:color="auto" w:fill="auto"/>
            <w:noWrap/>
            <w:vAlign w:val="bottom"/>
            <w:hideMark/>
          </w:tcPr>
          <w:p w14:paraId="0FCFEB0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36785B5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254CC6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4C30D6BB"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AD8F1E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1FC5E0D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054EBC5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3HA11_RBP4</w:t>
            </w:r>
          </w:p>
        </w:tc>
        <w:tc>
          <w:tcPr>
            <w:tcW w:w="1986" w:type="dxa"/>
            <w:tcBorders>
              <w:top w:val="nil"/>
              <w:left w:val="nil"/>
              <w:bottom w:val="nil"/>
              <w:right w:val="nil"/>
            </w:tcBorders>
            <w:shd w:val="clear" w:color="auto" w:fill="auto"/>
            <w:noWrap/>
            <w:vAlign w:val="bottom"/>
            <w:hideMark/>
          </w:tcPr>
          <w:p w14:paraId="389B5C1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MN342150.1</w:t>
            </w:r>
          </w:p>
        </w:tc>
        <w:tc>
          <w:tcPr>
            <w:tcW w:w="1790" w:type="dxa"/>
            <w:tcBorders>
              <w:top w:val="nil"/>
              <w:left w:val="nil"/>
              <w:bottom w:val="nil"/>
              <w:right w:val="nil"/>
            </w:tcBorders>
            <w:shd w:val="clear" w:color="auto" w:fill="auto"/>
            <w:noWrap/>
            <w:vAlign w:val="bottom"/>
            <w:hideMark/>
          </w:tcPr>
          <w:p w14:paraId="3B2806E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QFR58461.1</w:t>
            </w:r>
          </w:p>
        </w:tc>
        <w:tc>
          <w:tcPr>
            <w:tcW w:w="1333" w:type="dxa"/>
            <w:tcBorders>
              <w:top w:val="nil"/>
              <w:left w:val="nil"/>
              <w:bottom w:val="nil"/>
              <w:right w:val="nil"/>
            </w:tcBorders>
            <w:shd w:val="clear" w:color="auto" w:fill="auto"/>
            <w:noWrap/>
            <w:vAlign w:val="bottom"/>
            <w:hideMark/>
          </w:tcPr>
          <w:p w14:paraId="099E19D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X42</w:t>
            </w:r>
          </w:p>
        </w:tc>
        <w:tc>
          <w:tcPr>
            <w:tcW w:w="1213" w:type="dxa"/>
            <w:tcBorders>
              <w:top w:val="nil"/>
              <w:left w:val="nil"/>
              <w:bottom w:val="nil"/>
              <w:right w:val="nil"/>
            </w:tcBorders>
            <w:shd w:val="clear" w:color="auto" w:fill="auto"/>
            <w:noWrap/>
            <w:vAlign w:val="bottom"/>
            <w:hideMark/>
          </w:tcPr>
          <w:p w14:paraId="11516CD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BC8A4D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B68527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145A59F"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08AA978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1384F15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6E2B466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4HA11_RBP4</w:t>
            </w:r>
          </w:p>
        </w:tc>
        <w:tc>
          <w:tcPr>
            <w:tcW w:w="1986" w:type="dxa"/>
            <w:tcBorders>
              <w:top w:val="nil"/>
              <w:left w:val="nil"/>
              <w:bottom w:val="nil"/>
              <w:right w:val="nil"/>
            </w:tcBorders>
            <w:shd w:val="clear" w:color="auto" w:fill="auto"/>
            <w:noWrap/>
            <w:vAlign w:val="bottom"/>
            <w:hideMark/>
          </w:tcPr>
          <w:p w14:paraId="0D38FFA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MN445184.1</w:t>
            </w:r>
          </w:p>
        </w:tc>
        <w:tc>
          <w:tcPr>
            <w:tcW w:w="1790" w:type="dxa"/>
            <w:tcBorders>
              <w:top w:val="nil"/>
              <w:left w:val="nil"/>
              <w:bottom w:val="nil"/>
              <w:right w:val="nil"/>
            </w:tcBorders>
            <w:shd w:val="clear" w:color="auto" w:fill="auto"/>
            <w:noWrap/>
            <w:vAlign w:val="bottom"/>
            <w:hideMark/>
          </w:tcPr>
          <w:p w14:paraId="5EB3F3C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QKE54815.1</w:t>
            </w:r>
          </w:p>
        </w:tc>
        <w:tc>
          <w:tcPr>
            <w:tcW w:w="1333" w:type="dxa"/>
            <w:tcBorders>
              <w:top w:val="nil"/>
              <w:left w:val="nil"/>
              <w:bottom w:val="nil"/>
              <w:right w:val="nil"/>
            </w:tcBorders>
            <w:shd w:val="clear" w:color="auto" w:fill="auto"/>
            <w:noWrap/>
            <w:vAlign w:val="bottom"/>
            <w:hideMark/>
          </w:tcPr>
          <w:p w14:paraId="389C9BF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X43</w:t>
            </w:r>
          </w:p>
        </w:tc>
        <w:tc>
          <w:tcPr>
            <w:tcW w:w="1213" w:type="dxa"/>
            <w:tcBorders>
              <w:top w:val="nil"/>
              <w:left w:val="nil"/>
              <w:bottom w:val="nil"/>
              <w:right w:val="nil"/>
            </w:tcBorders>
            <w:shd w:val="clear" w:color="auto" w:fill="auto"/>
            <w:noWrap/>
            <w:vAlign w:val="bottom"/>
            <w:hideMark/>
          </w:tcPr>
          <w:p w14:paraId="6B176DA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CD6783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ACF643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2BFEFD7"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37EF8B5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7BC18CD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4B4577E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CBA120_RBP1</w:t>
            </w:r>
          </w:p>
        </w:tc>
        <w:tc>
          <w:tcPr>
            <w:tcW w:w="1986" w:type="dxa"/>
            <w:tcBorders>
              <w:top w:val="nil"/>
              <w:left w:val="nil"/>
              <w:bottom w:val="nil"/>
              <w:right w:val="nil"/>
            </w:tcBorders>
            <w:shd w:val="clear" w:color="auto" w:fill="auto"/>
            <w:noWrap/>
            <w:vAlign w:val="bottom"/>
            <w:hideMark/>
          </w:tcPr>
          <w:p w14:paraId="4315207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JN593240</w:t>
            </w:r>
          </w:p>
        </w:tc>
        <w:tc>
          <w:tcPr>
            <w:tcW w:w="1790" w:type="dxa"/>
            <w:tcBorders>
              <w:top w:val="nil"/>
              <w:left w:val="nil"/>
              <w:bottom w:val="nil"/>
              <w:right w:val="nil"/>
            </w:tcBorders>
            <w:shd w:val="clear" w:color="auto" w:fill="auto"/>
            <w:noWrap/>
            <w:vAlign w:val="bottom"/>
            <w:hideMark/>
          </w:tcPr>
          <w:p w14:paraId="1C8C8A9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AEM91896.1</w:t>
            </w:r>
          </w:p>
        </w:tc>
        <w:tc>
          <w:tcPr>
            <w:tcW w:w="1333" w:type="dxa"/>
            <w:tcBorders>
              <w:top w:val="nil"/>
              <w:left w:val="nil"/>
              <w:bottom w:val="nil"/>
              <w:right w:val="nil"/>
            </w:tcBorders>
            <w:shd w:val="clear" w:color="auto" w:fill="auto"/>
            <w:noWrap/>
            <w:vAlign w:val="bottom"/>
            <w:hideMark/>
          </w:tcPr>
          <w:p w14:paraId="56ADB69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X41</w:t>
            </w:r>
          </w:p>
        </w:tc>
        <w:tc>
          <w:tcPr>
            <w:tcW w:w="1213" w:type="dxa"/>
            <w:tcBorders>
              <w:top w:val="nil"/>
              <w:left w:val="nil"/>
              <w:bottom w:val="nil"/>
              <w:right w:val="nil"/>
            </w:tcBorders>
            <w:shd w:val="clear" w:color="auto" w:fill="auto"/>
            <w:noWrap/>
            <w:vAlign w:val="bottom"/>
            <w:hideMark/>
          </w:tcPr>
          <w:p w14:paraId="6143BD9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ECD1CC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DD6C13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F247C59"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860EB2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292A7ED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5E514DC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ECML-4_RBP1</w:t>
            </w:r>
          </w:p>
        </w:tc>
        <w:tc>
          <w:tcPr>
            <w:tcW w:w="1986" w:type="dxa"/>
            <w:tcBorders>
              <w:top w:val="nil"/>
              <w:left w:val="nil"/>
              <w:bottom w:val="nil"/>
              <w:right w:val="nil"/>
            </w:tcBorders>
            <w:shd w:val="clear" w:color="auto" w:fill="auto"/>
            <w:noWrap/>
            <w:vAlign w:val="bottom"/>
            <w:hideMark/>
          </w:tcPr>
          <w:p w14:paraId="7022C52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NC_025446</w:t>
            </w:r>
          </w:p>
        </w:tc>
        <w:tc>
          <w:tcPr>
            <w:tcW w:w="1790" w:type="dxa"/>
            <w:tcBorders>
              <w:top w:val="nil"/>
              <w:left w:val="nil"/>
              <w:bottom w:val="nil"/>
              <w:right w:val="nil"/>
            </w:tcBorders>
            <w:shd w:val="clear" w:color="auto" w:fill="auto"/>
            <w:noWrap/>
            <w:vAlign w:val="bottom"/>
            <w:hideMark/>
          </w:tcPr>
          <w:p w14:paraId="00F269E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YP_009101515.1</w:t>
            </w:r>
          </w:p>
        </w:tc>
        <w:tc>
          <w:tcPr>
            <w:tcW w:w="1333" w:type="dxa"/>
            <w:tcBorders>
              <w:top w:val="nil"/>
              <w:left w:val="nil"/>
              <w:bottom w:val="nil"/>
              <w:right w:val="nil"/>
            </w:tcBorders>
            <w:shd w:val="clear" w:color="auto" w:fill="auto"/>
            <w:noWrap/>
            <w:vAlign w:val="bottom"/>
            <w:hideMark/>
          </w:tcPr>
          <w:p w14:paraId="6ED5526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X40</w:t>
            </w:r>
          </w:p>
        </w:tc>
        <w:tc>
          <w:tcPr>
            <w:tcW w:w="1213" w:type="dxa"/>
            <w:tcBorders>
              <w:top w:val="nil"/>
              <w:left w:val="nil"/>
              <w:bottom w:val="nil"/>
              <w:right w:val="nil"/>
            </w:tcBorders>
            <w:shd w:val="clear" w:color="auto" w:fill="auto"/>
            <w:noWrap/>
            <w:vAlign w:val="bottom"/>
            <w:hideMark/>
          </w:tcPr>
          <w:p w14:paraId="08C8107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E2B933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8BABE5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20407A8"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15C3486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7FBCC09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0734B39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ECML-4_RBP3</w:t>
            </w:r>
          </w:p>
        </w:tc>
        <w:tc>
          <w:tcPr>
            <w:tcW w:w="1986" w:type="dxa"/>
            <w:tcBorders>
              <w:top w:val="nil"/>
              <w:left w:val="nil"/>
              <w:bottom w:val="nil"/>
              <w:right w:val="nil"/>
            </w:tcBorders>
            <w:shd w:val="clear" w:color="auto" w:fill="auto"/>
            <w:noWrap/>
            <w:vAlign w:val="bottom"/>
            <w:hideMark/>
          </w:tcPr>
          <w:p w14:paraId="0BDAD98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NC_025446</w:t>
            </w:r>
          </w:p>
        </w:tc>
        <w:tc>
          <w:tcPr>
            <w:tcW w:w="1790" w:type="dxa"/>
            <w:tcBorders>
              <w:top w:val="nil"/>
              <w:left w:val="nil"/>
              <w:bottom w:val="nil"/>
              <w:right w:val="nil"/>
            </w:tcBorders>
            <w:shd w:val="clear" w:color="auto" w:fill="auto"/>
            <w:noWrap/>
            <w:vAlign w:val="bottom"/>
            <w:hideMark/>
          </w:tcPr>
          <w:p w14:paraId="65D743C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YP_009101512.1</w:t>
            </w:r>
          </w:p>
        </w:tc>
        <w:tc>
          <w:tcPr>
            <w:tcW w:w="1333" w:type="dxa"/>
            <w:tcBorders>
              <w:top w:val="nil"/>
              <w:left w:val="nil"/>
              <w:bottom w:val="nil"/>
              <w:right w:val="nil"/>
            </w:tcBorders>
            <w:shd w:val="clear" w:color="auto" w:fill="auto"/>
            <w:noWrap/>
            <w:vAlign w:val="bottom"/>
            <w:hideMark/>
          </w:tcPr>
          <w:p w14:paraId="0E4F937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w:t>
            </w:r>
          </w:p>
        </w:tc>
        <w:tc>
          <w:tcPr>
            <w:tcW w:w="1213" w:type="dxa"/>
            <w:tcBorders>
              <w:top w:val="nil"/>
              <w:left w:val="nil"/>
              <w:bottom w:val="nil"/>
              <w:right w:val="nil"/>
            </w:tcBorders>
            <w:shd w:val="clear" w:color="auto" w:fill="auto"/>
            <w:noWrap/>
            <w:vAlign w:val="bottom"/>
            <w:hideMark/>
          </w:tcPr>
          <w:p w14:paraId="1DDA01B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F80CB7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B0B0D2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3688ED2"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3FA668E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6E12906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593B75C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EP75_RBP3</w:t>
            </w:r>
          </w:p>
        </w:tc>
        <w:tc>
          <w:tcPr>
            <w:tcW w:w="1986" w:type="dxa"/>
            <w:tcBorders>
              <w:top w:val="nil"/>
              <w:left w:val="nil"/>
              <w:bottom w:val="nil"/>
              <w:right w:val="nil"/>
            </w:tcBorders>
            <w:shd w:val="clear" w:color="auto" w:fill="auto"/>
            <w:noWrap/>
            <w:vAlign w:val="bottom"/>
            <w:hideMark/>
          </w:tcPr>
          <w:p w14:paraId="5921EE3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NC_049433.1</w:t>
            </w:r>
          </w:p>
        </w:tc>
        <w:tc>
          <w:tcPr>
            <w:tcW w:w="1790" w:type="dxa"/>
            <w:tcBorders>
              <w:top w:val="nil"/>
              <w:left w:val="nil"/>
              <w:bottom w:val="nil"/>
              <w:right w:val="nil"/>
            </w:tcBorders>
            <w:shd w:val="clear" w:color="auto" w:fill="auto"/>
            <w:noWrap/>
            <w:vAlign w:val="bottom"/>
            <w:hideMark/>
          </w:tcPr>
          <w:p w14:paraId="05BBAFA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YP_009880320.1</w:t>
            </w:r>
          </w:p>
        </w:tc>
        <w:tc>
          <w:tcPr>
            <w:tcW w:w="1333" w:type="dxa"/>
            <w:tcBorders>
              <w:top w:val="nil"/>
              <w:left w:val="nil"/>
              <w:bottom w:val="nil"/>
              <w:right w:val="nil"/>
            </w:tcBorders>
            <w:shd w:val="clear" w:color="auto" w:fill="auto"/>
            <w:noWrap/>
            <w:vAlign w:val="bottom"/>
            <w:hideMark/>
          </w:tcPr>
          <w:p w14:paraId="0C4EA26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X37</w:t>
            </w:r>
          </w:p>
        </w:tc>
        <w:tc>
          <w:tcPr>
            <w:tcW w:w="1213" w:type="dxa"/>
            <w:tcBorders>
              <w:top w:val="nil"/>
              <w:left w:val="nil"/>
              <w:bottom w:val="nil"/>
              <w:right w:val="nil"/>
            </w:tcBorders>
            <w:shd w:val="clear" w:color="auto" w:fill="auto"/>
            <w:noWrap/>
            <w:vAlign w:val="bottom"/>
            <w:hideMark/>
          </w:tcPr>
          <w:p w14:paraId="3FB982F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AE1278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AB52C1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2E4A0D1"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D3BF7C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09DD0A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31599F0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EP75_RBP4</w:t>
            </w:r>
          </w:p>
        </w:tc>
        <w:tc>
          <w:tcPr>
            <w:tcW w:w="1986" w:type="dxa"/>
            <w:tcBorders>
              <w:top w:val="nil"/>
              <w:left w:val="nil"/>
              <w:bottom w:val="nil"/>
              <w:right w:val="nil"/>
            </w:tcBorders>
            <w:shd w:val="clear" w:color="auto" w:fill="auto"/>
            <w:noWrap/>
            <w:vAlign w:val="bottom"/>
            <w:hideMark/>
          </w:tcPr>
          <w:p w14:paraId="5635E67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NC_049433.1</w:t>
            </w:r>
          </w:p>
        </w:tc>
        <w:tc>
          <w:tcPr>
            <w:tcW w:w="1790" w:type="dxa"/>
            <w:tcBorders>
              <w:top w:val="nil"/>
              <w:left w:val="nil"/>
              <w:bottom w:val="nil"/>
              <w:right w:val="nil"/>
            </w:tcBorders>
            <w:shd w:val="clear" w:color="auto" w:fill="auto"/>
            <w:noWrap/>
            <w:vAlign w:val="bottom"/>
            <w:hideMark/>
          </w:tcPr>
          <w:p w14:paraId="6CD856A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YP_009880319.1</w:t>
            </w:r>
          </w:p>
        </w:tc>
        <w:tc>
          <w:tcPr>
            <w:tcW w:w="1333" w:type="dxa"/>
            <w:tcBorders>
              <w:top w:val="nil"/>
              <w:left w:val="nil"/>
              <w:bottom w:val="nil"/>
              <w:right w:val="nil"/>
            </w:tcBorders>
            <w:shd w:val="clear" w:color="auto" w:fill="auto"/>
            <w:noWrap/>
            <w:vAlign w:val="bottom"/>
            <w:hideMark/>
          </w:tcPr>
          <w:p w14:paraId="4281073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X38</w:t>
            </w:r>
          </w:p>
        </w:tc>
        <w:tc>
          <w:tcPr>
            <w:tcW w:w="1213" w:type="dxa"/>
            <w:tcBorders>
              <w:top w:val="nil"/>
              <w:left w:val="nil"/>
              <w:bottom w:val="nil"/>
              <w:right w:val="nil"/>
            </w:tcBorders>
            <w:shd w:val="clear" w:color="auto" w:fill="auto"/>
            <w:noWrap/>
            <w:vAlign w:val="bottom"/>
            <w:hideMark/>
          </w:tcPr>
          <w:p w14:paraId="6AFE3B1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362ED6F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DF8F53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677CE49E"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7FA373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525D35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172867B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FEC14_RBP4</w:t>
            </w:r>
          </w:p>
        </w:tc>
        <w:tc>
          <w:tcPr>
            <w:tcW w:w="1986" w:type="dxa"/>
            <w:tcBorders>
              <w:top w:val="nil"/>
              <w:left w:val="nil"/>
              <w:bottom w:val="nil"/>
              <w:right w:val="nil"/>
            </w:tcBorders>
            <w:shd w:val="clear" w:color="auto" w:fill="auto"/>
            <w:noWrap/>
            <w:vAlign w:val="bottom"/>
            <w:hideMark/>
          </w:tcPr>
          <w:p w14:paraId="041FFEE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MG383452</w:t>
            </w:r>
          </w:p>
        </w:tc>
        <w:tc>
          <w:tcPr>
            <w:tcW w:w="1790" w:type="dxa"/>
            <w:tcBorders>
              <w:top w:val="nil"/>
              <w:left w:val="nil"/>
              <w:bottom w:val="nil"/>
              <w:right w:val="nil"/>
            </w:tcBorders>
            <w:shd w:val="clear" w:color="auto" w:fill="auto"/>
            <w:noWrap/>
            <w:vAlign w:val="bottom"/>
            <w:hideMark/>
          </w:tcPr>
          <w:p w14:paraId="5A81829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ATW66762.1</w:t>
            </w:r>
          </w:p>
        </w:tc>
        <w:tc>
          <w:tcPr>
            <w:tcW w:w="1333" w:type="dxa"/>
            <w:tcBorders>
              <w:top w:val="nil"/>
              <w:left w:val="nil"/>
              <w:bottom w:val="nil"/>
              <w:right w:val="nil"/>
            </w:tcBorders>
            <w:shd w:val="clear" w:color="auto" w:fill="auto"/>
            <w:noWrap/>
            <w:vAlign w:val="bottom"/>
            <w:hideMark/>
          </w:tcPr>
          <w:p w14:paraId="357C6D1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X39</w:t>
            </w:r>
          </w:p>
        </w:tc>
        <w:tc>
          <w:tcPr>
            <w:tcW w:w="1213" w:type="dxa"/>
            <w:tcBorders>
              <w:top w:val="nil"/>
              <w:left w:val="nil"/>
              <w:bottom w:val="nil"/>
              <w:right w:val="nil"/>
            </w:tcBorders>
            <w:shd w:val="clear" w:color="auto" w:fill="auto"/>
            <w:noWrap/>
            <w:vAlign w:val="bottom"/>
            <w:hideMark/>
          </w:tcPr>
          <w:p w14:paraId="0172041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E12CB8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217D61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9D303E6"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3D5B62B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75E61EE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183D694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PhaxI_RBP1</w:t>
            </w:r>
          </w:p>
        </w:tc>
        <w:tc>
          <w:tcPr>
            <w:tcW w:w="1986" w:type="dxa"/>
            <w:tcBorders>
              <w:top w:val="nil"/>
              <w:left w:val="nil"/>
              <w:bottom w:val="nil"/>
              <w:right w:val="nil"/>
            </w:tcBorders>
            <w:shd w:val="clear" w:color="auto" w:fill="auto"/>
            <w:noWrap/>
            <w:vAlign w:val="bottom"/>
            <w:hideMark/>
          </w:tcPr>
          <w:p w14:paraId="06FB9F8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NC_019452</w:t>
            </w:r>
          </w:p>
        </w:tc>
        <w:tc>
          <w:tcPr>
            <w:tcW w:w="1790" w:type="dxa"/>
            <w:tcBorders>
              <w:top w:val="nil"/>
              <w:left w:val="nil"/>
              <w:bottom w:val="nil"/>
              <w:right w:val="nil"/>
            </w:tcBorders>
            <w:shd w:val="clear" w:color="auto" w:fill="auto"/>
            <w:noWrap/>
            <w:vAlign w:val="bottom"/>
            <w:hideMark/>
          </w:tcPr>
          <w:p w14:paraId="7E23F1B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YP_007002807.1</w:t>
            </w:r>
          </w:p>
        </w:tc>
        <w:tc>
          <w:tcPr>
            <w:tcW w:w="1333" w:type="dxa"/>
            <w:tcBorders>
              <w:top w:val="nil"/>
              <w:left w:val="nil"/>
              <w:bottom w:val="nil"/>
              <w:right w:val="nil"/>
            </w:tcBorders>
            <w:shd w:val="clear" w:color="auto" w:fill="auto"/>
            <w:noWrap/>
            <w:vAlign w:val="bottom"/>
            <w:hideMark/>
          </w:tcPr>
          <w:p w14:paraId="43FD7E2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X44</w:t>
            </w:r>
          </w:p>
        </w:tc>
        <w:tc>
          <w:tcPr>
            <w:tcW w:w="1213" w:type="dxa"/>
            <w:tcBorders>
              <w:top w:val="nil"/>
              <w:left w:val="nil"/>
              <w:bottom w:val="nil"/>
              <w:right w:val="nil"/>
            </w:tcBorders>
            <w:shd w:val="clear" w:color="auto" w:fill="auto"/>
            <w:noWrap/>
            <w:vAlign w:val="bottom"/>
            <w:hideMark/>
          </w:tcPr>
          <w:p w14:paraId="6EDD9BA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6A9F8D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1BC248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3856E6B"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1F495DC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C9EA5B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4D48D0F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Sa157lw_RBP1</w:t>
            </w:r>
          </w:p>
        </w:tc>
        <w:tc>
          <w:tcPr>
            <w:tcW w:w="1986" w:type="dxa"/>
            <w:tcBorders>
              <w:top w:val="nil"/>
              <w:left w:val="nil"/>
              <w:bottom w:val="nil"/>
              <w:right w:val="nil"/>
            </w:tcBorders>
            <w:shd w:val="clear" w:color="auto" w:fill="auto"/>
            <w:noWrap/>
            <w:vAlign w:val="bottom"/>
            <w:hideMark/>
          </w:tcPr>
          <w:p w14:paraId="7D86AD3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MH427377.1</w:t>
            </w:r>
          </w:p>
        </w:tc>
        <w:tc>
          <w:tcPr>
            <w:tcW w:w="1790" w:type="dxa"/>
            <w:tcBorders>
              <w:top w:val="nil"/>
              <w:left w:val="nil"/>
              <w:bottom w:val="nil"/>
              <w:right w:val="nil"/>
            </w:tcBorders>
            <w:shd w:val="clear" w:color="auto" w:fill="auto"/>
            <w:noWrap/>
            <w:vAlign w:val="bottom"/>
            <w:hideMark/>
          </w:tcPr>
          <w:p w14:paraId="32AFE40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AXF39258.1</w:t>
            </w:r>
          </w:p>
        </w:tc>
        <w:tc>
          <w:tcPr>
            <w:tcW w:w="1333" w:type="dxa"/>
            <w:tcBorders>
              <w:top w:val="nil"/>
              <w:left w:val="nil"/>
              <w:bottom w:val="nil"/>
              <w:right w:val="nil"/>
            </w:tcBorders>
            <w:shd w:val="clear" w:color="auto" w:fill="auto"/>
            <w:noWrap/>
            <w:vAlign w:val="bottom"/>
            <w:hideMark/>
          </w:tcPr>
          <w:p w14:paraId="20CAF01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X46</w:t>
            </w:r>
          </w:p>
        </w:tc>
        <w:tc>
          <w:tcPr>
            <w:tcW w:w="1213" w:type="dxa"/>
            <w:tcBorders>
              <w:top w:val="nil"/>
              <w:left w:val="nil"/>
              <w:bottom w:val="nil"/>
              <w:right w:val="nil"/>
            </w:tcBorders>
            <w:shd w:val="clear" w:color="auto" w:fill="auto"/>
            <w:noWrap/>
            <w:vAlign w:val="bottom"/>
            <w:hideMark/>
          </w:tcPr>
          <w:p w14:paraId="2468F07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8DD6D0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1AC8C0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7F505121"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50E9D25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5373AC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22D6E91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Sa157lw_RBP3</w:t>
            </w:r>
          </w:p>
        </w:tc>
        <w:tc>
          <w:tcPr>
            <w:tcW w:w="1986" w:type="dxa"/>
            <w:tcBorders>
              <w:top w:val="nil"/>
              <w:left w:val="nil"/>
              <w:bottom w:val="nil"/>
              <w:right w:val="nil"/>
            </w:tcBorders>
            <w:shd w:val="clear" w:color="auto" w:fill="auto"/>
            <w:noWrap/>
            <w:vAlign w:val="bottom"/>
            <w:hideMark/>
          </w:tcPr>
          <w:p w14:paraId="29B805E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MH427377.1</w:t>
            </w:r>
          </w:p>
        </w:tc>
        <w:tc>
          <w:tcPr>
            <w:tcW w:w="1790" w:type="dxa"/>
            <w:tcBorders>
              <w:top w:val="nil"/>
              <w:left w:val="nil"/>
              <w:bottom w:val="nil"/>
              <w:right w:val="nil"/>
            </w:tcBorders>
            <w:shd w:val="clear" w:color="auto" w:fill="auto"/>
            <w:noWrap/>
            <w:vAlign w:val="bottom"/>
            <w:hideMark/>
          </w:tcPr>
          <w:p w14:paraId="13C7F2E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AYC62343.1</w:t>
            </w:r>
          </w:p>
        </w:tc>
        <w:tc>
          <w:tcPr>
            <w:tcW w:w="1333" w:type="dxa"/>
            <w:tcBorders>
              <w:top w:val="nil"/>
              <w:left w:val="nil"/>
              <w:bottom w:val="nil"/>
              <w:right w:val="nil"/>
            </w:tcBorders>
            <w:shd w:val="clear" w:color="auto" w:fill="auto"/>
            <w:noWrap/>
            <w:vAlign w:val="bottom"/>
            <w:hideMark/>
          </w:tcPr>
          <w:p w14:paraId="78BF067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X47</w:t>
            </w:r>
          </w:p>
        </w:tc>
        <w:tc>
          <w:tcPr>
            <w:tcW w:w="1213" w:type="dxa"/>
            <w:tcBorders>
              <w:top w:val="nil"/>
              <w:left w:val="nil"/>
              <w:bottom w:val="nil"/>
              <w:right w:val="nil"/>
            </w:tcBorders>
            <w:shd w:val="clear" w:color="auto" w:fill="auto"/>
            <w:noWrap/>
            <w:vAlign w:val="bottom"/>
            <w:hideMark/>
          </w:tcPr>
          <w:p w14:paraId="536744E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3BCAB3D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A63521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788B81A"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474561F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4BCC07B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6D4FC54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611R6_RBP</w:t>
            </w:r>
          </w:p>
        </w:tc>
        <w:tc>
          <w:tcPr>
            <w:tcW w:w="1986" w:type="dxa"/>
            <w:tcBorders>
              <w:top w:val="nil"/>
              <w:left w:val="nil"/>
              <w:bottom w:val="nil"/>
              <w:right w:val="nil"/>
            </w:tcBorders>
            <w:shd w:val="clear" w:color="auto" w:fill="auto"/>
            <w:noWrap/>
            <w:vAlign w:val="bottom"/>
            <w:hideMark/>
          </w:tcPr>
          <w:p w14:paraId="2850F71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ON470589.1</w:t>
            </w:r>
          </w:p>
        </w:tc>
        <w:tc>
          <w:tcPr>
            <w:tcW w:w="1790" w:type="dxa"/>
            <w:tcBorders>
              <w:top w:val="nil"/>
              <w:left w:val="nil"/>
              <w:bottom w:val="nil"/>
              <w:right w:val="nil"/>
            </w:tcBorders>
            <w:shd w:val="clear" w:color="auto" w:fill="auto"/>
            <w:noWrap/>
            <w:vAlign w:val="bottom"/>
            <w:hideMark/>
          </w:tcPr>
          <w:p w14:paraId="4522DD6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URC09205.1</w:t>
            </w:r>
          </w:p>
        </w:tc>
        <w:tc>
          <w:tcPr>
            <w:tcW w:w="1333" w:type="dxa"/>
            <w:tcBorders>
              <w:top w:val="nil"/>
              <w:left w:val="nil"/>
              <w:bottom w:val="nil"/>
              <w:right w:val="nil"/>
            </w:tcBorders>
            <w:shd w:val="clear" w:color="auto" w:fill="auto"/>
            <w:noWrap/>
            <w:vAlign w:val="bottom"/>
            <w:hideMark/>
          </w:tcPr>
          <w:p w14:paraId="65959CC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O2</w:t>
            </w:r>
          </w:p>
        </w:tc>
        <w:tc>
          <w:tcPr>
            <w:tcW w:w="1213" w:type="dxa"/>
            <w:tcBorders>
              <w:top w:val="nil"/>
              <w:left w:val="nil"/>
              <w:bottom w:val="nil"/>
              <w:right w:val="nil"/>
            </w:tcBorders>
            <w:shd w:val="clear" w:color="000000" w:fill="CDE8E5"/>
            <w:noWrap/>
            <w:vAlign w:val="bottom"/>
            <w:hideMark/>
          </w:tcPr>
          <w:p w14:paraId="37AC53A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691169C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C14082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124</w:t>
            </w:r>
          </w:p>
        </w:tc>
      </w:tr>
      <w:tr w:rsidR="008E0626" w:rsidRPr="008E0626" w14:paraId="42B61A24"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230B765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09C6D61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2C103A4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APC_JM3.2_RBP</w:t>
            </w:r>
          </w:p>
        </w:tc>
        <w:tc>
          <w:tcPr>
            <w:tcW w:w="1986" w:type="dxa"/>
            <w:tcBorders>
              <w:top w:val="nil"/>
              <w:left w:val="nil"/>
              <w:bottom w:val="nil"/>
              <w:right w:val="nil"/>
            </w:tcBorders>
            <w:shd w:val="clear" w:color="auto" w:fill="auto"/>
            <w:noWrap/>
            <w:vAlign w:val="bottom"/>
            <w:hideMark/>
          </w:tcPr>
          <w:p w14:paraId="05995ED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MG197996.1</w:t>
            </w:r>
          </w:p>
        </w:tc>
        <w:tc>
          <w:tcPr>
            <w:tcW w:w="1790" w:type="dxa"/>
            <w:tcBorders>
              <w:top w:val="nil"/>
              <w:left w:val="nil"/>
              <w:bottom w:val="nil"/>
              <w:right w:val="nil"/>
            </w:tcBorders>
            <w:shd w:val="clear" w:color="auto" w:fill="auto"/>
            <w:noWrap/>
            <w:vAlign w:val="bottom"/>
            <w:hideMark/>
          </w:tcPr>
          <w:p w14:paraId="67D705E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ATN92736.1</w:t>
            </w:r>
          </w:p>
        </w:tc>
        <w:tc>
          <w:tcPr>
            <w:tcW w:w="1333" w:type="dxa"/>
            <w:tcBorders>
              <w:top w:val="nil"/>
              <w:left w:val="nil"/>
              <w:bottom w:val="nil"/>
              <w:right w:val="nil"/>
            </w:tcBorders>
            <w:shd w:val="clear" w:color="auto" w:fill="auto"/>
            <w:noWrap/>
            <w:vAlign w:val="bottom"/>
            <w:hideMark/>
          </w:tcPr>
          <w:p w14:paraId="3F0BA0C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w:t>
            </w:r>
          </w:p>
        </w:tc>
        <w:tc>
          <w:tcPr>
            <w:tcW w:w="1213" w:type="dxa"/>
            <w:tcBorders>
              <w:top w:val="nil"/>
              <w:left w:val="nil"/>
              <w:bottom w:val="nil"/>
              <w:right w:val="nil"/>
            </w:tcBorders>
            <w:shd w:val="clear" w:color="auto" w:fill="auto"/>
            <w:noWrap/>
            <w:vAlign w:val="bottom"/>
            <w:hideMark/>
          </w:tcPr>
          <w:p w14:paraId="3C22DA6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2021E73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FB08A4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96AD6B2"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5F15A81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CDDC84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435A254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E212_RBP</w:t>
            </w:r>
          </w:p>
        </w:tc>
        <w:tc>
          <w:tcPr>
            <w:tcW w:w="1986" w:type="dxa"/>
            <w:tcBorders>
              <w:top w:val="nil"/>
              <w:left w:val="nil"/>
              <w:bottom w:val="nil"/>
              <w:right w:val="nil"/>
            </w:tcBorders>
            <w:shd w:val="clear" w:color="auto" w:fill="auto"/>
            <w:noWrap/>
            <w:vAlign w:val="bottom"/>
            <w:hideMark/>
          </w:tcPr>
          <w:p w14:paraId="7455504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MZ043897.1</w:t>
            </w:r>
          </w:p>
        </w:tc>
        <w:tc>
          <w:tcPr>
            <w:tcW w:w="1790" w:type="dxa"/>
            <w:tcBorders>
              <w:top w:val="nil"/>
              <w:left w:val="nil"/>
              <w:bottom w:val="nil"/>
              <w:right w:val="nil"/>
            </w:tcBorders>
            <w:shd w:val="clear" w:color="auto" w:fill="auto"/>
            <w:noWrap/>
            <w:vAlign w:val="bottom"/>
            <w:hideMark/>
          </w:tcPr>
          <w:p w14:paraId="07F5060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QVW53997.1</w:t>
            </w:r>
          </w:p>
        </w:tc>
        <w:tc>
          <w:tcPr>
            <w:tcW w:w="1333" w:type="dxa"/>
            <w:tcBorders>
              <w:top w:val="nil"/>
              <w:left w:val="nil"/>
              <w:bottom w:val="nil"/>
              <w:right w:val="nil"/>
            </w:tcBorders>
            <w:shd w:val="clear" w:color="auto" w:fill="auto"/>
            <w:noWrap/>
            <w:vAlign w:val="bottom"/>
            <w:hideMark/>
          </w:tcPr>
          <w:p w14:paraId="5DF47BA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X5</w:t>
            </w:r>
          </w:p>
        </w:tc>
        <w:tc>
          <w:tcPr>
            <w:tcW w:w="1213" w:type="dxa"/>
            <w:tcBorders>
              <w:top w:val="nil"/>
              <w:left w:val="nil"/>
              <w:bottom w:val="nil"/>
              <w:right w:val="nil"/>
            </w:tcBorders>
            <w:shd w:val="clear" w:color="auto" w:fill="auto"/>
            <w:noWrap/>
            <w:vAlign w:val="bottom"/>
            <w:hideMark/>
          </w:tcPr>
          <w:p w14:paraId="07398CD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5DCEAA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722B44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88DD963"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32BB286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109EB0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048A762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HF4s_RBP</w:t>
            </w:r>
          </w:p>
        </w:tc>
        <w:tc>
          <w:tcPr>
            <w:tcW w:w="1986" w:type="dxa"/>
            <w:tcBorders>
              <w:top w:val="nil"/>
              <w:left w:val="nil"/>
              <w:bottom w:val="nil"/>
              <w:right w:val="nil"/>
            </w:tcBorders>
            <w:shd w:val="clear" w:color="auto" w:fill="auto"/>
            <w:noWrap/>
            <w:vAlign w:val="bottom"/>
            <w:hideMark/>
          </w:tcPr>
          <w:p w14:paraId="4EE3DE1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MT833387.1</w:t>
            </w:r>
          </w:p>
        </w:tc>
        <w:tc>
          <w:tcPr>
            <w:tcW w:w="1790" w:type="dxa"/>
            <w:tcBorders>
              <w:top w:val="nil"/>
              <w:left w:val="nil"/>
              <w:bottom w:val="nil"/>
              <w:right w:val="nil"/>
            </w:tcBorders>
            <w:shd w:val="clear" w:color="auto" w:fill="auto"/>
            <w:noWrap/>
            <w:vAlign w:val="bottom"/>
            <w:hideMark/>
          </w:tcPr>
          <w:p w14:paraId="16CBA7A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QOI58119.1</w:t>
            </w:r>
          </w:p>
        </w:tc>
        <w:tc>
          <w:tcPr>
            <w:tcW w:w="1333" w:type="dxa"/>
            <w:tcBorders>
              <w:top w:val="nil"/>
              <w:left w:val="nil"/>
              <w:bottom w:val="nil"/>
              <w:right w:val="nil"/>
            </w:tcBorders>
            <w:shd w:val="clear" w:color="auto" w:fill="auto"/>
            <w:noWrap/>
            <w:vAlign w:val="bottom"/>
            <w:hideMark/>
          </w:tcPr>
          <w:p w14:paraId="1DEB1A8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X14</w:t>
            </w:r>
          </w:p>
        </w:tc>
        <w:tc>
          <w:tcPr>
            <w:tcW w:w="1213" w:type="dxa"/>
            <w:tcBorders>
              <w:top w:val="nil"/>
              <w:left w:val="nil"/>
              <w:bottom w:val="nil"/>
              <w:right w:val="nil"/>
            </w:tcBorders>
            <w:shd w:val="clear" w:color="auto" w:fill="auto"/>
            <w:noWrap/>
            <w:vAlign w:val="bottom"/>
            <w:hideMark/>
          </w:tcPr>
          <w:p w14:paraId="5F650EE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2FA4CD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762135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CD21002"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4D9757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lastRenderedPageBreak/>
              <w:t>Group E</w:t>
            </w:r>
          </w:p>
        </w:tc>
        <w:tc>
          <w:tcPr>
            <w:tcW w:w="2013" w:type="dxa"/>
            <w:tcBorders>
              <w:top w:val="nil"/>
              <w:left w:val="nil"/>
              <w:bottom w:val="nil"/>
              <w:right w:val="nil"/>
            </w:tcBorders>
            <w:shd w:val="clear" w:color="auto" w:fill="auto"/>
            <w:noWrap/>
            <w:vAlign w:val="bottom"/>
            <w:hideMark/>
          </w:tcPr>
          <w:p w14:paraId="057B5F0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68F91D0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Gally_RBP</w:t>
            </w:r>
          </w:p>
        </w:tc>
        <w:tc>
          <w:tcPr>
            <w:tcW w:w="1986" w:type="dxa"/>
            <w:tcBorders>
              <w:top w:val="nil"/>
              <w:left w:val="nil"/>
              <w:bottom w:val="nil"/>
              <w:right w:val="nil"/>
            </w:tcBorders>
            <w:shd w:val="clear" w:color="auto" w:fill="auto"/>
            <w:noWrap/>
            <w:vAlign w:val="bottom"/>
            <w:hideMark/>
          </w:tcPr>
          <w:p w14:paraId="37DB8A0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OV696608.1</w:t>
            </w:r>
          </w:p>
        </w:tc>
        <w:tc>
          <w:tcPr>
            <w:tcW w:w="1790" w:type="dxa"/>
            <w:tcBorders>
              <w:top w:val="nil"/>
              <w:left w:val="nil"/>
              <w:bottom w:val="nil"/>
              <w:right w:val="nil"/>
            </w:tcBorders>
            <w:shd w:val="clear" w:color="auto" w:fill="auto"/>
            <w:noWrap/>
            <w:vAlign w:val="bottom"/>
            <w:hideMark/>
          </w:tcPr>
          <w:p w14:paraId="7C4C263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CAH1189517.1</w:t>
            </w:r>
          </w:p>
        </w:tc>
        <w:tc>
          <w:tcPr>
            <w:tcW w:w="1333" w:type="dxa"/>
            <w:tcBorders>
              <w:top w:val="nil"/>
              <w:left w:val="nil"/>
              <w:bottom w:val="nil"/>
              <w:right w:val="nil"/>
            </w:tcBorders>
            <w:shd w:val="clear" w:color="auto" w:fill="auto"/>
            <w:noWrap/>
            <w:vAlign w:val="bottom"/>
            <w:hideMark/>
          </w:tcPr>
          <w:p w14:paraId="10639BE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w:t>
            </w:r>
          </w:p>
        </w:tc>
        <w:tc>
          <w:tcPr>
            <w:tcW w:w="1213" w:type="dxa"/>
            <w:tcBorders>
              <w:top w:val="nil"/>
              <w:left w:val="nil"/>
              <w:bottom w:val="nil"/>
              <w:right w:val="nil"/>
            </w:tcBorders>
            <w:shd w:val="clear" w:color="auto" w:fill="auto"/>
            <w:noWrap/>
            <w:vAlign w:val="bottom"/>
            <w:hideMark/>
          </w:tcPr>
          <w:p w14:paraId="586080C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9390AF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C657F5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76385358"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71BCDE9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75B413B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1865D4D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Kapi1_RBP</w:t>
            </w:r>
          </w:p>
        </w:tc>
        <w:tc>
          <w:tcPr>
            <w:tcW w:w="1986" w:type="dxa"/>
            <w:tcBorders>
              <w:top w:val="nil"/>
              <w:left w:val="nil"/>
              <w:bottom w:val="nil"/>
              <w:right w:val="nil"/>
            </w:tcBorders>
            <w:shd w:val="clear" w:color="auto" w:fill="auto"/>
            <w:noWrap/>
            <w:vAlign w:val="bottom"/>
            <w:hideMark/>
          </w:tcPr>
          <w:p w14:paraId="15A3D35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MT813197.1</w:t>
            </w:r>
          </w:p>
        </w:tc>
        <w:tc>
          <w:tcPr>
            <w:tcW w:w="1790" w:type="dxa"/>
            <w:tcBorders>
              <w:top w:val="nil"/>
              <w:left w:val="nil"/>
              <w:bottom w:val="nil"/>
              <w:right w:val="nil"/>
            </w:tcBorders>
            <w:shd w:val="clear" w:color="auto" w:fill="auto"/>
            <w:noWrap/>
            <w:vAlign w:val="bottom"/>
            <w:hideMark/>
          </w:tcPr>
          <w:p w14:paraId="48F06FA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QOC59583.1</w:t>
            </w:r>
          </w:p>
        </w:tc>
        <w:tc>
          <w:tcPr>
            <w:tcW w:w="1333" w:type="dxa"/>
            <w:tcBorders>
              <w:top w:val="nil"/>
              <w:left w:val="nil"/>
              <w:bottom w:val="nil"/>
              <w:right w:val="nil"/>
            </w:tcBorders>
            <w:shd w:val="clear" w:color="auto" w:fill="auto"/>
            <w:noWrap/>
            <w:vAlign w:val="bottom"/>
            <w:hideMark/>
          </w:tcPr>
          <w:p w14:paraId="4AF81D7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X6</w:t>
            </w:r>
          </w:p>
        </w:tc>
        <w:tc>
          <w:tcPr>
            <w:tcW w:w="1213" w:type="dxa"/>
            <w:tcBorders>
              <w:top w:val="nil"/>
              <w:left w:val="nil"/>
              <w:bottom w:val="nil"/>
              <w:right w:val="nil"/>
            </w:tcBorders>
            <w:shd w:val="clear" w:color="auto" w:fill="auto"/>
            <w:noWrap/>
            <w:vAlign w:val="bottom"/>
            <w:hideMark/>
          </w:tcPr>
          <w:p w14:paraId="2B8FB9E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3DC5C1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77C5B18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59EADEA"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69E245E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28A1E27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Nouzillyvirus</w:t>
            </w:r>
          </w:p>
        </w:tc>
        <w:tc>
          <w:tcPr>
            <w:tcW w:w="3368" w:type="dxa"/>
            <w:tcBorders>
              <w:top w:val="nil"/>
              <w:left w:val="nil"/>
              <w:bottom w:val="nil"/>
              <w:right w:val="nil"/>
            </w:tcBorders>
            <w:shd w:val="clear" w:color="auto" w:fill="auto"/>
            <w:noWrap/>
            <w:vAlign w:val="bottom"/>
            <w:hideMark/>
          </w:tcPr>
          <w:p w14:paraId="657A377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CJ19_RBP</w:t>
            </w:r>
          </w:p>
        </w:tc>
        <w:tc>
          <w:tcPr>
            <w:tcW w:w="1986" w:type="dxa"/>
            <w:tcBorders>
              <w:top w:val="nil"/>
              <w:left w:val="nil"/>
              <w:bottom w:val="nil"/>
              <w:right w:val="nil"/>
            </w:tcBorders>
            <w:shd w:val="clear" w:color="auto" w:fill="auto"/>
            <w:noWrap/>
            <w:vAlign w:val="bottom"/>
            <w:hideMark/>
          </w:tcPr>
          <w:p w14:paraId="1CADAAB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MT176427.1</w:t>
            </w:r>
          </w:p>
        </w:tc>
        <w:tc>
          <w:tcPr>
            <w:tcW w:w="1790" w:type="dxa"/>
            <w:tcBorders>
              <w:top w:val="nil"/>
              <w:left w:val="nil"/>
              <w:bottom w:val="nil"/>
              <w:right w:val="nil"/>
            </w:tcBorders>
            <w:shd w:val="clear" w:color="auto" w:fill="auto"/>
            <w:noWrap/>
            <w:vAlign w:val="bottom"/>
            <w:hideMark/>
          </w:tcPr>
          <w:p w14:paraId="4D7AFEF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QIW88869.1</w:t>
            </w:r>
          </w:p>
        </w:tc>
        <w:tc>
          <w:tcPr>
            <w:tcW w:w="1333" w:type="dxa"/>
            <w:tcBorders>
              <w:top w:val="nil"/>
              <w:left w:val="nil"/>
              <w:bottom w:val="nil"/>
              <w:right w:val="nil"/>
            </w:tcBorders>
            <w:shd w:val="clear" w:color="auto" w:fill="auto"/>
            <w:noWrap/>
            <w:vAlign w:val="bottom"/>
            <w:hideMark/>
          </w:tcPr>
          <w:p w14:paraId="0293B3A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X48</w:t>
            </w:r>
          </w:p>
        </w:tc>
        <w:tc>
          <w:tcPr>
            <w:tcW w:w="1213" w:type="dxa"/>
            <w:tcBorders>
              <w:top w:val="nil"/>
              <w:left w:val="nil"/>
              <w:bottom w:val="nil"/>
              <w:right w:val="nil"/>
            </w:tcBorders>
            <w:shd w:val="clear" w:color="auto" w:fill="auto"/>
            <w:noWrap/>
            <w:vAlign w:val="bottom"/>
            <w:hideMark/>
          </w:tcPr>
          <w:p w14:paraId="775EEAE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F674BD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8D6058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3EF9035A"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0382A16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4575E8F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Nouzillyvirus</w:t>
            </w:r>
          </w:p>
        </w:tc>
        <w:tc>
          <w:tcPr>
            <w:tcW w:w="3368" w:type="dxa"/>
            <w:tcBorders>
              <w:top w:val="nil"/>
              <w:left w:val="nil"/>
              <w:bottom w:val="nil"/>
              <w:right w:val="nil"/>
            </w:tcBorders>
            <w:shd w:val="clear" w:color="auto" w:fill="auto"/>
            <w:noWrap/>
            <w:vAlign w:val="bottom"/>
            <w:hideMark/>
          </w:tcPr>
          <w:p w14:paraId="5778418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P817_RBP</w:t>
            </w:r>
          </w:p>
        </w:tc>
        <w:tc>
          <w:tcPr>
            <w:tcW w:w="1986" w:type="dxa"/>
            <w:tcBorders>
              <w:top w:val="nil"/>
              <w:left w:val="nil"/>
              <w:bottom w:val="nil"/>
              <w:right w:val="nil"/>
            </w:tcBorders>
            <w:shd w:val="clear" w:color="auto" w:fill="auto"/>
            <w:noWrap/>
            <w:vAlign w:val="bottom"/>
            <w:hideMark/>
          </w:tcPr>
          <w:p w14:paraId="3B77799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MZ826699.1</w:t>
            </w:r>
          </w:p>
        </w:tc>
        <w:tc>
          <w:tcPr>
            <w:tcW w:w="1790" w:type="dxa"/>
            <w:tcBorders>
              <w:top w:val="nil"/>
              <w:left w:val="nil"/>
              <w:bottom w:val="nil"/>
              <w:right w:val="nil"/>
            </w:tcBorders>
            <w:shd w:val="clear" w:color="auto" w:fill="auto"/>
            <w:noWrap/>
            <w:vAlign w:val="bottom"/>
            <w:hideMark/>
          </w:tcPr>
          <w:p w14:paraId="717F841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UAV84693.1</w:t>
            </w:r>
          </w:p>
        </w:tc>
        <w:tc>
          <w:tcPr>
            <w:tcW w:w="1333" w:type="dxa"/>
            <w:tcBorders>
              <w:top w:val="nil"/>
              <w:left w:val="nil"/>
              <w:bottom w:val="nil"/>
              <w:right w:val="nil"/>
            </w:tcBorders>
            <w:shd w:val="clear" w:color="auto" w:fill="auto"/>
            <w:noWrap/>
            <w:vAlign w:val="bottom"/>
            <w:hideMark/>
          </w:tcPr>
          <w:p w14:paraId="43FC67F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X49</w:t>
            </w:r>
          </w:p>
        </w:tc>
        <w:tc>
          <w:tcPr>
            <w:tcW w:w="1213" w:type="dxa"/>
            <w:tcBorders>
              <w:top w:val="nil"/>
              <w:left w:val="nil"/>
              <w:bottom w:val="nil"/>
              <w:right w:val="nil"/>
            </w:tcBorders>
            <w:shd w:val="clear" w:color="auto" w:fill="auto"/>
            <w:noWrap/>
            <w:vAlign w:val="bottom"/>
            <w:hideMark/>
          </w:tcPr>
          <w:p w14:paraId="452C318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B753C5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B97F0A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0E28137"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720259C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5F3A149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Nouzillyvirus</w:t>
            </w:r>
          </w:p>
        </w:tc>
        <w:tc>
          <w:tcPr>
            <w:tcW w:w="3368" w:type="dxa"/>
            <w:tcBorders>
              <w:top w:val="nil"/>
              <w:left w:val="nil"/>
              <w:bottom w:val="nil"/>
              <w:right w:val="nil"/>
            </w:tcBorders>
            <w:shd w:val="clear" w:color="auto" w:fill="auto"/>
            <w:noWrap/>
            <w:vAlign w:val="bottom"/>
            <w:hideMark/>
          </w:tcPr>
          <w:p w14:paraId="52347F7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P818_RBP</w:t>
            </w:r>
          </w:p>
        </w:tc>
        <w:tc>
          <w:tcPr>
            <w:tcW w:w="1986" w:type="dxa"/>
            <w:tcBorders>
              <w:top w:val="nil"/>
              <w:left w:val="nil"/>
              <w:bottom w:val="nil"/>
              <w:right w:val="nil"/>
            </w:tcBorders>
            <w:shd w:val="clear" w:color="auto" w:fill="auto"/>
            <w:noWrap/>
            <w:vAlign w:val="bottom"/>
            <w:hideMark/>
          </w:tcPr>
          <w:p w14:paraId="430A717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ON062054.1</w:t>
            </w:r>
          </w:p>
        </w:tc>
        <w:tc>
          <w:tcPr>
            <w:tcW w:w="1790" w:type="dxa"/>
            <w:tcBorders>
              <w:top w:val="nil"/>
              <w:left w:val="nil"/>
              <w:bottom w:val="nil"/>
              <w:right w:val="nil"/>
            </w:tcBorders>
            <w:shd w:val="clear" w:color="auto" w:fill="auto"/>
            <w:noWrap/>
            <w:vAlign w:val="bottom"/>
            <w:hideMark/>
          </w:tcPr>
          <w:p w14:paraId="02B094E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UOX38473.1</w:t>
            </w:r>
          </w:p>
        </w:tc>
        <w:tc>
          <w:tcPr>
            <w:tcW w:w="1333" w:type="dxa"/>
            <w:tcBorders>
              <w:top w:val="nil"/>
              <w:left w:val="nil"/>
              <w:bottom w:val="nil"/>
              <w:right w:val="nil"/>
            </w:tcBorders>
            <w:shd w:val="clear" w:color="auto" w:fill="auto"/>
            <w:noWrap/>
            <w:vAlign w:val="bottom"/>
            <w:hideMark/>
          </w:tcPr>
          <w:p w14:paraId="4B4D99F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O145</w:t>
            </w:r>
          </w:p>
        </w:tc>
        <w:tc>
          <w:tcPr>
            <w:tcW w:w="1213" w:type="dxa"/>
            <w:tcBorders>
              <w:top w:val="nil"/>
              <w:left w:val="nil"/>
              <w:bottom w:val="nil"/>
              <w:right w:val="nil"/>
            </w:tcBorders>
            <w:shd w:val="clear" w:color="000000" w:fill="CDE8E5"/>
            <w:noWrap/>
            <w:vAlign w:val="bottom"/>
            <w:hideMark/>
          </w:tcPr>
          <w:p w14:paraId="7B17909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5212B9C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36D3DA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229</w:t>
            </w:r>
          </w:p>
        </w:tc>
      </w:tr>
      <w:tr w:rsidR="008E0626" w:rsidRPr="008E0626" w14:paraId="448FB8C2"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0C83DD2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39C796D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38F225C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phiv</w:t>
            </w:r>
            <w:proofErr w:type="gramEnd"/>
            <w:r w:rsidRPr="008E0626">
              <w:rPr>
                <w:rFonts w:ascii="Calibri" w:eastAsia="Times New Roman" w:hAnsi="Calibri" w:cs="Calibri"/>
                <w:color w:val="000000"/>
                <w:lang w:val="nl-BE" w:eastAsia="nl-BE"/>
              </w:rPr>
              <w:t>142-3_RBP</w:t>
            </w:r>
          </w:p>
        </w:tc>
        <w:tc>
          <w:tcPr>
            <w:tcW w:w="1986" w:type="dxa"/>
            <w:tcBorders>
              <w:top w:val="nil"/>
              <w:left w:val="nil"/>
              <w:bottom w:val="nil"/>
              <w:right w:val="nil"/>
            </w:tcBorders>
            <w:shd w:val="clear" w:color="auto" w:fill="auto"/>
            <w:noWrap/>
            <w:vAlign w:val="bottom"/>
            <w:hideMark/>
          </w:tcPr>
          <w:p w14:paraId="3CA14FD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MN187550.1</w:t>
            </w:r>
          </w:p>
        </w:tc>
        <w:tc>
          <w:tcPr>
            <w:tcW w:w="1790" w:type="dxa"/>
            <w:tcBorders>
              <w:top w:val="nil"/>
              <w:left w:val="nil"/>
              <w:bottom w:val="nil"/>
              <w:right w:val="nil"/>
            </w:tcBorders>
            <w:shd w:val="clear" w:color="auto" w:fill="auto"/>
            <w:noWrap/>
            <w:vAlign w:val="bottom"/>
            <w:hideMark/>
          </w:tcPr>
          <w:p w14:paraId="137FC1B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QGF19612.1</w:t>
            </w:r>
          </w:p>
        </w:tc>
        <w:tc>
          <w:tcPr>
            <w:tcW w:w="1333" w:type="dxa"/>
            <w:tcBorders>
              <w:top w:val="nil"/>
              <w:left w:val="nil"/>
              <w:bottom w:val="nil"/>
              <w:right w:val="nil"/>
            </w:tcBorders>
            <w:shd w:val="clear" w:color="auto" w:fill="auto"/>
            <w:noWrap/>
            <w:vAlign w:val="bottom"/>
            <w:hideMark/>
          </w:tcPr>
          <w:p w14:paraId="2736890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w:t>
            </w:r>
          </w:p>
        </w:tc>
        <w:tc>
          <w:tcPr>
            <w:tcW w:w="1213" w:type="dxa"/>
            <w:tcBorders>
              <w:top w:val="nil"/>
              <w:left w:val="nil"/>
              <w:bottom w:val="nil"/>
              <w:right w:val="nil"/>
            </w:tcBorders>
            <w:shd w:val="clear" w:color="auto" w:fill="auto"/>
            <w:noWrap/>
            <w:vAlign w:val="bottom"/>
            <w:hideMark/>
          </w:tcPr>
          <w:p w14:paraId="7234AB2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99826C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D139D8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F907A62" w14:textId="77777777" w:rsidTr="001407E0">
        <w:trPr>
          <w:trHeight w:val="300"/>
          <w:jc w:val="center"/>
        </w:trPr>
        <w:tc>
          <w:tcPr>
            <w:tcW w:w="922" w:type="dxa"/>
            <w:tcBorders>
              <w:top w:val="nil"/>
              <w:left w:val="single" w:sz="4" w:space="0" w:color="auto"/>
              <w:bottom w:val="nil"/>
              <w:right w:val="nil"/>
            </w:tcBorders>
            <w:shd w:val="clear" w:color="000000" w:fill="C3E1F4"/>
            <w:noWrap/>
            <w:vAlign w:val="bottom"/>
            <w:hideMark/>
          </w:tcPr>
          <w:p w14:paraId="58AFCD7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E</w:t>
            </w:r>
          </w:p>
        </w:tc>
        <w:tc>
          <w:tcPr>
            <w:tcW w:w="2013" w:type="dxa"/>
            <w:tcBorders>
              <w:top w:val="nil"/>
              <w:left w:val="nil"/>
              <w:bottom w:val="nil"/>
              <w:right w:val="nil"/>
            </w:tcBorders>
            <w:shd w:val="clear" w:color="auto" w:fill="auto"/>
            <w:noWrap/>
            <w:vAlign w:val="bottom"/>
            <w:hideMark/>
          </w:tcPr>
          <w:p w14:paraId="6B69D95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56C2F42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ZX5_RBP</w:t>
            </w:r>
          </w:p>
        </w:tc>
        <w:tc>
          <w:tcPr>
            <w:tcW w:w="1986" w:type="dxa"/>
            <w:tcBorders>
              <w:top w:val="nil"/>
              <w:left w:val="nil"/>
              <w:bottom w:val="nil"/>
              <w:right w:val="nil"/>
            </w:tcBorders>
            <w:shd w:val="clear" w:color="auto" w:fill="auto"/>
            <w:noWrap/>
            <w:vAlign w:val="bottom"/>
            <w:hideMark/>
          </w:tcPr>
          <w:p w14:paraId="101C91F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MW722083.1</w:t>
            </w:r>
          </w:p>
        </w:tc>
        <w:tc>
          <w:tcPr>
            <w:tcW w:w="1790" w:type="dxa"/>
            <w:tcBorders>
              <w:top w:val="nil"/>
              <w:left w:val="nil"/>
              <w:bottom w:val="nil"/>
              <w:right w:val="nil"/>
            </w:tcBorders>
            <w:shd w:val="clear" w:color="auto" w:fill="auto"/>
            <w:noWrap/>
            <w:vAlign w:val="bottom"/>
            <w:hideMark/>
          </w:tcPr>
          <w:p w14:paraId="3319AEB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QTH80017.1</w:t>
            </w:r>
          </w:p>
        </w:tc>
        <w:tc>
          <w:tcPr>
            <w:tcW w:w="1333" w:type="dxa"/>
            <w:tcBorders>
              <w:top w:val="nil"/>
              <w:left w:val="nil"/>
              <w:bottom w:val="nil"/>
              <w:right w:val="nil"/>
            </w:tcBorders>
            <w:shd w:val="clear" w:color="auto" w:fill="auto"/>
            <w:noWrap/>
            <w:vAlign w:val="bottom"/>
            <w:hideMark/>
          </w:tcPr>
          <w:p w14:paraId="7B507C7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w:t>
            </w:r>
          </w:p>
        </w:tc>
        <w:tc>
          <w:tcPr>
            <w:tcW w:w="1213" w:type="dxa"/>
            <w:tcBorders>
              <w:top w:val="nil"/>
              <w:left w:val="nil"/>
              <w:bottom w:val="nil"/>
              <w:right w:val="nil"/>
            </w:tcBorders>
            <w:shd w:val="clear" w:color="000000" w:fill="CDE8E5"/>
            <w:noWrap/>
            <w:vAlign w:val="bottom"/>
            <w:hideMark/>
          </w:tcPr>
          <w:p w14:paraId="59C3E73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4B89870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760E599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174</w:t>
            </w:r>
          </w:p>
        </w:tc>
      </w:tr>
      <w:tr w:rsidR="008E0626" w:rsidRPr="008E0626" w14:paraId="43DCCB22"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04B3CAC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00782C7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Aglimvirinae</w:t>
            </w:r>
          </w:p>
        </w:tc>
        <w:tc>
          <w:tcPr>
            <w:tcW w:w="3368" w:type="dxa"/>
            <w:tcBorders>
              <w:top w:val="nil"/>
              <w:left w:val="nil"/>
              <w:bottom w:val="nil"/>
              <w:right w:val="nil"/>
            </w:tcBorders>
            <w:shd w:val="clear" w:color="auto" w:fill="auto"/>
            <w:noWrap/>
            <w:vAlign w:val="bottom"/>
            <w:hideMark/>
          </w:tcPr>
          <w:p w14:paraId="1D4D71D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fGh</w:t>
            </w:r>
            <w:proofErr w:type="gramEnd"/>
            <w:r w:rsidRPr="008E0626">
              <w:rPr>
                <w:rFonts w:ascii="Calibri" w:eastAsia="Times New Roman" w:hAnsi="Calibri" w:cs="Calibri"/>
                <w:color w:val="000000"/>
                <w:lang w:val="nl-BE" w:eastAsia="nl-BE"/>
              </w:rPr>
              <w:t>-Ecl02_RBP1</w:t>
            </w:r>
          </w:p>
        </w:tc>
        <w:tc>
          <w:tcPr>
            <w:tcW w:w="1986" w:type="dxa"/>
            <w:tcBorders>
              <w:top w:val="nil"/>
              <w:left w:val="nil"/>
              <w:bottom w:val="nil"/>
              <w:right w:val="nil"/>
            </w:tcBorders>
            <w:shd w:val="clear" w:color="auto" w:fill="auto"/>
            <w:noWrap/>
            <w:vAlign w:val="bottom"/>
            <w:hideMark/>
          </w:tcPr>
          <w:p w14:paraId="3F163FC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ON212266.1</w:t>
            </w:r>
          </w:p>
        </w:tc>
        <w:tc>
          <w:tcPr>
            <w:tcW w:w="1790" w:type="dxa"/>
            <w:tcBorders>
              <w:top w:val="nil"/>
              <w:left w:val="nil"/>
              <w:bottom w:val="nil"/>
              <w:right w:val="nil"/>
            </w:tcBorders>
            <w:shd w:val="clear" w:color="auto" w:fill="auto"/>
            <w:noWrap/>
            <w:vAlign w:val="bottom"/>
            <w:hideMark/>
          </w:tcPr>
          <w:p w14:paraId="539A348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USL85812.1</w:t>
            </w:r>
          </w:p>
        </w:tc>
        <w:tc>
          <w:tcPr>
            <w:tcW w:w="1333" w:type="dxa"/>
            <w:tcBorders>
              <w:top w:val="nil"/>
              <w:left w:val="nil"/>
              <w:bottom w:val="nil"/>
              <w:right w:val="nil"/>
            </w:tcBorders>
            <w:shd w:val="clear" w:color="auto" w:fill="auto"/>
            <w:noWrap/>
            <w:vAlign w:val="bottom"/>
            <w:hideMark/>
          </w:tcPr>
          <w:p w14:paraId="5DDE4F9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O8</w:t>
            </w:r>
          </w:p>
        </w:tc>
        <w:tc>
          <w:tcPr>
            <w:tcW w:w="1213" w:type="dxa"/>
            <w:tcBorders>
              <w:top w:val="nil"/>
              <w:left w:val="nil"/>
              <w:bottom w:val="nil"/>
              <w:right w:val="nil"/>
            </w:tcBorders>
            <w:shd w:val="clear" w:color="000000" w:fill="CDE8E5"/>
            <w:noWrap/>
            <w:vAlign w:val="bottom"/>
            <w:hideMark/>
          </w:tcPr>
          <w:p w14:paraId="349F922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68B663D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820229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715030C"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0869B8F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5AEA690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Agtrevirus</w:t>
            </w:r>
          </w:p>
        </w:tc>
        <w:tc>
          <w:tcPr>
            <w:tcW w:w="3368" w:type="dxa"/>
            <w:tcBorders>
              <w:top w:val="nil"/>
              <w:left w:val="nil"/>
              <w:bottom w:val="nil"/>
              <w:right w:val="nil"/>
            </w:tcBorders>
            <w:shd w:val="clear" w:color="auto" w:fill="auto"/>
            <w:noWrap/>
            <w:vAlign w:val="bottom"/>
            <w:hideMark/>
          </w:tcPr>
          <w:p w14:paraId="6DCBDDF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MK-13_RBP1</w:t>
            </w:r>
          </w:p>
        </w:tc>
        <w:tc>
          <w:tcPr>
            <w:tcW w:w="1986" w:type="dxa"/>
            <w:tcBorders>
              <w:top w:val="nil"/>
              <w:left w:val="nil"/>
              <w:bottom w:val="nil"/>
              <w:right w:val="nil"/>
            </w:tcBorders>
            <w:shd w:val="clear" w:color="auto" w:fill="auto"/>
            <w:noWrap/>
            <w:vAlign w:val="bottom"/>
            <w:hideMark/>
          </w:tcPr>
          <w:p w14:paraId="410F8EA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NC_049455.1</w:t>
            </w:r>
          </w:p>
        </w:tc>
        <w:tc>
          <w:tcPr>
            <w:tcW w:w="1790" w:type="dxa"/>
            <w:tcBorders>
              <w:top w:val="nil"/>
              <w:left w:val="nil"/>
              <w:bottom w:val="nil"/>
              <w:right w:val="nil"/>
            </w:tcBorders>
            <w:shd w:val="clear" w:color="auto" w:fill="auto"/>
            <w:noWrap/>
            <w:vAlign w:val="bottom"/>
            <w:hideMark/>
          </w:tcPr>
          <w:p w14:paraId="0CE02D1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YP_009882837.1</w:t>
            </w:r>
          </w:p>
        </w:tc>
        <w:tc>
          <w:tcPr>
            <w:tcW w:w="1333" w:type="dxa"/>
            <w:tcBorders>
              <w:top w:val="nil"/>
              <w:left w:val="nil"/>
              <w:bottom w:val="nil"/>
              <w:right w:val="nil"/>
            </w:tcBorders>
            <w:shd w:val="clear" w:color="auto" w:fill="auto"/>
            <w:noWrap/>
            <w:vAlign w:val="bottom"/>
            <w:hideMark/>
          </w:tcPr>
          <w:p w14:paraId="0F2E29A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O8</w:t>
            </w:r>
          </w:p>
        </w:tc>
        <w:tc>
          <w:tcPr>
            <w:tcW w:w="1213" w:type="dxa"/>
            <w:tcBorders>
              <w:top w:val="nil"/>
              <w:left w:val="nil"/>
              <w:bottom w:val="nil"/>
              <w:right w:val="nil"/>
            </w:tcBorders>
            <w:shd w:val="clear" w:color="000000" w:fill="CDE8E5"/>
            <w:noWrap/>
            <w:vAlign w:val="bottom"/>
            <w:hideMark/>
          </w:tcPr>
          <w:p w14:paraId="7900361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1828156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4CAE73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7638D3FC"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4C22A39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7EA0B6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Agtrevirus</w:t>
            </w:r>
          </w:p>
        </w:tc>
        <w:tc>
          <w:tcPr>
            <w:tcW w:w="3368" w:type="dxa"/>
            <w:tcBorders>
              <w:top w:val="nil"/>
              <w:left w:val="nil"/>
              <w:bottom w:val="nil"/>
              <w:right w:val="nil"/>
            </w:tcBorders>
            <w:shd w:val="clear" w:color="auto" w:fill="auto"/>
            <w:noWrap/>
            <w:vAlign w:val="bottom"/>
            <w:hideMark/>
          </w:tcPr>
          <w:p w14:paraId="18C54A5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MK-13_RBP2</w:t>
            </w:r>
          </w:p>
        </w:tc>
        <w:tc>
          <w:tcPr>
            <w:tcW w:w="1986" w:type="dxa"/>
            <w:tcBorders>
              <w:top w:val="nil"/>
              <w:left w:val="nil"/>
              <w:bottom w:val="nil"/>
              <w:right w:val="nil"/>
            </w:tcBorders>
            <w:shd w:val="clear" w:color="auto" w:fill="auto"/>
            <w:noWrap/>
            <w:vAlign w:val="bottom"/>
            <w:hideMark/>
          </w:tcPr>
          <w:p w14:paraId="63C0A04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NC_049455.1</w:t>
            </w:r>
          </w:p>
        </w:tc>
        <w:tc>
          <w:tcPr>
            <w:tcW w:w="1790" w:type="dxa"/>
            <w:tcBorders>
              <w:top w:val="nil"/>
              <w:left w:val="nil"/>
              <w:bottom w:val="nil"/>
              <w:right w:val="nil"/>
            </w:tcBorders>
            <w:shd w:val="clear" w:color="auto" w:fill="auto"/>
            <w:noWrap/>
            <w:vAlign w:val="bottom"/>
            <w:hideMark/>
          </w:tcPr>
          <w:p w14:paraId="6FD0922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YP_009882838.1</w:t>
            </w:r>
          </w:p>
        </w:tc>
        <w:tc>
          <w:tcPr>
            <w:tcW w:w="1333" w:type="dxa"/>
            <w:tcBorders>
              <w:top w:val="nil"/>
              <w:left w:val="nil"/>
              <w:bottom w:val="nil"/>
              <w:right w:val="nil"/>
            </w:tcBorders>
            <w:shd w:val="clear" w:color="auto" w:fill="auto"/>
            <w:noWrap/>
            <w:vAlign w:val="bottom"/>
            <w:hideMark/>
          </w:tcPr>
          <w:p w14:paraId="2F832F3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X21</w:t>
            </w:r>
          </w:p>
        </w:tc>
        <w:tc>
          <w:tcPr>
            <w:tcW w:w="1213" w:type="dxa"/>
            <w:tcBorders>
              <w:top w:val="nil"/>
              <w:left w:val="nil"/>
              <w:bottom w:val="nil"/>
              <w:right w:val="nil"/>
            </w:tcBorders>
            <w:shd w:val="clear" w:color="auto" w:fill="auto"/>
            <w:noWrap/>
            <w:vAlign w:val="bottom"/>
            <w:hideMark/>
          </w:tcPr>
          <w:p w14:paraId="56B73D6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EBB6BE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726CAA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603B6D2"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7D2965A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382DA24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Agtrevirus</w:t>
            </w:r>
          </w:p>
        </w:tc>
        <w:tc>
          <w:tcPr>
            <w:tcW w:w="3368" w:type="dxa"/>
            <w:tcBorders>
              <w:top w:val="nil"/>
              <w:left w:val="nil"/>
              <w:bottom w:val="nil"/>
              <w:right w:val="nil"/>
            </w:tcBorders>
            <w:shd w:val="clear" w:color="auto" w:fill="auto"/>
            <w:noWrap/>
            <w:vAlign w:val="bottom"/>
            <w:hideMark/>
          </w:tcPr>
          <w:p w14:paraId="49B7DD0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P46FS4_RBP1</w:t>
            </w:r>
          </w:p>
        </w:tc>
        <w:tc>
          <w:tcPr>
            <w:tcW w:w="1986" w:type="dxa"/>
            <w:tcBorders>
              <w:top w:val="nil"/>
              <w:left w:val="nil"/>
              <w:bottom w:val="nil"/>
              <w:right w:val="nil"/>
            </w:tcBorders>
            <w:shd w:val="clear" w:color="auto" w:fill="auto"/>
            <w:noWrap/>
            <w:vAlign w:val="bottom"/>
            <w:hideMark/>
          </w:tcPr>
          <w:p w14:paraId="2DA64D5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NC_049509.1</w:t>
            </w:r>
          </w:p>
        </w:tc>
        <w:tc>
          <w:tcPr>
            <w:tcW w:w="1790" w:type="dxa"/>
            <w:tcBorders>
              <w:top w:val="nil"/>
              <w:left w:val="nil"/>
              <w:bottom w:val="nil"/>
              <w:right w:val="nil"/>
            </w:tcBorders>
            <w:shd w:val="clear" w:color="auto" w:fill="auto"/>
            <w:noWrap/>
            <w:vAlign w:val="bottom"/>
            <w:hideMark/>
          </w:tcPr>
          <w:p w14:paraId="5FF13A7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YP_009889344.1</w:t>
            </w:r>
          </w:p>
        </w:tc>
        <w:tc>
          <w:tcPr>
            <w:tcW w:w="1333" w:type="dxa"/>
            <w:tcBorders>
              <w:top w:val="nil"/>
              <w:left w:val="nil"/>
              <w:bottom w:val="nil"/>
              <w:right w:val="nil"/>
            </w:tcBorders>
            <w:shd w:val="clear" w:color="auto" w:fill="auto"/>
            <w:noWrap/>
            <w:vAlign w:val="bottom"/>
            <w:hideMark/>
          </w:tcPr>
          <w:p w14:paraId="445C2AB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X14</w:t>
            </w:r>
          </w:p>
        </w:tc>
        <w:tc>
          <w:tcPr>
            <w:tcW w:w="1213" w:type="dxa"/>
            <w:tcBorders>
              <w:top w:val="nil"/>
              <w:left w:val="nil"/>
              <w:bottom w:val="nil"/>
              <w:right w:val="nil"/>
            </w:tcBorders>
            <w:shd w:val="clear" w:color="auto" w:fill="auto"/>
            <w:noWrap/>
            <w:vAlign w:val="bottom"/>
            <w:hideMark/>
          </w:tcPr>
          <w:p w14:paraId="1EDE84C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5998437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1604A0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772388E"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7789617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C6C0D0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Autographiviridae</w:t>
            </w:r>
          </w:p>
        </w:tc>
        <w:tc>
          <w:tcPr>
            <w:tcW w:w="3368" w:type="dxa"/>
            <w:tcBorders>
              <w:top w:val="nil"/>
              <w:left w:val="nil"/>
              <w:bottom w:val="nil"/>
              <w:right w:val="nil"/>
            </w:tcBorders>
            <w:shd w:val="clear" w:color="auto" w:fill="auto"/>
            <w:noWrap/>
            <w:vAlign w:val="bottom"/>
            <w:hideMark/>
          </w:tcPr>
          <w:p w14:paraId="083BE15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Yanou_RBP</w:t>
            </w:r>
          </w:p>
        </w:tc>
        <w:tc>
          <w:tcPr>
            <w:tcW w:w="1986" w:type="dxa"/>
            <w:tcBorders>
              <w:top w:val="nil"/>
              <w:left w:val="nil"/>
              <w:bottom w:val="nil"/>
              <w:right w:val="nil"/>
            </w:tcBorders>
            <w:shd w:val="clear" w:color="auto" w:fill="auto"/>
            <w:noWrap/>
            <w:vAlign w:val="bottom"/>
            <w:hideMark/>
          </w:tcPr>
          <w:p w14:paraId="7C418C5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ON568193.1</w:t>
            </w:r>
          </w:p>
        </w:tc>
        <w:tc>
          <w:tcPr>
            <w:tcW w:w="1790" w:type="dxa"/>
            <w:tcBorders>
              <w:top w:val="nil"/>
              <w:left w:val="nil"/>
              <w:bottom w:val="nil"/>
              <w:right w:val="nil"/>
            </w:tcBorders>
            <w:shd w:val="clear" w:color="auto" w:fill="auto"/>
            <w:noWrap/>
            <w:vAlign w:val="bottom"/>
            <w:hideMark/>
          </w:tcPr>
          <w:p w14:paraId="79B0EFF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UTQ78082.1</w:t>
            </w:r>
          </w:p>
        </w:tc>
        <w:tc>
          <w:tcPr>
            <w:tcW w:w="1333" w:type="dxa"/>
            <w:tcBorders>
              <w:top w:val="nil"/>
              <w:left w:val="nil"/>
              <w:bottom w:val="nil"/>
              <w:right w:val="nil"/>
            </w:tcBorders>
            <w:shd w:val="clear" w:color="auto" w:fill="auto"/>
            <w:noWrap/>
            <w:vAlign w:val="bottom"/>
            <w:hideMark/>
          </w:tcPr>
          <w:p w14:paraId="13F2D05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X21</w:t>
            </w:r>
          </w:p>
        </w:tc>
        <w:tc>
          <w:tcPr>
            <w:tcW w:w="1213" w:type="dxa"/>
            <w:tcBorders>
              <w:top w:val="nil"/>
              <w:left w:val="nil"/>
              <w:bottom w:val="nil"/>
              <w:right w:val="nil"/>
            </w:tcBorders>
            <w:shd w:val="clear" w:color="auto" w:fill="auto"/>
            <w:noWrap/>
            <w:vAlign w:val="bottom"/>
            <w:hideMark/>
          </w:tcPr>
          <w:p w14:paraId="652F6BF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74D3B0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8DDFE5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DAC8D38"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13F04BD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049B6AE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Braunvirinae</w:t>
            </w:r>
          </w:p>
        </w:tc>
        <w:tc>
          <w:tcPr>
            <w:tcW w:w="3368" w:type="dxa"/>
            <w:tcBorders>
              <w:top w:val="nil"/>
              <w:left w:val="nil"/>
              <w:bottom w:val="nil"/>
              <w:right w:val="nil"/>
            </w:tcBorders>
            <w:shd w:val="clear" w:color="auto" w:fill="auto"/>
            <w:noWrap/>
            <w:vAlign w:val="bottom"/>
            <w:hideMark/>
          </w:tcPr>
          <w:p w14:paraId="5960DEE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JeanPiccard_RBP</w:t>
            </w:r>
          </w:p>
        </w:tc>
        <w:tc>
          <w:tcPr>
            <w:tcW w:w="1986" w:type="dxa"/>
            <w:tcBorders>
              <w:top w:val="nil"/>
              <w:left w:val="nil"/>
              <w:bottom w:val="nil"/>
              <w:right w:val="nil"/>
            </w:tcBorders>
            <w:shd w:val="clear" w:color="auto" w:fill="auto"/>
            <w:noWrap/>
            <w:vAlign w:val="bottom"/>
            <w:hideMark/>
          </w:tcPr>
          <w:p w14:paraId="7455477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MZ501080.1</w:t>
            </w:r>
          </w:p>
        </w:tc>
        <w:tc>
          <w:tcPr>
            <w:tcW w:w="1790" w:type="dxa"/>
            <w:tcBorders>
              <w:top w:val="nil"/>
              <w:left w:val="nil"/>
              <w:bottom w:val="nil"/>
              <w:right w:val="nil"/>
            </w:tcBorders>
            <w:shd w:val="clear" w:color="auto" w:fill="auto"/>
            <w:noWrap/>
            <w:vAlign w:val="bottom"/>
            <w:hideMark/>
          </w:tcPr>
          <w:p w14:paraId="06A2CB5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QXV80800.1</w:t>
            </w:r>
          </w:p>
        </w:tc>
        <w:tc>
          <w:tcPr>
            <w:tcW w:w="1333" w:type="dxa"/>
            <w:tcBorders>
              <w:top w:val="nil"/>
              <w:left w:val="nil"/>
              <w:bottom w:val="nil"/>
              <w:right w:val="nil"/>
            </w:tcBorders>
            <w:shd w:val="clear" w:color="auto" w:fill="auto"/>
            <w:noWrap/>
            <w:vAlign w:val="bottom"/>
            <w:hideMark/>
          </w:tcPr>
          <w:p w14:paraId="2E5F83E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O2</w:t>
            </w:r>
          </w:p>
        </w:tc>
        <w:tc>
          <w:tcPr>
            <w:tcW w:w="1213" w:type="dxa"/>
            <w:tcBorders>
              <w:top w:val="nil"/>
              <w:left w:val="nil"/>
              <w:bottom w:val="nil"/>
              <w:right w:val="nil"/>
            </w:tcBorders>
            <w:shd w:val="clear" w:color="000000" w:fill="CDE8E5"/>
            <w:noWrap/>
            <w:vAlign w:val="bottom"/>
            <w:hideMark/>
          </w:tcPr>
          <w:p w14:paraId="2152F5D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06AE7EF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F4AA51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1BC564A"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7FB26EC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7B51263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Braunvirinae</w:t>
            </w:r>
          </w:p>
        </w:tc>
        <w:tc>
          <w:tcPr>
            <w:tcW w:w="3368" w:type="dxa"/>
            <w:tcBorders>
              <w:top w:val="nil"/>
              <w:left w:val="nil"/>
              <w:bottom w:val="nil"/>
              <w:right w:val="nil"/>
            </w:tcBorders>
            <w:shd w:val="clear" w:color="auto" w:fill="auto"/>
            <w:noWrap/>
            <w:vAlign w:val="bottom"/>
            <w:hideMark/>
          </w:tcPr>
          <w:p w14:paraId="7334802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RTP_RBP</w:t>
            </w:r>
          </w:p>
        </w:tc>
        <w:tc>
          <w:tcPr>
            <w:tcW w:w="1986" w:type="dxa"/>
            <w:tcBorders>
              <w:top w:val="nil"/>
              <w:left w:val="nil"/>
              <w:bottom w:val="nil"/>
              <w:right w:val="nil"/>
            </w:tcBorders>
            <w:shd w:val="clear" w:color="auto" w:fill="auto"/>
            <w:noWrap/>
            <w:vAlign w:val="bottom"/>
            <w:hideMark/>
          </w:tcPr>
          <w:p w14:paraId="4025F0A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AM156909.1</w:t>
            </w:r>
          </w:p>
        </w:tc>
        <w:tc>
          <w:tcPr>
            <w:tcW w:w="1790" w:type="dxa"/>
            <w:tcBorders>
              <w:top w:val="nil"/>
              <w:left w:val="nil"/>
              <w:bottom w:val="nil"/>
              <w:right w:val="nil"/>
            </w:tcBorders>
            <w:shd w:val="clear" w:color="auto" w:fill="auto"/>
            <w:noWrap/>
            <w:vAlign w:val="bottom"/>
            <w:hideMark/>
          </w:tcPr>
          <w:p w14:paraId="0A8CFF7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CAJ42254.1</w:t>
            </w:r>
          </w:p>
        </w:tc>
        <w:tc>
          <w:tcPr>
            <w:tcW w:w="1333" w:type="dxa"/>
            <w:tcBorders>
              <w:top w:val="nil"/>
              <w:left w:val="nil"/>
              <w:bottom w:val="nil"/>
              <w:right w:val="nil"/>
            </w:tcBorders>
            <w:shd w:val="clear" w:color="auto" w:fill="auto"/>
            <w:noWrap/>
            <w:vAlign w:val="bottom"/>
            <w:hideMark/>
          </w:tcPr>
          <w:p w14:paraId="5E31742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X21</w:t>
            </w:r>
          </w:p>
        </w:tc>
        <w:tc>
          <w:tcPr>
            <w:tcW w:w="1213" w:type="dxa"/>
            <w:tcBorders>
              <w:top w:val="nil"/>
              <w:left w:val="nil"/>
              <w:bottom w:val="nil"/>
              <w:right w:val="nil"/>
            </w:tcBorders>
            <w:shd w:val="clear" w:color="auto" w:fill="auto"/>
            <w:noWrap/>
            <w:vAlign w:val="bottom"/>
            <w:hideMark/>
          </w:tcPr>
          <w:p w14:paraId="2A42335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8B97B4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EBA723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D5B9F37"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5147121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2E8E324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Buchananvirus</w:t>
            </w:r>
          </w:p>
        </w:tc>
        <w:tc>
          <w:tcPr>
            <w:tcW w:w="3368" w:type="dxa"/>
            <w:tcBorders>
              <w:top w:val="nil"/>
              <w:left w:val="nil"/>
              <w:bottom w:val="nil"/>
              <w:right w:val="nil"/>
            </w:tcBorders>
            <w:shd w:val="clear" w:color="auto" w:fill="auto"/>
            <w:noWrap/>
            <w:vAlign w:val="bottom"/>
            <w:hideMark/>
          </w:tcPr>
          <w:p w14:paraId="202BCEE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Sa179lw_RBP</w:t>
            </w:r>
          </w:p>
        </w:tc>
        <w:tc>
          <w:tcPr>
            <w:tcW w:w="1986" w:type="dxa"/>
            <w:tcBorders>
              <w:top w:val="nil"/>
              <w:left w:val="nil"/>
              <w:bottom w:val="nil"/>
              <w:right w:val="nil"/>
            </w:tcBorders>
            <w:shd w:val="clear" w:color="auto" w:fill="auto"/>
            <w:noWrap/>
            <w:vAlign w:val="bottom"/>
            <w:hideMark/>
          </w:tcPr>
          <w:p w14:paraId="4BACFFC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NC_054637.1</w:t>
            </w:r>
          </w:p>
        </w:tc>
        <w:tc>
          <w:tcPr>
            <w:tcW w:w="1790" w:type="dxa"/>
            <w:tcBorders>
              <w:top w:val="nil"/>
              <w:left w:val="nil"/>
              <w:bottom w:val="nil"/>
              <w:right w:val="nil"/>
            </w:tcBorders>
            <w:shd w:val="clear" w:color="auto" w:fill="auto"/>
            <w:noWrap/>
            <w:vAlign w:val="bottom"/>
            <w:hideMark/>
          </w:tcPr>
          <w:p w14:paraId="46DC83C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YP_010053157.1</w:t>
            </w:r>
          </w:p>
        </w:tc>
        <w:tc>
          <w:tcPr>
            <w:tcW w:w="1333" w:type="dxa"/>
            <w:tcBorders>
              <w:top w:val="nil"/>
              <w:left w:val="nil"/>
              <w:bottom w:val="nil"/>
              <w:right w:val="nil"/>
            </w:tcBorders>
            <w:shd w:val="clear" w:color="auto" w:fill="auto"/>
            <w:noWrap/>
            <w:vAlign w:val="bottom"/>
            <w:hideMark/>
          </w:tcPr>
          <w:p w14:paraId="14B83C0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X15</w:t>
            </w:r>
          </w:p>
        </w:tc>
        <w:tc>
          <w:tcPr>
            <w:tcW w:w="1213" w:type="dxa"/>
            <w:tcBorders>
              <w:top w:val="nil"/>
              <w:left w:val="nil"/>
              <w:bottom w:val="nil"/>
              <w:right w:val="nil"/>
            </w:tcBorders>
            <w:shd w:val="clear" w:color="auto" w:fill="auto"/>
            <w:noWrap/>
            <w:vAlign w:val="bottom"/>
            <w:hideMark/>
          </w:tcPr>
          <w:p w14:paraId="7AE32D4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84E10F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5ED582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7ABE43C0"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1EF7F30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2932F23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Chaseviridae</w:t>
            </w:r>
          </w:p>
        </w:tc>
        <w:tc>
          <w:tcPr>
            <w:tcW w:w="3368" w:type="dxa"/>
            <w:tcBorders>
              <w:top w:val="nil"/>
              <w:left w:val="nil"/>
              <w:bottom w:val="nil"/>
              <w:right w:val="nil"/>
            </w:tcBorders>
            <w:shd w:val="clear" w:color="auto" w:fill="auto"/>
            <w:noWrap/>
            <w:vAlign w:val="bottom"/>
            <w:hideMark/>
          </w:tcPr>
          <w:p w14:paraId="2282007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BUCT696_RBP</w:t>
            </w:r>
          </w:p>
        </w:tc>
        <w:tc>
          <w:tcPr>
            <w:tcW w:w="1986" w:type="dxa"/>
            <w:tcBorders>
              <w:top w:val="nil"/>
              <w:left w:val="nil"/>
              <w:bottom w:val="nil"/>
              <w:right w:val="nil"/>
            </w:tcBorders>
            <w:shd w:val="clear" w:color="auto" w:fill="auto"/>
            <w:noWrap/>
            <w:vAlign w:val="bottom"/>
            <w:hideMark/>
          </w:tcPr>
          <w:p w14:paraId="7057C33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OL770365.1</w:t>
            </w:r>
          </w:p>
        </w:tc>
        <w:tc>
          <w:tcPr>
            <w:tcW w:w="1790" w:type="dxa"/>
            <w:tcBorders>
              <w:top w:val="nil"/>
              <w:left w:val="nil"/>
              <w:bottom w:val="nil"/>
              <w:right w:val="nil"/>
            </w:tcBorders>
            <w:shd w:val="clear" w:color="auto" w:fill="auto"/>
            <w:noWrap/>
            <w:vAlign w:val="bottom"/>
            <w:hideMark/>
          </w:tcPr>
          <w:p w14:paraId="71E82E5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UKH48828.1</w:t>
            </w:r>
          </w:p>
        </w:tc>
        <w:tc>
          <w:tcPr>
            <w:tcW w:w="1333" w:type="dxa"/>
            <w:tcBorders>
              <w:top w:val="nil"/>
              <w:left w:val="nil"/>
              <w:bottom w:val="nil"/>
              <w:right w:val="nil"/>
            </w:tcBorders>
            <w:shd w:val="clear" w:color="auto" w:fill="auto"/>
            <w:noWrap/>
            <w:vAlign w:val="bottom"/>
            <w:hideMark/>
          </w:tcPr>
          <w:p w14:paraId="73462C5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X36</w:t>
            </w:r>
          </w:p>
        </w:tc>
        <w:tc>
          <w:tcPr>
            <w:tcW w:w="1213" w:type="dxa"/>
            <w:tcBorders>
              <w:top w:val="nil"/>
              <w:left w:val="nil"/>
              <w:bottom w:val="nil"/>
              <w:right w:val="nil"/>
            </w:tcBorders>
            <w:shd w:val="clear" w:color="auto" w:fill="auto"/>
            <w:noWrap/>
            <w:vAlign w:val="bottom"/>
            <w:hideMark/>
          </w:tcPr>
          <w:p w14:paraId="6620387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D22D08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BA66D5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D300691"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703A1B1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002DB1B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Deseoctovirus</w:t>
            </w:r>
          </w:p>
        </w:tc>
        <w:tc>
          <w:tcPr>
            <w:tcW w:w="3368" w:type="dxa"/>
            <w:tcBorders>
              <w:top w:val="nil"/>
              <w:left w:val="nil"/>
              <w:bottom w:val="nil"/>
              <w:right w:val="nil"/>
            </w:tcBorders>
            <w:shd w:val="clear" w:color="auto" w:fill="auto"/>
            <w:noWrap/>
            <w:vAlign w:val="bottom"/>
            <w:hideMark/>
          </w:tcPr>
          <w:p w14:paraId="7406D50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S192_RBP</w:t>
            </w:r>
          </w:p>
        </w:tc>
        <w:tc>
          <w:tcPr>
            <w:tcW w:w="1986" w:type="dxa"/>
            <w:tcBorders>
              <w:top w:val="nil"/>
              <w:left w:val="nil"/>
              <w:bottom w:val="nil"/>
              <w:right w:val="nil"/>
            </w:tcBorders>
            <w:shd w:val="clear" w:color="auto" w:fill="auto"/>
            <w:noWrap/>
            <w:vAlign w:val="bottom"/>
            <w:hideMark/>
          </w:tcPr>
          <w:p w14:paraId="45264AF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ON239132.1</w:t>
            </w:r>
          </w:p>
        </w:tc>
        <w:tc>
          <w:tcPr>
            <w:tcW w:w="1790" w:type="dxa"/>
            <w:tcBorders>
              <w:top w:val="nil"/>
              <w:left w:val="nil"/>
              <w:bottom w:val="nil"/>
              <w:right w:val="nil"/>
            </w:tcBorders>
            <w:shd w:val="clear" w:color="auto" w:fill="auto"/>
            <w:noWrap/>
            <w:vAlign w:val="bottom"/>
            <w:hideMark/>
          </w:tcPr>
          <w:p w14:paraId="69162E5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URP83754.1</w:t>
            </w:r>
          </w:p>
        </w:tc>
        <w:tc>
          <w:tcPr>
            <w:tcW w:w="1333" w:type="dxa"/>
            <w:tcBorders>
              <w:top w:val="nil"/>
              <w:left w:val="nil"/>
              <w:bottom w:val="nil"/>
              <w:right w:val="nil"/>
            </w:tcBorders>
            <w:shd w:val="clear" w:color="auto" w:fill="auto"/>
            <w:noWrap/>
            <w:vAlign w:val="bottom"/>
            <w:hideMark/>
          </w:tcPr>
          <w:p w14:paraId="12FD505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X19</w:t>
            </w:r>
          </w:p>
        </w:tc>
        <w:tc>
          <w:tcPr>
            <w:tcW w:w="1213" w:type="dxa"/>
            <w:tcBorders>
              <w:top w:val="nil"/>
              <w:left w:val="nil"/>
              <w:bottom w:val="nil"/>
              <w:right w:val="nil"/>
            </w:tcBorders>
            <w:shd w:val="clear" w:color="auto" w:fill="auto"/>
            <w:noWrap/>
            <w:vAlign w:val="bottom"/>
            <w:hideMark/>
          </w:tcPr>
          <w:p w14:paraId="1B00206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EE7E07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09C09C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CBDE78B"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0678920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5A87474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Guernseyvirinae</w:t>
            </w:r>
          </w:p>
        </w:tc>
        <w:tc>
          <w:tcPr>
            <w:tcW w:w="3368" w:type="dxa"/>
            <w:tcBorders>
              <w:top w:val="nil"/>
              <w:left w:val="nil"/>
              <w:bottom w:val="nil"/>
              <w:right w:val="nil"/>
            </w:tcBorders>
            <w:shd w:val="clear" w:color="auto" w:fill="auto"/>
            <w:noWrap/>
            <w:vAlign w:val="bottom"/>
            <w:hideMark/>
          </w:tcPr>
          <w:p w14:paraId="12C71B4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VLCpiS11a_RBP</w:t>
            </w:r>
          </w:p>
        </w:tc>
        <w:tc>
          <w:tcPr>
            <w:tcW w:w="1986" w:type="dxa"/>
            <w:tcBorders>
              <w:top w:val="nil"/>
              <w:left w:val="nil"/>
              <w:bottom w:val="nil"/>
              <w:right w:val="nil"/>
            </w:tcBorders>
            <w:shd w:val="clear" w:color="auto" w:fill="auto"/>
            <w:noWrap/>
            <w:vAlign w:val="bottom"/>
            <w:hideMark/>
          </w:tcPr>
          <w:p w14:paraId="7B6D74F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NC_069154.1</w:t>
            </w:r>
          </w:p>
        </w:tc>
        <w:tc>
          <w:tcPr>
            <w:tcW w:w="1790" w:type="dxa"/>
            <w:tcBorders>
              <w:top w:val="nil"/>
              <w:left w:val="nil"/>
              <w:bottom w:val="nil"/>
              <w:right w:val="nil"/>
            </w:tcBorders>
            <w:shd w:val="clear" w:color="auto" w:fill="auto"/>
            <w:noWrap/>
            <w:vAlign w:val="bottom"/>
            <w:hideMark/>
          </w:tcPr>
          <w:p w14:paraId="312DE8B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YP_010582687.1</w:t>
            </w:r>
          </w:p>
        </w:tc>
        <w:tc>
          <w:tcPr>
            <w:tcW w:w="1333" w:type="dxa"/>
            <w:tcBorders>
              <w:top w:val="nil"/>
              <w:left w:val="nil"/>
              <w:bottom w:val="nil"/>
              <w:right w:val="nil"/>
            </w:tcBorders>
            <w:shd w:val="clear" w:color="auto" w:fill="auto"/>
            <w:noWrap/>
            <w:vAlign w:val="bottom"/>
            <w:hideMark/>
          </w:tcPr>
          <w:p w14:paraId="4945E0B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X26</w:t>
            </w:r>
          </w:p>
        </w:tc>
        <w:tc>
          <w:tcPr>
            <w:tcW w:w="1213" w:type="dxa"/>
            <w:tcBorders>
              <w:top w:val="nil"/>
              <w:left w:val="nil"/>
              <w:bottom w:val="nil"/>
              <w:right w:val="nil"/>
            </w:tcBorders>
            <w:shd w:val="clear" w:color="auto" w:fill="auto"/>
            <w:noWrap/>
            <w:vAlign w:val="bottom"/>
            <w:hideMark/>
          </w:tcPr>
          <w:p w14:paraId="18CBA33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5740D4F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D37B23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6C0BEEAB"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6C686C1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7D07180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Jillinvirus</w:t>
            </w:r>
          </w:p>
        </w:tc>
        <w:tc>
          <w:tcPr>
            <w:tcW w:w="3368" w:type="dxa"/>
            <w:tcBorders>
              <w:top w:val="nil"/>
              <w:left w:val="nil"/>
              <w:bottom w:val="nil"/>
              <w:right w:val="nil"/>
            </w:tcBorders>
            <w:shd w:val="clear" w:color="auto" w:fill="auto"/>
            <w:noWrap/>
            <w:vAlign w:val="bottom"/>
            <w:hideMark/>
          </w:tcPr>
          <w:p w14:paraId="1431999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ep</w:t>
            </w:r>
            <w:proofErr w:type="gramEnd"/>
            <w:r w:rsidRPr="008E0626">
              <w:rPr>
                <w:rFonts w:ascii="Calibri" w:eastAsia="Times New Roman" w:hAnsi="Calibri" w:cs="Calibri"/>
                <w:color w:val="000000"/>
                <w:lang w:val="nl-BE" w:eastAsia="nl-BE"/>
              </w:rPr>
              <w:t>3_RBP</w:t>
            </w:r>
          </w:p>
        </w:tc>
        <w:tc>
          <w:tcPr>
            <w:tcW w:w="1986" w:type="dxa"/>
            <w:tcBorders>
              <w:top w:val="nil"/>
              <w:left w:val="nil"/>
              <w:bottom w:val="nil"/>
              <w:right w:val="nil"/>
            </w:tcBorders>
            <w:shd w:val="clear" w:color="auto" w:fill="auto"/>
            <w:noWrap/>
            <w:vAlign w:val="bottom"/>
            <w:hideMark/>
          </w:tcPr>
          <w:p w14:paraId="4DDDEFA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KM360178.1</w:t>
            </w:r>
          </w:p>
        </w:tc>
        <w:tc>
          <w:tcPr>
            <w:tcW w:w="1790" w:type="dxa"/>
            <w:tcBorders>
              <w:top w:val="nil"/>
              <w:left w:val="nil"/>
              <w:bottom w:val="nil"/>
              <w:right w:val="nil"/>
            </w:tcBorders>
            <w:shd w:val="clear" w:color="auto" w:fill="auto"/>
            <w:noWrap/>
            <w:vAlign w:val="bottom"/>
            <w:hideMark/>
          </w:tcPr>
          <w:p w14:paraId="563EA8B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AIM50567.1</w:t>
            </w:r>
          </w:p>
        </w:tc>
        <w:tc>
          <w:tcPr>
            <w:tcW w:w="1333" w:type="dxa"/>
            <w:tcBorders>
              <w:top w:val="nil"/>
              <w:left w:val="nil"/>
              <w:bottom w:val="nil"/>
              <w:right w:val="nil"/>
            </w:tcBorders>
            <w:shd w:val="clear" w:color="auto" w:fill="auto"/>
            <w:noWrap/>
            <w:vAlign w:val="bottom"/>
            <w:hideMark/>
          </w:tcPr>
          <w:p w14:paraId="3CDA406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O78</w:t>
            </w:r>
          </w:p>
        </w:tc>
        <w:tc>
          <w:tcPr>
            <w:tcW w:w="1213" w:type="dxa"/>
            <w:tcBorders>
              <w:top w:val="nil"/>
              <w:left w:val="nil"/>
              <w:bottom w:val="nil"/>
              <w:right w:val="nil"/>
            </w:tcBorders>
            <w:shd w:val="clear" w:color="000000" w:fill="CDE8E5"/>
            <w:noWrap/>
            <w:vAlign w:val="bottom"/>
            <w:hideMark/>
          </w:tcPr>
          <w:p w14:paraId="1BE6834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7547AB1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97B58D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746E3252"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20D009A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80F75D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Justusliebigvirus</w:t>
            </w:r>
          </w:p>
        </w:tc>
        <w:tc>
          <w:tcPr>
            <w:tcW w:w="3368" w:type="dxa"/>
            <w:tcBorders>
              <w:top w:val="nil"/>
              <w:left w:val="nil"/>
              <w:bottom w:val="nil"/>
              <w:right w:val="nil"/>
            </w:tcBorders>
            <w:shd w:val="clear" w:color="auto" w:fill="auto"/>
            <w:noWrap/>
            <w:vAlign w:val="bottom"/>
            <w:hideMark/>
          </w:tcPr>
          <w:p w14:paraId="3428334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ECGD1_RBP</w:t>
            </w:r>
          </w:p>
        </w:tc>
        <w:tc>
          <w:tcPr>
            <w:tcW w:w="1986" w:type="dxa"/>
            <w:tcBorders>
              <w:top w:val="nil"/>
              <w:left w:val="nil"/>
              <w:bottom w:val="nil"/>
              <w:right w:val="nil"/>
            </w:tcBorders>
            <w:shd w:val="clear" w:color="auto" w:fill="auto"/>
            <w:noWrap/>
            <w:vAlign w:val="bottom"/>
            <w:hideMark/>
          </w:tcPr>
          <w:p w14:paraId="054364B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KU522583.1</w:t>
            </w:r>
          </w:p>
        </w:tc>
        <w:tc>
          <w:tcPr>
            <w:tcW w:w="1790" w:type="dxa"/>
            <w:tcBorders>
              <w:top w:val="nil"/>
              <w:left w:val="nil"/>
              <w:bottom w:val="nil"/>
              <w:right w:val="nil"/>
            </w:tcBorders>
            <w:shd w:val="clear" w:color="auto" w:fill="auto"/>
            <w:noWrap/>
            <w:vAlign w:val="bottom"/>
            <w:hideMark/>
          </w:tcPr>
          <w:p w14:paraId="057C608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AMM43477.1</w:t>
            </w:r>
          </w:p>
        </w:tc>
        <w:tc>
          <w:tcPr>
            <w:tcW w:w="1333" w:type="dxa"/>
            <w:tcBorders>
              <w:top w:val="nil"/>
              <w:left w:val="nil"/>
              <w:bottom w:val="nil"/>
              <w:right w:val="nil"/>
            </w:tcBorders>
            <w:shd w:val="clear" w:color="auto" w:fill="auto"/>
            <w:noWrap/>
            <w:vAlign w:val="bottom"/>
            <w:hideMark/>
          </w:tcPr>
          <w:p w14:paraId="0F8F176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O111</w:t>
            </w:r>
          </w:p>
        </w:tc>
        <w:tc>
          <w:tcPr>
            <w:tcW w:w="1213" w:type="dxa"/>
            <w:tcBorders>
              <w:top w:val="nil"/>
              <w:left w:val="nil"/>
              <w:bottom w:val="nil"/>
              <w:right w:val="nil"/>
            </w:tcBorders>
            <w:shd w:val="clear" w:color="000000" w:fill="CDE8E5"/>
            <w:noWrap/>
            <w:vAlign w:val="bottom"/>
            <w:hideMark/>
          </w:tcPr>
          <w:p w14:paraId="7F81520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1F35F78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74657CB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151</w:t>
            </w:r>
          </w:p>
        </w:tc>
      </w:tr>
      <w:tr w:rsidR="008E0626" w:rsidRPr="008E0626" w14:paraId="52D4978D"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428D7CA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48F51A0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Justusliebigvirus</w:t>
            </w:r>
          </w:p>
        </w:tc>
        <w:tc>
          <w:tcPr>
            <w:tcW w:w="3368" w:type="dxa"/>
            <w:tcBorders>
              <w:top w:val="nil"/>
              <w:left w:val="nil"/>
              <w:bottom w:val="nil"/>
              <w:right w:val="nil"/>
            </w:tcBorders>
            <w:shd w:val="clear" w:color="auto" w:fill="auto"/>
            <w:noWrap/>
            <w:vAlign w:val="bottom"/>
            <w:hideMark/>
          </w:tcPr>
          <w:p w14:paraId="7DF4007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ESCO8_RBP</w:t>
            </w:r>
          </w:p>
        </w:tc>
        <w:tc>
          <w:tcPr>
            <w:tcW w:w="1986" w:type="dxa"/>
            <w:tcBorders>
              <w:top w:val="nil"/>
              <w:left w:val="nil"/>
              <w:bottom w:val="nil"/>
              <w:right w:val="nil"/>
            </w:tcBorders>
            <w:shd w:val="clear" w:color="auto" w:fill="auto"/>
            <w:noWrap/>
            <w:vAlign w:val="bottom"/>
            <w:hideMark/>
          </w:tcPr>
          <w:p w14:paraId="14C3B0F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OM386653.1</w:t>
            </w:r>
          </w:p>
        </w:tc>
        <w:tc>
          <w:tcPr>
            <w:tcW w:w="1790" w:type="dxa"/>
            <w:tcBorders>
              <w:top w:val="nil"/>
              <w:left w:val="nil"/>
              <w:bottom w:val="nil"/>
              <w:right w:val="nil"/>
            </w:tcBorders>
            <w:shd w:val="clear" w:color="auto" w:fill="auto"/>
            <w:noWrap/>
            <w:vAlign w:val="bottom"/>
            <w:hideMark/>
          </w:tcPr>
          <w:p w14:paraId="32691A2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UPW37474.1</w:t>
            </w:r>
          </w:p>
        </w:tc>
        <w:tc>
          <w:tcPr>
            <w:tcW w:w="1333" w:type="dxa"/>
            <w:tcBorders>
              <w:top w:val="nil"/>
              <w:left w:val="nil"/>
              <w:bottom w:val="nil"/>
              <w:right w:val="nil"/>
            </w:tcBorders>
            <w:shd w:val="clear" w:color="auto" w:fill="auto"/>
            <w:noWrap/>
            <w:vAlign w:val="bottom"/>
            <w:hideMark/>
          </w:tcPr>
          <w:p w14:paraId="051CE78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X8</w:t>
            </w:r>
          </w:p>
        </w:tc>
        <w:tc>
          <w:tcPr>
            <w:tcW w:w="1213" w:type="dxa"/>
            <w:tcBorders>
              <w:top w:val="nil"/>
              <w:left w:val="nil"/>
              <w:bottom w:val="nil"/>
              <w:right w:val="nil"/>
            </w:tcBorders>
            <w:shd w:val="clear" w:color="auto" w:fill="auto"/>
            <w:noWrap/>
            <w:vAlign w:val="bottom"/>
            <w:hideMark/>
          </w:tcPr>
          <w:p w14:paraId="40EB7AC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24D17EA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3F5AC0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D5E1FCF"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40C6D95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278D6FC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Justusliebigvirus</w:t>
            </w:r>
          </w:p>
        </w:tc>
        <w:tc>
          <w:tcPr>
            <w:tcW w:w="3368" w:type="dxa"/>
            <w:tcBorders>
              <w:top w:val="nil"/>
              <w:left w:val="nil"/>
              <w:bottom w:val="nil"/>
              <w:right w:val="nil"/>
            </w:tcBorders>
            <w:shd w:val="clear" w:color="auto" w:fill="auto"/>
            <w:noWrap/>
            <w:vAlign w:val="bottom"/>
            <w:hideMark/>
          </w:tcPr>
          <w:p w14:paraId="7806A29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PD06_RBP</w:t>
            </w:r>
          </w:p>
        </w:tc>
        <w:tc>
          <w:tcPr>
            <w:tcW w:w="1986" w:type="dxa"/>
            <w:tcBorders>
              <w:top w:val="nil"/>
              <w:left w:val="nil"/>
              <w:bottom w:val="nil"/>
              <w:right w:val="nil"/>
            </w:tcBorders>
            <w:shd w:val="clear" w:color="auto" w:fill="auto"/>
            <w:noWrap/>
            <w:vAlign w:val="bottom"/>
            <w:hideMark/>
          </w:tcPr>
          <w:p w14:paraId="3199B2D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NC_052653.1</w:t>
            </w:r>
          </w:p>
        </w:tc>
        <w:tc>
          <w:tcPr>
            <w:tcW w:w="1790" w:type="dxa"/>
            <w:tcBorders>
              <w:top w:val="nil"/>
              <w:left w:val="nil"/>
              <w:bottom w:val="nil"/>
              <w:right w:val="nil"/>
            </w:tcBorders>
            <w:shd w:val="clear" w:color="auto" w:fill="auto"/>
            <w:noWrap/>
            <w:vAlign w:val="bottom"/>
            <w:hideMark/>
          </w:tcPr>
          <w:p w14:paraId="706E85F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YP_009984702.1</w:t>
            </w:r>
          </w:p>
        </w:tc>
        <w:tc>
          <w:tcPr>
            <w:tcW w:w="1333" w:type="dxa"/>
            <w:tcBorders>
              <w:top w:val="nil"/>
              <w:left w:val="nil"/>
              <w:bottom w:val="nil"/>
              <w:right w:val="nil"/>
            </w:tcBorders>
            <w:shd w:val="clear" w:color="auto" w:fill="auto"/>
            <w:noWrap/>
            <w:vAlign w:val="bottom"/>
            <w:hideMark/>
          </w:tcPr>
          <w:p w14:paraId="5B1761B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O78</w:t>
            </w:r>
          </w:p>
        </w:tc>
        <w:tc>
          <w:tcPr>
            <w:tcW w:w="1213" w:type="dxa"/>
            <w:tcBorders>
              <w:top w:val="nil"/>
              <w:left w:val="nil"/>
              <w:bottom w:val="nil"/>
              <w:right w:val="nil"/>
            </w:tcBorders>
            <w:shd w:val="clear" w:color="000000" w:fill="CDE8E5"/>
            <w:noWrap/>
            <w:vAlign w:val="bottom"/>
            <w:hideMark/>
          </w:tcPr>
          <w:p w14:paraId="2B0BF6C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0506251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7C9375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151</w:t>
            </w:r>
          </w:p>
        </w:tc>
      </w:tr>
      <w:tr w:rsidR="008E0626" w:rsidRPr="008E0626" w14:paraId="459909E1"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7EF7426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EBB736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Justusliebigvirus</w:t>
            </w:r>
          </w:p>
        </w:tc>
        <w:tc>
          <w:tcPr>
            <w:tcW w:w="3368" w:type="dxa"/>
            <w:tcBorders>
              <w:top w:val="nil"/>
              <w:left w:val="nil"/>
              <w:bottom w:val="nil"/>
              <w:right w:val="nil"/>
            </w:tcBorders>
            <w:shd w:val="clear" w:color="auto" w:fill="auto"/>
            <w:noWrap/>
            <w:vAlign w:val="bottom"/>
            <w:hideMark/>
          </w:tcPr>
          <w:p w14:paraId="284859A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phi</w:t>
            </w:r>
            <w:proofErr w:type="gramEnd"/>
            <w:r w:rsidRPr="008E0626">
              <w:rPr>
                <w:rFonts w:ascii="Calibri" w:eastAsia="Times New Roman" w:hAnsi="Calibri" w:cs="Calibri"/>
                <w:color w:val="000000"/>
                <w:lang w:val="nl-BE" w:eastAsia="nl-BE"/>
              </w:rPr>
              <w:t>92_RBP</w:t>
            </w:r>
          </w:p>
        </w:tc>
        <w:tc>
          <w:tcPr>
            <w:tcW w:w="1986" w:type="dxa"/>
            <w:tcBorders>
              <w:top w:val="nil"/>
              <w:left w:val="nil"/>
              <w:bottom w:val="nil"/>
              <w:right w:val="nil"/>
            </w:tcBorders>
            <w:shd w:val="clear" w:color="auto" w:fill="auto"/>
            <w:noWrap/>
            <w:vAlign w:val="bottom"/>
            <w:hideMark/>
          </w:tcPr>
          <w:p w14:paraId="7AA3CD3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FR775895.2</w:t>
            </w:r>
          </w:p>
        </w:tc>
        <w:tc>
          <w:tcPr>
            <w:tcW w:w="1790" w:type="dxa"/>
            <w:tcBorders>
              <w:top w:val="nil"/>
              <w:left w:val="nil"/>
              <w:bottom w:val="nil"/>
              <w:right w:val="nil"/>
            </w:tcBorders>
            <w:shd w:val="clear" w:color="auto" w:fill="auto"/>
            <w:noWrap/>
            <w:vAlign w:val="bottom"/>
            <w:hideMark/>
          </w:tcPr>
          <w:p w14:paraId="790441E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CBY99572.1</w:t>
            </w:r>
          </w:p>
        </w:tc>
        <w:tc>
          <w:tcPr>
            <w:tcW w:w="1333" w:type="dxa"/>
            <w:tcBorders>
              <w:top w:val="nil"/>
              <w:left w:val="nil"/>
              <w:bottom w:val="nil"/>
              <w:right w:val="nil"/>
            </w:tcBorders>
            <w:shd w:val="clear" w:color="auto" w:fill="auto"/>
            <w:noWrap/>
            <w:vAlign w:val="bottom"/>
            <w:hideMark/>
          </w:tcPr>
          <w:p w14:paraId="3361C24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w:t>
            </w:r>
          </w:p>
        </w:tc>
        <w:tc>
          <w:tcPr>
            <w:tcW w:w="1213" w:type="dxa"/>
            <w:tcBorders>
              <w:top w:val="nil"/>
              <w:left w:val="nil"/>
              <w:bottom w:val="nil"/>
              <w:right w:val="nil"/>
            </w:tcBorders>
            <w:shd w:val="clear" w:color="000000" w:fill="27A6A7"/>
            <w:noWrap/>
            <w:vAlign w:val="bottom"/>
            <w:hideMark/>
          </w:tcPr>
          <w:p w14:paraId="48677CB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4527EDD7"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18</w:t>
            </w:r>
          </w:p>
        </w:tc>
        <w:tc>
          <w:tcPr>
            <w:tcW w:w="1296" w:type="dxa"/>
            <w:tcBorders>
              <w:top w:val="nil"/>
              <w:left w:val="nil"/>
              <w:bottom w:val="nil"/>
              <w:right w:val="single" w:sz="4" w:space="0" w:color="auto"/>
            </w:tcBorders>
            <w:shd w:val="clear" w:color="auto" w:fill="auto"/>
            <w:noWrap/>
            <w:vAlign w:val="bottom"/>
            <w:hideMark/>
          </w:tcPr>
          <w:p w14:paraId="27DC32E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80</w:t>
            </w:r>
          </w:p>
        </w:tc>
      </w:tr>
      <w:tr w:rsidR="008E0626" w:rsidRPr="008E0626" w14:paraId="12D009F6"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1B1CC74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3A1657D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Justusliebigvirus</w:t>
            </w:r>
          </w:p>
        </w:tc>
        <w:tc>
          <w:tcPr>
            <w:tcW w:w="3368" w:type="dxa"/>
            <w:tcBorders>
              <w:top w:val="nil"/>
              <w:left w:val="nil"/>
              <w:bottom w:val="nil"/>
              <w:right w:val="nil"/>
            </w:tcBorders>
            <w:shd w:val="clear" w:color="auto" w:fill="auto"/>
            <w:noWrap/>
            <w:vAlign w:val="bottom"/>
            <w:hideMark/>
          </w:tcPr>
          <w:p w14:paraId="0633E96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VEcB_RBP</w:t>
            </w:r>
          </w:p>
        </w:tc>
        <w:tc>
          <w:tcPr>
            <w:tcW w:w="1986" w:type="dxa"/>
            <w:tcBorders>
              <w:top w:val="nil"/>
              <w:left w:val="nil"/>
              <w:bottom w:val="nil"/>
              <w:right w:val="nil"/>
            </w:tcBorders>
            <w:shd w:val="clear" w:color="auto" w:fill="auto"/>
            <w:noWrap/>
            <w:vAlign w:val="bottom"/>
            <w:hideMark/>
          </w:tcPr>
          <w:p w14:paraId="108D232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NC_052663.1</w:t>
            </w:r>
          </w:p>
        </w:tc>
        <w:tc>
          <w:tcPr>
            <w:tcW w:w="1790" w:type="dxa"/>
            <w:tcBorders>
              <w:top w:val="nil"/>
              <w:left w:val="nil"/>
              <w:bottom w:val="nil"/>
              <w:right w:val="nil"/>
            </w:tcBorders>
            <w:shd w:val="clear" w:color="auto" w:fill="auto"/>
            <w:noWrap/>
            <w:vAlign w:val="bottom"/>
            <w:hideMark/>
          </w:tcPr>
          <w:p w14:paraId="11896A4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YP_009987349.1</w:t>
            </w:r>
          </w:p>
        </w:tc>
        <w:tc>
          <w:tcPr>
            <w:tcW w:w="1333" w:type="dxa"/>
            <w:tcBorders>
              <w:top w:val="nil"/>
              <w:left w:val="nil"/>
              <w:bottom w:val="nil"/>
              <w:right w:val="nil"/>
            </w:tcBorders>
            <w:shd w:val="clear" w:color="auto" w:fill="auto"/>
            <w:noWrap/>
            <w:vAlign w:val="bottom"/>
            <w:hideMark/>
          </w:tcPr>
          <w:p w14:paraId="5FBDFB1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X7</w:t>
            </w:r>
          </w:p>
        </w:tc>
        <w:tc>
          <w:tcPr>
            <w:tcW w:w="1213" w:type="dxa"/>
            <w:tcBorders>
              <w:top w:val="nil"/>
              <w:left w:val="nil"/>
              <w:bottom w:val="nil"/>
              <w:right w:val="nil"/>
            </w:tcBorders>
            <w:shd w:val="clear" w:color="auto" w:fill="auto"/>
            <w:noWrap/>
            <w:vAlign w:val="bottom"/>
            <w:hideMark/>
          </w:tcPr>
          <w:p w14:paraId="16571D3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2707A73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BA778B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D1C0923"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521ADC7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B8785C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Kayfunavirus</w:t>
            </w:r>
          </w:p>
        </w:tc>
        <w:tc>
          <w:tcPr>
            <w:tcW w:w="3368" w:type="dxa"/>
            <w:tcBorders>
              <w:top w:val="nil"/>
              <w:left w:val="nil"/>
              <w:bottom w:val="nil"/>
              <w:right w:val="nil"/>
            </w:tcBorders>
            <w:shd w:val="clear" w:color="auto" w:fill="auto"/>
            <w:noWrap/>
            <w:vAlign w:val="bottom"/>
            <w:hideMark/>
          </w:tcPr>
          <w:p w14:paraId="492351D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ZG49_RBP</w:t>
            </w:r>
          </w:p>
        </w:tc>
        <w:tc>
          <w:tcPr>
            <w:tcW w:w="1986" w:type="dxa"/>
            <w:tcBorders>
              <w:top w:val="nil"/>
              <w:left w:val="nil"/>
              <w:bottom w:val="nil"/>
              <w:right w:val="nil"/>
            </w:tcBorders>
            <w:shd w:val="clear" w:color="auto" w:fill="auto"/>
            <w:noWrap/>
            <w:vAlign w:val="bottom"/>
            <w:hideMark/>
          </w:tcPr>
          <w:p w14:paraId="6B07BAB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NC_047777.1</w:t>
            </w:r>
          </w:p>
        </w:tc>
        <w:tc>
          <w:tcPr>
            <w:tcW w:w="1790" w:type="dxa"/>
            <w:tcBorders>
              <w:top w:val="nil"/>
              <w:left w:val="nil"/>
              <w:bottom w:val="nil"/>
              <w:right w:val="nil"/>
            </w:tcBorders>
            <w:shd w:val="clear" w:color="auto" w:fill="auto"/>
            <w:noWrap/>
            <w:vAlign w:val="bottom"/>
            <w:hideMark/>
          </w:tcPr>
          <w:p w14:paraId="2293B46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YP_009787294.1</w:t>
            </w:r>
          </w:p>
        </w:tc>
        <w:tc>
          <w:tcPr>
            <w:tcW w:w="1333" w:type="dxa"/>
            <w:tcBorders>
              <w:top w:val="nil"/>
              <w:left w:val="nil"/>
              <w:bottom w:val="nil"/>
              <w:right w:val="nil"/>
            </w:tcBorders>
            <w:shd w:val="clear" w:color="auto" w:fill="auto"/>
            <w:noWrap/>
            <w:vAlign w:val="bottom"/>
            <w:hideMark/>
          </w:tcPr>
          <w:p w14:paraId="177BF7A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X16</w:t>
            </w:r>
          </w:p>
        </w:tc>
        <w:tc>
          <w:tcPr>
            <w:tcW w:w="1213" w:type="dxa"/>
            <w:tcBorders>
              <w:top w:val="nil"/>
              <w:left w:val="nil"/>
              <w:bottom w:val="nil"/>
              <w:right w:val="nil"/>
            </w:tcBorders>
            <w:shd w:val="clear" w:color="auto" w:fill="auto"/>
            <w:noWrap/>
            <w:vAlign w:val="bottom"/>
            <w:hideMark/>
          </w:tcPr>
          <w:p w14:paraId="09D7C82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3625A8B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DC6C26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76FD1263"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27974DE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72941D4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Koutsourovirus</w:t>
            </w:r>
          </w:p>
        </w:tc>
        <w:tc>
          <w:tcPr>
            <w:tcW w:w="3368" w:type="dxa"/>
            <w:tcBorders>
              <w:top w:val="nil"/>
              <w:left w:val="nil"/>
              <w:bottom w:val="nil"/>
              <w:right w:val="nil"/>
            </w:tcBorders>
            <w:shd w:val="clear" w:color="auto" w:fill="auto"/>
            <w:noWrap/>
            <w:vAlign w:val="bottom"/>
            <w:hideMark/>
          </w:tcPr>
          <w:p w14:paraId="3734643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phiKDA</w:t>
            </w:r>
            <w:proofErr w:type="gramEnd"/>
            <w:r w:rsidRPr="008E0626">
              <w:rPr>
                <w:rFonts w:ascii="Calibri" w:eastAsia="Times New Roman" w:hAnsi="Calibri" w:cs="Calibri"/>
                <w:color w:val="000000"/>
                <w:lang w:val="nl-BE" w:eastAsia="nl-BE"/>
              </w:rPr>
              <w:t>1_RBP</w:t>
            </w:r>
          </w:p>
        </w:tc>
        <w:tc>
          <w:tcPr>
            <w:tcW w:w="1986" w:type="dxa"/>
            <w:tcBorders>
              <w:top w:val="nil"/>
              <w:left w:val="nil"/>
              <w:bottom w:val="nil"/>
              <w:right w:val="nil"/>
            </w:tcBorders>
            <w:shd w:val="clear" w:color="auto" w:fill="auto"/>
            <w:noWrap/>
            <w:vAlign w:val="bottom"/>
            <w:hideMark/>
          </w:tcPr>
          <w:p w14:paraId="6FF584F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NC_027980.1</w:t>
            </w:r>
          </w:p>
        </w:tc>
        <w:tc>
          <w:tcPr>
            <w:tcW w:w="1790" w:type="dxa"/>
            <w:tcBorders>
              <w:top w:val="nil"/>
              <w:left w:val="nil"/>
              <w:bottom w:val="nil"/>
              <w:right w:val="nil"/>
            </w:tcBorders>
            <w:shd w:val="clear" w:color="auto" w:fill="auto"/>
            <w:noWrap/>
            <w:vAlign w:val="bottom"/>
            <w:hideMark/>
          </w:tcPr>
          <w:p w14:paraId="38FBFD8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YP_009167707.1</w:t>
            </w:r>
          </w:p>
        </w:tc>
        <w:tc>
          <w:tcPr>
            <w:tcW w:w="1333" w:type="dxa"/>
            <w:tcBorders>
              <w:top w:val="nil"/>
              <w:left w:val="nil"/>
              <w:bottom w:val="nil"/>
              <w:right w:val="nil"/>
            </w:tcBorders>
            <w:shd w:val="clear" w:color="auto" w:fill="auto"/>
            <w:noWrap/>
            <w:vAlign w:val="bottom"/>
            <w:hideMark/>
          </w:tcPr>
          <w:p w14:paraId="36393A2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O77</w:t>
            </w:r>
          </w:p>
        </w:tc>
        <w:tc>
          <w:tcPr>
            <w:tcW w:w="1213" w:type="dxa"/>
            <w:tcBorders>
              <w:top w:val="nil"/>
              <w:left w:val="nil"/>
              <w:bottom w:val="nil"/>
              <w:right w:val="nil"/>
            </w:tcBorders>
            <w:shd w:val="clear" w:color="000000" w:fill="CDE8E5"/>
            <w:noWrap/>
            <w:vAlign w:val="bottom"/>
            <w:hideMark/>
          </w:tcPr>
          <w:p w14:paraId="4C796A9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68FA52E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64B6F6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133B5B30"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65B74F9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4475E00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Kuravirus</w:t>
            </w:r>
          </w:p>
        </w:tc>
        <w:tc>
          <w:tcPr>
            <w:tcW w:w="3368" w:type="dxa"/>
            <w:tcBorders>
              <w:top w:val="nil"/>
              <w:left w:val="nil"/>
              <w:bottom w:val="nil"/>
              <w:right w:val="nil"/>
            </w:tcBorders>
            <w:shd w:val="clear" w:color="auto" w:fill="auto"/>
            <w:noWrap/>
            <w:vAlign w:val="bottom"/>
            <w:hideMark/>
          </w:tcPr>
          <w:p w14:paraId="7920238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ES17_RBP</w:t>
            </w:r>
          </w:p>
        </w:tc>
        <w:tc>
          <w:tcPr>
            <w:tcW w:w="1986" w:type="dxa"/>
            <w:tcBorders>
              <w:top w:val="nil"/>
              <w:left w:val="nil"/>
              <w:bottom w:val="nil"/>
              <w:right w:val="nil"/>
            </w:tcBorders>
            <w:shd w:val="clear" w:color="auto" w:fill="auto"/>
            <w:noWrap/>
            <w:vAlign w:val="bottom"/>
            <w:hideMark/>
          </w:tcPr>
          <w:p w14:paraId="61004B6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MN508615.2</w:t>
            </w:r>
          </w:p>
        </w:tc>
        <w:tc>
          <w:tcPr>
            <w:tcW w:w="1790" w:type="dxa"/>
            <w:tcBorders>
              <w:top w:val="nil"/>
              <w:left w:val="nil"/>
              <w:bottom w:val="nil"/>
              <w:right w:val="nil"/>
            </w:tcBorders>
            <w:shd w:val="clear" w:color="auto" w:fill="auto"/>
            <w:noWrap/>
            <w:vAlign w:val="bottom"/>
            <w:hideMark/>
          </w:tcPr>
          <w:p w14:paraId="6359D2B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QPL11059.1</w:t>
            </w:r>
          </w:p>
        </w:tc>
        <w:tc>
          <w:tcPr>
            <w:tcW w:w="1333" w:type="dxa"/>
            <w:tcBorders>
              <w:top w:val="nil"/>
              <w:left w:val="nil"/>
              <w:bottom w:val="nil"/>
              <w:right w:val="nil"/>
            </w:tcBorders>
            <w:shd w:val="clear" w:color="auto" w:fill="auto"/>
            <w:noWrap/>
            <w:vAlign w:val="bottom"/>
            <w:hideMark/>
          </w:tcPr>
          <w:p w14:paraId="07F65D1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X18</w:t>
            </w:r>
          </w:p>
        </w:tc>
        <w:tc>
          <w:tcPr>
            <w:tcW w:w="1213" w:type="dxa"/>
            <w:tcBorders>
              <w:top w:val="nil"/>
              <w:left w:val="nil"/>
              <w:bottom w:val="nil"/>
              <w:right w:val="nil"/>
            </w:tcBorders>
            <w:shd w:val="clear" w:color="auto" w:fill="auto"/>
            <w:noWrap/>
            <w:vAlign w:val="bottom"/>
            <w:hideMark/>
          </w:tcPr>
          <w:p w14:paraId="115E6A0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E15DE7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803575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3E5D20BE"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6725F01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3578904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6D43B92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LPST94_RBP1</w:t>
            </w:r>
          </w:p>
        </w:tc>
        <w:tc>
          <w:tcPr>
            <w:tcW w:w="1986" w:type="dxa"/>
            <w:tcBorders>
              <w:top w:val="nil"/>
              <w:left w:val="nil"/>
              <w:bottom w:val="nil"/>
              <w:right w:val="nil"/>
            </w:tcBorders>
            <w:shd w:val="clear" w:color="auto" w:fill="auto"/>
            <w:noWrap/>
            <w:vAlign w:val="bottom"/>
            <w:hideMark/>
          </w:tcPr>
          <w:p w14:paraId="5A23D4D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MH523359.1</w:t>
            </w:r>
          </w:p>
        </w:tc>
        <w:tc>
          <w:tcPr>
            <w:tcW w:w="1790" w:type="dxa"/>
            <w:tcBorders>
              <w:top w:val="nil"/>
              <w:left w:val="nil"/>
              <w:bottom w:val="nil"/>
              <w:right w:val="nil"/>
            </w:tcBorders>
            <w:shd w:val="clear" w:color="auto" w:fill="auto"/>
            <w:noWrap/>
            <w:vAlign w:val="bottom"/>
            <w:hideMark/>
          </w:tcPr>
          <w:p w14:paraId="2BA8AEF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AXF41694.1</w:t>
            </w:r>
          </w:p>
        </w:tc>
        <w:tc>
          <w:tcPr>
            <w:tcW w:w="1333" w:type="dxa"/>
            <w:tcBorders>
              <w:top w:val="nil"/>
              <w:left w:val="nil"/>
              <w:bottom w:val="nil"/>
              <w:right w:val="nil"/>
            </w:tcBorders>
            <w:shd w:val="clear" w:color="auto" w:fill="auto"/>
            <w:noWrap/>
            <w:vAlign w:val="bottom"/>
            <w:hideMark/>
          </w:tcPr>
          <w:p w14:paraId="014E284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X25</w:t>
            </w:r>
          </w:p>
        </w:tc>
        <w:tc>
          <w:tcPr>
            <w:tcW w:w="1213" w:type="dxa"/>
            <w:tcBorders>
              <w:top w:val="nil"/>
              <w:left w:val="nil"/>
              <w:bottom w:val="nil"/>
              <w:right w:val="nil"/>
            </w:tcBorders>
            <w:shd w:val="clear" w:color="auto" w:fill="auto"/>
            <w:noWrap/>
            <w:vAlign w:val="bottom"/>
            <w:hideMark/>
          </w:tcPr>
          <w:p w14:paraId="2E6C1C1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47F42B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212FB5C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F867154"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15BDF6E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33B4A31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Kuttervirus</w:t>
            </w:r>
          </w:p>
        </w:tc>
        <w:tc>
          <w:tcPr>
            <w:tcW w:w="3368" w:type="dxa"/>
            <w:tcBorders>
              <w:top w:val="nil"/>
              <w:left w:val="nil"/>
              <w:bottom w:val="nil"/>
              <w:right w:val="nil"/>
            </w:tcBorders>
            <w:shd w:val="clear" w:color="auto" w:fill="auto"/>
            <w:noWrap/>
            <w:vAlign w:val="bottom"/>
            <w:hideMark/>
          </w:tcPr>
          <w:p w14:paraId="33E0F67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STP55_RBP4</w:t>
            </w:r>
          </w:p>
        </w:tc>
        <w:tc>
          <w:tcPr>
            <w:tcW w:w="1986" w:type="dxa"/>
            <w:tcBorders>
              <w:top w:val="nil"/>
              <w:left w:val="nil"/>
              <w:bottom w:val="nil"/>
              <w:right w:val="nil"/>
            </w:tcBorders>
            <w:shd w:val="clear" w:color="auto" w:fill="auto"/>
            <w:noWrap/>
            <w:vAlign w:val="bottom"/>
            <w:hideMark/>
          </w:tcPr>
          <w:p w14:paraId="585C99B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OM688977.1</w:t>
            </w:r>
          </w:p>
        </w:tc>
        <w:tc>
          <w:tcPr>
            <w:tcW w:w="1790" w:type="dxa"/>
            <w:tcBorders>
              <w:top w:val="nil"/>
              <w:left w:val="nil"/>
              <w:bottom w:val="nil"/>
              <w:right w:val="nil"/>
            </w:tcBorders>
            <w:shd w:val="clear" w:color="auto" w:fill="auto"/>
            <w:noWrap/>
            <w:vAlign w:val="bottom"/>
            <w:hideMark/>
          </w:tcPr>
          <w:p w14:paraId="7381AA7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UPU15645.1</w:t>
            </w:r>
          </w:p>
        </w:tc>
        <w:tc>
          <w:tcPr>
            <w:tcW w:w="1333" w:type="dxa"/>
            <w:tcBorders>
              <w:top w:val="nil"/>
              <w:left w:val="nil"/>
              <w:bottom w:val="nil"/>
              <w:right w:val="nil"/>
            </w:tcBorders>
            <w:shd w:val="clear" w:color="auto" w:fill="auto"/>
            <w:noWrap/>
            <w:vAlign w:val="bottom"/>
            <w:hideMark/>
          </w:tcPr>
          <w:p w14:paraId="50757EC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O111</w:t>
            </w:r>
          </w:p>
        </w:tc>
        <w:tc>
          <w:tcPr>
            <w:tcW w:w="1213" w:type="dxa"/>
            <w:tcBorders>
              <w:top w:val="nil"/>
              <w:left w:val="nil"/>
              <w:bottom w:val="nil"/>
              <w:right w:val="nil"/>
            </w:tcBorders>
            <w:shd w:val="clear" w:color="000000" w:fill="CDE8E5"/>
            <w:noWrap/>
            <w:vAlign w:val="bottom"/>
            <w:hideMark/>
          </w:tcPr>
          <w:p w14:paraId="468D99B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414E0FB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ABEA9D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497</w:t>
            </w:r>
          </w:p>
        </w:tc>
      </w:tr>
      <w:tr w:rsidR="008E0626" w:rsidRPr="008E0626" w14:paraId="1F56B6A3"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53B65D4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1625951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3AD51F1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90-1_Prophage_RBP</w:t>
            </w:r>
          </w:p>
        </w:tc>
        <w:tc>
          <w:tcPr>
            <w:tcW w:w="1986" w:type="dxa"/>
            <w:tcBorders>
              <w:top w:val="nil"/>
              <w:left w:val="nil"/>
              <w:bottom w:val="nil"/>
              <w:right w:val="nil"/>
            </w:tcBorders>
            <w:shd w:val="clear" w:color="auto" w:fill="auto"/>
            <w:noWrap/>
            <w:vAlign w:val="bottom"/>
            <w:hideMark/>
          </w:tcPr>
          <w:p w14:paraId="1D17AF9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CP050047.1</w:t>
            </w:r>
          </w:p>
        </w:tc>
        <w:tc>
          <w:tcPr>
            <w:tcW w:w="1790" w:type="dxa"/>
            <w:tcBorders>
              <w:top w:val="nil"/>
              <w:left w:val="nil"/>
              <w:bottom w:val="nil"/>
              <w:right w:val="nil"/>
            </w:tcBorders>
            <w:shd w:val="clear" w:color="auto" w:fill="auto"/>
            <w:noWrap/>
            <w:vAlign w:val="bottom"/>
            <w:hideMark/>
          </w:tcPr>
          <w:p w14:paraId="30B8311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253EFA4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O8</w:t>
            </w:r>
          </w:p>
        </w:tc>
        <w:tc>
          <w:tcPr>
            <w:tcW w:w="1213" w:type="dxa"/>
            <w:tcBorders>
              <w:top w:val="nil"/>
              <w:left w:val="nil"/>
              <w:bottom w:val="nil"/>
              <w:right w:val="nil"/>
            </w:tcBorders>
            <w:shd w:val="clear" w:color="000000" w:fill="CDE8E5"/>
            <w:noWrap/>
            <w:vAlign w:val="bottom"/>
            <w:hideMark/>
          </w:tcPr>
          <w:p w14:paraId="7C14F40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4AE26FC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6BE7312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128</w:t>
            </w:r>
          </w:p>
        </w:tc>
      </w:tr>
      <w:tr w:rsidR="008E0626" w:rsidRPr="008E0626" w14:paraId="46A44C0B"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5CA947A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52FCE7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761015B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FORC_031_Prophage_RBP</w:t>
            </w:r>
          </w:p>
        </w:tc>
        <w:tc>
          <w:tcPr>
            <w:tcW w:w="1986" w:type="dxa"/>
            <w:tcBorders>
              <w:top w:val="nil"/>
              <w:left w:val="nil"/>
              <w:bottom w:val="nil"/>
              <w:right w:val="nil"/>
            </w:tcBorders>
            <w:shd w:val="clear" w:color="auto" w:fill="auto"/>
            <w:noWrap/>
            <w:vAlign w:val="bottom"/>
            <w:hideMark/>
          </w:tcPr>
          <w:p w14:paraId="621E556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NZ_CP013190.1</w:t>
            </w:r>
          </w:p>
        </w:tc>
        <w:tc>
          <w:tcPr>
            <w:tcW w:w="1790" w:type="dxa"/>
            <w:tcBorders>
              <w:top w:val="nil"/>
              <w:left w:val="nil"/>
              <w:bottom w:val="nil"/>
              <w:right w:val="nil"/>
            </w:tcBorders>
            <w:shd w:val="clear" w:color="auto" w:fill="auto"/>
            <w:noWrap/>
            <w:vAlign w:val="bottom"/>
            <w:hideMark/>
          </w:tcPr>
          <w:p w14:paraId="40BEA87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6D5257A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X7</w:t>
            </w:r>
          </w:p>
        </w:tc>
        <w:tc>
          <w:tcPr>
            <w:tcW w:w="1213" w:type="dxa"/>
            <w:tcBorders>
              <w:top w:val="nil"/>
              <w:left w:val="nil"/>
              <w:bottom w:val="nil"/>
              <w:right w:val="nil"/>
            </w:tcBorders>
            <w:shd w:val="clear" w:color="auto" w:fill="auto"/>
            <w:noWrap/>
            <w:vAlign w:val="bottom"/>
            <w:hideMark/>
          </w:tcPr>
          <w:p w14:paraId="0AF90A1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0F03FFC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2778215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99DD46B"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28060D6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lastRenderedPageBreak/>
              <w:t>Group F</w:t>
            </w:r>
          </w:p>
        </w:tc>
        <w:tc>
          <w:tcPr>
            <w:tcW w:w="2013" w:type="dxa"/>
            <w:tcBorders>
              <w:top w:val="nil"/>
              <w:left w:val="nil"/>
              <w:bottom w:val="nil"/>
              <w:right w:val="nil"/>
            </w:tcBorders>
            <w:shd w:val="clear" w:color="auto" w:fill="auto"/>
            <w:noWrap/>
            <w:vAlign w:val="bottom"/>
            <w:hideMark/>
          </w:tcPr>
          <w:p w14:paraId="0B3BEB6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14C1910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K71-77_Prophage_RBP</w:t>
            </w:r>
          </w:p>
        </w:tc>
        <w:tc>
          <w:tcPr>
            <w:tcW w:w="1986" w:type="dxa"/>
            <w:tcBorders>
              <w:top w:val="nil"/>
              <w:left w:val="nil"/>
              <w:bottom w:val="nil"/>
              <w:right w:val="nil"/>
            </w:tcBorders>
            <w:shd w:val="clear" w:color="auto" w:fill="auto"/>
            <w:noWrap/>
            <w:vAlign w:val="bottom"/>
            <w:hideMark/>
          </w:tcPr>
          <w:p w14:paraId="60E47FA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CP040886.1</w:t>
            </w:r>
          </w:p>
        </w:tc>
        <w:tc>
          <w:tcPr>
            <w:tcW w:w="1790" w:type="dxa"/>
            <w:tcBorders>
              <w:top w:val="nil"/>
              <w:left w:val="nil"/>
              <w:bottom w:val="nil"/>
              <w:right w:val="nil"/>
            </w:tcBorders>
            <w:shd w:val="clear" w:color="auto" w:fill="auto"/>
            <w:noWrap/>
            <w:vAlign w:val="bottom"/>
            <w:hideMark/>
          </w:tcPr>
          <w:p w14:paraId="3901C43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13D0712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X8</w:t>
            </w:r>
          </w:p>
        </w:tc>
        <w:tc>
          <w:tcPr>
            <w:tcW w:w="1213" w:type="dxa"/>
            <w:tcBorders>
              <w:top w:val="nil"/>
              <w:left w:val="nil"/>
              <w:bottom w:val="nil"/>
              <w:right w:val="nil"/>
            </w:tcBorders>
            <w:shd w:val="clear" w:color="auto" w:fill="auto"/>
            <w:noWrap/>
            <w:vAlign w:val="bottom"/>
            <w:hideMark/>
          </w:tcPr>
          <w:p w14:paraId="3E92C25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1F3621C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7ABB970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3960C121"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06EABD8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7674ACE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751A8FE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RHB17-C10_Prophage_RBP</w:t>
            </w:r>
          </w:p>
        </w:tc>
        <w:tc>
          <w:tcPr>
            <w:tcW w:w="1986" w:type="dxa"/>
            <w:tcBorders>
              <w:top w:val="nil"/>
              <w:left w:val="nil"/>
              <w:bottom w:val="nil"/>
              <w:right w:val="nil"/>
            </w:tcBorders>
            <w:shd w:val="clear" w:color="auto" w:fill="auto"/>
            <w:noWrap/>
            <w:vAlign w:val="bottom"/>
            <w:hideMark/>
          </w:tcPr>
          <w:p w14:paraId="170F9DB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CP057690.1</w:t>
            </w:r>
          </w:p>
        </w:tc>
        <w:tc>
          <w:tcPr>
            <w:tcW w:w="1790" w:type="dxa"/>
            <w:tcBorders>
              <w:top w:val="nil"/>
              <w:left w:val="nil"/>
              <w:bottom w:val="nil"/>
              <w:right w:val="nil"/>
            </w:tcBorders>
            <w:shd w:val="clear" w:color="auto" w:fill="auto"/>
            <w:noWrap/>
            <w:vAlign w:val="bottom"/>
            <w:hideMark/>
          </w:tcPr>
          <w:p w14:paraId="4D220E4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2E8ABEB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O78</w:t>
            </w:r>
          </w:p>
        </w:tc>
        <w:tc>
          <w:tcPr>
            <w:tcW w:w="1213" w:type="dxa"/>
            <w:tcBorders>
              <w:top w:val="nil"/>
              <w:left w:val="nil"/>
              <w:bottom w:val="nil"/>
              <w:right w:val="nil"/>
            </w:tcBorders>
            <w:shd w:val="clear" w:color="000000" w:fill="CDE8E5"/>
            <w:noWrap/>
            <w:vAlign w:val="bottom"/>
            <w:hideMark/>
          </w:tcPr>
          <w:p w14:paraId="1BC3552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2FA6E83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126D25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123</w:t>
            </w:r>
          </w:p>
        </w:tc>
      </w:tr>
      <w:tr w:rsidR="008E0626" w:rsidRPr="008E0626" w14:paraId="7C6752DE"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4FDDE12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0E14ABE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4A12AE7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RM-055-WU_Prophage_RBP</w:t>
            </w:r>
          </w:p>
        </w:tc>
        <w:tc>
          <w:tcPr>
            <w:tcW w:w="1986" w:type="dxa"/>
            <w:tcBorders>
              <w:top w:val="nil"/>
              <w:left w:val="nil"/>
              <w:bottom w:val="nil"/>
              <w:right w:val="nil"/>
            </w:tcBorders>
            <w:shd w:val="clear" w:color="auto" w:fill="auto"/>
            <w:noWrap/>
            <w:vAlign w:val="bottom"/>
            <w:hideMark/>
          </w:tcPr>
          <w:p w14:paraId="49BC730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CP050210.1</w:t>
            </w:r>
          </w:p>
        </w:tc>
        <w:tc>
          <w:tcPr>
            <w:tcW w:w="1790" w:type="dxa"/>
            <w:tcBorders>
              <w:top w:val="nil"/>
              <w:left w:val="nil"/>
              <w:bottom w:val="nil"/>
              <w:right w:val="nil"/>
            </w:tcBorders>
            <w:shd w:val="clear" w:color="auto" w:fill="auto"/>
            <w:noWrap/>
            <w:vAlign w:val="bottom"/>
            <w:hideMark/>
          </w:tcPr>
          <w:p w14:paraId="5D96E02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002188D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O77</w:t>
            </w:r>
          </w:p>
        </w:tc>
        <w:tc>
          <w:tcPr>
            <w:tcW w:w="1213" w:type="dxa"/>
            <w:tcBorders>
              <w:top w:val="nil"/>
              <w:left w:val="nil"/>
              <w:bottom w:val="nil"/>
              <w:right w:val="nil"/>
            </w:tcBorders>
            <w:shd w:val="clear" w:color="000000" w:fill="CDE8E5"/>
            <w:noWrap/>
            <w:vAlign w:val="bottom"/>
            <w:hideMark/>
          </w:tcPr>
          <w:p w14:paraId="218A753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57BECCA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DBD90C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125</w:t>
            </w:r>
          </w:p>
        </w:tc>
      </w:tr>
      <w:tr w:rsidR="008E0626" w:rsidRPr="008E0626" w14:paraId="3E39F804"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22E2FA2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78A436A2"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Lederbergvirus</w:t>
            </w:r>
          </w:p>
        </w:tc>
        <w:tc>
          <w:tcPr>
            <w:tcW w:w="3368" w:type="dxa"/>
            <w:tcBorders>
              <w:top w:val="nil"/>
              <w:left w:val="nil"/>
              <w:bottom w:val="nil"/>
              <w:right w:val="nil"/>
            </w:tcBorders>
            <w:shd w:val="clear" w:color="auto" w:fill="auto"/>
            <w:noWrap/>
            <w:vAlign w:val="bottom"/>
            <w:hideMark/>
          </w:tcPr>
          <w:p w14:paraId="4ED0DE1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STEC711_Prophage_RBP</w:t>
            </w:r>
          </w:p>
        </w:tc>
        <w:tc>
          <w:tcPr>
            <w:tcW w:w="1986" w:type="dxa"/>
            <w:tcBorders>
              <w:top w:val="nil"/>
              <w:left w:val="nil"/>
              <w:bottom w:val="nil"/>
              <w:right w:val="nil"/>
            </w:tcBorders>
            <w:shd w:val="clear" w:color="auto" w:fill="auto"/>
            <w:noWrap/>
            <w:vAlign w:val="bottom"/>
            <w:hideMark/>
          </w:tcPr>
          <w:p w14:paraId="3DE4C7E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CP041416.1</w:t>
            </w:r>
          </w:p>
        </w:tc>
        <w:tc>
          <w:tcPr>
            <w:tcW w:w="1790" w:type="dxa"/>
            <w:tcBorders>
              <w:top w:val="nil"/>
              <w:left w:val="nil"/>
              <w:bottom w:val="nil"/>
              <w:right w:val="nil"/>
            </w:tcBorders>
            <w:shd w:val="clear" w:color="auto" w:fill="auto"/>
            <w:noWrap/>
            <w:vAlign w:val="bottom"/>
            <w:hideMark/>
          </w:tcPr>
          <w:p w14:paraId="0CD702C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2F9255C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4s/O22</w:t>
            </w:r>
          </w:p>
        </w:tc>
        <w:tc>
          <w:tcPr>
            <w:tcW w:w="1213" w:type="dxa"/>
            <w:tcBorders>
              <w:top w:val="nil"/>
              <w:left w:val="nil"/>
              <w:bottom w:val="nil"/>
              <w:right w:val="nil"/>
            </w:tcBorders>
            <w:shd w:val="clear" w:color="000000" w:fill="CDE8E5"/>
            <w:noWrap/>
            <w:vAlign w:val="bottom"/>
            <w:hideMark/>
          </w:tcPr>
          <w:p w14:paraId="1BF2543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3A95AB6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1ADD7E1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123</w:t>
            </w:r>
          </w:p>
        </w:tc>
      </w:tr>
      <w:tr w:rsidR="008E0626" w:rsidRPr="008E0626" w14:paraId="5373DA37"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50EC80E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1C18FFE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Matsuvirus</w:t>
            </w:r>
          </w:p>
        </w:tc>
        <w:tc>
          <w:tcPr>
            <w:tcW w:w="3368" w:type="dxa"/>
            <w:tcBorders>
              <w:top w:val="nil"/>
              <w:left w:val="nil"/>
              <w:bottom w:val="nil"/>
              <w:right w:val="nil"/>
            </w:tcBorders>
            <w:shd w:val="clear" w:color="auto" w:fill="auto"/>
            <w:noWrap/>
            <w:vAlign w:val="bottom"/>
            <w:hideMark/>
          </w:tcPr>
          <w:p w14:paraId="061DCAF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proofErr w:type="gramStart"/>
            <w:r w:rsidRPr="008E0626">
              <w:rPr>
                <w:rFonts w:ascii="Calibri" w:eastAsia="Times New Roman" w:hAnsi="Calibri" w:cs="Calibri"/>
                <w:color w:val="000000"/>
                <w:lang w:val="nl-BE" w:eastAsia="nl-BE"/>
              </w:rPr>
              <w:t>pYD</w:t>
            </w:r>
            <w:proofErr w:type="gramEnd"/>
            <w:r w:rsidRPr="008E0626">
              <w:rPr>
                <w:rFonts w:ascii="Calibri" w:eastAsia="Times New Roman" w:hAnsi="Calibri" w:cs="Calibri"/>
                <w:color w:val="000000"/>
                <w:lang w:val="nl-BE" w:eastAsia="nl-BE"/>
              </w:rPr>
              <w:t>6-A_RBP</w:t>
            </w:r>
          </w:p>
        </w:tc>
        <w:tc>
          <w:tcPr>
            <w:tcW w:w="1986" w:type="dxa"/>
            <w:tcBorders>
              <w:top w:val="nil"/>
              <w:left w:val="nil"/>
              <w:bottom w:val="nil"/>
              <w:right w:val="nil"/>
            </w:tcBorders>
            <w:shd w:val="clear" w:color="auto" w:fill="auto"/>
            <w:noWrap/>
            <w:vAlign w:val="bottom"/>
            <w:hideMark/>
          </w:tcPr>
          <w:p w14:paraId="3FFFFFE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NC_020849.1</w:t>
            </w:r>
          </w:p>
        </w:tc>
        <w:tc>
          <w:tcPr>
            <w:tcW w:w="1790" w:type="dxa"/>
            <w:tcBorders>
              <w:top w:val="nil"/>
              <w:left w:val="nil"/>
              <w:bottom w:val="nil"/>
              <w:right w:val="nil"/>
            </w:tcBorders>
            <w:shd w:val="clear" w:color="auto" w:fill="auto"/>
            <w:noWrap/>
            <w:vAlign w:val="bottom"/>
            <w:hideMark/>
          </w:tcPr>
          <w:p w14:paraId="5B0843A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YP_007674303.1</w:t>
            </w:r>
          </w:p>
        </w:tc>
        <w:tc>
          <w:tcPr>
            <w:tcW w:w="1333" w:type="dxa"/>
            <w:tcBorders>
              <w:top w:val="nil"/>
              <w:left w:val="nil"/>
              <w:bottom w:val="nil"/>
              <w:right w:val="nil"/>
            </w:tcBorders>
            <w:shd w:val="clear" w:color="auto" w:fill="auto"/>
            <w:noWrap/>
            <w:vAlign w:val="bottom"/>
            <w:hideMark/>
          </w:tcPr>
          <w:p w14:paraId="6717A97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X18</w:t>
            </w:r>
          </w:p>
        </w:tc>
        <w:tc>
          <w:tcPr>
            <w:tcW w:w="1213" w:type="dxa"/>
            <w:tcBorders>
              <w:top w:val="nil"/>
              <w:left w:val="nil"/>
              <w:bottom w:val="nil"/>
              <w:right w:val="nil"/>
            </w:tcBorders>
            <w:shd w:val="clear" w:color="auto" w:fill="auto"/>
            <w:noWrap/>
            <w:vAlign w:val="bottom"/>
            <w:hideMark/>
          </w:tcPr>
          <w:p w14:paraId="11CC3D1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350DB3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2FF7E0B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A1286A5"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1E8749B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4724EF1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Phapecoctavirus</w:t>
            </w:r>
          </w:p>
        </w:tc>
        <w:tc>
          <w:tcPr>
            <w:tcW w:w="3368" w:type="dxa"/>
            <w:tcBorders>
              <w:top w:val="nil"/>
              <w:left w:val="nil"/>
              <w:bottom w:val="nil"/>
              <w:right w:val="nil"/>
            </w:tcBorders>
            <w:shd w:val="clear" w:color="auto" w:fill="auto"/>
            <w:noWrap/>
            <w:vAlign w:val="bottom"/>
            <w:hideMark/>
          </w:tcPr>
          <w:p w14:paraId="6EF522D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Phapec8_RBP</w:t>
            </w:r>
          </w:p>
        </w:tc>
        <w:tc>
          <w:tcPr>
            <w:tcW w:w="1986" w:type="dxa"/>
            <w:tcBorders>
              <w:top w:val="nil"/>
              <w:left w:val="nil"/>
              <w:bottom w:val="nil"/>
              <w:right w:val="nil"/>
            </w:tcBorders>
            <w:shd w:val="clear" w:color="auto" w:fill="auto"/>
            <w:noWrap/>
            <w:vAlign w:val="bottom"/>
            <w:hideMark/>
          </w:tcPr>
          <w:p w14:paraId="4D476C8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NC_020079.1</w:t>
            </w:r>
          </w:p>
        </w:tc>
        <w:tc>
          <w:tcPr>
            <w:tcW w:w="1790" w:type="dxa"/>
            <w:tcBorders>
              <w:top w:val="nil"/>
              <w:left w:val="nil"/>
              <w:bottom w:val="nil"/>
              <w:right w:val="nil"/>
            </w:tcBorders>
            <w:shd w:val="clear" w:color="auto" w:fill="auto"/>
            <w:noWrap/>
            <w:vAlign w:val="bottom"/>
            <w:hideMark/>
          </w:tcPr>
          <w:p w14:paraId="481A39D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YP_007348539.1</w:t>
            </w:r>
          </w:p>
        </w:tc>
        <w:tc>
          <w:tcPr>
            <w:tcW w:w="1333" w:type="dxa"/>
            <w:tcBorders>
              <w:top w:val="nil"/>
              <w:left w:val="nil"/>
              <w:bottom w:val="nil"/>
              <w:right w:val="nil"/>
            </w:tcBorders>
            <w:shd w:val="clear" w:color="auto" w:fill="auto"/>
            <w:noWrap/>
            <w:vAlign w:val="bottom"/>
            <w:hideMark/>
          </w:tcPr>
          <w:p w14:paraId="312A216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w:t>
            </w:r>
          </w:p>
        </w:tc>
        <w:tc>
          <w:tcPr>
            <w:tcW w:w="1213" w:type="dxa"/>
            <w:tcBorders>
              <w:top w:val="nil"/>
              <w:left w:val="nil"/>
              <w:bottom w:val="nil"/>
              <w:right w:val="nil"/>
            </w:tcBorders>
            <w:shd w:val="clear" w:color="000000" w:fill="CDE8E5"/>
            <w:noWrap/>
            <w:vAlign w:val="bottom"/>
            <w:hideMark/>
          </w:tcPr>
          <w:p w14:paraId="384F877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5E0DACE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DAF531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4C3CEDA"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13C44F1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D1C104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Phapecoctavirus</w:t>
            </w:r>
          </w:p>
        </w:tc>
        <w:tc>
          <w:tcPr>
            <w:tcW w:w="3368" w:type="dxa"/>
            <w:tcBorders>
              <w:top w:val="nil"/>
              <w:left w:val="nil"/>
              <w:bottom w:val="nil"/>
              <w:right w:val="nil"/>
            </w:tcBorders>
            <w:shd w:val="clear" w:color="auto" w:fill="auto"/>
            <w:noWrap/>
            <w:vAlign w:val="bottom"/>
            <w:hideMark/>
          </w:tcPr>
          <w:p w14:paraId="68AA7B7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SKA64_RBP</w:t>
            </w:r>
          </w:p>
        </w:tc>
        <w:tc>
          <w:tcPr>
            <w:tcW w:w="1986" w:type="dxa"/>
            <w:tcBorders>
              <w:top w:val="nil"/>
              <w:left w:val="nil"/>
              <w:bottom w:val="nil"/>
              <w:right w:val="nil"/>
            </w:tcBorders>
            <w:shd w:val="clear" w:color="auto" w:fill="auto"/>
            <w:noWrap/>
            <w:vAlign w:val="bottom"/>
            <w:hideMark/>
          </w:tcPr>
          <w:p w14:paraId="6F4E88A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OM362897.1</w:t>
            </w:r>
          </w:p>
        </w:tc>
        <w:tc>
          <w:tcPr>
            <w:tcW w:w="1790" w:type="dxa"/>
            <w:tcBorders>
              <w:top w:val="nil"/>
              <w:left w:val="nil"/>
              <w:bottom w:val="nil"/>
              <w:right w:val="nil"/>
            </w:tcBorders>
            <w:shd w:val="clear" w:color="auto" w:fill="auto"/>
            <w:noWrap/>
            <w:vAlign w:val="bottom"/>
            <w:hideMark/>
          </w:tcPr>
          <w:p w14:paraId="32DE1A8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UKM17348.1</w:t>
            </w:r>
          </w:p>
        </w:tc>
        <w:tc>
          <w:tcPr>
            <w:tcW w:w="1333" w:type="dxa"/>
            <w:tcBorders>
              <w:top w:val="nil"/>
              <w:left w:val="nil"/>
              <w:bottom w:val="nil"/>
              <w:right w:val="nil"/>
            </w:tcBorders>
            <w:shd w:val="clear" w:color="auto" w:fill="auto"/>
            <w:noWrap/>
            <w:vAlign w:val="bottom"/>
            <w:hideMark/>
          </w:tcPr>
          <w:p w14:paraId="0DACAA8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4s/O22</w:t>
            </w:r>
          </w:p>
        </w:tc>
        <w:tc>
          <w:tcPr>
            <w:tcW w:w="1213" w:type="dxa"/>
            <w:tcBorders>
              <w:top w:val="nil"/>
              <w:left w:val="nil"/>
              <w:bottom w:val="nil"/>
              <w:right w:val="nil"/>
            </w:tcBorders>
            <w:shd w:val="clear" w:color="000000" w:fill="CDE8E5"/>
            <w:noWrap/>
            <w:vAlign w:val="bottom"/>
            <w:hideMark/>
          </w:tcPr>
          <w:p w14:paraId="3417A03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096A324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A178E8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8F60D76"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66E333B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35431DD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Phapecoctavirus</w:t>
            </w:r>
          </w:p>
        </w:tc>
        <w:tc>
          <w:tcPr>
            <w:tcW w:w="3368" w:type="dxa"/>
            <w:tcBorders>
              <w:top w:val="nil"/>
              <w:left w:val="nil"/>
              <w:bottom w:val="nil"/>
              <w:right w:val="nil"/>
            </w:tcBorders>
            <w:shd w:val="clear" w:color="auto" w:fill="auto"/>
            <w:noWrap/>
            <w:vAlign w:val="bottom"/>
            <w:hideMark/>
          </w:tcPr>
          <w:p w14:paraId="6ADC835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Ro121c4YLVW_RBP</w:t>
            </w:r>
          </w:p>
        </w:tc>
        <w:tc>
          <w:tcPr>
            <w:tcW w:w="1986" w:type="dxa"/>
            <w:tcBorders>
              <w:top w:val="nil"/>
              <w:left w:val="nil"/>
              <w:bottom w:val="nil"/>
              <w:right w:val="nil"/>
            </w:tcBorders>
            <w:shd w:val="clear" w:color="auto" w:fill="auto"/>
            <w:noWrap/>
            <w:vAlign w:val="bottom"/>
            <w:hideMark/>
          </w:tcPr>
          <w:p w14:paraId="28A7905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NC_052654.1</w:t>
            </w:r>
          </w:p>
        </w:tc>
        <w:tc>
          <w:tcPr>
            <w:tcW w:w="1790" w:type="dxa"/>
            <w:tcBorders>
              <w:top w:val="nil"/>
              <w:left w:val="nil"/>
              <w:bottom w:val="nil"/>
              <w:right w:val="nil"/>
            </w:tcBorders>
            <w:shd w:val="clear" w:color="auto" w:fill="auto"/>
            <w:noWrap/>
            <w:vAlign w:val="bottom"/>
            <w:hideMark/>
          </w:tcPr>
          <w:p w14:paraId="3F58936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YP_009984889.1</w:t>
            </w:r>
          </w:p>
        </w:tc>
        <w:tc>
          <w:tcPr>
            <w:tcW w:w="1333" w:type="dxa"/>
            <w:tcBorders>
              <w:top w:val="nil"/>
              <w:left w:val="nil"/>
              <w:bottom w:val="nil"/>
              <w:right w:val="nil"/>
            </w:tcBorders>
            <w:shd w:val="clear" w:color="auto" w:fill="auto"/>
            <w:noWrap/>
            <w:vAlign w:val="bottom"/>
            <w:hideMark/>
          </w:tcPr>
          <w:p w14:paraId="441B825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X25</w:t>
            </w:r>
          </w:p>
        </w:tc>
        <w:tc>
          <w:tcPr>
            <w:tcW w:w="1213" w:type="dxa"/>
            <w:tcBorders>
              <w:top w:val="nil"/>
              <w:left w:val="nil"/>
              <w:bottom w:val="nil"/>
              <w:right w:val="nil"/>
            </w:tcBorders>
            <w:shd w:val="clear" w:color="auto" w:fill="auto"/>
            <w:noWrap/>
            <w:vAlign w:val="bottom"/>
            <w:hideMark/>
          </w:tcPr>
          <w:p w14:paraId="6E6394E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7D551BB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515309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371883B1"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726F445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319D29E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Rogunavirus</w:t>
            </w:r>
          </w:p>
        </w:tc>
        <w:tc>
          <w:tcPr>
            <w:tcW w:w="3368" w:type="dxa"/>
            <w:tcBorders>
              <w:top w:val="nil"/>
              <w:left w:val="nil"/>
              <w:bottom w:val="nil"/>
              <w:right w:val="nil"/>
            </w:tcBorders>
            <w:shd w:val="clear" w:color="auto" w:fill="auto"/>
            <w:noWrap/>
            <w:vAlign w:val="bottom"/>
            <w:hideMark/>
          </w:tcPr>
          <w:p w14:paraId="755D3F3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Jk06_RBP</w:t>
            </w:r>
          </w:p>
        </w:tc>
        <w:tc>
          <w:tcPr>
            <w:tcW w:w="1986" w:type="dxa"/>
            <w:tcBorders>
              <w:top w:val="nil"/>
              <w:left w:val="nil"/>
              <w:bottom w:val="nil"/>
              <w:right w:val="nil"/>
            </w:tcBorders>
            <w:shd w:val="clear" w:color="auto" w:fill="auto"/>
            <w:noWrap/>
            <w:vAlign w:val="bottom"/>
            <w:hideMark/>
          </w:tcPr>
          <w:p w14:paraId="154FC31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NC_007291.1</w:t>
            </w:r>
          </w:p>
        </w:tc>
        <w:tc>
          <w:tcPr>
            <w:tcW w:w="1790" w:type="dxa"/>
            <w:tcBorders>
              <w:top w:val="nil"/>
              <w:left w:val="nil"/>
              <w:bottom w:val="nil"/>
              <w:right w:val="nil"/>
            </w:tcBorders>
            <w:shd w:val="clear" w:color="auto" w:fill="auto"/>
            <w:noWrap/>
            <w:vAlign w:val="bottom"/>
            <w:hideMark/>
          </w:tcPr>
          <w:p w14:paraId="2FFCA24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YP_277515.1</w:t>
            </w:r>
          </w:p>
        </w:tc>
        <w:tc>
          <w:tcPr>
            <w:tcW w:w="1333" w:type="dxa"/>
            <w:tcBorders>
              <w:top w:val="nil"/>
              <w:left w:val="nil"/>
              <w:bottom w:val="nil"/>
              <w:right w:val="nil"/>
            </w:tcBorders>
            <w:shd w:val="clear" w:color="auto" w:fill="auto"/>
            <w:noWrap/>
            <w:vAlign w:val="bottom"/>
            <w:hideMark/>
          </w:tcPr>
          <w:p w14:paraId="09EA2B8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O157</w:t>
            </w:r>
          </w:p>
        </w:tc>
        <w:tc>
          <w:tcPr>
            <w:tcW w:w="1213" w:type="dxa"/>
            <w:tcBorders>
              <w:top w:val="nil"/>
              <w:left w:val="nil"/>
              <w:bottom w:val="nil"/>
              <w:right w:val="nil"/>
            </w:tcBorders>
            <w:shd w:val="clear" w:color="000000" w:fill="70C4C4"/>
            <w:noWrap/>
            <w:vAlign w:val="bottom"/>
            <w:hideMark/>
          </w:tcPr>
          <w:p w14:paraId="77939FB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Phage</w:t>
            </w:r>
          </w:p>
        </w:tc>
        <w:tc>
          <w:tcPr>
            <w:tcW w:w="519" w:type="dxa"/>
            <w:tcBorders>
              <w:top w:val="nil"/>
              <w:left w:val="nil"/>
              <w:bottom w:val="nil"/>
              <w:right w:val="nil"/>
            </w:tcBorders>
            <w:shd w:val="clear" w:color="auto" w:fill="auto"/>
            <w:noWrap/>
            <w:vAlign w:val="bottom"/>
            <w:hideMark/>
          </w:tcPr>
          <w:p w14:paraId="75625377"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19</w:t>
            </w:r>
          </w:p>
        </w:tc>
        <w:tc>
          <w:tcPr>
            <w:tcW w:w="1296" w:type="dxa"/>
            <w:tcBorders>
              <w:top w:val="nil"/>
              <w:left w:val="nil"/>
              <w:bottom w:val="nil"/>
              <w:right w:val="single" w:sz="4" w:space="0" w:color="auto"/>
            </w:tcBorders>
            <w:shd w:val="clear" w:color="auto" w:fill="auto"/>
            <w:noWrap/>
            <w:vAlign w:val="bottom"/>
            <w:hideMark/>
          </w:tcPr>
          <w:p w14:paraId="5828FA5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A1F7291"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4280FDF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99B85F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Shuimuvirus</w:t>
            </w:r>
          </w:p>
        </w:tc>
        <w:tc>
          <w:tcPr>
            <w:tcW w:w="3368" w:type="dxa"/>
            <w:tcBorders>
              <w:top w:val="nil"/>
              <w:left w:val="nil"/>
              <w:bottom w:val="nil"/>
              <w:right w:val="nil"/>
            </w:tcBorders>
            <w:shd w:val="clear" w:color="auto" w:fill="auto"/>
            <w:noWrap/>
            <w:vAlign w:val="bottom"/>
            <w:hideMark/>
          </w:tcPr>
          <w:p w14:paraId="0E6FD03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IME207_RBP</w:t>
            </w:r>
          </w:p>
        </w:tc>
        <w:tc>
          <w:tcPr>
            <w:tcW w:w="1986" w:type="dxa"/>
            <w:tcBorders>
              <w:top w:val="nil"/>
              <w:left w:val="nil"/>
              <w:bottom w:val="nil"/>
              <w:right w:val="nil"/>
            </w:tcBorders>
            <w:shd w:val="clear" w:color="auto" w:fill="auto"/>
            <w:noWrap/>
            <w:vAlign w:val="bottom"/>
            <w:hideMark/>
          </w:tcPr>
          <w:p w14:paraId="7292B1C1"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NC_031924.1</w:t>
            </w:r>
          </w:p>
        </w:tc>
        <w:tc>
          <w:tcPr>
            <w:tcW w:w="1790" w:type="dxa"/>
            <w:tcBorders>
              <w:top w:val="nil"/>
              <w:left w:val="nil"/>
              <w:bottom w:val="nil"/>
              <w:right w:val="nil"/>
            </w:tcBorders>
            <w:shd w:val="clear" w:color="auto" w:fill="auto"/>
            <w:noWrap/>
            <w:vAlign w:val="bottom"/>
            <w:hideMark/>
          </w:tcPr>
          <w:p w14:paraId="00BA1DA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YP_009322784.1</w:t>
            </w:r>
          </w:p>
        </w:tc>
        <w:tc>
          <w:tcPr>
            <w:tcW w:w="1333" w:type="dxa"/>
            <w:tcBorders>
              <w:top w:val="nil"/>
              <w:left w:val="nil"/>
              <w:bottom w:val="nil"/>
              <w:right w:val="nil"/>
            </w:tcBorders>
            <w:shd w:val="clear" w:color="auto" w:fill="auto"/>
            <w:noWrap/>
            <w:vAlign w:val="bottom"/>
            <w:hideMark/>
          </w:tcPr>
          <w:p w14:paraId="7F10F9F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w:t>
            </w:r>
          </w:p>
        </w:tc>
        <w:tc>
          <w:tcPr>
            <w:tcW w:w="1213" w:type="dxa"/>
            <w:tcBorders>
              <w:top w:val="nil"/>
              <w:left w:val="nil"/>
              <w:bottom w:val="nil"/>
              <w:right w:val="nil"/>
            </w:tcBorders>
            <w:shd w:val="clear" w:color="000000" w:fill="CDE8E5"/>
            <w:noWrap/>
            <w:vAlign w:val="bottom"/>
            <w:hideMark/>
          </w:tcPr>
          <w:p w14:paraId="4952788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7BE7E6A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A898E2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2DEF3526"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037AFCF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2046825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Studiervirinae</w:t>
            </w:r>
          </w:p>
        </w:tc>
        <w:tc>
          <w:tcPr>
            <w:tcW w:w="3368" w:type="dxa"/>
            <w:tcBorders>
              <w:top w:val="nil"/>
              <w:left w:val="nil"/>
              <w:bottom w:val="nil"/>
              <w:right w:val="nil"/>
            </w:tcBorders>
            <w:shd w:val="clear" w:color="auto" w:fill="auto"/>
            <w:noWrap/>
            <w:vAlign w:val="bottom"/>
            <w:hideMark/>
          </w:tcPr>
          <w:p w14:paraId="4C0326CF"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PSTRCR_120_RBP</w:t>
            </w:r>
          </w:p>
        </w:tc>
        <w:tc>
          <w:tcPr>
            <w:tcW w:w="1986" w:type="dxa"/>
            <w:tcBorders>
              <w:top w:val="nil"/>
              <w:left w:val="nil"/>
              <w:bottom w:val="nil"/>
              <w:right w:val="nil"/>
            </w:tcBorders>
            <w:shd w:val="clear" w:color="auto" w:fill="auto"/>
            <w:noWrap/>
            <w:vAlign w:val="bottom"/>
            <w:hideMark/>
          </w:tcPr>
          <w:p w14:paraId="2FF4BFE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MW358928.1</w:t>
            </w:r>
          </w:p>
        </w:tc>
        <w:tc>
          <w:tcPr>
            <w:tcW w:w="1790" w:type="dxa"/>
            <w:tcBorders>
              <w:top w:val="nil"/>
              <w:left w:val="nil"/>
              <w:bottom w:val="nil"/>
              <w:right w:val="nil"/>
            </w:tcBorders>
            <w:shd w:val="clear" w:color="auto" w:fill="auto"/>
            <w:noWrap/>
            <w:vAlign w:val="bottom"/>
            <w:hideMark/>
          </w:tcPr>
          <w:p w14:paraId="5B7389B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QQK88320.1</w:t>
            </w:r>
          </w:p>
        </w:tc>
        <w:tc>
          <w:tcPr>
            <w:tcW w:w="1333" w:type="dxa"/>
            <w:tcBorders>
              <w:top w:val="nil"/>
              <w:left w:val="nil"/>
              <w:bottom w:val="nil"/>
              <w:right w:val="nil"/>
            </w:tcBorders>
            <w:shd w:val="clear" w:color="auto" w:fill="auto"/>
            <w:noWrap/>
            <w:vAlign w:val="bottom"/>
            <w:hideMark/>
          </w:tcPr>
          <w:p w14:paraId="7A77082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X21</w:t>
            </w:r>
          </w:p>
        </w:tc>
        <w:tc>
          <w:tcPr>
            <w:tcW w:w="1213" w:type="dxa"/>
            <w:tcBorders>
              <w:top w:val="nil"/>
              <w:left w:val="nil"/>
              <w:bottom w:val="nil"/>
              <w:right w:val="nil"/>
            </w:tcBorders>
            <w:shd w:val="clear" w:color="auto" w:fill="auto"/>
            <w:noWrap/>
            <w:vAlign w:val="bottom"/>
            <w:hideMark/>
          </w:tcPr>
          <w:p w14:paraId="43815FE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55489AD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5D695BAF"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5B2F582C"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4CD6ADD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2D83CC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1CA00A5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BUCT554_RBP</w:t>
            </w:r>
          </w:p>
        </w:tc>
        <w:tc>
          <w:tcPr>
            <w:tcW w:w="1986" w:type="dxa"/>
            <w:tcBorders>
              <w:top w:val="nil"/>
              <w:left w:val="nil"/>
              <w:bottom w:val="nil"/>
              <w:right w:val="nil"/>
            </w:tcBorders>
            <w:shd w:val="clear" w:color="auto" w:fill="auto"/>
            <w:noWrap/>
            <w:vAlign w:val="bottom"/>
            <w:hideMark/>
          </w:tcPr>
          <w:p w14:paraId="42BA5F7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MW205203.1</w:t>
            </w:r>
          </w:p>
        </w:tc>
        <w:tc>
          <w:tcPr>
            <w:tcW w:w="1790" w:type="dxa"/>
            <w:tcBorders>
              <w:top w:val="nil"/>
              <w:left w:val="nil"/>
              <w:bottom w:val="nil"/>
              <w:right w:val="nil"/>
            </w:tcBorders>
            <w:shd w:val="clear" w:color="auto" w:fill="auto"/>
            <w:noWrap/>
            <w:vAlign w:val="bottom"/>
            <w:hideMark/>
          </w:tcPr>
          <w:p w14:paraId="02EDFFC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QQM14183.1</w:t>
            </w:r>
          </w:p>
        </w:tc>
        <w:tc>
          <w:tcPr>
            <w:tcW w:w="1333" w:type="dxa"/>
            <w:tcBorders>
              <w:top w:val="nil"/>
              <w:left w:val="nil"/>
              <w:bottom w:val="nil"/>
              <w:right w:val="nil"/>
            </w:tcBorders>
            <w:shd w:val="clear" w:color="auto" w:fill="auto"/>
            <w:noWrap/>
            <w:vAlign w:val="bottom"/>
            <w:hideMark/>
          </w:tcPr>
          <w:p w14:paraId="7F792B3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X14</w:t>
            </w:r>
          </w:p>
        </w:tc>
        <w:tc>
          <w:tcPr>
            <w:tcW w:w="1213" w:type="dxa"/>
            <w:tcBorders>
              <w:top w:val="nil"/>
              <w:left w:val="nil"/>
              <w:bottom w:val="nil"/>
              <w:right w:val="nil"/>
            </w:tcBorders>
            <w:shd w:val="clear" w:color="auto" w:fill="auto"/>
            <w:noWrap/>
            <w:vAlign w:val="bottom"/>
            <w:hideMark/>
          </w:tcPr>
          <w:p w14:paraId="667B94E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2E0B59A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047A1975"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657F7393"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4256727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0971267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54DCFBF8"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F6699_Prophage_RBP</w:t>
            </w:r>
          </w:p>
        </w:tc>
        <w:tc>
          <w:tcPr>
            <w:tcW w:w="1986" w:type="dxa"/>
            <w:tcBorders>
              <w:top w:val="nil"/>
              <w:left w:val="nil"/>
              <w:bottom w:val="nil"/>
              <w:right w:val="nil"/>
            </w:tcBorders>
            <w:shd w:val="clear" w:color="auto" w:fill="auto"/>
            <w:noWrap/>
            <w:vAlign w:val="bottom"/>
            <w:hideMark/>
          </w:tcPr>
          <w:p w14:paraId="3CBB2C0A"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CP024266.1</w:t>
            </w:r>
          </w:p>
        </w:tc>
        <w:tc>
          <w:tcPr>
            <w:tcW w:w="1790" w:type="dxa"/>
            <w:tcBorders>
              <w:top w:val="nil"/>
              <w:left w:val="nil"/>
              <w:bottom w:val="nil"/>
              <w:right w:val="nil"/>
            </w:tcBorders>
            <w:shd w:val="clear" w:color="auto" w:fill="auto"/>
            <w:noWrap/>
            <w:vAlign w:val="bottom"/>
            <w:hideMark/>
          </w:tcPr>
          <w:p w14:paraId="7395586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436CEF9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X7</w:t>
            </w:r>
          </w:p>
        </w:tc>
        <w:tc>
          <w:tcPr>
            <w:tcW w:w="1213" w:type="dxa"/>
            <w:tcBorders>
              <w:top w:val="nil"/>
              <w:left w:val="nil"/>
              <w:bottom w:val="nil"/>
              <w:right w:val="nil"/>
            </w:tcBorders>
            <w:shd w:val="clear" w:color="auto" w:fill="auto"/>
            <w:noWrap/>
            <w:vAlign w:val="bottom"/>
            <w:hideMark/>
          </w:tcPr>
          <w:p w14:paraId="45301FB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623C86BD"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709FEC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61636526"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6581CE7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3FDA223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2E605FCB"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RHB30-C16_Prophage_RBP</w:t>
            </w:r>
          </w:p>
        </w:tc>
        <w:tc>
          <w:tcPr>
            <w:tcW w:w="1986" w:type="dxa"/>
            <w:tcBorders>
              <w:top w:val="nil"/>
              <w:left w:val="nil"/>
              <w:bottom w:val="nil"/>
              <w:right w:val="nil"/>
            </w:tcBorders>
            <w:shd w:val="clear" w:color="auto" w:fill="auto"/>
            <w:noWrap/>
            <w:vAlign w:val="bottom"/>
            <w:hideMark/>
          </w:tcPr>
          <w:p w14:paraId="4247BC3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CP057287.1</w:t>
            </w:r>
          </w:p>
        </w:tc>
        <w:tc>
          <w:tcPr>
            <w:tcW w:w="1790" w:type="dxa"/>
            <w:tcBorders>
              <w:top w:val="nil"/>
              <w:left w:val="nil"/>
              <w:bottom w:val="nil"/>
              <w:right w:val="nil"/>
            </w:tcBorders>
            <w:shd w:val="clear" w:color="auto" w:fill="auto"/>
            <w:noWrap/>
            <w:vAlign w:val="bottom"/>
            <w:hideMark/>
          </w:tcPr>
          <w:p w14:paraId="550CA98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61CF88B0"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O16</w:t>
            </w:r>
          </w:p>
        </w:tc>
        <w:tc>
          <w:tcPr>
            <w:tcW w:w="1213" w:type="dxa"/>
            <w:tcBorders>
              <w:top w:val="nil"/>
              <w:left w:val="nil"/>
              <w:bottom w:val="nil"/>
              <w:right w:val="nil"/>
            </w:tcBorders>
            <w:shd w:val="clear" w:color="000000" w:fill="CDE8E5"/>
            <w:noWrap/>
            <w:vAlign w:val="bottom"/>
            <w:hideMark/>
          </w:tcPr>
          <w:p w14:paraId="71BBA51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46B89B4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329B076"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163</w:t>
            </w:r>
          </w:p>
        </w:tc>
      </w:tr>
      <w:tr w:rsidR="008E0626" w:rsidRPr="008E0626" w14:paraId="3F68475D"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3D2C4B2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674CFE8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Uetakevirus</w:t>
            </w:r>
          </w:p>
        </w:tc>
        <w:tc>
          <w:tcPr>
            <w:tcW w:w="3368" w:type="dxa"/>
            <w:tcBorders>
              <w:top w:val="nil"/>
              <w:left w:val="nil"/>
              <w:bottom w:val="nil"/>
              <w:right w:val="nil"/>
            </w:tcBorders>
            <w:shd w:val="clear" w:color="auto" w:fill="auto"/>
            <w:noWrap/>
            <w:vAlign w:val="bottom"/>
            <w:hideMark/>
          </w:tcPr>
          <w:p w14:paraId="0FCD3A3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SCU-116_Prophage_RBP</w:t>
            </w:r>
          </w:p>
        </w:tc>
        <w:tc>
          <w:tcPr>
            <w:tcW w:w="1986" w:type="dxa"/>
            <w:tcBorders>
              <w:top w:val="nil"/>
              <w:left w:val="nil"/>
              <w:bottom w:val="nil"/>
              <w:right w:val="nil"/>
            </w:tcBorders>
            <w:shd w:val="clear" w:color="auto" w:fill="auto"/>
            <w:noWrap/>
            <w:vAlign w:val="bottom"/>
            <w:hideMark/>
          </w:tcPr>
          <w:p w14:paraId="4F3F1A2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CP051719.1</w:t>
            </w:r>
          </w:p>
        </w:tc>
        <w:tc>
          <w:tcPr>
            <w:tcW w:w="1790" w:type="dxa"/>
            <w:tcBorders>
              <w:top w:val="nil"/>
              <w:left w:val="nil"/>
              <w:bottom w:val="nil"/>
              <w:right w:val="nil"/>
            </w:tcBorders>
            <w:shd w:val="clear" w:color="auto" w:fill="auto"/>
            <w:noWrap/>
            <w:vAlign w:val="bottom"/>
            <w:hideMark/>
          </w:tcPr>
          <w:p w14:paraId="42DB69FD"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w:t>
            </w:r>
          </w:p>
        </w:tc>
        <w:tc>
          <w:tcPr>
            <w:tcW w:w="1333" w:type="dxa"/>
            <w:tcBorders>
              <w:top w:val="nil"/>
              <w:left w:val="nil"/>
              <w:bottom w:val="nil"/>
              <w:right w:val="nil"/>
            </w:tcBorders>
            <w:shd w:val="clear" w:color="auto" w:fill="auto"/>
            <w:noWrap/>
            <w:vAlign w:val="bottom"/>
            <w:hideMark/>
          </w:tcPr>
          <w:p w14:paraId="767DF99B"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O2</w:t>
            </w:r>
          </w:p>
        </w:tc>
        <w:tc>
          <w:tcPr>
            <w:tcW w:w="1213" w:type="dxa"/>
            <w:tcBorders>
              <w:top w:val="nil"/>
              <w:left w:val="nil"/>
              <w:bottom w:val="nil"/>
              <w:right w:val="nil"/>
            </w:tcBorders>
            <w:shd w:val="clear" w:color="000000" w:fill="CDE8E5"/>
            <w:noWrap/>
            <w:vAlign w:val="bottom"/>
            <w:hideMark/>
          </w:tcPr>
          <w:p w14:paraId="59DDA25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HGT</w:t>
            </w:r>
          </w:p>
        </w:tc>
        <w:tc>
          <w:tcPr>
            <w:tcW w:w="519" w:type="dxa"/>
            <w:tcBorders>
              <w:top w:val="nil"/>
              <w:left w:val="nil"/>
              <w:bottom w:val="nil"/>
              <w:right w:val="nil"/>
            </w:tcBorders>
            <w:shd w:val="clear" w:color="auto" w:fill="auto"/>
            <w:noWrap/>
            <w:vAlign w:val="bottom"/>
            <w:hideMark/>
          </w:tcPr>
          <w:p w14:paraId="26A91D1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40CE24D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206</w:t>
            </w:r>
          </w:p>
        </w:tc>
      </w:tr>
      <w:tr w:rsidR="008E0626" w:rsidRPr="008E0626" w14:paraId="7D175BEC"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1E868CE9"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2AD87D1E"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Vectrevirus</w:t>
            </w:r>
          </w:p>
        </w:tc>
        <w:tc>
          <w:tcPr>
            <w:tcW w:w="3368" w:type="dxa"/>
            <w:tcBorders>
              <w:top w:val="nil"/>
              <w:left w:val="nil"/>
              <w:bottom w:val="nil"/>
              <w:right w:val="nil"/>
            </w:tcBorders>
            <w:shd w:val="clear" w:color="auto" w:fill="auto"/>
            <w:noWrap/>
            <w:vAlign w:val="bottom"/>
            <w:hideMark/>
          </w:tcPr>
          <w:p w14:paraId="4E44C3C3"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K1-5_RBP2</w:t>
            </w:r>
          </w:p>
        </w:tc>
        <w:tc>
          <w:tcPr>
            <w:tcW w:w="1986" w:type="dxa"/>
            <w:tcBorders>
              <w:top w:val="nil"/>
              <w:left w:val="nil"/>
              <w:bottom w:val="nil"/>
              <w:right w:val="nil"/>
            </w:tcBorders>
            <w:shd w:val="clear" w:color="auto" w:fill="auto"/>
            <w:noWrap/>
            <w:vAlign w:val="bottom"/>
            <w:hideMark/>
          </w:tcPr>
          <w:p w14:paraId="3F16DDD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NC_008152.1</w:t>
            </w:r>
          </w:p>
        </w:tc>
        <w:tc>
          <w:tcPr>
            <w:tcW w:w="1790" w:type="dxa"/>
            <w:tcBorders>
              <w:top w:val="nil"/>
              <w:left w:val="nil"/>
              <w:bottom w:val="nil"/>
              <w:right w:val="nil"/>
            </w:tcBorders>
            <w:shd w:val="clear" w:color="auto" w:fill="auto"/>
            <w:noWrap/>
            <w:vAlign w:val="bottom"/>
            <w:hideMark/>
          </w:tcPr>
          <w:p w14:paraId="6B495E5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YP_654148.1</w:t>
            </w:r>
          </w:p>
        </w:tc>
        <w:tc>
          <w:tcPr>
            <w:tcW w:w="1333" w:type="dxa"/>
            <w:tcBorders>
              <w:top w:val="nil"/>
              <w:left w:val="nil"/>
              <w:bottom w:val="nil"/>
              <w:right w:val="nil"/>
            </w:tcBorders>
            <w:shd w:val="clear" w:color="auto" w:fill="auto"/>
            <w:noWrap/>
            <w:vAlign w:val="bottom"/>
            <w:hideMark/>
          </w:tcPr>
          <w:p w14:paraId="78B421C3"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w:t>
            </w:r>
          </w:p>
        </w:tc>
        <w:tc>
          <w:tcPr>
            <w:tcW w:w="1213" w:type="dxa"/>
            <w:tcBorders>
              <w:top w:val="nil"/>
              <w:left w:val="nil"/>
              <w:bottom w:val="nil"/>
              <w:right w:val="nil"/>
            </w:tcBorders>
            <w:shd w:val="clear" w:color="000000" w:fill="27A6A7"/>
            <w:noWrap/>
            <w:vAlign w:val="bottom"/>
            <w:hideMark/>
          </w:tcPr>
          <w:p w14:paraId="31803C0A"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RBP</w:t>
            </w:r>
          </w:p>
        </w:tc>
        <w:tc>
          <w:tcPr>
            <w:tcW w:w="519" w:type="dxa"/>
            <w:tcBorders>
              <w:top w:val="nil"/>
              <w:left w:val="nil"/>
              <w:bottom w:val="nil"/>
              <w:right w:val="nil"/>
            </w:tcBorders>
            <w:shd w:val="clear" w:color="auto" w:fill="auto"/>
            <w:noWrap/>
            <w:vAlign w:val="bottom"/>
            <w:hideMark/>
          </w:tcPr>
          <w:p w14:paraId="1F8C0B66" w14:textId="77777777" w:rsidR="008E0626" w:rsidRPr="008E0626" w:rsidRDefault="008E0626" w:rsidP="008E0626">
            <w:pPr>
              <w:spacing w:after="0" w:line="240" w:lineRule="auto"/>
              <w:jc w:val="righ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20</w:t>
            </w:r>
          </w:p>
        </w:tc>
        <w:tc>
          <w:tcPr>
            <w:tcW w:w="1296" w:type="dxa"/>
            <w:tcBorders>
              <w:top w:val="nil"/>
              <w:left w:val="nil"/>
              <w:bottom w:val="nil"/>
              <w:right w:val="single" w:sz="4" w:space="0" w:color="auto"/>
            </w:tcBorders>
            <w:shd w:val="clear" w:color="auto" w:fill="auto"/>
            <w:noWrap/>
            <w:vAlign w:val="bottom"/>
            <w:hideMark/>
          </w:tcPr>
          <w:p w14:paraId="5A9E11A2"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0A253A9B" w14:textId="77777777" w:rsidTr="001407E0">
        <w:trPr>
          <w:trHeight w:val="300"/>
          <w:jc w:val="center"/>
        </w:trPr>
        <w:tc>
          <w:tcPr>
            <w:tcW w:w="922" w:type="dxa"/>
            <w:tcBorders>
              <w:top w:val="nil"/>
              <w:left w:val="single" w:sz="4" w:space="0" w:color="auto"/>
              <w:bottom w:val="nil"/>
              <w:right w:val="nil"/>
            </w:tcBorders>
            <w:shd w:val="clear" w:color="000000" w:fill="A0CCEA"/>
            <w:noWrap/>
            <w:vAlign w:val="bottom"/>
            <w:hideMark/>
          </w:tcPr>
          <w:p w14:paraId="042E7868"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nil"/>
              <w:right w:val="nil"/>
            </w:tcBorders>
            <w:shd w:val="clear" w:color="auto" w:fill="auto"/>
            <w:noWrap/>
            <w:vAlign w:val="bottom"/>
            <w:hideMark/>
          </w:tcPr>
          <w:p w14:paraId="05CDD114"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Vectrevirus</w:t>
            </w:r>
          </w:p>
        </w:tc>
        <w:tc>
          <w:tcPr>
            <w:tcW w:w="3368" w:type="dxa"/>
            <w:tcBorders>
              <w:top w:val="nil"/>
              <w:left w:val="nil"/>
              <w:bottom w:val="nil"/>
              <w:right w:val="nil"/>
            </w:tcBorders>
            <w:shd w:val="clear" w:color="auto" w:fill="auto"/>
            <w:noWrap/>
            <w:vAlign w:val="bottom"/>
            <w:hideMark/>
          </w:tcPr>
          <w:p w14:paraId="43DA8E95"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K1-5_RBP1</w:t>
            </w:r>
          </w:p>
        </w:tc>
        <w:tc>
          <w:tcPr>
            <w:tcW w:w="1986" w:type="dxa"/>
            <w:tcBorders>
              <w:top w:val="nil"/>
              <w:left w:val="nil"/>
              <w:bottom w:val="nil"/>
              <w:right w:val="nil"/>
            </w:tcBorders>
            <w:shd w:val="clear" w:color="auto" w:fill="auto"/>
            <w:noWrap/>
            <w:vAlign w:val="bottom"/>
            <w:hideMark/>
          </w:tcPr>
          <w:p w14:paraId="329CCB50"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NC_008152.1</w:t>
            </w:r>
          </w:p>
        </w:tc>
        <w:tc>
          <w:tcPr>
            <w:tcW w:w="1790" w:type="dxa"/>
            <w:tcBorders>
              <w:top w:val="nil"/>
              <w:left w:val="nil"/>
              <w:bottom w:val="nil"/>
              <w:right w:val="nil"/>
            </w:tcBorders>
            <w:shd w:val="clear" w:color="auto" w:fill="auto"/>
            <w:noWrap/>
            <w:vAlign w:val="bottom"/>
            <w:hideMark/>
          </w:tcPr>
          <w:p w14:paraId="44308617"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YP_654147.1</w:t>
            </w:r>
          </w:p>
        </w:tc>
        <w:tc>
          <w:tcPr>
            <w:tcW w:w="1333" w:type="dxa"/>
            <w:tcBorders>
              <w:top w:val="nil"/>
              <w:left w:val="nil"/>
              <w:bottom w:val="nil"/>
              <w:right w:val="nil"/>
            </w:tcBorders>
            <w:shd w:val="clear" w:color="auto" w:fill="auto"/>
            <w:noWrap/>
            <w:vAlign w:val="bottom"/>
            <w:hideMark/>
          </w:tcPr>
          <w:p w14:paraId="14950BE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X16</w:t>
            </w:r>
          </w:p>
        </w:tc>
        <w:tc>
          <w:tcPr>
            <w:tcW w:w="1213" w:type="dxa"/>
            <w:tcBorders>
              <w:top w:val="nil"/>
              <w:left w:val="nil"/>
              <w:bottom w:val="nil"/>
              <w:right w:val="nil"/>
            </w:tcBorders>
            <w:shd w:val="clear" w:color="auto" w:fill="auto"/>
            <w:noWrap/>
            <w:vAlign w:val="bottom"/>
            <w:hideMark/>
          </w:tcPr>
          <w:p w14:paraId="34F58351"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nil"/>
              <w:right w:val="nil"/>
            </w:tcBorders>
            <w:shd w:val="clear" w:color="auto" w:fill="auto"/>
            <w:noWrap/>
            <w:vAlign w:val="bottom"/>
            <w:hideMark/>
          </w:tcPr>
          <w:p w14:paraId="49BB865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p>
        </w:tc>
        <w:tc>
          <w:tcPr>
            <w:tcW w:w="1296" w:type="dxa"/>
            <w:tcBorders>
              <w:top w:val="nil"/>
              <w:left w:val="nil"/>
              <w:bottom w:val="nil"/>
              <w:right w:val="single" w:sz="4" w:space="0" w:color="auto"/>
            </w:tcBorders>
            <w:shd w:val="clear" w:color="auto" w:fill="auto"/>
            <w:noWrap/>
            <w:vAlign w:val="bottom"/>
            <w:hideMark/>
          </w:tcPr>
          <w:p w14:paraId="3A1D1E6E"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r w:rsidR="008E0626" w:rsidRPr="008E0626" w14:paraId="772ED8D1" w14:textId="77777777" w:rsidTr="001407E0">
        <w:trPr>
          <w:trHeight w:val="300"/>
          <w:jc w:val="center"/>
        </w:trPr>
        <w:tc>
          <w:tcPr>
            <w:tcW w:w="922" w:type="dxa"/>
            <w:tcBorders>
              <w:top w:val="nil"/>
              <w:left w:val="single" w:sz="4" w:space="0" w:color="auto"/>
              <w:bottom w:val="single" w:sz="4" w:space="0" w:color="auto"/>
              <w:right w:val="nil"/>
            </w:tcBorders>
            <w:shd w:val="clear" w:color="000000" w:fill="A0CCEA"/>
            <w:noWrap/>
            <w:vAlign w:val="bottom"/>
            <w:hideMark/>
          </w:tcPr>
          <w:p w14:paraId="5145FB37"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Group F</w:t>
            </w:r>
          </w:p>
        </w:tc>
        <w:tc>
          <w:tcPr>
            <w:tcW w:w="2013" w:type="dxa"/>
            <w:tcBorders>
              <w:top w:val="nil"/>
              <w:left w:val="nil"/>
              <w:bottom w:val="single" w:sz="4" w:space="0" w:color="auto"/>
              <w:right w:val="nil"/>
            </w:tcBorders>
            <w:shd w:val="clear" w:color="auto" w:fill="auto"/>
            <w:noWrap/>
            <w:vAlign w:val="bottom"/>
            <w:hideMark/>
          </w:tcPr>
          <w:p w14:paraId="04C33B9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Vectrevirus</w:t>
            </w:r>
          </w:p>
        </w:tc>
        <w:tc>
          <w:tcPr>
            <w:tcW w:w="3368" w:type="dxa"/>
            <w:tcBorders>
              <w:top w:val="nil"/>
              <w:left w:val="nil"/>
              <w:bottom w:val="single" w:sz="4" w:space="0" w:color="auto"/>
              <w:right w:val="nil"/>
            </w:tcBorders>
            <w:shd w:val="clear" w:color="auto" w:fill="auto"/>
            <w:noWrap/>
            <w:vAlign w:val="bottom"/>
            <w:hideMark/>
          </w:tcPr>
          <w:p w14:paraId="50D18B5C"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Mt1B1_P10_RBP2</w:t>
            </w:r>
          </w:p>
        </w:tc>
        <w:tc>
          <w:tcPr>
            <w:tcW w:w="1986" w:type="dxa"/>
            <w:tcBorders>
              <w:top w:val="nil"/>
              <w:left w:val="nil"/>
              <w:bottom w:val="single" w:sz="4" w:space="0" w:color="auto"/>
              <w:right w:val="nil"/>
            </w:tcBorders>
            <w:shd w:val="clear" w:color="auto" w:fill="auto"/>
            <w:noWrap/>
            <w:vAlign w:val="bottom"/>
            <w:hideMark/>
          </w:tcPr>
          <w:p w14:paraId="11DC262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MT496971.1</w:t>
            </w:r>
          </w:p>
        </w:tc>
        <w:tc>
          <w:tcPr>
            <w:tcW w:w="1790" w:type="dxa"/>
            <w:tcBorders>
              <w:top w:val="nil"/>
              <w:left w:val="nil"/>
              <w:bottom w:val="single" w:sz="4" w:space="0" w:color="auto"/>
              <w:right w:val="nil"/>
            </w:tcBorders>
            <w:shd w:val="clear" w:color="auto" w:fill="auto"/>
            <w:noWrap/>
            <w:vAlign w:val="bottom"/>
            <w:hideMark/>
          </w:tcPr>
          <w:p w14:paraId="45B0AF49"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QNR52596.1</w:t>
            </w:r>
          </w:p>
        </w:tc>
        <w:tc>
          <w:tcPr>
            <w:tcW w:w="1333" w:type="dxa"/>
            <w:tcBorders>
              <w:top w:val="nil"/>
              <w:left w:val="nil"/>
              <w:bottom w:val="single" w:sz="4" w:space="0" w:color="auto"/>
              <w:right w:val="nil"/>
            </w:tcBorders>
            <w:shd w:val="clear" w:color="auto" w:fill="auto"/>
            <w:noWrap/>
            <w:vAlign w:val="bottom"/>
            <w:hideMark/>
          </w:tcPr>
          <w:p w14:paraId="26416CC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X27</w:t>
            </w:r>
          </w:p>
        </w:tc>
        <w:tc>
          <w:tcPr>
            <w:tcW w:w="1213" w:type="dxa"/>
            <w:tcBorders>
              <w:top w:val="nil"/>
              <w:left w:val="nil"/>
              <w:bottom w:val="single" w:sz="4" w:space="0" w:color="auto"/>
              <w:right w:val="nil"/>
            </w:tcBorders>
            <w:shd w:val="clear" w:color="auto" w:fill="auto"/>
            <w:noWrap/>
            <w:vAlign w:val="bottom"/>
            <w:hideMark/>
          </w:tcPr>
          <w:p w14:paraId="36F78974"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No</w:t>
            </w:r>
          </w:p>
        </w:tc>
        <w:tc>
          <w:tcPr>
            <w:tcW w:w="519" w:type="dxa"/>
            <w:tcBorders>
              <w:top w:val="nil"/>
              <w:left w:val="nil"/>
              <w:bottom w:val="single" w:sz="4" w:space="0" w:color="auto"/>
              <w:right w:val="nil"/>
            </w:tcBorders>
            <w:shd w:val="clear" w:color="auto" w:fill="auto"/>
            <w:noWrap/>
            <w:vAlign w:val="bottom"/>
            <w:hideMark/>
          </w:tcPr>
          <w:p w14:paraId="5160FB96" w14:textId="77777777" w:rsidR="008E0626" w:rsidRPr="008E0626" w:rsidRDefault="008E0626" w:rsidP="008E0626">
            <w:pPr>
              <w:spacing w:after="0" w:line="240" w:lineRule="auto"/>
              <w:jc w:val="left"/>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c>
          <w:tcPr>
            <w:tcW w:w="1296" w:type="dxa"/>
            <w:tcBorders>
              <w:top w:val="nil"/>
              <w:left w:val="nil"/>
              <w:bottom w:val="single" w:sz="4" w:space="0" w:color="auto"/>
              <w:right w:val="single" w:sz="4" w:space="0" w:color="auto"/>
            </w:tcBorders>
            <w:shd w:val="clear" w:color="auto" w:fill="auto"/>
            <w:noWrap/>
            <w:vAlign w:val="bottom"/>
            <w:hideMark/>
          </w:tcPr>
          <w:p w14:paraId="10A0782C" w14:textId="77777777" w:rsidR="008E0626" w:rsidRPr="008E0626" w:rsidRDefault="008E0626" w:rsidP="008E0626">
            <w:pPr>
              <w:spacing w:after="0" w:line="240" w:lineRule="auto"/>
              <w:jc w:val="center"/>
              <w:rPr>
                <w:rFonts w:ascii="Calibri" w:eastAsia="Times New Roman" w:hAnsi="Calibri" w:cs="Calibri"/>
                <w:color w:val="000000"/>
                <w:lang w:val="nl-BE" w:eastAsia="nl-BE"/>
              </w:rPr>
            </w:pPr>
            <w:r w:rsidRPr="008E0626">
              <w:rPr>
                <w:rFonts w:ascii="Calibri" w:eastAsia="Times New Roman" w:hAnsi="Calibri" w:cs="Calibri"/>
                <w:color w:val="000000"/>
                <w:lang w:val="nl-BE" w:eastAsia="nl-BE"/>
              </w:rPr>
              <w:t> </w:t>
            </w:r>
          </w:p>
        </w:tc>
      </w:tr>
    </w:tbl>
    <w:p w14:paraId="2CD0CDBE" w14:textId="77777777" w:rsidR="003E3977" w:rsidRDefault="003E3977" w:rsidP="003E3977">
      <w:pPr>
        <w:pStyle w:val="Caption"/>
        <w:rPr>
          <w:b/>
          <w:bCs/>
        </w:rPr>
      </w:pPr>
    </w:p>
    <w:p w14:paraId="4A04439A" w14:textId="77777777" w:rsidR="00B25531" w:rsidRDefault="003E3977" w:rsidP="003029CF">
      <w:pPr>
        <w:pStyle w:val="Caption"/>
        <w:rPr>
          <w:color w:val="000000"/>
          <w:lang w:val="nl-BE"/>
        </w:rPr>
      </w:pPr>
      <w:r w:rsidRPr="00D85087">
        <w:rPr>
          <w:b/>
          <w:bCs/>
        </w:rPr>
        <w:t>Table S</w:t>
      </w:r>
      <w:r>
        <w:rPr>
          <w:b/>
          <w:bCs/>
        </w:rPr>
        <w:t>1</w:t>
      </w:r>
      <w:r w:rsidRPr="00D85087">
        <w:rPr>
          <w:b/>
          <w:bCs/>
        </w:rPr>
        <w:t>:</w:t>
      </w:r>
      <w:r>
        <w:t xml:space="preserve"> </w:t>
      </w:r>
      <w:r w:rsidRPr="003224EA">
        <w:t>Phage RBPs are</w:t>
      </w:r>
      <w:r>
        <w:t xml:space="preserve"> first arranged</w:t>
      </w:r>
      <w:r w:rsidRPr="003224EA">
        <w:t xml:space="preserve"> according to their data set</w:t>
      </w:r>
      <w:r>
        <w:t xml:space="preserve"> group, second to their phage genus and third to the RBP name</w:t>
      </w:r>
      <w:r w:rsidRPr="003224EA">
        <w:t xml:space="preserve">. </w:t>
      </w:r>
      <w:r w:rsidRPr="001A4F6E">
        <w:t>Serogroup</w:t>
      </w:r>
      <w:r>
        <w:t xml:space="preserve"> specificity</w:t>
      </w:r>
      <w:r w:rsidRPr="001A4F6E">
        <w:t xml:space="preserve"> of the RBP is either confirmed at the RBP level (</w:t>
      </w:r>
      <w:r>
        <w:t>dark green</w:t>
      </w:r>
      <w:r w:rsidRPr="001A4F6E">
        <w:t>), confirmed at the phage level (</w:t>
      </w:r>
      <w:r>
        <w:t>green</w:t>
      </w:r>
      <w:r w:rsidRPr="001A4F6E">
        <w:t>) or</w:t>
      </w:r>
      <w:r>
        <w:t xml:space="preserve"> the serogroup is</w:t>
      </w:r>
      <w:r w:rsidRPr="001A4F6E">
        <w:t xml:space="preserve"> dominant fo</w:t>
      </w:r>
      <w:r>
        <w:t xml:space="preserve">r at least </w:t>
      </w:r>
      <w:r w:rsidRPr="001A4F6E">
        <w:t xml:space="preserve">90 % </w:t>
      </w:r>
      <w:r>
        <w:t xml:space="preserve">of the RBPs </w:t>
      </w:r>
      <w:r w:rsidRPr="001A4F6E">
        <w:t xml:space="preserve">within </w:t>
      </w:r>
      <w:r>
        <w:t xml:space="preserve">the </w:t>
      </w:r>
      <w:r w:rsidRPr="001A4F6E">
        <w:t>RBP subtype</w:t>
      </w:r>
      <w:r>
        <w:t xml:space="preserve"> (light green). </w:t>
      </w:r>
      <w:r w:rsidRPr="00634298">
        <w:t>When no serogroup was assigned for a RBP subtype, the receptor is liste</w:t>
      </w:r>
      <w:r>
        <w:t xml:space="preserve">d as ‘X’, followed by a number for all RBPs within the same </w:t>
      </w:r>
      <w:proofErr w:type="gramStart"/>
      <w:r>
        <w:t>particular RBP</w:t>
      </w:r>
      <w:proofErr w:type="gramEnd"/>
      <w:r>
        <w:t xml:space="preserve"> subtype.</w:t>
      </w:r>
      <w:r w:rsidRPr="00634298">
        <w:t xml:space="preserve"> </w:t>
      </w:r>
      <w:r w:rsidRPr="00786183">
        <w:rPr>
          <w:color w:val="323E4F" w:themeColor="text2" w:themeShade="BF"/>
          <w:vertAlign w:val="superscript"/>
          <w:lang w:val="nl-BE"/>
        </w:rPr>
        <w:t>1</w:t>
      </w:r>
      <w:sdt>
        <w:sdtPr>
          <w:rPr>
            <w:color w:val="000000"/>
          </w:rPr>
          <w:tag w:val="MENDELEY_CITATION_v3_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"/>
          <w:id w:val="752711568"/>
          <w:placeholder>
            <w:docPart w:val="214BF6E2E9554FB3919A2D5983094166"/>
          </w:placeholder>
        </w:sdtPr>
        <w:sdtEndPr/>
        <w:sdtContent>
          <w:r w:rsidR="00EF56B8" w:rsidRPr="00EF56B8">
            <w:rPr>
              <w:color w:val="000000"/>
              <w:lang w:val="nl-BE"/>
            </w:rPr>
            <w:t>(Prokhorov et al., 2017)</w:t>
          </w:r>
        </w:sdtContent>
      </w:sdt>
      <w:r w:rsidRPr="00786183">
        <w:rPr>
          <w:color w:val="000000"/>
          <w:lang w:val="nl-BE"/>
        </w:rPr>
        <w:t xml:space="preserve">, </w:t>
      </w:r>
      <w:r w:rsidRPr="00786183">
        <w:rPr>
          <w:color w:val="000000"/>
          <w:vertAlign w:val="superscript"/>
          <w:lang w:val="nl-BE"/>
        </w:rPr>
        <w:t>2</w:t>
      </w:r>
      <w:sdt>
        <w:sdtPr>
          <w:rPr>
            <w:color w:val="000000"/>
          </w:rPr>
          <w:tag w:val="MENDELEY_CITATION_v3_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"/>
          <w:id w:val="1960831028"/>
          <w:placeholder>
            <w:docPart w:val="214BF6E2E9554FB3919A2D5983094166"/>
          </w:placeholder>
        </w:sdtPr>
        <w:sdtEndPr/>
        <w:sdtContent>
          <w:r w:rsidR="00EF56B8" w:rsidRPr="00EF56B8">
            <w:rPr>
              <w:color w:val="000000"/>
              <w:lang w:val="nl-BE"/>
            </w:rPr>
            <w:t>(Bull et al., 2010)</w:t>
          </w:r>
        </w:sdtContent>
      </w:sdt>
      <w:r w:rsidRPr="00786183">
        <w:rPr>
          <w:color w:val="000000"/>
          <w:lang w:val="nl-BE"/>
        </w:rPr>
        <w:t xml:space="preserve">, </w:t>
      </w:r>
      <w:r w:rsidRPr="00786183">
        <w:rPr>
          <w:color w:val="000000"/>
          <w:vertAlign w:val="superscript"/>
          <w:lang w:val="nl-BE"/>
        </w:rPr>
        <w:t>3</w:t>
      </w:r>
      <w:sdt>
        <w:sdtPr>
          <w:rPr>
            <w:color w:val="000000"/>
          </w:rPr>
          <w:tag w:val="MENDELEY_CITATION_v3_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"/>
          <w:id w:val="329804459"/>
          <w:placeholder>
            <w:docPart w:val="214BF6E2E9554FB3919A2D5983094166"/>
          </w:placeholder>
        </w:sdtPr>
        <w:sdtEndPr/>
        <w:sdtContent>
          <w:r w:rsidR="00EF56B8" w:rsidRPr="00EF56B8">
            <w:rPr>
              <w:rFonts w:eastAsia="Times New Roman"/>
              <w:lang w:val="nl-BE"/>
            </w:rPr>
            <w:t>(Scholl &amp; Merril, 2005)</w:t>
          </w:r>
        </w:sdtContent>
      </w:sdt>
      <w:r w:rsidRPr="00786183">
        <w:rPr>
          <w:color w:val="000000"/>
          <w:lang w:val="nl-BE"/>
        </w:rPr>
        <w:t xml:space="preserve">, </w:t>
      </w:r>
      <w:r w:rsidRPr="00786183">
        <w:rPr>
          <w:color w:val="000000"/>
          <w:vertAlign w:val="superscript"/>
          <w:lang w:val="nl-BE"/>
        </w:rPr>
        <w:t>4</w:t>
      </w:r>
      <w:sdt>
        <w:sdtPr>
          <w:rPr>
            <w:color w:val="000000"/>
          </w:rPr>
          <w:tag w:val="MENDELEY_CITATION_v3_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"/>
          <w:id w:val="1983882342"/>
          <w:placeholder>
            <w:docPart w:val="214BF6E2E9554FB3919A2D5983094166"/>
          </w:placeholder>
        </w:sdtPr>
        <w:sdtEndPr/>
        <w:sdtContent>
          <w:r w:rsidR="00EF56B8" w:rsidRPr="00EF56B8">
            <w:rPr>
              <w:color w:val="000000"/>
              <w:lang w:val="nl-BE"/>
            </w:rPr>
            <w:t>(Plattner et al., 2019)</w:t>
          </w:r>
        </w:sdtContent>
      </w:sdt>
      <w:r w:rsidRPr="00786183">
        <w:rPr>
          <w:color w:val="000000"/>
          <w:lang w:val="nl-BE"/>
        </w:rPr>
        <w:t xml:space="preserve">, </w:t>
      </w:r>
      <w:r w:rsidRPr="00786183">
        <w:rPr>
          <w:color w:val="000000"/>
          <w:vertAlign w:val="superscript"/>
          <w:lang w:val="nl-BE"/>
        </w:rPr>
        <w:t>5</w:t>
      </w:r>
      <w:sdt>
        <w:sdtPr>
          <w:rPr>
            <w:color w:val="000000"/>
            <w:lang w:val="nl-BE"/>
          </w:rPr>
          <w:tag w:val="MENDELEY_CITATION_v3_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"/>
          <w:id w:val="912822912"/>
          <w:placeholder>
            <w:docPart w:val="214BF6E2E9554FB3919A2D5983094166"/>
          </w:placeholder>
        </w:sdtPr>
        <w:sdtEndPr/>
        <w:sdtContent>
          <w:r w:rsidR="00EF56B8" w:rsidRPr="00EF56B8">
            <w:rPr>
              <w:color w:val="000000"/>
              <w:lang w:val="nl-BE"/>
            </w:rPr>
            <w:t>(Witte et al., 2021)</w:t>
          </w:r>
        </w:sdtContent>
      </w:sdt>
      <w:r w:rsidRPr="00786183">
        <w:rPr>
          <w:color w:val="000000"/>
          <w:lang w:val="nl-BE"/>
        </w:rPr>
        <w:t xml:space="preserve">, </w:t>
      </w:r>
      <w:r w:rsidRPr="00786183">
        <w:rPr>
          <w:color w:val="000000"/>
          <w:vertAlign w:val="superscript"/>
          <w:lang w:val="nl-BE"/>
        </w:rPr>
        <w:t>6</w:t>
      </w:r>
      <w:sdt>
        <w:sdtPr>
          <w:rPr>
            <w:color w:val="000000"/>
            <w:lang w:val="nl-BE"/>
          </w:rPr>
          <w:tag w:val="MENDELEY_CITATION_v3_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"/>
          <w:id w:val="-616673783"/>
          <w:placeholder>
            <w:docPart w:val="214BF6E2E9554FB3919A2D5983094166"/>
          </w:placeholder>
        </w:sdtPr>
        <w:sdtEndPr/>
        <w:sdtContent>
          <w:r w:rsidR="00EF56B8" w:rsidRPr="00EF56B8">
            <w:rPr>
              <w:color w:val="000000"/>
              <w:lang w:val="nl-BE"/>
            </w:rPr>
            <w:t>(Barbirz et al., 2008)</w:t>
          </w:r>
        </w:sdtContent>
      </w:sdt>
      <w:r w:rsidRPr="00786183">
        <w:rPr>
          <w:color w:val="000000"/>
          <w:lang w:val="nl-BE"/>
        </w:rPr>
        <w:t xml:space="preserve">, </w:t>
      </w:r>
      <w:r w:rsidRPr="00786183">
        <w:rPr>
          <w:color w:val="000000"/>
          <w:vertAlign w:val="superscript"/>
          <w:lang w:val="nl-BE"/>
        </w:rPr>
        <w:t>7</w:t>
      </w:r>
      <w:sdt>
        <w:sdtPr>
          <w:rPr>
            <w:color w:val="000000"/>
            <w:lang w:val="nl-BE"/>
          </w:rPr>
          <w:tag w:val="MENDELEY_CITATION_v3_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"/>
          <w:id w:val="2021043519"/>
          <w:placeholder>
            <w:docPart w:val="214BF6E2E9554FB3919A2D5983094166"/>
          </w:placeholder>
        </w:sdtPr>
        <w:sdtEndPr/>
        <w:sdtContent>
          <w:r w:rsidR="00EF56B8" w:rsidRPr="00EF56B8">
            <w:rPr>
              <w:color w:val="000000"/>
              <w:lang w:val="nl-BE"/>
            </w:rPr>
            <w:t>(Scholl et al., 2012)</w:t>
          </w:r>
        </w:sdtContent>
      </w:sdt>
      <w:r w:rsidRPr="00786183">
        <w:rPr>
          <w:color w:val="000000"/>
          <w:lang w:val="nl-BE"/>
        </w:rPr>
        <w:t xml:space="preserve">, </w:t>
      </w:r>
      <w:r w:rsidRPr="00786183">
        <w:rPr>
          <w:color w:val="000000"/>
          <w:vertAlign w:val="superscript"/>
          <w:lang w:val="nl-BE"/>
        </w:rPr>
        <w:t>8</w:t>
      </w:r>
      <w:sdt>
        <w:sdtPr>
          <w:rPr>
            <w:color w:val="000000"/>
            <w:lang w:val="nl-BE"/>
          </w:rPr>
          <w:tag w:val="MENDELEY_CITATION_v3_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"/>
          <w:id w:val="269902407"/>
          <w:placeholder>
            <w:docPart w:val="214BF6E2E9554FB3919A2D5983094166"/>
          </w:placeholder>
        </w:sdtPr>
        <w:sdtEndPr/>
        <w:sdtContent>
          <w:r w:rsidR="00EF56B8" w:rsidRPr="00EF56B8">
            <w:rPr>
              <w:color w:val="000000"/>
              <w:lang w:val="nl-BE"/>
            </w:rPr>
            <w:t>(Ritchie et al., 2011)</w:t>
          </w:r>
        </w:sdtContent>
      </w:sdt>
      <w:r w:rsidRPr="00786183">
        <w:rPr>
          <w:color w:val="000000"/>
          <w:lang w:val="nl-BE"/>
        </w:rPr>
        <w:t xml:space="preserve">, </w:t>
      </w:r>
      <w:r w:rsidRPr="00786183">
        <w:rPr>
          <w:color w:val="000000"/>
          <w:vertAlign w:val="superscript"/>
          <w:lang w:val="nl-BE"/>
        </w:rPr>
        <w:t>9</w:t>
      </w:r>
      <w:r w:rsidRPr="00786183">
        <w:rPr>
          <w:color w:val="000000"/>
          <w:lang w:val="nl-BE"/>
        </w:rPr>
        <w:t>(</w:t>
      </w:r>
      <w:sdt>
        <w:sdtPr>
          <w:rPr>
            <w:color w:val="000000"/>
            <w:lang w:val="nl-BE"/>
          </w:rPr>
          <w:tag w:val="MENDELEY_CITATION_v3_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"/>
          <w:id w:val="1422146218"/>
          <w:placeholder>
            <w:docPart w:val="214BF6E2E9554FB3919A2D5983094166"/>
          </w:placeholder>
        </w:sdtPr>
        <w:sdtEndPr/>
        <w:sdtContent>
          <w:r w:rsidR="00EF56B8" w:rsidRPr="00EF56B8">
            <w:rPr>
              <w:color w:val="000000"/>
              <w:lang w:val="nl-BE"/>
            </w:rPr>
            <w:t>(Y. Te Liao et al., 2019)</w:t>
          </w:r>
        </w:sdtContent>
      </w:sdt>
      <w:r w:rsidRPr="00786183">
        <w:rPr>
          <w:color w:val="000000"/>
          <w:lang w:val="nl-BE"/>
        </w:rPr>
        <w:t xml:space="preserve">, </w:t>
      </w:r>
      <w:r w:rsidRPr="00786183">
        <w:rPr>
          <w:color w:val="000000"/>
          <w:vertAlign w:val="superscript"/>
          <w:lang w:val="nl-BE"/>
        </w:rPr>
        <w:t>10</w:t>
      </w:r>
      <w:sdt>
        <w:sdtPr>
          <w:rPr>
            <w:color w:val="000000"/>
            <w:lang w:val="nl-BE"/>
          </w:rPr>
          <w:tag w:val="MENDELEY_CITATION_v3_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"/>
          <w:id w:val="-155853934"/>
          <w:placeholder>
            <w:docPart w:val="214BF6E2E9554FB3919A2D5983094166"/>
          </w:placeholder>
        </w:sdtPr>
        <w:sdtEndPr/>
        <w:sdtContent>
          <w:r w:rsidR="00EF56B8" w:rsidRPr="00EF56B8">
            <w:rPr>
              <w:color w:val="000000"/>
              <w:lang w:val="nl-BE"/>
            </w:rPr>
            <w:t>(Debarbieux, 2012)</w:t>
          </w:r>
        </w:sdtContent>
      </w:sdt>
      <w:r w:rsidRPr="00786183">
        <w:rPr>
          <w:color w:val="000000"/>
          <w:lang w:val="nl-BE"/>
        </w:rPr>
        <w:t xml:space="preserve">, </w:t>
      </w:r>
      <w:r w:rsidRPr="00786183">
        <w:rPr>
          <w:color w:val="000000"/>
          <w:vertAlign w:val="superscript"/>
          <w:lang w:val="nl-BE"/>
        </w:rPr>
        <w:t>11</w:t>
      </w:r>
      <w:sdt>
        <w:sdtPr>
          <w:rPr>
            <w:color w:val="000000"/>
            <w:lang w:val="nl-BE"/>
          </w:rPr>
          <w:tag w:val="MENDELEY_CITATION_v3_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"/>
          <w:id w:val="-1072343955"/>
          <w:placeholder>
            <w:docPart w:val="214BF6E2E9554FB3919A2D5983094166"/>
          </w:placeholder>
        </w:sdtPr>
        <w:sdtEndPr/>
        <w:sdtContent>
          <w:r w:rsidR="00EF56B8" w:rsidRPr="00EF56B8">
            <w:rPr>
              <w:color w:val="000000"/>
              <w:lang w:val="nl-BE"/>
            </w:rPr>
            <w:t>(Zhang et al., 2021)</w:t>
          </w:r>
        </w:sdtContent>
      </w:sdt>
      <w:r w:rsidRPr="00786183">
        <w:rPr>
          <w:color w:val="000000"/>
          <w:lang w:val="nl-BE"/>
        </w:rPr>
        <w:t xml:space="preserve">, </w:t>
      </w:r>
      <w:r w:rsidRPr="00786183">
        <w:rPr>
          <w:color w:val="000000"/>
          <w:vertAlign w:val="superscript"/>
          <w:lang w:val="nl-BE"/>
        </w:rPr>
        <w:t>12</w:t>
      </w:r>
      <w:sdt>
        <w:sdtPr>
          <w:rPr>
            <w:color w:val="000000"/>
            <w:lang w:val="nl-BE"/>
          </w:rPr>
          <w:tag w:val="MENDELEY_CITATION_v3_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"/>
          <w:id w:val="-97181615"/>
          <w:placeholder>
            <w:docPart w:val="214BF6E2E9554FB3919A2D5983094166"/>
          </w:placeholder>
        </w:sdtPr>
        <w:sdtEndPr/>
        <w:sdtContent>
          <w:r w:rsidR="00EF56B8" w:rsidRPr="00EF56B8">
            <w:rPr>
              <w:color w:val="000000"/>
              <w:lang w:val="nl-BE"/>
            </w:rPr>
            <w:t>(Y.-T. Liao et al., 2019)</w:t>
          </w:r>
        </w:sdtContent>
      </w:sdt>
      <w:r w:rsidRPr="00786183">
        <w:rPr>
          <w:color w:val="000000"/>
          <w:lang w:val="nl-BE"/>
        </w:rPr>
        <w:t xml:space="preserve">, </w:t>
      </w:r>
      <w:r w:rsidRPr="00786183">
        <w:rPr>
          <w:color w:val="000000"/>
          <w:vertAlign w:val="superscript"/>
          <w:lang w:val="nl-BE"/>
        </w:rPr>
        <w:t>13</w:t>
      </w:r>
      <w:sdt>
        <w:sdtPr>
          <w:rPr>
            <w:color w:val="000000"/>
            <w:lang w:val="nl-BE"/>
          </w:rPr>
          <w:tag w:val="MENDELEY_CITATION_v3_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"/>
          <w:id w:val="-1870290570"/>
          <w:placeholder>
            <w:docPart w:val="214BF6E2E9554FB3919A2D5983094166"/>
          </w:placeholder>
        </w:sdtPr>
        <w:sdtEndPr/>
        <w:sdtContent>
          <w:r w:rsidR="00EF56B8" w:rsidRPr="00EF56B8">
            <w:rPr>
              <w:color w:val="000000"/>
              <w:lang w:val="nl-BE"/>
            </w:rPr>
            <w:t>(Tsonos et al., 2014)</w:t>
          </w:r>
        </w:sdtContent>
      </w:sdt>
      <w:r w:rsidRPr="00786183">
        <w:rPr>
          <w:color w:val="000000"/>
          <w:lang w:val="nl-BE"/>
        </w:rPr>
        <w:t xml:space="preserve">, </w:t>
      </w:r>
      <w:r w:rsidRPr="00786183">
        <w:rPr>
          <w:color w:val="000000"/>
          <w:vertAlign w:val="superscript"/>
          <w:lang w:val="nl-BE"/>
        </w:rPr>
        <w:t>14</w:t>
      </w:r>
      <w:sdt>
        <w:sdtPr>
          <w:rPr>
            <w:color w:val="000000"/>
            <w:lang w:val="nl-BE"/>
          </w:rPr>
          <w:tag w:val="MENDELEY_CITATION_v3_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"/>
          <w:id w:val="443506123"/>
          <w:placeholder>
            <w:docPart w:val="214BF6E2E9554FB3919A2D5983094166"/>
          </w:placeholder>
        </w:sdtPr>
        <w:sdtEndPr/>
        <w:sdtContent>
          <w:r w:rsidR="00EF56B8" w:rsidRPr="00EF56B8">
            <w:rPr>
              <w:color w:val="000000"/>
              <w:lang w:val="nl-BE"/>
            </w:rPr>
            <w:t>(Sayers et al., 2022)</w:t>
          </w:r>
        </w:sdtContent>
      </w:sdt>
      <w:r w:rsidRPr="00786183">
        <w:rPr>
          <w:color w:val="000000"/>
          <w:lang w:val="nl-BE"/>
        </w:rPr>
        <w:t xml:space="preserve">, </w:t>
      </w:r>
      <w:r w:rsidRPr="00786183">
        <w:rPr>
          <w:color w:val="000000"/>
          <w:vertAlign w:val="superscript"/>
          <w:lang w:val="nl-BE"/>
        </w:rPr>
        <w:t>15</w:t>
      </w:r>
      <w:sdt>
        <w:sdtPr>
          <w:rPr>
            <w:color w:val="000000"/>
            <w:lang w:val="nl-BE"/>
          </w:rPr>
          <w:tag w:val="MENDELEY_CITATION_v3_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"/>
          <w:id w:val="-629396913"/>
          <w:placeholder>
            <w:docPart w:val="214BF6E2E9554FB3919A2D5983094166"/>
          </w:placeholder>
        </w:sdtPr>
        <w:sdtEndPr/>
        <w:sdtContent>
          <w:r w:rsidR="00EF56B8" w:rsidRPr="00EF56B8">
            <w:rPr>
              <w:color w:val="000000"/>
              <w:lang w:val="nl-BE"/>
            </w:rPr>
            <w:t>(Pechacek et al., 2019)</w:t>
          </w:r>
        </w:sdtContent>
      </w:sdt>
      <w:r w:rsidRPr="00786183">
        <w:rPr>
          <w:color w:val="000000"/>
          <w:lang w:val="nl-BE"/>
        </w:rPr>
        <w:t xml:space="preserve">, </w:t>
      </w:r>
      <w:r w:rsidRPr="00786183">
        <w:rPr>
          <w:color w:val="000000"/>
          <w:vertAlign w:val="superscript"/>
          <w:lang w:val="nl-BE"/>
        </w:rPr>
        <w:t>16</w:t>
      </w:r>
      <w:sdt>
        <w:sdtPr>
          <w:rPr>
            <w:color w:val="000000"/>
            <w:lang w:val="nl-BE"/>
          </w:rPr>
          <w:tag w:val="MENDELEY_CITATION_v3_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"/>
          <w:id w:val="40949364"/>
          <w:placeholder>
            <w:docPart w:val="214BF6E2E9554FB3919A2D5983094166"/>
          </w:placeholder>
        </w:sdtPr>
        <w:sdtEndPr/>
        <w:sdtContent>
          <w:r w:rsidR="00EF56B8" w:rsidRPr="00EF56B8">
            <w:rPr>
              <w:color w:val="000000"/>
              <w:lang w:val="nl-BE"/>
            </w:rPr>
            <w:t>(Liu et al., 2020)</w:t>
          </w:r>
        </w:sdtContent>
      </w:sdt>
      <w:r w:rsidRPr="00786183">
        <w:rPr>
          <w:color w:val="000000"/>
          <w:lang w:val="nl-BE"/>
        </w:rPr>
        <w:t xml:space="preserve">, </w:t>
      </w:r>
      <w:r w:rsidRPr="00786183">
        <w:rPr>
          <w:color w:val="000000"/>
          <w:vertAlign w:val="superscript"/>
          <w:lang w:val="nl-BE"/>
        </w:rPr>
        <w:t>17</w:t>
      </w:r>
      <w:sdt>
        <w:sdtPr>
          <w:rPr>
            <w:color w:val="000000"/>
            <w:lang w:val="nl-BE"/>
          </w:rPr>
          <w:tag w:val="MENDELEY_CITATION_v3_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"/>
          <w:id w:val="2099507593"/>
          <w:placeholder>
            <w:docPart w:val="214BF6E2E9554FB3919A2D5983094166"/>
          </w:placeholder>
        </w:sdtPr>
        <w:sdtEndPr/>
        <w:sdtContent>
          <w:r w:rsidR="00EF56B8" w:rsidRPr="00EF56B8">
            <w:rPr>
              <w:color w:val="000000"/>
              <w:lang w:val="nl-BE"/>
            </w:rPr>
            <w:t>(Iversen et al., 2015)</w:t>
          </w:r>
        </w:sdtContent>
      </w:sdt>
      <w:r w:rsidRPr="00786183">
        <w:rPr>
          <w:color w:val="000000"/>
          <w:lang w:val="nl-BE"/>
        </w:rPr>
        <w:t xml:space="preserve">, </w:t>
      </w:r>
      <w:r w:rsidRPr="00786183">
        <w:rPr>
          <w:color w:val="000000"/>
          <w:vertAlign w:val="superscript"/>
          <w:lang w:val="nl-BE"/>
        </w:rPr>
        <w:t>18</w:t>
      </w:r>
      <w:sdt>
        <w:sdtPr>
          <w:rPr>
            <w:color w:val="000000"/>
            <w:lang w:val="nl-BE"/>
          </w:rPr>
          <w:tag w:val="MENDELEY_CITATION_v3_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"/>
          <w:id w:val="-978463830"/>
          <w:placeholder>
            <w:docPart w:val="214BF6E2E9554FB3919A2D5983094166"/>
          </w:placeholder>
        </w:sdtPr>
        <w:sdtEndPr/>
        <w:sdtContent>
          <w:r w:rsidR="00EF56B8" w:rsidRPr="00EF56B8">
            <w:rPr>
              <w:color w:val="000000"/>
              <w:lang w:val="nl-BE"/>
            </w:rPr>
            <w:t>(Schwarzer et al., 2012)</w:t>
          </w:r>
        </w:sdtContent>
      </w:sdt>
      <w:r w:rsidRPr="00786183">
        <w:rPr>
          <w:color w:val="000000"/>
          <w:lang w:val="nl-BE"/>
        </w:rPr>
        <w:t xml:space="preserve">, </w:t>
      </w:r>
      <w:r w:rsidRPr="00786183">
        <w:rPr>
          <w:color w:val="000000"/>
          <w:vertAlign w:val="superscript"/>
          <w:lang w:val="nl-BE"/>
        </w:rPr>
        <w:t>19</w:t>
      </w:r>
      <w:sdt>
        <w:sdtPr>
          <w:rPr>
            <w:color w:val="000000"/>
            <w:lang w:val="nl-BE"/>
          </w:rPr>
          <w:tag w:val="MENDELEY_CITATION_v3_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"/>
          <w:id w:val="626512677"/>
          <w:placeholder>
            <w:docPart w:val="214BF6E2E9554FB3919A2D5983094166"/>
          </w:placeholder>
        </w:sdtPr>
        <w:sdtEndPr/>
        <w:sdtContent>
          <w:r w:rsidR="00EF56B8" w:rsidRPr="00EF56B8">
            <w:rPr>
              <w:color w:val="000000"/>
              <w:lang w:val="nl-BE"/>
            </w:rPr>
            <w:t>(Niu et al., 2014)</w:t>
          </w:r>
        </w:sdtContent>
      </w:sdt>
      <w:r w:rsidRPr="00786183">
        <w:rPr>
          <w:color w:val="000000"/>
          <w:lang w:val="nl-BE"/>
        </w:rPr>
        <w:t xml:space="preserve">, </w:t>
      </w:r>
      <w:r w:rsidRPr="00786183">
        <w:rPr>
          <w:color w:val="000000"/>
          <w:vertAlign w:val="superscript"/>
          <w:lang w:val="nl-BE"/>
        </w:rPr>
        <w:t>20</w:t>
      </w:r>
      <w:sdt>
        <w:sdtPr>
          <w:rPr>
            <w:color w:val="000000"/>
            <w:lang w:val="nl-BE"/>
          </w:rPr>
          <w:tag w:val="MENDELEY_CITATION_v3_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"/>
          <w:id w:val="235058703"/>
          <w:placeholder>
            <w:docPart w:val="214BF6E2E9554FB3919A2D5983094166"/>
          </w:placeholder>
        </w:sdtPr>
        <w:sdtEndPr/>
        <w:sdtContent>
          <w:r w:rsidR="00EF56B8" w:rsidRPr="00EF56B8">
            <w:rPr>
              <w:color w:val="000000"/>
              <w:lang w:val="nl-BE"/>
            </w:rPr>
            <w:t>(Leiman et al., 2007)</w:t>
          </w:r>
        </w:sdtContent>
      </w:sdt>
      <w:r w:rsidR="001407E0">
        <w:rPr>
          <w:color w:val="000000"/>
          <w:lang w:val="nl-BE"/>
        </w:rPr>
        <w:t>.</w:t>
      </w:r>
    </w:p>
    <w:p w14:paraId="0DB9B33C" w14:textId="77777777" w:rsidR="001407E0" w:rsidRDefault="001407E0" w:rsidP="001407E0">
      <w:pPr>
        <w:rPr>
          <w:lang w:val="nl-BE"/>
        </w:rPr>
      </w:pPr>
    </w:p>
    <w:p w14:paraId="451A27C0" w14:textId="77777777" w:rsidR="00FF7D70" w:rsidRDefault="00FF7D70" w:rsidP="00FF7D70">
      <w:pPr>
        <w:pStyle w:val="Heading1"/>
      </w:pPr>
      <w:bookmarkStart w:id="2" w:name="_Ref124954759"/>
      <w:r>
        <w:lastRenderedPageBreak/>
        <w:t>References</w:t>
      </w:r>
    </w:p>
    <w:sdt>
      <w:sdtPr>
        <w:tag w:val="MENDELEY_BIBLIOGRAPHY"/>
        <w:id w:val="-1339537997"/>
        <w:placeholder>
          <w:docPart w:val="33495DE67AFE4C6B94960F720AC8EB6D"/>
        </w:placeholder>
      </w:sdtPr>
      <w:sdtEndPr/>
      <w:sdtContent>
        <w:p w14:paraId="6B598909" w14:textId="77777777" w:rsidR="00EF56B8" w:rsidRDefault="00EF56B8">
          <w:pPr>
            <w:autoSpaceDE w:val="0"/>
            <w:autoSpaceDN w:val="0"/>
            <w:ind w:hanging="480"/>
            <w:divId w:val="1665275626"/>
            <w:rPr>
              <w:rFonts w:eastAsia="Times New Roman"/>
              <w:sz w:val="24"/>
              <w:szCs w:val="24"/>
            </w:rPr>
          </w:pPr>
          <w:r>
            <w:rPr>
              <w:rFonts w:eastAsia="Times New Roman"/>
            </w:rPr>
            <w:t xml:space="preserve">Barbirz, S., Müller, J. J., Uetrecht, C., Clark, A. J., Heinemann, U., &amp; Seckler, R. (2008). Crystal structure of Escherichia coli phage HK620 tailspike: Podoviral tailspike endoglycosidase modules are evolutionarily related. </w:t>
          </w:r>
          <w:r>
            <w:rPr>
              <w:rFonts w:eastAsia="Times New Roman"/>
              <w:i/>
              <w:iCs/>
            </w:rPr>
            <w:t>Molecular Microbiology</w:t>
          </w:r>
          <w:r>
            <w:rPr>
              <w:rFonts w:eastAsia="Times New Roman"/>
            </w:rPr>
            <w:t xml:space="preserve">, </w:t>
          </w:r>
          <w:r>
            <w:rPr>
              <w:rFonts w:eastAsia="Times New Roman"/>
              <w:i/>
              <w:iCs/>
            </w:rPr>
            <w:t>69</w:t>
          </w:r>
          <w:r>
            <w:rPr>
              <w:rFonts w:eastAsia="Times New Roman"/>
            </w:rPr>
            <w:t>(2), 303–316. https://doi.org/10.1111/j.1365-2958.2008.06311.x</w:t>
          </w:r>
        </w:p>
        <w:p w14:paraId="64EB0D9C" w14:textId="77777777" w:rsidR="00EF56B8" w:rsidRDefault="00EF56B8">
          <w:pPr>
            <w:autoSpaceDE w:val="0"/>
            <w:autoSpaceDN w:val="0"/>
            <w:ind w:hanging="480"/>
            <w:divId w:val="795490933"/>
            <w:rPr>
              <w:rFonts w:eastAsia="Times New Roman"/>
            </w:rPr>
          </w:pPr>
          <w:r>
            <w:rPr>
              <w:rFonts w:eastAsia="Times New Roman"/>
            </w:rPr>
            <w:t xml:space="preserve">Bull, J. J., Vimr, E. R., &amp; Molineux, I. J. (2010). A tale of tails: Sialidase is key to success in a model of phage therapy against K1-capsulated Escherichia coli. </w:t>
          </w:r>
          <w:r>
            <w:rPr>
              <w:rFonts w:eastAsia="Times New Roman"/>
              <w:i/>
              <w:iCs/>
            </w:rPr>
            <w:t>Virology</w:t>
          </w:r>
          <w:r>
            <w:rPr>
              <w:rFonts w:eastAsia="Times New Roman"/>
            </w:rPr>
            <w:t xml:space="preserve">, </w:t>
          </w:r>
          <w:r>
            <w:rPr>
              <w:rFonts w:eastAsia="Times New Roman"/>
              <w:i/>
              <w:iCs/>
            </w:rPr>
            <w:t>398</w:t>
          </w:r>
          <w:r>
            <w:rPr>
              <w:rFonts w:eastAsia="Times New Roman"/>
            </w:rPr>
            <w:t>(1), 79–86. https://doi.org/10.1016/J.VIROL.2009.11.040</w:t>
          </w:r>
        </w:p>
        <w:p w14:paraId="287616E1" w14:textId="77777777" w:rsidR="00EF56B8" w:rsidRDefault="00EF56B8">
          <w:pPr>
            <w:autoSpaceDE w:val="0"/>
            <w:autoSpaceDN w:val="0"/>
            <w:ind w:hanging="480"/>
            <w:divId w:val="1148352834"/>
            <w:rPr>
              <w:rFonts w:eastAsia="Times New Roman"/>
            </w:rPr>
          </w:pPr>
          <w:r>
            <w:rPr>
              <w:rFonts w:eastAsia="Times New Roman"/>
            </w:rPr>
            <w:t xml:space="preserve">Debarbieux, L. M. D. (2012). </w:t>
          </w:r>
          <w:r>
            <w:rPr>
              <w:rFonts w:eastAsia="Times New Roman"/>
              <w:i/>
              <w:iCs/>
            </w:rPr>
            <w:t xml:space="preserve">Detection de souches </w:t>
          </w:r>
          <w:proofErr w:type="gramStart"/>
          <w:r>
            <w:rPr>
              <w:rFonts w:eastAsia="Times New Roman"/>
              <w:i/>
              <w:iCs/>
            </w:rPr>
            <w:t>E.coli</w:t>
          </w:r>
          <w:proofErr w:type="gramEnd"/>
          <w:r>
            <w:rPr>
              <w:rFonts w:eastAsia="Times New Roman"/>
              <w:i/>
              <w:iCs/>
            </w:rPr>
            <w:t xml:space="preserve"> de serotype o104</w:t>
          </w:r>
          <w:r>
            <w:rPr>
              <w:rFonts w:eastAsia="Times New Roman"/>
            </w:rPr>
            <w:t xml:space="preserve"> (Patent No. WO2013045863A1).</w:t>
          </w:r>
        </w:p>
        <w:p w14:paraId="55587D38" w14:textId="77777777" w:rsidR="00EF56B8" w:rsidRDefault="00EF56B8">
          <w:pPr>
            <w:autoSpaceDE w:val="0"/>
            <w:autoSpaceDN w:val="0"/>
            <w:ind w:hanging="480"/>
            <w:divId w:val="399642889"/>
            <w:rPr>
              <w:rFonts w:eastAsia="Times New Roman"/>
            </w:rPr>
          </w:pPr>
          <w:r>
            <w:rPr>
              <w:rFonts w:eastAsia="Times New Roman"/>
            </w:rPr>
            <w:t xml:space="preserve">Iversen, H., L’Abée-Lund, T. M., Aspholm, M., Arnesen, L. P. S., &amp; Lindbäck, T. (2015). Commensal E. coli Stx2 lysogens produce high levels of phages after spontaneous prophage induction. </w:t>
          </w:r>
          <w:r>
            <w:rPr>
              <w:rFonts w:eastAsia="Times New Roman"/>
              <w:i/>
              <w:iCs/>
            </w:rPr>
            <w:t>Frontiers in Cellular and Infection Microbiology</w:t>
          </w:r>
          <w:r>
            <w:rPr>
              <w:rFonts w:eastAsia="Times New Roman"/>
            </w:rPr>
            <w:t xml:space="preserve">, </w:t>
          </w:r>
          <w:r>
            <w:rPr>
              <w:rFonts w:eastAsia="Times New Roman"/>
              <w:i/>
              <w:iCs/>
            </w:rPr>
            <w:t>5</w:t>
          </w:r>
          <w:r>
            <w:rPr>
              <w:rFonts w:eastAsia="Times New Roman"/>
            </w:rPr>
            <w:t>(FEB), 5. https://doi.org/10.3389/FCIMB.2015.00005/ABSTRACT</w:t>
          </w:r>
        </w:p>
        <w:p w14:paraId="3EC8B21F" w14:textId="77777777" w:rsidR="00EF56B8" w:rsidRDefault="00EF56B8">
          <w:pPr>
            <w:autoSpaceDE w:val="0"/>
            <w:autoSpaceDN w:val="0"/>
            <w:ind w:hanging="480"/>
            <w:divId w:val="80954596"/>
            <w:rPr>
              <w:rFonts w:eastAsia="Times New Roman"/>
            </w:rPr>
          </w:pPr>
          <w:r>
            <w:rPr>
              <w:rFonts w:eastAsia="Times New Roman"/>
            </w:rPr>
            <w:t xml:space="preserve">Leiman, P. G., Battisti, A. J., Bowman, V. D., Stummeyer, K., Mühlenhoff, M., Gerardy-Schahn, R., Scholl, D., &amp; Molineux, I. J. (2007). The Structures of Bacteriophages K1E and K1-5 Explain Processive Degradation of Polysaccharide Capsules and Evolution of New Host Specificities. </w:t>
          </w:r>
          <w:r>
            <w:rPr>
              <w:rFonts w:eastAsia="Times New Roman"/>
              <w:i/>
              <w:iCs/>
            </w:rPr>
            <w:t>Journal of Molecular Biology</w:t>
          </w:r>
          <w:r>
            <w:rPr>
              <w:rFonts w:eastAsia="Times New Roman"/>
            </w:rPr>
            <w:t xml:space="preserve">, </w:t>
          </w:r>
          <w:r>
            <w:rPr>
              <w:rFonts w:eastAsia="Times New Roman"/>
              <w:i/>
              <w:iCs/>
            </w:rPr>
            <w:t>371</w:t>
          </w:r>
          <w:r>
            <w:rPr>
              <w:rFonts w:eastAsia="Times New Roman"/>
            </w:rPr>
            <w:t>(3), 836–849. https://doi.org/10.1016/j.jmb.2007.05.083</w:t>
          </w:r>
        </w:p>
        <w:p w14:paraId="346634DE" w14:textId="77777777" w:rsidR="00EF56B8" w:rsidRDefault="00EF56B8">
          <w:pPr>
            <w:autoSpaceDE w:val="0"/>
            <w:autoSpaceDN w:val="0"/>
            <w:ind w:hanging="480"/>
            <w:divId w:val="109976460"/>
            <w:rPr>
              <w:rFonts w:eastAsia="Times New Roman"/>
            </w:rPr>
          </w:pPr>
          <w:r>
            <w:rPr>
              <w:rFonts w:eastAsia="Times New Roman"/>
            </w:rPr>
            <w:t xml:space="preserve">Liao, Y. Te, Salvador, A., Harden, L. A., Liu, F., Lavenburg, V. M., Li, R. W., &amp; Wu, V. C. H. (2019). Characterization of a lytic bacteriophage as an antimicrobial agent for biocontrol of shiga toxin-producing escherichia coli o145 strains. </w:t>
          </w:r>
          <w:r>
            <w:rPr>
              <w:rFonts w:eastAsia="Times New Roman"/>
              <w:i/>
              <w:iCs/>
            </w:rPr>
            <w:t>Antibiotics</w:t>
          </w:r>
          <w:r>
            <w:rPr>
              <w:rFonts w:eastAsia="Times New Roman"/>
            </w:rPr>
            <w:t xml:space="preserve">, </w:t>
          </w:r>
          <w:r>
            <w:rPr>
              <w:rFonts w:eastAsia="Times New Roman"/>
              <w:i/>
              <w:iCs/>
            </w:rPr>
            <w:t>8</w:t>
          </w:r>
          <w:r>
            <w:rPr>
              <w:rFonts w:eastAsia="Times New Roman"/>
            </w:rPr>
            <w:t>(2). https://doi.org/10.3390/antibiotics8020074</w:t>
          </w:r>
        </w:p>
        <w:p w14:paraId="5006E7D0" w14:textId="77777777" w:rsidR="00EF56B8" w:rsidRDefault="00EF56B8">
          <w:pPr>
            <w:autoSpaceDE w:val="0"/>
            <w:autoSpaceDN w:val="0"/>
            <w:ind w:hanging="480"/>
            <w:divId w:val="1462724726"/>
            <w:rPr>
              <w:rFonts w:eastAsia="Times New Roman"/>
            </w:rPr>
          </w:pPr>
          <w:r>
            <w:rPr>
              <w:rFonts w:eastAsia="Times New Roman"/>
            </w:rPr>
            <w:t xml:space="preserve">Liao, Y.-T., Liu, F., &amp; Wu, V. C. H. (2019). Complete Genome Sequence of a Lytic T7-Like Phage, Escherichia Phage vB_EcoP-Ro45lw, Isolated from Nonfecal Compost Samples. </w:t>
          </w:r>
          <w:r>
            <w:rPr>
              <w:rFonts w:eastAsia="Times New Roman"/>
              <w:i/>
              <w:iCs/>
            </w:rPr>
            <w:t>Microbiology Resource Announcements</w:t>
          </w:r>
          <w:r>
            <w:rPr>
              <w:rFonts w:eastAsia="Times New Roman"/>
            </w:rPr>
            <w:t xml:space="preserve">, </w:t>
          </w:r>
          <w:r>
            <w:rPr>
              <w:rFonts w:eastAsia="Times New Roman"/>
              <w:i/>
              <w:iCs/>
            </w:rPr>
            <w:t>8</w:t>
          </w:r>
          <w:r>
            <w:rPr>
              <w:rFonts w:eastAsia="Times New Roman"/>
            </w:rPr>
            <w:t>(9). https://doi.org/10.1128/MRA.00036-19</w:t>
          </w:r>
        </w:p>
        <w:p w14:paraId="33F7F520" w14:textId="77777777" w:rsidR="00EF56B8" w:rsidRDefault="00EF56B8">
          <w:pPr>
            <w:autoSpaceDE w:val="0"/>
            <w:autoSpaceDN w:val="0"/>
            <w:ind w:hanging="480"/>
            <w:divId w:val="375011304"/>
            <w:rPr>
              <w:rFonts w:eastAsia="Times New Roman"/>
            </w:rPr>
          </w:pPr>
          <w:r>
            <w:rPr>
              <w:rFonts w:eastAsia="Times New Roman"/>
            </w:rPr>
            <w:t xml:space="preserve">Liu, Y., Gong, Q., Qian, X., Li, D., Zeng, H., Li, Y., Xue, F., Ren, J., Zhu Ge, X., Tang, F., &amp; Dai, J. (2020). Prophage phiv205-1 facilitates biofilm formation and pathogenicity of avian pathogenic Escherichia coli strain DE205B. </w:t>
          </w:r>
          <w:r>
            <w:rPr>
              <w:rFonts w:eastAsia="Times New Roman"/>
              <w:i/>
              <w:iCs/>
            </w:rPr>
            <w:t>Veterinary Microbiology</w:t>
          </w:r>
          <w:r>
            <w:rPr>
              <w:rFonts w:eastAsia="Times New Roman"/>
            </w:rPr>
            <w:t xml:space="preserve">, </w:t>
          </w:r>
          <w:r>
            <w:rPr>
              <w:rFonts w:eastAsia="Times New Roman"/>
              <w:i/>
              <w:iCs/>
            </w:rPr>
            <w:t>247</w:t>
          </w:r>
          <w:r>
            <w:rPr>
              <w:rFonts w:eastAsia="Times New Roman"/>
            </w:rPr>
            <w:t>, 108752. https://doi.org/10.1016/J.VETMIC.2020.108752</w:t>
          </w:r>
        </w:p>
        <w:p w14:paraId="4A8388F1" w14:textId="77777777" w:rsidR="00EF56B8" w:rsidRDefault="00EF56B8">
          <w:pPr>
            <w:autoSpaceDE w:val="0"/>
            <w:autoSpaceDN w:val="0"/>
            <w:ind w:hanging="480"/>
            <w:divId w:val="1480919998"/>
            <w:rPr>
              <w:rFonts w:eastAsia="Times New Roman"/>
            </w:rPr>
          </w:pPr>
          <w:r>
            <w:rPr>
              <w:rFonts w:eastAsia="Times New Roman"/>
            </w:rPr>
            <w:lastRenderedPageBreak/>
            <w:t xml:space="preserve">Niu, Y. D., McAllister, T. A., Nash, J. H. E., Kropinski, A. M., &amp; Stanford, K. (2014). Four Escherichia coli O157:H7 Phages: A New Bacteriophage Genus and Taxonomic Classification of T1-Like Phages. </w:t>
          </w:r>
          <w:r>
            <w:rPr>
              <w:rFonts w:eastAsia="Times New Roman"/>
              <w:i/>
              <w:iCs/>
            </w:rPr>
            <w:t>PLOS ONE</w:t>
          </w:r>
          <w:r>
            <w:rPr>
              <w:rFonts w:eastAsia="Times New Roman"/>
            </w:rPr>
            <w:t xml:space="preserve">, </w:t>
          </w:r>
          <w:r>
            <w:rPr>
              <w:rFonts w:eastAsia="Times New Roman"/>
              <w:i/>
              <w:iCs/>
            </w:rPr>
            <w:t>9</w:t>
          </w:r>
          <w:r>
            <w:rPr>
              <w:rFonts w:eastAsia="Times New Roman"/>
            </w:rPr>
            <w:t>(6), e100426. https://doi.org/10.1371/JOURNAL.PONE.0100426</w:t>
          </w:r>
        </w:p>
        <w:p w14:paraId="332967DC" w14:textId="77777777" w:rsidR="00EF56B8" w:rsidRDefault="00EF56B8">
          <w:pPr>
            <w:autoSpaceDE w:val="0"/>
            <w:autoSpaceDN w:val="0"/>
            <w:ind w:hanging="480"/>
            <w:divId w:val="352539128"/>
            <w:rPr>
              <w:rFonts w:eastAsia="Times New Roman"/>
            </w:rPr>
          </w:pPr>
          <w:r>
            <w:rPr>
              <w:rFonts w:eastAsia="Times New Roman"/>
            </w:rPr>
            <w:t xml:space="preserve">Pechacek, D., Hwangbo, M., Moreland, R., Liu, M., &amp; Ramsey, J. (2019). Complete Genome Sequence of Escherichia coli Podophage Penshu1. </w:t>
          </w:r>
          <w:r>
            <w:rPr>
              <w:rFonts w:eastAsia="Times New Roman"/>
              <w:i/>
              <w:iCs/>
            </w:rPr>
            <w:t>Microbiology Resource Announcements</w:t>
          </w:r>
          <w:r>
            <w:rPr>
              <w:rFonts w:eastAsia="Times New Roman"/>
            </w:rPr>
            <w:t xml:space="preserve">, </w:t>
          </w:r>
          <w:r>
            <w:rPr>
              <w:rFonts w:eastAsia="Times New Roman"/>
              <w:i/>
              <w:iCs/>
            </w:rPr>
            <w:t>8</w:t>
          </w:r>
          <w:r>
            <w:rPr>
              <w:rFonts w:eastAsia="Times New Roman"/>
            </w:rPr>
            <w:t>(38). https://doi.org/10.1128/MRA.01055-19</w:t>
          </w:r>
        </w:p>
        <w:p w14:paraId="56822263" w14:textId="77777777" w:rsidR="00EF56B8" w:rsidRDefault="00EF56B8">
          <w:pPr>
            <w:autoSpaceDE w:val="0"/>
            <w:autoSpaceDN w:val="0"/>
            <w:ind w:hanging="480"/>
            <w:divId w:val="1051878331"/>
            <w:rPr>
              <w:rFonts w:eastAsia="Times New Roman"/>
            </w:rPr>
          </w:pPr>
          <w:r>
            <w:rPr>
              <w:rFonts w:eastAsia="Times New Roman"/>
            </w:rPr>
            <w:t xml:space="preserve">Plattner, M., Shneider, M. M., Arbatsky, N. P., Shashkov, A. S., Chizhov, A. O., Nazarov, S., Prokhorov, N. S., Taylor, N. M. I., Buth, S. A., Gambino, M., Gencay, Y. E., Brøndsted, L., Kutter, E. M., Knirel, Y. A., &amp; Leiman, P. G. (2019). Structure and Function of the Branched Receptor-Binding Complex of Bacteriophage CBA120. </w:t>
          </w:r>
          <w:r>
            <w:rPr>
              <w:rFonts w:eastAsia="Times New Roman"/>
              <w:i/>
              <w:iCs/>
            </w:rPr>
            <w:t>Journal of Molecular Biology</w:t>
          </w:r>
          <w:r>
            <w:rPr>
              <w:rFonts w:eastAsia="Times New Roman"/>
            </w:rPr>
            <w:t xml:space="preserve">, </w:t>
          </w:r>
          <w:r>
            <w:rPr>
              <w:rFonts w:eastAsia="Times New Roman"/>
              <w:i/>
              <w:iCs/>
            </w:rPr>
            <w:t>431</w:t>
          </w:r>
          <w:r>
            <w:rPr>
              <w:rFonts w:eastAsia="Times New Roman"/>
            </w:rPr>
            <w:t>(19), 3718–3739. https://doi.org/10.1016/j.jmb.2019.07.022</w:t>
          </w:r>
        </w:p>
        <w:p w14:paraId="596E0408" w14:textId="77777777" w:rsidR="00EF56B8" w:rsidRDefault="00EF56B8">
          <w:pPr>
            <w:autoSpaceDE w:val="0"/>
            <w:autoSpaceDN w:val="0"/>
            <w:ind w:hanging="480"/>
            <w:divId w:val="482432811"/>
            <w:rPr>
              <w:rFonts w:eastAsia="Times New Roman"/>
            </w:rPr>
          </w:pPr>
          <w:r>
            <w:rPr>
              <w:rFonts w:eastAsia="Times New Roman"/>
            </w:rPr>
            <w:t xml:space="preserve">Prokhorov, N. S., Riccio, C., Zdorovenko, E. L., Shneider, M. M., Browning, C., Knirel, Y. A., Leiman, P. G., &amp; Letarov, A. V. (2017). Function of bacteriophage G7C esterase tailspike in host cell adsorption. </w:t>
          </w:r>
          <w:r>
            <w:rPr>
              <w:rFonts w:eastAsia="Times New Roman"/>
              <w:i/>
              <w:iCs/>
            </w:rPr>
            <w:t>Molecular Microbiology</w:t>
          </w:r>
          <w:r>
            <w:rPr>
              <w:rFonts w:eastAsia="Times New Roman"/>
            </w:rPr>
            <w:t xml:space="preserve">, </w:t>
          </w:r>
          <w:r>
            <w:rPr>
              <w:rFonts w:eastAsia="Times New Roman"/>
              <w:i/>
              <w:iCs/>
            </w:rPr>
            <w:t>105</w:t>
          </w:r>
          <w:r>
            <w:rPr>
              <w:rFonts w:eastAsia="Times New Roman"/>
            </w:rPr>
            <w:t>(3), 385–398. https://doi.org/10.1111/MMI.13710</w:t>
          </w:r>
        </w:p>
        <w:p w14:paraId="6C9D9F77" w14:textId="77777777" w:rsidR="00EF56B8" w:rsidRDefault="00EF56B8">
          <w:pPr>
            <w:autoSpaceDE w:val="0"/>
            <w:autoSpaceDN w:val="0"/>
            <w:ind w:hanging="480"/>
            <w:divId w:val="940769469"/>
            <w:rPr>
              <w:rFonts w:eastAsia="Times New Roman"/>
            </w:rPr>
          </w:pPr>
          <w:r>
            <w:rPr>
              <w:rFonts w:eastAsia="Times New Roman"/>
            </w:rPr>
            <w:t xml:space="preserve">Ritchie, J. M., Greenwich, J. L., Davis, B. M., Bronson, R. T., Gebhart, D., Williams, S. R., Martin, D., Scholl, D., &amp; Waldor, M. K. (2011). An Escherichia coli O157-Specific Engineered Pyocin Prevents and Ameliorates Infection by E. coli O157:H7 in an Animal Model of Diarrheal Disease. </w:t>
          </w:r>
          <w:r>
            <w:rPr>
              <w:rFonts w:eastAsia="Times New Roman"/>
              <w:i/>
              <w:iCs/>
            </w:rPr>
            <w:t>Antimicrobial Agents and Chemotherapy</w:t>
          </w:r>
          <w:r>
            <w:rPr>
              <w:rFonts w:eastAsia="Times New Roman"/>
            </w:rPr>
            <w:t xml:space="preserve">, </w:t>
          </w:r>
          <w:r>
            <w:rPr>
              <w:rFonts w:eastAsia="Times New Roman"/>
              <w:i/>
              <w:iCs/>
            </w:rPr>
            <w:t>55</w:t>
          </w:r>
          <w:r>
            <w:rPr>
              <w:rFonts w:eastAsia="Times New Roman"/>
            </w:rPr>
            <w:t>(12), 5469. https://doi.org/10.1128/AAC.05031-11</w:t>
          </w:r>
        </w:p>
        <w:p w14:paraId="75FB7C08" w14:textId="77777777" w:rsidR="00EF56B8" w:rsidRDefault="00EF56B8">
          <w:pPr>
            <w:autoSpaceDE w:val="0"/>
            <w:autoSpaceDN w:val="0"/>
            <w:ind w:hanging="480"/>
            <w:divId w:val="1460103497"/>
            <w:rPr>
              <w:rFonts w:eastAsia="Times New Roman"/>
            </w:rPr>
          </w:pPr>
          <w:r>
            <w:rPr>
              <w:rFonts w:eastAsia="Times New Roman"/>
            </w:rPr>
            <w:t xml:space="preserve">Sayers, E. W., Bolton, E. E., Brister, J. R., Canese, K., Chan, J., Comeau, D. C., Connor, R., Funk, K., Kelly, C., Kim, S., Madej, T., Marchler-Bauer, A., Lanczycki, C., Lathrop, S., Lu, Z., Thibaud-Nissen, F., Murphy, T., Phan, L., Skripchenko, Y., … Sherry, S. T. (2022). Database resources of the national center for biotechnology information. </w:t>
          </w:r>
          <w:r>
            <w:rPr>
              <w:rFonts w:eastAsia="Times New Roman"/>
              <w:i/>
              <w:iCs/>
            </w:rPr>
            <w:t>Nucleic Acids Research</w:t>
          </w:r>
          <w:r>
            <w:rPr>
              <w:rFonts w:eastAsia="Times New Roman"/>
            </w:rPr>
            <w:t xml:space="preserve">, </w:t>
          </w:r>
          <w:r>
            <w:rPr>
              <w:rFonts w:eastAsia="Times New Roman"/>
              <w:i/>
              <w:iCs/>
            </w:rPr>
            <w:t>50</w:t>
          </w:r>
          <w:r>
            <w:rPr>
              <w:rFonts w:eastAsia="Times New Roman"/>
            </w:rPr>
            <w:t>(D1), D20–D26. https://doi.org/10.1093/NAR/GKAB1112</w:t>
          </w:r>
        </w:p>
        <w:p w14:paraId="4BD23D03" w14:textId="77777777" w:rsidR="00EF56B8" w:rsidRDefault="00EF56B8">
          <w:pPr>
            <w:autoSpaceDE w:val="0"/>
            <w:autoSpaceDN w:val="0"/>
            <w:ind w:hanging="480"/>
            <w:divId w:val="880438698"/>
            <w:rPr>
              <w:rFonts w:eastAsia="Times New Roman"/>
            </w:rPr>
          </w:pPr>
          <w:r>
            <w:rPr>
              <w:rFonts w:eastAsia="Times New Roman"/>
            </w:rPr>
            <w:t xml:space="preserve">Scholl, D., Gebhart, D., Williams, S. R., Bates, A., &amp; Mandrell, R. (2012). Genome sequence of E. coli O104:H4 leads to rapid development of a targeted antimicrobial agent against this emerging pathogen. </w:t>
          </w:r>
          <w:r>
            <w:rPr>
              <w:rFonts w:eastAsia="Times New Roman"/>
              <w:i/>
              <w:iCs/>
            </w:rPr>
            <w:t>PloS One</w:t>
          </w:r>
          <w:r>
            <w:rPr>
              <w:rFonts w:eastAsia="Times New Roman"/>
            </w:rPr>
            <w:t xml:space="preserve">, </w:t>
          </w:r>
          <w:r>
            <w:rPr>
              <w:rFonts w:eastAsia="Times New Roman"/>
              <w:i/>
              <w:iCs/>
            </w:rPr>
            <w:t>7</w:t>
          </w:r>
          <w:r>
            <w:rPr>
              <w:rFonts w:eastAsia="Times New Roman"/>
            </w:rPr>
            <w:t>(3), e33637. https://doi.org/10.1371/journal.pone.0033637</w:t>
          </w:r>
        </w:p>
        <w:p w14:paraId="5B7B6A8A" w14:textId="77777777" w:rsidR="00EF56B8" w:rsidRDefault="00EF56B8">
          <w:pPr>
            <w:autoSpaceDE w:val="0"/>
            <w:autoSpaceDN w:val="0"/>
            <w:ind w:hanging="480"/>
            <w:divId w:val="700782674"/>
            <w:rPr>
              <w:rFonts w:eastAsia="Times New Roman"/>
            </w:rPr>
          </w:pPr>
          <w:r>
            <w:rPr>
              <w:rFonts w:eastAsia="Times New Roman"/>
            </w:rPr>
            <w:t>Scholl, D., &amp; Merril, C. (2005). The Genome of Bacteriophage K1</w:t>
          </w:r>
          <w:proofErr w:type="gramStart"/>
          <w:r>
            <w:rPr>
              <w:rFonts w:eastAsia="Times New Roman"/>
            </w:rPr>
            <w:t>F ,</w:t>
          </w:r>
          <w:proofErr w:type="gramEnd"/>
          <w:r>
            <w:rPr>
              <w:rFonts w:eastAsia="Times New Roman"/>
            </w:rPr>
            <w:t xml:space="preserve"> a T7-Like Phage That Has Acquired the Ability To Replicate on K1 Strains of Escherichia coli †. </w:t>
          </w:r>
          <w:r>
            <w:rPr>
              <w:rFonts w:eastAsia="Times New Roman"/>
              <w:i/>
              <w:iCs/>
            </w:rPr>
            <w:t>Bacteriology</w:t>
          </w:r>
          <w:r>
            <w:rPr>
              <w:rFonts w:eastAsia="Times New Roman"/>
            </w:rPr>
            <w:t xml:space="preserve">, </w:t>
          </w:r>
          <w:r>
            <w:rPr>
              <w:rFonts w:eastAsia="Times New Roman"/>
              <w:i/>
              <w:iCs/>
            </w:rPr>
            <w:t>187</w:t>
          </w:r>
          <w:r>
            <w:rPr>
              <w:rFonts w:eastAsia="Times New Roman"/>
            </w:rPr>
            <w:t>(24), 8499–8503. https://doi.org/10.1128/JB.187.24.8499</w:t>
          </w:r>
        </w:p>
        <w:p w14:paraId="28B310CB" w14:textId="77777777" w:rsidR="00EF56B8" w:rsidRDefault="00EF56B8">
          <w:pPr>
            <w:autoSpaceDE w:val="0"/>
            <w:autoSpaceDN w:val="0"/>
            <w:ind w:hanging="480"/>
            <w:divId w:val="2117015873"/>
            <w:rPr>
              <w:rFonts w:eastAsia="Times New Roman"/>
            </w:rPr>
          </w:pPr>
          <w:r>
            <w:rPr>
              <w:rFonts w:eastAsia="Times New Roman"/>
            </w:rPr>
            <w:lastRenderedPageBreak/>
            <w:t xml:space="preserve">Schwarzer, D., Buettner, F. F. R., Browning, C., Nazarov, S., Rabsch, W., Bethe, A., Oberbeck, A., Bowman, V. D., Stummeyer, K., Muhlenhoff, M., Leiman, P. G., &amp; Gerardy-Schahn, R. (2012). A Multivalent Adsorption Apparatus Explains the Broad Host Range of Phage phi92: a Comprehensive Genomic and Structural Analysis. </w:t>
          </w:r>
          <w:r>
            <w:rPr>
              <w:rFonts w:eastAsia="Times New Roman"/>
              <w:i/>
              <w:iCs/>
            </w:rPr>
            <w:t>Journal of Virology</w:t>
          </w:r>
          <w:r>
            <w:rPr>
              <w:rFonts w:eastAsia="Times New Roman"/>
            </w:rPr>
            <w:t xml:space="preserve">, </w:t>
          </w:r>
          <w:r>
            <w:rPr>
              <w:rFonts w:eastAsia="Times New Roman"/>
              <w:i/>
              <w:iCs/>
            </w:rPr>
            <w:t>86</w:t>
          </w:r>
          <w:r>
            <w:rPr>
              <w:rFonts w:eastAsia="Times New Roman"/>
            </w:rPr>
            <w:t>(19), 10384–10398. https://doi.org/10.1128/jvi.00801-12</w:t>
          </w:r>
        </w:p>
        <w:p w14:paraId="7897FB5B" w14:textId="77777777" w:rsidR="00EF56B8" w:rsidRDefault="00EF56B8">
          <w:pPr>
            <w:autoSpaceDE w:val="0"/>
            <w:autoSpaceDN w:val="0"/>
            <w:ind w:hanging="480"/>
            <w:divId w:val="1884051388"/>
            <w:rPr>
              <w:rFonts w:eastAsia="Times New Roman"/>
            </w:rPr>
          </w:pPr>
          <w:r>
            <w:rPr>
              <w:rFonts w:eastAsia="Times New Roman"/>
            </w:rPr>
            <w:t xml:space="preserve">Tsonos, J., Oosterik, L. H., Tuntufye, H. N., Klumpp, J., Butaye, P., De Greve, H., Hernalsteens, J. P., Lavigne, R., &amp; Goddeeris, B. M. (2014). A cocktail of in vitro efficient phages is not a guarantee for in vivo therapeutic results against avian colibacillosis. </w:t>
          </w:r>
          <w:r>
            <w:rPr>
              <w:rFonts w:eastAsia="Times New Roman"/>
              <w:i/>
              <w:iCs/>
            </w:rPr>
            <w:t>Veterinary Microbiology</w:t>
          </w:r>
          <w:r>
            <w:rPr>
              <w:rFonts w:eastAsia="Times New Roman"/>
            </w:rPr>
            <w:t xml:space="preserve">, </w:t>
          </w:r>
          <w:r>
            <w:rPr>
              <w:rFonts w:eastAsia="Times New Roman"/>
              <w:i/>
              <w:iCs/>
            </w:rPr>
            <w:t>171</w:t>
          </w:r>
          <w:r>
            <w:rPr>
              <w:rFonts w:eastAsia="Times New Roman"/>
            </w:rPr>
            <w:t>(3–4), 470–479. https://doi.org/10.1016/J.VETMIC.2013.10.021</w:t>
          </w:r>
        </w:p>
        <w:p w14:paraId="7992DA6D" w14:textId="77777777" w:rsidR="00EF56B8" w:rsidRDefault="00EF56B8">
          <w:pPr>
            <w:autoSpaceDE w:val="0"/>
            <w:autoSpaceDN w:val="0"/>
            <w:ind w:hanging="480"/>
            <w:divId w:val="1613972920"/>
            <w:rPr>
              <w:rFonts w:eastAsia="Times New Roman"/>
            </w:rPr>
          </w:pPr>
          <w:r w:rsidRPr="003029CF">
            <w:rPr>
              <w:rFonts w:eastAsia="Times New Roman"/>
              <w:lang w:val="nl-BE"/>
            </w:rPr>
            <w:t xml:space="preserve">Witte, S., Zinsli, L. V., Gonzalez-Serrano, R., Matter, C. I., Loessner, M. J., van Mierlo, J. T., &amp; Dunne, M. (2021). </w:t>
          </w:r>
          <w:r>
            <w:rPr>
              <w:rFonts w:eastAsia="Times New Roman"/>
            </w:rPr>
            <w:t xml:space="preserve">Structural and functional characterization of the receptor binding proteins of Escherichia coli O157 phages EP75 and EP335. </w:t>
          </w:r>
          <w:r>
            <w:rPr>
              <w:rFonts w:eastAsia="Times New Roman"/>
              <w:i/>
              <w:iCs/>
            </w:rPr>
            <w:t>Computational and Structural Biotechnology Journal</w:t>
          </w:r>
          <w:r>
            <w:rPr>
              <w:rFonts w:eastAsia="Times New Roman"/>
            </w:rPr>
            <w:t xml:space="preserve">, </w:t>
          </w:r>
          <w:r>
            <w:rPr>
              <w:rFonts w:eastAsia="Times New Roman"/>
              <w:i/>
              <w:iCs/>
            </w:rPr>
            <w:t>19</w:t>
          </w:r>
          <w:r>
            <w:rPr>
              <w:rFonts w:eastAsia="Times New Roman"/>
            </w:rPr>
            <w:t>, 3416–3426. https://doi.org/10.1016/J.CSBJ.2021.06.001</w:t>
          </w:r>
        </w:p>
        <w:p w14:paraId="11D277EB" w14:textId="77777777" w:rsidR="00EF56B8" w:rsidRDefault="00EF56B8">
          <w:pPr>
            <w:autoSpaceDE w:val="0"/>
            <w:autoSpaceDN w:val="0"/>
            <w:ind w:hanging="480"/>
            <w:divId w:val="1180199497"/>
            <w:rPr>
              <w:rFonts w:eastAsia="Times New Roman"/>
            </w:rPr>
          </w:pPr>
          <w:r>
            <w:rPr>
              <w:rFonts w:eastAsia="Times New Roman"/>
            </w:rPr>
            <w:t xml:space="preserve">Zhang, Y., Liao, Y.-T., Salvador, A., Lavenburg, V. M., &amp; Wu, V. C. H. (2021). Characterization of Two New Shiga Toxin-Producing Escherichia coli O103-Infecting Phages Isolated from an Organic Farm. </w:t>
          </w:r>
          <w:r>
            <w:rPr>
              <w:rFonts w:eastAsia="Times New Roman"/>
              <w:i/>
              <w:iCs/>
            </w:rPr>
            <w:t>Microorganisms</w:t>
          </w:r>
          <w:r>
            <w:rPr>
              <w:rFonts w:eastAsia="Times New Roman"/>
            </w:rPr>
            <w:t>. https://doi.org/10.3390/microorganisms9071527</w:t>
          </w:r>
        </w:p>
        <w:p w14:paraId="5384476F" w14:textId="524F30A3" w:rsidR="00FF7D70" w:rsidRPr="009F66AB" w:rsidRDefault="00EF56B8" w:rsidP="00FF7D70">
          <w:r>
            <w:rPr>
              <w:rFonts w:eastAsia="Times New Roman"/>
            </w:rPr>
            <w:t> </w:t>
          </w:r>
        </w:p>
      </w:sdtContent>
    </w:sdt>
    <w:bookmarkEnd w:id="2" w:displacedByCustomXml="prev"/>
    <w:sectPr w:rsidR="00FF7D70" w:rsidRPr="009F66AB" w:rsidSect="001407E0">
      <w:footerReference w:type="default" r:id="rId8"/>
      <w:type w:val="nextColumn"/>
      <w:pgSz w:w="16838" w:h="11906" w:orient="landscape"/>
      <w:pgMar w:top="1191" w:right="1684" w:bottom="1191" w:left="16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6D22C" w14:textId="77777777" w:rsidR="00014D04" w:rsidRDefault="00014D04" w:rsidP="00E45173">
      <w:pPr>
        <w:spacing w:after="0" w:line="240" w:lineRule="auto"/>
      </w:pPr>
      <w:r>
        <w:separator/>
      </w:r>
    </w:p>
  </w:endnote>
  <w:endnote w:type="continuationSeparator" w:id="0">
    <w:p w14:paraId="54BB8EF9" w14:textId="77777777" w:rsidR="00014D04" w:rsidRDefault="00014D04" w:rsidP="00E45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383843"/>
      <w:docPartObj>
        <w:docPartGallery w:val="Page Numbers (Bottom of Page)"/>
        <w:docPartUnique/>
      </w:docPartObj>
    </w:sdtPr>
    <w:sdtEndPr>
      <w:rPr>
        <w:noProof/>
      </w:rPr>
    </w:sdtEndPr>
    <w:sdtContent>
      <w:p w14:paraId="5B72AF5E" w14:textId="08261E6B" w:rsidR="00E45173" w:rsidRDefault="00E451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D9594F" w14:textId="77777777" w:rsidR="00E45173" w:rsidRDefault="00E45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FDD4F" w14:textId="77777777" w:rsidR="00014D04" w:rsidRDefault="00014D04" w:rsidP="00E45173">
      <w:pPr>
        <w:spacing w:after="0" w:line="240" w:lineRule="auto"/>
      </w:pPr>
      <w:r>
        <w:separator/>
      </w:r>
    </w:p>
  </w:footnote>
  <w:footnote w:type="continuationSeparator" w:id="0">
    <w:p w14:paraId="2B459AA0" w14:textId="77777777" w:rsidR="00014D04" w:rsidRDefault="00014D04" w:rsidP="00E45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16146"/>
    <w:multiLevelType w:val="hybridMultilevel"/>
    <w:tmpl w:val="25323534"/>
    <w:lvl w:ilvl="0" w:tplc="05D035E0">
      <w:numFmt w:val="bullet"/>
      <w:lvlText w:val=""/>
      <w:lvlJc w:val="left"/>
      <w:pPr>
        <w:ind w:left="720" w:hanging="360"/>
      </w:pPr>
      <w:rPr>
        <w:rFonts w:ascii="Wingdings" w:eastAsiaTheme="minorHAnsi" w:hAnsi="Wingdings" w:cstheme="minorBidi" w:hint="default"/>
        <w:color w:val="auto"/>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D9C01A5"/>
    <w:multiLevelType w:val="hybridMultilevel"/>
    <w:tmpl w:val="3752A57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46270575"/>
    <w:multiLevelType w:val="hybridMultilevel"/>
    <w:tmpl w:val="76CAC1FA"/>
    <w:lvl w:ilvl="0" w:tplc="06F41C78">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4E8A53C5"/>
    <w:multiLevelType w:val="hybridMultilevel"/>
    <w:tmpl w:val="C14C2FC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71602142">
    <w:abstractNumId w:val="3"/>
  </w:num>
  <w:num w:numId="2" w16cid:durableId="842208691">
    <w:abstractNumId w:val="1"/>
  </w:num>
  <w:num w:numId="3" w16cid:durableId="1737900546">
    <w:abstractNumId w:val="0"/>
  </w:num>
  <w:num w:numId="4" w16cid:durableId="88358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6F"/>
    <w:rsid w:val="000003B4"/>
    <w:rsid w:val="00000694"/>
    <w:rsid w:val="000006F7"/>
    <w:rsid w:val="00000A4F"/>
    <w:rsid w:val="000016C9"/>
    <w:rsid w:val="000032E1"/>
    <w:rsid w:val="0000334C"/>
    <w:rsid w:val="0000343C"/>
    <w:rsid w:val="000034C6"/>
    <w:rsid w:val="00003C74"/>
    <w:rsid w:val="00003D2D"/>
    <w:rsid w:val="00003E83"/>
    <w:rsid w:val="00004078"/>
    <w:rsid w:val="00004643"/>
    <w:rsid w:val="00004F7E"/>
    <w:rsid w:val="00006275"/>
    <w:rsid w:val="00006373"/>
    <w:rsid w:val="00006503"/>
    <w:rsid w:val="00006882"/>
    <w:rsid w:val="00007293"/>
    <w:rsid w:val="000075BD"/>
    <w:rsid w:val="00007D26"/>
    <w:rsid w:val="00007D9A"/>
    <w:rsid w:val="00010188"/>
    <w:rsid w:val="0001055C"/>
    <w:rsid w:val="00010752"/>
    <w:rsid w:val="0001085F"/>
    <w:rsid w:val="00010C10"/>
    <w:rsid w:val="00010D4B"/>
    <w:rsid w:val="00012289"/>
    <w:rsid w:val="0001248B"/>
    <w:rsid w:val="00012D7E"/>
    <w:rsid w:val="0001311D"/>
    <w:rsid w:val="0001381D"/>
    <w:rsid w:val="00013B1E"/>
    <w:rsid w:val="00013CA7"/>
    <w:rsid w:val="0001413E"/>
    <w:rsid w:val="000145B1"/>
    <w:rsid w:val="00014608"/>
    <w:rsid w:val="0001494C"/>
    <w:rsid w:val="00014B44"/>
    <w:rsid w:val="00014D04"/>
    <w:rsid w:val="00014F82"/>
    <w:rsid w:val="000155D8"/>
    <w:rsid w:val="00015FA5"/>
    <w:rsid w:val="00016108"/>
    <w:rsid w:val="000164A1"/>
    <w:rsid w:val="00016A67"/>
    <w:rsid w:val="00016DE9"/>
    <w:rsid w:val="00016FC9"/>
    <w:rsid w:val="000179CB"/>
    <w:rsid w:val="00017CAC"/>
    <w:rsid w:val="00017E7D"/>
    <w:rsid w:val="00020099"/>
    <w:rsid w:val="000200CD"/>
    <w:rsid w:val="0002056D"/>
    <w:rsid w:val="00020605"/>
    <w:rsid w:val="000207D2"/>
    <w:rsid w:val="00020B7A"/>
    <w:rsid w:val="00020B8A"/>
    <w:rsid w:val="00021976"/>
    <w:rsid w:val="0002240D"/>
    <w:rsid w:val="0002247D"/>
    <w:rsid w:val="000226E5"/>
    <w:rsid w:val="00022DE0"/>
    <w:rsid w:val="00022E00"/>
    <w:rsid w:val="000233B9"/>
    <w:rsid w:val="00023C10"/>
    <w:rsid w:val="00023EC1"/>
    <w:rsid w:val="00024659"/>
    <w:rsid w:val="00024A98"/>
    <w:rsid w:val="00024F5A"/>
    <w:rsid w:val="000250DB"/>
    <w:rsid w:val="00025AE5"/>
    <w:rsid w:val="00026749"/>
    <w:rsid w:val="000267D9"/>
    <w:rsid w:val="00026838"/>
    <w:rsid w:val="00026F94"/>
    <w:rsid w:val="0002721C"/>
    <w:rsid w:val="000272C6"/>
    <w:rsid w:val="00027549"/>
    <w:rsid w:val="0002789F"/>
    <w:rsid w:val="00027CCB"/>
    <w:rsid w:val="00027D3C"/>
    <w:rsid w:val="00030059"/>
    <w:rsid w:val="000302D6"/>
    <w:rsid w:val="00030638"/>
    <w:rsid w:val="00030ABF"/>
    <w:rsid w:val="000311CF"/>
    <w:rsid w:val="000315CB"/>
    <w:rsid w:val="00031C62"/>
    <w:rsid w:val="00031F26"/>
    <w:rsid w:val="00032207"/>
    <w:rsid w:val="00032314"/>
    <w:rsid w:val="00032923"/>
    <w:rsid w:val="00032AB9"/>
    <w:rsid w:val="00032DCA"/>
    <w:rsid w:val="00033713"/>
    <w:rsid w:val="0003390D"/>
    <w:rsid w:val="00033FA9"/>
    <w:rsid w:val="00034502"/>
    <w:rsid w:val="000348CA"/>
    <w:rsid w:val="00034BBD"/>
    <w:rsid w:val="00035E4B"/>
    <w:rsid w:val="00036725"/>
    <w:rsid w:val="000369CE"/>
    <w:rsid w:val="000372C7"/>
    <w:rsid w:val="0003740B"/>
    <w:rsid w:val="00037EAC"/>
    <w:rsid w:val="00040051"/>
    <w:rsid w:val="00040450"/>
    <w:rsid w:val="000405C2"/>
    <w:rsid w:val="00040712"/>
    <w:rsid w:val="00040C2E"/>
    <w:rsid w:val="00040F80"/>
    <w:rsid w:val="00040FE0"/>
    <w:rsid w:val="000414D4"/>
    <w:rsid w:val="00041591"/>
    <w:rsid w:val="000417D1"/>
    <w:rsid w:val="00041C1F"/>
    <w:rsid w:val="000428F4"/>
    <w:rsid w:val="0004326E"/>
    <w:rsid w:val="000432E5"/>
    <w:rsid w:val="00043AF7"/>
    <w:rsid w:val="00043BB3"/>
    <w:rsid w:val="00044078"/>
    <w:rsid w:val="00044444"/>
    <w:rsid w:val="00044CB3"/>
    <w:rsid w:val="00045017"/>
    <w:rsid w:val="00045355"/>
    <w:rsid w:val="0004573E"/>
    <w:rsid w:val="00045AD6"/>
    <w:rsid w:val="00045D27"/>
    <w:rsid w:val="000462E5"/>
    <w:rsid w:val="00046765"/>
    <w:rsid w:val="000468D5"/>
    <w:rsid w:val="00046CC7"/>
    <w:rsid w:val="00047730"/>
    <w:rsid w:val="00047840"/>
    <w:rsid w:val="00047C51"/>
    <w:rsid w:val="00050CB2"/>
    <w:rsid w:val="00051506"/>
    <w:rsid w:val="00051D17"/>
    <w:rsid w:val="00051DFB"/>
    <w:rsid w:val="00051FB6"/>
    <w:rsid w:val="0005247B"/>
    <w:rsid w:val="000528F4"/>
    <w:rsid w:val="00052E66"/>
    <w:rsid w:val="000535A5"/>
    <w:rsid w:val="00054B22"/>
    <w:rsid w:val="00054E3A"/>
    <w:rsid w:val="00054F48"/>
    <w:rsid w:val="00054F77"/>
    <w:rsid w:val="000553E0"/>
    <w:rsid w:val="00055A38"/>
    <w:rsid w:val="00055B3A"/>
    <w:rsid w:val="00055BE1"/>
    <w:rsid w:val="00056459"/>
    <w:rsid w:val="00056649"/>
    <w:rsid w:val="00056A44"/>
    <w:rsid w:val="000571FC"/>
    <w:rsid w:val="00057732"/>
    <w:rsid w:val="00060910"/>
    <w:rsid w:val="000610E3"/>
    <w:rsid w:val="00061B36"/>
    <w:rsid w:val="0006269F"/>
    <w:rsid w:val="00062B63"/>
    <w:rsid w:val="00062C16"/>
    <w:rsid w:val="00062C4E"/>
    <w:rsid w:val="00063558"/>
    <w:rsid w:val="00063654"/>
    <w:rsid w:val="000637DA"/>
    <w:rsid w:val="000638BF"/>
    <w:rsid w:val="00063A95"/>
    <w:rsid w:val="000642D6"/>
    <w:rsid w:val="000642E1"/>
    <w:rsid w:val="000645BB"/>
    <w:rsid w:val="0006529B"/>
    <w:rsid w:val="00066481"/>
    <w:rsid w:val="00066E4C"/>
    <w:rsid w:val="00067038"/>
    <w:rsid w:val="000676D6"/>
    <w:rsid w:val="0006773C"/>
    <w:rsid w:val="00067BEA"/>
    <w:rsid w:val="00067FFD"/>
    <w:rsid w:val="00070241"/>
    <w:rsid w:val="0007047C"/>
    <w:rsid w:val="0007064F"/>
    <w:rsid w:val="00070CFD"/>
    <w:rsid w:val="00070FBE"/>
    <w:rsid w:val="00071343"/>
    <w:rsid w:val="0007291F"/>
    <w:rsid w:val="00072991"/>
    <w:rsid w:val="00074056"/>
    <w:rsid w:val="00074564"/>
    <w:rsid w:val="00075260"/>
    <w:rsid w:val="00075BF1"/>
    <w:rsid w:val="00075D05"/>
    <w:rsid w:val="000766AD"/>
    <w:rsid w:val="00076C16"/>
    <w:rsid w:val="00077726"/>
    <w:rsid w:val="00077B3D"/>
    <w:rsid w:val="00077CBE"/>
    <w:rsid w:val="00077DF1"/>
    <w:rsid w:val="0008049A"/>
    <w:rsid w:val="000804D6"/>
    <w:rsid w:val="00080992"/>
    <w:rsid w:val="0008170A"/>
    <w:rsid w:val="000817E0"/>
    <w:rsid w:val="00081CBE"/>
    <w:rsid w:val="00081D51"/>
    <w:rsid w:val="00081EC9"/>
    <w:rsid w:val="00082010"/>
    <w:rsid w:val="0008204C"/>
    <w:rsid w:val="00082148"/>
    <w:rsid w:val="00082651"/>
    <w:rsid w:val="0008279F"/>
    <w:rsid w:val="00083188"/>
    <w:rsid w:val="000831FC"/>
    <w:rsid w:val="000851B1"/>
    <w:rsid w:val="000854B8"/>
    <w:rsid w:val="00086373"/>
    <w:rsid w:val="0008661B"/>
    <w:rsid w:val="0008679D"/>
    <w:rsid w:val="00086828"/>
    <w:rsid w:val="00087FAD"/>
    <w:rsid w:val="000906CD"/>
    <w:rsid w:val="00090954"/>
    <w:rsid w:val="00090D6F"/>
    <w:rsid w:val="00090ECB"/>
    <w:rsid w:val="00091482"/>
    <w:rsid w:val="00091B4D"/>
    <w:rsid w:val="00091FBF"/>
    <w:rsid w:val="000925BB"/>
    <w:rsid w:val="000929A3"/>
    <w:rsid w:val="00092D6D"/>
    <w:rsid w:val="00092E49"/>
    <w:rsid w:val="000930F3"/>
    <w:rsid w:val="00093AE1"/>
    <w:rsid w:val="00093C56"/>
    <w:rsid w:val="0009479B"/>
    <w:rsid w:val="00094A2B"/>
    <w:rsid w:val="00094A6E"/>
    <w:rsid w:val="00095B03"/>
    <w:rsid w:val="00095B77"/>
    <w:rsid w:val="00095F3C"/>
    <w:rsid w:val="000962B1"/>
    <w:rsid w:val="00096C3D"/>
    <w:rsid w:val="0009738E"/>
    <w:rsid w:val="00097D12"/>
    <w:rsid w:val="000A05C1"/>
    <w:rsid w:val="000A071D"/>
    <w:rsid w:val="000A0CBC"/>
    <w:rsid w:val="000A0D83"/>
    <w:rsid w:val="000A1BFA"/>
    <w:rsid w:val="000A2233"/>
    <w:rsid w:val="000A2DEC"/>
    <w:rsid w:val="000A3847"/>
    <w:rsid w:val="000A3FF2"/>
    <w:rsid w:val="000A45E2"/>
    <w:rsid w:val="000A468C"/>
    <w:rsid w:val="000A4CA3"/>
    <w:rsid w:val="000A52DE"/>
    <w:rsid w:val="000A54B9"/>
    <w:rsid w:val="000A5DE7"/>
    <w:rsid w:val="000A600F"/>
    <w:rsid w:val="000A6013"/>
    <w:rsid w:val="000A6874"/>
    <w:rsid w:val="000A6C2D"/>
    <w:rsid w:val="000A6C5E"/>
    <w:rsid w:val="000A7240"/>
    <w:rsid w:val="000A76A9"/>
    <w:rsid w:val="000A77A2"/>
    <w:rsid w:val="000B0355"/>
    <w:rsid w:val="000B053C"/>
    <w:rsid w:val="000B0B47"/>
    <w:rsid w:val="000B0B48"/>
    <w:rsid w:val="000B0C6B"/>
    <w:rsid w:val="000B0CC6"/>
    <w:rsid w:val="000B13C8"/>
    <w:rsid w:val="000B178E"/>
    <w:rsid w:val="000B1DFD"/>
    <w:rsid w:val="000B281E"/>
    <w:rsid w:val="000B2CB5"/>
    <w:rsid w:val="000B2CDB"/>
    <w:rsid w:val="000B3116"/>
    <w:rsid w:val="000B345D"/>
    <w:rsid w:val="000B39BF"/>
    <w:rsid w:val="000B3C40"/>
    <w:rsid w:val="000B407A"/>
    <w:rsid w:val="000B412D"/>
    <w:rsid w:val="000B429B"/>
    <w:rsid w:val="000B4383"/>
    <w:rsid w:val="000B4395"/>
    <w:rsid w:val="000B44F8"/>
    <w:rsid w:val="000B469F"/>
    <w:rsid w:val="000B4712"/>
    <w:rsid w:val="000B47A9"/>
    <w:rsid w:val="000B483F"/>
    <w:rsid w:val="000B4C20"/>
    <w:rsid w:val="000B5221"/>
    <w:rsid w:val="000B622B"/>
    <w:rsid w:val="000B639E"/>
    <w:rsid w:val="000B6B6A"/>
    <w:rsid w:val="000B709F"/>
    <w:rsid w:val="000B7206"/>
    <w:rsid w:val="000B734A"/>
    <w:rsid w:val="000B7825"/>
    <w:rsid w:val="000B7A1B"/>
    <w:rsid w:val="000C0328"/>
    <w:rsid w:val="000C065B"/>
    <w:rsid w:val="000C0BE1"/>
    <w:rsid w:val="000C0D20"/>
    <w:rsid w:val="000C0E40"/>
    <w:rsid w:val="000C0F8B"/>
    <w:rsid w:val="000C13FB"/>
    <w:rsid w:val="000C1AA6"/>
    <w:rsid w:val="000C24FA"/>
    <w:rsid w:val="000C36D8"/>
    <w:rsid w:val="000C38D2"/>
    <w:rsid w:val="000C3B7C"/>
    <w:rsid w:val="000C3CA1"/>
    <w:rsid w:val="000C3E39"/>
    <w:rsid w:val="000C4182"/>
    <w:rsid w:val="000C52AE"/>
    <w:rsid w:val="000C545D"/>
    <w:rsid w:val="000C5F54"/>
    <w:rsid w:val="000C64E9"/>
    <w:rsid w:val="000C6551"/>
    <w:rsid w:val="000C6B41"/>
    <w:rsid w:val="000C77D9"/>
    <w:rsid w:val="000C7AF5"/>
    <w:rsid w:val="000C7B40"/>
    <w:rsid w:val="000D064B"/>
    <w:rsid w:val="000D0C42"/>
    <w:rsid w:val="000D126C"/>
    <w:rsid w:val="000D12CE"/>
    <w:rsid w:val="000D1576"/>
    <w:rsid w:val="000D1888"/>
    <w:rsid w:val="000D194F"/>
    <w:rsid w:val="000D1E3C"/>
    <w:rsid w:val="000D209A"/>
    <w:rsid w:val="000D2EA4"/>
    <w:rsid w:val="000D3689"/>
    <w:rsid w:val="000D378D"/>
    <w:rsid w:val="000D384E"/>
    <w:rsid w:val="000D3AEA"/>
    <w:rsid w:val="000D41F6"/>
    <w:rsid w:val="000D4776"/>
    <w:rsid w:val="000D49B2"/>
    <w:rsid w:val="000D53C3"/>
    <w:rsid w:val="000D54EA"/>
    <w:rsid w:val="000D585C"/>
    <w:rsid w:val="000D5AF5"/>
    <w:rsid w:val="000D5C60"/>
    <w:rsid w:val="000D60F7"/>
    <w:rsid w:val="000D61AC"/>
    <w:rsid w:val="000D62F5"/>
    <w:rsid w:val="000D6338"/>
    <w:rsid w:val="000D76F0"/>
    <w:rsid w:val="000D7B19"/>
    <w:rsid w:val="000D7D6A"/>
    <w:rsid w:val="000D7F7D"/>
    <w:rsid w:val="000E0746"/>
    <w:rsid w:val="000E1837"/>
    <w:rsid w:val="000E1A76"/>
    <w:rsid w:val="000E1C33"/>
    <w:rsid w:val="000E231A"/>
    <w:rsid w:val="000E261F"/>
    <w:rsid w:val="000E2CEA"/>
    <w:rsid w:val="000E349F"/>
    <w:rsid w:val="000E34F8"/>
    <w:rsid w:val="000E3819"/>
    <w:rsid w:val="000E3A60"/>
    <w:rsid w:val="000E3DFF"/>
    <w:rsid w:val="000E43FB"/>
    <w:rsid w:val="000E44C0"/>
    <w:rsid w:val="000E47DF"/>
    <w:rsid w:val="000E58E4"/>
    <w:rsid w:val="000E5973"/>
    <w:rsid w:val="000E5B9B"/>
    <w:rsid w:val="000E61F0"/>
    <w:rsid w:val="000E6631"/>
    <w:rsid w:val="000E6C42"/>
    <w:rsid w:val="000E6F1F"/>
    <w:rsid w:val="000E722B"/>
    <w:rsid w:val="000E7B57"/>
    <w:rsid w:val="000E7F67"/>
    <w:rsid w:val="000F04BA"/>
    <w:rsid w:val="000F0CAF"/>
    <w:rsid w:val="000F0F04"/>
    <w:rsid w:val="000F2311"/>
    <w:rsid w:val="000F2745"/>
    <w:rsid w:val="000F27BB"/>
    <w:rsid w:val="000F2A1C"/>
    <w:rsid w:val="000F3390"/>
    <w:rsid w:val="000F385E"/>
    <w:rsid w:val="000F47E4"/>
    <w:rsid w:val="000F4AF7"/>
    <w:rsid w:val="000F5A84"/>
    <w:rsid w:val="000F5CF3"/>
    <w:rsid w:val="000F5D18"/>
    <w:rsid w:val="000F6506"/>
    <w:rsid w:val="000F67B6"/>
    <w:rsid w:val="000F689A"/>
    <w:rsid w:val="000F6D34"/>
    <w:rsid w:val="000F6E7C"/>
    <w:rsid w:val="000F6FBA"/>
    <w:rsid w:val="000F7119"/>
    <w:rsid w:val="000F7223"/>
    <w:rsid w:val="000F7386"/>
    <w:rsid w:val="000F7991"/>
    <w:rsid w:val="000F7F82"/>
    <w:rsid w:val="001002E2"/>
    <w:rsid w:val="00100840"/>
    <w:rsid w:val="00100A9B"/>
    <w:rsid w:val="00101247"/>
    <w:rsid w:val="00101AAB"/>
    <w:rsid w:val="00101BD7"/>
    <w:rsid w:val="001021E7"/>
    <w:rsid w:val="00102ED2"/>
    <w:rsid w:val="00103A89"/>
    <w:rsid w:val="001043D6"/>
    <w:rsid w:val="00104AB6"/>
    <w:rsid w:val="00104AEE"/>
    <w:rsid w:val="0010584D"/>
    <w:rsid w:val="00105978"/>
    <w:rsid w:val="00106154"/>
    <w:rsid w:val="00106572"/>
    <w:rsid w:val="0010690B"/>
    <w:rsid w:val="00106EF5"/>
    <w:rsid w:val="00107343"/>
    <w:rsid w:val="001100B1"/>
    <w:rsid w:val="00110572"/>
    <w:rsid w:val="001109EB"/>
    <w:rsid w:val="00110C3D"/>
    <w:rsid w:val="001112B5"/>
    <w:rsid w:val="001113E7"/>
    <w:rsid w:val="0011167B"/>
    <w:rsid w:val="00111699"/>
    <w:rsid w:val="00111AE7"/>
    <w:rsid w:val="00111B05"/>
    <w:rsid w:val="00111CC4"/>
    <w:rsid w:val="00111D33"/>
    <w:rsid w:val="00113B19"/>
    <w:rsid w:val="00113D4E"/>
    <w:rsid w:val="00113D57"/>
    <w:rsid w:val="00114064"/>
    <w:rsid w:val="0011451D"/>
    <w:rsid w:val="00114524"/>
    <w:rsid w:val="00114A79"/>
    <w:rsid w:val="00114C99"/>
    <w:rsid w:val="001150EE"/>
    <w:rsid w:val="00115DDC"/>
    <w:rsid w:val="00116039"/>
    <w:rsid w:val="001164CD"/>
    <w:rsid w:val="00116FC8"/>
    <w:rsid w:val="00117D03"/>
    <w:rsid w:val="00120359"/>
    <w:rsid w:val="001204E0"/>
    <w:rsid w:val="00120695"/>
    <w:rsid w:val="00120D62"/>
    <w:rsid w:val="0012172B"/>
    <w:rsid w:val="00121C46"/>
    <w:rsid w:val="00122251"/>
    <w:rsid w:val="00122616"/>
    <w:rsid w:val="001227F0"/>
    <w:rsid w:val="00122D87"/>
    <w:rsid w:val="001231E1"/>
    <w:rsid w:val="00124181"/>
    <w:rsid w:val="001244C0"/>
    <w:rsid w:val="00124681"/>
    <w:rsid w:val="001248CB"/>
    <w:rsid w:val="001259D7"/>
    <w:rsid w:val="00125A4F"/>
    <w:rsid w:val="00125F62"/>
    <w:rsid w:val="00125FB3"/>
    <w:rsid w:val="00126205"/>
    <w:rsid w:val="001268B8"/>
    <w:rsid w:val="00127469"/>
    <w:rsid w:val="00130119"/>
    <w:rsid w:val="001303E4"/>
    <w:rsid w:val="00130E4B"/>
    <w:rsid w:val="00131062"/>
    <w:rsid w:val="00131173"/>
    <w:rsid w:val="0013154E"/>
    <w:rsid w:val="001318E7"/>
    <w:rsid w:val="00131A08"/>
    <w:rsid w:val="00131F94"/>
    <w:rsid w:val="00132972"/>
    <w:rsid w:val="0013347C"/>
    <w:rsid w:val="0013362A"/>
    <w:rsid w:val="001336A3"/>
    <w:rsid w:val="001341CB"/>
    <w:rsid w:val="0013453A"/>
    <w:rsid w:val="00134998"/>
    <w:rsid w:val="00134B75"/>
    <w:rsid w:val="00134B94"/>
    <w:rsid w:val="001353B9"/>
    <w:rsid w:val="00135B5C"/>
    <w:rsid w:val="00135C39"/>
    <w:rsid w:val="00135D14"/>
    <w:rsid w:val="001368A0"/>
    <w:rsid w:val="001369EF"/>
    <w:rsid w:val="00136B4D"/>
    <w:rsid w:val="001371B3"/>
    <w:rsid w:val="0013735E"/>
    <w:rsid w:val="0013795D"/>
    <w:rsid w:val="00137D2B"/>
    <w:rsid w:val="00140681"/>
    <w:rsid w:val="001407E0"/>
    <w:rsid w:val="0014105B"/>
    <w:rsid w:val="00141830"/>
    <w:rsid w:val="001423D5"/>
    <w:rsid w:val="001429DF"/>
    <w:rsid w:val="00142D1A"/>
    <w:rsid w:val="00143407"/>
    <w:rsid w:val="00144F1F"/>
    <w:rsid w:val="00144F76"/>
    <w:rsid w:val="00145343"/>
    <w:rsid w:val="00145A00"/>
    <w:rsid w:val="00145F65"/>
    <w:rsid w:val="0014634B"/>
    <w:rsid w:val="00146C06"/>
    <w:rsid w:val="00146D24"/>
    <w:rsid w:val="00146D89"/>
    <w:rsid w:val="00147728"/>
    <w:rsid w:val="00150438"/>
    <w:rsid w:val="00150987"/>
    <w:rsid w:val="00150BF4"/>
    <w:rsid w:val="00150CC5"/>
    <w:rsid w:val="00150D9B"/>
    <w:rsid w:val="00151EAB"/>
    <w:rsid w:val="00152118"/>
    <w:rsid w:val="0015262A"/>
    <w:rsid w:val="001527EC"/>
    <w:rsid w:val="00152C2D"/>
    <w:rsid w:val="00153E04"/>
    <w:rsid w:val="00154676"/>
    <w:rsid w:val="00154F72"/>
    <w:rsid w:val="001552C7"/>
    <w:rsid w:val="00155634"/>
    <w:rsid w:val="001557E8"/>
    <w:rsid w:val="001558CB"/>
    <w:rsid w:val="00155A74"/>
    <w:rsid w:val="00155D56"/>
    <w:rsid w:val="00156CBF"/>
    <w:rsid w:val="00156E6E"/>
    <w:rsid w:val="00160202"/>
    <w:rsid w:val="00160348"/>
    <w:rsid w:val="001603C3"/>
    <w:rsid w:val="00160596"/>
    <w:rsid w:val="001605AC"/>
    <w:rsid w:val="00160736"/>
    <w:rsid w:val="00160D14"/>
    <w:rsid w:val="00160DDC"/>
    <w:rsid w:val="00161975"/>
    <w:rsid w:val="0016242D"/>
    <w:rsid w:val="001625D8"/>
    <w:rsid w:val="00162CA3"/>
    <w:rsid w:val="00162F3A"/>
    <w:rsid w:val="00162FDC"/>
    <w:rsid w:val="00163028"/>
    <w:rsid w:val="00164D88"/>
    <w:rsid w:val="00165011"/>
    <w:rsid w:val="001650B5"/>
    <w:rsid w:val="00165233"/>
    <w:rsid w:val="0016531D"/>
    <w:rsid w:val="00165544"/>
    <w:rsid w:val="00165673"/>
    <w:rsid w:val="00165694"/>
    <w:rsid w:val="001656FD"/>
    <w:rsid w:val="00165BBF"/>
    <w:rsid w:val="00165C4D"/>
    <w:rsid w:val="00165D00"/>
    <w:rsid w:val="00165E93"/>
    <w:rsid w:val="00166571"/>
    <w:rsid w:val="00166667"/>
    <w:rsid w:val="00166B34"/>
    <w:rsid w:val="00166ED0"/>
    <w:rsid w:val="00167A21"/>
    <w:rsid w:val="00167C6F"/>
    <w:rsid w:val="00167E82"/>
    <w:rsid w:val="0017017D"/>
    <w:rsid w:val="00170218"/>
    <w:rsid w:val="0017066F"/>
    <w:rsid w:val="0017083E"/>
    <w:rsid w:val="00170DD3"/>
    <w:rsid w:val="00170E9A"/>
    <w:rsid w:val="001719B0"/>
    <w:rsid w:val="00171D10"/>
    <w:rsid w:val="00171FE7"/>
    <w:rsid w:val="001722BF"/>
    <w:rsid w:val="00172F10"/>
    <w:rsid w:val="001735E0"/>
    <w:rsid w:val="001741CC"/>
    <w:rsid w:val="001744EB"/>
    <w:rsid w:val="0017471A"/>
    <w:rsid w:val="0017489E"/>
    <w:rsid w:val="00175CE3"/>
    <w:rsid w:val="00175E49"/>
    <w:rsid w:val="001761B7"/>
    <w:rsid w:val="00176260"/>
    <w:rsid w:val="00176660"/>
    <w:rsid w:val="00176A92"/>
    <w:rsid w:val="00176BD7"/>
    <w:rsid w:val="00177308"/>
    <w:rsid w:val="0017733D"/>
    <w:rsid w:val="00180A02"/>
    <w:rsid w:val="0018293F"/>
    <w:rsid w:val="00183482"/>
    <w:rsid w:val="001837E9"/>
    <w:rsid w:val="00183B1B"/>
    <w:rsid w:val="0018411D"/>
    <w:rsid w:val="001850B8"/>
    <w:rsid w:val="00186016"/>
    <w:rsid w:val="001861A3"/>
    <w:rsid w:val="00187335"/>
    <w:rsid w:val="001874C8"/>
    <w:rsid w:val="001878DB"/>
    <w:rsid w:val="00187CE8"/>
    <w:rsid w:val="00190C86"/>
    <w:rsid w:val="00190F5D"/>
    <w:rsid w:val="00192036"/>
    <w:rsid w:val="0019205D"/>
    <w:rsid w:val="001921A8"/>
    <w:rsid w:val="0019240A"/>
    <w:rsid w:val="00192430"/>
    <w:rsid w:val="00192FB0"/>
    <w:rsid w:val="001931B9"/>
    <w:rsid w:val="00193A0B"/>
    <w:rsid w:val="00193C34"/>
    <w:rsid w:val="001940F9"/>
    <w:rsid w:val="001942C9"/>
    <w:rsid w:val="001950A6"/>
    <w:rsid w:val="00195380"/>
    <w:rsid w:val="00195869"/>
    <w:rsid w:val="00196033"/>
    <w:rsid w:val="001961ED"/>
    <w:rsid w:val="001963D9"/>
    <w:rsid w:val="0019659F"/>
    <w:rsid w:val="001966D0"/>
    <w:rsid w:val="001967F5"/>
    <w:rsid w:val="00196E6D"/>
    <w:rsid w:val="0019737F"/>
    <w:rsid w:val="001973E7"/>
    <w:rsid w:val="00197AED"/>
    <w:rsid w:val="00197E81"/>
    <w:rsid w:val="001A0257"/>
    <w:rsid w:val="001A0C1C"/>
    <w:rsid w:val="001A14FA"/>
    <w:rsid w:val="001A217D"/>
    <w:rsid w:val="001A27A3"/>
    <w:rsid w:val="001A39F7"/>
    <w:rsid w:val="001A3B66"/>
    <w:rsid w:val="001A4E1C"/>
    <w:rsid w:val="001A4F6E"/>
    <w:rsid w:val="001A5106"/>
    <w:rsid w:val="001A5C7B"/>
    <w:rsid w:val="001A620F"/>
    <w:rsid w:val="001A6682"/>
    <w:rsid w:val="001A6730"/>
    <w:rsid w:val="001A680C"/>
    <w:rsid w:val="001A6B1A"/>
    <w:rsid w:val="001A6B68"/>
    <w:rsid w:val="001A715C"/>
    <w:rsid w:val="001A71D7"/>
    <w:rsid w:val="001B03C3"/>
    <w:rsid w:val="001B06F0"/>
    <w:rsid w:val="001B0BB8"/>
    <w:rsid w:val="001B0E84"/>
    <w:rsid w:val="001B1120"/>
    <w:rsid w:val="001B1524"/>
    <w:rsid w:val="001B167E"/>
    <w:rsid w:val="001B1C30"/>
    <w:rsid w:val="001B1F59"/>
    <w:rsid w:val="001B2358"/>
    <w:rsid w:val="001B2941"/>
    <w:rsid w:val="001B2AC5"/>
    <w:rsid w:val="001B2B88"/>
    <w:rsid w:val="001B2C40"/>
    <w:rsid w:val="001B304B"/>
    <w:rsid w:val="001B3726"/>
    <w:rsid w:val="001B3925"/>
    <w:rsid w:val="001B41A8"/>
    <w:rsid w:val="001B4655"/>
    <w:rsid w:val="001B51D2"/>
    <w:rsid w:val="001B55C8"/>
    <w:rsid w:val="001B5800"/>
    <w:rsid w:val="001B5C23"/>
    <w:rsid w:val="001B5D6E"/>
    <w:rsid w:val="001B62FA"/>
    <w:rsid w:val="001B65B5"/>
    <w:rsid w:val="001B67C1"/>
    <w:rsid w:val="001B699E"/>
    <w:rsid w:val="001B6BC9"/>
    <w:rsid w:val="001B6C59"/>
    <w:rsid w:val="001B7C33"/>
    <w:rsid w:val="001C00B3"/>
    <w:rsid w:val="001C0521"/>
    <w:rsid w:val="001C0574"/>
    <w:rsid w:val="001C0775"/>
    <w:rsid w:val="001C0FEA"/>
    <w:rsid w:val="001C1027"/>
    <w:rsid w:val="001C2069"/>
    <w:rsid w:val="001C2A53"/>
    <w:rsid w:val="001C2ADA"/>
    <w:rsid w:val="001C2EEE"/>
    <w:rsid w:val="001C3274"/>
    <w:rsid w:val="001C330A"/>
    <w:rsid w:val="001C34CC"/>
    <w:rsid w:val="001C37E3"/>
    <w:rsid w:val="001C38C5"/>
    <w:rsid w:val="001C425F"/>
    <w:rsid w:val="001C4C65"/>
    <w:rsid w:val="001C52C3"/>
    <w:rsid w:val="001C5718"/>
    <w:rsid w:val="001C5ECD"/>
    <w:rsid w:val="001C6214"/>
    <w:rsid w:val="001C64A9"/>
    <w:rsid w:val="001C6C74"/>
    <w:rsid w:val="001C6F71"/>
    <w:rsid w:val="001C7225"/>
    <w:rsid w:val="001C77E2"/>
    <w:rsid w:val="001C7A6B"/>
    <w:rsid w:val="001C7EA3"/>
    <w:rsid w:val="001D11F7"/>
    <w:rsid w:val="001D140B"/>
    <w:rsid w:val="001D1532"/>
    <w:rsid w:val="001D16E3"/>
    <w:rsid w:val="001D183F"/>
    <w:rsid w:val="001D1E4A"/>
    <w:rsid w:val="001D1FB8"/>
    <w:rsid w:val="001D2B1B"/>
    <w:rsid w:val="001D2EFE"/>
    <w:rsid w:val="001D2F04"/>
    <w:rsid w:val="001D2F2A"/>
    <w:rsid w:val="001D2F4E"/>
    <w:rsid w:val="001D32B1"/>
    <w:rsid w:val="001D3AAC"/>
    <w:rsid w:val="001D3CE3"/>
    <w:rsid w:val="001D47C1"/>
    <w:rsid w:val="001D4B1E"/>
    <w:rsid w:val="001D502F"/>
    <w:rsid w:val="001D54B2"/>
    <w:rsid w:val="001D59EF"/>
    <w:rsid w:val="001D6490"/>
    <w:rsid w:val="001D6583"/>
    <w:rsid w:val="001D6889"/>
    <w:rsid w:val="001D7757"/>
    <w:rsid w:val="001D7C12"/>
    <w:rsid w:val="001D7EC1"/>
    <w:rsid w:val="001E0813"/>
    <w:rsid w:val="001E113C"/>
    <w:rsid w:val="001E13F3"/>
    <w:rsid w:val="001E1A7F"/>
    <w:rsid w:val="001E1B35"/>
    <w:rsid w:val="001E1CE4"/>
    <w:rsid w:val="001E1F14"/>
    <w:rsid w:val="001E24DD"/>
    <w:rsid w:val="001E2999"/>
    <w:rsid w:val="001E2F14"/>
    <w:rsid w:val="001E2FF6"/>
    <w:rsid w:val="001E3017"/>
    <w:rsid w:val="001E37FB"/>
    <w:rsid w:val="001E38F2"/>
    <w:rsid w:val="001E3B87"/>
    <w:rsid w:val="001E430C"/>
    <w:rsid w:val="001E5CF4"/>
    <w:rsid w:val="001E5DEF"/>
    <w:rsid w:val="001E6152"/>
    <w:rsid w:val="001E620B"/>
    <w:rsid w:val="001E745B"/>
    <w:rsid w:val="001E75E2"/>
    <w:rsid w:val="001F01E9"/>
    <w:rsid w:val="001F0EF3"/>
    <w:rsid w:val="001F1394"/>
    <w:rsid w:val="001F191D"/>
    <w:rsid w:val="001F1ADF"/>
    <w:rsid w:val="001F224A"/>
    <w:rsid w:val="001F3B2A"/>
    <w:rsid w:val="001F3C82"/>
    <w:rsid w:val="001F3FA4"/>
    <w:rsid w:val="001F475B"/>
    <w:rsid w:val="001F4962"/>
    <w:rsid w:val="001F4AA5"/>
    <w:rsid w:val="001F5127"/>
    <w:rsid w:val="001F6C7C"/>
    <w:rsid w:val="001F70E1"/>
    <w:rsid w:val="001F73D8"/>
    <w:rsid w:val="001F7998"/>
    <w:rsid w:val="001F7FA3"/>
    <w:rsid w:val="002001EF"/>
    <w:rsid w:val="002002E7"/>
    <w:rsid w:val="00200447"/>
    <w:rsid w:val="002004DD"/>
    <w:rsid w:val="00200761"/>
    <w:rsid w:val="00200B2F"/>
    <w:rsid w:val="00201365"/>
    <w:rsid w:val="00201447"/>
    <w:rsid w:val="002018A5"/>
    <w:rsid w:val="00202944"/>
    <w:rsid w:val="00202992"/>
    <w:rsid w:val="00202BED"/>
    <w:rsid w:val="00202DDE"/>
    <w:rsid w:val="002030E6"/>
    <w:rsid w:val="00203676"/>
    <w:rsid w:val="00203A7B"/>
    <w:rsid w:val="00203F56"/>
    <w:rsid w:val="002041BF"/>
    <w:rsid w:val="002042D3"/>
    <w:rsid w:val="00204334"/>
    <w:rsid w:val="00204A05"/>
    <w:rsid w:val="00204C39"/>
    <w:rsid w:val="00204DF6"/>
    <w:rsid w:val="00205D8C"/>
    <w:rsid w:val="00205F26"/>
    <w:rsid w:val="002061B7"/>
    <w:rsid w:val="0020635E"/>
    <w:rsid w:val="002076B7"/>
    <w:rsid w:val="0020772D"/>
    <w:rsid w:val="0020782D"/>
    <w:rsid w:val="0021007D"/>
    <w:rsid w:val="00210159"/>
    <w:rsid w:val="00210391"/>
    <w:rsid w:val="002106A6"/>
    <w:rsid w:val="00210E29"/>
    <w:rsid w:val="00211469"/>
    <w:rsid w:val="00211B07"/>
    <w:rsid w:val="00212519"/>
    <w:rsid w:val="00212961"/>
    <w:rsid w:val="00212A95"/>
    <w:rsid w:val="00212B24"/>
    <w:rsid w:val="00212D07"/>
    <w:rsid w:val="00213141"/>
    <w:rsid w:val="00213182"/>
    <w:rsid w:val="002132EF"/>
    <w:rsid w:val="0021377C"/>
    <w:rsid w:val="00213883"/>
    <w:rsid w:val="00213B75"/>
    <w:rsid w:val="00213EE9"/>
    <w:rsid w:val="002143C9"/>
    <w:rsid w:val="00214D25"/>
    <w:rsid w:val="00214F85"/>
    <w:rsid w:val="00215017"/>
    <w:rsid w:val="0021545F"/>
    <w:rsid w:val="002156C8"/>
    <w:rsid w:val="0021577C"/>
    <w:rsid w:val="0021601D"/>
    <w:rsid w:val="00216150"/>
    <w:rsid w:val="00216758"/>
    <w:rsid w:val="00216979"/>
    <w:rsid w:val="00216AC1"/>
    <w:rsid w:val="00216B64"/>
    <w:rsid w:val="00216C7C"/>
    <w:rsid w:val="00216DCB"/>
    <w:rsid w:val="00216FB0"/>
    <w:rsid w:val="00217CE6"/>
    <w:rsid w:val="0022048D"/>
    <w:rsid w:val="0022067A"/>
    <w:rsid w:val="0022068C"/>
    <w:rsid w:val="002212D5"/>
    <w:rsid w:val="002218D8"/>
    <w:rsid w:val="00221A91"/>
    <w:rsid w:val="00221DFF"/>
    <w:rsid w:val="00222AD3"/>
    <w:rsid w:val="00222D34"/>
    <w:rsid w:val="002237A5"/>
    <w:rsid w:val="002238D9"/>
    <w:rsid w:val="00224005"/>
    <w:rsid w:val="00224347"/>
    <w:rsid w:val="002243EE"/>
    <w:rsid w:val="00224850"/>
    <w:rsid w:val="0022486F"/>
    <w:rsid w:val="00224A0C"/>
    <w:rsid w:val="00224E2B"/>
    <w:rsid w:val="00224E2C"/>
    <w:rsid w:val="00225309"/>
    <w:rsid w:val="00225E04"/>
    <w:rsid w:val="00226A51"/>
    <w:rsid w:val="00227355"/>
    <w:rsid w:val="0022735B"/>
    <w:rsid w:val="0022786E"/>
    <w:rsid w:val="00227B47"/>
    <w:rsid w:val="00227CCE"/>
    <w:rsid w:val="0023054E"/>
    <w:rsid w:val="00230857"/>
    <w:rsid w:val="00230888"/>
    <w:rsid w:val="002308D5"/>
    <w:rsid w:val="002313C8"/>
    <w:rsid w:val="002329DF"/>
    <w:rsid w:val="00232F9F"/>
    <w:rsid w:val="002332A7"/>
    <w:rsid w:val="00233775"/>
    <w:rsid w:val="00233A1A"/>
    <w:rsid w:val="00233D56"/>
    <w:rsid w:val="00233E5B"/>
    <w:rsid w:val="00233F10"/>
    <w:rsid w:val="00233FA0"/>
    <w:rsid w:val="00234325"/>
    <w:rsid w:val="002351B3"/>
    <w:rsid w:val="0023540D"/>
    <w:rsid w:val="00235A59"/>
    <w:rsid w:val="00235CE9"/>
    <w:rsid w:val="00235E38"/>
    <w:rsid w:val="002362D6"/>
    <w:rsid w:val="0023693A"/>
    <w:rsid w:val="00236F7F"/>
    <w:rsid w:val="0023705F"/>
    <w:rsid w:val="002400C1"/>
    <w:rsid w:val="002406A7"/>
    <w:rsid w:val="00240DB4"/>
    <w:rsid w:val="00240DEE"/>
    <w:rsid w:val="00241BD8"/>
    <w:rsid w:val="00241FCE"/>
    <w:rsid w:val="00242AB2"/>
    <w:rsid w:val="00242E72"/>
    <w:rsid w:val="00242E82"/>
    <w:rsid w:val="00242F68"/>
    <w:rsid w:val="002436A5"/>
    <w:rsid w:val="002438ED"/>
    <w:rsid w:val="00243AF0"/>
    <w:rsid w:val="00243DE1"/>
    <w:rsid w:val="00243E5F"/>
    <w:rsid w:val="002440BD"/>
    <w:rsid w:val="002443AA"/>
    <w:rsid w:val="0024455A"/>
    <w:rsid w:val="00244666"/>
    <w:rsid w:val="0024513E"/>
    <w:rsid w:val="00246076"/>
    <w:rsid w:val="00246159"/>
    <w:rsid w:val="00246987"/>
    <w:rsid w:val="00246995"/>
    <w:rsid w:val="00246E75"/>
    <w:rsid w:val="002471C1"/>
    <w:rsid w:val="00247452"/>
    <w:rsid w:val="00250606"/>
    <w:rsid w:val="00250E02"/>
    <w:rsid w:val="002510CD"/>
    <w:rsid w:val="00251196"/>
    <w:rsid w:val="00252BCD"/>
    <w:rsid w:val="00253B25"/>
    <w:rsid w:val="0025424A"/>
    <w:rsid w:val="00255347"/>
    <w:rsid w:val="00255953"/>
    <w:rsid w:val="002559AE"/>
    <w:rsid w:val="002559E0"/>
    <w:rsid w:val="00255B43"/>
    <w:rsid w:val="00255DB8"/>
    <w:rsid w:val="00256101"/>
    <w:rsid w:val="0025677F"/>
    <w:rsid w:val="00257AC7"/>
    <w:rsid w:val="00257C25"/>
    <w:rsid w:val="00257EBA"/>
    <w:rsid w:val="00260383"/>
    <w:rsid w:val="00260678"/>
    <w:rsid w:val="00260F7C"/>
    <w:rsid w:val="002615A4"/>
    <w:rsid w:val="00261781"/>
    <w:rsid w:val="002619F4"/>
    <w:rsid w:val="00261EF8"/>
    <w:rsid w:val="00262044"/>
    <w:rsid w:val="00262064"/>
    <w:rsid w:val="00262155"/>
    <w:rsid w:val="00262381"/>
    <w:rsid w:val="00263782"/>
    <w:rsid w:val="00263999"/>
    <w:rsid w:val="00263CA6"/>
    <w:rsid w:val="00264025"/>
    <w:rsid w:val="00264268"/>
    <w:rsid w:val="002647D3"/>
    <w:rsid w:val="00265053"/>
    <w:rsid w:val="00265687"/>
    <w:rsid w:val="00265DD4"/>
    <w:rsid w:val="00266063"/>
    <w:rsid w:val="002660E4"/>
    <w:rsid w:val="00266CF0"/>
    <w:rsid w:val="00266DD6"/>
    <w:rsid w:val="00267211"/>
    <w:rsid w:val="002673B4"/>
    <w:rsid w:val="002673D3"/>
    <w:rsid w:val="002673E2"/>
    <w:rsid w:val="002673FD"/>
    <w:rsid w:val="00267871"/>
    <w:rsid w:val="002678F6"/>
    <w:rsid w:val="002711C7"/>
    <w:rsid w:val="00271C83"/>
    <w:rsid w:val="00271DC4"/>
    <w:rsid w:val="00272235"/>
    <w:rsid w:val="00272B2F"/>
    <w:rsid w:val="00273589"/>
    <w:rsid w:val="00274B13"/>
    <w:rsid w:val="00275A98"/>
    <w:rsid w:val="00275BBB"/>
    <w:rsid w:val="00276BBF"/>
    <w:rsid w:val="00277104"/>
    <w:rsid w:val="00277B8E"/>
    <w:rsid w:val="00277BFF"/>
    <w:rsid w:val="002801FC"/>
    <w:rsid w:val="002809D8"/>
    <w:rsid w:val="00280B8D"/>
    <w:rsid w:val="00281C25"/>
    <w:rsid w:val="00281F63"/>
    <w:rsid w:val="00282074"/>
    <w:rsid w:val="00282FF4"/>
    <w:rsid w:val="0028342B"/>
    <w:rsid w:val="0028347F"/>
    <w:rsid w:val="002844C3"/>
    <w:rsid w:val="002844D9"/>
    <w:rsid w:val="00284CEE"/>
    <w:rsid w:val="00284F39"/>
    <w:rsid w:val="0028515C"/>
    <w:rsid w:val="00285ADC"/>
    <w:rsid w:val="00286355"/>
    <w:rsid w:val="00286E1E"/>
    <w:rsid w:val="00286FA5"/>
    <w:rsid w:val="002874ED"/>
    <w:rsid w:val="002877C7"/>
    <w:rsid w:val="00287A52"/>
    <w:rsid w:val="00287C7E"/>
    <w:rsid w:val="00290412"/>
    <w:rsid w:val="002905D5"/>
    <w:rsid w:val="0029123C"/>
    <w:rsid w:val="002913BF"/>
    <w:rsid w:val="00291CD2"/>
    <w:rsid w:val="002921C4"/>
    <w:rsid w:val="00292D7E"/>
    <w:rsid w:val="0029336E"/>
    <w:rsid w:val="00293987"/>
    <w:rsid w:val="00293A7B"/>
    <w:rsid w:val="00294A0C"/>
    <w:rsid w:val="00294F26"/>
    <w:rsid w:val="00295391"/>
    <w:rsid w:val="002953AF"/>
    <w:rsid w:val="0029548D"/>
    <w:rsid w:val="002955BF"/>
    <w:rsid w:val="0029563A"/>
    <w:rsid w:val="00295E5B"/>
    <w:rsid w:val="002979AA"/>
    <w:rsid w:val="00297EA0"/>
    <w:rsid w:val="00297F76"/>
    <w:rsid w:val="002A21E4"/>
    <w:rsid w:val="002A240A"/>
    <w:rsid w:val="002A2456"/>
    <w:rsid w:val="002A24BC"/>
    <w:rsid w:val="002A2811"/>
    <w:rsid w:val="002A2E7C"/>
    <w:rsid w:val="002A4068"/>
    <w:rsid w:val="002A49F8"/>
    <w:rsid w:val="002A4DEE"/>
    <w:rsid w:val="002A4FDE"/>
    <w:rsid w:val="002A51FF"/>
    <w:rsid w:val="002A54FB"/>
    <w:rsid w:val="002A5703"/>
    <w:rsid w:val="002A59EC"/>
    <w:rsid w:val="002A5DFF"/>
    <w:rsid w:val="002A5F24"/>
    <w:rsid w:val="002A60B2"/>
    <w:rsid w:val="002A6330"/>
    <w:rsid w:val="002A6B4E"/>
    <w:rsid w:val="002A6BA3"/>
    <w:rsid w:val="002A6E01"/>
    <w:rsid w:val="002A72B1"/>
    <w:rsid w:val="002A7507"/>
    <w:rsid w:val="002A7549"/>
    <w:rsid w:val="002A7709"/>
    <w:rsid w:val="002A7B15"/>
    <w:rsid w:val="002A7DF0"/>
    <w:rsid w:val="002B01F8"/>
    <w:rsid w:val="002B0AC0"/>
    <w:rsid w:val="002B1090"/>
    <w:rsid w:val="002B111C"/>
    <w:rsid w:val="002B15B2"/>
    <w:rsid w:val="002B16D8"/>
    <w:rsid w:val="002B191D"/>
    <w:rsid w:val="002B1D4E"/>
    <w:rsid w:val="002B1E18"/>
    <w:rsid w:val="002B3209"/>
    <w:rsid w:val="002B3758"/>
    <w:rsid w:val="002B3CB4"/>
    <w:rsid w:val="002B3FE3"/>
    <w:rsid w:val="002B4125"/>
    <w:rsid w:val="002B43C4"/>
    <w:rsid w:val="002B4477"/>
    <w:rsid w:val="002B47B6"/>
    <w:rsid w:val="002B4B4A"/>
    <w:rsid w:val="002B4C3A"/>
    <w:rsid w:val="002B5685"/>
    <w:rsid w:val="002B5708"/>
    <w:rsid w:val="002B586F"/>
    <w:rsid w:val="002B622D"/>
    <w:rsid w:val="002B644F"/>
    <w:rsid w:val="002B6715"/>
    <w:rsid w:val="002B6B8C"/>
    <w:rsid w:val="002B7092"/>
    <w:rsid w:val="002B77CA"/>
    <w:rsid w:val="002C02D2"/>
    <w:rsid w:val="002C0BDB"/>
    <w:rsid w:val="002C0BE8"/>
    <w:rsid w:val="002C0CF0"/>
    <w:rsid w:val="002C1000"/>
    <w:rsid w:val="002C15EC"/>
    <w:rsid w:val="002C171C"/>
    <w:rsid w:val="002C1732"/>
    <w:rsid w:val="002C17B0"/>
    <w:rsid w:val="002C17EE"/>
    <w:rsid w:val="002C1980"/>
    <w:rsid w:val="002C1B5F"/>
    <w:rsid w:val="002C1BA2"/>
    <w:rsid w:val="002C223D"/>
    <w:rsid w:val="002C23B3"/>
    <w:rsid w:val="002C246C"/>
    <w:rsid w:val="002C2B75"/>
    <w:rsid w:val="002C3160"/>
    <w:rsid w:val="002C3389"/>
    <w:rsid w:val="002C4355"/>
    <w:rsid w:val="002C4645"/>
    <w:rsid w:val="002C4756"/>
    <w:rsid w:val="002C4C83"/>
    <w:rsid w:val="002C52ED"/>
    <w:rsid w:val="002C600C"/>
    <w:rsid w:val="002C627B"/>
    <w:rsid w:val="002C63D9"/>
    <w:rsid w:val="002C672A"/>
    <w:rsid w:val="002C6ACA"/>
    <w:rsid w:val="002C73DD"/>
    <w:rsid w:val="002C78D8"/>
    <w:rsid w:val="002C7C11"/>
    <w:rsid w:val="002D07B7"/>
    <w:rsid w:val="002D081D"/>
    <w:rsid w:val="002D107D"/>
    <w:rsid w:val="002D1597"/>
    <w:rsid w:val="002D15DF"/>
    <w:rsid w:val="002D1641"/>
    <w:rsid w:val="002D17F6"/>
    <w:rsid w:val="002D18B1"/>
    <w:rsid w:val="002D2182"/>
    <w:rsid w:val="002D24E2"/>
    <w:rsid w:val="002D2844"/>
    <w:rsid w:val="002D3C76"/>
    <w:rsid w:val="002D3E0E"/>
    <w:rsid w:val="002D439F"/>
    <w:rsid w:val="002D44B4"/>
    <w:rsid w:val="002D4E3D"/>
    <w:rsid w:val="002D5263"/>
    <w:rsid w:val="002D5D30"/>
    <w:rsid w:val="002D626D"/>
    <w:rsid w:val="002D62F4"/>
    <w:rsid w:val="002D6400"/>
    <w:rsid w:val="002D66A9"/>
    <w:rsid w:val="002D6EBB"/>
    <w:rsid w:val="002D6FDD"/>
    <w:rsid w:val="002D7C3E"/>
    <w:rsid w:val="002E015C"/>
    <w:rsid w:val="002E01F5"/>
    <w:rsid w:val="002E0394"/>
    <w:rsid w:val="002E06B3"/>
    <w:rsid w:val="002E0B7C"/>
    <w:rsid w:val="002E17C5"/>
    <w:rsid w:val="002E2467"/>
    <w:rsid w:val="002E2743"/>
    <w:rsid w:val="002E2CD0"/>
    <w:rsid w:val="002E2F09"/>
    <w:rsid w:val="002E35F5"/>
    <w:rsid w:val="002E3741"/>
    <w:rsid w:val="002E3F31"/>
    <w:rsid w:val="002E478C"/>
    <w:rsid w:val="002E4870"/>
    <w:rsid w:val="002E4D08"/>
    <w:rsid w:val="002E4EE1"/>
    <w:rsid w:val="002E4FA9"/>
    <w:rsid w:val="002E5EFC"/>
    <w:rsid w:val="002E62BA"/>
    <w:rsid w:val="002E6642"/>
    <w:rsid w:val="002E7216"/>
    <w:rsid w:val="002E7B00"/>
    <w:rsid w:val="002E7B06"/>
    <w:rsid w:val="002E7B87"/>
    <w:rsid w:val="002E7ECA"/>
    <w:rsid w:val="002E7F6F"/>
    <w:rsid w:val="002F01CE"/>
    <w:rsid w:val="002F01E8"/>
    <w:rsid w:val="002F073D"/>
    <w:rsid w:val="002F0ED3"/>
    <w:rsid w:val="002F1404"/>
    <w:rsid w:val="002F1808"/>
    <w:rsid w:val="002F18E5"/>
    <w:rsid w:val="002F1B12"/>
    <w:rsid w:val="002F1E79"/>
    <w:rsid w:val="002F281E"/>
    <w:rsid w:val="002F2DDE"/>
    <w:rsid w:val="002F402E"/>
    <w:rsid w:val="002F411B"/>
    <w:rsid w:val="002F4308"/>
    <w:rsid w:val="002F4773"/>
    <w:rsid w:val="002F4CC5"/>
    <w:rsid w:val="002F4CCB"/>
    <w:rsid w:val="002F4DD8"/>
    <w:rsid w:val="002F54CA"/>
    <w:rsid w:val="002F5B33"/>
    <w:rsid w:val="002F6934"/>
    <w:rsid w:val="002F6BA2"/>
    <w:rsid w:val="002F6C91"/>
    <w:rsid w:val="002F70B6"/>
    <w:rsid w:val="002F7334"/>
    <w:rsid w:val="00300640"/>
    <w:rsid w:val="00300DA6"/>
    <w:rsid w:val="00300E27"/>
    <w:rsid w:val="0030147A"/>
    <w:rsid w:val="003017E0"/>
    <w:rsid w:val="00301F4F"/>
    <w:rsid w:val="00301F7C"/>
    <w:rsid w:val="003020AF"/>
    <w:rsid w:val="003021CD"/>
    <w:rsid w:val="0030223F"/>
    <w:rsid w:val="003029CF"/>
    <w:rsid w:val="00302D19"/>
    <w:rsid w:val="00302E99"/>
    <w:rsid w:val="00303083"/>
    <w:rsid w:val="003035E3"/>
    <w:rsid w:val="003037CF"/>
    <w:rsid w:val="00304244"/>
    <w:rsid w:val="0030454C"/>
    <w:rsid w:val="00304AEE"/>
    <w:rsid w:val="00304C99"/>
    <w:rsid w:val="00305973"/>
    <w:rsid w:val="00305A5A"/>
    <w:rsid w:val="00305B13"/>
    <w:rsid w:val="00306D7C"/>
    <w:rsid w:val="00306FC7"/>
    <w:rsid w:val="00307056"/>
    <w:rsid w:val="00307718"/>
    <w:rsid w:val="00307DAD"/>
    <w:rsid w:val="00310443"/>
    <w:rsid w:val="0031064A"/>
    <w:rsid w:val="00310DC6"/>
    <w:rsid w:val="00310E3D"/>
    <w:rsid w:val="00310EBF"/>
    <w:rsid w:val="00311279"/>
    <w:rsid w:val="003118DE"/>
    <w:rsid w:val="00311B46"/>
    <w:rsid w:val="00312263"/>
    <w:rsid w:val="003124B1"/>
    <w:rsid w:val="003128F2"/>
    <w:rsid w:val="00312A27"/>
    <w:rsid w:val="00313360"/>
    <w:rsid w:val="003141A0"/>
    <w:rsid w:val="00315551"/>
    <w:rsid w:val="0031585C"/>
    <w:rsid w:val="00315879"/>
    <w:rsid w:val="003159BA"/>
    <w:rsid w:val="00315E48"/>
    <w:rsid w:val="00316058"/>
    <w:rsid w:val="0031624B"/>
    <w:rsid w:val="00316793"/>
    <w:rsid w:val="00316ED0"/>
    <w:rsid w:val="00316F63"/>
    <w:rsid w:val="00317678"/>
    <w:rsid w:val="00317707"/>
    <w:rsid w:val="0031773B"/>
    <w:rsid w:val="00317769"/>
    <w:rsid w:val="0032018B"/>
    <w:rsid w:val="003207CA"/>
    <w:rsid w:val="00321087"/>
    <w:rsid w:val="00321AE8"/>
    <w:rsid w:val="003220F4"/>
    <w:rsid w:val="003224EA"/>
    <w:rsid w:val="003226A8"/>
    <w:rsid w:val="00323230"/>
    <w:rsid w:val="0032382E"/>
    <w:rsid w:val="00323C6F"/>
    <w:rsid w:val="0032429B"/>
    <w:rsid w:val="003244AF"/>
    <w:rsid w:val="00325E1E"/>
    <w:rsid w:val="00325EBC"/>
    <w:rsid w:val="00326441"/>
    <w:rsid w:val="00326FF7"/>
    <w:rsid w:val="00327014"/>
    <w:rsid w:val="003271F7"/>
    <w:rsid w:val="00327216"/>
    <w:rsid w:val="003277C9"/>
    <w:rsid w:val="00327B6C"/>
    <w:rsid w:val="00327C41"/>
    <w:rsid w:val="00327FC2"/>
    <w:rsid w:val="003304F7"/>
    <w:rsid w:val="003307C2"/>
    <w:rsid w:val="00330B3B"/>
    <w:rsid w:val="00331227"/>
    <w:rsid w:val="0033131F"/>
    <w:rsid w:val="00331AA3"/>
    <w:rsid w:val="00331C01"/>
    <w:rsid w:val="00331DB9"/>
    <w:rsid w:val="003321A5"/>
    <w:rsid w:val="003325D6"/>
    <w:rsid w:val="00332BA4"/>
    <w:rsid w:val="00333640"/>
    <w:rsid w:val="00334100"/>
    <w:rsid w:val="00334104"/>
    <w:rsid w:val="00334644"/>
    <w:rsid w:val="003346FA"/>
    <w:rsid w:val="003349B8"/>
    <w:rsid w:val="00334CB6"/>
    <w:rsid w:val="00335050"/>
    <w:rsid w:val="00335CC3"/>
    <w:rsid w:val="00336D13"/>
    <w:rsid w:val="00336DF0"/>
    <w:rsid w:val="00337179"/>
    <w:rsid w:val="00337251"/>
    <w:rsid w:val="00337AE6"/>
    <w:rsid w:val="0034006C"/>
    <w:rsid w:val="003407C6"/>
    <w:rsid w:val="00341C3D"/>
    <w:rsid w:val="00341DA9"/>
    <w:rsid w:val="00342711"/>
    <w:rsid w:val="0034341F"/>
    <w:rsid w:val="00343A9A"/>
    <w:rsid w:val="0034402F"/>
    <w:rsid w:val="0034437C"/>
    <w:rsid w:val="003448A3"/>
    <w:rsid w:val="003450A8"/>
    <w:rsid w:val="00345A73"/>
    <w:rsid w:val="00345AAA"/>
    <w:rsid w:val="00346074"/>
    <w:rsid w:val="00346788"/>
    <w:rsid w:val="0034696C"/>
    <w:rsid w:val="003473BB"/>
    <w:rsid w:val="003475A4"/>
    <w:rsid w:val="00347F9D"/>
    <w:rsid w:val="0035039A"/>
    <w:rsid w:val="003503ED"/>
    <w:rsid w:val="003506BE"/>
    <w:rsid w:val="00350819"/>
    <w:rsid w:val="0035113D"/>
    <w:rsid w:val="00351639"/>
    <w:rsid w:val="0035199C"/>
    <w:rsid w:val="00351FB8"/>
    <w:rsid w:val="0035201C"/>
    <w:rsid w:val="00352033"/>
    <w:rsid w:val="003524C3"/>
    <w:rsid w:val="0035283C"/>
    <w:rsid w:val="00352B73"/>
    <w:rsid w:val="00353514"/>
    <w:rsid w:val="00353698"/>
    <w:rsid w:val="0035395E"/>
    <w:rsid w:val="00353E74"/>
    <w:rsid w:val="00354338"/>
    <w:rsid w:val="0035488D"/>
    <w:rsid w:val="00354A5B"/>
    <w:rsid w:val="00354D23"/>
    <w:rsid w:val="00354DCE"/>
    <w:rsid w:val="00354F70"/>
    <w:rsid w:val="00355254"/>
    <w:rsid w:val="00355D27"/>
    <w:rsid w:val="00356186"/>
    <w:rsid w:val="0035626D"/>
    <w:rsid w:val="00356DA4"/>
    <w:rsid w:val="00356F10"/>
    <w:rsid w:val="00356F3C"/>
    <w:rsid w:val="003570D9"/>
    <w:rsid w:val="00357A9F"/>
    <w:rsid w:val="00357C70"/>
    <w:rsid w:val="00360D3A"/>
    <w:rsid w:val="00360F01"/>
    <w:rsid w:val="0036128D"/>
    <w:rsid w:val="00361458"/>
    <w:rsid w:val="00361904"/>
    <w:rsid w:val="00361B50"/>
    <w:rsid w:val="003622D0"/>
    <w:rsid w:val="00362581"/>
    <w:rsid w:val="00362AF4"/>
    <w:rsid w:val="00362D7F"/>
    <w:rsid w:val="003634C8"/>
    <w:rsid w:val="00363E7A"/>
    <w:rsid w:val="00364418"/>
    <w:rsid w:val="00364D21"/>
    <w:rsid w:val="00364E20"/>
    <w:rsid w:val="00365362"/>
    <w:rsid w:val="003654C6"/>
    <w:rsid w:val="00365DA2"/>
    <w:rsid w:val="00365FC4"/>
    <w:rsid w:val="00366041"/>
    <w:rsid w:val="003660A4"/>
    <w:rsid w:val="003663F5"/>
    <w:rsid w:val="00366682"/>
    <w:rsid w:val="003666D6"/>
    <w:rsid w:val="003678F9"/>
    <w:rsid w:val="00367F9A"/>
    <w:rsid w:val="0037029D"/>
    <w:rsid w:val="003703F9"/>
    <w:rsid w:val="00371383"/>
    <w:rsid w:val="00371401"/>
    <w:rsid w:val="00372759"/>
    <w:rsid w:val="003727D5"/>
    <w:rsid w:val="00372A5D"/>
    <w:rsid w:val="0037346F"/>
    <w:rsid w:val="003735DB"/>
    <w:rsid w:val="00373BE7"/>
    <w:rsid w:val="003743EE"/>
    <w:rsid w:val="003743F5"/>
    <w:rsid w:val="00374A97"/>
    <w:rsid w:val="00374E7E"/>
    <w:rsid w:val="00375560"/>
    <w:rsid w:val="00375C4F"/>
    <w:rsid w:val="0037655A"/>
    <w:rsid w:val="00377332"/>
    <w:rsid w:val="0037736C"/>
    <w:rsid w:val="0037753F"/>
    <w:rsid w:val="0038016D"/>
    <w:rsid w:val="0038022B"/>
    <w:rsid w:val="003803A1"/>
    <w:rsid w:val="003803A8"/>
    <w:rsid w:val="0038046E"/>
    <w:rsid w:val="00380F1F"/>
    <w:rsid w:val="00380FCC"/>
    <w:rsid w:val="003810FC"/>
    <w:rsid w:val="00381522"/>
    <w:rsid w:val="003818DA"/>
    <w:rsid w:val="0038190A"/>
    <w:rsid w:val="003825B6"/>
    <w:rsid w:val="0038278F"/>
    <w:rsid w:val="00382B60"/>
    <w:rsid w:val="003831E1"/>
    <w:rsid w:val="003835DE"/>
    <w:rsid w:val="00383B4D"/>
    <w:rsid w:val="00383F9B"/>
    <w:rsid w:val="00384189"/>
    <w:rsid w:val="003847DF"/>
    <w:rsid w:val="00384847"/>
    <w:rsid w:val="00384E93"/>
    <w:rsid w:val="003854A7"/>
    <w:rsid w:val="003854E8"/>
    <w:rsid w:val="003858B5"/>
    <w:rsid w:val="00385B61"/>
    <w:rsid w:val="003870CC"/>
    <w:rsid w:val="003874F4"/>
    <w:rsid w:val="003879BB"/>
    <w:rsid w:val="00387F9A"/>
    <w:rsid w:val="00390C26"/>
    <w:rsid w:val="0039109A"/>
    <w:rsid w:val="00391126"/>
    <w:rsid w:val="00391281"/>
    <w:rsid w:val="003913E5"/>
    <w:rsid w:val="003918E2"/>
    <w:rsid w:val="00391E7C"/>
    <w:rsid w:val="003920DD"/>
    <w:rsid w:val="0039247B"/>
    <w:rsid w:val="00392DD5"/>
    <w:rsid w:val="00393564"/>
    <w:rsid w:val="003939E6"/>
    <w:rsid w:val="00393A83"/>
    <w:rsid w:val="00393B3F"/>
    <w:rsid w:val="00393D0C"/>
    <w:rsid w:val="003945FB"/>
    <w:rsid w:val="003948C4"/>
    <w:rsid w:val="00394917"/>
    <w:rsid w:val="00394C86"/>
    <w:rsid w:val="00395ABF"/>
    <w:rsid w:val="003960BE"/>
    <w:rsid w:val="00396EF7"/>
    <w:rsid w:val="00396F1A"/>
    <w:rsid w:val="003974B4"/>
    <w:rsid w:val="003976D3"/>
    <w:rsid w:val="00397A14"/>
    <w:rsid w:val="00397DA2"/>
    <w:rsid w:val="003A03D7"/>
    <w:rsid w:val="003A0462"/>
    <w:rsid w:val="003A0846"/>
    <w:rsid w:val="003A1ACC"/>
    <w:rsid w:val="003A1B37"/>
    <w:rsid w:val="003A1F3A"/>
    <w:rsid w:val="003A27EA"/>
    <w:rsid w:val="003A2881"/>
    <w:rsid w:val="003A34A9"/>
    <w:rsid w:val="003A3C06"/>
    <w:rsid w:val="003A3E3D"/>
    <w:rsid w:val="003A4283"/>
    <w:rsid w:val="003A5215"/>
    <w:rsid w:val="003A59C2"/>
    <w:rsid w:val="003A5D2B"/>
    <w:rsid w:val="003A6C04"/>
    <w:rsid w:val="003A7309"/>
    <w:rsid w:val="003A7863"/>
    <w:rsid w:val="003A7CE7"/>
    <w:rsid w:val="003B0149"/>
    <w:rsid w:val="003B05CA"/>
    <w:rsid w:val="003B1857"/>
    <w:rsid w:val="003B1B32"/>
    <w:rsid w:val="003B1B98"/>
    <w:rsid w:val="003B1BDF"/>
    <w:rsid w:val="003B1BFF"/>
    <w:rsid w:val="003B1F6D"/>
    <w:rsid w:val="003B21E9"/>
    <w:rsid w:val="003B2234"/>
    <w:rsid w:val="003B2ED6"/>
    <w:rsid w:val="003B318E"/>
    <w:rsid w:val="003B32FB"/>
    <w:rsid w:val="003B38BC"/>
    <w:rsid w:val="003B38FC"/>
    <w:rsid w:val="003B3A4F"/>
    <w:rsid w:val="003B44CC"/>
    <w:rsid w:val="003B4D50"/>
    <w:rsid w:val="003B4E5A"/>
    <w:rsid w:val="003B51C6"/>
    <w:rsid w:val="003B687D"/>
    <w:rsid w:val="003B73AD"/>
    <w:rsid w:val="003B76F5"/>
    <w:rsid w:val="003B78D7"/>
    <w:rsid w:val="003B7DAD"/>
    <w:rsid w:val="003C11DC"/>
    <w:rsid w:val="003C1735"/>
    <w:rsid w:val="003C1A89"/>
    <w:rsid w:val="003C1CEF"/>
    <w:rsid w:val="003C2B50"/>
    <w:rsid w:val="003C2BBA"/>
    <w:rsid w:val="003C2CAE"/>
    <w:rsid w:val="003C2D43"/>
    <w:rsid w:val="003C3269"/>
    <w:rsid w:val="003C340A"/>
    <w:rsid w:val="003C3534"/>
    <w:rsid w:val="003C357D"/>
    <w:rsid w:val="003C37A4"/>
    <w:rsid w:val="003C3E94"/>
    <w:rsid w:val="003C4176"/>
    <w:rsid w:val="003C474C"/>
    <w:rsid w:val="003C5073"/>
    <w:rsid w:val="003C50B6"/>
    <w:rsid w:val="003C51B3"/>
    <w:rsid w:val="003C525E"/>
    <w:rsid w:val="003C56B2"/>
    <w:rsid w:val="003C5C34"/>
    <w:rsid w:val="003C5D9E"/>
    <w:rsid w:val="003C616B"/>
    <w:rsid w:val="003C651C"/>
    <w:rsid w:val="003C6BEE"/>
    <w:rsid w:val="003C70EA"/>
    <w:rsid w:val="003C7182"/>
    <w:rsid w:val="003C719E"/>
    <w:rsid w:val="003C7652"/>
    <w:rsid w:val="003C7748"/>
    <w:rsid w:val="003C7954"/>
    <w:rsid w:val="003C7DB4"/>
    <w:rsid w:val="003D1BD6"/>
    <w:rsid w:val="003D26AE"/>
    <w:rsid w:val="003D28E1"/>
    <w:rsid w:val="003D28F4"/>
    <w:rsid w:val="003D3502"/>
    <w:rsid w:val="003D3B8A"/>
    <w:rsid w:val="003D3E29"/>
    <w:rsid w:val="003D440E"/>
    <w:rsid w:val="003D46DF"/>
    <w:rsid w:val="003D4CA2"/>
    <w:rsid w:val="003D4E3E"/>
    <w:rsid w:val="003D526C"/>
    <w:rsid w:val="003D52C8"/>
    <w:rsid w:val="003D532C"/>
    <w:rsid w:val="003D554D"/>
    <w:rsid w:val="003D5E0A"/>
    <w:rsid w:val="003D6183"/>
    <w:rsid w:val="003D6E42"/>
    <w:rsid w:val="003D769A"/>
    <w:rsid w:val="003E02D5"/>
    <w:rsid w:val="003E059F"/>
    <w:rsid w:val="003E0AE0"/>
    <w:rsid w:val="003E0CD2"/>
    <w:rsid w:val="003E1007"/>
    <w:rsid w:val="003E1258"/>
    <w:rsid w:val="003E1603"/>
    <w:rsid w:val="003E1C85"/>
    <w:rsid w:val="003E2D30"/>
    <w:rsid w:val="003E3202"/>
    <w:rsid w:val="003E3977"/>
    <w:rsid w:val="003E3B57"/>
    <w:rsid w:val="003E4002"/>
    <w:rsid w:val="003E45BF"/>
    <w:rsid w:val="003E48F7"/>
    <w:rsid w:val="003E4CD5"/>
    <w:rsid w:val="003E4CE7"/>
    <w:rsid w:val="003E4E4F"/>
    <w:rsid w:val="003E5256"/>
    <w:rsid w:val="003E5680"/>
    <w:rsid w:val="003E57C6"/>
    <w:rsid w:val="003E5B05"/>
    <w:rsid w:val="003E5D8C"/>
    <w:rsid w:val="003E63B1"/>
    <w:rsid w:val="003E6D3A"/>
    <w:rsid w:val="003E7170"/>
    <w:rsid w:val="003E731C"/>
    <w:rsid w:val="003E7395"/>
    <w:rsid w:val="003F015C"/>
    <w:rsid w:val="003F017B"/>
    <w:rsid w:val="003F11AD"/>
    <w:rsid w:val="003F2033"/>
    <w:rsid w:val="003F330E"/>
    <w:rsid w:val="003F34E4"/>
    <w:rsid w:val="003F3F79"/>
    <w:rsid w:val="003F4A15"/>
    <w:rsid w:val="003F4A6B"/>
    <w:rsid w:val="003F514E"/>
    <w:rsid w:val="003F51F5"/>
    <w:rsid w:val="003F580A"/>
    <w:rsid w:val="003F640A"/>
    <w:rsid w:val="003F6642"/>
    <w:rsid w:val="003F6F4C"/>
    <w:rsid w:val="003F7206"/>
    <w:rsid w:val="003F7242"/>
    <w:rsid w:val="00400757"/>
    <w:rsid w:val="00400781"/>
    <w:rsid w:val="00400D73"/>
    <w:rsid w:val="00400E0D"/>
    <w:rsid w:val="00400F39"/>
    <w:rsid w:val="004024CC"/>
    <w:rsid w:val="00402E56"/>
    <w:rsid w:val="004030F0"/>
    <w:rsid w:val="004032D1"/>
    <w:rsid w:val="00403DEB"/>
    <w:rsid w:val="004044FD"/>
    <w:rsid w:val="00404BB6"/>
    <w:rsid w:val="00405012"/>
    <w:rsid w:val="00405152"/>
    <w:rsid w:val="00405960"/>
    <w:rsid w:val="00406243"/>
    <w:rsid w:val="00406368"/>
    <w:rsid w:val="00406485"/>
    <w:rsid w:val="00406B75"/>
    <w:rsid w:val="00406C8E"/>
    <w:rsid w:val="00407188"/>
    <w:rsid w:val="00407580"/>
    <w:rsid w:val="00407FBF"/>
    <w:rsid w:val="004105B4"/>
    <w:rsid w:val="00410704"/>
    <w:rsid w:val="004109E4"/>
    <w:rsid w:val="004110D3"/>
    <w:rsid w:val="00412317"/>
    <w:rsid w:val="004126ED"/>
    <w:rsid w:val="004129FE"/>
    <w:rsid w:val="00412D9C"/>
    <w:rsid w:val="00413214"/>
    <w:rsid w:val="0041321C"/>
    <w:rsid w:val="004132AF"/>
    <w:rsid w:val="004143C6"/>
    <w:rsid w:val="0041483C"/>
    <w:rsid w:val="00415271"/>
    <w:rsid w:val="00415B04"/>
    <w:rsid w:val="00415D16"/>
    <w:rsid w:val="00416143"/>
    <w:rsid w:val="004162F3"/>
    <w:rsid w:val="004168CE"/>
    <w:rsid w:val="00416A69"/>
    <w:rsid w:val="00416E6F"/>
    <w:rsid w:val="00417253"/>
    <w:rsid w:val="0041760F"/>
    <w:rsid w:val="00417AC0"/>
    <w:rsid w:val="00417CA9"/>
    <w:rsid w:val="00417E47"/>
    <w:rsid w:val="00420134"/>
    <w:rsid w:val="004201A8"/>
    <w:rsid w:val="0042075D"/>
    <w:rsid w:val="00420DEC"/>
    <w:rsid w:val="00421479"/>
    <w:rsid w:val="0042156E"/>
    <w:rsid w:val="0042166E"/>
    <w:rsid w:val="004216F0"/>
    <w:rsid w:val="00421949"/>
    <w:rsid w:val="004219D0"/>
    <w:rsid w:val="00421D52"/>
    <w:rsid w:val="004229DE"/>
    <w:rsid w:val="00422FA7"/>
    <w:rsid w:val="004232AC"/>
    <w:rsid w:val="004238E0"/>
    <w:rsid w:val="00423A23"/>
    <w:rsid w:val="00423B52"/>
    <w:rsid w:val="00423EF5"/>
    <w:rsid w:val="004243BA"/>
    <w:rsid w:val="004249E7"/>
    <w:rsid w:val="00425211"/>
    <w:rsid w:val="0042536E"/>
    <w:rsid w:val="004254D9"/>
    <w:rsid w:val="004258A6"/>
    <w:rsid w:val="00426332"/>
    <w:rsid w:val="004263DC"/>
    <w:rsid w:val="00426500"/>
    <w:rsid w:val="00426D1D"/>
    <w:rsid w:val="00427796"/>
    <w:rsid w:val="00427BC6"/>
    <w:rsid w:val="00427DAA"/>
    <w:rsid w:val="004303DC"/>
    <w:rsid w:val="00430749"/>
    <w:rsid w:val="004311C6"/>
    <w:rsid w:val="00431322"/>
    <w:rsid w:val="004315AA"/>
    <w:rsid w:val="00431CBE"/>
    <w:rsid w:val="00432D5F"/>
    <w:rsid w:val="00432D8D"/>
    <w:rsid w:val="0043305B"/>
    <w:rsid w:val="00433597"/>
    <w:rsid w:val="00433701"/>
    <w:rsid w:val="00433861"/>
    <w:rsid w:val="00433A38"/>
    <w:rsid w:val="00433EDA"/>
    <w:rsid w:val="00434C71"/>
    <w:rsid w:val="004356F1"/>
    <w:rsid w:val="0043573D"/>
    <w:rsid w:val="00435C83"/>
    <w:rsid w:val="00436126"/>
    <w:rsid w:val="004362A3"/>
    <w:rsid w:val="00436732"/>
    <w:rsid w:val="004368F4"/>
    <w:rsid w:val="00436C62"/>
    <w:rsid w:val="00436D41"/>
    <w:rsid w:val="0043780C"/>
    <w:rsid w:val="0044005D"/>
    <w:rsid w:val="00440B03"/>
    <w:rsid w:val="0044109A"/>
    <w:rsid w:val="004410A0"/>
    <w:rsid w:val="00441295"/>
    <w:rsid w:val="00442147"/>
    <w:rsid w:val="00442A84"/>
    <w:rsid w:val="00442CE8"/>
    <w:rsid w:val="00442F84"/>
    <w:rsid w:val="0044311E"/>
    <w:rsid w:val="0044320C"/>
    <w:rsid w:val="0044393A"/>
    <w:rsid w:val="0044423F"/>
    <w:rsid w:val="00444715"/>
    <w:rsid w:val="00444CC6"/>
    <w:rsid w:val="004461FA"/>
    <w:rsid w:val="00446771"/>
    <w:rsid w:val="00446CE9"/>
    <w:rsid w:val="00447388"/>
    <w:rsid w:val="00447520"/>
    <w:rsid w:val="00447DF2"/>
    <w:rsid w:val="00450733"/>
    <w:rsid w:val="00450A4E"/>
    <w:rsid w:val="00451A35"/>
    <w:rsid w:val="00451F8B"/>
    <w:rsid w:val="00452222"/>
    <w:rsid w:val="00452B0E"/>
    <w:rsid w:val="00452B5A"/>
    <w:rsid w:val="00452BA2"/>
    <w:rsid w:val="00452E27"/>
    <w:rsid w:val="00453DD6"/>
    <w:rsid w:val="00454016"/>
    <w:rsid w:val="00454348"/>
    <w:rsid w:val="004543E6"/>
    <w:rsid w:val="00454635"/>
    <w:rsid w:val="0045472F"/>
    <w:rsid w:val="00456805"/>
    <w:rsid w:val="00456FD8"/>
    <w:rsid w:val="00457B1A"/>
    <w:rsid w:val="00457BC1"/>
    <w:rsid w:val="00457C01"/>
    <w:rsid w:val="00457FC2"/>
    <w:rsid w:val="004600C7"/>
    <w:rsid w:val="00460354"/>
    <w:rsid w:val="00460AC2"/>
    <w:rsid w:val="0046115A"/>
    <w:rsid w:val="00461546"/>
    <w:rsid w:val="00461860"/>
    <w:rsid w:val="00461A61"/>
    <w:rsid w:val="004623DB"/>
    <w:rsid w:val="004623E3"/>
    <w:rsid w:val="004630B6"/>
    <w:rsid w:val="004630CF"/>
    <w:rsid w:val="004632AF"/>
    <w:rsid w:val="00463313"/>
    <w:rsid w:val="0046367C"/>
    <w:rsid w:val="004646A0"/>
    <w:rsid w:val="00464AC9"/>
    <w:rsid w:val="00464DA1"/>
    <w:rsid w:val="00464F0A"/>
    <w:rsid w:val="004654E2"/>
    <w:rsid w:val="004656DF"/>
    <w:rsid w:val="00465A33"/>
    <w:rsid w:val="00465BF7"/>
    <w:rsid w:val="00465CEE"/>
    <w:rsid w:val="004661D7"/>
    <w:rsid w:val="00466786"/>
    <w:rsid w:val="00466A16"/>
    <w:rsid w:val="00466AEB"/>
    <w:rsid w:val="00466B7D"/>
    <w:rsid w:val="0046705F"/>
    <w:rsid w:val="00467072"/>
    <w:rsid w:val="00467104"/>
    <w:rsid w:val="004676D0"/>
    <w:rsid w:val="004676E7"/>
    <w:rsid w:val="00467AD2"/>
    <w:rsid w:val="00470170"/>
    <w:rsid w:val="00470414"/>
    <w:rsid w:val="00470876"/>
    <w:rsid w:val="00470990"/>
    <w:rsid w:val="00471A50"/>
    <w:rsid w:val="00471C41"/>
    <w:rsid w:val="00471FE5"/>
    <w:rsid w:val="00472962"/>
    <w:rsid w:val="004729E2"/>
    <w:rsid w:val="00472EB6"/>
    <w:rsid w:val="00473453"/>
    <w:rsid w:val="004736FD"/>
    <w:rsid w:val="00473806"/>
    <w:rsid w:val="00473B73"/>
    <w:rsid w:val="004744BA"/>
    <w:rsid w:val="0047496F"/>
    <w:rsid w:val="00475147"/>
    <w:rsid w:val="0047580D"/>
    <w:rsid w:val="004760EF"/>
    <w:rsid w:val="004763E8"/>
    <w:rsid w:val="00476D0F"/>
    <w:rsid w:val="004777AF"/>
    <w:rsid w:val="00480B22"/>
    <w:rsid w:val="00480EF5"/>
    <w:rsid w:val="00481212"/>
    <w:rsid w:val="004814CA"/>
    <w:rsid w:val="004815F7"/>
    <w:rsid w:val="0048218A"/>
    <w:rsid w:val="004826A5"/>
    <w:rsid w:val="00482B53"/>
    <w:rsid w:val="00482C52"/>
    <w:rsid w:val="004835BD"/>
    <w:rsid w:val="0048382C"/>
    <w:rsid w:val="0048385F"/>
    <w:rsid w:val="00483A12"/>
    <w:rsid w:val="0048405F"/>
    <w:rsid w:val="00484293"/>
    <w:rsid w:val="00484590"/>
    <w:rsid w:val="004845A8"/>
    <w:rsid w:val="0048481A"/>
    <w:rsid w:val="00484C46"/>
    <w:rsid w:val="00484CFC"/>
    <w:rsid w:val="00484D49"/>
    <w:rsid w:val="00485032"/>
    <w:rsid w:val="0048533D"/>
    <w:rsid w:val="00485BA2"/>
    <w:rsid w:val="00485C6F"/>
    <w:rsid w:val="00485FBE"/>
    <w:rsid w:val="00486410"/>
    <w:rsid w:val="00486595"/>
    <w:rsid w:val="004869DA"/>
    <w:rsid w:val="00487034"/>
    <w:rsid w:val="00487639"/>
    <w:rsid w:val="00487DDD"/>
    <w:rsid w:val="0049038B"/>
    <w:rsid w:val="004903D3"/>
    <w:rsid w:val="0049087F"/>
    <w:rsid w:val="00490EDE"/>
    <w:rsid w:val="00491888"/>
    <w:rsid w:val="004920EA"/>
    <w:rsid w:val="004921F5"/>
    <w:rsid w:val="00492466"/>
    <w:rsid w:val="00492871"/>
    <w:rsid w:val="00492899"/>
    <w:rsid w:val="00492C0D"/>
    <w:rsid w:val="00492F25"/>
    <w:rsid w:val="0049321D"/>
    <w:rsid w:val="004938A4"/>
    <w:rsid w:val="00493D4E"/>
    <w:rsid w:val="00494202"/>
    <w:rsid w:val="00494472"/>
    <w:rsid w:val="00494515"/>
    <w:rsid w:val="004948D9"/>
    <w:rsid w:val="0049502E"/>
    <w:rsid w:val="00495665"/>
    <w:rsid w:val="00495A1C"/>
    <w:rsid w:val="00496514"/>
    <w:rsid w:val="00496557"/>
    <w:rsid w:val="004966E4"/>
    <w:rsid w:val="004A0821"/>
    <w:rsid w:val="004A08B1"/>
    <w:rsid w:val="004A08DB"/>
    <w:rsid w:val="004A0A53"/>
    <w:rsid w:val="004A0D33"/>
    <w:rsid w:val="004A0F93"/>
    <w:rsid w:val="004A11B1"/>
    <w:rsid w:val="004A122F"/>
    <w:rsid w:val="004A1CA7"/>
    <w:rsid w:val="004A20B6"/>
    <w:rsid w:val="004A27FE"/>
    <w:rsid w:val="004A2829"/>
    <w:rsid w:val="004A2877"/>
    <w:rsid w:val="004A384B"/>
    <w:rsid w:val="004A57AA"/>
    <w:rsid w:val="004A6086"/>
    <w:rsid w:val="004A63CC"/>
    <w:rsid w:val="004A68D5"/>
    <w:rsid w:val="004A6B95"/>
    <w:rsid w:val="004A6D2F"/>
    <w:rsid w:val="004A793E"/>
    <w:rsid w:val="004B0A6E"/>
    <w:rsid w:val="004B0EE4"/>
    <w:rsid w:val="004B14DD"/>
    <w:rsid w:val="004B17E0"/>
    <w:rsid w:val="004B2382"/>
    <w:rsid w:val="004B26D7"/>
    <w:rsid w:val="004B2BAE"/>
    <w:rsid w:val="004B2BE3"/>
    <w:rsid w:val="004B2F6A"/>
    <w:rsid w:val="004B3436"/>
    <w:rsid w:val="004B34D2"/>
    <w:rsid w:val="004B3E29"/>
    <w:rsid w:val="004B3E5B"/>
    <w:rsid w:val="004B4495"/>
    <w:rsid w:val="004B51AF"/>
    <w:rsid w:val="004B5731"/>
    <w:rsid w:val="004B5F48"/>
    <w:rsid w:val="004B5F5D"/>
    <w:rsid w:val="004B600C"/>
    <w:rsid w:val="004B641F"/>
    <w:rsid w:val="004B6632"/>
    <w:rsid w:val="004B670B"/>
    <w:rsid w:val="004B6C50"/>
    <w:rsid w:val="004B70D0"/>
    <w:rsid w:val="004B71DA"/>
    <w:rsid w:val="004B7403"/>
    <w:rsid w:val="004B777A"/>
    <w:rsid w:val="004B7874"/>
    <w:rsid w:val="004B7947"/>
    <w:rsid w:val="004B7DB6"/>
    <w:rsid w:val="004B7F89"/>
    <w:rsid w:val="004C06F0"/>
    <w:rsid w:val="004C1009"/>
    <w:rsid w:val="004C17CA"/>
    <w:rsid w:val="004C1D75"/>
    <w:rsid w:val="004C1DB6"/>
    <w:rsid w:val="004C22C5"/>
    <w:rsid w:val="004C2716"/>
    <w:rsid w:val="004C2957"/>
    <w:rsid w:val="004C35E4"/>
    <w:rsid w:val="004C3800"/>
    <w:rsid w:val="004C46D1"/>
    <w:rsid w:val="004C4789"/>
    <w:rsid w:val="004C47C4"/>
    <w:rsid w:val="004C4D09"/>
    <w:rsid w:val="004C4FF3"/>
    <w:rsid w:val="004C54B4"/>
    <w:rsid w:val="004C5505"/>
    <w:rsid w:val="004C6071"/>
    <w:rsid w:val="004C61D9"/>
    <w:rsid w:val="004C6421"/>
    <w:rsid w:val="004C6760"/>
    <w:rsid w:val="004C687F"/>
    <w:rsid w:val="004C6978"/>
    <w:rsid w:val="004C6F51"/>
    <w:rsid w:val="004C73C9"/>
    <w:rsid w:val="004C7B76"/>
    <w:rsid w:val="004D07D1"/>
    <w:rsid w:val="004D08A5"/>
    <w:rsid w:val="004D09E5"/>
    <w:rsid w:val="004D0A24"/>
    <w:rsid w:val="004D0D24"/>
    <w:rsid w:val="004D15C8"/>
    <w:rsid w:val="004D1B67"/>
    <w:rsid w:val="004D21E0"/>
    <w:rsid w:val="004D233A"/>
    <w:rsid w:val="004D26C1"/>
    <w:rsid w:val="004D3794"/>
    <w:rsid w:val="004D44B9"/>
    <w:rsid w:val="004D4C45"/>
    <w:rsid w:val="004D4CA4"/>
    <w:rsid w:val="004D4F86"/>
    <w:rsid w:val="004D545D"/>
    <w:rsid w:val="004D6128"/>
    <w:rsid w:val="004D656D"/>
    <w:rsid w:val="004D69E9"/>
    <w:rsid w:val="004D79CC"/>
    <w:rsid w:val="004D7ED2"/>
    <w:rsid w:val="004E0716"/>
    <w:rsid w:val="004E0CDD"/>
    <w:rsid w:val="004E14B4"/>
    <w:rsid w:val="004E18A1"/>
    <w:rsid w:val="004E1972"/>
    <w:rsid w:val="004E1A8A"/>
    <w:rsid w:val="004E23F2"/>
    <w:rsid w:val="004E2469"/>
    <w:rsid w:val="004E27BF"/>
    <w:rsid w:val="004E3852"/>
    <w:rsid w:val="004E3ECC"/>
    <w:rsid w:val="004E3F79"/>
    <w:rsid w:val="004E412B"/>
    <w:rsid w:val="004E41E9"/>
    <w:rsid w:val="004E47D9"/>
    <w:rsid w:val="004E4ADB"/>
    <w:rsid w:val="004E4EAC"/>
    <w:rsid w:val="004E5187"/>
    <w:rsid w:val="004E5224"/>
    <w:rsid w:val="004E5515"/>
    <w:rsid w:val="004E5546"/>
    <w:rsid w:val="004E5929"/>
    <w:rsid w:val="004E5C15"/>
    <w:rsid w:val="004E5F68"/>
    <w:rsid w:val="004E6657"/>
    <w:rsid w:val="004E6F04"/>
    <w:rsid w:val="004F082E"/>
    <w:rsid w:val="004F1029"/>
    <w:rsid w:val="004F1317"/>
    <w:rsid w:val="004F153D"/>
    <w:rsid w:val="004F1EE5"/>
    <w:rsid w:val="004F1F3B"/>
    <w:rsid w:val="004F29A3"/>
    <w:rsid w:val="004F2C75"/>
    <w:rsid w:val="004F2EAE"/>
    <w:rsid w:val="004F35B1"/>
    <w:rsid w:val="004F40B7"/>
    <w:rsid w:val="004F41B4"/>
    <w:rsid w:val="004F48F6"/>
    <w:rsid w:val="004F509C"/>
    <w:rsid w:val="004F5412"/>
    <w:rsid w:val="004F56BA"/>
    <w:rsid w:val="004F71CA"/>
    <w:rsid w:val="004F7282"/>
    <w:rsid w:val="004F7410"/>
    <w:rsid w:val="004F7BFE"/>
    <w:rsid w:val="005010AF"/>
    <w:rsid w:val="00501545"/>
    <w:rsid w:val="00501B43"/>
    <w:rsid w:val="00502720"/>
    <w:rsid w:val="005027D2"/>
    <w:rsid w:val="005033CE"/>
    <w:rsid w:val="0050392A"/>
    <w:rsid w:val="00503E33"/>
    <w:rsid w:val="00503E8E"/>
    <w:rsid w:val="00503F29"/>
    <w:rsid w:val="005041ED"/>
    <w:rsid w:val="0050438C"/>
    <w:rsid w:val="005046AB"/>
    <w:rsid w:val="00504BE5"/>
    <w:rsid w:val="00504EF5"/>
    <w:rsid w:val="005052F1"/>
    <w:rsid w:val="00505475"/>
    <w:rsid w:val="005055C0"/>
    <w:rsid w:val="005057D6"/>
    <w:rsid w:val="005059F4"/>
    <w:rsid w:val="00505B33"/>
    <w:rsid w:val="00505BBD"/>
    <w:rsid w:val="00505D3C"/>
    <w:rsid w:val="00505FB4"/>
    <w:rsid w:val="00506234"/>
    <w:rsid w:val="005065E4"/>
    <w:rsid w:val="005067E5"/>
    <w:rsid w:val="00506DC7"/>
    <w:rsid w:val="00506FD0"/>
    <w:rsid w:val="005076B0"/>
    <w:rsid w:val="00507836"/>
    <w:rsid w:val="005079D7"/>
    <w:rsid w:val="00507B6E"/>
    <w:rsid w:val="00507C5C"/>
    <w:rsid w:val="005103E7"/>
    <w:rsid w:val="005104A8"/>
    <w:rsid w:val="005109F1"/>
    <w:rsid w:val="00510BE6"/>
    <w:rsid w:val="00510E3C"/>
    <w:rsid w:val="00511040"/>
    <w:rsid w:val="005111D8"/>
    <w:rsid w:val="0051185F"/>
    <w:rsid w:val="005120DD"/>
    <w:rsid w:val="0051210D"/>
    <w:rsid w:val="0051235D"/>
    <w:rsid w:val="00512856"/>
    <w:rsid w:val="005131DF"/>
    <w:rsid w:val="00513B76"/>
    <w:rsid w:val="00514F07"/>
    <w:rsid w:val="00515234"/>
    <w:rsid w:val="005159F7"/>
    <w:rsid w:val="00515E06"/>
    <w:rsid w:val="0051635F"/>
    <w:rsid w:val="00516377"/>
    <w:rsid w:val="00516B67"/>
    <w:rsid w:val="00516C15"/>
    <w:rsid w:val="00517658"/>
    <w:rsid w:val="0051798B"/>
    <w:rsid w:val="005179E9"/>
    <w:rsid w:val="00517A42"/>
    <w:rsid w:val="00517B0B"/>
    <w:rsid w:val="00517E3D"/>
    <w:rsid w:val="00520A7A"/>
    <w:rsid w:val="00520AF7"/>
    <w:rsid w:val="00521635"/>
    <w:rsid w:val="00521CF8"/>
    <w:rsid w:val="00521D32"/>
    <w:rsid w:val="00521FDD"/>
    <w:rsid w:val="005221E1"/>
    <w:rsid w:val="00523A08"/>
    <w:rsid w:val="00523A4E"/>
    <w:rsid w:val="00523C95"/>
    <w:rsid w:val="0052401A"/>
    <w:rsid w:val="00524225"/>
    <w:rsid w:val="0052482D"/>
    <w:rsid w:val="005248E5"/>
    <w:rsid w:val="005250D4"/>
    <w:rsid w:val="00525187"/>
    <w:rsid w:val="005259D7"/>
    <w:rsid w:val="00526749"/>
    <w:rsid w:val="00526B37"/>
    <w:rsid w:val="00527621"/>
    <w:rsid w:val="0052773F"/>
    <w:rsid w:val="00527878"/>
    <w:rsid w:val="005303A5"/>
    <w:rsid w:val="0053041C"/>
    <w:rsid w:val="00531010"/>
    <w:rsid w:val="005311E8"/>
    <w:rsid w:val="005312DA"/>
    <w:rsid w:val="005313F6"/>
    <w:rsid w:val="00531965"/>
    <w:rsid w:val="00532447"/>
    <w:rsid w:val="00532601"/>
    <w:rsid w:val="005329B8"/>
    <w:rsid w:val="00532F99"/>
    <w:rsid w:val="005333C7"/>
    <w:rsid w:val="005339AC"/>
    <w:rsid w:val="005339E7"/>
    <w:rsid w:val="00534109"/>
    <w:rsid w:val="00534687"/>
    <w:rsid w:val="0053589D"/>
    <w:rsid w:val="00535E0C"/>
    <w:rsid w:val="00535F1C"/>
    <w:rsid w:val="0053600E"/>
    <w:rsid w:val="00536158"/>
    <w:rsid w:val="005361FC"/>
    <w:rsid w:val="00536A1C"/>
    <w:rsid w:val="00536D48"/>
    <w:rsid w:val="005375B2"/>
    <w:rsid w:val="00537B5B"/>
    <w:rsid w:val="00540088"/>
    <w:rsid w:val="00540C6E"/>
    <w:rsid w:val="0054125F"/>
    <w:rsid w:val="0054264A"/>
    <w:rsid w:val="00542DCD"/>
    <w:rsid w:val="005431C3"/>
    <w:rsid w:val="00543236"/>
    <w:rsid w:val="00543F70"/>
    <w:rsid w:val="00544121"/>
    <w:rsid w:val="005449C6"/>
    <w:rsid w:val="00545157"/>
    <w:rsid w:val="0054525A"/>
    <w:rsid w:val="0054684C"/>
    <w:rsid w:val="00546B2E"/>
    <w:rsid w:val="0054750E"/>
    <w:rsid w:val="00547C38"/>
    <w:rsid w:val="00547F3B"/>
    <w:rsid w:val="00547F5B"/>
    <w:rsid w:val="0055003E"/>
    <w:rsid w:val="0055032C"/>
    <w:rsid w:val="0055087F"/>
    <w:rsid w:val="00550BA7"/>
    <w:rsid w:val="00551604"/>
    <w:rsid w:val="0055164D"/>
    <w:rsid w:val="005517E7"/>
    <w:rsid w:val="00551960"/>
    <w:rsid w:val="00551A5D"/>
    <w:rsid w:val="00551BD6"/>
    <w:rsid w:val="00551E96"/>
    <w:rsid w:val="005528E9"/>
    <w:rsid w:val="00552929"/>
    <w:rsid w:val="00552A6A"/>
    <w:rsid w:val="00552C7D"/>
    <w:rsid w:val="00552F4B"/>
    <w:rsid w:val="005531E8"/>
    <w:rsid w:val="005533C2"/>
    <w:rsid w:val="0055422B"/>
    <w:rsid w:val="00554290"/>
    <w:rsid w:val="00554578"/>
    <w:rsid w:val="00554801"/>
    <w:rsid w:val="0055535D"/>
    <w:rsid w:val="00555522"/>
    <w:rsid w:val="005557DB"/>
    <w:rsid w:val="00555BFC"/>
    <w:rsid w:val="00555F06"/>
    <w:rsid w:val="00555F38"/>
    <w:rsid w:val="0055619E"/>
    <w:rsid w:val="00556DFA"/>
    <w:rsid w:val="00556FAD"/>
    <w:rsid w:val="0055700F"/>
    <w:rsid w:val="005573E4"/>
    <w:rsid w:val="00557C96"/>
    <w:rsid w:val="00557D79"/>
    <w:rsid w:val="00557F27"/>
    <w:rsid w:val="0056035B"/>
    <w:rsid w:val="00560D28"/>
    <w:rsid w:val="00560F1C"/>
    <w:rsid w:val="00560FB8"/>
    <w:rsid w:val="00561263"/>
    <w:rsid w:val="00563074"/>
    <w:rsid w:val="0056324C"/>
    <w:rsid w:val="00563708"/>
    <w:rsid w:val="00563942"/>
    <w:rsid w:val="00563D86"/>
    <w:rsid w:val="00564226"/>
    <w:rsid w:val="00564395"/>
    <w:rsid w:val="00565EF2"/>
    <w:rsid w:val="0056609C"/>
    <w:rsid w:val="00566466"/>
    <w:rsid w:val="00567096"/>
    <w:rsid w:val="0056720C"/>
    <w:rsid w:val="005673CD"/>
    <w:rsid w:val="005673D6"/>
    <w:rsid w:val="00567870"/>
    <w:rsid w:val="00567A32"/>
    <w:rsid w:val="00567CEE"/>
    <w:rsid w:val="0057017E"/>
    <w:rsid w:val="005704B4"/>
    <w:rsid w:val="0057078A"/>
    <w:rsid w:val="0057081B"/>
    <w:rsid w:val="00571762"/>
    <w:rsid w:val="00571C96"/>
    <w:rsid w:val="0057226B"/>
    <w:rsid w:val="00572335"/>
    <w:rsid w:val="00572392"/>
    <w:rsid w:val="00572B0F"/>
    <w:rsid w:val="00572E44"/>
    <w:rsid w:val="00573286"/>
    <w:rsid w:val="005739CE"/>
    <w:rsid w:val="00573F0C"/>
    <w:rsid w:val="0057417C"/>
    <w:rsid w:val="00574C85"/>
    <w:rsid w:val="00574F70"/>
    <w:rsid w:val="0057572F"/>
    <w:rsid w:val="00575B90"/>
    <w:rsid w:val="00576218"/>
    <w:rsid w:val="00576B31"/>
    <w:rsid w:val="00580414"/>
    <w:rsid w:val="0058195F"/>
    <w:rsid w:val="00581B7E"/>
    <w:rsid w:val="005820EE"/>
    <w:rsid w:val="0058279E"/>
    <w:rsid w:val="00582DBF"/>
    <w:rsid w:val="00583645"/>
    <w:rsid w:val="005839F1"/>
    <w:rsid w:val="005842C3"/>
    <w:rsid w:val="00585112"/>
    <w:rsid w:val="00585662"/>
    <w:rsid w:val="0058568F"/>
    <w:rsid w:val="0058585D"/>
    <w:rsid w:val="00586B66"/>
    <w:rsid w:val="00586C6E"/>
    <w:rsid w:val="00587118"/>
    <w:rsid w:val="0058718F"/>
    <w:rsid w:val="00587701"/>
    <w:rsid w:val="00587CEE"/>
    <w:rsid w:val="00587D3B"/>
    <w:rsid w:val="0059036B"/>
    <w:rsid w:val="005904A7"/>
    <w:rsid w:val="00590792"/>
    <w:rsid w:val="00590974"/>
    <w:rsid w:val="00590C20"/>
    <w:rsid w:val="00590E7E"/>
    <w:rsid w:val="00590F74"/>
    <w:rsid w:val="005919A9"/>
    <w:rsid w:val="00591B10"/>
    <w:rsid w:val="0059229F"/>
    <w:rsid w:val="005923D8"/>
    <w:rsid w:val="00592ACB"/>
    <w:rsid w:val="00592D1A"/>
    <w:rsid w:val="0059320B"/>
    <w:rsid w:val="00593D15"/>
    <w:rsid w:val="00593DA8"/>
    <w:rsid w:val="00594210"/>
    <w:rsid w:val="005945A0"/>
    <w:rsid w:val="005949C5"/>
    <w:rsid w:val="0059501F"/>
    <w:rsid w:val="00595090"/>
    <w:rsid w:val="00595B20"/>
    <w:rsid w:val="00595BF1"/>
    <w:rsid w:val="00596517"/>
    <w:rsid w:val="005965DF"/>
    <w:rsid w:val="0059667E"/>
    <w:rsid w:val="005966D1"/>
    <w:rsid w:val="005968AE"/>
    <w:rsid w:val="00596FC8"/>
    <w:rsid w:val="00597C9D"/>
    <w:rsid w:val="00597E20"/>
    <w:rsid w:val="00597E42"/>
    <w:rsid w:val="00597F4A"/>
    <w:rsid w:val="005A01BC"/>
    <w:rsid w:val="005A07C5"/>
    <w:rsid w:val="005A097A"/>
    <w:rsid w:val="005A0AD1"/>
    <w:rsid w:val="005A0BFB"/>
    <w:rsid w:val="005A0FD8"/>
    <w:rsid w:val="005A1192"/>
    <w:rsid w:val="005A1A06"/>
    <w:rsid w:val="005A2492"/>
    <w:rsid w:val="005A25BE"/>
    <w:rsid w:val="005A266D"/>
    <w:rsid w:val="005A2F2B"/>
    <w:rsid w:val="005A3743"/>
    <w:rsid w:val="005A3B90"/>
    <w:rsid w:val="005A3CBB"/>
    <w:rsid w:val="005A3DAC"/>
    <w:rsid w:val="005A4445"/>
    <w:rsid w:val="005A4846"/>
    <w:rsid w:val="005A48AE"/>
    <w:rsid w:val="005A54FC"/>
    <w:rsid w:val="005A5BA6"/>
    <w:rsid w:val="005A5FE5"/>
    <w:rsid w:val="005A60CA"/>
    <w:rsid w:val="005A7F0A"/>
    <w:rsid w:val="005B0147"/>
    <w:rsid w:val="005B0E9F"/>
    <w:rsid w:val="005B0FC1"/>
    <w:rsid w:val="005B1F49"/>
    <w:rsid w:val="005B264A"/>
    <w:rsid w:val="005B2C46"/>
    <w:rsid w:val="005B3298"/>
    <w:rsid w:val="005B3BED"/>
    <w:rsid w:val="005B3E04"/>
    <w:rsid w:val="005B425D"/>
    <w:rsid w:val="005B44D8"/>
    <w:rsid w:val="005B4B3B"/>
    <w:rsid w:val="005B4F63"/>
    <w:rsid w:val="005B5726"/>
    <w:rsid w:val="005B5DA2"/>
    <w:rsid w:val="005B62F7"/>
    <w:rsid w:val="005B6405"/>
    <w:rsid w:val="005B6C05"/>
    <w:rsid w:val="005B6C0D"/>
    <w:rsid w:val="005C02C4"/>
    <w:rsid w:val="005C0741"/>
    <w:rsid w:val="005C0FAD"/>
    <w:rsid w:val="005C16E8"/>
    <w:rsid w:val="005C2382"/>
    <w:rsid w:val="005C335C"/>
    <w:rsid w:val="005C33D3"/>
    <w:rsid w:val="005C366A"/>
    <w:rsid w:val="005C3CD6"/>
    <w:rsid w:val="005C4428"/>
    <w:rsid w:val="005C4506"/>
    <w:rsid w:val="005C46C1"/>
    <w:rsid w:val="005C4A67"/>
    <w:rsid w:val="005C53CA"/>
    <w:rsid w:val="005C57F1"/>
    <w:rsid w:val="005C5941"/>
    <w:rsid w:val="005C5E7C"/>
    <w:rsid w:val="005C6017"/>
    <w:rsid w:val="005C6E59"/>
    <w:rsid w:val="005C6E5B"/>
    <w:rsid w:val="005C70D1"/>
    <w:rsid w:val="005C72E7"/>
    <w:rsid w:val="005C73E3"/>
    <w:rsid w:val="005C799C"/>
    <w:rsid w:val="005D0470"/>
    <w:rsid w:val="005D0D83"/>
    <w:rsid w:val="005D0DD7"/>
    <w:rsid w:val="005D112E"/>
    <w:rsid w:val="005D1319"/>
    <w:rsid w:val="005D20D9"/>
    <w:rsid w:val="005D2B8C"/>
    <w:rsid w:val="005D309F"/>
    <w:rsid w:val="005D3B92"/>
    <w:rsid w:val="005D3FF7"/>
    <w:rsid w:val="005D43BA"/>
    <w:rsid w:val="005D45CE"/>
    <w:rsid w:val="005D4F9F"/>
    <w:rsid w:val="005D5403"/>
    <w:rsid w:val="005D5795"/>
    <w:rsid w:val="005D5931"/>
    <w:rsid w:val="005D5F0C"/>
    <w:rsid w:val="005D64A2"/>
    <w:rsid w:val="005D6998"/>
    <w:rsid w:val="005D6C8A"/>
    <w:rsid w:val="005D6D16"/>
    <w:rsid w:val="005D6EF3"/>
    <w:rsid w:val="005D6FDA"/>
    <w:rsid w:val="005D7223"/>
    <w:rsid w:val="005D770F"/>
    <w:rsid w:val="005D78FA"/>
    <w:rsid w:val="005D79A6"/>
    <w:rsid w:val="005E0608"/>
    <w:rsid w:val="005E069F"/>
    <w:rsid w:val="005E08CF"/>
    <w:rsid w:val="005E0E99"/>
    <w:rsid w:val="005E1758"/>
    <w:rsid w:val="005E2087"/>
    <w:rsid w:val="005E2F2C"/>
    <w:rsid w:val="005E3009"/>
    <w:rsid w:val="005E3090"/>
    <w:rsid w:val="005E337C"/>
    <w:rsid w:val="005E3A94"/>
    <w:rsid w:val="005E40BA"/>
    <w:rsid w:val="005E46D5"/>
    <w:rsid w:val="005E5243"/>
    <w:rsid w:val="005E58EB"/>
    <w:rsid w:val="005E5B63"/>
    <w:rsid w:val="005E5C47"/>
    <w:rsid w:val="005E5E52"/>
    <w:rsid w:val="005E5E9A"/>
    <w:rsid w:val="005E6278"/>
    <w:rsid w:val="005E6573"/>
    <w:rsid w:val="005E6E53"/>
    <w:rsid w:val="005E7900"/>
    <w:rsid w:val="005E7970"/>
    <w:rsid w:val="005F0AC4"/>
    <w:rsid w:val="005F13A0"/>
    <w:rsid w:val="005F1C25"/>
    <w:rsid w:val="005F1CC8"/>
    <w:rsid w:val="005F2308"/>
    <w:rsid w:val="005F2CB9"/>
    <w:rsid w:val="005F31FB"/>
    <w:rsid w:val="005F38AD"/>
    <w:rsid w:val="005F3C32"/>
    <w:rsid w:val="005F4AE4"/>
    <w:rsid w:val="005F5D97"/>
    <w:rsid w:val="005F60EA"/>
    <w:rsid w:val="005F677B"/>
    <w:rsid w:val="005F67EB"/>
    <w:rsid w:val="005F7CA7"/>
    <w:rsid w:val="005F7E4B"/>
    <w:rsid w:val="006003CA"/>
    <w:rsid w:val="006013A0"/>
    <w:rsid w:val="0060146E"/>
    <w:rsid w:val="0060147C"/>
    <w:rsid w:val="00601698"/>
    <w:rsid w:val="00601A14"/>
    <w:rsid w:val="00601A33"/>
    <w:rsid w:val="00601D46"/>
    <w:rsid w:val="00601FA0"/>
    <w:rsid w:val="006025F6"/>
    <w:rsid w:val="00602828"/>
    <w:rsid w:val="00602B42"/>
    <w:rsid w:val="00602BF0"/>
    <w:rsid w:val="00602D6F"/>
    <w:rsid w:val="00602E29"/>
    <w:rsid w:val="00602F12"/>
    <w:rsid w:val="00603166"/>
    <w:rsid w:val="00603602"/>
    <w:rsid w:val="00603B18"/>
    <w:rsid w:val="00604673"/>
    <w:rsid w:val="00604762"/>
    <w:rsid w:val="006047D9"/>
    <w:rsid w:val="00604B0F"/>
    <w:rsid w:val="00604B47"/>
    <w:rsid w:val="00605202"/>
    <w:rsid w:val="0060573C"/>
    <w:rsid w:val="0060573F"/>
    <w:rsid w:val="00605AEE"/>
    <w:rsid w:val="006061A0"/>
    <w:rsid w:val="006075B2"/>
    <w:rsid w:val="00607A94"/>
    <w:rsid w:val="00607F5E"/>
    <w:rsid w:val="006105DC"/>
    <w:rsid w:val="00610AD7"/>
    <w:rsid w:val="00610B0A"/>
    <w:rsid w:val="00610DFB"/>
    <w:rsid w:val="00611152"/>
    <w:rsid w:val="006111F0"/>
    <w:rsid w:val="00611E61"/>
    <w:rsid w:val="006121AF"/>
    <w:rsid w:val="00612216"/>
    <w:rsid w:val="0061233A"/>
    <w:rsid w:val="006124D9"/>
    <w:rsid w:val="006125A2"/>
    <w:rsid w:val="006125AB"/>
    <w:rsid w:val="006129C7"/>
    <w:rsid w:val="00612B65"/>
    <w:rsid w:val="00612DEB"/>
    <w:rsid w:val="00612E4A"/>
    <w:rsid w:val="00613616"/>
    <w:rsid w:val="0061389E"/>
    <w:rsid w:val="00613ED7"/>
    <w:rsid w:val="0061486C"/>
    <w:rsid w:val="00614AFB"/>
    <w:rsid w:val="00614CC1"/>
    <w:rsid w:val="00615277"/>
    <w:rsid w:val="00616396"/>
    <w:rsid w:val="006167EC"/>
    <w:rsid w:val="00616BE8"/>
    <w:rsid w:val="00616D4F"/>
    <w:rsid w:val="00616F10"/>
    <w:rsid w:val="00617A28"/>
    <w:rsid w:val="00617C93"/>
    <w:rsid w:val="00620169"/>
    <w:rsid w:val="0062093E"/>
    <w:rsid w:val="00621457"/>
    <w:rsid w:val="00621623"/>
    <w:rsid w:val="0062248C"/>
    <w:rsid w:val="00622A75"/>
    <w:rsid w:val="00622EBF"/>
    <w:rsid w:val="00623D0B"/>
    <w:rsid w:val="00624725"/>
    <w:rsid w:val="00625E85"/>
    <w:rsid w:val="00626072"/>
    <w:rsid w:val="0062647D"/>
    <w:rsid w:val="006269C4"/>
    <w:rsid w:val="00627110"/>
    <w:rsid w:val="006274F2"/>
    <w:rsid w:val="00627829"/>
    <w:rsid w:val="00627F9C"/>
    <w:rsid w:val="0063036D"/>
    <w:rsid w:val="006304A9"/>
    <w:rsid w:val="0063077F"/>
    <w:rsid w:val="00630F54"/>
    <w:rsid w:val="00631553"/>
    <w:rsid w:val="0063168E"/>
    <w:rsid w:val="00631828"/>
    <w:rsid w:val="0063247F"/>
    <w:rsid w:val="00632ADA"/>
    <w:rsid w:val="00632DE3"/>
    <w:rsid w:val="006333B7"/>
    <w:rsid w:val="00633933"/>
    <w:rsid w:val="00633C76"/>
    <w:rsid w:val="0063403B"/>
    <w:rsid w:val="0063414E"/>
    <w:rsid w:val="00634155"/>
    <w:rsid w:val="00634298"/>
    <w:rsid w:val="006345E0"/>
    <w:rsid w:val="00635290"/>
    <w:rsid w:val="0063558B"/>
    <w:rsid w:val="00635730"/>
    <w:rsid w:val="00635AB5"/>
    <w:rsid w:val="006363A9"/>
    <w:rsid w:val="0063674F"/>
    <w:rsid w:val="00636B50"/>
    <w:rsid w:val="00636DC6"/>
    <w:rsid w:val="006371D8"/>
    <w:rsid w:val="00637732"/>
    <w:rsid w:val="006378A7"/>
    <w:rsid w:val="00637CC3"/>
    <w:rsid w:val="00637F5B"/>
    <w:rsid w:val="00637F78"/>
    <w:rsid w:val="00640351"/>
    <w:rsid w:val="00640D3D"/>
    <w:rsid w:val="00641037"/>
    <w:rsid w:val="006411EB"/>
    <w:rsid w:val="0064125E"/>
    <w:rsid w:val="00641469"/>
    <w:rsid w:val="00641C9D"/>
    <w:rsid w:val="006428AF"/>
    <w:rsid w:val="00643206"/>
    <w:rsid w:val="00643C49"/>
    <w:rsid w:val="00643D1F"/>
    <w:rsid w:val="006440EA"/>
    <w:rsid w:val="006446B5"/>
    <w:rsid w:val="0064529F"/>
    <w:rsid w:val="0064555D"/>
    <w:rsid w:val="006458A9"/>
    <w:rsid w:val="006464EC"/>
    <w:rsid w:val="00646951"/>
    <w:rsid w:val="0064695C"/>
    <w:rsid w:val="0064786A"/>
    <w:rsid w:val="00647DF1"/>
    <w:rsid w:val="00650203"/>
    <w:rsid w:val="0065077F"/>
    <w:rsid w:val="00650846"/>
    <w:rsid w:val="00650A36"/>
    <w:rsid w:val="00650A47"/>
    <w:rsid w:val="00650B9A"/>
    <w:rsid w:val="00651223"/>
    <w:rsid w:val="0065144C"/>
    <w:rsid w:val="006514D6"/>
    <w:rsid w:val="00651A02"/>
    <w:rsid w:val="00651A67"/>
    <w:rsid w:val="00651C38"/>
    <w:rsid w:val="00651D1A"/>
    <w:rsid w:val="00651FD9"/>
    <w:rsid w:val="00652163"/>
    <w:rsid w:val="00652848"/>
    <w:rsid w:val="00652CFE"/>
    <w:rsid w:val="00652D4D"/>
    <w:rsid w:val="00652F36"/>
    <w:rsid w:val="006534FE"/>
    <w:rsid w:val="00653F8E"/>
    <w:rsid w:val="00653FE7"/>
    <w:rsid w:val="00654112"/>
    <w:rsid w:val="00654B49"/>
    <w:rsid w:val="00654EB6"/>
    <w:rsid w:val="00655C4A"/>
    <w:rsid w:val="00655CA9"/>
    <w:rsid w:val="00655D93"/>
    <w:rsid w:val="00655FCC"/>
    <w:rsid w:val="00656A32"/>
    <w:rsid w:val="00657433"/>
    <w:rsid w:val="0065775A"/>
    <w:rsid w:val="006579A2"/>
    <w:rsid w:val="006601F9"/>
    <w:rsid w:val="00660A8A"/>
    <w:rsid w:val="00660E86"/>
    <w:rsid w:val="00661CA1"/>
    <w:rsid w:val="00661E8A"/>
    <w:rsid w:val="00661FE2"/>
    <w:rsid w:val="00662458"/>
    <w:rsid w:val="00662CF6"/>
    <w:rsid w:val="00662EEC"/>
    <w:rsid w:val="006631A2"/>
    <w:rsid w:val="006632B0"/>
    <w:rsid w:val="00663692"/>
    <w:rsid w:val="0066417C"/>
    <w:rsid w:val="0066424F"/>
    <w:rsid w:val="0066447B"/>
    <w:rsid w:val="006647AF"/>
    <w:rsid w:val="00664A68"/>
    <w:rsid w:val="00665670"/>
    <w:rsid w:val="00665914"/>
    <w:rsid w:val="00665CA6"/>
    <w:rsid w:val="00665D87"/>
    <w:rsid w:val="0066614B"/>
    <w:rsid w:val="00666697"/>
    <w:rsid w:val="0066680F"/>
    <w:rsid w:val="00666C33"/>
    <w:rsid w:val="00666CF0"/>
    <w:rsid w:val="00666D1F"/>
    <w:rsid w:val="00667129"/>
    <w:rsid w:val="00667810"/>
    <w:rsid w:val="00667912"/>
    <w:rsid w:val="00671182"/>
    <w:rsid w:val="00671858"/>
    <w:rsid w:val="00671C36"/>
    <w:rsid w:val="00671F3A"/>
    <w:rsid w:val="0067211D"/>
    <w:rsid w:val="0067219D"/>
    <w:rsid w:val="006721D3"/>
    <w:rsid w:val="006724F3"/>
    <w:rsid w:val="006729BA"/>
    <w:rsid w:val="00672FD5"/>
    <w:rsid w:val="006730E7"/>
    <w:rsid w:val="0067336C"/>
    <w:rsid w:val="00673648"/>
    <w:rsid w:val="006739E2"/>
    <w:rsid w:val="00674255"/>
    <w:rsid w:val="00674A80"/>
    <w:rsid w:val="006750DB"/>
    <w:rsid w:val="00675695"/>
    <w:rsid w:val="00675E1E"/>
    <w:rsid w:val="0067608D"/>
    <w:rsid w:val="006765CD"/>
    <w:rsid w:val="006770DD"/>
    <w:rsid w:val="006773A5"/>
    <w:rsid w:val="0067791D"/>
    <w:rsid w:val="00677A88"/>
    <w:rsid w:val="00677C02"/>
    <w:rsid w:val="00680071"/>
    <w:rsid w:val="00681DC4"/>
    <w:rsid w:val="00681E12"/>
    <w:rsid w:val="00681FC0"/>
    <w:rsid w:val="006820DD"/>
    <w:rsid w:val="00682C47"/>
    <w:rsid w:val="00683171"/>
    <w:rsid w:val="00683560"/>
    <w:rsid w:val="00683674"/>
    <w:rsid w:val="006841D9"/>
    <w:rsid w:val="00684892"/>
    <w:rsid w:val="00684E32"/>
    <w:rsid w:val="006852A4"/>
    <w:rsid w:val="006857DC"/>
    <w:rsid w:val="006858C8"/>
    <w:rsid w:val="0068616E"/>
    <w:rsid w:val="00686C5F"/>
    <w:rsid w:val="0068748D"/>
    <w:rsid w:val="00687B28"/>
    <w:rsid w:val="0069034D"/>
    <w:rsid w:val="006909B8"/>
    <w:rsid w:val="00691208"/>
    <w:rsid w:val="00691728"/>
    <w:rsid w:val="006919DD"/>
    <w:rsid w:val="006926AC"/>
    <w:rsid w:val="006926E9"/>
    <w:rsid w:val="00692977"/>
    <w:rsid w:val="00692AC3"/>
    <w:rsid w:val="00692E1E"/>
    <w:rsid w:val="00693161"/>
    <w:rsid w:val="0069383C"/>
    <w:rsid w:val="00693A9B"/>
    <w:rsid w:val="00693F19"/>
    <w:rsid w:val="0069425A"/>
    <w:rsid w:val="006944C1"/>
    <w:rsid w:val="00694513"/>
    <w:rsid w:val="00694B1C"/>
    <w:rsid w:val="0069517E"/>
    <w:rsid w:val="00695650"/>
    <w:rsid w:val="00695B47"/>
    <w:rsid w:val="00695B58"/>
    <w:rsid w:val="00696957"/>
    <w:rsid w:val="00696E51"/>
    <w:rsid w:val="0069770C"/>
    <w:rsid w:val="006977FB"/>
    <w:rsid w:val="00697888"/>
    <w:rsid w:val="00697D2E"/>
    <w:rsid w:val="006A0203"/>
    <w:rsid w:val="006A0788"/>
    <w:rsid w:val="006A0A9A"/>
    <w:rsid w:val="006A0D29"/>
    <w:rsid w:val="006A2C00"/>
    <w:rsid w:val="006A2ED6"/>
    <w:rsid w:val="006A3231"/>
    <w:rsid w:val="006A3A26"/>
    <w:rsid w:val="006A3AB8"/>
    <w:rsid w:val="006A4C85"/>
    <w:rsid w:val="006A5301"/>
    <w:rsid w:val="006A5BF8"/>
    <w:rsid w:val="006A6111"/>
    <w:rsid w:val="006A62EB"/>
    <w:rsid w:val="006A690B"/>
    <w:rsid w:val="006A6B0B"/>
    <w:rsid w:val="006A6F2E"/>
    <w:rsid w:val="006A6FC1"/>
    <w:rsid w:val="006A7520"/>
    <w:rsid w:val="006A7548"/>
    <w:rsid w:val="006B047D"/>
    <w:rsid w:val="006B0AA6"/>
    <w:rsid w:val="006B12E5"/>
    <w:rsid w:val="006B1342"/>
    <w:rsid w:val="006B1557"/>
    <w:rsid w:val="006B1D06"/>
    <w:rsid w:val="006B21DA"/>
    <w:rsid w:val="006B2495"/>
    <w:rsid w:val="006B28CD"/>
    <w:rsid w:val="006B2EC3"/>
    <w:rsid w:val="006B2F12"/>
    <w:rsid w:val="006B3D9D"/>
    <w:rsid w:val="006B444C"/>
    <w:rsid w:val="006B4ED8"/>
    <w:rsid w:val="006B509C"/>
    <w:rsid w:val="006B562E"/>
    <w:rsid w:val="006B570C"/>
    <w:rsid w:val="006B5C58"/>
    <w:rsid w:val="006B5D5C"/>
    <w:rsid w:val="006B5E67"/>
    <w:rsid w:val="006B613B"/>
    <w:rsid w:val="006B6722"/>
    <w:rsid w:val="006B68DE"/>
    <w:rsid w:val="006B766D"/>
    <w:rsid w:val="006B7717"/>
    <w:rsid w:val="006B7E4D"/>
    <w:rsid w:val="006C034D"/>
    <w:rsid w:val="006C046F"/>
    <w:rsid w:val="006C0562"/>
    <w:rsid w:val="006C06E2"/>
    <w:rsid w:val="006C07D8"/>
    <w:rsid w:val="006C083C"/>
    <w:rsid w:val="006C1256"/>
    <w:rsid w:val="006C127A"/>
    <w:rsid w:val="006C14E9"/>
    <w:rsid w:val="006C158D"/>
    <w:rsid w:val="006C16DE"/>
    <w:rsid w:val="006C1C15"/>
    <w:rsid w:val="006C31B6"/>
    <w:rsid w:val="006C34C5"/>
    <w:rsid w:val="006C39CC"/>
    <w:rsid w:val="006C3A22"/>
    <w:rsid w:val="006C3B37"/>
    <w:rsid w:val="006C44CD"/>
    <w:rsid w:val="006C4983"/>
    <w:rsid w:val="006C4A8D"/>
    <w:rsid w:val="006C4C63"/>
    <w:rsid w:val="006C4FAD"/>
    <w:rsid w:val="006C51BA"/>
    <w:rsid w:val="006C5977"/>
    <w:rsid w:val="006C5B84"/>
    <w:rsid w:val="006C7318"/>
    <w:rsid w:val="006C779B"/>
    <w:rsid w:val="006C77D8"/>
    <w:rsid w:val="006C7C86"/>
    <w:rsid w:val="006C7E25"/>
    <w:rsid w:val="006D0489"/>
    <w:rsid w:val="006D1476"/>
    <w:rsid w:val="006D19BD"/>
    <w:rsid w:val="006D1C41"/>
    <w:rsid w:val="006D300B"/>
    <w:rsid w:val="006D321E"/>
    <w:rsid w:val="006D3776"/>
    <w:rsid w:val="006D3E72"/>
    <w:rsid w:val="006D48D4"/>
    <w:rsid w:val="006D4DA3"/>
    <w:rsid w:val="006D5C01"/>
    <w:rsid w:val="006D5DB6"/>
    <w:rsid w:val="006D650E"/>
    <w:rsid w:val="006D663F"/>
    <w:rsid w:val="006D6D8D"/>
    <w:rsid w:val="006D7862"/>
    <w:rsid w:val="006D7B99"/>
    <w:rsid w:val="006D7CFE"/>
    <w:rsid w:val="006E0284"/>
    <w:rsid w:val="006E035B"/>
    <w:rsid w:val="006E04A2"/>
    <w:rsid w:val="006E0563"/>
    <w:rsid w:val="006E082A"/>
    <w:rsid w:val="006E0D1C"/>
    <w:rsid w:val="006E0DFB"/>
    <w:rsid w:val="006E0F2D"/>
    <w:rsid w:val="006E1759"/>
    <w:rsid w:val="006E1774"/>
    <w:rsid w:val="006E1A95"/>
    <w:rsid w:val="006E1BC3"/>
    <w:rsid w:val="006E1E39"/>
    <w:rsid w:val="006E2584"/>
    <w:rsid w:val="006E265B"/>
    <w:rsid w:val="006E2F4D"/>
    <w:rsid w:val="006E2F65"/>
    <w:rsid w:val="006E3D66"/>
    <w:rsid w:val="006E4301"/>
    <w:rsid w:val="006E47DB"/>
    <w:rsid w:val="006E5244"/>
    <w:rsid w:val="006E5488"/>
    <w:rsid w:val="006E5598"/>
    <w:rsid w:val="006E5BEB"/>
    <w:rsid w:val="006E61E6"/>
    <w:rsid w:val="006E63ED"/>
    <w:rsid w:val="006E7666"/>
    <w:rsid w:val="006E795A"/>
    <w:rsid w:val="006E7A08"/>
    <w:rsid w:val="006E7A26"/>
    <w:rsid w:val="006F00DB"/>
    <w:rsid w:val="006F0440"/>
    <w:rsid w:val="006F05D1"/>
    <w:rsid w:val="006F0A65"/>
    <w:rsid w:val="006F1A97"/>
    <w:rsid w:val="006F2248"/>
    <w:rsid w:val="006F2702"/>
    <w:rsid w:val="006F2849"/>
    <w:rsid w:val="006F33D6"/>
    <w:rsid w:val="006F39C9"/>
    <w:rsid w:val="006F3A55"/>
    <w:rsid w:val="006F3DCF"/>
    <w:rsid w:val="006F3F28"/>
    <w:rsid w:val="006F4058"/>
    <w:rsid w:val="006F4611"/>
    <w:rsid w:val="006F4679"/>
    <w:rsid w:val="006F4A63"/>
    <w:rsid w:val="006F4CE7"/>
    <w:rsid w:val="006F55D9"/>
    <w:rsid w:val="006F5647"/>
    <w:rsid w:val="006F58EE"/>
    <w:rsid w:val="006F5BC4"/>
    <w:rsid w:val="006F5EBF"/>
    <w:rsid w:val="006F6075"/>
    <w:rsid w:val="006F61BA"/>
    <w:rsid w:val="006F62C5"/>
    <w:rsid w:val="006F6AA3"/>
    <w:rsid w:val="006F6EDC"/>
    <w:rsid w:val="006F6F4B"/>
    <w:rsid w:val="006F70AF"/>
    <w:rsid w:val="006F7783"/>
    <w:rsid w:val="006F7ADF"/>
    <w:rsid w:val="006F7B3E"/>
    <w:rsid w:val="0070007B"/>
    <w:rsid w:val="007002A7"/>
    <w:rsid w:val="007009FF"/>
    <w:rsid w:val="00701268"/>
    <w:rsid w:val="007013C0"/>
    <w:rsid w:val="00701692"/>
    <w:rsid w:val="00701752"/>
    <w:rsid w:val="00702191"/>
    <w:rsid w:val="007021C0"/>
    <w:rsid w:val="00702356"/>
    <w:rsid w:val="0070247C"/>
    <w:rsid w:val="00702952"/>
    <w:rsid w:val="00702DE0"/>
    <w:rsid w:val="00702F66"/>
    <w:rsid w:val="00703A4F"/>
    <w:rsid w:val="00704E02"/>
    <w:rsid w:val="00705451"/>
    <w:rsid w:val="00705FA1"/>
    <w:rsid w:val="00706228"/>
    <w:rsid w:val="00706336"/>
    <w:rsid w:val="00706A92"/>
    <w:rsid w:val="00706E12"/>
    <w:rsid w:val="00707538"/>
    <w:rsid w:val="00707979"/>
    <w:rsid w:val="00710A1A"/>
    <w:rsid w:val="00710A67"/>
    <w:rsid w:val="00711651"/>
    <w:rsid w:val="0071193B"/>
    <w:rsid w:val="00712358"/>
    <w:rsid w:val="00712833"/>
    <w:rsid w:val="0071297A"/>
    <w:rsid w:val="00712BF6"/>
    <w:rsid w:val="00713AB4"/>
    <w:rsid w:val="00714901"/>
    <w:rsid w:val="007149BF"/>
    <w:rsid w:val="00714C25"/>
    <w:rsid w:val="0071554E"/>
    <w:rsid w:val="0071555B"/>
    <w:rsid w:val="0071578D"/>
    <w:rsid w:val="007157A6"/>
    <w:rsid w:val="007159A4"/>
    <w:rsid w:val="00715BE6"/>
    <w:rsid w:val="00716729"/>
    <w:rsid w:val="00716CC0"/>
    <w:rsid w:val="00717A8E"/>
    <w:rsid w:val="00720873"/>
    <w:rsid w:val="00720E75"/>
    <w:rsid w:val="00721A3C"/>
    <w:rsid w:val="0072261B"/>
    <w:rsid w:val="0072298C"/>
    <w:rsid w:val="00723234"/>
    <w:rsid w:val="0072328D"/>
    <w:rsid w:val="00723382"/>
    <w:rsid w:val="007233A1"/>
    <w:rsid w:val="00723C1B"/>
    <w:rsid w:val="00724863"/>
    <w:rsid w:val="00724A27"/>
    <w:rsid w:val="00724C9C"/>
    <w:rsid w:val="007257FC"/>
    <w:rsid w:val="00726531"/>
    <w:rsid w:val="00726955"/>
    <w:rsid w:val="0072695B"/>
    <w:rsid w:val="007269CE"/>
    <w:rsid w:val="00726D73"/>
    <w:rsid w:val="0072702A"/>
    <w:rsid w:val="0072721B"/>
    <w:rsid w:val="0072738F"/>
    <w:rsid w:val="007276FB"/>
    <w:rsid w:val="007279BB"/>
    <w:rsid w:val="00727BFE"/>
    <w:rsid w:val="00727F44"/>
    <w:rsid w:val="0073011E"/>
    <w:rsid w:val="0073012D"/>
    <w:rsid w:val="00730303"/>
    <w:rsid w:val="00730750"/>
    <w:rsid w:val="0073167B"/>
    <w:rsid w:val="007317DF"/>
    <w:rsid w:val="00731AC1"/>
    <w:rsid w:val="00731F7B"/>
    <w:rsid w:val="00732A7B"/>
    <w:rsid w:val="00732B33"/>
    <w:rsid w:val="00732B35"/>
    <w:rsid w:val="00733141"/>
    <w:rsid w:val="00733499"/>
    <w:rsid w:val="00733683"/>
    <w:rsid w:val="00733ABC"/>
    <w:rsid w:val="00733AEA"/>
    <w:rsid w:val="00733D84"/>
    <w:rsid w:val="00734254"/>
    <w:rsid w:val="00734261"/>
    <w:rsid w:val="0073489A"/>
    <w:rsid w:val="00734F95"/>
    <w:rsid w:val="00735BA0"/>
    <w:rsid w:val="00735C07"/>
    <w:rsid w:val="00735E7D"/>
    <w:rsid w:val="00735F21"/>
    <w:rsid w:val="00735F54"/>
    <w:rsid w:val="0073652E"/>
    <w:rsid w:val="007365A1"/>
    <w:rsid w:val="00736B9F"/>
    <w:rsid w:val="00736DE9"/>
    <w:rsid w:val="007373B8"/>
    <w:rsid w:val="00737AAF"/>
    <w:rsid w:val="00737F50"/>
    <w:rsid w:val="00740820"/>
    <w:rsid w:val="0074088D"/>
    <w:rsid w:val="00740B4F"/>
    <w:rsid w:val="00740C29"/>
    <w:rsid w:val="00740C80"/>
    <w:rsid w:val="00741134"/>
    <w:rsid w:val="00741402"/>
    <w:rsid w:val="00741C8B"/>
    <w:rsid w:val="00742770"/>
    <w:rsid w:val="007427B0"/>
    <w:rsid w:val="00742E88"/>
    <w:rsid w:val="007431DF"/>
    <w:rsid w:val="007439FE"/>
    <w:rsid w:val="00743C2D"/>
    <w:rsid w:val="0074463B"/>
    <w:rsid w:val="00745055"/>
    <w:rsid w:val="00745224"/>
    <w:rsid w:val="0074590C"/>
    <w:rsid w:val="007462CA"/>
    <w:rsid w:val="007465E6"/>
    <w:rsid w:val="007466E0"/>
    <w:rsid w:val="00746A0D"/>
    <w:rsid w:val="00746AE9"/>
    <w:rsid w:val="00746D96"/>
    <w:rsid w:val="00746DBC"/>
    <w:rsid w:val="00747130"/>
    <w:rsid w:val="00747A4C"/>
    <w:rsid w:val="00750037"/>
    <w:rsid w:val="007506F6"/>
    <w:rsid w:val="00750C8F"/>
    <w:rsid w:val="00750DAB"/>
    <w:rsid w:val="00751301"/>
    <w:rsid w:val="007518F4"/>
    <w:rsid w:val="00751CE7"/>
    <w:rsid w:val="00752196"/>
    <w:rsid w:val="007526D7"/>
    <w:rsid w:val="00752709"/>
    <w:rsid w:val="00752A6F"/>
    <w:rsid w:val="0075356E"/>
    <w:rsid w:val="00753C2E"/>
    <w:rsid w:val="00754367"/>
    <w:rsid w:val="007544C5"/>
    <w:rsid w:val="00755455"/>
    <w:rsid w:val="007554D3"/>
    <w:rsid w:val="00755B48"/>
    <w:rsid w:val="00755C01"/>
    <w:rsid w:val="00755C2A"/>
    <w:rsid w:val="007565BE"/>
    <w:rsid w:val="00756CD0"/>
    <w:rsid w:val="00756D22"/>
    <w:rsid w:val="00757782"/>
    <w:rsid w:val="00757CC3"/>
    <w:rsid w:val="00761061"/>
    <w:rsid w:val="007612CE"/>
    <w:rsid w:val="007612F1"/>
    <w:rsid w:val="0076135A"/>
    <w:rsid w:val="0076137F"/>
    <w:rsid w:val="007614BF"/>
    <w:rsid w:val="00761D12"/>
    <w:rsid w:val="0076241F"/>
    <w:rsid w:val="00762431"/>
    <w:rsid w:val="00762B5D"/>
    <w:rsid w:val="007632A3"/>
    <w:rsid w:val="00763388"/>
    <w:rsid w:val="00763473"/>
    <w:rsid w:val="0076357C"/>
    <w:rsid w:val="00763862"/>
    <w:rsid w:val="007639F6"/>
    <w:rsid w:val="00763D5A"/>
    <w:rsid w:val="00763DA4"/>
    <w:rsid w:val="00764115"/>
    <w:rsid w:val="0076428F"/>
    <w:rsid w:val="007642BC"/>
    <w:rsid w:val="007645F3"/>
    <w:rsid w:val="00764ACD"/>
    <w:rsid w:val="00765B2C"/>
    <w:rsid w:val="00766200"/>
    <w:rsid w:val="007668DA"/>
    <w:rsid w:val="00766F4D"/>
    <w:rsid w:val="0076719D"/>
    <w:rsid w:val="007671FC"/>
    <w:rsid w:val="0076754A"/>
    <w:rsid w:val="0076761A"/>
    <w:rsid w:val="00767746"/>
    <w:rsid w:val="00770008"/>
    <w:rsid w:val="0077009F"/>
    <w:rsid w:val="007705F5"/>
    <w:rsid w:val="0077083F"/>
    <w:rsid w:val="00770E7C"/>
    <w:rsid w:val="007712CC"/>
    <w:rsid w:val="00771E0C"/>
    <w:rsid w:val="00771F31"/>
    <w:rsid w:val="00771FA4"/>
    <w:rsid w:val="00771FF4"/>
    <w:rsid w:val="007726BB"/>
    <w:rsid w:val="00772D01"/>
    <w:rsid w:val="00772FA0"/>
    <w:rsid w:val="007734A9"/>
    <w:rsid w:val="007743C0"/>
    <w:rsid w:val="00774E95"/>
    <w:rsid w:val="0077520C"/>
    <w:rsid w:val="007757DE"/>
    <w:rsid w:val="00775A45"/>
    <w:rsid w:val="00775C61"/>
    <w:rsid w:val="00775C8F"/>
    <w:rsid w:val="00775CBE"/>
    <w:rsid w:val="00776C45"/>
    <w:rsid w:val="00777F46"/>
    <w:rsid w:val="007804AD"/>
    <w:rsid w:val="00780830"/>
    <w:rsid w:val="00780B34"/>
    <w:rsid w:val="00780FF4"/>
    <w:rsid w:val="00781539"/>
    <w:rsid w:val="00781939"/>
    <w:rsid w:val="00782A3E"/>
    <w:rsid w:val="00782E39"/>
    <w:rsid w:val="00782E4C"/>
    <w:rsid w:val="00783016"/>
    <w:rsid w:val="0078355B"/>
    <w:rsid w:val="0078367B"/>
    <w:rsid w:val="0078393B"/>
    <w:rsid w:val="00783BC6"/>
    <w:rsid w:val="00783F40"/>
    <w:rsid w:val="00785013"/>
    <w:rsid w:val="007856E7"/>
    <w:rsid w:val="00785CA8"/>
    <w:rsid w:val="00786183"/>
    <w:rsid w:val="007862FA"/>
    <w:rsid w:val="007863F7"/>
    <w:rsid w:val="0078654E"/>
    <w:rsid w:val="00786B10"/>
    <w:rsid w:val="00786C04"/>
    <w:rsid w:val="007875EC"/>
    <w:rsid w:val="00787841"/>
    <w:rsid w:val="0078787F"/>
    <w:rsid w:val="00787947"/>
    <w:rsid w:val="00790643"/>
    <w:rsid w:val="007916B2"/>
    <w:rsid w:val="007918D3"/>
    <w:rsid w:val="0079194A"/>
    <w:rsid w:val="00792035"/>
    <w:rsid w:val="00792204"/>
    <w:rsid w:val="00792761"/>
    <w:rsid w:val="00792F67"/>
    <w:rsid w:val="00793889"/>
    <w:rsid w:val="00793DA6"/>
    <w:rsid w:val="00794107"/>
    <w:rsid w:val="007942EA"/>
    <w:rsid w:val="0079446B"/>
    <w:rsid w:val="007945E9"/>
    <w:rsid w:val="00794850"/>
    <w:rsid w:val="007949A6"/>
    <w:rsid w:val="00795092"/>
    <w:rsid w:val="00795531"/>
    <w:rsid w:val="00795537"/>
    <w:rsid w:val="00796F52"/>
    <w:rsid w:val="007970E9"/>
    <w:rsid w:val="00797DCA"/>
    <w:rsid w:val="007A00E0"/>
    <w:rsid w:val="007A0136"/>
    <w:rsid w:val="007A0407"/>
    <w:rsid w:val="007A0731"/>
    <w:rsid w:val="007A09C1"/>
    <w:rsid w:val="007A0A7F"/>
    <w:rsid w:val="007A2925"/>
    <w:rsid w:val="007A3758"/>
    <w:rsid w:val="007A38C3"/>
    <w:rsid w:val="007A3E08"/>
    <w:rsid w:val="007A40CF"/>
    <w:rsid w:val="007A4159"/>
    <w:rsid w:val="007A4437"/>
    <w:rsid w:val="007A4967"/>
    <w:rsid w:val="007A4AC3"/>
    <w:rsid w:val="007A5519"/>
    <w:rsid w:val="007A6846"/>
    <w:rsid w:val="007A6A35"/>
    <w:rsid w:val="007A759B"/>
    <w:rsid w:val="007A7865"/>
    <w:rsid w:val="007B04AB"/>
    <w:rsid w:val="007B0A1D"/>
    <w:rsid w:val="007B0AC7"/>
    <w:rsid w:val="007B0BBE"/>
    <w:rsid w:val="007B0FEB"/>
    <w:rsid w:val="007B12AC"/>
    <w:rsid w:val="007B138F"/>
    <w:rsid w:val="007B14E1"/>
    <w:rsid w:val="007B16C7"/>
    <w:rsid w:val="007B1CF4"/>
    <w:rsid w:val="007B2042"/>
    <w:rsid w:val="007B22C4"/>
    <w:rsid w:val="007B2472"/>
    <w:rsid w:val="007B2536"/>
    <w:rsid w:val="007B2779"/>
    <w:rsid w:val="007B29C3"/>
    <w:rsid w:val="007B2D10"/>
    <w:rsid w:val="007B2F12"/>
    <w:rsid w:val="007B3033"/>
    <w:rsid w:val="007B3AA5"/>
    <w:rsid w:val="007B422E"/>
    <w:rsid w:val="007B49BC"/>
    <w:rsid w:val="007B4A3B"/>
    <w:rsid w:val="007B522D"/>
    <w:rsid w:val="007B53C7"/>
    <w:rsid w:val="007B54BF"/>
    <w:rsid w:val="007B7825"/>
    <w:rsid w:val="007C02E7"/>
    <w:rsid w:val="007C0F28"/>
    <w:rsid w:val="007C1052"/>
    <w:rsid w:val="007C1DFE"/>
    <w:rsid w:val="007C20C3"/>
    <w:rsid w:val="007C20E2"/>
    <w:rsid w:val="007C24F9"/>
    <w:rsid w:val="007C2E81"/>
    <w:rsid w:val="007C3253"/>
    <w:rsid w:val="007C33DA"/>
    <w:rsid w:val="007C33E9"/>
    <w:rsid w:val="007C36DA"/>
    <w:rsid w:val="007C38FF"/>
    <w:rsid w:val="007C3EA9"/>
    <w:rsid w:val="007C3FF1"/>
    <w:rsid w:val="007C55BF"/>
    <w:rsid w:val="007C6242"/>
    <w:rsid w:val="007C635C"/>
    <w:rsid w:val="007C6F15"/>
    <w:rsid w:val="007C7950"/>
    <w:rsid w:val="007D0152"/>
    <w:rsid w:val="007D0599"/>
    <w:rsid w:val="007D0781"/>
    <w:rsid w:val="007D08CE"/>
    <w:rsid w:val="007D0CEB"/>
    <w:rsid w:val="007D0D23"/>
    <w:rsid w:val="007D0F48"/>
    <w:rsid w:val="007D1609"/>
    <w:rsid w:val="007D17BF"/>
    <w:rsid w:val="007D1866"/>
    <w:rsid w:val="007D1D6E"/>
    <w:rsid w:val="007D241F"/>
    <w:rsid w:val="007D291E"/>
    <w:rsid w:val="007D31FC"/>
    <w:rsid w:val="007D3897"/>
    <w:rsid w:val="007D3C13"/>
    <w:rsid w:val="007D3D0B"/>
    <w:rsid w:val="007D3F16"/>
    <w:rsid w:val="007D4086"/>
    <w:rsid w:val="007D42BC"/>
    <w:rsid w:val="007D45B5"/>
    <w:rsid w:val="007D4F9B"/>
    <w:rsid w:val="007D5025"/>
    <w:rsid w:val="007D5990"/>
    <w:rsid w:val="007D63AF"/>
    <w:rsid w:val="007D64AD"/>
    <w:rsid w:val="007D6656"/>
    <w:rsid w:val="007D6861"/>
    <w:rsid w:val="007D6B5B"/>
    <w:rsid w:val="007D6F3A"/>
    <w:rsid w:val="007D734F"/>
    <w:rsid w:val="007D7868"/>
    <w:rsid w:val="007D7F25"/>
    <w:rsid w:val="007E02B8"/>
    <w:rsid w:val="007E057B"/>
    <w:rsid w:val="007E14D5"/>
    <w:rsid w:val="007E1813"/>
    <w:rsid w:val="007E1953"/>
    <w:rsid w:val="007E1A50"/>
    <w:rsid w:val="007E1C79"/>
    <w:rsid w:val="007E1FB1"/>
    <w:rsid w:val="007E1FBC"/>
    <w:rsid w:val="007E2478"/>
    <w:rsid w:val="007E2926"/>
    <w:rsid w:val="007E2C1C"/>
    <w:rsid w:val="007E33FC"/>
    <w:rsid w:val="007E3ACA"/>
    <w:rsid w:val="007E403F"/>
    <w:rsid w:val="007E42B5"/>
    <w:rsid w:val="007E42BF"/>
    <w:rsid w:val="007E4A83"/>
    <w:rsid w:val="007E4FD3"/>
    <w:rsid w:val="007E5861"/>
    <w:rsid w:val="007E5F56"/>
    <w:rsid w:val="007E6672"/>
    <w:rsid w:val="007E71CE"/>
    <w:rsid w:val="007E7437"/>
    <w:rsid w:val="007E75B0"/>
    <w:rsid w:val="007E75DE"/>
    <w:rsid w:val="007E7B64"/>
    <w:rsid w:val="007F0018"/>
    <w:rsid w:val="007F0307"/>
    <w:rsid w:val="007F0398"/>
    <w:rsid w:val="007F134F"/>
    <w:rsid w:val="007F1A5A"/>
    <w:rsid w:val="007F20B1"/>
    <w:rsid w:val="007F2614"/>
    <w:rsid w:val="007F33B3"/>
    <w:rsid w:val="007F4952"/>
    <w:rsid w:val="007F49CC"/>
    <w:rsid w:val="007F4DE0"/>
    <w:rsid w:val="007F5161"/>
    <w:rsid w:val="007F53DB"/>
    <w:rsid w:val="007F5DAF"/>
    <w:rsid w:val="007F6582"/>
    <w:rsid w:val="0080039F"/>
    <w:rsid w:val="008003C3"/>
    <w:rsid w:val="008003D7"/>
    <w:rsid w:val="00800AA7"/>
    <w:rsid w:val="00800C2C"/>
    <w:rsid w:val="0080123E"/>
    <w:rsid w:val="00801FC0"/>
    <w:rsid w:val="0080241D"/>
    <w:rsid w:val="0080256C"/>
    <w:rsid w:val="0080265B"/>
    <w:rsid w:val="00803E0A"/>
    <w:rsid w:val="0080493A"/>
    <w:rsid w:val="00804A4C"/>
    <w:rsid w:val="00804DFA"/>
    <w:rsid w:val="00804E2F"/>
    <w:rsid w:val="00804F9A"/>
    <w:rsid w:val="00805194"/>
    <w:rsid w:val="0080567B"/>
    <w:rsid w:val="008058E4"/>
    <w:rsid w:val="00806CE0"/>
    <w:rsid w:val="00807A4B"/>
    <w:rsid w:val="00807F2F"/>
    <w:rsid w:val="00807F6C"/>
    <w:rsid w:val="008100EF"/>
    <w:rsid w:val="00810336"/>
    <w:rsid w:val="00810762"/>
    <w:rsid w:val="00810798"/>
    <w:rsid w:val="0081084A"/>
    <w:rsid w:val="00810EDD"/>
    <w:rsid w:val="008122C5"/>
    <w:rsid w:val="008123D2"/>
    <w:rsid w:val="00812C34"/>
    <w:rsid w:val="00812E4C"/>
    <w:rsid w:val="0081358A"/>
    <w:rsid w:val="00813687"/>
    <w:rsid w:val="0081373B"/>
    <w:rsid w:val="00813F78"/>
    <w:rsid w:val="008144B7"/>
    <w:rsid w:val="008149B3"/>
    <w:rsid w:val="00814EFD"/>
    <w:rsid w:val="00815C08"/>
    <w:rsid w:val="00815EB5"/>
    <w:rsid w:val="00816508"/>
    <w:rsid w:val="00816790"/>
    <w:rsid w:val="008172B8"/>
    <w:rsid w:val="008177C1"/>
    <w:rsid w:val="008179B6"/>
    <w:rsid w:val="00817F9D"/>
    <w:rsid w:val="0082011B"/>
    <w:rsid w:val="00820184"/>
    <w:rsid w:val="008205C4"/>
    <w:rsid w:val="00820CB4"/>
    <w:rsid w:val="00820DBA"/>
    <w:rsid w:val="00820E17"/>
    <w:rsid w:val="00820FBC"/>
    <w:rsid w:val="0082127A"/>
    <w:rsid w:val="0082188A"/>
    <w:rsid w:val="00822371"/>
    <w:rsid w:val="008224E4"/>
    <w:rsid w:val="0082280B"/>
    <w:rsid w:val="008228AB"/>
    <w:rsid w:val="00822DB0"/>
    <w:rsid w:val="00822DB9"/>
    <w:rsid w:val="00822F96"/>
    <w:rsid w:val="0082305B"/>
    <w:rsid w:val="008231BD"/>
    <w:rsid w:val="00823397"/>
    <w:rsid w:val="008234D2"/>
    <w:rsid w:val="0082355A"/>
    <w:rsid w:val="00825F55"/>
    <w:rsid w:val="00825FAC"/>
    <w:rsid w:val="0082639B"/>
    <w:rsid w:val="00826772"/>
    <w:rsid w:val="008267B3"/>
    <w:rsid w:val="00826FD0"/>
    <w:rsid w:val="00827058"/>
    <w:rsid w:val="00827549"/>
    <w:rsid w:val="0082762C"/>
    <w:rsid w:val="0082775C"/>
    <w:rsid w:val="00827799"/>
    <w:rsid w:val="0082791C"/>
    <w:rsid w:val="00827C0D"/>
    <w:rsid w:val="00830442"/>
    <w:rsid w:val="008307CC"/>
    <w:rsid w:val="00830890"/>
    <w:rsid w:val="00830C36"/>
    <w:rsid w:val="0083173F"/>
    <w:rsid w:val="00831C77"/>
    <w:rsid w:val="00831D10"/>
    <w:rsid w:val="00832FEC"/>
    <w:rsid w:val="008330FB"/>
    <w:rsid w:val="00833143"/>
    <w:rsid w:val="0083326A"/>
    <w:rsid w:val="00833933"/>
    <w:rsid w:val="00833CFD"/>
    <w:rsid w:val="00833D3F"/>
    <w:rsid w:val="008342EA"/>
    <w:rsid w:val="00834451"/>
    <w:rsid w:val="008344B7"/>
    <w:rsid w:val="00834B16"/>
    <w:rsid w:val="00834EA4"/>
    <w:rsid w:val="00834F07"/>
    <w:rsid w:val="00834F91"/>
    <w:rsid w:val="00835138"/>
    <w:rsid w:val="008357DE"/>
    <w:rsid w:val="008357FA"/>
    <w:rsid w:val="0083586C"/>
    <w:rsid w:val="0083591B"/>
    <w:rsid w:val="00836314"/>
    <w:rsid w:val="00836327"/>
    <w:rsid w:val="008369E0"/>
    <w:rsid w:val="00836D9C"/>
    <w:rsid w:val="00837562"/>
    <w:rsid w:val="00837919"/>
    <w:rsid w:val="00837951"/>
    <w:rsid w:val="00837AD2"/>
    <w:rsid w:val="00837C6F"/>
    <w:rsid w:val="00837E02"/>
    <w:rsid w:val="00837EA2"/>
    <w:rsid w:val="00837FCF"/>
    <w:rsid w:val="00840A34"/>
    <w:rsid w:val="00840F84"/>
    <w:rsid w:val="00841D30"/>
    <w:rsid w:val="008421E7"/>
    <w:rsid w:val="008421E9"/>
    <w:rsid w:val="00842E55"/>
    <w:rsid w:val="008430BE"/>
    <w:rsid w:val="00843110"/>
    <w:rsid w:val="00843315"/>
    <w:rsid w:val="00843523"/>
    <w:rsid w:val="00843731"/>
    <w:rsid w:val="00843A45"/>
    <w:rsid w:val="0084414D"/>
    <w:rsid w:val="00844181"/>
    <w:rsid w:val="0084553C"/>
    <w:rsid w:val="008455E4"/>
    <w:rsid w:val="008458BB"/>
    <w:rsid w:val="00845B15"/>
    <w:rsid w:val="0084630F"/>
    <w:rsid w:val="00846767"/>
    <w:rsid w:val="008467D1"/>
    <w:rsid w:val="00846C90"/>
    <w:rsid w:val="008477EB"/>
    <w:rsid w:val="00847A98"/>
    <w:rsid w:val="00850044"/>
    <w:rsid w:val="00850107"/>
    <w:rsid w:val="00850459"/>
    <w:rsid w:val="008504A4"/>
    <w:rsid w:val="008504D3"/>
    <w:rsid w:val="00850776"/>
    <w:rsid w:val="00850A91"/>
    <w:rsid w:val="008511E8"/>
    <w:rsid w:val="00851982"/>
    <w:rsid w:val="00851990"/>
    <w:rsid w:val="008519DA"/>
    <w:rsid w:val="00851A61"/>
    <w:rsid w:val="00851DB8"/>
    <w:rsid w:val="0085219D"/>
    <w:rsid w:val="008521CE"/>
    <w:rsid w:val="00852B90"/>
    <w:rsid w:val="00852C80"/>
    <w:rsid w:val="00852FB9"/>
    <w:rsid w:val="00853947"/>
    <w:rsid w:val="0085399C"/>
    <w:rsid w:val="00853C54"/>
    <w:rsid w:val="00853F17"/>
    <w:rsid w:val="0085454E"/>
    <w:rsid w:val="008549C4"/>
    <w:rsid w:val="008549CB"/>
    <w:rsid w:val="00856464"/>
    <w:rsid w:val="0085646C"/>
    <w:rsid w:val="0085708F"/>
    <w:rsid w:val="008572D3"/>
    <w:rsid w:val="00857511"/>
    <w:rsid w:val="0085789E"/>
    <w:rsid w:val="00857973"/>
    <w:rsid w:val="00857B81"/>
    <w:rsid w:val="00857CDD"/>
    <w:rsid w:val="00857E41"/>
    <w:rsid w:val="00860706"/>
    <w:rsid w:val="008609C3"/>
    <w:rsid w:val="00860AB0"/>
    <w:rsid w:val="008612E5"/>
    <w:rsid w:val="00861B0D"/>
    <w:rsid w:val="00863721"/>
    <w:rsid w:val="00863E17"/>
    <w:rsid w:val="00863F3E"/>
    <w:rsid w:val="00863F4C"/>
    <w:rsid w:val="0086436A"/>
    <w:rsid w:val="00864484"/>
    <w:rsid w:val="008648B4"/>
    <w:rsid w:val="00864CE6"/>
    <w:rsid w:val="00864E4D"/>
    <w:rsid w:val="0086566D"/>
    <w:rsid w:val="00865B15"/>
    <w:rsid w:val="00865C33"/>
    <w:rsid w:val="00866042"/>
    <w:rsid w:val="008672AC"/>
    <w:rsid w:val="00867F33"/>
    <w:rsid w:val="008705B7"/>
    <w:rsid w:val="0087073F"/>
    <w:rsid w:val="00870C22"/>
    <w:rsid w:val="00870CB0"/>
    <w:rsid w:val="00871025"/>
    <w:rsid w:val="0087122C"/>
    <w:rsid w:val="008713FA"/>
    <w:rsid w:val="00871766"/>
    <w:rsid w:val="008719CF"/>
    <w:rsid w:val="00871F8A"/>
    <w:rsid w:val="00872839"/>
    <w:rsid w:val="00873353"/>
    <w:rsid w:val="00873D99"/>
    <w:rsid w:val="00874387"/>
    <w:rsid w:val="00874B47"/>
    <w:rsid w:val="00874C83"/>
    <w:rsid w:val="0087508F"/>
    <w:rsid w:val="00875F24"/>
    <w:rsid w:val="0087644A"/>
    <w:rsid w:val="00876668"/>
    <w:rsid w:val="00876708"/>
    <w:rsid w:val="00877832"/>
    <w:rsid w:val="008778BC"/>
    <w:rsid w:val="00880978"/>
    <w:rsid w:val="008809AA"/>
    <w:rsid w:val="00880A46"/>
    <w:rsid w:val="008814DF"/>
    <w:rsid w:val="008815DD"/>
    <w:rsid w:val="00881C6F"/>
    <w:rsid w:val="00882630"/>
    <w:rsid w:val="00882911"/>
    <w:rsid w:val="00882D71"/>
    <w:rsid w:val="00883241"/>
    <w:rsid w:val="008833CD"/>
    <w:rsid w:val="00883E9E"/>
    <w:rsid w:val="00883F07"/>
    <w:rsid w:val="00884427"/>
    <w:rsid w:val="00884434"/>
    <w:rsid w:val="0088476B"/>
    <w:rsid w:val="00884D7C"/>
    <w:rsid w:val="00885191"/>
    <w:rsid w:val="008852E9"/>
    <w:rsid w:val="00885846"/>
    <w:rsid w:val="00885B64"/>
    <w:rsid w:val="00886660"/>
    <w:rsid w:val="008868E0"/>
    <w:rsid w:val="00886A49"/>
    <w:rsid w:val="00886CF4"/>
    <w:rsid w:val="00887021"/>
    <w:rsid w:val="008874D4"/>
    <w:rsid w:val="008878D7"/>
    <w:rsid w:val="008879AF"/>
    <w:rsid w:val="0089004A"/>
    <w:rsid w:val="0089051E"/>
    <w:rsid w:val="00890B74"/>
    <w:rsid w:val="00891D25"/>
    <w:rsid w:val="00891E64"/>
    <w:rsid w:val="00893238"/>
    <w:rsid w:val="00893421"/>
    <w:rsid w:val="0089369B"/>
    <w:rsid w:val="00894360"/>
    <w:rsid w:val="008945D5"/>
    <w:rsid w:val="00894812"/>
    <w:rsid w:val="0089504A"/>
    <w:rsid w:val="0089591A"/>
    <w:rsid w:val="008959CD"/>
    <w:rsid w:val="00895D69"/>
    <w:rsid w:val="0089665D"/>
    <w:rsid w:val="00896934"/>
    <w:rsid w:val="00896C34"/>
    <w:rsid w:val="00896EFB"/>
    <w:rsid w:val="00896FEA"/>
    <w:rsid w:val="00897183"/>
    <w:rsid w:val="008974E0"/>
    <w:rsid w:val="008976DF"/>
    <w:rsid w:val="00897852"/>
    <w:rsid w:val="00897CC1"/>
    <w:rsid w:val="00897CC6"/>
    <w:rsid w:val="008A10BC"/>
    <w:rsid w:val="008A1570"/>
    <w:rsid w:val="008A1935"/>
    <w:rsid w:val="008A1965"/>
    <w:rsid w:val="008A1F64"/>
    <w:rsid w:val="008A2243"/>
    <w:rsid w:val="008A2397"/>
    <w:rsid w:val="008A279A"/>
    <w:rsid w:val="008A282B"/>
    <w:rsid w:val="008A2AE0"/>
    <w:rsid w:val="008A312B"/>
    <w:rsid w:val="008A33AC"/>
    <w:rsid w:val="008A354F"/>
    <w:rsid w:val="008A35B8"/>
    <w:rsid w:val="008A3A6F"/>
    <w:rsid w:val="008A3AD8"/>
    <w:rsid w:val="008A4246"/>
    <w:rsid w:val="008A476D"/>
    <w:rsid w:val="008A4904"/>
    <w:rsid w:val="008A4A1B"/>
    <w:rsid w:val="008A5043"/>
    <w:rsid w:val="008A573F"/>
    <w:rsid w:val="008A5D24"/>
    <w:rsid w:val="008A658C"/>
    <w:rsid w:val="008A6B1D"/>
    <w:rsid w:val="008A6CE3"/>
    <w:rsid w:val="008A71C7"/>
    <w:rsid w:val="008A724C"/>
    <w:rsid w:val="008A7303"/>
    <w:rsid w:val="008A7802"/>
    <w:rsid w:val="008A7BDF"/>
    <w:rsid w:val="008A7EEA"/>
    <w:rsid w:val="008A7EEF"/>
    <w:rsid w:val="008B06F6"/>
    <w:rsid w:val="008B0BE6"/>
    <w:rsid w:val="008B21C9"/>
    <w:rsid w:val="008B22AD"/>
    <w:rsid w:val="008B24EC"/>
    <w:rsid w:val="008B28A8"/>
    <w:rsid w:val="008B28FE"/>
    <w:rsid w:val="008B305B"/>
    <w:rsid w:val="008B36C4"/>
    <w:rsid w:val="008B413A"/>
    <w:rsid w:val="008B4711"/>
    <w:rsid w:val="008B486C"/>
    <w:rsid w:val="008B4F00"/>
    <w:rsid w:val="008B58C2"/>
    <w:rsid w:val="008B5964"/>
    <w:rsid w:val="008B61A0"/>
    <w:rsid w:val="008B63B7"/>
    <w:rsid w:val="008B71CD"/>
    <w:rsid w:val="008B7355"/>
    <w:rsid w:val="008B74DA"/>
    <w:rsid w:val="008C004F"/>
    <w:rsid w:val="008C0050"/>
    <w:rsid w:val="008C0348"/>
    <w:rsid w:val="008C065C"/>
    <w:rsid w:val="008C0B3D"/>
    <w:rsid w:val="008C116A"/>
    <w:rsid w:val="008C1EBB"/>
    <w:rsid w:val="008C248C"/>
    <w:rsid w:val="008C36A3"/>
    <w:rsid w:val="008C46AC"/>
    <w:rsid w:val="008C53FB"/>
    <w:rsid w:val="008C5720"/>
    <w:rsid w:val="008C5D5C"/>
    <w:rsid w:val="008C6AB6"/>
    <w:rsid w:val="008C6FA0"/>
    <w:rsid w:val="008C79BB"/>
    <w:rsid w:val="008C7A48"/>
    <w:rsid w:val="008C7AD7"/>
    <w:rsid w:val="008C7AFE"/>
    <w:rsid w:val="008D0121"/>
    <w:rsid w:val="008D038D"/>
    <w:rsid w:val="008D073C"/>
    <w:rsid w:val="008D08DF"/>
    <w:rsid w:val="008D0F94"/>
    <w:rsid w:val="008D1235"/>
    <w:rsid w:val="008D13A2"/>
    <w:rsid w:val="008D1844"/>
    <w:rsid w:val="008D1F73"/>
    <w:rsid w:val="008D2048"/>
    <w:rsid w:val="008D2186"/>
    <w:rsid w:val="008D2363"/>
    <w:rsid w:val="008D263F"/>
    <w:rsid w:val="008D2B78"/>
    <w:rsid w:val="008D32E1"/>
    <w:rsid w:val="008D38F5"/>
    <w:rsid w:val="008D3A3C"/>
    <w:rsid w:val="008D3D51"/>
    <w:rsid w:val="008D3D83"/>
    <w:rsid w:val="008D46B9"/>
    <w:rsid w:val="008D46E4"/>
    <w:rsid w:val="008D4777"/>
    <w:rsid w:val="008D4EDB"/>
    <w:rsid w:val="008D559E"/>
    <w:rsid w:val="008D5715"/>
    <w:rsid w:val="008D59A5"/>
    <w:rsid w:val="008D5A6E"/>
    <w:rsid w:val="008D63A5"/>
    <w:rsid w:val="008D6476"/>
    <w:rsid w:val="008D6981"/>
    <w:rsid w:val="008D6C2C"/>
    <w:rsid w:val="008D6E35"/>
    <w:rsid w:val="008D733F"/>
    <w:rsid w:val="008D78C6"/>
    <w:rsid w:val="008E0241"/>
    <w:rsid w:val="008E0626"/>
    <w:rsid w:val="008E0644"/>
    <w:rsid w:val="008E0662"/>
    <w:rsid w:val="008E0817"/>
    <w:rsid w:val="008E1841"/>
    <w:rsid w:val="008E1999"/>
    <w:rsid w:val="008E223C"/>
    <w:rsid w:val="008E401E"/>
    <w:rsid w:val="008E4900"/>
    <w:rsid w:val="008E4BDF"/>
    <w:rsid w:val="008E4DA7"/>
    <w:rsid w:val="008E58A4"/>
    <w:rsid w:val="008E5A4D"/>
    <w:rsid w:val="008E6374"/>
    <w:rsid w:val="008E6463"/>
    <w:rsid w:val="008E655F"/>
    <w:rsid w:val="008E6692"/>
    <w:rsid w:val="008E6B55"/>
    <w:rsid w:val="008E6BC8"/>
    <w:rsid w:val="008E7CBF"/>
    <w:rsid w:val="008E7E76"/>
    <w:rsid w:val="008E7FCB"/>
    <w:rsid w:val="008F04DE"/>
    <w:rsid w:val="008F064E"/>
    <w:rsid w:val="008F0AE9"/>
    <w:rsid w:val="008F0C15"/>
    <w:rsid w:val="008F12EC"/>
    <w:rsid w:val="008F1343"/>
    <w:rsid w:val="008F1365"/>
    <w:rsid w:val="008F13A6"/>
    <w:rsid w:val="008F1794"/>
    <w:rsid w:val="008F1A11"/>
    <w:rsid w:val="008F1A66"/>
    <w:rsid w:val="008F2173"/>
    <w:rsid w:val="008F3BCD"/>
    <w:rsid w:val="008F3D06"/>
    <w:rsid w:val="008F41E8"/>
    <w:rsid w:val="008F4CCF"/>
    <w:rsid w:val="008F4FB1"/>
    <w:rsid w:val="008F5816"/>
    <w:rsid w:val="008F58D6"/>
    <w:rsid w:val="008F5C22"/>
    <w:rsid w:val="008F6015"/>
    <w:rsid w:val="008F6080"/>
    <w:rsid w:val="008F6227"/>
    <w:rsid w:val="008F641E"/>
    <w:rsid w:val="008F65F8"/>
    <w:rsid w:val="008F6CA7"/>
    <w:rsid w:val="008F74F3"/>
    <w:rsid w:val="008F7DCE"/>
    <w:rsid w:val="00900053"/>
    <w:rsid w:val="0090026E"/>
    <w:rsid w:val="00900385"/>
    <w:rsid w:val="00900759"/>
    <w:rsid w:val="0090128C"/>
    <w:rsid w:val="00901300"/>
    <w:rsid w:val="00901658"/>
    <w:rsid w:val="00901676"/>
    <w:rsid w:val="00901D88"/>
    <w:rsid w:val="0090243C"/>
    <w:rsid w:val="009027EF"/>
    <w:rsid w:val="00902A8A"/>
    <w:rsid w:val="00902DD7"/>
    <w:rsid w:val="00902DDD"/>
    <w:rsid w:val="00902E00"/>
    <w:rsid w:val="00903161"/>
    <w:rsid w:val="009033B9"/>
    <w:rsid w:val="0090384E"/>
    <w:rsid w:val="00903AE1"/>
    <w:rsid w:val="00903B53"/>
    <w:rsid w:val="00903B73"/>
    <w:rsid w:val="00904D65"/>
    <w:rsid w:val="009051EC"/>
    <w:rsid w:val="0090638E"/>
    <w:rsid w:val="0090645D"/>
    <w:rsid w:val="00906815"/>
    <w:rsid w:val="00906B78"/>
    <w:rsid w:val="00906F6E"/>
    <w:rsid w:val="00906F88"/>
    <w:rsid w:val="00907515"/>
    <w:rsid w:val="00907591"/>
    <w:rsid w:val="00907CDF"/>
    <w:rsid w:val="00910B4F"/>
    <w:rsid w:val="0091117F"/>
    <w:rsid w:val="009116AF"/>
    <w:rsid w:val="009120CF"/>
    <w:rsid w:val="00912BB7"/>
    <w:rsid w:val="00912D13"/>
    <w:rsid w:val="0091340B"/>
    <w:rsid w:val="00913D9E"/>
    <w:rsid w:val="00914256"/>
    <w:rsid w:val="009142D5"/>
    <w:rsid w:val="009146CA"/>
    <w:rsid w:val="009150E3"/>
    <w:rsid w:val="00915790"/>
    <w:rsid w:val="00915CCB"/>
    <w:rsid w:val="009166C1"/>
    <w:rsid w:val="00916ADE"/>
    <w:rsid w:val="00916B9A"/>
    <w:rsid w:val="00917936"/>
    <w:rsid w:val="0092002C"/>
    <w:rsid w:val="0092025A"/>
    <w:rsid w:val="009208C4"/>
    <w:rsid w:val="00921663"/>
    <w:rsid w:val="00921AAC"/>
    <w:rsid w:val="00921DF8"/>
    <w:rsid w:val="00921E72"/>
    <w:rsid w:val="00922382"/>
    <w:rsid w:val="00922758"/>
    <w:rsid w:val="00922F2C"/>
    <w:rsid w:val="00923E7A"/>
    <w:rsid w:val="009240B3"/>
    <w:rsid w:val="00924730"/>
    <w:rsid w:val="00924ABF"/>
    <w:rsid w:val="00924FD0"/>
    <w:rsid w:val="0092518A"/>
    <w:rsid w:val="00925584"/>
    <w:rsid w:val="0092582F"/>
    <w:rsid w:val="00926059"/>
    <w:rsid w:val="0092616D"/>
    <w:rsid w:val="0092631F"/>
    <w:rsid w:val="0092652B"/>
    <w:rsid w:val="009266CC"/>
    <w:rsid w:val="0092684D"/>
    <w:rsid w:val="0092696A"/>
    <w:rsid w:val="00926B76"/>
    <w:rsid w:val="009301FB"/>
    <w:rsid w:val="00930FC1"/>
    <w:rsid w:val="00931138"/>
    <w:rsid w:val="00931237"/>
    <w:rsid w:val="00931339"/>
    <w:rsid w:val="009325E1"/>
    <w:rsid w:val="00932E9D"/>
    <w:rsid w:val="009334AE"/>
    <w:rsid w:val="00933675"/>
    <w:rsid w:val="009336C3"/>
    <w:rsid w:val="009336D7"/>
    <w:rsid w:val="009341AD"/>
    <w:rsid w:val="00934BD4"/>
    <w:rsid w:val="00934D47"/>
    <w:rsid w:val="00935565"/>
    <w:rsid w:val="009356A9"/>
    <w:rsid w:val="009357EE"/>
    <w:rsid w:val="0093600C"/>
    <w:rsid w:val="0093693E"/>
    <w:rsid w:val="00936F34"/>
    <w:rsid w:val="009374E0"/>
    <w:rsid w:val="00941604"/>
    <w:rsid w:val="0094175B"/>
    <w:rsid w:val="00941DE6"/>
    <w:rsid w:val="00941F55"/>
    <w:rsid w:val="009424BB"/>
    <w:rsid w:val="00942921"/>
    <w:rsid w:val="00942C30"/>
    <w:rsid w:val="00942FD1"/>
    <w:rsid w:val="0094303D"/>
    <w:rsid w:val="00943479"/>
    <w:rsid w:val="00944567"/>
    <w:rsid w:val="0094470D"/>
    <w:rsid w:val="00944DFC"/>
    <w:rsid w:val="00945E7D"/>
    <w:rsid w:val="0094614D"/>
    <w:rsid w:val="00946968"/>
    <w:rsid w:val="00947BC6"/>
    <w:rsid w:val="00950225"/>
    <w:rsid w:val="00950334"/>
    <w:rsid w:val="00950678"/>
    <w:rsid w:val="00950BA9"/>
    <w:rsid w:val="00950C7E"/>
    <w:rsid w:val="0095179E"/>
    <w:rsid w:val="00951A50"/>
    <w:rsid w:val="009521A0"/>
    <w:rsid w:val="009521D5"/>
    <w:rsid w:val="00952D0E"/>
    <w:rsid w:val="00952ECD"/>
    <w:rsid w:val="0095333B"/>
    <w:rsid w:val="009536C5"/>
    <w:rsid w:val="00953C73"/>
    <w:rsid w:val="009541AD"/>
    <w:rsid w:val="00954D99"/>
    <w:rsid w:val="009550C0"/>
    <w:rsid w:val="009555CE"/>
    <w:rsid w:val="00955B0A"/>
    <w:rsid w:val="00956008"/>
    <w:rsid w:val="00956F13"/>
    <w:rsid w:val="00957019"/>
    <w:rsid w:val="00957141"/>
    <w:rsid w:val="009575B5"/>
    <w:rsid w:val="009578B7"/>
    <w:rsid w:val="00957AFA"/>
    <w:rsid w:val="0096090B"/>
    <w:rsid w:val="0096094C"/>
    <w:rsid w:val="009609D6"/>
    <w:rsid w:val="00960D9F"/>
    <w:rsid w:val="00961239"/>
    <w:rsid w:val="0096145D"/>
    <w:rsid w:val="00961A67"/>
    <w:rsid w:val="00962593"/>
    <w:rsid w:val="0096293C"/>
    <w:rsid w:val="00962992"/>
    <w:rsid w:val="00962CFC"/>
    <w:rsid w:val="00962DEE"/>
    <w:rsid w:val="00963197"/>
    <w:rsid w:val="0096356E"/>
    <w:rsid w:val="009636EC"/>
    <w:rsid w:val="0096432B"/>
    <w:rsid w:val="0096478C"/>
    <w:rsid w:val="00964A1D"/>
    <w:rsid w:val="00964B56"/>
    <w:rsid w:val="00964BBC"/>
    <w:rsid w:val="00964C73"/>
    <w:rsid w:val="00964F23"/>
    <w:rsid w:val="00965309"/>
    <w:rsid w:val="00965668"/>
    <w:rsid w:val="00965777"/>
    <w:rsid w:val="00965812"/>
    <w:rsid w:val="00965A89"/>
    <w:rsid w:val="00966878"/>
    <w:rsid w:val="00966F8A"/>
    <w:rsid w:val="00970264"/>
    <w:rsid w:val="009703E7"/>
    <w:rsid w:val="0097085F"/>
    <w:rsid w:val="00970903"/>
    <w:rsid w:val="00970CAE"/>
    <w:rsid w:val="009710DA"/>
    <w:rsid w:val="00971413"/>
    <w:rsid w:val="009714EB"/>
    <w:rsid w:val="00971D78"/>
    <w:rsid w:val="00971D7A"/>
    <w:rsid w:val="0097248D"/>
    <w:rsid w:val="00973199"/>
    <w:rsid w:val="00973FF5"/>
    <w:rsid w:val="009742B4"/>
    <w:rsid w:val="009744C7"/>
    <w:rsid w:val="00974C53"/>
    <w:rsid w:val="00974CEC"/>
    <w:rsid w:val="00974D5B"/>
    <w:rsid w:val="009750E5"/>
    <w:rsid w:val="00975308"/>
    <w:rsid w:val="0097581D"/>
    <w:rsid w:val="0097654E"/>
    <w:rsid w:val="00976782"/>
    <w:rsid w:val="009768BE"/>
    <w:rsid w:val="009768CC"/>
    <w:rsid w:val="00976FDE"/>
    <w:rsid w:val="009773B5"/>
    <w:rsid w:val="00977821"/>
    <w:rsid w:val="00977903"/>
    <w:rsid w:val="00977FDC"/>
    <w:rsid w:val="00980054"/>
    <w:rsid w:val="009800BF"/>
    <w:rsid w:val="009807AA"/>
    <w:rsid w:val="00981529"/>
    <w:rsid w:val="009816F4"/>
    <w:rsid w:val="00982170"/>
    <w:rsid w:val="00982466"/>
    <w:rsid w:val="00982EFD"/>
    <w:rsid w:val="0098361A"/>
    <w:rsid w:val="0098459C"/>
    <w:rsid w:val="00984E92"/>
    <w:rsid w:val="0098582E"/>
    <w:rsid w:val="00985BD9"/>
    <w:rsid w:val="00985DD7"/>
    <w:rsid w:val="009866DB"/>
    <w:rsid w:val="00986C34"/>
    <w:rsid w:val="00986D50"/>
    <w:rsid w:val="0098719D"/>
    <w:rsid w:val="00987447"/>
    <w:rsid w:val="00987607"/>
    <w:rsid w:val="0098787D"/>
    <w:rsid w:val="009878EA"/>
    <w:rsid w:val="009879E3"/>
    <w:rsid w:val="00987CB0"/>
    <w:rsid w:val="00987D7A"/>
    <w:rsid w:val="009909E9"/>
    <w:rsid w:val="0099158E"/>
    <w:rsid w:val="00991983"/>
    <w:rsid w:val="009923B3"/>
    <w:rsid w:val="0099254D"/>
    <w:rsid w:val="00992FDD"/>
    <w:rsid w:val="009935EB"/>
    <w:rsid w:val="00993CBE"/>
    <w:rsid w:val="00994634"/>
    <w:rsid w:val="00994E04"/>
    <w:rsid w:val="00994FEF"/>
    <w:rsid w:val="009951BE"/>
    <w:rsid w:val="00995B3D"/>
    <w:rsid w:val="00996AFF"/>
    <w:rsid w:val="009A0C4C"/>
    <w:rsid w:val="009A0F78"/>
    <w:rsid w:val="009A0F9C"/>
    <w:rsid w:val="009A163F"/>
    <w:rsid w:val="009A1B35"/>
    <w:rsid w:val="009A1BD9"/>
    <w:rsid w:val="009A298A"/>
    <w:rsid w:val="009A2A0D"/>
    <w:rsid w:val="009A2D74"/>
    <w:rsid w:val="009A368A"/>
    <w:rsid w:val="009A3770"/>
    <w:rsid w:val="009A3966"/>
    <w:rsid w:val="009A3A83"/>
    <w:rsid w:val="009A3AC2"/>
    <w:rsid w:val="009A479C"/>
    <w:rsid w:val="009A4CE9"/>
    <w:rsid w:val="009A4D5E"/>
    <w:rsid w:val="009A4DC3"/>
    <w:rsid w:val="009A4F25"/>
    <w:rsid w:val="009A5037"/>
    <w:rsid w:val="009A5045"/>
    <w:rsid w:val="009A51D9"/>
    <w:rsid w:val="009A55C3"/>
    <w:rsid w:val="009A5BD2"/>
    <w:rsid w:val="009A5DB5"/>
    <w:rsid w:val="009A5F76"/>
    <w:rsid w:val="009A63FB"/>
    <w:rsid w:val="009A68CE"/>
    <w:rsid w:val="009A6C3C"/>
    <w:rsid w:val="009A6D28"/>
    <w:rsid w:val="009A7090"/>
    <w:rsid w:val="009A7BFE"/>
    <w:rsid w:val="009A7DDE"/>
    <w:rsid w:val="009B0484"/>
    <w:rsid w:val="009B08EE"/>
    <w:rsid w:val="009B0ABD"/>
    <w:rsid w:val="009B0F1E"/>
    <w:rsid w:val="009B1203"/>
    <w:rsid w:val="009B1322"/>
    <w:rsid w:val="009B22D1"/>
    <w:rsid w:val="009B281B"/>
    <w:rsid w:val="009B2DDB"/>
    <w:rsid w:val="009B36BA"/>
    <w:rsid w:val="009B36EB"/>
    <w:rsid w:val="009B408F"/>
    <w:rsid w:val="009B47B5"/>
    <w:rsid w:val="009B4C48"/>
    <w:rsid w:val="009B4C6C"/>
    <w:rsid w:val="009B4E27"/>
    <w:rsid w:val="009B541D"/>
    <w:rsid w:val="009B59D4"/>
    <w:rsid w:val="009B5E65"/>
    <w:rsid w:val="009B6D05"/>
    <w:rsid w:val="009B7144"/>
    <w:rsid w:val="009B7224"/>
    <w:rsid w:val="009B75EE"/>
    <w:rsid w:val="009C0590"/>
    <w:rsid w:val="009C05DF"/>
    <w:rsid w:val="009C061C"/>
    <w:rsid w:val="009C08D3"/>
    <w:rsid w:val="009C0A68"/>
    <w:rsid w:val="009C0B38"/>
    <w:rsid w:val="009C143E"/>
    <w:rsid w:val="009C14F5"/>
    <w:rsid w:val="009C1CBA"/>
    <w:rsid w:val="009C2504"/>
    <w:rsid w:val="009C25D9"/>
    <w:rsid w:val="009C30CD"/>
    <w:rsid w:val="009C338C"/>
    <w:rsid w:val="009C36E6"/>
    <w:rsid w:val="009C385B"/>
    <w:rsid w:val="009C397D"/>
    <w:rsid w:val="009C4A0A"/>
    <w:rsid w:val="009C4B6A"/>
    <w:rsid w:val="009C4C2F"/>
    <w:rsid w:val="009C4CE0"/>
    <w:rsid w:val="009C5367"/>
    <w:rsid w:val="009C536F"/>
    <w:rsid w:val="009C55FE"/>
    <w:rsid w:val="009C5CCD"/>
    <w:rsid w:val="009C6060"/>
    <w:rsid w:val="009C64DC"/>
    <w:rsid w:val="009C65E3"/>
    <w:rsid w:val="009C67DA"/>
    <w:rsid w:val="009C6A6E"/>
    <w:rsid w:val="009C70A7"/>
    <w:rsid w:val="009C7187"/>
    <w:rsid w:val="009C74BB"/>
    <w:rsid w:val="009C786D"/>
    <w:rsid w:val="009C7BF5"/>
    <w:rsid w:val="009C7F04"/>
    <w:rsid w:val="009D01B8"/>
    <w:rsid w:val="009D03A3"/>
    <w:rsid w:val="009D1208"/>
    <w:rsid w:val="009D14E4"/>
    <w:rsid w:val="009D1896"/>
    <w:rsid w:val="009D1AD9"/>
    <w:rsid w:val="009D21BA"/>
    <w:rsid w:val="009D23AB"/>
    <w:rsid w:val="009D264F"/>
    <w:rsid w:val="009D3B3E"/>
    <w:rsid w:val="009D3DAF"/>
    <w:rsid w:val="009D3EA4"/>
    <w:rsid w:val="009D3F1C"/>
    <w:rsid w:val="009D4929"/>
    <w:rsid w:val="009D4F71"/>
    <w:rsid w:val="009D500B"/>
    <w:rsid w:val="009D50EE"/>
    <w:rsid w:val="009D5357"/>
    <w:rsid w:val="009D5467"/>
    <w:rsid w:val="009D56D9"/>
    <w:rsid w:val="009D5C44"/>
    <w:rsid w:val="009D6148"/>
    <w:rsid w:val="009D65A5"/>
    <w:rsid w:val="009D6921"/>
    <w:rsid w:val="009D6BD8"/>
    <w:rsid w:val="009D723C"/>
    <w:rsid w:val="009D73BF"/>
    <w:rsid w:val="009D7A62"/>
    <w:rsid w:val="009E0486"/>
    <w:rsid w:val="009E07CA"/>
    <w:rsid w:val="009E0F4B"/>
    <w:rsid w:val="009E110F"/>
    <w:rsid w:val="009E1310"/>
    <w:rsid w:val="009E1A60"/>
    <w:rsid w:val="009E1A8A"/>
    <w:rsid w:val="009E2BCE"/>
    <w:rsid w:val="009E307D"/>
    <w:rsid w:val="009E36F8"/>
    <w:rsid w:val="009E383C"/>
    <w:rsid w:val="009E388A"/>
    <w:rsid w:val="009E3CA7"/>
    <w:rsid w:val="009E3D81"/>
    <w:rsid w:val="009E3FBA"/>
    <w:rsid w:val="009E446A"/>
    <w:rsid w:val="009E5619"/>
    <w:rsid w:val="009E57DB"/>
    <w:rsid w:val="009E5B69"/>
    <w:rsid w:val="009E6328"/>
    <w:rsid w:val="009E6405"/>
    <w:rsid w:val="009E6D0F"/>
    <w:rsid w:val="009E728E"/>
    <w:rsid w:val="009E7B6B"/>
    <w:rsid w:val="009F0816"/>
    <w:rsid w:val="009F0A6D"/>
    <w:rsid w:val="009F1796"/>
    <w:rsid w:val="009F19FA"/>
    <w:rsid w:val="009F1C7B"/>
    <w:rsid w:val="009F2679"/>
    <w:rsid w:val="009F268F"/>
    <w:rsid w:val="009F2ABA"/>
    <w:rsid w:val="009F2BFD"/>
    <w:rsid w:val="009F2F07"/>
    <w:rsid w:val="009F3138"/>
    <w:rsid w:val="009F3CF4"/>
    <w:rsid w:val="009F3E32"/>
    <w:rsid w:val="009F3E81"/>
    <w:rsid w:val="009F3EC4"/>
    <w:rsid w:val="009F49BC"/>
    <w:rsid w:val="009F4C2A"/>
    <w:rsid w:val="009F4DF7"/>
    <w:rsid w:val="009F53C2"/>
    <w:rsid w:val="009F55DD"/>
    <w:rsid w:val="009F5CCD"/>
    <w:rsid w:val="009F5DD8"/>
    <w:rsid w:val="009F611F"/>
    <w:rsid w:val="009F66AB"/>
    <w:rsid w:val="009F6D6A"/>
    <w:rsid w:val="009F6E6B"/>
    <w:rsid w:val="009F7068"/>
    <w:rsid w:val="009F746F"/>
    <w:rsid w:val="009F75C7"/>
    <w:rsid w:val="009F7AA4"/>
    <w:rsid w:val="009F7D6D"/>
    <w:rsid w:val="00A00628"/>
    <w:rsid w:val="00A01C3D"/>
    <w:rsid w:val="00A02393"/>
    <w:rsid w:val="00A027A4"/>
    <w:rsid w:val="00A02F16"/>
    <w:rsid w:val="00A036A6"/>
    <w:rsid w:val="00A044E2"/>
    <w:rsid w:val="00A04970"/>
    <w:rsid w:val="00A04C94"/>
    <w:rsid w:val="00A04E47"/>
    <w:rsid w:val="00A05025"/>
    <w:rsid w:val="00A050C0"/>
    <w:rsid w:val="00A05256"/>
    <w:rsid w:val="00A052C8"/>
    <w:rsid w:val="00A05463"/>
    <w:rsid w:val="00A068EE"/>
    <w:rsid w:val="00A06F3E"/>
    <w:rsid w:val="00A0700F"/>
    <w:rsid w:val="00A07663"/>
    <w:rsid w:val="00A10067"/>
    <w:rsid w:val="00A107AF"/>
    <w:rsid w:val="00A1091B"/>
    <w:rsid w:val="00A10A24"/>
    <w:rsid w:val="00A10A75"/>
    <w:rsid w:val="00A10B62"/>
    <w:rsid w:val="00A10C24"/>
    <w:rsid w:val="00A10E12"/>
    <w:rsid w:val="00A1119E"/>
    <w:rsid w:val="00A1130D"/>
    <w:rsid w:val="00A11F68"/>
    <w:rsid w:val="00A12000"/>
    <w:rsid w:val="00A12093"/>
    <w:rsid w:val="00A145D3"/>
    <w:rsid w:val="00A147E1"/>
    <w:rsid w:val="00A14945"/>
    <w:rsid w:val="00A150C5"/>
    <w:rsid w:val="00A151E1"/>
    <w:rsid w:val="00A15330"/>
    <w:rsid w:val="00A156BE"/>
    <w:rsid w:val="00A1591B"/>
    <w:rsid w:val="00A165C2"/>
    <w:rsid w:val="00A1759E"/>
    <w:rsid w:val="00A176F2"/>
    <w:rsid w:val="00A2026A"/>
    <w:rsid w:val="00A2031E"/>
    <w:rsid w:val="00A204C1"/>
    <w:rsid w:val="00A2065F"/>
    <w:rsid w:val="00A20773"/>
    <w:rsid w:val="00A2102A"/>
    <w:rsid w:val="00A2184D"/>
    <w:rsid w:val="00A2194D"/>
    <w:rsid w:val="00A22698"/>
    <w:rsid w:val="00A23075"/>
    <w:rsid w:val="00A230F9"/>
    <w:rsid w:val="00A234E9"/>
    <w:rsid w:val="00A237E1"/>
    <w:rsid w:val="00A23947"/>
    <w:rsid w:val="00A23DE1"/>
    <w:rsid w:val="00A248FA"/>
    <w:rsid w:val="00A24AF9"/>
    <w:rsid w:val="00A24AFB"/>
    <w:rsid w:val="00A24F24"/>
    <w:rsid w:val="00A25187"/>
    <w:rsid w:val="00A266EE"/>
    <w:rsid w:val="00A26CFF"/>
    <w:rsid w:val="00A271BF"/>
    <w:rsid w:val="00A27E2A"/>
    <w:rsid w:val="00A30570"/>
    <w:rsid w:val="00A30602"/>
    <w:rsid w:val="00A30E88"/>
    <w:rsid w:val="00A30EBC"/>
    <w:rsid w:val="00A3154F"/>
    <w:rsid w:val="00A31831"/>
    <w:rsid w:val="00A31B22"/>
    <w:rsid w:val="00A31C1D"/>
    <w:rsid w:val="00A31E2B"/>
    <w:rsid w:val="00A31FB8"/>
    <w:rsid w:val="00A31FE9"/>
    <w:rsid w:val="00A32787"/>
    <w:rsid w:val="00A32841"/>
    <w:rsid w:val="00A32932"/>
    <w:rsid w:val="00A32F87"/>
    <w:rsid w:val="00A32FF1"/>
    <w:rsid w:val="00A33188"/>
    <w:rsid w:val="00A3338D"/>
    <w:rsid w:val="00A3340B"/>
    <w:rsid w:val="00A33C77"/>
    <w:rsid w:val="00A33DB7"/>
    <w:rsid w:val="00A34081"/>
    <w:rsid w:val="00A3424C"/>
    <w:rsid w:val="00A3454E"/>
    <w:rsid w:val="00A34A4E"/>
    <w:rsid w:val="00A34BC0"/>
    <w:rsid w:val="00A34DAE"/>
    <w:rsid w:val="00A36131"/>
    <w:rsid w:val="00A36422"/>
    <w:rsid w:val="00A36A63"/>
    <w:rsid w:val="00A36A76"/>
    <w:rsid w:val="00A36E71"/>
    <w:rsid w:val="00A36F90"/>
    <w:rsid w:val="00A37009"/>
    <w:rsid w:val="00A371AA"/>
    <w:rsid w:val="00A37393"/>
    <w:rsid w:val="00A375F2"/>
    <w:rsid w:val="00A37657"/>
    <w:rsid w:val="00A3783A"/>
    <w:rsid w:val="00A37D45"/>
    <w:rsid w:val="00A37D65"/>
    <w:rsid w:val="00A4004F"/>
    <w:rsid w:val="00A40443"/>
    <w:rsid w:val="00A40FE6"/>
    <w:rsid w:val="00A41025"/>
    <w:rsid w:val="00A414C4"/>
    <w:rsid w:val="00A41DA9"/>
    <w:rsid w:val="00A4212A"/>
    <w:rsid w:val="00A423CB"/>
    <w:rsid w:val="00A4247B"/>
    <w:rsid w:val="00A4259D"/>
    <w:rsid w:val="00A42AED"/>
    <w:rsid w:val="00A42C61"/>
    <w:rsid w:val="00A430D9"/>
    <w:rsid w:val="00A43408"/>
    <w:rsid w:val="00A43BEA"/>
    <w:rsid w:val="00A43F58"/>
    <w:rsid w:val="00A449A9"/>
    <w:rsid w:val="00A44CD8"/>
    <w:rsid w:val="00A453E4"/>
    <w:rsid w:val="00A45767"/>
    <w:rsid w:val="00A45B5B"/>
    <w:rsid w:val="00A461E7"/>
    <w:rsid w:val="00A46392"/>
    <w:rsid w:val="00A46B55"/>
    <w:rsid w:val="00A47615"/>
    <w:rsid w:val="00A47EE1"/>
    <w:rsid w:val="00A504E2"/>
    <w:rsid w:val="00A50750"/>
    <w:rsid w:val="00A50921"/>
    <w:rsid w:val="00A50B1E"/>
    <w:rsid w:val="00A511F9"/>
    <w:rsid w:val="00A517B2"/>
    <w:rsid w:val="00A51EAF"/>
    <w:rsid w:val="00A52119"/>
    <w:rsid w:val="00A5219D"/>
    <w:rsid w:val="00A52266"/>
    <w:rsid w:val="00A5244C"/>
    <w:rsid w:val="00A5283E"/>
    <w:rsid w:val="00A52EE9"/>
    <w:rsid w:val="00A53187"/>
    <w:rsid w:val="00A532ED"/>
    <w:rsid w:val="00A537D0"/>
    <w:rsid w:val="00A53A22"/>
    <w:rsid w:val="00A53E2A"/>
    <w:rsid w:val="00A53E4B"/>
    <w:rsid w:val="00A5401F"/>
    <w:rsid w:val="00A542E4"/>
    <w:rsid w:val="00A543AD"/>
    <w:rsid w:val="00A559A5"/>
    <w:rsid w:val="00A55A15"/>
    <w:rsid w:val="00A55B78"/>
    <w:rsid w:val="00A55CB4"/>
    <w:rsid w:val="00A5616D"/>
    <w:rsid w:val="00A56612"/>
    <w:rsid w:val="00A5669C"/>
    <w:rsid w:val="00A56D3C"/>
    <w:rsid w:val="00A571B2"/>
    <w:rsid w:val="00A572D3"/>
    <w:rsid w:val="00A5762A"/>
    <w:rsid w:val="00A57B5C"/>
    <w:rsid w:val="00A57E48"/>
    <w:rsid w:val="00A57FC5"/>
    <w:rsid w:val="00A60297"/>
    <w:rsid w:val="00A602A5"/>
    <w:rsid w:val="00A60B89"/>
    <w:rsid w:val="00A61319"/>
    <w:rsid w:val="00A61528"/>
    <w:rsid w:val="00A617FE"/>
    <w:rsid w:val="00A61805"/>
    <w:rsid w:val="00A621C8"/>
    <w:rsid w:val="00A625CD"/>
    <w:rsid w:val="00A62B21"/>
    <w:rsid w:val="00A62D97"/>
    <w:rsid w:val="00A633DB"/>
    <w:rsid w:val="00A63493"/>
    <w:rsid w:val="00A63950"/>
    <w:rsid w:val="00A64268"/>
    <w:rsid w:val="00A64488"/>
    <w:rsid w:val="00A64BB5"/>
    <w:rsid w:val="00A64D50"/>
    <w:rsid w:val="00A6597B"/>
    <w:rsid w:val="00A66730"/>
    <w:rsid w:val="00A667BC"/>
    <w:rsid w:val="00A66B50"/>
    <w:rsid w:val="00A66EAB"/>
    <w:rsid w:val="00A670D2"/>
    <w:rsid w:val="00A6720E"/>
    <w:rsid w:val="00A7005B"/>
    <w:rsid w:val="00A70139"/>
    <w:rsid w:val="00A701B2"/>
    <w:rsid w:val="00A705EF"/>
    <w:rsid w:val="00A70A1B"/>
    <w:rsid w:val="00A70B7F"/>
    <w:rsid w:val="00A71202"/>
    <w:rsid w:val="00A7218F"/>
    <w:rsid w:val="00A72658"/>
    <w:rsid w:val="00A72943"/>
    <w:rsid w:val="00A72CBA"/>
    <w:rsid w:val="00A72F54"/>
    <w:rsid w:val="00A73450"/>
    <w:rsid w:val="00A7351A"/>
    <w:rsid w:val="00A737CA"/>
    <w:rsid w:val="00A74179"/>
    <w:rsid w:val="00A742B7"/>
    <w:rsid w:val="00A74539"/>
    <w:rsid w:val="00A746C3"/>
    <w:rsid w:val="00A74AD2"/>
    <w:rsid w:val="00A75739"/>
    <w:rsid w:val="00A75DDF"/>
    <w:rsid w:val="00A7630E"/>
    <w:rsid w:val="00A7702A"/>
    <w:rsid w:val="00A777FC"/>
    <w:rsid w:val="00A77A77"/>
    <w:rsid w:val="00A77B46"/>
    <w:rsid w:val="00A77D1C"/>
    <w:rsid w:val="00A8046D"/>
    <w:rsid w:val="00A81104"/>
    <w:rsid w:val="00A81903"/>
    <w:rsid w:val="00A82083"/>
    <w:rsid w:val="00A821D0"/>
    <w:rsid w:val="00A825A8"/>
    <w:rsid w:val="00A82D11"/>
    <w:rsid w:val="00A82D8B"/>
    <w:rsid w:val="00A82EC2"/>
    <w:rsid w:val="00A82F2D"/>
    <w:rsid w:val="00A83059"/>
    <w:rsid w:val="00A8314F"/>
    <w:rsid w:val="00A831CE"/>
    <w:rsid w:val="00A83C1F"/>
    <w:rsid w:val="00A83D81"/>
    <w:rsid w:val="00A83DCB"/>
    <w:rsid w:val="00A83DDC"/>
    <w:rsid w:val="00A83F0B"/>
    <w:rsid w:val="00A8438C"/>
    <w:rsid w:val="00A845FE"/>
    <w:rsid w:val="00A8466A"/>
    <w:rsid w:val="00A84E50"/>
    <w:rsid w:val="00A852F8"/>
    <w:rsid w:val="00A855F6"/>
    <w:rsid w:val="00A8565B"/>
    <w:rsid w:val="00A8576B"/>
    <w:rsid w:val="00A8584C"/>
    <w:rsid w:val="00A85856"/>
    <w:rsid w:val="00A85C73"/>
    <w:rsid w:val="00A85D10"/>
    <w:rsid w:val="00A8600D"/>
    <w:rsid w:val="00A86C09"/>
    <w:rsid w:val="00A8717B"/>
    <w:rsid w:val="00A87870"/>
    <w:rsid w:val="00A87B1C"/>
    <w:rsid w:val="00A87D9F"/>
    <w:rsid w:val="00A90031"/>
    <w:rsid w:val="00A90058"/>
    <w:rsid w:val="00A9006A"/>
    <w:rsid w:val="00A90529"/>
    <w:rsid w:val="00A9054D"/>
    <w:rsid w:val="00A908C7"/>
    <w:rsid w:val="00A90EB2"/>
    <w:rsid w:val="00A90EB4"/>
    <w:rsid w:val="00A91EB9"/>
    <w:rsid w:val="00A920C4"/>
    <w:rsid w:val="00A924A2"/>
    <w:rsid w:val="00A92ABA"/>
    <w:rsid w:val="00A92F87"/>
    <w:rsid w:val="00A931FD"/>
    <w:rsid w:val="00A9401C"/>
    <w:rsid w:val="00A94924"/>
    <w:rsid w:val="00A94E3D"/>
    <w:rsid w:val="00A951AC"/>
    <w:rsid w:val="00A952A5"/>
    <w:rsid w:val="00A96047"/>
    <w:rsid w:val="00A96101"/>
    <w:rsid w:val="00A96383"/>
    <w:rsid w:val="00A963A4"/>
    <w:rsid w:val="00A9650C"/>
    <w:rsid w:val="00A96710"/>
    <w:rsid w:val="00A96FA2"/>
    <w:rsid w:val="00A97453"/>
    <w:rsid w:val="00A97601"/>
    <w:rsid w:val="00A9770E"/>
    <w:rsid w:val="00A9796D"/>
    <w:rsid w:val="00A97B85"/>
    <w:rsid w:val="00A97EC8"/>
    <w:rsid w:val="00AA06D1"/>
    <w:rsid w:val="00AA0B0D"/>
    <w:rsid w:val="00AA0F51"/>
    <w:rsid w:val="00AA1208"/>
    <w:rsid w:val="00AA1AB3"/>
    <w:rsid w:val="00AA2021"/>
    <w:rsid w:val="00AA22D6"/>
    <w:rsid w:val="00AA2758"/>
    <w:rsid w:val="00AA2C23"/>
    <w:rsid w:val="00AA2C81"/>
    <w:rsid w:val="00AA3D00"/>
    <w:rsid w:val="00AA502D"/>
    <w:rsid w:val="00AA57FD"/>
    <w:rsid w:val="00AA58A8"/>
    <w:rsid w:val="00AA61A9"/>
    <w:rsid w:val="00AA6531"/>
    <w:rsid w:val="00AA667F"/>
    <w:rsid w:val="00AA6700"/>
    <w:rsid w:val="00AA69A7"/>
    <w:rsid w:val="00AA6B8C"/>
    <w:rsid w:val="00AA6FCB"/>
    <w:rsid w:val="00AA7B2B"/>
    <w:rsid w:val="00AB006B"/>
    <w:rsid w:val="00AB07DB"/>
    <w:rsid w:val="00AB08EA"/>
    <w:rsid w:val="00AB1174"/>
    <w:rsid w:val="00AB120D"/>
    <w:rsid w:val="00AB1589"/>
    <w:rsid w:val="00AB15AD"/>
    <w:rsid w:val="00AB1B95"/>
    <w:rsid w:val="00AB1ED2"/>
    <w:rsid w:val="00AB2027"/>
    <w:rsid w:val="00AB20C5"/>
    <w:rsid w:val="00AB2298"/>
    <w:rsid w:val="00AB363C"/>
    <w:rsid w:val="00AB443F"/>
    <w:rsid w:val="00AB48C4"/>
    <w:rsid w:val="00AB54AD"/>
    <w:rsid w:val="00AB5AFF"/>
    <w:rsid w:val="00AB62BA"/>
    <w:rsid w:val="00AB63FA"/>
    <w:rsid w:val="00AB6573"/>
    <w:rsid w:val="00AB69D2"/>
    <w:rsid w:val="00AB7367"/>
    <w:rsid w:val="00AB74A7"/>
    <w:rsid w:val="00AB7611"/>
    <w:rsid w:val="00AB7708"/>
    <w:rsid w:val="00AC0429"/>
    <w:rsid w:val="00AC21A8"/>
    <w:rsid w:val="00AC2DCB"/>
    <w:rsid w:val="00AC3027"/>
    <w:rsid w:val="00AC34B0"/>
    <w:rsid w:val="00AC359E"/>
    <w:rsid w:val="00AC3663"/>
    <w:rsid w:val="00AC40E6"/>
    <w:rsid w:val="00AC4191"/>
    <w:rsid w:val="00AC41FD"/>
    <w:rsid w:val="00AC5166"/>
    <w:rsid w:val="00AC5478"/>
    <w:rsid w:val="00AC563D"/>
    <w:rsid w:val="00AC5A52"/>
    <w:rsid w:val="00AC5BE0"/>
    <w:rsid w:val="00AC5D23"/>
    <w:rsid w:val="00AC695F"/>
    <w:rsid w:val="00AC69B4"/>
    <w:rsid w:val="00AC715D"/>
    <w:rsid w:val="00AC7483"/>
    <w:rsid w:val="00AC74EC"/>
    <w:rsid w:val="00AC7893"/>
    <w:rsid w:val="00AC79A3"/>
    <w:rsid w:val="00AD00E5"/>
    <w:rsid w:val="00AD0453"/>
    <w:rsid w:val="00AD07DE"/>
    <w:rsid w:val="00AD0A7B"/>
    <w:rsid w:val="00AD0E74"/>
    <w:rsid w:val="00AD133C"/>
    <w:rsid w:val="00AD1393"/>
    <w:rsid w:val="00AD1C5F"/>
    <w:rsid w:val="00AD1CED"/>
    <w:rsid w:val="00AD1EE5"/>
    <w:rsid w:val="00AD2275"/>
    <w:rsid w:val="00AD241E"/>
    <w:rsid w:val="00AD2775"/>
    <w:rsid w:val="00AD27B4"/>
    <w:rsid w:val="00AD2807"/>
    <w:rsid w:val="00AD2968"/>
    <w:rsid w:val="00AD30E6"/>
    <w:rsid w:val="00AD338D"/>
    <w:rsid w:val="00AD3680"/>
    <w:rsid w:val="00AD36FE"/>
    <w:rsid w:val="00AD41D1"/>
    <w:rsid w:val="00AD42DF"/>
    <w:rsid w:val="00AD475B"/>
    <w:rsid w:val="00AD479E"/>
    <w:rsid w:val="00AD4CC1"/>
    <w:rsid w:val="00AD5032"/>
    <w:rsid w:val="00AD573C"/>
    <w:rsid w:val="00AD58E5"/>
    <w:rsid w:val="00AD63C1"/>
    <w:rsid w:val="00AD65A4"/>
    <w:rsid w:val="00AD6891"/>
    <w:rsid w:val="00AD6C0F"/>
    <w:rsid w:val="00AD6FAB"/>
    <w:rsid w:val="00AD7047"/>
    <w:rsid w:val="00AD7638"/>
    <w:rsid w:val="00AE0860"/>
    <w:rsid w:val="00AE095E"/>
    <w:rsid w:val="00AE10C3"/>
    <w:rsid w:val="00AE11BB"/>
    <w:rsid w:val="00AE14E7"/>
    <w:rsid w:val="00AE1802"/>
    <w:rsid w:val="00AE1C27"/>
    <w:rsid w:val="00AE1E13"/>
    <w:rsid w:val="00AE2246"/>
    <w:rsid w:val="00AE2346"/>
    <w:rsid w:val="00AE278E"/>
    <w:rsid w:val="00AE30FE"/>
    <w:rsid w:val="00AE4179"/>
    <w:rsid w:val="00AE434E"/>
    <w:rsid w:val="00AE491D"/>
    <w:rsid w:val="00AE4C33"/>
    <w:rsid w:val="00AE4C38"/>
    <w:rsid w:val="00AE55C9"/>
    <w:rsid w:val="00AE59C6"/>
    <w:rsid w:val="00AE64E7"/>
    <w:rsid w:val="00AE67B1"/>
    <w:rsid w:val="00AE6A98"/>
    <w:rsid w:val="00AE6C6D"/>
    <w:rsid w:val="00AE6D1F"/>
    <w:rsid w:val="00AE6E7F"/>
    <w:rsid w:val="00AE6FD0"/>
    <w:rsid w:val="00AE7D78"/>
    <w:rsid w:val="00AE7E1D"/>
    <w:rsid w:val="00AE7FC9"/>
    <w:rsid w:val="00AF0238"/>
    <w:rsid w:val="00AF0564"/>
    <w:rsid w:val="00AF08AF"/>
    <w:rsid w:val="00AF0E47"/>
    <w:rsid w:val="00AF1985"/>
    <w:rsid w:val="00AF20E7"/>
    <w:rsid w:val="00AF2430"/>
    <w:rsid w:val="00AF3497"/>
    <w:rsid w:val="00AF3D19"/>
    <w:rsid w:val="00AF4781"/>
    <w:rsid w:val="00AF4B25"/>
    <w:rsid w:val="00AF4CD7"/>
    <w:rsid w:val="00AF4D07"/>
    <w:rsid w:val="00AF5455"/>
    <w:rsid w:val="00AF5B1C"/>
    <w:rsid w:val="00AF5BA6"/>
    <w:rsid w:val="00AF6A85"/>
    <w:rsid w:val="00AF6C42"/>
    <w:rsid w:val="00AF6D66"/>
    <w:rsid w:val="00AF6DF5"/>
    <w:rsid w:val="00AF76F2"/>
    <w:rsid w:val="00AF7976"/>
    <w:rsid w:val="00AF7A58"/>
    <w:rsid w:val="00B00255"/>
    <w:rsid w:val="00B00A6A"/>
    <w:rsid w:val="00B01183"/>
    <w:rsid w:val="00B01711"/>
    <w:rsid w:val="00B02005"/>
    <w:rsid w:val="00B02ABC"/>
    <w:rsid w:val="00B02AC4"/>
    <w:rsid w:val="00B02B6A"/>
    <w:rsid w:val="00B02BFD"/>
    <w:rsid w:val="00B02F38"/>
    <w:rsid w:val="00B04420"/>
    <w:rsid w:val="00B0447E"/>
    <w:rsid w:val="00B045D0"/>
    <w:rsid w:val="00B047C0"/>
    <w:rsid w:val="00B048FA"/>
    <w:rsid w:val="00B05139"/>
    <w:rsid w:val="00B05B52"/>
    <w:rsid w:val="00B05B6E"/>
    <w:rsid w:val="00B05DA3"/>
    <w:rsid w:val="00B06414"/>
    <w:rsid w:val="00B06A1D"/>
    <w:rsid w:val="00B06ACD"/>
    <w:rsid w:val="00B07087"/>
    <w:rsid w:val="00B1012C"/>
    <w:rsid w:val="00B10438"/>
    <w:rsid w:val="00B10590"/>
    <w:rsid w:val="00B106E5"/>
    <w:rsid w:val="00B10B5F"/>
    <w:rsid w:val="00B11290"/>
    <w:rsid w:val="00B113F6"/>
    <w:rsid w:val="00B11412"/>
    <w:rsid w:val="00B115E8"/>
    <w:rsid w:val="00B11747"/>
    <w:rsid w:val="00B124F2"/>
    <w:rsid w:val="00B12E75"/>
    <w:rsid w:val="00B131B8"/>
    <w:rsid w:val="00B14517"/>
    <w:rsid w:val="00B14BF1"/>
    <w:rsid w:val="00B14C74"/>
    <w:rsid w:val="00B15003"/>
    <w:rsid w:val="00B15374"/>
    <w:rsid w:val="00B15F6F"/>
    <w:rsid w:val="00B165FB"/>
    <w:rsid w:val="00B16E0F"/>
    <w:rsid w:val="00B170D8"/>
    <w:rsid w:val="00B17913"/>
    <w:rsid w:val="00B17D87"/>
    <w:rsid w:val="00B17E82"/>
    <w:rsid w:val="00B20CFE"/>
    <w:rsid w:val="00B20E62"/>
    <w:rsid w:val="00B211C7"/>
    <w:rsid w:val="00B21378"/>
    <w:rsid w:val="00B214F6"/>
    <w:rsid w:val="00B21542"/>
    <w:rsid w:val="00B219DE"/>
    <w:rsid w:val="00B21AA1"/>
    <w:rsid w:val="00B21BA4"/>
    <w:rsid w:val="00B21C09"/>
    <w:rsid w:val="00B21D91"/>
    <w:rsid w:val="00B22E54"/>
    <w:rsid w:val="00B22F37"/>
    <w:rsid w:val="00B23409"/>
    <w:rsid w:val="00B2390C"/>
    <w:rsid w:val="00B239DB"/>
    <w:rsid w:val="00B23CEA"/>
    <w:rsid w:val="00B24013"/>
    <w:rsid w:val="00B24315"/>
    <w:rsid w:val="00B245AC"/>
    <w:rsid w:val="00B245C2"/>
    <w:rsid w:val="00B252C7"/>
    <w:rsid w:val="00B25531"/>
    <w:rsid w:val="00B2582D"/>
    <w:rsid w:val="00B261DB"/>
    <w:rsid w:val="00B26560"/>
    <w:rsid w:val="00B265FD"/>
    <w:rsid w:val="00B26792"/>
    <w:rsid w:val="00B26B36"/>
    <w:rsid w:val="00B26B63"/>
    <w:rsid w:val="00B26BAC"/>
    <w:rsid w:val="00B274BD"/>
    <w:rsid w:val="00B277ED"/>
    <w:rsid w:val="00B278D7"/>
    <w:rsid w:val="00B30207"/>
    <w:rsid w:val="00B304E5"/>
    <w:rsid w:val="00B31635"/>
    <w:rsid w:val="00B318F9"/>
    <w:rsid w:val="00B31E02"/>
    <w:rsid w:val="00B3253E"/>
    <w:rsid w:val="00B3263F"/>
    <w:rsid w:val="00B328FF"/>
    <w:rsid w:val="00B33298"/>
    <w:rsid w:val="00B337E7"/>
    <w:rsid w:val="00B33831"/>
    <w:rsid w:val="00B3435B"/>
    <w:rsid w:val="00B3444B"/>
    <w:rsid w:val="00B34739"/>
    <w:rsid w:val="00B34AD9"/>
    <w:rsid w:val="00B34D59"/>
    <w:rsid w:val="00B3524A"/>
    <w:rsid w:val="00B352C3"/>
    <w:rsid w:val="00B35B2E"/>
    <w:rsid w:val="00B35B56"/>
    <w:rsid w:val="00B35FF0"/>
    <w:rsid w:val="00B360C9"/>
    <w:rsid w:val="00B365BF"/>
    <w:rsid w:val="00B365D4"/>
    <w:rsid w:val="00B3687A"/>
    <w:rsid w:val="00B36AA6"/>
    <w:rsid w:val="00B37713"/>
    <w:rsid w:val="00B378E4"/>
    <w:rsid w:val="00B37AFB"/>
    <w:rsid w:val="00B37B50"/>
    <w:rsid w:val="00B37E8C"/>
    <w:rsid w:val="00B403CC"/>
    <w:rsid w:val="00B404B0"/>
    <w:rsid w:val="00B4067C"/>
    <w:rsid w:val="00B40825"/>
    <w:rsid w:val="00B40B1C"/>
    <w:rsid w:val="00B41012"/>
    <w:rsid w:val="00B41224"/>
    <w:rsid w:val="00B4164F"/>
    <w:rsid w:val="00B41909"/>
    <w:rsid w:val="00B41B57"/>
    <w:rsid w:val="00B41BBB"/>
    <w:rsid w:val="00B4224D"/>
    <w:rsid w:val="00B42C05"/>
    <w:rsid w:val="00B42E99"/>
    <w:rsid w:val="00B43159"/>
    <w:rsid w:val="00B43B17"/>
    <w:rsid w:val="00B43E2D"/>
    <w:rsid w:val="00B44622"/>
    <w:rsid w:val="00B447F4"/>
    <w:rsid w:val="00B4480F"/>
    <w:rsid w:val="00B4499A"/>
    <w:rsid w:val="00B455DE"/>
    <w:rsid w:val="00B45766"/>
    <w:rsid w:val="00B467D5"/>
    <w:rsid w:val="00B469A0"/>
    <w:rsid w:val="00B46B8A"/>
    <w:rsid w:val="00B46C23"/>
    <w:rsid w:val="00B46DF0"/>
    <w:rsid w:val="00B47314"/>
    <w:rsid w:val="00B4769D"/>
    <w:rsid w:val="00B47AAC"/>
    <w:rsid w:val="00B47EA5"/>
    <w:rsid w:val="00B47F9C"/>
    <w:rsid w:val="00B5082F"/>
    <w:rsid w:val="00B50BC3"/>
    <w:rsid w:val="00B5135E"/>
    <w:rsid w:val="00B51DA2"/>
    <w:rsid w:val="00B52641"/>
    <w:rsid w:val="00B53178"/>
    <w:rsid w:val="00B53749"/>
    <w:rsid w:val="00B538ED"/>
    <w:rsid w:val="00B54704"/>
    <w:rsid w:val="00B54708"/>
    <w:rsid w:val="00B54DBA"/>
    <w:rsid w:val="00B54EB1"/>
    <w:rsid w:val="00B55090"/>
    <w:rsid w:val="00B55666"/>
    <w:rsid w:val="00B55FE6"/>
    <w:rsid w:val="00B56754"/>
    <w:rsid w:val="00B56997"/>
    <w:rsid w:val="00B5754A"/>
    <w:rsid w:val="00B5768D"/>
    <w:rsid w:val="00B57DBA"/>
    <w:rsid w:val="00B57EEB"/>
    <w:rsid w:val="00B6002B"/>
    <w:rsid w:val="00B6044F"/>
    <w:rsid w:val="00B60534"/>
    <w:rsid w:val="00B6060A"/>
    <w:rsid w:val="00B606C0"/>
    <w:rsid w:val="00B60A62"/>
    <w:rsid w:val="00B60BC8"/>
    <w:rsid w:val="00B60D91"/>
    <w:rsid w:val="00B6170B"/>
    <w:rsid w:val="00B61BCE"/>
    <w:rsid w:val="00B61CE8"/>
    <w:rsid w:val="00B6282E"/>
    <w:rsid w:val="00B62967"/>
    <w:rsid w:val="00B62D33"/>
    <w:rsid w:val="00B62DE5"/>
    <w:rsid w:val="00B632F1"/>
    <w:rsid w:val="00B633EA"/>
    <w:rsid w:val="00B6360C"/>
    <w:rsid w:val="00B63BF5"/>
    <w:rsid w:val="00B64029"/>
    <w:rsid w:val="00B6407F"/>
    <w:rsid w:val="00B64306"/>
    <w:rsid w:val="00B64AA7"/>
    <w:rsid w:val="00B65112"/>
    <w:rsid w:val="00B65752"/>
    <w:rsid w:val="00B657CB"/>
    <w:rsid w:val="00B658B4"/>
    <w:rsid w:val="00B65F56"/>
    <w:rsid w:val="00B66165"/>
    <w:rsid w:val="00B662F3"/>
    <w:rsid w:val="00B66361"/>
    <w:rsid w:val="00B6666E"/>
    <w:rsid w:val="00B66732"/>
    <w:rsid w:val="00B66ABA"/>
    <w:rsid w:val="00B6703E"/>
    <w:rsid w:val="00B674B8"/>
    <w:rsid w:val="00B674C1"/>
    <w:rsid w:val="00B67BB6"/>
    <w:rsid w:val="00B70837"/>
    <w:rsid w:val="00B709C4"/>
    <w:rsid w:val="00B7177F"/>
    <w:rsid w:val="00B718FC"/>
    <w:rsid w:val="00B71A46"/>
    <w:rsid w:val="00B720F7"/>
    <w:rsid w:val="00B72790"/>
    <w:rsid w:val="00B72A6D"/>
    <w:rsid w:val="00B72BF1"/>
    <w:rsid w:val="00B72CAA"/>
    <w:rsid w:val="00B72DD6"/>
    <w:rsid w:val="00B73633"/>
    <w:rsid w:val="00B7386B"/>
    <w:rsid w:val="00B741E1"/>
    <w:rsid w:val="00B74745"/>
    <w:rsid w:val="00B75182"/>
    <w:rsid w:val="00B757E9"/>
    <w:rsid w:val="00B761F7"/>
    <w:rsid w:val="00B76279"/>
    <w:rsid w:val="00B76423"/>
    <w:rsid w:val="00B76441"/>
    <w:rsid w:val="00B7656A"/>
    <w:rsid w:val="00B7663E"/>
    <w:rsid w:val="00B76793"/>
    <w:rsid w:val="00B7697B"/>
    <w:rsid w:val="00B76DA3"/>
    <w:rsid w:val="00B76EC3"/>
    <w:rsid w:val="00B778BF"/>
    <w:rsid w:val="00B77BCF"/>
    <w:rsid w:val="00B8022F"/>
    <w:rsid w:val="00B80580"/>
    <w:rsid w:val="00B80DA3"/>
    <w:rsid w:val="00B811C8"/>
    <w:rsid w:val="00B819F0"/>
    <w:rsid w:val="00B81C36"/>
    <w:rsid w:val="00B81C4D"/>
    <w:rsid w:val="00B81C9A"/>
    <w:rsid w:val="00B81DD2"/>
    <w:rsid w:val="00B830F5"/>
    <w:rsid w:val="00B8411E"/>
    <w:rsid w:val="00B84A9B"/>
    <w:rsid w:val="00B84B43"/>
    <w:rsid w:val="00B84B74"/>
    <w:rsid w:val="00B85BE1"/>
    <w:rsid w:val="00B86470"/>
    <w:rsid w:val="00B8681D"/>
    <w:rsid w:val="00B86959"/>
    <w:rsid w:val="00B87C35"/>
    <w:rsid w:val="00B87EE4"/>
    <w:rsid w:val="00B90077"/>
    <w:rsid w:val="00B900F8"/>
    <w:rsid w:val="00B90180"/>
    <w:rsid w:val="00B905AB"/>
    <w:rsid w:val="00B9076A"/>
    <w:rsid w:val="00B90E83"/>
    <w:rsid w:val="00B91866"/>
    <w:rsid w:val="00B91DD0"/>
    <w:rsid w:val="00B9217D"/>
    <w:rsid w:val="00B92481"/>
    <w:rsid w:val="00B939FE"/>
    <w:rsid w:val="00B942B3"/>
    <w:rsid w:val="00B955D3"/>
    <w:rsid w:val="00B95C90"/>
    <w:rsid w:val="00B95FFF"/>
    <w:rsid w:val="00B97202"/>
    <w:rsid w:val="00B97FC8"/>
    <w:rsid w:val="00BA06A6"/>
    <w:rsid w:val="00BA07BF"/>
    <w:rsid w:val="00BA0A21"/>
    <w:rsid w:val="00BA0B22"/>
    <w:rsid w:val="00BA1034"/>
    <w:rsid w:val="00BA162B"/>
    <w:rsid w:val="00BA16C2"/>
    <w:rsid w:val="00BA24C3"/>
    <w:rsid w:val="00BA2AF0"/>
    <w:rsid w:val="00BA2C64"/>
    <w:rsid w:val="00BA2E1E"/>
    <w:rsid w:val="00BA5054"/>
    <w:rsid w:val="00BA5947"/>
    <w:rsid w:val="00BA5C0E"/>
    <w:rsid w:val="00BA5C4E"/>
    <w:rsid w:val="00BA6442"/>
    <w:rsid w:val="00BA6497"/>
    <w:rsid w:val="00BA65B1"/>
    <w:rsid w:val="00BA674A"/>
    <w:rsid w:val="00BA7187"/>
    <w:rsid w:val="00BA7207"/>
    <w:rsid w:val="00BA7288"/>
    <w:rsid w:val="00BA7745"/>
    <w:rsid w:val="00BA7E02"/>
    <w:rsid w:val="00BA7F6D"/>
    <w:rsid w:val="00BB048A"/>
    <w:rsid w:val="00BB0B76"/>
    <w:rsid w:val="00BB10DE"/>
    <w:rsid w:val="00BB1583"/>
    <w:rsid w:val="00BB17E0"/>
    <w:rsid w:val="00BB18EB"/>
    <w:rsid w:val="00BB1997"/>
    <w:rsid w:val="00BB21BD"/>
    <w:rsid w:val="00BB2BE3"/>
    <w:rsid w:val="00BB2ECF"/>
    <w:rsid w:val="00BB3032"/>
    <w:rsid w:val="00BB3222"/>
    <w:rsid w:val="00BB344A"/>
    <w:rsid w:val="00BB3628"/>
    <w:rsid w:val="00BB3900"/>
    <w:rsid w:val="00BB3C07"/>
    <w:rsid w:val="00BB3E6B"/>
    <w:rsid w:val="00BB5463"/>
    <w:rsid w:val="00BB60AF"/>
    <w:rsid w:val="00BB61CA"/>
    <w:rsid w:val="00BB657E"/>
    <w:rsid w:val="00BB67A1"/>
    <w:rsid w:val="00BB67A3"/>
    <w:rsid w:val="00BB6E20"/>
    <w:rsid w:val="00BB70E9"/>
    <w:rsid w:val="00BB776B"/>
    <w:rsid w:val="00BB7AA8"/>
    <w:rsid w:val="00BB7E8A"/>
    <w:rsid w:val="00BC010D"/>
    <w:rsid w:val="00BC06DD"/>
    <w:rsid w:val="00BC07F1"/>
    <w:rsid w:val="00BC111D"/>
    <w:rsid w:val="00BC1178"/>
    <w:rsid w:val="00BC16CB"/>
    <w:rsid w:val="00BC1BEA"/>
    <w:rsid w:val="00BC1EAC"/>
    <w:rsid w:val="00BC28BB"/>
    <w:rsid w:val="00BC2C8F"/>
    <w:rsid w:val="00BC2E3B"/>
    <w:rsid w:val="00BC34F4"/>
    <w:rsid w:val="00BC3598"/>
    <w:rsid w:val="00BC3819"/>
    <w:rsid w:val="00BC3FC9"/>
    <w:rsid w:val="00BC4257"/>
    <w:rsid w:val="00BC45A8"/>
    <w:rsid w:val="00BC4B05"/>
    <w:rsid w:val="00BC4E0D"/>
    <w:rsid w:val="00BC603E"/>
    <w:rsid w:val="00BC6B43"/>
    <w:rsid w:val="00BC6D1B"/>
    <w:rsid w:val="00BC75F6"/>
    <w:rsid w:val="00BC7B34"/>
    <w:rsid w:val="00BD0015"/>
    <w:rsid w:val="00BD0E91"/>
    <w:rsid w:val="00BD1736"/>
    <w:rsid w:val="00BD1C7D"/>
    <w:rsid w:val="00BD1E26"/>
    <w:rsid w:val="00BD1EBD"/>
    <w:rsid w:val="00BD1F4D"/>
    <w:rsid w:val="00BD2410"/>
    <w:rsid w:val="00BD288A"/>
    <w:rsid w:val="00BD2C56"/>
    <w:rsid w:val="00BD3097"/>
    <w:rsid w:val="00BD33A4"/>
    <w:rsid w:val="00BD3999"/>
    <w:rsid w:val="00BD3CFC"/>
    <w:rsid w:val="00BD416D"/>
    <w:rsid w:val="00BD41D7"/>
    <w:rsid w:val="00BD4309"/>
    <w:rsid w:val="00BD4D72"/>
    <w:rsid w:val="00BD4E43"/>
    <w:rsid w:val="00BD4E9E"/>
    <w:rsid w:val="00BD5D2C"/>
    <w:rsid w:val="00BD5F23"/>
    <w:rsid w:val="00BD62AB"/>
    <w:rsid w:val="00BD6C17"/>
    <w:rsid w:val="00BD7203"/>
    <w:rsid w:val="00BD7DAE"/>
    <w:rsid w:val="00BE031D"/>
    <w:rsid w:val="00BE0661"/>
    <w:rsid w:val="00BE0ECC"/>
    <w:rsid w:val="00BE16EF"/>
    <w:rsid w:val="00BE1B56"/>
    <w:rsid w:val="00BE1C9D"/>
    <w:rsid w:val="00BE2382"/>
    <w:rsid w:val="00BE28DC"/>
    <w:rsid w:val="00BE2D77"/>
    <w:rsid w:val="00BE2DBD"/>
    <w:rsid w:val="00BE34FD"/>
    <w:rsid w:val="00BE3A31"/>
    <w:rsid w:val="00BE3D90"/>
    <w:rsid w:val="00BE43F8"/>
    <w:rsid w:val="00BE489F"/>
    <w:rsid w:val="00BE4D40"/>
    <w:rsid w:val="00BE4FA0"/>
    <w:rsid w:val="00BE56A7"/>
    <w:rsid w:val="00BE5C20"/>
    <w:rsid w:val="00BE5FC5"/>
    <w:rsid w:val="00BE6082"/>
    <w:rsid w:val="00BE6297"/>
    <w:rsid w:val="00BE67FC"/>
    <w:rsid w:val="00BE6FAC"/>
    <w:rsid w:val="00BE76A8"/>
    <w:rsid w:val="00BE7B0D"/>
    <w:rsid w:val="00BF0985"/>
    <w:rsid w:val="00BF0A06"/>
    <w:rsid w:val="00BF0ABF"/>
    <w:rsid w:val="00BF10CD"/>
    <w:rsid w:val="00BF1172"/>
    <w:rsid w:val="00BF163E"/>
    <w:rsid w:val="00BF1687"/>
    <w:rsid w:val="00BF1AA2"/>
    <w:rsid w:val="00BF1AB9"/>
    <w:rsid w:val="00BF1BC1"/>
    <w:rsid w:val="00BF1C2A"/>
    <w:rsid w:val="00BF1C40"/>
    <w:rsid w:val="00BF240D"/>
    <w:rsid w:val="00BF2C0B"/>
    <w:rsid w:val="00BF3A7F"/>
    <w:rsid w:val="00BF3BB8"/>
    <w:rsid w:val="00BF3D03"/>
    <w:rsid w:val="00BF41EE"/>
    <w:rsid w:val="00BF442A"/>
    <w:rsid w:val="00BF4BD0"/>
    <w:rsid w:val="00BF4F57"/>
    <w:rsid w:val="00BF54D7"/>
    <w:rsid w:val="00BF553B"/>
    <w:rsid w:val="00BF587E"/>
    <w:rsid w:val="00BF5F9F"/>
    <w:rsid w:val="00BF6A07"/>
    <w:rsid w:val="00BF7299"/>
    <w:rsid w:val="00C007FF"/>
    <w:rsid w:val="00C00892"/>
    <w:rsid w:val="00C009C7"/>
    <w:rsid w:val="00C00F7F"/>
    <w:rsid w:val="00C02317"/>
    <w:rsid w:val="00C02AAB"/>
    <w:rsid w:val="00C02E97"/>
    <w:rsid w:val="00C02ED3"/>
    <w:rsid w:val="00C02F6A"/>
    <w:rsid w:val="00C03303"/>
    <w:rsid w:val="00C03746"/>
    <w:rsid w:val="00C0443A"/>
    <w:rsid w:val="00C0449B"/>
    <w:rsid w:val="00C046D7"/>
    <w:rsid w:val="00C04FBE"/>
    <w:rsid w:val="00C05100"/>
    <w:rsid w:val="00C055E3"/>
    <w:rsid w:val="00C058B3"/>
    <w:rsid w:val="00C059F0"/>
    <w:rsid w:val="00C05C67"/>
    <w:rsid w:val="00C05CDA"/>
    <w:rsid w:val="00C05DA4"/>
    <w:rsid w:val="00C06339"/>
    <w:rsid w:val="00C06649"/>
    <w:rsid w:val="00C06DC3"/>
    <w:rsid w:val="00C06EC2"/>
    <w:rsid w:val="00C0759F"/>
    <w:rsid w:val="00C07A47"/>
    <w:rsid w:val="00C07D2C"/>
    <w:rsid w:val="00C07F05"/>
    <w:rsid w:val="00C105DA"/>
    <w:rsid w:val="00C10814"/>
    <w:rsid w:val="00C10948"/>
    <w:rsid w:val="00C10E08"/>
    <w:rsid w:val="00C10FFF"/>
    <w:rsid w:val="00C113E2"/>
    <w:rsid w:val="00C11D29"/>
    <w:rsid w:val="00C11E3E"/>
    <w:rsid w:val="00C12B4D"/>
    <w:rsid w:val="00C12EC6"/>
    <w:rsid w:val="00C1323B"/>
    <w:rsid w:val="00C13D56"/>
    <w:rsid w:val="00C14138"/>
    <w:rsid w:val="00C144A7"/>
    <w:rsid w:val="00C145AF"/>
    <w:rsid w:val="00C14804"/>
    <w:rsid w:val="00C1483C"/>
    <w:rsid w:val="00C151F3"/>
    <w:rsid w:val="00C15809"/>
    <w:rsid w:val="00C16093"/>
    <w:rsid w:val="00C1612E"/>
    <w:rsid w:val="00C1617F"/>
    <w:rsid w:val="00C16678"/>
    <w:rsid w:val="00C16DF1"/>
    <w:rsid w:val="00C171D3"/>
    <w:rsid w:val="00C1771E"/>
    <w:rsid w:val="00C17971"/>
    <w:rsid w:val="00C17BD9"/>
    <w:rsid w:val="00C201C6"/>
    <w:rsid w:val="00C20398"/>
    <w:rsid w:val="00C205EA"/>
    <w:rsid w:val="00C20A2D"/>
    <w:rsid w:val="00C20C3A"/>
    <w:rsid w:val="00C20E14"/>
    <w:rsid w:val="00C213B7"/>
    <w:rsid w:val="00C21FAE"/>
    <w:rsid w:val="00C22578"/>
    <w:rsid w:val="00C228BF"/>
    <w:rsid w:val="00C230FF"/>
    <w:rsid w:val="00C23733"/>
    <w:rsid w:val="00C23B93"/>
    <w:rsid w:val="00C23C92"/>
    <w:rsid w:val="00C23E89"/>
    <w:rsid w:val="00C23FFD"/>
    <w:rsid w:val="00C24A34"/>
    <w:rsid w:val="00C25234"/>
    <w:rsid w:val="00C25A78"/>
    <w:rsid w:val="00C272DE"/>
    <w:rsid w:val="00C27DEA"/>
    <w:rsid w:val="00C300A7"/>
    <w:rsid w:val="00C31514"/>
    <w:rsid w:val="00C31568"/>
    <w:rsid w:val="00C31D6B"/>
    <w:rsid w:val="00C31FF6"/>
    <w:rsid w:val="00C320BB"/>
    <w:rsid w:val="00C3215D"/>
    <w:rsid w:val="00C328E5"/>
    <w:rsid w:val="00C34A1D"/>
    <w:rsid w:val="00C34D56"/>
    <w:rsid w:val="00C35021"/>
    <w:rsid w:val="00C353A6"/>
    <w:rsid w:val="00C35557"/>
    <w:rsid w:val="00C357C6"/>
    <w:rsid w:val="00C35831"/>
    <w:rsid w:val="00C35939"/>
    <w:rsid w:val="00C35E1D"/>
    <w:rsid w:val="00C35FAC"/>
    <w:rsid w:val="00C361A5"/>
    <w:rsid w:val="00C36230"/>
    <w:rsid w:val="00C36879"/>
    <w:rsid w:val="00C3692B"/>
    <w:rsid w:val="00C37462"/>
    <w:rsid w:val="00C3755B"/>
    <w:rsid w:val="00C37E8D"/>
    <w:rsid w:val="00C40196"/>
    <w:rsid w:val="00C404A7"/>
    <w:rsid w:val="00C40A43"/>
    <w:rsid w:val="00C40C07"/>
    <w:rsid w:val="00C413C7"/>
    <w:rsid w:val="00C4157B"/>
    <w:rsid w:val="00C416BC"/>
    <w:rsid w:val="00C419E7"/>
    <w:rsid w:val="00C41CAF"/>
    <w:rsid w:val="00C423C2"/>
    <w:rsid w:val="00C425DC"/>
    <w:rsid w:val="00C42842"/>
    <w:rsid w:val="00C429D9"/>
    <w:rsid w:val="00C42C64"/>
    <w:rsid w:val="00C42D4F"/>
    <w:rsid w:val="00C42F38"/>
    <w:rsid w:val="00C4305B"/>
    <w:rsid w:val="00C435BE"/>
    <w:rsid w:val="00C43815"/>
    <w:rsid w:val="00C43C8B"/>
    <w:rsid w:val="00C43F42"/>
    <w:rsid w:val="00C43F43"/>
    <w:rsid w:val="00C44048"/>
    <w:rsid w:val="00C44AED"/>
    <w:rsid w:val="00C45222"/>
    <w:rsid w:val="00C45FE6"/>
    <w:rsid w:val="00C4685D"/>
    <w:rsid w:val="00C46AD1"/>
    <w:rsid w:val="00C46CFE"/>
    <w:rsid w:val="00C46DAB"/>
    <w:rsid w:val="00C4752E"/>
    <w:rsid w:val="00C4759D"/>
    <w:rsid w:val="00C475ED"/>
    <w:rsid w:val="00C50960"/>
    <w:rsid w:val="00C50A8A"/>
    <w:rsid w:val="00C511EF"/>
    <w:rsid w:val="00C5200D"/>
    <w:rsid w:val="00C522A7"/>
    <w:rsid w:val="00C524A9"/>
    <w:rsid w:val="00C528FF"/>
    <w:rsid w:val="00C52C26"/>
    <w:rsid w:val="00C52E6C"/>
    <w:rsid w:val="00C53192"/>
    <w:rsid w:val="00C5366C"/>
    <w:rsid w:val="00C53B1A"/>
    <w:rsid w:val="00C53D7F"/>
    <w:rsid w:val="00C5425D"/>
    <w:rsid w:val="00C54566"/>
    <w:rsid w:val="00C5492B"/>
    <w:rsid w:val="00C54C19"/>
    <w:rsid w:val="00C54FAD"/>
    <w:rsid w:val="00C551C3"/>
    <w:rsid w:val="00C553A4"/>
    <w:rsid w:val="00C55650"/>
    <w:rsid w:val="00C556DA"/>
    <w:rsid w:val="00C55DB0"/>
    <w:rsid w:val="00C55E2F"/>
    <w:rsid w:val="00C56309"/>
    <w:rsid w:val="00C5696D"/>
    <w:rsid w:val="00C578F7"/>
    <w:rsid w:val="00C57C4E"/>
    <w:rsid w:val="00C600D8"/>
    <w:rsid w:val="00C6015E"/>
    <w:rsid w:val="00C60F6E"/>
    <w:rsid w:val="00C616DA"/>
    <w:rsid w:val="00C61AD1"/>
    <w:rsid w:val="00C61D02"/>
    <w:rsid w:val="00C62132"/>
    <w:rsid w:val="00C6230C"/>
    <w:rsid w:val="00C6232D"/>
    <w:rsid w:val="00C62404"/>
    <w:rsid w:val="00C62BDC"/>
    <w:rsid w:val="00C63473"/>
    <w:rsid w:val="00C634F1"/>
    <w:rsid w:val="00C636AB"/>
    <w:rsid w:val="00C642A6"/>
    <w:rsid w:val="00C648D5"/>
    <w:rsid w:val="00C64B38"/>
    <w:rsid w:val="00C65A4E"/>
    <w:rsid w:val="00C65C01"/>
    <w:rsid w:val="00C65E94"/>
    <w:rsid w:val="00C66266"/>
    <w:rsid w:val="00C66742"/>
    <w:rsid w:val="00C6693F"/>
    <w:rsid w:val="00C66989"/>
    <w:rsid w:val="00C66B30"/>
    <w:rsid w:val="00C66DF0"/>
    <w:rsid w:val="00C675A9"/>
    <w:rsid w:val="00C67A49"/>
    <w:rsid w:val="00C70138"/>
    <w:rsid w:val="00C70219"/>
    <w:rsid w:val="00C7061E"/>
    <w:rsid w:val="00C70A6B"/>
    <w:rsid w:val="00C710BE"/>
    <w:rsid w:val="00C72042"/>
    <w:rsid w:val="00C72AD9"/>
    <w:rsid w:val="00C73112"/>
    <w:rsid w:val="00C73AF8"/>
    <w:rsid w:val="00C73D0E"/>
    <w:rsid w:val="00C73DB5"/>
    <w:rsid w:val="00C74E4C"/>
    <w:rsid w:val="00C754DB"/>
    <w:rsid w:val="00C7601F"/>
    <w:rsid w:val="00C76750"/>
    <w:rsid w:val="00C76839"/>
    <w:rsid w:val="00C769FE"/>
    <w:rsid w:val="00C76C2B"/>
    <w:rsid w:val="00C76DF1"/>
    <w:rsid w:val="00C772A5"/>
    <w:rsid w:val="00C774A4"/>
    <w:rsid w:val="00C77B8D"/>
    <w:rsid w:val="00C77DE4"/>
    <w:rsid w:val="00C800DB"/>
    <w:rsid w:val="00C80532"/>
    <w:rsid w:val="00C805A7"/>
    <w:rsid w:val="00C80B47"/>
    <w:rsid w:val="00C810B8"/>
    <w:rsid w:val="00C811CD"/>
    <w:rsid w:val="00C814EB"/>
    <w:rsid w:val="00C815D8"/>
    <w:rsid w:val="00C8162F"/>
    <w:rsid w:val="00C8201D"/>
    <w:rsid w:val="00C826D1"/>
    <w:rsid w:val="00C829CA"/>
    <w:rsid w:val="00C82E07"/>
    <w:rsid w:val="00C83294"/>
    <w:rsid w:val="00C83F72"/>
    <w:rsid w:val="00C842BA"/>
    <w:rsid w:val="00C84CBA"/>
    <w:rsid w:val="00C8521E"/>
    <w:rsid w:val="00C860CD"/>
    <w:rsid w:val="00C8666D"/>
    <w:rsid w:val="00C86A29"/>
    <w:rsid w:val="00C86F98"/>
    <w:rsid w:val="00C8772E"/>
    <w:rsid w:val="00C87AE4"/>
    <w:rsid w:val="00C87D86"/>
    <w:rsid w:val="00C87E6D"/>
    <w:rsid w:val="00C87F23"/>
    <w:rsid w:val="00C87FA9"/>
    <w:rsid w:val="00C9014E"/>
    <w:rsid w:val="00C902B3"/>
    <w:rsid w:val="00C903D0"/>
    <w:rsid w:val="00C90D0D"/>
    <w:rsid w:val="00C91F23"/>
    <w:rsid w:val="00C92531"/>
    <w:rsid w:val="00C927CD"/>
    <w:rsid w:val="00C92853"/>
    <w:rsid w:val="00C93035"/>
    <w:rsid w:val="00C93E83"/>
    <w:rsid w:val="00C94935"/>
    <w:rsid w:val="00C94D26"/>
    <w:rsid w:val="00C94D9D"/>
    <w:rsid w:val="00C955BD"/>
    <w:rsid w:val="00C95B49"/>
    <w:rsid w:val="00C96D03"/>
    <w:rsid w:val="00C9700B"/>
    <w:rsid w:val="00C9796D"/>
    <w:rsid w:val="00C97A74"/>
    <w:rsid w:val="00C97CEC"/>
    <w:rsid w:val="00CA0968"/>
    <w:rsid w:val="00CA0BA3"/>
    <w:rsid w:val="00CA0EF4"/>
    <w:rsid w:val="00CA0F9F"/>
    <w:rsid w:val="00CA1524"/>
    <w:rsid w:val="00CA1820"/>
    <w:rsid w:val="00CA1842"/>
    <w:rsid w:val="00CA1CF4"/>
    <w:rsid w:val="00CA1D2D"/>
    <w:rsid w:val="00CA2567"/>
    <w:rsid w:val="00CA2622"/>
    <w:rsid w:val="00CA2A6A"/>
    <w:rsid w:val="00CA2B42"/>
    <w:rsid w:val="00CA30B5"/>
    <w:rsid w:val="00CA3137"/>
    <w:rsid w:val="00CA32CF"/>
    <w:rsid w:val="00CA3753"/>
    <w:rsid w:val="00CA37F1"/>
    <w:rsid w:val="00CA40BA"/>
    <w:rsid w:val="00CA4623"/>
    <w:rsid w:val="00CA4883"/>
    <w:rsid w:val="00CA53DA"/>
    <w:rsid w:val="00CA5825"/>
    <w:rsid w:val="00CA590D"/>
    <w:rsid w:val="00CA611B"/>
    <w:rsid w:val="00CA65E4"/>
    <w:rsid w:val="00CA65F0"/>
    <w:rsid w:val="00CA6CAB"/>
    <w:rsid w:val="00CA6CFA"/>
    <w:rsid w:val="00CA6FE9"/>
    <w:rsid w:val="00CA7101"/>
    <w:rsid w:val="00CA7346"/>
    <w:rsid w:val="00CA76D2"/>
    <w:rsid w:val="00CA78D8"/>
    <w:rsid w:val="00CA7FB2"/>
    <w:rsid w:val="00CB046B"/>
    <w:rsid w:val="00CB0E54"/>
    <w:rsid w:val="00CB15BB"/>
    <w:rsid w:val="00CB160B"/>
    <w:rsid w:val="00CB16BA"/>
    <w:rsid w:val="00CB259C"/>
    <w:rsid w:val="00CB2DA3"/>
    <w:rsid w:val="00CB3237"/>
    <w:rsid w:val="00CB3347"/>
    <w:rsid w:val="00CB34BD"/>
    <w:rsid w:val="00CB3635"/>
    <w:rsid w:val="00CB3F3F"/>
    <w:rsid w:val="00CB4047"/>
    <w:rsid w:val="00CB405E"/>
    <w:rsid w:val="00CB417D"/>
    <w:rsid w:val="00CB465A"/>
    <w:rsid w:val="00CB4E03"/>
    <w:rsid w:val="00CB537E"/>
    <w:rsid w:val="00CB5409"/>
    <w:rsid w:val="00CB5848"/>
    <w:rsid w:val="00CB5DED"/>
    <w:rsid w:val="00CB65FF"/>
    <w:rsid w:val="00CB6D24"/>
    <w:rsid w:val="00CB7243"/>
    <w:rsid w:val="00CB7329"/>
    <w:rsid w:val="00CB7344"/>
    <w:rsid w:val="00CB7660"/>
    <w:rsid w:val="00CB781D"/>
    <w:rsid w:val="00CC0515"/>
    <w:rsid w:val="00CC0539"/>
    <w:rsid w:val="00CC08FC"/>
    <w:rsid w:val="00CC0949"/>
    <w:rsid w:val="00CC097B"/>
    <w:rsid w:val="00CC13CA"/>
    <w:rsid w:val="00CC1805"/>
    <w:rsid w:val="00CC1BE9"/>
    <w:rsid w:val="00CC1DAF"/>
    <w:rsid w:val="00CC1E23"/>
    <w:rsid w:val="00CC22E2"/>
    <w:rsid w:val="00CC2BAE"/>
    <w:rsid w:val="00CC2BC5"/>
    <w:rsid w:val="00CC2EC5"/>
    <w:rsid w:val="00CC42FC"/>
    <w:rsid w:val="00CC45AA"/>
    <w:rsid w:val="00CC4EF7"/>
    <w:rsid w:val="00CC58DD"/>
    <w:rsid w:val="00CC58FB"/>
    <w:rsid w:val="00CC621B"/>
    <w:rsid w:val="00CC6B6F"/>
    <w:rsid w:val="00CC6F7E"/>
    <w:rsid w:val="00CC7E2C"/>
    <w:rsid w:val="00CD036E"/>
    <w:rsid w:val="00CD0C39"/>
    <w:rsid w:val="00CD10B3"/>
    <w:rsid w:val="00CD110D"/>
    <w:rsid w:val="00CD14A2"/>
    <w:rsid w:val="00CD15FA"/>
    <w:rsid w:val="00CD164B"/>
    <w:rsid w:val="00CD176F"/>
    <w:rsid w:val="00CD17AC"/>
    <w:rsid w:val="00CD24A2"/>
    <w:rsid w:val="00CD2936"/>
    <w:rsid w:val="00CD362E"/>
    <w:rsid w:val="00CD36B5"/>
    <w:rsid w:val="00CD38BF"/>
    <w:rsid w:val="00CD3B6C"/>
    <w:rsid w:val="00CD3FAC"/>
    <w:rsid w:val="00CD4112"/>
    <w:rsid w:val="00CD43FC"/>
    <w:rsid w:val="00CD46F0"/>
    <w:rsid w:val="00CD46F5"/>
    <w:rsid w:val="00CD4ECD"/>
    <w:rsid w:val="00CD51A8"/>
    <w:rsid w:val="00CD59C6"/>
    <w:rsid w:val="00CD5F2F"/>
    <w:rsid w:val="00CD6005"/>
    <w:rsid w:val="00CD6CD4"/>
    <w:rsid w:val="00CD6DC1"/>
    <w:rsid w:val="00CD719A"/>
    <w:rsid w:val="00CD7237"/>
    <w:rsid w:val="00CD7C69"/>
    <w:rsid w:val="00CD7E1B"/>
    <w:rsid w:val="00CE0299"/>
    <w:rsid w:val="00CE05C2"/>
    <w:rsid w:val="00CE0A96"/>
    <w:rsid w:val="00CE114C"/>
    <w:rsid w:val="00CE129B"/>
    <w:rsid w:val="00CE16A5"/>
    <w:rsid w:val="00CE196E"/>
    <w:rsid w:val="00CE1EAA"/>
    <w:rsid w:val="00CE22AC"/>
    <w:rsid w:val="00CE2526"/>
    <w:rsid w:val="00CE304A"/>
    <w:rsid w:val="00CE34A9"/>
    <w:rsid w:val="00CE4CA3"/>
    <w:rsid w:val="00CE4CC8"/>
    <w:rsid w:val="00CE5026"/>
    <w:rsid w:val="00CE5324"/>
    <w:rsid w:val="00CE54E7"/>
    <w:rsid w:val="00CE6281"/>
    <w:rsid w:val="00CE6447"/>
    <w:rsid w:val="00CE6EC2"/>
    <w:rsid w:val="00CE6F28"/>
    <w:rsid w:val="00CE7015"/>
    <w:rsid w:val="00CE79DA"/>
    <w:rsid w:val="00CE7A72"/>
    <w:rsid w:val="00CE7E12"/>
    <w:rsid w:val="00CF054F"/>
    <w:rsid w:val="00CF0593"/>
    <w:rsid w:val="00CF097D"/>
    <w:rsid w:val="00CF21F0"/>
    <w:rsid w:val="00CF34B6"/>
    <w:rsid w:val="00CF3F8C"/>
    <w:rsid w:val="00CF4DF6"/>
    <w:rsid w:val="00CF6549"/>
    <w:rsid w:val="00CF66C7"/>
    <w:rsid w:val="00CF7211"/>
    <w:rsid w:val="00CF723E"/>
    <w:rsid w:val="00CF7278"/>
    <w:rsid w:val="00CF7377"/>
    <w:rsid w:val="00CF7EA1"/>
    <w:rsid w:val="00D00473"/>
    <w:rsid w:val="00D00E94"/>
    <w:rsid w:val="00D0125F"/>
    <w:rsid w:val="00D01450"/>
    <w:rsid w:val="00D017D2"/>
    <w:rsid w:val="00D01C52"/>
    <w:rsid w:val="00D01C64"/>
    <w:rsid w:val="00D01F98"/>
    <w:rsid w:val="00D02634"/>
    <w:rsid w:val="00D026CD"/>
    <w:rsid w:val="00D02A1F"/>
    <w:rsid w:val="00D02ADD"/>
    <w:rsid w:val="00D02D0F"/>
    <w:rsid w:val="00D042DD"/>
    <w:rsid w:val="00D046D8"/>
    <w:rsid w:val="00D0488B"/>
    <w:rsid w:val="00D04A9E"/>
    <w:rsid w:val="00D051A9"/>
    <w:rsid w:val="00D05323"/>
    <w:rsid w:val="00D054A1"/>
    <w:rsid w:val="00D061FF"/>
    <w:rsid w:val="00D062C4"/>
    <w:rsid w:val="00D06316"/>
    <w:rsid w:val="00D06391"/>
    <w:rsid w:val="00D07049"/>
    <w:rsid w:val="00D077B8"/>
    <w:rsid w:val="00D1005E"/>
    <w:rsid w:val="00D1030E"/>
    <w:rsid w:val="00D10467"/>
    <w:rsid w:val="00D10880"/>
    <w:rsid w:val="00D10B12"/>
    <w:rsid w:val="00D10C45"/>
    <w:rsid w:val="00D10DA8"/>
    <w:rsid w:val="00D116D1"/>
    <w:rsid w:val="00D11903"/>
    <w:rsid w:val="00D11DE5"/>
    <w:rsid w:val="00D13236"/>
    <w:rsid w:val="00D14768"/>
    <w:rsid w:val="00D14BB2"/>
    <w:rsid w:val="00D14F05"/>
    <w:rsid w:val="00D154F4"/>
    <w:rsid w:val="00D15778"/>
    <w:rsid w:val="00D159FB"/>
    <w:rsid w:val="00D15A4B"/>
    <w:rsid w:val="00D15C75"/>
    <w:rsid w:val="00D15F93"/>
    <w:rsid w:val="00D1613F"/>
    <w:rsid w:val="00D1663E"/>
    <w:rsid w:val="00D166BE"/>
    <w:rsid w:val="00D17092"/>
    <w:rsid w:val="00D17886"/>
    <w:rsid w:val="00D17A4B"/>
    <w:rsid w:val="00D20052"/>
    <w:rsid w:val="00D21118"/>
    <w:rsid w:val="00D21222"/>
    <w:rsid w:val="00D21505"/>
    <w:rsid w:val="00D218D7"/>
    <w:rsid w:val="00D21C4F"/>
    <w:rsid w:val="00D21CED"/>
    <w:rsid w:val="00D21D41"/>
    <w:rsid w:val="00D2286E"/>
    <w:rsid w:val="00D22B39"/>
    <w:rsid w:val="00D22E8A"/>
    <w:rsid w:val="00D22EC8"/>
    <w:rsid w:val="00D2309A"/>
    <w:rsid w:val="00D2374E"/>
    <w:rsid w:val="00D23814"/>
    <w:rsid w:val="00D23944"/>
    <w:rsid w:val="00D23D6B"/>
    <w:rsid w:val="00D249E8"/>
    <w:rsid w:val="00D24CE5"/>
    <w:rsid w:val="00D2500E"/>
    <w:rsid w:val="00D25215"/>
    <w:rsid w:val="00D25717"/>
    <w:rsid w:val="00D25D29"/>
    <w:rsid w:val="00D264BB"/>
    <w:rsid w:val="00D26F99"/>
    <w:rsid w:val="00D271F0"/>
    <w:rsid w:val="00D27322"/>
    <w:rsid w:val="00D27364"/>
    <w:rsid w:val="00D2751C"/>
    <w:rsid w:val="00D27D57"/>
    <w:rsid w:val="00D302BE"/>
    <w:rsid w:val="00D304E3"/>
    <w:rsid w:val="00D31788"/>
    <w:rsid w:val="00D33815"/>
    <w:rsid w:val="00D339A1"/>
    <w:rsid w:val="00D33FBA"/>
    <w:rsid w:val="00D34255"/>
    <w:rsid w:val="00D343E1"/>
    <w:rsid w:val="00D34CF4"/>
    <w:rsid w:val="00D34D31"/>
    <w:rsid w:val="00D353D6"/>
    <w:rsid w:val="00D3542F"/>
    <w:rsid w:val="00D35DDF"/>
    <w:rsid w:val="00D36E4B"/>
    <w:rsid w:val="00D36E53"/>
    <w:rsid w:val="00D36F32"/>
    <w:rsid w:val="00D3725F"/>
    <w:rsid w:val="00D378DB"/>
    <w:rsid w:val="00D37952"/>
    <w:rsid w:val="00D37AD4"/>
    <w:rsid w:val="00D37BCC"/>
    <w:rsid w:val="00D37DF0"/>
    <w:rsid w:val="00D402DC"/>
    <w:rsid w:val="00D407D7"/>
    <w:rsid w:val="00D40B76"/>
    <w:rsid w:val="00D40C8E"/>
    <w:rsid w:val="00D41024"/>
    <w:rsid w:val="00D4115A"/>
    <w:rsid w:val="00D4135A"/>
    <w:rsid w:val="00D41426"/>
    <w:rsid w:val="00D415BD"/>
    <w:rsid w:val="00D4189A"/>
    <w:rsid w:val="00D41B65"/>
    <w:rsid w:val="00D429D5"/>
    <w:rsid w:val="00D42F91"/>
    <w:rsid w:val="00D432F3"/>
    <w:rsid w:val="00D439CC"/>
    <w:rsid w:val="00D43B79"/>
    <w:rsid w:val="00D441F6"/>
    <w:rsid w:val="00D446B3"/>
    <w:rsid w:val="00D44B40"/>
    <w:rsid w:val="00D44C45"/>
    <w:rsid w:val="00D4507D"/>
    <w:rsid w:val="00D4556E"/>
    <w:rsid w:val="00D45951"/>
    <w:rsid w:val="00D45D91"/>
    <w:rsid w:val="00D45DA2"/>
    <w:rsid w:val="00D467AA"/>
    <w:rsid w:val="00D46B1A"/>
    <w:rsid w:val="00D46FA5"/>
    <w:rsid w:val="00D470D3"/>
    <w:rsid w:val="00D47898"/>
    <w:rsid w:val="00D47ACD"/>
    <w:rsid w:val="00D47F60"/>
    <w:rsid w:val="00D5027C"/>
    <w:rsid w:val="00D50496"/>
    <w:rsid w:val="00D5049F"/>
    <w:rsid w:val="00D50AFD"/>
    <w:rsid w:val="00D50C04"/>
    <w:rsid w:val="00D50D4F"/>
    <w:rsid w:val="00D50D95"/>
    <w:rsid w:val="00D50ED8"/>
    <w:rsid w:val="00D51D2D"/>
    <w:rsid w:val="00D51F2B"/>
    <w:rsid w:val="00D5240C"/>
    <w:rsid w:val="00D527E0"/>
    <w:rsid w:val="00D52A52"/>
    <w:rsid w:val="00D52DC4"/>
    <w:rsid w:val="00D531E2"/>
    <w:rsid w:val="00D53700"/>
    <w:rsid w:val="00D53716"/>
    <w:rsid w:val="00D5453D"/>
    <w:rsid w:val="00D54588"/>
    <w:rsid w:val="00D5507B"/>
    <w:rsid w:val="00D55192"/>
    <w:rsid w:val="00D552BC"/>
    <w:rsid w:val="00D5570B"/>
    <w:rsid w:val="00D55B1B"/>
    <w:rsid w:val="00D55DA6"/>
    <w:rsid w:val="00D56450"/>
    <w:rsid w:val="00D56593"/>
    <w:rsid w:val="00D565FF"/>
    <w:rsid w:val="00D56BD8"/>
    <w:rsid w:val="00D56D79"/>
    <w:rsid w:val="00D56EA4"/>
    <w:rsid w:val="00D5728D"/>
    <w:rsid w:val="00D57369"/>
    <w:rsid w:val="00D57461"/>
    <w:rsid w:val="00D5752D"/>
    <w:rsid w:val="00D578E5"/>
    <w:rsid w:val="00D57D4E"/>
    <w:rsid w:val="00D6025F"/>
    <w:rsid w:val="00D60830"/>
    <w:rsid w:val="00D60A88"/>
    <w:rsid w:val="00D6259A"/>
    <w:rsid w:val="00D629BD"/>
    <w:rsid w:val="00D62F97"/>
    <w:rsid w:val="00D630D4"/>
    <w:rsid w:val="00D632E1"/>
    <w:rsid w:val="00D63660"/>
    <w:rsid w:val="00D636AE"/>
    <w:rsid w:val="00D63B51"/>
    <w:rsid w:val="00D6460B"/>
    <w:rsid w:val="00D64B7A"/>
    <w:rsid w:val="00D65A0B"/>
    <w:rsid w:val="00D65A84"/>
    <w:rsid w:val="00D6613D"/>
    <w:rsid w:val="00D6669F"/>
    <w:rsid w:val="00D668C3"/>
    <w:rsid w:val="00D6693C"/>
    <w:rsid w:val="00D66C92"/>
    <w:rsid w:val="00D66E10"/>
    <w:rsid w:val="00D66F71"/>
    <w:rsid w:val="00D675DA"/>
    <w:rsid w:val="00D67698"/>
    <w:rsid w:val="00D676BA"/>
    <w:rsid w:val="00D70197"/>
    <w:rsid w:val="00D713B0"/>
    <w:rsid w:val="00D71B2E"/>
    <w:rsid w:val="00D724D5"/>
    <w:rsid w:val="00D72963"/>
    <w:rsid w:val="00D72AA1"/>
    <w:rsid w:val="00D72B16"/>
    <w:rsid w:val="00D732AE"/>
    <w:rsid w:val="00D732B7"/>
    <w:rsid w:val="00D74958"/>
    <w:rsid w:val="00D74A7D"/>
    <w:rsid w:val="00D74ACB"/>
    <w:rsid w:val="00D75076"/>
    <w:rsid w:val="00D75173"/>
    <w:rsid w:val="00D76720"/>
    <w:rsid w:val="00D76CD3"/>
    <w:rsid w:val="00D77155"/>
    <w:rsid w:val="00D773D2"/>
    <w:rsid w:val="00D7787E"/>
    <w:rsid w:val="00D77A72"/>
    <w:rsid w:val="00D77B7A"/>
    <w:rsid w:val="00D801D0"/>
    <w:rsid w:val="00D801D3"/>
    <w:rsid w:val="00D80539"/>
    <w:rsid w:val="00D81125"/>
    <w:rsid w:val="00D811BE"/>
    <w:rsid w:val="00D8223C"/>
    <w:rsid w:val="00D824EE"/>
    <w:rsid w:val="00D82766"/>
    <w:rsid w:val="00D82C1C"/>
    <w:rsid w:val="00D82EC8"/>
    <w:rsid w:val="00D83210"/>
    <w:rsid w:val="00D83250"/>
    <w:rsid w:val="00D833F1"/>
    <w:rsid w:val="00D83EBA"/>
    <w:rsid w:val="00D845AB"/>
    <w:rsid w:val="00D84A87"/>
    <w:rsid w:val="00D84EFF"/>
    <w:rsid w:val="00D85087"/>
    <w:rsid w:val="00D853CB"/>
    <w:rsid w:val="00D85B27"/>
    <w:rsid w:val="00D85B96"/>
    <w:rsid w:val="00D85F52"/>
    <w:rsid w:val="00D86811"/>
    <w:rsid w:val="00D87F7D"/>
    <w:rsid w:val="00D90151"/>
    <w:rsid w:val="00D908BE"/>
    <w:rsid w:val="00D90E33"/>
    <w:rsid w:val="00D919FD"/>
    <w:rsid w:val="00D91F48"/>
    <w:rsid w:val="00D92052"/>
    <w:rsid w:val="00D92483"/>
    <w:rsid w:val="00D92562"/>
    <w:rsid w:val="00D92669"/>
    <w:rsid w:val="00D92AF2"/>
    <w:rsid w:val="00D93AE1"/>
    <w:rsid w:val="00D94070"/>
    <w:rsid w:val="00D9413B"/>
    <w:rsid w:val="00D943CF"/>
    <w:rsid w:val="00D94AE7"/>
    <w:rsid w:val="00D94F2C"/>
    <w:rsid w:val="00D95B79"/>
    <w:rsid w:val="00D95BB9"/>
    <w:rsid w:val="00D964FB"/>
    <w:rsid w:val="00D968A6"/>
    <w:rsid w:val="00D96EAF"/>
    <w:rsid w:val="00D9710E"/>
    <w:rsid w:val="00D97189"/>
    <w:rsid w:val="00D97A74"/>
    <w:rsid w:val="00DA003E"/>
    <w:rsid w:val="00DA01B9"/>
    <w:rsid w:val="00DA0723"/>
    <w:rsid w:val="00DA2147"/>
    <w:rsid w:val="00DA27F0"/>
    <w:rsid w:val="00DA2A21"/>
    <w:rsid w:val="00DA2BDD"/>
    <w:rsid w:val="00DA348F"/>
    <w:rsid w:val="00DA35DD"/>
    <w:rsid w:val="00DA36F6"/>
    <w:rsid w:val="00DA37DB"/>
    <w:rsid w:val="00DA47C9"/>
    <w:rsid w:val="00DA4B54"/>
    <w:rsid w:val="00DA513C"/>
    <w:rsid w:val="00DA528F"/>
    <w:rsid w:val="00DA5305"/>
    <w:rsid w:val="00DA604D"/>
    <w:rsid w:val="00DA629B"/>
    <w:rsid w:val="00DA649A"/>
    <w:rsid w:val="00DA685B"/>
    <w:rsid w:val="00DA6A18"/>
    <w:rsid w:val="00DA6D5D"/>
    <w:rsid w:val="00DA71EF"/>
    <w:rsid w:val="00DA7541"/>
    <w:rsid w:val="00DA7695"/>
    <w:rsid w:val="00DA7B60"/>
    <w:rsid w:val="00DA7F91"/>
    <w:rsid w:val="00DB00E3"/>
    <w:rsid w:val="00DB0291"/>
    <w:rsid w:val="00DB0893"/>
    <w:rsid w:val="00DB08BE"/>
    <w:rsid w:val="00DB0998"/>
    <w:rsid w:val="00DB0AB9"/>
    <w:rsid w:val="00DB0F4C"/>
    <w:rsid w:val="00DB19B5"/>
    <w:rsid w:val="00DB1B76"/>
    <w:rsid w:val="00DB2131"/>
    <w:rsid w:val="00DB259C"/>
    <w:rsid w:val="00DB25E3"/>
    <w:rsid w:val="00DB276E"/>
    <w:rsid w:val="00DB2954"/>
    <w:rsid w:val="00DB2D82"/>
    <w:rsid w:val="00DB3343"/>
    <w:rsid w:val="00DB34BD"/>
    <w:rsid w:val="00DB360D"/>
    <w:rsid w:val="00DB36C2"/>
    <w:rsid w:val="00DB3723"/>
    <w:rsid w:val="00DB39C5"/>
    <w:rsid w:val="00DB42C8"/>
    <w:rsid w:val="00DB5146"/>
    <w:rsid w:val="00DB55EE"/>
    <w:rsid w:val="00DB570D"/>
    <w:rsid w:val="00DB5916"/>
    <w:rsid w:val="00DB5CC2"/>
    <w:rsid w:val="00DB636C"/>
    <w:rsid w:val="00DB63A8"/>
    <w:rsid w:val="00DB6416"/>
    <w:rsid w:val="00DB6995"/>
    <w:rsid w:val="00DB6A7E"/>
    <w:rsid w:val="00DB6CBA"/>
    <w:rsid w:val="00DB6D5C"/>
    <w:rsid w:val="00DB7281"/>
    <w:rsid w:val="00DB7776"/>
    <w:rsid w:val="00DB7867"/>
    <w:rsid w:val="00DB799B"/>
    <w:rsid w:val="00DC055D"/>
    <w:rsid w:val="00DC0769"/>
    <w:rsid w:val="00DC1378"/>
    <w:rsid w:val="00DC1502"/>
    <w:rsid w:val="00DC209A"/>
    <w:rsid w:val="00DC2751"/>
    <w:rsid w:val="00DC2A3B"/>
    <w:rsid w:val="00DC348D"/>
    <w:rsid w:val="00DC3716"/>
    <w:rsid w:val="00DC4079"/>
    <w:rsid w:val="00DC41AE"/>
    <w:rsid w:val="00DC4D6B"/>
    <w:rsid w:val="00DC4DE1"/>
    <w:rsid w:val="00DC5417"/>
    <w:rsid w:val="00DC623E"/>
    <w:rsid w:val="00DC62BA"/>
    <w:rsid w:val="00DC78FB"/>
    <w:rsid w:val="00DC7F73"/>
    <w:rsid w:val="00DD058C"/>
    <w:rsid w:val="00DD0985"/>
    <w:rsid w:val="00DD0F69"/>
    <w:rsid w:val="00DD0FA1"/>
    <w:rsid w:val="00DD1723"/>
    <w:rsid w:val="00DD1E21"/>
    <w:rsid w:val="00DD21D2"/>
    <w:rsid w:val="00DD283D"/>
    <w:rsid w:val="00DD2B9A"/>
    <w:rsid w:val="00DD2C8F"/>
    <w:rsid w:val="00DD39BC"/>
    <w:rsid w:val="00DD47CE"/>
    <w:rsid w:val="00DD4C1F"/>
    <w:rsid w:val="00DD4E06"/>
    <w:rsid w:val="00DD5052"/>
    <w:rsid w:val="00DD5BAD"/>
    <w:rsid w:val="00DD6397"/>
    <w:rsid w:val="00DD6532"/>
    <w:rsid w:val="00DD6BC9"/>
    <w:rsid w:val="00DD6C87"/>
    <w:rsid w:val="00DD7189"/>
    <w:rsid w:val="00DD7501"/>
    <w:rsid w:val="00DD757A"/>
    <w:rsid w:val="00DD7A2B"/>
    <w:rsid w:val="00DD7E54"/>
    <w:rsid w:val="00DE0508"/>
    <w:rsid w:val="00DE0E05"/>
    <w:rsid w:val="00DE1A4F"/>
    <w:rsid w:val="00DE1C6C"/>
    <w:rsid w:val="00DE1DC3"/>
    <w:rsid w:val="00DE1EC6"/>
    <w:rsid w:val="00DE1EDD"/>
    <w:rsid w:val="00DE246C"/>
    <w:rsid w:val="00DE26CB"/>
    <w:rsid w:val="00DE2BD3"/>
    <w:rsid w:val="00DE2CA8"/>
    <w:rsid w:val="00DE38C2"/>
    <w:rsid w:val="00DE3C7B"/>
    <w:rsid w:val="00DE4399"/>
    <w:rsid w:val="00DE47EF"/>
    <w:rsid w:val="00DE4945"/>
    <w:rsid w:val="00DE4B64"/>
    <w:rsid w:val="00DE4CF2"/>
    <w:rsid w:val="00DE55F9"/>
    <w:rsid w:val="00DE584A"/>
    <w:rsid w:val="00DE58CE"/>
    <w:rsid w:val="00DE5C31"/>
    <w:rsid w:val="00DE5C38"/>
    <w:rsid w:val="00DE5DB4"/>
    <w:rsid w:val="00DE6354"/>
    <w:rsid w:val="00DE63DC"/>
    <w:rsid w:val="00DE6412"/>
    <w:rsid w:val="00DE681C"/>
    <w:rsid w:val="00DE6C3A"/>
    <w:rsid w:val="00DE78AC"/>
    <w:rsid w:val="00DE78DF"/>
    <w:rsid w:val="00DE7F3E"/>
    <w:rsid w:val="00DF00ED"/>
    <w:rsid w:val="00DF0593"/>
    <w:rsid w:val="00DF0F6C"/>
    <w:rsid w:val="00DF0F7B"/>
    <w:rsid w:val="00DF1760"/>
    <w:rsid w:val="00DF1919"/>
    <w:rsid w:val="00DF1E17"/>
    <w:rsid w:val="00DF2629"/>
    <w:rsid w:val="00DF2D5E"/>
    <w:rsid w:val="00DF2E08"/>
    <w:rsid w:val="00DF30CA"/>
    <w:rsid w:val="00DF34A3"/>
    <w:rsid w:val="00DF3808"/>
    <w:rsid w:val="00DF5784"/>
    <w:rsid w:val="00DF59E9"/>
    <w:rsid w:val="00DF5E79"/>
    <w:rsid w:val="00DF63B4"/>
    <w:rsid w:val="00DF6EA6"/>
    <w:rsid w:val="00DF6FB2"/>
    <w:rsid w:val="00DF7215"/>
    <w:rsid w:val="00DF7B78"/>
    <w:rsid w:val="00DF7E86"/>
    <w:rsid w:val="00E00ED9"/>
    <w:rsid w:val="00E00F5C"/>
    <w:rsid w:val="00E00FF1"/>
    <w:rsid w:val="00E015A8"/>
    <w:rsid w:val="00E020D3"/>
    <w:rsid w:val="00E02617"/>
    <w:rsid w:val="00E02A1C"/>
    <w:rsid w:val="00E02A6E"/>
    <w:rsid w:val="00E03049"/>
    <w:rsid w:val="00E035AE"/>
    <w:rsid w:val="00E03808"/>
    <w:rsid w:val="00E039C8"/>
    <w:rsid w:val="00E039EF"/>
    <w:rsid w:val="00E03D18"/>
    <w:rsid w:val="00E03F42"/>
    <w:rsid w:val="00E03FC2"/>
    <w:rsid w:val="00E04224"/>
    <w:rsid w:val="00E04431"/>
    <w:rsid w:val="00E0444F"/>
    <w:rsid w:val="00E04464"/>
    <w:rsid w:val="00E04617"/>
    <w:rsid w:val="00E04D65"/>
    <w:rsid w:val="00E04F97"/>
    <w:rsid w:val="00E04FCC"/>
    <w:rsid w:val="00E0538E"/>
    <w:rsid w:val="00E0542D"/>
    <w:rsid w:val="00E059A5"/>
    <w:rsid w:val="00E05B05"/>
    <w:rsid w:val="00E05BBA"/>
    <w:rsid w:val="00E05EF5"/>
    <w:rsid w:val="00E0610A"/>
    <w:rsid w:val="00E062DF"/>
    <w:rsid w:val="00E064F4"/>
    <w:rsid w:val="00E06B08"/>
    <w:rsid w:val="00E06D19"/>
    <w:rsid w:val="00E078D8"/>
    <w:rsid w:val="00E07C0C"/>
    <w:rsid w:val="00E113E3"/>
    <w:rsid w:val="00E12710"/>
    <w:rsid w:val="00E128F1"/>
    <w:rsid w:val="00E13477"/>
    <w:rsid w:val="00E14408"/>
    <w:rsid w:val="00E14ECA"/>
    <w:rsid w:val="00E15958"/>
    <w:rsid w:val="00E15C91"/>
    <w:rsid w:val="00E15E0D"/>
    <w:rsid w:val="00E16342"/>
    <w:rsid w:val="00E1643B"/>
    <w:rsid w:val="00E16503"/>
    <w:rsid w:val="00E167F7"/>
    <w:rsid w:val="00E16A92"/>
    <w:rsid w:val="00E173D8"/>
    <w:rsid w:val="00E17889"/>
    <w:rsid w:val="00E17B8F"/>
    <w:rsid w:val="00E17BF8"/>
    <w:rsid w:val="00E204FF"/>
    <w:rsid w:val="00E20585"/>
    <w:rsid w:val="00E20EDE"/>
    <w:rsid w:val="00E2138C"/>
    <w:rsid w:val="00E21BA6"/>
    <w:rsid w:val="00E21D48"/>
    <w:rsid w:val="00E22406"/>
    <w:rsid w:val="00E2262D"/>
    <w:rsid w:val="00E2271D"/>
    <w:rsid w:val="00E227A7"/>
    <w:rsid w:val="00E227CD"/>
    <w:rsid w:val="00E229AD"/>
    <w:rsid w:val="00E22D6F"/>
    <w:rsid w:val="00E22E3B"/>
    <w:rsid w:val="00E23210"/>
    <w:rsid w:val="00E233C3"/>
    <w:rsid w:val="00E23400"/>
    <w:rsid w:val="00E23694"/>
    <w:rsid w:val="00E23850"/>
    <w:rsid w:val="00E23A5F"/>
    <w:rsid w:val="00E23AB0"/>
    <w:rsid w:val="00E23EEA"/>
    <w:rsid w:val="00E240B6"/>
    <w:rsid w:val="00E244E9"/>
    <w:rsid w:val="00E24D47"/>
    <w:rsid w:val="00E253D8"/>
    <w:rsid w:val="00E256A9"/>
    <w:rsid w:val="00E25917"/>
    <w:rsid w:val="00E259D8"/>
    <w:rsid w:val="00E26612"/>
    <w:rsid w:val="00E266E9"/>
    <w:rsid w:val="00E268BE"/>
    <w:rsid w:val="00E26E53"/>
    <w:rsid w:val="00E26F02"/>
    <w:rsid w:val="00E26F9B"/>
    <w:rsid w:val="00E26FBA"/>
    <w:rsid w:val="00E27C30"/>
    <w:rsid w:val="00E30015"/>
    <w:rsid w:val="00E30204"/>
    <w:rsid w:val="00E30B29"/>
    <w:rsid w:val="00E30C39"/>
    <w:rsid w:val="00E30DAD"/>
    <w:rsid w:val="00E3135C"/>
    <w:rsid w:val="00E315A5"/>
    <w:rsid w:val="00E31B87"/>
    <w:rsid w:val="00E31E0B"/>
    <w:rsid w:val="00E32376"/>
    <w:rsid w:val="00E32413"/>
    <w:rsid w:val="00E3304F"/>
    <w:rsid w:val="00E33F9F"/>
    <w:rsid w:val="00E3452D"/>
    <w:rsid w:val="00E346C8"/>
    <w:rsid w:val="00E347C4"/>
    <w:rsid w:val="00E34B69"/>
    <w:rsid w:val="00E34B7F"/>
    <w:rsid w:val="00E34E4C"/>
    <w:rsid w:val="00E3501D"/>
    <w:rsid w:val="00E35030"/>
    <w:rsid w:val="00E35AE3"/>
    <w:rsid w:val="00E371EC"/>
    <w:rsid w:val="00E3770E"/>
    <w:rsid w:val="00E378F2"/>
    <w:rsid w:val="00E37DB6"/>
    <w:rsid w:val="00E40077"/>
    <w:rsid w:val="00E40121"/>
    <w:rsid w:val="00E40637"/>
    <w:rsid w:val="00E40963"/>
    <w:rsid w:val="00E40977"/>
    <w:rsid w:val="00E410CF"/>
    <w:rsid w:val="00E41328"/>
    <w:rsid w:val="00E41782"/>
    <w:rsid w:val="00E41796"/>
    <w:rsid w:val="00E41CA7"/>
    <w:rsid w:val="00E420BE"/>
    <w:rsid w:val="00E4213F"/>
    <w:rsid w:val="00E42C54"/>
    <w:rsid w:val="00E42FEF"/>
    <w:rsid w:val="00E4365B"/>
    <w:rsid w:val="00E43785"/>
    <w:rsid w:val="00E4385C"/>
    <w:rsid w:val="00E43916"/>
    <w:rsid w:val="00E43AEB"/>
    <w:rsid w:val="00E44E05"/>
    <w:rsid w:val="00E45173"/>
    <w:rsid w:val="00E45745"/>
    <w:rsid w:val="00E4575C"/>
    <w:rsid w:val="00E46FC5"/>
    <w:rsid w:val="00E4762C"/>
    <w:rsid w:val="00E50349"/>
    <w:rsid w:val="00E5055E"/>
    <w:rsid w:val="00E50640"/>
    <w:rsid w:val="00E506B4"/>
    <w:rsid w:val="00E5077C"/>
    <w:rsid w:val="00E50890"/>
    <w:rsid w:val="00E50D18"/>
    <w:rsid w:val="00E50DF5"/>
    <w:rsid w:val="00E50F75"/>
    <w:rsid w:val="00E516AF"/>
    <w:rsid w:val="00E51EDB"/>
    <w:rsid w:val="00E52893"/>
    <w:rsid w:val="00E5296D"/>
    <w:rsid w:val="00E5338C"/>
    <w:rsid w:val="00E534DB"/>
    <w:rsid w:val="00E53BCC"/>
    <w:rsid w:val="00E53D72"/>
    <w:rsid w:val="00E53DFA"/>
    <w:rsid w:val="00E53EBC"/>
    <w:rsid w:val="00E54229"/>
    <w:rsid w:val="00E553A6"/>
    <w:rsid w:val="00E553A9"/>
    <w:rsid w:val="00E5605C"/>
    <w:rsid w:val="00E56505"/>
    <w:rsid w:val="00E56CB3"/>
    <w:rsid w:val="00E56EA3"/>
    <w:rsid w:val="00E571CE"/>
    <w:rsid w:val="00E57BA6"/>
    <w:rsid w:val="00E57EAA"/>
    <w:rsid w:val="00E57EC0"/>
    <w:rsid w:val="00E60126"/>
    <w:rsid w:val="00E602A2"/>
    <w:rsid w:val="00E60681"/>
    <w:rsid w:val="00E606AA"/>
    <w:rsid w:val="00E60E43"/>
    <w:rsid w:val="00E61346"/>
    <w:rsid w:val="00E61BE1"/>
    <w:rsid w:val="00E61EA6"/>
    <w:rsid w:val="00E620E4"/>
    <w:rsid w:val="00E6268E"/>
    <w:rsid w:val="00E626C3"/>
    <w:rsid w:val="00E62A59"/>
    <w:rsid w:val="00E62C61"/>
    <w:rsid w:val="00E63127"/>
    <w:rsid w:val="00E63AE5"/>
    <w:rsid w:val="00E6401E"/>
    <w:rsid w:val="00E64747"/>
    <w:rsid w:val="00E64D0D"/>
    <w:rsid w:val="00E64E75"/>
    <w:rsid w:val="00E64F1C"/>
    <w:rsid w:val="00E65066"/>
    <w:rsid w:val="00E65639"/>
    <w:rsid w:val="00E6574F"/>
    <w:rsid w:val="00E659DE"/>
    <w:rsid w:val="00E65AAF"/>
    <w:rsid w:val="00E6682A"/>
    <w:rsid w:val="00E67DB5"/>
    <w:rsid w:val="00E67F60"/>
    <w:rsid w:val="00E7189B"/>
    <w:rsid w:val="00E71C26"/>
    <w:rsid w:val="00E7284C"/>
    <w:rsid w:val="00E72D70"/>
    <w:rsid w:val="00E72DCF"/>
    <w:rsid w:val="00E72EB1"/>
    <w:rsid w:val="00E73155"/>
    <w:rsid w:val="00E74024"/>
    <w:rsid w:val="00E7540C"/>
    <w:rsid w:val="00E7543E"/>
    <w:rsid w:val="00E75527"/>
    <w:rsid w:val="00E75A0D"/>
    <w:rsid w:val="00E75B6F"/>
    <w:rsid w:val="00E75BC9"/>
    <w:rsid w:val="00E75D0A"/>
    <w:rsid w:val="00E75E31"/>
    <w:rsid w:val="00E75EAE"/>
    <w:rsid w:val="00E75EDE"/>
    <w:rsid w:val="00E75F1A"/>
    <w:rsid w:val="00E76033"/>
    <w:rsid w:val="00E760F9"/>
    <w:rsid w:val="00E7643E"/>
    <w:rsid w:val="00E76A4C"/>
    <w:rsid w:val="00E76CA8"/>
    <w:rsid w:val="00E77284"/>
    <w:rsid w:val="00E77D7C"/>
    <w:rsid w:val="00E8092D"/>
    <w:rsid w:val="00E80D72"/>
    <w:rsid w:val="00E8105B"/>
    <w:rsid w:val="00E8176E"/>
    <w:rsid w:val="00E824F1"/>
    <w:rsid w:val="00E838B1"/>
    <w:rsid w:val="00E846F4"/>
    <w:rsid w:val="00E848F7"/>
    <w:rsid w:val="00E84DBE"/>
    <w:rsid w:val="00E855A8"/>
    <w:rsid w:val="00E85891"/>
    <w:rsid w:val="00E85DDC"/>
    <w:rsid w:val="00E86263"/>
    <w:rsid w:val="00E8686E"/>
    <w:rsid w:val="00E86CD2"/>
    <w:rsid w:val="00E87295"/>
    <w:rsid w:val="00E87752"/>
    <w:rsid w:val="00E87CFB"/>
    <w:rsid w:val="00E87E11"/>
    <w:rsid w:val="00E90318"/>
    <w:rsid w:val="00E90387"/>
    <w:rsid w:val="00E90462"/>
    <w:rsid w:val="00E9050D"/>
    <w:rsid w:val="00E907E9"/>
    <w:rsid w:val="00E907FD"/>
    <w:rsid w:val="00E90B07"/>
    <w:rsid w:val="00E90C9A"/>
    <w:rsid w:val="00E90E5C"/>
    <w:rsid w:val="00E912FE"/>
    <w:rsid w:val="00E91532"/>
    <w:rsid w:val="00E91612"/>
    <w:rsid w:val="00E91A49"/>
    <w:rsid w:val="00E91B20"/>
    <w:rsid w:val="00E92101"/>
    <w:rsid w:val="00E929BA"/>
    <w:rsid w:val="00E92F21"/>
    <w:rsid w:val="00E92F6B"/>
    <w:rsid w:val="00E93441"/>
    <w:rsid w:val="00E934D1"/>
    <w:rsid w:val="00E93631"/>
    <w:rsid w:val="00E93F9C"/>
    <w:rsid w:val="00E94C1C"/>
    <w:rsid w:val="00E94D3F"/>
    <w:rsid w:val="00E94DBD"/>
    <w:rsid w:val="00E95ABB"/>
    <w:rsid w:val="00E95B9B"/>
    <w:rsid w:val="00E9636D"/>
    <w:rsid w:val="00E97C3B"/>
    <w:rsid w:val="00E97CD3"/>
    <w:rsid w:val="00E97D78"/>
    <w:rsid w:val="00E97DE1"/>
    <w:rsid w:val="00E97E07"/>
    <w:rsid w:val="00E97E68"/>
    <w:rsid w:val="00EA047A"/>
    <w:rsid w:val="00EA0529"/>
    <w:rsid w:val="00EA061A"/>
    <w:rsid w:val="00EA088A"/>
    <w:rsid w:val="00EA0B38"/>
    <w:rsid w:val="00EA0B9F"/>
    <w:rsid w:val="00EA11F3"/>
    <w:rsid w:val="00EA141F"/>
    <w:rsid w:val="00EA148C"/>
    <w:rsid w:val="00EA21DF"/>
    <w:rsid w:val="00EA26AF"/>
    <w:rsid w:val="00EA2D69"/>
    <w:rsid w:val="00EA30D1"/>
    <w:rsid w:val="00EA3265"/>
    <w:rsid w:val="00EA381F"/>
    <w:rsid w:val="00EA443C"/>
    <w:rsid w:val="00EA48E4"/>
    <w:rsid w:val="00EA5079"/>
    <w:rsid w:val="00EA5C0C"/>
    <w:rsid w:val="00EA608B"/>
    <w:rsid w:val="00EA6A58"/>
    <w:rsid w:val="00EA7171"/>
    <w:rsid w:val="00EA7387"/>
    <w:rsid w:val="00EA77B7"/>
    <w:rsid w:val="00EA7816"/>
    <w:rsid w:val="00EA7994"/>
    <w:rsid w:val="00EA7AD9"/>
    <w:rsid w:val="00EA7B1E"/>
    <w:rsid w:val="00EA7FE1"/>
    <w:rsid w:val="00EB0413"/>
    <w:rsid w:val="00EB12A7"/>
    <w:rsid w:val="00EB1410"/>
    <w:rsid w:val="00EB1611"/>
    <w:rsid w:val="00EB1DF5"/>
    <w:rsid w:val="00EB2A4C"/>
    <w:rsid w:val="00EB2DBE"/>
    <w:rsid w:val="00EB33F4"/>
    <w:rsid w:val="00EB3837"/>
    <w:rsid w:val="00EB39D0"/>
    <w:rsid w:val="00EB3B1E"/>
    <w:rsid w:val="00EB3E6F"/>
    <w:rsid w:val="00EB3EDA"/>
    <w:rsid w:val="00EB4698"/>
    <w:rsid w:val="00EB4760"/>
    <w:rsid w:val="00EB582B"/>
    <w:rsid w:val="00EB5985"/>
    <w:rsid w:val="00EB5D41"/>
    <w:rsid w:val="00EB5EAA"/>
    <w:rsid w:val="00EB5EEF"/>
    <w:rsid w:val="00EB610D"/>
    <w:rsid w:val="00EB6159"/>
    <w:rsid w:val="00EB6732"/>
    <w:rsid w:val="00EB6C11"/>
    <w:rsid w:val="00EB7001"/>
    <w:rsid w:val="00EB7E1A"/>
    <w:rsid w:val="00EC02E4"/>
    <w:rsid w:val="00EC080C"/>
    <w:rsid w:val="00EC0CBF"/>
    <w:rsid w:val="00EC0F3C"/>
    <w:rsid w:val="00EC0F70"/>
    <w:rsid w:val="00EC1B3F"/>
    <w:rsid w:val="00EC1B7B"/>
    <w:rsid w:val="00EC1BB9"/>
    <w:rsid w:val="00EC1DAE"/>
    <w:rsid w:val="00EC1DC9"/>
    <w:rsid w:val="00EC2ABF"/>
    <w:rsid w:val="00EC2BAA"/>
    <w:rsid w:val="00EC32E2"/>
    <w:rsid w:val="00EC367C"/>
    <w:rsid w:val="00EC38E2"/>
    <w:rsid w:val="00EC42D8"/>
    <w:rsid w:val="00EC4486"/>
    <w:rsid w:val="00EC4DA6"/>
    <w:rsid w:val="00EC546F"/>
    <w:rsid w:val="00EC59BE"/>
    <w:rsid w:val="00EC6025"/>
    <w:rsid w:val="00EC6732"/>
    <w:rsid w:val="00EC69C8"/>
    <w:rsid w:val="00EC6F3B"/>
    <w:rsid w:val="00EC70A4"/>
    <w:rsid w:val="00EC76BE"/>
    <w:rsid w:val="00EC7889"/>
    <w:rsid w:val="00EC7E7F"/>
    <w:rsid w:val="00ED0531"/>
    <w:rsid w:val="00ED0DFB"/>
    <w:rsid w:val="00ED1558"/>
    <w:rsid w:val="00ED1903"/>
    <w:rsid w:val="00ED193C"/>
    <w:rsid w:val="00ED1C1D"/>
    <w:rsid w:val="00ED292F"/>
    <w:rsid w:val="00ED2CFF"/>
    <w:rsid w:val="00ED306C"/>
    <w:rsid w:val="00ED3140"/>
    <w:rsid w:val="00ED403F"/>
    <w:rsid w:val="00ED42F4"/>
    <w:rsid w:val="00ED4552"/>
    <w:rsid w:val="00ED45B4"/>
    <w:rsid w:val="00ED4718"/>
    <w:rsid w:val="00ED47FF"/>
    <w:rsid w:val="00ED4EBE"/>
    <w:rsid w:val="00ED5CB5"/>
    <w:rsid w:val="00ED6886"/>
    <w:rsid w:val="00ED68AA"/>
    <w:rsid w:val="00ED7652"/>
    <w:rsid w:val="00ED7BAB"/>
    <w:rsid w:val="00ED7DE3"/>
    <w:rsid w:val="00EE00AD"/>
    <w:rsid w:val="00EE07CD"/>
    <w:rsid w:val="00EE0C04"/>
    <w:rsid w:val="00EE0D4C"/>
    <w:rsid w:val="00EE1365"/>
    <w:rsid w:val="00EE139F"/>
    <w:rsid w:val="00EE1873"/>
    <w:rsid w:val="00EE2166"/>
    <w:rsid w:val="00EE21DC"/>
    <w:rsid w:val="00EE2570"/>
    <w:rsid w:val="00EE2CD4"/>
    <w:rsid w:val="00EE3637"/>
    <w:rsid w:val="00EE3F23"/>
    <w:rsid w:val="00EE4349"/>
    <w:rsid w:val="00EE4C12"/>
    <w:rsid w:val="00EE4C18"/>
    <w:rsid w:val="00EE5225"/>
    <w:rsid w:val="00EE584A"/>
    <w:rsid w:val="00EE5BBA"/>
    <w:rsid w:val="00EE5FB4"/>
    <w:rsid w:val="00EE604D"/>
    <w:rsid w:val="00EE60A8"/>
    <w:rsid w:val="00EE6469"/>
    <w:rsid w:val="00EE6AE1"/>
    <w:rsid w:val="00EE6BD5"/>
    <w:rsid w:val="00EE7053"/>
    <w:rsid w:val="00EE757F"/>
    <w:rsid w:val="00EE7973"/>
    <w:rsid w:val="00EF0106"/>
    <w:rsid w:val="00EF035C"/>
    <w:rsid w:val="00EF0654"/>
    <w:rsid w:val="00EF0BCA"/>
    <w:rsid w:val="00EF0DEB"/>
    <w:rsid w:val="00EF0FB3"/>
    <w:rsid w:val="00EF134E"/>
    <w:rsid w:val="00EF15A8"/>
    <w:rsid w:val="00EF1A4A"/>
    <w:rsid w:val="00EF224C"/>
    <w:rsid w:val="00EF2DBC"/>
    <w:rsid w:val="00EF34FE"/>
    <w:rsid w:val="00EF37AF"/>
    <w:rsid w:val="00EF389A"/>
    <w:rsid w:val="00EF4CF0"/>
    <w:rsid w:val="00EF4F8D"/>
    <w:rsid w:val="00EF5288"/>
    <w:rsid w:val="00EF565F"/>
    <w:rsid w:val="00EF56B8"/>
    <w:rsid w:val="00EF5767"/>
    <w:rsid w:val="00EF5966"/>
    <w:rsid w:val="00EF5DA4"/>
    <w:rsid w:val="00EF67C3"/>
    <w:rsid w:val="00EF6BDF"/>
    <w:rsid w:val="00EF6F4A"/>
    <w:rsid w:val="00EF71DE"/>
    <w:rsid w:val="00EF7501"/>
    <w:rsid w:val="00EF76C3"/>
    <w:rsid w:val="00EF7AAC"/>
    <w:rsid w:val="00F00369"/>
    <w:rsid w:val="00F008BB"/>
    <w:rsid w:val="00F00D29"/>
    <w:rsid w:val="00F00F25"/>
    <w:rsid w:val="00F0110B"/>
    <w:rsid w:val="00F014A4"/>
    <w:rsid w:val="00F01639"/>
    <w:rsid w:val="00F01648"/>
    <w:rsid w:val="00F017B6"/>
    <w:rsid w:val="00F01B44"/>
    <w:rsid w:val="00F01DD6"/>
    <w:rsid w:val="00F02829"/>
    <w:rsid w:val="00F028C4"/>
    <w:rsid w:val="00F02B3A"/>
    <w:rsid w:val="00F02CE5"/>
    <w:rsid w:val="00F03B5C"/>
    <w:rsid w:val="00F03C17"/>
    <w:rsid w:val="00F040B1"/>
    <w:rsid w:val="00F042F3"/>
    <w:rsid w:val="00F04B01"/>
    <w:rsid w:val="00F04D3C"/>
    <w:rsid w:val="00F04D63"/>
    <w:rsid w:val="00F0553A"/>
    <w:rsid w:val="00F05A7B"/>
    <w:rsid w:val="00F0648B"/>
    <w:rsid w:val="00F06BC2"/>
    <w:rsid w:val="00F07D2C"/>
    <w:rsid w:val="00F10792"/>
    <w:rsid w:val="00F11070"/>
    <w:rsid w:val="00F11091"/>
    <w:rsid w:val="00F1111B"/>
    <w:rsid w:val="00F118CF"/>
    <w:rsid w:val="00F1212F"/>
    <w:rsid w:val="00F130C4"/>
    <w:rsid w:val="00F134E9"/>
    <w:rsid w:val="00F13961"/>
    <w:rsid w:val="00F14241"/>
    <w:rsid w:val="00F145D3"/>
    <w:rsid w:val="00F145F6"/>
    <w:rsid w:val="00F147A1"/>
    <w:rsid w:val="00F14CF0"/>
    <w:rsid w:val="00F14D49"/>
    <w:rsid w:val="00F15033"/>
    <w:rsid w:val="00F1526D"/>
    <w:rsid w:val="00F152E5"/>
    <w:rsid w:val="00F15537"/>
    <w:rsid w:val="00F15C55"/>
    <w:rsid w:val="00F15DB2"/>
    <w:rsid w:val="00F161A4"/>
    <w:rsid w:val="00F162BA"/>
    <w:rsid w:val="00F16D8D"/>
    <w:rsid w:val="00F1758A"/>
    <w:rsid w:val="00F176E0"/>
    <w:rsid w:val="00F17E29"/>
    <w:rsid w:val="00F20026"/>
    <w:rsid w:val="00F202FA"/>
    <w:rsid w:val="00F20DCC"/>
    <w:rsid w:val="00F215C1"/>
    <w:rsid w:val="00F2192F"/>
    <w:rsid w:val="00F225D1"/>
    <w:rsid w:val="00F231B5"/>
    <w:rsid w:val="00F235C4"/>
    <w:rsid w:val="00F235F7"/>
    <w:rsid w:val="00F237E0"/>
    <w:rsid w:val="00F248C7"/>
    <w:rsid w:val="00F24B8B"/>
    <w:rsid w:val="00F24BC5"/>
    <w:rsid w:val="00F24C4F"/>
    <w:rsid w:val="00F24CDA"/>
    <w:rsid w:val="00F24E51"/>
    <w:rsid w:val="00F2574A"/>
    <w:rsid w:val="00F2591C"/>
    <w:rsid w:val="00F26368"/>
    <w:rsid w:val="00F263F0"/>
    <w:rsid w:val="00F2687F"/>
    <w:rsid w:val="00F26EFE"/>
    <w:rsid w:val="00F27067"/>
    <w:rsid w:val="00F27823"/>
    <w:rsid w:val="00F27AF2"/>
    <w:rsid w:val="00F27B9C"/>
    <w:rsid w:val="00F27E01"/>
    <w:rsid w:val="00F3021E"/>
    <w:rsid w:val="00F30346"/>
    <w:rsid w:val="00F303C2"/>
    <w:rsid w:val="00F3084D"/>
    <w:rsid w:val="00F3152C"/>
    <w:rsid w:val="00F31544"/>
    <w:rsid w:val="00F317B2"/>
    <w:rsid w:val="00F31BC3"/>
    <w:rsid w:val="00F31CEE"/>
    <w:rsid w:val="00F3229C"/>
    <w:rsid w:val="00F32ABC"/>
    <w:rsid w:val="00F32F31"/>
    <w:rsid w:val="00F34691"/>
    <w:rsid w:val="00F347F6"/>
    <w:rsid w:val="00F35B98"/>
    <w:rsid w:val="00F36116"/>
    <w:rsid w:val="00F36519"/>
    <w:rsid w:val="00F36887"/>
    <w:rsid w:val="00F36FCE"/>
    <w:rsid w:val="00F3731F"/>
    <w:rsid w:val="00F37D56"/>
    <w:rsid w:val="00F40C80"/>
    <w:rsid w:val="00F41019"/>
    <w:rsid w:val="00F4158C"/>
    <w:rsid w:val="00F41623"/>
    <w:rsid w:val="00F41F89"/>
    <w:rsid w:val="00F42DAF"/>
    <w:rsid w:val="00F4368C"/>
    <w:rsid w:val="00F43755"/>
    <w:rsid w:val="00F43886"/>
    <w:rsid w:val="00F43968"/>
    <w:rsid w:val="00F439AC"/>
    <w:rsid w:val="00F43EBC"/>
    <w:rsid w:val="00F442D8"/>
    <w:rsid w:val="00F4439A"/>
    <w:rsid w:val="00F443D8"/>
    <w:rsid w:val="00F44863"/>
    <w:rsid w:val="00F44ABF"/>
    <w:rsid w:val="00F46B6E"/>
    <w:rsid w:val="00F46C56"/>
    <w:rsid w:val="00F46E7E"/>
    <w:rsid w:val="00F47A5A"/>
    <w:rsid w:val="00F47CE8"/>
    <w:rsid w:val="00F504B5"/>
    <w:rsid w:val="00F505E8"/>
    <w:rsid w:val="00F50F94"/>
    <w:rsid w:val="00F514D1"/>
    <w:rsid w:val="00F5174E"/>
    <w:rsid w:val="00F517FA"/>
    <w:rsid w:val="00F51AB1"/>
    <w:rsid w:val="00F51E86"/>
    <w:rsid w:val="00F5201A"/>
    <w:rsid w:val="00F521A0"/>
    <w:rsid w:val="00F5274E"/>
    <w:rsid w:val="00F52D87"/>
    <w:rsid w:val="00F52E37"/>
    <w:rsid w:val="00F54075"/>
    <w:rsid w:val="00F54678"/>
    <w:rsid w:val="00F55354"/>
    <w:rsid w:val="00F5550D"/>
    <w:rsid w:val="00F55E23"/>
    <w:rsid w:val="00F56555"/>
    <w:rsid w:val="00F56858"/>
    <w:rsid w:val="00F56ADC"/>
    <w:rsid w:val="00F56EAE"/>
    <w:rsid w:val="00F57092"/>
    <w:rsid w:val="00F5751D"/>
    <w:rsid w:val="00F578B7"/>
    <w:rsid w:val="00F57C02"/>
    <w:rsid w:val="00F57E9B"/>
    <w:rsid w:val="00F600D7"/>
    <w:rsid w:val="00F60472"/>
    <w:rsid w:val="00F60A15"/>
    <w:rsid w:val="00F60B37"/>
    <w:rsid w:val="00F60D3D"/>
    <w:rsid w:val="00F61163"/>
    <w:rsid w:val="00F61482"/>
    <w:rsid w:val="00F617E9"/>
    <w:rsid w:val="00F62E32"/>
    <w:rsid w:val="00F63597"/>
    <w:rsid w:val="00F642E6"/>
    <w:rsid w:val="00F64A3A"/>
    <w:rsid w:val="00F650CE"/>
    <w:rsid w:val="00F655E1"/>
    <w:rsid w:val="00F66419"/>
    <w:rsid w:val="00F66563"/>
    <w:rsid w:val="00F6668F"/>
    <w:rsid w:val="00F66AB9"/>
    <w:rsid w:val="00F66D8D"/>
    <w:rsid w:val="00F67154"/>
    <w:rsid w:val="00F67240"/>
    <w:rsid w:val="00F674CC"/>
    <w:rsid w:val="00F67F51"/>
    <w:rsid w:val="00F67F6C"/>
    <w:rsid w:val="00F67FAE"/>
    <w:rsid w:val="00F700FE"/>
    <w:rsid w:val="00F70897"/>
    <w:rsid w:val="00F70D96"/>
    <w:rsid w:val="00F71031"/>
    <w:rsid w:val="00F71173"/>
    <w:rsid w:val="00F712A7"/>
    <w:rsid w:val="00F71316"/>
    <w:rsid w:val="00F71355"/>
    <w:rsid w:val="00F7154E"/>
    <w:rsid w:val="00F7175A"/>
    <w:rsid w:val="00F71DF9"/>
    <w:rsid w:val="00F71E05"/>
    <w:rsid w:val="00F72150"/>
    <w:rsid w:val="00F726F3"/>
    <w:rsid w:val="00F72A8C"/>
    <w:rsid w:val="00F72BE5"/>
    <w:rsid w:val="00F73F6E"/>
    <w:rsid w:val="00F749E5"/>
    <w:rsid w:val="00F74AF1"/>
    <w:rsid w:val="00F74B9B"/>
    <w:rsid w:val="00F74D01"/>
    <w:rsid w:val="00F74F8F"/>
    <w:rsid w:val="00F7548C"/>
    <w:rsid w:val="00F75B99"/>
    <w:rsid w:val="00F75F95"/>
    <w:rsid w:val="00F768E4"/>
    <w:rsid w:val="00F76AD2"/>
    <w:rsid w:val="00F77969"/>
    <w:rsid w:val="00F7796C"/>
    <w:rsid w:val="00F77BE3"/>
    <w:rsid w:val="00F77E63"/>
    <w:rsid w:val="00F77E9C"/>
    <w:rsid w:val="00F80C6A"/>
    <w:rsid w:val="00F814D6"/>
    <w:rsid w:val="00F81EF9"/>
    <w:rsid w:val="00F824B5"/>
    <w:rsid w:val="00F82673"/>
    <w:rsid w:val="00F82792"/>
    <w:rsid w:val="00F828C9"/>
    <w:rsid w:val="00F82FAC"/>
    <w:rsid w:val="00F830BB"/>
    <w:rsid w:val="00F832B4"/>
    <w:rsid w:val="00F834D2"/>
    <w:rsid w:val="00F83605"/>
    <w:rsid w:val="00F837D7"/>
    <w:rsid w:val="00F83967"/>
    <w:rsid w:val="00F83D90"/>
    <w:rsid w:val="00F83FFD"/>
    <w:rsid w:val="00F840D8"/>
    <w:rsid w:val="00F842ED"/>
    <w:rsid w:val="00F8431C"/>
    <w:rsid w:val="00F8433C"/>
    <w:rsid w:val="00F845BB"/>
    <w:rsid w:val="00F848E7"/>
    <w:rsid w:val="00F85202"/>
    <w:rsid w:val="00F853EA"/>
    <w:rsid w:val="00F859B2"/>
    <w:rsid w:val="00F877F1"/>
    <w:rsid w:val="00F87CD6"/>
    <w:rsid w:val="00F901B5"/>
    <w:rsid w:val="00F9021C"/>
    <w:rsid w:val="00F904A6"/>
    <w:rsid w:val="00F904DD"/>
    <w:rsid w:val="00F90A6D"/>
    <w:rsid w:val="00F91111"/>
    <w:rsid w:val="00F91821"/>
    <w:rsid w:val="00F91CCD"/>
    <w:rsid w:val="00F91ED0"/>
    <w:rsid w:val="00F926AF"/>
    <w:rsid w:val="00F9349F"/>
    <w:rsid w:val="00F93E6B"/>
    <w:rsid w:val="00F94356"/>
    <w:rsid w:val="00F957DD"/>
    <w:rsid w:val="00F958F5"/>
    <w:rsid w:val="00F95AEA"/>
    <w:rsid w:val="00F95CA3"/>
    <w:rsid w:val="00F95CE8"/>
    <w:rsid w:val="00F963DC"/>
    <w:rsid w:val="00F96602"/>
    <w:rsid w:val="00F96778"/>
    <w:rsid w:val="00F96877"/>
    <w:rsid w:val="00F96DF5"/>
    <w:rsid w:val="00F972A9"/>
    <w:rsid w:val="00FA01AF"/>
    <w:rsid w:val="00FA13AA"/>
    <w:rsid w:val="00FA1459"/>
    <w:rsid w:val="00FA1EE9"/>
    <w:rsid w:val="00FA2235"/>
    <w:rsid w:val="00FA2507"/>
    <w:rsid w:val="00FA268B"/>
    <w:rsid w:val="00FA2CD3"/>
    <w:rsid w:val="00FA32A3"/>
    <w:rsid w:val="00FA465C"/>
    <w:rsid w:val="00FA4692"/>
    <w:rsid w:val="00FA48EA"/>
    <w:rsid w:val="00FA4D65"/>
    <w:rsid w:val="00FA56F5"/>
    <w:rsid w:val="00FA66C9"/>
    <w:rsid w:val="00FA6C4C"/>
    <w:rsid w:val="00FA76E8"/>
    <w:rsid w:val="00FA7B76"/>
    <w:rsid w:val="00FB01E8"/>
    <w:rsid w:val="00FB0723"/>
    <w:rsid w:val="00FB1095"/>
    <w:rsid w:val="00FB1249"/>
    <w:rsid w:val="00FB1326"/>
    <w:rsid w:val="00FB14B7"/>
    <w:rsid w:val="00FB153F"/>
    <w:rsid w:val="00FB1557"/>
    <w:rsid w:val="00FB1780"/>
    <w:rsid w:val="00FB17C4"/>
    <w:rsid w:val="00FB1EB3"/>
    <w:rsid w:val="00FB22EF"/>
    <w:rsid w:val="00FB2424"/>
    <w:rsid w:val="00FB2619"/>
    <w:rsid w:val="00FB2C4A"/>
    <w:rsid w:val="00FB300B"/>
    <w:rsid w:val="00FB3917"/>
    <w:rsid w:val="00FB4783"/>
    <w:rsid w:val="00FB4CEA"/>
    <w:rsid w:val="00FB5938"/>
    <w:rsid w:val="00FB6DD3"/>
    <w:rsid w:val="00FB7604"/>
    <w:rsid w:val="00FB7A5A"/>
    <w:rsid w:val="00FB7DD6"/>
    <w:rsid w:val="00FB7E38"/>
    <w:rsid w:val="00FB7EE3"/>
    <w:rsid w:val="00FB7F49"/>
    <w:rsid w:val="00FC01C8"/>
    <w:rsid w:val="00FC083F"/>
    <w:rsid w:val="00FC0A30"/>
    <w:rsid w:val="00FC155F"/>
    <w:rsid w:val="00FC17F7"/>
    <w:rsid w:val="00FC1DCD"/>
    <w:rsid w:val="00FC1E29"/>
    <w:rsid w:val="00FC25F0"/>
    <w:rsid w:val="00FC2CE5"/>
    <w:rsid w:val="00FC2E12"/>
    <w:rsid w:val="00FC336D"/>
    <w:rsid w:val="00FC3E6F"/>
    <w:rsid w:val="00FC3F90"/>
    <w:rsid w:val="00FC4075"/>
    <w:rsid w:val="00FC45DF"/>
    <w:rsid w:val="00FC461E"/>
    <w:rsid w:val="00FC4C29"/>
    <w:rsid w:val="00FC51FF"/>
    <w:rsid w:val="00FC5205"/>
    <w:rsid w:val="00FC555C"/>
    <w:rsid w:val="00FC593B"/>
    <w:rsid w:val="00FC6079"/>
    <w:rsid w:val="00FC60BD"/>
    <w:rsid w:val="00FC6146"/>
    <w:rsid w:val="00FC7514"/>
    <w:rsid w:val="00FC7A72"/>
    <w:rsid w:val="00FC7C3E"/>
    <w:rsid w:val="00FD0092"/>
    <w:rsid w:val="00FD0C7B"/>
    <w:rsid w:val="00FD0E5F"/>
    <w:rsid w:val="00FD147C"/>
    <w:rsid w:val="00FD14BF"/>
    <w:rsid w:val="00FD1609"/>
    <w:rsid w:val="00FD19B8"/>
    <w:rsid w:val="00FD2715"/>
    <w:rsid w:val="00FD2975"/>
    <w:rsid w:val="00FD2CEC"/>
    <w:rsid w:val="00FD2E35"/>
    <w:rsid w:val="00FD2FD5"/>
    <w:rsid w:val="00FD3505"/>
    <w:rsid w:val="00FD361A"/>
    <w:rsid w:val="00FD373E"/>
    <w:rsid w:val="00FD40AB"/>
    <w:rsid w:val="00FD47FF"/>
    <w:rsid w:val="00FD4D62"/>
    <w:rsid w:val="00FD5926"/>
    <w:rsid w:val="00FD5A8A"/>
    <w:rsid w:val="00FD5CF1"/>
    <w:rsid w:val="00FD5E69"/>
    <w:rsid w:val="00FD6803"/>
    <w:rsid w:val="00FD68A0"/>
    <w:rsid w:val="00FD68E8"/>
    <w:rsid w:val="00FD6D87"/>
    <w:rsid w:val="00FD6F99"/>
    <w:rsid w:val="00FD702C"/>
    <w:rsid w:val="00FD7110"/>
    <w:rsid w:val="00FD7717"/>
    <w:rsid w:val="00FD7B64"/>
    <w:rsid w:val="00FD7EDB"/>
    <w:rsid w:val="00FE0780"/>
    <w:rsid w:val="00FE08D8"/>
    <w:rsid w:val="00FE0AAA"/>
    <w:rsid w:val="00FE0CF1"/>
    <w:rsid w:val="00FE1075"/>
    <w:rsid w:val="00FE19E7"/>
    <w:rsid w:val="00FE1D82"/>
    <w:rsid w:val="00FE235C"/>
    <w:rsid w:val="00FE2636"/>
    <w:rsid w:val="00FE282C"/>
    <w:rsid w:val="00FE2841"/>
    <w:rsid w:val="00FE2E89"/>
    <w:rsid w:val="00FE311C"/>
    <w:rsid w:val="00FE3882"/>
    <w:rsid w:val="00FE3893"/>
    <w:rsid w:val="00FE3A9A"/>
    <w:rsid w:val="00FE3E39"/>
    <w:rsid w:val="00FE3E58"/>
    <w:rsid w:val="00FE4F15"/>
    <w:rsid w:val="00FE5267"/>
    <w:rsid w:val="00FE6976"/>
    <w:rsid w:val="00FE6BC0"/>
    <w:rsid w:val="00FE6BF4"/>
    <w:rsid w:val="00FE6DC0"/>
    <w:rsid w:val="00FE75D6"/>
    <w:rsid w:val="00FE777E"/>
    <w:rsid w:val="00FE780B"/>
    <w:rsid w:val="00FE794E"/>
    <w:rsid w:val="00FE7E50"/>
    <w:rsid w:val="00FF0680"/>
    <w:rsid w:val="00FF162F"/>
    <w:rsid w:val="00FF22D2"/>
    <w:rsid w:val="00FF2359"/>
    <w:rsid w:val="00FF2F76"/>
    <w:rsid w:val="00FF34E7"/>
    <w:rsid w:val="00FF3763"/>
    <w:rsid w:val="00FF3824"/>
    <w:rsid w:val="00FF4795"/>
    <w:rsid w:val="00FF527F"/>
    <w:rsid w:val="00FF5647"/>
    <w:rsid w:val="00FF5656"/>
    <w:rsid w:val="00FF5728"/>
    <w:rsid w:val="00FF60A2"/>
    <w:rsid w:val="00FF6CCE"/>
    <w:rsid w:val="00FF6D7B"/>
    <w:rsid w:val="00FF6DA2"/>
    <w:rsid w:val="00FF7B04"/>
    <w:rsid w:val="00FF7D7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E6444"/>
  <w15:docId w15:val="{EB2FE645-9942-45FC-A3DB-CF3B5082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8D5"/>
    <w:pPr>
      <w:spacing w:after="120" w:line="360" w:lineRule="auto"/>
      <w:jc w:val="both"/>
    </w:pPr>
    <w:rPr>
      <w:lang w:val="en-US"/>
    </w:rPr>
  </w:style>
  <w:style w:type="paragraph" w:styleId="Heading1">
    <w:name w:val="heading 1"/>
    <w:basedOn w:val="Normal"/>
    <w:next w:val="Normal"/>
    <w:link w:val="Heading1Char"/>
    <w:uiPriority w:val="9"/>
    <w:qFormat/>
    <w:rsid w:val="004B70D0"/>
    <w:pPr>
      <w:keepNext/>
      <w:keepLines/>
      <w:spacing w:before="240"/>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7E33FC"/>
    <w:pPr>
      <w:keepNext/>
      <w:keepLines/>
      <w:spacing w:before="40"/>
      <w:outlineLvl w:val="1"/>
    </w:pPr>
    <w:rPr>
      <w:rFonts w:ascii="Bahnschrift" w:eastAsiaTheme="majorEastAsia" w:hAnsi="Bahnschrift" w:cstheme="majorBidi"/>
      <w:color w:val="2F5496" w:themeColor="accent1" w:themeShade="BF"/>
      <w:sz w:val="24"/>
      <w:szCs w:val="26"/>
    </w:rPr>
  </w:style>
  <w:style w:type="paragraph" w:styleId="Heading3">
    <w:name w:val="heading 3"/>
    <w:basedOn w:val="Normal"/>
    <w:next w:val="Normal"/>
    <w:link w:val="Heading3Char"/>
    <w:uiPriority w:val="9"/>
    <w:unhideWhenUsed/>
    <w:qFormat/>
    <w:rsid w:val="007E33FC"/>
    <w:pPr>
      <w:keepNext/>
      <w:keepLines/>
      <w:spacing w:before="40"/>
      <w:outlineLvl w:val="2"/>
    </w:pPr>
    <w:rPr>
      <w:rFonts w:ascii="Bahnschrift" w:eastAsiaTheme="majorEastAsia" w:hAnsi="Bahnschrift" w:cstheme="majorBidi"/>
      <w:color w:val="1F3763" w:themeColor="accent1" w:themeShade="7F"/>
      <w:szCs w:val="24"/>
    </w:rPr>
  </w:style>
  <w:style w:type="paragraph" w:styleId="Heading4">
    <w:name w:val="heading 4"/>
    <w:basedOn w:val="Normal"/>
    <w:next w:val="Normal"/>
    <w:link w:val="Heading4Char"/>
    <w:uiPriority w:val="9"/>
    <w:unhideWhenUsed/>
    <w:qFormat/>
    <w:rsid w:val="007E33FC"/>
    <w:pPr>
      <w:keepNext/>
      <w:keepLines/>
      <w:spacing w:before="40"/>
      <w:outlineLvl w:val="3"/>
    </w:pPr>
    <w:rPr>
      <w:rFonts w:ascii="Bahnschrift" w:eastAsiaTheme="majorEastAsia" w:hAnsi="Bahnschrift" w:cstheme="majorBidi"/>
      <w:i/>
      <w:iCs/>
      <w:color w:val="2F5496"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33FC"/>
    <w:pPr>
      <w:spacing w:line="240" w:lineRule="auto"/>
      <w:contextualSpacing/>
    </w:pPr>
    <w:rPr>
      <w:rFonts w:ascii="Bahnschrift" w:eastAsiaTheme="majorEastAsia" w:hAnsi="Bahnschrift" w:cstheme="majorBidi"/>
      <w:smallCaps/>
      <w:spacing w:val="-10"/>
      <w:kern w:val="28"/>
      <w:sz w:val="48"/>
      <w:szCs w:val="56"/>
      <w:lang w:val="en-CA"/>
    </w:rPr>
  </w:style>
  <w:style w:type="character" w:customStyle="1" w:styleId="TitleChar">
    <w:name w:val="Title Char"/>
    <w:basedOn w:val="DefaultParagraphFont"/>
    <w:link w:val="Title"/>
    <w:uiPriority w:val="10"/>
    <w:rsid w:val="007E33FC"/>
    <w:rPr>
      <w:rFonts w:ascii="Bahnschrift" w:eastAsiaTheme="majorEastAsia" w:hAnsi="Bahnschrift" w:cstheme="majorBidi"/>
      <w:smallCaps/>
      <w:spacing w:val="-10"/>
      <w:kern w:val="28"/>
      <w:sz w:val="48"/>
      <w:szCs w:val="56"/>
      <w:lang w:val="en-CA"/>
    </w:rPr>
  </w:style>
  <w:style w:type="character" w:customStyle="1" w:styleId="Heading1Char">
    <w:name w:val="Heading 1 Char"/>
    <w:basedOn w:val="DefaultParagraphFont"/>
    <w:link w:val="Heading1"/>
    <w:uiPriority w:val="9"/>
    <w:rsid w:val="004B70D0"/>
    <w:rPr>
      <w:rFonts w:eastAsiaTheme="majorEastAsia" w:cstheme="majorBidi"/>
      <w:color w:val="000000" w:themeColor="text1"/>
      <w:sz w:val="28"/>
      <w:szCs w:val="32"/>
      <w:lang w:val="en-US"/>
    </w:rPr>
  </w:style>
  <w:style w:type="character" w:customStyle="1" w:styleId="Heading2Char">
    <w:name w:val="Heading 2 Char"/>
    <w:basedOn w:val="DefaultParagraphFont"/>
    <w:link w:val="Heading2"/>
    <w:uiPriority w:val="9"/>
    <w:rsid w:val="007E33FC"/>
    <w:rPr>
      <w:rFonts w:ascii="Bahnschrift" w:eastAsiaTheme="majorEastAsia" w:hAnsi="Bahnschrift" w:cstheme="majorBidi"/>
      <w:color w:val="2F5496" w:themeColor="accent1" w:themeShade="BF"/>
      <w:sz w:val="24"/>
      <w:szCs w:val="26"/>
      <w:lang w:val="en-US"/>
    </w:rPr>
  </w:style>
  <w:style w:type="character" w:styleId="PlaceholderText">
    <w:name w:val="Placeholder Text"/>
    <w:basedOn w:val="DefaultParagraphFont"/>
    <w:uiPriority w:val="99"/>
    <w:semiHidden/>
    <w:rsid w:val="00965A89"/>
    <w:rPr>
      <w:color w:val="808080"/>
    </w:rPr>
  </w:style>
  <w:style w:type="paragraph" w:styleId="NoSpacing">
    <w:name w:val="No Spacing"/>
    <w:uiPriority w:val="1"/>
    <w:qFormat/>
    <w:rsid w:val="007E33FC"/>
    <w:pPr>
      <w:spacing w:after="0" w:line="240" w:lineRule="auto"/>
    </w:pPr>
    <w:rPr>
      <w:rFonts w:ascii="Cambria" w:hAnsi="Cambria"/>
      <w:lang w:val="en-US"/>
    </w:rPr>
  </w:style>
  <w:style w:type="character" w:customStyle="1" w:styleId="Heading3Char">
    <w:name w:val="Heading 3 Char"/>
    <w:basedOn w:val="DefaultParagraphFont"/>
    <w:link w:val="Heading3"/>
    <w:uiPriority w:val="9"/>
    <w:rsid w:val="007E33FC"/>
    <w:rPr>
      <w:rFonts w:ascii="Bahnschrift" w:eastAsiaTheme="majorEastAsia" w:hAnsi="Bahnschrift" w:cstheme="majorBidi"/>
      <w:color w:val="1F3763" w:themeColor="accent1" w:themeShade="7F"/>
      <w:szCs w:val="24"/>
      <w:lang w:val="en-US"/>
    </w:rPr>
  </w:style>
  <w:style w:type="character" w:customStyle="1" w:styleId="Heading4Char">
    <w:name w:val="Heading 4 Char"/>
    <w:basedOn w:val="DefaultParagraphFont"/>
    <w:link w:val="Heading4"/>
    <w:uiPriority w:val="9"/>
    <w:rsid w:val="007E33FC"/>
    <w:rPr>
      <w:rFonts w:ascii="Bahnschrift" w:eastAsiaTheme="majorEastAsia" w:hAnsi="Bahnschrift" w:cstheme="majorBidi"/>
      <w:i/>
      <w:iCs/>
      <w:color w:val="2F5496" w:themeColor="accent1" w:themeShade="BF"/>
      <w:sz w:val="20"/>
      <w:lang w:val="en-US"/>
    </w:rPr>
  </w:style>
  <w:style w:type="table" w:styleId="TableGrid">
    <w:name w:val="Table Grid"/>
    <w:basedOn w:val="TableNormal"/>
    <w:uiPriority w:val="39"/>
    <w:rsid w:val="008A2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51A67"/>
    <w:pPr>
      <w:spacing w:after="200"/>
    </w:pPr>
    <w:rPr>
      <w:iCs/>
      <w:szCs w:val="18"/>
    </w:rPr>
  </w:style>
  <w:style w:type="paragraph" w:styleId="ListParagraph">
    <w:name w:val="List Paragraph"/>
    <w:basedOn w:val="Normal"/>
    <w:uiPriority w:val="34"/>
    <w:qFormat/>
    <w:rsid w:val="00BD6C17"/>
    <w:pPr>
      <w:ind w:left="720"/>
      <w:contextualSpacing/>
    </w:pPr>
  </w:style>
  <w:style w:type="character" w:styleId="CommentReference">
    <w:name w:val="annotation reference"/>
    <w:basedOn w:val="DefaultParagraphFont"/>
    <w:uiPriority w:val="99"/>
    <w:semiHidden/>
    <w:unhideWhenUsed/>
    <w:rsid w:val="00C66B30"/>
    <w:rPr>
      <w:sz w:val="16"/>
      <w:szCs w:val="16"/>
    </w:rPr>
  </w:style>
  <w:style w:type="paragraph" w:styleId="CommentText">
    <w:name w:val="annotation text"/>
    <w:basedOn w:val="Normal"/>
    <w:link w:val="CommentTextChar"/>
    <w:uiPriority w:val="99"/>
    <w:unhideWhenUsed/>
    <w:rsid w:val="00C66B30"/>
    <w:pPr>
      <w:spacing w:line="240" w:lineRule="auto"/>
    </w:pPr>
    <w:rPr>
      <w:sz w:val="20"/>
      <w:szCs w:val="20"/>
    </w:rPr>
  </w:style>
  <w:style w:type="character" w:customStyle="1" w:styleId="CommentTextChar">
    <w:name w:val="Comment Text Char"/>
    <w:basedOn w:val="DefaultParagraphFont"/>
    <w:link w:val="CommentText"/>
    <w:uiPriority w:val="99"/>
    <w:rsid w:val="00C66B30"/>
    <w:rPr>
      <w:rFonts w:ascii="Cambria" w:hAnsi="Cambria"/>
      <w:sz w:val="20"/>
      <w:szCs w:val="20"/>
      <w:lang w:val="en-US"/>
    </w:rPr>
  </w:style>
  <w:style w:type="paragraph" w:styleId="CommentSubject">
    <w:name w:val="annotation subject"/>
    <w:basedOn w:val="CommentText"/>
    <w:next w:val="CommentText"/>
    <w:link w:val="CommentSubjectChar"/>
    <w:uiPriority w:val="99"/>
    <w:semiHidden/>
    <w:unhideWhenUsed/>
    <w:rsid w:val="00C66B30"/>
    <w:rPr>
      <w:b/>
      <w:bCs/>
    </w:rPr>
  </w:style>
  <w:style w:type="character" w:customStyle="1" w:styleId="CommentSubjectChar">
    <w:name w:val="Comment Subject Char"/>
    <w:basedOn w:val="CommentTextChar"/>
    <w:link w:val="CommentSubject"/>
    <w:uiPriority w:val="99"/>
    <w:semiHidden/>
    <w:rsid w:val="00C66B30"/>
    <w:rPr>
      <w:rFonts w:ascii="Cambria" w:hAnsi="Cambria"/>
      <w:b/>
      <w:bCs/>
      <w:sz w:val="20"/>
      <w:szCs w:val="20"/>
      <w:lang w:val="en-US"/>
    </w:rPr>
  </w:style>
  <w:style w:type="character" w:styleId="Hyperlink">
    <w:name w:val="Hyperlink"/>
    <w:basedOn w:val="DefaultParagraphFont"/>
    <w:uiPriority w:val="99"/>
    <w:unhideWhenUsed/>
    <w:rsid w:val="00C43F43"/>
    <w:rPr>
      <w:color w:val="0563C1" w:themeColor="hyperlink"/>
      <w:u w:val="single"/>
    </w:rPr>
  </w:style>
  <w:style w:type="character" w:styleId="UnresolvedMention">
    <w:name w:val="Unresolved Mention"/>
    <w:basedOn w:val="DefaultParagraphFont"/>
    <w:uiPriority w:val="99"/>
    <w:semiHidden/>
    <w:unhideWhenUsed/>
    <w:rsid w:val="00C43F43"/>
    <w:rPr>
      <w:color w:val="605E5C"/>
      <w:shd w:val="clear" w:color="auto" w:fill="E1DFDD"/>
    </w:rPr>
  </w:style>
  <w:style w:type="paragraph" w:customStyle="1" w:styleId="Default">
    <w:name w:val="Default"/>
    <w:rsid w:val="00166571"/>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287A52"/>
    <w:rPr>
      <w:rFonts w:ascii="Segoe UI" w:hAnsi="Segoe UI" w:cs="Segoe UI" w:hint="default"/>
      <w:sz w:val="18"/>
      <w:szCs w:val="18"/>
    </w:rPr>
  </w:style>
  <w:style w:type="table" w:styleId="TableGridLight">
    <w:name w:val="Grid Table Light"/>
    <w:basedOn w:val="TableNormal"/>
    <w:uiPriority w:val="40"/>
    <w:rsid w:val="004D6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0C6551"/>
  </w:style>
  <w:style w:type="character" w:styleId="FollowedHyperlink">
    <w:name w:val="FollowedHyperlink"/>
    <w:basedOn w:val="DefaultParagraphFont"/>
    <w:uiPriority w:val="99"/>
    <w:semiHidden/>
    <w:unhideWhenUsed/>
    <w:rsid w:val="000D378D"/>
    <w:rPr>
      <w:color w:val="954F72" w:themeColor="followedHyperlink"/>
      <w:u w:val="single"/>
    </w:rPr>
  </w:style>
  <w:style w:type="paragraph" w:styleId="Revision">
    <w:name w:val="Revision"/>
    <w:hidden/>
    <w:uiPriority w:val="99"/>
    <w:semiHidden/>
    <w:rsid w:val="00D2309A"/>
    <w:pPr>
      <w:spacing w:after="0" w:line="240" w:lineRule="auto"/>
    </w:pPr>
    <w:rPr>
      <w:lang w:val="en-US"/>
    </w:rPr>
  </w:style>
  <w:style w:type="paragraph" w:customStyle="1" w:styleId="msonormal0">
    <w:name w:val="msonormal"/>
    <w:basedOn w:val="Normal"/>
    <w:rsid w:val="009575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5">
    <w:name w:val="xl65"/>
    <w:basedOn w:val="Normal"/>
    <w:rsid w:val="009575B5"/>
    <w:pPr>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66">
    <w:name w:val="xl66"/>
    <w:basedOn w:val="Normal"/>
    <w:rsid w:val="009575B5"/>
    <w:pPr>
      <w:pBdr>
        <w:top w:val="single" w:sz="4" w:space="0" w:color="auto"/>
        <w:left w:val="single" w:sz="4" w:space="0" w:color="auto"/>
      </w:pBdr>
      <w:shd w:val="clear" w:color="000000" w:fill="E7E6E6"/>
      <w:spacing w:before="100" w:beforeAutospacing="1" w:after="100" w:afterAutospacing="1" w:line="240" w:lineRule="auto"/>
      <w:jc w:val="left"/>
    </w:pPr>
    <w:rPr>
      <w:rFonts w:ascii="Times New Roman" w:eastAsia="Times New Roman" w:hAnsi="Times New Roman" w:cs="Times New Roman"/>
      <w:b/>
      <w:bCs/>
      <w:sz w:val="24"/>
      <w:szCs w:val="24"/>
      <w:lang w:val="nl-BE" w:eastAsia="nl-BE"/>
    </w:rPr>
  </w:style>
  <w:style w:type="paragraph" w:customStyle="1" w:styleId="xl67">
    <w:name w:val="xl67"/>
    <w:basedOn w:val="Normal"/>
    <w:rsid w:val="009575B5"/>
    <w:pPr>
      <w:pBdr>
        <w:top w:val="single" w:sz="4" w:space="0" w:color="auto"/>
      </w:pBdr>
      <w:shd w:val="clear" w:color="000000" w:fill="E7E6E6"/>
      <w:spacing w:before="100" w:beforeAutospacing="1" w:after="100" w:afterAutospacing="1" w:line="240" w:lineRule="auto"/>
      <w:jc w:val="left"/>
    </w:pPr>
    <w:rPr>
      <w:rFonts w:ascii="Times New Roman" w:eastAsia="Times New Roman" w:hAnsi="Times New Roman" w:cs="Times New Roman"/>
      <w:b/>
      <w:bCs/>
      <w:sz w:val="24"/>
      <w:szCs w:val="24"/>
      <w:lang w:val="nl-BE" w:eastAsia="nl-BE"/>
    </w:rPr>
  </w:style>
  <w:style w:type="paragraph" w:customStyle="1" w:styleId="xl68">
    <w:name w:val="xl68"/>
    <w:basedOn w:val="Normal"/>
    <w:rsid w:val="009575B5"/>
    <w:pPr>
      <w:pBdr>
        <w:top w:val="single" w:sz="4" w:space="0" w:color="auto"/>
      </w:pBdr>
      <w:shd w:val="clear" w:color="000000" w:fill="E7E6E6"/>
      <w:spacing w:before="100" w:beforeAutospacing="1" w:after="100" w:afterAutospacing="1" w:line="240" w:lineRule="auto"/>
      <w:jc w:val="left"/>
    </w:pPr>
    <w:rPr>
      <w:rFonts w:ascii="Times New Roman" w:eastAsia="Times New Roman" w:hAnsi="Times New Roman" w:cs="Times New Roman"/>
      <w:b/>
      <w:bCs/>
      <w:sz w:val="24"/>
      <w:szCs w:val="24"/>
      <w:lang w:val="nl-BE" w:eastAsia="nl-BE"/>
    </w:rPr>
  </w:style>
  <w:style w:type="paragraph" w:customStyle="1" w:styleId="xl69">
    <w:name w:val="xl69"/>
    <w:basedOn w:val="Normal"/>
    <w:rsid w:val="009575B5"/>
    <w:pPr>
      <w:pBdr>
        <w:top w:val="single" w:sz="4" w:space="0" w:color="auto"/>
      </w:pBdr>
      <w:shd w:val="clear" w:color="000000" w:fill="E7E6E6"/>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70">
    <w:name w:val="xl70"/>
    <w:basedOn w:val="Normal"/>
    <w:rsid w:val="009575B5"/>
    <w:pPr>
      <w:pBdr>
        <w:top w:val="single" w:sz="4" w:space="0" w:color="auto"/>
        <w:right w:val="single" w:sz="4" w:space="0" w:color="auto"/>
      </w:pBdr>
      <w:shd w:val="clear" w:color="000000" w:fill="E7E6E6"/>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71">
    <w:name w:val="xl71"/>
    <w:basedOn w:val="Normal"/>
    <w:rsid w:val="009575B5"/>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72">
    <w:name w:val="xl72"/>
    <w:basedOn w:val="Normal"/>
    <w:rsid w:val="009575B5"/>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73">
    <w:name w:val="xl73"/>
    <w:basedOn w:val="Normal"/>
    <w:rsid w:val="009575B5"/>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74">
    <w:name w:val="xl74"/>
    <w:basedOn w:val="Normal"/>
    <w:rsid w:val="009575B5"/>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75">
    <w:name w:val="xl75"/>
    <w:basedOn w:val="Normal"/>
    <w:rsid w:val="009575B5"/>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76">
    <w:name w:val="xl76"/>
    <w:basedOn w:val="Normal"/>
    <w:rsid w:val="009575B5"/>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77">
    <w:name w:val="xl77"/>
    <w:basedOn w:val="Normal"/>
    <w:rsid w:val="009575B5"/>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78">
    <w:name w:val="xl78"/>
    <w:basedOn w:val="Normal"/>
    <w:rsid w:val="009575B5"/>
    <w:pPr>
      <w:shd w:val="clear" w:color="000000" w:fill="A72E5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79">
    <w:name w:val="xl79"/>
    <w:basedOn w:val="Normal"/>
    <w:rsid w:val="009575B5"/>
    <w:pPr>
      <w:shd w:val="clear" w:color="000000" w:fill="FEE7D3"/>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0">
    <w:name w:val="xl80"/>
    <w:basedOn w:val="Normal"/>
    <w:rsid w:val="009575B5"/>
    <w:pPr>
      <w:shd w:val="clear" w:color="000000" w:fill="EE728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1">
    <w:name w:val="xl81"/>
    <w:basedOn w:val="Normal"/>
    <w:rsid w:val="009575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82">
    <w:name w:val="xl82"/>
    <w:basedOn w:val="Normal"/>
    <w:rsid w:val="009575B5"/>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Header">
    <w:name w:val="header"/>
    <w:basedOn w:val="Normal"/>
    <w:link w:val="HeaderChar"/>
    <w:uiPriority w:val="99"/>
    <w:unhideWhenUsed/>
    <w:rsid w:val="00E4517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5173"/>
    <w:rPr>
      <w:lang w:val="en-US"/>
    </w:rPr>
  </w:style>
  <w:style w:type="paragraph" w:styleId="Footer">
    <w:name w:val="footer"/>
    <w:basedOn w:val="Normal"/>
    <w:link w:val="FooterChar"/>
    <w:uiPriority w:val="99"/>
    <w:unhideWhenUsed/>
    <w:rsid w:val="00E451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45173"/>
    <w:rPr>
      <w:lang w:val="en-US"/>
    </w:rPr>
  </w:style>
  <w:style w:type="paragraph" w:customStyle="1" w:styleId="xl83">
    <w:name w:val="xl83"/>
    <w:basedOn w:val="Normal"/>
    <w:rsid w:val="00A742B7"/>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84">
    <w:name w:val="xl84"/>
    <w:basedOn w:val="Normal"/>
    <w:rsid w:val="00A742B7"/>
    <w:pPr>
      <w:shd w:val="clear" w:color="000000" w:fill="FAD7D5"/>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5">
    <w:name w:val="xl85"/>
    <w:basedOn w:val="Normal"/>
    <w:rsid w:val="00A742B7"/>
    <w:pPr>
      <w:shd w:val="clear" w:color="000000" w:fill="CDE8E5"/>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6">
    <w:name w:val="xl86"/>
    <w:basedOn w:val="Normal"/>
    <w:rsid w:val="00A742B7"/>
    <w:pPr>
      <w:shd w:val="clear" w:color="000000" w:fill="E5EEF9"/>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7">
    <w:name w:val="xl87"/>
    <w:basedOn w:val="Normal"/>
    <w:rsid w:val="00A742B7"/>
    <w:pPr>
      <w:shd w:val="clear" w:color="000000" w:fill="C3E1F4"/>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8">
    <w:name w:val="xl88"/>
    <w:basedOn w:val="Normal"/>
    <w:rsid w:val="00A742B7"/>
    <w:pPr>
      <w:shd w:val="clear" w:color="000000" w:fill="A0CCE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89">
    <w:name w:val="xl89"/>
    <w:basedOn w:val="Normal"/>
    <w:rsid w:val="00B40B1C"/>
    <w:pPr>
      <w:spacing w:before="100" w:beforeAutospacing="1" w:after="100" w:afterAutospacing="1" w:line="240" w:lineRule="auto"/>
      <w:jc w:val="left"/>
      <w:textAlignment w:val="top"/>
    </w:pPr>
    <w:rPr>
      <w:rFonts w:ascii="Times New Roman" w:eastAsia="Times New Roman" w:hAnsi="Times New Roman" w:cs="Times New Roman"/>
      <w:sz w:val="24"/>
      <w:szCs w:val="24"/>
      <w:lang w:val="nl-BE" w:eastAsia="nl-BE"/>
    </w:rPr>
  </w:style>
  <w:style w:type="paragraph" w:customStyle="1" w:styleId="xl90">
    <w:name w:val="xl90"/>
    <w:basedOn w:val="Normal"/>
    <w:rsid w:val="00B40B1C"/>
    <w:pPr>
      <w:shd w:val="clear" w:color="000000" w:fill="F6B5C1"/>
      <w:spacing w:before="100" w:beforeAutospacing="1" w:after="100" w:afterAutospacing="1" w:line="240" w:lineRule="auto"/>
      <w:jc w:val="center"/>
      <w:textAlignment w:val="top"/>
    </w:pPr>
    <w:rPr>
      <w:rFonts w:ascii="Times New Roman" w:eastAsia="Times New Roman" w:hAnsi="Times New Roman" w:cs="Times New Roman"/>
      <w:sz w:val="24"/>
      <w:szCs w:val="24"/>
      <w:lang w:val="nl-BE" w:eastAsia="nl-BE"/>
    </w:rPr>
  </w:style>
  <w:style w:type="paragraph" w:customStyle="1" w:styleId="xl91">
    <w:name w:val="xl91"/>
    <w:basedOn w:val="Normal"/>
    <w:rsid w:val="00B40B1C"/>
    <w:pPr>
      <w:spacing w:before="100" w:beforeAutospacing="1" w:after="100" w:afterAutospacing="1" w:line="240" w:lineRule="auto"/>
      <w:jc w:val="left"/>
      <w:textAlignment w:val="top"/>
    </w:pPr>
    <w:rPr>
      <w:rFonts w:ascii="Times New Roman" w:eastAsia="Times New Roman" w:hAnsi="Times New Roman" w:cs="Times New Roman"/>
      <w:sz w:val="24"/>
      <w:szCs w:val="24"/>
      <w:lang w:val="nl-BE" w:eastAsia="nl-BE"/>
    </w:rPr>
  </w:style>
  <w:style w:type="paragraph" w:customStyle="1" w:styleId="xl92">
    <w:name w:val="xl92"/>
    <w:basedOn w:val="Normal"/>
    <w:rsid w:val="00B40B1C"/>
    <w:pPr>
      <w:spacing w:before="100" w:beforeAutospacing="1" w:after="100" w:afterAutospacing="1" w:line="240" w:lineRule="auto"/>
      <w:jc w:val="center"/>
      <w:textAlignment w:val="top"/>
    </w:pPr>
    <w:rPr>
      <w:rFonts w:ascii="Times New Roman" w:eastAsia="Times New Roman" w:hAnsi="Times New Roman" w:cs="Times New Roman"/>
      <w:sz w:val="24"/>
      <w:szCs w:val="24"/>
      <w:lang w:val="nl-BE" w:eastAsia="nl-BE"/>
    </w:rPr>
  </w:style>
  <w:style w:type="paragraph" w:customStyle="1" w:styleId="xl93">
    <w:name w:val="xl93"/>
    <w:basedOn w:val="Normal"/>
    <w:rsid w:val="00B40B1C"/>
    <w:pPr>
      <w:shd w:val="clear" w:color="000000" w:fill="70C4C4"/>
      <w:spacing w:before="100" w:beforeAutospacing="1" w:after="100" w:afterAutospacing="1" w:line="240" w:lineRule="auto"/>
      <w:jc w:val="center"/>
      <w:textAlignment w:val="top"/>
    </w:pPr>
    <w:rPr>
      <w:rFonts w:ascii="Times New Roman" w:eastAsia="Times New Roman" w:hAnsi="Times New Roman" w:cs="Times New Roman"/>
      <w:sz w:val="24"/>
      <w:szCs w:val="24"/>
      <w:lang w:val="nl-BE" w:eastAsia="nl-BE"/>
    </w:rPr>
  </w:style>
  <w:style w:type="paragraph" w:customStyle="1" w:styleId="xl94">
    <w:name w:val="xl94"/>
    <w:basedOn w:val="Normal"/>
    <w:rsid w:val="00B40B1C"/>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nl-BE" w:eastAsia="nl-BE"/>
    </w:rPr>
  </w:style>
  <w:style w:type="paragraph" w:customStyle="1" w:styleId="xl95">
    <w:name w:val="xl95"/>
    <w:basedOn w:val="Normal"/>
    <w:rsid w:val="00E30DAD"/>
    <w:pPr>
      <w:pBdr>
        <w:right w:val="single" w:sz="4" w:space="0" w:color="auto"/>
      </w:pBdr>
      <w:shd w:val="clear" w:color="000000" w:fill="C9C9C9"/>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96">
    <w:name w:val="xl96"/>
    <w:basedOn w:val="Normal"/>
    <w:rsid w:val="00E30DAD"/>
    <w:pPr>
      <w:pBdr>
        <w:left w:val="single" w:sz="4" w:space="0" w:color="auto"/>
      </w:pBdr>
      <w:shd w:val="clear" w:color="000000" w:fill="A0CCE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97">
    <w:name w:val="xl97"/>
    <w:basedOn w:val="Normal"/>
    <w:rsid w:val="00E30DAD"/>
    <w:pPr>
      <w:pBdr>
        <w:right w:val="single" w:sz="4" w:space="0" w:color="auto"/>
      </w:pBdr>
      <w:shd w:val="clear" w:color="000000" w:fill="A72E5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98">
    <w:name w:val="xl98"/>
    <w:basedOn w:val="Normal"/>
    <w:rsid w:val="00E30DAD"/>
    <w:pPr>
      <w:pBdr>
        <w:right w:val="single" w:sz="4" w:space="0" w:color="auto"/>
      </w:pBdr>
      <w:shd w:val="clear" w:color="000000" w:fill="EE728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99">
    <w:name w:val="xl99"/>
    <w:basedOn w:val="Normal"/>
    <w:rsid w:val="00E30DAD"/>
    <w:pPr>
      <w:pBdr>
        <w:left w:val="single" w:sz="4" w:space="0" w:color="auto"/>
        <w:bottom w:val="single" w:sz="4" w:space="0" w:color="auto"/>
      </w:pBdr>
      <w:shd w:val="clear" w:color="000000" w:fill="A0CCEA"/>
      <w:spacing w:before="100" w:beforeAutospacing="1" w:after="100" w:afterAutospacing="1" w:line="240" w:lineRule="auto"/>
      <w:jc w:val="center"/>
    </w:pPr>
    <w:rPr>
      <w:rFonts w:ascii="Times New Roman" w:eastAsia="Times New Roman" w:hAnsi="Times New Roman" w:cs="Times New Roman"/>
      <w:sz w:val="24"/>
      <w:szCs w:val="24"/>
      <w:lang w:val="nl-BE" w:eastAsia="nl-BE"/>
    </w:rPr>
  </w:style>
  <w:style w:type="paragraph" w:customStyle="1" w:styleId="xl100">
    <w:name w:val="xl100"/>
    <w:basedOn w:val="Normal"/>
    <w:rsid w:val="00E30DAD"/>
    <w:pPr>
      <w:pBdr>
        <w:bottom w:val="single" w:sz="4" w:space="0" w:color="auto"/>
        <w:right w:val="single" w:sz="4" w:space="0" w:color="auto"/>
      </w:pBdr>
      <w:shd w:val="clear" w:color="000000" w:fill="EDEDED"/>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03">
      <w:bodyDiv w:val="1"/>
      <w:marLeft w:val="0"/>
      <w:marRight w:val="0"/>
      <w:marTop w:val="0"/>
      <w:marBottom w:val="0"/>
      <w:divBdr>
        <w:top w:val="none" w:sz="0" w:space="0" w:color="auto"/>
        <w:left w:val="none" w:sz="0" w:space="0" w:color="auto"/>
        <w:bottom w:val="none" w:sz="0" w:space="0" w:color="auto"/>
        <w:right w:val="none" w:sz="0" w:space="0" w:color="auto"/>
      </w:divBdr>
      <w:divsChild>
        <w:div w:id="1755978036">
          <w:marLeft w:val="640"/>
          <w:marRight w:val="0"/>
          <w:marTop w:val="0"/>
          <w:marBottom w:val="0"/>
          <w:divBdr>
            <w:top w:val="none" w:sz="0" w:space="0" w:color="auto"/>
            <w:left w:val="none" w:sz="0" w:space="0" w:color="auto"/>
            <w:bottom w:val="none" w:sz="0" w:space="0" w:color="auto"/>
            <w:right w:val="none" w:sz="0" w:space="0" w:color="auto"/>
          </w:divBdr>
        </w:div>
        <w:div w:id="1832865721">
          <w:marLeft w:val="640"/>
          <w:marRight w:val="0"/>
          <w:marTop w:val="0"/>
          <w:marBottom w:val="0"/>
          <w:divBdr>
            <w:top w:val="none" w:sz="0" w:space="0" w:color="auto"/>
            <w:left w:val="none" w:sz="0" w:space="0" w:color="auto"/>
            <w:bottom w:val="none" w:sz="0" w:space="0" w:color="auto"/>
            <w:right w:val="none" w:sz="0" w:space="0" w:color="auto"/>
          </w:divBdr>
        </w:div>
        <w:div w:id="219905414">
          <w:marLeft w:val="640"/>
          <w:marRight w:val="0"/>
          <w:marTop w:val="0"/>
          <w:marBottom w:val="0"/>
          <w:divBdr>
            <w:top w:val="none" w:sz="0" w:space="0" w:color="auto"/>
            <w:left w:val="none" w:sz="0" w:space="0" w:color="auto"/>
            <w:bottom w:val="none" w:sz="0" w:space="0" w:color="auto"/>
            <w:right w:val="none" w:sz="0" w:space="0" w:color="auto"/>
          </w:divBdr>
        </w:div>
        <w:div w:id="552154490">
          <w:marLeft w:val="640"/>
          <w:marRight w:val="0"/>
          <w:marTop w:val="0"/>
          <w:marBottom w:val="0"/>
          <w:divBdr>
            <w:top w:val="none" w:sz="0" w:space="0" w:color="auto"/>
            <w:left w:val="none" w:sz="0" w:space="0" w:color="auto"/>
            <w:bottom w:val="none" w:sz="0" w:space="0" w:color="auto"/>
            <w:right w:val="none" w:sz="0" w:space="0" w:color="auto"/>
          </w:divBdr>
        </w:div>
        <w:div w:id="718869444">
          <w:marLeft w:val="640"/>
          <w:marRight w:val="0"/>
          <w:marTop w:val="0"/>
          <w:marBottom w:val="0"/>
          <w:divBdr>
            <w:top w:val="none" w:sz="0" w:space="0" w:color="auto"/>
            <w:left w:val="none" w:sz="0" w:space="0" w:color="auto"/>
            <w:bottom w:val="none" w:sz="0" w:space="0" w:color="auto"/>
            <w:right w:val="none" w:sz="0" w:space="0" w:color="auto"/>
          </w:divBdr>
        </w:div>
        <w:div w:id="1176916664">
          <w:marLeft w:val="640"/>
          <w:marRight w:val="0"/>
          <w:marTop w:val="0"/>
          <w:marBottom w:val="0"/>
          <w:divBdr>
            <w:top w:val="none" w:sz="0" w:space="0" w:color="auto"/>
            <w:left w:val="none" w:sz="0" w:space="0" w:color="auto"/>
            <w:bottom w:val="none" w:sz="0" w:space="0" w:color="auto"/>
            <w:right w:val="none" w:sz="0" w:space="0" w:color="auto"/>
          </w:divBdr>
        </w:div>
        <w:div w:id="247353254">
          <w:marLeft w:val="640"/>
          <w:marRight w:val="0"/>
          <w:marTop w:val="0"/>
          <w:marBottom w:val="0"/>
          <w:divBdr>
            <w:top w:val="none" w:sz="0" w:space="0" w:color="auto"/>
            <w:left w:val="none" w:sz="0" w:space="0" w:color="auto"/>
            <w:bottom w:val="none" w:sz="0" w:space="0" w:color="auto"/>
            <w:right w:val="none" w:sz="0" w:space="0" w:color="auto"/>
          </w:divBdr>
        </w:div>
        <w:div w:id="585117172">
          <w:marLeft w:val="640"/>
          <w:marRight w:val="0"/>
          <w:marTop w:val="0"/>
          <w:marBottom w:val="0"/>
          <w:divBdr>
            <w:top w:val="none" w:sz="0" w:space="0" w:color="auto"/>
            <w:left w:val="none" w:sz="0" w:space="0" w:color="auto"/>
            <w:bottom w:val="none" w:sz="0" w:space="0" w:color="auto"/>
            <w:right w:val="none" w:sz="0" w:space="0" w:color="auto"/>
          </w:divBdr>
        </w:div>
        <w:div w:id="1846283956">
          <w:marLeft w:val="640"/>
          <w:marRight w:val="0"/>
          <w:marTop w:val="0"/>
          <w:marBottom w:val="0"/>
          <w:divBdr>
            <w:top w:val="none" w:sz="0" w:space="0" w:color="auto"/>
            <w:left w:val="none" w:sz="0" w:space="0" w:color="auto"/>
            <w:bottom w:val="none" w:sz="0" w:space="0" w:color="auto"/>
            <w:right w:val="none" w:sz="0" w:space="0" w:color="auto"/>
          </w:divBdr>
        </w:div>
        <w:div w:id="464276252">
          <w:marLeft w:val="640"/>
          <w:marRight w:val="0"/>
          <w:marTop w:val="0"/>
          <w:marBottom w:val="0"/>
          <w:divBdr>
            <w:top w:val="none" w:sz="0" w:space="0" w:color="auto"/>
            <w:left w:val="none" w:sz="0" w:space="0" w:color="auto"/>
            <w:bottom w:val="none" w:sz="0" w:space="0" w:color="auto"/>
            <w:right w:val="none" w:sz="0" w:space="0" w:color="auto"/>
          </w:divBdr>
        </w:div>
        <w:div w:id="2130851421">
          <w:marLeft w:val="640"/>
          <w:marRight w:val="0"/>
          <w:marTop w:val="0"/>
          <w:marBottom w:val="0"/>
          <w:divBdr>
            <w:top w:val="none" w:sz="0" w:space="0" w:color="auto"/>
            <w:left w:val="none" w:sz="0" w:space="0" w:color="auto"/>
            <w:bottom w:val="none" w:sz="0" w:space="0" w:color="auto"/>
            <w:right w:val="none" w:sz="0" w:space="0" w:color="auto"/>
          </w:divBdr>
        </w:div>
        <w:div w:id="488181182">
          <w:marLeft w:val="640"/>
          <w:marRight w:val="0"/>
          <w:marTop w:val="0"/>
          <w:marBottom w:val="0"/>
          <w:divBdr>
            <w:top w:val="none" w:sz="0" w:space="0" w:color="auto"/>
            <w:left w:val="none" w:sz="0" w:space="0" w:color="auto"/>
            <w:bottom w:val="none" w:sz="0" w:space="0" w:color="auto"/>
            <w:right w:val="none" w:sz="0" w:space="0" w:color="auto"/>
          </w:divBdr>
        </w:div>
        <w:div w:id="1171945982">
          <w:marLeft w:val="640"/>
          <w:marRight w:val="0"/>
          <w:marTop w:val="0"/>
          <w:marBottom w:val="0"/>
          <w:divBdr>
            <w:top w:val="none" w:sz="0" w:space="0" w:color="auto"/>
            <w:left w:val="none" w:sz="0" w:space="0" w:color="auto"/>
            <w:bottom w:val="none" w:sz="0" w:space="0" w:color="auto"/>
            <w:right w:val="none" w:sz="0" w:space="0" w:color="auto"/>
          </w:divBdr>
        </w:div>
        <w:div w:id="970206348">
          <w:marLeft w:val="640"/>
          <w:marRight w:val="0"/>
          <w:marTop w:val="0"/>
          <w:marBottom w:val="0"/>
          <w:divBdr>
            <w:top w:val="none" w:sz="0" w:space="0" w:color="auto"/>
            <w:left w:val="none" w:sz="0" w:space="0" w:color="auto"/>
            <w:bottom w:val="none" w:sz="0" w:space="0" w:color="auto"/>
            <w:right w:val="none" w:sz="0" w:space="0" w:color="auto"/>
          </w:divBdr>
        </w:div>
      </w:divsChild>
    </w:div>
    <w:div w:id="352122">
      <w:bodyDiv w:val="1"/>
      <w:marLeft w:val="0"/>
      <w:marRight w:val="0"/>
      <w:marTop w:val="0"/>
      <w:marBottom w:val="0"/>
      <w:divBdr>
        <w:top w:val="none" w:sz="0" w:space="0" w:color="auto"/>
        <w:left w:val="none" w:sz="0" w:space="0" w:color="auto"/>
        <w:bottom w:val="none" w:sz="0" w:space="0" w:color="auto"/>
        <w:right w:val="none" w:sz="0" w:space="0" w:color="auto"/>
      </w:divBdr>
    </w:div>
    <w:div w:id="1053665">
      <w:bodyDiv w:val="1"/>
      <w:marLeft w:val="0"/>
      <w:marRight w:val="0"/>
      <w:marTop w:val="0"/>
      <w:marBottom w:val="0"/>
      <w:divBdr>
        <w:top w:val="none" w:sz="0" w:space="0" w:color="auto"/>
        <w:left w:val="none" w:sz="0" w:space="0" w:color="auto"/>
        <w:bottom w:val="none" w:sz="0" w:space="0" w:color="auto"/>
        <w:right w:val="none" w:sz="0" w:space="0" w:color="auto"/>
      </w:divBdr>
    </w:div>
    <w:div w:id="1471085">
      <w:bodyDiv w:val="1"/>
      <w:marLeft w:val="0"/>
      <w:marRight w:val="0"/>
      <w:marTop w:val="0"/>
      <w:marBottom w:val="0"/>
      <w:divBdr>
        <w:top w:val="none" w:sz="0" w:space="0" w:color="auto"/>
        <w:left w:val="none" w:sz="0" w:space="0" w:color="auto"/>
        <w:bottom w:val="none" w:sz="0" w:space="0" w:color="auto"/>
        <w:right w:val="none" w:sz="0" w:space="0" w:color="auto"/>
      </w:divBdr>
    </w:div>
    <w:div w:id="1511095">
      <w:bodyDiv w:val="1"/>
      <w:marLeft w:val="0"/>
      <w:marRight w:val="0"/>
      <w:marTop w:val="0"/>
      <w:marBottom w:val="0"/>
      <w:divBdr>
        <w:top w:val="none" w:sz="0" w:space="0" w:color="auto"/>
        <w:left w:val="none" w:sz="0" w:space="0" w:color="auto"/>
        <w:bottom w:val="none" w:sz="0" w:space="0" w:color="auto"/>
        <w:right w:val="none" w:sz="0" w:space="0" w:color="auto"/>
      </w:divBdr>
    </w:div>
    <w:div w:id="2316809">
      <w:bodyDiv w:val="1"/>
      <w:marLeft w:val="0"/>
      <w:marRight w:val="0"/>
      <w:marTop w:val="0"/>
      <w:marBottom w:val="0"/>
      <w:divBdr>
        <w:top w:val="none" w:sz="0" w:space="0" w:color="auto"/>
        <w:left w:val="none" w:sz="0" w:space="0" w:color="auto"/>
        <w:bottom w:val="none" w:sz="0" w:space="0" w:color="auto"/>
        <w:right w:val="none" w:sz="0" w:space="0" w:color="auto"/>
      </w:divBdr>
    </w:div>
    <w:div w:id="2437566">
      <w:bodyDiv w:val="1"/>
      <w:marLeft w:val="0"/>
      <w:marRight w:val="0"/>
      <w:marTop w:val="0"/>
      <w:marBottom w:val="0"/>
      <w:divBdr>
        <w:top w:val="none" w:sz="0" w:space="0" w:color="auto"/>
        <w:left w:val="none" w:sz="0" w:space="0" w:color="auto"/>
        <w:bottom w:val="none" w:sz="0" w:space="0" w:color="auto"/>
        <w:right w:val="none" w:sz="0" w:space="0" w:color="auto"/>
      </w:divBdr>
    </w:div>
    <w:div w:id="2631541">
      <w:bodyDiv w:val="1"/>
      <w:marLeft w:val="0"/>
      <w:marRight w:val="0"/>
      <w:marTop w:val="0"/>
      <w:marBottom w:val="0"/>
      <w:divBdr>
        <w:top w:val="none" w:sz="0" w:space="0" w:color="auto"/>
        <w:left w:val="none" w:sz="0" w:space="0" w:color="auto"/>
        <w:bottom w:val="none" w:sz="0" w:space="0" w:color="auto"/>
        <w:right w:val="none" w:sz="0" w:space="0" w:color="auto"/>
      </w:divBdr>
      <w:divsChild>
        <w:div w:id="1149328286">
          <w:marLeft w:val="480"/>
          <w:marRight w:val="0"/>
          <w:marTop w:val="0"/>
          <w:marBottom w:val="0"/>
          <w:divBdr>
            <w:top w:val="none" w:sz="0" w:space="0" w:color="auto"/>
            <w:left w:val="none" w:sz="0" w:space="0" w:color="auto"/>
            <w:bottom w:val="none" w:sz="0" w:space="0" w:color="auto"/>
            <w:right w:val="none" w:sz="0" w:space="0" w:color="auto"/>
          </w:divBdr>
        </w:div>
        <w:div w:id="1784808447">
          <w:marLeft w:val="480"/>
          <w:marRight w:val="0"/>
          <w:marTop w:val="0"/>
          <w:marBottom w:val="0"/>
          <w:divBdr>
            <w:top w:val="none" w:sz="0" w:space="0" w:color="auto"/>
            <w:left w:val="none" w:sz="0" w:space="0" w:color="auto"/>
            <w:bottom w:val="none" w:sz="0" w:space="0" w:color="auto"/>
            <w:right w:val="none" w:sz="0" w:space="0" w:color="auto"/>
          </w:divBdr>
        </w:div>
        <w:div w:id="1578440975">
          <w:marLeft w:val="480"/>
          <w:marRight w:val="0"/>
          <w:marTop w:val="0"/>
          <w:marBottom w:val="0"/>
          <w:divBdr>
            <w:top w:val="none" w:sz="0" w:space="0" w:color="auto"/>
            <w:left w:val="none" w:sz="0" w:space="0" w:color="auto"/>
            <w:bottom w:val="none" w:sz="0" w:space="0" w:color="auto"/>
            <w:right w:val="none" w:sz="0" w:space="0" w:color="auto"/>
          </w:divBdr>
        </w:div>
        <w:div w:id="1660571136">
          <w:marLeft w:val="480"/>
          <w:marRight w:val="0"/>
          <w:marTop w:val="0"/>
          <w:marBottom w:val="0"/>
          <w:divBdr>
            <w:top w:val="none" w:sz="0" w:space="0" w:color="auto"/>
            <w:left w:val="none" w:sz="0" w:space="0" w:color="auto"/>
            <w:bottom w:val="none" w:sz="0" w:space="0" w:color="auto"/>
            <w:right w:val="none" w:sz="0" w:space="0" w:color="auto"/>
          </w:divBdr>
        </w:div>
        <w:div w:id="1651053255">
          <w:marLeft w:val="480"/>
          <w:marRight w:val="0"/>
          <w:marTop w:val="0"/>
          <w:marBottom w:val="0"/>
          <w:divBdr>
            <w:top w:val="none" w:sz="0" w:space="0" w:color="auto"/>
            <w:left w:val="none" w:sz="0" w:space="0" w:color="auto"/>
            <w:bottom w:val="none" w:sz="0" w:space="0" w:color="auto"/>
            <w:right w:val="none" w:sz="0" w:space="0" w:color="auto"/>
          </w:divBdr>
        </w:div>
        <w:div w:id="1926500216">
          <w:marLeft w:val="480"/>
          <w:marRight w:val="0"/>
          <w:marTop w:val="0"/>
          <w:marBottom w:val="0"/>
          <w:divBdr>
            <w:top w:val="none" w:sz="0" w:space="0" w:color="auto"/>
            <w:left w:val="none" w:sz="0" w:space="0" w:color="auto"/>
            <w:bottom w:val="none" w:sz="0" w:space="0" w:color="auto"/>
            <w:right w:val="none" w:sz="0" w:space="0" w:color="auto"/>
          </w:divBdr>
        </w:div>
        <w:div w:id="1820803984">
          <w:marLeft w:val="480"/>
          <w:marRight w:val="0"/>
          <w:marTop w:val="0"/>
          <w:marBottom w:val="0"/>
          <w:divBdr>
            <w:top w:val="none" w:sz="0" w:space="0" w:color="auto"/>
            <w:left w:val="none" w:sz="0" w:space="0" w:color="auto"/>
            <w:bottom w:val="none" w:sz="0" w:space="0" w:color="auto"/>
            <w:right w:val="none" w:sz="0" w:space="0" w:color="auto"/>
          </w:divBdr>
        </w:div>
        <w:div w:id="78674649">
          <w:marLeft w:val="480"/>
          <w:marRight w:val="0"/>
          <w:marTop w:val="0"/>
          <w:marBottom w:val="0"/>
          <w:divBdr>
            <w:top w:val="none" w:sz="0" w:space="0" w:color="auto"/>
            <w:left w:val="none" w:sz="0" w:space="0" w:color="auto"/>
            <w:bottom w:val="none" w:sz="0" w:space="0" w:color="auto"/>
            <w:right w:val="none" w:sz="0" w:space="0" w:color="auto"/>
          </w:divBdr>
        </w:div>
        <w:div w:id="1930698046">
          <w:marLeft w:val="480"/>
          <w:marRight w:val="0"/>
          <w:marTop w:val="0"/>
          <w:marBottom w:val="0"/>
          <w:divBdr>
            <w:top w:val="none" w:sz="0" w:space="0" w:color="auto"/>
            <w:left w:val="none" w:sz="0" w:space="0" w:color="auto"/>
            <w:bottom w:val="none" w:sz="0" w:space="0" w:color="auto"/>
            <w:right w:val="none" w:sz="0" w:space="0" w:color="auto"/>
          </w:divBdr>
        </w:div>
        <w:div w:id="1863057737">
          <w:marLeft w:val="480"/>
          <w:marRight w:val="0"/>
          <w:marTop w:val="0"/>
          <w:marBottom w:val="0"/>
          <w:divBdr>
            <w:top w:val="none" w:sz="0" w:space="0" w:color="auto"/>
            <w:left w:val="none" w:sz="0" w:space="0" w:color="auto"/>
            <w:bottom w:val="none" w:sz="0" w:space="0" w:color="auto"/>
            <w:right w:val="none" w:sz="0" w:space="0" w:color="auto"/>
          </w:divBdr>
        </w:div>
        <w:div w:id="1644118399">
          <w:marLeft w:val="480"/>
          <w:marRight w:val="0"/>
          <w:marTop w:val="0"/>
          <w:marBottom w:val="0"/>
          <w:divBdr>
            <w:top w:val="none" w:sz="0" w:space="0" w:color="auto"/>
            <w:left w:val="none" w:sz="0" w:space="0" w:color="auto"/>
            <w:bottom w:val="none" w:sz="0" w:space="0" w:color="auto"/>
            <w:right w:val="none" w:sz="0" w:space="0" w:color="auto"/>
          </w:divBdr>
        </w:div>
        <w:div w:id="1190798476">
          <w:marLeft w:val="480"/>
          <w:marRight w:val="0"/>
          <w:marTop w:val="0"/>
          <w:marBottom w:val="0"/>
          <w:divBdr>
            <w:top w:val="none" w:sz="0" w:space="0" w:color="auto"/>
            <w:left w:val="none" w:sz="0" w:space="0" w:color="auto"/>
            <w:bottom w:val="none" w:sz="0" w:space="0" w:color="auto"/>
            <w:right w:val="none" w:sz="0" w:space="0" w:color="auto"/>
          </w:divBdr>
        </w:div>
        <w:div w:id="579556860">
          <w:marLeft w:val="480"/>
          <w:marRight w:val="0"/>
          <w:marTop w:val="0"/>
          <w:marBottom w:val="0"/>
          <w:divBdr>
            <w:top w:val="none" w:sz="0" w:space="0" w:color="auto"/>
            <w:left w:val="none" w:sz="0" w:space="0" w:color="auto"/>
            <w:bottom w:val="none" w:sz="0" w:space="0" w:color="auto"/>
            <w:right w:val="none" w:sz="0" w:space="0" w:color="auto"/>
          </w:divBdr>
        </w:div>
        <w:div w:id="1488745866">
          <w:marLeft w:val="480"/>
          <w:marRight w:val="0"/>
          <w:marTop w:val="0"/>
          <w:marBottom w:val="0"/>
          <w:divBdr>
            <w:top w:val="none" w:sz="0" w:space="0" w:color="auto"/>
            <w:left w:val="none" w:sz="0" w:space="0" w:color="auto"/>
            <w:bottom w:val="none" w:sz="0" w:space="0" w:color="auto"/>
            <w:right w:val="none" w:sz="0" w:space="0" w:color="auto"/>
          </w:divBdr>
        </w:div>
        <w:div w:id="1579095450">
          <w:marLeft w:val="480"/>
          <w:marRight w:val="0"/>
          <w:marTop w:val="0"/>
          <w:marBottom w:val="0"/>
          <w:divBdr>
            <w:top w:val="none" w:sz="0" w:space="0" w:color="auto"/>
            <w:left w:val="none" w:sz="0" w:space="0" w:color="auto"/>
            <w:bottom w:val="none" w:sz="0" w:space="0" w:color="auto"/>
            <w:right w:val="none" w:sz="0" w:space="0" w:color="auto"/>
          </w:divBdr>
        </w:div>
        <w:div w:id="1264993897">
          <w:marLeft w:val="480"/>
          <w:marRight w:val="0"/>
          <w:marTop w:val="0"/>
          <w:marBottom w:val="0"/>
          <w:divBdr>
            <w:top w:val="none" w:sz="0" w:space="0" w:color="auto"/>
            <w:left w:val="none" w:sz="0" w:space="0" w:color="auto"/>
            <w:bottom w:val="none" w:sz="0" w:space="0" w:color="auto"/>
            <w:right w:val="none" w:sz="0" w:space="0" w:color="auto"/>
          </w:divBdr>
        </w:div>
        <w:div w:id="1254784635">
          <w:marLeft w:val="480"/>
          <w:marRight w:val="0"/>
          <w:marTop w:val="0"/>
          <w:marBottom w:val="0"/>
          <w:divBdr>
            <w:top w:val="none" w:sz="0" w:space="0" w:color="auto"/>
            <w:left w:val="none" w:sz="0" w:space="0" w:color="auto"/>
            <w:bottom w:val="none" w:sz="0" w:space="0" w:color="auto"/>
            <w:right w:val="none" w:sz="0" w:space="0" w:color="auto"/>
          </w:divBdr>
        </w:div>
        <w:div w:id="1763062102">
          <w:marLeft w:val="480"/>
          <w:marRight w:val="0"/>
          <w:marTop w:val="0"/>
          <w:marBottom w:val="0"/>
          <w:divBdr>
            <w:top w:val="none" w:sz="0" w:space="0" w:color="auto"/>
            <w:left w:val="none" w:sz="0" w:space="0" w:color="auto"/>
            <w:bottom w:val="none" w:sz="0" w:space="0" w:color="auto"/>
            <w:right w:val="none" w:sz="0" w:space="0" w:color="auto"/>
          </w:divBdr>
        </w:div>
        <w:div w:id="1489052374">
          <w:marLeft w:val="480"/>
          <w:marRight w:val="0"/>
          <w:marTop w:val="0"/>
          <w:marBottom w:val="0"/>
          <w:divBdr>
            <w:top w:val="none" w:sz="0" w:space="0" w:color="auto"/>
            <w:left w:val="none" w:sz="0" w:space="0" w:color="auto"/>
            <w:bottom w:val="none" w:sz="0" w:space="0" w:color="auto"/>
            <w:right w:val="none" w:sz="0" w:space="0" w:color="auto"/>
          </w:divBdr>
        </w:div>
        <w:div w:id="19404368">
          <w:marLeft w:val="480"/>
          <w:marRight w:val="0"/>
          <w:marTop w:val="0"/>
          <w:marBottom w:val="0"/>
          <w:divBdr>
            <w:top w:val="none" w:sz="0" w:space="0" w:color="auto"/>
            <w:left w:val="none" w:sz="0" w:space="0" w:color="auto"/>
            <w:bottom w:val="none" w:sz="0" w:space="0" w:color="auto"/>
            <w:right w:val="none" w:sz="0" w:space="0" w:color="auto"/>
          </w:divBdr>
        </w:div>
        <w:div w:id="481387191">
          <w:marLeft w:val="480"/>
          <w:marRight w:val="0"/>
          <w:marTop w:val="0"/>
          <w:marBottom w:val="0"/>
          <w:divBdr>
            <w:top w:val="none" w:sz="0" w:space="0" w:color="auto"/>
            <w:left w:val="none" w:sz="0" w:space="0" w:color="auto"/>
            <w:bottom w:val="none" w:sz="0" w:space="0" w:color="auto"/>
            <w:right w:val="none" w:sz="0" w:space="0" w:color="auto"/>
          </w:divBdr>
        </w:div>
        <w:div w:id="720523826">
          <w:marLeft w:val="480"/>
          <w:marRight w:val="0"/>
          <w:marTop w:val="0"/>
          <w:marBottom w:val="0"/>
          <w:divBdr>
            <w:top w:val="none" w:sz="0" w:space="0" w:color="auto"/>
            <w:left w:val="none" w:sz="0" w:space="0" w:color="auto"/>
            <w:bottom w:val="none" w:sz="0" w:space="0" w:color="auto"/>
            <w:right w:val="none" w:sz="0" w:space="0" w:color="auto"/>
          </w:divBdr>
        </w:div>
        <w:div w:id="1462840554">
          <w:marLeft w:val="480"/>
          <w:marRight w:val="0"/>
          <w:marTop w:val="0"/>
          <w:marBottom w:val="0"/>
          <w:divBdr>
            <w:top w:val="none" w:sz="0" w:space="0" w:color="auto"/>
            <w:left w:val="none" w:sz="0" w:space="0" w:color="auto"/>
            <w:bottom w:val="none" w:sz="0" w:space="0" w:color="auto"/>
            <w:right w:val="none" w:sz="0" w:space="0" w:color="auto"/>
          </w:divBdr>
        </w:div>
        <w:div w:id="883715590">
          <w:marLeft w:val="480"/>
          <w:marRight w:val="0"/>
          <w:marTop w:val="0"/>
          <w:marBottom w:val="0"/>
          <w:divBdr>
            <w:top w:val="none" w:sz="0" w:space="0" w:color="auto"/>
            <w:left w:val="none" w:sz="0" w:space="0" w:color="auto"/>
            <w:bottom w:val="none" w:sz="0" w:space="0" w:color="auto"/>
            <w:right w:val="none" w:sz="0" w:space="0" w:color="auto"/>
          </w:divBdr>
        </w:div>
        <w:div w:id="369191931">
          <w:marLeft w:val="480"/>
          <w:marRight w:val="0"/>
          <w:marTop w:val="0"/>
          <w:marBottom w:val="0"/>
          <w:divBdr>
            <w:top w:val="none" w:sz="0" w:space="0" w:color="auto"/>
            <w:left w:val="none" w:sz="0" w:space="0" w:color="auto"/>
            <w:bottom w:val="none" w:sz="0" w:space="0" w:color="auto"/>
            <w:right w:val="none" w:sz="0" w:space="0" w:color="auto"/>
          </w:divBdr>
        </w:div>
        <w:div w:id="529417868">
          <w:marLeft w:val="480"/>
          <w:marRight w:val="0"/>
          <w:marTop w:val="0"/>
          <w:marBottom w:val="0"/>
          <w:divBdr>
            <w:top w:val="none" w:sz="0" w:space="0" w:color="auto"/>
            <w:left w:val="none" w:sz="0" w:space="0" w:color="auto"/>
            <w:bottom w:val="none" w:sz="0" w:space="0" w:color="auto"/>
            <w:right w:val="none" w:sz="0" w:space="0" w:color="auto"/>
          </w:divBdr>
        </w:div>
        <w:div w:id="2140799927">
          <w:marLeft w:val="480"/>
          <w:marRight w:val="0"/>
          <w:marTop w:val="0"/>
          <w:marBottom w:val="0"/>
          <w:divBdr>
            <w:top w:val="none" w:sz="0" w:space="0" w:color="auto"/>
            <w:left w:val="none" w:sz="0" w:space="0" w:color="auto"/>
            <w:bottom w:val="none" w:sz="0" w:space="0" w:color="auto"/>
            <w:right w:val="none" w:sz="0" w:space="0" w:color="auto"/>
          </w:divBdr>
        </w:div>
        <w:div w:id="366680204">
          <w:marLeft w:val="480"/>
          <w:marRight w:val="0"/>
          <w:marTop w:val="0"/>
          <w:marBottom w:val="0"/>
          <w:divBdr>
            <w:top w:val="none" w:sz="0" w:space="0" w:color="auto"/>
            <w:left w:val="none" w:sz="0" w:space="0" w:color="auto"/>
            <w:bottom w:val="none" w:sz="0" w:space="0" w:color="auto"/>
            <w:right w:val="none" w:sz="0" w:space="0" w:color="auto"/>
          </w:divBdr>
        </w:div>
        <w:div w:id="1182474098">
          <w:marLeft w:val="480"/>
          <w:marRight w:val="0"/>
          <w:marTop w:val="0"/>
          <w:marBottom w:val="0"/>
          <w:divBdr>
            <w:top w:val="none" w:sz="0" w:space="0" w:color="auto"/>
            <w:left w:val="none" w:sz="0" w:space="0" w:color="auto"/>
            <w:bottom w:val="none" w:sz="0" w:space="0" w:color="auto"/>
            <w:right w:val="none" w:sz="0" w:space="0" w:color="auto"/>
          </w:divBdr>
        </w:div>
        <w:div w:id="1724329665">
          <w:marLeft w:val="480"/>
          <w:marRight w:val="0"/>
          <w:marTop w:val="0"/>
          <w:marBottom w:val="0"/>
          <w:divBdr>
            <w:top w:val="none" w:sz="0" w:space="0" w:color="auto"/>
            <w:left w:val="none" w:sz="0" w:space="0" w:color="auto"/>
            <w:bottom w:val="none" w:sz="0" w:space="0" w:color="auto"/>
            <w:right w:val="none" w:sz="0" w:space="0" w:color="auto"/>
          </w:divBdr>
        </w:div>
        <w:div w:id="1079328536">
          <w:marLeft w:val="480"/>
          <w:marRight w:val="0"/>
          <w:marTop w:val="0"/>
          <w:marBottom w:val="0"/>
          <w:divBdr>
            <w:top w:val="none" w:sz="0" w:space="0" w:color="auto"/>
            <w:left w:val="none" w:sz="0" w:space="0" w:color="auto"/>
            <w:bottom w:val="none" w:sz="0" w:space="0" w:color="auto"/>
            <w:right w:val="none" w:sz="0" w:space="0" w:color="auto"/>
          </w:divBdr>
        </w:div>
        <w:div w:id="104426705">
          <w:marLeft w:val="480"/>
          <w:marRight w:val="0"/>
          <w:marTop w:val="0"/>
          <w:marBottom w:val="0"/>
          <w:divBdr>
            <w:top w:val="none" w:sz="0" w:space="0" w:color="auto"/>
            <w:left w:val="none" w:sz="0" w:space="0" w:color="auto"/>
            <w:bottom w:val="none" w:sz="0" w:space="0" w:color="auto"/>
            <w:right w:val="none" w:sz="0" w:space="0" w:color="auto"/>
          </w:divBdr>
        </w:div>
        <w:div w:id="720640354">
          <w:marLeft w:val="480"/>
          <w:marRight w:val="0"/>
          <w:marTop w:val="0"/>
          <w:marBottom w:val="0"/>
          <w:divBdr>
            <w:top w:val="none" w:sz="0" w:space="0" w:color="auto"/>
            <w:left w:val="none" w:sz="0" w:space="0" w:color="auto"/>
            <w:bottom w:val="none" w:sz="0" w:space="0" w:color="auto"/>
            <w:right w:val="none" w:sz="0" w:space="0" w:color="auto"/>
          </w:divBdr>
        </w:div>
        <w:div w:id="1150291088">
          <w:marLeft w:val="480"/>
          <w:marRight w:val="0"/>
          <w:marTop w:val="0"/>
          <w:marBottom w:val="0"/>
          <w:divBdr>
            <w:top w:val="none" w:sz="0" w:space="0" w:color="auto"/>
            <w:left w:val="none" w:sz="0" w:space="0" w:color="auto"/>
            <w:bottom w:val="none" w:sz="0" w:space="0" w:color="auto"/>
            <w:right w:val="none" w:sz="0" w:space="0" w:color="auto"/>
          </w:divBdr>
        </w:div>
        <w:div w:id="2120444857">
          <w:marLeft w:val="480"/>
          <w:marRight w:val="0"/>
          <w:marTop w:val="0"/>
          <w:marBottom w:val="0"/>
          <w:divBdr>
            <w:top w:val="none" w:sz="0" w:space="0" w:color="auto"/>
            <w:left w:val="none" w:sz="0" w:space="0" w:color="auto"/>
            <w:bottom w:val="none" w:sz="0" w:space="0" w:color="auto"/>
            <w:right w:val="none" w:sz="0" w:space="0" w:color="auto"/>
          </w:divBdr>
        </w:div>
        <w:div w:id="778184232">
          <w:marLeft w:val="480"/>
          <w:marRight w:val="0"/>
          <w:marTop w:val="0"/>
          <w:marBottom w:val="0"/>
          <w:divBdr>
            <w:top w:val="none" w:sz="0" w:space="0" w:color="auto"/>
            <w:left w:val="none" w:sz="0" w:space="0" w:color="auto"/>
            <w:bottom w:val="none" w:sz="0" w:space="0" w:color="auto"/>
            <w:right w:val="none" w:sz="0" w:space="0" w:color="auto"/>
          </w:divBdr>
        </w:div>
        <w:div w:id="1395395069">
          <w:marLeft w:val="480"/>
          <w:marRight w:val="0"/>
          <w:marTop w:val="0"/>
          <w:marBottom w:val="0"/>
          <w:divBdr>
            <w:top w:val="none" w:sz="0" w:space="0" w:color="auto"/>
            <w:left w:val="none" w:sz="0" w:space="0" w:color="auto"/>
            <w:bottom w:val="none" w:sz="0" w:space="0" w:color="auto"/>
            <w:right w:val="none" w:sz="0" w:space="0" w:color="auto"/>
          </w:divBdr>
        </w:div>
        <w:div w:id="858546960">
          <w:marLeft w:val="480"/>
          <w:marRight w:val="0"/>
          <w:marTop w:val="0"/>
          <w:marBottom w:val="0"/>
          <w:divBdr>
            <w:top w:val="none" w:sz="0" w:space="0" w:color="auto"/>
            <w:left w:val="none" w:sz="0" w:space="0" w:color="auto"/>
            <w:bottom w:val="none" w:sz="0" w:space="0" w:color="auto"/>
            <w:right w:val="none" w:sz="0" w:space="0" w:color="auto"/>
          </w:divBdr>
        </w:div>
        <w:div w:id="248738862">
          <w:marLeft w:val="480"/>
          <w:marRight w:val="0"/>
          <w:marTop w:val="0"/>
          <w:marBottom w:val="0"/>
          <w:divBdr>
            <w:top w:val="none" w:sz="0" w:space="0" w:color="auto"/>
            <w:left w:val="none" w:sz="0" w:space="0" w:color="auto"/>
            <w:bottom w:val="none" w:sz="0" w:space="0" w:color="auto"/>
            <w:right w:val="none" w:sz="0" w:space="0" w:color="auto"/>
          </w:divBdr>
        </w:div>
        <w:div w:id="1047996622">
          <w:marLeft w:val="480"/>
          <w:marRight w:val="0"/>
          <w:marTop w:val="0"/>
          <w:marBottom w:val="0"/>
          <w:divBdr>
            <w:top w:val="none" w:sz="0" w:space="0" w:color="auto"/>
            <w:left w:val="none" w:sz="0" w:space="0" w:color="auto"/>
            <w:bottom w:val="none" w:sz="0" w:space="0" w:color="auto"/>
            <w:right w:val="none" w:sz="0" w:space="0" w:color="auto"/>
          </w:divBdr>
        </w:div>
        <w:div w:id="231627593">
          <w:marLeft w:val="480"/>
          <w:marRight w:val="0"/>
          <w:marTop w:val="0"/>
          <w:marBottom w:val="0"/>
          <w:divBdr>
            <w:top w:val="none" w:sz="0" w:space="0" w:color="auto"/>
            <w:left w:val="none" w:sz="0" w:space="0" w:color="auto"/>
            <w:bottom w:val="none" w:sz="0" w:space="0" w:color="auto"/>
            <w:right w:val="none" w:sz="0" w:space="0" w:color="auto"/>
          </w:divBdr>
        </w:div>
        <w:div w:id="708720503">
          <w:marLeft w:val="480"/>
          <w:marRight w:val="0"/>
          <w:marTop w:val="0"/>
          <w:marBottom w:val="0"/>
          <w:divBdr>
            <w:top w:val="none" w:sz="0" w:space="0" w:color="auto"/>
            <w:left w:val="none" w:sz="0" w:space="0" w:color="auto"/>
            <w:bottom w:val="none" w:sz="0" w:space="0" w:color="auto"/>
            <w:right w:val="none" w:sz="0" w:space="0" w:color="auto"/>
          </w:divBdr>
        </w:div>
        <w:div w:id="1529373110">
          <w:marLeft w:val="480"/>
          <w:marRight w:val="0"/>
          <w:marTop w:val="0"/>
          <w:marBottom w:val="0"/>
          <w:divBdr>
            <w:top w:val="none" w:sz="0" w:space="0" w:color="auto"/>
            <w:left w:val="none" w:sz="0" w:space="0" w:color="auto"/>
            <w:bottom w:val="none" w:sz="0" w:space="0" w:color="auto"/>
            <w:right w:val="none" w:sz="0" w:space="0" w:color="auto"/>
          </w:divBdr>
        </w:div>
        <w:div w:id="555168430">
          <w:marLeft w:val="480"/>
          <w:marRight w:val="0"/>
          <w:marTop w:val="0"/>
          <w:marBottom w:val="0"/>
          <w:divBdr>
            <w:top w:val="none" w:sz="0" w:space="0" w:color="auto"/>
            <w:left w:val="none" w:sz="0" w:space="0" w:color="auto"/>
            <w:bottom w:val="none" w:sz="0" w:space="0" w:color="auto"/>
            <w:right w:val="none" w:sz="0" w:space="0" w:color="auto"/>
          </w:divBdr>
        </w:div>
        <w:div w:id="1243566534">
          <w:marLeft w:val="480"/>
          <w:marRight w:val="0"/>
          <w:marTop w:val="0"/>
          <w:marBottom w:val="0"/>
          <w:divBdr>
            <w:top w:val="none" w:sz="0" w:space="0" w:color="auto"/>
            <w:left w:val="none" w:sz="0" w:space="0" w:color="auto"/>
            <w:bottom w:val="none" w:sz="0" w:space="0" w:color="auto"/>
            <w:right w:val="none" w:sz="0" w:space="0" w:color="auto"/>
          </w:divBdr>
        </w:div>
        <w:div w:id="1004360967">
          <w:marLeft w:val="480"/>
          <w:marRight w:val="0"/>
          <w:marTop w:val="0"/>
          <w:marBottom w:val="0"/>
          <w:divBdr>
            <w:top w:val="none" w:sz="0" w:space="0" w:color="auto"/>
            <w:left w:val="none" w:sz="0" w:space="0" w:color="auto"/>
            <w:bottom w:val="none" w:sz="0" w:space="0" w:color="auto"/>
            <w:right w:val="none" w:sz="0" w:space="0" w:color="auto"/>
          </w:divBdr>
        </w:div>
        <w:div w:id="91820906">
          <w:marLeft w:val="480"/>
          <w:marRight w:val="0"/>
          <w:marTop w:val="0"/>
          <w:marBottom w:val="0"/>
          <w:divBdr>
            <w:top w:val="none" w:sz="0" w:space="0" w:color="auto"/>
            <w:left w:val="none" w:sz="0" w:space="0" w:color="auto"/>
            <w:bottom w:val="none" w:sz="0" w:space="0" w:color="auto"/>
            <w:right w:val="none" w:sz="0" w:space="0" w:color="auto"/>
          </w:divBdr>
        </w:div>
        <w:div w:id="1407067847">
          <w:marLeft w:val="480"/>
          <w:marRight w:val="0"/>
          <w:marTop w:val="0"/>
          <w:marBottom w:val="0"/>
          <w:divBdr>
            <w:top w:val="none" w:sz="0" w:space="0" w:color="auto"/>
            <w:left w:val="none" w:sz="0" w:space="0" w:color="auto"/>
            <w:bottom w:val="none" w:sz="0" w:space="0" w:color="auto"/>
            <w:right w:val="none" w:sz="0" w:space="0" w:color="auto"/>
          </w:divBdr>
        </w:div>
        <w:div w:id="1138843078">
          <w:marLeft w:val="480"/>
          <w:marRight w:val="0"/>
          <w:marTop w:val="0"/>
          <w:marBottom w:val="0"/>
          <w:divBdr>
            <w:top w:val="none" w:sz="0" w:space="0" w:color="auto"/>
            <w:left w:val="none" w:sz="0" w:space="0" w:color="auto"/>
            <w:bottom w:val="none" w:sz="0" w:space="0" w:color="auto"/>
            <w:right w:val="none" w:sz="0" w:space="0" w:color="auto"/>
          </w:divBdr>
        </w:div>
        <w:div w:id="653724370">
          <w:marLeft w:val="480"/>
          <w:marRight w:val="0"/>
          <w:marTop w:val="0"/>
          <w:marBottom w:val="0"/>
          <w:divBdr>
            <w:top w:val="none" w:sz="0" w:space="0" w:color="auto"/>
            <w:left w:val="none" w:sz="0" w:space="0" w:color="auto"/>
            <w:bottom w:val="none" w:sz="0" w:space="0" w:color="auto"/>
            <w:right w:val="none" w:sz="0" w:space="0" w:color="auto"/>
          </w:divBdr>
        </w:div>
        <w:div w:id="817645391">
          <w:marLeft w:val="480"/>
          <w:marRight w:val="0"/>
          <w:marTop w:val="0"/>
          <w:marBottom w:val="0"/>
          <w:divBdr>
            <w:top w:val="none" w:sz="0" w:space="0" w:color="auto"/>
            <w:left w:val="none" w:sz="0" w:space="0" w:color="auto"/>
            <w:bottom w:val="none" w:sz="0" w:space="0" w:color="auto"/>
            <w:right w:val="none" w:sz="0" w:space="0" w:color="auto"/>
          </w:divBdr>
        </w:div>
        <w:div w:id="998801067">
          <w:marLeft w:val="480"/>
          <w:marRight w:val="0"/>
          <w:marTop w:val="0"/>
          <w:marBottom w:val="0"/>
          <w:divBdr>
            <w:top w:val="none" w:sz="0" w:space="0" w:color="auto"/>
            <w:left w:val="none" w:sz="0" w:space="0" w:color="auto"/>
            <w:bottom w:val="none" w:sz="0" w:space="0" w:color="auto"/>
            <w:right w:val="none" w:sz="0" w:space="0" w:color="auto"/>
          </w:divBdr>
        </w:div>
        <w:div w:id="105933322">
          <w:marLeft w:val="480"/>
          <w:marRight w:val="0"/>
          <w:marTop w:val="0"/>
          <w:marBottom w:val="0"/>
          <w:divBdr>
            <w:top w:val="none" w:sz="0" w:space="0" w:color="auto"/>
            <w:left w:val="none" w:sz="0" w:space="0" w:color="auto"/>
            <w:bottom w:val="none" w:sz="0" w:space="0" w:color="auto"/>
            <w:right w:val="none" w:sz="0" w:space="0" w:color="auto"/>
          </w:divBdr>
        </w:div>
        <w:div w:id="617835302">
          <w:marLeft w:val="480"/>
          <w:marRight w:val="0"/>
          <w:marTop w:val="0"/>
          <w:marBottom w:val="0"/>
          <w:divBdr>
            <w:top w:val="none" w:sz="0" w:space="0" w:color="auto"/>
            <w:left w:val="none" w:sz="0" w:space="0" w:color="auto"/>
            <w:bottom w:val="none" w:sz="0" w:space="0" w:color="auto"/>
            <w:right w:val="none" w:sz="0" w:space="0" w:color="auto"/>
          </w:divBdr>
        </w:div>
        <w:div w:id="1018190898">
          <w:marLeft w:val="480"/>
          <w:marRight w:val="0"/>
          <w:marTop w:val="0"/>
          <w:marBottom w:val="0"/>
          <w:divBdr>
            <w:top w:val="none" w:sz="0" w:space="0" w:color="auto"/>
            <w:left w:val="none" w:sz="0" w:space="0" w:color="auto"/>
            <w:bottom w:val="none" w:sz="0" w:space="0" w:color="auto"/>
            <w:right w:val="none" w:sz="0" w:space="0" w:color="auto"/>
          </w:divBdr>
        </w:div>
        <w:div w:id="229004090">
          <w:marLeft w:val="480"/>
          <w:marRight w:val="0"/>
          <w:marTop w:val="0"/>
          <w:marBottom w:val="0"/>
          <w:divBdr>
            <w:top w:val="none" w:sz="0" w:space="0" w:color="auto"/>
            <w:left w:val="none" w:sz="0" w:space="0" w:color="auto"/>
            <w:bottom w:val="none" w:sz="0" w:space="0" w:color="auto"/>
            <w:right w:val="none" w:sz="0" w:space="0" w:color="auto"/>
          </w:divBdr>
        </w:div>
        <w:div w:id="57477898">
          <w:marLeft w:val="480"/>
          <w:marRight w:val="0"/>
          <w:marTop w:val="0"/>
          <w:marBottom w:val="0"/>
          <w:divBdr>
            <w:top w:val="none" w:sz="0" w:space="0" w:color="auto"/>
            <w:left w:val="none" w:sz="0" w:space="0" w:color="auto"/>
            <w:bottom w:val="none" w:sz="0" w:space="0" w:color="auto"/>
            <w:right w:val="none" w:sz="0" w:space="0" w:color="auto"/>
          </w:divBdr>
        </w:div>
        <w:div w:id="128983830">
          <w:marLeft w:val="480"/>
          <w:marRight w:val="0"/>
          <w:marTop w:val="0"/>
          <w:marBottom w:val="0"/>
          <w:divBdr>
            <w:top w:val="none" w:sz="0" w:space="0" w:color="auto"/>
            <w:left w:val="none" w:sz="0" w:space="0" w:color="auto"/>
            <w:bottom w:val="none" w:sz="0" w:space="0" w:color="auto"/>
            <w:right w:val="none" w:sz="0" w:space="0" w:color="auto"/>
          </w:divBdr>
        </w:div>
        <w:div w:id="561407092">
          <w:marLeft w:val="480"/>
          <w:marRight w:val="0"/>
          <w:marTop w:val="0"/>
          <w:marBottom w:val="0"/>
          <w:divBdr>
            <w:top w:val="none" w:sz="0" w:space="0" w:color="auto"/>
            <w:left w:val="none" w:sz="0" w:space="0" w:color="auto"/>
            <w:bottom w:val="none" w:sz="0" w:space="0" w:color="auto"/>
            <w:right w:val="none" w:sz="0" w:space="0" w:color="auto"/>
          </w:divBdr>
        </w:div>
        <w:div w:id="1306206111">
          <w:marLeft w:val="480"/>
          <w:marRight w:val="0"/>
          <w:marTop w:val="0"/>
          <w:marBottom w:val="0"/>
          <w:divBdr>
            <w:top w:val="none" w:sz="0" w:space="0" w:color="auto"/>
            <w:left w:val="none" w:sz="0" w:space="0" w:color="auto"/>
            <w:bottom w:val="none" w:sz="0" w:space="0" w:color="auto"/>
            <w:right w:val="none" w:sz="0" w:space="0" w:color="auto"/>
          </w:divBdr>
        </w:div>
        <w:div w:id="596183481">
          <w:marLeft w:val="480"/>
          <w:marRight w:val="0"/>
          <w:marTop w:val="0"/>
          <w:marBottom w:val="0"/>
          <w:divBdr>
            <w:top w:val="none" w:sz="0" w:space="0" w:color="auto"/>
            <w:left w:val="none" w:sz="0" w:space="0" w:color="auto"/>
            <w:bottom w:val="none" w:sz="0" w:space="0" w:color="auto"/>
            <w:right w:val="none" w:sz="0" w:space="0" w:color="auto"/>
          </w:divBdr>
        </w:div>
      </w:divsChild>
    </w:div>
    <w:div w:id="2975418">
      <w:bodyDiv w:val="1"/>
      <w:marLeft w:val="0"/>
      <w:marRight w:val="0"/>
      <w:marTop w:val="0"/>
      <w:marBottom w:val="0"/>
      <w:divBdr>
        <w:top w:val="none" w:sz="0" w:space="0" w:color="auto"/>
        <w:left w:val="none" w:sz="0" w:space="0" w:color="auto"/>
        <w:bottom w:val="none" w:sz="0" w:space="0" w:color="auto"/>
        <w:right w:val="none" w:sz="0" w:space="0" w:color="auto"/>
      </w:divBdr>
    </w:div>
    <w:div w:id="4089975">
      <w:bodyDiv w:val="1"/>
      <w:marLeft w:val="0"/>
      <w:marRight w:val="0"/>
      <w:marTop w:val="0"/>
      <w:marBottom w:val="0"/>
      <w:divBdr>
        <w:top w:val="none" w:sz="0" w:space="0" w:color="auto"/>
        <w:left w:val="none" w:sz="0" w:space="0" w:color="auto"/>
        <w:bottom w:val="none" w:sz="0" w:space="0" w:color="auto"/>
        <w:right w:val="none" w:sz="0" w:space="0" w:color="auto"/>
      </w:divBdr>
    </w:div>
    <w:div w:id="4094067">
      <w:bodyDiv w:val="1"/>
      <w:marLeft w:val="0"/>
      <w:marRight w:val="0"/>
      <w:marTop w:val="0"/>
      <w:marBottom w:val="0"/>
      <w:divBdr>
        <w:top w:val="none" w:sz="0" w:space="0" w:color="auto"/>
        <w:left w:val="none" w:sz="0" w:space="0" w:color="auto"/>
        <w:bottom w:val="none" w:sz="0" w:space="0" w:color="auto"/>
        <w:right w:val="none" w:sz="0" w:space="0" w:color="auto"/>
      </w:divBdr>
    </w:div>
    <w:div w:id="5133243">
      <w:bodyDiv w:val="1"/>
      <w:marLeft w:val="0"/>
      <w:marRight w:val="0"/>
      <w:marTop w:val="0"/>
      <w:marBottom w:val="0"/>
      <w:divBdr>
        <w:top w:val="none" w:sz="0" w:space="0" w:color="auto"/>
        <w:left w:val="none" w:sz="0" w:space="0" w:color="auto"/>
        <w:bottom w:val="none" w:sz="0" w:space="0" w:color="auto"/>
        <w:right w:val="none" w:sz="0" w:space="0" w:color="auto"/>
      </w:divBdr>
    </w:div>
    <w:div w:id="6101969">
      <w:bodyDiv w:val="1"/>
      <w:marLeft w:val="0"/>
      <w:marRight w:val="0"/>
      <w:marTop w:val="0"/>
      <w:marBottom w:val="0"/>
      <w:divBdr>
        <w:top w:val="none" w:sz="0" w:space="0" w:color="auto"/>
        <w:left w:val="none" w:sz="0" w:space="0" w:color="auto"/>
        <w:bottom w:val="none" w:sz="0" w:space="0" w:color="auto"/>
        <w:right w:val="none" w:sz="0" w:space="0" w:color="auto"/>
      </w:divBdr>
    </w:div>
    <w:div w:id="6636405">
      <w:bodyDiv w:val="1"/>
      <w:marLeft w:val="0"/>
      <w:marRight w:val="0"/>
      <w:marTop w:val="0"/>
      <w:marBottom w:val="0"/>
      <w:divBdr>
        <w:top w:val="none" w:sz="0" w:space="0" w:color="auto"/>
        <w:left w:val="none" w:sz="0" w:space="0" w:color="auto"/>
        <w:bottom w:val="none" w:sz="0" w:space="0" w:color="auto"/>
        <w:right w:val="none" w:sz="0" w:space="0" w:color="auto"/>
      </w:divBdr>
    </w:div>
    <w:div w:id="7560566">
      <w:bodyDiv w:val="1"/>
      <w:marLeft w:val="0"/>
      <w:marRight w:val="0"/>
      <w:marTop w:val="0"/>
      <w:marBottom w:val="0"/>
      <w:divBdr>
        <w:top w:val="none" w:sz="0" w:space="0" w:color="auto"/>
        <w:left w:val="none" w:sz="0" w:space="0" w:color="auto"/>
        <w:bottom w:val="none" w:sz="0" w:space="0" w:color="auto"/>
        <w:right w:val="none" w:sz="0" w:space="0" w:color="auto"/>
      </w:divBdr>
    </w:div>
    <w:div w:id="7679987">
      <w:bodyDiv w:val="1"/>
      <w:marLeft w:val="0"/>
      <w:marRight w:val="0"/>
      <w:marTop w:val="0"/>
      <w:marBottom w:val="0"/>
      <w:divBdr>
        <w:top w:val="none" w:sz="0" w:space="0" w:color="auto"/>
        <w:left w:val="none" w:sz="0" w:space="0" w:color="auto"/>
        <w:bottom w:val="none" w:sz="0" w:space="0" w:color="auto"/>
        <w:right w:val="none" w:sz="0" w:space="0" w:color="auto"/>
      </w:divBdr>
    </w:div>
    <w:div w:id="8258133">
      <w:bodyDiv w:val="1"/>
      <w:marLeft w:val="0"/>
      <w:marRight w:val="0"/>
      <w:marTop w:val="0"/>
      <w:marBottom w:val="0"/>
      <w:divBdr>
        <w:top w:val="none" w:sz="0" w:space="0" w:color="auto"/>
        <w:left w:val="none" w:sz="0" w:space="0" w:color="auto"/>
        <w:bottom w:val="none" w:sz="0" w:space="0" w:color="auto"/>
        <w:right w:val="none" w:sz="0" w:space="0" w:color="auto"/>
      </w:divBdr>
      <w:divsChild>
        <w:div w:id="779766067">
          <w:marLeft w:val="480"/>
          <w:marRight w:val="0"/>
          <w:marTop w:val="0"/>
          <w:marBottom w:val="0"/>
          <w:divBdr>
            <w:top w:val="none" w:sz="0" w:space="0" w:color="auto"/>
            <w:left w:val="none" w:sz="0" w:space="0" w:color="auto"/>
            <w:bottom w:val="none" w:sz="0" w:space="0" w:color="auto"/>
            <w:right w:val="none" w:sz="0" w:space="0" w:color="auto"/>
          </w:divBdr>
        </w:div>
        <w:div w:id="904072718">
          <w:marLeft w:val="480"/>
          <w:marRight w:val="0"/>
          <w:marTop w:val="0"/>
          <w:marBottom w:val="0"/>
          <w:divBdr>
            <w:top w:val="none" w:sz="0" w:space="0" w:color="auto"/>
            <w:left w:val="none" w:sz="0" w:space="0" w:color="auto"/>
            <w:bottom w:val="none" w:sz="0" w:space="0" w:color="auto"/>
            <w:right w:val="none" w:sz="0" w:space="0" w:color="auto"/>
          </w:divBdr>
        </w:div>
        <w:div w:id="1023289657">
          <w:marLeft w:val="480"/>
          <w:marRight w:val="0"/>
          <w:marTop w:val="0"/>
          <w:marBottom w:val="0"/>
          <w:divBdr>
            <w:top w:val="none" w:sz="0" w:space="0" w:color="auto"/>
            <w:left w:val="none" w:sz="0" w:space="0" w:color="auto"/>
            <w:bottom w:val="none" w:sz="0" w:space="0" w:color="auto"/>
            <w:right w:val="none" w:sz="0" w:space="0" w:color="auto"/>
          </w:divBdr>
        </w:div>
        <w:div w:id="2145853082">
          <w:marLeft w:val="480"/>
          <w:marRight w:val="0"/>
          <w:marTop w:val="0"/>
          <w:marBottom w:val="0"/>
          <w:divBdr>
            <w:top w:val="none" w:sz="0" w:space="0" w:color="auto"/>
            <w:left w:val="none" w:sz="0" w:space="0" w:color="auto"/>
            <w:bottom w:val="none" w:sz="0" w:space="0" w:color="auto"/>
            <w:right w:val="none" w:sz="0" w:space="0" w:color="auto"/>
          </w:divBdr>
        </w:div>
        <w:div w:id="2036997077">
          <w:marLeft w:val="480"/>
          <w:marRight w:val="0"/>
          <w:marTop w:val="0"/>
          <w:marBottom w:val="0"/>
          <w:divBdr>
            <w:top w:val="none" w:sz="0" w:space="0" w:color="auto"/>
            <w:left w:val="none" w:sz="0" w:space="0" w:color="auto"/>
            <w:bottom w:val="none" w:sz="0" w:space="0" w:color="auto"/>
            <w:right w:val="none" w:sz="0" w:space="0" w:color="auto"/>
          </w:divBdr>
        </w:div>
        <w:div w:id="1278029921">
          <w:marLeft w:val="480"/>
          <w:marRight w:val="0"/>
          <w:marTop w:val="0"/>
          <w:marBottom w:val="0"/>
          <w:divBdr>
            <w:top w:val="none" w:sz="0" w:space="0" w:color="auto"/>
            <w:left w:val="none" w:sz="0" w:space="0" w:color="auto"/>
            <w:bottom w:val="none" w:sz="0" w:space="0" w:color="auto"/>
            <w:right w:val="none" w:sz="0" w:space="0" w:color="auto"/>
          </w:divBdr>
        </w:div>
        <w:div w:id="560596930">
          <w:marLeft w:val="480"/>
          <w:marRight w:val="0"/>
          <w:marTop w:val="0"/>
          <w:marBottom w:val="0"/>
          <w:divBdr>
            <w:top w:val="none" w:sz="0" w:space="0" w:color="auto"/>
            <w:left w:val="none" w:sz="0" w:space="0" w:color="auto"/>
            <w:bottom w:val="none" w:sz="0" w:space="0" w:color="auto"/>
            <w:right w:val="none" w:sz="0" w:space="0" w:color="auto"/>
          </w:divBdr>
        </w:div>
        <w:div w:id="899940871">
          <w:marLeft w:val="480"/>
          <w:marRight w:val="0"/>
          <w:marTop w:val="0"/>
          <w:marBottom w:val="0"/>
          <w:divBdr>
            <w:top w:val="none" w:sz="0" w:space="0" w:color="auto"/>
            <w:left w:val="none" w:sz="0" w:space="0" w:color="auto"/>
            <w:bottom w:val="none" w:sz="0" w:space="0" w:color="auto"/>
            <w:right w:val="none" w:sz="0" w:space="0" w:color="auto"/>
          </w:divBdr>
        </w:div>
        <w:div w:id="1184053096">
          <w:marLeft w:val="480"/>
          <w:marRight w:val="0"/>
          <w:marTop w:val="0"/>
          <w:marBottom w:val="0"/>
          <w:divBdr>
            <w:top w:val="none" w:sz="0" w:space="0" w:color="auto"/>
            <w:left w:val="none" w:sz="0" w:space="0" w:color="auto"/>
            <w:bottom w:val="none" w:sz="0" w:space="0" w:color="auto"/>
            <w:right w:val="none" w:sz="0" w:space="0" w:color="auto"/>
          </w:divBdr>
        </w:div>
        <w:div w:id="941259528">
          <w:marLeft w:val="480"/>
          <w:marRight w:val="0"/>
          <w:marTop w:val="0"/>
          <w:marBottom w:val="0"/>
          <w:divBdr>
            <w:top w:val="none" w:sz="0" w:space="0" w:color="auto"/>
            <w:left w:val="none" w:sz="0" w:space="0" w:color="auto"/>
            <w:bottom w:val="none" w:sz="0" w:space="0" w:color="auto"/>
            <w:right w:val="none" w:sz="0" w:space="0" w:color="auto"/>
          </w:divBdr>
        </w:div>
        <w:div w:id="484860204">
          <w:marLeft w:val="480"/>
          <w:marRight w:val="0"/>
          <w:marTop w:val="0"/>
          <w:marBottom w:val="0"/>
          <w:divBdr>
            <w:top w:val="none" w:sz="0" w:space="0" w:color="auto"/>
            <w:left w:val="none" w:sz="0" w:space="0" w:color="auto"/>
            <w:bottom w:val="none" w:sz="0" w:space="0" w:color="auto"/>
            <w:right w:val="none" w:sz="0" w:space="0" w:color="auto"/>
          </w:divBdr>
        </w:div>
        <w:div w:id="33967436">
          <w:marLeft w:val="480"/>
          <w:marRight w:val="0"/>
          <w:marTop w:val="0"/>
          <w:marBottom w:val="0"/>
          <w:divBdr>
            <w:top w:val="none" w:sz="0" w:space="0" w:color="auto"/>
            <w:left w:val="none" w:sz="0" w:space="0" w:color="auto"/>
            <w:bottom w:val="none" w:sz="0" w:space="0" w:color="auto"/>
            <w:right w:val="none" w:sz="0" w:space="0" w:color="auto"/>
          </w:divBdr>
        </w:div>
        <w:div w:id="2146923045">
          <w:marLeft w:val="480"/>
          <w:marRight w:val="0"/>
          <w:marTop w:val="0"/>
          <w:marBottom w:val="0"/>
          <w:divBdr>
            <w:top w:val="none" w:sz="0" w:space="0" w:color="auto"/>
            <w:left w:val="none" w:sz="0" w:space="0" w:color="auto"/>
            <w:bottom w:val="none" w:sz="0" w:space="0" w:color="auto"/>
            <w:right w:val="none" w:sz="0" w:space="0" w:color="auto"/>
          </w:divBdr>
        </w:div>
        <w:div w:id="557128224">
          <w:marLeft w:val="480"/>
          <w:marRight w:val="0"/>
          <w:marTop w:val="0"/>
          <w:marBottom w:val="0"/>
          <w:divBdr>
            <w:top w:val="none" w:sz="0" w:space="0" w:color="auto"/>
            <w:left w:val="none" w:sz="0" w:space="0" w:color="auto"/>
            <w:bottom w:val="none" w:sz="0" w:space="0" w:color="auto"/>
            <w:right w:val="none" w:sz="0" w:space="0" w:color="auto"/>
          </w:divBdr>
        </w:div>
        <w:div w:id="1051657882">
          <w:marLeft w:val="480"/>
          <w:marRight w:val="0"/>
          <w:marTop w:val="0"/>
          <w:marBottom w:val="0"/>
          <w:divBdr>
            <w:top w:val="none" w:sz="0" w:space="0" w:color="auto"/>
            <w:left w:val="none" w:sz="0" w:space="0" w:color="auto"/>
            <w:bottom w:val="none" w:sz="0" w:space="0" w:color="auto"/>
            <w:right w:val="none" w:sz="0" w:space="0" w:color="auto"/>
          </w:divBdr>
        </w:div>
        <w:div w:id="1259101361">
          <w:marLeft w:val="480"/>
          <w:marRight w:val="0"/>
          <w:marTop w:val="0"/>
          <w:marBottom w:val="0"/>
          <w:divBdr>
            <w:top w:val="none" w:sz="0" w:space="0" w:color="auto"/>
            <w:left w:val="none" w:sz="0" w:space="0" w:color="auto"/>
            <w:bottom w:val="none" w:sz="0" w:space="0" w:color="auto"/>
            <w:right w:val="none" w:sz="0" w:space="0" w:color="auto"/>
          </w:divBdr>
        </w:div>
        <w:div w:id="220286311">
          <w:marLeft w:val="480"/>
          <w:marRight w:val="0"/>
          <w:marTop w:val="0"/>
          <w:marBottom w:val="0"/>
          <w:divBdr>
            <w:top w:val="none" w:sz="0" w:space="0" w:color="auto"/>
            <w:left w:val="none" w:sz="0" w:space="0" w:color="auto"/>
            <w:bottom w:val="none" w:sz="0" w:space="0" w:color="auto"/>
            <w:right w:val="none" w:sz="0" w:space="0" w:color="auto"/>
          </w:divBdr>
        </w:div>
        <w:div w:id="243759632">
          <w:marLeft w:val="480"/>
          <w:marRight w:val="0"/>
          <w:marTop w:val="0"/>
          <w:marBottom w:val="0"/>
          <w:divBdr>
            <w:top w:val="none" w:sz="0" w:space="0" w:color="auto"/>
            <w:left w:val="none" w:sz="0" w:space="0" w:color="auto"/>
            <w:bottom w:val="none" w:sz="0" w:space="0" w:color="auto"/>
            <w:right w:val="none" w:sz="0" w:space="0" w:color="auto"/>
          </w:divBdr>
        </w:div>
        <w:div w:id="1433085208">
          <w:marLeft w:val="480"/>
          <w:marRight w:val="0"/>
          <w:marTop w:val="0"/>
          <w:marBottom w:val="0"/>
          <w:divBdr>
            <w:top w:val="none" w:sz="0" w:space="0" w:color="auto"/>
            <w:left w:val="none" w:sz="0" w:space="0" w:color="auto"/>
            <w:bottom w:val="none" w:sz="0" w:space="0" w:color="auto"/>
            <w:right w:val="none" w:sz="0" w:space="0" w:color="auto"/>
          </w:divBdr>
        </w:div>
        <w:div w:id="288778026">
          <w:marLeft w:val="480"/>
          <w:marRight w:val="0"/>
          <w:marTop w:val="0"/>
          <w:marBottom w:val="0"/>
          <w:divBdr>
            <w:top w:val="none" w:sz="0" w:space="0" w:color="auto"/>
            <w:left w:val="none" w:sz="0" w:space="0" w:color="auto"/>
            <w:bottom w:val="none" w:sz="0" w:space="0" w:color="auto"/>
            <w:right w:val="none" w:sz="0" w:space="0" w:color="auto"/>
          </w:divBdr>
        </w:div>
        <w:div w:id="1337807002">
          <w:marLeft w:val="480"/>
          <w:marRight w:val="0"/>
          <w:marTop w:val="0"/>
          <w:marBottom w:val="0"/>
          <w:divBdr>
            <w:top w:val="none" w:sz="0" w:space="0" w:color="auto"/>
            <w:left w:val="none" w:sz="0" w:space="0" w:color="auto"/>
            <w:bottom w:val="none" w:sz="0" w:space="0" w:color="auto"/>
            <w:right w:val="none" w:sz="0" w:space="0" w:color="auto"/>
          </w:divBdr>
        </w:div>
        <w:div w:id="853110422">
          <w:marLeft w:val="480"/>
          <w:marRight w:val="0"/>
          <w:marTop w:val="0"/>
          <w:marBottom w:val="0"/>
          <w:divBdr>
            <w:top w:val="none" w:sz="0" w:space="0" w:color="auto"/>
            <w:left w:val="none" w:sz="0" w:space="0" w:color="auto"/>
            <w:bottom w:val="none" w:sz="0" w:space="0" w:color="auto"/>
            <w:right w:val="none" w:sz="0" w:space="0" w:color="auto"/>
          </w:divBdr>
        </w:div>
        <w:div w:id="149907491">
          <w:marLeft w:val="480"/>
          <w:marRight w:val="0"/>
          <w:marTop w:val="0"/>
          <w:marBottom w:val="0"/>
          <w:divBdr>
            <w:top w:val="none" w:sz="0" w:space="0" w:color="auto"/>
            <w:left w:val="none" w:sz="0" w:space="0" w:color="auto"/>
            <w:bottom w:val="none" w:sz="0" w:space="0" w:color="auto"/>
            <w:right w:val="none" w:sz="0" w:space="0" w:color="auto"/>
          </w:divBdr>
        </w:div>
        <w:div w:id="914705274">
          <w:marLeft w:val="480"/>
          <w:marRight w:val="0"/>
          <w:marTop w:val="0"/>
          <w:marBottom w:val="0"/>
          <w:divBdr>
            <w:top w:val="none" w:sz="0" w:space="0" w:color="auto"/>
            <w:left w:val="none" w:sz="0" w:space="0" w:color="auto"/>
            <w:bottom w:val="none" w:sz="0" w:space="0" w:color="auto"/>
            <w:right w:val="none" w:sz="0" w:space="0" w:color="auto"/>
          </w:divBdr>
        </w:div>
        <w:div w:id="834146515">
          <w:marLeft w:val="480"/>
          <w:marRight w:val="0"/>
          <w:marTop w:val="0"/>
          <w:marBottom w:val="0"/>
          <w:divBdr>
            <w:top w:val="none" w:sz="0" w:space="0" w:color="auto"/>
            <w:left w:val="none" w:sz="0" w:space="0" w:color="auto"/>
            <w:bottom w:val="none" w:sz="0" w:space="0" w:color="auto"/>
            <w:right w:val="none" w:sz="0" w:space="0" w:color="auto"/>
          </w:divBdr>
        </w:div>
        <w:div w:id="2030713557">
          <w:marLeft w:val="480"/>
          <w:marRight w:val="0"/>
          <w:marTop w:val="0"/>
          <w:marBottom w:val="0"/>
          <w:divBdr>
            <w:top w:val="none" w:sz="0" w:space="0" w:color="auto"/>
            <w:left w:val="none" w:sz="0" w:space="0" w:color="auto"/>
            <w:bottom w:val="none" w:sz="0" w:space="0" w:color="auto"/>
            <w:right w:val="none" w:sz="0" w:space="0" w:color="auto"/>
          </w:divBdr>
        </w:div>
        <w:div w:id="340742340">
          <w:marLeft w:val="480"/>
          <w:marRight w:val="0"/>
          <w:marTop w:val="0"/>
          <w:marBottom w:val="0"/>
          <w:divBdr>
            <w:top w:val="none" w:sz="0" w:space="0" w:color="auto"/>
            <w:left w:val="none" w:sz="0" w:space="0" w:color="auto"/>
            <w:bottom w:val="none" w:sz="0" w:space="0" w:color="auto"/>
            <w:right w:val="none" w:sz="0" w:space="0" w:color="auto"/>
          </w:divBdr>
        </w:div>
        <w:div w:id="218638512">
          <w:marLeft w:val="480"/>
          <w:marRight w:val="0"/>
          <w:marTop w:val="0"/>
          <w:marBottom w:val="0"/>
          <w:divBdr>
            <w:top w:val="none" w:sz="0" w:space="0" w:color="auto"/>
            <w:left w:val="none" w:sz="0" w:space="0" w:color="auto"/>
            <w:bottom w:val="none" w:sz="0" w:space="0" w:color="auto"/>
            <w:right w:val="none" w:sz="0" w:space="0" w:color="auto"/>
          </w:divBdr>
        </w:div>
        <w:div w:id="1819573645">
          <w:marLeft w:val="480"/>
          <w:marRight w:val="0"/>
          <w:marTop w:val="0"/>
          <w:marBottom w:val="0"/>
          <w:divBdr>
            <w:top w:val="none" w:sz="0" w:space="0" w:color="auto"/>
            <w:left w:val="none" w:sz="0" w:space="0" w:color="auto"/>
            <w:bottom w:val="none" w:sz="0" w:space="0" w:color="auto"/>
            <w:right w:val="none" w:sz="0" w:space="0" w:color="auto"/>
          </w:divBdr>
        </w:div>
        <w:div w:id="660306783">
          <w:marLeft w:val="480"/>
          <w:marRight w:val="0"/>
          <w:marTop w:val="0"/>
          <w:marBottom w:val="0"/>
          <w:divBdr>
            <w:top w:val="none" w:sz="0" w:space="0" w:color="auto"/>
            <w:left w:val="none" w:sz="0" w:space="0" w:color="auto"/>
            <w:bottom w:val="none" w:sz="0" w:space="0" w:color="auto"/>
            <w:right w:val="none" w:sz="0" w:space="0" w:color="auto"/>
          </w:divBdr>
        </w:div>
        <w:div w:id="648094251">
          <w:marLeft w:val="480"/>
          <w:marRight w:val="0"/>
          <w:marTop w:val="0"/>
          <w:marBottom w:val="0"/>
          <w:divBdr>
            <w:top w:val="none" w:sz="0" w:space="0" w:color="auto"/>
            <w:left w:val="none" w:sz="0" w:space="0" w:color="auto"/>
            <w:bottom w:val="none" w:sz="0" w:space="0" w:color="auto"/>
            <w:right w:val="none" w:sz="0" w:space="0" w:color="auto"/>
          </w:divBdr>
        </w:div>
        <w:div w:id="1680544640">
          <w:marLeft w:val="480"/>
          <w:marRight w:val="0"/>
          <w:marTop w:val="0"/>
          <w:marBottom w:val="0"/>
          <w:divBdr>
            <w:top w:val="none" w:sz="0" w:space="0" w:color="auto"/>
            <w:left w:val="none" w:sz="0" w:space="0" w:color="auto"/>
            <w:bottom w:val="none" w:sz="0" w:space="0" w:color="auto"/>
            <w:right w:val="none" w:sz="0" w:space="0" w:color="auto"/>
          </w:divBdr>
        </w:div>
        <w:div w:id="373120913">
          <w:marLeft w:val="480"/>
          <w:marRight w:val="0"/>
          <w:marTop w:val="0"/>
          <w:marBottom w:val="0"/>
          <w:divBdr>
            <w:top w:val="none" w:sz="0" w:space="0" w:color="auto"/>
            <w:left w:val="none" w:sz="0" w:space="0" w:color="auto"/>
            <w:bottom w:val="none" w:sz="0" w:space="0" w:color="auto"/>
            <w:right w:val="none" w:sz="0" w:space="0" w:color="auto"/>
          </w:divBdr>
        </w:div>
        <w:div w:id="1325476592">
          <w:marLeft w:val="480"/>
          <w:marRight w:val="0"/>
          <w:marTop w:val="0"/>
          <w:marBottom w:val="0"/>
          <w:divBdr>
            <w:top w:val="none" w:sz="0" w:space="0" w:color="auto"/>
            <w:left w:val="none" w:sz="0" w:space="0" w:color="auto"/>
            <w:bottom w:val="none" w:sz="0" w:space="0" w:color="auto"/>
            <w:right w:val="none" w:sz="0" w:space="0" w:color="auto"/>
          </w:divBdr>
        </w:div>
        <w:div w:id="1598052550">
          <w:marLeft w:val="480"/>
          <w:marRight w:val="0"/>
          <w:marTop w:val="0"/>
          <w:marBottom w:val="0"/>
          <w:divBdr>
            <w:top w:val="none" w:sz="0" w:space="0" w:color="auto"/>
            <w:left w:val="none" w:sz="0" w:space="0" w:color="auto"/>
            <w:bottom w:val="none" w:sz="0" w:space="0" w:color="auto"/>
            <w:right w:val="none" w:sz="0" w:space="0" w:color="auto"/>
          </w:divBdr>
        </w:div>
        <w:div w:id="1256790540">
          <w:marLeft w:val="480"/>
          <w:marRight w:val="0"/>
          <w:marTop w:val="0"/>
          <w:marBottom w:val="0"/>
          <w:divBdr>
            <w:top w:val="none" w:sz="0" w:space="0" w:color="auto"/>
            <w:left w:val="none" w:sz="0" w:space="0" w:color="auto"/>
            <w:bottom w:val="none" w:sz="0" w:space="0" w:color="auto"/>
            <w:right w:val="none" w:sz="0" w:space="0" w:color="auto"/>
          </w:divBdr>
        </w:div>
        <w:div w:id="1360273552">
          <w:marLeft w:val="480"/>
          <w:marRight w:val="0"/>
          <w:marTop w:val="0"/>
          <w:marBottom w:val="0"/>
          <w:divBdr>
            <w:top w:val="none" w:sz="0" w:space="0" w:color="auto"/>
            <w:left w:val="none" w:sz="0" w:space="0" w:color="auto"/>
            <w:bottom w:val="none" w:sz="0" w:space="0" w:color="auto"/>
            <w:right w:val="none" w:sz="0" w:space="0" w:color="auto"/>
          </w:divBdr>
        </w:div>
        <w:div w:id="945385804">
          <w:marLeft w:val="480"/>
          <w:marRight w:val="0"/>
          <w:marTop w:val="0"/>
          <w:marBottom w:val="0"/>
          <w:divBdr>
            <w:top w:val="none" w:sz="0" w:space="0" w:color="auto"/>
            <w:left w:val="none" w:sz="0" w:space="0" w:color="auto"/>
            <w:bottom w:val="none" w:sz="0" w:space="0" w:color="auto"/>
            <w:right w:val="none" w:sz="0" w:space="0" w:color="auto"/>
          </w:divBdr>
        </w:div>
        <w:div w:id="521553800">
          <w:marLeft w:val="480"/>
          <w:marRight w:val="0"/>
          <w:marTop w:val="0"/>
          <w:marBottom w:val="0"/>
          <w:divBdr>
            <w:top w:val="none" w:sz="0" w:space="0" w:color="auto"/>
            <w:left w:val="none" w:sz="0" w:space="0" w:color="auto"/>
            <w:bottom w:val="none" w:sz="0" w:space="0" w:color="auto"/>
            <w:right w:val="none" w:sz="0" w:space="0" w:color="auto"/>
          </w:divBdr>
        </w:div>
        <w:div w:id="1061371837">
          <w:marLeft w:val="480"/>
          <w:marRight w:val="0"/>
          <w:marTop w:val="0"/>
          <w:marBottom w:val="0"/>
          <w:divBdr>
            <w:top w:val="none" w:sz="0" w:space="0" w:color="auto"/>
            <w:left w:val="none" w:sz="0" w:space="0" w:color="auto"/>
            <w:bottom w:val="none" w:sz="0" w:space="0" w:color="auto"/>
            <w:right w:val="none" w:sz="0" w:space="0" w:color="auto"/>
          </w:divBdr>
        </w:div>
        <w:div w:id="1280645041">
          <w:marLeft w:val="480"/>
          <w:marRight w:val="0"/>
          <w:marTop w:val="0"/>
          <w:marBottom w:val="0"/>
          <w:divBdr>
            <w:top w:val="none" w:sz="0" w:space="0" w:color="auto"/>
            <w:left w:val="none" w:sz="0" w:space="0" w:color="auto"/>
            <w:bottom w:val="none" w:sz="0" w:space="0" w:color="auto"/>
            <w:right w:val="none" w:sz="0" w:space="0" w:color="auto"/>
          </w:divBdr>
        </w:div>
        <w:div w:id="1584099129">
          <w:marLeft w:val="480"/>
          <w:marRight w:val="0"/>
          <w:marTop w:val="0"/>
          <w:marBottom w:val="0"/>
          <w:divBdr>
            <w:top w:val="none" w:sz="0" w:space="0" w:color="auto"/>
            <w:left w:val="none" w:sz="0" w:space="0" w:color="auto"/>
            <w:bottom w:val="none" w:sz="0" w:space="0" w:color="auto"/>
            <w:right w:val="none" w:sz="0" w:space="0" w:color="auto"/>
          </w:divBdr>
        </w:div>
        <w:div w:id="111291165">
          <w:marLeft w:val="480"/>
          <w:marRight w:val="0"/>
          <w:marTop w:val="0"/>
          <w:marBottom w:val="0"/>
          <w:divBdr>
            <w:top w:val="none" w:sz="0" w:space="0" w:color="auto"/>
            <w:left w:val="none" w:sz="0" w:space="0" w:color="auto"/>
            <w:bottom w:val="none" w:sz="0" w:space="0" w:color="auto"/>
            <w:right w:val="none" w:sz="0" w:space="0" w:color="auto"/>
          </w:divBdr>
        </w:div>
      </w:divsChild>
    </w:div>
    <w:div w:id="8532002">
      <w:bodyDiv w:val="1"/>
      <w:marLeft w:val="0"/>
      <w:marRight w:val="0"/>
      <w:marTop w:val="0"/>
      <w:marBottom w:val="0"/>
      <w:divBdr>
        <w:top w:val="none" w:sz="0" w:space="0" w:color="auto"/>
        <w:left w:val="none" w:sz="0" w:space="0" w:color="auto"/>
        <w:bottom w:val="none" w:sz="0" w:space="0" w:color="auto"/>
        <w:right w:val="none" w:sz="0" w:space="0" w:color="auto"/>
      </w:divBdr>
    </w:div>
    <w:div w:id="9646811">
      <w:bodyDiv w:val="1"/>
      <w:marLeft w:val="0"/>
      <w:marRight w:val="0"/>
      <w:marTop w:val="0"/>
      <w:marBottom w:val="0"/>
      <w:divBdr>
        <w:top w:val="none" w:sz="0" w:space="0" w:color="auto"/>
        <w:left w:val="none" w:sz="0" w:space="0" w:color="auto"/>
        <w:bottom w:val="none" w:sz="0" w:space="0" w:color="auto"/>
        <w:right w:val="none" w:sz="0" w:space="0" w:color="auto"/>
      </w:divBdr>
    </w:div>
    <w:div w:id="10225741">
      <w:bodyDiv w:val="1"/>
      <w:marLeft w:val="0"/>
      <w:marRight w:val="0"/>
      <w:marTop w:val="0"/>
      <w:marBottom w:val="0"/>
      <w:divBdr>
        <w:top w:val="none" w:sz="0" w:space="0" w:color="auto"/>
        <w:left w:val="none" w:sz="0" w:space="0" w:color="auto"/>
        <w:bottom w:val="none" w:sz="0" w:space="0" w:color="auto"/>
        <w:right w:val="none" w:sz="0" w:space="0" w:color="auto"/>
      </w:divBdr>
    </w:div>
    <w:div w:id="10763795">
      <w:bodyDiv w:val="1"/>
      <w:marLeft w:val="0"/>
      <w:marRight w:val="0"/>
      <w:marTop w:val="0"/>
      <w:marBottom w:val="0"/>
      <w:divBdr>
        <w:top w:val="none" w:sz="0" w:space="0" w:color="auto"/>
        <w:left w:val="none" w:sz="0" w:space="0" w:color="auto"/>
        <w:bottom w:val="none" w:sz="0" w:space="0" w:color="auto"/>
        <w:right w:val="none" w:sz="0" w:space="0" w:color="auto"/>
      </w:divBdr>
    </w:div>
    <w:div w:id="10882612">
      <w:bodyDiv w:val="1"/>
      <w:marLeft w:val="0"/>
      <w:marRight w:val="0"/>
      <w:marTop w:val="0"/>
      <w:marBottom w:val="0"/>
      <w:divBdr>
        <w:top w:val="none" w:sz="0" w:space="0" w:color="auto"/>
        <w:left w:val="none" w:sz="0" w:space="0" w:color="auto"/>
        <w:bottom w:val="none" w:sz="0" w:space="0" w:color="auto"/>
        <w:right w:val="none" w:sz="0" w:space="0" w:color="auto"/>
      </w:divBdr>
    </w:div>
    <w:div w:id="11222280">
      <w:bodyDiv w:val="1"/>
      <w:marLeft w:val="0"/>
      <w:marRight w:val="0"/>
      <w:marTop w:val="0"/>
      <w:marBottom w:val="0"/>
      <w:divBdr>
        <w:top w:val="none" w:sz="0" w:space="0" w:color="auto"/>
        <w:left w:val="none" w:sz="0" w:space="0" w:color="auto"/>
        <w:bottom w:val="none" w:sz="0" w:space="0" w:color="auto"/>
        <w:right w:val="none" w:sz="0" w:space="0" w:color="auto"/>
      </w:divBdr>
    </w:div>
    <w:div w:id="11228989">
      <w:bodyDiv w:val="1"/>
      <w:marLeft w:val="0"/>
      <w:marRight w:val="0"/>
      <w:marTop w:val="0"/>
      <w:marBottom w:val="0"/>
      <w:divBdr>
        <w:top w:val="none" w:sz="0" w:space="0" w:color="auto"/>
        <w:left w:val="none" w:sz="0" w:space="0" w:color="auto"/>
        <w:bottom w:val="none" w:sz="0" w:space="0" w:color="auto"/>
        <w:right w:val="none" w:sz="0" w:space="0" w:color="auto"/>
      </w:divBdr>
      <w:divsChild>
        <w:div w:id="1493984554">
          <w:marLeft w:val="480"/>
          <w:marRight w:val="0"/>
          <w:marTop w:val="0"/>
          <w:marBottom w:val="0"/>
          <w:divBdr>
            <w:top w:val="none" w:sz="0" w:space="0" w:color="auto"/>
            <w:left w:val="none" w:sz="0" w:space="0" w:color="auto"/>
            <w:bottom w:val="none" w:sz="0" w:space="0" w:color="auto"/>
            <w:right w:val="none" w:sz="0" w:space="0" w:color="auto"/>
          </w:divBdr>
        </w:div>
        <w:div w:id="855072317">
          <w:marLeft w:val="480"/>
          <w:marRight w:val="0"/>
          <w:marTop w:val="0"/>
          <w:marBottom w:val="0"/>
          <w:divBdr>
            <w:top w:val="none" w:sz="0" w:space="0" w:color="auto"/>
            <w:left w:val="none" w:sz="0" w:space="0" w:color="auto"/>
            <w:bottom w:val="none" w:sz="0" w:space="0" w:color="auto"/>
            <w:right w:val="none" w:sz="0" w:space="0" w:color="auto"/>
          </w:divBdr>
        </w:div>
        <w:div w:id="17512859">
          <w:marLeft w:val="480"/>
          <w:marRight w:val="0"/>
          <w:marTop w:val="0"/>
          <w:marBottom w:val="0"/>
          <w:divBdr>
            <w:top w:val="none" w:sz="0" w:space="0" w:color="auto"/>
            <w:left w:val="none" w:sz="0" w:space="0" w:color="auto"/>
            <w:bottom w:val="none" w:sz="0" w:space="0" w:color="auto"/>
            <w:right w:val="none" w:sz="0" w:space="0" w:color="auto"/>
          </w:divBdr>
        </w:div>
        <w:div w:id="2019653319">
          <w:marLeft w:val="480"/>
          <w:marRight w:val="0"/>
          <w:marTop w:val="0"/>
          <w:marBottom w:val="0"/>
          <w:divBdr>
            <w:top w:val="none" w:sz="0" w:space="0" w:color="auto"/>
            <w:left w:val="none" w:sz="0" w:space="0" w:color="auto"/>
            <w:bottom w:val="none" w:sz="0" w:space="0" w:color="auto"/>
            <w:right w:val="none" w:sz="0" w:space="0" w:color="auto"/>
          </w:divBdr>
        </w:div>
        <w:div w:id="1526362669">
          <w:marLeft w:val="480"/>
          <w:marRight w:val="0"/>
          <w:marTop w:val="0"/>
          <w:marBottom w:val="0"/>
          <w:divBdr>
            <w:top w:val="none" w:sz="0" w:space="0" w:color="auto"/>
            <w:left w:val="none" w:sz="0" w:space="0" w:color="auto"/>
            <w:bottom w:val="none" w:sz="0" w:space="0" w:color="auto"/>
            <w:right w:val="none" w:sz="0" w:space="0" w:color="auto"/>
          </w:divBdr>
        </w:div>
        <w:div w:id="1514614671">
          <w:marLeft w:val="480"/>
          <w:marRight w:val="0"/>
          <w:marTop w:val="0"/>
          <w:marBottom w:val="0"/>
          <w:divBdr>
            <w:top w:val="none" w:sz="0" w:space="0" w:color="auto"/>
            <w:left w:val="none" w:sz="0" w:space="0" w:color="auto"/>
            <w:bottom w:val="none" w:sz="0" w:space="0" w:color="auto"/>
            <w:right w:val="none" w:sz="0" w:space="0" w:color="auto"/>
          </w:divBdr>
        </w:div>
        <w:div w:id="638535526">
          <w:marLeft w:val="480"/>
          <w:marRight w:val="0"/>
          <w:marTop w:val="0"/>
          <w:marBottom w:val="0"/>
          <w:divBdr>
            <w:top w:val="none" w:sz="0" w:space="0" w:color="auto"/>
            <w:left w:val="none" w:sz="0" w:space="0" w:color="auto"/>
            <w:bottom w:val="none" w:sz="0" w:space="0" w:color="auto"/>
            <w:right w:val="none" w:sz="0" w:space="0" w:color="auto"/>
          </w:divBdr>
        </w:div>
        <w:div w:id="732234540">
          <w:marLeft w:val="480"/>
          <w:marRight w:val="0"/>
          <w:marTop w:val="0"/>
          <w:marBottom w:val="0"/>
          <w:divBdr>
            <w:top w:val="none" w:sz="0" w:space="0" w:color="auto"/>
            <w:left w:val="none" w:sz="0" w:space="0" w:color="auto"/>
            <w:bottom w:val="none" w:sz="0" w:space="0" w:color="auto"/>
            <w:right w:val="none" w:sz="0" w:space="0" w:color="auto"/>
          </w:divBdr>
        </w:div>
        <w:div w:id="622198939">
          <w:marLeft w:val="480"/>
          <w:marRight w:val="0"/>
          <w:marTop w:val="0"/>
          <w:marBottom w:val="0"/>
          <w:divBdr>
            <w:top w:val="none" w:sz="0" w:space="0" w:color="auto"/>
            <w:left w:val="none" w:sz="0" w:space="0" w:color="auto"/>
            <w:bottom w:val="none" w:sz="0" w:space="0" w:color="auto"/>
            <w:right w:val="none" w:sz="0" w:space="0" w:color="auto"/>
          </w:divBdr>
        </w:div>
        <w:div w:id="1176311658">
          <w:marLeft w:val="480"/>
          <w:marRight w:val="0"/>
          <w:marTop w:val="0"/>
          <w:marBottom w:val="0"/>
          <w:divBdr>
            <w:top w:val="none" w:sz="0" w:space="0" w:color="auto"/>
            <w:left w:val="none" w:sz="0" w:space="0" w:color="auto"/>
            <w:bottom w:val="none" w:sz="0" w:space="0" w:color="auto"/>
            <w:right w:val="none" w:sz="0" w:space="0" w:color="auto"/>
          </w:divBdr>
        </w:div>
        <w:div w:id="1325359392">
          <w:marLeft w:val="480"/>
          <w:marRight w:val="0"/>
          <w:marTop w:val="0"/>
          <w:marBottom w:val="0"/>
          <w:divBdr>
            <w:top w:val="none" w:sz="0" w:space="0" w:color="auto"/>
            <w:left w:val="none" w:sz="0" w:space="0" w:color="auto"/>
            <w:bottom w:val="none" w:sz="0" w:space="0" w:color="auto"/>
            <w:right w:val="none" w:sz="0" w:space="0" w:color="auto"/>
          </w:divBdr>
        </w:div>
        <w:div w:id="527910687">
          <w:marLeft w:val="480"/>
          <w:marRight w:val="0"/>
          <w:marTop w:val="0"/>
          <w:marBottom w:val="0"/>
          <w:divBdr>
            <w:top w:val="none" w:sz="0" w:space="0" w:color="auto"/>
            <w:left w:val="none" w:sz="0" w:space="0" w:color="auto"/>
            <w:bottom w:val="none" w:sz="0" w:space="0" w:color="auto"/>
            <w:right w:val="none" w:sz="0" w:space="0" w:color="auto"/>
          </w:divBdr>
        </w:div>
        <w:div w:id="8485435">
          <w:marLeft w:val="480"/>
          <w:marRight w:val="0"/>
          <w:marTop w:val="0"/>
          <w:marBottom w:val="0"/>
          <w:divBdr>
            <w:top w:val="none" w:sz="0" w:space="0" w:color="auto"/>
            <w:left w:val="none" w:sz="0" w:space="0" w:color="auto"/>
            <w:bottom w:val="none" w:sz="0" w:space="0" w:color="auto"/>
            <w:right w:val="none" w:sz="0" w:space="0" w:color="auto"/>
          </w:divBdr>
        </w:div>
        <w:div w:id="1215047010">
          <w:marLeft w:val="480"/>
          <w:marRight w:val="0"/>
          <w:marTop w:val="0"/>
          <w:marBottom w:val="0"/>
          <w:divBdr>
            <w:top w:val="none" w:sz="0" w:space="0" w:color="auto"/>
            <w:left w:val="none" w:sz="0" w:space="0" w:color="auto"/>
            <w:bottom w:val="none" w:sz="0" w:space="0" w:color="auto"/>
            <w:right w:val="none" w:sz="0" w:space="0" w:color="auto"/>
          </w:divBdr>
        </w:div>
        <w:div w:id="634483971">
          <w:marLeft w:val="480"/>
          <w:marRight w:val="0"/>
          <w:marTop w:val="0"/>
          <w:marBottom w:val="0"/>
          <w:divBdr>
            <w:top w:val="none" w:sz="0" w:space="0" w:color="auto"/>
            <w:left w:val="none" w:sz="0" w:space="0" w:color="auto"/>
            <w:bottom w:val="none" w:sz="0" w:space="0" w:color="auto"/>
            <w:right w:val="none" w:sz="0" w:space="0" w:color="auto"/>
          </w:divBdr>
        </w:div>
        <w:div w:id="424764709">
          <w:marLeft w:val="480"/>
          <w:marRight w:val="0"/>
          <w:marTop w:val="0"/>
          <w:marBottom w:val="0"/>
          <w:divBdr>
            <w:top w:val="none" w:sz="0" w:space="0" w:color="auto"/>
            <w:left w:val="none" w:sz="0" w:space="0" w:color="auto"/>
            <w:bottom w:val="none" w:sz="0" w:space="0" w:color="auto"/>
            <w:right w:val="none" w:sz="0" w:space="0" w:color="auto"/>
          </w:divBdr>
        </w:div>
        <w:div w:id="1934824139">
          <w:marLeft w:val="480"/>
          <w:marRight w:val="0"/>
          <w:marTop w:val="0"/>
          <w:marBottom w:val="0"/>
          <w:divBdr>
            <w:top w:val="none" w:sz="0" w:space="0" w:color="auto"/>
            <w:left w:val="none" w:sz="0" w:space="0" w:color="auto"/>
            <w:bottom w:val="none" w:sz="0" w:space="0" w:color="auto"/>
            <w:right w:val="none" w:sz="0" w:space="0" w:color="auto"/>
          </w:divBdr>
        </w:div>
        <w:div w:id="34238291">
          <w:marLeft w:val="480"/>
          <w:marRight w:val="0"/>
          <w:marTop w:val="0"/>
          <w:marBottom w:val="0"/>
          <w:divBdr>
            <w:top w:val="none" w:sz="0" w:space="0" w:color="auto"/>
            <w:left w:val="none" w:sz="0" w:space="0" w:color="auto"/>
            <w:bottom w:val="none" w:sz="0" w:space="0" w:color="auto"/>
            <w:right w:val="none" w:sz="0" w:space="0" w:color="auto"/>
          </w:divBdr>
        </w:div>
        <w:div w:id="1885826929">
          <w:marLeft w:val="480"/>
          <w:marRight w:val="0"/>
          <w:marTop w:val="0"/>
          <w:marBottom w:val="0"/>
          <w:divBdr>
            <w:top w:val="none" w:sz="0" w:space="0" w:color="auto"/>
            <w:left w:val="none" w:sz="0" w:space="0" w:color="auto"/>
            <w:bottom w:val="none" w:sz="0" w:space="0" w:color="auto"/>
            <w:right w:val="none" w:sz="0" w:space="0" w:color="auto"/>
          </w:divBdr>
        </w:div>
        <w:div w:id="1502307139">
          <w:marLeft w:val="480"/>
          <w:marRight w:val="0"/>
          <w:marTop w:val="0"/>
          <w:marBottom w:val="0"/>
          <w:divBdr>
            <w:top w:val="none" w:sz="0" w:space="0" w:color="auto"/>
            <w:left w:val="none" w:sz="0" w:space="0" w:color="auto"/>
            <w:bottom w:val="none" w:sz="0" w:space="0" w:color="auto"/>
            <w:right w:val="none" w:sz="0" w:space="0" w:color="auto"/>
          </w:divBdr>
        </w:div>
        <w:div w:id="709916241">
          <w:marLeft w:val="480"/>
          <w:marRight w:val="0"/>
          <w:marTop w:val="0"/>
          <w:marBottom w:val="0"/>
          <w:divBdr>
            <w:top w:val="none" w:sz="0" w:space="0" w:color="auto"/>
            <w:left w:val="none" w:sz="0" w:space="0" w:color="auto"/>
            <w:bottom w:val="none" w:sz="0" w:space="0" w:color="auto"/>
            <w:right w:val="none" w:sz="0" w:space="0" w:color="auto"/>
          </w:divBdr>
        </w:div>
        <w:div w:id="974331080">
          <w:marLeft w:val="480"/>
          <w:marRight w:val="0"/>
          <w:marTop w:val="0"/>
          <w:marBottom w:val="0"/>
          <w:divBdr>
            <w:top w:val="none" w:sz="0" w:space="0" w:color="auto"/>
            <w:left w:val="none" w:sz="0" w:space="0" w:color="auto"/>
            <w:bottom w:val="none" w:sz="0" w:space="0" w:color="auto"/>
            <w:right w:val="none" w:sz="0" w:space="0" w:color="auto"/>
          </w:divBdr>
        </w:div>
        <w:div w:id="647244550">
          <w:marLeft w:val="480"/>
          <w:marRight w:val="0"/>
          <w:marTop w:val="0"/>
          <w:marBottom w:val="0"/>
          <w:divBdr>
            <w:top w:val="none" w:sz="0" w:space="0" w:color="auto"/>
            <w:left w:val="none" w:sz="0" w:space="0" w:color="auto"/>
            <w:bottom w:val="none" w:sz="0" w:space="0" w:color="auto"/>
            <w:right w:val="none" w:sz="0" w:space="0" w:color="auto"/>
          </w:divBdr>
        </w:div>
        <w:div w:id="641469935">
          <w:marLeft w:val="480"/>
          <w:marRight w:val="0"/>
          <w:marTop w:val="0"/>
          <w:marBottom w:val="0"/>
          <w:divBdr>
            <w:top w:val="none" w:sz="0" w:space="0" w:color="auto"/>
            <w:left w:val="none" w:sz="0" w:space="0" w:color="auto"/>
            <w:bottom w:val="none" w:sz="0" w:space="0" w:color="auto"/>
            <w:right w:val="none" w:sz="0" w:space="0" w:color="auto"/>
          </w:divBdr>
        </w:div>
        <w:div w:id="537933010">
          <w:marLeft w:val="480"/>
          <w:marRight w:val="0"/>
          <w:marTop w:val="0"/>
          <w:marBottom w:val="0"/>
          <w:divBdr>
            <w:top w:val="none" w:sz="0" w:space="0" w:color="auto"/>
            <w:left w:val="none" w:sz="0" w:space="0" w:color="auto"/>
            <w:bottom w:val="none" w:sz="0" w:space="0" w:color="auto"/>
            <w:right w:val="none" w:sz="0" w:space="0" w:color="auto"/>
          </w:divBdr>
        </w:div>
        <w:div w:id="1851680444">
          <w:marLeft w:val="480"/>
          <w:marRight w:val="0"/>
          <w:marTop w:val="0"/>
          <w:marBottom w:val="0"/>
          <w:divBdr>
            <w:top w:val="none" w:sz="0" w:space="0" w:color="auto"/>
            <w:left w:val="none" w:sz="0" w:space="0" w:color="auto"/>
            <w:bottom w:val="none" w:sz="0" w:space="0" w:color="auto"/>
            <w:right w:val="none" w:sz="0" w:space="0" w:color="auto"/>
          </w:divBdr>
        </w:div>
        <w:div w:id="1908418601">
          <w:marLeft w:val="480"/>
          <w:marRight w:val="0"/>
          <w:marTop w:val="0"/>
          <w:marBottom w:val="0"/>
          <w:divBdr>
            <w:top w:val="none" w:sz="0" w:space="0" w:color="auto"/>
            <w:left w:val="none" w:sz="0" w:space="0" w:color="auto"/>
            <w:bottom w:val="none" w:sz="0" w:space="0" w:color="auto"/>
            <w:right w:val="none" w:sz="0" w:space="0" w:color="auto"/>
          </w:divBdr>
        </w:div>
        <w:div w:id="1384139009">
          <w:marLeft w:val="480"/>
          <w:marRight w:val="0"/>
          <w:marTop w:val="0"/>
          <w:marBottom w:val="0"/>
          <w:divBdr>
            <w:top w:val="none" w:sz="0" w:space="0" w:color="auto"/>
            <w:left w:val="none" w:sz="0" w:space="0" w:color="auto"/>
            <w:bottom w:val="none" w:sz="0" w:space="0" w:color="auto"/>
            <w:right w:val="none" w:sz="0" w:space="0" w:color="auto"/>
          </w:divBdr>
        </w:div>
        <w:div w:id="1225486394">
          <w:marLeft w:val="480"/>
          <w:marRight w:val="0"/>
          <w:marTop w:val="0"/>
          <w:marBottom w:val="0"/>
          <w:divBdr>
            <w:top w:val="none" w:sz="0" w:space="0" w:color="auto"/>
            <w:left w:val="none" w:sz="0" w:space="0" w:color="auto"/>
            <w:bottom w:val="none" w:sz="0" w:space="0" w:color="auto"/>
            <w:right w:val="none" w:sz="0" w:space="0" w:color="auto"/>
          </w:divBdr>
        </w:div>
        <w:div w:id="173228635">
          <w:marLeft w:val="480"/>
          <w:marRight w:val="0"/>
          <w:marTop w:val="0"/>
          <w:marBottom w:val="0"/>
          <w:divBdr>
            <w:top w:val="none" w:sz="0" w:space="0" w:color="auto"/>
            <w:left w:val="none" w:sz="0" w:space="0" w:color="auto"/>
            <w:bottom w:val="none" w:sz="0" w:space="0" w:color="auto"/>
            <w:right w:val="none" w:sz="0" w:space="0" w:color="auto"/>
          </w:divBdr>
        </w:div>
        <w:div w:id="904339025">
          <w:marLeft w:val="480"/>
          <w:marRight w:val="0"/>
          <w:marTop w:val="0"/>
          <w:marBottom w:val="0"/>
          <w:divBdr>
            <w:top w:val="none" w:sz="0" w:space="0" w:color="auto"/>
            <w:left w:val="none" w:sz="0" w:space="0" w:color="auto"/>
            <w:bottom w:val="none" w:sz="0" w:space="0" w:color="auto"/>
            <w:right w:val="none" w:sz="0" w:space="0" w:color="auto"/>
          </w:divBdr>
        </w:div>
        <w:div w:id="155000611">
          <w:marLeft w:val="480"/>
          <w:marRight w:val="0"/>
          <w:marTop w:val="0"/>
          <w:marBottom w:val="0"/>
          <w:divBdr>
            <w:top w:val="none" w:sz="0" w:space="0" w:color="auto"/>
            <w:left w:val="none" w:sz="0" w:space="0" w:color="auto"/>
            <w:bottom w:val="none" w:sz="0" w:space="0" w:color="auto"/>
            <w:right w:val="none" w:sz="0" w:space="0" w:color="auto"/>
          </w:divBdr>
        </w:div>
        <w:div w:id="252057727">
          <w:marLeft w:val="480"/>
          <w:marRight w:val="0"/>
          <w:marTop w:val="0"/>
          <w:marBottom w:val="0"/>
          <w:divBdr>
            <w:top w:val="none" w:sz="0" w:space="0" w:color="auto"/>
            <w:left w:val="none" w:sz="0" w:space="0" w:color="auto"/>
            <w:bottom w:val="none" w:sz="0" w:space="0" w:color="auto"/>
            <w:right w:val="none" w:sz="0" w:space="0" w:color="auto"/>
          </w:divBdr>
        </w:div>
        <w:div w:id="1309626288">
          <w:marLeft w:val="480"/>
          <w:marRight w:val="0"/>
          <w:marTop w:val="0"/>
          <w:marBottom w:val="0"/>
          <w:divBdr>
            <w:top w:val="none" w:sz="0" w:space="0" w:color="auto"/>
            <w:left w:val="none" w:sz="0" w:space="0" w:color="auto"/>
            <w:bottom w:val="none" w:sz="0" w:space="0" w:color="auto"/>
            <w:right w:val="none" w:sz="0" w:space="0" w:color="auto"/>
          </w:divBdr>
        </w:div>
        <w:div w:id="549532938">
          <w:marLeft w:val="480"/>
          <w:marRight w:val="0"/>
          <w:marTop w:val="0"/>
          <w:marBottom w:val="0"/>
          <w:divBdr>
            <w:top w:val="none" w:sz="0" w:space="0" w:color="auto"/>
            <w:left w:val="none" w:sz="0" w:space="0" w:color="auto"/>
            <w:bottom w:val="none" w:sz="0" w:space="0" w:color="auto"/>
            <w:right w:val="none" w:sz="0" w:space="0" w:color="auto"/>
          </w:divBdr>
        </w:div>
        <w:div w:id="1400253019">
          <w:marLeft w:val="480"/>
          <w:marRight w:val="0"/>
          <w:marTop w:val="0"/>
          <w:marBottom w:val="0"/>
          <w:divBdr>
            <w:top w:val="none" w:sz="0" w:space="0" w:color="auto"/>
            <w:left w:val="none" w:sz="0" w:space="0" w:color="auto"/>
            <w:bottom w:val="none" w:sz="0" w:space="0" w:color="auto"/>
            <w:right w:val="none" w:sz="0" w:space="0" w:color="auto"/>
          </w:divBdr>
        </w:div>
        <w:div w:id="81532144">
          <w:marLeft w:val="480"/>
          <w:marRight w:val="0"/>
          <w:marTop w:val="0"/>
          <w:marBottom w:val="0"/>
          <w:divBdr>
            <w:top w:val="none" w:sz="0" w:space="0" w:color="auto"/>
            <w:left w:val="none" w:sz="0" w:space="0" w:color="auto"/>
            <w:bottom w:val="none" w:sz="0" w:space="0" w:color="auto"/>
            <w:right w:val="none" w:sz="0" w:space="0" w:color="auto"/>
          </w:divBdr>
        </w:div>
        <w:div w:id="1317611974">
          <w:marLeft w:val="480"/>
          <w:marRight w:val="0"/>
          <w:marTop w:val="0"/>
          <w:marBottom w:val="0"/>
          <w:divBdr>
            <w:top w:val="none" w:sz="0" w:space="0" w:color="auto"/>
            <w:left w:val="none" w:sz="0" w:space="0" w:color="auto"/>
            <w:bottom w:val="none" w:sz="0" w:space="0" w:color="auto"/>
            <w:right w:val="none" w:sz="0" w:space="0" w:color="auto"/>
          </w:divBdr>
        </w:div>
        <w:div w:id="382756563">
          <w:marLeft w:val="480"/>
          <w:marRight w:val="0"/>
          <w:marTop w:val="0"/>
          <w:marBottom w:val="0"/>
          <w:divBdr>
            <w:top w:val="none" w:sz="0" w:space="0" w:color="auto"/>
            <w:left w:val="none" w:sz="0" w:space="0" w:color="auto"/>
            <w:bottom w:val="none" w:sz="0" w:space="0" w:color="auto"/>
            <w:right w:val="none" w:sz="0" w:space="0" w:color="auto"/>
          </w:divBdr>
        </w:div>
        <w:div w:id="1439327831">
          <w:marLeft w:val="480"/>
          <w:marRight w:val="0"/>
          <w:marTop w:val="0"/>
          <w:marBottom w:val="0"/>
          <w:divBdr>
            <w:top w:val="none" w:sz="0" w:space="0" w:color="auto"/>
            <w:left w:val="none" w:sz="0" w:space="0" w:color="auto"/>
            <w:bottom w:val="none" w:sz="0" w:space="0" w:color="auto"/>
            <w:right w:val="none" w:sz="0" w:space="0" w:color="auto"/>
          </w:divBdr>
        </w:div>
        <w:div w:id="777987239">
          <w:marLeft w:val="480"/>
          <w:marRight w:val="0"/>
          <w:marTop w:val="0"/>
          <w:marBottom w:val="0"/>
          <w:divBdr>
            <w:top w:val="none" w:sz="0" w:space="0" w:color="auto"/>
            <w:left w:val="none" w:sz="0" w:space="0" w:color="auto"/>
            <w:bottom w:val="none" w:sz="0" w:space="0" w:color="auto"/>
            <w:right w:val="none" w:sz="0" w:space="0" w:color="auto"/>
          </w:divBdr>
        </w:div>
        <w:div w:id="654067251">
          <w:marLeft w:val="480"/>
          <w:marRight w:val="0"/>
          <w:marTop w:val="0"/>
          <w:marBottom w:val="0"/>
          <w:divBdr>
            <w:top w:val="none" w:sz="0" w:space="0" w:color="auto"/>
            <w:left w:val="none" w:sz="0" w:space="0" w:color="auto"/>
            <w:bottom w:val="none" w:sz="0" w:space="0" w:color="auto"/>
            <w:right w:val="none" w:sz="0" w:space="0" w:color="auto"/>
          </w:divBdr>
        </w:div>
        <w:div w:id="951480410">
          <w:marLeft w:val="480"/>
          <w:marRight w:val="0"/>
          <w:marTop w:val="0"/>
          <w:marBottom w:val="0"/>
          <w:divBdr>
            <w:top w:val="none" w:sz="0" w:space="0" w:color="auto"/>
            <w:left w:val="none" w:sz="0" w:space="0" w:color="auto"/>
            <w:bottom w:val="none" w:sz="0" w:space="0" w:color="auto"/>
            <w:right w:val="none" w:sz="0" w:space="0" w:color="auto"/>
          </w:divBdr>
        </w:div>
        <w:div w:id="1312060171">
          <w:marLeft w:val="480"/>
          <w:marRight w:val="0"/>
          <w:marTop w:val="0"/>
          <w:marBottom w:val="0"/>
          <w:divBdr>
            <w:top w:val="none" w:sz="0" w:space="0" w:color="auto"/>
            <w:left w:val="none" w:sz="0" w:space="0" w:color="auto"/>
            <w:bottom w:val="none" w:sz="0" w:space="0" w:color="auto"/>
            <w:right w:val="none" w:sz="0" w:space="0" w:color="auto"/>
          </w:divBdr>
        </w:div>
        <w:div w:id="95448010">
          <w:marLeft w:val="480"/>
          <w:marRight w:val="0"/>
          <w:marTop w:val="0"/>
          <w:marBottom w:val="0"/>
          <w:divBdr>
            <w:top w:val="none" w:sz="0" w:space="0" w:color="auto"/>
            <w:left w:val="none" w:sz="0" w:space="0" w:color="auto"/>
            <w:bottom w:val="none" w:sz="0" w:space="0" w:color="auto"/>
            <w:right w:val="none" w:sz="0" w:space="0" w:color="auto"/>
          </w:divBdr>
        </w:div>
        <w:div w:id="1262956000">
          <w:marLeft w:val="480"/>
          <w:marRight w:val="0"/>
          <w:marTop w:val="0"/>
          <w:marBottom w:val="0"/>
          <w:divBdr>
            <w:top w:val="none" w:sz="0" w:space="0" w:color="auto"/>
            <w:left w:val="none" w:sz="0" w:space="0" w:color="auto"/>
            <w:bottom w:val="none" w:sz="0" w:space="0" w:color="auto"/>
            <w:right w:val="none" w:sz="0" w:space="0" w:color="auto"/>
          </w:divBdr>
        </w:div>
        <w:div w:id="1826428691">
          <w:marLeft w:val="480"/>
          <w:marRight w:val="0"/>
          <w:marTop w:val="0"/>
          <w:marBottom w:val="0"/>
          <w:divBdr>
            <w:top w:val="none" w:sz="0" w:space="0" w:color="auto"/>
            <w:left w:val="none" w:sz="0" w:space="0" w:color="auto"/>
            <w:bottom w:val="none" w:sz="0" w:space="0" w:color="auto"/>
            <w:right w:val="none" w:sz="0" w:space="0" w:color="auto"/>
          </w:divBdr>
        </w:div>
        <w:div w:id="1182014971">
          <w:marLeft w:val="480"/>
          <w:marRight w:val="0"/>
          <w:marTop w:val="0"/>
          <w:marBottom w:val="0"/>
          <w:divBdr>
            <w:top w:val="none" w:sz="0" w:space="0" w:color="auto"/>
            <w:left w:val="none" w:sz="0" w:space="0" w:color="auto"/>
            <w:bottom w:val="none" w:sz="0" w:space="0" w:color="auto"/>
            <w:right w:val="none" w:sz="0" w:space="0" w:color="auto"/>
          </w:divBdr>
        </w:div>
        <w:div w:id="672033613">
          <w:marLeft w:val="480"/>
          <w:marRight w:val="0"/>
          <w:marTop w:val="0"/>
          <w:marBottom w:val="0"/>
          <w:divBdr>
            <w:top w:val="none" w:sz="0" w:space="0" w:color="auto"/>
            <w:left w:val="none" w:sz="0" w:space="0" w:color="auto"/>
            <w:bottom w:val="none" w:sz="0" w:space="0" w:color="auto"/>
            <w:right w:val="none" w:sz="0" w:space="0" w:color="auto"/>
          </w:divBdr>
        </w:div>
        <w:div w:id="232735731">
          <w:marLeft w:val="480"/>
          <w:marRight w:val="0"/>
          <w:marTop w:val="0"/>
          <w:marBottom w:val="0"/>
          <w:divBdr>
            <w:top w:val="none" w:sz="0" w:space="0" w:color="auto"/>
            <w:left w:val="none" w:sz="0" w:space="0" w:color="auto"/>
            <w:bottom w:val="none" w:sz="0" w:space="0" w:color="auto"/>
            <w:right w:val="none" w:sz="0" w:space="0" w:color="auto"/>
          </w:divBdr>
        </w:div>
        <w:div w:id="1490512340">
          <w:marLeft w:val="480"/>
          <w:marRight w:val="0"/>
          <w:marTop w:val="0"/>
          <w:marBottom w:val="0"/>
          <w:divBdr>
            <w:top w:val="none" w:sz="0" w:space="0" w:color="auto"/>
            <w:left w:val="none" w:sz="0" w:space="0" w:color="auto"/>
            <w:bottom w:val="none" w:sz="0" w:space="0" w:color="auto"/>
            <w:right w:val="none" w:sz="0" w:space="0" w:color="auto"/>
          </w:divBdr>
        </w:div>
        <w:div w:id="356390084">
          <w:marLeft w:val="480"/>
          <w:marRight w:val="0"/>
          <w:marTop w:val="0"/>
          <w:marBottom w:val="0"/>
          <w:divBdr>
            <w:top w:val="none" w:sz="0" w:space="0" w:color="auto"/>
            <w:left w:val="none" w:sz="0" w:space="0" w:color="auto"/>
            <w:bottom w:val="none" w:sz="0" w:space="0" w:color="auto"/>
            <w:right w:val="none" w:sz="0" w:space="0" w:color="auto"/>
          </w:divBdr>
        </w:div>
        <w:div w:id="563569546">
          <w:marLeft w:val="480"/>
          <w:marRight w:val="0"/>
          <w:marTop w:val="0"/>
          <w:marBottom w:val="0"/>
          <w:divBdr>
            <w:top w:val="none" w:sz="0" w:space="0" w:color="auto"/>
            <w:left w:val="none" w:sz="0" w:space="0" w:color="auto"/>
            <w:bottom w:val="none" w:sz="0" w:space="0" w:color="auto"/>
            <w:right w:val="none" w:sz="0" w:space="0" w:color="auto"/>
          </w:divBdr>
        </w:div>
        <w:div w:id="1349286818">
          <w:marLeft w:val="480"/>
          <w:marRight w:val="0"/>
          <w:marTop w:val="0"/>
          <w:marBottom w:val="0"/>
          <w:divBdr>
            <w:top w:val="none" w:sz="0" w:space="0" w:color="auto"/>
            <w:left w:val="none" w:sz="0" w:space="0" w:color="auto"/>
            <w:bottom w:val="none" w:sz="0" w:space="0" w:color="auto"/>
            <w:right w:val="none" w:sz="0" w:space="0" w:color="auto"/>
          </w:divBdr>
        </w:div>
        <w:div w:id="460536717">
          <w:marLeft w:val="480"/>
          <w:marRight w:val="0"/>
          <w:marTop w:val="0"/>
          <w:marBottom w:val="0"/>
          <w:divBdr>
            <w:top w:val="none" w:sz="0" w:space="0" w:color="auto"/>
            <w:left w:val="none" w:sz="0" w:space="0" w:color="auto"/>
            <w:bottom w:val="none" w:sz="0" w:space="0" w:color="auto"/>
            <w:right w:val="none" w:sz="0" w:space="0" w:color="auto"/>
          </w:divBdr>
        </w:div>
        <w:div w:id="933975213">
          <w:marLeft w:val="480"/>
          <w:marRight w:val="0"/>
          <w:marTop w:val="0"/>
          <w:marBottom w:val="0"/>
          <w:divBdr>
            <w:top w:val="none" w:sz="0" w:space="0" w:color="auto"/>
            <w:left w:val="none" w:sz="0" w:space="0" w:color="auto"/>
            <w:bottom w:val="none" w:sz="0" w:space="0" w:color="auto"/>
            <w:right w:val="none" w:sz="0" w:space="0" w:color="auto"/>
          </w:divBdr>
        </w:div>
        <w:div w:id="381292238">
          <w:marLeft w:val="480"/>
          <w:marRight w:val="0"/>
          <w:marTop w:val="0"/>
          <w:marBottom w:val="0"/>
          <w:divBdr>
            <w:top w:val="none" w:sz="0" w:space="0" w:color="auto"/>
            <w:left w:val="none" w:sz="0" w:space="0" w:color="auto"/>
            <w:bottom w:val="none" w:sz="0" w:space="0" w:color="auto"/>
            <w:right w:val="none" w:sz="0" w:space="0" w:color="auto"/>
          </w:divBdr>
        </w:div>
        <w:div w:id="2112040626">
          <w:marLeft w:val="480"/>
          <w:marRight w:val="0"/>
          <w:marTop w:val="0"/>
          <w:marBottom w:val="0"/>
          <w:divBdr>
            <w:top w:val="none" w:sz="0" w:space="0" w:color="auto"/>
            <w:left w:val="none" w:sz="0" w:space="0" w:color="auto"/>
            <w:bottom w:val="none" w:sz="0" w:space="0" w:color="auto"/>
            <w:right w:val="none" w:sz="0" w:space="0" w:color="auto"/>
          </w:divBdr>
        </w:div>
        <w:div w:id="1727216138">
          <w:marLeft w:val="480"/>
          <w:marRight w:val="0"/>
          <w:marTop w:val="0"/>
          <w:marBottom w:val="0"/>
          <w:divBdr>
            <w:top w:val="none" w:sz="0" w:space="0" w:color="auto"/>
            <w:left w:val="none" w:sz="0" w:space="0" w:color="auto"/>
            <w:bottom w:val="none" w:sz="0" w:space="0" w:color="auto"/>
            <w:right w:val="none" w:sz="0" w:space="0" w:color="auto"/>
          </w:divBdr>
        </w:div>
        <w:div w:id="570699589">
          <w:marLeft w:val="480"/>
          <w:marRight w:val="0"/>
          <w:marTop w:val="0"/>
          <w:marBottom w:val="0"/>
          <w:divBdr>
            <w:top w:val="none" w:sz="0" w:space="0" w:color="auto"/>
            <w:left w:val="none" w:sz="0" w:space="0" w:color="auto"/>
            <w:bottom w:val="none" w:sz="0" w:space="0" w:color="auto"/>
            <w:right w:val="none" w:sz="0" w:space="0" w:color="auto"/>
          </w:divBdr>
        </w:div>
        <w:div w:id="299458737">
          <w:marLeft w:val="480"/>
          <w:marRight w:val="0"/>
          <w:marTop w:val="0"/>
          <w:marBottom w:val="0"/>
          <w:divBdr>
            <w:top w:val="none" w:sz="0" w:space="0" w:color="auto"/>
            <w:left w:val="none" w:sz="0" w:space="0" w:color="auto"/>
            <w:bottom w:val="none" w:sz="0" w:space="0" w:color="auto"/>
            <w:right w:val="none" w:sz="0" w:space="0" w:color="auto"/>
          </w:divBdr>
        </w:div>
        <w:div w:id="2139830965">
          <w:marLeft w:val="480"/>
          <w:marRight w:val="0"/>
          <w:marTop w:val="0"/>
          <w:marBottom w:val="0"/>
          <w:divBdr>
            <w:top w:val="none" w:sz="0" w:space="0" w:color="auto"/>
            <w:left w:val="none" w:sz="0" w:space="0" w:color="auto"/>
            <w:bottom w:val="none" w:sz="0" w:space="0" w:color="auto"/>
            <w:right w:val="none" w:sz="0" w:space="0" w:color="auto"/>
          </w:divBdr>
        </w:div>
        <w:div w:id="1251087121">
          <w:marLeft w:val="480"/>
          <w:marRight w:val="0"/>
          <w:marTop w:val="0"/>
          <w:marBottom w:val="0"/>
          <w:divBdr>
            <w:top w:val="none" w:sz="0" w:space="0" w:color="auto"/>
            <w:left w:val="none" w:sz="0" w:space="0" w:color="auto"/>
            <w:bottom w:val="none" w:sz="0" w:space="0" w:color="auto"/>
            <w:right w:val="none" w:sz="0" w:space="0" w:color="auto"/>
          </w:divBdr>
        </w:div>
        <w:div w:id="237833668">
          <w:marLeft w:val="480"/>
          <w:marRight w:val="0"/>
          <w:marTop w:val="0"/>
          <w:marBottom w:val="0"/>
          <w:divBdr>
            <w:top w:val="none" w:sz="0" w:space="0" w:color="auto"/>
            <w:left w:val="none" w:sz="0" w:space="0" w:color="auto"/>
            <w:bottom w:val="none" w:sz="0" w:space="0" w:color="auto"/>
            <w:right w:val="none" w:sz="0" w:space="0" w:color="auto"/>
          </w:divBdr>
        </w:div>
        <w:div w:id="817766255">
          <w:marLeft w:val="480"/>
          <w:marRight w:val="0"/>
          <w:marTop w:val="0"/>
          <w:marBottom w:val="0"/>
          <w:divBdr>
            <w:top w:val="none" w:sz="0" w:space="0" w:color="auto"/>
            <w:left w:val="none" w:sz="0" w:space="0" w:color="auto"/>
            <w:bottom w:val="none" w:sz="0" w:space="0" w:color="auto"/>
            <w:right w:val="none" w:sz="0" w:space="0" w:color="auto"/>
          </w:divBdr>
        </w:div>
        <w:div w:id="132993418">
          <w:marLeft w:val="480"/>
          <w:marRight w:val="0"/>
          <w:marTop w:val="0"/>
          <w:marBottom w:val="0"/>
          <w:divBdr>
            <w:top w:val="none" w:sz="0" w:space="0" w:color="auto"/>
            <w:left w:val="none" w:sz="0" w:space="0" w:color="auto"/>
            <w:bottom w:val="none" w:sz="0" w:space="0" w:color="auto"/>
            <w:right w:val="none" w:sz="0" w:space="0" w:color="auto"/>
          </w:divBdr>
        </w:div>
        <w:div w:id="1064597635">
          <w:marLeft w:val="480"/>
          <w:marRight w:val="0"/>
          <w:marTop w:val="0"/>
          <w:marBottom w:val="0"/>
          <w:divBdr>
            <w:top w:val="none" w:sz="0" w:space="0" w:color="auto"/>
            <w:left w:val="none" w:sz="0" w:space="0" w:color="auto"/>
            <w:bottom w:val="none" w:sz="0" w:space="0" w:color="auto"/>
            <w:right w:val="none" w:sz="0" w:space="0" w:color="auto"/>
          </w:divBdr>
        </w:div>
        <w:div w:id="1569149087">
          <w:marLeft w:val="480"/>
          <w:marRight w:val="0"/>
          <w:marTop w:val="0"/>
          <w:marBottom w:val="0"/>
          <w:divBdr>
            <w:top w:val="none" w:sz="0" w:space="0" w:color="auto"/>
            <w:left w:val="none" w:sz="0" w:space="0" w:color="auto"/>
            <w:bottom w:val="none" w:sz="0" w:space="0" w:color="auto"/>
            <w:right w:val="none" w:sz="0" w:space="0" w:color="auto"/>
          </w:divBdr>
        </w:div>
        <w:div w:id="2124613348">
          <w:marLeft w:val="480"/>
          <w:marRight w:val="0"/>
          <w:marTop w:val="0"/>
          <w:marBottom w:val="0"/>
          <w:divBdr>
            <w:top w:val="none" w:sz="0" w:space="0" w:color="auto"/>
            <w:left w:val="none" w:sz="0" w:space="0" w:color="auto"/>
            <w:bottom w:val="none" w:sz="0" w:space="0" w:color="auto"/>
            <w:right w:val="none" w:sz="0" w:space="0" w:color="auto"/>
          </w:divBdr>
        </w:div>
        <w:div w:id="1371347172">
          <w:marLeft w:val="480"/>
          <w:marRight w:val="0"/>
          <w:marTop w:val="0"/>
          <w:marBottom w:val="0"/>
          <w:divBdr>
            <w:top w:val="none" w:sz="0" w:space="0" w:color="auto"/>
            <w:left w:val="none" w:sz="0" w:space="0" w:color="auto"/>
            <w:bottom w:val="none" w:sz="0" w:space="0" w:color="auto"/>
            <w:right w:val="none" w:sz="0" w:space="0" w:color="auto"/>
          </w:divBdr>
        </w:div>
        <w:div w:id="2121104499">
          <w:marLeft w:val="480"/>
          <w:marRight w:val="0"/>
          <w:marTop w:val="0"/>
          <w:marBottom w:val="0"/>
          <w:divBdr>
            <w:top w:val="none" w:sz="0" w:space="0" w:color="auto"/>
            <w:left w:val="none" w:sz="0" w:space="0" w:color="auto"/>
            <w:bottom w:val="none" w:sz="0" w:space="0" w:color="auto"/>
            <w:right w:val="none" w:sz="0" w:space="0" w:color="auto"/>
          </w:divBdr>
        </w:div>
        <w:div w:id="2033259721">
          <w:marLeft w:val="480"/>
          <w:marRight w:val="0"/>
          <w:marTop w:val="0"/>
          <w:marBottom w:val="0"/>
          <w:divBdr>
            <w:top w:val="none" w:sz="0" w:space="0" w:color="auto"/>
            <w:left w:val="none" w:sz="0" w:space="0" w:color="auto"/>
            <w:bottom w:val="none" w:sz="0" w:space="0" w:color="auto"/>
            <w:right w:val="none" w:sz="0" w:space="0" w:color="auto"/>
          </w:divBdr>
        </w:div>
        <w:div w:id="1965967672">
          <w:marLeft w:val="480"/>
          <w:marRight w:val="0"/>
          <w:marTop w:val="0"/>
          <w:marBottom w:val="0"/>
          <w:divBdr>
            <w:top w:val="none" w:sz="0" w:space="0" w:color="auto"/>
            <w:left w:val="none" w:sz="0" w:space="0" w:color="auto"/>
            <w:bottom w:val="none" w:sz="0" w:space="0" w:color="auto"/>
            <w:right w:val="none" w:sz="0" w:space="0" w:color="auto"/>
          </w:divBdr>
        </w:div>
        <w:div w:id="214202318">
          <w:marLeft w:val="480"/>
          <w:marRight w:val="0"/>
          <w:marTop w:val="0"/>
          <w:marBottom w:val="0"/>
          <w:divBdr>
            <w:top w:val="none" w:sz="0" w:space="0" w:color="auto"/>
            <w:left w:val="none" w:sz="0" w:space="0" w:color="auto"/>
            <w:bottom w:val="none" w:sz="0" w:space="0" w:color="auto"/>
            <w:right w:val="none" w:sz="0" w:space="0" w:color="auto"/>
          </w:divBdr>
        </w:div>
        <w:div w:id="1077364048">
          <w:marLeft w:val="480"/>
          <w:marRight w:val="0"/>
          <w:marTop w:val="0"/>
          <w:marBottom w:val="0"/>
          <w:divBdr>
            <w:top w:val="none" w:sz="0" w:space="0" w:color="auto"/>
            <w:left w:val="none" w:sz="0" w:space="0" w:color="auto"/>
            <w:bottom w:val="none" w:sz="0" w:space="0" w:color="auto"/>
            <w:right w:val="none" w:sz="0" w:space="0" w:color="auto"/>
          </w:divBdr>
        </w:div>
        <w:div w:id="679743904">
          <w:marLeft w:val="480"/>
          <w:marRight w:val="0"/>
          <w:marTop w:val="0"/>
          <w:marBottom w:val="0"/>
          <w:divBdr>
            <w:top w:val="none" w:sz="0" w:space="0" w:color="auto"/>
            <w:left w:val="none" w:sz="0" w:space="0" w:color="auto"/>
            <w:bottom w:val="none" w:sz="0" w:space="0" w:color="auto"/>
            <w:right w:val="none" w:sz="0" w:space="0" w:color="auto"/>
          </w:divBdr>
        </w:div>
        <w:div w:id="999235114">
          <w:marLeft w:val="480"/>
          <w:marRight w:val="0"/>
          <w:marTop w:val="0"/>
          <w:marBottom w:val="0"/>
          <w:divBdr>
            <w:top w:val="none" w:sz="0" w:space="0" w:color="auto"/>
            <w:left w:val="none" w:sz="0" w:space="0" w:color="auto"/>
            <w:bottom w:val="none" w:sz="0" w:space="0" w:color="auto"/>
            <w:right w:val="none" w:sz="0" w:space="0" w:color="auto"/>
          </w:divBdr>
        </w:div>
        <w:div w:id="866404544">
          <w:marLeft w:val="480"/>
          <w:marRight w:val="0"/>
          <w:marTop w:val="0"/>
          <w:marBottom w:val="0"/>
          <w:divBdr>
            <w:top w:val="none" w:sz="0" w:space="0" w:color="auto"/>
            <w:left w:val="none" w:sz="0" w:space="0" w:color="auto"/>
            <w:bottom w:val="none" w:sz="0" w:space="0" w:color="auto"/>
            <w:right w:val="none" w:sz="0" w:space="0" w:color="auto"/>
          </w:divBdr>
        </w:div>
      </w:divsChild>
    </w:div>
    <w:div w:id="11541361">
      <w:bodyDiv w:val="1"/>
      <w:marLeft w:val="0"/>
      <w:marRight w:val="0"/>
      <w:marTop w:val="0"/>
      <w:marBottom w:val="0"/>
      <w:divBdr>
        <w:top w:val="none" w:sz="0" w:space="0" w:color="auto"/>
        <w:left w:val="none" w:sz="0" w:space="0" w:color="auto"/>
        <w:bottom w:val="none" w:sz="0" w:space="0" w:color="auto"/>
        <w:right w:val="none" w:sz="0" w:space="0" w:color="auto"/>
      </w:divBdr>
    </w:div>
    <w:div w:id="12656856">
      <w:bodyDiv w:val="1"/>
      <w:marLeft w:val="0"/>
      <w:marRight w:val="0"/>
      <w:marTop w:val="0"/>
      <w:marBottom w:val="0"/>
      <w:divBdr>
        <w:top w:val="none" w:sz="0" w:space="0" w:color="auto"/>
        <w:left w:val="none" w:sz="0" w:space="0" w:color="auto"/>
        <w:bottom w:val="none" w:sz="0" w:space="0" w:color="auto"/>
        <w:right w:val="none" w:sz="0" w:space="0" w:color="auto"/>
      </w:divBdr>
    </w:div>
    <w:div w:id="12994363">
      <w:bodyDiv w:val="1"/>
      <w:marLeft w:val="0"/>
      <w:marRight w:val="0"/>
      <w:marTop w:val="0"/>
      <w:marBottom w:val="0"/>
      <w:divBdr>
        <w:top w:val="none" w:sz="0" w:space="0" w:color="auto"/>
        <w:left w:val="none" w:sz="0" w:space="0" w:color="auto"/>
        <w:bottom w:val="none" w:sz="0" w:space="0" w:color="auto"/>
        <w:right w:val="none" w:sz="0" w:space="0" w:color="auto"/>
      </w:divBdr>
    </w:div>
    <w:div w:id="13654627">
      <w:bodyDiv w:val="1"/>
      <w:marLeft w:val="0"/>
      <w:marRight w:val="0"/>
      <w:marTop w:val="0"/>
      <w:marBottom w:val="0"/>
      <w:divBdr>
        <w:top w:val="none" w:sz="0" w:space="0" w:color="auto"/>
        <w:left w:val="none" w:sz="0" w:space="0" w:color="auto"/>
        <w:bottom w:val="none" w:sz="0" w:space="0" w:color="auto"/>
        <w:right w:val="none" w:sz="0" w:space="0" w:color="auto"/>
      </w:divBdr>
    </w:div>
    <w:div w:id="14041411">
      <w:bodyDiv w:val="1"/>
      <w:marLeft w:val="0"/>
      <w:marRight w:val="0"/>
      <w:marTop w:val="0"/>
      <w:marBottom w:val="0"/>
      <w:divBdr>
        <w:top w:val="none" w:sz="0" w:space="0" w:color="auto"/>
        <w:left w:val="none" w:sz="0" w:space="0" w:color="auto"/>
        <w:bottom w:val="none" w:sz="0" w:space="0" w:color="auto"/>
        <w:right w:val="none" w:sz="0" w:space="0" w:color="auto"/>
      </w:divBdr>
    </w:div>
    <w:div w:id="14230727">
      <w:bodyDiv w:val="1"/>
      <w:marLeft w:val="0"/>
      <w:marRight w:val="0"/>
      <w:marTop w:val="0"/>
      <w:marBottom w:val="0"/>
      <w:divBdr>
        <w:top w:val="none" w:sz="0" w:space="0" w:color="auto"/>
        <w:left w:val="none" w:sz="0" w:space="0" w:color="auto"/>
        <w:bottom w:val="none" w:sz="0" w:space="0" w:color="auto"/>
        <w:right w:val="none" w:sz="0" w:space="0" w:color="auto"/>
      </w:divBdr>
    </w:div>
    <w:div w:id="15615866">
      <w:bodyDiv w:val="1"/>
      <w:marLeft w:val="0"/>
      <w:marRight w:val="0"/>
      <w:marTop w:val="0"/>
      <w:marBottom w:val="0"/>
      <w:divBdr>
        <w:top w:val="none" w:sz="0" w:space="0" w:color="auto"/>
        <w:left w:val="none" w:sz="0" w:space="0" w:color="auto"/>
        <w:bottom w:val="none" w:sz="0" w:space="0" w:color="auto"/>
        <w:right w:val="none" w:sz="0" w:space="0" w:color="auto"/>
      </w:divBdr>
    </w:div>
    <w:div w:id="15860977">
      <w:bodyDiv w:val="1"/>
      <w:marLeft w:val="0"/>
      <w:marRight w:val="0"/>
      <w:marTop w:val="0"/>
      <w:marBottom w:val="0"/>
      <w:divBdr>
        <w:top w:val="none" w:sz="0" w:space="0" w:color="auto"/>
        <w:left w:val="none" w:sz="0" w:space="0" w:color="auto"/>
        <w:bottom w:val="none" w:sz="0" w:space="0" w:color="auto"/>
        <w:right w:val="none" w:sz="0" w:space="0" w:color="auto"/>
      </w:divBdr>
    </w:div>
    <w:div w:id="15930060">
      <w:bodyDiv w:val="1"/>
      <w:marLeft w:val="0"/>
      <w:marRight w:val="0"/>
      <w:marTop w:val="0"/>
      <w:marBottom w:val="0"/>
      <w:divBdr>
        <w:top w:val="none" w:sz="0" w:space="0" w:color="auto"/>
        <w:left w:val="none" w:sz="0" w:space="0" w:color="auto"/>
        <w:bottom w:val="none" w:sz="0" w:space="0" w:color="auto"/>
        <w:right w:val="none" w:sz="0" w:space="0" w:color="auto"/>
      </w:divBdr>
    </w:div>
    <w:div w:id="17004183">
      <w:bodyDiv w:val="1"/>
      <w:marLeft w:val="0"/>
      <w:marRight w:val="0"/>
      <w:marTop w:val="0"/>
      <w:marBottom w:val="0"/>
      <w:divBdr>
        <w:top w:val="none" w:sz="0" w:space="0" w:color="auto"/>
        <w:left w:val="none" w:sz="0" w:space="0" w:color="auto"/>
        <w:bottom w:val="none" w:sz="0" w:space="0" w:color="auto"/>
        <w:right w:val="none" w:sz="0" w:space="0" w:color="auto"/>
      </w:divBdr>
      <w:divsChild>
        <w:div w:id="168250942">
          <w:marLeft w:val="480"/>
          <w:marRight w:val="0"/>
          <w:marTop w:val="0"/>
          <w:marBottom w:val="0"/>
          <w:divBdr>
            <w:top w:val="none" w:sz="0" w:space="0" w:color="auto"/>
            <w:left w:val="none" w:sz="0" w:space="0" w:color="auto"/>
            <w:bottom w:val="none" w:sz="0" w:space="0" w:color="auto"/>
            <w:right w:val="none" w:sz="0" w:space="0" w:color="auto"/>
          </w:divBdr>
        </w:div>
        <w:div w:id="951791588">
          <w:marLeft w:val="480"/>
          <w:marRight w:val="0"/>
          <w:marTop w:val="0"/>
          <w:marBottom w:val="0"/>
          <w:divBdr>
            <w:top w:val="none" w:sz="0" w:space="0" w:color="auto"/>
            <w:left w:val="none" w:sz="0" w:space="0" w:color="auto"/>
            <w:bottom w:val="none" w:sz="0" w:space="0" w:color="auto"/>
            <w:right w:val="none" w:sz="0" w:space="0" w:color="auto"/>
          </w:divBdr>
        </w:div>
        <w:div w:id="1116027189">
          <w:marLeft w:val="480"/>
          <w:marRight w:val="0"/>
          <w:marTop w:val="0"/>
          <w:marBottom w:val="0"/>
          <w:divBdr>
            <w:top w:val="none" w:sz="0" w:space="0" w:color="auto"/>
            <w:left w:val="none" w:sz="0" w:space="0" w:color="auto"/>
            <w:bottom w:val="none" w:sz="0" w:space="0" w:color="auto"/>
            <w:right w:val="none" w:sz="0" w:space="0" w:color="auto"/>
          </w:divBdr>
        </w:div>
        <w:div w:id="1280794926">
          <w:marLeft w:val="480"/>
          <w:marRight w:val="0"/>
          <w:marTop w:val="0"/>
          <w:marBottom w:val="0"/>
          <w:divBdr>
            <w:top w:val="none" w:sz="0" w:space="0" w:color="auto"/>
            <w:left w:val="none" w:sz="0" w:space="0" w:color="auto"/>
            <w:bottom w:val="none" w:sz="0" w:space="0" w:color="auto"/>
            <w:right w:val="none" w:sz="0" w:space="0" w:color="auto"/>
          </w:divBdr>
        </w:div>
        <w:div w:id="1317223169">
          <w:marLeft w:val="480"/>
          <w:marRight w:val="0"/>
          <w:marTop w:val="0"/>
          <w:marBottom w:val="0"/>
          <w:divBdr>
            <w:top w:val="none" w:sz="0" w:space="0" w:color="auto"/>
            <w:left w:val="none" w:sz="0" w:space="0" w:color="auto"/>
            <w:bottom w:val="none" w:sz="0" w:space="0" w:color="auto"/>
            <w:right w:val="none" w:sz="0" w:space="0" w:color="auto"/>
          </w:divBdr>
        </w:div>
        <w:div w:id="731271459">
          <w:marLeft w:val="480"/>
          <w:marRight w:val="0"/>
          <w:marTop w:val="0"/>
          <w:marBottom w:val="0"/>
          <w:divBdr>
            <w:top w:val="none" w:sz="0" w:space="0" w:color="auto"/>
            <w:left w:val="none" w:sz="0" w:space="0" w:color="auto"/>
            <w:bottom w:val="none" w:sz="0" w:space="0" w:color="auto"/>
            <w:right w:val="none" w:sz="0" w:space="0" w:color="auto"/>
          </w:divBdr>
        </w:div>
        <w:div w:id="1448888538">
          <w:marLeft w:val="480"/>
          <w:marRight w:val="0"/>
          <w:marTop w:val="0"/>
          <w:marBottom w:val="0"/>
          <w:divBdr>
            <w:top w:val="none" w:sz="0" w:space="0" w:color="auto"/>
            <w:left w:val="none" w:sz="0" w:space="0" w:color="auto"/>
            <w:bottom w:val="none" w:sz="0" w:space="0" w:color="auto"/>
            <w:right w:val="none" w:sz="0" w:space="0" w:color="auto"/>
          </w:divBdr>
        </w:div>
        <w:div w:id="1986545432">
          <w:marLeft w:val="480"/>
          <w:marRight w:val="0"/>
          <w:marTop w:val="0"/>
          <w:marBottom w:val="0"/>
          <w:divBdr>
            <w:top w:val="none" w:sz="0" w:space="0" w:color="auto"/>
            <w:left w:val="none" w:sz="0" w:space="0" w:color="auto"/>
            <w:bottom w:val="none" w:sz="0" w:space="0" w:color="auto"/>
            <w:right w:val="none" w:sz="0" w:space="0" w:color="auto"/>
          </w:divBdr>
        </w:div>
        <w:div w:id="1951354186">
          <w:marLeft w:val="480"/>
          <w:marRight w:val="0"/>
          <w:marTop w:val="0"/>
          <w:marBottom w:val="0"/>
          <w:divBdr>
            <w:top w:val="none" w:sz="0" w:space="0" w:color="auto"/>
            <w:left w:val="none" w:sz="0" w:space="0" w:color="auto"/>
            <w:bottom w:val="none" w:sz="0" w:space="0" w:color="auto"/>
            <w:right w:val="none" w:sz="0" w:space="0" w:color="auto"/>
          </w:divBdr>
        </w:div>
        <w:div w:id="932392811">
          <w:marLeft w:val="480"/>
          <w:marRight w:val="0"/>
          <w:marTop w:val="0"/>
          <w:marBottom w:val="0"/>
          <w:divBdr>
            <w:top w:val="none" w:sz="0" w:space="0" w:color="auto"/>
            <w:left w:val="none" w:sz="0" w:space="0" w:color="auto"/>
            <w:bottom w:val="none" w:sz="0" w:space="0" w:color="auto"/>
            <w:right w:val="none" w:sz="0" w:space="0" w:color="auto"/>
          </w:divBdr>
        </w:div>
        <w:div w:id="910966707">
          <w:marLeft w:val="480"/>
          <w:marRight w:val="0"/>
          <w:marTop w:val="0"/>
          <w:marBottom w:val="0"/>
          <w:divBdr>
            <w:top w:val="none" w:sz="0" w:space="0" w:color="auto"/>
            <w:left w:val="none" w:sz="0" w:space="0" w:color="auto"/>
            <w:bottom w:val="none" w:sz="0" w:space="0" w:color="auto"/>
            <w:right w:val="none" w:sz="0" w:space="0" w:color="auto"/>
          </w:divBdr>
        </w:div>
        <w:div w:id="1647010247">
          <w:marLeft w:val="480"/>
          <w:marRight w:val="0"/>
          <w:marTop w:val="0"/>
          <w:marBottom w:val="0"/>
          <w:divBdr>
            <w:top w:val="none" w:sz="0" w:space="0" w:color="auto"/>
            <w:left w:val="none" w:sz="0" w:space="0" w:color="auto"/>
            <w:bottom w:val="none" w:sz="0" w:space="0" w:color="auto"/>
            <w:right w:val="none" w:sz="0" w:space="0" w:color="auto"/>
          </w:divBdr>
        </w:div>
        <w:div w:id="1176382595">
          <w:marLeft w:val="480"/>
          <w:marRight w:val="0"/>
          <w:marTop w:val="0"/>
          <w:marBottom w:val="0"/>
          <w:divBdr>
            <w:top w:val="none" w:sz="0" w:space="0" w:color="auto"/>
            <w:left w:val="none" w:sz="0" w:space="0" w:color="auto"/>
            <w:bottom w:val="none" w:sz="0" w:space="0" w:color="auto"/>
            <w:right w:val="none" w:sz="0" w:space="0" w:color="auto"/>
          </w:divBdr>
        </w:div>
        <w:div w:id="880244032">
          <w:marLeft w:val="480"/>
          <w:marRight w:val="0"/>
          <w:marTop w:val="0"/>
          <w:marBottom w:val="0"/>
          <w:divBdr>
            <w:top w:val="none" w:sz="0" w:space="0" w:color="auto"/>
            <w:left w:val="none" w:sz="0" w:space="0" w:color="auto"/>
            <w:bottom w:val="none" w:sz="0" w:space="0" w:color="auto"/>
            <w:right w:val="none" w:sz="0" w:space="0" w:color="auto"/>
          </w:divBdr>
        </w:div>
        <w:div w:id="1323045650">
          <w:marLeft w:val="480"/>
          <w:marRight w:val="0"/>
          <w:marTop w:val="0"/>
          <w:marBottom w:val="0"/>
          <w:divBdr>
            <w:top w:val="none" w:sz="0" w:space="0" w:color="auto"/>
            <w:left w:val="none" w:sz="0" w:space="0" w:color="auto"/>
            <w:bottom w:val="none" w:sz="0" w:space="0" w:color="auto"/>
            <w:right w:val="none" w:sz="0" w:space="0" w:color="auto"/>
          </w:divBdr>
        </w:div>
        <w:div w:id="928736931">
          <w:marLeft w:val="480"/>
          <w:marRight w:val="0"/>
          <w:marTop w:val="0"/>
          <w:marBottom w:val="0"/>
          <w:divBdr>
            <w:top w:val="none" w:sz="0" w:space="0" w:color="auto"/>
            <w:left w:val="none" w:sz="0" w:space="0" w:color="auto"/>
            <w:bottom w:val="none" w:sz="0" w:space="0" w:color="auto"/>
            <w:right w:val="none" w:sz="0" w:space="0" w:color="auto"/>
          </w:divBdr>
        </w:div>
        <w:div w:id="331644421">
          <w:marLeft w:val="480"/>
          <w:marRight w:val="0"/>
          <w:marTop w:val="0"/>
          <w:marBottom w:val="0"/>
          <w:divBdr>
            <w:top w:val="none" w:sz="0" w:space="0" w:color="auto"/>
            <w:left w:val="none" w:sz="0" w:space="0" w:color="auto"/>
            <w:bottom w:val="none" w:sz="0" w:space="0" w:color="auto"/>
            <w:right w:val="none" w:sz="0" w:space="0" w:color="auto"/>
          </w:divBdr>
        </w:div>
        <w:div w:id="603341408">
          <w:marLeft w:val="480"/>
          <w:marRight w:val="0"/>
          <w:marTop w:val="0"/>
          <w:marBottom w:val="0"/>
          <w:divBdr>
            <w:top w:val="none" w:sz="0" w:space="0" w:color="auto"/>
            <w:left w:val="none" w:sz="0" w:space="0" w:color="auto"/>
            <w:bottom w:val="none" w:sz="0" w:space="0" w:color="auto"/>
            <w:right w:val="none" w:sz="0" w:space="0" w:color="auto"/>
          </w:divBdr>
        </w:div>
        <w:div w:id="1784643243">
          <w:marLeft w:val="480"/>
          <w:marRight w:val="0"/>
          <w:marTop w:val="0"/>
          <w:marBottom w:val="0"/>
          <w:divBdr>
            <w:top w:val="none" w:sz="0" w:space="0" w:color="auto"/>
            <w:left w:val="none" w:sz="0" w:space="0" w:color="auto"/>
            <w:bottom w:val="none" w:sz="0" w:space="0" w:color="auto"/>
            <w:right w:val="none" w:sz="0" w:space="0" w:color="auto"/>
          </w:divBdr>
        </w:div>
        <w:div w:id="516580647">
          <w:marLeft w:val="480"/>
          <w:marRight w:val="0"/>
          <w:marTop w:val="0"/>
          <w:marBottom w:val="0"/>
          <w:divBdr>
            <w:top w:val="none" w:sz="0" w:space="0" w:color="auto"/>
            <w:left w:val="none" w:sz="0" w:space="0" w:color="auto"/>
            <w:bottom w:val="none" w:sz="0" w:space="0" w:color="auto"/>
            <w:right w:val="none" w:sz="0" w:space="0" w:color="auto"/>
          </w:divBdr>
        </w:div>
        <w:div w:id="678001135">
          <w:marLeft w:val="480"/>
          <w:marRight w:val="0"/>
          <w:marTop w:val="0"/>
          <w:marBottom w:val="0"/>
          <w:divBdr>
            <w:top w:val="none" w:sz="0" w:space="0" w:color="auto"/>
            <w:left w:val="none" w:sz="0" w:space="0" w:color="auto"/>
            <w:bottom w:val="none" w:sz="0" w:space="0" w:color="auto"/>
            <w:right w:val="none" w:sz="0" w:space="0" w:color="auto"/>
          </w:divBdr>
        </w:div>
        <w:div w:id="1973944892">
          <w:marLeft w:val="480"/>
          <w:marRight w:val="0"/>
          <w:marTop w:val="0"/>
          <w:marBottom w:val="0"/>
          <w:divBdr>
            <w:top w:val="none" w:sz="0" w:space="0" w:color="auto"/>
            <w:left w:val="none" w:sz="0" w:space="0" w:color="auto"/>
            <w:bottom w:val="none" w:sz="0" w:space="0" w:color="auto"/>
            <w:right w:val="none" w:sz="0" w:space="0" w:color="auto"/>
          </w:divBdr>
        </w:div>
        <w:div w:id="1146318425">
          <w:marLeft w:val="480"/>
          <w:marRight w:val="0"/>
          <w:marTop w:val="0"/>
          <w:marBottom w:val="0"/>
          <w:divBdr>
            <w:top w:val="none" w:sz="0" w:space="0" w:color="auto"/>
            <w:left w:val="none" w:sz="0" w:space="0" w:color="auto"/>
            <w:bottom w:val="none" w:sz="0" w:space="0" w:color="auto"/>
            <w:right w:val="none" w:sz="0" w:space="0" w:color="auto"/>
          </w:divBdr>
        </w:div>
        <w:div w:id="1890413704">
          <w:marLeft w:val="480"/>
          <w:marRight w:val="0"/>
          <w:marTop w:val="0"/>
          <w:marBottom w:val="0"/>
          <w:divBdr>
            <w:top w:val="none" w:sz="0" w:space="0" w:color="auto"/>
            <w:left w:val="none" w:sz="0" w:space="0" w:color="auto"/>
            <w:bottom w:val="none" w:sz="0" w:space="0" w:color="auto"/>
            <w:right w:val="none" w:sz="0" w:space="0" w:color="auto"/>
          </w:divBdr>
        </w:div>
        <w:div w:id="932394025">
          <w:marLeft w:val="480"/>
          <w:marRight w:val="0"/>
          <w:marTop w:val="0"/>
          <w:marBottom w:val="0"/>
          <w:divBdr>
            <w:top w:val="none" w:sz="0" w:space="0" w:color="auto"/>
            <w:left w:val="none" w:sz="0" w:space="0" w:color="auto"/>
            <w:bottom w:val="none" w:sz="0" w:space="0" w:color="auto"/>
            <w:right w:val="none" w:sz="0" w:space="0" w:color="auto"/>
          </w:divBdr>
        </w:div>
        <w:div w:id="710155861">
          <w:marLeft w:val="480"/>
          <w:marRight w:val="0"/>
          <w:marTop w:val="0"/>
          <w:marBottom w:val="0"/>
          <w:divBdr>
            <w:top w:val="none" w:sz="0" w:space="0" w:color="auto"/>
            <w:left w:val="none" w:sz="0" w:space="0" w:color="auto"/>
            <w:bottom w:val="none" w:sz="0" w:space="0" w:color="auto"/>
            <w:right w:val="none" w:sz="0" w:space="0" w:color="auto"/>
          </w:divBdr>
        </w:div>
        <w:div w:id="1063065624">
          <w:marLeft w:val="480"/>
          <w:marRight w:val="0"/>
          <w:marTop w:val="0"/>
          <w:marBottom w:val="0"/>
          <w:divBdr>
            <w:top w:val="none" w:sz="0" w:space="0" w:color="auto"/>
            <w:left w:val="none" w:sz="0" w:space="0" w:color="auto"/>
            <w:bottom w:val="none" w:sz="0" w:space="0" w:color="auto"/>
            <w:right w:val="none" w:sz="0" w:space="0" w:color="auto"/>
          </w:divBdr>
        </w:div>
        <w:div w:id="1580478129">
          <w:marLeft w:val="480"/>
          <w:marRight w:val="0"/>
          <w:marTop w:val="0"/>
          <w:marBottom w:val="0"/>
          <w:divBdr>
            <w:top w:val="none" w:sz="0" w:space="0" w:color="auto"/>
            <w:left w:val="none" w:sz="0" w:space="0" w:color="auto"/>
            <w:bottom w:val="none" w:sz="0" w:space="0" w:color="auto"/>
            <w:right w:val="none" w:sz="0" w:space="0" w:color="auto"/>
          </w:divBdr>
        </w:div>
        <w:div w:id="1179854402">
          <w:marLeft w:val="480"/>
          <w:marRight w:val="0"/>
          <w:marTop w:val="0"/>
          <w:marBottom w:val="0"/>
          <w:divBdr>
            <w:top w:val="none" w:sz="0" w:space="0" w:color="auto"/>
            <w:left w:val="none" w:sz="0" w:space="0" w:color="auto"/>
            <w:bottom w:val="none" w:sz="0" w:space="0" w:color="auto"/>
            <w:right w:val="none" w:sz="0" w:space="0" w:color="auto"/>
          </w:divBdr>
        </w:div>
        <w:div w:id="1340155538">
          <w:marLeft w:val="480"/>
          <w:marRight w:val="0"/>
          <w:marTop w:val="0"/>
          <w:marBottom w:val="0"/>
          <w:divBdr>
            <w:top w:val="none" w:sz="0" w:space="0" w:color="auto"/>
            <w:left w:val="none" w:sz="0" w:space="0" w:color="auto"/>
            <w:bottom w:val="none" w:sz="0" w:space="0" w:color="auto"/>
            <w:right w:val="none" w:sz="0" w:space="0" w:color="auto"/>
          </w:divBdr>
        </w:div>
        <w:div w:id="1105540726">
          <w:marLeft w:val="480"/>
          <w:marRight w:val="0"/>
          <w:marTop w:val="0"/>
          <w:marBottom w:val="0"/>
          <w:divBdr>
            <w:top w:val="none" w:sz="0" w:space="0" w:color="auto"/>
            <w:left w:val="none" w:sz="0" w:space="0" w:color="auto"/>
            <w:bottom w:val="none" w:sz="0" w:space="0" w:color="auto"/>
            <w:right w:val="none" w:sz="0" w:space="0" w:color="auto"/>
          </w:divBdr>
        </w:div>
        <w:div w:id="1802311160">
          <w:marLeft w:val="480"/>
          <w:marRight w:val="0"/>
          <w:marTop w:val="0"/>
          <w:marBottom w:val="0"/>
          <w:divBdr>
            <w:top w:val="none" w:sz="0" w:space="0" w:color="auto"/>
            <w:left w:val="none" w:sz="0" w:space="0" w:color="auto"/>
            <w:bottom w:val="none" w:sz="0" w:space="0" w:color="auto"/>
            <w:right w:val="none" w:sz="0" w:space="0" w:color="auto"/>
          </w:divBdr>
        </w:div>
        <w:div w:id="1475755751">
          <w:marLeft w:val="480"/>
          <w:marRight w:val="0"/>
          <w:marTop w:val="0"/>
          <w:marBottom w:val="0"/>
          <w:divBdr>
            <w:top w:val="none" w:sz="0" w:space="0" w:color="auto"/>
            <w:left w:val="none" w:sz="0" w:space="0" w:color="auto"/>
            <w:bottom w:val="none" w:sz="0" w:space="0" w:color="auto"/>
            <w:right w:val="none" w:sz="0" w:space="0" w:color="auto"/>
          </w:divBdr>
        </w:div>
        <w:div w:id="731736695">
          <w:marLeft w:val="480"/>
          <w:marRight w:val="0"/>
          <w:marTop w:val="0"/>
          <w:marBottom w:val="0"/>
          <w:divBdr>
            <w:top w:val="none" w:sz="0" w:space="0" w:color="auto"/>
            <w:left w:val="none" w:sz="0" w:space="0" w:color="auto"/>
            <w:bottom w:val="none" w:sz="0" w:space="0" w:color="auto"/>
            <w:right w:val="none" w:sz="0" w:space="0" w:color="auto"/>
          </w:divBdr>
        </w:div>
        <w:div w:id="128936802">
          <w:marLeft w:val="480"/>
          <w:marRight w:val="0"/>
          <w:marTop w:val="0"/>
          <w:marBottom w:val="0"/>
          <w:divBdr>
            <w:top w:val="none" w:sz="0" w:space="0" w:color="auto"/>
            <w:left w:val="none" w:sz="0" w:space="0" w:color="auto"/>
            <w:bottom w:val="none" w:sz="0" w:space="0" w:color="auto"/>
            <w:right w:val="none" w:sz="0" w:space="0" w:color="auto"/>
          </w:divBdr>
        </w:div>
        <w:div w:id="1088428633">
          <w:marLeft w:val="480"/>
          <w:marRight w:val="0"/>
          <w:marTop w:val="0"/>
          <w:marBottom w:val="0"/>
          <w:divBdr>
            <w:top w:val="none" w:sz="0" w:space="0" w:color="auto"/>
            <w:left w:val="none" w:sz="0" w:space="0" w:color="auto"/>
            <w:bottom w:val="none" w:sz="0" w:space="0" w:color="auto"/>
            <w:right w:val="none" w:sz="0" w:space="0" w:color="auto"/>
          </w:divBdr>
        </w:div>
        <w:div w:id="1348752414">
          <w:marLeft w:val="480"/>
          <w:marRight w:val="0"/>
          <w:marTop w:val="0"/>
          <w:marBottom w:val="0"/>
          <w:divBdr>
            <w:top w:val="none" w:sz="0" w:space="0" w:color="auto"/>
            <w:left w:val="none" w:sz="0" w:space="0" w:color="auto"/>
            <w:bottom w:val="none" w:sz="0" w:space="0" w:color="auto"/>
            <w:right w:val="none" w:sz="0" w:space="0" w:color="auto"/>
          </w:divBdr>
        </w:div>
        <w:div w:id="833378993">
          <w:marLeft w:val="480"/>
          <w:marRight w:val="0"/>
          <w:marTop w:val="0"/>
          <w:marBottom w:val="0"/>
          <w:divBdr>
            <w:top w:val="none" w:sz="0" w:space="0" w:color="auto"/>
            <w:left w:val="none" w:sz="0" w:space="0" w:color="auto"/>
            <w:bottom w:val="none" w:sz="0" w:space="0" w:color="auto"/>
            <w:right w:val="none" w:sz="0" w:space="0" w:color="auto"/>
          </w:divBdr>
        </w:div>
        <w:div w:id="1366754671">
          <w:marLeft w:val="480"/>
          <w:marRight w:val="0"/>
          <w:marTop w:val="0"/>
          <w:marBottom w:val="0"/>
          <w:divBdr>
            <w:top w:val="none" w:sz="0" w:space="0" w:color="auto"/>
            <w:left w:val="none" w:sz="0" w:space="0" w:color="auto"/>
            <w:bottom w:val="none" w:sz="0" w:space="0" w:color="auto"/>
            <w:right w:val="none" w:sz="0" w:space="0" w:color="auto"/>
          </w:divBdr>
        </w:div>
        <w:div w:id="1801147407">
          <w:marLeft w:val="480"/>
          <w:marRight w:val="0"/>
          <w:marTop w:val="0"/>
          <w:marBottom w:val="0"/>
          <w:divBdr>
            <w:top w:val="none" w:sz="0" w:space="0" w:color="auto"/>
            <w:left w:val="none" w:sz="0" w:space="0" w:color="auto"/>
            <w:bottom w:val="none" w:sz="0" w:space="0" w:color="auto"/>
            <w:right w:val="none" w:sz="0" w:space="0" w:color="auto"/>
          </w:divBdr>
        </w:div>
        <w:div w:id="1626351869">
          <w:marLeft w:val="480"/>
          <w:marRight w:val="0"/>
          <w:marTop w:val="0"/>
          <w:marBottom w:val="0"/>
          <w:divBdr>
            <w:top w:val="none" w:sz="0" w:space="0" w:color="auto"/>
            <w:left w:val="none" w:sz="0" w:space="0" w:color="auto"/>
            <w:bottom w:val="none" w:sz="0" w:space="0" w:color="auto"/>
            <w:right w:val="none" w:sz="0" w:space="0" w:color="auto"/>
          </w:divBdr>
        </w:div>
        <w:div w:id="300156095">
          <w:marLeft w:val="480"/>
          <w:marRight w:val="0"/>
          <w:marTop w:val="0"/>
          <w:marBottom w:val="0"/>
          <w:divBdr>
            <w:top w:val="none" w:sz="0" w:space="0" w:color="auto"/>
            <w:left w:val="none" w:sz="0" w:space="0" w:color="auto"/>
            <w:bottom w:val="none" w:sz="0" w:space="0" w:color="auto"/>
            <w:right w:val="none" w:sz="0" w:space="0" w:color="auto"/>
          </w:divBdr>
        </w:div>
        <w:div w:id="362707166">
          <w:marLeft w:val="480"/>
          <w:marRight w:val="0"/>
          <w:marTop w:val="0"/>
          <w:marBottom w:val="0"/>
          <w:divBdr>
            <w:top w:val="none" w:sz="0" w:space="0" w:color="auto"/>
            <w:left w:val="none" w:sz="0" w:space="0" w:color="auto"/>
            <w:bottom w:val="none" w:sz="0" w:space="0" w:color="auto"/>
            <w:right w:val="none" w:sz="0" w:space="0" w:color="auto"/>
          </w:divBdr>
        </w:div>
        <w:div w:id="113910718">
          <w:marLeft w:val="480"/>
          <w:marRight w:val="0"/>
          <w:marTop w:val="0"/>
          <w:marBottom w:val="0"/>
          <w:divBdr>
            <w:top w:val="none" w:sz="0" w:space="0" w:color="auto"/>
            <w:left w:val="none" w:sz="0" w:space="0" w:color="auto"/>
            <w:bottom w:val="none" w:sz="0" w:space="0" w:color="auto"/>
            <w:right w:val="none" w:sz="0" w:space="0" w:color="auto"/>
          </w:divBdr>
        </w:div>
        <w:div w:id="863445572">
          <w:marLeft w:val="480"/>
          <w:marRight w:val="0"/>
          <w:marTop w:val="0"/>
          <w:marBottom w:val="0"/>
          <w:divBdr>
            <w:top w:val="none" w:sz="0" w:space="0" w:color="auto"/>
            <w:left w:val="none" w:sz="0" w:space="0" w:color="auto"/>
            <w:bottom w:val="none" w:sz="0" w:space="0" w:color="auto"/>
            <w:right w:val="none" w:sz="0" w:space="0" w:color="auto"/>
          </w:divBdr>
        </w:div>
        <w:div w:id="613899239">
          <w:marLeft w:val="480"/>
          <w:marRight w:val="0"/>
          <w:marTop w:val="0"/>
          <w:marBottom w:val="0"/>
          <w:divBdr>
            <w:top w:val="none" w:sz="0" w:space="0" w:color="auto"/>
            <w:left w:val="none" w:sz="0" w:space="0" w:color="auto"/>
            <w:bottom w:val="none" w:sz="0" w:space="0" w:color="auto"/>
            <w:right w:val="none" w:sz="0" w:space="0" w:color="auto"/>
          </w:divBdr>
        </w:div>
        <w:div w:id="1557935192">
          <w:marLeft w:val="480"/>
          <w:marRight w:val="0"/>
          <w:marTop w:val="0"/>
          <w:marBottom w:val="0"/>
          <w:divBdr>
            <w:top w:val="none" w:sz="0" w:space="0" w:color="auto"/>
            <w:left w:val="none" w:sz="0" w:space="0" w:color="auto"/>
            <w:bottom w:val="none" w:sz="0" w:space="0" w:color="auto"/>
            <w:right w:val="none" w:sz="0" w:space="0" w:color="auto"/>
          </w:divBdr>
        </w:div>
        <w:div w:id="443765496">
          <w:marLeft w:val="480"/>
          <w:marRight w:val="0"/>
          <w:marTop w:val="0"/>
          <w:marBottom w:val="0"/>
          <w:divBdr>
            <w:top w:val="none" w:sz="0" w:space="0" w:color="auto"/>
            <w:left w:val="none" w:sz="0" w:space="0" w:color="auto"/>
            <w:bottom w:val="none" w:sz="0" w:space="0" w:color="auto"/>
            <w:right w:val="none" w:sz="0" w:space="0" w:color="auto"/>
          </w:divBdr>
        </w:div>
        <w:div w:id="172308116">
          <w:marLeft w:val="480"/>
          <w:marRight w:val="0"/>
          <w:marTop w:val="0"/>
          <w:marBottom w:val="0"/>
          <w:divBdr>
            <w:top w:val="none" w:sz="0" w:space="0" w:color="auto"/>
            <w:left w:val="none" w:sz="0" w:space="0" w:color="auto"/>
            <w:bottom w:val="none" w:sz="0" w:space="0" w:color="auto"/>
            <w:right w:val="none" w:sz="0" w:space="0" w:color="auto"/>
          </w:divBdr>
        </w:div>
        <w:div w:id="1390035292">
          <w:marLeft w:val="480"/>
          <w:marRight w:val="0"/>
          <w:marTop w:val="0"/>
          <w:marBottom w:val="0"/>
          <w:divBdr>
            <w:top w:val="none" w:sz="0" w:space="0" w:color="auto"/>
            <w:left w:val="none" w:sz="0" w:space="0" w:color="auto"/>
            <w:bottom w:val="none" w:sz="0" w:space="0" w:color="auto"/>
            <w:right w:val="none" w:sz="0" w:space="0" w:color="auto"/>
          </w:divBdr>
        </w:div>
        <w:div w:id="82804053">
          <w:marLeft w:val="480"/>
          <w:marRight w:val="0"/>
          <w:marTop w:val="0"/>
          <w:marBottom w:val="0"/>
          <w:divBdr>
            <w:top w:val="none" w:sz="0" w:space="0" w:color="auto"/>
            <w:left w:val="none" w:sz="0" w:space="0" w:color="auto"/>
            <w:bottom w:val="none" w:sz="0" w:space="0" w:color="auto"/>
            <w:right w:val="none" w:sz="0" w:space="0" w:color="auto"/>
          </w:divBdr>
        </w:div>
        <w:div w:id="1688214049">
          <w:marLeft w:val="480"/>
          <w:marRight w:val="0"/>
          <w:marTop w:val="0"/>
          <w:marBottom w:val="0"/>
          <w:divBdr>
            <w:top w:val="none" w:sz="0" w:space="0" w:color="auto"/>
            <w:left w:val="none" w:sz="0" w:space="0" w:color="auto"/>
            <w:bottom w:val="none" w:sz="0" w:space="0" w:color="auto"/>
            <w:right w:val="none" w:sz="0" w:space="0" w:color="auto"/>
          </w:divBdr>
        </w:div>
        <w:div w:id="2061049128">
          <w:marLeft w:val="480"/>
          <w:marRight w:val="0"/>
          <w:marTop w:val="0"/>
          <w:marBottom w:val="0"/>
          <w:divBdr>
            <w:top w:val="none" w:sz="0" w:space="0" w:color="auto"/>
            <w:left w:val="none" w:sz="0" w:space="0" w:color="auto"/>
            <w:bottom w:val="none" w:sz="0" w:space="0" w:color="auto"/>
            <w:right w:val="none" w:sz="0" w:space="0" w:color="auto"/>
          </w:divBdr>
        </w:div>
        <w:div w:id="441148317">
          <w:marLeft w:val="480"/>
          <w:marRight w:val="0"/>
          <w:marTop w:val="0"/>
          <w:marBottom w:val="0"/>
          <w:divBdr>
            <w:top w:val="none" w:sz="0" w:space="0" w:color="auto"/>
            <w:left w:val="none" w:sz="0" w:space="0" w:color="auto"/>
            <w:bottom w:val="none" w:sz="0" w:space="0" w:color="auto"/>
            <w:right w:val="none" w:sz="0" w:space="0" w:color="auto"/>
          </w:divBdr>
        </w:div>
        <w:div w:id="283116389">
          <w:marLeft w:val="480"/>
          <w:marRight w:val="0"/>
          <w:marTop w:val="0"/>
          <w:marBottom w:val="0"/>
          <w:divBdr>
            <w:top w:val="none" w:sz="0" w:space="0" w:color="auto"/>
            <w:left w:val="none" w:sz="0" w:space="0" w:color="auto"/>
            <w:bottom w:val="none" w:sz="0" w:space="0" w:color="auto"/>
            <w:right w:val="none" w:sz="0" w:space="0" w:color="auto"/>
          </w:divBdr>
        </w:div>
        <w:div w:id="1319724162">
          <w:marLeft w:val="480"/>
          <w:marRight w:val="0"/>
          <w:marTop w:val="0"/>
          <w:marBottom w:val="0"/>
          <w:divBdr>
            <w:top w:val="none" w:sz="0" w:space="0" w:color="auto"/>
            <w:left w:val="none" w:sz="0" w:space="0" w:color="auto"/>
            <w:bottom w:val="none" w:sz="0" w:space="0" w:color="auto"/>
            <w:right w:val="none" w:sz="0" w:space="0" w:color="auto"/>
          </w:divBdr>
        </w:div>
        <w:div w:id="1651128579">
          <w:marLeft w:val="480"/>
          <w:marRight w:val="0"/>
          <w:marTop w:val="0"/>
          <w:marBottom w:val="0"/>
          <w:divBdr>
            <w:top w:val="none" w:sz="0" w:space="0" w:color="auto"/>
            <w:left w:val="none" w:sz="0" w:space="0" w:color="auto"/>
            <w:bottom w:val="none" w:sz="0" w:space="0" w:color="auto"/>
            <w:right w:val="none" w:sz="0" w:space="0" w:color="auto"/>
          </w:divBdr>
        </w:div>
        <w:div w:id="828056235">
          <w:marLeft w:val="480"/>
          <w:marRight w:val="0"/>
          <w:marTop w:val="0"/>
          <w:marBottom w:val="0"/>
          <w:divBdr>
            <w:top w:val="none" w:sz="0" w:space="0" w:color="auto"/>
            <w:left w:val="none" w:sz="0" w:space="0" w:color="auto"/>
            <w:bottom w:val="none" w:sz="0" w:space="0" w:color="auto"/>
            <w:right w:val="none" w:sz="0" w:space="0" w:color="auto"/>
          </w:divBdr>
        </w:div>
        <w:div w:id="200484816">
          <w:marLeft w:val="480"/>
          <w:marRight w:val="0"/>
          <w:marTop w:val="0"/>
          <w:marBottom w:val="0"/>
          <w:divBdr>
            <w:top w:val="none" w:sz="0" w:space="0" w:color="auto"/>
            <w:left w:val="none" w:sz="0" w:space="0" w:color="auto"/>
            <w:bottom w:val="none" w:sz="0" w:space="0" w:color="auto"/>
            <w:right w:val="none" w:sz="0" w:space="0" w:color="auto"/>
          </w:divBdr>
        </w:div>
        <w:div w:id="1643078267">
          <w:marLeft w:val="480"/>
          <w:marRight w:val="0"/>
          <w:marTop w:val="0"/>
          <w:marBottom w:val="0"/>
          <w:divBdr>
            <w:top w:val="none" w:sz="0" w:space="0" w:color="auto"/>
            <w:left w:val="none" w:sz="0" w:space="0" w:color="auto"/>
            <w:bottom w:val="none" w:sz="0" w:space="0" w:color="auto"/>
            <w:right w:val="none" w:sz="0" w:space="0" w:color="auto"/>
          </w:divBdr>
        </w:div>
        <w:div w:id="867446593">
          <w:marLeft w:val="480"/>
          <w:marRight w:val="0"/>
          <w:marTop w:val="0"/>
          <w:marBottom w:val="0"/>
          <w:divBdr>
            <w:top w:val="none" w:sz="0" w:space="0" w:color="auto"/>
            <w:left w:val="none" w:sz="0" w:space="0" w:color="auto"/>
            <w:bottom w:val="none" w:sz="0" w:space="0" w:color="auto"/>
            <w:right w:val="none" w:sz="0" w:space="0" w:color="auto"/>
          </w:divBdr>
        </w:div>
        <w:div w:id="1711416704">
          <w:marLeft w:val="480"/>
          <w:marRight w:val="0"/>
          <w:marTop w:val="0"/>
          <w:marBottom w:val="0"/>
          <w:divBdr>
            <w:top w:val="none" w:sz="0" w:space="0" w:color="auto"/>
            <w:left w:val="none" w:sz="0" w:space="0" w:color="auto"/>
            <w:bottom w:val="none" w:sz="0" w:space="0" w:color="auto"/>
            <w:right w:val="none" w:sz="0" w:space="0" w:color="auto"/>
          </w:divBdr>
        </w:div>
        <w:div w:id="632903204">
          <w:marLeft w:val="480"/>
          <w:marRight w:val="0"/>
          <w:marTop w:val="0"/>
          <w:marBottom w:val="0"/>
          <w:divBdr>
            <w:top w:val="none" w:sz="0" w:space="0" w:color="auto"/>
            <w:left w:val="none" w:sz="0" w:space="0" w:color="auto"/>
            <w:bottom w:val="none" w:sz="0" w:space="0" w:color="auto"/>
            <w:right w:val="none" w:sz="0" w:space="0" w:color="auto"/>
          </w:divBdr>
        </w:div>
        <w:div w:id="1274171982">
          <w:marLeft w:val="480"/>
          <w:marRight w:val="0"/>
          <w:marTop w:val="0"/>
          <w:marBottom w:val="0"/>
          <w:divBdr>
            <w:top w:val="none" w:sz="0" w:space="0" w:color="auto"/>
            <w:left w:val="none" w:sz="0" w:space="0" w:color="auto"/>
            <w:bottom w:val="none" w:sz="0" w:space="0" w:color="auto"/>
            <w:right w:val="none" w:sz="0" w:space="0" w:color="auto"/>
          </w:divBdr>
        </w:div>
        <w:div w:id="141699601">
          <w:marLeft w:val="480"/>
          <w:marRight w:val="0"/>
          <w:marTop w:val="0"/>
          <w:marBottom w:val="0"/>
          <w:divBdr>
            <w:top w:val="none" w:sz="0" w:space="0" w:color="auto"/>
            <w:left w:val="none" w:sz="0" w:space="0" w:color="auto"/>
            <w:bottom w:val="none" w:sz="0" w:space="0" w:color="auto"/>
            <w:right w:val="none" w:sz="0" w:space="0" w:color="auto"/>
          </w:divBdr>
        </w:div>
        <w:div w:id="1793288100">
          <w:marLeft w:val="480"/>
          <w:marRight w:val="0"/>
          <w:marTop w:val="0"/>
          <w:marBottom w:val="0"/>
          <w:divBdr>
            <w:top w:val="none" w:sz="0" w:space="0" w:color="auto"/>
            <w:left w:val="none" w:sz="0" w:space="0" w:color="auto"/>
            <w:bottom w:val="none" w:sz="0" w:space="0" w:color="auto"/>
            <w:right w:val="none" w:sz="0" w:space="0" w:color="auto"/>
          </w:divBdr>
        </w:div>
        <w:div w:id="854612533">
          <w:marLeft w:val="480"/>
          <w:marRight w:val="0"/>
          <w:marTop w:val="0"/>
          <w:marBottom w:val="0"/>
          <w:divBdr>
            <w:top w:val="none" w:sz="0" w:space="0" w:color="auto"/>
            <w:left w:val="none" w:sz="0" w:space="0" w:color="auto"/>
            <w:bottom w:val="none" w:sz="0" w:space="0" w:color="auto"/>
            <w:right w:val="none" w:sz="0" w:space="0" w:color="auto"/>
          </w:divBdr>
        </w:div>
        <w:div w:id="1071581428">
          <w:marLeft w:val="480"/>
          <w:marRight w:val="0"/>
          <w:marTop w:val="0"/>
          <w:marBottom w:val="0"/>
          <w:divBdr>
            <w:top w:val="none" w:sz="0" w:space="0" w:color="auto"/>
            <w:left w:val="none" w:sz="0" w:space="0" w:color="auto"/>
            <w:bottom w:val="none" w:sz="0" w:space="0" w:color="auto"/>
            <w:right w:val="none" w:sz="0" w:space="0" w:color="auto"/>
          </w:divBdr>
        </w:div>
        <w:div w:id="2029870276">
          <w:marLeft w:val="480"/>
          <w:marRight w:val="0"/>
          <w:marTop w:val="0"/>
          <w:marBottom w:val="0"/>
          <w:divBdr>
            <w:top w:val="none" w:sz="0" w:space="0" w:color="auto"/>
            <w:left w:val="none" w:sz="0" w:space="0" w:color="auto"/>
            <w:bottom w:val="none" w:sz="0" w:space="0" w:color="auto"/>
            <w:right w:val="none" w:sz="0" w:space="0" w:color="auto"/>
          </w:divBdr>
        </w:div>
        <w:div w:id="2131319076">
          <w:marLeft w:val="480"/>
          <w:marRight w:val="0"/>
          <w:marTop w:val="0"/>
          <w:marBottom w:val="0"/>
          <w:divBdr>
            <w:top w:val="none" w:sz="0" w:space="0" w:color="auto"/>
            <w:left w:val="none" w:sz="0" w:space="0" w:color="auto"/>
            <w:bottom w:val="none" w:sz="0" w:space="0" w:color="auto"/>
            <w:right w:val="none" w:sz="0" w:space="0" w:color="auto"/>
          </w:divBdr>
        </w:div>
        <w:div w:id="1709598858">
          <w:marLeft w:val="480"/>
          <w:marRight w:val="0"/>
          <w:marTop w:val="0"/>
          <w:marBottom w:val="0"/>
          <w:divBdr>
            <w:top w:val="none" w:sz="0" w:space="0" w:color="auto"/>
            <w:left w:val="none" w:sz="0" w:space="0" w:color="auto"/>
            <w:bottom w:val="none" w:sz="0" w:space="0" w:color="auto"/>
            <w:right w:val="none" w:sz="0" w:space="0" w:color="auto"/>
          </w:divBdr>
        </w:div>
        <w:div w:id="451287133">
          <w:marLeft w:val="480"/>
          <w:marRight w:val="0"/>
          <w:marTop w:val="0"/>
          <w:marBottom w:val="0"/>
          <w:divBdr>
            <w:top w:val="none" w:sz="0" w:space="0" w:color="auto"/>
            <w:left w:val="none" w:sz="0" w:space="0" w:color="auto"/>
            <w:bottom w:val="none" w:sz="0" w:space="0" w:color="auto"/>
            <w:right w:val="none" w:sz="0" w:space="0" w:color="auto"/>
          </w:divBdr>
        </w:div>
        <w:div w:id="1072120753">
          <w:marLeft w:val="480"/>
          <w:marRight w:val="0"/>
          <w:marTop w:val="0"/>
          <w:marBottom w:val="0"/>
          <w:divBdr>
            <w:top w:val="none" w:sz="0" w:space="0" w:color="auto"/>
            <w:left w:val="none" w:sz="0" w:space="0" w:color="auto"/>
            <w:bottom w:val="none" w:sz="0" w:space="0" w:color="auto"/>
            <w:right w:val="none" w:sz="0" w:space="0" w:color="auto"/>
          </w:divBdr>
        </w:div>
        <w:div w:id="1728407369">
          <w:marLeft w:val="480"/>
          <w:marRight w:val="0"/>
          <w:marTop w:val="0"/>
          <w:marBottom w:val="0"/>
          <w:divBdr>
            <w:top w:val="none" w:sz="0" w:space="0" w:color="auto"/>
            <w:left w:val="none" w:sz="0" w:space="0" w:color="auto"/>
            <w:bottom w:val="none" w:sz="0" w:space="0" w:color="auto"/>
            <w:right w:val="none" w:sz="0" w:space="0" w:color="auto"/>
          </w:divBdr>
        </w:div>
        <w:div w:id="228271079">
          <w:marLeft w:val="480"/>
          <w:marRight w:val="0"/>
          <w:marTop w:val="0"/>
          <w:marBottom w:val="0"/>
          <w:divBdr>
            <w:top w:val="none" w:sz="0" w:space="0" w:color="auto"/>
            <w:left w:val="none" w:sz="0" w:space="0" w:color="auto"/>
            <w:bottom w:val="none" w:sz="0" w:space="0" w:color="auto"/>
            <w:right w:val="none" w:sz="0" w:space="0" w:color="auto"/>
          </w:divBdr>
        </w:div>
        <w:div w:id="1524054004">
          <w:marLeft w:val="480"/>
          <w:marRight w:val="0"/>
          <w:marTop w:val="0"/>
          <w:marBottom w:val="0"/>
          <w:divBdr>
            <w:top w:val="none" w:sz="0" w:space="0" w:color="auto"/>
            <w:left w:val="none" w:sz="0" w:space="0" w:color="auto"/>
            <w:bottom w:val="none" w:sz="0" w:space="0" w:color="auto"/>
            <w:right w:val="none" w:sz="0" w:space="0" w:color="auto"/>
          </w:divBdr>
        </w:div>
        <w:div w:id="640160875">
          <w:marLeft w:val="480"/>
          <w:marRight w:val="0"/>
          <w:marTop w:val="0"/>
          <w:marBottom w:val="0"/>
          <w:divBdr>
            <w:top w:val="none" w:sz="0" w:space="0" w:color="auto"/>
            <w:left w:val="none" w:sz="0" w:space="0" w:color="auto"/>
            <w:bottom w:val="none" w:sz="0" w:space="0" w:color="auto"/>
            <w:right w:val="none" w:sz="0" w:space="0" w:color="auto"/>
          </w:divBdr>
        </w:div>
        <w:div w:id="1458378693">
          <w:marLeft w:val="480"/>
          <w:marRight w:val="0"/>
          <w:marTop w:val="0"/>
          <w:marBottom w:val="0"/>
          <w:divBdr>
            <w:top w:val="none" w:sz="0" w:space="0" w:color="auto"/>
            <w:left w:val="none" w:sz="0" w:space="0" w:color="auto"/>
            <w:bottom w:val="none" w:sz="0" w:space="0" w:color="auto"/>
            <w:right w:val="none" w:sz="0" w:space="0" w:color="auto"/>
          </w:divBdr>
        </w:div>
        <w:div w:id="2093890677">
          <w:marLeft w:val="480"/>
          <w:marRight w:val="0"/>
          <w:marTop w:val="0"/>
          <w:marBottom w:val="0"/>
          <w:divBdr>
            <w:top w:val="none" w:sz="0" w:space="0" w:color="auto"/>
            <w:left w:val="none" w:sz="0" w:space="0" w:color="auto"/>
            <w:bottom w:val="none" w:sz="0" w:space="0" w:color="auto"/>
            <w:right w:val="none" w:sz="0" w:space="0" w:color="auto"/>
          </w:divBdr>
        </w:div>
      </w:divsChild>
    </w:div>
    <w:div w:id="17044753">
      <w:bodyDiv w:val="1"/>
      <w:marLeft w:val="0"/>
      <w:marRight w:val="0"/>
      <w:marTop w:val="0"/>
      <w:marBottom w:val="0"/>
      <w:divBdr>
        <w:top w:val="none" w:sz="0" w:space="0" w:color="auto"/>
        <w:left w:val="none" w:sz="0" w:space="0" w:color="auto"/>
        <w:bottom w:val="none" w:sz="0" w:space="0" w:color="auto"/>
        <w:right w:val="none" w:sz="0" w:space="0" w:color="auto"/>
      </w:divBdr>
    </w:div>
    <w:div w:id="17120991">
      <w:bodyDiv w:val="1"/>
      <w:marLeft w:val="0"/>
      <w:marRight w:val="0"/>
      <w:marTop w:val="0"/>
      <w:marBottom w:val="0"/>
      <w:divBdr>
        <w:top w:val="none" w:sz="0" w:space="0" w:color="auto"/>
        <w:left w:val="none" w:sz="0" w:space="0" w:color="auto"/>
        <w:bottom w:val="none" w:sz="0" w:space="0" w:color="auto"/>
        <w:right w:val="none" w:sz="0" w:space="0" w:color="auto"/>
      </w:divBdr>
    </w:div>
    <w:div w:id="17704283">
      <w:bodyDiv w:val="1"/>
      <w:marLeft w:val="0"/>
      <w:marRight w:val="0"/>
      <w:marTop w:val="0"/>
      <w:marBottom w:val="0"/>
      <w:divBdr>
        <w:top w:val="none" w:sz="0" w:space="0" w:color="auto"/>
        <w:left w:val="none" w:sz="0" w:space="0" w:color="auto"/>
        <w:bottom w:val="none" w:sz="0" w:space="0" w:color="auto"/>
        <w:right w:val="none" w:sz="0" w:space="0" w:color="auto"/>
      </w:divBdr>
    </w:div>
    <w:div w:id="18363578">
      <w:bodyDiv w:val="1"/>
      <w:marLeft w:val="0"/>
      <w:marRight w:val="0"/>
      <w:marTop w:val="0"/>
      <w:marBottom w:val="0"/>
      <w:divBdr>
        <w:top w:val="none" w:sz="0" w:space="0" w:color="auto"/>
        <w:left w:val="none" w:sz="0" w:space="0" w:color="auto"/>
        <w:bottom w:val="none" w:sz="0" w:space="0" w:color="auto"/>
        <w:right w:val="none" w:sz="0" w:space="0" w:color="auto"/>
      </w:divBdr>
    </w:div>
    <w:div w:id="18893826">
      <w:bodyDiv w:val="1"/>
      <w:marLeft w:val="0"/>
      <w:marRight w:val="0"/>
      <w:marTop w:val="0"/>
      <w:marBottom w:val="0"/>
      <w:divBdr>
        <w:top w:val="none" w:sz="0" w:space="0" w:color="auto"/>
        <w:left w:val="none" w:sz="0" w:space="0" w:color="auto"/>
        <w:bottom w:val="none" w:sz="0" w:space="0" w:color="auto"/>
        <w:right w:val="none" w:sz="0" w:space="0" w:color="auto"/>
      </w:divBdr>
    </w:div>
    <w:div w:id="19357397">
      <w:bodyDiv w:val="1"/>
      <w:marLeft w:val="0"/>
      <w:marRight w:val="0"/>
      <w:marTop w:val="0"/>
      <w:marBottom w:val="0"/>
      <w:divBdr>
        <w:top w:val="none" w:sz="0" w:space="0" w:color="auto"/>
        <w:left w:val="none" w:sz="0" w:space="0" w:color="auto"/>
        <w:bottom w:val="none" w:sz="0" w:space="0" w:color="auto"/>
        <w:right w:val="none" w:sz="0" w:space="0" w:color="auto"/>
      </w:divBdr>
    </w:div>
    <w:div w:id="19935971">
      <w:bodyDiv w:val="1"/>
      <w:marLeft w:val="0"/>
      <w:marRight w:val="0"/>
      <w:marTop w:val="0"/>
      <w:marBottom w:val="0"/>
      <w:divBdr>
        <w:top w:val="none" w:sz="0" w:space="0" w:color="auto"/>
        <w:left w:val="none" w:sz="0" w:space="0" w:color="auto"/>
        <w:bottom w:val="none" w:sz="0" w:space="0" w:color="auto"/>
        <w:right w:val="none" w:sz="0" w:space="0" w:color="auto"/>
      </w:divBdr>
    </w:div>
    <w:div w:id="20251426">
      <w:bodyDiv w:val="1"/>
      <w:marLeft w:val="0"/>
      <w:marRight w:val="0"/>
      <w:marTop w:val="0"/>
      <w:marBottom w:val="0"/>
      <w:divBdr>
        <w:top w:val="none" w:sz="0" w:space="0" w:color="auto"/>
        <w:left w:val="none" w:sz="0" w:space="0" w:color="auto"/>
        <w:bottom w:val="none" w:sz="0" w:space="0" w:color="auto"/>
        <w:right w:val="none" w:sz="0" w:space="0" w:color="auto"/>
      </w:divBdr>
    </w:div>
    <w:div w:id="20790222">
      <w:bodyDiv w:val="1"/>
      <w:marLeft w:val="0"/>
      <w:marRight w:val="0"/>
      <w:marTop w:val="0"/>
      <w:marBottom w:val="0"/>
      <w:divBdr>
        <w:top w:val="none" w:sz="0" w:space="0" w:color="auto"/>
        <w:left w:val="none" w:sz="0" w:space="0" w:color="auto"/>
        <w:bottom w:val="none" w:sz="0" w:space="0" w:color="auto"/>
        <w:right w:val="none" w:sz="0" w:space="0" w:color="auto"/>
      </w:divBdr>
    </w:div>
    <w:div w:id="21369226">
      <w:bodyDiv w:val="1"/>
      <w:marLeft w:val="0"/>
      <w:marRight w:val="0"/>
      <w:marTop w:val="0"/>
      <w:marBottom w:val="0"/>
      <w:divBdr>
        <w:top w:val="none" w:sz="0" w:space="0" w:color="auto"/>
        <w:left w:val="none" w:sz="0" w:space="0" w:color="auto"/>
        <w:bottom w:val="none" w:sz="0" w:space="0" w:color="auto"/>
        <w:right w:val="none" w:sz="0" w:space="0" w:color="auto"/>
      </w:divBdr>
    </w:div>
    <w:div w:id="21441829">
      <w:bodyDiv w:val="1"/>
      <w:marLeft w:val="0"/>
      <w:marRight w:val="0"/>
      <w:marTop w:val="0"/>
      <w:marBottom w:val="0"/>
      <w:divBdr>
        <w:top w:val="none" w:sz="0" w:space="0" w:color="auto"/>
        <w:left w:val="none" w:sz="0" w:space="0" w:color="auto"/>
        <w:bottom w:val="none" w:sz="0" w:space="0" w:color="auto"/>
        <w:right w:val="none" w:sz="0" w:space="0" w:color="auto"/>
      </w:divBdr>
    </w:div>
    <w:div w:id="21827016">
      <w:bodyDiv w:val="1"/>
      <w:marLeft w:val="0"/>
      <w:marRight w:val="0"/>
      <w:marTop w:val="0"/>
      <w:marBottom w:val="0"/>
      <w:divBdr>
        <w:top w:val="none" w:sz="0" w:space="0" w:color="auto"/>
        <w:left w:val="none" w:sz="0" w:space="0" w:color="auto"/>
        <w:bottom w:val="none" w:sz="0" w:space="0" w:color="auto"/>
        <w:right w:val="none" w:sz="0" w:space="0" w:color="auto"/>
      </w:divBdr>
    </w:div>
    <w:div w:id="21900505">
      <w:bodyDiv w:val="1"/>
      <w:marLeft w:val="0"/>
      <w:marRight w:val="0"/>
      <w:marTop w:val="0"/>
      <w:marBottom w:val="0"/>
      <w:divBdr>
        <w:top w:val="none" w:sz="0" w:space="0" w:color="auto"/>
        <w:left w:val="none" w:sz="0" w:space="0" w:color="auto"/>
        <w:bottom w:val="none" w:sz="0" w:space="0" w:color="auto"/>
        <w:right w:val="none" w:sz="0" w:space="0" w:color="auto"/>
      </w:divBdr>
    </w:div>
    <w:div w:id="21903962">
      <w:bodyDiv w:val="1"/>
      <w:marLeft w:val="0"/>
      <w:marRight w:val="0"/>
      <w:marTop w:val="0"/>
      <w:marBottom w:val="0"/>
      <w:divBdr>
        <w:top w:val="none" w:sz="0" w:space="0" w:color="auto"/>
        <w:left w:val="none" w:sz="0" w:space="0" w:color="auto"/>
        <w:bottom w:val="none" w:sz="0" w:space="0" w:color="auto"/>
        <w:right w:val="none" w:sz="0" w:space="0" w:color="auto"/>
      </w:divBdr>
    </w:div>
    <w:div w:id="22099550">
      <w:bodyDiv w:val="1"/>
      <w:marLeft w:val="0"/>
      <w:marRight w:val="0"/>
      <w:marTop w:val="0"/>
      <w:marBottom w:val="0"/>
      <w:divBdr>
        <w:top w:val="none" w:sz="0" w:space="0" w:color="auto"/>
        <w:left w:val="none" w:sz="0" w:space="0" w:color="auto"/>
        <w:bottom w:val="none" w:sz="0" w:space="0" w:color="auto"/>
        <w:right w:val="none" w:sz="0" w:space="0" w:color="auto"/>
      </w:divBdr>
    </w:div>
    <w:div w:id="22832996">
      <w:bodyDiv w:val="1"/>
      <w:marLeft w:val="0"/>
      <w:marRight w:val="0"/>
      <w:marTop w:val="0"/>
      <w:marBottom w:val="0"/>
      <w:divBdr>
        <w:top w:val="none" w:sz="0" w:space="0" w:color="auto"/>
        <w:left w:val="none" w:sz="0" w:space="0" w:color="auto"/>
        <w:bottom w:val="none" w:sz="0" w:space="0" w:color="auto"/>
        <w:right w:val="none" w:sz="0" w:space="0" w:color="auto"/>
      </w:divBdr>
    </w:div>
    <w:div w:id="22942444">
      <w:bodyDiv w:val="1"/>
      <w:marLeft w:val="0"/>
      <w:marRight w:val="0"/>
      <w:marTop w:val="0"/>
      <w:marBottom w:val="0"/>
      <w:divBdr>
        <w:top w:val="none" w:sz="0" w:space="0" w:color="auto"/>
        <w:left w:val="none" w:sz="0" w:space="0" w:color="auto"/>
        <w:bottom w:val="none" w:sz="0" w:space="0" w:color="auto"/>
        <w:right w:val="none" w:sz="0" w:space="0" w:color="auto"/>
      </w:divBdr>
    </w:div>
    <w:div w:id="23337690">
      <w:bodyDiv w:val="1"/>
      <w:marLeft w:val="0"/>
      <w:marRight w:val="0"/>
      <w:marTop w:val="0"/>
      <w:marBottom w:val="0"/>
      <w:divBdr>
        <w:top w:val="none" w:sz="0" w:space="0" w:color="auto"/>
        <w:left w:val="none" w:sz="0" w:space="0" w:color="auto"/>
        <w:bottom w:val="none" w:sz="0" w:space="0" w:color="auto"/>
        <w:right w:val="none" w:sz="0" w:space="0" w:color="auto"/>
      </w:divBdr>
    </w:div>
    <w:div w:id="23945507">
      <w:bodyDiv w:val="1"/>
      <w:marLeft w:val="0"/>
      <w:marRight w:val="0"/>
      <w:marTop w:val="0"/>
      <w:marBottom w:val="0"/>
      <w:divBdr>
        <w:top w:val="none" w:sz="0" w:space="0" w:color="auto"/>
        <w:left w:val="none" w:sz="0" w:space="0" w:color="auto"/>
        <w:bottom w:val="none" w:sz="0" w:space="0" w:color="auto"/>
        <w:right w:val="none" w:sz="0" w:space="0" w:color="auto"/>
      </w:divBdr>
    </w:div>
    <w:div w:id="23986847">
      <w:bodyDiv w:val="1"/>
      <w:marLeft w:val="0"/>
      <w:marRight w:val="0"/>
      <w:marTop w:val="0"/>
      <w:marBottom w:val="0"/>
      <w:divBdr>
        <w:top w:val="none" w:sz="0" w:space="0" w:color="auto"/>
        <w:left w:val="none" w:sz="0" w:space="0" w:color="auto"/>
        <w:bottom w:val="none" w:sz="0" w:space="0" w:color="auto"/>
        <w:right w:val="none" w:sz="0" w:space="0" w:color="auto"/>
      </w:divBdr>
    </w:div>
    <w:div w:id="24255818">
      <w:bodyDiv w:val="1"/>
      <w:marLeft w:val="0"/>
      <w:marRight w:val="0"/>
      <w:marTop w:val="0"/>
      <w:marBottom w:val="0"/>
      <w:divBdr>
        <w:top w:val="none" w:sz="0" w:space="0" w:color="auto"/>
        <w:left w:val="none" w:sz="0" w:space="0" w:color="auto"/>
        <w:bottom w:val="none" w:sz="0" w:space="0" w:color="auto"/>
        <w:right w:val="none" w:sz="0" w:space="0" w:color="auto"/>
      </w:divBdr>
    </w:div>
    <w:div w:id="24841248">
      <w:bodyDiv w:val="1"/>
      <w:marLeft w:val="0"/>
      <w:marRight w:val="0"/>
      <w:marTop w:val="0"/>
      <w:marBottom w:val="0"/>
      <w:divBdr>
        <w:top w:val="none" w:sz="0" w:space="0" w:color="auto"/>
        <w:left w:val="none" w:sz="0" w:space="0" w:color="auto"/>
        <w:bottom w:val="none" w:sz="0" w:space="0" w:color="auto"/>
        <w:right w:val="none" w:sz="0" w:space="0" w:color="auto"/>
      </w:divBdr>
    </w:div>
    <w:div w:id="25177270">
      <w:bodyDiv w:val="1"/>
      <w:marLeft w:val="0"/>
      <w:marRight w:val="0"/>
      <w:marTop w:val="0"/>
      <w:marBottom w:val="0"/>
      <w:divBdr>
        <w:top w:val="none" w:sz="0" w:space="0" w:color="auto"/>
        <w:left w:val="none" w:sz="0" w:space="0" w:color="auto"/>
        <w:bottom w:val="none" w:sz="0" w:space="0" w:color="auto"/>
        <w:right w:val="none" w:sz="0" w:space="0" w:color="auto"/>
      </w:divBdr>
    </w:div>
    <w:div w:id="25178702">
      <w:bodyDiv w:val="1"/>
      <w:marLeft w:val="0"/>
      <w:marRight w:val="0"/>
      <w:marTop w:val="0"/>
      <w:marBottom w:val="0"/>
      <w:divBdr>
        <w:top w:val="none" w:sz="0" w:space="0" w:color="auto"/>
        <w:left w:val="none" w:sz="0" w:space="0" w:color="auto"/>
        <w:bottom w:val="none" w:sz="0" w:space="0" w:color="auto"/>
        <w:right w:val="none" w:sz="0" w:space="0" w:color="auto"/>
      </w:divBdr>
    </w:div>
    <w:div w:id="25570987">
      <w:bodyDiv w:val="1"/>
      <w:marLeft w:val="0"/>
      <w:marRight w:val="0"/>
      <w:marTop w:val="0"/>
      <w:marBottom w:val="0"/>
      <w:divBdr>
        <w:top w:val="none" w:sz="0" w:space="0" w:color="auto"/>
        <w:left w:val="none" w:sz="0" w:space="0" w:color="auto"/>
        <w:bottom w:val="none" w:sz="0" w:space="0" w:color="auto"/>
        <w:right w:val="none" w:sz="0" w:space="0" w:color="auto"/>
      </w:divBdr>
    </w:div>
    <w:div w:id="25644705">
      <w:bodyDiv w:val="1"/>
      <w:marLeft w:val="0"/>
      <w:marRight w:val="0"/>
      <w:marTop w:val="0"/>
      <w:marBottom w:val="0"/>
      <w:divBdr>
        <w:top w:val="none" w:sz="0" w:space="0" w:color="auto"/>
        <w:left w:val="none" w:sz="0" w:space="0" w:color="auto"/>
        <w:bottom w:val="none" w:sz="0" w:space="0" w:color="auto"/>
        <w:right w:val="none" w:sz="0" w:space="0" w:color="auto"/>
      </w:divBdr>
    </w:div>
    <w:div w:id="26217871">
      <w:bodyDiv w:val="1"/>
      <w:marLeft w:val="0"/>
      <w:marRight w:val="0"/>
      <w:marTop w:val="0"/>
      <w:marBottom w:val="0"/>
      <w:divBdr>
        <w:top w:val="none" w:sz="0" w:space="0" w:color="auto"/>
        <w:left w:val="none" w:sz="0" w:space="0" w:color="auto"/>
        <w:bottom w:val="none" w:sz="0" w:space="0" w:color="auto"/>
        <w:right w:val="none" w:sz="0" w:space="0" w:color="auto"/>
      </w:divBdr>
      <w:divsChild>
        <w:div w:id="962422548">
          <w:marLeft w:val="480"/>
          <w:marRight w:val="0"/>
          <w:marTop w:val="0"/>
          <w:marBottom w:val="0"/>
          <w:divBdr>
            <w:top w:val="none" w:sz="0" w:space="0" w:color="auto"/>
            <w:left w:val="none" w:sz="0" w:space="0" w:color="auto"/>
            <w:bottom w:val="none" w:sz="0" w:space="0" w:color="auto"/>
            <w:right w:val="none" w:sz="0" w:space="0" w:color="auto"/>
          </w:divBdr>
        </w:div>
        <w:div w:id="351146155">
          <w:marLeft w:val="480"/>
          <w:marRight w:val="0"/>
          <w:marTop w:val="0"/>
          <w:marBottom w:val="0"/>
          <w:divBdr>
            <w:top w:val="none" w:sz="0" w:space="0" w:color="auto"/>
            <w:left w:val="none" w:sz="0" w:space="0" w:color="auto"/>
            <w:bottom w:val="none" w:sz="0" w:space="0" w:color="auto"/>
            <w:right w:val="none" w:sz="0" w:space="0" w:color="auto"/>
          </w:divBdr>
        </w:div>
        <w:div w:id="1844275521">
          <w:marLeft w:val="480"/>
          <w:marRight w:val="0"/>
          <w:marTop w:val="0"/>
          <w:marBottom w:val="0"/>
          <w:divBdr>
            <w:top w:val="none" w:sz="0" w:space="0" w:color="auto"/>
            <w:left w:val="none" w:sz="0" w:space="0" w:color="auto"/>
            <w:bottom w:val="none" w:sz="0" w:space="0" w:color="auto"/>
            <w:right w:val="none" w:sz="0" w:space="0" w:color="auto"/>
          </w:divBdr>
        </w:div>
        <w:div w:id="237830887">
          <w:marLeft w:val="480"/>
          <w:marRight w:val="0"/>
          <w:marTop w:val="0"/>
          <w:marBottom w:val="0"/>
          <w:divBdr>
            <w:top w:val="none" w:sz="0" w:space="0" w:color="auto"/>
            <w:left w:val="none" w:sz="0" w:space="0" w:color="auto"/>
            <w:bottom w:val="none" w:sz="0" w:space="0" w:color="auto"/>
            <w:right w:val="none" w:sz="0" w:space="0" w:color="auto"/>
          </w:divBdr>
        </w:div>
        <w:div w:id="1898664013">
          <w:marLeft w:val="480"/>
          <w:marRight w:val="0"/>
          <w:marTop w:val="0"/>
          <w:marBottom w:val="0"/>
          <w:divBdr>
            <w:top w:val="none" w:sz="0" w:space="0" w:color="auto"/>
            <w:left w:val="none" w:sz="0" w:space="0" w:color="auto"/>
            <w:bottom w:val="none" w:sz="0" w:space="0" w:color="auto"/>
            <w:right w:val="none" w:sz="0" w:space="0" w:color="auto"/>
          </w:divBdr>
        </w:div>
        <w:div w:id="1268539839">
          <w:marLeft w:val="480"/>
          <w:marRight w:val="0"/>
          <w:marTop w:val="0"/>
          <w:marBottom w:val="0"/>
          <w:divBdr>
            <w:top w:val="none" w:sz="0" w:space="0" w:color="auto"/>
            <w:left w:val="none" w:sz="0" w:space="0" w:color="auto"/>
            <w:bottom w:val="none" w:sz="0" w:space="0" w:color="auto"/>
            <w:right w:val="none" w:sz="0" w:space="0" w:color="auto"/>
          </w:divBdr>
        </w:div>
        <w:div w:id="2101752489">
          <w:marLeft w:val="480"/>
          <w:marRight w:val="0"/>
          <w:marTop w:val="0"/>
          <w:marBottom w:val="0"/>
          <w:divBdr>
            <w:top w:val="none" w:sz="0" w:space="0" w:color="auto"/>
            <w:left w:val="none" w:sz="0" w:space="0" w:color="auto"/>
            <w:bottom w:val="none" w:sz="0" w:space="0" w:color="auto"/>
            <w:right w:val="none" w:sz="0" w:space="0" w:color="auto"/>
          </w:divBdr>
        </w:div>
        <w:div w:id="96873718">
          <w:marLeft w:val="480"/>
          <w:marRight w:val="0"/>
          <w:marTop w:val="0"/>
          <w:marBottom w:val="0"/>
          <w:divBdr>
            <w:top w:val="none" w:sz="0" w:space="0" w:color="auto"/>
            <w:left w:val="none" w:sz="0" w:space="0" w:color="auto"/>
            <w:bottom w:val="none" w:sz="0" w:space="0" w:color="auto"/>
            <w:right w:val="none" w:sz="0" w:space="0" w:color="auto"/>
          </w:divBdr>
        </w:div>
        <w:div w:id="1584103394">
          <w:marLeft w:val="480"/>
          <w:marRight w:val="0"/>
          <w:marTop w:val="0"/>
          <w:marBottom w:val="0"/>
          <w:divBdr>
            <w:top w:val="none" w:sz="0" w:space="0" w:color="auto"/>
            <w:left w:val="none" w:sz="0" w:space="0" w:color="auto"/>
            <w:bottom w:val="none" w:sz="0" w:space="0" w:color="auto"/>
            <w:right w:val="none" w:sz="0" w:space="0" w:color="auto"/>
          </w:divBdr>
        </w:div>
        <w:div w:id="627206312">
          <w:marLeft w:val="480"/>
          <w:marRight w:val="0"/>
          <w:marTop w:val="0"/>
          <w:marBottom w:val="0"/>
          <w:divBdr>
            <w:top w:val="none" w:sz="0" w:space="0" w:color="auto"/>
            <w:left w:val="none" w:sz="0" w:space="0" w:color="auto"/>
            <w:bottom w:val="none" w:sz="0" w:space="0" w:color="auto"/>
            <w:right w:val="none" w:sz="0" w:space="0" w:color="auto"/>
          </w:divBdr>
        </w:div>
        <w:div w:id="309333247">
          <w:marLeft w:val="480"/>
          <w:marRight w:val="0"/>
          <w:marTop w:val="0"/>
          <w:marBottom w:val="0"/>
          <w:divBdr>
            <w:top w:val="none" w:sz="0" w:space="0" w:color="auto"/>
            <w:left w:val="none" w:sz="0" w:space="0" w:color="auto"/>
            <w:bottom w:val="none" w:sz="0" w:space="0" w:color="auto"/>
            <w:right w:val="none" w:sz="0" w:space="0" w:color="auto"/>
          </w:divBdr>
        </w:div>
        <w:div w:id="480974270">
          <w:marLeft w:val="480"/>
          <w:marRight w:val="0"/>
          <w:marTop w:val="0"/>
          <w:marBottom w:val="0"/>
          <w:divBdr>
            <w:top w:val="none" w:sz="0" w:space="0" w:color="auto"/>
            <w:left w:val="none" w:sz="0" w:space="0" w:color="auto"/>
            <w:bottom w:val="none" w:sz="0" w:space="0" w:color="auto"/>
            <w:right w:val="none" w:sz="0" w:space="0" w:color="auto"/>
          </w:divBdr>
        </w:div>
        <w:div w:id="603540327">
          <w:marLeft w:val="480"/>
          <w:marRight w:val="0"/>
          <w:marTop w:val="0"/>
          <w:marBottom w:val="0"/>
          <w:divBdr>
            <w:top w:val="none" w:sz="0" w:space="0" w:color="auto"/>
            <w:left w:val="none" w:sz="0" w:space="0" w:color="auto"/>
            <w:bottom w:val="none" w:sz="0" w:space="0" w:color="auto"/>
            <w:right w:val="none" w:sz="0" w:space="0" w:color="auto"/>
          </w:divBdr>
        </w:div>
        <w:div w:id="1107389313">
          <w:marLeft w:val="480"/>
          <w:marRight w:val="0"/>
          <w:marTop w:val="0"/>
          <w:marBottom w:val="0"/>
          <w:divBdr>
            <w:top w:val="none" w:sz="0" w:space="0" w:color="auto"/>
            <w:left w:val="none" w:sz="0" w:space="0" w:color="auto"/>
            <w:bottom w:val="none" w:sz="0" w:space="0" w:color="auto"/>
            <w:right w:val="none" w:sz="0" w:space="0" w:color="auto"/>
          </w:divBdr>
        </w:div>
        <w:div w:id="1453475760">
          <w:marLeft w:val="480"/>
          <w:marRight w:val="0"/>
          <w:marTop w:val="0"/>
          <w:marBottom w:val="0"/>
          <w:divBdr>
            <w:top w:val="none" w:sz="0" w:space="0" w:color="auto"/>
            <w:left w:val="none" w:sz="0" w:space="0" w:color="auto"/>
            <w:bottom w:val="none" w:sz="0" w:space="0" w:color="auto"/>
            <w:right w:val="none" w:sz="0" w:space="0" w:color="auto"/>
          </w:divBdr>
        </w:div>
        <w:div w:id="1419860500">
          <w:marLeft w:val="480"/>
          <w:marRight w:val="0"/>
          <w:marTop w:val="0"/>
          <w:marBottom w:val="0"/>
          <w:divBdr>
            <w:top w:val="none" w:sz="0" w:space="0" w:color="auto"/>
            <w:left w:val="none" w:sz="0" w:space="0" w:color="auto"/>
            <w:bottom w:val="none" w:sz="0" w:space="0" w:color="auto"/>
            <w:right w:val="none" w:sz="0" w:space="0" w:color="auto"/>
          </w:divBdr>
        </w:div>
        <w:div w:id="1288970151">
          <w:marLeft w:val="480"/>
          <w:marRight w:val="0"/>
          <w:marTop w:val="0"/>
          <w:marBottom w:val="0"/>
          <w:divBdr>
            <w:top w:val="none" w:sz="0" w:space="0" w:color="auto"/>
            <w:left w:val="none" w:sz="0" w:space="0" w:color="auto"/>
            <w:bottom w:val="none" w:sz="0" w:space="0" w:color="auto"/>
            <w:right w:val="none" w:sz="0" w:space="0" w:color="auto"/>
          </w:divBdr>
        </w:div>
        <w:div w:id="1227305761">
          <w:marLeft w:val="480"/>
          <w:marRight w:val="0"/>
          <w:marTop w:val="0"/>
          <w:marBottom w:val="0"/>
          <w:divBdr>
            <w:top w:val="none" w:sz="0" w:space="0" w:color="auto"/>
            <w:left w:val="none" w:sz="0" w:space="0" w:color="auto"/>
            <w:bottom w:val="none" w:sz="0" w:space="0" w:color="auto"/>
            <w:right w:val="none" w:sz="0" w:space="0" w:color="auto"/>
          </w:divBdr>
        </w:div>
        <w:div w:id="2120946720">
          <w:marLeft w:val="480"/>
          <w:marRight w:val="0"/>
          <w:marTop w:val="0"/>
          <w:marBottom w:val="0"/>
          <w:divBdr>
            <w:top w:val="none" w:sz="0" w:space="0" w:color="auto"/>
            <w:left w:val="none" w:sz="0" w:space="0" w:color="auto"/>
            <w:bottom w:val="none" w:sz="0" w:space="0" w:color="auto"/>
            <w:right w:val="none" w:sz="0" w:space="0" w:color="auto"/>
          </w:divBdr>
        </w:div>
        <w:div w:id="698704022">
          <w:marLeft w:val="480"/>
          <w:marRight w:val="0"/>
          <w:marTop w:val="0"/>
          <w:marBottom w:val="0"/>
          <w:divBdr>
            <w:top w:val="none" w:sz="0" w:space="0" w:color="auto"/>
            <w:left w:val="none" w:sz="0" w:space="0" w:color="auto"/>
            <w:bottom w:val="none" w:sz="0" w:space="0" w:color="auto"/>
            <w:right w:val="none" w:sz="0" w:space="0" w:color="auto"/>
          </w:divBdr>
        </w:div>
        <w:div w:id="1997226623">
          <w:marLeft w:val="480"/>
          <w:marRight w:val="0"/>
          <w:marTop w:val="0"/>
          <w:marBottom w:val="0"/>
          <w:divBdr>
            <w:top w:val="none" w:sz="0" w:space="0" w:color="auto"/>
            <w:left w:val="none" w:sz="0" w:space="0" w:color="auto"/>
            <w:bottom w:val="none" w:sz="0" w:space="0" w:color="auto"/>
            <w:right w:val="none" w:sz="0" w:space="0" w:color="auto"/>
          </w:divBdr>
        </w:div>
        <w:div w:id="432475765">
          <w:marLeft w:val="480"/>
          <w:marRight w:val="0"/>
          <w:marTop w:val="0"/>
          <w:marBottom w:val="0"/>
          <w:divBdr>
            <w:top w:val="none" w:sz="0" w:space="0" w:color="auto"/>
            <w:left w:val="none" w:sz="0" w:space="0" w:color="auto"/>
            <w:bottom w:val="none" w:sz="0" w:space="0" w:color="auto"/>
            <w:right w:val="none" w:sz="0" w:space="0" w:color="auto"/>
          </w:divBdr>
        </w:div>
        <w:div w:id="876626685">
          <w:marLeft w:val="480"/>
          <w:marRight w:val="0"/>
          <w:marTop w:val="0"/>
          <w:marBottom w:val="0"/>
          <w:divBdr>
            <w:top w:val="none" w:sz="0" w:space="0" w:color="auto"/>
            <w:left w:val="none" w:sz="0" w:space="0" w:color="auto"/>
            <w:bottom w:val="none" w:sz="0" w:space="0" w:color="auto"/>
            <w:right w:val="none" w:sz="0" w:space="0" w:color="auto"/>
          </w:divBdr>
        </w:div>
        <w:div w:id="146014900">
          <w:marLeft w:val="480"/>
          <w:marRight w:val="0"/>
          <w:marTop w:val="0"/>
          <w:marBottom w:val="0"/>
          <w:divBdr>
            <w:top w:val="none" w:sz="0" w:space="0" w:color="auto"/>
            <w:left w:val="none" w:sz="0" w:space="0" w:color="auto"/>
            <w:bottom w:val="none" w:sz="0" w:space="0" w:color="auto"/>
            <w:right w:val="none" w:sz="0" w:space="0" w:color="auto"/>
          </w:divBdr>
        </w:div>
        <w:div w:id="800391576">
          <w:marLeft w:val="480"/>
          <w:marRight w:val="0"/>
          <w:marTop w:val="0"/>
          <w:marBottom w:val="0"/>
          <w:divBdr>
            <w:top w:val="none" w:sz="0" w:space="0" w:color="auto"/>
            <w:left w:val="none" w:sz="0" w:space="0" w:color="auto"/>
            <w:bottom w:val="none" w:sz="0" w:space="0" w:color="auto"/>
            <w:right w:val="none" w:sz="0" w:space="0" w:color="auto"/>
          </w:divBdr>
        </w:div>
        <w:div w:id="845246787">
          <w:marLeft w:val="480"/>
          <w:marRight w:val="0"/>
          <w:marTop w:val="0"/>
          <w:marBottom w:val="0"/>
          <w:divBdr>
            <w:top w:val="none" w:sz="0" w:space="0" w:color="auto"/>
            <w:left w:val="none" w:sz="0" w:space="0" w:color="auto"/>
            <w:bottom w:val="none" w:sz="0" w:space="0" w:color="auto"/>
            <w:right w:val="none" w:sz="0" w:space="0" w:color="auto"/>
          </w:divBdr>
        </w:div>
        <w:div w:id="1134326091">
          <w:marLeft w:val="480"/>
          <w:marRight w:val="0"/>
          <w:marTop w:val="0"/>
          <w:marBottom w:val="0"/>
          <w:divBdr>
            <w:top w:val="none" w:sz="0" w:space="0" w:color="auto"/>
            <w:left w:val="none" w:sz="0" w:space="0" w:color="auto"/>
            <w:bottom w:val="none" w:sz="0" w:space="0" w:color="auto"/>
            <w:right w:val="none" w:sz="0" w:space="0" w:color="auto"/>
          </w:divBdr>
        </w:div>
        <w:div w:id="26761763">
          <w:marLeft w:val="480"/>
          <w:marRight w:val="0"/>
          <w:marTop w:val="0"/>
          <w:marBottom w:val="0"/>
          <w:divBdr>
            <w:top w:val="none" w:sz="0" w:space="0" w:color="auto"/>
            <w:left w:val="none" w:sz="0" w:space="0" w:color="auto"/>
            <w:bottom w:val="none" w:sz="0" w:space="0" w:color="auto"/>
            <w:right w:val="none" w:sz="0" w:space="0" w:color="auto"/>
          </w:divBdr>
        </w:div>
        <w:div w:id="145635096">
          <w:marLeft w:val="480"/>
          <w:marRight w:val="0"/>
          <w:marTop w:val="0"/>
          <w:marBottom w:val="0"/>
          <w:divBdr>
            <w:top w:val="none" w:sz="0" w:space="0" w:color="auto"/>
            <w:left w:val="none" w:sz="0" w:space="0" w:color="auto"/>
            <w:bottom w:val="none" w:sz="0" w:space="0" w:color="auto"/>
            <w:right w:val="none" w:sz="0" w:space="0" w:color="auto"/>
          </w:divBdr>
        </w:div>
        <w:div w:id="682827064">
          <w:marLeft w:val="480"/>
          <w:marRight w:val="0"/>
          <w:marTop w:val="0"/>
          <w:marBottom w:val="0"/>
          <w:divBdr>
            <w:top w:val="none" w:sz="0" w:space="0" w:color="auto"/>
            <w:left w:val="none" w:sz="0" w:space="0" w:color="auto"/>
            <w:bottom w:val="none" w:sz="0" w:space="0" w:color="auto"/>
            <w:right w:val="none" w:sz="0" w:space="0" w:color="auto"/>
          </w:divBdr>
        </w:div>
        <w:div w:id="1836916342">
          <w:marLeft w:val="480"/>
          <w:marRight w:val="0"/>
          <w:marTop w:val="0"/>
          <w:marBottom w:val="0"/>
          <w:divBdr>
            <w:top w:val="none" w:sz="0" w:space="0" w:color="auto"/>
            <w:left w:val="none" w:sz="0" w:space="0" w:color="auto"/>
            <w:bottom w:val="none" w:sz="0" w:space="0" w:color="auto"/>
            <w:right w:val="none" w:sz="0" w:space="0" w:color="auto"/>
          </w:divBdr>
        </w:div>
        <w:div w:id="903027015">
          <w:marLeft w:val="480"/>
          <w:marRight w:val="0"/>
          <w:marTop w:val="0"/>
          <w:marBottom w:val="0"/>
          <w:divBdr>
            <w:top w:val="none" w:sz="0" w:space="0" w:color="auto"/>
            <w:left w:val="none" w:sz="0" w:space="0" w:color="auto"/>
            <w:bottom w:val="none" w:sz="0" w:space="0" w:color="auto"/>
            <w:right w:val="none" w:sz="0" w:space="0" w:color="auto"/>
          </w:divBdr>
        </w:div>
        <w:div w:id="1427461168">
          <w:marLeft w:val="480"/>
          <w:marRight w:val="0"/>
          <w:marTop w:val="0"/>
          <w:marBottom w:val="0"/>
          <w:divBdr>
            <w:top w:val="none" w:sz="0" w:space="0" w:color="auto"/>
            <w:left w:val="none" w:sz="0" w:space="0" w:color="auto"/>
            <w:bottom w:val="none" w:sz="0" w:space="0" w:color="auto"/>
            <w:right w:val="none" w:sz="0" w:space="0" w:color="auto"/>
          </w:divBdr>
        </w:div>
        <w:div w:id="1639845414">
          <w:marLeft w:val="480"/>
          <w:marRight w:val="0"/>
          <w:marTop w:val="0"/>
          <w:marBottom w:val="0"/>
          <w:divBdr>
            <w:top w:val="none" w:sz="0" w:space="0" w:color="auto"/>
            <w:left w:val="none" w:sz="0" w:space="0" w:color="auto"/>
            <w:bottom w:val="none" w:sz="0" w:space="0" w:color="auto"/>
            <w:right w:val="none" w:sz="0" w:space="0" w:color="auto"/>
          </w:divBdr>
        </w:div>
        <w:div w:id="1107502595">
          <w:marLeft w:val="480"/>
          <w:marRight w:val="0"/>
          <w:marTop w:val="0"/>
          <w:marBottom w:val="0"/>
          <w:divBdr>
            <w:top w:val="none" w:sz="0" w:space="0" w:color="auto"/>
            <w:left w:val="none" w:sz="0" w:space="0" w:color="auto"/>
            <w:bottom w:val="none" w:sz="0" w:space="0" w:color="auto"/>
            <w:right w:val="none" w:sz="0" w:space="0" w:color="auto"/>
          </w:divBdr>
        </w:div>
        <w:div w:id="1666544754">
          <w:marLeft w:val="480"/>
          <w:marRight w:val="0"/>
          <w:marTop w:val="0"/>
          <w:marBottom w:val="0"/>
          <w:divBdr>
            <w:top w:val="none" w:sz="0" w:space="0" w:color="auto"/>
            <w:left w:val="none" w:sz="0" w:space="0" w:color="auto"/>
            <w:bottom w:val="none" w:sz="0" w:space="0" w:color="auto"/>
            <w:right w:val="none" w:sz="0" w:space="0" w:color="auto"/>
          </w:divBdr>
        </w:div>
        <w:div w:id="1975333647">
          <w:marLeft w:val="480"/>
          <w:marRight w:val="0"/>
          <w:marTop w:val="0"/>
          <w:marBottom w:val="0"/>
          <w:divBdr>
            <w:top w:val="none" w:sz="0" w:space="0" w:color="auto"/>
            <w:left w:val="none" w:sz="0" w:space="0" w:color="auto"/>
            <w:bottom w:val="none" w:sz="0" w:space="0" w:color="auto"/>
            <w:right w:val="none" w:sz="0" w:space="0" w:color="auto"/>
          </w:divBdr>
        </w:div>
        <w:div w:id="1481340950">
          <w:marLeft w:val="480"/>
          <w:marRight w:val="0"/>
          <w:marTop w:val="0"/>
          <w:marBottom w:val="0"/>
          <w:divBdr>
            <w:top w:val="none" w:sz="0" w:space="0" w:color="auto"/>
            <w:left w:val="none" w:sz="0" w:space="0" w:color="auto"/>
            <w:bottom w:val="none" w:sz="0" w:space="0" w:color="auto"/>
            <w:right w:val="none" w:sz="0" w:space="0" w:color="auto"/>
          </w:divBdr>
        </w:div>
        <w:div w:id="140771946">
          <w:marLeft w:val="480"/>
          <w:marRight w:val="0"/>
          <w:marTop w:val="0"/>
          <w:marBottom w:val="0"/>
          <w:divBdr>
            <w:top w:val="none" w:sz="0" w:space="0" w:color="auto"/>
            <w:left w:val="none" w:sz="0" w:space="0" w:color="auto"/>
            <w:bottom w:val="none" w:sz="0" w:space="0" w:color="auto"/>
            <w:right w:val="none" w:sz="0" w:space="0" w:color="auto"/>
          </w:divBdr>
        </w:div>
        <w:div w:id="397898671">
          <w:marLeft w:val="480"/>
          <w:marRight w:val="0"/>
          <w:marTop w:val="0"/>
          <w:marBottom w:val="0"/>
          <w:divBdr>
            <w:top w:val="none" w:sz="0" w:space="0" w:color="auto"/>
            <w:left w:val="none" w:sz="0" w:space="0" w:color="auto"/>
            <w:bottom w:val="none" w:sz="0" w:space="0" w:color="auto"/>
            <w:right w:val="none" w:sz="0" w:space="0" w:color="auto"/>
          </w:divBdr>
        </w:div>
        <w:div w:id="643657927">
          <w:marLeft w:val="480"/>
          <w:marRight w:val="0"/>
          <w:marTop w:val="0"/>
          <w:marBottom w:val="0"/>
          <w:divBdr>
            <w:top w:val="none" w:sz="0" w:space="0" w:color="auto"/>
            <w:left w:val="none" w:sz="0" w:space="0" w:color="auto"/>
            <w:bottom w:val="none" w:sz="0" w:space="0" w:color="auto"/>
            <w:right w:val="none" w:sz="0" w:space="0" w:color="auto"/>
          </w:divBdr>
        </w:div>
        <w:div w:id="669212212">
          <w:marLeft w:val="480"/>
          <w:marRight w:val="0"/>
          <w:marTop w:val="0"/>
          <w:marBottom w:val="0"/>
          <w:divBdr>
            <w:top w:val="none" w:sz="0" w:space="0" w:color="auto"/>
            <w:left w:val="none" w:sz="0" w:space="0" w:color="auto"/>
            <w:bottom w:val="none" w:sz="0" w:space="0" w:color="auto"/>
            <w:right w:val="none" w:sz="0" w:space="0" w:color="auto"/>
          </w:divBdr>
        </w:div>
        <w:div w:id="130440416">
          <w:marLeft w:val="480"/>
          <w:marRight w:val="0"/>
          <w:marTop w:val="0"/>
          <w:marBottom w:val="0"/>
          <w:divBdr>
            <w:top w:val="none" w:sz="0" w:space="0" w:color="auto"/>
            <w:left w:val="none" w:sz="0" w:space="0" w:color="auto"/>
            <w:bottom w:val="none" w:sz="0" w:space="0" w:color="auto"/>
            <w:right w:val="none" w:sz="0" w:space="0" w:color="auto"/>
          </w:divBdr>
        </w:div>
        <w:div w:id="335613804">
          <w:marLeft w:val="480"/>
          <w:marRight w:val="0"/>
          <w:marTop w:val="0"/>
          <w:marBottom w:val="0"/>
          <w:divBdr>
            <w:top w:val="none" w:sz="0" w:space="0" w:color="auto"/>
            <w:left w:val="none" w:sz="0" w:space="0" w:color="auto"/>
            <w:bottom w:val="none" w:sz="0" w:space="0" w:color="auto"/>
            <w:right w:val="none" w:sz="0" w:space="0" w:color="auto"/>
          </w:divBdr>
        </w:div>
        <w:div w:id="940839632">
          <w:marLeft w:val="480"/>
          <w:marRight w:val="0"/>
          <w:marTop w:val="0"/>
          <w:marBottom w:val="0"/>
          <w:divBdr>
            <w:top w:val="none" w:sz="0" w:space="0" w:color="auto"/>
            <w:left w:val="none" w:sz="0" w:space="0" w:color="auto"/>
            <w:bottom w:val="none" w:sz="0" w:space="0" w:color="auto"/>
            <w:right w:val="none" w:sz="0" w:space="0" w:color="auto"/>
          </w:divBdr>
        </w:div>
        <w:div w:id="1048451770">
          <w:marLeft w:val="480"/>
          <w:marRight w:val="0"/>
          <w:marTop w:val="0"/>
          <w:marBottom w:val="0"/>
          <w:divBdr>
            <w:top w:val="none" w:sz="0" w:space="0" w:color="auto"/>
            <w:left w:val="none" w:sz="0" w:space="0" w:color="auto"/>
            <w:bottom w:val="none" w:sz="0" w:space="0" w:color="auto"/>
            <w:right w:val="none" w:sz="0" w:space="0" w:color="auto"/>
          </w:divBdr>
        </w:div>
        <w:div w:id="1696688036">
          <w:marLeft w:val="480"/>
          <w:marRight w:val="0"/>
          <w:marTop w:val="0"/>
          <w:marBottom w:val="0"/>
          <w:divBdr>
            <w:top w:val="none" w:sz="0" w:space="0" w:color="auto"/>
            <w:left w:val="none" w:sz="0" w:space="0" w:color="auto"/>
            <w:bottom w:val="none" w:sz="0" w:space="0" w:color="auto"/>
            <w:right w:val="none" w:sz="0" w:space="0" w:color="auto"/>
          </w:divBdr>
        </w:div>
        <w:div w:id="639262673">
          <w:marLeft w:val="480"/>
          <w:marRight w:val="0"/>
          <w:marTop w:val="0"/>
          <w:marBottom w:val="0"/>
          <w:divBdr>
            <w:top w:val="none" w:sz="0" w:space="0" w:color="auto"/>
            <w:left w:val="none" w:sz="0" w:space="0" w:color="auto"/>
            <w:bottom w:val="none" w:sz="0" w:space="0" w:color="auto"/>
            <w:right w:val="none" w:sz="0" w:space="0" w:color="auto"/>
          </w:divBdr>
        </w:div>
        <w:div w:id="120849485">
          <w:marLeft w:val="480"/>
          <w:marRight w:val="0"/>
          <w:marTop w:val="0"/>
          <w:marBottom w:val="0"/>
          <w:divBdr>
            <w:top w:val="none" w:sz="0" w:space="0" w:color="auto"/>
            <w:left w:val="none" w:sz="0" w:space="0" w:color="auto"/>
            <w:bottom w:val="none" w:sz="0" w:space="0" w:color="auto"/>
            <w:right w:val="none" w:sz="0" w:space="0" w:color="auto"/>
          </w:divBdr>
        </w:div>
        <w:div w:id="161556421">
          <w:marLeft w:val="480"/>
          <w:marRight w:val="0"/>
          <w:marTop w:val="0"/>
          <w:marBottom w:val="0"/>
          <w:divBdr>
            <w:top w:val="none" w:sz="0" w:space="0" w:color="auto"/>
            <w:left w:val="none" w:sz="0" w:space="0" w:color="auto"/>
            <w:bottom w:val="none" w:sz="0" w:space="0" w:color="auto"/>
            <w:right w:val="none" w:sz="0" w:space="0" w:color="auto"/>
          </w:divBdr>
        </w:div>
        <w:div w:id="863444668">
          <w:marLeft w:val="480"/>
          <w:marRight w:val="0"/>
          <w:marTop w:val="0"/>
          <w:marBottom w:val="0"/>
          <w:divBdr>
            <w:top w:val="none" w:sz="0" w:space="0" w:color="auto"/>
            <w:left w:val="none" w:sz="0" w:space="0" w:color="auto"/>
            <w:bottom w:val="none" w:sz="0" w:space="0" w:color="auto"/>
            <w:right w:val="none" w:sz="0" w:space="0" w:color="auto"/>
          </w:divBdr>
        </w:div>
        <w:div w:id="626857348">
          <w:marLeft w:val="480"/>
          <w:marRight w:val="0"/>
          <w:marTop w:val="0"/>
          <w:marBottom w:val="0"/>
          <w:divBdr>
            <w:top w:val="none" w:sz="0" w:space="0" w:color="auto"/>
            <w:left w:val="none" w:sz="0" w:space="0" w:color="auto"/>
            <w:bottom w:val="none" w:sz="0" w:space="0" w:color="auto"/>
            <w:right w:val="none" w:sz="0" w:space="0" w:color="auto"/>
          </w:divBdr>
        </w:div>
        <w:div w:id="1742868890">
          <w:marLeft w:val="480"/>
          <w:marRight w:val="0"/>
          <w:marTop w:val="0"/>
          <w:marBottom w:val="0"/>
          <w:divBdr>
            <w:top w:val="none" w:sz="0" w:space="0" w:color="auto"/>
            <w:left w:val="none" w:sz="0" w:space="0" w:color="auto"/>
            <w:bottom w:val="none" w:sz="0" w:space="0" w:color="auto"/>
            <w:right w:val="none" w:sz="0" w:space="0" w:color="auto"/>
          </w:divBdr>
        </w:div>
        <w:div w:id="1307469417">
          <w:marLeft w:val="480"/>
          <w:marRight w:val="0"/>
          <w:marTop w:val="0"/>
          <w:marBottom w:val="0"/>
          <w:divBdr>
            <w:top w:val="none" w:sz="0" w:space="0" w:color="auto"/>
            <w:left w:val="none" w:sz="0" w:space="0" w:color="auto"/>
            <w:bottom w:val="none" w:sz="0" w:space="0" w:color="auto"/>
            <w:right w:val="none" w:sz="0" w:space="0" w:color="auto"/>
          </w:divBdr>
        </w:div>
        <w:div w:id="2020699177">
          <w:marLeft w:val="480"/>
          <w:marRight w:val="0"/>
          <w:marTop w:val="0"/>
          <w:marBottom w:val="0"/>
          <w:divBdr>
            <w:top w:val="none" w:sz="0" w:space="0" w:color="auto"/>
            <w:left w:val="none" w:sz="0" w:space="0" w:color="auto"/>
            <w:bottom w:val="none" w:sz="0" w:space="0" w:color="auto"/>
            <w:right w:val="none" w:sz="0" w:space="0" w:color="auto"/>
          </w:divBdr>
        </w:div>
        <w:div w:id="206726778">
          <w:marLeft w:val="480"/>
          <w:marRight w:val="0"/>
          <w:marTop w:val="0"/>
          <w:marBottom w:val="0"/>
          <w:divBdr>
            <w:top w:val="none" w:sz="0" w:space="0" w:color="auto"/>
            <w:left w:val="none" w:sz="0" w:space="0" w:color="auto"/>
            <w:bottom w:val="none" w:sz="0" w:space="0" w:color="auto"/>
            <w:right w:val="none" w:sz="0" w:space="0" w:color="auto"/>
          </w:divBdr>
        </w:div>
        <w:div w:id="2093428342">
          <w:marLeft w:val="480"/>
          <w:marRight w:val="0"/>
          <w:marTop w:val="0"/>
          <w:marBottom w:val="0"/>
          <w:divBdr>
            <w:top w:val="none" w:sz="0" w:space="0" w:color="auto"/>
            <w:left w:val="none" w:sz="0" w:space="0" w:color="auto"/>
            <w:bottom w:val="none" w:sz="0" w:space="0" w:color="auto"/>
            <w:right w:val="none" w:sz="0" w:space="0" w:color="auto"/>
          </w:divBdr>
        </w:div>
        <w:div w:id="122039059">
          <w:marLeft w:val="480"/>
          <w:marRight w:val="0"/>
          <w:marTop w:val="0"/>
          <w:marBottom w:val="0"/>
          <w:divBdr>
            <w:top w:val="none" w:sz="0" w:space="0" w:color="auto"/>
            <w:left w:val="none" w:sz="0" w:space="0" w:color="auto"/>
            <w:bottom w:val="none" w:sz="0" w:space="0" w:color="auto"/>
            <w:right w:val="none" w:sz="0" w:space="0" w:color="auto"/>
          </w:divBdr>
        </w:div>
        <w:div w:id="139082699">
          <w:marLeft w:val="480"/>
          <w:marRight w:val="0"/>
          <w:marTop w:val="0"/>
          <w:marBottom w:val="0"/>
          <w:divBdr>
            <w:top w:val="none" w:sz="0" w:space="0" w:color="auto"/>
            <w:left w:val="none" w:sz="0" w:space="0" w:color="auto"/>
            <w:bottom w:val="none" w:sz="0" w:space="0" w:color="auto"/>
            <w:right w:val="none" w:sz="0" w:space="0" w:color="auto"/>
          </w:divBdr>
        </w:div>
      </w:divsChild>
    </w:div>
    <w:div w:id="26293327">
      <w:bodyDiv w:val="1"/>
      <w:marLeft w:val="0"/>
      <w:marRight w:val="0"/>
      <w:marTop w:val="0"/>
      <w:marBottom w:val="0"/>
      <w:divBdr>
        <w:top w:val="none" w:sz="0" w:space="0" w:color="auto"/>
        <w:left w:val="none" w:sz="0" w:space="0" w:color="auto"/>
        <w:bottom w:val="none" w:sz="0" w:space="0" w:color="auto"/>
        <w:right w:val="none" w:sz="0" w:space="0" w:color="auto"/>
      </w:divBdr>
    </w:div>
    <w:div w:id="27072671">
      <w:bodyDiv w:val="1"/>
      <w:marLeft w:val="0"/>
      <w:marRight w:val="0"/>
      <w:marTop w:val="0"/>
      <w:marBottom w:val="0"/>
      <w:divBdr>
        <w:top w:val="none" w:sz="0" w:space="0" w:color="auto"/>
        <w:left w:val="none" w:sz="0" w:space="0" w:color="auto"/>
        <w:bottom w:val="none" w:sz="0" w:space="0" w:color="auto"/>
        <w:right w:val="none" w:sz="0" w:space="0" w:color="auto"/>
      </w:divBdr>
    </w:div>
    <w:div w:id="27074719">
      <w:bodyDiv w:val="1"/>
      <w:marLeft w:val="0"/>
      <w:marRight w:val="0"/>
      <w:marTop w:val="0"/>
      <w:marBottom w:val="0"/>
      <w:divBdr>
        <w:top w:val="none" w:sz="0" w:space="0" w:color="auto"/>
        <w:left w:val="none" w:sz="0" w:space="0" w:color="auto"/>
        <w:bottom w:val="none" w:sz="0" w:space="0" w:color="auto"/>
        <w:right w:val="none" w:sz="0" w:space="0" w:color="auto"/>
      </w:divBdr>
    </w:div>
    <w:div w:id="27610217">
      <w:bodyDiv w:val="1"/>
      <w:marLeft w:val="0"/>
      <w:marRight w:val="0"/>
      <w:marTop w:val="0"/>
      <w:marBottom w:val="0"/>
      <w:divBdr>
        <w:top w:val="none" w:sz="0" w:space="0" w:color="auto"/>
        <w:left w:val="none" w:sz="0" w:space="0" w:color="auto"/>
        <w:bottom w:val="none" w:sz="0" w:space="0" w:color="auto"/>
        <w:right w:val="none" w:sz="0" w:space="0" w:color="auto"/>
      </w:divBdr>
    </w:div>
    <w:div w:id="28146909">
      <w:bodyDiv w:val="1"/>
      <w:marLeft w:val="0"/>
      <w:marRight w:val="0"/>
      <w:marTop w:val="0"/>
      <w:marBottom w:val="0"/>
      <w:divBdr>
        <w:top w:val="none" w:sz="0" w:space="0" w:color="auto"/>
        <w:left w:val="none" w:sz="0" w:space="0" w:color="auto"/>
        <w:bottom w:val="none" w:sz="0" w:space="0" w:color="auto"/>
        <w:right w:val="none" w:sz="0" w:space="0" w:color="auto"/>
      </w:divBdr>
    </w:div>
    <w:div w:id="28652938">
      <w:bodyDiv w:val="1"/>
      <w:marLeft w:val="0"/>
      <w:marRight w:val="0"/>
      <w:marTop w:val="0"/>
      <w:marBottom w:val="0"/>
      <w:divBdr>
        <w:top w:val="none" w:sz="0" w:space="0" w:color="auto"/>
        <w:left w:val="none" w:sz="0" w:space="0" w:color="auto"/>
        <w:bottom w:val="none" w:sz="0" w:space="0" w:color="auto"/>
        <w:right w:val="none" w:sz="0" w:space="0" w:color="auto"/>
      </w:divBdr>
    </w:div>
    <w:div w:id="28802071">
      <w:bodyDiv w:val="1"/>
      <w:marLeft w:val="0"/>
      <w:marRight w:val="0"/>
      <w:marTop w:val="0"/>
      <w:marBottom w:val="0"/>
      <w:divBdr>
        <w:top w:val="none" w:sz="0" w:space="0" w:color="auto"/>
        <w:left w:val="none" w:sz="0" w:space="0" w:color="auto"/>
        <w:bottom w:val="none" w:sz="0" w:space="0" w:color="auto"/>
        <w:right w:val="none" w:sz="0" w:space="0" w:color="auto"/>
      </w:divBdr>
      <w:divsChild>
        <w:div w:id="876889792">
          <w:marLeft w:val="480"/>
          <w:marRight w:val="0"/>
          <w:marTop w:val="0"/>
          <w:marBottom w:val="0"/>
          <w:divBdr>
            <w:top w:val="none" w:sz="0" w:space="0" w:color="auto"/>
            <w:left w:val="none" w:sz="0" w:space="0" w:color="auto"/>
            <w:bottom w:val="none" w:sz="0" w:space="0" w:color="auto"/>
            <w:right w:val="none" w:sz="0" w:space="0" w:color="auto"/>
          </w:divBdr>
        </w:div>
        <w:div w:id="1674913767">
          <w:marLeft w:val="480"/>
          <w:marRight w:val="0"/>
          <w:marTop w:val="0"/>
          <w:marBottom w:val="0"/>
          <w:divBdr>
            <w:top w:val="none" w:sz="0" w:space="0" w:color="auto"/>
            <w:left w:val="none" w:sz="0" w:space="0" w:color="auto"/>
            <w:bottom w:val="none" w:sz="0" w:space="0" w:color="auto"/>
            <w:right w:val="none" w:sz="0" w:space="0" w:color="auto"/>
          </w:divBdr>
        </w:div>
        <w:div w:id="1318876731">
          <w:marLeft w:val="480"/>
          <w:marRight w:val="0"/>
          <w:marTop w:val="0"/>
          <w:marBottom w:val="0"/>
          <w:divBdr>
            <w:top w:val="none" w:sz="0" w:space="0" w:color="auto"/>
            <w:left w:val="none" w:sz="0" w:space="0" w:color="auto"/>
            <w:bottom w:val="none" w:sz="0" w:space="0" w:color="auto"/>
            <w:right w:val="none" w:sz="0" w:space="0" w:color="auto"/>
          </w:divBdr>
        </w:div>
        <w:div w:id="1326282362">
          <w:marLeft w:val="480"/>
          <w:marRight w:val="0"/>
          <w:marTop w:val="0"/>
          <w:marBottom w:val="0"/>
          <w:divBdr>
            <w:top w:val="none" w:sz="0" w:space="0" w:color="auto"/>
            <w:left w:val="none" w:sz="0" w:space="0" w:color="auto"/>
            <w:bottom w:val="none" w:sz="0" w:space="0" w:color="auto"/>
            <w:right w:val="none" w:sz="0" w:space="0" w:color="auto"/>
          </w:divBdr>
        </w:div>
        <w:div w:id="1506820891">
          <w:marLeft w:val="480"/>
          <w:marRight w:val="0"/>
          <w:marTop w:val="0"/>
          <w:marBottom w:val="0"/>
          <w:divBdr>
            <w:top w:val="none" w:sz="0" w:space="0" w:color="auto"/>
            <w:left w:val="none" w:sz="0" w:space="0" w:color="auto"/>
            <w:bottom w:val="none" w:sz="0" w:space="0" w:color="auto"/>
            <w:right w:val="none" w:sz="0" w:space="0" w:color="auto"/>
          </w:divBdr>
        </w:div>
        <w:div w:id="227234440">
          <w:marLeft w:val="480"/>
          <w:marRight w:val="0"/>
          <w:marTop w:val="0"/>
          <w:marBottom w:val="0"/>
          <w:divBdr>
            <w:top w:val="none" w:sz="0" w:space="0" w:color="auto"/>
            <w:left w:val="none" w:sz="0" w:space="0" w:color="auto"/>
            <w:bottom w:val="none" w:sz="0" w:space="0" w:color="auto"/>
            <w:right w:val="none" w:sz="0" w:space="0" w:color="auto"/>
          </w:divBdr>
        </w:div>
        <w:div w:id="1489444980">
          <w:marLeft w:val="480"/>
          <w:marRight w:val="0"/>
          <w:marTop w:val="0"/>
          <w:marBottom w:val="0"/>
          <w:divBdr>
            <w:top w:val="none" w:sz="0" w:space="0" w:color="auto"/>
            <w:left w:val="none" w:sz="0" w:space="0" w:color="auto"/>
            <w:bottom w:val="none" w:sz="0" w:space="0" w:color="auto"/>
            <w:right w:val="none" w:sz="0" w:space="0" w:color="auto"/>
          </w:divBdr>
        </w:div>
        <w:div w:id="110363898">
          <w:marLeft w:val="480"/>
          <w:marRight w:val="0"/>
          <w:marTop w:val="0"/>
          <w:marBottom w:val="0"/>
          <w:divBdr>
            <w:top w:val="none" w:sz="0" w:space="0" w:color="auto"/>
            <w:left w:val="none" w:sz="0" w:space="0" w:color="auto"/>
            <w:bottom w:val="none" w:sz="0" w:space="0" w:color="auto"/>
            <w:right w:val="none" w:sz="0" w:space="0" w:color="auto"/>
          </w:divBdr>
        </w:div>
        <w:div w:id="26220744">
          <w:marLeft w:val="480"/>
          <w:marRight w:val="0"/>
          <w:marTop w:val="0"/>
          <w:marBottom w:val="0"/>
          <w:divBdr>
            <w:top w:val="none" w:sz="0" w:space="0" w:color="auto"/>
            <w:left w:val="none" w:sz="0" w:space="0" w:color="auto"/>
            <w:bottom w:val="none" w:sz="0" w:space="0" w:color="auto"/>
            <w:right w:val="none" w:sz="0" w:space="0" w:color="auto"/>
          </w:divBdr>
        </w:div>
        <w:div w:id="1078330895">
          <w:marLeft w:val="480"/>
          <w:marRight w:val="0"/>
          <w:marTop w:val="0"/>
          <w:marBottom w:val="0"/>
          <w:divBdr>
            <w:top w:val="none" w:sz="0" w:space="0" w:color="auto"/>
            <w:left w:val="none" w:sz="0" w:space="0" w:color="auto"/>
            <w:bottom w:val="none" w:sz="0" w:space="0" w:color="auto"/>
            <w:right w:val="none" w:sz="0" w:space="0" w:color="auto"/>
          </w:divBdr>
        </w:div>
        <w:div w:id="1788425501">
          <w:marLeft w:val="480"/>
          <w:marRight w:val="0"/>
          <w:marTop w:val="0"/>
          <w:marBottom w:val="0"/>
          <w:divBdr>
            <w:top w:val="none" w:sz="0" w:space="0" w:color="auto"/>
            <w:left w:val="none" w:sz="0" w:space="0" w:color="auto"/>
            <w:bottom w:val="none" w:sz="0" w:space="0" w:color="auto"/>
            <w:right w:val="none" w:sz="0" w:space="0" w:color="auto"/>
          </w:divBdr>
        </w:div>
        <w:div w:id="927738678">
          <w:marLeft w:val="480"/>
          <w:marRight w:val="0"/>
          <w:marTop w:val="0"/>
          <w:marBottom w:val="0"/>
          <w:divBdr>
            <w:top w:val="none" w:sz="0" w:space="0" w:color="auto"/>
            <w:left w:val="none" w:sz="0" w:space="0" w:color="auto"/>
            <w:bottom w:val="none" w:sz="0" w:space="0" w:color="auto"/>
            <w:right w:val="none" w:sz="0" w:space="0" w:color="auto"/>
          </w:divBdr>
        </w:div>
        <w:div w:id="1478105103">
          <w:marLeft w:val="480"/>
          <w:marRight w:val="0"/>
          <w:marTop w:val="0"/>
          <w:marBottom w:val="0"/>
          <w:divBdr>
            <w:top w:val="none" w:sz="0" w:space="0" w:color="auto"/>
            <w:left w:val="none" w:sz="0" w:space="0" w:color="auto"/>
            <w:bottom w:val="none" w:sz="0" w:space="0" w:color="auto"/>
            <w:right w:val="none" w:sz="0" w:space="0" w:color="auto"/>
          </w:divBdr>
        </w:div>
        <w:div w:id="216162703">
          <w:marLeft w:val="480"/>
          <w:marRight w:val="0"/>
          <w:marTop w:val="0"/>
          <w:marBottom w:val="0"/>
          <w:divBdr>
            <w:top w:val="none" w:sz="0" w:space="0" w:color="auto"/>
            <w:left w:val="none" w:sz="0" w:space="0" w:color="auto"/>
            <w:bottom w:val="none" w:sz="0" w:space="0" w:color="auto"/>
            <w:right w:val="none" w:sz="0" w:space="0" w:color="auto"/>
          </w:divBdr>
        </w:div>
        <w:div w:id="1277980325">
          <w:marLeft w:val="480"/>
          <w:marRight w:val="0"/>
          <w:marTop w:val="0"/>
          <w:marBottom w:val="0"/>
          <w:divBdr>
            <w:top w:val="none" w:sz="0" w:space="0" w:color="auto"/>
            <w:left w:val="none" w:sz="0" w:space="0" w:color="auto"/>
            <w:bottom w:val="none" w:sz="0" w:space="0" w:color="auto"/>
            <w:right w:val="none" w:sz="0" w:space="0" w:color="auto"/>
          </w:divBdr>
        </w:div>
        <w:div w:id="1253735941">
          <w:marLeft w:val="480"/>
          <w:marRight w:val="0"/>
          <w:marTop w:val="0"/>
          <w:marBottom w:val="0"/>
          <w:divBdr>
            <w:top w:val="none" w:sz="0" w:space="0" w:color="auto"/>
            <w:left w:val="none" w:sz="0" w:space="0" w:color="auto"/>
            <w:bottom w:val="none" w:sz="0" w:space="0" w:color="auto"/>
            <w:right w:val="none" w:sz="0" w:space="0" w:color="auto"/>
          </w:divBdr>
        </w:div>
        <w:div w:id="618027689">
          <w:marLeft w:val="480"/>
          <w:marRight w:val="0"/>
          <w:marTop w:val="0"/>
          <w:marBottom w:val="0"/>
          <w:divBdr>
            <w:top w:val="none" w:sz="0" w:space="0" w:color="auto"/>
            <w:left w:val="none" w:sz="0" w:space="0" w:color="auto"/>
            <w:bottom w:val="none" w:sz="0" w:space="0" w:color="auto"/>
            <w:right w:val="none" w:sz="0" w:space="0" w:color="auto"/>
          </w:divBdr>
        </w:div>
        <w:div w:id="520751418">
          <w:marLeft w:val="480"/>
          <w:marRight w:val="0"/>
          <w:marTop w:val="0"/>
          <w:marBottom w:val="0"/>
          <w:divBdr>
            <w:top w:val="none" w:sz="0" w:space="0" w:color="auto"/>
            <w:left w:val="none" w:sz="0" w:space="0" w:color="auto"/>
            <w:bottom w:val="none" w:sz="0" w:space="0" w:color="auto"/>
            <w:right w:val="none" w:sz="0" w:space="0" w:color="auto"/>
          </w:divBdr>
        </w:div>
        <w:div w:id="53741873">
          <w:marLeft w:val="480"/>
          <w:marRight w:val="0"/>
          <w:marTop w:val="0"/>
          <w:marBottom w:val="0"/>
          <w:divBdr>
            <w:top w:val="none" w:sz="0" w:space="0" w:color="auto"/>
            <w:left w:val="none" w:sz="0" w:space="0" w:color="auto"/>
            <w:bottom w:val="none" w:sz="0" w:space="0" w:color="auto"/>
            <w:right w:val="none" w:sz="0" w:space="0" w:color="auto"/>
          </w:divBdr>
        </w:div>
        <w:div w:id="395206153">
          <w:marLeft w:val="480"/>
          <w:marRight w:val="0"/>
          <w:marTop w:val="0"/>
          <w:marBottom w:val="0"/>
          <w:divBdr>
            <w:top w:val="none" w:sz="0" w:space="0" w:color="auto"/>
            <w:left w:val="none" w:sz="0" w:space="0" w:color="auto"/>
            <w:bottom w:val="none" w:sz="0" w:space="0" w:color="auto"/>
            <w:right w:val="none" w:sz="0" w:space="0" w:color="auto"/>
          </w:divBdr>
        </w:div>
        <w:div w:id="376783864">
          <w:marLeft w:val="480"/>
          <w:marRight w:val="0"/>
          <w:marTop w:val="0"/>
          <w:marBottom w:val="0"/>
          <w:divBdr>
            <w:top w:val="none" w:sz="0" w:space="0" w:color="auto"/>
            <w:left w:val="none" w:sz="0" w:space="0" w:color="auto"/>
            <w:bottom w:val="none" w:sz="0" w:space="0" w:color="auto"/>
            <w:right w:val="none" w:sz="0" w:space="0" w:color="auto"/>
          </w:divBdr>
        </w:div>
        <w:div w:id="479425250">
          <w:marLeft w:val="480"/>
          <w:marRight w:val="0"/>
          <w:marTop w:val="0"/>
          <w:marBottom w:val="0"/>
          <w:divBdr>
            <w:top w:val="none" w:sz="0" w:space="0" w:color="auto"/>
            <w:left w:val="none" w:sz="0" w:space="0" w:color="auto"/>
            <w:bottom w:val="none" w:sz="0" w:space="0" w:color="auto"/>
            <w:right w:val="none" w:sz="0" w:space="0" w:color="auto"/>
          </w:divBdr>
        </w:div>
        <w:div w:id="2058813858">
          <w:marLeft w:val="480"/>
          <w:marRight w:val="0"/>
          <w:marTop w:val="0"/>
          <w:marBottom w:val="0"/>
          <w:divBdr>
            <w:top w:val="none" w:sz="0" w:space="0" w:color="auto"/>
            <w:left w:val="none" w:sz="0" w:space="0" w:color="auto"/>
            <w:bottom w:val="none" w:sz="0" w:space="0" w:color="auto"/>
            <w:right w:val="none" w:sz="0" w:space="0" w:color="auto"/>
          </w:divBdr>
        </w:div>
        <w:div w:id="962149195">
          <w:marLeft w:val="480"/>
          <w:marRight w:val="0"/>
          <w:marTop w:val="0"/>
          <w:marBottom w:val="0"/>
          <w:divBdr>
            <w:top w:val="none" w:sz="0" w:space="0" w:color="auto"/>
            <w:left w:val="none" w:sz="0" w:space="0" w:color="auto"/>
            <w:bottom w:val="none" w:sz="0" w:space="0" w:color="auto"/>
            <w:right w:val="none" w:sz="0" w:space="0" w:color="auto"/>
          </w:divBdr>
        </w:div>
        <w:div w:id="1381125351">
          <w:marLeft w:val="480"/>
          <w:marRight w:val="0"/>
          <w:marTop w:val="0"/>
          <w:marBottom w:val="0"/>
          <w:divBdr>
            <w:top w:val="none" w:sz="0" w:space="0" w:color="auto"/>
            <w:left w:val="none" w:sz="0" w:space="0" w:color="auto"/>
            <w:bottom w:val="none" w:sz="0" w:space="0" w:color="auto"/>
            <w:right w:val="none" w:sz="0" w:space="0" w:color="auto"/>
          </w:divBdr>
        </w:div>
        <w:div w:id="1667787051">
          <w:marLeft w:val="480"/>
          <w:marRight w:val="0"/>
          <w:marTop w:val="0"/>
          <w:marBottom w:val="0"/>
          <w:divBdr>
            <w:top w:val="none" w:sz="0" w:space="0" w:color="auto"/>
            <w:left w:val="none" w:sz="0" w:space="0" w:color="auto"/>
            <w:bottom w:val="none" w:sz="0" w:space="0" w:color="auto"/>
            <w:right w:val="none" w:sz="0" w:space="0" w:color="auto"/>
          </w:divBdr>
        </w:div>
        <w:div w:id="845948763">
          <w:marLeft w:val="480"/>
          <w:marRight w:val="0"/>
          <w:marTop w:val="0"/>
          <w:marBottom w:val="0"/>
          <w:divBdr>
            <w:top w:val="none" w:sz="0" w:space="0" w:color="auto"/>
            <w:left w:val="none" w:sz="0" w:space="0" w:color="auto"/>
            <w:bottom w:val="none" w:sz="0" w:space="0" w:color="auto"/>
            <w:right w:val="none" w:sz="0" w:space="0" w:color="auto"/>
          </w:divBdr>
        </w:div>
        <w:div w:id="1955860646">
          <w:marLeft w:val="480"/>
          <w:marRight w:val="0"/>
          <w:marTop w:val="0"/>
          <w:marBottom w:val="0"/>
          <w:divBdr>
            <w:top w:val="none" w:sz="0" w:space="0" w:color="auto"/>
            <w:left w:val="none" w:sz="0" w:space="0" w:color="auto"/>
            <w:bottom w:val="none" w:sz="0" w:space="0" w:color="auto"/>
            <w:right w:val="none" w:sz="0" w:space="0" w:color="auto"/>
          </w:divBdr>
        </w:div>
        <w:div w:id="1009064080">
          <w:marLeft w:val="480"/>
          <w:marRight w:val="0"/>
          <w:marTop w:val="0"/>
          <w:marBottom w:val="0"/>
          <w:divBdr>
            <w:top w:val="none" w:sz="0" w:space="0" w:color="auto"/>
            <w:left w:val="none" w:sz="0" w:space="0" w:color="auto"/>
            <w:bottom w:val="none" w:sz="0" w:space="0" w:color="auto"/>
            <w:right w:val="none" w:sz="0" w:space="0" w:color="auto"/>
          </w:divBdr>
        </w:div>
        <w:div w:id="1525512037">
          <w:marLeft w:val="480"/>
          <w:marRight w:val="0"/>
          <w:marTop w:val="0"/>
          <w:marBottom w:val="0"/>
          <w:divBdr>
            <w:top w:val="none" w:sz="0" w:space="0" w:color="auto"/>
            <w:left w:val="none" w:sz="0" w:space="0" w:color="auto"/>
            <w:bottom w:val="none" w:sz="0" w:space="0" w:color="auto"/>
            <w:right w:val="none" w:sz="0" w:space="0" w:color="auto"/>
          </w:divBdr>
        </w:div>
        <w:div w:id="2000693784">
          <w:marLeft w:val="480"/>
          <w:marRight w:val="0"/>
          <w:marTop w:val="0"/>
          <w:marBottom w:val="0"/>
          <w:divBdr>
            <w:top w:val="none" w:sz="0" w:space="0" w:color="auto"/>
            <w:left w:val="none" w:sz="0" w:space="0" w:color="auto"/>
            <w:bottom w:val="none" w:sz="0" w:space="0" w:color="auto"/>
            <w:right w:val="none" w:sz="0" w:space="0" w:color="auto"/>
          </w:divBdr>
        </w:div>
        <w:div w:id="1627159870">
          <w:marLeft w:val="480"/>
          <w:marRight w:val="0"/>
          <w:marTop w:val="0"/>
          <w:marBottom w:val="0"/>
          <w:divBdr>
            <w:top w:val="none" w:sz="0" w:space="0" w:color="auto"/>
            <w:left w:val="none" w:sz="0" w:space="0" w:color="auto"/>
            <w:bottom w:val="none" w:sz="0" w:space="0" w:color="auto"/>
            <w:right w:val="none" w:sz="0" w:space="0" w:color="auto"/>
          </w:divBdr>
        </w:div>
        <w:div w:id="1360358040">
          <w:marLeft w:val="480"/>
          <w:marRight w:val="0"/>
          <w:marTop w:val="0"/>
          <w:marBottom w:val="0"/>
          <w:divBdr>
            <w:top w:val="none" w:sz="0" w:space="0" w:color="auto"/>
            <w:left w:val="none" w:sz="0" w:space="0" w:color="auto"/>
            <w:bottom w:val="none" w:sz="0" w:space="0" w:color="auto"/>
            <w:right w:val="none" w:sz="0" w:space="0" w:color="auto"/>
          </w:divBdr>
        </w:div>
        <w:div w:id="39017427">
          <w:marLeft w:val="480"/>
          <w:marRight w:val="0"/>
          <w:marTop w:val="0"/>
          <w:marBottom w:val="0"/>
          <w:divBdr>
            <w:top w:val="none" w:sz="0" w:space="0" w:color="auto"/>
            <w:left w:val="none" w:sz="0" w:space="0" w:color="auto"/>
            <w:bottom w:val="none" w:sz="0" w:space="0" w:color="auto"/>
            <w:right w:val="none" w:sz="0" w:space="0" w:color="auto"/>
          </w:divBdr>
        </w:div>
        <w:div w:id="1163200175">
          <w:marLeft w:val="480"/>
          <w:marRight w:val="0"/>
          <w:marTop w:val="0"/>
          <w:marBottom w:val="0"/>
          <w:divBdr>
            <w:top w:val="none" w:sz="0" w:space="0" w:color="auto"/>
            <w:left w:val="none" w:sz="0" w:space="0" w:color="auto"/>
            <w:bottom w:val="none" w:sz="0" w:space="0" w:color="auto"/>
            <w:right w:val="none" w:sz="0" w:space="0" w:color="auto"/>
          </w:divBdr>
        </w:div>
        <w:div w:id="2045403946">
          <w:marLeft w:val="480"/>
          <w:marRight w:val="0"/>
          <w:marTop w:val="0"/>
          <w:marBottom w:val="0"/>
          <w:divBdr>
            <w:top w:val="none" w:sz="0" w:space="0" w:color="auto"/>
            <w:left w:val="none" w:sz="0" w:space="0" w:color="auto"/>
            <w:bottom w:val="none" w:sz="0" w:space="0" w:color="auto"/>
            <w:right w:val="none" w:sz="0" w:space="0" w:color="auto"/>
          </w:divBdr>
        </w:div>
        <w:div w:id="1795979835">
          <w:marLeft w:val="480"/>
          <w:marRight w:val="0"/>
          <w:marTop w:val="0"/>
          <w:marBottom w:val="0"/>
          <w:divBdr>
            <w:top w:val="none" w:sz="0" w:space="0" w:color="auto"/>
            <w:left w:val="none" w:sz="0" w:space="0" w:color="auto"/>
            <w:bottom w:val="none" w:sz="0" w:space="0" w:color="auto"/>
            <w:right w:val="none" w:sz="0" w:space="0" w:color="auto"/>
          </w:divBdr>
        </w:div>
        <w:div w:id="1442334870">
          <w:marLeft w:val="480"/>
          <w:marRight w:val="0"/>
          <w:marTop w:val="0"/>
          <w:marBottom w:val="0"/>
          <w:divBdr>
            <w:top w:val="none" w:sz="0" w:space="0" w:color="auto"/>
            <w:left w:val="none" w:sz="0" w:space="0" w:color="auto"/>
            <w:bottom w:val="none" w:sz="0" w:space="0" w:color="auto"/>
            <w:right w:val="none" w:sz="0" w:space="0" w:color="auto"/>
          </w:divBdr>
        </w:div>
        <w:div w:id="1359773678">
          <w:marLeft w:val="480"/>
          <w:marRight w:val="0"/>
          <w:marTop w:val="0"/>
          <w:marBottom w:val="0"/>
          <w:divBdr>
            <w:top w:val="none" w:sz="0" w:space="0" w:color="auto"/>
            <w:left w:val="none" w:sz="0" w:space="0" w:color="auto"/>
            <w:bottom w:val="none" w:sz="0" w:space="0" w:color="auto"/>
            <w:right w:val="none" w:sz="0" w:space="0" w:color="auto"/>
          </w:divBdr>
        </w:div>
        <w:div w:id="175585654">
          <w:marLeft w:val="480"/>
          <w:marRight w:val="0"/>
          <w:marTop w:val="0"/>
          <w:marBottom w:val="0"/>
          <w:divBdr>
            <w:top w:val="none" w:sz="0" w:space="0" w:color="auto"/>
            <w:left w:val="none" w:sz="0" w:space="0" w:color="auto"/>
            <w:bottom w:val="none" w:sz="0" w:space="0" w:color="auto"/>
            <w:right w:val="none" w:sz="0" w:space="0" w:color="auto"/>
          </w:divBdr>
        </w:div>
        <w:div w:id="222445832">
          <w:marLeft w:val="480"/>
          <w:marRight w:val="0"/>
          <w:marTop w:val="0"/>
          <w:marBottom w:val="0"/>
          <w:divBdr>
            <w:top w:val="none" w:sz="0" w:space="0" w:color="auto"/>
            <w:left w:val="none" w:sz="0" w:space="0" w:color="auto"/>
            <w:bottom w:val="none" w:sz="0" w:space="0" w:color="auto"/>
            <w:right w:val="none" w:sz="0" w:space="0" w:color="auto"/>
          </w:divBdr>
        </w:div>
        <w:div w:id="1603879791">
          <w:marLeft w:val="480"/>
          <w:marRight w:val="0"/>
          <w:marTop w:val="0"/>
          <w:marBottom w:val="0"/>
          <w:divBdr>
            <w:top w:val="none" w:sz="0" w:space="0" w:color="auto"/>
            <w:left w:val="none" w:sz="0" w:space="0" w:color="auto"/>
            <w:bottom w:val="none" w:sz="0" w:space="0" w:color="auto"/>
            <w:right w:val="none" w:sz="0" w:space="0" w:color="auto"/>
          </w:divBdr>
        </w:div>
        <w:div w:id="130563786">
          <w:marLeft w:val="480"/>
          <w:marRight w:val="0"/>
          <w:marTop w:val="0"/>
          <w:marBottom w:val="0"/>
          <w:divBdr>
            <w:top w:val="none" w:sz="0" w:space="0" w:color="auto"/>
            <w:left w:val="none" w:sz="0" w:space="0" w:color="auto"/>
            <w:bottom w:val="none" w:sz="0" w:space="0" w:color="auto"/>
            <w:right w:val="none" w:sz="0" w:space="0" w:color="auto"/>
          </w:divBdr>
        </w:div>
        <w:div w:id="1656300831">
          <w:marLeft w:val="480"/>
          <w:marRight w:val="0"/>
          <w:marTop w:val="0"/>
          <w:marBottom w:val="0"/>
          <w:divBdr>
            <w:top w:val="none" w:sz="0" w:space="0" w:color="auto"/>
            <w:left w:val="none" w:sz="0" w:space="0" w:color="auto"/>
            <w:bottom w:val="none" w:sz="0" w:space="0" w:color="auto"/>
            <w:right w:val="none" w:sz="0" w:space="0" w:color="auto"/>
          </w:divBdr>
        </w:div>
        <w:div w:id="643967961">
          <w:marLeft w:val="480"/>
          <w:marRight w:val="0"/>
          <w:marTop w:val="0"/>
          <w:marBottom w:val="0"/>
          <w:divBdr>
            <w:top w:val="none" w:sz="0" w:space="0" w:color="auto"/>
            <w:left w:val="none" w:sz="0" w:space="0" w:color="auto"/>
            <w:bottom w:val="none" w:sz="0" w:space="0" w:color="auto"/>
            <w:right w:val="none" w:sz="0" w:space="0" w:color="auto"/>
          </w:divBdr>
        </w:div>
        <w:div w:id="867765771">
          <w:marLeft w:val="480"/>
          <w:marRight w:val="0"/>
          <w:marTop w:val="0"/>
          <w:marBottom w:val="0"/>
          <w:divBdr>
            <w:top w:val="none" w:sz="0" w:space="0" w:color="auto"/>
            <w:left w:val="none" w:sz="0" w:space="0" w:color="auto"/>
            <w:bottom w:val="none" w:sz="0" w:space="0" w:color="auto"/>
            <w:right w:val="none" w:sz="0" w:space="0" w:color="auto"/>
          </w:divBdr>
        </w:div>
        <w:div w:id="1377772541">
          <w:marLeft w:val="480"/>
          <w:marRight w:val="0"/>
          <w:marTop w:val="0"/>
          <w:marBottom w:val="0"/>
          <w:divBdr>
            <w:top w:val="none" w:sz="0" w:space="0" w:color="auto"/>
            <w:left w:val="none" w:sz="0" w:space="0" w:color="auto"/>
            <w:bottom w:val="none" w:sz="0" w:space="0" w:color="auto"/>
            <w:right w:val="none" w:sz="0" w:space="0" w:color="auto"/>
          </w:divBdr>
        </w:div>
        <w:div w:id="1046369639">
          <w:marLeft w:val="480"/>
          <w:marRight w:val="0"/>
          <w:marTop w:val="0"/>
          <w:marBottom w:val="0"/>
          <w:divBdr>
            <w:top w:val="none" w:sz="0" w:space="0" w:color="auto"/>
            <w:left w:val="none" w:sz="0" w:space="0" w:color="auto"/>
            <w:bottom w:val="none" w:sz="0" w:space="0" w:color="auto"/>
            <w:right w:val="none" w:sz="0" w:space="0" w:color="auto"/>
          </w:divBdr>
        </w:div>
        <w:div w:id="1748843384">
          <w:marLeft w:val="480"/>
          <w:marRight w:val="0"/>
          <w:marTop w:val="0"/>
          <w:marBottom w:val="0"/>
          <w:divBdr>
            <w:top w:val="none" w:sz="0" w:space="0" w:color="auto"/>
            <w:left w:val="none" w:sz="0" w:space="0" w:color="auto"/>
            <w:bottom w:val="none" w:sz="0" w:space="0" w:color="auto"/>
            <w:right w:val="none" w:sz="0" w:space="0" w:color="auto"/>
          </w:divBdr>
        </w:div>
        <w:div w:id="278028159">
          <w:marLeft w:val="480"/>
          <w:marRight w:val="0"/>
          <w:marTop w:val="0"/>
          <w:marBottom w:val="0"/>
          <w:divBdr>
            <w:top w:val="none" w:sz="0" w:space="0" w:color="auto"/>
            <w:left w:val="none" w:sz="0" w:space="0" w:color="auto"/>
            <w:bottom w:val="none" w:sz="0" w:space="0" w:color="auto"/>
            <w:right w:val="none" w:sz="0" w:space="0" w:color="auto"/>
          </w:divBdr>
        </w:div>
        <w:div w:id="966198247">
          <w:marLeft w:val="480"/>
          <w:marRight w:val="0"/>
          <w:marTop w:val="0"/>
          <w:marBottom w:val="0"/>
          <w:divBdr>
            <w:top w:val="none" w:sz="0" w:space="0" w:color="auto"/>
            <w:left w:val="none" w:sz="0" w:space="0" w:color="auto"/>
            <w:bottom w:val="none" w:sz="0" w:space="0" w:color="auto"/>
            <w:right w:val="none" w:sz="0" w:space="0" w:color="auto"/>
          </w:divBdr>
        </w:div>
        <w:div w:id="1254365421">
          <w:marLeft w:val="480"/>
          <w:marRight w:val="0"/>
          <w:marTop w:val="0"/>
          <w:marBottom w:val="0"/>
          <w:divBdr>
            <w:top w:val="none" w:sz="0" w:space="0" w:color="auto"/>
            <w:left w:val="none" w:sz="0" w:space="0" w:color="auto"/>
            <w:bottom w:val="none" w:sz="0" w:space="0" w:color="auto"/>
            <w:right w:val="none" w:sz="0" w:space="0" w:color="auto"/>
          </w:divBdr>
        </w:div>
        <w:div w:id="1323042990">
          <w:marLeft w:val="480"/>
          <w:marRight w:val="0"/>
          <w:marTop w:val="0"/>
          <w:marBottom w:val="0"/>
          <w:divBdr>
            <w:top w:val="none" w:sz="0" w:space="0" w:color="auto"/>
            <w:left w:val="none" w:sz="0" w:space="0" w:color="auto"/>
            <w:bottom w:val="none" w:sz="0" w:space="0" w:color="auto"/>
            <w:right w:val="none" w:sz="0" w:space="0" w:color="auto"/>
          </w:divBdr>
        </w:div>
        <w:div w:id="2117674712">
          <w:marLeft w:val="480"/>
          <w:marRight w:val="0"/>
          <w:marTop w:val="0"/>
          <w:marBottom w:val="0"/>
          <w:divBdr>
            <w:top w:val="none" w:sz="0" w:space="0" w:color="auto"/>
            <w:left w:val="none" w:sz="0" w:space="0" w:color="auto"/>
            <w:bottom w:val="none" w:sz="0" w:space="0" w:color="auto"/>
            <w:right w:val="none" w:sz="0" w:space="0" w:color="auto"/>
          </w:divBdr>
        </w:div>
        <w:div w:id="1267234316">
          <w:marLeft w:val="480"/>
          <w:marRight w:val="0"/>
          <w:marTop w:val="0"/>
          <w:marBottom w:val="0"/>
          <w:divBdr>
            <w:top w:val="none" w:sz="0" w:space="0" w:color="auto"/>
            <w:left w:val="none" w:sz="0" w:space="0" w:color="auto"/>
            <w:bottom w:val="none" w:sz="0" w:space="0" w:color="auto"/>
            <w:right w:val="none" w:sz="0" w:space="0" w:color="auto"/>
          </w:divBdr>
        </w:div>
        <w:div w:id="1408770315">
          <w:marLeft w:val="480"/>
          <w:marRight w:val="0"/>
          <w:marTop w:val="0"/>
          <w:marBottom w:val="0"/>
          <w:divBdr>
            <w:top w:val="none" w:sz="0" w:space="0" w:color="auto"/>
            <w:left w:val="none" w:sz="0" w:space="0" w:color="auto"/>
            <w:bottom w:val="none" w:sz="0" w:space="0" w:color="auto"/>
            <w:right w:val="none" w:sz="0" w:space="0" w:color="auto"/>
          </w:divBdr>
        </w:div>
        <w:div w:id="1168789422">
          <w:marLeft w:val="480"/>
          <w:marRight w:val="0"/>
          <w:marTop w:val="0"/>
          <w:marBottom w:val="0"/>
          <w:divBdr>
            <w:top w:val="none" w:sz="0" w:space="0" w:color="auto"/>
            <w:left w:val="none" w:sz="0" w:space="0" w:color="auto"/>
            <w:bottom w:val="none" w:sz="0" w:space="0" w:color="auto"/>
            <w:right w:val="none" w:sz="0" w:space="0" w:color="auto"/>
          </w:divBdr>
        </w:div>
        <w:div w:id="1575890413">
          <w:marLeft w:val="480"/>
          <w:marRight w:val="0"/>
          <w:marTop w:val="0"/>
          <w:marBottom w:val="0"/>
          <w:divBdr>
            <w:top w:val="none" w:sz="0" w:space="0" w:color="auto"/>
            <w:left w:val="none" w:sz="0" w:space="0" w:color="auto"/>
            <w:bottom w:val="none" w:sz="0" w:space="0" w:color="auto"/>
            <w:right w:val="none" w:sz="0" w:space="0" w:color="auto"/>
          </w:divBdr>
        </w:div>
        <w:div w:id="2079091322">
          <w:marLeft w:val="480"/>
          <w:marRight w:val="0"/>
          <w:marTop w:val="0"/>
          <w:marBottom w:val="0"/>
          <w:divBdr>
            <w:top w:val="none" w:sz="0" w:space="0" w:color="auto"/>
            <w:left w:val="none" w:sz="0" w:space="0" w:color="auto"/>
            <w:bottom w:val="none" w:sz="0" w:space="0" w:color="auto"/>
            <w:right w:val="none" w:sz="0" w:space="0" w:color="auto"/>
          </w:divBdr>
        </w:div>
        <w:div w:id="2135630531">
          <w:marLeft w:val="480"/>
          <w:marRight w:val="0"/>
          <w:marTop w:val="0"/>
          <w:marBottom w:val="0"/>
          <w:divBdr>
            <w:top w:val="none" w:sz="0" w:space="0" w:color="auto"/>
            <w:left w:val="none" w:sz="0" w:space="0" w:color="auto"/>
            <w:bottom w:val="none" w:sz="0" w:space="0" w:color="auto"/>
            <w:right w:val="none" w:sz="0" w:space="0" w:color="auto"/>
          </w:divBdr>
        </w:div>
        <w:div w:id="855079387">
          <w:marLeft w:val="480"/>
          <w:marRight w:val="0"/>
          <w:marTop w:val="0"/>
          <w:marBottom w:val="0"/>
          <w:divBdr>
            <w:top w:val="none" w:sz="0" w:space="0" w:color="auto"/>
            <w:left w:val="none" w:sz="0" w:space="0" w:color="auto"/>
            <w:bottom w:val="none" w:sz="0" w:space="0" w:color="auto"/>
            <w:right w:val="none" w:sz="0" w:space="0" w:color="auto"/>
          </w:divBdr>
        </w:div>
      </w:divsChild>
    </w:div>
    <w:div w:id="29572097">
      <w:bodyDiv w:val="1"/>
      <w:marLeft w:val="0"/>
      <w:marRight w:val="0"/>
      <w:marTop w:val="0"/>
      <w:marBottom w:val="0"/>
      <w:divBdr>
        <w:top w:val="none" w:sz="0" w:space="0" w:color="auto"/>
        <w:left w:val="none" w:sz="0" w:space="0" w:color="auto"/>
        <w:bottom w:val="none" w:sz="0" w:space="0" w:color="auto"/>
        <w:right w:val="none" w:sz="0" w:space="0" w:color="auto"/>
      </w:divBdr>
    </w:div>
    <w:div w:id="29653447">
      <w:bodyDiv w:val="1"/>
      <w:marLeft w:val="0"/>
      <w:marRight w:val="0"/>
      <w:marTop w:val="0"/>
      <w:marBottom w:val="0"/>
      <w:divBdr>
        <w:top w:val="none" w:sz="0" w:space="0" w:color="auto"/>
        <w:left w:val="none" w:sz="0" w:space="0" w:color="auto"/>
        <w:bottom w:val="none" w:sz="0" w:space="0" w:color="auto"/>
        <w:right w:val="none" w:sz="0" w:space="0" w:color="auto"/>
      </w:divBdr>
    </w:div>
    <w:div w:id="29720466">
      <w:bodyDiv w:val="1"/>
      <w:marLeft w:val="0"/>
      <w:marRight w:val="0"/>
      <w:marTop w:val="0"/>
      <w:marBottom w:val="0"/>
      <w:divBdr>
        <w:top w:val="none" w:sz="0" w:space="0" w:color="auto"/>
        <w:left w:val="none" w:sz="0" w:space="0" w:color="auto"/>
        <w:bottom w:val="none" w:sz="0" w:space="0" w:color="auto"/>
        <w:right w:val="none" w:sz="0" w:space="0" w:color="auto"/>
      </w:divBdr>
    </w:div>
    <w:div w:id="29959903">
      <w:bodyDiv w:val="1"/>
      <w:marLeft w:val="0"/>
      <w:marRight w:val="0"/>
      <w:marTop w:val="0"/>
      <w:marBottom w:val="0"/>
      <w:divBdr>
        <w:top w:val="none" w:sz="0" w:space="0" w:color="auto"/>
        <w:left w:val="none" w:sz="0" w:space="0" w:color="auto"/>
        <w:bottom w:val="none" w:sz="0" w:space="0" w:color="auto"/>
        <w:right w:val="none" w:sz="0" w:space="0" w:color="auto"/>
      </w:divBdr>
    </w:div>
    <w:div w:id="29961684">
      <w:bodyDiv w:val="1"/>
      <w:marLeft w:val="0"/>
      <w:marRight w:val="0"/>
      <w:marTop w:val="0"/>
      <w:marBottom w:val="0"/>
      <w:divBdr>
        <w:top w:val="none" w:sz="0" w:space="0" w:color="auto"/>
        <w:left w:val="none" w:sz="0" w:space="0" w:color="auto"/>
        <w:bottom w:val="none" w:sz="0" w:space="0" w:color="auto"/>
        <w:right w:val="none" w:sz="0" w:space="0" w:color="auto"/>
      </w:divBdr>
    </w:div>
    <w:div w:id="30619953">
      <w:bodyDiv w:val="1"/>
      <w:marLeft w:val="0"/>
      <w:marRight w:val="0"/>
      <w:marTop w:val="0"/>
      <w:marBottom w:val="0"/>
      <w:divBdr>
        <w:top w:val="none" w:sz="0" w:space="0" w:color="auto"/>
        <w:left w:val="none" w:sz="0" w:space="0" w:color="auto"/>
        <w:bottom w:val="none" w:sz="0" w:space="0" w:color="auto"/>
        <w:right w:val="none" w:sz="0" w:space="0" w:color="auto"/>
      </w:divBdr>
    </w:div>
    <w:div w:id="30889086">
      <w:bodyDiv w:val="1"/>
      <w:marLeft w:val="0"/>
      <w:marRight w:val="0"/>
      <w:marTop w:val="0"/>
      <w:marBottom w:val="0"/>
      <w:divBdr>
        <w:top w:val="none" w:sz="0" w:space="0" w:color="auto"/>
        <w:left w:val="none" w:sz="0" w:space="0" w:color="auto"/>
        <w:bottom w:val="none" w:sz="0" w:space="0" w:color="auto"/>
        <w:right w:val="none" w:sz="0" w:space="0" w:color="auto"/>
      </w:divBdr>
    </w:div>
    <w:div w:id="31006067">
      <w:bodyDiv w:val="1"/>
      <w:marLeft w:val="0"/>
      <w:marRight w:val="0"/>
      <w:marTop w:val="0"/>
      <w:marBottom w:val="0"/>
      <w:divBdr>
        <w:top w:val="none" w:sz="0" w:space="0" w:color="auto"/>
        <w:left w:val="none" w:sz="0" w:space="0" w:color="auto"/>
        <w:bottom w:val="none" w:sz="0" w:space="0" w:color="auto"/>
        <w:right w:val="none" w:sz="0" w:space="0" w:color="auto"/>
      </w:divBdr>
    </w:div>
    <w:div w:id="31657583">
      <w:bodyDiv w:val="1"/>
      <w:marLeft w:val="0"/>
      <w:marRight w:val="0"/>
      <w:marTop w:val="0"/>
      <w:marBottom w:val="0"/>
      <w:divBdr>
        <w:top w:val="none" w:sz="0" w:space="0" w:color="auto"/>
        <w:left w:val="none" w:sz="0" w:space="0" w:color="auto"/>
        <w:bottom w:val="none" w:sz="0" w:space="0" w:color="auto"/>
        <w:right w:val="none" w:sz="0" w:space="0" w:color="auto"/>
      </w:divBdr>
    </w:div>
    <w:div w:id="31812634">
      <w:bodyDiv w:val="1"/>
      <w:marLeft w:val="0"/>
      <w:marRight w:val="0"/>
      <w:marTop w:val="0"/>
      <w:marBottom w:val="0"/>
      <w:divBdr>
        <w:top w:val="none" w:sz="0" w:space="0" w:color="auto"/>
        <w:left w:val="none" w:sz="0" w:space="0" w:color="auto"/>
        <w:bottom w:val="none" w:sz="0" w:space="0" w:color="auto"/>
        <w:right w:val="none" w:sz="0" w:space="0" w:color="auto"/>
      </w:divBdr>
    </w:div>
    <w:div w:id="32195666">
      <w:bodyDiv w:val="1"/>
      <w:marLeft w:val="0"/>
      <w:marRight w:val="0"/>
      <w:marTop w:val="0"/>
      <w:marBottom w:val="0"/>
      <w:divBdr>
        <w:top w:val="none" w:sz="0" w:space="0" w:color="auto"/>
        <w:left w:val="none" w:sz="0" w:space="0" w:color="auto"/>
        <w:bottom w:val="none" w:sz="0" w:space="0" w:color="auto"/>
        <w:right w:val="none" w:sz="0" w:space="0" w:color="auto"/>
      </w:divBdr>
    </w:div>
    <w:div w:id="32384999">
      <w:bodyDiv w:val="1"/>
      <w:marLeft w:val="0"/>
      <w:marRight w:val="0"/>
      <w:marTop w:val="0"/>
      <w:marBottom w:val="0"/>
      <w:divBdr>
        <w:top w:val="none" w:sz="0" w:space="0" w:color="auto"/>
        <w:left w:val="none" w:sz="0" w:space="0" w:color="auto"/>
        <w:bottom w:val="none" w:sz="0" w:space="0" w:color="auto"/>
        <w:right w:val="none" w:sz="0" w:space="0" w:color="auto"/>
      </w:divBdr>
    </w:div>
    <w:div w:id="32971102">
      <w:bodyDiv w:val="1"/>
      <w:marLeft w:val="0"/>
      <w:marRight w:val="0"/>
      <w:marTop w:val="0"/>
      <w:marBottom w:val="0"/>
      <w:divBdr>
        <w:top w:val="none" w:sz="0" w:space="0" w:color="auto"/>
        <w:left w:val="none" w:sz="0" w:space="0" w:color="auto"/>
        <w:bottom w:val="none" w:sz="0" w:space="0" w:color="auto"/>
        <w:right w:val="none" w:sz="0" w:space="0" w:color="auto"/>
      </w:divBdr>
    </w:div>
    <w:div w:id="33620067">
      <w:bodyDiv w:val="1"/>
      <w:marLeft w:val="0"/>
      <w:marRight w:val="0"/>
      <w:marTop w:val="0"/>
      <w:marBottom w:val="0"/>
      <w:divBdr>
        <w:top w:val="none" w:sz="0" w:space="0" w:color="auto"/>
        <w:left w:val="none" w:sz="0" w:space="0" w:color="auto"/>
        <w:bottom w:val="none" w:sz="0" w:space="0" w:color="auto"/>
        <w:right w:val="none" w:sz="0" w:space="0" w:color="auto"/>
      </w:divBdr>
    </w:div>
    <w:div w:id="36515277">
      <w:bodyDiv w:val="1"/>
      <w:marLeft w:val="0"/>
      <w:marRight w:val="0"/>
      <w:marTop w:val="0"/>
      <w:marBottom w:val="0"/>
      <w:divBdr>
        <w:top w:val="none" w:sz="0" w:space="0" w:color="auto"/>
        <w:left w:val="none" w:sz="0" w:space="0" w:color="auto"/>
        <w:bottom w:val="none" w:sz="0" w:space="0" w:color="auto"/>
        <w:right w:val="none" w:sz="0" w:space="0" w:color="auto"/>
      </w:divBdr>
      <w:divsChild>
        <w:div w:id="1496408864">
          <w:marLeft w:val="480"/>
          <w:marRight w:val="0"/>
          <w:marTop w:val="0"/>
          <w:marBottom w:val="0"/>
          <w:divBdr>
            <w:top w:val="none" w:sz="0" w:space="0" w:color="auto"/>
            <w:left w:val="none" w:sz="0" w:space="0" w:color="auto"/>
            <w:bottom w:val="none" w:sz="0" w:space="0" w:color="auto"/>
            <w:right w:val="none" w:sz="0" w:space="0" w:color="auto"/>
          </w:divBdr>
        </w:div>
        <w:div w:id="1572277606">
          <w:marLeft w:val="480"/>
          <w:marRight w:val="0"/>
          <w:marTop w:val="0"/>
          <w:marBottom w:val="0"/>
          <w:divBdr>
            <w:top w:val="none" w:sz="0" w:space="0" w:color="auto"/>
            <w:left w:val="none" w:sz="0" w:space="0" w:color="auto"/>
            <w:bottom w:val="none" w:sz="0" w:space="0" w:color="auto"/>
            <w:right w:val="none" w:sz="0" w:space="0" w:color="auto"/>
          </w:divBdr>
        </w:div>
        <w:div w:id="240215428">
          <w:marLeft w:val="480"/>
          <w:marRight w:val="0"/>
          <w:marTop w:val="0"/>
          <w:marBottom w:val="0"/>
          <w:divBdr>
            <w:top w:val="none" w:sz="0" w:space="0" w:color="auto"/>
            <w:left w:val="none" w:sz="0" w:space="0" w:color="auto"/>
            <w:bottom w:val="none" w:sz="0" w:space="0" w:color="auto"/>
            <w:right w:val="none" w:sz="0" w:space="0" w:color="auto"/>
          </w:divBdr>
        </w:div>
        <w:div w:id="473644589">
          <w:marLeft w:val="480"/>
          <w:marRight w:val="0"/>
          <w:marTop w:val="0"/>
          <w:marBottom w:val="0"/>
          <w:divBdr>
            <w:top w:val="none" w:sz="0" w:space="0" w:color="auto"/>
            <w:left w:val="none" w:sz="0" w:space="0" w:color="auto"/>
            <w:bottom w:val="none" w:sz="0" w:space="0" w:color="auto"/>
            <w:right w:val="none" w:sz="0" w:space="0" w:color="auto"/>
          </w:divBdr>
        </w:div>
        <w:div w:id="1433743876">
          <w:marLeft w:val="480"/>
          <w:marRight w:val="0"/>
          <w:marTop w:val="0"/>
          <w:marBottom w:val="0"/>
          <w:divBdr>
            <w:top w:val="none" w:sz="0" w:space="0" w:color="auto"/>
            <w:left w:val="none" w:sz="0" w:space="0" w:color="auto"/>
            <w:bottom w:val="none" w:sz="0" w:space="0" w:color="auto"/>
            <w:right w:val="none" w:sz="0" w:space="0" w:color="auto"/>
          </w:divBdr>
        </w:div>
        <w:div w:id="1248002900">
          <w:marLeft w:val="480"/>
          <w:marRight w:val="0"/>
          <w:marTop w:val="0"/>
          <w:marBottom w:val="0"/>
          <w:divBdr>
            <w:top w:val="none" w:sz="0" w:space="0" w:color="auto"/>
            <w:left w:val="none" w:sz="0" w:space="0" w:color="auto"/>
            <w:bottom w:val="none" w:sz="0" w:space="0" w:color="auto"/>
            <w:right w:val="none" w:sz="0" w:space="0" w:color="auto"/>
          </w:divBdr>
        </w:div>
        <w:div w:id="776683658">
          <w:marLeft w:val="480"/>
          <w:marRight w:val="0"/>
          <w:marTop w:val="0"/>
          <w:marBottom w:val="0"/>
          <w:divBdr>
            <w:top w:val="none" w:sz="0" w:space="0" w:color="auto"/>
            <w:left w:val="none" w:sz="0" w:space="0" w:color="auto"/>
            <w:bottom w:val="none" w:sz="0" w:space="0" w:color="auto"/>
            <w:right w:val="none" w:sz="0" w:space="0" w:color="auto"/>
          </w:divBdr>
        </w:div>
        <w:div w:id="248589342">
          <w:marLeft w:val="480"/>
          <w:marRight w:val="0"/>
          <w:marTop w:val="0"/>
          <w:marBottom w:val="0"/>
          <w:divBdr>
            <w:top w:val="none" w:sz="0" w:space="0" w:color="auto"/>
            <w:left w:val="none" w:sz="0" w:space="0" w:color="auto"/>
            <w:bottom w:val="none" w:sz="0" w:space="0" w:color="auto"/>
            <w:right w:val="none" w:sz="0" w:space="0" w:color="auto"/>
          </w:divBdr>
        </w:div>
        <w:div w:id="369305120">
          <w:marLeft w:val="480"/>
          <w:marRight w:val="0"/>
          <w:marTop w:val="0"/>
          <w:marBottom w:val="0"/>
          <w:divBdr>
            <w:top w:val="none" w:sz="0" w:space="0" w:color="auto"/>
            <w:left w:val="none" w:sz="0" w:space="0" w:color="auto"/>
            <w:bottom w:val="none" w:sz="0" w:space="0" w:color="auto"/>
            <w:right w:val="none" w:sz="0" w:space="0" w:color="auto"/>
          </w:divBdr>
        </w:div>
        <w:div w:id="692535991">
          <w:marLeft w:val="480"/>
          <w:marRight w:val="0"/>
          <w:marTop w:val="0"/>
          <w:marBottom w:val="0"/>
          <w:divBdr>
            <w:top w:val="none" w:sz="0" w:space="0" w:color="auto"/>
            <w:left w:val="none" w:sz="0" w:space="0" w:color="auto"/>
            <w:bottom w:val="none" w:sz="0" w:space="0" w:color="auto"/>
            <w:right w:val="none" w:sz="0" w:space="0" w:color="auto"/>
          </w:divBdr>
        </w:div>
        <w:div w:id="220867267">
          <w:marLeft w:val="480"/>
          <w:marRight w:val="0"/>
          <w:marTop w:val="0"/>
          <w:marBottom w:val="0"/>
          <w:divBdr>
            <w:top w:val="none" w:sz="0" w:space="0" w:color="auto"/>
            <w:left w:val="none" w:sz="0" w:space="0" w:color="auto"/>
            <w:bottom w:val="none" w:sz="0" w:space="0" w:color="auto"/>
            <w:right w:val="none" w:sz="0" w:space="0" w:color="auto"/>
          </w:divBdr>
        </w:div>
        <w:div w:id="18820549">
          <w:marLeft w:val="480"/>
          <w:marRight w:val="0"/>
          <w:marTop w:val="0"/>
          <w:marBottom w:val="0"/>
          <w:divBdr>
            <w:top w:val="none" w:sz="0" w:space="0" w:color="auto"/>
            <w:left w:val="none" w:sz="0" w:space="0" w:color="auto"/>
            <w:bottom w:val="none" w:sz="0" w:space="0" w:color="auto"/>
            <w:right w:val="none" w:sz="0" w:space="0" w:color="auto"/>
          </w:divBdr>
        </w:div>
        <w:div w:id="2114082289">
          <w:marLeft w:val="480"/>
          <w:marRight w:val="0"/>
          <w:marTop w:val="0"/>
          <w:marBottom w:val="0"/>
          <w:divBdr>
            <w:top w:val="none" w:sz="0" w:space="0" w:color="auto"/>
            <w:left w:val="none" w:sz="0" w:space="0" w:color="auto"/>
            <w:bottom w:val="none" w:sz="0" w:space="0" w:color="auto"/>
            <w:right w:val="none" w:sz="0" w:space="0" w:color="auto"/>
          </w:divBdr>
        </w:div>
        <w:div w:id="240991619">
          <w:marLeft w:val="480"/>
          <w:marRight w:val="0"/>
          <w:marTop w:val="0"/>
          <w:marBottom w:val="0"/>
          <w:divBdr>
            <w:top w:val="none" w:sz="0" w:space="0" w:color="auto"/>
            <w:left w:val="none" w:sz="0" w:space="0" w:color="auto"/>
            <w:bottom w:val="none" w:sz="0" w:space="0" w:color="auto"/>
            <w:right w:val="none" w:sz="0" w:space="0" w:color="auto"/>
          </w:divBdr>
        </w:div>
        <w:div w:id="1712420336">
          <w:marLeft w:val="480"/>
          <w:marRight w:val="0"/>
          <w:marTop w:val="0"/>
          <w:marBottom w:val="0"/>
          <w:divBdr>
            <w:top w:val="none" w:sz="0" w:space="0" w:color="auto"/>
            <w:left w:val="none" w:sz="0" w:space="0" w:color="auto"/>
            <w:bottom w:val="none" w:sz="0" w:space="0" w:color="auto"/>
            <w:right w:val="none" w:sz="0" w:space="0" w:color="auto"/>
          </w:divBdr>
        </w:div>
        <w:div w:id="527374188">
          <w:marLeft w:val="480"/>
          <w:marRight w:val="0"/>
          <w:marTop w:val="0"/>
          <w:marBottom w:val="0"/>
          <w:divBdr>
            <w:top w:val="none" w:sz="0" w:space="0" w:color="auto"/>
            <w:left w:val="none" w:sz="0" w:space="0" w:color="auto"/>
            <w:bottom w:val="none" w:sz="0" w:space="0" w:color="auto"/>
            <w:right w:val="none" w:sz="0" w:space="0" w:color="auto"/>
          </w:divBdr>
        </w:div>
        <w:div w:id="315888421">
          <w:marLeft w:val="480"/>
          <w:marRight w:val="0"/>
          <w:marTop w:val="0"/>
          <w:marBottom w:val="0"/>
          <w:divBdr>
            <w:top w:val="none" w:sz="0" w:space="0" w:color="auto"/>
            <w:left w:val="none" w:sz="0" w:space="0" w:color="auto"/>
            <w:bottom w:val="none" w:sz="0" w:space="0" w:color="auto"/>
            <w:right w:val="none" w:sz="0" w:space="0" w:color="auto"/>
          </w:divBdr>
        </w:div>
        <w:div w:id="44643154">
          <w:marLeft w:val="480"/>
          <w:marRight w:val="0"/>
          <w:marTop w:val="0"/>
          <w:marBottom w:val="0"/>
          <w:divBdr>
            <w:top w:val="none" w:sz="0" w:space="0" w:color="auto"/>
            <w:left w:val="none" w:sz="0" w:space="0" w:color="auto"/>
            <w:bottom w:val="none" w:sz="0" w:space="0" w:color="auto"/>
            <w:right w:val="none" w:sz="0" w:space="0" w:color="auto"/>
          </w:divBdr>
        </w:div>
        <w:div w:id="1605577257">
          <w:marLeft w:val="480"/>
          <w:marRight w:val="0"/>
          <w:marTop w:val="0"/>
          <w:marBottom w:val="0"/>
          <w:divBdr>
            <w:top w:val="none" w:sz="0" w:space="0" w:color="auto"/>
            <w:left w:val="none" w:sz="0" w:space="0" w:color="auto"/>
            <w:bottom w:val="none" w:sz="0" w:space="0" w:color="auto"/>
            <w:right w:val="none" w:sz="0" w:space="0" w:color="auto"/>
          </w:divBdr>
        </w:div>
        <w:div w:id="1956786370">
          <w:marLeft w:val="480"/>
          <w:marRight w:val="0"/>
          <w:marTop w:val="0"/>
          <w:marBottom w:val="0"/>
          <w:divBdr>
            <w:top w:val="none" w:sz="0" w:space="0" w:color="auto"/>
            <w:left w:val="none" w:sz="0" w:space="0" w:color="auto"/>
            <w:bottom w:val="none" w:sz="0" w:space="0" w:color="auto"/>
            <w:right w:val="none" w:sz="0" w:space="0" w:color="auto"/>
          </w:divBdr>
        </w:div>
        <w:div w:id="416096479">
          <w:marLeft w:val="480"/>
          <w:marRight w:val="0"/>
          <w:marTop w:val="0"/>
          <w:marBottom w:val="0"/>
          <w:divBdr>
            <w:top w:val="none" w:sz="0" w:space="0" w:color="auto"/>
            <w:left w:val="none" w:sz="0" w:space="0" w:color="auto"/>
            <w:bottom w:val="none" w:sz="0" w:space="0" w:color="auto"/>
            <w:right w:val="none" w:sz="0" w:space="0" w:color="auto"/>
          </w:divBdr>
        </w:div>
        <w:div w:id="385495183">
          <w:marLeft w:val="480"/>
          <w:marRight w:val="0"/>
          <w:marTop w:val="0"/>
          <w:marBottom w:val="0"/>
          <w:divBdr>
            <w:top w:val="none" w:sz="0" w:space="0" w:color="auto"/>
            <w:left w:val="none" w:sz="0" w:space="0" w:color="auto"/>
            <w:bottom w:val="none" w:sz="0" w:space="0" w:color="auto"/>
            <w:right w:val="none" w:sz="0" w:space="0" w:color="auto"/>
          </w:divBdr>
        </w:div>
        <w:div w:id="2359701">
          <w:marLeft w:val="480"/>
          <w:marRight w:val="0"/>
          <w:marTop w:val="0"/>
          <w:marBottom w:val="0"/>
          <w:divBdr>
            <w:top w:val="none" w:sz="0" w:space="0" w:color="auto"/>
            <w:left w:val="none" w:sz="0" w:space="0" w:color="auto"/>
            <w:bottom w:val="none" w:sz="0" w:space="0" w:color="auto"/>
            <w:right w:val="none" w:sz="0" w:space="0" w:color="auto"/>
          </w:divBdr>
        </w:div>
        <w:div w:id="909969794">
          <w:marLeft w:val="480"/>
          <w:marRight w:val="0"/>
          <w:marTop w:val="0"/>
          <w:marBottom w:val="0"/>
          <w:divBdr>
            <w:top w:val="none" w:sz="0" w:space="0" w:color="auto"/>
            <w:left w:val="none" w:sz="0" w:space="0" w:color="auto"/>
            <w:bottom w:val="none" w:sz="0" w:space="0" w:color="auto"/>
            <w:right w:val="none" w:sz="0" w:space="0" w:color="auto"/>
          </w:divBdr>
        </w:div>
        <w:div w:id="1107771884">
          <w:marLeft w:val="480"/>
          <w:marRight w:val="0"/>
          <w:marTop w:val="0"/>
          <w:marBottom w:val="0"/>
          <w:divBdr>
            <w:top w:val="none" w:sz="0" w:space="0" w:color="auto"/>
            <w:left w:val="none" w:sz="0" w:space="0" w:color="auto"/>
            <w:bottom w:val="none" w:sz="0" w:space="0" w:color="auto"/>
            <w:right w:val="none" w:sz="0" w:space="0" w:color="auto"/>
          </w:divBdr>
        </w:div>
        <w:div w:id="682167193">
          <w:marLeft w:val="480"/>
          <w:marRight w:val="0"/>
          <w:marTop w:val="0"/>
          <w:marBottom w:val="0"/>
          <w:divBdr>
            <w:top w:val="none" w:sz="0" w:space="0" w:color="auto"/>
            <w:left w:val="none" w:sz="0" w:space="0" w:color="auto"/>
            <w:bottom w:val="none" w:sz="0" w:space="0" w:color="auto"/>
            <w:right w:val="none" w:sz="0" w:space="0" w:color="auto"/>
          </w:divBdr>
        </w:div>
        <w:div w:id="64882115">
          <w:marLeft w:val="480"/>
          <w:marRight w:val="0"/>
          <w:marTop w:val="0"/>
          <w:marBottom w:val="0"/>
          <w:divBdr>
            <w:top w:val="none" w:sz="0" w:space="0" w:color="auto"/>
            <w:left w:val="none" w:sz="0" w:space="0" w:color="auto"/>
            <w:bottom w:val="none" w:sz="0" w:space="0" w:color="auto"/>
            <w:right w:val="none" w:sz="0" w:space="0" w:color="auto"/>
          </w:divBdr>
        </w:div>
        <w:div w:id="486753132">
          <w:marLeft w:val="480"/>
          <w:marRight w:val="0"/>
          <w:marTop w:val="0"/>
          <w:marBottom w:val="0"/>
          <w:divBdr>
            <w:top w:val="none" w:sz="0" w:space="0" w:color="auto"/>
            <w:left w:val="none" w:sz="0" w:space="0" w:color="auto"/>
            <w:bottom w:val="none" w:sz="0" w:space="0" w:color="auto"/>
            <w:right w:val="none" w:sz="0" w:space="0" w:color="auto"/>
          </w:divBdr>
        </w:div>
        <w:div w:id="367414088">
          <w:marLeft w:val="480"/>
          <w:marRight w:val="0"/>
          <w:marTop w:val="0"/>
          <w:marBottom w:val="0"/>
          <w:divBdr>
            <w:top w:val="none" w:sz="0" w:space="0" w:color="auto"/>
            <w:left w:val="none" w:sz="0" w:space="0" w:color="auto"/>
            <w:bottom w:val="none" w:sz="0" w:space="0" w:color="auto"/>
            <w:right w:val="none" w:sz="0" w:space="0" w:color="auto"/>
          </w:divBdr>
        </w:div>
        <w:div w:id="815953212">
          <w:marLeft w:val="480"/>
          <w:marRight w:val="0"/>
          <w:marTop w:val="0"/>
          <w:marBottom w:val="0"/>
          <w:divBdr>
            <w:top w:val="none" w:sz="0" w:space="0" w:color="auto"/>
            <w:left w:val="none" w:sz="0" w:space="0" w:color="auto"/>
            <w:bottom w:val="none" w:sz="0" w:space="0" w:color="auto"/>
            <w:right w:val="none" w:sz="0" w:space="0" w:color="auto"/>
          </w:divBdr>
        </w:div>
        <w:div w:id="1001279638">
          <w:marLeft w:val="480"/>
          <w:marRight w:val="0"/>
          <w:marTop w:val="0"/>
          <w:marBottom w:val="0"/>
          <w:divBdr>
            <w:top w:val="none" w:sz="0" w:space="0" w:color="auto"/>
            <w:left w:val="none" w:sz="0" w:space="0" w:color="auto"/>
            <w:bottom w:val="none" w:sz="0" w:space="0" w:color="auto"/>
            <w:right w:val="none" w:sz="0" w:space="0" w:color="auto"/>
          </w:divBdr>
        </w:div>
        <w:div w:id="924991589">
          <w:marLeft w:val="480"/>
          <w:marRight w:val="0"/>
          <w:marTop w:val="0"/>
          <w:marBottom w:val="0"/>
          <w:divBdr>
            <w:top w:val="none" w:sz="0" w:space="0" w:color="auto"/>
            <w:left w:val="none" w:sz="0" w:space="0" w:color="auto"/>
            <w:bottom w:val="none" w:sz="0" w:space="0" w:color="auto"/>
            <w:right w:val="none" w:sz="0" w:space="0" w:color="auto"/>
          </w:divBdr>
        </w:div>
        <w:div w:id="1962492481">
          <w:marLeft w:val="480"/>
          <w:marRight w:val="0"/>
          <w:marTop w:val="0"/>
          <w:marBottom w:val="0"/>
          <w:divBdr>
            <w:top w:val="none" w:sz="0" w:space="0" w:color="auto"/>
            <w:left w:val="none" w:sz="0" w:space="0" w:color="auto"/>
            <w:bottom w:val="none" w:sz="0" w:space="0" w:color="auto"/>
            <w:right w:val="none" w:sz="0" w:space="0" w:color="auto"/>
          </w:divBdr>
        </w:div>
        <w:div w:id="1428189635">
          <w:marLeft w:val="480"/>
          <w:marRight w:val="0"/>
          <w:marTop w:val="0"/>
          <w:marBottom w:val="0"/>
          <w:divBdr>
            <w:top w:val="none" w:sz="0" w:space="0" w:color="auto"/>
            <w:left w:val="none" w:sz="0" w:space="0" w:color="auto"/>
            <w:bottom w:val="none" w:sz="0" w:space="0" w:color="auto"/>
            <w:right w:val="none" w:sz="0" w:space="0" w:color="auto"/>
          </w:divBdr>
        </w:div>
        <w:div w:id="20130902">
          <w:marLeft w:val="480"/>
          <w:marRight w:val="0"/>
          <w:marTop w:val="0"/>
          <w:marBottom w:val="0"/>
          <w:divBdr>
            <w:top w:val="none" w:sz="0" w:space="0" w:color="auto"/>
            <w:left w:val="none" w:sz="0" w:space="0" w:color="auto"/>
            <w:bottom w:val="none" w:sz="0" w:space="0" w:color="auto"/>
            <w:right w:val="none" w:sz="0" w:space="0" w:color="auto"/>
          </w:divBdr>
        </w:div>
        <w:div w:id="1695769686">
          <w:marLeft w:val="480"/>
          <w:marRight w:val="0"/>
          <w:marTop w:val="0"/>
          <w:marBottom w:val="0"/>
          <w:divBdr>
            <w:top w:val="none" w:sz="0" w:space="0" w:color="auto"/>
            <w:left w:val="none" w:sz="0" w:space="0" w:color="auto"/>
            <w:bottom w:val="none" w:sz="0" w:space="0" w:color="auto"/>
            <w:right w:val="none" w:sz="0" w:space="0" w:color="auto"/>
          </w:divBdr>
        </w:div>
        <w:div w:id="1244024123">
          <w:marLeft w:val="480"/>
          <w:marRight w:val="0"/>
          <w:marTop w:val="0"/>
          <w:marBottom w:val="0"/>
          <w:divBdr>
            <w:top w:val="none" w:sz="0" w:space="0" w:color="auto"/>
            <w:left w:val="none" w:sz="0" w:space="0" w:color="auto"/>
            <w:bottom w:val="none" w:sz="0" w:space="0" w:color="auto"/>
            <w:right w:val="none" w:sz="0" w:space="0" w:color="auto"/>
          </w:divBdr>
        </w:div>
        <w:div w:id="23596865">
          <w:marLeft w:val="480"/>
          <w:marRight w:val="0"/>
          <w:marTop w:val="0"/>
          <w:marBottom w:val="0"/>
          <w:divBdr>
            <w:top w:val="none" w:sz="0" w:space="0" w:color="auto"/>
            <w:left w:val="none" w:sz="0" w:space="0" w:color="auto"/>
            <w:bottom w:val="none" w:sz="0" w:space="0" w:color="auto"/>
            <w:right w:val="none" w:sz="0" w:space="0" w:color="auto"/>
          </w:divBdr>
        </w:div>
        <w:div w:id="1036547402">
          <w:marLeft w:val="480"/>
          <w:marRight w:val="0"/>
          <w:marTop w:val="0"/>
          <w:marBottom w:val="0"/>
          <w:divBdr>
            <w:top w:val="none" w:sz="0" w:space="0" w:color="auto"/>
            <w:left w:val="none" w:sz="0" w:space="0" w:color="auto"/>
            <w:bottom w:val="none" w:sz="0" w:space="0" w:color="auto"/>
            <w:right w:val="none" w:sz="0" w:space="0" w:color="auto"/>
          </w:divBdr>
        </w:div>
        <w:div w:id="1127628648">
          <w:marLeft w:val="480"/>
          <w:marRight w:val="0"/>
          <w:marTop w:val="0"/>
          <w:marBottom w:val="0"/>
          <w:divBdr>
            <w:top w:val="none" w:sz="0" w:space="0" w:color="auto"/>
            <w:left w:val="none" w:sz="0" w:space="0" w:color="auto"/>
            <w:bottom w:val="none" w:sz="0" w:space="0" w:color="auto"/>
            <w:right w:val="none" w:sz="0" w:space="0" w:color="auto"/>
          </w:divBdr>
        </w:div>
        <w:div w:id="556403071">
          <w:marLeft w:val="480"/>
          <w:marRight w:val="0"/>
          <w:marTop w:val="0"/>
          <w:marBottom w:val="0"/>
          <w:divBdr>
            <w:top w:val="none" w:sz="0" w:space="0" w:color="auto"/>
            <w:left w:val="none" w:sz="0" w:space="0" w:color="auto"/>
            <w:bottom w:val="none" w:sz="0" w:space="0" w:color="auto"/>
            <w:right w:val="none" w:sz="0" w:space="0" w:color="auto"/>
          </w:divBdr>
        </w:div>
        <w:div w:id="1231693246">
          <w:marLeft w:val="480"/>
          <w:marRight w:val="0"/>
          <w:marTop w:val="0"/>
          <w:marBottom w:val="0"/>
          <w:divBdr>
            <w:top w:val="none" w:sz="0" w:space="0" w:color="auto"/>
            <w:left w:val="none" w:sz="0" w:space="0" w:color="auto"/>
            <w:bottom w:val="none" w:sz="0" w:space="0" w:color="auto"/>
            <w:right w:val="none" w:sz="0" w:space="0" w:color="auto"/>
          </w:divBdr>
        </w:div>
        <w:div w:id="1779527120">
          <w:marLeft w:val="480"/>
          <w:marRight w:val="0"/>
          <w:marTop w:val="0"/>
          <w:marBottom w:val="0"/>
          <w:divBdr>
            <w:top w:val="none" w:sz="0" w:space="0" w:color="auto"/>
            <w:left w:val="none" w:sz="0" w:space="0" w:color="auto"/>
            <w:bottom w:val="none" w:sz="0" w:space="0" w:color="auto"/>
            <w:right w:val="none" w:sz="0" w:space="0" w:color="auto"/>
          </w:divBdr>
        </w:div>
        <w:div w:id="2044087855">
          <w:marLeft w:val="480"/>
          <w:marRight w:val="0"/>
          <w:marTop w:val="0"/>
          <w:marBottom w:val="0"/>
          <w:divBdr>
            <w:top w:val="none" w:sz="0" w:space="0" w:color="auto"/>
            <w:left w:val="none" w:sz="0" w:space="0" w:color="auto"/>
            <w:bottom w:val="none" w:sz="0" w:space="0" w:color="auto"/>
            <w:right w:val="none" w:sz="0" w:space="0" w:color="auto"/>
          </w:divBdr>
        </w:div>
        <w:div w:id="182205993">
          <w:marLeft w:val="480"/>
          <w:marRight w:val="0"/>
          <w:marTop w:val="0"/>
          <w:marBottom w:val="0"/>
          <w:divBdr>
            <w:top w:val="none" w:sz="0" w:space="0" w:color="auto"/>
            <w:left w:val="none" w:sz="0" w:space="0" w:color="auto"/>
            <w:bottom w:val="none" w:sz="0" w:space="0" w:color="auto"/>
            <w:right w:val="none" w:sz="0" w:space="0" w:color="auto"/>
          </w:divBdr>
        </w:div>
        <w:div w:id="1009452103">
          <w:marLeft w:val="480"/>
          <w:marRight w:val="0"/>
          <w:marTop w:val="0"/>
          <w:marBottom w:val="0"/>
          <w:divBdr>
            <w:top w:val="none" w:sz="0" w:space="0" w:color="auto"/>
            <w:left w:val="none" w:sz="0" w:space="0" w:color="auto"/>
            <w:bottom w:val="none" w:sz="0" w:space="0" w:color="auto"/>
            <w:right w:val="none" w:sz="0" w:space="0" w:color="auto"/>
          </w:divBdr>
        </w:div>
        <w:div w:id="574584616">
          <w:marLeft w:val="480"/>
          <w:marRight w:val="0"/>
          <w:marTop w:val="0"/>
          <w:marBottom w:val="0"/>
          <w:divBdr>
            <w:top w:val="none" w:sz="0" w:space="0" w:color="auto"/>
            <w:left w:val="none" w:sz="0" w:space="0" w:color="auto"/>
            <w:bottom w:val="none" w:sz="0" w:space="0" w:color="auto"/>
            <w:right w:val="none" w:sz="0" w:space="0" w:color="auto"/>
          </w:divBdr>
        </w:div>
        <w:div w:id="1478379346">
          <w:marLeft w:val="480"/>
          <w:marRight w:val="0"/>
          <w:marTop w:val="0"/>
          <w:marBottom w:val="0"/>
          <w:divBdr>
            <w:top w:val="none" w:sz="0" w:space="0" w:color="auto"/>
            <w:left w:val="none" w:sz="0" w:space="0" w:color="auto"/>
            <w:bottom w:val="none" w:sz="0" w:space="0" w:color="auto"/>
            <w:right w:val="none" w:sz="0" w:space="0" w:color="auto"/>
          </w:divBdr>
        </w:div>
        <w:div w:id="1083263228">
          <w:marLeft w:val="480"/>
          <w:marRight w:val="0"/>
          <w:marTop w:val="0"/>
          <w:marBottom w:val="0"/>
          <w:divBdr>
            <w:top w:val="none" w:sz="0" w:space="0" w:color="auto"/>
            <w:left w:val="none" w:sz="0" w:space="0" w:color="auto"/>
            <w:bottom w:val="none" w:sz="0" w:space="0" w:color="auto"/>
            <w:right w:val="none" w:sz="0" w:space="0" w:color="auto"/>
          </w:divBdr>
        </w:div>
        <w:div w:id="91246040">
          <w:marLeft w:val="480"/>
          <w:marRight w:val="0"/>
          <w:marTop w:val="0"/>
          <w:marBottom w:val="0"/>
          <w:divBdr>
            <w:top w:val="none" w:sz="0" w:space="0" w:color="auto"/>
            <w:left w:val="none" w:sz="0" w:space="0" w:color="auto"/>
            <w:bottom w:val="none" w:sz="0" w:space="0" w:color="auto"/>
            <w:right w:val="none" w:sz="0" w:space="0" w:color="auto"/>
          </w:divBdr>
        </w:div>
        <w:div w:id="2068604683">
          <w:marLeft w:val="480"/>
          <w:marRight w:val="0"/>
          <w:marTop w:val="0"/>
          <w:marBottom w:val="0"/>
          <w:divBdr>
            <w:top w:val="none" w:sz="0" w:space="0" w:color="auto"/>
            <w:left w:val="none" w:sz="0" w:space="0" w:color="auto"/>
            <w:bottom w:val="none" w:sz="0" w:space="0" w:color="auto"/>
            <w:right w:val="none" w:sz="0" w:space="0" w:color="auto"/>
          </w:divBdr>
        </w:div>
        <w:div w:id="1121649169">
          <w:marLeft w:val="480"/>
          <w:marRight w:val="0"/>
          <w:marTop w:val="0"/>
          <w:marBottom w:val="0"/>
          <w:divBdr>
            <w:top w:val="none" w:sz="0" w:space="0" w:color="auto"/>
            <w:left w:val="none" w:sz="0" w:space="0" w:color="auto"/>
            <w:bottom w:val="none" w:sz="0" w:space="0" w:color="auto"/>
            <w:right w:val="none" w:sz="0" w:space="0" w:color="auto"/>
          </w:divBdr>
        </w:div>
        <w:div w:id="1496605768">
          <w:marLeft w:val="480"/>
          <w:marRight w:val="0"/>
          <w:marTop w:val="0"/>
          <w:marBottom w:val="0"/>
          <w:divBdr>
            <w:top w:val="none" w:sz="0" w:space="0" w:color="auto"/>
            <w:left w:val="none" w:sz="0" w:space="0" w:color="auto"/>
            <w:bottom w:val="none" w:sz="0" w:space="0" w:color="auto"/>
            <w:right w:val="none" w:sz="0" w:space="0" w:color="auto"/>
          </w:divBdr>
        </w:div>
        <w:div w:id="1086729842">
          <w:marLeft w:val="480"/>
          <w:marRight w:val="0"/>
          <w:marTop w:val="0"/>
          <w:marBottom w:val="0"/>
          <w:divBdr>
            <w:top w:val="none" w:sz="0" w:space="0" w:color="auto"/>
            <w:left w:val="none" w:sz="0" w:space="0" w:color="auto"/>
            <w:bottom w:val="none" w:sz="0" w:space="0" w:color="auto"/>
            <w:right w:val="none" w:sz="0" w:space="0" w:color="auto"/>
          </w:divBdr>
        </w:div>
        <w:div w:id="1853760404">
          <w:marLeft w:val="480"/>
          <w:marRight w:val="0"/>
          <w:marTop w:val="0"/>
          <w:marBottom w:val="0"/>
          <w:divBdr>
            <w:top w:val="none" w:sz="0" w:space="0" w:color="auto"/>
            <w:left w:val="none" w:sz="0" w:space="0" w:color="auto"/>
            <w:bottom w:val="none" w:sz="0" w:space="0" w:color="auto"/>
            <w:right w:val="none" w:sz="0" w:space="0" w:color="auto"/>
          </w:divBdr>
        </w:div>
        <w:div w:id="2063284126">
          <w:marLeft w:val="480"/>
          <w:marRight w:val="0"/>
          <w:marTop w:val="0"/>
          <w:marBottom w:val="0"/>
          <w:divBdr>
            <w:top w:val="none" w:sz="0" w:space="0" w:color="auto"/>
            <w:left w:val="none" w:sz="0" w:space="0" w:color="auto"/>
            <w:bottom w:val="none" w:sz="0" w:space="0" w:color="auto"/>
            <w:right w:val="none" w:sz="0" w:space="0" w:color="auto"/>
          </w:divBdr>
        </w:div>
        <w:div w:id="1358891171">
          <w:marLeft w:val="480"/>
          <w:marRight w:val="0"/>
          <w:marTop w:val="0"/>
          <w:marBottom w:val="0"/>
          <w:divBdr>
            <w:top w:val="none" w:sz="0" w:space="0" w:color="auto"/>
            <w:left w:val="none" w:sz="0" w:space="0" w:color="auto"/>
            <w:bottom w:val="none" w:sz="0" w:space="0" w:color="auto"/>
            <w:right w:val="none" w:sz="0" w:space="0" w:color="auto"/>
          </w:divBdr>
        </w:div>
        <w:div w:id="1631670204">
          <w:marLeft w:val="480"/>
          <w:marRight w:val="0"/>
          <w:marTop w:val="0"/>
          <w:marBottom w:val="0"/>
          <w:divBdr>
            <w:top w:val="none" w:sz="0" w:space="0" w:color="auto"/>
            <w:left w:val="none" w:sz="0" w:space="0" w:color="auto"/>
            <w:bottom w:val="none" w:sz="0" w:space="0" w:color="auto"/>
            <w:right w:val="none" w:sz="0" w:space="0" w:color="auto"/>
          </w:divBdr>
        </w:div>
        <w:div w:id="66192815">
          <w:marLeft w:val="480"/>
          <w:marRight w:val="0"/>
          <w:marTop w:val="0"/>
          <w:marBottom w:val="0"/>
          <w:divBdr>
            <w:top w:val="none" w:sz="0" w:space="0" w:color="auto"/>
            <w:left w:val="none" w:sz="0" w:space="0" w:color="auto"/>
            <w:bottom w:val="none" w:sz="0" w:space="0" w:color="auto"/>
            <w:right w:val="none" w:sz="0" w:space="0" w:color="auto"/>
          </w:divBdr>
        </w:div>
        <w:div w:id="74743209">
          <w:marLeft w:val="480"/>
          <w:marRight w:val="0"/>
          <w:marTop w:val="0"/>
          <w:marBottom w:val="0"/>
          <w:divBdr>
            <w:top w:val="none" w:sz="0" w:space="0" w:color="auto"/>
            <w:left w:val="none" w:sz="0" w:space="0" w:color="auto"/>
            <w:bottom w:val="none" w:sz="0" w:space="0" w:color="auto"/>
            <w:right w:val="none" w:sz="0" w:space="0" w:color="auto"/>
          </w:divBdr>
        </w:div>
        <w:div w:id="2080983981">
          <w:marLeft w:val="480"/>
          <w:marRight w:val="0"/>
          <w:marTop w:val="0"/>
          <w:marBottom w:val="0"/>
          <w:divBdr>
            <w:top w:val="none" w:sz="0" w:space="0" w:color="auto"/>
            <w:left w:val="none" w:sz="0" w:space="0" w:color="auto"/>
            <w:bottom w:val="none" w:sz="0" w:space="0" w:color="auto"/>
            <w:right w:val="none" w:sz="0" w:space="0" w:color="auto"/>
          </w:divBdr>
        </w:div>
        <w:div w:id="1398431845">
          <w:marLeft w:val="480"/>
          <w:marRight w:val="0"/>
          <w:marTop w:val="0"/>
          <w:marBottom w:val="0"/>
          <w:divBdr>
            <w:top w:val="none" w:sz="0" w:space="0" w:color="auto"/>
            <w:left w:val="none" w:sz="0" w:space="0" w:color="auto"/>
            <w:bottom w:val="none" w:sz="0" w:space="0" w:color="auto"/>
            <w:right w:val="none" w:sz="0" w:space="0" w:color="auto"/>
          </w:divBdr>
        </w:div>
        <w:div w:id="580023465">
          <w:marLeft w:val="480"/>
          <w:marRight w:val="0"/>
          <w:marTop w:val="0"/>
          <w:marBottom w:val="0"/>
          <w:divBdr>
            <w:top w:val="none" w:sz="0" w:space="0" w:color="auto"/>
            <w:left w:val="none" w:sz="0" w:space="0" w:color="auto"/>
            <w:bottom w:val="none" w:sz="0" w:space="0" w:color="auto"/>
            <w:right w:val="none" w:sz="0" w:space="0" w:color="auto"/>
          </w:divBdr>
        </w:div>
        <w:div w:id="410661251">
          <w:marLeft w:val="480"/>
          <w:marRight w:val="0"/>
          <w:marTop w:val="0"/>
          <w:marBottom w:val="0"/>
          <w:divBdr>
            <w:top w:val="none" w:sz="0" w:space="0" w:color="auto"/>
            <w:left w:val="none" w:sz="0" w:space="0" w:color="auto"/>
            <w:bottom w:val="none" w:sz="0" w:space="0" w:color="auto"/>
            <w:right w:val="none" w:sz="0" w:space="0" w:color="auto"/>
          </w:divBdr>
        </w:div>
        <w:div w:id="2103378604">
          <w:marLeft w:val="480"/>
          <w:marRight w:val="0"/>
          <w:marTop w:val="0"/>
          <w:marBottom w:val="0"/>
          <w:divBdr>
            <w:top w:val="none" w:sz="0" w:space="0" w:color="auto"/>
            <w:left w:val="none" w:sz="0" w:space="0" w:color="auto"/>
            <w:bottom w:val="none" w:sz="0" w:space="0" w:color="auto"/>
            <w:right w:val="none" w:sz="0" w:space="0" w:color="auto"/>
          </w:divBdr>
        </w:div>
        <w:div w:id="2039774453">
          <w:marLeft w:val="480"/>
          <w:marRight w:val="0"/>
          <w:marTop w:val="0"/>
          <w:marBottom w:val="0"/>
          <w:divBdr>
            <w:top w:val="none" w:sz="0" w:space="0" w:color="auto"/>
            <w:left w:val="none" w:sz="0" w:space="0" w:color="auto"/>
            <w:bottom w:val="none" w:sz="0" w:space="0" w:color="auto"/>
            <w:right w:val="none" w:sz="0" w:space="0" w:color="auto"/>
          </w:divBdr>
        </w:div>
        <w:div w:id="1963682440">
          <w:marLeft w:val="480"/>
          <w:marRight w:val="0"/>
          <w:marTop w:val="0"/>
          <w:marBottom w:val="0"/>
          <w:divBdr>
            <w:top w:val="none" w:sz="0" w:space="0" w:color="auto"/>
            <w:left w:val="none" w:sz="0" w:space="0" w:color="auto"/>
            <w:bottom w:val="none" w:sz="0" w:space="0" w:color="auto"/>
            <w:right w:val="none" w:sz="0" w:space="0" w:color="auto"/>
          </w:divBdr>
        </w:div>
        <w:div w:id="173151437">
          <w:marLeft w:val="480"/>
          <w:marRight w:val="0"/>
          <w:marTop w:val="0"/>
          <w:marBottom w:val="0"/>
          <w:divBdr>
            <w:top w:val="none" w:sz="0" w:space="0" w:color="auto"/>
            <w:left w:val="none" w:sz="0" w:space="0" w:color="auto"/>
            <w:bottom w:val="none" w:sz="0" w:space="0" w:color="auto"/>
            <w:right w:val="none" w:sz="0" w:space="0" w:color="auto"/>
          </w:divBdr>
        </w:div>
        <w:div w:id="482813090">
          <w:marLeft w:val="480"/>
          <w:marRight w:val="0"/>
          <w:marTop w:val="0"/>
          <w:marBottom w:val="0"/>
          <w:divBdr>
            <w:top w:val="none" w:sz="0" w:space="0" w:color="auto"/>
            <w:left w:val="none" w:sz="0" w:space="0" w:color="auto"/>
            <w:bottom w:val="none" w:sz="0" w:space="0" w:color="auto"/>
            <w:right w:val="none" w:sz="0" w:space="0" w:color="auto"/>
          </w:divBdr>
        </w:div>
        <w:div w:id="1586300226">
          <w:marLeft w:val="480"/>
          <w:marRight w:val="0"/>
          <w:marTop w:val="0"/>
          <w:marBottom w:val="0"/>
          <w:divBdr>
            <w:top w:val="none" w:sz="0" w:space="0" w:color="auto"/>
            <w:left w:val="none" w:sz="0" w:space="0" w:color="auto"/>
            <w:bottom w:val="none" w:sz="0" w:space="0" w:color="auto"/>
            <w:right w:val="none" w:sz="0" w:space="0" w:color="auto"/>
          </w:divBdr>
        </w:div>
        <w:div w:id="1045905046">
          <w:marLeft w:val="480"/>
          <w:marRight w:val="0"/>
          <w:marTop w:val="0"/>
          <w:marBottom w:val="0"/>
          <w:divBdr>
            <w:top w:val="none" w:sz="0" w:space="0" w:color="auto"/>
            <w:left w:val="none" w:sz="0" w:space="0" w:color="auto"/>
            <w:bottom w:val="none" w:sz="0" w:space="0" w:color="auto"/>
            <w:right w:val="none" w:sz="0" w:space="0" w:color="auto"/>
          </w:divBdr>
        </w:div>
        <w:div w:id="637731346">
          <w:marLeft w:val="480"/>
          <w:marRight w:val="0"/>
          <w:marTop w:val="0"/>
          <w:marBottom w:val="0"/>
          <w:divBdr>
            <w:top w:val="none" w:sz="0" w:space="0" w:color="auto"/>
            <w:left w:val="none" w:sz="0" w:space="0" w:color="auto"/>
            <w:bottom w:val="none" w:sz="0" w:space="0" w:color="auto"/>
            <w:right w:val="none" w:sz="0" w:space="0" w:color="auto"/>
          </w:divBdr>
        </w:div>
        <w:div w:id="1785031513">
          <w:marLeft w:val="480"/>
          <w:marRight w:val="0"/>
          <w:marTop w:val="0"/>
          <w:marBottom w:val="0"/>
          <w:divBdr>
            <w:top w:val="none" w:sz="0" w:space="0" w:color="auto"/>
            <w:left w:val="none" w:sz="0" w:space="0" w:color="auto"/>
            <w:bottom w:val="none" w:sz="0" w:space="0" w:color="auto"/>
            <w:right w:val="none" w:sz="0" w:space="0" w:color="auto"/>
          </w:divBdr>
        </w:div>
        <w:div w:id="1663923380">
          <w:marLeft w:val="480"/>
          <w:marRight w:val="0"/>
          <w:marTop w:val="0"/>
          <w:marBottom w:val="0"/>
          <w:divBdr>
            <w:top w:val="none" w:sz="0" w:space="0" w:color="auto"/>
            <w:left w:val="none" w:sz="0" w:space="0" w:color="auto"/>
            <w:bottom w:val="none" w:sz="0" w:space="0" w:color="auto"/>
            <w:right w:val="none" w:sz="0" w:space="0" w:color="auto"/>
          </w:divBdr>
        </w:div>
        <w:div w:id="1166743665">
          <w:marLeft w:val="480"/>
          <w:marRight w:val="0"/>
          <w:marTop w:val="0"/>
          <w:marBottom w:val="0"/>
          <w:divBdr>
            <w:top w:val="none" w:sz="0" w:space="0" w:color="auto"/>
            <w:left w:val="none" w:sz="0" w:space="0" w:color="auto"/>
            <w:bottom w:val="none" w:sz="0" w:space="0" w:color="auto"/>
            <w:right w:val="none" w:sz="0" w:space="0" w:color="auto"/>
          </w:divBdr>
        </w:div>
        <w:div w:id="1221670758">
          <w:marLeft w:val="480"/>
          <w:marRight w:val="0"/>
          <w:marTop w:val="0"/>
          <w:marBottom w:val="0"/>
          <w:divBdr>
            <w:top w:val="none" w:sz="0" w:space="0" w:color="auto"/>
            <w:left w:val="none" w:sz="0" w:space="0" w:color="auto"/>
            <w:bottom w:val="none" w:sz="0" w:space="0" w:color="auto"/>
            <w:right w:val="none" w:sz="0" w:space="0" w:color="auto"/>
          </w:divBdr>
        </w:div>
        <w:div w:id="1726367886">
          <w:marLeft w:val="480"/>
          <w:marRight w:val="0"/>
          <w:marTop w:val="0"/>
          <w:marBottom w:val="0"/>
          <w:divBdr>
            <w:top w:val="none" w:sz="0" w:space="0" w:color="auto"/>
            <w:left w:val="none" w:sz="0" w:space="0" w:color="auto"/>
            <w:bottom w:val="none" w:sz="0" w:space="0" w:color="auto"/>
            <w:right w:val="none" w:sz="0" w:space="0" w:color="auto"/>
          </w:divBdr>
        </w:div>
        <w:div w:id="390731787">
          <w:marLeft w:val="480"/>
          <w:marRight w:val="0"/>
          <w:marTop w:val="0"/>
          <w:marBottom w:val="0"/>
          <w:divBdr>
            <w:top w:val="none" w:sz="0" w:space="0" w:color="auto"/>
            <w:left w:val="none" w:sz="0" w:space="0" w:color="auto"/>
            <w:bottom w:val="none" w:sz="0" w:space="0" w:color="auto"/>
            <w:right w:val="none" w:sz="0" w:space="0" w:color="auto"/>
          </w:divBdr>
        </w:div>
        <w:div w:id="1541237911">
          <w:marLeft w:val="480"/>
          <w:marRight w:val="0"/>
          <w:marTop w:val="0"/>
          <w:marBottom w:val="0"/>
          <w:divBdr>
            <w:top w:val="none" w:sz="0" w:space="0" w:color="auto"/>
            <w:left w:val="none" w:sz="0" w:space="0" w:color="auto"/>
            <w:bottom w:val="none" w:sz="0" w:space="0" w:color="auto"/>
            <w:right w:val="none" w:sz="0" w:space="0" w:color="auto"/>
          </w:divBdr>
        </w:div>
      </w:divsChild>
    </w:div>
    <w:div w:id="36904116">
      <w:bodyDiv w:val="1"/>
      <w:marLeft w:val="0"/>
      <w:marRight w:val="0"/>
      <w:marTop w:val="0"/>
      <w:marBottom w:val="0"/>
      <w:divBdr>
        <w:top w:val="none" w:sz="0" w:space="0" w:color="auto"/>
        <w:left w:val="none" w:sz="0" w:space="0" w:color="auto"/>
        <w:bottom w:val="none" w:sz="0" w:space="0" w:color="auto"/>
        <w:right w:val="none" w:sz="0" w:space="0" w:color="auto"/>
      </w:divBdr>
    </w:div>
    <w:div w:id="37359987">
      <w:bodyDiv w:val="1"/>
      <w:marLeft w:val="0"/>
      <w:marRight w:val="0"/>
      <w:marTop w:val="0"/>
      <w:marBottom w:val="0"/>
      <w:divBdr>
        <w:top w:val="none" w:sz="0" w:space="0" w:color="auto"/>
        <w:left w:val="none" w:sz="0" w:space="0" w:color="auto"/>
        <w:bottom w:val="none" w:sz="0" w:space="0" w:color="auto"/>
        <w:right w:val="none" w:sz="0" w:space="0" w:color="auto"/>
      </w:divBdr>
    </w:div>
    <w:div w:id="37512877">
      <w:bodyDiv w:val="1"/>
      <w:marLeft w:val="0"/>
      <w:marRight w:val="0"/>
      <w:marTop w:val="0"/>
      <w:marBottom w:val="0"/>
      <w:divBdr>
        <w:top w:val="none" w:sz="0" w:space="0" w:color="auto"/>
        <w:left w:val="none" w:sz="0" w:space="0" w:color="auto"/>
        <w:bottom w:val="none" w:sz="0" w:space="0" w:color="auto"/>
        <w:right w:val="none" w:sz="0" w:space="0" w:color="auto"/>
      </w:divBdr>
    </w:div>
    <w:div w:id="37826028">
      <w:bodyDiv w:val="1"/>
      <w:marLeft w:val="0"/>
      <w:marRight w:val="0"/>
      <w:marTop w:val="0"/>
      <w:marBottom w:val="0"/>
      <w:divBdr>
        <w:top w:val="none" w:sz="0" w:space="0" w:color="auto"/>
        <w:left w:val="none" w:sz="0" w:space="0" w:color="auto"/>
        <w:bottom w:val="none" w:sz="0" w:space="0" w:color="auto"/>
        <w:right w:val="none" w:sz="0" w:space="0" w:color="auto"/>
      </w:divBdr>
    </w:div>
    <w:div w:id="37826537">
      <w:bodyDiv w:val="1"/>
      <w:marLeft w:val="0"/>
      <w:marRight w:val="0"/>
      <w:marTop w:val="0"/>
      <w:marBottom w:val="0"/>
      <w:divBdr>
        <w:top w:val="none" w:sz="0" w:space="0" w:color="auto"/>
        <w:left w:val="none" w:sz="0" w:space="0" w:color="auto"/>
        <w:bottom w:val="none" w:sz="0" w:space="0" w:color="auto"/>
        <w:right w:val="none" w:sz="0" w:space="0" w:color="auto"/>
      </w:divBdr>
    </w:div>
    <w:div w:id="38172373">
      <w:bodyDiv w:val="1"/>
      <w:marLeft w:val="0"/>
      <w:marRight w:val="0"/>
      <w:marTop w:val="0"/>
      <w:marBottom w:val="0"/>
      <w:divBdr>
        <w:top w:val="none" w:sz="0" w:space="0" w:color="auto"/>
        <w:left w:val="none" w:sz="0" w:space="0" w:color="auto"/>
        <w:bottom w:val="none" w:sz="0" w:space="0" w:color="auto"/>
        <w:right w:val="none" w:sz="0" w:space="0" w:color="auto"/>
      </w:divBdr>
    </w:div>
    <w:div w:id="38365128">
      <w:bodyDiv w:val="1"/>
      <w:marLeft w:val="0"/>
      <w:marRight w:val="0"/>
      <w:marTop w:val="0"/>
      <w:marBottom w:val="0"/>
      <w:divBdr>
        <w:top w:val="none" w:sz="0" w:space="0" w:color="auto"/>
        <w:left w:val="none" w:sz="0" w:space="0" w:color="auto"/>
        <w:bottom w:val="none" w:sz="0" w:space="0" w:color="auto"/>
        <w:right w:val="none" w:sz="0" w:space="0" w:color="auto"/>
      </w:divBdr>
    </w:div>
    <w:div w:id="39285176">
      <w:bodyDiv w:val="1"/>
      <w:marLeft w:val="0"/>
      <w:marRight w:val="0"/>
      <w:marTop w:val="0"/>
      <w:marBottom w:val="0"/>
      <w:divBdr>
        <w:top w:val="none" w:sz="0" w:space="0" w:color="auto"/>
        <w:left w:val="none" w:sz="0" w:space="0" w:color="auto"/>
        <w:bottom w:val="none" w:sz="0" w:space="0" w:color="auto"/>
        <w:right w:val="none" w:sz="0" w:space="0" w:color="auto"/>
      </w:divBdr>
      <w:divsChild>
        <w:div w:id="1362969971">
          <w:marLeft w:val="480"/>
          <w:marRight w:val="0"/>
          <w:marTop w:val="0"/>
          <w:marBottom w:val="0"/>
          <w:divBdr>
            <w:top w:val="none" w:sz="0" w:space="0" w:color="auto"/>
            <w:left w:val="none" w:sz="0" w:space="0" w:color="auto"/>
            <w:bottom w:val="none" w:sz="0" w:space="0" w:color="auto"/>
            <w:right w:val="none" w:sz="0" w:space="0" w:color="auto"/>
          </w:divBdr>
        </w:div>
        <w:div w:id="2005358859">
          <w:marLeft w:val="480"/>
          <w:marRight w:val="0"/>
          <w:marTop w:val="0"/>
          <w:marBottom w:val="0"/>
          <w:divBdr>
            <w:top w:val="none" w:sz="0" w:space="0" w:color="auto"/>
            <w:left w:val="none" w:sz="0" w:space="0" w:color="auto"/>
            <w:bottom w:val="none" w:sz="0" w:space="0" w:color="auto"/>
            <w:right w:val="none" w:sz="0" w:space="0" w:color="auto"/>
          </w:divBdr>
        </w:div>
        <w:div w:id="595485885">
          <w:marLeft w:val="480"/>
          <w:marRight w:val="0"/>
          <w:marTop w:val="0"/>
          <w:marBottom w:val="0"/>
          <w:divBdr>
            <w:top w:val="none" w:sz="0" w:space="0" w:color="auto"/>
            <w:left w:val="none" w:sz="0" w:space="0" w:color="auto"/>
            <w:bottom w:val="none" w:sz="0" w:space="0" w:color="auto"/>
            <w:right w:val="none" w:sz="0" w:space="0" w:color="auto"/>
          </w:divBdr>
        </w:div>
        <w:div w:id="1125807289">
          <w:marLeft w:val="480"/>
          <w:marRight w:val="0"/>
          <w:marTop w:val="0"/>
          <w:marBottom w:val="0"/>
          <w:divBdr>
            <w:top w:val="none" w:sz="0" w:space="0" w:color="auto"/>
            <w:left w:val="none" w:sz="0" w:space="0" w:color="auto"/>
            <w:bottom w:val="none" w:sz="0" w:space="0" w:color="auto"/>
            <w:right w:val="none" w:sz="0" w:space="0" w:color="auto"/>
          </w:divBdr>
        </w:div>
        <w:div w:id="2077777754">
          <w:marLeft w:val="480"/>
          <w:marRight w:val="0"/>
          <w:marTop w:val="0"/>
          <w:marBottom w:val="0"/>
          <w:divBdr>
            <w:top w:val="none" w:sz="0" w:space="0" w:color="auto"/>
            <w:left w:val="none" w:sz="0" w:space="0" w:color="auto"/>
            <w:bottom w:val="none" w:sz="0" w:space="0" w:color="auto"/>
            <w:right w:val="none" w:sz="0" w:space="0" w:color="auto"/>
          </w:divBdr>
        </w:div>
        <w:div w:id="887883900">
          <w:marLeft w:val="480"/>
          <w:marRight w:val="0"/>
          <w:marTop w:val="0"/>
          <w:marBottom w:val="0"/>
          <w:divBdr>
            <w:top w:val="none" w:sz="0" w:space="0" w:color="auto"/>
            <w:left w:val="none" w:sz="0" w:space="0" w:color="auto"/>
            <w:bottom w:val="none" w:sz="0" w:space="0" w:color="auto"/>
            <w:right w:val="none" w:sz="0" w:space="0" w:color="auto"/>
          </w:divBdr>
        </w:div>
        <w:div w:id="244807315">
          <w:marLeft w:val="480"/>
          <w:marRight w:val="0"/>
          <w:marTop w:val="0"/>
          <w:marBottom w:val="0"/>
          <w:divBdr>
            <w:top w:val="none" w:sz="0" w:space="0" w:color="auto"/>
            <w:left w:val="none" w:sz="0" w:space="0" w:color="auto"/>
            <w:bottom w:val="none" w:sz="0" w:space="0" w:color="auto"/>
            <w:right w:val="none" w:sz="0" w:space="0" w:color="auto"/>
          </w:divBdr>
        </w:div>
        <w:div w:id="513228107">
          <w:marLeft w:val="480"/>
          <w:marRight w:val="0"/>
          <w:marTop w:val="0"/>
          <w:marBottom w:val="0"/>
          <w:divBdr>
            <w:top w:val="none" w:sz="0" w:space="0" w:color="auto"/>
            <w:left w:val="none" w:sz="0" w:space="0" w:color="auto"/>
            <w:bottom w:val="none" w:sz="0" w:space="0" w:color="auto"/>
            <w:right w:val="none" w:sz="0" w:space="0" w:color="auto"/>
          </w:divBdr>
        </w:div>
        <w:div w:id="2057898896">
          <w:marLeft w:val="480"/>
          <w:marRight w:val="0"/>
          <w:marTop w:val="0"/>
          <w:marBottom w:val="0"/>
          <w:divBdr>
            <w:top w:val="none" w:sz="0" w:space="0" w:color="auto"/>
            <w:left w:val="none" w:sz="0" w:space="0" w:color="auto"/>
            <w:bottom w:val="none" w:sz="0" w:space="0" w:color="auto"/>
            <w:right w:val="none" w:sz="0" w:space="0" w:color="auto"/>
          </w:divBdr>
        </w:div>
        <w:div w:id="343018749">
          <w:marLeft w:val="480"/>
          <w:marRight w:val="0"/>
          <w:marTop w:val="0"/>
          <w:marBottom w:val="0"/>
          <w:divBdr>
            <w:top w:val="none" w:sz="0" w:space="0" w:color="auto"/>
            <w:left w:val="none" w:sz="0" w:space="0" w:color="auto"/>
            <w:bottom w:val="none" w:sz="0" w:space="0" w:color="auto"/>
            <w:right w:val="none" w:sz="0" w:space="0" w:color="auto"/>
          </w:divBdr>
        </w:div>
        <w:div w:id="1458374888">
          <w:marLeft w:val="480"/>
          <w:marRight w:val="0"/>
          <w:marTop w:val="0"/>
          <w:marBottom w:val="0"/>
          <w:divBdr>
            <w:top w:val="none" w:sz="0" w:space="0" w:color="auto"/>
            <w:left w:val="none" w:sz="0" w:space="0" w:color="auto"/>
            <w:bottom w:val="none" w:sz="0" w:space="0" w:color="auto"/>
            <w:right w:val="none" w:sz="0" w:space="0" w:color="auto"/>
          </w:divBdr>
        </w:div>
        <w:div w:id="1020473426">
          <w:marLeft w:val="480"/>
          <w:marRight w:val="0"/>
          <w:marTop w:val="0"/>
          <w:marBottom w:val="0"/>
          <w:divBdr>
            <w:top w:val="none" w:sz="0" w:space="0" w:color="auto"/>
            <w:left w:val="none" w:sz="0" w:space="0" w:color="auto"/>
            <w:bottom w:val="none" w:sz="0" w:space="0" w:color="auto"/>
            <w:right w:val="none" w:sz="0" w:space="0" w:color="auto"/>
          </w:divBdr>
        </w:div>
        <w:div w:id="1663243096">
          <w:marLeft w:val="480"/>
          <w:marRight w:val="0"/>
          <w:marTop w:val="0"/>
          <w:marBottom w:val="0"/>
          <w:divBdr>
            <w:top w:val="none" w:sz="0" w:space="0" w:color="auto"/>
            <w:left w:val="none" w:sz="0" w:space="0" w:color="auto"/>
            <w:bottom w:val="none" w:sz="0" w:space="0" w:color="auto"/>
            <w:right w:val="none" w:sz="0" w:space="0" w:color="auto"/>
          </w:divBdr>
        </w:div>
        <w:div w:id="822817087">
          <w:marLeft w:val="480"/>
          <w:marRight w:val="0"/>
          <w:marTop w:val="0"/>
          <w:marBottom w:val="0"/>
          <w:divBdr>
            <w:top w:val="none" w:sz="0" w:space="0" w:color="auto"/>
            <w:left w:val="none" w:sz="0" w:space="0" w:color="auto"/>
            <w:bottom w:val="none" w:sz="0" w:space="0" w:color="auto"/>
            <w:right w:val="none" w:sz="0" w:space="0" w:color="auto"/>
          </w:divBdr>
        </w:div>
        <w:div w:id="1349287385">
          <w:marLeft w:val="480"/>
          <w:marRight w:val="0"/>
          <w:marTop w:val="0"/>
          <w:marBottom w:val="0"/>
          <w:divBdr>
            <w:top w:val="none" w:sz="0" w:space="0" w:color="auto"/>
            <w:left w:val="none" w:sz="0" w:space="0" w:color="auto"/>
            <w:bottom w:val="none" w:sz="0" w:space="0" w:color="auto"/>
            <w:right w:val="none" w:sz="0" w:space="0" w:color="auto"/>
          </w:divBdr>
        </w:div>
        <w:div w:id="588346671">
          <w:marLeft w:val="480"/>
          <w:marRight w:val="0"/>
          <w:marTop w:val="0"/>
          <w:marBottom w:val="0"/>
          <w:divBdr>
            <w:top w:val="none" w:sz="0" w:space="0" w:color="auto"/>
            <w:left w:val="none" w:sz="0" w:space="0" w:color="auto"/>
            <w:bottom w:val="none" w:sz="0" w:space="0" w:color="auto"/>
            <w:right w:val="none" w:sz="0" w:space="0" w:color="auto"/>
          </w:divBdr>
        </w:div>
        <w:div w:id="645865436">
          <w:marLeft w:val="480"/>
          <w:marRight w:val="0"/>
          <w:marTop w:val="0"/>
          <w:marBottom w:val="0"/>
          <w:divBdr>
            <w:top w:val="none" w:sz="0" w:space="0" w:color="auto"/>
            <w:left w:val="none" w:sz="0" w:space="0" w:color="auto"/>
            <w:bottom w:val="none" w:sz="0" w:space="0" w:color="auto"/>
            <w:right w:val="none" w:sz="0" w:space="0" w:color="auto"/>
          </w:divBdr>
        </w:div>
        <w:div w:id="974718470">
          <w:marLeft w:val="480"/>
          <w:marRight w:val="0"/>
          <w:marTop w:val="0"/>
          <w:marBottom w:val="0"/>
          <w:divBdr>
            <w:top w:val="none" w:sz="0" w:space="0" w:color="auto"/>
            <w:left w:val="none" w:sz="0" w:space="0" w:color="auto"/>
            <w:bottom w:val="none" w:sz="0" w:space="0" w:color="auto"/>
            <w:right w:val="none" w:sz="0" w:space="0" w:color="auto"/>
          </w:divBdr>
        </w:div>
        <w:div w:id="647978378">
          <w:marLeft w:val="480"/>
          <w:marRight w:val="0"/>
          <w:marTop w:val="0"/>
          <w:marBottom w:val="0"/>
          <w:divBdr>
            <w:top w:val="none" w:sz="0" w:space="0" w:color="auto"/>
            <w:left w:val="none" w:sz="0" w:space="0" w:color="auto"/>
            <w:bottom w:val="none" w:sz="0" w:space="0" w:color="auto"/>
            <w:right w:val="none" w:sz="0" w:space="0" w:color="auto"/>
          </w:divBdr>
        </w:div>
        <w:div w:id="697046202">
          <w:marLeft w:val="480"/>
          <w:marRight w:val="0"/>
          <w:marTop w:val="0"/>
          <w:marBottom w:val="0"/>
          <w:divBdr>
            <w:top w:val="none" w:sz="0" w:space="0" w:color="auto"/>
            <w:left w:val="none" w:sz="0" w:space="0" w:color="auto"/>
            <w:bottom w:val="none" w:sz="0" w:space="0" w:color="auto"/>
            <w:right w:val="none" w:sz="0" w:space="0" w:color="auto"/>
          </w:divBdr>
        </w:div>
        <w:div w:id="663435561">
          <w:marLeft w:val="480"/>
          <w:marRight w:val="0"/>
          <w:marTop w:val="0"/>
          <w:marBottom w:val="0"/>
          <w:divBdr>
            <w:top w:val="none" w:sz="0" w:space="0" w:color="auto"/>
            <w:left w:val="none" w:sz="0" w:space="0" w:color="auto"/>
            <w:bottom w:val="none" w:sz="0" w:space="0" w:color="auto"/>
            <w:right w:val="none" w:sz="0" w:space="0" w:color="auto"/>
          </w:divBdr>
        </w:div>
        <w:div w:id="1708832">
          <w:marLeft w:val="480"/>
          <w:marRight w:val="0"/>
          <w:marTop w:val="0"/>
          <w:marBottom w:val="0"/>
          <w:divBdr>
            <w:top w:val="none" w:sz="0" w:space="0" w:color="auto"/>
            <w:left w:val="none" w:sz="0" w:space="0" w:color="auto"/>
            <w:bottom w:val="none" w:sz="0" w:space="0" w:color="auto"/>
            <w:right w:val="none" w:sz="0" w:space="0" w:color="auto"/>
          </w:divBdr>
        </w:div>
        <w:div w:id="1275555915">
          <w:marLeft w:val="480"/>
          <w:marRight w:val="0"/>
          <w:marTop w:val="0"/>
          <w:marBottom w:val="0"/>
          <w:divBdr>
            <w:top w:val="none" w:sz="0" w:space="0" w:color="auto"/>
            <w:left w:val="none" w:sz="0" w:space="0" w:color="auto"/>
            <w:bottom w:val="none" w:sz="0" w:space="0" w:color="auto"/>
            <w:right w:val="none" w:sz="0" w:space="0" w:color="auto"/>
          </w:divBdr>
        </w:div>
        <w:div w:id="398485329">
          <w:marLeft w:val="480"/>
          <w:marRight w:val="0"/>
          <w:marTop w:val="0"/>
          <w:marBottom w:val="0"/>
          <w:divBdr>
            <w:top w:val="none" w:sz="0" w:space="0" w:color="auto"/>
            <w:left w:val="none" w:sz="0" w:space="0" w:color="auto"/>
            <w:bottom w:val="none" w:sz="0" w:space="0" w:color="auto"/>
            <w:right w:val="none" w:sz="0" w:space="0" w:color="auto"/>
          </w:divBdr>
        </w:div>
        <w:div w:id="1093404672">
          <w:marLeft w:val="480"/>
          <w:marRight w:val="0"/>
          <w:marTop w:val="0"/>
          <w:marBottom w:val="0"/>
          <w:divBdr>
            <w:top w:val="none" w:sz="0" w:space="0" w:color="auto"/>
            <w:left w:val="none" w:sz="0" w:space="0" w:color="auto"/>
            <w:bottom w:val="none" w:sz="0" w:space="0" w:color="auto"/>
            <w:right w:val="none" w:sz="0" w:space="0" w:color="auto"/>
          </w:divBdr>
        </w:div>
        <w:div w:id="1768966449">
          <w:marLeft w:val="480"/>
          <w:marRight w:val="0"/>
          <w:marTop w:val="0"/>
          <w:marBottom w:val="0"/>
          <w:divBdr>
            <w:top w:val="none" w:sz="0" w:space="0" w:color="auto"/>
            <w:left w:val="none" w:sz="0" w:space="0" w:color="auto"/>
            <w:bottom w:val="none" w:sz="0" w:space="0" w:color="auto"/>
            <w:right w:val="none" w:sz="0" w:space="0" w:color="auto"/>
          </w:divBdr>
        </w:div>
        <w:div w:id="1971670840">
          <w:marLeft w:val="480"/>
          <w:marRight w:val="0"/>
          <w:marTop w:val="0"/>
          <w:marBottom w:val="0"/>
          <w:divBdr>
            <w:top w:val="none" w:sz="0" w:space="0" w:color="auto"/>
            <w:left w:val="none" w:sz="0" w:space="0" w:color="auto"/>
            <w:bottom w:val="none" w:sz="0" w:space="0" w:color="auto"/>
            <w:right w:val="none" w:sz="0" w:space="0" w:color="auto"/>
          </w:divBdr>
        </w:div>
        <w:div w:id="1205408106">
          <w:marLeft w:val="480"/>
          <w:marRight w:val="0"/>
          <w:marTop w:val="0"/>
          <w:marBottom w:val="0"/>
          <w:divBdr>
            <w:top w:val="none" w:sz="0" w:space="0" w:color="auto"/>
            <w:left w:val="none" w:sz="0" w:space="0" w:color="auto"/>
            <w:bottom w:val="none" w:sz="0" w:space="0" w:color="auto"/>
            <w:right w:val="none" w:sz="0" w:space="0" w:color="auto"/>
          </w:divBdr>
        </w:div>
        <w:div w:id="690254319">
          <w:marLeft w:val="480"/>
          <w:marRight w:val="0"/>
          <w:marTop w:val="0"/>
          <w:marBottom w:val="0"/>
          <w:divBdr>
            <w:top w:val="none" w:sz="0" w:space="0" w:color="auto"/>
            <w:left w:val="none" w:sz="0" w:space="0" w:color="auto"/>
            <w:bottom w:val="none" w:sz="0" w:space="0" w:color="auto"/>
            <w:right w:val="none" w:sz="0" w:space="0" w:color="auto"/>
          </w:divBdr>
        </w:div>
        <w:div w:id="249238361">
          <w:marLeft w:val="480"/>
          <w:marRight w:val="0"/>
          <w:marTop w:val="0"/>
          <w:marBottom w:val="0"/>
          <w:divBdr>
            <w:top w:val="none" w:sz="0" w:space="0" w:color="auto"/>
            <w:left w:val="none" w:sz="0" w:space="0" w:color="auto"/>
            <w:bottom w:val="none" w:sz="0" w:space="0" w:color="auto"/>
            <w:right w:val="none" w:sz="0" w:space="0" w:color="auto"/>
          </w:divBdr>
        </w:div>
        <w:div w:id="1118837092">
          <w:marLeft w:val="480"/>
          <w:marRight w:val="0"/>
          <w:marTop w:val="0"/>
          <w:marBottom w:val="0"/>
          <w:divBdr>
            <w:top w:val="none" w:sz="0" w:space="0" w:color="auto"/>
            <w:left w:val="none" w:sz="0" w:space="0" w:color="auto"/>
            <w:bottom w:val="none" w:sz="0" w:space="0" w:color="auto"/>
            <w:right w:val="none" w:sz="0" w:space="0" w:color="auto"/>
          </w:divBdr>
        </w:div>
        <w:div w:id="762608919">
          <w:marLeft w:val="480"/>
          <w:marRight w:val="0"/>
          <w:marTop w:val="0"/>
          <w:marBottom w:val="0"/>
          <w:divBdr>
            <w:top w:val="none" w:sz="0" w:space="0" w:color="auto"/>
            <w:left w:val="none" w:sz="0" w:space="0" w:color="auto"/>
            <w:bottom w:val="none" w:sz="0" w:space="0" w:color="auto"/>
            <w:right w:val="none" w:sz="0" w:space="0" w:color="auto"/>
          </w:divBdr>
        </w:div>
        <w:div w:id="379013966">
          <w:marLeft w:val="480"/>
          <w:marRight w:val="0"/>
          <w:marTop w:val="0"/>
          <w:marBottom w:val="0"/>
          <w:divBdr>
            <w:top w:val="none" w:sz="0" w:space="0" w:color="auto"/>
            <w:left w:val="none" w:sz="0" w:space="0" w:color="auto"/>
            <w:bottom w:val="none" w:sz="0" w:space="0" w:color="auto"/>
            <w:right w:val="none" w:sz="0" w:space="0" w:color="auto"/>
          </w:divBdr>
        </w:div>
        <w:div w:id="285368">
          <w:marLeft w:val="480"/>
          <w:marRight w:val="0"/>
          <w:marTop w:val="0"/>
          <w:marBottom w:val="0"/>
          <w:divBdr>
            <w:top w:val="none" w:sz="0" w:space="0" w:color="auto"/>
            <w:left w:val="none" w:sz="0" w:space="0" w:color="auto"/>
            <w:bottom w:val="none" w:sz="0" w:space="0" w:color="auto"/>
            <w:right w:val="none" w:sz="0" w:space="0" w:color="auto"/>
          </w:divBdr>
        </w:div>
        <w:div w:id="1953782711">
          <w:marLeft w:val="480"/>
          <w:marRight w:val="0"/>
          <w:marTop w:val="0"/>
          <w:marBottom w:val="0"/>
          <w:divBdr>
            <w:top w:val="none" w:sz="0" w:space="0" w:color="auto"/>
            <w:left w:val="none" w:sz="0" w:space="0" w:color="auto"/>
            <w:bottom w:val="none" w:sz="0" w:space="0" w:color="auto"/>
            <w:right w:val="none" w:sz="0" w:space="0" w:color="auto"/>
          </w:divBdr>
        </w:div>
        <w:div w:id="375202084">
          <w:marLeft w:val="480"/>
          <w:marRight w:val="0"/>
          <w:marTop w:val="0"/>
          <w:marBottom w:val="0"/>
          <w:divBdr>
            <w:top w:val="none" w:sz="0" w:space="0" w:color="auto"/>
            <w:left w:val="none" w:sz="0" w:space="0" w:color="auto"/>
            <w:bottom w:val="none" w:sz="0" w:space="0" w:color="auto"/>
            <w:right w:val="none" w:sz="0" w:space="0" w:color="auto"/>
          </w:divBdr>
        </w:div>
        <w:div w:id="1930118004">
          <w:marLeft w:val="480"/>
          <w:marRight w:val="0"/>
          <w:marTop w:val="0"/>
          <w:marBottom w:val="0"/>
          <w:divBdr>
            <w:top w:val="none" w:sz="0" w:space="0" w:color="auto"/>
            <w:left w:val="none" w:sz="0" w:space="0" w:color="auto"/>
            <w:bottom w:val="none" w:sz="0" w:space="0" w:color="auto"/>
            <w:right w:val="none" w:sz="0" w:space="0" w:color="auto"/>
          </w:divBdr>
        </w:div>
        <w:div w:id="1547571803">
          <w:marLeft w:val="480"/>
          <w:marRight w:val="0"/>
          <w:marTop w:val="0"/>
          <w:marBottom w:val="0"/>
          <w:divBdr>
            <w:top w:val="none" w:sz="0" w:space="0" w:color="auto"/>
            <w:left w:val="none" w:sz="0" w:space="0" w:color="auto"/>
            <w:bottom w:val="none" w:sz="0" w:space="0" w:color="auto"/>
            <w:right w:val="none" w:sz="0" w:space="0" w:color="auto"/>
          </w:divBdr>
        </w:div>
        <w:div w:id="1159539111">
          <w:marLeft w:val="480"/>
          <w:marRight w:val="0"/>
          <w:marTop w:val="0"/>
          <w:marBottom w:val="0"/>
          <w:divBdr>
            <w:top w:val="none" w:sz="0" w:space="0" w:color="auto"/>
            <w:left w:val="none" w:sz="0" w:space="0" w:color="auto"/>
            <w:bottom w:val="none" w:sz="0" w:space="0" w:color="auto"/>
            <w:right w:val="none" w:sz="0" w:space="0" w:color="auto"/>
          </w:divBdr>
        </w:div>
        <w:div w:id="134373743">
          <w:marLeft w:val="480"/>
          <w:marRight w:val="0"/>
          <w:marTop w:val="0"/>
          <w:marBottom w:val="0"/>
          <w:divBdr>
            <w:top w:val="none" w:sz="0" w:space="0" w:color="auto"/>
            <w:left w:val="none" w:sz="0" w:space="0" w:color="auto"/>
            <w:bottom w:val="none" w:sz="0" w:space="0" w:color="auto"/>
            <w:right w:val="none" w:sz="0" w:space="0" w:color="auto"/>
          </w:divBdr>
        </w:div>
        <w:div w:id="60101284">
          <w:marLeft w:val="480"/>
          <w:marRight w:val="0"/>
          <w:marTop w:val="0"/>
          <w:marBottom w:val="0"/>
          <w:divBdr>
            <w:top w:val="none" w:sz="0" w:space="0" w:color="auto"/>
            <w:left w:val="none" w:sz="0" w:space="0" w:color="auto"/>
            <w:bottom w:val="none" w:sz="0" w:space="0" w:color="auto"/>
            <w:right w:val="none" w:sz="0" w:space="0" w:color="auto"/>
          </w:divBdr>
        </w:div>
        <w:div w:id="712772843">
          <w:marLeft w:val="480"/>
          <w:marRight w:val="0"/>
          <w:marTop w:val="0"/>
          <w:marBottom w:val="0"/>
          <w:divBdr>
            <w:top w:val="none" w:sz="0" w:space="0" w:color="auto"/>
            <w:left w:val="none" w:sz="0" w:space="0" w:color="auto"/>
            <w:bottom w:val="none" w:sz="0" w:space="0" w:color="auto"/>
            <w:right w:val="none" w:sz="0" w:space="0" w:color="auto"/>
          </w:divBdr>
        </w:div>
        <w:div w:id="608465754">
          <w:marLeft w:val="480"/>
          <w:marRight w:val="0"/>
          <w:marTop w:val="0"/>
          <w:marBottom w:val="0"/>
          <w:divBdr>
            <w:top w:val="none" w:sz="0" w:space="0" w:color="auto"/>
            <w:left w:val="none" w:sz="0" w:space="0" w:color="auto"/>
            <w:bottom w:val="none" w:sz="0" w:space="0" w:color="auto"/>
            <w:right w:val="none" w:sz="0" w:space="0" w:color="auto"/>
          </w:divBdr>
        </w:div>
        <w:div w:id="1955669832">
          <w:marLeft w:val="480"/>
          <w:marRight w:val="0"/>
          <w:marTop w:val="0"/>
          <w:marBottom w:val="0"/>
          <w:divBdr>
            <w:top w:val="none" w:sz="0" w:space="0" w:color="auto"/>
            <w:left w:val="none" w:sz="0" w:space="0" w:color="auto"/>
            <w:bottom w:val="none" w:sz="0" w:space="0" w:color="auto"/>
            <w:right w:val="none" w:sz="0" w:space="0" w:color="auto"/>
          </w:divBdr>
        </w:div>
        <w:div w:id="370880512">
          <w:marLeft w:val="480"/>
          <w:marRight w:val="0"/>
          <w:marTop w:val="0"/>
          <w:marBottom w:val="0"/>
          <w:divBdr>
            <w:top w:val="none" w:sz="0" w:space="0" w:color="auto"/>
            <w:left w:val="none" w:sz="0" w:space="0" w:color="auto"/>
            <w:bottom w:val="none" w:sz="0" w:space="0" w:color="auto"/>
            <w:right w:val="none" w:sz="0" w:space="0" w:color="auto"/>
          </w:divBdr>
        </w:div>
        <w:div w:id="94449848">
          <w:marLeft w:val="480"/>
          <w:marRight w:val="0"/>
          <w:marTop w:val="0"/>
          <w:marBottom w:val="0"/>
          <w:divBdr>
            <w:top w:val="none" w:sz="0" w:space="0" w:color="auto"/>
            <w:left w:val="none" w:sz="0" w:space="0" w:color="auto"/>
            <w:bottom w:val="none" w:sz="0" w:space="0" w:color="auto"/>
            <w:right w:val="none" w:sz="0" w:space="0" w:color="auto"/>
          </w:divBdr>
        </w:div>
        <w:div w:id="126094769">
          <w:marLeft w:val="480"/>
          <w:marRight w:val="0"/>
          <w:marTop w:val="0"/>
          <w:marBottom w:val="0"/>
          <w:divBdr>
            <w:top w:val="none" w:sz="0" w:space="0" w:color="auto"/>
            <w:left w:val="none" w:sz="0" w:space="0" w:color="auto"/>
            <w:bottom w:val="none" w:sz="0" w:space="0" w:color="auto"/>
            <w:right w:val="none" w:sz="0" w:space="0" w:color="auto"/>
          </w:divBdr>
        </w:div>
        <w:div w:id="1460689328">
          <w:marLeft w:val="480"/>
          <w:marRight w:val="0"/>
          <w:marTop w:val="0"/>
          <w:marBottom w:val="0"/>
          <w:divBdr>
            <w:top w:val="none" w:sz="0" w:space="0" w:color="auto"/>
            <w:left w:val="none" w:sz="0" w:space="0" w:color="auto"/>
            <w:bottom w:val="none" w:sz="0" w:space="0" w:color="auto"/>
            <w:right w:val="none" w:sz="0" w:space="0" w:color="auto"/>
          </w:divBdr>
        </w:div>
        <w:div w:id="1579635616">
          <w:marLeft w:val="480"/>
          <w:marRight w:val="0"/>
          <w:marTop w:val="0"/>
          <w:marBottom w:val="0"/>
          <w:divBdr>
            <w:top w:val="none" w:sz="0" w:space="0" w:color="auto"/>
            <w:left w:val="none" w:sz="0" w:space="0" w:color="auto"/>
            <w:bottom w:val="none" w:sz="0" w:space="0" w:color="auto"/>
            <w:right w:val="none" w:sz="0" w:space="0" w:color="auto"/>
          </w:divBdr>
        </w:div>
        <w:div w:id="1348097951">
          <w:marLeft w:val="480"/>
          <w:marRight w:val="0"/>
          <w:marTop w:val="0"/>
          <w:marBottom w:val="0"/>
          <w:divBdr>
            <w:top w:val="none" w:sz="0" w:space="0" w:color="auto"/>
            <w:left w:val="none" w:sz="0" w:space="0" w:color="auto"/>
            <w:bottom w:val="none" w:sz="0" w:space="0" w:color="auto"/>
            <w:right w:val="none" w:sz="0" w:space="0" w:color="auto"/>
          </w:divBdr>
        </w:div>
        <w:div w:id="449782410">
          <w:marLeft w:val="480"/>
          <w:marRight w:val="0"/>
          <w:marTop w:val="0"/>
          <w:marBottom w:val="0"/>
          <w:divBdr>
            <w:top w:val="none" w:sz="0" w:space="0" w:color="auto"/>
            <w:left w:val="none" w:sz="0" w:space="0" w:color="auto"/>
            <w:bottom w:val="none" w:sz="0" w:space="0" w:color="auto"/>
            <w:right w:val="none" w:sz="0" w:space="0" w:color="auto"/>
          </w:divBdr>
        </w:div>
        <w:div w:id="316350395">
          <w:marLeft w:val="480"/>
          <w:marRight w:val="0"/>
          <w:marTop w:val="0"/>
          <w:marBottom w:val="0"/>
          <w:divBdr>
            <w:top w:val="none" w:sz="0" w:space="0" w:color="auto"/>
            <w:left w:val="none" w:sz="0" w:space="0" w:color="auto"/>
            <w:bottom w:val="none" w:sz="0" w:space="0" w:color="auto"/>
            <w:right w:val="none" w:sz="0" w:space="0" w:color="auto"/>
          </w:divBdr>
        </w:div>
        <w:div w:id="1467090170">
          <w:marLeft w:val="480"/>
          <w:marRight w:val="0"/>
          <w:marTop w:val="0"/>
          <w:marBottom w:val="0"/>
          <w:divBdr>
            <w:top w:val="none" w:sz="0" w:space="0" w:color="auto"/>
            <w:left w:val="none" w:sz="0" w:space="0" w:color="auto"/>
            <w:bottom w:val="none" w:sz="0" w:space="0" w:color="auto"/>
            <w:right w:val="none" w:sz="0" w:space="0" w:color="auto"/>
          </w:divBdr>
        </w:div>
        <w:div w:id="1905097733">
          <w:marLeft w:val="480"/>
          <w:marRight w:val="0"/>
          <w:marTop w:val="0"/>
          <w:marBottom w:val="0"/>
          <w:divBdr>
            <w:top w:val="none" w:sz="0" w:space="0" w:color="auto"/>
            <w:left w:val="none" w:sz="0" w:space="0" w:color="auto"/>
            <w:bottom w:val="none" w:sz="0" w:space="0" w:color="auto"/>
            <w:right w:val="none" w:sz="0" w:space="0" w:color="auto"/>
          </w:divBdr>
        </w:div>
        <w:div w:id="33579759">
          <w:marLeft w:val="480"/>
          <w:marRight w:val="0"/>
          <w:marTop w:val="0"/>
          <w:marBottom w:val="0"/>
          <w:divBdr>
            <w:top w:val="none" w:sz="0" w:space="0" w:color="auto"/>
            <w:left w:val="none" w:sz="0" w:space="0" w:color="auto"/>
            <w:bottom w:val="none" w:sz="0" w:space="0" w:color="auto"/>
            <w:right w:val="none" w:sz="0" w:space="0" w:color="auto"/>
          </w:divBdr>
        </w:div>
        <w:div w:id="565149355">
          <w:marLeft w:val="480"/>
          <w:marRight w:val="0"/>
          <w:marTop w:val="0"/>
          <w:marBottom w:val="0"/>
          <w:divBdr>
            <w:top w:val="none" w:sz="0" w:space="0" w:color="auto"/>
            <w:left w:val="none" w:sz="0" w:space="0" w:color="auto"/>
            <w:bottom w:val="none" w:sz="0" w:space="0" w:color="auto"/>
            <w:right w:val="none" w:sz="0" w:space="0" w:color="auto"/>
          </w:divBdr>
        </w:div>
        <w:div w:id="624893940">
          <w:marLeft w:val="480"/>
          <w:marRight w:val="0"/>
          <w:marTop w:val="0"/>
          <w:marBottom w:val="0"/>
          <w:divBdr>
            <w:top w:val="none" w:sz="0" w:space="0" w:color="auto"/>
            <w:left w:val="none" w:sz="0" w:space="0" w:color="auto"/>
            <w:bottom w:val="none" w:sz="0" w:space="0" w:color="auto"/>
            <w:right w:val="none" w:sz="0" w:space="0" w:color="auto"/>
          </w:divBdr>
        </w:div>
        <w:div w:id="1838350867">
          <w:marLeft w:val="480"/>
          <w:marRight w:val="0"/>
          <w:marTop w:val="0"/>
          <w:marBottom w:val="0"/>
          <w:divBdr>
            <w:top w:val="none" w:sz="0" w:space="0" w:color="auto"/>
            <w:left w:val="none" w:sz="0" w:space="0" w:color="auto"/>
            <w:bottom w:val="none" w:sz="0" w:space="0" w:color="auto"/>
            <w:right w:val="none" w:sz="0" w:space="0" w:color="auto"/>
          </w:divBdr>
        </w:div>
        <w:div w:id="574822187">
          <w:marLeft w:val="480"/>
          <w:marRight w:val="0"/>
          <w:marTop w:val="0"/>
          <w:marBottom w:val="0"/>
          <w:divBdr>
            <w:top w:val="none" w:sz="0" w:space="0" w:color="auto"/>
            <w:left w:val="none" w:sz="0" w:space="0" w:color="auto"/>
            <w:bottom w:val="none" w:sz="0" w:space="0" w:color="auto"/>
            <w:right w:val="none" w:sz="0" w:space="0" w:color="auto"/>
          </w:divBdr>
        </w:div>
        <w:div w:id="1544363743">
          <w:marLeft w:val="480"/>
          <w:marRight w:val="0"/>
          <w:marTop w:val="0"/>
          <w:marBottom w:val="0"/>
          <w:divBdr>
            <w:top w:val="none" w:sz="0" w:space="0" w:color="auto"/>
            <w:left w:val="none" w:sz="0" w:space="0" w:color="auto"/>
            <w:bottom w:val="none" w:sz="0" w:space="0" w:color="auto"/>
            <w:right w:val="none" w:sz="0" w:space="0" w:color="auto"/>
          </w:divBdr>
        </w:div>
        <w:div w:id="1429934423">
          <w:marLeft w:val="480"/>
          <w:marRight w:val="0"/>
          <w:marTop w:val="0"/>
          <w:marBottom w:val="0"/>
          <w:divBdr>
            <w:top w:val="none" w:sz="0" w:space="0" w:color="auto"/>
            <w:left w:val="none" w:sz="0" w:space="0" w:color="auto"/>
            <w:bottom w:val="none" w:sz="0" w:space="0" w:color="auto"/>
            <w:right w:val="none" w:sz="0" w:space="0" w:color="auto"/>
          </w:divBdr>
        </w:div>
        <w:div w:id="1143153720">
          <w:marLeft w:val="480"/>
          <w:marRight w:val="0"/>
          <w:marTop w:val="0"/>
          <w:marBottom w:val="0"/>
          <w:divBdr>
            <w:top w:val="none" w:sz="0" w:space="0" w:color="auto"/>
            <w:left w:val="none" w:sz="0" w:space="0" w:color="auto"/>
            <w:bottom w:val="none" w:sz="0" w:space="0" w:color="auto"/>
            <w:right w:val="none" w:sz="0" w:space="0" w:color="auto"/>
          </w:divBdr>
        </w:div>
        <w:div w:id="2085032711">
          <w:marLeft w:val="480"/>
          <w:marRight w:val="0"/>
          <w:marTop w:val="0"/>
          <w:marBottom w:val="0"/>
          <w:divBdr>
            <w:top w:val="none" w:sz="0" w:space="0" w:color="auto"/>
            <w:left w:val="none" w:sz="0" w:space="0" w:color="auto"/>
            <w:bottom w:val="none" w:sz="0" w:space="0" w:color="auto"/>
            <w:right w:val="none" w:sz="0" w:space="0" w:color="auto"/>
          </w:divBdr>
        </w:div>
      </w:divsChild>
    </w:div>
    <w:div w:id="39714989">
      <w:bodyDiv w:val="1"/>
      <w:marLeft w:val="0"/>
      <w:marRight w:val="0"/>
      <w:marTop w:val="0"/>
      <w:marBottom w:val="0"/>
      <w:divBdr>
        <w:top w:val="none" w:sz="0" w:space="0" w:color="auto"/>
        <w:left w:val="none" w:sz="0" w:space="0" w:color="auto"/>
        <w:bottom w:val="none" w:sz="0" w:space="0" w:color="auto"/>
        <w:right w:val="none" w:sz="0" w:space="0" w:color="auto"/>
      </w:divBdr>
    </w:div>
    <w:div w:id="39789788">
      <w:bodyDiv w:val="1"/>
      <w:marLeft w:val="0"/>
      <w:marRight w:val="0"/>
      <w:marTop w:val="0"/>
      <w:marBottom w:val="0"/>
      <w:divBdr>
        <w:top w:val="none" w:sz="0" w:space="0" w:color="auto"/>
        <w:left w:val="none" w:sz="0" w:space="0" w:color="auto"/>
        <w:bottom w:val="none" w:sz="0" w:space="0" w:color="auto"/>
        <w:right w:val="none" w:sz="0" w:space="0" w:color="auto"/>
      </w:divBdr>
    </w:div>
    <w:div w:id="40060667">
      <w:bodyDiv w:val="1"/>
      <w:marLeft w:val="0"/>
      <w:marRight w:val="0"/>
      <w:marTop w:val="0"/>
      <w:marBottom w:val="0"/>
      <w:divBdr>
        <w:top w:val="none" w:sz="0" w:space="0" w:color="auto"/>
        <w:left w:val="none" w:sz="0" w:space="0" w:color="auto"/>
        <w:bottom w:val="none" w:sz="0" w:space="0" w:color="auto"/>
        <w:right w:val="none" w:sz="0" w:space="0" w:color="auto"/>
      </w:divBdr>
    </w:div>
    <w:div w:id="40328487">
      <w:bodyDiv w:val="1"/>
      <w:marLeft w:val="0"/>
      <w:marRight w:val="0"/>
      <w:marTop w:val="0"/>
      <w:marBottom w:val="0"/>
      <w:divBdr>
        <w:top w:val="none" w:sz="0" w:space="0" w:color="auto"/>
        <w:left w:val="none" w:sz="0" w:space="0" w:color="auto"/>
        <w:bottom w:val="none" w:sz="0" w:space="0" w:color="auto"/>
        <w:right w:val="none" w:sz="0" w:space="0" w:color="auto"/>
      </w:divBdr>
      <w:divsChild>
        <w:div w:id="1696148660">
          <w:marLeft w:val="480"/>
          <w:marRight w:val="0"/>
          <w:marTop w:val="0"/>
          <w:marBottom w:val="0"/>
          <w:divBdr>
            <w:top w:val="none" w:sz="0" w:space="0" w:color="auto"/>
            <w:left w:val="none" w:sz="0" w:space="0" w:color="auto"/>
            <w:bottom w:val="none" w:sz="0" w:space="0" w:color="auto"/>
            <w:right w:val="none" w:sz="0" w:space="0" w:color="auto"/>
          </w:divBdr>
        </w:div>
        <w:div w:id="2056153625">
          <w:marLeft w:val="480"/>
          <w:marRight w:val="0"/>
          <w:marTop w:val="0"/>
          <w:marBottom w:val="0"/>
          <w:divBdr>
            <w:top w:val="none" w:sz="0" w:space="0" w:color="auto"/>
            <w:left w:val="none" w:sz="0" w:space="0" w:color="auto"/>
            <w:bottom w:val="none" w:sz="0" w:space="0" w:color="auto"/>
            <w:right w:val="none" w:sz="0" w:space="0" w:color="auto"/>
          </w:divBdr>
        </w:div>
        <w:div w:id="1921715865">
          <w:marLeft w:val="480"/>
          <w:marRight w:val="0"/>
          <w:marTop w:val="0"/>
          <w:marBottom w:val="0"/>
          <w:divBdr>
            <w:top w:val="none" w:sz="0" w:space="0" w:color="auto"/>
            <w:left w:val="none" w:sz="0" w:space="0" w:color="auto"/>
            <w:bottom w:val="none" w:sz="0" w:space="0" w:color="auto"/>
            <w:right w:val="none" w:sz="0" w:space="0" w:color="auto"/>
          </w:divBdr>
        </w:div>
        <w:div w:id="154152124">
          <w:marLeft w:val="480"/>
          <w:marRight w:val="0"/>
          <w:marTop w:val="0"/>
          <w:marBottom w:val="0"/>
          <w:divBdr>
            <w:top w:val="none" w:sz="0" w:space="0" w:color="auto"/>
            <w:left w:val="none" w:sz="0" w:space="0" w:color="auto"/>
            <w:bottom w:val="none" w:sz="0" w:space="0" w:color="auto"/>
            <w:right w:val="none" w:sz="0" w:space="0" w:color="auto"/>
          </w:divBdr>
        </w:div>
        <w:div w:id="1195076933">
          <w:marLeft w:val="480"/>
          <w:marRight w:val="0"/>
          <w:marTop w:val="0"/>
          <w:marBottom w:val="0"/>
          <w:divBdr>
            <w:top w:val="none" w:sz="0" w:space="0" w:color="auto"/>
            <w:left w:val="none" w:sz="0" w:space="0" w:color="auto"/>
            <w:bottom w:val="none" w:sz="0" w:space="0" w:color="auto"/>
            <w:right w:val="none" w:sz="0" w:space="0" w:color="auto"/>
          </w:divBdr>
        </w:div>
        <w:div w:id="555628895">
          <w:marLeft w:val="480"/>
          <w:marRight w:val="0"/>
          <w:marTop w:val="0"/>
          <w:marBottom w:val="0"/>
          <w:divBdr>
            <w:top w:val="none" w:sz="0" w:space="0" w:color="auto"/>
            <w:left w:val="none" w:sz="0" w:space="0" w:color="auto"/>
            <w:bottom w:val="none" w:sz="0" w:space="0" w:color="auto"/>
            <w:right w:val="none" w:sz="0" w:space="0" w:color="auto"/>
          </w:divBdr>
        </w:div>
        <w:div w:id="55592071">
          <w:marLeft w:val="480"/>
          <w:marRight w:val="0"/>
          <w:marTop w:val="0"/>
          <w:marBottom w:val="0"/>
          <w:divBdr>
            <w:top w:val="none" w:sz="0" w:space="0" w:color="auto"/>
            <w:left w:val="none" w:sz="0" w:space="0" w:color="auto"/>
            <w:bottom w:val="none" w:sz="0" w:space="0" w:color="auto"/>
            <w:right w:val="none" w:sz="0" w:space="0" w:color="auto"/>
          </w:divBdr>
        </w:div>
        <w:div w:id="446895511">
          <w:marLeft w:val="480"/>
          <w:marRight w:val="0"/>
          <w:marTop w:val="0"/>
          <w:marBottom w:val="0"/>
          <w:divBdr>
            <w:top w:val="none" w:sz="0" w:space="0" w:color="auto"/>
            <w:left w:val="none" w:sz="0" w:space="0" w:color="auto"/>
            <w:bottom w:val="none" w:sz="0" w:space="0" w:color="auto"/>
            <w:right w:val="none" w:sz="0" w:space="0" w:color="auto"/>
          </w:divBdr>
        </w:div>
        <w:div w:id="1081366350">
          <w:marLeft w:val="480"/>
          <w:marRight w:val="0"/>
          <w:marTop w:val="0"/>
          <w:marBottom w:val="0"/>
          <w:divBdr>
            <w:top w:val="none" w:sz="0" w:space="0" w:color="auto"/>
            <w:left w:val="none" w:sz="0" w:space="0" w:color="auto"/>
            <w:bottom w:val="none" w:sz="0" w:space="0" w:color="auto"/>
            <w:right w:val="none" w:sz="0" w:space="0" w:color="auto"/>
          </w:divBdr>
        </w:div>
        <w:div w:id="1613397869">
          <w:marLeft w:val="480"/>
          <w:marRight w:val="0"/>
          <w:marTop w:val="0"/>
          <w:marBottom w:val="0"/>
          <w:divBdr>
            <w:top w:val="none" w:sz="0" w:space="0" w:color="auto"/>
            <w:left w:val="none" w:sz="0" w:space="0" w:color="auto"/>
            <w:bottom w:val="none" w:sz="0" w:space="0" w:color="auto"/>
            <w:right w:val="none" w:sz="0" w:space="0" w:color="auto"/>
          </w:divBdr>
        </w:div>
        <w:div w:id="685907721">
          <w:marLeft w:val="480"/>
          <w:marRight w:val="0"/>
          <w:marTop w:val="0"/>
          <w:marBottom w:val="0"/>
          <w:divBdr>
            <w:top w:val="none" w:sz="0" w:space="0" w:color="auto"/>
            <w:left w:val="none" w:sz="0" w:space="0" w:color="auto"/>
            <w:bottom w:val="none" w:sz="0" w:space="0" w:color="auto"/>
            <w:right w:val="none" w:sz="0" w:space="0" w:color="auto"/>
          </w:divBdr>
        </w:div>
        <w:div w:id="611594676">
          <w:marLeft w:val="480"/>
          <w:marRight w:val="0"/>
          <w:marTop w:val="0"/>
          <w:marBottom w:val="0"/>
          <w:divBdr>
            <w:top w:val="none" w:sz="0" w:space="0" w:color="auto"/>
            <w:left w:val="none" w:sz="0" w:space="0" w:color="auto"/>
            <w:bottom w:val="none" w:sz="0" w:space="0" w:color="auto"/>
            <w:right w:val="none" w:sz="0" w:space="0" w:color="auto"/>
          </w:divBdr>
        </w:div>
        <w:div w:id="1366130480">
          <w:marLeft w:val="480"/>
          <w:marRight w:val="0"/>
          <w:marTop w:val="0"/>
          <w:marBottom w:val="0"/>
          <w:divBdr>
            <w:top w:val="none" w:sz="0" w:space="0" w:color="auto"/>
            <w:left w:val="none" w:sz="0" w:space="0" w:color="auto"/>
            <w:bottom w:val="none" w:sz="0" w:space="0" w:color="auto"/>
            <w:right w:val="none" w:sz="0" w:space="0" w:color="auto"/>
          </w:divBdr>
        </w:div>
        <w:div w:id="2069721291">
          <w:marLeft w:val="480"/>
          <w:marRight w:val="0"/>
          <w:marTop w:val="0"/>
          <w:marBottom w:val="0"/>
          <w:divBdr>
            <w:top w:val="none" w:sz="0" w:space="0" w:color="auto"/>
            <w:left w:val="none" w:sz="0" w:space="0" w:color="auto"/>
            <w:bottom w:val="none" w:sz="0" w:space="0" w:color="auto"/>
            <w:right w:val="none" w:sz="0" w:space="0" w:color="auto"/>
          </w:divBdr>
        </w:div>
        <w:div w:id="1234317483">
          <w:marLeft w:val="480"/>
          <w:marRight w:val="0"/>
          <w:marTop w:val="0"/>
          <w:marBottom w:val="0"/>
          <w:divBdr>
            <w:top w:val="none" w:sz="0" w:space="0" w:color="auto"/>
            <w:left w:val="none" w:sz="0" w:space="0" w:color="auto"/>
            <w:bottom w:val="none" w:sz="0" w:space="0" w:color="auto"/>
            <w:right w:val="none" w:sz="0" w:space="0" w:color="auto"/>
          </w:divBdr>
        </w:div>
        <w:div w:id="942494747">
          <w:marLeft w:val="480"/>
          <w:marRight w:val="0"/>
          <w:marTop w:val="0"/>
          <w:marBottom w:val="0"/>
          <w:divBdr>
            <w:top w:val="none" w:sz="0" w:space="0" w:color="auto"/>
            <w:left w:val="none" w:sz="0" w:space="0" w:color="auto"/>
            <w:bottom w:val="none" w:sz="0" w:space="0" w:color="auto"/>
            <w:right w:val="none" w:sz="0" w:space="0" w:color="auto"/>
          </w:divBdr>
        </w:div>
        <w:div w:id="936521078">
          <w:marLeft w:val="480"/>
          <w:marRight w:val="0"/>
          <w:marTop w:val="0"/>
          <w:marBottom w:val="0"/>
          <w:divBdr>
            <w:top w:val="none" w:sz="0" w:space="0" w:color="auto"/>
            <w:left w:val="none" w:sz="0" w:space="0" w:color="auto"/>
            <w:bottom w:val="none" w:sz="0" w:space="0" w:color="auto"/>
            <w:right w:val="none" w:sz="0" w:space="0" w:color="auto"/>
          </w:divBdr>
        </w:div>
        <w:div w:id="737173340">
          <w:marLeft w:val="480"/>
          <w:marRight w:val="0"/>
          <w:marTop w:val="0"/>
          <w:marBottom w:val="0"/>
          <w:divBdr>
            <w:top w:val="none" w:sz="0" w:space="0" w:color="auto"/>
            <w:left w:val="none" w:sz="0" w:space="0" w:color="auto"/>
            <w:bottom w:val="none" w:sz="0" w:space="0" w:color="auto"/>
            <w:right w:val="none" w:sz="0" w:space="0" w:color="auto"/>
          </w:divBdr>
        </w:div>
        <w:div w:id="1632780550">
          <w:marLeft w:val="480"/>
          <w:marRight w:val="0"/>
          <w:marTop w:val="0"/>
          <w:marBottom w:val="0"/>
          <w:divBdr>
            <w:top w:val="none" w:sz="0" w:space="0" w:color="auto"/>
            <w:left w:val="none" w:sz="0" w:space="0" w:color="auto"/>
            <w:bottom w:val="none" w:sz="0" w:space="0" w:color="auto"/>
            <w:right w:val="none" w:sz="0" w:space="0" w:color="auto"/>
          </w:divBdr>
        </w:div>
        <w:div w:id="524902306">
          <w:marLeft w:val="480"/>
          <w:marRight w:val="0"/>
          <w:marTop w:val="0"/>
          <w:marBottom w:val="0"/>
          <w:divBdr>
            <w:top w:val="none" w:sz="0" w:space="0" w:color="auto"/>
            <w:left w:val="none" w:sz="0" w:space="0" w:color="auto"/>
            <w:bottom w:val="none" w:sz="0" w:space="0" w:color="auto"/>
            <w:right w:val="none" w:sz="0" w:space="0" w:color="auto"/>
          </w:divBdr>
        </w:div>
        <w:div w:id="1661612119">
          <w:marLeft w:val="480"/>
          <w:marRight w:val="0"/>
          <w:marTop w:val="0"/>
          <w:marBottom w:val="0"/>
          <w:divBdr>
            <w:top w:val="none" w:sz="0" w:space="0" w:color="auto"/>
            <w:left w:val="none" w:sz="0" w:space="0" w:color="auto"/>
            <w:bottom w:val="none" w:sz="0" w:space="0" w:color="auto"/>
            <w:right w:val="none" w:sz="0" w:space="0" w:color="auto"/>
          </w:divBdr>
        </w:div>
        <w:div w:id="2113276070">
          <w:marLeft w:val="480"/>
          <w:marRight w:val="0"/>
          <w:marTop w:val="0"/>
          <w:marBottom w:val="0"/>
          <w:divBdr>
            <w:top w:val="none" w:sz="0" w:space="0" w:color="auto"/>
            <w:left w:val="none" w:sz="0" w:space="0" w:color="auto"/>
            <w:bottom w:val="none" w:sz="0" w:space="0" w:color="auto"/>
            <w:right w:val="none" w:sz="0" w:space="0" w:color="auto"/>
          </w:divBdr>
        </w:div>
        <w:div w:id="1348751227">
          <w:marLeft w:val="480"/>
          <w:marRight w:val="0"/>
          <w:marTop w:val="0"/>
          <w:marBottom w:val="0"/>
          <w:divBdr>
            <w:top w:val="none" w:sz="0" w:space="0" w:color="auto"/>
            <w:left w:val="none" w:sz="0" w:space="0" w:color="auto"/>
            <w:bottom w:val="none" w:sz="0" w:space="0" w:color="auto"/>
            <w:right w:val="none" w:sz="0" w:space="0" w:color="auto"/>
          </w:divBdr>
        </w:div>
        <w:div w:id="868298181">
          <w:marLeft w:val="480"/>
          <w:marRight w:val="0"/>
          <w:marTop w:val="0"/>
          <w:marBottom w:val="0"/>
          <w:divBdr>
            <w:top w:val="none" w:sz="0" w:space="0" w:color="auto"/>
            <w:left w:val="none" w:sz="0" w:space="0" w:color="auto"/>
            <w:bottom w:val="none" w:sz="0" w:space="0" w:color="auto"/>
            <w:right w:val="none" w:sz="0" w:space="0" w:color="auto"/>
          </w:divBdr>
        </w:div>
        <w:div w:id="56442732">
          <w:marLeft w:val="480"/>
          <w:marRight w:val="0"/>
          <w:marTop w:val="0"/>
          <w:marBottom w:val="0"/>
          <w:divBdr>
            <w:top w:val="none" w:sz="0" w:space="0" w:color="auto"/>
            <w:left w:val="none" w:sz="0" w:space="0" w:color="auto"/>
            <w:bottom w:val="none" w:sz="0" w:space="0" w:color="auto"/>
            <w:right w:val="none" w:sz="0" w:space="0" w:color="auto"/>
          </w:divBdr>
        </w:div>
        <w:div w:id="549613217">
          <w:marLeft w:val="480"/>
          <w:marRight w:val="0"/>
          <w:marTop w:val="0"/>
          <w:marBottom w:val="0"/>
          <w:divBdr>
            <w:top w:val="none" w:sz="0" w:space="0" w:color="auto"/>
            <w:left w:val="none" w:sz="0" w:space="0" w:color="auto"/>
            <w:bottom w:val="none" w:sz="0" w:space="0" w:color="auto"/>
            <w:right w:val="none" w:sz="0" w:space="0" w:color="auto"/>
          </w:divBdr>
        </w:div>
        <w:div w:id="760684025">
          <w:marLeft w:val="480"/>
          <w:marRight w:val="0"/>
          <w:marTop w:val="0"/>
          <w:marBottom w:val="0"/>
          <w:divBdr>
            <w:top w:val="none" w:sz="0" w:space="0" w:color="auto"/>
            <w:left w:val="none" w:sz="0" w:space="0" w:color="auto"/>
            <w:bottom w:val="none" w:sz="0" w:space="0" w:color="auto"/>
            <w:right w:val="none" w:sz="0" w:space="0" w:color="auto"/>
          </w:divBdr>
        </w:div>
        <w:div w:id="1860776838">
          <w:marLeft w:val="480"/>
          <w:marRight w:val="0"/>
          <w:marTop w:val="0"/>
          <w:marBottom w:val="0"/>
          <w:divBdr>
            <w:top w:val="none" w:sz="0" w:space="0" w:color="auto"/>
            <w:left w:val="none" w:sz="0" w:space="0" w:color="auto"/>
            <w:bottom w:val="none" w:sz="0" w:space="0" w:color="auto"/>
            <w:right w:val="none" w:sz="0" w:space="0" w:color="auto"/>
          </w:divBdr>
        </w:div>
        <w:div w:id="807161821">
          <w:marLeft w:val="480"/>
          <w:marRight w:val="0"/>
          <w:marTop w:val="0"/>
          <w:marBottom w:val="0"/>
          <w:divBdr>
            <w:top w:val="none" w:sz="0" w:space="0" w:color="auto"/>
            <w:left w:val="none" w:sz="0" w:space="0" w:color="auto"/>
            <w:bottom w:val="none" w:sz="0" w:space="0" w:color="auto"/>
            <w:right w:val="none" w:sz="0" w:space="0" w:color="auto"/>
          </w:divBdr>
        </w:div>
        <w:div w:id="2033915347">
          <w:marLeft w:val="480"/>
          <w:marRight w:val="0"/>
          <w:marTop w:val="0"/>
          <w:marBottom w:val="0"/>
          <w:divBdr>
            <w:top w:val="none" w:sz="0" w:space="0" w:color="auto"/>
            <w:left w:val="none" w:sz="0" w:space="0" w:color="auto"/>
            <w:bottom w:val="none" w:sz="0" w:space="0" w:color="auto"/>
            <w:right w:val="none" w:sz="0" w:space="0" w:color="auto"/>
          </w:divBdr>
        </w:div>
        <w:div w:id="1372070782">
          <w:marLeft w:val="480"/>
          <w:marRight w:val="0"/>
          <w:marTop w:val="0"/>
          <w:marBottom w:val="0"/>
          <w:divBdr>
            <w:top w:val="none" w:sz="0" w:space="0" w:color="auto"/>
            <w:left w:val="none" w:sz="0" w:space="0" w:color="auto"/>
            <w:bottom w:val="none" w:sz="0" w:space="0" w:color="auto"/>
            <w:right w:val="none" w:sz="0" w:space="0" w:color="auto"/>
          </w:divBdr>
        </w:div>
        <w:div w:id="689994468">
          <w:marLeft w:val="480"/>
          <w:marRight w:val="0"/>
          <w:marTop w:val="0"/>
          <w:marBottom w:val="0"/>
          <w:divBdr>
            <w:top w:val="none" w:sz="0" w:space="0" w:color="auto"/>
            <w:left w:val="none" w:sz="0" w:space="0" w:color="auto"/>
            <w:bottom w:val="none" w:sz="0" w:space="0" w:color="auto"/>
            <w:right w:val="none" w:sz="0" w:space="0" w:color="auto"/>
          </w:divBdr>
        </w:div>
        <w:div w:id="554898973">
          <w:marLeft w:val="480"/>
          <w:marRight w:val="0"/>
          <w:marTop w:val="0"/>
          <w:marBottom w:val="0"/>
          <w:divBdr>
            <w:top w:val="none" w:sz="0" w:space="0" w:color="auto"/>
            <w:left w:val="none" w:sz="0" w:space="0" w:color="auto"/>
            <w:bottom w:val="none" w:sz="0" w:space="0" w:color="auto"/>
            <w:right w:val="none" w:sz="0" w:space="0" w:color="auto"/>
          </w:divBdr>
        </w:div>
        <w:div w:id="1872306436">
          <w:marLeft w:val="480"/>
          <w:marRight w:val="0"/>
          <w:marTop w:val="0"/>
          <w:marBottom w:val="0"/>
          <w:divBdr>
            <w:top w:val="none" w:sz="0" w:space="0" w:color="auto"/>
            <w:left w:val="none" w:sz="0" w:space="0" w:color="auto"/>
            <w:bottom w:val="none" w:sz="0" w:space="0" w:color="auto"/>
            <w:right w:val="none" w:sz="0" w:space="0" w:color="auto"/>
          </w:divBdr>
        </w:div>
        <w:div w:id="925722311">
          <w:marLeft w:val="480"/>
          <w:marRight w:val="0"/>
          <w:marTop w:val="0"/>
          <w:marBottom w:val="0"/>
          <w:divBdr>
            <w:top w:val="none" w:sz="0" w:space="0" w:color="auto"/>
            <w:left w:val="none" w:sz="0" w:space="0" w:color="auto"/>
            <w:bottom w:val="none" w:sz="0" w:space="0" w:color="auto"/>
            <w:right w:val="none" w:sz="0" w:space="0" w:color="auto"/>
          </w:divBdr>
        </w:div>
        <w:div w:id="173346131">
          <w:marLeft w:val="480"/>
          <w:marRight w:val="0"/>
          <w:marTop w:val="0"/>
          <w:marBottom w:val="0"/>
          <w:divBdr>
            <w:top w:val="none" w:sz="0" w:space="0" w:color="auto"/>
            <w:left w:val="none" w:sz="0" w:space="0" w:color="auto"/>
            <w:bottom w:val="none" w:sz="0" w:space="0" w:color="auto"/>
            <w:right w:val="none" w:sz="0" w:space="0" w:color="auto"/>
          </w:divBdr>
        </w:div>
        <w:div w:id="884411603">
          <w:marLeft w:val="480"/>
          <w:marRight w:val="0"/>
          <w:marTop w:val="0"/>
          <w:marBottom w:val="0"/>
          <w:divBdr>
            <w:top w:val="none" w:sz="0" w:space="0" w:color="auto"/>
            <w:left w:val="none" w:sz="0" w:space="0" w:color="auto"/>
            <w:bottom w:val="none" w:sz="0" w:space="0" w:color="auto"/>
            <w:right w:val="none" w:sz="0" w:space="0" w:color="auto"/>
          </w:divBdr>
        </w:div>
        <w:div w:id="323170415">
          <w:marLeft w:val="480"/>
          <w:marRight w:val="0"/>
          <w:marTop w:val="0"/>
          <w:marBottom w:val="0"/>
          <w:divBdr>
            <w:top w:val="none" w:sz="0" w:space="0" w:color="auto"/>
            <w:left w:val="none" w:sz="0" w:space="0" w:color="auto"/>
            <w:bottom w:val="none" w:sz="0" w:space="0" w:color="auto"/>
            <w:right w:val="none" w:sz="0" w:space="0" w:color="auto"/>
          </w:divBdr>
        </w:div>
        <w:div w:id="592861438">
          <w:marLeft w:val="480"/>
          <w:marRight w:val="0"/>
          <w:marTop w:val="0"/>
          <w:marBottom w:val="0"/>
          <w:divBdr>
            <w:top w:val="none" w:sz="0" w:space="0" w:color="auto"/>
            <w:left w:val="none" w:sz="0" w:space="0" w:color="auto"/>
            <w:bottom w:val="none" w:sz="0" w:space="0" w:color="auto"/>
            <w:right w:val="none" w:sz="0" w:space="0" w:color="auto"/>
          </w:divBdr>
        </w:div>
        <w:div w:id="955989005">
          <w:marLeft w:val="480"/>
          <w:marRight w:val="0"/>
          <w:marTop w:val="0"/>
          <w:marBottom w:val="0"/>
          <w:divBdr>
            <w:top w:val="none" w:sz="0" w:space="0" w:color="auto"/>
            <w:left w:val="none" w:sz="0" w:space="0" w:color="auto"/>
            <w:bottom w:val="none" w:sz="0" w:space="0" w:color="auto"/>
            <w:right w:val="none" w:sz="0" w:space="0" w:color="auto"/>
          </w:divBdr>
        </w:div>
        <w:div w:id="1649935902">
          <w:marLeft w:val="480"/>
          <w:marRight w:val="0"/>
          <w:marTop w:val="0"/>
          <w:marBottom w:val="0"/>
          <w:divBdr>
            <w:top w:val="none" w:sz="0" w:space="0" w:color="auto"/>
            <w:left w:val="none" w:sz="0" w:space="0" w:color="auto"/>
            <w:bottom w:val="none" w:sz="0" w:space="0" w:color="auto"/>
            <w:right w:val="none" w:sz="0" w:space="0" w:color="auto"/>
          </w:divBdr>
        </w:div>
        <w:div w:id="911084751">
          <w:marLeft w:val="480"/>
          <w:marRight w:val="0"/>
          <w:marTop w:val="0"/>
          <w:marBottom w:val="0"/>
          <w:divBdr>
            <w:top w:val="none" w:sz="0" w:space="0" w:color="auto"/>
            <w:left w:val="none" w:sz="0" w:space="0" w:color="auto"/>
            <w:bottom w:val="none" w:sz="0" w:space="0" w:color="auto"/>
            <w:right w:val="none" w:sz="0" w:space="0" w:color="auto"/>
          </w:divBdr>
        </w:div>
        <w:div w:id="1659842100">
          <w:marLeft w:val="480"/>
          <w:marRight w:val="0"/>
          <w:marTop w:val="0"/>
          <w:marBottom w:val="0"/>
          <w:divBdr>
            <w:top w:val="none" w:sz="0" w:space="0" w:color="auto"/>
            <w:left w:val="none" w:sz="0" w:space="0" w:color="auto"/>
            <w:bottom w:val="none" w:sz="0" w:space="0" w:color="auto"/>
            <w:right w:val="none" w:sz="0" w:space="0" w:color="auto"/>
          </w:divBdr>
        </w:div>
        <w:div w:id="291249289">
          <w:marLeft w:val="480"/>
          <w:marRight w:val="0"/>
          <w:marTop w:val="0"/>
          <w:marBottom w:val="0"/>
          <w:divBdr>
            <w:top w:val="none" w:sz="0" w:space="0" w:color="auto"/>
            <w:left w:val="none" w:sz="0" w:space="0" w:color="auto"/>
            <w:bottom w:val="none" w:sz="0" w:space="0" w:color="auto"/>
            <w:right w:val="none" w:sz="0" w:space="0" w:color="auto"/>
          </w:divBdr>
        </w:div>
        <w:div w:id="895357786">
          <w:marLeft w:val="480"/>
          <w:marRight w:val="0"/>
          <w:marTop w:val="0"/>
          <w:marBottom w:val="0"/>
          <w:divBdr>
            <w:top w:val="none" w:sz="0" w:space="0" w:color="auto"/>
            <w:left w:val="none" w:sz="0" w:space="0" w:color="auto"/>
            <w:bottom w:val="none" w:sz="0" w:space="0" w:color="auto"/>
            <w:right w:val="none" w:sz="0" w:space="0" w:color="auto"/>
          </w:divBdr>
        </w:div>
        <w:div w:id="2098624498">
          <w:marLeft w:val="480"/>
          <w:marRight w:val="0"/>
          <w:marTop w:val="0"/>
          <w:marBottom w:val="0"/>
          <w:divBdr>
            <w:top w:val="none" w:sz="0" w:space="0" w:color="auto"/>
            <w:left w:val="none" w:sz="0" w:space="0" w:color="auto"/>
            <w:bottom w:val="none" w:sz="0" w:space="0" w:color="auto"/>
            <w:right w:val="none" w:sz="0" w:space="0" w:color="auto"/>
          </w:divBdr>
        </w:div>
        <w:div w:id="670909862">
          <w:marLeft w:val="480"/>
          <w:marRight w:val="0"/>
          <w:marTop w:val="0"/>
          <w:marBottom w:val="0"/>
          <w:divBdr>
            <w:top w:val="none" w:sz="0" w:space="0" w:color="auto"/>
            <w:left w:val="none" w:sz="0" w:space="0" w:color="auto"/>
            <w:bottom w:val="none" w:sz="0" w:space="0" w:color="auto"/>
            <w:right w:val="none" w:sz="0" w:space="0" w:color="auto"/>
          </w:divBdr>
        </w:div>
        <w:div w:id="87772017">
          <w:marLeft w:val="480"/>
          <w:marRight w:val="0"/>
          <w:marTop w:val="0"/>
          <w:marBottom w:val="0"/>
          <w:divBdr>
            <w:top w:val="none" w:sz="0" w:space="0" w:color="auto"/>
            <w:left w:val="none" w:sz="0" w:space="0" w:color="auto"/>
            <w:bottom w:val="none" w:sz="0" w:space="0" w:color="auto"/>
            <w:right w:val="none" w:sz="0" w:space="0" w:color="auto"/>
          </w:divBdr>
        </w:div>
        <w:div w:id="1287739084">
          <w:marLeft w:val="480"/>
          <w:marRight w:val="0"/>
          <w:marTop w:val="0"/>
          <w:marBottom w:val="0"/>
          <w:divBdr>
            <w:top w:val="none" w:sz="0" w:space="0" w:color="auto"/>
            <w:left w:val="none" w:sz="0" w:space="0" w:color="auto"/>
            <w:bottom w:val="none" w:sz="0" w:space="0" w:color="auto"/>
            <w:right w:val="none" w:sz="0" w:space="0" w:color="auto"/>
          </w:divBdr>
        </w:div>
        <w:div w:id="1707215522">
          <w:marLeft w:val="480"/>
          <w:marRight w:val="0"/>
          <w:marTop w:val="0"/>
          <w:marBottom w:val="0"/>
          <w:divBdr>
            <w:top w:val="none" w:sz="0" w:space="0" w:color="auto"/>
            <w:left w:val="none" w:sz="0" w:space="0" w:color="auto"/>
            <w:bottom w:val="none" w:sz="0" w:space="0" w:color="auto"/>
            <w:right w:val="none" w:sz="0" w:space="0" w:color="auto"/>
          </w:divBdr>
        </w:div>
        <w:div w:id="2087484446">
          <w:marLeft w:val="480"/>
          <w:marRight w:val="0"/>
          <w:marTop w:val="0"/>
          <w:marBottom w:val="0"/>
          <w:divBdr>
            <w:top w:val="none" w:sz="0" w:space="0" w:color="auto"/>
            <w:left w:val="none" w:sz="0" w:space="0" w:color="auto"/>
            <w:bottom w:val="none" w:sz="0" w:space="0" w:color="auto"/>
            <w:right w:val="none" w:sz="0" w:space="0" w:color="auto"/>
          </w:divBdr>
        </w:div>
        <w:div w:id="679628182">
          <w:marLeft w:val="480"/>
          <w:marRight w:val="0"/>
          <w:marTop w:val="0"/>
          <w:marBottom w:val="0"/>
          <w:divBdr>
            <w:top w:val="none" w:sz="0" w:space="0" w:color="auto"/>
            <w:left w:val="none" w:sz="0" w:space="0" w:color="auto"/>
            <w:bottom w:val="none" w:sz="0" w:space="0" w:color="auto"/>
            <w:right w:val="none" w:sz="0" w:space="0" w:color="auto"/>
          </w:divBdr>
        </w:div>
        <w:div w:id="538586051">
          <w:marLeft w:val="480"/>
          <w:marRight w:val="0"/>
          <w:marTop w:val="0"/>
          <w:marBottom w:val="0"/>
          <w:divBdr>
            <w:top w:val="none" w:sz="0" w:space="0" w:color="auto"/>
            <w:left w:val="none" w:sz="0" w:space="0" w:color="auto"/>
            <w:bottom w:val="none" w:sz="0" w:space="0" w:color="auto"/>
            <w:right w:val="none" w:sz="0" w:space="0" w:color="auto"/>
          </w:divBdr>
        </w:div>
        <w:div w:id="1529836738">
          <w:marLeft w:val="480"/>
          <w:marRight w:val="0"/>
          <w:marTop w:val="0"/>
          <w:marBottom w:val="0"/>
          <w:divBdr>
            <w:top w:val="none" w:sz="0" w:space="0" w:color="auto"/>
            <w:left w:val="none" w:sz="0" w:space="0" w:color="auto"/>
            <w:bottom w:val="none" w:sz="0" w:space="0" w:color="auto"/>
            <w:right w:val="none" w:sz="0" w:space="0" w:color="auto"/>
          </w:divBdr>
        </w:div>
        <w:div w:id="1490366741">
          <w:marLeft w:val="480"/>
          <w:marRight w:val="0"/>
          <w:marTop w:val="0"/>
          <w:marBottom w:val="0"/>
          <w:divBdr>
            <w:top w:val="none" w:sz="0" w:space="0" w:color="auto"/>
            <w:left w:val="none" w:sz="0" w:space="0" w:color="auto"/>
            <w:bottom w:val="none" w:sz="0" w:space="0" w:color="auto"/>
            <w:right w:val="none" w:sz="0" w:space="0" w:color="auto"/>
          </w:divBdr>
        </w:div>
        <w:div w:id="131874878">
          <w:marLeft w:val="480"/>
          <w:marRight w:val="0"/>
          <w:marTop w:val="0"/>
          <w:marBottom w:val="0"/>
          <w:divBdr>
            <w:top w:val="none" w:sz="0" w:space="0" w:color="auto"/>
            <w:left w:val="none" w:sz="0" w:space="0" w:color="auto"/>
            <w:bottom w:val="none" w:sz="0" w:space="0" w:color="auto"/>
            <w:right w:val="none" w:sz="0" w:space="0" w:color="auto"/>
          </w:divBdr>
        </w:div>
        <w:div w:id="906526160">
          <w:marLeft w:val="480"/>
          <w:marRight w:val="0"/>
          <w:marTop w:val="0"/>
          <w:marBottom w:val="0"/>
          <w:divBdr>
            <w:top w:val="none" w:sz="0" w:space="0" w:color="auto"/>
            <w:left w:val="none" w:sz="0" w:space="0" w:color="auto"/>
            <w:bottom w:val="none" w:sz="0" w:space="0" w:color="auto"/>
            <w:right w:val="none" w:sz="0" w:space="0" w:color="auto"/>
          </w:divBdr>
        </w:div>
        <w:div w:id="1163198560">
          <w:marLeft w:val="480"/>
          <w:marRight w:val="0"/>
          <w:marTop w:val="0"/>
          <w:marBottom w:val="0"/>
          <w:divBdr>
            <w:top w:val="none" w:sz="0" w:space="0" w:color="auto"/>
            <w:left w:val="none" w:sz="0" w:space="0" w:color="auto"/>
            <w:bottom w:val="none" w:sz="0" w:space="0" w:color="auto"/>
            <w:right w:val="none" w:sz="0" w:space="0" w:color="auto"/>
          </w:divBdr>
        </w:div>
        <w:div w:id="1565414382">
          <w:marLeft w:val="480"/>
          <w:marRight w:val="0"/>
          <w:marTop w:val="0"/>
          <w:marBottom w:val="0"/>
          <w:divBdr>
            <w:top w:val="none" w:sz="0" w:space="0" w:color="auto"/>
            <w:left w:val="none" w:sz="0" w:space="0" w:color="auto"/>
            <w:bottom w:val="none" w:sz="0" w:space="0" w:color="auto"/>
            <w:right w:val="none" w:sz="0" w:space="0" w:color="auto"/>
          </w:divBdr>
        </w:div>
        <w:div w:id="1927226497">
          <w:marLeft w:val="480"/>
          <w:marRight w:val="0"/>
          <w:marTop w:val="0"/>
          <w:marBottom w:val="0"/>
          <w:divBdr>
            <w:top w:val="none" w:sz="0" w:space="0" w:color="auto"/>
            <w:left w:val="none" w:sz="0" w:space="0" w:color="auto"/>
            <w:bottom w:val="none" w:sz="0" w:space="0" w:color="auto"/>
            <w:right w:val="none" w:sz="0" w:space="0" w:color="auto"/>
          </w:divBdr>
        </w:div>
        <w:div w:id="2025278175">
          <w:marLeft w:val="480"/>
          <w:marRight w:val="0"/>
          <w:marTop w:val="0"/>
          <w:marBottom w:val="0"/>
          <w:divBdr>
            <w:top w:val="none" w:sz="0" w:space="0" w:color="auto"/>
            <w:left w:val="none" w:sz="0" w:space="0" w:color="auto"/>
            <w:bottom w:val="none" w:sz="0" w:space="0" w:color="auto"/>
            <w:right w:val="none" w:sz="0" w:space="0" w:color="auto"/>
          </w:divBdr>
        </w:div>
        <w:div w:id="1804732336">
          <w:marLeft w:val="480"/>
          <w:marRight w:val="0"/>
          <w:marTop w:val="0"/>
          <w:marBottom w:val="0"/>
          <w:divBdr>
            <w:top w:val="none" w:sz="0" w:space="0" w:color="auto"/>
            <w:left w:val="none" w:sz="0" w:space="0" w:color="auto"/>
            <w:bottom w:val="none" w:sz="0" w:space="0" w:color="auto"/>
            <w:right w:val="none" w:sz="0" w:space="0" w:color="auto"/>
          </w:divBdr>
        </w:div>
        <w:div w:id="1708991409">
          <w:marLeft w:val="480"/>
          <w:marRight w:val="0"/>
          <w:marTop w:val="0"/>
          <w:marBottom w:val="0"/>
          <w:divBdr>
            <w:top w:val="none" w:sz="0" w:space="0" w:color="auto"/>
            <w:left w:val="none" w:sz="0" w:space="0" w:color="auto"/>
            <w:bottom w:val="none" w:sz="0" w:space="0" w:color="auto"/>
            <w:right w:val="none" w:sz="0" w:space="0" w:color="auto"/>
          </w:divBdr>
        </w:div>
        <w:div w:id="1236357340">
          <w:marLeft w:val="480"/>
          <w:marRight w:val="0"/>
          <w:marTop w:val="0"/>
          <w:marBottom w:val="0"/>
          <w:divBdr>
            <w:top w:val="none" w:sz="0" w:space="0" w:color="auto"/>
            <w:left w:val="none" w:sz="0" w:space="0" w:color="auto"/>
            <w:bottom w:val="none" w:sz="0" w:space="0" w:color="auto"/>
            <w:right w:val="none" w:sz="0" w:space="0" w:color="auto"/>
          </w:divBdr>
        </w:div>
        <w:div w:id="658072713">
          <w:marLeft w:val="480"/>
          <w:marRight w:val="0"/>
          <w:marTop w:val="0"/>
          <w:marBottom w:val="0"/>
          <w:divBdr>
            <w:top w:val="none" w:sz="0" w:space="0" w:color="auto"/>
            <w:left w:val="none" w:sz="0" w:space="0" w:color="auto"/>
            <w:bottom w:val="none" w:sz="0" w:space="0" w:color="auto"/>
            <w:right w:val="none" w:sz="0" w:space="0" w:color="auto"/>
          </w:divBdr>
        </w:div>
        <w:div w:id="64882547">
          <w:marLeft w:val="480"/>
          <w:marRight w:val="0"/>
          <w:marTop w:val="0"/>
          <w:marBottom w:val="0"/>
          <w:divBdr>
            <w:top w:val="none" w:sz="0" w:space="0" w:color="auto"/>
            <w:left w:val="none" w:sz="0" w:space="0" w:color="auto"/>
            <w:bottom w:val="none" w:sz="0" w:space="0" w:color="auto"/>
            <w:right w:val="none" w:sz="0" w:space="0" w:color="auto"/>
          </w:divBdr>
        </w:div>
        <w:div w:id="1181117233">
          <w:marLeft w:val="480"/>
          <w:marRight w:val="0"/>
          <w:marTop w:val="0"/>
          <w:marBottom w:val="0"/>
          <w:divBdr>
            <w:top w:val="none" w:sz="0" w:space="0" w:color="auto"/>
            <w:left w:val="none" w:sz="0" w:space="0" w:color="auto"/>
            <w:bottom w:val="none" w:sz="0" w:space="0" w:color="auto"/>
            <w:right w:val="none" w:sz="0" w:space="0" w:color="auto"/>
          </w:divBdr>
        </w:div>
        <w:div w:id="1645620672">
          <w:marLeft w:val="480"/>
          <w:marRight w:val="0"/>
          <w:marTop w:val="0"/>
          <w:marBottom w:val="0"/>
          <w:divBdr>
            <w:top w:val="none" w:sz="0" w:space="0" w:color="auto"/>
            <w:left w:val="none" w:sz="0" w:space="0" w:color="auto"/>
            <w:bottom w:val="none" w:sz="0" w:space="0" w:color="auto"/>
            <w:right w:val="none" w:sz="0" w:space="0" w:color="auto"/>
          </w:divBdr>
        </w:div>
        <w:div w:id="1043865150">
          <w:marLeft w:val="480"/>
          <w:marRight w:val="0"/>
          <w:marTop w:val="0"/>
          <w:marBottom w:val="0"/>
          <w:divBdr>
            <w:top w:val="none" w:sz="0" w:space="0" w:color="auto"/>
            <w:left w:val="none" w:sz="0" w:space="0" w:color="auto"/>
            <w:bottom w:val="none" w:sz="0" w:space="0" w:color="auto"/>
            <w:right w:val="none" w:sz="0" w:space="0" w:color="auto"/>
          </w:divBdr>
        </w:div>
        <w:div w:id="797647339">
          <w:marLeft w:val="480"/>
          <w:marRight w:val="0"/>
          <w:marTop w:val="0"/>
          <w:marBottom w:val="0"/>
          <w:divBdr>
            <w:top w:val="none" w:sz="0" w:space="0" w:color="auto"/>
            <w:left w:val="none" w:sz="0" w:space="0" w:color="auto"/>
            <w:bottom w:val="none" w:sz="0" w:space="0" w:color="auto"/>
            <w:right w:val="none" w:sz="0" w:space="0" w:color="auto"/>
          </w:divBdr>
        </w:div>
        <w:div w:id="1055004582">
          <w:marLeft w:val="480"/>
          <w:marRight w:val="0"/>
          <w:marTop w:val="0"/>
          <w:marBottom w:val="0"/>
          <w:divBdr>
            <w:top w:val="none" w:sz="0" w:space="0" w:color="auto"/>
            <w:left w:val="none" w:sz="0" w:space="0" w:color="auto"/>
            <w:bottom w:val="none" w:sz="0" w:space="0" w:color="auto"/>
            <w:right w:val="none" w:sz="0" w:space="0" w:color="auto"/>
          </w:divBdr>
        </w:div>
        <w:div w:id="1287851942">
          <w:marLeft w:val="480"/>
          <w:marRight w:val="0"/>
          <w:marTop w:val="0"/>
          <w:marBottom w:val="0"/>
          <w:divBdr>
            <w:top w:val="none" w:sz="0" w:space="0" w:color="auto"/>
            <w:left w:val="none" w:sz="0" w:space="0" w:color="auto"/>
            <w:bottom w:val="none" w:sz="0" w:space="0" w:color="auto"/>
            <w:right w:val="none" w:sz="0" w:space="0" w:color="auto"/>
          </w:divBdr>
        </w:div>
        <w:div w:id="1435370091">
          <w:marLeft w:val="480"/>
          <w:marRight w:val="0"/>
          <w:marTop w:val="0"/>
          <w:marBottom w:val="0"/>
          <w:divBdr>
            <w:top w:val="none" w:sz="0" w:space="0" w:color="auto"/>
            <w:left w:val="none" w:sz="0" w:space="0" w:color="auto"/>
            <w:bottom w:val="none" w:sz="0" w:space="0" w:color="auto"/>
            <w:right w:val="none" w:sz="0" w:space="0" w:color="auto"/>
          </w:divBdr>
        </w:div>
        <w:div w:id="1580558370">
          <w:marLeft w:val="480"/>
          <w:marRight w:val="0"/>
          <w:marTop w:val="0"/>
          <w:marBottom w:val="0"/>
          <w:divBdr>
            <w:top w:val="none" w:sz="0" w:space="0" w:color="auto"/>
            <w:left w:val="none" w:sz="0" w:space="0" w:color="auto"/>
            <w:bottom w:val="none" w:sz="0" w:space="0" w:color="auto"/>
            <w:right w:val="none" w:sz="0" w:space="0" w:color="auto"/>
          </w:divBdr>
        </w:div>
        <w:div w:id="1953438940">
          <w:marLeft w:val="480"/>
          <w:marRight w:val="0"/>
          <w:marTop w:val="0"/>
          <w:marBottom w:val="0"/>
          <w:divBdr>
            <w:top w:val="none" w:sz="0" w:space="0" w:color="auto"/>
            <w:left w:val="none" w:sz="0" w:space="0" w:color="auto"/>
            <w:bottom w:val="none" w:sz="0" w:space="0" w:color="auto"/>
            <w:right w:val="none" w:sz="0" w:space="0" w:color="auto"/>
          </w:divBdr>
        </w:div>
        <w:div w:id="1128737895">
          <w:marLeft w:val="480"/>
          <w:marRight w:val="0"/>
          <w:marTop w:val="0"/>
          <w:marBottom w:val="0"/>
          <w:divBdr>
            <w:top w:val="none" w:sz="0" w:space="0" w:color="auto"/>
            <w:left w:val="none" w:sz="0" w:space="0" w:color="auto"/>
            <w:bottom w:val="none" w:sz="0" w:space="0" w:color="auto"/>
            <w:right w:val="none" w:sz="0" w:space="0" w:color="auto"/>
          </w:divBdr>
        </w:div>
        <w:div w:id="141361162">
          <w:marLeft w:val="480"/>
          <w:marRight w:val="0"/>
          <w:marTop w:val="0"/>
          <w:marBottom w:val="0"/>
          <w:divBdr>
            <w:top w:val="none" w:sz="0" w:space="0" w:color="auto"/>
            <w:left w:val="none" w:sz="0" w:space="0" w:color="auto"/>
            <w:bottom w:val="none" w:sz="0" w:space="0" w:color="auto"/>
            <w:right w:val="none" w:sz="0" w:space="0" w:color="auto"/>
          </w:divBdr>
        </w:div>
      </w:divsChild>
    </w:div>
    <w:div w:id="40987378">
      <w:bodyDiv w:val="1"/>
      <w:marLeft w:val="0"/>
      <w:marRight w:val="0"/>
      <w:marTop w:val="0"/>
      <w:marBottom w:val="0"/>
      <w:divBdr>
        <w:top w:val="none" w:sz="0" w:space="0" w:color="auto"/>
        <w:left w:val="none" w:sz="0" w:space="0" w:color="auto"/>
        <w:bottom w:val="none" w:sz="0" w:space="0" w:color="auto"/>
        <w:right w:val="none" w:sz="0" w:space="0" w:color="auto"/>
      </w:divBdr>
    </w:div>
    <w:div w:id="41102685">
      <w:bodyDiv w:val="1"/>
      <w:marLeft w:val="0"/>
      <w:marRight w:val="0"/>
      <w:marTop w:val="0"/>
      <w:marBottom w:val="0"/>
      <w:divBdr>
        <w:top w:val="none" w:sz="0" w:space="0" w:color="auto"/>
        <w:left w:val="none" w:sz="0" w:space="0" w:color="auto"/>
        <w:bottom w:val="none" w:sz="0" w:space="0" w:color="auto"/>
        <w:right w:val="none" w:sz="0" w:space="0" w:color="auto"/>
      </w:divBdr>
    </w:div>
    <w:div w:id="41832926">
      <w:bodyDiv w:val="1"/>
      <w:marLeft w:val="0"/>
      <w:marRight w:val="0"/>
      <w:marTop w:val="0"/>
      <w:marBottom w:val="0"/>
      <w:divBdr>
        <w:top w:val="none" w:sz="0" w:space="0" w:color="auto"/>
        <w:left w:val="none" w:sz="0" w:space="0" w:color="auto"/>
        <w:bottom w:val="none" w:sz="0" w:space="0" w:color="auto"/>
        <w:right w:val="none" w:sz="0" w:space="0" w:color="auto"/>
      </w:divBdr>
      <w:divsChild>
        <w:div w:id="1676880197">
          <w:marLeft w:val="640"/>
          <w:marRight w:val="0"/>
          <w:marTop w:val="0"/>
          <w:marBottom w:val="0"/>
          <w:divBdr>
            <w:top w:val="none" w:sz="0" w:space="0" w:color="auto"/>
            <w:left w:val="none" w:sz="0" w:space="0" w:color="auto"/>
            <w:bottom w:val="none" w:sz="0" w:space="0" w:color="auto"/>
            <w:right w:val="none" w:sz="0" w:space="0" w:color="auto"/>
          </w:divBdr>
        </w:div>
        <w:div w:id="1598437880">
          <w:marLeft w:val="640"/>
          <w:marRight w:val="0"/>
          <w:marTop w:val="0"/>
          <w:marBottom w:val="0"/>
          <w:divBdr>
            <w:top w:val="none" w:sz="0" w:space="0" w:color="auto"/>
            <w:left w:val="none" w:sz="0" w:space="0" w:color="auto"/>
            <w:bottom w:val="none" w:sz="0" w:space="0" w:color="auto"/>
            <w:right w:val="none" w:sz="0" w:space="0" w:color="auto"/>
          </w:divBdr>
        </w:div>
        <w:div w:id="1800108775">
          <w:marLeft w:val="640"/>
          <w:marRight w:val="0"/>
          <w:marTop w:val="0"/>
          <w:marBottom w:val="0"/>
          <w:divBdr>
            <w:top w:val="none" w:sz="0" w:space="0" w:color="auto"/>
            <w:left w:val="none" w:sz="0" w:space="0" w:color="auto"/>
            <w:bottom w:val="none" w:sz="0" w:space="0" w:color="auto"/>
            <w:right w:val="none" w:sz="0" w:space="0" w:color="auto"/>
          </w:divBdr>
        </w:div>
        <w:div w:id="702292009">
          <w:marLeft w:val="640"/>
          <w:marRight w:val="0"/>
          <w:marTop w:val="0"/>
          <w:marBottom w:val="0"/>
          <w:divBdr>
            <w:top w:val="none" w:sz="0" w:space="0" w:color="auto"/>
            <w:left w:val="none" w:sz="0" w:space="0" w:color="auto"/>
            <w:bottom w:val="none" w:sz="0" w:space="0" w:color="auto"/>
            <w:right w:val="none" w:sz="0" w:space="0" w:color="auto"/>
          </w:divBdr>
        </w:div>
        <w:div w:id="1695959938">
          <w:marLeft w:val="640"/>
          <w:marRight w:val="0"/>
          <w:marTop w:val="0"/>
          <w:marBottom w:val="0"/>
          <w:divBdr>
            <w:top w:val="none" w:sz="0" w:space="0" w:color="auto"/>
            <w:left w:val="none" w:sz="0" w:space="0" w:color="auto"/>
            <w:bottom w:val="none" w:sz="0" w:space="0" w:color="auto"/>
            <w:right w:val="none" w:sz="0" w:space="0" w:color="auto"/>
          </w:divBdr>
        </w:div>
        <w:div w:id="1760521481">
          <w:marLeft w:val="640"/>
          <w:marRight w:val="0"/>
          <w:marTop w:val="0"/>
          <w:marBottom w:val="0"/>
          <w:divBdr>
            <w:top w:val="none" w:sz="0" w:space="0" w:color="auto"/>
            <w:left w:val="none" w:sz="0" w:space="0" w:color="auto"/>
            <w:bottom w:val="none" w:sz="0" w:space="0" w:color="auto"/>
            <w:right w:val="none" w:sz="0" w:space="0" w:color="auto"/>
          </w:divBdr>
        </w:div>
        <w:div w:id="357195032">
          <w:marLeft w:val="640"/>
          <w:marRight w:val="0"/>
          <w:marTop w:val="0"/>
          <w:marBottom w:val="0"/>
          <w:divBdr>
            <w:top w:val="none" w:sz="0" w:space="0" w:color="auto"/>
            <w:left w:val="none" w:sz="0" w:space="0" w:color="auto"/>
            <w:bottom w:val="none" w:sz="0" w:space="0" w:color="auto"/>
            <w:right w:val="none" w:sz="0" w:space="0" w:color="auto"/>
          </w:divBdr>
        </w:div>
        <w:div w:id="107243162">
          <w:marLeft w:val="640"/>
          <w:marRight w:val="0"/>
          <w:marTop w:val="0"/>
          <w:marBottom w:val="0"/>
          <w:divBdr>
            <w:top w:val="none" w:sz="0" w:space="0" w:color="auto"/>
            <w:left w:val="none" w:sz="0" w:space="0" w:color="auto"/>
            <w:bottom w:val="none" w:sz="0" w:space="0" w:color="auto"/>
            <w:right w:val="none" w:sz="0" w:space="0" w:color="auto"/>
          </w:divBdr>
        </w:div>
        <w:div w:id="1420171913">
          <w:marLeft w:val="640"/>
          <w:marRight w:val="0"/>
          <w:marTop w:val="0"/>
          <w:marBottom w:val="0"/>
          <w:divBdr>
            <w:top w:val="none" w:sz="0" w:space="0" w:color="auto"/>
            <w:left w:val="none" w:sz="0" w:space="0" w:color="auto"/>
            <w:bottom w:val="none" w:sz="0" w:space="0" w:color="auto"/>
            <w:right w:val="none" w:sz="0" w:space="0" w:color="auto"/>
          </w:divBdr>
        </w:div>
        <w:div w:id="261381456">
          <w:marLeft w:val="640"/>
          <w:marRight w:val="0"/>
          <w:marTop w:val="0"/>
          <w:marBottom w:val="0"/>
          <w:divBdr>
            <w:top w:val="none" w:sz="0" w:space="0" w:color="auto"/>
            <w:left w:val="none" w:sz="0" w:space="0" w:color="auto"/>
            <w:bottom w:val="none" w:sz="0" w:space="0" w:color="auto"/>
            <w:right w:val="none" w:sz="0" w:space="0" w:color="auto"/>
          </w:divBdr>
        </w:div>
        <w:div w:id="1961646257">
          <w:marLeft w:val="640"/>
          <w:marRight w:val="0"/>
          <w:marTop w:val="0"/>
          <w:marBottom w:val="0"/>
          <w:divBdr>
            <w:top w:val="none" w:sz="0" w:space="0" w:color="auto"/>
            <w:left w:val="none" w:sz="0" w:space="0" w:color="auto"/>
            <w:bottom w:val="none" w:sz="0" w:space="0" w:color="auto"/>
            <w:right w:val="none" w:sz="0" w:space="0" w:color="auto"/>
          </w:divBdr>
        </w:div>
        <w:div w:id="599332375">
          <w:marLeft w:val="640"/>
          <w:marRight w:val="0"/>
          <w:marTop w:val="0"/>
          <w:marBottom w:val="0"/>
          <w:divBdr>
            <w:top w:val="none" w:sz="0" w:space="0" w:color="auto"/>
            <w:left w:val="none" w:sz="0" w:space="0" w:color="auto"/>
            <w:bottom w:val="none" w:sz="0" w:space="0" w:color="auto"/>
            <w:right w:val="none" w:sz="0" w:space="0" w:color="auto"/>
          </w:divBdr>
        </w:div>
        <w:div w:id="260839161">
          <w:marLeft w:val="640"/>
          <w:marRight w:val="0"/>
          <w:marTop w:val="0"/>
          <w:marBottom w:val="0"/>
          <w:divBdr>
            <w:top w:val="none" w:sz="0" w:space="0" w:color="auto"/>
            <w:left w:val="none" w:sz="0" w:space="0" w:color="auto"/>
            <w:bottom w:val="none" w:sz="0" w:space="0" w:color="auto"/>
            <w:right w:val="none" w:sz="0" w:space="0" w:color="auto"/>
          </w:divBdr>
        </w:div>
        <w:div w:id="1561018947">
          <w:marLeft w:val="640"/>
          <w:marRight w:val="0"/>
          <w:marTop w:val="0"/>
          <w:marBottom w:val="0"/>
          <w:divBdr>
            <w:top w:val="none" w:sz="0" w:space="0" w:color="auto"/>
            <w:left w:val="none" w:sz="0" w:space="0" w:color="auto"/>
            <w:bottom w:val="none" w:sz="0" w:space="0" w:color="auto"/>
            <w:right w:val="none" w:sz="0" w:space="0" w:color="auto"/>
          </w:divBdr>
        </w:div>
        <w:div w:id="355933297">
          <w:marLeft w:val="640"/>
          <w:marRight w:val="0"/>
          <w:marTop w:val="0"/>
          <w:marBottom w:val="0"/>
          <w:divBdr>
            <w:top w:val="none" w:sz="0" w:space="0" w:color="auto"/>
            <w:left w:val="none" w:sz="0" w:space="0" w:color="auto"/>
            <w:bottom w:val="none" w:sz="0" w:space="0" w:color="auto"/>
            <w:right w:val="none" w:sz="0" w:space="0" w:color="auto"/>
          </w:divBdr>
        </w:div>
        <w:div w:id="928580838">
          <w:marLeft w:val="640"/>
          <w:marRight w:val="0"/>
          <w:marTop w:val="0"/>
          <w:marBottom w:val="0"/>
          <w:divBdr>
            <w:top w:val="none" w:sz="0" w:space="0" w:color="auto"/>
            <w:left w:val="none" w:sz="0" w:space="0" w:color="auto"/>
            <w:bottom w:val="none" w:sz="0" w:space="0" w:color="auto"/>
            <w:right w:val="none" w:sz="0" w:space="0" w:color="auto"/>
          </w:divBdr>
        </w:div>
        <w:div w:id="1883323967">
          <w:marLeft w:val="640"/>
          <w:marRight w:val="0"/>
          <w:marTop w:val="0"/>
          <w:marBottom w:val="0"/>
          <w:divBdr>
            <w:top w:val="none" w:sz="0" w:space="0" w:color="auto"/>
            <w:left w:val="none" w:sz="0" w:space="0" w:color="auto"/>
            <w:bottom w:val="none" w:sz="0" w:space="0" w:color="auto"/>
            <w:right w:val="none" w:sz="0" w:space="0" w:color="auto"/>
          </w:divBdr>
        </w:div>
      </w:divsChild>
    </w:div>
    <w:div w:id="42140347">
      <w:bodyDiv w:val="1"/>
      <w:marLeft w:val="0"/>
      <w:marRight w:val="0"/>
      <w:marTop w:val="0"/>
      <w:marBottom w:val="0"/>
      <w:divBdr>
        <w:top w:val="none" w:sz="0" w:space="0" w:color="auto"/>
        <w:left w:val="none" w:sz="0" w:space="0" w:color="auto"/>
        <w:bottom w:val="none" w:sz="0" w:space="0" w:color="auto"/>
        <w:right w:val="none" w:sz="0" w:space="0" w:color="auto"/>
      </w:divBdr>
      <w:divsChild>
        <w:div w:id="434247537">
          <w:marLeft w:val="480"/>
          <w:marRight w:val="0"/>
          <w:marTop w:val="0"/>
          <w:marBottom w:val="0"/>
          <w:divBdr>
            <w:top w:val="none" w:sz="0" w:space="0" w:color="auto"/>
            <w:left w:val="none" w:sz="0" w:space="0" w:color="auto"/>
            <w:bottom w:val="none" w:sz="0" w:space="0" w:color="auto"/>
            <w:right w:val="none" w:sz="0" w:space="0" w:color="auto"/>
          </w:divBdr>
        </w:div>
        <w:div w:id="1213662672">
          <w:marLeft w:val="480"/>
          <w:marRight w:val="0"/>
          <w:marTop w:val="0"/>
          <w:marBottom w:val="0"/>
          <w:divBdr>
            <w:top w:val="none" w:sz="0" w:space="0" w:color="auto"/>
            <w:left w:val="none" w:sz="0" w:space="0" w:color="auto"/>
            <w:bottom w:val="none" w:sz="0" w:space="0" w:color="auto"/>
            <w:right w:val="none" w:sz="0" w:space="0" w:color="auto"/>
          </w:divBdr>
        </w:div>
        <w:div w:id="2009400117">
          <w:marLeft w:val="480"/>
          <w:marRight w:val="0"/>
          <w:marTop w:val="0"/>
          <w:marBottom w:val="0"/>
          <w:divBdr>
            <w:top w:val="none" w:sz="0" w:space="0" w:color="auto"/>
            <w:left w:val="none" w:sz="0" w:space="0" w:color="auto"/>
            <w:bottom w:val="none" w:sz="0" w:space="0" w:color="auto"/>
            <w:right w:val="none" w:sz="0" w:space="0" w:color="auto"/>
          </w:divBdr>
        </w:div>
        <w:div w:id="283736887">
          <w:marLeft w:val="480"/>
          <w:marRight w:val="0"/>
          <w:marTop w:val="0"/>
          <w:marBottom w:val="0"/>
          <w:divBdr>
            <w:top w:val="none" w:sz="0" w:space="0" w:color="auto"/>
            <w:left w:val="none" w:sz="0" w:space="0" w:color="auto"/>
            <w:bottom w:val="none" w:sz="0" w:space="0" w:color="auto"/>
            <w:right w:val="none" w:sz="0" w:space="0" w:color="auto"/>
          </w:divBdr>
        </w:div>
        <w:div w:id="544490812">
          <w:marLeft w:val="480"/>
          <w:marRight w:val="0"/>
          <w:marTop w:val="0"/>
          <w:marBottom w:val="0"/>
          <w:divBdr>
            <w:top w:val="none" w:sz="0" w:space="0" w:color="auto"/>
            <w:left w:val="none" w:sz="0" w:space="0" w:color="auto"/>
            <w:bottom w:val="none" w:sz="0" w:space="0" w:color="auto"/>
            <w:right w:val="none" w:sz="0" w:space="0" w:color="auto"/>
          </w:divBdr>
        </w:div>
        <w:div w:id="871721848">
          <w:marLeft w:val="480"/>
          <w:marRight w:val="0"/>
          <w:marTop w:val="0"/>
          <w:marBottom w:val="0"/>
          <w:divBdr>
            <w:top w:val="none" w:sz="0" w:space="0" w:color="auto"/>
            <w:left w:val="none" w:sz="0" w:space="0" w:color="auto"/>
            <w:bottom w:val="none" w:sz="0" w:space="0" w:color="auto"/>
            <w:right w:val="none" w:sz="0" w:space="0" w:color="auto"/>
          </w:divBdr>
        </w:div>
        <w:div w:id="1995257159">
          <w:marLeft w:val="480"/>
          <w:marRight w:val="0"/>
          <w:marTop w:val="0"/>
          <w:marBottom w:val="0"/>
          <w:divBdr>
            <w:top w:val="none" w:sz="0" w:space="0" w:color="auto"/>
            <w:left w:val="none" w:sz="0" w:space="0" w:color="auto"/>
            <w:bottom w:val="none" w:sz="0" w:space="0" w:color="auto"/>
            <w:right w:val="none" w:sz="0" w:space="0" w:color="auto"/>
          </w:divBdr>
        </w:div>
        <w:div w:id="2039349417">
          <w:marLeft w:val="480"/>
          <w:marRight w:val="0"/>
          <w:marTop w:val="0"/>
          <w:marBottom w:val="0"/>
          <w:divBdr>
            <w:top w:val="none" w:sz="0" w:space="0" w:color="auto"/>
            <w:left w:val="none" w:sz="0" w:space="0" w:color="auto"/>
            <w:bottom w:val="none" w:sz="0" w:space="0" w:color="auto"/>
            <w:right w:val="none" w:sz="0" w:space="0" w:color="auto"/>
          </w:divBdr>
        </w:div>
        <w:div w:id="1286423729">
          <w:marLeft w:val="480"/>
          <w:marRight w:val="0"/>
          <w:marTop w:val="0"/>
          <w:marBottom w:val="0"/>
          <w:divBdr>
            <w:top w:val="none" w:sz="0" w:space="0" w:color="auto"/>
            <w:left w:val="none" w:sz="0" w:space="0" w:color="auto"/>
            <w:bottom w:val="none" w:sz="0" w:space="0" w:color="auto"/>
            <w:right w:val="none" w:sz="0" w:space="0" w:color="auto"/>
          </w:divBdr>
        </w:div>
        <w:div w:id="1668090596">
          <w:marLeft w:val="480"/>
          <w:marRight w:val="0"/>
          <w:marTop w:val="0"/>
          <w:marBottom w:val="0"/>
          <w:divBdr>
            <w:top w:val="none" w:sz="0" w:space="0" w:color="auto"/>
            <w:left w:val="none" w:sz="0" w:space="0" w:color="auto"/>
            <w:bottom w:val="none" w:sz="0" w:space="0" w:color="auto"/>
            <w:right w:val="none" w:sz="0" w:space="0" w:color="auto"/>
          </w:divBdr>
        </w:div>
        <w:div w:id="1672684355">
          <w:marLeft w:val="480"/>
          <w:marRight w:val="0"/>
          <w:marTop w:val="0"/>
          <w:marBottom w:val="0"/>
          <w:divBdr>
            <w:top w:val="none" w:sz="0" w:space="0" w:color="auto"/>
            <w:left w:val="none" w:sz="0" w:space="0" w:color="auto"/>
            <w:bottom w:val="none" w:sz="0" w:space="0" w:color="auto"/>
            <w:right w:val="none" w:sz="0" w:space="0" w:color="auto"/>
          </w:divBdr>
        </w:div>
        <w:div w:id="1553344336">
          <w:marLeft w:val="480"/>
          <w:marRight w:val="0"/>
          <w:marTop w:val="0"/>
          <w:marBottom w:val="0"/>
          <w:divBdr>
            <w:top w:val="none" w:sz="0" w:space="0" w:color="auto"/>
            <w:left w:val="none" w:sz="0" w:space="0" w:color="auto"/>
            <w:bottom w:val="none" w:sz="0" w:space="0" w:color="auto"/>
            <w:right w:val="none" w:sz="0" w:space="0" w:color="auto"/>
          </w:divBdr>
        </w:div>
        <w:div w:id="957874759">
          <w:marLeft w:val="480"/>
          <w:marRight w:val="0"/>
          <w:marTop w:val="0"/>
          <w:marBottom w:val="0"/>
          <w:divBdr>
            <w:top w:val="none" w:sz="0" w:space="0" w:color="auto"/>
            <w:left w:val="none" w:sz="0" w:space="0" w:color="auto"/>
            <w:bottom w:val="none" w:sz="0" w:space="0" w:color="auto"/>
            <w:right w:val="none" w:sz="0" w:space="0" w:color="auto"/>
          </w:divBdr>
        </w:div>
        <w:div w:id="1717318526">
          <w:marLeft w:val="480"/>
          <w:marRight w:val="0"/>
          <w:marTop w:val="0"/>
          <w:marBottom w:val="0"/>
          <w:divBdr>
            <w:top w:val="none" w:sz="0" w:space="0" w:color="auto"/>
            <w:left w:val="none" w:sz="0" w:space="0" w:color="auto"/>
            <w:bottom w:val="none" w:sz="0" w:space="0" w:color="auto"/>
            <w:right w:val="none" w:sz="0" w:space="0" w:color="auto"/>
          </w:divBdr>
        </w:div>
        <w:div w:id="2032954054">
          <w:marLeft w:val="480"/>
          <w:marRight w:val="0"/>
          <w:marTop w:val="0"/>
          <w:marBottom w:val="0"/>
          <w:divBdr>
            <w:top w:val="none" w:sz="0" w:space="0" w:color="auto"/>
            <w:left w:val="none" w:sz="0" w:space="0" w:color="auto"/>
            <w:bottom w:val="none" w:sz="0" w:space="0" w:color="auto"/>
            <w:right w:val="none" w:sz="0" w:space="0" w:color="auto"/>
          </w:divBdr>
        </w:div>
        <w:div w:id="1481457736">
          <w:marLeft w:val="480"/>
          <w:marRight w:val="0"/>
          <w:marTop w:val="0"/>
          <w:marBottom w:val="0"/>
          <w:divBdr>
            <w:top w:val="none" w:sz="0" w:space="0" w:color="auto"/>
            <w:left w:val="none" w:sz="0" w:space="0" w:color="auto"/>
            <w:bottom w:val="none" w:sz="0" w:space="0" w:color="auto"/>
            <w:right w:val="none" w:sz="0" w:space="0" w:color="auto"/>
          </w:divBdr>
        </w:div>
        <w:div w:id="735737770">
          <w:marLeft w:val="480"/>
          <w:marRight w:val="0"/>
          <w:marTop w:val="0"/>
          <w:marBottom w:val="0"/>
          <w:divBdr>
            <w:top w:val="none" w:sz="0" w:space="0" w:color="auto"/>
            <w:left w:val="none" w:sz="0" w:space="0" w:color="auto"/>
            <w:bottom w:val="none" w:sz="0" w:space="0" w:color="auto"/>
            <w:right w:val="none" w:sz="0" w:space="0" w:color="auto"/>
          </w:divBdr>
        </w:div>
        <w:div w:id="1654990468">
          <w:marLeft w:val="480"/>
          <w:marRight w:val="0"/>
          <w:marTop w:val="0"/>
          <w:marBottom w:val="0"/>
          <w:divBdr>
            <w:top w:val="none" w:sz="0" w:space="0" w:color="auto"/>
            <w:left w:val="none" w:sz="0" w:space="0" w:color="auto"/>
            <w:bottom w:val="none" w:sz="0" w:space="0" w:color="auto"/>
            <w:right w:val="none" w:sz="0" w:space="0" w:color="auto"/>
          </w:divBdr>
        </w:div>
        <w:div w:id="655039620">
          <w:marLeft w:val="480"/>
          <w:marRight w:val="0"/>
          <w:marTop w:val="0"/>
          <w:marBottom w:val="0"/>
          <w:divBdr>
            <w:top w:val="none" w:sz="0" w:space="0" w:color="auto"/>
            <w:left w:val="none" w:sz="0" w:space="0" w:color="auto"/>
            <w:bottom w:val="none" w:sz="0" w:space="0" w:color="auto"/>
            <w:right w:val="none" w:sz="0" w:space="0" w:color="auto"/>
          </w:divBdr>
        </w:div>
        <w:div w:id="152113619">
          <w:marLeft w:val="480"/>
          <w:marRight w:val="0"/>
          <w:marTop w:val="0"/>
          <w:marBottom w:val="0"/>
          <w:divBdr>
            <w:top w:val="none" w:sz="0" w:space="0" w:color="auto"/>
            <w:left w:val="none" w:sz="0" w:space="0" w:color="auto"/>
            <w:bottom w:val="none" w:sz="0" w:space="0" w:color="auto"/>
            <w:right w:val="none" w:sz="0" w:space="0" w:color="auto"/>
          </w:divBdr>
        </w:div>
        <w:div w:id="1278487589">
          <w:marLeft w:val="480"/>
          <w:marRight w:val="0"/>
          <w:marTop w:val="0"/>
          <w:marBottom w:val="0"/>
          <w:divBdr>
            <w:top w:val="none" w:sz="0" w:space="0" w:color="auto"/>
            <w:left w:val="none" w:sz="0" w:space="0" w:color="auto"/>
            <w:bottom w:val="none" w:sz="0" w:space="0" w:color="auto"/>
            <w:right w:val="none" w:sz="0" w:space="0" w:color="auto"/>
          </w:divBdr>
        </w:div>
        <w:div w:id="251356355">
          <w:marLeft w:val="480"/>
          <w:marRight w:val="0"/>
          <w:marTop w:val="0"/>
          <w:marBottom w:val="0"/>
          <w:divBdr>
            <w:top w:val="none" w:sz="0" w:space="0" w:color="auto"/>
            <w:left w:val="none" w:sz="0" w:space="0" w:color="auto"/>
            <w:bottom w:val="none" w:sz="0" w:space="0" w:color="auto"/>
            <w:right w:val="none" w:sz="0" w:space="0" w:color="auto"/>
          </w:divBdr>
        </w:div>
        <w:div w:id="875773983">
          <w:marLeft w:val="480"/>
          <w:marRight w:val="0"/>
          <w:marTop w:val="0"/>
          <w:marBottom w:val="0"/>
          <w:divBdr>
            <w:top w:val="none" w:sz="0" w:space="0" w:color="auto"/>
            <w:left w:val="none" w:sz="0" w:space="0" w:color="auto"/>
            <w:bottom w:val="none" w:sz="0" w:space="0" w:color="auto"/>
            <w:right w:val="none" w:sz="0" w:space="0" w:color="auto"/>
          </w:divBdr>
        </w:div>
        <w:div w:id="2051297056">
          <w:marLeft w:val="480"/>
          <w:marRight w:val="0"/>
          <w:marTop w:val="0"/>
          <w:marBottom w:val="0"/>
          <w:divBdr>
            <w:top w:val="none" w:sz="0" w:space="0" w:color="auto"/>
            <w:left w:val="none" w:sz="0" w:space="0" w:color="auto"/>
            <w:bottom w:val="none" w:sz="0" w:space="0" w:color="auto"/>
            <w:right w:val="none" w:sz="0" w:space="0" w:color="auto"/>
          </w:divBdr>
        </w:div>
        <w:div w:id="499852744">
          <w:marLeft w:val="480"/>
          <w:marRight w:val="0"/>
          <w:marTop w:val="0"/>
          <w:marBottom w:val="0"/>
          <w:divBdr>
            <w:top w:val="none" w:sz="0" w:space="0" w:color="auto"/>
            <w:left w:val="none" w:sz="0" w:space="0" w:color="auto"/>
            <w:bottom w:val="none" w:sz="0" w:space="0" w:color="auto"/>
            <w:right w:val="none" w:sz="0" w:space="0" w:color="auto"/>
          </w:divBdr>
        </w:div>
        <w:div w:id="30502666">
          <w:marLeft w:val="480"/>
          <w:marRight w:val="0"/>
          <w:marTop w:val="0"/>
          <w:marBottom w:val="0"/>
          <w:divBdr>
            <w:top w:val="none" w:sz="0" w:space="0" w:color="auto"/>
            <w:left w:val="none" w:sz="0" w:space="0" w:color="auto"/>
            <w:bottom w:val="none" w:sz="0" w:space="0" w:color="auto"/>
            <w:right w:val="none" w:sz="0" w:space="0" w:color="auto"/>
          </w:divBdr>
        </w:div>
        <w:div w:id="2118060913">
          <w:marLeft w:val="480"/>
          <w:marRight w:val="0"/>
          <w:marTop w:val="0"/>
          <w:marBottom w:val="0"/>
          <w:divBdr>
            <w:top w:val="none" w:sz="0" w:space="0" w:color="auto"/>
            <w:left w:val="none" w:sz="0" w:space="0" w:color="auto"/>
            <w:bottom w:val="none" w:sz="0" w:space="0" w:color="auto"/>
            <w:right w:val="none" w:sz="0" w:space="0" w:color="auto"/>
          </w:divBdr>
        </w:div>
        <w:div w:id="85424121">
          <w:marLeft w:val="480"/>
          <w:marRight w:val="0"/>
          <w:marTop w:val="0"/>
          <w:marBottom w:val="0"/>
          <w:divBdr>
            <w:top w:val="none" w:sz="0" w:space="0" w:color="auto"/>
            <w:left w:val="none" w:sz="0" w:space="0" w:color="auto"/>
            <w:bottom w:val="none" w:sz="0" w:space="0" w:color="auto"/>
            <w:right w:val="none" w:sz="0" w:space="0" w:color="auto"/>
          </w:divBdr>
        </w:div>
        <w:div w:id="1167133494">
          <w:marLeft w:val="480"/>
          <w:marRight w:val="0"/>
          <w:marTop w:val="0"/>
          <w:marBottom w:val="0"/>
          <w:divBdr>
            <w:top w:val="none" w:sz="0" w:space="0" w:color="auto"/>
            <w:left w:val="none" w:sz="0" w:space="0" w:color="auto"/>
            <w:bottom w:val="none" w:sz="0" w:space="0" w:color="auto"/>
            <w:right w:val="none" w:sz="0" w:space="0" w:color="auto"/>
          </w:divBdr>
        </w:div>
        <w:div w:id="886644152">
          <w:marLeft w:val="480"/>
          <w:marRight w:val="0"/>
          <w:marTop w:val="0"/>
          <w:marBottom w:val="0"/>
          <w:divBdr>
            <w:top w:val="none" w:sz="0" w:space="0" w:color="auto"/>
            <w:left w:val="none" w:sz="0" w:space="0" w:color="auto"/>
            <w:bottom w:val="none" w:sz="0" w:space="0" w:color="auto"/>
            <w:right w:val="none" w:sz="0" w:space="0" w:color="auto"/>
          </w:divBdr>
        </w:div>
        <w:div w:id="995114497">
          <w:marLeft w:val="480"/>
          <w:marRight w:val="0"/>
          <w:marTop w:val="0"/>
          <w:marBottom w:val="0"/>
          <w:divBdr>
            <w:top w:val="none" w:sz="0" w:space="0" w:color="auto"/>
            <w:left w:val="none" w:sz="0" w:space="0" w:color="auto"/>
            <w:bottom w:val="none" w:sz="0" w:space="0" w:color="auto"/>
            <w:right w:val="none" w:sz="0" w:space="0" w:color="auto"/>
          </w:divBdr>
        </w:div>
        <w:div w:id="1466846489">
          <w:marLeft w:val="480"/>
          <w:marRight w:val="0"/>
          <w:marTop w:val="0"/>
          <w:marBottom w:val="0"/>
          <w:divBdr>
            <w:top w:val="none" w:sz="0" w:space="0" w:color="auto"/>
            <w:left w:val="none" w:sz="0" w:space="0" w:color="auto"/>
            <w:bottom w:val="none" w:sz="0" w:space="0" w:color="auto"/>
            <w:right w:val="none" w:sz="0" w:space="0" w:color="auto"/>
          </w:divBdr>
        </w:div>
        <w:div w:id="1355109329">
          <w:marLeft w:val="480"/>
          <w:marRight w:val="0"/>
          <w:marTop w:val="0"/>
          <w:marBottom w:val="0"/>
          <w:divBdr>
            <w:top w:val="none" w:sz="0" w:space="0" w:color="auto"/>
            <w:left w:val="none" w:sz="0" w:space="0" w:color="auto"/>
            <w:bottom w:val="none" w:sz="0" w:space="0" w:color="auto"/>
            <w:right w:val="none" w:sz="0" w:space="0" w:color="auto"/>
          </w:divBdr>
        </w:div>
        <w:div w:id="419715705">
          <w:marLeft w:val="480"/>
          <w:marRight w:val="0"/>
          <w:marTop w:val="0"/>
          <w:marBottom w:val="0"/>
          <w:divBdr>
            <w:top w:val="none" w:sz="0" w:space="0" w:color="auto"/>
            <w:left w:val="none" w:sz="0" w:space="0" w:color="auto"/>
            <w:bottom w:val="none" w:sz="0" w:space="0" w:color="auto"/>
            <w:right w:val="none" w:sz="0" w:space="0" w:color="auto"/>
          </w:divBdr>
        </w:div>
        <w:div w:id="1824009401">
          <w:marLeft w:val="480"/>
          <w:marRight w:val="0"/>
          <w:marTop w:val="0"/>
          <w:marBottom w:val="0"/>
          <w:divBdr>
            <w:top w:val="none" w:sz="0" w:space="0" w:color="auto"/>
            <w:left w:val="none" w:sz="0" w:space="0" w:color="auto"/>
            <w:bottom w:val="none" w:sz="0" w:space="0" w:color="auto"/>
            <w:right w:val="none" w:sz="0" w:space="0" w:color="auto"/>
          </w:divBdr>
        </w:div>
        <w:div w:id="969670832">
          <w:marLeft w:val="480"/>
          <w:marRight w:val="0"/>
          <w:marTop w:val="0"/>
          <w:marBottom w:val="0"/>
          <w:divBdr>
            <w:top w:val="none" w:sz="0" w:space="0" w:color="auto"/>
            <w:left w:val="none" w:sz="0" w:space="0" w:color="auto"/>
            <w:bottom w:val="none" w:sz="0" w:space="0" w:color="auto"/>
            <w:right w:val="none" w:sz="0" w:space="0" w:color="auto"/>
          </w:divBdr>
        </w:div>
        <w:div w:id="1878347395">
          <w:marLeft w:val="480"/>
          <w:marRight w:val="0"/>
          <w:marTop w:val="0"/>
          <w:marBottom w:val="0"/>
          <w:divBdr>
            <w:top w:val="none" w:sz="0" w:space="0" w:color="auto"/>
            <w:left w:val="none" w:sz="0" w:space="0" w:color="auto"/>
            <w:bottom w:val="none" w:sz="0" w:space="0" w:color="auto"/>
            <w:right w:val="none" w:sz="0" w:space="0" w:color="auto"/>
          </w:divBdr>
        </w:div>
        <w:div w:id="125125521">
          <w:marLeft w:val="480"/>
          <w:marRight w:val="0"/>
          <w:marTop w:val="0"/>
          <w:marBottom w:val="0"/>
          <w:divBdr>
            <w:top w:val="none" w:sz="0" w:space="0" w:color="auto"/>
            <w:left w:val="none" w:sz="0" w:space="0" w:color="auto"/>
            <w:bottom w:val="none" w:sz="0" w:space="0" w:color="auto"/>
            <w:right w:val="none" w:sz="0" w:space="0" w:color="auto"/>
          </w:divBdr>
        </w:div>
        <w:div w:id="1034884222">
          <w:marLeft w:val="480"/>
          <w:marRight w:val="0"/>
          <w:marTop w:val="0"/>
          <w:marBottom w:val="0"/>
          <w:divBdr>
            <w:top w:val="none" w:sz="0" w:space="0" w:color="auto"/>
            <w:left w:val="none" w:sz="0" w:space="0" w:color="auto"/>
            <w:bottom w:val="none" w:sz="0" w:space="0" w:color="auto"/>
            <w:right w:val="none" w:sz="0" w:space="0" w:color="auto"/>
          </w:divBdr>
        </w:div>
        <w:div w:id="1112211493">
          <w:marLeft w:val="480"/>
          <w:marRight w:val="0"/>
          <w:marTop w:val="0"/>
          <w:marBottom w:val="0"/>
          <w:divBdr>
            <w:top w:val="none" w:sz="0" w:space="0" w:color="auto"/>
            <w:left w:val="none" w:sz="0" w:space="0" w:color="auto"/>
            <w:bottom w:val="none" w:sz="0" w:space="0" w:color="auto"/>
            <w:right w:val="none" w:sz="0" w:space="0" w:color="auto"/>
          </w:divBdr>
        </w:div>
        <w:div w:id="212036043">
          <w:marLeft w:val="480"/>
          <w:marRight w:val="0"/>
          <w:marTop w:val="0"/>
          <w:marBottom w:val="0"/>
          <w:divBdr>
            <w:top w:val="none" w:sz="0" w:space="0" w:color="auto"/>
            <w:left w:val="none" w:sz="0" w:space="0" w:color="auto"/>
            <w:bottom w:val="none" w:sz="0" w:space="0" w:color="auto"/>
            <w:right w:val="none" w:sz="0" w:space="0" w:color="auto"/>
          </w:divBdr>
        </w:div>
        <w:div w:id="880944433">
          <w:marLeft w:val="480"/>
          <w:marRight w:val="0"/>
          <w:marTop w:val="0"/>
          <w:marBottom w:val="0"/>
          <w:divBdr>
            <w:top w:val="none" w:sz="0" w:space="0" w:color="auto"/>
            <w:left w:val="none" w:sz="0" w:space="0" w:color="auto"/>
            <w:bottom w:val="none" w:sz="0" w:space="0" w:color="auto"/>
            <w:right w:val="none" w:sz="0" w:space="0" w:color="auto"/>
          </w:divBdr>
        </w:div>
        <w:div w:id="1419787073">
          <w:marLeft w:val="480"/>
          <w:marRight w:val="0"/>
          <w:marTop w:val="0"/>
          <w:marBottom w:val="0"/>
          <w:divBdr>
            <w:top w:val="none" w:sz="0" w:space="0" w:color="auto"/>
            <w:left w:val="none" w:sz="0" w:space="0" w:color="auto"/>
            <w:bottom w:val="none" w:sz="0" w:space="0" w:color="auto"/>
            <w:right w:val="none" w:sz="0" w:space="0" w:color="auto"/>
          </w:divBdr>
        </w:div>
        <w:div w:id="886572015">
          <w:marLeft w:val="480"/>
          <w:marRight w:val="0"/>
          <w:marTop w:val="0"/>
          <w:marBottom w:val="0"/>
          <w:divBdr>
            <w:top w:val="none" w:sz="0" w:space="0" w:color="auto"/>
            <w:left w:val="none" w:sz="0" w:space="0" w:color="auto"/>
            <w:bottom w:val="none" w:sz="0" w:space="0" w:color="auto"/>
            <w:right w:val="none" w:sz="0" w:space="0" w:color="auto"/>
          </w:divBdr>
        </w:div>
        <w:div w:id="35392118">
          <w:marLeft w:val="480"/>
          <w:marRight w:val="0"/>
          <w:marTop w:val="0"/>
          <w:marBottom w:val="0"/>
          <w:divBdr>
            <w:top w:val="none" w:sz="0" w:space="0" w:color="auto"/>
            <w:left w:val="none" w:sz="0" w:space="0" w:color="auto"/>
            <w:bottom w:val="none" w:sz="0" w:space="0" w:color="auto"/>
            <w:right w:val="none" w:sz="0" w:space="0" w:color="auto"/>
          </w:divBdr>
        </w:div>
        <w:div w:id="1657562566">
          <w:marLeft w:val="480"/>
          <w:marRight w:val="0"/>
          <w:marTop w:val="0"/>
          <w:marBottom w:val="0"/>
          <w:divBdr>
            <w:top w:val="none" w:sz="0" w:space="0" w:color="auto"/>
            <w:left w:val="none" w:sz="0" w:space="0" w:color="auto"/>
            <w:bottom w:val="none" w:sz="0" w:space="0" w:color="auto"/>
            <w:right w:val="none" w:sz="0" w:space="0" w:color="auto"/>
          </w:divBdr>
        </w:div>
        <w:div w:id="42096180">
          <w:marLeft w:val="480"/>
          <w:marRight w:val="0"/>
          <w:marTop w:val="0"/>
          <w:marBottom w:val="0"/>
          <w:divBdr>
            <w:top w:val="none" w:sz="0" w:space="0" w:color="auto"/>
            <w:left w:val="none" w:sz="0" w:space="0" w:color="auto"/>
            <w:bottom w:val="none" w:sz="0" w:space="0" w:color="auto"/>
            <w:right w:val="none" w:sz="0" w:space="0" w:color="auto"/>
          </w:divBdr>
        </w:div>
        <w:div w:id="547570233">
          <w:marLeft w:val="480"/>
          <w:marRight w:val="0"/>
          <w:marTop w:val="0"/>
          <w:marBottom w:val="0"/>
          <w:divBdr>
            <w:top w:val="none" w:sz="0" w:space="0" w:color="auto"/>
            <w:left w:val="none" w:sz="0" w:space="0" w:color="auto"/>
            <w:bottom w:val="none" w:sz="0" w:space="0" w:color="auto"/>
            <w:right w:val="none" w:sz="0" w:space="0" w:color="auto"/>
          </w:divBdr>
        </w:div>
        <w:div w:id="276644038">
          <w:marLeft w:val="480"/>
          <w:marRight w:val="0"/>
          <w:marTop w:val="0"/>
          <w:marBottom w:val="0"/>
          <w:divBdr>
            <w:top w:val="none" w:sz="0" w:space="0" w:color="auto"/>
            <w:left w:val="none" w:sz="0" w:space="0" w:color="auto"/>
            <w:bottom w:val="none" w:sz="0" w:space="0" w:color="auto"/>
            <w:right w:val="none" w:sz="0" w:space="0" w:color="auto"/>
          </w:divBdr>
        </w:div>
        <w:div w:id="178083848">
          <w:marLeft w:val="480"/>
          <w:marRight w:val="0"/>
          <w:marTop w:val="0"/>
          <w:marBottom w:val="0"/>
          <w:divBdr>
            <w:top w:val="none" w:sz="0" w:space="0" w:color="auto"/>
            <w:left w:val="none" w:sz="0" w:space="0" w:color="auto"/>
            <w:bottom w:val="none" w:sz="0" w:space="0" w:color="auto"/>
            <w:right w:val="none" w:sz="0" w:space="0" w:color="auto"/>
          </w:divBdr>
        </w:div>
        <w:div w:id="1199314783">
          <w:marLeft w:val="480"/>
          <w:marRight w:val="0"/>
          <w:marTop w:val="0"/>
          <w:marBottom w:val="0"/>
          <w:divBdr>
            <w:top w:val="none" w:sz="0" w:space="0" w:color="auto"/>
            <w:left w:val="none" w:sz="0" w:space="0" w:color="auto"/>
            <w:bottom w:val="none" w:sz="0" w:space="0" w:color="auto"/>
            <w:right w:val="none" w:sz="0" w:space="0" w:color="auto"/>
          </w:divBdr>
        </w:div>
        <w:div w:id="672344627">
          <w:marLeft w:val="480"/>
          <w:marRight w:val="0"/>
          <w:marTop w:val="0"/>
          <w:marBottom w:val="0"/>
          <w:divBdr>
            <w:top w:val="none" w:sz="0" w:space="0" w:color="auto"/>
            <w:left w:val="none" w:sz="0" w:space="0" w:color="auto"/>
            <w:bottom w:val="none" w:sz="0" w:space="0" w:color="auto"/>
            <w:right w:val="none" w:sz="0" w:space="0" w:color="auto"/>
          </w:divBdr>
        </w:div>
        <w:div w:id="2064253493">
          <w:marLeft w:val="480"/>
          <w:marRight w:val="0"/>
          <w:marTop w:val="0"/>
          <w:marBottom w:val="0"/>
          <w:divBdr>
            <w:top w:val="none" w:sz="0" w:space="0" w:color="auto"/>
            <w:left w:val="none" w:sz="0" w:space="0" w:color="auto"/>
            <w:bottom w:val="none" w:sz="0" w:space="0" w:color="auto"/>
            <w:right w:val="none" w:sz="0" w:space="0" w:color="auto"/>
          </w:divBdr>
        </w:div>
        <w:div w:id="623535063">
          <w:marLeft w:val="480"/>
          <w:marRight w:val="0"/>
          <w:marTop w:val="0"/>
          <w:marBottom w:val="0"/>
          <w:divBdr>
            <w:top w:val="none" w:sz="0" w:space="0" w:color="auto"/>
            <w:left w:val="none" w:sz="0" w:space="0" w:color="auto"/>
            <w:bottom w:val="none" w:sz="0" w:space="0" w:color="auto"/>
            <w:right w:val="none" w:sz="0" w:space="0" w:color="auto"/>
          </w:divBdr>
        </w:div>
        <w:div w:id="1175459315">
          <w:marLeft w:val="480"/>
          <w:marRight w:val="0"/>
          <w:marTop w:val="0"/>
          <w:marBottom w:val="0"/>
          <w:divBdr>
            <w:top w:val="none" w:sz="0" w:space="0" w:color="auto"/>
            <w:left w:val="none" w:sz="0" w:space="0" w:color="auto"/>
            <w:bottom w:val="none" w:sz="0" w:space="0" w:color="auto"/>
            <w:right w:val="none" w:sz="0" w:space="0" w:color="auto"/>
          </w:divBdr>
        </w:div>
        <w:div w:id="367880219">
          <w:marLeft w:val="480"/>
          <w:marRight w:val="0"/>
          <w:marTop w:val="0"/>
          <w:marBottom w:val="0"/>
          <w:divBdr>
            <w:top w:val="none" w:sz="0" w:space="0" w:color="auto"/>
            <w:left w:val="none" w:sz="0" w:space="0" w:color="auto"/>
            <w:bottom w:val="none" w:sz="0" w:space="0" w:color="auto"/>
            <w:right w:val="none" w:sz="0" w:space="0" w:color="auto"/>
          </w:divBdr>
        </w:div>
        <w:div w:id="1791972764">
          <w:marLeft w:val="480"/>
          <w:marRight w:val="0"/>
          <w:marTop w:val="0"/>
          <w:marBottom w:val="0"/>
          <w:divBdr>
            <w:top w:val="none" w:sz="0" w:space="0" w:color="auto"/>
            <w:left w:val="none" w:sz="0" w:space="0" w:color="auto"/>
            <w:bottom w:val="none" w:sz="0" w:space="0" w:color="auto"/>
            <w:right w:val="none" w:sz="0" w:space="0" w:color="auto"/>
          </w:divBdr>
        </w:div>
        <w:div w:id="1899365607">
          <w:marLeft w:val="480"/>
          <w:marRight w:val="0"/>
          <w:marTop w:val="0"/>
          <w:marBottom w:val="0"/>
          <w:divBdr>
            <w:top w:val="none" w:sz="0" w:space="0" w:color="auto"/>
            <w:left w:val="none" w:sz="0" w:space="0" w:color="auto"/>
            <w:bottom w:val="none" w:sz="0" w:space="0" w:color="auto"/>
            <w:right w:val="none" w:sz="0" w:space="0" w:color="auto"/>
          </w:divBdr>
        </w:div>
        <w:div w:id="530873606">
          <w:marLeft w:val="480"/>
          <w:marRight w:val="0"/>
          <w:marTop w:val="0"/>
          <w:marBottom w:val="0"/>
          <w:divBdr>
            <w:top w:val="none" w:sz="0" w:space="0" w:color="auto"/>
            <w:left w:val="none" w:sz="0" w:space="0" w:color="auto"/>
            <w:bottom w:val="none" w:sz="0" w:space="0" w:color="auto"/>
            <w:right w:val="none" w:sz="0" w:space="0" w:color="auto"/>
          </w:divBdr>
        </w:div>
        <w:div w:id="82804447">
          <w:marLeft w:val="480"/>
          <w:marRight w:val="0"/>
          <w:marTop w:val="0"/>
          <w:marBottom w:val="0"/>
          <w:divBdr>
            <w:top w:val="none" w:sz="0" w:space="0" w:color="auto"/>
            <w:left w:val="none" w:sz="0" w:space="0" w:color="auto"/>
            <w:bottom w:val="none" w:sz="0" w:space="0" w:color="auto"/>
            <w:right w:val="none" w:sz="0" w:space="0" w:color="auto"/>
          </w:divBdr>
        </w:div>
        <w:div w:id="1639383683">
          <w:marLeft w:val="480"/>
          <w:marRight w:val="0"/>
          <w:marTop w:val="0"/>
          <w:marBottom w:val="0"/>
          <w:divBdr>
            <w:top w:val="none" w:sz="0" w:space="0" w:color="auto"/>
            <w:left w:val="none" w:sz="0" w:space="0" w:color="auto"/>
            <w:bottom w:val="none" w:sz="0" w:space="0" w:color="auto"/>
            <w:right w:val="none" w:sz="0" w:space="0" w:color="auto"/>
          </w:divBdr>
        </w:div>
        <w:div w:id="1995066503">
          <w:marLeft w:val="480"/>
          <w:marRight w:val="0"/>
          <w:marTop w:val="0"/>
          <w:marBottom w:val="0"/>
          <w:divBdr>
            <w:top w:val="none" w:sz="0" w:space="0" w:color="auto"/>
            <w:left w:val="none" w:sz="0" w:space="0" w:color="auto"/>
            <w:bottom w:val="none" w:sz="0" w:space="0" w:color="auto"/>
            <w:right w:val="none" w:sz="0" w:space="0" w:color="auto"/>
          </w:divBdr>
        </w:div>
        <w:div w:id="1867599002">
          <w:marLeft w:val="480"/>
          <w:marRight w:val="0"/>
          <w:marTop w:val="0"/>
          <w:marBottom w:val="0"/>
          <w:divBdr>
            <w:top w:val="none" w:sz="0" w:space="0" w:color="auto"/>
            <w:left w:val="none" w:sz="0" w:space="0" w:color="auto"/>
            <w:bottom w:val="none" w:sz="0" w:space="0" w:color="auto"/>
            <w:right w:val="none" w:sz="0" w:space="0" w:color="auto"/>
          </w:divBdr>
        </w:div>
        <w:div w:id="1023627798">
          <w:marLeft w:val="480"/>
          <w:marRight w:val="0"/>
          <w:marTop w:val="0"/>
          <w:marBottom w:val="0"/>
          <w:divBdr>
            <w:top w:val="none" w:sz="0" w:space="0" w:color="auto"/>
            <w:left w:val="none" w:sz="0" w:space="0" w:color="auto"/>
            <w:bottom w:val="none" w:sz="0" w:space="0" w:color="auto"/>
            <w:right w:val="none" w:sz="0" w:space="0" w:color="auto"/>
          </w:divBdr>
        </w:div>
        <w:div w:id="1121195123">
          <w:marLeft w:val="480"/>
          <w:marRight w:val="0"/>
          <w:marTop w:val="0"/>
          <w:marBottom w:val="0"/>
          <w:divBdr>
            <w:top w:val="none" w:sz="0" w:space="0" w:color="auto"/>
            <w:left w:val="none" w:sz="0" w:space="0" w:color="auto"/>
            <w:bottom w:val="none" w:sz="0" w:space="0" w:color="auto"/>
            <w:right w:val="none" w:sz="0" w:space="0" w:color="auto"/>
          </w:divBdr>
        </w:div>
        <w:div w:id="2133862716">
          <w:marLeft w:val="480"/>
          <w:marRight w:val="0"/>
          <w:marTop w:val="0"/>
          <w:marBottom w:val="0"/>
          <w:divBdr>
            <w:top w:val="none" w:sz="0" w:space="0" w:color="auto"/>
            <w:left w:val="none" w:sz="0" w:space="0" w:color="auto"/>
            <w:bottom w:val="none" w:sz="0" w:space="0" w:color="auto"/>
            <w:right w:val="none" w:sz="0" w:space="0" w:color="auto"/>
          </w:divBdr>
        </w:div>
        <w:div w:id="1891064732">
          <w:marLeft w:val="480"/>
          <w:marRight w:val="0"/>
          <w:marTop w:val="0"/>
          <w:marBottom w:val="0"/>
          <w:divBdr>
            <w:top w:val="none" w:sz="0" w:space="0" w:color="auto"/>
            <w:left w:val="none" w:sz="0" w:space="0" w:color="auto"/>
            <w:bottom w:val="none" w:sz="0" w:space="0" w:color="auto"/>
            <w:right w:val="none" w:sz="0" w:space="0" w:color="auto"/>
          </w:divBdr>
        </w:div>
      </w:divsChild>
    </w:div>
    <w:div w:id="42675095">
      <w:bodyDiv w:val="1"/>
      <w:marLeft w:val="0"/>
      <w:marRight w:val="0"/>
      <w:marTop w:val="0"/>
      <w:marBottom w:val="0"/>
      <w:divBdr>
        <w:top w:val="none" w:sz="0" w:space="0" w:color="auto"/>
        <w:left w:val="none" w:sz="0" w:space="0" w:color="auto"/>
        <w:bottom w:val="none" w:sz="0" w:space="0" w:color="auto"/>
        <w:right w:val="none" w:sz="0" w:space="0" w:color="auto"/>
      </w:divBdr>
    </w:div>
    <w:div w:id="42827566">
      <w:bodyDiv w:val="1"/>
      <w:marLeft w:val="0"/>
      <w:marRight w:val="0"/>
      <w:marTop w:val="0"/>
      <w:marBottom w:val="0"/>
      <w:divBdr>
        <w:top w:val="none" w:sz="0" w:space="0" w:color="auto"/>
        <w:left w:val="none" w:sz="0" w:space="0" w:color="auto"/>
        <w:bottom w:val="none" w:sz="0" w:space="0" w:color="auto"/>
        <w:right w:val="none" w:sz="0" w:space="0" w:color="auto"/>
      </w:divBdr>
    </w:div>
    <w:div w:id="42951549">
      <w:bodyDiv w:val="1"/>
      <w:marLeft w:val="0"/>
      <w:marRight w:val="0"/>
      <w:marTop w:val="0"/>
      <w:marBottom w:val="0"/>
      <w:divBdr>
        <w:top w:val="none" w:sz="0" w:space="0" w:color="auto"/>
        <w:left w:val="none" w:sz="0" w:space="0" w:color="auto"/>
        <w:bottom w:val="none" w:sz="0" w:space="0" w:color="auto"/>
        <w:right w:val="none" w:sz="0" w:space="0" w:color="auto"/>
      </w:divBdr>
    </w:div>
    <w:div w:id="43918204">
      <w:bodyDiv w:val="1"/>
      <w:marLeft w:val="0"/>
      <w:marRight w:val="0"/>
      <w:marTop w:val="0"/>
      <w:marBottom w:val="0"/>
      <w:divBdr>
        <w:top w:val="none" w:sz="0" w:space="0" w:color="auto"/>
        <w:left w:val="none" w:sz="0" w:space="0" w:color="auto"/>
        <w:bottom w:val="none" w:sz="0" w:space="0" w:color="auto"/>
        <w:right w:val="none" w:sz="0" w:space="0" w:color="auto"/>
      </w:divBdr>
      <w:divsChild>
        <w:div w:id="159589059">
          <w:marLeft w:val="640"/>
          <w:marRight w:val="0"/>
          <w:marTop w:val="0"/>
          <w:marBottom w:val="0"/>
          <w:divBdr>
            <w:top w:val="none" w:sz="0" w:space="0" w:color="auto"/>
            <w:left w:val="none" w:sz="0" w:space="0" w:color="auto"/>
            <w:bottom w:val="none" w:sz="0" w:space="0" w:color="auto"/>
            <w:right w:val="none" w:sz="0" w:space="0" w:color="auto"/>
          </w:divBdr>
        </w:div>
        <w:div w:id="650328240">
          <w:marLeft w:val="640"/>
          <w:marRight w:val="0"/>
          <w:marTop w:val="0"/>
          <w:marBottom w:val="0"/>
          <w:divBdr>
            <w:top w:val="none" w:sz="0" w:space="0" w:color="auto"/>
            <w:left w:val="none" w:sz="0" w:space="0" w:color="auto"/>
            <w:bottom w:val="none" w:sz="0" w:space="0" w:color="auto"/>
            <w:right w:val="none" w:sz="0" w:space="0" w:color="auto"/>
          </w:divBdr>
        </w:div>
        <w:div w:id="1410730229">
          <w:marLeft w:val="640"/>
          <w:marRight w:val="0"/>
          <w:marTop w:val="0"/>
          <w:marBottom w:val="0"/>
          <w:divBdr>
            <w:top w:val="none" w:sz="0" w:space="0" w:color="auto"/>
            <w:left w:val="none" w:sz="0" w:space="0" w:color="auto"/>
            <w:bottom w:val="none" w:sz="0" w:space="0" w:color="auto"/>
            <w:right w:val="none" w:sz="0" w:space="0" w:color="auto"/>
          </w:divBdr>
        </w:div>
        <w:div w:id="660157849">
          <w:marLeft w:val="640"/>
          <w:marRight w:val="0"/>
          <w:marTop w:val="0"/>
          <w:marBottom w:val="0"/>
          <w:divBdr>
            <w:top w:val="none" w:sz="0" w:space="0" w:color="auto"/>
            <w:left w:val="none" w:sz="0" w:space="0" w:color="auto"/>
            <w:bottom w:val="none" w:sz="0" w:space="0" w:color="auto"/>
            <w:right w:val="none" w:sz="0" w:space="0" w:color="auto"/>
          </w:divBdr>
        </w:div>
        <w:div w:id="1409039891">
          <w:marLeft w:val="640"/>
          <w:marRight w:val="0"/>
          <w:marTop w:val="0"/>
          <w:marBottom w:val="0"/>
          <w:divBdr>
            <w:top w:val="none" w:sz="0" w:space="0" w:color="auto"/>
            <w:left w:val="none" w:sz="0" w:space="0" w:color="auto"/>
            <w:bottom w:val="none" w:sz="0" w:space="0" w:color="auto"/>
            <w:right w:val="none" w:sz="0" w:space="0" w:color="auto"/>
          </w:divBdr>
        </w:div>
        <w:div w:id="2003702203">
          <w:marLeft w:val="640"/>
          <w:marRight w:val="0"/>
          <w:marTop w:val="0"/>
          <w:marBottom w:val="0"/>
          <w:divBdr>
            <w:top w:val="none" w:sz="0" w:space="0" w:color="auto"/>
            <w:left w:val="none" w:sz="0" w:space="0" w:color="auto"/>
            <w:bottom w:val="none" w:sz="0" w:space="0" w:color="auto"/>
            <w:right w:val="none" w:sz="0" w:space="0" w:color="auto"/>
          </w:divBdr>
        </w:div>
        <w:div w:id="818689226">
          <w:marLeft w:val="640"/>
          <w:marRight w:val="0"/>
          <w:marTop w:val="0"/>
          <w:marBottom w:val="0"/>
          <w:divBdr>
            <w:top w:val="none" w:sz="0" w:space="0" w:color="auto"/>
            <w:left w:val="none" w:sz="0" w:space="0" w:color="auto"/>
            <w:bottom w:val="none" w:sz="0" w:space="0" w:color="auto"/>
            <w:right w:val="none" w:sz="0" w:space="0" w:color="auto"/>
          </w:divBdr>
        </w:div>
        <w:div w:id="1268274642">
          <w:marLeft w:val="640"/>
          <w:marRight w:val="0"/>
          <w:marTop w:val="0"/>
          <w:marBottom w:val="0"/>
          <w:divBdr>
            <w:top w:val="none" w:sz="0" w:space="0" w:color="auto"/>
            <w:left w:val="none" w:sz="0" w:space="0" w:color="auto"/>
            <w:bottom w:val="none" w:sz="0" w:space="0" w:color="auto"/>
            <w:right w:val="none" w:sz="0" w:space="0" w:color="auto"/>
          </w:divBdr>
        </w:div>
        <w:div w:id="2112123326">
          <w:marLeft w:val="640"/>
          <w:marRight w:val="0"/>
          <w:marTop w:val="0"/>
          <w:marBottom w:val="0"/>
          <w:divBdr>
            <w:top w:val="none" w:sz="0" w:space="0" w:color="auto"/>
            <w:left w:val="none" w:sz="0" w:space="0" w:color="auto"/>
            <w:bottom w:val="none" w:sz="0" w:space="0" w:color="auto"/>
            <w:right w:val="none" w:sz="0" w:space="0" w:color="auto"/>
          </w:divBdr>
        </w:div>
        <w:div w:id="584534972">
          <w:marLeft w:val="640"/>
          <w:marRight w:val="0"/>
          <w:marTop w:val="0"/>
          <w:marBottom w:val="0"/>
          <w:divBdr>
            <w:top w:val="none" w:sz="0" w:space="0" w:color="auto"/>
            <w:left w:val="none" w:sz="0" w:space="0" w:color="auto"/>
            <w:bottom w:val="none" w:sz="0" w:space="0" w:color="auto"/>
            <w:right w:val="none" w:sz="0" w:space="0" w:color="auto"/>
          </w:divBdr>
        </w:div>
        <w:div w:id="162822869">
          <w:marLeft w:val="640"/>
          <w:marRight w:val="0"/>
          <w:marTop w:val="0"/>
          <w:marBottom w:val="0"/>
          <w:divBdr>
            <w:top w:val="none" w:sz="0" w:space="0" w:color="auto"/>
            <w:left w:val="none" w:sz="0" w:space="0" w:color="auto"/>
            <w:bottom w:val="none" w:sz="0" w:space="0" w:color="auto"/>
            <w:right w:val="none" w:sz="0" w:space="0" w:color="auto"/>
          </w:divBdr>
        </w:div>
        <w:div w:id="1873297874">
          <w:marLeft w:val="640"/>
          <w:marRight w:val="0"/>
          <w:marTop w:val="0"/>
          <w:marBottom w:val="0"/>
          <w:divBdr>
            <w:top w:val="none" w:sz="0" w:space="0" w:color="auto"/>
            <w:left w:val="none" w:sz="0" w:space="0" w:color="auto"/>
            <w:bottom w:val="none" w:sz="0" w:space="0" w:color="auto"/>
            <w:right w:val="none" w:sz="0" w:space="0" w:color="auto"/>
          </w:divBdr>
        </w:div>
        <w:div w:id="796069520">
          <w:marLeft w:val="640"/>
          <w:marRight w:val="0"/>
          <w:marTop w:val="0"/>
          <w:marBottom w:val="0"/>
          <w:divBdr>
            <w:top w:val="none" w:sz="0" w:space="0" w:color="auto"/>
            <w:left w:val="none" w:sz="0" w:space="0" w:color="auto"/>
            <w:bottom w:val="none" w:sz="0" w:space="0" w:color="auto"/>
            <w:right w:val="none" w:sz="0" w:space="0" w:color="auto"/>
          </w:divBdr>
        </w:div>
        <w:div w:id="1155344099">
          <w:marLeft w:val="640"/>
          <w:marRight w:val="0"/>
          <w:marTop w:val="0"/>
          <w:marBottom w:val="0"/>
          <w:divBdr>
            <w:top w:val="none" w:sz="0" w:space="0" w:color="auto"/>
            <w:left w:val="none" w:sz="0" w:space="0" w:color="auto"/>
            <w:bottom w:val="none" w:sz="0" w:space="0" w:color="auto"/>
            <w:right w:val="none" w:sz="0" w:space="0" w:color="auto"/>
          </w:divBdr>
        </w:div>
        <w:div w:id="1966690077">
          <w:marLeft w:val="640"/>
          <w:marRight w:val="0"/>
          <w:marTop w:val="0"/>
          <w:marBottom w:val="0"/>
          <w:divBdr>
            <w:top w:val="none" w:sz="0" w:space="0" w:color="auto"/>
            <w:left w:val="none" w:sz="0" w:space="0" w:color="auto"/>
            <w:bottom w:val="none" w:sz="0" w:space="0" w:color="auto"/>
            <w:right w:val="none" w:sz="0" w:space="0" w:color="auto"/>
          </w:divBdr>
        </w:div>
        <w:div w:id="910164288">
          <w:marLeft w:val="640"/>
          <w:marRight w:val="0"/>
          <w:marTop w:val="0"/>
          <w:marBottom w:val="0"/>
          <w:divBdr>
            <w:top w:val="none" w:sz="0" w:space="0" w:color="auto"/>
            <w:left w:val="none" w:sz="0" w:space="0" w:color="auto"/>
            <w:bottom w:val="none" w:sz="0" w:space="0" w:color="auto"/>
            <w:right w:val="none" w:sz="0" w:space="0" w:color="auto"/>
          </w:divBdr>
        </w:div>
      </w:divsChild>
    </w:div>
    <w:div w:id="44642445">
      <w:bodyDiv w:val="1"/>
      <w:marLeft w:val="0"/>
      <w:marRight w:val="0"/>
      <w:marTop w:val="0"/>
      <w:marBottom w:val="0"/>
      <w:divBdr>
        <w:top w:val="none" w:sz="0" w:space="0" w:color="auto"/>
        <w:left w:val="none" w:sz="0" w:space="0" w:color="auto"/>
        <w:bottom w:val="none" w:sz="0" w:space="0" w:color="auto"/>
        <w:right w:val="none" w:sz="0" w:space="0" w:color="auto"/>
      </w:divBdr>
    </w:div>
    <w:div w:id="45495262">
      <w:bodyDiv w:val="1"/>
      <w:marLeft w:val="0"/>
      <w:marRight w:val="0"/>
      <w:marTop w:val="0"/>
      <w:marBottom w:val="0"/>
      <w:divBdr>
        <w:top w:val="none" w:sz="0" w:space="0" w:color="auto"/>
        <w:left w:val="none" w:sz="0" w:space="0" w:color="auto"/>
        <w:bottom w:val="none" w:sz="0" w:space="0" w:color="auto"/>
        <w:right w:val="none" w:sz="0" w:space="0" w:color="auto"/>
      </w:divBdr>
    </w:div>
    <w:div w:id="45764684">
      <w:bodyDiv w:val="1"/>
      <w:marLeft w:val="0"/>
      <w:marRight w:val="0"/>
      <w:marTop w:val="0"/>
      <w:marBottom w:val="0"/>
      <w:divBdr>
        <w:top w:val="none" w:sz="0" w:space="0" w:color="auto"/>
        <w:left w:val="none" w:sz="0" w:space="0" w:color="auto"/>
        <w:bottom w:val="none" w:sz="0" w:space="0" w:color="auto"/>
        <w:right w:val="none" w:sz="0" w:space="0" w:color="auto"/>
      </w:divBdr>
    </w:div>
    <w:div w:id="45840578">
      <w:bodyDiv w:val="1"/>
      <w:marLeft w:val="0"/>
      <w:marRight w:val="0"/>
      <w:marTop w:val="0"/>
      <w:marBottom w:val="0"/>
      <w:divBdr>
        <w:top w:val="none" w:sz="0" w:space="0" w:color="auto"/>
        <w:left w:val="none" w:sz="0" w:space="0" w:color="auto"/>
        <w:bottom w:val="none" w:sz="0" w:space="0" w:color="auto"/>
        <w:right w:val="none" w:sz="0" w:space="0" w:color="auto"/>
      </w:divBdr>
      <w:divsChild>
        <w:div w:id="509680609">
          <w:marLeft w:val="640"/>
          <w:marRight w:val="0"/>
          <w:marTop w:val="0"/>
          <w:marBottom w:val="0"/>
          <w:divBdr>
            <w:top w:val="none" w:sz="0" w:space="0" w:color="auto"/>
            <w:left w:val="none" w:sz="0" w:space="0" w:color="auto"/>
            <w:bottom w:val="none" w:sz="0" w:space="0" w:color="auto"/>
            <w:right w:val="none" w:sz="0" w:space="0" w:color="auto"/>
          </w:divBdr>
        </w:div>
        <w:div w:id="435249931">
          <w:marLeft w:val="640"/>
          <w:marRight w:val="0"/>
          <w:marTop w:val="0"/>
          <w:marBottom w:val="0"/>
          <w:divBdr>
            <w:top w:val="none" w:sz="0" w:space="0" w:color="auto"/>
            <w:left w:val="none" w:sz="0" w:space="0" w:color="auto"/>
            <w:bottom w:val="none" w:sz="0" w:space="0" w:color="auto"/>
            <w:right w:val="none" w:sz="0" w:space="0" w:color="auto"/>
          </w:divBdr>
        </w:div>
        <w:div w:id="1292786272">
          <w:marLeft w:val="640"/>
          <w:marRight w:val="0"/>
          <w:marTop w:val="0"/>
          <w:marBottom w:val="0"/>
          <w:divBdr>
            <w:top w:val="none" w:sz="0" w:space="0" w:color="auto"/>
            <w:left w:val="none" w:sz="0" w:space="0" w:color="auto"/>
            <w:bottom w:val="none" w:sz="0" w:space="0" w:color="auto"/>
            <w:right w:val="none" w:sz="0" w:space="0" w:color="auto"/>
          </w:divBdr>
        </w:div>
        <w:div w:id="996954129">
          <w:marLeft w:val="640"/>
          <w:marRight w:val="0"/>
          <w:marTop w:val="0"/>
          <w:marBottom w:val="0"/>
          <w:divBdr>
            <w:top w:val="none" w:sz="0" w:space="0" w:color="auto"/>
            <w:left w:val="none" w:sz="0" w:space="0" w:color="auto"/>
            <w:bottom w:val="none" w:sz="0" w:space="0" w:color="auto"/>
            <w:right w:val="none" w:sz="0" w:space="0" w:color="auto"/>
          </w:divBdr>
        </w:div>
        <w:div w:id="835610514">
          <w:marLeft w:val="640"/>
          <w:marRight w:val="0"/>
          <w:marTop w:val="0"/>
          <w:marBottom w:val="0"/>
          <w:divBdr>
            <w:top w:val="none" w:sz="0" w:space="0" w:color="auto"/>
            <w:left w:val="none" w:sz="0" w:space="0" w:color="auto"/>
            <w:bottom w:val="none" w:sz="0" w:space="0" w:color="auto"/>
            <w:right w:val="none" w:sz="0" w:space="0" w:color="auto"/>
          </w:divBdr>
        </w:div>
        <w:div w:id="2018382045">
          <w:marLeft w:val="640"/>
          <w:marRight w:val="0"/>
          <w:marTop w:val="0"/>
          <w:marBottom w:val="0"/>
          <w:divBdr>
            <w:top w:val="none" w:sz="0" w:space="0" w:color="auto"/>
            <w:left w:val="none" w:sz="0" w:space="0" w:color="auto"/>
            <w:bottom w:val="none" w:sz="0" w:space="0" w:color="auto"/>
            <w:right w:val="none" w:sz="0" w:space="0" w:color="auto"/>
          </w:divBdr>
        </w:div>
        <w:div w:id="1969772321">
          <w:marLeft w:val="640"/>
          <w:marRight w:val="0"/>
          <w:marTop w:val="0"/>
          <w:marBottom w:val="0"/>
          <w:divBdr>
            <w:top w:val="none" w:sz="0" w:space="0" w:color="auto"/>
            <w:left w:val="none" w:sz="0" w:space="0" w:color="auto"/>
            <w:bottom w:val="none" w:sz="0" w:space="0" w:color="auto"/>
            <w:right w:val="none" w:sz="0" w:space="0" w:color="auto"/>
          </w:divBdr>
        </w:div>
        <w:div w:id="647899545">
          <w:marLeft w:val="640"/>
          <w:marRight w:val="0"/>
          <w:marTop w:val="0"/>
          <w:marBottom w:val="0"/>
          <w:divBdr>
            <w:top w:val="none" w:sz="0" w:space="0" w:color="auto"/>
            <w:left w:val="none" w:sz="0" w:space="0" w:color="auto"/>
            <w:bottom w:val="none" w:sz="0" w:space="0" w:color="auto"/>
            <w:right w:val="none" w:sz="0" w:space="0" w:color="auto"/>
          </w:divBdr>
        </w:div>
        <w:div w:id="1526358162">
          <w:marLeft w:val="640"/>
          <w:marRight w:val="0"/>
          <w:marTop w:val="0"/>
          <w:marBottom w:val="0"/>
          <w:divBdr>
            <w:top w:val="none" w:sz="0" w:space="0" w:color="auto"/>
            <w:left w:val="none" w:sz="0" w:space="0" w:color="auto"/>
            <w:bottom w:val="none" w:sz="0" w:space="0" w:color="auto"/>
            <w:right w:val="none" w:sz="0" w:space="0" w:color="auto"/>
          </w:divBdr>
        </w:div>
        <w:div w:id="1496913596">
          <w:marLeft w:val="640"/>
          <w:marRight w:val="0"/>
          <w:marTop w:val="0"/>
          <w:marBottom w:val="0"/>
          <w:divBdr>
            <w:top w:val="none" w:sz="0" w:space="0" w:color="auto"/>
            <w:left w:val="none" w:sz="0" w:space="0" w:color="auto"/>
            <w:bottom w:val="none" w:sz="0" w:space="0" w:color="auto"/>
            <w:right w:val="none" w:sz="0" w:space="0" w:color="auto"/>
          </w:divBdr>
        </w:div>
        <w:div w:id="670989291">
          <w:marLeft w:val="640"/>
          <w:marRight w:val="0"/>
          <w:marTop w:val="0"/>
          <w:marBottom w:val="0"/>
          <w:divBdr>
            <w:top w:val="none" w:sz="0" w:space="0" w:color="auto"/>
            <w:left w:val="none" w:sz="0" w:space="0" w:color="auto"/>
            <w:bottom w:val="none" w:sz="0" w:space="0" w:color="auto"/>
            <w:right w:val="none" w:sz="0" w:space="0" w:color="auto"/>
          </w:divBdr>
        </w:div>
        <w:div w:id="362487958">
          <w:marLeft w:val="640"/>
          <w:marRight w:val="0"/>
          <w:marTop w:val="0"/>
          <w:marBottom w:val="0"/>
          <w:divBdr>
            <w:top w:val="none" w:sz="0" w:space="0" w:color="auto"/>
            <w:left w:val="none" w:sz="0" w:space="0" w:color="auto"/>
            <w:bottom w:val="none" w:sz="0" w:space="0" w:color="auto"/>
            <w:right w:val="none" w:sz="0" w:space="0" w:color="auto"/>
          </w:divBdr>
        </w:div>
        <w:div w:id="895430658">
          <w:marLeft w:val="640"/>
          <w:marRight w:val="0"/>
          <w:marTop w:val="0"/>
          <w:marBottom w:val="0"/>
          <w:divBdr>
            <w:top w:val="none" w:sz="0" w:space="0" w:color="auto"/>
            <w:left w:val="none" w:sz="0" w:space="0" w:color="auto"/>
            <w:bottom w:val="none" w:sz="0" w:space="0" w:color="auto"/>
            <w:right w:val="none" w:sz="0" w:space="0" w:color="auto"/>
          </w:divBdr>
        </w:div>
        <w:div w:id="1554200129">
          <w:marLeft w:val="640"/>
          <w:marRight w:val="0"/>
          <w:marTop w:val="0"/>
          <w:marBottom w:val="0"/>
          <w:divBdr>
            <w:top w:val="none" w:sz="0" w:space="0" w:color="auto"/>
            <w:left w:val="none" w:sz="0" w:space="0" w:color="auto"/>
            <w:bottom w:val="none" w:sz="0" w:space="0" w:color="auto"/>
            <w:right w:val="none" w:sz="0" w:space="0" w:color="auto"/>
          </w:divBdr>
        </w:div>
        <w:div w:id="1914118355">
          <w:marLeft w:val="640"/>
          <w:marRight w:val="0"/>
          <w:marTop w:val="0"/>
          <w:marBottom w:val="0"/>
          <w:divBdr>
            <w:top w:val="none" w:sz="0" w:space="0" w:color="auto"/>
            <w:left w:val="none" w:sz="0" w:space="0" w:color="auto"/>
            <w:bottom w:val="none" w:sz="0" w:space="0" w:color="auto"/>
            <w:right w:val="none" w:sz="0" w:space="0" w:color="auto"/>
          </w:divBdr>
        </w:div>
        <w:div w:id="1514566918">
          <w:marLeft w:val="640"/>
          <w:marRight w:val="0"/>
          <w:marTop w:val="0"/>
          <w:marBottom w:val="0"/>
          <w:divBdr>
            <w:top w:val="none" w:sz="0" w:space="0" w:color="auto"/>
            <w:left w:val="none" w:sz="0" w:space="0" w:color="auto"/>
            <w:bottom w:val="none" w:sz="0" w:space="0" w:color="auto"/>
            <w:right w:val="none" w:sz="0" w:space="0" w:color="auto"/>
          </w:divBdr>
        </w:div>
        <w:div w:id="329255718">
          <w:marLeft w:val="640"/>
          <w:marRight w:val="0"/>
          <w:marTop w:val="0"/>
          <w:marBottom w:val="0"/>
          <w:divBdr>
            <w:top w:val="none" w:sz="0" w:space="0" w:color="auto"/>
            <w:left w:val="none" w:sz="0" w:space="0" w:color="auto"/>
            <w:bottom w:val="none" w:sz="0" w:space="0" w:color="auto"/>
            <w:right w:val="none" w:sz="0" w:space="0" w:color="auto"/>
          </w:divBdr>
        </w:div>
        <w:div w:id="1003893392">
          <w:marLeft w:val="640"/>
          <w:marRight w:val="0"/>
          <w:marTop w:val="0"/>
          <w:marBottom w:val="0"/>
          <w:divBdr>
            <w:top w:val="none" w:sz="0" w:space="0" w:color="auto"/>
            <w:left w:val="none" w:sz="0" w:space="0" w:color="auto"/>
            <w:bottom w:val="none" w:sz="0" w:space="0" w:color="auto"/>
            <w:right w:val="none" w:sz="0" w:space="0" w:color="auto"/>
          </w:divBdr>
        </w:div>
        <w:div w:id="1190491234">
          <w:marLeft w:val="640"/>
          <w:marRight w:val="0"/>
          <w:marTop w:val="0"/>
          <w:marBottom w:val="0"/>
          <w:divBdr>
            <w:top w:val="none" w:sz="0" w:space="0" w:color="auto"/>
            <w:left w:val="none" w:sz="0" w:space="0" w:color="auto"/>
            <w:bottom w:val="none" w:sz="0" w:space="0" w:color="auto"/>
            <w:right w:val="none" w:sz="0" w:space="0" w:color="auto"/>
          </w:divBdr>
        </w:div>
      </w:divsChild>
    </w:div>
    <w:div w:id="45879357">
      <w:bodyDiv w:val="1"/>
      <w:marLeft w:val="0"/>
      <w:marRight w:val="0"/>
      <w:marTop w:val="0"/>
      <w:marBottom w:val="0"/>
      <w:divBdr>
        <w:top w:val="none" w:sz="0" w:space="0" w:color="auto"/>
        <w:left w:val="none" w:sz="0" w:space="0" w:color="auto"/>
        <w:bottom w:val="none" w:sz="0" w:space="0" w:color="auto"/>
        <w:right w:val="none" w:sz="0" w:space="0" w:color="auto"/>
      </w:divBdr>
    </w:div>
    <w:div w:id="45952071">
      <w:bodyDiv w:val="1"/>
      <w:marLeft w:val="0"/>
      <w:marRight w:val="0"/>
      <w:marTop w:val="0"/>
      <w:marBottom w:val="0"/>
      <w:divBdr>
        <w:top w:val="none" w:sz="0" w:space="0" w:color="auto"/>
        <w:left w:val="none" w:sz="0" w:space="0" w:color="auto"/>
        <w:bottom w:val="none" w:sz="0" w:space="0" w:color="auto"/>
        <w:right w:val="none" w:sz="0" w:space="0" w:color="auto"/>
      </w:divBdr>
    </w:div>
    <w:div w:id="46147148">
      <w:bodyDiv w:val="1"/>
      <w:marLeft w:val="0"/>
      <w:marRight w:val="0"/>
      <w:marTop w:val="0"/>
      <w:marBottom w:val="0"/>
      <w:divBdr>
        <w:top w:val="none" w:sz="0" w:space="0" w:color="auto"/>
        <w:left w:val="none" w:sz="0" w:space="0" w:color="auto"/>
        <w:bottom w:val="none" w:sz="0" w:space="0" w:color="auto"/>
        <w:right w:val="none" w:sz="0" w:space="0" w:color="auto"/>
      </w:divBdr>
    </w:div>
    <w:div w:id="46222487">
      <w:bodyDiv w:val="1"/>
      <w:marLeft w:val="0"/>
      <w:marRight w:val="0"/>
      <w:marTop w:val="0"/>
      <w:marBottom w:val="0"/>
      <w:divBdr>
        <w:top w:val="none" w:sz="0" w:space="0" w:color="auto"/>
        <w:left w:val="none" w:sz="0" w:space="0" w:color="auto"/>
        <w:bottom w:val="none" w:sz="0" w:space="0" w:color="auto"/>
        <w:right w:val="none" w:sz="0" w:space="0" w:color="auto"/>
      </w:divBdr>
    </w:div>
    <w:div w:id="46465307">
      <w:bodyDiv w:val="1"/>
      <w:marLeft w:val="0"/>
      <w:marRight w:val="0"/>
      <w:marTop w:val="0"/>
      <w:marBottom w:val="0"/>
      <w:divBdr>
        <w:top w:val="none" w:sz="0" w:space="0" w:color="auto"/>
        <w:left w:val="none" w:sz="0" w:space="0" w:color="auto"/>
        <w:bottom w:val="none" w:sz="0" w:space="0" w:color="auto"/>
        <w:right w:val="none" w:sz="0" w:space="0" w:color="auto"/>
      </w:divBdr>
      <w:divsChild>
        <w:div w:id="1726877630">
          <w:marLeft w:val="480"/>
          <w:marRight w:val="0"/>
          <w:marTop w:val="0"/>
          <w:marBottom w:val="0"/>
          <w:divBdr>
            <w:top w:val="none" w:sz="0" w:space="0" w:color="auto"/>
            <w:left w:val="none" w:sz="0" w:space="0" w:color="auto"/>
            <w:bottom w:val="none" w:sz="0" w:space="0" w:color="auto"/>
            <w:right w:val="none" w:sz="0" w:space="0" w:color="auto"/>
          </w:divBdr>
        </w:div>
        <w:div w:id="1771966863">
          <w:marLeft w:val="480"/>
          <w:marRight w:val="0"/>
          <w:marTop w:val="0"/>
          <w:marBottom w:val="0"/>
          <w:divBdr>
            <w:top w:val="none" w:sz="0" w:space="0" w:color="auto"/>
            <w:left w:val="none" w:sz="0" w:space="0" w:color="auto"/>
            <w:bottom w:val="none" w:sz="0" w:space="0" w:color="auto"/>
            <w:right w:val="none" w:sz="0" w:space="0" w:color="auto"/>
          </w:divBdr>
        </w:div>
        <w:div w:id="885986601">
          <w:marLeft w:val="480"/>
          <w:marRight w:val="0"/>
          <w:marTop w:val="0"/>
          <w:marBottom w:val="0"/>
          <w:divBdr>
            <w:top w:val="none" w:sz="0" w:space="0" w:color="auto"/>
            <w:left w:val="none" w:sz="0" w:space="0" w:color="auto"/>
            <w:bottom w:val="none" w:sz="0" w:space="0" w:color="auto"/>
            <w:right w:val="none" w:sz="0" w:space="0" w:color="auto"/>
          </w:divBdr>
        </w:div>
        <w:div w:id="1163542915">
          <w:marLeft w:val="480"/>
          <w:marRight w:val="0"/>
          <w:marTop w:val="0"/>
          <w:marBottom w:val="0"/>
          <w:divBdr>
            <w:top w:val="none" w:sz="0" w:space="0" w:color="auto"/>
            <w:left w:val="none" w:sz="0" w:space="0" w:color="auto"/>
            <w:bottom w:val="none" w:sz="0" w:space="0" w:color="auto"/>
            <w:right w:val="none" w:sz="0" w:space="0" w:color="auto"/>
          </w:divBdr>
        </w:div>
        <w:div w:id="1297679977">
          <w:marLeft w:val="480"/>
          <w:marRight w:val="0"/>
          <w:marTop w:val="0"/>
          <w:marBottom w:val="0"/>
          <w:divBdr>
            <w:top w:val="none" w:sz="0" w:space="0" w:color="auto"/>
            <w:left w:val="none" w:sz="0" w:space="0" w:color="auto"/>
            <w:bottom w:val="none" w:sz="0" w:space="0" w:color="auto"/>
            <w:right w:val="none" w:sz="0" w:space="0" w:color="auto"/>
          </w:divBdr>
        </w:div>
        <w:div w:id="1950892562">
          <w:marLeft w:val="480"/>
          <w:marRight w:val="0"/>
          <w:marTop w:val="0"/>
          <w:marBottom w:val="0"/>
          <w:divBdr>
            <w:top w:val="none" w:sz="0" w:space="0" w:color="auto"/>
            <w:left w:val="none" w:sz="0" w:space="0" w:color="auto"/>
            <w:bottom w:val="none" w:sz="0" w:space="0" w:color="auto"/>
            <w:right w:val="none" w:sz="0" w:space="0" w:color="auto"/>
          </w:divBdr>
        </w:div>
        <w:div w:id="1113674833">
          <w:marLeft w:val="480"/>
          <w:marRight w:val="0"/>
          <w:marTop w:val="0"/>
          <w:marBottom w:val="0"/>
          <w:divBdr>
            <w:top w:val="none" w:sz="0" w:space="0" w:color="auto"/>
            <w:left w:val="none" w:sz="0" w:space="0" w:color="auto"/>
            <w:bottom w:val="none" w:sz="0" w:space="0" w:color="auto"/>
            <w:right w:val="none" w:sz="0" w:space="0" w:color="auto"/>
          </w:divBdr>
        </w:div>
        <w:div w:id="896429670">
          <w:marLeft w:val="480"/>
          <w:marRight w:val="0"/>
          <w:marTop w:val="0"/>
          <w:marBottom w:val="0"/>
          <w:divBdr>
            <w:top w:val="none" w:sz="0" w:space="0" w:color="auto"/>
            <w:left w:val="none" w:sz="0" w:space="0" w:color="auto"/>
            <w:bottom w:val="none" w:sz="0" w:space="0" w:color="auto"/>
            <w:right w:val="none" w:sz="0" w:space="0" w:color="auto"/>
          </w:divBdr>
        </w:div>
        <w:div w:id="1627540240">
          <w:marLeft w:val="480"/>
          <w:marRight w:val="0"/>
          <w:marTop w:val="0"/>
          <w:marBottom w:val="0"/>
          <w:divBdr>
            <w:top w:val="none" w:sz="0" w:space="0" w:color="auto"/>
            <w:left w:val="none" w:sz="0" w:space="0" w:color="auto"/>
            <w:bottom w:val="none" w:sz="0" w:space="0" w:color="auto"/>
            <w:right w:val="none" w:sz="0" w:space="0" w:color="auto"/>
          </w:divBdr>
        </w:div>
        <w:div w:id="1429812149">
          <w:marLeft w:val="480"/>
          <w:marRight w:val="0"/>
          <w:marTop w:val="0"/>
          <w:marBottom w:val="0"/>
          <w:divBdr>
            <w:top w:val="none" w:sz="0" w:space="0" w:color="auto"/>
            <w:left w:val="none" w:sz="0" w:space="0" w:color="auto"/>
            <w:bottom w:val="none" w:sz="0" w:space="0" w:color="auto"/>
            <w:right w:val="none" w:sz="0" w:space="0" w:color="auto"/>
          </w:divBdr>
        </w:div>
        <w:div w:id="764963581">
          <w:marLeft w:val="480"/>
          <w:marRight w:val="0"/>
          <w:marTop w:val="0"/>
          <w:marBottom w:val="0"/>
          <w:divBdr>
            <w:top w:val="none" w:sz="0" w:space="0" w:color="auto"/>
            <w:left w:val="none" w:sz="0" w:space="0" w:color="auto"/>
            <w:bottom w:val="none" w:sz="0" w:space="0" w:color="auto"/>
            <w:right w:val="none" w:sz="0" w:space="0" w:color="auto"/>
          </w:divBdr>
        </w:div>
        <w:div w:id="207373501">
          <w:marLeft w:val="480"/>
          <w:marRight w:val="0"/>
          <w:marTop w:val="0"/>
          <w:marBottom w:val="0"/>
          <w:divBdr>
            <w:top w:val="none" w:sz="0" w:space="0" w:color="auto"/>
            <w:left w:val="none" w:sz="0" w:space="0" w:color="auto"/>
            <w:bottom w:val="none" w:sz="0" w:space="0" w:color="auto"/>
            <w:right w:val="none" w:sz="0" w:space="0" w:color="auto"/>
          </w:divBdr>
        </w:div>
        <w:div w:id="707796875">
          <w:marLeft w:val="480"/>
          <w:marRight w:val="0"/>
          <w:marTop w:val="0"/>
          <w:marBottom w:val="0"/>
          <w:divBdr>
            <w:top w:val="none" w:sz="0" w:space="0" w:color="auto"/>
            <w:left w:val="none" w:sz="0" w:space="0" w:color="auto"/>
            <w:bottom w:val="none" w:sz="0" w:space="0" w:color="auto"/>
            <w:right w:val="none" w:sz="0" w:space="0" w:color="auto"/>
          </w:divBdr>
        </w:div>
        <w:div w:id="887105026">
          <w:marLeft w:val="480"/>
          <w:marRight w:val="0"/>
          <w:marTop w:val="0"/>
          <w:marBottom w:val="0"/>
          <w:divBdr>
            <w:top w:val="none" w:sz="0" w:space="0" w:color="auto"/>
            <w:left w:val="none" w:sz="0" w:space="0" w:color="auto"/>
            <w:bottom w:val="none" w:sz="0" w:space="0" w:color="auto"/>
            <w:right w:val="none" w:sz="0" w:space="0" w:color="auto"/>
          </w:divBdr>
        </w:div>
        <w:div w:id="466944454">
          <w:marLeft w:val="480"/>
          <w:marRight w:val="0"/>
          <w:marTop w:val="0"/>
          <w:marBottom w:val="0"/>
          <w:divBdr>
            <w:top w:val="none" w:sz="0" w:space="0" w:color="auto"/>
            <w:left w:val="none" w:sz="0" w:space="0" w:color="auto"/>
            <w:bottom w:val="none" w:sz="0" w:space="0" w:color="auto"/>
            <w:right w:val="none" w:sz="0" w:space="0" w:color="auto"/>
          </w:divBdr>
        </w:div>
        <w:div w:id="477306314">
          <w:marLeft w:val="480"/>
          <w:marRight w:val="0"/>
          <w:marTop w:val="0"/>
          <w:marBottom w:val="0"/>
          <w:divBdr>
            <w:top w:val="none" w:sz="0" w:space="0" w:color="auto"/>
            <w:left w:val="none" w:sz="0" w:space="0" w:color="auto"/>
            <w:bottom w:val="none" w:sz="0" w:space="0" w:color="auto"/>
            <w:right w:val="none" w:sz="0" w:space="0" w:color="auto"/>
          </w:divBdr>
        </w:div>
        <w:div w:id="1764909183">
          <w:marLeft w:val="480"/>
          <w:marRight w:val="0"/>
          <w:marTop w:val="0"/>
          <w:marBottom w:val="0"/>
          <w:divBdr>
            <w:top w:val="none" w:sz="0" w:space="0" w:color="auto"/>
            <w:left w:val="none" w:sz="0" w:space="0" w:color="auto"/>
            <w:bottom w:val="none" w:sz="0" w:space="0" w:color="auto"/>
            <w:right w:val="none" w:sz="0" w:space="0" w:color="auto"/>
          </w:divBdr>
        </w:div>
        <w:div w:id="443547699">
          <w:marLeft w:val="480"/>
          <w:marRight w:val="0"/>
          <w:marTop w:val="0"/>
          <w:marBottom w:val="0"/>
          <w:divBdr>
            <w:top w:val="none" w:sz="0" w:space="0" w:color="auto"/>
            <w:left w:val="none" w:sz="0" w:space="0" w:color="auto"/>
            <w:bottom w:val="none" w:sz="0" w:space="0" w:color="auto"/>
            <w:right w:val="none" w:sz="0" w:space="0" w:color="auto"/>
          </w:divBdr>
        </w:div>
        <w:div w:id="795366153">
          <w:marLeft w:val="480"/>
          <w:marRight w:val="0"/>
          <w:marTop w:val="0"/>
          <w:marBottom w:val="0"/>
          <w:divBdr>
            <w:top w:val="none" w:sz="0" w:space="0" w:color="auto"/>
            <w:left w:val="none" w:sz="0" w:space="0" w:color="auto"/>
            <w:bottom w:val="none" w:sz="0" w:space="0" w:color="auto"/>
            <w:right w:val="none" w:sz="0" w:space="0" w:color="auto"/>
          </w:divBdr>
        </w:div>
        <w:div w:id="651062391">
          <w:marLeft w:val="480"/>
          <w:marRight w:val="0"/>
          <w:marTop w:val="0"/>
          <w:marBottom w:val="0"/>
          <w:divBdr>
            <w:top w:val="none" w:sz="0" w:space="0" w:color="auto"/>
            <w:left w:val="none" w:sz="0" w:space="0" w:color="auto"/>
            <w:bottom w:val="none" w:sz="0" w:space="0" w:color="auto"/>
            <w:right w:val="none" w:sz="0" w:space="0" w:color="auto"/>
          </w:divBdr>
        </w:div>
        <w:div w:id="769273957">
          <w:marLeft w:val="480"/>
          <w:marRight w:val="0"/>
          <w:marTop w:val="0"/>
          <w:marBottom w:val="0"/>
          <w:divBdr>
            <w:top w:val="none" w:sz="0" w:space="0" w:color="auto"/>
            <w:left w:val="none" w:sz="0" w:space="0" w:color="auto"/>
            <w:bottom w:val="none" w:sz="0" w:space="0" w:color="auto"/>
            <w:right w:val="none" w:sz="0" w:space="0" w:color="auto"/>
          </w:divBdr>
        </w:div>
        <w:div w:id="922836000">
          <w:marLeft w:val="480"/>
          <w:marRight w:val="0"/>
          <w:marTop w:val="0"/>
          <w:marBottom w:val="0"/>
          <w:divBdr>
            <w:top w:val="none" w:sz="0" w:space="0" w:color="auto"/>
            <w:left w:val="none" w:sz="0" w:space="0" w:color="auto"/>
            <w:bottom w:val="none" w:sz="0" w:space="0" w:color="auto"/>
            <w:right w:val="none" w:sz="0" w:space="0" w:color="auto"/>
          </w:divBdr>
        </w:div>
        <w:div w:id="1532645543">
          <w:marLeft w:val="480"/>
          <w:marRight w:val="0"/>
          <w:marTop w:val="0"/>
          <w:marBottom w:val="0"/>
          <w:divBdr>
            <w:top w:val="none" w:sz="0" w:space="0" w:color="auto"/>
            <w:left w:val="none" w:sz="0" w:space="0" w:color="auto"/>
            <w:bottom w:val="none" w:sz="0" w:space="0" w:color="auto"/>
            <w:right w:val="none" w:sz="0" w:space="0" w:color="auto"/>
          </w:divBdr>
        </w:div>
        <w:div w:id="1102410071">
          <w:marLeft w:val="480"/>
          <w:marRight w:val="0"/>
          <w:marTop w:val="0"/>
          <w:marBottom w:val="0"/>
          <w:divBdr>
            <w:top w:val="none" w:sz="0" w:space="0" w:color="auto"/>
            <w:left w:val="none" w:sz="0" w:space="0" w:color="auto"/>
            <w:bottom w:val="none" w:sz="0" w:space="0" w:color="auto"/>
            <w:right w:val="none" w:sz="0" w:space="0" w:color="auto"/>
          </w:divBdr>
        </w:div>
        <w:div w:id="1373729503">
          <w:marLeft w:val="480"/>
          <w:marRight w:val="0"/>
          <w:marTop w:val="0"/>
          <w:marBottom w:val="0"/>
          <w:divBdr>
            <w:top w:val="none" w:sz="0" w:space="0" w:color="auto"/>
            <w:left w:val="none" w:sz="0" w:space="0" w:color="auto"/>
            <w:bottom w:val="none" w:sz="0" w:space="0" w:color="auto"/>
            <w:right w:val="none" w:sz="0" w:space="0" w:color="auto"/>
          </w:divBdr>
        </w:div>
        <w:div w:id="2011836585">
          <w:marLeft w:val="480"/>
          <w:marRight w:val="0"/>
          <w:marTop w:val="0"/>
          <w:marBottom w:val="0"/>
          <w:divBdr>
            <w:top w:val="none" w:sz="0" w:space="0" w:color="auto"/>
            <w:left w:val="none" w:sz="0" w:space="0" w:color="auto"/>
            <w:bottom w:val="none" w:sz="0" w:space="0" w:color="auto"/>
            <w:right w:val="none" w:sz="0" w:space="0" w:color="auto"/>
          </w:divBdr>
        </w:div>
        <w:div w:id="1698041358">
          <w:marLeft w:val="480"/>
          <w:marRight w:val="0"/>
          <w:marTop w:val="0"/>
          <w:marBottom w:val="0"/>
          <w:divBdr>
            <w:top w:val="none" w:sz="0" w:space="0" w:color="auto"/>
            <w:left w:val="none" w:sz="0" w:space="0" w:color="auto"/>
            <w:bottom w:val="none" w:sz="0" w:space="0" w:color="auto"/>
            <w:right w:val="none" w:sz="0" w:space="0" w:color="auto"/>
          </w:divBdr>
        </w:div>
        <w:div w:id="1103458555">
          <w:marLeft w:val="480"/>
          <w:marRight w:val="0"/>
          <w:marTop w:val="0"/>
          <w:marBottom w:val="0"/>
          <w:divBdr>
            <w:top w:val="none" w:sz="0" w:space="0" w:color="auto"/>
            <w:left w:val="none" w:sz="0" w:space="0" w:color="auto"/>
            <w:bottom w:val="none" w:sz="0" w:space="0" w:color="auto"/>
            <w:right w:val="none" w:sz="0" w:space="0" w:color="auto"/>
          </w:divBdr>
        </w:div>
        <w:div w:id="9258770">
          <w:marLeft w:val="480"/>
          <w:marRight w:val="0"/>
          <w:marTop w:val="0"/>
          <w:marBottom w:val="0"/>
          <w:divBdr>
            <w:top w:val="none" w:sz="0" w:space="0" w:color="auto"/>
            <w:left w:val="none" w:sz="0" w:space="0" w:color="auto"/>
            <w:bottom w:val="none" w:sz="0" w:space="0" w:color="auto"/>
            <w:right w:val="none" w:sz="0" w:space="0" w:color="auto"/>
          </w:divBdr>
        </w:div>
        <w:div w:id="288053298">
          <w:marLeft w:val="480"/>
          <w:marRight w:val="0"/>
          <w:marTop w:val="0"/>
          <w:marBottom w:val="0"/>
          <w:divBdr>
            <w:top w:val="none" w:sz="0" w:space="0" w:color="auto"/>
            <w:left w:val="none" w:sz="0" w:space="0" w:color="auto"/>
            <w:bottom w:val="none" w:sz="0" w:space="0" w:color="auto"/>
            <w:right w:val="none" w:sz="0" w:space="0" w:color="auto"/>
          </w:divBdr>
        </w:div>
        <w:div w:id="160463436">
          <w:marLeft w:val="480"/>
          <w:marRight w:val="0"/>
          <w:marTop w:val="0"/>
          <w:marBottom w:val="0"/>
          <w:divBdr>
            <w:top w:val="none" w:sz="0" w:space="0" w:color="auto"/>
            <w:left w:val="none" w:sz="0" w:space="0" w:color="auto"/>
            <w:bottom w:val="none" w:sz="0" w:space="0" w:color="auto"/>
            <w:right w:val="none" w:sz="0" w:space="0" w:color="auto"/>
          </w:divBdr>
        </w:div>
        <w:div w:id="1881357068">
          <w:marLeft w:val="480"/>
          <w:marRight w:val="0"/>
          <w:marTop w:val="0"/>
          <w:marBottom w:val="0"/>
          <w:divBdr>
            <w:top w:val="none" w:sz="0" w:space="0" w:color="auto"/>
            <w:left w:val="none" w:sz="0" w:space="0" w:color="auto"/>
            <w:bottom w:val="none" w:sz="0" w:space="0" w:color="auto"/>
            <w:right w:val="none" w:sz="0" w:space="0" w:color="auto"/>
          </w:divBdr>
        </w:div>
        <w:div w:id="1659265559">
          <w:marLeft w:val="480"/>
          <w:marRight w:val="0"/>
          <w:marTop w:val="0"/>
          <w:marBottom w:val="0"/>
          <w:divBdr>
            <w:top w:val="none" w:sz="0" w:space="0" w:color="auto"/>
            <w:left w:val="none" w:sz="0" w:space="0" w:color="auto"/>
            <w:bottom w:val="none" w:sz="0" w:space="0" w:color="auto"/>
            <w:right w:val="none" w:sz="0" w:space="0" w:color="auto"/>
          </w:divBdr>
        </w:div>
        <w:div w:id="789513012">
          <w:marLeft w:val="480"/>
          <w:marRight w:val="0"/>
          <w:marTop w:val="0"/>
          <w:marBottom w:val="0"/>
          <w:divBdr>
            <w:top w:val="none" w:sz="0" w:space="0" w:color="auto"/>
            <w:left w:val="none" w:sz="0" w:space="0" w:color="auto"/>
            <w:bottom w:val="none" w:sz="0" w:space="0" w:color="auto"/>
            <w:right w:val="none" w:sz="0" w:space="0" w:color="auto"/>
          </w:divBdr>
        </w:div>
        <w:div w:id="1556618900">
          <w:marLeft w:val="480"/>
          <w:marRight w:val="0"/>
          <w:marTop w:val="0"/>
          <w:marBottom w:val="0"/>
          <w:divBdr>
            <w:top w:val="none" w:sz="0" w:space="0" w:color="auto"/>
            <w:left w:val="none" w:sz="0" w:space="0" w:color="auto"/>
            <w:bottom w:val="none" w:sz="0" w:space="0" w:color="auto"/>
            <w:right w:val="none" w:sz="0" w:space="0" w:color="auto"/>
          </w:divBdr>
        </w:div>
        <w:div w:id="684670366">
          <w:marLeft w:val="480"/>
          <w:marRight w:val="0"/>
          <w:marTop w:val="0"/>
          <w:marBottom w:val="0"/>
          <w:divBdr>
            <w:top w:val="none" w:sz="0" w:space="0" w:color="auto"/>
            <w:left w:val="none" w:sz="0" w:space="0" w:color="auto"/>
            <w:bottom w:val="none" w:sz="0" w:space="0" w:color="auto"/>
            <w:right w:val="none" w:sz="0" w:space="0" w:color="auto"/>
          </w:divBdr>
        </w:div>
        <w:div w:id="1972395948">
          <w:marLeft w:val="480"/>
          <w:marRight w:val="0"/>
          <w:marTop w:val="0"/>
          <w:marBottom w:val="0"/>
          <w:divBdr>
            <w:top w:val="none" w:sz="0" w:space="0" w:color="auto"/>
            <w:left w:val="none" w:sz="0" w:space="0" w:color="auto"/>
            <w:bottom w:val="none" w:sz="0" w:space="0" w:color="auto"/>
            <w:right w:val="none" w:sz="0" w:space="0" w:color="auto"/>
          </w:divBdr>
        </w:div>
        <w:div w:id="2096128211">
          <w:marLeft w:val="480"/>
          <w:marRight w:val="0"/>
          <w:marTop w:val="0"/>
          <w:marBottom w:val="0"/>
          <w:divBdr>
            <w:top w:val="none" w:sz="0" w:space="0" w:color="auto"/>
            <w:left w:val="none" w:sz="0" w:space="0" w:color="auto"/>
            <w:bottom w:val="none" w:sz="0" w:space="0" w:color="auto"/>
            <w:right w:val="none" w:sz="0" w:space="0" w:color="auto"/>
          </w:divBdr>
        </w:div>
        <w:div w:id="800809285">
          <w:marLeft w:val="480"/>
          <w:marRight w:val="0"/>
          <w:marTop w:val="0"/>
          <w:marBottom w:val="0"/>
          <w:divBdr>
            <w:top w:val="none" w:sz="0" w:space="0" w:color="auto"/>
            <w:left w:val="none" w:sz="0" w:space="0" w:color="auto"/>
            <w:bottom w:val="none" w:sz="0" w:space="0" w:color="auto"/>
            <w:right w:val="none" w:sz="0" w:space="0" w:color="auto"/>
          </w:divBdr>
        </w:div>
        <w:div w:id="1233151251">
          <w:marLeft w:val="480"/>
          <w:marRight w:val="0"/>
          <w:marTop w:val="0"/>
          <w:marBottom w:val="0"/>
          <w:divBdr>
            <w:top w:val="none" w:sz="0" w:space="0" w:color="auto"/>
            <w:left w:val="none" w:sz="0" w:space="0" w:color="auto"/>
            <w:bottom w:val="none" w:sz="0" w:space="0" w:color="auto"/>
            <w:right w:val="none" w:sz="0" w:space="0" w:color="auto"/>
          </w:divBdr>
        </w:div>
        <w:div w:id="605236211">
          <w:marLeft w:val="480"/>
          <w:marRight w:val="0"/>
          <w:marTop w:val="0"/>
          <w:marBottom w:val="0"/>
          <w:divBdr>
            <w:top w:val="none" w:sz="0" w:space="0" w:color="auto"/>
            <w:left w:val="none" w:sz="0" w:space="0" w:color="auto"/>
            <w:bottom w:val="none" w:sz="0" w:space="0" w:color="auto"/>
            <w:right w:val="none" w:sz="0" w:space="0" w:color="auto"/>
          </w:divBdr>
        </w:div>
        <w:div w:id="507988427">
          <w:marLeft w:val="480"/>
          <w:marRight w:val="0"/>
          <w:marTop w:val="0"/>
          <w:marBottom w:val="0"/>
          <w:divBdr>
            <w:top w:val="none" w:sz="0" w:space="0" w:color="auto"/>
            <w:left w:val="none" w:sz="0" w:space="0" w:color="auto"/>
            <w:bottom w:val="none" w:sz="0" w:space="0" w:color="auto"/>
            <w:right w:val="none" w:sz="0" w:space="0" w:color="auto"/>
          </w:divBdr>
        </w:div>
        <w:div w:id="48116876">
          <w:marLeft w:val="480"/>
          <w:marRight w:val="0"/>
          <w:marTop w:val="0"/>
          <w:marBottom w:val="0"/>
          <w:divBdr>
            <w:top w:val="none" w:sz="0" w:space="0" w:color="auto"/>
            <w:left w:val="none" w:sz="0" w:space="0" w:color="auto"/>
            <w:bottom w:val="none" w:sz="0" w:space="0" w:color="auto"/>
            <w:right w:val="none" w:sz="0" w:space="0" w:color="auto"/>
          </w:divBdr>
        </w:div>
        <w:div w:id="2064714931">
          <w:marLeft w:val="480"/>
          <w:marRight w:val="0"/>
          <w:marTop w:val="0"/>
          <w:marBottom w:val="0"/>
          <w:divBdr>
            <w:top w:val="none" w:sz="0" w:space="0" w:color="auto"/>
            <w:left w:val="none" w:sz="0" w:space="0" w:color="auto"/>
            <w:bottom w:val="none" w:sz="0" w:space="0" w:color="auto"/>
            <w:right w:val="none" w:sz="0" w:space="0" w:color="auto"/>
          </w:divBdr>
        </w:div>
        <w:div w:id="668337119">
          <w:marLeft w:val="480"/>
          <w:marRight w:val="0"/>
          <w:marTop w:val="0"/>
          <w:marBottom w:val="0"/>
          <w:divBdr>
            <w:top w:val="none" w:sz="0" w:space="0" w:color="auto"/>
            <w:left w:val="none" w:sz="0" w:space="0" w:color="auto"/>
            <w:bottom w:val="none" w:sz="0" w:space="0" w:color="auto"/>
            <w:right w:val="none" w:sz="0" w:space="0" w:color="auto"/>
          </w:divBdr>
        </w:div>
        <w:div w:id="2123189811">
          <w:marLeft w:val="480"/>
          <w:marRight w:val="0"/>
          <w:marTop w:val="0"/>
          <w:marBottom w:val="0"/>
          <w:divBdr>
            <w:top w:val="none" w:sz="0" w:space="0" w:color="auto"/>
            <w:left w:val="none" w:sz="0" w:space="0" w:color="auto"/>
            <w:bottom w:val="none" w:sz="0" w:space="0" w:color="auto"/>
            <w:right w:val="none" w:sz="0" w:space="0" w:color="auto"/>
          </w:divBdr>
        </w:div>
        <w:div w:id="488330594">
          <w:marLeft w:val="480"/>
          <w:marRight w:val="0"/>
          <w:marTop w:val="0"/>
          <w:marBottom w:val="0"/>
          <w:divBdr>
            <w:top w:val="none" w:sz="0" w:space="0" w:color="auto"/>
            <w:left w:val="none" w:sz="0" w:space="0" w:color="auto"/>
            <w:bottom w:val="none" w:sz="0" w:space="0" w:color="auto"/>
            <w:right w:val="none" w:sz="0" w:space="0" w:color="auto"/>
          </w:divBdr>
        </w:div>
        <w:div w:id="688407557">
          <w:marLeft w:val="480"/>
          <w:marRight w:val="0"/>
          <w:marTop w:val="0"/>
          <w:marBottom w:val="0"/>
          <w:divBdr>
            <w:top w:val="none" w:sz="0" w:space="0" w:color="auto"/>
            <w:left w:val="none" w:sz="0" w:space="0" w:color="auto"/>
            <w:bottom w:val="none" w:sz="0" w:space="0" w:color="auto"/>
            <w:right w:val="none" w:sz="0" w:space="0" w:color="auto"/>
          </w:divBdr>
        </w:div>
        <w:div w:id="80876174">
          <w:marLeft w:val="480"/>
          <w:marRight w:val="0"/>
          <w:marTop w:val="0"/>
          <w:marBottom w:val="0"/>
          <w:divBdr>
            <w:top w:val="none" w:sz="0" w:space="0" w:color="auto"/>
            <w:left w:val="none" w:sz="0" w:space="0" w:color="auto"/>
            <w:bottom w:val="none" w:sz="0" w:space="0" w:color="auto"/>
            <w:right w:val="none" w:sz="0" w:space="0" w:color="auto"/>
          </w:divBdr>
        </w:div>
        <w:div w:id="1737781875">
          <w:marLeft w:val="480"/>
          <w:marRight w:val="0"/>
          <w:marTop w:val="0"/>
          <w:marBottom w:val="0"/>
          <w:divBdr>
            <w:top w:val="none" w:sz="0" w:space="0" w:color="auto"/>
            <w:left w:val="none" w:sz="0" w:space="0" w:color="auto"/>
            <w:bottom w:val="none" w:sz="0" w:space="0" w:color="auto"/>
            <w:right w:val="none" w:sz="0" w:space="0" w:color="auto"/>
          </w:divBdr>
        </w:div>
        <w:div w:id="1221988108">
          <w:marLeft w:val="480"/>
          <w:marRight w:val="0"/>
          <w:marTop w:val="0"/>
          <w:marBottom w:val="0"/>
          <w:divBdr>
            <w:top w:val="none" w:sz="0" w:space="0" w:color="auto"/>
            <w:left w:val="none" w:sz="0" w:space="0" w:color="auto"/>
            <w:bottom w:val="none" w:sz="0" w:space="0" w:color="auto"/>
            <w:right w:val="none" w:sz="0" w:space="0" w:color="auto"/>
          </w:divBdr>
        </w:div>
        <w:div w:id="1324966520">
          <w:marLeft w:val="480"/>
          <w:marRight w:val="0"/>
          <w:marTop w:val="0"/>
          <w:marBottom w:val="0"/>
          <w:divBdr>
            <w:top w:val="none" w:sz="0" w:space="0" w:color="auto"/>
            <w:left w:val="none" w:sz="0" w:space="0" w:color="auto"/>
            <w:bottom w:val="none" w:sz="0" w:space="0" w:color="auto"/>
            <w:right w:val="none" w:sz="0" w:space="0" w:color="auto"/>
          </w:divBdr>
        </w:div>
        <w:div w:id="796262921">
          <w:marLeft w:val="480"/>
          <w:marRight w:val="0"/>
          <w:marTop w:val="0"/>
          <w:marBottom w:val="0"/>
          <w:divBdr>
            <w:top w:val="none" w:sz="0" w:space="0" w:color="auto"/>
            <w:left w:val="none" w:sz="0" w:space="0" w:color="auto"/>
            <w:bottom w:val="none" w:sz="0" w:space="0" w:color="auto"/>
            <w:right w:val="none" w:sz="0" w:space="0" w:color="auto"/>
          </w:divBdr>
        </w:div>
        <w:div w:id="644892472">
          <w:marLeft w:val="480"/>
          <w:marRight w:val="0"/>
          <w:marTop w:val="0"/>
          <w:marBottom w:val="0"/>
          <w:divBdr>
            <w:top w:val="none" w:sz="0" w:space="0" w:color="auto"/>
            <w:left w:val="none" w:sz="0" w:space="0" w:color="auto"/>
            <w:bottom w:val="none" w:sz="0" w:space="0" w:color="auto"/>
            <w:right w:val="none" w:sz="0" w:space="0" w:color="auto"/>
          </w:divBdr>
        </w:div>
        <w:div w:id="1460420898">
          <w:marLeft w:val="480"/>
          <w:marRight w:val="0"/>
          <w:marTop w:val="0"/>
          <w:marBottom w:val="0"/>
          <w:divBdr>
            <w:top w:val="none" w:sz="0" w:space="0" w:color="auto"/>
            <w:left w:val="none" w:sz="0" w:space="0" w:color="auto"/>
            <w:bottom w:val="none" w:sz="0" w:space="0" w:color="auto"/>
            <w:right w:val="none" w:sz="0" w:space="0" w:color="auto"/>
          </w:divBdr>
        </w:div>
        <w:div w:id="1536849085">
          <w:marLeft w:val="480"/>
          <w:marRight w:val="0"/>
          <w:marTop w:val="0"/>
          <w:marBottom w:val="0"/>
          <w:divBdr>
            <w:top w:val="none" w:sz="0" w:space="0" w:color="auto"/>
            <w:left w:val="none" w:sz="0" w:space="0" w:color="auto"/>
            <w:bottom w:val="none" w:sz="0" w:space="0" w:color="auto"/>
            <w:right w:val="none" w:sz="0" w:space="0" w:color="auto"/>
          </w:divBdr>
        </w:div>
        <w:div w:id="600457398">
          <w:marLeft w:val="480"/>
          <w:marRight w:val="0"/>
          <w:marTop w:val="0"/>
          <w:marBottom w:val="0"/>
          <w:divBdr>
            <w:top w:val="none" w:sz="0" w:space="0" w:color="auto"/>
            <w:left w:val="none" w:sz="0" w:space="0" w:color="auto"/>
            <w:bottom w:val="none" w:sz="0" w:space="0" w:color="auto"/>
            <w:right w:val="none" w:sz="0" w:space="0" w:color="auto"/>
          </w:divBdr>
        </w:div>
        <w:div w:id="781530412">
          <w:marLeft w:val="480"/>
          <w:marRight w:val="0"/>
          <w:marTop w:val="0"/>
          <w:marBottom w:val="0"/>
          <w:divBdr>
            <w:top w:val="none" w:sz="0" w:space="0" w:color="auto"/>
            <w:left w:val="none" w:sz="0" w:space="0" w:color="auto"/>
            <w:bottom w:val="none" w:sz="0" w:space="0" w:color="auto"/>
            <w:right w:val="none" w:sz="0" w:space="0" w:color="auto"/>
          </w:divBdr>
        </w:div>
        <w:div w:id="1593080670">
          <w:marLeft w:val="480"/>
          <w:marRight w:val="0"/>
          <w:marTop w:val="0"/>
          <w:marBottom w:val="0"/>
          <w:divBdr>
            <w:top w:val="none" w:sz="0" w:space="0" w:color="auto"/>
            <w:left w:val="none" w:sz="0" w:space="0" w:color="auto"/>
            <w:bottom w:val="none" w:sz="0" w:space="0" w:color="auto"/>
            <w:right w:val="none" w:sz="0" w:space="0" w:color="auto"/>
          </w:divBdr>
        </w:div>
        <w:div w:id="1813130610">
          <w:marLeft w:val="480"/>
          <w:marRight w:val="0"/>
          <w:marTop w:val="0"/>
          <w:marBottom w:val="0"/>
          <w:divBdr>
            <w:top w:val="none" w:sz="0" w:space="0" w:color="auto"/>
            <w:left w:val="none" w:sz="0" w:space="0" w:color="auto"/>
            <w:bottom w:val="none" w:sz="0" w:space="0" w:color="auto"/>
            <w:right w:val="none" w:sz="0" w:space="0" w:color="auto"/>
          </w:divBdr>
        </w:div>
      </w:divsChild>
    </w:div>
    <w:div w:id="47147355">
      <w:bodyDiv w:val="1"/>
      <w:marLeft w:val="0"/>
      <w:marRight w:val="0"/>
      <w:marTop w:val="0"/>
      <w:marBottom w:val="0"/>
      <w:divBdr>
        <w:top w:val="none" w:sz="0" w:space="0" w:color="auto"/>
        <w:left w:val="none" w:sz="0" w:space="0" w:color="auto"/>
        <w:bottom w:val="none" w:sz="0" w:space="0" w:color="auto"/>
        <w:right w:val="none" w:sz="0" w:space="0" w:color="auto"/>
      </w:divBdr>
    </w:div>
    <w:div w:id="48965923">
      <w:bodyDiv w:val="1"/>
      <w:marLeft w:val="0"/>
      <w:marRight w:val="0"/>
      <w:marTop w:val="0"/>
      <w:marBottom w:val="0"/>
      <w:divBdr>
        <w:top w:val="none" w:sz="0" w:space="0" w:color="auto"/>
        <w:left w:val="none" w:sz="0" w:space="0" w:color="auto"/>
        <w:bottom w:val="none" w:sz="0" w:space="0" w:color="auto"/>
        <w:right w:val="none" w:sz="0" w:space="0" w:color="auto"/>
      </w:divBdr>
    </w:div>
    <w:div w:id="49229707">
      <w:bodyDiv w:val="1"/>
      <w:marLeft w:val="0"/>
      <w:marRight w:val="0"/>
      <w:marTop w:val="0"/>
      <w:marBottom w:val="0"/>
      <w:divBdr>
        <w:top w:val="none" w:sz="0" w:space="0" w:color="auto"/>
        <w:left w:val="none" w:sz="0" w:space="0" w:color="auto"/>
        <w:bottom w:val="none" w:sz="0" w:space="0" w:color="auto"/>
        <w:right w:val="none" w:sz="0" w:space="0" w:color="auto"/>
      </w:divBdr>
    </w:div>
    <w:div w:id="49573410">
      <w:bodyDiv w:val="1"/>
      <w:marLeft w:val="0"/>
      <w:marRight w:val="0"/>
      <w:marTop w:val="0"/>
      <w:marBottom w:val="0"/>
      <w:divBdr>
        <w:top w:val="none" w:sz="0" w:space="0" w:color="auto"/>
        <w:left w:val="none" w:sz="0" w:space="0" w:color="auto"/>
        <w:bottom w:val="none" w:sz="0" w:space="0" w:color="auto"/>
        <w:right w:val="none" w:sz="0" w:space="0" w:color="auto"/>
      </w:divBdr>
      <w:divsChild>
        <w:div w:id="1947149817">
          <w:marLeft w:val="480"/>
          <w:marRight w:val="0"/>
          <w:marTop w:val="0"/>
          <w:marBottom w:val="0"/>
          <w:divBdr>
            <w:top w:val="none" w:sz="0" w:space="0" w:color="auto"/>
            <w:left w:val="none" w:sz="0" w:space="0" w:color="auto"/>
            <w:bottom w:val="none" w:sz="0" w:space="0" w:color="auto"/>
            <w:right w:val="none" w:sz="0" w:space="0" w:color="auto"/>
          </w:divBdr>
        </w:div>
        <w:div w:id="1577082204">
          <w:marLeft w:val="480"/>
          <w:marRight w:val="0"/>
          <w:marTop w:val="0"/>
          <w:marBottom w:val="0"/>
          <w:divBdr>
            <w:top w:val="none" w:sz="0" w:space="0" w:color="auto"/>
            <w:left w:val="none" w:sz="0" w:space="0" w:color="auto"/>
            <w:bottom w:val="none" w:sz="0" w:space="0" w:color="auto"/>
            <w:right w:val="none" w:sz="0" w:space="0" w:color="auto"/>
          </w:divBdr>
        </w:div>
        <w:div w:id="1090463644">
          <w:marLeft w:val="480"/>
          <w:marRight w:val="0"/>
          <w:marTop w:val="0"/>
          <w:marBottom w:val="0"/>
          <w:divBdr>
            <w:top w:val="none" w:sz="0" w:space="0" w:color="auto"/>
            <w:left w:val="none" w:sz="0" w:space="0" w:color="auto"/>
            <w:bottom w:val="none" w:sz="0" w:space="0" w:color="auto"/>
            <w:right w:val="none" w:sz="0" w:space="0" w:color="auto"/>
          </w:divBdr>
        </w:div>
        <w:div w:id="232662270">
          <w:marLeft w:val="480"/>
          <w:marRight w:val="0"/>
          <w:marTop w:val="0"/>
          <w:marBottom w:val="0"/>
          <w:divBdr>
            <w:top w:val="none" w:sz="0" w:space="0" w:color="auto"/>
            <w:left w:val="none" w:sz="0" w:space="0" w:color="auto"/>
            <w:bottom w:val="none" w:sz="0" w:space="0" w:color="auto"/>
            <w:right w:val="none" w:sz="0" w:space="0" w:color="auto"/>
          </w:divBdr>
        </w:div>
        <w:div w:id="784353217">
          <w:marLeft w:val="480"/>
          <w:marRight w:val="0"/>
          <w:marTop w:val="0"/>
          <w:marBottom w:val="0"/>
          <w:divBdr>
            <w:top w:val="none" w:sz="0" w:space="0" w:color="auto"/>
            <w:left w:val="none" w:sz="0" w:space="0" w:color="auto"/>
            <w:bottom w:val="none" w:sz="0" w:space="0" w:color="auto"/>
            <w:right w:val="none" w:sz="0" w:space="0" w:color="auto"/>
          </w:divBdr>
        </w:div>
        <w:div w:id="1737892142">
          <w:marLeft w:val="480"/>
          <w:marRight w:val="0"/>
          <w:marTop w:val="0"/>
          <w:marBottom w:val="0"/>
          <w:divBdr>
            <w:top w:val="none" w:sz="0" w:space="0" w:color="auto"/>
            <w:left w:val="none" w:sz="0" w:space="0" w:color="auto"/>
            <w:bottom w:val="none" w:sz="0" w:space="0" w:color="auto"/>
            <w:right w:val="none" w:sz="0" w:space="0" w:color="auto"/>
          </w:divBdr>
        </w:div>
        <w:div w:id="1633751641">
          <w:marLeft w:val="480"/>
          <w:marRight w:val="0"/>
          <w:marTop w:val="0"/>
          <w:marBottom w:val="0"/>
          <w:divBdr>
            <w:top w:val="none" w:sz="0" w:space="0" w:color="auto"/>
            <w:left w:val="none" w:sz="0" w:space="0" w:color="auto"/>
            <w:bottom w:val="none" w:sz="0" w:space="0" w:color="auto"/>
            <w:right w:val="none" w:sz="0" w:space="0" w:color="auto"/>
          </w:divBdr>
        </w:div>
        <w:div w:id="1994530973">
          <w:marLeft w:val="480"/>
          <w:marRight w:val="0"/>
          <w:marTop w:val="0"/>
          <w:marBottom w:val="0"/>
          <w:divBdr>
            <w:top w:val="none" w:sz="0" w:space="0" w:color="auto"/>
            <w:left w:val="none" w:sz="0" w:space="0" w:color="auto"/>
            <w:bottom w:val="none" w:sz="0" w:space="0" w:color="auto"/>
            <w:right w:val="none" w:sz="0" w:space="0" w:color="auto"/>
          </w:divBdr>
        </w:div>
        <w:div w:id="886333821">
          <w:marLeft w:val="480"/>
          <w:marRight w:val="0"/>
          <w:marTop w:val="0"/>
          <w:marBottom w:val="0"/>
          <w:divBdr>
            <w:top w:val="none" w:sz="0" w:space="0" w:color="auto"/>
            <w:left w:val="none" w:sz="0" w:space="0" w:color="auto"/>
            <w:bottom w:val="none" w:sz="0" w:space="0" w:color="auto"/>
            <w:right w:val="none" w:sz="0" w:space="0" w:color="auto"/>
          </w:divBdr>
        </w:div>
        <w:div w:id="208884655">
          <w:marLeft w:val="480"/>
          <w:marRight w:val="0"/>
          <w:marTop w:val="0"/>
          <w:marBottom w:val="0"/>
          <w:divBdr>
            <w:top w:val="none" w:sz="0" w:space="0" w:color="auto"/>
            <w:left w:val="none" w:sz="0" w:space="0" w:color="auto"/>
            <w:bottom w:val="none" w:sz="0" w:space="0" w:color="auto"/>
            <w:right w:val="none" w:sz="0" w:space="0" w:color="auto"/>
          </w:divBdr>
        </w:div>
        <w:div w:id="278143087">
          <w:marLeft w:val="480"/>
          <w:marRight w:val="0"/>
          <w:marTop w:val="0"/>
          <w:marBottom w:val="0"/>
          <w:divBdr>
            <w:top w:val="none" w:sz="0" w:space="0" w:color="auto"/>
            <w:left w:val="none" w:sz="0" w:space="0" w:color="auto"/>
            <w:bottom w:val="none" w:sz="0" w:space="0" w:color="auto"/>
            <w:right w:val="none" w:sz="0" w:space="0" w:color="auto"/>
          </w:divBdr>
        </w:div>
        <w:div w:id="1586649949">
          <w:marLeft w:val="480"/>
          <w:marRight w:val="0"/>
          <w:marTop w:val="0"/>
          <w:marBottom w:val="0"/>
          <w:divBdr>
            <w:top w:val="none" w:sz="0" w:space="0" w:color="auto"/>
            <w:left w:val="none" w:sz="0" w:space="0" w:color="auto"/>
            <w:bottom w:val="none" w:sz="0" w:space="0" w:color="auto"/>
            <w:right w:val="none" w:sz="0" w:space="0" w:color="auto"/>
          </w:divBdr>
        </w:div>
        <w:div w:id="839782940">
          <w:marLeft w:val="480"/>
          <w:marRight w:val="0"/>
          <w:marTop w:val="0"/>
          <w:marBottom w:val="0"/>
          <w:divBdr>
            <w:top w:val="none" w:sz="0" w:space="0" w:color="auto"/>
            <w:left w:val="none" w:sz="0" w:space="0" w:color="auto"/>
            <w:bottom w:val="none" w:sz="0" w:space="0" w:color="auto"/>
            <w:right w:val="none" w:sz="0" w:space="0" w:color="auto"/>
          </w:divBdr>
        </w:div>
        <w:div w:id="1208222963">
          <w:marLeft w:val="480"/>
          <w:marRight w:val="0"/>
          <w:marTop w:val="0"/>
          <w:marBottom w:val="0"/>
          <w:divBdr>
            <w:top w:val="none" w:sz="0" w:space="0" w:color="auto"/>
            <w:left w:val="none" w:sz="0" w:space="0" w:color="auto"/>
            <w:bottom w:val="none" w:sz="0" w:space="0" w:color="auto"/>
            <w:right w:val="none" w:sz="0" w:space="0" w:color="auto"/>
          </w:divBdr>
        </w:div>
        <w:div w:id="1612668987">
          <w:marLeft w:val="480"/>
          <w:marRight w:val="0"/>
          <w:marTop w:val="0"/>
          <w:marBottom w:val="0"/>
          <w:divBdr>
            <w:top w:val="none" w:sz="0" w:space="0" w:color="auto"/>
            <w:left w:val="none" w:sz="0" w:space="0" w:color="auto"/>
            <w:bottom w:val="none" w:sz="0" w:space="0" w:color="auto"/>
            <w:right w:val="none" w:sz="0" w:space="0" w:color="auto"/>
          </w:divBdr>
        </w:div>
        <w:div w:id="1760180186">
          <w:marLeft w:val="480"/>
          <w:marRight w:val="0"/>
          <w:marTop w:val="0"/>
          <w:marBottom w:val="0"/>
          <w:divBdr>
            <w:top w:val="none" w:sz="0" w:space="0" w:color="auto"/>
            <w:left w:val="none" w:sz="0" w:space="0" w:color="auto"/>
            <w:bottom w:val="none" w:sz="0" w:space="0" w:color="auto"/>
            <w:right w:val="none" w:sz="0" w:space="0" w:color="auto"/>
          </w:divBdr>
        </w:div>
        <w:div w:id="867912785">
          <w:marLeft w:val="480"/>
          <w:marRight w:val="0"/>
          <w:marTop w:val="0"/>
          <w:marBottom w:val="0"/>
          <w:divBdr>
            <w:top w:val="none" w:sz="0" w:space="0" w:color="auto"/>
            <w:left w:val="none" w:sz="0" w:space="0" w:color="auto"/>
            <w:bottom w:val="none" w:sz="0" w:space="0" w:color="auto"/>
            <w:right w:val="none" w:sz="0" w:space="0" w:color="auto"/>
          </w:divBdr>
        </w:div>
        <w:div w:id="1789471496">
          <w:marLeft w:val="480"/>
          <w:marRight w:val="0"/>
          <w:marTop w:val="0"/>
          <w:marBottom w:val="0"/>
          <w:divBdr>
            <w:top w:val="none" w:sz="0" w:space="0" w:color="auto"/>
            <w:left w:val="none" w:sz="0" w:space="0" w:color="auto"/>
            <w:bottom w:val="none" w:sz="0" w:space="0" w:color="auto"/>
            <w:right w:val="none" w:sz="0" w:space="0" w:color="auto"/>
          </w:divBdr>
        </w:div>
        <w:div w:id="1460145967">
          <w:marLeft w:val="480"/>
          <w:marRight w:val="0"/>
          <w:marTop w:val="0"/>
          <w:marBottom w:val="0"/>
          <w:divBdr>
            <w:top w:val="none" w:sz="0" w:space="0" w:color="auto"/>
            <w:left w:val="none" w:sz="0" w:space="0" w:color="auto"/>
            <w:bottom w:val="none" w:sz="0" w:space="0" w:color="auto"/>
            <w:right w:val="none" w:sz="0" w:space="0" w:color="auto"/>
          </w:divBdr>
        </w:div>
        <w:div w:id="360208076">
          <w:marLeft w:val="480"/>
          <w:marRight w:val="0"/>
          <w:marTop w:val="0"/>
          <w:marBottom w:val="0"/>
          <w:divBdr>
            <w:top w:val="none" w:sz="0" w:space="0" w:color="auto"/>
            <w:left w:val="none" w:sz="0" w:space="0" w:color="auto"/>
            <w:bottom w:val="none" w:sz="0" w:space="0" w:color="auto"/>
            <w:right w:val="none" w:sz="0" w:space="0" w:color="auto"/>
          </w:divBdr>
        </w:div>
        <w:div w:id="2115008941">
          <w:marLeft w:val="480"/>
          <w:marRight w:val="0"/>
          <w:marTop w:val="0"/>
          <w:marBottom w:val="0"/>
          <w:divBdr>
            <w:top w:val="none" w:sz="0" w:space="0" w:color="auto"/>
            <w:left w:val="none" w:sz="0" w:space="0" w:color="auto"/>
            <w:bottom w:val="none" w:sz="0" w:space="0" w:color="auto"/>
            <w:right w:val="none" w:sz="0" w:space="0" w:color="auto"/>
          </w:divBdr>
        </w:div>
        <w:div w:id="421222289">
          <w:marLeft w:val="480"/>
          <w:marRight w:val="0"/>
          <w:marTop w:val="0"/>
          <w:marBottom w:val="0"/>
          <w:divBdr>
            <w:top w:val="none" w:sz="0" w:space="0" w:color="auto"/>
            <w:left w:val="none" w:sz="0" w:space="0" w:color="auto"/>
            <w:bottom w:val="none" w:sz="0" w:space="0" w:color="auto"/>
            <w:right w:val="none" w:sz="0" w:space="0" w:color="auto"/>
          </w:divBdr>
        </w:div>
        <w:div w:id="1861821180">
          <w:marLeft w:val="480"/>
          <w:marRight w:val="0"/>
          <w:marTop w:val="0"/>
          <w:marBottom w:val="0"/>
          <w:divBdr>
            <w:top w:val="none" w:sz="0" w:space="0" w:color="auto"/>
            <w:left w:val="none" w:sz="0" w:space="0" w:color="auto"/>
            <w:bottom w:val="none" w:sz="0" w:space="0" w:color="auto"/>
            <w:right w:val="none" w:sz="0" w:space="0" w:color="auto"/>
          </w:divBdr>
        </w:div>
        <w:div w:id="797575118">
          <w:marLeft w:val="480"/>
          <w:marRight w:val="0"/>
          <w:marTop w:val="0"/>
          <w:marBottom w:val="0"/>
          <w:divBdr>
            <w:top w:val="none" w:sz="0" w:space="0" w:color="auto"/>
            <w:left w:val="none" w:sz="0" w:space="0" w:color="auto"/>
            <w:bottom w:val="none" w:sz="0" w:space="0" w:color="auto"/>
            <w:right w:val="none" w:sz="0" w:space="0" w:color="auto"/>
          </w:divBdr>
        </w:div>
        <w:div w:id="71321092">
          <w:marLeft w:val="480"/>
          <w:marRight w:val="0"/>
          <w:marTop w:val="0"/>
          <w:marBottom w:val="0"/>
          <w:divBdr>
            <w:top w:val="none" w:sz="0" w:space="0" w:color="auto"/>
            <w:left w:val="none" w:sz="0" w:space="0" w:color="auto"/>
            <w:bottom w:val="none" w:sz="0" w:space="0" w:color="auto"/>
            <w:right w:val="none" w:sz="0" w:space="0" w:color="auto"/>
          </w:divBdr>
        </w:div>
        <w:div w:id="593822171">
          <w:marLeft w:val="480"/>
          <w:marRight w:val="0"/>
          <w:marTop w:val="0"/>
          <w:marBottom w:val="0"/>
          <w:divBdr>
            <w:top w:val="none" w:sz="0" w:space="0" w:color="auto"/>
            <w:left w:val="none" w:sz="0" w:space="0" w:color="auto"/>
            <w:bottom w:val="none" w:sz="0" w:space="0" w:color="auto"/>
            <w:right w:val="none" w:sz="0" w:space="0" w:color="auto"/>
          </w:divBdr>
        </w:div>
        <w:div w:id="1071462782">
          <w:marLeft w:val="480"/>
          <w:marRight w:val="0"/>
          <w:marTop w:val="0"/>
          <w:marBottom w:val="0"/>
          <w:divBdr>
            <w:top w:val="none" w:sz="0" w:space="0" w:color="auto"/>
            <w:left w:val="none" w:sz="0" w:space="0" w:color="auto"/>
            <w:bottom w:val="none" w:sz="0" w:space="0" w:color="auto"/>
            <w:right w:val="none" w:sz="0" w:space="0" w:color="auto"/>
          </w:divBdr>
        </w:div>
        <w:div w:id="616721204">
          <w:marLeft w:val="480"/>
          <w:marRight w:val="0"/>
          <w:marTop w:val="0"/>
          <w:marBottom w:val="0"/>
          <w:divBdr>
            <w:top w:val="none" w:sz="0" w:space="0" w:color="auto"/>
            <w:left w:val="none" w:sz="0" w:space="0" w:color="auto"/>
            <w:bottom w:val="none" w:sz="0" w:space="0" w:color="auto"/>
            <w:right w:val="none" w:sz="0" w:space="0" w:color="auto"/>
          </w:divBdr>
        </w:div>
        <w:div w:id="1521552516">
          <w:marLeft w:val="480"/>
          <w:marRight w:val="0"/>
          <w:marTop w:val="0"/>
          <w:marBottom w:val="0"/>
          <w:divBdr>
            <w:top w:val="none" w:sz="0" w:space="0" w:color="auto"/>
            <w:left w:val="none" w:sz="0" w:space="0" w:color="auto"/>
            <w:bottom w:val="none" w:sz="0" w:space="0" w:color="auto"/>
            <w:right w:val="none" w:sz="0" w:space="0" w:color="auto"/>
          </w:divBdr>
        </w:div>
        <w:div w:id="944189874">
          <w:marLeft w:val="480"/>
          <w:marRight w:val="0"/>
          <w:marTop w:val="0"/>
          <w:marBottom w:val="0"/>
          <w:divBdr>
            <w:top w:val="none" w:sz="0" w:space="0" w:color="auto"/>
            <w:left w:val="none" w:sz="0" w:space="0" w:color="auto"/>
            <w:bottom w:val="none" w:sz="0" w:space="0" w:color="auto"/>
            <w:right w:val="none" w:sz="0" w:space="0" w:color="auto"/>
          </w:divBdr>
        </w:div>
        <w:div w:id="472213269">
          <w:marLeft w:val="480"/>
          <w:marRight w:val="0"/>
          <w:marTop w:val="0"/>
          <w:marBottom w:val="0"/>
          <w:divBdr>
            <w:top w:val="none" w:sz="0" w:space="0" w:color="auto"/>
            <w:left w:val="none" w:sz="0" w:space="0" w:color="auto"/>
            <w:bottom w:val="none" w:sz="0" w:space="0" w:color="auto"/>
            <w:right w:val="none" w:sz="0" w:space="0" w:color="auto"/>
          </w:divBdr>
        </w:div>
        <w:div w:id="873348879">
          <w:marLeft w:val="480"/>
          <w:marRight w:val="0"/>
          <w:marTop w:val="0"/>
          <w:marBottom w:val="0"/>
          <w:divBdr>
            <w:top w:val="none" w:sz="0" w:space="0" w:color="auto"/>
            <w:left w:val="none" w:sz="0" w:space="0" w:color="auto"/>
            <w:bottom w:val="none" w:sz="0" w:space="0" w:color="auto"/>
            <w:right w:val="none" w:sz="0" w:space="0" w:color="auto"/>
          </w:divBdr>
        </w:div>
        <w:div w:id="1323122645">
          <w:marLeft w:val="480"/>
          <w:marRight w:val="0"/>
          <w:marTop w:val="0"/>
          <w:marBottom w:val="0"/>
          <w:divBdr>
            <w:top w:val="none" w:sz="0" w:space="0" w:color="auto"/>
            <w:left w:val="none" w:sz="0" w:space="0" w:color="auto"/>
            <w:bottom w:val="none" w:sz="0" w:space="0" w:color="auto"/>
            <w:right w:val="none" w:sz="0" w:space="0" w:color="auto"/>
          </w:divBdr>
        </w:div>
        <w:div w:id="1934043603">
          <w:marLeft w:val="480"/>
          <w:marRight w:val="0"/>
          <w:marTop w:val="0"/>
          <w:marBottom w:val="0"/>
          <w:divBdr>
            <w:top w:val="none" w:sz="0" w:space="0" w:color="auto"/>
            <w:left w:val="none" w:sz="0" w:space="0" w:color="auto"/>
            <w:bottom w:val="none" w:sz="0" w:space="0" w:color="auto"/>
            <w:right w:val="none" w:sz="0" w:space="0" w:color="auto"/>
          </w:divBdr>
        </w:div>
        <w:div w:id="119300872">
          <w:marLeft w:val="480"/>
          <w:marRight w:val="0"/>
          <w:marTop w:val="0"/>
          <w:marBottom w:val="0"/>
          <w:divBdr>
            <w:top w:val="none" w:sz="0" w:space="0" w:color="auto"/>
            <w:left w:val="none" w:sz="0" w:space="0" w:color="auto"/>
            <w:bottom w:val="none" w:sz="0" w:space="0" w:color="auto"/>
            <w:right w:val="none" w:sz="0" w:space="0" w:color="auto"/>
          </w:divBdr>
        </w:div>
        <w:div w:id="1406758096">
          <w:marLeft w:val="480"/>
          <w:marRight w:val="0"/>
          <w:marTop w:val="0"/>
          <w:marBottom w:val="0"/>
          <w:divBdr>
            <w:top w:val="none" w:sz="0" w:space="0" w:color="auto"/>
            <w:left w:val="none" w:sz="0" w:space="0" w:color="auto"/>
            <w:bottom w:val="none" w:sz="0" w:space="0" w:color="auto"/>
            <w:right w:val="none" w:sz="0" w:space="0" w:color="auto"/>
          </w:divBdr>
        </w:div>
        <w:div w:id="309100273">
          <w:marLeft w:val="480"/>
          <w:marRight w:val="0"/>
          <w:marTop w:val="0"/>
          <w:marBottom w:val="0"/>
          <w:divBdr>
            <w:top w:val="none" w:sz="0" w:space="0" w:color="auto"/>
            <w:left w:val="none" w:sz="0" w:space="0" w:color="auto"/>
            <w:bottom w:val="none" w:sz="0" w:space="0" w:color="auto"/>
            <w:right w:val="none" w:sz="0" w:space="0" w:color="auto"/>
          </w:divBdr>
        </w:div>
        <w:div w:id="195968210">
          <w:marLeft w:val="480"/>
          <w:marRight w:val="0"/>
          <w:marTop w:val="0"/>
          <w:marBottom w:val="0"/>
          <w:divBdr>
            <w:top w:val="none" w:sz="0" w:space="0" w:color="auto"/>
            <w:left w:val="none" w:sz="0" w:space="0" w:color="auto"/>
            <w:bottom w:val="none" w:sz="0" w:space="0" w:color="auto"/>
            <w:right w:val="none" w:sz="0" w:space="0" w:color="auto"/>
          </w:divBdr>
        </w:div>
        <w:div w:id="1699551088">
          <w:marLeft w:val="480"/>
          <w:marRight w:val="0"/>
          <w:marTop w:val="0"/>
          <w:marBottom w:val="0"/>
          <w:divBdr>
            <w:top w:val="none" w:sz="0" w:space="0" w:color="auto"/>
            <w:left w:val="none" w:sz="0" w:space="0" w:color="auto"/>
            <w:bottom w:val="none" w:sz="0" w:space="0" w:color="auto"/>
            <w:right w:val="none" w:sz="0" w:space="0" w:color="auto"/>
          </w:divBdr>
        </w:div>
        <w:div w:id="683169270">
          <w:marLeft w:val="480"/>
          <w:marRight w:val="0"/>
          <w:marTop w:val="0"/>
          <w:marBottom w:val="0"/>
          <w:divBdr>
            <w:top w:val="none" w:sz="0" w:space="0" w:color="auto"/>
            <w:left w:val="none" w:sz="0" w:space="0" w:color="auto"/>
            <w:bottom w:val="none" w:sz="0" w:space="0" w:color="auto"/>
            <w:right w:val="none" w:sz="0" w:space="0" w:color="auto"/>
          </w:divBdr>
        </w:div>
        <w:div w:id="1487746955">
          <w:marLeft w:val="480"/>
          <w:marRight w:val="0"/>
          <w:marTop w:val="0"/>
          <w:marBottom w:val="0"/>
          <w:divBdr>
            <w:top w:val="none" w:sz="0" w:space="0" w:color="auto"/>
            <w:left w:val="none" w:sz="0" w:space="0" w:color="auto"/>
            <w:bottom w:val="none" w:sz="0" w:space="0" w:color="auto"/>
            <w:right w:val="none" w:sz="0" w:space="0" w:color="auto"/>
          </w:divBdr>
        </w:div>
        <w:div w:id="1899129277">
          <w:marLeft w:val="480"/>
          <w:marRight w:val="0"/>
          <w:marTop w:val="0"/>
          <w:marBottom w:val="0"/>
          <w:divBdr>
            <w:top w:val="none" w:sz="0" w:space="0" w:color="auto"/>
            <w:left w:val="none" w:sz="0" w:space="0" w:color="auto"/>
            <w:bottom w:val="none" w:sz="0" w:space="0" w:color="auto"/>
            <w:right w:val="none" w:sz="0" w:space="0" w:color="auto"/>
          </w:divBdr>
        </w:div>
        <w:div w:id="832525674">
          <w:marLeft w:val="480"/>
          <w:marRight w:val="0"/>
          <w:marTop w:val="0"/>
          <w:marBottom w:val="0"/>
          <w:divBdr>
            <w:top w:val="none" w:sz="0" w:space="0" w:color="auto"/>
            <w:left w:val="none" w:sz="0" w:space="0" w:color="auto"/>
            <w:bottom w:val="none" w:sz="0" w:space="0" w:color="auto"/>
            <w:right w:val="none" w:sz="0" w:space="0" w:color="auto"/>
          </w:divBdr>
        </w:div>
        <w:div w:id="1689406755">
          <w:marLeft w:val="480"/>
          <w:marRight w:val="0"/>
          <w:marTop w:val="0"/>
          <w:marBottom w:val="0"/>
          <w:divBdr>
            <w:top w:val="none" w:sz="0" w:space="0" w:color="auto"/>
            <w:left w:val="none" w:sz="0" w:space="0" w:color="auto"/>
            <w:bottom w:val="none" w:sz="0" w:space="0" w:color="auto"/>
            <w:right w:val="none" w:sz="0" w:space="0" w:color="auto"/>
          </w:divBdr>
        </w:div>
        <w:div w:id="1453357659">
          <w:marLeft w:val="480"/>
          <w:marRight w:val="0"/>
          <w:marTop w:val="0"/>
          <w:marBottom w:val="0"/>
          <w:divBdr>
            <w:top w:val="none" w:sz="0" w:space="0" w:color="auto"/>
            <w:left w:val="none" w:sz="0" w:space="0" w:color="auto"/>
            <w:bottom w:val="none" w:sz="0" w:space="0" w:color="auto"/>
            <w:right w:val="none" w:sz="0" w:space="0" w:color="auto"/>
          </w:divBdr>
        </w:div>
        <w:div w:id="634987800">
          <w:marLeft w:val="480"/>
          <w:marRight w:val="0"/>
          <w:marTop w:val="0"/>
          <w:marBottom w:val="0"/>
          <w:divBdr>
            <w:top w:val="none" w:sz="0" w:space="0" w:color="auto"/>
            <w:left w:val="none" w:sz="0" w:space="0" w:color="auto"/>
            <w:bottom w:val="none" w:sz="0" w:space="0" w:color="auto"/>
            <w:right w:val="none" w:sz="0" w:space="0" w:color="auto"/>
          </w:divBdr>
        </w:div>
        <w:div w:id="159932340">
          <w:marLeft w:val="480"/>
          <w:marRight w:val="0"/>
          <w:marTop w:val="0"/>
          <w:marBottom w:val="0"/>
          <w:divBdr>
            <w:top w:val="none" w:sz="0" w:space="0" w:color="auto"/>
            <w:left w:val="none" w:sz="0" w:space="0" w:color="auto"/>
            <w:bottom w:val="none" w:sz="0" w:space="0" w:color="auto"/>
            <w:right w:val="none" w:sz="0" w:space="0" w:color="auto"/>
          </w:divBdr>
        </w:div>
        <w:div w:id="710148659">
          <w:marLeft w:val="480"/>
          <w:marRight w:val="0"/>
          <w:marTop w:val="0"/>
          <w:marBottom w:val="0"/>
          <w:divBdr>
            <w:top w:val="none" w:sz="0" w:space="0" w:color="auto"/>
            <w:left w:val="none" w:sz="0" w:space="0" w:color="auto"/>
            <w:bottom w:val="none" w:sz="0" w:space="0" w:color="auto"/>
            <w:right w:val="none" w:sz="0" w:space="0" w:color="auto"/>
          </w:divBdr>
        </w:div>
        <w:div w:id="1648582492">
          <w:marLeft w:val="480"/>
          <w:marRight w:val="0"/>
          <w:marTop w:val="0"/>
          <w:marBottom w:val="0"/>
          <w:divBdr>
            <w:top w:val="none" w:sz="0" w:space="0" w:color="auto"/>
            <w:left w:val="none" w:sz="0" w:space="0" w:color="auto"/>
            <w:bottom w:val="none" w:sz="0" w:space="0" w:color="auto"/>
            <w:right w:val="none" w:sz="0" w:space="0" w:color="auto"/>
          </w:divBdr>
        </w:div>
        <w:div w:id="1745956291">
          <w:marLeft w:val="480"/>
          <w:marRight w:val="0"/>
          <w:marTop w:val="0"/>
          <w:marBottom w:val="0"/>
          <w:divBdr>
            <w:top w:val="none" w:sz="0" w:space="0" w:color="auto"/>
            <w:left w:val="none" w:sz="0" w:space="0" w:color="auto"/>
            <w:bottom w:val="none" w:sz="0" w:space="0" w:color="auto"/>
            <w:right w:val="none" w:sz="0" w:space="0" w:color="auto"/>
          </w:divBdr>
        </w:div>
        <w:div w:id="880558499">
          <w:marLeft w:val="480"/>
          <w:marRight w:val="0"/>
          <w:marTop w:val="0"/>
          <w:marBottom w:val="0"/>
          <w:divBdr>
            <w:top w:val="none" w:sz="0" w:space="0" w:color="auto"/>
            <w:left w:val="none" w:sz="0" w:space="0" w:color="auto"/>
            <w:bottom w:val="none" w:sz="0" w:space="0" w:color="auto"/>
            <w:right w:val="none" w:sz="0" w:space="0" w:color="auto"/>
          </w:divBdr>
        </w:div>
        <w:div w:id="450900889">
          <w:marLeft w:val="480"/>
          <w:marRight w:val="0"/>
          <w:marTop w:val="0"/>
          <w:marBottom w:val="0"/>
          <w:divBdr>
            <w:top w:val="none" w:sz="0" w:space="0" w:color="auto"/>
            <w:left w:val="none" w:sz="0" w:space="0" w:color="auto"/>
            <w:bottom w:val="none" w:sz="0" w:space="0" w:color="auto"/>
            <w:right w:val="none" w:sz="0" w:space="0" w:color="auto"/>
          </w:divBdr>
        </w:div>
        <w:div w:id="299501101">
          <w:marLeft w:val="480"/>
          <w:marRight w:val="0"/>
          <w:marTop w:val="0"/>
          <w:marBottom w:val="0"/>
          <w:divBdr>
            <w:top w:val="none" w:sz="0" w:space="0" w:color="auto"/>
            <w:left w:val="none" w:sz="0" w:space="0" w:color="auto"/>
            <w:bottom w:val="none" w:sz="0" w:space="0" w:color="auto"/>
            <w:right w:val="none" w:sz="0" w:space="0" w:color="auto"/>
          </w:divBdr>
        </w:div>
        <w:div w:id="1882783803">
          <w:marLeft w:val="480"/>
          <w:marRight w:val="0"/>
          <w:marTop w:val="0"/>
          <w:marBottom w:val="0"/>
          <w:divBdr>
            <w:top w:val="none" w:sz="0" w:space="0" w:color="auto"/>
            <w:left w:val="none" w:sz="0" w:space="0" w:color="auto"/>
            <w:bottom w:val="none" w:sz="0" w:space="0" w:color="auto"/>
            <w:right w:val="none" w:sz="0" w:space="0" w:color="auto"/>
          </w:divBdr>
        </w:div>
        <w:div w:id="1780491954">
          <w:marLeft w:val="480"/>
          <w:marRight w:val="0"/>
          <w:marTop w:val="0"/>
          <w:marBottom w:val="0"/>
          <w:divBdr>
            <w:top w:val="none" w:sz="0" w:space="0" w:color="auto"/>
            <w:left w:val="none" w:sz="0" w:space="0" w:color="auto"/>
            <w:bottom w:val="none" w:sz="0" w:space="0" w:color="auto"/>
            <w:right w:val="none" w:sz="0" w:space="0" w:color="auto"/>
          </w:divBdr>
        </w:div>
        <w:div w:id="333798597">
          <w:marLeft w:val="480"/>
          <w:marRight w:val="0"/>
          <w:marTop w:val="0"/>
          <w:marBottom w:val="0"/>
          <w:divBdr>
            <w:top w:val="none" w:sz="0" w:space="0" w:color="auto"/>
            <w:left w:val="none" w:sz="0" w:space="0" w:color="auto"/>
            <w:bottom w:val="none" w:sz="0" w:space="0" w:color="auto"/>
            <w:right w:val="none" w:sz="0" w:space="0" w:color="auto"/>
          </w:divBdr>
        </w:div>
      </w:divsChild>
    </w:div>
    <w:div w:id="49816801">
      <w:bodyDiv w:val="1"/>
      <w:marLeft w:val="0"/>
      <w:marRight w:val="0"/>
      <w:marTop w:val="0"/>
      <w:marBottom w:val="0"/>
      <w:divBdr>
        <w:top w:val="none" w:sz="0" w:space="0" w:color="auto"/>
        <w:left w:val="none" w:sz="0" w:space="0" w:color="auto"/>
        <w:bottom w:val="none" w:sz="0" w:space="0" w:color="auto"/>
        <w:right w:val="none" w:sz="0" w:space="0" w:color="auto"/>
      </w:divBdr>
    </w:div>
    <w:div w:id="50227236">
      <w:bodyDiv w:val="1"/>
      <w:marLeft w:val="0"/>
      <w:marRight w:val="0"/>
      <w:marTop w:val="0"/>
      <w:marBottom w:val="0"/>
      <w:divBdr>
        <w:top w:val="none" w:sz="0" w:space="0" w:color="auto"/>
        <w:left w:val="none" w:sz="0" w:space="0" w:color="auto"/>
        <w:bottom w:val="none" w:sz="0" w:space="0" w:color="auto"/>
        <w:right w:val="none" w:sz="0" w:space="0" w:color="auto"/>
      </w:divBdr>
    </w:div>
    <w:div w:id="50542029">
      <w:bodyDiv w:val="1"/>
      <w:marLeft w:val="0"/>
      <w:marRight w:val="0"/>
      <w:marTop w:val="0"/>
      <w:marBottom w:val="0"/>
      <w:divBdr>
        <w:top w:val="none" w:sz="0" w:space="0" w:color="auto"/>
        <w:left w:val="none" w:sz="0" w:space="0" w:color="auto"/>
        <w:bottom w:val="none" w:sz="0" w:space="0" w:color="auto"/>
        <w:right w:val="none" w:sz="0" w:space="0" w:color="auto"/>
      </w:divBdr>
    </w:div>
    <w:div w:id="50620660">
      <w:bodyDiv w:val="1"/>
      <w:marLeft w:val="0"/>
      <w:marRight w:val="0"/>
      <w:marTop w:val="0"/>
      <w:marBottom w:val="0"/>
      <w:divBdr>
        <w:top w:val="none" w:sz="0" w:space="0" w:color="auto"/>
        <w:left w:val="none" w:sz="0" w:space="0" w:color="auto"/>
        <w:bottom w:val="none" w:sz="0" w:space="0" w:color="auto"/>
        <w:right w:val="none" w:sz="0" w:space="0" w:color="auto"/>
      </w:divBdr>
    </w:div>
    <w:div w:id="50882932">
      <w:bodyDiv w:val="1"/>
      <w:marLeft w:val="0"/>
      <w:marRight w:val="0"/>
      <w:marTop w:val="0"/>
      <w:marBottom w:val="0"/>
      <w:divBdr>
        <w:top w:val="none" w:sz="0" w:space="0" w:color="auto"/>
        <w:left w:val="none" w:sz="0" w:space="0" w:color="auto"/>
        <w:bottom w:val="none" w:sz="0" w:space="0" w:color="auto"/>
        <w:right w:val="none" w:sz="0" w:space="0" w:color="auto"/>
      </w:divBdr>
    </w:div>
    <w:div w:id="50928179">
      <w:bodyDiv w:val="1"/>
      <w:marLeft w:val="0"/>
      <w:marRight w:val="0"/>
      <w:marTop w:val="0"/>
      <w:marBottom w:val="0"/>
      <w:divBdr>
        <w:top w:val="none" w:sz="0" w:space="0" w:color="auto"/>
        <w:left w:val="none" w:sz="0" w:space="0" w:color="auto"/>
        <w:bottom w:val="none" w:sz="0" w:space="0" w:color="auto"/>
        <w:right w:val="none" w:sz="0" w:space="0" w:color="auto"/>
      </w:divBdr>
    </w:div>
    <w:div w:id="51540863">
      <w:bodyDiv w:val="1"/>
      <w:marLeft w:val="0"/>
      <w:marRight w:val="0"/>
      <w:marTop w:val="0"/>
      <w:marBottom w:val="0"/>
      <w:divBdr>
        <w:top w:val="none" w:sz="0" w:space="0" w:color="auto"/>
        <w:left w:val="none" w:sz="0" w:space="0" w:color="auto"/>
        <w:bottom w:val="none" w:sz="0" w:space="0" w:color="auto"/>
        <w:right w:val="none" w:sz="0" w:space="0" w:color="auto"/>
      </w:divBdr>
    </w:div>
    <w:div w:id="51587525">
      <w:bodyDiv w:val="1"/>
      <w:marLeft w:val="0"/>
      <w:marRight w:val="0"/>
      <w:marTop w:val="0"/>
      <w:marBottom w:val="0"/>
      <w:divBdr>
        <w:top w:val="none" w:sz="0" w:space="0" w:color="auto"/>
        <w:left w:val="none" w:sz="0" w:space="0" w:color="auto"/>
        <w:bottom w:val="none" w:sz="0" w:space="0" w:color="auto"/>
        <w:right w:val="none" w:sz="0" w:space="0" w:color="auto"/>
      </w:divBdr>
    </w:div>
    <w:div w:id="51925101">
      <w:bodyDiv w:val="1"/>
      <w:marLeft w:val="0"/>
      <w:marRight w:val="0"/>
      <w:marTop w:val="0"/>
      <w:marBottom w:val="0"/>
      <w:divBdr>
        <w:top w:val="none" w:sz="0" w:space="0" w:color="auto"/>
        <w:left w:val="none" w:sz="0" w:space="0" w:color="auto"/>
        <w:bottom w:val="none" w:sz="0" w:space="0" w:color="auto"/>
        <w:right w:val="none" w:sz="0" w:space="0" w:color="auto"/>
      </w:divBdr>
    </w:div>
    <w:div w:id="52124265">
      <w:bodyDiv w:val="1"/>
      <w:marLeft w:val="0"/>
      <w:marRight w:val="0"/>
      <w:marTop w:val="0"/>
      <w:marBottom w:val="0"/>
      <w:divBdr>
        <w:top w:val="none" w:sz="0" w:space="0" w:color="auto"/>
        <w:left w:val="none" w:sz="0" w:space="0" w:color="auto"/>
        <w:bottom w:val="none" w:sz="0" w:space="0" w:color="auto"/>
        <w:right w:val="none" w:sz="0" w:space="0" w:color="auto"/>
      </w:divBdr>
    </w:div>
    <w:div w:id="52237060">
      <w:bodyDiv w:val="1"/>
      <w:marLeft w:val="0"/>
      <w:marRight w:val="0"/>
      <w:marTop w:val="0"/>
      <w:marBottom w:val="0"/>
      <w:divBdr>
        <w:top w:val="none" w:sz="0" w:space="0" w:color="auto"/>
        <w:left w:val="none" w:sz="0" w:space="0" w:color="auto"/>
        <w:bottom w:val="none" w:sz="0" w:space="0" w:color="auto"/>
        <w:right w:val="none" w:sz="0" w:space="0" w:color="auto"/>
      </w:divBdr>
    </w:div>
    <w:div w:id="52429756">
      <w:bodyDiv w:val="1"/>
      <w:marLeft w:val="0"/>
      <w:marRight w:val="0"/>
      <w:marTop w:val="0"/>
      <w:marBottom w:val="0"/>
      <w:divBdr>
        <w:top w:val="none" w:sz="0" w:space="0" w:color="auto"/>
        <w:left w:val="none" w:sz="0" w:space="0" w:color="auto"/>
        <w:bottom w:val="none" w:sz="0" w:space="0" w:color="auto"/>
        <w:right w:val="none" w:sz="0" w:space="0" w:color="auto"/>
      </w:divBdr>
    </w:div>
    <w:div w:id="53285110">
      <w:bodyDiv w:val="1"/>
      <w:marLeft w:val="0"/>
      <w:marRight w:val="0"/>
      <w:marTop w:val="0"/>
      <w:marBottom w:val="0"/>
      <w:divBdr>
        <w:top w:val="none" w:sz="0" w:space="0" w:color="auto"/>
        <w:left w:val="none" w:sz="0" w:space="0" w:color="auto"/>
        <w:bottom w:val="none" w:sz="0" w:space="0" w:color="auto"/>
        <w:right w:val="none" w:sz="0" w:space="0" w:color="auto"/>
      </w:divBdr>
    </w:div>
    <w:div w:id="53361999">
      <w:bodyDiv w:val="1"/>
      <w:marLeft w:val="0"/>
      <w:marRight w:val="0"/>
      <w:marTop w:val="0"/>
      <w:marBottom w:val="0"/>
      <w:divBdr>
        <w:top w:val="none" w:sz="0" w:space="0" w:color="auto"/>
        <w:left w:val="none" w:sz="0" w:space="0" w:color="auto"/>
        <w:bottom w:val="none" w:sz="0" w:space="0" w:color="auto"/>
        <w:right w:val="none" w:sz="0" w:space="0" w:color="auto"/>
      </w:divBdr>
    </w:div>
    <w:div w:id="53553259">
      <w:bodyDiv w:val="1"/>
      <w:marLeft w:val="0"/>
      <w:marRight w:val="0"/>
      <w:marTop w:val="0"/>
      <w:marBottom w:val="0"/>
      <w:divBdr>
        <w:top w:val="none" w:sz="0" w:space="0" w:color="auto"/>
        <w:left w:val="none" w:sz="0" w:space="0" w:color="auto"/>
        <w:bottom w:val="none" w:sz="0" w:space="0" w:color="auto"/>
        <w:right w:val="none" w:sz="0" w:space="0" w:color="auto"/>
      </w:divBdr>
    </w:div>
    <w:div w:id="54088215">
      <w:bodyDiv w:val="1"/>
      <w:marLeft w:val="0"/>
      <w:marRight w:val="0"/>
      <w:marTop w:val="0"/>
      <w:marBottom w:val="0"/>
      <w:divBdr>
        <w:top w:val="none" w:sz="0" w:space="0" w:color="auto"/>
        <w:left w:val="none" w:sz="0" w:space="0" w:color="auto"/>
        <w:bottom w:val="none" w:sz="0" w:space="0" w:color="auto"/>
        <w:right w:val="none" w:sz="0" w:space="0" w:color="auto"/>
      </w:divBdr>
    </w:div>
    <w:div w:id="54475849">
      <w:bodyDiv w:val="1"/>
      <w:marLeft w:val="0"/>
      <w:marRight w:val="0"/>
      <w:marTop w:val="0"/>
      <w:marBottom w:val="0"/>
      <w:divBdr>
        <w:top w:val="none" w:sz="0" w:space="0" w:color="auto"/>
        <w:left w:val="none" w:sz="0" w:space="0" w:color="auto"/>
        <w:bottom w:val="none" w:sz="0" w:space="0" w:color="auto"/>
        <w:right w:val="none" w:sz="0" w:space="0" w:color="auto"/>
      </w:divBdr>
      <w:divsChild>
        <w:div w:id="581915959">
          <w:marLeft w:val="480"/>
          <w:marRight w:val="0"/>
          <w:marTop w:val="0"/>
          <w:marBottom w:val="0"/>
          <w:divBdr>
            <w:top w:val="none" w:sz="0" w:space="0" w:color="auto"/>
            <w:left w:val="none" w:sz="0" w:space="0" w:color="auto"/>
            <w:bottom w:val="none" w:sz="0" w:space="0" w:color="auto"/>
            <w:right w:val="none" w:sz="0" w:space="0" w:color="auto"/>
          </w:divBdr>
        </w:div>
        <w:div w:id="1345748091">
          <w:marLeft w:val="480"/>
          <w:marRight w:val="0"/>
          <w:marTop w:val="0"/>
          <w:marBottom w:val="0"/>
          <w:divBdr>
            <w:top w:val="none" w:sz="0" w:space="0" w:color="auto"/>
            <w:left w:val="none" w:sz="0" w:space="0" w:color="auto"/>
            <w:bottom w:val="none" w:sz="0" w:space="0" w:color="auto"/>
            <w:right w:val="none" w:sz="0" w:space="0" w:color="auto"/>
          </w:divBdr>
        </w:div>
        <w:div w:id="644820266">
          <w:marLeft w:val="480"/>
          <w:marRight w:val="0"/>
          <w:marTop w:val="0"/>
          <w:marBottom w:val="0"/>
          <w:divBdr>
            <w:top w:val="none" w:sz="0" w:space="0" w:color="auto"/>
            <w:left w:val="none" w:sz="0" w:space="0" w:color="auto"/>
            <w:bottom w:val="none" w:sz="0" w:space="0" w:color="auto"/>
            <w:right w:val="none" w:sz="0" w:space="0" w:color="auto"/>
          </w:divBdr>
        </w:div>
        <w:div w:id="957680165">
          <w:marLeft w:val="480"/>
          <w:marRight w:val="0"/>
          <w:marTop w:val="0"/>
          <w:marBottom w:val="0"/>
          <w:divBdr>
            <w:top w:val="none" w:sz="0" w:space="0" w:color="auto"/>
            <w:left w:val="none" w:sz="0" w:space="0" w:color="auto"/>
            <w:bottom w:val="none" w:sz="0" w:space="0" w:color="auto"/>
            <w:right w:val="none" w:sz="0" w:space="0" w:color="auto"/>
          </w:divBdr>
        </w:div>
        <w:div w:id="1250699532">
          <w:marLeft w:val="480"/>
          <w:marRight w:val="0"/>
          <w:marTop w:val="0"/>
          <w:marBottom w:val="0"/>
          <w:divBdr>
            <w:top w:val="none" w:sz="0" w:space="0" w:color="auto"/>
            <w:left w:val="none" w:sz="0" w:space="0" w:color="auto"/>
            <w:bottom w:val="none" w:sz="0" w:space="0" w:color="auto"/>
            <w:right w:val="none" w:sz="0" w:space="0" w:color="auto"/>
          </w:divBdr>
        </w:div>
        <w:div w:id="898134305">
          <w:marLeft w:val="480"/>
          <w:marRight w:val="0"/>
          <w:marTop w:val="0"/>
          <w:marBottom w:val="0"/>
          <w:divBdr>
            <w:top w:val="none" w:sz="0" w:space="0" w:color="auto"/>
            <w:left w:val="none" w:sz="0" w:space="0" w:color="auto"/>
            <w:bottom w:val="none" w:sz="0" w:space="0" w:color="auto"/>
            <w:right w:val="none" w:sz="0" w:space="0" w:color="auto"/>
          </w:divBdr>
        </w:div>
        <w:div w:id="480390100">
          <w:marLeft w:val="480"/>
          <w:marRight w:val="0"/>
          <w:marTop w:val="0"/>
          <w:marBottom w:val="0"/>
          <w:divBdr>
            <w:top w:val="none" w:sz="0" w:space="0" w:color="auto"/>
            <w:left w:val="none" w:sz="0" w:space="0" w:color="auto"/>
            <w:bottom w:val="none" w:sz="0" w:space="0" w:color="auto"/>
            <w:right w:val="none" w:sz="0" w:space="0" w:color="auto"/>
          </w:divBdr>
        </w:div>
        <w:div w:id="1861889464">
          <w:marLeft w:val="480"/>
          <w:marRight w:val="0"/>
          <w:marTop w:val="0"/>
          <w:marBottom w:val="0"/>
          <w:divBdr>
            <w:top w:val="none" w:sz="0" w:space="0" w:color="auto"/>
            <w:left w:val="none" w:sz="0" w:space="0" w:color="auto"/>
            <w:bottom w:val="none" w:sz="0" w:space="0" w:color="auto"/>
            <w:right w:val="none" w:sz="0" w:space="0" w:color="auto"/>
          </w:divBdr>
        </w:div>
        <w:div w:id="1883251717">
          <w:marLeft w:val="480"/>
          <w:marRight w:val="0"/>
          <w:marTop w:val="0"/>
          <w:marBottom w:val="0"/>
          <w:divBdr>
            <w:top w:val="none" w:sz="0" w:space="0" w:color="auto"/>
            <w:left w:val="none" w:sz="0" w:space="0" w:color="auto"/>
            <w:bottom w:val="none" w:sz="0" w:space="0" w:color="auto"/>
            <w:right w:val="none" w:sz="0" w:space="0" w:color="auto"/>
          </w:divBdr>
        </w:div>
        <w:div w:id="1860587323">
          <w:marLeft w:val="480"/>
          <w:marRight w:val="0"/>
          <w:marTop w:val="0"/>
          <w:marBottom w:val="0"/>
          <w:divBdr>
            <w:top w:val="none" w:sz="0" w:space="0" w:color="auto"/>
            <w:left w:val="none" w:sz="0" w:space="0" w:color="auto"/>
            <w:bottom w:val="none" w:sz="0" w:space="0" w:color="auto"/>
            <w:right w:val="none" w:sz="0" w:space="0" w:color="auto"/>
          </w:divBdr>
        </w:div>
        <w:div w:id="710880675">
          <w:marLeft w:val="480"/>
          <w:marRight w:val="0"/>
          <w:marTop w:val="0"/>
          <w:marBottom w:val="0"/>
          <w:divBdr>
            <w:top w:val="none" w:sz="0" w:space="0" w:color="auto"/>
            <w:left w:val="none" w:sz="0" w:space="0" w:color="auto"/>
            <w:bottom w:val="none" w:sz="0" w:space="0" w:color="auto"/>
            <w:right w:val="none" w:sz="0" w:space="0" w:color="auto"/>
          </w:divBdr>
        </w:div>
        <w:div w:id="1303346371">
          <w:marLeft w:val="480"/>
          <w:marRight w:val="0"/>
          <w:marTop w:val="0"/>
          <w:marBottom w:val="0"/>
          <w:divBdr>
            <w:top w:val="none" w:sz="0" w:space="0" w:color="auto"/>
            <w:left w:val="none" w:sz="0" w:space="0" w:color="auto"/>
            <w:bottom w:val="none" w:sz="0" w:space="0" w:color="auto"/>
            <w:right w:val="none" w:sz="0" w:space="0" w:color="auto"/>
          </w:divBdr>
        </w:div>
        <w:div w:id="2031294885">
          <w:marLeft w:val="480"/>
          <w:marRight w:val="0"/>
          <w:marTop w:val="0"/>
          <w:marBottom w:val="0"/>
          <w:divBdr>
            <w:top w:val="none" w:sz="0" w:space="0" w:color="auto"/>
            <w:left w:val="none" w:sz="0" w:space="0" w:color="auto"/>
            <w:bottom w:val="none" w:sz="0" w:space="0" w:color="auto"/>
            <w:right w:val="none" w:sz="0" w:space="0" w:color="auto"/>
          </w:divBdr>
        </w:div>
        <w:div w:id="1411850250">
          <w:marLeft w:val="480"/>
          <w:marRight w:val="0"/>
          <w:marTop w:val="0"/>
          <w:marBottom w:val="0"/>
          <w:divBdr>
            <w:top w:val="none" w:sz="0" w:space="0" w:color="auto"/>
            <w:left w:val="none" w:sz="0" w:space="0" w:color="auto"/>
            <w:bottom w:val="none" w:sz="0" w:space="0" w:color="auto"/>
            <w:right w:val="none" w:sz="0" w:space="0" w:color="auto"/>
          </w:divBdr>
        </w:div>
        <w:div w:id="544483183">
          <w:marLeft w:val="480"/>
          <w:marRight w:val="0"/>
          <w:marTop w:val="0"/>
          <w:marBottom w:val="0"/>
          <w:divBdr>
            <w:top w:val="none" w:sz="0" w:space="0" w:color="auto"/>
            <w:left w:val="none" w:sz="0" w:space="0" w:color="auto"/>
            <w:bottom w:val="none" w:sz="0" w:space="0" w:color="auto"/>
            <w:right w:val="none" w:sz="0" w:space="0" w:color="auto"/>
          </w:divBdr>
        </w:div>
        <w:div w:id="1403985044">
          <w:marLeft w:val="480"/>
          <w:marRight w:val="0"/>
          <w:marTop w:val="0"/>
          <w:marBottom w:val="0"/>
          <w:divBdr>
            <w:top w:val="none" w:sz="0" w:space="0" w:color="auto"/>
            <w:left w:val="none" w:sz="0" w:space="0" w:color="auto"/>
            <w:bottom w:val="none" w:sz="0" w:space="0" w:color="auto"/>
            <w:right w:val="none" w:sz="0" w:space="0" w:color="auto"/>
          </w:divBdr>
        </w:div>
        <w:div w:id="1784419573">
          <w:marLeft w:val="480"/>
          <w:marRight w:val="0"/>
          <w:marTop w:val="0"/>
          <w:marBottom w:val="0"/>
          <w:divBdr>
            <w:top w:val="none" w:sz="0" w:space="0" w:color="auto"/>
            <w:left w:val="none" w:sz="0" w:space="0" w:color="auto"/>
            <w:bottom w:val="none" w:sz="0" w:space="0" w:color="auto"/>
            <w:right w:val="none" w:sz="0" w:space="0" w:color="auto"/>
          </w:divBdr>
        </w:div>
        <w:div w:id="216169898">
          <w:marLeft w:val="480"/>
          <w:marRight w:val="0"/>
          <w:marTop w:val="0"/>
          <w:marBottom w:val="0"/>
          <w:divBdr>
            <w:top w:val="none" w:sz="0" w:space="0" w:color="auto"/>
            <w:left w:val="none" w:sz="0" w:space="0" w:color="auto"/>
            <w:bottom w:val="none" w:sz="0" w:space="0" w:color="auto"/>
            <w:right w:val="none" w:sz="0" w:space="0" w:color="auto"/>
          </w:divBdr>
        </w:div>
        <w:div w:id="559903949">
          <w:marLeft w:val="480"/>
          <w:marRight w:val="0"/>
          <w:marTop w:val="0"/>
          <w:marBottom w:val="0"/>
          <w:divBdr>
            <w:top w:val="none" w:sz="0" w:space="0" w:color="auto"/>
            <w:left w:val="none" w:sz="0" w:space="0" w:color="auto"/>
            <w:bottom w:val="none" w:sz="0" w:space="0" w:color="auto"/>
            <w:right w:val="none" w:sz="0" w:space="0" w:color="auto"/>
          </w:divBdr>
        </w:div>
        <w:div w:id="1973905422">
          <w:marLeft w:val="480"/>
          <w:marRight w:val="0"/>
          <w:marTop w:val="0"/>
          <w:marBottom w:val="0"/>
          <w:divBdr>
            <w:top w:val="none" w:sz="0" w:space="0" w:color="auto"/>
            <w:left w:val="none" w:sz="0" w:space="0" w:color="auto"/>
            <w:bottom w:val="none" w:sz="0" w:space="0" w:color="auto"/>
            <w:right w:val="none" w:sz="0" w:space="0" w:color="auto"/>
          </w:divBdr>
        </w:div>
        <w:div w:id="334264270">
          <w:marLeft w:val="480"/>
          <w:marRight w:val="0"/>
          <w:marTop w:val="0"/>
          <w:marBottom w:val="0"/>
          <w:divBdr>
            <w:top w:val="none" w:sz="0" w:space="0" w:color="auto"/>
            <w:left w:val="none" w:sz="0" w:space="0" w:color="auto"/>
            <w:bottom w:val="none" w:sz="0" w:space="0" w:color="auto"/>
            <w:right w:val="none" w:sz="0" w:space="0" w:color="auto"/>
          </w:divBdr>
        </w:div>
        <w:div w:id="852961946">
          <w:marLeft w:val="480"/>
          <w:marRight w:val="0"/>
          <w:marTop w:val="0"/>
          <w:marBottom w:val="0"/>
          <w:divBdr>
            <w:top w:val="none" w:sz="0" w:space="0" w:color="auto"/>
            <w:left w:val="none" w:sz="0" w:space="0" w:color="auto"/>
            <w:bottom w:val="none" w:sz="0" w:space="0" w:color="auto"/>
            <w:right w:val="none" w:sz="0" w:space="0" w:color="auto"/>
          </w:divBdr>
        </w:div>
        <w:div w:id="1728452028">
          <w:marLeft w:val="480"/>
          <w:marRight w:val="0"/>
          <w:marTop w:val="0"/>
          <w:marBottom w:val="0"/>
          <w:divBdr>
            <w:top w:val="none" w:sz="0" w:space="0" w:color="auto"/>
            <w:left w:val="none" w:sz="0" w:space="0" w:color="auto"/>
            <w:bottom w:val="none" w:sz="0" w:space="0" w:color="auto"/>
            <w:right w:val="none" w:sz="0" w:space="0" w:color="auto"/>
          </w:divBdr>
        </w:div>
        <w:div w:id="1806317427">
          <w:marLeft w:val="480"/>
          <w:marRight w:val="0"/>
          <w:marTop w:val="0"/>
          <w:marBottom w:val="0"/>
          <w:divBdr>
            <w:top w:val="none" w:sz="0" w:space="0" w:color="auto"/>
            <w:left w:val="none" w:sz="0" w:space="0" w:color="auto"/>
            <w:bottom w:val="none" w:sz="0" w:space="0" w:color="auto"/>
            <w:right w:val="none" w:sz="0" w:space="0" w:color="auto"/>
          </w:divBdr>
        </w:div>
        <w:div w:id="1259949104">
          <w:marLeft w:val="480"/>
          <w:marRight w:val="0"/>
          <w:marTop w:val="0"/>
          <w:marBottom w:val="0"/>
          <w:divBdr>
            <w:top w:val="none" w:sz="0" w:space="0" w:color="auto"/>
            <w:left w:val="none" w:sz="0" w:space="0" w:color="auto"/>
            <w:bottom w:val="none" w:sz="0" w:space="0" w:color="auto"/>
            <w:right w:val="none" w:sz="0" w:space="0" w:color="auto"/>
          </w:divBdr>
        </w:div>
        <w:div w:id="2046254669">
          <w:marLeft w:val="480"/>
          <w:marRight w:val="0"/>
          <w:marTop w:val="0"/>
          <w:marBottom w:val="0"/>
          <w:divBdr>
            <w:top w:val="none" w:sz="0" w:space="0" w:color="auto"/>
            <w:left w:val="none" w:sz="0" w:space="0" w:color="auto"/>
            <w:bottom w:val="none" w:sz="0" w:space="0" w:color="auto"/>
            <w:right w:val="none" w:sz="0" w:space="0" w:color="auto"/>
          </w:divBdr>
        </w:div>
        <w:div w:id="1359741109">
          <w:marLeft w:val="480"/>
          <w:marRight w:val="0"/>
          <w:marTop w:val="0"/>
          <w:marBottom w:val="0"/>
          <w:divBdr>
            <w:top w:val="none" w:sz="0" w:space="0" w:color="auto"/>
            <w:left w:val="none" w:sz="0" w:space="0" w:color="auto"/>
            <w:bottom w:val="none" w:sz="0" w:space="0" w:color="auto"/>
            <w:right w:val="none" w:sz="0" w:space="0" w:color="auto"/>
          </w:divBdr>
        </w:div>
        <w:div w:id="751776390">
          <w:marLeft w:val="480"/>
          <w:marRight w:val="0"/>
          <w:marTop w:val="0"/>
          <w:marBottom w:val="0"/>
          <w:divBdr>
            <w:top w:val="none" w:sz="0" w:space="0" w:color="auto"/>
            <w:left w:val="none" w:sz="0" w:space="0" w:color="auto"/>
            <w:bottom w:val="none" w:sz="0" w:space="0" w:color="auto"/>
            <w:right w:val="none" w:sz="0" w:space="0" w:color="auto"/>
          </w:divBdr>
        </w:div>
        <w:div w:id="1570968497">
          <w:marLeft w:val="480"/>
          <w:marRight w:val="0"/>
          <w:marTop w:val="0"/>
          <w:marBottom w:val="0"/>
          <w:divBdr>
            <w:top w:val="none" w:sz="0" w:space="0" w:color="auto"/>
            <w:left w:val="none" w:sz="0" w:space="0" w:color="auto"/>
            <w:bottom w:val="none" w:sz="0" w:space="0" w:color="auto"/>
            <w:right w:val="none" w:sz="0" w:space="0" w:color="auto"/>
          </w:divBdr>
        </w:div>
        <w:div w:id="102462847">
          <w:marLeft w:val="480"/>
          <w:marRight w:val="0"/>
          <w:marTop w:val="0"/>
          <w:marBottom w:val="0"/>
          <w:divBdr>
            <w:top w:val="none" w:sz="0" w:space="0" w:color="auto"/>
            <w:left w:val="none" w:sz="0" w:space="0" w:color="auto"/>
            <w:bottom w:val="none" w:sz="0" w:space="0" w:color="auto"/>
            <w:right w:val="none" w:sz="0" w:space="0" w:color="auto"/>
          </w:divBdr>
        </w:div>
        <w:div w:id="1068381473">
          <w:marLeft w:val="480"/>
          <w:marRight w:val="0"/>
          <w:marTop w:val="0"/>
          <w:marBottom w:val="0"/>
          <w:divBdr>
            <w:top w:val="none" w:sz="0" w:space="0" w:color="auto"/>
            <w:left w:val="none" w:sz="0" w:space="0" w:color="auto"/>
            <w:bottom w:val="none" w:sz="0" w:space="0" w:color="auto"/>
            <w:right w:val="none" w:sz="0" w:space="0" w:color="auto"/>
          </w:divBdr>
        </w:div>
        <w:div w:id="1514608173">
          <w:marLeft w:val="480"/>
          <w:marRight w:val="0"/>
          <w:marTop w:val="0"/>
          <w:marBottom w:val="0"/>
          <w:divBdr>
            <w:top w:val="none" w:sz="0" w:space="0" w:color="auto"/>
            <w:left w:val="none" w:sz="0" w:space="0" w:color="auto"/>
            <w:bottom w:val="none" w:sz="0" w:space="0" w:color="auto"/>
            <w:right w:val="none" w:sz="0" w:space="0" w:color="auto"/>
          </w:divBdr>
        </w:div>
        <w:div w:id="1475872385">
          <w:marLeft w:val="480"/>
          <w:marRight w:val="0"/>
          <w:marTop w:val="0"/>
          <w:marBottom w:val="0"/>
          <w:divBdr>
            <w:top w:val="none" w:sz="0" w:space="0" w:color="auto"/>
            <w:left w:val="none" w:sz="0" w:space="0" w:color="auto"/>
            <w:bottom w:val="none" w:sz="0" w:space="0" w:color="auto"/>
            <w:right w:val="none" w:sz="0" w:space="0" w:color="auto"/>
          </w:divBdr>
        </w:div>
        <w:div w:id="30032239">
          <w:marLeft w:val="480"/>
          <w:marRight w:val="0"/>
          <w:marTop w:val="0"/>
          <w:marBottom w:val="0"/>
          <w:divBdr>
            <w:top w:val="none" w:sz="0" w:space="0" w:color="auto"/>
            <w:left w:val="none" w:sz="0" w:space="0" w:color="auto"/>
            <w:bottom w:val="none" w:sz="0" w:space="0" w:color="auto"/>
            <w:right w:val="none" w:sz="0" w:space="0" w:color="auto"/>
          </w:divBdr>
        </w:div>
        <w:div w:id="1338727699">
          <w:marLeft w:val="480"/>
          <w:marRight w:val="0"/>
          <w:marTop w:val="0"/>
          <w:marBottom w:val="0"/>
          <w:divBdr>
            <w:top w:val="none" w:sz="0" w:space="0" w:color="auto"/>
            <w:left w:val="none" w:sz="0" w:space="0" w:color="auto"/>
            <w:bottom w:val="none" w:sz="0" w:space="0" w:color="auto"/>
            <w:right w:val="none" w:sz="0" w:space="0" w:color="auto"/>
          </w:divBdr>
        </w:div>
        <w:div w:id="1480657910">
          <w:marLeft w:val="480"/>
          <w:marRight w:val="0"/>
          <w:marTop w:val="0"/>
          <w:marBottom w:val="0"/>
          <w:divBdr>
            <w:top w:val="none" w:sz="0" w:space="0" w:color="auto"/>
            <w:left w:val="none" w:sz="0" w:space="0" w:color="auto"/>
            <w:bottom w:val="none" w:sz="0" w:space="0" w:color="auto"/>
            <w:right w:val="none" w:sz="0" w:space="0" w:color="auto"/>
          </w:divBdr>
        </w:div>
        <w:div w:id="1819296057">
          <w:marLeft w:val="480"/>
          <w:marRight w:val="0"/>
          <w:marTop w:val="0"/>
          <w:marBottom w:val="0"/>
          <w:divBdr>
            <w:top w:val="none" w:sz="0" w:space="0" w:color="auto"/>
            <w:left w:val="none" w:sz="0" w:space="0" w:color="auto"/>
            <w:bottom w:val="none" w:sz="0" w:space="0" w:color="auto"/>
            <w:right w:val="none" w:sz="0" w:space="0" w:color="auto"/>
          </w:divBdr>
        </w:div>
        <w:div w:id="1364013751">
          <w:marLeft w:val="480"/>
          <w:marRight w:val="0"/>
          <w:marTop w:val="0"/>
          <w:marBottom w:val="0"/>
          <w:divBdr>
            <w:top w:val="none" w:sz="0" w:space="0" w:color="auto"/>
            <w:left w:val="none" w:sz="0" w:space="0" w:color="auto"/>
            <w:bottom w:val="none" w:sz="0" w:space="0" w:color="auto"/>
            <w:right w:val="none" w:sz="0" w:space="0" w:color="auto"/>
          </w:divBdr>
        </w:div>
        <w:div w:id="999234495">
          <w:marLeft w:val="480"/>
          <w:marRight w:val="0"/>
          <w:marTop w:val="0"/>
          <w:marBottom w:val="0"/>
          <w:divBdr>
            <w:top w:val="none" w:sz="0" w:space="0" w:color="auto"/>
            <w:left w:val="none" w:sz="0" w:space="0" w:color="auto"/>
            <w:bottom w:val="none" w:sz="0" w:space="0" w:color="auto"/>
            <w:right w:val="none" w:sz="0" w:space="0" w:color="auto"/>
          </w:divBdr>
        </w:div>
        <w:div w:id="238558379">
          <w:marLeft w:val="480"/>
          <w:marRight w:val="0"/>
          <w:marTop w:val="0"/>
          <w:marBottom w:val="0"/>
          <w:divBdr>
            <w:top w:val="none" w:sz="0" w:space="0" w:color="auto"/>
            <w:left w:val="none" w:sz="0" w:space="0" w:color="auto"/>
            <w:bottom w:val="none" w:sz="0" w:space="0" w:color="auto"/>
            <w:right w:val="none" w:sz="0" w:space="0" w:color="auto"/>
          </w:divBdr>
        </w:div>
        <w:div w:id="1838575022">
          <w:marLeft w:val="480"/>
          <w:marRight w:val="0"/>
          <w:marTop w:val="0"/>
          <w:marBottom w:val="0"/>
          <w:divBdr>
            <w:top w:val="none" w:sz="0" w:space="0" w:color="auto"/>
            <w:left w:val="none" w:sz="0" w:space="0" w:color="auto"/>
            <w:bottom w:val="none" w:sz="0" w:space="0" w:color="auto"/>
            <w:right w:val="none" w:sz="0" w:space="0" w:color="auto"/>
          </w:divBdr>
        </w:div>
        <w:div w:id="1155611113">
          <w:marLeft w:val="480"/>
          <w:marRight w:val="0"/>
          <w:marTop w:val="0"/>
          <w:marBottom w:val="0"/>
          <w:divBdr>
            <w:top w:val="none" w:sz="0" w:space="0" w:color="auto"/>
            <w:left w:val="none" w:sz="0" w:space="0" w:color="auto"/>
            <w:bottom w:val="none" w:sz="0" w:space="0" w:color="auto"/>
            <w:right w:val="none" w:sz="0" w:space="0" w:color="auto"/>
          </w:divBdr>
        </w:div>
        <w:div w:id="1094321325">
          <w:marLeft w:val="480"/>
          <w:marRight w:val="0"/>
          <w:marTop w:val="0"/>
          <w:marBottom w:val="0"/>
          <w:divBdr>
            <w:top w:val="none" w:sz="0" w:space="0" w:color="auto"/>
            <w:left w:val="none" w:sz="0" w:space="0" w:color="auto"/>
            <w:bottom w:val="none" w:sz="0" w:space="0" w:color="auto"/>
            <w:right w:val="none" w:sz="0" w:space="0" w:color="auto"/>
          </w:divBdr>
        </w:div>
        <w:div w:id="1843083362">
          <w:marLeft w:val="480"/>
          <w:marRight w:val="0"/>
          <w:marTop w:val="0"/>
          <w:marBottom w:val="0"/>
          <w:divBdr>
            <w:top w:val="none" w:sz="0" w:space="0" w:color="auto"/>
            <w:left w:val="none" w:sz="0" w:space="0" w:color="auto"/>
            <w:bottom w:val="none" w:sz="0" w:space="0" w:color="auto"/>
            <w:right w:val="none" w:sz="0" w:space="0" w:color="auto"/>
          </w:divBdr>
        </w:div>
        <w:div w:id="682170181">
          <w:marLeft w:val="480"/>
          <w:marRight w:val="0"/>
          <w:marTop w:val="0"/>
          <w:marBottom w:val="0"/>
          <w:divBdr>
            <w:top w:val="none" w:sz="0" w:space="0" w:color="auto"/>
            <w:left w:val="none" w:sz="0" w:space="0" w:color="auto"/>
            <w:bottom w:val="none" w:sz="0" w:space="0" w:color="auto"/>
            <w:right w:val="none" w:sz="0" w:space="0" w:color="auto"/>
          </w:divBdr>
        </w:div>
        <w:div w:id="1329362481">
          <w:marLeft w:val="480"/>
          <w:marRight w:val="0"/>
          <w:marTop w:val="0"/>
          <w:marBottom w:val="0"/>
          <w:divBdr>
            <w:top w:val="none" w:sz="0" w:space="0" w:color="auto"/>
            <w:left w:val="none" w:sz="0" w:space="0" w:color="auto"/>
            <w:bottom w:val="none" w:sz="0" w:space="0" w:color="auto"/>
            <w:right w:val="none" w:sz="0" w:space="0" w:color="auto"/>
          </w:divBdr>
        </w:div>
        <w:div w:id="1657799366">
          <w:marLeft w:val="480"/>
          <w:marRight w:val="0"/>
          <w:marTop w:val="0"/>
          <w:marBottom w:val="0"/>
          <w:divBdr>
            <w:top w:val="none" w:sz="0" w:space="0" w:color="auto"/>
            <w:left w:val="none" w:sz="0" w:space="0" w:color="auto"/>
            <w:bottom w:val="none" w:sz="0" w:space="0" w:color="auto"/>
            <w:right w:val="none" w:sz="0" w:space="0" w:color="auto"/>
          </w:divBdr>
        </w:div>
        <w:div w:id="2131584345">
          <w:marLeft w:val="480"/>
          <w:marRight w:val="0"/>
          <w:marTop w:val="0"/>
          <w:marBottom w:val="0"/>
          <w:divBdr>
            <w:top w:val="none" w:sz="0" w:space="0" w:color="auto"/>
            <w:left w:val="none" w:sz="0" w:space="0" w:color="auto"/>
            <w:bottom w:val="none" w:sz="0" w:space="0" w:color="auto"/>
            <w:right w:val="none" w:sz="0" w:space="0" w:color="auto"/>
          </w:divBdr>
        </w:div>
        <w:div w:id="585963059">
          <w:marLeft w:val="480"/>
          <w:marRight w:val="0"/>
          <w:marTop w:val="0"/>
          <w:marBottom w:val="0"/>
          <w:divBdr>
            <w:top w:val="none" w:sz="0" w:space="0" w:color="auto"/>
            <w:left w:val="none" w:sz="0" w:space="0" w:color="auto"/>
            <w:bottom w:val="none" w:sz="0" w:space="0" w:color="auto"/>
            <w:right w:val="none" w:sz="0" w:space="0" w:color="auto"/>
          </w:divBdr>
        </w:div>
        <w:div w:id="963923174">
          <w:marLeft w:val="480"/>
          <w:marRight w:val="0"/>
          <w:marTop w:val="0"/>
          <w:marBottom w:val="0"/>
          <w:divBdr>
            <w:top w:val="none" w:sz="0" w:space="0" w:color="auto"/>
            <w:left w:val="none" w:sz="0" w:space="0" w:color="auto"/>
            <w:bottom w:val="none" w:sz="0" w:space="0" w:color="auto"/>
            <w:right w:val="none" w:sz="0" w:space="0" w:color="auto"/>
          </w:divBdr>
        </w:div>
        <w:div w:id="982856647">
          <w:marLeft w:val="480"/>
          <w:marRight w:val="0"/>
          <w:marTop w:val="0"/>
          <w:marBottom w:val="0"/>
          <w:divBdr>
            <w:top w:val="none" w:sz="0" w:space="0" w:color="auto"/>
            <w:left w:val="none" w:sz="0" w:space="0" w:color="auto"/>
            <w:bottom w:val="none" w:sz="0" w:space="0" w:color="auto"/>
            <w:right w:val="none" w:sz="0" w:space="0" w:color="auto"/>
          </w:divBdr>
        </w:div>
        <w:div w:id="1588152831">
          <w:marLeft w:val="480"/>
          <w:marRight w:val="0"/>
          <w:marTop w:val="0"/>
          <w:marBottom w:val="0"/>
          <w:divBdr>
            <w:top w:val="none" w:sz="0" w:space="0" w:color="auto"/>
            <w:left w:val="none" w:sz="0" w:space="0" w:color="auto"/>
            <w:bottom w:val="none" w:sz="0" w:space="0" w:color="auto"/>
            <w:right w:val="none" w:sz="0" w:space="0" w:color="auto"/>
          </w:divBdr>
        </w:div>
        <w:div w:id="1424454299">
          <w:marLeft w:val="480"/>
          <w:marRight w:val="0"/>
          <w:marTop w:val="0"/>
          <w:marBottom w:val="0"/>
          <w:divBdr>
            <w:top w:val="none" w:sz="0" w:space="0" w:color="auto"/>
            <w:left w:val="none" w:sz="0" w:space="0" w:color="auto"/>
            <w:bottom w:val="none" w:sz="0" w:space="0" w:color="auto"/>
            <w:right w:val="none" w:sz="0" w:space="0" w:color="auto"/>
          </w:divBdr>
        </w:div>
        <w:div w:id="1371569783">
          <w:marLeft w:val="480"/>
          <w:marRight w:val="0"/>
          <w:marTop w:val="0"/>
          <w:marBottom w:val="0"/>
          <w:divBdr>
            <w:top w:val="none" w:sz="0" w:space="0" w:color="auto"/>
            <w:left w:val="none" w:sz="0" w:space="0" w:color="auto"/>
            <w:bottom w:val="none" w:sz="0" w:space="0" w:color="auto"/>
            <w:right w:val="none" w:sz="0" w:space="0" w:color="auto"/>
          </w:divBdr>
        </w:div>
        <w:div w:id="1353259599">
          <w:marLeft w:val="480"/>
          <w:marRight w:val="0"/>
          <w:marTop w:val="0"/>
          <w:marBottom w:val="0"/>
          <w:divBdr>
            <w:top w:val="none" w:sz="0" w:space="0" w:color="auto"/>
            <w:left w:val="none" w:sz="0" w:space="0" w:color="auto"/>
            <w:bottom w:val="none" w:sz="0" w:space="0" w:color="auto"/>
            <w:right w:val="none" w:sz="0" w:space="0" w:color="auto"/>
          </w:divBdr>
        </w:div>
        <w:div w:id="1730034703">
          <w:marLeft w:val="480"/>
          <w:marRight w:val="0"/>
          <w:marTop w:val="0"/>
          <w:marBottom w:val="0"/>
          <w:divBdr>
            <w:top w:val="none" w:sz="0" w:space="0" w:color="auto"/>
            <w:left w:val="none" w:sz="0" w:space="0" w:color="auto"/>
            <w:bottom w:val="none" w:sz="0" w:space="0" w:color="auto"/>
            <w:right w:val="none" w:sz="0" w:space="0" w:color="auto"/>
          </w:divBdr>
        </w:div>
        <w:div w:id="935789791">
          <w:marLeft w:val="480"/>
          <w:marRight w:val="0"/>
          <w:marTop w:val="0"/>
          <w:marBottom w:val="0"/>
          <w:divBdr>
            <w:top w:val="none" w:sz="0" w:space="0" w:color="auto"/>
            <w:left w:val="none" w:sz="0" w:space="0" w:color="auto"/>
            <w:bottom w:val="none" w:sz="0" w:space="0" w:color="auto"/>
            <w:right w:val="none" w:sz="0" w:space="0" w:color="auto"/>
          </w:divBdr>
        </w:div>
        <w:div w:id="1486122472">
          <w:marLeft w:val="480"/>
          <w:marRight w:val="0"/>
          <w:marTop w:val="0"/>
          <w:marBottom w:val="0"/>
          <w:divBdr>
            <w:top w:val="none" w:sz="0" w:space="0" w:color="auto"/>
            <w:left w:val="none" w:sz="0" w:space="0" w:color="auto"/>
            <w:bottom w:val="none" w:sz="0" w:space="0" w:color="auto"/>
            <w:right w:val="none" w:sz="0" w:space="0" w:color="auto"/>
          </w:divBdr>
        </w:div>
        <w:div w:id="155191320">
          <w:marLeft w:val="480"/>
          <w:marRight w:val="0"/>
          <w:marTop w:val="0"/>
          <w:marBottom w:val="0"/>
          <w:divBdr>
            <w:top w:val="none" w:sz="0" w:space="0" w:color="auto"/>
            <w:left w:val="none" w:sz="0" w:space="0" w:color="auto"/>
            <w:bottom w:val="none" w:sz="0" w:space="0" w:color="auto"/>
            <w:right w:val="none" w:sz="0" w:space="0" w:color="auto"/>
          </w:divBdr>
        </w:div>
        <w:div w:id="431517454">
          <w:marLeft w:val="480"/>
          <w:marRight w:val="0"/>
          <w:marTop w:val="0"/>
          <w:marBottom w:val="0"/>
          <w:divBdr>
            <w:top w:val="none" w:sz="0" w:space="0" w:color="auto"/>
            <w:left w:val="none" w:sz="0" w:space="0" w:color="auto"/>
            <w:bottom w:val="none" w:sz="0" w:space="0" w:color="auto"/>
            <w:right w:val="none" w:sz="0" w:space="0" w:color="auto"/>
          </w:divBdr>
        </w:div>
      </w:divsChild>
    </w:div>
    <w:div w:id="55013025">
      <w:bodyDiv w:val="1"/>
      <w:marLeft w:val="0"/>
      <w:marRight w:val="0"/>
      <w:marTop w:val="0"/>
      <w:marBottom w:val="0"/>
      <w:divBdr>
        <w:top w:val="none" w:sz="0" w:space="0" w:color="auto"/>
        <w:left w:val="none" w:sz="0" w:space="0" w:color="auto"/>
        <w:bottom w:val="none" w:sz="0" w:space="0" w:color="auto"/>
        <w:right w:val="none" w:sz="0" w:space="0" w:color="auto"/>
      </w:divBdr>
      <w:divsChild>
        <w:div w:id="682440909">
          <w:marLeft w:val="480"/>
          <w:marRight w:val="0"/>
          <w:marTop w:val="0"/>
          <w:marBottom w:val="0"/>
          <w:divBdr>
            <w:top w:val="none" w:sz="0" w:space="0" w:color="auto"/>
            <w:left w:val="none" w:sz="0" w:space="0" w:color="auto"/>
            <w:bottom w:val="none" w:sz="0" w:space="0" w:color="auto"/>
            <w:right w:val="none" w:sz="0" w:space="0" w:color="auto"/>
          </w:divBdr>
        </w:div>
        <w:div w:id="515116867">
          <w:marLeft w:val="480"/>
          <w:marRight w:val="0"/>
          <w:marTop w:val="0"/>
          <w:marBottom w:val="0"/>
          <w:divBdr>
            <w:top w:val="none" w:sz="0" w:space="0" w:color="auto"/>
            <w:left w:val="none" w:sz="0" w:space="0" w:color="auto"/>
            <w:bottom w:val="none" w:sz="0" w:space="0" w:color="auto"/>
            <w:right w:val="none" w:sz="0" w:space="0" w:color="auto"/>
          </w:divBdr>
        </w:div>
        <w:div w:id="2085446583">
          <w:marLeft w:val="480"/>
          <w:marRight w:val="0"/>
          <w:marTop w:val="0"/>
          <w:marBottom w:val="0"/>
          <w:divBdr>
            <w:top w:val="none" w:sz="0" w:space="0" w:color="auto"/>
            <w:left w:val="none" w:sz="0" w:space="0" w:color="auto"/>
            <w:bottom w:val="none" w:sz="0" w:space="0" w:color="auto"/>
            <w:right w:val="none" w:sz="0" w:space="0" w:color="auto"/>
          </w:divBdr>
        </w:div>
        <w:div w:id="354700161">
          <w:marLeft w:val="480"/>
          <w:marRight w:val="0"/>
          <w:marTop w:val="0"/>
          <w:marBottom w:val="0"/>
          <w:divBdr>
            <w:top w:val="none" w:sz="0" w:space="0" w:color="auto"/>
            <w:left w:val="none" w:sz="0" w:space="0" w:color="auto"/>
            <w:bottom w:val="none" w:sz="0" w:space="0" w:color="auto"/>
            <w:right w:val="none" w:sz="0" w:space="0" w:color="auto"/>
          </w:divBdr>
        </w:div>
        <w:div w:id="719791119">
          <w:marLeft w:val="480"/>
          <w:marRight w:val="0"/>
          <w:marTop w:val="0"/>
          <w:marBottom w:val="0"/>
          <w:divBdr>
            <w:top w:val="none" w:sz="0" w:space="0" w:color="auto"/>
            <w:left w:val="none" w:sz="0" w:space="0" w:color="auto"/>
            <w:bottom w:val="none" w:sz="0" w:space="0" w:color="auto"/>
            <w:right w:val="none" w:sz="0" w:space="0" w:color="auto"/>
          </w:divBdr>
        </w:div>
        <w:div w:id="1442846271">
          <w:marLeft w:val="480"/>
          <w:marRight w:val="0"/>
          <w:marTop w:val="0"/>
          <w:marBottom w:val="0"/>
          <w:divBdr>
            <w:top w:val="none" w:sz="0" w:space="0" w:color="auto"/>
            <w:left w:val="none" w:sz="0" w:space="0" w:color="auto"/>
            <w:bottom w:val="none" w:sz="0" w:space="0" w:color="auto"/>
            <w:right w:val="none" w:sz="0" w:space="0" w:color="auto"/>
          </w:divBdr>
        </w:div>
        <w:div w:id="200362255">
          <w:marLeft w:val="480"/>
          <w:marRight w:val="0"/>
          <w:marTop w:val="0"/>
          <w:marBottom w:val="0"/>
          <w:divBdr>
            <w:top w:val="none" w:sz="0" w:space="0" w:color="auto"/>
            <w:left w:val="none" w:sz="0" w:space="0" w:color="auto"/>
            <w:bottom w:val="none" w:sz="0" w:space="0" w:color="auto"/>
            <w:right w:val="none" w:sz="0" w:space="0" w:color="auto"/>
          </w:divBdr>
        </w:div>
        <w:div w:id="1532573712">
          <w:marLeft w:val="480"/>
          <w:marRight w:val="0"/>
          <w:marTop w:val="0"/>
          <w:marBottom w:val="0"/>
          <w:divBdr>
            <w:top w:val="none" w:sz="0" w:space="0" w:color="auto"/>
            <w:left w:val="none" w:sz="0" w:space="0" w:color="auto"/>
            <w:bottom w:val="none" w:sz="0" w:space="0" w:color="auto"/>
            <w:right w:val="none" w:sz="0" w:space="0" w:color="auto"/>
          </w:divBdr>
        </w:div>
        <w:div w:id="1549294886">
          <w:marLeft w:val="480"/>
          <w:marRight w:val="0"/>
          <w:marTop w:val="0"/>
          <w:marBottom w:val="0"/>
          <w:divBdr>
            <w:top w:val="none" w:sz="0" w:space="0" w:color="auto"/>
            <w:left w:val="none" w:sz="0" w:space="0" w:color="auto"/>
            <w:bottom w:val="none" w:sz="0" w:space="0" w:color="auto"/>
            <w:right w:val="none" w:sz="0" w:space="0" w:color="auto"/>
          </w:divBdr>
        </w:div>
        <w:div w:id="389576354">
          <w:marLeft w:val="480"/>
          <w:marRight w:val="0"/>
          <w:marTop w:val="0"/>
          <w:marBottom w:val="0"/>
          <w:divBdr>
            <w:top w:val="none" w:sz="0" w:space="0" w:color="auto"/>
            <w:left w:val="none" w:sz="0" w:space="0" w:color="auto"/>
            <w:bottom w:val="none" w:sz="0" w:space="0" w:color="auto"/>
            <w:right w:val="none" w:sz="0" w:space="0" w:color="auto"/>
          </w:divBdr>
        </w:div>
        <w:div w:id="1535388804">
          <w:marLeft w:val="480"/>
          <w:marRight w:val="0"/>
          <w:marTop w:val="0"/>
          <w:marBottom w:val="0"/>
          <w:divBdr>
            <w:top w:val="none" w:sz="0" w:space="0" w:color="auto"/>
            <w:left w:val="none" w:sz="0" w:space="0" w:color="auto"/>
            <w:bottom w:val="none" w:sz="0" w:space="0" w:color="auto"/>
            <w:right w:val="none" w:sz="0" w:space="0" w:color="auto"/>
          </w:divBdr>
        </w:div>
        <w:div w:id="1220478497">
          <w:marLeft w:val="480"/>
          <w:marRight w:val="0"/>
          <w:marTop w:val="0"/>
          <w:marBottom w:val="0"/>
          <w:divBdr>
            <w:top w:val="none" w:sz="0" w:space="0" w:color="auto"/>
            <w:left w:val="none" w:sz="0" w:space="0" w:color="auto"/>
            <w:bottom w:val="none" w:sz="0" w:space="0" w:color="auto"/>
            <w:right w:val="none" w:sz="0" w:space="0" w:color="auto"/>
          </w:divBdr>
        </w:div>
        <w:div w:id="574364543">
          <w:marLeft w:val="480"/>
          <w:marRight w:val="0"/>
          <w:marTop w:val="0"/>
          <w:marBottom w:val="0"/>
          <w:divBdr>
            <w:top w:val="none" w:sz="0" w:space="0" w:color="auto"/>
            <w:left w:val="none" w:sz="0" w:space="0" w:color="auto"/>
            <w:bottom w:val="none" w:sz="0" w:space="0" w:color="auto"/>
            <w:right w:val="none" w:sz="0" w:space="0" w:color="auto"/>
          </w:divBdr>
        </w:div>
        <w:div w:id="1419785573">
          <w:marLeft w:val="480"/>
          <w:marRight w:val="0"/>
          <w:marTop w:val="0"/>
          <w:marBottom w:val="0"/>
          <w:divBdr>
            <w:top w:val="none" w:sz="0" w:space="0" w:color="auto"/>
            <w:left w:val="none" w:sz="0" w:space="0" w:color="auto"/>
            <w:bottom w:val="none" w:sz="0" w:space="0" w:color="auto"/>
            <w:right w:val="none" w:sz="0" w:space="0" w:color="auto"/>
          </w:divBdr>
        </w:div>
        <w:div w:id="1998148388">
          <w:marLeft w:val="480"/>
          <w:marRight w:val="0"/>
          <w:marTop w:val="0"/>
          <w:marBottom w:val="0"/>
          <w:divBdr>
            <w:top w:val="none" w:sz="0" w:space="0" w:color="auto"/>
            <w:left w:val="none" w:sz="0" w:space="0" w:color="auto"/>
            <w:bottom w:val="none" w:sz="0" w:space="0" w:color="auto"/>
            <w:right w:val="none" w:sz="0" w:space="0" w:color="auto"/>
          </w:divBdr>
        </w:div>
        <w:div w:id="959460688">
          <w:marLeft w:val="480"/>
          <w:marRight w:val="0"/>
          <w:marTop w:val="0"/>
          <w:marBottom w:val="0"/>
          <w:divBdr>
            <w:top w:val="none" w:sz="0" w:space="0" w:color="auto"/>
            <w:left w:val="none" w:sz="0" w:space="0" w:color="auto"/>
            <w:bottom w:val="none" w:sz="0" w:space="0" w:color="auto"/>
            <w:right w:val="none" w:sz="0" w:space="0" w:color="auto"/>
          </w:divBdr>
        </w:div>
        <w:div w:id="1176456570">
          <w:marLeft w:val="480"/>
          <w:marRight w:val="0"/>
          <w:marTop w:val="0"/>
          <w:marBottom w:val="0"/>
          <w:divBdr>
            <w:top w:val="none" w:sz="0" w:space="0" w:color="auto"/>
            <w:left w:val="none" w:sz="0" w:space="0" w:color="auto"/>
            <w:bottom w:val="none" w:sz="0" w:space="0" w:color="auto"/>
            <w:right w:val="none" w:sz="0" w:space="0" w:color="auto"/>
          </w:divBdr>
        </w:div>
        <w:div w:id="1710566385">
          <w:marLeft w:val="480"/>
          <w:marRight w:val="0"/>
          <w:marTop w:val="0"/>
          <w:marBottom w:val="0"/>
          <w:divBdr>
            <w:top w:val="none" w:sz="0" w:space="0" w:color="auto"/>
            <w:left w:val="none" w:sz="0" w:space="0" w:color="auto"/>
            <w:bottom w:val="none" w:sz="0" w:space="0" w:color="auto"/>
            <w:right w:val="none" w:sz="0" w:space="0" w:color="auto"/>
          </w:divBdr>
        </w:div>
        <w:div w:id="1586064539">
          <w:marLeft w:val="480"/>
          <w:marRight w:val="0"/>
          <w:marTop w:val="0"/>
          <w:marBottom w:val="0"/>
          <w:divBdr>
            <w:top w:val="none" w:sz="0" w:space="0" w:color="auto"/>
            <w:left w:val="none" w:sz="0" w:space="0" w:color="auto"/>
            <w:bottom w:val="none" w:sz="0" w:space="0" w:color="auto"/>
            <w:right w:val="none" w:sz="0" w:space="0" w:color="auto"/>
          </w:divBdr>
        </w:div>
        <w:div w:id="362755166">
          <w:marLeft w:val="480"/>
          <w:marRight w:val="0"/>
          <w:marTop w:val="0"/>
          <w:marBottom w:val="0"/>
          <w:divBdr>
            <w:top w:val="none" w:sz="0" w:space="0" w:color="auto"/>
            <w:left w:val="none" w:sz="0" w:space="0" w:color="auto"/>
            <w:bottom w:val="none" w:sz="0" w:space="0" w:color="auto"/>
            <w:right w:val="none" w:sz="0" w:space="0" w:color="auto"/>
          </w:divBdr>
        </w:div>
        <w:div w:id="617955975">
          <w:marLeft w:val="480"/>
          <w:marRight w:val="0"/>
          <w:marTop w:val="0"/>
          <w:marBottom w:val="0"/>
          <w:divBdr>
            <w:top w:val="none" w:sz="0" w:space="0" w:color="auto"/>
            <w:left w:val="none" w:sz="0" w:space="0" w:color="auto"/>
            <w:bottom w:val="none" w:sz="0" w:space="0" w:color="auto"/>
            <w:right w:val="none" w:sz="0" w:space="0" w:color="auto"/>
          </w:divBdr>
        </w:div>
        <w:div w:id="1344088759">
          <w:marLeft w:val="480"/>
          <w:marRight w:val="0"/>
          <w:marTop w:val="0"/>
          <w:marBottom w:val="0"/>
          <w:divBdr>
            <w:top w:val="none" w:sz="0" w:space="0" w:color="auto"/>
            <w:left w:val="none" w:sz="0" w:space="0" w:color="auto"/>
            <w:bottom w:val="none" w:sz="0" w:space="0" w:color="auto"/>
            <w:right w:val="none" w:sz="0" w:space="0" w:color="auto"/>
          </w:divBdr>
        </w:div>
        <w:div w:id="974598929">
          <w:marLeft w:val="480"/>
          <w:marRight w:val="0"/>
          <w:marTop w:val="0"/>
          <w:marBottom w:val="0"/>
          <w:divBdr>
            <w:top w:val="none" w:sz="0" w:space="0" w:color="auto"/>
            <w:left w:val="none" w:sz="0" w:space="0" w:color="auto"/>
            <w:bottom w:val="none" w:sz="0" w:space="0" w:color="auto"/>
            <w:right w:val="none" w:sz="0" w:space="0" w:color="auto"/>
          </w:divBdr>
        </w:div>
        <w:div w:id="590772719">
          <w:marLeft w:val="480"/>
          <w:marRight w:val="0"/>
          <w:marTop w:val="0"/>
          <w:marBottom w:val="0"/>
          <w:divBdr>
            <w:top w:val="none" w:sz="0" w:space="0" w:color="auto"/>
            <w:left w:val="none" w:sz="0" w:space="0" w:color="auto"/>
            <w:bottom w:val="none" w:sz="0" w:space="0" w:color="auto"/>
            <w:right w:val="none" w:sz="0" w:space="0" w:color="auto"/>
          </w:divBdr>
        </w:div>
        <w:div w:id="1665668151">
          <w:marLeft w:val="480"/>
          <w:marRight w:val="0"/>
          <w:marTop w:val="0"/>
          <w:marBottom w:val="0"/>
          <w:divBdr>
            <w:top w:val="none" w:sz="0" w:space="0" w:color="auto"/>
            <w:left w:val="none" w:sz="0" w:space="0" w:color="auto"/>
            <w:bottom w:val="none" w:sz="0" w:space="0" w:color="auto"/>
            <w:right w:val="none" w:sz="0" w:space="0" w:color="auto"/>
          </w:divBdr>
        </w:div>
        <w:div w:id="168835999">
          <w:marLeft w:val="480"/>
          <w:marRight w:val="0"/>
          <w:marTop w:val="0"/>
          <w:marBottom w:val="0"/>
          <w:divBdr>
            <w:top w:val="none" w:sz="0" w:space="0" w:color="auto"/>
            <w:left w:val="none" w:sz="0" w:space="0" w:color="auto"/>
            <w:bottom w:val="none" w:sz="0" w:space="0" w:color="auto"/>
            <w:right w:val="none" w:sz="0" w:space="0" w:color="auto"/>
          </w:divBdr>
        </w:div>
        <w:div w:id="1610700632">
          <w:marLeft w:val="480"/>
          <w:marRight w:val="0"/>
          <w:marTop w:val="0"/>
          <w:marBottom w:val="0"/>
          <w:divBdr>
            <w:top w:val="none" w:sz="0" w:space="0" w:color="auto"/>
            <w:left w:val="none" w:sz="0" w:space="0" w:color="auto"/>
            <w:bottom w:val="none" w:sz="0" w:space="0" w:color="auto"/>
            <w:right w:val="none" w:sz="0" w:space="0" w:color="auto"/>
          </w:divBdr>
        </w:div>
        <w:div w:id="1568801273">
          <w:marLeft w:val="480"/>
          <w:marRight w:val="0"/>
          <w:marTop w:val="0"/>
          <w:marBottom w:val="0"/>
          <w:divBdr>
            <w:top w:val="none" w:sz="0" w:space="0" w:color="auto"/>
            <w:left w:val="none" w:sz="0" w:space="0" w:color="auto"/>
            <w:bottom w:val="none" w:sz="0" w:space="0" w:color="auto"/>
            <w:right w:val="none" w:sz="0" w:space="0" w:color="auto"/>
          </w:divBdr>
        </w:div>
        <w:div w:id="972366578">
          <w:marLeft w:val="480"/>
          <w:marRight w:val="0"/>
          <w:marTop w:val="0"/>
          <w:marBottom w:val="0"/>
          <w:divBdr>
            <w:top w:val="none" w:sz="0" w:space="0" w:color="auto"/>
            <w:left w:val="none" w:sz="0" w:space="0" w:color="auto"/>
            <w:bottom w:val="none" w:sz="0" w:space="0" w:color="auto"/>
            <w:right w:val="none" w:sz="0" w:space="0" w:color="auto"/>
          </w:divBdr>
        </w:div>
        <w:div w:id="997919555">
          <w:marLeft w:val="480"/>
          <w:marRight w:val="0"/>
          <w:marTop w:val="0"/>
          <w:marBottom w:val="0"/>
          <w:divBdr>
            <w:top w:val="none" w:sz="0" w:space="0" w:color="auto"/>
            <w:left w:val="none" w:sz="0" w:space="0" w:color="auto"/>
            <w:bottom w:val="none" w:sz="0" w:space="0" w:color="auto"/>
            <w:right w:val="none" w:sz="0" w:space="0" w:color="auto"/>
          </w:divBdr>
        </w:div>
        <w:div w:id="602998551">
          <w:marLeft w:val="480"/>
          <w:marRight w:val="0"/>
          <w:marTop w:val="0"/>
          <w:marBottom w:val="0"/>
          <w:divBdr>
            <w:top w:val="none" w:sz="0" w:space="0" w:color="auto"/>
            <w:left w:val="none" w:sz="0" w:space="0" w:color="auto"/>
            <w:bottom w:val="none" w:sz="0" w:space="0" w:color="auto"/>
            <w:right w:val="none" w:sz="0" w:space="0" w:color="auto"/>
          </w:divBdr>
        </w:div>
        <w:div w:id="117064749">
          <w:marLeft w:val="480"/>
          <w:marRight w:val="0"/>
          <w:marTop w:val="0"/>
          <w:marBottom w:val="0"/>
          <w:divBdr>
            <w:top w:val="none" w:sz="0" w:space="0" w:color="auto"/>
            <w:left w:val="none" w:sz="0" w:space="0" w:color="auto"/>
            <w:bottom w:val="none" w:sz="0" w:space="0" w:color="auto"/>
            <w:right w:val="none" w:sz="0" w:space="0" w:color="auto"/>
          </w:divBdr>
        </w:div>
        <w:div w:id="263610648">
          <w:marLeft w:val="480"/>
          <w:marRight w:val="0"/>
          <w:marTop w:val="0"/>
          <w:marBottom w:val="0"/>
          <w:divBdr>
            <w:top w:val="none" w:sz="0" w:space="0" w:color="auto"/>
            <w:left w:val="none" w:sz="0" w:space="0" w:color="auto"/>
            <w:bottom w:val="none" w:sz="0" w:space="0" w:color="auto"/>
            <w:right w:val="none" w:sz="0" w:space="0" w:color="auto"/>
          </w:divBdr>
        </w:div>
        <w:div w:id="2047678817">
          <w:marLeft w:val="480"/>
          <w:marRight w:val="0"/>
          <w:marTop w:val="0"/>
          <w:marBottom w:val="0"/>
          <w:divBdr>
            <w:top w:val="none" w:sz="0" w:space="0" w:color="auto"/>
            <w:left w:val="none" w:sz="0" w:space="0" w:color="auto"/>
            <w:bottom w:val="none" w:sz="0" w:space="0" w:color="auto"/>
            <w:right w:val="none" w:sz="0" w:space="0" w:color="auto"/>
          </w:divBdr>
        </w:div>
        <w:div w:id="836461217">
          <w:marLeft w:val="480"/>
          <w:marRight w:val="0"/>
          <w:marTop w:val="0"/>
          <w:marBottom w:val="0"/>
          <w:divBdr>
            <w:top w:val="none" w:sz="0" w:space="0" w:color="auto"/>
            <w:left w:val="none" w:sz="0" w:space="0" w:color="auto"/>
            <w:bottom w:val="none" w:sz="0" w:space="0" w:color="auto"/>
            <w:right w:val="none" w:sz="0" w:space="0" w:color="auto"/>
          </w:divBdr>
        </w:div>
        <w:div w:id="1329794029">
          <w:marLeft w:val="480"/>
          <w:marRight w:val="0"/>
          <w:marTop w:val="0"/>
          <w:marBottom w:val="0"/>
          <w:divBdr>
            <w:top w:val="none" w:sz="0" w:space="0" w:color="auto"/>
            <w:left w:val="none" w:sz="0" w:space="0" w:color="auto"/>
            <w:bottom w:val="none" w:sz="0" w:space="0" w:color="auto"/>
            <w:right w:val="none" w:sz="0" w:space="0" w:color="auto"/>
          </w:divBdr>
        </w:div>
        <w:div w:id="3022254">
          <w:marLeft w:val="480"/>
          <w:marRight w:val="0"/>
          <w:marTop w:val="0"/>
          <w:marBottom w:val="0"/>
          <w:divBdr>
            <w:top w:val="none" w:sz="0" w:space="0" w:color="auto"/>
            <w:left w:val="none" w:sz="0" w:space="0" w:color="auto"/>
            <w:bottom w:val="none" w:sz="0" w:space="0" w:color="auto"/>
            <w:right w:val="none" w:sz="0" w:space="0" w:color="auto"/>
          </w:divBdr>
        </w:div>
        <w:div w:id="993334453">
          <w:marLeft w:val="480"/>
          <w:marRight w:val="0"/>
          <w:marTop w:val="0"/>
          <w:marBottom w:val="0"/>
          <w:divBdr>
            <w:top w:val="none" w:sz="0" w:space="0" w:color="auto"/>
            <w:left w:val="none" w:sz="0" w:space="0" w:color="auto"/>
            <w:bottom w:val="none" w:sz="0" w:space="0" w:color="auto"/>
            <w:right w:val="none" w:sz="0" w:space="0" w:color="auto"/>
          </w:divBdr>
        </w:div>
        <w:div w:id="2140804918">
          <w:marLeft w:val="480"/>
          <w:marRight w:val="0"/>
          <w:marTop w:val="0"/>
          <w:marBottom w:val="0"/>
          <w:divBdr>
            <w:top w:val="none" w:sz="0" w:space="0" w:color="auto"/>
            <w:left w:val="none" w:sz="0" w:space="0" w:color="auto"/>
            <w:bottom w:val="none" w:sz="0" w:space="0" w:color="auto"/>
            <w:right w:val="none" w:sz="0" w:space="0" w:color="auto"/>
          </w:divBdr>
        </w:div>
        <w:div w:id="162211536">
          <w:marLeft w:val="480"/>
          <w:marRight w:val="0"/>
          <w:marTop w:val="0"/>
          <w:marBottom w:val="0"/>
          <w:divBdr>
            <w:top w:val="none" w:sz="0" w:space="0" w:color="auto"/>
            <w:left w:val="none" w:sz="0" w:space="0" w:color="auto"/>
            <w:bottom w:val="none" w:sz="0" w:space="0" w:color="auto"/>
            <w:right w:val="none" w:sz="0" w:space="0" w:color="auto"/>
          </w:divBdr>
        </w:div>
        <w:div w:id="534738571">
          <w:marLeft w:val="480"/>
          <w:marRight w:val="0"/>
          <w:marTop w:val="0"/>
          <w:marBottom w:val="0"/>
          <w:divBdr>
            <w:top w:val="none" w:sz="0" w:space="0" w:color="auto"/>
            <w:left w:val="none" w:sz="0" w:space="0" w:color="auto"/>
            <w:bottom w:val="none" w:sz="0" w:space="0" w:color="auto"/>
            <w:right w:val="none" w:sz="0" w:space="0" w:color="auto"/>
          </w:divBdr>
        </w:div>
        <w:div w:id="1299801369">
          <w:marLeft w:val="480"/>
          <w:marRight w:val="0"/>
          <w:marTop w:val="0"/>
          <w:marBottom w:val="0"/>
          <w:divBdr>
            <w:top w:val="none" w:sz="0" w:space="0" w:color="auto"/>
            <w:left w:val="none" w:sz="0" w:space="0" w:color="auto"/>
            <w:bottom w:val="none" w:sz="0" w:space="0" w:color="auto"/>
            <w:right w:val="none" w:sz="0" w:space="0" w:color="auto"/>
          </w:divBdr>
        </w:div>
        <w:div w:id="694186356">
          <w:marLeft w:val="480"/>
          <w:marRight w:val="0"/>
          <w:marTop w:val="0"/>
          <w:marBottom w:val="0"/>
          <w:divBdr>
            <w:top w:val="none" w:sz="0" w:space="0" w:color="auto"/>
            <w:left w:val="none" w:sz="0" w:space="0" w:color="auto"/>
            <w:bottom w:val="none" w:sz="0" w:space="0" w:color="auto"/>
            <w:right w:val="none" w:sz="0" w:space="0" w:color="auto"/>
          </w:divBdr>
        </w:div>
        <w:div w:id="125007200">
          <w:marLeft w:val="480"/>
          <w:marRight w:val="0"/>
          <w:marTop w:val="0"/>
          <w:marBottom w:val="0"/>
          <w:divBdr>
            <w:top w:val="none" w:sz="0" w:space="0" w:color="auto"/>
            <w:left w:val="none" w:sz="0" w:space="0" w:color="auto"/>
            <w:bottom w:val="none" w:sz="0" w:space="0" w:color="auto"/>
            <w:right w:val="none" w:sz="0" w:space="0" w:color="auto"/>
          </w:divBdr>
        </w:div>
        <w:div w:id="469176651">
          <w:marLeft w:val="480"/>
          <w:marRight w:val="0"/>
          <w:marTop w:val="0"/>
          <w:marBottom w:val="0"/>
          <w:divBdr>
            <w:top w:val="none" w:sz="0" w:space="0" w:color="auto"/>
            <w:left w:val="none" w:sz="0" w:space="0" w:color="auto"/>
            <w:bottom w:val="none" w:sz="0" w:space="0" w:color="auto"/>
            <w:right w:val="none" w:sz="0" w:space="0" w:color="auto"/>
          </w:divBdr>
        </w:div>
        <w:div w:id="147790029">
          <w:marLeft w:val="480"/>
          <w:marRight w:val="0"/>
          <w:marTop w:val="0"/>
          <w:marBottom w:val="0"/>
          <w:divBdr>
            <w:top w:val="none" w:sz="0" w:space="0" w:color="auto"/>
            <w:left w:val="none" w:sz="0" w:space="0" w:color="auto"/>
            <w:bottom w:val="none" w:sz="0" w:space="0" w:color="auto"/>
            <w:right w:val="none" w:sz="0" w:space="0" w:color="auto"/>
          </w:divBdr>
        </w:div>
        <w:div w:id="79719626">
          <w:marLeft w:val="480"/>
          <w:marRight w:val="0"/>
          <w:marTop w:val="0"/>
          <w:marBottom w:val="0"/>
          <w:divBdr>
            <w:top w:val="none" w:sz="0" w:space="0" w:color="auto"/>
            <w:left w:val="none" w:sz="0" w:space="0" w:color="auto"/>
            <w:bottom w:val="none" w:sz="0" w:space="0" w:color="auto"/>
            <w:right w:val="none" w:sz="0" w:space="0" w:color="auto"/>
          </w:divBdr>
        </w:div>
        <w:div w:id="981815786">
          <w:marLeft w:val="480"/>
          <w:marRight w:val="0"/>
          <w:marTop w:val="0"/>
          <w:marBottom w:val="0"/>
          <w:divBdr>
            <w:top w:val="none" w:sz="0" w:space="0" w:color="auto"/>
            <w:left w:val="none" w:sz="0" w:space="0" w:color="auto"/>
            <w:bottom w:val="none" w:sz="0" w:space="0" w:color="auto"/>
            <w:right w:val="none" w:sz="0" w:space="0" w:color="auto"/>
          </w:divBdr>
        </w:div>
        <w:div w:id="207032188">
          <w:marLeft w:val="480"/>
          <w:marRight w:val="0"/>
          <w:marTop w:val="0"/>
          <w:marBottom w:val="0"/>
          <w:divBdr>
            <w:top w:val="none" w:sz="0" w:space="0" w:color="auto"/>
            <w:left w:val="none" w:sz="0" w:space="0" w:color="auto"/>
            <w:bottom w:val="none" w:sz="0" w:space="0" w:color="auto"/>
            <w:right w:val="none" w:sz="0" w:space="0" w:color="auto"/>
          </w:divBdr>
        </w:div>
        <w:div w:id="210116332">
          <w:marLeft w:val="480"/>
          <w:marRight w:val="0"/>
          <w:marTop w:val="0"/>
          <w:marBottom w:val="0"/>
          <w:divBdr>
            <w:top w:val="none" w:sz="0" w:space="0" w:color="auto"/>
            <w:left w:val="none" w:sz="0" w:space="0" w:color="auto"/>
            <w:bottom w:val="none" w:sz="0" w:space="0" w:color="auto"/>
            <w:right w:val="none" w:sz="0" w:space="0" w:color="auto"/>
          </w:divBdr>
        </w:div>
        <w:div w:id="1365862068">
          <w:marLeft w:val="480"/>
          <w:marRight w:val="0"/>
          <w:marTop w:val="0"/>
          <w:marBottom w:val="0"/>
          <w:divBdr>
            <w:top w:val="none" w:sz="0" w:space="0" w:color="auto"/>
            <w:left w:val="none" w:sz="0" w:space="0" w:color="auto"/>
            <w:bottom w:val="none" w:sz="0" w:space="0" w:color="auto"/>
            <w:right w:val="none" w:sz="0" w:space="0" w:color="auto"/>
          </w:divBdr>
        </w:div>
        <w:div w:id="573509809">
          <w:marLeft w:val="480"/>
          <w:marRight w:val="0"/>
          <w:marTop w:val="0"/>
          <w:marBottom w:val="0"/>
          <w:divBdr>
            <w:top w:val="none" w:sz="0" w:space="0" w:color="auto"/>
            <w:left w:val="none" w:sz="0" w:space="0" w:color="auto"/>
            <w:bottom w:val="none" w:sz="0" w:space="0" w:color="auto"/>
            <w:right w:val="none" w:sz="0" w:space="0" w:color="auto"/>
          </w:divBdr>
        </w:div>
        <w:div w:id="1681736554">
          <w:marLeft w:val="480"/>
          <w:marRight w:val="0"/>
          <w:marTop w:val="0"/>
          <w:marBottom w:val="0"/>
          <w:divBdr>
            <w:top w:val="none" w:sz="0" w:space="0" w:color="auto"/>
            <w:left w:val="none" w:sz="0" w:space="0" w:color="auto"/>
            <w:bottom w:val="none" w:sz="0" w:space="0" w:color="auto"/>
            <w:right w:val="none" w:sz="0" w:space="0" w:color="auto"/>
          </w:divBdr>
        </w:div>
        <w:div w:id="1570114457">
          <w:marLeft w:val="480"/>
          <w:marRight w:val="0"/>
          <w:marTop w:val="0"/>
          <w:marBottom w:val="0"/>
          <w:divBdr>
            <w:top w:val="none" w:sz="0" w:space="0" w:color="auto"/>
            <w:left w:val="none" w:sz="0" w:space="0" w:color="auto"/>
            <w:bottom w:val="none" w:sz="0" w:space="0" w:color="auto"/>
            <w:right w:val="none" w:sz="0" w:space="0" w:color="auto"/>
          </w:divBdr>
        </w:div>
        <w:div w:id="1751459793">
          <w:marLeft w:val="480"/>
          <w:marRight w:val="0"/>
          <w:marTop w:val="0"/>
          <w:marBottom w:val="0"/>
          <w:divBdr>
            <w:top w:val="none" w:sz="0" w:space="0" w:color="auto"/>
            <w:left w:val="none" w:sz="0" w:space="0" w:color="auto"/>
            <w:bottom w:val="none" w:sz="0" w:space="0" w:color="auto"/>
            <w:right w:val="none" w:sz="0" w:space="0" w:color="auto"/>
          </w:divBdr>
        </w:div>
        <w:div w:id="395401219">
          <w:marLeft w:val="480"/>
          <w:marRight w:val="0"/>
          <w:marTop w:val="0"/>
          <w:marBottom w:val="0"/>
          <w:divBdr>
            <w:top w:val="none" w:sz="0" w:space="0" w:color="auto"/>
            <w:left w:val="none" w:sz="0" w:space="0" w:color="auto"/>
            <w:bottom w:val="none" w:sz="0" w:space="0" w:color="auto"/>
            <w:right w:val="none" w:sz="0" w:space="0" w:color="auto"/>
          </w:divBdr>
        </w:div>
        <w:div w:id="70779232">
          <w:marLeft w:val="480"/>
          <w:marRight w:val="0"/>
          <w:marTop w:val="0"/>
          <w:marBottom w:val="0"/>
          <w:divBdr>
            <w:top w:val="none" w:sz="0" w:space="0" w:color="auto"/>
            <w:left w:val="none" w:sz="0" w:space="0" w:color="auto"/>
            <w:bottom w:val="none" w:sz="0" w:space="0" w:color="auto"/>
            <w:right w:val="none" w:sz="0" w:space="0" w:color="auto"/>
          </w:divBdr>
        </w:div>
        <w:div w:id="1395815653">
          <w:marLeft w:val="480"/>
          <w:marRight w:val="0"/>
          <w:marTop w:val="0"/>
          <w:marBottom w:val="0"/>
          <w:divBdr>
            <w:top w:val="none" w:sz="0" w:space="0" w:color="auto"/>
            <w:left w:val="none" w:sz="0" w:space="0" w:color="auto"/>
            <w:bottom w:val="none" w:sz="0" w:space="0" w:color="auto"/>
            <w:right w:val="none" w:sz="0" w:space="0" w:color="auto"/>
          </w:divBdr>
        </w:div>
        <w:div w:id="505751967">
          <w:marLeft w:val="480"/>
          <w:marRight w:val="0"/>
          <w:marTop w:val="0"/>
          <w:marBottom w:val="0"/>
          <w:divBdr>
            <w:top w:val="none" w:sz="0" w:space="0" w:color="auto"/>
            <w:left w:val="none" w:sz="0" w:space="0" w:color="auto"/>
            <w:bottom w:val="none" w:sz="0" w:space="0" w:color="auto"/>
            <w:right w:val="none" w:sz="0" w:space="0" w:color="auto"/>
          </w:divBdr>
        </w:div>
        <w:div w:id="1074861910">
          <w:marLeft w:val="480"/>
          <w:marRight w:val="0"/>
          <w:marTop w:val="0"/>
          <w:marBottom w:val="0"/>
          <w:divBdr>
            <w:top w:val="none" w:sz="0" w:space="0" w:color="auto"/>
            <w:left w:val="none" w:sz="0" w:space="0" w:color="auto"/>
            <w:bottom w:val="none" w:sz="0" w:space="0" w:color="auto"/>
            <w:right w:val="none" w:sz="0" w:space="0" w:color="auto"/>
          </w:divBdr>
        </w:div>
        <w:div w:id="1163206331">
          <w:marLeft w:val="480"/>
          <w:marRight w:val="0"/>
          <w:marTop w:val="0"/>
          <w:marBottom w:val="0"/>
          <w:divBdr>
            <w:top w:val="none" w:sz="0" w:space="0" w:color="auto"/>
            <w:left w:val="none" w:sz="0" w:space="0" w:color="auto"/>
            <w:bottom w:val="none" w:sz="0" w:space="0" w:color="auto"/>
            <w:right w:val="none" w:sz="0" w:space="0" w:color="auto"/>
          </w:divBdr>
        </w:div>
      </w:divsChild>
    </w:div>
    <w:div w:id="55475947">
      <w:bodyDiv w:val="1"/>
      <w:marLeft w:val="0"/>
      <w:marRight w:val="0"/>
      <w:marTop w:val="0"/>
      <w:marBottom w:val="0"/>
      <w:divBdr>
        <w:top w:val="none" w:sz="0" w:space="0" w:color="auto"/>
        <w:left w:val="none" w:sz="0" w:space="0" w:color="auto"/>
        <w:bottom w:val="none" w:sz="0" w:space="0" w:color="auto"/>
        <w:right w:val="none" w:sz="0" w:space="0" w:color="auto"/>
      </w:divBdr>
    </w:div>
    <w:div w:id="56708164">
      <w:bodyDiv w:val="1"/>
      <w:marLeft w:val="0"/>
      <w:marRight w:val="0"/>
      <w:marTop w:val="0"/>
      <w:marBottom w:val="0"/>
      <w:divBdr>
        <w:top w:val="none" w:sz="0" w:space="0" w:color="auto"/>
        <w:left w:val="none" w:sz="0" w:space="0" w:color="auto"/>
        <w:bottom w:val="none" w:sz="0" w:space="0" w:color="auto"/>
        <w:right w:val="none" w:sz="0" w:space="0" w:color="auto"/>
      </w:divBdr>
    </w:div>
    <w:div w:id="56904874">
      <w:bodyDiv w:val="1"/>
      <w:marLeft w:val="0"/>
      <w:marRight w:val="0"/>
      <w:marTop w:val="0"/>
      <w:marBottom w:val="0"/>
      <w:divBdr>
        <w:top w:val="none" w:sz="0" w:space="0" w:color="auto"/>
        <w:left w:val="none" w:sz="0" w:space="0" w:color="auto"/>
        <w:bottom w:val="none" w:sz="0" w:space="0" w:color="auto"/>
        <w:right w:val="none" w:sz="0" w:space="0" w:color="auto"/>
      </w:divBdr>
    </w:div>
    <w:div w:id="57024706">
      <w:bodyDiv w:val="1"/>
      <w:marLeft w:val="0"/>
      <w:marRight w:val="0"/>
      <w:marTop w:val="0"/>
      <w:marBottom w:val="0"/>
      <w:divBdr>
        <w:top w:val="none" w:sz="0" w:space="0" w:color="auto"/>
        <w:left w:val="none" w:sz="0" w:space="0" w:color="auto"/>
        <w:bottom w:val="none" w:sz="0" w:space="0" w:color="auto"/>
        <w:right w:val="none" w:sz="0" w:space="0" w:color="auto"/>
      </w:divBdr>
    </w:div>
    <w:div w:id="57242553">
      <w:bodyDiv w:val="1"/>
      <w:marLeft w:val="0"/>
      <w:marRight w:val="0"/>
      <w:marTop w:val="0"/>
      <w:marBottom w:val="0"/>
      <w:divBdr>
        <w:top w:val="none" w:sz="0" w:space="0" w:color="auto"/>
        <w:left w:val="none" w:sz="0" w:space="0" w:color="auto"/>
        <w:bottom w:val="none" w:sz="0" w:space="0" w:color="auto"/>
        <w:right w:val="none" w:sz="0" w:space="0" w:color="auto"/>
      </w:divBdr>
    </w:div>
    <w:div w:id="57828958">
      <w:bodyDiv w:val="1"/>
      <w:marLeft w:val="0"/>
      <w:marRight w:val="0"/>
      <w:marTop w:val="0"/>
      <w:marBottom w:val="0"/>
      <w:divBdr>
        <w:top w:val="none" w:sz="0" w:space="0" w:color="auto"/>
        <w:left w:val="none" w:sz="0" w:space="0" w:color="auto"/>
        <w:bottom w:val="none" w:sz="0" w:space="0" w:color="auto"/>
        <w:right w:val="none" w:sz="0" w:space="0" w:color="auto"/>
      </w:divBdr>
    </w:div>
    <w:div w:id="57900760">
      <w:bodyDiv w:val="1"/>
      <w:marLeft w:val="0"/>
      <w:marRight w:val="0"/>
      <w:marTop w:val="0"/>
      <w:marBottom w:val="0"/>
      <w:divBdr>
        <w:top w:val="none" w:sz="0" w:space="0" w:color="auto"/>
        <w:left w:val="none" w:sz="0" w:space="0" w:color="auto"/>
        <w:bottom w:val="none" w:sz="0" w:space="0" w:color="auto"/>
        <w:right w:val="none" w:sz="0" w:space="0" w:color="auto"/>
      </w:divBdr>
    </w:div>
    <w:div w:id="58405412">
      <w:bodyDiv w:val="1"/>
      <w:marLeft w:val="0"/>
      <w:marRight w:val="0"/>
      <w:marTop w:val="0"/>
      <w:marBottom w:val="0"/>
      <w:divBdr>
        <w:top w:val="none" w:sz="0" w:space="0" w:color="auto"/>
        <w:left w:val="none" w:sz="0" w:space="0" w:color="auto"/>
        <w:bottom w:val="none" w:sz="0" w:space="0" w:color="auto"/>
        <w:right w:val="none" w:sz="0" w:space="0" w:color="auto"/>
      </w:divBdr>
      <w:divsChild>
        <w:div w:id="613482910">
          <w:marLeft w:val="640"/>
          <w:marRight w:val="0"/>
          <w:marTop w:val="0"/>
          <w:marBottom w:val="0"/>
          <w:divBdr>
            <w:top w:val="none" w:sz="0" w:space="0" w:color="auto"/>
            <w:left w:val="none" w:sz="0" w:space="0" w:color="auto"/>
            <w:bottom w:val="none" w:sz="0" w:space="0" w:color="auto"/>
            <w:right w:val="none" w:sz="0" w:space="0" w:color="auto"/>
          </w:divBdr>
        </w:div>
        <w:div w:id="1331786759">
          <w:marLeft w:val="640"/>
          <w:marRight w:val="0"/>
          <w:marTop w:val="0"/>
          <w:marBottom w:val="0"/>
          <w:divBdr>
            <w:top w:val="none" w:sz="0" w:space="0" w:color="auto"/>
            <w:left w:val="none" w:sz="0" w:space="0" w:color="auto"/>
            <w:bottom w:val="none" w:sz="0" w:space="0" w:color="auto"/>
            <w:right w:val="none" w:sz="0" w:space="0" w:color="auto"/>
          </w:divBdr>
        </w:div>
        <w:div w:id="1410881636">
          <w:marLeft w:val="640"/>
          <w:marRight w:val="0"/>
          <w:marTop w:val="0"/>
          <w:marBottom w:val="0"/>
          <w:divBdr>
            <w:top w:val="none" w:sz="0" w:space="0" w:color="auto"/>
            <w:left w:val="none" w:sz="0" w:space="0" w:color="auto"/>
            <w:bottom w:val="none" w:sz="0" w:space="0" w:color="auto"/>
            <w:right w:val="none" w:sz="0" w:space="0" w:color="auto"/>
          </w:divBdr>
        </w:div>
        <w:div w:id="1446269062">
          <w:marLeft w:val="640"/>
          <w:marRight w:val="0"/>
          <w:marTop w:val="0"/>
          <w:marBottom w:val="0"/>
          <w:divBdr>
            <w:top w:val="none" w:sz="0" w:space="0" w:color="auto"/>
            <w:left w:val="none" w:sz="0" w:space="0" w:color="auto"/>
            <w:bottom w:val="none" w:sz="0" w:space="0" w:color="auto"/>
            <w:right w:val="none" w:sz="0" w:space="0" w:color="auto"/>
          </w:divBdr>
        </w:div>
        <w:div w:id="1739671759">
          <w:marLeft w:val="640"/>
          <w:marRight w:val="0"/>
          <w:marTop w:val="0"/>
          <w:marBottom w:val="0"/>
          <w:divBdr>
            <w:top w:val="none" w:sz="0" w:space="0" w:color="auto"/>
            <w:left w:val="none" w:sz="0" w:space="0" w:color="auto"/>
            <w:bottom w:val="none" w:sz="0" w:space="0" w:color="auto"/>
            <w:right w:val="none" w:sz="0" w:space="0" w:color="auto"/>
          </w:divBdr>
        </w:div>
      </w:divsChild>
    </w:div>
    <w:div w:id="59137651">
      <w:bodyDiv w:val="1"/>
      <w:marLeft w:val="0"/>
      <w:marRight w:val="0"/>
      <w:marTop w:val="0"/>
      <w:marBottom w:val="0"/>
      <w:divBdr>
        <w:top w:val="none" w:sz="0" w:space="0" w:color="auto"/>
        <w:left w:val="none" w:sz="0" w:space="0" w:color="auto"/>
        <w:bottom w:val="none" w:sz="0" w:space="0" w:color="auto"/>
        <w:right w:val="none" w:sz="0" w:space="0" w:color="auto"/>
      </w:divBdr>
    </w:div>
    <w:div w:id="59140623">
      <w:bodyDiv w:val="1"/>
      <w:marLeft w:val="0"/>
      <w:marRight w:val="0"/>
      <w:marTop w:val="0"/>
      <w:marBottom w:val="0"/>
      <w:divBdr>
        <w:top w:val="none" w:sz="0" w:space="0" w:color="auto"/>
        <w:left w:val="none" w:sz="0" w:space="0" w:color="auto"/>
        <w:bottom w:val="none" w:sz="0" w:space="0" w:color="auto"/>
        <w:right w:val="none" w:sz="0" w:space="0" w:color="auto"/>
      </w:divBdr>
      <w:divsChild>
        <w:div w:id="379400929">
          <w:marLeft w:val="480"/>
          <w:marRight w:val="0"/>
          <w:marTop w:val="0"/>
          <w:marBottom w:val="0"/>
          <w:divBdr>
            <w:top w:val="none" w:sz="0" w:space="0" w:color="auto"/>
            <w:left w:val="none" w:sz="0" w:space="0" w:color="auto"/>
            <w:bottom w:val="none" w:sz="0" w:space="0" w:color="auto"/>
            <w:right w:val="none" w:sz="0" w:space="0" w:color="auto"/>
          </w:divBdr>
        </w:div>
        <w:div w:id="61678902">
          <w:marLeft w:val="480"/>
          <w:marRight w:val="0"/>
          <w:marTop w:val="0"/>
          <w:marBottom w:val="0"/>
          <w:divBdr>
            <w:top w:val="none" w:sz="0" w:space="0" w:color="auto"/>
            <w:left w:val="none" w:sz="0" w:space="0" w:color="auto"/>
            <w:bottom w:val="none" w:sz="0" w:space="0" w:color="auto"/>
            <w:right w:val="none" w:sz="0" w:space="0" w:color="auto"/>
          </w:divBdr>
        </w:div>
        <w:div w:id="694381067">
          <w:marLeft w:val="480"/>
          <w:marRight w:val="0"/>
          <w:marTop w:val="0"/>
          <w:marBottom w:val="0"/>
          <w:divBdr>
            <w:top w:val="none" w:sz="0" w:space="0" w:color="auto"/>
            <w:left w:val="none" w:sz="0" w:space="0" w:color="auto"/>
            <w:bottom w:val="none" w:sz="0" w:space="0" w:color="auto"/>
            <w:right w:val="none" w:sz="0" w:space="0" w:color="auto"/>
          </w:divBdr>
        </w:div>
        <w:div w:id="1353068471">
          <w:marLeft w:val="480"/>
          <w:marRight w:val="0"/>
          <w:marTop w:val="0"/>
          <w:marBottom w:val="0"/>
          <w:divBdr>
            <w:top w:val="none" w:sz="0" w:space="0" w:color="auto"/>
            <w:left w:val="none" w:sz="0" w:space="0" w:color="auto"/>
            <w:bottom w:val="none" w:sz="0" w:space="0" w:color="auto"/>
            <w:right w:val="none" w:sz="0" w:space="0" w:color="auto"/>
          </w:divBdr>
        </w:div>
        <w:div w:id="645470675">
          <w:marLeft w:val="480"/>
          <w:marRight w:val="0"/>
          <w:marTop w:val="0"/>
          <w:marBottom w:val="0"/>
          <w:divBdr>
            <w:top w:val="none" w:sz="0" w:space="0" w:color="auto"/>
            <w:left w:val="none" w:sz="0" w:space="0" w:color="auto"/>
            <w:bottom w:val="none" w:sz="0" w:space="0" w:color="auto"/>
            <w:right w:val="none" w:sz="0" w:space="0" w:color="auto"/>
          </w:divBdr>
        </w:div>
        <w:div w:id="1049188696">
          <w:marLeft w:val="480"/>
          <w:marRight w:val="0"/>
          <w:marTop w:val="0"/>
          <w:marBottom w:val="0"/>
          <w:divBdr>
            <w:top w:val="none" w:sz="0" w:space="0" w:color="auto"/>
            <w:left w:val="none" w:sz="0" w:space="0" w:color="auto"/>
            <w:bottom w:val="none" w:sz="0" w:space="0" w:color="auto"/>
            <w:right w:val="none" w:sz="0" w:space="0" w:color="auto"/>
          </w:divBdr>
        </w:div>
        <w:div w:id="585069823">
          <w:marLeft w:val="480"/>
          <w:marRight w:val="0"/>
          <w:marTop w:val="0"/>
          <w:marBottom w:val="0"/>
          <w:divBdr>
            <w:top w:val="none" w:sz="0" w:space="0" w:color="auto"/>
            <w:left w:val="none" w:sz="0" w:space="0" w:color="auto"/>
            <w:bottom w:val="none" w:sz="0" w:space="0" w:color="auto"/>
            <w:right w:val="none" w:sz="0" w:space="0" w:color="auto"/>
          </w:divBdr>
        </w:div>
        <w:div w:id="2099523054">
          <w:marLeft w:val="480"/>
          <w:marRight w:val="0"/>
          <w:marTop w:val="0"/>
          <w:marBottom w:val="0"/>
          <w:divBdr>
            <w:top w:val="none" w:sz="0" w:space="0" w:color="auto"/>
            <w:left w:val="none" w:sz="0" w:space="0" w:color="auto"/>
            <w:bottom w:val="none" w:sz="0" w:space="0" w:color="auto"/>
            <w:right w:val="none" w:sz="0" w:space="0" w:color="auto"/>
          </w:divBdr>
        </w:div>
        <w:div w:id="234357754">
          <w:marLeft w:val="480"/>
          <w:marRight w:val="0"/>
          <w:marTop w:val="0"/>
          <w:marBottom w:val="0"/>
          <w:divBdr>
            <w:top w:val="none" w:sz="0" w:space="0" w:color="auto"/>
            <w:left w:val="none" w:sz="0" w:space="0" w:color="auto"/>
            <w:bottom w:val="none" w:sz="0" w:space="0" w:color="auto"/>
            <w:right w:val="none" w:sz="0" w:space="0" w:color="auto"/>
          </w:divBdr>
        </w:div>
        <w:div w:id="164832269">
          <w:marLeft w:val="480"/>
          <w:marRight w:val="0"/>
          <w:marTop w:val="0"/>
          <w:marBottom w:val="0"/>
          <w:divBdr>
            <w:top w:val="none" w:sz="0" w:space="0" w:color="auto"/>
            <w:left w:val="none" w:sz="0" w:space="0" w:color="auto"/>
            <w:bottom w:val="none" w:sz="0" w:space="0" w:color="auto"/>
            <w:right w:val="none" w:sz="0" w:space="0" w:color="auto"/>
          </w:divBdr>
        </w:div>
        <w:div w:id="658848221">
          <w:marLeft w:val="480"/>
          <w:marRight w:val="0"/>
          <w:marTop w:val="0"/>
          <w:marBottom w:val="0"/>
          <w:divBdr>
            <w:top w:val="none" w:sz="0" w:space="0" w:color="auto"/>
            <w:left w:val="none" w:sz="0" w:space="0" w:color="auto"/>
            <w:bottom w:val="none" w:sz="0" w:space="0" w:color="auto"/>
            <w:right w:val="none" w:sz="0" w:space="0" w:color="auto"/>
          </w:divBdr>
        </w:div>
        <w:div w:id="1589922309">
          <w:marLeft w:val="480"/>
          <w:marRight w:val="0"/>
          <w:marTop w:val="0"/>
          <w:marBottom w:val="0"/>
          <w:divBdr>
            <w:top w:val="none" w:sz="0" w:space="0" w:color="auto"/>
            <w:left w:val="none" w:sz="0" w:space="0" w:color="auto"/>
            <w:bottom w:val="none" w:sz="0" w:space="0" w:color="auto"/>
            <w:right w:val="none" w:sz="0" w:space="0" w:color="auto"/>
          </w:divBdr>
        </w:div>
        <w:div w:id="1054044638">
          <w:marLeft w:val="480"/>
          <w:marRight w:val="0"/>
          <w:marTop w:val="0"/>
          <w:marBottom w:val="0"/>
          <w:divBdr>
            <w:top w:val="none" w:sz="0" w:space="0" w:color="auto"/>
            <w:left w:val="none" w:sz="0" w:space="0" w:color="auto"/>
            <w:bottom w:val="none" w:sz="0" w:space="0" w:color="auto"/>
            <w:right w:val="none" w:sz="0" w:space="0" w:color="auto"/>
          </w:divBdr>
        </w:div>
        <w:div w:id="243956562">
          <w:marLeft w:val="480"/>
          <w:marRight w:val="0"/>
          <w:marTop w:val="0"/>
          <w:marBottom w:val="0"/>
          <w:divBdr>
            <w:top w:val="none" w:sz="0" w:space="0" w:color="auto"/>
            <w:left w:val="none" w:sz="0" w:space="0" w:color="auto"/>
            <w:bottom w:val="none" w:sz="0" w:space="0" w:color="auto"/>
            <w:right w:val="none" w:sz="0" w:space="0" w:color="auto"/>
          </w:divBdr>
        </w:div>
        <w:div w:id="364911613">
          <w:marLeft w:val="480"/>
          <w:marRight w:val="0"/>
          <w:marTop w:val="0"/>
          <w:marBottom w:val="0"/>
          <w:divBdr>
            <w:top w:val="none" w:sz="0" w:space="0" w:color="auto"/>
            <w:left w:val="none" w:sz="0" w:space="0" w:color="auto"/>
            <w:bottom w:val="none" w:sz="0" w:space="0" w:color="auto"/>
            <w:right w:val="none" w:sz="0" w:space="0" w:color="auto"/>
          </w:divBdr>
        </w:div>
        <w:div w:id="1118067518">
          <w:marLeft w:val="480"/>
          <w:marRight w:val="0"/>
          <w:marTop w:val="0"/>
          <w:marBottom w:val="0"/>
          <w:divBdr>
            <w:top w:val="none" w:sz="0" w:space="0" w:color="auto"/>
            <w:left w:val="none" w:sz="0" w:space="0" w:color="auto"/>
            <w:bottom w:val="none" w:sz="0" w:space="0" w:color="auto"/>
            <w:right w:val="none" w:sz="0" w:space="0" w:color="auto"/>
          </w:divBdr>
        </w:div>
        <w:div w:id="1971131610">
          <w:marLeft w:val="480"/>
          <w:marRight w:val="0"/>
          <w:marTop w:val="0"/>
          <w:marBottom w:val="0"/>
          <w:divBdr>
            <w:top w:val="none" w:sz="0" w:space="0" w:color="auto"/>
            <w:left w:val="none" w:sz="0" w:space="0" w:color="auto"/>
            <w:bottom w:val="none" w:sz="0" w:space="0" w:color="auto"/>
            <w:right w:val="none" w:sz="0" w:space="0" w:color="auto"/>
          </w:divBdr>
        </w:div>
        <w:div w:id="1896505704">
          <w:marLeft w:val="480"/>
          <w:marRight w:val="0"/>
          <w:marTop w:val="0"/>
          <w:marBottom w:val="0"/>
          <w:divBdr>
            <w:top w:val="none" w:sz="0" w:space="0" w:color="auto"/>
            <w:left w:val="none" w:sz="0" w:space="0" w:color="auto"/>
            <w:bottom w:val="none" w:sz="0" w:space="0" w:color="auto"/>
            <w:right w:val="none" w:sz="0" w:space="0" w:color="auto"/>
          </w:divBdr>
        </w:div>
        <w:div w:id="1754859498">
          <w:marLeft w:val="480"/>
          <w:marRight w:val="0"/>
          <w:marTop w:val="0"/>
          <w:marBottom w:val="0"/>
          <w:divBdr>
            <w:top w:val="none" w:sz="0" w:space="0" w:color="auto"/>
            <w:left w:val="none" w:sz="0" w:space="0" w:color="auto"/>
            <w:bottom w:val="none" w:sz="0" w:space="0" w:color="auto"/>
            <w:right w:val="none" w:sz="0" w:space="0" w:color="auto"/>
          </w:divBdr>
        </w:div>
        <w:div w:id="575894520">
          <w:marLeft w:val="480"/>
          <w:marRight w:val="0"/>
          <w:marTop w:val="0"/>
          <w:marBottom w:val="0"/>
          <w:divBdr>
            <w:top w:val="none" w:sz="0" w:space="0" w:color="auto"/>
            <w:left w:val="none" w:sz="0" w:space="0" w:color="auto"/>
            <w:bottom w:val="none" w:sz="0" w:space="0" w:color="auto"/>
            <w:right w:val="none" w:sz="0" w:space="0" w:color="auto"/>
          </w:divBdr>
        </w:div>
        <w:div w:id="706759246">
          <w:marLeft w:val="480"/>
          <w:marRight w:val="0"/>
          <w:marTop w:val="0"/>
          <w:marBottom w:val="0"/>
          <w:divBdr>
            <w:top w:val="none" w:sz="0" w:space="0" w:color="auto"/>
            <w:left w:val="none" w:sz="0" w:space="0" w:color="auto"/>
            <w:bottom w:val="none" w:sz="0" w:space="0" w:color="auto"/>
            <w:right w:val="none" w:sz="0" w:space="0" w:color="auto"/>
          </w:divBdr>
        </w:div>
        <w:div w:id="816843875">
          <w:marLeft w:val="480"/>
          <w:marRight w:val="0"/>
          <w:marTop w:val="0"/>
          <w:marBottom w:val="0"/>
          <w:divBdr>
            <w:top w:val="none" w:sz="0" w:space="0" w:color="auto"/>
            <w:left w:val="none" w:sz="0" w:space="0" w:color="auto"/>
            <w:bottom w:val="none" w:sz="0" w:space="0" w:color="auto"/>
            <w:right w:val="none" w:sz="0" w:space="0" w:color="auto"/>
          </w:divBdr>
        </w:div>
        <w:div w:id="1143544411">
          <w:marLeft w:val="480"/>
          <w:marRight w:val="0"/>
          <w:marTop w:val="0"/>
          <w:marBottom w:val="0"/>
          <w:divBdr>
            <w:top w:val="none" w:sz="0" w:space="0" w:color="auto"/>
            <w:left w:val="none" w:sz="0" w:space="0" w:color="auto"/>
            <w:bottom w:val="none" w:sz="0" w:space="0" w:color="auto"/>
            <w:right w:val="none" w:sz="0" w:space="0" w:color="auto"/>
          </w:divBdr>
        </w:div>
        <w:div w:id="544024554">
          <w:marLeft w:val="480"/>
          <w:marRight w:val="0"/>
          <w:marTop w:val="0"/>
          <w:marBottom w:val="0"/>
          <w:divBdr>
            <w:top w:val="none" w:sz="0" w:space="0" w:color="auto"/>
            <w:left w:val="none" w:sz="0" w:space="0" w:color="auto"/>
            <w:bottom w:val="none" w:sz="0" w:space="0" w:color="auto"/>
            <w:right w:val="none" w:sz="0" w:space="0" w:color="auto"/>
          </w:divBdr>
        </w:div>
        <w:div w:id="1500656779">
          <w:marLeft w:val="480"/>
          <w:marRight w:val="0"/>
          <w:marTop w:val="0"/>
          <w:marBottom w:val="0"/>
          <w:divBdr>
            <w:top w:val="none" w:sz="0" w:space="0" w:color="auto"/>
            <w:left w:val="none" w:sz="0" w:space="0" w:color="auto"/>
            <w:bottom w:val="none" w:sz="0" w:space="0" w:color="auto"/>
            <w:right w:val="none" w:sz="0" w:space="0" w:color="auto"/>
          </w:divBdr>
        </w:div>
        <w:div w:id="1586107029">
          <w:marLeft w:val="480"/>
          <w:marRight w:val="0"/>
          <w:marTop w:val="0"/>
          <w:marBottom w:val="0"/>
          <w:divBdr>
            <w:top w:val="none" w:sz="0" w:space="0" w:color="auto"/>
            <w:left w:val="none" w:sz="0" w:space="0" w:color="auto"/>
            <w:bottom w:val="none" w:sz="0" w:space="0" w:color="auto"/>
            <w:right w:val="none" w:sz="0" w:space="0" w:color="auto"/>
          </w:divBdr>
        </w:div>
        <w:div w:id="1514611221">
          <w:marLeft w:val="480"/>
          <w:marRight w:val="0"/>
          <w:marTop w:val="0"/>
          <w:marBottom w:val="0"/>
          <w:divBdr>
            <w:top w:val="none" w:sz="0" w:space="0" w:color="auto"/>
            <w:left w:val="none" w:sz="0" w:space="0" w:color="auto"/>
            <w:bottom w:val="none" w:sz="0" w:space="0" w:color="auto"/>
            <w:right w:val="none" w:sz="0" w:space="0" w:color="auto"/>
          </w:divBdr>
        </w:div>
        <w:div w:id="204031476">
          <w:marLeft w:val="480"/>
          <w:marRight w:val="0"/>
          <w:marTop w:val="0"/>
          <w:marBottom w:val="0"/>
          <w:divBdr>
            <w:top w:val="none" w:sz="0" w:space="0" w:color="auto"/>
            <w:left w:val="none" w:sz="0" w:space="0" w:color="auto"/>
            <w:bottom w:val="none" w:sz="0" w:space="0" w:color="auto"/>
            <w:right w:val="none" w:sz="0" w:space="0" w:color="auto"/>
          </w:divBdr>
        </w:div>
        <w:div w:id="936138577">
          <w:marLeft w:val="480"/>
          <w:marRight w:val="0"/>
          <w:marTop w:val="0"/>
          <w:marBottom w:val="0"/>
          <w:divBdr>
            <w:top w:val="none" w:sz="0" w:space="0" w:color="auto"/>
            <w:left w:val="none" w:sz="0" w:space="0" w:color="auto"/>
            <w:bottom w:val="none" w:sz="0" w:space="0" w:color="auto"/>
            <w:right w:val="none" w:sz="0" w:space="0" w:color="auto"/>
          </w:divBdr>
        </w:div>
        <w:div w:id="1847591379">
          <w:marLeft w:val="480"/>
          <w:marRight w:val="0"/>
          <w:marTop w:val="0"/>
          <w:marBottom w:val="0"/>
          <w:divBdr>
            <w:top w:val="none" w:sz="0" w:space="0" w:color="auto"/>
            <w:left w:val="none" w:sz="0" w:space="0" w:color="auto"/>
            <w:bottom w:val="none" w:sz="0" w:space="0" w:color="auto"/>
            <w:right w:val="none" w:sz="0" w:space="0" w:color="auto"/>
          </w:divBdr>
        </w:div>
        <w:div w:id="30348236">
          <w:marLeft w:val="480"/>
          <w:marRight w:val="0"/>
          <w:marTop w:val="0"/>
          <w:marBottom w:val="0"/>
          <w:divBdr>
            <w:top w:val="none" w:sz="0" w:space="0" w:color="auto"/>
            <w:left w:val="none" w:sz="0" w:space="0" w:color="auto"/>
            <w:bottom w:val="none" w:sz="0" w:space="0" w:color="auto"/>
            <w:right w:val="none" w:sz="0" w:space="0" w:color="auto"/>
          </w:divBdr>
        </w:div>
        <w:div w:id="143544468">
          <w:marLeft w:val="480"/>
          <w:marRight w:val="0"/>
          <w:marTop w:val="0"/>
          <w:marBottom w:val="0"/>
          <w:divBdr>
            <w:top w:val="none" w:sz="0" w:space="0" w:color="auto"/>
            <w:left w:val="none" w:sz="0" w:space="0" w:color="auto"/>
            <w:bottom w:val="none" w:sz="0" w:space="0" w:color="auto"/>
            <w:right w:val="none" w:sz="0" w:space="0" w:color="auto"/>
          </w:divBdr>
        </w:div>
        <w:div w:id="1633487196">
          <w:marLeft w:val="480"/>
          <w:marRight w:val="0"/>
          <w:marTop w:val="0"/>
          <w:marBottom w:val="0"/>
          <w:divBdr>
            <w:top w:val="none" w:sz="0" w:space="0" w:color="auto"/>
            <w:left w:val="none" w:sz="0" w:space="0" w:color="auto"/>
            <w:bottom w:val="none" w:sz="0" w:space="0" w:color="auto"/>
            <w:right w:val="none" w:sz="0" w:space="0" w:color="auto"/>
          </w:divBdr>
        </w:div>
        <w:div w:id="474300201">
          <w:marLeft w:val="480"/>
          <w:marRight w:val="0"/>
          <w:marTop w:val="0"/>
          <w:marBottom w:val="0"/>
          <w:divBdr>
            <w:top w:val="none" w:sz="0" w:space="0" w:color="auto"/>
            <w:left w:val="none" w:sz="0" w:space="0" w:color="auto"/>
            <w:bottom w:val="none" w:sz="0" w:space="0" w:color="auto"/>
            <w:right w:val="none" w:sz="0" w:space="0" w:color="auto"/>
          </w:divBdr>
        </w:div>
        <w:div w:id="660542609">
          <w:marLeft w:val="480"/>
          <w:marRight w:val="0"/>
          <w:marTop w:val="0"/>
          <w:marBottom w:val="0"/>
          <w:divBdr>
            <w:top w:val="none" w:sz="0" w:space="0" w:color="auto"/>
            <w:left w:val="none" w:sz="0" w:space="0" w:color="auto"/>
            <w:bottom w:val="none" w:sz="0" w:space="0" w:color="auto"/>
            <w:right w:val="none" w:sz="0" w:space="0" w:color="auto"/>
          </w:divBdr>
        </w:div>
        <w:div w:id="512182017">
          <w:marLeft w:val="480"/>
          <w:marRight w:val="0"/>
          <w:marTop w:val="0"/>
          <w:marBottom w:val="0"/>
          <w:divBdr>
            <w:top w:val="none" w:sz="0" w:space="0" w:color="auto"/>
            <w:left w:val="none" w:sz="0" w:space="0" w:color="auto"/>
            <w:bottom w:val="none" w:sz="0" w:space="0" w:color="auto"/>
            <w:right w:val="none" w:sz="0" w:space="0" w:color="auto"/>
          </w:divBdr>
        </w:div>
        <w:div w:id="529223969">
          <w:marLeft w:val="480"/>
          <w:marRight w:val="0"/>
          <w:marTop w:val="0"/>
          <w:marBottom w:val="0"/>
          <w:divBdr>
            <w:top w:val="none" w:sz="0" w:space="0" w:color="auto"/>
            <w:left w:val="none" w:sz="0" w:space="0" w:color="auto"/>
            <w:bottom w:val="none" w:sz="0" w:space="0" w:color="auto"/>
            <w:right w:val="none" w:sz="0" w:space="0" w:color="auto"/>
          </w:divBdr>
        </w:div>
        <w:div w:id="165677003">
          <w:marLeft w:val="480"/>
          <w:marRight w:val="0"/>
          <w:marTop w:val="0"/>
          <w:marBottom w:val="0"/>
          <w:divBdr>
            <w:top w:val="none" w:sz="0" w:space="0" w:color="auto"/>
            <w:left w:val="none" w:sz="0" w:space="0" w:color="auto"/>
            <w:bottom w:val="none" w:sz="0" w:space="0" w:color="auto"/>
            <w:right w:val="none" w:sz="0" w:space="0" w:color="auto"/>
          </w:divBdr>
        </w:div>
        <w:div w:id="6758744">
          <w:marLeft w:val="480"/>
          <w:marRight w:val="0"/>
          <w:marTop w:val="0"/>
          <w:marBottom w:val="0"/>
          <w:divBdr>
            <w:top w:val="none" w:sz="0" w:space="0" w:color="auto"/>
            <w:left w:val="none" w:sz="0" w:space="0" w:color="auto"/>
            <w:bottom w:val="none" w:sz="0" w:space="0" w:color="auto"/>
            <w:right w:val="none" w:sz="0" w:space="0" w:color="auto"/>
          </w:divBdr>
        </w:div>
        <w:div w:id="768037976">
          <w:marLeft w:val="480"/>
          <w:marRight w:val="0"/>
          <w:marTop w:val="0"/>
          <w:marBottom w:val="0"/>
          <w:divBdr>
            <w:top w:val="none" w:sz="0" w:space="0" w:color="auto"/>
            <w:left w:val="none" w:sz="0" w:space="0" w:color="auto"/>
            <w:bottom w:val="none" w:sz="0" w:space="0" w:color="auto"/>
            <w:right w:val="none" w:sz="0" w:space="0" w:color="auto"/>
          </w:divBdr>
        </w:div>
        <w:div w:id="1261766507">
          <w:marLeft w:val="480"/>
          <w:marRight w:val="0"/>
          <w:marTop w:val="0"/>
          <w:marBottom w:val="0"/>
          <w:divBdr>
            <w:top w:val="none" w:sz="0" w:space="0" w:color="auto"/>
            <w:left w:val="none" w:sz="0" w:space="0" w:color="auto"/>
            <w:bottom w:val="none" w:sz="0" w:space="0" w:color="auto"/>
            <w:right w:val="none" w:sz="0" w:space="0" w:color="auto"/>
          </w:divBdr>
        </w:div>
        <w:div w:id="693730706">
          <w:marLeft w:val="480"/>
          <w:marRight w:val="0"/>
          <w:marTop w:val="0"/>
          <w:marBottom w:val="0"/>
          <w:divBdr>
            <w:top w:val="none" w:sz="0" w:space="0" w:color="auto"/>
            <w:left w:val="none" w:sz="0" w:space="0" w:color="auto"/>
            <w:bottom w:val="none" w:sz="0" w:space="0" w:color="auto"/>
            <w:right w:val="none" w:sz="0" w:space="0" w:color="auto"/>
          </w:divBdr>
        </w:div>
        <w:div w:id="172771115">
          <w:marLeft w:val="480"/>
          <w:marRight w:val="0"/>
          <w:marTop w:val="0"/>
          <w:marBottom w:val="0"/>
          <w:divBdr>
            <w:top w:val="none" w:sz="0" w:space="0" w:color="auto"/>
            <w:left w:val="none" w:sz="0" w:space="0" w:color="auto"/>
            <w:bottom w:val="none" w:sz="0" w:space="0" w:color="auto"/>
            <w:right w:val="none" w:sz="0" w:space="0" w:color="auto"/>
          </w:divBdr>
        </w:div>
        <w:div w:id="1245608846">
          <w:marLeft w:val="480"/>
          <w:marRight w:val="0"/>
          <w:marTop w:val="0"/>
          <w:marBottom w:val="0"/>
          <w:divBdr>
            <w:top w:val="none" w:sz="0" w:space="0" w:color="auto"/>
            <w:left w:val="none" w:sz="0" w:space="0" w:color="auto"/>
            <w:bottom w:val="none" w:sz="0" w:space="0" w:color="auto"/>
            <w:right w:val="none" w:sz="0" w:space="0" w:color="auto"/>
          </w:divBdr>
        </w:div>
        <w:div w:id="856430158">
          <w:marLeft w:val="480"/>
          <w:marRight w:val="0"/>
          <w:marTop w:val="0"/>
          <w:marBottom w:val="0"/>
          <w:divBdr>
            <w:top w:val="none" w:sz="0" w:space="0" w:color="auto"/>
            <w:left w:val="none" w:sz="0" w:space="0" w:color="auto"/>
            <w:bottom w:val="none" w:sz="0" w:space="0" w:color="auto"/>
            <w:right w:val="none" w:sz="0" w:space="0" w:color="auto"/>
          </w:divBdr>
        </w:div>
        <w:div w:id="1073548347">
          <w:marLeft w:val="480"/>
          <w:marRight w:val="0"/>
          <w:marTop w:val="0"/>
          <w:marBottom w:val="0"/>
          <w:divBdr>
            <w:top w:val="none" w:sz="0" w:space="0" w:color="auto"/>
            <w:left w:val="none" w:sz="0" w:space="0" w:color="auto"/>
            <w:bottom w:val="none" w:sz="0" w:space="0" w:color="auto"/>
            <w:right w:val="none" w:sz="0" w:space="0" w:color="auto"/>
          </w:divBdr>
        </w:div>
        <w:div w:id="1220674977">
          <w:marLeft w:val="480"/>
          <w:marRight w:val="0"/>
          <w:marTop w:val="0"/>
          <w:marBottom w:val="0"/>
          <w:divBdr>
            <w:top w:val="none" w:sz="0" w:space="0" w:color="auto"/>
            <w:left w:val="none" w:sz="0" w:space="0" w:color="auto"/>
            <w:bottom w:val="none" w:sz="0" w:space="0" w:color="auto"/>
            <w:right w:val="none" w:sz="0" w:space="0" w:color="auto"/>
          </w:divBdr>
        </w:div>
        <w:div w:id="2121561753">
          <w:marLeft w:val="480"/>
          <w:marRight w:val="0"/>
          <w:marTop w:val="0"/>
          <w:marBottom w:val="0"/>
          <w:divBdr>
            <w:top w:val="none" w:sz="0" w:space="0" w:color="auto"/>
            <w:left w:val="none" w:sz="0" w:space="0" w:color="auto"/>
            <w:bottom w:val="none" w:sz="0" w:space="0" w:color="auto"/>
            <w:right w:val="none" w:sz="0" w:space="0" w:color="auto"/>
          </w:divBdr>
        </w:div>
        <w:div w:id="130487813">
          <w:marLeft w:val="480"/>
          <w:marRight w:val="0"/>
          <w:marTop w:val="0"/>
          <w:marBottom w:val="0"/>
          <w:divBdr>
            <w:top w:val="none" w:sz="0" w:space="0" w:color="auto"/>
            <w:left w:val="none" w:sz="0" w:space="0" w:color="auto"/>
            <w:bottom w:val="none" w:sz="0" w:space="0" w:color="auto"/>
            <w:right w:val="none" w:sz="0" w:space="0" w:color="auto"/>
          </w:divBdr>
        </w:div>
        <w:div w:id="1141997112">
          <w:marLeft w:val="480"/>
          <w:marRight w:val="0"/>
          <w:marTop w:val="0"/>
          <w:marBottom w:val="0"/>
          <w:divBdr>
            <w:top w:val="none" w:sz="0" w:space="0" w:color="auto"/>
            <w:left w:val="none" w:sz="0" w:space="0" w:color="auto"/>
            <w:bottom w:val="none" w:sz="0" w:space="0" w:color="auto"/>
            <w:right w:val="none" w:sz="0" w:space="0" w:color="auto"/>
          </w:divBdr>
        </w:div>
        <w:div w:id="1382094605">
          <w:marLeft w:val="480"/>
          <w:marRight w:val="0"/>
          <w:marTop w:val="0"/>
          <w:marBottom w:val="0"/>
          <w:divBdr>
            <w:top w:val="none" w:sz="0" w:space="0" w:color="auto"/>
            <w:left w:val="none" w:sz="0" w:space="0" w:color="auto"/>
            <w:bottom w:val="none" w:sz="0" w:space="0" w:color="auto"/>
            <w:right w:val="none" w:sz="0" w:space="0" w:color="auto"/>
          </w:divBdr>
        </w:div>
        <w:div w:id="1562210657">
          <w:marLeft w:val="480"/>
          <w:marRight w:val="0"/>
          <w:marTop w:val="0"/>
          <w:marBottom w:val="0"/>
          <w:divBdr>
            <w:top w:val="none" w:sz="0" w:space="0" w:color="auto"/>
            <w:left w:val="none" w:sz="0" w:space="0" w:color="auto"/>
            <w:bottom w:val="none" w:sz="0" w:space="0" w:color="auto"/>
            <w:right w:val="none" w:sz="0" w:space="0" w:color="auto"/>
          </w:divBdr>
        </w:div>
        <w:div w:id="800341695">
          <w:marLeft w:val="480"/>
          <w:marRight w:val="0"/>
          <w:marTop w:val="0"/>
          <w:marBottom w:val="0"/>
          <w:divBdr>
            <w:top w:val="none" w:sz="0" w:space="0" w:color="auto"/>
            <w:left w:val="none" w:sz="0" w:space="0" w:color="auto"/>
            <w:bottom w:val="none" w:sz="0" w:space="0" w:color="auto"/>
            <w:right w:val="none" w:sz="0" w:space="0" w:color="auto"/>
          </w:divBdr>
        </w:div>
        <w:div w:id="883761110">
          <w:marLeft w:val="480"/>
          <w:marRight w:val="0"/>
          <w:marTop w:val="0"/>
          <w:marBottom w:val="0"/>
          <w:divBdr>
            <w:top w:val="none" w:sz="0" w:space="0" w:color="auto"/>
            <w:left w:val="none" w:sz="0" w:space="0" w:color="auto"/>
            <w:bottom w:val="none" w:sz="0" w:space="0" w:color="auto"/>
            <w:right w:val="none" w:sz="0" w:space="0" w:color="auto"/>
          </w:divBdr>
        </w:div>
        <w:div w:id="1472092594">
          <w:marLeft w:val="480"/>
          <w:marRight w:val="0"/>
          <w:marTop w:val="0"/>
          <w:marBottom w:val="0"/>
          <w:divBdr>
            <w:top w:val="none" w:sz="0" w:space="0" w:color="auto"/>
            <w:left w:val="none" w:sz="0" w:space="0" w:color="auto"/>
            <w:bottom w:val="none" w:sz="0" w:space="0" w:color="auto"/>
            <w:right w:val="none" w:sz="0" w:space="0" w:color="auto"/>
          </w:divBdr>
        </w:div>
        <w:div w:id="818545963">
          <w:marLeft w:val="480"/>
          <w:marRight w:val="0"/>
          <w:marTop w:val="0"/>
          <w:marBottom w:val="0"/>
          <w:divBdr>
            <w:top w:val="none" w:sz="0" w:space="0" w:color="auto"/>
            <w:left w:val="none" w:sz="0" w:space="0" w:color="auto"/>
            <w:bottom w:val="none" w:sz="0" w:space="0" w:color="auto"/>
            <w:right w:val="none" w:sz="0" w:space="0" w:color="auto"/>
          </w:divBdr>
        </w:div>
        <w:div w:id="1555658904">
          <w:marLeft w:val="480"/>
          <w:marRight w:val="0"/>
          <w:marTop w:val="0"/>
          <w:marBottom w:val="0"/>
          <w:divBdr>
            <w:top w:val="none" w:sz="0" w:space="0" w:color="auto"/>
            <w:left w:val="none" w:sz="0" w:space="0" w:color="auto"/>
            <w:bottom w:val="none" w:sz="0" w:space="0" w:color="auto"/>
            <w:right w:val="none" w:sz="0" w:space="0" w:color="auto"/>
          </w:divBdr>
        </w:div>
        <w:div w:id="463810499">
          <w:marLeft w:val="480"/>
          <w:marRight w:val="0"/>
          <w:marTop w:val="0"/>
          <w:marBottom w:val="0"/>
          <w:divBdr>
            <w:top w:val="none" w:sz="0" w:space="0" w:color="auto"/>
            <w:left w:val="none" w:sz="0" w:space="0" w:color="auto"/>
            <w:bottom w:val="none" w:sz="0" w:space="0" w:color="auto"/>
            <w:right w:val="none" w:sz="0" w:space="0" w:color="auto"/>
          </w:divBdr>
        </w:div>
        <w:div w:id="1922373880">
          <w:marLeft w:val="480"/>
          <w:marRight w:val="0"/>
          <w:marTop w:val="0"/>
          <w:marBottom w:val="0"/>
          <w:divBdr>
            <w:top w:val="none" w:sz="0" w:space="0" w:color="auto"/>
            <w:left w:val="none" w:sz="0" w:space="0" w:color="auto"/>
            <w:bottom w:val="none" w:sz="0" w:space="0" w:color="auto"/>
            <w:right w:val="none" w:sz="0" w:space="0" w:color="auto"/>
          </w:divBdr>
        </w:div>
        <w:div w:id="1754551624">
          <w:marLeft w:val="480"/>
          <w:marRight w:val="0"/>
          <w:marTop w:val="0"/>
          <w:marBottom w:val="0"/>
          <w:divBdr>
            <w:top w:val="none" w:sz="0" w:space="0" w:color="auto"/>
            <w:left w:val="none" w:sz="0" w:space="0" w:color="auto"/>
            <w:bottom w:val="none" w:sz="0" w:space="0" w:color="auto"/>
            <w:right w:val="none" w:sz="0" w:space="0" w:color="auto"/>
          </w:divBdr>
        </w:div>
        <w:div w:id="1273048353">
          <w:marLeft w:val="480"/>
          <w:marRight w:val="0"/>
          <w:marTop w:val="0"/>
          <w:marBottom w:val="0"/>
          <w:divBdr>
            <w:top w:val="none" w:sz="0" w:space="0" w:color="auto"/>
            <w:left w:val="none" w:sz="0" w:space="0" w:color="auto"/>
            <w:bottom w:val="none" w:sz="0" w:space="0" w:color="auto"/>
            <w:right w:val="none" w:sz="0" w:space="0" w:color="auto"/>
          </w:divBdr>
        </w:div>
        <w:div w:id="1864785080">
          <w:marLeft w:val="480"/>
          <w:marRight w:val="0"/>
          <w:marTop w:val="0"/>
          <w:marBottom w:val="0"/>
          <w:divBdr>
            <w:top w:val="none" w:sz="0" w:space="0" w:color="auto"/>
            <w:left w:val="none" w:sz="0" w:space="0" w:color="auto"/>
            <w:bottom w:val="none" w:sz="0" w:space="0" w:color="auto"/>
            <w:right w:val="none" w:sz="0" w:space="0" w:color="auto"/>
          </w:divBdr>
        </w:div>
        <w:div w:id="822744636">
          <w:marLeft w:val="480"/>
          <w:marRight w:val="0"/>
          <w:marTop w:val="0"/>
          <w:marBottom w:val="0"/>
          <w:divBdr>
            <w:top w:val="none" w:sz="0" w:space="0" w:color="auto"/>
            <w:left w:val="none" w:sz="0" w:space="0" w:color="auto"/>
            <w:bottom w:val="none" w:sz="0" w:space="0" w:color="auto"/>
            <w:right w:val="none" w:sz="0" w:space="0" w:color="auto"/>
          </w:divBdr>
        </w:div>
      </w:divsChild>
    </w:div>
    <w:div w:id="59862696">
      <w:bodyDiv w:val="1"/>
      <w:marLeft w:val="0"/>
      <w:marRight w:val="0"/>
      <w:marTop w:val="0"/>
      <w:marBottom w:val="0"/>
      <w:divBdr>
        <w:top w:val="none" w:sz="0" w:space="0" w:color="auto"/>
        <w:left w:val="none" w:sz="0" w:space="0" w:color="auto"/>
        <w:bottom w:val="none" w:sz="0" w:space="0" w:color="auto"/>
        <w:right w:val="none" w:sz="0" w:space="0" w:color="auto"/>
      </w:divBdr>
      <w:divsChild>
        <w:div w:id="557204958">
          <w:marLeft w:val="480"/>
          <w:marRight w:val="0"/>
          <w:marTop w:val="0"/>
          <w:marBottom w:val="0"/>
          <w:divBdr>
            <w:top w:val="none" w:sz="0" w:space="0" w:color="auto"/>
            <w:left w:val="none" w:sz="0" w:space="0" w:color="auto"/>
            <w:bottom w:val="none" w:sz="0" w:space="0" w:color="auto"/>
            <w:right w:val="none" w:sz="0" w:space="0" w:color="auto"/>
          </w:divBdr>
        </w:div>
        <w:div w:id="1840001258">
          <w:marLeft w:val="480"/>
          <w:marRight w:val="0"/>
          <w:marTop w:val="0"/>
          <w:marBottom w:val="0"/>
          <w:divBdr>
            <w:top w:val="none" w:sz="0" w:space="0" w:color="auto"/>
            <w:left w:val="none" w:sz="0" w:space="0" w:color="auto"/>
            <w:bottom w:val="none" w:sz="0" w:space="0" w:color="auto"/>
            <w:right w:val="none" w:sz="0" w:space="0" w:color="auto"/>
          </w:divBdr>
        </w:div>
        <w:div w:id="430661409">
          <w:marLeft w:val="480"/>
          <w:marRight w:val="0"/>
          <w:marTop w:val="0"/>
          <w:marBottom w:val="0"/>
          <w:divBdr>
            <w:top w:val="none" w:sz="0" w:space="0" w:color="auto"/>
            <w:left w:val="none" w:sz="0" w:space="0" w:color="auto"/>
            <w:bottom w:val="none" w:sz="0" w:space="0" w:color="auto"/>
            <w:right w:val="none" w:sz="0" w:space="0" w:color="auto"/>
          </w:divBdr>
        </w:div>
        <w:div w:id="268506957">
          <w:marLeft w:val="480"/>
          <w:marRight w:val="0"/>
          <w:marTop w:val="0"/>
          <w:marBottom w:val="0"/>
          <w:divBdr>
            <w:top w:val="none" w:sz="0" w:space="0" w:color="auto"/>
            <w:left w:val="none" w:sz="0" w:space="0" w:color="auto"/>
            <w:bottom w:val="none" w:sz="0" w:space="0" w:color="auto"/>
            <w:right w:val="none" w:sz="0" w:space="0" w:color="auto"/>
          </w:divBdr>
        </w:div>
        <w:div w:id="1750082166">
          <w:marLeft w:val="480"/>
          <w:marRight w:val="0"/>
          <w:marTop w:val="0"/>
          <w:marBottom w:val="0"/>
          <w:divBdr>
            <w:top w:val="none" w:sz="0" w:space="0" w:color="auto"/>
            <w:left w:val="none" w:sz="0" w:space="0" w:color="auto"/>
            <w:bottom w:val="none" w:sz="0" w:space="0" w:color="auto"/>
            <w:right w:val="none" w:sz="0" w:space="0" w:color="auto"/>
          </w:divBdr>
        </w:div>
        <w:div w:id="389815112">
          <w:marLeft w:val="480"/>
          <w:marRight w:val="0"/>
          <w:marTop w:val="0"/>
          <w:marBottom w:val="0"/>
          <w:divBdr>
            <w:top w:val="none" w:sz="0" w:space="0" w:color="auto"/>
            <w:left w:val="none" w:sz="0" w:space="0" w:color="auto"/>
            <w:bottom w:val="none" w:sz="0" w:space="0" w:color="auto"/>
            <w:right w:val="none" w:sz="0" w:space="0" w:color="auto"/>
          </w:divBdr>
        </w:div>
        <w:div w:id="969480164">
          <w:marLeft w:val="480"/>
          <w:marRight w:val="0"/>
          <w:marTop w:val="0"/>
          <w:marBottom w:val="0"/>
          <w:divBdr>
            <w:top w:val="none" w:sz="0" w:space="0" w:color="auto"/>
            <w:left w:val="none" w:sz="0" w:space="0" w:color="auto"/>
            <w:bottom w:val="none" w:sz="0" w:space="0" w:color="auto"/>
            <w:right w:val="none" w:sz="0" w:space="0" w:color="auto"/>
          </w:divBdr>
        </w:div>
        <w:div w:id="426119920">
          <w:marLeft w:val="480"/>
          <w:marRight w:val="0"/>
          <w:marTop w:val="0"/>
          <w:marBottom w:val="0"/>
          <w:divBdr>
            <w:top w:val="none" w:sz="0" w:space="0" w:color="auto"/>
            <w:left w:val="none" w:sz="0" w:space="0" w:color="auto"/>
            <w:bottom w:val="none" w:sz="0" w:space="0" w:color="auto"/>
            <w:right w:val="none" w:sz="0" w:space="0" w:color="auto"/>
          </w:divBdr>
        </w:div>
        <w:div w:id="2126801098">
          <w:marLeft w:val="480"/>
          <w:marRight w:val="0"/>
          <w:marTop w:val="0"/>
          <w:marBottom w:val="0"/>
          <w:divBdr>
            <w:top w:val="none" w:sz="0" w:space="0" w:color="auto"/>
            <w:left w:val="none" w:sz="0" w:space="0" w:color="auto"/>
            <w:bottom w:val="none" w:sz="0" w:space="0" w:color="auto"/>
            <w:right w:val="none" w:sz="0" w:space="0" w:color="auto"/>
          </w:divBdr>
        </w:div>
        <w:div w:id="1111970460">
          <w:marLeft w:val="480"/>
          <w:marRight w:val="0"/>
          <w:marTop w:val="0"/>
          <w:marBottom w:val="0"/>
          <w:divBdr>
            <w:top w:val="none" w:sz="0" w:space="0" w:color="auto"/>
            <w:left w:val="none" w:sz="0" w:space="0" w:color="auto"/>
            <w:bottom w:val="none" w:sz="0" w:space="0" w:color="auto"/>
            <w:right w:val="none" w:sz="0" w:space="0" w:color="auto"/>
          </w:divBdr>
        </w:div>
        <w:div w:id="1342585800">
          <w:marLeft w:val="480"/>
          <w:marRight w:val="0"/>
          <w:marTop w:val="0"/>
          <w:marBottom w:val="0"/>
          <w:divBdr>
            <w:top w:val="none" w:sz="0" w:space="0" w:color="auto"/>
            <w:left w:val="none" w:sz="0" w:space="0" w:color="auto"/>
            <w:bottom w:val="none" w:sz="0" w:space="0" w:color="auto"/>
            <w:right w:val="none" w:sz="0" w:space="0" w:color="auto"/>
          </w:divBdr>
        </w:div>
        <w:div w:id="44647470">
          <w:marLeft w:val="480"/>
          <w:marRight w:val="0"/>
          <w:marTop w:val="0"/>
          <w:marBottom w:val="0"/>
          <w:divBdr>
            <w:top w:val="none" w:sz="0" w:space="0" w:color="auto"/>
            <w:left w:val="none" w:sz="0" w:space="0" w:color="auto"/>
            <w:bottom w:val="none" w:sz="0" w:space="0" w:color="auto"/>
            <w:right w:val="none" w:sz="0" w:space="0" w:color="auto"/>
          </w:divBdr>
        </w:div>
        <w:div w:id="596212835">
          <w:marLeft w:val="480"/>
          <w:marRight w:val="0"/>
          <w:marTop w:val="0"/>
          <w:marBottom w:val="0"/>
          <w:divBdr>
            <w:top w:val="none" w:sz="0" w:space="0" w:color="auto"/>
            <w:left w:val="none" w:sz="0" w:space="0" w:color="auto"/>
            <w:bottom w:val="none" w:sz="0" w:space="0" w:color="auto"/>
            <w:right w:val="none" w:sz="0" w:space="0" w:color="auto"/>
          </w:divBdr>
        </w:div>
        <w:div w:id="67117294">
          <w:marLeft w:val="480"/>
          <w:marRight w:val="0"/>
          <w:marTop w:val="0"/>
          <w:marBottom w:val="0"/>
          <w:divBdr>
            <w:top w:val="none" w:sz="0" w:space="0" w:color="auto"/>
            <w:left w:val="none" w:sz="0" w:space="0" w:color="auto"/>
            <w:bottom w:val="none" w:sz="0" w:space="0" w:color="auto"/>
            <w:right w:val="none" w:sz="0" w:space="0" w:color="auto"/>
          </w:divBdr>
        </w:div>
        <w:div w:id="1609385953">
          <w:marLeft w:val="480"/>
          <w:marRight w:val="0"/>
          <w:marTop w:val="0"/>
          <w:marBottom w:val="0"/>
          <w:divBdr>
            <w:top w:val="none" w:sz="0" w:space="0" w:color="auto"/>
            <w:left w:val="none" w:sz="0" w:space="0" w:color="auto"/>
            <w:bottom w:val="none" w:sz="0" w:space="0" w:color="auto"/>
            <w:right w:val="none" w:sz="0" w:space="0" w:color="auto"/>
          </w:divBdr>
        </w:div>
        <w:div w:id="315495898">
          <w:marLeft w:val="480"/>
          <w:marRight w:val="0"/>
          <w:marTop w:val="0"/>
          <w:marBottom w:val="0"/>
          <w:divBdr>
            <w:top w:val="none" w:sz="0" w:space="0" w:color="auto"/>
            <w:left w:val="none" w:sz="0" w:space="0" w:color="auto"/>
            <w:bottom w:val="none" w:sz="0" w:space="0" w:color="auto"/>
            <w:right w:val="none" w:sz="0" w:space="0" w:color="auto"/>
          </w:divBdr>
        </w:div>
        <w:div w:id="1525241593">
          <w:marLeft w:val="480"/>
          <w:marRight w:val="0"/>
          <w:marTop w:val="0"/>
          <w:marBottom w:val="0"/>
          <w:divBdr>
            <w:top w:val="none" w:sz="0" w:space="0" w:color="auto"/>
            <w:left w:val="none" w:sz="0" w:space="0" w:color="auto"/>
            <w:bottom w:val="none" w:sz="0" w:space="0" w:color="auto"/>
            <w:right w:val="none" w:sz="0" w:space="0" w:color="auto"/>
          </w:divBdr>
        </w:div>
        <w:div w:id="711731737">
          <w:marLeft w:val="480"/>
          <w:marRight w:val="0"/>
          <w:marTop w:val="0"/>
          <w:marBottom w:val="0"/>
          <w:divBdr>
            <w:top w:val="none" w:sz="0" w:space="0" w:color="auto"/>
            <w:left w:val="none" w:sz="0" w:space="0" w:color="auto"/>
            <w:bottom w:val="none" w:sz="0" w:space="0" w:color="auto"/>
            <w:right w:val="none" w:sz="0" w:space="0" w:color="auto"/>
          </w:divBdr>
        </w:div>
        <w:div w:id="641689551">
          <w:marLeft w:val="480"/>
          <w:marRight w:val="0"/>
          <w:marTop w:val="0"/>
          <w:marBottom w:val="0"/>
          <w:divBdr>
            <w:top w:val="none" w:sz="0" w:space="0" w:color="auto"/>
            <w:left w:val="none" w:sz="0" w:space="0" w:color="auto"/>
            <w:bottom w:val="none" w:sz="0" w:space="0" w:color="auto"/>
            <w:right w:val="none" w:sz="0" w:space="0" w:color="auto"/>
          </w:divBdr>
        </w:div>
        <w:div w:id="196429459">
          <w:marLeft w:val="480"/>
          <w:marRight w:val="0"/>
          <w:marTop w:val="0"/>
          <w:marBottom w:val="0"/>
          <w:divBdr>
            <w:top w:val="none" w:sz="0" w:space="0" w:color="auto"/>
            <w:left w:val="none" w:sz="0" w:space="0" w:color="auto"/>
            <w:bottom w:val="none" w:sz="0" w:space="0" w:color="auto"/>
            <w:right w:val="none" w:sz="0" w:space="0" w:color="auto"/>
          </w:divBdr>
        </w:div>
        <w:div w:id="579681637">
          <w:marLeft w:val="480"/>
          <w:marRight w:val="0"/>
          <w:marTop w:val="0"/>
          <w:marBottom w:val="0"/>
          <w:divBdr>
            <w:top w:val="none" w:sz="0" w:space="0" w:color="auto"/>
            <w:left w:val="none" w:sz="0" w:space="0" w:color="auto"/>
            <w:bottom w:val="none" w:sz="0" w:space="0" w:color="auto"/>
            <w:right w:val="none" w:sz="0" w:space="0" w:color="auto"/>
          </w:divBdr>
        </w:div>
        <w:div w:id="2007780555">
          <w:marLeft w:val="480"/>
          <w:marRight w:val="0"/>
          <w:marTop w:val="0"/>
          <w:marBottom w:val="0"/>
          <w:divBdr>
            <w:top w:val="none" w:sz="0" w:space="0" w:color="auto"/>
            <w:left w:val="none" w:sz="0" w:space="0" w:color="auto"/>
            <w:bottom w:val="none" w:sz="0" w:space="0" w:color="auto"/>
            <w:right w:val="none" w:sz="0" w:space="0" w:color="auto"/>
          </w:divBdr>
        </w:div>
        <w:div w:id="489178599">
          <w:marLeft w:val="480"/>
          <w:marRight w:val="0"/>
          <w:marTop w:val="0"/>
          <w:marBottom w:val="0"/>
          <w:divBdr>
            <w:top w:val="none" w:sz="0" w:space="0" w:color="auto"/>
            <w:left w:val="none" w:sz="0" w:space="0" w:color="auto"/>
            <w:bottom w:val="none" w:sz="0" w:space="0" w:color="auto"/>
            <w:right w:val="none" w:sz="0" w:space="0" w:color="auto"/>
          </w:divBdr>
        </w:div>
        <w:div w:id="1151488134">
          <w:marLeft w:val="480"/>
          <w:marRight w:val="0"/>
          <w:marTop w:val="0"/>
          <w:marBottom w:val="0"/>
          <w:divBdr>
            <w:top w:val="none" w:sz="0" w:space="0" w:color="auto"/>
            <w:left w:val="none" w:sz="0" w:space="0" w:color="auto"/>
            <w:bottom w:val="none" w:sz="0" w:space="0" w:color="auto"/>
            <w:right w:val="none" w:sz="0" w:space="0" w:color="auto"/>
          </w:divBdr>
        </w:div>
        <w:div w:id="1027440326">
          <w:marLeft w:val="480"/>
          <w:marRight w:val="0"/>
          <w:marTop w:val="0"/>
          <w:marBottom w:val="0"/>
          <w:divBdr>
            <w:top w:val="none" w:sz="0" w:space="0" w:color="auto"/>
            <w:left w:val="none" w:sz="0" w:space="0" w:color="auto"/>
            <w:bottom w:val="none" w:sz="0" w:space="0" w:color="auto"/>
            <w:right w:val="none" w:sz="0" w:space="0" w:color="auto"/>
          </w:divBdr>
        </w:div>
        <w:div w:id="721515790">
          <w:marLeft w:val="480"/>
          <w:marRight w:val="0"/>
          <w:marTop w:val="0"/>
          <w:marBottom w:val="0"/>
          <w:divBdr>
            <w:top w:val="none" w:sz="0" w:space="0" w:color="auto"/>
            <w:left w:val="none" w:sz="0" w:space="0" w:color="auto"/>
            <w:bottom w:val="none" w:sz="0" w:space="0" w:color="auto"/>
            <w:right w:val="none" w:sz="0" w:space="0" w:color="auto"/>
          </w:divBdr>
        </w:div>
        <w:div w:id="1171065117">
          <w:marLeft w:val="480"/>
          <w:marRight w:val="0"/>
          <w:marTop w:val="0"/>
          <w:marBottom w:val="0"/>
          <w:divBdr>
            <w:top w:val="none" w:sz="0" w:space="0" w:color="auto"/>
            <w:left w:val="none" w:sz="0" w:space="0" w:color="auto"/>
            <w:bottom w:val="none" w:sz="0" w:space="0" w:color="auto"/>
            <w:right w:val="none" w:sz="0" w:space="0" w:color="auto"/>
          </w:divBdr>
        </w:div>
        <w:div w:id="785657637">
          <w:marLeft w:val="480"/>
          <w:marRight w:val="0"/>
          <w:marTop w:val="0"/>
          <w:marBottom w:val="0"/>
          <w:divBdr>
            <w:top w:val="none" w:sz="0" w:space="0" w:color="auto"/>
            <w:left w:val="none" w:sz="0" w:space="0" w:color="auto"/>
            <w:bottom w:val="none" w:sz="0" w:space="0" w:color="auto"/>
            <w:right w:val="none" w:sz="0" w:space="0" w:color="auto"/>
          </w:divBdr>
        </w:div>
        <w:div w:id="736634859">
          <w:marLeft w:val="480"/>
          <w:marRight w:val="0"/>
          <w:marTop w:val="0"/>
          <w:marBottom w:val="0"/>
          <w:divBdr>
            <w:top w:val="none" w:sz="0" w:space="0" w:color="auto"/>
            <w:left w:val="none" w:sz="0" w:space="0" w:color="auto"/>
            <w:bottom w:val="none" w:sz="0" w:space="0" w:color="auto"/>
            <w:right w:val="none" w:sz="0" w:space="0" w:color="auto"/>
          </w:divBdr>
        </w:div>
        <w:div w:id="39482877">
          <w:marLeft w:val="480"/>
          <w:marRight w:val="0"/>
          <w:marTop w:val="0"/>
          <w:marBottom w:val="0"/>
          <w:divBdr>
            <w:top w:val="none" w:sz="0" w:space="0" w:color="auto"/>
            <w:left w:val="none" w:sz="0" w:space="0" w:color="auto"/>
            <w:bottom w:val="none" w:sz="0" w:space="0" w:color="auto"/>
            <w:right w:val="none" w:sz="0" w:space="0" w:color="auto"/>
          </w:divBdr>
        </w:div>
        <w:div w:id="679965225">
          <w:marLeft w:val="480"/>
          <w:marRight w:val="0"/>
          <w:marTop w:val="0"/>
          <w:marBottom w:val="0"/>
          <w:divBdr>
            <w:top w:val="none" w:sz="0" w:space="0" w:color="auto"/>
            <w:left w:val="none" w:sz="0" w:space="0" w:color="auto"/>
            <w:bottom w:val="none" w:sz="0" w:space="0" w:color="auto"/>
            <w:right w:val="none" w:sz="0" w:space="0" w:color="auto"/>
          </w:divBdr>
        </w:div>
        <w:div w:id="924191645">
          <w:marLeft w:val="480"/>
          <w:marRight w:val="0"/>
          <w:marTop w:val="0"/>
          <w:marBottom w:val="0"/>
          <w:divBdr>
            <w:top w:val="none" w:sz="0" w:space="0" w:color="auto"/>
            <w:left w:val="none" w:sz="0" w:space="0" w:color="auto"/>
            <w:bottom w:val="none" w:sz="0" w:space="0" w:color="auto"/>
            <w:right w:val="none" w:sz="0" w:space="0" w:color="auto"/>
          </w:divBdr>
        </w:div>
        <w:div w:id="310520056">
          <w:marLeft w:val="480"/>
          <w:marRight w:val="0"/>
          <w:marTop w:val="0"/>
          <w:marBottom w:val="0"/>
          <w:divBdr>
            <w:top w:val="none" w:sz="0" w:space="0" w:color="auto"/>
            <w:left w:val="none" w:sz="0" w:space="0" w:color="auto"/>
            <w:bottom w:val="none" w:sz="0" w:space="0" w:color="auto"/>
            <w:right w:val="none" w:sz="0" w:space="0" w:color="auto"/>
          </w:divBdr>
        </w:div>
        <w:div w:id="1462386080">
          <w:marLeft w:val="480"/>
          <w:marRight w:val="0"/>
          <w:marTop w:val="0"/>
          <w:marBottom w:val="0"/>
          <w:divBdr>
            <w:top w:val="none" w:sz="0" w:space="0" w:color="auto"/>
            <w:left w:val="none" w:sz="0" w:space="0" w:color="auto"/>
            <w:bottom w:val="none" w:sz="0" w:space="0" w:color="auto"/>
            <w:right w:val="none" w:sz="0" w:space="0" w:color="auto"/>
          </w:divBdr>
        </w:div>
        <w:div w:id="1105032976">
          <w:marLeft w:val="480"/>
          <w:marRight w:val="0"/>
          <w:marTop w:val="0"/>
          <w:marBottom w:val="0"/>
          <w:divBdr>
            <w:top w:val="none" w:sz="0" w:space="0" w:color="auto"/>
            <w:left w:val="none" w:sz="0" w:space="0" w:color="auto"/>
            <w:bottom w:val="none" w:sz="0" w:space="0" w:color="auto"/>
            <w:right w:val="none" w:sz="0" w:space="0" w:color="auto"/>
          </w:divBdr>
        </w:div>
        <w:div w:id="1600135819">
          <w:marLeft w:val="480"/>
          <w:marRight w:val="0"/>
          <w:marTop w:val="0"/>
          <w:marBottom w:val="0"/>
          <w:divBdr>
            <w:top w:val="none" w:sz="0" w:space="0" w:color="auto"/>
            <w:left w:val="none" w:sz="0" w:space="0" w:color="auto"/>
            <w:bottom w:val="none" w:sz="0" w:space="0" w:color="auto"/>
            <w:right w:val="none" w:sz="0" w:space="0" w:color="auto"/>
          </w:divBdr>
        </w:div>
        <w:div w:id="1203010909">
          <w:marLeft w:val="480"/>
          <w:marRight w:val="0"/>
          <w:marTop w:val="0"/>
          <w:marBottom w:val="0"/>
          <w:divBdr>
            <w:top w:val="none" w:sz="0" w:space="0" w:color="auto"/>
            <w:left w:val="none" w:sz="0" w:space="0" w:color="auto"/>
            <w:bottom w:val="none" w:sz="0" w:space="0" w:color="auto"/>
            <w:right w:val="none" w:sz="0" w:space="0" w:color="auto"/>
          </w:divBdr>
        </w:div>
        <w:div w:id="157230826">
          <w:marLeft w:val="480"/>
          <w:marRight w:val="0"/>
          <w:marTop w:val="0"/>
          <w:marBottom w:val="0"/>
          <w:divBdr>
            <w:top w:val="none" w:sz="0" w:space="0" w:color="auto"/>
            <w:left w:val="none" w:sz="0" w:space="0" w:color="auto"/>
            <w:bottom w:val="none" w:sz="0" w:space="0" w:color="auto"/>
            <w:right w:val="none" w:sz="0" w:space="0" w:color="auto"/>
          </w:divBdr>
        </w:div>
        <w:div w:id="2118518325">
          <w:marLeft w:val="480"/>
          <w:marRight w:val="0"/>
          <w:marTop w:val="0"/>
          <w:marBottom w:val="0"/>
          <w:divBdr>
            <w:top w:val="none" w:sz="0" w:space="0" w:color="auto"/>
            <w:left w:val="none" w:sz="0" w:space="0" w:color="auto"/>
            <w:bottom w:val="none" w:sz="0" w:space="0" w:color="auto"/>
            <w:right w:val="none" w:sz="0" w:space="0" w:color="auto"/>
          </w:divBdr>
        </w:div>
        <w:div w:id="721757970">
          <w:marLeft w:val="480"/>
          <w:marRight w:val="0"/>
          <w:marTop w:val="0"/>
          <w:marBottom w:val="0"/>
          <w:divBdr>
            <w:top w:val="none" w:sz="0" w:space="0" w:color="auto"/>
            <w:left w:val="none" w:sz="0" w:space="0" w:color="auto"/>
            <w:bottom w:val="none" w:sz="0" w:space="0" w:color="auto"/>
            <w:right w:val="none" w:sz="0" w:space="0" w:color="auto"/>
          </w:divBdr>
        </w:div>
        <w:div w:id="2118867033">
          <w:marLeft w:val="480"/>
          <w:marRight w:val="0"/>
          <w:marTop w:val="0"/>
          <w:marBottom w:val="0"/>
          <w:divBdr>
            <w:top w:val="none" w:sz="0" w:space="0" w:color="auto"/>
            <w:left w:val="none" w:sz="0" w:space="0" w:color="auto"/>
            <w:bottom w:val="none" w:sz="0" w:space="0" w:color="auto"/>
            <w:right w:val="none" w:sz="0" w:space="0" w:color="auto"/>
          </w:divBdr>
        </w:div>
        <w:div w:id="2120566756">
          <w:marLeft w:val="480"/>
          <w:marRight w:val="0"/>
          <w:marTop w:val="0"/>
          <w:marBottom w:val="0"/>
          <w:divBdr>
            <w:top w:val="none" w:sz="0" w:space="0" w:color="auto"/>
            <w:left w:val="none" w:sz="0" w:space="0" w:color="auto"/>
            <w:bottom w:val="none" w:sz="0" w:space="0" w:color="auto"/>
            <w:right w:val="none" w:sz="0" w:space="0" w:color="auto"/>
          </w:divBdr>
        </w:div>
        <w:div w:id="552158334">
          <w:marLeft w:val="480"/>
          <w:marRight w:val="0"/>
          <w:marTop w:val="0"/>
          <w:marBottom w:val="0"/>
          <w:divBdr>
            <w:top w:val="none" w:sz="0" w:space="0" w:color="auto"/>
            <w:left w:val="none" w:sz="0" w:space="0" w:color="auto"/>
            <w:bottom w:val="none" w:sz="0" w:space="0" w:color="auto"/>
            <w:right w:val="none" w:sz="0" w:space="0" w:color="auto"/>
          </w:divBdr>
        </w:div>
        <w:div w:id="975179426">
          <w:marLeft w:val="480"/>
          <w:marRight w:val="0"/>
          <w:marTop w:val="0"/>
          <w:marBottom w:val="0"/>
          <w:divBdr>
            <w:top w:val="none" w:sz="0" w:space="0" w:color="auto"/>
            <w:left w:val="none" w:sz="0" w:space="0" w:color="auto"/>
            <w:bottom w:val="none" w:sz="0" w:space="0" w:color="auto"/>
            <w:right w:val="none" w:sz="0" w:space="0" w:color="auto"/>
          </w:divBdr>
        </w:div>
        <w:div w:id="1548370140">
          <w:marLeft w:val="480"/>
          <w:marRight w:val="0"/>
          <w:marTop w:val="0"/>
          <w:marBottom w:val="0"/>
          <w:divBdr>
            <w:top w:val="none" w:sz="0" w:space="0" w:color="auto"/>
            <w:left w:val="none" w:sz="0" w:space="0" w:color="auto"/>
            <w:bottom w:val="none" w:sz="0" w:space="0" w:color="auto"/>
            <w:right w:val="none" w:sz="0" w:space="0" w:color="auto"/>
          </w:divBdr>
        </w:div>
        <w:div w:id="1457943693">
          <w:marLeft w:val="480"/>
          <w:marRight w:val="0"/>
          <w:marTop w:val="0"/>
          <w:marBottom w:val="0"/>
          <w:divBdr>
            <w:top w:val="none" w:sz="0" w:space="0" w:color="auto"/>
            <w:left w:val="none" w:sz="0" w:space="0" w:color="auto"/>
            <w:bottom w:val="none" w:sz="0" w:space="0" w:color="auto"/>
            <w:right w:val="none" w:sz="0" w:space="0" w:color="auto"/>
          </w:divBdr>
        </w:div>
        <w:div w:id="1692606579">
          <w:marLeft w:val="480"/>
          <w:marRight w:val="0"/>
          <w:marTop w:val="0"/>
          <w:marBottom w:val="0"/>
          <w:divBdr>
            <w:top w:val="none" w:sz="0" w:space="0" w:color="auto"/>
            <w:left w:val="none" w:sz="0" w:space="0" w:color="auto"/>
            <w:bottom w:val="none" w:sz="0" w:space="0" w:color="auto"/>
            <w:right w:val="none" w:sz="0" w:space="0" w:color="auto"/>
          </w:divBdr>
        </w:div>
        <w:div w:id="1794784018">
          <w:marLeft w:val="480"/>
          <w:marRight w:val="0"/>
          <w:marTop w:val="0"/>
          <w:marBottom w:val="0"/>
          <w:divBdr>
            <w:top w:val="none" w:sz="0" w:space="0" w:color="auto"/>
            <w:left w:val="none" w:sz="0" w:space="0" w:color="auto"/>
            <w:bottom w:val="none" w:sz="0" w:space="0" w:color="auto"/>
            <w:right w:val="none" w:sz="0" w:space="0" w:color="auto"/>
          </w:divBdr>
        </w:div>
        <w:div w:id="1109199467">
          <w:marLeft w:val="480"/>
          <w:marRight w:val="0"/>
          <w:marTop w:val="0"/>
          <w:marBottom w:val="0"/>
          <w:divBdr>
            <w:top w:val="none" w:sz="0" w:space="0" w:color="auto"/>
            <w:left w:val="none" w:sz="0" w:space="0" w:color="auto"/>
            <w:bottom w:val="none" w:sz="0" w:space="0" w:color="auto"/>
            <w:right w:val="none" w:sz="0" w:space="0" w:color="auto"/>
          </w:divBdr>
        </w:div>
        <w:div w:id="1178423249">
          <w:marLeft w:val="480"/>
          <w:marRight w:val="0"/>
          <w:marTop w:val="0"/>
          <w:marBottom w:val="0"/>
          <w:divBdr>
            <w:top w:val="none" w:sz="0" w:space="0" w:color="auto"/>
            <w:left w:val="none" w:sz="0" w:space="0" w:color="auto"/>
            <w:bottom w:val="none" w:sz="0" w:space="0" w:color="auto"/>
            <w:right w:val="none" w:sz="0" w:space="0" w:color="auto"/>
          </w:divBdr>
        </w:div>
        <w:div w:id="697513473">
          <w:marLeft w:val="480"/>
          <w:marRight w:val="0"/>
          <w:marTop w:val="0"/>
          <w:marBottom w:val="0"/>
          <w:divBdr>
            <w:top w:val="none" w:sz="0" w:space="0" w:color="auto"/>
            <w:left w:val="none" w:sz="0" w:space="0" w:color="auto"/>
            <w:bottom w:val="none" w:sz="0" w:space="0" w:color="auto"/>
            <w:right w:val="none" w:sz="0" w:space="0" w:color="auto"/>
          </w:divBdr>
        </w:div>
        <w:div w:id="1277715043">
          <w:marLeft w:val="480"/>
          <w:marRight w:val="0"/>
          <w:marTop w:val="0"/>
          <w:marBottom w:val="0"/>
          <w:divBdr>
            <w:top w:val="none" w:sz="0" w:space="0" w:color="auto"/>
            <w:left w:val="none" w:sz="0" w:space="0" w:color="auto"/>
            <w:bottom w:val="none" w:sz="0" w:space="0" w:color="auto"/>
            <w:right w:val="none" w:sz="0" w:space="0" w:color="auto"/>
          </w:divBdr>
        </w:div>
        <w:div w:id="348223140">
          <w:marLeft w:val="480"/>
          <w:marRight w:val="0"/>
          <w:marTop w:val="0"/>
          <w:marBottom w:val="0"/>
          <w:divBdr>
            <w:top w:val="none" w:sz="0" w:space="0" w:color="auto"/>
            <w:left w:val="none" w:sz="0" w:space="0" w:color="auto"/>
            <w:bottom w:val="none" w:sz="0" w:space="0" w:color="auto"/>
            <w:right w:val="none" w:sz="0" w:space="0" w:color="auto"/>
          </w:divBdr>
        </w:div>
        <w:div w:id="212229493">
          <w:marLeft w:val="480"/>
          <w:marRight w:val="0"/>
          <w:marTop w:val="0"/>
          <w:marBottom w:val="0"/>
          <w:divBdr>
            <w:top w:val="none" w:sz="0" w:space="0" w:color="auto"/>
            <w:left w:val="none" w:sz="0" w:space="0" w:color="auto"/>
            <w:bottom w:val="none" w:sz="0" w:space="0" w:color="auto"/>
            <w:right w:val="none" w:sz="0" w:space="0" w:color="auto"/>
          </w:divBdr>
        </w:div>
        <w:div w:id="129791054">
          <w:marLeft w:val="480"/>
          <w:marRight w:val="0"/>
          <w:marTop w:val="0"/>
          <w:marBottom w:val="0"/>
          <w:divBdr>
            <w:top w:val="none" w:sz="0" w:space="0" w:color="auto"/>
            <w:left w:val="none" w:sz="0" w:space="0" w:color="auto"/>
            <w:bottom w:val="none" w:sz="0" w:space="0" w:color="auto"/>
            <w:right w:val="none" w:sz="0" w:space="0" w:color="auto"/>
          </w:divBdr>
        </w:div>
        <w:div w:id="194078870">
          <w:marLeft w:val="480"/>
          <w:marRight w:val="0"/>
          <w:marTop w:val="0"/>
          <w:marBottom w:val="0"/>
          <w:divBdr>
            <w:top w:val="none" w:sz="0" w:space="0" w:color="auto"/>
            <w:left w:val="none" w:sz="0" w:space="0" w:color="auto"/>
            <w:bottom w:val="none" w:sz="0" w:space="0" w:color="auto"/>
            <w:right w:val="none" w:sz="0" w:space="0" w:color="auto"/>
          </w:divBdr>
        </w:div>
        <w:div w:id="1739356786">
          <w:marLeft w:val="480"/>
          <w:marRight w:val="0"/>
          <w:marTop w:val="0"/>
          <w:marBottom w:val="0"/>
          <w:divBdr>
            <w:top w:val="none" w:sz="0" w:space="0" w:color="auto"/>
            <w:left w:val="none" w:sz="0" w:space="0" w:color="auto"/>
            <w:bottom w:val="none" w:sz="0" w:space="0" w:color="auto"/>
            <w:right w:val="none" w:sz="0" w:space="0" w:color="auto"/>
          </w:divBdr>
        </w:div>
        <w:div w:id="470247992">
          <w:marLeft w:val="480"/>
          <w:marRight w:val="0"/>
          <w:marTop w:val="0"/>
          <w:marBottom w:val="0"/>
          <w:divBdr>
            <w:top w:val="none" w:sz="0" w:space="0" w:color="auto"/>
            <w:left w:val="none" w:sz="0" w:space="0" w:color="auto"/>
            <w:bottom w:val="none" w:sz="0" w:space="0" w:color="auto"/>
            <w:right w:val="none" w:sz="0" w:space="0" w:color="auto"/>
          </w:divBdr>
        </w:div>
      </w:divsChild>
    </w:div>
    <w:div w:id="60058978">
      <w:bodyDiv w:val="1"/>
      <w:marLeft w:val="0"/>
      <w:marRight w:val="0"/>
      <w:marTop w:val="0"/>
      <w:marBottom w:val="0"/>
      <w:divBdr>
        <w:top w:val="none" w:sz="0" w:space="0" w:color="auto"/>
        <w:left w:val="none" w:sz="0" w:space="0" w:color="auto"/>
        <w:bottom w:val="none" w:sz="0" w:space="0" w:color="auto"/>
        <w:right w:val="none" w:sz="0" w:space="0" w:color="auto"/>
      </w:divBdr>
    </w:div>
    <w:div w:id="60099289">
      <w:bodyDiv w:val="1"/>
      <w:marLeft w:val="0"/>
      <w:marRight w:val="0"/>
      <w:marTop w:val="0"/>
      <w:marBottom w:val="0"/>
      <w:divBdr>
        <w:top w:val="none" w:sz="0" w:space="0" w:color="auto"/>
        <w:left w:val="none" w:sz="0" w:space="0" w:color="auto"/>
        <w:bottom w:val="none" w:sz="0" w:space="0" w:color="auto"/>
        <w:right w:val="none" w:sz="0" w:space="0" w:color="auto"/>
      </w:divBdr>
    </w:div>
    <w:div w:id="60375230">
      <w:bodyDiv w:val="1"/>
      <w:marLeft w:val="0"/>
      <w:marRight w:val="0"/>
      <w:marTop w:val="0"/>
      <w:marBottom w:val="0"/>
      <w:divBdr>
        <w:top w:val="none" w:sz="0" w:space="0" w:color="auto"/>
        <w:left w:val="none" w:sz="0" w:space="0" w:color="auto"/>
        <w:bottom w:val="none" w:sz="0" w:space="0" w:color="auto"/>
        <w:right w:val="none" w:sz="0" w:space="0" w:color="auto"/>
      </w:divBdr>
    </w:div>
    <w:div w:id="61417411">
      <w:bodyDiv w:val="1"/>
      <w:marLeft w:val="0"/>
      <w:marRight w:val="0"/>
      <w:marTop w:val="0"/>
      <w:marBottom w:val="0"/>
      <w:divBdr>
        <w:top w:val="none" w:sz="0" w:space="0" w:color="auto"/>
        <w:left w:val="none" w:sz="0" w:space="0" w:color="auto"/>
        <w:bottom w:val="none" w:sz="0" w:space="0" w:color="auto"/>
        <w:right w:val="none" w:sz="0" w:space="0" w:color="auto"/>
      </w:divBdr>
    </w:div>
    <w:div w:id="63065803">
      <w:bodyDiv w:val="1"/>
      <w:marLeft w:val="0"/>
      <w:marRight w:val="0"/>
      <w:marTop w:val="0"/>
      <w:marBottom w:val="0"/>
      <w:divBdr>
        <w:top w:val="none" w:sz="0" w:space="0" w:color="auto"/>
        <w:left w:val="none" w:sz="0" w:space="0" w:color="auto"/>
        <w:bottom w:val="none" w:sz="0" w:space="0" w:color="auto"/>
        <w:right w:val="none" w:sz="0" w:space="0" w:color="auto"/>
      </w:divBdr>
    </w:div>
    <w:div w:id="63265113">
      <w:bodyDiv w:val="1"/>
      <w:marLeft w:val="0"/>
      <w:marRight w:val="0"/>
      <w:marTop w:val="0"/>
      <w:marBottom w:val="0"/>
      <w:divBdr>
        <w:top w:val="none" w:sz="0" w:space="0" w:color="auto"/>
        <w:left w:val="none" w:sz="0" w:space="0" w:color="auto"/>
        <w:bottom w:val="none" w:sz="0" w:space="0" w:color="auto"/>
        <w:right w:val="none" w:sz="0" w:space="0" w:color="auto"/>
      </w:divBdr>
    </w:div>
    <w:div w:id="63450134">
      <w:bodyDiv w:val="1"/>
      <w:marLeft w:val="0"/>
      <w:marRight w:val="0"/>
      <w:marTop w:val="0"/>
      <w:marBottom w:val="0"/>
      <w:divBdr>
        <w:top w:val="none" w:sz="0" w:space="0" w:color="auto"/>
        <w:left w:val="none" w:sz="0" w:space="0" w:color="auto"/>
        <w:bottom w:val="none" w:sz="0" w:space="0" w:color="auto"/>
        <w:right w:val="none" w:sz="0" w:space="0" w:color="auto"/>
      </w:divBdr>
    </w:div>
    <w:div w:id="64496522">
      <w:bodyDiv w:val="1"/>
      <w:marLeft w:val="0"/>
      <w:marRight w:val="0"/>
      <w:marTop w:val="0"/>
      <w:marBottom w:val="0"/>
      <w:divBdr>
        <w:top w:val="none" w:sz="0" w:space="0" w:color="auto"/>
        <w:left w:val="none" w:sz="0" w:space="0" w:color="auto"/>
        <w:bottom w:val="none" w:sz="0" w:space="0" w:color="auto"/>
        <w:right w:val="none" w:sz="0" w:space="0" w:color="auto"/>
      </w:divBdr>
      <w:divsChild>
        <w:div w:id="347215997">
          <w:marLeft w:val="480"/>
          <w:marRight w:val="0"/>
          <w:marTop w:val="0"/>
          <w:marBottom w:val="0"/>
          <w:divBdr>
            <w:top w:val="none" w:sz="0" w:space="0" w:color="auto"/>
            <w:left w:val="none" w:sz="0" w:space="0" w:color="auto"/>
            <w:bottom w:val="none" w:sz="0" w:space="0" w:color="auto"/>
            <w:right w:val="none" w:sz="0" w:space="0" w:color="auto"/>
          </w:divBdr>
        </w:div>
        <w:div w:id="1870532151">
          <w:marLeft w:val="480"/>
          <w:marRight w:val="0"/>
          <w:marTop w:val="0"/>
          <w:marBottom w:val="0"/>
          <w:divBdr>
            <w:top w:val="none" w:sz="0" w:space="0" w:color="auto"/>
            <w:left w:val="none" w:sz="0" w:space="0" w:color="auto"/>
            <w:bottom w:val="none" w:sz="0" w:space="0" w:color="auto"/>
            <w:right w:val="none" w:sz="0" w:space="0" w:color="auto"/>
          </w:divBdr>
        </w:div>
        <w:div w:id="1378041410">
          <w:marLeft w:val="480"/>
          <w:marRight w:val="0"/>
          <w:marTop w:val="0"/>
          <w:marBottom w:val="0"/>
          <w:divBdr>
            <w:top w:val="none" w:sz="0" w:space="0" w:color="auto"/>
            <w:left w:val="none" w:sz="0" w:space="0" w:color="auto"/>
            <w:bottom w:val="none" w:sz="0" w:space="0" w:color="auto"/>
            <w:right w:val="none" w:sz="0" w:space="0" w:color="auto"/>
          </w:divBdr>
        </w:div>
        <w:div w:id="154035557">
          <w:marLeft w:val="480"/>
          <w:marRight w:val="0"/>
          <w:marTop w:val="0"/>
          <w:marBottom w:val="0"/>
          <w:divBdr>
            <w:top w:val="none" w:sz="0" w:space="0" w:color="auto"/>
            <w:left w:val="none" w:sz="0" w:space="0" w:color="auto"/>
            <w:bottom w:val="none" w:sz="0" w:space="0" w:color="auto"/>
            <w:right w:val="none" w:sz="0" w:space="0" w:color="auto"/>
          </w:divBdr>
        </w:div>
        <w:div w:id="136263407">
          <w:marLeft w:val="480"/>
          <w:marRight w:val="0"/>
          <w:marTop w:val="0"/>
          <w:marBottom w:val="0"/>
          <w:divBdr>
            <w:top w:val="none" w:sz="0" w:space="0" w:color="auto"/>
            <w:left w:val="none" w:sz="0" w:space="0" w:color="auto"/>
            <w:bottom w:val="none" w:sz="0" w:space="0" w:color="auto"/>
            <w:right w:val="none" w:sz="0" w:space="0" w:color="auto"/>
          </w:divBdr>
        </w:div>
        <w:div w:id="270863308">
          <w:marLeft w:val="480"/>
          <w:marRight w:val="0"/>
          <w:marTop w:val="0"/>
          <w:marBottom w:val="0"/>
          <w:divBdr>
            <w:top w:val="none" w:sz="0" w:space="0" w:color="auto"/>
            <w:left w:val="none" w:sz="0" w:space="0" w:color="auto"/>
            <w:bottom w:val="none" w:sz="0" w:space="0" w:color="auto"/>
            <w:right w:val="none" w:sz="0" w:space="0" w:color="auto"/>
          </w:divBdr>
        </w:div>
        <w:div w:id="214395097">
          <w:marLeft w:val="480"/>
          <w:marRight w:val="0"/>
          <w:marTop w:val="0"/>
          <w:marBottom w:val="0"/>
          <w:divBdr>
            <w:top w:val="none" w:sz="0" w:space="0" w:color="auto"/>
            <w:left w:val="none" w:sz="0" w:space="0" w:color="auto"/>
            <w:bottom w:val="none" w:sz="0" w:space="0" w:color="auto"/>
            <w:right w:val="none" w:sz="0" w:space="0" w:color="auto"/>
          </w:divBdr>
        </w:div>
        <w:div w:id="1962833285">
          <w:marLeft w:val="480"/>
          <w:marRight w:val="0"/>
          <w:marTop w:val="0"/>
          <w:marBottom w:val="0"/>
          <w:divBdr>
            <w:top w:val="none" w:sz="0" w:space="0" w:color="auto"/>
            <w:left w:val="none" w:sz="0" w:space="0" w:color="auto"/>
            <w:bottom w:val="none" w:sz="0" w:space="0" w:color="auto"/>
            <w:right w:val="none" w:sz="0" w:space="0" w:color="auto"/>
          </w:divBdr>
        </w:div>
        <w:div w:id="627048895">
          <w:marLeft w:val="480"/>
          <w:marRight w:val="0"/>
          <w:marTop w:val="0"/>
          <w:marBottom w:val="0"/>
          <w:divBdr>
            <w:top w:val="none" w:sz="0" w:space="0" w:color="auto"/>
            <w:left w:val="none" w:sz="0" w:space="0" w:color="auto"/>
            <w:bottom w:val="none" w:sz="0" w:space="0" w:color="auto"/>
            <w:right w:val="none" w:sz="0" w:space="0" w:color="auto"/>
          </w:divBdr>
        </w:div>
        <w:div w:id="2048216985">
          <w:marLeft w:val="480"/>
          <w:marRight w:val="0"/>
          <w:marTop w:val="0"/>
          <w:marBottom w:val="0"/>
          <w:divBdr>
            <w:top w:val="none" w:sz="0" w:space="0" w:color="auto"/>
            <w:left w:val="none" w:sz="0" w:space="0" w:color="auto"/>
            <w:bottom w:val="none" w:sz="0" w:space="0" w:color="auto"/>
            <w:right w:val="none" w:sz="0" w:space="0" w:color="auto"/>
          </w:divBdr>
        </w:div>
        <w:div w:id="905148578">
          <w:marLeft w:val="480"/>
          <w:marRight w:val="0"/>
          <w:marTop w:val="0"/>
          <w:marBottom w:val="0"/>
          <w:divBdr>
            <w:top w:val="none" w:sz="0" w:space="0" w:color="auto"/>
            <w:left w:val="none" w:sz="0" w:space="0" w:color="auto"/>
            <w:bottom w:val="none" w:sz="0" w:space="0" w:color="auto"/>
            <w:right w:val="none" w:sz="0" w:space="0" w:color="auto"/>
          </w:divBdr>
        </w:div>
        <w:div w:id="8945463">
          <w:marLeft w:val="480"/>
          <w:marRight w:val="0"/>
          <w:marTop w:val="0"/>
          <w:marBottom w:val="0"/>
          <w:divBdr>
            <w:top w:val="none" w:sz="0" w:space="0" w:color="auto"/>
            <w:left w:val="none" w:sz="0" w:space="0" w:color="auto"/>
            <w:bottom w:val="none" w:sz="0" w:space="0" w:color="auto"/>
            <w:right w:val="none" w:sz="0" w:space="0" w:color="auto"/>
          </w:divBdr>
        </w:div>
        <w:div w:id="399983514">
          <w:marLeft w:val="480"/>
          <w:marRight w:val="0"/>
          <w:marTop w:val="0"/>
          <w:marBottom w:val="0"/>
          <w:divBdr>
            <w:top w:val="none" w:sz="0" w:space="0" w:color="auto"/>
            <w:left w:val="none" w:sz="0" w:space="0" w:color="auto"/>
            <w:bottom w:val="none" w:sz="0" w:space="0" w:color="auto"/>
            <w:right w:val="none" w:sz="0" w:space="0" w:color="auto"/>
          </w:divBdr>
        </w:div>
        <w:div w:id="2059743756">
          <w:marLeft w:val="480"/>
          <w:marRight w:val="0"/>
          <w:marTop w:val="0"/>
          <w:marBottom w:val="0"/>
          <w:divBdr>
            <w:top w:val="none" w:sz="0" w:space="0" w:color="auto"/>
            <w:left w:val="none" w:sz="0" w:space="0" w:color="auto"/>
            <w:bottom w:val="none" w:sz="0" w:space="0" w:color="auto"/>
            <w:right w:val="none" w:sz="0" w:space="0" w:color="auto"/>
          </w:divBdr>
        </w:div>
        <w:div w:id="385181965">
          <w:marLeft w:val="480"/>
          <w:marRight w:val="0"/>
          <w:marTop w:val="0"/>
          <w:marBottom w:val="0"/>
          <w:divBdr>
            <w:top w:val="none" w:sz="0" w:space="0" w:color="auto"/>
            <w:left w:val="none" w:sz="0" w:space="0" w:color="auto"/>
            <w:bottom w:val="none" w:sz="0" w:space="0" w:color="auto"/>
            <w:right w:val="none" w:sz="0" w:space="0" w:color="auto"/>
          </w:divBdr>
        </w:div>
        <w:div w:id="900020991">
          <w:marLeft w:val="480"/>
          <w:marRight w:val="0"/>
          <w:marTop w:val="0"/>
          <w:marBottom w:val="0"/>
          <w:divBdr>
            <w:top w:val="none" w:sz="0" w:space="0" w:color="auto"/>
            <w:left w:val="none" w:sz="0" w:space="0" w:color="auto"/>
            <w:bottom w:val="none" w:sz="0" w:space="0" w:color="auto"/>
            <w:right w:val="none" w:sz="0" w:space="0" w:color="auto"/>
          </w:divBdr>
        </w:div>
        <w:div w:id="1409570995">
          <w:marLeft w:val="480"/>
          <w:marRight w:val="0"/>
          <w:marTop w:val="0"/>
          <w:marBottom w:val="0"/>
          <w:divBdr>
            <w:top w:val="none" w:sz="0" w:space="0" w:color="auto"/>
            <w:left w:val="none" w:sz="0" w:space="0" w:color="auto"/>
            <w:bottom w:val="none" w:sz="0" w:space="0" w:color="auto"/>
            <w:right w:val="none" w:sz="0" w:space="0" w:color="auto"/>
          </w:divBdr>
        </w:div>
        <w:div w:id="1620910576">
          <w:marLeft w:val="480"/>
          <w:marRight w:val="0"/>
          <w:marTop w:val="0"/>
          <w:marBottom w:val="0"/>
          <w:divBdr>
            <w:top w:val="none" w:sz="0" w:space="0" w:color="auto"/>
            <w:left w:val="none" w:sz="0" w:space="0" w:color="auto"/>
            <w:bottom w:val="none" w:sz="0" w:space="0" w:color="auto"/>
            <w:right w:val="none" w:sz="0" w:space="0" w:color="auto"/>
          </w:divBdr>
        </w:div>
        <w:div w:id="2143889053">
          <w:marLeft w:val="480"/>
          <w:marRight w:val="0"/>
          <w:marTop w:val="0"/>
          <w:marBottom w:val="0"/>
          <w:divBdr>
            <w:top w:val="none" w:sz="0" w:space="0" w:color="auto"/>
            <w:left w:val="none" w:sz="0" w:space="0" w:color="auto"/>
            <w:bottom w:val="none" w:sz="0" w:space="0" w:color="auto"/>
            <w:right w:val="none" w:sz="0" w:space="0" w:color="auto"/>
          </w:divBdr>
        </w:div>
        <w:div w:id="1778451599">
          <w:marLeft w:val="480"/>
          <w:marRight w:val="0"/>
          <w:marTop w:val="0"/>
          <w:marBottom w:val="0"/>
          <w:divBdr>
            <w:top w:val="none" w:sz="0" w:space="0" w:color="auto"/>
            <w:left w:val="none" w:sz="0" w:space="0" w:color="auto"/>
            <w:bottom w:val="none" w:sz="0" w:space="0" w:color="auto"/>
            <w:right w:val="none" w:sz="0" w:space="0" w:color="auto"/>
          </w:divBdr>
        </w:div>
        <w:div w:id="1490056685">
          <w:marLeft w:val="480"/>
          <w:marRight w:val="0"/>
          <w:marTop w:val="0"/>
          <w:marBottom w:val="0"/>
          <w:divBdr>
            <w:top w:val="none" w:sz="0" w:space="0" w:color="auto"/>
            <w:left w:val="none" w:sz="0" w:space="0" w:color="auto"/>
            <w:bottom w:val="none" w:sz="0" w:space="0" w:color="auto"/>
            <w:right w:val="none" w:sz="0" w:space="0" w:color="auto"/>
          </w:divBdr>
        </w:div>
        <w:div w:id="857816049">
          <w:marLeft w:val="480"/>
          <w:marRight w:val="0"/>
          <w:marTop w:val="0"/>
          <w:marBottom w:val="0"/>
          <w:divBdr>
            <w:top w:val="none" w:sz="0" w:space="0" w:color="auto"/>
            <w:left w:val="none" w:sz="0" w:space="0" w:color="auto"/>
            <w:bottom w:val="none" w:sz="0" w:space="0" w:color="auto"/>
            <w:right w:val="none" w:sz="0" w:space="0" w:color="auto"/>
          </w:divBdr>
        </w:div>
        <w:div w:id="475612850">
          <w:marLeft w:val="480"/>
          <w:marRight w:val="0"/>
          <w:marTop w:val="0"/>
          <w:marBottom w:val="0"/>
          <w:divBdr>
            <w:top w:val="none" w:sz="0" w:space="0" w:color="auto"/>
            <w:left w:val="none" w:sz="0" w:space="0" w:color="auto"/>
            <w:bottom w:val="none" w:sz="0" w:space="0" w:color="auto"/>
            <w:right w:val="none" w:sz="0" w:space="0" w:color="auto"/>
          </w:divBdr>
        </w:div>
        <w:div w:id="882911867">
          <w:marLeft w:val="480"/>
          <w:marRight w:val="0"/>
          <w:marTop w:val="0"/>
          <w:marBottom w:val="0"/>
          <w:divBdr>
            <w:top w:val="none" w:sz="0" w:space="0" w:color="auto"/>
            <w:left w:val="none" w:sz="0" w:space="0" w:color="auto"/>
            <w:bottom w:val="none" w:sz="0" w:space="0" w:color="auto"/>
            <w:right w:val="none" w:sz="0" w:space="0" w:color="auto"/>
          </w:divBdr>
        </w:div>
        <w:div w:id="1477989328">
          <w:marLeft w:val="480"/>
          <w:marRight w:val="0"/>
          <w:marTop w:val="0"/>
          <w:marBottom w:val="0"/>
          <w:divBdr>
            <w:top w:val="none" w:sz="0" w:space="0" w:color="auto"/>
            <w:left w:val="none" w:sz="0" w:space="0" w:color="auto"/>
            <w:bottom w:val="none" w:sz="0" w:space="0" w:color="auto"/>
            <w:right w:val="none" w:sz="0" w:space="0" w:color="auto"/>
          </w:divBdr>
        </w:div>
        <w:div w:id="1766337524">
          <w:marLeft w:val="480"/>
          <w:marRight w:val="0"/>
          <w:marTop w:val="0"/>
          <w:marBottom w:val="0"/>
          <w:divBdr>
            <w:top w:val="none" w:sz="0" w:space="0" w:color="auto"/>
            <w:left w:val="none" w:sz="0" w:space="0" w:color="auto"/>
            <w:bottom w:val="none" w:sz="0" w:space="0" w:color="auto"/>
            <w:right w:val="none" w:sz="0" w:space="0" w:color="auto"/>
          </w:divBdr>
        </w:div>
        <w:div w:id="1316379681">
          <w:marLeft w:val="480"/>
          <w:marRight w:val="0"/>
          <w:marTop w:val="0"/>
          <w:marBottom w:val="0"/>
          <w:divBdr>
            <w:top w:val="none" w:sz="0" w:space="0" w:color="auto"/>
            <w:left w:val="none" w:sz="0" w:space="0" w:color="auto"/>
            <w:bottom w:val="none" w:sz="0" w:space="0" w:color="auto"/>
            <w:right w:val="none" w:sz="0" w:space="0" w:color="auto"/>
          </w:divBdr>
        </w:div>
        <w:div w:id="1994285788">
          <w:marLeft w:val="480"/>
          <w:marRight w:val="0"/>
          <w:marTop w:val="0"/>
          <w:marBottom w:val="0"/>
          <w:divBdr>
            <w:top w:val="none" w:sz="0" w:space="0" w:color="auto"/>
            <w:left w:val="none" w:sz="0" w:space="0" w:color="auto"/>
            <w:bottom w:val="none" w:sz="0" w:space="0" w:color="auto"/>
            <w:right w:val="none" w:sz="0" w:space="0" w:color="auto"/>
          </w:divBdr>
        </w:div>
        <w:div w:id="734816715">
          <w:marLeft w:val="480"/>
          <w:marRight w:val="0"/>
          <w:marTop w:val="0"/>
          <w:marBottom w:val="0"/>
          <w:divBdr>
            <w:top w:val="none" w:sz="0" w:space="0" w:color="auto"/>
            <w:left w:val="none" w:sz="0" w:space="0" w:color="auto"/>
            <w:bottom w:val="none" w:sz="0" w:space="0" w:color="auto"/>
            <w:right w:val="none" w:sz="0" w:space="0" w:color="auto"/>
          </w:divBdr>
        </w:div>
        <w:div w:id="1252280380">
          <w:marLeft w:val="480"/>
          <w:marRight w:val="0"/>
          <w:marTop w:val="0"/>
          <w:marBottom w:val="0"/>
          <w:divBdr>
            <w:top w:val="none" w:sz="0" w:space="0" w:color="auto"/>
            <w:left w:val="none" w:sz="0" w:space="0" w:color="auto"/>
            <w:bottom w:val="none" w:sz="0" w:space="0" w:color="auto"/>
            <w:right w:val="none" w:sz="0" w:space="0" w:color="auto"/>
          </w:divBdr>
        </w:div>
        <w:div w:id="1346707178">
          <w:marLeft w:val="480"/>
          <w:marRight w:val="0"/>
          <w:marTop w:val="0"/>
          <w:marBottom w:val="0"/>
          <w:divBdr>
            <w:top w:val="none" w:sz="0" w:space="0" w:color="auto"/>
            <w:left w:val="none" w:sz="0" w:space="0" w:color="auto"/>
            <w:bottom w:val="none" w:sz="0" w:space="0" w:color="auto"/>
            <w:right w:val="none" w:sz="0" w:space="0" w:color="auto"/>
          </w:divBdr>
        </w:div>
        <w:div w:id="37705148">
          <w:marLeft w:val="480"/>
          <w:marRight w:val="0"/>
          <w:marTop w:val="0"/>
          <w:marBottom w:val="0"/>
          <w:divBdr>
            <w:top w:val="none" w:sz="0" w:space="0" w:color="auto"/>
            <w:left w:val="none" w:sz="0" w:space="0" w:color="auto"/>
            <w:bottom w:val="none" w:sz="0" w:space="0" w:color="auto"/>
            <w:right w:val="none" w:sz="0" w:space="0" w:color="auto"/>
          </w:divBdr>
        </w:div>
        <w:div w:id="664819459">
          <w:marLeft w:val="480"/>
          <w:marRight w:val="0"/>
          <w:marTop w:val="0"/>
          <w:marBottom w:val="0"/>
          <w:divBdr>
            <w:top w:val="none" w:sz="0" w:space="0" w:color="auto"/>
            <w:left w:val="none" w:sz="0" w:space="0" w:color="auto"/>
            <w:bottom w:val="none" w:sz="0" w:space="0" w:color="auto"/>
            <w:right w:val="none" w:sz="0" w:space="0" w:color="auto"/>
          </w:divBdr>
        </w:div>
        <w:div w:id="680203062">
          <w:marLeft w:val="480"/>
          <w:marRight w:val="0"/>
          <w:marTop w:val="0"/>
          <w:marBottom w:val="0"/>
          <w:divBdr>
            <w:top w:val="none" w:sz="0" w:space="0" w:color="auto"/>
            <w:left w:val="none" w:sz="0" w:space="0" w:color="auto"/>
            <w:bottom w:val="none" w:sz="0" w:space="0" w:color="auto"/>
            <w:right w:val="none" w:sz="0" w:space="0" w:color="auto"/>
          </w:divBdr>
        </w:div>
        <w:div w:id="2140799835">
          <w:marLeft w:val="480"/>
          <w:marRight w:val="0"/>
          <w:marTop w:val="0"/>
          <w:marBottom w:val="0"/>
          <w:divBdr>
            <w:top w:val="none" w:sz="0" w:space="0" w:color="auto"/>
            <w:left w:val="none" w:sz="0" w:space="0" w:color="auto"/>
            <w:bottom w:val="none" w:sz="0" w:space="0" w:color="auto"/>
            <w:right w:val="none" w:sz="0" w:space="0" w:color="auto"/>
          </w:divBdr>
        </w:div>
        <w:div w:id="1160080734">
          <w:marLeft w:val="480"/>
          <w:marRight w:val="0"/>
          <w:marTop w:val="0"/>
          <w:marBottom w:val="0"/>
          <w:divBdr>
            <w:top w:val="none" w:sz="0" w:space="0" w:color="auto"/>
            <w:left w:val="none" w:sz="0" w:space="0" w:color="auto"/>
            <w:bottom w:val="none" w:sz="0" w:space="0" w:color="auto"/>
            <w:right w:val="none" w:sz="0" w:space="0" w:color="auto"/>
          </w:divBdr>
        </w:div>
        <w:div w:id="1619220569">
          <w:marLeft w:val="480"/>
          <w:marRight w:val="0"/>
          <w:marTop w:val="0"/>
          <w:marBottom w:val="0"/>
          <w:divBdr>
            <w:top w:val="none" w:sz="0" w:space="0" w:color="auto"/>
            <w:left w:val="none" w:sz="0" w:space="0" w:color="auto"/>
            <w:bottom w:val="none" w:sz="0" w:space="0" w:color="auto"/>
            <w:right w:val="none" w:sz="0" w:space="0" w:color="auto"/>
          </w:divBdr>
        </w:div>
        <w:div w:id="1794785793">
          <w:marLeft w:val="480"/>
          <w:marRight w:val="0"/>
          <w:marTop w:val="0"/>
          <w:marBottom w:val="0"/>
          <w:divBdr>
            <w:top w:val="none" w:sz="0" w:space="0" w:color="auto"/>
            <w:left w:val="none" w:sz="0" w:space="0" w:color="auto"/>
            <w:bottom w:val="none" w:sz="0" w:space="0" w:color="auto"/>
            <w:right w:val="none" w:sz="0" w:space="0" w:color="auto"/>
          </w:divBdr>
        </w:div>
        <w:div w:id="1290357450">
          <w:marLeft w:val="480"/>
          <w:marRight w:val="0"/>
          <w:marTop w:val="0"/>
          <w:marBottom w:val="0"/>
          <w:divBdr>
            <w:top w:val="none" w:sz="0" w:space="0" w:color="auto"/>
            <w:left w:val="none" w:sz="0" w:space="0" w:color="auto"/>
            <w:bottom w:val="none" w:sz="0" w:space="0" w:color="auto"/>
            <w:right w:val="none" w:sz="0" w:space="0" w:color="auto"/>
          </w:divBdr>
        </w:div>
        <w:div w:id="973603404">
          <w:marLeft w:val="480"/>
          <w:marRight w:val="0"/>
          <w:marTop w:val="0"/>
          <w:marBottom w:val="0"/>
          <w:divBdr>
            <w:top w:val="none" w:sz="0" w:space="0" w:color="auto"/>
            <w:left w:val="none" w:sz="0" w:space="0" w:color="auto"/>
            <w:bottom w:val="none" w:sz="0" w:space="0" w:color="auto"/>
            <w:right w:val="none" w:sz="0" w:space="0" w:color="auto"/>
          </w:divBdr>
        </w:div>
        <w:div w:id="425349145">
          <w:marLeft w:val="480"/>
          <w:marRight w:val="0"/>
          <w:marTop w:val="0"/>
          <w:marBottom w:val="0"/>
          <w:divBdr>
            <w:top w:val="none" w:sz="0" w:space="0" w:color="auto"/>
            <w:left w:val="none" w:sz="0" w:space="0" w:color="auto"/>
            <w:bottom w:val="none" w:sz="0" w:space="0" w:color="auto"/>
            <w:right w:val="none" w:sz="0" w:space="0" w:color="auto"/>
          </w:divBdr>
        </w:div>
        <w:div w:id="1860924109">
          <w:marLeft w:val="480"/>
          <w:marRight w:val="0"/>
          <w:marTop w:val="0"/>
          <w:marBottom w:val="0"/>
          <w:divBdr>
            <w:top w:val="none" w:sz="0" w:space="0" w:color="auto"/>
            <w:left w:val="none" w:sz="0" w:space="0" w:color="auto"/>
            <w:bottom w:val="none" w:sz="0" w:space="0" w:color="auto"/>
            <w:right w:val="none" w:sz="0" w:space="0" w:color="auto"/>
          </w:divBdr>
        </w:div>
        <w:div w:id="1023749281">
          <w:marLeft w:val="480"/>
          <w:marRight w:val="0"/>
          <w:marTop w:val="0"/>
          <w:marBottom w:val="0"/>
          <w:divBdr>
            <w:top w:val="none" w:sz="0" w:space="0" w:color="auto"/>
            <w:left w:val="none" w:sz="0" w:space="0" w:color="auto"/>
            <w:bottom w:val="none" w:sz="0" w:space="0" w:color="auto"/>
            <w:right w:val="none" w:sz="0" w:space="0" w:color="auto"/>
          </w:divBdr>
        </w:div>
        <w:div w:id="727537134">
          <w:marLeft w:val="480"/>
          <w:marRight w:val="0"/>
          <w:marTop w:val="0"/>
          <w:marBottom w:val="0"/>
          <w:divBdr>
            <w:top w:val="none" w:sz="0" w:space="0" w:color="auto"/>
            <w:left w:val="none" w:sz="0" w:space="0" w:color="auto"/>
            <w:bottom w:val="none" w:sz="0" w:space="0" w:color="auto"/>
            <w:right w:val="none" w:sz="0" w:space="0" w:color="auto"/>
          </w:divBdr>
        </w:div>
        <w:div w:id="601962412">
          <w:marLeft w:val="480"/>
          <w:marRight w:val="0"/>
          <w:marTop w:val="0"/>
          <w:marBottom w:val="0"/>
          <w:divBdr>
            <w:top w:val="none" w:sz="0" w:space="0" w:color="auto"/>
            <w:left w:val="none" w:sz="0" w:space="0" w:color="auto"/>
            <w:bottom w:val="none" w:sz="0" w:space="0" w:color="auto"/>
            <w:right w:val="none" w:sz="0" w:space="0" w:color="auto"/>
          </w:divBdr>
        </w:div>
        <w:div w:id="1548836239">
          <w:marLeft w:val="480"/>
          <w:marRight w:val="0"/>
          <w:marTop w:val="0"/>
          <w:marBottom w:val="0"/>
          <w:divBdr>
            <w:top w:val="none" w:sz="0" w:space="0" w:color="auto"/>
            <w:left w:val="none" w:sz="0" w:space="0" w:color="auto"/>
            <w:bottom w:val="none" w:sz="0" w:space="0" w:color="auto"/>
            <w:right w:val="none" w:sz="0" w:space="0" w:color="auto"/>
          </w:divBdr>
        </w:div>
        <w:div w:id="1276209941">
          <w:marLeft w:val="480"/>
          <w:marRight w:val="0"/>
          <w:marTop w:val="0"/>
          <w:marBottom w:val="0"/>
          <w:divBdr>
            <w:top w:val="none" w:sz="0" w:space="0" w:color="auto"/>
            <w:left w:val="none" w:sz="0" w:space="0" w:color="auto"/>
            <w:bottom w:val="none" w:sz="0" w:space="0" w:color="auto"/>
            <w:right w:val="none" w:sz="0" w:space="0" w:color="auto"/>
          </w:divBdr>
        </w:div>
        <w:div w:id="680546213">
          <w:marLeft w:val="480"/>
          <w:marRight w:val="0"/>
          <w:marTop w:val="0"/>
          <w:marBottom w:val="0"/>
          <w:divBdr>
            <w:top w:val="none" w:sz="0" w:space="0" w:color="auto"/>
            <w:left w:val="none" w:sz="0" w:space="0" w:color="auto"/>
            <w:bottom w:val="none" w:sz="0" w:space="0" w:color="auto"/>
            <w:right w:val="none" w:sz="0" w:space="0" w:color="auto"/>
          </w:divBdr>
        </w:div>
        <w:div w:id="122577940">
          <w:marLeft w:val="480"/>
          <w:marRight w:val="0"/>
          <w:marTop w:val="0"/>
          <w:marBottom w:val="0"/>
          <w:divBdr>
            <w:top w:val="none" w:sz="0" w:space="0" w:color="auto"/>
            <w:left w:val="none" w:sz="0" w:space="0" w:color="auto"/>
            <w:bottom w:val="none" w:sz="0" w:space="0" w:color="auto"/>
            <w:right w:val="none" w:sz="0" w:space="0" w:color="auto"/>
          </w:divBdr>
        </w:div>
        <w:div w:id="1784497044">
          <w:marLeft w:val="480"/>
          <w:marRight w:val="0"/>
          <w:marTop w:val="0"/>
          <w:marBottom w:val="0"/>
          <w:divBdr>
            <w:top w:val="none" w:sz="0" w:space="0" w:color="auto"/>
            <w:left w:val="none" w:sz="0" w:space="0" w:color="auto"/>
            <w:bottom w:val="none" w:sz="0" w:space="0" w:color="auto"/>
            <w:right w:val="none" w:sz="0" w:space="0" w:color="auto"/>
          </w:divBdr>
        </w:div>
        <w:div w:id="361444867">
          <w:marLeft w:val="480"/>
          <w:marRight w:val="0"/>
          <w:marTop w:val="0"/>
          <w:marBottom w:val="0"/>
          <w:divBdr>
            <w:top w:val="none" w:sz="0" w:space="0" w:color="auto"/>
            <w:left w:val="none" w:sz="0" w:space="0" w:color="auto"/>
            <w:bottom w:val="none" w:sz="0" w:space="0" w:color="auto"/>
            <w:right w:val="none" w:sz="0" w:space="0" w:color="auto"/>
          </w:divBdr>
        </w:div>
        <w:div w:id="689063168">
          <w:marLeft w:val="480"/>
          <w:marRight w:val="0"/>
          <w:marTop w:val="0"/>
          <w:marBottom w:val="0"/>
          <w:divBdr>
            <w:top w:val="none" w:sz="0" w:space="0" w:color="auto"/>
            <w:left w:val="none" w:sz="0" w:space="0" w:color="auto"/>
            <w:bottom w:val="none" w:sz="0" w:space="0" w:color="auto"/>
            <w:right w:val="none" w:sz="0" w:space="0" w:color="auto"/>
          </w:divBdr>
        </w:div>
        <w:div w:id="605117457">
          <w:marLeft w:val="480"/>
          <w:marRight w:val="0"/>
          <w:marTop w:val="0"/>
          <w:marBottom w:val="0"/>
          <w:divBdr>
            <w:top w:val="none" w:sz="0" w:space="0" w:color="auto"/>
            <w:left w:val="none" w:sz="0" w:space="0" w:color="auto"/>
            <w:bottom w:val="none" w:sz="0" w:space="0" w:color="auto"/>
            <w:right w:val="none" w:sz="0" w:space="0" w:color="auto"/>
          </w:divBdr>
        </w:div>
        <w:div w:id="447898445">
          <w:marLeft w:val="480"/>
          <w:marRight w:val="0"/>
          <w:marTop w:val="0"/>
          <w:marBottom w:val="0"/>
          <w:divBdr>
            <w:top w:val="none" w:sz="0" w:space="0" w:color="auto"/>
            <w:left w:val="none" w:sz="0" w:space="0" w:color="auto"/>
            <w:bottom w:val="none" w:sz="0" w:space="0" w:color="auto"/>
            <w:right w:val="none" w:sz="0" w:space="0" w:color="auto"/>
          </w:divBdr>
        </w:div>
        <w:div w:id="800805352">
          <w:marLeft w:val="480"/>
          <w:marRight w:val="0"/>
          <w:marTop w:val="0"/>
          <w:marBottom w:val="0"/>
          <w:divBdr>
            <w:top w:val="none" w:sz="0" w:space="0" w:color="auto"/>
            <w:left w:val="none" w:sz="0" w:space="0" w:color="auto"/>
            <w:bottom w:val="none" w:sz="0" w:space="0" w:color="auto"/>
            <w:right w:val="none" w:sz="0" w:space="0" w:color="auto"/>
          </w:divBdr>
        </w:div>
        <w:div w:id="1438477822">
          <w:marLeft w:val="480"/>
          <w:marRight w:val="0"/>
          <w:marTop w:val="0"/>
          <w:marBottom w:val="0"/>
          <w:divBdr>
            <w:top w:val="none" w:sz="0" w:space="0" w:color="auto"/>
            <w:left w:val="none" w:sz="0" w:space="0" w:color="auto"/>
            <w:bottom w:val="none" w:sz="0" w:space="0" w:color="auto"/>
            <w:right w:val="none" w:sz="0" w:space="0" w:color="auto"/>
          </w:divBdr>
        </w:div>
        <w:div w:id="1393230371">
          <w:marLeft w:val="480"/>
          <w:marRight w:val="0"/>
          <w:marTop w:val="0"/>
          <w:marBottom w:val="0"/>
          <w:divBdr>
            <w:top w:val="none" w:sz="0" w:space="0" w:color="auto"/>
            <w:left w:val="none" w:sz="0" w:space="0" w:color="auto"/>
            <w:bottom w:val="none" w:sz="0" w:space="0" w:color="auto"/>
            <w:right w:val="none" w:sz="0" w:space="0" w:color="auto"/>
          </w:divBdr>
        </w:div>
        <w:div w:id="340817316">
          <w:marLeft w:val="480"/>
          <w:marRight w:val="0"/>
          <w:marTop w:val="0"/>
          <w:marBottom w:val="0"/>
          <w:divBdr>
            <w:top w:val="none" w:sz="0" w:space="0" w:color="auto"/>
            <w:left w:val="none" w:sz="0" w:space="0" w:color="auto"/>
            <w:bottom w:val="none" w:sz="0" w:space="0" w:color="auto"/>
            <w:right w:val="none" w:sz="0" w:space="0" w:color="auto"/>
          </w:divBdr>
        </w:div>
        <w:div w:id="1088622915">
          <w:marLeft w:val="480"/>
          <w:marRight w:val="0"/>
          <w:marTop w:val="0"/>
          <w:marBottom w:val="0"/>
          <w:divBdr>
            <w:top w:val="none" w:sz="0" w:space="0" w:color="auto"/>
            <w:left w:val="none" w:sz="0" w:space="0" w:color="auto"/>
            <w:bottom w:val="none" w:sz="0" w:space="0" w:color="auto"/>
            <w:right w:val="none" w:sz="0" w:space="0" w:color="auto"/>
          </w:divBdr>
        </w:div>
        <w:div w:id="1335760336">
          <w:marLeft w:val="480"/>
          <w:marRight w:val="0"/>
          <w:marTop w:val="0"/>
          <w:marBottom w:val="0"/>
          <w:divBdr>
            <w:top w:val="none" w:sz="0" w:space="0" w:color="auto"/>
            <w:left w:val="none" w:sz="0" w:space="0" w:color="auto"/>
            <w:bottom w:val="none" w:sz="0" w:space="0" w:color="auto"/>
            <w:right w:val="none" w:sz="0" w:space="0" w:color="auto"/>
          </w:divBdr>
        </w:div>
        <w:div w:id="1743716686">
          <w:marLeft w:val="480"/>
          <w:marRight w:val="0"/>
          <w:marTop w:val="0"/>
          <w:marBottom w:val="0"/>
          <w:divBdr>
            <w:top w:val="none" w:sz="0" w:space="0" w:color="auto"/>
            <w:left w:val="none" w:sz="0" w:space="0" w:color="auto"/>
            <w:bottom w:val="none" w:sz="0" w:space="0" w:color="auto"/>
            <w:right w:val="none" w:sz="0" w:space="0" w:color="auto"/>
          </w:divBdr>
        </w:div>
      </w:divsChild>
    </w:div>
    <w:div w:id="65493183">
      <w:bodyDiv w:val="1"/>
      <w:marLeft w:val="0"/>
      <w:marRight w:val="0"/>
      <w:marTop w:val="0"/>
      <w:marBottom w:val="0"/>
      <w:divBdr>
        <w:top w:val="none" w:sz="0" w:space="0" w:color="auto"/>
        <w:left w:val="none" w:sz="0" w:space="0" w:color="auto"/>
        <w:bottom w:val="none" w:sz="0" w:space="0" w:color="auto"/>
        <w:right w:val="none" w:sz="0" w:space="0" w:color="auto"/>
      </w:divBdr>
    </w:div>
    <w:div w:id="65762156">
      <w:bodyDiv w:val="1"/>
      <w:marLeft w:val="0"/>
      <w:marRight w:val="0"/>
      <w:marTop w:val="0"/>
      <w:marBottom w:val="0"/>
      <w:divBdr>
        <w:top w:val="none" w:sz="0" w:space="0" w:color="auto"/>
        <w:left w:val="none" w:sz="0" w:space="0" w:color="auto"/>
        <w:bottom w:val="none" w:sz="0" w:space="0" w:color="auto"/>
        <w:right w:val="none" w:sz="0" w:space="0" w:color="auto"/>
      </w:divBdr>
    </w:div>
    <w:div w:id="65804069">
      <w:bodyDiv w:val="1"/>
      <w:marLeft w:val="0"/>
      <w:marRight w:val="0"/>
      <w:marTop w:val="0"/>
      <w:marBottom w:val="0"/>
      <w:divBdr>
        <w:top w:val="none" w:sz="0" w:space="0" w:color="auto"/>
        <w:left w:val="none" w:sz="0" w:space="0" w:color="auto"/>
        <w:bottom w:val="none" w:sz="0" w:space="0" w:color="auto"/>
        <w:right w:val="none" w:sz="0" w:space="0" w:color="auto"/>
      </w:divBdr>
    </w:div>
    <w:div w:id="65804614">
      <w:bodyDiv w:val="1"/>
      <w:marLeft w:val="0"/>
      <w:marRight w:val="0"/>
      <w:marTop w:val="0"/>
      <w:marBottom w:val="0"/>
      <w:divBdr>
        <w:top w:val="none" w:sz="0" w:space="0" w:color="auto"/>
        <w:left w:val="none" w:sz="0" w:space="0" w:color="auto"/>
        <w:bottom w:val="none" w:sz="0" w:space="0" w:color="auto"/>
        <w:right w:val="none" w:sz="0" w:space="0" w:color="auto"/>
      </w:divBdr>
    </w:div>
    <w:div w:id="66195212">
      <w:bodyDiv w:val="1"/>
      <w:marLeft w:val="0"/>
      <w:marRight w:val="0"/>
      <w:marTop w:val="0"/>
      <w:marBottom w:val="0"/>
      <w:divBdr>
        <w:top w:val="none" w:sz="0" w:space="0" w:color="auto"/>
        <w:left w:val="none" w:sz="0" w:space="0" w:color="auto"/>
        <w:bottom w:val="none" w:sz="0" w:space="0" w:color="auto"/>
        <w:right w:val="none" w:sz="0" w:space="0" w:color="auto"/>
      </w:divBdr>
    </w:div>
    <w:div w:id="66463015">
      <w:bodyDiv w:val="1"/>
      <w:marLeft w:val="0"/>
      <w:marRight w:val="0"/>
      <w:marTop w:val="0"/>
      <w:marBottom w:val="0"/>
      <w:divBdr>
        <w:top w:val="none" w:sz="0" w:space="0" w:color="auto"/>
        <w:left w:val="none" w:sz="0" w:space="0" w:color="auto"/>
        <w:bottom w:val="none" w:sz="0" w:space="0" w:color="auto"/>
        <w:right w:val="none" w:sz="0" w:space="0" w:color="auto"/>
      </w:divBdr>
    </w:div>
    <w:div w:id="68045717">
      <w:bodyDiv w:val="1"/>
      <w:marLeft w:val="0"/>
      <w:marRight w:val="0"/>
      <w:marTop w:val="0"/>
      <w:marBottom w:val="0"/>
      <w:divBdr>
        <w:top w:val="none" w:sz="0" w:space="0" w:color="auto"/>
        <w:left w:val="none" w:sz="0" w:space="0" w:color="auto"/>
        <w:bottom w:val="none" w:sz="0" w:space="0" w:color="auto"/>
        <w:right w:val="none" w:sz="0" w:space="0" w:color="auto"/>
      </w:divBdr>
    </w:div>
    <w:div w:id="68619177">
      <w:bodyDiv w:val="1"/>
      <w:marLeft w:val="0"/>
      <w:marRight w:val="0"/>
      <w:marTop w:val="0"/>
      <w:marBottom w:val="0"/>
      <w:divBdr>
        <w:top w:val="none" w:sz="0" w:space="0" w:color="auto"/>
        <w:left w:val="none" w:sz="0" w:space="0" w:color="auto"/>
        <w:bottom w:val="none" w:sz="0" w:space="0" w:color="auto"/>
        <w:right w:val="none" w:sz="0" w:space="0" w:color="auto"/>
      </w:divBdr>
    </w:div>
    <w:div w:id="69814035">
      <w:bodyDiv w:val="1"/>
      <w:marLeft w:val="0"/>
      <w:marRight w:val="0"/>
      <w:marTop w:val="0"/>
      <w:marBottom w:val="0"/>
      <w:divBdr>
        <w:top w:val="none" w:sz="0" w:space="0" w:color="auto"/>
        <w:left w:val="none" w:sz="0" w:space="0" w:color="auto"/>
        <w:bottom w:val="none" w:sz="0" w:space="0" w:color="auto"/>
        <w:right w:val="none" w:sz="0" w:space="0" w:color="auto"/>
      </w:divBdr>
      <w:divsChild>
        <w:div w:id="373314783">
          <w:marLeft w:val="480"/>
          <w:marRight w:val="0"/>
          <w:marTop w:val="0"/>
          <w:marBottom w:val="0"/>
          <w:divBdr>
            <w:top w:val="none" w:sz="0" w:space="0" w:color="auto"/>
            <w:left w:val="none" w:sz="0" w:space="0" w:color="auto"/>
            <w:bottom w:val="none" w:sz="0" w:space="0" w:color="auto"/>
            <w:right w:val="none" w:sz="0" w:space="0" w:color="auto"/>
          </w:divBdr>
        </w:div>
        <w:div w:id="169219642">
          <w:marLeft w:val="480"/>
          <w:marRight w:val="0"/>
          <w:marTop w:val="0"/>
          <w:marBottom w:val="0"/>
          <w:divBdr>
            <w:top w:val="none" w:sz="0" w:space="0" w:color="auto"/>
            <w:left w:val="none" w:sz="0" w:space="0" w:color="auto"/>
            <w:bottom w:val="none" w:sz="0" w:space="0" w:color="auto"/>
            <w:right w:val="none" w:sz="0" w:space="0" w:color="auto"/>
          </w:divBdr>
        </w:div>
        <w:div w:id="1107580059">
          <w:marLeft w:val="480"/>
          <w:marRight w:val="0"/>
          <w:marTop w:val="0"/>
          <w:marBottom w:val="0"/>
          <w:divBdr>
            <w:top w:val="none" w:sz="0" w:space="0" w:color="auto"/>
            <w:left w:val="none" w:sz="0" w:space="0" w:color="auto"/>
            <w:bottom w:val="none" w:sz="0" w:space="0" w:color="auto"/>
            <w:right w:val="none" w:sz="0" w:space="0" w:color="auto"/>
          </w:divBdr>
        </w:div>
        <w:div w:id="1636830805">
          <w:marLeft w:val="480"/>
          <w:marRight w:val="0"/>
          <w:marTop w:val="0"/>
          <w:marBottom w:val="0"/>
          <w:divBdr>
            <w:top w:val="none" w:sz="0" w:space="0" w:color="auto"/>
            <w:left w:val="none" w:sz="0" w:space="0" w:color="auto"/>
            <w:bottom w:val="none" w:sz="0" w:space="0" w:color="auto"/>
            <w:right w:val="none" w:sz="0" w:space="0" w:color="auto"/>
          </w:divBdr>
        </w:div>
        <w:div w:id="1277634376">
          <w:marLeft w:val="480"/>
          <w:marRight w:val="0"/>
          <w:marTop w:val="0"/>
          <w:marBottom w:val="0"/>
          <w:divBdr>
            <w:top w:val="none" w:sz="0" w:space="0" w:color="auto"/>
            <w:left w:val="none" w:sz="0" w:space="0" w:color="auto"/>
            <w:bottom w:val="none" w:sz="0" w:space="0" w:color="auto"/>
            <w:right w:val="none" w:sz="0" w:space="0" w:color="auto"/>
          </w:divBdr>
        </w:div>
        <w:div w:id="5986499">
          <w:marLeft w:val="480"/>
          <w:marRight w:val="0"/>
          <w:marTop w:val="0"/>
          <w:marBottom w:val="0"/>
          <w:divBdr>
            <w:top w:val="none" w:sz="0" w:space="0" w:color="auto"/>
            <w:left w:val="none" w:sz="0" w:space="0" w:color="auto"/>
            <w:bottom w:val="none" w:sz="0" w:space="0" w:color="auto"/>
            <w:right w:val="none" w:sz="0" w:space="0" w:color="auto"/>
          </w:divBdr>
        </w:div>
        <w:div w:id="1677150252">
          <w:marLeft w:val="480"/>
          <w:marRight w:val="0"/>
          <w:marTop w:val="0"/>
          <w:marBottom w:val="0"/>
          <w:divBdr>
            <w:top w:val="none" w:sz="0" w:space="0" w:color="auto"/>
            <w:left w:val="none" w:sz="0" w:space="0" w:color="auto"/>
            <w:bottom w:val="none" w:sz="0" w:space="0" w:color="auto"/>
            <w:right w:val="none" w:sz="0" w:space="0" w:color="auto"/>
          </w:divBdr>
        </w:div>
        <w:div w:id="1506555171">
          <w:marLeft w:val="480"/>
          <w:marRight w:val="0"/>
          <w:marTop w:val="0"/>
          <w:marBottom w:val="0"/>
          <w:divBdr>
            <w:top w:val="none" w:sz="0" w:space="0" w:color="auto"/>
            <w:left w:val="none" w:sz="0" w:space="0" w:color="auto"/>
            <w:bottom w:val="none" w:sz="0" w:space="0" w:color="auto"/>
            <w:right w:val="none" w:sz="0" w:space="0" w:color="auto"/>
          </w:divBdr>
        </w:div>
        <w:div w:id="503670365">
          <w:marLeft w:val="480"/>
          <w:marRight w:val="0"/>
          <w:marTop w:val="0"/>
          <w:marBottom w:val="0"/>
          <w:divBdr>
            <w:top w:val="none" w:sz="0" w:space="0" w:color="auto"/>
            <w:left w:val="none" w:sz="0" w:space="0" w:color="auto"/>
            <w:bottom w:val="none" w:sz="0" w:space="0" w:color="auto"/>
            <w:right w:val="none" w:sz="0" w:space="0" w:color="auto"/>
          </w:divBdr>
        </w:div>
        <w:div w:id="768476750">
          <w:marLeft w:val="480"/>
          <w:marRight w:val="0"/>
          <w:marTop w:val="0"/>
          <w:marBottom w:val="0"/>
          <w:divBdr>
            <w:top w:val="none" w:sz="0" w:space="0" w:color="auto"/>
            <w:left w:val="none" w:sz="0" w:space="0" w:color="auto"/>
            <w:bottom w:val="none" w:sz="0" w:space="0" w:color="auto"/>
            <w:right w:val="none" w:sz="0" w:space="0" w:color="auto"/>
          </w:divBdr>
        </w:div>
        <w:div w:id="1574268703">
          <w:marLeft w:val="480"/>
          <w:marRight w:val="0"/>
          <w:marTop w:val="0"/>
          <w:marBottom w:val="0"/>
          <w:divBdr>
            <w:top w:val="none" w:sz="0" w:space="0" w:color="auto"/>
            <w:left w:val="none" w:sz="0" w:space="0" w:color="auto"/>
            <w:bottom w:val="none" w:sz="0" w:space="0" w:color="auto"/>
            <w:right w:val="none" w:sz="0" w:space="0" w:color="auto"/>
          </w:divBdr>
        </w:div>
        <w:div w:id="473917026">
          <w:marLeft w:val="480"/>
          <w:marRight w:val="0"/>
          <w:marTop w:val="0"/>
          <w:marBottom w:val="0"/>
          <w:divBdr>
            <w:top w:val="none" w:sz="0" w:space="0" w:color="auto"/>
            <w:left w:val="none" w:sz="0" w:space="0" w:color="auto"/>
            <w:bottom w:val="none" w:sz="0" w:space="0" w:color="auto"/>
            <w:right w:val="none" w:sz="0" w:space="0" w:color="auto"/>
          </w:divBdr>
        </w:div>
        <w:div w:id="2000501144">
          <w:marLeft w:val="480"/>
          <w:marRight w:val="0"/>
          <w:marTop w:val="0"/>
          <w:marBottom w:val="0"/>
          <w:divBdr>
            <w:top w:val="none" w:sz="0" w:space="0" w:color="auto"/>
            <w:left w:val="none" w:sz="0" w:space="0" w:color="auto"/>
            <w:bottom w:val="none" w:sz="0" w:space="0" w:color="auto"/>
            <w:right w:val="none" w:sz="0" w:space="0" w:color="auto"/>
          </w:divBdr>
        </w:div>
        <w:div w:id="611018930">
          <w:marLeft w:val="480"/>
          <w:marRight w:val="0"/>
          <w:marTop w:val="0"/>
          <w:marBottom w:val="0"/>
          <w:divBdr>
            <w:top w:val="none" w:sz="0" w:space="0" w:color="auto"/>
            <w:left w:val="none" w:sz="0" w:space="0" w:color="auto"/>
            <w:bottom w:val="none" w:sz="0" w:space="0" w:color="auto"/>
            <w:right w:val="none" w:sz="0" w:space="0" w:color="auto"/>
          </w:divBdr>
        </w:div>
        <w:div w:id="564991061">
          <w:marLeft w:val="480"/>
          <w:marRight w:val="0"/>
          <w:marTop w:val="0"/>
          <w:marBottom w:val="0"/>
          <w:divBdr>
            <w:top w:val="none" w:sz="0" w:space="0" w:color="auto"/>
            <w:left w:val="none" w:sz="0" w:space="0" w:color="auto"/>
            <w:bottom w:val="none" w:sz="0" w:space="0" w:color="auto"/>
            <w:right w:val="none" w:sz="0" w:space="0" w:color="auto"/>
          </w:divBdr>
        </w:div>
        <w:div w:id="12999721">
          <w:marLeft w:val="480"/>
          <w:marRight w:val="0"/>
          <w:marTop w:val="0"/>
          <w:marBottom w:val="0"/>
          <w:divBdr>
            <w:top w:val="none" w:sz="0" w:space="0" w:color="auto"/>
            <w:left w:val="none" w:sz="0" w:space="0" w:color="auto"/>
            <w:bottom w:val="none" w:sz="0" w:space="0" w:color="auto"/>
            <w:right w:val="none" w:sz="0" w:space="0" w:color="auto"/>
          </w:divBdr>
        </w:div>
        <w:div w:id="756174957">
          <w:marLeft w:val="480"/>
          <w:marRight w:val="0"/>
          <w:marTop w:val="0"/>
          <w:marBottom w:val="0"/>
          <w:divBdr>
            <w:top w:val="none" w:sz="0" w:space="0" w:color="auto"/>
            <w:left w:val="none" w:sz="0" w:space="0" w:color="auto"/>
            <w:bottom w:val="none" w:sz="0" w:space="0" w:color="auto"/>
            <w:right w:val="none" w:sz="0" w:space="0" w:color="auto"/>
          </w:divBdr>
        </w:div>
        <w:div w:id="1958022753">
          <w:marLeft w:val="480"/>
          <w:marRight w:val="0"/>
          <w:marTop w:val="0"/>
          <w:marBottom w:val="0"/>
          <w:divBdr>
            <w:top w:val="none" w:sz="0" w:space="0" w:color="auto"/>
            <w:left w:val="none" w:sz="0" w:space="0" w:color="auto"/>
            <w:bottom w:val="none" w:sz="0" w:space="0" w:color="auto"/>
            <w:right w:val="none" w:sz="0" w:space="0" w:color="auto"/>
          </w:divBdr>
        </w:div>
        <w:div w:id="955450548">
          <w:marLeft w:val="480"/>
          <w:marRight w:val="0"/>
          <w:marTop w:val="0"/>
          <w:marBottom w:val="0"/>
          <w:divBdr>
            <w:top w:val="none" w:sz="0" w:space="0" w:color="auto"/>
            <w:left w:val="none" w:sz="0" w:space="0" w:color="auto"/>
            <w:bottom w:val="none" w:sz="0" w:space="0" w:color="auto"/>
            <w:right w:val="none" w:sz="0" w:space="0" w:color="auto"/>
          </w:divBdr>
        </w:div>
        <w:div w:id="2036615932">
          <w:marLeft w:val="480"/>
          <w:marRight w:val="0"/>
          <w:marTop w:val="0"/>
          <w:marBottom w:val="0"/>
          <w:divBdr>
            <w:top w:val="none" w:sz="0" w:space="0" w:color="auto"/>
            <w:left w:val="none" w:sz="0" w:space="0" w:color="auto"/>
            <w:bottom w:val="none" w:sz="0" w:space="0" w:color="auto"/>
            <w:right w:val="none" w:sz="0" w:space="0" w:color="auto"/>
          </w:divBdr>
        </w:div>
        <w:div w:id="1441607724">
          <w:marLeft w:val="480"/>
          <w:marRight w:val="0"/>
          <w:marTop w:val="0"/>
          <w:marBottom w:val="0"/>
          <w:divBdr>
            <w:top w:val="none" w:sz="0" w:space="0" w:color="auto"/>
            <w:left w:val="none" w:sz="0" w:space="0" w:color="auto"/>
            <w:bottom w:val="none" w:sz="0" w:space="0" w:color="auto"/>
            <w:right w:val="none" w:sz="0" w:space="0" w:color="auto"/>
          </w:divBdr>
        </w:div>
        <w:div w:id="277492584">
          <w:marLeft w:val="480"/>
          <w:marRight w:val="0"/>
          <w:marTop w:val="0"/>
          <w:marBottom w:val="0"/>
          <w:divBdr>
            <w:top w:val="none" w:sz="0" w:space="0" w:color="auto"/>
            <w:left w:val="none" w:sz="0" w:space="0" w:color="auto"/>
            <w:bottom w:val="none" w:sz="0" w:space="0" w:color="auto"/>
            <w:right w:val="none" w:sz="0" w:space="0" w:color="auto"/>
          </w:divBdr>
        </w:div>
        <w:div w:id="789279191">
          <w:marLeft w:val="480"/>
          <w:marRight w:val="0"/>
          <w:marTop w:val="0"/>
          <w:marBottom w:val="0"/>
          <w:divBdr>
            <w:top w:val="none" w:sz="0" w:space="0" w:color="auto"/>
            <w:left w:val="none" w:sz="0" w:space="0" w:color="auto"/>
            <w:bottom w:val="none" w:sz="0" w:space="0" w:color="auto"/>
            <w:right w:val="none" w:sz="0" w:space="0" w:color="auto"/>
          </w:divBdr>
        </w:div>
        <w:div w:id="1781755015">
          <w:marLeft w:val="480"/>
          <w:marRight w:val="0"/>
          <w:marTop w:val="0"/>
          <w:marBottom w:val="0"/>
          <w:divBdr>
            <w:top w:val="none" w:sz="0" w:space="0" w:color="auto"/>
            <w:left w:val="none" w:sz="0" w:space="0" w:color="auto"/>
            <w:bottom w:val="none" w:sz="0" w:space="0" w:color="auto"/>
            <w:right w:val="none" w:sz="0" w:space="0" w:color="auto"/>
          </w:divBdr>
        </w:div>
        <w:div w:id="558975300">
          <w:marLeft w:val="480"/>
          <w:marRight w:val="0"/>
          <w:marTop w:val="0"/>
          <w:marBottom w:val="0"/>
          <w:divBdr>
            <w:top w:val="none" w:sz="0" w:space="0" w:color="auto"/>
            <w:left w:val="none" w:sz="0" w:space="0" w:color="auto"/>
            <w:bottom w:val="none" w:sz="0" w:space="0" w:color="auto"/>
            <w:right w:val="none" w:sz="0" w:space="0" w:color="auto"/>
          </w:divBdr>
        </w:div>
        <w:div w:id="1460146659">
          <w:marLeft w:val="480"/>
          <w:marRight w:val="0"/>
          <w:marTop w:val="0"/>
          <w:marBottom w:val="0"/>
          <w:divBdr>
            <w:top w:val="none" w:sz="0" w:space="0" w:color="auto"/>
            <w:left w:val="none" w:sz="0" w:space="0" w:color="auto"/>
            <w:bottom w:val="none" w:sz="0" w:space="0" w:color="auto"/>
            <w:right w:val="none" w:sz="0" w:space="0" w:color="auto"/>
          </w:divBdr>
        </w:div>
        <w:div w:id="782966843">
          <w:marLeft w:val="480"/>
          <w:marRight w:val="0"/>
          <w:marTop w:val="0"/>
          <w:marBottom w:val="0"/>
          <w:divBdr>
            <w:top w:val="none" w:sz="0" w:space="0" w:color="auto"/>
            <w:left w:val="none" w:sz="0" w:space="0" w:color="auto"/>
            <w:bottom w:val="none" w:sz="0" w:space="0" w:color="auto"/>
            <w:right w:val="none" w:sz="0" w:space="0" w:color="auto"/>
          </w:divBdr>
        </w:div>
        <w:div w:id="117644180">
          <w:marLeft w:val="480"/>
          <w:marRight w:val="0"/>
          <w:marTop w:val="0"/>
          <w:marBottom w:val="0"/>
          <w:divBdr>
            <w:top w:val="none" w:sz="0" w:space="0" w:color="auto"/>
            <w:left w:val="none" w:sz="0" w:space="0" w:color="auto"/>
            <w:bottom w:val="none" w:sz="0" w:space="0" w:color="auto"/>
            <w:right w:val="none" w:sz="0" w:space="0" w:color="auto"/>
          </w:divBdr>
        </w:div>
        <w:div w:id="2145732002">
          <w:marLeft w:val="480"/>
          <w:marRight w:val="0"/>
          <w:marTop w:val="0"/>
          <w:marBottom w:val="0"/>
          <w:divBdr>
            <w:top w:val="none" w:sz="0" w:space="0" w:color="auto"/>
            <w:left w:val="none" w:sz="0" w:space="0" w:color="auto"/>
            <w:bottom w:val="none" w:sz="0" w:space="0" w:color="auto"/>
            <w:right w:val="none" w:sz="0" w:space="0" w:color="auto"/>
          </w:divBdr>
        </w:div>
        <w:div w:id="125242304">
          <w:marLeft w:val="480"/>
          <w:marRight w:val="0"/>
          <w:marTop w:val="0"/>
          <w:marBottom w:val="0"/>
          <w:divBdr>
            <w:top w:val="none" w:sz="0" w:space="0" w:color="auto"/>
            <w:left w:val="none" w:sz="0" w:space="0" w:color="auto"/>
            <w:bottom w:val="none" w:sz="0" w:space="0" w:color="auto"/>
            <w:right w:val="none" w:sz="0" w:space="0" w:color="auto"/>
          </w:divBdr>
        </w:div>
        <w:div w:id="1113399864">
          <w:marLeft w:val="480"/>
          <w:marRight w:val="0"/>
          <w:marTop w:val="0"/>
          <w:marBottom w:val="0"/>
          <w:divBdr>
            <w:top w:val="none" w:sz="0" w:space="0" w:color="auto"/>
            <w:left w:val="none" w:sz="0" w:space="0" w:color="auto"/>
            <w:bottom w:val="none" w:sz="0" w:space="0" w:color="auto"/>
            <w:right w:val="none" w:sz="0" w:space="0" w:color="auto"/>
          </w:divBdr>
        </w:div>
        <w:div w:id="1590918822">
          <w:marLeft w:val="480"/>
          <w:marRight w:val="0"/>
          <w:marTop w:val="0"/>
          <w:marBottom w:val="0"/>
          <w:divBdr>
            <w:top w:val="none" w:sz="0" w:space="0" w:color="auto"/>
            <w:left w:val="none" w:sz="0" w:space="0" w:color="auto"/>
            <w:bottom w:val="none" w:sz="0" w:space="0" w:color="auto"/>
            <w:right w:val="none" w:sz="0" w:space="0" w:color="auto"/>
          </w:divBdr>
        </w:div>
        <w:div w:id="1474254433">
          <w:marLeft w:val="480"/>
          <w:marRight w:val="0"/>
          <w:marTop w:val="0"/>
          <w:marBottom w:val="0"/>
          <w:divBdr>
            <w:top w:val="none" w:sz="0" w:space="0" w:color="auto"/>
            <w:left w:val="none" w:sz="0" w:space="0" w:color="auto"/>
            <w:bottom w:val="none" w:sz="0" w:space="0" w:color="auto"/>
            <w:right w:val="none" w:sz="0" w:space="0" w:color="auto"/>
          </w:divBdr>
        </w:div>
        <w:div w:id="1537892171">
          <w:marLeft w:val="480"/>
          <w:marRight w:val="0"/>
          <w:marTop w:val="0"/>
          <w:marBottom w:val="0"/>
          <w:divBdr>
            <w:top w:val="none" w:sz="0" w:space="0" w:color="auto"/>
            <w:left w:val="none" w:sz="0" w:space="0" w:color="auto"/>
            <w:bottom w:val="none" w:sz="0" w:space="0" w:color="auto"/>
            <w:right w:val="none" w:sz="0" w:space="0" w:color="auto"/>
          </w:divBdr>
        </w:div>
        <w:div w:id="1917517952">
          <w:marLeft w:val="480"/>
          <w:marRight w:val="0"/>
          <w:marTop w:val="0"/>
          <w:marBottom w:val="0"/>
          <w:divBdr>
            <w:top w:val="none" w:sz="0" w:space="0" w:color="auto"/>
            <w:left w:val="none" w:sz="0" w:space="0" w:color="auto"/>
            <w:bottom w:val="none" w:sz="0" w:space="0" w:color="auto"/>
            <w:right w:val="none" w:sz="0" w:space="0" w:color="auto"/>
          </w:divBdr>
        </w:div>
        <w:div w:id="593591083">
          <w:marLeft w:val="480"/>
          <w:marRight w:val="0"/>
          <w:marTop w:val="0"/>
          <w:marBottom w:val="0"/>
          <w:divBdr>
            <w:top w:val="none" w:sz="0" w:space="0" w:color="auto"/>
            <w:left w:val="none" w:sz="0" w:space="0" w:color="auto"/>
            <w:bottom w:val="none" w:sz="0" w:space="0" w:color="auto"/>
            <w:right w:val="none" w:sz="0" w:space="0" w:color="auto"/>
          </w:divBdr>
        </w:div>
        <w:div w:id="1229455406">
          <w:marLeft w:val="480"/>
          <w:marRight w:val="0"/>
          <w:marTop w:val="0"/>
          <w:marBottom w:val="0"/>
          <w:divBdr>
            <w:top w:val="none" w:sz="0" w:space="0" w:color="auto"/>
            <w:left w:val="none" w:sz="0" w:space="0" w:color="auto"/>
            <w:bottom w:val="none" w:sz="0" w:space="0" w:color="auto"/>
            <w:right w:val="none" w:sz="0" w:space="0" w:color="auto"/>
          </w:divBdr>
        </w:div>
        <w:div w:id="1544708033">
          <w:marLeft w:val="480"/>
          <w:marRight w:val="0"/>
          <w:marTop w:val="0"/>
          <w:marBottom w:val="0"/>
          <w:divBdr>
            <w:top w:val="none" w:sz="0" w:space="0" w:color="auto"/>
            <w:left w:val="none" w:sz="0" w:space="0" w:color="auto"/>
            <w:bottom w:val="none" w:sz="0" w:space="0" w:color="auto"/>
            <w:right w:val="none" w:sz="0" w:space="0" w:color="auto"/>
          </w:divBdr>
        </w:div>
        <w:div w:id="453646121">
          <w:marLeft w:val="480"/>
          <w:marRight w:val="0"/>
          <w:marTop w:val="0"/>
          <w:marBottom w:val="0"/>
          <w:divBdr>
            <w:top w:val="none" w:sz="0" w:space="0" w:color="auto"/>
            <w:left w:val="none" w:sz="0" w:space="0" w:color="auto"/>
            <w:bottom w:val="none" w:sz="0" w:space="0" w:color="auto"/>
            <w:right w:val="none" w:sz="0" w:space="0" w:color="auto"/>
          </w:divBdr>
        </w:div>
        <w:div w:id="543517289">
          <w:marLeft w:val="480"/>
          <w:marRight w:val="0"/>
          <w:marTop w:val="0"/>
          <w:marBottom w:val="0"/>
          <w:divBdr>
            <w:top w:val="none" w:sz="0" w:space="0" w:color="auto"/>
            <w:left w:val="none" w:sz="0" w:space="0" w:color="auto"/>
            <w:bottom w:val="none" w:sz="0" w:space="0" w:color="auto"/>
            <w:right w:val="none" w:sz="0" w:space="0" w:color="auto"/>
          </w:divBdr>
        </w:div>
        <w:div w:id="1434935871">
          <w:marLeft w:val="480"/>
          <w:marRight w:val="0"/>
          <w:marTop w:val="0"/>
          <w:marBottom w:val="0"/>
          <w:divBdr>
            <w:top w:val="none" w:sz="0" w:space="0" w:color="auto"/>
            <w:left w:val="none" w:sz="0" w:space="0" w:color="auto"/>
            <w:bottom w:val="none" w:sz="0" w:space="0" w:color="auto"/>
            <w:right w:val="none" w:sz="0" w:space="0" w:color="auto"/>
          </w:divBdr>
        </w:div>
        <w:div w:id="1122959920">
          <w:marLeft w:val="480"/>
          <w:marRight w:val="0"/>
          <w:marTop w:val="0"/>
          <w:marBottom w:val="0"/>
          <w:divBdr>
            <w:top w:val="none" w:sz="0" w:space="0" w:color="auto"/>
            <w:left w:val="none" w:sz="0" w:space="0" w:color="auto"/>
            <w:bottom w:val="none" w:sz="0" w:space="0" w:color="auto"/>
            <w:right w:val="none" w:sz="0" w:space="0" w:color="auto"/>
          </w:divBdr>
        </w:div>
        <w:div w:id="1870750919">
          <w:marLeft w:val="480"/>
          <w:marRight w:val="0"/>
          <w:marTop w:val="0"/>
          <w:marBottom w:val="0"/>
          <w:divBdr>
            <w:top w:val="none" w:sz="0" w:space="0" w:color="auto"/>
            <w:left w:val="none" w:sz="0" w:space="0" w:color="auto"/>
            <w:bottom w:val="none" w:sz="0" w:space="0" w:color="auto"/>
            <w:right w:val="none" w:sz="0" w:space="0" w:color="auto"/>
          </w:divBdr>
        </w:div>
        <w:div w:id="1560088541">
          <w:marLeft w:val="480"/>
          <w:marRight w:val="0"/>
          <w:marTop w:val="0"/>
          <w:marBottom w:val="0"/>
          <w:divBdr>
            <w:top w:val="none" w:sz="0" w:space="0" w:color="auto"/>
            <w:left w:val="none" w:sz="0" w:space="0" w:color="auto"/>
            <w:bottom w:val="none" w:sz="0" w:space="0" w:color="auto"/>
            <w:right w:val="none" w:sz="0" w:space="0" w:color="auto"/>
          </w:divBdr>
        </w:div>
        <w:div w:id="488791032">
          <w:marLeft w:val="480"/>
          <w:marRight w:val="0"/>
          <w:marTop w:val="0"/>
          <w:marBottom w:val="0"/>
          <w:divBdr>
            <w:top w:val="none" w:sz="0" w:space="0" w:color="auto"/>
            <w:left w:val="none" w:sz="0" w:space="0" w:color="auto"/>
            <w:bottom w:val="none" w:sz="0" w:space="0" w:color="auto"/>
            <w:right w:val="none" w:sz="0" w:space="0" w:color="auto"/>
          </w:divBdr>
        </w:div>
        <w:div w:id="1261373084">
          <w:marLeft w:val="480"/>
          <w:marRight w:val="0"/>
          <w:marTop w:val="0"/>
          <w:marBottom w:val="0"/>
          <w:divBdr>
            <w:top w:val="none" w:sz="0" w:space="0" w:color="auto"/>
            <w:left w:val="none" w:sz="0" w:space="0" w:color="auto"/>
            <w:bottom w:val="none" w:sz="0" w:space="0" w:color="auto"/>
            <w:right w:val="none" w:sz="0" w:space="0" w:color="auto"/>
          </w:divBdr>
        </w:div>
        <w:div w:id="242841773">
          <w:marLeft w:val="480"/>
          <w:marRight w:val="0"/>
          <w:marTop w:val="0"/>
          <w:marBottom w:val="0"/>
          <w:divBdr>
            <w:top w:val="none" w:sz="0" w:space="0" w:color="auto"/>
            <w:left w:val="none" w:sz="0" w:space="0" w:color="auto"/>
            <w:bottom w:val="none" w:sz="0" w:space="0" w:color="auto"/>
            <w:right w:val="none" w:sz="0" w:space="0" w:color="auto"/>
          </w:divBdr>
        </w:div>
        <w:div w:id="510341502">
          <w:marLeft w:val="480"/>
          <w:marRight w:val="0"/>
          <w:marTop w:val="0"/>
          <w:marBottom w:val="0"/>
          <w:divBdr>
            <w:top w:val="none" w:sz="0" w:space="0" w:color="auto"/>
            <w:left w:val="none" w:sz="0" w:space="0" w:color="auto"/>
            <w:bottom w:val="none" w:sz="0" w:space="0" w:color="auto"/>
            <w:right w:val="none" w:sz="0" w:space="0" w:color="auto"/>
          </w:divBdr>
        </w:div>
        <w:div w:id="1389770014">
          <w:marLeft w:val="480"/>
          <w:marRight w:val="0"/>
          <w:marTop w:val="0"/>
          <w:marBottom w:val="0"/>
          <w:divBdr>
            <w:top w:val="none" w:sz="0" w:space="0" w:color="auto"/>
            <w:left w:val="none" w:sz="0" w:space="0" w:color="auto"/>
            <w:bottom w:val="none" w:sz="0" w:space="0" w:color="auto"/>
            <w:right w:val="none" w:sz="0" w:space="0" w:color="auto"/>
          </w:divBdr>
        </w:div>
        <w:div w:id="1727025869">
          <w:marLeft w:val="480"/>
          <w:marRight w:val="0"/>
          <w:marTop w:val="0"/>
          <w:marBottom w:val="0"/>
          <w:divBdr>
            <w:top w:val="none" w:sz="0" w:space="0" w:color="auto"/>
            <w:left w:val="none" w:sz="0" w:space="0" w:color="auto"/>
            <w:bottom w:val="none" w:sz="0" w:space="0" w:color="auto"/>
            <w:right w:val="none" w:sz="0" w:space="0" w:color="auto"/>
          </w:divBdr>
        </w:div>
        <w:div w:id="742026069">
          <w:marLeft w:val="480"/>
          <w:marRight w:val="0"/>
          <w:marTop w:val="0"/>
          <w:marBottom w:val="0"/>
          <w:divBdr>
            <w:top w:val="none" w:sz="0" w:space="0" w:color="auto"/>
            <w:left w:val="none" w:sz="0" w:space="0" w:color="auto"/>
            <w:bottom w:val="none" w:sz="0" w:space="0" w:color="auto"/>
            <w:right w:val="none" w:sz="0" w:space="0" w:color="auto"/>
          </w:divBdr>
        </w:div>
        <w:div w:id="1087116628">
          <w:marLeft w:val="480"/>
          <w:marRight w:val="0"/>
          <w:marTop w:val="0"/>
          <w:marBottom w:val="0"/>
          <w:divBdr>
            <w:top w:val="none" w:sz="0" w:space="0" w:color="auto"/>
            <w:left w:val="none" w:sz="0" w:space="0" w:color="auto"/>
            <w:bottom w:val="none" w:sz="0" w:space="0" w:color="auto"/>
            <w:right w:val="none" w:sz="0" w:space="0" w:color="auto"/>
          </w:divBdr>
        </w:div>
        <w:div w:id="1106585263">
          <w:marLeft w:val="480"/>
          <w:marRight w:val="0"/>
          <w:marTop w:val="0"/>
          <w:marBottom w:val="0"/>
          <w:divBdr>
            <w:top w:val="none" w:sz="0" w:space="0" w:color="auto"/>
            <w:left w:val="none" w:sz="0" w:space="0" w:color="auto"/>
            <w:bottom w:val="none" w:sz="0" w:space="0" w:color="auto"/>
            <w:right w:val="none" w:sz="0" w:space="0" w:color="auto"/>
          </w:divBdr>
        </w:div>
        <w:div w:id="688485176">
          <w:marLeft w:val="480"/>
          <w:marRight w:val="0"/>
          <w:marTop w:val="0"/>
          <w:marBottom w:val="0"/>
          <w:divBdr>
            <w:top w:val="none" w:sz="0" w:space="0" w:color="auto"/>
            <w:left w:val="none" w:sz="0" w:space="0" w:color="auto"/>
            <w:bottom w:val="none" w:sz="0" w:space="0" w:color="auto"/>
            <w:right w:val="none" w:sz="0" w:space="0" w:color="auto"/>
          </w:divBdr>
        </w:div>
        <w:div w:id="1158038804">
          <w:marLeft w:val="480"/>
          <w:marRight w:val="0"/>
          <w:marTop w:val="0"/>
          <w:marBottom w:val="0"/>
          <w:divBdr>
            <w:top w:val="none" w:sz="0" w:space="0" w:color="auto"/>
            <w:left w:val="none" w:sz="0" w:space="0" w:color="auto"/>
            <w:bottom w:val="none" w:sz="0" w:space="0" w:color="auto"/>
            <w:right w:val="none" w:sz="0" w:space="0" w:color="auto"/>
          </w:divBdr>
        </w:div>
        <w:div w:id="581960650">
          <w:marLeft w:val="480"/>
          <w:marRight w:val="0"/>
          <w:marTop w:val="0"/>
          <w:marBottom w:val="0"/>
          <w:divBdr>
            <w:top w:val="none" w:sz="0" w:space="0" w:color="auto"/>
            <w:left w:val="none" w:sz="0" w:space="0" w:color="auto"/>
            <w:bottom w:val="none" w:sz="0" w:space="0" w:color="auto"/>
            <w:right w:val="none" w:sz="0" w:space="0" w:color="auto"/>
          </w:divBdr>
        </w:div>
        <w:div w:id="1589264448">
          <w:marLeft w:val="480"/>
          <w:marRight w:val="0"/>
          <w:marTop w:val="0"/>
          <w:marBottom w:val="0"/>
          <w:divBdr>
            <w:top w:val="none" w:sz="0" w:space="0" w:color="auto"/>
            <w:left w:val="none" w:sz="0" w:space="0" w:color="auto"/>
            <w:bottom w:val="none" w:sz="0" w:space="0" w:color="auto"/>
            <w:right w:val="none" w:sz="0" w:space="0" w:color="auto"/>
          </w:divBdr>
        </w:div>
        <w:div w:id="1908104730">
          <w:marLeft w:val="480"/>
          <w:marRight w:val="0"/>
          <w:marTop w:val="0"/>
          <w:marBottom w:val="0"/>
          <w:divBdr>
            <w:top w:val="none" w:sz="0" w:space="0" w:color="auto"/>
            <w:left w:val="none" w:sz="0" w:space="0" w:color="auto"/>
            <w:bottom w:val="none" w:sz="0" w:space="0" w:color="auto"/>
            <w:right w:val="none" w:sz="0" w:space="0" w:color="auto"/>
          </w:divBdr>
        </w:div>
        <w:div w:id="689835938">
          <w:marLeft w:val="480"/>
          <w:marRight w:val="0"/>
          <w:marTop w:val="0"/>
          <w:marBottom w:val="0"/>
          <w:divBdr>
            <w:top w:val="none" w:sz="0" w:space="0" w:color="auto"/>
            <w:left w:val="none" w:sz="0" w:space="0" w:color="auto"/>
            <w:bottom w:val="none" w:sz="0" w:space="0" w:color="auto"/>
            <w:right w:val="none" w:sz="0" w:space="0" w:color="auto"/>
          </w:divBdr>
        </w:div>
        <w:div w:id="1404715232">
          <w:marLeft w:val="480"/>
          <w:marRight w:val="0"/>
          <w:marTop w:val="0"/>
          <w:marBottom w:val="0"/>
          <w:divBdr>
            <w:top w:val="none" w:sz="0" w:space="0" w:color="auto"/>
            <w:left w:val="none" w:sz="0" w:space="0" w:color="auto"/>
            <w:bottom w:val="none" w:sz="0" w:space="0" w:color="auto"/>
            <w:right w:val="none" w:sz="0" w:space="0" w:color="auto"/>
          </w:divBdr>
        </w:div>
        <w:div w:id="1646156495">
          <w:marLeft w:val="480"/>
          <w:marRight w:val="0"/>
          <w:marTop w:val="0"/>
          <w:marBottom w:val="0"/>
          <w:divBdr>
            <w:top w:val="none" w:sz="0" w:space="0" w:color="auto"/>
            <w:left w:val="none" w:sz="0" w:space="0" w:color="auto"/>
            <w:bottom w:val="none" w:sz="0" w:space="0" w:color="auto"/>
            <w:right w:val="none" w:sz="0" w:space="0" w:color="auto"/>
          </w:divBdr>
        </w:div>
        <w:div w:id="1712068550">
          <w:marLeft w:val="480"/>
          <w:marRight w:val="0"/>
          <w:marTop w:val="0"/>
          <w:marBottom w:val="0"/>
          <w:divBdr>
            <w:top w:val="none" w:sz="0" w:space="0" w:color="auto"/>
            <w:left w:val="none" w:sz="0" w:space="0" w:color="auto"/>
            <w:bottom w:val="none" w:sz="0" w:space="0" w:color="auto"/>
            <w:right w:val="none" w:sz="0" w:space="0" w:color="auto"/>
          </w:divBdr>
        </w:div>
      </w:divsChild>
    </w:div>
    <w:div w:id="70204572">
      <w:bodyDiv w:val="1"/>
      <w:marLeft w:val="0"/>
      <w:marRight w:val="0"/>
      <w:marTop w:val="0"/>
      <w:marBottom w:val="0"/>
      <w:divBdr>
        <w:top w:val="none" w:sz="0" w:space="0" w:color="auto"/>
        <w:left w:val="none" w:sz="0" w:space="0" w:color="auto"/>
        <w:bottom w:val="none" w:sz="0" w:space="0" w:color="auto"/>
        <w:right w:val="none" w:sz="0" w:space="0" w:color="auto"/>
      </w:divBdr>
    </w:div>
    <w:div w:id="70393097">
      <w:bodyDiv w:val="1"/>
      <w:marLeft w:val="0"/>
      <w:marRight w:val="0"/>
      <w:marTop w:val="0"/>
      <w:marBottom w:val="0"/>
      <w:divBdr>
        <w:top w:val="none" w:sz="0" w:space="0" w:color="auto"/>
        <w:left w:val="none" w:sz="0" w:space="0" w:color="auto"/>
        <w:bottom w:val="none" w:sz="0" w:space="0" w:color="auto"/>
        <w:right w:val="none" w:sz="0" w:space="0" w:color="auto"/>
      </w:divBdr>
    </w:div>
    <w:div w:id="70857989">
      <w:bodyDiv w:val="1"/>
      <w:marLeft w:val="0"/>
      <w:marRight w:val="0"/>
      <w:marTop w:val="0"/>
      <w:marBottom w:val="0"/>
      <w:divBdr>
        <w:top w:val="none" w:sz="0" w:space="0" w:color="auto"/>
        <w:left w:val="none" w:sz="0" w:space="0" w:color="auto"/>
        <w:bottom w:val="none" w:sz="0" w:space="0" w:color="auto"/>
        <w:right w:val="none" w:sz="0" w:space="0" w:color="auto"/>
      </w:divBdr>
    </w:div>
    <w:div w:id="70860991">
      <w:bodyDiv w:val="1"/>
      <w:marLeft w:val="0"/>
      <w:marRight w:val="0"/>
      <w:marTop w:val="0"/>
      <w:marBottom w:val="0"/>
      <w:divBdr>
        <w:top w:val="none" w:sz="0" w:space="0" w:color="auto"/>
        <w:left w:val="none" w:sz="0" w:space="0" w:color="auto"/>
        <w:bottom w:val="none" w:sz="0" w:space="0" w:color="auto"/>
        <w:right w:val="none" w:sz="0" w:space="0" w:color="auto"/>
      </w:divBdr>
    </w:div>
    <w:div w:id="71005007">
      <w:bodyDiv w:val="1"/>
      <w:marLeft w:val="0"/>
      <w:marRight w:val="0"/>
      <w:marTop w:val="0"/>
      <w:marBottom w:val="0"/>
      <w:divBdr>
        <w:top w:val="none" w:sz="0" w:space="0" w:color="auto"/>
        <w:left w:val="none" w:sz="0" w:space="0" w:color="auto"/>
        <w:bottom w:val="none" w:sz="0" w:space="0" w:color="auto"/>
        <w:right w:val="none" w:sz="0" w:space="0" w:color="auto"/>
      </w:divBdr>
    </w:div>
    <w:div w:id="71201574">
      <w:bodyDiv w:val="1"/>
      <w:marLeft w:val="0"/>
      <w:marRight w:val="0"/>
      <w:marTop w:val="0"/>
      <w:marBottom w:val="0"/>
      <w:divBdr>
        <w:top w:val="none" w:sz="0" w:space="0" w:color="auto"/>
        <w:left w:val="none" w:sz="0" w:space="0" w:color="auto"/>
        <w:bottom w:val="none" w:sz="0" w:space="0" w:color="auto"/>
        <w:right w:val="none" w:sz="0" w:space="0" w:color="auto"/>
      </w:divBdr>
    </w:div>
    <w:div w:id="71390306">
      <w:bodyDiv w:val="1"/>
      <w:marLeft w:val="0"/>
      <w:marRight w:val="0"/>
      <w:marTop w:val="0"/>
      <w:marBottom w:val="0"/>
      <w:divBdr>
        <w:top w:val="none" w:sz="0" w:space="0" w:color="auto"/>
        <w:left w:val="none" w:sz="0" w:space="0" w:color="auto"/>
        <w:bottom w:val="none" w:sz="0" w:space="0" w:color="auto"/>
        <w:right w:val="none" w:sz="0" w:space="0" w:color="auto"/>
      </w:divBdr>
    </w:div>
    <w:div w:id="71975111">
      <w:bodyDiv w:val="1"/>
      <w:marLeft w:val="0"/>
      <w:marRight w:val="0"/>
      <w:marTop w:val="0"/>
      <w:marBottom w:val="0"/>
      <w:divBdr>
        <w:top w:val="none" w:sz="0" w:space="0" w:color="auto"/>
        <w:left w:val="none" w:sz="0" w:space="0" w:color="auto"/>
        <w:bottom w:val="none" w:sz="0" w:space="0" w:color="auto"/>
        <w:right w:val="none" w:sz="0" w:space="0" w:color="auto"/>
      </w:divBdr>
    </w:div>
    <w:div w:id="72089792">
      <w:bodyDiv w:val="1"/>
      <w:marLeft w:val="0"/>
      <w:marRight w:val="0"/>
      <w:marTop w:val="0"/>
      <w:marBottom w:val="0"/>
      <w:divBdr>
        <w:top w:val="none" w:sz="0" w:space="0" w:color="auto"/>
        <w:left w:val="none" w:sz="0" w:space="0" w:color="auto"/>
        <w:bottom w:val="none" w:sz="0" w:space="0" w:color="auto"/>
        <w:right w:val="none" w:sz="0" w:space="0" w:color="auto"/>
      </w:divBdr>
      <w:divsChild>
        <w:div w:id="1642078227">
          <w:marLeft w:val="640"/>
          <w:marRight w:val="0"/>
          <w:marTop w:val="0"/>
          <w:marBottom w:val="0"/>
          <w:divBdr>
            <w:top w:val="none" w:sz="0" w:space="0" w:color="auto"/>
            <w:left w:val="none" w:sz="0" w:space="0" w:color="auto"/>
            <w:bottom w:val="none" w:sz="0" w:space="0" w:color="auto"/>
            <w:right w:val="none" w:sz="0" w:space="0" w:color="auto"/>
          </w:divBdr>
        </w:div>
        <w:div w:id="2045668242">
          <w:marLeft w:val="640"/>
          <w:marRight w:val="0"/>
          <w:marTop w:val="0"/>
          <w:marBottom w:val="0"/>
          <w:divBdr>
            <w:top w:val="none" w:sz="0" w:space="0" w:color="auto"/>
            <w:left w:val="none" w:sz="0" w:space="0" w:color="auto"/>
            <w:bottom w:val="none" w:sz="0" w:space="0" w:color="auto"/>
            <w:right w:val="none" w:sz="0" w:space="0" w:color="auto"/>
          </w:divBdr>
        </w:div>
        <w:div w:id="1599942706">
          <w:marLeft w:val="640"/>
          <w:marRight w:val="0"/>
          <w:marTop w:val="0"/>
          <w:marBottom w:val="0"/>
          <w:divBdr>
            <w:top w:val="none" w:sz="0" w:space="0" w:color="auto"/>
            <w:left w:val="none" w:sz="0" w:space="0" w:color="auto"/>
            <w:bottom w:val="none" w:sz="0" w:space="0" w:color="auto"/>
            <w:right w:val="none" w:sz="0" w:space="0" w:color="auto"/>
          </w:divBdr>
        </w:div>
        <w:div w:id="2030719556">
          <w:marLeft w:val="640"/>
          <w:marRight w:val="0"/>
          <w:marTop w:val="0"/>
          <w:marBottom w:val="0"/>
          <w:divBdr>
            <w:top w:val="none" w:sz="0" w:space="0" w:color="auto"/>
            <w:left w:val="none" w:sz="0" w:space="0" w:color="auto"/>
            <w:bottom w:val="none" w:sz="0" w:space="0" w:color="auto"/>
            <w:right w:val="none" w:sz="0" w:space="0" w:color="auto"/>
          </w:divBdr>
        </w:div>
        <w:div w:id="261300480">
          <w:marLeft w:val="640"/>
          <w:marRight w:val="0"/>
          <w:marTop w:val="0"/>
          <w:marBottom w:val="0"/>
          <w:divBdr>
            <w:top w:val="none" w:sz="0" w:space="0" w:color="auto"/>
            <w:left w:val="none" w:sz="0" w:space="0" w:color="auto"/>
            <w:bottom w:val="none" w:sz="0" w:space="0" w:color="auto"/>
            <w:right w:val="none" w:sz="0" w:space="0" w:color="auto"/>
          </w:divBdr>
        </w:div>
        <w:div w:id="479420757">
          <w:marLeft w:val="640"/>
          <w:marRight w:val="0"/>
          <w:marTop w:val="0"/>
          <w:marBottom w:val="0"/>
          <w:divBdr>
            <w:top w:val="none" w:sz="0" w:space="0" w:color="auto"/>
            <w:left w:val="none" w:sz="0" w:space="0" w:color="auto"/>
            <w:bottom w:val="none" w:sz="0" w:space="0" w:color="auto"/>
            <w:right w:val="none" w:sz="0" w:space="0" w:color="auto"/>
          </w:divBdr>
        </w:div>
        <w:div w:id="551163109">
          <w:marLeft w:val="640"/>
          <w:marRight w:val="0"/>
          <w:marTop w:val="0"/>
          <w:marBottom w:val="0"/>
          <w:divBdr>
            <w:top w:val="none" w:sz="0" w:space="0" w:color="auto"/>
            <w:left w:val="none" w:sz="0" w:space="0" w:color="auto"/>
            <w:bottom w:val="none" w:sz="0" w:space="0" w:color="auto"/>
            <w:right w:val="none" w:sz="0" w:space="0" w:color="auto"/>
          </w:divBdr>
        </w:div>
        <w:div w:id="665476614">
          <w:marLeft w:val="640"/>
          <w:marRight w:val="0"/>
          <w:marTop w:val="0"/>
          <w:marBottom w:val="0"/>
          <w:divBdr>
            <w:top w:val="none" w:sz="0" w:space="0" w:color="auto"/>
            <w:left w:val="none" w:sz="0" w:space="0" w:color="auto"/>
            <w:bottom w:val="none" w:sz="0" w:space="0" w:color="auto"/>
            <w:right w:val="none" w:sz="0" w:space="0" w:color="auto"/>
          </w:divBdr>
        </w:div>
        <w:div w:id="844247538">
          <w:marLeft w:val="640"/>
          <w:marRight w:val="0"/>
          <w:marTop w:val="0"/>
          <w:marBottom w:val="0"/>
          <w:divBdr>
            <w:top w:val="none" w:sz="0" w:space="0" w:color="auto"/>
            <w:left w:val="none" w:sz="0" w:space="0" w:color="auto"/>
            <w:bottom w:val="none" w:sz="0" w:space="0" w:color="auto"/>
            <w:right w:val="none" w:sz="0" w:space="0" w:color="auto"/>
          </w:divBdr>
        </w:div>
        <w:div w:id="372576732">
          <w:marLeft w:val="640"/>
          <w:marRight w:val="0"/>
          <w:marTop w:val="0"/>
          <w:marBottom w:val="0"/>
          <w:divBdr>
            <w:top w:val="none" w:sz="0" w:space="0" w:color="auto"/>
            <w:left w:val="none" w:sz="0" w:space="0" w:color="auto"/>
            <w:bottom w:val="none" w:sz="0" w:space="0" w:color="auto"/>
            <w:right w:val="none" w:sz="0" w:space="0" w:color="auto"/>
          </w:divBdr>
        </w:div>
        <w:div w:id="633677906">
          <w:marLeft w:val="640"/>
          <w:marRight w:val="0"/>
          <w:marTop w:val="0"/>
          <w:marBottom w:val="0"/>
          <w:divBdr>
            <w:top w:val="none" w:sz="0" w:space="0" w:color="auto"/>
            <w:left w:val="none" w:sz="0" w:space="0" w:color="auto"/>
            <w:bottom w:val="none" w:sz="0" w:space="0" w:color="auto"/>
            <w:right w:val="none" w:sz="0" w:space="0" w:color="auto"/>
          </w:divBdr>
        </w:div>
        <w:div w:id="1547989310">
          <w:marLeft w:val="640"/>
          <w:marRight w:val="0"/>
          <w:marTop w:val="0"/>
          <w:marBottom w:val="0"/>
          <w:divBdr>
            <w:top w:val="none" w:sz="0" w:space="0" w:color="auto"/>
            <w:left w:val="none" w:sz="0" w:space="0" w:color="auto"/>
            <w:bottom w:val="none" w:sz="0" w:space="0" w:color="auto"/>
            <w:right w:val="none" w:sz="0" w:space="0" w:color="auto"/>
          </w:divBdr>
        </w:div>
        <w:div w:id="2034528079">
          <w:marLeft w:val="640"/>
          <w:marRight w:val="0"/>
          <w:marTop w:val="0"/>
          <w:marBottom w:val="0"/>
          <w:divBdr>
            <w:top w:val="none" w:sz="0" w:space="0" w:color="auto"/>
            <w:left w:val="none" w:sz="0" w:space="0" w:color="auto"/>
            <w:bottom w:val="none" w:sz="0" w:space="0" w:color="auto"/>
            <w:right w:val="none" w:sz="0" w:space="0" w:color="auto"/>
          </w:divBdr>
        </w:div>
        <w:div w:id="1403454317">
          <w:marLeft w:val="640"/>
          <w:marRight w:val="0"/>
          <w:marTop w:val="0"/>
          <w:marBottom w:val="0"/>
          <w:divBdr>
            <w:top w:val="none" w:sz="0" w:space="0" w:color="auto"/>
            <w:left w:val="none" w:sz="0" w:space="0" w:color="auto"/>
            <w:bottom w:val="none" w:sz="0" w:space="0" w:color="auto"/>
            <w:right w:val="none" w:sz="0" w:space="0" w:color="auto"/>
          </w:divBdr>
        </w:div>
        <w:div w:id="2146854701">
          <w:marLeft w:val="640"/>
          <w:marRight w:val="0"/>
          <w:marTop w:val="0"/>
          <w:marBottom w:val="0"/>
          <w:divBdr>
            <w:top w:val="none" w:sz="0" w:space="0" w:color="auto"/>
            <w:left w:val="none" w:sz="0" w:space="0" w:color="auto"/>
            <w:bottom w:val="none" w:sz="0" w:space="0" w:color="auto"/>
            <w:right w:val="none" w:sz="0" w:space="0" w:color="auto"/>
          </w:divBdr>
        </w:div>
        <w:div w:id="1526020497">
          <w:marLeft w:val="640"/>
          <w:marRight w:val="0"/>
          <w:marTop w:val="0"/>
          <w:marBottom w:val="0"/>
          <w:divBdr>
            <w:top w:val="none" w:sz="0" w:space="0" w:color="auto"/>
            <w:left w:val="none" w:sz="0" w:space="0" w:color="auto"/>
            <w:bottom w:val="none" w:sz="0" w:space="0" w:color="auto"/>
            <w:right w:val="none" w:sz="0" w:space="0" w:color="auto"/>
          </w:divBdr>
        </w:div>
      </w:divsChild>
    </w:div>
    <w:div w:id="72438829">
      <w:bodyDiv w:val="1"/>
      <w:marLeft w:val="0"/>
      <w:marRight w:val="0"/>
      <w:marTop w:val="0"/>
      <w:marBottom w:val="0"/>
      <w:divBdr>
        <w:top w:val="none" w:sz="0" w:space="0" w:color="auto"/>
        <w:left w:val="none" w:sz="0" w:space="0" w:color="auto"/>
        <w:bottom w:val="none" w:sz="0" w:space="0" w:color="auto"/>
        <w:right w:val="none" w:sz="0" w:space="0" w:color="auto"/>
      </w:divBdr>
    </w:div>
    <w:div w:id="72941657">
      <w:bodyDiv w:val="1"/>
      <w:marLeft w:val="0"/>
      <w:marRight w:val="0"/>
      <w:marTop w:val="0"/>
      <w:marBottom w:val="0"/>
      <w:divBdr>
        <w:top w:val="none" w:sz="0" w:space="0" w:color="auto"/>
        <w:left w:val="none" w:sz="0" w:space="0" w:color="auto"/>
        <w:bottom w:val="none" w:sz="0" w:space="0" w:color="auto"/>
        <w:right w:val="none" w:sz="0" w:space="0" w:color="auto"/>
      </w:divBdr>
    </w:div>
    <w:div w:id="72971962">
      <w:bodyDiv w:val="1"/>
      <w:marLeft w:val="0"/>
      <w:marRight w:val="0"/>
      <w:marTop w:val="0"/>
      <w:marBottom w:val="0"/>
      <w:divBdr>
        <w:top w:val="none" w:sz="0" w:space="0" w:color="auto"/>
        <w:left w:val="none" w:sz="0" w:space="0" w:color="auto"/>
        <w:bottom w:val="none" w:sz="0" w:space="0" w:color="auto"/>
        <w:right w:val="none" w:sz="0" w:space="0" w:color="auto"/>
      </w:divBdr>
    </w:div>
    <w:div w:id="73283619">
      <w:bodyDiv w:val="1"/>
      <w:marLeft w:val="0"/>
      <w:marRight w:val="0"/>
      <w:marTop w:val="0"/>
      <w:marBottom w:val="0"/>
      <w:divBdr>
        <w:top w:val="none" w:sz="0" w:space="0" w:color="auto"/>
        <w:left w:val="none" w:sz="0" w:space="0" w:color="auto"/>
        <w:bottom w:val="none" w:sz="0" w:space="0" w:color="auto"/>
        <w:right w:val="none" w:sz="0" w:space="0" w:color="auto"/>
      </w:divBdr>
    </w:div>
    <w:div w:id="73742661">
      <w:bodyDiv w:val="1"/>
      <w:marLeft w:val="0"/>
      <w:marRight w:val="0"/>
      <w:marTop w:val="0"/>
      <w:marBottom w:val="0"/>
      <w:divBdr>
        <w:top w:val="none" w:sz="0" w:space="0" w:color="auto"/>
        <w:left w:val="none" w:sz="0" w:space="0" w:color="auto"/>
        <w:bottom w:val="none" w:sz="0" w:space="0" w:color="auto"/>
        <w:right w:val="none" w:sz="0" w:space="0" w:color="auto"/>
      </w:divBdr>
    </w:div>
    <w:div w:id="73864427">
      <w:bodyDiv w:val="1"/>
      <w:marLeft w:val="0"/>
      <w:marRight w:val="0"/>
      <w:marTop w:val="0"/>
      <w:marBottom w:val="0"/>
      <w:divBdr>
        <w:top w:val="none" w:sz="0" w:space="0" w:color="auto"/>
        <w:left w:val="none" w:sz="0" w:space="0" w:color="auto"/>
        <w:bottom w:val="none" w:sz="0" w:space="0" w:color="auto"/>
        <w:right w:val="none" w:sz="0" w:space="0" w:color="auto"/>
      </w:divBdr>
    </w:div>
    <w:div w:id="73865222">
      <w:bodyDiv w:val="1"/>
      <w:marLeft w:val="0"/>
      <w:marRight w:val="0"/>
      <w:marTop w:val="0"/>
      <w:marBottom w:val="0"/>
      <w:divBdr>
        <w:top w:val="none" w:sz="0" w:space="0" w:color="auto"/>
        <w:left w:val="none" w:sz="0" w:space="0" w:color="auto"/>
        <w:bottom w:val="none" w:sz="0" w:space="0" w:color="auto"/>
        <w:right w:val="none" w:sz="0" w:space="0" w:color="auto"/>
      </w:divBdr>
    </w:div>
    <w:div w:id="73941824">
      <w:bodyDiv w:val="1"/>
      <w:marLeft w:val="0"/>
      <w:marRight w:val="0"/>
      <w:marTop w:val="0"/>
      <w:marBottom w:val="0"/>
      <w:divBdr>
        <w:top w:val="none" w:sz="0" w:space="0" w:color="auto"/>
        <w:left w:val="none" w:sz="0" w:space="0" w:color="auto"/>
        <w:bottom w:val="none" w:sz="0" w:space="0" w:color="auto"/>
        <w:right w:val="none" w:sz="0" w:space="0" w:color="auto"/>
      </w:divBdr>
      <w:divsChild>
        <w:div w:id="433476462">
          <w:marLeft w:val="640"/>
          <w:marRight w:val="0"/>
          <w:marTop w:val="0"/>
          <w:marBottom w:val="0"/>
          <w:divBdr>
            <w:top w:val="none" w:sz="0" w:space="0" w:color="auto"/>
            <w:left w:val="none" w:sz="0" w:space="0" w:color="auto"/>
            <w:bottom w:val="none" w:sz="0" w:space="0" w:color="auto"/>
            <w:right w:val="none" w:sz="0" w:space="0" w:color="auto"/>
          </w:divBdr>
        </w:div>
        <w:div w:id="897713994">
          <w:marLeft w:val="640"/>
          <w:marRight w:val="0"/>
          <w:marTop w:val="0"/>
          <w:marBottom w:val="0"/>
          <w:divBdr>
            <w:top w:val="none" w:sz="0" w:space="0" w:color="auto"/>
            <w:left w:val="none" w:sz="0" w:space="0" w:color="auto"/>
            <w:bottom w:val="none" w:sz="0" w:space="0" w:color="auto"/>
            <w:right w:val="none" w:sz="0" w:space="0" w:color="auto"/>
          </w:divBdr>
        </w:div>
        <w:div w:id="503978589">
          <w:marLeft w:val="640"/>
          <w:marRight w:val="0"/>
          <w:marTop w:val="0"/>
          <w:marBottom w:val="0"/>
          <w:divBdr>
            <w:top w:val="none" w:sz="0" w:space="0" w:color="auto"/>
            <w:left w:val="none" w:sz="0" w:space="0" w:color="auto"/>
            <w:bottom w:val="none" w:sz="0" w:space="0" w:color="auto"/>
            <w:right w:val="none" w:sz="0" w:space="0" w:color="auto"/>
          </w:divBdr>
        </w:div>
        <w:div w:id="1678926136">
          <w:marLeft w:val="640"/>
          <w:marRight w:val="0"/>
          <w:marTop w:val="0"/>
          <w:marBottom w:val="0"/>
          <w:divBdr>
            <w:top w:val="none" w:sz="0" w:space="0" w:color="auto"/>
            <w:left w:val="none" w:sz="0" w:space="0" w:color="auto"/>
            <w:bottom w:val="none" w:sz="0" w:space="0" w:color="auto"/>
            <w:right w:val="none" w:sz="0" w:space="0" w:color="auto"/>
          </w:divBdr>
        </w:div>
        <w:div w:id="1213032558">
          <w:marLeft w:val="640"/>
          <w:marRight w:val="0"/>
          <w:marTop w:val="0"/>
          <w:marBottom w:val="0"/>
          <w:divBdr>
            <w:top w:val="none" w:sz="0" w:space="0" w:color="auto"/>
            <w:left w:val="none" w:sz="0" w:space="0" w:color="auto"/>
            <w:bottom w:val="none" w:sz="0" w:space="0" w:color="auto"/>
            <w:right w:val="none" w:sz="0" w:space="0" w:color="auto"/>
          </w:divBdr>
        </w:div>
        <w:div w:id="1623684758">
          <w:marLeft w:val="640"/>
          <w:marRight w:val="0"/>
          <w:marTop w:val="0"/>
          <w:marBottom w:val="0"/>
          <w:divBdr>
            <w:top w:val="none" w:sz="0" w:space="0" w:color="auto"/>
            <w:left w:val="none" w:sz="0" w:space="0" w:color="auto"/>
            <w:bottom w:val="none" w:sz="0" w:space="0" w:color="auto"/>
            <w:right w:val="none" w:sz="0" w:space="0" w:color="auto"/>
          </w:divBdr>
        </w:div>
        <w:div w:id="342785904">
          <w:marLeft w:val="640"/>
          <w:marRight w:val="0"/>
          <w:marTop w:val="0"/>
          <w:marBottom w:val="0"/>
          <w:divBdr>
            <w:top w:val="none" w:sz="0" w:space="0" w:color="auto"/>
            <w:left w:val="none" w:sz="0" w:space="0" w:color="auto"/>
            <w:bottom w:val="none" w:sz="0" w:space="0" w:color="auto"/>
            <w:right w:val="none" w:sz="0" w:space="0" w:color="auto"/>
          </w:divBdr>
        </w:div>
        <w:div w:id="640576547">
          <w:marLeft w:val="640"/>
          <w:marRight w:val="0"/>
          <w:marTop w:val="0"/>
          <w:marBottom w:val="0"/>
          <w:divBdr>
            <w:top w:val="none" w:sz="0" w:space="0" w:color="auto"/>
            <w:left w:val="none" w:sz="0" w:space="0" w:color="auto"/>
            <w:bottom w:val="none" w:sz="0" w:space="0" w:color="auto"/>
            <w:right w:val="none" w:sz="0" w:space="0" w:color="auto"/>
          </w:divBdr>
        </w:div>
        <w:div w:id="902834050">
          <w:marLeft w:val="640"/>
          <w:marRight w:val="0"/>
          <w:marTop w:val="0"/>
          <w:marBottom w:val="0"/>
          <w:divBdr>
            <w:top w:val="none" w:sz="0" w:space="0" w:color="auto"/>
            <w:left w:val="none" w:sz="0" w:space="0" w:color="auto"/>
            <w:bottom w:val="none" w:sz="0" w:space="0" w:color="auto"/>
            <w:right w:val="none" w:sz="0" w:space="0" w:color="auto"/>
          </w:divBdr>
        </w:div>
        <w:div w:id="926498806">
          <w:marLeft w:val="640"/>
          <w:marRight w:val="0"/>
          <w:marTop w:val="0"/>
          <w:marBottom w:val="0"/>
          <w:divBdr>
            <w:top w:val="none" w:sz="0" w:space="0" w:color="auto"/>
            <w:left w:val="none" w:sz="0" w:space="0" w:color="auto"/>
            <w:bottom w:val="none" w:sz="0" w:space="0" w:color="auto"/>
            <w:right w:val="none" w:sz="0" w:space="0" w:color="auto"/>
          </w:divBdr>
        </w:div>
        <w:div w:id="1563254069">
          <w:marLeft w:val="640"/>
          <w:marRight w:val="0"/>
          <w:marTop w:val="0"/>
          <w:marBottom w:val="0"/>
          <w:divBdr>
            <w:top w:val="none" w:sz="0" w:space="0" w:color="auto"/>
            <w:left w:val="none" w:sz="0" w:space="0" w:color="auto"/>
            <w:bottom w:val="none" w:sz="0" w:space="0" w:color="auto"/>
            <w:right w:val="none" w:sz="0" w:space="0" w:color="auto"/>
          </w:divBdr>
        </w:div>
        <w:div w:id="1523862474">
          <w:marLeft w:val="640"/>
          <w:marRight w:val="0"/>
          <w:marTop w:val="0"/>
          <w:marBottom w:val="0"/>
          <w:divBdr>
            <w:top w:val="none" w:sz="0" w:space="0" w:color="auto"/>
            <w:left w:val="none" w:sz="0" w:space="0" w:color="auto"/>
            <w:bottom w:val="none" w:sz="0" w:space="0" w:color="auto"/>
            <w:right w:val="none" w:sz="0" w:space="0" w:color="auto"/>
          </w:divBdr>
        </w:div>
        <w:div w:id="581069158">
          <w:marLeft w:val="640"/>
          <w:marRight w:val="0"/>
          <w:marTop w:val="0"/>
          <w:marBottom w:val="0"/>
          <w:divBdr>
            <w:top w:val="none" w:sz="0" w:space="0" w:color="auto"/>
            <w:left w:val="none" w:sz="0" w:space="0" w:color="auto"/>
            <w:bottom w:val="none" w:sz="0" w:space="0" w:color="auto"/>
            <w:right w:val="none" w:sz="0" w:space="0" w:color="auto"/>
          </w:divBdr>
        </w:div>
        <w:div w:id="378480442">
          <w:marLeft w:val="640"/>
          <w:marRight w:val="0"/>
          <w:marTop w:val="0"/>
          <w:marBottom w:val="0"/>
          <w:divBdr>
            <w:top w:val="none" w:sz="0" w:space="0" w:color="auto"/>
            <w:left w:val="none" w:sz="0" w:space="0" w:color="auto"/>
            <w:bottom w:val="none" w:sz="0" w:space="0" w:color="auto"/>
            <w:right w:val="none" w:sz="0" w:space="0" w:color="auto"/>
          </w:divBdr>
        </w:div>
        <w:div w:id="1972784883">
          <w:marLeft w:val="640"/>
          <w:marRight w:val="0"/>
          <w:marTop w:val="0"/>
          <w:marBottom w:val="0"/>
          <w:divBdr>
            <w:top w:val="none" w:sz="0" w:space="0" w:color="auto"/>
            <w:left w:val="none" w:sz="0" w:space="0" w:color="auto"/>
            <w:bottom w:val="none" w:sz="0" w:space="0" w:color="auto"/>
            <w:right w:val="none" w:sz="0" w:space="0" w:color="auto"/>
          </w:divBdr>
        </w:div>
        <w:div w:id="1703483432">
          <w:marLeft w:val="640"/>
          <w:marRight w:val="0"/>
          <w:marTop w:val="0"/>
          <w:marBottom w:val="0"/>
          <w:divBdr>
            <w:top w:val="none" w:sz="0" w:space="0" w:color="auto"/>
            <w:left w:val="none" w:sz="0" w:space="0" w:color="auto"/>
            <w:bottom w:val="none" w:sz="0" w:space="0" w:color="auto"/>
            <w:right w:val="none" w:sz="0" w:space="0" w:color="auto"/>
          </w:divBdr>
        </w:div>
        <w:div w:id="1376810786">
          <w:marLeft w:val="640"/>
          <w:marRight w:val="0"/>
          <w:marTop w:val="0"/>
          <w:marBottom w:val="0"/>
          <w:divBdr>
            <w:top w:val="none" w:sz="0" w:space="0" w:color="auto"/>
            <w:left w:val="none" w:sz="0" w:space="0" w:color="auto"/>
            <w:bottom w:val="none" w:sz="0" w:space="0" w:color="auto"/>
            <w:right w:val="none" w:sz="0" w:space="0" w:color="auto"/>
          </w:divBdr>
        </w:div>
      </w:divsChild>
    </w:div>
    <w:div w:id="74938195">
      <w:bodyDiv w:val="1"/>
      <w:marLeft w:val="0"/>
      <w:marRight w:val="0"/>
      <w:marTop w:val="0"/>
      <w:marBottom w:val="0"/>
      <w:divBdr>
        <w:top w:val="none" w:sz="0" w:space="0" w:color="auto"/>
        <w:left w:val="none" w:sz="0" w:space="0" w:color="auto"/>
        <w:bottom w:val="none" w:sz="0" w:space="0" w:color="auto"/>
        <w:right w:val="none" w:sz="0" w:space="0" w:color="auto"/>
      </w:divBdr>
    </w:div>
    <w:div w:id="74977405">
      <w:bodyDiv w:val="1"/>
      <w:marLeft w:val="0"/>
      <w:marRight w:val="0"/>
      <w:marTop w:val="0"/>
      <w:marBottom w:val="0"/>
      <w:divBdr>
        <w:top w:val="none" w:sz="0" w:space="0" w:color="auto"/>
        <w:left w:val="none" w:sz="0" w:space="0" w:color="auto"/>
        <w:bottom w:val="none" w:sz="0" w:space="0" w:color="auto"/>
        <w:right w:val="none" w:sz="0" w:space="0" w:color="auto"/>
      </w:divBdr>
    </w:div>
    <w:div w:id="75900959">
      <w:bodyDiv w:val="1"/>
      <w:marLeft w:val="0"/>
      <w:marRight w:val="0"/>
      <w:marTop w:val="0"/>
      <w:marBottom w:val="0"/>
      <w:divBdr>
        <w:top w:val="none" w:sz="0" w:space="0" w:color="auto"/>
        <w:left w:val="none" w:sz="0" w:space="0" w:color="auto"/>
        <w:bottom w:val="none" w:sz="0" w:space="0" w:color="auto"/>
        <w:right w:val="none" w:sz="0" w:space="0" w:color="auto"/>
      </w:divBdr>
    </w:div>
    <w:div w:id="75905582">
      <w:bodyDiv w:val="1"/>
      <w:marLeft w:val="0"/>
      <w:marRight w:val="0"/>
      <w:marTop w:val="0"/>
      <w:marBottom w:val="0"/>
      <w:divBdr>
        <w:top w:val="none" w:sz="0" w:space="0" w:color="auto"/>
        <w:left w:val="none" w:sz="0" w:space="0" w:color="auto"/>
        <w:bottom w:val="none" w:sz="0" w:space="0" w:color="auto"/>
        <w:right w:val="none" w:sz="0" w:space="0" w:color="auto"/>
      </w:divBdr>
    </w:div>
    <w:div w:id="76556744">
      <w:bodyDiv w:val="1"/>
      <w:marLeft w:val="0"/>
      <w:marRight w:val="0"/>
      <w:marTop w:val="0"/>
      <w:marBottom w:val="0"/>
      <w:divBdr>
        <w:top w:val="none" w:sz="0" w:space="0" w:color="auto"/>
        <w:left w:val="none" w:sz="0" w:space="0" w:color="auto"/>
        <w:bottom w:val="none" w:sz="0" w:space="0" w:color="auto"/>
        <w:right w:val="none" w:sz="0" w:space="0" w:color="auto"/>
      </w:divBdr>
    </w:div>
    <w:div w:id="76635002">
      <w:bodyDiv w:val="1"/>
      <w:marLeft w:val="0"/>
      <w:marRight w:val="0"/>
      <w:marTop w:val="0"/>
      <w:marBottom w:val="0"/>
      <w:divBdr>
        <w:top w:val="none" w:sz="0" w:space="0" w:color="auto"/>
        <w:left w:val="none" w:sz="0" w:space="0" w:color="auto"/>
        <w:bottom w:val="none" w:sz="0" w:space="0" w:color="auto"/>
        <w:right w:val="none" w:sz="0" w:space="0" w:color="auto"/>
      </w:divBdr>
    </w:div>
    <w:div w:id="76638454">
      <w:bodyDiv w:val="1"/>
      <w:marLeft w:val="0"/>
      <w:marRight w:val="0"/>
      <w:marTop w:val="0"/>
      <w:marBottom w:val="0"/>
      <w:divBdr>
        <w:top w:val="none" w:sz="0" w:space="0" w:color="auto"/>
        <w:left w:val="none" w:sz="0" w:space="0" w:color="auto"/>
        <w:bottom w:val="none" w:sz="0" w:space="0" w:color="auto"/>
        <w:right w:val="none" w:sz="0" w:space="0" w:color="auto"/>
      </w:divBdr>
    </w:div>
    <w:div w:id="76752272">
      <w:bodyDiv w:val="1"/>
      <w:marLeft w:val="0"/>
      <w:marRight w:val="0"/>
      <w:marTop w:val="0"/>
      <w:marBottom w:val="0"/>
      <w:divBdr>
        <w:top w:val="none" w:sz="0" w:space="0" w:color="auto"/>
        <w:left w:val="none" w:sz="0" w:space="0" w:color="auto"/>
        <w:bottom w:val="none" w:sz="0" w:space="0" w:color="auto"/>
        <w:right w:val="none" w:sz="0" w:space="0" w:color="auto"/>
      </w:divBdr>
    </w:div>
    <w:div w:id="76906391">
      <w:bodyDiv w:val="1"/>
      <w:marLeft w:val="0"/>
      <w:marRight w:val="0"/>
      <w:marTop w:val="0"/>
      <w:marBottom w:val="0"/>
      <w:divBdr>
        <w:top w:val="none" w:sz="0" w:space="0" w:color="auto"/>
        <w:left w:val="none" w:sz="0" w:space="0" w:color="auto"/>
        <w:bottom w:val="none" w:sz="0" w:space="0" w:color="auto"/>
        <w:right w:val="none" w:sz="0" w:space="0" w:color="auto"/>
      </w:divBdr>
    </w:div>
    <w:div w:id="77485753">
      <w:bodyDiv w:val="1"/>
      <w:marLeft w:val="0"/>
      <w:marRight w:val="0"/>
      <w:marTop w:val="0"/>
      <w:marBottom w:val="0"/>
      <w:divBdr>
        <w:top w:val="none" w:sz="0" w:space="0" w:color="auto"/>
        <w:left w:val="none" w:sz="0" w:space="0" w:color="auto"/>
        <w:bottom w:val="none" w:sz="0" w:space="0" w:color="auto"/>
        <w:right w:val="none" w:sz="0" w:space="0" w:color="auto"/>
      </w:divBdr>
    </w:div>
    <w:div w:id="77560118">
      <w:bodyDiv w:val="1"/>
      <w:marLeft w:val="0"/>
      <w:marRight w:val="0"/>
      <w:marTop w:val="0"/>
      <w:marBottom w:val="0"/>
      <w:divBdr>
        <w:top w:val="none" w:sz="0" w:space="0" w:color="auto"/>
        <w:left w:val="none" w:sz="0" w:space="0" w:color="auto"/>
        <w:bottom w:val="none" w:sz="0" w:space="0" w:color="auto"/>
        <w:right w:val="none" w:sz="0" w:space="0" w:color="auto"/>
      </w:divBdr>
    </w:div>
    <w:div w:id="77793855">
      <w:bodyDiv w:val="1"/>
      <w:marLeft w:val="0"/>
      <w:marRight w:val="0"/>
      <w:marTop w:val="0"/>
      <w:marBottom w:val="0"/>
      <w:divBdr>
        <w:top w:val="none" w:sz="0" w:space="0" w:color="auto"/>
        <w:left w:val="none" w:sz="0" w:space="0" w:color="auto"/>
        <w:bottom w:val="none" w:sz="0" w:space="0" w:color="auto"/>
        <w:right w:val="none" w:sz="0" w:space="0" w:color="auto"/>
      </w:divBdr>
    </w:div>
    <w:div w:id="77798781">
      <w:bodyDiv w:val="1"/>
      <w:marLeft w:val="0"/>
      <w:marRight w:val="0"/>
      <w:marTop w:val="0"/>
      <w:marBottom w:val="0"/>
      <w:divBdr>
        <w:top w:val="none" w:sz="0" w:space="0" w:color="auto"/>
        <w:left w:val="none" w:sz="0" w:space="0" w:color="auto"/>
        <w:bottom w:val="none" w:sz="0" w:space="0" w:color="auto"/>
        <w:right w:val="none" w:sz="0" w:space="0" w:color="auto"/>
      </w:divBdr>
    </w:div>
    <w:div w:id="78069092">
      <w:bodyDiv w:val="1"/>
      <w:marLeft w:val="0"/>
      <w:marRight w:val="0"/>
      <w:marTop w:val="0"/>
      <w:marBottom w:val="0"/>
      <w:divBdr>
        <w:top w:val="none" w:sz="0" w:space="0" w:color="auto"/>
        <w:left w:val="none" w:sz="0" w:space="0" w:color="auto"/>
        <w:bottom w:val="none" w:sz="0" w:space="0" w:color="auto"/>
        <w:right w:val="none" w:sz="0" w:space="0" w:color="auto"/>
      </w:divBdr>
    </w:div>
    <w:div w:id="78215911">
      <w:bodyDiv w:val="1"/>
      <w:marLeft w:val="0"/>
      <w:marRight w:val="0"/>
      <w:marTop w:val="0"/>
      <w:marBottom w:val="0"/>
      <w:divBdr>
        <w:top w:val="none" w:sz="0" w:space="0" w:color="auto"/>
        <w:left w:val="none" w:sz="0" w:space="0" w:color="auto"/>
        <w:bottom w:val="none" w:sz="0" w:space="0" w:color="auto"/>
        <w:right w:val="none" w:sz="0" w:space="0" w:color="auto"/>
      </w:divBdr>
    </w:div>
    <w:div w:id="78451121">
      <w:bodyDiv w:val="1"/>
      <w:marLeft w:val="0"/>
      <w:marRight w:val="0"/>
      <w:marTop w:val="0"/>
      <w:marBottom w:val="0"/>
      <w:divBdr>
        <w:top w:val="none" w:sz="0" w:space="0" w:color="auto"/>
        <w:left w:val="none" w:sz="0" w:space="0" w:color="auto"/>
        <w:bottom w:val="none" w:sz="0" w:space="0" w:color="auto"/>
        <w:right w:val="none" w:sz="0" w:space="0" w:color="auto"/>
      </w:divBdr>
    </w:div>
    <w:div w:id="78723580">
      <w:bodyDiv w:val="1"/>
      <w:marLeft w:val="0"/>
      <w:marRight w:val="0"/>
      <w:marTop w:val="0"/>
      <w:marBottom w:val="0"/>
      <w:divBdr>
        <w:top w:val="none" w:sz="0" w:space="0" w:color="auto"/>
        <w:left w:val="none" w:sz="0" w:space="0" w:color="auto"/>
        <w:bottom w:val="none" w:sz="0" w:space="0" w:color="auto"/>
        <w:right w:val="none" w:sz="0" w:space="0" w:color="auto"/>
      </w:divBdr>
    </w:div>
    <w:div w:id="78794844">
      <w:bodyDiv w:val="1"/>
      <w:marLeft w:val="0"/>
      <w:marRight w:val="0"/>
      <w:marTop w:val="0"/>
      <w:marBottom w:val="0"/>
      <w:divBdr>
        <w:top w:val="none" w:sz="0" w:space="0" w:color="auto"/>
        <w:left w:val="none" w:sz="0" w:space="0" w:color="auto"/>
        <w:bottom w:val="none" w:sz="0" w:space="0" w:color="auto"/>
        <w:right w:val="none" w:sz="0" w:space="0" w:color="auto"/>
      </w:divBdr>
    </w:div>
    <w:div w:id="78840205">
      <w:bodyDiv w:val="1"/>
      <w:marLeft w:val="0"/>
      <w:marRight w:val="0"/>
      <w:marTop w:val="0"/>
      <w:marBottom w:val="0"/>
      <w:divBdr>
        <w:top w:val="none" w:sz="0" w:space="0" w:color="auto"/>
        <w:left w:val="none" w:sz="0" w:space="0" w:color="auto"/>
        <w:bottom w:val="none" w:sz="0" w:space="0" w:color="auto"/>
        <w:right w:val="none" w:sz="0" w:space="0" w:color="auto"/>
      </w:divBdr>
    </w:div>
    <w:div w:id="78869304">
      <w:bodyDiv w:val="1"/>
      <w:marLeft w:val="0"/>
      <w:marRight w:val="0"/>
      <w:marTop w:val="0"/>
      <w:marBottom w:val="0"/>
      <w:divBdr>
        <w:top w:val="none" w:sz="0" w:space="0" w:color="auto"/>
        <w:left w:val="none" w:sz="0" w:space="0" w:color="auto"/>
        <w:bottom w:val="none" w:sz="0" w:space="0" w:color="auto"/>
        <w:right w:val="none" w:sz="0" w:space="0" w:color="auto"/>
      </w:divBdr>
    </w:div>
    <w:div w:id="78989107">
      <w:bodyDiv w:val="1"/>
      <w:marLeft w:val="0"/>
      <w:marRight w:val="0"/>
      <w:marTop w:val="0"/>
      <w:marBottom w:val="0"/>
      <w:divBdr>
        <w:top w:val="none" w:sz="0" w:space="0" w:color="auto"/>
        <w:left w:val="none" w:sz="0" w:space="0" w:color="auto"/>
        <w:bottom w:val="none" w:sz="0" w:space="0" w:color="auto"/>
        <w:right w:val="none" w:sz="0" w:space="0" w:color="auto"/>
      </w:divBdr>
    </w:div>
    <w:div w:id="79059259">
      <w:bodyDiv w:val="1"/>
      <w:marLeft w:val="0"/>
      <w:marRight w:val="0"/>
      <w:marTop w:val="0"/>
      <w:marBottom w:val="0"/>
      <w:divBdr>
        <w:top w:val="none" w:sz="0" w:space="0" w:color="auto"/>
        <w:left w:val="none" w:sz="0" w:space="0" w:color="auto"/>
        <w:bottom w:val="none" w:sz="0" w:space="0" w:color="auto"/>
        <w:right w:val="none" w:sz="0" w:space="0" w:color="auto"/>
      </w:divBdr>
    </w:div>
    <w:div w:id="79060261">
      <w:bodyDiv w:val="1"/>
      <w:marLeft w:val="0"/>
      <w:marRight w:val="0"/>
      <w:marTop w:val="0"/>
      <w:marBottom w:val="0"/>
      <w:divBdr>
        <w:top w:val="none" w:sz="0" w:space="0" w:color="auto"/>
        <w:left w:val="none" w:sz="0" w:space="0" w:color="auto"/>
        <w:bottom w:val="none" w:sz="0" w:space="0" w:color="auto"/>
        <w:right w:val="none" w:sz="0" w:space="0" w:color="auto"/>
      </w:divBdr>
    </w:div>
    <w:div w:id="79106798">
      <w:bodyDiv w:val="1"/>
      <w:marLeft w:val="0"/>
      <w:marRight w:val="0"/>
      <w:marTop w:val="0"/>
      <w:marBottom w:val="0"/>
      <w:divBdr>
        <w:top w:val="none" w:sz="0" w:space="0" w:color="auto"/>
        <w:left w:val="none" w:sz="0" w:space="0" w:color="auto"/>
        <w:bottom w:val="none" w:sz="0" w:space="0" w:color="auto"/>
        <w:right w:val="none" w:sz="0" w:space="0" w:color="auto"/>
      </w:divBdr>
    </w:div>
    <w:div w:id="79757799">
      <w:bodyDiv w:val="1"/>
      <w:marLeft w:val="0"/>
      <w:marRight w:val="0"/>
      <w:marTop w:val="0"/>
      <w:marBottom w:val="0"/>
      <w:divBdr>
        <w:top w:val="none" w:sz="0" w:space="0" w:color="auto"/>
        <w:left w:val="none" w:sz="0" w:space="0" w:color="auto"/>
        <w:bottom w:val="none" w:sz="0" w:space="0" w:color="auto"/>
        <w:right w:val="none" w:sz="0" w:space="0" w:color="auto"/>
      </w:divBdr>
    </w:div>
    <w:div w:id="81032138">
      <w:bodyDiv w:val="1"/>
      <w:marLeft w:val="0"/>
      <w:marRight w:val="0"/>
      <w:marTop w:val="0"/>
      <w:marBottom w:val="0"/>
      <w:divBdr>
        <w:top w:val="none" w:sz="0" w:space="0" w:color="auto"/>
        <w:left w:val="none" w:sz="0" w:space="0" w:color="auto"/>
        <w:bottom w:val="none" w:sz="0" w:space="0" w:color="auto"/>
        <w:right w:val="none" w:sz="0" w:space="0" w:color="auto"/>
      </w:divBdr>
    </w:div>
    <w:div w:id="81142344">
      <w:bodyDiv w:val="1"/>
      <w:marLeft w:val="0"/>
      <w:marRight w:val="0"/>
      <w:marTop w:val="0"/>
      <w:marBottom w:val="0"/>
      <w:divBdr>
        <w:top w:val="none" w:sz="0" w:space="0" w:color="auto"/>
        <w:left w:val="none" w:sz="0" w:space="0" w:color="auto"/>
        <w:bottom w:val="none" w:sz="0" w:space="0" w:color="auto"/>
        <w:right w:val="none" w:sz="0" w:space="0" w:color="auto"/>
      </w:divBdr>
    </w:div>
    <w:div w:id="81219224">
      <w:bodyDiv w:val="1"/>
      <w:marLeft w:val="0"/>
      <w:marRight w:val="0"/>
      <w:marTop w:val="0"/>
      <w:marBottom w:val="0"/>
      <w:divBdr>
        <w:top w:val="none" w:sz="0" w:space="0" w:color="auto"/>
        <w:left w:val="none" w:sz="0" w:space="0" w:color="auto"/>
        <w:bottom w:val="none" w:sz="0" w:space="0" w:color="auto"/>
        <w:right w:val="none" w:sz="0" w:space="0" w:color="auto"/>
      </w:divBdr>
    </w:div>
    <w:div w:id="82532911">
      <w:bodyDiv w:val="1"/>
      <w:marLeft w:val="0"/>
      <w:marRight w:val="0"/>
      <w:marTop w:val="0"/>
      <w:marBottom w:val="0"/>
      <w:divBdr>
        <w:top w:val="none" w:sz="0" w:space="0" w:color="auto"/>
        <w:left w:val="none" w:sz="0" w:space="0" w:color="auto"/>
        <w:bottom w:val="none" w:sz="0" w:space="0" w:color="auto"/>
        <w:right w:val="none" w:sz="0" w:space="0" w:color="auto"/>
      </w:divBdr>
    </w:div>
    <w:div w:id="83066851">
      <w:bodyDiv w:val="1"/>
      <w:marLeft w:val="0"/>
      <w:marRight w:val="0"/>
      <w:marTop w:val="0"/>
      <w:marBottom w:val="0"/>
      <w:divBdr>
        <w:top w:val="none" w:sz="0" w:space="0" w:color="auto"/>
        <w:left w:val="none" w:sz="0" w:space="0" w:color="auto"/>
        <w:bottom w:val="none" w:sz="0" w:space="0" w:color="auto"/>
        <w:right w:val="none" w:sz="0" w:space="0" w:color="auto"/>
      </w:divBdr>
    </w:div>
    <w:div w:id="83116973">
      <w:bodyDiv w:val="1"/>
      <w:marLeft w:val="0"/>
      <w:marRight w:val="0"/>
      <w:marTop w:val="0"/>
      <w:marBottom w:val="0"/>
      <w:divBdr>
        <w:top w:val="none" w:sz="0" w:space="0" w:color="auto"/>
        <w:left w:val="none" w:sz="0" w:space="0" w:color="auto"/>
        <w:bottom w:val="none" w:sz="0" w:space="0" w:color="auto"/>
        <w:right w:val="none" w:sz="0" w:space="0" w:color="auto"/>
      </w:divBdr>
    </w:div>
    <w:div w:id="83499466">
      <w:bodyDiv w:val="1"/>
      <w:marLeft w:val="0"/>
      <w:marRight w:val="0"/>
      <w:marTop w:val="0"/>
      <w:marBottom w:val="0"/>
      <w:divBdr>
        <w:top w:val="none" w:sz="0" w:space="0" w:color="auto"/>
        <w:left w:val="none" w:sz="0" w:space="0" w:color="auto"/>
        <w:bottom w:val="none" w:sz="0" w:space="0" w:color="auto"/>
        <w:right w:val="none" w:sz="0" w:space="0" w:color="auto"/>
      </w:divBdr>
    </w:div>
    <w:div w:id="83501985">
      <w:bodyDiv w:val="1"/>
      <w:marLeft w:val="0"/>
      <w:marRight w:val="0"/>
      <w:marTop w:val="0"/>
      <w:marBottom w:val="0"/>
      <w:divBdr>
        <w:top w:val="none" w:sz="0" w:space="0" w:color="auto"/>
        <w:left w:val="none" w:sz="0" w:space="0" w:color="auto"/>
        <w:bottom w:val="none" w:sz="0" w:space="0" w:color="auto"/>
        <w:right w:val="none" w:sz="0" w:space="0" w:color="auto"/>
      </w:divBdr>
    </w:div>
    <w:div w:id="83575572">
      <w:bodyDiv w:val="1"/>
      <w:marLeft w:val="0"/>
      <w:marRight w:val="0"/>
      <w:marTop w:val="0"/>
      <w:marBottom w:val="0"/>
      <w:divBdr>
        <w:top w:val="none" w:sz="0" w:space="0" w:color="auto"/>
        <w:left w:val="none" w:sz="0" w:space="0" w:color="auto"/>
        <w:bottom w:val="none" w:sz="0" w:space="0" w:color="auto"/>
        <w:right w:val="none" w:sz="0" w:space="0" w:color="auto"/>
      </w:divBdr>
    </w:div>
    <w:div w:id="83886732">
      <w:bodyDiv w:val="1"/>
      <w:marLeft w:val="0"/>
      <w:marRight w:val="0"/>
      <w:marTop w:val="0"/>
      <w:marBottom w:val="0"/>
      <w:divBdr>
        <w:top w:val="none" w:sz="0" w:space="0" w:color="auto"/>
        <w:left w:val="none" w:sz="0" w:space="0" w:color="auto"/>
        <w:bottom w:val="none" w:sz="0" w:space="0" w:color="auto"/>
        <w:right w:val="none" w:sz="0" w:space="0" w:color="auto"/>
      </w:divBdr>
    </w:div>
    <w:div w:id="83917312">
      <w:bodyDiv w:val="1"/>
      <w:marLeft w:val="0"/>
      <w:marRight w:val="0"/>
      <w:marTop w:val="0"/>
      <w:marBottom w:val="0"/>
      <w:divBdr>
        <w:top w:val="none" w:sz="0" w:space="0" w:color="auto"/>
        <w:left w:val="none" w:sz="0" w:space="0" w:color="auto"/>
        <w:bottom w:val="none" w:sz="0" w:space="0" w:color="auto"/>
        <w:right w:val="none" w:sz="0" w:space="0" w:color="auto"/>
      </w:divBdr>
    </w:div>
    <w:div w:id="84032137">
      <w:bodyDiv w:val="1"/>
      <w:marLeft w:val="0"/>
      <w:marRight w:val="0"/>
      <w:marTop w:val="0"/>
      <w:marBottom w:val="0"/>
      <w:divBdr>
        <w:top w:val="none" w:sz="0" w:space="0" w:color="auto"/>
        <w:left w:val="none" w:sz="0" w:space="0" w:color="auto"/>
        <w:bottom w:val="none" w:sz="0" w:space="0" w:color="auto"/>
        <w:right w:val="none" w:sz="0" w:space="0" w:color="auto"/>
      </w:divBdr>
    </w:div>
    <w:div w:id="84495133">
      <w:bodyDiv w:val="1"/>
      <w:marLeft w:val="0"/>
      <w:marRight w:val="0"/>
      <w:marTop w:val="0"/>
      <w:marBottom w:val="0"/>
      <w:divBdr>
        <w:top w:val="none" w:sz="0" w:space="0" w:color="auto"/>
        <w:left w:val="none" w:sz="0" w:space="0" w:color="auto"/>
        <w:bottom w:val="none" w:sz="0" w:space="0" w:color="auto"/>
        <w:right w:val="none" w:sz="0" w:space="0" w:color="auto"/>
      </w:divBdr>
    </w:div>
    <w:div w:id="84808434">
      <w:bodyDiv w:val="1"/>
      <w:marLeft w:val="0"/>
      <w:marRight w:val="0"/>
      <w:marTop w:val="0"/>
      <w:marBottom w:val="0"/>
      <w:divBdr>
        <w:top w:val="none" w:sz="0" w:space="0" w:color="auto"/>
        <w:left w:val="none" w:sz="0" w:space="0" w:color="auto"/>
        <w:bottom w:val="none" w:sz="0" w:space="0" w:color="auto"/>
        <w:right w:val="none" w:sz="0" w:space="0" w:color="auto"/>
      </w:divBdr>
    </w:div>
    <w:div w:id="85003029">
      <w:bodyDiv w:val="1"/>
      <w:marLeft w:val="0"/>
      <w:marRight w:val="0"/>
      <w:marTop w:val="0"/>
      <w:marBottom w:val="0"/>
      <w:divBdr>
        <w:top w:val="none" w:sz="0" w:space="0" w:color="auto"/>
        <w:left w:val="none" w:sz="0" w:space="0" w:color="auto"/>
        <w:bottom w:val="none" w:sz="0" w:space="0" w:color="auto"/>
        <w:right w:val="none" w:sz="0" w:space="0" w:color="auto"/>
      </w:divBdr>
    </w:div>
    <w:div w:id="85267489">
      <w:bodyDiv w:val="1"/>
      <w:marLeft w:val="0"/>
      <w:marRight w:val="0"/>
      <w:marTop w:val="0"/>
      <w:marBottom w:val="0"/>
      <w:divBdr>
        <w:top w:val="none" w:sz="0" w:space="0" w:color="auto"/>
        <w:left w:val="none" w:sz="0" w:space="0" w:color="auto"/>
        <w:bottom w:val="none" w:sz="0" w:space="0" w:color="auto"/>
        <w:right w:val="none" w:sz="0" w:space="0" w:color="auto"/>
      </w:divBdr>
    </w:div>
    <w:div w:id="85276744">
      <w:bodyDiv w:val="1"/>
      <w:marLeft w:val="0"/>
      <w:marRight w:val="0"/>
      <w:marTop w:val="0"/>
      <w:marBottom w:val="0"/>
      <w:divBdr>
        <w:top w:val="none" w:sz="0" w:space="0" w:color="auto"/>
        <w:left w:val="none" w:sz="0" w:space="0" w:color="auto"/>
        <w:bottom w:val="none" w:sz="0" w:space="0" w:color="auto"/>
        <w:right w:val="none" w:sz="0" w:space="0" w:color="auto"/>
      </w:divBdr>
    </w:div>
    <w:div w:id="85348772">
      <w:bodyDiv w:val="1"/>
      <w:marLeft w:val="0"/>
      <w:marRight w:val="0"/>
      <w:marTop w:val="0"/>
      <w:marBottom w:val="0"/>
      <w:divBdr>
        <w:top w:val="none" w:sz="0" w:space="0" w:color="auto"/>
        <w:left w:val="none" w:sz="0" w:space="0" w:color="auto"/>
        <w:bottom w:val="none" w:sz="0" w:space="0" w:color="auto"/>
        <w:right w:val="none" w:sz="0" w:space="0" w:color="auto"/>
      </w:divBdr>
    </w:div>
    <w:div w:id="85930882">
      <w:bodyDiv w:val="1"/>
      <w:marLeft w:val="0"/>
      <w:marRight w:val="0"/>
      <w:marTop w:val="0"/>
      <w:marBottom w:val="0"/>
      <w:divBdr>
        <w:top w:val="none" w:sz="0" w:space="0" w:color="auto"/>
        <w:left w:val="none" w:sz="0" w:space="0" w:color="auto"/>
        <w:bottom w:val="none" w:sz="0" w:space="0" w:color="auto"/>
        <w:right w:val="none" w:sz="0" w:space="0" w:color="auto"/>
      </w:divBdr>
    </w:div>
    <w:div w:id="87848166">
      <w:bodyDiv w:val="1"/>
      <w:marLeft w:val="0"/>
      <w:marRight w:val="0"/>
      <w:marTop w:val="0"/>
      <w:marBottom w:val="0"/>
      <w:divBdr>
        <w:top w:val="none" w:sz="0" w:space="0" w:color="auto"/>
        <w:left w:val="none" w:sz="0" w:space="0" w:color="auto"/>
        <w:bottom w:val="none" w:sz="0" w:space="0" w:color="auto"/>
        <w:right w:val="none" w:sz="0" w:space="0" w:color="auto"/>
      </w:divBdr>
    </w:div>
    <w:div w:id="88087230">
      <w:bodyDiv w:val="1"/>
      <w:marLeft w:val="0"/>
      <w:marRight w:val="0"/>
      <w:marTop w:val="0"/>
      <w:marBottom w:val="0"/>
      <w:divBdr>
        <w:top w:val="none" w:sz="0" w:space="0" w:color="auto"/>
        <w:left w:val="none" w:sz="0" w:space="0" w:color="auto"/>
        <w:bottom w:val="none" w:sz="0" w:space="0" w:color="auto"/>
        <w:right w:val="none" w:sz="0" w:space="0" w:color="auto"/>
      </w:divBdr>
    </w:div>
    <w:div w:id="88239446">
      <w:bodyDiv w:val="1"/>
      <w:marLeft w:val="0"/>
      <w:marRight w:val="0"/>
      <w:marTop w:val="0"/>
      <w:marBottom w:val="0"/>
      <w:divBdr>
        <w:top w:val="none" w:sz="0" w:space="0" w:color="auto"/>
        <w:left w:val="none" w:sz="0" w:space="0" w:color="auto"/>
        <w:bottom w:val="none" w:sz="0" w:space="0" w:color="auto"/>
        <w:right w:val="none" w:sz="0" w:space="0" w:color="auto"/>
      </w:divBdr>
    </w:div>
    <w:div w:id="88502836">
      <w:bodyDiv w:val="1"/>
      <w:marLeft w:val="0"/>
      <w:marRight w:val="0"/>
      <w:marTop w:val="0"/>
      <w:marBottom w:val="0"/>
      <w:divBdr>
        <w:top w:val="none" w:sz="0" w:space="0" w:color="auto"/>
        <w:left w:val="none" w:sz="0" w:space="0" w:color="auto"/>
        <w:bottom w:val="none" w:sz="0" w:space="0" w:color="auto"/>
        <w:right w:val="none" w:sz="0" w:space="0" w:color="auto"/>
      </w:divBdr>
      <w:divsChild>
        <w:div w:id="1536426787">
          <w:marLeft w:val="480"/>
          <w:marRight w:val="0"/>
          <w:marTop w:val="0"/>
          <w:marBottom w:val="0"/>
          <w:divBdr>
            <w:top w:val="none" w:sz="0" w:space="0" w:color="auto"/>
            <w:left w:val="none" w:sz="0" w:space="0" w:color="auto"/>
            <w:bottom w:val="none" w:sz="0" w:space="0" w:color="auto"/>
            <w:right w:val="none" w:sz="0" w:space="0" w:color="auto"/>
          </w:divBdr>
        </w:div>
        <w:div w:id="1605264587">
          <w:marLeft w:val="480"/>
          <w:marRight w:val="0"/>
          <w:marTop w:val="0"/>
          <w:marBottom w:val="0"/>
          <w:divBdr>
            <w:top w:val="none" w:sz="0" w:space="0" w:color="auto"/>
            <w:left w:val="none" w:sz="0" w:space="0" w:color="auto"/>
            <w:bottom w:val="none" w:sz="0" w:space="0" w:color="auto"/>
            <w:right w:val="none" w:sz="0" w:space="0" w:color="auto"/>
          </w:divBdr>
        </w:div>
        <w:div w:id="1956325331">
          <w:marLeft w:val="480"/>
          <w:marRight w:val="0"/>
          <w:marTop w:val="0"/>
          <w:marBottom w:val="0"/>
          <w:divBdr>
            <w:top w:val="none" w:sz="0" w:space="0" w:color="auto"/>
            <w:left w:val="none" w:sz="0" w:space="0" w:color="auto"/>
            <w:bottom w:val="none" w:sz="0" w:space="0" w:color="auto"/>
            <w:right w:val="none" w:sz="0" w:space="0" w:color="auto"/>
          </w:divBdr>
        </w:div>
        <w:div w:id="1767536833">
          <w:marLeft w:val="480"/>
          <w:marRight w:val="0"/>
          <w:marTop w:val="0"/>
          <w:marBottom w:val="0"/>
          <w:divBdr>
            <w:top w:val="none" w:sz="0" w:space="0" w:color="auto"/>
            <w:left w:val="none" w:sz="0" w:space="0" w:color="auto"/>
            <w:bottom w:val="none" w:sz="0" w:space="0" w:color="auto"/>
            <w:right w:val="none" w:sz="0" w:space="0" w:color="auto"/>
          </w:divBdr>
        </w:div>
        <w:div w:id="509101448">
          <w:marLeft w:val="480"/>
          <w:marRight w:val="0"/>
          <w:marTop w:val="0"/>
          <w:marBottom w:val="0"/>
          <w:divBdr>
            <w:top w:val="none" w:sz="0" w:space="0" w:color="auto"/>
            <w:left w:val="none" w:sz="0" w:space="0" w:color="auto"/>
            <w:bottom w:val="none" w:sz="0" w:space="0" w:color="auto"/>
            <w:right w:val="none" w:sz="0" w:space="0" w:color="auto"/>
          </w:divBdr>
        </w:div>
        <w:div w:id="160974671">
          <w:marLeft w:val="480"/>
          <w:marRight w:val="0"/>
          <w:marTop w:val="0"/>
          <w:marBottom w:val="0"/>
          <w:divBdr>
            <w:top w:val="none" w:sz="0" w:space="0" w:color="auto"/>
            <w:left w:val="none" w:sz="0" w:space="0" w:color="auto"/>
            <w:bottom w:val="none" w:sz="0" w:space="0" w:color="auto"/>
            <w:right w:val="none" w:sz="0" w:space="0" w:color="auto"/>
          </w:divBdr>
        </w:div>
        <w:div w:id="1055082536">
          <w:marLeft w:val="480"/>
          <w:marRight w:val="0"/>
          <w:marTop w:val="0"/>
          <w:marBottom w:val="0"/>
          <w:divBdr>
            <w:top w:val="none" w:sz="0" w:space="0" w:color="auto"/>
            <w:left w:val="none" w:sz="0" w:space="0" w:color="auto"/>
            <w:bottom w:val="none" w:sz="0" w:space="0" w:color="auto"/>
            <w:right w:val="none" w:sz="0" w:space="0" w:color="auto"/>
          </w:divBdr>
        </w:div>
        <w:div w:id="1460568029">
          <w:marLeft w:val="480"/>
          <w:marRight w:val="0"/>
          <w:marTop w:val="0"/>
          <w:marBottom w:val="0"/>
          <w:divBdr>
            <w:top w:val="none" w:sz="0" w:space="0" w:color="auto"/>
            <w:left w:val="none" w:sz="0" w:space="0" w:color="auto"/>
            <w:bottom w:val="none" w:sz="0" w:space="0" w:color="auto"/>
            <w:right w:val="none" w:sz="0" w:space="0" w:color="auto"/>
          </w:divBdr>
        </w:div>
        <w:div w:id="1548682744">
          <w:marLeft w:val="480"/>
          <w:marRight w:val="0"/>
          <w:marTop w:val="0"/>
          <w:marBottom w:val="0"/>
          <w:divBdr>
            <w:top w:val="none" w:sz="0" w:space="0" w:color="auto"/>
            <w:left w:val="none" w:sz="0" w:space="0" w:color="auto"/>
            <w:bottom w:val="none" w:sz="0" w:space="0" w:color="auto"/>
            <w:right w:val="none" w:sz="0" w:space="0" w:color="auto"/>
          </w:divBdr>
        </w:div>
        <w:div w:id="378554877">
          <w:marLeft w:val="480"/>
          <w:marRight w:val="0"/>
          <w:marTop w:val="0"/>
          <w:marBottom w:val="0"/>
          <w:divBdr>
            <w:top w:val="none" w:sz="0" w:space="0" w:color="auto"/>
            <w:left w:val="none" w:sz="0" w:space="0" w:color="auto"/>
            <w:bottom w:val="none" w:sz="0" w:space="0" w:color="auto"/>
            <w:right w:val="none" w:sz="0" w:space="0" w:color="auto"/>
          </w:divBdr>
        </w:div>
        <w:div w:id="339894769">
          <w:marLeft w:val="480"/>
          <w:marRight w:val="0"/>
          <w:marTop w:val="0"/>
          <w:marBottom w:val="0"/>
          <w:divBdr>
            <w:top w:val="none" w:sz="0" w:space="0" w:color="auto"/>
            <w:left w:val="none" w:sz="0" w:space="0" w:color="auto"/>
            <w:bottom w:val="none" w:sz="0" w:space="0" w:color="auto"/>
            <w:right w:val="none" w:sz="0" w:space="0" w:color="auto"/>
          </w:divBdr>
        </w:div>
        <w:div w:id="1891459823">
          <w:marLeft w:val="480"/>
          <w:marRight w:val="0"/>
          <w:marTop w:val="0"/>
          <w:marBottom w:val="0"/>
          <w:divBdr>
            <w:top w:val="none" w:sz="0" w:space="0" w:color="auto"/>
            <w:left w:val="none" w:sz="0" w:space="0" w:color="auto"/>
            <w:bottom w:val="none" w:sz="0" w:space="0" w:color="auto"/>
            <w:right w:val="none" w:sz="0" w:space="0" w:color="auto"/>
          </w:divBdr>
        </w:div>
        <w:div w:id="412359189">
          <w:marLeft w:val="480"/>
          <w:marRight w:val="0"/>
          <w:marTop w:val="0"/>
          <w:marBottom w:val="0"/>
          <w:divBdr>
            <w:top w:val="none" w:sz="0" w:space="0" w:color="auto"/>
            <w:left w:val="none" w:sz="0" w:space="0" w:color="auto"/>
            <w:bottom w:val="none" w:sz="0" w:space="0" w:color="auto"/>
            <w:right w:val="none" w:sz="0" w:space="0" w:color="auto"/>
          </w:divBdr>
        </w:div>
        <w:div w:id="953559583">
          <w:marLeft w:val="480"/>
          <w:marRight w:val="0"/>
          <w:marTop w:val="0"/>
          <w:marBottom w:val="0"/>
          <w:divBdr>
            <w:top w:val="none" w:sz="0" w:space="0" w:color="auto"/>
            <w:left w:val="none" w:sz="0" w:space="0" w:color="auto"/>
            <w:bottom w:val="none" w:sz="0" w:space="0" w:color="auto"/>
            <w:right w:val="none" w:sz="0" w:space="0" w:color="auto"/>
          </w:divBdr>
        </w:div>
        <w:div w:id="209194070">
          <w:marLeft w:val="480"/>
          <w:marRight w:val="0"/>
          <w:marTop w:val="0"/>
          <w:marBottom w:val="0"/>
          <w:divBdr>
            <w:top w:val="none" w:sz="0" w:space="0" w:color="auto"/>
            <w:left w:val="none" w:sz="0" w:space="0" w:color="auto"/>
            <w:bottom w:val="none" w:sz="0" w:space="0" w:color="auto"/>
            <w:right w:val="none" w:sz="0" w:space="0" w:color="auto"/>
          </w:divBdr>
        </w:div>
        <w:div w:id="948007813">
          <w:marLeft w:val="480"/>
          <w:marRight w:val="0"/>
          <w:marTop w:val="0"/>
          <w:marBottom w:val="0"/>
          <w:divBdr>
            <w:top w:val="none" w:sz="0" w:space="0" w:color="auto"/>
            <w:left w:val="none" w:sz="0" w:space="0" w:color="auto"/>
            <w:bottom w:val="none" w:sz="0" w:space="0" w:color="auto"/>
            <w:right w:val="none" w:sz="0" w:space="0" w:color="auto"/>
          </w:divBdr>
        </w:div>
        <w:div w:id="1676836622">
          <w:marLeft w:val="480"/>
          <w:marRight w:val="0"/>
          <w:marTop w:val="0"/>
          <w:marBottom w:val="0"/>
          <w:divBdr>
            <w:top w:val="none" w:sz="0" w:space="0" w:color="auto"/>
            <w:left w:val="none" w:sz="0" w:space="0" w:color="auto"/>
            <w:bottom w:val="none" w:sz="0" w:space="0" w:color="auto"/>
            <w:right w:val="none" w:sz="0" w:space="0" w:color="auto"/>
          </w:divBdr>
        </w:div>
        <w:div w:id="1993368973">
          <w:marLeft w:val="480"/>
          <w:marRight w:val="0"/>
          <w:marTop w:val="0"/>
          <w:marBottom w:val="0"/>
          <w:divBdr>
            <w:top w:val="none" w:sz="0" w:space="0" w:color="auto"/>
            <w:left w:val="none" w:sz="0" w:space="0" w:color="auto"/>
            <w:bottom w:val="none" w:sz="0" w:space="0" w:color="auto"/>
            <w:right w:val="none" w:sz="0" w:space="0" w:color="auto"/>
          </w:divBdr>
        </w:div>
        <w:div w:id="2135831954">
          <w:marLeft w:val="480"/>
          <w:marRight w:val="0"/>
          <w:marTop w:val="0"/>
          <w:marBottom w:val="0"/>
          <w:divBdr>
            <w:top w:val="none" w:sz="0" w:space="0" w:color="auto"/>
            <w:left w:val="none" w:sz="0" w:space="0" w:color="auto"/>
            <w:bottom w:val="none" w:sz="0" w:space="0" w:color="auto"/>
            <w:right w:val="none" w:sz="0" w:space="0" w:color="auto"/>
          </w:divBdr>
        </w:div>
        <w:div w:id="842083537">
          <w:marLeft w:val="480"/>
          <w:marRight w:val="0"/>
          <w:marTop w:val="0"/>
          <w:marBottom w:val="0"/>
          <w:divBdr>
            <w:top w:val="none" w:sz="0" w:space="0" w:color="auto"/>
            <w:left w:val="none" w:sz="0" w:space="0" w:color="auto"/>
            <w:bottom w:val="none" w:sz="0" w:space="0" w:color="auto"/>
            <w:right w:val="none" w:sz="0" w:space="0" w:color="auto"/>
          </w:divBdr>
        </w:div>
        <w:div w:id="1388916227">
          <w:marLeft w:val="480"/>
          <w:marRight w:val="0"/>
          <w:marTop w:val="0"/>
          <w:marBottom w:val="0"/>
          <w:divBdr>
            <w:top w:val="none" w:sz="0" w:space="0" w:color="auto"/>
            <w:left w:val="none" w:sz="0" w:space="0" w:color="auto"/>
            <w:bottom w:val="none" w:sz="0" w:space="0" w:color="auto"/>
            <w:right w:val="none" w:sz="0" w:space="0" w:color="auto"/>
          </w:divBdr>
        </w:div>
        <w:div w:id="1050036882">
          <w:marLeft w:val="480"/>
          <w:marRight w:val="0"/>
          <w:marTop w:val="0"/>
          <w:marBottom w:val="0"/>
          <w:divBdr>
            <w:top w:val="none" w:sz="0" w:space="0" w:color="auto"/>
            <w:left w:val="none" w:sz="0" w:space="0" w:color="auto"/>
            <w:bottom w:val="none" w:sz="0" w:space="0" w:color="auto"/>
            <w:right w:val="none" w:sz="0" w:space="0" w:color="auto"/>
          </w:divBdr>
        </w:div>
        <w:div w:id="1811743938">
          <w:marLeft w:val="480"/>
          <w:marRight w:val="0"/>
          <w:marTop w:val="0"/>
          <w:marBottom w:val="0"/>
          <w:divBdr>
            <w:top w:val="none" w:sz="0" w:space="0" w:color="auto"/>
            <w:left w:val="none" w:sz="0" w:space="0" w:color="auto"/>
            <w:bottom w:val="none" w:sz="0" w:space="0" w:color="auto"/>
            <w:right w:val="none" w:sz="0" w:space="0" w:color="auto"/>
          </w:divBdr>
        </w:div>
        <w:div w:id="109471532">
          <w:marLeft w:val="480"/>
          <w:marRight w:val="0"/>
          <w:marTop w:val="0"/>
          <w:marBottom w:val="0"/>
          <w:divBdr>
            <w:top w:val="none" w:sz="0" w:space="0" w:color="auto"/>
            <w:left w:val="none" w:sz="0" w:space="0" w:color="auto"/>
            <w:bottom w:val="none" w:sz="0" w:space="0" w:color="auto"/>
            <w:right w:val="none" w:sz="0" w:space="0" w:color="auto"/>
          </w:divBdr>
        </w:div>
        <w:div w:id="499852204">
          <w:marLeft w:val="480"/>
          <w:marRight w:val="0"/>
          <w:marTop w:val="0"/>
          <w:marBottom w:val="0"/>
          <w:divBdr>
            <w:top w:val="none" w:sz="0" w:space="0" w:color="auto"/>
            <w:left w:val="none" w:sz="0" w:space="0" w:color="auto"/>
            <w:bottom w:val="none" w:sz="0" w:space="0" w:color="auto"/>
            <w:right w:val="none" w:sz="0" w:space="0" w:color="auto"/>
          </w:divBdr>
        </w:div>
        <w:div w:id="77220388">
          <w:marLeft w:val="480"/>
          <w:marRight w:val="0"/>
          <w:marTop w:val="0"/>
          <w:marBottom w:val="0"/>
          <w:divBdr>
            <w:top w:val="none" w:sz="0" w:space="0" w:color="auto"/>
            <w:left w:val="none" w:sz="0" w:space="0" w:color="auto"/>
            <w:bottom w:val="none" w:sz="0" w:space="0" w:color="auto"/>
            <w:right w:val="none" w:sz="0" w:space="0" w:color="auto"/>
          </w:divBdr>
        </w:div>
        <w:div w:id="1714382887">
          <w:marLeft w:val="480"/>
          <w:marRight w:val="0"/>
          <w:marTop w:val="0"/>
          <w:marBottom w:val="0"/>
          <w:divBdr>
            <w:top w:val="none" w:sz="0" w:space="0" w:color="auto"/>
            <w:left w:val="none" w:sz="0" w:space="0" w:color="auto"/>
            <w:bottom w:val="none" w:sz="0" w:space="0" w:color="auto"/>
            <w:right w:val="none" w:sz="0" w:space="0" w:color="auto"/>
          </w:divBdr>
        </w:div>
        <w:div w:id="954215719">
          <w:marLeft w:val="480"/>
          <w:marRight w:val="0"/>
          <w:marTop w:val="0"/>
          <w:marBottom w:val="0"/>
          <w:divBdr>
            <w:top w:val="none" w:sz="0" w:space="0" w:color="auto"/>
            <w:left w:val="none" w:sz="0" w:space="0" w:color="auto"/>
            <w:bottom w:val="none" w:sz="0" w:space="0" w:color="auto"/>
            <w:right w:val="none" w:sz="0" w:space="0" w:color="auto"/>
          </w:divBdr>
        </w:div>
        <w:div w:id="878280445">
          <w:marLeft w:val="480"/>
          <w:marRight w:val="0"/>
          <w:marTop w:val="0"/>
          <w:marBottom w:val="0"/>
          <w:divBdr>
            <w:top w:val="none" w:sz="0" w:space="0" w:color="auto"/>
            <w:left w:val="none" w:sz="0" w:space="0" w:color="auto"/>
            <w:bottom w:val="none" w:sz="0" w:space="0" w:color="auto"/>
            <w:right w:val="none" w:sz="0" w:space="0" w:color="auto"/>
          </w:divBdr>
        </w:div>
        <w:div w:id="1288705426">
          <w:marLeft w:val="480"/>
          <w:marRight w:val="0"/>
          <w:marTop w:val="0"/>
          <w:marBottom w:val="0"/>
          <w:divBdr>
            <w:top w:val="none" w:sz="0" w:space="0" w:color="auto"/>
            <w:left w:val="none" w:sz="0" w:space="0" w:color="auto"/>
            <w:bottom w:val="none" w:sz="0" w:space="0" w:color="auto"/>
            <w:right w:val="none" w:sz="0" w:space="0" w:color="auto"/>
          </w:divBdr>
        </w:div>
        <w:div w:id="294216682">
          <w:marLeft w:val="480"/>
          <w:marRight w:val="0"/>
          <w:marTop w:val="0"/>
          <w:marBottom w:val="0"/>
          <w:divBdr>
            <w:top w:val="none" w:sz="0" w:space="0" w:color="auto"/>
            <w:left w:val="none" w:sz="0" w:space="0" w:color="auto"/>
            <w:bottom w:val="none" w:sz="0" w:space="0" w:color="auto"/>
            <w:right w:val="none" w:sz="0" w:space="0" w:color="auto"/>
          </w:divBdr>
        </w:div>
        <w:div w:id="477461319">
          <w:marLeft w:val="480"/>
          <w:marRight w:val="0"/>
          <w:marTop w:val="0"/>
          <w:marBottom w:val="0"/>
          <w:divBdr>
            <w:top w:val="none" w:sz="0" w:space="0" w:color="auto"/>
            <w:left w:val="none" w:sz="0" w:space="0" w:color="auto"/>
            <w:bottom w:val="none" w:sz="0" w:space="0" w:color="auto"/>
            <w:right w:val="none" w:sz="0" w:space="0" w:color="auto"/>
          </w:divBdr>
        </w:div>
        <w:div w:id="308555991">
          <w:marLeft w:val="480"/>
          <w:marRight w:val="0"/>
          <w:marTop w:val="0"/>
          <w:marBottom w:val="0"/>
          <w:divBdr>
            <w:top w:val="none" w:sz="0" w:space="0" w:color="auto"/>
            <w:left w:val="none" w:sz="0" w:space="0" w:color="auto"/>
            <w:bottom w:val="none" w:sz="0" w:space="0" w:color="auto"/>
            <w:right w:val="none" w:sz="0" w:space="0" w:color="auto"/>
          </w:divBdr>
        </w:div>
        <w:div w:id="888997414">
          <w:marLeft w:val="480"/>
          <w:marRight w:val="0"/>
          <w:marTop w:val="0"/>
          <w:marBottom w:val="0"/>
          <w:divBdr>
            <w:top w:val="none" w:sz="0" w:space="0" w:color="auto"/>
            <w:left w:val="none" w:sz="0" w:space="0" w:color="auto"/>
            <w:bottom w:val="none" w:sz="0" w:space="0" w:color="auto"/>
            <w:right w:val="none" w:sz="0" w:space="0" w:color="auto"/>
          </w:divBdr>
        </w:div>
        <w:div w:id="1488207069">
          <w:marLeft w:val="480"/>
          <w:marRight w:val="0"/>
          <w:marTop w:val="0"/>
          <w:marBottom w:val="0"/>
          <w:divBdr>
            <w:top w:val="none" w:sz="0" w:space="0" w:color="auto"/>
            <w:left w:val="none" w:sz="0" w:space="0" w:color="auto"/>
            <w:bottom w:val="none" w:sz="0" w:space="0" w:color="auto"/>
            <w:right w:val="none" w:sz="0" w:space="0" w:color="auto"/>
          </w:divBdr>
        </w:div>
        <w:div w:id="209459623">
          <w:marLeft w:val="480"/>
          <w:marRight w:val="0"/>
          <w:marTop w:val="0"/>
          <w:marBottom w:val="0"/>
          <w:divBdr>
            <w:top w:val="none" w:sz="0" w:space="0" w:color="auto"/>
            <w:left w:val="none" w:sz="0" w:space="0" w:color="auto"/>
            <w:bottom w:val="none" w:sz="0" w:space="0" w:color="auto"/>
            <w:right w:val="none" w:sz="0" w:space="0" w:color="auto"/>
          </w:divBdr>
        </w:div>
        <w:div w:id="632709745">
          <w:marLeft w:val="480"/>
          <w:marRight w:val="0"/>
          <w:marTop w:val="0"/>
          <w:marBottom w:val="0"/>
          <w:divBdr>
            <w:top w:val="none" w:sz="0" w:space="0" w:color="auto"/>
            <w:left w:val="none" w:sz="0" w:space="0" w:color="auto"/>
            <w:bottom w:val="none" w:sz="0" w:space="0" w:color="auto"/>
            <w:right w:val="none" w:sz="0" w:space="0" w:color="auto"/>
          </w:divBdr>
        </w:div>
        <w:div w:id="1081410509">
          <w:marLeft w:val="480"/>
          <w:marRight w:val="0"/>
          <w:marTop w:val="0"/>
          <w:marBottom w:val="0"/>
          <w:divBdr>
            <w:top w:val="none" w:sz="0" w:space="0" w:color="auto"/>
            <w:left w:val="none" w:sz="0" w:space="0" w:color="auto"/>
            <w:bottom w:val="none" w:sz="0" w:space="0" w:color="auto"/>
            <w:right w:val="none" w:sz="0" w:space="0" w:color="auto"/>
          </w:divBdr>
        </w:div>
        <w:div w:id="1650094239">
          <w:marLeft w:val="480"/>
          <w:marRight w:val="0"/>
          <w:marTop w:val="0"/>
          <w:marBottom w:val="0"/>
          <w:divBdr>
            <w:top w:val="none" w:sz="0" w:space="0" w:color="auto"/>
            <w:left w:val="none" w:sz="0" w:space="0" w:color="auto"/>
            <w:bottom w:val="none" w:sz="0" w:space="0" w:color="auto"/>
            <w:right w:val="none" w:sz="0" w:space="0" w:color="auto"/>
          </w:divBdr>
        </w:div>
        <w:div w:id="479153094">
          <w:marLeft w:val="480"/>
          <w:marRight w:val="0"/>
          <w:marTop w:val="0"/>
          <w:marBottom w:val="0"/>
          <w:divBdr>
            <w:top w:val="none" w:sz="0" w:space="0" w:color="auto"/>
            <w:left w:val="none" w:sz="0" w:space="0" w:color="auto"/>
            <w:bottom w:val="none" w:sz="0" w:space="0" w:color="auto"/>
            <w:right w:val="none" w:sz="0" w:space="0" w:color="auto"/>
          </w:divBdr>
        </w:div>
        <w:div w:id="1998804748">
          <w:marLeft w:val="480"/>
          <w:marRight w:val="0"/>
          <w:marTop w:val="0"/>
          <w:marBottom w:val="0"/>
          <w:divBdr>
            <w:top w:val="none" w:sz="0" w:space="0" w:color="auto"/>
            <w:left w:val="none" w:sz="0" w:space="0" w:color="auto"/>
            <w:bottom w:val="none" w:sz="0" w:space="0" w:color="auto"/>
            <w:right w:val="none" w:sz="0" w:space="0" w:color="auto"/>
          </w:divBdr>
        </w:div>
        <w:div w:id="64884240">
          <w:marLeft w:val="480"/>
          <w:marRight w:val="0"/>
          <w:marTop w:val="0"/>
          <w:marBottom w:val="0"/>
          <w:divBdr>
            <w:top w:val="none" w:sz="0" w:space="0" w:color="auto"/>
            <w:left w:val="none" w:sz="0" w:space="0" w:color="auto"/>
            <w:bottom w:val="none" w:sz="0" w:space="0" w:color="auto"/>
            <w:right w:val="none" w:sz="0" w:space="0" w:color="auto"/>
          </w:divBdr>
        </w:div>
        <w:div w:id="393546091">
          <w:marLeft w:val="480"/>
          <w:marRight w:val="0"/>
          <w:marTop w:val="0"/>
          <w:marBottom w:val="0"/>
          <w:divBdr>
            <w:top w:val="none" w:sz="0" w:space="0" w:color="auto"/>
            <w:left w:val="none" w:sz="0" w:space="0" w:color="auto"/>
            <w:bottom w:val="none" w:sz="0" w:space="0" w:color="auto"/>
            <w:right w:val="none" w:sz="0" w:space="0" w:color="auto"/>
          </w:divBdr>
        </w:div>
        <w:div w:id="1614021821">
          <w:marLeft w:val="480"/>
          <w:marRight w:val="0"/>
          <w:marTop w:val="0"/>
          <w:marBottom w:val="0"/>
          <w:divBdr>
            <w:top w:val="none" w:sz="0" w:space="0" w:color="auto"/>
            <w:left w:val="none" w:sz="0" w:space="0" w:color="auto"/>
            <w:bottom w:val="none" w:sz="0" w:space="0" w:color="auto"/>
            <w:right w:val="none" w:sz="0" w:space="0" w:color="auto"/>
          </w:divBdr>
        </w:div>
        <w:div w:id="1612973279">
          <w:marLeft w:val="480"/>
          <w:marRight w:val="0"/>
          <w:marTop w:val="0"/>
          <w:marBottom w:val="0"/>
          <w:divBdr>
            <w:top w:val="none" w:sz="0" w:space="0" w:color="auto"/>
            <w:left w:val="none" w:sz="0" w:space="0" w:color="auto"/>
            <w:bottom w:val="none" w:sz="0" w:space="0" w:color="auto"/>
            <w:right w:val="none" w:sz="0" w:space="0" w:color="auto"/>
          </w:divBdr>
        </w:div>
        <w:div w:id="1603759509">
          <w:marLeft w:val="480"/>
          <w:marRight w:val="0"/>
          <w:marTop w:val="0"/>
          <w:marBottom w:val="0"/>
          <w:divBdr>
            <w:top w:val="none" w:sz="0" w:space="0" w:color="auto"/>
            <w:left w:val="none" w:sz="0" w:space="0" w:color="auto"/>
            <w:bottom w:val="none" w:sz="0" w:space="0" w:color="auto"/>
            <w:right w:val="none" w:sz="0" w:space="0" w:color="auto"/>
          </w:divBdr>
        </w:div>
        <w:div w:id="673343189">
          <w:marLeft w:val="480"/>
          <w:marRight w:val="0"/>
          <w:marTop w:val="0"/>
          <w:marBottom w:val="0"/>
          <w:divBdr>
            <w:top w:val="none" w:sz="0" w:space="0" w:color="auto"/>
            <w:left w:val="none" w:sz="0" w:space="0" w:color="auto"/>
            <w:bottom w:val="none" w:sz="0" w:space="0" w:color="auto"/>
            <w:right w:val="none" w:sz="0" w:space="0" w:color="auto"/>
          </w:divBdr>
        </w:div>
        <w:div w:id="354038630">
          <w:marLeft w:val="480"/>
          <w:marRight w:val="0"/>
          <w:marTop w:val="0"/>
          <w:marBottom w:val="0"/>
          <w:divBdr>
            <w:top w:val="none" w:sz="0" w:space="0" w:color="auto"/>
            <w:left w:val="none" w:sz="0" w:space="0" w:color="auto"/>
            <w:bottom w:val="none" w:sz="0" w:space="0" w:color="auto"/>
            <w:right w:val="none" w:sz="0" w:space="0" w:color="auto"/>
          </w:divBdr>
        </w:div>
        <w:div w:id="1836263978">
          <w:marLeft w:val="480"/>
          <w:marRight w:val="0"/>
          <w:marTop w:val="0"/>
          <w:marBottom w:val="0"/>
          <w:divBdr>
            <w:top w:val="none" w:sz="0" w:space="0" w:color="auto"/>
            <w:left w:val="none" w:sz="0" w:space="0" w:color="auto"/>
            <w:bottom w:val="none" w:sz="0" w:space="0" w:color="auto"/>
            <w:right w:val="none" w:sz="0" w:space="0" w:color="auto"/>
          </w:divBdr>
        </w:div>
        <w:div w:id="847450719">
          <w:marLeft w:val="480"/>
          <w:marRight w:val="0"/>
          <w:marTop w:val="0"/>
          <w:marBottom w:val="0"/>
          <w:divBdr>
            <w:top w:val="none" w:sz="0" w:space="0" w:color="auto"/>
            <w:left w:val="none" w:sz="0" w:space="0" w:color="auto"/>
            <w:bottom w:val="none" w:sz="0" w:space="0" w:color="auto"/>
            <w:right w:val="none" w:sz="0" w:space="0" w:color="auto"/>
          </w:divBdr>
        </w:div>
        <w:div w:id="1537429581">
          <w:marLeft w:val="480"/>
          <w:marRight w:val="0"/>
          <w:marTop w:val="0"/>
          <w:marBottom w:val="0"/>
          <w:divBdr>
            <w:top w:val="none" w:sz="0" w:space="0" w:color="auto"/>
            <w:left w:val="none" w:sz="0" w:space="0" w:color="auto"/>
            <w:bottom w:val="none" w:sz="0" w:space="0" w:color="auto"/>
            <w:right w:val="none" w:sz="0" w:space="0" w:color="auto"/>
          </w:divBdr>
        </w:div>
        <w:div w:id="652565365">
          <w:marLeft w:val="480"/>
          <w:marRight w:val="0"/>
          <w:marTop w:val="0"/>
          <w:marBottom w:val="0"/>
          <w:divBdr>
            <w:top w:val="none" w:sz="0" w:space="0" w:color="auto"/>
            <w:left w:val="none" w:sz="0" w:space="0" w:color="auto"/>
            <w:bottom w:val="none" w:sz="0" w:space="0" w:color="auto"/>
            <w:right w:val="none" w:sz="0" w:space="0" w:color="auto"/>
          </w:divBdr>
        </w:div>
        <w:div w:id="876163344">
          <w:marLeft w:val="480"/>
          <w:marRight w:val="0"/>
          <w:marTop w:val="0"/>
          <w:marBottom w:val="0"/>
          <w:divBdr>
            <w:top w:val="none" w:sz="0" w:space="0" w:color="auto"/>
            <w:left w:val="none" w:sz="0" w:space="0" w:color="auto"/>
            <w:bottom w:val="none" w:sz="0" w:space="0" w:color="auto"/>
            <w:right w:val="none" w:sz="0" w:space="0" w:color="auto"/>
          </w:divBdr>
        </w:div>
        <w:div w:id="1045369722">
          <w:marLeft w:val="480"/>
          <w:marRight w:val="0"/>
          <w:marTop w:val="0"/>
          <w:marBottom w:val="0"/>
          <w:divBdr>
            <w:top w:val="none" w:sz="0" w:space="0" w:color="auto"/>
            <w:left w:val="none" w:sz="0" w:space="0" w:color="auto"/>
            <w:bottom w:val="none" w:sz="0" w:space="0" w:color="auto"/>
            <w:right w:val="none" w:sz="0" w:space="0" w:color="auto"/>
          </w:divBdr>
        </w:div>
        <w:div w:id="1105345716">
          <w:marLeft w:val="480"/>
          <w:marRight w:val="0"/>
          <w:marTop w:val="0"/>
          <w:marBottom w:val="0"/>
          <w:divBdr>
            <w:top w:val="none" w:sz="0" w:space="0" w:color="auto"/>
            <w:left w:val="none" w:sz="0" w:space="0" w:color="auto"/>
            <w:bottom w:val="none" w:sz="0" w:space="0" w:color="auto"/>
            <w:right w:val="none" w:sz="0" w:space="0" w:color="auto"/>
          </w:divBdr>
        </w:div>
        <w:div w:id="1435397882">
          <w:marLeft w:val="480"/>
          <w:marRight w:val="0"/>
          <w:marTop w:val="0"/>
          <w:marBottom w:val="0"/>
          <w:divBdr>
            <w:top w:val="none" w:sz="0" w:space="0" w:color="auto"/>
            <w:left w:val="none" w:sz="0" w:space="0" w:color="auto"/>
            <w:bottom w:val="none" w:sz="0" w:space="0" w:color="auto"/>
            <w:right w:val="none" w:sz="0" w:space="0" w:color="auto"/>
          </w:divBdr>
        </w:div>
        <w:div w:id="139732236">
          <w:marLeft w:val="480"/>
          <w:marRight w:val="0"/>
          <w:marTop w:val="0"/>
          <w:marBottom w:val="0"/>
          <w:divBdr>
            <w:top w:val="none" w:sz="0" w:space="0" w:color="auto"/>
            <w:left w:val="none" w:sz="0" w:space="0" w:color="auto"/>
            <w:bottom w:val="none" w:sz="0" w:space="0" w:color="auto"/>
            <w:right w:val="none" w:sz="0" w:space="0" w:color="auto"/>
          </w:divBdr>
        </w:div>
        <w:div w:id="1422219135">
          <w:marLeft w:val="480"/>
          <w:marRight w:val="0"/>
          <w:marTop w:val="0"/>
          <w:marBottom w:val="0"/>
          <w:divBdr>
            <w:top w:val="none" w:sz="0" w:space="0" w:color="auto"/>
            <w:left w:val="none" w:sz="0" w:space="0" w:color="auto"/>
            <w:bottom w:val="none" w:sz="0" w:space="0" w:color="auto"/>
            <w:right w:val="none" w:sz="0" w:space="0" w:color="auto"/>
          </w:divBdr>
        </w:div>
        <w:div w:id="931623086">
          <w:marLeft w:val="480"/>
          <w:marRight w:val="0"/>
          <w:marTop w:val="0"/>
          <w:marBottom w:val="0"/>
          <w:divBdr>
            <w:top w:val="none" w:sz="0" w:space="0" w:color="auto"/>
            <w:left w:val="none" w:sz="0" w:space="0" w:color="auto"/>
            <w:bottom w:val="none" w:sz="0" w:space="0" w:color="auto"/>
            <w:right w:val="none" w:sz="0" w:space="0" w:color="auto"/>
          </w:divBdr>
        </w:div>
        <w:div w:id="1992446713">
          <w:marLeft w:val="480"/>
          <w:marRight w:val="0"/>
          <w:marTop w:val="0"/>
          <w:marBottom w:val="0"/>
          <w:divBdr>
            <w:top w:val="none" w:sz="0" w:space="0" w:color="auto"/>
            <w:left w:val="none" w:sz="0" w:space="0" w:color="auto"/>
            <w:bottom w:val="none" w:sz="0" w:space="0" w:color="auto"/>
            <w:right w:val="none" w:sz="0" w:space="0" w:color="auto"/>
          </w:divBdr>
        </w:div>
        <w:div w:id="934284160">
          <w:marLeft w:val="480"/>
          <w:marRight w:val="0"/>
          <w:marTop w:val="0"/>
          <w:marBottom w:val="0"/>
          <w:divBdr>
            <w:top w:val="none" w:sz="0" w:space="0" w:color="auto"/>
            <w:left w:val="none" w:sz="0" w:space="0" w:color="auto"/>
            <w:bottom w:val="none" w:sz="0" w:space="0" w:color="auto"/>
            <w:right w:val="none" w:sz="0" w:space="0" w:color="auto"/>
          </w:divBdr>
        </w:div>
        <w:div w:id="920914259">
          <w:marLeft w:val="480"/>
          <w:marRight w:val="0"/>
          <w:marTop w:val="0"/>
          <w:marBottom w:val="0"/>
          <w:divBdr>
            <w:top w:val="none" w:sz="0" w:space="0" w:color="auto"/>
            <w:left w:val="none" w:sz="0" w:space="0" w:color="auto"/>
            <w:bottom w:val="none" w:sz="0" w:space="0" w:color="auto"/>
            <w:right w:val="none" w:sz="0" w:space="0" w:color="auto"/>
          </w:divBdr>
        </w:div>
        <w:div w:id="1283146509">
          <w:marLeft w:val="480"/>
          <w:marRight w:val="0"/>
          <w:marTop w:val="0"/>
          <w:marBottom w:val="0"/>
          <w:divBdr>
            <w:top w:val="none" w:sz="0" w:space="0" w:color="auto"/>
            <w:left w:val="none" w:sz="0" w:space="0" w:color="auto"/>
            <w:bottom w:val="none" w:sz="0" w:space="0" w:color="auto"/>
            <w:right w:val="none" w:sz="0" w:space="0" w:color="auto"/>
          </w:divBdr>
        </w:div>
        <w:div w:id="1476675586">
          <w:marLeft w:val="480"/>
          <w:marRight w:val="0"/>
          <w:marTop w:val="0"/>
          <w:marBottom w:val="0"/>
          <w:divBdr>
            <w:top w:val="none" w:sz="0" w:space="0" w:color="auto"/>
            <w:left w:val="none" w:sz="0" w:space="0" w:color="auto"/>
            <w:bottom w:val="none" w:sz="0" w:space="0" w:color="auto"/>
            <w:right w:val="none" w:sz="0" w:space="0" w:color="auto"/>
          </w:divBdr>
        </w:div>
      </w:divsChild>
    </w:div>
    <w:div w:id="88545311">
      <w:bodyDiv w:val="1"/>
      <w:marLeft w:val="0"/>
      <w:marRight w:val="0"/>
      <w:marTop w:val="0"/>
      <w:marBottom w:val="0"/>
      <w:divBdr>
        <w:top w:val="none" w:sz="0" w:space="0" w:color="auto"/>
        <w:left w:val="none" w:sz="0" w:space="0" w:color="auto"/>
        <w:bottom w:val="none" w:sz="0" w:space="0" w:color="auto"/>
        <w:right w:val="none" w:sz="0" w:space="0" w:color="auto"/>
      </w:divBdr>
    </w:div>
    <w:div w:id="88746693">
      <w:bodyDiv w:val="1"/>
      <w:marLeft w:val="0"/>
      <w:marRight w:val="0"/>
      <w:marTop w:val="0"/>
      <w:marBottom w:val="0"/>
      <w:divBdr>
        <w:top w:val="none" w:sz="0" w:space="0" w:color="auto"/>
        <w:left w:val="none" w:sz="0" w:space="0" w:color="auto"/>
        <w:bottom w:val="none" w:sz="0" w:space="0" w:color="auto"/>
        <w:right w:val="none" w:sz="0" w:space="0" w:color="auto"/>
      </w:divBdr>
    </w:div>
    <w:div w:id="89279041">
      <w:bodyDiv w:val="1"/>
      <w:marLeft w:val="0"/>
      <w:marRight w:val="0"/>
      <w:marTop w:val="0"/>
      <w:marBottom w:val="0"/>
      <w:divBdr>
        <w:top w:val="none" w:sz="0" w:space="0" w:color="auto"/>
        <w:left w:val="none" w:sz="0" w:space="0" w:color="auto"/>
        <w:bottom w:val="none" w:sz="0" w:space="0" w:color="auto"/>
        <w:right w:val="none" w:sz="0" w:space="0" w:color="auto"/>
      </w:divBdr>
    </w:div>
    <w:div w:id="90667426">
      <w:bodyDiv w:val="1"/>
      <w:marLeft w:val="0"/>
      <w:marRight w:val="0"/>
      <w:marTop w:val="0"/>
      <w:marBottom w:val="0"/>
      <w:divBdr>
        <w:top w:val="none" w:sz="0" w:space="0" w:color="auto"/>
        <w:left w:val="none" w:sz="0" w:space="0" w:color="auto"/>
        <w:bottom w:val="none" w:sz="0" w:space="0" w:color="auto"/>
        <w:right w:val="none" w:sz="0" w:space="0" w:color="auto"/>
      </w:divBdr>
    </w:div>
    <w:div w:id="91317085">
      <w:bodyDiv w:val="1"/>
      <w:marLeft w:val="0"/>
      <w:marRight w:val="0"/>
      <w:marTop w:val="0"/>
      <w:marBottom w:val="0"/>
      <w:divBdr>
        <w:top w:val="none" w:sz="0" w:space="0" w:color="auto"/>
        <w:left w:val="none" w:sz="0" w:space="0" w:color="auto"/>
        <w:bottom w:val="none" w:sz="0" w:space="0" w:color="auto"/>
        <w:right w:val="none" w:sz="0" w:space="0" w:color="auto"/>
      </w:divBdr>
    </w:div>
    <w:div w:id="91317109">
      <w:bodyDiv w:val="1"/>
      <w:marLeft w:val="0"/>
      <w:marRight w:val="0"/>
      <w:marTop w:val="0"/>
      <w:marBottom w:val="0"/>
      <w:divBdr>
        <w:top w:val="none" w:sz="0" w:space="0" w:color="auto"/>
        <w:left w:val="none" w:sz="0" w:space="0" w:color="auto"/>
        <w:bottom w:val="none" w:sz="0" w:space="0" w:color="auto"/>
        <w:right w:val="none" w:sz="0" w:space="0" w:color="auto"/>
      </w:divBdr>
    </w:div>
    <w:div w:id="91320646">
      <w:bodyDiv w:val="1"/>
      <w:marLeft w:val="0"/>
      <w:marRight w:val="0"/>
      <w:marTop w:val="0"/>
      <w:marBottom w:val="0"/>
      <w:divBdr>
        <w:top w:val="none" w:sz="0" w:space="0" w:color="auto"/>
        <w:left w:val="none" w:sz="0" w:space="0" w:color="auto"/>
        <w:bottom w:val="none" w:sz="0" w:space="0" w:color="auto"/>
        <w:right w:val="none" w:sz="0" w:space="0" w:color="auto"/>
      </w:divBdr>
      <w:divsChild>
        <w:div w:id="703990200">
          <w:marLeft w:val="480"/>
          <w:marRight w:val="0"/>
          <w:marTop w:val="0"/>
          <w:marBottom w:val="0"/>
          <w:divBdr>
            <w:top w:val="none" w:sz="0" w:space="0" w:color="auto"/>
            <w:left w:val="none" w:sz="0" w:space="0" w:color="auto"/>
            <w:bottom w:val="none" w:sz="0" w:space="0" w:color="auto"/>
            <w:right w:val="none" w:sz="0" w:space="0" w:color="auto"/>
          </w:divBdr>
        </w:div>
        <w:div w:id="1660649450">
          <w:marLeft w:val="480"/>
          <w:marRight w:val="0"/>
          <w:marTop w:val="0"/>
          <w:marBottom w:val="0"/>
          <w:divBdr>
            <w:top w:val="none" w:sz="0" w:space="0" w:color="auto"/>
            <w:left w:val="none" w:sz="0" w:space="0" w:color="auto"/>
            <w:bottom w:val="none" w:sz="0" w:space="0" w:color="auto"/>
            <w:right w:val="none" w:sz="0" w:space="0" w:color="auto"/>
          </w:divBdr>
        </w:div>
        <w:div w:id="1817069060">
          <w:marLeft w:val="480"/>
          <w:marRight w:val="0"/>
          <w:marTop w:val="0"/>
          <w:marBottom w:val="0"/>
          <w:divBdr>
            <w:top w:val="none" w:sz="0" w:space="0" w:color="auto"/>
            <w:left w:val="none" w:sz="0" w:space="0" w:color="auto"/>
            <w:bottom w:val="none" w:sz="0" w:space="0" w:color="auto"/>
            <w:right w:val="none" w:sz="0" w:space="0" w:color="auto"/>
          </w:divBdr>
        </w:div>
        <w:div w:id="912542679">
          <w:marLeft w:val="480"/>
          <w:marRight w:val="0"/>
          <w:marTop w:val="0"/>
          <w:marBottom w:val="0"/>
          <w:divBdr>
            <w:top w:val="none" w:sz="0" w:space="0" w:color="auto"/>
            <w:left w:val="none" w:sz="0" w:space="0" w:color="auto"/>
            <w:bottom w:val="none" w:sz="0" w:space="0" w:color="auto"/>
            <w:right w:val="none" w:sz="0" w:space="0" w:color="auto"/>
          </w:divBdr>
        </w:div>
        <w:div w:id="182475663">
          <w:marLeft w:val="480"/>
          <w:marRight w:val="0"/>
          <w:marTop w:val="0"/>
          <w:marBottom w:val="0"/>
          <w:divBdr>
            <w:top w:val="none" w:sz="0" w:space="0" w:color="auto"/>
            <w:left w:val="none" w:sz="0" w:space="0" w:color="auto"/>
            <w:bottom w:val="none" w:sz="0" w:space="0" w:color="auto"/>
            <w:right w:val="none" w:sz="0" w:space="0" w:color="auto"/>
          </w:divBdr>
        </w:div>
        <w:div w:id="581066969">
          <w:marLeft w:val="480"/>
          <w:marRight w:val="0"/>
          <w:marTop w:val="0"/>
          <w:marBottom w:val="0"/>
          <w:divBdr>
            <w:top w:val="none" w:sz="0" w:space="0" w:color="auto"/>
            <w:left w:val="none" w:sz="0" w:space="0" w:color="auto"/>
            <w:bottom w:val="none" w:sz="0" w:space="0" w:color="auto"/>
            <w:right w:val="none" w:sz="0" w:space="0" w:color="auto"/>
          </w:divBdr>
        </w:div>
        <w:div w:id="346445308">
          <w:marLeft w:val="480"/>
          <w:marRight w:val="0"/>
          <w:marTop w:val="0"/>
          <w:marBottom w:val="0"/>
          <w:divBdr>
            <w:top w:val="none" w:sz="0" w:space="0" w:color="auto"/>
            <w:left w:val="none" w:sz="0" w:space="0" w:color="auto"/>
            <w:bottom w:val="none" w:sz="0" w:space="0" w:color="auto"/>
            <w:right w:val="none" w:sz="0" w:space="0" w:color="auto"/>
          </w:divBdr>
        </w:div>
        <w:div w:id="876309479">
          <w:marLeft w:val="480"/>
          <w:marRight w:val="0"/>
          <w:marTop w:val="0"/>
          <w:marBottom w:val="0"/>
          <w:divBdr>
            <w:top w:val="none" w:sz="0" w:space="0" w:color="auto"/>
            <w:left w:val="none" w:sz="0" w:space="0" w:color="auto"/>
            <w:bottom w:val="none" w:sz="0" w:space="0" w:color="auto"/>
            <w:right w:val="none" w:sz="0" w:space="0" w:color="auto"/>
          </w:divBdr>
        </w:div>
        <w:div w:id="753208142">
          <w:marLeft w:val="480"/>
          <w:marRight w:val="0"/>
          <w:marTop w:val="0"/>
          <w:marBottom w:val="0"/>
          <w:divBdr>
            <w:top w:val="none" w:sz="0" w:space="0" w:color="auto"/>
            <w:left w:val="none" w:sz="0" w:space="0" w:color="auto"/>
            <w:bottom w:val="none" w:sz="0" w:space="0" w:color="auto"/>
            <w:right w:val="none" w:sz="0" w:space="0" w:color="auto"/>
          </w:divBdr>
        </w:div>
        <w:div w:id="1169979029">
          <w:marLeft w:val="480"/>
          <w:marRight w:val="0"/>
          <w:marTop w:val="0"/>
          <w:marBottom w:val="0"/>
          <w:divBdr>
            <w:top w:val="none" w:sz="0" w:space="0" w:color="auto"/>
            <w:left w:val="none" w:sz="0" w:space="0" w:color="auto"/>
            <w:bottom w:val="none" w:sz="0" w:space="0" w:color="auto"/>
            <w:right w:val="none" w:sz="0" w:space="0" w:color="auto"/>
          </w:divBdr>
        </w:div>
        <w:div w:id="1319269640">
          <w:marLeft w:val="480"/>
          <w:marRight w:val="0"/>
          <w:marTop w:val="0"/>
          <w:marBottom w:val="0"/>
          <w:divBdr>
            <w:top w:val="none" w:sz="0" w:space="0" w:color="auto"/>
            <w:left w:val="none" w:sz="0" w:space="0" w:color="auto"/>
            <w:bottom w:val="none" w:sz="0" w:space="0" w:color="auto"/>
            <w:right w:val="none" w:sz="0" w:space="0" w:color="auto"/>
          </w:divBdr>
        </w:div>
        <w:div w:id="1754085495">
          <w:marLeft w:val="480"/>
          <w:marRight w:val="0"/>
          <w:marTop w:val="0"/>
          <w:marBottom w:val="0"/>
          <w:divBdr>
            <w:top w:val="none" w:sz="0" w:space="0" w:color="auto"/>
            <w:left w:val="none" w:sz="0" w:space="0" w:color="auto"/>
            <w:bottom w:val="none" w:sz="0" w:space="0" w:color="auto"/>
            <w:right w:val="none" w:sz="0" w:space="0" w:color="auto"/>
          </w:divBdr>
        </w:div>
        <w:div w:id="1321420927">
          <w:marLeft w:val="480"/>
          <w:marRight w:val="0"/>
          <w:marTop w:val="0"/>
          <w:marBottom w:val="0"/>
          <w:divBdr>
            <w:top w:val="none" w:sz="0" w:space="0" w:color="auto"/>
            <w:left w:val="none" w:sz="0" w:space="0" w:color="auto"/>
            <w:bottom w:val="none" w:sz="0" w:space="0" w:color="auto"/>
            <w:right w:val="none" w:sz="0" w:space="0" w:color="auto"/>
          </w:divBdr>
        </w:div>
        <w:div w:id="1219392778">
          <w:marLeft w:val="480"/>
          <w:marRight w:val="0"/>
          <w:marTop w:val="0"/>
          <w:marBottom w:val="0"/>
          <w:divBdr>
            <w:top w:val="none" w:sz="0" w:space="0" w:color="auto"/>
            <w:left w:val="none" w:sz="0" w:space="0" w:color="auto"/>
            <w:bottom w:val="none" w:sz="0" w:space="0" w:color="auto"/>
            <w:right w:val="none" w:sz="0" w:space="0" w:color="auto"/>
          </w:divBdr>
        </w:div>
        <w:div w:id="588083567">
          <w:marLeft w:val="480"/>
          <w:marRight w:val="0"/>
          <w:marTop w:val="0"/>
          <w:marBottom w:val="0"/>
          <w:divBdr>
            <w:top w:val="none" w:sz="0" w:space="0" w:color="auto"/>
            <w:left w:val="none" w:sz="0" w:space="0" w:color="auto"/>
            <w:bottom w:val="none" w:sz="0" w:space="0" w:color="auto"/>
            <w:right w:val="none" w:sz="0" w:space="0" w:color="auto"/>
          </w:divBdr>
        </w:div>
        <w:div w:id="1249073077">
          <w:marLeft w:val="480"/>
          <w:marRight w:val="0"/>
          <w:marTop w:val="0"/>
          <w:marBottom w:val="0"/>
          <w:divBdr>
            <w:top w:val="none" w:sz="0" w:space="0" w:color="auto"/>
            <w:left w:val="none" w:sz="0" w:space="0" w:color="auto"/>
            <w:bottom w:val="none" w:sz="0" w:space="0" w:color="auto"/>
            <w:right w:val="none" w:sz="0" w:space="0" w:color="auto"/>
          </w:divBdr>
        </w:div>
        <w:div w:id="1796831457">
          <w:marLeft w:val="480"/>
          <w:marRight w:val="0"/>
          <w:marTop w:val="0"/>
          <w:marBottom w:val="0"/>
          <w:divBdr>
            <w:top w:val="none" w:sz="0" w:space="0" w:color="auto"/>
            <w:left w:val="none" w:sz="0" w:space="0" w:color="auto"/>
            <w:bottom w:val="none" w:sz="0" w:space="0" w:color="auto"/>
            <w:right w:val="none" w:sz="0" w:space="0" w:color="auto"/>
          </w:divBdr>
        </w:div>
        <w:div w:id="1771923853">
          <w:marLeft w:val="480"/>
          <w:marRight w:val="0"/>
          <w:marTop w:val="0"/>
          <w:marBottom w:val="0"/>
          <w:divBdr>
            <w:top w:val="none" w:sz="0" w:space="0" w:color="auto"/>
            <w:left w:val="none" w:sz="0" w:space="0" w:color="auto"/>
            <w:bottom w:val="none" w:sz="0" w:space="0" w:color="auto"/>
            <w:right w:val="none" w:sz="0" w:space="0" w:color="auto"/>
          </w:divBdr>
        </w:div>
        <w:div w:id="1527135687">
          <w:marLeft w:val="480"/>
          <w:marRight w:val="0"/>
          <w:marTop w:val="0"/>
          <w:marBottom w:val="0"/>
          <w:divBdr>
            <w:top w:val="none" w:sz="0" w:space="0" w:color="auto"/>
            <w:left w:val="none" w:sz="0" w:space="0" w:color="auto"/>
            <w:bottom w:val="none" w:sz="0" w:space="0" w:color="auto"/>
            <w:right w:val="none" w:sz="0" w:space="0" w:color="auto"/>
          </w:divBdr>
        </w:div>
        <w:div w:id="73168843">
          <w:marLeft w:val="480"/>
          <w:marRight w:val="0"/>
          <w:marTop w:val="0"/>
          <w:marBottom w:val="0"/>
          <w:divBdr>
            <w:top w:val="none" w:sz="0" w:space="0" w:color="auto"/>
            <w:left w:val="none" w:sz="0" w:space="0" w:color="auto"/>
            <w:bottom w:val="none" w:sz="0" w:space="0" w:color="auto"/>
            <w:right w:val="none" w:sz="0" w:space="0" w:color="auto"/>
          </w:divBdr>
        </w:div>
        <w:div w:id="1625847370">
          <w:marLeft w:val="480"/>
          <w:marRight w:val="0"/>
          <w:marTop w:val="0"/>
          <w:marBottom w:val="0"/>
          <w:divBdr>
            <w:top w:val="none" w:sz="0" w:space="0" w:color="auto"/>
            <w:left w:val="none" w:sz="0" w:space="0" w:color="auto"/>
            <w:bottom w:val="none" w:sz="0" w:space="0" w:color="auto"/>
            <w:right w:val="none" w:sz="0" w:space="0" w:color="auto"/>
          </w:divBdr>
        </w:div>
        <w:div w:id="388723102">
          <w:marLeft w:val="480"/>
          <w:marRight w:val="0"/>
          <w:marTop w:val="0"/>
          <w:marBottom w:val="0"/>
          <w:divBdr>
            <w:top w:val="none" w:sz="0" w:space="0" w:color="auto"/>
            <w:left w:val="none" w:sz="0" w:space="0" w:color="auto"/>
            <w:bottom w:val="none" w:sz="0" w:space="0" w:color="auto"/>
            <w:right w:val="none" w:sz="0" w:space="0" w:color="auto"/>
          </w:divBdr>
        </w:div>
        <w:div w:id="1592932068">
          <w:marLeft w:val="480"/>
          <w:marRight w:val="0"/>
          <w:marTop w:val="0"/>
          <w:marBottom w:val="0"/>
          <w:divBdr>
            <w:top w:val="none" w:sz="0" w:space="0" w:color="auto"/>
            <w:left w:val="none" w:sz="0" w:space="0" w:color="auto"/>
            <w:bottom w:val="none" w:sz="0" w:space="0" w:color="auto"/>
            <w:right w:val="none" w:sz="0" w:space="0" w:color="auto"/>
          </w:divBdr>
        </w:div>
        <w:div w:id="1416708689">
          <w:marLeft w:val="480"/>
          <w:marRight w:val="0"/>
          <w:marTop w:val="0"/>
          <w:marBottom w:val="0"/>
          <w:divBdr>
            <w:top w:val="none" w:sz="0" w:space="0" w:color="auto"/>
            <w:left w:val="none" w:sz="0" w:space="0" w:color="auto"/>
            <w:bottom w:val="none" w:sz="0" w:space="0" w:color="auto"/>
            <w:right w:val="none" w:sz="0" w:space="0" w:color="auto"/>
          </w:divBdr>
        </w:div>
        <w:div w:id="961766519">
          <w:marLeft w:val="480"/>
          <w:marRight w:val="0"/>
          <w:marTop w:val="0"/>
          <w:marBottom w:val="0"/>
          <w:divBdr>
            <w:top w:val="none" w:sz="0" w:space="0" w:color="auto"/>
            <w:left w:val="none" w:sz="0" w:space="0" w:color="auto"/>
            <w:bottom w:val="none" w:sz="0" w:space="0" w:color="auto"/>
            <w:right w:val="none" w:sz="0" w:space="0" w:color="auto"/>
          </w:divBdr>
        </w:div>
        <w:div w:id="1026756503">
          <w:marLeft w:val="480"/>
          <w:marRight w:val="0"/>
          <w:marTop w:val="0"/>
          <w:marBottom w:val="0"/>
          <w:divBdr>
            <w:top w:val="none" w:sz="0" w:space="0" w:color="auto"/>
            <w:left w:val="none" w:sz="0" w:space="0" w:color="auto"/>
            <w:bottom w:val="none" w:sz="0" w:space="0" w:color="auto"/>
            <w:right w:val="none" w:sz="0" w:space="0" w:color="auto"/>
          </w:divBdr>
        </w:div>
        <w:div w:id="279995933">
          <w:marLeft w:val="480"/>
          <w:marRight w:val="0"/>
          <w:marTop w:val="0"/>
          <w:marBottom w:val="0"/>
          <w:divBdr>
            <w:top w:val="none" w:sz="0" w:space="0" w:color="auto"/>
            <w:left w:val="none" w:sz="0" w:space="0" w:color="auto"/>
            <w:bottom w:val="none" w:sz="0" w:space="0" w:color="auto"/>
            <w:right w:val="none" w:sz="0" w:space="0" w:color="auto"/>
          </w:divBdr>
        </w:div>
        <w:div w:id="391656036">
          <w:marLeft w:val="480"/>
          <w:marRight w:val="0"/>
          <w:marTop w:val="0"/>
          <w:marBottom w:val="0"/>
          <w:divBdr>
            <w:top w:val="none" w:sz="0" w:space="0" w:color="auto"/>
            <w:left w:val="none" w:sz="0" w:space="0" w:color="auto"/>
            <w:bottom w:val="none" w:sz="0" w:space="0" w:color="auto"/>
            <w:right w:val="none" w:sz="0" w:space="0" w:color="auto"/>
          </w:divBdr>
        </w:div>
        <w:div w:id="1024331818">
          <w:marLeft w:val="480"/>
          <w:marRight w:val="0"/>
          <w:marTop w:val="0"/>
          <w:marBottom w:val="0"/>
          <w:divBdr>
            <w:top w:val="none" w:sz="0" w:space="0" w:color="auto"/>
            <w:left w:val="none" w:sz="0" w:space="0" w:color="auto"/>
            <w:bottom w:val="none" w:sz="0" w:space="0" w:color="auto"/>
            <w:right w:val="none" w:sz="0" w:space="0" w:color="auto"/>
          </w:divBdr>
        </w:div>
        <w:div w:id="505051811">
          <w:marLeft w:val="480"/>
          <w:marRight w:val="0"/>
          <w:marTop w:val="0"/>
          <w:marBottom w:val="0"/>
          <w:divBdr>
            <w:top w:val="none" w:sz="0" w:space="0" w:color="auto"/>
            <w:left w:val="none" w:sz="0" w:space="0" w:color="auto"/>
            <w:bottom w:val="none" w:sz="0" w:space="0" w:color="auto"/>
            <w:right w:val="none" w:sz="0" w:space="0" w:color="auto"/>
          </w:divBdr>
        </w:div>
        <w:div w:id="2045054868">
          <w:marLeft w:val="480"/>
          <w:marRight w:val="0"/>
          <w:marTop w:val="0"/>
          <w:marBottom w:val="0"/>
          <w:divBdr>
            <w:top w:val="none" w:sz="0" w:space="0" w:color="auto"/>
            <w:left w:val="none" w:sz="0" w:space="0" w:color="auto"/>
            <w:bottom w:val="none" w:sz="0" w:space="0" w:color="auto"/>
            <w:right w:val="none" w:sz="0" w:space="0" w:color="auto"/>
          </w:divBdr>
        </w:div>
        <w:div w:id="1015808387">
          <w:marLeft w:val="480"/>
          <w:marRight w:val="0"/>
          <w:marTop w:val="0"/>
          <w:marBottom w:val="0"/>
          <w:divBdr>
            <w:top w:val="none" w:sz="0" w:space="0" w:color="auto"/>
            <w:left w:val="none" w:sz="0" w:space="0" w:color="auto"/>
            <w:bottom w:val="none" w:sz="0" w:space="0" w:color="auto"/>
            <w:right w:val="none" w:sz="0" w:space="0" w:color="auto"/>
          </w:divBdr>
        </w:div>
        <w:div w:id="385105675">
          <w:marLeft w:val="480"/>
          <w:marRight w:val="0"/>
          <w:marTop w:val="0"/>
          <w:marBottom w:val="0"/>
          <w:divBdr>
            <w:top w:val="none" w:sz="0" w:space="0" w:color="auto"/>
            <w:left w:val="none" w:sz="0" w:space="0" w:color="auto"/>
            <w:bottom w:val="none" w:sz="0" w:space="0" w:color="auto"/>
            <w:right w:val="none" w:sz="0" w:space="0" w:color="auto"/>
          </w:divBdr>
        </w:div>
        <w:div w:id="853804524">
          <w:marLeft w:val="480"/>
          <w:marRight w:val="0"/>
          <w:marTop w:val="0"/>
          <w:marBottom w:val="0"/>
          <w:divBdr>
            <w:top w:val="none" w:sz="0" w:space="0" w:color="auto"/>
            <w:left w:val="none" w:sz="0" w:space="0" w:color="auto"/>
            <w:bottom w:val="none" w:sz="0" w:space="0" w:color="auto"/>
            <w:right w:val="none" w:sz="0" w:space="0" w:color="auto"/>
          </w:divBdr>
        </w:div>
        <w:div w:id="691952209">
          <w:marLeft w:val="480"/>
          <w:marRight w:val="0"/>
          <w:marTop w:val="0"/>
          <w:marBottom w:val="0"/>
          <w:divBdr>
            <w:top w:val="none" w:sz="0" w:space="0" w:color="auto"/>
            <w:left w:val="none" w:sz="0" w:space="0" w:color="auto"/>
            <w:bottom w:val="none" w:sz="0" w:space="0" w:color="auto"/>
            <w:right w:val="none" w:sz="0" w:space="0" w:color="auto"/>
          </w:divBdr>
        </w:div>
        <w:div w:id="10845011">
          <w:marLeft w:val="480"/>
          <w:marRight w:val="0"/>
          <w:marTop w:val="0"/>
          <w:marBottom w:val="0"/>
          <w:divBdr>
            <w:top w:val="none" w:sz="0" w:space="0" w:color="auto"/>
            <w:left w:val="none" w:sz="0" w:space="0" w:color="auto"/>
            <w:bottom w:val="none" w:sz="0" w:space="0" w:color="auto"/>
            <w:right w:val="none" w:sz="0" w:space="0" w:color="auto"/>
          </w:divBdr>
        </w:div>
        <w:div w:id="972369816">
          <w:marLeft w:val="480"/>
          <w:marRight w:val="0"/>
          <w:marTop w:val="0"/>
          <w:marBottom w:val="0"/>
          <w:divBdr>
            <w:top w:val="none" w:sz="0" w:space="0" w:color="auto"/>
            <w:left w:val="none" w:sz="0" w:space="0" w:color="auto"/>
            <w:bottom w:val="none" w:sz="0" w:space="0" w:color="auto"/>
            <w:right w:val="none" w:sz="0" w:space="0" w:color="auto"/>
          </w:divBdr>
        </w:div>
        <w:div w:id="27223503">
          <w:marLeft w:val="480"/>
          <w:marRight w:val="0"/>
          <w:marTop w:val="0"/>
          <w:marBottom w:val="0"/>
          <w:divBdr>
            <w:top w:val="none" w:sz="0" w:space="0" w:color="auto"/>
            <w:left w:val="none" w:sz="0" w:space="0" w:color="auto"/>
            <w:bottom w:val="none" w:sz="0" w:space="0" w:color="auto"/>
            <w:right w:val="none" w:sz="0" w:space="0" w:color="auto"/>
          </w:divBdr>
        </w:div>
        <w:div w:id="1666276812">
          <w:marLeft w:val="480"/>
          <w:marRight w:val="0"/>
          <w:marTop w:val="0"/>
          <w:marBottom w:val="0"/>
          <w:divBdr>
            <w:top w:val="none" w:sz="0" w:space="0" w:color="auto"/>
            <w:left w:val="none" w:sz="0" w:space="0" w:color="auto"/>
            <w:bottom w:val="none" w:sz="0" w:space="0" w:color="auto"/>
            <w:right w:val="none" w:sz="0" w:space="0" w:color="auto"/>
          </w:divBdr>
        </w:div>
        <w:div w:id="150410963">
          <w:marLeft w:val="480"/>
          <w:marRight w:val="0"/>
          <w:marTop w:val="0"/>
          <w:marBottom w:val="0"/>
          <w:divBdr>
            <w:top w:val="none" w:sz="0" w:space="0" w:color="auto"/>
            <w:left w:val="none" w:sz="0" w:space="0" w:color="auto"/>
            <w:bottom w:val="none" w:sz="0" w:space="0" w:color="auto"/>
            <w:right w:val="none" w:sz="0" w:space="0" w:color="auto"/>
          </w:divBdr>
        </w:div>
        <w:div w:id="580336953">
          <w:marLeft w:val="480"/>
          <w:marRight w:val="0"/>
          <w:marTop w:val="0"/>
          <w:marBottom w:val="0"/>
          <w:divBdr>
            <w:top w:val="none" w:sz="0" w:space="0" w:color="auto"/>
            <w:left w:val="none" w:sz="0" w:space="0" w:color="auto"/>
            <w:bottom w:val="none" w:sz="0" w:space="0" w:color="auto"/>
            <w:right w:val="none" w:sz="0" w:space="0" w:color="auto"/>
          </w:divBdr>
        </w:div>
        <w:div w:id="1384792128">
          <w:marLeft w:val="480"/>
          <w:marRight w:val="0"/>
          <w:marTop w:val="0"/>
          <w:marBottom w:val="0"/>
          <w:divBdr>
            <w:top w:val="none" w:sz="0" w:space="0" w:color="auto"/>
            <w:left w:val="none" w:sz="0" w:space="0" w:color="auto"/>
            <w:bottom w:val="none" w:sz="0" w:space="0" w:color="auto"/>
            <w:right w:val="none" w:sz="0" w:space="0" w:color="auto"/>
          </w:divBdr>
        </w:div>
        <w:div w:id="1802922897">
          <w:marLeft w:val="480"/>
          <w:marRight w:val="0"/>
          <w:marTop w:val="0"/>
          <w:marBottom w:val="0"/>
          <w:divBdr>
            <w:top w:val="none" w:sz="0" w:space="0" w:color="auto"/>
            <w:left w:val="none" w:sz="0" w:space="0" w:color="auto"/>
            <w:bottom w:val="none" w:sz="0" w:space="0" w:color="auto"/>
            <w:right w:val="none" w:sz="0" w:space="0" w:color="auto"/>
          </w:divBdr>
        </w:div>
        <w:div w:id="1259173146">
          <w:marLeft w:val="480"/>
          <w:marRight w:val="0"/>
          <w:marTop w:val="0"/>
          <w:marBottom w:val="0"/>
          <w:divBdr>
            <w:top w:val="none" w:sz="0" w:space="0" w:color="auto"/>
            <w:left w:val="none" w:sz="0" w:space="0" w:color="auto"/>
            <w:bottom w:val="none" w:sz="0" w:space="0" w:color="auto"/>
            <w:right w:val="none" w:sz="0" w:space="0" w:color="auto"/>
          </w:divBdr>
        </w:div>
        <w:div w:id="176627619">
          <w:marLeft w:val="480"/>
          <w:marRight w:val="0"/>
          <w:marTop w:val="0"/>
          <w:marBottom w:val="0"/>
          <w:divBdr>
            <w:top w:val="none" w:sz="0" w:space="0" w:color="auto"/>
            <w:left w:val="none" w:sz="0" w:space="0" w:color="auto"/>
            <w:bottom w:val="none" w:sz="0" w:space="0" w:color="auto"/>
            <w:right w:val="none" w:sz="0" w:space="0" w:color="auto"/>
          </w:divBdr>
        </w:div>
        <w:div w:id="1235818315">
          <w:marLeft w:val="480"/>
          <w:marRight w:val="0"/>
          <w:marTop w:val="0"/>
          <w:marBottom w:val="0"/>
          <w:divBdr>
            <w:top w:val="none" w:sz="0" w:space="0" w:color="auto"/>
            <w:left w:val="none" w:sz="0" w:space="0" w:color="auto"/>
            <w:bottom w:val="none" w:sz="0" w:space="0" w:color="auto"/>
            <w:right w:val="none" w:sz="0" w:space="0" w:color="auto"/>
          </w:divBdr>
        </w:div>
        <w:div w:id="544686149">
          <w:marLeft w:val="480"/>
          <w:marRight w:val="0"/>
          <w:marTop w:val="0"/>
          <w:marBottom w:val="0"/>
          <w:divBdr>
            <w:top w:val="none" w:sz="0" w:space="0" w:color="auto"/>
            <w:left w:val="none" w:sz="0" w:space="0" w:color="auto"/>
            <w:bottom w:val="none" w:sz="0" w:space="0" w:color="auto"/>
            <w:right w:val="none" w:sz="0" w:space="0" w:color="auto"/>
          </w:divBdr>
        </w:div>
        <w:div w:id="1067459684">
          <w:marLeft w:val="480"/>
          <w:marRight w:val="0"/>
          <w:marTop w:val="0"/>
          <w:marBottom w:val="0"/>
          <w:divBdr>
            <w:top w:val="none" w:sz="0" w:space="0" w:color="auto"/>
            <w:left w:val="none" w:sz="0" w:space="0" w:color="auto"/>
            <w:bottom w:val="none" w:sz="0" w:space="0" w:color="auto"/>
            <w:right w:val="none" w:sz="0" w:space="0" w:color="auto"/>
          </w:divBdr>
        </w:div>
        <w:div w:id="571240714">
          <w:marLeft w:val="480"/>
          <w:marRight w:val="0"/>
          <w:marTop w:val="0"/>
          <w:marBottom w:val="0"/>
          <w:divBdr>
            <w:top w:val="none" w:sz="0" w:space="0" w:color="auto"/>
            <w:left w:val="none" w:sz="0" w:space="0" w:color="auto"/>
            <w:bottom w:val="none" w:sz="0" w:space="0" w:color="auto"/>
            <w:right w:val="none" w:sz="0" w:space="0" w:color="auto"/>
          </w:divBdr>
        </w:div>
        <w:div w:id="825241968">
          <w:marLeft w:val="480"/>
          <w:marRight w:val="0"/>
          <w:marTop w:val="0"/>
          <w:marBottom w:val="0"/>
          <w:divBdr>
            <w:top w:val="none" w:sz="0" w:space="0" w:color="auto"/>
            <w:left w:val="none" w:sz="0" w:space="0" w:color="auto"/>
            <w:bottom w:val="none" w:sz="0" w:space="0" w:color="auto"/>
            <w:right w:val="none" w:sz="0" w:space="0" w:color="auto"/>
          </w:divBdr>
        </w:div>
        <w:div w:id="1019967717">
          <w:marLeft w:val="480"/>
          <w:marRight w:val="0"/>
          <w:marTop w:val="0"/>
          <w:marBottom w:val="0"/>
          <w:divBdr>
            <w:top w:val="none" w:sz="0" w:space="0" w:color="auto"/>
            <w:left w:val="none" w:sz="0" w:space="0" w:color="auto"/>
            <w:bottom w:val="none" w:sz="0" w:space="0" w:color="auto"/>
            <w:right w:val="none" w:sz="0" w:space="0" w:color="auto"/>
          </w:divBdr>
        </w:div>
        <w:div w:id="136995728">
          <w:marLeft w:val="480"/>
          <w:marRight w:val="0"/>
          <w:marTop w:val="0"/>
          <w:marBottom w:val="0"/>
          <w:divBdr>
            <w:top w:val="none" w:sz="0" w:space="0" w:color="auto"/>
            <w:left w:val="none" w:sz="0" w:space="0" w:color="auto"/>
            <w:bottom w:val="none" w:sz="0" w:space="0" w:color="auto"/>
            <w:right w:val="none" w:sz="0" w:space="0" w:color="auto"/>
          </w:divBdr>
        </w:div>
        <w:div w:id="728768328">
          <w:marLeft w:val="480"/>
          <w:marRight w:val="0"/>
          <w:marTop w:val="0"/>
          <w:marBottom w:val="0"/>
          <w:divBdr>
            <w:top w:val="none" w:sz="0" w:space="0" w:color="auto"/>
            <w:left w:val="none" w:sz="0" w:space="0" w:color="auto"/>
            <w:bottom w:val="none" w:sz="0" w:space="0" w:color="auto"/>
            <w:right w:val="none" w:sz="0" w:space="0" w:color="auto"/>
          </w:divBdr>
        </w:div>
        <w:div w:id="279268924">
          <w:marLeft w:val="480"/>
          <w:marRight w:val="0"/>
          <w:marTop w:val="0"/>
          <w:marBottom w:val="0"/>
          <w:divBdr>
            <w:top w:val="none" w:sz="0" w:space="0" w:color="auto"/>
            <w:left w:val="none" w:sz="0" w:space="0" w:color="auto"/>
            <w:bottom w:val="none" w:sz="0" w:space="0" w:color="auto"/>
            <w:right w:val="none" w:sz="0" w:space="0" w:color="auto"/>
          </w:divBdr>
        </w:div>
        <w:div w:id="1754231069">
          <w:marLeft w:val="480"/>
          <w:marRight w:val="0"/>
          <w:marTop w:val="0"/>
          <w:marBottom w:val="0"/>
          <w:divBdr>
            <w:top w:val="none" w:sz="0" w:space="0" w:color="auto"/>
            <w:left w:val="none" w:sz="0" w:space="0" w:color="auto"/>
            <w:bottom w:val="none" w:sz="0" w:space="0" w:color="auto"/>
            <w:right w:val="none" w:sz="0" w:space="0" w:color="auto"/>
          </w:divBdr>
        </w:div>
        <w:div w:id="425197645">
          <w:marLeft w:val="480"/>
          <w:marRight w:val="0"/>
          <w:marTop w:val="0"/>
          <w:marBottom w:val="0"/>
          <w:divBdr>
            <w:top w:val="none" w:sz="0" w:space="0" w:color="auto"/>
            <w:left w:val="none" w:sz="0" w:space="0" w:color="auto"/>
            <w:bottom w:val="none" w:sz="0" w:space="0" w:color="auto"/>
            <w:right w:val="none" w:sz="0" w:space="0" w:color="auto"/>
          </w:divBdr>
        </w:div>
        <w:div w:id="91635131">
          <w:marLeft w:val="480"/>
          <w:marRight w:val="0"/>
          <w:marTop w:val="0"/>
          <w:marBottom w:val="0"/>
          <w:divBdr>
            <w:top w:val="none" w:sz="0" w:space="0" w:color="auto"/>
            <w:left w:val="none" w:sz="0" w:space="0" w:color="auto"/>
            <w:bottom w:val="none" w:sz="0" w:space="0" w:color="auto"/>
            <w:right w:val="none" w:sz="0" w:space="0" w:color="auto"/>
          </w:divBdr>
        </w:div>
        <w:div w:id="1378747017">
          <w:marLeft w:val="480"/>
          <w:marRight w:val="0"/>
          <w:marTop w:val="0"/>
          <w:marBottom w:val="0"/>
          <w:divBdr>
            <w:top w:val="none" w:sz="0" w:space="0" w:color="auto"/>
            <w:left w:val="none" w:sz="0" w:space="0" w:color="auto"/>
            <w:bottom w:val="none" w:sz="0" w:space="0" w:color="auto"/>
            <w:right w:val="none" w:sz="0" w:space="0" w:color="auto"/>
          </w:divBdr>
        </w:div>
        <w:div w:id="1078752399">
          <w:marLeft w:val="480"/>
          <w:marRight w:val="0"/>
          <w:marTop w:val="0"/>
          <w:marBottom w:val="0"/>
          <w:divBdr>
            <w:top w:val="none" w:sz="0" w:space="0" w:color="auto"/>
            <w:left w:val="none" w:sz="0" w:space="0" w:color="auto"/>
            <w:bottom w:val="none" w:sz="0" w:space="0" w:color="auto"/>
            <w:right w:val="none" w:sz="0" w:space="0" w:color="auto"/>
          </w:divBdr>
        </w:div>
        <w:div w:id="1176921974">
          <w:marLeft w:val="480"/>
          <w:marRight w:val="0"/>
          <w:marTop w:val="0"/>
          <w:marBottom w:val="0"/>
          <w:divBdr>
            <w:top w:val="none" w:sz="0" w:space="0" w:color="auto"/>
            <w:left w:val="none" w:sz="0" w:space="0" w:color="auto"/>
            <w:bottom w:val="none" w:sz="0" w:space="0" w:color="auto"/>
            <w:right w:val="none" w:sz="0" w:space="0" w:color="auto"/>
          </w:divBdr>
        </w:div>
        <w:div w:id="1063983642">
          <w:marLeft w:val="480"/>
          <w:marRight w:val="0"/>
          <w:marTop w:val="0"/>
          <w:marBottom w:val="0"/>
          <w:divBdr>
            <w:top w:val="none" w:sz="0" w:space="0" w:color="auto"/>
            <w:left w:val="none" w:sz="0" w:space="0" w:color="auto"/>
            <w:bottom w:val="none" w:sz="0" w:space="0" w:color="auto"/>
            <w:right w:val="none" w:sz="0" w:space="0" w:color="auto"/>
          </w:divBdr>
        </w:div>
        <w:div w:id="1534462294">
          <w:marLeft w:val="480"/>
          <w:marRight w:val="0"/>
          <w:marTop w:val="0"/>
          <w:marBottom w:val="0"/>
          <w:divBdr>
            <w:top w:val="none" w:sz="0" w:space="0" w:color="auto"/>
            <w:left w:val="none" w:sz="0" w:space="0" w:color="auto"/>
            <w:bottom w:val="none" w:sz="0" w:space="0" w:color="auto"/>
            <w:right w:val="none" w:sz="0" w:space="0" w:color="auto"/>
          </w:divBdr>
        </w:div>
        <w:div w:id="809710191">
          <w:marLeft w:val="480"/>
          <w:marRight w:val="0"/>
          <w:marTop w:val="0"/>
          <w:marBottom w:val="0"/>
          <w:divBdr>
            <w:top w:val="none" w:sz="0" w:space="0" w:color="auto"/>
            <w:left w:val="none" w:sz="0" w:space="0" w:color="auto"/>
            <w:bottom w:val="none" w:sz="0" w:space="0" w:color="auto"/>
            <w:right w:val="none" w:sz="0" w:space="0" w:color="auto"/>
          </w:divBdr>
        </w:div>
        <w:div w:id="1721636008">
          <w:marLeft w:val="480"/>
          <w:marRight w:val="0"/>
          <w:marTop w:val="0"/>
          <w:marBottom w:val="0"/>
          <w:divBdr>
            <w:top w:val="none" w:sz="0" w:space="0" w:color="auto"/>
            <w:left w:val="none" w:sz="0" w:space="0" w:color="auto"/>
            <w:bottom w:val="none" w:sz="0" w:space="0" w:color="auto"/>
            <w:right w:val="none" w:sz="0" w:space="0" w:color="auto"/>
          </w:divBdr>
        </w:div>
        <w:div w:id="223415757">
          <w:marLeft w:val="480"/>
          <w:marRight w:val="0"/>
          <w:marTop w:val="0"/>
          <w:marBottom w:val="0"/>
          <w:divBdr>
            <w:top w:val="none" w:sz="0" w:space="0" w:color="auto"/>
            <w:left w:val="none" w:sz="0" w:space="0" w:color="auto"/>
            <w:bottom w:val="none" w:sz="0" w:space="0" w:color="auto"/>
            <w:right w:val="none" w:sz="0" w:space="0" w:color="auto"/>
          </w:divBdr>
        </w:div>
        <w:div w:id="1919316865">
          <w:marLeft w:val="480"/>
          <w:marRight w:val="0"/>
          <w:marTop w:val="0"/>
          <w:marBottom w:val="0"/>
          <w:divBdr>
            <w:top w:val="none" w:sz="0" w:space="0" w:color="auto"/>
            <w:left w:val="none" w:sz="0" w:space="0" w:color="auto"/>
            <w:bottom w:val="none" w:sz="0" w:space="0" w:color="auto"/>
            <w:right w:val="none" w:sz="0" w:space="0" w:color="auto"/>
          </w:divBdr>
        </w:div>
        <w:div w:id="1089817320">
          <w:marLeft w:val="480"/>
          <w:marRight w:val="0"/>
          <w:marTop w:val="0"/>
          <w:marBottom w:val="0"/>
          <w:divBdr>
            <w:top w:val="none" w:sz="0" w:space="0" w:color="auto"/>
            <w:left w:val="none" w:sz="0" w:space="0" w:color="auto"/>
            <w:bottom w:val="none" w:sz="0" w:space="0" w:color="auto"/>
            <w:right w:val="none" w:sz="0" w:space="0" w:color="auto"/>
          </w:divBdr>
        </w:div>
        <w:div w:id="1109818906">
          <w:marLeft w:val="480"/>
          <w:marRight w:val="0"/>
          <w:marTop w:val="0"/>
          <w:marBottom w:val="0"/>
          <w:divBdr>
            <w:top w:val="none" w:sz="0" w:space="0" w:color="auto"/>
            <w:left w:val="none" w:sz="0" w:space="0" w:color="auto"/>
            <w:bottom w:val="none" w:sz="0" w:space="0" w:color="auto"/>
            <w:right w:val="none" w:sz="0" w:space="0" w:color="auto"/>
          </w:divBdr>
        </w:div>
        <w:div w:id="1195145731">
          <w:marLeft w:val="480"/>
          <w:marRight w:val="0"/>
          <w:marTop w:val="0"/>
          <w:marBottom w:val="0"/>
          <w:divBdr>
            <w:top w:val="none" w:sz="0" w:space="0" w:color="auto"/>
            <w:left w:val="none" w:sz="0" w:space="0" w:color="auto"/>
            <w:bottom w:val="none" w:sz="0" w:space="0" w:color="auto"/>
            <w:right w:val="none" w:sz="0" w:space="0" w:color="auto"/>
          </w:divBdr>
        </w:div>
        <w:div w:id="2113280499">
          <w:marLeft w:val="480"/>
          <w:marRight w:val="0"/>
          <w:marTop w:val="0"/>
          <w:marBottom w:val="0"/>
          <w:divBdr>
            <w:top w:val="none" w:sz="0" w:space="0" w:color="auto"/>
            <w:left w:val="none" w:sz="0" w:space="0" w:color="auto"/>
            <w:bottom w:val="none" w:sz="0" w:space="0" w:color="auto"/>
            <w:right w:val="none" w:sz="0" w:space="0" w:color="auto"/>
          </w:divBdr>
        </w:div>
        <w:div w:id="407465420">
          <w:marLeft w:val="480"/>
          <w:marRight w:val="0"/>
          <w:marTop w:val="0"/>
          <w:marBottom w:val="0"/>
          <w:divBdr>
            <w:top w:val="none" w:sz="0" w:space="0" w:color="auto"/>
            <w:left w:val="none" w:sz="0" w:space="0" w:color="auto"/>
            <w:bottom w:val="none" w:sz="0" w:space="0" w:color="auto"/>
            <w:right w:val="none" w:sz="0" w:space="0" w:color="auto"/>
          </w:divBdr>
        </w:div>
        <w:div w:id="1118256567">
          <w:marLeft w:val="480"/>
          <w:marRight w:val="0"/>
          <w:marTop w:val="0"/>
          <w:marBottom w:val="0"/>
          <w:divBdr>
            <w:top w:val="none" w:sz="0" w:space="0" w:color="auto"/>
            <w:left w:val="none" w:sz="0" w:space="0" w:color="auto"/>
            <w:bottom w:val="none" w:sz="0" w:space="0" w:color="auto"/>
            <w:right w:val="none" w:sz="0" w:space="0" w:color="auto"/>
          </w:divBdr>
        </w:div>
        <w:div w:id="992753412">
          <w:marLeft w:val="480"/>
          <w:marRight w:val="0"/>
          <w:marTop w:val="0"/>
          <w:marBottom w:val="0"/>
          <w:divBdr>
            <w:top w:val="none" w:sz="0" w:space="0" w:color="auto"/>
            <w:left w:val="none" w:sz="0" w:space="0" w:color="auto"/>
            <w:bottom w:val="none" w:sz="0" w:space="0" w:color="auto"/>
            <w:right w:val="none" w:sz="0" w:space="0" w:color="auto"/>
          </w:divBdr>
        </w:div>
        <w:div w:id="431900327">
          <w:marLeft w:val="480"/>
          <w:marRight w:val="0"/>
          <w:marTop w:val="0"/>
          <w:marBottom w:val="0"/>
          <w:divBdr>
            <w:top w:val="none" w:sz="0" w:space="0" w:color="auto"/>
            <w:left w:val="none" w:sz="0" w:space="0" w:color="auto"/>
            <w:bottom w:val="none" w:sz="0" w:space="0" w:color="auto"/>
            <w:right w:val="none" w:sz="0" w:space="0" w:color="auto"/>
          </w:divBdr>
        </w:div>
        <w:div w:id="216746824">
          <w:marLeft w:val="480"/>
          <w:marRight w:val="0"/>
          <w:marTop w:val="0"/>
          <w:marBottom w:val="0"/>
          <w:divBdr>
            <w:top w:val="none" w:sz="0" w:space="0" w:color="auto"/>
            <w:left w:val="none" w:sz="0" w:space="0" w:color="auto"/>
            <w:bottom w:val="none" w:sz="0" w:space="0" w:color="auto"/>
            <w:right w:val="none" w:sz="0" w:space="0" w:color="auto"/>
          </w:divBdr>
        </w:div>
        <w:div w:id="432476874">
          <w:marLeft w:val="480"/>
          <w:marRight w:val="0"/>
          <w:marTop w:val="0"/>
          <w:marBottom w:val="0"/>
          <w:divBdr>
            <w:top w:val="none" w:sz="0" w:space="0" w:color="auto"/>
            <w:left w:val="none" w:sz="0" w:space="0" w:color="auto"/>
            <w:bottom w:val="none" w:sz="0" w:space="0" w:color="auto"/>
            <w:right w:val="none" w:sz="0" w:space="0" w:color="auto"/>
          </w:divBdr>
        </w:div>
        <w:div w:id="1724789130">
          <w:marLeft w:val="480"/>
          <w:marRight w:val="0"/>
          <w:marTop w:val="0"/>
          <w:marBottom w:val="0"/>
          <w:divBdr>
            <w:top w:val="none" w:sz="0" w:space="0" w:color="auto"/>
            <w:left w:val="none" w:sz="0" w:space="0" w:color="auto"/>
            <w:bottom w:val="none" w:sz="0" w:space="0" w:color="auto"/>
            <w:right w:val="none" w:sz="0" w:space="0" w:color="auto"/>
          </w:divBdr>
        </w:div>
      </w:divsChild>
    </w:div>
    <w:div w:id="91436901">
      <w:bodyDiv w:val="1"/>
      <w:marLeft w:val="0"/>
      <w:marRight w:val="0"/>
      <w:marTop w:val="0"/>
      <w:marBottom w:val="0"/>
      <w:divBdr>
        <w:top w:val="none" w:sz="0" w:space="0" w:color="auto"/>
        <w:left w:val="none" w:sz="0" w:space="0" w:color="auto"/>
        <w:bottom w:val="none" w:sz="0" w:space="0" w:color="auto"/>
        <w:right w:val="none" w:sz="0" w:space="0" w:color="auto"/>
      </w:divBdr>
    </w:div>
    <w:div w:id="91777656">
      <w:bodyDiv w:val="1"/>
      <w:marLeft w:val="0"/>
      <w:marRight w:val="0"/>
      <w:marTop w:val="0"/>
      <w:marBottom w:val="0"/>
      <w:divBdr>
        <w:top w:val="none" w:sz="0" w:space="0" w:color="auto"/>
        <w:left w:val="none" w:sz="0" w:space="0" w:color="auto"/>
        <w:bottom w:val="none" w:sz="0" w:space="0" w:color="auto"/>
        <w:right w:val="none" w:sz="0" w:space="0" w:color="auto"/>
      </w:divBdr>
    </w:div>
    <w:div w:id="92366925">
      <w:bodyDiv w:val="1"/>
      <w:marLeft w:val="0"/>
      <w:marRight w:val="0"/>
      <w:marTop w:val="0"/>
      <w:marBottom w:val="0"/>
      <w:divBdr>
        <w:top w:val="none" w:sz="0" w:space="0" w:color="auto"/>
        <w:left w:val="none" w:sz="0" w:space="0" w:color="auto"/>
        <w:bottom w:val="none" w:sz="0" w:space="0" w:color="auto"/>
        <w:right w:val="none" w:sz="0" w:space="0" w:color="auto"/>
      </w:divBdr>
    </w:div>
    <w:div w:id="92628187">
      <w:bodyDiv w:val="1"/>
      <w:marLeft w:val="0"/>
      <w:marRight w:val="0"/>
      <w:marTop w:val="0"/>
      <w:marBottom w:val="0"/>
      <w:divBdr>
        <w:top w:val="none" w:sz="0" w:space="0" w:color="auto"/>
        <w:left w:val="none" w:sz="0" w:space="0" w:color="auto"/>
        <w:bottom w:val="none" w:sz="0" w:space="0" w:color="auto"/>
        <w:right w:val="none" w:sz="0" w:space="0" w:color="auto"/>
      </w:divBdr>
    </w:div>
    <w:div w:id="92746957">
      <w:bodyDiv w:val="1"/>
      <w:marLeft w:val="0"/>
      <w:marRight w:val="0"/>
      <w:marTop w:val="0"/>
      <w:marBottom w:val="0"/>
      <w:divBdr>
        <w:top w:val="none" w:sz="0" w:space="0" w:color="auto"/>
        <w:left w:val="none" w:sz="0" w:space="0" w:color="auto"/>
        <w:bottom w:val="none" w:sz="0" w:space="0" w:color="auto"/>
        <w:right w:val="none" w:sz="0" w:space="0" w:color="auto"/>
      </w:divBdr>
    </w:div>
    <w:div w:id="93474590">
      <w:bodyDiv w:val="1"/>
      <w:marLeft w:val="0"/>
      <w:marRight w:val="0"/>
      <w:marTop w:val="0"/>
      <w:marBottom w:val="0"/>
      <w:divBdr>
        <w:top w:val="none" w:sz="0" w:space="0" w:color="auto"/>
        <w:left w:val="none" w:sz="0" w:space="0" w:color="auto"/>
        <w:bottom w:val="none" w:sz="0" w:space="0" w:color="auto"/>
        <w:right w:val="none" w:sz="0" w:space="0" w:color="auto"/>
      </w:divBdr>
    </w:div>
    <w:div w:id="93601941">
      <w:bodyDiv w:val="1"/>
      <w:marLeft w:val="0"/>
      <w:marRight w:val="0"/>
      <w:marTop w:val="0"/>
      <w:marBottom w:val="0"/>
      <w:divBdr>
        <w:top w:val="none" w:sz="0" w:space="0" w:color="auto"/>
        <w:left w:val="none" w:sz="0" w:space="0" w:color="auto"/>
        <w:bottom w:val="none" w:sz="0" w:space="0" w:color="auto"/>
        <w:right w:val="none" w:sz="0" w:space="0" w:color="auto"/>
      </w:divBdr>
    </w:div>
    <w:div w:id="93979286">
      <w:bodyDiv w:val="1"/>
      <w:marLeft w:val="0"/>
      <w:marRight w:val="0"/>
      <w:marTop w:val="0"/>
      <w:marBottom w:val="0"/>
      <w:divBdr>
        <w:top w:val="none" w:sz="0" w:space="0" w:color="auto"/>
        <w:left w:val="none" w:sz="0" w:space="0" w:color="auto"/>
        <w:bottom w:val="none" w:sz="0" w:space="0" w:color="auto"/>
        <w:right w:val="none" w:sz="0" w:space="0" w:color="auto"/>
      </w:divBdr>
    </w:div>
    <w:div w:id="94401414">
      <w:bodyDiv w:val="1"/>
      <w:marLeft w:val="0"/>
      <w:marRight w:val="0"/>
      <w:marTop w:val="0"/>
      <w:marBottom w:val="0"/>
      <w:divBdr>
        <w:top w:val="none" w:sz="0" w:space="0" w:color="auto"/>
        <w:left w:val="none" w:sz="0" w:space="0" w:color="auto"/>
        <w:bottom w:val="none" w:sz="0" w:space="0" w:color="auto"/>
        <w:right w:val="none" w:sz="0" w:space="0" w:color="auto"/>
      </w:divBdr>
    </w:div>
    <w:div w:id="94788492">
      <w:bodyDiv w:val="1"/>
      <w:marLeft w:val="0"/>
      <w:marRight w:val="0"/>
      <w:marTop w:val="0"/>
      <w:marBottom w:val="0"/>
      <w:divBdr>
        <w:top w:val="none" w:sz="0" w:space="0" w:color="auto"/>
        <w:left w:val="none" w:sz="0" w:space="0" w:color="auto"/>
        <w:bottom w:val="none" w:sz="0" w:space="0" w:color="auto"/>
        <w:right w:val="none" w:sz="0" w:space="0" w:color="auto"/>
      </w:divBdr>
    </w:div>
    <w:div w:id="94906413">
      <w:bodyDiv w:val="1"/>
      <w:marLeft w:val="0"/>
      <w:marRight w:val="0"/>
      <w:marTop w:val="0"/>
      <w:marBottom w:val="0"/>
      <w:divBdr>
        <w:top w:val="none" w:sz="0" w:space="0" w:color="auto"/>
        <w:left w:val="none" w:sz="0" w:space="0" w:color="auto"/>
        <w:bottom w:val="none" w:sz="0" w:space="0" w:color="auto"/>
        <w:right w:val="none" w:sz="0" w:space="0" w:color="auto"/>
      </w:divBdr>
    </w:div>
    <w:div w:id="95249086">
      <w:bodyDiv w:val="1"/>
      <w:marLeft w:val="0"/>
      <w:marRight w:val="0"/>
      <w:marTop w:val="0"/>
      <w:marBottom w:val="0"/>
      <w:divBdr>
        <w:top w:val="none" w:sz="0" w:space="0" w:color="auto"/>
        <w:left w:val="none" w:sz="0" w:space="0" w:color="auto"/>
        <w:bottom w:val="none" w:sz="0" w:space="0" w:color="auto"/>
        <w:right w:val="none" w:sz="0" w:space="0" w:color="auto"/>
      </w:divBdr>
    </w:div>
    <w:div w:id="95712174">
      <w:bodyDiv w:val="1"/>
      <w:marLeft w:val="0"/>
      <w:marRight w:val="0"/>
      <w:marTop w:val="0"/>
      <w:marBottom w:val="0"/>
      <w:divBdr>
        <w:top w:val="none" w:sz="0" w:space="0" w:color="auto"/>
        <w:left w:val="none" w:sz="0" w:space="0" w:color="auto"/>
        <w:bottom w:val="none" w:sz="0" w:space="0" w:color="auto"/>
        <w:right w:val="none" w:sz="0" w:space="0" w:color="auto"/>
      </w:divBdr>
    </w:div>
    <w:div w:id="96364685">
      <w:bodyDiv w:val="1"/>
      <w:marLeft w:val="0"/>
      <w:marRight w:val="0"/>
      <w:marTop w:val="0"/>
      <w:marBottom w:val="0"/>
      <w:divBdr>
        <w:top w:val="none" w:sz="0" w:space="0" w:color="auto"/>
        <w:left w:val="none" w:sz="0" w:space="0" w:color="auto"/>
        <w:bottom w:val="none" w:sz="0" w:space="0" w:color="auto"/>
        <w:right w:val="none" w:sz="0" w:space="0" w:color="auto"/>
      </w:divBdr>
    </w:div>
    <w:div w:id="96756784">
      <w:bodyDiv w:val="1"/>
      <w:marLeft w:val="0"/>
      <w:marRight w:val="0"/>
      <w:marTop w:val="0"/>
      <w:marBottom w:val="0"/>
      <w:divBdr>
        <w:top w:val="none" w:sz="0" w:space="0" w:color="auto"/>
        <w:left w:val="none" w:sz="0" w:space="0" w:color="auto"/>
        <w:bottom w:val="none" w:sz="0" w:space="0" w:color="auto"/>
        <w:right w:val="none" w:sz="0" w:space="0" w:color="auto"/>
      </w:divBdr>
    </w:div>
    <w:div w:id="97142182">
      <w:bodyDiv w:val="1"/>
      <w:marLeft w:val="0"/>
      <w:marRight w:val="0"/>
      <w:marTop w:val="0"/>
      <w:marBottom w:val="0"/>
      <w:divBdr>
        <w:top w:val="none" w:sz="0" w:space="0" w:color="auto"/>
        <w:left w:val="none" w:sz="0" w:space="0" w:color="auto"/>
        <w:bottom w:val="none" w:sz="0" w:space="0" w:color="auto"/>
        <w:right w:val="none" w:sz="0" w:space="0" w:color="auto"/>
      </w:divBdr>
    </w:div>
    <w:div w:id="97457066">
      <w:bodyDiv w:val="1"/>
      <w:marLeft w:val="0"/>
      <w:marRight w:val="0"/>
      <w:marTop w:val="0"/>
      <w:marBottom w:val="0"/>
      <w:divBdr>
        <w:top w:val="none" w:sz="0" w:space="0" w:color="auto"/>
        <w:left w:val="none" w:sz="0" w:space="0" w:color="auto"/>
        <w:bottom w:val="none" w:sz="0" w:space="0" w:color="auto"/>
        <w:right w:val="none" w:sz="0" w:space="0" w:color="auto"/>
      </w:divBdr>
    </w:div>
    <w:div w:id="97991741">
      <w:bodyDiv w:val="1"/>
      <w:marLeft w:val="0"/>
      <w:marRight w:val="0"/>
      <w:marTop w:val="0"/>
      <w:marBottom w:val="0"/>
      <w:divBdr>
        <w:top w:val="none" w:sz="0" w:space="0" w:color="auto"/>
        <w:left w:val="none" w:sz="0" w:space="0" w:color="auto"/>
        <w:bottom w:val="none" w:sz="0" w:space="0" w:color="auto"/>
        <w:right w:val="none" w:sz="0" w:space="0" w:color="auto"/>
      </w:divBdr>
    </w:div>
    <w:div w:id="98569072">
      <w:bodyDiv w:val="1"/>
      <w:marLeft w:val="0"/>
      <w:marRight w:val="0"/>
      <w:marTop w:val="0"/>
      <w:marBottom w:val="0"/>
      <w:divBdr>
        <w:top w:val="none" w:sz="0" w:space="0" w:color="auto"/>
        <w:left w:val="none" w:sz="0" w:space="0" w:color="auto"/>
        <w:bottom w:val="none" w:sz="0" w:space="0" w:color="auto"/>
        <w:right w:val="none" w:sz="0" w:space="0" w:color="auto"/>
      </w:divBdr>
    </w:div>
    <w:div w:id="99186714">
      <w:bodyDiv w:val="1"/>
      <w:marLeft w:val="0"/>
      <w:marRight w:val="0"/>
      <w:marTop w:val="0"/>
      <w:marBottom w:val="0"/>
      <w:divBdr>
        <w:top w:val="none" w:sz="0" w:space="0" w:color="auto"/>
        <w:left w:val="none" w:sz="0" w:space="0" w:color="auto"/>
        <w:bottom w:val="none" w:sz="0" w:space="0" w:color="auto"/>
        <w:right w:val="none" w:sz="0" w:space="0" w:color="auto"/>
      </w:divBdr>
    </w:div>
    <w:div w:id="100151913">
      <w:bodyDiv w:val="1"/>
      <w:marLeft w:val="0"/>
      <w:marRight w:val="0"/>
      <w:marTop w:val="0"/>
      <w:marBottom w:val="0"/>
      <w:divBdr>
        <w:top w:val="none" w:sz="0" w:space="0" w:color="auto"/>
        <w:left w:val="none" w:sz="0" w:space="0" w:color="auto"/>
        <w:bottom w:val="none" w:sz="0" w:space="0" w:color="auto"/>
        <w:right w:val="none" w:sz="0" w:space="0" w:color="auto"/>
      </w:divBdr>
    </w:div>
    <w:div w:id="100609370">
      <w:bodyDiv w:val="1"/>
      <w:marLeft w:val="0"/>
      <w:marRight w:val="0"/>
      <w:marTop w:val="0"/>
      <w:marBottom w:val="0"/>
      <w:divBdr>
        <w:top w:val="none" w:sz="0" w:space="0" w:color="auto"/>
        <w:left w:val="none" w:sz="0" w:space="0" w:color="auto"/>
        <w:bottom w:val="none" w:sz="0" w:space="0" w:color="auto"/>
        <w:right w:val="none" w:sz="0" w:space="0" w:color="auto"/>
      </w:divBdr>
    </w:div>
    <w:div w:id="100615607">
      <w:bodyDiv w:val="1"/>
      <w:marLeft w:val="0"/>
      <w:marRight w:val="0"/>
      <w:marTop w:val="0"/>
      <w:marBottom w:val="0"/>
      <w:divBdr>
        <w:top w:val="none" w:sz="0" w:space="0" w:color="auto"/>
        <w:left w:val="none" w:sz="0" w:space="0" w:color="auto"/>
        <w:bottom w:val="none" w:sz="0" w:space="0" w:color="auto"/>
        <w:right w:val="none" w:sz="0" w:space="0" w:color="auto"/>
      </w:divBdr>
    </w:div>
    <w:div w:id="101650004">
      <w:bodyDiv w:val="1"/>
      <w:marLeft w:val="0"/>
      <w:marRight w:val="0"/>
      <w:marTop w:val="0"/>
      <w:marBottom w:val="0"/>
      <w:divBdr>
        <w:top w:val="none" w:sz="0" w:space="0" w:color="auto"/>
        <w:left w:val="none" w:sz="0" w:space="0" w:color="auto"/>
        <w:bottom w:val="none" w:sz="0" w:space="0" w:color="auto"/>
        <w:right w:val="none" w:sz="0" w:space="0" w:color="auto"/>
      </w:divBdr>
    </w:div>
    <w:div w:id="101805592">
      <w:bodyDiv w:val="1"/>
      <w:marLeft w:val="0"/>
      <w:marRight w:val="0"/>
      <w:marTop w:val="0"/>
      <w:marBottom w:val="0"/>
      <w:divBdr>
        <w:top w:val="none" w:sz="0" w:space="0" w:color="auto"/>
        <w:left w:val="none" w:sz="0" w:space="0" w:color="auto"/>
        <w:bottom w:val="none" w:sz="0" w:space="0" w:color="auto"/>
        <w:right w:val="none" w:sz="0" w:space="0" w:color="auto"/>
      </w:divBdr>
    </w:div>
    <w:div w:id="102042297">
      <w:bodyDiv w:val="1"/>
      <w:marLeft w:val="0"/>
      <w:marRight w:val="0"/>
      <w:marTop w:val="0"/>
      <w:marBottom w:val="0"/>
      <w:divBdr>
        <w:top w:val="none" w:sz="0" w:space="0" w:color="auto"/>
        <w:left w:val="none" w:sz="0" w:space="0" w:color="auto"/>
        <w:bottom w:val="none" w:sz="0" w:space="0" w:color="auto"/>
        <w:right w:val="none" w:sz="0" w:space="0" w:color="auto"/>
      </w:divBdr>
    </w:div>
    <w:div w:id="102044239">
      <w:bodyDiv w:val="1"/>
      <w:marLeft w:val="0"/>
      <w:marRight w:val="0"/>
      <w:marTop w:val="0"/>
      <w:marBottom w:val="0"/>
      <w:divBdr>
        <w:top w:val="none" w:sz="0" w:space="0" w:color="auto"/>
        <w:left w:val="none" w:sz="0" w:space="0" w:color="auto"/>
        <w:bottom w:val="none" w:sz="0" w:space="0" w:color="auto"/>
        <w:right w:val="none" w:sz="0" w:space="0" w:color="auto"/>
      </w:divBdr>
    </w:div>
    <w:div w:id="102120722">
      <w:bodyDiv w:val="1"/>
      <w:marLeft w:val="0"/>
      <w:marRight w:val="0"/>
      <w:marTop w:val="0"/>
      <w:marBottom w:val="0"/>
      <w:divBdr>
        <w:top w:val="none" w:sz="0" w:space="0" w:color="auto"/>
        <w:left w:val="none" w:sz="0" w:space="0" w:color="auto"/>
        <w:bottom w:val="none" w:sz="0" w:space="0" w:color="auto"/>
        <w:right w:val="none" w:sz="0" w:space="0" w:color="auto"/>
      </w:divBdr>
    </w:div>
    <w:div w:id="102262544">
      <w:bodyDiv w:val="1"/>
      <w:marLeft w:val="0"/>
      <w:marRight w:val="0"/>
      <w:marTop w:val="0"/>
      <w:marBottom w:val="0"/>
      <w:divBdr>
        <w:top w:val="none" w:sz="0" w:space="0" w:color="auto"/>
        <w:left w:val="none" w:sz="0" w:space="0" w:color="auto"/>
        <w:bottom w:val="none" w:sz="0" w:space="0" w:color="auto"/>
        <w:right w:val="none" w:sz="0" w:space="0" w:color="auto"/>
      </w:divBdr>
    </w:div>
    <w:div w:id="102969330">
      <w:bodyDiv w:val="1"/>
      <w:marLeft w:val="0"/>
      <w:marRight w:val="0"/>
      <w:marTop w:val="0"/>
      <w:marBottom w:val="0"/>
      <w:divBdr>
        <w:top w:val="none" w:sz="0" w:space="0" w:color="auto"/>
        <w:left w:val="none" w:sz="0" w:space="0" w:color="auto"/>
        <w:bottom w:val="none" w:sz="0" w:space="0" w:color="auto"/>
        <w:right w:val="none" w:sz="0" w:space="0" w:color="auto"/>
      </w:divBdr>
    </w:div>
    <w:div w:id="103040009">
      <w:bodyDiv w:val="1"/>
      <w:marLeft w:val="0"/>
      <w:marRight w:val="0"/>
      <w:marTop w:val="0"/>
      <w:marBottom w:val="0"/>
      <w:divBdr>
        <w:top w:val="none" w:sz="0" w:space="0" w:color="auto"/>
        <w:left w:val="none" w:sz="0" w:space="0" w:color="auto"/>
        <w:bottom w:val="none" w:sz="0" w:space="0" w:color="auto"/>
        <w:right w:val="none" w:sz="0" w:space="0" w:color="auto"/>
      </w:divBdr>
    </w:div>
    <w:div w:id="103115891">
      <w:bodyDiv w:val="1"/>
      <w:marLeft w:val="0"/>
      <w:marRight w:val="0"/>
      <w:marTop w:val="0"/>
      <w:marBottom w:val="0"/>
      <w:divBdr>
        <w:top w:val="none" w:sz="0" w:space="0" w:color="auto"/>
        <w:left w:val="none" w:sz="0" w:space="0" w:color="auto"/>
        <w:bottom w:val="none" w:sz="0" w:space="0" w:color="auto"/>
        <w:right w:val="none" w:sz="0" w:space="0" w:color="auto"/>
      </w:divBdr>
    </w:div>
    <w:div w:id="103155811">
      <w:bodyDiv w:val="1"/>
      <w:marLeft w:val="0"/>
      <w:marRight w:val="0"/>
      <w:marTop w:val="0"/>
      <w:marBottom w:val="0"/>
      <w:divBdr>
        <w:top w:val="none" w:sz="0" w:space="0" w:color="auto"/>
        <w:left w:val="none" w:sz="0" w:space="0" w:color="auto"/>
        <w:bottom w:val="none" w:sz="0" w:space="0" w:color="auto"/>
        <w:right w:val="none" w:sz="0" w:space="0" w:color="auto"/>
      </w:divBdr>
    </w:div>
    <w:div w:id="103351624">
      <w:bodyDiv w:val="1"/>
      <w:marLeft w:val="0"/>
      <w:marRight w:val="0"/>
      <w:marTop w:val="0"/>
      <w:marBottom w:val="0"/>
      <w:divBdr>
        <w:top w:val="none" w:sz="0" w:space="0" w:color="auto"/>
        <w:left w:val="none" w:sz="0" w:space="0" w:color="auto"/>
        <w:bottom w:val="none" w:sz="0" w:space="0" w:color="auto"/>
        <w:right w:val="none" w:sz="0" w:space="0" w:color="auto"/>
      </w:divBdr>
      <w:divsChild>
        <w:div w:id="846746907">
          <w:marLeft w:val="640"/>
          <w:marRight w:val="0"/>
          <w:marTop w:val="0"/>
          <w:marBottom w:val="0"/>
          <w:divBdr>
            <w:top w:val="none" w:sz="0" w:space="0" w:color="auto"/>
            <w:left w:val="none" w:sz="0" w:space="0" w:color="auto"/>
            <w:bottom w:val="none" w:sz="0" w:space="0" w:color="auto"/>
            <w:right w:val="none" w:sz="0" w:space="0" w:color="auto"/>
          </w:divBdr>
        </w:div>
        <w:div w:id="460542771">
          <w:marLeft w:val="640"/>
          <w:marRight w:val="0"/>
          <w:marTop w:val="0"/>
          <w:marBottom w:val="0"/>
          <w:divBdr>
            <w:top w:val="none" w:sz="0" w:space="0" w:color="auto"/>
            <w:left w:val="none" w:sz="0" w:space="0" w:color="auto"/>
            <w:bottom w:val="none" w:sz="0" w:space="0" w:color="auto"/>
            <w:right w:val="none" w:sz="0" w:space="0" w:color="auto"/>
          </w:divBdr>
        </w:div>
        <w:div w:id="2094232275">
          <w:marLeft w:val="640"/>
          <w:marRight w:val="0"/>
          <w:marTop w:val="0"/>
          <w:marBottom w:val="0"/>
          <w:divBdr>
            <w:top w:val="none" w:sz="0" w:space="0" w:color="auto"/>
            <w:left w:val="none" w:sz="0" w:space="0" w:color="auto"/>
            <w:bottom w:val="none" w:sz="0" w:space="0" w:color="auto"/>
            <w:right w:val="none" w:sz="0" w:space="0" w:color="auto"/>
          </w:divBdr>
        </w:div>
        <w:div w:id="1026565436">
          <w:marLeft w:val="640"/>
          <w:marRight w:val="0"/>
          <w:marTop w:val="0"/>
          <w:marBottom w:val="0"/>
          <w:divBdr>
            <w:top w:val="none" w:sz="0" w:space="0" w:color="auto"/>
            <w:left w:val="none" w:sz="0" w:space="0" w:color="auto"/>
            <w:bottom w:val="none" w:sz="0" w:space="0" w:color="auto"/>
            <w:right w:val="none" w:sz="0" w:space="0" w:color="auto"/>
          </w:divBdr>
        </w:div>
        <w:div w:id="1876043593">
          <w:marLeft w:val="640"/>
          <w:marRight w:val="0"/>
          <w:marTop w:val="0"/>
          <w:marBottom w:val="0"/>
          <w:divBdr>
            <w:top w:val="none" w:sz="0" w:space="0" w:color="auto"/>
            <w:left w:val="none" w:sz="0" w:space="0" w:color="auto"/>
            <w:bottom w:val="none" w:sz="0" w:space="0" w:color="auto"/>
            <w:right w:val="none" w:sz="0" w:space="0" w:color="auto"/>
          </w:divBdr>
        </w:div>
        <w:div w:id="511843040">
          <w:marLeft w:val="640"/>
          <w:marRight w:val="0"/>
          <w:marTop w:val="0"/>
          <w:marBottom w:val="0"/>
          <w:divBdr>
            <w:top w:val="none" w:sz="0" w:space="0" w:color="auto"/>
            <w:left w:val="none" w:sz="0" w:space="0" w:color="auto"/>
            <w:bottom w:val="none" w:sz="0" w:space="0" w:color="auto"/>
            <w:right w:val="none" w:sz="0" w:space="0" w:color="auto"/>
          </w:divBdr>
        </w:div>
      </w:divsChild>
    </w:div>
    <w:div w:id="103772947">
      <w:bodyDiv w:val="1"/>
      <w:marLeft w:val="0"/>
      <w:marRight w:val="0"/>
      <w:marTop w:val="0"/>
      <w:marBottom w:val="0"/>
      <w:divBdr>
        <w:top w:val="none" w:sz="0" w:space="0" w:color="auto"/>
        <w:left w:val="none" w:sz="0" w:space="0" w:color="auto"/>
        <w:bottom w:val="none" w:sz="0" w:space="0" w:color="auto"/>
        <w:right w:val="none" w:sz="0" w:space="0" w:color="auto"/>
      </w:divBdr>
    </w:div>
    <w:div w:id="104472746">
      <w:bodyDiv w:val="1"/>
      <w:marLeft w:val="0"/>
      <w:marRight w:val="0"/>
      <w:marTop w:val="0"/>
      <w:marBottom w:val="0"/>
      <w:divBdr>
        <w:top w:val="none" w:sz="0" w:space="0" w:color="auto"/>
        <w:left w:val="none" w:sz="0" w:space="0" w:color="auto"/>
        <w:bottom w:val="none" w:sz="0" w:space="0" w:color="auto"/>
        <w:right w:val="none" w:sz="0" w:space="0" w:color="auto"/>
      </w:divBdr>
    </w:div>
    <w:div w:id="105469112">
      <w:bodyDiv w:val="1"/>
      <w:marLeft w:val="0"/>
      <w:marRight w:val="0"/>
      <w:marTop w:val="0"/>
      <w:marBottom w:val="0"/>
      <w:divBdr>
        <w:top w:val="none" w:sz="0" w:space="0" w:color="auto"/>
        <w:left w:val="none" w:sz="0" w:space="0" w:color="auto"/>
        <w:bottom w:val="none" w:sz="0" w:space="0" w:color="auto"/>
        <w:right w:val="none" w:sz="0" w:space="0" w:color="auto"/>
      </w:divBdr>
    </w:div>
    <w:div w:id="105855722">
      <w:bodyDiv w:val="1"/>
      <w:marLeft w:val="0"/>
      <w:marRight w:val="0"/>
      <w:marTop w:val="0"/>
      <w:marBottom w:val="0"/>
      <w:divBdr>
        <w:top w:val="none" w:sz="0" w:space="0" w:color="auto"/>
        <w:left w:val="none" w:sz="0" w:space="0" w:color="auto"/>
        <w:bottom w:val="none" w:sz="0" w:space="0" w:color="auto"/>
        <w:right w:val="none" w:sz="0" w:space="0" w:color="auto"/>
      </w:divBdr>
    </w:div>
    <w:div w:id="106432485">
      <w:bodyDiv w:val="1"/>
      <w:marLeft w:val="0"/>
      <w:marRight w:val="0"/>
      <w:marTop w:val="0"/>
      <w:marBottom w:val="0"/>
      <w:divBdr>
        <w:top w:val="none" w:sz="0" w:space="0" w:color="auto"/>
        <w:left w:val="none" w:sz="0" w:space="0" w:color="auto"/>
        <w:bottom w:val="none" w:sz="0" w:space="0" w:color="auto"/>
        <w:right w:val="none" w:sz="0" w:space="0" w:color="auto"/>
      </w:divBdr>
      <w:divsChild>
        <w:div w:id="1283727933">
          <w:marLeft w:val="480"/>
          <w:marRight w:val="0"/>
          <w:marTop w:val="0"/>
          <w:marBottom w:val="0"/>
          <w:divBdr>
            <w:top w:val="none" w:sz="0" w:space="0" w:color="auto"/>
            <w:left w:val="none" w:sz="0" w:space="0" w:color="auto"/>
            <w:bottom w:val="none" w:sz="0" w:space="0" w:color="auto"/>
            <w:right w:val="none" w:sz="0" w:space="0" w:color="auto"/>
          </w:divBdr>
        </w:div>
        <w:div w:id="129716053">
          <w:marLeft w:val="480"/>
          <w:marRight w:val="0"/>
          <w:marTop w:val="0"/>
          <w:marBottom w:val="0"/>
          <w:divBdr>
            <w:top w:val="none" w:sz="0" w:space="0" w:color="auto"/>
            <w:left w:val="none" w:sz="0" w:space="0" w:color="auto"/>
            <w:bottom w:val="none" w:sz="0" w:space="0" w:color="auto"/>
            <w:right w:val="none" w:sz="0" w:space="0" w:color="auto"/>
          </w:divBdr>
        </w:div>
        <w:div w:id="490028033">
          <w:marLeft w:val="480"/>
          <w:marRight w:val="0"/>
          <w:marTop w:val="0"/>
          <w:marBottom w:val="0"/>
          <w:divBdr>
            <w:top w:val="none" w:sz="0" w:space="0" w:color="auto"/>
            <w:left w:val="none" w:sz="0" w:space="0" w:color="auto"/>
            <w:bottom w:val="none" w:sz="0" w:space="0" w:color="auto"/>
            <w:right w:val="none" w:sz="0" w:space="0" w:color="auto"/>
          </w:divBdr>
        </w:div>
        <w:div w:id="427510335">
          <w:marLeft w:val="480"/>
          <w:marRight w:val="0"/>
          <w:marTop w:val="0"/>
          <w:marBottom w:val="0"/>
          <w:divBdr>
            <w:top w:val="none" w:sz="0" w:space="0" w:color="auto"/>
            <w:left w:val="none" w:sz="0" w:space="0" w:color="auto"/>
            <w:bottom w:val="none" w:sz="0" w:space="0" w:color="auto"/>
            <w:right w:val="none" w:sz="0" w:space="0" w:color="auto"/>
          </w:divBdr>
        </w:div>
        <w:div w:id="1960648228">
          <w:marLeft w:val="480"/>
          <w:marRight w:val="0"/>
          <w:marTop w:val="0"/>
          <w:marBottom w:val="0"/>
          <w:divBdr>
            <w:top w:val="none" w:sz="0" w:space="0" w:color="auto"/>
            <w:left w:val="none" w:sz="0" w:space="0" w:color="auto"/>
            <w:bottom w:val="none" w:sz="0" w:space="0" w:color="auto"/>
            <w:right w:val="none" w:sz="0" w:space="0" w:color="auto"/>
          </w:divBdr>
        </w:div>
        <w:div w:id="1316034160">
          <w:marLeft w:val="480"/>
          <w:marRight w:val="0"/>
          <w:marTop w:val="0"/>
          <w:marBottom w:val="0"/>
          <w:divBdr>
            <w:top w:val="none" w:sz="0" w:space="0" w:color="auto"/>
            <w:left w:val="none" w:sz="0" w:space="0" w:color="auto"/>
            <w:bottom w:val="none" w:sz="0" w:space="0" w:color="auto"/>
            <w:right w:val="none" w:sz="0" w:space="0" w:color="auto"/>
          </w:divBdr>
        </w:div>
        <w:div w:id="1706558431">
          <w:marLeft w:val="480"/>
          <w:marRight w:val="0"/>
          <w:marTop w:val="0"/>
          <w:marBottom w:val="0"/>
          <w:divBdr>
            <w:top w:val="none" w:sz="0" w:space="0" w:color="auto"/>
            <w:left w:val="none" w:sz="0" w:space="0" w:color="auto"/>
            <w:bottom w:val="none" w:sz="0" w:space="0" w:color="auto"/>
            <w:right w:val="none" w:sz="0" w:space="0" w:color="auto"/>
          </w:divBdr>
        </w:div>
        <w:div w:id="107967580">
          <w:marLeft w:val="480"/>
          <w:marRight w:val="0"/>
          <w:marTop w:val="0"/>
          <w:marBottom w:val="0"/>
          <w:divBdr>
            <w:top w:val="none" w:sz="0" w:space="0" w:color="auto"/>
            <w:left w:val="none" w:sz="0" w:space="0" w:color="auto"/>
            <w:bottom w:val="none" w:sz="0" w:space="0" w:color="auto"/>
            <w:right w:val="none" w:sz="0" w:space="0" w:color="auto"/>
          </w:divBdr>
        </w:div>
        <w:div w:id="720981989">
          <w:marLeft w:val="480"/>
          <w:marRight w:val="0"/>
          <w:marTop w:val="0"/>
          <w:marBottom w:val="0"/>
          <w:divBdr>
            <w:top w:val="none" w:sz="0" w:space="0" w:color="auto"/>
            <w:left w:val="none" w:sz="0" w:space="0" w:color="auto"/>
            <w:bottom w:val="none" w:sz="0" w:space="0" w:color="auto"/>
            <w:right w:val="none" w:sz="0" w:space="0" w:color="auto"/>
          </w:divBdr>
        </w:div>
        <w:div w:id="411850401">
          <w:marLeft w:val="480"/>
          <w:marRight w:val="0"/>
          <w:marTop w:val="0"/>
          <w:marBottom w:val="0"/>
          <w:divBdr>
            <w:top w:val="none" w:sz="0" w:space="0" w:color="auto"/>
            <w:left w:val="none" w:sz="0" w:space="0" w:color="auto"/>
            <w:bottom w:val="none" w:sz="0" w:space="0" w:color="auto"/>
            <w:right w:val="none" w:sz="0" w:space="0" w:color="auto"/>
          </w:divBdr>
        </w:div>
        <w:div w:id="182207687">
          <w:marLeft w:val="480"/>
          <w:marRight w:val="0"/>
          <w:marTop w:val="0"/>
          <w:marBottom w:val="0"/>
          <w:divBdr>
            <w:top w:val="none" w:sz="0" w:space="0" w:color="auto"/>
            <w:left w:val="none" w:sz="0" w:space="0" w:color="auto"/>
            <w:bottom w:val="none" w:sz="0" w:space="0" w:color="auto"/>
            <w:right w:val="none" w:sz="0" w:space="0" w:color="auto"/>
          </w:divBdr>
        </w:div>
        <w:div w:id="857699534">
          <w:marLeft w:val="480"/>
          <w:marRight w:val="0"/>
          <w:marTop w:val="0"/>
          <w:marBottom w:val="0"/>
          <w:divBdr>
            <w:top w:val="none" w:sz="0" w:space="0" w:color="auto"/>
            <w:left w:val="none" w:sz="0" w:space="0" w:color="auto"/>
            <w:bottom w:val="none" w:sz="0" w:space="0" w:color="auto"/>
            <w:right w:val="none" w:sz="0" w:space="0" w:color="auto"/>
          </w:divBdr>
        </w:div>
        <w:div w:id="460533916">
          <w:marLeft w:val="480"/>
          <w:marRight w:val="0"/>
          <w:marTop w:val="0"/>
          <w:marBottom w:val="0"/>
          <w:divBdr>
            <w:top w:val="none" w:sz="0" w:space="0" w:color="auto"/>
            <w:left w:val="none" w:sz="0" w:space="0" w:color="auto"/>
            <w:bottom w:val="none" w:sz="0" w:space="0" w:color="auto"/>
            <w:right w:val="none" w:sz="0" w:space="0" w:color="auto"/>
          </w:divBdr>
        </w:div>
        <w:div w:id="1983848280">
          <w:marLeft w:val="480"/>
          <w:marRight w:val="0"/>
          <w:marTop w:val="0"/>
          <w:marBottom w:val="0"/>
          <w:divBdr>
            <w:top w:val="none" w:sz="0" w:space="0" w:color="auto"/>
            <w:left w:val="none" w:sz="0" w:space="0" w:color="auto"/>
            <w:bottom w:val="none" w:sz="0" w:space="0" w:color="auto"/>
            <w:right w:val="none" w:sz="0" w:space="0" w:color="auto"/>
          </w:divBdr>
        </w:div>
        <w:div w:id="237595391">
          <w:marLeft w:val="480"/>
          <w:marRight w:val="0"/>
          <w:marTop w:val="0"/>
          <w:marBottom w:val="0"/>
          <w:divBdr>
            <w:top w:val="none" w:sz="0" w:space="0" w:color="auto"/>
            <w:left w:val="none" w:sz="0" w:space="0" w:color="auto"/>
            <w:bottom w:val="none" w:sz="0" w:space="0" w:color="auto"/>
            <w:right w:val="none" w:sz="0" w:space="0" w:color="auto"/>
          </w:divBdr>
        </w:div>
        <w:div w:id="1905875171">
          <w:marLeft w:val="480"/>
          <w:marRight w:val="0"/>
          <w:marTop w:val="0"/>
          <w:marBottom w:val="0"/>
          <w:divBdr>
            <w:top w:val="none" w:sz="0" w:space="0" w:color="auto"/>
            <w:left w:val="none" w:sz="0" w:space="0" w:color="auto"/>
            <w:bottom w:val="none" w:sz="0" w:space="0" w:color="auto"/>
            <w:right w:val="none" w:sz="0" w:space="0" w:color="auto"/>
          </w:divBdr>
        </w:div>
        <w:div w:id="807162404">
          <w:marLeft w:val="480"/>
          <w:marRight w:val="0"/>
          <w:marTop w:val="0"/>
          <w:marBottom w:val="0"/>
          <w:divBdr>
            <w:top w:val="none" w:sz="0" w:space="0" w:color="auto"/>
            <w:left w:val="none" w:sz="0" w:space="0" w:color="auto"/>
            <w:bottom w:val="none" w:sz="0" w:space="0" w:color="auto"/>
            <w:right w:val="none" w:sz="0" w:space="0" w:color="auto"/>
          </w:divBdr>
        </w:div>
        <w:div w:id="1118331755">
          <w:marLeft w:val="480"/>
          <w:marRight w:val="0"/>
          <w:marTop w:val="0"/>
          <w:marBottom w:val="0"/>
          <w:divBdr>
            <w:top w:val="none" w:sz="0" w:space="0" w:color="auto"/>
            <w:left w:val="none" w:sz="0" w:space="0" w:color="auto"/>
            <w:bottom w:val="none" w:sz="0" w:space="0" w:color="auto"/>
            <w:right w:val="none" w:sz="0" w:space="0" w:color="auto"/>
          </w:divBdr>
        </w:div>
        <w:div w:id="897015137">
          <w:marLeft w:val="480"/>
          <w:marRight w:val="0"/>
          <w:marTop w:val="0"/>
          <w:marBottom w:val="0"/>
          <w:divBdr>
            <w:top w:val="none" w:sz="0" w:space="0" w:color="auto"/>
            <w:left w:val="none" w:sz="0" w:space="0" w:color="auto"/>
            <w:bottom w:val="none" w:sz="0" w:space="0" w:color="auto"/>
            <w:right w:val="none" w:sz="0" w:space="0" w:color="auto"/>
          </w:divBdr>
        </w:div>
        <w:div w:id="1827547033">
          <w:marLeft w:val="480"/>
          <w:marRight w:val="0"/>
          <w:marTop w:val="0"/>
          <w:marBottom w:val="0"/>
          <w:divBdr>
            <w:top w:val="none" w:sz="0" w:space="0" w:color="auto"/>
            <w:left w:val="none" w:sz="0" w:space="0" w:color="auto"/>
            <w:bottom w:val="none" w:sz="0" w:space="0" w:color="auto"/>
            <w:right w:val="none" w:sz="0" w:space="0" w:color="auto"/>
          </w:divBdr>
        </w:div>
        <w:div w:id="828179302">
          <w:marLeft w:val="480"/>
          <w:marRight w:val="0"/>
          <w:marTop w:val="0"/>
          <w:marBottom w:val="0"/>
          <w:divBdr>
            <w:top w:val="none" w:sz="0" w:space="0" w:color="auto"/>
            <w:left w:val="none" w:sz="0" w:space="0" w:color="auto"/>
            <w:bottom w:val="none" w:sz="0" w:space="0" w:color="auto"/>
            <w:right w:val="none" w:sz="0" w:space="0" w:color="auto"/>
          </w:divBdr>
        </w:div>
        <w:div w:id="1715420048">
          <w:marLeft w:val="480"/>
          <w:marRight w:val="0"/>
          <w:marTop w:val="0"/>
          <w:marBottom w:val="0"/>
          <w:divBdr>
            <w:top w:val="none" w:sz="0" w:space="0" w:color="auto"/>
            <w:left w:val="none" w:sz="0" w:space="0" w:color="auto"/>
            <w:bottom w:val="none" w:sz="0" w:space="0" w:color="auto"/>
            <w:right w:val="none" w:sz="0" w:space="0" w:color="auto"/>
          </w:divBdr>
        </w:div>
        <w:div w:id="293869468">
          <w:marLeft w:val="480"/>
          <w:marRight w:val="0"/>
          <w:marTop w:val="0"/>
          <w:marBottom w:val="0"/>
          <w:divBdr>
            <w:top w:val="none" w:sz="0" w:space="0" w:color="auto"/>
            <w:left w:val="none" w:sz="0" w:space="0" w:color="auto"/>
            <w:bottom w:val="none" w:sz="0" w:space="0" w:color="auto"/>
            <w:right w:val="none" w:sz="0" w:space="0" w:color="auto"/>
          </w:divBdr>
        </w:div>
        <w:div w:id="1177768633">
          <w:marLeft w:val="480"/>
          <w:marRight w:val="0"/>
          <w:marTop w:val="0"/>
          <w:marBottom w:val="0"/>
          <w:divBdr>
            <w:top w:val="none" w:sz="0" w:space="0" w:color="auto"/>
            <w:left w:val="none" w:sz="0" w:space="0" w:color="auto"/>
            <w:bottom w:val="none" w:sz="0" w:space="0" w:color="auto"/>
            <w:right w:val="none" w:sz="0" w:space="0" w:color="auto"/>
          </w:divBdr>
        </w:div>
        <w:div w:id="605384941">
          <w:marLeft w:val="480"/>
          <w:marRight w:val="0"/>
          <w:marTop w:val="0"/>
          <w:marBottom w:val="0"/>
          <w:divBdr>
            <w:top w:val="none" w:sz="0" w:space="0" w:color="auto"/>
            <w:left w:val="none" w:sz="0" w:space="0" w:color="auto"/>
            <w:bottom w:val="none" w:sz="0" w:space="0" w:color="auto"/>
            <w:right w:val="none" w:sz="0" w:space="0" w:color="auto"/>
          </w:divBdr>
        </w:div>
        <w:div w:id="1252617700">
          <w:marLeft w:val="480"/>
          <w:marRight w:val="0"/>
          <w:marTop w:val="0"/>
          <w:marBottom w:val="0"/>
          <w:divBdr>
            <w:top w:val="none" w:sz="0" w:space="0" w:color="auto"/>
            <w:left w:val="none" w:sz="0" w:space="0" w:color="auto"/>
            <w:bottom w:val="none" w:sz="0" w:space="0" w:color="auto"/>
            <w:right w:val="none" w:sz="0" w:space="0" w:color="auto"/>
          </w:divBdr>
        </w:div>
        <w:div w:id="1724981129">
          <w:marLeft w:val="480"/>
          <w:marRight w:val="0"/>
          <w:marTop w:val="0"/>
          <w:marBottom w:val="0"/>
          <w:divBdr>
            <w:top w:val="none" w:sz="0" w:space="0" w:color="auto"/>
            <w:left w:val="none" w:sz="0" w:space="0" w:color="auto"/>
            <w:bottom w:val="none" w:sz="0" w:space="0" w:color="auto"/>
            <w:right w:val="none" w:sz="0" w:space="0" w:color="auto"/>
          </w:divBdr>
        </w:div>
        <w:div w:id="1464008895">
          <w:marLeft w:val="480"/>
          <w:marRight w:val="0"/>
          <w:marTop w:val="0"/>
          <w:marBottom w:val="0"/>
          <w:divBdr>
            <w:top w:val="none" w:sz="0" w:space="0" w:color="auto"/>
            <w:left w:val="none" w:sz="0" w:space="0" w:color="auto"/>
            <w:bottom w:val="none" w:sz="0" w:space="0" w:color="auto"/>
            <w:right w:val="none" w:sz="0" w:space="0" w:color="auto"/>
          </w:divBdr>
        </w:div>
        <w:div w:id="418604901">
          <w:marLeft w:val="480"/>
          <w:marRight w:val="0"/>
          <w:marTop w:val="0"/>
          <w:marBottom w:val="0"/>
          <w:divBdr>
            <w:top w:val="none" w:sz="0" w:space="0" w:color="auto"/>
            <w:left w:val="none" w:sz="0" w:space="0" w:color="auto"/>
            <w:bottom w:val="none" w:sz="0" w:space="0" w:color="auto"/>
            <w:right w:val="none" w:sz="0" w:space="0" w:color="auto"/>
          </w:divBdr>
        </w:div>
        <w:div w:id="717704934">
          <w:marLeft w:val="480"/>
          <w:marRight w:val="0"/>
          <w:marTop w:val="0"/>
          <w:marBottom w:val="0"/>
          <w:divBdr>
            <w:top w:val="none" w:sz="0" w:space="0" w:color="auto"/>
            <w:left w:val="none" w:sz="0" w:space="0" w:color="auto"/>
            <w:bottom w:val="none" w:sz="0" w:space="0" w:color="auto"/>
            <w:right w:val="none" w:sz="0" w:space="0" w:color="auto"/>
          </w:divBdr>
        </w:div>
        <w:div w:id="2003966630">
          <w:marLeft w:val="480"/>
          <w:marRight w:val="0"/>
          <w:marTop w:val="0"/>
          <w:marBottom w:val="0"/>
          <w:divBdr>
            <w:top w:val="none" w:sz="0" w:space="0" w:color="auto"/>
            <w:left w:val="none" w:sz="0" w:space="0" w:color="auto"/>
            <w:bottom w:val="none" w:sz="0" w:space="0" w:color="auto"/>
            <w:right w:val="none" w:sz="0" w:space="0" w:color="auto"/>
          </w:divBdr>
        </w:div>
        <w:div w:id="1470318204">
          <w:marLeft w:val="480"/>
          <w:marRight w:val="0"/>
          <w:marTop w:val="0"/>
          <w:marBottom w:val="0"/>
          <w:divBdr>
            <w:top w:val="none" w:sz="0" w:space="0" w:color="auto"/>
            <w:left w:val="none" w:sz="0" w:space="0" w:color="auto"/>
            <w:bottom w:val="none" w:sz="0" w:space="0" w:color="auto"/>
            <w:right w:val="none" w:sz="0" w:space="0" w:color="auto"/>
          </w:divBdr>
        </w:div>
        <w:div w:id="545028257">
          <w:marLeft w:val="480"/>
          <w:marRight w:val="0"/>
          <w:marTop w:val="0"/>
          <w:marBottom w:val="0"/>
          <w:divBdr>
            <w:top w:val="none" w:sz="0" w:space="0" w:color="auto"/>
            <w:left w:val="none" w:sz="0" w:space="0" w:color="auto"/>
            <w:bottom w:val="none" w:sz="0" w:space="0" w:color="auto"/>
            <w:right w:val="none" w:sz="0" w:space="0" w:color="auto"/>
          </w:divBdr>
        </w:div>
        <w:div w:id="1695040252">
          <w:marLeft w:val="480"/>
          <w:marRight w:val="0"/>
          <w:marTop w:val="0"/>
          <w:marBottom w:val="0"/>
          <w:divBdr>
            <w:top w:val="none" w:sz="0" w:space="0" w:color="auto"/>
            <w:left w:val="none" w:sz="0" w:space="0" w:color="auto"/>
            <w:bottom w:val="none" w:sz="0" w:space="0" w:color="auto"/>
            <w:right w:val="none" w:sz="0" w:space="0" w:color="auto"/>
          </w:divBdr>
        </w:div>
        <w:div w:id="1193954235">
          <w:marLeft w:val="480"/>
          <w:marRight w:val="0"/>
          <w:marTop w:val="0"/>
          <w:marBottom w:val="0"/>
          <w:divBdr>
            <w:top w:val="none" w:sz="0" w:space="0" w:color="auto"/>
            <w:left w:val="none" w:sz="0" w:space="0" w:color="auto"/>
            <w:bottom w:val="none" w:sz="0" w:space="0" w:color="auto"/>
            <w:right w:val="none" w:sz="0" w:space="0" w:color="auto"/>
          </w:divBdr>
        </w:div>
        <w:div w:id="1395541428">
          <w:marLeft w:val="480"/>
          <w:marRight w:val="0"/>
          <w:marTop w:val="0"/>
          <w:marBottom w:val="0"/>
          <w:divBdr>
            <w:top w:val="none" w:sz="0" w:space="0" w:color="auto"/>
            <w:left w:val="none" w:sz="0" w:space="0" w:color="auto"/>
            <w:bottom w:val="none" w:sz="0" w:space="0" w:color="auto"/>
            <w:right w:val="none" w:sz="0" w:space="0" w:color="auto"/>
          </w:divBdr>
        </w:div>
        <w:div w:id="569198778">
          <w:marLeft w:val="480"/>
          <w:marRight w:val="0"/>
          <w:marTop w:val="0"/>
          <w:marBottom w:val="0"/>
          <w:divBdr>
            <w:top w:val="none" w:sz="0" w:space="0" w:color="auto"/>
            <w:left w:val="none" w:sz="0" w:space="0" w:color="auto"/>
            <w:bottom w:val="none" w:sz="0" w:space="0" w:color="auto"/>
            <w:right w:val="none" w:sz="0" w:space="0" w:color="auto"/>
          </w:divBdr>
        </w:div>
        <w:div w:id="341442572">
          <w:marLeft w:val="480"/>
          <w:marRight w:val="0"/>
          <w:marTop w:val="0"/>
          <w:marBottom w:val="0"/>
          <w:divBdr>
            <w:top w:val="none" w:sz="0" w:space="0" w:color="auto"/>
            <w:left w:val="none" w:sz="0" w:space="0" w:color="auto"/>
            <w:bottom w:val="none" w:sz="0" w:space="0" w:color="auto"/>
            <w:right w:val="none" w:sz="0" w:space="0" w:color="auto"/>
          </w:divBdr>
        </w:div>
        <w:div w:id="1358777464">
          <w:marLeft w:val="480"/>
          <w:marRight w:val="0"/>
          <w:marTop w:val="0"/>
          <w:marBottom w:val="0"/>
          <w:divBdr>
            <w:top w:val="none" w:sz="0" w:space="0" w:color="auto"/>
            <w:left w:val="none" w:sz="0" w:space="0" w:color="auto"/>
            <w:bottom w:val="none" w:sz="0" w:space="0" w:color="auto"/>
            <w:right w:val="none" w:sz="0" w:space="0" w:color="auto"/>
          </w:divBdr>
        </w:div>
        <w:div w:id="1141576046">
          <w:marLeft w:val="480"/>
          <w:marRight w:val="0"/>
          <w:marTop w:val="0"/>
          <w:marBottom w:val="0"/>
          <w:divBdr>
            <w:top w:val="none" w:sz="0" w:space="0" w:color="auto"/>
            <w:left w:val="none" w:sz="0" w:space="0" w:color="auto"/>
            <w:bottom w:val="none" w:sz="0" w:space="0" w:color="auto"/>
            <w:right w:val="none" w:sz="0" w:space="0" w:color="auto"/>
          </w:divBdr>
        </w:div>
        <w:div w:id="1062366691">
          <w:marLeft w:val="480"/>
          <w:marRight w:val="0"/>
          <w:marTop w:val="0"/>
          <w:marBottom w:val="0"/>
          <w:divBdr>
            <w:top w:val="none" w:sz="0" w:space="0" w:color="auto"/>
            <w:left w:val="none" w:sz="0" w:space="0" w:color="auto"/>
            <w:bottom w:val="none" w:sz="0" w:space="0" w:color="auto"/>
            <w:right w:val="none" w:sz="0" w:space="0" w:color="auto"/>
          </w:divBdr>
        </w:div>
        <w:div w:id="1396318667">
          <w:marLeft w:val="480"/>
          <w:marRight w:val="0"/>
          <w:marTop w:val="0"/>
          <w:marBottom w:val="0"/>
          <w:divBdr>
            <w:top w:val="none" w:sz="0" w:space="0" w:color="auto"/>
            <w:left w:val="none" w:sz="0" w:space="0" w:color="auto"/>
            <w:bottom w:val="none" w:sz="0" w:space="0" w:color="auto"/>
            <w:right w:val="none" w:sz="0" w:space="0" w:color="auto"/>
          </w:divBdr>
        </w:div>
        <w:div w:id="2071266373">
          <w:marLeft w:val="480"/>
          <w:marRight w:val="0"/>
          <w:marTop w:val="0"/>
          <w:marBottom w:val="0"/>
          <w:divBdr>
            <w:top w:val="none" w:sz="0" w:space="0" w:color="auto"/>
            <w:left w:val="none" w:sz="0" w:space="0" w:color="auto"/>
            <w:bottom w:val="none" w:sz="0" w:space="0" w:color="auto"/>
            <w:right w:val="none" w:sz="0" w:space="0" w:color="auto"/>
          </w:divBdr>
        </w:div>
        <w:div w:id="1392191461">
          <w:marLeft w:val="480"/>
          <w:marRight w:val="0"/>
          <w:marTop w:val="0"/>
          <w:marBottom w:val="0"/>
          <w:divBdr>
            <w:top w:val="none" w:sz="0" w:space="0" w:color="auto"/>
            <w:left w:val="none" w:sz="0" w:space="0" w:color="auto"/>
            <w:bottom w:val="none" w:sz="0" w:space="0" w:color="auto"/>
            <w:right w:val="none" w:sz="0" w:space="0" w:color="auto"/>
          </w:divBdr>
        </w:div>
        <w:div w:id="2099448167">
          <w:marLeft w:val="480"/>
          <w:marRight w:val="0"/>
          <w:marTop w:val="0"/>
          <w:marBottom w:val="0"/>
          <w:divBdr>
            <w:top w:val="none" w:sz="0" w:space="0" w:color="auto"/>
            <w:left w:val="none" w:sz="0" w:space="0" w:color="auto"/>
            <w:bottom w:val="none" w:sz="0" w:space="0" w:color="auto"/>
            <w:right w:val="none" w:sz="0" w:space="0" w:color="auto"/>
          </w:divBdr>
        </w:div>
        <w:div w:id="1179809870">
          <w:marLeft w:val="480"/>
          <w:marRight w:val="0"/>
          <w:marTop w:val="0"/>
          <w:marBottom w:val="0"/>
          <w:divBdr>
            <w:top w:val="none" w:sz="0" w:space="0" w:color="auto"/>
            <w:left w:val="none" w:sz="0" w:space="0" w:color="auto"/>
            <w:bottom w:val="none" w:sz="0" w:space="0" w:color="auto"/>
            <w:right w:val="none" w:sz="0" w:space="0" w:color="auto"/>
          </w:divBdr>
        </w:div>
        <w:div w:id="1801485776">
          <w:marLeft w:val="480"/>
          <w:marRight w:val="0"/>
          <w:marTop w:val="0"/>
          <w:marBottom w:val="0"/>
          <w:divBdr>
            <w:top w:val="none" w:sz="0" w:space="0" w:color="auto"/>
            <w:left w:val="none" w:sz="0" w:space="0" w:color="auto"/>
            <w:bottom w:val="none" w:sz="0" w:space="0" w:color="auto"/>
            <w:right w:val="none" w:sz="0" w:space="0" w:color="auto"/>
          </w:divBdr>
        </w:div>
        <w:div w:id="942348146">
          <w:marLeft w:val="480"/>
          <w:marRight w:val="0"/>
          <w:marTop w:val="0"/>
          <w:marBottom w:val="0"/>
          <w:divBdr>
            <w:top w:val="none" w:sz="0" w:space="0" w:color="auto"/>
            <w:left w:val="none" w:sz="0" w:space="0" w:color="auto"/>
            <w:bottom w:val="none" w:sz="0" w:space="0" w:color="auto"/>
            <w:right w:val="none" w:sz="0" w:space="0" w:color="auto"/>
          </w:divBdr>
        </w:div>
        <w:div w:id="288249771">
          <w:marLeft w:val="480"/>
          <w:marRight w:val="0"/>
          <w:marTop w:val="0"/>
          <w:marBottom w:val="0"/>
          <w:divBdr>
            <w:top w:val="none" w:sz="0" w:space="0" w:color="auto"/>
            <w:left w:val="none" w:sz="0" w:space="0" w:color="auto"/>
            <w:bottom w:val="none" w:sz="0" w:space="0" w:color="auto"/>
            <w:right w:val="none" w:sz="0" w:space="0" w:color="auto"/>
          </w:divBdr>
        </w:div>
        <w:div w:id="1720013471">
          <w:marLeft w:val="480"/>
          <w:marRight w:val="0"/>
          <w:marTop w:val="0"/>
          <w:marBottom w:val="0"/>
          <w:divBdr>
            <w:top w:val="none" w:sz="0" w:space="0" w:color="auto"/>
            <w:left w:val="none" w:sz="0" w:space="0" w:color="auto"/>
            <w:bottom w:val="none" w:sz="0" w:space="0" w:color="auto"/>
            <w:right w:val="none" w:sz="0" w:space="0" w:color="auto"/>
          </w:divBdr>
        </w:div>
        <w:div w:id="1134297813">
          <w:marLeft w:val="480"/>
          <w:marRight w:val="0"/>
          <w:marTop w:val="0"/>
          <w:marBottom w:val="0"/>
          <w:divBdr>
            <w:top w:val="none" w:sz="0" w:space="0" w:color="auto"/>
            <w:left w:val="none" w:sz="0" w:space="0" w:color="auto"/>
            <w:bottom w:val="none" w:sz="0" w:space="0" w:color="auto"/>
            <w:right w:val="none" w:sz="0" w:space="0" w:color="auto"/>
          </w:divBdr>
        </w:div>
        <w:div w:id="548305827">
          <w:marLeft w:val="480"/>
          <w:marRight w:val="0"/>
          <w:marTop w:val="0"/>
          <w:marBottom w:val="0"/>
          <w:divBdr>
            <w:top w:val="none" w:sz="0" w:space="0" w:color="auto"/>
            <w:left w:val="none" w:sz="0" w:space="0" w:color="auto"/>
            <w:bottom w:val="none" w:sz="0" w:space="0" w:color="auto"/>
            <w:right w:val="none" w:sz="0" w:space="0" w:color="auto"/>
          </w:divBdr>
        </w:div>
        <w:div w:id="1304501775">
          <w:marLeft w:val="480"/>
          <w:marRight w:val="0"/>
          <w:marTop w:val="0"/>
          <w:marBottom w:val="0"/>
          <w:divBdr>
            <w:top w:val="none" w:sz="0" w:space="0" w:color="auto"/>
            <w:left w:val="none" w:sz="0" w:space="0" w:color="auto"/>
            <w:bottom w:val="none" w:sz="0" w:space="0" w:color="auto"/>
            <w:right w:val="none" w:sz="0" w:space="0" w:color="auto"/>
          </w:divBdr>
        </w:div>
        <w:div w:id="1219245998">
          <w:marLeft w:val="480"/>
          <w:marRight w:val="0"/>
          <w:marTop w:val="0"/>
          <w:marBottom w:val="0"/>
          <w:divBdr>
            <w:top w:val="none" w:sz="0" w:space="0" w:color="auto"/>
            <w:left w:val="none" w:sz="0" w:space="0" w:color="auto"/>
            <w:bottom w:val="none" w:sz="0" w:space="0" w:color="auto"/>
            <w:right w:val="none" w:sz="0" w:space="0" w:color="auto"/>
          </w:divBdr>
        </w:div>
        <w:div w:id="936518269">
          <w:marLeft w:val="480"/>
          <w:marRight w:val="0"/>
          <w:marTop w:val="0"/>
          <w:marBottom w:val="0"/>
          <w:divBdr>
            <w:top w:val="none" w:sz="0" w:space="0" w:color="auto"/>
            <w:left w:val="none" w:sz="0" w:space="0" w:color="auto"/>
            <w:bottom w:val="none" w:sz="0" w:space="0" w:color="auto"/>
            <w:right w:val="none" w:sz="0" w:space="0" w:color="auto"/>
          </w:divBdr>
        </w:div>
        <w:div w:id="360517660">
          <w:marLeft w:val="480"/>
          <w:marRight w:val="0"/>
          <w:marTop w:val="0"/>
          <w:marBottom w:val="0"/>
          <w:divBdr>
            <w:top w:val="none" w:sz="0" w:space="0" w:color="auto"/>
            <w:left w:val="none" w:sz="0" w:space="0" w:color="auto"/>
            <w:bottom w:val="none" w:sz="0" w:space="0" w:color="auto"/>
            <w:right w:val="none" w:sz="0" w:space="0" w:color="auto"/>
          </w:divBdr>
        </w:div>
        <w:div w:id="249969382">
          <w:marLeft w:val="480"/>
          <w:marRight w:val="0"/>
          <w:marTop w:val="0"/>
          <w:marBottom w:val="0"/>
          <w:divBdr>
            <w:top w:val="none" w:sz="0" w:space="0" w:color="auto"/>
            <w:left w:val="none" w:sz="0" w:space="0" w:color="auto"/>
            <w:bottom w:val="none" w:sz="0" w:space="0" w:color="auto"/>
            <w:right w:val="none" w:sz="0" w:space="0" w:color="auto"/>
          </w:divBdr>
        </w:div>
        <w:div w:id="543104171">
          <w:marLeft w:val="480"/>
          <w:marRight w:val="0"/>
          <w:marTop w:val="0"/>
          <w:marBottom w:val="0"/>
          <w:divBdr>
            <w:top w:val="none" w:sz="0" w:space="0" w:color="auto"/>
            <w:left w:val="none" w:sz="0" w:space="0" w:color="auto"/>
            <w:bottom w:val="none" w:sz="0" w:space="0" w:color="auto"/>
            <w:right w:val="none" w:sz="0" w:space="0" w:color="auto"/>
          </w:divBdr>
        </w:div>
        <w:div w:id="1439638613">
          <w:marLeft w:val="480"/>
          <w:marRight w:val="0"/>
          <w:marTop w:val="0"/>
          <w:marBottom w:val="0"/>
          <w:divBdr>
            <w:top w:val="none" w:sz="0" w:space="0" w:color="auto"/>
            <w:left w:val="none" w:sz="0" w:space="0" w:color="auto"/>
            <w:bottom w:val="none" w:sz="0" w:space="0" w:color="auto"/>
            <w:right w:val="none" w:sz="0" w:space="0" w:color="auto"/>
          </w:divBdr>
        </w:div>
        <w:div w:id="1462379312">
          <w:marLeft w:val="480"/>
          <w:marRight w:val="0"/>
          <w:marTop w:val="0"/>
          <w:marBottom w:val="0"/>
          <w:divBdr>
            <w:top w:val="none" w:sz="0" w:space="0" w:color="auto"/>
            <w:left w:val="none" w:sz="0" w:space="0" w:color="auto"/>
            <w:bottom w:val="none" w:sz="0" w:space="0" w:color="auto"/>
            <w:right w:val="none" w:sz="0" w:space="0" w:color="auto"/>
          </w:divBdr>
        </w:div>
        <w:div w:id="1951618327">
          <w:marLeft w:val="480"/>
          <w:marRight w:val="0"/>
          <w:marTop w:val="0"/>
          <w:marBottom w:val="0"/>
          <w:divBdr>
            <w:top w:val="none" w:sz="0" w:space="0" w:color="auto"/>
            <w:left w:val="none" w:sz="0" w:space="0" w:color="auto"/>
            <w:bottom w:val="none" w:sz="0" w:space="0" w:color="auto"/>
            <w:right w:val="none" w:sz="0" w:space="0" w:color="auto"/>
          </w:divBdr>
        </w:div>
        <w:div w:id="1914773006">
          <w:marLeft w:val="480"/>
          <w:marRight w:val="0"/>
          <w:marTop w:val="0"/>
          <w:marBottom w:val="0"/>
          <w:divBdr>
            <w:top w:val="none" w:sz="0" w:space="0" w:color="auto"/>
            <w:left w:val="none" w:sz="0" w:space="0" w:color="auto"/>
            <w:bottom w:val="none" w:sz="0" w:space="0" w:color="auto"/>
            <w:right w:val="none" w:sz="0" w:space="0" w:color="auto"/>
          </w:divBdr>
        </w:div>
      </w:divsChild>
    </w:div>
    <w:div w:id="106505119">
      <w:bodyDiv w:val="1"/>
      <w:marLeft w:val="0"/>
      <w:marRight w:val="0"/>
      <w:marTop w:val="0"/>
      <w:marBottom w:val="0"/>
      <w:divBdr>
        <w:top w:val="none" w:sz="0" w:space="0" w:color="auto"/>
        <w:left w:val="none" w:sz="0" w:space="0" w:color="auto"/>
        <w:bottom w:val="none" w:sz="0" w:space="0" w:color="auto"/>
        <w:right w:val="none" w:sz="0" w:space="0" w:color="auto"/>
      </w:divBdr>
    </w:div>
    <w:div w:id="106698393">
      <w:bodyDiv w:val="1"/>
      <w:marLeft w:val="0"/>
      <w:marRight w:val="0"/>
      <w:marTop w:val="0"/>
      <w:marBottom w:val="0"/>
      <w:divBdr>
        <w:top w:val="none" w:sz="0" w:space="0" w:color="auto"/>
        <w:left w:val="none" w:sz="0" w:space="0" w:color="auto"/>
        <w:bottom w:val="none" w:sz="0" w:space="0" w:color="auto"/>
        <w:right w:val="none" w:sz="0" w:space="0" w:color="auto"/>
      </w:divBdr>
    </w:div>
    <w:div w:id="106701978">
      <w:bodyDiv w:val="1"/>
      <w:marLeft w:val="0"/>
      <w:marRight w:val="0"/>
      <w:marTop w:val="0"/>
      <w:marBottom w:val="0"/>
      <w:divBdr>
        <w:top w:val="none" w:sz="0" w:space="0" w:color="auto"/>
        <w:left w:val="none" w:sz="0" w:space="0" w:color="auto"/>
        <w:bottom w:val="none" w:sz="0" w:space="0" w:color="auto"/>
        <w:right w:val="none" w:sz="0" w:space="0" w:color="auto"/>
      </w:divBdr>
    </w:div>
    <w:div w:id="107701382">
      <w:bodyDiv w:val="1"/>
      <w:marLeft w:val="0"/>
      <w:marRight w:val="0"/>
      <w:marTop w:val="0"/>
      <w:marBottom w:val="0"/>
      <w:divBdr>
        <w:top w:val="none" w:sz="0" w:space="0" w:color="auto"/>
        <w:left w:val="none" w:sz="0" w:space="0" w:color="auto"/>
        <w:bottom w:val="none" w:sz="0" w:space="0" w:color="auto"/>
        <w:right w:val="none" w:sz="0" w:space="0" w:color="auto"/>
      </w:divBdr>
    </w:div>
    <w:div w:id="107772500">
      <w:bodyDiv w:val="1"/>
      <w:marLeft w:val="0"/>
      <w:marRight w:val="0"/>
      <w:marTop w:val="0"/>
      <w:marBottom w:val="0"/>
      <w:divBdr>
        <w:top w:val="none" w:sz="0" w:space="0" w:color="auto"/>
        <w:left w:val="none" w:sz="0" w:space="0" w:color="auto"/>
        <w:bottom w:val="none" w:sz="0" w:space="0" w:color="auto"/>
        <w:right w:val="none" w:sz="0" w:space="0" w:color="auto"/>
      </w:divBdr>
    </w:div>
    <w:div w:id="108084904">
      <w:bodyDiv w:val="1"/>
      <w:marLeft w:val="0"/>
      <w:marRight w:val="0"/>
      <w:marTop w:val="0"/>
      <w:marBottom w:val="0"/>
      <w:divBdr>
        <w:top w:val="none" w:sz="0" w:space="0" w:color="auto"/>
        <w:left w:val="none" w:sz="0" w:space="0" w:color="auto"/>
        <w:bottom w:val="none" w:sz="0" w:space="0" w:color="auto"/>
        <w:right w:val="none" w:sz="0" w:space="0" w:color="auto"/>
      </w:divBdr>
    </w:div>
    <w:div w:id="108555162">
      <w:bodyDiv w:val="1"/>
      <w:marLeft w:val="0"/>
      <w:marRight w:val="0"/>
      <w:marTop w:val="0"/>
      <w:marBottom w:val="0"/>
      <w:divBdr>
        <w:top w:val="none" w:sz="0" w:space="0" w:color="auto"/>
        <w:left w:val="none" w:sz="0" w:space="0" w:color="auto"/>
        <w:bottom w:val="none" w:sz="0" w:space="0" w:color="auto"/>
        <w:right w:val="none" w:sz="0" w:space="0" w:color="auto"/>
      </w:divBdr>
    </w:div>
    <w:div w:id="108621091">
      <w:bodyDiv w:val="1"/>
      <w:marLeft w:val="0"/>
      <w:marRight w:val="0"/>
      <w:marTop w:val="0"/>
      <w:marBottom w:val="0"/>
      <w:divBdr>
        <w:top w:val="none" w:sz="0" w:space="0" w:color="auto"/>
        <w:left w:val="none" w:sz="0" w:space="0" w:color="auto"/>
        <w:bottom w:val="none" w:sz="0" w:space="0" w:color="auto"/>
        <w:right w:val="none" w:sz="0" w:space="0" w:color="auto"/>
      </w:divBdr>
    </w:div>
    <w:div w:id="109132398">
      <w:bodyDiv w:val="1"/>
      <w:marLeft w:val="0"/>
      <w:marRight w:val="0"/>
      <w:marTop w:val="0"/>
      <w:marBottom w:val="0"/>
      <w:divBdr>
        <w:top w:val="none" w:sz="0" w:space="0" w:color="auto"/>
        <w:left w:val="none" w:sz="0" w:space="0" w:color="auto"/>
        <w:bottom w:val="none" w:sz="0" w:space="0" w:color="auto"/>
        <w:right w:val="none" w:sz="0" w:space="0" w:color="auto"/>
      </w:divBdr>
    </w:div>
    <w:div w:id="109667559">
      <w:bodyDiv w:val="1"/>
      <w:marLeft w:val="0"/>
      <w:marRight w:val="0"/>
      <w:marTop w:val="0"/>
      <w:marBottom w:val="0"/>
      <w:divBdr>
        <w:top w:val="none" w:sz="0" w:space="0" w:color="auto"/>
        <w:left w:val="none" w:sz="0" w:space="0" w:color="auto"/>
        <w:bottom w:val="none" w:sz="0" w:space="0" w:color="auto"/>
        <w:right w:val="none" w:sz="0" w:space="0" w:color="auto"/>
      </w:divBdr>
    </w:div>
    <w:div w:id="109739679">
      <w:bodyDiv w:val="1"/>
      <w:marLeft w:val="0"/>
      <w:marRight w:val="0"/>
      <w:marTop w:val="0"/>
      <w:marBottom w:val="0"/>
      <w:divBdr>
        <w:top w:val="none" w:sz="0" w:space="0" w:color="auto"/>
        <w:left w:val="none" w:sz="0" w:space="0" w:color="auto"/>
        <w:bottom w:val="none" w:sz="0" w:space="0" w:color="auto"/>
        <w:right w:val="none" w:sz="0" w:space="0" w:color="auto"/>
      </w:divBdr>
    </w:div>
    <w:div w:id="110168196">
      <w:bodyDiv w:val="1"/>
      <w:marLeft w:val="0"/>
      <w:marRight w:val="0"/>
      <w:marTop w:val="0"/>
      <w:marBottom w:val="0"/>
      <w:divBdr>
        <w:top w:val="none" w:sz="0" w:space="0" w:color="auto"/>
        <w:left w:val="none" w:sz="0" w:space="0" w:color="auto"/>
        <w:bottom w:val="none" w:sz="0" w:space="0" w:color="auto"/>
        <w:right w:val="none" w:sz="0" w:space="0" w:color="auto"/>
      </w:divBdr>
      <w:divsChild>
        <w:div w:id="815336151">
          <w:marLeft w:val="480"/>
          <w:marRight w:val="0"/>
          <w:marTop w:val="0"/>
          <w:marBottom w:val="0"/>
          <w:divBdr>
            <w:top w:val="none" w:sz="0" w:space="0" w:color="auto"/>
            <w:left w:val="none" w:sz="0" w:space="0" w:color="auto"/>
            <w:bottom w:val="none" w:sz="0" w:space="0" w:color="auto"/>
            <w:right w:val="none" w:sz="0" w:space="0" w:color="auto"/>
          </w:divBdr>
        </w:div>
        <w:div w:id="2013218321">
          <w:marLeft w:val="480"/>
          <w:marRight w:val="0"/>
          <w:marTop w:val="0"/>
          <w:marBottom w:val="0"/>
          <w:divBdr>
            <w:top w:val="none" w:sz="0" w:space="0" w:color="auto"/>
            <w:left w:val="none" w:sz="0" w:space="0" w:color="auto"/>
            <w:bottom w:val="none" w:sz="0" w:space="0" w:color="auto"/>
            <w:right w:val="none" w:sz="0" w:space="0" w:color="auto"/>
          </w:divBdr>
        </w:div>
        <w:div w:id="505902016">
          <w:marLeft w:val="480"/>
          <w:marRight w:val="0"/>
          <w:marTop w:val="0"/>
          <w:marBottom w:val="0"/>
          <w:divBdr>
            <w:top w:val="none" w:sz="0" w:space="0" w:color="auto"/>
            <w:left w:val="none" w:sz="0" w:space="0" w:color="auto"/>
            <w:bottom w:val="none" w:sz="0" w:space="0" w:color="auto"/>
            <w:right w:val="none" w:sz="0" w:space="0" w:color="auto"/>
          </w:divBdr>
        </w:div>
        <w:div w:id="680547297">
          <w:marLeft w:val="480"/>
          <w:marRight w:val="0"/>
          <w:marTop w:val="0"/>
          <w:marBottom w:val="0"/>
          <w:divBdr>
            <w:top w:val="none" w:sz="0" w:space="0" w:color="auto"/>
            <w:left w:val="none" w:sz="0" w:space="0" w:color="auto"/>
            <w:bottom w:val="none" w:sz="0" w:space="0" w:color="auto"/>
            <w:right w:val="none" w:sz="0" w:space="0" w:color="auto"/>
          </w:divBdr>
        </w:div>
        <w:div w:id="2050375987">
          <w:marLeft w:val="480"/>
          <w:marRight w:val="0"/>
          <w:marTop w:val="0"/>
          <w:marBottom w:val="0"/>
          <w:divBdr>
            <w:top w:val="none" w:sz="0" w:space="0" w:color="auto"/>
            <w:left w:val="none" w:sz="0" w:space="0" w:color="auto"/>
            <w:bottom w:val="none" w:sz="0" w:space="0" w:color="auto"/>
            <w:right w:val="none" w:sz="0" w:space="0" w:color="auto"/>
          </w:divBdr>
        </w:div>
        <w:div w:id="1461148589">
          <w:marLeft w:val="480"/>
          <w:marRight w:val="0"/>
          <w:marTop w:val="0"/>
          <w:marBottom w:val="0"/>
          <w:divBdr>
            <w:top w:val="none" w:sz="0" w:space="0" w:color="auto"/>
            <w:left w:val="none" w:sz="0" w:space="0" w:color="auto"/>
            <w:bottom w:val="none" w:sz="0" w:space="0" w:color="auto"/>
            <w:right w:val="none" w:sz="0" w:space="0" w:color="auto"/>
          </w:divBdr>
        </w:div>
        <w:div w:id="596256205">
          <w:marLeft w:val="480"/>
          <w:marRight w:val="0"/>
          <w:marTop w:val="0"/>
          <w:marBottom w:val="0"/>
          <w:divBdr>
            <w:top w:val="none" w:sz="0" w:space="0" w:color="auto"/>
            <w:left w:val="none" w:sz="0" w:space="0" w:color="auto"/>
            <w:bottom w:val="none" w:sz="0" w:space="0" w:color="auto"/>
            <w:right w:val="none" w:sz="0" w:space="0" w:color="auto"/>
          </w:divBdr>
        </w:div>
        <w:div w:id="731078450">
          <w:marLeft w:val="480"/>
          <w:marRight w:val="0"/>
          <w:marTop w:val="0"/>
          <w:marBottom w:val="0"/>
          <w:divBdr>
            <w:top w:val="none" w:sz="0" w:space="0" w:color="auto"/>
            <w:left w:val="none" w:sz="0" w:space="0" w:color="auto"/>
            <w:bottom w:val="none" w:sz="0" w:space="0" w:color="auto"/>
            <w:right w:val="none" w:sz="0" w:space="0" w:color="auto"/>
          </w:divBdr>
        </w:div>
        <w:div w:id="928195712">
          <w:marLeft w:val="480"/>
          <w:marRight w:val="0"/>
          <w:marTop w:val="0"/>
          <w:marBottom w:val="0"/>
          <w:divBdr>
            <w:top w:val="none" w:sz="0" w:space="0" w:color="auto"/>
            <w:left w:val="none" w:sz="0" w:space="0" w:color="auto"/>
            <w:bottom w:val="none" w:sz="0" w:space="0" w:color="auto"/>
            <w:right w:val="none" w:sz="0" w:space="0" w:color="auto"/>
          </w:divBdr>
        </w:div>
        <w:div w:id="1628855790">
          <w:marLeft w:val="480"/>
          <w:marRight w:val="0"/>
          <w:marTop w:val="0"/>
          <w:marBottom w:val="0"/>
          <w:divBdr>
            <w:top w:val="none" w:sz="0" w:space="0" w:color="auto"/>
            <w:left w:val="none" w:sz="0" w:space="0" w:color="auto"/>
            <w:bottom w:val="none" w:sz="0" w:space="0" w:color="auto"/>
            <w:right w:val="none" w:sz="0" w:space="0" w:color="auto"/>
          </w:divBdr>
        </w:div>
        <w:div w:id="232355171">
          <w:marLeft w:val="480"/>
          <w:marRight w:val="0"/>
          <w:marTop w:val="0"/>
          <w:marBottom w:val="0"/>
          <w:divBdr>
            <w:top w:val="none" w:sz="0" w:space="0" w:color="auto"/>
            <w:left w:val="none" w:sz="0" w:space="0" w:color="auto"/>
            <w:bottom w:val="none" w:sz="0" w:space="0" w:color="auto"/>
            <w:right w:val="none" w:sz="0" w:space="0" w:color="auto"/>
          </w:divBdr>
        </w:div>
        <w:div w:id="86926692">
          <w:marLeft w:val="480"/>
          <w:marRight w:val="0"/>
          <w:marTop w:val="0"/>
          <w:marBottom w:val="0"/>
          <w:divBdr>
            <w:top w:val="none" w:sz="0" w:space="0" w:color="auto"/>
            <w:left w:val="none" w:sz="0" w:space="0" w:color="auto"/>
            <w:bottom w:val="none" w:sz="0" w:space="0" w:color="auto"/>
            <w:right w:val="none" w:sz="0" w:space="0" w:color="auto"/>
          </w:divBdr>
        </w:div>
        <w:div w:id="1505197362">
          <w:marLeft w:val="480"/>
          <w:marRight w:val="0"/>
          <w:marTop w:val="0"/>
          <w:marBottom w:val="0"/>
          <w:divBdr>
            <w:top w:val="none" w:sz="0" w:space="0" w:color="auto"/>
            <w:left w:val="none" w:sz="0" w:space="0" w:color="auto"/>
            <w:bottom w:val="none" w:sz="0" w:space="0" w:color="auto"/>
            <w:right w:val="none" w:sz="0" w:space="0" w:color="auto"/>
          </w:divBdr>
        </w:div>
        <w:div w:id="552624273">
          <w:marLeft w:val="480"/>
          <w:marRight w:val="0"/>
          <w:marTop w:val="0"/>
          <w:marBottom w:val="0"/>
          <w:divBdr>
            <w:top w:val="none" w:sz="0" w:space="0" w:color="auto"/>
            <w:left w:val="none" w:sz="0" w:space="0" w:color="auto"/>
            <w:bottom w:val="none" w:sz="0" w:space="0" w:color="auto"/>
            <w:right w:val="none" w:sz="0" w:space="0" w:color="auto"/>
          </w:divBdr>
        </w:div>
        <w:div w:id="869416100">
          <w:marLeft w:val="480"/>
          <w:marRight w:val="0"/>
          <w:marTop w:val="0"/>
          <w:marBottom w:val="0"/>
          <w:divBdr>
            <w:top w:val="none" w:sz="0" w:space="0" w:color="auto"/>
            <w:left w:val="none" w:sz="0" w:space="0" w:color="auto"/>
            <w:bottom w:val="none" w:sz="0" w:space="0" w:color="auto"/>
            <w:right w:val="none" w:sz="0" w:space="0" w:color="auto"/>
          </w:divBdr>
        </w:div>
        <w:div w:id="1722905651">
          <w:marLeft w:val="480"/>
          <w:marRight w:val="0"/>
          <w:marTop w:val="0"/>
          <w:marBottom w:val="0"/>
          <w:divBdr>
            <w:top w:val="none" w:sz="0" w:space="0" w:color="auto"/>
            <w:left w:val="none" w:sz="0" w:space="0" w:color="auto"/>
            <w:bottom w:val="none" w:sz="0" w:space="0" w:color="auto"/>
            <w:right w:val="none" w:sz="0" w:space="0" w:color="auto"/>
          </w:divBdr>
        </w:div>
        <w:div w:id="83305418">
          <w:marLeft w:val="480"/>
          <w:marRight w:val="0"/>
          <w:marTop w:val="0"/>
          <w:marBottom w:val="0"/>
          <w:divBdr>
            <w:top w:val="none" w:sz="0" w:space="0" w:color="auto"/>
            <w:left w:val="none" w:sz="0" w:space="0" w:color="auto"/>
            <w:bottom w:val="none" w:sz="0" w:space="0" w:color="auto"/>
            <w:right w:val="none" w:sz="0" w:space="0" w:color="auto"/>
          </w:divBdr>
        </w:div>
        <w:div w:id="1469935">
          <w:marLeft w:val="480"/>
          <w:marRight w:val="0"/>
          <w:marTop w:val="0"/>
          <w:marBottom w:val="0"/>
          <w:divBdr>
            <w:top w:val="none" w:sz="0" w:space="0" w:color="auto"/>
            <w:left w:val="none" w:sz="0" w:space="0" w:color="auto"/>
            <w:bottom w:val="none" w:sz="0" w:space="0" w:color="auto"/>
            <w:right w:val="none" w:sz="0" w:space="0" w:color="auto"/>
          </w:divBdr>
        </w:div>
        <w:div w:id="533426177">
          <w:marLeft w:val="480"/>
          <w:marRight w:val="0"/>
          <w:marTop w:val="0"/>
          <w:marBottom w:val="0"/>
          <w:divBdr>
            <w:top w:val="none" w:sz="0" w:space="0" w:color="auto"/>
            <w:left w:val="none" w:sz="0" w:space="0" w:color="auto"/>
            <w:bottom w:val="none" w:sz="0" w:space="0" w:color="auto"/>
            <w:right w:val="none" w:sz="0" w:space="0" w:color="auto"/>
          </w:divBdr>
        </w:div>
        <w:div w:id="1895658774">
          <w:marLeft w:val="480"/>
          <w:marRight w:val="0"/>
          <w:marTop w:val="0"/>
          <w:marBottom w:val="0"/>
          <w:divBdr>
            <w:top w:val="none" w:sz="0" w:space="0" w:color="auto"/>
            <w:left w:val="none" w:sz="0" w:space="0" w:color="auto"/>
            <w:bottom w:val="none" w:sz="0" w:space="0" w:color="auto"/>
            <w:right w:val="none" w:sz="0" w:space="0" w:color="auto"/>
          </w:divBdr>
        </w:div>
        <w:div w:id="2058816691">
          <w:marLeft w:val="480"/>
          <w:marRight w:val="0"/>
          <w:marTop w:val="0"/>
          <w:marBottom w:val="0"/>
          <w:divBdr>
            <w:top w:val="none" w:sz="0" w:space="0" w:color="auto"/>
            <w:left w:val="none" w:sz="0" w:space="0" w:color="auto"/>
            <w:bottom w:val="none" w:sz="0" w:space="0" w:color="auto"/>
            <w:right w:val="none" w:sz="0" w:space="0" w:color="auto"/>
          </w:divBdr>
        </w:div>
        <w:div w:id="1277178119">
          <w:marLeft w:val="480"/>
          <w:marRight w:val="0"/>
          <w:marTop w:val="0"/>
          <w:marBottom w:val="0"/>
          <w:divBdr>
            <w:top w:val="none" w:sz="0" w:space="0" w:color="auto"/>
            <w:left w:val="none" w:sz="0" w:space="0" w:color="auto"/>
            <w:bottom w:val="none" w:sz="0" w:space="0" w:color="auto"/>
            <w:right w:val="none" w:sz="0" w:space="0" w:color="auto"/>
          </w:divBdr>
        </w:div>
        <w:div w:id="2024238904">
          <w:marLeft w:val="480"/>
          <w:marRight w:val="0"/>
          <w:marTop w:val="0"/>
          <w:marBottom w:val="0"/>
          <w:divBdr>
            <w:top w:val="none" w:sz="0" w:space="0" w:color="auto"/>
            <w:left w:val="none" w:sz="0" w:space="0" w:color="auto"/>
            <w:bottom w:val="none" w:sz="0" w:space="0" w:color="auto"/>
            <w:right w:val="none" w:sz="0" w:space="0" w:color="auto"/>
          </w:divBdr>
        </w:div>
        <w:div w:id="1798453025">
          <w:marLeft w:val="480"/>
          <w:marRight w:val="0"/>
          <w:marTop w:val="0"/>
          <w:marBottom w:val="0"/>
          <w:divBdr>
            <w:top w:val="none" w:sz="0" w:space="0" w:color="auto"/>
            <w:left w:val="none" w:sz="0" w:space="0" w:color="auto"/>
            <w:bottom w:val="none" w:sz="0" w:space="0" w:color="auto"/>
            <w:right w:val="none" w:sz="0" w:space="0" w:color="auto"/>
          </w:divBdr>
        </w:div>
        <w:div w:id="95179448">
          <w:marLeft w:val="480"/>
          <w:marRight w:val="0"/>
          <w:marTop w:val="0"/>
          <w:marBottom w:val="0"/>
          <w:divBdr>
            <w:top w:val="none" w:sz="0" w:space="0" w:color="auto"/>
            <w:left w:val="none" w:sz="0" w:space="0" w:color="auto"/>
            <w:bottom w:val="none" w:sz="0" w:space="0" w:color="auto"/>
            <w:right w:val="none" w:sz="0" w:space="0" w:color="auto"/>
          </w:divBdr>
        </w:div>
        <w:div w:id="261761411">
          <w:marLeft w:val="480"/>
          <w:marRight w:val="0"/>
          <w:marTop w:val="0"/>
          <w:marBottom w:val="0"/>
          <w:divBdr>
            <w:top w:val="none" w:sz="0" w:space="0" w:color="auto"/>
            <w:left w:val="none" w:sz="0" w:space="0" w:color="auto"/>
            <w:bottom w:val="none" w:sz="0" w:space="0" w:color="auto"/>
            <w:right w:val="none" w:sz="0" w:space="0" w:color="auto"/>
          </w:divBdr>
        </w:div>
        <w:div w:id="216358783">
          <w:marLeft w:val="480"/>
          <w:marRight w:val="0"/>
          <w:marTop w:val="0"/>
          <w:marBottom w:val="0"/>
          <w:divBdr>
            <w:top w:val="none" w:sz="0" w:space="0" w:color="auto"/>
            <w:left w:val="none" w:sz="0" w:space="0" w:color="auto"/>
            <w:bottom w:val="none" w:sz="0" w:space="0" w:color="auto"/>
            <w:right w:val="none" w:sz="0" w:space="0" w:color="auto"/>
          </w:divBdr>
        </w:div>
        <w:div w:id="851605264">
          <w:marLeft w:val="480"/>
          <w:marRight w:val="0"/>
          <w:marTop w:val="0"/>
          <w:marBottom w:val="0"/>
          <w:divBdr>
            <w:top w:val="none" w:sz="0" w:space="0" w:color="auto"/>
            <w:left w:val="none" w:sz="0" w:space="0" w:color="auto"/>
            <w:bottom w:val="none" w:sz="0" w:space="0" w:color="auto"/>
            <w:right w:val="none" w:sz="0" w:space="0" w:color="auto"/>
          </w:divBdr>
        </w:div>
        <w:div w:id="1449080216">
          <w:marLeft w:val="480"/>
          <w:marRight w:val="0"/>
          <w:marTop w:val="0"/>
          <w:marBottom w:val="0"/>
          <w:divBdr>
            <w:top w:val="none" w:sz="0" w:space="0" w:color="auto"/>
            <w:left w:val="none" w:sz="0" w:space="0" w:color="auto"/>
            <w:bottom w:val="none" w:sz="0" w:space="0" w:color="auto"/>
            <w:right w:val="none" w:sz="0" w:space="0" w:color="auto"/>
          </w:divBdr>
        </w:div>
        <w:div w:id="635372515">
          <w:marLeft w:val="480"/>
          <w:marRight w:val="0"/>
          <w:marTop w:val="0"/>
          <w:marBottom w:val="0"/>
          <w:divBdr>
            <w:top w:val="none" w:sz="0" w:space="0" w:color="auto"/>
            <w:left w:val="none" w:sz="0" w:space="0" w:color="auto"/>
            <w:bottom w:val="none" w:sz="0" w:space="0" w:color="auto"/>
            <w:right w:val="none" w:sz="0" w:space="0" w:color="auto"/>
          </w:divBdr>
        </w:div>
        <w:div w:id="366369990">
          <w:marLeft w:val="480"/>
          <w:marRight w:val="0"/>
          <w:marTop w:val="0"/>
          <w:marBottom w:val="0"/>
          <w:divBdr>
            <w:top w:val="none" w:sz="0" w:space="0" w:color="auto"/>
            <w:left w:val="none" w:sz="0" w:space="0" w:color="auto"/>
            <w:bottom w:val="none" w:sz="0" w:space="0" w:color="auto"/>
            <w:right w:val="none" w:sz="0" w:space="0" w:color="auto"/>
          </w:divBdr>
        </w:div>
        <w:div w:id="849296577">
          <w:marLeft w:val="480"/>
          <w:marRight w:val="0"/>
          <w:marTop w:val="0"/>
          <w:marBottom w:val="0"/>
          <w:divBdr>
            <w:top w:val="none" w:sz="0" w:space="0" w:color="auto"/>
            <w:left w:val="none" w:sz="0" w:space="0" w:color="auto"/>
            <w:bottom w:val="none" w:sz="0" w:space="0" w:color="auto"/>
            <w:right w:val="none" w:sz="0" w:space="0" w:color="auto"/>
          </w:divBdr>
        </w:div>
        <w:div w:id="1338847723">
          <w:marLeft w:val="480"/>
          <w:marRight w:val="0"/>
          <w:marTop w:val="0"/>
          <w:marBottom w:val="0"/>
          <w:divBdr>
            <w:top w:val="none" w:sz="0" w:space="0" w:color="auto"/>
            <w:left w:val="none" w:sz="0" w:space="0" w:color="auto"/>
            <w:bottom w:val="none" w:sz="0" w:space="0" w:color="auto"/>
            <w:right w:val="none" w:sz="0" w:space="0" w:color="auto"/>
          </w:divBdr>
        </w:div>
        <w:div w:id="281032737">
          <w:marLeft w:val="480"/>
          <w:marRight w:val="0"/>
          <w:marTop w:val="0"/>
          <w:marBottom w:val="0"/>
          <w:divBdr>
            <w:top w:val="none" w:sz="0" w:space="0" w:color="auto"/>
            <w:left w:val="none" w:sz="0" w:space="0" w:color="auto"/>
            <w:bottom w:val="none" w:sz="0" w:space="0" w:color="auto"/>
            <w:right w:val="none" w:sz="0" w:space="0" w:color="auto"/>
          </w:divBdr>
        </w:div>
        <w:div w:id="1532063086">
          <w:marLeft w:val="480"/>
          <w:marRight w:val="0"/>
          <w:marTop w:val="0"/>
          <w:marBottom w:val="0"/>
          <w:divBdr>
            <w:top w:val="none" w:sz="0" w:space="0" w:color="auto"/>
            <w:left w:val="none" w:sz="0" w:space="0" w:color="auto"/>
            <w:bottom w:val="none" w:sz="0" w:space="0" w:color="auto"/>
            <w:right w:val="none" w:sz="0" w:space="0" w:color="auto"/>
          </w:divBdr>
        </w:div>
        <w:div w:id="1161048361">
          <w:marLeft w:val="480"/>
          <w:marRight w:val="0"/>
          <w:marTop w:val="0"/>
          <w:marBottom w:val="0"/>
          <w:divBdr>
            <w:top w:val="none" w:sz="0" w:space="0" w:color="auto"/>
            <w:left w:val="none" w:sz="0" w:space="0" w:color="auto"/>
            <w:bottom w:val="none" w:sz="0" w:space="0" w:color="auto"/>
            <w:right w:val="none" w:sz="0" w:space="0" w:color="auto"/>
          </w:divBdr>
        </w:div>
        <w:div w:id="2103716287">
          <w:marLeft w:val="480"/>
          <w:marRight w:val="0"/>
          <w:marTop w:val="0"/>
          <w:marBottom w:val="0"/>
          <w:divBdr>
            <w:top w:val="none" w:sz="0" w:space="0" w:color="auto"/>
            <w:left w:val="none" w:sz="0" w:space="0" w:color="auto"/>
            <w:bottom w:val="none" w:sz="0" w:space="0" w:color="auto"/>
            <w:right w:val="none" w:sz="0" w:space="0" w:color="auto"/>
          </w:divBdr>
        </w:div>
        <w:div w:id="714082129">
          <w:marLeft w:val="480"/>
          <w:marRight w:val="0"/>
          <w:marTop w:val="0"/>
          <w:marBottom w:val="0"/>
          <w:divBdr>
            <w:top w:val="none" w:sz="0" w:space="0" w:color="auto"/>
            <w:left w:val="none" w:sz="0" w:space="0" w:color="auto"/>
            <w:bottom w:val="none" w:sz="0" w:space="0" w:color="auto"/>
            <w:right w:val="none" w:sz="0" w:space="0" w:color="auto"/>
          </w:divBdr>
        </w:div>
        <w:div w:id="743989775">
          <w:marLeft w:val="480"/>
          <w:marRight w:val="0"/>
          <w:marTop w:val="0"/>
          <w:marBottom w:val="0"/>
          <w:divBdr>
            <w:top w:val="none" w:sz="0" w:space="0" w:color="auto"/>
            <w:left w:val="none" w:sz="0" w:space="0" w:color="auto"/>
            <w:bottom w:val="none" w:sz="0" w:space="0" w:color="auto"/>
            <w:right w:val="none" w:sz="0" w:space="0" w:color="auto"/>
          </w:divBdr>
        </w:div>
        <w:div w:id="1870484625">
          <w:marLeft w:val="480"/>
          <w:marRight w:val="0"/>
          <w:marTop w:val="0"/>
          <w:marBottom w:val="0"/>
          <w:divBdr>
            <w:top w:val="none" w:sz="0" w:space="0" w:color="auto"/>
            <w:left w:val="none" w:sz="0" w:space="0" w:color="auto"/>
            <w:bottom w:val="none" w:sz="0" w:space="0" w:color="auto"/>
            <w:right w:val="none" w:sz="0" w:space="0" w:color="auto"/>
          </w:divBdr>
        </w:div>
        <w:div w:id="1425222073">
          <w:marLeft w:val="480"/>
          <w:marRight w:val="0"/>
          <w:marTop w:val="0"/>
          <w:marBottom w:val="0"/>
          <w:divBdr>
            <w:top w:val="none" w:sz="0" w:space="0" w:color="auto"/>
            <w:left w:val="none" w:sz="0" w:space="0" w:color="auto"/>
            <w:bottom w:val="none" w:sz="0" w:space="0" w:color="auto"/>
            <w:right w:val="none" w:sz="0" w:space="0" w:color="auto"/>
          </w:divBdr>
        </w:div>
        <w:div w:id="669526663">
          <w:marLeft w:val="480"/>
          <w:marRight w:val="0"/>
          <w:marTop w:val="0"/>
          <w:marBottom w:val="0"/>
          <w:divBdr>
            <w:top w:val="none" w:sz="0" w:space="0" w:color="auto"/>
            <w:left w:val="none" w:sz="0" w:space="0" w:color="auto"/>
            <w:bottom w:val="none" w:sz="0" w:space="0" w:color="auto"/>
            <w:right w:val="none" w:sz="0" w:space="0" w:color="auto"/>
          </w:divBdr>
        </w:div>
        <w:div w:id="588000132">
          <w:marLeft w:val="480"/>
          <w:marRight w:val="0"/>
          <w:marTop w:val="0"/>
          <w:marBottom w:val="0"/>
          <w:divBdr>
            <w:top w:val="none" w:sz="0" w:space="0" w:color="auto"/>
            <w:left w:val="none" w:sz="0" w:space="0" w:color="auto"/>
            <w:bottom w:val="none" w:sz="0" w:space="0" w:color="auto"/>
            <w:right w:val="none" w:sz="0" w:space="0" w:color="auto"/>
          </w:divBdr>
        </w:div>
        <w:div w:id="247470911">
          <w:marLeft w:val="480"/>
          <w:marRight w:val="0"/>
          <w:marTop w:val="0"/>
          <w:marBottom w:val="0"/>
          <w:divBdr>
            <w:top w:val="none" w:sz="0" w:space="0" w:color="auto"/>
            <w:left w:val="none" w:sz="0" w:space="0" w:color="auto"/>
            <w:bottom w:val="none" w:sz="0" w:space="0" w:color="auto"/>
            <w:right w:val="none" w:sz="0" w:space="0" w:color="auto"/>
          </w:divBdr>
        </w:div>
        <w:div w:id="1397238462">
          <w:marLeft w:val="480"/>
          <w:marRight w:val="0"/>
          <w:marTop w:val="0"/>
          <w:marBottom w:val="0"/>
          <w:divBdr>
            <w:top w:val="none" w:sz="0" w:space="0" w:color="auto"/>
            <w:left w:val="none" w:sz="0" w:space="0" w:color="auto"/>
            <w:bottom w:val="none" w:sz="0" w:space="0" w:color="auto"/>
            <w:right w:val="none" w:sz="0" w:space="0" w:color="auto"/>
          </w:divBdr>
        </w:div>
        <w:div w:id="1244489777">
          <w:marLeft w:val="480"/>
          <w:marRight w:val="0"/>
          <w:marTop w:val="0"/>
          <w:marBottom w:val="0"/>
          <w:divBdr>
            <w:top w:val="none" w:sz="0" w:space="0" w:color="auto"/>
            <w:left w:val="none" w:sz="0" w:space="0" w:color="auto"/>
            <w:bottom w:val="none" w:sz="0" w:space="0" w:color="auto"/>
            <w:right w:val="none" w:sz="0" w:space="0" w:color="auto"/>
          </w:divBdr>
        </w:div>
        <w:div w:id="1134909014">
          <w:marLeft w:val="480"/>
          <w:marRight w:val="0"/>
          <w:marTop w:val="0"/>
          <w:marBottom w:val="0"/>
          <w:divBdr>
            <w:top w:val="none" w:sz="0" w:space="0" w:color="auto"/>
            <w:left w:val="none" w:sz="0" w:space="0" w:color="auto"/>
            <w:bottom w:val="none" w:sz="0" w:space="0" w:color="auto"/>
            <w:right w:val="none" w:sz="0" w:space="0" w:color="auto"/>
          </w:divBdr>
        </w:div>
        <w:div w:id="1328292705">
          <w:marLeft w:val="480"/>
          <w:marRight w:val="0"/>
          <w:marTop w:val="0"/>
          <w:marBottom w:val="0"/>
          <w:divBdr>
            <w:top w:val="none" w:sz="0" w:space="0" w:color="auto"/>
            <w:left w:val="none" w:sz="0" w:space="0" w:color="auto"/>
            <w:bottom w:val="none" w:sz="0" w:space="0" w:color="auto"/>
            <w:right w:val="none" w:sz="0" w:space="0" w:color="auto"/>
          </w:divBdr>
        </w:div>
        <w:div w:id="1446344652">
          <w:marLeft w:val="480"/>
          <w:marRight w:val="0"/>
          <w:marTop w:val="0"/>
          <w:marBottom w:val="0"/>
          <w:divBdr>
            <w:top w:val="none" w:sz="0" w:space="0" w:color="auto"/>
            <w:left w:val="none" w:sz="0" w:space="0" w:color="auto"/>
            <w:bottom w:val="none" w:sz="0" w:space="0" w:color="auto"/>
            <w:right w:val="none" w:sz="0" w:space="0" w:color="auto"/>
          </w:divBdr>
        </w:div>
        <w:div w:id="2124573794">
          <w:marLeft w:val="480"/>
          <w:marRight w:val="0"/>
          <w:marTop w:val="0"/>
          <w:marBottom w:val="0"/>
          <w:divBdr>
            <w:top w:val="none" w:sz="0" w:space="0" w:color="auto"/>
            <w:left w:val="none" w:sz="0" w:space="0" w:color="auto"/>
            <w:bottom w:val="none" w:sz="0" w:space="0" w:color="auto"/>
            <w:right w:val="none" w:sz="0" w:space="0" w:color="auto"/>
          </w:divBdr>
        </w:div>
        <w:div w:id="195971229">
          <w:marLeft w:val="480"/>
          <w:marRight w:val="0"/>
          <w:marTop w:val="0"/>
          <w:marBottom w:val="0"/>
          <w:divBdr>
            <w:top w:val="none" w:sz="0" w:space="0" w:color="auto"/>
            <w:left w:val="none" w:sz="0" w:space="0" w:color="auto"/>
            <w:bottom w:val="none" w:sz="0" w:space="0" w:color="auto"/>
            <w:right w:val="none" w:sz="0" w:space="0" w:color="auto"/>
          </w:divBdr>
        </w:div>
        <w:div w:id="1420909978">
          <w:marLeft w:val="480"/>
          <w:marRight w:val="0"/>
          <w:marTop w:val="0"/>
          <w:marBottom w:val="0"/>
          <w:divBdr>
            <w:top w:val="none" w:sz="0" w:space="0" w:color="auto"/>
            <w:left w:val="none" w:sz="0" w:space="0" w:color="auto"/>
            <w:bottom w:val="none" w:sz="0" w:space="0" w:color="auto"/>
            <w:right w:val="none" w:sz="0" w:space="0" w:color="auto"/>
          </w:divBdr>
        </w:div>
      </w:divsChild>
    </w:div>
    <w:div w:id="111168428">
      <w:bodyDiv w:val="1"/>
      <w:marLeft w:val="0"/>
      <w:marRight w:val="0"/>
      <w:marTop w:val="0"/>
      <w:marBottom w:val="0"/>
      <w:divBdr>
        <w:top w:val="none" w:sz="0" w:space="0" w:color="auto"/>
        <w:left w:val="none" w:sz="0" w:space="0" w:color="auto"/>
        <w:bottom w:val="none" w:sz="0" w:space="0" w:color="auto"/>
        <w:right w:val="none" w:sz="0" w:space="0" w:color="auto"/>
      </w:divBdr>
    </w:div>
    <w:div w:id="111287507">
      <w:bodyDiv w:val="1"/>
      <w:marLeft w:val="0"/>
      <w:marRight w:val="0"/>
      <w:marTop w:val="0"/>
      <w:marBottom w:val="0"/>
      <w:divBdr>
        <w:top w:val="none" w:sz="0" w:space="0" w:color="auto"/>
        <w:left w:val="none" w:sz="0" w:space="0" w:color="auto"/>
        <w:bottom w:val="none" w:sz="0" w:space="0" w:color="auto"/>
        <w:right w:val="none" w:sz="0" w:space="0" w:color="auto"/>
      </w:divBdr>
    </w:div>
    <w:div w:id="111901918">
      <w:bodyDiv w:val="1"/>
      <w:marLeft w:val="0"/>
      <w:marRight w:val="0"/>
      <w:marTop w:val="0"/>
      <w:marBottom w:val="0"/>
      <w:divBdr>
        <w:top w:val="none" w:sz="0" w:space="0" w:color="auto"/>
        <w:left w:val="none" w:sz="0" w:space="0" w:color="auto"/>
        <w:bottom w:val="none" w:sz="0" w:space="0" w:color="auto"/>
        <w:right w:val="none" w:sz="0" w:space="0" w:color="auto"/>
      </w:divBdr>
    </w:div>
    <w:div w:id="112022851">
      <w:bodyDiv w:val="1"/>
      <w:marLeft w:val="0"/>
      <w:marRight w:val="0"/>
      <w:marTop w:val="0"/>
      <w:marBottom w:val="0"/>
      <w:divBdr>
        <w:top w:val="none" w:sz="0" w:space="0" w:color="auto"/>
        <w:left w:val="none" w:sz="0" w:space="0" w:color="auto"/>
        <w:bottom w:val="none" w:sz="0" w:space="0" w:color="auto"/>
        <w:right w:val="none" w:sz="0" w:space="0" w:color="auto"/>
      </w:divBdr>
    </w:div>
    <w:div w:id="112602912">
      <w:bodyDiv w:val="1"/>
      <w:marLeft w:val="0"/>
      <w:marRight w:val="0"/>
      <w:marTop w:val="0"/>
      <w:marBottom w:val="0"/>
      <w:divBdr>
        <w:top w:val="none" w:sz="0" w:space="0" w:color="auto"/>
        <w:left w:val="none" w:sz="0" w:space="0" w:color="auto"/>
        <w:bottom w:val="none" w:sz="0" w:space="0" w:color="auto"/>
        <w:right w:val="none" w:sz="0" w:space="0" w:color="auto"/>
      </w:divBdr>
    </w:div>
    <w:div w:id="113252185">
      <w:bodyDiv w:val="1"/>
      <w:marLeft w:val="0"/>
      <w:marRight w:val="0"/>
      <w:marTop w:val="0"/>
      <w:marBottom w:val="0"/>
      <w:divBdr>
        <w:top w:val="none" w:sz="0" w:space="0" w:color="auto"/>
        <w:left w:val="none" w:sz="0" w:space="0" w:color="auto"/>
        <w:bottom w:val="none" w:sz="0" w:space="0" w:color="auto"/>
        <w:right w:val="none" w:sz="0" w:space="0" w:color="auto"/>
      </w:divBdr>
    </w:div>
    <w:div w:id="113404945">
      <w:bodyDiv w:val="1"/>
      <w:marLeft w:val="0"/>
      <w:marRight w:val="0"/>
      <w:marTop w:val="0"/>
      <w:marBottom w:val="0"/>
      <w:divBdr>
        <w:top w:val="none" w:sz="0" w:space="0" w:color="auto"/>
        <w:left w:val="none" w:sz="0" w:space="0" w:color="auto"/>
        <w:bottom w:val="none" w:sz="0" w:space="0" w:color="auto"/>
        <w:right w:val="none" w:sz="0" w:space="0" w:color="auto"/>
      </w:divBdr>
    </w:div>
    <w:div w:id="113717479">
      <w:bodyDiv w:val="1"/>
      <w:marLeft w:val="0"/>
      <w:marRight w:val="0"/>
      <w:marTop w:val="0"/>
      <w:marBottom w:val="0"/>
      <w:divBdr>
        <w:top w:val="none" w:sz="0" w:space="0" w:color="auto"/>
        <w:left w:val="none" w:sz="0" w:space="0" w:color="auto"/>
        <w:bottom w:val="none" w:sz="0" w:space="0" w:color="auto"/>
        <w:right w:val="none" w:sz="0" w:space="0" w:color="auto"/>
      </w:divBdr>
    </w:div>
    <w:div w:id="113836267">
      <w:bodyDiv w:val="1"/>
      <w:marLeft w:val="0"/>
      <w:marRight w:val="0"/>
      <w:marTop w:val="0"/>
      <w:marBottom w:val="0"/>
      <w:divBdr>
        <w:top w:val="none" w:sz="0" w:space="0" w:color="auto"/>
        <w:left w:val="none" w:sz="0" w:space="0" w:color="auto"/>
        <w:bottom w:val="none" w:sz="0" w:space="0" w:color="auto"/>
        <w:right w:val="none" w:sz="0" w:space="0" w:color="auto"/>
      </w:divBdr>
    </w:div>
    <w:div w:id="114372983">
      <w:bodyDiv w:val="1"/>
      <w:marLeft w:val="0"/>
      <w:marRight w:val="0"/>
      <w:marTop w:val="0"/>
      <w:marBottom w:val="0"/>
      <w:divBdr>
        <w:top w:val="none" w:sz="0" w:space="0" w:color="auto"/>
        <w:left w:val="none" w:sz="0" w:space="0" w:color="auto"/>
        <w:bottom w:val="none" w:sz="0" w:space="0" w:color="auto"/>
        <w:right w:val="none" w:sz="0" w:space="0" w:color="auto"/>
      </w:divBdr>
    </w:div>
    <w:div w:id="114443214">
      <w:bodyDiv w:val="1"/>
      <w:marLeft w:val="0"/>
      <w:marRight w:val="0"/>
      <w:marTop w:val="0"/>
      <w:marBottom w:val="0"/>
      <w:divBdr>
        <w:top w:val="none" w:sz="0" w:space="0" w:color="auto"/>
        <w:left w:val="none" w:sz="0" w:space="0" w:color="auto"/>
        <w:bottom w:val="none" w:sz="0" w:space="0" w:color="auto"/>
        <w:right w:val="none" w:sz="0" w:space="0" w:color="auto"/>
      </w:divBdr>
    </w:div>
    <w:div w:id="114567164">
      <w:bodyDiv w:val="1"/>
      <w:marLeft w:val="0"/>
      <w:marRight w:val="0"/>
      <w:marTop w:val="0"/>
      <w:marBottom w:val="0"/>
      <w:divBdr>
        <w:top w:val="none" w:sz="0" w:space="0" w:color="auto"/>
        <w:left w:val="none" w:sz="0" w:space="0" w:color="auto"/>
        <w:bottom w:val="none" w:sz="0" w:space="0" w:color="auto"/>
        <w:right w:val="none" w:sz="0" w:space="0" w:color="auto"/>
      </w:divBdr>
    </w:div>
    <w:div w:id="115032544">
      <w:bodyDiv w:val="1"/>
      <w:marLeft w:val="0"/>
      <w:marRight w:val="0"/>
      <w:marTop w:val="0"/>
      <w:marBottom w:val="0"/>
      <w:divBdr>
        <w:top w:val="none" w:sz="0" w:space="0" w:color="auto"/>
        <w:left w:val="none" w:sz="0" w:space="0" w:color="auto"/>
        <w:bottom w:val="none" w:sz="0" w:space="0" w:color="auto"/>
        <w:right w:val="none" w:sz="0" w:space="0" w:color="auto"/>
      </w:divBdr>
    </w:div>
    <w:div w:id="116342585">
      <w:bodyDiv w:val="1"/>
      <w:marLeft w:val="0"/>
      <w:marRight w:val="0"/>
      <w:marTop w:val="0"/>
      <w:marBottom w:val="0"/>
      <w:divBdr>
        <w:top w:val="none" w:sz="0" w:space="0" w:color="auto"/>
        <w:left w:val="none" w:sz="0" w:space="0" w:color="auto"/>
        <w:bottom w:val="none" w:sz="0" w:space="0" w:color="auto"/>
        <w:right w:val="none" w:sz="0" w:space="0" w:color="auto"/>
      </w:divBdr>
      <w:divsChild>
        <w:div w:id="1134952681">
          <w:marLeft w:val="480"/>
          <w:marRight w:val="0"/>
          <w:marTop w:val="0"/>
          <w:marBottom w:val="0"/>
          <w:divBdr>
            <w:top w:val="none" w:sz="0" w:space="0" w:color="auto"/>
            <w:left w:val="none" w:sz="0" w:space="0" w:color="auto"/>
            <w:bottom w:val="none" w:sz="0" w:space="0" w:color="auto"/>
            <w:right w:val="none" w:sz="0" w:space="0" w:color="auto"/>
          </w:divBdr>
        </w:div>
        <w:div w:id="1917010487">
          <w:marLeft w:val="480"/>
          <w:marRight w:val="0"/>
          <w:marTop w:val="0"/>
          <w:marBottom w:val="0"/>
          <w:divBdr>
            <w:top w:val="none" w:sz="0" w:space="0" w:color="auto"/>
            <w:left w:val="none" w:sz="0" w:space="0" w:color="auto"/>
            <w:bottom w:val="none" w:sz="0" w:space="0" w:color="auto"/>
            <w:right w:val="none" w:sz="0" w:space="0" w:color="auto"/>
          </w:divBdr>
        </w:div>
        <w:div w:id="1410997958">
          <w:marLeft w:val="480"/>
          <w:marRight w:val="0"/>
          <w:marTop w:val="0"/>
          <w:marBottom w:val="0"/>
          <w:divBdr>
            <w:top w:val="none" w:sz="0" w:space="0" w:color="auto"/>
            <w:left w:val="none" w:sz="0" w:space="0" w:color="auto"/>
            <w:bottom w:val="none" w:sz="0" w:space="0" w:color="auto"/>
            <w:right w:val="none" w:sz="0" w:space="0" w:color="auto"/>
          </w:divBdr>
        </w:div>
        <w:div w:id="598803431">
          <w:marLeft w:val="480"/>
          <w:marRight w:val="0"/>
          <w:marTop w:val="0"/>
          <w:marBottom w:val="0"/>
          <w:divBdr>
            <w:top w:val="none" w:sz="0" w:space="0" w:color="auto"/>
            <w:left w:val="none" w:sz="0" w:space="0" w:color="auto"/>
            <w:bottom w:val="none" w:sz="0" w:space="0" w:color="auto"/>
            <w:right w:val="none" w:sz="0" w:space="0" w:color="auto"/>
          </w:divBdr>
        </w:div>
        <w:div w:id="743377251">
          <w:marLeft w:val="480"/>
          <w:marRight w:val="0"/>
          <w:marTop w:val="0"/>
          <w:marBottom w:val="0"/>
          <w:divBdr>
            <w:top w:val="none" w:sz="0" w:space="0" w:color="auto"/>
            <w:left w:val="none" w:sz="0" w:space="0" w:color="auto"/>
            <w:bottom w:val="none" w:sz="0" w:space="0" w:color="auto"/>
            <w:right w:val="none" w:sz="0" w:space="0" w:color="auto"/>
          </w:divBdr>
        </w:div>
        <w:div w:id="732896092">
          <w:marLeft w:val="480"/>
          <w:marRight w:val="0"/>
          <w:marTop w:val="0"/>
          <w:marBottom w:val="0"/>
          <w:divBdr>
            <w:top w:val="none" w:sz="0" w:space="0" w:color="auto"/>
            <w:left w:val="none" w:sz="0" w:space="0" w:color="auto"/>
            <w:bottom w:val="none" w:sz="0" w:space="0" w:color="auto"/>
            <w:right w:val="none" w:sz="0" w:space="0" w:color="auto"/>
          </w:divBdr>
        </w:div>
        <w:div w:id="595092978">
          <w:marLeft w:val="480"/>
          <w:marRight w:val="0"/>
          <w:marTop w:val="0"/>
          <w:marBottom w:val="0"/>
          <w:divBdr>
            <w:top w:val="none" w:sz="0" w:space="0" w:color="auto"/>
            <w:left w:val="none" w:sz="0" w:space="0" w:color="auto"/>
            <w:bottom w:val="none" w:sz="0" w:space="0" w:color="auto"/>
            <w:right w:val="none" w:sz="0" w:space="0" w:color="auto"/>
          </w:divBdr>
        </w:div>
        <w:div w:id="378748449">
          <w:marLeft w:val="480"/>
          <w:marRight w:val="0"/>
          <w:marTop w:val="0"/>
          <w:marBottom w:val="0"/>
          <w:divBdr>
            <w:top w:val="none" w:sz="0" w:space="0" w:color="auto"/>
            <w:left w:val="none" w:sz="0" w:space="0" w:color="auto"/>
            <w:bottom w:val="none" w:sz="0" w:space="0" w:color="auto"/>
            <w:right w:val="none" w:sz="0" w:space="0" w:color="auto"/>
          </w:divBdr>
        </w:div>
        <w:div w:id="250941379">
          <w:marLeft w:val="480"/>
          <w:marRight w:val="0"/>
          <w:marTop w:val="0"/>
          <w:marBottom w:val="0"/>
          <w:divBdr>
            <w:top w:val="none" w:sz="0" w:space="0" w:color="auto"/>
            <w:left w:val="none" w:sz="0" w:space="0" w:color="auto"/>
            <w:bottom w:val="none" w:sz="0" w:space="0" w:color="auto"/>
            <w:right w:val="none" w:sz="0" w:space="0" w:color="auto"/>
          </w:divBdr>
        </w:div>
        <w:div w:id="701245294">
          <w:marLeft w:val="480"/>
          <w:marRight w:val="0"/>
          <w:marTop w:val="0"/>
          <w:marBottom w:val="0"/>
          <w:divBdr>
            <w:top w:val="none" w:sz="0" w:space="0" w:color="auto"/>
            <w:left w:val="none" w:sz="0" w:space="0" w:color="auto"/>
            <w:bottom w:val="none" w:sz="0" w:space="0" w:color="auto"/>
            <w:right w:val="none" w:sz="0" w:space="0" w:color="auto"/>
          </w:divBdr>
        </w:div>
        <w:div w:id="701440834">
          <w:marLeft w:val="480"/>
          <w:marRight w:val="0"/>
          <w:marTop w:val="0"/>
          <w:marBottom w:val="0"/>
          <w:divBdr>
            <w:top w:val="none" w:sz="0" w:space="0" w:color="auto"/>
            <w:left w:val="none" w:sz="0" w:space="0" w:color="auto"/>
            <w:bottom w:val="none" w:sz="0" w:space="0" w:color="auto"/>
            <w:right w:val="none" w:sz="0" w:space="0" w:color="auto"/>
          </w:divBdr>
        </w:div>
        <w:div w:id="764690286">
          <w:marLeft w:val="480"/>
          <w:marRight w:val="0"/>
          <w:marTop w:val="0"/>
          <w:marBottom w:val="0"/>
          <w:divBdr>
            <w:top w:val="none" w:sz="0" w:space="0" w:color="auto"/>
            <w:left w:val="none" w:sz="0" w:space="0" w:color="auto"/>
            <w:bottom w:val="none" w:sz="0" w:space="0" w:color="auto"/>
            <w:right w:val="none" w:sz="0" w:space="0" w:color="auto"/>
          </w:divBdr>
        </w:div>
        <w:div w:id="1794978513">
          <w:marLeft w:val="480"/>
          <w:marRight w:val="0"/>
          <w:marTop w:val="0"/>
          <w:marBottom w:val="0"/>
          <w:divBdr>
            <w:top w:val="none" w:sz="0" w:space="0" w:color="auto"/>
            <w:left w:val="none" w:sz="0" w:space="0" w:color="auto"/>
            <w:bottom w:val="none" w:sz="0" w:space="0" w:color="auto"/>
            <w:right w:val="none" w:sz="0" w:space="0" w:color="auto"/>
          </w:divBdr>
        </w:div>
        <w:div w:id="107286914">
          <w:marLeft w:val="480"/>
          <w:marRight w:val="0"/>
          <w:marTop w:val="0"/>
          <w:marBottom w:val="0"/>
          <w:divBdr>
            <w:top w:val="none" w:sz="0" w:space="0" w:color="auto"/>
            <w:left w:val="none" w:sz="0" w:space="0" w:color="auto"/>
            <w:bottom w:val="none" w:sz="0" w:space="0" w:color="auto"/>
            <w:right w:val="none" w:sz="0" w:space="0" w:color="auto"/>
          </w:divBdr>
        </w:div>
        <w:div w:id="654995283">
          <w:marLeft w:val="480"/>
          <w:marRight w:val="0"/>
          <w:marTop w:val="0"/>
          <w:marBottom w:val="0"/>
          <w:divBdr>
            <w:top w:val="none" w:sz="0" w:space="0" w:color="auto"/>
            <w:left w:val="none" w:sz="0" w:space="0" w:color="auto"/>
            <w:bottom w:val="none" w:sz="0" w:space="0" w:color="auto"/>
            <w:right w:val="none" w:sz="0" w:space="0" w:color="auto"/>
          </w:divBdr>
        </w:div>
        <w:div w:id="1715303473">
          <w:marLeft w:val="480"/>
          <w:marRight w:val="0"/>
          <w:marTop w:val="0"/>
          <w:marBottom w:val="0"/>
          <w:divBdr>
            <w:top w:val="none" w:sz="0" w:space="0" w:color="auto"/>
            <w:left w:val="none" w:sz="0" w:space="0" w:color="auto"/>
            <w:bottom w:val="none" w:sz="0" w:space="0" w:color="auto"/>
            <w:right w:val="none" w:sz="0" w:space="0" w:color="auto"/>
          </w:divBdr>
        </w:div>
        <w:div w:id="696809251">
          <w:marLeft w:val="480"/>
          <w:marRight w:val="0"/>
          <w:marTop w:val="0"/>
          <w:marBottom w:val="0"/>
          <w:divBdr>
            <w:top w:val="none" w:sz="0" w:space="0" w:color="auto"/>
            <w:left w:val="none" w:sz="0" w:space="0" w:color="auto"/>
            <w:bottom w:val="none" w:sz="0" w:space="0" w:color="auto"/>
            <w:right w:val="none" w:sz="0" w:space="0" w:color="auto"/>
          </w:divBdr>
        </w:div>
        <w:div w:id="382825583">
          <w:marLeft w:val="480"/>
          <w:marRight w:val="0"/>
          <w:marTop w:val="0"/>
          <w:marBottom w:val="0"/>
          <w:divBdr>
            <w:top w:val="none" w:sz="0" w:space="0" w:color="auto"/>
            <w:left w:val="none" w:sz="0" w:space="0" w:color="auto"/>
            <w:bottom w:val="none" w:sz="0" w:space="0" w:color="auto"/>
            <w:right w:val="none" w:sz="0" w:space="0" w:color="auto"/>
          </w:divBdr>
        </w:div>
        <w:div w:id="2061857090">
          <w:marLeft w:val="480"/>
          <w:marRight w:val="0"/>
          <w:marTop w:val="0"/>
          <w:marBottom w:val="0"/>
          <w:divBdr>
            <w:top w:val="none" w:sz="0" w:space="0" w:color="auto"/>
            <w:left w:val="none" w:sz="0" w:space="0" w:color="auto"/>
            <w:bottom w:val="none" w:sz="0" w:space="0" w:color="auto"/>
            <w:right w:val="none" w:sz="0" w:space="0" w:color="auto"/>
          </w:divBdr>
        </w:div>
        <w:div w:id="533664311">
          <w:marLeft w:val="480"/>
          <w:marRight w:val="0"/>
          <w:marTop w:val="0"/>
          <w:marBottom w:val="0"/>
          <w:divBdr>
            <w:top w:val="none" w:sz="0" w:space="0" w:color="auto"/>
            <w:left w:val="none" w:sz="0" w:space="0" w:color="auto"/>
            <w:bottom w:val="none" w:sz="0" w:space="0" w:color="auto"/>
            <w:right w:val="none" w:sz="0" w:space="0" w:color="auto"/>
          </w:divBdr>
        </w:div>
        <w:div w:id="1378235107">
          <w:marLeft w:val="480"/>
          <w:marRight w:val="0"/>
          <w:marTop w:val="0"/>
          <w:marBottom w:val="0"/>
          <w:divBdr>
            <w:top w:val="none" w:sz="0" w:space="0" w:color="auto"/>
            <w:left w:val="none" w:sz="0" w:space="0" w:color="auto"/>
            <w:bottom w:val="none" w:sz="0" w:space="0" w:color="auto"/>
            <w:right w:val="none" w:sz="0" w:space="0" w:color="auto"/>
          </w:divBdr>
        </w:div>
        <w:div w:id="1058629353">
          <w:marLeft w:val="480"/>
          <w:marRight w:val="0"/>
          <w:marTop w:val="0"/>
          <w:marBottom w:val="0"/>
          <w:divBdr>
            <w:top w:val="none" w:sz="0" w:space="0" w:color="auto"/>
            <w:left w:val="none" w:sz="0" w:space="0" w:color="auto"/>
            <w:bottom w:val="none" w:sz="0" w:space="0" w:color="auto"/>
            <w:right w:val="none" w:sz="0" w:space="0" w:color="auto"/>
          </w:divBdr>
        </w:div>
        <w:div w:id="547766811">
          <w:marLeft w:val="480"/>
          <w:marRight w:val="0"/>
          <w:marTop w:val="0"/>
          <w:marBottom w:val="0"/>
          <w:divBdr>
            <w:top w:val="none" w:sz="0" w:space="0" w:color="auto"/>
            <w:left w:val="none" w:sz="0" w:space="0" w:color="auto"/>
            <w:bottom w:val="none" w:sz="0" w:space="0" w:color="auto"/>
            <w:right w:val="none" w:sz="0" w:space="0" w:color="auto"/>
          </w:divBdr>
        </w:div>
        <w:div w:id="290018058">
          <w:marLeft w:val="480"/>
          <w:marRight w:val="0"/>
          <w:marTop w:val="0"/>
          <w:marBottom w:val="0"/>
          <w:divBdr>
            <w:top w:val="none" w:sz="0" w:space="0" w:color="auto"/>
            <w:left w:val="none" w:sz="0" w:space="0" w:color="auto"/>
            <w:bottom w:val="none" w:sz="0" w:space="0" w:color="auto"/>
            <w:right w:val="none" w:sz="0" w:space="0" w:color="auto"/>
          </w:divBdr>
        </w:div>
        <w:div w:id="999230688">
          <w:marLeft w:val="480"/>
          <w:marRight w:val="0"/>
          <w:marTop w:val="0"/>
          <w:marBottom w:val="0"/>
          <w:divBdr>
            <w:top w:val="none" w:sz="0" w:space="0" w:color="auto"/>
            <w:left w:val="none" w:sz="0" w:space="0" w:color="auto"/>
            <w:bottom w:val="none" w:sz="0" w:space="0" w:color="auto"/>
            <w:right w:val="none" w:sz="0" w:space="0" w:color="auto"/>
          </w:divBdr>
        </w:div>
        <w:div w:id="2069568605">
          <w:marLeft w:val="480"/>
          <w:marRight w:val="0"/>
          <w:marTop w:val="0"/>
          <w:marBottom w:val="0"/>
          <w:divBdr>
            <w:top w:val="none" w:sz="0" w:space="0" w:color="auto"/>
            <w:left w:val="none" w:sz="0" w:space="0" w:color="auto"/>
            <w:bottom w:val="none" w:sz="0" w:space="0" w:color="auto"/>
            <w:right w:val="none" w:sz="0" w:space="0" w:color="auto"/>
          </w:divBdr>
        </w:div>
        <w:div w:id="947154710">
          <w:marLeft w:val="480"/>
          <w:marRight w:val="0"/>
          <w:marTop w:val="0"/>
          <w:marBottom w:val="0"/>
          <w:divBdr>
            <w:top w:val="none" w:sz="0" w:space="0" w:color="auto"/>
            <w:left w:val="none" w:sz="0" w:space="0" w:color="auto"/>
            <w:bottom w:val="none" w:sz="0" w:space="0" w:color="auto"/>
            <w:right w:val="none" w:sz="0" w:space="0" w:color="auto"/>
          </w:divBdr>
        </w:div>
        <w:div w:id="900288152">
          <w:marLeft w:val="480"/>
          <w:marRight w:val="0"/>
          <w:marTop w:val="0"/>
          <w:marBottom w:val="0"/>
          <w:divBdr>
            <w:top w:val="none" w:sz="0" w:space="0" w:color="auto"/>
            <w:left w:val="none" w:sz="0" w:space="0" w:color="auto"/>
            <w:bottom w:val="none" w:sz="0" w:space="0" w:color="auto"/>
            <w:right w:val="none" w:sz="0" w:space="0" w:color="auto"/>
          </w:divBdr>
        </w:div>
        <w:div w:id="1284114006">
          <w:marLeft w:val="480"/>
          <w:marRight w:val="0"/>
          <w:marTop w:val="0"/>
          <w:marBottom w:val="0"/>
          <w:divBdr>
            <w:top w:val="none" w:sz="0" w:space="0" w:color="auto"/>
            <w:left w:val="none" w:sz="0" w:space="0" w:color="auto"/>
            <w:bottom w:val="none" w:sz="0" w:space="0" w:color="auto"/>
            <w:right w:val="none" w:sz="0" w:space="0" w:color="auto"/>
          </w:divBdr>
        </w:div>
        <w:div w:id="618680500">
          <w:marLeft w:val="480"/>
          <w:marRight w:val="0"/>
          <w:marTop w:val="0"/>
          <w:marBottom w:val="0"/>
          <w:divBdr>
            <w:top w:val="none" w:sz="0" w:space="0" w:color="auto"/>
            <w:left w:val="none" w:sz="0" w:space="0" w:color="auto"/>
            <w:bottom w:val="none" w:sz="0" w:space="0" w:color="auto"/>
            <w:right w:val="none" w:sz="0" w:space="0" w:color="auto"/>
          </w:divBdr>
        </w:div>
        <w:div w:id="721174796">
          <w:marLeft w:val="480"/>
          <w:marRight w:val="0"/>
          <w:marTop w:val="0"/>
          <w:marBottom w:val="0"/>
          <w:divBdr>
            <w:top w:val="none" w:sz="0" w:space="0" w:color="auto"/>
            <w:left w:val="none" w:sz="0" w:space="0" w:color="auto"/>
            <w:bottom w:val="none" w:sz="0" w:space="0" w:color="auto"/>
            <w:right w:val="none" w:sz="0" w:space="0" w:color="auto"/>
          </w:divBdr>
        </w:div>
        <w:div w:id="386608281">
          <w:marLeft w:val="480"/>
          <w:marRight w:val="0"/>
          <w:marTop w:val="0"/>
          <w:marBottom w:val="0"/>
          <w:divBdr>
            <w:top w:val="none" w:sz="0" w:space="0" w:color="auto"/>
            <w:left w:val="none" w:sz="0" w:space="0" w:color="auto"/>
            <w:bottom w:val="none" w:sz="0" w:space="0" w:color="auto"/>
            <w:right w:val="none" w:sz="0" w:space="0" w:color="auto"/>
          </w:divBdr>
        </w:div>
        <w:div w:id="74866098">
          <w:marLeft w:val="480"/>
          <w:marRight w:val="0"/>
          <w:marTop w:val="0"/>
          <w:marBottom w:val="0"/>
          <w:divBdr>
            <w:top w:val="none" w:sz="0" w:space="0" w:color="auto"/>
            <w:left w:val="none" w:sz="0" w:space="0" w:color="auto"/>
            <w:bottom w:val="none" w:sz="0" w:space="0" w:color="auto"/>
            <w:right w:val="none" w:sz="0" w:space="0" w:color="auto"/>
          </w:divBdr>
        </w:div>
        <w:div w:id="281692388">
          <w:marLeft w:val="480"/>
          <w:marRight w:val="0"/>
          <w:marTop w:val="0"/>
          <w:marBottom w:val="0"/>
          <w:divBdr>
            <w:top w:val="none" w:sz="0" w:space="0" w:color="auto"/>
            <w:left w:val="none" w:sz="0" w:space="0" w:color="auto"/>
            <w:bottom w:val="none" w:sz="0" w:space="0" w:color="auto"/>
            <w:right w:val="none" w:sz="0" w:space="0" w:color="auto"/>
          </w:divBdr>
        </w:div>
        <w:div w:id="2064520580">
          <w:marLeft w:val="480"/>
          <w:marRight w:val="0"/>
          <w:marTop w:val="0"/>
          <w:marBottom w:val="0"/>
          <w:divBdr>
            <w:top w:val="none" w:sz="0" w:space="0" w:color="auto"/>
            <w:left w:val="none" w:sz="0" w:space="0" w:color="auto"/>
            <w:bottom w:val="none" w:sz="0" w:space="0" w:color="auto"/>
            <w:right w:val="none" w:sz="0" w:space="0" w:color="auto"/>
          </w:divBdr>
        </w:div>
        <w:div w:id="27990617">
          <w:marLeft w:val="480"/>
          <w:marRight w:val="0"/>
          <w:marTop w:val="0"/>
          <w:marBottom w:val="0"/>
          <w:divBdr>
            <w:top w:val="none" w:sz="0" w:space="0" w:color="auto"/>
            <w:left w:val="none" w:sz="0" w:space="0" w:color="auto"/>
            <w:bottom w:val="none" w:sz="0" w:space="0" w:color="auto"/>
            <w:right w:val="none" w:sz="0" w:space="0" w:color="auto"/>
          </w:divBdr>
        </w:div>
        <w:div w:id="1448624243">
          <w:marLeft w:val="480"/>
          <w:marRight w:val="0"/>
          <w:marTop w:val="0"/>
          <w:marBottom w:val="0"/>
          <w:divBdr>
            <w:top w:val="none" w:sz="0" w:space="0" w:color="auto"/>
            <w:left w:val="none" w:sz="0" w:space="0" w:color="auto"/>
            <w:bottom w:val="none" w:sz="0" w:space="0" w:color="auto"/>
            <w:right w:val="none" w:sz="0" w:space="0" w:color="auto"/>
          </w:divBdr>
        </w:div>
        <w:div w:id="596140096">
          <w:marLeft w:val="480"/>
          <w:marRight w:val="0"/>
          <w:marTop w:val="0"/>
          <w:marBottom w:val="0"/>
          <w:divBdr>
            <w:top w:val="none" w:sz="0" w:space="0" w:color="auto"/>
            <w:left w:val="none" w:sz="0" w:space="0" w:color="auto"/>
            <w:bottom w:val="none" w:sz="0" w:space="0" w:color="auto"/>
            <w:right w:val="none" w:sz="0" w:space="0" w:color="auto"/>
          </w:divBdr>
        </w:div>
        <w:div w:id="490950707">
          <w:marLeft w:val="480"/>
          <w:marRight w:val="0"/>
          <w:marTop w:val="0"/>
          <w:marBottom w:val="0"/>
          <w:divBdr>
            <w:top w:val="none" w:sz="0" w:space="0" w:color="auto"/>
            <w:left w:val="none" w:sz="0" w:space="0" w:color="auto"/>
            <w:bottom w:val="none" w:sz="0" w:space="0" w:color="auto"/>
            <w:right w:val="none" w:sz="0" w:space="0" w:color="auto"/>
          </w:divBdr>
        </w:div>
        <w:div w:id="1543516130">
          <w:marLeft w:val="480"/>
          <w:marRight w:val="0"/>
          <w:marTop w:val="0"/>
          <w:marBottom w:val="0"/>
          <w:divBdr>
            <w:top w:val="none" w:sz="0" w:space="0" w:color="auto"/>
            <w:left w:val="none" w:sz="0" w:space="0" w:color="auto"/>
            <w:bottom w:val="none" w:sz="0" w:space="0" w:color="auto"/>
            <w:right w:val="none" w:sz="0" w:space="0" w:color="auto"/>
          </w:divBdr>
        </w:div>
        <w:div w:id="355544041">
          <w:marLeft w:val="480"/>
          <w:marRight w:val="0"/>
          <w:marTop w:val="0"/>
          <w:marBottom w:val="0"/>
          <w:divBdr>
            <w:top w:val="none" w:sz="0" w:space="0" w:color="auto"/>
            <w:left w:val="none" w:sz="0" w:space="0" w:color="auto"/>
            <w:bottom w:val="none" w:sz="0" w:space="0" w:color="auto"/>
            <w:right w:val="none" w:sz="0" w:space="0" w:color="auto"/>
          </w:divBdr>
        </w:div>
        <w:div w:id="263222234">
          <w:marLeft w:val="480"/>
          <w:marRight w:val="0"/>
          <w:marTop w:val="0"/>
          <w:marBottom w:val="0"/>
          <w:divBdr>
            <w:top w:val="none" w:sz="0" w:space="0" w:color="auto"/>
            <w:left w:val="none" w:sz="0" w:space="0" w:color="auto"/>
            <w:bottom w:val="none" w:sz="0" w:space="0" w:color="auto"/>
            <w:right w:val="none" w:sz="0" w:space="0" w:color="auto"/>
          </w:divBdr>
        </w:div>
        <w:div w:id="464741169">
          <w:marLeft w:val="480"/>
          <w:marRight w:val="0"/>
          <w:marTop w:val="0"/>
          <w:marBottom w:val="0"/>
          <w:divBdr>
            <w:top w:val="none" w:sz="0" w:space="0" w:color="auto"/>
            <w:left w:val="none" w:sz="0" w:space="0" w:color="auto"/>
            <w:bottom w:val="none" w:sz="0" w:space="0" w:color="auto"/>
            <w:right w:val="none" w:sz="0" w:space="0" w:color="auto"/>
          </w:divBdr>
        </w:div>
        <w:div w:id="1834028537">
          <w:marLeft w:val="480"/>
          <w:marRight w:val="0"/>
          <w:marTop w:val="0"/>
          <w:marBottom w:val="0"/>
          <w:divBdr>
            <w:top w:val="none" w:sz="0" w:space="0" w:color="auto"/>
            <w:left w:val="none" w:sz="0" w:space="0" w:color="auto"/>
            <w:bottom w:val="none" w:sz="0" w:space="0" w:color="auto"/>
            <w:right w:val="none" w:sz="0" w:space="0" w:color="auto"/>
          </w:divBdr>
        </w:div>
        <w:div w:id="180168986">
          <w:marLeft w:val="480"/>
          <w:marRight w:val="0"/>
          <w:marTop w:val="0"/>
          <w:marBottom w:val="0"/>
          <w:divBdr>
            <w:top w:val="none" w:sz="0" w:space="0" w:color="auto"/>
            <w:left w:val="none" w:sz="0" w:space="0" w:color="auto"/>
            <w:bottom w:val="none" w:sz="0" w:space="0" w:color="auto"/>
            <w:right w:val="none" w:sz="0" w:space="0" w:color="auto"/>
          </w:divBdr>
        </w:div>
        <w:div w:id="1452892428">
          <w:marLeft w:val="480"/>
          <w:marRight w:val="0"/>
          <w:marTop w:val="0"/>
          <w:marBottom w:val="0"/>
          <w:divBdr>
            <w:top w:val="none" w:sz="0" w:space="0" w:color="auto"/>
            <w:left w:val="none" w:sz="0" w:space="0" w:color="auto"/>
            <w:bottom w:val="none" w:sz="0" w:space="0" w:color="auto"/>
            <w:right w:val="none" w:sz="0" w:space="0" w:color="auto"/>
          </w:divBdr>
        </w:div>
        <w:div w:id="527569260">
          <w:marLeft w:val="480"/>
          <w:marRight w:val="0"/>
          <w:marTop w:val="0"/>
          <w:marBottom w:val="0"/>
          <w:divBdr>
            <w:top w:val="none" w:sz="0" w:space="0" w:color="auto"/>
            <w:left w:val="none" w:sz="0" w:space="0" w:color="auto"/>
            <w:bottom w:val="none" w:sz="0" w:space="0" w:color="auto"/>
            <w:right w:val="none" w:sz="0" w:space="0" w:color="auto"/>
          </w:divBdr>
        </w:div>
        <w:div w:id="1521892851">
          <w:marLeft w:val="480"/>
          <w:marRight w:val="0"/>
          <w:marTop w:val="0"/>
          <w:marBottom w:val="0"/>
          <w:divBdr>
            <w:top w:val="none" w:sz="0" w:space="0" w:color="auto"/>
            <w:left w:val="none" w:sz="0" w:space="0" w:color="auto"/>
            <w:bottom w:val="none" w:sz="0" w:space="0" w:color="auto"/>
            <w:right w:val="none" w:sz="0" w:space="0" w:color="auto"/>
          </w:divBdr>
        </w:div>
        <w:div w:id="998532829">
          <w:marLeft w:val="480"/>
          <w:marRight w:val="0"/>
          <w:marTop w:val="0"/>
          <w:marBottom w:val="0"/>
          <w:divBdr>
            <w:top w:val="none" w:sz="0" w:space="0" w:color="auto"/>
            <w:left w:val="none" w:sz="0" w:space="0" w:color="auto"/>
            <w:bottom w:val="none" w:sz="0" w:space="0" w:color="auto"/>
            <w:right w:val="none" w:sz="0" w:space="0" w:color="auto"/>
          </w:divBdr>
        </w:div>
        <w:div w:id="1495491428">
          <w:marLeft w:val="480"/>
          <w:marRight w:val="0"/>
          <w:marTop w:val="0"/>
          <w:marBottom w:val="0"/>
          <w:divBdr>
            <w:top w:val="none" w:sz="0" w:space="0" w:color="auto"/>
            <w:left w:val="none" w:sz="0" w:space="0" w:color="auto"/>
            <w:bottom w:val="none" w:sz="0" w:space="0" w:color="auto"/>
            <w:right w:val="none" w:sz="0" w:space="0" w:color="auto"/>
          </w:divBdr>
        </w:div>
        <w:div w:id="488712164">
          <w:marLeft w:val="480"/>
          <w:marRight w:val="0"/>
          <w:marTop w:val="0"/>
          <w:marBottom w:val="0"/>
          <w:divBdr>
            <w:top w:val="none" w:sz="0" w:space="0" w:color="auto"/>
            <w:left w:val="none" w:sz="0" w:space="0" w:color="auto"/>
            <w:bottom w:val="none" w:sz="0" w:space="0" w:color="auto"/>
            <w:right w:val="none" w:sz="0" w:space="0" w:color="auto"/>
          </w:divBdr>
        </w:div>
        <w:div w:id="1701587327">
          <w:marLeft w:val="480"/>
          <w:marRight w:val="0"/>
          <w:marTop w:val="0"/>
          <w:marBottom w:val="0"/>
          <w:divBdr>
            <w:top w:val="none" w:sz="0" w:space="0" w:color="auto"/>
            <w:left w:val="none" w:sz="0" w:space="0" w:color="auto"/>
            <w:bottom w:val="none" w:sz="0" w:space="0" w:color="auto"/>
            <w:right w:val="none" w:sz="0" w:space="0" w:color="auto"/>
          </w:divBdr>
        </w:div>
        <w:div w:id="58871990">
          <w:marLeft w:val="480"/>
          <w:marRight w:val="0"/>
          <w:marTop w:val="0"/>
          <w:marBottom w:val="0"/>
          <w:divBdr>
            <w:top w:val="none" w:sz="0" w:space="0" w:color="auto"/>
            <w:left w:val="none" w:sz="0" w:space="0" w:color="auto"/>
            <w:bottom w:val="none" w:sz="0" w:space="0" w:color="auto"/>
            <w:right w:val="none" w:sz="0" w:space="0" w:color="auto"/>
          </w:divBdr>
        </w:div>
        <w:div w:id="80030650">
          <w:marLeft w:val="480"/>
          <w:marRight w:val="0"/>
          <w:marTop w:val="0"/>
          <w:marBottom w:val="0"/>
          <w:divBdr>
            <w:top w:val="none" w:sz="0" w:space="0" w:color="auto"/>
            <w:left w:val="none" w:sz="0" w:space="0" w:color="auto"/>
            <w:bottom w:val="none" w:sz="0" w:space="0" w:color="auto"/>
            <w:right w:val="none" w:sz="0" w:space="0" w:color="auto"/>
          </w:divBdr>
        </w:div>
        <w:div w:id="448281281">
          <w:marLeft w:val="480"/>
          <w:marRight w:val="0"/>
          <w:marTop w:val="0"/>
          <w:marBottom w:val="0"/>
          <w:divBdr>
            <w:top w:val="none" w:sz="0" w:space="0" w:color="auto"/>
            <w:left w:val="none" w:sz="0" w:space="0" w:color="auto"/>
            <w:bottom w:val="none" w:sz="0" w:space="0" w:color="auto"/>
            <w:right w:val="none" w:sz="0" w:space="0" w:color="auto"/>
          </w:divBdr>
        </w:div>
        <w:div w:id="196814254">
          <w:marLeft w:val="480"/>
          <w:marRight w:val="0"/>
          <w:marTop w:val="0"/>
          <w:marBottom w:val="0"/>
          <w:divBdr>
            <w:top w:val="none" w:sz="0" w:space="0" w:color="auto"/>
            <w:left w:val="none" w:sz="0" w:space="0" w:color="auto"/>
            <w:bottom w:val="none" w:sz="0" w:space="0" w:color="auto"/>
            <w:right w:val="none" w:sz="0" w:space="0" w:color="auto"/>
          </w:divBdr>
        </w:div>
        <w:div w:id="559557990">
          <w:marLeft w:val="480"/>
          <w:marRight w:val="0"/>
          <w:marTop w:val="0"/>
          <w:marBottom w:val="0"/>
          <w:divBdr>
            <w:top w:val="none" w:sz="0" w:space="0" w:color="auto"/>
            <w:left w:val="none" w:sz="0" w:space="0" w:color="auto"/>
            <w:bottom w:val="none" w:sz="0" w:space="0" w:color="auto"/>
            <w:right w:val="none" w:sz="0" w:space="0" w:color="auto"/>
          </w:divBdr>
        </w:div>
        <w:div w:id="926227037">
          <w:marLeft w:val="480"/>
          <w:marRight w:val="0"/>
          <w:marTop w:val="0"/>
          <w:marBottom w:val="0"/>
          <w:divBdr>
            <w:top w:val="none" w:sz="0" w:space="0" w:color="auto"/>
            <w:left w:val="none" w:sz="0" w:space="0" w:color="auto"/>
            <w:bottom w:val="none" w:sz="0" w:space="0" w:color="auto"/>
            <w:right w:val="none" w:sz="0" w:space="0" w:color="auto"/>
          </w:divBdr>
        </w:div>
        <w:div w:id="1777944661">
          <w:marLeft w:val="480"/>
          <w:marRight w:val="0"/>
          <w:marTop w:val="0"/>
          <w:marBottom w:val="0"/>
          <w:divBdr>
            <w:top w:val="none" w:sz="0" w:space="0" w:color="auto"/>
            <w:left w:val="none" w:sz="0" w:space="0" w:color="auto"/>
            <w:bottom w:val="none" w:sz="0" w:space="0" w:color="auto"/>
            <w:right w:val="none" w:sz="0" w:space="0" w:color="auto"/>
          </w:divBdr>
        </w:div>
      </w:divsChild>
    </w:div>
    <w:div w:id="116686766">
      <w:bodyDiv w:val="1"/>
      <w:marLeft w:val="0"/>
      <w:marRight w:val="0"/>
      <w:marTop w:val="0"/>
      <w:marBottom w:val="0"/>
      <w:divBdr>
        <w:top w:val="none" w:sz="0" w:space="0" w:color="auto"/>
        <w:left w:val="none" w:sz="0" w:space="0" w:color="auto"/>
        <w:bottom w:val="none" w:sz="0" w:space="0" w:color="auto"/>
        <w:right w:val="none" w:sz="0" w:space="0" w:color="auto"/>
      </w:divBdr>
    </w:div>
    <w:div w:id="116727191">
      <w:bodyDiv w:val="1"/>
      <w:marLeft w:val="0"/>
      <w:marRight w:val="0"/>
      <w:marTop w:val="0"/>
      <w:marBottom w:val="0"/>
      <w:divBdr>
        <w:top w:val="none" w:sz="0" w:space="0" w:color="auto"/>
        <w:left w:val="none" w:sz="0" w:space="0" w:color="auto"/>
        <w:bottom w:val="none" w:sz="0" w:space="0" w:color="auto"/>
        <w:right w:val="none" w:sz="0" w:space="0" w:color="auto"/>
      </w:divBdr>
    </w:div>
    <w:div w:id="117186150">
      <w:bodyDiv w:val="1"/>
      <w:marLeft w:val="0"/>
      <w:marRight w:val="0"/>
      <w:marTop w:val="0"/>
      <w:marBottom w:val="0"/>
      <w:divBdr>
        <w:top w:val="none" w:sz="0" w:space="0" w:color="auto"/>
        <w:left w:val="none" w:sz="0" w:space="0" w:color="auto"/>
        <w:bottom w:val="none" w:sz="0" w:space="0" w:color="auto"/>
        <w:right w:val="none" w:sz="0" w:space="0" w:color="auto"/>
      </w:divBdr>
    </w:div>
    <w:div w:id="117728112">
      <w:bodyDiv w:val="1"/>
      <w:marLeft w:val="0"/>
      <w:marRight w:val="0"/>
      <w:marTop w:val="0"/>
      <w:marBottom w:val="0"/>
      <w:divBdr>
        <w:top w:val="none" w:sz="0" w:space="0" w:color="auto"/>
        <w:left w:val="none" w:sz="0" w:space="0" w:color="auto"/>
        <w:bottom w:val="none" w:sz="0" w:space="0" w:color="auto"/>
        <w:right w:val="none" w:sz="0" w:space="0" w:color="auto"/>
      </w:divBdr>
    </w:div>
    <w:div w:id="117920747">
      <w:bodyDiv w:val="1"/>
      <w:marLeft w:val="0"/>
      <w:marRight w:val="0"/>
      <w:marTop w:val="0"/>
      <w:marBottom w:val="0"/>
      <w:divBdr>
        <w:top w:val="none" w:sz="0" w:space="0" w:color="auto"/>
        <w:left w:val="none" w:sz="0" w:space="0" w:color="auto"/>
        <w:bottom w:val="none" w:sz="0" w:space="0" w:color="auto"/>
        <w:right w:val="none" w:sz="0" w:space="0" w:color="auto"/>
      </w:divBdr>
    </w:div>
    <w:div w:id="117992211">
      <w:bodyDiv w:val="1"/>
      <w:marLeft w:val="0"/>
      <w:marRight w:val="0"/>
      <w:marTop w:val="0"/>
      <w:marBottom w:val="0"/>
      <w:divBdr>
        <w:top w:val="none" w:sz="0" w:space="0" w:color="auto"/>
        <w:left w:val="none" w:sz="0" w:space="0" w:color="auto"/>
        <w:bottom w:val="none" w:sz="0" w:space="0" w:color="auto"/>
        <w:right w:val="none" w:sz="0" w:space="0" w:color="auto"/>
      </w:divBdr>
    </w:div>
    <w:div w:id="117995105">
      <w:bodyDiv w:val="1"/>
      <w:marLeft w:val="0"/>
      <w:marRight w:val="0"/>
      <w:marTop w:val="0"/>
      <w:marBottom w:val="0"/>
      <w:divBdr>
        <w:top w:val="none" w:sz="0" w:space="0" w:color="auto"/>
        <w:left w:val="none" w:sz="0" w:space="0" w:color="auto"/>
        <w:bottom w:val="none" w:sz="0" w:space="0" w:color="auto"/>
        <w:right w:val="none" w:sz="0" w:space="0" w:color="auto"/>
      </w:divBdr>
    </w:div>
    <w:div w:id="118493308">
      <w:bodyDiv w:val="1"/>
      <w:marLeft w:val="0"/>
      <w:marRight w:val="0"/>
      <w:marTop w:val="0"/>
      <w:marBottom w:val="0"/>
      <w:divBdr>
        <w:top w:val="none" w:sz="0" w:space="0" w:color="auto"/>
        <w:left w:val="none" w:sz="0" w:space="0" w:color="auto"/>
        <w:bottom w:val="none" w:sz="0" w:space="0" w:color="auto"/>
        <w:right w:val="none" w:sz="0" w:space="0" w:color="auto"/>
      </w:divBdr>
      <w:divsChild>
        <w:div w:id="1967539913">
          <w:marLeft w:val="480"/>
          <w:marRight w:val="0"/>
          <w:marTop w:val="0"/>
          <w:marBottom w:val="0"/>
          <w:divBdr>
            <w:top w:val="none" w:sz="0" w:space="0" w:color="auto"/>
            <w:left w:val="none" w:sz="0" w:space="0" w:color="auto"/>
            <w:bottom w:val="none" w:sz="0" w:space="0" w:color="auto"/>
            <w:right w:val="none" w:sz="0" w:space="0" w:color="auto"/>
          </w:divBdr>
        </w:div>
        <w:div w:id="863178257">
          <w:marLeft w:val="480"/>
          <w:marRight w:val="0"/>
          <w:marTop w:val="0"/>
          <w:marBottom w:val="0"/>
          <w:divBdr>
            <w:top w:val="none" w:sz="0" w:space="0" w:color="auto"/>
            <w:left w:val="none" w:sz="0" w:space="0" w:color="auto"/>
            <w:bottom w:val="none" w:sz="0" w:space="0" w:color="auto"/>
            <w:right w:val="none" w:sz="0" w:space="0" w:color="auto"/>
          </w:divBdr>
        </w:div>
        <w:div w:id="620649614">
          <w:marLeft w:val="480"/>
          <w:marRight w:val="0"/>
          <w:marTop w:val="0"/>
          <w:marBottom w:val="0"/>
          <w:divBdr>
            <w:top w:val="none" w:sz="0" w:space="0" w:color="auto"/>
            <w:left w:val="none" w:sz="0" w:space="0" w:color="auto"/>
            <w:bottom w:val="none" w:sz="0" w:space="0" w:color="auto"/>
            <w:right w:val="none" w:sz="0" w:space="0" w:color="auto"/>
          </w:divBdr>
        </w:div>
        <w:div w:id="1237326080">
          <w:marLeft w:val="480"/>
          <w:marRight w:val="0"/>
          <w:marTop w:val="0"/>
          <w:marBottom w:val="0"/>
          <w:divBdr>
            <w:top w:val="none" w:sz="0" w:space="0" w:color="auto"/>
            <w:left w:val="none" w:sz="0" w:space="0" w:color="auto"/>
            <w:bottom w:val="none" w:sz="0" w:space="0" w:color="auto"/>
            <w:right w:val="none" w:sz="0" w:space="0" w:color="auto"/>
          </w:divBdr>
        </w:div>
        <w:div w:id="664213190">
          <w:marLeft w:val="480"/>
          <w:marRight w:val="0"/>
          <w:marTop w:val="0"/>
          <w:marBottom w:val="0"/>
          <w:divBdr>
            <w:top w:val="none" w:sz="0" w:space="0" w:color="auto"/>
            <w:left w:val="none" w:sz="0" w:space="0" w:color="auto"/>
            <w:bottom w:val="none" w:sz="0" w:space="0" w:color="auto"/>
            <w:right w:val="none" w:sz="0" w:space="0" w:color="auto"/>
          </w:divBdr>
        </w:div>
        <w:div w:id="1134832161">
          <w:marLeft w:val="480"/>
          <w:marRight w:val="0"/>
          <w:marTop w:val="0"/>
          <w:marBottom w:val="0"/>
          <w:divBdr>
            <w:top w:val="none" w:sz="0" w:space="0" w:color="auto"/>
            <w:left w:val="none" w:sz="0" w:space="0" w:color="auto"/>
            <w:bottom w:val="none" w:sz="0" w:space="0" w:color="auto"/>
            <w:right w:val="none" w:sz="0" w:space="0" w:color="auto"/>
          </w:divBdr>
        </w:div>
        <w:div w:id="1156873249">
          <w:marLeft w:val="480"/>
          <w:marRight w:val="0"/>
          <w:marTop w:val="0"/>
          <w:marBottom w:val="0"/>
          <w:divBdr>
            <w:top w:val="none" w:sz="0" w:space="0" w:color="auto"/>
            <w:left w:val="none" w:sz="0" w:space="0" w:color="auto"/>
            <w:bottom w:val="none" w:sz="0" w:space="0" w:color="auto"/>
            <w:right w:val="none" w:sz="0" w:space="0" w:color="auto"/>
          </w:divBdr>
        </w:div>
        <w:div w:id="647441344">
          <w:marLeft w:val="480"/>
          <w:marRight w:val="0"/>
          <w:marTop w:val="0"/>
          <w:marBottom w:val="0"/>
          <w:divBdr>
            <w:top w:val="none" w:sz="0" w:space="0" w:color="auto"/>
            <w:left w:val="none" w:sz="0" w:space="0" w:color="auto"/>
            <w:bottom w:val="none" w:sz="0" w:space="0" w:color="auto"/>
            <w:right w:val="none" w:sz="0" w:space="0" w:color="auto"/>
          </w:divBdr>
        </w:div>
        <w:div w:id="2055736046">
          <w:marLeft w:val="480"/>
          <w:marRight w:val="0"/>
          <w:marTop w:val="0"/>
          <w:marBottom w:val="0"/>
          <w:divBdr>
            <w:top w:val="none" w:sz="0" w:space="0" w:color="auto"/>
            <w:left w:val="none" w:sz="0" w:space="0" w:color="auto"/>
            <w:bottom w:val="none" w:sz="0" w:space="0" w:color="auto"/>
            <w:right w:val="none" w:sz="0" w:space="0" w:color="auto"/>
          </w:divBdr>
        </w:div>
        <w:div w:id="1501584463">
          <w:marLeft w:val="480"/>
          <w:marRight w:val="0"/>
          <w:marTop w:val="0"/>
          <w:marBottom w:val="0"/>
          <w:divBdr>
            <w:top w:val="none" w:sz="0" w:space="0" w:color="auto"/>
            <w:left w:val="none" w:sz="0" w:space="0" w:color="auto"/>
            <w:bottom w:val="none" w:sz="0" w:space="0" w:color="auto"/>
            <w:right w:val="none" w:sz="0" w:space="0" w:color="auto"/>
          </w:divBdr>
        </w:div>
        <w:div w:id="1559631309">
          <w:marLeft w:val="480"/>
          <w:marRight w:val="0"/>
          <w:marTop w:val="0"/>
          <w:marBottom w:val="0"/>
          <w:divBdr>
            <w:top w:val="none" w:sz="0" w:space="0" w:color="auto"/>
            <w:left w:val="none" w:sz="0" w:space="0" w:color="auto"/>
            <w:bottom w:val="none" w:sz="0" w:space="0" w:color="auto"/>
            <w:right w:val="none" w:sz="0" w:space="0" w:color="auto"/>
          </w:divBdr>
        </w:div>
        <w:div w:id="1821115472">
          <w:marLeft w:val="480"/>
          <w:marRight w:val="0"/>
          <w:marTop w:val="0"/>
          <w:marBottom w:val="0"/>
          <w:divBdr>
            <w:top w:val="none" w:sz="0" w:space="0" w:color="auto"/>
            <w:left w:val="none" w:sz="0" w:space="0" w:color="auto"/>
            <w:bottom w:val="none" w:sz="0" w:space="0" w:color="auto"/>
            <w:right w:val="none" w:sz="0" w:space="0" w:color="auto"/>
          </w:divBdr>
        </w:div>
        <w:div w:id="1917977555">
          <w:marLeft w:val="480"/>
          <w:marRight w:val="0"/>
          <w:marTop w:val="0"/>
          <w:marBottom w:val="0"/>
          <w:divBdr>
            <w:top w:val="none" w:sz="0" w:space="0" w:color="auto"/>
            <w:left w:val="none" w:sz="0" w:space="0" w:color="auto"/>
            <w:bottom w:val="none" w:sz="0" w:space="0" w:color="auto"/>
            <w:right w:val="none" w:sz="0" w:space="0" w:color="auto"/>
          </w:divBdr>
        </w:div>
        <w:div w:id="1338576589">
          <w:marLeft w:val="480"/>
          <w:marRight w:val="0"/>
          <w:marTop w:val="0"/>
          <w:marBottom w:val="0"/>
          <w:divBdr>
            <w:top w:val="none" w:sz="0" w:space="0" w:color="auto"/>
            <w:left w:val="none" w:sz="0" w:space="0" w:color="auto"/>
            <w:bottom w:val="none" w:sz="0" w:space="0" w:color="auto"/>
            <w:right w:val="none" w:sz="0" w:space="0" w:color="auto"/>
          </w:divBdr>
        </w:div>
        <w:div w:id="1258250107">
          <w:marLeft w:val="480"/>
          <w:marRight w:val="0"/>
          <w:marTop w:val="0"/>
          <w:marBottom w:val="0"/>
          <w:divBdr>
            <w:top w:val="none" w:sz="0" w:space="0" w:color="auto"/>
            <w:left w:val="none" w:sz="0" w:space="0" w:color="auto"/>
            <w:bottom w:val="none" w:sz="0" w:space="0" w:color="auto"/>
            <w:right w:val="none" w:sz="0" w:space="0" w:color="auto"/>
          </w:divBdr>
        </w:div>
        <w:div w:id="564991158">
          <w:marLeft w:val="480"/>
          <w:marRight w:val="0"/>
          <w:marTop w:val="0"/>
          <w:marBottom w:val="0"/>
          <w:divBdr>
            <w:top w:val="none" w:sz="0" w:space="0" w:color="auto"/>
            <w:left w:val="none" w:sz="0" w:space="0" w:color="auto"/>
            <w:bottom w:val="none" w:sz="0" w:space="0" w:color="auto"/>
            <w:right w:val="none" w:sz="0" w:space="0" w:color="auto"/>
          </w:divBdr>
        </w:div>
        <w:div w:id="520973059">
          <w:marLeft w:val="480"/>
          <w:marRight w:val="0"/>
          <w:marTop w:val="0"/>
          <w:marBottom w:val="0"/>
          <w:divBdr>
            <w:top w:val="none" w:sz="0" w:space="0" w:color="auto"/>
            <w:left w:val="none" w:sz="0" w:space="0" w:color="auto"/>
            <w:bottom w:val="none" w:sz="0" w:space="0" w:color="auto"/>
            <w:right w:val="none" w:sz="0" w:space="0" w:color="auto"/>
          </w:divBdr>
        </w:div>
        <w:div w:id="1889607216">
          <w:marLeft w:val="480"/>
          <w:marRight w:val="0"/>
          <w:marTop w:val="0"/>
          <w:marBottom w:val="0"/>
          <w:divBdr>
            <w:top w:val="none" w:sz="0" w:space="0" w:color="auto"/>
            <w:left w:val="none" w:sz="0" w:space="0" w:color="auto"/>
            <w:bottom w:val="none" w:sz="0" w:space="0" w:color="auto"/>
            <w:right w:val="none" w:sz="0" w:space="0" w:color="auto"/>
          </w:divBdr>
        </w:div>
        <w:div w:id="538519449">
          <w:marLeft w:val="480"/>
          <w:marRight w:val="0"/>
          <w:marTop w:val="0"/>
          <w:marBottom w:val="0"/>
          <w:divBdr>
            <w:top w:val="none" w:sz="0" w:space="0" w:color="auto"/>
            <w:left w:val="none" w:sz="0" w:space="0" w:color="auto"/>
            <w:bottom w:val="none" w:sz="0" w:space="0" w:color="auto"/>
            <w:right w:val="none" w:sz="0" w:space="0" w:color="auto"/>
          </w:divBdr>
        </w:div>
        <w:div w:id="900556561">
          <w:marLeft w:val="480"/>
          <w:marRight w:val="0"/>
          <w:marTop w:val="0"/>
          <w:marBottom w:val="0"/>
          <w:divBdr>
            <w:top w:val="none" w:sz="0" w:space="0" w:color="auto"/>
            <w:left w:val="none" w:sz="0" w:space="0" w:color="auto"/>
            <w:bottom w:val="none" w:sz="0" w:space="0" w:color="auto"/>
            <w:right w:val="none" w:sz="0" w:space="0" w:color="auto"/>
          </w:divBdr>
        </w:div>
        <w:div w:id="183523540">
          <w:marLeft w:val="480"/>
          <w:marRight w:val="0"/>
          <w:marTop w:val="0"/>
          <w:marBottom w:val="0"/>
          <w:divBdr>
            <w:top w:val="none" w:sz="0" w:space="0" w:color="auto"/>
            <w:left w:val="none" w:sz="0" w:space="0" w:color="auto"/>
            <w:bottom w:val="none" w:sz="0" w:space="0" w:color="auto"/>
            <w:right w:val="none" w:sz="0" w:space="0" w:color="auto"/>
          </w:divBdr>
        </w:div>
        <w:div w:id="1911116549">
          <w:marLeft w:val="480"/>
          <w:marRight w:val="0"/>
          <w:marTop w:val="0"/>
          <w:marBottom w:val="0"/>
          <w:divBdr>
            <w:top w:val="none" w:sz="0" w:space="0" w:color="auto"/>
            <w:left w:val="none" w:sz="0" w:space="0" w:color="auto"/>
            <w:bottom w:val="none" w:sz="0" w:space="0" w:color="auto"/>
            <w:right w:val="none" w:sz="0" w:space="0" w:color="auto"/>
          </w:divBdr>
        </w:div>
        <w:div w:id="214005661">
          <w:marLeft w:val="480"/>
          <w:marRight w:val="0"/>
          <w:marTop w:val="0"/>
          <w:marBottom w:val="0"/>
          <w:divBdr>
            <w:top w:val="none" w:sz="0" w:space="0" w:color="auto"/>
            <w:left w:val="none" w:sz="0" w:space="0" w:color="auto"/>
            <w:bottom w:val="none" w:sz="0" w:space="0" w:color="auto"/>
            <w:right w:val="none" w:sz="0" w:space="0" w:color="auto"/>
          </w:divBdr>
        </w:div>
        <w:div w:id="2104688870">
          <w:marLeft w:val="480"/>
          <w:marRight w:val="0"/>
          <w:marTop w:val="0"/>
          <w:marBottom w:val="0"/>
          <w:divBdr>
            <w:top w:val="none" w:sz="0" w:space="0" w:color="auto"/>
            <w:left w:val="none" w:sz="0" w:space="0" w:color="auto"/>
            <w:bottom w:val="none" w:sz="0" w:space="0" w:color="auto"/>
            <w:right w:val="none" w:sz="0" w:space="0" w:color="auto"/>
          </w:divBdr>
        </w:div>
        <w:div w:id="1857499452">
          <w:marLeft w:val="480"/>
          <w:marRight w:val="0"/>
          <w:marTop w:val="0"/>
          <w:marBottom w:val="0"/>
          <w:divBdr>
            <w:top w:val="none" w:sz="0" w:space="0" w:color="auto"/>
            <w:left w:val="none" w:sz="0" w:space="0" w:color="auto"/>
            <w:bottom w:val="none" w:sz="0" w:space="0" w:color="auto"/>
            <w:right w:val="none" w:sz="0" w:space="0" w:color="auto"/>
          </w:divBdr>
        </w:div>
        <w:div w:id="1696883363">
          <w:marLeft w:val="480"/>
          <w:marRight w:val="0"/>
          <w:marTop w:val="0"/>
          <w:marBottom w:val="0"/>
          <w:divBdr>
            <w:top w:val="none" w:sz="0" w:space="0" w:color="auto"/>
            <w:left w:val="none" w:sz="0" w:space="0" w:color="auto"/>
            <w:bottom w:val="none" w:sz="0" w:space="0" w:color="auto"/>
            <w:right w:val="none" w:sz="0" w:space="0" w:color="auto"/>
          </w:divBdr>
        </w:div>
        <w:div w:id="922760286">
          <w:marLeft w:val="480"/>
          <w:marRight w:val="0"/>
          <w:marTop w:val="0"/>
          <w:marBottom w:val="0"/>
          <w:divBdr>
            <w:top w:val="none" w:sz="0" w:space="0" w:color="auto"/>
            <w:left w:val="none" w:sz="0" w:space="0" w:color="auto"/>
            <w:bottom w:val="none" w:sz="0" w:space="0" w:color="auto"/>
            <w:right w:val="none" w:sz="0" w:space="0" w:color="auto"/>
          </w:divBdr>
        </w:div>
        <w:div w:id="462313493">
          <w:marLeft w:val="480"/>
          <w:marRight w:val="0"/>
          <w:marTop w:val="0"/>
          <w:marBottom w:val="0"/>
          <w:divBdr>
            <w:top w:val="none" w:sz="0" w:space="0" w:color="auto"/>
            <w:left w:val="none" w:sz="0" w:space="0" w:color="auto"/>
            <w:bottom w:val="none" w:sz="0" w:space="0" w:color="auto"/>
            <w:right w:val="none" w:sz="0" w:space="0" w:color="auto"/>
          </w:divBdr>
        </w:div>
        <w:div w:id="911475524">
          <w:marLeft w:val="480"/>
          <w:marRight w:val="0"/>
          <w:marTop w:val="0"/>
          <w:marBottom w:val="0"/>
          <w:divBdr>
            <w:top w:val="none" w:sz="0" w:space="0" w:color="auto"/>
            <w:left w:val="none" w:sz="0" w:space="0" w:color="auto"/>
            <w:bottom w:val="none" w:sz="0" w:space="0" w:color="auto"/>
            <w:right w:val="none" w:sz="0" w:space="0" w:color="auto"/>
          </w:divBdr>
        </w:div>
        <w:div w:id="1229533345">
          <w:marLeft w:val="480"/>
          <w:marRight w:val="0"/>
          <w:marTop w:val="0"/>
          <w:marBottom w:val="0"/>
          <w:divBdr>
            <w:top w:val="none" w:sz="0" w:space="0" w:color="auto"/>
            <w:left w:val="none" w:sz="0" w:space="0" w:color="auto"/>
            <w:bottom w:val="none" w:sz="0" w:space="0" w:color="auto"/>
            <w:right w:val="none" w:sz="0" w:space="0" w:color="auto"/>
          </w:divBdr>
        </w:div>
        <w:div w:id="350766088">
          <w:marLeft w:val="480"/>
          <w:marRight w:val="0"/>
          <w:marTop w:val="0"/>
          <w:marBottom w:val="0"/>
          <w:divBdr>
            <w:top w:val="none" w:sz="0" w:space="0" w:color="auto"/>
            <w:left w:val="none" w:sz="0" w:space="0" w:color="auto"/>
            <w:bottom w:val="none" w:sz="0" w:space="0" w:color="auto"/>
            <w:right w:val="none" w:sz="0" w:space="0" w:color="auto"/>
          </w:divBdr>
        </w:div>
        <w:div w:id="1976637506">
          <w:marLeft w:val="480"/>
          <w:marRight w:val="0"/>
          <w:marTop w:val="0"/>
          <w:marBottom w:val="0"/>
          <w:divBdr>
            <w:top w:val="none" w:sz="0" w:space="0" w:color="auto"/>
            <w:left w:val="none" w:sz="0" w:space="0" w:color="auto"/>
            <w:bottom w:val="none" w:sz="0" w:space="0" w:color="auto"/>
            <w:right w:val="none" w:sz="0" w:space="0" w:color="auto"/>
          </w:divBdr>
        </w:div>
        <w:div w:id="909727237">
          <w:marLeft w:val="480"/>
          <w:marRight w:val="0"/>
          <w:marTop w:val="0"/>
          <w:marBottom w:val="0"/>
          <w:divBdr>
            <w:top w:val="none" w:sz="0" w:space="0" w:color="auto"/>
            <w:left w:val="none" w:sz="0" w:space="0" w:color="auto"/>
            <w:bottom w:val="none" w:sz="0" w:space="0" w:color="auto"/>
            <w:right w:val="none" w:sz="0" w:space="0" w:color="auto"/>
          </w:divBdr>
        </w:div>
        <w:div w:id="318272652">
          <w:marLeft w:val="480"/>
          <w:marRight w:val="0"/>
          <w:marTop w:val="0"/>
          <w:marBottom w:val="0"/>
          <w:divBdr>
            <w:top w:val="none" w:sz="0" w:space="0" w:color="auto"/>
            <w:left w:val="none" w:sz="0" w:space="0" w:color="auto"/>
            <w:bottom w:val="none" w:sz="0" w:space="0" w:color="auto"/>
            <w:right w:val="none" w:sz="0" w:space="0" w:color="auto"/>
          </w:divBdr>
        </w:div>
        <w:div w:id="1250195516">
          <w:marLeft w:val="480"/>
          <w:marRight w:val="0"/>
          <w:marTop w:val="0"/>
          <w:marBottom w:val="0"/>
          <w:divBdr>
            <w:top w:val="none" w:sz="0" w:space="0" w:color="auto"/>
            <w:left w:val="none" w:sz="0" w:space="0" w:color="auto"/>
            <w:bottom w:val="none" w:sz="0" w:space="0" w:color="auto"/>
            <w:right w:val="none" w:sz="0" w:space="0" w:color="auto"/>
          </w:divBdr>
        </w:div>
        <w:div w:id="885289405">
          <w:marLeft w:val="480"/>
          <w:marRight w:val="0"/>
          <w:marTop w:val="0"/>
          <w:marBottom w:val="0"/>
          <w:divBdr>
            <w:top w:val="none" w:sz="0" w:space="0" w:color="auto"/>
            <w:left w:val="none" w:sz="0" w:space="0" w:color="auto"/>
            <w:bottom w:val="none" w:sz="0" w:space="0" w:color="auto"/>
            <w:right w:val="none" w:sz="0" w:space="0" w:color="auto"/>
          </w:divBdr>
        </w:div>
        <w:div w:id="354314099">
          <w:marLeft w:val="480"/>
          <w:marRight w:val="0"/>
          <w:marTop w:val="0"/>
          <w:marBottom w:val="0"/>
          <w:divBdr>
            <w:top w:val="none" w:sz="0" w:space="0" w:color="auto"/>
            <w:left w:val="none" w:sz="0" w:space="0" w:color="auto"/>
            <w:bottom w:val="none" w:sz="0" w:space="0" w:color="auto"/>
            <w:right w:val="none" w:sz="0" w:space="0" w:color="auto"/>
          </w:divBdr>
        </w:div>
        <w:div w:id="1431311328">
          <w:marLeft w:val="480"/>
          <w:marRight w:val="0"/>
          <w:marTop w:val="0"/>
          <w:marBottom w:val="0"/>
          <w:divBdr>
            <w:top w:val="none" w:sz="0" w:space="0" w:color="auto"/>
            <w:left w:val="none" w:sz="0" w:space="0" w:color="auto"/>
            <w:bottom w:val="none" w:sz="0" w:space="0" w:color="auto"/>
            <w:right w:val="none" w:sz="0" w:space="0" w:color="auto"/>
          </w:divBdr>
        </w:div>
        <w:div w:id="2003043688">
          <w:marLeft w:val="480"/>
          <w:marRight w:val="0"/>
          <w:marTop w:val="0"/>
          <w:marBottom w:val="0"/>
          <w:divBdr>
            <w:top w:val="none" w:sz="0" w:space="0" w:color="auto"/>
            <w:left w:val="none" w:sz="0" w:space="0" w:color="auto"/>
            <w:bottom w:val="none" w:sz="0" w:space="0" w:color="auto"/>
            <w:right w:val="none" w:sz="0" w:space="0" w:color="auto"/>
          </w:divBdr>
        </w:div>
        <w:div w:id="1959680072">
          <w:marLeft w:val="480"/>
          <w:marRight w:val="0"/>
          <w:marTop w:val="0"/>
          <w:marBottom w:val="0"/>
          <w:divBdr>
            <w:top w:val="none" w:sz="0" w:space="0" w:color="auto"/>
            <w:left w:val="none" w:sz="0" w:space="0" w:color="auto"/>
            <w:bottom w:val="none" w:sz="0" w:space="0" w:color="auto"/>
            <w:right w:val="none" w:sz="0" w:space="0" w:color="auto"/>
          </w:divBdr>
        </w:div>
        <w:div w:id="2001274442">
          <w:marLeft w:val="480"/>
          <w:marRight w:val="0"/>
          <w:marTop w:val="0"/>
          <w:marBottom w:val="0"/>
          <w:divBdr>
            <w:top w:val="none" w:sz="0" w:space="0" w:color="auto"/>
            <w:left w:val="none" w:sz="0" w:space="0" w:color="auto"/>
            <w:bottom w:val="none" w:sz="0" w:space="0" w:color="auto"/>
            <w:right w:val="none" w:sz="0" w:space="0" w:color="auto"/>
          </w:divBdr>
        </w:div>
        <w:div w:id="1610350671">
          <w:marLeft w:val="480"/>
          <w:marRight w:val="0"/>
          <w:marTop w:val="0"/>
          <w:marBottom w:val="0"/>
          <w:divBdr>
            <w:top w:val="none" w:sz="0" w:space="0" w:color="auto"/>
            <w:left w:val="none" w:sz="0" w:space="0" w:color="auto"/>
            <w:bottom w:val="none" w:sz="0" w:space="0" w:color="auto"/>
            <w:right w:val="none" w:sz="0" w:space="0" w:color="auto"/>
          </w:divBdr>
        </w:div>
        <w:div w:id="1453552544">
          <w:marLeft w:val="480"/>
          <w:marRight w:val="0"/>
          <w:marTop w:val="0"/>
          <w:marBottom w:val="0"/>
          <w:divBdr>
            <w:top w:val="none" w:sz="0" w:space="0" w:color="auto"/>
            <w:left w:val="none" w:sz="0" w:space="0" w:color="auto"/>
            <w:bottom w:val="none" w:sz="0" w:space="0" w:color="auto"/>
            <w:right w:val="none" w:sz="0" w:space="0" w:color="auto"/>
          </w:divBdr>
        </w:div>
        <w:div w:id="1517845743">
          <w:marLeft w:val="480"/>
          <w:marRight w:val="0"/>
          <w:marTop w:val="0"/>
          <w:marBottom w:val="0"/>
          <w:divBdr>
            <w:top w:val="none" w:sz="0" w:space="0" w:color="auto"/>
            <w:left w:val="none" w:sz="0" w:space="0" w:color="auto"/>
            <w:bottom w:val="none" w:sz="0" w:space="0" w:color="auto"/>
            <w:right w:val="none" w:sz="0" w:space="0" w:color="auto"/>
          </w:divBdr>
        </w:div>
        <w:div w:id="198670873">
          <w:marLeft w:val="480"/>
          <w:marRight w:val="0"/>
          <w:marTop w:val="0"/>
          <w:marBottom w:val="0"/>
          <w:divBdr>
            <w:top w:val="none" w:sz="0" w:space="0" w:color="auto"/>
            <w:left w:val="none" w:sz="0" w:space="0" w:color="auto"/>
            <w:bottom w:val="none" w:sz="0" w:space="0" w:color="auto"/>
            <w:right w:val="none" w:sz="0" w:space="0" w:color="auto"/>
          </w:divBdr>
        </w:div>
        <w:div w:id="984580042">
          <w:marLeft w:val="480"/>
          <w:marRight w:val="0"/>
          <w:marTop w:val="0"/>
          <w:marBottom w:val="0"/>
          <w:divBdr>
            <w:top w:val="none" w:sz="0" w:space="0" w:color="auto"/>
            <w:left w:val="none" w:sz="0" w:space="0" w:color="auto"/>
            <w:bottom w:val="none" w:sz="0" w:space="0" w:color="auto"/>
            <w:right w:val="none" w:sz="0" w:space="0" w:color="auto"/>
          </w:divBdr>
        </w:div>
        <w:div w:id="555511130">
          <w:marLeft w:val="480"/>
          <w:marRight w:val="0"/>
          <w:marTop w:val="0"/>
          <w:marBottom w:val="0"/>
          <w:divBdr>
            <w:top w:val="none" w:sz="0" w:space="0" w:color="auto"/>
            <w:left w:val="none" w:sz="0" w:space="0" w:color="auto"/>
            <w:bottom w:val="none" w:sz="0" w:space="0" w:color="auto"/>
            <w:right w:val="none" w:sz="0" w:space="0" w:color="auto"/>
          </w:divBdr>
        </w:div>
        <w:div w:id="1314261559">
          <w:marLeft w:val="480"/>
          <w:marRight w:val="0"/>
          <w:marTop w:val="0"/>
          <w:marBottom w:val="0"/>
          <w:divBdr>
            <w:top w:val="none" w:sz="0" w:space="0" w:color="auto"/>
            <w:left w:val="none" w:sz="0" w:space="0" w:color="auto"/>
            <w:bottom w:val="none" w:sz="0" w:space="0" w:color="auto"/>
            <w:right w:val="none" w:sz="0" w:space="0" w:color="auto"/>
          </w:divBdr>
        </w:div>
        <w:div w:id="1676614886">
          <w:marLeft w:val="480"/>
          <w:marRight w:val="0"/>
          <w:marTop w:val="0"/>
          <w:marBottom w:val="0"/>
          <w:divBdr>
            <w:top w:val="none" w:sz="0" w:space="0" w:color="auto"/>
            <w:left w:val="none" w:sz="0" w:space="0" w:color="auto"/>
            <w:bottom w:val="none" w:sz="0" w:space="0" w:color="auto"/>
            <w:right w:val="none" w:sz="0" w:space="0" w:color="auto"/>
          </w:divBdr>
        </w:div>
        <w:div w:id="1010181738">
          <w:marLeft w:val="480"/>
          <w:marRight w:val="0"/>
          <w:marTop w:val="0"/>
          <w:marBottom w:val="0"/>
          <w:divBdr>
            <w:top w:val="none" w:sz="0" w:space="0" w:color="auto"/>
            <w:left w:val="none" w:sz="0" w:space="0" w:color="auto"/>
            <w:bottom w:val="none" w:sz="0" w:space="0" w:color="auto"/>
            <w:right w:val="none" w:sz="0" w:space="0" w:color="auto"/>
          </w:divBdr>
        </w:div>
        <w:div w:id="1096945826">
          <w:marLeft w:val="480"/>
          <w:marRight w:val="0"/>
          <w:marTop w:val="0"/>
          <w:marBottom w:val="0"/>
          <w:divBdr>
            <w:top w:val="none" w:sz="0" w:space="0" w:color="auto"/>
            <w:left w:val="none" w:sz="0" w:space="0" w:color="auto"/>
            <w:bottom w:val="none" w:sz="0" w:space="0" w:color="auto"/>
            <w:right w:val="none" w:sz="0" w:space="0" w:color="auto"/>
          </w:divBdr>
        </w:div>
        <w:div w:id="587465504">
          <w:marLeft w:val="480"/>
          <w:marRight w:val="0"/>
          <w:marTop w:val="0"/>
          <w:marBottom w:val="0"/>
          <w:divBdr>
            <w:top w:val="none" w:sz="0" w:space="0" w:color="auto"/>
            <w:left w:val="none" w:sz="0" w:space="0" w:color="auto"/>
            <w:bottom w:val="none" w:sz="0" w:space="0" w:color="auto"/>
            <w:right w:val="none" w:sz="0" w:space="0" w:color="auto"/>
          </w:divBdr>
        </w:div>
        <w:div w:id="1911039933">
          <w:marLeft w:val="480"/>
          <w:marRight w:val="0"/>
          <w:marTop w:val="0"/>
          <w:marBottom w:val="0"/>
          <w:divBdr>
            <w:top w:val="none" w:sz="0" w:space="0" w:color="auto"/>
            <w:left w:val="none" w:sz="0" w:space="0" w:color="auto"/>
            <w:bottom w:val="none" w:sz="0" w:space="0" w:color="auto"/>
            <w:right w:val="none" w:sz="0" w:space="0" w:color="auto"/>
          </w:divBdr>
        </w:div>
        <w:div w:id="85737642">
          <w:marLeft w:val="480"/>
          <w:marRight w:val="0"/>
          <w:marTop w:val="0"/>
          <w:marBottom w:val="0"/>
          <w:divBdr>
            <w:top w:val="none" w:sz="0" w:space="0" w:color="auto"/>
            <w:left w:val="none" w:sz="0" w:space="0" w:color="auto"/>
            <w:bottom w:val="none" w:sz="0" w:space="0" w:color="auto"/>
            <w:right w:val="none" w:sz="0" w:space="0" w:color="auto"/>
          </w:divBdr>
        </w:div>
        <w:div w:id="1170413388">
          <w:marLeft w:val="480"/>
          <w:marRight w:val="0"/>
          <w:marTop w:val="0"/>
          <w:marBottom w:val="0"/>
          <w:divBdr>
            <w:top w:val="none" w:sz="0" w:space="0" w:color="auto"/>
            <w:left w:val="none" w:sz="0" w:space="0" w:color="auto"/>
            <w:bottom w:val="none" w:sz="0" w:space="0" w:color="auto"/>
            <w:right w:val="none" w:sz="0" w:space="0" w:color="auto"/>
          </w:divBdr>
        </w:div>
        <w:div w:id="1587225230">
          <w:marLeft w:val="480"/>
          <w:marRight w:val="0"/>
          <w:marTop w:val="0"/>
          <w:marBottom w:val="0"/>
          <w:divBdr>
            <w:top w:val="none" w:sz="0" w:space="0" w:color="auto"/>
            <w:left w:val="none" w:sz="0" w:space="0" w:color="auto"/>
            <w:bottom w:val="none" w:sz="0" w:space="0" w:color="auto"/>
            <w:right w:val="none" w:sz="0" w:space="0" w:color="auto"/>
          </w:divBdr>
        </w:div>
        <w:div w:id="849566354">
          <w:marLeft w:val="480"/>
          <w:marRight w:val="0"/>
          <w:marTop w:val="0"/>
          <w:marBottom w:val="0"/>
          <w:divBdr>
            <w:top w:val="none" w:sz="0" w:space="0" w:color="auto"/>
            <w:left w:val="none" w:sz="0" w:space="0" w:color="auto"/>
            <w:bottom w:val="none" w:sz="0" w:space="0" w:color="auto"/>
            <w:right w:val="none" w:sz="0" w:space="0" w:color="auto"/>
          </w:divBdr>
        </w:div>
        <w:div w:id="835998572">
          <w:marLeft w:val="480"/>
          <w:marRight w:val="0"/>
          <w:marTop w:val="0"/>
          <w:marBottom w:val="0"/>
          <w:divBdr>
            <w:top w:val="none" w:sz="0" w:space="0" w:color="auto"/>
            <w:left w:val="none" w:sz="0" w:space="0" w:color="auto"/>
            <w:bottom w:val="none" w:sz="0" w:space="0" w:color="auto"/>
            <w:right w:val="none" w:sz="0" w:space="0" w:color="auto"/>
          </w:divBdr>
        </w:div>
        <w:div w:id="145510097">
          <w:marLeft w:val="480"/>
          <w:marRight w:val="0"/>
          <w:marTop w:val="0"/>
          <w:marBottom w:val="0"/>
          <w:divBdr>
            <w:top w:val="none" w:sz="0" w:space="0" w:color="auto"/>
            <w:left w:val="none" w:sz="0" w:space="0" w:color="auto"/>
            <w:bottom w:val="none" w:sz="0" w:space="0" w:color="auto"/>
            <w:right w:val="none" w:sz="0" w:space="0" w:color="auto"/>
          </w:divBdr>
        </w:div>
        <w:div w:id="1182429048">
          <w:marLeft w:val="480"/>
          <w:marRight w:val="0"/>
          <w:marTop w:val="0"/>
          <w:marBottom w:val="0"/>
          <w:divBdr>
            <w:top w:val="none" w:sz="0" w:space="0" w:color="auto"/>
            <w:left w:val="none" w:sz="0" w:space="0" w:color="auto"/>
            <w:bottom w:val="none" w:sz="0" w:space="0" w:color="auto"/>
            <w:right w:val="none" w:sz="0" w:space="0" w:color="auto"/>
          </w:divBdr>
        </w:div>
      </w:divsChild>
    </w:div>
    <w:div w:id="118498355">
      <w:bodyDiv w:val="1"/>
      <w:marLeft w:val="0"/>
      <w:marRight w:val="0"/>
      <w:marTop w:val="0"/>
      <w:marBottom w:val="0"/>
      <w:divBdr>
        <w:top w:val="none" w:sz="0" w:space="0" w:color="auto"/>
        <w:left w:val="none" w:sz="0" w:space="0" w:color="auto"/>
        <w:bottom w:val="none" w:sz="0" w:space="0" w:color="auto"/>
        <w:right w:val="none" w:sz="0" w:space="0" w:color="auto"/>
      </w:divBdr>
    </w:div>
    <w:div w:id="118914536">
      <w:bodyDiv w:val="1"/>
      <w:marLeft w:val="0"/>
      <w:marRight w:val="0"/>
      <w:marTop w:val="0"/>
      <w:marBottom w:val="0"/>
      <w:divBdr>
        <w:top w:val="none" w:sz="0" w:space="0" w:color="auto"/>
        <w:left w:val="none" w:sz="0" w:space="0" w:color="auto"/>
        <w:bottom w:val="none" w:sz="0" w:space="0" w:color="auto"/>
        <w:right w:val="none" w:sz="0" w:space="0" w:color="auto"/>
      </w:divBdr>
    </w:div>
    <w:div w:id="119033011">
      <w:bodyDiv w:val="1"/>
      <w:marLeft w:val="0"/>
      <w:marRight w:val="0"/>
      <w:marTop w:val="0"/>
      <w:marBottom w:val="0"/>
      <w:divBdr>
        <w:top w:val="none" w:sz="0" w:space="0" w:color="auto"/>
        <w:left w:val="none" w:sz="0" w:space="0" w:color="auto"/>
        <w:bottom w:val="none" w:sz="0" w:space="0" w:color="auto"/>
        <w:right w:val="none" w:sz="0" w:space="0" w:color="auto"/>
      </w:divBdr>
      <w:divsChild>
        <w:div w:id="458576494">
          <w:marLeft w:val="480"/>
          <w:marRight w:val="0"/>
          <w:marTop w:val="0"/>
          <w:marBottom w:val="0"/>
          <w:divBdr>
            <w:top w:val="none" w:sz="0" w:space="0" w:color="auto"/>
            <w:left w:val="none" w:sz="0" w:space="0" w:color="auto"/>
            <w:bottom w:val="none" w:sz="0" w:space="0" w:color="auto"/>
            <w:right w:val="none" w:sz="0" w:space="0" w:color="auto"/>
          </w:divBdr>
        </w:div>
        <w:div w:id="1870757244">
          <w:marLeft w:val="480"/>
          <w:marRight w:val="0"/>
          <w:marTop w:val="0"/>
          <w:marBottom w:val="0"/>
          <w:divBdr>
            <w:top w:val="none" w:sz="0" w:space="0" w:color="auto"/>
            <w:left w:val="none" w:sz="0" w:space="0" w:color="auto"/>
            <w:bottom w:val="none" w:sz="0" w:space="0" w:color="auto"/>
            <w:right w:val="none" w:sz="0" w:space="0" w:color="auto"/>
          </w:divBdr>
        </w:div>
        <w:div w:id="685012170">
          <w:marLeft w:val="480"/>
          <w:marRight w:val="0"/>
          <w:marTop w:val="0"/>
          <w:marBottom w:val="0"/>
          <w:divBdr>
            <w:top w:val="none" w:sz="0" w:space="0" w:color="auto"/>
            <w:left w:val="none" w:sz="0" w:space="0" w:color="auto"/>
            <w:bottom w:val="none" w:sz="0" w:space="0" w:color="auto"/>
            <w:right w:val="none" w:sz="0" w:space="0" w:color="auto"/>
          </w:divBdr>
        </w:div>
        <w:div w:id="47144659">
          <w:marLeft w:val="480"/>
          <w:marRight w:val="0"/>
          <w:marTop w:val="0"/>
          <w:marBottom w:val="0"/>
          <w:divBdr>
            <w:top w:val="none" w:sz="0" w:space="0" w:color="auto"/>
            <w:left w:val="none" w:sz="0" w:space="0" w:color="auto"/>
            <w:bottom w:val="none" w:sz="0" w:space="0" w:color="auto"/>
            <w:right w:val="none" w:sz="0" w:space="0" w:color="auto"/>
          </w:divBdr>
        </w:div>
        <w:div w:id="1635671049">
          <w:marLeft w:val="480"/>
          <w:marRight w:val="0"/>
          <w:marTop w:val="0"/>
          <w:marBottom w:val="0"/>
          <w:divBdr>
            <w:top w:val="none" w:sz="0" w:space="0" w:color="auto"/>
            <w:left w:val="none" w:sz="0" w:space="0" w:color="auto"/>
            <w:bottom w:val="none" w:sz="0" w:space="0" w:color="auto"/>
            <w:right w:val="none" w:sz="0" w:space="0" w:color="auto"/>
          </w:divBdr>
        </w:div>
        <w:div w:id="1476071541">
          <w:marLeft w:val="480"/>
          <w:marRight w:val="0"/>
          <w:marTop w:val="0"/>
          <w:marBottom w:val="0"/>
          <w:divBdr>
            <w:top w:val="none" w:sz="0" w:space="0" w:color="auto"/>
            <w:left w:val="none" w:sz="0" w:space="0" w:color="auto"/>
            <w:bottom w:val="none" w:sz="0" w:space="0" w:color="auto"/>
            <w:right w:val="none" w:sz="0" w:space="0" w:color="auto"/>
          </w:divBdr>
        </w:div>
        <w:div w:id="1847548684">
          <w:marLeft w:val="480"/>
          <w:marRight w:val="0"/>
          <w:marTop w:val="0"/>
          <w:marBottom w:val="0"/>
          <w:divBdr>
            <w:top w:val="none" w:sz="0" w:space="0" w:color="auto"/>
            <w:left w:val="none" w:sz="0" w:space="0" w:color="auto"/>
            <w:bottom w:val="none" w:sz="0" w:space="0" w:color="auto"/>
            <w:right w:val="none" w:sz="0" w:space="0" w:color="auto"/>
          </w:divBdr>
        </w:div>
        <w:div w:id="205682586">
          <w:marLeft w:val="480"/>
          <w:marRight w:val="0"/>
          <w:marTop w:val="0"/>
          <w:marBottom w:val="0"/>
          <w:divBdr>
            <w:top w:val="none" w:sz="0" w:space="0" w:color="auto"/>
            <w:left w:val="none" w:sz="0" w:space="0" w:color="auto"/>
            <w:bottom w:val="none" w:sz="0" w:space="0" w:color="auto"/>
            <w:right w:val="none" w:sz="0" w:space="0" w:color="auto"/>
          </w:divBdr>
        </w:div>
        <w:div w:id="1994140324">
          <w:marLeft w:val="480"/>
          <w:marRight w:val="0"/>
          <w:marTop w:val="0"/>
          <w:marBottom w:val="0"/>
          <w:divBdr>
            <w:top w:val="none" w:sz="0" w:space="0" w:color="auto"/>
            <w:left w:val="none" w:sz="0" w:space="0" w:color="auto"/>
            <w:bottom w:val="none" w:sz="0" w:space="0" w:color="auto"/>
            <w:right w:val="none" w:sz="0" w:space="0" w:color="auto"/>
          </w:divBdr>
        </w:div>
        <w:div w:id="1610312429">
          <w:marLeft w:val="480"/>
          <w:marRight w:val="0"/>
          <w:marTop w:val="0"/>
          <w:marBottom w:val="0"/>
          <w:divBdr>
            <w:top w:val="none" w:sz="0" w:space="0" w:color="auto"/>
            <w:left w:val="none" w:sz="0" w:space="0" w:color="auto"/>
            <w:bottom w:val="none" w:sz="0" w:space="0" w:color="auto"/>
            <w:right w:val="none" w:sz="0" w:space="0" w:color="auto"/>
          </w:divBdr>
        </w:div>
        <w:div w:id="497697519">
          <w:marLeft w:val="480"/>
          <w:marRight w:val="0"/>
          <w:marTop w:val="0"/>
          <w:marBottom w:val="0"/>
          <w:divBdr>
            <w:top w:val="none" w:sz="0" w:space="0" w:color="auto"/>
            <w:left w:val="none" w:sz="0" w:space="0" w:color="auto"/>
            <w:bottom w:val="none" w:sz="0" w:space="0" w:color="auto"/>
            <w:right w:val="none" w:sz="0" w:space="0" w:color="auto"/>
          </w:divBdr>
        </w:div>
        <w:div w:id="1407145434">
          <w:marLeft w:val="480"/>
          <w:marRight w:val="0"/>
          <w:marTop w:val="0"/>
          <w:marBottom w:val="0"/>
          <w:divBdr>
            <w:top w:val="none" w:sz="0" w:space="0" w:color="auto"/>
            <w:left w:val="none" w:sz="0" w:space="0" w:color="auto"/>
            <w:bottom w:val="none" w:sz="0" w:space="0" w:color="auto"/>
            <w:right w:val="none" w:sz="0" w:space="0" w:color="auto"/>
          </w:divBdr>
        </w:div>
        <w:div w:id="668142291">
          <w:marLeft w:val="480"/>
          <w:marRight w:val="0"/>
          <w:marTop w:val="0"/>
          <w:marBottom w:val="0"/>
          <w:divBdr>
            <w:top w:val="none" w:sz="0" w:space="0" w:color="auto"/>
            <w:left w:val="none" w:sz="0" w:space="0" w:color="auto"/>
            <w:bottom w:val="none" w:sz="0" w:space="0" w:color="auto"/>
            <w:right w:val="none" w:sz="0" w:space="0" w:color="auto"/>
          </w:divBdr>
        </w:div>
        <w:div w:id="1104419666">
          <w:marLeft w:val="480"/>
          <w:marRight w:val="0"/>
          <w:marTop w:val="0"/>
          <w:marBottom w:val="0"/>
          <w:divBdr>
            <w:top w:val="none" w:sz="0" w:space="0" w:color="auto"/>
            <w:left w:val="none" w:sz="0" w:space="0" w:color="auto"/>
            <w:bottom w:val="none" w:sz="0" w:space="0" w:color="auto"/>
            <w:right w:val="none" w:sz="0" w:space="0" w:color="auto"/>
          </w:divBdr>
        </w:div>
        <w:div w:id="785851925">
          <w:marLeft w:val="480"/>
          <w:marRight w:val="0"/>
          <w:marTop w:val="0"/>
          <w:marBottom w:val="0"/>
          <w:divBdr>
            <w:top w:val="none" w:sz="0" w:space="0" w:color="auto"/>
            <w:left w:val="none" w:sz="0" w:space="0" w:color="auto"/>
            <w:bottom w:val="none" w:sz="0" w:space="0" w:color="auto"/>
            <w:right w:val="none" w:sz="0" w:space="0" w:color="auto"/>
          </w:divBdr>
        </w:div>
        <w:div w:id="220866159">
          <w:marLeft w:val="480"/>
          <w:marRight w:val="0"/>
          <w:marTop w:val="0"/>
          <w:marBottom w:val="0"/>
          <w:divBdr>
            <w:top w:val="none" w:sz="0" w:space="0" w:color="auto"/>
            <w:left w:val="none" w:sz="0" w:space="0" w:color="auto"/>
            <w:bottom w:val="none" w:sz="0" w:space="0" w:color="auto"/>
            <w:right w:val="none" w:sz="0" w:space="0" w:color="auto"/>
          </w:divBdr>
        </w:div>
        <w:div w:id="257445889">
          <w:marLeft w:val="480"/>
          <w:marRight w:val="0"/>
          <w:marTop w:val="0"/>
          <w:marBottom w:val="0"/>
          <w:divBdr>
            <w:top w:val="none" w:sz="0" w:space="0" w:color="auto"/>
            <w:left w:val="none" w:sz="0" w:space="0" w:color="auto"/>
            <w:bottom w:val="none" w:sz="0" w:space="0" w:color="auto"/>
            <w:right w:val="none" w:sz="0" w:space="0" w:color="auto"/>
          </w:divBdr>
        </w:div>
        <w:div w:id="1409304051">
          <w:marLeft w:val="480"/>
          <w:marRight w:val="0"/>
          <w:marTop w:val="0"/>
          <w:marBottom w:val="0"/>
          <w:divBdr>
            <w:top w:val="none" w:sz="0" w:space="0" w:color="auto"/>
            <w:left w:val="none" w:sz="0" w:space="0" w:color="auto"/>
            <w:bottom w:val="none" w:sz="0" w:space="0" w:color="auto"/>
            <w:right w:val="none" w:sz="0" w:space="0" w:color="auto"/>
          </w:divBdr>
        </w:div>
        <w:div w:id="296617437">
          <w:marLeft w:val="480"/>
          <w:marRight w:val="0"/>
          <w:marTop w:val="0"/>
          <w:marBottom w:val="0"/>
          <w:divBdr>
            <w:top w:val="none" w:sz="0" w:space="0" w:color="auto"/>
            <w:left w:val="none" w:sz="0" w:space="0" w:color="auto"/>
            <w:bottom w:val="none" w:sz="0" w:space="0" w:color="auto"/>
            <w:right w:val="none" w:sz="0" w:space="0" w:color="auto"/>
          </w:divBdr>
        </w:div>
        <w:div w:id="177040781">
          <w:marLeft w:val="480"/>
          <w:marRight w:val="0"/>
          <w:marTop w:val="0"/>
          <w:marBottom w:val="0"/>
          <w:divBdr>
            <w:top w:val="none" w:sz="0" w:space="0" w:color="auto"/>
            <w:left w:val="none" w:sz="0" w:space="0" w:color="auto"/>
            <w:bottom w:val="none" w:sz="0" w:space="0" w:color="auto"/>
            <w:right w:val="none" w:sz="0" w:space="0" w:color="auto"/>
          </w:divBdr>
        </w:div>
        <w:div w:id="1508327253">
          <w:marLeft w:val="480"/>
          <w:marRight w:val="0"/>
          <w:marTop w:val="0"/>
          <w:marBottom w:val="0"/>
          <w:divBdr>
            <w:top w:val="none" w:sz="0" w:space="0" w:color="auto"/>
            <w:left w:val="none" w:sz="0" w:space="0" w:color="auto"/>
            <w:bottom w:val="none" w:sz="0" w:space="0" w:color="auto"/>
            <w:right w:val="none" w:sz="0" w:space="0" w:color="auto"/>
          </w:divBdr>
        </w:div>
        <w:div w:id="964508765">
          <w:marLeft w:val="480"/>
          <w:marRight w:val="0"/>
          <w:marTop w:val="0"/>
          <w:marBottom w:val="0"/>
          <w:divBdr>
            <w:top w:val="none" w:sz="0" w:space="0" w:color="auto"/>
            <w:left w:val="none" w:sz="0" w:space="0" w:color="auto"/>
            <w:bottom w:val="none" w:sz="0" w:space="0" w:color="auto"/>
            <w:right w:val="none" w:sz="0" w:space="0" w:color="auto"/>
          </w:divBdr>
        </w:div>
        <w:div w:id="1411804560">
          <w:marLeft w:val="480"/>
          <w:marRight w:val="0"/>
          <w:marTop w:val="0"/>
          <w:marBottom w:val="0"/>
          <w:divBdr>
            <w:top w:val="none" w:sz="0" w:space="0" w:color="auto"/>
            <w:left w:val="none" w:sz="0" w:space="0" w:color="auto"/>
            <w:bottom w:val="none" w:sz="0" w:space="0" w:color="auto"/>
            <w:right w:val="none" w:sz="0" w:space="0" w:color="auto"/>
          </w:divBdr>
        </w:div>
        <w:div w:id="1330525805">
          <w:marLeft w:val="480"/>
          <w:marRight w:val="0"/>
          <w:marTop w:val="0"/>
          <w:marBottom w:val="0"/>
          <w:divBdr>
            <w:top w:val="none" w:sz="0" w:space="0" w:color="auto"/>
            <w:left w:val="none" w:sz="0" w:space="0" w:color="auto"/>
            <w:bottom w:val="none" w:sz="0" w:space="0" w:color="auto"/>
            <w:right w:val="none" w:sz="0" w:space="0" w:color="auto"/>
          </w:divBdr>
        </w:div>
        <w:div w:id="325280360">
          <w:marLeft w:val="480"/>
          <w:marRight w:val="0"/>
          <w:marTop w:val="0"/>
          <w:marBottom w:val="0"/>
          <w:divBdr>
            <w:top w:val="none" w:sz="0" w:space="0" w:color="auto"/>
            <w:left w:val="none" w:sz="0" w:space="0" w:color="auto"/>
            <w:bottom w:val="none" w:sz="0" w:space="0" w:color="auto"/>
            <w:right w:val="none" w:sz="0" w:space="0" w:color="auto"/>
          </w:divBdr>
        </w:div>
        <w:div w:id="1344281641">
          <w:marLeft w:val="480"/>
          <w:marRight w:val="0"/>
          <w:marTop w:val="0"/>
          <w:marBottom w:val="0"/>
          <w:divBdr>
            <w:top w:val="none" w:sz="0" w:space="0" w:color="auto"/>
            <w:left w:val="none" w:sz="0" w:space="0" w:color="auto"/>
            <w:bottom w:val="none" w:sz="0" w:space="0" w:color="auto"/>
            <w:right w:val="none" w:sz="0" w:space="0" w:color="auto"/>
          </w:divBdr>
        </w:div>
        <w:div w:id="1539274523">
          <w:marLeft w:val="480"/>
          <w:marRight w:val="0"/>
          <w:marTop w:val="0"/>
          <w:marBottom w:val="0"/>
          <w:divBdr>
            <w:top w:val="none" w:sz="0" w:space="0" w:color="auto"/>
            <w:left w:val="none" w:sz="0" w:space="0" w:color="auto"/>
            <w:bottom w:val="none" w:sz="0" w:space="0" w:color="auto"/>
            <w:right w:val="none" w:sz="0" w:space="0" w:color="auto"/>
          </w:divBdr>
        </w:div>
        <w:div w:id="1889996431">
          <w:marLeft w:val="480"/>
          <w:marRight w:val="0"/>
          <w:marTop w:val="0"/>
          <w:marBottom w:val="0"/>
          <w:divBdr>
            <w:top w:val="none" w:sz="0" w:space="0" w:color="auto"/>
            <w:left w:val="none" w:sz="0" w:space="0" w:color="auto"/>
            <w:bottom w:val="none" w:sz="0" w:space="0" w:color="auto"/>
            <w:right w:val="none" w:sz="0" w:space="0" w:color="auto"/>
          </w:divBdr>
        </w:div>
        <w:div w:id="138110074">
          <w:marLeft w:val="480"/>
          <w:marRight w:val="0"/>
          <w:marTop w:val="0"/>
          <w:marBottom w:val="0"/>
          <w:divBdr>
            <w:top w:val="none" w:sz="0" w:space="0" w:color="auto"/>
            <w:left w:val="none" w:sz="0" w:space="0" w:color="auto"/>
            <w:bottom w:val="none" w:sz="0" w:space="0" w:color="auto"/>
            <w:right w:val="none" w:sz="0" w:space="0" w:color="auto"/>
          </w:divBdr>
        </w:div>
        <w:div w:id="1244292826">
          <w:marLeft w:val="480"/>
          <w:marRight w:val="0"/>
          <w:marTop w:val="0"/>
          <w:marBottom w:val="0"/>
          <w:divBdr>
            <w:top w:val="none" w:sz="0" w:space="0" w:color="auto"/>
            <w:left w:val="none" w:sz="0" w:space="0" w:color="auto"/>
            <w:bottom w:val="none" w:sz="0" w:space="0" w:color="auto"/>
            <w:right w:val="none" w:sz="0" w:space="0" w:color="auto"/>
          </w:divBdr>
        </w:div>
        <w:div w:id="1880050409">
          <w:marLeft w:val="480"/>
          <w:marRight w:val="0"/>
          <w:marTop w:val="0"/>
          <w:marBottom w:val="0"/>
          <w:divBdr>
            <w:top w:val="none" w:sz="0" w:space="0" w:color="auto"/>
            <w:left w:val="none" w:sz="0" w:space="0" w:color="auto"/>
            <w:bottom w:val="none" w:sz="0" w:space="0" w:color="auto"/>
            <w:right w:val="none" w:sz="0" w:space="0" w:color="auto"/>
          </w:divBdr>
        </w:div>
        <w:div w:id="1500536042">
          <w:marLeft w:val="480"/>
          <w:marRight w:val="0"/>
          <w:marTop w:val="0"/>
          <w:marBottom w:val="0"/>
          <w:divBdr>
            <w:top w:val="none" w:sz="0" w:space="0" w:color="auto"/>
            <w:left w:val="none" w:sz="0" w:space="0" w:color="auto"/>
            <w:bottom w:val="none" w:sz="0" w:space="0" w:color="auto"/>
            <w:right w:val="none" w:sz="0" w:space="0" w:color="auto"/>
          </w:divBdr>
        </w:div>
        <w:div w:id="640575251">
          <w:marLeft w:val="480"/>
          <w:marRight w:val="0"/>
          <w:marTop w:val="0"/>
          <w:marBottom w:val="0"/>
          <w:divBdr>
            <w:top w:val="none" w:sz="0" w:space="0" w:color="auto"/>
            <w:left w:val="none" w:sz="0" w:space="0" w:color="auto"/>
            <w:bottom w:val="none" w:sz="0" w:space="0" w:color="auto"/>
            <w:right w:val="none" w:sz="0" w:space="0" w:color="auto"/>
          </w:divBdr>
        </w:div>
        <w:div w:id="1754474504">
          <w:marLeft w:val="480"/>
          <w:marRight w:val="0"/>
          <w:marTop w:val="0"/>
          <w:marBottom w:val="0"/>
          <w:divBdr>
            <w:top w:val="none" w:sz="0" w:space="0" w:color="auto"/>
            <w:left w:val="none" w:sz="0" w:space="0" w:color="auto"/>
            <w:bottom w:val="none" w:sz="0" w:space="0" w:color="auto"/>
            <w:right w:val="none" w:sz="0" w:space="0" w:color="auto"/>
          </w:divBdr>
        </w:div>
        <w:div w:id="1259291943">
          <w:marLeft w:val="480"/>
          <w:marRight w:val="0"/>
          <w:marTop w:val="0"/>
          <w:marBottom w:val="0"/>
          <w:divBdr>
            <w:top w:val="none" w:sz="0" w:space="0" w:color="auto"/>
            <w:left w:val="none" w:sz="0" w:space="0" w:color="auto"/>
            <w:bottom w:val="none" w:sz="0" w:space="0" w:color="auto"/>
            <w:right w:val="none" w:sz="0" w:space="0" w:color="auto"/>
          </w:divBdr>
        </w:div>
        <w:div w:id="23093109">
          <w:marLeft w:val="480"/>
          <w:marRight w:val="0"/>
          <w:marTop w:val="0"/>
          <w:marBottom w:val="0"/>
          <w:divBdr>
            <w:top w:val="none" w:sz="0" w:space="0" w:color="auto"/>
            <w:left w:val="none" w:sz="0" w:space="0" w:color="auto"/>
            <w:bottom w:val="none" w:sz="0" w:space="0" w:color="auto"/>
            <w:right w:val="none" w:sz="0" w:space="0" w:color="auto"/>
          </w:divBdr>
        </w:div>
        <w:div w:id="925843753">
          <w:marLeft w:val="480"/>
          <w:marRight w:val="0"/>
          <w:marTop w:val="0"/>
          <w:marBottom w:val="0"/>
          <w:divBdr>
            <w:top w:val="none" w:sz="0" w:space="0" w:color="auto"/>
            <w:left w:val="none" w:sz="0" w:space="0" w:color="auto"/>
            <w:bottom w:val="none" w:sz="0" w:space="0" w:color="auto"/>
            <w:right w:val="none" w:sz="0" w:space="0" w:color="auto"/>
          </w:divBdr>
        </w:div>
        <w:div w:id="1497695757">
          <w:marLeft w:val="480"/>
          <w:marRight w:val="0"/>
          <w:marTop w:val="0"/>
          <w:marBottom w:val="0"/>
          <w:divBdr>
            <w:top w:val="none" w:sz="0" w:space="0" w:color="auto"/>
            <w:left w:val="none" w:sz="0" w:space="0" w:color="auto"/>
            <w:bottom w:val="none" w:sz="0" w:space="0" w:color="auto"/>
            <w:right w:val="none" w:sz="0" w:space="0" w:color="auto"/>
          </w:divBdr>
        </w:div>
        <w:div w:id="563952890">
          <w:marLeft w:val="480"/>
          <w:marRight w:val="0"/>
          <w:marTop w:val="0"/>
          <w:marBottom w:val="0"/>
          <w:divBdr>
            <w:top w:val="none" w:sz="0" w:space="0" w:color="auto"/>
            <w:left w:val="none" w:sz="0" w:space="0" w:color="auto"/>
            <w:bottom w:val="none" w:sz="0" w:space="0" w:color="auto"/>
            <w:right w:val="none" w:sz="0" w:space="0" w:color="auto"/>
          </w:divBdr>
        </w:div>
        <w:div w:id="1821799290">
          <w:marLeft w:val="480"/>
          <w:marRight w:val="0"/>
          <w:marTop w:val="0"/>
          <w:marBottom w:val="0"/>
          <w:divBdr>
            <w:top w:val="none" w:sz="0" w:space="0" w:color="auto"/>
            <w:left w:val="none" w:sz="0" w:space="0" w:color="auto"/>
            <w:bottom w:val="none" w:sz="0" w:space="0" w:color="auto"/>
            <w:right w:val="none" w:sz="0" w:space="0" w:color="auto"/>
          </w:divBdr>
        </w:div>
        <w:div w:id="798913691">
          <w:marLeft w:val="480"/>
          <w:marRight w:val="0"/>
          <w:marTop w:val="0"/>
          <w:marBottom w:val="0"/>
          <w:divBdr>
            <w:top w:val="none" w:sz="0" w:space="0" w:color="auto"/>
            <w:left w:val="none" w:sz="0" w:space="0" w:color="auto"/>
            <w:bottom w:val="none" w:sz="0" w:space="0" w:color="auto"/>
            <w:right w:val="none" w:sz="0" w:space="0" w:color="auto"/>
          </w:divBdr>
        </w:div>
        <w:div w:id="2016492291">
          <w:marLeft w:val="480"/>
          <w:marRight w:val="0"/>
          <w:marTop w:val="0"/>
          <w:marBottom w:val="0"/>
          <w:divBdr>
            <w:top w:val="none" w:sz="0" w:space="0" w:color="auto"/>
            <w:left w:val="none" w:sz="0" w:space="0" w:color="auto"/>
            <w:bottom w:val="none" w:sz="0" w:space="0" w:color="auto"/>
            <w:right w:val="none" w:sz="0" w:space="0" w:color="auto"/>
          </w:divBdr>
        </w:div>
        <w:div w:id="44909697">
          <w:marLeft w:val="480"/>
          <w:marRight w:val="0"/>
          <w:marTop w:val="0"/>
          <w:marBottom w:val="0"/>
          <w:divBdr>
            <w:top w:val="none" w:sz="0" w:space="0" w:color="auto"/>
            <w:left w:val="none" w:sz="0" w:space="0" w:color="auto"/>
            <w:bottom w:val="none" w:sz="0" w:space="0" w:color="auto"/>
            <w:right w:val="none" w:sz="0" w:space="0" w:color="auto"/>
          </w:divBdr>
        </w:div>
        <w:div w:id="448278458">
          <w:marLeft w:val="480"/>
          <w:marRight w:val="0"/>
          <w:marTop w:val="0"/>
          <w:marBottom w:val="0"/>
          <w:divBdr>
            <w:top w:val="none" w:sz="0" w:space="0" w:color="auto"/>
            <w:left w:val="none" w:sz="0" w:space="0" w:color="auto"/>
            <w:bottom w:val="none" w:sz="0" w:space="0" w:color="auto"/>
            <w:right w:val="none" w:sz="0" w:space="0" w:color="auto"/>
          </w:divBdr>
        </w:div>
        <w:div w:id="56978506">
          <w:marLeft w:val="480"/>
          <w:marRight w:val="0"/>
          <w:marTop w:val="0"/>
          <w:marBottom w:val="0"/>
          <w:divBdr>
            <w:top w:val="none" w:sz="0" w:space="0" w:color="auto"/>
            <w:left w:val="none" w:sz="0" w:space="0" w:color="auto"/>
            <w:bottom w:val="none" w:sz="0" w:space="0" w:color="auto"/>
            <w:right w:val="none" w:sz="0" w:space="0" w:color="auto"/>
          </w:divBdr>
        </w:div>
        <w:div w:id="233707119">
          <w:marLeft w:val="480"/>
          <w:marRight w:val="0"/>
          <w:marTop w:val="0"/>
          <w:marBottom w:val="0"/>
          <w:divBdr>
            <w:top w:val="none" w:sz="0" w:space="0" w:color="auto"/>
            <w:left w:val="none" w:sz="0" w:space="0" w:color="auto"/>
            <w:bottom w:val="none" w:sz="0" w:space="0" w:color="auto"/>
            <w:right w:val="none" w:sz="0" w:space="0" w:color="auto"/>
          </w:divBdr>
        </w:div>
        <w:div w:id="535385662">
          <w:marLeft w:val="480"/>
          <w:marRight w:val="0"/>
          <w:marTop w:val="0"/>
          <w:marBottom w:val="0"/>
          <w:divBdr>
            <w:top w:val="none" w:sz="0" w:space="0" w:color="auto"/>
            <w:left w:val="none" w:sz="0" w:space="0" w:color="auto"/>
            <w:bottom w:val="none" w:sz="0" w:space="0" w:color="auto"/>
            <w:right w:val="none" w:sz="0" w:space="0" w:color="auto"/>
          </w:divBdr>
        </w:div>
        <w:div w:id="983853516">
          <w:marLeft w:val="480"/>
          <w:marRight w:val="0"/>
          <w:marTop w:val="0"/>
          <w:marBottom w:val="0"/>
          <w:divBdr>
            <w:top w:val="none" w:sz="0" w:space="0" w:color="auto"/>
            <w:left w:val="none" w:sz="0" w:space="0" w:color="auto"/>
            <w:bottom w:val="none" w:sz="0" w:space="0" w:color="auto"/>
            <w:right w:val="none" w:sz="0" w:space="0" w:color="auto"/>
          </w:divBdr>
        </w:div>
        <w:div w:id="1785923836">
          <w:marLeft w:val="480"/>
          <w:marRight w:val="0"/>
          <w:marTop w:val="0"/>
          <w:marBottom w:val="0"/>
          <w:divBdr>
            <w:top w:val="none" w:sz="0" w:space="0" w:color="auto"/>
            <w:left w:val="none" w:sz="0" w:space="0" w:color="auto"/>
            <w:bottom w:val="none" w:sz="0" w:space="0" w:color="auto"/>
            <w:right w:val="none" w:sz="0" w:space="0" w:color="auto"/>
          </w:divBdr>
        </w:div>
        <w:div w:id="1076585214">
          <w:marLeft w:val="480"/>
          <w:marRight w:val="0"/>
          <w:marTop w:val="0"/>
          <w:marBottom w:val="0"/>
          <w:divBdr>
            <w:top w:val="none" w:sz="0" w:space="0" w:color="auto"/>
            <w:left w:val="none" w:sz="0" w:space="0" w:color="auto"/>
            <w:bottom w:val="none" w:sz="0" w:space="0" w:color="auto"/>
            <w:right w:val="none" w:sz="0" w:space="0" w:color="auto"/>
          </w:divBdr>
        </w:div>
        <w:div w:id="1145003916">
          <w:marLeft w:val="480"/>
          <w:marRight w:val="0"/>
          <w:marTop w:val="0"/>
          <w:marBottom w:val="0"/>
          <w:divBdr>
            <w:top w:val="none" w:sz="0" w:space="0" w:color="auto"/>
            <w:left w:val="none" w:sz="0" w:space="0" w:color="auto"/>
            <w:bottom w:val="none" w:sz="0" w:space="0" w:color="auto"/>
            <w:right w:val="none" w:sz="0" w:space="0" w:color="auto"/>
          </w:divBdr>
        </w:div>
        <w:div w:id="862208401">
          <w:marLeft w:val="480"/>
          <w:marRight w:val="0"/>
          <w:marTop w:val="0"/>
          <w:marBottom w:val="0"/>
          <w:divBdr>
            <w:top w:val="none" w:sz="0" w:space="0" w:color="auto"/>
            <w:left w:val="none" w:sz="0" w:space="0" w:color="auto"/>
            <w:bottom w:val="none" w:sz="0" w:space="0" w:color="auto"/>
            <w:right w:val="none" w:sz="0" w:space="0" w:color="auto"/>
          </w:divBdr>
        </w:div>
        <w:div w:id="23480391">
          <w:marLeft w:val="480"/>
          <w:marRight w:val="0"/>
          <w:marTop w:val="0"/>
          <w:marBottom w:val="0"/>
          <w:divBdr>
            <w:top w:val="none" w:sz="0" w:space="0" w:color="auto"/>
            <w:left w:val="none" w:sz="0" w:space="0" w:color="auto"/>
            <w:bottom w:val="none" w:sz="0" w:space="0" w:color="auto"/>
            <w:right w:val="none" w:sz="0" w:space="0" w:color="auto"/>
          </w:divBdr>
        </w:div>
        <w:div w:id="1774784782">
          <w:marLeft w:val="480"/>
          <w:marRight w:val="0"/>
          <w:marTop w:val="0"/>
          <w:marBottom w:val="0"/>
          <w:divBdr>
            <w:top w:val="none" w:sz="0" w:space="0" w:color="auto"/>
            <w:left w:val="none" w:sz="0" w:space="0" w:color="auto"/>
            <w:bottom w:val="none" w:sz="0" w:space="0" w:color="auto"/>
            <w:right w:val="none" w:sz="0" w:space="0" w:color="auto"/>
          </w:divBdr>
        </w:div>
        <w:div w:id="1700005764">
          <w:marLeft w:val="480"/>
          <w:marRight w:val="0"/>
          <w:marTop w:val="0"/>
          <w:marBottom w:val="0"/>
          <w:divBdr>
            <w:top w:val="none" w:sz="0" w:space="0" w:color="auto"/>
            <w:left w:val="none" w:sz="0" w:space="0" w:color="auto"/>
            <w:bottom w:val="none" w:sz="0" w:space="0" w:color="auto"/>
            <w:right w:val="none" w:sz="0" w:space="0" w:color="auto"/>
          </w:divBdr>
        </w:div>
        <w:div w:id="1496383692">
          <w:marLeft w:val="480"/>
          <w:marRight w:val="0"/>
          <w:marTop w:val="0"/>
          <w:marBottom w:val="0"/>
          <w:divBdr>
            <w:top w:val="none" w:sz="0" w:space="0" w:color="auto"/>
            <w:left w:val="none" w:sz="0" w:space="0" w:color="auto"/>
            <w:bottom w:val="none" w:sz="0" w:space="0" w:color="auto"/>
            <w:right w:val="none" w:sz="0" w:space="0" w:color="auto"/>
          </w:divBdr>
        </w:div>
        <w:div w:id="374045440">
          <w:marLeft w:val="480"/>
          <w:marRight w:val="0"/>
          <w:marTop w:val="0"/>
          <w:marBottom w:val="0"/>
          <w:divBdr>
            <w:top w:val="none" w:sz="0" w:space="0" w:color="auto"/>
            <w:left w:val="none" w:sz="0" w:space="0" w:color="auto"/>
            <w:bottom w:val="none" w:sz="0" w:space="0" w:color="auto"/>
            <w:right w:val="none" w:sz="0" w:space="0" w:color="auto"/>
          </w:divBdr>
        </w:div>
        <w:div w:id="1846047346">
          <w:marLeft w:val="480"/>
          <w:marRight w:val="0"/>
          <w:marTop w:val="0"/>
          <w:marBottom w:val="0"/>
          <w:divBdr>
            <w:top w:val="none" w:sz="0" w:space="0" w:color="auto"/>
            <w:left w:val="none" w:sz="0" w:space="0" w:color="auto"/>
            <w:bottom w:val="none" w:sz="0" w:space="0" w:color="auto"/>
            <w:right w:val="none" w:sz="0" w:space="0" w:color="auto"/>
          </w:divBdr>
        </w:div>
        <w:div w:id="728068382">
          <w:marLeft w:val="480"/>
          <w:marRight w:val="0"/>
          <w:marTop w:val="0"/>
          <w:marBottom w:val="0"/>
          <w:divBdr>
            <w:top w:val="none" w:sz="0" w:space="0" w:color="auto"/>
            <w:left w:val="none" w:sz="0" w:space="0" w:color="auto"/>
            <w:bottom w:val="none" w:sz="0" w:space="0" w:color="auto"/>
            <w:right w:val="none" w:sz="0" w:space="0" w:color="auto"/>
          </w:divBdr>
        </w:div>
        <w:div w:id="964116889">
          <w:marLeft w:val="480"/>
          <w:marRight w:val="0"/>
          <w:marTop w:val="0"/>
          <w:marBottom w:val="0"/>
          <w:divBdr>
            <w:top w:val="none" w:sz="0" w:space="0" w:color="auto"/>
            <w:left w:val="none" w:sz="0" w:space="0" w:color="auto"/>
            <w:bottom w:val="none" w:sz="0" w:space="0" w:color="auto"/>
            <w:right w:val="none" w:sz="0" w:space="0" w:color="auto"/>
          </w:divBdr>
        </w:div>
        <w:div w:id="950622788">
          <w:marLeft w:val="480"/>
          <w:marRight w:val="0"/>
          <w:marTop w:val="0"/>
          <w:marBottom w:val="0"/>
          <w:divBdr>
            <w:top w:val="none" w:sz="0" w:space="0" w:color="auto"/>
            <w:left w:val="none" w:sz="0" w:space="0" w:color="auto"/>
            <w:bottom w:val="none" w:sz="0" w:space="0" w:color="auto"/>
            <w:right w:val="none" w:sz="0" w:space="0" w:color="auto"/>
          </w:divBdr>
        </w:div>
        <w:div w:id="298876312">
          <w:marLeft w:val="480"/>
          <w:marRight w:val="0"/>
          <w:marTop w:val="0"/>
          <w:marBottom w:val="0"/>
          <w:divBdr>
            <w:top w:val="none" w:sz="0" w:space="0" w:color="auto"/>
            <w:left w:val="none" w:sz="0" w:space="0" w:color="auto"/>
            <w:bottom w:val="none" w:sz="0" w:space="0" w:color="auto"/>
            <w:right w:val="none" w:sz="0" w:space="0" w:color="auto"/>
          </w:divBdr>
        </w:div>
        <w:div w:id="1296764625">
          <w:marLeft w:val="480"/>
          <w:marRight w:val="0"/>
          <w:marTop w:val="0"/>
          <w:marBottom w:val="0"/>
          <w:divBdr>
            <w:top w:val="none" w:sz="0" w:space="0" w:color="auto"/>
            <w:left w:val="none" w:sz="0" w:space="0" w:color="auto"/>
            <w:bottom w:val="none" w:sz="0" w:space="0" w:color="auto"/>
            <w:right w:val="none" w:sz="0" w:space="0" w:color="auto"/>
          </w:divBdr>
        </w:div>
        <w:div w:id="1814521455">
          <w:marLeft w:val="480"/>
          <w:marRight w:val="0"/>
          <w:marTop w:val="0"/>
          <w:marBottom w:val="0"/>
          <w:divBdr>
            <w:top w:val="none" w:sz="0" w:space="0" w:color="auto"/>
            <w:left w:val="none" w:sz="0" w:space="0" w:color="auto"/>
            <w:bottom w:val="none" w:sz="0" w:space="0" w:color="auto"/>
            <w:right w:val="none" w:sz="0" w:space="0" w:color="auto"/>
          </w:divBdr>
        </w:div>
        <w:div w:id="1421758856">
          <w:marLeft w:val="480"/>
          <w:marRight w:val="0"/>
          <w:marTop w:val="0"/>
          <w:marBottom w:val="0"/>
          <w:divBdr>
            <w:top w:val="none" w:sz="0" w:space="0" w:color="auto"/>
            <w:left w:val="none" w:sz="0" w:space="0" w:color="auto"/>
            <w:bottom w:val="none" w:sz="0" w:space="0" w:color="auto"/>
            <w:right w:val="none" w:sz="0" w:space="0" w:color="auto"/>
          </w:divBdr>
        </w:div>
        <w:div w:id="1666937440">
          <w:marLeft w:val="480"/>
          <w:marRight w:val="0"/>
          <w:marTop w:val="0"/>
          <w:marBottom w:val="0"/>
          <w:divBdr>
            <w:top w:val="none" w:sz="0" w:space="0" w:color="auto"/>
            <w:left w:val="none" w:sz="0" w:space="0" w:color="auto"/>
            <w:bottom w:val="none" w:sz="0" w:space="0" w:color="auto"/>
            <w:right w:val="none" w:sz="0" w:space="0" w:color="auto"/>
          </w:divBdr>
        </w:div>
        <w:div w:id="1975911813">
          <w:marLeft w:val="480"/>
          <w:marRight w:val="0"/>
          <w:marTop w:val="0"/>
          <w:marBottom w:val="0"/>
          <w:divBdr>
            <w:top w:val="none" w:sz="0" w:space="0" w:color="auto"/>
            <w:left w:val="none" w:sz="0" w:space="0" w:color="auto"/>
            <w:bottom w:val="none" w:sz="0" w:space="0" w:color="auto"/>
            <w:right w:val="none" w:sz="0" w:space="0" w:color="auto"/>
          </w:divBdr>
        </w:div>
        <w:div w:id="1156413802">
          <w:marLeft w:val="480"/>
          <w:marRight w:val="0"/>
          <w:marTop w:val="0"/>
          <w:marBottom w:val="0"/>
          <w:divBdr>
            <w:top w:val="none" w:sz="0" w:space="0" w:color="auto"/>
            <w:left w:val="none" w:sz="0" w:space="0" w:color="auto"/>
            <w:bottom w:val="none" w:sz="0" w:space="0" w:color="auto"/>
            <w:right w:val="none" w:sz="0" w:space="0" w:color="auto"/>
          </w:divBdr>
        </w:div>
        <w:div w:id="2005278972">
          <w:marLeft w:val="480"/>
          <w:marRight w:val="0"/>
          <w:marTop w:val="0"/>
          <w:marBottom w:val="0"/>
          <w:divBdr>
            <w:top w:val="none" w:sz="0" w:space="0" w:color="auto"/>
            <w:left w:val="none" w:sz="0" w:space="0" w:color="auto"/>
            <w:bottom w:val="none" w:sz="0" w:space="0" w:color="auto"/>
            <w:right w:val="none" w:sz="0" w:space="0" w:color="auto"/>
          </w:divBdr>
        </w:div>
        <w:div w:id="1758482821">
          <w:marLeft w:val="480"/>
          <w:marRight w:val="0"/>
          <w:marTop w:val="0"/>
          <w:marBottom w:val="0"/>
          <w:divBdr>
            <w:top w:val="none" w:sz="0" w:space="0" w:color="auto"/>
            <w:left w:val="none" w:sz="0" w:space="0" w:color="auto"/>
            <w:bottom w:val="none" w:sz="0" w:space="0" w:color="auto"/>
            <w:right w:val="none" w:sz="0" w:space="0" w:color="auto"/>
          </w:divBdr>
        </w:div>
        <w:div w:id="146362855">
          <w:marLeft w:val="480"/>
          <w:marRight w:val="0"/>
          <w:marTop w:val="0"/>
          <w:marBottom w:val="0"/>
          <w:divBdr>
            <w:top w:val="none" w:sz="0" w:space="0" w:color="auto"/>
            <w:left w:val="none" w:sz="0" w:space="0" w:color="auto"/>
            <w:bottom w:val="none" w:sz="0" w:space="0" w:color="auto"/>
            <w:right w:val="none" w:sz="0" w:space="0" w:color="auto"/>
          </w:divBdr>
        </w:div>
        <w:div w:id="596518735">
          <w:marLeft w:val="480"/>
          <w:marRight w:val="0"/>
          <w:marTop w:val="0"/>
          <w:marBottom w:val="0"/>
          <w:divBdr>
            <w:top w:val="none" w:sz="0" w:space="0" w:color="auto"/>
            <w:left w:val="none" w:sz="0" w:space="0" w:color="auto"/>
            <w:bottom w:val="none" w:sz="0" w:space="0" w:color="auto"/>
            <w:right w:val="none" w:sz="0" w:space="0" w:color="auto"/>
          </w:divBdr>
        </w:div>
        <w:div w:id="587152855">
          <w:marLeft w:val="480"/>
          <w:marRight w:val="0"/>
          <w:marTop w:val="0"/>
          <w:marBottom w:val="0"/>
          <w:divBdr>
            <w:top w:val="none" w:sz="0" w:space="0" w:color="auto"/>
            <w:left w:val="none" w:sz="0" w:space="0" w:color="auto"/>
            <w:bottom w:val="none" w:sz="0" w:space="0" w:color="auto"/>
            <w:right w:val="none" w:sz="0" w:space="0" w:color="auto"/>
          </w:divBdr>
        </w:div>
        <w:div w:id="51122364">
          <w:marLeft w:val="480"/>
          <w:marRight w:val="0"/>
          <w:marTop w:val="0"/>
          <w:marBottom w:val="0"/>
          <w:divBdr>
            <w:top w:val="none" w:sz="0" w:space="0" w:color="auto"/>
            <w:left w:val="none" w:sz="0" w:space="0" w:color="auto"/>
            <w:bottom w:val="none" w:sz="0" w:space="0" w:color="auto"/>
            <w:right w:val="none" w:sz="0" w:space="0" w:color="auto"/>
          </w:divBdr>
        </w:div>
        <w:div w:id="1981030951">
          <w:marLeft w:val="480"/>
          <w:marRight w:val="0"/>
          <w:marTop w:val="0"/>
          <w:marBottom w:val="0"/>
          <w:divBdr>
            <w:top w:val="none" w:sz="0" w:space="0" w:color="auto"/>
            <w:left w:val="none" w:sz="0" w:space="0" w:color="auto"/>
            <w:bottom w:val="none" w:sz="0" w:space="0" w:color="auto"/>
            <w:right w:val="none" w:sz="0" w:space="0" w:color="auto"/>
          </w:divBdr>
        </w:div>
        <w:div w:id="1213468714">
          <w:marLeft w:val="480"/>
          <w:marRight w:val="0"/>
          <w:marTop w:val="0"/>
          <w:marBottom w:val="0"/>
          <w:divBdr>
            <w:top w:val="none" w:sz="0" w:space="0" w:color="auto"/>
            <w:left w:val="none" w:sz="0" w:space="0" w:color="auto"/>
            <w:bottom w:val="none" w:sz="0" w:space="0" w:color="auto"/>
            <w:right w:val="none" w:sz="0" w:space="0" w:color="auto"/>
          </w:divBdr>
        </w:div>
        <w:div w:id="655382887">
          <w:marLeft w:val="480"/>
          <w:marRight w:val="0"/>
          <w:marTop w:val="0"/>
          <w:marBottom w:val="0"/>
          <w:divBdr>
            <w:top w:val="none" w:sz="0" w:space="0" w:color="auto"/>
            <w:left w:val="none" w:sz="0" w:space="0" w:color="auto"/>
            <w:bottom w:val="none" w:sz="0" w:space="0" w:color="auto"/>
            <w:right w:val="none" w:sz="0" w:space="0" w:color="auto"/>
          </w:divBdr>
        </w:div>
        <w:div w:id="1842158120">
          <w:marLeft w:val="480"/>
          <w:marRight w:val="0"/>
          <w:marTop w:val="0"/>
          <w:marBottom w:val="0"/>
          <w:divBdr>
            <w:top w:val="none" w:sz="0" w:space="0" w:color="auto"/>
            <w:left w:val="none" w:sz="0" w:space="0" w:color="auto"/>
            <w:bottom w:val="none" w:sz="0" w:space="0" w:color="auto"/>
            <w:right w:val="none" w:sz="0" w:space="0" w:color="auto"/>
          </w:divBdr>
        </w:div>
      </w:divsChild>
    </w:div>
    <w:div w:id="119109266">
      <w:bodyDiv w:val="1"/>
      <w:marLeft w:val="0"/>
      <w:marRight w:val="0"/>
      <w:marTop w:val="0"/>
      <w:marBottom w:val="0"/>
      <w:divBdr>
        <w:top w:val="none" w:sz="0" w:space="0" w:color="auto"/>
        <w:left w:val="none" w:sz="0" w:space="0" w:color="auto"/>
        <w:bottom w:val="none" w:sz="0" w:space="0" w:color="auto"/>
        <w:right w:val="none" w:sz="0" w:space="0" w:color="auto"/>
      </w:divBdr>
    </w:div>
    <w:div w:id="119149779">
      <w:bodyDiv w:val="1"/>
      <w:marLeft w:val="0"/>
      <w:marRight w:val="0"/>
      <w:marTop w:val="0"/>
      <w:marBottom w:val="0"/>
      <w:divBdr>
        <w:top w:val="none" w:sz="0" w:space="0" w:color="auto"/>
        <w:left w:val="none" w:sz="0" w:space="0" w:color="auto"/>
        <w:bottom w:val="none" w:sz="0" w:space="0" w:color="auto"/>
        <w:right w:val="none" w:sz="0" w:space="0" w:color="auto"/>
      </w:divBdr>
    </w:div>
    <w:div w:id="119345056">
      <w:bodyDiv w:val="1"/>
      <w:marLeft w:val="0"/>
      <w:marRight w:val="0"/>
      <w:marTop w:val="0"/>
      <w:marBottom w:val="0"/>
      <w:divBdr>
        <w:top w:val="none" w:sz="0" w:space="0" w:color="auto"/>
        <w:left w:val="none" w:sz="0" w:space="0" w:color="auto"/>
        <w:bottom w:val="none" w:sz="0" w:space="0" w:color="auto"/>
        <w:right w:val="none" w:sz="0" w:space="0" w:color="auto"/>
      </w:divBdr>
    </w:div>
    <w:div w:id="119420614">
      <w:bodyDiv w:val="1"/>
      <w:marLeft w:val="0"/>
      <w:marRight w:val="0"/>
      <w:marTop w:val="0"/>
      <w:marBottom w:val="0"/>
      <w:divBdr>
        <w:top w:val="none" w:sz="0" w:space="0" w:color="auto"/>
        <w:left w:val="none" w:sz="0" w:space="0" w:color="auto"/>
        <w:bottom w:val="none" w:sz="0" w:space="0" w:color="auto"/>
        <w:right w:val="none" w:sz="0" w:space="0" w:color="auto"/>
      </w:divBdr>
    </w:div>
    <w:div w:id="119616793">
      <w:bodyDiv w:val="1"/>
      <w:marLeft w:val="0"/>
      <w:marRight w:val="0"/>
      <w:marTop w:val="0"/>
      <w:marBottom w:val="0"/>
      <w:divBdr>
        <w:top w:val="none" w:sz="0" w:space="0" w:color="auto"/>
        <w:left w:val="none" w:sz="0" w:space="0" w:color="auto"/>
        <w:bottom w:val="none" w:sz="0" w:space="0" w:color="auto"/>
        <w:right w:val="none" w:sz="0" w:space="0" w:color="auto"/>
      </w:divBdr>
      <w:divsChild>
        <w:div w:id="949362443">
          <w:marLeft w:val="480"/>
          <w:marRight w:val="0"/>
          <w:marTop w:val="0"/>
          <w:marBottom w:val="0"/>
          <w:divBdr>
            <w:top w:val="none" w:sz="0" w:space="0" w:color="auto"/>
            <w:left w:val="none" w:sz="0" w:space="0" w:color="auto"/>
            <w:bottom w:val="none" w:sz="0" w:space="0" w:color="auto"/>
            <w:right w:val="none" w:sz="0" w:space="0" w:color="auto"/>
          </w:divBdr>
        </w:div>
        <w:div w:id="2044473001">
          <w:marLeft w:val="480"/>
          <w:marRight w:val="0"/>
          <w:marTop w:val="0"/>
          <w:marBottom w:val="0"/>
          <w:divBdr>
            <w:top w:val="none" w:sz="0" w:space="0" w:color="auto"/>
            <w:left w:val="none" w:sz="0" w:space="0" w:color="auto"/>
            <w:bottom w:val="none" w:sz="0" w:space="0" w:color="auto"/>
            <w:right w:val="none" w:sz="0" w:space="0" w:color="auto"/>
          </w:divBdr>
        </w:div>
        <w:div w:id="381753153">
          <w:marLeft w:val="480"/>
          <w:marRight w:val="0"/>
          <w:marTop w:val="0"/>
          <w:marBottom w:val="0"/>
          <w:divBdr>
            <w:top w:val="none" w:sz="0" w:space="0" w:color="auto"/>
            <w:left w:val="none" w:sz="0" w:space="0" w:color="auto"/>
            <w:bottom w:val="none" w:sz="0" w:space="0" w:color="auto"/>
            <w:right w:val="none" w:sz="0" w:space="0" w:color="auto"/>
          </w:divBdr>
        </w:div>
        <w:div w:id="488719058">
          <w:marLeft w:val="480"/>
          <w:marRight w:val="0"/>
          <w:marTop w:val="0"/>
          <w:marBottom w:val="0"/>
          <w:divBdr>
            <w:top w:val="none" w:sz="0" w:space="0" w:color="auto"/>
            <w:left w:val="none" w:sz="0" w:space="0" w:color="auto"/>
            <w:bottom w:val="none" w:sz="0" w:space="0" w:color="auto"/>
            <w:right w:val="none" w:sz="0" w:space="0" w:color="auto"/>
          </w:divBdr>
        </w:div>
        <w:div w:id="2123499711">
          <w:marLeft w:val="480"/>
          <w:marRight w:val="0"/>
          <w:marTop w:val="0"/>
          <w:marBottom w:val="0"/>
          <w:divBdr>
            <w:top w:val="none" w:sz="0" w:space="0" w:color="auto"/>
            <w:left w:val="none" w:sz="0" w:space="0" w:color="auto"/>
            <w:bottom w:val="none" w:sz="0" w:space="0" w:color="auto"/>
            <w:right w:val="none" w:sz="0" w:space="0" w:color="auto"/>
          </w:divBdr>
        </w:div>
        <w:div w:id="527722806">
          <w:marLeft w:val="480"/>
          <w:marRight w:val="0"/>
          <w:marTop w:val="0"/>
          <w:marBottom w:val="0"/>
          <w:divBdr>
            <w:top w:val="none" w:sz="0" w:space="0" w:color="auto"/>
            <w:left w:val="none" w:sz="0" w:space="0" w:color="auto"/>
            <w:bottom w:val="none" w:sz="0" w:space="0" w:color="auto"/>
            <w:right w:val="none" w:sz="0" w:space="0" w:color="auto"/>
          </w:divBdr>
        </w:div>
        <w:div w:id="1746099077">
          <w:marLeft w:val="480"/>
          <w:marRight w:val="0"/>
          <w:marTop w:val="0"/>
          <w:marBottom w:val="0"/>
          <w:divBdr>
            <w:top w:val="none" w:sz="0" w:space="0" w:color="auto"/>
            <w:left w:val="none" w:sz="0" w:space="0" w:color="auto"/>
            <w:bottom w:val="none" w:sz="0" w:space="0" w:color="auto"/>
            <w:right w:val="none" w:sz="0" w:space="0" w:color="auto"/>
          </w:divBdr>
        </w:div>
        <w:div w:id="255868279">
          <w:marLeft w:val="480"/>
          <w:marRight w:val="0"/>
          <w:marTop w:val="0"/>
          <w:marBottom w:val="0"/>
          <w:divBdr>
            <w:top w:val="none" w:sz="0" w:space="0" w:color="auto"/>
            <w:left w:val="none" w:sz="0" w:space="0" w:color="auto"/>
            <w:bottom w:val="none" w:sz="0" w:space="0" w:color="auto"/>
            <w:right w:val="none" w:sz="0" w:space="0" w:color="auto"/>
          </w:divBdr>
        </w:div>
        <w:div w:id="101611774">
          <w:marLeft w:val="480"/>
          <w:marRight w:val="0"/>
          <w:marTop w:val="0"/>
          <w:marBottom w:val="0"/>
          <w:divBdr>
            <w:top w:val="none" w:sz="0" w:space="0" w:color="auto"/>
            <w:left w:val="none" w:sz="0" w:space="0" w:color="auto"/>
            <w:bottom w:val="none" w:sz="0" w:space="0" w:color="auto"/>
            <w:right w:val="none" w:sz="0" w:space="0" w:color="auto"/>
          </w:divBdr>
        </w:div>
        <w:div w:id="1247574816">
          <w:marLeft w:val="480"/>
          <w:marRight w:val="0"/>
          <w:marTop w:val="0"/>
          <w:marBottom w:val="0"/>
          <w:divBdr>
            <w:top w:val="none" w:sz="0" w:space="0" w:color="auto"/>
            <w:left w:val="none" w:sz="0" w:space="0" w:color="auto"/>
            <w:bottom w:val="none" w:sz="0" w:space="0" w:color="auto"/>
            <w:right w:val="none" w:sz="0" w:space="0" w:color="auto"/>
          </w:divBdr>
        </w:div>
        <w:div w:id="831262647">
          <w:marLeft w:val="480"/>
          <w:marRight w:val="0"/>
          <w:marTop w:val="0"/>
          <w:marBottom w:val="0"/>
          <w:divBdr>
            <w:top w:val="none" w:sz="0" w:space="0" w:color="auto"/>
            <w:left w:val="none" w:sz="0" w:space="0" w:color="auto"/>
            <w:bottom w:val="none" w:sz="0" w:space="0" w:color="auto"/>
            <w:right w:val="none" w:sz="0" w:space="0" w:color="auto"/>
          </w:divBdr>
        </w:div>
        <w:div w:id="1892299360">
          <w:marLeft w:val="480"/>
          <w:marRight w:val="0"/>
          <w:marTop w:val="0"/>
          <w:marBottom w:val="0"/>
          <w:divBdr>
            <w:top w:val="none" w:sz="0" w:space="0" w:color="auto"/>
            <w:left w:val="none" w:sz="0" w:space="0" w:color="auto"/>
            <w:bottom w:val="none" w:sz="0" w:space="0" w:color="auto"/>
            <w:right w:val="none" w:sz="0" w:space="0" w:color="auto"/>
          </w:divBdr>
        </w:div>
        <w:div w:id="890650361">
          <w:marLeft w:val="480"/>
          <w:marRight w:val="0"/>
          <w:marTop w:val="0"/>
          <w:marBottom w:val="0"/>
          <w:divBdr>
            <w:top w:val="none" w:sz="0" w:space="0" w:color="auto"/>
            <w:left w:val="none" w:sz="0" w:space="0" w:color="auto"/>
            <w:bottom w:val="none" w:sz="0" w:space="0" w:color="auto"/>
            <w:right w:val="none" w:sz="0" w:space="0" w:color="auto"/>
          </w:divBdr>
        </w:div>
        <w:div w:id="1874070759">
          <w:marLeft w:val="480"/>
          <w:marRight w:val="0"/>
          <w:marTop w:val="0"/>
          <w:marBottom w:val="0"/>
          <w:divBdr>
            <w:top w:val="none" w:sz="0" w:space="0" w:color="auto"/>
            <w:left w:val="none" w:sz="0" w:space="0" w:color="auto"/>
            <w:bottom w:val="none" w:sz="0" w:space="0" w:color="auto"/>
            <w:right w:val="none" w:sz="0" w:space="0" w:color="auto"/>
          </w:divBdr>
        </w:div>
        <w:div w:id="2072800924">
          <w:marLeft w:val="480"/>
          <w:marRight w:val="0"/>
          <w:marTop w:val="0"/>
          <w:marBottom w:val="0"/>
          <w:divBdr>
            <w:top w:val="none" w:sz="0" w:space="0" w:color="auto"/>
            <w:left w:val="none" w:sz="0" w:space="0" w:color="auto"/>
            <w:bottom w:val="none" w:sz="0" w:space="0" w:color="auto"/>
            <w:right w:val="none" w:sz="0" w:space="0" w:color="auto"/>
          </w:divBdr>
        </w:div>
        <w:div w:id="1917089663">
          <w:marLeft w:val="480"/>
          <w:marRight w:val="0"/>
          <w:marTop w:val="0"/>
          <w:marBottom w:val="0"/>
          <w:divBdr>
            <w:top w:val="none" w:sz="0" w:space="0" w:color="auto"/>
            <w:left w:val="none" w:sz="0" w:space="0" w:color="auto"/>
            <w:bottom w:val="none" w:sz="0" w:space="0" w:color="auto"/>
            <w:right w:val="none" w:sz="0" w:space="0" w:color="auto"/>
          </w:divBdr>
        </w:div>
        <w:div w:id="2057656850">
          <w:marLeft w:val="480"/>
          <w:marRight w:val="0"/>
          <w:marTop w:val="0"/>
          <w:marBottom w:val="0"/>
          <w:divBdr>
            <w:top w:val="none" w:sz="0" w:space="0" w:color="auto"/>
            <w:left w:val="none" w:sz="0" w:space="0" w:color="auto"/>
            <w:bottom w:val="none" w:sz="0" w:space="0" w:color="auto"/>
            <w:right w:val="none" w:sz="0" w:space="0" w:color="auto"/>
          </w:divBdr>
        </w:div>
        <w:div w:id="275791094">
          <w:marLeft w:val="480"/>
          <w:marRight w:val="0"/>
          <w:marTop w:val="0"/>
          <w:marBottom w:val="0"/>
          <w:divBdr>
            <w:top w:val="none" w:sz="0" w:space="0" w:color="auto"/>
            <w:left w:val="none" w:sz="0" w:space="0" w:color="auto"/>
            <w:bottom w:val="none" w:sz="0" w:space="0" w:color="auto"/>
            <w:right w:val="none" w:sz="0" w:space="0" w:color="auto"/>
          </w:divBdr>
        </w:div>
        <w:div w:id="1135027878">
          <w:marLeft w:val="480"/>
          <w:marRight w:val="0"/>
          <w:marTop w:val="0"/>
          <w:marBottom w:val="0"/>
          <w:divBdr>
            <w:top w:val="none" w:sz="0" w:space="0" w:color="auto"/>
            <w:left w:val="none" w:sz="0" w:space="0" w:color="auto"/>
            <w:bottom w:val="none" w:sz="0" w:space="0" w:color="auto"/>
            <w:right w:val="none" w:sz="0" w:space="0" w:color="auto"/>
          </w:divBdr>
        </w:div>
        <w:div w:id="967786716">
          <w:marLeft w:val="480"/>
          <w:marRight w:val="0"/>
          <w:marTop w:val="0"/>
          <w:marBottom w:val="0"/>
          <w:divBdr>
            <w:top w:val="none" w:sz="0" w:space="0" w:color="auto"/>
            <w:left w:val="none" w:sz="0" w:space="0" w:color="auto"/>
            <w:bottom w:val="none" w:sz="0" w:space="0" w:color="auto"/>
            <w:right w:val="none" w:sz="0" w:space="0" w:color="auto"/>
          </w:divBdr>
        </w:div>
        <w:div w:id="1598563834">
          <w:marLeft w:val="480"/>
          <w:marRight w:val="0"/>
          <w:marTop w:val="0"/>
          <w:marBottom w:val="0"/>
          <w:divBdr>
            <w:top w:val="none" w:sz="0" w:space="0" w:color="auto"/>
            <w:left w:val="none" w:sz="0" w:space="0" w:color="auto"/>
            <w:bottom w:val="none" w:sz="0" w:space="0" w:color="auto"/>
            <w:right w:val="none" w:sz="0" w:space="0" w:color="auto"/>
          </w:divBdr>
        </w:div>
        <w:div w:id="1856187804">
          <w:marLeft w:val="480"/>
          <w:marRight w:val="0"/>
          <w:marTop w:val="0"/>
          <w:marBottom w:val="0"/>
          <w:divBdr>
            <w:top w:val="none" w:sz="0" w:space="0" w:color="auto"/>
            <w:left w:val="none" w:sz="0" w:space="0" w:color="auto"/>
            <w:bottom w:val="none" w:sz="0" w:space="0" w:color="auto"/>
            <w:right w:val="none" w:sz="0" w:space="0" w:color="auto"/>
          </w:divBdr>
        </w:div>
        <w:div w:id="1510558267">
          <w:marLeft w:val="480"/>
          <w:marRight w:val="0"/>
          <w:marTop w:val="0"/>
          <w:marBottom w:val="0"/>
          <w:divBdr>
            <w:top w:val="none" w:sz="0" w:space="0" w:color="auto"/>
            <w:left w:val="none" w:sz="0" w:space="0" w:color="auto"/>
            <w:bottom w:val="none" w:sz="0" w:space="0" w:color="auto"/>
            <w:right w:val="none" w:sz="0" w:space="0" w:color="auto"/>
          </w:divBdr>
        </w:div>
        <w:div w:id="1509756992">
          <w:marLeft w:val="480"/>
          <w:marRight w:val="0"/>
          <w:marTop w:val="0"/>
          <w:marBottom w:val="0"/>
          <w:divBdr>
            <w:top w:val="none" w:sz="0" w:space="0" w:color="auto"/>
            <w:left w:val="none" w:sz="0" w:space="0" w:color="auto"/>
            <w:bottom w:val="none" w:sz="0" w:space="0" w:color="auto"/>
            <w:right w:val="none" w:sz="0" w:space="0" w:color="auto"/>
          </w:divBdr>
        </w:div>
        <w:div w:id="1859735208">
          <w:marLeft w:val="480"/>
          <w:marRight w:val="0"/>
          <w:marTop w:val="0"/>
          <w:marBottom w:val="0"/>
          <w:divBdr>
            <w:top w:val="none" w:sz="0" w:space="0" w:color="auto"/>
            <w:left w:val="none" w:sz="0" w:space="0" w:color="auto"/>
            <w:bottom w:val="none" w:sz="0" w:space="0" w:color="auto"/>
            <w:right w:val="none" w:sz="0" w:space="0" w:color="auto"/>
          </w:divBdr>
        </w:div>
        <w:div w:id="836264615">
          <w:marLeft w:val="480"/>
          <w:marRight w:val="0"/>
          <w:marTop w:val="0"/>
          <w:marBottom w:val="0"/>
          <w:divBdr>
            <w:top w:val="none" w:sz="0" w:space="0" w:color="auto"/>
            <w:left w:val="none" w:sz="0" w:space="0" w:color="auto"/>
            <w:bottom w:val="none" w:sz="0" w:space="0" w:color="auto"/>
            <w:right w:val="none" w:sz="0" w:space="0" w:color="auto"/>
          </w:divBdr>
        </w:div>
        <w:div w:id="1025597069">
          <w:marLeft w:val="480"/>
          <w:marRight w:val="0"/>
          <w:marTop w:val="0"/>
          <w:marBottom w:val="0"/>
          <w:divBdr>
            <w:top w:val="none" w:sz="0" w:space="0" w:color="auto"/>
            <w:left w:val="none" w:sz="0" w:space="0" w:color="auto"/>
            <w:bottom w:val="none" w:sz="0" w:space="0" w:color="auto"/>
            <w:right w:val="none" w:sz="0" w:space="0" w:color="auto"/>
          </w:divBdr>
        </w:div>
        <w:div w:id="1620334951">
          <w:marLeft w:val="480"/>
          <w:marRight w:val="0"/>
          <w:marTop w:val="0"/>
          <w:marBottom w:val="0"/>
          <w:divBdr>
            <w:top w:val="none" w:sz="0" w:space="0" w:color="auto"/>
            <w:left w:val="none" w:sz="0" w:space="0" w:color="auto"/>
            <w:bottom w:val="none" w:sz="0" w:space="0" w:color="auto"/>
            <w:right w:val="none" w:sz="0" w:space="0" w:color="auto"/>
          </w:divBdr>
        </w:div>
        <w:div w:id="1929150323">
          <w:marLeft w:val="480"/>
          <w:marRight w:val="0"/>
          <w:marTop w:val="0"/>
          <w:marBottom w:val="0"/>
          <w:divBdr>
            <w:top w:val="none" w:sz="0" w:space="0" w:color="auto"/>
            <w:left w:val="none" w:sz="0" w:space="0" w:color="auto"/>
            <w:bottom w:val="none" w:sz="0" w:space="0" w:color="auto"/>
            <w:right w:val="none" w:sz="0" w:space="0" w:color="auto"/>
          </w:divBdr>
        </w:div>
        <w:div w:id="425662563">
          <w:marLeft w:val="480"/>
          <w:marRight w:val="0"/>
          <w:marTop w:val="0"/>
          <w:marBottom w:val="0"/>
          <w:divBdr>
            <w:top w:val="none" w:sz="0" w:space="0" w:color="auto"/>
            <w:left w:val="none" w:sz="0" w:space="0" w:color="auto"/>
            <w:bottom w:val="none" w:sz="0" w:space="0" w:color="auto"/>
            <w:right w:val="none" w:sz="0" w:space="0" w:color="auto"/>
          </w:divBdr>
        </w:div>
        <w:div w:id="513887544">
          <w:marLeft w:val="480"/>
          <w:marRight w:val="0"/>
          <w:marTop w:val="0"/>
          <w:marBottom w:val="0"/>
          <w:divBdr>
            <w:top w:val="none" w:sz="0" w:space="0" w:color="auto"/>
            <w:left w:val="none" w:sz="0" w:space="0" w:color="auto"/>
            <w:bottom w:val="none" w:sz="0" w:space="0" w:color="auto"/>
            <w:right w:val="none" w:sz="0" w:space="0" w:color="auto"/>
          </w:divBdr>
        </w:div>
        <w:div w:id="1823043562">
          <w:marLeft w:val="480"/>
          <w:marRight w:val="0"/>
          <w:marTop w:val="0"/>
          <w:marBottom w:val="0"/>
          <w:divBdr>
            <w:top w:val="none" w:sz="0" w:space="0" w:color="auto"/>
            <w:left w:val="none" w:sz="0" w:space="0" w:color="auto"/>
            <w:bottom w:val="none" w:sz="0" w:space="0" w:color="auto"/>
            <w:right w:val="none" w:sz="0" w:space="0" w:color="auto"/>
          </w:divBdr>
        </w:div>
        <w:div w:id="468326005">
          <w:marLeft w:val="480"/>
          <w:marRight w:val="0"/>
          <w:marTop w:val="0"/>
          <w:marBottom w:val="0"/>
          <w:divBdr>
            <w:top w:val="none" w:sz="0" w:space="0" w:color="auto"/>
            <w:left w:val="none" w:sz="0" w:space="0" w:color="auto"/>
            <w:bottom w:val="none" w:sz="0" w:space="0" w:color="auto"/>
            <w:right w:val="none" w:sz="0" w:space="0" w:color="auto"/>
          </w:divBdr>
        </w:div>
        <w:div w:id="210969078">
          <w:marLeft w:val="480"/>
          <w:marRight w:val="0"/>
          <w:marTop w:val="0"/>
          <w:marBottom w:val="0"/>
          <w:divBdr>
            <w:top w:val="none" w:sz="0" w:space="0" w:color="auto"/>
            <w:left w:val="none" w:sz="0" w:space="0" w:color="auto"/>
            <w:bottom w:val="none" w:sz="0" w:space="0" w:color="auto"/>
            <w:right w:val="none" w:sz="0" w:space="0" w:color="auto"/>
          </w:divBdr>
        </w:div>
        <w:div w:id="1623151565">
          <w:marLeft w:val="480"/>
          <w:marRight w:val="0"/>
          <w:marTop w:val="0"/>
          <w:marBottom w:val="0"/>
          <w:divBdr>
            <w:top w:val="none" w:sz="0" w:space="0" w:color="auto"/>
            <w:left w:val="none" w:sz="0" w:space="0" w:color="auto"/>
            <w:bottom w:val="none" w:sz="0" w:space="0" w:color="auto"/>
            <w:right w:val="none" w:sz="0" w:space="0" w:color="auto"/>
          </w:divBdr>
        </w:div>
        <w:div w:id="1974601129">
          <w:marLeft w:val="480"/>
          <w:marRight w:val="0"/>
          <w:marTop w:val="0"/>
          <w:marBottom w:val="0"/>
          <w:divBdr>
            <w:top w:val="none" w:sz="0" w:space="0" w:color="auto"/>
            <w:left w:val="none" w:sz="0" w:space="0" w:color="auto"/>
            <w:bottom w:val="none" w:sz="0" w:space="0" w:color="auto"/>
            <w:right w:val="none" w:sz="0" w:space="0" w:color="auto"/>
          </w:divBdr>
        </w:div>
        <w:div w:id="952514876">
          <w:marLeft w:val="480"/>
          <w:marRight w:val="0"/>
          <w:marTop w:val="0"/>
          <w:marBottom w:val="0"/>
          <w:divBdr>
            <w:top w:val="none" w:sz="0" w:space="0" w:color="auto"/>
            <w:left w:val="none" w:sz="0" w:space="0" w:color="auto"/>
            <w:bottom w:val="none" w:sz="0" w:space="0" w:color="auto"/>
            <w:right w:val="none" w:sz="0" w:space="0" w:color="auto"/>
          </w:divBdr>
        </w:div>
        <w:div w:id="1101217063">
          <w:marLeft w:val="480"/>
          <w:marRight w:val="0"/>
          <w:marTop w:val="0"/>
          <w:marBottom w:val="0"/>
          <w:divBdr>
            <w:top w:val="none" w:sz="0" w:space="0" w:color="auto"/>
            <w:left w:val="none" w:sz="0" w:space="0" w:color="auto"/>
            <w:bottom w:val="none" w:sz="0" w:space="0" w:color="auto"/>
            <w:right w:val="none" w:sz="0" w:space="0" w:color="auto"/>
          </w:divBdr>
        </w:div>
        <w:div w:id="473106790">
          <w:marLeft w:val="480"/>
          <w:marRight w:val="0"/>
          <w:marTop w:val="0"/>
          <w:marBottom w:val="0"/>
          <w:divBdr>
            <w:top w:val="none" w:sz="0" w:space="0" w:color="auto"/>
            <w:left w:val="none" w:sz="0" w:space="0" w:color="auto"/>
            <w:bottom w:val="none" w:sz="0" w:space="0" w:color="auto"/>
            <w:right w:val="none" w:sz="0" w:space="0" w:color="auto"/>
          </w:divBdr>
        </w:div>
        <w:div w:id="465196729">
          <w:marLeft w:val="480"/>
          <w:marRight w:val="0"/>
          <w:marTop w:val="0"/>
          <w:marBottom w:val="0"/>
          <w:divBdr>
            <w:top w:val="none" w:sz="0" w:space="0" w:color="auto"/>
            <w:left w:val="none" w:sz="0" w:space="0" w:color="auto"/>
            <w:bottom w:val="none" w:sz="0" w:space="0" w:color="auto"/>
            <w:right w:val="none" w:sz="0" w:space="0" w:color="auto"/>
          </w:divBdr>
        </w:div>
        <w:div w:id="343212164">
          <w:marLeft w:val="480"/>
          <w:marRight w:val="0"/>
          <w:marTop w:val="0"/>
          <w:marBottom w:val="0"/>
          <w:divBdr>
            <w:top w:val="none" w:sz="0" w:space="0" w:color="auto"/>
            <w:left w:val="none" w:sz="0" w:space="0" w:color="auto"/>
            <w:bottom w:val="none" w:sz="0" w:space="0" w:color="auto"/>
            <w:right w:val="none" w:sz="0" w:space="0" w:color="auto"/>
          </w:divBdr>
        </w:div>
        <w:div w:id="1020355331">
          <w:marLeft w:val="480"/>
          <w:marRight w:val="0"/>
          <w:marTop w:val="0"/>
          <w:marBottom w:val="0"/>
          <w:divBdr>
            <w:top w:val="none" w:sz="0" w:space="0" w:color="auto"/>
            <w:left w:val="none" w:sz="0" w:space="0" w:color="auto"/>
            <w:bottom w:val="none" w:sz="0" w:space="0" w:color="auto"/>
            <w:right w:val="none" w:sz="0" w:space="0" w:color="auto"/>
          </w:divBdr>
        </w:div>
      </w:divsChild>
    </w:div>
    <w:div w:id="120072782">
      <w:bodyDiv w:val="1"/>
      <w:marLeft w:val="0"/>
      <w:marRight w:val="0"/>
      <w:marTop w:val="0"/>
      <w:marBottom w:val="0"/>
      <w:divBdr>
        <w:top w:val="none" w:sz="0" w:space="0" w:color="auto"/>
        <w:left w:val="none" w:sz="0" w:space="0" w:color="auto"/>
        <w:bottom w:val="none" w:sz="0" w:space="0" w:color="auto"/>
        <w:right w:val="none" w:sz="0" w:space="0" w:color="auto"/>
      </w:divBdr>
      <w:divsChild>
        <w:div w:id="1581717146">
          <w:marLeft w:val="480"/>
          <w:marRight w:val="0"/>
          <w:marTop w:val="0"/>
          <w:marBottom w:val="0"/>
          <w:divBdr>
            <w:top w:val="none" w:sz="0" w:space="0" w:color="auto"/>
            <w:left w:val="none" w:sz="0" w:space="0" w:color="auto"/>
            <w:bottom w:val="none" w:sz="0" w:space="0" w:color="auto"/>
            <w:right w:val="none" w:sz="0" w:space="0" w:color="auto"/>
          </w:divBdr>
        </w:div>
        <w:div w:id="334113672">
          <w:marLeft w:val="480"/>
          <w:marRight w:val="0"/>
          <w:marTop w:val="0"/>
          <w:marBottom w:val="0"/>
          <w:divBdr>
            <w:top w:val="none" w:sz="0" w:space="0" w:color="auto"/>
            <w:left w:val="none" w:sz="0" w:space="0" w:color="auto"/>
            <w:bottom w:val="none" w:sz="0" w:space="0" w:color="auto"/>
            <w:right w:val="none" w:sz="0" w:space="0" w:color="auto"/>
          </w:divBdr>
        </w:div>
        <w:div w:id="381950057">
          <w:marLeft w:val="480"/>
          <w:marRight w:val="0"/>
          <w:marTop w:val="0"/>
          <w:marBottom w:val="0"/>
          <w:divBdr>
            <w:top w:val="none" w:sz="0" w:space="0" w:color="auto"/>
            <w:left w:val="none" w:sz="0" w:space="0" w:color="auto"/>
            <w:bottom w:val="none" w:sz="0" w:space="0" w:color="auto"/>
            <w:right w:val="none" w:sz="0" w:space="0" w:color="auto"/>
          </w:divBdr>
        </w:div>
        <w:div w:id="2136286085">
          <w:marLeft w:val="480"/>
          <w:marRight w:val="0"/>
          <w:marTop w:val="0"/>
          <w:marBottom w:val="0"/>
          <w:divBdr>
            <w:top w:val="none" w:sz="0" w:space="0" w:color="auto"/>
            <w:left w:val="none" w:sz="0" w:space="0" w:color="auto"/>
            <w:bottom w:val="none" w:sz="0" w:space="0" w:color="auto"/>
            <w:right w:val="none" w:sz="0" w:space="0" w:color="auto"/>
          </w:divBdr>
        </w:div>
        <w:div w:id="631790218">
          <w:marLeft w:val="480"/>
          <w:marRight w:val="0"/>
          <w:marTop w:val="0"/>
          <w:marBottom w:val="0"/>
          <w:divBdr>
            <w:top w:val="none" w:sz="0" w:space="0" w:color="auto"/>
            <w:left w:val="none" w:sz="0" w:space="0" w:color="auto"/>
            <w:bottom w:val="none" w:sz="0" w:space="0" w:color="auto"/>
            <w:right w:val="none" w:sz="0" w:space="0" w:color="auto"/>
          </w:divBdr>
        </w:div>
        <w:div w:id="217515477">
          <w:marLeft w:val="480"/>
          <w:marRight w:val="0"/>
          <w:marTop w:val="0"/>
          <w:marBottom w:val="0"/>
          <w:divBdr>
            <w:top w:val="none" w:sz="0" w:space="0" w:color="auto"/>
            <w:left w:val="none" w:sz="0" w:space="0" w:color="auto"/>
            <w:bottom w:val="none" w:sz="0" w:space="0" w:color="auto"/>
            <w:right w:val="none" w:sz="0" w:space="0" w:color="auto"/>
          </w:divBdr>
        </w:div>
        <w:div w:id="910190808">
          <w:marLeft w:val="480"/>
          <w:marRight w:val="0"/>
          <w:marTop w:val="0"/>
          <w:marBottom w:val="0"/>
          <w:divBdr>
            <w:top w:val="none" w:sz="0" w:space="0" w:color="auto"/>
            <w:left w:val="none" w:sz="0" w:space="0" w:color="auto"/>
            <w:bottom w:val="none" w:sz="0" w:space="0" w:color="auto"/>
            <w:right w:val="none" w:sz="0" w:space="0" w:color="auto"/>
          </w:divBdr>
        </w:div>
        <w:div w:id="1493567040">
          <w:marLeft w:val="480"/>
          <w:marRight w:val="0"/>
          <w:marTop w:val="0"/>
          <w:marBottom w:val="0"/>
          <w:divBdr>
            <w:top w:val="none" w:sz="0" w:space="0" w:color="auto"/>
            <w:left w:val="none" w:sz="0" w:space="0" w:color="auto"/>
            <w:bottom w:val="none" w:sz="0" w:space="0" w:color="auto"/>
            <w:right w:val="none" w:sz="0" w:space="0" w:color="auto"/>
          </w:divBdr>
        </w:div>
        <w:div w:id="1222207933">
          <w:marLeft w:val="480"/>
          <w:marRight w:val="0"/>
          <w:marTop w:val="0"/>
          <w:marBottom w:val="0"/>
          <w:divBdr>
            <w:top w:val="none" w:sz="0" w:space="0" w:color="auto"/>
            <w:left w:val="none" w:sz="0" w:space="0" w:color="auto"/>
            <w:bottom w:val="none" w:sz="0" w:space="0" w:color="auto"/>
            <w:right w:val="none" w:sz="0" w:space="0" w:color="auto"/>
          </w:divBdr>
        </w:div>
        <w:div w:id="291719183">
          <w:marLeft w:val="480"/>
          <w:marRight w:val="0"/>
          <w:marTop w:val="0"/>
          <w:marBottom w:val="0"/>
          <w:divBdr>
            <w:top w:val="none" w:sz="0" w:space="0" w:color="auto"/>
            <w:left w:val="none" w:sz="0" w:space="0" w:color="auto"/>
            <w:bottom w:val="none" w:sz="0" w:space="0" w:color="auto"/>
            <w:right w:val="none" w:sz="0" w:space="0" w:color="auto"/>
          </w:divBdr>
        </w:div>
        <w:div w:id="1921451485">
          <w:marLeft w:val="480"/>
          <w:marRight w:val="0"/>
          <w:marTop w:val="0"/>
          <w:marBottom w:val="0"/>
          <w:divBdr>
            <w:top w:val="none" w:sz="0" w:space="0" w:color="auto"/>
            <w:left w:val="none" w:sz="0" w:space="0" w:color="auto"/>
            <w:bottom w:val="none" w:sz="0" w:space="0" w:color="auto"/>
            <w:right w:val="none" w:sz="0" w:space="0" w:color="auto"/>
          </w:divBdr>
        </w:div>
        <w:div w:id="2043285050">
          <w:marLeft w:val="480"/>
          <w:marRight w:val="0"/>
          <w:marTop w:val="0"/>
          <w:marBottom w:val="0"/>
          <w:divBdr>
            <w:top w:val="none" w:sz="0" w:space="0" w:color="auto"/>
            <w:left w:val="none" w:sz="0" w:space="0" w:color="auto"/>
            <w:bottom w:val="none" w:sz="0" w:space="0" w:color="auto"/>
            <w:right w:val="none" w:sz="0" w:space="0" w:color="auto"/>
          </w:divBdr>
        </w:div>
        <w:div w:id="1243220906">
          <w:marLeft w:val="480"/>
          <w:marRight w:val="0"/>
          <w:marTop w:val="0"/>
          <w:marBottom w:val="0"/>
          <w:divBdr>
            <w:top w:val="none" w:sz="0" w:space="0" w:color="auto"/>
            <w:left w:val="none" w:sz="0" w:space="0" w:color="auto"/>
            <w:bottom w:val="none" w:sz="0" w:space="0" w:color="auto"/>
            <w:right w:val="none" w:sz="0" w:space="0" w:color="auto"/>
          </w:divBdr>
        </w:div>
        <w:div w:id="2097436413">
          <w:marLeft w:val="480"/>
          <w:marRight w:val="0"/>
          <w:marTop w:val="0"/>
          <w:marBottom w:val="0"/>
          <w:divBdr>
            <w:top w:val="none" w:sz="0" w:space="0" w:color="auto"/>
            <w:left w:val="none" w:sz="0" w:space="0" w:color="auto"/>
            <w:bottom w:val="none" w:sz="0" w:space="0" w:color="auto"/>
            <w:right w:val="none" w:sz="0" w:space="0" w:color="auto"/>
          </w:divBdr>
        </w:div>
        <w:div w:id="1418939092">
          <w:marLeft w:val="480"/>
          <w:marRight w:val="0"/>
          <w:marTop w:val="0"/>
          <w:marBottom w:val="0"/>
          <w:divBdr>
            <w:top w:val="none" w:sz="0" w:space="0" w:color="auto"/>
            <w:left w:val="none" w:sz="0" w:space="0" w:color="auto"/>
            <w:bottom w:val="none" w:sz="0" w:space="0" w:color="auto"/>
            <w:right w:val="none" w:sz="0" w:space="0" w:color="auto"/>
          </w:divBdr>
        </w:div>
        <w:div w:id="1406607196">
          <w:marLeft w:val="480"/>
          <w:marRight w:val="0"/>
          <w:marTop w:val="0"/>
          <w:marBottom w:val="0"/>
          <w:divBdr>
            <w:top w:val="none" w:sz="0" w:space="0" w:color="auto"/>
            <w:left w:val="none" w:sz="0" w:space="0" w:color="auto"/>
            <w:bottom w:val="none" w:sz="0" w:space="0" w:color="auto"/>
            <w:right w:val="none" w:sz="0" w:space="0" w:color="auto"/>
          </w:divBdr>
        </w:div>
        <w:div w:id="282809503">
          <w:marLeft w:val="480"/>
          <w:marRight w:val="0"/>
          <w:marTop w:val="0"/>
          <w:marBottom w:val="0"/>
          <w:divBdr>
            <w:top w:val="none" w:sz="0" w:space="0" w:color="auto"/>
            <w:left w:val="none" w:sz="0" w:space="0" w:color="auto"/>
            <w:bottom w:val="none" w:sz="0" w:space="0" w:color="auto"/>
            <w:right w:val="none" w:sz="0" w:space="0" w:color="auto"/>
          </w:divBdr>
        </w:div>
        <w:div w:id="129783376">
          <w:marLeft w:val="480"/>
          <w:marRight w:val="0"/>
          <w:marTop w:val="0"/>
          <w:marBottom w:val="0"/>
          <w:divBdr>
            <w:top w:val="none" w:sz="0" w:space="0" w:color="auto"/>
            <w:left w:val="none" w:sz="0" w:space="0" w:color="auto"/>
            <w:bottom w:val="none" w:sz="0" w:space="0" w:color="auto"/>
            <w:right w:val="none" w:sz="0" w:space="0" w:color="auto"/>
          </w:divBdr>
        </w:div>
        <w:div w:id="1607883900">
          <w:marLeft w:val="480"/>
          <w:marRight w:val="0"/>
          <w:marTop w:val="0"/>
          <w:marBottom w:val="0"/>
          <w:divBdr>
            <w:top w:val="none" w:sz="0" w:space="0" w:color="auto"/>
            <w:left w:val="none" w:sz="0" w:space="0" w:color="auto"/>
            <w:bottom w:val="none" w:sz="0" w:space="0" w:color="auto"/>
            <w:right w:val="none" w:sz="0" w:space="0" w:color="auto"/>
          </w:divBdr>
        </w:div>
        <w:div w:id="857354579">
          <w:marLeft w:val="480"/>
          <w:marRight w:val="0"/>
          <w:marTop w:val="0"/>
          <w:marBottom w:val="0"/>
          <w:divBdr>
            <w:top w:val="none" w:sz="0" w:space="0" w:color="auto"/>
            <w:left w:val="none" w:sz="0" w:space="0" w:color="auto"/>
            <w:bottom w:val="none" w:sz="0" w:space="0" w:color="auto"/>
            <w:right w:val="none" w:sz="0" w:space="0" w:color="auto"/>
          </w:divBdr>
        </w:div>
        <w:div w:id="1540624466">
          <w:marLeft w:val="480"/>
          <w:marRight w:val="0"/>
          <w:marTop w:val="0"/>
          <w:marBottom w:val="0"/>
          <w:divBdr>
            <w:top w:val="none" w:sz="0" w:space="0" w:color="auto"/>
            <w:left w:val="none" w:sz="0" w:space="0" w:color="auto"/>
            <w:bottom w:val="none" w:sz="0" w:space="0" w:color="auto"/>
            <w:right w:val="none" w:sz="0" w:space="0" w:color="auto"/>
          </w:divBdr>
        </w:div>
        <w:div w:id="817721810">
          <w:marLeft w:val="480"/>
          <w:marRight w:val="0"/>
          <w:marTop w:val="0"/>
          <w:marBottom w:val="0"/>
          <w:divBdr>
            <w:top w:val="none" w:sz="0" w:space="0" w:color="auto"/>
            <w:left w:val="none" w:sz="0" w:space="0" w:color="auto"/>
            <w:bottom w:val="none" w:sz="0" w:space="0" w:color="auto"/>
            <w:right w:val="none" w:sz="0" w:space="0" w:color="auto"/>
          </w:divBdr>
        </w:div>
        <w:div w:id="705521619">
          <w:marLeft w:val="480"/>
          <w:marRight w:val="0"/>
          <w:marTop w:val="0"/>
          <w:marBottom w:val="0"/>
          <w:divBdr>
            <w:top w:val="none" w:sz="0" w:space="0" w:color="auto"/>
            <w:left w:val="none" w:sz="0" w:space="0" w:color="auto"/>
            <w:bottom w:val="none" w:sz="0" w:space="0" w:color="auto"/>
            <w:right w:val="none" w:sz="0" w:space="0" w:color="auto"/>
          </w:divBdr>
        </w:div>
        <w:div w:id="1070540625">
          <w:marLeft w:val="480"/>
          <w:marRight w:val="0"/>
          <w:marTop w:val="0"/>
          <w:marBottom w:val="0"/>
          <w:divBdr>
            <w:top w:val="none" w:sz="0" w:space="0" w:color="auto"/>
            <w:left w:val="none" w:sz="0" w:space="0" w:color="auto"/>
            <w:bottom w:val="none" w:sz="0" w:space="0" w:color="auto"/>
            <w:right w:val="none" w:sz="0" w:space="0" w:color="auto"/>
          </w:divBdr>
        </w:div>
        <w:div w:id="1405176317">
          <w:marLeft w:val="480"/>
          <w:marRight w:val="0"/>
          <w:marTop w:val="0"/>
          <w:marBottom w:val="0"/>
          <w:divBdr>
            <w:top w:val="none" w:sz="0" w:space="0" w:color="auto"/>
            <w:left w:val="none" w:sz="0" w:space="0" w:color="auto"/>
            <w:bottom w:val="none" w:sz="0" w:space="0" w:color="auto"/>
            <w:right w:val="none" w:sz="0" w:space="0" w:color="auto"/>
          </w:divBdr>
        </w:div>
        <w:div w:id="486284668">
          <w:marLeft w:val="480"/>
          <w:marRight w:val="0"/>
          <w:marTop w:val="0"/>
          <w:marBottom w:val="0"/>
          <w:divBdr>
            <w:top w:val="none" w:sz="0" w:space="0" w:color="auto"/>
            <w:left w:val="none" w:sz="0" w:space="0" w:color="auto"/>
            <w:bottom w:val="none" w:sz="0" w:space="0" w:color="auto"/>
            <w:right w:val="none" w:sz="0" w:space="0" w:color="auto"/>
          </w:divBdr>
        </w:div>
        <w:div w:id="823426019">
          <w:marLeft w:val="480"/>
          <w:marRight w:val="0"/>
          <w:marTop w:val="0"/>
          <w:marBottom w:val="0"/>
          <w:divBdr>
            <w:top w:val="none" w:sz="0" w:space="0" w:color="auto"/>
            <w:left w:val="none" w:sz="0" w:space="0" w:color="auto"/>
            <w:bottom w:val="none" w:sz="0" w:space="0" w:color="auto"/>
            <w:right w:val="none" w:sz="0" w:space="0" w:color="auto"/>
          </w:divBdr>
        </w:div>
        <w:div w:id="1658800762">
          <w:marLeft w:val="480"/>
          <w:marRight w:val="0"/>
          <w:marTop w:val="0"/>
          <w:marBottom w:val="0"/>
          <w:divBdr>
            <w:top w:val="none" w:sz="0" w:space="0" w:color="auto"/>
            <w:left w:val="none" w:sz="0" w:space="0" w:color="auto"/>
            <w:bottom w:val="none" w:sz="0" w:space="0" w:color="auto"/>
            <w:right w:val="none" w:sz="0" w:space="0" w:color="auto"/>
          </w:divBdr>
        </w:div>
        <w:div w:id="950555395">
          <w:marLeft w:val="480"/>
          <w:marRight w:val="0"/>
          <w:marTop w:val="0"/>
          <w:marBottom w:val="0"/>
          <w:divBdr>
            <w:top w:val="none" w:sz="0" w:space="0" w:color="auto"/>
            <w:left w:val="none" w:sz="0" w:space="0" w:color="auto"/>
            <w:bottom w:val="none" w:sz="0" w:space="0" w:color="auto"/>
            <w:right w:val="none" w:sz="0" w:space="0" w:color="auto"/>
          </w:divBdr>
        </w:div>
        <w:div w:id="930966905">
          <w:marLeft w:val="480"/>
          <w:marRight w:val="0"/>
          <w:marTop w:val="0"/>
          <w:marBottom w:val="0"/>
          <w:divBdr>
            <w:top w:val="none" w:sz="0" w:space="0" w:color="auto"/>
            <w:left w:val="none" w:sz="0" w:space="0" w:color="auto"/>
            <w:bottom w:val="none" w:sz="0" w:space="0" w:color="auto"/>
            <w:right w:val="none" w:sz="0" w:space="0" w:color="auto"/>
          </w:divBdr>
        </w:div>
        <w:div w:id="1703167481">
          <w:marLeft w:val="480"/>
          <w:marRight w:val="0"/>
          <w:marTop w:val="0"/>
          <w:marBottom w:val="0"/>
          <w:divBdr>
            <w:top w:val="none" w:sz="0" w:space="0" w:color="auto"/>
            <w:left w:val="none" w:sz="0" w:space="0" w:color="auto"/>
            <w:bottom w:val="none" w:sz="0" w:space="0" w:color="auto"/>
            <w:right w:val="none" w:sz="0" w:space="0" w:color="auto"/>
          </w:divBdr>
        </w:div>
        <w:div w:id="127356389">
          <w:marLeft w:val="480"/>
          <w:marRight w:val="0"/>
          <w:marTop w:val="0"/>
          <w:marBottom w:val="0"/>
          <w:divBdr>
            <w:top w:val="none" w:sz="0" w:space="0" w:color="auto"/>
            <w:left w:val="none" w:sz="0" w:space="0" w:color="auto"/>
            <w:bottom w:val="none" w:sz="0" w:space="0" w:color="auto"/>
            <w:right w:val="none" w:sz="0" w:space="0" w:color="auto"/>
          </w:divBdr>
        </w:div>
        <w:div w:id="1875339749">
          <w:marLeft w:val="480"/>
          <w:marRight w:val="0"/>
          <w:marTop w:val="0"/>
          <w:marBottom w:val="0"/>
          <w:divBdr>
            <w:top w:val="none" w:sz="0" w:space="0" w:color="auto"/>
            <w:left w:val="none" w:sz="0" w:space="0" w:color="auto"/>
            <w:bottom w:val="none" w:sz="0" w:space="0" w:color="auto"/>
            <w:right w:val="none" w:sz="0" w:space="0" w:color="auto"/>
          </w:divBdr>
        </w:div>
        <w:div w:id="359474513">
          <w:marLeft w:val="480"/>
          <w:marRight w:val="0"/>
          <w:marTop w:val="0"/>
          <w:marBottom w:val="0"/>
          <w:divBdr>
            <w:top w:val="none" w:sz="0" w:space="0" w:color="auto"/>
            <w:left w:val="none" w:sz="0" w:space="0" w:color="auto"/>
            <w:bottom w:val="none" w:sz="0" w:space="0" w:color="auto"/>
            <w:right w:val="none" w:sz="0" w:space="0" w:color="auto"/>
          </w:divBdr>
        </w:div>
        <w:div w:id="916860324">
          <w:marLeft w:val="480"/>
          <w:marRight w:val="0"/>
          <w:marTop w:val="0"/>
          <w:marBottom w:val="0"/>
          <w:divBdr>
            <w:top w:val="none" w:sz="0" w:space="0" w:color="auto"/>
            <w:left w:val="none" w:sz="0" w:space="0" w:color="auto"/>
            <w:bottom w:val="none" w:sz="0" w:space="0" w:color="auto"/>
            <w:right w:val="none" w:sz="0" w:space="0" w:color="auto"/>
          </w:divBdr>
        </w:div>
        <w:div w:id="1968318396">
          <w:marLeft w:val="480"/>
          <w:marRight w:val="0"/>
          <w:marTop w:val="0"/>
          <w:marBottom w:val="0"/>
          <w:divBdr>
            <w:top w:val="none" w:sz="0" w:space="0" w:color="auto"/>
            <w:left w:val="none" w:sz="0" w:space="0" w:color="auto"/>
            <w:bottom w:val="none" w:sz="0" w:space="0" w:color="auto"/>
            <w:right w:val="none" w:sz="0" w:space="0" w:color="auto"/>
          </w:divBdr>
        </w:div>
        <w:div w:id="1846508370">
          <w:marLeft w:val="480"/>
          <w:marRight w:val="0"/>
          <w:marTop w:val="0"/>
          <w:marBottom w:val="0"/>
          <w:divBdr>
            <w:top w:val="none" w:sz="0" w:space="0" w:color="auto"/>
            <w:left w:val="none" w:sz="0" w:space="0" w:color="auto"/>
            <w:bottom w:val="none" w:sz="0" w:space="0" w:color="auto"/>
            <w:right w:val="none" w:sz="0" w:space="0" w:color="auto"/>
          </w:divBdr>
        </w:div>
        <w:div w:id="866479394">
          <w:marLeft w:val="480"/>
          <w:marRight w:val="0"/>
          <w:marTop w:val="0"/>
          <w:marBottom w:val="0"/>
          <w:divBdr>
            <w:top w:val="none" w:sz="0" w:space="0" w:color="auto"/>
            <w:left w:val="none" w:sz="0" w:space="0" w:color="auto"/>
            <w:bottom w:val="none" w:sz="0" w:space="0" w:color="auto"/>
            <w:right w:val="none" w:sz="0" w:space="0" w:color="auto"/>
          </w:divBdr>
        </w:div>
        <w:div w:id="1467165027">
          <w:marLeft w:val="480"/>
          <w:marRight w:val="0"/>
          <w:marTop w:val="0"/>
          <w:marBottom w:val="0"/>
          <w:divBdr>
            <w:top w:val="none" w:sz="0" w:space="0" w:color="auto"/>
            <w:left w:val="none" w:sz="0" w:space="0" w:color="auto"/>
            <w:bottom w:val="none" w:sz="0" w:space="0" w:color="auto"/>
            <w:right w:val="none" w:sz="0" w:space="0" w:color="auto"/>
          </w:divBdr>
        </w:div>
        <w:div w:id="1201164532">
          <w:marLeft w:val="480"/>
          <w:marRight w:val="0"/>
          <w:marTop w:val="0"/>
          <w:marBottom w:val="0"/>
          <w:divBdr>
            <w:top w:val="none" w:sz="0" w:space="0" w:color="auto"/>
            <w:left w:val="none" w:sz="0" w:space="0" w:color="auto"/>
            <w:bottom w:val="none" w:sz="0" w:space="0" w:color="auto"/>
            <w:right w:val="none" w:sz="0" w:space="0" w:color="auto"/>
          </w:divBdr>
        </w:div>
        <w:div w:id="1327782471">
          <w:marLeft w:val="480"/>
          <w:marRight w:val="0"/>
          <w:marTop w:val="0"/>
          <w:marBottom w:val="0"/>
          <w:divBdr>
            <w:top w:val="none" w:sz="0" w:space="0" w:color="auto"/>
            <w:left w:val="none" w:sz="0" w:space="0" w:color="auto"/>
            <w:bottom w:val="none" w:sz="0" w:space="0" w:color="auto"/>
            <w:right w:val="none" w:sz="0" w:space="0" w:color="auto"/>
          </w:divBdr>
        </w:div>
        <w:div w:id="1890459465">
          <w:marLeft w:val="480"/>
          <w:marRight w:val="0"/>
          <w:marTop w:val="0"/>
          <w:marBottom w:val="0"/>
          <w:divBdr>
            <w:top w:val="none" w:sz="0" w:space="0" w:color="auto"/>
            <w:left w:val="none" w:sz="0" w:space="0" w:color="auto"/>
            <w:bottom w:val="none" w:sz="0" w:space="0" w:color="auto"/>
            <w:right w:val="none" w:sz="0" w:space="0" w:color="auto"/>
          </w:divBdr>
        </w:div>
        <w:div w:id="1192182666">
          <w:marLeft w:val="480"/>
          <w:marRight w:val="0"/>
          <w:marTop w:val="0"/>
          <w:marBottom w:val="0"/>
          <w:divBdr>
            <w:top w:val="none" w:sz="0" w:space="0" w:color="auto"/>
            <w:left w:val="none" w:sz="0" w:space="0" w:color="auto"/>
            <w:bottom w:val="none" w:sz="0" w:space="0" w:color="auto"/>
            <w:right w:val="none" w:sz="0" w:space="0" w:color="auto"/>
          </w:divBdr>
        </w:div>
        <w:div w:id="282806042">
          <w:marLeft w:val="480"/>
          <w:marRight w:val="0"/>
          <w:marTop w:val="0"/>
          <w:marBottom w:val="0"/>
          <w:divBdr>
            <w:top w:val="none" w:sz="0" w:space="0" w:color="auto"/>
            <w:left w:val="none" w:sz="0" w:space="0" w:color="auto"/>
            <w:bottom w:val="none" w:sz="0" w:space="0" w:color="auto"/>
            <w:right w:val="none" w:sz="0" w:space="0" w:color="auto"/>
          </w:divBdr>
        </w:div>
        <w:div w:id="1232083680">
          <w:marLeft w:val="480"/>
          <w:marRight w:val="0"/>
          <w:marTop w:val="0"/>
          <w:marBottom w:val="0"/>
          <w:divBdr>
            <w:top w:val="none" w:sz="0" w:space="0" w:color="auto"/>
            <w:left w:val="none" w:sz="0" w:space="0" w:color="auto"/>
            <w:bottom w:val="none" w:sz="0" w:space="0" w:color="auto"/>
            <w:right w:val="none" w:sz="0" w:space="0" w:color="auto"/>
          </w:divBdr>
        </w:div>
        <w:div w:id="321736089">
          <w:marLeft w:val="480"/>
          <w:marRight w:val="0"/>
          <w:marTop w:val="0"/>
          <w:marBottom w:val="0"/>
          <w:divBdr>
            <w:top w:val="none" w:sz="0" w:space="0" w:color="auto"/>
            <w:left w:val="none" w:sz="0" w:space="0" w:color="auto"/>
            <w:bottom w:val="none" w:sz="0" w:space="0" w:color="auto"/>
            <w:right w:val="none" w:sz="0" w:space="0" w:color="auto"/>
          </w:divBdr>
        </w:div>
        <w:div w:id="275453893">
          <w:marLeft w:val="480"/>
          <w:marRight w:val="0"/>
          <w:marTop w:val="0"/>
          <w:marBottom w:val="0"/>
          <w:divBdr>
            <w:top w:val="none" w:sz="0" w:space="0" w:color="auto"/>
            <w:left w:val="none" w:sz="0" w:space="0" w:color="auto"/>
            <w:bottom w:val="none" w:sz="0" w:space="0" w:color="auto"/>
            <w:right w:val="none" w:sz="0" w:space="0" w:color="auto"/>
          </w:divBdr>
        </w:div>
        <w:div w:id="1660648923">
          <w:marLeft w:val="480"/>
          <w:marRight w:val="0"/>
          <w:marTop w:val="0"/>
          <w:marBottom w:val="0"/>
          <w:divBdr>
            <w:top w:val="none" w:sz="0" w:space="0" w:color="auto"/>
            <w:left w:val="none" w:sz="0" w:space="0" w:color="auto"/>
            <w:bottom w:val="none" w:sz="0" w:space="0" w:color="auto"/>
            <w:right w:val="none" w:sz="0" w:space="0" w:color="auto"/>
          </w:divBdr>
        </w:div>
        <w:div w:id="1759787819">
          <w:marLeft w:val="480"/>
          <w:marRight w:val="0"/>
          <w:marTop w:val="0"/>
          <w:marBottom w:val="0"/>
          <w:divBdr>
            <w:top w:val="none" w:sz="0" w:space="0" w:color="auto"/>
            <w:left w:val="none" w:sz="0" w:space="0" w:color="auto"/>
            <w:bottom w:val="none" w:sz="0" w:space="0" w:color="auto"/>
            <w:right w:val="none" w:sz="0" w:space="0" w:color="auto"/>
          </w:divBdr>
        </w:div>
        <w:div w:id="1954314834">
          <w:marLeft w:val="480"/>
          <w:marRight w:val="0"/>
          <w:marTop w:val="0"/>
          <w:marBottom w:val="0"/>
          <w:divBdr>
            <w:top w:val="none" w:sz="0" w:space="0" w:color="auto"/>
            <w:left w:val="none" w:sz="0" w:space="0" w:color="auto"/>
            <w:bottom w:val="none" w:sz="0" w:space="0" w:color="auto"/>
            <w:right w:val="none" w:sz="0" w:space="0" w:color="auto"/>
          </w:divBdr>
        </w:div>
        <w:div w:id="1305887026">
          <w:marLeft w:val="480"/>
          <w:marRight w:val="0"/>
          <w:marTop w:val="0"/>
          <w:marBottom w:val="0"/>
          <w:divBdr>
            <w:top w:val="none" w:sz="0" w:space="0" w:color="auto"/>
            <w:left w:val="none" w:sz="0" w:space="0" w:color="auto"/>
            <w:bottom w:val="none" w:sz="0" w:space="0" w:color="auto"/>
            <w:right w:val="none" w:sz="0" w:space="0" w:color="auto"/>
          </w:divBdr>
        </w:div>
        <w:div w:id="874733143">
          <w:marLeft w:val="480"/>
          <w:marRight w:val="0"/>
          <w:marTop w:val="0"/>
          <w:marBottom w:val="0"/>
          <w:divBdr>
            <w:top w:val="none" w:sz="0" w:space="0" w:color="auto"/>
            <w:left w:val="none" w:sz="0" w:space="0" w:color="auto"/>
            <w:bottom w:val="none" w:sz="0" w:space="0" w:color="auto"/>
            <w:right w:val="none" w:sz="0" w:space="0" w:color="auto"/>
          </w:divBdr>
        </w:div>
        <w:div w:id="1253664651">
          <w:marLeft w:val="480"/>
          <w:marRight w:val="0"/>
          <w:marTop w:val="0"/>
          <w:marBottom w:val="0"/>
          <w:divBdr>
            <w:top w:val="none" w:sz="0" w:space="0" w:color="auto"/>
            <w:left w:val="none" w:sz="0" w:space="0" w:color="auto"/>
            <w:bottom w:val="none" w:sz="0" w:space="0" w:color="auto"/>
            <w:right w:val="none" w:sz="0" w:space="0" w:color="auto"/>
          </w:divBdr>
        </w:div>
        <w:div w:id="1794863977">
          <w:marLeft w:val="480"/>
          <w:marRight w:val="0"/>
          <w:marTop w:val="0"/>
          <w:marBottom w:val="0"/>
          <w:divBdr>
            <w:top w:val="none" w:sz="0" w:space="0" w:color="auto"/>
            <w:left w:val="none" w:sz="0" w:space="0" w:color="auto"/>
            <w:bottom w:val="none" w:sz="0" w:space="0" w:color="auto"/>
            <w:right w:val="none" w:sz="0" w:space="0" w:color="auto"/>
          </w:divBdr>
        </w:div>
        <w:div w:id="444273706">
          <w:marLeft w:val="480"/>
          <w:marRight w:val="0"/>
          <w:marTop w:val="0"/>
          <w:marBottom w:val="0"/>
          <w:divBdr>
            <w:top w:val="none" w:sz="0" w:space="0" w:color="auto"/>
            <w:left w:val="none" w:sz="0" w:space="0" w:color="auto"/>
            <w:bottom w:val="none" w:sz="0" w:space="0" w:color="auto"/>
            <w:right w:val="none" w:sz="0" w:space="0" w:color="auto"/>
          </w:divBdr>
        </w:div>
        <w:div w:id="507451771">
          <w:marLeft w:val="480"/>
          <w:marRight w:val="0"/>
          <w:marTop w:val="0"/>
          <w:marBottom w:val="0"/>
          <w:divBdr>
            <w:top w:val="none" w:sz="0" w:space="0" w:color="auto"/>
            <w:left w:val="none" w:sz="0" w:space="0" w:color="auto"/>
            <w:bottom w:val="none" w:sz="0" w:space="0" w:color="auto"/>
            <w:right w:val="none" w:sz="0" w:space="0" w:color="auto"/>
          </w:divBdr>
        </w:div>
        <w:div w:id="246816952">
          <w:marLeft w:val="480"/>
          <w:marRight w:val="0"/>
          <w:marTop w:val="0"/>
          <w:marBottom w:val="0"/>
          <w:divBdr>
            <w:top w:val="none" w:sz="0" w:space="0" w:color="auto"/>
            <w:left w:val="none" w:sz="0" w:space="0" w:color="auto"/>
            <w:bottom w:val="none" w:sz="0" w:space="0" w:color="auto"/>
            <w:right w:val="none" w:sz="0" w:space="0" w:color="auto"/>
          </w:divBdr>
        </w:div>
        <w:div w:id="921527013">
          <w:marLeft w:val="480"/>
          <w:marRight w:val="0"/>
          <w:marTop w:val="0"/>
          <w:marBottom w:val="0"/>
          <w:divBdr>
            <w:top w:val="none" w:sz="0" w:space="0" w:color="auto"/>
            <w:left w:val="none" w:sz="0" w:space="0" w:color="auto"/>
            <w:bottom w:val="none" w:sz="0" w:space="0" w:color="auto"/>
            <w:right w:val="none" w:sz="0" w:space="0" w:color="auto"/>
          </w:divBdr>
        </w:div>
        <w:div w:id="196163176">
          <w:marLeft w:val="480"/>
          <w:marRight w:val="0"/>
          <w:marTop w:val="0"/>
          <w:marBottom w:val="0"/>
          <w:divBdr>
            <w:top w:val="none" w:sz="0" w:space="0" w:color="auto"/>
            <w:left w:val="none" w:sz="0" w:space="0" w:color="auto"/>
            <w:bottom w:val="none" w:sz="0" w:space="0" w:color="auto"/>
            <w:right w:val="none" w:sz="0" w:space="0" w:color="auto"/>
          </w:divBdr>
        </w:div>
        <w:div w:id="1311055858">
          <w:marLeft w:val="480"/>
          <w:marRight w:val="0"/>
          <w:marTop w:val="0"/>
          <w:marBottom w:val="0"/>
          <w:divBdr>
            <w:top w:val="none" w:sz="0" w:space="0" w:color="auto"/>
            <w:left w:val="none" w:sz="0" w:space="0" w:color="auto"/>
            <w:bottom w:val="none" w:sz="0" w:space="0" w:color="auto"/>
            <w:right w:val="none" w:sz="0" w:space="0" w:color="auto"/>
          </w:divBdr>
        </w:div>
        <w:div w:id="356128126">
          <w:marLeft w:val="480"/>
          <w:marRight w:val="0"/>
          <w:marTop w:val="0"/>
          <w:marBottom w:val="0"/>
          <w:divBdr>
            <w:top w:val="none" w:sz="0" w:space="0" w:color="auto"/>
            <w:left w:val="none" w:sz="0" w:space="0" w:color="auto"/>
            <w:bottom w:val="none" w:sz="0" w:space="0" w:color="auto"/>
            <w:right w:val="none" w:sz="0" w:space="0" w:color="auto"/>
          </w:divBdr>
        </w:div>
        <w:div w:id="431047988">
          <w:marLeft w:val="480"/>
          <w:marRight w:val="0"/>
          <w:marTop w:val="0"/>
          <w:marBottom w:val="0"/>
          <w:divBdr>
            <w:top w:val="none" w:sz="0" w:space="0" w:color="auto"/>
            <w:left w:val="none" w:sz="0" w:space="0" w:color="auto"/>
            <w:bottom w:val="none" w:sz="0" w:space="0" w:color="auto"/>
            <w:right w:val="none" w:sz="0" w:space="0" w:color="auto"/>
          </w:divBdr>
        </w:div>
      </w:divsChild>
    </w:div>
    <w:div w:id="120661058">
      <w:bodyDiv w:val="1"/>
      <w:marLeft w:val="0"/>
      <w:marRight w:val="0"/>
      <w:marTop w:val="0"/>
      <w:marBottom w:val="0"/>
      <w:divBdr>
        <w:top w:val="none" w:sz="0" w:space="0" w:color="auto"/>
        <w:left w:val="none" w:sz="0" w:space="0" w:color="auto"/>
        <w:bottom w:val="none" w:sz="0" w:space="0" w:color="auto"/>
        <w:right w:val="none" w:sz="0" w:space="0" w:color="auto"/>
      </w:divBdr>
      <w:divsChild>
        <w:div w:id="886725513">
          <w:marLeft w:val="480"/>
          <w:marRight w:val="0"/>
          <w:marTop w:val="0"/>
          <w:marBottom w:val="0"/>
          <w:divBdr>
            <w:top w:val="none" w:sz="0" w:space="0" w:color="auto"/>
            <w:left w:val="none" w:sz="0" w:space="0" w:color="auto"/>
            <w:bottom w:val="none" w:sz="0" w:space="0" w:color="auto"/>
            <w:right w:val="none" w:sz="0" w:space="0" w:color="auto"/>
          </w:divBdr>
        </w:div>
        <w:div w:id="1293444950">
          <w:marLeft w:val="480"/>
          <w:marRight w:val="0"/>
          <w:marTop w:val="0"/>
          <w:marBottom w:val="0"/>
          <w:divBdr>
            <w:top w:val="none" w:sz="0" w:space="0" w:color="auto"/>
            <w:left w:val="none" w:sz="0" w:space="0" w:color="auto"/>
            <w:bottom w:val="none" w:sz="0" w:space="0" w:color="auto"/>
            <w:right w:val="none" w:sz="0" w:space="0" w:color="auto"/>
          </w:divBdr>
        </w:div>
        <w:div w:id="2058356187">
          <w:marLeft w:val="480"/>
          <w:marRight w:val="0"/>
          <w:marTop w:val="0"/>
          <w:marBottom w:val="0"/>
          <w:divBdr>
            <w:top w:val="none" w:sz="0" w:space="0" w:color="auto"/>
            <w:left w:val="none" w:sz="0" w:space="0" w:color="auto"/>
            <w:bottom w:val="none" w:sz="0" w:space="0" w:color="auto"/>
            <w:right w:val="none" w:sz="0" w:space="0" w:color="auto"/>
          </w:divBdr>
        </w:div>
        <w:div w:id="597448913">
          <w:marLeft w:val="480"/>
          <w:marRight w:val="0"/>
          <w:marTop w:val="0"/>
          <w:marBottom w:val="0"/>
          <w:divBdr>
            <w:top w:val="none" w:sz="0" w:space="0" w:color="auto"/>
            <w:left w:val="none" w:sz="0" w:space="0" w:color="auto"/>
            <w:bottom w:val="none" w:sz="0" w:space="0" w:color="auto"/>
            <w:right w:val="none" w:sz="0" w:space="0" w:color="auto"/>
          </w:divBdr>
        </w:div>
        <w:div w:id="1612858687">
          <w:marLeft w:val="480"/>
          <w:marRight w:val="0"/>
          <w:marTop w:val="0"/>
          <w:marBottom w:val="0"/>
          <w:divBdr>
            <w:top w:val="none" w:sz="0" w:space="0" w:color="auto"/>
            <w:left w:val="none" w:sz="0" w:space="0" w:color="auto"/>
            <w:bottom w:val="none" w:sz="0" w:space="0" w:color="auto"/>
            <w:right w:val="none" w:sz="0" w:space="0" w:color="auto"/>
          </w:divBdr>
        </w:div>
        <w:div w:id="552738778">
          <w:marLeft w:val="480"/>
          <w:marRight w:val="0"/>
          <w:marTop w:val="0"/>
          <w:marBottom w:val="0"/>
          <w:divBdr>
            <w:top w:val="none" w:sz="0" w:space="0" w:color="auto"/>
            <w:left w:val="none" w:sz="0" w:space="0" w:color="auto"/>
            <w:bottom w:val="none" w:sz="0" w:space="0" w:color="auto"/>
            <w:right w:val="none" w:sz="0" w:space="0" w:color="auto"/>
          </w:divBdr>
        </w:div>
        <w:div w:id="1988583726">
          <w:marLeft w:val="480"/>
          <w:marRight w:val="0"/>
          <w:marTop w:val="0"/>
          <w:marBottom w:val="0"/>
          <w:divBdr>
            <w:top w:val="none" w:sz="0" w:space="0" w:color="auto"/>
            <w:left w:val="none" w:sz="0" w:space="0" w:color="auto"/>
            <w:bottom w:val="none" w:sz="0" w:space="0" w:color="auto"/>
            <w:right w:val="none" w:sz="0" w:space="0" w:color="auto"/>
          </w:divBdr>
        </w:div>
        <w:div w:id="1375883821">
          <w:marLeft w:val="480"/>
          <w:marRight w:val="0"/>
          <w:marTop w:val="0"/>
          <w:marBottom w:val="0"/>
          <w:divBdr>
            <w:top w:val="none" w:sz="0" w:space="0" w:color="auto"/>
            <w:left w:val="none" w:sz="0" w:space="0" w:color="auto"/>
            <w:bottom w:val="none" w:sz="0" w:space="0" w:color="auto"/>
            <w:right w:val="none" w:sz="0" w:space="0" w:color="auto"/>
          </w:divBdr>
        </w:div>
        <w:div w:id="572467528">
          <w:marLeft w:val="480"/>
          <w:marRight w:val="0"/>
          <w:marTop w:val="0"/>
          <w:marBottom w:val="0"/>
          <w:divBdr>
            <w:top w:val="none" w:sz="0" w:space="0" w:color="auto"/>
            <w:left w:val="none" w:sz="0" w:space="0" w:color="auto"/>
            <w:bottom w:val="none" w:sz="0" w:space="0" w:color="auto"/>
            <w:right w:val="none" w:sz="0" w:space="0" w:color="auto"/>
          </w:divBdr>
        </w:div>
        <w:div w:id="981040213">
          <w:marLeft w:val="480"/>
          <w:marRight w:val="0"/>
          <w:marTop w:val="0"/>
          <w:marBottom w:val="0"/>
          <w:divBdr>
            <w:top w:val="none" w:sz="0" w:space="0" w:color="auto"/>
            <w:left w:val="none" w:sz="0" w:space="0" w:color="auto"/>
            <w:bottom w:val="none" w:sz="0" w:space="0" w:color="auto"/>
            <w:right w:val="none" w:sz="0" w:space="0" w:color="auto"/>
          </w:divBdr>
        </w:div>
        <w:div w:id="97146737">
          <w:marLeft w:val="480"/>
          <w:marRight w:val="0"/>
          <w:marTop w:val="0"/>
          <w:marBottom w:val="0"/>
          <w:divBdr>
            <w:top w:val="none" w:sz="0" w:space="0" w:color="auto"/>
            <w:left w:val="none" w:sz="0" w:space="0" w:color="auto"/>
            <w:bottom w:val="none" w:sz="0" w:space="0" w:color="auto"/>
            <w:right w:val="none" w:sz="0" w:space="0" w:color="auto"/>
          </w:divBdr>
        </w:div>
        <w:div w:id="446001303">
          <w:marLeft w:val="480"/>
          <w:marRight w:val="0"/>
          <w:marTop w:val="0"/>
          <w:marBottom w:val="0"/>
          <w:divBdr>
            <w:top w:val="none" w:sz="0" w:space="0" w:color="auto"/>
            <w:left w:val="none" w:sz="0" w:space="0" w:color="auto"/>
            <w:bottom w:val="none" w:sz="0" w:space="0" w:color="auto"/>
            <w:right w:val="none" w:sz="0" w:space="0" w:color="auto"/>
          </w:divBdr>
        </w:div>
        <w:div w:id="1745881955">
          <w:marLeft w:val="480"/>
          <w:marRight w:val="0"/>
          <w:marTop w:val="0"/>
          <w:marBottom w:val="0"/>
          <w:divBdr>
            <w:top w:val="none" w:sz="0" w:space="0" w:color="auto"/>
            <w:left w:val="none" w:sz="0" w:space="0" w:color="auto"/>
            <w:bottom w:val="none" w:sz="0" w:space="0" w:color="auto"/>
            <w:right w:val="none" w:sz="0" w:space="0" w:color="auto"/>
          </w:divBdr>
        </w:div>
        <w:div w:id="1637907158">
          <w:marLeft w:val="480"/>
          <w:marRight w:val="0"/>
          <w:marTop w:val="0"/>
          <w:marBottom w:val="0"/>
          <w:divBdr>
            <w:top w:val="none" w:sz="0" w:space="0" w:color="auto"/>
            <w:left w:val="none" w:sz="0" w:space="0" w:color="auto"/>
            <w:bottom w:val="none" w:sz="0" w:space="0" w:color="auto"/>
            <w:right w:val="none" w:sz="0" w:space="0" w:color="auto"/>
          </w:divBdr>
        </w:div>
        <w:div w:id="285619269">
          <w:marLeft w:val="480"/>
          <w:marRight w:val="0"/>
          <w:marTop w:val="0"/>
          <w:marBottom w:val="0"/>
          <w:divBdr>
            <w:top w:val="none" w:sz="0" w:space="0" w:color="auto"/>
            <w:left w:val="none" w:sz="0" w:space="0" w:color="auto"/>
            <w:bottom w:val="none" w:sz="0" w:space="0" w:color="auto"/>
            <w:right w:val="none" w:sz="0" w:space="0" w:color="auto"/>
          </w:divBdr>
        </w:div>
        <w:div w:id="1442187429">
          <w:marLeft w:val="480"/>
          <w:marRight w:val="0"/>
          <w:marTop w:val="0"/>
          <w:marBottom w:val="0"/>
          <w:divBdr>
            <w:top w:val="none" w:sz="0" w:space="0" w:color="auto"/>
            <w:left w:val="none" w:sz="0" w:space="0" w:color="auto"/>
            <w:bottom w:val="none" w:sz="0" w:space="0" w:color="auto"/>
            <w:right w:val="none" w:sz="0" w:space="0" w:color="auto"/>
          </w:divBdr>
        </w:div>
        <w:div w:id="478153297">
          <w:marLeft w:val="480"/>
          <w:marRight w:val="0"/>
          <w:marTop w:val="0"/>
          <w:marBottom w:val="0"/>
          <w:divBdr>
            <w:top w:val="none" w:sz="0" w:space="0" w:color="auto"/>
            <w:left w:val="none" w:sz="0" w:space="0" w:color="auto"/>
            <w:bottom w:val="none" w:sz="0" w:space="0" w:color="auto"/>
            <w:right w:val="none" w:sz="0" w:space="0" w:color="auto"/>
          </w:divBdr>
        </w:div>
        <w:div w:id="1543052791">
          <w:marLeft w:val="480"/>
          <w:marRight w:val="0"/>
          <w:marTop w:val="0"/>
          <w:marBottom w:val="0"/>
          <w:divBdr>
            <w:top w:val="none" w:sz="0" w:space="0" w:color="auto"/>
            <w:left w:val="none" w:sz="0" w:space="0" w:color="auto"/>
            <w:bottom w:val="none" w:sz="0" w:space="0" w:color="auto"/>
            <w:right w:val="none" w:sz="0" w:space="0" w:color="auto"/>
          </w:divBdr>
        </w:div>
        <w:div w:id="805928080">
          <w:marLeft w:val="480"/>
          <w:marRight w:val="0"/>
          <w:marTop w:val="0"/>
          <w:marBottom w:val="0"/>
          <w:divBdr>
            <w:top w:val="none" w:sz="0" w:space="0" w:color="auto"/>
            <w:left w:val="none" w:sz="0" w:space="0" w:color="auto"/>
            <w:bottom w:val="none" w:sz="0" w:space="0" w:color="auto"/>
            <w:right w:val="none" w:sz="0" w:space="0" w:color="auto"/>
          </w:divBdr>
        </w:div>
        <w:div w:id="1233395608">
          <w:marLeft w:val="480"/>
          <w:marRight w:val="0"/>
          <w:marTop w:val="0"/>
          <w:marBottom w:val="0"/>
          <w:divBdr>
            <w:top w:val="none" w:sz="0" w:space="0" w:color="auto"/>
            <w:left w:val="none" w:sz="0" w:space="0" w:color="auto"/>
            <w:bottom w:val="none" w:sz="0" w:space="0" w:color="auto"/>
            <w:right w:val="none" w:sz="0" w:space="0" w:color="auto"/>
          </w:divBdr>
        </w:div>
        <w:div w:id="275448759">
          <w:marLeft w:val="480"/>
          <w:marRight w:val="0"/>
          <w:marTop w:val="0"/>
          <w:marBottom w:val="0"/>
          <w:divBdr>
            <w:top w:val="none" w:sz="0" w:space="0" w:color="auto"/>
            <w:left w:val="none" w:sz="0" w:space="0" w:color="auto"/>
            <w:bottom w:val="none" w:sz="0" w:space="0" w:color="auto"/>
            <w:right w:val="none" w:sz="0" w:space="0" w:color="auto"/>
          </w:divBdr>
        </w:div>
        <w:div w:id="119885045">
          <w:marLeft w:val="480"/>
          <w:marRight w:val="0"/>
          <w:marTop w:val="0"/>
          <w:marBottom w:val="0"/>
          <w:divBdr>
            <w:top w:val="none" w:sz="0" w:space="0" w:color="auto"/>
            <w:left w:val="none" w:sz="0" w:space="0" w:color="auto"/>
            <w:bottom w:val="none" w:sz="0" w:space="0" w:color="auto"/>
            <w:right w:val="none" w:sz="0" w:space="0" w:color="auto"/>
          </w:divBdr>
        </w:div>
        <w:div w:id="1708722884">
          <w:marLeft w:val="480"/>
          <w:marRight w:val="0"/>
          <w:marTop w:val="0"/>
          <w:marBottom w:val="0"/>
          <w:divBdr>
            <w:top w:val="none" w:sz="0" w:space="0" w:color="auto"/>
            <w:left w:val="none" w:sz="0" w:space="0" w:color="auto"/>
            <w:bottom w:val="none" w:sz="0" w:space="0" w:color="auto"/>
            <w:right w:val="none" w:sz="0" w:space="0" w:color="auto"/>
          </w:divBdr>
        </w:div>
        <w:div w:id="441728137">
          <w:marLeft w:val="480"/>
          <w:marRight w:val="0"/>
          <w:marTop w:val="0"/>
          <w:marBottom w:val="0"/>
          <w:divBdr>
            <w:top w:val="none" w:sz="0" w:space="0" w:color="auto"/>
            <w:left w:val="none" w:sz="0" w:space="0" w:color="auto"/>
            <w:bottom w:val="none" w:sz="0" w:space="0" w:color="auto"/>
            <w:right w:val="none" w:sz="0" w:space="0" w:color="auto"/>
          </w:divBdr>
        </w:div>
        <w:div w:id="1717772979">
          <w:marLeft w:val="480"/>
          <w:marRight w:val="0"/>
          <w:marTop w:val="0"/>
          <w:marBottom w:val="0"/>
          <w:divBdr>
            <w:top w:val="none" w:sz="0" w:space="0" w:color="auto"/>
            <w:left w:val="none" w:sz="0" w:space="0" w:color="auto"/>
            <w:bottom w:val="none" w:sz="0" w:space="0" w:color="auto"/>
            <w:right w:val="none" w:sz="0" w:space="0" w:color="auto"/>
          </w:divBdr>
        </w:div>
        <w:div w:id="923758302">
          <w:marLeft w:val="480"/>
          <w:marRight w:val="0"/>
          <w:marTop w:val="0"/>
          <w:marBottom w:val="0"/>
          <w:divBdr>
            <w:top w:val="none" w:sz="0" w:space="0" w:color="auto"/>
            <w:left w:val="none" w:sz="0" w:space="0" w:color="auto"/>
            <w:bottom w:val="none" w:sz="0" w:space="0" w:color="auto"/>
            <w:right w:val="none" w:sz="0" w:space="0" w:color="auto"/>
          </w:divBdr>
        </w:div>
        <w:div w:id="1764760716">
          <w:marLeft w:val="480"/>
          <w:marRight w:val="0"/>
          <w:marTop w:val="0"/>
          <w:marBottom w:val="0"/>
          <w:divBdr>
            <w:top w:val="none" w:sz="0" w:space="0" w:color="auto"/>
            <w:left w:val="none" w:sz="0" w:space="0" w:color="auto"/>
            <w:bottom w:val="none" w:sz="0" w:space="0" w:color="auto"/>
            <w:right w:val="none" w:sz="0" w:space="0" w:color="auto"/>
          </w:divBdr>
        </w:div>
        <w:div w:id="662123637">
          <w:marLeft w:val="480"/>
          <w:marRight w:val="0"/>
          <w:marTop w:val="0"/>
          <w:marBottom w:val="0"/>
          <w:divBdr>
            <w:top w:val="none" w:sz="0" w:space="0" w:color="auto"/>
            <w:left w:val="none" w:sz="0" w:space="0" w:color="auto"/>
            <w:bottom w:val="none" w:sz="0" w:space="0" w:color="auto"/>
            <w:right w:val="none" w:sz="0" w:space="0" w:color="auto"/>
          </w:divBdr>
        </w:div>
        <w:div w:id="2012563339">
          <w:marLeft w:val="480"/>
          <w:marRight w:val="0"/>
          <w:marTop w:val="0"/>
          <w:marBottom w:val="0"/>
          <w:divBdr>
            <w:top w:val="none" w:sz="0" w:space="0" w:color="auto"/>
            <w:left w:val="none" w:sz="0" w:space="0" w:color="auto"/>
            <w:bottom w:val="none" w:sz="0" w:space="0" w:color="auto"/>
            <w:right w:val="none" w:sz="0" w:space="0" w:color="auto"/>
          </w:divBdr>
        </w:div>
        <w:div w:id="825049476">
          <w:marLeft w:val="480"/>
          <w:marRight w:val="0"/>
          <w:marTop w:val="0"/>
          <w:marBottom w:val="0"/>
          <w:divBdr>
            <w:top w:val="none" w:sz="0" w:space="0" w:color="auto"/>
            <w:left w:val="none" w:sz="0" w:space="0" w:color="auto"/>
            <w:bottom w:val="none" w:sz="0" w:space="0" w:color="auto"/>
            <w:right w:val="none" w:sz="0" w:space="0" w:color="auto"/>
          </w:divBdr>
        </w:div>
        <w:div w:id="1861509327">
          <w:marLeft w:val="480"/>
          <w:marRight w:val="0"/>
          <w:marTop w:val="0"/>
          <w:marBottom w:val="0"/>
          <w:divBdr>
            <w:top w:val="none" w:sz="0" w:space="0" w:color="auto"/>
            <w:left w:val="none" w:sz="0" w:space="0" w:color="auto"/>
            <w:bottom w:val="none" w:sz="0" w:space="0" w:color="auto"/>
            <w:right w:val="none" w:sz="0" w:space="0" w:color="auto"/>
          </w:divBdr>
        </w:div>
        <w:div w:id="2146896243">
          <w:marLeft w:val="480"/>
          <w:marRight w:val="0"/>
          <w:marTop w:val="0"/>
          <w:marBottom w:val="0"/>
          <w:divBdr>
            <w:top w:val="none" w:sz="0" w:space="0" w:color="auto"/>
            <w:left w:val="none" w:sz="0" w:space="0" w:color="auto"/>
            <w:bottom w:val="none" w:sz="0" w:space="0" w:color="auto"/>
            <w:right w:val="none" w:sz="0" w:space="0" w:color="auto"/>
          </w:divBdr>
        </w:div>
        <w:div w:id="71854827">
          <w:marLeft w:val="480"/>
          <w:marRight w:val="0"/>
          <w:marTop w:val="0"/>
          <w:marBottom w:val="0"/>
          <w:divBdr>
            <w:top w:val="none" w:sz="0" w:space="0" w:color="auto"/>
            <w:left w:val="none" w:sz="0" w:space="0" w:color="auto"/>
            <w:bottom w:val="none" w:sz="0" w:space="0" w:color="auto"/>
            <w:right w:val="none" w:sz="0" w:space="0" w:color="auto"/>
          </w:divBdr>
        </w:div>
        <w:div w:id="1812626821">
          <w:marLeft w:val="480"/>
          <w:marRight w:val="0"/>
          <w:marTop w:val="0"/>
          <w:marBottom w:val="0"/>
          <w:divBdr>
            <w:top w:val="none" w:sz="0" w:space="0" w:color="auto"/>
            <w:left w:val="none" w:sz="0" w:space="0" w:color="auto"/>
            <w:bottom w:val="none" w:sz="0" w:space="0" w:color="auto"/>
            <w:right w:val="none" w:sz="0" w:space="0" w:color="auto"/>
          </w:divBdr>
        </w:div>
        <w:div w:id="252781291">
          <w:marLeft w:val="480"/>
          <w:marRight w:val="0"/>
          <w:marTop w:val="0"/>
          <w:marBottom w:val="0"/>
          <w:divBdr>
            <w:top w:val="none" w:sz="0" w:space="0" w:color="auto"/>
            <w:left w:val="none" w:sz="0" w:space="0" w:color="auto"/>
            <w:bottom w:val="none" w:sz="0" w:space="0" w:color="auto"/>
            <w:right w:val="none" w:sz="0" w:space="0" w:color="auto"/>
          </w:divBdr>
        </w:div>
        <w:div w:id="477919358">
          <w:marLeft w:val="480"/>
          <w:marRight w:val="0"/>
          <w:marTop w:val="0"/>
          <w:marBottom w:val="0"/>
          <w:divBdr>
            <w:top w:val="none" w:sz="0" w:space="0" w:color="auto"/>
            <w:left w:val="none" w:sz="0" w:space="0" w:color="auto"/>
            <w:bottom w:val="none" w:sz="0" w:space="0" w:color="auto"/>
            <w:right w:val="none" w:sz="0" w:space="0" w:color="auto"/>
          </w:divBdr>
        </w:div>
        <w:div w:id="845704923">
          <w:marLeft w:val="480"/>
          <w:marRight w:val="0"/>
          <w:marTop w:val="0"/>
          <w:marBottom w:val="0"/>
          <w:divBdr>
            <w:top w:val="none" w:sz="0" w:space="0" w:color="auto"/>
            <w:left w:val="none" w:sz="0" w:space="0" w:color="auto"/>
            <w:bottom w:val="none" w:sz="0" w:space="0" w:color="auto"/>
            <w:right w:val="none" w:sz="0" w:space="0" w:color="auto"/>
          </w:divBdr>
        </w:div>
        <w:div w:id="1573930091">
          <w:marLeft w:val="480"/>
          <w:marRight w:val="0"/>
          <w:marTop w:val="0"/>
          <w:marBottom w:val="0"/>
          <w:divBdr>
            <w:top w:val="none" w:sz="0" w:space="0" w:color="auto"/>
            <w:left w:val="none" w:sz="0" w:space="0" w:color="auto"/>
            <w:bottom w:val="none" w:sz="0" w:space="0" w:color="auto"/>
            <w:right w:val="none" w:sz="0" w:space="0" w:color="auto"/>
          </w:divBdr>
        </w:div>
        <w:div w:id="1722751492">
          <w:marLeft w:val="480"/>
          <w:marRight w:val="0"/>
          <w:marTop w:val="0"/>
          <w:marBottom w:val="0"/>
          <w:divBdr>
            <w:top w:val="none" w:sz="0" w:space="0" w:color="auto"/>
            <w:left w:val="none" w:sz="0" w:space="0" w:color="auto"/>
            <w:bottom w:val="none" w:sz="0" w:space="0" w:color="auto"/>
            <w:right w:val="none" w:sz="0" w:space="0" w:color="auto"/>
          </w:divBdr>
        </w:div>
        <w:div w:id="459034692">
          <w:marLeft w:val="480"/>
          <w:marRight w:val="0"/>
          <w:marTop w:val="0"/>
          <w:marBottom w:val="0"/>
          <w:divBdr>
            <w:top w:val="none" w:sz="0" w:space="0" w:color="auto"/>
            <w:left w:val="none" w:sz="0" w:space="0" w:color="auto"/>
            <w:bottom w:val="none" w:sz="0" w:space="0" w:color="auto"/>
            <w:right w:val="none" w:sz="0" w:space="0" w:color="auto"/>
          </w:divBdr>
        </w:div>
        <w:div w:id="1833449532">
          <w:marLeft w:val="480"/>
          <w:marRight w:val="0"/>
          <w:marTop w:val="0"/>
          <w:marBottom w:val="0"/>
          <w:divBdr>
            <w:top w:val="none" w:sz="0" w:space="0" w:color="auto"/>
            <w:left w:val="none" w:sz="0" w:space="0" w:color="auto"/>
            <w:bottom w:val="none" w:sz="0" w:space="0" w:color="auto"/>
            <w:right w:val="none" w:sz="0" w:space="0" w:color="auto"/>
          </w:divBdr>
        </w:div>
        <w:div w:id="1948658809">
          <w:marLeft w:val="480"/>
          <w:marRight w:val="0"/>
          <w:marTop w:val="0"/>
          <w:marBottom w:val="0"/>
          <w:divBdr>
            <w:top w:val="none" w:sz="0" w:space="0" w:color="auto"/>
            <w:left w:val="none" w:sz="0" w:space="0" w:color="auto"/>
            <w:bottom w:val="none" w:sz="0" w:space="0" w:color="auto"/>
            <w:right w:val="none" w:sz="0" w:space="0" w:color="auto"/>
          </w:divBdr>
        </w:div>
        <w:div w:id="772747448">
          <w:marLeft w:val="480"/>
          <w:marRight w:val="0"/>
          <w:marTop w:val="0"/>
          <w:marBottom w:val="0"/>
          <w:divBdr>
            <w:top w:val="none" w:sz="0" w:space="0" w:color="auto"/>
            <w:left w:val="none" w:sz="0" w:space="0" w:color="auto"/>
            <w:bottom w:val="none" w:sz="0" w:space="0" w:color="auto"/>
            <w:right w:val="none" w:sz="0" w:space="0" w:color="auto"/>
          </w:divBdr>
        </w:div>
        <w:div w:id="583999717">
          <w:marLeft w:val="480"/>
          <w:marRight w:val="0"/>
          <w:marTop w:val="0"/>
          <w:marBottom w:val="0"/>
          <w:divBdr>
            <w:top w:val="none" w:sz="0" w:space="0" w:color="auto"/>
            <w:left w:val="none" w:sz="0" w:space="0" w:color="auto"/>
            <w:bottom w:val="none" w:sz="0" w:space="0" w:color="auto"/>
            <w:right w:val="none" w:sz="0" w:space="0" w:color="auto"/>
          </w:divBdr>
        </w:div>
        <w:div w:id="1916554035">
          <w:marLeft w:val="480"/>
          <w:marRight w:val="0"/>
          <w:marTop w:val="0"/>
          <w:marBottom w:val="0"/>
          <w:divBdr>
            <w:top w:val="none" w:sz="0" w:space="0" w:color="auto"/>
            <w:left w:val="none" w:sz="0" w:space="0" w:color="auto"/>
            <w:bottom w:val="none" w:sz="0" w:space="0" w:color="auto"/>
            <w:right w:val="none" w:sz="0" w:space="0" w:color="auto"/>
          </w:divBdr>
        </w:div>
        <w:div w:id="320087302">
          <w:marLeft w:val="480"/>
          <w:marRight w:val="0"/>
          <w:marTop w:val="0"/>
          <w:marBottom w:val="0"/>
          <w:divBdr>
            <w:top w:val="none" w:sz="0" w:space="0" w:color="auto"/>
            <w:left w:val="none" w:sz="0" w:space="0" w:color="auto"/>
            <w:bottom w:val="none" w:sz="0" w:space="0" w:color="auto"/>
            <w:right w:val="none" w:sz="0" w:space="0" w:color="auto"/>
          </w:divBdr>
        </w:div>
        <w:div w:id="1905480620">
          <w:marLeft w:val="480"/>
          <w:marRight w:val="0"/>
          <w:marTop w:val="0"/>
          <w:marBottom w:val="0"/>
          <w:divBdr>
            <w:top w:val="none" w:sz="0" w:space="0" w:color="auto"/>
            <w:left w:val="none" w:sz="0" w:space="0" w:color="auto"/>
            <w:bottom w:val="none" w:sz="0" w:space="0" w:color="auto"/>
            <w:right w:val="none" w:sz="0" w:space="0" w:color="auto"/>
          </w:divBdr>
        </w:div>
        <w:div w:id="2097969584">
          <w:marLeft w:val="480"/>
          <w:marRight w:val="0"/>
          <w:marTop w:val="0"/>
          <w:marBottom w:val="0"/>
          <w:divBdr>
            <w:top w:val="none" w:sz="0" w:space="0" w:color="auto"/>
            <w:left w:val="none" w:sz="0" w:space="0" w:color="auto"/>
            <w:bottom w:val="none" w:sz="0" w:space="0" w:color="auto"/>
            <w:right w:val="none" w:sz="0" w:space="0" w:color="auto"/>
          </w:divBdr>
        </w:div>
        <w:div w:id="2141338680">
          <w:marLeft w:val="480"/>
          <w:marRight w:val="0"/>
          <w:marTop w:val="0"/>
          <w:marBottom w:val="0"/>
          <w:divBdr>
            <w:top w:val="none" w:sz="0" w:space="0" w:color="auto"/>
            <w:left w:val="none" w:sz="0" w:space="0" w:color="auto"/>
            <w:bottom w:val="none" w:sz="0" w:space="0" w:color="auto"/>
            <w:right w:val="none" w:sz="0" w:space="0" w:color="auto"/>
          </w:divBdr>
        </w:div>
        <w:div w:id="951595362">
          <w:marLeft w:val="480"/>
          <w:marRight w:val="0"/>
          <w:marTop w:val="0"/>
          <w:marBottom w:val="0"/>
          <w:divBdr>
            <w:top w:val="none" w:sz="0" w:space="0" w:color="auto"/>
            <w:left w:val="none" w:sz="0" w:space="0" w:color="auto"/>
            <w:bottom w:val="none" w:sz="0" w:space="0" w:color="auto"/>
            <w:right w:val="none" w:sz="0" w:space="0" w:color="auto"/>
          </w:divBdr>
        </w:div>
        <w:div w:id="165094839">
          <w:marLeft w:val="480"/>
          <w:marRight w:val="0"/>
          <w:marTop w:val="0"/>
          <w:marBottom w:val="0"/>
          <w:divBdr>
            <w:top w:val="none" w:sz="0" w:space="0" w:color="auto"/>
            <w:left w:val="none" w:sz="0" w:space="0" w:color="auto"/>
            <w:bottom w:val="none" w:sz="0" w:space="0" w:color="auto"/>
            <w:right w:val="none" w:sz="0" w:space="0" w:color="auto"/>
          </w:divBdr>
        </w:div>
        <w:div w:id="1939944342">
          <w:marLeft w:val="480"/>
          <w:marRight w:val="0"/>
          <w:marTop w:val="0"/>
          <w:marBottom w:val="0"/>
          <w:divBdr>
            <w:top w:val="none" w:sz="0" w:space="0" w:color="auto"/>
            <w:left w:val="none" w:sz="0" w:space="0" w:color="auto"/>
            <w:bottom w:val="none" w:sz="0" w:space="0" w:color="auto"/>
            <w:right w:val="none" w:sz="0" w:space="0" w:color="auto"/>
          </w:divBdr>
        </w:div>
        <w:div w:id="498353975">
          <w:marLeft w:val="480"/>
          <w:marRight w:val="0"/>
          <w:marTop w:val="0"/>
          <w:marBottom w:val="0"/>
          <w:divBdr>
            <w:top w:val="none" w:sz="0" w:space="0" w:color="auto"/>
            <w:left w:val="none" w:sz="0" w:space="0" w:color="auto"/>
            <w:bottom w:val="none" w:sz="0" w:space="0" w:color="auto"/>
            <w:right w:val="none" w:sz="0" w:space="0" w:color="auto"/>
          </w:divBdr>
        </w:div>
        <w:div w:id="677082632">
          <w:marLeft w:val="480"/>
          <w:marRight w:val="0"/>
          <w:marTop w:val="0"/>
          <w:marBottom w:val="0"/>
          <w:divBdr>
            <w:top w:val="none" w:sz="0" w:space="0" w:color="auto"/>
            <w:left w:val="none" w:sz="0" w:space="0" w:color="auto"/>
            <w:bottom w:val="none" w:sz="0" w:space="0" w:color="auto"/>
            <w:right w:val="none" w:sz="0" w:space="0" w:color="auto"/>
          </w:divBdr>
        </w:div>
        <w:div w:id="1078550824">
          <w:marLeft w:val="480"/>
          <w:marRight w:val="0"/>
          <w:marTop w:val="0"/>
          <w:marBottom w:val="0"/>
          <w:divBdr>
            <w:top w:val="none" w:sz="0" w:space="0" w:color="auto"/>
            <w:left w:val="none" w:sz="0" w:space="0" w:color="auto"/>
            <w:bottom w:val="none" w:sz="0" w:space="0" w:color="auto"/>
            <w:right w:val="none" w:sz="0" w:space="0" w:color="auto"/>
          </w:divBdr>
        </w:div>
        <w:div w:id="1492679843">
          <w:marLeft w:val="480"/>
          <w:marRight w:val="0"/>
          <w:marTop w:val="0"/>
          <w:marBottom w:val="0"/>
          <w:divBdr>
            <w:top w:val="none" w:sz="0" w:space="0" w:color="auto"/>
            <w:left w:val="none" w:sz="0" w:space="0" w:color="auto"/>
            <w:bottom w:val="none" w:sz="0" w:space="0" w:color="auto"/>
            <w:right w:val="none" w:sz="0" w:space="0" w:color="auto"/>
          </w:divBdr>
        </w:div>
        <w:div w:id="853612037">
          <w:marLeft w:val="480"/>
          <w:marRight w:val="0"/>
          <w:marTop w:val="0"/>
          <w:marBottom w:val="0"/>
          <w:divBdr>
            <w:top w:val="none" w:sz="0" w:space="0" w:color="auto"/>
            <w:left w:val="none" w:sz="0" w:space="0" w:color="auto"/>
            <w:bottom w:val="none" w:sz="0" w:space="0" w:color="auto"/>
            <w:right w:val="none" w:sz="0" w:space="0" w:color="auto"/>
          </w:divBdr>
        </w:div>
        <w:div w:id="993726757">
          <w:marLeft w:val="480"/>
          <w:marRight w:val="0"/>
          <w:marTop w:val="0"/>
          <w:marBottom w:val="0"/>
          <w:divBdr>
            <w:top w:val="none" w:sz="0" w:space="0" w:color="auto"/>
            <w:left w:val="none" w:sz="0" w:space="0" w:color="auto"/>
            <w:bottom w:val="none" w:sz="0" w:space="0" w:color="auto"/>
            <w:right w:val="none" w:sz="0" w:space="0" w:color="auto"/>
          </w:divBdr>
        </w:div>
        <w:div w:id="1220559223">
          <w:marLeft w:val="480"/>
          <w:marRight w:val="0"/>
          <w:marTop w:val="0"/>
          <w:marBottom w:val="0"/>
          <w:divBdr>
            <w:top w:val="none" w:sz="0" w:space="0" w:color="auto"/>
            <w:left w:val="none" w:sz="0" w:space="0" w:color="auto"/>
            <w:bottom w:val="none" w:sz="0" w:space="0" w:color="auto"/>
            <w:right w:val="none" w:sz="0" w:space="0" w:color="auto"/>
          </w:divBdr>
        </w:div>
        <w:div w:id="496727297">
          <w:marLeft w:val="480"/>
          <w:marRight w:val="0"/>
          <w:marTop w:val="0"/>
          <w:marBottom w:val="0"/>
          <w:divBdr>
            <w:top w:val="none" w:sz="0" w:space="0" w:color="auto"/>
            <w:left w:val="none" w:sz="0" w:space="0" w:color="auto"/>
            <w:bottom w:val="none" w:sz="0" w:space="0" w:color="auto"/>
            <w:right w:val="none" w:sz="0" w:space="0" w:color="auto"/>
          </w:divBdr>
        </w:div>
        <w:div w:id="1297374092">
          <w:marLeft w:val="480"/>
          <w:marRight w:val="0"/>
          <w:marTop w:val="0"/>
          <w:marBottom w:val="0"/>
          <w:divBdr>
            <w:top w:val="none" w:sz="0" w:space="0" w:color="auto"/>
            <w:left w:val="none" w:sz="0" w:space="0" w:color="auto"/>
            <w:bottom w:val="none" w:sz="0" w:space="0" w:color="auto"/>
            <w:right w:val="none" w:sz="0" w:space="0" w:color="auto"/>
          </w:divBdr>
        </w:div>
        <w:div w:id="846560621">
          <w:marLeft w:val="480"/>
          <w:marRight w:val="0"/>
          <w:marTop w:val="0"/>
          <w:marBottom w:val="0"/>
          <w:divBdr>
            <w:top w:val="none" w:sz="0" w:space="0" w:color="auto"/>
            <w:left w:val="none" w:sz="0" w:space="0" w:color="auto"/>
            <w:bottom w:val="none" w:sz="0" w:space="0" w:color="auto"/>
            <w:right w:val="none" w:sz="0" w:space="0" w:color="auto"/>
          </w:divBdr>
        </w:div>
        <w:div w:id="2039620872">
          <w:marLeft w:val="480"/>
          <w:marRight w:val="0"/>
          <w:marTop w:val="0"/>
          <w:marBottom w:val="0"/>
          <w:divBdr>
            <w:top w:val="none" w:sz="0" w:space="0" w:color="auto"/>
            <w:left w:val="none" w:sz="0" w:space="0" w:color="auto"/>
            <w:bottom w:val="none" w:sz="0" w:space="0" w:color="auto"/>
            <w:right w:val="none" w:sz="0" w:space="0" w:color="auto"/>
          </w:divBdr>
        </w:div>
        <w:div w:id="616840577">
          <w:marLeft w:val="480"/>
          <w:marRight w:val="0"/>
          <w:marTop w:val="0"/>
          <w:marBottom w:val="0"/>
          <w:divBdr>
            <w:top w:val="none" w:sz="0" w:space="0" w:color="auto"/>
            <w:left w:val="none" w:sz="0" w:space="0" w:color="auto"/>
            <w:bottom w:val="none" w:sz="0" w:space="0" w:color="auto"/>
            <w:right w:val="none" w:sz="0" w:space="0" w:color="auto"/>
          </w:divBdr>
        </w:div>
        <w:div w:id="280036179">
          <w:marLeft w:val="480"/>
          <w:marRight w:val="0"/>
          <w:marTop w:val="0"/>
          <w:marBottom w:val="0"/>
          <w:divBdr>
            <w:top w:val="none" w:sz="0" w:space="0" w:color="auto"/>
            <w:left w:val="none" w:sz="0" w:space="0" w:color="auto"/>
            <w:bottom w:val="none" w:sz="0" w:space="0" w:color="auto"/>
            <w:right w:val="none" w:sz="0" w:space="0" w:color="auto"/>
          </w:divBdr>
        </w:div>
        <w:div w:id="106894918">
          <w:marLeft w:val="480"/>
          <w:marRight w:val="0"/>
          <w:marTop w:val="0"/>
          <w:marBottom w:val="0"/>
          <w:divBdr>
            <w:top w:val="none" w:sz="0" w:space="0" w:color="auto"/>
            <w:left w:val="none" w:sz="0" w:space="0" w:color="auto"/>
            <w:bottom w:val="none" w:sz="0" w:space="0" w:color="auto"/>
            <w:right w:val="none" w:sz="0" w:space="0" w:color="auto"/>
          </w:divBdr>
        </w:div>
        <w:div w:id="105389246">
          <w:marLeft w:val="480"/>
          <w:marRight w:val="0"/>
          <w:marTop w:val="0"/>
          <w:marBottom w:val="0"/>
          <w:divBdr>
            <w:top w:val="none" w:sz="0" w:space="0" w:color="auto"/>
            <w:left w:val="none" w:sz="0" w:space="0" w:color="auto"/>
            <w:bottom w:val="none" w:sz="0" w:space="0" w:color="auto"/>
            <w:right w:val="none" w:sz="0" w:space="0" w:color="auto"/>
          </w:divBdr>
        </w:div>
        <w:div w:id="1011954515">
          <w:marLeft w:val="480"/>
          <w:marRight w:val="0"/>
          <w:marTop w:val="0"/>
          <w:marBottom w:val="0"/>
          <w:divBdr>
            <w:top w:val="none" w:sz="0" w:space="0" w:color="auto"/>
            <w:left w:val="none" w:sz="0" w:space="0" w:color="auto"/>
            <w:bottom w:val="none" w:sz="0" w:space="0" w:color="auto"/>
            <w:right w:val="none" w:sz="0" w:space="0" w:color="auto"/>
          </w:divBdr>
        </w:div>
        <w:div w:id="2127889310">
          <w:marLeft w:val="480"/>
          <w:marRight w:val="0"/>
          <w:marTop w:val="0"/>
          <w:marBottom w:val="0"/>
          <w:divBdr>
            <w:top w:val="none" w:sz="0" w:space="0" w:color="auto"/>
            <w:left w:val="none" w:sz="0" w:space="0" w:color="auto"/>
            <w:bottom w:val="none" w:sz="0" w:space="0" w:color="auto"/>
            <w:right w:val="none" w:sz="0" w:space="0" w:color="auto"/>
          </w:divBdr>
        </w:div>
        <w:div w:id="1257517341">
          <w:marLeft w:val="480"/>
          <w:marRight w:val="0"/>
          <w:marTop w:val="0"/>
          <w:marBottom w:val="0"/>
          <w:divBdr>
            <w:top w:val="none" w:sz="0" w:space="0" w:color="auto"/>
            <w:left w:val="none" w:sz="0" w:space="0" w:color="auto"/>
            <w:bottom w:val="none" w:sz="0" w:space="0" w:color="auto"/>
            <w:right w:val="none" w:sz="0" w:space="0" w:color="auto"/>
          </w:divBdr>
        </w:div>
        <w:div w:id="1126460448">
          <w:marLeft w:val="480"/>
          <w:marRight w:val="0"/>
          <w:marTop w:val="0"/>
          <w:marBottom w:val="0"/>
          <w:divBdr>
            <w:top w:val="none" w:sz="0" w:space="0" w:color="auto"/>
            <w:left w:val="none" w:sz="0" w:space="0" w:color="auto"/>
            <w:bottom w:val="none" w:sz="0" w:space="0" w:color="auto"/>
            <w:right w:val="none" w:sz="0" w:space="0" w:color="auto"/>
          </w:divBdr>
        </w:div>
        <w:div w:id="818111902">
          <w:marLeft w:val="480"/>
          <w:marRight w:val="0"/>
          <w:marTop w:val="0"/>
          <w:marBottom w:val="0"/>
          <w:divBdr>
            <w:top w:val="none" w:sz="0" w:space="0" w:color="auto"/>
            <w:left w:val="none" w:sz="0" w:space="0" w:color="auto"/>
            <w:bottom w:val="none" w:sz="0" w:space="0" w:color="auto"/>
            <w:right w:val="none" w:sz="0" w:space="0" w:color="auto"/>
          </w:divBdr>
        </w:div>
        <w:div w:id="151796845">
          <w:marLeft w:val="480"/>
          <w:marRight w:val="0"/>
          <w:marTop w:val="0"/>
          <w:marBottom w:val="0"/>
          <w:divBdr>
            <w:top w:val="none" w:sz="0" w:space="0" w:color="auto"/>
            <w:left w:val="none" w:sz="0" w:space="0" w:color="auto"/>
            <w:bottom w:val="none" w:sz="0" w:space="0" w:color="auto"/>
            <w:right w:val="none" w:sz="0" w:space="0" w:color="auto"/>
          </w:divBdr>
        </w:div>
        <w:div w:id="1254316109">
          <w:marLeft w:val="480"/>
          <w:marRight w:val="0"/>
          <w:marTop w:val="0"/>
          <w:marBottom w:val="0"/>
          <w:divBdr>
            <w:top w:val="none" w:sz="0" w:space="0" w:color="auto"/>
            <w:left w:val="none" w:sz="0" w:space="0" w:color="auto"/>
            <w:bottom w:val="none" w:sz="0" w:space="0" w:color="auto"/>
            <w:right w:val="none" w:sz="0" w:space="0" w:color="auto"/>
          </w:divBdr>
        </w:div>
        <w:div w:id="595476104">
          <w:marLeft w:val="480"/>
          <w:marRight w:val="0"/>
          <w:marTop w:val="0"/>
          <w:marBottom w:val="0"/>
          <w:divBdr>
            <w:top w:val="none" w:sz="0" w:space="0" w:color="auto"/>
            <w:left w:val="none" w:sz="0" w:space="0" w:color="auto"/>
            <w:bottom w:val="none" w:sz="0" w:space="0" w:color="auto"/>
            <w:right w:val="none" w:sz="0" w:space="0" w:color="auto"/>
          </w:divBdr>
        </w:div>
        <w:div w:id="2032872194">
          <w:marLeft w:val="480"/>
          <w:marRight w:val="0"/>
          <w:marTop w:val="0"/>
          <w:marBottom w:val="0"/>
          <w:divBdr>
            <w:top w:val="none" w:sz="0" w:space="0" w:color="auto"/>
            <w:left w:val="none" w:sz="0" w:space="0" w:color="auto"/>
            <w:bottom w:val="none" w:sz="0" w:space="0" w:color="auto"/>
            <w:right w:val="none" w:sz="0" w:space="0" w:color="auto"/>
          </w:divBdr>
        </w:div>
        <w:div w:id="2129230605">
          <w:marLeft w:val="480"/>
          <w:marRight w:val="0"/>
          <w:marTop w:val="0"/>
          <w:marBottom w:val="0"/>
          <w:divBdr>
            <w:top w:val="none" w:sz="0" w:space="0" w:color="auto"/>
            <w:left w:val="none" w:sz="0" w:space="0" w:color="auto"/>
            <w:bottom w:val="none" w:sz="0" w:space="0" w:color="auto"/>
            <w:right w:val="none" w:sz="0" w:space="0" w:color="auto"/>
          </w:divBdr>
        </w:div>
        <w:div w:id="1590239721">
          <w:marLeft w:val="480"/>
          <w:marRight w:val="0"/>
          <w:marTop w:val="0"/>
          <w:marBottom w:val="0"/>
          <w:divBdr>
            <w:top w:val="none" w:sz="0" w:space="0" w:color="auto"/>
            <w:left w:val="none" w:sz="0" w:space="0" w:color="auto"/>
            <w:bottom w:val="none" w:sz="0" w:space="0" w:color="auto"/>
            <w:right w:val="none" w:sz="0" w:space="0" w:color="auto"/>
          </w:divBdr>
        </w:div>
        <w:div w:id="1812791953">
          <w:marLeft w:val="480"/>
          <w:marRight w:val="0"/>
          <w:marTop w:val="0"/>
          <w:marBottom w:val="0"/>
          <w:divBdr>
            <w:top w:val="none" w:sz="0" w:space="0" w:color="auto"/>
            <w:left w:val="none" w:sz="0" w:space="0" w:color="auto"/>
            <w:bottom w:val="none" w:sz="0" w:space="0" w:color="auto"/>
            <w:right w:val="none" w:sz="0" w:space="0" w:color="auto"/>
          </w:divBdr>
        </w:div>
      </w:divsChild>
    </w:div>
    <w:div w:id="121000170">
      <w:bodyDiv w:val="1"/>
      <w:marLeft w:val="0"/>
      <w:marRight w:val="0"/>
      <w:marTop w:val="0"/>
      <w:marBottom w:val="0"/>
      <w:divBdr>
        <w:top w:val="none" w:sz="0" w:space="0" w:color="auto"/>
        <w:left w:val="none" w:sz="0" w:space="0" w:color="auto"/>
        <w:bottom w:val="none" w:sz="0" w:space="0" w:color="auto"/>
        <w:right w:val="none" w:sz="0" w:space="0" w:color="auto"/>
      </w:divBdr>
    </w:div>
    <w:div w:id="122817507">
      <w:bodyDiv w:val="1"/>
      <w:marLeft w:val="0"/>
      <w:marRight w:val="0"/>
      <w:marTop w:val="0"/>
      <w:marBottom w:val="0"/>
      <w:divBdr>
        <w:top w:val="none" w:sz="0" w:space="0" w:color="auto"/>
        <w:left w:val="none" w:sz="0" w:space="0" w:color="auto"/>
        <w:bottom w:val="none" w:sz="0" w:space="0" w:color="auto"/>
        <w:right w:val="none" w:sz="0" w:space="0" w:color="auto"/>
      </w:divBdr>
    </w:div>
    <w:div w:id="123273275">
      <w:bodyDiv w:val="1"/>
      <w:marLeft w:val="0"/>
      <w:marRight w:val="0"/>
      <w:marTop w:val="0"/>
      <w:marBottom w:val="0"/>
      <w:divBdr>
        <w:top w:val="none" w:sz="0" w:space="0" w:color="auto"/>
        <w:left w:val="none" w:sz="0" w:space="0" w:color="auto"/>
        <w:bottom w:val="none" w:sz="0" w:space="0" w:color="auto"/>
        <w:right w:val="none" w:sz="0" w:space="0" w:color="auto"/>
      </w:divBdr>
    </w:div>
    <w:div w:id="123425371">
      <w:bodyDiv w:val="1"/>
      <w:marLeft w:val="0"/>
      <w:marRight w:val="0"/>
      <w:marTop w:val="0"/>
      <w:marBottom w:val="0"/>
      <w:divBdr>
        <w:top w:val="none" w:sz="0" w:space="0" w:color="auto"/>
        <w:left w:val="none" w:sz="0" w:space="0" w:color="auto"/>
        <w:bottom w:val="none" w:sz="0" w:space="0" w:color="auto"/>
        <w:right w:val="none" w:sz="0" w:space="0" w:color="auto"/>
      </w:divBdr>
    </w:div>
    <w:div w:id="123623434">
      <w:bodyDiv w:val="1"/>
      <w:marLeft w:val="0"/>
      <w:marRight w:val="0"/>
      <w:marTop w:val="0"/>
      <w:marBottom w:val="0"/>
      <w:divBdr>
        <w:top w:val="none" w:sz="0" w:space="0" w:color="auto"/>
        <w:left w:val="none" w:sz="0" w:space="0" w:color="auto"/>
        <w:bottom w:val="none" w:sz="0" w:space="0" w:color="auto"/>
        <w:right w:val="none" w:sz="0" w:space="0" w:color="auto"/>
      </w:divBdr>
    </w:div>
    <w:div w:id="124274052">
      <w:bodyDiv w:val="1"/>
      <w:marLeft w:val="0"/>
      <w:marRight w:val="0"/>
      <w:marTop w:val="0"/>
      <w:marBottom w:val="0"/>
      <w:divBdr>
        <w:top w:val="none" w:sz="0" w:space="0" w:color="auto"/>
        <w:left w:val="none" w:sz="0" w:space="0" w:color="auto"/>
        <w:bottom w:val="none" w:sz="0" w:space="0" w:color="auto"/>
        <w:right w:val="none" w:sz="0" w:space="0" w:color="auto"/>
      </w:divBdr>
    </w:div>
    <w:div w:id="125006684">
      <w:bodyDiv w:val="1"/>
      <w:marLeft w:val="0"/>
      <w:marRight w:val="0"/>
      <w:marTop w:val="0"/>
      <w:marBottom w:val="0"/>
      <w:divBdr>
        <w:top w:val="none" w:sz="0" w:space="0" w:color="auto"/>
        <w:left w:val="none" w:sz="0" w:space="0" w:color="auto"/>
        <w:bottom w:val="none" w:sz="0" w:space="0" w:color="auto"/>
        <w:right w:val="none" w:sz="0" w:space="0" w:color="auto"/>
      </w:divBdr>
    </w:div>
    <w:div w:id="125199632">
      <w:bodyDiv w:val="1"/>
      <w:marLeft w:val="0"/>
      <w:marRight w:val="0"/>
      <w:marTop w:val="0"/>
      <w:marBottom w:val="0"/>
      <w:divBdr>
        <w:top w:val="none" w:sz="0" w:space="0" w:color="auto"/>
        <w:left w:val="none" w:sz="0" w:space="0" w:color="auto"/>
        <w:bottom w:val="none" w:sz="0" w:space="0" w:color="auto"/>
        <w:right w:val="none" w:sz="0" w:space="0" w:color="auto"/>
      </w:divBdr>
    </w:div>
    <w:div w:id="125202758">
      <w:bodyDiv w:val="1"/>
      <w:marLeft w:val="0"/>
      <w:marRight w:val="0"/>
      <w:marTop w:val="0"/>
      <w:marBottom w:val="0"/>
      <w:divBdr>
        <w:top w:val="none" w:sz="0" w:space="0" w:color="auto"/>
        <w:left w:val="none" w:sz="0" w:space="0" w:color="auto"/>
        <w:bottom w:val="none" w:sz="0" w:space="0" w:color="auto"/>
        <w:right w:val="none" w:sz="0" w:space="0" w:color="auto"/>
      </w:divBdr>
    </w:div>
    <w:div w:id="125323386">
      <w:bodyDiv w:val="1"/>
      <w:marLeft w:val="0"/>
      <w:marRight w:val="0"/>
      <w:marTop w:val="0"/>
      <w:marBottom w:val="0"/>
      <w:divBdr>
        <w:top w:val="none" w:sz="0" w:space="0" w:color="auto"/>
        <w:left w:val="none" w:sz="0" w:space="0" w:color="auto"/>
        <w:bottom w:val="none" w:sz="0" w:space="0" w:color="auto"/>
        <w:right w:val="none" w:sz="0" w:space="0" w:color="auto"/>
      </w:divBdr>
    </w:div>
    <w:div w:id="125588730">
      <w:bodyDiv w:val="1"/>
      <w:marLeft w:val="0"/>
      <w:marRight w:val="0"/>
      <w:marTop w:val="0"/>
      <w:marBottom w:val="0"/>
      <w:divBdr>
        <w:top w:val="none" w:sz="0" w:space="0" w:color="auto"/>
        <w:left w:val="none" w:sz="0" w:space="0" w:color="auto"/>
        <w:bottom w:val="none" w:sz="0" w:space="0" w:color="auto"/>
        <w:right w:val="none" w:sz="0" w:space="0" w:color="auto"/>
      </w:divBdr>
    </w:div>
    <w:div w:id="125973143">
      <w:bodyDiv w:val="1"/>
      <w:marLeft w:val="0"/>
      <w:marRight w:val="0"/>
      <w:marTop w:val="0"/>
      <w:marBottom w:val="0"/>
      <w:divBdr>
        <w:top w:val="none" w:sz="0" w:space="0" w:color="auto"/>
        <w:left w:val="none" w:sz="0" w:space="0" w:color="auto"/>
        <w:bottom w:val="none" w:sz="0" w:space="0" w:color="auto"/>
        <w:right w:val="none" w:sz="0" w:space="0" w:color="auto"/>
      </w:divBdr>
    </w:div>
    <w:div w:id="126320040">
      <w:bodyDiv w:val="1"/>
      <w:marLeft w:val="0"/>
      <w:marRight w:val="0"/>
      <w:marTop w:val="0"/>
      <w:marBottom w:val="0"/>
      <w:divBdr>
        <w:top w:val="none" w:sz="0" w:space="0" w:color="auto"/>
        <w:left w:val="none" w:sz="0" w:space="0" w:color="auto"/>
        <w:bottom w:val="none" w:sz="0" w:space="0" w:color="auto"/>
        <w:right w:val="none" w:sz="0" w:space="0" w:color="auto"/>
      </w:divBdr>
    </w:div>
    <w:div w:id="126555834">
      <w:bodyDiv w:val="1"/>
      <w:marLeft w:val="0"/>
      <w:marRight w:val="0"/>
      <w:marTop w:val="0"/>
      <w:marBottom w:val="0"/>
      <w:divBdr>
        <w:top w:val="none" w:sz="0" w:space="0" w:color="auto"/>
        <w:left w:val="none" w:sz="0" w:space="0" w:color="auto"/>
        <w:bottom w:val="none" w:sz="0" w:space="0" w:color="auto"/>
        <w:right w:val="none" w:sz="0" w:space="0" w:color="auto"/>
      </w:divBdr>
    </w:div>
    <w:div w:id="126628391">
      <w:bodyDiv w:val="1"/>
      <w:marLeft w:val="0"/>
      <w:marRight w:val="0"/>
      <w:marTop w:val="0"/>
      <w:marBottom w:val="0"/>
      <w:divBdr>
        <w:top w:val="none" w:sz="0" w:space="0" w:color="auto"/>
        <w:left w:val="none" w:sz="0" w:space="0" w:color="auto"/>
        <w:bottom w:val="none" w:sz="0" w:space="0" w:color="auto"/>
        <w:right w:val="none" w:sz="0" w:space="0" w:color="auto"/>
      </w:divBdr>
    </w:div>
    <w:div w:id="127355876">
      <w:bodyDiv w:val="1"/>
      <w:marLeft w:val="0"/>
      <w:marRight w:val="0"/>
      <w:marTop w:val="0"/>
      <w:marBottom w:val="0"/>
      <w:divBdr>
        <w:top w:val="none" w:sz="0" w:space="0" w:color="auto"/>
        <w:left w:val="none" w:sz="0" w:space="0" w:color="auto"/>
        <w:bottom w:val="none" w:sz="0" w:space="0" w:color="auto"/>
        <w:right w:val="none" w:sz="0" w:space="0" w:color="auto"/>
      </w:divBdr>
    </w:div>
    <w:div w:id="127405465">
      <w:bodyDiv w:val="1"/>
      <w:marLeft w:val="0"/>
      <w:marRight w:val="0"/>
      <w:marTop w:val="0"/>
      <w:marBottom w:val="0"/>
      <w:divBdr>
        <w:top w:val="none" w:sz="0" w:space="0" w:color="auto"/>
        <w:left w:val="none" w:sz="0" w:space="0" w:color="auto"/>
        <w:bottom w:val="none" w:sz="0" w:space="0" w:color="auto"/>
        <w:right w:val="none" w:sz="0" w:space="0" w:color="auto"/>
      </w:divBdr>
    </w:div>
    <w:div w:id="128254089">
      <w:bodyDiv w:val="1"/>
      <w:marLeft w:val="0"/>
      <w:marRight w:val="0"/>
      <w:marTop w:val="0"/>
      <w:marBottom w:val="0"/>
      <w:divBdr>
        <w:top w:val="none" w:sz="0" w:space="0" w:color="auto"/>
        <w:left w:val="none" w:sz="0" w:space="0" w:color="auto"/>
        <w:bottom w:val="none" w:sz="0" w:space="0" w:color="auto"/>
        <w:right w:val="none" w:sz="0" w:space="0" w:color="auto"/>
      </w:divBdr>
    </w:div>
    <w:div w:id="128328081">
      <w:bodyDiv w:val="1"/>
      <w:marLeft w:val="0"/>
      <w:marRight w:val="0"/>
      <w:marTop w:val="0"/>
      <w:marBottom w:val="0"/>
      <w:divBdr>
        <w:top w:val="none" w:sz="0" w:space="0" w:color="auto"/>
        <w:left w:val="none" w:sz="0" w:space="0" w:color="auto"/>
        <w:bottom w:val="none" w:sz="0" w:space="0" w:color="auto"/>
        <w:right w:val="none" w:sz="0" w:space="0" w:color="auto"/>
      </w:divBdr>
    </w:div>
    <w:div w:id="128793200">
      <w:bodyDiv w:val="1"/>
      <w:marLeft w:val="0"/>
      <w:marRight w:val="0"/>
      <w:marTop w:val="0"/>
      <w:marBottom w:val="0"/>
      <w:divBdr>
        <w:top w:val="none" w:sz="0" w:space="0" w:color="auto"/>
        <w:left w:val="none" w:sz="0" w:space="0" w:color="auto"/>
        <w:bottom w:val="none" w:sz="0" w:space="0" w:color="auto"/>
        <w:right w:val="none" w:sz="0" w:space="0" w:color="auto"/>
      </w:divBdr>
    </w:div>
    <w:div w:id="129709366">
      <w:bodyDiv w:val="1"/>
      <w:marLeft w:val="0"/>
      <w:marRight w:val="0"/>
      <w:marTop w:val="0"/>
      <w:marBottom w:val="0"/>
      <w:divBdr>
        <w:top w:val="none" w:sz="0" w:space="0" w:color="auto"/>
        <w:left w:val="none" w:sz="0" w:space="0" w:color="auto"/>
        <w:bottom w:val="none" w:sz="0" w:space="0" w:color="auto"/>
        <w:right w:val="none" w:sz="0" w:space="0" w:color="auto"/>
      </w:divBdr>
    </w:div>
    <w:div w:id="129714091">
      <w:bodyDiv w:val="1"/>
      <w:marLeft w:val="0"/>
      <w:marRight w:val="0"/>
      <w:marTop w:val="0"/>
      <w:marBottom w:val="0"/>
      <w:divBdr>
        <w:top w:val="none" w:sz="0" w:space="0" w:color="auto"/>
        <w:left w:val="none" w:sz="0" w:space="0" w:color="auto"/>
        <w:bottom w:val="none" w:sz="0" w:space="0" w:color="auto"/>
        <w:right w:val="none" w:sz="0" w:space="0" w:color="auto"/>
      </w:divBdr>
      <w:divsChild>
        <w:div w:id="1326978927">
          <w:marLeft w:val="640"/>
          <w:marRight w:val="0"/>
          <w:marTop w:val="0"/>
          <w:marBottom w:val="0"/>
          <w:divBdr>
            <w:top w:val="none" w:sz="0" w:space="0" w:color="auto"/>
            <w:left w:val="none" w:sz="0" w:space="0" w:color="auto"/>
            <w:bottom w:val="none" w:sz="0" w:space="0" w:color="auto"/>
            <w:right w:val="none" w:sz="0" w:space="0" w:color="auto"/>
          </w:divBdr>
        </w:div>
        <w:div w:id="250428757">
          <w:marLeft w:val="640"/>
          <w:marRight w:val="0"/>
          <w:marTop w:val="0"/>
          <w:marBottom w:val="0"/>
          <w:divBdr>
            <w:top w:val="none" w:sz="0" w:space="0" w:color="auto"/>
            <w:left w:val="none" w:sz="0" w:space="0" w:color="auto"/>
            <w:bottom w:val="none" w:sz="0" w:space="0" w:color="auto"/>
            <w:right w:val="none" w:sz="0" w:space="0" w:color="auto"/>
          </w:divBdr>
        </w:div>
      </w:divsChild>
    </w:div>
    <w:div w:id="130053465">
      <w:bodyDiv w:val="1"/>
      <w:marLeft w:val="0"/>
      <w:marRight w:val="0"/>
      <w:marTop w:val="0"/>
      <w:marBottom w:val="0"/>
      <w:divBdr>
        <w:top w:val="none" w:sz="0" w:space="0" w:color="auto"/>
        <w:left w:val="none" w:sz="0" w:space="0" w:color="auto"/>
        <w:bottom w:val="none" w:sz="0" w:space="0" w:color="auto"/>
        <w:right w:val="none" w:sz="0" w:space="0" w:color="auto"/>
      </w:divBdr>
    </w:div>
    <w:div w:id="130174229">
      <w:bodyDiv w:val="1"/>
      <w:marLeft w:val="0"/>
      <w:marRight w:val="0"/>
      <w:marTop w:val="0"/>
      <w:marBottom w:val="0"/>
      <w:divBdr>
        <w:top w:val="none" w:sz="0" w:space="0" w:color="auto"/>
        <w:left w:val="none" w:sz="0" w:space="0" w:color="auto"/>
        <w:bottom w:val="none" w:sz="0" w:space="0" w:color="auto"/>
        <w:right w:val="none" w:sz="0" w:space="0" w:color="auto"/>
      </w:divBdr>
    </w:div>
    <w:div w:id="130291508">
      <w:bodyDiv w:val="1"/>
      <w:marLeft w:val="0"/>
      <w:marRight w:val="0"/>
      <w:marTop w:val="0"/>
      <w:marBottom w:val="0"/>
      <w:divBdr>
        <w:top w:val="none" w:sz="0" w:space="0" w:color="auto"/>
        <w:left w:val="none" w:sz="0" w:space="0" w:color="auto"/>
        <w:bottom w:val="none" w:sz="0" w:space="0" w:color="auto"/>
        <w:right w:val="none" w:sz="0" w:space="0" w:color="auto"/>
      </w:divBdr>
    </w:div>
    <w:div w:id="131144564">
      <w:bodyDiv w:val="1"/>
      <w:marLeft w:val="0"/>
      <w:marRight w:val="0"/>
      <w:marTop w:val="0"/>
      <w:marBottom w:val="0"/>
      <w:divBdr>
        <w:top w:val="none" w:sz="0" w:space="0" w:color="auto"/>
        <w:left w:val="none" w:sz="0" w:space="0" w:color="auto"/>
        <w:bottom w:val="none" w:sz="0" w:space="0" w:color="auto"/>
        <w:right w:val="none" w:sz="0" w:space="0" w:color="auto"/>
      </w:divBdr>
      <w:divsChild>
        <w:div w:id="799609361">
          <w:marLeft w:val="480"/>
          <w:marRight w:val="0"/>
          <w:marTop w:val="0"/>
          <w:marBottom w:val="0"/>
          <w:divBdr>
            <w:top w:val="none" w:sz="0" w:space="0" w:color="auto"/>
            <w:left w:val="none" w:sz="0" w:space="0" w:color="auto"/>
            <w:bottom w:val="none" w:sz="0" w:space="0" w:color="auto"/>
            <w:right w:val="none" w:sz="0" w:space="0" w:color="auto"/>
          </w:divBdr>
        </w:div>
        <w:div w:id="279991118">
          <w:marLeft w:val="480"/>
          <w:marRight w:val="0"/>
          <w:marTop w:val="0"/>
          <w:marBottom w:val="0"/>
          <w:divBdr>
            <w:top w:val="none" w:sz="0" w:space="0" w:color="auto"/>
            <w:left w:val="none" w:sz="0" w:space="0" w:color="auto"/>
            <w:bottom w:val="none" w:sz="0" w:space="0" w:color="auto"/>
            <w:right w:val="none" w:sz="0" w:space="0" w:color="auto"/>
          </w:divBdr>
        </w:div>
        <w:div w:id="1696810699">
          <w:marLeft w:val="480"/>
          <w:marRight w:val="0"/>
          <w:marTop w:val="0"/>
          <w:marBottom w:val="0"/>
          <w:divBdr>
            <w:top w:val="none" w:sz="0" w:space="0" w:color="auto"/>
            <w:left w:val="none" w:sz="0" w:space="0" w:color="auto"/>
            <w:bottom w:val="none" w:sz="0" w:space="0" w:color="auto"/>
            <w:right w:val="none" w:sz="0" w:space="0" w:color="auto"/>
          </w:divBdr>
        </w:div>
        <w:div w:id="2032341944">
          <w:marLeft w:val="480"/>
          <w:marRight w:val="0"/>
          <w:marTop w:val="0"/>
          <w:marBottom w:val="0"/>
          <w:divBdr>
            <w:top w:val="none" w:sz="0" w:space="0" w:color="auto"/>
            <w:left w:val="none" w:sz="0" w:space="0" w:color="auto"/>
            <w:bottom w:val="none" w:sz="0" w:space="0" w:color="auto"/>
            <w:right w:val="none" w:sz="0" w:space="0" w:color="auto"/>
          </w:divBdr>
        </w:div>
        <w:div w:id="2050639399">
          <w:marLeft w:val="480"/>
          <w:marRight w:val="0"/>
          <w:marTop w:val="0"/>
          <w:marBottom w:val="0"/>
          <w:divBdr>
            <w:top w:val="none" w:sz="0" w:space="0" w:color="auto"/>
            <w:left w:val="none" w:sz="0" w:space="0" w:color="auto"/>
            <w:bottom w:val="none" w:sz="0" w:space="0" w:color="auto"/>
            <w:right w:val="none" w:sz="0" w:space="0" w:color="auto"/>
          </w:divBdr>
        </w:div>
        <w:div w:id="1748065874">
          <w:marLeft w:val="480"/>
          <w:marRight w:val="0"/>
          <w:marTop w:val="0"/>
          <w:marBottom w:val="0"/>
          <w:divBdr>
            <w:top w:val="none" w:sz="0" w:space="0" w:color="auto"/>
            <w:left w:val="none" w:sz="0" w:space="0" w:color="auto"/>
            <w:bottom w:val="none" w:sz="0" w:space="0" w:color="auto"/>
            <w:right w:val="none" w:sz="0" w:space="0" w:color="auto"/>
          </w:divBdr>
        </w:div>
        <w:div w:id="577905396">
          <w:marLeft w:val="480"/>
          <w:marRight w:val="0"/>
          <w:marTop w:val="0"/>
          <w:marBottom w:val="0"/>
          <w:divBdr>
            <w:top w:val="none" w:sz="0" w:space="0" w:color="auto"/>
            <w:left w:val="none" w:sz="0" w:space="0" w:color="auto"/>
            <w:bottom w:val="none" w:sz="0" w:space="0" w:color="auto"/>
            <w:right w:val="none" w:sz="0" w:space="0" w:color="auto"/>
          </w:divBdr>
        </w:div>
        <w:div w:id="1967151164">
          <w:marLeft w:val="480"/>
          <w:marRight w:val="0"/>
          <w:marTop w:val="0"/>
          <w:marBottom w:val="0"/>
          <w:divBdr>
            <w:top w:val="none" w:sz="0" w:space="0" w:color="auto"/>
            <w:left w:val="none" w:sz="0" w:space="0" w:color="auto"/>
            <w:bottom w:val="none" w:sz="0" w:space="0" w:color="auto"/>
            <w:right w:val="none" w:sz="0" w:space="0" w:color="auto"/>
          </w:divBdr>
        </w:div>
        <w:div w:id="710883435">
          <w:marLeft w:val="480"/>
          <w:marRight w:val="0"/>
          <w:marTop w:val="0"/>
          <w:marBottom w:val="0"/>
          <w:divBdr>
            <w:top w:val="none" w:sz="0" w:space="0" w:color="auto"/>
            <w:left w:val="none" w:sz="0" w:space="0" w:color="auto"/>
            <w:bottom w:val="none" w:sz="0" w:space="0" w:color="auto"/>
            <w:right w:val="none" w:sz="0" w:space="0" w:color="auto"/>
          </w:divBdr>
        </w:div>
        <w:div w:id="2124811580">
          <w:marLeft w:val="480"/>
          <w:marRight w:val="0"/>
          <w:marTop w:val="0"/>
          <w:marBottom w:val="0"/>
          <w:divBdr>
            <w:top w:val="none" w:sz="0" w:space="0" w:color="auto"/>
            <w:left w:val="none" w:sz="0" w:space="0" w:color="auto"/>
            <w:bottom w:val="none" w:sz="0" w:space="0" w:color="auto"/>
            <w:right w:val="none" w:sz="0" w:space="0" w:color="auto"/>
          </w:divBdr>
        </w:div>
        <w:div w:id="1182823065">
          <w:marLeft w:val="480"/>
          <w:marRight w:val="0"/>
          <w:marTop w:val="0"/>
          <w:marBottom w:val="0"/>
          <w:divBdr>
            <w:top w:val="none" w:sz="0" w:space="0" w:color="auto"/>
            <w:left w:val="none" w:sz="0" w:space="0" w:color="auto"/>
            <w:bottom w:val="none" w:sz="0" w:space="0" w:color="auto"/>
            <w:right w:val="none" w:sz="0" w:space="0" w:color="auto"/>
          </w:divBdr>
        </w:div>
        <w:div w:id="1905600488">
          <w:marLeft w:val="480"/>
          <w:marRight w:val="0"/>
          <w:marTop w:val="0"/>
          <w:marBottom w:val="0"/>
          <w:divBdr>
            <w:top w:val="none" w:sz="0" w:space="0" w:color="auto"/>
            <w:left w:val="none" w:sz="0" w:space="0" w:color="auto"/>
            <w:bottom w:val="none" w:sz="0" w:space="0" w:color="auto"/>
            <w:right w:val="none" w:sz="0" w:space="0" w:color="auto"/>
          </w:divBdr>
        </w:div>
        <w:div w:id="2120371808">
          <w:marLeft w:val="480"/>
          <w:marRight w:val="0"/>
          <w:marTop w:val="0"/>
          <w:marBottom w:val="0"/>
          <w:divBdr>
            <w:top w:val="none" w:sz="0" w:space="0" w:color="auto"/>
            <w:left w:val="none" w:sz="0" w:space="0" w:color="auto"/>
            <w:bottom w:val="none" w:sz="0" w:space="0" w:color="auto"/>
            <w:right w:val="none" w:sz="0" w:space="0" w:color="auto"/>
          </w:divBdr>
        </w:div>
        <w:div w:id="1669013710">
          <w:marLeft w:val="480"/>
          <w:marRight w:val="0"/>
          <w:marTop w:val="0"/>
          <w:marBottom w:val="0"/>
          <w:divBdr>
            <w:top w:val="none" w:sz="0" w:space="0" w:color="auto"/>
            <w:left w:val="none" w:sz="0" w:space="0" w:color="auto"/>
            <w:bottom w:val="none" w:sz="0" w:space="0" w:color="auto"/>
            <w:right w:val="none" w:sz="0" w:space="0" w:color="auto"/>
          </w:divBdr>
        </w:div>
        <w:div w:id="277686405">
          <w:marLeft w:val="480"/>
          <w:marRight w:val="0"/>
          <w:marTop w:val="0"/>
          <w:marBottom w:val="0"/>
          <w:divBdr>
            <w:top w:val="none" w:sz="0" w:space="0" w:color="auto"/>
            <w:left w:val="none" w:sz="0" w:space="0" w:color="auto"/>
            <w:bottom w:val="none" w:sz="0" w:space="0" w:color="auto"/>
            <w:right w:val="none" w:sz="0" w:space="0" w:color="auto"/>
          </w:divBdr>
        </w:div>
        <w:div w:id="111749083">
          <w:marLeft w:val="480"/>
          <w:marRight w:val="0"/>
          <w:marTop w:val="0"/>
          <w:marBottom w:val="0"/>
          <w:divBdr>
            <w:top w:val="none" w:sz="0" w:space="0" w:color="auto"/>
            <w:left w:val="none" w:sz="0" w:space="0" w:color="auto"/>
            <w:bottom w:val="none" w:sz="0" w:space="0" w:color="auto"/>
            <w:right w:val="none" w:sz="0" w:space="0" w:color="auto"/>
          </w:divBdr>
        </w:div>
        <w:div w:id="430007368">
          <w:marLeft w:val="480"/>
          <w:marRight w:val="0"/>
          <w:marTop w:val="0"/>
          <w:marBottom w:val="0"/>
          <w:divBdr>
            <w:top w:val="none" w:sz="0" w:space="0" w:color="auto"/>
            <w:left w:val="none" w:sz="0" w:space="0" w:color="auto"/>
            <w:bottom w:val="none" w:sz="0" w:space="0" w:color="auto"/>
            <w:right w:val="none" w:sz="0" w:space="0" w:color="auto"/>
          </w:divBdr>
        </w:div>
        <w:div w:id="1046678798">
          <w:marLeft w:val="480"/>
          <w:marRight w:val="0"/>
          <w:marTop w:val="0"/>
          <w:marBottom w:val="0"/>
          <w:divBdr>
            <w:top w:val="none" w:sz="0" w:space="0" w:color="auto"/>
            <w:left w:val="none" w:sz="0" w:space="0" w:color="auto"/>
            <w:bottom w:val="none" w:sz="0" w:space="0" w:color="auto"/>
            <w:right w:val="none" w:sz="0" w:space="0" w:color="auto"/>
          </w:divBdr>
        </w:div>
        <w:div w:id="1477994975">
          <w:marLeft w:val="480"/>
          <w:marRight w:val="0"/>
          <w:marTop w:val="0"/>
          <w:marBottom w:val="0"/>
          <w:divBdr>
            <w:top w:val="none" w:sz="0" w:space="0" w:color="auto"/>
            <w:left w:val="none" w:sz="0" w:space="0" w:color="auto"/>
            <w:bottom w:val="none" w:sz="0" w:space="0" w:color="auto"/>
            <w:right w:val="none" w:sz="0" w:space="0" w:color="auto"/>
          </w:divBdr>
        </w:div>
        <w:div w:id="726103305">
          <w:marLeft w:val="480"/>
          <w:marRight w:val="0"/>
          <w:marTop w:val="0"/>
          <w:marBottom w:val="0"/>
          <w:divBdr>
            <w:top w:val="none" w:sz="0" w:space="0" w:color="auto"/>
            <w:left w:val="none" w:sz="0" w:space="0" w:color="auto"/>
            <w:bottom w:val="none" w:sz="0" w:space="0" w:color="auto"/>
            <w:right w:val="none" w:sz="0" w:space="0" w:color="auto"/>
          </w:divBdr>
        </w:div>
        <w:div w:id="232474656">
          <w:marLeft w:val="480"/>
          <w:marRight w:val="0"/>
          <w:marTop w:val="0"/>
          <w:marBottom w:val="0"/>
          <w:divBdr>
            <w:top w:val="none" w:sz="0" w:space="0" w:color="auto"/>
            <w:left w:val="none" w:sz="0" w:space="0" w:color="auto"/>
            <w:bottom w:val="none" w:sz="0" w:space="0" w:color="auto"/>
            <w:right w:val="none" w:sz="0" w:space="0" w:color="auto"/>
          </w:divBdr>
        </w:div>
        <w:div w:id="139227251">
          <w:marLeft w:val="480"/>
          <w:marRight w:val="0"/>
          <w:marTop w:val="0"/>
          <w:marBottom w:val="0"/>
          <w:divBdr>
            <w:top w:val="none" w:sz="0" w:space="0" w:color="auto"/>
            <w:left w:val="none" w:sz="0" w:space="0" w:color="auto"/>
            <w:bottom w:val="none" w:sz="0" w:space="0" w:color="auto"/>
            <w:right w:val="none" w:sz="0" w:space="0" w:color="auto"/>
          </w:divBdr>
        </w:div>
        <w:div w:id="499269534">
          <w:marLeft w:val="480"/>
          <w:marRight w:val="0"/>
          <w:marTop w:val="0"/>
          <w:marBottom w:val="0"/>
          <w:divBdr>
            <w:top w:val="none" w:sz="0" w:space="0" w:color="auto"/>
            <w:left w:val="none" w:sz="0" w:space="0" w:color="auto"/>
            <w:bottom w:val="none" w:sz="0" w:space="0" w:color="auto"/>
            <w:right w:val="none" w:sz="0" w:space="0" w:color="auto"/>
          </w:divBdr>
        </w:div>
        <w:div w:id="881408303">
          <w:marLeft w:val="480"/>
          <w:marRight w:val="0"/>
          <w:marTop w:val="0"/>
          <w:marBottom w:val="0"/>
          <w:divBdr>
            <w:top w:val="none" w:sz="0" w:space="0" w:color="auto"/>
            <w:left w:val="none" w:sz="0" w:space="0" w:color="auto"/>
            <w:bottom w:val="none" w:sz="0" w:space="0" w:color="auto"/>
            <w:right w:val="none" w:sz="0" w:space="0" w:color="auto"/>
          </w:divBdr>
        </w:div>
        <w:div w:id="1404523145">
          <w:marLeft w:val="480"/>
          <w:marRight w:val="0"/>
          <w:marTop w:val="0"/>
          <w:marBottom w:val="0"/>
          <w:divBdr>
            <w:top w:val="none" w:sz="0" w:space="0" w:color="auto"/>
            <w:left w:val="none" w:sz="0" w:space="0" w:color="auto"/>
            <w:bottom w:val="none" w:sz="0" w:space="0" w:color="auto"/>
            <w:right w:val="none" w:sz="0" w:space="0" w:color="auto"/>
          </w:divBdr>
        </w:div>
        <w:div w:id="1877884385">
          <w:marLeft w:val="480"/>
          <w:marRight w:val="0"/>
          <w:marTop w:val="0"/>
          <w:marBottom w:val="0"/>
          <w:divBdr>
            <w:top w:val="none" w:sz="0" w:space="0" w:color="auto"/>
            <w:left w:val="none" w:sz="0" w:space="0" w:color="auto"/>
            <w:bottom w:val="none" w:sz="0" w:space="0" w:color="auto"/>
            <w:right w:val="none" w:sz="0" w:space="0" w:color="auto"/>
          </w:divBdr>
        </w:div>
        <w:div w:id="1860848422">
          <w:marLeft w:val="480"/>
          <w:marRight w:val="0"/>
          <w:marTop w:val="0"/>
          <w:marBottom w:val="0"/>
          <w:divBdr>
            <w:top w:val="none" w:sz="0" w:space="0" w:color="auto"/>
            <w:left w:val="none" w:sz="0" w:space="0" w:color="auto"/>
            <w:bottom w:val="none" w:sz="0" w:space="0" w:color="auto"/>
            <w:right w:val="none" w:sz="0" w:space="0" w:color="auto"/>
          </w:divBdr>
        </w:div>
      </w:divsChild>
    </w:div>
    <w:div w:id="131488326">
      <w:bodyDiv w:val="1"/>
      <w:marLeft w:val="0"/>
      <w:marRight w:val="0"/>
      <w:marTop w:val="0"/>
      <w:marBottom w:val="0"/>
      <w:divBdr>
        <w:top w:val="none" w:sz="0" w:space="0" w:color="auto"/>
        <w:left w:val="none" w:sz="0" w:space="0" w:color="auto"/>
        <w:bottom w:val="none" w:sz="0" w:space="0" w:color="auto"/>
        <w:right w:val="none" w:sz="0" w:space="0" w:color="auto"/>
      </w:divBdr>
    </w:div>
    <w:div w:id="131875979">
      <w:bodyDiv w:val="1"/>
      <w:marLeft w:val="0"/>
      <w:marRight w:val="0"/>
      <w:marTop w:val="0"/>
      <w:marBottom w:val="0"/>
      <w:divBdr>
        <w:top w:val="none" w:sz="0" w:space="0" w:color="auto"/>
        <w:left w:val="none" w:sz="0" w:space="0" w:color="auto"/>
        <w:bottom w:val="none" w:sz="0" w:space="0" w:color="auto"/>
        <w:right w:val="none" w:sz="0" w:space="0" w:color="auto"/>
      </w:divBdr>
      <w:divsChild>
        <w:div w:id="443311515">
          <w:marLeft w:val="640"/>
          <w:marRight w:val="0"/>
          <w:marTop w:val="0"/>
          <w:marBottom w:val="0"/>
          <w:divBdr>
            <w:top w:val="none" w:sz="0" w:space="0" w:color="auto"/>
            <w:left w:val="none" w:sz="0" w:space="0" w:color="auto"/>
            <w:bottom w:val="none" w:sz="0" w:space="0" w:color="auto"/>
            <w:right w:val="none" w:sz="0" w:space="0" w:color="auto"/>
          </w:divBdr>
        </w:div>
        <w:div w:id="227301121">
          <w:marLeft w:val="640"/>
          <w:marRight w:val="0"/>
          <w:marTop w:val="0"/>
          <w:marBottom w:val="0"/>
          <w:divBdr>
            <w:top w:val="none" w:sz="0" w:space="0" w:color="auto"/>
            <w:left w:val="none" w:sz="0" w:space="0" w:color="auto"/>
            <w:bottom w:val="none" w:sz="0" w:space="0" w:color="auto"/>
            <w:right w:val="none" w:sz="0" w:space="0" w:color="auto"/>
          </w:divBdr>
        </w:div>
        <w:div w:id="1899396999">
          <w:marLeft w:val="640"/>
          <w:marRight w:val="0"/>
          <w:marTop w:val="0"/>
          <w:marBottom w:val="0"/>
          <w:divBdr>
            <w:top w:val="none" w:sz="0" w:space="0" w:color="auto"/>
            <w:left w:val="none" w:sz="0" w:space="0" w:color="auto"/>
            <w:bottom w:val="none" w:sz="0" w:space="0" w:color="auto"/>
            <w:right w:val="none" w:sz="0" w:space="0" w:color="auto"/>
          </w:divBdr>
        </w:div>
        <w:div w:id="151677984">
          <w:marLeft w:val="640"/>
          <w:marRight w:val="0"/>
          <w:marTop w:val="0"/>
          <w:marBottom w:val="0"/>
          <w:divBdr>
            <w:top w:val="none" w:sz="0" w:space="0" w:color="auto"/>
            <w:left w:val="none" w:sz="0" w:space="0" w:color="auto"/>
            <w:bottom w:val="none" w:sz="0" w:space="0" w:color="auto"/>
            <w:right w:val="none" w:sz="0" w:space="0" w:color="auto"/>
          </w:divBdr>
        </w:div>
        <w:div w:id="607784958">
          <w:marLeft w:val="640"/>
          <w:marRight w:val="0"/>
          <w:marTop w:val="0"/>
          <w:marBottom w:val="0"/>
          <w:divBdr>
            <w:top w:val="none" w:sz="0" w:space="0" w:color="auto"/>
            <w:left w:val="none" w:sz="0" w:space="0" w:color="auto"/>
            <w:bottom w:val="none" w:sz="0" w:space="0" w:color="auto"/>
            <w:right w:val="none" w:sz="0" w:space="0" w:color="auto"/>
          </w:divBdr>
        </w:div>
        <w:div w:id="421604493">
          <w:marLeft w:val="640"/>
          <w:marRight w:val="0"/>
          <w:marTop w:val="0"/>
          <w:marBottom w:val="0"/>
          <w:divBdr>
            <w:top w:val="none" w:sz="0" w:space="0" w:color="auto"/>
            <w:left w:val="none" w:sz="0" w:space="0" w:color="auto"/>
            <w:bottom w:val="none" w:sz="0" w:space="0" w:color="auto"/>
            <w:right w:val="none" w:sz="0" w:space="0" w:color="auto"/>
          </w:divBdr>
        </w:div>
        <w:div w:id="840311746">
          <w:marLeft w:val="640"/>
          <w:marRight w:val="0"/>
          <w:marTop w:val="0"/>
          <w:marBottom w:val="0"/>
          <w:divBdr>
            <w:top w:val="none" w:sz="0" w:space="0" w:color="auto"/>
            <w:left w:val="none" w:sz="0" w:space="0" w:color="auto"/>
            <w:bottom w:val="none" w:sz="0" w:space="0" w:color="auto"/>
            <w:right w:val="none" w:sz="0" w:space="0" w:color="auto"/>
          </w:divBdr>
        </w:div>
        <w:div w:id="1443571254">
          <w:marLeft w:val="640"/>
          <w:marRight w:val="0"/>
          <w:marTop w:val="0"/>
          <w:marBottom w:val="0"/>
          <w:divBdr>
            <w:top w:val="none" w:sz="0" w:space="0" w:color="auto"/>
            <w:left w:val="none" w:sz="0" w:space="0" w:color="auto"/>
            <w:bottom w:val="none" w:sz="0" w:space="0" w:color="auto"/>
            <w:right w:val="none" w:sz="0" w:space="0" w:color="auto"/>
          </w:divBdr>
        </w:div>
        <w:div w:id="1815294817">
          <w:marLeft w:val="640"/>
          <w:marRight w:val="0"/>
          <w:marTop w:val="0"/>
          <w:marBottom w:val="0"/>
          <w:divBdr>
            <w:top w:val="none" w:sz="0" w:space="0" w:color="auto"/>
            <w:left w:val="none" w:sz="0" w:space="0" w:color="auto"/>
            <w:bottom w:val="none" w:sz="0" w:space="0" w:color="auto"/>
            <w:right w:val="none" w:sz="0" w:space="0" w:color="auto"/>
          </w:divBdr>
        </w:div>
        <w:div w:id="528568732">
          <w:marLeft w:val="640"/>
          <w:marRight w:val="0"/>
          <w:marTop w:val="0"/>
          <w:marBottom w:val="0"/>
          <w:divBdr>
            <w:top w:val="none" w:sz="0" w:space="0" w:color="auto"/>
            <w:left w:val="none" w:sz="0" w:space="0" w:color="auto"/>
            <w:bottom w:val="none" w:sz="0" w:space="0" w:color="auto"/>
            <w:right w:val="none" w:sz="0" w:space="0" w:color="auto"/>
          </w:divBdr>
        </w:div>
        <w:div w:id="2117093434">
          <w:marLeft w:val="640"/>
          <w:marRight w:val="0"/>
          <w:marTop w:val="0"/>
          <w:marBottom w:val="0"/>
          <w:divBdr>
            <w:top w:val="none" w:sz="0" w:space="0" w:color="auto"/>
            <w:left w:val="none" w:sz="0" w:space="0" w:color="auto"/>
            <w:bottom w:val="none" w:sz="0" w:space="0" w:color="auto"/>
            <w:right w:val="none" w:sz="0" w:space="0" w:color="auto"/>
          </w:divBdr>
        </w:div>
        <w:div w:id="1691295927">
          <w:marLeft w:val="640"/>
          <w:marRight w:val="0"/>
          <w:marTop w:val="0"/>
          <w:marBottom w:val="0"/>
          <w:divBdr>
            <w:top w:val="none" w:sz="0" w:space="0" w:color="auto"/>
            <w:left w:val="none" w:sz="0" w:space="0" w:color="auto"/>
            <w:bottom w:val="none" w:sz="0" w:space="0" w:color="auto"/>
            <w:right w:val="none" w:sz="0" w:space="0" w:color="auto"/>
          </w:divBdr>
        </w:div>
        <w:div w:id="672221805">
          <w:marLeft w:val="640"/>
          <w:marRight w:val="0"/>
          <w:marTop w:val="0"/>
          <w:marBottom w:val="0"/>
          <w:divBdr>
            <w:top w:val="none" w:sz="0" w:space="0" w:color="auto"/>
            <w:left w:val="none" w:sz="0" w:space="0" w:color="auto"/>
            <w:bottom w:val="none" w:sz="0" w:space="0" w:color="auto"/>
            <w:right w:val="none" w:sz="0" w:space="0" w:color="auto"/>
          </w:divBdr>
        </w:div>
        <w:div w:id="1500999308">
          <w:marLeft w:val="640"/>
          <w:marRight w:val="0"/>
          <w:marTop w:val="0"/>
          <w:marBottom w:val="0"/>
          <w:divBdr>
            <w:top w:val="none" w:sz="0" w:space="0" w:color="auto"/>
            <w:left w:val="none" w:sz="0" w:space="0" w:color="auto"/>
            <w:bottom w:val="none" w:sz="0" w:space="0" w:color="auto"/>
            <w:right w:val="none" w:sz="0" w:space="0" w:color="auto"/>
          </w:divBdr>
        </w:div>
      </w:divsChild>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842729">
      <w:bodyDiv w:val="1"/>
      <w:marLeft w:val="0"/>
      <w:marRight w:val="0"/>
      <w:marTop w:val="0"/>
      <w:marBottom w:val="0"/>
      <w:divBdr>
        <w:top w:val="none" w:sz="0" w:space="0" w:color="auto"/>
        <w:left w:val="none" w:sz="0" w:space="0" w:color="auto"/>
        <w:bottom w:val="none" w:sz="0" w:space="0" w:color="auto"/>
        <w:right w:val="none" w:sz="0" w:space="0" w:color="auto"/>
      </w:divBdr>
    </w:div>
    <w:div w:id="132984944">
      <w:bodyDiv w:val="1"/>
      <w:marLeft w:val="0"/>
      <w:marRight w:val="0"/>
      <w:marTop w:val="0"/>
      <w:marBottom w:val="0"/>
      <w:divBdr>
        <w:top w:val="none" w:sz="0" w:space="0" w:color="auto"/>
        <w:left w:val="none" w:sz="0" w:space="0" w:color="auto"/>
        <w:bottom w:val="none" w:sz="0" w:space="0" w:color="auto"/>
        <w:right w:val="none" w:sz="0" w:space="0" w:color="auto"/>
      </w:divBdr>
    </w:div>
    <w:div w:id="133984850">
      <w:bodyDiv w:val="1"/>
      <w:marLeft w:val="0"/>
      <w:marRight w:val="0"/>
      <w:marTop w:val="0"/>
      <w:marBottom w:val="0"/>
      <w:divBdr>
        <w:top w:val="none" w:sz="0" w:space="0" w:color="auto"/>
        <w:left w:val="none" w:sz="0" w:space="0" w:color="auto"/>
        <w:bottom w:val="none" w:sz="0" w:space="0" w:color="auto"/>
        <w:right w:val="none" w:sz="0" w:space="0" w:color="auto"/>
      </w:divBdr>
    </w:div>
    <w:div w:id="134226815">
      <w:bodyDiv w:val="1"/>
      <w:marLeft w:val="0"/>
      <w:marRight w:val="0"/>
      <w:marTop w:val="0"/>
      <w:marBottom w:val="0"/>
      <w:divBdr>
        <w:top w:val="none" w:sz="0" w:space="0" w:color="auto"/>
        <w:left w:val="none" w:sz="0" w:space="0" w:color="auto"/>
        <w:bottom w:val="none" w:sz="0" w:space="0" w:color="auto"/>
        <w:right w:val="none" w:sz="0" w:space="0" w:color="auto"/>
      </w:divBdr>
    </w:div>
    <w:div w:id="134565934">
      <w:bodyDiv w:val="1"/>
      <w:marLeft w:val="0"/>
      <w:marRight w:val="0"/>
      <w:marTop w:val="0"/>
      <w:marBottom w:val="0"/>
      <w:divBdr>
        <w:top w:val="none" w:sz="0" w:space="0" w:color="auto"/>
        <w:left w:val="none" w:sz="0" w:space="0" w:color="auto"/>
        <w:bottom w:val="none" w:sz="0" w:space="0" w:color="auto"/>
        <w:right w:val="none" w:sz="0" w:space="0" w:color="auto"/>
      </w:divBdr>
    </w:div>
    <w:div w:id="134882544">
      <w:bodyDiv w:val="1"/>
      <w:marLeft w:val="0"/>
      <w:marRight w:val="0"/>
      <w:marTop w:val="0"/>
      <w:marBottom w:val="0"/>
      <w:divBdr>
        <w:top w:val="none" w:sz="0" w:space="0" w:color="auto"/>
        <w:left w:val="none" w:sz="0" w:space="0" w:color="auto"/>
        <w:bottom w:val="none" w:sz="0" w:space="0" w:color="auto"/>
        <w:right w:val="none" w:sz="0" w:space="0" w:color="auto"/>
      </w:divBdr>
    </w:div>
    <w:div w:id="135218629">
      <w:bodyDiv w:val="1"/>
      <w:marLeft w:val="0"/>
      <w:marRight w:val="0"/>
      <w:marTop w:val="0"/>
      <w:marBottom w:val="0"/>
      <w:divBdr>
        <w:top w:val="none" w:sz="0" w:space="0" w:color="auto"/>
        <w:left w:val="none" w:sz="0" w:space="0" w:color="auto"/>
        <w:bottom w:val="none" w:sz="0" w:space="0" w:color="auto"/>
        <w:right w:val="none" w:sz="0" w:space="0" w:color="auto"/>
      </w:divBdr>
    </w:div>
    <w:div w:id="135269778">
      <w:bodyDiv w:val="1"/>
      <w:marLeft w:val="0"/>
      <w:marRight w:val="0"/>
      <w:marTop w:val="0"/>
      <w:marBottom w:val="0"/>
      <w:divBdr>
        <w:top w:val="none" w:sz="0" w:space="0" w:color="auto"/>
        <w:left w:val="none" w:sz="0" w:space="0" w:color="auto"/>
        <w:bottom w:val="none" w:sz="0" w:space="0" w:color="auto"/>
        <w:right w:val="none" w:sz="0" w:space="0" w:color="auto"/>
      </w:divBdr>
    </w:div>
    <w:div w:id="135419279">
      <w:bodyDiv w:val="1"/>
      <w:marLeft w:val="0"/>
      <w:marRight w:val="0"/>
      <w:marTop w:val="0"/>
      <w:marBottom w:val="0"/>
      <w:divBdr>
        <w:top w:val="none" w:sz="0" w:space="0" w:color="auto"/>
        <w:left w:val="none" w:sz="0" w:space="0" w:color="auto"/>
        <w:bottom w:val="none" w:sz="0" w:space="0" w:color="auto"/>
        <w:right w:val="none" w:sz="0" w:space="0" w:color="auto"/>
      </w:divBdr>
    </w:div>
    <w:div w:id="136459752">
      <w:bodyDiv w:val="1"/>
      <w:marLeft w:val="0"/>
      <w:marRight w:val="0"/>
      <w:marTop w:val="0"/>
      <w:marBottom w:val="0"/>
      <w:divBdr>
        <w:top w:val="none" w:sz="0" w:space="0" w:color="auto"/>
        <w:left w:val="none" w:sz="0" w:space="0" w:color="auto"/>
        <w:bottom w:val="none" w:sz="0" w:space="0" w:color="auto"/>
        <w:right w:val="none" w:sz="0" w:space="0" w:color="auto"/>
      </w:divBdr>
    </w:div>
    <w:div w:id="136844050">
      <w:bodyDiv w:val="1"/>
      <w:marLeft w:val="0"/>
      <w:marRight w:val="0"/>
      <w:marTop w:val="0"/>
      <w:marBottom w:val="0"/>
      <w:divBdr>
        <w:top w:val="none" w:sz="0" w:space="0" w:color="auto"/>
        <w:left w:val="none" w:sz="0" w:space="0" w:color="auto"/>
        <w:bottom w:val="none" w:sz="0" w:space="0" w:color="auto"/>
        <w:right w:val="none" w:sz="0" w:space="0" w:color="auto"/>
      </w:divBdr>
    </w:div>
    <w:div w:id="136847766">
      <w:bodyDiv w:val="1"/>
      <w:marLeft w:val="0"/>
      <w:marRight w:val="0"/>
      <w:marTop w:val="0"/>
      <w:marBottom w:val="0"/>
      <w:divBdr>
        <w:top w:val="none" w:sz="0" w:space="0" w:color="auto"/>
        <w:left w:val="none" w:sz="0" w:space="0" w:color="auto"/>
        <w:bottom w:val="none" w:sz="0" w:space="0" w:color="auto"/>
        <w:right w:val="none" w:sz="0" w:space="0" w:color="auto"/>
      </w:divBdr>
    </w:div>
    <w:div w:id="136992840">
      <w:bodyDiv w:val="1"/>
      <w:marLeft w:val="0"/>
      <w:marRight w:val="0"/>
      <w:marTop w:val="0"/>
      <w:marBottom w:val="0"/>
      <w:divBdr>
        <w:top w:val="none" w:sz="0" w:space="0" w:color="auto"/>
        <w:left w:val="none" w:sz="0" w:space="0" w:color="auto"/>
        <w:bottom w:val="none" w:sz="0" w:space="0" w:color="auto"/>
        <w:right w:val="none" w:sz="0" w:space="0" w:color="auto"/>
      </w:divBdr>
    </w:div>
    <w:div w:id="137646975">
      <w:bodyDiv w:val="1"/>
      <w:marLeft w:val="0"/>
      <w:marRight w:val="0"/>
      <w:marTop w:val="0"/>
      <w:marBottom w:val="0"/>
      <w:divBdr>
        <w:top w:val="none" w:sz="0" w:space="0" w:color="auto"/>
        <w:left w:val="none" w:sz="0" w:space="0" w:color="auto"/>
        <w:bottom w:val="none" w:sz="0" w:space="0" w:color="auto"/>
        <w:right w:val="none" w:sz="0" w:space="0" w:color="auto"/>
      </w:divBdr>
    </w:div>
    <w:div w:id="137695135">
      <w:bodyDiv w:val="1"/>
      <w:marLeft w:val="0"/>
      <w:marRight w:val="0"/>
      <w:marTop w:val="0"/>
      <w:marBottom w:val="0"/>
      <w:divBdr>
        <w:top w:val="none" w:sz="0" w:space="0" w:color="auto"/>
        <w:left w:val="none" w:sz="0" w:space="0" w:color="auto"/>
        <w:bottom w:val="none" w:sz="0" w:space="0" w:color="auto"/>
        <w:right w:val="none" w:sz="0" w:space="0" w:color="auto"/>
      </w:divBdr>
    </w:div>
    <w:div w:id="137771356">
      <w:bodyDiv w:val="1"/>
      <w:marLeft w:val="0"/>
      <w:marRight w:val="0"/>
      <w:marTop w:val="0"/>
      <w:marBottom w:val="0"/>
      <w:divBdr>
        <w:top w:val="none" w:sz="0" w:space="0" w:color="auto"/>
        <w:left w:val="none" w:sz="0" w:space="0" w:color="auto"/>
        <w:bottom w:val="none" w:sz="0" w:space="0" w:color="auto"/>
        <w:right w:val="none" w:sz="0" w:space="0" w:color="auto"/>
      </w:divBdr>
    </w:div>
    <w:div w:id="138115419">
      <w:bodyDiv w:val="1"/>
      <w:marLeft w:val="0"/>
      <w:marRight w:val="0"/>
      <w:marTop w:val="0"/>
      <w:marBottom w:val="0"/>
      <w:divBdr>
        <w:top w:val="none" w:sz="0" w:space="0" w:color="auto"/>
        <w:left w:val="none" w:sz="0" w:space="0" w:color="auto"/>
        <w:bottom w:val="none" w:sz="0" w:space="0" w:color="auto"/>
        <w:right w:val="none" w:sz="0" w:space="0" w:color="auto"/>
      </w:divBdr>
      <w:divsChild>
        <w:div w:id="1177840288">
          <w:marLeft w:val="480"/>
          <w:marRight w:val="0"/>
          <w:marTop w:val="0"/>
          <w:marBottom w:val="0"/>
          <w:divBdr>
            <w:top w:val="none" w:sz="0" w:space="0" w:color="auto"/>
            <w:left w:val="none" w:sz="0" w:space="0" w:color="auto"/>
            <w:bottom w:val="none" w:sz="0" w:space="0" w:color="auto"/>
            <w:right w:val="none" w:sz="0" w:space="0" w:color="auto"/>
          </w:divBdr>
        </w:div>
        <w:div w:id="737749518">
          <w:marLeft w:val="480"/>
          <w:marRight w:val="0"/>
          <w:marTop w:val="0"/>
          <w:marBottom w:val="0"/>
          <w:divBdr>
            <w:top w:val="none" w:sz="0" w:space="0" w:color="auto"/>
            <w:left w:val="none" w:sz="0" w:space="0" w:color="auto"/>
            <w:bottom w:val="none" w:sz="0" w:space="0" w:color="auto"/>
            <w:right w:val="none" w:sz="0" w:space="0" w:color="auto"/>
          </w:divBdr>
        </w:div>
        <w:div w:id="1737119230">
          <w:marLeft w:val="480"/>
          <w:marRight w:val="0"/>
          <w:marTop w:val="0"/>
          <w:marBottom w:val="0"/>
          <w:divBdr>
            <w:top w:val="none" w:sz="0" w:space="0" w:color="auto"/>
            <w:left w:val="none" w:sz="0" w:space="0" w:color="auto"/>
            <w:bottom w:val="none" w:sz="0" w:space="0" w:color="auto"/>
            <w:right w:val="none" w:sz="0" w:space="0" w:color="auto"/>
          </w:divBdr>
        </w:div>
        <w:div w:id="535776078">
          <w:marLeft w:val="480"/>
          <w:marRight w:val="0"/>
          <w:marTop w:val="0"/>
          <w:marBottom w:val="0"/>
          <w:divBdr>
            <w:top w:val="none" w:sz="0" w:space="0" w:color="auto"/>
            <w:left w:val="none" w:sz="0" w:space="0" w:color="auto"/>
            <w:bottom w:val="none" w:sz="0" w:space="0" w:color="auto"/>
            <w:right w:val="none" w:sz="0" w:space="0" w:color="auto"/>
          </w:divBdr>
        </w:div>
        <w:div w:id="150021566">
          <w:marLeft w:val="480"/>
          <w:marRight w:val="0"/>
          <w:marTop w:val="0"/>
          <w:marBottom w:val="0"/>
          <w:divBdr>
            <w:top w:val="none" w:sz="0" w:space="0" w:color="auto"/>
            <w:left w:val="none" w:sz="0" w:space="0" w:color="auto"/>
            <w:bottom w:val="none" w:sz="0" w:space="0" w:color="auto"/>
            <w:right w:val="none" w:sz="0" w:space="0" w:color="auto"/>
          </w:divBdr>
        </w:div>
        <w:div w:id="4597902">
          <w:marLeft w:val="480"/>
          <w:marRight w:val="0"/>
          <w:marTop w:val="0"/>
          <w:marBottom w:val="0"/>
          <w:divBdr>
            <w:top w:val="none" w:sz="0" w:space="0" w:color="auto"/>
            <w:left w:val="none" w:sz="0" w:space="0" w:color="auto"/>
            <w:bottom w:val="none" w:sz="0" w:space="0" w:color="auto"/>
            <w:right w:val="none" w:sz="0" w:space="0" w:color="auto"/>
          </w:divBdr>
        </w:div>
        <w:div w:id="1636448283">
          <w:marLeft w:val="480"/>
          <w:marRight w:val="0"/>
          <w:marTop w:val="0"/>
          <w:marBottom w:val="0"/>
          <w:divBdr>
            <w:top w:val="none" w:sz="0" w:space="0" w:color="auto"/>
            <w:left w:val="none" w:sz="0" w:space="0" w:color="auto"/>
            <w:bottom w:val="none" w:sz="0" w:space="0" w:color="auto"/>
            <w:right w:val="none" w:sz="0" w:space="0" w:color="auto"/>
          </w:divBdr>
        </w:div>
        <w:div w:id="1897354345">
          <w:marLeft w:val="480"/>
          <w:marRight w:val="0"/>
          <w:marTop w:val="0"/>
          <w:marBottom w:val="0"/>
          <w:divBdr>
            <w:top w:val="none" w:sz="0" w:space="0" w:color="auto"/>
            <w:left w:val="none" w:sz="0" w:space="0" w:color="auto"/>
            <w:bottom w:val="none" w:sz="0" w:space="0" w:color="auto"/>
            <w:right w:val="none" w:sz="0" w:space="0" w:color="auto"/>
          </w:divBdr>
        </w:div>
        <w:div w:id="1698385396">
          <w:marLeft w:val="480"/>
          <w:marRight w:val="0"/>
          <w:marTop w:val="0"/>
          <w:marBottom w:val="0"/>
          <w:divBdr>
            <w:top w:val="none" w:sz="0" w:space="0" w:color="auto"/>
            <w:left w:val="none" w:sz="0" w:space="0" w:color="auto"/>
            <w:bottom w:val="none" w:sz="0" w:space="0" w:color="auto"/>
            <w:right w:val="none" w:sz="0" w:space="0" w:color="auto"/>
          </w:divBdr>
        </w:div>
        <w:div w:id="853769333">
          <w:marLeft w:val="480"/>
          <w:marRight w:val="0"/>
          <w:marTop w:val="0"/>
          <w:marBottom w:val="0"/>
          <w:divBdr>
            <w:top w:val="none" w:sz="0" w:space="0" w:color="auto"/>
            <w:left w:val="none" w:sz="0" w:space="0" w:color="auto"/>
            <w:bottom w:val="none" w:sz="0" w:space="0" w:color="auto"/>
            <w:right w:val="none" w:sz="0" w:space="0" w:color="auto"/>
          </w:divBdr>
        </w:div>
        <w:div w:id="1154298070">
          <w:marLeft w:val="480"/>
          <w:marRight w:val="0"/>
          <w:marTop w:val="0"/>
          <w:marBottom w:val="0"/>
          <w:divBdr>
            <w:top w:val="none" w:sz="0" w:space="0" w:color="auto"/>
            <w:left w:val="none" w:sz="0" w:space="0" w:color="auto"/>
            <w:bottom w:val="none" w:sz="0" w:space="0" w:color="auto"/>
            <w:right w:val="none" w:sz="0" w:space="0" w:color="auto"/>
          </w:divBdr>
        </w:div>
        <w:div w:id="686368822">
          <w:marLeft w:val="480"/>
          <w:marRight w:val="0"/>
          <w:marTop w:val="0"/>
          <w:marBottom w:val="0"/>
          <w:divBdr>
            <w:top w:val="none" w:sz="0" w:space="0" w:color="auto"/>
            <w:left w:val="none" w:sz="0" w:space="0" w:color="auto"/>
            <w:bottom w:val="none" w:sz="0" w:space="0" w:color="auto"/>
            <w:right w:val="none" w:sz="0" w:space="0" w:color="auto"/>
          </w:divBdr>
        </w:div>
        <w:div w:id="828205585">
          <w:marLeft w:val="480"/>
          <w:marRight w:val="0"/>
          <w:marTop w:val="0"/>
          <w:marBottom w:val="0"/>
          <w:divBdr>
            <w:top w:val="none" w:sz="0" w:space="0" w:color="auto"/>
            <w:left w:val="none" w:sz="0" w:space="0" w:color="auto"/>
            <w:bottom w:val="none" w:sz="0" w:space="0" w:color="auto"/>
            <w:right w:val="none" w:sz="0" w:space="0" w:color="auto"/>
          </w:divBdr>
        </w:div>
        <w:div w:id="845099211">
          <w:marLeft w:val="480"/>
          <w:marRight w:val="0"/>
          <w:marTop w:val="0"/>
          <w:marBottom w:val="0"/>
          <w:divBdr>
            <w:top w:val="none" w:sz="0" w:space="0" w:color="auto"/>
            <w:left w:val="none" w:sz="0" w:space="0" w:color="auto"/>
            <w:bottom w:val="none" w:sz="0" w:space="0" w:color="auto"/>
            <w:right w:val="none" w:sz="0" w:space="0" w:color="auto"/>
          </w:divBdr>
        </w:div>
        <w:div w:id="1869440900">
          <w:marLeft w:val="480"/>
          <w:marRight w:val="0"/>
          <w:marTop w:val="0"/>
          <w:marBottom w:val="0"/>
          <w:divBdr>
            <w:top w:val="none" w:sz="0" w:space="0" w:color="auto"/>
            <w:left w:val="none" w:sz="0" w:space="0" w:color="auto"/>
            <w:bottom w:val="none" w:sz="0" w:space="0" w:color="auto"/>
            <w:right w:val="none" w:sz="0" w:space="0" w:color="auto"/>
          </w:divBdr>
        </w:div>
        <w:div w:id="1680157572">
          <w:marLeft w:val="480"/>
          <w:marRight w:val="0"/>
          <w:marTop w:val="0"/>
          <w:marBottom w:val="0"/>
          <w:divBdr>
            <w:top w:val="none" w:sz="0" w:space="0" w:color="auto"/>
            <w:left w:val="none" w:sz="0" w:space="0" w:color="auto"/>
            <w:bottom w:val="none" w:sz="0" w:space="0" w:color="auto"/>
            <w:right w:val="none" w:sz="0" w:space="0" w:color="auto"/>
          </w:divBdr>
        </w:div>
        <w:div w:id="1998149573">
          <w:marLeft w:val="480"/>
          <w:marRight w:val="0"/>
          <w:marTop w:val="0"/>
          <w:marBottom w:val="0"/>
          <w:divBdr>
            <w:top w:val="none" w:sz="0" w:space="0" w:color="auto"/>
            <w:left w:val="none" w:sz="0" w:space="0" w:color="auto"/>
            <w:bottom w:val="none" w:sz="0" w:space="0" w:color="auto"/>
            <w:right w:val="none" w:sz="0" w:space="0" w:color="auto"/>
          </w:divBdr>
        </w:div>
        <w:div w:id="1382249219">
          <w:marLeft w:val="480"/>
          <w:marRight w:val="0"/>
          <w:marTop w:val="0"/>
          <w:marBottom w:val="0"/>
          <w:divBdr>
            <w:top w:val="none" w:sz="0" w:space="0" w:color="auto"/>
            <w:left w:val="none" w:sz="0" w:space="0" w:color="auto"/>
            <w:bottom w:val="none" w:sz="0" w:space="0" w:color="auto"/>
            <w:right w:val="none" w:sz="0" w:space="0" w:color="auto"/>
          </w:divBdr>
        </w:div>
        <w:div w:id="1921865486">
          <w:marLeft w:val="480"/>
          <w:marRight w:val="0"/>
          <w:marTop w:val="0"/>
          <w:marBottom w:val="0"/>
          <w:divBdr>
            <w:top w:val="none" w:sz="0" w:space="0" w:color="auto"/>
            <w:left w:val="none" w:sz="0" w:space="0" w:color="auto"/>
            <w:bottom w:val="none" w:sz="0" w:space="0" w:color="auto"/>
            <w:right w:val="none" w:sz="0" w:space="0" w:color="auto"/>
          </w:divBdr>
        </w:div>
        <w:div w:id="1745756922">
          <w:marLeft w:val="480"/>
          <w:marRight w:val="0"/>
          <w:marTop w:val="0"/>
          <w:marBottom w:val="0"/>
          <w:divBdr>
            <w:top w:val="none" w:sz="0" w:space="0" w:color="auto"/>
            <w:left w:val="none" w:sz="0" w:space="0" w:color="auto"/>
            <w:bottom w:val="none" w:sz="0" w:space="0" w:color="auto"/>
            <w:right w:val="none" w:sz="0" w:space="0" w:color="auto"/>
          </w:divBdr>
        </w:div>
        <w:div w:id="1804150158">
          <w:marLeft w:val="480"/>
          <w:marRight w:val="0"/>
          <w:marTop w:val="0"/>
          <w:marBottom w:val="0"/>
          <w:divBdr>
            <w:top w:val="none" w:sz="0" w:space="0" w:color="auto"/>
            <w:left w:val="none" w:sz="0" w:space="0" w:color="auto"/>
            <w:bottom w:val="none" w:sz="0" w:space="0" w:color="auto"/>
            <w:right w:val="none" w:sz="0" w:space="0" w:color="auto"/>
          </w:divBdr>
        </w:div>
        <w:div w:id="1043286721">
          <w:marLeft w:val="480"/>
          <w:marRight w:val="0"/>
          <w:marTop w:val="0"/>
          <w:marBottom w:val="0"/>
          <w:divBdr>
            <w:top w:val="none" w:sz="0" w:space="0" w:color="auto"/>
            <w:left w:val="none" w:sz="0" w:space="0" w:color="auto"/>
            <w:bottom w:val="none" w:sz="0" w:space="0" w:color="auto"/>
            <w:right w:val="none" w:sz="0" w:space="0" w:color="auto"/>
          </w:divBdr>
        </w:div>
        <w:div w:id="1700665116">
          <w:marLeft w:val="480"/>
          <w:marRight w:val="0"/>
          <w:marTop w:val="0"/>
          <w:marBottom w:val="0"/>
          <w:divBdr>
            <w:top w:val="none" w:sz="0" w:space="0" w:color="auto"/>
            <w:left w:val="none" w:sz="0" w:space="0" w:color="auto"/>
            <w:bottom w:val="none" w:sz="0" w:space="0" w:color="auto"/>
            <w:right w:val="none" w:sz="0" w:space="0" w:color="auto"/>
          </w:divBdr>
        </w:div>
        <w:div w:id="771241481">
          <w:marLeft w:val="480"/>
          <w:marRight w:val="0"/>
          <w:marTop w:val="0"/>
          <w:marBottom w:val="0"/>
          <w:divBdr>
            <w:top w:val="none" w:sz="0" w:space="0" w:color="auto"/>
            <w:left w:val="none" w:sz="0" w:space="0" w:color="auto"/>
            <w:bottom w:val="none" w:sz="0" w:space="0" w:color="auto"/>
            <w:right w:val="none" w:sz="0" w:space="0" w:color="auto"/>
          </w:divBdr>
        </w:div>
        <w:div w:id="49234526">
          <w:marLeft w:val="480"/>
          <w:marRight w:val="0"/>
          <w:marTop w:val="0"/>
          <w:marBottom w:val="0"/>
          <w:divBdr>
            <w:top w:val="none" w:sz="0" w:space="0" w:color="auto"/>
            <w:left w:val="none" w:sz="0" w:space="0" w:color="auto"/>
            <w:bottom w:val="none" w:sz="0" w:space="0" w:color="auto"/>
            <w:right w:val="none" w:sz="0" w:space="0" w:color="auto"/>
          </w:divBdr>
        </w:div>
        <w:div w:id="580916261">
          <w:marLeft w:val="480"/>
          <w:marRight w:val="0"/>
          <w:marTop w:val="0"/>
          <w:marBottom w:val="0"/>
          <w:divBdr>
            <w:top w:val="none" w:sz="0" w:space="0" w:color="auto"/>
            <w:left w:val="none" w:sz="0" w:space="0" w:color="auto"/>
            <w:bottom w:val="none" w:sz="0" w:space="0" w:color="auto"/>
            <w:right w:val="none" w:sz="0" w:space="0" w:color="auto"/>
          </w:divBdr>
        </w:div>
        <w:div w:id="1850409711">
          <w:marLeft w:val="480"/>
          <w:marRight w:val="0"/>
          <w:marTop w:val="0"/>
          <w:marBottom w:val="0"/>
          <w:divBdr>
            <w:top w:val="none" w:sz="0" w:space="0" w:color="auto"/>
            <w:left w:val="none" w:sz="0" w:space="0" w:color="auto"/>
            <w:bottom w:val="none" w:sz="0" w:space="0" w:color="auto"/>
            <w:right w:val="none" w:sz="0" w:space="0" w:color="auto"/>
          </w:divBdr>
        </w:div>
        <w:div w:id="137501336">
          <w:marLeft w:val="480"/>
          <w:marRight w:val="0"/>
          <w:marTop w:val="0"/>
          <w:marBottom w:val="0"/>
          <w:divBdr>
            <w:top w:val="none" w:sz="0" w:space="0" w:color="auto"/>
            <w:left w:val="none" w:sz="0" w:space="0" w:color="auto"/>
            <w:bottom w:val="none" w:sz="0" w:space="0" w:color="auto"/>
            <w:right w:val="none" w:sz="0" w:space="0" w:color="auto"/>
          </w:divBdr>
        </w:div>
        <w:div w:id="1145706004">
          <w:marLeft w:val="480"/>
          <w:marRight w:val="0"/>
          <w:marTop w:val="0"/>
          <w:marBottom w:val="0"/>
          <w:divBdr>
            <w:top w:val="none" w:sz="0" w:space="0" w:color="auto"/>
            <w:left w:val="none" w:sz="0" w:space="0" w:color="auto"/>
            <w:bottom w:val="none" w:sz="0" w:space="0" w:color="auto"/>
            <w:right w:val="none" w:sz="0" w:space="0" w:color="auto"/>
          </w:divBdr>
        </w:div>
        <w:div w:id="92173406">
          <w:marLeft w:val="480"/>
          <w:marRight w:val="0"/>
          <w:marTop w:val="0"/>
          <w:marBottom w:val="0"/>
          <w:divBdr>
            <w:top w:val="none" w:sz="0" w:space="0" w:color="auto"/>
            <w:left w:val="none" w:sz="0" w:space="0" w:color="auto"/>
            <w:bottom w:val="none" w:sz="0" w:space="0" w:color="auto"/>
            <w:right w:val="none" w:sz="0" w:space="0" w:color="auto"/>
          </w:divBdr>
        </w:div>
        <w:div w:id="1638610866">
          <w:marLeft w:val="480"/>
          <w:marRight w:val="0"/>
          <w:marTop w:val="0"/>
          <w:marBottom w:val="0"/>
          <w:divBdr>
            <w:top w:val="none" w:sz="0" w:space="0" w:color="auto"/>
            <w:left w:val="none" w:sz="0" w:space="0" w:color="auto"/>
            <w:bottom w:val="none" w:sz="0" w:space="0" w:color="auto"/>
            <w:right w:val="none" w:sz="0" w:space="0" w:color="auto"/>
          </w:divBdr>
        </w:div>
        <w:div w:id="1121458374">
          <w:marLeft w:val="480"/>
          <w:marRight w:val="0"/>
          <w:marTop w:val="0"/>
          <w:marBottom w:val="0"/>
          <w:divBdr>
            <w:top w:val="none" w:sz="0" w:space="0" w:color="auto"/>
            <w:left w:val="none" w:sz="0" w:space="0" w:color="auto"/>
            <w:bottom w:val="none" w:sz="0" w:space="0" w:color="auto"/>
            <w:right w:val="none" w:sz="0" w:space="0" w:color="auto"/>
          </w:divBdr>
        </w:div>
        <w:div w:id="49773058">
          <w:marLeft w:val="480"/>
          <w:marRight w:val="0"/>
          <w:marTop w:val="0"/>
          <w:marBottom w:val="0"/>
          <w:divBdr>
            <w:top w:val="none" w:sz="0" w:space="0" w:color="auto"/>
            <w:left w:val="none" w:sz="0" w:space="0" w:color="auto"/>
            <w:bottom w:val="none" w:sz="0" w:space="0" w:color="auto"/>
            <w:right w:val="none" w:sz="0" w:space="0" w:color="auto"/>
          </w:divBdr>
        </w:div>
        <w:div w:id="1276718749">
          <w:marLeft w:val="480"/>
          <w:marRight w:val="0"/>
          <w:marTop w:val="0"/>
          <w:marBottom w:val="0"/>
          <w:divBdr>
            <w:top w:val="none" w:sz="0" w:space="0" w:color="auto"/>
            <w:left w:val="none" w:sz="0" w:space="0" w:color="auto"/>
            <w:bottom w:val="none" w:sz="0" w:space="0" w:color="auto"/>
            <w:right w:val="none" w:sz="0" w:space="0" w:color="auto"/>
          </w:divBdr>
        </w:div>
        <w:div w:id="1393458825">
          <w:marLeft w:val="480"/>
          <w:marRight w:val="0"/>
          <w:marTop w:val="0"/>
          <w:marBottom w:val="0"/>
          <w:divBdr>
            <w:top w:val="none" w:sz="0" w:space="0" w:color="auto"/>
            <w:left w:val="none" w:sz="0" w:space="0" w:color="auto"/>
            <w:bottom w:val="none" w:sz="0" w:space="0" w:color="auto"/>
            <w:right w:val="none" w:sz="0" w:space="0" w:color="auto"/>
          </w:divBdr>
        </w:div>
        <w:div w:id="239951803">
          <w:marLeft w:val="480"/>
          <w:marRight w:val="0"/>
          <w:marTop w:val="0"/>
          <w:marBottom w:val="0"/>
          <w:divBdr>
            <w:top w:val="none" w:sz="0" w:space="0" w:color="auto"/>
            <w:left w:val="none" w:sz="0" w:space="0" w:color="auto"/>
            <w:bottom w:val="none" w:sz="0" w:space="0" w:color="auto"/>
            <w:right w:val="none" w:sz="0" w:space="0" w:color="auto"/>
          </w:divBdr>
        </w:div>
        <w:div w:id="1029644024">
          <w:marLeft w:val="480"/>
          <w:marRight w:val="0"/>
          <w:marTop w:val="0"/>
          <w:marBottom w:val="0"/>
          <w:divBdr>
            <w:top w:val="none" w:sz="0" w:space="0" w:color="auto"/>
            <w:left w:val="none" w:sz="0" w:space="0" w:color="auto"/>
            <w:bottom w:val="none" w:sz="0" w:space="0" w:color="auto"/>
            <w:right w:val="none" w:sz="0" w:space="0" w:color="auto"/>
          </w:divBdr>
        </w:div>
        <w:div w:id="805120779">
          <w:marLeft w:val="480"/>
          <w:marRight w:val="0"/>
          <w:marTop w:val="0"/>
          <w:marBottom w:val="0"/>
          <w:divBdr>
            <w:top w:val="none" w:sz="0" w:space="0" w:color="auto"/>
            <w:left w:val="none" w:sz="0" w:space="0" w:color="auto"/>
            <w:bottom w:val="none" w:sz="0" w:space="0" w:color="auto"/>
            <w:right w:val="none" w:sz="0" w:space="0" w:color="auto"/>
          </w:divBdr>
        </w:div>
        <w:div w:id="1222135395">
          <w:marLeft w:val="480"/>
          <w:marRight w:val="0"/>
          <w:marTop w:val="0"/>
          <w:marBottom w:val="0"/>
          <w:divBdr>
            <w:top w:val="none" w:sz="0" w:space="0" w:color="auto"/>
            <w:left w:val="none" w:sz="0" w:space="0" w:color="auto"/>
            <w:bottom w:val="none" w:sz="0" w:space="0" w:color="auto"/>
            <w:right w:val="none" w:sz="0" w:space="0" w:color="auto"/>
          </w:divBdr>
        </w:div>
        <w:div w:id="954217242">
          <w:marLeft w:val="480"/>
          <w:marRight w:val="0"/>
          <w:marTop w:val="0"/>
          <w:marBottom w:val="0"/>
          <w:divBdr>
            <w:top w:val="none" w:sz="0" w:space="0" w:color="auto"/>
            <w:left w:val="none" w:sz="0" w:space="0" w:color="auto"/>
            <w:bottom w:val="none" w:sz="0" w:space="0" w:color="auto"/>
            <w:right w:val="none" w:sz="0" w:space="0" w:color="auto"/>
          </w:divBdr>
        </w:div>
        <w:div w:id="119955438">
          <w:marLeft w:val="480"/>
          <w:marRight w:val="0"/>
          <w:marTop w:val="0"/>
          <w:marBottom w:val="0"/>
          <w:divBdr>
            <w:top w:val="none" w:sz="0" w:space="0" w:color="auto"/>
            <w:left w:val="none" w:sz="0" w:space="0" w:color="auto"/>
            <w:bottom w:val="none" w:sz="0" w:space="0" w:color="auto"/>
            <w:right w:val="none" w:sz="0" w:space="0" w:color="auto"/>
          </w:divBdr>
        </w:div>
        <w:div w:id="1208880161">
          <w:marLeft w:val="480"/>
          <w:marRight w:val="0"/>
          <w:marTop w:val="0"/>
          <w:marBottom w:val="0"/>
          <w:divBdr>
            <w:top w:val="none" w:sz="0" w:space="0" w:color="auto"/>
            <w:left w:val="none" w:sz="0" w:space="0" w:color="auto"/>
            <w:bottom w:val="none" w:sz="0" w:space="0" w:color="auto"/>
            <w:right w:val="none" w:sz="0" w:space="0" w:color="auto"/>
          </w:divBdr>
        </w:div>
        <w:div w:id="1292518739">
          <w:marLeft w:val="480"/>
          <w:marRight w:val="0"/>
          <w:marTop w:val="0"/>
          <w:marBottom w:val="0"/>
          <w:divBdr>
            <w:top w:val="none" w:sz="0" w:space="0" w:color="auto"/>
            <w:left w:val="none" w:sz="0" w:space="0" w:color="auto"/>
            <w:bottom w:val="none" w:sz="0" w:space="0" w:color="auto"/>
            <w:right w:val="none" w:sz="0" w:space="0" w:color="auto"/>
          </w:divBdr>
        </w:div>
        <w:div w:id="433863658">
          <w:marLeft w:val="480"/>
          <w:marRight w:val="0"/>
          <w:marTop w:val="0"/>
          <w:marBottom w:val="0"/>
          <w:divBdr>
            <w:top w:val="none" w:sz="0" w:space="0" w:color="auto"/>
            <w:left w:val="none" w:sz="0" w:space="0" w:color="auto"/>
            <w:bottom w:val="none" w:sz="0" w:space="0" w:color="auto"/>
            <w:right w:val="none" w:sz="0" w:space="0" w:color="auto"/>
          </w:divBdr>
        </w:div>
        <w:div w:id="253127457">
          <w:marLeft w:val="480"/>
          <w:marRight w:val="0"/>
          <w:marTop w:val="0"/>
          <w:marBottom w:val="0"/>
          <w:divBdr>
            <w:top w:val="none" w:sz="0" w:space="0" w:color="auto"/>
            <w:left w:val="none" w:sz="0" w:space="0" w:color="auto"/>
            <w:bottom w:val="none" w:sz="0" w:space="0" w:color="auto"/>
            <w:right w:val="none" w:sz="0" w:space="0" w:color="auto"/>
          </w:divBdr>
        </w:div>
        <w:div w:id="1905750904">
          <w:marLeft w:val="480"/>
          <w:marRight w:val="0"/>
          <w:marTop w:val="0"/>
          <w:marBottom w:val="0"/>
          <w:divBdr>
            <w:top w:val="none" w:sz="0" w:space="0" w:color="auto"/>
            <w:left w:val="none" w:sz="0" w:space="0" w:color="auto"/>
            <w:bottom w:val="none" w:sz="0" w:space="0" w:color="auto"/>
            <w:right w:val="none" w:sz="0" w:space="0" w:color="auto"/>
          </w:divBdr>
        </w:div>
        <w:div w:id="1528329211">
          <w:marLeft w:val="480"/>
          <w:marRight w:val="0"/>
          <w:marTop w:val="0"/>
          <w:marBottom w:val="0"/>
          <w:divBdr>
            <w:top w:val="none" w:sz="0" w:space="0" w:color="auto"/>
            <w:left w:val="none" w:sz="0" w:space="0" w:color="auto"/>
            <w:bottom w:val="none" w:sz="0" w:space="0" w:color="auto"/>
            <w:right w:val="none" w:sz="0" w:space="0" w:color="auto"/>
          </w:divBdr>
        </w:div>
        <w:div w:id="2117868295">
          <w:marLeft w:val="480"/>
          <w:marRight w:val="0"/>
          <w:marTop w:val="0"/>
          <w:marBottom w:val="0"/>
          <w:divBdr>
            <w:top w:val="none" w:sz="0" w:space="0" w:color="auto"/>
            <w:left w:val="none" w:sz="0" w:space="0" w:color="auto"/>
            <w:bottom w:val="none" w:sz="0" w:space="0" w:color="auto"/>
            <w:right w:val="none" w:sz="0" w:space="0" w:color="auto"/>
          </w:divBdr>
        </w:div>
        <w:div w:id="1594319803">
          <w:marLeft w:val="480"/>
          <w:marRight w:val="0"/>
          <w:marTop w:val="0"/>
          <w:marBottom w:val="0"/>
          <w:divBdr>
            <w:top w:val="none" w:sz="0" w:space="0" w:color="auto"/>
            <w:left w:val="none" w:sz="0" w:space="0" w:color="auto"/>
            <w:bottom w:val="none" w:sz="0" w:space="0" w:color="auto"/>
            <w:right w:val="none" w:sz="0" w:space="0" w:color="auto"/>
          </w:divBdr>
        </w:div>
        <w:div w:id="384305550">
          <w:marLeft w:val="480"/>
          <w:marRight w:val="0"/>
          <w:marTop w:val="0"/>
          <w:marBottom w:val="0"/>
          <w:divBdr>
            <w:top w:val="none" w:sz="0" w:space="0" w:color="auto"/>
            <w:left w:val="none" w:sz="0" w:space="0" w:color="auto"/>
            <w:bottom w:val="none" w:sz="0" w:space="0" w:color="auto"/>
            <w:right w:val="none" w:sz="0" w:space="0" w:color="auto"/>
          </w:divBdr>
        </w:div>
        <w:div w:id="502816418">
          <w:marLeft w:val="480"/>
          <w:marRight w:val="0"/>
          <w:marTop w:val="0"/>
          <w:marBottom w:val="0"/>
          <w:divBdr>
            <w:top w:val="none" w:sz="0" w:space="0" w:color="auto"/>
            <w:left w:val="none" w:sz="0" w:space="0" w:color="auto"/>
            <w:bottom w:val="none" w:sz="0" w:space="0" w:color="auto"/>
            <w:right w:val="none" w:sz="0" w:space="0" w:color="auto"/>
          </w:divBdr>
        </w:div>
        <w:div w:id="267322196">
          <w:marLeft w:val="480"/>
          <w:marRight w:val="0"/>
          <w:marTop w:val="0"/>
          <w:marBottom w:val="0"/>
          <w:divBdr>
            <w:top w:val="none" w:sz="0" w:space="0" w:color="auto"/>
            <w:left w:val="none" w:sz="0" w:space="0" w:color="auto"/>
            <w:bottom w:val="none" w:sz="0" w:space="0" w:color="auto"/>
            <w:right w:val="none" w:sz="0" w:space="0" w:color="auto"/>
          </w:divBdr>
        </w:div>
        <w:div w:id="944850351">
          <w:marLeft w:val="480"/>
          <w:marRight w:val="0"/>
          <w:marTop w:val="0"/>
          <w:marBottom w:val="0"/>
          <w:divBdr>
            <w:top w:val="none" w:sz="0" w:space="0" w:color="auto"/>
            <w:left w:val="none" w:sz="0" w:space="0" w:color="auto"/>
            <w:bottom w:val="none" w:sz="0" w:space="0" w:color="auto"/>
            <w:right w:val="none" w:sz="0" w:space="0" w:color="auto"/>
          </w:divBdr>
        </w:div>
        <w:div w:id="1466508440">
          <w:marLeft w:val="480"/>
          <w:marRight w:val="0"/>
          <w:marTop w:val="0"/>
          <w:marBottom w:val="0"/>
          <w:divBdr>
            <w:top w:val="none" w:sz="0" w:space="0" w:color="auto"/>
            <w:left w:val="none" w:sz="0" w:space="0" w:color="auto"/>
            <w:bottom w:val="none" w:sz="0" w:space="0" w:color="auto"/>
            <w:right w:val="none" w:sz="0" w:space="0" w:color="auto"/>
          </w:divBdr>
        </w:div>
        <w:div w:id="1737968784">
          <w:marLeft w:val="480"/>
          <w:marRight w:val="0"/>
          <w:marTop w:val="0"/>
          <w:marBottom w:val="0"/>
          <w:divBdr>
            <w:top w:val="none" w:sz="0" w:space="0" w:color="auto"/>
            <w:left w:val="none" w:sz="0" w:space="0" w:color="auto"/>
            <w:bottom w:val="none" w:sz="0" w:space="0" w:color="auto"/>
            <w:right w:val="none" w:sz="0" w:space="0" w:color="auto"/>
          </w:divBdr>
        </w:div>
        <w:div w:id="1479371757">
          <w:marLeft w:val="480"/>
          <w:marRight w:val="0"/>
          <w:marTop w:val="0"/>
          <w:marBottom w:val="0"/>
          <w:divBdr>
            <w:top w:val="none" w:sz="0" w:space="0" w:color="auto"/>
            <w:left w:val="none" w:sz="0" w:space="0" w:color="auto"/>
            <w:bottom w:val="none" w:sz="0" w:space="0" w:color="auto"/>
            <w:right w:val="none" w:sz="0" w:space="0" w:color="auto"/>
          </w:divBdr>
        </w:div>
        <w:div w:id="2135515517">
          <w:marLeft w:val="480"/>
          <w:marRight w:val="0"/>
          <w:marTop w:val="0"/>
          <w:marBottom w:val="0"/>
          <w:divBdr>
            <w:top w:val="none" w:sz="0" w:space="0" w:color="auto"/>
            <w:left w:val="none" w:sz="0" w:space="0" w:color="auto"/>
            <w:bottom w:val="none" w:sz="0" w:space="0" w:color="auto"/>
            <w:right w:val="none" w:sz="0" w:space="0" w:color="auto"/>
          </w:divBdr>
        </w:div>
        <w:div w:id="765998988">
          <w:marLeft w:val="480"/>
          <w:marRight w:val="0"/>
          <w:marTop w:val="0"/>
          <w:marBottom w:val="0"/>
          <w:divBdr>
            <w:top w:val="none" w:sz="0" w:space="0" w:color="auto"/>
            <w:left w:val="none" w:sz="0" w:space="0" w:color="auto"/>
            <w:bottom w:val="none" w:sz="0" w:space="0" w:color="auto"/>
            <w:right w:val="none" w:sz="0" w:space="0" w:color="auto"/>
          </w:divBdr>
        </w:div>
        <w:div w:id="333578975">
          <w:marLeft w:val="480"/>
          <w:marRight w:val="0"/>
          <w:marTop w:val="0"/>
          <w:marBottom w:val="0"/>
          <w:divBdr>
            <w:top w:val="none" w:sz="0" w:space="0" w:color="auto"/>
            <w:left w:val="none" w:sz="0" w:space="0" w:color="auto"/>
            <w:bottom w:val="none" w:sz="0" w:space="0" w:color="auto"/>
            <w:right w:val="none" w:sz="0" w:space="0" w:color="auto"/>
          </w:divBdr>
        </w:div>
        <w:div w:id="636180296">
          <w:marLeft w:val="480"/>
          <w:marRight w:val="0"/>
          <w:marTop w:val="0"/>
          <w:marBottom w:val="0"/>
          <w:divBdr>
            <w:top w:val="none" w:sz="0" w:space="0" w:color="auto"/>
            <w:left w:val="none" w:sz="0" w:space="0" w:color="auto"/>
            <w:bottom w:val="none" w:sz="0" w:space="0" w:color="auto"/>
            <w:right w:val="none" w:sz="0" w:space="0" w:color="auto"/>
          </w:divBdr>
        </w:div>
        <w:div w:id="200436476">
          <w:marLeft w:val="480"/>
          <w:marRight w:val="0"/>
          <w:marTop w:val="0"/>
          <w:marBottom w:val="0"/>
          <w:divBdr>
            <w:top w:val="none" w:sz="0" w:space="0" w:color="auto"/>
            <w:left w:val="none" w:sz="0" w:space="0" w:color="auto"/>
            <w:bottom w:val="none" w:sz="0" w:space="0" w:color="auto"/>
            <w:right w:val="none" w:sz="0" w:space="0" w:color="auto"/>
          </w:divBdr>
        </w:div>
        <w:div w:id="1804734439">
          <w:marLeft w:val="480"/>
          <w:marRight w:val="0"/>
          <w:marTop w:val="0"/>
          <w:marBottom w:val="0"/>
          <w:divBdr>
            <w:top w:val="none" w:sz="0" w:space="0" w:color="auto"/>
            <w:left w:val="none" w:sz="0" w:space="0" w:color="auto"/>
            <w:bottom w:val="none" w:sz="0" w:space="0" w:color="auto"/>
            <w:right w:val="none" w:sz="0" w:space="0" w:color="auto"/>
          </w:divBdr>
        </w:div>
        <w:div w:id="442650067">
          <w:marLeft w:val="480"/>
          <w:marRight w:val="0"/>
          <w:marTop w:val="0"/>
          <w:marBottom w:val="0"/>
          <w:divBdr>
            <w:top w:val="none" w:sz="0" w:space="0" w:color="auto"/>
            <w:left w:val="none" w:sz="0" w:space="0" w:color="auto"/>
            <w:bottom w:val="none" w:sz="0" w:space="0" w:color="auto"/>
            <w:right w:val="none" w:sz="0" w:space="0" w:color="auto"/>
          </w:divBdr>
        </w:div>
        <w:div w:id="1025137447">
          <w:marLeft w:val="480"/>
          <w:marRight w:val="0"/>
          <w:marTop w:val="0"/>
          <w:marBottom w:val="0"/>
          <w:divBdr>
            <w:top w:val="none" w:sz="0" w:space="0" w:color="auto"/>
            <w:left w:val="none" w:sz="0" w:space="0" w:color="auto"/>
            <w:bottom w:val="none" w:sz="0" w:space="0" w:color="auto"/>
            <w:right w:val="none" w:sz="0" w:space="0" w:color="auto"/>
          </w:divBdr>
        </w:div>
        <w:div w:id="377819107">
          <w:marLeft w:val="480"/>
          <w:marRight w:val="0"/>
          <w:marTop w:val="0"/>
          <w:marBottom w:val="0"/>
          <w:divBdr>
            <w:top w:val="none" w:sz="0" w:space="0" w:color="auto"/>
            <w:left w:val="none" w:sz="0" w:space="0" w:color="auto"/>
            <w:bottom w:val="none" w:sz="0" w:space="0" w:color="auto"/>
            <w:right w:val="none" w:sz="0" w:space="0" w:color="auto"/>
          </w:divBdr>
        </w:div>
      </w:divsChild>
    </w:div>
    <w:div w:id="138231862">
      <w:bodyDiv w:val="1"/>
      <w:marLeft w:val="0"/>
      <w:marRight w:val="0"/>
      <w:marTop w:val="0"/>
      <w:marBottom w:val="0"/>
      <w:divBdr>
        <w:top w:val="none" w:sz="0" w:space="0" w:color="auto"/>
        <w:left w:val="none" w:sz="0" w:space="0" w:color="auto"/>
        <w:bottom w:val="none" w:sz="0" w:space="0" w:color="auto"/>
        <w:right w:val="none" w:sz="0" w:space="0" w:color="auto"/>
      </w:divBdr>
    </w:div>
    <w:div w:id="138309802">
      <w:bodyDiv w:val="1"/>
      <w:marLeft w:val="0"/>
      <w:marRight w:val="0"/>
      <w:marTop w:val="0"/>
      <w:marBottom w:val="0"/>
      <w:divBdr>
        <w:top w:val="none" w:sz="0" w:space="0" w:color="auto"/>
        <w:left w:val="none" w:sz="0" w:space="0" w:color="auto"/>
        <w:bottom w:val="none" w:sz="0" w:space="0" w:color="auto"/>
        <w:right w:val="none" w:sz="0" w:space="0" w:color="auto"/>
      </w:divBdr>
    </w:div>
    <w:div w:id="138347726">
      <w:bodyDiv w:val="1"/>
      <w:marLeft w:val="0"/>
      <w:marRight w:val="0"/>
      <w:marTop w:val="0"/>
      <w:marBottom w:val="0"/>
      <w:divBdr>
        <w:top w:val="none" w:sz="0" w:space="0" w:color="auto"/>
        <w:left w:val="none" w:sz="0" w:space="0" w:color="auto"/>
        <w:bottom w:val="none" w:sz="0" w:space="0" w:color="auto"/>
        <w:right w:val="none" w:sz="0" w:space="0" w:color="auto"/>
      </w:divBdr>
    </w:div>
    <w:div w:id="138353213">
      <w:bodyDiv w:val="1"/>
      <w:marLeft w:val="0"/>
      <w:marRight w:val="0"/>
      <w:marTop w:val="0"/>
      <w:marBottom w:val="0"/>
      <w:divBdr>
        <w:top w:val="none" w:sz="0" w:space="0" w:color="auto"/>
        <w:left w:val="none" w:sz="0" w:space="0" w:color="auto"/>
        <w:bottom w:val="none" w:sz="0" w:space="0" w:color="auto"/>
        <w:right w:val="none" w:sz="0" w:space="0" w:color="auto"/>
      </w:divBdr>
    </w:div>
    <w:div w:id="138692348">
      <w:bodyDiv w:val="1"/>
      <w:marLeft w:val="0"/>
      <w:marRight w:val="0"/>
      <w:marTop w:val="0"/>
      <w:marBottom w:val="0"/>
      <w:divBdr>
        <w:top w:val="none" w:sz="0" w:space="0" w:color="auto"/>
        <w:left w:val="none" w:sz="0" w:space="0" w:color="auto"/>
        <w:bottom w:val="none" w:sz="0" w:space="0" w:color="auto"/>
        <w:right w:val="none" w:sz="0" w:space="0" w:color="auto"/>
      </w:divBdr>
    </w:div>
    <w:div w:id="138815240">
      <w:bodyDiv w:val="1"/>
      <w:marLeft w:val="0"/>
      <w:marRight w:val="0"/>
      <w:marTop w:val="0"/>
      <w:marBottom w:val="0"/>
      <w:divBdr>
        <w:top w:val="none" w:sz="0" w:space="0" w:color="auto"/>
        <w:left w:val="none" w:sz="0" w:space="0" w:color="auto"/>
        <w:bottom w:val="none" w:sz="0" w:space="0" w:color="auto"/>
        <w:right w:val="none" w:sz="0" w:space="0" w:color="auto"/>
      </w:divBdr>
    </w:div>
    <w:div w:id="139075141">
      <w:bodyDiv w:val="1"/>
      <w:marLeft w:val="0"/>
      <w:marRight w:val="0"/>
      <w:marTop w:val="0"/>
      <w:marBottom w:val="0"/>
      <w:divBdr>
        <w:top w:val="none" w:sz="0" w:space="0" w:color="auto"/>
        <w:left w:val="none" w:sz="0" w:space="0" w:color="auto"/>
        <w:bottom w:val="none" w:sz="0" w:space="0" w:color="auto"/>
        <w:right w:val="none" w:sz="0" w:space="0" w:color="auto"/>
      </w:divBdr>
    </w:div>
    <w:div w:id="140931328">
      <w:bodyDiv w:val="1"/>
      <w:marLeft w:val="0"/>
      <w:marRight w:val="0"/>
      <w:marTop w:val="0"/>
      <w:marBottom w:val="0"/>
      <w:divBdr>
        <w:top w:val="none" w:sz="0" w:space="0" w:color="auto"/>
        <w:left w:val="none" w:sz="0" w:space="0" w:color="auto"/>
        <w:bottom w:val="none" w:sz="0" w:space="0" w:color="auto"/>
        <w:right w:val="none" w:sz="0" w:space="0" w:color="auto"/>
      </w:divBdr>
    </w:div>
    <w:div w:id="141122084">
      <w:bodyDiv w:val="1"/>
      <w:marLeft w:val="0"/>
      <w:marRight w:val="0"/>
      <w:marTop w:val="0"/>
      <w:marBottom w:val="0"/>
      <w:divBdr>
        <w:top w:val="none" w:sz="0" w:space="0" w:color="auto"/>
        <w:left w:val="none" w:sz="0" w:space="0" w:color="auto"/>
        <w:bottom w:val="none" w:sz="0" w:space="0" w:color="auto"/>
        <w:right w:val="none" w:sz="0" w:space="0" w:color="auto"/>
      </w:divBdr>
      <w:divsChild>
        <w:div w:id="2017950793">
          <w:marLeft w:val="640"/>
          <w:marRight w:val="0"/>
          <w:marTop w:val="0"/>
          <w:marBottom w:val="0"/>
          <w:divBdr>
            <w:top w:val="none" w:sz="0" w:space="0" w:color="auto"/>
            <w:left w:val="none" w:sz="0" w:space="0" w:color="auto"/>
            <w:bottom w:val="none" w:sz="0" w:space="0" w:color="auto"/>
            <w:right w:val="none" w:sz="0" w:space="0" w:color="auto"/>
          </w:divBdr>
        </w:div>
        <w:div w:id="489516727">
          <w:marLeft w:val="640"/>
          <w:marRight w:val="0"/>
          <w:marTop w:val="0"/>
          <w:marBottom w:val="0"/>
          <w:divBdr>
            <w:top w:val="none" w:sz="0" w:space="0" w:color="auto"/>
            <w:left w:val="none" w:sz="0" w:space="0" w:color="auto"/>
            <w:bottom w:val="none" w:sz="0" w:space="0" w:color="auto"/>
            <w:right w:val="none" w:sz="0" w:space="0" w:color="auto"/>
          </w:divBdr>
        </w:div>
        <w:div w:id="444925129">
          <w:marLeft w:val="640"/>
          <w:marRight w:val="0"/>
          <w:marTop w:val="0"/>
          <w:marBottom w:val="0"/>
          <w:divBdr>
            <w:top w:val="none" w:sz="0" w:space="0" w:color="auto"/>
            <w:left w:val="none" w:sz="0" w:space="0" w:color="auto"/>
            <w:bottom w:val="none" w:sz="0" w:space="0" w:color="auto"/>
            <w:right w:val="none" w:sz="0" w:space="0" w:color="auto"/>
          </w:divBdr>
        </w:div>
        <w:div w:id="260309169">
          <w:marLeft w:val="640"/>
          <w:marRight w:val="0"/>
          <w:marTop w:val="0"/>
          <w:marBottom w:val="0"/>
          <w:divBdr>
            <w:top w:val="none" w:sz="0" w:space="0" w:color="auto"/>
            <w:left w:val="none" w:sz="0" w:space="0" w:color="auto"/>
            <w:bottom w:val="none" w:sz="0" w:space="0" w:color="auto"/>
            <w:right w:val="none" w:sz="0" w:space="0" w:color="auto"/>
          </w:divBdr>
        </w:div>
        <w:div w:id="271673242">
          <w:marLeft w:val="640"/>
          <w:marRight w:val="0"/>
          <w:marTop w:val="0"/>
          <w:marBottom w:val="0"/>
          <w:divBdr>
            <w:top w:val="none" w:sz="0" w:space="0" w:color="auto"/>
            <w:left w:val="none" w:sz="0" w:space="0" w:color="auto"/>
            <w:bottom w:val="none" w:sz="0" w:space="0" w:color="auto"/>
            <w:right w:val="none" w:sz="0" w:space="0" w:color="auto"/>
          </w:divBdr>
        </w:div>
        <w:div w:id="521011546">
          <w:marLeft w:val="640"/>
          <w:marRight w:val="0"/>
          <w:marTop w:val="0"/>
          <w:marBottom w:val="0"/>
          <w:divBdr>
            <w:top w:val="none" w:sz="0" w:space="0" w:color="auto"/>
            <w:left w:val="none" w:sz="0" w:space="0" w:color="auto"/>
            <w:bottom w:val="none" w:sz="0" w:space="0" w:color="auto"/>
            <w:right w:val="none" w:sz="0" w:space="0" w:color="auto"/>
          </w:divBdr>
        </w:div>
        <w:div w:id="1911427404">
          <w:marLeft w:val="640"/>
          <w:marRight w:val="0"/>
          <w:marTop w:val="0"/>
          <w:marBottom w:val="0"/>
          <w:divBdr>
            <w:top w:val="none" w:sz="0" w:space="0" w:color="auto"/>
            <w:left w:val="none" w:sz="0" w:space="0" w:color="auto"/>
            <w:bottom w:val="none" w:sz="0" w:space="0" w:color="auto"/>
            <w:right w:val="none" w:sz="0" w:space="0" w:color="auto"/>
          </w:divBdr>
        </w:div>
        <w:div w:id="559243620">
          <w:marLeft w:val="640"/>
          <w:marRight w:val="0"/>
          <w:marTop w:val="0"/>
          <w:marBottom w:val="0"/>
          <w:divBdr>
            <w:top w:val="none" w:sz="0" w:space="0" w:color="auto"/>
            <w:left w:val="none" w:sz="0" w:space="0" w:color="auto"/>
            <w:bottom w:val="none" w:sz="0" w:space="0" w:color="auto"/>
            <w:right w:val="none" w:sz="0" w:space="0" w:color="auto"/>
          </w:divBdr>
        </w:div>
        <w:div w:id="1791317169">
          <w:marLeft w:val="640"/>
          <w:marRight w:val="0"/>
          <w:marTop w:val="0"/>
          <w:marBottom w:val="0"/>
          <w:divBdr>
            <w:top w:val="none" w:sz="0" w:space="0" w:color="auto"/>
            <w:left w:val="none" w:sz="0" w:space="0" w:color="auto"/>
            <w:bottom w:val="none" w:sz="0" w:space="0" w:color="auto"/>
            <w:right w:val="none" w:sz="0" w:space="0" w:color="auto"/>
          </w:divBdr>
        </w:div>
        <w:div w:id="436682380">
          <w:marLeft w:val="640"/>
          <w:marRight w:val="0"/>
          <w:marTop w:val="0"/>
          <w:marBottom w:val="0"/>
          <w:divBdr>
            <w:top w:val="none" w:sz="0" w:space="0" w:color="auto"/>
            <w:left w:val="none" w:sz="0" w:space="0" w:color="auto"/>
            <w:bottom w:val="none" w:sz="0" w:space="0" w:color="auto"/>
            <w:right w:val="none" w:sz="0" w:space="0" w:color="auto"/>
          </w:divBdr>
        </w:div>
        <w:div w:id="539513290">
          <w:marLeft w:val="640"/>
          <w:marRight w:val="0"/>
          <w:marTop w:val="0"/>
          <w:marBottom w:val="0"/>
          <w:divBdr>
            <w:top w:val="none" w:sz="0" w:space="0" w:color="auto"/>
            <w:left w:val="none" w:sz="0" w:space="0" w:color="auto"/>
            <w:bottom w:val="none" w:sz="0" w:space="0" w:color="auto"/>
            <w:right w:val="none" w:sz="0" w:space="0" w:color="auto"/>
          </w:divBdr>
        </w:div>
        <w:div w:id="1696036167">
          <w:marLeft w:val="640"/>
          <w:marRight w:val="0"/>
          <w:marTop w:val="0"/>
          <w:marBottom w:val="0"/>
          <w:divBdr>
            <w:top w:val="none" w:sz="0" w:space="0" w:color="auto"/>
            <w:left w:val="none" w:sz="0" w:space="0" w:color="auto"/>
            <w:bottom w:val="none" w:sz="0" w:space="0" w:color="auto"/>
            <w:right w:val="none" w:sz="0" w:space="0" w:color="auto"/>
          </w:divBdr>
        </w:div>
        <w:div w:id="1403484727">
          <w:marLeft w:val="640"/>
          <w:marRight w:val="0"/>
          <w:marTop w:val="0"/>
          <w:marBottom w:val="0"/>
          <w:divBdr>
            <w:top w:val="none" w:sz="0" w:space="0" w:color="auto"/>
            <w:left w:val="none" w:sz="0" w:space="0" w:color="auto"/>
            <w:bottom w:val="none" w:sz="0" w:space="0" w:color="auto"/>
            <w:right w:val="none" w:sz="0" w:space="0" w:color="auto"/>
          </w:divBdr>
        </w:div>
        <w:div w:id="1117062316">
          <w:marLeft w:val="640"/>
          <w:marRight w:val="0"/>
          <w:marTop w:val="0"/>
          <w:marBottom w:val="0"/>
          <w:divBdr>
            <w:top w:val="none" w:sz="0" w:space="0" w:color="auto"/>
            <w:left w:val="none" w:sz="0" w:space="0" w:color="auto"/>
            <w:bottom w:val="none" w:sz="0" w:space="0" w:color="auto"/>
            <w:right w:val="none" w:sz="0" w:space="0" w:color="auto"/>
          </w:divBdr>
        </w:div>
        <w:div w:id="936408863">
          <w:marLeft w:val="640"/>
          <w:marRight w:val="0"/>
          <w:marTop w:val="0"/>
          <w:marBottom w:val="0"/>
          <w:divBdr>
            <w:top w:val="none" w:sz="0" w:space="0" w:color="auto"/>
            <w:left w:val="none" w:sz="0" w:space="0" w:color="auto"/>
            <w:bottom w:val="none" w:sz="0" w:space="0" w:color="auto"/>
            <w:right w:val="none" w:sz="0" w:space="0" w:color="auto"/>
          </w:divBdr>
        </w:div>
        <w:div w:id="519053701">
          <w:marLeft w:val="640"/>
          <w:marRight w:val="0"/>
          <w:marTop w:val="0"/>
          <w:marBottom w:val="0"/>
          <w:divBdr>
            <w:top w:val="none" w:sz="0" w:space="0" w:color="auto"/>
            <w:left w:val="none" w:sz="0" w:space="0" w:color="auto"/>
            <w:bottom w:val="none" w:sz="0" w:space="0" w:color="auto"/>
            <w:right w:val="none" w:sz="0" w:space="0" w:color="auto"/>
          </w:divBdr>
        </w:div>
      </w:divsChild>
    </w:div>
    <w:div w:id="141125568">
      <w:bodyDiv w:val="1"/>
      <w:marLeft w:val="0"/>
      <w:marRight w:val="0"/>
      <w:marTop w:val="0"/>
      <w:marBottom w:val="0"/>
      <w:divBdr>
        <w:top w:val="none" w:sz="0" w:space="0" w:color="auto"/>
        <w:left w:val="none" w:sz="0" w:space="0" w:color="auto"/>
        <w:bottom w:val="none" w:sz="0" w:space="0" w:color="auto"/>
        <w:right w:val="none" w:sz="0" w:space="0" w:color="auto"/>
      </w:divBdr>
    </w:div>
    <w:div w:id="141310775">
      <w:bodyDiv w:val="1"/>
      <w:marLeft w:val="0"/>
      <w:marRight w:val="0"/>
      <w:marTop w:val="0"/>
      <w:marBottom w:val="0"/>
      <w:divBdr>
        <w:top w:val="none" w:sz="0" w:space="0" w:color="auto"/>
        <w:left w:val="none" w:sz="0" w:space="0" w:color="auto"/>
        <w:bottom w:val="none" w:sz="0" w:space="0" w:color="auto"/>
        <w:right w:val="none" w:sz="0" w:space="0" w:color="auto"/>
      </w:divBdr>
    </w:div>
    <w:div w:id="141506625">
      <w:bodyDiv w:val="1"/>
      <w:marLeft w:val="0"/>
      <w:marRight w:val="0"/>
      <w:marTop w:val="0"/>
      <w:marBottom w:val="0"/>
      <w:divBdr>
        <w:top w:val="none" w:sz="0" w:space="0" w:color="auto"/>
        <w:left w:val="none" w:sz="0" w:space="0" w:color="auto"/>
        <w:bottom w:val="none" w:sz="0" w:space="0" w:color="auto"/>
        <w:right w:val="none" w:sz="0" w:space="0" w:color="auto"/>
      </w:divBdr>
    </w:div>
    <w:div w:id="141780018">
      <w:bodyDiv w:val="1"/>
      <w:marLeft w:val="0"/>
      <w:marRight w:val="0"/>
      <w:marTop w:val="0"/>
      <w:marBottom w:val="0"/>
      <w:divBdr>
        <w:top w:val="none" w:sz="0" w:space="0" w:color="auto"/>
        <w:left w:val="none" w:sz="0" w:space="0" w:color="auto"/>
        <w:bottom w:val="none" w:sz="0" w:space="0" w:color="auto"/>
        <w:right w:val="none" w:sz="0" w:space="0" w:color="auto"/>
      </w:divBdr>
      <w:divsChild>
        <w:div w:id="1525510882">
          <w:marLeft w:val="640"/>
          <w:marRight w:val="0"/>
          <w:marTop w:val="0"/>
          <w:marBottom w:val="0"/>
          <w:divBdr>
            <w:top w:val="none" w:sz="0" w:space="0" w:color="auto"/>
            <w:left w:val="none" w:sz="0" w:space="0" w:color="auto"/>
            <w:bottom w:val="none" w:sz="0" w:space="0" w:color="auto"/>
            <w:right w:val="none" w:sz="0" w:space="0" w:color="auto"/>
          </w:divBdr>
        </w:div>
        <w:div w:id="1787196249">
          <w:marLeft w:val="640"/>
          <w:marRight w:val="0"/>
          <w:marTop w:val="0"/>
          <w:marBottom w:val="0"/>
          <w:divBdr>
            <w:top w:val="none" w:sz="0" w:space="0" w:color="auto"/>
            <w:left w:val="none" w:sz="0" w:space="0" w:color="auto"/>
            <w:bottom w:val="none" w:sz="0" w:space="0" w:color="auto"/>
            <w:right w:val="none" w:sz="0" w:space="0" w:color="auto"/>
          </w:divBdr>
        </w:div>
        <w:div w:id="918757027">
          <w:marLeft w:val="640"/>
          <w:marRight w:val="0"/>
          <w:marTop w:val="0"/>
          <w:marBottom w:val="0"/>
          <w:divBdr>
            <w:top w:val="none" w:sz="0" w:space="0" w:color="auto"/>
            <w:left w:val="none" w:sz="0" w:space="0" w:color="auto"/>
            <w:bottom w:val="none" w:sz="0" w:space="0" w:color="auto"/>
            <w:right w:val="none" w:sz="0" w:space="0" w:color="auto"/>
          </w:divBdr>
        </w:div>
        <w:div w:id="1375499810">
          <w:marLeft w:val="640"/>
          <w:marRight w:val="0"/>
          <w:marTop w:val="0"/>
          <w:marBottom w:val="0"/>
          <w:divBdr>
            <w:top w:val="none" w:sz="0" w:space="0" w:color="auto"/>
            <w:left w:val="none" w:sz="0" w:space="0" w:color="auto"/>
            <w:bottom w:val="none" w:sz="0" w:space="0" w:color="auto"/>
            <w:right w:val="none" w:sz="0" w:space="0" w:color="auto"/>
          </w:divBdr>
        </w:div>
        <w:div w:id="311446153">
          <w:marLeft w:val="640"/>
          <w:marRight w:val="0"/>
          <w:marTop w:val="0"/>
          <w:marBottom w:val="0"/>
          <w:divBdr>
            <w:top w:val="none" w:sz="0" w:space="0" w:color="auto"/>
            <w:left w:val="none" w:sz="0" w:space="0" w:color="auto"/>
            <w:bottom w:val="none" w:sz="0" w:space="0" w:color="auto"/>
            <w:right w:val="none" w:sz="0" w:space="0" w:color="auto"/>
          </w:divBdr>
        </w:div>
      </w:divsChild>
    </w:div>
    <w:div w:id="142089521">
      <w:bodyDiv w:val="1"/>
      <w:marLeft w:val="0"/>
      <w:marRight w:val="0"/>
      <w:marTop w:val="0"/>
      <w:marBottom w:val="0"/>
      <w:divBdr>
        <w:top w:val="none" w:sz="0" w:space="0" w:color="auto"/>
        <w:left w:val="none" w:sz="0" w:space="0" w:color="auto"/>
        <w:bottom w:val="none" w:sz="0" w:space="0" w:color="auto"/>
        <w:right w:val="none" w:sz="0" w:space="0" w:color="auto"/>
      </w:divBdr>
    </w:div>
    <w:div w:id="142241079">
      <w:bodyDiv w:val="1"/>
      <w:marLeft w:val="0"/>
      <w:marRight w:val="0"/>
      <w:marTop w:val="0"/>
      <w:marBottom w:val="0"/>
      <w:divBdr>
        <w:top w:val="none" w:sz="0" w:space="0" w:color="auto"/>
        <w:left w:val="none" w:sz="0" w:space="0" w:color="auto"/>
        <w:bottom w:val="none" w:sz="0" w:space="0" w:color="auto"/>
        <w:right w:val="none" w:sz="0" w:space="0" w:color="auto"/>
      </w:divBdr>
    </w:div>
    <w:div w:id="142548783">
      <w:bodyDiv w:val="1"/>
      <w:marLeft w:val="0"/>
      <w:marRight w:val="0"/>
      <w:marTop w:val="0"/>
      <w:marBottom w:val="0"/>
      <w:divBdr>
        <w:top w:val="none" w:sz="0" w:space="0" w:color="auto"/>
        <w:left w:val="none" w:sz="0" w:space="0" w:color="auto"/>
        <w:bottom w:val="none" w:sz="0" w:space="0" w:color="auto"/>
        <w:right w:val="none" w:sz="0" w:space="0" w:color="auto"/>
      </w:divBdr>
      <w:divsChild>
        <w:div w:id="639964678">
          <w:marLeft w:val="480"/>
          <w:marRight w:val="0"/>
          <w:marTop w:val="0"/>
          <w:marBottom w:val="0"/>
          <w:divBdr>
            <w:top w:val="none" w:sz="0" w:space="0" w:color="auto"/>
            <w:left w:val="none" w:sz="0" w:space="0" w:color="auto"/>
            <w:bottom w:val="none" w:sz="0" w:space="0" w:color="auto"/>
            <w:right w:val="none" w:sz="0" w:space="0" w:color="auto"/>
          </w:divBdr>
        </w:div>
        <w:div w:id="2083677614">
          <w:marLeft w:val="480"/>
          <w:marRight w:val="0"/>
          <w:marTop w:val="0"/>
          <w:marBottom w:val="0"/>
          <w:divBdr>
            <w:top w:val="none" w:sz="0" w:space="0" w:color="auto"/>
            <w:left w:val="none" w:sz="0" w:space="0" w:color="auto"/>
            <w:bottom w:val="none" w:sz="0" w:space="0" w:color="auto"/>
            <w:right w:val="none" w:sz="0" w:space="0" w:color="auto"/>
          </w:divBdr>
        </w:div>
        <w:div w:id="1476489620">
          <w:marLeft w:val="480"/>
          <w:marRight w:val="0"/>
          <w:marTop w:val="0"/>
          <w:marBottom w:val="0"/>
          <w:divBdr>
            <w:top w:val="none" w:sz="0" w:space="0" w:color="auto"/>
            <w:left w:val="none" w:sz="0" w:space="0" w:color="auto"/>
            <w:bottom w:val="none" w:sz="0" w:space="0" w:color="auto"/>
            <w:right w:val="none" w:sz="0" w:space="0" w:color="auto"/>
          </w:divBdr>
        </w:div>
        <w:div w:id="1752003511">
          <w:marLeft w:val="480"/>
          <w:marRight w:val="0"/>
          <w:marTop w:val="0"/>
          <w:marBottom w:val="0"/>
          <w:divBdr>
            <w:top w:val="none" w:sz="0" w:space="0" w:color="auto"/>
            <w:left w:val="none" w:sz="0" w:space="0" w:color="auto"/>
            <w:bottom w:val="none" w:sz="0" w:space="0" w:color="auto"/>
            <w:right w:val="none" w:sz="0" w:space="0" w:color="auto"/>
          </w:divBdr>
        </w:div>
        <w:div w:id="1680429536">
          <w:marLeft w:val="480"/>
          <w:marRight w:val="0"/>
          <w:marTop w:val="0"/>
          <w:marBottom w:val="0"/>
          <w:divBdr>
            <w:top w:val="none" w:sz="0" w:space="0" w:color="auto"/>
            <w:left w:val="none" w:sz="0" w:space="0" w:color="auto"/>
            <w:bottom w:val="none" w:sz="0" w:space="0" w:color="auto"/>
            <w:right w:val="none" w:sz="0" w:space="0" w:color="auto"/>
          </w:divBdr>
        </w:div>
        <w:div w:id="661811367">
          <w:marLeft w:val="480"/>
          <w:marRight w:val="0"/>
          <w:marTop w:val="0"/>
          <w:marBottom w:val="0"/>
          <w:divBdr>
            <w:top w:val="none" w:sz="0" w:space="0" w:color="auto"/>
            <w:left w:val="none" w:sz="0" w:space="0" w:color="auto"/>
            <w:bottom w:val="none" w:sz="0" w:space="0" w:color="auto"/>
            <w:right w:val="none" w:sz="0" w:space="0" w:color="auto"/>
          </w:divBdr>
        </w:div>
        <w:div w:id="1491628992">
          <w:marLeft w:val="480"/>
          <w:marRight w:val="0"/>
          <w:marTop w:val="0"/>
          <w:marBottom w:val="0"/>
          <w:divBdr>
            <w:top w:val="none" w:sz="0" w:space="0" w:color="auto"/>
            <w:left w:val="none" w:sz="0" w:space="0" w:color="auto"/>
            <w:bottom w:val="none" w:sz="0" w:space="0" w:color="auto"/>
            <w:right w:val="none" w:sz="0" w:space="0" w:color="auto"/>
          </w:divBdr>
        </w:div>
        <w:div w:id="910895587">
          <w:marLeft w:val="480"/>
          <w:marRight w:val="0"/>
          <w:marTop w:val="0"/>
          <w:marBottom w:val="0"/>
          <w:divBdr>
            <w:top w:val="none" w:sz="0" w:space="0" w:color="auto"/>
            <w:left w:val="none" w:sz="0" w:space="0" w:color="auto"/>
            <w:bottom w:val="none" w:sz="0" w:space="0" w:color="auto"/>
            <w:right w:val="none" w:sz="0" w:space="0" w:color="auto"/>
          </w:divBdr>
        </w:div>
        <w:div w:id="1885175771">
          <w:marLeft w:val="480"/>
          <w:marRight w:val="0"/>
          <w:marTop w:val="0"/>
          <w:marBottom w:val="0"/>
          <w:divBdr>
            <w:top w:val="none" w:sz="0" w:space="0" w:color="auto"/>
            <w:left w:val="none" w:sz="0" w:space="0" w:color="auto"/>
            <w:bottom w:val="none" w:sz="0" w:space="0" w:color="auto"/>
            <w:right w:val="none" w:sz="0" w:space="0" w:color="auto"/>
          </w:divBdr>
        </w:div>
        <w:div w:id="289239824">
          <w:marLeft w:val="480"/>
          <w:marRight w:val="0"/>
          <w:marTop w:val="0"/>
          <w:marBottom w:val="0"/>
          <w:divBdr>
            <w:top w:val="none" w:sz="0" w:space="0" w:color="auto"/>
            <w:left w:val="none" w:sz="0" w:space="0" w:color="auto"/>
            <w:bottom w:val="none" w:sz="0" w:space="0" w:color="auto"/>
            <w:right w:val="none" w:sz="0" w:space="0" w:color="auto"/>
          </w:divBdr>
        </w:div>
        <w:div w:id="1408261293">
          <w:marLeft w:val="480"/>
          <w:marRight w:val="0"/>
          <w:marTop w:val="0"/>
          <w:marBottom w:val="0"/>
          <w:divBdr>
            <w:top w:val="none" w:sz="0" w:space="0" w:color="auto"/>
            <w:left w:val="none" w:sz="0" w:space="0" w:color="auto"/>
            <w:bottom w:val="none" w:sz="0" w:space="0" w:color="auto"/>
            <w:right w:val="none" w:sz="0" w:space="0" w:color="auto"/>
          </w:divBdr>
        </w:div>
        <w:div w:id="1842700022">
          <w:marLeft w:val="480"/>
          <w:marRight w:val="0"/>
          <w:marTop w:val="0"/>
          <w:marBottom w:val="0"/>
          <w:divBdr>
            <w:top w:val="none" w:sz="0" w:space="0" w:color="auto"/>
            <w:left w:val="none" w:sz="0" w:space="0" w:color="auto"/>
            <w:bottom w:val="none" w:sz="0" w:space="0" w:color="auto"/>
            <w:right w:val="none" w:sz="0" w:space="0" w:color="auto"/>
          </w:divBdr>
        </w:div>
        <w:div w:id="413942065">
          <w:marLeft w:val="480"/>
          <w:marRight w:val="0"/>
          <w:marTop w:val="0"/>
          <w:marBottom w:val="0"/>
          <w:divBdr>
            <w:top w:val="none" w:sz="0" w:space="0" w:color="auto"/>
            <w:left w:val="none" w:sz="0" w:space="0" w:color="auto"/>
            <w:bottom w:val="none" w:sz="0" w:space="0" w:color="auto"/>
            <w:right w:val="none" w:sz="0" w:space="0" w:color="auto"/>
          </w:divBdr>
        </w:div>
        <w:div w:id="277444781">
          <w:marLeft w:val="480"/>
          <w:marRight w:val="0"/>
          <w:marTop w:val="0"/>
          <w:marBottom w:val="0"/>
          <w:divBdr>
            <w:top w:val="none" w:sz="0" w:space="0" w:color="auto"/>
            <w:left w:val="none" w:sz="0" w:space="0" w:color="auto"/>
            <w:bottom w:val="none" w:sz="0" w:space="0" w:color="auto"/>
            <w:right w:val="none" w:sz="0" w:space="0" w:color="auto"/>
          </w:divBdr>
        </w:div>
        <w:div w:id="728378861">
          <w:marLeft w:val="480"/>
          <w:marRight w:val="0"/>
          <w:marTop w:val="0"/>
          <w:marBottom w:val="0"/>
          <w:divBdr>
            <w:top w:val="none" w:sz="0" w:space="0" w:color="auto"/>
            <w:left w:val="none" w:sz="0" w:space="0" w:color="auto"/>
            <w:bottom w:val="none" w:sz="0" w:space="0" w:color="auto"/>
            <w:right w:val="none" w:sz="0" w:space="0" w:color="auto"/>
          </w:divBdr>
        </w:div>
        <w:div w:id="91975026">
          <w:marLeft w:val="480"/>
          <w:marRight w:val="0"/>
          <w:marTop w:val="0"/>
          <w:marBottom w:val="0"/>
          <w:divBdr>
            <w:top w:val="none" w:sz="0" w:space="0" w:color="auto"/>
            <w:left w:val="none" w:sz="0" w:space="0" w:color="auto"/>
            <w:bottom w:val="none" w:sz="0" w:space="0" w:color="auto"/>
            <w:right w:val="none" w:sz="0" w:space="0" w:color="auto"/>
          </w:divBdr>
        </w:div>
        <w:div w:id="1762724971">
          <w:marLeft w:val="480"/>
          <w:marRight w:val="0"/>
          <w:marTop w:val="0"/>
          <w:marBottom w:val="0"/>
          <w:divBdr>
            <w:top w:val="none" w:sz="0" w:space="0" w:color="auto"/>
            <w:left w:val="none" w:sz="0" w:space="0" w:color="auto"/>
            <w:bottom w:val="none" w:sz="0" w:space="0" w:color="auto"/>
            <w:right w:val="none" w:sz="0" w:space="0" w:color="auto"/>
          </w:divBdr>
        </w:div>
        <w:div w:id="29769905">
          <w:marLeft w:val="480"/>
          <w:marRight w:val="0"/>
          <w:marTop w:val="0"/>
          <w:marBottom w:val="0"/>
          <w:divBdr>
            <w:top w:val="none" w:sz="0" w:space="0" w:color="auto"/>
            <w:left w:val="none" w:sz="0" w:space="0" w:color="auto"/>
            <w:bottom w:val="none" w:sz="0" w:space="0" w:color="auto"/>
            <w:right w:val="none" w:sz="0" w:space="0" w:color="auto"/>
          </w:divBdr>
        </w:div>
        <w:div w:id="1841965289">
          <w:marLeft w:val="480"/>
          <w:marRight w:val="0"/>
          <w:marTop w:val="0"/>
          <w:marBottom w:val="0"/>
          <w:divBdr>
            <w:top w:val="none" w:sz="0" w:space="0" w:color="auto"/>
            <w:left w:val="none" w:sz="0" w:space="0" w:color="auto"/>
            <w:bottom w:val="none" w:sz="0" w:space="0" w:color="auto"/>
            <w:right w:val="none" w:sz="0" w:space="0" w:color="auto"/>
          </w:divBdr>
        </w:div>
        <w:div w:id="147792776">
          <w:marLeft w:val="480"/>
          <w:marRight w:val="0"/>
          <w:marTop w:val="0"/>
          <w:marBottom w:val="0"/>
          <w:divBdr>
            <w:top w:val="none" w:sz="0" w:space="0" w:color="auto"/>
            <w:left w:val="none" w:sz="0" w:space="0" w:color="auto"/>
            <w:bottom w:val="none" w:sz="0" w:space="0" w:color="auto"/>
            <w:right w:val="none" w:sz="0" w:space="0" w:color="auto"/>
          </w:divBdr>
        </w:div>
        <w:div w:id="931207454">
          <w:marLeft w:val="480"/>
          <w:marRight w:val="0"/>
          <w:marTop w:val="0"/>
          <w:marBottom w:val="0"/>
          <w:divBdr>
            <w:top w:val="none" w:sz="0" w:space="0" w:color="auto"/>
            <w:left w:val="none" w:sz="0" w:space="0" w:color="auto"/>
            <w:bottom w:val="none" w:sz="0" w:space="0" w:color="auto"/>
            <w:right w:val="none" w:sz="0" w:space="0" w:color="auto"/>
          </w:divBdr>
        </w:div>
        <w:div w:id="564341803">
          <w:marLeft w:val="480"/>
          <w:marRight w:val="0"/>
          <w:marTop w:val="0"/>
          <w:marBottom w:val="0"/>
          <w:divBdr>
            <w:top w:val="none" w:sz="0" w:space="0" w:color="auto"/>
            <w:left w:val="none" w:sz="0" w:space="0" w:color="auto"/>
            <w:bottom w:val="none" w:sz="0" w:space="0" w:color="auto"/>
            <w:right w:val="none" w:sz="0" w:space="0" w:color="auto"/>
          </w:divBdr>
        </w:div>
        <w:div w:id="180633840">
          <w:marLeft w:val="480"/>
          <w:marRight w:val="0"/>
          <w:marTop w:val="0"/>
          <w:marBottom w:val="0"/>
          <w:divBdr>
            <w:top w:val="none" w:sz="0" w:space="0" w:color="auto"/>
            <w:left w:val="none" w:sz="0" w:space="0" w:color="auto"/>
            <w:bottom w:val="none" w:sz="0" w:space="0" w:color="auto"/>
            <w:right w:val="none" w:sz="0" w:space="0" w:color="auto"/>
          </w:divBdr>
        </w:div>
        <w:div w:id="1108738888">
          <w:marLeft w:val="480"/>
          <w:marRight w:val="0"/>
          <w:marTop w:val="0"/>
          <w:marBottom w:val="0"/>
          <w:divBdr>
            <w:top w:val="none" w:sz="0" w:space="0" w:color="auto"/>
            <w:left w:val="none" w:sz="0" w:space="0" w:color="auto"/>
            <w:bottom w:val="none" w:sz="0" w:space="0" w:color="auto"/>
            <w:right w:val="none" w:sz="0" w:space="0" w:color="auto"/>
          </w:divBdr>
        </w:div>
        <w:div w:id="1802648399">
          <w:marLeft w:val="480"/>
          <w:marRight w:val="0"/>
          <w:marTop w:val="0"/>
          <w:marBottom w:val="0"/>
          <w:divBdr>
            <w:top w:val="none" w:sz="0" w:space="0" w:color="auto"/>
            <w:left w:val="none" w:sz="0" w:space="0" w:color="auto"/>
            <w:bottom w:val="none" w:sz="0" w:space="0" w:color="auto"/>
            <w:right w:val="none" w:sz="0" w:space="0" w:color="auto"/>
          </w:divBdr>
        </w:div>
        <w:div w:id="1710766619">
          <w:marLeft w:val="480"/>
          <w:marRight w:val="0"/>
          <w:marTop w:val="0"/>
          <w:marBottom w:val="0"/>
          <w:divBdr>
            <w:top w:val="none" w:sz="0" w:space="0" w:color="auto"/>
            <w:left w:val="none" w:sz="0" w:space="0" w:color="auto"/>
            <w:bottom w:val="none" w:sz="0" w:space="0" w:color="auto"/>
            <w:right w:val="none" w:sz="0" w:space="0" w:color="auto"/>
          </w:divBdr>
        </w:div>
        <w:div w:id="1034691496">
          <w:marLeft w:val="480"/>
          <w:marRight w:val="0"/>
          <w:marTop w:val="0"/>
          <w:marBottom w:val="0"/>
          <w:divBdr>
            <w:top w:val="none" w:sz="0" w:space="0" w:color="auto"/>
            <w:left w:val="none" w:sz="0" w:space="0" w:color="auto"/>
            <w:bottom w:val="none" w:sz="0" w:space="0" w:color="auto"/>
            <w:right w:val="none" w:sz="0" w:space="0" w:color="auto"/>
          </w:divBdr>
        </w:div>
        <w:div w:id="1685739111">
          <w:marLeft w:val="480"/>
          <w:marRight w:val="0"/>
          <w:marTop w:val="0"/>
          <w:marBottom w:val="0"/>
          <w:divBdr>
            <w:top w:val="none" w:sz="0" w:space="0" w:color="auto"/>
            <w:left w:val="none" w:sz="0" w:space="0" w:color="auto"/>
            <w:bottom w:val="none" w:sz="0" w:space="0" w:color="auto"/>
            <w:right w:val="none" w:sz="0" w:space="0" w:color="auto"/>
          </w:divBdr>
        </w:div>
        <w:div w:id="1197040136">
          <w:marLeft w:val="480"/>
          <w:marRight w:val="0"/>
          <w:marTop w:val="0"/>
          <w:marBottom w:val="0"/>
          <w:divBdr>
            <w:top w:val="none" w:sz="0" w:space="0" w:color="auto"/>
            <w:left w:val="none" w:sz="0" w:space="0" w:color="auto"/>
            <w:bottom w:val="none" w:sz="0" w:space="0" w:color="auto"/>
            <w:right w:val="none" w:sz="0" w:space="0" w:color="auto"/>
          </w:divBdr>
        </w:div>
        <w:div w:id="1763145528">
          <w:marLeft w:val="480"/>
          <w:marRight w:val="0"/>
          <w:marTop w:val="0"/>
          <w:marBottom w:val="0"/>
          <w:divBdr>
            <w:top w:val="none" w:sz="0" w:space="0" w:color="auto"/>
            <w:left w:val="none" w:sz="0" w:space="0" w:color="auto"/>
            <w:bottom w:val="none" w:sz="0" w:space="0" w:color="auto"/>
            <w:right w:val="none" w:sz="0" w:space="0" w:color="auto"/>
          </w:divBdr>
        </w:div>
        <w:div w:id="1287464856">
          <w:marLeft w:val="480"/>
          <w:marRight w:val="0"/>
          <w:marTop w:val="0"/>
          <w:marBottom w:val="0"/>
          <w:divBdr>
            <w:top w:val="none" w:sz="0" w:space="0" w:color="auto"/>
            <w:left w:val="none" w:sz="0" w:space="0" w:color="auto"/>
            <w:bottom w:val="none" w:sz="0" w:space="0" w:color="auto"/>
            <w:right w:val="none" w:sz="0" w:space="0" w:color="auto"/>
          </w:divBdr>
        </w:div>
        <w:div w:id="380061955">
          <w:marLeft w:val="480"/>
          <w:marRight w:val="0"/>
          <w:marTop w:val="0"/>
          <w:marBottom w:val="0"/>
          <w:divBdr>
            <w:top w:val="none" w:sz="0" w:space="0" w:color="auto"/>
            <w:left w:val="none" w:sz="0" w:space="0" w:color="auto"/>
            <w:bottom w:val="none" w:sz="0" w:space="0" w:color="auto"/>
            <w:right w:val="none" w:sz="0" w:space="0" w:color="auto"/>
          </w:divBdr>
        </w:div>
        <w:div w:id="507259316">
          <w:marLeft w:val="480"/>
          <w:marRight w:val="0"/>
          <w:marTop w:val="0"/>
          <w:marBottom w:val="0"/>
          <w:divBdr>
            <w:top w:val="none" w:sz="0" w:space="0" w:color="auto"/>
            <w:left w:val="none" w:sz="0" w:space="0" w:color="auto"/>
            <w:bottom w:val="none" w:sz="0" w:space="0" w:color="auto"/>
            <w:right w:val="none" w:sz="0" w:space="0" w:color="auto"/>
          </w:divBdr>
        </w:div>
        <w:div w:id="2026512051">
          <w:marLeft w:val="480"/>
          <w:marRight w:val="0"/>
          <w:marTop w:val="0"/>
          <w:marBottom w:val="0"/>
          <w:divBdr>
            <w:top w:val="none" w:sz="0" w:space="0" w:color="auto"/>
            <w:left w:val="none" w:sz="0" w:space="0" w:color="auto"/>
            <w:bottom w:val="none" w:sz="0" w:space="0" w:color="auto"/>
            <w:right w:val="none" w:sz="0" w:space="0" w:color="auto"/>
          </w:divBdr>
        </w:div>
        <w:div w:id="1415392157">
          <w:marLeft w:val="480"/>
          <w:marRight w:val="0"/>
          <w:marTop w:val="0"/>
          <w:marBottom w:val="0"/>
          <w:divBdr>
            <w:top w:val="none" w:sz="0" w:space="0" w:color="auto"/>
            <w:left w:val="none" w:sz="0" w:space="0" w:color="auto"/>
            <w:bottom w:val="none" w:sz="0" w:space="0" w:color="auto"/>
            <w:right w:val="none" w:sz="0" w:space="0" w:color="auto"/>
          </w:divBdr>
        </w:div>
        <w:div w:id="976448034">
          <w:marLeft w:val="480"/>
          <w:marRight w:val="0"/>
          <w:marTop w:val="0"/>
          <w:marBottom w:val="0"/>
          <w:divBdr>
            <w:top w:val="none" w:sz="0" w:space="0" w:color="auto"/>
            <w:left w:val="none" w:sz="0" w:space="0" w:color="auto"/>
            <w:bottom w:val="none" w:sz="0" w:space="0" w:color="auto"/>
            <w:right w:val="none" w:sz="0" w:space="0" w:color="auto"/>
          </w:divBdr>
        </w:div>
        <w:div w:id="1338574772">
          <w:marLeft w:val="480"/>
          <w:marRight w:val="0"/>
          <w:marTop w:val="0"/>
          <w:marBottom w:val="0"/>
          <w:divBdr>
            <w:top w:val="none" w:sz="0" w:space="0" w:color="auto"/>
            <w:left w:val="none" w:sz="0" w:space="0" w:color="auto"/>
            <w:bottom w:val="none" w:sz="0" w:space="0" w:color="auto"/>
            <w:right w:val="none" w:sz="0" w:space="0" w:color="auto"/>
          </w:divBdr>
        </w:div>
        <w:div w:id="554699387">
          <w:marLeft w:val="480"/>
          <w:marRight w:val="0"/>
          <w:marTop w:val="0"/>
          <w:marBottom w:val="0"/>
          <w:divBdr>
            <w:top w:val="none" w:sz="0" w:space="0" w:color="auto"/>
            <w:left w:val="none" w:sz="0" w:space="0" w:color="auto"/>
            <w:bottom w:val="none" w:sz="0" w:space="0" w:color="auto"/>
            <w:right w:val="none" w:sz="0" w:space="0" w:color="auto"/>
          </w:divBdr>
        </w:div>
        <w:div w:id="416561555">
          <w:marLeft w:val="480"/>
          <w:marRight w:val="0"/>
          <w:marTop w:val="0"/>
          <w:marBottom w:val="0"/>
          <w:divBdr>
            <w:top w:val="none" w:sz="0" w:space="0" w:color="auto"/>
            <w:left w:val="none" w:sz="0" w:space="0" w:color="auto"/>
            <w:bottom w:val="none" w:sz="0" w:space="0" w:color="auto"/>
            <w:right w:val="none" w:sz="0" w:space="0" w:color="auto"/>
          </w:divBdr>
        </w:div>
        <w:div w:id="1739132915">
          <w:marLeft w:val="480"/>
          <w:marRight w:val="0"/>
          <w:marTop w:val="0"/>
          <w:marBottom w:val="0"/>
          <w:divBdr>
            <w:top w:val="none" w:sz="0" w:space="0" w:color="auto"/>
            <w:left w:val="none" w:sz="0" w:space="0" w:color="auto"/>
            <w:bottom w:val="none" w:sz="0" w:space="0" w:color="auto"/>
            <w:right w:val="none" w:sz="0" w:space="0" w:color="auto"/>
          </w:divBdr>
        </w:div>
        <w:div w:id="1540045461">
          <w:marLeft w:val="480"/>
          <w:marRight w:val="0"/>
          <w:marTop w:val="0"/>
          <w:marBottom w:val="0"/>
          <w:divBdr>
            <w:top w:val="none" w:sz="0" w:space="0" w:color="auto"/>
            <w:left w:val="none" w:sz="0" w:space="0" w:color="auto"/>
            <w:bottom w:val="none" w:sz="0" w:space="0" w:color="auto"/>
            <w:right w:val="none" w:sz="0" w:space="0" w:color="auto"/>
          </w:divBdr>
        </w:div>
        <w:div w:id="247352765">
          <w:marLeft w:val="480"/>
          <w:marRight w:val="0"/>
          <w:marTop w:val="0"/>
          <w:marBottom w:val="0"/>
          <w:divBdr>
            <w:top w:val="none" w:sz="0" w:space="0" w:color="auto"/>
            <w:left w:val="none" w:sz="0" w:space="0" w:color="auto"/>
            <w:bottom w:val="none" w:sz="0" w:space="0" w:color="auto"/>
            <w:right w:val="none" w:sz="0" w:space="0" w:color="auto"/>
          </w:divBdr>
        </w:div>
        <w:div w:id="1789159721">
          <w:marLeft w:val="480"/>
          <w:marRight w:val="0"/>
          <w:marTop w:val="0"/>
          <w:marBottom w:val="0"/>
          <w:divBdr>
            <w:top w:val="none" w:sz="0" w:space="0" w:color="auto"/>
            <w:left w:val="none" w:sz="0" w:space="0" w:color="auto"/>
            <w:bottom w:val="none" w:sz="0" w:space="0" w:color="auto"/>
            <w:right w:val="none" w:sz="0" w:space="0" w:color="auto"/>
          </w:divBdr>
        </w:div>
        <w:div w:id="1833913896">
          <w:marLeft w:val="480"/>
          <w:marRight w:val="0"/>
          <w:marTop w:val="0"/>
          <w:marBottom w:val="0"/>
          <w:divBdr>
            <w:top w:val="none" w:sz="0" w:space="0" w:color="auto"/>
            <w:left w:val="none" w:sz="0" w:space="0" w:color="auto"/>
            <w:bottom w:val="none" w:sz="0" w:space="0" w:color="auto"/>
            <w:right w:val="none" w:sz="0" w:space="0" w:color="auto"/>
          </w:divBdr>
        </w:div>
        <w:div w:id="29695981">
          <w:marLeft w:val="480"/>
          <w:marRight w:val="0"/>
          <w:marTop w:val="0"/>
          <w:marBottom w:val="0"/>
          <w:divBdr>
            <w:top w:val="none" w:sz="0" w:space="0" w:color="auto"/>
            <w:left w:val="none" w:sz="0" w:space="0" w:color="auto"/>
            <w:bottom w:val="none" w:sz="0" w:space="0" w:color="auto"/>
            <w:right w:val="none" w:sz="0" w:space="0" w:color="auto"/>
          </w:divBdr>
        </w:div>
        <w:div w:id="1540508865">
          <w:marLeft w:val="480"/>
          <w:marRight w:val="0"/>
          <w:marTop w:val="0"/>
          <w:marBottom w:val="0"/>
          <w:divBdr>
            <w:top w:val="none" w:sz="0" w:space="0" w:color="auto"/>
            <w:left w:val="none" w:sz="0" w:space="0" w:color="auto"/>
            <w:bottom w:val="none" w:sz="0" w:space="0" w:color="auto"/>
            <w:right w:val="none" w:sz="0" w:space="0" w:color="auto"/>
          </w:divBdr>
        </w:div>
        <w:div w:id="369183937">
          <w:marLeft w:val="480"/>
          <w:marRight w:val="0"/>
          <w:marTop w:val="0"/>
          <w:marBottom w:val="0"/>
          <w:divBdr>
            <w:top w:val="none" w:sz="0" w:space="0" w:color="auto"/>
            <w:left w:val="none" w:sz="0" w:space="0" w:color="auto"/>
            <w:bottom w:val="none" w:sz="0" w:space="0" w:color="auto"/>
            <w:right w:val="none" w:sz="0" w:space="0" w:color="auto"/>
          </w:divBdr>
        </w:div>
        <w:div w:id="921915727">
          <w:marLeft w:val="480"/>
          <w:marRight w:val="0"/>
          <w:marTop w:val="0"/>
          <w:marBottom w:val="0"/>
          <w:divBdr>
            <w:top w:val="none" w:sz="0" w:space="0" w:color="auto"/>
            <w:left w:val="none" w:sz="0" w:space="0" w:color="auto"/>
            <w:bottom w:val="none" w:sz="0" w:space="0" w:color="auto"/>
            <w:right w:val="none" w:sz="0" w:space="0" w:color="auto"/>
          </w:divBdr>
        </w:div>
        <w:div w:id="1430614954">
          <w:marLeft w:val="480"/>
          <w:marRight w:val="0"/>
          <w:marTop w:val="0"/>
          <w:marBottom w:val="0"/>
          <w:divBdr>
            <w:top w:val="none" w:sz="0" w:space="0" w:color="auto"/>
            <w:left w:val="none" w:sz="0" w:space="0" w:color="auto"/>
            <w:bottom w:val="none" w:sz="0" w:space="0" w:color="auto"/>
            <w:right w:val="none" w:sz="0" w:space="0" w:color="auto"/>
          </w:divBdr>
        </w:div>
        <w:div w:id="1710258555">
          <w:marLeft w:val="480"/>
          <w:marRight w:val="0"/>
          <w:marTop w:val="0"/>
          <w:marBottom w:val="0"/>
          <w:divBdr>
            <w:top w:val="none" w:sz="0" w:space="0" w:color="auto"/>
            <w:left w:val="none" w:sz="0" w:space="0" w:color="auto"/>
            <w:bottom w:val="none" w:sz="0" w:space="0" w:color="auto"/>
            <w:right w:val="none" w:sz="0" w:space="0" w:color="auto"/>
          </w:divBdr>
        </w:div>
        <w:div w:id="327291069">
          <w:marLeft w:val="480"/>
          <w:marRight w:val="0"/>
          <w:marTop w:val="0"/>
          <w:marBottom w:val="0"/>
          <w:divBdr>
            <w:top w:val="none" w:sz="0" w:space="0" w:color="auto"/>
            <w:left w:val="none" w:sz="0" w:space="0" w:color="auto"/>
            <w:bottom w:val="none" w:sz="0" w:space="0" w:color="auto"/>
            <w:right w:val="none" w:sz="0" w:space="0" w:color="auto"/>
          </w:divBdr>
        </w:div>
        <w:div w:id="726300814">
          <w:marLeft w:val="480"/>
          <w:marRight w:val="0"/>
          <w:marTop w:val="0"/>
          <w:marBottom w:val="0"/>
          <w:divBdr>
            <w:top w:val="none" w:sz="0" w:space="0" w:color="auto"/>
            <w:left w:val="none" w:sz="0" w:space="0" w:color="auto"/>
            <w:bottom w:val="none" w:sz="0" w:space="0" w:color="auto"/>
            <w:right w:val="none" w:sz="0" w:space="0" w:color="auto"/>
          </w:divBdr>
        </w:div>
        <w:div w:id="392122684">
          <w:marLeft w:val="480"/>
          <w:marRight w:val="0"/>
          <w:marTop w:val="0"/>
          <w:marBottom w:val="0"/>
          <w:divBdr>
            <w:top w:val="none" w:sz="0" w:space="0" w:color="auto"/>
            <w:left w:val="none" w:sz="0" w:space="0" w:color="auto"/>
            <w:bottom w:val="none" w:sz="0" w:space="0" w:color="auto"/>
            <w:right w:val="none" w:sz="0" w:space="0" w:color="auto"/>
          </w:divBdr>
        </w:div>
        <w:div w:id="2043705980">
          <w:marLeft w:val="480"/>
          <w:marRight w:val="0"/>
          <w:marTop w:val="0"/>
          <w:marBottom w:val="0"/>
          <w:divBdr>
            <w:top w:val="none" w:sz="0" w:space="0" w:color="auto"/>
            <w:left w:val="none" w:sz="0" w:space="0" w:color="auto"/>
            <w:bottom w:val="none" w:sz="0" w:space="0" w:color="auto"/>
            <w:right w:val="none" w:sz="0" w:space="0" w:color="auto"/>
          </w:divBdr>
        </w:div>
        <w:div w:id="164437300">
          <w:marLeft w:val="480"/>
          <w:marRight w:val="0"/>
          <w:marTop w:val="0"/>
          <w:marBottom w:val="0"/>
          <w:divBdr>
            <w:top w:val="none" w:sz="0" w:space="0" w:color="auto"/>
            <w:left w:val="none" w:sz="0" w:space="0" w:color="auto"/>
            <w:bottom w:val="none" w:sz="0" w:space="0" w:color="auto"/>
            <w:right w:val="none" w:sz="0" w:space="0" w:color="auto"/>
          </w:divBdr>
        </w:div>
        <w:div w:id="1854687935">
          <w:marLeft w:val="480"/>
          <w:marRight w:val="0"/>
          <w:marTop w:val="0"/>
          <w:marBottom w:val="0"/>
          <w:divBdr>
            <w:top w:val="none" w:sz="0" w:space="0" w:color="auto"/>
            <w:left w:val="none" w:sz="0" w:space="0" w:color="auto"/>
            <w:bottom w:val="none" w:sz="0" w:space="0" w:color="auto"/>
            <w:right w:val="none" w:sz="0" w:space="0" w:color="auto"/>
          </w:divBdr>
        </w:div>
        <w:div w:id="790053744">
          <w:marLeft w:val="480"/>
          <w:marRight w:val="0"/>
          <w:marTop w:val="0"/>
          <w:marBottom w:val="0"/>
          <w:divBdr>
            <w:top w:val="none" w:sz="0" w:space="0" w:color="auto"/>
            <w:left w:val="none" w:sz="0" w:space="0" w:color="auto"/>
            <w:bottom w:val="none" w:sz="0" w:space="0" w:color="auto"/>
            <w:right w:val="none" w:sz="0" w:space="0" w:color="auto"/>
          </w:divBdr>
        </w:div>
        <w:div w:id="1248729069">
          <w:marLeft w:val="480"/>
          <w:marRight w:val="0"/>
          <w:marTop w:val="0"/>
          <w:marBottom w:val="0"/>
          <w:divBdr>
            <w:top w:val="none" w:sz="0" w:space="0" w:color="auto"/>
            <w:left w:val="none" w:sz="0" w:space="0" w:color="auto"/>
            <w:bottom w:val="none" w:sz="0" w:space="0" w:color="auto"/>
            <w:right w:val="none" w:sz="0" w:space="0" w:color="auto"/>
          </w:divBdr>
        </w:div>
        <w:div w:id="1823304916">
          <w:marLeft w:val="480"/>
          <w:marRight w:val="0"/>
          <w:marTop w:val="0"/>
          <w:marBottom w:val="0"/>
          <w:divBdr>
            <w:top w:val="none" w:sz="0" w:space="0" w:color="auto"/>
            <w:left w:val="none" w:sz="0" w:space="0" w:color="auto"/>
            <w:bottom w:val="none" w:sz="0" w:space="0" w:color="auto"/>
            <w:right w:val="none" w:sz="0" w:space="0" w:color="auto"/>
          </w:divBdr>
        </w:div>
        <w:div w:id="618411247">
          <w:marLeft w:val="480"/>
          <w:marRight w:val="0"/>
          <w:marTop w:val="0"/>
          <w:marBottom w:val="0"/>
          <w:divBdr>
            <w:top w:val="none" w:sz="0" w:space="0" w:color="auto"/>
            <w:left w:val="none" w:sz="0" w:space="0" w:color="auto"/>
            <w:bottom w:val="none" w:sz="0" w:space="0" w:color="auto"/>
            <w:right w:val="none" w:sz="0" w:space="0" w:color="auto"/>
          </w:divBdr>
        </w:div>
        <w:div w:id="1191796258">
          <w:marLeft w:val="480"/>
          <w:marRight w:val="0"/>
          <w:marTop w:val="0"/>
          <w:marBottom w:val="0"/>
          <w:divBdr>
            <w:top w:val="none" w:sz="0" w:space="0" w:color="auto"/>
            <w:left w:val="none" w:sz="0" w:space="0" w:color="auto"/>
            <w:bottom w:val="none" w:sz="0" w:space="0" w:color="auto"/>
            <w:right w:val="none" w:sz="0" w:space="0" w:color="auto"/>
          </w:divBdr>
        </w:div>
        <w:div w:id="1679388803">
          <w:marLeft w:val="480"/>
          <w:marRight w:val="0"/>
          <w:marTop w:val="0"/>
          <w:marBottom w:val="0"/>
          <w:divBdr>
            <w:top w:val="none" w:sz="0" w:space="0" w:color="auto"/>
            <w:left w:val="none" w:sz="0" w:space="0" w:color="auto"/>
            <w:bottom w:val="none" w:sz="0" w:space="0" w:color="auto"/>
            <w:right w:val="none" w:sz="0" w:space="0" w:color="auto"/>
          </w:divBdr>
        </w:div>
      </w:divsChild>
    </w:div>
    <w:div w:id="143593915">
      <w:bodyDiv w:val="1"/>
      <w:marLeft w:val="0"/>
      <w:marRight w:val="0"/>
      <w:marTop w:val="0"/>
      <w:marBottom w:val="0"/>
      <w:divBdr>
        <w:top w:val="none" w:sz="0" w:space="0" w:color="auto"/>
        <w:left w:val="none" w:sz="0" w:space="0" w:color="auto"/>
        <w:bottom w:val="none" w:sz="0" w:space="0" w:color="auto"/>
        <w:right w:val="none" w:sz="0" w:space="0" w:color="auto"/>
      </w:divBdr>
    </w:div>
    <w:div w:id="143745748">
      <w:bodyDiv w:val="1"/>
      <w:marLeft w:val="0"/>
      <w:marRight w:val="0"/>
      <w:marTop w:val="0"/>
      <w:marBottom w:val="0"/>
      <w:divBdr>
        <w:top w:val="none" w:sz="0" w:space="0" w:color="auto"/>
        <w:left w:val="none" w:sz="0" w:space="0" w:color="auto"/>
        <w:bottom w:val="none" w:sz="0" w:space="0" w:color="auto"/>
        <w:right w:val="none" w:sz="0" w:space="0" w:color="auto"/>
      </w:divBdr>
    </w:div>
    <w:div w:id="144199258">
      <w:bodyDiv w:val="1"/>
      <w:marLeft w:val="0"/>
      <w:marRight w:val="0"/>
      <w:marTop w:val="0"/>
      <w:marBottom w:val="0"/>
      <w:divBdr>
        <w:top w:val="none" w:sz="0" w:space="0" w:color="auto"/>
        <w:left w:val="none" w:sz="0" w:space="0" w:color="auto"/>
        <w:bottom w:val="none" w:sz="0" w:space="0" w:color="auto"/>
        <w:right w:val="none" w:sz="0" w:space="0" w:color="auto"/>
      </w:divBdr>
      <w:divsChild>
        <w:div w:id="892275954">
          <w:marLeft w:val="480"/>
          <w:marRight w:val="0"/>
          <w:marTop w:val="0"/>
          <w:marBottom w:val="0"/>
          <w:divBdr>
            <w:top w:val="none" w:sz="0" w:space="0" w:color="auto"/>
            <w:left w:val="none" w:sz="0" w:space="0" w:color="auto"/>
            <w:bottom w:val="none" w:sz="0" w:space="0" w:color="auto"/>
            <w:right w:val="none" w:sz="0" w:space="0" w:color="auto"/>
          </w:divBdr>
        </w:div>
        <w:div w:id="494954915">
          <w:marLeft w:val="480"/>
          <w:marRight w:val="0"/>
          <w:marTop w:val="0"/>
          <w:marBottom w:val="0"/>
          <w:divBdr>
            <w:top w:val="none" w:sz="0" w:space="0" w:color="auto"/>
            <w:left w:val="none" w:sz="0" w:space="0" w:color="auto"/>
            <w:bottom w:val="none" w:sz="0" w:space="0" w:color="auto"/>
            <w:right w:val="none" w:sz="0" w:space="0" w:color="auto"/>
          </w:divBdr>
        </w:div>
        <w:div w:id="844250856">
          <w:marLeft w:val="480"/>
          <w:marRight w:val="0"/>
          <w:marTop w:val="0"/>
          <w:marBottom w:val="0"/>
          <w:divBdr>
            <w:top w:val="none" w:sz="0" w:space="0" w:color="auto"/>
            <w:left w:val="none" w:sz="0" w:space="0" w:color="auto"/>
            <w:bottom w:val="none" w:sz="0" w:space="0" w:color="auto"/>
            <w:right w:val="none" w:sz="0" w:space="0" w:color="auto"/>
          </w:divBdr>
        </w:div>
        <w:div w:id="1788426936">
          <w:marLeft w:val="480"/>
          <w:marRight w:val="0"/>
          <w:marTop w:val="0"/>
          <w:marBottom w:val="0"/>
          <w:divBdr>
            <w:top w:val="none" w:sz="0" w:space="0" w:color="auto"/>
            <w:left w:val="none" w:sz="0" w:space="0" w:color="auto"/>
            <w:bottom w:val="none" w:sz="0" w:space="0" w:color="auto"/>
            <w:right w:val="none" w:sz="0" w:space="0" w:color="auto"/>
          </w:divBdr>
        </w:div>
        <w:div w:id="867764143">
          <w:marLeft w:val="480"/>
          <w:marRight w:val="0"/>
          <w:marTop w:val="0"/>
          <w:marBottom w:val="0"/>
          <w:divBdr>
            <w:top w:val="none" w:sz="0" w:space="0" w:color="auto"/>
            <w:left w:val="none" w:sz="0" w:space="0" w:color="auto"/>
            <w:bottom w:val="none" w:sz="0" w:space="0" w:color="auto"/>
            <w:right w:val="none" w:sz="0" w:space="0" w:color="auto"/>
          </w:divBdr>
        </w:div>
        <w:div w:id="1244290738">
          <w:marLeft w:val="480"/>
          <w:marRight w:val="0"/>
          <w:marTop w:val="0"/>
          <w:marBottom w:val="0"/>
          <w:divBdr>
            <w:top w:val="none" w:sz="0" w:space="0" w:color="auto"/>
            <w:left w:val="none" w:sz="0" w:space="0" w:color="auto"/>
            <w:bottom w:val="none" w:sz="0" w:space="0" w:color="auto"/>
            <w:right w:val="none" w:sz="0" w:space="0" w:color="auto"/>
          </w:divBdr>
        </w:div>
        <w:div w:id="78675542">
          <w:marLeft w:val="480"/>
          <w:marRight w:val="0"/>
          <w:marTop w:val="0"/>
          <w:marBottom w:val="0"/>
          <w:divBdr>
            <w:top w:val="none" w:sz="0" w:space="0" w:color="auto"/>
            <w:left w:val="none" w:sz="0" w:space="0" w:color="auto"/>
            <w:bottom w:val="none" w:sz="0" w:space="0" w:color="auto"/>
            <w:right w:val="none" w:sz="0" w:space="0" w:color="auto"/>
          </w:divBdr>
        </w:div>
        <w:div w:id="1447433358">
          <w:marLeft w:val="480"/>
          <w:marRight w:val="0"/>
          <w:marTop w:val="0"/>
          <w:marBottom w:val="0"/>
          <w:divBdr>
            <w:top w:val="none" w:sz="0" w:space="0" w:color="auto"/>
            <w:left w:val="none" w:sz="0" w:space="0" w:color="auto"/>
            <w:bottom w:val="none" w:sz="0" w:space="0" w:color="auto"/>
            <w:right w:val="none" w:sz="0" w:space="0" w:color="auto"/>
          </w:divBdr>
        </w:div>
        <w:div w:id="608705735">
          <w:marLeft w:val="480"/>
          <w:marRight w:val="0"/>
          <w:marTop w:val="0"/>
          <w:marBottom w:val="0"/>
          <w:divBdr>
            <w:top w:val="none" w:sz="0" w:space="0" w:color="auto"/>
            <w:left w:val="none" w:sz="0" w:space="0" w:color="auto"/>
            <w:bottom w:val="none" w:sz="0" w:space="0" w:color="auto"/>
            <w:right w:val="none" w:sz="0" w:space="0" w:color="auto"/>
          </w:divBdr>
        </w:div>
        <w:div w:id="47265981">
          <w:marLeft w:val="480"/>
          <w:marRight w:val="0"/>
          <w:marTop w:val="0"/>
          <w:marBottom w:val="0"/>
          <w:divBdr>
            <w:top w:val="none" w:sz="0" w:space="0" w:color="auto"/>
            <w:left w:val="none" w:sz="0" w:space="0" w:color="auto"/>
            <w:bottom w:val="none" w:sz="0" w:space="0" w:color="auto"/>
            <w:right w:val="none" w:sz="0" w:space="0" w:color="auto"/>
          </w:divBdr>
        </w:div>
        <w:div w:id="1171946963">
          <w:marLeft w:val="480"/>
          <w:marRight w:val="0"/>
          <w:marTop w:val="0"/>
          <w:marBottom w:val="0"/>
          <w:divBdr>
            <w:top w:val="none" w:sz="0" w:space="0" w:color="auto"/>
            <w:left w:val="none" w:sz="0" w:space="0" w:color="auto"/>
            <w:bottom w:val="none" w:sz="0" w:space="0" w:color="auto"/>
            <w:right w:val="none" w:sz="0" w:space="0" w:color="auto"/>
          </w:divBdr>
        </w:div>
        <w:div w:id="1197543967">
          <w:marLeft w:val="480"/>
          <w:marRight w:val="0"/>
          <w:marTop w:val="0"/>
          <w:marBottom w:val="0"/>
          <w:divBdr>
            <w:top w:val="none" w:sz="0" w:space="0" w:color="auto"/>
            <w:left w:val="none" w:sz="0" w:space="0" w:color="auto"/>
            <w:bottom w:val="none" w:sz="0" w:space="0" w:color="auto"/>
            <w:right w:val="none" w:sz="0" w:space="0" w:color="auto"/>
          </w:divBdr>
        </w:div>
        <w:div w:id="1038239598">
          <w:marLeft w:val="480"/>
          <w:marRight w:val="0"/>
          <w:marTop w:val="0"/>
          <w:marBottom w:val="0"/>
          <w:divBdr>
            <w:top w:val="none" w:sz="0" w:space="0" w:color="auto"/>
            <w:left w:val="none" w:sz="0" w:space="0" w:color="auto"/>
            <w:bottom w:val="none" w:sz="0" w:space="0" w:color="auto"/>
            <w:right w:val="none" w:sz="0" w:space="0" w:color="auto"/>
          </w:divBdr>
        </w:div>
        <w:div w:id="1758747932">
          <w:marLeft w:val="480"/>
          <w:marRight w:val="0"/>
          <w:marTop w:val="0"/>
          <w:marBottom w:val="0"/>
          <w:divBdr>
            <w:top w:val="none" w:sz="0" w:space="0" w:color="auto"/>
            <w:left w:val="none" w:sz="0" w:space="0" w:color="auto"/>
            <w:bottom w:val="none" w:sz="0" w:space="0" w:color="auto"/>
            <w:right w:val="none" w:sz="0" w:space="0" w:color="auto"/>
          </w:divBdr>
        </w:div>
        <w:div w:id="526990609">
          <w:marLeft w:val="480"/>
          <w:marRight w:val="0"/>
          <w:marTop w:val="0"/>
          <w:marBottom w:val="0"/>
          <w:divBdr>
            <w:top w:val="none" w:sz="0" w:space="0" w:color="auto"/>
            <w:left w:val="none" w:sz="0" w:space="0" w:color="auto"/>
            <w:bottom w:val="none" w:sz="0" w:space="0" w:color="auto"/>
            <w:right w:val="none" w:sz="0" w:space="0" w:color="auto"/>
          </w:divBdr>
        </w:div>
        <w:div w:id="1428308413">
          <w:marLeft w:val="480"/>
          <w:marRight w:val="0"/>
          <w:marTop w:val="0"/>
          <w:marBottom w:val="0"/>
          <w:divBdr>
            <w:top w:val="none" w:sz="0" w:space="0" w:color="auto"/>
            <w:left w:val="none" w:sz="0" w:space="0" w:color="auto"/>
            <w:bottom w:val="none" w:sz="0" w:space="0" w:color="auto"/>
            <w:right w:val="none" w:sz="0" w:space="0" w:color="auto"/>
          </w:divBdr>
        </w:div>
        <w:div w:id="242767006">
          <w:marLeft w:val="480"/>
          <w:marRight w:val="0"/>
          <w:marTop w:val="0"/>
          <w:marBottom w:val="0"/>
          <w:divBdr>
            <w:top w:val="none" w:sz="0" w:space="0" w:color="auto"/>
            <w:left w:val="none" w:sz="0" w:space="0" w:color="auto"/>
            <w:bottom w:val="none" w:sz="0" w:space="0" w:color="auto"/>
            <w:right w:val="none" w:sz="0" w:space="0" w:color="auto"/>
          </w:divBdr>
        </w:div>
        <w:div w:id="1624917573">
          <w:marLeft w:val="480"/>
          <w:marRight w:val="0"/>
          <w:marTop w:val="0"/>
          <w:marBottom w:val="0"/>
          <w:divBdr>
            <w:top w:val="none" w:sz="0" w:space="0" w:color="auto"/>
            <w:left w:val="none" w:sz="0" w:space="0" w:color="auto"/>
            <w:bottom w:val="none" w:sz="0" w:space="0" w:color="auto"/>
            <w:right w:val="none" w:sz="0" w:space="0" w:color="auto"/>
          </w:divBdr>
        </w:div>
        <w:div w:id="1724214308">
          <w:marLeft w:val="480"/>
          <w:marRight w:val="0"/>
          <w:marTop w:val="0"/>
          <w:marBottom w:val="0"/>
          <w:divBdr>
            <w:top w:val="none" w:sz="0" w:space="0" w:color="auto"/>
            <w:left w:val="none" w:sz="0" w:space="0" w:color="auto"/>
            <w:bottom w:val="none" w:sz="0" w:space="0" w:color="auto"/>
            <w:right w:val="none" w:sz="0" w:space="0" w:color="auto"/>
          </w:divBdr>
        </w:div>
        <w:div w:id="1073042016">
          <w:marLeft w:val="480"/>
          <w:marRight w:val="0"/>
          <w:marTop w:val="0"/>
          <w:marBottom w:val="0"/>
          <w:divBdr>
            <w:top w:val="none" w:sz="0" w:space="0" w:color="auto"/>
            <w:left w:val="none" w:sz="0" w:space="0" w:color="auto"/>
            <w:bottom w:val="none" w:sz="0" w:space="0" w:color="auto"/>
            <w:right w:val="none" w:sz="0" w:space="0" w:color="auto"/>
          </w:divBdr>
        </w:div>
        <w:div w:id="1331063102">
          <w:marLeft w:val="480"/>
          <w:marRight w:val="0"/>
          <w:marTop w:val="0"/>
          <w:marBottom w:val="0"/>
          <w:divBdr>
            <w:top w:val="none" w:sz="0" w:space="0" w:color="auto"/>
            <w:left w:val="none" w:sz="0" w:space="0" w:color="auto"/>
            <w:bottom w:val="none" w:sz="0" w:space="0" w:color="auto"/>
            <w:right w:val="none" w:sz="0" w:space="0" w:color="auto"/>
          </w:divBdr>
        </w:div>
        <w:div w:id="182283112">
          <w:marLeft w:val="480"/>
          <w:marRight w:val="0"/>
          <w:marTop w:val="0"/>
          <w:marBottom w:val="0"/>
          <w:divBdr>
            <w:top w:val="none" w:sz="0" w:space="0" w:color="auto"/>
            <w:left w:val="none" w:sz="0" w:space="0" w:color="auto"/>
            <w:bottom w:val="none" w:sz="0" w:space="0" w:color="auto"/>
            <w:right w:val="none" w:sz="0" w:space="0" w:color="auto"/>
          </w:divBdr>
        </w:div>
        <w:div w:id="292102854">
          <w:marLeft w:val="480"/>
          <w:marRight w:val="0"/>
          <w:marTop w:val="0"/>
          <w:marBottom w:val="0"/>
          <w:divBdr>
            <w:top w:val="none" w:sz="0" w:space="0" w:color="auto"/>
            <w:left w:val="none" w:sz="0" w:space="0" w:color="auto"/>
            <w:bottom w:val="none" w:sz="0" w:space="0" w:color="auto"/>
            <w:right w:val="none" w:sz="0" w:space="0" w:color="auto"/>
          </w:divBdr>
        </w:div>
        <w:div w:id="270554263">
          <w:marLeft w:val="480"/>
          <w:marRight w:val="0"/>
          <w:marTop w:val="0"/>
          <w:marBottom w:val="0"/>
          <w:divBdr>
            <w:top w:val="none" w:sz="0" w:space="0" w:color="auto"/>
            <w:left w:val="none" w:sz="0" w:space="0" w:color="auto"/>
            <w:bottom w:val="none" w:sz="0" w:space="0" w:color="auto"/>
            <w:right w:val="none" w:sz="0" w:space="0" w:color="auto"/>
          </w:divBdr>
        </w:div>
        <w:div w:id="1111899154">
          <w:marLeft w:val="480"/>
          <w:marRight w:val="0"/>
          <w:marTop w:val="0"/>
          <w:marBottom w:val="0"/>
          <w:divBdr>
            <w:top w:val="none" w:sz="0" w:space="0" w:color="auto"/>
            <w:left w:val="none" w:sz="0" w:space="0" w:color="auto"/>
            <w:bottom w:val="none" w:sz="0" w:space="0" w:color="auto"/>
            <w:right w:val="none" w:sz="0" w:space="0" w:color="auto"/>
          </w:divBdr>
        </w:div>
        <w:div w:id="212812960">
          <w:marLeft w:val="480"/>
          <w:marRight w:val="0"/>
          <w:marTop w:val="0"/>
          <w:marBottom w:val="0"/>
          <w:divBdr>
            <w:top w:val="none" w:sz="0" w:space="0" w:color="auto"/>
            <w:left w:val="none" w:sz="0" w:space="0" w:color="auto"/>
            <w:bottom w:val="none" w:sz="0" w:space="0" w:color="auto"/>
            <w:right w:val="none" w:sz="0" w:space="0" w:color="auto"/>
          </w:divBdr>
        </w:div>
        <w:div w:id="1244726194">
          <w:marLeft w:val="480"/>
          <w:marRight w:val="0"/>
          <w:marTop w:val="0"/>
          <w:marBottom w:val="0"/>
          <w:divBdr>
            <w:top w:val="none" w:sz="0" w:space="0" w:color="auto"/>
            <w:left w:val="none" w:sz="0" w:space="0" w:color="auto"/>
            <w:bottom w:val="none" w:sz="0" w:space="0" w:color="auto"/>
            <w:right w:val="none" w:sz="0" w:space="0" w:color="auto"/>
          </w:divBdr>
        </w:div>
        <w:div w:id="1023743688">
          <w:marLeft w:val="480"/>
          <w:marRight w:val="0"/>
          <w:marTop w:val="0"/>
          <w:marBottom w:val="0"/>
          <w:divBdr>
            <w:top w:val="none" w:sz="0" w:space="0" w:color="auto"/>
            <w:left w:val="none" w:sz="0" w:space="0" w:color="auto"/>
            <w:bottom w:val="none" w:sz="0" w:space="0" w:color="auto"/>
            <w:right w:val="none" w:sz="0" w:space="0" w:color="auto"/>
          </w:divBdr>
        </w:div>
        <w:div w:id="2008483368">
          <w:marLeft w:val="480"/>
          <w:marRight w:val="0"/>
          <w:marTop w:val="0"/>
          <w:marBottom w:val="0"/>
          <w:divBdr>
            <w:top w:val="none" w:sz="0" w:space="0" w:color="auto"/>
            <w:left w:val="none" w:sz="0" w:space="0" w:color="auto"/>
            <w:bottom w:val="none" w:sz="0" w:space="0" w:color="auto"/>
            <w:right w:val="none" w:sz="0" w:space="0" w:color="auto"/>
          </w:divBdr>
        </w:div>
        <w:div w:id="697850791">
          <w:marLeft w:val="480"/>
          <w:marRight w:val="0"/>
          <w:marTop w:val="0"/>
          <w:marBottom w:val="0"/>
          <w:divBdr>
            <w:top w:val="none" w:sz="0" w:space="0" w:color="auto"/>
            <w:left w:val="none" w:sz="0" w:space="0" w:color="auto"/>
            <w:bottom w:val="none" w:sz="0" w:space="0" w:color="auto"/>
            <w:right w:val="none" w:sz="0" w:space="0" w:color="auto"/>
          </w:divBdr>
        </w:div>
        <w:div w:id="1243223646">
          <w:marLeft w:val="480"/>
          <w:marRight w:val="0"/>
          <w:marTop w:val="0"/>
          <w:marBottom w:val="0"/>
          <w:divBdr>
            <w:top w:val="none" w:sz="0" w:space="0" w:color="auto"/>
            <w:left w:val="none" w:sz="0" w:space="0" w:color="auto"/>
            <w:bottom w:val="none" w:sz="0" w:space="0" w:color="auto"/>
            <w:right w:val="none" w:sz="0" w:space="0" w:color="auto"/>
          </w:divBdr>
        </w:div>
        <w:div w:id="799303443">
          <w:marLeft w:val="480"/>
          <w:marRight w:val="0"/>
          <w:marTop w:val="0"/>
          <w:marBottom w:val="0"/>
          <w:divBdr>
            <w:top w:val="none" w:sz="0" w:space="0" w:color="auto"/>
            <w:left w:val="none" w:sz="0" w:space="0" w:color="auto"/>
            <w:bottom w:val="none" w:sz="0" w:space="0" w:color="auto"/>
            <w:right w:val="none" w:sz="0" w:space="0" w:color="auto"/>
          </w:divBdr>
        </w:div>
        <w:div w:id="1522665280">
          <w:marLeft w:val="480"/>
          <w:marRight w:val="0"/>
          <w:marTop w:val="0"/>
          <w:marBottom w:val="0"/>
          <w:divBdr>
            <w:top w:val="none" w:sz="0" w:space="0" w:color="auto"/>
            <w:left w:val="none" w:sz="0" w:space="0" w:color="auto"/>
            <w:bottom w:val="none" w:sz="0" w:space="0" w:color="auto"/>
            <w:right w:val="none" w:sz="0" w:space="0" w:color="auto"/>
          </w:divBdr>
        </w:div>
        <w:div w:id="574585694">
          <w:marLeft w:val="480"/>
          <w:marRight w:val="0"/>
          <w:marTop w:val="0"/>
          <w:marBottom w:val="0"/>
          <w:divBdr>
            <w:top w:val="none" w:sz="0" w:space="0" w:color="auto"/>
            <w:left w:val="none" w:sz="0" w:space="0" w:color="auto"/>
            <w:bottom w:val="none" w:sz="0" w:space="0" w:color="auto"/>
            <w:right w:val="none" w:sz="0" w:space="0" w:color="auto"/>
          </w:divBdr>
        </w:div>
        <w:div w:id="1866360973">
          <w:marLeft w:val="480"/>
          <w:marRight w:val="0"/>
          <w:marTop w:val="0"/>
          <w:marBottom w:val="0"/>
          <w:divBdr>
            <w:top w:val="none" w:sz="0" w:space="0" w:color="auto"/>
            <w:left w:val="none" w:sz="0" w:space="0" w:color="auto"/>
            <w:bottom w:val="none" w:sz="0" w:space="0" w:color="auto"/>
            <w:right w:val="none" w:sz="0" w:space="0" w:color="auto"/>
          </w:divBdr>
        </w:div>
        <w:div w:id="5182211">
          <w:marLeft w:val="480"/>
          <w:marRight w:val="0"/>
          <w:marTop w:val="0"/>
          <w:marBottom w:val="0"/>
          <w:divBdr>
            <w:top w:val="none" w:sz="0" w:space="0" w:color="auto"/>
            <w:left w:val="none" w:sz="0" w:space="0" w:color="auto"/>
            <w:bottom w:val="none" w:sz="0" w:space="0" w:color="auto"/>
            <w:right w:val="none" w:sz="0" w:space="0" w:color="auto"/>
          </w:divBdr>
        </w:div>
        <w:div w:id="1483692293">
          <w:marLeft w:val="480"/>
          <w:marRight w:val="0"/>
          <w:marTop w:val="0"/>
          <w:marBottom w:val="0"/>
          <w:divBdr>
            <w:top w:val="none" w:sz="0" w:space="0" w:color="auto"/>
            <w:left w:val="none" w:sz="0" w:space="0" w:color="auto"/>
            <w:bottom w:val="none" w:sz="0" w:space="0" w:color="auto"/>
            <w:right w:val="none" w:sz="0" w:space="0" w:color="auto"/>
          </w:divBdr>
        </w:div>
        <w:div w:id="1063603058">
          <w:marLeft w:val="480"/>
          <w:marRight w:val="0"/>
          <w:marTop w:val="0"/>
          <w:marBottom w:val="0"/>
          <w:divBdr>
            <w:top w:val="none" w:sz="0" w:space="0" w:color="auto"/>
            <w:left w:val="none" w:sz="0" w:space="0" w:color="auto"/>
            <w:bottom w:val="none" w:sz="0" w:space="0" w:color="auto"/>
            <w:right w:val="none" w:sz="0" w:space="0" w:color="auto"/>
          </w:divBdr>
        </w:div>
        <w:div w:id="34820658">
          <w:marLeft w:val="480"/>
          <w:marRight w:val="0"/>
          <w:marTop w:val="0"/>
          <w:marBottom w:val="0"/>
          <w:divBdr>
            <w:top w:val="none" w:sz="0" w:space="0" w:color="auto"/>
            <w:left w:val="none" w:sz="0" w:space="0" w:color="auto"/>
            <w:bottom w:val="none" w:sz="0" w:space="0" w:color="auto"/>
            <w:right w:val="none" w:sz="0" w:space="0" w:color="auto"/>
          </w:divBdr>
        </w:div>
        <w:div w:id="1481532111">
          <w:marLeft w:val="480"/>
          <w:marRight w:val="0"/>
          <w:marTop w:val="0"/>
          <w:marBottom w:val="0"/>
          <w:divBdr>
            <w:top w:val="none" w:sz="0" w:space="0" w:color="auto"/>
            <w:left w:val="none" w:sz="0" w:space="0" w:color="auto"/>
            <w:bottom w:val="none" w:sz="0" w:space="0" w:color="auto"/>
            <w:right w:val="none" w:sz="0" w:space="0" w:color="auto"/>
          </w:divBdr>
        </w:div>
        <w:div w:id="1053776652">
          <w:marLeft w:val="480"/>
          <w:marRight w:val="0"/>
          <w:marTop w:val="0"/>
          <w:marBottom w:val="0"/>
          <w:divBdr>
            <w:top w:val="none" w:sz="0" w:space="0" w:color="auto"/>
            <w:left w:val="none" w:sz="0" w:space="0" w:color="auto"/>
            <w:bottom w:val="none" w:sz="0" w:space="0" w:color="auto"/>
            <w:right w:val="none" w:sz="0" w:space="0" w:color="auto"/>
          </w:divBdr>
        </w:div>
        <w:div w:id="1987127472">
          <w:marLeft w:val="480"/>
          <w:marRight w:val="0"/>
          <w:marTop w:val="0"/>
          <w:marBottom w:val="0"/>
          <w:divBdr>
            <w:top w:val="none" w:sz="0" w:space="0" w:color="auto"/>
            <w:left w:val="none" w:sz="0" w:space="0" w:color="auto"/>
            <w:bottom w:val="none" w:sz="0" w:space="0" w:color="auto"/>
            <w:right w:val="none" w:sz="0" w:space="0" w:color="auto"/>
          </w:divBdr>
        </w:div>
        <w:div w:id="1971813619">
          <w:marLeft w:val="480"/>
          <w:marRight w:val="0"/>
          <w:marTop w:val="0"/>
          <w:marBottom w:val="0"/>
          <w:divBdr>
            <w:top w:val="none" w:sz="0" w:space="0" w:color="auto"/>
            <w:left w:val="none" w:sz="0" w:space="0" w:color="auto"/>
            <w:bottom w:val="none" w:sz="0" w:space="0" w:color="auto"/>
            <w:right w:val="none" w:sz="0" w:space="0" w:color="auto"/>
          </w:divBdr>
        </w:div>
        <w:div w:id="412704503">
          <w:marLeft w:val="480"/>
          <w:marRight w:val="0"/>
          <w:marTop w:val="0"/>
          <w:marBottom w:val="0"/>
          <w:divBdr>
            <w:top w:val="none" w:sz="0" w:space="0" w:color="auto"/>
            <w:left w:val="none" w:sz="0" w:space="0" w:color="auto"/>
            <w:bottom w:val="none" w:sz="0" w:space="0" w:color="auto"/>
            <w:right w:val="none" w:sz="0" w:space="0" w:color="auto"/>
          </w:divBdr>
        </w:div>
        <w:div w:id="1264075309">
          <w:marLeft w:val="480"/>
          <w:marRight w:val="0"/>
          <w:marTop w:val="0"/>
          <w:marBottom w:val="0"/>
          <w:divBdr>
            <w:top w:val="none" w:sz="0" w:space="0" w:color="auto"/>
            <w:left w:val="none" w:sz="0" w:space="0" w:color="auto"/>
            <w:bottom w:val="none" w:sz="0" w:space="0" w:color="auto"/>
            <w:right w:val="none" w:sz="0" w:space="0" w:color="auto"/>
          </w:divBdr>
        </w:div>
        <w:div w:id="1102646786">
          <w:marLeft w:val="480"/>
          <w:marRight w:val="0"/>
          <w:marTop w:val="0"/>
          <w:marBottom w:val="0"/>
          <w:divBdr>
            <w:top w:val="none" w:sz="0" w:space="0" w:color="auto"/>
            <w:left w:val="none" w:sz="0" w:space="0" w:color="auto"/>
            <w:bottom w:val="none" w:sz="0" w:space="0" w:color="auto"/>
            <w:right w:val="none" w:sz="0" w:space="0" w:color="auto"/>
          </w:divBdr>
        </w:div>
        <w:div w:id="1674605937">
          <w:marLeft w:val="480"/>
          <w:marRight w:val="0"/>
          <w:marTop w:val="0"/>
          <w:marBottom w:val="0"/>
          <w:divBdr>
            <w:top w:val="none" w:sz="0" w:space="0" w:color="auto"/>
            <w:left w:val="none" w:sz="0" w:space="0" w:color="auto"/>
            <w:bottom w:val="none" w:sz="0" w:space="0" w:color="auto"/>
            <w:right w:val="none" w:sz="0" w:space="0" w:color="auto"/>
          </w:divBdr>
        </w:div>
        <w:div w:id="454565459">
          <w:marLeft w:val="480"/>
          <w:marRight w:val="0"/>
          <w:marTop w:val="0"/>
          <w:marBottom w:val="0"/>
          <w:divBdr>
            <w:top w:val="none" w:sz="0" w:space="0" w:color="auto"/>
            <w:left w:val="none" w:sz="0" w:space="0" w:color="auto"/>
            <w:bottom w:val="none" w:sz="0" w:space="0" w:color="auto"/>
            <w:right w:val="none" w:sz="0" w:space="0" w:color="auto"/>
          </w:divBdr>
        </w:div>
        <w:div w:id="1592464832">
          <w:marLeft w:val="480"/>
          <w:marRight w:val="0"/>
          <w:marTop w:val="0"/>
          <w:marBottom w:val="0"/>
          <w:divBdr>
            <w:top w:val="none" w:sz="0" w:space="0" w:color="auto"/>
            <w:left w:val="none" w:sz="0" w:space="0" w:color="auto"/>
            <w:bottom w:val="none" w:sz="0" w:space="0" w:color="auto"/>
            <w:right w:val="none" w:sz="0" w:space="0" w:color="auto"/>
          </w:divBdr>
        </w:div>
        <w:div w:id="2050492491">
          <w:marLeft w:val="480"/>
          <w:marRight w:val="0"/>
          <w:marTop w:val="0"/>
          <w:marBottom w:val="0"/>
          <w:divBdr>
            <w:top w:val="none" w:sz="0" w:space="0" w:color="auto"/>
            <w:left w:val="none" w:sz="0" w:space="0" w:color="auto"/>
            <w:bottom w:val="none" w:sz="0" w:space="0" w:color="auto"/>
            <w:right w:val="none" w:sz="0" w:space="0" w:color="auto"/>
          </w:divBdr>
        </w:div>
        <w:div w:id="547690363">
          <w:marLeft w:val="480"/>
          <w:marRight w:val="0"/>
          <w:marTop w:val="0"/>
          <w:marBottom w:val="0"/>
          <w:divBdr>
            <w:top w:val="none" w:sz="0" w:space="0" w:color="auto"/>
            <w:left w:val="none" w:sz="0" w:space="0" w:color="auto"/>
            <w:bottom w:val="none" w:sz="0" w:space="0" w:color="auto"/>
            <w:right w:val="none" w:sz="0" w:space="0" w:color="auto"/>
          </w:divBdr>
        </w:div>
        <w:div w:id="1240364518">
          <w:marLeft w:val="480"/>
          <w:marRight w:val="0"/>
          <w:marTop w:val="0"/>
          <w:marBottom w:val="0"/>
          <w:divBdr>
            <w:top w:val="none" w:sz="0" w:space="0" w:color="auto"/>
            <w:left w:val="none" w:sz="0" w:space="0" w:color="auto"/>
            <w:bottom w:val="none" w:sz="0" w:space="0" w:color="auto"/>
            <w:right w:val="none" w:sz="0" w:space="0" w:color="auto"/>
          </w:divBdr>
        </w:div>
        <w:div w:id="773401006">
          <w:marLeft w:val="480"/>
          <w:marRight w:val="0"/>
          <w:marTop w:val="0"/>
          <w:marBottom w:val="0"/>
          <w:divBdr>
            <w:top w:val="none" w:sz="0" w:space="0" w:color="auto"/>
            <w:left w:val="none" w:sz="0" w:space="0" w:color="auto"/>
            <w:bottom w:val="none" w:sz="0" w:space="0" w:color="auto"/>
            <w:right w:val="none" w:sz="0" w:space="0" w:color="auto"/>
          </w:divBdr>
        </w:div>
        <w:div w:id="170993786">
          <w:marLeft w:val="480"/>
          <w:marRight w:val="0"/>
          <w:marTop w:val="0"/>
          <w:marBottom w:val="0"/>
          <w:divBdr>
            <w:top w:val="none" w:sz="0" w:space="0" w:color="auto"/>
            <w:left w:val="none" w:sz="0" w:space="0" w:color="auto"/>
            <w:bottom w:val="none" w:sz="0" w:space="0" w:color="auto"/>
            <w:right w:val="none" w:sz="0" w:space="0" w:color="auto"/>
          </w:divBdr>
        </w:div>
        <w:div w:id="1554269641">
          <w:marLeft w:val="480"/>
          <w:marRight w:val="0"/>
          <w:marTop w:val="0"/>
          <w:marBottom w:val="0"/>
          <w:divBdr>
            <w:top w:val="none" w:sz="0" w:space="0" w:color="auto"/>
            <w:left w:val="none" w:sz="0" w:space="0" w:color="auto"/>
            <w:bottom w:val="none" w:sz="0" w:space="0" w:color="auto"/>
            <w:right w:val="none" w:sz="0" w:space="0" w:color="auto"/>
          </w:divBdr>
        </w:div>
        <w:div w:id="1436097830">
          <w:marLeft w:val="480"/>
          <w:marRight w:val="0"/>
          <w:marTop w:val="0"/>
          <w:marBottom w:val="0"/>
          <w:divBdr>
            <w:top w:val="none" w:sz="0" w:space="0" w:color="auto"/>
            <w:left w:val="none" w:sz="0" w:space="0" w:color="auto"/>
            <w:bottom w:val="none" w:sz="0" w:space="0" w:color="auto"/>
            <w:right w:val="none" w:sz="0" w:space="0" w:color="auto"/>
          </w:divBdr>
        </w:div>
        <w:div w:id="1030301684">
          <w:marLeft w:val="480"/>
          <w:marRight w:val="0"/>
          <w:marTop w:val="0"/>
          <w:marBottom w:val="0"/>
          <w:divBdr>
            <w:top w:val="none" w:sz="0" w:space="0" w:color="auto"/>
            <w:left w:val="none" w:sz="0" w:space="0" w:color="auto"/>
            <w:bottom w:val="none" w:sz="0" w:space="0" w:color="auto"/>
            <w:right w:val="none" w:sz="0" w:space="0" w:color="auto"/>
          </w:divBdr>
        </w:div>
        <w:div w:id="1118373998">
          <w:marLeft w:val="480"/>
          <w:marRight w:val="0"/>
          <w:marTop w:val="0"/>
          <w:marBottom w:val="0"/>
          <w:divBdr>
            <w:top w:val="none" w:sz="0" w:space="0" w:color="auto"/>
            <w:left w:val="none" w:sz="0" w:space="0" w:color="auto"/>
            <w:bottom w:val="none" w:sz="0" w:space="0" w:color="auto"/>
            <w:right w:val="none" w:sz="0" w:space="0" w:color="auto"/>
          </w:divBdr>
        </w:div>
        <w:div w:id="1617902499">
          <w:marLeft w:val="480"/>
          <w:marRight w:val="0"/>
          <w:marTop w:val="0"/>
          <w:marBottom w:val="0"/>
          <w:divBdr>
            <w:top w:val="none" w:sz="0" w:space="0" w:color="auto"/>
            <w:left w:val="none" w:sz="0" w:space="0" w:color="auto"/>
            <w:bottom w:val="none" w:sz="0" w:space="0" w:color="auto"/>
            <w:right w:val="none" w:sz="0" w:space="0" w:color="auto"/>
          </w:divBdr>
        </w:div>
        <w:div w:id="2140957078">
          <w:marLeft w:val="480"/>
          <w:marRight w:val="0"/>
          <w:marTop w:val="0"/>
          <w:marBottom w:val="0"/>
          <w:divBdr>
            <w:top w:val="none" w:sz="0" w:space="0" w:color="auto"/>
            <w:left w:val="none" w:sz="0" w:space="0" w:color="auto"/>
            <w:bottom w:val="none" w:sz="0" w:space="0" w:color="auto"/>
            <w:right w:val="none" w:sz="0" w:space="0" w:color="auto"/>
          </w:divBdr>
        </w:div>
        <w:div w:id="1074594830">
          <w:marLeft w:val="480"/>
          <w:marRight w:val="0"/>
          <w:marTop w:val="0"/>
          <w:marBottom w:val="0"/>
          <w:divBdr>
            <w:top w:val="none" w:sz="0" w:space="0" w:color="auto"/>
            <w:left w:val="none" w:sz="0" w:space="0" w:color="auto"/>
            <w:bottom w:val="none" w:sz="0" w:space="0" w:color="auto"/>
            <w:right w:val="none" w:sz="0" w:space="0" w:color="auto"/>
          </w:divBdr>
        </w:div>
        <w:div w:id="523634498">
          <w:marLeft w:val="480"/>
          <w:marRight w:val="0"/>
          <w:marTop w:val="0"/>
          <w:marBottom w:val="0"/>
          <w:divBdr>
            <w:top w:val="none" w:sz="0" w:space="0" w:color="auto"/>
            <w:left w:val="none" w:sz="0" w:space="0" w:color="auto"/>
            <w:bottom w:val="none" w:sz="0" w:space="0" w:color="auto"/>
            <w:right w:val="none" w:sz="0" w:space="0" w:color="auto"/>
          </w:divBdr>
        </w:div>
        <w:div w:id="2135979793">
          <w:marLeft w:val="480"/>
          <w:marRight w:val="0"/>
          <w:marTop w:val="0"/>
          <w:marBottom w:val="0"/>
          <w:divBdr>
            <w:top w:val="none" w:sz="0" w:space="0" w:color="auto"/>
            <w:left w:val="none" w:sz="0" w:space="0" w:color="auto"/>
            <w:bottom w:val="none" w:sz="0" w:space="0" w:color="auto"/>
            <w:right w:val="none" w:sz="0" w:space="0" w:color="auto"/>
          </w:divBdr>
        </w:div>
        <w:div w:id="1693413722">
          <w:marLeft w:val="480"/>
          <w:marRight w:val="0"/>
          <w:marTop w:val="0"/>
          <w:marBottom w:val="0"/>
          <w:divBdr>
            <w:top w:val="none" w:sz="0" w:space="0" w:color="auto"/>
            <w:left w:val="none" w:sz="0" w:space="0" w:color="auto"/>
            <w:bottom w:val="none" w:sz="0" w:space="0" w:color="auto"/>
            <w:right w:val="none" w:sz="0" w:space="0" w:color="auto"/>
          </w:divBdr>
        </w:div>
        <w:div w:id="1113551140">
          <w:marLeft w:val="480"/>
          <w:marRight w:val="0"/>
          <w:marTop w:val="0"/>
          <w:marBottom w:val="0"/>
          <w:divBdr>
            <w:top w:val="none" w:sz="0" w:space="0" w:color="auto"/>
            <w:left w:val="none" w:sz="0" w:space="0" w:color="auto"/>
            <w:bottom w:val="none" w:sz="0" w:space="0" w:color="auto"/>
            <w:right w:val="none" w:sz="0" w:space="0" w:color="auto"/>
          </w:divBdr>
        </w:div>
        <w:div w:id="779642424">
          <w:marLeft w:val="480"/>
          <w:marRight w:val="0"/>
          <w:marTop w:val="0"/>
          <w:marBottom w:val="0"/>
          <w:divBdr>
            <w:top w:val="none" w:sz="0" w:space="0" w:color="auto"/>
            <w:left w:val="none" w:sz="0" w:space="0" w:color="auto"/>
            <w:bottom w:val="none" w:sz="0" w:space="0" w:color="auto"/>
            <w:right w:val="none" w:sz="0" w:space="0" w:color="auto"/>
          </w:divBdr>
        </w:div>
        <w:div w:id="364840804">
          <w:marLeft w:val="480"/>
          <w:marRight w:val="0"/>
          <w:marTop w:val="0"/>
          <w:marBottom w:val="0"/>
          <w:divBdr>
            <w:top w:val="none" w:sz="0" w:space="0" w:color="auto"/>
            <w:left w:val="none" w:sz="0" w:space="0" w:color="auto"/>
            <w:bottom w:val="none" w:sz="0" w:space="0" w:color="auto"/>
            <w:right w:val="none" w:sz="0" w:space="0" w:color="auto"/>
          </w:divBdr>
        </w:div>
        <w:div w:id="2133740270">
          <w:marLeft w:val="480"/>
          <w:marRight w:val="0"/>
          <w:marTop w:val="0"/>
          <w:marBottom w:val="0"/>
          <w:divBdr>
            <w:top w:val="none" w:sz="0" w:space="0" w:color="auto"/>
            <w:left w:val="none" w:sz="0" w:space="0" w:color="auto"/>
            <w:bottom w:val="none" w:sz="0" w:space="0" w:color="auto"/>
            <w:right w:val="none" w:sz="0" w:space="0" w:color="auto"/>
          </w:divBdr>
        </w:div>
        <w:div w:id="742988368">
          <w:marLeft w:val="480"/>
          <w:marRight w:val="0"/>
          <w:marTop w:val="0"/>
          <w:marBottom w:val="0"/>
          <w:divBdr>
            <w:top w:val="none" w:sz="0" w:space="0" w:color="auto"/>
            <w:left w:val="none" w:sz="0" w:space="0" w:color="auto"/>
            <w:bottom w:val="none" w:sz="0" w:space="0" w:color="auto"/>
            <w:right w:val="none" w:sz="0" w:space="0" w:color="auto"/>
          </w:divBdr>
        </w:div>
        <w:div w:id="2061859712">
          <w:marLeft w:val="480"/>
          <w:marRight w:val="0"/>
          <w:marTop w:val="0"/>
          <w:marBottom w:val="0"/>
          <w:divBdr>
            <w:top w:val="none" w:sz="0" w:space="0" w:color="auto"/>
            <w:left w:val="none" w:sz="0" w:space="0" w:color="auto"/>
            <w:bottom w:val="none" w:sz="0" w:space="0" w:color="auto"/>
            <w:right w:val="none" w:sz="0" w:space="0" w:color="auto"/>
          </w:divBdr>
        </w:div>
        <w:div w:id="2076857305">
          <w:marLeft w:val="480"/>
          <w:marRight w:val="0"/>
          <w:marTop w:val="0"/>
          <w:marBottom w:val="0"/>
          <w:divBdr>
            <w:top w:val="none" w:sz="0" w:space="0" w:color="auto"/>
            <w:left w:val="none" w:sz="0" w:space="0" w:color="auto"/>
            <w:bottom w:val="none" w:sz="0" w:space="0" w:color="auto"/>
            <w:right w:val="none" w:sz="0" w:space="0" w:color="auto"/>
          </w:divBdr>
        </w:div>
        <w:div w:id="1308244317">
          <w:marLeft w:val="480"/>
          <w:marRight w:val="0"/>
          <w:marTop w:val="0"/>
          <w:marBottom w:val="0"/>
          <w:divBdr>
            <w:top w:val="none" w:sz="0" w:space="0" w:color="auto"/>
            <w:left w:val="none" w:sz="0" w:space="0" w:color="auto"/>
            <w:bottom w:val="none" w:sz="0" w:space="0" w:color="auto"/>
            <w:right w:val="none" w:sz="0" w:space="0" w:color="auto"/>
          </w:divBdr>
        </w:div>
        <w:div w:id="822352088">
          <w:marLeft w:val="480"/>
          <w:marRight w:val="0"/>
          <w:marTop w:val="0"/>
          <w:marBottom w:val="0"/>
          <w:divBdr>
            <w:top w:val="none" w:sz="0" w:space="0" w:color="auto"/>
            <w:left w:val="none" w:sz="0" w:space="0" w:color="auto"/>
            <w:bottom w:val="none" w:sz="0" w:space="0" w:color="auto"/>
            <w:right w:val="none" w:sz="0" w:space="0" w:color="auto"/>
          </w:divBdr>
        </w:div>
        <w:div w:id="341056289">
          <w:marLeft w:val="480"/>
          <w:marRight w:val="0"/>
          <w:marTop w:val="0"/>
          <w:marBottom w:val="0"/>
          <w:divBdr>
            <w:top w:val="none" w:sz="0" w:space="0" w:color="auto"/>
            <w:left w:val="none" w:sz="0" w:space="0" w:color="auto"/>
            <w:bottom w:val="none" w:sz="0" w:space="0" w:color="auto"/>
            <w:right w:val="none" w:sz="0" w:space="0" w:color="auto"/>
          </w:divBdr>
        </w:div>
        <w:div w:id="1084573397">
          <w:marLeft w:val="480"/>
          <w:marRight w:val="0"/>
          <w:marTop w:val="0"/>
          <w:marBottom w:val="0"/>
          <w:divBdr>
            <w:top w:val="none" w:sz="0" w:space="0" w:color="auto"/>
            <w:left w:val="none" w:sz="0" w:space="0" w:color="auto"/>
            <w:bottom w:val="none" w:sz="0" w:space="0" w:color="auto"/>
            <w:right w:val="none" w:sz="0" w:space="0" w:color="auto"/>
          </w:divBdr>
        </w:div>
      </w:divsChild>
    </w:div>
    <w:div w:id="144250955">
      <w:bodyDiv w:val="1"/>
      <w:marLeft w:val="0"/>
      <w:marRight w:val="0"/>
      <w:marTop w:val="0"/>
      <w:marBottom w:val="0"/>
      <w:divBdr>
        <w:top w:val="none" w:sz="0" w:space="0" w:color="auto"/>
        <w:left w:val="none" w:sz="0" w:space="0" w:color="auto"/>
        <w:bottom w:val="none" w:sz="0" w:space="0" w:color="auto"/>
        <w:right w:val="none" w:sz="0" w:space="0" w:color="auto"/>
      </w:divBdr>
    </w:div>
    <w:div w:id="144322548">
      <w:bodyDiv w:val="1"/>
      <w:marLeft w:val="0"/>
      <w:marRight w:val="0"/>
      <w:marTop w:val="0"/>
      <w:marBottom w:val="0"/>
      <w:divBdr>
        <w:top w:val="none" w:sz="0" w:space="0" w:color="auto"/>
        <w:left w:val="none" w:sz="0" w:space="0" w:color="auto"/>
        <w:bottom w:val="none" w:sz="0" w:space="0" w:color="auto"/>
        <w:right w:val="none" w:sz="0" w:space="0" w:color="auto"/>
      </w:divBdr>
    </w:div>
    <w:div w:id="145438286">
      <w:bodyDiv w:val="1"/>
      <w:marLeft w:val="0"/>
      <w:marRight w:val="0"/>
      <w:marTop w:val="0"/>
      <w:marBottom w:val="0"/>
      <w:divBdr>
        <w:top w:val="none" w:sz="0" w:space="0" w:color="auto"/>
        <w:left w:val="none" w:sz="0" w:space="0" w:color="auto"/>
        <w:bottom w:val="none" w:sz="0" w:space="0" w:color="auto"/>
        <w:right w:val="none" w:sz="0" w:space="0" w:color="auto"/>
      </w:divBdr>
    </w:div>
    <w:div w:id="145519186">
      <w:bodyDiv w:val="1"/>
      <w:marLeft w:val="0"/>
      <w:marRight w:val="0"/>
      <w:marTop w:val="0"/>
      <w:marBottom w:val="0"/>
      <w:divBdr>
        <w:top w:val="none" w:sz="0" w:space="0" w:color="auto"/>
        <w:left w:val="none" w:sz="0" w:space="0" w:color="auto"/>
        <w:bottom w:val="none" w:sz="0" w:space="0" w:color="auto"/>
        <w:right w:val="none" w:sz="0" w:space="0" w:color="auto"/>
      </w:divBdr>
    </w:div>
    <w:div w:id="146479844">
      <w:bodyDiv w:val="1"/>
      <w:marLeft w:val="0"/>
      <w:marRight w:val="0"/>
      <w:marTop w:val="0"/>
      <w:marBottom w:val="0"/>
      <w:divBdr>
        <w:top w:val="none" w:sz="0" w:space="0" w:color="auto"/>
        <w:left w:val="none" w:sz="0" w:space="0" w:color="auto"/>
        <w:bottom w:val="none" w:sz="0" w:space="0" w:color="auto"/>
        <w:right w:val="none" w:sz="0" w:space="0" w:color="auto"/>
      </w:divBdr>
    </w:div>
    <w:div w:id="147401124">
      <w:bodyDiv w:val="1"/>
      <w:marLeft w:val="0"/>
      <w:marRight w:val="0"/>
      <w:marTop w:val="0"/>
      <w:marBottom w:val="0"/>
      <w:divBdr>
        <w:top w:val="none" w:sz="0" w:space="0" w:color="auto"/>
        <w:left w:val="none" w:sz="0" w:space="0" w:color="auto"/>
        <w:bottom w:val="none" w:sz="0" w:space="0" w:color="auto"/>
        <w:right w:val="none" w:sz="0" w:space="0" w:color="auto"/>
      </w:divBdr>
    </w:div>
    <w:div w:id="147867213">
      <w:bodyDiv w:val="1"/>
      <w:marLeft w:val="0"/>
      <w:marRight w:val="0"/>
      <w:marTop w:val="0"/>
      <w:marBottom w:val="0"/>
      <w:divBdr>
        <w:top w:val="none" w:sz="0" w:space="0" w:color="auto"/>
        <w:left w:val="none" w:sz="0" w:space="0" w:color="auto"/>
        <w:bottom w:val="none" w:sz="0" w:space="0" w:color="auto"/>
        <w:right w:val="none" w:sz="0" w:space="0" w:color="auto"/>
      </w:divBdr>
      <w:divsChild>
        <w:div w:id="307898437">
          <w:marLeft w:val="480"/>
          <w:marRight w:val="0"/>
          <w:marTop w:val="0"/>
          <w:marBottom w:val="0"/>
          <w:divBdr>
            <w:top w:val="none" w:sz="0" w:space="0" w:color="auto"/>
            <w:left w:val="none" w:sz="0" w:space="0" w:color="auto"/>
            <w:bottom w:val="none" w:sz="0" w:space="0" w:color="auto"/>
            <w:right w:val="none" w:sz="0" w:space="0" w:color="auto"/>
          </w:divBdr>
        </w:div>
        <w:div w:id="1644431715">
          <w:marLeft w:val="480"/>
          <w:marRight w:val="0"/>
          <w:marTop w:val="0"/>
          <w:marBottom w:val="0"/>
          <w:divBdr>
            <w:top w:val="none" w:sz="0" w:space="0" w:color="auto"/>
            <w:left w:val="none" w:sz="0" w:space="0" w:color="auto"/>
            <w:bottom w:val="none" w:sz="0" w:space="0" w:color="auto"/>
            <w:right w:val="none" w:sz="0" w:space="0" w:color="auto"/>
          </w:divBdr>
        </w:div>
        <w:div w:id="410583061">
          <w:marLeft w:val="480"/>
          <w:marRight w:val="0"/>
          <w:marTop w:val="0"/>
          <w:marBottom w:val="0"/>
          <w:divBdr>
            <w:top w:val="none" w:sz="0" w:space="0" w:color="auto"/>
            <w:left w:val="none" w:sz="0" w:space="0" w:color="auto"/>
            <w:bottom w:val="none" w:sz="0" w:space="0" w:color="auto"/>
            <w:right w:val="none" w:sz="0" w:space="0" w:color="auto"/>
          </w:divBdr>
        </w:div>
        <w:div w:id="726151042">
          <w:marLeft w:val="480"/>
          <w:marRight w:val="0"/>
          <w:marTop w:val="0"/>
          <w:marBottom w:val="0"/>
          <w:divBdr>
            <w:top w:val="none" w:sz="0" w:space="0" w:color="auto"/>
            <w:left w:val="none" w:sz="0" w:space="0" w:color="auto"/>
            <w:bottom w:val="none" w:sz="0" w:space="0" w:color="auto"/>
            <w:right w:val="none" w:sz="0" w:space="0" w:color="auto"/>
          </w:divBdr>
        </w:div>
        <w:div w:id="719591574">
          <w:marLeft w:val="480"/>
          <w:marRight w:val="0"/>
          <w:marTop w:val="0"/>
          <w:marBottom w:val="0"/>
          <w:divBdr>
            <w:top w:val="none" w:sz="0" w:space="0" w:color="auto"/>
            <w:left w:val="none" w:sz="0" w:space="0" w:color="auto"/>
            <w:bottom w:val="none" w:sz="0" w:space="0" w:color="auto"/>
            <w:right w:val="none" w:sz="0" w:space="0" w:color="auto"/>
          </w:divBdr>
        </w:div>
        <w:div w:id="914899803">
          <w:marLeft w:val="480"/>
          <w:marRight w:val="0"/>
          <w:marTop w:val="0"/>
          <w:marBottom w:val="0"/>
          <w:divBdr>
            <w:top w:val="none" w:sz="0" w:space="0" w:color="auto"/>
            <w:left w:val="none" w:sz="0" w:space="0" w:color="auto"/>
            <w:bottom w:val="none" w:sz="0" w:space="0" w:color="auto"/>
            <w:right w:val="none" w:sz="0" w:space="0" w:color="auto"/>
          </w:divBdr>
        </w:div>
        <w:div w:id="184439543">
          <w:marLeft w:val="480"/>
          <w:marRight w:val="0"/>
          <w:marTop w:val="0"/>
          <w:marBottom w:val="0"/>
          <w:divBdr>
            <w:top w:val="none" w:sz="0" w:space="0" w:color="auto"/>
            <w:left w:val="none" w:sz="0" w:space="0" w:color="auto"/>
            <w:bottom w:val="none" w:sz="0" w:space="0" w:color="auto"/>
            <w:right w:val="none" w:sz="0" w:space="0" w:color="auto"/>
          </w:divBdr>
        </w:div>
        <w:div w:id="2119520263">
          <w:marLeft w:val="480"/>
          <w:marRight w:val="0"/>
          <w:marTop w:val="0"/>
          <w:marBottom w:val="0"/>
          <w:divBdr>
            <w:top w:val="none" w:sz="0" w:space="0" w:color="auto"/>
            <w:left w:val="none" w:sz="0" w:space="0" w:color="auto"/>
            <w:bottom w:val="none" w:sz="0" w:space="0" w:color="auto"/>
            <w:right w:val="none" w:sz="0" w:space="0" w:color="auto"/>
          </w:divBdr>
        </w:div>
        <w:div w:id="718866952">
          <w:marLeft w:val="480"/>
          <w:marRight w:val="0"/>
          <w:marTop w:val="0"/>
          <w:marBottom w:val="0"/>
          <w:divBdr>
            <w:top w:val="none" w:sz="0" w:space="0" w:color="auto"/>
            <w:left w:val="none" w:sz="0" w:space="0" w:color="auto"/>
            <w:bottom w:val="none" w:sz="0" w:space="0" w:color="auto"/>
            <w:right w:val="none" w:sz="0" w:space="0" w:color="auto"/>
          </w:divBdr>
        </w:div>
        <w:div w:id="1864904571">
          <w:marLeft w:val="480"/>
          <w:marRight w:val="0"/>
          <w:marTop w:val="0"/>
          <w:marBottom w:val="0"/>
          <w:divBdr>
            <w:top w:val="none" w:sz="0" w:space="0" w:color="auto"/>
            <w:left w:val="none" w:sz="0" w:space="0" w:color="auto"/>
            <w:bottom w:val="none" w:sz="0" w:space="0" w:color="auto"/>
            <w:right w:val="none" w:sz="0" w:space="0" w:color="auto"/>
          </w:divBdr>
        </w:div>
        <w:div w:id="116609763">
          <w:marLeft w:val="480"/>
          <w:marRight w:val="0"/>
          <w:marTop w:val="0"/>
          <w:marBottom w:val="0"/>
          <w:divBdr>
            <w:top w:val="none" w:sz="0" w:space="0" w:color="auto"/>
            <w:left w:val="none" w:sz="0" w:space="0" w:color="auto"/>
            <w:bottom w:val="none" w:sz="0" w:space="0" w:color="auto"/>
            <w:right w:val="none" w:sz="0" w:space="0" w:color="auto"/>
          </w:divBdr>
        </w:div>
        <w:div w:id="2136289836">
          <w:marLeft w:val="480"/>
          <w:marRight w:val="0"/>
          <w:marTop w:val="0"/>
          <w:marBottom w:val="0"/>
          <w:divBdr>
            <w:top w:val="none" w:sz="0" w:space="0" w:color="auto"/>
            <w:left w:val="none" w:sz="0" w:space="0" w:color="auto"/>
            <w:bottom w:val="none" w:sz="0" w:space="0" w:color="auto"/>
            <w:right w:val="none" w:sz="0" w:space="0" w:color="auto"/>
          </w:divBdr>
        </w:div>
        <w:div w:id="1363703863">
          <w:marLeft w:val="480"/>
          <w:marRight w:val="0"/>
          <w:marTop w:val="0"/>
          <w:marBottom w:val="0"/>
          <w:divBdr>
            <w:top w:val="none" w:sz="0" w:space="0" w:color="auto"/>
            <w:left w:val="none" w:sz="0" w:space="0" w:color="auto"/>
            <w:bottom w:val="none" w:sz="0" w:space="0" w:color="auto"/>
            <w:right w:val="none" w:sz="0" w:space="0" w:color="auto"/>
          </w:divBdr>
        </w:div>
        <w:div w:id="20938483">
          <w:marLeft w:val="480"/>
          <w:marRight w:val="0"/>
          <w:marTop w:val="0"/>
          <w:marBottom w:val="0"/>
          <w:divBdr>
            <w:top w:val="none" w:sz="0" w:space="0" w:color="auto"/>
            <w:left w:val="none" w:sz="0" w:space="0" w:color="auto"/>
            <w:bottom w:val="none" w:sz="0" w:space="0" w:color="auto"/>
            <w:right w:val="none" w:sz="0" w:space="0" w:color="auto"/>
          </w:divBdr>
        </w:div>
        <w:div w:id="1756826435">
          <w:marLeft w:val="480"/>
          <w:marRight w:val="0"/>
          <w:marTop w:val="0"/>
          <w:marBottom w:val="0"/>
          <w:divBdr>
            <w:top w:val="none" w:sz="0" w:space="0" w:color="auto"/>
            <w:left w:val="none" w:sz="0" w:space="0" w:color="auto"/>
            <w:bottom w:val="none" w:sz="0" w:space="0" w:color="auto"/>
            <w:right w:val="none" w:sz="0" w:space="0" w:color="auto"/>
          </w:divBdr>
        </w:div>
        <w:div w:id="84692635">
          <w:marLeft w:val="480"/>
          <w:marRight w:val="0"/>
          <w:marTop w:val="0"/>
          <w:marBottom w:val="0"/>
          <w:divBdr>
            <w:top w:val="none" w:sz="0" w:space="0" w:color="auto"/>
            <w:left w:val="none" w:sz="0" w:space="0" w:color="auto"/>
            <w:bottom w:val="none" w:sz="0" w:space="0" w:color="auto"/>
            <w:right w:val="none" w:sz="0" w:space="0" w:color="auto"/>
          </w:divBdr>
        </w:div>
        <w:div w:id="969171813">
          <w:marLeft w:val="480"/>
          <w:marRight w:val="0"/>
          <w:marTop w:val="0"/>
          <w:marBottom w:val="0"/>
          <w:divBdr>
            <w:top w:val="none" w:sz="0" w:space="0" w:color="auto"/>
            <w:left w:val="none" w:sz="0" w:space="0" w:color="auto"/>
            <w:bottom w:val="none" w:sz="0" w:space="0" w:color="auto"/>
            <w:right w:val="none" w:sz="0" w:space="0" w:color="auto"/>
          </w:divBdr>
        </w:div>
        <w:div w:id="834220316">
          <w:marLeft w:val="480"/>
          <w:marRight w:val="0"/>
          <w:marTop w:val="0"/>
          <w:marBottom w:val="0"/>
          <w:divBdr>
            <w:top w:val="none" w:sz="0" w:space="0" w:color="auto"/>
            <w:left w:val="none" w:sz="0" w:space="0" w:color="auto"/>
            <w:bottom w:val="none" w:sz="0" w:space="0" w:color="auto"/>
            <w:right w:val="none" w:sz="0" w:space="0" w:color="auto"/>
          </w:divBdr>
        </w:div>
        <w:div w:id="420028279">
          <w:marLeft w:val="480"/>
          <w:marRight w:val="0"/>
          <w:marTop w:val="0"/>
          <w:marBottom w:val="0"/>
          <w:divBdr>
            <w:top w:val="none" w:sz="0" w:space="0" w:color="auto"/>
            <w:left w:val="none" w:sz="0" w:space="0" w:color="auto"/>
            <w:bottom w:val="none" w:sz="0" w:space="0" w:color="auto"/>
            <w:right w:val="none" w:sz="0" w:space="0" w:color="auto"/>
          </w:divBdr>
        </w:div>
        <w:div w:id="824395044">
          <w:marLeft w:val="480"/>
          <w:marRight w:val="0"/>
          <w:marTop w:val="0"/>
          <w:marBottom w:val="0"/>
          <w:divBdr>
            <w:top w:val="none" w:sz="0" w:space="0" w:color="auto"/>
            <w:left w:val="none" w:sz="0" w:space="0" w:color="auto"/>
            <w:bottom w:val="none" w:sz="0" w:space="0" w:color="auto"/>
            <w:right w:val="none" w:sz="0" w:space="0" w:color="auto"/>
          </w:divBdr>
        </w:div>
        <w:div w:id="411390534">
          <w:marLeft w:val="480"/>
          <w:marRight w:val="0"/>
          <w:marTop w:val="0"/>
          <w:marBottom w:val="0"/>
          <w:divBdr>
            <w:top w:val="none" w:sz="0" w:space="0" w:color="auto"/>
            <w:left w:val="none" w:sz="0" w:space="0" w:color="auto"/>
            <w:bottom w:val="none" w:sz="0" w:space="0" w:color="auto"/>
            <w:right w:val="none" w:sz="0" w:space="0" w:color="auto"/>
          </w:divBdr>
        </w:div>
        <w:div w:id="1905793155">
          <w:marLeft w:val="480"/>
          <w:marRight w:val="0"/>
          <w:marTop w:val="0"/>
          <w:marBottom w:val="0"/>
          <w:divBdr>
            <w:top w:val="none" w:sz="0" w:space="0" w:color="auto"/>
            <w:left w:val="none" w:sz="0" w:space="0" w:color="auto"/>
            <w:bottom w:val="none" w:sz="0" w:space="0" w:color="auto"/>
            <w:right w:val="none" w:sz="0" w:space="0" w:color="auto"/>
          </w:divBdr>
        </w:div>
        <w:div w:id="1800143631">
          <w:marLeft w:val="480"/>
          <w:marRight w:val="0"/>
          <w:marTop w:val="0"/>
          <w:marBottom w:val="0"/>
          <w:divBdr>
            <w:top w:val="none" w:sz="0" w:space="0" w:color="auto"/>
            <w:left w:val="none" w:sz="0" w:space="0" w:color="auto"/>
            <w:bottom w:val="none" w:sz="0" w:space="0" w:color="auto"/>
            <w:right w:val="none" w:sz="0" w:space="0" w:color="auto"/>
          </w:divBdr>
        </w:div>
        <w:div w:id="1911303601">
          <w:marLeft w:val="480"/>
          <w:marRight w:val="0"/>
          <w:marTop w:val="0"/>
          <w:marBottom w:val="0"/>
          <w:divBdr>
            <w:top w:val="none" w:sz="0" w:space="0" w:color="auto"/>
            <w:left w:val="none" w:sz="0" w:space="0" w:color="auto"/>
            <w:bottom w:val="none" w:sz="0" w:space="0" w:color="auto"/>
            <w:right w:val="none" w:sz="0" w:space="0" w:color="auto"/>
          </w:divBdr>
        </w:div>
        <w:div w:id="1672952594">
          <w:marLeft w:val="480"/>
          <w:marRight w:val="0"/>
          <w:marTop w:val="0"/>
          <w:marBottom w:val="0"/>
          <w:divBdr>
            <w:top w:val="none" w:sz="0" w:space="0" w:color="auto"/>
            <w:left w:val="none" w:sz="0" w:space="0" w:color="auto"/>
            <w:bottom w:val="none" w:sz="0" w:space="0" w:color="auto"/>
            <w:right w:val="none" w:sz="0" w:space="0" w:color="auto"/>
          </w:divBdr>
        </w:div>
        <w:div w:id="1197936641">
          <w:marLeft w:val="480"/>
          <w:marRight w:val="0"/>
          <w:marTop w:val="0"/>
          <w:marBottom w:val="0"/>
          <w:divBdr>
            <w:top w:val="none" w:sz="0" w:space="0" w:color="auto"/>
            <w:left w:val="none" w:sz="0" w:space="0" w:color="auto"/>
            <w:bottom w:val="none" w:sz="0" w:space="0" w:color="auto"/>
            <w:right w:val="none" w:sz="0" w:space="0" w:color="auto"/>
          </w:divBdr>
        </w:div>
        <w:div w:id="2069106247">
          <w:marLeft w:val="480"/>
          <w:marRight w:val="0"/>
          <w:marTop w:val="0"/>
          <w:marBottom w:val="0"/>
          <w:divBdr>
            <w:top w:val="none" w:sz="0" w:space="0" w:color="auto"/>
            <w:left w:val="none" w:sz="0" w:space="0" w:color="auto"/>
            <w:bottom w:val="none" w:sz="0" w:space="0" w:color="auto"/>
            <w:right w:val="none" w:sz="0" w:space="0" w:color="auto"/>
          </w:divBdr>
        </w:div>
        <w:div w:id="1477336048">
          <w:marLeft w:val="480"/>
          <w:marRight w:val="0"/>
          <w:marTop w:val="0"/>
          <w:marBottom w:val="0"/>
          <w:divBdr>
            <w:top w:val="none" w:sz="0" w:space="0" w:color="auto"/>
            <w:left w:val="none" w:sz="0" w:space="0" w:color="auto"/>
            <w:bottom w:val="none" w:sz="0" w:space="0" w:color="auto"/>
            <w:right w:val="none" w:sz="0" w:space="0" w:color="auto"/>
          </w:divBdr>
        </w:div>
        <w:div w:id="682585062">
          <w:marLeft w:val="480"/>
          <w:marRight w:val="0"/>
          <w:marTop w:val="0"/>
          <w:marBottom w:val="0"/>
          <w:divBdr>
            <w:top w:val="none" w:sz="0" w:space="0" w:color="auto"/>
            <w:left w:val="none" w:sz="0" w:space="0" w:color="auto"/>
            <w:bottom w:val="none" w:sz="0" w:space="0" w:color="auto"/>
            <w:right w:val="none" w:sz="0" w:space="0" w:color="auto"/>
          </w:divBdr>
        </w:div>
        <w:div w:id="34350463">
          <w:marLeft w:val="480"/>
          <w:marRight w:val="0"/>
          <w:marTop w:val="0"/>
          <w:marBottom w:val="0"/>
          <w:divBdr>
            <w:top w:val="none" w:sz="0" w:space="0" w:color="auto"/>
            <w:left w:val="none" w:sz="0" w:space="0" w:color="auto"/>
            <w:bottom w:val="none" w:sz="0" w:space="0" w:color="auto"/>
            <w:right w:val="none" w:sz="0" w:space="0" w:color="auto"/>
          </w:divBdr>
        </w:div>
        <w:div w:id="155339832">
          <w:marLeft w:val="480"/>
          <w:marRight w:val="0"/>
          <w:marTop w:val="0"/>
          <w:marBottom w:val="0"/>
          <w:divBdr>
            <w:top w:val="none" w:sz="0" w:space="0" w:color="auto"/>
            <w:left w:val="none" w:sz="0" w:space="0" w:color="auto"/>
            <w:bottom w:val="none" w:sz="0" w:space="0" w:color="auto"/>
            <w:right w:val="none" w:sz="0" w:space="0" w:color="auto"/>
          </w:divBdr>
        </w:div>
        <w:div w:id="327097017">
          <w:marLeft w:val="480"/>
          <w:marRight w:val="0"/>
          <w:marTop w:val="0"/>
          <w:marBottom w:val="0"/>
          <w:divBdr>
            <w:top w:val="none" w:sz="0" w:space="0" w:color="auto"/>
            <w:left w:val="none" w:sz="0" w:space="0" w:color="auto"/>
            <w:bottom w:val="none" w:sz="0" w:space="0" w:color="auto"/>
            <w:right w:val="none" w:sz="0" w:space="0" w:color="auto"/>
          </w:divBdr>
        </w:div>
        <w:div w:id="1070233799">
          <w:marLeft w:val="480"/>
          <w:marRight w:val="0"/>
          <w:marTop w:val="0"/>
          <w:marBottom w:val="0"/>
          <w:divBdr>
            <w:top w:val="none" w:sz="0" w:space="0" w:color="auto"/>
            <w:left w:val="none" w:sz="0" w:space="0" w:color="auto"/>
            <w:bottom w:val="none" w:sz="0" w:space="0" w:color="auto"/>
            <w:right w:val="none" w:sz="0" w:space="0" w:color="auto"/>
          </w:divBdr>
        </w:div>
        <w:div w:id="225530791">
          <w:marLeft w:val="480"/>
          <w:marRight w:val="0"/>
          <w:marTop w:val="0"/>
          <w:marBottom w:val="0"/>
          <w:divBdr>
            <w:top w:val="none" w:sz="0" w:space="0" w:color="auto"/>
            <w:left w:val="none" w:sz="0" w:space="0" w:color="auto"/>
            <w:bottom w:val="none" w:sz="0" w:space="0" w:color="auto"/>
            <w:right w:val="none" w:sz="0" w:space="0" w:color="auto"/>
          </w:divBdr>
        </w:div>
        <w:div w:id="1464689435">
          <w:marLeft w:val="480"/>
          <w:marRight w:val="0"/>
          <w:marTop w:val="0"/>
          <w:marBottom w:val="0"/>
          <w:divBdr>
            <w:top w:val="none" w:sz="0" w:space="0" w:color="auto"/>
            <w:left w:val="none" w:sz="0" w:space="0" w:color="auto"/>
            <w:bottom w:val="none" w:sz="0" w:space="0" w:color="auto"/>
            <w:right w:val="none" w:sz="0" w:space="0" w:color="auto"/>
          </w:divBdr>
        </w:div>
        <w:div w:id="834884324">
          <w:marLeft w:val="480"/>
          <w:marRight w:val="0"/>
          <w:marTop w:val="0"/>
          <w:marBottom w:val="0"/>
          <w:divBdr>
            <w:top w:val="none" w:sz="0" w:space="0" w:color="auto"/>
            <w:left w:val="none" w:sz="0" w:space="0" w:color="auto"/>
            <w:bottom w:val="none" w:sz="0" w:space="0" w:color="auto"/>
            <w:right w:val="none" w:sz="0" w:space="0" w:color="auto"/>
          </w:divBdr>
        </w:div>
        <w:div w:id="132646501">
          <w:marLeft w:val="480"/>
          <w:marRight w:val="0"/>
          <w:marTop w:val="0"/>
          <w:marBottom w:val="0"/>
          <w:divBdr>
            <w:top w:val="none" w:sz="0" w:space="0" w:color="auto"/>
            <w:left w:val="none" w:sz="0" w:space="0" w:color="auto"/>
            <w:bottom w:val="none" w:sz="0" w:space="0" w:color="auto"/>
            <w:right w:val="none" w:sz="0" w:space="0" w:color="auto"/>
          </w:divBdr>
        </w:div>
        <w:div w:id="1313212152">
          <w:marLeft w:val="480"/>
          <w:marRight w:val="0"/>
          <w:marTop w:val="0"/>
          <w:marBottom w:val="0"/>
          <w:divBdr>
            <w:top w:val="none" w:sz="0" w:space="0" w:color="auto"/>
            <w:left w:val="none" w:sz="0" w:space="0" w:color="auto"/>
            <w:bottom w:val="none" w:sz="0" w:space="0" w:color="auto"/>
            <w:right w:val="none" w:sz="0" w:space="0" w:color="auto"/>
          </w:divBdr>
        </w:div>
        <w:div w:id="1477919092">
          <w:marLeft w:val="480"/>
          <w:marRight w:val="0"/>
          <w:marTop w:val="0"/>
          <w:marBottom w:val="0"/>
          <w:divBdr>
            <w:top w:val="none" w:sz="0" w:space="0" w:color="auto"/>
            <w:left w:val="none" w:sz="0" w:space="0" w:color="auto"/>
            <w:bottom w:val="none" w:sz="0" w:space="0" w:color="auto"/>
            <w:right w:val="none" w:sz="0" w:space="0" w:color="auto"/>
          </w:divBdr>
        </w:div>
        <w:div w:id="297731055">
          <w:marLeft w:val="480"/>
          <w:marRight w:val="0"/>
          <w:marTop w:val="0"/>
          <w:marBottom w:val="0"/>
          <w:divBdr>
            <w:top w:val="none" w:sz="0" w:space="0" w:color="auto"/>
            <w:left w:val="none" w:sz="0" w:space="0" w:color="auto"/>
            <w:bottom w:val="none" w:sz="0" w:space="0" w:color="auto"/>
            <w:right w:val="none" w:sz="0" w:space="0" w:color="auto"/>
          </w:divBdr>
        </w:div>
        <w:div w:id="1750152046">
          <w:marLeft w:val="480"/>
          <w:marRight w:val="0"/>
          <w:marTop w:val="0"/>
          <w:marBottom w:val="0"/>
          <w:divBdr>
            <w:top w:val="none" w:sz="0" w:space="0" w:color="auto"/>
            <w:left w:val="none" w:sz="0" w:space="0" w:color="auto"/>
            <w:bottom w:val="none" w:sz="0" w:space="0" w:color="auto"/>
            <w:right w:val="none" w:sz="0" w:space="0" w:color="auto"/>
          </w:divBdr>
        </w:div>
        <w:div w:id="347486564">
          <w:marLeft w:val="480"/>
          <w:marRight w:val="0"/>
          <w:marTop w:val="0"/>
          <w:marBottom w:val="0"/>
          <w:divBdr>
            <w:top w:val="none" w:sz="0" w:space="0" w:color="auto"/>
            <w:left w:val="none" w:sz="0" w:space="0" w:color="auto"/>
            <w:bottom w:val="none" w:sz="0" w:space="0" w:color="auto"/>
            <w:right w:val="none" w:sz="0" w:space="0" w:color="auto"/>
          </w:divBdr>
        </w:div>
        <w:div w:id="1392652001">
          <w:marLeft w:val="480"/>
          <w:marRight w:val="0"/>
          <w:marTop w:val="0"/>
          <w:marBottom w:val="0"/>
          <w:divBdr>
            <w:top w:val="none" w:sz="0" w:space="0" w:color="auto"/>
            <w:left w:val="none" w:sz="0" w:space="0" w:color="auto"/>
            <w:bottom w:val="none" w:sz="0" w:space="0" w:color="auto"/>
            <w:right w:val="none" w:sz="0" w:space="0" w:color="auto"/>
          </w:divBdr>
        </w:div>
        <w:div w:id="5598116">
          <w:marLeft w:val="480"/>
          <w:marRight w:val="0"/>
          <w:marTop w:val="0"/>
          <w:marBottom w:val="0"/>
          <w:divBdr>
            <w:top w:val="none" w:sz="0" w:space="0" w:color="auto"/>
            <w:left w:val="none" w:sz="0" w:space="0" w:color="auto"/>
            <w:bottom w:val="none" w:sz="0" w:space="0" w:color="auto"/>
            <w:right w:val="none" w:sz="0" w:space="0" w:color="auto"/>
          </w:divBdr>
        </w:div>
        <w:div w:id="151995339">
          <w:marLeft w:val="480"/>
          <w:marRight w:val="0"/>
          <w:marTop w:val="0"/>
          <w:marBottom w:val="0"/>
          <w:divBdr>
            <w:top w:val="none" w:sz="0" w:space="0" w:color="auto"/>
            <w:left w:val="none" w:sz="0" w:space="0" w:color="auto"/>
            <w:bottom w:val="none" w:sz="0" w:space="0" w:color="auto"/>
            <w:right w:val="none" w:sz="0" w:space="0" w:color="auto"/>
          </w:divBdr>
        </w:div>
        <w:div w:id="1300576005">
          <w:marLeft w:val="480"/>
          <w:marRight w:val="0"/>
          <w:marTop w:val="0"/>
          <w:marBottom w:val="0"/>
          <w:divBdr>
            <w:top w:val="none" w:sz="0" w:space="0" w:color="auto"/>
            <w:left w:val="none" w:sz="0" w:space="0" w:color="auto"/>
            <w:bottom w:val="none" w:sz="0" w:space="0" w:color="auto"/>
            <w:right w:val="none" w:sz="0" w:space="0" w:color="auto"/>
          </w:divBdr>
        </w:div>
        <w:div w:id="1660306827">
          <w:marLeft w:val="480"/>
          <w:marRight w:val="0"/>
          <w:marTop w:val="0"/>
          <w:marBottom w:val="0"/>
          <w:divBdr>
            <w:top w:val="none" w:sz="0" w:space="0" w:color="auto"/>
            <w:left w:val="none" w:sz="0" w:space="0" w:color="auto"/>
            <w:bottom w:val="none" w:sz="0" w:space="0" w:color="auto"/>
            <w:right w:val="none" w:sz="0" w:space="0" w:color="auto"/>
          </w:divBdr>
        </w:div>
        <w:div w:id="267471861">
          <w:marLeft w:val="480"/>
          <w:marRight w:val="0"/>
          <w:marTop w:val="0"/>
          <w:marBottom w:val="0"/>
          <w:divBdr>
            <w:top w:val="none" w:sz="0" w:space="0" w:color="auto"/>
            <w:left w:val="none" w:sz="0" w:space="0" w:color="auto"/>
            <w:bottom w:val="none" w:sz="0" w:space="0" w:color="auto"/>
            <w:right w:val="none" w:sz="0" w:space="0" w:color="auto"/>
          </w:divBdr>
        </w:div>
        <w:div w:id="533619813">
          <w:marLeft w:val="480"/>
          <w:marRight w:val="0"/>
          <w:marTop w:val="0"/>
          <w:marBottom w:val="0"/>
          <w:divBdr>
            <w:top w:val="none" w:sz="0" w:space="0" w:color="auto"/>
            <w:left w:val="none" w:sz="0" w:space="0" w:color="auto"/>
            <w:bottom w:val="none" w:sz="0" w:space="0" w:color="auto"/>
            <w:right w:val="none" w:sz="0" w:space="0" w:color="auto"/>
          </w:divBdr>
        </w:div>
        <w:div w:id="685062376">
          <w:marLeft w:val="480"/>
          <w:marRight w:val="0"/>
          <w:marTop w:val="0"/>
          <w:marBottom w:val="0"/>
          <w:divBdr>
            <w:top w:val="none" w:sz="0" w:space="0" w:color="auto"/>
            <w:left w:val="none" w:sz="0" w:space="0" w:color="auto"/>
            <w:bottom w:val="none" w:sz="0" w:space="0" w:color="auto"/>
            <w:right w:val="none" w:sz="0" w:space="0" w:color="auto"/>
          </w:divBdr>
        </w:div>
        <w:div w:id="1068917101">
          <w:marLeft w:val="480"/>
          <w:marRight w:val="0"/>
          <w:marTop w:val="0"/>
          <w:marBottom w:val="0"/>
          <w:divBdr>
            <w:top w:val="none" w:sz="0" w:space="0" w:color="auto"/>
            <w:left w:val="none" w:sz="0" w:space="0" w:color="auto"/>
            <w:bottom w:val="none" w:sz="0" w:space="0" w:color="auto"/>
            <w:right w:val="none" w:sz="0" w:space="0" w:color="auto"/>
          </w:divBdr>
        </w:div>
        <w:div w:id="1191534601">
          <w:marLeft w:val="480"/>
          <w:marRight w:val="0"/>
          <w:marTop w:val="0"/>
          <w:marBottom w:val="0"/>
          <w:divBdr>
            <w:top w:val="none" w:sz="0" w:space="0" w:color="auto"/>
            <w:left w:val="none" w:sz="0" w:space="0" w:color="auto"/>
            <w:bottom w:val="none" w:sz="0" w:space="0" w:color="auto"/>
            <w:right w:val="none" w:sz="0" w:space="0" w:color="auto"/>
          </w:divBdr>
        </w:div>
        <w:div w:id="1434743921">
          <w:marLeft w:val="480"/>
          <w:marRight w:val="0"/>
          <w:marTop w:val="0"/>
          <w:marBottom w:val="0"/>
          <w:divBdr>
            <w:top w:val="none" w:sz="0" w:space="0" w:color="auto"/>
            <w:left w:val="none" w:sz="0" w:space="0" w:color="auto"/>
            <w:bottom w:val="none" w:sz="0" w:space="0" w:color="auto"/>
            <w:right w:val="none" w:sz="0" w:space="0" w:color="auto"/>
          </w:divBdr>
        </w:div>
        <w:div w:id="1033457979">
          <w:marLeft w:val="480"/>
          <w:marRight w:val="0"/>
          <w:marTop w:val="0"/>
          <w:marBottom w:val="0"/>
          <w:divBdr>
            <w:top w:val="none" w:sz="0" w:space="0" w:color="auto"/>
            <w:left w:val="none" w:sz="0" w:space="0" w:color="auto"/>
            <w:bottom w:val="none" w:sz="0" w:space="0" w:color="auto"/>
            <w:right w:val="none" w:sz="0" w:space="0" w:color="auto"/>
          </w:divBdr>
        </w:div>
        <w:div w:id="1629505693">
          <w:marLeft w:val="480"/>
          <w:marRight w:val="0"/>
          <w:marTop w:val="0"/>
          <w:marBottom w:val="0"/>
          <w:divBdr>
            <w:top w:val="none" w:sz="0" w:space="0" w:color="auto"/>
            <w:left w:val="none" w:sz="0" w:space="0" w:color="auto"/>
            <w:bottom w:val="none" w:sz="0" w:space="0" w:color="auto"/>
            <w:right w:val="none" w:sz="0" w:space="0" w:color="auto"/>
          </w:divBdr>
        </w:div>
        <w:div w:id="1022824165">
          <w:marLeft w:val="480"/>
          <w:marRight w:val="0"/>
          <w:marTop w:val="0"/>
          <w:marBottom w:val="0"/>
          <w:divBdr>
            <w:top w:val="none" w:sz="0" w:space="0" w:color="auto"/>
            <w:left w:val="none" w:sz="0" w:space="0" w:color="auto"/>
            <w:bottom w:val="none" w:sz="0" w:space="0" w:color="auto"/>
            <w:right w:val="none" w:sz="0" w:space="0" w:color="auto"/>
          </w:divBdr>
        </w:div>
        <w:div w:id="25640782">
          <w:marLeft w:val="480"/>
          <w:marRight w:val="0"/>
          <w:marTop w:val="0"/>
          <w:marBottom w:val="0"/>
          <w:divBdr>
            <w:top w:val="none" w:sz="0" w:space="0" w:color="auto"/>
            <w:left w:val="none" w:sz="0" w:space="0" w:color="auto"/>
            <w:bottom w:val="none" w:sz="0" w:space="0" w:color="auto"/>
            <w:right w:val="none" w:sz="0" w:space="0" w:color="auto"/>
          </w:divBdr>
        </w:div>
        <w:div w:id="807556646">
          <w:marLeft w:val="480"/>
          <w:marRight w:val="0"/>
          <w:marTop w:val="0"/>
          <w:marBottom w:val="0"/>
          <w:divBdr>
            <w:top w:val="none" w:sz="0" w:space="0" w:color="auto"/>
            <w:left w:val="none" w:sz="0" w:space="0" w:color="auto"/>
            <w:bottom w:val="none" w:sz="0" w:space="0" w:color="auto"/>
            <w:right w:val="none" w:sz="0" w:space="0" w:color="auto"/>
          </w:divBdr>
        </w:div>
        <w:div w:id="8144171">
          <w:marLeft w:val="480"/>
          <w:marRight w:val="0"/>
          <w:marTop w:val="0"/>
          <w:marBottom w:val="0"/>
          <w:divBdr>
            <w:top w:val="none" w:sz="0" w:space="0" w:color="auto"/>
            <w:left w:val="none" w:sz="0" w:space="0" w:color="auto"/>
            <w:bottom w:val="none" w:sz="0" w:space="0" w:color="auto"/>
            <w:right w:val="none" w:sz="0" w:space="0" w:color="auto"/>
          </w:divBdr>
        </w:div>
        <w:div w:id="615215580">
          <w:marLeft w:val="480"/>
          <w:marRight w:val="0"/>
          <w:marTop w:val="0"/>
          <w:marBottom w:val="0"/>
          <w:divBdr>
            <w:top w:val="none" w:sz="0" w:space="0" w:color="auto"/>
            <w:left w:val="none" w:sz="0" w:space="0" w:color="auto"/>
            <w:bottom w:val="none" w:sz="0" w:space="0" w:color="auto"/>
            <w:right w:val="none" w:sz="0" w:space="0" w:color="auto"/>
          </w:divBdr>
        </w:div>
        <w:div w:id="915672438">
          <w:marLeft w:val="480"/>
          <w:marRight w:val="0"/>
          <w:marTop w:val="0"/>
          <w:marBottom w:val="0"/>
          <w:divBdr>
            <w:top w:val="none" w:sz="0" w:space="0" w:color="auto"/>
            <w:left w:val="none" w:sz="0" w:space="0" w:color="auto"/>
            <w:bottom w:val="none" w:sz="0" w:space="0" w:color="auto"/>
            <w:right w:val="none" w:sz="0" w:space="0" w:color="auto"/>
          </w:divBdr>
        </w:div>
        <w:div w:id="1819494065">
          <w:marLeft w:val="480"/>
          <w:marRight w:val="0"/>
          <w:marTop w:val="0"/>
          <w:marBottom w:val="0"/>
          <w:divBdr>
            <w:top w:val="none" w:sz="0" w:space="0" w:color="auto"/>
            <w:left w:val="none" w:sz="0" w:space="0" w:color="auto"/>
            <w:bottom w:val="none" w:sz="0" w:space="0" w:color="auto"/>
            <w:right w:val="none" w:sz="0" w:space="0" w:color="auto"/>
          </w:divBdr>
        </w:div>
      </w:divsChild>
    </w:div>
    <w:div w:id="147870733">
      <w:bodyDiv w:val="1"/>
      <w:marLeft w:val="0"/>
      <w:marRight w:val="0"/>
      <w:marTop w:val="0"/>
      <w:marBottom w:val="0"/>
      <w:divBdr>
        <w:top w:val="none" w:sz="0" w:space="0" w:color="auto"/>
        <w:left w:val="none" w:sz="0" w:space="0" w:color="auto"/>
        <w:bottom w:val="none" w:sz="0" w:space="0" w:color="auto"/>
        <w:right w:val="none" w:sz="0" w:space="0" w:color="auto"/>
      </w:divBdr>
    </w:div>
    <w:div w:id="148060753">
      <w:bodyDiv w:val="1"/>
      <w:marLeft w:val="0"/>
      <w:marRight w:val="0"/>
      <w:marTop w:val="0"/>
      <w:marBottom w:val="0"/>
      <w:divBdr>
        <w:top w:val="none" w:sz="0" w:space="0" w:color="auto"/>
        <w:left w:val="none" w:sz="0" w:space="0" w:color="auto"/>
        <w:bottom w:val="none" w:sz="0" w:space="0" w:color="auto"/>
        <w:right w:val="none" w:sz="0" w:space="0" w:color="auto"/>
      </w:divBdr>
      <w:divsChild>
        <w:div w:id="982198490">
          <w:marLeft w:val="480"/>
          <w:marRight w:val="0"/>
          <w:marTop w:val="0"/>
          <w:marBottom w:val="0"/>
          <w:divBdr>
            <w:top w:val="none" w:sz="0" w:space="0" w:color="auto"/>
            <w:left w:val="none" w:sz="0" w:space="0" w:color="auto"/>
            <w:bottom w:val="none" w:sz="0" w:space="0" w:color="auto"/>
            <w:right w:val="none" w:sz="0" w:space="0" w:color="auto"/>
          </w:divBdr>
        </w:div>
        <w:div w:id="1259370031">
          <w:marLeft w:val="480"/>
          <w:marRight w:val="0"/>
          <w:marTop w:val="0"/>
          <w:marBottom w:val="0"/>
          <w:divBdr>
            <w:top w:val="none" w:sz="0" w:space="0" w:color="auto"/>
            <w:left w:val="none" w:sz="0" w:space="0" w:color="auto"/>
            <w:bottom w:val="none" w:sz="0" w:space="0" w:color="auto"/>
            <w:right w:val="none" w:sz="0" w:space="0" w:color="auto"/>
          </w:divBdr>
        </w:div>
        <w:div w:id="458643197">
          <w:marLeft w:val="480"/>
          <w:marRight w:val="0"/>
          <w:marTop w:val="0"/>
          <w:marBottom w:val="0"/>
          <w:divBdr>
            <w:top w:val="none" w:sz="0" w:space="0" w:color="auto"/>
            <w:left w:val="none" w:sz="0" w:space="0" w:color="auto"/>
            <w:bottom w:val="none" w:sz="0" w:space="0" w:color="auto"/>
            <w:right w:val="none" w:sz="0" w:space="0" w:color="auto"/>
          </w:divBdr>
        </w:div>
        <w:div w:id="1002898254">
          <w:marLeft w:val="480"/>
          <w:marRight w:val="0"/>
          <w:marTop w:val="0"/>
          <w:marBottom w:val="0"/>
          <w:divBdr>
            <w:top w:val="none" w:sz="0" w:space="0" w:color="auto"/>
            <w:left w:val="none" w:sz="0" w:space="0" w:color="auto"/>
            <w:bottom w:val="none" w:sz="0" w:space="0" w:color="auto"/>
            <w:right w:val="none" w:sz="0" w:space="0" w:color="auto"/>
          </w:divBdr>
        </w:div>
        <w:div w:id="1387024796">
          <w:marLeft w:val="480"/>
          <w:marRight w:val="0"/>
          <w:marTop w:val="0"/>
          <w:marBottom w:val="0"/>
          <w:divBdr>
            <w:top w:val="none" w:sz="0" w:space="0" w:color="auto"/>
            <w:left w:val="none" w:sz="0" w:space="0" w:color="auto"/>
            <w:bottom w:val="none" w:sz="0" w:space="0" w:color="auto"/>
            <w:right w:val="none" w:sz="0" w:space="0" w:color="auto"/>
          </w:divBdr>
        </w:div>
        <w:div w:id="1727334051">
          <w:marLeft w:val="480"/>
          <w:marRight w:val="0"/>
          <w:marTop w:val="0"/>
          <w:marBottom w:val="0"/>
          <w:divBdr>
            <w:top w:val="none" w:sz="0" w:space="0" w:color="auto"/>
            <w:left w:val="none" w:sz="0" w:space="0" w:color="auto"/>
            <w:bottom w:val="none" w:sz="0" w:space="0" w:color="auto"/>
            <w:right w:val="none" w:sz="0" w:space="0" w:color="auto"/>
          </w:divBdr>
        </w:div>
        <w:div w:id="766848849">
          <w:marLeft w:val="480"/>
          <w:marRight w:val="0"/>
          <w:marTop w:val="0"/>
          <w:marBottom w:val="0"/>
          <w:divBdr>
            <w:top w:val="none" w:sz="0" w:space="0" w:color="auto"/>
            <w:left w:val="none" w:sz="0" w:space="0" w:color="auto"/>
            <w:bottom w:val="none" w:sz="0" w:space="0" w:color="auto"/>
            <w:right w:val="none" w:sz="0" w:space="0" w:color="auto"/>
          </w:divBdr>
        </w:div>
        <w:div w:id="1064991395">
          <w:marLeft w:val="480"/>
          <w:marRight w:val="0"/>
          <w:marTop w:val="0"/>
          <w:marBottom w:val="0"/>
          <w:divBdr>
            <w:top w:val="none" w:sz="0" w:space="0" w:color="auto"/>
            <w:left w:val="none" w:sz="0" w:space="0" w:color="auto"/>
            <w:bottom w:val="none" w:sz="0" w:space="0" w:color="auto"/>
            <w:right w:val="none" w:sz="0" w:space="0" w:color="auto"/>
          </w:divBdr>
        </w:div>
        <w:div w:id="2092115223">
          <w:marLeft w:val="480"/>
          <w:marRight w:val="0"/>
          <w:marTop w:val="0"/>
          <w:marBottom w:val="0"/>
          <w:divBdr>
            <w:top w:val="none" w:sz="0" w:space="0" w:color="auto"/>
            <w:left w:val="none" w:sz="0" w:space="0" w:color="auto"/>
            <w:bottom w:val="none" w:sz="0" w:space="0" w:color="auto"/>
            <w:right w:val="none" w:sz="0" w:space="0" w:color="auto"/>
          </w:divBdr>
        </w:div>
        <w:div w:id="2139563104">
          <w:marLeft w:val="480"/>
          <w:marRight w:val="0"/>
          <w:marTop w:val="0"/>
          <w:marBottom w:val="0"/>
          <w:divBdr>
            <w:top w:val="none" w:sz="0" w:space="0" w:color="auto"/>
            <w:left w:val="none" w:sz="0" w:space="0" w:color="auto"/>
            <w:bottom w:val="none" w:sz="0" w:space="0" w:color="auto"/>
            <w:right w:val="none" w:sz="0" w:space="0" w:color="auto"/>
          </w:divBdr>
        </w:div>
        <w:div w:id="2000885370">
          <w:marLeft w:val="480"/>
          <w:marRight w:val="0"/>
          <w:marTop w:val="0"/>
          <w:marBottom w:val="0"/>
          <w:divBdr>
            <w:top w:val="none" w:sz="0" w:space="0" w:color="auto"/>
            <w:left w:val="none" w:sz="0" w:space="0" w:color="auto"/>
            <w:bottom w:val="none" w:sz="0" w:space="0" w:color="auto"/>
            <w:right w:val="none" w:sz="0" w:space="0" w:color="auto"/>
          </w:divBdr>
        </w:div>
        <w:div w:id="1198273281">
          <w:marLeft w:val="480"/>
          <w:marRight w:val="0"/>
          <w:marTop w:val="0"/>
          <w:marBottom w:val="0"/>
          <w:divBdr>
            <w:top w:val="none" w:sz="0" w:space="0" w:color="auto"/>
            <w:left w:val="none" w:sz="0" w:space="0" w:color="auto"/>
            <w:bottom w:val="none" w:sz="0" w:space="0" w:color="auto"/>
            <w:right w:val="none" w:sz="0" w:space="0" w:color="auto"/>
          </w:divBdr>
        </w:div>
        <w:div w:id="1255238663">
          <w:marLeft w:val="480"/>
          <w:marRight w:val="0"/>
          <w:marTop w:val="0"/>
          <w:marBottom w:val="0"/>
          <w:divBdr>
            <w:top w:val="none" w:sz="0" w:space="0" w:color="auto"/>
            <w:left w:val="none" w:sz="0" w:space="0" w:color="auto"/>
            <w:bottom w:val="none" w:sz="0" w:space="0" w:color="auto"/>
            <w:right w:val="none" w:sz="0" w:space="0" w:color="auto"/>
          </w:divBdr>
        </w:div>
        <w:div w:id="2036810682">
          <w:marLeft w:val="480"/>
          <w:marRight w:val="0"/>
          <w:marTop w:val="0"/>
          <w:marBottom w:val="0"/>
          <w:divBdr>
            <w:top w:val="none" w:sz="0" w:space="0" w:color="auto"/>
            <w:left w:val="none" w:sz="0" w:space="0" w:color="auto"/>
            <w:bottom w:val="none" w:sz="0" w:space="0" w:color="auto"/>
            <w:right w:val="none" w:sz="0" w:space="0" w:color="auto"/>
          </w:divBdr>
        </w:div>
        <w:div w:id="1247301499">
          <w:marLeft w:val="480"/>
          <w:marRight w:val="0"/>
          <w:marTop w:val="0"/>
          <w:marBottom w:val="0"/>
          <w:divBdr>
            <w:top w:val="none" w:sz="0" w:space="0" w:color="auto"/>
            <w:left w:val="none" w:sz="0" w:space="0" w:color="auto"/>
            <w:bottom w:val="none" w:sz="0" w:space="0" w:color="auto"/>
            <w:right w:val="none" w:sz="0" w:space="0" w:color="auto"/>
          </w:divBdr>
        </w:div>
        <w:div w:id="1077940958">
          <w:marLeft w:val="480"/>
          <w:marRight w:val="0"/>
          <w:marTop w:val="0"/>
          <w:marBottom w:val="0"/>
          <w:divBdr>
            <w:top w:val="none" w:sz="0" w:space="0" w:color="auto"/>
            <w:left w:val="none" w:sz="0" w:space="0" w:color="auto"/>
            <w:bottom w:val="none" w:sz="0" w:space="0" w:color="auto"/>
            <w:right w:val="none" w:sz="0" w:space="0" w:color="auto"/>
          </w:divBdr>
        </w:div>
        <w:div w:id="1774544556">
          <w:marLeft w:val="480"/>
          <w:marRight w:val="0"/>
          <w:marTop w:val="0"/>
          <w:marBottom w:val="0"/>
          <w:divBdr>
            <w:top w:val="none" w:sz="0" w:space="0" w:color="auto"/>
            <w:left w:val="none" w:sz="0" w:space="0" w:color="auto"/>
            <w:bottom w:val="none" w:sz="0" w:space="0" w:color="auto"/>
            <w:right w:val="none" w:sz="0" w:space="0" w:color="auto"/>
          </w:divBdr>
        </w:div>
        <w:div w:id="1908345646">
          <w:marLeft w:val="480"/>
          <w:marRight w:val="0"/>
          <w:marTop w:val="0"/>
          <w:marBottom w:val="0"/>
          <w:divBdr>
            <w:top w:val="none" w:sz="0" w:space="0" w:color="auto"/>
            <w:left w:val="none" w:sz="0" w:space="0" w:color="auto"/>
            <w:bottom w:val="none" w:sz="0" w:space="0" w:color="auto"/>
            <w:right w:val="none" w:sz="0" w:space="0" w:color="auto"/>
          </w:divBdr>
        </w:div>
        <w:div w:id="1741639851">
          <w:marLeft w:val="480"/>
          <w:marRight w:val="0"/>
          <w:marTop w:val="0"/>
          <w:marBottom w:val="0"/>
          <w:divBdr>
            <w:top w:val="none" w:sz="0" w:space="0" w:color="auto"/>
            <w:left w:val="none" w:sz="0" w:space="0" w:color="auto"/>
            <w:bottom w:val="none" w:sz="0" w:space="0" w:color="auto"/>
            <w:right w:val="none" w:sz="0" w:space="0" w:color="auto"/>
          </w:divBdr>
        </w:div>
        <w:div w:id="1221329536">
          <w:marLeft w:val="480"/>
          <w:marRight w:val="0"/>
          <w:marTop w:val="0"/>
          <w:marBottom w:val="0"/>
          <w:divBdr>
            <w:top w:val="none" w:sz="0" w:space="0" w:color="auto"/>
            <w:left w:val="none" w:sz="0" w:space="0" w:color="auto"/>
            <w:bottom w:val="none" w:sz="0" w:space="0" w:color="auto"/>
            <w:right w:val="none" w:sz="0" w:space="0" w:color="auto"/>
          </w:divBdr>
        </w:div>
        <w:div w:id="1710298967">
          <w:marLeft w:val="480"/>
          <w:marRight w:val="0"/>
          <w:marTop w:val="0"/>
          <w:marBottom w:val="0"/>
          <w:divBdr>
            <w:top w:val="none" w:sz="0" w:space="0" w:color="auto"/>
            <w:left w:val="none" w:sz="0" w:space="0" w:color="auto"/>
            <w:bottom w:val="none" w:sz="0" w:space="0" w:color="auto"/>
            <w:right w:val="none" w:sz="0" w:space="0" w:color="auto"/>
          </w:divBdr>
        </w:div>
        <w:div w:id="1883978672">
          <w:marLeft w:val="480"/>
          <w:marRight w:val="0"/>
          <w:marTop w:val="0"/>
          <w:marBottom w:val="0"/>
          <w:divBdr>
            <w:top w:val="none" w:sz="0" w:space="0" w:color="auto"/>
            <w:left w:val="none" w:sz="0" w:space="0" w:color="auto"/>
            <w:bottom w:val="none" w:sz="0" w:space="0" w:color="auto"/>
            <w:right w:val="none" w:sz="0" w:space="0" w:color="auto"/>
          </w:divBdr>
        </w:div>
        <w:div w:id="1788036783">
          <w:marLeft w:val="480"/>
          <w:marRight w:val="0"/>
          <w:marTop w:val="0"/>
          <w:marBottom w:val="0"/>
          <w:divBdr>
            <w:top w:val="none" w:sz="0" w:space="0" w:color="auto"/>
            <w:left w:val="none" w:sz="0" w:space="0" w:color="auto"/>
            <w:bottom w:val="none" w:sz="0" w:space="0" w:color="auto"/>
            <w:right w:val="none" w:sz="0" w:space="0" w:color="auto"/>
          </w:divBdr>
        </w:div>
        <w:div w:id="1229417420">
          <w:marLeft w:val="480"/>
          <w:marRight w:val="0"/>
          <w:marTop w:val="0"/>
          <w:marBottom w:val="0"/>
          <w:divBdr>
            <w:top w:val="none" w:sz="0" w:space="0" w:color="auto"/>
            <w:left w:val="none" w:sz="0" w:space="0" w:color="auto"/>
            <w:bottom w:val="none" w:sz="0" w:space="0" w:color="auto"/>
            <w:right w:val="none" w:sz="0" w:space="0" w:color="auto"/>
          </w:divBdr>
        </w:div>
        <w:div w:id="329715525">
          <w:marLeft w:val="480"/>
          <w:marRight w:val="0"/>
          <w:marTop w:val="0"/>
          <w:marBottom w:val="0"/>
          <w:divBdr>
            <w:top w:val="none" w:sz="0" w:space="0" w:color="auto"/>
            <w:left w:val="none" w:sz="0" w:space="0" w:color="auto"/>
            <w:bottom w:val="none" w:sz="0" w:space="0" w:color="auto"/>
            <w:right w:val="none" w:sz="0" w:space="0" w:color="auto"/>
          </w:divBdr>
        </w:div>
        <w:div w:id="1284192898">
          <w:marLeft w:val="480"/>
          <w:marRight w:val="0"/>
          <w:marTop w:val="0"/>
          <w:marBottom w:val="0"/>
          <w:divBdr>
            <w:top w:val="none" w:sz="0" w:space="0" w:color="auto"/>
            <w:left w:val="none" w:sz="0" w:space="0" w:color="auto"/>
            <w:bottom w:val="none" w:sz="0" w:space="0" w:color="auto"/>
            <w:right w:val="none" w:sz="0" w:space="0" w:color="auto"/>
          </w:divBdr>
        </w:div>
        <w:div w:id="908420114">
          <w:marLeft w:val="480"/>
          <w:marRight w:val="0"/>
          <w:marTop w:val="0"/>
          <w:marBottom w:val="0"/>
          <w:divBdr>
            <w:top w:val="none" w:sz="0" w:space="0" w:color="auto"/>
            <w:left w:val="none" w:sz="0" w:space="0" w:color="auto"/>
            <w:bottom w:val="none" w:sz="0" w:space="0" w:color="auto"/>
            <w:right w:val="none" w:sz="0" w:space="0" w:color="auto"/>
          </w:divBdr>
        </w:div>
        <w:div w:id="746148603">
          <w:marLeft w:val="480"/>
          <w:marRight w:val="0"/>
          <w:marTop w:val="0"/>
          <w:marBottom w:val="0"/>
          <w:divBdr>
            <w:top w:val="none" w:sz="0" w:space="0" w:color="auto"/>
            <w:left w:val="none" w:sz="0" w:space="0" w:color="auto"/>
            <w:bottom w:val="none" w:sz="0" w:space="0" w:color="auto"/>
            <w:right w:val="none" w:sz="0" w:space="0" w:color="auto"/>
          </w:divBdr>
        </w:div>
        <w:div w:id="2979985">
          <w:marLeft w:val="480"/>
          <w:marRight w:val="0"/>
          <w:marTop w:val="0"/>
          <w:marBottom w:val="0"/>
          <w:divBdr>
            <w:top w:val="none" w:sz="0" w:space="0" w:color="auto"/>
            <w:left w:val="none" w:sz="0" w:space="0" w:color="auto"/>
            <w:bottom w:val="none" w:sz="0" w:space="0" w:color="auto"/>
            <w:right w:val="none" w:sz="0" w:space="0" w:color="auto"/>
          </w:divBdr>
        </w:div>
        <w:div w:id="134300877">
          <w:marLeft w:val="480"/>
          <w:marRight w:val="0"/>
          <w:marTop w:val="0"/>
          <w:marBottom w:val="0"/>
          <w:divBdr>
            <w:top w:val="none" w:sz="0" w:space="0" w:color="auto"/>
            <w:left w:val="none" w:sz="0" w:space="0" w:color="auto"/>
            <w:bottom w:val="none" w:sz="0" w:space="0" w:color="auto"/>
            <w:right w:val="none" w:sz="0" w:space="0" w:color="auto"/>
          </w:divBdr>
        </w:div>
        <w:div w:id="313727710">
          <w:marLeft w:val="480"/>
          <w:marRight w:val="0"/>
          <w:marTop w:val="0"/>
          <w:marBottom w:val="0"/>
          <w:divBdr>
            <w:top w:val="none" w:sz="0" w:space="0" w:color="auto"/>
            <w:left w:val="none" w:sz="0" w:space="0" w:color="auto"/>
            <w:bottom w:val="none" w:sz="0" w:space="0" w:color="auto"/>
            <w:right w:val="none" w:sz="0" w:space="0" w:color="auto"/>
          </w:divBdr>
        </w:div>
        <w:div w:id="952437907">
          <w:marLeft w:val="480"/>
          <w:marRight w:val="0"/>
          <w:marTop w:val="0"/>
          <w:marBottom w:val="0"/>
          <w:divBdr>
            <w:top w:val="none" w:sz="0" w:space="0" w:color="auto"/>
            <w:left w:val="none" w:sz="0" w:space="0" w:color="auto"/>
            <w:bottom w:val="none" w:sz="0" w:space="0" w:color="auto"/>
            <w:right w:val="none" w:sz="0" w:space="0" w:color="auto"/>
          </w:divBdr>
        </w:div>
        <w:div w:id="1569417180">
          <w:marLeft w:val="480"/>
          <w:marRight w:val="0"/>
          <w:marTop w:val="0"/>
          <w:marBottom w:val="0"/>
          <w:divBdr>
            <w:top w:val="none" w:sz="0" w:space="0" w:color="auto"/>
            <w:left w:val="none" w:sz="0" w:space="0" w:color="auto"/>
            <w:bottom w:val="none" w:sz="0" w:space="0" w:color="auto"/>
            <w:right w:val="none" w:sz="0" w:space="0" w:color="auto"/>
          </w:divBdr>
        </w:div>
        <w:div w:id="2029600822">
          <w:marLeft w:val="480"/>
          <w:marRight w:val="0"/>
          <w:marTop w:val="0"/>
          <w:marBottom w:val="0"/>
          <w:divBdr>
            <w:top w:val="none" w:sz="0" w:space="0" w:color="auto"/>
            <w:left w:val="none" w:sz="0" w:space="0" w:color="auto"/>
            <w:bottom w:val="none" w:sz="0" w:space="0" w:color="auto"/>
            <w:right w:val="none" w:sz="0" w:space="0" w:color="auto"/>
          </w:divBdr>
        </w:div>
        <w:div w:id="1782652603">
          <w:marLeft w:val="480"/>
          <w:marRight w:val="0"/>
          <w:marTop w:val="0"/>
          <w:marBottom w:val="0"/>
          <w:divBdr>
            <w:top w:val="none" w:sz="0" w:space="0" w:color="auto"/>
            <w:left w:val="none" w:sz="0" w:space="0" w:color="auto"/>
            <w:bottom w:val="none" w:sz="0" w:space="0" w:color="auto"/>
            <w:right w:val="none" w:sz="0" w:space="0" w:color="auto"/>
          </w:divBdr>
        </w:div>
        <w:div w:id="2003584831">
          <w:marLeft w:val="480"/>
          <w:marRight w:val="0"/>
          <w:marTop w:val="0"/>
          <w:marBottom w:val="0"/>
          <w:divBdr>
            <w:top w:val="none" w:sz="0" w:space="0" w:color="auto"/>
            <w:left w:val="none" w:sz="0" w:space="0" w:color="auto"/>
            <w:bottom w:val="none" w:sz="0" w:space="0" w:color="auto"/>
            <w:right w:val="none" w:sz="0" w:space="0" w:color="auto"/>
          </w:divBdr>
        </w:div>
        <w:div w:id="1465346162">
          <w:marLeft w:val="480"/>
          <w:marRight w:val="0"/>
          <w:marTop w:val="0"/>
          <w:marBottom w:val="0"/>
          <w:divBdr>
            <w:top w:val="none" w:sz="0" w:space="0" w:color="auto"/>
            <w:left w:val="none" w:sz="0" w:space="0" w:color="auto"/>
            <w:bottom w:val="none" w:sz="0" w:space="0" w:color="auto"/>
            <w:right w:val="none" w:sz="0" w:space="0" w:color="auto"/>
          </w:divBdr>
        </w:div>
        <w:div w:id="195437038">
          <w:marLeft w:val="480"/>
          <w:marRight w:val="0"/>
          <w:marTop w:val="0"/>
          <w:marBottom w:val="0"/>
          <w:divBdr>
            <w:top w:val="none" w:sz="0" w:space="0" w:color="auto"/>
            <w:left w:val="none" w:sz="0" w:space="0" w:color="auto"/>
            <w:bottom w:val="none" w:sz="0" w:space="0" w:color="auto"/>
            <w:right w:val="none" w:sz="0" w:space="0" w:color="auto"/>
          </w:divBdr>
        </w:div>
        <w:div w:id="935286908">
          <w:marLeft w:val="480"/>
          <w:marRight w:val="0"/>
          <w:marTop w:val="0"/>
          <w:marBottom w:val="0"/>
          <w:divBdr>
            <w:top w:val="none" w:sz="0" w:space="0" w:color="auto"/>
            <w:left w:val="none" w:sz="0" w:space="0" w:color="auto"/>
            <w:bottom w:val="none" w:sz="0" w:space="0" w:color="auto"/>
            <w:right w:val="none" w:sz="0" w:space="0" w:color="auto"/>
          </w:divBdr>
        </w:div>
        <w:div w:id="594944061">
          <w:marLeft w:val="480"/>
          <w:marRight w:val="0"/>
          <w:marTop w:val="0"/>
          <w:marBottom w:val="0"/>
          <w:divBdr>
            <w:top w:val="none" w:sz="0" w:space="0" w:color="auto"/>
            <w:left w:val="none" w:sz="0" w:space="0" w:color="auto"/>
            <w:bottom w:val="none" w:sz="0" w:space="0" w:color="auto"/>
            <w:right w:val="none" w:sz="0" w:space="0" w:color="auto"/>
          </w:divBdr>
        </w:div>
        <w:div w:id="1410812242">
          <w:marLeft w:val="480"/>
          <w:marRight w:val="0"/>
          <w:marTop w:val="0"/>
          <w:marBottom w:val="0"/>
          <w:divBdr>
            <w:top w:val="none" w:sz="0" w:space="0" w:color="auto"/>
            <w:left w:val="none" w:sz="0" w:space="0" w:color="auto"/>
            <w:bottom w:val="none" w:sz="0" w:space="0" w:color="auto"/>
            <w:right w:val="none" w:sz="0" w:space="0" w:color="auto"/>
          </w:divBdr>
        </w:div>
        <w:div w:id="2101179316">
          <w:marLeft w:val="480"/>
          <w:marRight w:val="0"/>
          <w:marTop w:val="0"/>
          <w:marBottom w:val="0"/>
          <w:divBdr>
            <w:top w:val="none" w:sz="0" w:space="0" w:color="auto"/>
            <w:left w:val="none" w:sz="0" w:space="0" w:color="auto"/>
            <w:bottom w:val="none" w:sz="0" w:space="0" w:color="auto"/>
            <w:right w:val="none" w:sz="0" w:space="0" w:color="auto"/>
          </w:divBdr>
        </w:div>
        <w:div w:id="1645818270">
          <w:marLeft w:val="480"/>
          <w:marRight w:val="0"/>
          <w:marTop w:val="0"/>
          <w:marBottom w:val="0"/>
          <w:divBdr>
            <w:top w:val="none" w:sz="0" w:space="0" w:color="auto"/>
            <w:left w:val="none" w:sz="0" w:space="0" w:color="auto"/>
            <w:bottom w:val="none" w:sz="0" w:space="0" w:color="auto"/>
            <w:right w:val="none" w:sz="0" w:space="0" w:color="auto"/>
          </w:divBdr>
        </w:div>
        <w:div w:id="199588270">
          <w:marLeft w:val="480"/>
          <w:marRight w:val="0"/>
          <w:marTop w:val="0"/>
          <w:marBottom w:val="0"/>
          <w:divBdr>
            <w:top w:val="none" w:sz="0" w:space="0" w:color="auto"/>
            <w:left w:val="none" w:sz="0" w:space="0" w:color="auto"/>
            <w:bottom w:val="none" w:sz="0" w:space="0" w:color="auto"/>
            <w:right w:val="none" w:sz="0" w:space="0" w:color="auto"/>
          </w:divBdr>
        </w:div>
        <w:div w:id="1153256208">
          <w:marLeft w:val="480"/>
          <w:marRight w:val="0"/>
          <w:marTop w:val="0"/>
          <w:marBottom w:val="0"/>
          <w:divBdr>
            <w:top w:val="none" w:sz="0" w:space="0" w:color="auto"/>
            <w:left w:val="none" w:sz="0" w:space="0" w:color="auto"/>
            <w:bottom w:val="none" w:sz="0" w:space="0" w:color="auto"/>
            <w:right w:val="none" w:sz="0" w:space="0" w:color="auto"/>
          </w:divBdr>
        </w:div>
        <w:div w:id="973363528">
          <w:marLeft w:val="480"/>
          <w:marRight w:val="0"/>
          <w:marTop w:val="0"/>
          <w:marBottom w:val="0"/>
          <w:divBdr>
            <w:top w:val="none" w:sz="0" w:space="0" w:color="auto"/>
            <w:left w:val="none" w:sz="0" w:space="0" w:color="auto"/>
            <w:bottom w:val="none" w:sz="0" w:space="0" w:color="auto"/>
            <w:right w:val="none" w:sz="0" w:space="0" w:color="auto"/>
          </w:divBdr>
        </w:div>
        <w:div w:id="1110395910">
          <w:marLeft w:val="480"/>
          <w:marRight w:val="0"/>
          <w:marTop w:val="0"/>
          <w:marBottom w:val="0"/>
          <w:divBdr>
            <w:top w:val="none" w:sz="0" w:space="0" w:color="auto"/>
            <w:left w:val="none" w:sz="0" w:space="0" w:color="auto"/>
            <w:bottom w:val="none" w:sz="0" w:space="0" w:color="auto"/>
            <w:right w:val="none" w:sz="0" w:space="0" w:color="auto"/>
          </w:divBdr>
        </w:div>
        <w:div w:id="831717679">
          <w:marLeft w:val="480"/>
          <w:marRight w:val="0"/>
          <w:marTop w:val="0"/>
          <w:marBottom w:val="0"/>
          <w:divBdr>
            <w:top w:val="none" w:sz="0" w:space="0" w:color="auto"/>
            <w:left w:val="none" w:sz="0" w:space="0" w:color="auto"/>
            <w:bottom w:val="none" w:sz="0" w:space="0" w:color="auto"/>
            <w:right w:val="none" w:sz="0" w:space="0" w:color="auto"/>
          </w:divBdr>
        </w:div>
        <w:div w:id="24451406">
          <w:marLeft w:val="480"/>
          <w:marRight w:val="0"/>
          <w:marTop w:val="0"/>
          <w:marBottom w:val="0"/>
          <w:divBdr>
            <w:top w:val="none" w:sz="0" w:space="0" w:color="auto"/>
            <w:left w:val="none" w:sz="0" w:space="0" w:color="auto"/>
            <w:bottom w:val="none" w:sz="0" w:space="0" w:color="auto"/>
            <w:right w:val="none" w:sz="0" w:space="0" w:color="auto"/>
          </w:divBdr>
        </w:div>
        <w:div w:id="1214462183">
          <w:marLeft w:val="480"/>
          <w:marRight w:val="0"/>
          <w:marTop w:val="0"/>
          <w:marBottom w:val="0"/>
          <w:divBdr>
            <w:top w:val="none" w:sz="0" w:space="0" w:color="auto"/>
            <w:left w:val="none" w:sz="0" w:space="0" w:color="auto"/>
            <w:bottom w:val="none" w:sz="0" w:space="0" w:color="auto"/>
            <w:right w:val="none" w:sz="0" w:space="0" w:color="auto"/>
          </w:divBdr>
        </w:div>
        <w:div w:id="2136825706">
          <w:marLeft w:val="480"/>
          <w:marRight w:val="0"/>
          <w:marTop w:val="0"/>
          <w:marBottom w:val="0"/>
          <w:divBdr>
            <w:top w:val="none" w:sz="0" w:space="0" w:color="auto"/>
            <w:left w:val="none" w:sz="0" w:space="0" w:color="auto"/>
            <w:bottom w:val="none" w:sz="0" w:space="0" w:color="auto"/>
            <w:right w:val="none" w:sz="0" w:space="0" w:color="auto"/>
          </w:divBdr>
        </w:div>
        <w:div w:id="53243150">
          <w:marLeft w:val="480"/>
          <w:marRight w:val="0"/>
          <w:marTop w:val="0"/>
          <w:marBottom w:val="0"/>
          <w:divBdr>
            <w:top w:val="none" w:sz="0" w:space="0" w:color="auto"/>
            <w:left w:val="none" w:sz="0" w:space="0" w:color="auto"/>
            <w:bottom w:val="none" w:sz="0" w:space="0" w:color="auto"/>
            <w:right w:val="none" w:sz="0" w:space="0" w:color="auto"/>
          </w:divBdr>
        </w:div>
        <w:div w:id="1677919507">
          <w:marLeft w:val="480"/>
          <w:marRight w:val="0"/>
          <w:marTop w:val="0"/>
          <w:marBottom w:val="0"/>
          <w:divBdr>
            <w:top w:val="none" w:sz="0" w:space="0" w:color="auto"/>
            <w:left w:val="none" w:sz="0" w:space="0" w:color="auto"/>
            <w:bottom w:val="none" w:sz="0" w:space="0" w:color="auto"/>
            <w:right w:val="none" w:sz="0" w:space="0" w:color="auto"/>
          </w:divBdr>
        </w:div>
        <w:div w:id="965352674">
          <w:marLeft w:val="480"/>
          <w:marRight w:val="0"/>
          <w:marTop w:val="0"/>
          <w:marBottom w:val="0"/>
          <w:divBdr>
            <w:top w:val="none" w:sz="0" w:space="0" w:color="auto"/>
            <w:left w:val="none" w:sz="0" w:space="0" w:color="auto"/>
            <w:bottom w:val="none" w:sz="0" w:space="0" w:color="auto"/>
            <w:right w:val="none" w:sz="0" w:space="0" w:color="auto"/>
          </w:divBdr>
        </w:div>
        <w:div w:id="278998927">
          <w:marLeft w:val="480"/>
          <w:marRight w:val="0"/>
          <w:marTop w:val="0"/>
          <w:marBottom w:val="0"/>
          <w:divBdr>
            <w:top w:val="none" w:sz="0" w:space="0" w:color="auto"/>
            <w:left w:val="none" w:sz="0" w:space="0" w:color="auto"/>
            <w:bottom w:val="none" w:sz="0" w:space="0" w:color="auto"/>
            <w:right w:val="none" w:sz="0" w:space="0" w:color="auto"/>
          </w:divBdr>
        </w:div>
        <w:div w:id="467630620">
          <w:marLeft w:val="480"/>
          <w:marRight w:val="0"/>
          <w:marTop w:val="0"/>
          <w:marBottom w:val="0"/>
          <w:divBdr>
            <w:top w:val="none" w:sz="0" w:space="0" w:color="auto"/>
            <w:left w:val="none" w:sz="0" w:space="0" w:color="auto"/>
            <w:bottom w:val="none" w:sz="0" w:space="0" w:color="auto"/>
            <w:right w:val="none" w:sz="0" w:space="0" w:color="auto"/>
          </w:divBdr>
        </w:div>
        <w:div w:id="703293691">
          <w:marLeft w:val="480"/>
          <w:marRight w:val="0"/>
          <w:marTop w:val="0"/>
          <w:marBottom w:val="0"/>
          <w:divBdr>
            <w:top w:val="none" w:sz="0" w:space="0" w:color="auto"/>
            <w:left w:val="none" w:sz="0" w:space="0" w:color="auto"/>
            <w:bottom w:val="none" w:sz="0" w:space="0" w:color="auto"/>
            <w:right w:val="none" w:sz="0" w:space="0" w:color="auto"/>
          </w:divBdr>
        </w:div>
        <w:div w:id="475995208">
          <w:marLeft w:val="480"/>
          <w:marRight w:val="0"/>
          <w:marTop w:val="0"/>
          <w:marBottom w:val="0"/>
          <w:divBdr>
            <w:top w:val="none" w:sz="0" w:space="0" w:color="auto"/>
            <w:left w:val="none" w:sz="0" w:space="0" w:color="auto"/>
            <w:bottom w:val="none" w:sz="0" w:space="0" w:color="auto"/>
            <w:right w:val="none" w:sz="0" w:space="0" w:color="auto"/>
          </w:divBdr>
        </w:div>
      </w:divsChild>
    </w:div>
    <w:div w:id="148836874">
      <w:bodyDiv w:val="1"/>
      <w:marLeft w:val="0"/>
      <w:marRight w:val="0"/>
      <w:marTop w:val="0"/>
      <w:marBottom w:val="0"/>
      <w:divBdr>
        <w:top w:val="none" w:sz="0" w:space="0" w:color="auto"/>
        <w:left w:val="none" w:sz="0" w:space="0" w:color="auto"/>
        <w:bottom w:val="none" w:sz="0" w:space="0" w:color="auto"/>
        <w:right w:val="none" w:sz="0" w:space="0" w:color="auto"/>
      </w:divBdr>
    </w:div>
    <w:div w:id="149254172">
      <w:bodyDiv w:val="1"/>
      <w:marLeft w:val="0"/>
      <w:marRight w:val="0"/>
      <w:marTop w:val="0"/>
      <w:marBottom w:val="0"/>
      <w:divBdr>
        <w:top w:val="none" w:sz="0" w:space="0" w:color="auto"/>
        <w:left w:val="none" w:sz="0" w:space="0" w:color="auto"/>
        <w:bottom w:val="none" w:sz="0" w:space="0" w:color="auto"/>
        <w:right w:val="none" w:sz="0" w:space="0" w:color="auto"/>
      </w:divBdr>
      <w:divsChild>
        <w:div w:id="395012087">
          <w:marLeft w:val="640"/>
          <w:marRight w:val="0"/>
          <w:marTop w:val="0"/>
          <w:marBottom w:val="0"/>
          <w:divBdr>
            <w:top w:val="none" w:sz="0" w:space="0" w:color="auto"/>
            <w:left w:val="none" w:sz="0" w:space="0" w:color="auto"/>
            <w:bottom w:val="none" w:sz="0" w:space="0" w:color="auto"/>
            <w:right w:val="none" w:sz="0" w:space="0" w:color="auto"/>
          </w:divBdr>
        </w:div>
        <w:div w:id="534121860">
          <w:marLeft w:val="640"/>
          <w:marRight w:val="0"/>
          <w:marTop w:val="0"/>
          <w:marBottom w:val="0"/>
          <w:divBdr>
            <w:top w:val="none" w:sz="0" w:space="0" w:color="auto"/>
            <w:left w:val="none" w:sz="0" w:space="0" w:color="auto"/>
            <w:bottom w:val="none" w:sz="0" w:space="0" w:color="auto"/>
            <w:right w:val="none" w:sz="0" w:space="0" w:color="auto"/>
          </w:divBdr>
        </w:div>
        <w:div w:id="505903009">
          <w:marLeft w:val="640"/>
          <w:marRight w:val="0"/>
          <w:marTop w:val="0"/>
          <w:marBottom w:val="0"/>
          <w:divBdr>
            <w:top w:val="none" w:sz="0" w:space="0" w:color="auto"/>
            <w:left w:val="none" w:sz="0" w:space="0" w:color="auto"/>
            <w:bottom w:val="none" w:sz="0" w:space="0" w:color="auto"/>
            <w:right w:val="none" w:sz="0" w:space="0" w:color="auto"/>
          </w:divBdr>
        </w:div>
        <w:div w:id="129128003">
          <w:marLeft w:val="640"/>
          <w:marRight w:val="0"/>
          <w:marTop w:val="0"/>
          <w:marBottom w:val="0"/>
          <w:divBdr>
            <w:top w:val="none" w:sz="0" w:space="0" w:color="auto"/>
            <w:left w:val="none" w:sz="0" w:space="0" w:color="auto"/>
            <w:bottom w:val="none" w:sz="0" w:space="0" w:color="auto"/>
            <w:right w:val="none" w:sz="0" w:space="0" w:color="auto"/>
          </w:divBdr>
        </w:div>
        <w:div w:id="1752502086">
          <w:marLeft w:val="640"/>
          <w:marRight w:val="0"/>
          <w:marTop w:val="0"/>
          <w:marBottom w:val="0"/>
          <w:divBdr>
            <w:top w:val="none" w:sz="0" w:space="0" w:color="auto"/>
            <w:left w:val="none" w:sz="0" w:space="0" w:color="auto"/>
            <w:bottom w:val="none" w:sz="0" w:space="0" w:color="auto"/>
            <w:right w:val="none" w:sz="0" w:space="0" w:color="auto"/>
          </w:divBdr>
        </w:div>
        <w:div w:id="41298674">
          <w:marLeft w:val="640"/>
          <w:marRight w:val="0"/>
          <w:marTop w:val="0"/>
          <w:marBottom w:val="0"/>
          <w:divBdr>
            <w:top w:val="none" w:sz="0" w:space="0" w:color="auto"/>
            <w:left w:val="none" w:sz="0" w:space="0" w:color="auto"/>
            <w:bottom w:val="none" w:sz="0" w:space="0" w:color="auto"/>
            <w:right w:val="none" w:sz="0" w:space="0" w:color="auto"/>
          </w:divBdr>
        </w:div>
        <w:div w:id="749427290">
          <w:marLeft w:val="640"/>
          <w:marRight w:val="0"/>
          <w:marTop w:val="0"/>
          <w:marBottom w:val="0"/>
          <w:divBdr>
            <w:top w:val="none" w:sz="0" w:space="0" w:color="auto"/>
            <w:left w:val="none" w:sz="0" w:space="0" w:color="auto"/>
            <w:bottom w:val="none" w:sz="0" w:space="0" w:color="auto"/>
            <w:right w:val="none" w:sz="0" w:space="0" w:color="auto"/>
          </w:divBdr>
        </w:div>
        <w:div w:id="1181239306">
          <w:marLeft w:val="640"/>
          <w:marRight w:val="0"/>
          <w:marTop w:val="0"/>
          <w:marBottom w:val="0"/>
          <w:divBdr>
            <w:top w:val="none" w:sz="0" w:space="0" w:color="auto"/>
            <w:left w:val="none" w:sz="0" w:space="0" w:color="auto"/>
            <w:bottom w:val="none" w:sz="0" w:space="0" w:color="auto"/>
            <w:right w:val="none" w:sz="0" w:space="0" w:color="auto"/>
          </w:divBdr>
        </w:div>
        <w:div w:id="1269893360">
          <w:marLeft w:val="640"/>
          <w:marRight w:val="0"/>
          <w:marTop w:val="0"/>
          <w:marBottom w:val="0"/>
          <w:divBdr>
            <w:top w:val="none" w:sz="0" w:space="0" w:color="auto"/>
            <w:left w:val="none" w:sz="0" w:space="0" w:color="auto"/>
            <w:bottom w:val="none" w:sz="0" w:space="0" w:color="auto"/>
            <w:right w:val="none" w:sz="0" w:space="0" w:color="auto"/>
          </w:divBdr>
        </w:div>
        <w:div w:id="1498421345">
          <w:marLeft w:val="640"/>
          <w:marRight w:val="0"/>
          <w:marTop w:val="0"/>
          <w:marBottom w:val="0"/>
          <w:divBdr>
            <w:top w:val="none" w:sz="0" w:space="0" w:color="auto"/>
            <w:left w:val="none" w:sz="0" w:space="0" w:color="auto"/>
            <w:bottom w:val="none" w:sz="0" w:space="0" w:color="auto"/>
            <w:right w:val="none" w:sz="0" w:space="0" w:color="auto"/>
          </w:divBdr>
        </w:div>
        <w:div w:id="1117682868">
          <w:marLeft w:val="640"/>
          <w:marRight w:val="0"/>
          <w:marTop w:val="0"/>
          <w:marBottom w:val="0"/>
          <w:divBdr>
            <w:top w:val="none" w:sz="0" w:space="0" w:color="auto"/>
            <w:left w:val="none" w:sz="0" w:space="0" w:color="auto"/>
            <w:bottom w:val="none" w:sz="0" w:space="0" w:color="auto"/>
            <w:right w:val="none" w:sz="0" w:space="0" w:color="auto"/>
          </w:divBdr>
        </w:div>
        <w:div w:id="694311065">
          <w:marLeft w:val="640"/>
          <w:marRight w:val="0"/>
          <w:marTop w:val="0"/>
          <w:marBottom w:val="0"/>
          <w:divBdr>
            <w:top w:val="none" w:sz="0" w:space="0" w:color="auto"/>
            <w:left w:val="none" w:sz="0" w:space="0" w:color="auto"/>
            <w:bottom w:val="none" w:sz="0" w:space="0" w:color="auto"/>
            <w:right w:val="none" w:sz="0" w:space="0" w:color="auto"/>
          </w:divBdr>
        </w:div>
        <w:div w:id="1976372431">
          <w:marLeft w:val="640"/>
          <w:marRight w:val="0"/>
          <w:marTop w:val="0"/>
          <w:marBottom w:val="0"/>
          <w:divBdr>
            <w:top w:val="none" w:sz="0" w:space="0" w:color="auto"/>
            <w:left w:val="none" w:sz="0" w:space="0" w:color="auto"/>
            <w:bottom w:val="none" w:sz="0" w:space="0" w:color="auto"/>
            <w:right w:val="none" w:sz="0" w:space="0" w:color="auto"/>
          </w:divBdr>
        </w:div>
        <w:div w:id="1531454307">
          <w:marLeft w:val="640"/>
          <w:marRight w:val="0"/>
          <w:marTop w:val="0"/>
          <w:marBottom w:val="0"/>
          <w:divBdr>
            <w:top w:val="none" w:sz="0" w:space="0" w:color="auto"/>
            <w:left w:val="none" w:sz="0" w:space="0" w:color="auto"/>
            <w:bottom w:val="none" w:sz="0" w:space="0" w:color="auto"/>
            <w:right w:val="none" w:sz="0" w:space="0" w:color="auto"/>
          </w:divBdr>
        </w:div>
        <w:div w:id="279260506">
          <w:marLeft w:val="640"/>
          <w:marRight w:val="0"/>
          <w:marTop w:val="0"/>
          <w:marBottom w:val="0"/>
          <w:divBdr>
            <w:top w:val="none" w:sz="0" w:space="0" w:color="auto"/>
            <w:left w:val="none" w:sz="0" w:space="0" w:color="auto"/>
            <w:bottom w:val="none" w:sz="0" w:space="0" w:color="auto"/>
            <w:right w:val="none" w:sz="0" w:space="0" w:color="auto"/>
          </w:divBdr>
        </w:div>
        <w:div w:id="1966620656">
          <w:marLeft w:val="640"/>
          <w:marRight w:val="0"/>
          <w:marTop w:val="0"/>
          <w:marBottom w:val="0"/>
          <w:divBdr>
            <w:top w:val="none" w:sz="0" w:space="0" w:color="auto"/>
            <w:left w:val="none" w:sz="0" w:space="0" w:color="auto"/>
            <w:bottom w:val="none" w:sz="0" w:space="0" w:color="auto"/>
            <w:right w:val="none" w:sz="0" w:space="0" w:color="auto"/>
          </w:divBdr>
        </w:div>
        <w:div w:id="134375391">
          <w:marLeft w:val="640"/>
          <w:marRight w:val="0"/>
          <w:marTop w:val="0"/>
          <w:marBottom w:val="0"/>
          <w:divBdr>
            <w:top w:val="none" w:sz="0" w:space="0" w:color="auto"/>
            <w:left w:val="none" w:sz="0" w:space="0" w:color="auto"/>
            <w:bottom w:val="none" w:sz="0" w:space="0" w:color="auto"/>
            <w:right w:val="none" w:sz="0" w:space="0" w:color="auto"/>
          </w:divBdr>
        </w:div>
      </w:divsChild>
    </w:div>
    <w:div w:id="149907705">
      <w:bodyDiv w:val="1"/>
      <w:marLeft w:val="0"/>
      <w:marRight w:val="0"/>
      <w:marTop w:val="0"/>
      <w:marBottom w:val="0"/>
      <w:divBdr>
        <w:top w:val="none" w:sz="0" w:space="0" w:color="auto"/>
        <w:left w:val="none" w:sz="0" w:space="0" w:color="auto"/>
        <w:bottom w:val="none" w:sz="0" w:space="0" w:color="auto"/>
        <w:right w:val="none" w:sz="0" w:space="0" w:color="auto"/>
      </w:divBdr>
    </w:div>
    <w:div w:id="150028353">
      <w:bodyDiv w:val="1"/>
      <w:marLeft w:val="0"/>
      <w:marRight w:val="0"/>
      <w:marTop w:val="0"/>
      <w:marBottom w:val="0"/>
      <w:divBdr>
        <w:top w:val="none" w:sz="0" w:space="0" w:color="auto"/>
        <w:left w:val="none" w:sz="0" w:space="0" w:color="auto"/>
        <w:bottom w:val="none" w:sz="0" w:space="0" w:color="auto"/>
        <w:right w:val="none" w:sz="0" w:space="0" w:color="auto"/>
      </w:divBdr>
    </w:div>
    <w:div w:id="150292840">
      <w:bodyDiv w:val="1"/>
      <w:marLeft w:val="0"/>
      <w:marRight w:val="0"/>
      <w:marTop w:val="0"/>
      <w:marBottom w:val="0"/>
      <w:divBdr>
        <w:top w:val="none" w:sz="0" w:space="0" w:color="auto"/>
        <w:left w:val="none" w:sz="0" w:space="0" w:color="auto"/>
        <w:bottom w:val="none" w:sz="0" w:space="0" w:color="auto"/>
        <w:right w:val="none" w:sz="0" w:space="0" w:color="auto"/>
      </w:divBdr>
      <w:divsChild>
        <w:div w:id="1782845575">
          <w:marLeft w:val="480"/>
          <w:marRight w:val="0"/>
          <w:marTop w:val="0"/>
          <w:marBottom w:val="0"/>
          <w:divBdr>
            <w:top w:val="none" w:sz="0" w:space="0" w:color="auto"/>
            <w:left w:val="none" w:sz="0" w:space="0" w:color="auto"/>
            <w:bottom w:val="none" w:sz="0" w:space="0" w:color="auto"/>
            <w:right w:val="none" w:sz="0" w:space="0" w:color="auto"/>
          </w:divBdr>
        </w:div>
        <w:div w:id="105467121">
          <w:marLeft w:val="480"/>
          <w:marRight w:val="0"/>
          <w:marTop w:val="0"/>
          <w:marBottom w:val="0"/>
          <w:divBdr>
            <w:top w:val="none" w:sz="0" w:space="0" w:color="auto"/>
            <w:left w:val="none" w:sz="0" w:space="0" w:color="auto"/>
            <w:bottom w:val="none" w:sz="0" w:space="0" w:color="auto"/>
            <w:right w:val="none" w:sz="0" w:space="0" w:color="auto"/>
          </w:divBdr>
        </w:div>
        <w:div w:id="1593856069">
          <w:marLeft w:val="480"/>
          <w:marRight w:val="0"/>
          <w:marTop w:val="0"/>
          <w:marBottom w:val="0"/>
          <w:divBdr>
            <w:top w:val="none" w:sz="0" w:space="0" w:color="auto"/>
            <w:left w:val="none" w:sz="0" w:space="0" w:color="auto"/>
            <w:bottom w:val="none" w:sz="0" w:space="0" w:color="auto"/>
            <w:right w:val="none" w:sz="0" w:space="0" w:color="auto"/>
          </w:divBdr>
        </w:div>
        <w:div w:id="198905417">
          <w:marLeft w:val="480"/>
          <w:marRight w:val="0"/>
          <w:marTop w:val="0"/>
          <w:marBottom w:val="0"/>
          <w:divBdr>
            <w:top w:val="none" w:sz="0" w:space="0" w:color="auto"/>
            <w:left w:val="none" w:sz="0" w:space="0" w:color="auto"/>
            <w:bottom w:val="none" w:sz="0" w:space="0" w:color="auto"/>
            <w:right w:val="none" w:sz="0" w:space="0" w:color="auto"/>
          </w:divBdr>
        </w:div>
        <w:div w:id="174810946">
          <w:marLeft w:val="480"/>
          <w:marRight w:val="0"/>
          <w:marTop w:val="0"/>
          <w:marBottom w:val="0"/>
          <w:divBdr>
            <w:top w:val="none" w:sz="0" w:space="0" w:color="auto"/>
            <w:left w:val="none" w:sz="0" w:space="0" w:color="auto"/>
            <w:bottom w:val="none" w:sz="0" w:space="0" w:color="auto"/>
            <w:right w:val="none" w:sz="0" w:space="0" w:color="auto"/>
          </w:divBdr>
        </w:div>
        <w:div w:id="1834952686">
          <w:marLeft w:val="480"/>
          <w:marRight w:val="0"/>
          <w:marTop w:val="0"/>
          <w:marBottom w:val="0"/>
          <w:divBdr>
            <w:top w:val="none" w:sz="0" w:space="0" w:color="auto"/>
            <w:left w:val="none" w:sz="0" w:space="0" w:color="auto"/>
            <w:bottom w:val="none" w:sz="0" w:space="0" w:color="auto"/>
            <w:right w:val="none" w:sz="0" w:space="0" w:color="auto"/>
          </w:divBdr>
        </w:div>
        <w:div w:id="1514294550">
          <w:marLeft w:val="480"/>
          <w:marRight w:val="0"/>
          <w:marTop w:val="0"/>
          <w:marBottom w:val="0"/>
          <w:divBdr>
            <w:top w:val="none" w:sz="0" w:space="0" w:color="auto"/>
            <w:left w:val="none" w:sz="0" w:space="0" w:color="auto"/>
            <w:bottom w:val="none" w:sz="0" w:space="0" w:color="auto"/>
            <w:right w:val="none" w:sz="0" w:space="0" w:color="auto"/>
          </w:divBdr>
        </w:div>
        <w:div w:id="1512064494">
          <w:marLeft w:val="480"/>
          <w:marRight w:val="0"/>
          <w:marTop w:val="0"/>
          <w:marBottom w:val="0"/>
          <w:divBdr>
            <w:top w:val="none" w:sz="0" w:space="0" w:color="auto"/>
            <w:left w:val="none" w:sz="0" w:space="0" w:color="auto"/>
            <w:bottom w:val="none" w:sz="0" w:space="0" w:color="auto"/>
            <w:right w:val="none" w:sz="0" w:space="0" w:color="auto"/>
          </w:divBdr>
        </w:div>
        <w:div w:id="1264611344">
          <w:marLeft w:val="480"/>
          <w:marRight w:val="0"/>
          <w:marTop w:val="0"/>
          <w:marBottom w:val="0"/>
          <w:divBdr>
            <w:top w:val="none" w:sz="0" w:space="0" w:color="auto"/>
            <w:left w:val="none" w:sz="0" w:space="0" w:color="auto"/>
            <w:bottom w:val="none" w:sz="0" w:space="0" w:color="auto"/>
            <w:right w:val="none" w:sz="0" w:space="0" w:color="auto"/>
          </w:divBdr>
        </w:div>
        <w:div w:id="900096870">
          <w:marLeft w:val="480"/>
          <w:marRight w:val="0"/>
          <w:marTop w:val="0"/>
          <w:marBottom w:val="0"/>
          <w:divBdr>
            <w:top w:val="none" w:sz="0" w:space="0" w:color="auto"/>
            <w:left w:val="none" w:sz="0" w:space="0" w:color="auto"/>
            <w:bottom w:val="none" w:sz="0" w:space="0" w:color="auto"/>
            <w:right w:val="none" w:sz="0" w:space="0" w:color="auto"/>
          </w:divBdr>
        </w:div>
        <w:div w:id="1697267970">
          <w:marLeft w:val="480"/>
          <w:marRight w:val="0"/>
          <w:marTop w:val="0"/>
          <w:marBottom w:val="0"/>
          <w:divBdr>
            <w:top w:val="none" w:sz="0" w:space="0" w:color="auto"/>
            <w:left w:val="none" w:sz="0" w:space="0" w:color="auto"/>
            <w:bottom w:val="none" w:sz="0" w:space="0" w:color="auto"/>
            <w:right w:val="none" w:sz="0" w:space="0" w:color="auto"/>
          </w:divBdr>
        </w:div>
        <w:div w:id="192035703">
          <w:marLeft w:val="480"/>
          <w:marRight w:val="0"/>
          <w:marTop w:val="0"/>
          <w:marBottom w:val="0"/>
          <w:divBdr>
            <w:top w:val="none" w:sz="0" w:space="0" w:color="auto"/>
            <w:left w:val="none" w:sz="0" w:space="0" w:color="auto"/>
            <w:bottom w:val="none" w:sz="0" w:space="0" w:color="auto"/>
            <w:right w:val="none" w:sz="0" w:space="0" w:color="auto"/>
          </w:divBdr>
        </w:div>
        <w:div w:id="1871335649">
          <w:marLeft w:val="480"/>
          <w:marRight w:val="0"/>
          <w:marTop w:val="0"/>
          <w:marBottom w:val="0"/>
          <w:divBdr>
            <w:top w:val="none" w:sz="0" w:space="0" w:color="auto"/>
            <w:left w:val="none" w:sz="0" w:space="0" w:color="auto"/>
            <w:bottom w:val="none" w:sz="0" w:space="0" w:color="auto"/>
            <w:right w:val="none" w:sz="0" w:space="0" w:color="auto"/>
          </w:divBdr>
        </w:div>
        <w:div w:id="1673144089">
          <w:marLeft w:val="480"/>
          <w:marRight w:val="0"/>
          <w:marTop w:val="0"/>
          <w:marBottom w:val="0"/>
          <w:divBdr>
            <w:top w:val="none" w:sz="0" w:space="0" w:color="auto"/>
            <w:left w:val="none" w:sz="0" w:space="0" w:color="auto"/>
            <w:bottom w:val="none" w:sz="0" w:space="0" w:color="auto"/>
            <w:right w:val="none" w:sz="0" w:space="0" w:color="auto"/>
          </w:divBdr>
        </w:div>
        <w:div w:id="65537622">
          <w:marLeft w:val="480"/>
          <w:marRight w:val="0"/>
          <w:marTop w:val="0"/>
          <w:marBottom w:val="0"/>
          <w:divBdr>
            <w:top w:val="none" w:sz="0" w:space="0" w:color="auto"/>
            <w:left w:val="none" w:sz="0" w:space="0" w:color="auto"/>
            <w:bottom w:val="none" w:sz="0" w:space="0" w:color="auto"/>
            <w:right w:val="none" w:sz="0" w:space="0" w:color="auto"/>
          </w:divBdr>
        </w:div>
        <w:div w:id="489172170">
          <w:marLeft w:val="480"/>
          <w:marRight w:val="0"/>
          <w:marTop w:val="0"/>
          <w:marBottom w:val="0"/>
          <w:divBdr>
            <w:top w:val="none" w:sz="0" w:space="0" w:color="auto"/>
            <w:left w:val="none" w:sz="0" w:space="0" w:color="auto"/>
            <w:bottom w:val="none" w:sz="0" w:space="0" w:color="auto"/>
            <w:right w:val="none" w:sz="0" w:space="0" w:color="auto"/>
          </w:divBdr>
        </w:div>
        <w:div w:id="1477064085">
          <w:marLeft w:val="480"/>
          <w:marRight w:val="0"/>
          <w:marTop w:val="0"/>
          <w:marBottom w:val="0"/>
          <w:divBdr>
            <w:top w:val="none" w:sz="0" w:space="0" w:color="auto"/>
            <w:left w:val="none" w:sz="0" w:space="0" w:color="auto"/>
            <w:bottom w:val="none" w:sz="0" w:space="0" w:color="auto"/>
            <w:right w:val="none" w:sz="0" w:space="0" w:color="auto"/>
          </w:divBdr>
        </w:div>
        <w:div w:id="832381969">
          <w:marLeft w:val="480"/>
          <w:marRight w:val="0"/>
          <w:marTop w:val="0"/>
          <w:marBottom w:val="0"/>
          <w:divBdr>
            <w:top w:val="none" w:sz="0" w:space="0" w:color="auto"/>
            <w:left w:val="none" w:sz="0" w:space="0" w:color="auto"/>
            <w:bottom w:val="none" w:sz="0" w:space="0" w:color="auto"/>
            <w:right w:val="none" w:sz="0" w:space="0" w:color="auto"/>
          </w:divBdr>
        </w:div>
        <w:div w:id="857814944">
          <w:marLeft w:val="480"/>
          <w:marRight w:val="0"/>
          <w:marTop w:val="0"/>
          <w:marBottom w:val="0"/>
          <w:divBdr>
            <w:top w:val="none" w:sz="0" w:space="0" w:color="auto"/>
            <w:left w:val="none" w:sz="0" w:space="0" w:color="auto"/>
            <w:bottom w:val="none" w:sz="0" w:space="0" w:color="auto"/>
            <w:right w:val="none" w:sz="0" w:space="0" w:color="auto"/>
          </w:divBdr>
        </w:div>
        <w:div w:id="110559486">
          <w:marLeft w:val="480"/>
          <w:marRight w:val="0"/>
          <w:marTop w:val="0"/>
          <w:marBottom w:val="0"/>
          <w:divBdr>
            <w:top w:val="none" w:sz="0" w:space="0" w:color="auto"/>
            <w:left w:val="none" w:sz="0" w:space="0" w:color="auto"/>
            <w:bottom w:val="none" w:sz="0" w:space="0" w:color="auto"/>
            <w:right w:val="none" w:sz="0" w:space="0" w:color="auto"/>
          </w:divBdr>
        </w:div>
        <w:div w:id="512379212">
          <w:marLeft w:val="480"/>
          <w:marRight w:val="0"/>
          <w:marTop w:val="0"/>
          <w:marBottom w:val="0"/>
          <w:divBdr>
            <w:top w:val="none" w:sz="0" w:space="0" w:color="auto"/>
            <w:left w:val="none" w:sz="0" w:space="0" w:color="auto"/>
            <w:bottom w:val="none" w:sz="0" w:space="0" w:color="auto"/>
            <w:right w:val="none" w:sz="0" w:space="0" w:color="auto"/>
          </w:divBdr>
        </w:div>
        <w:div w:id="2125612643">
          <w:marLeft w:val="480"/>
          <w:marRight w:val="0"/>
          <w:marTop w:val="0"/>
          <w:marBottom w:val="0"/>
          <w:divBdr>
            <w:top w:val="none" w:sz="0" w:space="0" w:color="auto"/>
            <w:left w:val="none" w:sz="0" w:space="0" w:color="auto"/>
            <w:bottom w:val="none" w:sz="0" w:space="0" w:color="auto"/>
            <w:right w:val="none" w:sz="0" w:space="0" w:color="auto"/>
          </w:divBdr>
        </w:div>
        <w:div w:id="1668626736">
          <w:marLeft w:val="480"/>
          <w:marRight w:val="0"/>
          <w:marTop w:val="0"/>
          <w:marBottom w:val="0"/>
          <w:divBdr>
            <w:top w:val="none" w:sz="0" w:space="0" w:color="auto"/>
            <w:left w:val="none" w:sz="0" w:space="0" w:color="auto"/>
            <w:bottom w:val="none" w:sz="0" w:space="0" w:color="auto"/>
            <w:right w:val="none" w:sz="0" w:space="0" w:color="auto"/>
          </w:divBdr>
        </w:div>
        <w:div w:id="2029523338">
          <w:marLeft w:val="480"/>
          <w:marRight w:val="0"/>
          <w:marTop w:val="0"/>
          <w:marBottom w:val="0"/>
          <w:divBdr>
            <w:top w:val="none" w:sz="0" w:space="0" w:color="auto"/>
            <w:left w:val="none" w:sz="0" w:space="0" w:color="auto"/>
            <w:bottom w:val="none" w:sz="0" w:space="0" w:color="auto"/>
            <w:right w:val="none" w:sz="0" w:space="0" w:color="auto"/>
          </w:divBdr>
        </w:div>
        <w:div w:id="1597518383">
          <w:marLeft w:val="480"/>
          <w:marRight w:val="0"/>
          <w:marTop w:val="0"/>
          <w:marBottom w:val="0"/>
          <w:divBdr>
            <w:top w:val="none" w:sz="0" w:space="0" w:color="auto"/>
            <w:left w:val="none" w:sz="0" w:space="0" w:color="auto"/>
            <w:bottom w:val="none" w:sz="0" w:space="0" w:color="auto"/>
            <w:right w:val="none" w:sz="0" w:space="0" w:color="auto"/>
          </w:divBdr>
        </w:div>
        <w:div w:id="1401706996">
          <w:marLeft w:val="480"/>
          <w:marRight w:val="0"/>
          <w:marTop w:val="0"/>
          <w:marBottom w:val="0"/>
          <w:divBdr>
            <w:top w:val="none" w:sz="0" w:space="0" w:color="auto"/>
            <w:left w:val="none" w:sz="0" w:space="0" w:color="auto"/>
            <w:bottom w:val="none" w:sz="0" w:space="0" w:color="auto"/>
            <w:right w:val="none" w:sz="0" w:space="0" w:color="auto"/>
          </w:divBdr>
        </w:div>
        <w:div w:id="387610244">
          <w:marLeft w:val="480"/>
          <w:marRight w:val="0"/>
          <w:marTop w:val="0"/>
          <w:marBottom w:val="0"/>
          <w:divBdr>
            <w:top w:val="none" w:sz="0" w:space="0" w:color="auto"/>
            <w:left w:val="none" w:sz="0" w:space="0" w:color="auto"/>
            <w:bottom w:val="none" w:sz="0" w:space="0" w:color="auto"/>
            <w:right w:val="none" w:sz="0" w:space="0" w:color="auto"/>
          </w:divBdr>
        </w:div>
        <w:div w:id="1323581065">
          <w:marLeft w:val="480"/>
          <w:marRight w:val="0"/>
          <w:marTop w:val="0"/>
          <w:marBottom w:val="0"/>
          <w:divBdr>
            <w:top w:val="none" w:sz="0" w:space="0" w:color="auto"/>
            <w:left w:val="none" w:sz="0" w:space="0" w:color="auto"/>
            <w:bottom w:val="none" w:sz="0" w:space="0" w:color="auto"/>
            <w:right w:val="none" w:sz="0" w:space="0" w:color="auto"/>
          </w:divBdr>
        </w:div>
        <w:div w:id="614410749">
          <w:marLeft w:val="480"/>
          <w:marRight w:val="0"/>
          <w:marTop w:val="0"/>
          <w:marBottom w:val="0"/>
          <w:divBdr>
            <w:top w:val="none" w:sz="0" w:space="0" w:color="auto"/>
            <w:left w:val="none" w:sz="0" w:space="0" w:color="auto"/>
            <w:bottom w:val="none" w:sz="0" w:space="0" w:color="auto"/>
            <w:right w:val="none" w:sz="0" w:space="0" w:color="auto"/>
          </w:divBdr>
        </w:div>
        <w:div w:id="1887254731">
          <w:marLeft w:val="480"/>
          <w:marRight w:val="0"/>
          <w:marTop w:val="0"/>
          <w:marBottom w:val="0"/>
          <w:divBdr>
            <w:top w:val="none" w:sz="0" w:space="0" w:color="auto"/>
            <w:left w:val="none" w:sz="0" w:space="0" w:color="auto"/>
            <w:bottom w:val="none" w:sz="0" w:space="0" w:color="auto"/>
            <w:right w:val="none" w:sz="0" w:space="0" w:color="auto"/>
          </w:divBdr>
        </w:div>
        <w:div w:id="1484350198">
          <w:marLeft w:val="480"/>
          <w:marRight w:val="0"/>
          <w:marTop w:val="0"/>
          <w:marBottom w:val="0"/>
          <w:divBdr>
            <w:top w:val="none" w:sz="0" w:space="0" w:color="auto"/>
            <w:left w:val="none" w:sz="0" w:space="0" w:color="auto"/>
            <w:bottom w:val="none" w:sz="0" w:space="0" w:color="auto"/>
            <w:right w:val="none" w:sz="0" w:space="0" w:color="auto"/>
          </w:divBdr>
        </w:div>
        <w:div w:id="426000912">
          <w:marLeft w:val="480"/>
          <w:marRight w:val="0"/>
          <w:marTop w:val="0"/>
          <w:marBottom w:val="0"/>
          <w:divBdr>
            <w:top w:val="none" w:sz="0" w:space="0" w:color="auto"/>
            <w:left w:val="none" w:sz="0" w:space="0" w:color="auto"/>
            <w:bottom w:val="none" w:sz="0" w:space="0" w:color="auto"/>
            <w:right w:val="none" w:sz="0" w:space="0" w:color="auto"/>
          </w:divBdr>
        </w:div>
        <w:div w:id="1891114722">
          <w:marLeft w:val="480"/>
          <w:marRight w:val="0"/>
          <w:marTop w:val="0"/>
          <w:marBottom w:val="0"/>
          <w:divBdr>
            <w:top w:val="none" w:sz="0" w:space="0" w:color="auto"/>
            <w:left w:val="none" w:sz="0" w:space="0" w:color="auto"/>
            <w:bottom w:val="none" w:sz="0" w:space="0" w:color="auto"/>
            <w:right w:val="none" w:sz="0" w:space="0" w:color="auto"/>
          </w:divBdr>
        </w:div>
        <w:div w:id="1499074027">
          <w:marLeft w:val="480"/>
          <w:marRight w:val="0"/>
          <w:marTop w:val="0"/>
          <w:marBottom w:val="0"/>
          <w:divBdr>
            <w:top w:val="none" w:sz="0" w:space="0" w:color="auto"/>
            <w:left w:val="none" w:sz="0" w:space="0" w:color="auto"/>
            <w:bottom w:val="none" w:sz="0" w:space="0" w:color="auto"/>
            <w:right w:val="none" w:sz="0" w:space="0" w:color="auto"/>
          </w:divBdr>
        </w:div>
        <w:div w:id="13725538">
          <w:marLeft w:val="480"/>
          <w:marRight w:val="0"/>
          <w:marTop w:val="0"/>
          <w:marBottom w:val="0"/>
          <w:divBdr>
            <w:top w:val="none" w:sz="0" w:space="0" w:color="auto"/>
            <w:left w:val="none" w:sz="0" w:space="0" w:color="auto"/>
            <w:bottom w:val="none" w:sz="0" w:space="0" w:color="auto"/>
            <w:right w:val="none" w:sz="0" w:space="0" w:color="auto"/>
          </w:divBdr>
        </w:div>
        <w:div w:id="1032802865">
          <w:marLeft w:val="480"/>
          <w:marRight w:val="0"/>
          <w:marTop w:val="0"/>
          <w:marBottom w:val="0"/>
          <w:divBdr>
            <w:top w:val="none" w:sz="0" w:space="0" w:color="auto"/>
            <w:left w:val="none" w:sz="0" w:space="0" w:color="auto"/>
            <w:bottom w:val="none" w:sz="0" w:space="0" w:color="auto"/>
            <w:right w:val="none" w:sz="0" w:space="0" w:color="auto"/>
          </w:divBdr>
        </w:div>
        <w:div w:id="1201169656">
          <w:marLeft w:val="480"/>
          <w:marRight w:val="0"/>
          <w:marTop w:val="0"/>
          <w:marBottom w:val="0"/>
          <w:divBdr>
            <w:top w:val="none" w:sz="0" w:space="0" w:color="auto"/>
            <w:left w:val="none" w:sz="0" w:space="0" w:color="auto"/>
            <w:bottom w:val="none" w:sz="0" w:space="0" w:color="auto"/>
            <w:right w:val="none" w:sz="0" w:space="0" w:color="auto"/>
          </w:divBdr>
        </w:div>
        <w:div w:id="740252336">
          <w:marLeft w:val="480"/>
          <w:marRight w:val="0"/>
          <w:marTop w:val="0"/>
          <w:marBottom w:val="0"/>
          <w:divBdr>
            <w:top w:val="none" w:sz="0" w:space="0" w:color="auto"/>
            <w:left w:val="none" w:sz="0" w:space="0" w:color="auto"/>
            <w:bottom w:val="none" w:sz="0" w:space="0" w:color="auto"/>
            <w:right w:val="none" w:sz="0" w:space="0" w:color="auto"/>
          </w:divBdr>
        </w:div>
        <w:div w:id="745765634">
          <w:marLeft w:val="480"/>
          <w:marRight w:val="0"/>
          <w:marTop w:val="0"/>
          <w:marBottom w:val="0"/>
          <w:divBdr>
            <w:top w:val="none" w:sz="0" w:space="0" w:color="auto"/>
            <w:left w:val="none" w:sz="0" w:space="0" w:color="auto"/>
            <w:bottom w:val="none" w:sz="0" w:space="0" w:color="auto"/>
            <w:right w:val="none" w:sz="0" w:space="0" w:color="auto"/>
          </w:divBdr>
        </w:div>
        <w:div w:id="618609725">
          <w:marLeft w:val="480"/>
          <w:marRight w:val="0"/>
          <w:marTop w:val="0"/>
          <w:marBottom w:val="0"/>
          <w:divBdr>
            <w:top w:val="none" w:sz="0" w:space="0" w:color="auto"/>
            <w:left w:val="none" w:sz="0" w:space="0" w:color="auto"/>
            <w:bottom w:val="none" w:sz="0" w:space="0" w:color="auto"/>
            <w:right w:val="none" w:sz="0" w:space="0" w:color="auto"/>
          </w:divBdr>
        </w:div>
        <w:div w:id="65686283">
          <w:marLeft w:val="480"/>
          <w:marRight w:val="0"/>
          <w:marTop w:val="0"/>
          <w:marBottom w:val="0"/>
          <w:divBdr>
            <w:top w:val="none" w:sz="0" w:space="0" w:color="auto"/>
            <w:left w:val="none" w:sz="0" w:space="0" w:color="auto"/>
            <w:bottom w:val="none" w:sz="0" w:space="0" w:color="auto"/>
            <w:right w:val="none" w:sz="0" w:space="0" w:color="auto"/>
          </w:divBdr>
        </w:div>
        <w:div w:id="25179258">
          <w:marLeft w:val="480"/>
          <w:marRight w:val="0"/>
          <w:marTop w:val="0"/>
          <w:marBottom w:val="0"/>
          <w:divBdr>
            <w:top w:val="none" w:sz="0" w:space="0" w:color="auto"/>
            <w:left w:val="none" w:sz="0" w:space="0" w:color="auto"/>
            <w:bottom w:val="none" w:sz="0" w:space="0" w:color="auto"/>
            <w:right w:val="none" w:sz="0" w:space="0" w:color="auto"/>
          </w:divBdr>
        </w:div>
        <w:div w:id="1384676760">
          <w:marLeft w:val="480"/>
          <w:marRight w:val="0"/>
          <w:marTop w:val="0"/>
          <w:marBottom w:val="0"/>
          <w:divBdr>
            <w:top w:val="none" w:sz="0" w:space="0" w:color="auto"/>
            <w:left w:val="none" w:sz="0" w:space="0" w:color="auto"/>
            <w:bottom w:val="none" w:sz="0" w:space="0" w:color="auto"/>
            <w:right w:val="none" w:sz="0" w:space="0" w:color="auto"/>
          </w:divBdr>
        </w:div>
        <w:div w:id="1348680543">
          <w:marLeft w:val="480"/>
          <w:marRight w:val="0"/>
          <w:marTop w:val="0"/>
          <w:marBottom w:val="0"/>
          <w:divBdr>
            <w:top w:val="none" w:sz="0" w:space="0" w:color="auto"/>
            <w:left w:val="none" w:sz="0" w:space="0" w:color="auto"/>
            <w:bottom w:val="none" w:sz="0" w:space="0" w:color="auto"/>
            <w:right w:val="none" w:sz="0" w:space="0" w:color="auto"/>
          </w:divBdr>
        </w:div>
        <w:div w:id="1382362026">
          <w:marLeft w:val="480"/>
          <w:marRight w:val="0"/>
          <w:marTop w:val="0"/>
          <w:marBottom w:val="0"/>
          <w:divBdr>
            <w:top w:val="none" w:sz="0" w:space="0" w:color="auto"/>
            <w:left w:val="none" w:sz="0" w:space="0" w:color="auto"/>
            <w:bottom w:val="none" w:sz="0" w:space="0" w:color="auto"/>
            <w:right w:val="none" w:sz="0" w:space="0" w:color="auto"/>
          </w:divBdr>
        </w:div>
        <w:div w:id="921908558">
          <w:marLeft w:val="480"/>
          <w:marRight w:val="0"/>
          <w:marTop w:val="0"/>
          <w:marBottom w:val="0"/>
          <w:divBdr>
            <w:top w:val="none" w:sz="0" w:space="0" w:color="auto"/>
            <w:left w:val="none" w:sz="0" w:space="0" w:color="auto"/>
            <w:bottom w:val="none" w:sz="0" w:space="0" w:color="auto"/>
            <w:right w:val="none" w:sz="0" w:space="0" w:color="auto"/>
          </w:divBdr>
        </w:div>
        <w:div w:id="194197810">
          <w:marLeft w:val="480"/>
          <w:marRight w:val="0"/>
          <w:marTop w:val="0"/>
          <w:marBottom w:val="0"/>
          <w:divBdr>
            <w:top w:val="none" w:sz="0" w:space="0" w:color="auto"/>
            <w:left w:val="none" w:sz="0" w:space="0" w:color="auto"/>
            <w:bottom w:val="none" w:sz="0" w:space="0" w:color="auto"/>
            <w:right w:val="none" w:sz="0" w:space="0" w:color="auto"/>
          </w:divBdr>
        </w:div>
        <w:div w:id="1425883369">
          <w:marLeft w:val="480"/>
          <w:marRight w:val="0"/>
          <w:marTop w:val="0"/>
          <w:marBottom w:val="0"/>
          <w:divBdr>
            <w:top w:val="none" w:sz="0" w:space="0" w:color="auto"/>
            <w:left w:val="none" w:sz="0" w:space="0" w:color="auto"/>
            <w:bottom w:val="none" w:sz="0" w:space="0" w:color="auto"/>
            <w:right w:val="none" w:sz="0" w:space="0" w:color="auto"/>
          </w:divBdr>
        </w:div>
        <w:div w:id="908468184">
          <w:marLeft w:val="480"/>
          <w:marRight w:val="0"/>
          <w:marTop w:val="0"/>
          <w:marBottom w:val="0"/>
          <w:divBdr>
            <w:top w:val="none" w:sz="0" w:space="0" w:color="auto"/>
            <w:left w:val="none" w:sz="0" w:space="0" w:color="auto"/>
            <w:bottom w:val="none" w:sz="0" w:space="0" w:color="auto"/>
            <w:right w:val="none" w:sz="0" w:space="0" w:color="auto"/>
          </w:divBdr>
        </w:div>
        <w:div w:id="896401535">
          <w:marLeft w:val="480"/>
          <w:marRight w:val="0"/>
          <w:marTop w:val="0"/>
          <w:marBottom w:val="0"/>
          <w:divBdr>
            <w:top w:val="none" w:sz="0" w:space="0" w:color="auto"/>
            <w:left w:val="none" w:sz="0" w:space="0" w:color="auto"/>
            <w:bottom w:val="none" w:sz="0" w:space="0" w:color="auto"/>
            <w:right w:val="none" w:sz="0" w:space="0" w:color="auto"/>
          </w:divBdr>
        </w:div>
        <w:div w:id="170725235">
          <w:marLeft w:val="480"/>
          <w:marRight w:val="0"/>
          <w:marTop w:val="0"/>
          <w:marBottom w:val="0"/>
          <w:divBdr>
            <w:top w:val="none" w:sz="0" w:space="0" w:color="auto"/>
            <w:left w:val="none" w:sz="0" w:space="0" w:color="auto"/>
            <w:bottom w:val="none" w:sz="0" w:space="0" w:color="auto"/>
            <w:right w:val="none" w:sz="0" w:space="0" w:color="auto"/>
          </w:divBdr>
        </w:div>
        <w:div w:id="1163815786">
          <w:marLeft w:val="480"/>
          <w:marRight w:val="0"/>
          <w:marTop w:val="0"/>
          <w:marBottom w:val="0"/>
          <w:divBdr>
            <w:top w:val="none" w:sz="0" w:space="0" w:color="auto"/>
            <w:left w:val="none" w:sz="0" w:space="0" w:color="auto"/>
            <w:bottom w:val="none" w:sz="0" w:space="0" w:color="auto"/>
            <w:right w:val="none" w:sz="0" w:space="0" w:color="auto"/>
          </w:divBdr>
        </w:div>
        <w:div w:id="1895654925">
          <w:marLeft w:val="480"/>
          <w:marRight w:val="0"/>
          <w:marTop w:val="0"/>
          <w:marBottom w:val="0"/>
          <w:divBdr>
            <w:top w:val="none" w:sz="0" w:space="0" w:color="auto"/>
            <w:left w:val="none" w:sz="0" w:space="0" w:color="auto"/>
            <w:bottom w:val="none" w:sz="0" w:space="0" w:color="auto"/>
            <w:right w:val="none" w:sz="0" w:space="0" w:color="auto"/>
          </w:divBdr>
        </w:div>
        <w:div w:id="352538404">
          <w:marLeft w:val="480"/>
          <w:marRight w:val="0"/>
          <w:marTop w:val="0"/>
          <w:marBottom w:val="0"/>
          <w:divBdr>
            <w:top w:val="none" w:sz="0" w:space="0" w:color="auto"/>
            <w:left w:val="none" w:sz="0" w:space="0" w:color="auto"/>
            <w:bottom w:val="none" w:sz="0" w:space="0" w:color="auto"/>
            <w:right w:val="none" w:sz="0" w:space="0" w:color="auto"/>
          </w:divBdr>
        </w:div>
        <w:div w:id="774791224">
          <w:marLeft w:val="480"/>
          <w:marRight w:val="0"/>
          <w:marTop w:val="0"/>
          <w:marBottom w:val="0"/>
          <w:divBdr>
            <w:top w:val="none" w:sz="0" w:space="0" w:color="auto"/>
            <w:left w:val="none" w:sz="0" w:space="0" w:color="auto"/>
            <w:bottom w:val="none" w:sz="0" w:space="0" w:color="auto"/>
            <w:right w:val="none" w:sz="0" w:space="0" w:color="auto"/>
          </w:divBdr>
        </w:div>
        <w:div w:id="1786196338">
          <w:marLeft w:val="480"/>
          <w:marRight w:val="0"/>
          <w:marTop w:val="0"/>
          <w:marBottom w:val="0"/>
          <w:divBdr>
            <w:top w:val="none" w:sz="0" w:space="0" w:color="auto"/>
            <w:left w:val="none" w:sz="0" w:space="0" w:color="auto"/>
            <w:bottom w:val="none" w:sz="0" w:space="0" w:color="auto"/>
            <w:right w:val="none" w:sz="0" w:space="0" w:color="auto"/>
          </w:divBdr>
        </w:div>
        <w:div w:id="1976375093">
          <w:marLeft w:val="480"/>
          <w:marRight w:val="0"/>
          <w:marTop w:val="0"/>
          <w:marBottom w:val="0"/>
          <w:divBdr>
            <w:top w:val="none" w:sz="0" w:space="0" w:color="auto"/>
            <w:left w:val="none" w:sz="0" w:space="0" w:color="auto"/>
            <w:bottom w:val="none" w:sz="0" w:space="0" w:color="auto"/>
            <w:right w:val="none" w:sz="0" w:space="0" w:color="auto"/>
          </w:divBdr>
        </w:div>
        <w:div w:id="1260486016">
          <w:marLeft w:val="480"/>
          <w:marRight w:val="0"/>
          <w:marTop w:val="0"/>
          <w:marBottom w:val="0"/>
          <w:divBdr>
            <w:top w:val="none" w:sz="0" w:space="0" w:color="auto"/>
            <w:left w:val="none" w:sz="0" w:space="0" w:color="auto"/>
            <w:bottom w:val="none" w:sz="0" w:space="0" w:color="auto"/>
            <w:right w:val="none" w:sz="0" w:space="0" w:color="auto"/>
          </w:divBdr>
        </w:div>
        <w:div w:id="842816941">
          <w:marLeft w:val="480"/>
          <w:marRight w:val="0"/>
          <w:marTop w:val="0"/>
          <w:marBottom w:val="0"/>
          <w:divBdr>
            <w:top w:val="none" w:sz="0" w:space="0" w:color="auto"/>
            <w:left w:val="none" w:sz="0" w:space="0" w:color="auto"/>
            <w:bottom w:val="none" w:sz="0" w:space="0" w:color="auto"/>
            <w:right w:val="none" w:sz="0" w:space="0" w:color="auto"/>
          </w:divBdr>
        </w:div>
        <w:div w:id="1332635759">
          <w:marLeft w:val="480"/>
          <w:marRight w:val="0"/>
          <w:marTop w:val="0"/>
          <w:marBottom w:val="0"/>
          <w:divBdr>
            <w:top w:val="none" w:sz="0" w:space="0" w:color="auto"/>
            <w:left w:val="none" w:sz="0" w:space="0" w:color="auto"/>
            <w:bottom w:val="none" w:sz="0" w:space="0" w:color="auto"/>
            <w:right w:val="none" w:sz="0" w:space="0" w:color="auto"/>
          </w:divBdr>
        </w:div>
      </w:divsChild>
    </w:div>
    <w:div w:id="150370295">
      <w:bodyDiv w:val="1"/>
      <w:marLeft w:val="0"/>
      <w:marRight w:val="0"/>
      <w:marTop w:val="0"/>
      <w:marBottom w:val="0"/>
      <w:divBdr>
        <w:top w:val="none" w:sz="0" w:space="0" w:color="auto"/>
        <w:left w:val="none" w:sz="0" w:space="0" w:color="auto"/>
        <w:bottom w:val="none" w:sz="0" w:space="0" w:color="auto"/>
        <w:right w:val="none" w:sz="0" w:space="0" w:color="auto"/>
      </w:divBdr>
    </w:div>
    <w:div w:id="151070012">
      <w:bodyDiv w:val="1"/>
      <w:marLeft w:val="0"/>
      <w:marRight w:val="0"/>
      <w:marTop w:val="0"/>
      <w:marBottom w:val="0"/>
      <w:divBdr>
        <w:top w:val="none" w:sz="0" w:space="0" w:color="auto"/>
        <w:left w:val="none" w:sz="0" w:space="0" w:color="auto"/>
        <w:bottom w:val="none" w:sz="0" w:space="0" w:color="auto"/>
        <w:right w:val="none" w:sz="0" w:space="0" w:color="auto"/>
      </w:divBdr>
    </w:div>
    <w:div w:id="151484554">
      <w:bodyDiv w:val="1"/>
      <w:marLeft w:val="0"/>
      <w:marRight w:val="0"/>
      <w:marTop w:val="0"/>
      <w:marBottom w:val="0"/>
      <w:divBdr>
        <w:top w:val="none" w:sz="0" w:space="0" w:color="auto"/>
        <w:left w:val="none" w:sz="0" w:space="0" w:color="auto"/>
        <w:bottom w:val="none" w:sz="0" w:space="0" w:color="auto"/>
        <w:right w:val="none" w:sz="0" w:space="0" w:color="auto"/>
      </w:divBdr>
    </w:div>
    <w:div w:id="151793574">
      <w:bodyDiv w:val="1"/>
      <w:marLeft w:val="0"/>
      <w:marRight w:val="0"/>
      <w:marTop w:val="0"/>
      <w:marBottom w:val="0"/>
      <w:divBdr>
        <w:top w:val="none" w:sz="0" w:space="0" w:color="auto"/>
        <w:left w:val="none" w:sz="0" w:space="0" w:color="auto"/>
        <w:bottom w:val="none" w:sz="0" w:space="0" w:color="auto"/>
        <w:right w:val="none" w:sz="0" w:space="0" w:color="auto"/>
      </w:divBdr>
      <w:divsChild>
        <w:div w:id="663820994">
          <w:marLeft w:val="480"/>
          <w:marRight w:val="0"/>
          <w:marTop w:val="0"/>
          <w:marBottom w:val="0"/>
          <w:divBdr>
            <w:top w:val="none" w:sz="0" w:space="0" w:color="auto"/>
            <w:left w:val="none" w:sz="0" w:space="0" w:color="auto"/>
            <w:bottom w:val="none" w:sz="0" w:space="0" w:color="auto"/>
            <w:right w:val="none" w:sz="0" w:space="0" w:color="auto"/>
          </w:divBdr>
        </w:div>
        <w:div w:id="564142083">
          <w:marLeft w:val="480"/>
          <w:marRight w:val="0"/>
          <w:marTop w:val="0"/>
          <w:marBottom w:val="0"/>
          <w:divBdr>
            <w:top w:val="none" w:sz="0" w:space="0" w:color="auto"/>
            <w:left w:val="none" w:sz="0" w:space="0" w:color="auto"/>
            <w:bottom w:val="none" w:sz="0" w:space="0" w:color="auto"/>
            <w:right w:val="none" w:sz="0" w:space="0" w:color="auto"/>
          </w:divBdr>
        </w:div>
        <w:div w:id="858348423">
          <w:marLeft w:val="480"/>
          <w:marRight w:val="0"/>
          <w:marTop w:val="0"/>
          <w:marBottom w:val="0"/>
          <w:divBdr>
            <w:top w:val="none" w:sz="0" w:space="0" w:color="auto"/>
            <w:left w:val="none" w:sz="0" w:space="0" w:color="auto"/>
            <w:bottom w:val="none" w:sz="0" w:space="0" w:color="auto"/>
            <w:right w:val="none" w:sz="0" w:space="0" w:color="auto"/>
          </w:divBdr>
        </w:div>
        <w:div w:id="2038894620">
          <w:marLeft w:val="480"/>
          <w:marRight w:val="0"/>
          <w:marTop w:val="0"/>
          <w:marBottom w:val="0"/>
          <w:divBdr>
            <w:top w:val="none" w:sz="0" w:space="0" w:color="auto"/>
            <w:left w:val="none" w:sz="0" w:space="0" w:color="auto"/>
            <w:bottom w:val="none" w:sz="0" w:space="0" w:color="auto"/>
            <w:right w:val="none" w:sz="0" w:space="0" w:color="auto"/>
          </w:divBdr>
        </w:div>
        <w:div w:id="56713794">
          <w:marLeft w:val="480"/>
          <w:marRight w:val="0"/>
          <w:marTop w:val="0"/>
          <w:marBottom w:val="0"/>
          <w:divBdr>
            <w:top w:val="none" w:sz="0" w:space="0" w:color="auto"/>
            <w:left w:val="none" w:sz="0" w:space="0" w:color="auto"/>
            <w:bottom w:val="none" w:sz="0" w:space="0" w:color="auto"/>
            <w:right w:val="none" w:sz="0" w:space="0" w:color="auto"/>
          </w:divBdr>
        </w:div>
        <w:div w:id="448624624">
          <w:marLeft w:val="480"/>
          <w:marRight w:val="0"/>
          <w:marTop w:val="0"/>
          <w:marBottom w:val="0"/>
          <w:divBdr>
            <w:top w:val="none" w:sz="0" w:space="0" w:color="auto"/>
            <w:left w:val="none" w:sz="0" w:space="0" w:color="auto"/>
            <w:bottom w:val="none" w:sz="0" w:space="0" w:color="auto"/>
            <w:right w:val="none" w:sz="0" w:space="0" w:color="auto"/>
          </w:divBdr>
        </w:div>
        <w:div w:id="1480490736">
          <w:marLeft w:val="480"/>
          <w:marRight w:val="0"/>
          <w:marTop w:val="0"/>
          <w:marBottom w:val="0"/>
          <w:divBdr>
            <w:top w:val="none" w:sz="0" w:space="0" w:color="auto"/>
            <w:left w:val="none" w:sz="0" w:space="0" w:color="auto"/>
            <w:bottom w:val="none" w:sz="0" w:space="0" w:color="auto"/>
            <w:right w:val="none" w:sz="0" w:space="0" w:color="auto"/>
          </w:divBdr>
        </w:div>
        <w:div w:id="1791390046">
          <w:marLeft w:val="480"/>
          <w:marRight w:val="0"/>
          <w:marTop w:val="0"/>
          <w:marBottom w:val="0"/>
          <w:divBdr>
            <w:top w:val="none" w:sz="0" w:space="0" w:color="auto"/>
            <w:left w:val="none" w:sz="0" w:space="0" w:color="auto"/>
            <w:bottom w:val="none" w:sz="0" w:space="0" w:color="auto"/>
            <w:right w:val="none" w:sz="0" w:space="0" w:color="auto"/>
          </w:divBdr>
        </w:div>
        <w:div w:id="1412656167">
          <w:marLeft w:val="480"/>
          <w:marRight w:val="0"/>
          <w:marTop w:val="0"/>
          <w:marBottom w:val="0"/>
          <w:divBdr>
            <w:top w:val="none" w:sz="0" w:space="0" w:color="auto"/>
            <w:left w:val="none" w:sz="0" w:space="0" w:color="auto"/>
            <w:bottom w:val="none" w:sz="0" w:space="0" w:color="auto"/>
            <w:right w:val="none" w:sz="0" w:space="0" w:color="auto"/>
          </w:divBdr>
        </w:div>
        <w:div w:id="780614476">
          <w:marLeft w:val="480"/>
          <w:marRight w:val="0"/>
          <w:marTop w:val="0"/>
          <w:marBottom w:val="0"/>
          <w:divBdr>
            <w:top w:val="none" w:sz="0" w:space="0" w:color="auto"/>
            <w:left w:val="none" w:sz="0" w:space="0" w:color="auto"/>
            <w:bottom w:val="none" w:sz="0" w:space="0" w:color="auto"/>
            <w:right w:val="none" w:sz="0" w:space="0" w:color="auto"/>
          </w:divBdr>
        </w:div>
        <w:div w:id="1914315643">
          <w:marLeft w:val="480"/>
          <w:marRight w:val="0"/>
          <w:marTop w:val="0"/>
          <w:marBottom w:val="0"/>
          <w:divBdr>
            <w:top w:val="none" w:sz="0" w:space="0" w:color="auto"/>
            <w:left w:val="none" w:sz="0" w:space="0" w:color="auto"/>
            <w:bottom w:val="none" w:sz="0" w:space="0" w:color="auto"/>
            <w:right w:val="none" w:sz="0" w:space="0" w:color="auto"/>
          </w:divBdr>
        </w:div>
        <w:div w:id="1225949032">
          <w:marLeft w:val="480"/>
          <w:marRight w:val="0"/>
          <w:marTop w:val="0"/>
          <w:marBottom w:val="0"/>
          <w:divBdr>
            <w:top w:val="none" w:sz="0" w:space="0" w:color="auto"/>
            <w:left w:val="none" w:sz="0" w:space="0" w:color="auto"/>
            <w:bottom w:val="none" w:sz="0" w:space="0" w:color="auto"/>
            <w:right w:val="none" w:sz="0" w:space="0" w:color="auto"/>
          </w:divBdr>
        </w:div>
        <w:div w:id="1774858692">
          <w:marLeft w:val="480"/>
          <w:marRight w:val="0"/>
          <w:marTop w:val="0"/>
          <w:marBottom w:val="0"/>
          <w:divBdr>
            <w:top w:val="none" w:sz="0" w:space="0" w:color="auto"/>
            <w:left w:val="none" w:sz="0" w:space="0" w:color="auto"/>
            <w:bottom w:val="none" w:sz="0" w:space="0" w:color="auto"/>
            <w:right w:val="none" w:sz="0" w:space="0" w:color="auto"/>
          </w:divBdr>
        </w:div>
        <w:div w:id="1066031072">
          <w:marLeft w:val="480"/>
          <w:marRight w:val="0"/>
          <w:marTop w:val="0"/>
          <w:marBottom w:val="0"/>
          <w:divBdr>
            <w:top w:val="none" w:sz="0" w:space="0" w:color="auto"/>
            <w:left w:val="none" w:sz="0" w:space="0" w:color="auto"/>
            <w:bottom w:val="none" w:sz="0" w:space="0" w:color="auto"/>
            <w:right w:val="none" w:sz="0" w:space="0" w:color="auto"/>
          </w:divBdr>
        </w:div>
        <w:div w:id="1592665826">
          <w:marLeft w:val="480"/>
          <w:marRight w:val="0"/>
          <w:marTop w:val="0"/>
          <w:marBottom w:val="0"/>
          <w:divBdr>
            <w:top w:val="none" w:sz="0" w:space="0" w:color="auto"/>
            <w:left w:val="none" w:sz="0" w:space="0" w:color="auto"/>
            <w:bottom w:val="none" w:sz="0" w:space="0" w:color="auto"/>
            <w:right w:val="none" w:sz="0" w:space="0" w:color="auto"/>
          </w:divBdr>
        </w:div>
        <w:div w:id="873811366">
          <w:marLeft w:val="480"/>
          <w:marRight w:val="0"/>
          <w:marTop w:val="0"/>
          <w:marBottom w:val="0"/>
          <w:divBdr>
            <w:top w:val="none" w:sz="0" w:space="0" w:color="auto"/>
            <w:left w:val="none" w:sz="0" w:space="0" w:color="auto"/>
            <w:bottom w:val="none" w:sz="0" w:space="0" w:color="auto"/>
            <w:right w:val="none" w:sz="0" w:space="0" w:color="auto"/>
          </w:divBdr>
        </w:div>
        <w:div w:id="1761414065">
          <w:marLeft w:val="480"/>
          <w:marRight w:val="0"/>
          <w:marTop w:val="0"/>
          <w:marBottom w:val="0"/>
          <w:divBdr>
            <w:top w:val="none" w:sz="0" w:space="0" w:color="auto"/>
            <w:left w:val="none" w:sz="0" w:space="0" w:color="auto"/>
            <w:bottom w:val="none" w:sz="0" w:space="0" w:color="auto"/>
            <w:right w:val="none" w:sz="0" w:space="0" w:color="auto"/>
          </w:divBdr>
        </w:div>
        <w:div w:id="421726413">
          <w:marLeft w:val="480"/>
          <w:marRight w:val="0"/>
          <w:marTop w:val="0"/>
          <w:marBottom w:val="0"/>
          <w:divBdr>
            <w:top w:val="none" w:sz="0" w:space="0" w:color="auto"/>
            <w:left w:val="none" w:sz="0" w:space="0" w:color="auto"/>
            <w:bottom w:val="none" w:sz="0" w:space="0" w:color="auto"/>
            <w:right w:val="none" w:sz="0" w:space="0" w:color="auto"/>
          </w:divBdr>
        </w:div>
        <w:div w:id="663899524">
          <w:marLeft w:val="480"/>
          <w:marRight w:val="0"/>
          <w:marTop w:val="0"/>
          <w:marBottom w:val="0"/>
          <w:divBdr>
            <w:top w:val="none" w:sz="0" w:space="0" w:color="auto"/>
            <w:left w:val="none" w:sz="0" w:space="0" w:color="auto"/>
            <w:bottom w:val="none" w:sz="0" w:space="0" w:color="auto"/>
            <w:right w:val="none" w:sz="0" w:space="0" w:color="auto"/>
          </w:divBdr>
        </w:div>
        <w:div w:id="1635604120">
          <w:marLeft w:val="480"/>
          <w:marRight w:val="0"/>
          <w:marTop w:val="0"/>
          <w:marBottom w:val="0"/>
          <w:divBdr>
            <w:top w:val="none" w:sz="0" w:space="0" w:color="auto"/>
            <w:left w:val="none" w:sz="0" w:space="0" w:color="auto"/>
            <w:bottom w:val="none" w:sz="0" w:space="0" w:color="auto"/>
            <w:right w:val="none" w:sz="0" w:space="0" w:color="auto"/>
          </w:divBdr>
        </w:div>
        <w:div w:id="489948124">
          <w:marLeft w:val="480"/>
          <w:marRight w:val="0"/>
          <w:marTop w:val="0"/>
          <w:marBottom w:val="0"/>
          <w:divBdr>
            <w:top w:val="none" w:sz="0" w:space="0" w:color="auto"/>
            <w:left w:val="none" w:sz="0" w:space="0" w:color="auto"/>
            <w:bottom w:val="none" w:sz="0" w:space="0" w:color="auto"/>
            <w:right w:val="none" w:sz="0" w:space="0" w:color="auto"/>
          </w:divBdr>
        </w:div>
        <w:div w:id="673992138">
          <w:marLeft w:val="480"/>
          <w:marRight w:val="0"/>
          <w:marTop w:val="0"/>
          <w:marBottom w:val="0"/>
          <w:divBdr>
            <w:top w:val="none" w:sz="0" w:space="0" w:color="auto"/>
            <w:left w:val="none" w:sz="0" w:space="0" w:color="auto"/>
            <w:bottom w:val="none" w:sz="0" w:space="0" w:color="auto"/>
            <w:right w:val="none" w:sz="0" w:space="0" w:color="auto"/>
          </w:divBdr>
        </w:div>
        <w:div w:id="1872302050">
          <w:marLeft w:val="480"/>
          <w:marRight w:val="0"/>
          <w:marTop w:val="0"/>
          <w:marBottom w:val="0"/>
          <w:divBdr>
            <w:top w:val="none" w:sz="0" w:space="0" w:color="auto"/>
            <w:left w:val="none" w:sz="0" w:space="0" w:color="auto"/>
            <w:bottom w:val="none" w:sz="0" w:space="0" w:color="auto"/>
            <w:right w:val="none" w:sz="0" w:space="0" w:color="auto"/>
          </w:divBdr>
        </w:div>
        <w:div w:id="1711296131">
          <w:marLeft w:val="480"/>
          <w:marRight w:val="0"/>
          <w:marTop w:val="0"/>
          <w:marBottom w:val="0"/>
          <w:divBdr>
            <w:top w:val="none" w:sz="0" w:space="0" w:color="auto"/>
            <w:left w:val="none" w:sz="0" w:space="0" w:color="auto"/>
            <w:bottom w:val="none" w:sz="0" w:space="0" w:color="auto"/>
            <w:right w:val="none" w:sz="0" w:space="0" w:color="auto"/>
          </w:divBdr>
        </w:div>
        <w:div w:id="229120683">
          <w:marLeft w:val="480"/>
          <w:marRight w:val="0"/>
          <w:marTop w:val="0"/>
          <w:marBottom w:val="0"/>
          <w:divBdr>
            <w:top w:val="none" w:sz="0" w:space="0" w:color="auto"/>
            <w:left w:val="none" w:sz="0" w:space="0" w:color="auto"/>
            <w:bottom w:val="none" w:sz="0" w:space="0" w:color="auto"/>
            <w:right w:val="none" w:sz="0" w:space="0" w:color="auto"/>
          </w:divBdr>
        </w:div>
        <w:div w:id="810443960">
          <w:marLeft w:val="480"/>
          <w:marRight w:val="0"/>
          <w:marTop w:val="0"/>
          <w:marBottom w:val="0"/>
          <w:divBdr>
            <w:top w:val="none" w:sz="0" w:space="0" w:color="auto"/>
            <w:left w:val="none" w:sz="0" w:space="0" w:color="auto"/>
            <w:bottom w:val="none" w:sz="0" w:space="0" w:color="auto"/>
            <w:right w:val="none" w:sz="0" w:space="0" w:color="auto"/>
          </w:divBdr>
        </w:div>
        <w:div w:id="356779047">
          <w:marLeft w:val="480"/>
          <w:marRight w:val="0"/>
          <w:marTop w:val="0"/>
          <w:marBottom w:val="0"/>
          <w:divBdr>
            <w:top w:val="none" w:sz="0" w:space="0" w:color="auto"/>
            <w:left w:val="none" w:sz="0" w:space="0" w:color="auto"/>
            <w:bottom w:val="none" w:sz="0" w:space="0" w:color="auto"/>
            <w:right w:val="none" w:sz="0" w:space="0" w:color="auto"/>
          </w:divBdr>
        </w:div>
        <w:div w:id="1152136545">
          <w:marLeft w:val="480"/>
          <w:marRight w:val="0"/>
          <w:marTop w:val="0"/>
          <w:marBottom w:val="0"/>
          <w:divBdr>
            <w:top w:val="none" w:sz="0" w:space="0" w:color="auto"/>
            <w:left w:val="none" w:sz="0" w:space="0" w:color="auto"/>
            <w:bottom w:val="none" w:sz="0" w:space="0" w:color="auto"/>
            <w:right w:val="none" w:sz="0" w:space="0" w:color="auto"/>
          </w:divBdr>
        </w:div>
        <w:div w:id="1945577839">
          <w:marLeft w:val="480"/>
          <w:marRight w:val="0"/>
          <w:marTop w:val="0"/>
          <w:marBottom w:val="0"/>
          <w:divBdr>
            <w:top w:val="none" w:sz="0" w:space="0" w:color="auto"/>
            <w:left w:val="none" w:sz="0" w:space="0" w:color="auto"/>
            <w:bottom w:val="none" w:sz="0" w:space="0" w:color="auto"/>
            <w:right w:val="none" w:sz="0" w:space="0" w:color="auto"/>
          </w:divBdr>
        </w:div>
        <w:div w:id="740636424">
          <w:marLeft w:val="480"/>
          <w:marRight w:val="0"/>
          <w:marTop w:val="0"/>
          <w:marBottom w:val="0"/>
          <w:divBdr>
            <w:top w:val="none" w:sz="0" w:space="0" w:color="auto"/>
            <w:left w:val="none" w:sz="0" w:space="0" w:color="auto"/>
            <w:bottom w:val="none" w:sz="0" w:space="0" w:color="auto"/>
            <w:right w:val="none" w:sz="0" w:space="0" w:color="auto"/>
          </w:divBdr>
        </w:div>
        <w:div w:id="1207567149">
          <w:marLeft w:val="480"/>
          <w:marRight w:val="0"/>
          <w:marTop w:val="0"/>
          <w:marBottom w:val="0"/>
          <w:divBdr>
            <w:top w:val="none" w:sz="0" w:space="0" w:color="auto"/>
            <w:left w:val="none" w:sz="0" w:space="0" w:color="auto"/>
            <w:bottom w:val="none" w:sz="0" w:space="0" w:color="auto"/>
            <w:right w:val="none" w:sz="0" w:space="0" w:color="auto"/>
          </w:divBdr>
        </w:div>
        <w:div w:id="1798405249">
          <w:marLeft w:val="480"/>
          <w:marRight w:val="0"/>
          <w:marTop w:val="0"/>
          <w:marBottom w:val="0"/>
          <w:divBdr>
            <w:top w:val="none" w:sz="0" w:space="0" w:color="auto"/>
            <w:left w:val="none" w:sz="0" w:space="0" w:color="auto"/>
            <w:bottom w:val="none" w:sz="0" w:space="0" w:color="auto"/>
            <w:right w:val="none" w:sz="0" w:space="0" w:color="auto"/>
          </w:divBdr>
        </w:div>
        <w:div w:id="539979399">
          <w:marLeft w:val="480"/>
          <w:marRight w:val="0"/>
          <w:marTop w:val="0"/>
          <w:marBottom w:val="0"/>
          <w:divBdr>
            <w:top w:val="none" w:sz="0" w:space="0" w:color="auto"/>
            <w:left w:val="none" w:sz="0" w:space="0" w:color="auto"/>
            <w:bottom w:val="none" w:sz="0" w:space="0" w:color="auto"/>
            <w:right w:val="none" w:sz="0" w:space="0" w:color="auto"/>
          </w:divBdr>
        </w:div>
        <w:div w:id="1713462551">
          <w:marLeft w:val="480"/>
          <w:marRight w:val="0"/>
          <w:marTop w:val="0"/>
          <w:marBottom w:val="0"/>
          <w:divBdr>
            <w:top w:val="none" w:sz="0" w:space="0" w:color="auto"/>
            <w:left w:val="none" w:sz="0" w:space="0" w:color="auto"/>
            <w:bottom w:val="none" w:sz="0" w:space="0" w:color="auto"/>
            <w:right w:val="none" w:sz="0" w:space="0" w:color="auto"/>
          </w:divBdr>
        </w:div>
        <w:div w:id="1293484103">
          <w:marLeft w:val="480"/>
          <w:marRight w:val="0"/>
          <w:marTop w:val="0"/>
          <w:marBottom w:val="0"/>
          <w:divBdr>
            <w:top w:val="none" w:sz="0" w:space="0" w:color="auto"/>
            <w:left w:val="none" w:sz="0" w:space="0" w:color="auto"/>
            <w:bottom w:val="none" w:sz="0" w:space="0" w:color="auto"/>
            <w:right w:val="none" w:sz="0" w:space="0" w:color="auto"/>
          </w:divBdr>
        </w:div>
        <w:div w:id="574046060">
          <w:marLeft w:val="480"/>
          <w:marRight w:val="0"/>
          <w:marTop w:val="0"/>
          <w:marBottom w:val="0"/>
          <w:divBdr>
            <w:top w:val="none" w:sz="0" w:space="0" w:color="auto"/>
            <w:left w:val="none" w:sz="0" w:space="0" w:color="auto"/>
            <w:bottom w:val="none" w:sz="0" w:space="0" w:color="auto"/>
            <w:right w:val="none" w:sz="0" w:space="0" w:color="auto"/>
          </w:divBdr>
        </w:div>
        <w:div w:id="920677427">
          <w:marLeft w:val="480"/>
          <w:marRight w:val="0"/>
          <w:marTop w:val="0"/>
          <w:marBottom w:val="0"/>
          <w:divBdr>
            <w:top w:val="none" w:sz="0" w:space="0" w:color="auto"/>
            <w:left w:val="none" w:sz="0" w:space="0" w:color="auto"/>
            <w:bottom w:val="none" w:sz="0" w:space="0" w:color="auto"/>
            <w:right w:val="none" w:sz="0" w:space="0" w:color="auto"/>
          </w:divBdr>
        </w:div>
        <w:div w:id="2008820681">
          <w:marLeft w:val="480"/>
          <w:marRight w:val="0"/>
          <w:marTop w:val="0"/>
          <w:marBottom w:val="0"/>
          <w:divBdr>
            <w:top w:val="none" w:sz="0" w:space="0" w:color="auto"/>
            <w:left w:val="none" w:sz="0" w:space="0" w:color="auto"/>
            <w:bottom w:val="none" w:sz="0" w:space="0" w:color="auto"/>
            <w:right w:val="none" w:sz="0" w:space="0" w:color="auto"/>
          </w:divBdr>
        </w:div>
        <w:div w:id="1496188085">
          <w:marLeft w:val="480"/>
          <w:marRight w:val="0"/>
          <w:marTop w:val="0"/>
          <w:marBottom w:val="0"/>
          <w:divBdr>
            <w:top w:val="none" w:sz="0" w:space="0" w:color="auto"/>
            <w:left w:val="none" w:sz="0" w:space="0" w:color="auto"/>
            <w:bottom w:val="none" w:sz="0" w:space="0" w:color="auto"/>
            <w:right w:val="none" w:sz="0" w:space="0" w:color="auto"/>
          </w:divBdr>
        </w:div>
        <w:div w:id="545796136">
          <w:marLeft w:val="480"/>
          <w:marRight w:val="0"/>
          <w:marTop w:val="0"/>
          <w:marBottom w:val="0"/>
          <w:divBdr>
            <w:top w:val="none" w:sz="0" w:space="0" w:color="auto"/>
            <w:left w:val="none" w:sz="0" w:space="0" w:color="auto"/>
            <w:bottom w:val="none" w:sz="0" w:space="0" w:color="auto"/>
            <w:right w:val="none" w:sz="0" w:space="0" w:color="auto"/>
          </w:divBdr>
        </w:div>
        <w:div w:id="8532274">
          <w:marLeft w:val="480"/>
          <w:marRight w:val="0"/>
          <w:marTop w:val="0"/>
          <w:marBottom w:val="0"/>
          <w:divBdr>
            <w:top w:val="none" w:sz="0" w:space="0" w:color="auto"/>
            <w:left w:val="none" w:sz="0" w:space="0" w:color="auto"/>
            <w:bottom w:val="none" w:sz="0" w:space="0" w:color="auto"/>
            <w:right w:val="none" w:sz="0" w:space="0" w:color="auto"/>
          </w:divBdr>
        </w:div>
        <w:div w:id="1643347852">
          <w:marLeft w:val="480"/>
          <w:marRight w:val="0"/>
          <w:marTop w:val="0"/>
          <w:marBottom w:val="0"/>
          <w:divBdr>
            <w:top w:val="none" w:sz="0" w:space="0" w:color="auto"/>
            <w:left w:val="none" w:sz="0" w:space="0" w:color="auto"/>
            <w:bottom w:val="none" w:sz="0" w:space="0" w:color="auto"/>
            <w:right w:val="none" w:sz="0" w:space="0" w:color="auto"/>
          </w:divBdr>
        </w:div>
        <w:div w:id="1238201593">
          <w:marLeft w:val="480"/>
          <w:marRight w:val="0"/>
          <w:marTop w:val="0"/>
          <w:marBottom w:val="0"/>
          <w:divBdr>
            <w:top w:val="none" w:sz="0" w:space="0" w:color="auto"/>
            <w:left w:val="none" w:sz="0" w:space="0" w:color="auto"/>
            <w:bottom w:val="none" w:sz="0" w:space="0" w:color="auto"/>
            <w:right w:val="none" w:sz="0" w:space="0" w:color="auto"/>
          </w:divBdr>
        </w:div>
        <w:div w:id="424112279">
          <w:marLeft w:val="480"/>
          <w:marRight w:val="0"/>
          <w:marTop w:val="0"/>
          <w:marBottom w:val="0"/>
          <w:divBdr>
            <w:top w:val="none" w:sz="0" w:space="0" w:color="auto"/>
            <w:left w:val="none" w:sz="0" w:space="0" w:color="auto"/>
            <w:bottom w:val="none" w:sz="0" w:space="0" w:color="auto"/>
            <w:right w:val="none" w:sz="0" w:space="0" w:color="auto"/>
          </w:divBdr>
        </w:div>
        <w:div w:id="1958902860">
          <w:marLeft w:val="480"/>
          <w:marRight w:val="0"/>
          <w:marTop w:val="0"/>
          <w:marBottom w:val="0"/>
          <w:divBdr>
            <w:top w:val="none" w:sz="0" w:space="0" w:color="auto"/>
            <w:left w:val="none" w:sz="0" w:space="0" w:color="auto"/>
            <w:bottom w:val="none" w:sz="0" w:space="0" w:color="auto"/>
            <w:right w:val="none" w:sz="0" w:space="0" w:color="auto"/>
          </w:divBdr>
        </w:div>
        <w:div w:id="634987215">
          <w:marLeft w:val="480"/>
          <w:marRight w:val="0"/>
          <w:marTop w:val="0"/>
          <w:marBottom w:val="0"/>
          <w:divBdr>
            <w:top w:val="none" w:sz="0" w:space="0" w:color="auto"/>
            <w:left w:val="none" w:sz="0" w:space="0" w:color="auto"/>
            <w:bottom w:val="none" w:sz="0" w:space="0" w:color="auto"/>
            <w:right w:val="none" w:sz="0" w:space="0" w:color="auto"/>
          </w:divBdr>
        </w:div>
        <w:div w:id="1651517341">
          <w:marLeft w:val="480"/>
          <w:marRight w:val="0"/>
          <w:marTop w:val="0"/>
          <w:marBottom w:val="0"/>
          <w:divBdr>
            <w:top w:val="none" w:sz="0" w:space="0" w:color="auto"/>
            <w:left w:val="none" w:sz="0" w:space="0" w:color="auto"/>
            <w:bottom w:val="none" w:sz="0" w:space="0" w:color="auto"/>
            <w:right w:val="none" w:sz="0" w:space="0" w:color="auto"/>
          </w:divBdr>
        </w:div>
        <w:div w:id="1307003685">
          <w:marLeft w:val="480"/>
          <w:marRight w:val="0"/>
          <w:marTop w:val="0"/>
          <w:marBottom w:val="0"/>
          <w:divBdr>
            <w:top w:val="none" w:sz="0" w:space="0" w:color="auto"/>
            <w:left w:val="none" w:sz="0" w:space="0" w:color="auto"/>
            <w:bottom w:val="none" w:sz="0" w:space="0" w:color="auto"/>
            <w:right w:val="none" w:sz="0" w:space="0" w:color="auto"/>
          </w:divBdr>
        </w:div>
        <w:div w:id="1781365881">
          <w:marLeft w:val="480"/>
          <w:marRight w:val="0"/>
          <w:marTop w:val="0"/>
          <w:marBottom w:val="0"/>
          <w:divBdr>
            <w:top w:val="none" w:sz="0" w:space="0" w:color="auto"/>
            <w:left w:val="none" w:sz="0" w:space="0" w:color="auto"/>
            <w:bottom w:val="none" w:sz="0" w:space="0" w:color="auto"/>
            <w:right w:val="none" w:sz="0" w:space="0" w:color="auto"/>
          </w:divBdr>
        </w:div>
        <w:div w:id="1727683040">
          <w:marLeft w:val="480"/>
          <w:marRight w:val="0"/>
          <w:marTop w:val="0"/>
          <w:marBottom w:val="0"/>
          <w:divBdr>
            <w:top w:val="none" w:sz="0" w:space="0" w:color="auto"/>
            <w:left w:val="none" w:sz="0" w:space="0" w:color="auto"/>
            <w:bottom w:val="none" w:sz="0" w:space="0" w:color="auto"/>
            <w:right w:val="none" w:sz="0" w:space="0" w:color="auto"/>
          </w:divBdr>
        </w:div>
        <w:div w:id="51077398">
          <w:marLeft w:val="480"/>
          <w:marRight w:val="0"/>
          <w:marTop w:val="0"/>
          <w:marBottom w:val="0"/>
          <w:divBdr>
            <w:top w:val="none" w:sz="0" w:space="0" w:color="auto"/>
            <w:left w:val="none" w:sz="0" w:space="0" w:color="auto"/>
            <w:bottom w:val="none" w:sz="0" w:space="0" w:color="auto"/>
            <w:right w:val="none" w:sz="0" w:space="0" w:color="auto"/>
          </w:divBdr>
        </w:div>
        <w:div w:id="777872665">
          <w:marLeft w:val="480"/>
          <w:marRight w:val="0"/>
          <w:marTop w:val="0"/>
          <w:marBottom w:val="0"/>
          <w:divBdr>
            <w:top w:val="none" w:sz="0" w:space="0" w:color="auto"/>
            <w:left w:val="none" w:sz="0" w:space="0" w:color="auto"/>
            <w:bottom w:val="none" w:sz="0" w:space="0" w:color="auto"/>
            <w:right w:val="none" w:sz="0" w:space="0" w:color="auto"/>
          </w:divBdr>
        </w:div>
        <w:div w:id="422725813">
          <w:marLeft w:val="480"/>
          <w:marRight w:val="0"/>
          <w:marTop w:val="0"/>
          <w:marBottom w:val="0"/>
          <w:divBdr>
            <w:top w:val="none" w:sz="0" w:space="0" w:color="auto"/>
            <w:left w:val="none" w:sz="0" w:space="0" w:color="auto"/>
            <w:bottom w:val="none" w:sz="0" w:space="0" w:color="auto"/>
            <w:right w:val="none" w:sz="0" w:space="0" w:color="auto"/>
          </w:divBdr>
        </w:div>
        <w:div w:id="1714116976">
          <w:marLeft w:val="480"/>
          <w:marRight w:val="0"/>
          <w:marTop w:val="0"/>
          <w:marBottom w:val="0"/>
          <w:divBdr>
            <w:top w:val="none" w:sz="0" w:space="0" w:color="auto"/>
            <w:left w:val="none" w:sz="0" w:space="0" w:color="auto"/>
            <w:bottom w:val="none" w:sz="0" w:space="0" w:color="auto"/>
            <w:right w:val="none" w:sz="0" w:space="0" w:color="auto"/>
          </w:divBdr>
        </w:div>
        <w:div w:id="763376599">
          <w:marLeft w:val="480"/>
          <w:marRight w:val="0"/>
          <w:marTop w:val="0"/>
          <w:marBottom w:val="0"/>
          <w:divBdr>
            <w:top w:val="none" w:sz="0" w:space="0" w:color="auto"/>
            <w:left w:val="none" w:sz="0" w:space="0" w:color="auto"/>
            <w:bottom w:val="none" w:sz="0" w:space="0" w:color="auto"/>
            <w:right w:val="none" w:sz="0" w:space="0" w:color="auto"/>
          </w:divBdr>
        </w:div>
        <w:div w:id="1688557913">
          <w:marLeft w:val="480"/>
          <w:marRight w:val="0"/>
          <w:marTop w:val="0"/>
          <w:marBottom w:val="0"/>
          <w:divBdr>
            <w:top w:val="none" w:sz="0" w:space="0" w:color="auto"/>
            <w:left w:val="none" w:sz="0" w:space="0" w:color="auto"/>
            <w:bottom w:val="none" w:sz="0" w:space="0" w:color="auto"/>
            <w:right w:val="none" w:sz="0" w:space="0" w:color="auto"/>
          </w:divBdr>
        </w:div>
        <w:div w:id="1592547781">
          <w:marLeft w:val="480"/>
          <w:marRight w:val="0"/>
          <w:marTop w:val="0"/>
          <w:marBottom w:val="0"/>
          <w:divBdr>
            <w:top w:val="none" w:sz="0" w:space="0" w:color="auto"/>
            <w:left w:val="none" w:sz="0" w:space="0" w:color="auto"/>
            <w:bottom w:val="none" w:sz="0" w:space="0" w:color="auto"/>
            <w:right w:val="none" w:sz="0" w:space="0" w:color="auto"/>
          </w:divBdr>
        </w:div>
      </w:divsChild>
    </w:div>
    <w:div w:id="151919461">
      <w:bodyDiv w:val="1"/>
      <w:marLeft w:val="0"/>
      <w:marRight w:val="0"/>
      <w:marTop w:val="0"/>
      <w:marBottom w:val="0"/>
      <w:divBdr>
        <w:top w:val="none" w:sz="0" w:space="0" w:color="auto"/>
        <w:left w:val="none" w:sz="0" w:space="0" w:color="auto"/>
        <w:bottom w:val="none" w:sz="0" w:space="0" w:color="auto"/>
        <w:right w:val="none" w:sz="0" w:space="0" w:color="auto"/>
      </w:divBdr>
    </w:div>
    <w:div w:id="153496968">
      <w:bodyDiv w:val="1"/>
      <w:marLeft w:val="0"/>
      <w:marRight w:val="0"/>
      <w:marTop w:val="0"/>
      <w:marBottom w:val="0"/>
      <w:divBdr>
        <w:top w:val="none" w:sz="0" w:space="0" w:color="auto"/>
        <w:left w:val="none" w:sz="0" w:space="0" w:color="auto"/>
        <w:bottom w:val="none" w:sz="0" w:space="0" w:color="auto"/>
        <w:right w:val="none" w:sz="0" w:space="0" w:color="auto"/>
      </w:divBdr>
    </w:div>
    <w:div w:id="154344534">
      <w:bodyDiv w:val="1"/>
      <w:marLeft w:val="0"/>
      <w:marRight w:val="0"/>
      <w:marTop w:val="0"/>
      <w:marBottom w:val="0"/>
      <w:divBdr>
        <w:top w:val="none" w:sz="0" w:space="0" w:color="auto"/>
        <w:left w:val="none" w:sz="0" w:space="0" w:color="auto"/>
        <w:bottom w:val="none" w:sz="0" w:space="0" w:color="auto"/>
        <w:right w:val="none" w:sz="0" w:space="0" w:color="auto"/>
      </w:divBdr>
    </w:div>
    <w:div w:id="154419267">
      <w:bodyDiv w:val="1"/>
      <w:marLeft w:val="0"/>
      <w:marRight w:val="0"/>
      <w:marTop w:val="0"/>
      <w:marBottom w:val="0"/>
      <w:divBdr>
        <w:top w:val="none" w:sz="0" w:space="0" w:color="auto"/>
        <w:left w:val="none" w:sz="0" w:space="0" w:color="auto"/>
        <w:bottom w:val="none" w:sz="0" w:space="0" w:color="auto"/>
        <w:right w:val="none" w:sz="0" w:space="0" w:color="auto"/>
      </w:divBdr>
    </w:div>
    <w:div w:id="154802475">
      <w:bodyDiv w:val="1"/>
      <w:marLeft w:val="0"/>
      <w:marRight w:val="0"/>
      <w:marTop w:val="0"/>
      <w:marBottom w:val="0"/>
      <w:divBdr>
        <w:top w:val="none" w:sz="0" w:space="0" w:color="auto"/>
        <w:left w:val="none" w:sz="0" w:space="0" w:color="auto"/>
        <w:bottom w:val="none" w:sz="0" w:space="0" w:color="auto"/>
        <w:right w:val="none" w:sz="0" w:space="0" w:color="auto"/>
      </w:divBdr>
    </w:div>
    <w:div w:id="154957211">
      <w:bodyDiv w:val="1"/>
      <w:marLeft w:val="0"/>
      <w:marRight w:val="0"/>
      <w:marTop w:val="0"/>
      <w:marBottom w:val="0"/>
      <w:divBdr>
        <w:top w:val="none" w:sz="0" w:space="0" w:color="auto"/>
        <w:left w:val="none" w:sz="0" w:space="0" w:color="auto"/>
        <w:bottom w:val="none" w:sz="0" w:space="0" w:color="auto"/>
        <w:right w:val="none" w:sz="0" w:space="0" w:color="auto"/>
      </w:divBdr>
      <w:divsChild>
        <w:div w:id="815951526">
          <w:marLeft w:val="480"/>
          <w:marRight w:val="0"/>
          <w:marTop w:val="0"/>
          <w:marBottom w:val="0"/>
          <w:divBdr>
            <w:top w:val="none" w:sz="0" w:space="0" w:color="auto"/>
            <w:left w:val="none" w:sz="0" w:space="0" w:color="auto"/>
            <w:bottom w:val="none" w:sz="0" w:space="0" w:color="auto"/>
            <w:right w:val="none" w:sz="0" w:space="0" w:color="auto"/>
          </w:divBdr>
        </w:div>
        <w:div w:id="1923490296">
          <w:marLeft w:val="480"/>
          <w:marRight w:val="0"/>
          <w:marTop w:val="0"/>
          <w:marBottom w:val="0"/>
          <w:divBdr>
            <w:top w:val="none" w:sz="0" w:space="0" w:color="auto"/>
            <w:left w:val="none" w:sz="0" w:space="0" w:color="auto"/>
            <w:bottom w:val="none" w:sz="0" w:space="0" w:color="auto"/>
            <w:right w:val="none" w:sz="0" w:space="0" w:color="auto"/>
          </w:divBdr>
        </w:div>
        <w:div w:id="679623409">
          <w:marLeft w:val="480"/>
          <w:marRight w:val="0"/>
          <w:marTop w:val="0"/>
          <w:marBottom w:val="0"/>
          <w:divBdr>
            <w:top w:val="none" w:sz="0" w:space="0" w:color="auto"/>
            <w:left w:val="none" w:sz="0" w:space="0" w:color="auto"/>
            <w:bottom w:val="none" w:sz="0" w:space="0" w:color="auto"/>
            <w:right w:val="none" w:sz="0" w:space="0" w:color="auto"/>
          </w:divBdr>
        </w:div>
        <w:div w:id="1110319264">
          <w:marLeft w:val="480"/>
          <w:marRight w:val="0"/>
          <w:marTop w:val="0"/>
          <w:marBottom w:val="0"/>
          <w:divBdr>
            <w:top w:val="none" w:sz="0" w:space="0" w:color="auto"/>
            <w:left w:val="none" w:sz="0" w:space="0" w:color="auto"/>
            <w:bottom w:val="none" w:sz="0" w:space="0" w:color="auto"/>
            <w:right w:val="none" w:sz="0" w:space="0" w:color="auto"/>
          </w:divBdr>
        </w:div>
        <w:div w:id="641346727">
          <w:marLeft w:val="480"/>
          <w:marRight w:val="0"/>
          <w:marTop w:val="0"/>
          <w:marBottom w:val="0"/>
          <w:divBdr>
            <w:top w:val="none" w:sz="0" w:space="0" w:color="auto"/>
            <w:left w:val="none" w:sz="0" w:space="0" w:color="auto"/>
            <w:bottom w:val="none" w:sz="0" w:space="0" w:color="auto"/>
            <w:right w:val="none" w:sz="0" w:space="0" w:color="auto"/>
          </w:divBdr>
        </w:div>
        <w:div w:id="120998962">
          <w:marLeft w:val="480"/>
          <w:marRight w:val="0"/>
          <w:marTop w:val="0"/>
          <w:marBottom w:val="0"/>
          <w:divBdr>
            <w:top w:val="none" w:sz="0" w:space="0" w:color="auto"/>
            <w:left w:val="none" w:sz="0" w:space="0" w:color="auto"/>
            <w:bottom w:val="none" w:sz="0" w:space="0" w:color="auto"/>
            <w:right w:val="none" w:sz="0" w:space="0" w:color="auto"/>
          </w:divBdr>
        </w:div>
        <w:div w:id="985625413">
          <w:marLeft w:val="480"/>
          <w:marRight w:val="0"/>
          <w:marTop w:val="0"/>
          <w:marBottom w:val="0"/>
          <w:divBdr>
            <w:top w:val="none" w:sz="0" w:space="0" w:color="auto"/>
            <w:left w:val="none" w:sz="0" w:space="0" w:color="auto"/>
            <w:bottom w:val="none" w:sz="0" w:space="0" w:color="auto"/>
            <w:right w:val="none" w:sz="0" w:space="0" w:color="auto"/>
          </w:divBdr>
        </w:div>
        <w:div w:id="1348480373">
          <w:marLeft w:val="480"/>
          <w:marRight w:val="0"/>
          <w:marTop w:val="0"/>
          <w:marBottom w:val="0"/>
          <w:divBdr>
            <w:top w:val="none" w:sz="0" w:space="0" w:color="auto"/>
            <w:left w:val="none" w:sz="0" w:space="0" w:color="auto"/>
            <w:bottom w:val="none" w:sz="0" w:space="0" w:color="auto"/>
            <w:right w:val="none" w:sz="0" w:space="0" w:color="auto"/>
          </w:divBdr>
        </w:div>
        <w:div w:id="18431442">
          <w:marLeft w:val="480"/>
          <w:marRight w:val="0"/>
          <w:marTop w:val="0"/>
          <w:marBottom w:val="0"/>
          <w:divBdr>
            <w:top w:val="none" w:sz="0" w:space="0" w:color="auto"/>
            <w:left w:val="none" w:sz="0" w:space="0" w:color="auto"/>
            <w:bottom w:val="none" w:sz="0" w:space="0" w:color="auto"/>
            <w:right w:val="none" w:sz="0" w:space="0" w:color="auto"/>
          </w:divBdr>
        </w:div>
        <w:div w:id="757754649">
          <w:marLeft w:val="480"/>
          <w:marRight w:val="0"/>
          <w:marTop w:val="0"/>
          <w:marBottom w:val="0"/>
          <w:divBdr>
            <w:top w:val="none" w:sz="0" w:space="0" w:color="auto"/>
            <w:left w:val="none" w:sz="0" w:space="0" w:color="auto"/>
            <w:bottom w:val="none" w:sz="0" w:space="0" w:color="auto"/>
            <w:right w:val="none" w:sz="0" w:space="0" w:color="auto"/>
          </w:divBdr>
        </w:div>
        <w:div w:id="1315253164">
          <w:marLeft w:val="480"/>
          <w:marRight w:val="0"/>
          <w:marTop w:val="0"/>
          <w:marBottom w:val="0"/>
          <w:divBdr>
            <w:top w:val="none" w:sz="0" w:space="0" w:color="auto"/>
            <w:left w:val="none" w:sz="0" w:space="0" w:color="auto"/>
            <w:bottom w:val="none" w:sz="0" w:space="0" w:color="auto"/>
            <w:right w:val="none" w:sz="0" w:space="0" w:color="auto"/>
          </w:divBdr>
        </w:div>
        <w:div w:id="1798641271">
          <w:marLeft w:val="480"/>
          <w:marRight w:val="0"/>
          <w:marTop w:val="0"/>
          <w:marBottom w:val="0"/>
          <w:divBdr>
            <w:top w:val="none" w:sz="0" w:space="0" w:color="auto"/>
            <w:left w:val="none" w:sz="0" w:space="0" w:color="auto"/>
            <w:bottom w:val="none" w:sz="0" w:space="0" w:color="auto"/>
            <w:right w:val="none" w:sz="0" w:space="0" w:color="auto"/>
          </w:divBdr>
        </w:div>
        <w:div w:id="1354961084">
          <w:marLeft w:val="480"/>
          <w:marRight w:val="0"/>
          <w:marTop w:val="0"/>
          <w:marBottom w:val="0"/>
          <w:divBdr>
            <w:top w:val="none" w:sz="0" w:space="0" w:color="auto"/>
            <w:left w:val="none" w:sz="0" w:space="0" w:color="auto"/>
            <w:bottom w:val="none" w:sz="0" w:space="0" w:color="auto"/>
            <w:right w:val="none" w:sz="0" w:space="0" w:color="auto"/>
          </w:divBdr>
        </w:div>
        <w:div w:id="2019115327">
          <w:marLeft w:val="480"/>
          <w:marRight w:val="0"/>
          <w:marTop w:val="0"/>
          <w:marBottom w:val="0"/>
          <w:divBdr>
            <w:top w:val="none" w:sz="0" w:space="0" w:color="auto"/>
            <w:left w:val="none" w:sz="0" w:space="0" w:color="auto"/>
            <w:bottom w:val="none" w:sz="0" w:space="0" w:color="auto"/>
            <w:right w:val="none" w:sz="0" w:space="0" w:color="auto"/>
          </w:divBdr>
        </w:div>
        <w:div w:id="428352406">
          <w:marLeft w:val="480"/>
          <w:marRight w:val="0"/>
          <w:marTop w:val="0"/>
          <w:marBottom w:val="0"/>
          <w:divBdr>
            <w:top w:val="none" w:sz="0" w:space="0" w:color="auto"/>
            <w:left w:val="none" w:sz="0" w:space="0" w:color="auto"/>
            <w:bottom w:val="none" w:sz="0" w:space="0" w:color="auto"/>
            <w:right w:val="none" w:sz="0" w:space="0" w:color="auto"/>
          </w:divBdr>
        </w:div>
        <w:div w:id="1041398697">
          <w:marLeft w:val="480"/>
          <w:marRight w:val="0"/>
          <w:marTop w:val="0"/>
          <w:marBottom w:val="0"/>
          <w:divBdr>
            <w:top w:val="none" w:sz="0" w:space="0" w:color="auto"/>
            <w:left w:val="none" w:sz="0" w:space="0" w:color="auto"/>
            <w:bottom w:val="none" w:sz="0" w:space="0" w:color="auto"/>
            <w:right w:val="none" w:sz="0" w:space="0" w:color="auto"/>
          </w:divBdr>
        </w:div>
        <w:div w:id="1055618077">
          <w:marLeft w:val="480"/>
          <w:marRight w:val="0"/>
          <w:marTop w:val="0"/>
          <w:marBottom w:val="0"/>
          <w:divBdr>
            <w:top w:val="none" w:sz="0" w:space="0" w:color="auto"/>
            <w:left w:val="none" w:sz="0" w:space="0" w:color="auto"/>
            <w:bottom w:val="none" w:sz="0" w:space="0" w:color="auto"/>
            <w:right w:val="none" w:sz="0" w:space="0" w:color="auto"/>
          </w:divBdr>
        </w:div>
        <w:div w:id="597373538">
          <w:marLeft w:val="480"/>
          <w:marRight w:val="0"/>
          <w:marTop w:val="0"/>
          <w:marBottom w:val="0"/>
          <w:divBdr>
            <w:top w:val="none" w:sz="0" w:space="0" w:color="auto"/>
            <w:left w:val="none" w:sz="0" w:space="0" w:color="auto"/>
            <w:bottom w:val="none" w:sz="0" w:space="0" w:color="auto"/>
            <w:right w:val="none" w:sz="0" w:space="0" w:color="auto"/>
          </w:divBdr>
        </w:div>
        <w:div w:id="2047217159">
          <w:marLeft w:val="480"/>
          <w:marRight w:val="0"/>
          <w:marTop w:val="0"/>
          <w:marBottom w:val="0"/>
          <w:divBdr>
            <w:top w:val="none" w:sz="0" w:space="0" w:color="auto"/>
            <w:left w:val="none" w:sz="0" w:space="0" w:color="auto"/>
            <w:bottom w:val="none" w:sz="0" w:space="0" w:color="auto"/>
            <w:right w:val="none" w:sz="0" w:space="0" w:color="auto"/>
          </w:divBdr>
        </w:div>
        <w:div w:id="614408627">
          <w:marLeft w:val="480"/>
          <w:marRight w:val="0"/>
          <w:marTop w:val="0"/>
          <w:marBottom w:val="0"/>
          <w:divBdr>
            <w:top w:val="none" w:sz="0" w:space="0" w:color="auto"/>
            <w:left w:val="none" w:sz="0" w:space="0" w:color="auto"/>
            <w:bottom w:val="none" w:sz="0" w:space="0" w:color="auto"/>
            <w:right w:val="none" w:sz="0" w:space="0" w:color="auto"/>
          </w:divBdr>
        </w:div>
        <w:div w:id="1642809148">
          <w:marLeft w:val="480"/>
          <w:marRight w:val="0"/>
          <w:marTop w:val="0"/>
          <w:marBottom w:val="0"/>
          <w:divBdr>
            <w:top w:val="none" w:sz="0" w:space="0" w:color="auto"/>
            <w:left w:val="none" w:sz="0" w:space="0" w:color="auto"/>
            <w:bottom w:val="none" w:sz="0" w:space="0" w:color="auto"/>
            <w:right w:val="none" w:sz="0" w:space="0" w:color="auto"/>
          </w:divBdr>
        </w:div>
        <w:div w:id="1392535409">
          <w:marLeft w:val="480"/>
          <w:marRight w:val="0"/>
          <w:marTop w:val="0"/>
          <w:marBottom w:val="0"/>
          <w:divBdr>
            <w:top w:val="none" w:sz="0" w:space="0" w:color="auto"/>
            <w:left w:val="none" w:sz="0" w:space="0" w:color="auto"/>
            <w:bottom w:val="none" w:sz="0" w:space="0" w:color="auto"/>
            <w:right w:val="none" w:sz="0" w:space="0" w:color="auto"/>
          </w:divBdr>
        </w:div>
        <w:div w:id="1899239129">
          <w:marLeft w:val="480"/>
          <w:marRight w:val="0"/>
          <w:marTop w:val="0"/>
          <w:marBottom w:val="0"/>
          <w:divBdr>
            <w:top w:val="none" w:sz="0" w:space="0" w:color="auto"/>
            <w:left w:val="none" w:sz="0" w:space="0" w:color="auto"/>
            <w:bottom w:val="none" w:sz="0" w:space="0" w:color="auto"/>
            <w:right w:val="none" w:sz="0" w:space="0" w:color="auto"/>
          </w:divBdr>
        </w:div>
        <w:div w:id="527597493">
          <w:marLeft w:val="480"/>
          <w:marRight w:val="0"/>
          <w:marTop w:val="0"/>
          <w:marBottom w:val="0"/>
          <w:divBdr>
            <w:top w:val="none" w:sz="0" w:space="0" w:color="auto"/>
            <w:left w:val="none" w:sz="0" w:space="0" w:color="auto"/>
            <w:bottom w:val="none" w:sz="0" w:space="0" w:color="auto"/>
            <w:right w:val="none" w:sz="0" w:space="0" w:color="auto"/>
          </w:divBdr>
        </w:div>
        <w:div w:id="2000964782">
          <w:marLeft w:val="480"/>
          <w:marRight w:val="0"/>
          <w:marTop w:val="0"/>
          <w:marBottom w:val="0"/>
          <w:divBdr>
            <w:top w:val="none" w:sz="0" w:space="0" w:color="auto"/>
            <w:left w:val="none" w:sz="0" w:space="0" w:color="auto"/>
            <w:bottom w:val="none" w:sz="0" w:space="0" w:color="auto"/>
            <w:right w:val="none" w:sz="0" w:space="0" w:color="auto"/>
          </w:divBdr>
        </w:div>
        <w:div w:id="1361474513">
          <w:marLeft w:val="480"/>
          <w:marRight w:val="0"/>
          <w:marTop w:val="0"/>
          <w:marBottom w:val="0"/>
          <w:divBdr>
            <w:top w:val="none" w:sz="0" w:space="0" w:color="auto"/>
            <w:left w:val="none" w:sz="0" w:space="0" w:color="auto"/>
            <w:bottom w:val="none" w:sz="0" w:space="0" w:color="auto"/>
            <w:right w:val="none" w:sz="0" w:space="0" w:color="auto"/>
          </w:divBdr>
        </w:div>
        <w:div w:id="1403140266">
          <w:marLeft w:val="480"/>
          <w:marRight w:val="0"/>
          <w:marTop w:val="0"/>
          <w:marBottom w:val="0"/>
          <w:divBdr>
            <w:top w:val="none" w:sz="0" w:space="0" w:color="auto"/>
            <w:left w:val="none" w:sz="0" w:space="0" w:color="auto"/>
            <w:bottom w:val="none" w:sz="0" w:space="0" w:color="auto"/>
            <w:right w:val="none" w:sz="0" w:space="0" w:color="auto"/>
          </w:divBdr>
        </w:div>
        <w:div w:id="1502617733">
          <w:marLeft w:val="480"/>
          <w:marRight w:val="0"/>
          <w:marTop w:val="0"/>
          <w:marBottom w:val="0"/>
          <w:divBdr>
            <w:top w:val="none" w:sz="0" w:space="0" w:color="auto"/>
            <w:left w:val="none" w:sz="0" w:space="0" w:color="auto"/>
            <w:bottom w:val="none" w:sz="0" w:space="0" w:color="auto"/>
            <w:right w:val="none" w:sz="0" w:space="0" w:color="auto"/>
          </w:divBdr>
        </w:div>
        <w:div w:id="661853196">
          <w:marLeft w:val="480"/>
          <w:marRight w:val="0"/>
          <w:marTop w:val="0"/>
          <w:marBottom w:val="0"/>
          <w:divBdr>
            <w:top w:val="none" w:sz="0" w:space="0" w:color="auto"/>
            <w:left w:val="none" w:sz="0" w:space="0" w:color="auto"/>
            <w:bottom w:val="none" w:sz="0" w:space="0" w:color="auto"/>
            <w:right w:val="none" w:sz="0" w:space="0" w:color="auto"/>
          </w:divBdr>
        </w:div>
        <w:div w:id="491410948">
          <w:marLeft w:val="480"/>
          <w:marRight w:val="0"/>
          <w:marTop w:val="0"/>
          <w:marBottom w:val="0"/>
          <w:divBdr>
            <w:top w:val="none" w:sz="0" w:space="0" w:color="auto"/>
            <w:left w:val="none" w:sz="0" w:space="0" w:color="auto"/>
            <w:bottom w:val="none" w:sz="0" w:space="0" w:color="auto"/>
            <w:right w:val="none" w:sz="0" w:space="0" w:color="auto"/>
          </w:divBdr>
        </w:div>
        <w:div w:id="1916164132">
          <w:marLeft w:val="480"/>
          <w:marRight w:val="0"/>
          <w:marTop w:val="0"/>
          <w:marBottom w:val="0"/>
          <w:divBdr>
            <w:top w:val="none" w:sz="0" w:space="0" w:color="auto"/>
            <w:left w:val="none" w:sz="0" w:space="0" w:color="auto"/>
            <w:bottom w:val="none" w:sz="0" w:space="0" w:color="auto"/>
            <w:right w:val="none" w:sz="0" w:space="0" w:color="auto"/>
          </w:divBdr>
        </w:div>
        <w:div w:id="36399240">
          <w:marLeft w:val="480"/>
          <w:marRight w:val="0"/>
          <w:marTop w:val="0"/>
          <w:marBottom w:val="0"/>
          <w:divBdr>
            <w:top w:val="none" w:sz="0" w:space="0" w:color="auto"/>
            <w:left w:val="none" w:sz="0" w:space="0" w:color="auto"/>
            <w:bottom w:val="none" w:sz="0" w:space="0" w:color="auto"/>
            <w:right w:val="none" w:sz="0" w:space="0" w:color="auto"/>
          </w:divBdr>
        </w:div>
        <w:div w:id="1651403031">
          <w:marLeft w:val="480"/>
          <w:marRight w:val="0"/>
          <w:marTop w:val="0"/>
          <w:marBottom w:val="0"/>
          <w:divBdr>
            <w:top w:val="none" w:sz="0" w:space="0" w:color="auto"/>
            <w:left w:val="none" w:sz="0" w:space="0" w:color="auto"/>
            <w:bottom w:val="none" w:sz="0" w:space="0" w:color="auto"/>
            <w:right w:val="none" w:sz="0" w:space="0" w:color="auto"/>
          </w:divBdr>
        </w:div>
        <w:div w:id="760491803">
          <w:marLeft w:val="480"/>
          <w:marRight w:val="0"/>
          <w:marTop w:val="0"/>
          <w:marBottom w:val="0"/>
          <w:divBdr>
            <w:top w:val="none" w:sz="0" w:space="0" w:color="auto"/>
            <w:left w:val="none" w:sz="0" w:space="0" w:color="auto"/>
            <w:bottom w:val="none" w:sz="0" w:space="0" w:color="auto"/>
            <w:right w:val="none" w:sz="0" w:space="0" w:color="auto"/>
          </w:divBdr>
        </w:div>
        <w:div w:id="898518449">
          <w:marLeft w:val="480"/>
          <w:marRight w:val="0"/>
          <w:marTop w:val="0"/>
          <w:marBottom w:val="0"/>
          <w:divBdr>
            <w:top w:val="none" w:sz="0" w:space="0" w:color="auto"/>
            <w:left w:val="none" w:sz="0" w:space="0" w:color="auto"/>
            <w:bottom w:val="none" w:sz="0" w:space="0" w:color="auto"/>
            <w:right w:val="none" w:sz="0" w:space="0" w:color="auto"/>
          </w:divBdr>
        </w:div>
        <w:div w:id="212154185">
          <w:marLeft w:val="480"/>
          <w:marRight w:val="0"/>
          <w:marTop w:val="0"/>
          <w:marBottom w:val="0"/>
          <w:divBdr>
            <w:top w:val="none" w:sz="0" w:space="0" w:color="auto"/>
            <w:left w:val="none" w:sz="0" w:space="0" w:color="auto"/>
            <w:bottom w:val="none" w:sz="0" w:space="0" w:color="auto"/>
            <w:right w:val="none" w:sz="0" w:space="0" w:color="auto"/>
          </w:divBdr>
        </w:div>
        <w:div w:id="1918055995">
          <w:marLeft w:val="480"/>
          <w:marRight w:val="0"/>
          <w:marTop w:val="0"/>
          <w:marBottom w:val="0"/>
          <w:divBdr>
            <w:top w:val="none" w:sz="0" w:space="0" w:color="auto"/>
            <w:left w:val="none" w:sz="0" w:space="0" w:color="auto"/>
            <w:bottom w:val="none" w:sz="0" w:space="0" w:color="auto"/>
            <w:right w:val="none" w:sz="0" w:space="0" w:color="auto"/>
          </w:divBdr>
        </w:div>
        <w:div w:id="209613237">
          <w:marLeft w:val="480"/>
          <w:marRight w:val="0"/>
          <w:marTop w:val="0"/>
          <w:marBottom w:val="0"/>
          <w:divBdr>
            <w:top w:val="none" w:sz="0" w:space="0" w:color="auto"/>
            <w:left w:val="none" w:sz="0" w:space="0" w:color="auto"/>
            <w:bottom w:val="none" w:sz="0" w:space="0" w:color="auto"/>
            <w:right w:val="none" w:sz="0" w:space="0" w:color="auto"/>
          </w:divBdr>
        </w:div>
        <w:div w:id="1501039709">
          <w:marLeft w:val="480"/>
          <w:marRight w:val="0"/>
          <w:marTop w:val="0"/>
          <w:marBottom w:val="0"/>
          <w:divBdr>
            <w:top w:val="none" w:sz="0" w:space="0" w:color="auto"/>
            <w:left w:val="none" w:sz="0" w:space="0" w:color="auto"/>
            <w:bottom w:val="none" w:sz="0" w:space="0" w:color="auto"/>
            <w:right w:val="none" w:sz="0" w:space="0" w:color="auto"/>
          </w:divBdr>
        </w:div>
        <w:div w:id="1686858503">
          <w:marLeft w:val="480"/>
          <w:marRight w:val="0"/>
          <w:marTop w:val="0"/>
          <w:marBottom w:val="0"/>
          <w:divBdr>
            <w:top w:val="none" w:sz="0" w:space="0" w:color="auto"/>
            <w:left w:val="none" w:sz="0" w:space="0" w:color="auto"/>
            <w:bottom w:val="none" w:sz="0" w:space="0" w:color="auto"/>
            <w:right w:val="none" w:sz="0" w:space="0" w:color="auto"/>
          </w:divBdr>
        </w:div>
        <w:div w:id="27530072">
          <w:marLeft w:val="480"/>
          <w:marRight w:val="0"/>
          <w:marTop w:val="0"/>
          <w:marBottom w:val="0"/>
          <w:divBdr>
            <w:top w:val="none" w:sz="0" w:space="0" w:color="auto"/>
            <w:left w:val="none" w:sz="0" w:space="0" w:color="auto"/>
            <w:bottom w:val="none" w:sz="0" w:space="0" w:color="auto"/>
            <w:right w:val="none" w:sz="0" w:space="0" w:color="auto"/>
          </w:divBdr>
        </w:div>
        <w:div w:id="487408998">
          <w:marLeft w:val="480"/>
          <w:marRight w:val="0"/>
          <w:marTop w:val="0"/>
          <w:marBottom w:val="0"/>
          <w:divBdr>
            <w:top w:val="none" w:sz="0" w:space="0" w:color="auto"/>
            <w:left w:val="none" w:sz="0" w:space="0" w:color="auto"/>
            <w:bottom w:val="none" w:sz="0" w:space="0" w:color="auto"/>
            <w:right w:val="none" w:sz="0" w:space="0" w:color="auto"/>
          </w:divBdr>
        </w:div>
        <w:div w:id="1853950970">
          <w:marLeft w:val="480"/>
          <w:marRight w:val="0"/>
          <w:marTop w:val="0"/>
          <w:marBottom w:val="0"/>
          <w:divBdr>
            <w:top w:val="none" w:sz="0" w:space="0" w:color="auto"/>
            <w:left w:val="none" w:sz="0" w:space="0" w:color="auto"/>
            <w:bottom w:val="none" w:sz="0" w:space="0" w:color="auto"/>
            <w:right w:val="none" w:sz="0" w:space="0" w:color="auto"/>
          </w:divBdr>
        </w:div>
        <w:div w:id="134951947">
          <w:marLeft w:val="480"/>
          <w:marRight w:val="0"/>
          <w:marTop w:val="0"/>
          <w:marBottom w:val="0"/>
          <w:divBdr>
            <w:top w:val="none" w:sz="0" w:space="0" w:color="auto"/>
            <w:left w:val="none" w:sz="0" w:space="0" w:color="auto"/>
            <w:bottom w:val="none" w:sz="0" w:space="0" w:color="auto"/>
            <w:right w:val="none" w:sz="0" w:space="0" w:color="auto"/>
          </w:divBdr>
        </w:div>
        <w:div w:id="858078685">
          <w:marLeft w:val="480"/>
          <w:marRight w:val="0"/>
          <w:marTop w:val="0"/>
          <w:marBottom w:val="0"/>
          <w:divBdr>
            <w:top w:val="none" w:sz="0" w:space="0" w:color="auto"/>
            <w:left w:val="none" w:sz="0" w:space="0" w:color="auto"/>
            <w:bottom w:val="none" w:sz="0" w:space="0" w:color="auto"/>
            <w:right w:val="none" w:sz="0" w:space="0" w:color="auto"/>
          </w:divBdr>
        </w:div>
        <w:div w:id="1655714985">
          <w:marLeft w:val="480"/>
          <w:marRight w:val="0"/>
          <w:marTop w:val="0"/>
          <w:marBottom w:val="0"/>
          <w:divBdr>
            <w:top w:val="none" w:sz="0" w:space="0" w:color="auto"/>
            <w:left w:val="none" w:sz="0" w:space="0" w:color="auto"/>
            <w:bottom w:val="none" w:sz="0" w:space="0" w:color="auto"/>
            <w:right w:val="none" w:sz="0" w:space="0" w:color="auto"/>
          </w:divBdr>
        </w:div>
        <w:div w:id="1285577858">
          <w:marLeft w:val="480"/>
          <w:marRight w:val="0"/>
          <w:marTop w:val="0"/>
          <w:marBottom w:val="0"/>
          <w:divBdr>
            <w:top w:val="none" w:sz="0" w:space="0" w:color="auto"/>
            <w:left w:val="none" w:sz="0" w:space="0" w:color="auto"/>
            <w:bottom w:val="none" w:sz="0" w:space="0" w:color="auto"/>
            <w:right w:val="none" w:sz="0" w:space="0" w:color="auto"/>
          </w:divBdr>
        </w:div>
        <w:div w:id="132406069">
          <w:marLeft w:val="480"/>
          <w:marRight w:val="0"/>
          <w:marTop w:val="0"/>
          <w:marBottom w:val="0"/>
          <w:divBdr>
            <w:top w:val="none" w:sz="0" w:space="0" w:color="auto"/>
            <w:left w:val="none" w:sz="0" w:space="0" w:color="auto"/>
            <w:bottom w:val="none" w:sz="0" w:space="0" w:color="auto"/>
            <w:right w:val="none" w:sz="0" w:space="0" w:color="auto"/>
          </w:divBdr>
        </w:div>
        <w:div w:id="710956080">
          <w:marLeft w:val="480"/>
          <w:marRight w:val="0"/>
          <w:marTop w:val="0"/>
          <w:marBottom w:val="0"/>
          <w:divBdr>
            <w:top w:val="none" w:sz="0" w:space="0" w:color="auto"/>
            <w:left w:val="none" w:sz="0" w:space="0" w:color="auto"/>
            <w:bottom w:val="none" w:sz="0" w:space="0" w:color="auto"/>
            <w:right w:val="none" w:sz="0" w:space="0" w:color="auto"/>
          </w:divBdr>
        </w:div>
        <w:div w:id="1389770208">
          <w:marLeft w:val="480"/>
          <w:marRight w:val="0"/>
          <w:marTop w:val="0"/>
          <w:marBottom w:val="0"/>
          <w:divBdr>
            <w:top w:val="none" w:sz="0" w:space="0" w:color="auto"/>
            <w:left w:val="none" w:sz="0" w:space="0" w:color="auto"/>
            <w:bottom w:val="none" w:sz="0" w:space="0" w:color="auto"/>
            <w:right w:val="none" w:sz="0" w:space="0" w:color="auto"/>
          </w:divBdr>
        </w:div>
        <w:div w:id="1482887853">
          <w:marLeft w:val="480"/>
          <w:marRight w:val="0"/>
          <w:marTop w:val="0"/>
          <w:marBottom w:val="0"/>
          <w:divBdr>
            <w:top w:val="none" w:sz="0" w:space="0" w:color="auto"/>
            <w:left w:val="none" w:sz="0" w:space="0" w:color="auto"/>
            <w:bottom w:val="none" w:sz="0" w:space="0" w:color="auto"/>
            <w:right w:val="none" w:sz="0" w:space="0" w:color="auto"/>
          </w:divBdr>
        </w:div>
        <w:div w:id="106780223">
          <w:marLeft w:val="480"/>
          <w:marRight w:val="0"/>
          <w:marTop w:val="0"/>
          <w:marBottom w:val="0"/>
          <w:divBdr>
            <w:top w:val="none" w:sz="0" w:space="0" w:color="auto"/>
            <w:left w:val="none" w:sz="0" w:space="0" w:color="auto"/>
            <w:bottom w:val="none" w:sz="0" w:space="0" w:color="auto"/>
            <w:right w:val="none" w:sz="0" w:space="0" w:color="auto"/>
          </w:divBdr>
        </w:div>
        <w:div w:id="1661157931">
          <w:marLeft w:val="480"/>
          <w:marRight w:val="0"/>
          <w:marTop w:val="0"/>
          <w:marBottom w:val="0"/>
          <w:divBdr>
            <w:top w:val="none" w:sz="0" w:space="0" w:color="auto"/>
            <w:left w:val="none" w:sz="0" w:space="0" w:color="auto"/>
            <w:bottom w:val="none" w:sz="0" w:space="0" w:color="auto"/>
            <w:right w:val="none" w:sz="0" w:space="0" w:color="auto"/>
          </w:divBdr>
        </w:div>
        <w:div w:id="81875961">
          <w:marLeft w:val="480"/>
          <w:marRight w:val="0"/>
          <w:marTop w:val="0"/>
          <w:marBottom w:val="0"/>
          <w:divBdr>
            <w:top w:val="none" w:sz="0" w:space="0" w:color="auto"/>
            <w:left w:val="none" w:sz="0" w:space="0" w:color="auto"/>
            <w:bottom w:val="none" w:sz="0" w:space="0" w:color="auto"/>
            <w:right w:val="none" w:sz="0" w:space="0" w:color="auto"/>
          </w:divBdr>
        </w:div>
        <w:div w:id="472406894">
          <w:marLeft w:val="480"/>
          <w:marRight w:val="0"/>
          <w:marTop w:val="0"/>
          <w:marBottom w:val="0"/>
          <w:divBdr>
            <w:top w:val="none" w:sz="0" w:space="0" w:color="auto"/>
            <w:left w:val="none" w:sz="0" w:space="0" w:color="auto"/>
            <w:bottom w:val="none" w:sz="0" w:space="0" w:color="auto"/>
            <w:right w:val="none" w:sz="0" w:space="0" w:color="auto"/>
          </w:divBdr>
        </w:div>
        <w:div w:id="748044181">
          <w:marLeft w:val="480"/>
          <w:marRight w:val="0"/>
          <w:marTop w:val="0"/>
          <w:marBottom w:val="0"/>
          <w:divBdr>
            <w:top w:val="none" w:sz="0" w:space="0" w:color="auto"/>
            <w:left w:val="none" w:sz="0" w:space="0" w:color="auto"/>
            <w:bottom w:val="none" w:sz="0" w:space="0" w:color="auto"/>
            <w:right w:val="none" w:sz="0" w:space="0" w:color="auto"/>
          </w:divBdr>
        </w:div>
        <w:div w:id="1501920789">
          <w:marLeft w:val="480"/>
          <w:marRight w:val="0"/>
          <w:marTop w:val="0"/>
          <w:marBottom w:val="0"/>
          <w:divBdr>
            <w:top w:val="none" w:sz="0" w:space="0" w:color="auto"/>
            <w:left w:val="none" w:sz="0" w:space="0" w:color="auto"/>
            <w:bottom w:val="none" w:sz="0" w:space="0" w:color="auto"/>
            <w:right w:val="none" w:sz="0" w:space="0" w:color="auto"/>
          </w:divBdr>
        </w:div>
        <w:div w:id="299191194">
          <w:marLeft w:val="480"/>
          <w:marRight w:val="0"/>
          <w:marTop w:val="0"/>
          <w:marBottom w:val="0"/>
          <w:divBdr>
            <w:top w:val="none" w:sz="0" w:space="0" w:color="auto"/>
            <w:left w:val="none" w:sz="0" w:space="0" w:color="auto"/>
            <w:bottom w:val="none" w:sz="0" w:space="0" w:color="auto"/>
            <w:right w:val="none" w:sz="0" w:space="0" w:color="auto"/>
          </w:divBdr>
        </w:div>
        <w:div w:id="1722511078">
          <w:marLeft w:val="480"/>
          <w:marRight w:val="0"/>
          <w:marTop w:val="0"/>
          <w:marBottom w:val="0"/>
          <w:divBdr>
            <w:top w:val="none" w:sz="0" w:space="0" w:color="auto"/>
            <w:left w:val="none" w:sz="0" w:space="0" w:color="auto"/>
            <w:bottom w:val="none" w:sz="0" w:space="0" w:color="auto"/>
            <w:right w:val="none" w:sz="0" w:space="0" w:color="auto"/>
          </w:divBdr>
        </w:div>
        <w:div w:id="149366818">
          <w:marLeft w:val="480"/>
          <w:marRight w:val="0"/>
          <w:marTop w:val="0"/>
          <w:marBottom w:val="0"/>
          <w:divBdr>
            <w:top w:val="none" w:sz="0" w:space="0" w:color="auto"/>
            <w:left w:val="none" w:sz="0" w:space="0" w:color="auto"/>
            <w:bottom w:val="none" w:sz="0" w:space="0" w:color="auto"/>
            <w:right w:val="none" w:sz="0" w:space="0" w:color="auto"/>
          </w:divBdr>
        </w:div>
        <w:div w:id="990062962">
          <w:marLeft w:val="480"/>
          <w:marRight w:val="0"/>
          <w:marTop w:val="0"/>
          <w:marBottom w:val="0"/>
          <w:divBdr>
            <w:top w:val="none" w:sz="0" w:space="0" w:color="auto"/>
            <w:left w:val="none" w:sz="0" w:space="0" w:color="auto"/>
            <w:bottom w:val="none" w:sz="0" w:space="0" w:color="auto"/>
            <w:right w:val="none" w:sz="0" w:space="0" w:color="auto"/>
          </w:divBdr>
        </w:div>
        <w:div w:id="259797549">
          <w:marLeft w:val="480"/>
          <w:marRight w:val="0"/>
          <w:marTop w:val="0"/>
          <w:marBottom w:val="0"/>
          <w:divBdr>
            <w:top w:val="none" w:sz="0" w:space="0" w:color="auto"/>
            <w:left w:val="none" w:sz="0" w:space="0" w:color="auto"/>
            <w:bottom w:val="none" w:sz="0" w:space="0" w:color="auto"/>
            <w:right w:val="none" w:sz="0" w:space="0" w:color="auto"/>
          </w:divBdr>
        </w:div>
        <w:div w:id="2081126223">
          <w:marLeft w:val="480"/>
          <w:marRight w:val="0"/>
          <w:marTop w:val="0"/>
          <w:marBottom w:val="0"/>
          <w:divBdr>
            <w:top w:val="none" w:sz="0" w:space="0" w:color="auto"/>
            <w:left w:val="none" w:sz="0" w:space="0" w:color="auto"/>
            <w:bottom w:val="none" w:sz="0" w:space="0" w:color="auto"/>
            <w:right w:val="none" w:sz="0" w:space="0" w:color="auto"/>
          </w:divBdr>
        </w:div>
        <w:div w:id="1320690242">
          <w:marLeft w:val="480"/>
          <w:marRight w:val="0"/>
          <w:marTop w:val="0"/>
          <w:marBottom w:val="0"/>
          <w:divBdr>
            <w:top w:val="none" w:sz="0" w:space="0" w:color="auto"/>
            <w:left w:val="none" w:sz="0" w:space="0" w:color="auto"/>
            <w:bottom w:val="none" w:sz="0" w:space="0" w:color="auto"/>
            <w:right w:val="none" w:sz="0" w:space="0" w:color="auto"/>
          </w:divBdr>
        </w:div>
        <w:div w:id="1327439695">
          <w:marLeft w:val="480"/>
          <w:marRight w:val="0"/>
          <w:marTop w:val="0"/>
          <w:marBottom w:val="0"/>
          <w:divBdr>
            <w:top w:val="none" w:sz="0" w:space="0" w:color="auto"/>
            <w:left w:val="none" w:sz="0" w:space="0" w:color="auto"/>
            <w:bottom w:val="none" w:sz="0" w:space="0" w:color="auto"/>
            <w:right w:val="none" w:sz="0" w:space="0" w:color="auto"/>
          </w:divBdr>
        </w:div>
        <w:div w:id="648553461">
          <w:marLeft w:val="480"/>
          <w:marRight w:val="0"/>
          <w:marTop w:val="0"/>
          <w:marBottom w:val="0"/>
          <w:divBdr>
            <w:top w:val="none" w:sz="0" w:space="0" w:color="auto"/>
            <w:left w:val="none" w:sz="0" w:space="0" w:color="auto"/>
            <w:bottom w:val="none" w:sz="0" w:space="0" w:color="auto"/>
            <w:right w:val="none" w:sz="0" w:space="0" w:color="auto"/>
          </w:divBdr>
        </w:div>
      </w:divsChild>
    </w:div>
    <w:div w:id="155416046">
      <w:bodyDiv w:val="1"/>
      <w:marLeft w:val="0"/>
      <w:marRight w:val="0"/>
      <w:marTop w:val="0"/>
      <w:marBottom w:val="0"/>
      <w:divBdr>
        <w:top w:val="none" w:sz="0" w:space="0" w:color="auto"/>
        <w:left w:val="none" w:sz="0" w:space="0" w:color="auto"/>
        <w:bottom w:val="none" w:sz="0" w:space="0" w:color="auto"/>
        <w:right w:val="none" w:sz="0" w:space="0" w:color="auto"/>
      </w:divBdr>
    </w:div>
    <w:div w:id="155416064">
      <w:bodyDiv w:val="1"/>
      <w:marLeft w:val="0"/>
      <w:marRight w:val="0"/>
      <w:marTop w:val="0"/>
      <w:marBottom w:val="0"/>
      <w:divBdr>
        <w:top w:val="none" w:sz="0" w:space="0" w:color="auto"/>
        <w:left w:val="none" w:sz="0" w:space="0" w:color="auto"/>
        <w:bottom w:val="none" w:sz="0" w:space="0" w:color="auto"/>
        <w:right w:val="none" w:sz="0" w:space="0" w:color="auto"/>
      </w:divBdr>
      <w:divsChild>
        <w:div w:id="516621520">
          <w:marLeft w:val="480"/>
          <w:marRight w:val="0"/>
          <w:marTop w:val="0"/>
          <w:marBottom w:val="0"/>
          <w:divBdr>
            <w:top w:val="none" w:sz="0" w:space="0" w:color="auto"/>
            <w:left w:val="none" w:sz="0" w:space="0" w:color="auto"/>
            <w:bottom w:val="none" w:sz="0" w:space="0" w:color="auto"/>
            <w:right w:val="none" w:sz="0" w:space="0" w:color="auto"/>
          </w:divBdr>
        </w:div>
        <w:div w:id="577517746">
          <w:marLeft w:val="480"/>
          <w:marRight w:val="0"/>
          <w:marTop w:val="0"/>
          <w:marBottom w:val="0"/>
          <w:divBdr>
            <w:top w:val="none" w:sz="0" w:space="0" w:color="auto"/>
            <w:left w:val="none" w:sz="0" w:space="0" w:color="auto"/>
            <w:bottom w:val="none" w:sz="0" w:space="0" w:color="auto"/>
            <w:right w:val="none" w:sz="0" w:space="0" w:color="auto"/>
          </w:divBdr>
        </w:div>
        <w:div w:id="312374291">
          <w:marLeft w:val="480"/>
          <w:marRight w:val="0"/>
          <w:marTop w:val="0"/>
          <w:marBottom w:val="0"/>
          <w:divBdr>
            <w:top w:val="none" w:sz="0" w:space="0" w:color="auto"/>
            <w:left w:val="none" w:sz="0" w:space="0" w:color="auto"/>
            <w:bottom w:val="none" w:sz="0" w:space="0" w:color="auto"/>
            <w:right w:val="none" w:sz="0" w:space="0" w:color="auto"/>
          </w:divBdr>
        </w:div>
        <w:div w:id="393704012">
          <w:marLeft w:val="480"/>
          <w:marRight w:val="0"/>
          <w:marTop w:val="0"/>
          <w:marBottom w:val="0"/>
          <w:divBdr>
            <w:top w:val="none" w:sz="0" w:space="0" w:color="auto"/>
            <w:left w:val="none" w:sz="0" w:space="0" w:color="auto"/>
            <w:bottom w:val="none" w:sz="0" w:space="0" w:color="auto"/>
            <w:right w:val="none" w:sz="0" w:space="0" w:color="auto"/>
          </w:divBdr>
        </w:div>
        <w:div w:id="1744252011">
          <w:marLeft w:val="480"/>
          <w:marRight w:val="0"/>
          <w:marTop w:val="0"/>
          <w:marBottom w:val="0"/>
          <w:divBdr>
            <w:top w:val="none" w:sz="0" w:space="0" w:color="auto"/>
            <w:left w:val="none" w:sz="0" w:space="0" w:color="auto"/>
            <w:bottom w:val="none" w:sz="0" w:space="0" w:color="auto"/>
            <w:right w:val="none" w:sz="0" w:space="0" w:color="auto"/>
          </w:divBdr>
        </w:div>
        <w:div w:id="154147459">
          <w:marLeft w:val="480"/>
          <w:marRight w:val="0"/>
          <w:marTop w:val="0"/>
          <w:marBottom w:val="0"/>
          <w:divBdr>
            <w:top w:val="none" w:sz="0" w:space="0" w:color="auto"/>
            <w:left w:val="none" w:sz="0" w:space="0" w:color="auto"/>
            <w:bottom w:val="none" w:sz="0" w:space="0" w:color="auto"/>
            <w:right w:val="none" w:sz="0" w:space="0" w:color="auto"/>
          </w:divBdr>
        </w:div>
        <w:div w:id="862672145">
          <w:marLeft w:val="480"/>
          <w:marRight w:val="0"/>
          <w:marTop w:val="0"/>
          <w:marBottom w:val="0"/>
          <w:divBdr>
            <w:top w:val="none" w:sz="0" w:space="0" w:color="auto"/>
            <w:left w:val="none" w:sz="0" w:space="0" w:color="auto"/>
            <w:bottom w:val="none" w:sz="0" w:space="0" w:color="auto"/>
            <w:right w:val="none" w:sz="0" w:space="0" w:color="auto"/>
          </w:divBdr>
        </w:div>
        <w:div w:id="266356220">
          <w:marLeft w:val="480"/>
          <w:marRight w:val="0"/>
          <w:marTop w:val="0"/>
          <w:marBottom w:val="0"/>
          <w:divBdr>
            <w:top w:val="none" w:sz="0" w:space="0" w:color="auto"/>
            <w:left w:val="none" w:sz="0" w:space="0" w:color="auto"/>
            <w:bottom w:val="none" w:sz="0" w:space="0" w:color="auto"/>
            <w:right w:val="none" w:sz="0" w:space="0" w:color="auto"/>
          </w:divBdr>
        </w:div>
        <w:div w:id="49309394">
          <w:marLeft w:val="480"/>
          <w:marRight w:val="0"/>
          <w:marTop w:val="0"/>
          <w:marBottom w:val="0"/>
          <w:divBdr>
            <w:top w:val="none" w:sz="0" w:space="0" w:color="auto"/>
            <w:left w:val="none" w:sz="0" w:space="0" w:color="auto"/>
            <w:bottom w:val="none" w:sz="0" w:space="0" w:color="auto"/>
            <w:right w:val="none" w:sz="0" w:space="0" w:color="auto"/>
          </w:divBdr>
        </w:div>
        <w:div w:id="488013727">
          <w:marLeft w:val="480"/>
          <w:marRight w:val="0"/>
          <w:marTop w:val="0"/>
          <w:marBottom w:val="0"/>
          <w:divBdr>
            <w:top w:val="none" w:sz="0" w:space="0" w:color="auto"/>
            <w:left w:val="none" w:sz="0" w:space="0" w:color="auto"/>
            <w:bottom w:val="none" w:sz="0" w:space="0" w:color="auto"/>
            <w:right w:val="none" w:sz="0" w:space="0" w:color="auto"/>
          </w:divBdr>
        </w:div>
        <w:div w:id="450587281">
          <w:marLeft w:val="480"/>
          <w:marRight w:val="0"/>
          <w:marTop w:val="0"/>
          <w:marBottom w:val="0"/>
          <w:divBdr>
            <w:top w:val="none" w:sz="0" w:space="0" w:color="auto"/>
            <w:left w:val="none" w:sz="0" w:space="0" w:color="auto"/>
            <w:bottom w:val="none" w:sz="0" w:space="0" w:color="auto"/>
            <w:right w:val="none" w:sz="0" w:space="0" w:color="auto"/>
          </w:divBdr>
        </w:div>
        <w:div w:id="1404840111">
          <w:marLeft w:val="480"/>
          <w:marRight w:val="0"/>
          <w:marTop w:val="0"/>
          <w:marBottom w:val="0"/>
          <w:divBdr>
            <w:top w:val="none" w:sz="0" w:space="0" w:color="auto"/>
            <w:left w:val="none" w:sz="0" w:space="0" w:color="auto"/>
            <w:bottom w:val="none" w:sz="0" w:space="0" w:color="auto"/>
            <w:right w:val="none" w:sz="0" w:space="0" w:color="auto"/>
          </w:divBdr>
        </w:div>
        <w:div w:id="1283998108">
          <w:marLeft w:val="480"/>
          <w:marRight w:val="0"/>
          <w:marTop w:val="0"/>
          <w:marBottom w:val="0"/>
          <w:divBdr>
            <w:top w:val="none" w:sz="0" w:space="0" w:color="auto"/>
            <w:left w:val="none" w:sz="0" w:space="0" w:color="auto"/>
            <w:bottom w:val="none" w:sz="0" w:space="0" w:color="auto"/>
            <w:right w:val="none" w:sz="0" w:space="0" w:color="auto"/>
          </w:divBdr>
        </w:div>
        <w:div w:id="567375651">
          <w:marLeft w:val="480"/>
          <w:marRight w:val="0"/>
          <w:marTop w:val="0"/>
          <w:marBottom w:val="0"/>
          <w:divBdr>
            <w:top w:val="none" w:sz="0" w:space="0" w:color="auto"/>
            <w:left w:val="none" w:sz="0" w:space="0" w:color="auto"/>
            <w:bottom w:val="none" w:sz="0" w:space="0" w:color="auto"/>
            <w:right w:val="none" w:sz="0" w:space="0" w:color="auto"/>
          </w:divBdr>
        </w:div>
        <w:div w:id="366837301">
          <w:marLeft w:val="480"/>
          <w:marRight w:val="0"/>
          <w:marTop w:val="0"/>
          <w:marBottom w:val="0"/>
          <w:divBdr>
            <w:top w:val="none" w:sz="0" w:space="0" w:color="auto"/>
            <w:left w:val="none" w:sz="0" w:space="0" w:color="auto"/>
            <w:bottom w:val="none" w:sz="0" w:space="0" w:color="auto"/>
            <w:right w:val="none" w:sz="0" w:space="0" w:color="auto"/>
          </w:divBdr>
        </w:div>
        <w:div w:id="1940213191">
          <w:marLeft w:val="480"/>
          <w:marRight w:val="0"/>
          <w:marTop w:val="0"/>
          <w:marBottom w:val="0"/>
          <w:divBdr>
            <w:top w:val="none" w:sz="0" w:space="0" w:color="auto"/>
            <w:left w:val="none" w:sz="0" w:space="0" w:color="auto"/>
            <w:bottom w:val="none" w:sz="0" w:space="0" w:color="auto"/>
            <w:right w:val="none" w:sz="0" w:space="0" w:color="auto"/>
          </w:divBdr>
        </w:div>
        <w:div w:id="1477988346">
          <w:marLeft w:val="480"/>
          <w:marRight w:val="0"/>
          <w:marTop w:val="0"/>
          <w:marBottom w:val="0"/>
          <w:divBdr>
            <w:top w:val="none" w:sz="0" w:space="0" w:color="auto"/>
            <w:left w:val="none" w:sz="0" w:space="0" w:color="auto"/>
            <w:bottom w:val="none" w:sz="0" w:space="0" w:color="auto"/>
            <w:right w:val="none" w:sz="0" w:space="0" w:color="auto"/>
          </w:divBdr>
        </w:div>
        <w:div w:id="1422336543">
          <w:marLeft w:val="480"/>
          <w:marRight w:val="0"/>
          <w:marTop w:val="0"/>
          <w:marBottom w:val="0"/>
          <w:divBdr>
            <w:top w:val="none" w:sz="0" w:space="0" w:color="auto"/>
            <w:left w:val="none" w:sz="0" w:space="0" w:color="auto"/>
            <w:bottom w:val="none" w:sz="0" w:space="0" w:color="auto"/>
            <w:right w:val="none" w:sz="0" w:space="0" w:color="auto"/>
          </w:divBdr>
        </w:div>
        <w:div w:id="386996841">
          <w:marLeft w:val="480"/>
          <w:marRight w:val="0"/>
          <w:marTop w:val="0"/>
          <w:marBottom w:val="0"/>
          <w:divBdr>
            <w:top w:val="none" w:sz="0" w:space="0" w:color="auto"/>
            <w:left w:val="none" w:sz="0" w:space="0" w:color="auto"/>
            <w:bottom w:val="none" w:sz="0" w:space="0" w:color="auto"/>
            <w:right w:val="none" w:sz="0" w:space="0" w:color="auto"/>
          </w:divBdr>
        </w:div>
        <w:div w:id="794837339">
          <w:marLeft w:val="480"/>
          <w:marRight w:val="0"/>
          <w:marTop w:val="0"/>
          <w:marBottom w:val="0"/>
          <w:divBdr>
            <w:top w:val="none" w:sz="0" w:space="0" w:color="auto"/>
            <w:left w:val="none" w:sz="0" w:space="0" w:color="auto"/>
            <w:bottom w:val="none" w:sz="0" w:space="0" w:color="auto"/>
            <w:right w:val="none" w:sz="0" w:space="0" w:color="auto"/>
          </w:divBdr>
        </w:div>
        <w:div w:id="1215123411">
          <w:marLeft w:val="480"/>
          <w:marRight w:val="0"/>
          <w:marTop w:val="0"/>
          <w:marBottom w:val="0"/>
          <w:divBdr>
            <w:top w:val="none" w:sz="0" w:space="0" w:color="auto"/>
            <w:left w:val="none" w:sz="0" w:space="0" w:color="auto"/>
            <w:bottom w:val="none" w:sz="0" w:space="0" w:color="auto"/>
            <w:right w:val="none" w:sz="0" w:space="0" w:color="auto"/>
          </w:divBdr>
        </w:div>
        <w:div w:id="40521139">
          <w:marLeft w:val="480"/>
          <w:marRight w:val="0"/>
          <w:marTop w:val="0"/>
          <w:marBottom w:val="0"/>
          <w:divBdr>
            <w:top w:val="none" w:sz="0" w:space="0" w:color="auto"/>
            <w:left w:val="none" w:sz="0" w:space="0" w:color="auto"/>
            <w:bottom w:val="none" w:sz="0" w:space="0" w:color="auto"/>
            <w:right w:val="none" w:sz="0" w:space="0" w:color="auto"/>
          </w:divBdr>
        </w:div>
        <w:div w:id="1912543832">
          <w:marLeft w:val="480"/>
          <w:marRight w:val="0"/>
          <w:marTop w:val="0"/>
          <w:marBottom w:val="0"/>
          <w:divBdr>
            <w:top w:val="none" w:sz="0" w:space="0" w:color="auto"/>
            <w:left w:val="none" w:sz="0" w:space="0" w:color="auto"/>
            <w:bottom w:val="none" w:sz="0" w:space="0" w:color="auto"/>
            <w:right w:val="none" w:sz="0" w:space="0" w:color="auto"/>
          </w:divBdr>
        </w:div>
        <w:div w:id="613025280">
          <w:marLeft w:val="480"/>
          <w:marRight w:val="0"/>
          <w:marTop w:val="0"/>
          <w:marBottom w:val="0"/>
          <w:divBdr>
            <w:top w:val="none" w:sz="0" w:space="0" w:color="auto"/>
            <w:left w:val="none" w:sz="0" w:space="0" w:color="auto"/>
            <w:bottom w:val="none" w:sz="0" w:space="0" w:color="auto"/>
            <w:right w:val="none" w:sz="0" w:space="0" w:color="auto"/>
          </w:divBdr>
        </w:div>
        <w:div w:id="1122069767">
          <w:marLeft w:val="480"/>
          <w:marRight w:val="0"/>
          <w:marTop w:val="0"/>
          <w:marBottom w:val="0"/>
          <w:divBdr>
            <w:top w:val="none" w:sz="0" w:space="0" w:color="auto"/>
            <w:left w:val="none" w:sz="0" w:space="0" w:color="auto"/>
            <w:bottom w:val="none" w:sz="0" w:space="0" w:color="auto"/>
            <w:right w:val="none" w:sz="0" w:space="0" w:color="auto"/>
          </w:divBdr>
        </w:div>
        <w:div w:id="1234896928">
          <w:marLeft w:val="480"/>
          <w:marRight w:val="0"/>
          <w:marTop w:val="0"/>
          <w:marBottom w:val="0"/>
          <w:divBdr>
            <w:top w:val="none" w:sz="0" w:space="0" w:color="auto"/>
            <w:left w:val="none" w:sz="0" w:space="0" w:color="auto"/>
            <w:bottom w:val="none" w:sz="0" w:space="0" w:color="auto"/>
            <w:right w:val="none" w:sz="0" w:space="0" w:color="auto"/>
          </w:divBdr>
        </w:div>
        <w:div w:id="955021882">
          <w:marLeft w:val="480"/>
          <w:marRight w:val="0"/>
          <w:marTop w:val="0"/>
          <w:marBottom w:val="0"/>
          <w:divBdr>
            <w:top w:val="none" w:sz="0" w:space="0" w:color="auto"/>
            <w:left w:val="none" w:sz="0" w:space="0" w:color="auto"/>
            <w:bottom w:val="none" w:sz="0" w:space="0" w:color="auto"/>
            <w:right w:val="none" w:sz="0" w:space="0" w:color="auto"/>
          </w:divBdr>
        </w:div>
        <w:div w:id="950168867">
          <w:marLeft w:val="480"/>
          <w:marRight w:val="0"/>
          <w:marTop w:val="0"/>
          <w:marBottom w:val="0"/>
          <w:divBdr>
            <w:top w:val="none" w:sz="0" w:space="0" w:color="auto"/>
            <w:left w:val="none" w:sz="0" w:space="0" w:color="auto"/>
            <w:bottom w:val="none" w:sz="0" w:space="0" w:color="auto"/>
            <w:right w:val="none" w:sz="0" w:space="0" w:color="auto"/>
          </w:divBdr>
        </w:div>
        <w:div w:id="166099660">
          <w:marLeft w:val="480"/>
          <w:marRight w:val="0"/>
          <w:marTop w:val="0"/>
          <w:marBottom w:val="0"/>
          <w:divBdr>
            <w:top w:val="none" w:sz="0" w:space="0" w:color="auto"/>
            <w:left w:val="none" w:sz="0" w:space="0" w:color="auto"/>
            <w:bottom w:val="none" w:sz="0" w:space="0" w:color="auto"/>
            <w:right w:val="none" w:sz="0" w:space="0" w:color="auto"/>
          </w:divBdr>
        </w:div>
        <w:div w:id="507717396">
          <w:marLeft w:val="480"/>
          <w:marRight w:val="0"/>
          <w:marTop w:val="0"/>
          <w:marBottom w:val="0"/>
          <w:divBdr>
            <w:top w:val="none" w:sz="0" w:space="0" w:color="auto"/>
            <w:left w:val="none" w:sz="0" w:space="0" w:color="auto"/>
            <w:bottom w:val="none" w:sz="0" w:space="0" w:color="auto"/>
            <w:right w:val="none" w:sz="0" w:space="0" w:color="auto"/>
          </w:divBdr>
        </w:div>
        <w:div w:id="917132798">
          <w:marLeft w:val="480"/>
          <w:marRight w:val="0"/>
          <w:marTop w:val="0"/>
          <w:marBottom w:val="0"/>
          <w:divBdr>
            <w:top w:val="none" w:sz="0" w:space="0" w:color="auto"/>
            <w:left w:val="none" w:sz="0" w:space="0" w:color="auto"/>
            <w:bottom w:val="none" w:sz="0" w:space="0" w:color="auto"/>
            <w:right w:val="none" w:sz="0" w:space="0" w:color="auto"/>
          </w:divBdr>
        </w:div>
        <w:div w:id="440540905">
          <w:marLeft w:val="480"/>
          <w:marRight w:val="0"/>
          <w:marTop w:val="0"/>
          <w:marBottom w:val="0"/>
          <w:divBdr>
            <w:top w:val="none" w:sz="0" w:space="0" w:color="auto"/>
            <w:left w:val="none" w:sz="0" w:space="0" w:color="auto"/>
            <w:bottom w:val="none" w:sz="0" w:space="0" w:color="auto"/>
            <w:right w:val="none" w:sz="0" w:space="0" w:color="auto"/>
          </w:divBdr>
        </w:div>
        <w:div w:id="1676957995">
          <w:marLeft w:val="480"/>
          <w:marRight w:val="0"/>
          <w:marTop w:val="0"/>
          <w:marBottom w:val="0"/>
          <w:divBdr>
            <w:top w:val="none" w:sz="0" w:space="0" w:color="auto"/>
            <w:left w:val="none" w:sz="0" w:space="0" w:color="auto"/>
            <w:bottom w:val="none" w:sz="0" w:space="0" w:color="auto"/>
            <w:right w:val="none" w:sz="0" w:space="0" w:color="auto"/>
          </w:divBdr>
        </w:div>
        <w:div w:id="1451779566">
          <w:marLeft w:val="480"/>
          <w:marRight w:val="0"/>
          <w:marTop w:val="0"/>
          <w:marBottom w:val="0"/>
          <w:divBdr>
            <w:top w:val="none" w:sz="0" w:space="0" w:color="auto"/>
            <w:left w:val="none" w:sz="0" w:space="0" w:color="auto"/>
            <w:bottom w:val="none" w:sz="0" w:space="0" w:color="auto"/>
            <w:right w:val="none" w:sz="0" w:space="0" w:color="auto"/>
          </w:divBdr>
        </w:div>
        <w:div w:id="208032843">
          <w:marLeft w:val="480"/>
          <w:marRight w:val="0"/>
          <w:marTop w:val="0"/>
          <w:marBottom w:val="0"/>
          <w:divBdr>
            <w:top w:val="none" w:sz="0" w:space="0" w:color="auto"/>
            <w:left w:val="none" w:sz="0" w:space="0" w:color="auto"/>
            <w:bottom w:val="none" w:sz="0" w:space="0" w:color="auto"/>
            <w:right w:val="none" w:sz="0" w:space="0" w:color="auto"/>
          </w:divBdr>
        </w:div>
        <w:div w:id="1598555728">
          <w:marLeft w:val="480"/>
          <w:marRight w:val="0"/>
          <w:marTop w:val="0"/>
          <w:marBottom w:val="0"/>
          <w:divBdr>
            <w:top w:val="none" w:sz="0" w:space="0" w:color="auto"/>
            <w:left w:val="none" w:sz="0" w:space="0" w:color="auto"/>
            <w:bottom w:val="none" w:sz="0" w:space="0" w:color="auto"/>
            <w:right w:val="none" w:sz="0" w:space="0" w:color="auto"/>
          </w:divBdr>
        </w:div>
        <w:div w:id="837118517">
          <w:marLeft w:val="480"/>
          <w:marRight w:val="0"/>
          <w:marTop w:val="0"/>
          <w:marBottom w:val="0"/>
          <w:divBdr>
            <w:top w:val="none" w:sz="0" w:space="0" w:color="auto"/>
            <w:left w:val="none" w:sz="0" w:space="0" w:color="auto"/>
            <w:bottom w:val="none" w:sz="0" w:space="0" w:color="auto"/>
            <w:right w:val="none" w:sz="0" w:space="0" w:color="auto"/>
          </w:divBdr>
        </w:div>
        <w:div w:id="746223734">
          <w:marLeft w:val="480"/>
          <w:marRight w:val="0"/>
          <w:marTop w:val="0"/>
          <w:marBottom w:val="0"/>
          <w:divBdr>
            <w:top w:val="none" w:sz="0" w:space="0" w:color="auto"/>
            <w:left w:val="none" w:sz="0" w:space="0" w:color="auto"/>
            <w:bottom w:val="none" w:sz="0" w:space="0" w:color="auto"/>
            <w:right w:val="none" w:sz="0" w:space="0" w:color="auto"/>
          </w:divBdr>
        </w:div>
        <w:div w:id="1817261816">
          <w:marLeft w:val="480"/>
          <w:marRight w:val="0"/>
          <w:marTop w:val="0"/>
          <w:marBottom w:val="0"/>
          <w:divBdr>
            <w:top w:val="none" w:sz="0" w:space="0" w:color="auto"/>
            <w:left w:val="none" w:sz="0" w:space="0" w:color="auto"/>
            <w:bottom w:val="none" w:sz="0" w:space="0" w:color="auto"/>
            <w:right w:val="none" w:sz="0" w:space="0" w:color="auto"/>
          </w:divBdr>
        </w:div>
        <w:div w:id="1931886384">
          <w:marLeft w:val="480"/>
          <w:marRight w:val="0"/>
          <w:marTop w:val="0"/>
          <w:marBottom w:val="0"/>
          <w:divBdr>
            <w:top w:val="none" w:sz="0" w:space="0" w:color="auto"/>
            <w:left w:val="none" w:sz="0" w:space="0" w:color="auto"/>
            <w:bottom w:val="none" w:sz="0" w:space="0" w:color="auto"/>
            <w:right w:val="none" w:sz="0" w:space="0" w:color="auto"/>
          </w:divBdr>
        </w:div>
        <w:div w:id="642583892">
          <w:marLeft w:val="480"/>
          <w:marRight w:val="0"/>
          <w:marTop w:val="0"/>
          <w:marBottom w:val="0"/>
          <w:divBdr>
            <w:top w:val="none" w:sz="0" w:space="0" w:color="auto"/>
            <w:left w:val="none" w:sz="0" w:space="0" w:color="auto"/>
            <w:bottom w:val="none" w:sz="0" w:space="0" w:color="auto"/>
            <w:right w:val="none" w:sz="0" w:space="0" w:color="auto"/>
          </w:divBdr>
        </w:div>
        <w:div w:id="1768770754">
          <w:marLeft w:val="480"/>
          <w:marRight w:val="0"/>
          <w:marTop w:val="0"/>
          <w:marBottom w:val="0"/>
          <w:divBdr>
            <w:top w:val="none" w:sz="0" w:space="0" w:color="auto"/>
            <w:left w:val="none" w:sz="0" w:space="0" w:color="auto"/>
            <w:bottom w:val="none" w:sz="0" w:space="0" w:color="auto"/>
            <w:right w:val="none" w:sz="0" w:space="0" w:color="auto"/>
          </w:divBdr>
        </w:div>
        <w:div w:id="1152523477">
          <w:marLeft w:val="480"/>
          <w:marRight w:val="0"/>
          <w:marTop w:val="0"/>
          <w:marBottom w:val="0"/>
          <w:divBdr>
            <w:top w:val="none" w:sz="0" w:space="0" w:color="auto"/>
            <w:left w:val="none" w:sz="0" w:space="0" w:color="auto"/>
            <w:bottom w:val="none" w:sz="0" w:space="0" w:color="auto"/>
            <w:right w:val="none" w:sz="0" w:space="0" w:color="auto"/>
          </w:divBdr>
        </w:div>
        <w:div w:id="639572467">
          <w:marLeft w:val="480"/>
          <w:marRight w:val="0"/>
          <w:marTop w:val="0"/>
          <w:marBottom w:val="0"/>
          <w:divBdr>
            <w:top w:val="none" w:sz="0" w:space="0" w:color="auto"/>
            <w:left w:val="none" w:sz="0" w:space="0" w:color="auto"/>
            <w:bottom w:val="none" w:sz="0" w:space="0" w:color="auto"/>
            <w:right w:val="none" w:sz="0" w:space="0" w:color="auto"/>
          </w:divBdr>
        </w:div>
        <w:div w:id="409890553">
          <w:marLeft w:val="480"/>
          <w:marRight w:val="0"/>
          <w:marTop w:val="0"/>
          <w:marBottom w:val="0"/>
          <w:divBdr>
            <w:top w:val="none" w:sz="0" w:space="0" w:color="auto"/>
            <w:left w:val="none" w:sz="0" w:space="0" w:color="auto"/>
            <w:bottom w:val="none" w:sz="0" w:space="0" w:color="auto"/>
            <w:right w:val="none" w:sz="0" w:space="0" w:color="auto"/>
          </w:divBdr>
        </w:div>
        <w:div w:id="1641420062">
          <w:marLeft w:val="480"/>
          <w:marRight w:val="0"/>
          <w:marTop w:val="0"/>
          <w:marBottom w:val="0"/>
          <w:divBdr>
            <w:top w:val="none" w:sz="0" w:space="0" w:color="auto"/>
            <w:left w:val="none" w:sz="0" w:space="0" w:color="auto"/>
            <w:bottom w:val="none" w:sz="0" w:space="0" w:color="auto"/>
            <w:right w:val="none" w:sz="0" w:space="0" w:color="auto"/>
          </w:divBdr>
        </w:div>
        <w:div w:id="622422795">
          <w:marLeft w:val="480"/>
          <w:marRight w:val="0"/>
          <w:marTop w:val="0"/>
          <w:marBottom w:val="0"/>
          <w:divBdr>
            <w:top w:val="none" w:sz="0" w:space="0" w:color="auto"/>
            <w:left w:val="none" w:sz="0" w:space="0" w:color="auto"/>
            <w:bottom w:val="none" w:sz="0" w:space="0" w:color="auto"/>
            <w:right w:val="none" w:sz="0" w:space="0" w:color="auto"/>
          </w:divBdr>
        </w:div>
        <w:div w:id="711417680">
          <w:marLeft w:val="480"/>
          <w:marRight w:val="0"/>
          <w:marTop w:val="0"/>
          <w:marBottom w:val="0"/>
          <w:divBdr>
            <w:top w:val="none" w:sz="0" w:space="0" w:color="auto"/>
            <w:left w:val="none" w:sz="0" w:space="0" w:color="auto"/>
            <w:bottom w:val="none" w:sz="0" w:space="0" w:color="auto"/>
            <w:right w:val="none" w:sz="0" w:space="0" w:color="auto"/>
          </w:divBdr>
        </w:div>
        <w:div w:id="311444665">
          <w:marLeft w:val="480"/>
          <w:marRight w:val="0"/>
          <w:marTop w:val="0"/>
          <w:marBottom w:val="0"/>
          <w:divBdr>
            <w:top w:val="none" w:sz="0" w:space="0" w:color="auto"/>
            <w:left w:val="none" w:sz="0" w:space="0" w:color="auto"/>
            <w:bottom w:val="none" w:sz="0" w:space="0" w:color="auto"/>
            <w:right w:val="none" w:sz="0" w:space="0" w:color="auto"/>
          </w:divBdr>
        </w:div>
        <w:div w:id="415595551">
          <w:marLeft w:val="480"/>
          <w:marRight w:val="0"/>
          <w:marTop w:val="0"/>
          <w:marBottom w:val="0"/>
          <w:divBdr>
            <w:top w:val="none" w:sz="0" w:space="0" w:color="auto"/>
            <w:left w:val="none" w:sz="0" w:space="0" w:color="auto"/>
            <w:bottom w:val="none" w:sz="0" w:space="0" w:color="auto"/>
            <w:right w:val="none" w:sz="0" w:space="0" w:color="auto"/>
          </w:divBdr>
        </w:div>
        <w:div w:id="1349984528">
          <w:marLeft w:val="480"/>
          <w:marRight w:val="0"/>
          <w:marTop w:val="0"/>
          <w:marBottom w:val="0"/>
          <w:divBdr>
            <w:top w:val="none" w:sz="0" w:space="0" w:color="auto"/>
            <w:left w:val="none" w:sz="0" w:space="0" w:color="auto"/>
            <w:bottom w:val="none" w:sz="0" w:space="0" w:color="auto"/>
            <w:right w:val="none" w:sz="0" w:space="0" w:color="auto"/>
          </w:divBdr>
        </w:div>
        <w:div w:id="2131241673">
          <w:marLeft w:val="480"/>
          <w:marRight w:val="0"/>
          <w:marTop w:val="0"/>
          <w:marBottom w:val="0"/>
          <w:divBdr>
            <w:top w:val="none" w:sz="0" w:space="0" w:color="auto"/>
            <w:left w:val="none" w:sz="0" w:space="0" w:color="auto"/>
            <w:bottom w:val="none" w:sz="0" w:space="0" w:color="auto"/>
            <w:right w:val="none" w:sz="0" w:space="0" w:color="auto"/>
          </w:divBdr>
        </w:div>
        <w:div w:id="2122408150">
          <w:marLeft w:val="480"/>
          <w:marRight w:val="0"/>
          <w:marTop w:val="0"/>
          <w:marBottom w:val="0"/>
          <w:divBdr>
            <w:top w:val="none" w:sz="0" w:space="0" w:color="auto"/>
            <w:left w:val="none" w:sz="0" w:space="0" w:color="auto"/>
            <w:bottom w:val="none" w:sz="0" w:space="0" w:color="auto"/>
            <w:right w:val="none" w:sz="0" w:space="0" w:color="auto"/>
          </w:divBdr>
        </w:div>
        <w:div w:id="302584344">
          <w:marLeft w:val="480"/>
          <w:marRight w:val="0"/>
          <w:marTop w:val="0"/>
          <w:marBottom w:val="0"/>
          <w:divBdr>
            <w:top w:val="none" w:sz="0" w:space="0" w:color="auto"/>
            <w:left w:val="none" w:sz="0" w:space="0" w:color="auto"/>
            <w:bottom w:val="none" w:sz="0" w:space="0" w:color="auto"/>
            <w:right w:val="none" w:sz="0" w:space="0" w:color="auto"/>
          </w:divBdr>
        </w:div>
        <w:div w:id="996108148">
          <w:marLeft w:val="480"/>
          <w:marRight w:val="0"/>
          <w:marTop w:val="0"/>
          <w:marBottom w:val="0"/>
          <w:divBdr>
            <w:top w:val="none" w:sz="0" w:space="0" w:color="auto"/>
            <w:left w:val="none" w:sz="0" w:space="0" w:color="auto"/>
            <w:bottom w:val="none" w:sz="0" w:space="0" w:color="auto"/>
            <w:right w:val="none" w:sz="0" w:space="0" w:color="auto"/>
          </w:divBdr>
        </w:div>
        <w:div w:id="1840806658">
          <w:marLeft w:val="480"/>
          <w:marRight w:val="0"/>
          <w:marTop w:val="0"/>
          <w:marBottom w:val="0"/>
          <w:divBdr>
            <w:top w:val="none" w:sz="0" w:space="0" w:color="auto"/>
            <w:left w:val="none" w:sz="0" w:space="0" w:color="auto"/>
            <w:bottom w:val="none" w:sz="0" w:space="0" w:color="auto"/>
            <w:right w:val="none" w:sz="0" w:space="0" w:color="auto"/>
          </w:divBdr>
        </w:div>
        <w:div w:id="372388969">
          <w:marLeft w:val="480"/>
          <w:marRight w:val="0"/>
          <w:marTop w:val="0"/>
          <w:marBottom w:val="0"/>
          <w:divBdr>
            <w:top w:val="none" w:sz="0" w:space="0" w:color="auto"/>
            <w:left w:val="none" w:sz="0" w:space="0" w:color="auto"/>
            <w:bottom w:val="none" w:sz="0" w:space="0" w:color="auto"/>
            <w:right w:val="none" w:sz="0" w:space="0" w:color="auto"/>
          </w:divBdr>
        </w:div>
        <w:div w:id="975716728">
          <w:marLeft w:val="480"/>
          <w:marRight w:val="0"/>
          <w:marTop w:val="0"/>
          <w:marBottom w:val="0"/>
          <w:divBdr>
            <w:top w:val="none" w:sz="0" w:space="0" w:color="auto"/>
            <w:left w:val="none" w:sz="0" w:space="0" w:color="auto"/>
            <w:bottom w:val="none" w:sz="0" w:space="0" w:color="auto"/>
            <w:right w:val="none" w:sz="0" w:space="0" w:color="auto"/>
          </w:divBdr>
        </w:div>
        <w:div w:id="1103186333">
          <w:marLeft w:val="480"/>
          <w:marRight w:val="0"/>
          <w:marTop w:val="0"/>
          <w:marBottom w:val="0"/>
          <w:divBdr>
            <w:top w:val="none" w:sz="0" w:space="0" w:color="auto"/>
            <w:left w:val="none" w:sz="0" w:space="0" w:color="auto"/>
            <w:bottom w:val="none" w:sz="0" w:space="0" w:color="auto"/>
            <w:right w:val="none" w:sz="0" w:space="0" w:color="auto"/>
          </w:divBdr>
        </w:div>
        <w:div w:id="660816305">
          <w:marLeft w:val="480"/>
          <w:marRight w:val="0"/>
          <w:marTop w:val="0"/>
          <w:marBottom w:val="0"/>
          <w:divBdr>
            <w:top w:val="none" w:sz="0" w:space="0" w:color="auto"/>
            <w:left w:val="none" w:sz="0" w:space="0" w:color="auto"/>
            <w:bottom w:val="none" w:sz="0" w:space="0" w:color="auto"/>
            <w:right w:val="none" w:sz="0" w:space="0" w:color="auto"/>
          </w:divBdr>
        </w:div>
        <w:div w:id="1136877666">
          <w:marLeft w:val="480"/>
          <w:marRight w:val="0"/>
          <w:marTop w:val="0"/>
          <w:marBottom w:val="0"/>
          <w:divBdr>
            <w:top w:val="none" w:sz="0" w:space="0" w:color="auto"/>
            <w:left w:val="none" w:sz="0" w:space="0" w:color="auto"/>
            <w:bottom w:val="none" w:sz="0" w:space="0" w:color="auto"/>
            <w:right w:val="none" w:sz="0" w:space="0" w:color="auto"/>
          </w:divBdr>
        </w:div>
        <w:div w:id="1087307859">
          <w:marLeft w:val="480"/>
          <w:marRight w:val="0"/>
          <w:marTop w:val="0"/>
          <w:marBottom w:val="0"/>
          <w:divBdr>
            <w:top w:val="none" w:sz="0" w:space="0" w:color="auto"/>
            <w:left w:val="none" w:sz="0" w:space="0" w:color="auto"/>
            <w:bottom w:val="none" w:sz="0" w:space="0" w:color="auto"/>
            <w:right w:val="none" w:sz="0" w:space="0" w:color="auto"/>
          </w:divBdr>
        </w:div>
      </w:divsChild>
    </w:div>
    <w:div w:id="155461339">
      <w:bodyDiv w:val="1"/>
      <w:marLeft w:val="0"/>
      <w:marRight w:val="0"/>
      <w:marTop w:val="0"/>
      <w:marBottom w:val="0"/>
      <w:divBdr>
        <w:top w:val="none" w:sz="0" w:space="0" w:color="auto"/>
        <w:left w:val="none" w:sz="0" w:space="0" w:color="auto"/>
        <w:bottom w:val="none" w:sz="0" w:space="0" w:color="auto"/>
        <w:right w:val="none" w:sz="0" w:space="0" w:color="auto"/>
      </w:divBdr>
    </w:div>
    <w:div w:id="155462293">
      <w:bodyDiv w:val="1"/>
      <w:marLeft w:val="0"/>
      <w:marRight w:val="0"/>
      <w:marTop w:val="0"/>
      <w:marBottom w:val="0"/>
      <w:divBdr>
        <w:top w:val="none" w:sz="0" w:space="0" w:color="auto"/>
        <w:left w:val="none" w:sz="0" w:space="0" w:color="auto"/>
        <w:bottom w:val="none" w:sz="0" w:space="0" w:color="auto"/>
        <w:right w:val="none" w:sz="0" w:space="0" w:color="auto"/>
      </w:divBdr>
    </w:div>
    <w:div w:id="155806463">
      <w:bodyDiv w:val="1"/>
      <w:marLeft w:val="0"/>
      <w:marRight w:val="0"/>
      <w:marTop w:val="0"/>
      <w:marBottom w:val="0"/>
      <w:divBdr>
        <w:top w:val="none" w:sz="0" w:space="0" w:color="auto"/>
        <w:left w:val="none" w:sz="0" w:space="0" w:color="auto"/>
        <w:bottom w:val="none" w:sz="0" w:space="0" w:color="auto"/>
        <w:right w:val="none" w:sz="0" w:space="0" w:color="auto"/>
      </w:divBdr>
    </w:div>
    <w:div w:id="155848233">
      <w:bodyDiv w:val="1"/>
      <w:marLeft w:val="0"/>
      <w:marRight w:val="0"/>
      <w:marTop w:val="0"/>
      <w:marBottom w:val="0"/>
      <w:divBdr>
        <w:top w:val="none" w:sz="0" w:space="0" w:color="auto"/>
        <w:left w:val="none" w:sz="0" w:space="0" w:color="auto"/>
        <w:bottom w:val="none" w:sz="0" w:space="0" w:color="auto"/>
        <w:right w:val="none" w:sz="0" w:space="0" w:color="auto"/>
      </w:divBdr>
    </w:div>
    <w:div w:id="155927953">
      <w:bodyDiv w:val="1"/>
      <w:marLeft w:val="0"/>
      <w:marRight w:val="0"/>
      <w:marTop w:val="0"/>
      <w:marBottom w:val="0"/>
      <w:divBdr>
        <w:top w:val="none" w:sz="0" w:space="0" w:color="auto"/>
        <w:left w:val="none" w:sz="0" w:space="0" w:color="auto"/>
        <w:bottom w:val="none" w:sz="0" w:space="0" w:color="auto"/>
        <w:right w:val="none" w:sz="0" w:space="0" w:color="auto"/>
      </w:divBdr>
    </w:div>
    <w:div w:id="156188140">
      <w:bodyDiv w:val="1"/>
      <w:marLeft w:val="0"/>
      <w:marRight w:val="0"/>
      <w:marTop w:val="0"/>
      <w:marBottom w:val="0"/>
      <w:divBdr>
        <w:top w:val="none" w:sz="0" w:space="0" w:color="auto"/>
        <w:left w:val="none" w:sz="0" w:space="0" w:color="auto"/>
        <w:bottom w:val="none" w:sz="0" w:space="0" w:color="auto"/>
        <w:right w:val="none" w:sz="0" w:space="0" w:color="auto"/>
      </w:divBdr>
    </w:div>
    <w:div w:id="156574926">
      <w:bodyDiv w:val="1"/>
      <w:marLeft w:val="0"/>
      <w:marRight w:val="0"/>
      <w:marTop w:val="0"/>
      <w:marBottom w:val="0"/>
      <w:divBdr>
        <w:top w:val="none" w:sz="0" w:space="0" w:color="auto"/>
        <w:left w:val="none" w:sz="0" w:space="0" w:color="auto"/>
        <w:bottom w:val="none" w:sz="0" w:space="0" w:color="auto"/>
        <w:right w:val="none" w:sz="0" w:space="0" w:color="auto"/>
      </w:divBdr>
    </w:div>
    <w:div w:id="157307591">
      <w:bodyDiv w:val="1"/>
      <w:marLeft w:val="0"/>
      <w:marRight w:val="0"/>
      <w:marTop w:val="0"/>
      <w:marBottom w:val="0"/>
      <w:divBdr>
        <w:top w:val="none" w:sz="0" w:space="0" w:color="auto"/>
        <w:left w:val="none" w:sz="0" w:space="0" w:color="auto"/>
        <w:bottom w:val="none" w:sz="0" w:space="0" w:color="auto"/>
        <w:right w:val="none" w:sz="0" w:space="0" w:color="auto"/>
      </w:divBdr>
    </w:div>
    <w:div w:id="157502078">
      <w:bodyDiv w:val="1"/>
      <w:marLeft w:val="0"/>
      <w:marRight w:val="0"/>
      <w:marTop w:val="0"/>
      <w:marBottom w:val="0"/>
      <w:divBdr>
        <w:top w:val="none" w:sz="0" w:space="0" w:color="auto"/>
        <w:left w:val="none" w:sz="0" w:space="0" w:color="auto"/>
        <w:bottom w:val="none" w:sz="0" w:space="0" w:color="auto"/>
        <w:right w:val="none" w:sz="0" w:space="0" w:color="auto"/>
      </w:divBdr>
    </w:div>
    <w:div w:id="157697966">
      <w:bodyDiv w:val="1"/>
      <w:marLeft w:val="0"/>
      <w:marRight w:val="0"/>
      <w:marTop w:val="0"/>
      <w:marBottom w:val="0"/>
      <w:divBdr>
        <w:top w:val="none" w:sz="0" w:space="0" w:color="auto"/>
        <w:left w:val="none" w:sz="0" w:space="0" w:color="auto"/>
        <w:bottom w:val="none" w:sz="0" w:space="0" w:color="auto"/>
        <w:right w:val="none" w:sz="0" w:space="0" w:color="auto"/>
      </w:divBdr>
    </w:div>
    <w:div w:id="158010302">
      <w:bodyDiv w:val="1"/>
      <w:marLeft w:val="0"/>
      <w:marRight w:val="0"/>
      <w:marTop w:val="0"/>
      <w:marBottom w:val="0"/>
      <w:divBdr>
        <w:top w:val="none" w:sz="0" w:space="0" w:color="auto"/>
        <w:left w:val="none" w:sz="0" w:space="0" w:color="auto"/>
        <w:bottom w:val="none" w:sz="0" w:space="0" w:color="auto"/>
        <w:right w:val="none" w:sz="0" w:space="0" w:color="auto"/>
      </w:divBdr>
    </w:div>
    <w:div w:id="158081594">
      <w:bodyDiv w:val="1"/>
      <w:marLeft w:val="0"/>
      <w:marRight w:val="0"/>
      <w:marTop w:val="0"/>
      <w:marBottom w:val="0"/>
      <w:divBdr>
        <w:top w:val="none" w:sz="0" w:space="0" w:color="auto"/>
        <w:left w:val="none" w:sz="0" w:space="0" w:color="auto"/>
        <w:bottom w:val="none" w:sz="0" w:space="0" w:color="auto"/>
        <w:right w:val="none" w:sz="0" w:space="0" w:color="auto"/>
      </w:divBdr>
    </w:div>
    <w:div w:id="158229011">
      <w:bodyDiv w:val="1"/>
      <w:marLeft w:val="0"/>
      <w:marRight w:val="0"/>
      <w:marTop w:val="0"/>
      <w:marBottom w:val="0"/>
      <w:divBdr>
        <w:top w:val="none" w:sz="0" w:space="0" w:color="auto"/>
        <w:left w:val="none" w:sz="0" w:space="0" w:color="auto"/>
        <w:bottom w:val="none" w:sz="0" w:space="0" w:color="auto"/>
        <w:right w:val="none" w:sz="0" w:space="0" w:color="auto"/>
      </w:divBdr>
    </w:div>
    <w:div w:id="158278839">
      <w:bodyDiv w:val="1"/>
      <w:marLeft w:val="0"/>
      <w:marRight w:val="0"/>
      <w:marTop w:val="0"/>
      <w:marBottom w:val="0"/>
      <w:divBdr>
        <w:top w:val="none" w:sz="0" w:space="0" w:color="auto"/>
        <w:left w:val="none" w:sz="0" w:space="0" w:color="auto"/>
        <w:bottom w:val="none" w:sz="0" w:space="0" w:color="auto"/>
        <w:right w:val="none" w:sz="0" w:space="0" w:color="auto"/>
      </w:divBdr>
    </w:div>
    <w:div w:id="158351567">
      <w:bodyDiv w:val="1"/>
      <w:marLeft w:val="0"/>
      <w:marRight w:val="0"/>
      <w:marTop w:val="0"/>
      <w:marBottom w:val="0"/>
      <w:divBdr>
        <w:top w:val="none" w:sz="0" w:space="0" w:color="auto"/>
        <w:left w:val="none" w:sz="0" w:space="0" w:color="auto"/>
        <w:bottom w:val="none" w:sz="0" w:space="0" w:color="auto"/>
        <w:right w:val="none" w:sz="0" w:space="0" w:color="auto"/>
      </w:divBdr>
    </w:div>
    <w:div w:id="158429693">
      <w:bodyDiv w:val="1"/>
      <w:marLeft w:val="0"/>
      <w:marRight w:val="0"/>
      <w:marTop w:val="0"/>
      <w:marBottom w:val="0"/>
      <w:divBdr>
        <w:top w:val="none" w:sz="0" w:space="0" w:color="auto"/>
        <w:left w:val="none" w:sz="0" w:space="0" w:color="auto"/>
        <w:bottom w:val="none" w:sz="0" w:space="0" w:color="auto"/>
        <w:right w:val="none" w:sz="0" w:space="0" w:color="auto"/>
      </w:divBdr>
    </w:div>
    <w:div w:id="158934075">
      <w:bodyDiv w:val="1"/>
      <w:marLeft w:val="0"/>
      <w:marRight w:val="0"/>
      <w:marTop w:val="0"/>
      <w:marBottom w:val="0"/>
      <w:divBdr>
        <w:top w:val="none" w:sz="0" w:space="0" w:color="auto"/>
        <w:left w:val="none" w:sz="0" w:space="0" w:color="auto"/>
        <w:bottom w:val="none" w:sz="0" w:space="0" w:color="auto"/>
        <w:right w:val="none" w:sz="0" w:space="0" w:color="auto"/>
      </w:divBdr>
    </w:div>
    <w:div w:id="159664668">
      <w:bodyDiv w:val="1"/>
      <w:marLeft w:val="0"/>
      <w:marRight w:val="0"/>
      <w:marTop w:val="0"/>
      <w:marBottom w:val="0"/>
      <w:divBdr>
        <w:top w:val="none" w:sz="0" w:space="0" w:color="auto"/>
        <w:left w:val="none" w:sz="0" w:space="0" w:color="auto"/>
        <w:bottom w:val="none" w:sz="0" w:space="0" w:color="auto"/>
        <w:right w:val="none" w:sz="0" w:space="0" w:color="auto"/>
      </w:divBdr>
    </w:div>
    <w:div w:id="159929147">
      <w:bodyDiv w:val="1"/>
      <w:marLeft w:val="0"/>
      <w:marRight w:val="0"/>
      <w:marTop w:val="0"/>
      <w:marBottom w:val="0"/>
      <w:divBdr>
        <w:top w:val="none" w:sz="0" w:space="0" w:color="auto"/>
        <w:left w:val="none" w:sz="0" w:space="0" w:color="auto"/>
        <w:bottom w:val="none" w:sz="0" w:space="0" w:color="auto"/>
        <w:right w:val="none" w:sz="0" w:space="0" w:color="auto"/>
      </w:divBdr>
    </w:div>
    <w:div w:id="160239092">
      <w:bodyDiv w:val="1"/>
      <w:marLeft w:val="0"/>
      <w:marRight w:val="0"/>
      <w:marTop w:val="0"/>
      <w:marBottom w:val="0"/>
      <w:divBdr>
        <w:top w:val="none" w:sz="0" w:space="0" w:color="auto"/>
        <w:left w:val="none" w:sz="0" w:space="0" w:color="auto"/>
        <w:bottom w:val="none" w:sz="0" w:space="0" w:color="auto"/>
        <w:right w:val="none" w:sz="0" w:space="0" w:color="auto"/>
      </w:divBdr>
    </w:div>
    <w:div w:id="160389839">
      <w:bodyDiv w:val="1"/>
      <w:marLeft w:val="0"/>
      <w:marRight w:val="0"/>
      <w:marTop w:val="0"/>
      <w:marBottom w:val="0"/>
      <w:divBdr>
        <w:top w:val="none" w:sz="0" w:space="0" w:color="auto"/>
        <w:left w:val="none" w:sz="0" w:space="0" w:color="auto"/>
        <w:bottom w:val="none" w:sz="0" w:space="0" w:color="auto"/>
        <w:right w:val="none" w:sz="0" w:space="0" w:color="auto"/>
      </w:divBdr>
    </w:div>
    <w:div w:id="160392138">
      <w:bodyDiv w:val="1"/>
      <w:marLeft w:val="0"/>
      <w:marRight w:val="0"/>
      <w:marTop w:val="0"/>
      <w:marBottom w:val="0"/>
      <w:divBdr>
        <w:top w:val="none" w:sz="0" w:space="0" w:color="auto"/>
        <w:left w:val="none" w:sz="0" w:space="0" w:color="auto"/>
        <w:bottom w:val="none" w:sz="0" w:space="0" w:color="auto"/>
        <w:right w:val="none" w:sz="0" w:space="0" w:color="auto"/>
      </w:divBdr>
    </w:div>
    <w:div w:id="160631200">
      <w:bodyDiv w:val="1"/>
      <w:marLeft w:val="0"/>
      <w:marRight w:val="0"/>
      <w:marTop w:val="0"/>
      <w:marBottom w:val="0"/>
      <w:divBdr>
        <w:top w:val="none" w:sz="0" w:space="0" w:color="auto"/>
        <w:left w:val="none" w:sz="0" w:space="0" w:color="auto"/>
        <w:bottom w:val="none" w:sz="0" w:space="0" w:color="auto"/>
        <w:right w:val="none" w:sz="0" w:space="0" w:color="auto"/>
      </w:divBdr>
      <w:divsChild>
        <w:div w:id="81535242">
          <w:marLeft w:val="480"/>
          <w:marRight w:val="0"/>
          <w:marTop w:val="0"/>
          <w:marBottom w:val="0"/>
          <w:divBdr>
            <w:top w:val="none" w:sz="0" w:space="0" w:color="auto"/>
            <w:left w:val="none" w:sz="0" w:space="0" w:color="auto"/>
            <w:bottom w:val="none" w:sz="0" w:space="0" w:color="auto"/>
            <w:right w:val="none" w:sz="0" w:space="0" w:color="auto"/>
          </w:divBdr>
        </w:div>
        <w:div w:id="560943533">
          <w:marLeft w:val="480"/>
          <w:marRight w:val="0"/>
          <w:marTop w:val="0"/>
          <w:marBottom w:val="0"/>
          <w:divBdr>
            <w:top w:val="none" w:sz="0" w:space="0" w:color="auto"/>
            <w:left w:val="none" w:sz="0" w:space="0" w:color="auto"/>
            <w:bottom w:val="none" w:sz="0" w:space="0" w:color="auto"/>
            <w:right w:val="none" w:sz="0" w:space="0" w:color="auto"/>
          </w:divBdr>
        </w:div>
        <w:div w:id="2028870561">
          <w:marLeft w:val="480"/>
          <w:marRight w:val="0"/>
          <w:marTop w:val="0"/>
          <w:marBottom w:val="0"/>
          <w:divBdr>
            <w:top w:val="none" w:sz="0" w:space="0" w:color="auto"/>
            <w:left w:val="none" w:sz="0" w:space="0" w:color="auto"/>
            <w:bottom w:val="none" w:sz="0" w:space="0" w:color="auto"/>
            <w:right w:val="none" w:sz="0" w:space="0" w:color="auto"/>
          </w:divBdr>
        </w:div>
        <w:div w:id="154955001">
          <w:marLeft w:val="480"/>
          <w:marRight w:val="0"/>
          <w:marTop w:val="0"/>
          <w:marBottom w:val="0"/>
          <w:divBdr>
            <w:top w:val="none" w:sz="0" w:space="0" w:color="auto"/>
            <w:left w:val="none" w:sz="0" w:space="0" w:color="auto"/>
            <w:bottom w:val="none" w:sz="0" w:space="0" w:color="auto"/>
            <w:right w:val="none" w:sz="0" w:space="0" w:color="auto"/>
          </w:divBdr>
        </w:div>
        <w:div w:id="929771746">
          <w:marLeft w:val="480"/>
          <w:marRight w:val="0"/>
          <w:marTop w:val="0"/>
          <w:marBottom w:val="0"/>
          <w:divBdr>
            <w:top w:val="none" w:sz="0" w:space="0" w:color="auto"/>
            <w:left w:val="none" w:sz="0" w:space="0" w:color="auto"/>
            <w:bottom w:val="none" w:sz="0" w:space="0" w:color="auto"/>
            <w:right w:val="none" w:sz="0" w:space="0" w:color="auto"/>
          </w:divBdr>
        </w:div>
        <w:div w:id="1491367472">
          <w:marLeft w:val="480"/>
          <w:marRight w:val="0"/>
          <w:marTop w:val="0"/>
          <w:marBottom w:val="0"/>
          <w:divBdr>
            <w:top w:val="none" w:sz="0" w:space="0" w:color="auto"/>
            <w:left w:val="none" w:sz="0" w:space="0" w:color="auto"/>
            <w:bottom w:val="none" w:sz="0" w:space="0" w:color="auto"/>
            <w:right w:val="none" w:sz="0" w:space="0" w:color="auto"/>
          </w:divBdr>
        </w:div>
        <w:div w:id="888494418">
          <w:marLeft w:val="480"/>
          <w:marRight w:val="0"/>
          <w:marTop w:val="0"/>
          <w:marBottom w:val="0"/>
          <w:divBdr>
            <w:top w:val="none" w:sz="0" w:space="0" w:color="auto"/>
            <w:left w:val="none" w:sz="0" w:space="0" w:color="auto"/>
            <w:bottom w:val="none" w:sz="0" w:space="0" w:color="auto"/>
            <w:right w:val="none" w:sz="0" w:space="0" w:color="auto"/>
          </w:divBdr>
        </w:div>
        <w:div w:id="960304378">
          <w:marLeft w:val="480"/>
          <w:marRight w:val="0"/>
          <w:marTop w:val="0"/>
          <w:marBottom w:val="0"/>
          <w:divBdr>
            <w:top w:val="none" w:sz="0" w:space="0" w:color="auto"/>
            <w:left w:val="none" w:sz="0" w:space="0" w:color="auto"/>
            <w:bottom w:val="none" w:sz="0" w:space="0" w:color="auto"/>
            <w:right w:val="none" w:sz="0" w:space="0" w:color="auto"/>
          </w:divBdr>
        </w:div>
        <w:div w:id="1483736546">
          <w:marLeft w:val="480"/>
          <w:marRight w:val="0"/>
          <w:marTop w:val="0"/>
          <w:marBottom w:val="0"/>
          <w:divBdr>
            <w:top w:val="none" w:sz="0" w:space="0" w:color="auto"/>
            <w:left w:val="none" w:sz="0" w:space="0" w:color="auto"/>
            <w:bottom w:val="none" w:sz="0" w:space="0" w:color="auto"/>
            <w:right w:val="none" w:sz="0" w:space="0" w:color="auto"/>
          </w:divBdr>
        </w:div>
        <w:div w:id="994912225">
          <w:marLeft w:val="480"/>
          <w:marRight w:val="0"/>
          <w:marTop w:val="0"/>
          <w:marBottom w:val="0"/>
          <w:divBdr>
            <w:top w:val="none" w:sz="0" w:space="0" w:color="auto"/>
            <w:left w:val="none" w:sz="0" w:space="0" w:color="auto"/>
            <w:bottom w:val="none" w:sz="0" w:space="0" w:color="auto"/>
            <w:right w:val="none" w:sz="0" w:space="0" w:color="auto"/>
          </w:divBdr>
        </w:div>
        <w:div w:id="1839232349">
          <w:marLeft w:val="480"/>
          <w:marRight w:val="0"/>
          <w:marTop w:val="0"/>
          <w:marBottom w:val="0"/>
          <w:divBdr>
            <w:top w:val="none" w:sz="0" w:space="0" w:color="auto"/>
            <w:left w:val="none" w:sz="0" w:space="0" w:color="auto"/>
            <w:bottom w:val="none" w:sz="0" w:space="0" w:color="auto"/>
            <w:right w:val="none" w:sz="0" w:space="0" w:color="auto"/>
          </w:divBdr>
        </w:div>
        <w:div w:id="168760731">
          <w:marLeft w:val="480"/>
          <w:marRight w:val="0"/>
          <w:marTop w:val="0"/>
          <w:marBottom w:val="0"/>
          <w:divBdr>
            <w:top w:val="none" w:sz="0" w:space="0" w:color="auto"/>
            <w:left w:val="none" w:sz="0" w:space="0" w:color="auto"/>
            <w:bottom w:val="none" w:sz="0" w:space="0" w:color="auto"/>
            <w:right w:val="none" w:sz="0" w:space="0" w:color="auto"/>
          </w:divBdr>
        </w:div>
        <w:div w:id="1864397292">
          <w:marLeft w:val="480"/>
          <w:marRight w:val="0"/>
          <w:marTop w:val="0"/>
          <w:marBottom w:val="0"/>
          <w:divBdr>
            <w:top w:val="none" w:sz="0" w:space="0" w:color="auto"/>
            <w:left w:val="none" w:sz="0" w:space="0" w:color="auto"/>
            <w:bottom w:val="none" w:sz="0" w:space="0" w:color="auto"/>
            <w:right w:val="none" w:sz="0" w:space="0" w:color="auto"/>
          </w:divBdr>
        </w:div>
        <w:div w:id="580067668">
          <w:marLeft w:val="480"/>
          <w:marRight w:val="0"/>
          <w:marTop w:val="0"/>
          <w:marBottom w:val="0"/>
          <w:divBdr>
            <w:top w:val="none" w:sz="0" w:space="0" w:color="auto"/>
            <w:left w:val="none" w:sz="0" w:space="0" w:color="auto"/>
            <w:bottom w:val="none" w:sz="0" w:space="0" w:color="auto"/>
            <w:right w:val="none" w:sz="0" w:space="0" w:color="auto"/>
          </w:divBdr>
        </w:div>
        <w:div w:id="857549571">
          <w:marLeft w:val="480"/>
          <w:marRight w:val="0"/>
          <w:marTop w:val="0"/>
          <w:marBottom w:val="0"/>
          <w:divBdr>
            <w:top w:val="none" w:sz="0" w:space="0" w:color="auto"/>
            <w:left w:val="none" w:sz="0" w:space="0" w:color="auto"/>
            <w:bottom w:val="none" w:sz="0" w:space="0" w:color="auto"/>
            <w:right w:val="none" w:sz="0" w:space="0" w:color="auto"/>
          </w:divBdr>
        </w:div>
        <w:div w:id="918562252">
          <w:marLeft w:val="480"/>
          <w:marRight w:val="0"/>
          <w:marTop w:val="0"/>
          <w:marBottom w:val="0"/>
          <w:divBdr>
            <w:top w:val="none" w:sz="0" w:space="0" w:color="auto"/>
            <w:left w:val="none" w:sz="0" w:space="0" w:color="auto"/>
            <w:bottom w:val="none" w:sz="0" w:space="0" w:color="auto"/>
            <w:right w:val="none" w:sz="0" w:space="0" w:color="auto"/>
          </w:divBdr>
        </w:div>
        <w:div w:id="206722585">
          <w:marLeft w:val="480"/>
          <w:marRight w:val="0"/>
          <w:marTop w:val="0"/>
          <w:marBottom w:val="0"/>
          <w:divBdr>
            <w:top w:val="none" w:sz="0" w:space="0" w:color="auto"/>
            <w:left w:val="none" w:sz="0" w:space="0" w:color="auto"/>
            <w:bottom w:val="none" w:sz="0" w:space="0" w:color="auto"/>
            <w:right w:val="none" w:sz="0" w:space="0" w:color="auto"/>
          </w:divBdr>
        </w:div>
        <w:div w:id="824473635">
          <w:marLeft w:val="480"/>
          <w:marRight w:val="0"/>
          <w:marTop w:val="0"/>
          <w:marBottom w:val="0"/>
          <w:divBdr>
            <w:top w:val="none" w:sz="0" w:space="0" w:color="auto"/>
            <w:left w:val="none" w:sz="0" w:space="0" w:color="auto"/>
            <w:bottom w:val="none" w:sz="0" w:space="0" w:color="auto"/>
            <w:right w:val="none" w:sz="0" w:space="0" w:color="auto"/>
          </w:divBdr>
        </w:div>
        <w:div w:id="1896314195">
          <w:marLeft w:val="480"/>
          <w:marRight w:val="0"/>
          <w:marTop w:val="0"/>
          <w:marBottom w:val="0"/>
          <w:divBdr>
            <w:top w:val="none" w:sz="0" w:space="0" w:color="auto"/>
            <w:left w:val="none" w:sz="0" w:space="0" w:color="auto"/>
            <w:bottom w:val="none" w:sz="0" w:space="0" w:color="auto"/>
            <w:right w:val="none" w:sz="0" w:space="0" w:color="auto"/>
          </w:divBdr>
        </w:div>
        <w:div w:id="712269121">
          <w:marLeft w:val="480"/>
          <w:marRight w:val="0"/>
          <w:marTop w:val="0"/>
          <w:marBottom w:val="0"/>
          <w:divBdr>
            <w:top w:val="none" w:sz="0" w:space="0" w:color="auto"/>
            <w:left w:val="none" w:sz="0" w:space="0" w:color="auto"/>
            <w:bottom w:val="none" w:sz="0" w:space="0" w:color="auto"/>
            <w:right w:val="none" w:sz="0" w:space="0" w:color="auto"/>
          </w:divBdr>
        </w:div>
        <w:div w:id="984896891">
          <w:marLeft w:val="480"/>
          <w:marRight w:val="0"/>
          <w:marTop w:val="0"/>
          <w:marBottom w:val="0"/>
          <w:divBdr>
            <w:top w:val="none" w:sz="0" w:space="0" w:color="auto"/>
            <w:left w:val="none" w:sz="0" w:space="0" w:color="auto"/>
            <w:bottom w:val="none" w:sz="0" w:space="0" w:color="auto"/>
            <w:right w:val="none" w:sz="0" w:space="0" w:color="auto"/>
          </w:divBdr>
        </w:div>
        <w:div w:id="2106992624">
          <w:marLeft w:val="480"/>
          <w:marRight w:val="0"/>
          <w:marTop w:val="0"/>
          <w:marBottom w:val="0"/>
          <w:divBdr>
            <w:top w:val="none" w:sz="0" w:space="0" w:color="auto"/>
            <w:left w:val="none" w:sz="0" w:space="0" w:color="auto"/>
            <w:bottom w:val="none" w:sz="0" w:space="0" w:color="auto"/>
            <w:right w:val="none" w:sz="0" w:space="0" w:color="auto"/>
          </w:divBdr>
        </w:div>
        <w:div w:id="687678967">
          <w:marLeft w:val="480"/>
          <w:marRight w:val="0"/>
          <w:marTop w:val="0"/>
          <w:marBottom w:val="0"/>
          <w:divBdr>
            <w:top w:val="none" w:sz="0" w:space="0" w:color="auto"/>
            <w:left w:val="none" w:sz="0" w:space="0" w:color="auto"/>
            <w:bottom w:val="none" w:sz="0" w:space="0" w:color="auto"/>
            <w:right w:val="none" w:sz="0" w:space="0" w:color="auto"/>
          </w:divBdr>
        </w:div>
        <w:div w:id="295381763">
          <w:marLeft w:val="480"/>
          <w:marRight w:val="0"/>
          <w:marTop w:val="0"/>
          <w:marBottom w:val="0"/>
          <w:divBdr>
            <w:top w:val="none" w:sz="0" w:space="0" w:color="auto"/>
            <w:left w:val="none" w:sz="0" w:space="0" w:color="auto"/>
            <w:bottom w:val="none" w:sz="0" w:space="0" w:color="auto"/>
            <w:right w:val="none" w:sz="0" w:space="0" w:color="auto"/>
          </w:divBdr>
        </w:div>
        <w:div w:id="431779009">
          <w:marLeft w:val="480"/>
          <w:marRight w:val="0"/>
          <w:marTop w:val="0"/>
          <w:marBottom w:val="0"/>
          <w:divBdr>
            <w:top w:val="none" w:sz="0" w:space="0" w:color="auto"/>
            <w:left w:val="none" w:sz="0" w:space="0" w:color="auto"/>
            <w:bottom w:val="none" w:sz="0" w:space="0" w:color="auto"/>
            <w:right w:val="none" w:sz="0" w:space="0" w:color="auto"/>
          </w:divBdr>
        </w:div>
        <w:div w:id="1203639019">
          <w:marLeft w:val="480"/>
          <w:marRight w:val="0"/>
          <w:marTop w:val="0"/>
          <w:marBottom w:val="0"/>
          <w:divBdr>
            <w:top w:val="none" w:sz="0" w:space="0" w:color="auto"/>
            <w:left w:val="none" w:sz="0" w:space="0" w:color="auto"/>
            <w:bottom w:val="none" w:sz="0" w:space="0" w:color="auto"/>
            <w:right w:val="none" w:sz="0" w:space="0" w:color="auto"/>
          </w:divBdr>
        </w:div>
        <w:div w:id="1334382750">
          <w:marLeft w:val="480"/>
          <w:marRight w:val="0"/>
          <w:marTop w:val="0"/>
          <w:marBottom w:val="0"/>
          <w:divBdr>
            <w:top w:val="none" w:sz="0" w:space="0" w:color="auto"/>
            <w:left w:val="none" w:sz="0" w:space="0" w:color="auto"/>
            <w:bottom w:val="none" w:sz="0" w:space="0" w:color="auto"/>
            <w:right w:val="none" w:sz="0" w:space="0" w:color="auto"/>
          </w:divBdr>
        </w:div>
        <w:div w:id="24793652">
          <w:marLeft w:val="480"/>
          <w:marRight w:val="0"/>
          <w:marTop w:val="0"/>
          <w:marBottom w:val="0"/>
          <w:divBdr>
            <w:top w:val="none" w:sz="0" w:space="0" w:color="auto"/>
            <w:left w:val="none" w:sz="0" w:space="0" w:color="auto"/>
            <w:bottom w:val="none" w:sz="0" w:space="0" w:color="auto"/>
            <w:right w:val="none" w:sz="0" w:space="0" w:color="auto"/>
          </w:divBdr>
        </w:div>
        <w:div w:id="1135099404">
          <w:marLeft w:val="480"/>
          <w:marRight w:val="0"/>
          <w:marTop w:val="0"/>
          <w:marBottom w:val="0"/>
          <w:divBdr>
            <w:top w:val="none" w:sz="0" w:space="0" w:color="auto"/>
            <w:left w:val="none" w:sz="0" w:space="0" w:color="auto"/>
            <w:bottom w:val="none" w:sz="0" w:space="0" w:color="auto"/>
            <w:right w:val="none" w:sz="0" w:space="0" w:color="auto"/>
          </w:divBdr>
        </w:div>
        <w:div w:id="1862011981">
          <w:marLeft w:val="480"/>
          <w:marRight w:val="0"/>
          <w:marTop w:val="0"/>
          <w:marBottom w:val="0"/>
          <w:divBdr>
            <w:top w:val="none" w:sz="0" w:space="0" w:color="auto"/>
            <w:left w:val="none" w:sz="0" w:space="0" w:color="auto"/>
            <w:bottom w:val="none" w:sz="0" w:space="0" w:color="auto"/>
            <w:right w:val="none" w:sz="0" w:space="0" w:color="auto"/>
          </w:divBdr>
        </w:div>
        <w:div w:id="1862548351">
          <w:marLeft w:val="480"/>
          <w:marRight w:val="0"/>
          <w:marTop w:val="0"/>
          <w:marBottom w:val="0"/>
          <w:divBdr>
            <w:top w:val="none" w:sz="0" w:space="0" w:color="auto"/>
            <w:left w:val="none" w:sz="0" w:space="0" w:color="auto"/>
            <w:bottom w:val="none" w:sz="0" w:space="0" w:color="auto"/>
            <w:right w:val="none" w:sz="0" w:space="0" w:color="auto"/>
          </w:divBdr>
        </w:div>
        <w:div w:id="55515261">
          <w:marLeft w:val="480"/>
          <w:marRight w:val="0"/>
          <w:marTop w:val="0"/>
          <w:marBottom w:val="0"/>
          <w:divBdr>
            <w:top w:val="none" w:sz="0" w:space="0" w:color="auto"/>
            <w:left w:val="none" w:sz="0" w:space="0" w:color="auto"/>
            <w:bottom w:val="none" w:sz="0" w:space="0" w:color="auto"/>
            <w:right w:val="none" w:sz="0" w:space="0" w:color="auto"/>
          </w:divBdr>
        </w:div>
        <w:div w:id="1888685519">
          <w:marLeft w:val="480"/>
          <w:marRight w:val="0"/>
          <w:marTop w:val="0"/>
          <w:marBottom w:val="0"/>
          <w:divBdr>
            <w:top w:val="none" w:sz="0" w:space="0" w:color="auto"/>
            <w:left w:val="none" w:sz="0" w:space="0" w:color="auto"/>
            <w:bottom w:val="none" w:sz="0" w:space="0" w:color="auto"/>
            <w:right w:val="none" w:sz="0" w:space="0" w:color="auto"/>
          </w:divBdr>
        </w:div>
        <w:div w:id="1093477461">
          <w:marLeft w:val="480"/>
          <w:marRight w:val="0"/>
          <w:marTop w:val="0"/>
          <w:marBottom w:val="0"/>
          <w:divBdr>
            <w:top w:val="none" w:sz="0" w:space="0" w:color="auto"/>
            <w:left w:val="none" w:sz="0" w:space="0" w:color="auto"/>
            <w:bottom w:val="none" w:sz="0" w:space="0" w:color="auto"/>
            <w:right w:val="none" w:sz="0" w:space="0" w:color="auto"/>
          </w:divBdr>
        </w:div>
        <w:div w:id="1395928670">
          <w:marLeft w:val="480"/>
          <w:marRight w:val="0"/>
          <w:marTop w:val="0"/>
          <w:marBottom w:val="0"/>
          <w:divBdr>
            <w:top w:val="none" w:sz="0" w:space="0" w:color="auto"/>
            <w:left w:val="none" w:sz="0" w:space="0" w:color="auto"/>
            <w:bottom w:val="none" w:sz="0" w:space="0" w:color="auto"/>
            <w:right w:val="none" w:sz="0" w:space="0" w:color="auto"/>
          </w:divBdr>
        </w:div>
        <w:div w:id="1673025243">
          <w:marLeft w:val="480"/>
          <w:marRight w:val="0"/>
          <w:marTop w:val="0"/>
          <w:marBottom w:val="0"/>
          <w:divBdr>
            <w:top w:val="none" w:sz="0" w:space="0" w:color="auto"/>
            <w:left w:val="none" w:sz="0" w:space="0" w:color="auto"/>
            <w:bottom w:val="none" w:sz="0" w:space="0" w:color="auto"/>
            <w:right w:val="none" w:sz="0" w:space="0" w:color="auto"/>
          </w:divBdr>
        </w:div>
        <w:div w:id="860826921">
          <w:marLeft w:val="480"/>
          <w:marRight w:val="0"/>
          <w:marTop w:val="0"/>
          <w:marBottom w:val="0"/>
          <w:divBdr>
            <w:top w:val="none" w:sz="0" w:space="0" w:color="auto"/>
            <w:left w:val="none" w:sz="0" w:space="0" w:color="auto"/>
            <w:bottom w:val="none" w:sz="0" w:space="0" w:color="auto"/>
            <w:right w:val="none" w:sz="0" w:space="0" w:color="auto"/>
          </w:divBdr>
        </w:div>
        <w:div w:id="555747267">
          <w:marLeft w:val="480"/>
          <w:marRight w:val="0"/>
          <w:marTop w:val="0"/>
          <w:marBottom w:val="0"/>
          <w:divBdr>
            <w:top w:val="none" w:sz="0" w:space="0" w:color="auto"/>
            <w:left w:val="none" w:sz="0" w:space="0" w:color="auto"/>
            <w:bottom w:val="none" w:sz="0" w:space="0" w:color="auto"/>
            <w:right w:val="none" w:sz="0" w:space="0" w:color="auto"/>
          </w:divBdr>
        </w:div>
        <w:div w:id="1112631686">
          <w:marLeft w:val="480"/>
          <w:marRight w:val="0"/>
          <w:marTop w:val="0"/>
          <w:marBottom w:val="0"/>
          <w:divBdr>
            <w:top w:val="none" w:sz="0" w:space="0" w:color="auto"/>
            <w:left w:val="none" w:sz="0" w:space="0" w:color="auto"/>
            <w:bottom w:val="none" w:sz="0" w:space="0" w:color="auto"/>
            <w:right w:val="none" w:sz="0" w:space="0" w:color="auto"/>
          </w:divBdr>
        </w:div>
        <w:div w:id="1622226235">
          <w:marLeft w:val="480"/>
          <w:marRight w:val="0"/>
          <w:marTop w:val="0"/>
          <w:marBottom w:val="0"/>
          <w:divBdr>
            <w:top w:val="none" w:sz="0" w:space="0" w:color="auto"/>
            <w:left w:val="none" w:sz="0" w:space="0" w:color="auto"/>
            <w:bottom w:val="none" w:sz="0" w:space="0" w:color="auto"/>
            <w:right w:val="none" w:sz="0" w:space="0" w:color="auto"/>
          </w:divBdr>
        </w:div>
        <w:div w:id="1044672713">
          <w:marLeft w:val="480"/>
          <w:marRight w:val="0"/>
          <w:marTop w:val="0"/>
          <w:marBottom w:val="0"/>
          <w:divBdr>
            <w:top w:val="none" w:sz="0" w:space="0" w:color="auto"/>
            <w:left w:val="none" w:sz="0" w:space="0" w:color="auto"/>
            <w:bottom w:val="none" w:sz="0" w:space="0" w:color="auto"/>
            <w:right w:val="none" w:sz="0" w:space="0" w:color="auto"/>
          </w:divBdr>
        </w:div>
        <w:div w:id="1920866502">
          <w:marLeft w:val="480"/>
          <w:marRight w:val="0"/>
          <w:marTop w:val="0"/>
          <w:marBottom w:val="0"/>
          <w:divBdr>
            <w:top w:val="none" w:sz="0" w:space="0" w:color="auto"/>
            <w:left w:val="none" w:sz="0" w:space="0" w:color="auto"/>
            <w:bottom w:val="none" w:sz="0" w:space="0" w:color="auto"/>
            <w:right w:val="none" w:sz="0" w:space="0" w:color="auto"/>
          </w:divBdr>
        </w:div>
        <w:div w:id="1885822863">
          <w:marLeft w:val="480"/>
          <w:marRight w:val="0"/>
          <w:marTop w:val="0"/>
          <w:marBottom w:val="0"/>
          <w:divBdr>
            <w:top w:val="none" w:sz="0" w:space="0" w:color="auto"/>
            <w:left w:val="none" w:sz="0" w:space="0" w:color="auto"/>
            <w:bottom w:val="none" w:sz="0" w:space="0" w:color="auto"/>
            <w:right w:val="none" w:sz="0" w:space="0" w:color="auto"/>
          </w:divBdr>
        </w:div>
        <w:div w:id="110366724">
          <w:marLeft w:val="480"/>
          <w:marRight w:val="0"/>
          <w:marTop w:val="0"/>
          <w:marBottom w:val="0"/>
          <w:divBdr>
            <w:top w:val="none" w:sz="0" w:space="0" w:color="auto"/>
            <w:left w:val="none" w:sz="0" w:space="0" w:color="auto"/>
            <w:bottom w:val="none" w:sz="0" w:space="0" w:color="auto"/>
            <w:right w:val="none" w:sz="0" w:space="0" w:color="auto"/>
          </w:divBdr>
        </w:div>
        <w:div w:id="1682854117">
          <w:marLeft w:val="480"/>
          <w:marRight w:val="0"/>
          <w:marTop w:val="0"/>
          <w:marBottom w:val="0"/>
          <w:divBdr>
            <w:top w:val="none" w:sz="0" w:space="0" w:color="auto"/>
            <w:left w:val="none" w:sz="0" w:space="0" w:color="auto"/>
            <w:bottom w:val="none" w:sz="0" w:space="0" w:color="auto"/>
            <w:right w:val="none" w:sz="0" w:space="0" w:color="auto"/>
          </w:divBdr>
        </w:div>
        <w:div w:id="268244988">
          <w:marLeft w:val="480"/>
          <w:marRight w:val="0"/>
          <w:marTop w:val="0"/>
          <w:marBottom w:val="0"/>
          <w:divBdr>
            <w:top w:val="none" w:sz="0" w:space="0" w:color="auto"/>
            <w:left w:val="none" w:sz="0" w:space="0" w:color="auto"/>
            <w:bottom w:val="none" w:sz="0" w:space="0" w:color="auto"/>
            <w:right w:val="none" w:sz="0" w:space="0" w:color="auto"/>
          </w:divBdr>
        </w:div>
        <w:div w:id="815604397">
          <w:marLeft w:val="480"/>
          <w:marRight w:val="0"/>
          <w:marTop w:val="0"/>
          <w:marBottom w:val="0"/>
          <w:divBdr>
            <w:top w:val="none" w:sz="0" w:space="0" w:color="auto"/>
            <w:left w:val="none" w:sz="0" w:space="0" w:color="auto"/>
            <w:bottom w:val="none" w:sz="0" w:space="0" w:color="auto"/>
            <w:right w:val="none" w:sz="0" w:space="0" w:color="auto"/>
          </w:divBdr>
        </w:div>
        <w:div w:id="1581717652">
          <w:marLeft w:val="480"/>
          <w:marRight w:val="0"/>
          <w:marTop w:val="0"/>
          <w:marBottom w:val="0"/>
          <w:divBdr>
            <w:top w:val="none" w:sz="0" w:space="0" w:color="auto"/>
            <w:left w:val="none" w:sz="0" w:space="0" w:color="auto"/>
            <w:bottom w:val="none" w:sz="0" w:space="0" w:color="auto"/>
            <w:right w:val="none" w:sz="0" w:space="0" w:color="auto"/>
          </w:divBdr>
        </w:div>
        <w:div w:id="1699698739">
          <w:marLeft w:val="480"/>
          <w:marRight w:val="0"/>
          <w:marTop w:val="0"/>
          <w:marBottom w:val="0"/>
          <w:divBdr>
            <w:top w:val="none" w:sz="0" w:space="0" w:color="auto"/>
            <w:left w:val="none" w:sz="0" w:space="0" w:color="auto"/>
            <w:bottom w:val="none" w:sz="0" w:space="0" w:color="auto"/>
            <w:right w:val="none" w:sz="0" w:space="0" w:color="auto"/>
          </w:divBdr>
        </w:div>
        <w:div w:id="1200825857">
          <w:marLeft w:val="480"/>
          <w:marRight w:val="0"/>
          <w:marTop w:val="0"/>
          <w:marBottom w:val="0"/>
          <w:divBdr>
            <w:top w:val="none" w:sz="0" w:space="0" w:color="auto"/>
            <w:left w:val="none" w:sz="0" w:space="0" w:color="auto"/>
            <w:bottom w:val="none" w:sz="0" w:space="0" w:color="auto"/>
            <w:right w:val="none" w:sz="0" w:space="0" w:color="auto"/>
          </w:divBdr>
        </w:div>
        <w:div w:id="12651886">
          <w:marLeft w:val="480"/>
          <w:marRight w:val="0"/>
          <w:marTop w:val="0"/>
          <w:marBottom w:val="0"/>
          <w:divBdr>
            <w:top w:val="none" w:sz="0" w:space="0" w:color="auto"/>
            <w:left w:val="none" w:sz="0" w:space="0" w:color="auto"/>
            <w:bottom w:val="none" w:sz="0" w:space="0" w:color="auto"/>
            <w:right w:val="none" w:sz="0" w:space="0" w:color="auto"/>
          </w:divBdr>
        </w:div>
        <w:div w:id="854155670">
          <w:marLeft w:val="480"/>
          <w:marRight w:val="0"/>
          <w:marTop w:val="0"/>
          <w:marBottom w:val="0"/>
          <w:divBdr>
            <w:top w:val="none" w:sz="0" w:space="0" w:color="auto"/>
            <w:left w:val="none" w:sz="0" w:space="0" w:color="auto"/>
            <w:bottom w:val="none" w:sz="0" w:space="0" w:color="auto"/>
            <w:right w:val="none" w:sz="0" w:space="0" w:color="auto"/>
          </w:divBdr>
        </w:div>
        <w:div w:id="1435203335">
          <w:marLeft w:val="480"/>
          <w:marRight w:val="0"/>
          <w:marTop w:val="0"/>
          <w:marBottom w:val="0"/>
          <w:divBdr>
            <w:top w:val="none" w:sz="0" w:space="0" w:color="auto"/>
            <w:left w:val="none" w:sz="0" w:space="0" w:color="auto"/>
            <w:bottom w:val="none" w:sz="0" w:space="0" w:color="auto"/>
            <w:right w:val="none" w:sz="0" w:space="0" w:color="auto"/>
          </w:divBdr>
        </w:div>
        <w:div w:id="1737627246">
          <w:marLeft w:val="480"/>
          <w:marRight w:val="0"/>
          <w:marTop w:val="0"/>
          <w:marBottom w:val="0"/>
          <w:divBdr>
            <w:top w:val="none" w:sz="0" w:space="0" w:color="auto"/>
            <w:left w:val="none" w:sz="0" w:space="0" w:color="auto"/>
            <w:bottom w:val="none" w:sz="0" w:space="0" w:color="auto"/>
            <w:right w:val="none" w:sz="0" w:space="0" w:color="auto"/>
          </w:divBdr>
        </w:div>
        <w:div w:id="2059282322">
          <w:marLeft w:val="480"/>
          <w:marRight w:val="0"/>
          <w:marTop w:val="0"/>
          <w:marBottom w:val="0"/>
          <w:divBdr>
            <w:top w:val="none" w:sz="0" w:space="0" w:color="auto"/>
            <w:left w:val="none" w:sz="0" w:space="0" w:color="auto"/>
            <w:bottom w:val="none" w:sz="0" w:space="0" w:color="auto"/>
            <w:right w:val="none" w:sz="0" w:space="0" w:color="auto"/>
          </w:divBdr>
        </w:div>
        <w:div w:id="565459796">
          <w:marLeft w:val="480"/>
          <w:marRight w:val="0"/>
          <w:marTop w:val="0"/>
          <w:marBottom w:val="0"/>
          <w:divBdr>
            <w:top w:val="none" w:sz="0" w:space="0" w:color="auto"/>
            <w:left w:val="none" w:sz="0" w:space="0" w:color="auto"/>
            <w:bottom w:val="none" w:sz="0" w:space="0" w:color="auto"/>
            <w:right w:val="none" w:sz="0" w:space="0" w:color="auto"/>
          </w:divBdr>
        </w:div>
        <w:div w:id="788209116">
          <w:marLeft w:val="480"/>
          <w:marRight w:val="0"/>
          <w:marTop w:val="0"/>
          <w:marBottom w:val="0"/>
          <w:divBdr>
            <w:top w:val="none" w:sz="0" w:space="0" w:color="auto"/>
            <w:left w:val="none" w:sz="0" w:space="0" w:color="auto"/>
            <w:bottom w:val="none" w:sz="0" w:space="0" w:color="auto"/>
            <w:right w:val="none" w:sz="0" w:space="0" w:color="auto"/>
          </w:divBdr>
        </w:div>
        <w:div w:id="338967864">
          <w:marLeft w:val="480"/>
          <w:marRight w:val="0"/>
          <w:marTop w:val="0"/>
          <w:marBottom w:val="0"/>
          <w:divBdr>
            <w:top w:val="none" w:sz="0" w:space="0" w:color="auto"/>
            <w:left w:val="none" w:sz="0" w:space="0" w:color="auto"/>
            <w:bottom w:val="none" w:sz="0" w:space="0" w:color="auto"/>
            <w:right w:val="none" w:sz="0" w:space="0" w:color="auto"/>
          </w:divBdr>
        </w:div>
        <w:div w:id="516968051">
          <w:marLeft w:val="480"/>
          <w:marRight w:val="0"/>
          <w:marTop w:val="0"/>
          <w:marBottom w:val="0"/>
          <w:divBdr>
            <w:top w:val="none" w:sz="0" w:space="0" w:color="auto"/>
            <w:left w:val="none" w:sz="0" w:space="0" w:color="auto"/>
            <w:bottom w:val="none" w:sz="0" w:space="0" w:color="auto"/>
            <w:right w:val="none" w:sz="0" w:space="0" w:color="auto"/>
          </w:divBdr>
        </w:div>
        <w:div w:id="563567686">
          <w:marLeft w:val="480"/>
          <w:marRight w:val="0"/>
          <w:marTop w:val="0"/>
          <w:marBottom w:val="0"/>
          <w:divBdr>
            <w:top w:val="none" w:sz="0" w:space="0" w:color="auto"/>
            <w:left w:val="none" w:sz="0" w:space="0" w:color="auto"/>
            <w:bottom w:val="none" w:sz="0" w:space="0" w:color="auto"/>
            <w:right w:val="none" w:sz="0" w:space="0" w:color="auto"/>
          </w:divBdr>
        </w:div>
        <w:div w:id="210457533">
          <w:marLeft w:val="480"/>
          <w:marRight w:val="0"/>
          <w:marTop w:val="0"/>
          <w:marBottom w:val="0"/>
          <w:divBdr>
            <w:top w:val="none" w:sz="0" w:space="0" w:color="auto"/>
            <w:left w:val="none" w:sz="0" w:space="0" w:color="auto"/>
            <w:bottom w:val="none" w:sz="0" w:space="0" w:color="auto"/>
            <w:right w:val="none" w:sz="0" w:space="0" w:color="auto"/>
          </w:divBdr>
        </w:div>
        <w:div w:id="373164594">
          <w:marLeft w:val="480"/>
          <w:marRight w:val="0"/>
          <w:marTop w:val="0"/>
          <w:marBottom w:val="0"/>
          <w:divBdr>
            <w:top w:val="none" w:sz="0" w:space="0" w:color="auto"/>
            <w:left w:val="none" w:sz="0" w:space="0" w:color="auto"/>
            <w:bottom w:val="none" w:sz="0" w:space="0" w:color="auto"/>
            <w:right w:val="none" w:sz="0" w:space="0" w:color="auto"/>
          </w:divBdr>
        </w:div>
        <w:div w:id="533421855">
          <w:marLeft w:val="480"/>
          <w:marRight w:val="0"/>
          <w:marTop w:val="0"/>
          <w:marBottom w:val="0"/>
          <w:divBdr>
            <w:top w:val="none" w:sz="0" w:space="0" w:color="auto"/>
            <w:left w:val="none" w:sz="0" w:space="0" w:color="auto"/>
            <w:bottom w:val="none" w:sz="0" w:space="0" w:color="auto"/>
            <w:right w:val="none" w:sz="0" w:space="0" w:color="auto"/>
          </w:divBdr>
        </w:div>
        <w:div w:id="1058896826">
          <w:marLeft w:val="480"/>
          <w:marRight w:val="0"/>
          <w:marTop w:val="0"/>
          <w:marBottom w:val="0"/>
          <w:divBdr>
            <w:top w:val="none" w:sz="0" w:space="0" w:color="auto"/>
            <w:left w:val="none" w:sz="0" w:space="0" w:color="auto"/>
            <w:bottom w:val="none" w:sz="0" w:space="0" w:color="auto"/>
            <w:right w:val="none" w:sz="0" w:space="0" w:color="auto"/>
          </w:divBdr>
        </w:div>
        <w:div w:id="1268930636">
          <w:marLeft w:val="480"/>
          <w:marRight w:val="0"/>
          <w:marTop w:val="0"/>
          <w:marBottom w:val="0"/>
          <w:divBdr>
            <w:top w:val="none" w:sz="0" w:space="0" w:color="auto"/>
            <w:left w:val="none" w:sz="0" w:space="0" w:color="auto"/>
            <w:bottom w:val="none" w:sz="0" w:space="0" w:color="auto"/>
            <w:right w:val="none" w:sz="0" w:space="0" w:color="auto"/>
          </w:divBdr>
        </w:div>
        <w:div w:id="2074161043">
          <w:marLeft w:val="480"/>
          <w:marRight w:val="0"/>
          <w:marTop w:val="0"/>
          <w:marBottom w:val="0"/>
          <w:divBdr>
            <w:top w:val="none" w:sz="0" w:space="0" w:color="auto"/>
            <w:left w:val="none" w:sz="0" w:space="0" w:color="auto"/>
            <w:bottom w:val="none" w:sz="0" w:space="0" w:color="auto"/>
            <w:right w:val="none" w:sz="0" w:space="0" w:color="auto"/>
          </w:divBdr>
        </w:div>
        <w:div w:id="520896936">
          <w:marLeft w:val="480"/>
          <w:marRight w:val="0"/>
          <w:marTop w:val="0"/>
          <w:marBottom w:val="0"/>
          <w:divBdr>
            <w:top w:val="none" w:sz="0" w:space="0" w:color="auto"/>
            <w:left w:val="none" w:sz="0" w:space="0" w:color="auto"/>
            <w:bottom w:val="none" w:sz="0" w:space="0" w:color="auto"/>
            <w:right w:val="none" w:sz="0" w:space="0" w:color="auto"/>
          </w:divBdr>
        </w:div>
        <w:div w:id="1616132603">
          <w:marLeft w:val="480"/>
          <w:marRight w:val="0"/>
          <w:marTop w:val="0"/>
          <w:marBottom w:val="0"/>
          <w:divBdr>
            <w:top w:val="none" w:sz="0" w:space="0" w:color="auto"/>
            <w:left w:val="none" w:sz="0" w:space="0" w:color="auto"/>
            <w:bottom w:val="none" w:sz="0" w:space="0" w:color="auto"/>
            <w:right w:val="none" w:sz="0" w:space="0" w:color="auto"/>
          </w:divBdr>
        </w:div>
        <w:div w:id="1884637484">
          <w:marLeft w:val="480"/>
          <w:marRight w:val="0"/>
          <w:marTop w:val="0"/>
          <w:marBottom w:val="0"/>
          <w:divBdr>
            <w:top w:val="none" w:sz="0" w:space="0" w:color="auto"/>
            <w:left w:val="none" w:sz="0" w:space="0" w:color="auto"/>
            <w:bottom w:val="none" w:sz="0" w:space="0" w:color="auto"/>
            <w:right w:val="none" w:sz="0" w:space="0" w:color="auto"/>
          </w:divBdr>
        </w:div>
        <w:div w:id="1238174950">
          <w:marLeft w:val="480"/>
          <w:marRight w:val="0"/>
          <w:marTop w:val="0"/>
          <w:marBottom w:val="0"/>
          <w:divBdr>
            <w:top w:val="none" w:sz="0" w:space="0" w:color="auto"/>
            <w:left w:val="none" w:sz="0" w:space="0" w:color="auto"/>
            <w:bottom w:val="none" w:sz="0" w:space="0" w:color="auto"/>
            <w:right w:val="none" w:sz="0" w:space="0" w:color="auto"/>
          </w:divBdr>
        </w:div>
        <w:div w:id="1488667210">
          <w:marLeft w:val="480"/>
          <w:marRight w:val="0"/>
          <w:marTop w:val="0"/>
          <w:marBottom w:val="0"/>
          <w:divBdr>
            <w:top w:val="none" w:sz="0" w:space="0" w:color="auto"/>
            <w:left w:val="none" w:sz="0" w:space="0" w:color="auto"/>
            <w:bottom w:val="none" w:sz="0" w:space="0" w:color="auto"/>
            <w:right w:val="none" w:sz="0" w:space="0" w:color="auto"/>
          </w:divBdr>
        </w:div>
        <w:div w:id="787435283">
          <w:marLeft w:val="480"/>
          <w:marRight w:val="0"/>
          <w:marTop w:val="0"/>
          <w:marBottom w:val="0"/>
          <w:divBdr>
            <w:top w:val="none" w:sz="0" w:space="0" w:color="auto"/>
            <w:left w:val="none" w:sz="0" w:space="0" w:color="auto"/>
            <w:bottom w:val="none" w:sz="0" w:space="0" w:color="auto"/>
            <w:right w:val="none" w:sz="0" w:space="0" w:color="auto"/>
          </w:divBdr>
        </w:div>
        <w:div w:id="984822824">
          <w:marLeft w:val="480"/>
          <w:marRight w:val="0"/>
          <w:marTop w:val="0"/>
          <w:marBottom w:val="0"/>
          <w:divBdr>
            <w:top w:val="none" w:sz="0" w:space="0" w:color="auto"/>
            <w:left w:val="none" w:sz="0" w:space="0" w:color="auto"/>
            <w:bottom w:val="none" w:sz="0" w:space="0" w:color="auto"/>
            <w:right w:val="none" w:sz="0" w:space="0" w:color="auto"/>
          </w:divBdr>
        </w:div>
        <w:div w:id="1858153123">
          <w:marLeft w:val="480"/>
          <w:marRight w:val="0"/>
          <w:marTop w:val="0"/>
          <w:marBottom w:val="0"/>
          <w:divBdr>
            <w:top w:val="none" w:sz="0" w:space="0" w:color="auto"/>
            <w:left w:val="none" w:sz="0" w:space="0" w:color="auto"/>
            <w:bottom w:val="none" w:sz="0" w:space="0" w:color="auto"/>
            <w:right w:val="none" w:sz="0" w:space="0" w:color="auto"/>
          </w:divBdr>
        </w:div>
        <w:div w:id="888956038">
          <w:marLeft w:val="480"/>
          <w:marRight w:val="0"/>
          <w:marTop w:val="0"/>
          <w:marBottom w:val="0"/>
          <w:divBdr>
            <w:top w:val="none" w:sz="0" w:space="0" w:color="auto"/>
            <w:left w:val="none" w:sz="0" w:space="0" w:color="auto"/>
            <w:bottom w:val="none" w:sz="0" w:space="0" w:color="auto"/>
            <w:right w:val="none" w:sz="0" w:space="0" w:color="auto"/>
          </w:divBdr>
        </w:div>
        <w:div w:id="2087073047">
          <w:marLeft w:val="480"/>
          <w:marRight w:val="0"/>
          <w:marTop w:val="0"/>
          <w:marBottom w:val="0"/>
          <w:divBdr>
            <w:top w:val="none" w:sz="0" w:space="0" w:color="auto"/>
            <w:left w:val="none" w:sz="0" w:space="0" w:color="auto"/>
            <w:bottom w:val="none" w:sz="0" w:space="0" w:color="auto"/>
            <w:right w:val="none" w:sz="0" w:space="0" w:color="auto"/>
          </w:divBdr>
        </w:div>
        <w:div w:id="963005724">
          <w:marLeft w:val="480"/>
          <w:marRight w:val="0"/>
          <w:marTop w:val="0"/>
          <w:marBottom w:val="0"/>
          <w:divBdr>
            <w:top w:val="none" w:sz="0" w:space="0" w:color="auto"/>
            <w:left w:val="none" w:sz="0" w:space="0" w:color="auto"/>
            <w:bottom w:val="none" w:sz="0" w:space="0" w:color="auto"/>
            <w:right w:val="none" w:sz="0" w:space="0" w:color="auto"/>
          </w:divBdr>
        </w:div>
        <w:div w:id="969626530">
          <w:marLeft w:val="480"/>
          <w:marRight w:val="0"/>
          <w:marTop w:val="0"/>
          <w:marBottom w:val="0"/>
          <w:divBdr>
            <w:top w:val="none" w:sz="0" w:space="0" w:color="auto"/>
            <w:left w:val="none" w:sz="0" w:space="0" w:color="auto"/>
            <w:bottom w:val="none" w:sz="0" w:space="0" w:color="auto"/>
            <w:right w:val="none" w:sz="0" w:space="0" w:color="auto"/>
          </w:divBdr>
        </w:div>
        <w:div w:id="411657430">
          <w:marLeft w:val="480"/>
          <w:marRight w:val="0"/>
          <w:marTop w:val="0"/>
          <w:marBottom w:val="0"/>
          <w:divBdr>
            <w:top w:val="none" w:sz="0" w:space="0" w:color="auto"/>
            <w:left w:val="none" w:sz="0" w:space="0" w:color="auto"/>
            <w:bottom w:val="none" w:sz="0" w:space="0" w:color="auto"/>
            <w:right w:val="none" w:sz="0" w:space="0" w:color="auto"/>
          </w:divBdr>
        </w:div>
      </w:divsChild>
    </w:div>
    <w:div w:id="160660734">
      <w:bodyDiv w:val="1"/>
      <w:marLeft w:val="0"/>
      <w:marRight w:val="0"/>
      <w:marTop w:val="0"/>
      <w:marBottom w:val="0"/>
      <w:divBdr>
        <w:top w:val="none" w:sz="0" w:space="0" w:color="auto"/>
        <w:left w:val="none" w:sz="0" w:space="0" w:color="auto"/>
        <w:bottom w:val="none" w:sz="0" w:space="0" w:color="auto"/>
        <w:right w:val="none" w:sz="0" w:space="0" w:color="auto"/>
      </w:divBdr>
    </w:div>
    <w:div w:id="160892481">
      <w:bodyDiv w:val="1"/>
      <w:marLeft w:val="0"/>
      <w:marRight w:val="0"/>
      <w:marTop w:val="0"/>
      <w:marBottom w:val="0"/>
      <w:divBdr>
        <w:top w:val="none" w:sz="0" w:space="0" w:color="auto"/>
        <w:left w:val="none" w:sz="0" w:space="0" w:color="auto"/>
        <w:bottom w:val="none" w:sz="0" w:space="0" w:color="auto"/>
        <w:right w:val="none" w:sz="0" w:space="0" w:color="auto"/>
      </w:divBdr>
    </w:div>
    <w:div w:id="161169775">
      <w:bodyDiv w:val="1"/>
      <w:marLeft w:val="0"/>
      <w:marRight w:val="0"/>
      <w:marTop w:val="0"/>
      <w:marBottom w:val="0"/>
      <w:divBdr>
        <w:top w:val="none" w:sz="0" w:space="0" w:color="auto"/>
        <w:left w:val="none" w:sz="0" w:space="0" w:color="auto"/>
        <w:bottom w:val="none" w:sz="0" w:space="0" w:color="auto"/>
        <w:right w:val="none" w:sz="0" w:space="0" w:color="auto"/>
      </w:divBdr>
    </w:div>
    <w:div w:id="161505982">
      <w:bodyDiv w:val="1"/>
      <w:marLeft w:val="0"/>
      <w:marRight w:val="0"/>
      <w:marTop w:val="0"/>
      <w:marBottom w:val="0"/>
      <w:divBdr>
        <w:top w:val="none" w:sz="0" w:space="0" w:color="auto"/>
        <w:left w:val="none" w:sz="0" w:space="0" w:color="auto"/>
        <w:bottom w:val="none" w:sz="0" w:space="0" w:color="auto"/>
        <w:right w:val="none" w:sz="0" w:space="0" w:color="auto"/>
      </w:divBdr>
      <w:divsChild>
        <w:div w:id="1959138808">
          <w:marLeft w:val="640"/>
          <w:marRight w:val="0"/>
          <w:marTop w:val="0"/>
          <w:marBottom w:val="0"/>
          <w:divBdr>
            <w:top w:val="none" w:sz="0" w:space="0" w:color="auto"/>
            <w:left w:val="none" w:sz="0" w:space="0" w:color="auto"/>
            <w:bottom w:val="none" w:sz="0" w:space="0" w:color="auto"/>
            <w:right w:val="none" w:sz="0" w:space="0" w:color="auto"/>
          </w:divBdr>
        </w:div>
        <w:div w:id="1681933424">
          <w:marLeft w:val="640"/>
          <w:marRight w:val="0"/>
          <w:marTop w:val="0"/>
          <w:marBottom w:val="0"/>
          <w:divBdr>
            <w:top w:val="none" w:sz="0" w:space="0" w:color="auto"/>
            <w:left w:val="none" w:sz="0" w:space="0" w:color="auto"/>
            <w:bottom w:val="none" w:sz="0" w:space="0" w:color="auto"/>
            <w:right w:val="none" w:sz="0" w:space="0" w:color="auto"/>
          </w:divBdr>
        </w:div>
        <w:div w:id="349993930">
          <w:marLeft w:val="640"/>
          <w:marRight w:val="0"/>
          <w:marTop w:val="0"/>
          <w:marBottom w:val="0"/>
          <w:divBdr>
            <w:top w:val="none" w:sz="0" w:space="0" w:color="auto"/>
            <w:left w:val="none" w:sz="0" w:space="0" w:color="auto"/>
            <w:bottom w:val="none" w:sz="0" w:space="0" w:color="auto"/>
            <w:right w:val="none" w:sz="0" w:space="0" w:color="auto"/>
          </w:divBdr>
        </w:div>
        <w:div w:id="751202189">
          <w:marLeft w:val="640"/>
          <w:marRight w:val="0"/>
          <w:marTop w:val="0"/>
          <w:marBottom w:val="0"/>
          <w:divBdr>
            <w:top w:val="none" w:sz="0" w:space="0" w:color="auto"/>
            <w:left w:val="none" w:sz="0" w:space="0" w:color="auto"/>
            <w:bottom w:val="none" w:sz="0" w:space="0" w:color="auto"/>
            <w:right w:val="none" w:sz="0" w:space="0" w:color="auto"/>
          </w:divBdr>
        </w:div>
        <w:div w:id="357317598">
          <w:marLeft w:val="640"/>
          <w:marRight w:val="0"/>
          <w:marTop w:val="0"/>
          <w:marBottom w:val="0"/>
          <w:divBdr>
            <w:top w:val="none" w:sz="0" w:space="0" w:color="auto"/>
            <w:left w:val="none" w:sz="0" w:space="0" w:color="auto"/>
            <w:bottom w:val="none" w:sz="0" w:space="0" w:color="auto"/>
            <w:right w:val="none" w:sz="0" w:space="0" w:color="auto"/>
          </w:divBdr>
        </w:div>
        <w:div w:id="988704294">
          <w:marLeft w:val="640"/>
          <w:marRight w:val="0"/>
          <w:marTop w:val="0"/>
          <w:marBottom w:val="0"/>
          <w:divBdr>
            <w:top w:val="none" w:sz="0" w:space="0" w:color="auto"/>
            <w:left w:val="none" w:sz="0" w:space="0" w:color="auto"/>
            <w:bottom w:val="none" w:sz="0" w:space="0" w:color="auto"/>
            <w:right w:val="none" w:sz="0" w:space="0" w:color="auto"/>
          </w:divBdr>
        </w:div>
        <w:div w:id="1109854733">
          <w:marLeft w:val="640"/>
          <w:marRight w:val="0"/>
          <w:marTop w:val="0"/>
          <w:marBottom w:val="0"/>
          <w:divBdr>
            <w:top w:val="none" w:sz="0" w:space="0" w:color="auto"/>
            <w:left w:val="none" w:sz="0" w:space="0" w:color="auto"/>
            <w:bottom w:val="none" w:sz="0" w:space="0" w:color="auto"/>
            <w:right w:val="none" w:sz="0" w:space="0" w:color="auto"/>
          </w:divBdr>
        </w:div>
        <w:div w:id="717709289">
          <w:marLeft w:val="640"/>
          <w:marRight w:val="0"/>
          <w:marTop w:val="0"/>
          <w:marBottom w:val="0"/>
          <w:divBdr>
            <w:top w:val="none" w:sz="0" w:space="0" w:color="auto"/>
            <w:left w:val="none" w:sz="0" w:space="0" w:color="auto"/>
            <w:bottom w:val="none" w:sz="0" w:space="0" w:color="auto"/>
            <w:right w:val="none" w:sz="0" w:space="0" w:color="auto"/>
          </w:divBdr>
        </w:div>
        <w:div w:id="532502548">
          <w:marLeft w:val="640"/>
          <w:marRight w:val="0"/>
          <w:marTop w:val="0"/>
          <w:marBottom w:val="0"/>
          <w:divBdr>
            <w:top w:val="none" w:sz="0" w:space="0" w:color="auto"/>
            <w:left w:val="none" w:sz="0" w:space="0" w:color="auto"/>
            <w:bottom w:val="none" w:sz="0" w:space="0" w:color="auto"/>
            <w:right w:val="none" w:sz="0" w:space="0" w:color="auto"/>
          </w:divBdr>
        </w:div>
        <w:div w:id="674303967">
          <w:marLeft w:val="640"/>
          <w:marRight w:val="0"/>
          <w:marTop w:val="0"/>
          <w:marBottom w:val="0"/>
          <w:divBdr>
            <w:top w:val="none" w:sz="0" w:space="0" w:color="auto"/>
            <w:left w:val="none" w:sz="0" w:space="0" w:color="auto"/>
            <w:bottom w:val="none" w:sz="0" w:space="0" w:color="auto"/>
            <w:right w:val="none" w:sz="0" w:space="0" w:color="auto"/>
          </w:divBdr>
        </w:div>
        <w:div w:id="1528063969">
          <w:marLeft w:val="640"/>
          <w:marRight w:val="0"/>
          <w:marTop w:val="0"/>
          <w:marBottom w:val="0"/>
          <w:divBdr>
            <w:top w:val="none" w:sz="0" w:space="0" w:color="auto"/>
            <w:left w:val="none" w:sz="0" w:space="0" w:color="auto"/>
            <w:bottom w:val="none" w:sz="0" w:space="0" w:color="auto"/>
            <w:right w:val="none" w:sz="0" w:space="0" w:color="auto"/>
          </w:divBdr>
        </w:div>
        <w:div w:id="1302466313">
          <w:marLeft w:val="640"/>
          <w:marRight w:val="0"/>
          <w:marTop w:val="0"/>
          <w:marBottom w:val="0"/>
          <w:divBdr>
            <w:top w:val="none" w:sz="0" w:space="0" w:color="auto"/>
            <w:left w:val="none" w:sz="0" w:space="0" w:color="auto"/>
            <w:bottom w:val="none" w:sz="0" w:space="0" w:color="auto"/>
            <w:right w:val="none" w:sz="0" w:space="0" w:color="auto"/>
          </w:divBdr>
        </w:div>
        <w:div w:id="1254171459">
          <w:marLeft w:val="640"/>
          <w:marRight w:val="0"/>
          <w:marTop w:val="0"/>
          <w:marBottom w:val="0"/>
          <w:divBdr>
            <w:top w:val="none" w:sz="0" w:space="0" w:color="auto"/>
            <w:left w:val="none" w:sz="0" w:space="0" w:color="auto"/>
            <w:bottom w:val="none" w:sz="0" w:space="0" w:color="auto"/>
            <w:right w:val="none" w:sz="0" w:space="0" w:color="auto"/>
          </w:divBdr>
        </w:div>
        <w:div w:id="1278294415">
          <w:marLeft w:val="640"/>
          <w:marRight w:val="0"/>
          <w:marTop w:val="0"/>
          <w:marBottom w:val="0"/>
          <w:divBdr>
            <w:top w:val="none" w:sz="0" w:space="0" w:color="auto"/>
            <w:left w:val="none" w:sz="0" w:space="0" w:color="auto"/>
            <w:bottom w:val="none" w:sz="0" w:space="0" w:color="auto"/>
            <w:right w:val="none" w:sz="0" w:space="0" w:color="auto"/>
          </w:divBdr>
        </w:div>
        <w:div w:id="730688021">
          <w:marLeft w:val="640"/>
          <w:marRight w:val="0"/>
          <w:marTop w:val="0"/>
          <w:marBottom w:val="0"/>
          <w:divBdr>
            <w:top w:val="none" w:sz="0" w:space="0" w:color="auto"/>
            <w:left w:val="none" w:sz="0" w:space="0" w:color="auto"/>
            <w:bottom w:val="none" w:sz="0" w:space="0" w:color="auto"/>
            <w:right w:val="none" w:sz="0" w:space="0" w:color="auto"/>
          </w:divBdr>
        </w:div>
        <w:div w:id="1567493261">
          <w:marLeft w:val="640"/>
          <w:marRight w:val="0"/>
          <w:marTop w:val="0"/>
          <w:marBottom w:val="0"/>
          <w:divBdr>
            <w:top w:val="none" w:sz="0" w:space="0" w:color="auto"/>
            <w:left w:val="none" w:sz="0" w:space="0" w:color="auto"/>
            <w:bottom w:val="none" w:sz="0" w:space="0" w:color="auto"/>
            <w:right w:val="none" w:sz="0" w:space="0" w:color="auto"/>
          </w:divBdr>
        </w:div>
      </w:divsChild>
    </w:div>
    <w:div w:id="161509937">
      <w:bodyDiv w:val="1"/>
      <w:marLeft w:val="0"/>
      <w:marRight w:val="0"/>
      <w:marTop w:val="0"/>
      <w:marBottom w:val="0"/>
      <w:divBdr>
        <w:top w:val="none" w:sz="0" w:space="0" w:color="auto"/>
        <w:left w:val="none" w:sz="0" w:space="0" w:color="auto"/>
        <w:bottom w:val="none" w:sz="0" w:space="0" w:color="auto"/>
        <w:right w:val="none" w:sz="0" w:space="0" w:color="auto"/>
      </w:divBdr>
    </w:div>
    <w:div w:id="162087363">
      <w:bodyDiv w:val="1"/>
      <w:marLeft w:val="0"/>
      <w:marRight w:val="0"/>
      <w:marTop w:val="0"/>
      <w:marBottom w:val="0"/>
      <w:divBdr>
        <w:top w:val="none" w:sz="0" w:space="0" w:color="auto"/>
        <w:left w:val="none" w:sz="0" w:space="0" w:color="auto"/>
        <w:bottom w:val="none" w:sz="0" w:space="0" w:color="auto"/>
        <w:right w:val="none" w:sz="0" w:space="0" w:color="auto"/>
      </w:divBdr>
    </w:div>
    <w:div w:id="162361094">
      <w:bodyDiv w:val="1"/>
      <w:marLeft w:val="0"/>
      <w:marRight w:val="0"/>
      <w:marTop w:val="0"/>
      <w:marBottom w:val="0"/>
      <w:divBdr>
        <w:top w:val="none" w:sz="0" w:space="0" w:color="auto"/>
        <w:left w:val="none" w:sz="0" w:space="0" w:color="auto"/>
        <w:bottom w:val="none" w:sz="0" w:space="0" w:color="auto"/>
        <w:right w:val="none" w:sz="0" w:space="0" w:color="auto"/>
      </w:divBdr>
    </w:div>
    <w:div w:id="162478546">
      <w:bodyDiv w:val="1"/>
      <w:marLeft w:val="0"/>
      <w:marRight w:val="0"/>
      <w:marTop w:val="0"/>
      <w:marBottom w:val="0"/>
      <w:divBdr>
        <w:top w:val="none" w:sz="0" w:space="0" w:color="auto"/>
        <w:left w:val="none" w:sz="0" w:space="0" w:color="auto"/>
        <w:bottom w:val="none" w:sz="0" w:space="0" w:color="auto"/>
        <w:right w:val="none" w:sz="0" w:space="0" w:color="auto"/>
      </w:divBdr>
      <w:divsChild>
        <w:div w:id="701248818">
          <w:marLeft w:val="640"/>
          <w:marRight w:val="0"/>
          <w:marTop w:val="0"/>
          <w:marBottom w:val="0"/>
          <w:divBdr>
            <w:top w:val="none" w:sz="0" w:space="0" w:color="auto"/>
            <w:left w:val="none" w:sz="0" w:space="0" w:color="auto"/>
            <w:bottom w:val="none" w:sz="0" w:space="0" w:color="auto"/>
            <w:right w:val="none" w:sz="0" w:space="0" w:color="auto"/>
          </w:divBdr>
        </w:div>
        <w:div w:id="1688361482">
          <w:marLeft w:val="640"/>
          <w:marRight w:val="0"/>
          <w:marTop w:val="0"/>
          <w:marBottom w:val="0"/>
          <w:divBdr>
            <w:top w:val="none" w:sz="0" w:space="0" w:color="auto"/>
            <w:left w:val="none" w:sz="0" w:space="0" w:color="auto"/>
            <w:bottom w:val="none" w:sz="0" w:space="0" w:color="auto"/>
            <w:right w:val="none" w:sz="0" w:space="0" w:color="auto"/>
          </w:divBdr>
        </w:div>
        <w:div w:id="1693532148">
          <w:marLeft w:val="640"/>
          <w:marRight w:val="0"/>
          <w:marTop w:val="0"/>
          <w:marBottom w:val="0"/>
          <w:divBdr>
            <w:top w:val="none" w:sz="0" w:space="0" w:color="auto"/>
            <w:left w:val="none" w:sz="0" w:space="0" w:color="auto"/>
            <w:bottom w:val="none" w:sz="0" w:space="0" w:color="auto"/>
            <w:right w:val="none" w:sz="0" w:space="0" w:color="auto"/>
          </w:divBdr>
        </w:div>
        <w:div w:id="566034595">
          <w:marLeft w:val="640"/>
          <w:marRight w:val="0"/>
          <w:marTop w:val="0"/>
          <w:marBottom w:val="0"/>
          <w:divBdr>
            <w:top w:val="none" w:sz="0" w:space="0" w:color="auto"/>
            <w:left w:val="none" w:sz="0" w:space="0" w:color="auto"/>
            <w:bottom w:val="none" w:sz="0" w:space="0" w:color="auto"/>
            <w:right w:val="none" w:sz="0" w:space="0" w:color="auto"/>
          </w:divBdr>
        </w:div>
        <w:div w:id="1673609486">
          <w:marLeft w:val="640"/>
          <w:marRight w:val="0"/>
          <w:marTop w:val="0"/>
          <w:marBottom w:val="0"/>
          <w:divBdr>
            <w:top w:val="none" w:sz="0" w:space="0" w:color="auto"/>
            <w:left w:val="none" w:sz="0" w:space="0" w:color="auto"/>
            <w:bottom w:val="none" w:sz="0" w:space="0" w:color="auto"/>
            <w:right w:val="none" w:sz="0" w:space="0" w:color="auto"/>
          </w:divBdr>
        </w:div>
        <w:div w:id="1108113936">
          <w:marLeft w:val="640"/>
          <w:marRight w:val="0"/>
          <w:marTop w:val="0"/>
          <w:marBottom w:val="0"/>
          <w:divBdr>
            <w:top w:val="none" w:sz="0" w:space="0" w:color="auto"/>
            <w:left w:val="none" w:sz="0" w:space="0" w:color="auto"/>
            <w:bottom w:val="none" w:sz="0" w:space="0" w:color="auto"/>
            <w:right w:val="none" w:sz="0" w:space="0" w:color="auto"/>
          </w:divBdr>
        </w:div>
        <w:div w:id="1888056628">
          <w:marLeft w:val="640"/>
          <w:marRight w:val="0"/>
          <w:marTop w:val="0"/>
          <w:marBottom w:val="0"/>
          <w:divBdr>
            <w:top w:val="none" w:sz="0" w:space="0" w:color="auto"/>
            <w:left w:val="none" w:sz="0" w:space="0" w:color="auto"/>
            <w:bottom w:val="none" w:sz="0" w:space="0" w:color="auto"/>
            <w:right w:val="none" w:sz="0" w:space="0" w:color="auto"/>
          </w:divBdr>
        </w:div>
      </w:divsChild>
    </w:div>
    <w:div w:id="162552012">
      <w:bodyDiv w:val="1"/>
      <w:marLeft w:val="0"/>
      <w:marRight w:val="0"/>
      <w:marTop w:val="0"/>
      <w:marBottom w:val="0"/>
      <w:divBdr>
        <w:top w:val="none" w:sz="0" w:space="0" w:color="auto"/>
        <w:left w:val="none" w:sz="0" w:space="0" w:color="auto"/>
        <w:bottom w:val="none" w:sz="0" w:space="0" w:color="auto"/>
        <w:right w:val="none" w:sz="0" w:space="0" w:color="auto"/>
      </w:divBdr>
    </w:div>
    <w:div w:id="162937238">
      <w:bodyDiv w:val="1"/>
      <w:marLeft w:val="0"/>
      <w:marRight w:val="0"/>
      <w:marTop w:val="0"/>
      <w:marBottom w:val="0"/>
      <w:divBdr>
        <w:top w:val="none" w:sz="0" w:space="0" w:color="auto"/>
        <w:left w:val="none" w:sz="0" w:space="0" w:color="auto"/>
        <w:bottom w:val="none" w:sz="0" w:space="0" w:color="auto"/>
        <w:right w:val="none" w:sz="0" w:space="0" w:color="auto"/>
      </w:divBdr>
    </w:div>
    <w:div w:id="163666747">
      <w:bodyDiv w:val="1"/>
      <w:marLeft w:val="0"/>
      <w:marRight w:val="0"/>
      <w:marTop w:val="0"/>
      <w:marBottom w:val="0"/>
      <w:divBdr>
        <w:top w:val="none" w:sz="0" w:space="0" w:color="auto"/>
        <w:left w:val="none" w:sz="0" w:space="0" w:color="auto"/>
        <w:bottom w:val="none" w:sz="0" w:space="0" w:color="auto"/>
        <w:right w:val="none" w:sz="0" w:space="0" w:color="auto"/>
      </w:divBdr>
      <w:divsChild>
        <w:div w:id="1169055685">
          <w:marLeft w:val="480"/>
          <w:marRight w:val="0"/>
          <w:marTop w:val="0"/>
          <w:marBottom w:val="0"/>
          <w:divBdr>
            <w:top w:val="none" w:sz="0" w:space="0" w:color="auto"/>
            <w:left w:val="none" w:sz="0" w:space="0" w:color="auto"/>
            <w:bottom w:val="none" w:sz="0" w:space="0" w:color="auto"/>
            <w:right w:val="none" w:sz="0" w:space="0" w:color="auto"/>
          </w:divBdr>
        </w:div>
        <w:div w:id="799540435">
          <w:marLeft w:val="480"/>
          <w:marRight w:val="0"/>
          <w:marTop w:val="0"/>
          <w:marBottom w:val="0"/>
          <w:divBdr>
            <w:top w:val="none" w:sz="0" w:space="0" w:color="auto"/>
            <w:left w:val="none" w:sz="0" w:space="0" w:color="auto"/>
            <w:bottom w:val="none" w:sz="0" w:space="0" w:color="auto"/>
            <w:right w:val="none" w:sz="0" w:space="0" w:color="auto"/>
          </w:divBdr>
        </w:div>
        <w:div w:id="504366778">
          <w:marLeft w:val="480"/>
          <w:marRight w:val="0"/>
          <w:marTop w:val="0"/>
          <w:marBottom w:val="0"/>
          <w:divBdr>
            <w:top w:val="none" w:sz="0" w:space="0" w:color="auto"/>
            <w:left w:val="none" w:sz="0" w:space="0" w:color="auto"/>
            <w:bottom w:val="none" w:sz="0" w:space="0" w:color="auto"/>
            <w:right w:val="none" w:sz="0" w:space="0" w:color="auto"/>
          </w:divBdr>
        </w:div>
        <w:div w:id="160003073">
          <w:marLeft w:val="480"/>
          <w:marRight w:val="0"/>
          <w:marTop w:val="0"/>
          <w:marBottom w:val="0"/>
          <w:divBdr>
            <w:top w:val="none" w:sz="0" w:space="0" w:color="auto"/>
            <w:left w:val="none" w:sz="0" w:space="0" w:color="auto"/>
            <w:bottom w:val="none" w:sz="0" w:space="0" w:color="auto"/>
            <w:right w:val="none" w:sz="0" w:space="0" w:color="auto"/>
          </w:divBdr>
        </w:div>
        <w:div w:id="1965502139">
          <w:marLeft w:val="480"/>
          <w:marRight w:val="0"/>
          <w:marTop w:val="0"/>
          <w:marBottom w:val="0"/>
          <w:divBdr>
            <w:top w:val="none" w:sz="0" w:space="0" w:color="auto"/>
            <w:left w:val="none" w:sz="0" w:space="0" w:color="auto"/>
            <w:bottom w:val="none" w:sz="0" w:space="0" w:color="auto"/>
            <w:right w:val="none" w:sz="0" w:space="0" w:color="auto"/>
          </w:divBdr>
        </w:div>
        <w:div w:id="1183130688">
          <w:marLeft w:val="480"/>
          <w:marRight w:val="0"/>
          <w:marTop w:val="0"/>
          <w:marBottom w:val="0"/>
          <w:divBdr>
            <w:top w:val="none" w:sz="0" w:space="0" w:color="auto"/>
            <w:left w:val="none" w:sz="0" w:space="0" w:color="auto"/>
            <w:bottom w:val="none" w:sz="0" w:space="0" w:color="auto"/>
            <w:right w:val="none" w:sz="0" w:space="0" w:color="auto"/>
          </w:divBdr>
        </w:div>
        <w:div w:id="963078883">
          <w:marLeft w:val="480"/>
          <w:marRight w:val="0"/>
          <w:marTop w:val="0"/>
          <w:marBottom w:val="0"/>
          <w:divBdr>
            <w:top w:val="none" w:sz="0" w:space="0" w:color="auto"/>
            <w:left w:val="none" w:sz="0" w:space="0" w:color="auto"/>
            <w:bottom w:val="none" w:sz="0" w:space="0" w:color="auto"/>
            <w:right w:val="none" w:sz="0" w:space="0" w:color="auto"/>
          </w:divBdr>
        </w:div>
        <w:div w:id="977959677">
          <w:marLeft w:val="480"/>
          <w:marRight w:val="0"/>
          <w:marTop w:val="0"/>
          <w:marBottom w:val="0"/>
          <w:divBdr>
            <w:top w:val="none" w:sz="0" w:space="0" w:color="auto"/>
            <w:left w:val="none" w:sz="0" w:space="0" w:color="auto"/>
            <w:bottom w:val="none" w:sz="0" w:space="0" w:color="auto"/>
            <w:right w:val="none" w:sz="0" w:space="0" w:color="auto"/>
          </w:divBdr>
        </w:div>
        <w:div w:id="1699509328">
          <w:marLeft w:val="480"/>
          <w:marRight w:val="0"/>
          <w:marTop w:val="0"/>
          <w:marBottom w:val="0"/>
          <w:divBdr>
            <w:top w:val="none" w:sz="0" w:space="0" w:color="auto"/>
            <w:left w:val="none" w:sz="0" w:space="0" w:color="auto"/>
            <w:bottom w:val="none" w:sz="0" w:space="0" w:color="auto"/>
            <w:right w:val="none" w:sz="0" w:space="0" w:color="auto"/>
          </w:divBdr>
        </w:div>
        <w:div w:id="1489132900">
          <w:marLeft w:val="480"/>
          <w:marRight w:val="0"/>
          <w:marTop w:val="0"/>
          <w:marBottom w:val="0"/>
          <w:divBdr>
            <w:top w:val="none" w:sz="0" w:space="0" w:color="auto"/>
            <w:left w:val="none" w:sz="0" w:space="0" w:color="auto"/>
            <w:bottom w:val="none" w:sz="0" w:space="0" w:color="auto"/>
            <w:right w:val="none" w:sz="0" w:space="0" w:color="auto"/>
          </w:divBdr>
        </w:div>
        <w:div w:id="1939633191">
          <w:marLeft w:val="480"/>
          <w:marRight w:val="0"/>
          <w:marTop w:val="0"/>
          <w:marBottom w:val="0"/>
          <w:divBdr>
            <w:top w:val="none" w:sz="0" w:space="0" w:color="auto"/>
            <w:left w:val="none" w:sz="0" w:space="0" w:color="auto"/>
            <w:bottom w:val="none" w:sz="0" w:space="0" w:color="auto"/>
            <w:right w:val="none" w:sz="0" w:space="0" w:color="auto"/>
          </w:divBdr>
        </w:div>
        <w:div w:id="350302861">
          <w:marLeft w:val="480"/>
          <w:marRight w:val="0"/>
          <w:marTop w:val="0"/>
          <w:marBottom w:val="0"/>
          <w:divBdr>
            <w:top w:val="none" w:sz="0" w:space="0" w:color="auto"/>
            <w:left w:val="none" w:sz="0" w:space="0" w:color="auto"/>
            <w:bottom w:val="none" w:sz="0" w:space="0" w:color="auto"/>
            <w:right w:val="none" w:sz="0" w:space="0" w:color="auto"/>
          </w:divBdr>
        </w:div>
        <w:div w:id="1384603024">
          <w:marLeft w:val="480"/>
          <w:marRight w:val="0"/>
          <w:marTop w:val="0"/>
          <w:marBottom w:val="0"/>
          <w:divBdr>
            <w:top w:val="none" w:sz="0" w:space="0" w:color="auto"/>
            <w:left w:val="none" w:sz="0" w:space="0" w:color="auto"/>
            <w:bottom w:val="none" w:sz="0" w:space="0" w:color="auto"/>
            <w:right w:val="none" w:sz="0" w:space="0" w:color="auto"/>
          </w:divBdr>
        </w:div>
        <w:div w:id="2102099909">
          <w:marLeft w:val="480"/>
          <w:marRight w:val="0"/>
          <w:marTop w:val="0"/>
          <w:marBottom w:val="0"/>
          <w:divBdr>
            <w:top w:val="none" w:sz="0" w:space="0" w:color="auto"/>
            <w:left w:val="none" w:sz="0" w:space="0" w:color="auto"/>
            <w:bottom w:val="none" w:sz="0" w:space="0" w:color="auto"/>
            <w:right w:val="none" w:sz="0" w:space="0" w:color="auto"/>
          </w:divBdr>
        </w:div>
        <w:div w:id="1598437693">
          <w:marLeft w:val="480"/>
          <w:marRight w:val="0"/>
          <w:marTop w:val="0"/>
          <w:marBottom w:val="0"/>
          <w:divBdr>
            <w:top w:val="none" w:sz="0" w:space="0" w:color="auto"/>
            <w:left w:val="none" w:sz="0" w:space="0" w:color="auto"/>
            <w:bottom w:val="none" w:sz="0" w:space="0" w:color="auto"/>
            <w:right w:val="none" w:sz="0" w:space="0" w:color="auto"/>
          </w:divBdr>
        </w:div>
        <w:div w:id="1935164087">
          <w:marLeft w:val="480"/>
          <w:marRight w:val="0"/>
          <w:marTop w:val="0"/>
          <w:marBottom w:val="0"/>
          <w:divBdr>
            <w:top w:val="none" w:sz="0" w:space="0" w:color="auto"/>
            <w:left w:val="none" w:sz="0" w:space="0" w:color="auto"/>
            <w:bottom w:val="none" w:sz="0" w:space="0" w:color="auto"/>
            <w:right w:val="none" w:sz="0" w:space="0" w:color="auto"/>
          </w:divBdr>
        </w:div>
        <w:div w:id="326829506">
          <w:marLeft w:val="480"/>
          <w:marRight w:val="0"/>
          <w:marTop w:val="0"/>
          <w:marBottom w:val="0"/>
          <w:divBdr>
            <w:top w:val="none" w:sz="0" w:space="0" w:color="auto"/>
            <w:left w:val="none" w:sz="0" w:space="0" w:color="auto"/>
            <w:bottom w:val="none" w:sz="0" w:space="0" w:color="auto"/>
            <w:right w:val="none" w:sz="0" w:space="0" w:color="auto"/>
          </w:divBdr>
        </w:div>
        <w:div w:id="1619868207">
          <w:marLeft w:val="480"/>
          <w:marRight w:val="0"/>
          <w:marTop w:val="0"/>
          <w:marBottom w:val="0"/>
          <w:divBdr>
            <w:top w:val="none" w:sz="0" w:space="0" w:color="auto"/>
            <w:left w:val="none" w:sz="0" w:space="0" w:color="auto"/>
            <w:bottom w:val="none" w:sz="0" w:space="0" w:color="auto"/>
            <w:right w:val="none" w:sz="0" w:space="0" w:color="auto"/>
          </w:divBdr>
        </w:div>
        <w:div w:id="816264037">
          <w:marLeft w:val="480"/>
          <w:marRight w:val="0"/>
          <w:marTop w:val="0"/>
          <w:marBottom w:val="0"/>
          <w:divBdr>
            <w:top w:val="none" w:sz="0" w:space="0" w:color="auto"/>
            <w:left w:val="none" w:sz="0" w:space="0" w:color="auto"/>
            <w:bottom w:val="none" w:sz="0" w:space="0" w:color="auto"/>
            <w:right w:val="none" w:sz="0" w:space="0" w:color="auto"/>
          </w:divBdr>
        </w:div>
        <w:div w:id="1106189902">
          <w:marLeft w:val="480"/>
          <w:marRight w:val="0"/>
          <w:marTop w:val="0"/>
          <w:marBottom w:val="0"/>
          <w:divBdr>
            <w:top w:val="none" w:sz="0" w:space="0" w:color="auto"/>
            <w:left w:val="none" w:sz="0" w:space="0" w:color="auto"/>
            <w:bottom w:val="none" w:sz="0" w:space="0" w:color="auto"/>
            <w:right w:val="none" w:sz="0" w:space="0" w:color="auto"/>
          </w:divBdr>
        </w:div>
        <w:div w:id="435633320">
          <w:marLeft w:val="480"/>
          <w:marRight w:val="0"/>
          <w:marTop w:val="0"/>
          <w:marBottom w:val="0"/>
          <w:divBdr>
            <w:top w:val="none" w:sz="0" w:space="0" w:color="auto"/>
            <w:left w:val="none" w:sz="0" w:space="0" w:color="auto"/>
            <w:bottom w:val="none" w:sz="0" w:space="0" w:color="auto"/>
            <w:right w:val="none" w:sz="0" w:space="0" w:color="auto"/>
          </w:divBdr>
        </w:div>
        <w:div w:id="196281895">
          <w:marLeft w:val="480"/>
          <w:marRight w:val="0"/>
          <w:marTop w:val="0"/>
          <w:marBottom w:val="0"/>
          <w:divBdr>
            <w:top w:val="none" w:sz="0" w:space="0" w:color="auto"/>
            <w:left w:val="none" w:sz="0" w:space="0" w:color="auto"/>
            <w:bottom w:val="none" w:sz="0" w:space="0" w:color="auto"/>
            <w:right w:val="none" w:sz="0" w:space="0" w:color="auto"/>
          </w:divBdr>
        </w:div>
        <w:div w:id="377556181">
          <w:marLeft w:val="480"/>
          <w:marRight w:val="0"/>
          <w:marTop w:val="0"/>
          <w:marBottom w:val="0"/>
          <w:divBdr>
            <w:top w:val="none" w:sz="0" w:space="0" w:color="auto"/>
            <w:left w:val="none" w:sz="0" w:space="0" w:color="auto"/>
            <w:bottom w:val="none" w:sz="0" w:space="0" w:color="auto"/>
            <w:right w:val="none" w:sz="0" w:space="0" w:color="auto"/>
          </w:divBdr>
        </w:div>
        <w:div w:id="1411275885">
          <w:marLeft w:val="480"/>
          <w:marRight w:val="0"/>
          <w:marTop w:val="0"/>
          <w:marBottom w:val="0"/>
          <w:divBdr>
            <w:top w:val="none" w:sz="0" w:space="0" w:color="auto"/>
            <w:left w:val="none" w:sz="0" w:space="0" w:color="auto"/>
            <w:bottom w:val="none" w:sz="0" w:space="0" w:color="auto"/>
            <w:right w:val="none" w:sz="0" w:space="0" w:color="auto"/>
          </w:divBdr>
        </w:div>
        <w:div w:id="1939676732">
          <w:marLeft w:val="480"/>
          <w:marRight w:val="0"/>
          <w:marTop w:val="0"/>
          <w:marBottom w:val="0"/>
          <w:divBdr>
            <w:top w:val="none" w:sz="0" w:space="0" w:color="auto"/>
            <w:left w:val="none" w:sz="0" w:space="0" w:color="auto"/>
            <w:bottom w:val="none" w:sz="0" w:space="0" w:color="auto"/>
            <w:right w:val="none" w:sz="0" w:space="0" w:color="auto"/>
          </w:divBdr>
        </w:div>
        <w:div w:id="1867599036">
          <w:marLeft w:val="480"/>
          <w:marRight w:val="0"/>
          <w:marTop w:val="0"/>
          <w:marBottom w:val="0"/>
          <w:divBdr>
            <w:top w:val="none" w:sz="0" w:space="0" w:color="auto"/>
            <w:left w:val="none" w:sz="0" w:space="0" w:color="auto"/>
            <w:bottom w:val="none" w:sz="0" w:space="0" w:color="auto"/>
            <w:right w:val="none" w:sz="0" w:space="0" w:color="auto"/>
          </w:divBdr>
        </w:div>
        <w:div w:id="1991203259">
          <w:marLeft w:val="480"/>
          <w:marRight w:val="0"/>
          <w:marTop w:val="0"/>
          <w:marBottom w:val="0"/>
          <w:divBdr>
            <w:top w:val="none" w:sz="0" w:space="0" w:color="auto"/>
            <w:left w:val="none" w:sz="0" w:space="0" w:color="auto"/>
            <w:bottom w:val="none" w:sz="0" w:space="0" w:color="auto"/>
            <w:right w:val="none" w:sz="0" w:space="0" w:color="auto"/>
          </w:divBdr>
        </w:div>
        <w:div w:id="267394424">
          <w:marLeft w:val="480"/>
          <w:marRight w:val="0"/>
          <w:marTop w:val="0"/>
          <w:marBottom w:val="0"/>
          <w:divBdr>
            <w:top w:val="none" w:sz="0" w:space="0" w:color="auto"/>
            <w:left w:val="none" w:sz="0" w:space="0" w:color="auto"/>
            <w:bottom w:val="none" w:sz="0" w:space="0" w:color="auto"/>
            <w:right w:val="none" w:sz="0" w:space="0" w:color="auto"/>
          </w:divBdr>
        </w:div>
        <w:div w:id="537205841">
          <w:marLeft w:val="480"/>
          <w:marRight w:val="0"/>
          <w:marTop w:val="0"/>
          <w:marBottom w:val="0"/>
          <w:divBdr>
            <w:top w:val="none" w:sz="0" w:space="0" w:color="auto"/>
            <w:left w:val="none" w:sz="0" w:space="0" w:color="auto"/>
            <w:bottom w:val="none" w:sz="0" w:space="0" w:color="auto"/>
            <w:right w:val="none" w:sz="0" w:space="0" w:color="auto"/>
          </w:divBdr>
        </w:div>
        <w:div w:id="1890872109">
          <w:marLeft w:val="480"/>
          <w:marRight w:val="0"/>
          <w:marTop w:val="0"/>
          <w:marBottom w:val="0"/>
          <w:divBdr>
            <w:top w:val="none" w:sz="0" w:space="0" w:color="auto"/>
            <w:left w:val="none" w:sz="0" w:space="0" w:color="auto"/>
            <w:bottom w:val="none" w:sz="0" w:space="0" w:color="auto"/>
            <w:right w:val="none" w:sz="0" w:space="0" w:color="auto"/>
          </w:divBdr>
        </w:div>
        <w:div w:id="1032220001">
          <w:marLeft w:val="480"/>
          <w:marRight w:val="0"/>
          <w:marTop w:val="0"/>
          <w:marBottom w:val="0"/>
          <w:divBdr>
            <w:top w:val="none" w:sz="0" w:space="0" w:color="auto"/>
            <w:left w:val="none" w:sz="0" w:space="0" w:color="auto"/>
            <w:bottom w:val="none" w:sz="0" w:space="0" w:color="auto"/>
            <w:right w:val="none" w:sz="0" w:space="0" w:color="auto"/>
          </w:divBdr>
        </w:div>
        <w:div w:id="1142966394">
          <w:marLeft w:val="480"/>
          <w:marRight w:val="0"/>
          <w:marTop w:val="0"/>
          <w:marBottom w:val="0"/>
          <w:divBdr>
            <w:top w:val="none" w:sz="0" w:space="0" w:color="auto"/>
            <w:left w:val="none" w:sz="0" w:space="0" w:color="auto"/>
            <w:bottom w:val="none" w:sz="0" w:space="0" w:color="auto"/>
            <w:right w:val="none" w:sz="0" w:space="0" w:color="auto"/>
          </w:divBdr>
        </w:div>
        <w:div w:id="310452263">
          <w:marLeft w:val="480"/>
          <w:marRight w:val="0"/>
          <w:marTop w:val="0"/>
          <w:marBottom w:val="0"/>
          <w:divBdr>
            <w:top w:val="none" w:sz="0" w:space="0" w:color="auto"/>
            <w:left w:val="none" w:sz="0" w:space="0" w:color="auto"/>
            <w:bottom w:val="none" w:sz="0" w:space="0" w:color="auto"/>
            <w:right w:val="none" w:sz="0" w:space="0" w:color="auto"/>
          </w:divBdr>
        </w:div>
        <w:div w:id="225921542">
          <w:marLeft w:val="480"/>
          <w:marRight w:val="0"/>
          <w:marTop w:val="0"/>
          <w:marBottom w:val="0"/>
          <w:divBdr>
            <w:top w:val="none" w:sz="0" w:space="0" w:color="auto"/>
            <w:left w:val="none" w:sz="0" w:space="0" w:color="auto"/>
            <w:bottom w:val="none" w:sz="0" w:space="0" w:color="auto"/>
            <w:right w:val="none" w:sz="0" w:space="0" w:color="auto"/>
          </w:divBdr>
        </w:div>
        <w:div w:id="1604219172">
          <w:marLeft w:val="480"/>
          <w:marRight w:val="0"/>
          <w:marTop w:val="0"/>
          <w:marBottom w:val="0"/>
          <w:divBdr>
            <w:top w:val="none" w:sz="0" w:space="0" w:color="auto"/>
            <w:left w:val="none" w:sz="0" w:space="0" w:color="auto"/>
            <w:bottom w:val="none" w:sz="0" w:space="0" w:color="auto"/>
            <w:right w:val="none" w:sz="0" w:space="0" w:color="auto"/>
          </w:divBdr>
        </w:div>
        <w:div w:id="598488102">
          <w:marLeft w:val="480"/>
          <w:marRight w:val="0"/>
          <w:marTop w:val="0"/>
          <w:marBottom w:val="0"/>
          <w:divBdr>
            <w:top w:val="none" w:sz="0" w:space="0" w:color="auto"/>
            <w:left w:val="none" w:sz="0" w:space="0" w:color="auto"/>
            <w:bottom w:val="none" w:sz="0" w:space="0" w:color="auto"/>
            <w:right w:val="none" w:sz="0" w:space="0" w:color="auto"/>
          </w:divBdr>
        </w:div>
        <w:div w:id="514997215">
          <w:marLeft w:val="480"/>
          <w:marRight w:val="0"/>
          <w:marTop w:val="0"/>
          <w:marBottom w:val="0"/>
          <w:divBdr>
            <w:top w:val="none" w:sz="0" w:space="0" w:color="auto"/>
            <w:left w:val="none" w:sz="0" w:space="0" w:color="auto"/>
            <w:bottom w:val="none" w:sz="0" w:space="0" w:color="auto"/>
            <w:right w:val="none" w:sz="0" w:space="0" w:color="auto"/>
          </w:divBdr>
        </w:div>
        <w:div w:id="1805082434">
          <w:marLeft w:val="480"/>
          <w:marRight w:val="0"/>
          <w:marTop w:val="0"/>
          <w:marBottom w:val="0"/>
          <w:divBdr>
            <w:top w:val="none" w:sz="0" w:space="0" w:color="auto"/>
            <w:left w:val="none" w:sz="0" w:space="0" w:color="auto"/>
            <w:bottom w:val="none" w:sz="0" w:space="0" w:color="auto"/>
            <w:right w:val="none" w:sz="0" w:space="0" w:color="auto"/>
          </w:divBdr>
        </w:div>
        <w:div w:id="324404891">
          <w:marLeft w:val="480"/>
          <w:marRight w:val="0"/>
          <w:marTop w:val="0"/>
          <w:marBottom w:val="0"/>
          <w:divBdr>
            <w:top w:val="none" w:sz="0" w:space="0" w:color="auto"/>
            <w:left w:val="none" w:sz="0" w:space="0" w:color="auto"/>
            <w:bottom w:val="none" w:sz="0" w:space="0" w:color="auto"/>
            <w:right w:val="none" w:sz="0" w:space="0" w:color="auto"/>
          </w:divBdr>
        </w:div>
        <w:div w:id="1707560824">
          <w:marLeft w:val="480"/>
          <w:marRight w:val="0"/>
          <w:marTop w:val="0"/>
          <w:marBottom w:val="0"/>
          <w:divBdr>
            <w:top w:val="none" w:sz="0" w:space="0" w:color="auto"/>
            <w:left w:val="none" w:sz="0" w:space="0" w:color="auto"/>
            <w:bottom w:val="none" w:sz="0" w:space="0" w:color="auto"/>
            <w:right w:val="none" w:sz="0" w:space="0" w:color="auto"/>
          </w:divBdr>
        </w:div>
        <w:div w:id="1309700259">
          <w:marLeft w:val="480"/>
          <w:marRight w:val="0"/>
          <w:marTop w:val="0"/>
          <w:marBottom w:val="0"/>
          <w:divBdr>
            <w:top w:val="none" w:sz="0" w:space="0" w:color="auto"/>
            <w:left w:val="none" w:sz="0" w:space="0" w:color="auto"/>
            <w:bottom w:val="none" w:sz="0" w:space="0" w:color="auto"/>
            <w:right w:val="none" w:sz="0" w:space="0" w:color="auto"/>
          </w:divBdr>
        </w:div>
        <w:div w:id="1492599521">
          <w:marLeft w:val="480"/>
          <w:marRight w:val="0"/>
          <w:marTop w:val="0"/>
          <w:marBottom w:val="0"/>
          <w:divBdr>
            <w:top w:val="none" w:sz="0" w:space="0" w:color="auto"/>
            <w:left w:val="none" w:sz="0" w:space="0" w:color="auto"/>
            <w:bottom w:val="none" w:sz="0" w:space="0" w:color="auto"/>
            <w:right w:val="none" w:sz="0" w:space="0" w:color="auto"/>
          </w:divBdr>
        </w:div>
        <w:div w:id="1013074444">
          <w:marLeft w:val="480"/>
          <w:marRight w:val="0"/>
          <w:marTop w:val="0"/>
          <w:marBottom w:val="0"/>
          <w:divBdr>
            <w:top w:val="none" w:sz="0" w:space="0" w:color="auto"/>
            <w:left w:val="none" w:sz="0" w:space="0" w:color="auto"/>
            <w:bottom w:val="none" w:sz="0" w:space="0" w:color="auto"/>
            <w:right w:val="none" w:sz="0" w:space="0" w:color="auto"/>
          </w:divBdr>
        </w:div>
        <w:div w:id="1138843923">
          <w:marLeft w:val="480"/>
          <w:marRight w:val="0"/>
          <w:marTop w:val="0"/>
          <w:marBottom w:val="0"/>
          <w:divBdr>
            <w:top w:val="none" w:sz="0" w:space="0" w:color="auto"/>
            <w:left w:val="none" w:sz="0" w:space="0" w:color="auto"/>
            <w:bottom w:val="none" w:sz="0" w:space="0" w:color="auto"/>
            <w:right w:val="none" w:sz="0" w:space="0" w:color="auto"/>
          </w:divBdr>
        </w:div>
        <w:div w:id="988486203">
          <w:marLeft w:val="480"/>
          <w:marRight w:val="0"/>
          <w:marTop w:val="0"/>
          <w:marBottom w:val="0"/>
          <w:divBdr>
            <w:top w:val="none" w:sz="0" w:space="0" w:color="auto"/>
            <w:left w:val="none" w:sz="0" w:space="0" w:color="auto"/>
            <w:bottom w:val="none" w:sz="0" w:space="0" w:color="auto"/>
            <w:right w:val="none" w:sz="0" w:space="0" w:color="auto"/>
          </w:divBdr>
        </w:div>
        <w:div w:id="1719889548">
          <w:marLeft w:val="480"/>
          <w:marRight w:val="0"/>
          <w:marTop w:val="0"/>
          <w:marBottom w:val="0"/>
          <w:divBdr>
            <w:top w:val="none" w:sz="0" w:space="0" w:color="auto"/>
            <w:left w:val="none" w:sz="0" w:space="0" w:color="auto"/>
            <w:bottom w:val="none" w:sz="0" w:space="0" w:color="auto"/>
            <w:right w:val="none" w:sz="0" w:space="0" w:color="auto"/>
          </w:divBdr>
        </w:div>
        <w:div w:id="734470810">
          <w:marLeft w:val="480"/>
          <w:marRight w:val="0"/>
          <w:marTop w:val="0"/>
          <w:marBottom w:val="0"/>
          <w:divBdr>
            <w:top w:val="none" w:sz="0" w:space="0" w:color="auto"/>
            <w:left w:val="none" w:sz="0" w:space="0" w:color="auto"/>
            <w:bottom w:val="none" w:sz="0" w:space="0" w:color="auto"/>
            <w:right w:val="none" w:sz="0" w:space="0" w:color="auto"/>
          </w:divBdr>
        </w:div>
        <w:div w:id="1858618871">
          <w:marLeft w:val="480"/>
          <w:marRight w:val="0"/>
          <w:marTop w:val="0"/>
          <w:marBottom w:val="0"/>
          <w:divBdr>
            <w:top w:val="none" w:sz="0" w:space="0" w:color="auto"/>
            <w:left w:val="none" w:sz="0" w:space="0" w:color="auto"/>
            <w:bottom w:val="none" w:sz="0" w:space="0" w:color="auto"/>
            <w:right w:val="none" w:sz="0" w:space="0" w:color="auto"/>
          </w:divBdr>
        </w:div>
        <w:div w:id="918296832">
          <w:marLeft w:val="480"/>
          <w:marRight w:val="0"/>
          <w:marTop w:val="0"/>
          <w:marBottom w:val="0"/>
          <w:divBdr>
            <w:top w:val="none" w:sz="0" w:space="0" w:color="auto"/>
            <w:left w:val="none" w:sz="0" w:space="0" w:color="auto"/>
            <w:bottom w:val="none" w:sz="0" w:space="0" w:color="auto"/>
            <w:right w:val="none" w:sz="0" w:space="0" w:color="auto"/>
          </w:divBdr>
        </w:div>
        <w:div w:id="656418535">
          <w:marLeft w:val="480"/>
          <w:marRight w:val="0"/>
          <w:marTop w:val="0"/>
          <w:marBottom w:val="0"/>
          <w:divBdr>
            <w:top w:val="none" w:sz="0" w:space="0" w:color="auto"/>
            <w:left w:val="none" w:sz="0" w:space="0" w:color="auto"/>
            <w:bottom w:val="none" w:sz="0" w:space="0" w:color="auto"/>
            <w:right w:val="none" w:sz="0" w:space="0" w:color="auto"/>
          </w:divBdr>
        </w:div>
        <w:div w:id="153688889">
          <w:marLeft w:val="480"/>
          <w:marRight w:val="0"/>
          <w:marTop w:val="0"/>
          <w:marBottom w:val="0"/>
          <w:divBdr>
            <w:top w:val="none" w:sz="0" w:space="0" w:color="auto"/>
            <w:left w:val="none" w:sz="0" w:space="0" w:color="auto"/>
            <w:bottom w:val="none" w:sz="0" w:space="0" w:color="auto"/>
            <w:right w:val="none" w:sz="0" w:space="0" w:color="auto"/>
          </w:divBdr>
        </w:div>
        <w:div w:id="1686781545">
          <w:marLeft w:val="480"/>
          <w:marRight w:val="0"/>
          <w:marTop w:val="0"/>
          <w:marBottom w:val="0"/>
          <w:divBdr>
            <w:top w:val="none" w:sz="0" w:space="0" w:color="auto"/>
            <w:left w:val="none" w:sz="0" w:space="0" w:color="auto"/>
            <w:bottom w:val="none" w:sz="0" w:space="0" w:color="auto"/>
            <w:right w:val="none" w:sz="0" w:space="0" w:color="auto"/>
          </w:divBdr>
        </w:div>
        <w:div w:id="1853447911">
          <w:marLeft w:val="480"/>
          <w:marRight w:val="0"/>
          <w:marTop w:val="0"/>
          <w:marBottom w:val="0"/>
          <w:divBdr>
            <w:top w:val="none" w:sz="0" w:space="0" w:color="auto"/>
            <w:left w:val="none" w:sz="0" w:space="0" w:color="auto"/>
            <w:bottom w:val="none" w:sz="0" w:space="0" w:color="auto"/>
            <w:right w:val="none" w:sz="0" w:space="0" w:color="auto"/>
          </w:divBdr>
        </w:div>
        <w:div w:id="1793208955">
          <w:marLeft w:val="480"/>
          <w:marRight w:val="0"/>
          <w:marTop w:val="0"/>
          <w:marBottom w:val="0"/>
          <w:divBdr>
            <w:top w:val="none" w:sz="0" w:space="0" w:color="auto"/>
            <w:left w:val="none" w:sz="0" w:space="0" w:color="auto"/>
            <w:bottom w:val="none" w:sz="0" w:space="0" w:color="auto"/>
            <w:right w:val="none" w:sz="0" w:space="0" w:color="auto"/>
          </w:divBdr>
        </w:div>
        <w:div w:id="1085345220">
          <w:marLeft w:val="480"/>
          <w:marRight w:val="0"/>
          <w:marTop w:val="0"/>
          <w:marBottom w:val="0"/>
          <w:divBdr>
            <w:top w:val="none" w:sz="0" w:space="0" w:color="auto"/>
            <w:left w:val="none" w:sz="0" w:space="0" w:color="auto"/>
            <w:bottom w:val="none" w:sz="0" w:space="0" w:color="auto"/>
            <w:right w:val="none" w:sz="0" w:space="0" w:color="auto"/>
          </w:divBdr>
        </w:div>
        <w:div w:id="530532116">
          <w:marLeft w:val="480"/>
          <w:marRight w:val="0"/>
          <w:marTop w:val="0"/>
          <w:marBottom w:val="0"/>
          <w:divBdr>
            <w:top w:val="none" w:sz="0" w:space="0" w:color="auto"/>
            <w:left w:val="none" w:sz="0" w:space="0" w:color="auto"/>
            <w:bottom w:val="none" w:sz="0" w:space="0" w:color="auto"/>
            <w:right w:val="none" w:sz="0" w:space="0" w:color="auto"/>
          </w:divBdr>
        </w:div>
        <w:div w:id="1866167400">
          <w:marLeft w:val="480"/>
          <w:marRight w:val="0"/>
          <w:marTop w:val="0"/>
          <w:marBottom w:val="0"/>
          <w:divBdr>
            <w:top w:val="none" w:sz="0" w:space="0" w:color="auto"/>
            <w:left w:val="none" w:sz="0" w:space="0" w:color="auto"/>
            <w:bottom w:val="none" w:sz="0" w:space="0" w:color="auto"/>
            <w:right w:val="none" w:sz="0" w:space="0" w:color="auto"/>
          </w:divBdr>
        </w:div>
        <w:div w:id="1697152588">
          <w:marLeft w:val="480"/>
          <w:marRight w:val="0"/>
          <w:marTop w:val="0"/>
          <w:marBottom w:val="0"/>
          <w:divBdr>
            <w:top w:val="none" w:sz="0" w:space="0" w:color="auto"/>
            <w:left w:val="none" w:sz="0" w:space="0" w:color="auto"/>
            <w:bottom w:val="none" w:sz="0" w:space="0" w:color="auto"/>
            <w:right w:val="none" w:sz="0" w:space="0" w:color="auto"/>
          </w:divBdr>
        </w:div>
        <w:div w:id="1378431579">
          <w:marLeft w:val="480"/>
          <w:marRight w:val="0"/>
          <w:marTop w:val="0"/>
          <w:marBottom w:val="0"/>
          <w:divBdr>
            <w:top w:val="none" w:sz="0" w:space="0" w:color="auto"/>
            <w:left w:val="none" w:sz="0" w:space="0" w:color="auto"/>
            <w:bottom w:val="none" w:sz="0" w:space="0" w:color="auto"/>
            <w:right w:val="none" w:sz="0" w:space="0" w:color="auto"/>
          </w:divBdr>
        </w:div>
        <w:div w:id="1669749847">
          <w:marLeft w:val="480"/>
          <w:marRight w:val="0"/>
          <w:marTop w:val="0"/>
          <w:marBottom w:val="0"/>
          <w:divBdr>
            <w:top w:val="none" w:sz="0" w:space="0" w:color="auto"/>
            <w:left w:val="none" w:sz="0" w:space="0" w:color="auto"/>
            <w:bottom w:val="none" w:sz="0" w:space="0" w:color="auto"/>
            <w:right w:val="none" w:sz="0" w:space="0" w:color="auto"/>
          </w:divBdr>
        </w:div>
        <w:div w:id="372386935">
          <w:marLeft w:val="480"/>
          <w:marRight w:val="0"/>
          <w:marTop w:val="0"/>
          <w:marBottom w:val="0"/>
          <w:divBdr>
            <w:top w:val="none" w:sz="0" w:space="0" w:color="auto"/>
            <w:left w:val="none" w:sz="0" w:space="0" w:color="auto"/>
            <w:bottom w:val="none" w:sz="0" w:space="0" w:color="auto"/>
            <w:right w:val="none" w:sz="0" w:space="0" w:color="auto"/>
          </w:divBdr>
        </w:div>
        <w:div w:id="1540168129">
          <w:marLeft w:val="480"/>
          <w:marRight w:val="0"/>
          <w:marTop w:val="0"/>
          <w:marBottom w:val="0"/>
          <w:divBdr>
            <w:top w:val="none" w:sz="0" w:space="0" w:color="auto"/>
            <w:left w:val="none" w:sz="0" w:space="0" w:color="auto"/>
            <w:bottom w:val="none" w:sz="0" w:space="0" w:color="auto"/>
            <w:right w:val="none" w:sz="0" w:space="0" w:color="auto"/>
          </w:divBdr>
        </w:div>
        <w:div w:id="2122646299">
          <w:marLeft w:val="480"/>
          <w:marRight w:val="0"/>
          <w:marTop w:val="0"/>
          <w:marBottom w:val="0"/>
          <w:divBdr>
            <w:top w:val="none" w:sz="0" w:space="0" w:color="auto"/>
            <w:left w:val="none" w:sz="0" w:space="0" w:color="auto"/>
            <w:bottom w:val="none" w:sz="0" w:space="0" w:color="auto"/>
            <w:right w:val="none" w:sz="0" w:space="0" w:color="auto"/>
          </w:divBdr>
        </w:div>
        <w:div w:id="869537604">
          <w:marLeft w:val="480"/>
          <w:marRight w:val="0"/>
          <w:marTop w:val="0"/>
          <w:marBottom w:val="0"/>
          <w:divBdr>
            <w:top w:val="none" w:sz="0" w:space="0" w:color="auto"/>
            <w:left w:val="none" w:sz="0" w:space="0" w:color="auto"/>
            <w:bottom w:val="none" w:sz="0" w:space="0" w:color="auto"/>
            <w:right w:val="none" w:sz="0" w:space="0" w:color="auto"/>
          </w:divBdr>
        </w:div>
        <w:div w:id="199905437">
          <w:marLeft w:val="480"/>
          <w:marRight w:val="0"/>
          <w:marTop w:val="0"/>
          <w:marBottom w:val="0"/>
          <w:divBdr>
            <w:top w:val="none" w:sz="0" w:space="0" w:color="auto"/>
            <w:left w:val="none" w:sz="0" w:space="0" w:color="auto"/>
            <w:bottom w:val="none" w:sz="0" w:space="0" w:color="auto"/>
            <w:right w:val="none" w:sz="0" w:space="0" w:color="auto"/>
          </w:divBdr>
        </w:div>
        <w:div w:id="912393095">
          <w:marLeft w:val="480"/>
          <w:marRight w:val="0"/>
          <w:marTop w:val="0"/>
          <w:marBottom w:val="0"/>
          <w:divBdr>
            <w:top w:val="none" w:sz="0" w:space="0" w:color="auto"/>
            <w:left w:val="none" w:sz="0" w:space="0" w:color="auto"/>
            <w:bottom w:val="none" w:sz="0" w:space="0" w:color="auto"/>
            <w:right w:val="none" w:sz="0" w:space="0" w:color="auto"/>
          </w:divBdr>
        </w:div>
        <w:div w:id="1465930282">
          <w:marLeft w:val="480"/>
          <w:marRight w:val="0"/>
          <w:marTop w:val="0"/>
          <w:marBottom w:val="0"/>
          <w:divBdr>
            <w:top w:val="none" w:sz="0" w:space="0" w:color="auto"/>
            <w:left w:val="none" w:sz="0" w:space="0" w:color="auto"/>
            <w:bottom w:val="none" w:sz="0" w:space="0" w:color="auto"/>
            <w:right w:val="none" w:sz="0" w:space="0" w:color="auto"/>
          </w:divBdr>
        </w:div>
        <w:div w:id="776102629">
          <w:marLeft w:val="480"/>
          <w:marRight w:val="0"/>
          <w:marTop w:val="0"/>
          <w:marBottom w:val="0"/>
          <w:divBdr>
            <w:top w:val="none" w:sz="0" w:space="0" w:color="auto"/>
            <w:left w:val="none" w:sz="0" w:space="0" w:color="auto"/>
            <w:bottom w:val="none" w:sz="0" w:space="0" w:color="auto"/>
            <w:right w:val="none" w:sz="0" w:space="0" w:color="auto"/>
          </w:divBdr>
        </w:div>
        <w:div w:id="2137483339">
          <w:marLeft w:val="480"/>
          <w:marRight w:val="0"/>
          <w:marTop w:val="0"/>
          <w:marBottom w:val="0"/>
          <w:divBdr>
            <w:top w:val="none" w:sz="0" w:space="0" w:color="auto"/>
            <w:left w:val="none" w:sz="0" w:space="0" w:color="auto"/>
            <w:bottom w:val="none" w:sz="0" w:space="0" w:color="auto"/>
            <w:right w:val="none" w:sz="0" w:space="0" w:color="auto"/>
          </w:divBdr>
        </w:div>
        <w:div w:id="579872268">
          <w:marLeft w:val="480"/>
          <w:marRight w:val="0"/>
          <w:marTop w:val="0"/>
          <w:marBottom w:val="0"/>
          <w:divBdr>
            <w:top w:val="none" w:sz="0" w:space="0" w:color="auto"/>
            <w:left w:val="none" w:sz="0" w:space="0" w:color="auto"/>
            <w:bottom w:val="none" w:sz="0" w:space="0" w:color="auto"/>
            <w:right w:val="none" w:sz="0" w:space="0" w:color="auto"/>
          </w:divBdr>
        </w:div>
        <w:div w:id="731973722">
          <w:marLeft w:val="480"/>
          <w:marRight w:val="0"/>
          <w:marTop w:val="0"/>
          <w:marBottom w:val="0"/>
          <w:divBdr>
            <w:top w:val="none" w:sz="0" w:space="0" w:color="auto"/>
            <w:left w:val="none" w:sz="0" w:space="0" w:color="auto"/>
            <w:bottom w:val="none" w:sz="0" w:space="0" w:color="auto"/>
            <w:right w:val="none" w:sz="0" w:space="0" w:color="auto"/>
          </w:divBdr>
        </w:div>
        <w:div w:id="1946230939">
          <w:marLeft w:val="480"/>
          <w:marRight w:val="0"/>
          <w:marTop w:val="0"/>
          <w:marBottom w:val="0"/>
          <w:divBdr>
            <w:top w:val="none" w:sz="0" w:space="0" w:color="auto"/>
            <w:left w:val="none" w:sz="0" w:space="0" w:color="auto"/>
            <w:bottom w:val="none" w:sz="0" w:space="0" w:color="auto"/>
            <w:right w:val="none" w:sz="0" w:space="0" w:color="auto"/>
          </w:divBdr>
        </w:div>
        <w:div w:id="1513109058">
          <w:marLeft w:val="480"/>
          <w:marRight w:val="0"/>
          <w:marTop w:val="0"/>
          <w:marBottom w:val="0"/>
          <w:divBdr>
            <w:top w:val="none" w:sz="0" w:space="0" w:color="auto"/>
            <w:left w:val="none" w:sz="0" w:space="0" w:color="auto"/>
            <w:bottom w:val="none" w:sz="0" w:space="0" w:color="auto"/>
            <w:right w:val="none" w:sz="0" w:space="0" w:color="auto"/>
          </w:divBdr>
        </w:div>
        <w:div w:id="247078374">
          <w:marLeft w:val="480"/>
          <w:marRight w:val="0"/>
          <w:marTop w:val="0"/>
          <w:marBottom w:val="0"/>
          <w:divBdr>
            <w:top w:val="none" w:sz="0" w:space="0" w:color="auto"/>
            <w:left w:val="none" w:sz="0" w:space="0" w:color="auto"/>
            <w:bottom w:val="none" w:sz="0" w:space="0" w:color="auto"/>
            <w:right w:val="none" w:sz="0" w:space="0" w:color="auto"/>
          </w:divBdr>
        </w:div>
        <w:div w:id="549610615">
          <w:marLeft w:val="480"/>
          <w:marRight w:val="0"/>
          <w:marTop w:val="0"/>
          <w:marBottom w:val="0"/>
          <w:divBdr>
            <w:top w:val="none" w:sz="0" w:space="0" w:color="auto"/>
            <w:left w:val="none" w:sz="0" w:space="0" w:color="auto"/>
            <w:bottom w:val="none" w:sz="0" w:space="0" w:color="auto"/>
            <w:right w:val="none" w:sz="0" w:space="0" w:color="auto"/>
          </w:divBdr>
        </w:div>
        <w:div w:id="1141076065">
          <w:marLeft w:val="480"/>
          <w:marRight w:val="0"/>
          <w:marTop w:val="0"/>
          <w:marBottom w:val="0"/>
          <w:divBdr>
            <w:top w:val="none" w:sz="0" w:space="0" w:color="auto"/>
            <w:left w:val="none" w:sz="0" w:space="0" w:color="auto"/>
            <w:bottom w:val="none" w:sz="0" w:space="0" w:color="auto"/>
            <w:right w:val="none" w:sz="0" w:space="0" w:color="auto"/>
          </w:divBdr>
        </w:div>
        <w:div w:id="1656185850">
          <w:marLeft w:val="480"/>
          <w:marRight w:val="0"/>
          <w:marTop w:val="0"/>
          <w:marBottom w:val="0"/>
          <w:divBdr>
            <w:top w:val="none" w:sz="0" w:space="0" w:color="auto"/>
            <w:left w:val="none" w:sz="0" w:space="0" w:color="auto"/>
            <w:bottom w:val="none" w:sz="0" w:space="0" w:color="auto"/>
            <w:right w:val="none" w:sz="0" w:space="0" w:color="auto"/>
          </w:divBdr>
        </w:div>
      </w:divsChild>
    </w:div>
    <w:div w:id="163784400">
      <w:bodyDiv w:val="1"/>
      <w:marLeft w:val="0"/>
      <w:marRight w:val="0"/>
      <w:marTop w:val="0"/>
      <w:marBottom w:val="0"/>
      <w:divBdr>
        <w:top w:val="none" w:sz="0" w:space="0" w:color="auto"/>
        <w:left w:val="none" w:sz="0" w:space="0" w:color="auto"/>
        <w:bottom w:val="none" w:sz="0" w:space="0" w:color="auto"/>
        <w:right w:val="none" w:sz="0" w:space="0" w:color="auto"/>
      </w:divBdr>
    </w:div>
    <w:div w:id="163785062">
      <w:bodyDiv w:val="1"/>
      <w:marLeft w:val="0"/>
      <w:marRight w:val="0"/>
      <w:marTop w:val="0"/>
      <w:marBottom w:val="0"/>
      <w:divBdr>
        <w:top w:val="none" w:sz="0" w:space="0" w:color="auto"/>
        <w:left w:val="none" w:sz="0" w:space="0" w:color="auto"/>
        <w:bottom w:val="none" w:sz="0" w:space="0" w:color="auto"/>
        <w:right w:val="none" w:sz="0" w:space="0" w:color="auto"/>
      </w:divBdr>
    </w:div>
    <w:div w:id="165707437">
      <w:bodyDiv w:val="1"/>
      <w:marLeft w:val="0"/>
      <w:marRight w:val="0"/>
      <w:marTop w:val="0"/>
      <w:marBottom w:val="0"/>
      <w:divBdr>
        <w:top w:val="none" w:sz="0" w:space="0" w:color="auto"/>
        <w:left w:val="none" w:sz="0" w:space="0" w:color="auto"/>
        <w:bottom w:val="none" w:sz="0" w:space="0" w:color="auto"/>
        <w:right w:val="none" w:sz="0" w:space="0" w:color="auto"/>
      </w:divBdr>
    </w:div>
    <w:div w:id="166017202">
      <w:bodyDiv w:val="1"/>
      <w:marLeft w:val="0"/>
      <w:marRight w:val="0"/>
      <w:marTop w:val="0"/>
      <w:marBottom w:val="0"/>
      <w:divBdr>
        <w:top w:val="none" w:sz="0" w:space="0" w:color="auto"/>
        <w:left w:val="none" w:sz="0" w:space="0" w:color="auto"/>
        <w:bottom w:val="none" w:sz="0" w:space="0" w:color="auto"/>
        <w:right w:val="none" w:sz="0" w:space="0" w:color="auto"/>
      </w:divBdr>
    </w:div>
    <w:div w:id="166486440">
      <w:bodyDiv w:val="1"/>
      <w:marLeft w:val="0"/>
      <w:marRight w:val="0"/>
      <w:marTop w:val="0"/>
      <w:marBottom w:val="0"/>
      <w:divBdr>
        <w:top w:val="none" w:sz="0" w:space="0" w:color="auto"/>
        <w:left w:val="none" w:sz="0" w:space="0" w:color="auto"/>
        <w:bottom w:val="none" w:sz="0" w:space="0" w:color="auto"/>
        <w:right w:val="none" w:sz="0" w:space="0" w:color="auto"/>
      </w:divBdr>
    </w:div>
    <w:div w:id="167183430">
      <w:bodyDiv w:val="1"/>
      <w:marLeft w:val="0"/>
      <w:marRight w:val="0"/>
      <w:marTop w:val="0"/>
      <w:marBottom w:val="0"/>
      <w:divBdr>
        <w:top w:val="none" w:sz="0" w:space="0" w:color="auto"/>
        <w:left w:val="none" w:sz="0" w:space="0" w:color="auto"/>
        <w:bottom w:val="none" w:sz="0" w:space="0" w:color="auto"/>
        <w:right w:val="none" w:sz="0" w:space="0" w:color="auto"/>
      </w:divBdr>
    </w:div>
    <w:div w:id="167209826">
      <w:bodyDiv w:val="1"/>
      <w:marLeft w:val="0"/>
      <w:marRight w:val="0"/>
      <w:marTop w:val="0"/>
      <w:marBottom w:val="0"/>
      <w:divBdr>
        <w:top w:val="none" w:sz="0" w:space="0" w:color="auto"/>
        <w:left w:val="none" w:sz="0" w:space="0" w:color="auto"/>
        <w:bottom w:val="none" w:sz="0" w:space="0" w:color="auto"/>
        <w:right w:val="none" w:sz="0" w:space="0" w:color="auto"/>
      </w:divBdr>
    </w:div>
    <w:div w:id="168259732">
      <w:bodyDiv w:val="1"/>
      <w:marLeft w:val="0"/>
      <w:marRight w:val="0"/>
      <w:marTop w:val="0"/>
      <w:marBottom w:val="0"/>
      <w:divBdr>
        <w:top w:val="none" w:sz="0" w:space="0" w:color="auto"/>
        <w:left w:val="none" w:sz="0" w:space="0" w:color="auto"/>
        <w:bottom w:val="none" w:sz="0" w:space="0" w:color="auto"/>
        <w:right w:val="none" w:sz="0" w:space="0" w:color="auto"/>
      </w:divBdr>
    </w:div>
    <w:div w:id="168372924">
      <w:bodyDiv w:val="1"/>
      <w:marLeft w:val="0"/>
      <w:marRight w:val="0"/>
      <w:marTop w:val="0"/>
      <w:marBottom w:val="0"/>
      <w:divBdr>
        <w:top w:val="none" w:sz="0" w:space="0" w:color="auto"/>
        <w:left w:val="none" w:sz="0" w:space="0" w:color="auto"/>
        <w:bottom w:val="none" w:sz="0" w:space="0" w:color="auto"/>
        <w:right w:val="none" w:sz="0" w:space="0" w:color="auto"/>
      </w:divBdr>
    </w:div>
    <w:div w:id="168562816">
      <w:bodyDiv w:val="1"/>
      <w:marLeft w:val="0"/>
      <w:marRight w:val="0"/>
      <w:marTop w:val="0"/>
      <w:marBottom w:val="0"/>
      <w:divBdr>
        <w:top w:val="none" w:sz="0" w:space="0" w:color="auto"/>
        <w:left w:val="none" w:sz="0" w:space="0" w:color="auto"/>
        <w:bottom w:val="none" w:sz="0" w:space="0" w:color="auto"/>
        <w:right w:val="none" w:sz="0" w:space="0" w:color="auto"/>
      </w:divBdr>
    </w:div>
    <w:div w:id="169031585">
      <w:bodyDiv w:val="1"/>
      <w:marLeft w:val="0"/>
      <w:marRight w:val="0"/>
      <w:marTop w:val="0"/>
      <w:marBottom w:val="0"/>
      <w:divBdr>
        <w:top w:val="none" w:sz="0" w:space="0" w:color="auto"/>
        <w:left w:val="none" w:sz="0" w:space="0" w:color="auto"/>
        <w:bottom w:val="none" w:sz="0" w:space="0" w:color="auto"/>
        <w:right w:val="none" w:sz="0" w:space="0" w:color="auto"/>
      </w:divBdr>
    </w:div>
    <w:div w:id="169412278">
      <w:bodyDiv w:val="1"/>
      <w:marLeft w:val="0"/>
      <w:marRight w:val="0"/>
      <w:marTop w:val="0"/>
      <w:marBottom w:val="0"/>
      <w:divBdr>
        <w:top w:val="none" w:sz="0" w:space="0" w:color="auto"/>
        <w:left w:val="none" w:sz="0" w:space="0" w:color="auto"/>
        <w:bottom w:val="none" w:sz="0" w:space="0" w:color="auto"/>
        <w:right w:val="none" w:sz="0" w:space="0" w:color="auto"/>
      </w:divBdr>
    </w:div>
    <w:div w:id="169564945">
      <w:bodyDiv w:val="1"/>
      <w:marLeft w:val="0"/>
      <w:marRight w:val="0"/>
      <w:marTop w:val="0"/>
      <w:marBottom w:val="0"/>
      <w:divBdr>
        <w:top w:val="none" w:sz="0" w:space="0" w:color="auto"/>
        <w:left w:val="none" w:sz="0" w:space="0" w:color="auto"/>
        <w:bottom w:val="none" w:sz="0" w:space="0" w:color="auto"/>
        <w:right w:val="none" w:sz="0" w:space="0" w:color="auto"/>
      </w:divBdr>
    </w:div>
    <w:div w:id="169612371">
      <w:bodyDiv w:val="1"/>
      <w:marLeft w:val="0"/>
      <w:marRight w:val="0"/>
      <w:marTop w:val="0"/>
      <w:marBottom w:val="0"/>
      <w:divBdr>
        <w:top w:val="none" w:sz="0" w:space="0" w:color="auto"/>
        <w:left w:val="none" w:sz="0" w:space="0" w:color="auto"/>
        <w:bottom w:val="none" w:sz="0" w:space="0" w:color="auto"/>
        <w:right w:val="none" w:sz="0" w:space="0" w:color="auto"/>
      </w:divBdr>
    </w:div>
    <w:div w:id="169755117">
      <w:bodyDiv w:val="1"/>
      <w:marLeft w:val="0"/>
      <w:marRight w:val="0"/>
      <w:marTop w:val="0"/>
      <w:marBottom w:val="0"/>
      <w:divBdr>
        <w:top w:val="none" w:sz="0" w:space="0" w:color="auto"/>
        <w:left w:val="none" w:sz="0" w:space="0" w:color="auto"/>
        <w:bottom w:val="none" w:sz="0" w:space="0" w:color="auto"/>
        <w:right w:val="none" w:sz="0" w:space="0" w:color="auto"/>
      </w:divBdr>
    </w:div>
    <w:div w:id="169881890">
      <w:bodyDiv w:val="1"/>
      <w:marLeft w:val="0"/>
      <w:marRight w:val="0"/>
      <w:marTop w:val="0"/>
      <w:marBottom w:val="0"/>
      <w:divBdr>
        <w:top w:val="none" w:sz="0" w:space="0" w:color="auto"/>
        <w:left w:val="none" w:sz="0" w:space="0" w:color="auto"/>
        <w:bottom w:val="none" w:sz="0" w:space="0" w:color="auto"/>
        <w:right w:val="none" w:sz="0" w:space="0" w:color="auto"/>
      </w:divBdr>
    </w:div>
    <w:div w:id="170268547">
      <w:bodyDiv w:val="1"/>
      <w:marLeft w:val="0"/>
      <w:marRight w:val="0"/>
      <w:marTop w:val="0"/>
      <w:marBottom w:val="0"/>
      <w:divBdr>
        <w:top w:val="none" w:sz="0" w:space="0" w:color="auto"/>
        <w:left w:val="none" w:sz="0" w:space="0" w:color="auto"/>
        <w:bottom w:val="none" w:sz="0" w:space="0" w:color="auto"/>
        <w:right w:val="none" w:sz="0" w:space="0" w:color="auto"/>
      </w:divBdr>
    </w:div>
    <w:div w:id="170343852">
      <w:bodyDiv w:val="1"/>
      <w:marLeft w:val="0"/>
      <w:marRight w:val="0"/>
      <w:marTop w:val="0"/>
      <w:marBottom w:val="0"/>
      <w:divBdr>
        <w:top w:val="none" w:sz="0" w:space="0" w:color="auto"/>
        <w:left w:val="none" w:sz="0" w:space="0" w:color="auto"/>
        <w:bottom w:val="none" w:sz="0" w:space="0" w:color="auto"/>
        <w:right w:val="none" w:sz="0" w:space="0" w:color="auto"/>
      </w:divBdr>
    </w:div>
    <w:div w:id="170608996">
      <w:bodyDiv w:val="1"/>
      <w:marLeft w:val="0"/>
      <w:marRight w:val="0"/>
      <w:marTop w:val="0"/>
      <w:marBottom w:val="0"/>
      <w:divBdr>
        <w:top w:val="none" w:sz="0" w:space="0" w:color="auto"/>
        <w:left w:val="none" w:sz="0" w:space="0" w:color="auto"/>
        <w:bottom w:val="none" w:sz="0" w:space="0" w:color="auto"/>
        <w:right w:val="none" w:sz="0" w:space="0" w:color="auto"/>
      </w:divBdr>
    </w:div>
    <w:div w:id="171649753">
      <w:bodyDiv w:val="1"/>
      <w:marLeft w:val="0"/>
      <w:marRight w:val="0"/>
      <w:marTop w:val="0"/>
      <w:marBottom w:val="0"/>
      <w:divBdr>
        <w:top w:val="none" w:sz="0" w:space="0" w:color="auto"/>
        <w:left w:val="none" w:sz="0" w:space="0" w:color="auto"/>
        <w:bottom w:val="none" w:sz="0" w:space="0" w:color="auto"/>
        <w:right w:val="none" w:sz="0" w:space="0" w:color="auto"/>
      </w:divBdr>
    </w:div>
    <w:div w:id="172427062">
      <w:bodyDiv w:val="1"/>
      <w:marLeft w:val="0"/>
      <w:marRight w:val="0"/>
      <w:marTop w:val="0"/>
      <w:marBottom w:val="0"/>
      <w:divBdr>
        <w:top w:val="none" w:sz="0" w:space="0" w:color="auto"/>
        <w:left w:val="none" w:sz="0" w:space="0" w:color="auto"/>
        <w:bottom w:val="none" w:sz="0" w:space="0" w:color="auto"/>
        <w:right w:val="none" w:sz="0" w:space="0" w:color="auto"/>
      </w:divBdr>
    </w:div>
    <w:div w:id="172838657">
      <w:bodyDiv w:val="1"/>
      <w:marLeft w:val="0"/>
      <w:marRight w:val="0"/>
      <w:marTop w:val="0"/>
      <w:marBottom w:val="0"/>
      <w:divBdr>
        <w:top w:val="none" w:sz="0" w:space="0" w:color="auto"/>
        <w:left w:val="none" w:sz="0" w:space="0" w:color="auto"/>
        <w:bottom w:val="none" w:sz="0" w:space="0" w:color="auto"/>
        <w:right w:val="none" w:sz="0" w:space="0" w:color="auto"/>
      </w:divBdr>
    </w:div>
    <w:div w:id="172839093">
      <w:bodyDiv w:val="1"/>
      <w:marLeft w:val="0"/>
      <w:marRight w:val="0"/>
      <w:marTop w:val="0"/>
      <w:marBottom w:val="0"/>
      <w:divBdr>
        <w:top w:val="none" w:sz="0" w:space="0" w:color="auto"/>
        <w:left w:val="none" w:sz="0" w:space="0" w:color="auto"/>
        <w:bottom w:val="none" w:sz="0" w:space="0" w:color="auto"/>
        <w:right w:val="none" w:sz="0" w:space="0" w:color="auto"/>
      </w:divBdr>
    </w:div>
    <w:div w:id="172916247">
      <w:bodyDiv w:val="1"/>
      <w:marLeft w:val="0"/>
      <w:marRight w:val="0"/>
      <w:marTop w:val="0"/>
      <w:marBottom w:val="0"/>
      <w:divBdr>
        <w:top w:val="none" w:sz="0" w:space="0" w:color="auto"/>
        <w:left w:val="none" w:sz="0" w:space="0" w:color="auto"/>
        <w:bottom w:val="none" w:sz="0" w:space="0" w:color="auto"/>
        <w:right w:val="none" w:sz="0" w:space="0" w:color="auto"/>
      </w:divBdr>
      <w:divsChild>
        <w:div w:id="1366246455">
          <w:marLeft w:val="480"/>
          <w:marRight w:val="0"/>
          <w:marTop w:val="0"/>
          <w:marBottom w:val="0"/>
          <w:divBdr>
            <w:top w:val="none" w:sz="0" w:space="0" w:color="auto"/>
            <w:left w:val="none" w:sz="0" w:space="0" w:color="auto"/>
            <w:bottom w:val="none" w:sz="0" w:space="0" w:color="auto"/>
            <w:right w:val="none" w:sz="0" w:space="0" w:color="auto"/>
          </w:divBdr>
        </w:div>
        <w:div w:id="2087074065">
          <w:marLeft w:val="480"/>
          <w:marRight w:val="0"/>
          <w:marTop w:val="0"/>
          <w:marBottom w:val="0"/>
          <w:divBdr>
            <w:top w:val="none" w:sz="0" w:space="0" w:color="auto"/>
            <w:left w:val="none" w:sz="0" w:space="0" w:color="auto"/>
            <w:bottom w:val="none" w:sz="0" w:space="0" w:color="auto"/>
            <w:right w:val="none" w:sz="0" w:space="0" w:color="auto"/>
          </w:divBdr>
        </w:div>
        <w:div w:id="1703893195">
          <w:marLeft w:val="480"/>
          <w:marRight w:val="0"/>
          <w:marTop w:val="0"/>
          <w:marBottom w:val="0"/>
          <w:divBdr>
            <w:top w:val="none" w:sz="0" w:space="0" w:color="auto"/>
            <w:left w:val="none" w:sz="0" w:space="0" w:color="auto"/>
            <w:bottom w:val="none" w:sz="0" w:space="0" w:color="auto"/>
            <w:right w:val="none" w:sz="0" w:space="0" w:color="auto"/>
          </w:divBdr>
        </w:div>
        <w:div w:id="27875433">
          <w:marLeft w:val="480"/>
          <w:marRight w:val="0"/>
          <w:marTop w:val="0"/>
          <w:marBottom w:val="0"/>
          <w:divBdr>
            <w:top w:val="none" w:sz="0" w:space="0" w:color="auto"/>
            <w:left w:val="none" w:sz="0" w:space="0" w:color="auto"/>
            <w:bottom w:val="none" w:sz="0" w:space="0" w:color="auto"/>
            <w:right w:val="none" w:sz="0" w:space="0" w:color="auto"/>
          </w:divBdr>
        </w:div>
        <w:div w:id="1248225197">
          <w:marLeft w:val="480"/>
          <w:marRight w:val="0"/>
          <w:marTop w:val="0"/>
          <w:marBottom w:val="0"/>
          <w:divBdr>
            <w:top w:val="none" w:sz="0" w:space="0" w:color="auto"/>
            <w:left w:val="none" w:sz="0" w:space="0" w:color="auto"/>
            <w:bottom w:val="none" w:sz="0" w:space="0" w:color="auto"/>
            <w:right w:val="none" w:sz="0" w:space="0" w:color="auto"/>
          </w:divBdr>
        </w:div>
        <w:div w:id="50160341">
          <w:marLeft w:val="480"/>
          <w:marRight w:val="0"/>
          <w:marTop w:val="0"/>
          <w:marBottom w:val="0"/>
          <w:divBdr>
            <w:top w:val="none" w:sz="0" w:space="0" w:color="auto"/>
            <w:left w:val="none" w:sz="0" w:space="0" w:color="auto"/>
            <w:bottom w:val="none" w:sz="0" w:space="0" w:color="auto"/>
            <w:right w:val="none" w:sz="0" w:space="0" w:color="auto"/>
          </w:divBdr>
        </w:div>
        <w:div w:id="865366971">
          <w:marLeft w:val="480"/>
          <w:marRight w:val="0"/>
          <w:marTop w:val="0"/>
          <w:marBottom w:val="0"/>
          <w:divBdr>
            <w:top w:val="none" w:sz="0" w:space="0" w:color="auto"/>
            <w:left w:val="none" w:sz="0" w:space="0" w:color="auto"/>
            <w:bottom w:val="none" w:sz="0" w:space="0" w:color="auto"/>
            <w:right w:val="none" w:sz="0" w:space="0" w:color="auto"/>
          </w:divBdr>
        </w:div>
        <w:div w:id="165248596">
          <w:marLeft w:val="480"/>
          <w:marRight w:val="0"/>
          <w:marTop w:val="0"/>
          <w:marBottom w:val="0"/>
          <w:divBdr>
            <w:top w:val="none" w:sz="0" w:space="0" w:color="auto"/>
            <w:left w:val="none" w:sz="0" w:space="0" w:color="auto"/>
            <w:bottom w:val="none" w:sz="0" w:space="0" w:color="auto"/>
            <w:right w:val="none" w:sz="0" w:space="0" w:color="auto"/>
          </w:divBdr>
        </w:div>
        <w:div w:id="61149157">
          <w:marLeft w:val="480"/>
          <w:marRight w:val="0"/>
          <w:marTop w:val="0"/>
          <w:marBottom w:val="0"/>
          <w:divBdr>
            <w:top w:val="none" w:sz="0" w:space="0" w:color="auto"/>
            <w:left w:val="none" w:sz="0" w:space="0" w:color="auto"/>
            <w:bottom w:val="none" w:sz="0" w:space="0" w:color="auto"/>
            <w:right w:val="none" w:sz="0" w:space="0" w:color="auto"/>
          </w:divBdr>
        </w:div>
        <w:div w:id="1498568410">
          <w:marLeft w:val="480"/>
          <w:marRight w:val="0"/>
          <w:marTop w:val="0"/>
          <w:marBottom w:val="0"/>
          <w:divBdr>
            <w:top w:val="none" w:sz="0" w:space="0" w:color="auto"/>
            <w:left w:val="none" w:sz="0" w:space="0" w:color="auto"/>
            <w:bottom w:val="none" w:sz="0" w:space="0" w:color="auto"/>
            <w:right w:val="none" w:sz="0" w:space="0" w:color="auto"/>
          </w:divBdr>
        </w:div>
        <w:div w:id="97918312">
          <w:marLeft w:val="480"/>
          <w:marRight w:val="0"/>
          <w:marTop w:val="0"/>
          <w:marBottom w:val="0"/>
          <w:divBdr>
            <w:top w:val="none" w:sz="0" w:space="0" w:color="auto"/>
            <w:left w:val="none" w:sz="0" w:space="0" w:color="auto"/>
            <w:bottom w:val="none" w:sz="0" w:space="0" w:color="auto"/>
            <w:right w:val="none" w:sz="0" w:space="0" w:color="auto"/>
          </w:divBdr>
        </w:div>
        <w:div w:id="703482636">
          <w:marLeft w:val="480"/>
          <w:marRight w:val="0"/>
          <w:marTop w:val="0"/>
          <w:marBottom w:val="0"/>
          <w:divBdr>
            <w:top w:val="none" w:sz="0" w:space="0" w:color="auto"/>
            <w:left w:val="none" w:sz="0" w:space="0" w:color="auto"/>
            <w:bottom w:val="none" w:sz="0" w:space="0" w:color="auto"/>
            <w:right w:val="none" w:sz="0" w:space="0" w:color="auto"/>
          </w:divBdr>
        </w:div>
        <w:div w:id="838082597">
          <w:marLeft w:val="480"/>
          <w:marRight w:val="0"/>
          <w:marTop w:val="0"/>
          <w:marBottom w:val="0"/>
          <w:divBdr>
            <w:top w:val="none" w:sz="0" w:space="0" w:color="auto"/>
            <w:left w:val="none" w:sz="0" w:space="0" w:color="auto"/>
            <w:bottom w:val="none" w:sz="0" w:space="0" w:color="auto"/>
            <w:right w:val="none" w:sz="0" w:space="0" w:color="auto"/>
          </w:divBdr>
        </w:div>
        <w:div w:id="1116171372">
          <w:marLeft w:val="480"/>
          <w:marRight w:val="0"/>
          <w:marTop w:val="0"/>
          <w:marBottom w:val="0"/>
          <w:divBdr>
            <w:top w:val="none" w:sz="0" w:space="0" w:color="auto"/>
            <w:left w:val="none" w:sz="0" w:space="0" w:color="auto"/>
            <w:bottom w:val="none" w:sz="0" w:space="0" w:color="auto"/>
            <w:right w:val="none" w:sz="0" w:space="0" w:color="auto"/>
          </w:divBdr>
        </w:div>
        <w:div w:id="329792576">
          <w:marLeft w:val="480"/>
          <w:marRight w:val="0"/>
          <w:marTop w:val="0"/>
          <w:marBottom w:val="0"/>
          <w:divBdr>
            <w:top w:val="none" w:sz="0" w:space="0" w:color="auto"/>
            <w:left w:val="none" w:sz="0" w:space="0" w:color="auto"/>
            <w:bottom w:val="none" w:sz="0" w:space="0" w:color="auto"/>
            <w:right w:val="none" w:sz="0" w:space="0" w:color="auto"/>
          </w:divBdr>
        </w:div>
        <w:div w:id="1998878895">
          <w:marLeft w:val="480"/>
          <w:marRight w:val="0"/>
          <w:marTop w:val="0"/>
          <w:marBottom w:val="0"/>
          <w:divBdr>
            <w:top w:val="none" w:sz="0" w:space="0" w:color="auto"/>
            <w:left w:val="none" w:sz="0" w:space="0" w:color="auto"/>
            <w:bottom w:val="none" w:sz="0" w:space="0" w:color="auto"/>
            <w:right w:val="none" w:sz="0" w:space="0" w:color="auto"/>
          </w:divBdr>
        </w:div>
        <w:div w:id="1962572062">
          <w:marLeft w:val="480"/>
          <w:marRight w:val="0"/>
          <w:marTop w:val="0"/>
          <w:marBottom w:val="0"/>
          <w:divBdr>
            <w:top w:val="none" w:sz="0" w:space="0" w:color="auto"/>
            <w:left w:val="none" w:sz="0" w:space="0" w:color="auto"/>
            <w:bottom w:val="none" w:sz="0" w:space="0" w:color="auto"/>
            <w:right w:val="none" w:sz="0" w:space="0" w:color="auto"/>
          </w:divBdr>
        </w:div>
        <w:div w:id="675309804">
          <w:marLeft w:val="480"/>
          <w:marRight w:val="0"/>
          <w:marTop w:val="0"/>
          <w:marBottom w:val="0"/>
          <w:divBdr>
            <w:top w:val="none" w:sz="0" w:space="0" w:color="auto"/>
            <w:left w:val="none" w:sz="0" w:space="0" w:color="auto"/>
            <w:bottom w:val="none" w:sz="0" w:space="0" w:color="auto"/>
            <w:right w:val="none" w:sz="0" w:space="0" w:color="auto"/>
          </w:divBdr>
        </w:div>
        <w:div w:id="1404790015">
          <w:marLeft w:val="480"/>
          <w:marRight w:val="0"/>
          <w:marTop w:val="0"/>
          <w:marBottom w:val="0"/>
          <w:divBdr>
            <w:top w:val="none" w:sz="0" w:space="0" w:color="auto"/>
            <w:left w:val="none" w:sz="0" w:space="0" w:color="auto"/>
            <w:bottom w:val="none" w:sz="0" w:space="0" w:color="auto"/>
            <w:right w:val="none" w:sz="0" w:space="0" w:color="auto"/>
          </w:divBdr>
        </w:div>
        <w:div w:id="1021783861">
          <w:marLeft w:val="480"/>
          <w:marRight w:val="0"/>
          <w:marTop w:val="0"/>
          <w:marBottom w:val="0"/>
          <w:divBdr>
            <w:top w:val="none" w:sz="0" w:space="0" w:color="auto"/>
            <w:left w:val="none" w:sz="0" w:space="0" w:color="auto"/>
            <w:bottom w:val="none" w:sz="0" w:space="0" w:color="auto"/>
            <w:right w:val="none" w:sz="0" w:space="0" w:color="auto"/>
          </w:divBdr>
        </w:div>
        <w:div w:id="684333142">
          <w:marLeft w:val="480"/>
          <w:marRight w:val="0"/>
          <w:marTop w:val="0"/>
          <w:marBottom w:val="0"/>
          <w:divBdr>
            <w:top w:val="none" w:sz="0" w:space="0" w:color="auto"/>
            <w:left w:val="none" w:sz="0" w:space="0" w:color="auto"/>
            <w:bottom w:val="none" w:sz="0" w:space="0" w:color="auto"/>
            <w:right w:val="none" w:sz="0" w:space="0" w:color="auto"/>
          </w:divBdr>
        </w:div>
        <w:div w:id="663818208">
          <w:marLeft w:val="480"/>
          <w:marRight w:val="0"/>
          <w:marTop w:val="0"/>
          <w:marBottom w:val="0"/>
          <w:divBdr>
            <w:top w:val="none" w:sz="0" w:space="0" w:color="auto"/>
            <w:left w:val="none" w:sz="0" w:space="0" w:color="auto"/>
            <w:bottom w:val="none" w:sz="0" w:space="0" w:color="auto"/>
            <w:right w:val="none" w:sz="0" w:space="0" w:color="auto"/>
          </w:divBdr>
        </w:div>
        <w:div w:id="243225754">
          <w:marLeft w:val="480"/>
          <w:marRight w:val="0"/>
          <w:marTop w:val="0"/>
          <w:marBottom w:val="0"/>
          <w:divBdr>
            <w:top w:val="none" w:sz="0" w:space="0" w:color="auto"/>
            <w:left w:val="none" w:sz="0" w:space="0" w:color="auto"/>
            <w:bottom w:val="none" w:sz="0" w:space="0" w:color="auto"/>
            <w:right w:val="none" w:sz="0" w:space="0" w:color="auto"/>
          </w:divBdr>
        </w:div>
        <w:div w:id="995955901">
          <w:marLeft w:val="480"/>
          <w:marRight w:val="0"/>
          <w:marTop w:val="0"/>
          <w:marBottom w:val="0"/>
          <w:divBdr>
            <w:top w:val="none" w:sz="0" w:space="0" w:color="auto"/>
            <w:left w:val="none" w:sz="0" w:space="0" w:color="auto"/>
            <w:bottom w:val="none" w:sz="0" w:space="0" w:color="auto"/>
            <w:right w:val="none" w:sz="0" w:space="0" w:color="auto"/>
          </w:divBdr>
        </w:div>
        <w:div w:id="477190206">
          <w:marLeft w:val="480"/>
          <w:marRight w:val="0"/>
          <w:marTop w:val="0"/>
          <w:marBottom w:val="0"/>
          <w:divBdr>
            <w:top w:val="none" w:sz="0" w:space="0" w:color="auto"/>
            <w:left w:val="none" w:sz="0" w:space="0" w:color="auto"/>
            <w:bottom w:val="none" w:sz="0" w:space="0" w:color="auto"/>
            <w:right w:val="none" w:sz="0" w:space="0" w:color="auto"/>
          </w:divBdr>
        </w:div>
        <w:div w:id="1567495806">
          <w:marLeft w:val="480"/>
          <w:marRight w:val="0"/>
          <w:marTop w:val="0"/>
          <w:marBottom w:val="0"/>
          <w:divBdr>
            <w:top w:val="none" w:sz="0" w:space="0" w:color="auto"/>
            <w:left w:val="none" w:sz="0" w:space="0" w:color="auto"/>
            <w:bottom w:val="none" w:sz="0" w:space="0" w:color="auto"/>
            <w:right w:val="none" w:sz="0" w:space="0" w:color="auto"/>
          </w:divBdr>
        </w:div>
        <w:div w:id="1834448815">
          <w:marLeft w:val="480"/>
          <w:marRight w:val="0"/>
          <w:marTop w:val="0"/>
          <w:marBottom w:val="0"/>
          <w:divBdr>
            <w:top w:val="none" w:sz="0" w:space="0" w:color="auto"/>
            <w:left w:val="none" w:sz="0" w:space="0" w:color="auto"/>
            <w:bottom w:val="none" w:sz="0" w:space="0" w:color="auto"/>
            <w:right w:val="none" w:sz="0" w:space="0" w:color="auto"/>
          </w:divBdr>
        </w:div>
        <w:div w:id="592277962">
          <w:marLeft w:val="480"/>
          <w:marRight w:val="0"/>
          <w:marTop w:val="0"/>
          <w:marBottom w:val="0"/>
          <w:divBdr>
            <w:top w:val="none" w:sz="0" w:space="0" w:color="auto"/>
            <w:left w:val="none" w:sz="0" w:space="0" w:color="auto"/>
            <w:bottom w:val="none" w:sz="0" w:space="0" w:color="auto"/>
            <w:right w:val="none" w:sz="0" w:space="0" w:color="auto"/>
          </w:divBdr>
        </w:div>
        <w:div w:id="200437996">
          <w:marLeft w:val="480"/>
          <w:marRight w:val="0"/>
          <w:marTop w:val="0"/>
          <w:marBottom w:val="0"/>
          <w:divBdr>
            <w:top w:val="none" w:sz="0" w:space="0" w:color="auto"/>
            <w:left w:val="none" w:sz="0" w:space="0" w:color="auto"/>
            <w:bottom w:val="none" w:sz="0" w:space="0" w:color="auto"/>
            <w:right w:val="none" w:sz="0" w:space="0" w:color="auto"/>
          </w:divBdr>
        </w:div>
        <w:div w:id="771826300">
          <w:marLeft w:val="480"/>
          <w:marRight w:val="0"/>
          <w:marTop w:val="0"/>
          <w:marBottom w:val="0"/>
          <w:divBdr>
            <w:top w:val="none" w:sz="0" w:space="0" w:color="auto"/>
            <w:left w:val="none" w:sz="0" w:space="0" w:color="auto"/>
            <w:bottom w:val="none" w:sz="0" w:space="0" w:color="auto"/>
            <w:right w:val="none" w:sz="0" w:space="0" w:color="auto"/>
          </w:divBdr>
        </w:div>
        <w:div w:id="1912037502">
          <w:marLeft w:val="480"/>
          <w:marRight w:val="0"/>
          <w:marTop w:val="0"/>
          <w:marBottom w:val="0"/>
          <w:divBdr>
            <w:top w:val="none" w:sz="0" w:space="0" w:color="auto"/>
            <w:left w:val="none" w:sz="0" w:space="0" w:color="auto"/>
            <w:bottom w:val="none" w:sz="0" w:space="0" w:color="auto"/>
            <w:right w:val="none" w:sz="0" w:space="0" w:color="auto"/>
          </w:divBdr>
        </w:div>
        <w:div w:id="1921135207">
          <w:marLeft w:val="480"/>
          <w:marRight w:val="0"/>
          <w:marTop w:val="0"/>
          <w:marBottom w:val="0"/>
          <w:divBdr>
            <w:top w:val="none" w:sz="0" w:space="0" w:color="auto"/>
            <w:left w:val="none" w:sz="0" w:space="0" w:color="auto"/>
            <w:bottom w:val="none" w:sz="0" w:space="0" w:color="auto"/>
            <w:right w:val="none" w:sz="0" w:space="0" w:color="auto"/>
          </w:divBdr>
        </w:div>
        <w:div w:id="949551227">
          <w:marLeft w:val="480"/>
          <w:marRight w:val="0"/>
          <w:marTop w:val="0"/>
          <w:marBottom w:val="0"/>
          <w:divBdr>
            <w:top w:val="none" w:sz="0" w:space="0" w:color="auto"/>
            <w:left w:val="none" w:sz="0" w:space="0" w:color="auto"/>
            <w:bottom w:val="none" w:sz="0" w:space="0" w:color="auto"/>
            <w:right w:val="none" w:sz="0" w:space="0" w:color="auto"/>
          </w:divBdr>
        </w:div>
        <w:div w:id="1862232639">
          <w:marLeft w:val="480"/>
          <w:marRight w:val="0"/>
          <w:marTop w:val="0"/>
          <w:marBottom w:val="0"/>
          <w:divBdr>
            <w:top w:val="none" w:sz="0" w:space="0" w:color="auto"/>
            <w:left w:val="none" w:sz="0" w:space="0" w:color="auto"/>
            <w:bottom w:val="none" w:sz="0" w:space="0" w:color="auto"/>
            <w:right w:val="none" w:sz="0" w:space="0" w:color="auto"/>
          </w:divBdr>
        </w:div>
        <w:div w:id="713886791">
          <w:marLeft w:val="480"/>
          <w:marRight w:val="0"/>
          <w:marTop w:val="0"/>
          <w:marBottom w:val="0"/>
          <w:divBdr>
            <w:top w:val="none" w:sz="0" w:space="0" w:color="auto"/>
            <w:left w:val="none" w:sz="0" w:space="0" w:color="auto"/>
            <w:bottom w:val="none" w:sz="0" w:space="0" w:color="auto"/>
            <w:right w:val="none" w:sz="0" w:space="0" w:color="auto"/>
          </w:divBdr>
        </w:div>
        <w:div w:id="332684922">
          <w:marLeft w:val="480"/>
          <w:marRight w:val="0"/>
          <w:marTop w:val="0"/>
          <w:marBottom w:val="0"/>
          <w:divBdr>
            <w:top w:val="none" w:sz="0" w:space="0" w:color="auto"/>
            <w:left w:val="none" w:sz="0" w:space="0" w:color="auto"/>
            <w:bottom w:val="none" w:sz="0" w:space="0" w:color="auto"/>
            <w:right w:val="none" w:sz="0" w:space="0" w:color="auto"/>
          </w:divBdr>
        </w:div>
        <w:div w:id="123238923">
          <w:marLeft w:val="480"/>
          <w:marRight w:val="0"/>
          <w:marTop w:val="0"/>
          <w:marBottom w:val="0"/>
          <w:divBdr>
            <w:top w:val="none" w:sz="0" w:space="0" w:color="auto"/>
            <w:left w:val="none" w:sz="0" w:space="0" w:color="auto"/>
            <w:bottom w:val="none" w:sz="0" w:space="0" w:color="auto"/>
            <w:right w:val="none" w:sz="0" w:space="0" w:color="auto"/>
          </w:divBdr>
        </w:div>
        <w:div w:id="341275698">
          <w:marLeft w:val="480"/>
          <w:marRight w:val="0"/>
          <w:marTop w:val="0"/>
          <w:marBottom w:val="0"/>
          <w:divBdr>
            <w:top w:val="none" w:sz="0" w:space="0" w:color="auto"/>
            <w:left w:val="none" w:sz="0" w:space="0" w:color="auto"/>
            <w:bottom w:val="none" w:sz="0" w:space="0" w:color="auto"/>
            <w:right w:val="none" w:sz="0" w:space="0" w:color="auto"/>
          </w:divBdr>
        </w:div>
        <w:div w:id="1535073970">
          <w:marLeft w:val="480"/>
          <w:marRight w:val="0"/>
          <w:marTop w:val="0"/>
          <w:marBottom w:val="0"/>
          <w:divBdr>
            <w:top w:val="none" w:sz="0" w:space="0" w:color="auto"/>
            <w:left w:val="none" w:sz="0" w:space="0" w:color="auto"/>
            <w:bottom w:val="none" w:sz="0" w:space="0" w:color="auto"/>
            <w:right w:val="none" w:sz="0" w:space="0" w:color="auto"/>
          </w:divBdr>
        </w:div>
        <w:div w:id="1725056283">
          <w:marLeft w:val="480"/>
          <w:marRight w:val="0"/>
          <w:marTop w:val="0"/>
          <w:marBottom w:val="0"/>
          <w:divBdr>
            <w:top w:val="none" w:sz="0" w:space="0" w:color="auto"/>
            <w:left w:val="none" w:sz="0" w:space="0" w:color="auto"/>
            <w:bottom w:val="none" w:sz="0" w:space="0" w:color="auto"/>
            <w:right w:val="none" w:sz="0" w:space="0" w:color="auto"/>
          </w:divBdr>
        </w:div>
        <w:div w:id="943850097">
          <w:marLeft w:val="480"/>
          <w:marRight w:val="0"/>
          <w:marTop w:val="0"/>
          <w:marBottom w:val="0"/>
          <w:divBdr>
            <w:top w:val="none" w:sz="0" w:space="0" w:color="auto"/>
            <w:left w:val="none" w:sz="0" w:space="0" w:color="auto"/>
            <w:bottom w:val="none" w:sz="0" w:space="0" w:color="auto"/>
            <w:right w:val="none" w:sz="0" w:space="0" w:color="auto"/>
          </w:divBdr>
        </w:div>
        <w:div w:id="1131635888">
          <w:marLeft w:val="480"/>
          <w:marRight w:val="0"/>
          <w:marTop w:val="0"/>
          <w:marBottom w:val="0"/>
          <w:divBdr>
            <w:top w:val="none" w:sz="0" w:space="0" w:color="auto"/>
            <w:left w:val="none" w:sz="0" w:space="0" w:color="auto"/>
            <w:bottom w:val="none" w:sz="0" w:space="0" w:color="auto"/>
            <w:right w:val="none" w:sz="0" w:space="0" w:color="auto"/>
          </w:divBdr>
        </w:div>
        <w:div w:id="1653946097">
          <w:marLeft w:val="480"/>
          <w:marRight w:val="0"/>
          <w:marTop w:val="0"/>
          <w:marBottom w:val="0"/>
          <w:divBdr>
            <w:top w:val="none" w:sz="0" w:space="0" w:color="auto"/>
            <w:left w:val="none" w:sz="0" w:space="0" w:color="auto"/>
            <w:bottom w:val="none" w:sz="0" w:space="0" w:color="auto"/>
            <w:right w:val="none" w:sz="0" w:space="0" w:color="auto"/>
          </w:divBdr>
        </w:div>
        <w:div w:id="1106383926">
          <w:marLeft w:val="480"/>
          <w:marRight w:val="0"/>
          <w:marTop w:val="0"/>
          <w:marBottom w:val="0"/>
          <w:divBdr>
            <w:top w:val="none" w:sz="0" w:space="0" w:color="auto"/>
            <w:left w:val="none" w:sz="0" w:space="0" w:color="auto"/>
            <w:bottom w:val="none" w:sz="0" w:space="0" w:color="auto"/>
            <w:right w:val="none" w:sz="0" w:space="0" w:color="auto"/>
          </w:divBdr>
        </w:div>
        <w:div w:id="1884829005">
          <w:marLeft w:val="480"/>
          <w:marRight w:val="0"/>
          <w:marTop w:val="0"/>
          <w:marBottom w:val="0"/>
          <w:divBdr>
            <w:top w:val="none" w:sz="0" w:space="0" w:color="auto"/>
            <w:left w:val="none" w:sz="0" w:space="0" w:color="auto"/>
            <w:bottom w:val="none" w:sz="0" w:space="0" w:color="auto"/>
            <w:right w:val="none" w:sz="0" w:space="0" w:color="auto"/>
          </w:divBdr>
        </w:div>
        <w:div w:id="1954289345">
          <w:marLeft w:val="480"/>
          <w:marRight w:val="0"/>
          <w:marTop w:val="0"/>
          <w:marBottom w:val="0"/>
          <w:divBdr>
            <w:top w:val="none" w:sz="0" w:space="0" w:color="auto"/>
            <w:left w:val="none" w:sz="0" w:space="0" w:color="auto"/>
            <w:bottom w:val="none" w:sz="0" w:space="0" w:color="auto"/>
            <w:right w:val="none" w:sz="0" w:space="0" w:color="auto"/>
          </w:divBdr>
        </w:div>
        <w:div w:id="1898973583">
          <w:marLeft w:val="480"/>
          <w:marRight w:val="0"/>
          <w:marTop w:val="0"/>
          <w:marBottom w:val="0"/>
          <w:divBdr>
            <w:top w:val="none" w:sz="0" w:space="0" w:color="auto"/>
            <w:left w:val="none" w:sz="0" w:space="0" w:color="auto"/>
            <w:bottom w:val="none" w:sz="0" w:space="0" w:color="auto"/>
            <w:right w:val="none" w:sz="0" w:space="0" w:color="auto"/>
          </w:divBdr>
        </w:div>
        <w:div w:id="787504348">
          <w:marLeft w:val="480"/>
          <w:marRight w:val="0"/>
          <w:marTop w:val="0"/>
          <w:marBottom w:val="0"/>
          <w:divBdr>
            <w:top w:val="none" w:sz="0" w:space="0" w:color="auto"/>
            <w:left w:val="none" w:sz="0" w:space="0" w:color="auto"/>
            <w:bottom w:val="none" w:sz="0" w:space="0" w:color="auto"/>
            <w:right w:val="none" w:sz="0" w:space="0" w:color="auto"/>
          </w:divBdr>
        </w:div>
        <w:div w:id="175733125">
          <w:marLeft w:val="480"/>
          <w:marRight w:val="0"/>
          <w:marTop w:val="0"/>
          <w:marBottom w:val="0"/>
          <w:divBdr>
            <w:top w:val="none" w:sz="0" w:space="0" w:color="auto"/>
            <w:left w:val="none" w:sz="0" w:space="0" w:color="auto"/>
            <w:bottom w:val="none" w:sz="0" w:space="0" w:color="auto"/>
            <w:right w:val="none" w:sz="0" w:space="0" w:color="auto"/>
          </w:divBdr>
        </w:div>
        <w:div w:id="191307617">
          <w:marLeft w:val="480"/>
          <w:marRight w:val="0"/>
          <w:marTop w:val="0"/>
          <w:marBottom w:val="0"/>
          <w:divBdr>
            <w:top w:val="none" w:sz="0" w:space="0" w:color="auto"/>
            <w:left w:val="none" w:sz="0" w:space="0" w:color="auto"/>
            <w:bottom w:val="none" w:sz="0" w:space="0" w:color="auto"/>
            <w:right w:val="none" w:sz="0" w:space="0" w:color="auto"/>
          </w:divBdr>
        </w:div>
        <w:div w:id="1720663761">
          <w:marLeft w:val="480"/>
          <w:marRight w:val="0"/>
          <w:marTop w:val="0"/>
          <w:marBottom w:val="0"/>
          <w:divBdr>
            <w:top w:val="none" w:sz="0" w:space="0" w:color="auto"/>
            <w:left w:val="none" w:sz="0" w:space="0" w:color="auto"/>
            <w:bottom w:val="none" w:sz="0" w:space="0" w:color="auto"/>
            <w:right w:val="none" w:sz="0" w:space="0" w:color="auto"/>
          </w:divBdr>
        </w:div>
        <w:div w:id="1740786250">
          <w:marLeft w:val="480"/>
          <w:marRight w:val="0"/>
          <w:marTop w:val="0"/>
          <w:marBottom w:val="0"/>
          <w:divBdr>
            <w:top w:val="none" w:sz="0" w:space="0" w:color="auto"/>
            <w:left w:val="none" w:sz="0" w:space="0" w:color="auto"/>
            <w:bottom w:val="none" w:sz="0" w:space="0" w:color="auto"/>
            <w:right w:val="none" w:sz="0" w:space="0" w:color="auto"/>
          </w:divBdr>
        </w:div>
        <w:div w:id="532380688">
          <w:marLeft w:val="480"/>
          <w:marRight w:val="0"/>
          <w:marTop w:val="0"/>
          <w:marBottom w:val="0"/>
          <w:divBdr>
            <w:top w:val="none" w:sz="0" w:space="0" w:color="auto"/>
            <w:left w:val="none" w:sz="0" w:space="0" w:color="auto"/>
            <w:bottom w:val="none" w:sz="0" w:space="0" w:color="auto"/>
            <w:right w:val="none" w:sz="0" w:space="0" w:color="auto"/>
          </w:divBdr>
        </w:div>
        <w:div w:id="633221997">
          <w:marLeft w:val="480"/>
          <w:marRight w:val="0"/>
          <w:marTop w:val="0"/>
          <w:marBottom w:val="0"/>
          <w:divBdr>
            <w:top w:val="none" w:sz="0" w:space="0" w:color="auto"/>
            <w:left w:val="none" w:sz="0" w:space="0" w:color="auto"/>
            <w:bottom w:val="none" w:sz="0" w:space="0" w:color="auto"/>
            <w:right w:val="none" w:sz="0" w:space="0" w:color="auto"/>
          </w:divBdr>
        </w:div>
        <w:div w:id="2031951301">
          <w:marLeft w:val="480"/>
          <w:marRight w:val="0"/>
          <w:marTop w:val="0"/>
          <w:marBottom w:val="0"/>
          <w:divBdr>
            <w:top w:val="none" w:sz="0" w:space="0" w:color="auto"/>
            <w:left w:val="none" w:sz="0" w:space="0" w:color="auto"/>
            <w:bottom w:val="none" w:sz="0" w:space="0" w:color="auto"/>
            <w:right w:val="none" w:sz="0" w:space="0" w:color="auto"/>
          </w:divBdr>
        </w:div>
        <w:div w:id="760494920">
          <w:marLeft w:val="480"/>
          <w:marRight w:val="0"/>
          <w:marTop w:val="0"/>
          <w:marBottom w:val="0"/>
          <w:divBdr>
            <w:top w:val="none" w:sz="0" w:space="0" w:color="auto"/>
            <w:left w:val="none" w:sz="0" w:space="0" w:color="auto"/>
            <w:bottom w:val="none" w:sz="0" w:space="0" w:color="auto"/>
            <w:right w:val="none" w:sz="0" w:space="0" w:color="auto"/>
          </w:divBdr>
        </w:div>
        <w:div w:id="1075278840">
          <w:marLeft w:val="480"/>
          <w:marRight w:val="0"/>
          <w:marTop w:val="0"/>
          <w:marBottom w:val="0"/>
          <w:divBdr>
            <w:top w:val="none" w:sz="0" w:space="0" w:color="auto"/>
            <w:left w:val="none" w:sz="0" w:space="0" w:color="auto"/>
            <w:bottom w:val="none" w:sz="0" w:space="0" w:color="auto"/>
            <w:right w:val="none" w:sz="0" w:space="0" w:color="auto"/>
          </w:divBdr>
        </w:div>
        <w:div w:id="367099470">
          <w:marLeft w:val="480"/>
          <w:marRight w:val="0"/>
          <w:marTop w:val="0"/>
          <w:marBottom w:val="0"/>
          <w:divBdr>
            <w:top w:val="none" w:sz="0" w:space="0" w:color="auto"/>
            <w:left w:val="none" w:sz="0" w:space="0" w:color="auto"/>
            <w:bottom w:val="none" w:sz="0" w:space="0" w:color="auto"/>
            <w:right w:val="none" w:sz="0" w:space="0" w:color="auto"/>
          </w:divBdr>
        </w:div>
        <w:div w:id="426656731">
          <w:marLeft w:val="480"/>
          <w:marRight w:val="0"/>
          <w:marTop w:val="0"/>
          <w:marBottom w:val="0"/>
          <w:divBdr>
            <w:top w:val="none" w:sz="0" w:space="0" w:color="auto"/>
            <w:left w:val="none" w:sz="0" w:space="0" w:color="auto"/>
            <w:bottom w:val="none" w:sz="0" w:space="0" w:color="auto"/>
            <w:right w:val="none" w:sz="0" w:space="0" w:color="auto"/>
          </w:divBdr>
        </w:div>
        <w:div w:id="1192651482">
          <w:marLeft w:val="480"/>
          <w:marRight w:val="0"/>
          <w:marTop w:val="0"/>
          <w:marBottom w:val="0"/>
          <w:divBdr>
            <w:top w:val="none" w:sz="0" w:space="0" w:color="auto"/>
            <w:left w:val="none" w:sz="0" w:space="0" w:color="auto"/>
            <w:bottom w:val="none" w:sz="0" w:space="0" w:color="auto"/>
            <w:right w:val="none" w:sz="0" w:space="0" w:color="auto"/>
          </w:divBdr>
        </w:div>
        <w:div w:id="1241788109">
          <w:marLeft w:val="480"/>
          <w:marRight w:val="0"/>
          <w:marTop w:val="0"/>
          <w:marBottom w:val="0"/>
          <w:divBdr>
            <w:top w:val="none" w:sz="0" w:space="0" w:color="auto"/>
            <w:left w:val="none" w:sz="0" w:space="0" w:color="auto"/>
            <w:bottom w:val="none" w:sz="0" w:space="0" w:color="auto"/>
            <w:right w:val="none" w:sz="0" w:space="0" w:color="auto"/>
          </w:divBdr>
        </w:div>
        <w:div w:id="1997569814">
          <w:marLeft w:val="480"/>
          <w:marRight w:val="0"/>
          <w:marTop w:val="0"/>
          <w:marBottom w:val="0"/>
          <w:divBdr>
            <w:top w:val="none" w:sz="0" w:space="0" w:color="auto"/>
            <w:left w:val="none" w:sz="0" w:space="0" w:color="auto"/>
            <w:bottom w:val="none" w:sz="0" w:space="0" w:color="auto"/>
            <w:right w:val="none" w:sz="0" w:space="0" w:color="auto"/>
          </w:divBdr>
        </w:div>
        <w:div w:id="340544561">
          <w:marLeft w:val="480"/>
          <w:marRight w:val="0"/>
          <w:marTop w:val="0"/>
          <w:marBottom w:val="0"/>
          <w:divBdr>
            <w:top w:val="none" w:sz="0" w:space="0" w:color="auto"/>
            <w:left w:val="none" w:sz="0" w:space="0" w:color="auto"/>
            <w:bottom w:val="none" w:sz="0" w:space="0" w:color="auto"/>
            <w:right w:val="none" w:sz="0" w:space="0" w:color="auto"/>
          </w:divBdr>
        </w:div>
        <w:div w:id="53936536">
          <w:marLeft w:val="480"/>
          <w:marRight w:val="0"/>
          <w:marTop w:val="0"/>
          <w:marBottom w:val="0"/>
          <w:divBdr>
            <w:top w:val="none" w:sz="0" w:space="0" w:color="auto"/>
            <w:left w:val="none" w:sz="0" w:space="0" w:color="auto"/>
            <w:bottom w:val="none" w:sz="0" w:space="0" w:color="auto"/>
            <w:right w:val="none" w:sz="0" w:space="0" w:color="auto"/>
          </w:divBdr>
        </w:div>
        <w:div w:id="1021397690">
          <w:marLeft w:val="480"/>
          <w:marRight w:val="0"/>
          <w:marTop w:val="0"/>
          <w:marBottom w:val="0"/>
          <w:divBdr>
            <w:top w:val="none" w:sz="0" w:space="0" w:color="auto"/>
            <w:left w:val="none" w:sz="0" w:space="0" w:color="auto"/>
            <w:bottom w:val="none" w:sz="0" w:space="0" w:color="auto"/>
            <w:right w:val="none" w:sz="0" w:space="0" w:color="auto"/>
          </w:divBdr>
        </w:div>
        <w:div w:id="1656909203">
          <w:marLeft w:val="480"/>
          <w:marRight w:val="0"/>
          <w:marTop w:val="0"/>
          <w:marBottom w:val="0"/>
          <w:divBdr>
            <w:top w:val="none" w:sz="0" w:space="0" w:color="auto"/>
            <w:left w:val="none" w:sz="0" w:space="0" w:color="auto"/>
            <w:bottom w:val="none" w:sz="0" w:space="0" w:color="auto"/>
            <w:right w:val="none" w:sz="0" w:space="0" w:color="auto"/>
          </w:divBdr>
        </w:div>
        <w:div w:id="1150247858">
          <w:marLeft w:val="480"/>
          <w:marRight w:val="0"/>
          <w:marTop w:val="0"/>
          <w:marBottom w:val="0"/>
          <w:divBdr>
            <w:top w:val="none" w:sz="0" w:space="0" w:color="auto"/>
            <w:left w:val="none" w:sz="0" w:space="0" w:color="auto"/>
            <w:bottom w:val="none" w:sz="0" w:space="0" w:color="auto"/>
            <w:right w:val="none" w:sz="0" w:space="0" w:color="auto"/>
          </w:divBdr>
        </w:div>
        <w:div w:id="1182431693">
          <w:marLeft w:val="480"/>
          <w:marRight w:val="0"/>
          <w:marTop w:val="0"/>
          <w:marBottom w:val="0"/>
          <w:divBdr>
            <w:top w:val="none" w:sz="0" w:space="0" w:color="auto"/>
            <w:left w:val="none" w:sz="0" w:space="0" w:color="auto"/>
            <w:bottom w:val="none" w:sz="0" w:space="0" w:color="auto"/>
            <w:right w:val="none" w:sz="0" w:space="0" w:color="auto"/>
          </w:divBdr>
        </w:div>
        <w:div w:id="1452359928">
          <w:marLeft w:val="480"/>
          <w:marRight w:val="0"/>
          <w:marTop w:val="0"/>
          <w:marBottom w:val="0"/>
          <w:divBdr>
            <w:top w:val="none" w:sz="0" w:space="0" w:color="auto"/>
            <w:left w:val="none" w:sz="0" w:space="0" w:color="auto"/>
            <w:bottom w:val="none" w:sz="0" w:space="0" w:color="auto"/>
            <w:right w:val="none" w:sz="0" w:space="0" w:color="auto"/>
          </w:divBdr>
        </w:div>
        <w:div w:id="407575243">
          <w:marLeft w:val="480"/>
          <w:marRight w:val="0"/>
          <w:marTop w:val="0"/>
          <w:marBottom w:val="0"/>
          <w:divBdr>
            <w:top w:val="none" w:sz="0" w:space="0" w:color="auto"/>
            <w:left w:val="none" w:sz="0" w:space="0" w:color="auto"/>
            <w:bottom w:val="none" w:sz="0" w:space="0" w:color="auto"/>
            <w:right w:val="none" w:sz="0" w:space="0" w:color="auto"/>
          </w:divBdr>
        </w:div>
        <w:div w:id="1985741969">
          <w:marLeft w:val="480"/>
          <w:marRight w:val="0"/>
          <w:marTop w:val="0"/>
          <w:marBottom w:val="0"/>
          <w:divBdr>
            <w:top w:val="none" w:sz="0" w:space="0" w:color="auto"/>
            <w:left w:val="none" w:sz="0" w:space="0" w:color="auto"/>
            <w:bottom w:val="none" w:sz="0" w:space="0" w:color="auto"/>
            <w:right w:val="none" w:sz="0" w:space="0" w:color="auto"/>
          </w:divBdr>
        </w:div>
        <w:div w:id="1259603915">
          <w:marLeft w:val="480"/>
          <w:marRight w:val="0"/>
          <w:marTop w:val="0"/>
          <w:marBottom w:val="0"/>
          <w:divBdr>
            <w:top w:val="none" w:sz="0" w:space="0" w:color="auto"/>
            <w:left w:val="none" w:sz="0" w:space="0" w:color="auto"/>
            <w:bottom w:val="none" w:sz="0" w:space="0" w:color="auto"/>
            <w:right w:val="none" w:sz="0" w:space="0" w:color="auto"/>
          </w:divBdr>
        </w:div>
        <w:div w:id="2013218424">
          <w:marLeft w:val="480"/>
          <w:marRight w:val="0"/>
          <w:marTop w:val="0"/>
          <w:marBottom w:val="0"/>
          <w:divBdr>
            <w:top w:val="none" w:sz="0" w:space="0" w:color="auto"/>
            <w:left w:val="none" w:sz="0" w:space="0" w:color="auto"/>
            <w:bottom w:val="none" w:sz="0" w:space="0" w:color="auto"/>
            <w:right w:val="none" w:sz="0" w:space="0" w:color="auto"/>
          </w:divBdr>
        </w:div>
        <w:div w:id="53697426">
          <w:marLeft w:val="480"/>
          <w:marRight w:val="0"/>
          <w:marTop w:val="0"/>
          <w:marBottom w:val="0"/>
          <w:divBdr>
            <w:top w:val="none" w:sz="0" w:space="0" w:color="auto"/>
            <w:left w:val="none" w:sz="0" w:space="0" w:color="auto"/>
            <w:bottom w:val="none" w:sz="0" w:space="0" w:color="auto"/>
            <w:right w:val="none" w:sz="0" w:space="0" w:color="auto"/>
          </w:divBdr>
        </w:div>
        <w:div w:id="511996151">
          <w:marLeft w:val="480"/>
          <w:marRight w:val="0"/>
          <w:marTop w:val="0"/>
          <w:marBottom w:val="0"/>
          <w:divBdr>
            <w:top w:val="none" w:sz="0" w:space="0" w:color="auto"/>
            <w:left w:val="none" w:sz="0" w:space="0" w:color="auto"/>
            <w:bottom w:val="none" w:sz="0" w:space="0" w:color="auto"/>
            <w:right w:val="none" w:sz="0" w:space="0" w:color="auto"/>
          </w:divBdr>
        </w:div>
        <w:div w:id="1823699060">
          <w:marLeft w:val="480"/>
          <w:marRight w:val="0"/>
          <w:marTop w:val="0"/>
          <w:marBottom w:val="0"/>
          <w:divBdr>
            <w:top w:val="none" w:sz="0" w:space="0" w:color="auto"/>
            <w:left w:val="none" w:sz="0" w:space="0" w:color="auto"/>
            <w:bottom w:val="none" w:sz="0" w:space="0" w:color="auto"/>
            <w:right w:val="none" w:sz="0" w:space="0" w:color="auto"/>
          </w:divBdr>
        </w:div>
        <w:div w:id="870188203">
          <w:marLeft w:val="480"/>
          <w:marRight w:val="0"/>
          <w:marTop w:val="0"/>
          <w:marBottom w:val="0"/>
          <w:divBdr>
            <w:top w:val="none" w:sz="0" w:space="0" w:color="auto"/>
            <w:left w:val="none" w:sz="0" w:space="0" w:color="auto"/>
            <w:bottom w:val="none" w:sz="0" w:space="0" w:color="auto"/>
            <w:right w:val="none" w:sz="0" w:space="0" w:color="auto"/>
          </w:divBdr>
        </w:div>
      </w:divsChild>
    </w:div>
    <w:div w:id="173038525">
      <w:bodyDiv w:val="1"/>
      <w:marLeft w:val="0"/>
      <w:marRight w:val="0"/>
      <w:marTop w:val="0"/>
      <w:marBottom w:val="0"/>
      <w:divBdr>
        <w:top w:val="none" w:sz="0" w:space="0" w:color="auto"/>
        <w:left w:val="none" w:sz="0" w:space="0" w:color="auto"/>
        <w:bottom w:val="none" w:sz="0" w:space="0" w:color="auto"/>
        <w:right w:val="none" w:sz="0" w:space="0" w:color="auto"/>
      </w:divBdr>
      <w:divsChild>
        <w:div w:id="540673278">
          <w:marLeft w:val="480"/>
          <w:marRight w:val="0"/>
          <w:marTop w:val="0"/>
          <w:marBottom w:val="0"/>
          <w:divBdr>
            <w:top w:val="none" w:sz="0" w:space="0" w:color="auto"/>
            <w:left w:val="none" w:sz="0" w:space="0" w:color="auto"/>
            <w:bottom w:val="none" w:sz="0" w:space="0" w:color="auto"/>
            <w:right w:val="none" w:sz="0" w:space="0" w:color="auto"/>
          </w:divBdr>
        </w:div>
        <w:div w:id="2081444202">
          <w:marLeft w:val="480"/>
          <w:marRight w:val="0"/>
          <w:marTop w:val="0"/>
          <w:marBottom w:val="0"/>
          <w:divBdr>
            <w:top w:val="none" w:sz="0" w:space="0" w:color="auto"/>
            <w:left w:val="none" w:sz="0" w:space="0" w:color="auto"/>
            <w:bottom w:val="none" w:sz="0" w:space="0" w:color="auto"/>
            <w:right w:val="none" w:sz="0" w:space="0" w:color="auto"/>
          </w:divBdr>
        </w:div>
        <w:div w:id="1603299011">
          <w:marLeft w:val="480"/>
          <w:marRight w:val="0"/>
          <w:marTop w:val="0"/>
          <w:marBottom w:val="0"/>
          <w:divBdr>
            <w:top w:val="none" w:sz="0" w:space="0" w:color="auto"/>
            <w:left w:val="none" w:sz="0" w:space="0" w:color="auto"/>
            <w:bottom w:val="none" w:sz="0" w:space="0" w:color="auto"/>
            <w:right w:val="none" w:sz="0" w:space="0" w:color="auto"/>
          </w:divBdr>
        </w:div>
        <w:div w:id="1759523988">
          <w:marLeft w:val="480"/>
          <w:marRight w:val="0"/>
          <w:marTop w:val="0"/>
          <w:marBottom w:val="0"/>
          <w:divBdr>
            <w:top w:val="none" w:sz="0" w:space="0" w:color="auto"/>
            <w:left w:val="none" w:sz="0" w:space="0" w:color="auto"/>
            <w:bottom w:val="none" w:sz="0" w:space="0" w:color="auto"/>
            <w:right w:val="none" w:sz="0" w:space="0" w:color="auto"/>
          </w:divBdr>
        </w:div>
        <w:div w:id="524712747">
          <w:marLeft w:val="480"/>
          <w:marRight w:val="0"/>
          <w:marTop w:val="0"/>
          <w:marBottom w:val="0"/>
          <w:divBdr>
            <w:top w:val="none" w:sz="0" w:space="0" w:color="auto"/>
            <w:left w:val="none" w:sz="0" w:space="0" w:color="auto"/>
            <w:bottom w:val="none" w:sz="0" w:space="0" w:color="auto"/>
            <w:right w:val="none" w:sz="0" w:space="0" w:color="auto"/>
          </w:divBdr>
        </w:div>
        <w:div w:id="977297955">
          <w:marLeft w:val="480"/>
          <w:marRight w:val="0"/>
          <w:marTop w:val="0"/>
          <w:marBottom w:val="0"/>
          <w:divBdr>
            <w:top w:val="none" w:sz="0" w:space="0" w:color="auto"/>
            <w:left w:val="none" w:sz="0" w:space="0" w:color="auto"/>
            <w:bottom w:val="none" w:sz="0" w:space="0" w:color="auto"/>
            <w:right w:val="none" w:sz="0" w:space="0" w:color="auto"/>
          </w:divBdr>
        </w:div>
        <w:div w:id="1963459789">
          <w:marLeft w:val="480"/>
          <w:marRight w:val="0"/>
          <w:marTop w:val="0"/>
          <w:marBottom w:val="0"/>
          <w:divBdr>
            <w:top w:val="none" w:sz="0" w:space="0" w:color="auto"/>
            <w:left w:val="none" w:sz="0" w:space="0" w:color="auto"/>
            <w:bottom w:val="none" w:sz="0" w:space="0" w:color="auto"/>
            <w:right w:val="none" w:sz="0" w:space="0" w:color="auto"/>
          </w:divBdr>
        </w:div>
        <w:div w:id="937983649">
          <w:marLeft w:val="480"/>
          <w:marRight w:val="0"/>
          <w:marTop w:val="0"/>
          <w:marBottom w:val="0"/>
          <w:divBdr>
            <w:top w:val="none" w:sz="0" w:space="0" w:color="auto"/>
            <w:left w:val="none" w:sz="0" w:space="0" w:color="auto"/>
            <w:bottom w:val="none" w:sz="0" w:space="0" w:color="auto"/>
            <w:right w:val="none" w:sz="0" w:space="0" w:color="auto"/>
          </w:divBdr>
        </w:div>
        <w:div w:id="514275042">
          <w:marLeft w:val="480"/>
          <w:marRight w:val="0"/>
          <w:marTop w:val="0"/>
          <w:marBottom w:val="0"/>
          <w:divBdr>
            <w:top w:val="none" w:sz="0" w:space="0" w:color="auto"/>
            <w:left w:val="none" w:sz="0" w:space="0" w:color="auto"/>
            <w:bottom w:val="none" w:sz="0" w:space="0" w:color="auto"/>
            <w:right w:val="none" w:sz="0" w:space="0" w:color="auto"/>
          </w:divBdr>
        </w:div>
        <w:div w:id="161943322">
          <w:marLeft w:val="480"/>
          <w:marRight w:val="0"/>
          <w:marTop w:val="0"/>
          <w:marBottom w:val="0"/>
          <w:divBdr>
            <w:top w:val="none" w:sz="0" w:space="0" w:color="auto"/>
            <w:left w:val="none" w:sz="0" w:space="0" w:color="auto"/>
            <w:bottom w:val="none" w:sz="0" w:space="0" w:color="auto"/>
            <w:right w:val="none" w:sz="0" w:space="0" w:color="auto"/>
          </w:divBdr>
        </w:div>
        <w:div w:id="1912426238">
          <w:marLeft w:val="480"/>
          <w:marRight w:val="0"/>
          <w:marTop w:val="0"/>
          <w:marBottom w:val="0"/>
          <w:divBdr>
            <w:top w:val="none" w:sz="0" w:space="0" w:color="auto"/>
            <w:left w:val="none" w:sz="0" w:space="0" w:color="auto"/>
            <w:bottom w:val="none" w:sz="0" w:space="0" w:color="auto"/>
            <w:right w:val="none" w:sz="0" w:space="0" w:color="auto"/>
          </w:divBdr>
        </w:div>
        <w:div w:id="6910509">
          <w:marLeft w:val="480"/>
          <w:marRight w:val="0"/>
          <w:marTop w:val="0"/>
          <w:marBottom w:val="0"/>
          <w:divBdr>
            <w:top w:val="none" w:sz="0" w:space="0" w:color="auto"/>
            <w:left w:val="none" w:sz="0" w:space="0" w:color="auto"/>
            <w:bottom w:val="none" w:sz="0" w:space="0" w:color="auto"/>
            <w:right w:val="none" w:sz="0" w:space="0" w:color="auto"/>
          </w:divBdr>
        </w:div>
        <w:div w:id="1633899017">
          <w:marLeft w:val="480"/>
          <w:marRight w:val="0"/>
          <w:marTop w:val="0"/>
          <w:marBottom w:val="0"/>
          <w:divBdr>
            <w:top w:val="none" w:sz="0" w:space="0" w:color="auto"/>
            <w:left w:val="none" w:sz="0" w:space="0" w:color="auto"/>
            <w:bottom w:val="none" w:sz="0" w:space="0" w:color="auto"/>
            <w:right w:val="none" w:sz="0" w:space="0" w:color="auto"/>
          </w:divBdr>
        </w:div>
        <w:div w:id="937911262">
          <w:marLeft w:val="480"/>
          <w:marRight w:val="0"/>
          <w:marTop w:val="0"/>
          <w:marBottom w:val="0"/>
          <w:divBdr>
            <w:top w:val="none" w:sz="0" w:space="0" w:color="auto"/>
            <w:left w:val="none" w:sz="0" w:space="0" w:color="auto"/>
            <w:bottom w:val="none" w:sz="0" w:space="0" w:color="auto"/>
            <w:right w:val="none" w:sz="0" w:space="0" w:color="auto"/>
          </w:divBdr>
        </w:div>
        <w:div w:id="1868375231">
          <w:marLeft w:val="480"/>
          <w:marRight w:val="0"/>
          <w:marTop w:val="0"/>
          <w:marBottom w:val="0"/>
          <w:divBdr>
            <w:top w:val="none" w:sz="0" w:space="0" w:color="auto"/>
            <w:left w:val="none" w:sz="0" w:space="0" w:color="auto"/>
            <w:bottom w:val="none" w:sz="0" w:space="0" w:color="auto"/>
            <w:right w:val="none" w:sz="0" w:space="0" w:color="auto"/>
          </w:divBdr>
        </w:div>
        <w:div w:id="1066991684">
          <w:marLeft w:val="480"/>
          <w:marRight w:val="0"/>
          <w:marTop w:val="0"/>
          <w:marBottom w:val="0"/>
          <w:divBdr>
            <w:top w:val="none" w:sz="0" w:space="0" w:color="auto"/>
            <w:left w:val="none" w:sz="0" w:space="0" w:color="auto"/>
            <w:bottom w:val="none" w:sz="0" w:space="0" w:color="auto"/>
            <w:right w:val="none" w:sz="0" w:space="0" w:color="auto"/>
          </w:divBdr>
        </w:div>
        <w:div w:id="943195103">
          <w:marLeft w:val="480"/>
          <w:marRight w:val="0"/>
          <w:marTop w:val="0"/>
          <w:marBottom w:val="0"/>
          <w:divBdr>
            <w:top w:val="none" w:sz="0" w:space="0" w:color="auto"/>
            <w:left w:val="none" w:sz="0" w:space="0" w:color="auto"/>
            <w:bottom w:val="none" w:sz="0" w:space="0" w:color="auto"/>
            <w:right w:val="none" w:sz="0" w:space="0" w:color="auto"/>
          </w:divBdr>
        </w:div>
        <w:div w:id="368147799">
          <w:marLeft w:val="480"/>
          <w:marRight w:val="0"/>
          <w:marTop w:val="0"/>
          <w:marBottom w:val="0"/>
          <w:divBdr>
            <w:top w:val="none" w:sz="0" w:space="0" w:color="auto"/>
            <w:left w:val="none" w:sz="0" w:space="0" w:color="auto"/>
            <w:bottom w:val="none" w:sz="0" w:space="0" w:color="auto"/>
            <w:right w:val="none" w:sz="0" w:space="0" w:color="auto"/>
          </w:divBdr>
        </w:div>
        <w:div w:id="708147054">
          <w:marLeft w:val="480"/>
          <w:marRight w:val="0"/>
          <w:marTop w:val="0"/>
          <w:marBottom w:val="0"/>
          <w:divBdr>
            <w:top w:val="none" w:sz="0" w:space="0" w:color="auto"/>
            <w:left w:val="none" w:sz="0" w:space="0" w:color="auto"/>
            <w:bottom w:val="none" w:sz="0" w:space="0" w:color="auto"/>
            <w:right w:val="none" w:sz="0" w:space="0" w:color="auto"/>
          </w:divBdr>
        </w:div>
        <w:div w:id="1673946543">
          <w:marLeft w:val="480"/>
          <w:marRight w:val="0"/>
          <w:marTop w:val="0"/>
          <w:marBottom w:val="0"/>
          <w:divBdr>
            <w:top w:val="none" w:sz="0" w:space="0" w:color="auto"/>
            <w:left w:val="none" w:sz="0" w:space="0" w:color="auto"/>
            <w:bottom w:val="none" w:sz="0" w:space="0" w:color="auto"/>
            <w:right w:val="none" w:sz="0" w:space="0" w:color="auto"/>
          </w:divBdr>
        </w:div>
        <w:div w:id="2146198237">
          <w:marLeft w:val="480"/>
          <w:marRight w:val="0"/>
          <w:marTop w:val="0"/>
          <w:marBottom w:val="0"/>
          <w:divBdr>
            <w:top w:val="none" w:sz="0" w:space="0" w:color="auto"/>
            <w:left w:val="none" w:sz="0" w:space="0" w:color="auto"/>
            <w:bottom w:val="none" w:sz="0" w:space="0" w:color="auto"/>
            <w:right w:val="none" w:sz="0" w:space="0" w:color="auto"/>
          </w:divBdr>
        </w:div>
        <w:div w:id="1393697088">
          <w:marLeft w:val="480"/>
          <w:marRight w:val="0"/>
          <w:marTop w:val="0"/>
          <w:marBottom w:val="0"/>
          <w:divBdr>
            <w:top w:val="none" w:sz="0" w:space="0" w:color="auto"/>
            <w:left w:val="none" w:sz="0" w:space="0" w:color="auto"/>
            <w:bottom w:val="none" w:sz="0" w:space="0" w:color="auto"/>
            <w:right w:val="none" w:sz="0" w:space="0" w:color="auto"/>
          </w:divBdr>
        </w:div>
        <w:div w:id="935941074">
          <w:marLeft w:val="480"/>
          <w:marRight w:val="0"/>
          <w:marTop w:val="0"/>
          <w:marBottom w:val="0"/>
          <w:divBdr>
            <w:top w:val="none" w:sz="0" w:space="0" w:color="auto"/>
            <w:left w:val="none" w:sz="0" w:space="0" w:color="auto"/>
            <w:bottom w:val="none" w:sz="0" w:space="0" w:color="auto"/>
            <w:right w:val="none" w:sz="0" w:space="0" w:color="auto"/>
          </w:divBdr>
        </w:div>
        <w:div w:id="1215308172">
          <w:marLeft w:val="480"/>
          <w:marRight w:val="0"/>
          <w:marTop w:val="0"/>
          <w:marBottom w:val="0"/>
          <w:divBdr>
            <w:top w:val="none" w:sz="0" w:space="0" w:color="auto"/>
            <w:left w:val="none" w:sz="0" w:space="0" w:color="auto"/>
            <w:bottom w:val="none" w:sz="0" w:space="0" w:color="auto"/>
            <w:right w:val="none" w:sz="0" w:space="0" w:color="auto"/>
          </w:divBdr>
        </w:div>
        <w:div w:id="1991471975">
          <w:marLeft w:val="480"/>
          <w:marRight w:val="0"/>
          <w:marTop w:val="0"/>
          <w:marBottom w:val="0"/>
          <w:divBdr>
            <w:top w:val="none" w:sz="0" w:space="0" w:color="auto"/>
            <w:left w:val="none" w:sz="0" w:space="0" w:color="auto"/>
            <w:bottom w:val="none" w:sz="0" w:space="0" w:color="auto"/>
            <w:right w:val="none" w:sz="0" w:space="0" w:color="auto"/>
          </w:divBdr>
        </w:div>
        <w:div w:id="1676806222">
          <w:marLeft w:val="480"/>
          <w:marRight w:val="0"/>
          <w:marTop w:val="0"/>
          <w:marBottom w:val="0"/>
          <w:divBdr>
            <w:top w:val="none" w:sz="0" w:space="0" w:color="auto"/>
            <w:left w:val="none" w:sz="0" w:space="0" w:color="auto"/>
            <w:bottom w:val="none" w:sz="0" w:space="0" w:color="auto"/>
            <w:right w:val="none" w:sz="0" w:space="0" w:color="auto"/>
          </w:divBdr>
        </w:div>
        <w:div w:id="469900767">
          <w:marLeft w:val="480"/>
          <w:marRight w:val="0"/>
          <w:marTop w:val="0"/>
          <w:marBottom w:val="0"/>
          <w:divBdr>
            <w:top w:val="none" w:sz="0" w:space="0" w:color="auto"/>
            <w:left w:val="none" w:sz="0" w:space="0" w:color="auto"/>
            <w:bottom w:val="none" w:sz="0" w:space="0" w:color="auto"/>
            <w:right w:val="none" w:sz="0" w:space="0" w:color="auto"/>
          </w:divBdr>
        </w:div>
        <w:div w:id="1991976139">
          <w:marLeft w:val="480"/>
          <w:marRight w:val="0"/>
          <w:marTop w:val="0"/>
          <w:marBottom w:val="0"/>
          <w:divBdr>
            <w:top w:val="none" w:sz="0" w:space="0" w:color="auto"/>
            <w:left w:val="none" w:sz="0" w:space="0" w:color="auto"/>
            <w:bottom w:val="none" w:sz="0" w:space="0" w:color="auto"/>
            <w:right w:val="none" w:sz="0" w:space="0" w:color="auto"/>
          </w:divBdr>
        </w:div>
        <w:div w:id="457068244">
          <w:marLeft w:val="480"/>
          <w:marRight w:val="0"/>
          <w:marTop w:val="0"/>
          <w:marBottom w:val="0"/>
          <w:divBdr>
            <w:top w:val="none" w:sz="0" w:space="0" w:color="auto"/>
            <w:left w:val="none" w:sz="0" w:space="0" w:color="auto"/>
            <w:bottom w:val="none" w:sz="0" w:space="0" w:color="auto"/>
            <w:right w:val="none" w:sz="0" w:space="0" w:color="auto"/>
          </w:divBdr>
        </w:div>
        <w:div w:id="1015305890">
          <w:marLeft w:val="480"/>
          <w:marRight w:val="0"/>
          <w:marTop w:val="0"/>
          <w:marBottom w:val="0"/>
          <w:divBdr>
            <w:top w:val="none" w:sz="0" w:space="0" w:color="auto"/>
            <w:left w:val="none" w:sz="0" w:space="0" w:color="auto"/>
            <w:bottom w:val="none" w:sz="0" w:space="0" w:color="auto"/>
            <w:right w:val="none" w:sz="0" w:space="0" w:color="auto"/>
          </w:divBdr>
        </w:div>
        <w:div w:id="832330420">
          <w:marLeft w:val="480"/>
          <w:marRight w:val="0"/>
          <w:marTop w:val="0"/>
          <w:marBottom w:val="0"/>
          <w:divBdr>
            <w:top w:val="none" w:sz="0" w:space="0" w:color="auto"/>
            <w:left w:val="none" w:sz="0" w:space="0" w:color="auto"/>
            <w:bottom w:val="none" w:sz="0" w:space="0" w:color="auto"/>
            <w:right w:val="none" w:sz="0" w:space="0" w:color="auto"/>
          </w:divBdr>
        </w:div>
        <w:div w:id="1096287049">
          <w:marLeft w:val="480"/>
          <w:marRight w:val="0"/>
          <w:marTop w:val="0"/>
          <w:marBottom w:val="0"/>
          <w:divBdr>
            <w:top w:val="none" w:sz="0" w:space="0" w:color="auto"/>
            <w:left w:val="none" w:sz="0" w:space="0" w:color="auto"/>
            <w:bottom w:val="none" w:sz="0" w:space="0" w:color="auto"/>
            <w:right w:val="none" w:sz="0" w:space="0" w:color="auto"/>
          </w:divBdr>
        </w:div>
        <w:div w:id="296878135">
          <w:marLeft w:val="480"/>
          <w:marRight w:val="0"/>
          <w:marTop w:val="0"/>
          <w:marBottom w:val="0"/>
          <w:divBdr>
            <w:top w:val="none" w:sz="0" w:space="0" w:color="auto"/>
            <w:left w:val="none" w:sz="0" w:space="0" w:color="auto"/>
            <w:bottom w:val="none" w:sz="0" w:space="0" w:color="auto"/>
            <w:right w:val="none" w:sz="0" w:space="0" w:color="auto"/>
          </w:divBdr>
        </w:div>
        <w:div w:id="1426262314">
          <w:marLeft w:val="480"/>
          <w:marRight w:val="0"/>
          <w:marTop w:val="0"/>
          <w:marBottom w:val="0"/>
          <w:divBdr>
            <w:top w:val="none" w:sz="0" w:space="0" w:color="auto"/>
            <w:left w:val="none" w:sz="0" w:space="0" w:color="auto"/>
            <w:bottom w:val="none" w:sz="0" w:space="0" w:color="auto"/>
            <w:right w:val="none" w:sz="0" w:space="0" w:color="auto"/>
          </w:divBdr>
        </w:div>
        <w:div w:id="318769416">
          <w:marLeft w:val="480"/>
          <w:marRight w:val="0"/>
          <w:marTop w:val="0"/>
          <w:marBottom w:val="0"/>
          <w:divBdr>
            <w:top w:val="none" w:sz="0" w:space="0" w:color="auto"/>
            <w:left w:val="none" w:sz="0" w:space="0" w:color="auto"/>
            <w:bottom w:val="none" w:sz="0" w:space="0" w:color="auto"/>
            <w:right w:val="none" w:sz="0" w:space="0" w:color="auto"/>
          </w:divBdr>
        </w:div>
        <w:div w:id="184635006">
          <w:marLeft w:val="480"/>
          <w:marRight w:val="0"/>
          <w:marTop w:val="0"/>
          <w:marBottom w:val="0"/>
          <w:divBdr>
            <w:top w:val="none" w:sz="0" w:space="0" w:color="auto"/>
            <w:left w:val="none" w:sz="0" w:space="0" w:color="auto"/>
            <w:bottom w:val="none" w:sz="0" w:space="0" w:color="auto"/>
            <w:right w:val="none" w:sz="0" w:space="0" w:color="auto"/>
          </w:divBdr>
        </w:div>
        <w:div w:id="1699037605">
          <w:marLeft w:val="480"/>
          <w:marRight w:val="0"/>
          <w:marTop w:val="0"/>
          <w:marBottom w:val="0"/>
          <w:divBdr>
            <w:top w:val="none" w:sz="0" w:space="0" w:color="auto"/>
            <w:left w:val="none" w:sz="0" w:space="0" w:color="auto"/>
            <w:bottom w:val="none" w:sz="0" w:space="0" w:color="auto"/>
            <w:right w:val="none" w:sz="0" w:space="0" w:color="auto"/>
          </w:divBdr>
        </w:div>
        <w:div w:id="2050453911">
          <w:marLeft w:val="480"/>
          <w:marRight w:val="0"/>
          <w:marTop w:val="0"/>
          <w:marBottom w:val="0"/>
          <w:divBdr>
            <w:top w:val="none" w:sz="0" w:space="0" w:color="auto"/>
            <w:left w:val="none" w:sz="0" w:space="0" w:color="auto"/>
            <w:bottom w:val="none" w:sz="0" w:space="0" w:color="auto"/>
            <w:right w:val="none" w:sz="0" w:space="0" w:color="auto"/>
          </w:divBdr>
        </w:div>
        <w:div w:id="1283146849">
          <w:marLeft w:val="480"/>
          <w:marRight w:val="0"/>
          <w:marTop w:val="0"/>
          <w:marBottom w:val="0"/>
          <w:divBdr>
            <w:top w:val="none" w:sz="0" w:space="0" w:color="auto"/>
            <w:left w:val="none" w:sz="0" w:space="0" w:color="auto"/>
            <w:bottom w:val="none" w:sz="0" w:space="0" w:color="auto"/>
            <w:right w:val="none" w:sz="0" w:space="0" w:color="auto"/>
          </w:divBdr>
        </w:div>
        <w:div w:id="1769963032">
          <w:marLeft w:val="480"/>
          <w:marRight w:val="0"/>
          <w:marTop w:val="0"/>
          <w:marBottom w:val="0"/>
          <w:divBdr>
            <w:top w:val="none" w:sz="0" w:space="0" w:color="auto"/>
            <w:left w:val="none" w:sz="0" w:space="0" w:color="auto"/>
            <w:bottom w:val="none" w:sz="0" w:space="0" w:color="auto"/>
            <w:right w:val="none" w:sz="0" w:space="0" w:color="auto"/>
          </w:divBdr>
        </w:div>
        <w:div w:id="412355092">
          <w:marLeft w:val="480"/>
          <w:marRight w:val="0"/>
          <w:marTop w:val="0"/>
          <w:marBottom w:val="0"/>
          <w:divBdr>
            <w:top w:val="none" w:sz="0" w:space="0" w:color="auto"/>
            <w:left w:val="none" w:sz="0" w:space="0" w:color="auto"/>
            <w:bottom w:val="none" w:sz="0" w:space="0" w:color="auto"/>
            <w:right w:val="none" w:sz="0" w:space="0" w:color="auto"/>
          </w:divBdr>
        </w:div>
        <w:div w:id="784226556">
          <w:marLeft w:val="480"/>
          <w:marRight w:val="0"/>
          <w:marTop w:val="0"/>
          <w:marBottom w:val="0"/>
          <w:divBdr>
            <w:top w:val="none" w:sz="0" w:space="0" w:color="auto"/>
            <w:left w:val="none" w:sz="0" w:space="0" w:color="auto"/>
            <w:bottom w:val="none" w:sz="0" w:space="0" w:color="auto"/>
            <w:right w:val="none" w:sz="0" w:space="0" w:color="auto"/>
          </w:divBdr>
        </w:div>
        <w:div w:id="1388989784">
          <w:marLeft w:val="480"/>
          <w:marRight w:val="0"/>
          <w:marTop w:val="0"/>
          <w:marBottom w:val="0"/>
          <w:divBdr>
            <w:top w:val="none" w:sz="0" w:space="0" w:color="auto"/>
            <w:left w:val="none" w:sz="0" w:space="0" w:color="auto"/>
            <w:bottom w:val="none" w:sz="0" w:space="0" w:color="auto"/>
            <w:right w:val="none" w:sz="0" w:space="0" w:color="auto"/>
          </w:divBdr>
        </w:div>
        <w:div w:id="988437718">
          <w:marLeft w:val="480"/>
          <w:marRight w:val="0"/>
          <w:marTop w:val="0"/>
          <w:marBottom w:val="0"/>
          <w:divBdr>
            <w:top w:val="none" w:sz="0" w:space="0" w:color="auto"/>
            <w:left w:val="none" w:sz="0" w:space="0" w:color="auto"/>
            <w:bottom w:val="none" w:sz="0" w:space="0" w:color="auto"/>
            <w:right w:val="none" w:sz="0" w:space="0" w:color="auto"/>
          </w:divBdr>
        </w:div>
        <w:div w:id="511340377">
          <w:marLeft w:val="480"/>
          <w:marRight w:val="0"/>
          <w:marTop w:val="0"/>
          <w:marBottom w:val="0"/>
          <w:divBdr>
            <w:top w:val="none" w:sz="0" w:space="0" w:color="auto"/>
            <w:left w:val="none" w:sz="0" w:space="0" w:color="auto"/>
            <w:bottom w:val="none" w:sz="0" w:space="0" w:color="auto"/>
            <w:right w:val="none" w:sz="0" w:space="0" w:color="auto"/>
          </w:divBdr>
        </w:div>
        <w:div w:id="1118988918">
          <w:marLeft w:val="480"/>
          <w:marRight w:val="0"/>
          <w:marTop w:val="0"/>
          <w:marBottom w:val="0"/>
          <w:divBdr>
            <w:top w:val="none" w:sz="0" w:space="0" w:color="auto"/>
            <w:left w:val="none" w:sz="0" w:space="0" w:color="auto"/>
            <w:bottom w:val="none" w:sz="0" w:space="0" w:color="auto"/>
            <w:right w:val="none" w:sz="0" w:space="0" w:color="auto"/>
          </w:divBdr>
        </w:div>
        <w:div w:id="1618096227">
          <w:marLeft w:val="480"/>
          <w:marRight w:val="0"/>
          <w:marTop w:val="0"/>
          <w:marBottom w:val="0"/>
          <w:divBdr>
            <w:top w:val="none" w:sz="0" w:space="0" w:color="auto"/>
            <w:left w:val="none" w:sz="0" w:space="0" w:color="auto"/>
            <w:bottom w:val="none" w:sz="0" w:space="0" w:color="auto"/>
            <w:right w:val="none" w:sz="0" w:space="0" w:color="auto"/>
          </w:divBdr>
        </w:div>
        <w:div w:id="1432163390">
          <w:marLeft w:val="480"/>
          <w:marRight w:val="0"/>
          <w:marTop w:val="0"/>
          <w:marBottom w:val="0"/>
          <w:divBdr>
            <w:top w:val="none" w:sz="0" w:space="0" w:color="auto"/>
            <w:left w:val="none" w:sz="0" w:space="0" w:color="auto"/>
            <w:bottom w:val="none" w:sz="0" w:space="0" w:color="auto"/>
            <w:right w:val="none" w:sz="0" w:space="0" w:color="auto"/>
          </w:divBdr>
        </w:div>
        <w:div w:id="577788432">
          <w:marLeft w:val="480"/>
          <w:marRight w:val="0"/>
          <w:marTop w:val="0"/>
          <w:marBottom w:val="0"/>
          <w:divBdr>
            <w:top w:val="none" w:sz="0" w:space="0" w:color="auto"/>
            <w:left w:val="none" w:sz="0" w:space="0" w:color="auto"/>
            <w:bottom w:val="none" w:sz="0" w:space="0" w:color="auto"/>
            <w:right w:val="none" w:sz="0" w:space="0" w:color="auto"/>
          </w:divBdr>
        </w:div>
        <w:div w:id="761297440">
          <w:marLeft w:val="480"/>
          <w:marRight w:val="0"/>
          <w:marTop w:val="0"/>
          <w:marBottom w:val="0"/>
          <w:divBdr>
            <w:top w:val="none" w:sz="0" w:space="0" w:color="auto"/>
            <w:left w:val="none" w:sz="0" w:space="0" w:color="auto"/>
            <w:bottom w:val="none" w:sz="0" w:space="0" w:color="auto"/>
            <w:right w:val="none" w:sz="0" w:space="0" w:color="auto"/>
          </w:divBdr>
        </w:div>
        <w:div w:id="1547791781">
          <w:marLeft w:val="480"/>
          <w:marRight w:val="0"/>
          <w:marTop w:val="0"/>
          <w:marBottom w:val="0"/>
          <w:divBdr>
            <w:top w:val="none" w:sz="0" w:space="0" w:color="auto"/>
            <w:left w:val="none" w:sz="0" w:space="0" w:color="auto"/>
            <w:bottom w:val="none" w:sz="0" w:space="0" w:color="auto"/>
            <w:right w:val="none" w:sz="0" w:space="0" w:color="auto"/>
          </w:divBdr>
        </w:div>
        <w:div w:id="1864172981">
          <w:marLeft w:val="480"/>
          <w:marRight w:val="0"/>
          <w:marTop w:val="0"/>
          <w:marBottom w:val="0"/>
          <w:divBdr>
            <w:top w:val="none" w:sz="0" w:space="0" w:color="auto"/>
            <w:left w:val="none" w:sz="0" w:space="0" w:color="auto"/>
            <w:bottom w:val="none" w:sz="0" w:space="0" w:color="auto"/>
            <w:right w:val="none" w:sz="0" w:space="0" w:color="auto"/>
          </w:divBdr>
        </w:div>
        <w:div w:id="2048136367">
          <w:marLeft w:val="480"/>
          <w:marRight w:val="0"/>
          <w:marTop w:val="0"/>
          <w:marBottom w:val="0"/>
          <w:divBdr>
            <w:top w:val="none" w:sz="0" w:space="0" w:color="auto"/>
            <w:left w:val="none" w:sz="0" w:space="0" w:color="auto"/>
            <w:bottom w:val="none" w:sz="0" w:space="0" w:color="auto"/>
            <w:right w:val="none" w:sz="0" w:space="0" w:color="auto"/>
          </w:divBdr>
        </w:div>
        <w:div w:id="325282988">
          <w:marLeft w:val="480"/>
          <w:marRight w:val="0"/>
          <w:marTop w:val="0"/>
          <w:marBottom w:val="0"/>
          <w:divBdr>
            <w:top w:val="none" w:sz="0" w:space="0" w:color="auto"/>
            <w:left w:val="none" w:sz="0" w:space="0" w:color="auto"/>
            <w:bottom w:val="none" w:sz="0" w:space="0" w:color="auto"/>
            <w:right w:val="none" w:sz="0" w:space="0" w:color="auto"/>
          </w:divBdr>
        </w:div>
        <w:div w:id="652026956">
          <w:marLeft w:val="480"/>
          <w:marRight w:val="0"/>
          <w:marTop w:val="0"/>
          <w:marBottom w:val="0"/>
          <w:divBdr>
            <w:top w:val="none" w:sz="0" w:space="0" w:color="auto"/>
            <w:left w:val="none" w:sz="0" w:space="0" w:color="auto"/>
            <w:bottom w:val="none" w:sz="0" w:space="0" w:color="auto"/>
            <w:right w:val="none" w:sz="0" w:space="0" w:color="auto"/>
          </w:divBdr>
        </w:div>
        <w:div w:id="2063672841">
          <w:marLeft w:val="480"/>
          <w:marRight w:val="0"/>
          <w:marTop w:val="0"/>
          <w:marBottom w:val="0"/>
          <w:divBdr>
            <w:top w:val="none" w:sz="0" w:space="0" w:color="auto"/>
            <w:left w:val="none" w:sz="0" w:space="0" w:color="auto"/>
            <w:bottom w:val="none" w:sz="0" w:space="0" w:color="auto"/>
            <w:right w:val="none" w:sz="0" w:space="0" w:color="auto"/>
          </w:divBdr>
        </w:div>
        <w:div w:id="921530980">
          <w:marLeft w:val="480"/>
          <w:marRight w:val="0"/>
          <w:marTop w:val="0"/>
          <w:marBottom w:val="0"/>
          <w:divBdr>
            <w:top w:val="none" w:sz="0" w:space="0" w:color="auto"/>
            <w:left w:val="none" w:sz="0" w:space="0" w:color="auto"/>
            <w:bottom w:val="none" w:sz="0" w:space="0" w:color="auto"/>
            <w:right w:val="none" w:sz="0" w:space="0" w:color="auto"/>
          </w:divBdr>
        </w:div>
        <w:div w:id="309986919">
          <w:marLeft w:val="480"/>
          <w:marRight w:val="0"/>
          <w:marTop w:val="0"/>
          <w:marBottom w:val="0"/>
          <w:divBdr>
            <w:top w:val="none" w:sz="0" w:space="0" w:color="auto"/>
            <w:left w:val="none" w:sz="0" w:space="0" w:color="auto"/>
            <w:bottom w:val="none" w:sz="0" w:space="0" w:color="auto"/>
            <w:right w:val="none" w:sz="0" w:space="0" w:color="auto"/>
          </w:divBdr>
        </w:div>
        <w:div w:id="339550840">
          <w:marLeft w:val="480"/>
          <w:marRight w:val="0"/>
          <w:marTop w:val="0"/>
          <w:marBottom w:val="0"/>
          <w:divBdr>
            <w:top w:val="none" w:sz="0" w:space="0" w:color="auto"/>
            <w:left w:val="none" w:sz="0" w:space="0" w:color="auto"/>
            <w:bottom w:val="none" w:sz="0" w:space="0" w:color="auto"/>
            <w:right w:val="none" w:sz="0" w:space="0" w:color="auto"/>
          </w:divBdr>
        </w:div>
        <w:div w:id="2010864719">
          <w:marLeft w:val="480"/>
          <w:marRight w:val="0"/>
          <w:marTop w:val="0"/>
          <w:marBottom w:val="0"/>
          <w:divBdr>
            <w:top w:val="none" w:sz="0" w:space="0" w:color="auto"/>
            <w:left w:val="none" w:sz="0" w:space="0" w:color="auto"/>
            <w:bottom w:val="none" w:sz="0" w:space="0" w:color="auto"/>
            <w:right w:val="none" w:sz="0" w:space="0" w:color="auto"/>
          </w:divBdr>
        </w:div>
        <w:div w:id="1688363530">
          <w:marLeft w:val="480"/>
          <w:marRight w:val="0"/>
          <w:marTop w:val="0"/>
          <w:marBottom w:val="0"/>
          <w:divBdr>
            <w:top w:val="none" w:sz="0" w:space="0" w:color="auto"/>
            <w:left w:val="none" w:sz="0" w:space="0" w:color="auto"/>
            <w:bottom w:val="none" w:sz="0" w:space="0" w:color="auto"/>
            <w:right w:val="none" w:sz="0" w:space="0" w:color="auto"/>
          </w:divBdr>
        </w:div>
        <w:div w:id="995451018">
          <w:marLeft w:val="480"/>
          <w:marRight w:val="0"/>
          <w:marTop w:val="0"/>
          <w:marBottom w:val="0"/>
          <w:divBdr>
            <w:top w:val="none" w:sz="0" w:space="0" w:color="auto"/>
            <w:left w:val="none" w:sz="0" w:space="0" w:color="auto"/>
            <w:bottom w:val="none" w:sz="0" w:space="0" w:color="auto"/>
            <w:right w:val="none" w:sz="0" w:space="0" w:color="auto"/>
          </w:divBdr>
        </w:div>
        <w:div w:id="894699593">
          <w:marLeft w:val="480"/>
          <w:marRight w:val="0"/>
          <w:marTop w:val="0"/>
          <w:marBottom w:val="0"/>
          <w:divBdr>
            <w:top w:val="none" w:sz="0" w:space="0" w:color="auto"/>
            <w:left w:val="none" w:sz="0" w:space="0" w:color="auto"/>
            <w:bottom w:val="none" w:sz="0" w:space="0" w:color="auto"/>
            <w:right w:val="none" w:sz="0" w:space="0" w:color="auto"/>
          </w:divBdr>
        </w:div>
        <w:div w:id="1788503312">
          <w:marLeft w:val="480"/>
          <w:marRight w:val="0"/>
          <w:marTop w:val="0"/>
          <w:marBottom w:val="0"/>
          <w:divBdr>
            <w:top w:val="none" w:sz="0" w:space="0" w:color="auto"/>
            <w:left w:val="none" w:sz="0" w:space="0" w:color="auto"/>
            <w:bottom w:val="none" w:sz="0" w:space="0" w:color="auto"/>
            <w:right w:val="none" w:sz="0" w:space="0" w:color="auto"/>
          </w:divBdr>
        </w:div>
        <w:div w:id="936642624">
          <w:marLeft w:val="480"/>
          <w:marRight w:val="0"/>
          <w:marTop w:val="0"/>
          <w:marBottom w:val="0"/>
          <w:divBdr>
            <w:top w:val="none" w:sz="0" w:space="0" w:color="auto"/>
            <w:left w:val="none" w:sz="0" w:space="0" w:color="auto"/>
            <w:bottom w:val="none" w:sz="0" w:space="0" w:color="auto"/>
            <w:right w:val="none" w:sz="0" w:space="0" w:color="auto"/>
          </w:divBdr>
        </w:div>
        <w:div w:id="270823682">
          <w:marLeft w:val="480"/>
          <w:marRight w:val="0"/>
          <w:marTop w:val="0"/>
          <w:marBottom w:val="0"/>
          <w:divBdr>
            <w:top w:val="none" w:sz="0" w:space="0" w:color="auto"/>
            <w:left w:val="none" w:sz="0" w:space="0" w:color="auto"/>
            <w:bottom w:val="none" w:sz="0" w:space="0" w:color="auto"/>
            <w:right w:val="none" w:sz="0" w:space="0" w:color="auto"/>
          </w:divBdr>
        </w:div>
        <w:div w:id="1925333689">
          <w:marLeft w:val="480"/>
          <w:marRight w:val="0"/>
          <w:marTop w:val="0"/>
          <w:marBottom w:val="0"/>
          <w:divBdr>
            <w:top w:val="none" w:sz="0" w:space="0" w:color="auto"/>
            <w:left w:val="none" w:sz="0" w:space="0" w:color="auto"/>
            <w:bottom w:val="none" w:sz="0" w:space="0" w:color="auto"/>
            <w:right w:val="none" w:sz="0" w:space="0" w:color="auto"/>
          </w:divBdr>
        </w:div>
        <w:div w:id="1479835369">
          <w:marLeft w:val="480"/>
          <w:marRight w:val="0"/>
          <w:marTop w:val="0"/>
          <w:marBottom w:val="0"/>
          <w:divBdr>
            <w:top w:val="none" w:sz="0" w:space="0" w:color="auto"/>
            <w:left w:val="none" w:sz="0" w:space="0" w:color="auto"/>
            <w:bottom w:val="none" w:sz="0" w:space="0" w:color="auto"/>
            <w:right w:val="none" w:sz="0" w:space="0" w:color="auto"/>
          </w:divBdr>
        </w:div>
        <w:div w:id="1267036769">
          <w:marLeft w:val="480"/>
          <w:marRight w:val="0"/>
          <w:marTop w:val="0"/>
          <w:marBottom w:val="0"/>
          <w:divBdr>
            <w:top w:val="none" w:sz="0" w:space="0" w:color="auto"/>
            <w:left w:val="none" w:sz="0" w:space="0" w:color="auto"/>
            <w:bottom w:val="none" w:sz="0" w:space="0" w:color="auto"/>
            <w:right w:val="none" w:sz="0" w:space="0" w:color="auto"/>
          </w:divBdr>
        </w:div>
        <w:div w:id="492524734">
          <w:marLeft w:val="480"/>
          <w:marRight w:val="0"/>
          <w:marTop w:val="0"/>
          <w:marBottom w:val="0"/>
          <w:divBdr>
            <w:top w:val="none" w:sz="0" w:space="0" w:color="auto"/>
            <w:left w:val="none" w:sz="0" w:space="0" w:color="auto"/>
            <w:bottom w:val="none" w:sz="0" w:space="0" w:color="auto"/>
            <w:right w:val="none" w:sz="0" w:space="0" w:color="auto"/>
          </w:divBdr>
        </w:div>
        <w:div w:id="378868189">
          <w:marLeft w:val="480"/>
          <w:marRight w:val="0"/>
          <w:marTop w:val="0"/>
          <w:marBottom w:val="0"/>
          <w:divBdr>
            <w:top w:val="none" w:sz="0" w:space="0" w:color="auto"/>
            <w:left w:val="none" w:sz="0" w:space="0" w:color="auto"/>
            <w:bottom w:val="none" w:sz="0" w:space="0" w:color="auto"/>
            <w:right w:val="none" w:sz="0" w:space="0" w:color="auto"/>
          </w:divBdr>
        </w:div>
        <w:div w:id="1663855257">
          <w:marLeft w:val="480"/>
          <w:marRight w:val="0"/>
          <w:marTop w:val="0"/>
          <w:marBottom w:val="0"/>
          <w:divBdr>
            <w:top w:val="none" w:sz="0" w:space="0" w:color="auto"/>
            <w:left w:val="none" w:sz="0" w:space="0" w:color="auto"/>
            <w:bottom w:val="none" w:sz="0" w:space="0" w:color="auto"/>
            <w:right w:val="none" w:sz="0" w:space="0" w:color="auto"/>
          </w:divBdr>
        </w:div>
        <w:div w:id="268049594">
          <w:marLeft w:val="480"/>
          <w:marRight w:val="0"/>
          <w:marTop w:val="0"/>
          <w:marBottom w:val="0"/>
          <w:divBdr>
            <w:top w:val="none" w:sz="0" w:space="0" w:color="auto"/>
            <w:left w:val="none" w:sz="0" w:space="0" w:color="auto"/>
            <w:bottom w:val="none" w:sz="0" w:space="0" w:color="auto"/>
            <w:right w:val="none" w:sz="0" w:space="0" w:color="auto"/>
          </w:divBdr>
        </w:div>
        <w:div w:id="328102547">
          <w:marLeft w:val="480"/>
          <w:marRight w:val="0"/>
          <w:marTop w:val="0"/>
          <w:marBottom w:val="0"/>
          <w:divBdr>
            <w:top w:val="none" w:sz="0" w:space="0" w:color="auto"/>
            <w:left w:val="none" w:sz="0" w:space="0" w:color="auto"/>
            <w:bottom w:val="none" w:sz="0" w:space="0" w:color="auto"/>
            <w:right w:val="none" w:sz="0" w:space="0" w:color="auto"/>
          </w:divBdr>
        </w:div>
        <w:div w:id="356394175">
          <w:marLeft w:val="480"/>
          <w:marRight w:val="0"/>
          <w:marTop w:val="0"/>
          <w:marBottom w:val="0"/>
          <w:divBdr>
            <w:top w:val="none" w:sz="0" w:space="0" w:color="auto"/>
            <w:left w:val="none" w:sz="0" w:space="0" w:color="auto"/>
            <w:bottom w:val="none" w:sz="0" w:space="0" w:color="auto"/>
            <w:right w:val="none" w:sz="0" w:space="0" w:color="auto"/>
          </w:divBdr>
        </w:div>
        <w:div w:id="924412721">
          <w:marLeft w:val="480"/>
          <w:marRight w:val="0"/>
          <w:marTop w:val="0"/>
          <w:marBottom w:val="0"/>
          <w:divBdr>
            <w:top w:val="none" w:sz="0" w:space="0" w:color="auto"/>
            <w:left w:val="none" w:sz="0" w:space="0" w:color="auto"/>
            <w:bottom w:val="none" w:sz="0" w:space="0" w:color="auto"/>
            <w:right w:val="none" w:sz="0" w:space="0" w:color="auto"/>
          </w:divBdr>
        </w:div>
        <w:div w:id="1738357418">
          <w:marLeft w:val="480"/>
          <w:marRight w:val="0"/>
          <w:marTop w:val="0"/>
          <w:marBottom w:val="0"/>
          <w:divBdr>
            <w:top w:val="none" w:sz="0" w:space="0" w:color="auto"/>
            <w:left w:val="none" w:sz="0" w:space="0" w:color="auto"/>
            <w:bottom w:val="none" w:sz="0" w:space="0" w:color="auto"/>
            <w:right w:val="none" w:sz="0" w:space="0" w:color="auto"/>
          </w:divBdr>
        </w:div>
        <w:div w:id="597909394">
          <w:marLeft w:val="480"/>
          <w:marRight w:val="0"/>
          <w:marTop w:val="0"/>
          <w:marBottom w:val="0"/>
          <w:divBdr>
            <w:top w:val="none" w:sz="0" w:space="0" w:color="auto"/>
            <w:left w:val="none" w:sz="0" w:space="0" w:color="auto"/>
            <w:bottom w:val="none" w:sz="0" w:space="0" w:color="auto"/>
            <w:right w:val="none" w:sz="0" w:space="0" w:color="auto"/>
          </w:divBdr>
        </w:div>
      </w:divsChild>
    </w:div>
    <w:div w:id="174080219">
      <w:bodyDiv w:val="1"/>
      <w:marLeft w:val="0"/>
      <w:marRight w:val="0"/>
      <w:marTop w:val="0"/>
      <w:marBottom w:val="0"/>
      <w:divBdr>
        <w:top w:val="none" w:sz="0" w:space="0" w:color="auto"/>
        <w:left w:val="none" w:sz="0" w:space="0" w:color="auto"/>
        <w:bottom w:val="none" w:sz="0" w:space="0" w:color="auto"/>
        <w:right w:val="none" w:sz="0" w:space="0" w:color="auto"/>
      </w:divBdr>
    </w:div>
    <w:div w:id="174273562">
      <w:bodyDiv w:val="1"/>
      <w:marLeft w:val="0"/>
      <w:marRight w:val="0"/>
      <w:marTop w:val="0"/>
      <w:marBottom w:val="0"/>
      <w:divBdr>
        <w:top w:val="none" w:sz="0" w:space="0" w:color="auto"/>
        <w:left w:val="none" w:sz="0" w:space="0" w:color="auto"/>
        <w:bottom w:val="none" w:sz="0" w:space="0" w:color="auto"/>
        <w:right w:val="none" w:sz="0" w:space="0" w:color="auto"/>
      </w:divBdr>
    </w:div>
    <w:div w:id="175272432">
      <w:bodyDiv w:val="1"/>
      <w:marLeft w:val="0"/>
      <w:marRight w:val="0"/>
      <w:marTop w:val="0"/>
      <w:marBottom w:val="0"/>
      <w:divBdr>
        <w:top w:val="none" w:sz="0" w:space="0" w:color="auto"/>
        <w:left w:val="none" w:sz="0" w:space="0" w:color="auto"/>
        <w:bottom w:val="none" w:sz="0" w:space="0" w:color="auto"/>
        <w:right w:val="none" w:sz="0" w:space="0" w:color="auto"/>
      </w:divBdr>
    </w:div>
    <w:div w:id="175771671">
      <w:bodyDiv w:val="1"/>
      <w:marLeft w:val="0"/>
      <w:marRight w:val="0"/>
      <w:marTop w:val="0"/>
      <w:marBottom w:val="0"/>
      <w:divBdr>
        <w:top w:val="none" w:sz="0" w:space="0" w:color="auto"/>
        <w:left w:val="none" w:sz="0" w:space="0" w:color="auto"/>
        <w:bottom w:val="none" w:sz="0" w:space="0" w:color="auto"/>
        <w:right w:val="none" w:sz="0" w:space="0" w:color="auto"/>
      </w:divBdr>
    </w:div>
    <w:div w:id="175970762">
      <w:bodyDiv w:val="1"/>
      <w:marLeft w:val="0"/>
      <w:marRight w:val="0"/>
      <w:marTop w:val="0"/>
      <w:marBottom w:val="0"/>
      <w:divBdr>
        <w:top w:val="none" w:sz="0" w:space="0" w:color="auto"/>
        <w:left w:val="none" w:sz="0" w:space="0" w:color="auto"/>
        <w:bottom w:val="none" w:sz="0" w:space="0" w:color="auto"/>
        <w:right w:val="none" w:sz="0" w:space="0" w:color="auto"/>
      </w:divBdr>
    </w:div>
    <w:div w:id="176038794">
      <w:bodyDiv w:val="1"/>
      <w:marLeft w:val="0"/>
      <w:marRight w:val="0"/>
      <w:marTop w:val="0"/>
      <w:marBottom w:val="0"/>
      <w:divBdr>
        <w:top w:val="none" w:sz="0" w:space="0" w:color="auto"/>
        <w:left w:val="none" w:sz="0" w:space="0" w:color="auto"/>
        <w:bottom w:val="none" w:sz="0" w:space="0" w:color="auto"/>
        <w:right w:val="none" w:sz="0" w:space="0" w:color="auto"/>
      </w:divBdr>
    </w:div>
    <w:div w:id="177354381">
      <w:bodyDiv w:val="1"/>
      <w:marLeft w:val="0"/>
      <w:marRight w:val="0"/>
      <w:marTop w:val="0"/>
      <w:marBottom w:val="0"/>
      <w:divBdr>
        <w:top w:val="none" w:sz="0" w:space="0" w:color="auto"/>
        <w:left w:val="none" w:sz="0" w:space="0" w:color="auto"/>
        <w:bottom w:val="none" w:sz="0" w:space="0" w:color="auto"/>
        <w:right w:val="none" w:sz="0" w:space="0" w:color="auto"/>
      </w:divBdr>
    </w:div>
    <w:div w:id="178391742">
      <w:bodyDiv w:val="1"/>
      <w:marLeft w:val="0"/>
      <w:marRight w:val="0"/>
      <w:marTop w:val="0"/>
      <w:marBottom w:val="0"/>
      <w:divBdr>
        <w:top w:val="none" w:sz="0" w:space="0" w:color="auto"/>
        <w:left w:val="none" w:sz="0" w:space="0" w:color="auto"/>
        <w:bottom w:val="none" w:sz="0" w:space="0" w:color="auto"/>
        <w:right w:val="none" w:sz="0" w:space="0" w:color="auto"/>
      </w:divBdr>
    </w:div>
    <w:div w:id="178551062">
      <w:bodyDiv w:val="1"/>
      <w:marLeft w:val="0"/>
      <w:marRight w:val="0"/>
      <w:marTop w:val="0"/>
      <w:marBottom w:val="0"/>
      <w:divBdr>
        <w:top w:val="none" w:sz="0" w:space="0" w:color="auto"/>
        <w:left w:val="none" w:sz="0" w:space="0" w:color="auto"/>
        <w:bottom w:val="none" w:sz="0" w:space="0" w:color="auto"/>
        <w:right w:val="none" w:sz="0" w:space="0" w:color="auto"/>
      </w:divBdr>
      <w:divsChild>
        <w:div w:id="1113093216">
          <w:marLeft w:val="480"/>
          <w:marRight w:val="0"/>
          <w:marTop w:val="0"/>
          <w:marBottom w:val="0"/>
          <w:divBdr>
            <w:top w:val="none" w:sz="0" w:space="0" w:color="auto"/>
            <w:left w:val="none" w:sz="0" w:space="0" w:color="auto"/>
            <w:bottom w:val="none" w:sz="0" w:space="0" w:color="auto"/>
            <w:right w:val="none" w:sz="0" w:space="0" w:color="auto"/>
          </w:divBdr>
        </w:div>
        <w:div w:id="1041902604">
          <w:marLeft w:val="480"/>
          <w:marRight w:val="0"/>
          <w:marTop w:val="0"/>
          <w:marBottom w:val="0"/>
          <w:divBdr>
            <w:top w:val="none" w:sz="0" w:space="0" w:color="auto"/>
            <w:left w:val="none" w:sz="0" w:space="0" w:color="auto"/>
            <w:bottom w:val="none" w:sz="0" w:space="0" w:color="auto"/>
            <w:right w:val="none" w:sz="0" w:space="0" w:color="auto"/>
          </w:divBdr>
        </w:div>
        <w:div w:id="1873378718">
          <w:marLeft w:val="480"/>
          <w:marRight w:val="0"/>
          <w:marTop w:val="0"/>
          <w:marBottom w:val="0"/>
          <w:divBdr>
            <w:top w:val="none" w:sz="0" w:space="0" w:color="auto"/>
            <w:left w:val="none" w:sz="0" w:space="0" w:color="auto"/>
            <w:bottom w:val="none" w:sz="0" w:space="0" w:color="auto"/>
            <w:right w:val="none" w:sz="0" w:space="0" w:color="auto"/>
          </w:divBdr>
        </w:div>
        <w:div w:id="1028680502">
          <w:marLeft w:val="480"/>
          <w:marRight w:val="0"/>
          <w:marTop w:val="0"/>
          <w:marBottom w:val="0"/>
          <w:divBdr>
            <w:top w:val="none" w:sz="0" w:space="0" w:color="auto"/>
            <w:left w:val="none" w:sz="0" w:space="0" w:color="auto"/>
            <w:bottom w:val="none" w:sz="0" w:space="0" w:color="auto"/>
            <w:right w:val="none" w:sz="0" w:space="0" w:color="auto"/>
          </w:divBdr>
        </w:div>
        <w:div w:id="696273639">
          <w:marLeft w:val="480"/>
          <w:marRight w:val="0"/>
          <w:marTop w:val="0"/>
          <w:marBottom w:val="0"/>
          <w:divBdr>
            <w:top w:val="none" w:sz="0" w:space="0" w:color="auto"/>
            <w:left w:val="none" w:sz="0" w:space="0" w:color="auto"/>
            <w:bottom w:val="none" w:sz="0" w:space="0" w:color="auto"/>
            <w:right w:val="none" w:sz="0" w:space="0" w:color="auto"/>
          </w:divBdr>
        </w:div>
        <w:div w:id="397672980">
          <w:marLeft w:val="480"/>
          <w:marRight w:val="0"/>
          <w:marTop w:val="0"/>
          <w:marBottom w:val="0"/>
          <w:divBdr>
            <w:top w:val="none" w:sz="0" w:space="0" w:color="auto"/>
            <w:left w:val="none" w:sz="0" w:space="0" w:color="auto"/>
            <w:bottom w:val="none" w:sz="0" w:space="0" w:color="auto"/>
            <w:right w:val="none" w:sz="0" w:space="0" w:color="auto"/>
          </w:divBdr>
        </w:div>
        <w:div w:id="984355316">
          <w:marLeft w:val="480"/>
          <w:marRight w:val="0"/>
          <w:marTop w:val="0"/>
          <w:marBottom w:val="0"/>
          <w:divBdr>
            <w:top w:val="none" w:sz="0" w:space="0" w:color="auto"/>
            <w:left w:val="none" w:sz="0" w:space="0" w:color="auto"/>
            <w:bottom w:val="none" w:sz="0" w:space="0" w:color="auto"/>
            <w:right w:val="none" w:sz="0" w:space="0" w:color="auto"/>
          </w:divBdr>
        </w:div>
        <w:div w:id="1345476998">
          <w:marLeft w:val="480"/>
          <w:marRight w:val="0"/>
          <w:marTop w:val="0"/>
          <w:marBottom w:val="0"/>
          <w:divBdr>
            <w:top w:val="none" w:sz="0" w:space="0" w:color="auto"/>
            <w:left w:val="none" w:sz="0" w:space="0" w:color="auto"/>
            <w:bottom w:val="none" w:sz="0" w:space="0" w:color="auto"/>
            <w:right w:val="none" w:sz="0" w:space="0" w:color="auto"/>
          </w:divBdr>
        </w:div>
        <w:div w:id="226914487">
          <w:marLeft w:val="480"/>
          <w:marRight w:val="0"/>
          <w:marTop w:val="0"/>
          <w:marBottom w:val="0"/>
          <w:divBdr>
            <w:top w:val="none" w:sz="0" w:space="0" w:color="auto"/>
            <w:left w:val="none" w:sz="0" w:space="0" w:color="auto"/>
            <w:bottom w:val="none" w:sz="0" w:space="0" w:color="auto"/>
            <w:right w:val="none" w:sz="0" w:space="0" w:color="auto"/>
          </w:divBdr>
        </w:div>
        <w:div w:id="1277980823">
          <w:marLeft w:val="480"/>
          <w:marRight w:val="0"/>
          <w:marTop w:val="0"/>
          <w:marBottom w:val="0"/>
          <w:divBdr>
            <w:top w:val="none" w:sz="0" w:space="0" w:color="auto"/>
            <w:left w:val="none" w:sz="0" w:space="0" w:color="auto"/>
            <w:bottom w:val="none" w:sz="0" w:space="0" w:color="auto"/>
            <w:right w:val="none" w:sz="0" w:space="0" w:color="auto"/>
          </w:divBdr>
        </w:div>
        <w:div w:id="1935286537">
          <w:marLeft w:val="480"/>
          <w:marRight w:val="0"/>
          <w:marTop w:val="0"/>
          <w:marBottom w:val="0"/>
          <w:divBdr>
            <w:top w:val="none" w:sz="0" w:space="0" w:color="auto"/>
            <w:left w:val="none" w:sz="0" w:space="0" w:color="auto"/>
            <w:bottom w:val="none" w:sz="0" w:space="0" w:color="auto"/>
            <w:right w:val="none" w:sz="0" w:space="0" w:color="auto"/>
          </w:divBdr>
        </w:div>
        <w:div w:id="1423915548">
          <w:marLeft w:val="480"/>
          <w:marRight w:val="0"/>
          <w:marTop w:val="0"/>
          <w:marBottom w:val="0"/>
          <w:divBdr>
            <w:top w:val="none" w:sz="0" w:space="0" w:color="auto"/>
            <w:left w:val="none" w:sz="0" w:space="0" w:color="auto"/>
            <w:bottom w:val="none" w:sz="0" w:space="0" w:color="auto"/>
            <w:right w:val="none" w:sz="0" w:space="0" w:color="auto"/>
          </w:divBdr>
        </w:div>
        <w:div w:id="1517184074">
          <w:marLeft w:val="480"/>
          <w:marRight w:val="0"/>
          <w:marTop w:val="0"/>
          <w:marBottom w:val="0"/>
          <w:divBdr>
            <w:top w:val="none" w:sz="0" w:space="0" w:color="auto"/>
            <w:left w:val="none" w:sz="0" w:space="0" w:color="auto"/>
            <w:bottom w:val="none" w:sz="0" w:space="0" w:color="auto"/>
            <w:right w:val="none" w:sz="0" w:space="0" w:color="auto"/>
          </w:divBdr>
        </w:div>
        <w:div w:id="55709250">
          <w:marLeft w:val="480"/>
          <w:marRight w:val="0"/>
          <w:marTop w:val="0"/>
          <w:marBottom w:val="0"/>
          <w:divBdr>
            <w:top w:val="none" w:sz="0" w:space="0" w:color="auto"/>
            <w:left w:val="none" w:sz="0" w:space="0" w:color="auto"/>
            <w:bottom w:val="none" w:sz="0" w:space="0" w:color="auto"/>
            <w:right w:val="none" w:sz="0" w:space="0" w:color="auto"/>
          </w:divBdr>
        </w:div>
        <w:div w:id="336735473">
          <w:marLeft w:val="480"/>
          <w:marRight w:val="0"/>
          <w:marTop w:val="0"/>
          <w:marBottom w:val="0"/>
          <w:divBdr>
            <w:top w:val="none" w:sz="0" w:space="0" w:color="auto"/>
            <w:left w:val="none" w:sz="0" w:space="0" w:color="auto"/>
            <w:bottom w:val="none" w:sz="0" w:space="0" w:color="auto"/>
            <w:right w:val="none" w:sz="0" w:space="0" w:color="auto"/>
          </w:divBdr>
        </w:div>
        <w:div w:id="619335522">
          <w:marLeft w:val="480"/>
          <w:marRight w:val="0"/>
          <w:marTop w:val="0"/>
          <w:marBottom w:val="0"/>
          <w:divBdr>
            <w:top w:val="none" w:sz="0" w:space="0" w:color="auto"/>
            <w:left w:val="none" w:sz="0" w:space="0" w:color="auto"/>
            <w:bottom w:val="none" w:sz="0" w:space="0" w:color="auto"/>
            <w:right w:val="none" w:sz="0" w:space="0" w:color="auto"/>
          </w:divBdr>
        </w:div>
        <w:div w:id="1879972262">
          <w:marLeft w:val="480"/>
          <w:marRight w:val="0"/>
          <w:marTop w:val="0"/>
          <w:marBottom w:val="0"/>
          <w:divBdr>
            <w:top w:val="none" w:sz="0" w:space="0" w:color="auto"/>
            <w:left w:val="none" w:sz="0" w:space="0" w:color="auto"/>
            <w:bottom w:val="none" w:sz="0" w:space="0" w:color="auto"/>
            <w:right w:val="none" w:sz="0" w:space="0" w:color="auto"/>
          </w:divBdr>
        </w:div>
        <w:div w:id="1952084959">
          <w:marLeft w:val="480"/>
          <w:marRight w:val="0"/>
          <w:marTop w:val="0"/>
          <w:marBottom w:val="0"/>
          <w:divBdr>
            <w:top w:val="none" w:sz="0" w:space="0" w:color="auto"/>
            <w:left w:val="none" w:sz="0" w:space="0" w:color="auto"/>
            <w:bottom w:val="none" w:sz="0" w:space="0" w:color="auto"/>
            <w:right w:val="none" w:sz="0" w:space="0" w:color="auto"/>
          </w:divBdr>
        </w:div>
        <w:div w:id="1452553527">
          <w:marLeft w:val="480"/>
          <w:marRight w:val="0"/>
          <w:marTop w:val="0"/>
          <w:marBottom w:val="0"/>
          <w:divBdr>
            <w:top w:val="none" w:sz="0" w:space="0" w:color="auto"/>
            <w:left w:val="none" w:sz="0" w:space="0" w:color="auto"/>
            <w:bottom w:val="none" w:sz="0" w:space="0" w:color="auto"/>
            <w:right w:val="none" w:sz="0" w:space="0" w:color="auto"/>
          </w:divBdr>
        </w:div>
        <w:div w:id="437410797">
          <w:marLeft w:val="480"/>
          <w:marRight w:val="0"/>
          <w:marTop w:val="0"/>
          <w:marBottom w:val="0"/>
          <w:divBdr>
            <w:top w:val="none" w:sz="0" w:space="0" w:color="auto"/>
            <w:left w:val="none" w:sz="0" w:space="0" w:color="auto"/>
            <w:bottom w:val="none" w:sz="0" w:space="0" w:color="auto"/>
            <w:right w:val="none" w:sz="0" w:space="0" w:color="auto"/>
          </w:divBdr>
        </w:div>
        <w:div w:id="904878259">
          <w:marLeft w:val="480"/>
          <w:marRight w:val="0"/>
          <w:marTop w:val="0"/>
          <w:marBottom w:val="0"/>
          <w:divBdr>
            <w:top w:val="none" w:sz="0" w:space="0" w:color="auto"/>
            <w:left w:val="none" w:sz="0" w:space="0" w:color="auto"/>
            <w:bottom w:val="none" w:sz="0" w:space="0" w:color="auto"/>
            <w:right w:val="none" w:sz="0" w:space="0" w:color="auto"/>
          </w:divBdr>
        </w:div>
        <w:div w:id="2103452977">
          <w:marLeft w:val="480"/>
          <w:marRight w:val="0"/>
          <w:marTop w:val="0"/>
          <w:marBottom w:val="0"/>
          <w:divBdr>
            <w:top w:val="none" w:sz="0" w:space="0" w:color="auto"/>
            <w:left w:val="none" w:sz="0" w:space="0" w:color="auto"/>
            <w:bottom w:val="none" w:sz="0" w:space="0" w:color="auto"/>
            <w:right w:val="none" w:sz="0" w:space="0" w:color="auto"/>
          </w:divBdr>
        </w:div>
        <w:div w:id="1418087961">
          <w:marLeft w:val="480"/>
          <w:marRight w:val="0"/>
          <w:marTop w:val="0"/>
          <w:marBottom w:val="0"/>
          <w:divBdr>
            <w:top w:val="none" w:sz="0" w:space="0" w:color="auto"/>
            <w:left w:val="none" w:sz="0" w:space="0" w:color="auto"/>
            <w:bottom w:val="none" w:sz="0" w:space="0" w:color="auto"/>
            <w:right w:val="none" w:sz="0" w:space="0" w:color="auto"/>
          </w:divBdr>
        </w:div>
        <w:div w:id="1117797562">
          <w:marLeft w:val="480"/>
          <w:marRight w:val="0"/>
          <w:marTop w:val="0"/>
          <w:marBottom w:val="0"/>
          <w:divBdr>
            <w:top w:val="none" w:sz="0" w:space="0" w:color="auto"/>
            <w:left w:val="none" w:sz="0" w:space="0" w:color="auto"/>
            <w:bottom w:val="none" w:sz="0" w:space="0" w:color="auto"/>
            <w:right w:val="none" w:sz="0" w:space="0" w:color="auto"/>
          </w:divBdr>
        </w:div>
        <w:div w:id="992832446">
          <w:marLeft w:val="480"/>
          <w:marRight w:val="0"/>
          <w:marTop w:val="0"/>
          <w:marBottom w:val="0"/>
          <w:divBdr>
            <w:top w:val="none" w:sz="0" w:space="0" w:color="auto"/>
            <w:left w:val="none" w:sz="0" w:space="0" w:color="auto"/>
            <w:bottom w:val="none" w:sz="0" w:space="0" w:color="auto"/>
            <w:right w:val="none" w:sz="0" w:space="0" w:color="auto"/>
          </w:divBdr>
        </w:div>
        <w:div w:id="1891304033">
          <w:marLeft w:val="480"/>
          <w:marRight w:val="0"/>
          <w:marTop w:val="0"/>
          <w:marBottom w:val="0"/>
          <w:divBdr>
            <w:top w:val="none" w:sz="0" w:space="0" w:color="auto"/>
            <w:left w:val="none" w:sz="0" w:space="0" w:color="auto"/>
            <w:bottom w:val="none" w:sz="0" w:space="0" w:color="auto"/>
            <w:right w:val="none" w:sz="0" w:space="0" w:color="auto"/>
          </w:divBdr>
        </w:div>
        <w:div w:id="1252396720">
          <w:marLeft w:val="480"/>
          <w:marRight w:val="0"/>
          <w:marTop w:val="0"/>
          <w:marBottom w:val="0"/>
          <w:divBdr>
            <w:top w:val="none" w:sz="0" w:space="0" w:color="auto"/>
            <w:left w:val="none" w:sz="0" w:space="0" w:color="auto"/>
            <w:bottom w:val="none" w:sz="0" w:space="0" w:color="auto"/>
            <w:right w:val="none" w:sz="0" w:space="0" w:color="auto"/>
          </w:divBdr>
        </w:div>
        <w:div w:id="1916207379">
          <w:marLeft w:val="480"/>
          <w:marRight w:val="0"/>
          <w:marTop w:val="0"/>
          <w:marBottom w:val="0"/>
          <w:divBdr>
            <w:top w:val="none" w:sz="0" w:space="0" w:color="auto"/>
            <w:left w:val="none" w:sz="0" w:space="0" w:color="auto"/>
            <w:bottom w:val="none" w:sz="0" w:space="0" w:color="auto"/>
            <w:right w:val="none" w:sz="0" w:space="0" w:color="auto"/>
          </w:divBdr>
        </w:div>
        <w:div w:id="770978530">
          <w:marLeft w:val="480"/>
          <w:marRight w:val="0"/>
          <w:marTop w:val="0"/>
          <w:marBottom w:val="0"/>
          <w:divBdr>
            <w:top w:val="none" w:sz="0" w:space="0" w:color="auto"/>
            <w:left w:val="none" w:sz="0" w:space="0" w:color="auto"/>
            <w:bottom w:val="none" w:sz="0" w:space="0" w:color="auto"/>
            <w:right w:val="none" w:sz="0" w:space="0" w:color="auto"/>
          </w:divBdr>
        </w:div>
        <w:div w:id="559292543">
          <w:marLeft w:val="480"/>
          <w:marRight w:val="0"/>
          <w:marTop w:val="0"/>
          <w:marBottom w:val="0"/>
          <w:divBdr>
            <w:top w:val="none" w:sz="0" w:space="0" w:color="auto"/>
            <w:left w:val="none" w:sz="0" w:space="0" w:color="auto"/>
            <w:bottom w:val="none" w:sz="0" w:space="0" w:color="auto"/>
            <w:right w:val="none" w:sz="0" w:space="0" w:color="auto"/>
          </w:divBdr>
        </w:div>
        <w:div w:id="1184708375">
          <w:marLeft w:val="480"/>
          <w:marRight w:val="0"/>
          <w:marTop w:val="0"/>
          <w:marBottom w:val="0"/>
          <w:divBdr>
            <w:top w:val="none" w:sz="0" w:space="0" w:color="auto"/>
            <w:left w:val="none" w:sz="0" w:space="0" w:color="auto"/>
            <w:bottom w:val="none" w:sz="0" w:space="0" w:color="auto"/>
            <w:right w:val="none" w:sz="0" w:space="0" w:color="auto"/>
          </w:divBdr>
        </w:div>
        <w:div w:id="123430705">
          <w:marLeft w:val="480"/>
          <w:marRight w:val="0"/>
          <w:marTop w:val="0"/>
          <w:marBottom w:val="0"/>
          <w:divBdr>
            <w:top w:val="none" w:sz="0" w:space="0" w:color="auto"/>
            <w:left w:val="none" w:sz="0" w:space="0" w:color="auto"/>
            <w:bottom w:val="none" w:sz="0" w:space="0" w:color="auto"/>
            <w:right w:val="none" w:sz="0" w:space="0" w:color="auto"/>
          </w:divBdr>
        </w:div>
        <w:div w:id="1688556996">
          <w:marLeft w:val="480"/>
          <w:marRight w:val="0"/>
          <w:marTop w:val="0"/>
          <w:marBottom w:val="0"/>
          <w:divBdr>
            <w:top w:val="none" w:sz="0" w:space="0" w:color="auto"/>
            <w:left w:val="none" w:sz="0" w:space="0" w:color="auto"/>
            <w:bottom w:val="none" w:sz="0" w:space="0" w:color="auto"/>
            <w:right w:val="none" w:sz="0" w:space="0" w:color="auto"/>
          </w:divBdr>
        </w:div>
        <w:div w:id="1831864791">
          <w:marLeft w:val="480"/>
          <w:marRight w:val="0"/>
          <w:marTop w:val="0"/>
          <w:marBottom w:val="0"/>
          <w:divBdr>
            <w:top w:val="none" w:sz="0" w:space="0" w:color="auto"/>
            <w:left w:val="none" w:sz="0" w:space="0" w:color="auto"/>
            <w:bottom w:val="none" w:sz="0" w:space="0" w:color="auto"/>
            <w:right w:val="none" w:sz="0" w:space="0" w:color="auto"/>
          </w:divBdr>
        </w:div>
        <w:div w:id="442501349">
          <w:marLeft w:val="480"/>
          <w:marRight w:val="0"/>
          <w:marTop w:val="0"/>
          <w:marBottom w:val="0"/>
          <w:divBdr>
            <w:top w:val="none" w:sz="0" w:space="0" w:color="auto"/>
            <w:left w:val="none" w:sz="0" w:space="0" w:color="auto"/>
            <w:bottom w:val="none" w:sz="0" w:space="0" w:color="auto"/>
            <w:right w:val="none" w:sz="0" w:space="0" w:color="auto"/>
          </w:divBdr>
        </w:div>
        <w:div w:id="1332365625">
          <w:marLeft w:val="480"/>
          <w:marRight w:val="0"/>
          <w:marTop w:val="0"/>
          <w:marBottom w:val="0"/>
          <w:divBdr>
            <w:top w:val="none" w:sz="0" w:space="0" w:color="auto"/>
            <w:left w:val="none" w:sz="0" w:space="0" w:color="auto"/>
            <w:bottom w:val="none" w:sz="0" w:space="0" w:color="auto"/>
            <w:right w:val="none" w:sz="0" w:space="0" w:color="auto"/>
          </w:divBdr>
        </w:div>
        <w:div w:id="931862953">
          <w:marLeft w:val="480"/>
          <w:marRight w:val="0"/>
          <w:marTop w:val="0"/>
          <w:marBottom w:val="0"/>
          <w:divBdr>
            <w:top w:val="none" w:sz="0" w:space="0" w:color="auto"/>
            <w:left w:val="none" w:sz="0" w:space="0" w:color="auto"/>
            <w:bottom w:val="none" w:sz="0" w:space="0" w:color="auto"/>
            <w:right w:val="none" w:sz="0" w:space="0" w:color="auto"/>
          </w:divBdr>
        </w:div>
        <w:div w:id="1922442892">
          <w:marLeft w:val="480"/>
          <w:marRight w:val="0"/>
          <w:marTop w:val="0"/>
          <w:marBottom w:val="0"/>
          <w:divBdr>
            <w:top w:val="none" w:sz="0" w:space="0" w:color="auto"/>
            <w:left w:val="none" w:sz="0" w:space="0" w:color="auto"/>
            <w:bottom w:val="none" w:sz="0" w:space="0" w:color="auto"/>
            <w:right w:val="none" w:sz="0" w:space="0" w:color="auto"/>
          </w:divBdr>
        </w:div>
        <w:div w:id="1839467078">
          <w:marLeft w:val="480"/>
          <w:marRight w:val="0"/>
          <w:marTop w:val="0"/>
          <w:marBottom w:val="0"/>
          <w:divBdr>
            <w:top w:val="none" w:sz="0" w:space="0" w:color="auto"/>
            <w:left w:val="none" w:sz="0" w:space="0" w:color="auto"/>
            <w:bottom w:val="none" w:sz="0" w:space="0" w:color="auto"/>
            <w:right w:val="none" w:sz="0" w:space="0" w:color="auto"/>
          </w:divBdr>
        </w:div>
        <w:div w:id="762383878">
          <w:marLeft w:val="480"/>
          <w:marRight w:val="0"/>
          <w:marTop w:val="0"/>
          <w:marBottom w:val="0"/>
          <w:divBdr>
            <w:top w:val="none" w:sz="0" w:space="0" w:color="auto"/>
            <w:left w:val="none" w:sz="0" w:space="0" w:color="auto"/>
            <w:bottom w:val="none" w:sz="0" w:space="0" w:color="auto"/>
            <w:right w:val="none" w:sz="0" w:space="0" w:color="auto"/>
          </w:divBdr>
        </w:div>
        <w:div w:id="424543032">
          <w:marLeft w:val="480"/>
          <w:marRight w:val="0"/>
          <w:marTop w:val="0"/>
          <w:marBottom w:val="0"/>
          <w:divBdr>
            <w:top w:val="none" w:sz="0" w:space="0" w:color="auto"/>
            <w:left w:val="none" w:sz="0" w:space="0" w:color="auto"/>
            <w:bottom w:val="none" w:sz="0" w:space="0" w:color="auto"/>
            <w:right w:val="none" w:sz="0" w:space="0" w:color="auto"/>
          </w:divBdr>
        </w:div>
        <w:div w:id="2067680887">
          <w:marLeft w:val="480"/>
          <w:marRight w:val="0"/>
          <w:marTop w:val="0"/>
          <w:marBottom w:val="0"/>
          <w:divBdr>
            <w:top w:val="none" w:sz="0" w:space="0" w:color="auto"/>
            <w:left w:val="none" w:sz="0" w:space="0" w:color="auto"/>
            <w:bottom w:val="none" w:sz="0" w:space="0" w:color="auto"/>
            <w:right w:val="none" w:sz="0" w:space="0" w:color="auto"/>
          </w:divBdr>
        </w:div>
        <w:div w:id="1115902796">
          <w:marLeft w:val="480"/>
          <w:marRight w:val="0"/>
          <w:marTop w:val="0"/>
          <w:marBottom w:val="0"/>
          <w:divBdr>
            <w:top w:val="none" w:sz="0" w:space="0" w:color="auto"/>
            <w:left w:val="none" w:sz="0" w:space="0" w:color="auto"/>
            <w:bottom w:val="none" w:sz="0" w:space="0" w:color="auto"/>
            <w:right w:val="none" w:sz="0" w:space="0" w:color="auto"/>
          </w:divBdr>
        </w:div>
        <w:div w:id="412434703">
          <w:marLeft w:val="480"/>
          <w:marRight w:val="0"/>
          <w:marTop w:val="0"/>
          <w:marBottom w:val="0"/>
          <w:divBdr>
            <w:top w:val="none" w:sz="0" w:space="0" w:color="auto"/>
            <w:left w:val="none" w:sz="0" w:space="0" w:color="auto"/>
            <w:bottom w:val="none" w:sz="0" w:space="0" w:color="auto"/>
            <w:right w:val="none" w:sz="0" w:space="0" w:color="auto"/>
          </w:divBdr>
        </w:div>
        <w:div w:id="1735086530">
          <w:marLeft w:val="480"/>
          <w:marRight w:val="0"/>
          <w:marTop w:val="0"/>
          <w:marBottom w:val="0"/>
          <w:divBdr>
            <w:top w:val="none" w:sz="0" w:space="0" w:color="auto"/>
            <w:left w:val="none" w:sz="0" w:space="0" w:color="auto"/>
            <w:bottom w:val="none" w:sz="0" w:space="0" w:color="auto"/>
            <w:right w:val="none" w:sz="0" w:space="0" w:color="auto"/>
          </w:divBdr>
        </w:div>
        <w:div w:id="302514631">
          <w:marLeft w:val="480"/>
          <w:marRight w:val="0"/>
          <w:marTop w:val="0"/>
          <w:marBottom w:val="0"/>
          <w:divBdr>
            <w:top w:val="none" w:sz="0" w:space="0" w:color="auto"/>
            <w:left w:val="none" w:sz="0" w:space="0" w:color="auto"/>
            <w:bottom w:val="none" w:sz="0" w:space="0" w:color="auto"/>
            <w:right w:val="none" w:sz="0" w:space="0" w:color="auto"/>
          </w:divBdr>
        </w:div>
        <w:div w:id="1099986840">
          <w:marLeft w:val="480"/>
          <w:marRight w:val="0"/>
          <w:marTop w:val="0"/>
          <w:marBottom w:val="0"/>
          <w:divBdr>
            <w:top w:val="none" w:sz="0" w:space="0" w:color="auto"/>
            <w:left w:val="none" w:sz="0" w:space="0" w:color="auto"/>
            <w:bottom w:val="none" w:sz="0" w:space="0" w:color="auto"/>
            <w:right w:val="none" w:sz="0" w:space="0" w:color="auto"/>
          </w:divBdr>
        </w:div>
        <w:div w:id="784078917">
          <w:marLeft w:val="480"/>
          <w:marRight w:val="0"/>
          <w:marTop w:val="0"/>
          <w:marBottom w:val="0"/>
          <w:divBdr>
            <w:top w:val="none" w:sz="0" w:space="0" w:color="auto"/>
            <w:left w:val="none" w:sz="0" w:space="0" w:color="auto"/>
            <w:bottom w:val="none" w:sz="0" w:space="0" w:color="auto"/>
            <w:right w:val="none" w:sz="0" w:space="0" w:color="auto"/>
          </w:divBdr>
        </w:div>
        <w:div w:id="450591484">
          <w:marLeft w:val="480"/>
          <w:marRight w:val="0"/>
          <w:marTop w:val="0"/>
          <w:marBottom w:val="0"/>
          <w:divBdr>
            <w:top w:val="none" w:sz="0" w:space="0" w:color="auto"/>
            <w:left w:val="none" w:sz="0" w:space="0" w:color="auto"/>
            <w:bottom w:val="none" w:sz="0" w:space="0" w:color="auto"/>
            <w:right w:val="none" w:sz="0" w:space="0" w:color="auto"/>
          </w:divBdr>
        </w:div>
        <w:div w:id="1088770710">
          <w:marLeft w:val="480"/>
          <w:marRight w:val="0"/>
          <w:marTop w:val="0"/>
          <w:marBottom w:val="0"/>
          <w:divBdr>
            <w:top w:val="none" w:sz="0" w:space="0" w:color="auto"/>
            <w:left w:val="none" w:sz="0" w:space="0" w:color="auto"/>
            <w:bottom w:val="none" w:sz="0" w:space="0" w:color="auto"/>
            <w:right w:val="none" w:sz="0" w:space="0" w:color="auto"/>
          </w:divBdr>
        </w:div>
        <w:div w:id="1866938763">
          <w:marLeft w:val="480"/>
          <w:marRight w:val="0"/>
          <w:marTop w:val="0"/>
          <w:marBottom w:val="0"/>
          <w:divBdr>
            <w:top w:val="none" w:sz="0" w:space="0" w:color="auto"/>
            <w:left w:val="none" w:sz="0" w:space="0" w:color="auto"/>
            <w:bottom w:val="none" w:sz="0" w:space="0" w:color="auto"/>
            <w:right w:val="none" w:sz="0" w:space="0" w:color="auto"/>
          </w:divBdr>
        </w:div>
        <w:div w:id="383211628">
          <w:marLeft w:val="480"/>
          <w:marRight w:val="0"/>
          <w:marTop w:val="0"/>
          <w:marBottom w:val="0"/>
          <w:divBdr>
            <w:top w:val="none" w:sz="0" w:space="0" w:color="auto"/>
            <w:left w:val="none" w:sz="0" w:space="0" w:color="auto"/>
            <w:bottom w:val="none" w:sz="0" w:space="0" w:color="auto"/>
            <w:right w:val="none" w:sz="0" w:space="0" w:color="auto"/>
          </w:divBdr>
        </w:div>
        <w:div w:id="1468209188">
          <w:marLeft w:val="480"/>
          <w:marRight w:val="0"/>
          <w:marTop w:val="0"/>
          <w:marBottom w:val="0"/>
          <w:divBdr>
            <w:top w:val="none" w:sz="0" w:space="0" w:color="auto"/>
            <w:left w:val="none" w:sz="0" w:space="0" w:color="auto"/>
            <w:bottom w:val="none" w:sz="0" w:space="0" w:color="auto"/>
            <w:right w:val="none" w:sz="0" w:space="0" w:color="auto"/>
          </w:divBdr>
        </w:div>
        <w:div w:id="1039742141">
          <w:marLeft w:val="480"/>
          <w:marRight w:val="0"/>
          <w:marTop w:val="0"/>
          <w:marBottom w:val="0"/>
          <w:divBdr>
            <w:top w:val="none" w:sz="0" w:space="0" w:color="auto"/>
            <w:left w:val="none" w:sz="0" w:space="0" w:color="auto"/>
            <w:bottom w:val="none" w:sz="0" w:space="0" w:color="auto"/>
            <w:right w:val="none" w:sz="0" w:space="0" w:color="auto"/>
          </w:divBdr>
        </w:div>
        <w:div w:id="1579241342">
          <w:marLeft w:val="480"/>
          <w:marRight w:val="0"/>
          <w:marTop w:val="0"/>
          <w:marBottom w:val="0"/>
          <w:divBdr>
            <w:top w:val="none" w:sz="0" w:space="0" w:color="auto"/>
            <w:left w:val="none" w:sz="0" w:space="0" w:color="auto"/>
            <w:bottom w:val="none" w:sz="0" w:space="0" w:color="auto"/>
            <w:right w:val="none" w:sz="0" w:space="0" w:color="auto"/>
          </w:divBdr>
        </w:div>
        <w:div w:id="1055592055">
          <w:marLeft w:val="480"/>
          <w:marRight w:val="0"/>
          <w:marTop w:val="0"/>
          <w:marBottom w:val="0"/>
          <w:divBdr>
            <w:top w:val="none" w:sz="0" w:space="0" w:color="auto"/>
            <w:left w:val="none" w:sz="0" w:space="0" w:color="auto"/>
            <w:bottom w:val="none" w:sz="0" w:space="0" w:color="auto"/>
            <w:right w:val="none" w:sz="0" w:space="0" w:color="auto"/>
          </w:divBdr>
        </w:div>
        <w:div w:id="2050449453">
          <w:marLeft w:val="480"/>
          <w:marRight w:val="0"/>
          <w:marTop w:val="0"/>
          <w:marBottom w:val="0"/>
          <w:divBdr>
            <w:top w:val="none" w:sz="0" w:space="0" w:color="auto"/>
            <w:left w:val="none" w:sz="0" w:space="0" w:color="auto"/>
            <w:bottom w:val="none" w:sz="0" w:space="0" w:color="auto"/>
            <w:right w:val="none" w:sz="0" w:space="0" w:color="auto"/>
          </w:divBdr>
        </w:div>
        <w:div w:id="1169755212">
          <w:marLeft w:val="480"/>
          <w:marRight w:val="0"/>
          <w:marTop w:val="0"/>
          <w:marBottom w:val="0"/>
          <w:divBdr>
            <w:top w:val="none" w:sz="0" w:space="0" w:color="auto"/>
            <w:left w:val="none" w:sz="0" w:space="0" w:color="auto"/>
            <w:bottom w:val="none" w:sz="0" w:space="0" w:color="auto"/>
            <w:right w:val="none" w:sz="0" w:space="0" w:color="auto"/>
          </w:divBdr>
        </w:div>
        <w:div w:id="1097093684">
          <w:marLeft w:val="480"/>
          <w:marRight w:val="0"/>
          <w:marTop w:val="0"/>
          <w:marBottom w:val="0"/>
          <w:divBdr>
            <w:top w:val="none" w:sz="0" w:space="0" w:color="auto"/>
            <w:left w:val="none" w:sz="0" w:space="0" w:color="auto"/>
            <w:bottom w:val="none" w:sz="0" w:space="0" w:color="auto"/>
            <w:right w:val="none" w:sz="0" w:space="0" w:color="auto"/>
          </w:divBdr>
        </w:div>
        <w:div w:id="1116218269">
          <w:marLeft w:val="480"/>
          <w:marRight w:val="0"/>
          <w:marTop w:val="0"/>
          <w:marBottom w:val="0"/>
          <w:divBdr>
            <w:top w:val="none" w:sz="0" w:space="0" w:color="auto"/>
            <w:left w:val="none" w:sz="0" w:space="0" w:color="auto"/>
            <w:bottom w:val="none" w:sz="0" w:space="0" w:color="auto"/>
            <w:right w:val="none" w:sz="0" w:space="0" w:color="auto"/>
          </w:divBdr>
        </w:div>
        <w:div w:id="1539316342">
          <w:marLeft w:val="480"/>
          <w:marRight w:val="0"/>
          <w:marTop w:val="0"/>
          <w:marBottom w:val="0"/>
          <w:divBdr>
            <w:top w:val="none" w:sz="0" w:space="0" w:color="auto"/>
            <w:left w:val="none" w:sz="0" w:space="0" w:color="auto"/>
            <w:bottom w:val="none" w:sz="0" w:space="0" w:color="auto"/>
            <w:right w:val="none" w:sz="0" w:space="0" w:color="auto"/>
          </w:divBdr>
        </w:div>
        <w:div w:id="885994182">
          <w:marLeft w:val="480"/>
          <w:marRight w:val="0"/>
          <w:marTop w:val="0"/>
          <w:marBottom w:val="0"/>
          <w:divBdr>
            <w:top w:val="none" w:sz="0" w:space="0" w:color="auto"/>
            <w:left w:val="none" w:sz="0" w:space="0" w:color="auto"/>
            <w:bottom w:val="none" w:sz="0" w:space="0" w:color="auto"/>
            <w:right w:val="none" w:sz="0" w:space="0" w:color="auto"/>
          </w:divBdr>
        </w:div>
        <w:div w:id="1786844518">
          <w:marLeft w:val="480"/>
          <w:marRight w:val="0"/>
          <w:marTop w:val="0"/>
          <w:marBottom w:val="0"/>
          <w:divBdr>
            <w:top w:val="none" w:sz="0" w:space="0" w:color="auto"/>
            <w:left w:val="none" w:sz="0" w:space="0" w:color="auto"/>
            <w:bottom w:val="none" w:sz="0" w:space="0" w:color="auto"/>
            <w:right w:val="none" w:sz="0" w:space="0" w:color="auto"/>
          </w:divBdr>
        </w:div>
        <w:div w:id="1889872405">
          <w:marLeft w:val="480"/>
          <w:marRight w:val="0"/>
          <w:marTop w:val="0"/>
          <w:marBottom w:val="0"/>
          <w:divBdr>
            <w:top w:val="none" w:sz="0" w:space="0" w:color="auto"/>
            <w:left w:val="none" w:sz="0" w:space="0" w:color="auto"/>
            <w:bottom w:val="none" w:sz="0" w:space="0" w:color="auto"/>
            <w:right w:val="none" w:sz="0" w:space="0" w:color="auto"/>
          </w:divBdr>
        </w:div>
      </w:divsChild>
    </w:div>
    <w:div w:id="178588164">
      <w:bodyDiv w:val="1"/>
      <w:marLeft w:val="0"/>
      <w:marRight w:val="0"/>
      <w:marTop w:val="0"/>
      <w:marBottom w:val="0"/>
      <w:divBdr>
        <w:top w:val="none" w:sz="0" w:space="0" w:color="auto"/>
        <w:left w:val="none" w:sz="0" w:space="0" w:color="auto"/>
        <w:bottom w:val="none" w:sz="0" w:space="0" w:color="auto"/>
        <w:right w:val="none" w:sz="0" w:space="0" w:color="auto"/>
      </w:divBdr>
    </w:div>
    <w:div w:id="178666756">
      <w:bodyDiv w:val="1"/>
      <w:marLeft w:val="0"/>
      <w:marRight w:val="0"/>
      <w:marTop w:val="0"/>
      <w:marBottom w:val="0"/>
      <w:divBdr>
        <w:top w:val="none" w:sz="0" w:space="0" w:color="auto"/>
        <w:left w:val="none" w:sz="0" w:space="0" w:color="auto"/>
        <w:bottom w:val="none" w:sz="0" w:space="0" w:color="auto"/>
        <w:right w:val="none" w:sz="0" w:space="0" w:color="auto"/>
      </w:divBdr>
    </w:div>
    <w:div w:id="178860063">
      <w:bodyDiv w:val="1"/>
      <w:marLeft w:val="0"/>
      <w:marRight w:val="0"/>
      <w:marTop w:val="0"/>
      <w:marBottom w:val="0"/>
      <w:divBdr>
        <w:top w:val="none" w:sz="0" w:space="0" w:color="auto"/>
        <w:left w:val="none" w:sz="0" w:space="0" w:color="auto"/>
        <w:bottom w:val="none" w:sz="0" w:space="0" w:color="auto"/>
        <w:right w:val="none" w:sz="0" w:space="0" w:color="auto"/>
      </w:divBdr>
    </w:div>
    <w:div w:id="179591099">
      <w:bodyDiv w:val="1"/>
      <w:marLeft w:val="0"/>
      <w:marRight w:val="0"/>
      <w:marTop w:val="0"/>
      <w:marBottom w:val="0"/>
      <w:divBdr>
        <w:top w:val="none" w:sz="0" w:space="0" w:color="auto"/>
        <w:left w:val="none" w:sz="0" w:space="0" w:color="auto"/>
        <w:bottom w:val="none" w:sz="0" w:space="0" w:color="auto"/>
        <w:right w:val="none" w:sz="0" w:space="0" w:color="auto"/>
      </w:divBdr>
    </w:div>
    <w:div w:id="179710671">
      <w:bodyDiv w:val="1"/>
      <w:marLeft w:val="0"/>
      <w:marRight w:val="0"/>
      <w:marTop w:val="0"/>
      <w:marBottom w:val="0"/>
      <w:divBdr>
        <w:top w:val="none" w:sz="0" w:space="0" w:color="auto"/>
        <w:left w:val="none" w:sz="0" w:space="0" w:color="auto"/>
        <w:bottom w:val="none" w:sz="0" w:space="0" w:color="auto"/>
        <w:right w:val="none" w:sz="0" w:space="0" w:color="auto"/>
      </w:divBdr>
    </w:div>
    <w:div w:id="179975257">
      <w:bodyDiv w:val="1"/>
      <w:marLeft w:val="0"/>
      <w:marRight w:val="0"/>
      <w:marTop w:val="0"/>
      <w:marBottom w:val="0"/>
      <w:divBdr>
        <w:top w:val="none" w:sz="0" w:space="0" w:color="auto"/>
        <w:left w:val="none" w:sz="0" w:space="0" w:color="auto"/>
        <w:bottom w:val="none" w:sz="0" w:space="0" w:color="auto"/>
        <w:right w:val="none" w:sz="0" w:space="0" w:color="auto"/>
      </w:divBdr>
    </w:div>
    <w:div w:id="180053931">
      <w:bodyDiv w:val="1"/>
      <w:marLeft w:val="0"/>
      <w:marRight w:val="0"/>
      <w:marTop w:val="0"/>
      <w:marBottom w:val="0"/>
      <w:divBdr>
        <w:top w:val="none" w:sz="0" w:space="0" w:color="auto"/>
        <w:left w:val="none" w:sz="0" w:space="0" w:color="auto"/>
        <w:bottom w:val="none" w:sz="0" w:space="0" w:color="auto"/>
        <w:right w:val="none" w:sz="0" w:space="0" w:color="auto"/>
      </w:divBdr>
    </w:div>
    <w:div w:id="181020464">
      <w:bodyDiv w:val="1"/>
      <w:marLeft w:val="0"/>
      <w:marRight w:val="0"/>
      <w:marTop w:val="0"/>
      <w:marBottom w:val="0"/>
      <w:divBdr>
        <w:top w:val="none" w:sz="0" w:space="0" w:color="auto"/>
        <w:left w:val="none" w:sz="0" w:space="0" w:color="auto"/>
        <w:bottom w:val="none" w:sz="0" w:space="0" w:color="auto"/>
        <w:right w:val="none" w:sz="0" w:space="0" w:color="auto"/>
      </w:divBdr>
    </w:div>
    <w:div w:id="181169857">
      <w:bodyDiv w:val="1"/>
      <w:marLeft w:val="0"/>
      <w:marRight w:val="0"/>
      <w:marTop w:val="0"/>
      <w:marBottom w:val="0"/>
      <w:divBdr>
        <w:top w:val="none" w:sz="0" w:space="0" w:color="auto"/>
        <w:left w:val="none" w:sz="0" w:space="0" w:color="auto"/>
        <w:bottom w:val="none" w:sz="0" w:space="0" w:color="auto"/>
        <w:right w:val="none" w:sz="0" w:space="0" w:color="auto"/>
      </w:divBdr>
    </w:div>
    <w:div w:id="181556639">
      <w:bodyDiv w:val="1"/>
      <w:marLeft w:val="0"/>
      <w:marRight w:val="0"/>
      <w:marTop w:val="0"/>
      <w:marBottom w:val="0"/>
      <w:divBdr>
        <w:top w:val="none" w:sz="0" w:space="0" w:color="auto"/>
        <w:left w:val="none" w:sz="0" w:space="0" w:color="auto"/>
        <w:bottom w:val="none" w:sz="0" w:space="0" w:color="auto"/>
        <w:right w:val="none" w:sz="0" w:space="0" w:color="auto"/>
      </w:divBdr>
    </w:div>
    <w:div w:id="181674431">
      <w:bodyDiv w:val="1"/>
      <w:marLeft w:val="0"/>
      <w:marRight w:val="0"/>
      <w:marTop w:val="0"/>
      <w:marBottom w:val="0"/>
      <w:divBdr>
        <w:top w:val="none" w:sz="0" w:space="0" w:color="auto"/>
        <w:left w:val="none" w:sz="0" w:space="0" w:color="auto"/>
        <w:bottom w:val="none" w:sz="0" w:space="0" w:color="auto"/>
        <w:right w:val="none" w:sz="0" w:space="0" w:color="auto"/>
      </w:divBdr>
    </w:div>
    <w:div w:id="181751250">
      <w:bodyDiv w:val="1"/>
      <w:marLeft w:val="0"/>
      <w:marRight w:val="0"/>
      <w:marTop w:val="0"/>
      <w:marBottom w:val="0"/>
      <w:divBdr>
        <w:top w:val="none" w:sz="0" w:space="0" w:color="auto"/>
        <w:left w:val="none" w:sz="0" w:space="0" w:color="auto"/>
        <w:bottom w:val="none" w:sz="0" w:space="0" w:color="auto"/>
        <w:right w:val="none" w:sz="0" w:space="0" w:color="auto"/>
      </w:divBdr>
    </w:div>
    <w:div w:id="182061926">
      <w:bodyDiv w:val="1"/>
      <w:marLeft w:val="0"/>
      <w:marRight w:val="0"/>
      <w:marTop w:val="0"/>
      <w:marBottom w:val="0"/>
      <w:divBdr>
        <w:top w:val="none" w:sz="0" w:space="0" w:color="auto"/>
        <w:left w:val="none" w:sz="0" w:space="0" w:color="auto"/>
        <w:bottom w:val="none" w:sz="0" w:space="0" w:color="auto"/>
        <w:right w:val="none" w:sz="0" w:space="0" w:color="auto"/>
      </w:divBdr>
      <w:divsChild>
        <w:div w:id="373584479">
          <w:marLeft w:val="480"/>
          <w:marRight w:val="0"/>
          <w:marTop w:val="0"/>
          <w:marBottom w:val="0"/>
          <w:divBdr>
            <w:top w:val="none" w:sz="0" w:space="0" w:color="auto"/>
            <w:left w:val="none" w:sz="0" w:space="0" w:color="auto"/>
            <w:bottom w:val="none" w:sz="0" w:space="0" w:color="auto"/>
            <w:right w:val="none" w:sz="0" w:space="0" w:color="auto"/>
          </w:divBdr>
        </w:div>
        <w:div w:id="1620641788">
          <w:marLeft w:val="480"/>
          <w:marRight w:val="0"/>
          <w:marTop w:val="0"/>
          <w:marBottom w:val="0"/>
          <w:divBdr>
            <w:top w:val="none" w:sz="0" w:space="0" w:color="auto"/>
            <w:left w:val="none" w:sz="0" w:space="0" w:color="auto"/>
            <w:bottom w:val="none" w:sz="0" w:space="0" w:color="auto"/>
            <w:right w:val="none" w:sz="0" w:space="0" w:color="auto"/>
          </w:divBdr>
        </w:div>
        <w:div w:id="1317995779">
          <w:marLeft w:val="480"/>
          <w:marRight w:val="0"/>
          <w:marTop w:val="0"/>
          <w:marBottom w:val="0"/>
          <w:divBdr>
            <w:top w:val="none" w:sz="0" w:space="0" w:color="auto"/>
            <w:left w:val="none" w:sz="0" w:space="0" w:color="auto"/>
            <w:bottom w:val="none" w:sz="0" w:space="0" w:color="auto"/>
            <w:right w:val="none" w:sz="0" w:space="0" w:color="auto"/>
          </w:divBdr>
        </w:div>
        <w:div w:id="1510751525">
          <w:marLeft w:val="480"/>
          <w:marRight w:val="0"/>
          <w:marTop w:val="0"/>
          <w:marBottom w:val="0"/>
          <w:divBdr>
            <w:top w:val="none" w:sz="0" w:space="0" w:color="auto"/>
            <w:left w:val="none" w:sz="0" w:space="0" w:color="auto"/>
            <w:bottom w:val="none" w:sz="0" w:space="0" w:color="auto"/>
            <w:right w:val="none" w:sz="0" w:space="0" w:color="auto"/>
          </w:divBdr>
        </w:div>
        <w:div w:id="1383796757">
          <w:marLeft w:val="480"/>
          <w:marRight w:val="0"/>
          <w:marTop w:val="0"/>
          <w:marBottom w:val="0"/>
          <w:divBdr>
            <w:top w:val="none" w:sz="0" w:space="0" w:color="auto"/>
            <w:left w:val="none" w:sz="0" w:space="0" w:color="auto"/>
            <w:bottom w:val="none" w:sz="0" w:space="0" w:color="auto"/>
            <w:right w:val="none" w:sz="0" w:space="0" w:color="auto"/>
          </w:divBdr>
        </w:div>
        <w:div w:id="45838738">
          <w:marLeft w:val="480"/>
          <w:marRight w:val="0"/>
          <w:marTop w:val="0"/>
          <w:marBottom w:val="0"/>
          <w:divBdr>
            <w:top w:val="none" w:sz="0" w:space="0" w:color="auto"/>
            <w:left w:val="none" w:sz="0" w:space="0" w:color="auto"/>
            <w:bottom w:val="none" w:sz="0" w:space="0" w:color="auto"/>
            <w:right w:val="none" w:sz="0" w:space="0" w:color="auto"/>
          </w:divBdr>
        </w:div>
        <w:div w:id="153112177">
          <w:marLeft w:val="480"/>
          <w:marRight w:val="0"/>
          <w:marTop w:val="0"/>
          <w:marBottom w:val="0"/>
          <w:divBdr>
            <w:top w:val="none" w:sz="0" w:space="0" w:color="auto"/>
            <w:left w:val="none" w:sz="0" w:space="0" w:color="auto"/>
            <w:bottom w:val="none" w:sz="0" w:space="0" w:color="auto"/>
            <w:right w:val="none" w:sz="0" w:space="0" w:color="auto"/>
          </w:divBdr>
        </w:div>
        <w:div w:id="1760249067">
          <w:marLeft w:val="480"/>
          <w:marRight w:val="0"/>
          <w:marTop w:val="0"/>
          <w:marBottom w:val="0"/>
          <w:divBdr>
            <w:top w:val="none" w:sz="0" w:space="0" w:color="auto"/>
            <w:left w:val="none" w:sz="0" w:space="0" w:color="auto"/>
            <w:bottom w:val="none" w:sz="0" w:space="0" w:color="auto"/>
            <w:right w:val="none" w:sz="0" w:space="0" w:color="auto"/>
          </w:divBdr>
        </w:div>
        <w:div w:id="110633864">
          <w:marLeft w:val="480"/>
          <w:marRight w:val="0"/>
          <w:marTop w:val="0"/>
          <w:marBottom w:val="0"/>
          <w:divBdr>
            <w:top w:val="none" w:sz="0" w:space="0" w:color="auto"/>
            <w:left w:val="none" w:sz="0" w:space="0" w:color="auto"/>
            <w:bottom w:val="none" w:sz="0" w:space="0" w:color="auto"/>
            <w:right w:val="none" w:sz="0" w:space="0" w:color="auto"/>
          </w:divBdr>
        </w:div>
        <w:div w:id="494878244">
          <w:marLeft w:val="480"/>
          <w:marRight w:val="0"/>
          <w:marTop w:val="0"/>
          <w:marBottom w:val="0"/>
          <w:divBdr>
            <w:top w:val="none" w:sz="0" w:space="0" w:color="auto"/>
            <w:left w:val="none" w:sz="0" w:space="0" w:color="auto"/>
            <w:bottom w:val="none" w:sz="0" w:space="0" w:color="auto"/>
            <w:right w:val="none" w:sz="0" w:space="0" w:color="auto"/>
          </w:divBdr>
        </w:div>
        <w:div w:id="2073775537">
          <w:marLeft w:val="480"/>
          <w:marRight w:val="0"/>
          <w:marTop w:val="0"/>
          <w:marBottom w:val="0"/>
          <w:divBdr>
            <w:top w:val="none" w:sz="0" w:space="0" w:color="auto"/>
            <w:left w:val="none" w:sz="0" w:space="0" w:color="auto"/>
            <w:bottom w:val="none" w:sz="0" w:space="0" w:color="auto"/>
            <w:right w:val="none" w:sz="0" w:space="0" w:color="auto"/>
          </w:divBdr>
        </w:div>
        <w:div w:id="615864786">
          <w:marLeft w:val="480"/>
          <w:marRight w:val="0"/>
          <w:marTop w:val="0"/>
          <w:marBottom w:val="0"/>
          <w:divBdr>
            <w:top w:val="none" w:sz="0" w:space="0" w:color="auto"/>
            <w:left w:val="none" w:sz="0" w:space="0" w:color="auto"/>
            <w:bottom w:val="none" w:sz="0" w:space="0" w:color="auto"/>
            <w:right w:val="none" w:sz="0" w:space="0" w:color="auto"/>
          </w:divBdr>
        </w:div>
        <w:div w:id="1913733356">
          <w:marLeft w:val="480"/>
          <w:marRight w:val="0"/>
          <w:marTop w:val="0"/>
          <w:marBottom w:val="0"/>
          <w:divBdr>
            <w:top w:val="none" w:sz="0" w:space="0" w:color="auto"/>
            <w:left w:val="none" w:sz="0" w:space="0" w:color="auto"/>
            <w:bottom w:val="none" w:sz="0" w:space="0" w:color="auto"/>
            <w:right w:val="none" w:sz="0" w:space="0" w:color="auto"/>
          </w:divBdr>
        </w:div>
        <w:div w:id="1106268845">
          <w:marLeft w:val="480"/>
          <w:marRight w:val="0"/>
          <w:marTop w:val="0"/>
          <w:marBottom w:val="0"/>
          <w:divBdr>
            <w:top w:val="none" w:sz="0" w:space="0" w:color="auto"/>
            <w:left w:val="none" w:sz="0" w:space="0" w:color="auto"/>
            <w:bottom w:val="none" w:sz="0" w:space="0" w:color="auto"/>
            <w:right w:val="none" w:sz="0" w:space="0" w:color="auto"/>
          </w:divBdr>
        </w:div>
        <w:div w:id="1381396023">
          <w:marLeft w:val="480"/>
          <w:marRight w:val="0"/>
          <w:marTop w:val="0"/>
          <w:marBottom w:val="0"/>
          <w:divBdr>
            <w:top w:val="none" w:sz="0" w:space="0" w:color="auto"/>
            <w:left w:val="none" w:sz="0" w:space="0" w:color="auto"/>
            <w:bottom w:val="none" w:sz="0" w:space="0" w:color="auto"/>
            <w:right w:val="none" w:sz="0" w:space="0" w:color="auto"/>
          </w:divBdr>
        </w:div>
        <w:div w:id="1548031222">
          <w:marLeft w:val="480"/>
          <w:marRight w:val="0"/>
          <w:marTop w:val="0"/>
          <w:marBottom w:val="0"/>
          <w:divBdr>
            <w:top w:val="none" w:sz="0" w:space="0" w:color="auto"/>
            <w:left w:val="none" w:sz="0" w:space="0" w:color="auto"/>
            <w:bottom w:val="none" w:sz="0" w:space="0" w:color="auto"/>
            <w:right w:val="none" w:sz="0" w:space="0" w:color="auto"/>
          </w:divBdr>
        </w:div>
        <w:div w:id="529418646">
          <w:marLeft w:val="480"/>
          <w:marRight w:val="0"/>
          <w:marTop w:val="0"/>
          <w:marBottom w:val="0"/>
          <w:divBdr>
            <w:top w:val="none" w:sz="0" w:space="0" w:color="auto"/>
            <w:left w:val="none" w:sz="0" w:space="0" w:color="auto"/>
            <w:bottom w:val="none" w:sz="0" w:space="0" w:color="auto"/>
            <w:right w:val="none" w:sz="0" w:space="0" w:color="auto"/>
          </w:divBdr>
        </w:div>
        <w:div w:id="445201476">
          <w:marLeft w:val="480"/>
          <w:marRight w:val="0"/>
          <w:marTop w:val="0"/>
          <w:marBottom w:val="0"/>
          <w:divBdr>
            <w:top w:val="none" w:sz="0" w:space="0" w:color="auto"/>
            <w:left w:val="none" w:sz="0" w:space="0" w:color="auto"/>
            <w:bottom w:val="none" w:sz="0" w:space="0" w:color="auto"/>
            <w:right w:val="none" w:sz="0" w:space="0" w:color="auto"/>
          </w:divBdr>
        </w:div>
        <w:div w:id="183058004">
          <w:marLeft w:val="480"/>
          <w:marRight w:val="0"/>
          <w:marTop w:val="0"/>
          <w:marBottom w:val="0"/>
          <w:divBdr>
            <w:top w:val="none" w:sz="0" w:space="0" w:color="auto"/>
            <w:left w:val="none" w:sz="0" w:space="0" w:color="auto"/>
            <w:bottom w:val="none" w:sz="0" w:space="0" w:color="auto"/>
            <w:right w:val="none" w:sz="0" w:space="0" w:color="auto"/>
          </w:divBdr>
        </w:div>
        <w:div w:id="798495779">
          <w:marLeft w:val="480"/>
          <w:marRight w:val="0"/>
          <w:marTop w:val="0"/>
          <w:marBottom w:val="0"/>
          <w:divBdr>
            <w:top w:val="none" w:sz="0" w:space="0" w:color="auto"/>
            <w:left w:val="none" w:sz="0" w:space="0" w:color="auto"/>
            <w:bottom w:val="none" w:sz="0" w:space="0" w:color="auto"/>
            <w:right w:val="none" w:sz="0" w:space="0" w:color="auto"/>
          </w:divBdr>
        </w:div>
        <w:div w:id="406390254">
          <w:marLeft w:val="480"/>
          <w:marRight w:val="0"/>
          <w:marTop w:val="0"/>
          <w:marBottom w:val="0"/>
          <w:divBdr>
            <w:top w:val="none" w:sz="0" w:space="0" w:color="auto"/>
            <w:left w:val="none" w:sz="0" w:space="0" w:color="auto"/>
            <w:bottom w:val="none" w:sz="0" w:space="0" w:color="auto"/>
            <w:right w:val="none" w:sz="0" w:space="0" w:color="auto"/>
          </w:divBdr>
        </w:div>
        <w:div w:id="131756865">
          <w:marLeft w:val="480"/>
          <w:marRight w:val="0"/>
          <w:marTop w:val="0"/>
          <w:marBottom w:val="0"/>
          <w:divBdr>
            <w:top w:val="none" w:sz="0" w:space="0" w:color="auto"/>
            <w:left w:val="none" w:sz="0" w:space="0" w:color="auto"/>
            <w:bottom w:val="none" w:sz="0" w:space="0" w:color="auto"/>
            <w:right w:val="none" w:sz="0" w:space="0" w:color="auto"/>
          </w:divBdr>
        </w:div>
        <w:div w:id="607347373">
          <w:marLeft w:val="480"/>
          <w:marRight w:val="0"/>
          <w:marTop w:val="0"/>
          <w:marBottom w:val="0"/>
          <w:divBdr>
            <w:top w:val="none" w:sz="0" w:space="0" w:color="auto"/>
            <w:left w:val="none" w:sz="0" w:space="0" w:color="auto"/>
            <w:bottom w:val="none" w:sz="0" w:space="0" w:color="auto"/>
            <w:right w:val="none" w:sz="0" w:space="0" w:color="auto"/>
          </w:divBdr>
        </w:div>
        <w:div w:id="683701648">
          <w:marLeft w:val="480"/>
          <w:marRight w:val="0"/>
          <w:marTop w:val="0"/>
          <w:marBottom w:val="0"/>
          <w:divBdr>
            <w:top w:val="none" w:sz="0" w:space="0" w:color="auto"/>
            <w:left w:val="none" w:sz="0" w:space="0" w:color="auto"/>
            <w:bottom w:val="none" w:sz="0" w:space="0" w:color="auto"/>
            <w:right w:val="none" w:sz="0" w:space="0" w:color="auto"/>
          </w:divBdr>
        </w:div>
        <w:div w:id="983778166">
          <w:marLeft w:val="480"/>
          <w:marRight w:val="0"/>
          <w:marTop w:val="0"/>
          <w:marBottom w:val="0"/>
          <w:divBdr>
            <w:top w:val="none" w:sz="0" w:space="0" w:color="auto"/>
            <w:left w:val="none" w:sz="0" w:space="0" w:color="auto"/>
            <w:bottom w:val="none" w:sz="0" w:space="0" w:color="auto"/>
            <w:right w:val="none" w:sz="0" w:space="0" w:color="auto"/>
          </w:divBdr>
        </w:div>
        <w:div w:id="402148603">
          <w:marLeft w:val="480"/>
          <w:marRight w:val="0"/>
          <w:marTop w:val="0"/>
          <w:marBottom w:val="0"/>
          <w:divBdr>
            <w:top w:val="none" w:sz="0" w:space="0" w:color="auto"/>
            <w:left w:val="none" w:sz="0" w:space="0" w:color="auto"/>
            <w:bottom w:val="none" w:sz="0" w:space="0" w:color="auto"/>
            <w:right w:val="none" w:sz="0" w:space="0" w:color="auto"/>
          </w:divBdr>
        </w:div>
        <w:div w:id="1397701743">
          <w:marLeft w:val="480"/>
          <w:marRight w:val="0"/>
          <w:marTop w:val="0"/>
          <w:marBottom w:val="0"/>
          <w:divBdr>
            <w:top w:val="none" w:sz="0" w:space="0" w:color="auto"/>
            <w:left w:val="none" w:sz="0" w:space="0" w:color="auto"/>
            <w:bottom w:val="none" w:sz="0" w:space="0" w:color="auto"/>
            <w:right w:val="none" w:sz="0" w:space="0" w:color="auto"/>
          </w:divBdr>
        </w:div>
        <w:div w:id="120809241">
          <w:marLeft w:val="480"/>
          <w:marRight w:val="0"/>
          <w:marTop w:val="0"/>
          <w:marBottom w:val="0"/>
          <w:divBdr>
            <w:top w:val="none" w:sz="0" w:space="0" w:color="auto"/>
            <w:left w:val="none" w:sz="0" w:space="0" w:color="auto"/>
            <w:bottom w:val="none" w:sz="0" w:space="0" w:color="auto"/>
            <w:right w:val="none" w:sz="0" w:space="0" w:color="auto"/>
          </w:divBdr>
        </w:div>
        <w:div w:id="1374846367">
          <w:marLeft w:val="480"/>
          <w:marRight w:val="0"/>
          <w:marTop w:val="0"/>
          <w:marBottom w:val="0"/>
          <w:divBdr>
            <w:top w:val="none" w:sz="0" w:space="0" w:color="auto"/>
            <w:left w:val="none" w:sz="0" w:space="0" w:color="auto"/>
            <w:bottom w:val="none" w:sz="0" w:space="0" w:color="auto"/>
            <w:right w:val="none" w:sz="0" w:space="0" w:color="auto"/>
          </w:divBdr>
        </w:div>
        <w:div w:id="1787966572">
          <w:marLeft w:val="480"/>
          <w:marRight w:val="0"/>
          <w:marTop w:val="0"/>
          <w:marBottom w:val="0"/>
          <w:divBdr>
            <w:top w:val="none" w:sz="0" w:space="0" w:color="auto"/>
            <w:left w:val="none" w:sz="0" w:space="0" w:color="auto"/>
            <w:bottom w:val="none" w:sz="0" w:space="0" w:color="auto"/>
            <w:right w:val="none" w:sz="0" w:space="0" w:color="auto"/>
          </w:divBdr>
        </w:div>
        <w:div w:id="818034125">
          <w:marLeft w:val="480"/>
          <w:marRight w:val="0"/>
          <w:marTop w:val="0"/>
          <w:marBottom w:val="0"/>
          <w:divBdr>
            <w:top w:val="none" w:sz="0" w:space="0" w:color="auto"/>
            <w:left w:val="none" w:sz="0" w:space="0" w:color="auto"/>
            <w:bottom w:val="none" w:sz="0" w:space="0" w:color="auto"/>
            <w:right w:val="none" w:sz="0" w:space="0" w:color="auto"/>
          </w:divBdr>
        </w:div>
        <w:div w:id="80955870">
          <w:marLeft w:val="480"/>
          <w:marRight w:val="0"/>
          <w:marTop w:val="0"/>
          <w:marBottom w:val="0"/>
          <w:divBdr>
            <w:top w:val="none" w:sz="0" w:space="0" w:color="auto"/>
            <w:left w:val="none" w:sz="0" w:space="0" w:color="auto"/>
            <w:bottom w:val="none" w:sz="0" w:space="0" w:color="auto"/>
            <w:right w:val="none" w:sz="0" w:space="0" w:color="auto"/>
          </w:divBdr>
        </w:div>
        <w:div w:id="2008484037">
          <w:marLeft w:val="480"/>
          <w:marRight w:val="0"/>
          <w:marTop w:val="0"/>
          <w:marBottom w:val="0"/>
          <w:divBdr>
            <w:top w:val="none" w:sz="0" w:space="0" w:color="auto"/>
            <w:left w:val="none" w:sz="0" w:space="0" w:color="auto"/>
            <w:bottom w:val="none" w:sz="0" w:space="0" w:color="auto"/>
            <w:right w:val="none" w:sz="0" w:space="0" w:color="auto"/>
          </w:divBdr>
        </w:div>
        <w:div w:id="1926843363">
          <w:marLeft w:val="480"/>
          <w:marRight w:val="0"/>
          <w:marTop w:val="0"/>
          <w:marBottom w:val="0"/>
          <w:divBdr>
            <w:top w:val="none" w:sz="0" w:space="0" w:color="auto"/>
            <w:left w:val="none" w:sz="0" w:space="0" w:color="auto"/>
            <w:bottom w:val="none" w:sz="0" w:space="0" w:color="auto"/>
            <w:right w:val="none" w:sz="0" w:space="0" w:color="auto"/>
          </w:divBdr>
        </w:div>
        <w:div w:id="1820685304">
          <w:marLeft w:val="480"/>
          <w:marRight w:val="0"/>
          <w:marTop w:val="0"/>
          <w:marBottom w:val="0"/>
          <w:divBdr>
            <w:top w:val="none" w:sz="0" w:space="0" w:color="auto"/>
            <w:left w:val="none" w:sz="0" w:space="0" w:color="auto"/>
            <w:bottom w:val="none" w:sz="0" w:space="0" w:color="auto"/>
            <w:right w:val="none" w:sz="0" w:space="0" w:color="auto"/>
          </w:divBdr>
        </w:div>
        <w:div w:id="411589888">
          <w:marLeft w:val="480"/>
          <w:marRight w:val="0"/>
          <w:marTop w:val="0"/>
          <w:marBottom w:val="0"/>
          <w:divBdr>
            <w:top w:val="none" w:sz="0" w:space="0" w:color="auto"/>
            <w:left w:val="none" w:sz="0" w:space="0" w:color="auto"/>
            <w:bottom w:val="none" w:sz="0" w:space="0" w:color="auto"/>
            <w:right w:val="none" w:sz="0" w:space="0" w:color="auto"/>
          </w:divBdr>
        </w:div>
        <w:div w:id="2101876231">
          <w:marLeft w:val="480"/>
          <w:marRight w:val="0"/>
          <w:marTop w:val="0"/>
          <w:marBottom w:val="0"/>
          <w:divBdr>
            <w:top w:val="none" w:sz="0" w:space="0" w:color="auto"/>
            <w:left w:val="none" w:sz="0" w:space="0" w:color="auto"/>
            <w:bottom w:val="none" w:sz="0" w:space="0" w:color="auto"/>
            <w:right w:val="none" w:sz="0" w:space="0" w:color="auto"/>
          </w:divBdr>
        </w:div>
      </w:divsChild>
    </w:div>
    <w:div w:id="182062073">
      <w:bodyDiv w:val="1"/>
      <w:marLeft w:val="0"/>
      <w:marRight w:val="0"/>
      <w:marTop w:val="0"/>
      <w:marBottom w:val="0"/>
      <w:divBdr>
        <w:top w:val="none" w:sz="0" w:space="0" w:color="auto"/>
        <w:left w:val="none" w:sz="0" w:space="0" w:color="auto"/>
        <w:bottom w:val="none" w:sz="0" w:space="0" w:color="auto"/>
        <w:right w:val="none" w:sz="0" w:space="0" w:color="auto"/>
      </w:divBdr>
    </w:div>
    <w:div w:id="182405387">
      <w:bodyDiv w:val="1"/>
      <w:marLeft w:val="0"/>
      <w:marRight w:val="0"/>
      <w:marTop w:val="0"/>
      <w:marBottom w:val="0"/>
      <w:divBdr>
        <w:top w:val="none" w:sz="0" w:space="0" w:color="auto"/>
        <w:left w:val="none" w:sz="0" w:space="0" w:color="auto"/>
        <w:bottom w:val="none" w:sz="0" w:space="0" w:color="auto"/>
        <w:right w:val="none" w:sz="0" w:space="0" w:color="auto"/>
      </w:divBdr>
    </w:div>
    <w:div w:id="182667711">
      <w:bodyDiv w:val="1"/>
      <w:marLeft w:val="0"/>
      <w:marRight w:val="0"/>
      <w:marTop w:val="0"/>
      <w:marBottom w:val="0"/>
      <w:divBdr>
        <w:top w:val="none" w:sz="0" w:space="0" w:color="auto"/>
        <w:left w:val="none" w:sz="0" w:space="0" w:color="auto"/>
        <w:bottom w:val="none" w:sz="0" w:space="0" w:color="auto"/>
        <w:right w:val="none" w:sz="0" w:space="0" w:color="auto"/>
      </w:divBdr>
    </w:div>
    <w:div w:id="182744765">
      <w:bodyDiv w:val="1"/>
      <w:marLeft w:val="0"/>
      <w:marRight w:val="0"/>
      <w:marTop w:val="0"/>
      <w:marBottom w:val="0"/>
      <w:divBdr>
        <w:top w:val="none" w:sz="0" w:space="0" w:color="auto"/>
        <w:left w:val="none" w:sz="0" w:space="0" w:color="auto"/>
        <w:bottom w:val="none" w:sz="0" w:space="0" w:color="auto"/>
        <w:right w:val="none" w:sz="0" w:space="0" w:color="auto"/>
      </w:divBdr>
    </w:div>
    <w:div w:id="183639810">
      <w:bodyDiv w:val="1"/>
      <w:marLeft w:val="0"/>
      <w:marRight w:val="0"/>
      <w:marTop w:val="0"/>
      <w:marBottom w:val="0"/>
      <w:divBdr>
        <w:top w:val="none" w:sz="0" w:space="0" w:color="auto"/>
        <w:left w:val="none" w:sz="0" w:space="0" w:color="auto"/>
        <w:bottom w:val="none" w:sz="0" w:space="0" w:color="auto"/>
        <w:right w:val="none" w:sz="0" w:space="0" w:color="auto"/>
      </w:divBdr>
      <w:divsChild>
        <w:div w:id="1957129607">
          <w:marLeft w:val="480"/>
          <w:marRight w:val="0"/>
          <w:marTop w:val="0"/>
          <w:marBottom w:val="0"/>
          <w:divBdr>
            <w:top w:val="none" w:sz="0" w:space="0" w:color="auto"/>
            <w:left w:val="none" w:sz="0" w:space="0" w:color="auto"/>
            <w:bottom w:val="none" w:sz="0" w:space="0" w:color="auto"/>
            <w:right w:val="none" w:sz="0" w:space="0" w:color="auto"/>
          </w:divBdr>
        </w:div>
        <w:div w:id="233006670">
          <w:marLeft w:val="480"/>
          <w:marRight w:val="0"/>
          <w:marTop w:val="0"/>
          <w:marBottom w:val="0"/>
          <w:divBdr>
            <w:top w:val="none" w:sz="0" w:space="0" w:color="auto"/>
            <w:left w:val="none" w:sz="0" w:space="0" w:color="auto"/>
            <w:bottom w:val="none" w:sz="0" w:space="0" w:color="auto"/>
            <w:right w:val="none" w:sz="0" w:space="0" w:color="auto"/>
          </w:divBdr>
        </w:div>
        <w:div w:id="1642269491">
          <w:marLeft w:val="480"/>
          <w:marRight w:val="0"/>
          <w:marTop w:val="0"/>
          <w:marBottom w:val="0"/>
          <w:divBdr>
            <w:top w:val="none" w:sz="0" w:space="0" w:color="auto"/>
            <w:left w:val="none" w:sz="0" w:space="0" w:color="auto"/>
            <w:bottom w:val="none" w:sz="0" w:space="0" w:color="auto"/>
            <w:right w:val="none" w:sz="0" w:space="0" w:color="auto"/>
          </w:divBdr>
        </w:div>
        <w:div w:id="484735947">
          <w:marLeft w:val="480"/>
          <w:marRight w:val="0"/>
          <w:marTop w:val="0"/>
          <w:marBottom w:val="0"/>
          <w:divBdr>
            <w:top w:val="none" w:sz="0" w:space="0" w:color="auto"/>
            <w:left w:val="none" w:sz="0" w:space="0" w:color="auto"/>
            <w:bottom w:val="none" w:sz="0" w:space="0" w:color="auto"/>
            <w:right w:val="none" w:sz="0" w:space="0" w:color="auto"/>
          </w:divBdr>
        </w:div>
        <w:div w:id="1079788442">
          <w:marLeft w:val="480"/>
          <w:marRight w:val="0"/>
          <w:marTop w:val="0"/>
          <w:marBottom w:val="0"/>
          <w:divBdr>
            <w:top w:val="none" w:sz="0" w:space="0" w:color="auto"/>
            <w:left w:val="none" w:sz="0" w:space="0" w:color="auto"/>
            <w:bottom w:val="none" w:sz="0" w:space="0" w:color="auto"/>
            <w:right w:val="none" w:sz="0" w:space="0" w:color="auto"/>
          </w:divBdr>
        </w:div>
        <w:div w:id="98062534">
          <w:marLeft w:val="480"/>
          <w:marRight w:val="0"/>
          <w:marTop w:val="0"/>
          <w:marBottom w:val="0"/>
          <w:divBdr>
            <w:top w:val="none" w:sz="0" w:space="0" w:color="auto"/>
            <w:left w:val="none" w:sz="0" w:space="0" w:color="auto"/>
            <w:bottom w:val="none" w:sz="0" w:space="0" w:color="auto"/>
            <w:right w:val="none" w:sz="0" w:space="0" w:color="auto"/>
          </w:divBdr>
        </w:div>
        <w:div w:id="1633174669">
          <w:marLeft w:val="480"/>
          <w:marRight w:val="0"/>
          <w:marTop w:val="0"/>
          <w:marBottom w:val="0"/>
          <w:divBdr>
            <w:top w:val="none" w:sz="0" w:space="0" w:color="auto"/>
            <w:left w:val="none" w:sz="0" w:space="0" w:color="auto"/>
            <w:bottom w:val="none" w:sz="0" w:space="0" w:color="auto"/>
            <w:right w:val="none" w:sz="0" w:space="0" w:color="auto"/>
          </w:divBdr>
        </w:div>
        <w:div w:id="2011566232">
          <w:marLeft w:val="480"/>
          <w:marRight w:val="0"/>
          <w:marTop w:val="0"/>
          <w:marBottom w:val="0"/>
          <w:divBdr>
            <w:top w:val="none" w:sz="0" w:space="0" w:color="auto"/>
            <w:left w:val="none" w:sz="0" w:space="0" w:color="auto"/>
            <w:bottom w:val="none" w:sz="0" w:space="0" w:color="auto"/>
            <w:right w:val="none" w:sz="0" w:space="0" w:color="auto"/>
          </w:divBdr>
        </w:div>
        <w:div w:id="573854419">
          <w:marLeft w:val="480"/>
          <w:marRight w:val="0"/>
          <w:marTop w:val="0"/>
          <w:marBottom w:val="0"/>
          <w:divBdr>
            <w:top w:val="none" w:sz="0" w:space="0" w:color="auto"/>
            <w:left w:val="none" w:sz="0" w:space="0" w:color="auto"/>
            <w:bottom w:val="none" w:sz="0" w:space="0" w:color="auto"/>
            <w:right w:val="none" w:sz="0" w:space="0" w:color="auto"/>
          </w:divBdr>
        </w:div>
        <w:div w:id="404495504">
          <w:marLeft w:val="480"/>
          <w:marRight w:val="0"/>
          <w:marTop w:val="0"/>
          <w:marBottom w:val="0"/>
          <w:divBdr>
            <w:top w:val="none" w:sz="0" w:space="0" w:color="auto"/>
            <w:left w:val="none" w:sz="0" w:space="0" w:color="auto"/>
            <w:bottom w:val="none" w:sz="0" w:space="0" w:color="auto"/>
            <w:right w:val="none" w:sz="0" w:space="0" w:color="auto"/>
          </w:divBdr>
        </w:div>
        <w:div w:id="1187403081">
          <w:marLeft w:val="480"/>
          <w:marRight w:val="0"/>
          <w:marTop w:val="0"/>
          <w:marBottom w:val="0"/>
          <w:divBdr>
            <w:top w:val="none" w:sz="0" w:space="0" w:color="auto"/>
            <w:left w:val="none" w:sz="0" w:space="0" w:color="auto"/>
            <w:bottom w:val="none" w:sz="0" w:space="0" w:color="auto"/>
            <w:right w:val="none" w:sz="0" w:space="0" w:color="auto"/>
          </w:divBdr>
        </w:div>
        <w:div w:id="1905601874">
          <w:marLeft w:val="480"/>
          <w:marRight w:val="0"/>
          <w:marTop w:val="0"/>
          <w:marBottom w:val="0"/>
          <w:divBdr>
            <w:top w:val="none" w:sz="0" w:space="0" w:color="auto"/>
            <w:left w:val="none" w:sz="0" w:space="0" w:color="auto"/>
            <w:bottom w:val="none" w:sz="0" w:space="0" w:color="auto"/>
            <w:right w:val="none" w:sz="0" w:space="0" w:color="auto"/>
          </w:divBdr>
        </w:div>
        <w:div w:id="1005286255">
          <w:marLeft w:val="480"/>
          <w:marRight w:val="0"/>
          <w:marTop w:val="0"/>
          <w:marBottom w:val="0"/>
          <w:divBdr>
            <w:top w:val="none" w:sz="0" w:space="0" w:color="auto"/>
            <w:left w:val="none" w:sz="0" w:space="0" w:color="auto"/>
            <w:bottom w:val="none" w:sz="0" w:space="0" w:color="auto"/>
            <w:right w:val="none" w:sz="0" w:space="0" w:color="auto"/>
          </w:divBdr>
        </w:div>
        <w:div w:id="107166462">
          <w:marLeft w:val="480"/>
          <w:marRight w:val="0"/>
          <w:marTop w:val="0"/>
          <w:marBottom w:val="0"/>
          <w:divBdr>
            <w:top w:val="none" w:sz="0" w:space="0" w:color="auto"/>
            <w:left w:val="none" w:sz="0" w:space="0" w:color="auto"/>
            <w:bottom w:val="none" w:sz="0" w:space="0" w:color="auto"/>
            <w:right w:val="none" w:sz="0" w:space="0" w:color="auto"/>
          </w:divBdr>
        </w:div>
        <w:div w:id="846603457">
          <w:marLeft w:val="480"/>
          <w:marRight w:val="0"/>
          <w:marTop w:val="0"/>
          <w:marBottom w:val="0"/>
          <w:divBdr>
            <w:top w:val="none" w:sz="0" w:space="0" w:color="auto"/>
            <w:left w:val="none" w:sz="0" w:space="0" w:color="auto"/>
            <w:bottom w:val="none" w:sz="0" w:space="0" w:color="auto"/>
            <w:right w:val="none" w:sz="0" w:space="0" w:color="auto"/>
          </w:divBdr>
        </w:div>
        <w:div w:id="316501313">
          <w:marLeft w:val="480"/>
          <w:marRight w:val="0"/>
          <w:marTop w:val="0"/>
          <w:marBottom w:val="0"/>
          <w:divBdr>
            <w:top w:val="none" w:sz="0" w:space="0" w:color="auto"/>
            <w:left w:val="none" w:sz="0" w:space="0" w:color="auto"/>
            <w:bottom w:val="none" w:sz="0" w:space="0" w:color="auto"/>
            <w:right w:val="none" w:sz="0" w:space="0" w:color="auto"/>
          </w:divBdr>
        </w:div>
        <w:div w:id="140461742">
          <w:marLeft w:val="480"/>
          <w:marRight w:val="0"/>
          <w:marTop w:val="0"/>
          <w:marBottom w:val="0"/>
          <w:divBdr>
            <w:top w:val="none" w:sz="0" w:space="0" w:color="auto"/>
            <w:left w:val="none" w:sz="0" w:space="0" w:color="auto"/>
            <w:bottom w:val="none" w:sz="0" w:space="0" w:color="auto"/>
            <w:right w:val="none" w:sz="0" w:space="0" w:color="auto"/>
          </w:divBdr>
        </w:div>
        <w:div w:id="446393036">
          <w:marLeft w:val="480"/>
          <w:marRight w:val="0"/>
          <w:marTop w:val="0"/>
          <w:marBottom w:val="0"/>
          <w:divBdr>
            <w:top w:val="none" w:sz="0" w:space="0" w:color="auto"/>
            <w:left w:val="none" w:sz="0" w:space="0" w:color="auto"/>
            <w:bottom w:val="none" w:sz="0" w:space="0" w:color="auto"/>
            <w:right w:val="none" w:sz="0" w:space="0" w:color="auto"/>
          </w:divBdr>
        </w:div>
        <w:div w:id="1090739754">
          <w:marLeft w:val="480"/>
          <w:marRight w:val="0"/>
          <w:marTop w:val="0"/>
          <w:marBottom w:val="0"/>
          <w:divBdr>
            <w:top w:val="none" w:sz="0" w:space="0" w:color="auto"/>
            <w:left w:val="none" w:sz="0" w:space="0" w:color="auto"/>
            <w:bottom w:val="none" w:sz="0" w:space="0" w:color="auto"/>
            <w:right w:val="none" w:sz="0" w:space="0" w:color="auto"/>
          </w:divBdr>
        </w:div>
        <w:div w:id="138110909">
          <w:marLeft w:val="480"/>
          <w:marRight w:val="0"/>
          <w:marTop w:val="0"/>
          <w:marBottom w:val="0"/>
          <w:divBdr>
            <w:top w:val="none" w:sz="0" w:space="0" w:color="auto"/>
            <w:left w:val="none" w:sz="0" w:space="0" w:color="auto"/>
            <w:bottom w:val="none" w:sz="0" w:space="0" w:color="auto"/>
            <w:right w:val="none" w:sz="0" w:space="0" w:color="auto"/>
          </w:divBdr>
        </w:div>
        <w:div w:id="1540167951">
          <w:marLeft w:val="480"/>
          <w:marRight w:val="0"/>
          <w:marTop w:val="0"/>
          <w:marBottom w:val="0"/>
          <w:divBdr>
            <w:top w:val="none" w:sz="0" w:space="0" w:color="auto"/>
            <w:left w:val="none" w:sz="0" w:space="0" w:color="auto"/>
            <w:bottom w:val="none" w:sz="0" w:space="0" w:color="auto"/>
            <w:right w:val="none" w:sz="0" w:space="0" w:color="auto"/>
          </w:divBdr>
        </w:div>
        <w:div w:id="1723868150">
          <w:marLeft w:val="480"/>
          <w:marRight w:val="0"/>
          <w:marTop w:val="0"/>
          <w:marBottom w:val="0"/>
          <w:divBdr>
            <w:top w:val="none" w:sz="0" w:space="0" w:color="auto"/>
            <w:left w:val="none" w:sz="0" w:space="0" w:color="auto"/>
            <w:bottom w:val="none" w:sz="0" w:space="0" w:color="auto"/>
            <w:right w:val="none" w:sz="0" w:space="0" w:color="auto"/>
          </w:divBdr>
        </w:div>
        <w:div w:id="844174607">
          <w:marLeft w:val="480"/>
          <w:marRight w:val="0"/>
          <w:marTop w:val="0"/>
          <w:marBottom w:val="0"/>
          <w:divBdr>
            <w:top w:val="none" w:sz="0" w:space="0" w:color="auto"/>
            <w:left w:val="none" w:sz="0" w:space="0" w:color="auto"/>
            <w:bottom w:val="none" w:sz="0" w:space="0" w:color="auto"/>
            <w:right w:val="none" w:sz="0" w:space="0" w:color="auto"/>
          </w:divBdr>
        </w:div>
        <w:div w:id="1617330040">
          <w:marLeft w:val="480"/>
          <w:marRight w:val="0"/>
          <w:marTop w:val="0"/>
          <w:marBottom w:val="0"/>
          <w:divBdr>
            <w:top w:val="none" w:sz="0" w:space="0" w:color="auto"/>
            <w:left w:val="none" w:sz="0" w:space="0" w:color="auto"/>
            <w:bottom w:val="none" w:sz="0" w:space="0" w:color="auto"/>
            <w:right w:val="none" w:sz="0" w:space="0" w:color="auto"/>
          </w:divBdr>
        </w:div>
        <w:div w:id="981617093">
          <w:marLeft w:val="480"/>
          <w:marRight w:val="0"/>
          <w:marTop w:val="0"/>
          <w:marBottom w:val="0"/>
          <w:divBdr>
            <w:top w:val="none" w:sz="0" w:space="0" w:color="auto"/>
            <w:left w:val="none" w:sz="0" w:space="0" w:color="auto"/>
            <w:bottom w:val="none" w:sz="0" w:space="0" w:color="auto"/>
            <w:right w:val="none" w:sz="0" w:space="0" w:color="auto"/>
          </w:divBdr>
        </w:div>
        <w:div w:id="976032234">
          <w:marLeft w:val="480"/>
          <w:marRight w:val="0"/>
          <w:marTop w:val="0"/>
          <w:marBottom w:val="0"/>
          <w:divBdr>
            <w:top w:val="none" w:sz="0" w:space="0" w:color="auto"/>
            <w:left w:val="none" w:sz="0" w:space="0" w:color="auto"/>
            <w:bottom w:val="none" w:sz="0" w:space="0" w:color="auto"/>
            <w:right w:val="none" w:sz="0" w:space="0" w:color="auto"/>
          </w:divBdr>
        </w:div>
        <w:div w:id="1231380392">
          <w:marLeft w:val="480"/>
          <w:marRight w:val="0"/>
          <w:marTop w:val="0"/>
          <w:marBottom w:val="0"/>
          <w:divBdr>
            <w:top w:val="none" w:sz="0" w:space="0" w:color="auto"/>
            <w:left w:val="none" w:sz="0" w:space="0" w:color="auto"/>
            <w:bottom w:val="none" w:sz="0" w:space="0" w:color="auto"/>
            <w:right w:val="none" w:sz="0" w:space="0" w:color="auto"/>
          </w:divBdr>
        </w:div>
        <w:div w:id="1213426088">
          <w:marLeft w:val="480"/>
          <w:marRight w:val="0"/>
          <w:marTop w:val="0"/>
          <w:marBottom w:val="0"/>
          <w:divBdr>
            <w:top w:val="none" w:sz="0" w:space="0" w:color="auto"/>
            <w:left w:val="none" w:sz="0" w:space="0" w:color="auto"/>
            <w:bottom w:val="none" w:sz="0" w:space="0" w:color="auto"/>
            <w:right w:val="none" w:sz="0" w:space="0" w:color="auto"/>
          </w:divBdr>
        </w:div>
        <w:div w:id="1727492203">
          <w:marLeft w:val="480"/>
          <w:marRight w:val="0"/>
          <w:marTop w:val="0"/>
          <w:marBottom w:val="0"/>
          <w:divBdr>
            <w:top w:val="none" w:sz="0" w:space="0" w:color="auto"/>
            <w:left w:val="none" w:sz="0" w:space="0" w:color="auto"/>
            <w:bottom w:val="none" w:sz="0" w:space="0" w:color="auto"/>
            <w:right w:val="none" w:sz="0" w:space="0" w:color="auto"/>
          </w:divBdr>
        </w:div>
        <w:div w:id="1635407320">
          <w:marLeft w:val="480"/>
          <w:marRight w:val="0"/>
          <w:marTop w:val="0"/>
          <w:marBottom w:val="0"/>
          <w:divBdr>
            <w:top w:val="none" w:sz="0" w:space="0" w:color="auto"/>
            <w:left w:val="none" w:sz="0" w:space="0" w:color="auto"/>
            <w:bottom w:val="none" w:sz="0" w:space="0" w:color="auto"/>
            <w:right w:val="none" w:sz="0" w:space="0" w:color="auto"/>
          </w:divBdr>
        </w:div>
        <w:div w:id="1923299916">
          <w:marLeft w:val="480"/>
          <w:marRight w:val="0"/>
          <w:marTop w:val="0"/>
          <w:marBottom w:val="0"/>
          <w:divBdr>
            <w:top w:val="none" w:sz="0" w:space="0" w:color="auto"/>
            <w:left w:val="none" w:sz="0" w:space="0" w:color="auto"/>
            <w:bottom w:val="none" w:sz="0" w:space="0" w:color="auto"/>
            <w:right w:val="none" w:sz="0" w:space="0" w:color="auto"/>
          </w:divBdr>
        </w:div>
        <w:div w:id="409474398">
          <w:marLeft w:val="480"/>
          <w:marRight w:val="0"/>
          <w:marTop w:val="0"/>
          <w:marBottom w:val="0"/>
          <w:divBdr>
            <w:top w:val="none" w:sz="0" w:space="0" w:color="auto"/>
            <w:left w:val="none" w:sz="0" w:space="0" w:color="auto"/>
            <w:bottom w:val="none" w:sz="0" w:space="0" w:color="auto"/>
            <w:right w:val="none" w:sz="0" w:space="0" w:color="auto"/>
          </w:divBdr>
        </w:div>
        <w:div w:id="1192693424">
          <w:marLeft w:val="480"/>
          <w:marRight w:val="0"/>
          <w:marTop w:val="0"/>
          <w:marBottom w:val="0"/>
          <w:divBdr>
            <w:top w:val="none" w:sz="0" w:space="0" w:color="auto"/>
            <w:left w:val="none" w:sz="0" w:space="0" w:color="auto"/>
            <w:bottom w:val="none" w:sz="0" w:space="0" w:color="auto"/>
            <w:right w:val="none" w:sz="0" w:space="0" w:color="auto"/>
          </w:divBdr>
        </w:div>
        <w:div w:id="2047215267">
          <w:marLeft w:val="480"/>
          <w:marRight w:val="0"/>
          <w:marTop w:val="0"/>
          <w:marBottom w:val="0"/>
          <w:divBdr>
            <w:top w:val="none" w:sz="0" w:space="0" w:color="auto"/>
            <w:left w:val="none" w:sz="0" w:space="0" w:color="auto"/>
            <w:bottom w:val="none" w:sz="0" w:space="0" w:color="auto"/>
            <w:right w:val="none" w:sz="0" w:space="0" w:color="auto"/>
          </w:divBdr>
        </w:div>
        <w:div w:id="702248439">
          <w:marLeft w:val="480"/>
          <w:marRight w:val="0"/>
          <w:marTop w:val="0"/>
          <w:marBottom w:val="0"/>
          <w:divBdr>
            <w:top w:val="none" w:sz="0" w:space="0" w:color="auto"/>
            <w:left w:val="none" w:sz="0" w:space="0" w:color="auto"/>
            <w:bottom w:val="none" w:sz="0" w:space="0" w:color="auto"/>
            <w:right w:val="none" w:sz="0" w:space="0" w:color="auto"/>
          </w:divBdr>
        </w:div>
        <w:div w:id="831987675">
          <w:marLeft w:val="480"/>
          <w:marRight w:val="0"/>
          <w:marTop w:val="0"/>
          <w:marBottom w:val="0"/>
          <w:divBdr>
            <w:top w:val="none" w:sz="0" w:space="0" w:color="auto"/>
            <w:left w:val="none" w:sz="0" w:space="0" w:color="auto"/>
            <w:bottom w:val="none" w:sz="0" w:space="0" w:color="auto"/>
            <w:right w:val="none" w:sz="0" w:space="0" w:color="auto"/>
          </w:divBdr>
        </w:div>
        <w:div w:id="488594285">
          <w:marLeft w:val="480"/>
          <w:marRight w:val="0"/>
          <w:marTop w:val="0"/>
          <w:marBottom w:val="0"/>
          <w:divBdr>
            <w:top w:val="none" w:sz="0" w:space="0" w:color="auto"/>
            <w:left w:val="none" w:sz="0" w:space="0" w:color="auto"/>
            <w:bottom w:val="none" w:sz="0" w:space="0" w:color="auto"/>
            <w:right w:val="none" w:sz="0" w:space="0" w:color="auto"/>
          </w:divBdr>
        </w:div>
        <w:div w:id="2018460517">
          <w:marLeft w:val="480"/>
          <w:marRight w:val="0"/>
          <w:marTop w:val="0"/>
          <w:marBottom w:val="0"/>
          <w:divBdr>
            <w:top w:val="none" w:sz="0" w:space="0" w:color="auto"/>
            <w:left w:val="none" w:sz="0" w:space="0" w:color="auto"/>
            <w:bottom w:val="none" w:sz="0" w:space="0" w:color="auto"/>
            <w:right w:val="none" w:sz="0" w:space="0" w:color="auto"/>
          </w:divBdr>
        </w:div>
        <w:div w:id="212616632">
          <w:marLeft w:val="480"/>
          <w:marRight w:val="0"/>
          <w:marTop w:val="0"/>
          <w:marBottom w:val="0"/>
          <w:divBdr>
            <w:top w:val="none" w:sz="0" w:space="0" w:color="auto"/>
            <w:left w:val="none" w:sz="0" w:space="0" w:color="auto"/>
            <w:bottom w:val="none" w:sz="0" w:space="0" w:color="auto"/>
            <w:right w:val="none" w:sz="0" w:space="0" w:color="auto"/>
          </w:divBdr>
        </w:div>
        <w:div w:id="1313214090">
          <w:marLeft w:val="480"/>
          <w:marRight w:val="0"/>
          <w:marTop w:val="0"/>
          <w:marBottom w:val="0"/>
          <w:divBdr>
            <w:top w:val="none" w:sz="0" w:space="0" w:color="auto"/>
            <w:left w:val="none" w:sz="0" w:space="0" w:color="auto"/>
            <w:bottom w:val="none" w:sz="0" w:space="0" w:color="auto"/>
            <w:right w:val="none" w:sz="0" w:space="0" w:color="auto"/>
          </w:divBdr>
        </w:div>
        <w:div w:id="1549876037">
          <w:marLeft w:val="480"/>
          <w:marRight w:val="0"/>
          <w:marTop w:val="0"/>
          <w:marBottom w:val="0"/>
          <w:divBdr>
            <w:top w:val="none" w:sz="0" w:space="0" w:color="auto"/>
            <w:left w:val="none" w:sz="0" w:space="0" w:color="auto"/>
            <w:bottom w:val="none" w:sz="0" w:space="0" w:color="auto"/>
            <w:right w:val="none" w:sz="0" w:space="0" w:color="auto"/>
          </w:divBdr>
        </w:div>
        <w:div w:id="1432242052">
          <w:marLeft w:val="480"/>
          <w:marRight w:val="0"/>
          <w:marTop w:val="0"/>
          <w:marBottom w:val="0"/>
          <w:divBdr>
            <w:top w:val="none" w:sz="0" w:space="0" w:color="auto"/>
            <w:left w:val="none" w:sz="0" w:space="0" w:color="auto"/>
            <w:bottom w:val="none" w:sz="0" w:space="0" w:color="auto"/>
            <w:right w:val="none" w:sz="0" w:space="0" w:color="auto"/>
          </w:divBdr>
        </w:div>
        <w:div w:id="1098715207">
          <w:marLeft w:val="480"/>
          <w:marRight w:val="0"/>
          <w:marTop w:val="0"/>
          <w:marBottom w:val="0"/>
          <w:divBdr>
            <w:top w:val="none" w:sz="0" w:space="0" w:color="auto"/>
            <w:left w:val="none" w:sz="0" w:space="0" w:color="auto"/>
            <w:bottom w:val="none" w:sz="0" w:space="0" w:color="auto"/>
            <w:right w:val="none" w:sz="0" w:space="0" w:color="auto"/>
          </w:divBdr>
        </w:div>
        <w:div w:id="1947149782">
          <w:marLeft w:val="480"/>
          <w:marRight w:val="0"/>
          <w:marTop w:val="0"/>
          <w:marBottom w:val="0"/>
          <w:divBdr>
            <w:top w:val="none" w:sz="0" w:space="0" w:color="auto"/>
            <w:left w:val="none" w:sz="0" w:space="0" w:color="auto"/>
            <w:bottom w:val="none" w:sz="0" w:space="0" w:color="auto"/>
            <w:right w:val="none" w:sz="0" w:space="0" w:color="auto"/>
          </w:divBdr>
        </w:div>
        <w:div w:id="495340302">
          <w:marLeft w:val="480"/>
          <w:marRight w:val="0"/>
          <w:marTop w:val="0"/>
          <w:marBottom w:val="0"/>
          <w:divBdr>
            <w:top w:val="none" w:sz="0" w:space="0" w:color="auto"/>
            <w:left w:val="none" w:sz="0" w:space="0" w:color="auto"/>
            <w:bottom w:val="none" w:sz="0" w:space="0" w:color="auto"/>
            <w:right w:val="none" w:sz="0" w:space="0" w:color="auto"/>
          </w:divBdr>
        </w:div>
        <w:div w:id="30110838">
          <w:marLeft w:val="480"/>
          <w:marRight w:val="0"/>
          <w:marTop w:val="0"/>
          <w:marBottom w:val="0"/>
          <w:divBdr>
            <w:top w:val="none" w:sz="0" w:space="0" w:color="auto"/>
            <w:left w:val="none" w:sz="0" w:space="0" w:color="auto"/>
            <w:bottom w:val="none" w:sz="0" w:space="0" w:color="auto"/>
            <w:right w:val="none" w:sz="0" w:space="0" w:color="auto"/>
          </w:divBdr>
        </w:div>
        <w:div w:id="1959095854">
          <w:marLeft w:val="480"/>
          <w:marRight w:val="0"/>
          <w:marTop w:val="0"/>
          <w:marBottom w:val="0"/>
          <w:divBdr>
            <w:top w:val="none" w:sz="0" w:space="0" w:color="auto"/>
            <w:left w:val="none" w:sz="0" w:space="0" w:color="auto"/>
            <w:bottom w:val="none" w:sz="0" w:space="0" w:color="auto"/>
            <w:right w:val="none" w:sz="0" w:space="0" w:color="auto"/>
          </w:divBdr>
        </w:div>
        <w:div w:id="109474210">
          <w:marLeft w:val="480"/>
          <w:marRight w:val="0"/>
          <w:marTop w:val="0"/>
          <w:marBottom w:val="0"/>
          <w:divBdr>
            <w:top w:val="none" w:sz="0" w:space="0" w:color="auto"/>
            <w:left w:val="none" w:sz="0" w:space="0" w:color="auto"/>
            <w:bottom w:val="none" w:sz="0" w:space="0" w:color="auto"/>
            <w:right w:val="none" w:sz="0" w:space="0" w:color="auto"/>
          </w:divBdr>
        </w:div>
        <w:div w:id="2003314350">
          <w:marLeft w:val="480"/>
          <w:marRight w:val="0"/>
          <w:marTop w:val="0"/>
          <w:marBottom w:val="0"/>
          <w:divBdr>
            <w:top w:val="none" w:sz="0" w:space="0" w:color="auto"/>
            <w:left w:val="none" w:sz="0" w:space="0" w:color="auto"/>
            <w:bottom w:val="none" w:sz="0" w:space="0" w:color="auto"/>
            <w:right w:val="none" w:sz="0" w:space="0" w:color="auto"/>
          </w:divBdr>
        </w:div>
        <w:div w:id="1665401044">
          <w:marLeft w:val="480"/>
          <w:marRight w:val="0"/>
          <w:marTop w:val="0"/>
          <w:marBottom w:val="0"/>
          <w:divBdr>
            <w:top w:val="none" w:sz="0" w:space="0" w:color="auto"/>
            <w:left w:val="none" w:sz="0" w:space="0" w:color="auto"/>
            <w:bottom w:val="none" w:sz="0" w:space="0" w:color="auto"/>
            <w:right w:val="none" w:sz="0" w:space="0" w:color="auto"/>
          </w:divBdr>
        </w:div>
        <w:div w:id="1588610986">
          <w:marLeft w:val="480"/>
          <w:marRight w:val="0"/>
          <w:marTop w:val="0"/>
          <w:marBottom w:val="0"/>
          <w:divBdr>
            <w:top w:val="none" w:sz="0" w:space="0" w:color="auto"/>
            <w:left w:val="none" w:sz="0" w:space="0" w:color="auto"/>
            <w:bottom w:val="none" w:sz="0" w:space="0" w:color="auto"/>
            <w:right w:val="none" w:sz="0" w:space="0" w:color="auto"/>
          </w:divBdr>
        </w:div>
        <w:div w:id="1864174148">
          <w:marLeft w:val="480"/>
          <w:marRight w:val="0"/>
          <w:marTop w:val="0"/>
          <w:marBottom w:val="0"/>
          <w:divBdr>
            <w:top w:val="none" w:sz="0" w:space="0" w:color="auto"/>
            <w:left w:val="none" w:sz="0" w:space="0" w:color="auto"/>
            <w:bottom w:val="none" w:sz="0" w:space="0" w:color="auto"/>
            <w:right w:val="none" w:sz="0" w:space="0" w:color="auto"/>
          </w:divBdr>
        </w:div>
        <w:div w:id="1836989782">
          <w:marLeft w:val="480"/>
          <w:marRight w:val="0"/>
          <w:marTop w:val="0"/>
          <w:marBottom w:val="0"/>
          <w:divBdr>
            <w:top w:val="none" w:sz="0" w:space="0" w:color="auto"/>
            <w:left w:val="none" w:sz="0" w:space="0" w:color="auto"/>
            <w:bottom w:val="none" w:sz="0" w:space="0" w:color="auto"/>
            <w:right w:val="none" w:sz="0" w:space="0" w:color="auto"/>
          </w:divBdr>
        </w:div>
        <w:div w:id="644352950">
          <w:marLeft w:val="480"/>
          <w:marRight w:val="0"/>
          <w:marTop w:val="0"/>
          <w:marBottom w:val="0"/>
          <w:divBdr>
            <w:top w:val="none" w:sz="0" w:space="0" w:color="auto"/>
            <w:left w:val="none" w:sz="0" w:space="0" w:color="auto"/>
            <w:bottom w:val="none" w:sz="0" w:space="0" w:color="auto"/>
            <w:right w:val="none" w:sz="0" w:space="0" w:color="auto"/>
          </w:divBdr>
        </w:div>
        <w:div w:id="1506819788">
          <w:marLeft w:val="480"/>
          <w:marRight w:val="0"/>
          <w:marTop w:val="0"/>
          <w:marBottom w:val="0"/>
          <w:divBdr>
            <w:top w:val="none" w:sz="0" w:space="0" w:color="auto"/>
            <w:left w:val="none" w:sz="0" w:space="0" w:color="auto"/>
            <w:bottom w:val="none" w:sz="0" w:space="0" w:color="auto"/>
            <w:right w:val="none" w:sz="0" w:space="0" w:color="auto"/>
          </w:divBdr>
        </w:div>
        <w:div w:id="841745180">
          <w:marLeft w:val="480"/>
          <w:marRight w:val="0"/>
          <w:marTop w:val="0"/>
          <w:marBottom w:val="0"/>
          <w:divBdr>
            <w:top w:val="none" w:sz="0" w:space="0" w:color="auto"/>
            <w:left w:val="none" w:sz="0" w:space="0" w:color="auto"/>
            <w:bottom w:val="none" w:sz="0" w:space="0" w:color="auto"/>
            <w:right w:val="none" w:sz="0" w:space="0" w:color="auto"/>
          </w:divBdr>
        </w:div>
        <w:div w:id="1087267418">
          <w:marLeft w:val="480"/>
          <w:marRight w:val="0"/>
          <w:marTop w:val="0"/>
          <w:marBottom w:val="0"/>
          <w:divBdr>
            <w:top w:val="none" w:sz="0" w:space="0" w:color="auto"/>
            <w:left w:val="none" w:sz="0" w:space="0" w:color="auto"/>
            <w:bottom w:val="none" w:sz="0" w:space="0" w:color="auto"/>
            <w:right w:val="none" w:sz="0" w:space="0" w:color="auto"/>
          </w:divBdr>
        </w:div>
        <w:div w:id="1247612614">
          <w:marLeft w:val="480"/>
          <w:marRight w:val="0"/>
          <w:marTop w:val="0"/>
          <w:marBottom w:val="0"/>
          <w:divBdr>
            <w:top w:val="none" w:sz="0" w:space="0" w:color="auto"/>
            <w:left w:val="none" w:sz="0" w:space="0" w:color="auto"/>
            <w:bottom w:val="none" w:sz="0" w:space="0" w:color="auto"/>
            <w:right w:val="none" w:sz="0" w:space="0" w:color="auto"/>
          </w:divBdr>
        </w:div>
        <w:div w:id="1230768153">
          <w:marLeft w:val="480"/>
          <w:marRight w:val="0"/>
          <w:marTop w:val="0"/>
          <w:marBottom w:val="0"/>
          <w:divBdr>
            <w:top w:val="none" w:sz="0" w:space="0" w:color="auto"/>
            <w:left w:val="none" w:sz="0" w:space="0" w:color="auto"/>
            <w:bottom w:val="none" w:sz="0" w:space="0" w:color="auto"/>
            <w:right w:val="none" w:sz="0" w:space="0" w:color="auto"/>
          </w:divBdr>
        </w:div>
        <w:div w:id="649092574">
          <w:marLeft w:val="480"/>
          <w:marRight w:val="0"/>
          <w:marTop w:val="0"/>
          <w:marBottom w:val="0"/>
          <w:divBdr>
            <w:top w:val="none" w:sz="0" w:space="0" w:color="auto"/>
            <w:left w:val="none" w:sz="0" w:space="0" w:color="auto"/>
            <w:bottom w:val="none" w:sz="0" w:space="0" w:color="auto"/>
            <w:right w:val="none" w:sz="0" w:space="0" w:color="auto"/>
          </w:divBdr>
        </w:div>
        <w:div w:id="1095637675">
          <w:marLeft w:val="480"/>
          <w:marRight w:val="0"/>
          <w:marTop w:val="0"/>
          <w:marBottom w:val="0"/>
          <w:divBdr>
            <w:top w:val="none" w:sz="0" w:space="0" w:color="auto"/>
            <w:left w:val="none" w:sz="0" w:space="0" w:color="auto"/>
            <w:bottom w:val="none" w:sz="0" w:space="0" w:color="auto"/>
            <w:right w:val="none" w:sz="0" w:space="0" w:color="auto"/>
          </w:divBdr>
        </w:div>
        <w:div w:id="874393441">
          <w:marLeft w:val="480"/>
          <w:marRight w:val="0"/>
          <w:marTop w:val="0"/>
          <w:marBottom w:val="0"/>
          <w:divBdr>
            <w:top w:val="none" w:sz="0" w:space="0" w:color="auto"/>
            <w:left w:val="none" w:sz="0" w:space="0" w:color="auto"/>
            <w:bottom w:val="none" w:sz="0" w:space="0" w:color="auto"/>
            <w:right w:val="none" w:sz="0" w:space="0" w:color="auto"/>
          </w:divBdr>
        </w:div>
        <w:div w:id="1052583149">
          <w:marLeft w:val="480"/>
          <w:marRight w:val="0"/>
          <w:marTop w:val="0"/>
          <w:marBottom w:val="0"/>
          <w:divBdr>
            <w:top w:val="none" w:sz="0" w:space="0" w:color="auto"/>
            <w:left w:val="none" w:sz="0" w:space="0" w:color="auto"/>
            <w:bottom w:val="none" w:sz="0" w:space="0" w:color="auto"/>
            <w:right w:val="none" w:sz="0" w:space="0" w:color="auto"/>
          </w:divBdr>
        </w:div>
        <w:div w:id="408039477">
          <w:marLeft w:val="480"/>
          <w:marRight w:val="0"/>
          <w:marTop w:val="0"/>
          <w:marBottom w:val="0"/>
          <w:divBdr>
            <w:top w:val="none" w:sz="0" w:space="0" w:color="auto"/>
            <w:left w:val="none" w:sz="0" w:space="0" w:color="auto"/>
            <w:bottom w:val="none" w:sz="0" w:space="0" w:color="auto"/>
            <w:right w:val="none" w:sz="0" w:space="0" w:color="auto"/>
          </w:divBdr>
        </w:div>
        <w:div w:id="2086950935">
          <w:marLeft w:val="480"/>
          <w:marRight w:val="0"/>
          <w:marTop w:val="0"/>
          <w:marBottom w:val="0"/>
          <w:divBdr>
            <w:top w:val="none" w:sz="0" w:space="0" w:color="auto"/>
            <w:left w:val="none" w:sz="0" w:space="0" w:color="auto"/>
            <w:bottom w:val="none" w:sz="0" w:space="0" w:color="auto"/>
            <w:right w:val="none" w:sz="0" w:space="0" w:color="auto"/>
          </w:divBdr>
        </w:div>
      </w:divsChild>
    </w:div>
    <w:div w:id="183716545">
      <w:bodyDiv w:val="1"/>
      <w:marLeft w:val="0"/>
      <w:marRight w:val="0"/>
      <w:marTop w:val="0"/>
      <w:marBottom w:val="0"/>
      <w:divBdr>
        <w:top w:val="none" w:sz="0" w:space="0" w:color="auto"/>
        <w:left w:val="none" w:sz="0" w:space="0" w:color="auto"/>
        <w:bottom w:val="none" w:sz="0" w:space="0" w:color="auto"/>
        <w:right w:val="none" w:sz="0" w:space="0" w:color="auto"/>
      </w:divBdr>
    </w:div>
    <w:div w:id="184909457">
      <w:bodyDiv w:val="1"/>
      <w:marLeft w:val="0"/>
      <w:marRight w:val="0"/>
      <w:marTop w:val="0"/>
      <w:marBottom w:val="0"/>
      <w:divBdr>
        <w:top w:val="none" w:sz="0" w:space="0" w:color="auto"/>
        <w:left w:val="none" w:sz="0" w:space="0" w:color="auto"/>
        <w:bottom w:val="none" w:sz="0" w:space="0" w:color="auto"/>
        <w:right w:val="none" w:sz="0" w:space="0" w:color="auto"/>
      </w:divBdr>
    </w:div>
    <w:div w:id="185140391">
      <w:bodyDiv w:val="1"/>
      <w:marLeft w:val="0"/>
      <w:marRight w:val="0"/>
      <w:marTop w:val="0"/>
      <w:marBottom w:val="0"/>
      <w:divBdr>
        <w:top w:val="none" w:sz="0" w:space="0" w:color="auto"/>
        <w:left w:val="none" w:sz="0" w:space="0" w:color="auto"/>
        <w:bottom w:val="none" w:sz="0" w:space="0" w:color="auto"/>
        <w:right w:val="none" w:sz="0" w:space="0" w:color="auto"/>
      </w:divBdr>
    </w:div>
    <w:div w:id="185564117">
      <w:bodyDiv w:val="1"/>
      <w:marLeft w:val="0"/>
      <w:marRight w:val="0"/>
      <w:marTop w:val="0"/>
      <w:marBottom w:val="0"/>
      <w:divBdr>
        <w:top w:val="none" w:sz="0" w:space="0" w:color="auto"/>
        <w:left w:val="none" w:sz="0" w:space="0" w:color="auto"/>
        <w:bottom w:val="none" w:sz="0" w:space="0" w:color="auto"/>
        <w:right w:val="none" w:sz="0" w:space="0" w:color="auto"/>
      </w:divBdr>
    </w:div>
    <w:div w:id="185602698">
      <w:bodyDiv w:val="1"/>
      <w:marLeft w:val="0"/>
      <w:marRight w:val="0"/>
      <w:marTop w:val="0"/>
      <w:marBottom w:val="0"/>
      <w:divBdr>
        <w:top w:val="none" w:sz="0" w:space="0" w:color="auto"/>
        <w:left w:val="none" w:sz="0" w:space="0" w:color="auto"/>
        <w:bottom w:val="none" w:sz="0" w:space="0" w:color="auto"/>
        <w:right w:val="none" w:sz="0" w:space="0" w:color="auto"/>
      </w:divBdr>
    </w:div>
    <w:div w:id="185757680">
      <w:bodyDiv w:val="1"/>
      <w:marLeft w:val="0"/>
      <w:marRight w:val="0"/>
      <w:marTop w:val="0"/>
      <w:marBottom w:val="0"/>
      <w:divBdr>
        <w:top w:val="none" w:sz="0" w:space="0" w:color="auto"/>
        <w:left w:val="none" w:sz="0" w:space="0" w:color="auto"/>
        <w:bottom w:val="none" w:sz="0" w:space="0" w:color="auto"/>
        <w:right w:val="none" w:sz="0" w:space="0" w:color="auto"/>
      </w:divBdr>
      <w:divsChild>
        <w:div w:id="1922132730">
          <w:marLeft w:val="480"/>
          <w:marRight w:val="0"/>
          <w:marTop w:val="0"/>
          <w:marBottom w:val="0"/>
          <w:divBdr>
            <w:top w:val="none" w:sz="0" w:space="0" w:color="auto"/>
            <w:left w:val="none" w:sz="0" w:space="0" w:color="auto"/>
            <w:bottom w:val="none" w:sz="0" w:space="0" w:color="auto"/>
            <w:right w:val="none" w:sz="0" w:space="0" w:color="auto"/>
          </w:divBdr>
        </w:div>
        <w:div w:id="343826945">
          <w:marLeft w:val="480"/>
          <w:marRight w:val="0"/>
          <w:marTop w:val="0"/>
          <w:marBottom w:val="0"/>
          <w:divBdr>
            <w:top w:val="none" w:sz="0" w:space="0" w:color="auto"/>
            <w:left w:val="none" w:sz="0" w:space="0" w:color="auto"/>
            <w:bottom w:val="none" w:sz="0" w:space="0" w:color="auto"/>
            <w:right w:val="none" w:sz="0" w:space="0" w:color="auto"/>
          </w:divBdr>
        </w:div>
        <w:div w:id="1975791105">
          <w:marLeft w:val="480"/>
          <w:marRight w:val="0"/>
          <w:marTop w:val="0"/>
          <w:marBottom w:val="0"/>
          <w:divBdr>
            <w:top w:val="none" w:sz="0" w:space="0" w:color="auto"/>
            <w:left w:val="none" w:sz="0" w:space="0" w:color="auto"/>
            <w:bottom w:val="none" w:sz="0" w:space="0" w:color="auto"/>
            <w:right w:val="none" w:sz="0" w:space="0" w:color="auto"/>
          </w:divBdr>
        </w:div>
        <w:div w:id="1932732910">
          <w:marLeft w:val="480"/>
          <w:marRight w:val="0"/>
          <w:marTop w:val="0"/>
          <w:marBottom w:val="0"/>
          <w:divBdr>
            <w:top w:val="none" w:sz="0" w:space="0" w:color="auto"/>
            <w:left w:val="none" w:sz="0" w:space="0" w:color="auto"/>
            <w:bottom w:val="none" w:sz="0" w:space="0" w:color="auto"/>
            <w:right w:val="none" w:sz="0" w:space="0" w:color="auto"/>
          </w:divBdr>
        </w:div>
        <w:div w:id="791285067">
          <w:marLeft w:val="480"/>
          <w:marRight w:val="0"/>
          <w:marTop w:val="0"/>
          <w:marBottom w:val="0"/>
          <w:divBdr>
            <w:top w:val="none" w:sz="0" w:space="0" w:color="auto"/>
            <w:left w:val="none" w:sz="0" w:space="0" w:color="auto"/>
            <w:bottom w:val="none" w:sz="0" w:space="0" w:color="auto"/>
            <w:right w:val="none" w:sz="0" w:space="0" w:color="auto"/>
          </w:divBdr>
        </w:div>
        <w:div w:id="2781812">
          <w:marLeft w:val="480"/>
          <w:marRight w:val="0"/>
          <w:marTop w:val="0"/>
          <w:marBottom w:val="0"/>
          <w:divBdr>
            <w:top w:val="none" w:sz="0" w:space="0" w:color="auto"/>
            <w:left w:val="none" w:sz="0" w:space="0" w:color="auto"/>
            <w:bottom w:val="none" w:sz="0" w:space="0" w:color="auto"/>
            <w:right w:val="none" w:sz="0" w:space="0" w:color="auto"/>
          </w:divBdr>
        </w:div>
        <w:div w:id="2073502349">
          <w:marLeft w:val="480"/>
          <w:marRight w:val="0"/>
          <w:marTop w:val="0"/>
          <w:marBottom w:val="0"/>
          <w:divBdr>
            <w:top w:val="none" w:sz="0" w:space="0" w:color="auto"/>
            <w:left w:val="none" w:sz="0" w:space="0" w:color="auto"/>
            <w:bottom w:val="none" w:sz="0" w:space="0" w:color="auto"/>
            <w:right w:val="none" w:sz="0" w:space="0" w:color="auto"/>
          </w:divBdr>
        </w:div>
        <w:div w:id="385489548">
          <w:marLeft w:val="480"/>
          <w:marRight w:val="0"/>
          <w:marTop w:val="0"/>
          <w:marBottom w:val="0"/>
          <w:divBdr>
            <w:top w:val="none" w:sz="0" w:space="0" w:color="auto"/>
            <w:left w:val="none" w:sz="0" w:space="0" w:color="auto"/>
            <w:bottom w:val="none" w:sz="0" w:space="0" w:color="auto"/>
            <w:right w:val="none" w:sz="0" w:space="0" w:color="auto"/>
          </w:divBdr>
        </w:div>
        <w:div w:id="1928415832">
          <w:marLeft w:val="480"/>
          <w:marRight w:val="0"/>
          <w:marTop w:val="0"/>
          <w:marBottom w:val="0"/>
          <w:divBdr>
            <w:top w:val="none" w:sz="0" w:space="0" w:color="auto"/>
            <w:left w:val="none" w:sz="0" w:space="0" w:color="auto"/>
            <w:bottom w:val="none" w:sz="0" w:space="0" w:color="auto"/>
            <w:right w:val="none" w:sz="0" w:space="0" w:color="auto"/>
          </w:divBdr>
        </w:div>
        <w:div w:id="573592697">
          <w:marLeft w:val="480"/>
          <w:marRight w:val="0"/>
          <w:marTop w:val="0"/>
          <w:marBottom w:val="0"/>
          <w:divBdr>
            <w:top w:val="none" w:sz="0" w:space="0" w:color="auto"/>
            <w:left w:val="none" w:sz="0" w:space="0" w:color="auto"/>
            <w:bottom w:val="none" w:sz="0" w:space="0" w:color="auto"/>
            <w:right w:val="none" w:sz="0" w:space="0" w:color="auto"/>
          </w:divBdr>
        </w:div>
        <w:div w:id="1237977332">
          <w:marLeft w:val="480"/>
          <w:marRight w:val="0"/>
          <w:marTop w:val="0"/>
          <w:marBottom w:val="0"/>
          <w:divBdr>
            <w:top w:val="none" w:sz="0" w:space="0" w:color="auto"/>
            <w:left w:val="none" w:sz="0" w:space="0" w:color="auto"/>
            <w:bottom w:val="none" w:sz="0" w:space="0" w:color="auto"/>
            <w:right w:val="none" w:sz="0" w:space="0" w:color="auto"/>
          </w:divBdr>
        </w:div>
        <w:div w:id="1980571495">
          <w:marLeft w:val="480"/>
          <w:marRight w:val="0"/>
          <w:marTop w:val="0"/>
          <w:marBottom w:val="0"/>
          <w:divBdr>
            <w:top w:val="none" w:sz="0" w:space="0" w:color="auto"/>
            <w:left w:val="none" w:sz="0" w:space="0" w:color="auto"/>
            <w:bottom w:val="none" w:sz="0" w:space="0" w:color="auto"/>
            <w:right w:val="none" w:sz="0" w:space="0" w:color="auto"/>
          </w:divBdr>
        </w:div>
        <w:div w:id="1391348104">
          <w:marLeft w:val="480"/>
          <w:marRight w:val="0"/>
          <w:marTop w:val="0"/>
          <w:marBottom w:val="0"/>
          <w:divBdr>
            <w:top w:val="none" w:sz="0" w:space="0" w:color="auto"/>
            <w:left w:val="none" w:sz="0" w:space="0" w:color="auto"/>
            <w:bottom w:val="none" w:sz="0" w:space="0" w:color="auto"/>
            <w:right w:val="none" w:sz="0" w:space="0" w:color="auto"/>
          </w:divBdr>
        </w:div>
        <w:div w:id="385492327">
          <w:marLeft w:val="480"/>
          <w:marRight w:val="0"/>
          <w:marTop w:val="0"/>
          <w:marBottom w:val="0"/>
          <w:divBdr>
            <w:top w:val="none" w:sz="0" w:space="0" w:color="auto"/>
            <w:left w:val="none" w:sz="0" w:space="0" w:color="auto"/>
            <w:bottom w:val="none" w:sz="0" w:space="0" w:color="auto"/>
            <w:right w:val="none" w:sz="0" w:space="0" w:color="auto"/>
          </w:divBdr>
        </w:div>
        <w:div w:id="1676297242">
          <w:marLeft w:val="480"/>
          <w:marRight w:val="0"/>
          <w:marTop w:val="0"/>
          <w:marBottom w:val="0"/>
          <w:divBdr>
            <w:top w:val="none" w:sz="0" w:space="0" w:color="auto"/>
            <w:left w:val="none" w:sz="0" w:space="0" w:color="auto"/>
            <w:bottom w:val="none" w:sz="0" w:space="0" w:color="auto"/>
            <w:right w:val="none" w:sz="0" w:space="0" w:color="auto"/>
          </w:divBdr>
        </w:div>
        <w:div w:id="802163129">
          <w:marLeft w:val="480"/>
          <w:marRight w:val="0"/>
          <w:marTop w:val="0"/>
          <w:marBottom w:val="0"/>
          <w:divBdr>
            <w:top w:val="none" w:sz="0" w:space="0" w:color="auto"/>
            <w:left w:val="none" w:sz="0" w:space="0" w:color="auto"/>
            <w:bottom w:val="none" w:sz="0" w:space="0" w:color="auto"/>
            <w:right w:val="none" w:sz="0" w:space="0" w:color="auto"/>
          </w:divBdr>
        </w:div>
        <w:div w:id="209340216">
          <w:marLeft w:val="480"/>
          <w:marRight w:val="0"/>
          <w:marTop w:val="0"/>
          <w:marBottom w:val="0"/>
          <w:divBdr>
            <w:top w:val="none" w:sz="0" w:space="0" w:color="auto"/>
            <w:left w:val="none" w:sz="0" w:space="0" w:color="auto"/>
            <w:bottom w:val="none" w:sz="0" w:space="0" w:color="auto"/>
            <w:right w:val="none" w:sz="0" w:space="0" w:color="auto"/>
          </w:divBdr>
        </w:div>
        <w:div w:id="1387409902">
          <w:marLeft w:val="480"/>
          <w:marRight w:val="0"/>
          <w:marTop w:val="0"/>
          <w:marBottom w:val="0"/>
          <w:divBdr>
            <w:top w:val="none" w:sz="0" w:space="0" w:color="auto"/>
            <w:left w:val="none" w:sz="0" w:space="0" w:color="auto"/>
            <w:bottom w:val="none" w:sz="0" w:space="0" w:color="auto"/>
            <w:right w:val="none" w:sz="0" w:space="0" w:color="auto"/>
          </w:divBdr>
        </w:div>
        <w:div w:id="100420879">
          <w:marLeft w:val="480"/>
          <w:marRight w:val="0"/>
          <w:marTop w:val="0"/>
          <w:marBottom w:val="0"/>
          <w:divBdr>
            <w:top w:val="none" w:sz="0" w:space="0" w:color="auto"/>
            <w:left w:val="none" w:sz="0" w:space="0" w:color="auto"/>
            <w:bottom w:val="none" w:sz="0" w:space="0" w:color="auto"/>
            <w:right w:val="none" w:sz="0" w:space="0" w:color="auto"/>
          </w:divBdr>
        </w:div>
        <w:div w:id="1757625221">
          <w:marLeft w:val="480"/>
          <w:marRight w:val="0"/>
          <w:marTop w:val="0"/>
          <w:marBottom w:val="0"/>
          <w:divBdr>
            <w:top w:val="none" w:sz="0" w:space="0" w:color="auto"/>
            <w:left w:val="none" w:sz="0" w:space="0" w:color="auto"/>
            <w:bottom w:val="none" w:sz="0" w:space="0" w:color="auto"/>
            <w:right w:val="none" w:sz="0" w:space="0" w:color="auto"/>
          </w:divBdr>
        </w:div>
        <w:div w:id="95449732">
          <w:marLeft w:val="480"/>
          <w:marRight w:val="0"/>
          <w:marTop w:val="0"/>
          <w:marBottom w:val="0"/>
          <w:divBdr>
            <w:top w:val="none" w:sz="0" w:space="0" w:color="auto"/>
            <w:left w:val="none" w:sz="0" w:space="0" w:color="auto"/>
            <w:bottom w:val="none" w:sz="0" w:space="0" w:color="auto"/>
            <w:right w:val="none" w:sz="0" w:space="0" w:color="auto"/>
          </w:divBdr>
        </w:div>
        <w:div w:id="1765178660">
          <w:marLeft w:val="480"/>
          <w:marRight w:val="0"/>
          <w:marTop w:val="0"/>
          <w:marBottom w:val="0"/>
          <w:divBdr>
            <w:top w:val="none" w:sz="0" w:space="0" w:color="auto"/>
            <w:left w:val="none" w:sz="0" w:space="0" w:color="auto"/>
            <w:bottom w:val="none" w:sz="0" w:space="0" w:color="auto"/>
            <w:right w:val="none" w:sz="0" w:space="0" w:color="auto"/>
          </w:divBdr>
        </w:div>
        <w:div w:id="108593372">
          <w:marLeft w:val="480"/>
          <w:marRight w:val="0"/>
          <w:marTop w:val="0"/>
          <w:marBottom w:val="0"/>
          <w:divBdr>
            <w:top w:val="none" w:sz="0" w:space="0" w:color="auto"/>
            <w:left w:val="none" w:sz="0" w:space="0" w:color="auto"/>
            <w:bottom w:val="none" w:sz="0" w:space="0" w:color="auto"/>
            <w:right w:val="none" w:sz="0" w:space="0" w:color="auto"/>
          </w:divBdr>
        </w:div>
        <w:div w:id="2033258578">
          <w:marLeft w:val="480"/>
          <w:marRight w:val="0"/>
          <w:marTop w:val="0"/>
          <w:marBottom w:val="0"/>
          <w:divBdr>
            <w:top w:val="none" w:sz="0" w:space="0" w:color="auto"/>
            <w:left w:val="none" w:sz="0" w:space="0" w:color="auto"/>
            <w:bottom w:val="none" w:sz="0" w:space="0" w:color="auto"/>
            <w:right w:val="none" w:sz="0" w:space="0" w:color="auto"/>
          </w:divBdr>
        </w:div>
        <w:div w:id="555893490">
          <w:marLeft w:val="480"/>
          <w:marRight w:val="0"/>
          <w:marTop w:val="0"/>
          <w:marBottom w:val="0"/>
          <w:divBdr>
            <w:top w:val="none" w:sz="0" w:space="0" w:color="auto"/>
            <w:left w:val="none" w:sz="0" w:space="0" w:color="auto"/>
            <w:bottom w:val="none" w:sz="0" w:space="0" w:color="auto"/>
            <w:right w:val="none" w:sz="0" w:space="0" w:color="auto"/>
          </w:divBdr>
        </w:div>
        <w:div w:id="1444231889">
          <w:marLeft w:val="480"/>
          <w:marRight w:val="0"/>
          <w:marTop w:val="0"/>
          <w:marBottom w:val="0"/>
          <w:divBdr>
            <w:top w:val="none" w:sz="0" w:space="0" w:color="auto"/>
            <w:left w:val="none" w:sz="0" w:space="0" w:color="auto"/>
            <w:bottom w:val="none" w:sz="0" w:space="0" w:color="auto"/>
            <w:right w:val="none" w:sz="0" w:space="0" w:color="auto"/>
          </w:divBdr>
        </w:div>
        <w:div w:id="2092778043">
          <w:marLeft w:val="480"/>
          <w:marRight w:val="0"/>
          <w:marTop w:val="0"/>
          <w:marBottom w:val="0"/>
          <w:divBdr>
            <w:top w:val="none" w:sz="0" w:space="0" w:color="auto"/>
            <w:left w:val="none" w:sz="0" w:space="0" w:color="auto"/>
            <w:bottom w:val="none" w:sz="0" w:space="0" w:color="auto"/>
            <w:right w:val="none" w:sz="0" w:space="0" w:color="auto"/>
          </w:divBdr>
        </w:div>
        <w:div w:id="2042319112">
          <w:marLeft w:val="480"/>
          <w:marRight w:val="0"/>
          <w:marTop w:val="0"/>
          <w:marBottom w:val="0"/>
          <w:divBdr>
            <w:top w:val="none" w:sz="0" w:space="0" w:color="auto"/>
            <w:left w:val="none" w:sz="0" w:space="0" w:color="auto"/>
            <w:bottom w:val="none" w:sz="0" w:space="0" w:color="auto"/>
            <w:right w:val="none" w:sz="0" w:space="0" w:color="auto"/>
          </w:divBdr>
        </w:div>
        <w:div w:id="1379167051">
          <w:marLeft w:val="480"/>
          <w:marRight w:val="0"/>
          <w:marTop w:val="0"/>
          <w:marBottom w:val="0"/>
          <w:divBdr>
            <w:top w:val="none" w:sz="0" w:space="0" w:color="auto"/>
            <w:left w:val="none" w:sz="0" w:space="0" w:color="auto"/>
            <w:bottom w:val="none" w:sz="0" w:space="0" w:color="auto"/>
            <w:right w:val="none" w:sz="0" w:space="0" w:color="auto"/>
          </w:divBdr>
        </w:div>
        <w:div w:id="1278029803">
          <w:marLeft w:val="480"/>
          <w:marRight w:val="0"/>
          <w:marTop w:val="0"/>
          <w:marBottom w:val="0"/>
          <w:divBdr>
            <w:top w:val="none" w:sz="0" w:space="0" w:color="auto"/>
            <w:left w:val="none" w:sz="0" w:space="0" w:color="auto"/>
            <w:bottom w:val="none" w:sz="0" w:space="0" w:color="auto"/>
            <w:right w:val="none" w:sz="0" w:space="0" w:color="auto"/>
          </w:divBdr>
        </w:div>
        <w:div w:id="1885170227">
          <w:marLeft w:val="480"/>
          <w:marRight w:val="0"/>
          <w:marTop w:val="0"/>
          <w:marBottom w:val="0"/>
          <w:divBdr>
            <w:top w:val="none" w:sz="0" w:space="0" w:color="auto"/>
            <w:left w:val="none" w:sz="0" w:space="0" w:color="auto"/>
            <w:bottom w:val="none" w:sz="0" w:space="0" w:color="auto"/>
            <w:right w:val="none" w:sz="0" w:space="0" w:color="auto"/>
          </w:divBdr>
        </w:div>
        <w:div w:id="999849698">
          <w:marLeft w:val="480"/>
          <w:marRight w:val="0"/>
          <w:marTop w:val="0"/>
          <w:marBottom w:val="0"/>
          <w:divBdr>
            <w:top w:val="none" w:sz="0" w:space="0" w:color="auto"/>
            <w:left w:val="none" w:sz="0" w:space="0" w:color="auto"/>
            <w:bottom w:val="none" w:sz="0" w:space="0" w:color="auto"/>
            <w:right w:val="none" w:sz="0" w:space="0" w:color="auto"/>
          </w:divBdr>
        </w:div>
        <w:div w:id="1243218203">
          <w:marLeft w:val="480"/>
          <w:marRight w:val="0"/>
          <w:marTop w:val="0"/>
          <w:marBottom w:val="0"/>
          <w:divBdr>
            <w:top w:val="none" w:sz="0" w:space="0" w:color="auto"/>
            <w:left w:val="none" w:sz="0" w:space="0" w:color="auto"/>
            <w:bottom w:val="none" w:sz="0" w:space="0" w:color="auto"/>
            <w:right w:val="none" w:sz="0" w:space="0" w:color="auto"/>
          </w:divBdr>
        </w:div>
        <w:div w:id="1904022770">
          <w:marLeft w:val="480"/>
          <w:marRight w:val="0"/>
          <w:marTop w:val="0"/>
          <w:marBottom w:val="0"/>
          <w:divBdr>
            <w:top w:val="none" w:sz="0" w:space="0" w:color="auto"/>
            <w:left w:val="none" w:sz="0" w:space="0" w:color="auto"/>
            <w:bottom w:val="none" w:sz="0" w:space="0" w:color="auto"/>
            <w:right w:val="none" w:sz="0" w:space="0" w:color="auto"/>
          </w:divBdr>
        </w:div>
        <w:div w:id="662202829">
          <w:marLeft w:val="480"/>
          <w:marRight w:val="0"/>
          <w:marTop w:val="0"/>
          <w:marBottom w:val="0"/>
          <w:divBdr>
            <w:top w:val="none" w:sz="0" w:space="0" w:color="auto"/>
            <w:left w:val="none" w:sz="0" w:space="0" w:color="auto"/>
            <w:bottom w:val="none" w:sz="0" w:space="0" w:color="auto"/>
            <w:right w:val="none" w:sz="0" w:space="0" w:color="auto"/>
          </w:divBdr>
        </w:div>
      </w:divsChild>
    </w:div>
    <w:div w:id="186068653">
      <w:bodyDiv w:val="1"/>
      <w:marLeft w:val="0"/>
      <w:marRight w:val="0"/>
      <w:marTop w:val="0"/>
      <w:marBottom w:val="0"/>
      <w:divBdr>
        <w:top w:val="none" w:sz="0" w:space="0" w:color="auto"/>
        <w:left w:val="none" w:sz="0" w:space="0" w:color="auto"/>
        <w:bottom w:val="none" w:sz="0" w:space="0" w:color="auto"/>
        <w:right w:val="none" w:sz="0" w:space="0" w:color="auto"/>
      </w:divBdr>
    </w:div>
    <w:div w:id="187567960">
      <w:bodyDiv w:val="1"/>
      <w:marLeft w:val="0"/>
      <w:marRight w:val="0"/>
      <w:marTop w:val="0"/>
      <w:marBottom w:val="0"/>
      <w:divBdr>
        <w:top w:val="none" w:sz="0" w:space="0" w:color="auto"/>
        <w:left w:val="none" w:sz="0" w:space="0" w:color="auto"/>
        <w:bottom w:val="none" w:sz="0" w:space="0" w:color="auto"/>
        <w:right w:val="none" w:sz="0" w:space="0" w:color="auto"/>
      </w:divBdr>
    </w:div>
    <w:div w:id="187717454">
      <w:bodyDiv w:val="1"/>
      <w:marLeft w:val="0"/>
      <w:marRight w:val="0"/>
      <w:marTop w:val="0"/>
      <w:marBottom w:val="0"/>
      <w:divBdr>
        <w:top w:val="none" w:sz="0" w:space="0" w:color="auto"/>
        <w:left w:val="none" w:sz="0" w:space="0" w:color="auto"/>
        <w:bottom w:val="none" w:sz="0" w:space="0" w:color="auto"/>
        <w:right w:val="none" w:sz="0" w:space="0" w:color="auto"/>
      </w:divBdr>
    </w:div>
    <w:div w:id="187833954">
      <w:bodyDiv w:val="1"/>
      <w:marLeft w:val="0"/>
      <w:marRight w:val="0"/>
      <w:marTop w:val="0"/>
      <w:marBottom w:val="0"/>
      <w:divBdr>
        <w:top w:val="none" w:sz="0" w:space="0" w:color="auto"/>
        <w:left w:val="none" w:sz="0" w:space="0" w:color="auto"/>
        <w:bottom w:val="none" w:sz="0" w:space="0" w:color="auto"/>
        <w:right w:val="none" w:sz="0" w:space="0" w:color="auto"/>
      </w:divBdr>
    </w:div>
    <w:div w:id="188643432">
      <w:bodyDiv w:val="1"/>
      <w:marLeft w:val="0"/>
      <w:marRight w:val="0"/>
      <w:marTop w:val="0"/>
      <w:marBottom w:val="0"/>
      <w:divBdr>
        <w:top w:val="none" w:sz="0" w:space="0" w:color="auto"/>
        <w:left w:val="none" w:sz="0" w:space="0" w:color="auto"/>
        <w:bottom w:val="none" w:sz="0" w:space="0" w:color="auto"/>
        <w:right w:val="none" w:sz="0" w:space="0" w:color="auto"/>
      </w:divBdr>
    </w:div>
    <w:div w:id="188766668">
      <w:bodyDiv w:val="1"/>
      <w:marLeft w:val="0"/>
      <w:marRight w:val="0"/>
      <w:marTop w:val="0"/>
      <w:marBottom w:val="0"/>
      <w:divBdr>
        <w:top w:val="none" w:sz="0" w:space="0" w:color="auto"/>
        <w:left w:val="none" w:sz="0" w:space="0" w:color="auto"/>
        <w:bottom w:val="none" w:sz="0" w:space="0" w:color="auto"/>
        <w:right w:val="none" w:sz="0" w:space="0" w:color="auto"/>
      </w:divBdr>
    </w:div>
    <w:div w:id="188838679">
      <w:bodyDiv w:val="1"/>
      <w:marLeft w:val="0"/>
      <w:marRight w:val="0"/>
      <w:marTop w:val="0"/>
      <w:marBottom w:val="0"/>
      <w:divBdr>
        <w:top w:val="none" w:sz="0" w:space="0" w:color="auto"/>
        <w:left w:val="none" w:sz="0" w:space="0" w:color="auto"/>
        <w:bottom w:val="none" w:sz="0" w:space="0" w:color="auto"/>
        <w:right w:val="none" w:sz="0" w:space="0" w:color="auto"/>
      </w:divBdr>
    </w:div>
    <w:div w:id="189226476">
      <w:bodyDiv w:val="1"/>
      <w:marLeft w:val="0"/>
      <w:marRight w:val="0"/>
      <w:marTop w:val="0"/>
      <w:marBottom w:val="0"/>
      <w:divBdr>
        <w:top w:val="none" w:sz="0" w:space="0" w:color="auto"/>
        <w:left w:val="none" w:sz="0" w:space="0" w:color="auto"/>
        <w:bottom w:val="none" w:sz="0" w:space="0" w:color="auto"/>
        <w:right w:val="none" w:sz="0" w:space="0" w:color="auto"/>
      </w:divBdr>
    </w:div>
    <w:div w:id="189413060">
      <w:bodyDiv w:val="1"/>
      <w:marLeft w:val="0"/>
      <w:marRight w:val="0"/>
      <w:marTop w:val="0"/>
      <w:marBottom w:val="0"/>
      <w:divBdr>
        <w:top w:val="none" w:sz="0" w:space="0" w:color="auto"/>
        <w:left w:val="none" w:sz="0" w:space="0" w:color="auto"/>
        <w:bottom w:val="none" w:sz="0" w:space="0" w:color="auto"/>
        <w:right w:val="none" w:sz="0" w:space="0" w:color="auto"/>
      </w:divBdr>
    </w:div>
    <w:div w:id="189606313">
      <w:bodyDiv w:val="1"/>
      <w:marLeft w:val="0"/>
      <w:marRight w:val="0"/>
      <w:marTop w:val="0"/>
      <w:marBottom w:val="0"/>
      <w:divBdr>
        <w:top w:val="none" w:sz="0" w:space="0" w:color="auto"/>
        <w:left w:val="none" w:sz="0" w:space="0" w:color="auto"/>
        <w:bottom w:val="none" w:sz="0" w:space="0" w:color="auto"/>
        <w:right w:val="none" w:sz="0" w:space="0" w:color="auto"/>
      </w:divBdr>
    </w:div>
    <w:div w:id="190075655">
      <w:bodyDiv w:val="1"/>
      <w:marLeft w:val="0"/>
      <w:marRight w:val="0"/>
      <w:marTop w:val="0"/>
      <w:marBottom w:val="0"/>
      <w:divBdr>
        <w:top w:val="none" w:sz="0" w:space="0" w:color="auto"/>
        <w:left w:val="none" w:sz="0" w:space="0" w:color="auto"/>
        <w:bottom w:val="none" w:sz="0" w:space="0" w:color="auto"/>
        <w:right w:val="none" w:sz="0" w:space="0" w:color="auto"/>
      </w:divBdr>
    </w:div>
    <w:div w:id="190268346">
      <w:bodyDiv w:val="1"/>
      <w:marLeft w:val="0"/>
      <w:marRight w:val="0"/>
      <w:marTop w:val="0"/>
      <w:marBottom w:val="0"/>
      <w:divBdr>
        <w:top w:val="none" w:sz="0" w:space="0" w:color="auto"/>
        <w:left w:val="none" w:sz="0" w:space="0" w:color="auto"/>
        <w:bottom w:val="none" w:sz="0" w:space="0" w:color="auto"/>
        <w:right w:val="none" w:sz="0" w:space="0" w:color="auto"/>
      </w:divBdr>
    </w:div>
    <w:div w:id="191260586">
      <w:bodyDiv w:val="1"/>
      <w:marLeft w:val="0"/>
      <w:marRight w:val="0"/>
      <w:marTop w:val="0"/>
      <w:marBottom w:val="0"/>
      <w:divBdr>
        <w:top w:val="none" w:sz="0" w:space="0" w:color="auto"/>
        <w:left w:val="none" w:sz="0" w:space="0" w:color="auto"/>
        <w:bottom w:val="none" w:sz="0" w:space="0" w:color="auto"/>
        <w:right w:val="none" w:sz="0" w:space="0" w:color="auto"/>
      </w:divBdr>
    </w:div>
    <w:div w:id="191958877">
      <w:bodyDiv w:val="1"/>
      <w:marLeft w:val="0"/>
      <w:marRight w:val="0"/>
      <w:marTop w:val="0"/>
      <w:marBottom w:val="0"/>
      <w:divBdr>
        <w:top w:val="none" w:sz="0" w:space="0" w:color="auto"/>
        <w:left w:val="none" w:sz="0" w:space="0" w:color="auto"/>
        <w:bottom w:val="none" w:sz="0" w:space="0" w:color="auto"/>
        <w:right w:val="none" w:sz="0" w:space="0" w:color="auto"/>
      </w:divBdr>
    </w:div>
    <w:div w:id="192500994">
      <w:bodyDiv w:val="1"/>
      <w:marLeft w:val="0"/>
      <w:marRight w:val="0"/>
      <w:marTop w:val="0"/>
      <w:marBottom w:val="0"/>
      <w:divBdr>
        <w:top w:val="none" w:sz="0" w:space="0" w:color="auto"/>
        <w:left w:val="none" w:sz="0" w:space="0" w:color="auto"/>
        <w:bottom w:val="none" w:sz="0" w:space="0" w:color="auto"/>
        <w:right w:val="none" w:sz="0" w:space="0" w:color="auto"/>
      </w:divBdr>
    </w:div>
    <w:div w:id="192689999">
      <w:bodyDiv w:val="1"/>
      <w:marLeft w:val="0"/>
      <w:marRight w:val="0"/>
      <w:marTop w:val="0"/>
      <w:marBottom w:val="0"/>
      <w:divBdr>
        <w:top w:val="none" w:sz="0" w:space="0" w:color="auto"/>
        <w:left w:val="none" w:sz="0" w:space="0" w:color="auto"/>
        <w:bottom w:val="none" w:sz="0" w:space="0" w:color="auto"/>
        <w:right w:val="none" w:sz="0" w:space="0" w:color="auto"/>
      </w:divBdr>
    </w:div>
    <w:div w:id="193659924">
      <w:bodyDiv w:val="1"/>
      <w:marLeft w:val="0"/>
      <w:marRight w:val="0"/>
      <w:marTop w:val="0"/>
      <w:marBottom w:val="0"/>
      <w:divBdr>
        <w:top w:val="none" w:sz="0" w:space="0" w:color="auto"/>
        <w:left w:val="none" w:sz="0" w:space="0" w:color="auto"/>
        <w:bottom w:val="none" w:sz="0" w:space="0" w:color="auto"/>
        <w:right w:val="none" w:sz="0" w:space="0" w:color="auto"/>
      </w:divBdr>
    </w:div>
    <w:div w:id="193856683">
      <w:bodyDiv w:val="1"/>
      <w:marLeft w:val="0"/>
      <w:marRight w:val="0"/>
      <w:marTop w:val="0"/>
      <w:marBottom w:val="0"/>
      <w:divBdr>
        <w:top w:val="none" w:sz="0" w:space="0" w:color="auto"/>
        <w:left w:val="none" w:sz="0" w:space="0" w:color="auto"/>
        <w:bottom w:val="none" w:sz="0" w:space="0" w:color="auto"/>
        <w:right w:val="none" w:sz="0" w:space="0" w:color="auto"/>
      </w:divBdr>
    </w:div>
    <w:div w:id="193884856">
      <w:bodyDiv w:val="1"/>
      <w:marLeft w:val="0"/>
      <w:marRight w:val="0"/>
      <w:marTop w:val="0"/>
      <w:marBottom w:val="0"/>
      <w:divBdr>
        <w:top w:val="none" w:sz="0" w:space="0" w:color="auto"/>
        <w:left w:val="none" w:sz="0" w:space="0" w:color="auto"/>
        <w:bottom w:val="none" w:sz="0" w:space="0" w:color="auto"/>
        <w:right w:val="none" w:sz="0" w:space="0" w:color="auto"/>
      </w:divBdr>
    </w:div>
    <w:div w:id="194075420">
      <w:bodyDiv w:val="1"/>
      <w:marLeft w:val="0"/>
      <w:marRight w:val="0"/>
      <w:marTop w:val="0"/>
      <w:marBottom w:val="0"/>
      <w:divBdr>
        <w:top w:val="none" w:sz="0" w:space="0" w:color="auto"/>
        <w:left w:val="none" w:sz="0" w:space="0" w:color="auto"/>
        <w:bottom w:val="none" w:sz="0" w:space="0" w:color="auto"/>
        <w:right w:val="none" w:sz="0" w:space="0" w:color="auto"/>
      </w:divBdr>
    </w:div>
    <w:div w:id="194083635">
      <w:bodyDiv w:val="1"/>
      <w:marLeft w:val="0"/>
      <w:marRight w:val="0"/>
      <w:marTop w:val="0"/>
      <w:marBottom w:val="0"/>
      <w:divBdr>
        <w:top w:val="none" w:sz="0" w:space="0" w:color="auto"/>
        <w:left w:val="none" w:sz="0" w:space="0" w:color="auto"/>
        <w:bottom w:val="none" w:sz="0" w:space="0" w:color="auto"/>
        <w:right w:val="none" w:sz="0" w:space="0" w:color="auto"/>
      </w:divBdr>
    </w:div>
    <w:div w:id="195047832">
      <w:bodyDiv w:val="1"/>
      <w:marLeft w:val="0"/>
      <w:marRight w:val="0"/>
      <w:marTop w:val="0"/>
      <w:marBottom w:val="0"/>
      <w:divBdr>
        <w:top w:val="none" w:sz="0" w:space="0" w:color="auto"/>
        <w:left w:val="none" w:sz="0" w:space="0" w:color="auto"/>
        <w:bottom w:val="none" w:sz="0" w:space="0" w:color="auto"/>
        <w:right w:val="none" w:sz="0" w:space="0" w:color="auto"/>
      </w:divBdr>
    </w:div>
    <w:div w:id="195194870">
      <w:bodyDiv w:val="1"/>
      <w:marLeft w:val="0"/>
      <w:marRight w:val="0"/>
      <w:marTop w:val="0"/>
      <w:marBottom w:val="0"/>
      <w:divBdr>
        <w:top w:val="none" w:sz="0" w:space="0" w:color="auto"/>
        <w:left w:val="none" w:sz="0" w:space="0" w:color="auto"/>
        <w:bottom w:val="none" w:sz="0" w:space="0" w:color="auto"/>
        <w:right w:val="none" w:sz="0" w:space="0" w:color="auto"/>
      </w:divBdr>
    </w:div>
    <w:div w:id="195313475">
      <w:bodyDiv w:val="1"/>
      <w:marLeft w:val="0"/>
      <w:marRight w:val="0"/>
      <w:marTop w:val="0"/>
      <w:marBottom w:val="0"/>
      <w:divBdr>
        <w:top w:val="none" w:sz="0" w:space="0" w:color="auto"/>
        <w:left w:val="none" w:sz="0" w:space="0" w:color="auto"/>
        <w:bottom w:val="none" w:sz="0" w:space="0" w:color="auto"/>
        <w:right w:val="none" w:sz="0" w:space="0" w:color="auto"/>
      </w:divBdr>
    </w:div>
    <w:div w:id="196044721">
      <w:bodyDiv w:val="1"/>
      <w:marLeft w:val="0"/>
      <w:marRight w:val="0"/>
      <w:marTop w:val="0"/>
      <w:marBottom w:val="0"/>
      <w:divBdr>
        <w:top w:val="none" w:sz="0" w:space="0" w:color="auto"/>
        <w:left w:val="none" w:sz="0" w:space="0" w:color="auto"/>
        <w:bottom w:val="none" w:sz="0" w:space="0" w:color="auto"/>
        <w:right w:val="none" w:sz="0" w:space="0" w:color="auto"/>
      </w:divBdr>
    </w:div>
    <w:div w:id="196281490">
      <w:bodyDiv w:val="1"/>
      <w:marLeft w:val="0"/>
      <w:marRight w:val="0"/>
      <w:marTop w:val="0"/>
      <w:marBottom w:val="0"/>
      <w:divBdr>
        <w:top w:val="none" w:sz="0" w:space="0" w:color="auto"/>
        <w:left w:val="none" w:sz="0" w:space="0" w:color="auto"/>
        <w:bottom w:val="none" w:sz="0" w:space="0" w:color="auto"/>
        <w:right w:val="none" w:sz="0" w:space="0" w:color="auto"/>
      </w:divBdr>
      <w:divsChild>
        <w:div w:id="1445998789">
          <w:marLeft w:val="480"/>
          <w:marRight w:val="0"/>
          <w:marTop w:val="0"/>
          <w:marBottom w:val="0"/>
          <w:divBdr>
            <w:top w:val="none" w:sz="0" w:space="0" w:color="auto"/>
            <w:left w:val="none" w:sz="0" w:space="0" w:color="auto"/>
            <w:bottom w:val="none" w:sz="0" w:space="0" w:color="auto"/>
            <w:right w:val="none" w:sz="0" w:space="0" w:color="auto"/>
          </w:divBdr>
        </w:div>
        <w:div w:id="342510992">
          <w:marLeft w:val="480"/>
          <w:marRight w:val="0"/>
          <w:marTop w:val="0"/>
          <w:marBottom w:val="0"/>
          <w:divBdr>
            <w:top w:val="none" w:sz="0" w:space="0" w:color="auto"/>
            <w:left w:val="none" w:sz="0" w:space="0" w:color="auto"/>
            <w:bottom w:val="none" w:sz="0" w:space="0" w:color="auto"/>
            <w:right w:val="none" w:sz="0" w:space="0" w:color="auto"/>
          </w:divBdr>
        </w:div>
        <w:div w:id="777139989">
          <w:marLeft w:val="480"/>
          <w:marRight w:val="0"/>
          <w:marTop w:val="0"/>
          <w:marBottom w:val="0"/>
          <w:divBdr>
            <w:top w:val="none" w:sz="0" w:space="0" w:color="auto"/>
            <w:left w:val="none" w:sz="0" w:space="0" w:color="auto"/>
            <w:bottom w:val="none" w:sz="0" w:space="0" w:color="auto"/>
            <w:right w:val="none" w:sz="0" w:space="0" w:color="auto"/>
          </w:divBdr>
        </w:div>
        <w:div w:id="807749828">
          <w:marLeft w:val="480"/>
          <w:marRight w:val="0"/>
          <w:marTop w:val="0"/>
          <w:marBottom w:val="0"/>
          <w:divBdr>
            <w:top w:val="none" w:sz="0" w:space="0" w:color="auto"/>
            <w:left w:val="none" w:sz="0" w:space="0" w:color="auto"/>
            <w:bottom w:val="none" w:sz="0" w:space="0" w:color="auto"/>
            <w:right w:val="none" w:sz="0" w:space="0" w:color="auto"/>
          </w:divBdr>
        </w:div>
        <w:div w:id="874005233">
          <w:marLeft w:val="480"/>
          <w:marRight w:val="0"/>
          <w:marTop w:val="0"/>
          <w:marBottom w:val="0"/>
          <w:divBdr>
            <w:top w:val="none" w:sz="0" w:space="0" w:color="auto"/>
            <w:left w:val="none" w:sz="0" w:space="0" w:color="auto"/>
            <w:bottom w:val="none" w:sz="0" w:space="0" w:color="auto"/>
            <w:right w:val="none" w:sz="0" w:space="0" w:color="auto"/>
          </w:divBdr>
        </w:div>
        <w:div w:id="881088595">
          <w:marLeft w:val="480"/>
          <w:marRight w:val="0"/>
          <w:marTop w:val="0"/>
          <w:marBottom w:val="0"/>
          <w:divBdr>
            <w:top w:val="none" w:sz="0" w:space="0" w:color="auto"/>
            <w:left w:val="none" w:sz="0" w:space="0" w:color="auto"/>
            <w:bottom w:val="none" w:sz="0" w:space="0" w:color="auto"/>
            <w:right w:val="none" w:sz="0" w:space="0" w:color="auto"/>
          </w:divBdr>
        </w:div>
        <w:div w:id="2102020251">
          <w:marLeft w:val="480"/>
          <w:marRight w:val="0"/>
          <w:marTop w:val="0"/>
          <w:marBottom w:val="0"/>
          <w:divBdr>
            <w:top w:val="none" w:sz="0" w:space="0" w:color="auto"/>
            <w:left w:val="none" w:sz="0" w:space="0" w:color="auto"/>
            <w:bottom w:val="none" w:sz="0" w:space="0" w:color="auto"/>
            <w:right w:val="none" w:sz="0" w:space="0" w:color="auto"/>
          </w:divBdr>
        </w:div>
        <w:div w:id="93988741">
          <w:marLeft w:val="480"/>
          <w:marRight w:val="0"/>
          <w:marTop w:val="0"/>
          <w:marBottom w:val="0"/>
          <w:divBdr>
            <w:top w:val="none" w:sz="0" w:space="0" w:color="auto"/>
            <w:left w:val="none" w:sz="0" w:space="0" w:color="auto"/>
            <w:bottom w:val="none" w:sz="0" w:space="0" w:color="auto"/>
            <w:right w:val="none" w:sz="0" w:space="0" w:color="auto"/>
          </w:divBdr>
        </w:div>
        <w:div w:id="868640430">
          <w:marLeft w:val="480"/>
          <w:marRight w:val="0"/>
          <w:marTop w:val="0"/>
          <w:marBottom w:val="0"/>
          <w:divBdr>
            <w:top w:val="none" w:sz="0" w:space="0" w:color="auto"/>
            <w:left w:val="none" w:sz="0" w:space="0" w:color="auto"/>
            <w:bottom w:val="none" w:sz="0" w:space="0" w:color="auto"/>
            <w:right w:val="none" w:sz="0" w:space="0" w:color="auto"/>
          </w:divBdr>
        </w:div>
        <w:div w:id="1398942309">
          <w:marLeft w:val="480"/>
          <w:marRight w:val="0"/>
          <w:marTop w:val="0"/>
          <w:marBottom w:val="0"/>
          <w:divBdr>
            <w:top w:val="none" w:sz="0" w:space="0" w:color="auto"/>
            <w:left w:val="none" w:sz="0" w:space="0" w:color="auto"/>
            <w:bottom w:val="none" w:sz="0" w:space="0" w:color="auto"/>
            <w:right w:val="none" w:sz="0" w:space="0" w:color="auto"/>
          </w:divBdr>
        </w:div>
        <w:div w:id="1752964492">
          <w:marLeft w:val="480"/>
          <w:marRight w:val="0"/>
          <w:marTop w:val="0"/>
          <w:marBottom w:val="0"/>
          <w:divBdr>
            <w:top w:val="none" w:sz="0" w:space="0" w:color="auto"/>
            <w:left w:val="none" w:sz="0" w:space="0" w:color="auto"/>
            <w:bottom w:val="none" w:sz="0" w:space="0" w:color="auto"/>
            <w:right w:val="none" w:sz="0" w:space="0" w:color="auto"/>
          </w:divBdr>
        </w:div>
        <w:div w:id="360325856">
          <w:marLeft w:val="480"/>
          <w:marRight w:val="0"/>
          <w:marTop w:val="0"/>
          <w:marBottom w:val="0"/>
          <w:divBdr>
            <w:top w:val="none" w:sz="0" w:space="0" w:color="auto"/>
            <w:left w:val="none" w:sz="0" w:space="0" w:color="auto"/>
            <w:bottom w:val="none" w:sz="0" w:space="0" w:color="auto"/>
            <w:right w:val="none" w:sz="0" w:space="0" w:color="auto"/>
          </w:divBdr>
        </w:div>
        <w:div w:id="1945771208">
          <w:marLeft w:val="480"/>
          <w:marRight w:val="0"/>
          <w:marTop w:val="0"/>
          <w:marBottom w:val="0"/>
          <w:divBdr>
            <w:top w:val="none" w:sz="0" w:space="0" w:color="auto"/>
            <w:left w:val="none" w:sz="0" w:space="0" w:color="auto"/>
            <w:bottom w:val="none" w:sz="0" w:space="0" w:color="auto"/>
            <w:right w:val="none" w:sz="0" w:space="0" w:color="auto"/>
          </w:divBdr>
        </w:div>
        <w:div w:id="1186794340">
          <w:marLeft w:val="480"/>
          <w:marRight w:val="0"/>
          <w:marTop w:val="0"/>
          <w:marBottom w:val="0"/>
          <w:divBdr>
            <w:top w:val="none" w:sz="0" w:space="0" w:color="auto"/>
            <w:left w:val="none" w:sz="0" w:space="0" w:color="auto"/>
            <w:bottom w:val="none" w:sz="0" w:space="0" w:color="auto"/>
            <w:right w:val="none" w:sz="0" w:space="0" w:color="auto"/>
          </w:divBdr>
        </w:div>
        <w:div w:id="1992713393">
          <w:marLeft w:val="480"/>
          <w:marRight w:val="0"/>
          <w:marTop w:val="0"/>
          <w:marBottom w:val="0"/>
          <w:divBdr>
            <w:top w:val="none" w:sz="0" w:space="0" w:color="auto"/>
            <w:left w:val="none" w:sz="0" w:space="0" w:color="auto"/>
            <w:bottom w:val="none" w:sz="0" w:space="0" w:color="auto"/>
            <w:right w:val="none" w:sz="0" w:space="0" w:color="auto"/>
          </w:divBdr>
        </w:div>
        <w:div w:id="1984579588">
          <w:marLeft w:val="480"/>
          <w:marRight w:val="0"/>
          <w:marTop w:val="0"/>
          <w:marBottom w:val="0"/>
          <w:divBdr>
            <w:top w:val="none" w:sz="0" w:space="0" w:color="auto"/>
            <w:left w:val="none" w:sz="0" w:space="0" w:color="auto"/>
            <w:bottom w:val="none" w:sz="0" w:space="0" w:color="auto"/>
            <w:right w:val="none" w:sz="0" w:space="0" w:color="auto"/>
          </w:divBdr>
        </w:div>
        <w:div w:id="1455906900">
          <w:marLeft w:val="480"/>
          <w:marRight w:val="0"/>
          <w:marTop w:val="0"/>
          <w:marBottom w:val="0"/>
          <w:divBdr>
            <w:top w:val="none" w:sz="0" w:space="0" w:color="auto"/>
            <w:left w:val="none" w:sz="0" w:space="0" w:color="auto"/>
            <w:bottom w:val="none" w:sz="0" w:space="0" w:color="auto"/>
            <w:right w:val="none" w:sz="0" w:space="0" w:color="auto"/>
          </w:divBdr>
        </w:div>
        <w:div w:id="319307615">
          <w:marLeft w:val="480"/>
          <w:marRight w:val="0"/>
          <w:marTop w:val="0"/>
          <w:marBottom w:val="0"/>
          <w:divBdr>
            <w:top w:val="none" w:sz="0" w:space="0" w:color="auto"/>
            <w:left w:val="none" w:sz="0" w:space="0" w:color="auto"/>
            <w:bottom w:val="none" w:sz="0" w:space="0" w:color="auto"/>
            <w:right w:val="none" w:sz="0" w:space="0" w:color="auto"/>
          </w:divBdr>
        </w:div>
        <w:div w:id="1076511334">
          <w:marLeft w:val="480"/>
          <w:marRight w:val="0"/>
          <w:marTop w:val="0"/>
          <w:marBottom w:val="0"/>
          <w:divBdr>
            <w:top w:val="none" w:sz="0" w:space="0" w:color="auto"/>
            <w:left w:val="none" w:sz="0" w:space="0" w:color="auto"/>
            <w:bottom w:val="none" w:sz="0" w:space="0" w:color="auto"/>
            <w:right w:val="none" w:sz="0" w:space="0" w:color="auto"/>
          </w:divBdr>
        </w:div>
        <w:div w:id="1753696689">
          <w:marLeft w:val="480"/>
          <w:marRight w:val="0"/>
          <w:marTop w:val="0"/>
          <w:marBottom w:val="0"/>
          <w:divBdr>
            <w:top w:val="none" w:sz="0" w:space="0" w:color="auto"/>
            <w:left w:val="none" w:sz="0" w:space="0" w:color="auto"/>
            <w:bottom w:val="none" w:sz="0" w:space="0" w:color="auto"/>
            <w:right w:val="none" w:sz="0" w:space="0" w:color="auto"/>
          </w:divBdr>
        </w:div>
        <w:div w:id="930285299">
          <w:marLeft w:val="480"/>
          <w:marRight w:val="0"/>
          <w:marTop w:val="0"/>
          <w:marBottom w:val="0"/>
          <w:divBdr>
            <w:top w:val="none" w:sz="0" w:space="0" w:color="auto"/>
            <w:left w:val="none" w:sz="0" w:space="0" w:color="auto"/>
            <w:bottom w:val="none" w:sz="0" w:space="0" w:color="auto"/>
            <w:right w:val="none" w:sz="0" w:space="0" w:color="auto"/>
          </w:divBdr>
        </w:div>
        <w:div w:id="887763175">
          <w:marLeft w:val="480"/>
          <w:marRight w:val="0"/>
          <w:marTop w:val="0"/>
          <w:marBottom w:val="0"/>
          <w:divBdr>
            <w:top w:val="none" w:sz="0" w:space="0" w:color="auto"/>
            <w:left w:val="none" w:sz="0" w:space="0" w:color="auto"/>
            <w:bottom w:val="none" w:sz="0" w:space="0" w:color="auto"/>
            <w:right w:val="none" w:sz="0" w:space="0" w:color="auto"/>
          </w:divBdr>
        </w:div>
        <w:div w:id="449905574">
          <w:marLeft w:val="480"/>
          <w:marRight w:val="0"/>
          <w:marTop w:val="0"/>
          <w:marBottom w:val="0"/>
          <w:divBdr>
            <w:top w:val="none" w:sz="0" w:space="0" w:color="auto"/>
            <w:left w:val="none" w:sz="0" w:space="0" w:color="auto"/>
            <w:bottom w:val="none" w:sz="0" w:space="0" w:color="auto"/>
            <w:right w:val="none" w:sz="0" w:space="0" w:color="auto"/>
          </w:divBdr>
        </w:div>
        <w:div w:id="1968857491">
          <w:marLeft w:val="480"/>
          <w:marRight w:val="0"/>
          <w:marTop w:val="0"/>
          <w:marBottom w:val="0"/>
          <w:divBdr>
            <w:top w:val="none" w:sz="0" w:space="0" w:color="auto"/>
            <w:left w:val="none" w:sz="0" w:space="0" w:color="auto"/>
            <w:bottom w:val="none" w:sz="0" w:space="0" w:color="auto"/>
            <w:right w:val="none" w:sz="0" w:space="0" w:color="auto"/>
          </w:divBdr>
        </w:div>
        <w:div w:id="1988436135">
          <w:marLeft w:val="480"/>
          <w:marRight w:val="0"/>
          <w:marTop w:val="0"/>
          <w:marBottom w:val="0"/>
          <w:divBdr>
            <w:top w:val="none" w:sz="0" w:space="0" w:color="auto"/>
            <w:left w:val="none" w:sz="0" w:space="0" w:color="auto"/>
            <w:bottom w:val="none" w:sz="0" w:space="0" w:color="auto"/>
            <w:right w:val="none" w:sz="0" w:space="0" w:color="auto"/>
          </w:divBdr>
        </w:div>
        <w:div w:id="802191660">
          <w:marLeft w:val="480"/>
          <w:marRight w:val="0"/>
          <w:marTop w:val="0"/>
          <w:marBottom w:val="0"/>
          <w:divBdr>
            <w:top w:val="none" w:sz="0" w:space="0" w:color="auto"/>
            <w:left w:val="none" w:sz="0" w:space="0" w:color="auto"/>
            <w:bottom w:val="none" w:sz="0" w:space="0" w:color="auto"/>
            <w:right w:val="none" w:sz="0" w:space="0" w:color="auto"/>
          </w:divBdr>
        </w:div>
        <w:div w:id="771779100">
          <w:marLeft w:val="480"/>
          <w:marRight w:val="0"/>
          <w:marTop w:val="0"/>
          <w:marBottom w:val="0"/>
          <w:divBdr>
            <w:top w:val="none" w:sz="0" w:space="0" w:color="auto"/>
            <w:left w:val="none" w:sz="0" w:space="0" w:color="auto"/>
            <w:bottom w:val="none" w:sz="0" w:space="0" w:color="auto"/>
            <w:right w:val="none" w:sz="0" w:space="0" w:color="auto"/>
          </w:divBdr>
        </w:div>
        <w:div w:id="1741518835">
          <w:marLeft w:val="480"/>
          <w:marRight w:val="0"/>
          <w:marTop w:val="0"/>
          <w:marBottom w:val="0"/>
          <w:divBdr>
            <w:top w:val="none" w:sz="0" w:space="0" w:color="auto"/>
            <w:left w:val="none" w:sz="0" w:space="0" w:color="auto"/>
            <w:bottom w:val="none" w:sz="0" w:space="0" w:color="auto"/>
            <w:right w:val="none" w:sz="0" w:space="0" w:color="auto"/>
          </w:divBdr>
        </w:div>
        <w:div w:id="1041708098">
          <w:marLeft w:val="480"/>
          <w:marRight w:val="0"/>
          <w:marTop w:val="0"/>
          <w:marBottom w:val="0"/>
          <w:divBdr>
            <w:top w:val="none" w:sz="0" w:space="0" w:color="auto"/>
            <w:left w:val="none" w:sz="0" w:space="0" w:color="auto"/>
            <w:bottom w:val="none" w:sz="0" w:space="0" w:color="auto"/>
            <w:right w:val="none" w:sz="0" w:space="0" w:color="auto"/>
          </w:divBdr>
        </w:div>
        <w:div w:id="1504198691">
          <w:marLeft w:val="480"/>
          <w:marRight w:val="0"/>
          <w:marTop w:val="0"/>
          <w:marBottom w:val="0"/>
          <w:divBdr>
            <w:top w:val="none" w:sz="0" w:space="0" w:color="auto"/>
            <w:left w:val="none" w:sz="0" w:space="0" w:color="auto"/>
            <w:bottom w:val="none" w:sz="0" w:space="0" w:color="auto"/>
            <w:right w:val="none" w:sz="0" w:space="0" w:color="auto"/>
          </w:divBdr>
        </w:div>
        <w:div w:id="318660343">
          <w:marLeft w:val="480"/>
          <w:marRight w:val="0"/>
          <w:marTop w:val="0"/>
          <w:marBottom w:val="0"/>
          <w:divBdr>
            <w:top w:val="none" w:sz="0" w:space="0" w:color="auto"/>
            <w:left w:val="none" w:sz="0" w:space="0" w:color="auto"/>
            <w:bottom w:val="none" w:sz="0" w:space="0" w:color="auto"/>
            <w:right w:val="none" w:sz="0" w:space="0" w:color="auto"/>
          </w:divBdr>
        </w:div>
        <w:div w:id="1469401532">
          <w:marLeft w:val="480"/>
          <w:marRight w:val="0"/>
          <w:marTop w:val="0"/>
          <w:marBottom w:val="0"/>
          <w:divBdr>
            <w:top w:val="none" w:sz="0" w:space="0" w:color="auto"/>
            <w:left w:val="none" w:sz="0" w:space="0" w:color="auto"/>
            <w:bottom w:val="none" w:sz="0" w:space="0" w:color="auto"/>
            <w:right w:val="none" w:sz="0" w:space="0" w:color="auto"/>
          </w:divBdr>
        </w:div>
        <w:div w:id="1385791047">
          <w:marLeft w:val="480"/>
          <w:marRight w:val="0"/>
          <w:marTop w:val="0"/>
          <w:marBottom w:val="0"/>
          <w:divBdr>
            <w:top w:val="none" w:sz="0" w:space="0" w:color="auto"/>
            <w:left w:val="none" w:sz="0" w:space="0" w:color="auto"/>
            <w:bottom w:val="none" w:sz="0" w:space="0" w:color="auto"/>
            <w:right w:val="none" w:sz="0" w:space="0" w:color="auto"/>
          </w:divBdr>
        </w:div>
        <w:div w:id="359090946">
          <w:marLeft w:val="480"/>
          <w:marRight w:val="0"/>
          <w:marTop w:val="0"/>
          <w:marBottom w:val="0"/>
          <w:divBdr>
            <w:top w:val="none" w:sz="0" w:space="0" w:color="auto"/>
            <w:left w:val="none" w:sz="0" w:space="0" w:color="auto"/>
            <w:bottom w:val="none" w:sz="0" w:space="0" w:color="auto"/>
            <w:right w:val="none" w:sz="0" w:space="0" w:color="auto"/>
          </w:divBdr>
        </w:div>
        <w:div w:id="538133265">
          <w:marLeft w:val="480"/>
          <w:marRight w:val="0"/>
          <w:marTop w:val="0"/>
          <w:marBottom w:val="0"/>
          <w:divBdr>
            <w:top w:val="none" w:sz="0" w:space="0" w:color="auto"/>
            <w:left w:val="none" w:sz="0" w:space="0" w:color="auto"/>
            <w:bottom w:val="none" w:sz="0" w:space="0" w:color="auto"/>
            <w:right w:val="none" w:sz="0" w:space="0" w:color="auto"/>
          </w:divBdr>
        </w:div>
        <w:div w:id="2070181566">
          <w:marLeft w:val="480"/>
          <w:marRight w:val="0"/>
          <w:marTop w:val="0"/>
          <w:marBottom w:val="0"/>
          <w:divBdr>
            <w:top w:val="none" w:sz="0" w:space="0" w:color="auto"/>
            <w:left w:val="none" w:sz="0" w:space="0" w:color="auto"/>
            <w:bottom w:val="none" w:sz="0" w:space="0" w:color="auto"/>
            <w:right w:val="none" w:sz="0" w:space="0" w:color="auto"/>
          </w:divBdr>
        </w:div>
        <w:div w:id="335546086">
          <w:marLeft w:val="480"/>
          <w:marRight w:val="0"/>
          <w:marTop w:val="0"/>
          <w:marBottom w:val="0"/>
          <w:divBdr>
            <w:top w:val="none" w:sz="0" w:space="0" w:color="auto"/>
            <w:left w:val="none" w:sz="0" w:space="0" w:color="auto"/>
            <w:bottom w:val="none" w:sz="0" w:space="0" w:color="auto"/>
            <w:right w:val="none" w:sz="0" w:space="0" w:color="auto"/>
          </w:divBdr>
        </w:div>
        <w:div w:id="794952800">
          <w:marLeft w:val="480"/>
          <w:marRight w:val="0"/>
          <w:marTop w:val="0"/>
          <w:marBottom w:val="0"/>
          <w:divBdr>
            <w:top w:val="none" w:sz="0" w:space="0" w:color="auto"/>
            <w:left w:val="none" w:sz="0" w:space="0" w:color="auto"/>
            <w:bottom w:val="none" w:sz="0" w:space="0" w:color="auto"/>
            <w:right w:val="none" w:sz="0" w:space="0" w:color="auto"/>
          </w:divBdr>
        </w:div>
        <w:div w:id="1852793470">
          <w:marLeft w:val="480"/>
          <w:marRight w:val="0"/>
          <w:marTop w:val="0"/>
          <w:marBottom w:val="0"/>
          <w:divBdr>
            <w:top w:val="none" w:sz="0" w:space="0" w:color="auto"/>
            <w:left w:val="none" w:sz="0" w:space="0" w:color="auto"/>
            <w:bottom w:val="none" w:sz="0" w:space="0" w:color="auto"/>
            <w:right w:val="none" w:sz="0" w:space="0" w:color="auto"/>
          </w:divBdr>
        </w:div>
        <w:div w:id="645358303">
          <w:marLeft w:val="480"/>
          <w:marRight w:val="0"/>
          <w:marTop w:val="0"/>
          <w:marBottom w:val="0"/>
          <w:divBdr>
            <w:top w:val="none" w:sz="0" w:space="0" w:color="auto"/>
            <w:left w:val="none" w:sz="0" w:space="0" w:color="auto"/>
            <w:bottom w:val="none" w:sz="0" w:space="0" w:color="auto"/>
            <w:right w:val="none" w:sz="0" w:space="0" w:color="auto"/>
          </w:divBdr>
        </w:div>
        <w:div w:id="912012734">
          <w:marLeft w:val="480"/>
          <w:marRight w:val="0"/>
          <w:marTop w:val="0"/>
          <w:marBottom w:val="0"/>
          <w:divBdr>
            <w:top w:val="none" w:sz="0" w:space="0" w:color="auto"/>
            <w:left w:val="none" w:sz="0" w:space="0" w:color="auto"/>
            <w:bottom w:val="none" w:sz="0" w:space="0" w:color="auto"/>
            <w:right w:val="none" w:sz="0" w:space="0" w:color="auto"/>
          </w:divBdr>
        </w:div>
        <w:div w:id="1153722639">
          <w:marLeft w:val="480"/>
          <w:marRight w:val="0"/>
          <w:marTop w:val="0"/>
          <w:marBottom w:val="0"/>
          <w:divBdr>
            <w:top w:val="none" w:sz="0" w:space="0" w:color="auto"/>
            <w:left w:val="none" w:sz="0" w:space="0" w:color="auto"/>
            <w:bottom w:val="none" w:sz="0" w:space="0" w:color="auto"/>
            <w:right w:val="none" w:sz="0" w:space="0" w:color="auto"/>
          </w:divBdr>
        </w:div>
        <w:div w:id="2137554522">
          <w:marLeft w:val="480"/>
          <w:marRight w:val="0"/>
          <w:marTop w:val="0"/>
          <w:marBottom w:val="0"/>
          <w:divBdr>
            <w:top w:val="none" w:sz="0" w:space="0" w:color="auto"/>
            <w:left w:val="none" w:sz="0" w:space="0" w:color="auto"/>
            <w:bottom w:val="none" w:sz="0" w:space="0" w:color="auto"/>
            <w:right w:val="none" w:sz="0" w:space="0" w:color="auto"/>
          </w:divBdr>
        </w:div>
        <w:div w:id="2135050546">
          <w:marLeft w:val="480"/>
          <w:marRight w:val="0"/>
          <w:marTop w:val="0"/>
          <w:marBottom w:val="0"/>
          <w:divBdr>
            <w:top w:val="none" w:sz="0" w:space="0" w:color="auto"/>
            <w:left w:val="none" w:sz="0" w:space="0" w:color="auto"/>
            <w:bottom w:val="none" w:sz="0" w:space="0" w:color="auto"/>
            <w:right w:val="none" w:sz="0" w:space="0" w:color="auto"/>
          </w:divBdr>
        </w:div>
        <w:div w:id="530805094">
          <w:marLeft w:val="480"/>
          <w:marRight w:val="0"/>
          <w:marTop w:val="0"/>
          <w:marBottom w:val="0"/>
          <w:divBdr>
            <w:top w:val="none" w:sz="0" w:space="0" w:color="auto"/>
            <w:left w:val="none" w:sz="0" w:space="0" w:color="auto"/>
            <w:bottom w:val="none" w:sz="0" w:space="0" w:color="auto"/>
            <w:right w:val="none" w:sz="0" w:space="0" w:color="auto"/>
          </w:divBdr>
        </w:div>
        <w:div w:id="1984385075">
          <w:marLeft w:val="480"/>
          <w:marRight w:val="0"/>
          <w:marTop w:val="0"/>
          <w:marBottom w:val="0"/>
          <w:divBdr>
            <w:top w:val="none" w:sz="0" w:space="0" w:color="auto"/>
            <w:left w:val="none" w:sz="0" w:space="0" w:color="auto"/>
            <w:bottom w:val="none" w:sz="0" w:space="0" w:color="auto"/>
            <w:right w:val="none" w:sz="0" w:space="0" w:color="auto"/>
          </w:divBdr>
        </w:div>
        <w:div w:id="1550531348">
          <w:marLeft w:val="480"/>
          <w:marRight w:val="0"/>
          <w:marTop w:val="0"/>
          <w:marBottom w:val="0"/>
          <w:divBdr>
            <w:top w:val="none" w:sz="0" w:space="0" w:color="auto"/>
            <w:left w:val="none" w:sz="0" w:space="0" w:color="auto"/>
            <w:bottom w:val="none" w:sz="0" w:space="0" w:color="auto"/>
            <w:right w:val="none" w:sz="0" w:space="0" w:color="auto"/>
          </w:divBdr>
        </w:div>
        <w:div w:id="2029985890">
          <w:marLeft w:val="480"/>
          <w:marRight w:val="0"/>
          <w:marTop w:val="0"/>
          <w:marBottom w:val="0"/>
          <w:divBdr>
            <w:top w:val="none" w:sz="0" w:space="0" w:color="auto"/>
            <w:left w:val="none" w:sz="0" w:space="0" w:color="auto"/>
            <w:bottom w:val="none" w:sz="0" w:space="0" w:color="auto"/>
            <w:right w:val="none" w:sz="0" w:space="0" w:color="auto"/>
          </w:divBdr>
        </w:div>
        <w:div w:id="1377775353">
          <w:marLeft w:val="480"/>
          <w:marRight w:val="0"/>
          <w:marTop w:val="0"/>
          <w:marBottom w:val="0"/>
          <w:divBdr>
            <w:top w:val="none" w:sz="0" w:space="0" w:color="auto"/>
            <w:left w:val="none" w:sz="0" w:space="0" w:color="auto"/>
            <w:bottom w:val="none" w:sz="0" w:space="0" w:color="auto"/>
            <w:right w:val="none" w:sz="0" w:space="0" w:color="auto"/>
          </w:divBdr>
        </w:div>
        <w:div w:id="378168458">
          <w:marLeft w:val="480"/>
          <w:marRight w:val="0"/>
          <w:marTop w:val="0"/>
          <w:marBottom w:val="0"/>
          <w:divBdr>
            <w:top w:val="none" w:sz="0" w:space="0" w:color="auto"/>
            <w:left w:val="none" w:sz="0" w:space="0" w:color="auto"/>
            <w:bottom w:val="none" w:sz="0" w:space="0" w:color="auto"/>
            <w:right w:val="none" w:sz="0" w:space="0" w:color="auto"/>
          </w:divBdr>
        </w:div>
        <w:div w:id="577785076">
          <w:marLeft w:val="480"/>
          <w:marRight w:val="0"/>
          <w:marTop w:val="0"/>
          <w:marBottom w:val="0"/>
          <w:divBdr>
            <w:top w:val="none" w:sz="0" w:space="0" w:color="auto"/>
            <w:left w:val="none" w:sz="0" w:space="0" w:color="auto"/>
            <w:bottom w:val="none" w:sz="0" w:space="0" w:color="auto"/>
            <w:right w:val="none" w:sz="0" w:space="0" w:color="auto"/>
          </w:divBdr>
        </w:div>
        <w:div w:id="1501703140">
          <w:marLeft w:val="480"/>
          <w:marRight w:val="0"/>
          <w:marTop w:val="0"/>
          <w:marBottom w:val="0"/>
          <w:divBdr>
            <w:top w:val="none" w:sz="0" w:space="0" w:color="auto"/>
            <w:left w:val="none" w:sz="0" w:space="0" w:color="auto"/>
            <w:bottom w:val="none" w:sz="0" w:space="0" w:color="auto"/>
            <w:right w:val="none" w:sz="0" w:space="0" w:color="auto"/>
          </w:divBdr>
        </w:div>
        <w:div w:id="1815483355">
          <w:marLeft w:val="480"/>
          <w:marRight w:val="0"/>
          <w:marTop w:val="0"/>
          <w:marBottom w:val="0"/>
          <w:divBdr>
            <w:top w:val="none" w:sz="0" w:space="0" w:color="auto"/>
            <w:left w:val="none" w:sz="0" w:space="0" w:color="auto"/>
            <w:bottom w:val="none" w:sz="0" w:space="0" w:color="auto"/>
            <w:right w:val="none" w:sz="0" w:space="0" w:color="auto"/>
          </w:divBdr>
        </w:div>
        <w:div w:id="1239629666">
          <w:marLeft w:val="480"/>
          <w:marRight w:val="0"/>
          <w:marTop w:val="0"/>
          <w:marBottom w:val="0"/>
          <w:divBdr>
            <w:top w:val="none" w:sz="0" w:space="0" w:color="auto"/>
            <w:left w:val="none" w:sz="0" w:space="0" w:color="auto"/>
            <w:bottom w:val="none" w:sz="0" w:space="0" w:color="auto"/>
            <w:right w:val="none" w:sz="0" w:space="0" w:color="auto"/>
          </w:divBdr>
        </w:div>
        <w:div w:id="1027412985">
          <w:marLeft w:val="480"/>
          <w:marRight w:val="0"/>
          <w:marTop w:val="0"/>
          <w:marBottom w:val="0"/>
          <w:divBdr>
            <w:top w:val="none" w:sz="0" w:space="0" w:color="auto"/>
            <w:left w:val="none" w:sz="0" w:space="0" w:color="auto"/>
            <w:bottom w:val="none" w:sz="0" w:space="0" w:color="auto"/>
            <w:right w:val="none" w:sz="0" w:space="0" w:color="auto"/>
          </w:divBdr>
        </w:div>
        <w:div w:id="1173570920">
          <w:marLeft w:val="480"/>
          <w:marRight w:val="0"/>
          <w:marTop w:val="0"/>
          <w:marBottom w:val="0"/>
          <w:divBdr>
            <w:top w:val="none" w:sz="0" w:space="0" w:color="auto"/>
            <w:left w:val="none" w:sz="0" w:space="0" w:color="auto"/>
            <w:bottom w:val="none" w:sz="0" w:space="0" w:color="auto"/>
            <w:right w:val="none" w:sz="0" w:space="0" w:color="auto"/>
          </w:divBdr>
        </w:div>
        <w:div w:id="1149323081">
          <w:marLeft w:val="480"/>
          <w:marRight w:val="0"/>
          <w:marTop w:val="0"/>
          <w:marBottom w:val="0"/>
          <w:divBdr>
            <w:top w:val="none" w:sz="0" w:space="0" w:color="auto"/>
            <w:left w:val="none" w:sz="0" w:space="0" w:color="auto"/>
            <w:bottom w:val="none" w:sz="0" w:space="0" w:color="auto"/>
            <w:right w:val="none" w:sz="0" w:space="0" w:color="auto"/>
          </w:divBdr>
        </w:div>
        <w:div w:id="1253319154">
          <w:marLeft w:val="480"/>
          <w:marRight w:val="0"/>
          <w:marTop w:val="0"/>
          <w:marBottom w:val="0"/>
          <w:divBdr>
            <w:top w:val="none" w:sz="0" w:space="0" w:color="auto"/>
            <w:left w:val="none" w:sz="0" w:space="0" w:color="auto"/>
            <w:bottom w:val="none" w:sz="0" w:space="0" w:color="auto"/>
            <w:right w:val="none" w:sz="0" w:space="0" w:color="auto"/>
          </w:divBdr>
        </w:div>
        <w:div w:id="1690450041">
          <w:marLeft w:val="480"/>
          <w:marRight w:val="0"/>
          <w:marTop w:val="0"/>
          <w:marBottom w:val="0"/>
          <w:divBdr>
            <w:top w:val="none" w:sz="0" w:space="0" w:color="auto"/>
            <w:left w:val="none" w:sz="0" w:space="0" w:color="auto"/>
            <w:bottom w:val="none" w:sz="0" w:space="0" w:color="auto"/>
            <w:right w:val="none" w:sz="0" w:space="0" w:color="auto"/>
          </w:divBdr>
        </w:div>
        <w:div w:id="143549801">
          <w:marLeft w:val="480"/>
          <w:marRight w:val="0"/>
          <w:marTop w:val="0"/>
          <w:marBottom w:val="0"/>
          <w:divBdr>
            <w:top w:val="none" w:sz="0" w:space="0" w:color="auto"/>
            <w:left w:val="none" w:sz="0" w:space="0" w:color="auto"/>
            <w:bottom w:val="none" w:sz="0" w:space="0" w:color="auto"/>
            <w:right w:val="none" w:sz="0" w:space="0" w:color="auto"/>
          </w:divBdr>
        </w:div>
        <w:div w:id="382876631">
          <w:marLeft w:val="480"/>
          <w:marRight w:val="0"/>
          <w:marTop w:val="0"/>
          <w:marBottom w:val="0"/>
          <w:divBdr>
            <w:top w:val="none" w:sz="0" w:space="0" w:color="auto"/>
            <w:left w:val="none" w:sz="0" w:space="0" w:color="auto"/>
            <w:bottom w:val="none" w:sz="0" w:space="0" w:color="auto"/>
            <w:right w:val="none" w:sz="0" w:space="0" w:color="auto"/>
          </w:divBdr>
        </w:div>
        <w:div w:id="996807031">
          <w:marLeft w:val="480"/>
          <w:marRight w:val="0"/>
          <w:marTop w:val="0"/>
          <w:marBottom w:val="0"/>
          <w:divBdr>
            <w:top w:val="none" w:sz="0" w:space="0" w:color="auto"/>
            <w:left w:val="none" w:sz="0" w:space="0" w:color="auto"/>
            <w:bottom w:val="none" w:sz="0" w:space="0" w:color="auto"/>
            <w:right w:val="none" w:sz="0" w:space="0" w:color="auto"/>
          </w:divBdr>
        </w:div>
        <w:div w:id="504325843">
          <w:marLeft w:val="480"/>
          <w:marRight w:val="0"/>
          <w:marTop w:val="0"/>
          <w:marBottom w:val="0"/>
          <w:divBdr>
            <w:top w:val="none" w:sz="0" w:space="0" w:color="auto"/>
            <w:left w:val="none" w:sz="0" w:space="0" w:color="auto"/>
            <w:bottom w:val="none" w:sz="0" w:space="0" w:color="auto"/>
            <w:right w:val="none" w:sz="0" w:space="0" w:color="auto"/>
          </w:divBdr>
        </w:div>
        <w:div w:id="1309477039">
          <w:marLeft w:val="480"/>
          <w:marRight w:val="0"/>
          <w:marTop w:val="0"/>
          <w:marBottom w:val="0"/>
          <w:divBdr>
            <w:top w:val="none" w:sz="0" w:space="0" w:color="auto"/>
            <w:left w:val="none" w:sz="0" w:space="0" w:color="auto"/>
            <w:bottom w:val="none" w:sz="0" w:space="0" w:color="auto"/>
            <w:right w:val="none" w:sz="0" w:space="0" w:color="auto"/>
          </w:divBdr>
        </w:div>
        <w:div w:id="830372872">
          <w:marLeft w:val="480"/>
          <w:marRight w:val="0"/>
          <w:marTop w:val="0"/>
          <w:marBottom w:val="0"/>
          <w:divBdr>
            <w:top w:val="none" w:sz="0" w:space="0" w:color="auto"/>
            <w:left w:val="none" w:sz="0" w:space="0" w:color="auto"/>
            <w:bottom w:val="none" w:sz="0" w:space="0" w:color="auto"/>
            <w:right w:val="none" w:sz="0" w:space="0" w:color="auto"/>
          </w:divBdr>
        </w:div>
        <w:div w:id="1953660371">
          <w:marLeft w:val="480"/>
          <w:marRight w:val="0"/>
          <w:marTop w:val="0"/>
          <w:marBottom w:val="0"/>
          <w:divBdr>
            <w:top w:val="none" w:sz="0" w:space="0" w:color="auto"/>
            <w:left w:val="none" w:sz="0" w:space="0" w:color="auto"/>
            <w:bottom w:val="none" w:sz="0" w:space="0" w:color="auto"/>
            <w:right w:val="none" w:sz="0" w:space="0" w:color="auto"/>
          </w:divBdr>
        </w:div>
        <w:div w:id="1082948009">
          <w:marLeft w:val="480"/>
          <w:marRight w:val="0"/>
          <w:marTop w:val="0"/>
          <w:marBottom w:val="0"/>
          <w:divBdr>
            <w:top w:val="none" w:sz="0" w:space="0" w:color="auto"/>
            <w:left w:val="none" w:sz="0" w:space="0" w:color="auto"/>
            <w:bottom w:val="none" w:sz="0" w:space="0" w:color="auto"/>
            <w:right w:val="none" w:sz="0" w:space="0" w:color="auto"/>
          </w:divBdr>
        </w:div>
        <w:div w:id="1926106770">
          <w:marLeft w:val="480"/>
          <w:marRight w:val="0"/>
          <w:marTop w:val="0"/>
          <w:marBottom w:val="0"/>
          <w:divBdr>
            <w:top w:val="none" w:sz="0" w:space="0" w:color="auto"/>
            <w:left w:val="none" w:sz="0" w:space="0" w:color="auto"/>
            <w:bottom w:val="none" w:sz="0" w:space="0" w:color="auto"/>
            <w:right w:val="none" w:sz="0" w:space="0" w:color="auto"/>
          </w:divBdr>
        </w:div>
        <w:div w:id="1939018026">
          <w:marLeft w:val="480"/>
          <w:marRight w:val="0"/>
          <w:marTop w:val="0"/>
          <w:marBottom w:val="0"/>
          <w:divBdr>
            <w:top w:val="none" w:sz="0" w:space="0" w:color="auto"/>
            <w:left w:val="none" w:sz="0" w:space="0" w:color="auto"/>
            <w:bottom w:val="none" w:sz="0" w:space="0" w:color="auto"/>
            <w:right w:val="none" w:sz="0" w:space="0" w:color="auto"/>
          </w:divBdr>
        </w:div>
      </w:divsChild>
    </w:div>
    <w:div w:id="196747476">
      <w:bodyDiv w:val="1"/>
      <w:marLeft w:val="0"/>
      <w:marRight w:val="0"/>
      <w:marTop w:val="0"/>
      <w:marBottom w:val="0"/>
      <w:divBdr>
        <w:top w:val="none" w:sz="0" w:space="0" w:color="auto"/>
        <w:left w:val="none" w:sz="0" w:space="0" w:color="auto"/>
        <w:bottom w:val="none" w:sz="0" w:space="0" w:color="auto"/>
        <w:right w:val="none" w:sz="0" w:space="0" w:color="auto"/>
      </w:divBdr>
    </w:div>
    <w:div w:id="197087124">
      <w:bodyDiv w:val="1"/>
      <w:marLeft w:val="0"/>
      <w:marRight w:val="0"/>
      <w:marTop w:val="0"/>
      <w:marBottom w:val="0"/>
      <w:divBdr>
        <w:top w:val="none" w:sz="0" w:space="0" w:color="auto"/>
        <w:left w:val="none" w:sz="0" w:space="0" w:color="auto"/>
        <w:bottom w:val="none" w:sz="0" w:space="0" w:color="auto"/>
        <w:right w:val="none" w:sz="0" w:space="0" w:color="auto"/>
      </w:divBdr>
    </w:div>
    <w:div w:id="197475586">
      <w:bodyDiv w:val="1"/>
      <w:marLeft w:val="0"/>
      <w:marRight w:val="0"/>
      <w:marTop w:val="0"/>
      <w:marBottom w:val="0"/>
      <w:divBdr>
        <w:top w:val="none" w:sz="0" w:space="0" w:color="auto"/>
        <w:left w:val="none" w:sz="0" w:space="0" w:color="auto"/>
        <w:bottom w:val="none" w:sz="0" w:space="0" w:color="auto"/>
        <w:right w:val="none" w:sz="0" w:space="0" w:color="auto"/>
      </w:divBdr>
    </w:div>
    <w:div w:id="198586218">
      <w:bodyDiv w:val="1"/>
      <w:marLeft w:val="0"/>
      <w:marRight w:val="0"/>
      <w:marTop w:val="0"/>
      <w:marBottom w:val="0"/>
      <w:divBdr>
        <w:top w:val="none" w:sz="0" w:space="0" w:color="auto"/>
        <w:left w:val="none" w:sz="0" w:space="0" w:color="auto"/>
        <w:bottom w:val="none" w:sz="0" w:space="0" w:color="auto"/>
        <w:right w:val="none" w:sz="0" w:space="0" w:color="auto"/>
      </w:divBdr>
    </w:div>
    <w:div w:id="198863482">
      <w:bodyDiv w:val="1"/>
      <w:marLeft w:val="0"/>
      <w:marRight w:val="0"/>
      <w:marTop w:val="0"/>
      <w:marBottom w:val="0"/>
      <w:divBdr>
        <w:top w:val="none" w:sz="0" w:space="0" w:color="auto"/>
        <w:left w:val="none" w:sz="0" w:space="0" w:color="auto"/>
        <w:bottom w:val="none" w:sz="0" w:space="0" w:color="auto"/>
        <w:right w:val="none" w:sz="0" w:space="0" w:color="auto"/>
      </w:divBdr>
    </w:div>
    <w:div w:id="199175917">
      <w:bodyDiv w:val="1"/>
      <w:marLeft w:val="0"/>
      <w:marRight w:val="0"/>
      <w:marTop w:val="0"/>
      <w:marBottom w:val="0"/>
      <w:divBdr>
        <w:top w:val="none" w:sz="0" w:space="0" w:color="auto"/>
        <w:left w:val="none" w:sz="0" w:space="0" w:color="auto"/>
        <w:bottom w:val="none" w:sz="0" w:space="0" w:color="auto"/>
        <w:right w:val="none" w:sz="0" w:space="0" w:color="auto"/>
      </w:divBdr>
    </w:div>
    <w:div w:id="199245839">
      <w:bodyDiv w:val="1"/>
      <w:marLeft w:val="0"/>
      <w:marRight w:val="0"/>
      <w:marTop w:val="0"/>
      <w:marBottom w:val="0"/>
      <w:divBdr>
        <w:top w:val="none" w:sz="0" w:space="0" w:color="auto"/>
        <w:left w:val="none" w:sz="0" w:space="0" w:color="auto"/>
        <w:bottom w:val="none" w:sz="0" w:space="0" w:color="auto"/>
        <w:right w:val="none" w:sz="0" w:space="0" w:color="auto"/>
      </w:divBdr>
    </w:div>
    <w:div w:id="199317035">
      <w:bodyDiv w:val="1"/>
      <w:marLeft w:val="0"/>
      <w:marRight w:val="0"/>
      <w:marTop w:val="0"/>
      <w:marBottom w:val="0"/>
      <w:divBdr>
        <w:top w:val="none" w:sz="0" w:space="0" w:color="auto"/>
        <w:left w:val="none" w:sz="0" w:space="0" w:color="auto"/>
        <w:bottom w:val="none" w:sz="0" w:space="0" w:color="auto"/>
        <w:right w:val="none" w:sz="0" w:space="0" w:color="auto"/>
      </w:divBdr>
    </w:div>
    <w:div w:id="199628572">
      <w:bodyDiv w:val="1"/>
      <w:marLeft w:val="0"/>
      <w:marRight w:val="0"/>
      <w:marTop w:val="0"/>
      <w:marBottom w:val="0"/>
      <w:divBdr>
        <w:top w:val="none" w:sz="0" w:space="0" w:color="auto"/>
        <w:left w:val="none" w:sz="0" w:space="0" w:color="auto"/>
        <w:bottom w:val="none" w:sz="0" w:space="0" w:color="auto"/>
        <w:right w:val="none" w:sz="0" w:space="0" w:color="auto"/>
      </w:divBdr>
    </w:div>
    <w:div w:id="199629780">
      <w:bodyDiv w:val="1"/>
      <w:marLeft w:val="0"/>
      <w:marRight w:val="0"/>
      <w:marTop w:val="0"/>
      <w:marBottom w:val="0"/>
      <w:divBdr>
        <w:top w:val="none" w:sz="0" w:space="0" w:color="auto"/>
        <w:left w:val="none" w:sz="0" w:space="0" w:color="auto"/>
        <w:bottom w:val="none" w:sz="0" w:space="0" w:color="auto"/>
        <w:right w:val="none" w:sz="0" w:space="0" w:color="auto"/>
      </w:divBdr>
      <w:divsChild>
        <w:div w:id="881288967">
          <w:marLeft w:val="480"/>
          <w:marRight w:val="0"/>
          <w:marTop w:val="0"/>
          <w:marBottom w:val="0"/>
          <w:divBdr>
            <w:top w:val="none" w:sz="0" w:space="0" w:color="auto"/>
            <w:left w:val="none" w:sz="0" w:space="0" w:color="auto"/>
            <w:bottom w:val="none" w:sz="0" w:space="0" w:color="auto"/>
            <w:right w:val="none" w:sz="0" w:space="0" w:color="auto"/>
          </w:divBdr>
        </w:div>
        <w:div w:id="419259964">
          <w:marLeft w:val="480"/>
          <w:marRight w:val="0"/>
          <w:marTop w:val="0"/>
          <w:marBottom w:val="0"/>
          <w:divBdr>
            <w:top w:val="none" w:sz="0" w:space="0" w:color="auto"/>
            <w:left w:val="none" w:sz="0" w:space="0" w:color="auto"/>
            <w:bottom w:val="none" w:sz="0" w:space="0" w:color="auto"/>
            <w:right w:val="none" w:sz="0" w:space="0" w:color="auto"/>
          </w:divBdr>
        </w:div>
        <w:div w:id="845826099">
          <w:marLeft w:val="480"/>
          <w:marRight w:val="0"/>
          <w:marTop w:val="0"/>
          <w:marBottom w:val="0"/>
          <w:divBdr>
            <w:top w:val="none" w:sz="0" w:space="0" w:color="auto"/>
            <w:left w:val="none" w:sz="0" w:space="0" w:color="auto"/>
            <w:bottom w:val="none" w:sz="0" w:space="0" w:color="auto"/>
            <w:right w:val="none" w:sz="0" w:space="0" w:color="auto"/>
          </w:divBdr>
        </w:div>
        <w:div w:id="1880700849">
          <w:marLeft w:val="480"/>
          <w:marRight w:val="0"/>
          <w:marTop w:val="0"/>
          <w:marBottom w:val="0"/>
          <w:divBdr>
            <w:top w:val="none" w:sz="0" w:space="0" w:color="auto"/>
            <w:left w:val="none" w:sz="0" w:space="0" w:color="auto"/>
            <w:bottom w:val="none" w:sz="0" w:space="0" w:color="auto"/>
            <w:right w:val="none" w:sz="0" w:space="0" w:color="auto"/>
          </w:divBdr>
        </w:div>
        <w:div w:id="261576290">
          <w:marLeft w:val="480"/>
          <w:marRight w:val="0"/>
          <w:marTop w:val="0"/>
          <w:marBottom w:val="0"/>
          <w:divBdr>
            <w:top w:val="none" w:sz="0" w:space="0" w:color="auto"/>
            <w:left w:val="none" w:sz="0" w:space="0" w:color="auto"/>
            <w:bottom w:val="none" w:sz="0" w:space="0" w:color="auto"/>
            <w:right w:val="none" w:sz="0" w:space="0" w:color="auto"/>
          </w:divBdr>
        </w:div>
        <w:div w:id="572088720">
          <w:marLeft w:val="480"/>
          <w:marRight w:val="0"/>
          <w:marTop w:val="0"/>
          <w:marBottom w:val="0"/>
          <w:divBdr>
            <w:top w:val="none" w:sz="0" w:space="0" w:color="auto"/>
            <w:left w:val="none" w:sz="0" w:space="0" w:color="auto"/>
            <w:bottom w:val="none" w:sz="0" w:space="0" w:color="auto"/>
            <w:right w:val="none" w:sz="0" w:space="0" w:color="auto"/>
          </w:divBdr>
        </w:div>
        <w:div w:id="1937323905">
          <w:marLeft w:val="480"/>
          <w:marRight w:val="0"/>
          <w:marTop w:val="0"/>
          <w:marBottom w:val="0"/>
          <w:divBdr>
            <w:top w:val="none" w:sz="0" w:space="0" w:color="auto"/>
            <w:left w:val="none" w:sz="0" w:space="0" w:color="auto"/>
            <w:bottom w:val="none" w:sz="0" w:space="0" w:color="auto"/>
            <w:right w:val="none" w:sz="0" w:space="0" w:color="auto"/>
          </w:divBdr>
        </w:div>
        <w:div w:id="1461992201">
          <w:marLeft w:val="480"/>
          <w:marRight w:val="0"/>
          <w:marTop w:val="0"/>
          <w:marBottom w:val="0"/>
          <w:divBdr>
            <w:top w:val="none" w:sz="0" w:space="0" w:color="auto"/>
            <w:left w:val="none" w:sz="0" w:space="0" w:color="auto"/>
            <w:bottom w:val="none" w:sz="0" w:space="0" w:color="auto"/>
            <w:right w:val="none" w:sz="0" w:space="0" w:color="auto"/>
          </w:divBdr>
        </w:div>
        <w:div w:id="1772891584">
          <w:marLeft w:val="480"/>
          <w:marRight w:val="0"/>
          <w:marTop w:val="0"/>
          <w:marBottom w:val="0"/>
          <w:divBdr>
            <w:top w:val="none" w:sz="0" w:space="0" w:color="auto"/>
            <w:left w:val="none" w:sz="0" w:space="0" w:color="auto"/>
            <w:bottom w:val="none" w:sz="0" w:space="0" w:color="auto"/>
            <w:right w:val="none" w:sz="0" w:space="0" w:color="auto"/>
          </w:divBdr>
        </w:div>
        <w:div w:id="1053499350">
          <w:marLeft w:val="480"/>
          <w:marRight w:val="0"/>
          <w:marTop w:val="0"/>
          <w:marBottom w:val="0"/>
          <w:divBdr>
            <w:top w:val="none" w:sz="0" w:space="0" w:color="auto"/>
            <w:left w:val="none" w:sz="0" w:space="0" w:color="auto"/>
            <w:bottom w:val="none" w:sz="0" w:space="0" w:color="auto"/>
            <w:right w:val="none" w:sz="0" w:space="0" w:color="auto"/>
          </w:divBdr>
        </w:div>
        <w:div w:id="1511484912">
          <w:marLeft w:val="480"/>
          <w:marRight w:val="0"/>
          <w:marTop w:val="0"/>
          <w:marBottom w:val="0"/>
          <w:divBdr>
            <w:top w:val="none" w:sz="0" w:space="0" w:color="auto"/>
            <w:left w:val="none" w:sz="0" w:space="0" w:color="auto"/>
            <w:bottom w:val="none" w:sz="0" w:space="0" w:color="auto"/>
            <w:right w:val="none" w:sz="0" w:space="0" w:color="auto"/>
          </w:divBdr>
        </w:div>
        <w:div w:id="982389023">
          <w:marLeft w:val="480"/>
          <w:marRight w:val="0"/>
          <w:marTop w:val="0"/>
          <w:marBottom w:val="0"/>
          <w:divBdr>
            <w:top w:val="none" w:sz="0" w:space="0" w:color="auto"/>
            <w:left w:val="none" w:sz="0" w:space="0" w:color="auto"/>
            <w:bottom w:val="none" w:sz="0" w:space="0" w:color="auto"/>
            <w:right w:val="none" w:sz="0" w:space="0" w:color="auto"/>
          </w:divBdr>
        </w:div>
        <w:div w:id="1643391129">
          <w:marLeft w:val="480"/>
          <w:marRight w:val="0"/>
          <w:marTop w:val="0"/>
          <w:marBottom w:val="0"/>
          <w:divBdr>
            <w:top w:val="none" w:sz="0" w:space="0" w:color="auto"/>
            <w:left w:val="none" w:sz="0" w:space="0" w:color="auto"/>
            <w:bottom w:val="none" w:sz="0" w:space="0" w:color="auto"/>
            <w:right w:val="none" w:sz="0" w:space="0" w:color="auto"/>
          </w:divBdr>
        </w:div>
        <w:div w:id="315764683">
          <w:marLeft w:val="480"/>
          <w:marRight w:val="0"/>
          <w:marTop w:val="0"/>
          <w:marBottom w:val="0"/>
          <w:divBdr>
            <w:top w:val="none" w:sz="0" w:space="0" w:color="auto"/>
            <w:left w:val="none" w:sz="0" w:space="0" w:color="auto"/>
            <w:bottom w:val="none" w:sz="0" w:space="0" w:color="auto"/>
            <w:right w:val="none" w:sz="0" w:space="0" w:color="auto"/>
          </w:divBdr>
        </w:div>
        <w:div w:id="497309638">
          <w:marLeft w:val="480"/>
          <w:marRight w:val="0"/>
          <w:marTop w:val="0"/>
          <w:marBottom w:val="0"/>
          <w:divBdr>
            <w:top w:val="none" w:sz="0" w:space="0" w:color="auto"/>
            <w:left w:val="none" w:sz="0" w:space="0" w:color="auto"/>
            <w:bottom w:val="none" w:sz="0" w:space="0" w:color="auto"/>
            <w:right w:val="none" w:sz="0" w:space="0" w:color="auto"/>
          </w:divBdr>
        </w:div>
        <w:div w:id="1909073030">
          <w:marLeft w:val="480"/>
          <w:marRight w:val="0"/>
          <w:marTop w:val="0"/>
          <w:marBottom w:val="0"/>
          <w:divBdr>
            <w:top w:val="none" w:sz="0" w:space="0" w:color="auto"/>
            <w:left w:val="none" w:sz="0" w:space="0" w:color="auto"/>
            <w:bottom w:val="none" w:sz="0" w:space="0" w:color="auto"/>
            <w:right w:val="none" w:sz="0" w:space="0" w:color="auto"/>
          </w:divBdr>
        </w:div>
        <w:div w:id="754277987">
          <w:marLeft w:val="480"/>
          <w:marRight w:val="0"/>
          <w:marTop w:val="0"/>
          <w:marBottom w:val="0"/>
          <w:divBdr>
            <w:top w:val="none" w:sz="0" w:space="0" w:color="auto"/>
            <w:left w:val="none" w:sz="0" w:space="0" w:color="auto"/>
            <w:bottom w:val="none" w:sz="0" w:space="0" w:color="auto"/>
            <w:right w:val="none" w:sz="0" w:space="0" w:color="auto"/>
          </w:divBdr>
        </w:div>
        <w:div w:id="663320660">
          <w:marLeft w:val="480"/>
          <w:marRight w:val="0"/>
          <w:marTop w:val="0"/>
          <w:marBottom w:val="0"/>
          <w:divBdr>
            <w:top w:val="none" w:sz="0" w:space="0" w:color="auto"/>
            <w:left w:val="none" w:sz="0" w:space="0" w:color="auto"/>
            <w:bottom w:val="none" w:sz="0" w:space="0" w:color="auto"/>
            <w:right w:val="none" w:sz="0" w:space="0" w:color="auto"/>
          </w:divBdr>
        </w:div>
        <w:div w:id="1373310151">
          <w:marLeft w:val="480"/>
          <w:marRight w:val="0"/>
          <w:marTop w:val="0"/>
          <w:marBottom w:val="0"/>
          <w:divBdr>
            <w:top w:val="none" w:sz="0" w:space="0" w:color="auto"/>
            <w:left w:val="none" w:sz="0" w:space="0" w:color="auto"/>
            <w:bottom w:val="none" w:sz="0" w:space="0" w:color="auto"/>
            <w:right w:val="none" w:sz="0" w:space="0" w:color="auto"/>
          </w:divBdr>
        </w:div>
        <w:div w:id="747194591">
          <w:marLeft w:val="480"/>
          <w:marRight w:val="0"/>
          <w:marTop w:val="0"/>
          <w:marBottom w:val="0"/>
          <w:divBdr>
            <w:top w:val="none" w:sz="0" w:space="0" w:color="auto"/>
            <w:left w:val="none" w:sz="0" w:space="0" w:color="auto"/>
            <w:bottom w:val="none" w:sz="0" w:space="0" w:color="auto"/>
            <w:right w:val="none" w:sz="0" w:space="0" w:color="auto"/>
          </w:divBdr>
        </w:div>
        <w:div w:id="1134059960">
          <w:marLeft w:val="480"/>
          <w:marRight w:val="0"/>
          <w:marTop w:val="0"/>
          <w:marBottom w:val="0"/>
          <w:divBdr>
            <w:top w:val="none" w:sz="0" w:space="0" w:color="auto"/>
            <w:left w:val="none" w:sz="0" w:space="0" w:color="auto"/>
            <w:bottom w:val="none" w:sz="0" w:space="0" w:color="auto"/>
            <w:right w:val="none" w:sz="0" w:space="0" w:color="auto"/>
          </w:divBdr>
        </w:div>
        <w:div w:id="2103410160">
          <w:marLeft w:val="480"/>
          <w:marRight w:val="0"/>
          <w:marTop w:val="0"/>
          <w:marBottom w:val="0"/>
          <w:divBdr>
            <w:top w:val="none" w:sz="0" w:space="0" w:color="auto"/>
            <w:left w:val="none" w:sz="0" w:space="0" w:color="auto"/>
            <w:bottom w:val="none" w:sz="0" w:space="0" w:color="auto"/>
            <w:right w:val="none" w:sz="0" w:space="0" w:color="auto"/>
          </w:divBdr>
        </w:div>
        <w:div w:id="2079588548">
          <w:marLeft w:val="480"/>
          <w:marRight w:val="0"/>
          <w:marTop w:val="0"/>
          <w:marBottom w:val="0"/>
          <w:divBdr>
            <w:top w:val="none" w:sz="0" w:space="0" w:color="auto"/>
            <w:left w:val="none" w:sz="0" w:space="0" w:color="auto"/>
            <w:bottom w:val="none" w:sz="0" w:space="0" w:color="auto"/>
            <w:right w:val="none" w:sz="0" w:space="0" w:color="auto"/>
          </w:divBdr>
        </w:div>
        <w:div w:id="1917855316">
          <w:marLeft w:val="480"/>
          <w:marRight w:val="0"/>
          <w:marTop w:val="0"/>
          <w:marBottom w:val="0"/>
          <w:divBdr>
            <w:top w:val="none" w:sz="0" w:space="0" w:color="auto"/>
            <w:left w:val="none" w:sz="0" w:space="0" w:color="auto"/>
            <w:bottom w:val="none" w:sz="0" w:space="0" w:color="auto"/>
            <w:right w:val="none" w:sz="0" w:space="0" w:color="auto"/>
          </w:divBdr>
        </w:div>
        <w:div w:id="1935481325">
          <w:marLeft w:val="480"/>
          <w:marRight w:val="0"/>
          <w:marTop w:val="0"/>
          <w:marBottom w:val="0"/>
          <w:divBdr>
            <w:top w:val="none" w:sz="0" w:space="0" w:color="auto"/>
            <w:left w:val="none" w:sz="0" w:space="0" w:color="auto"/>
            <w:bottom w:val="none" w:sz="0" w:space="0" w:color="auto"/>
            <w:right w:val="none" w:sz="0" w:space="0" w:color="auto"/>
          </w:divBdr>
        </w:div>
        <w:div w:id="636033188">
          <w:marLeft w:val="480"/>
          <w:marRight w:val="0"/>
          <w:marTop w:val="0"/>
          <w:marBottom w:val="0"/>
          <w:divBdr>
            <w:top w:val="none" w:sz="0" w:space="0" w:color="auto"/>
            <w:left w:val="none" w:sz="0" w:space="0" w:color="auto"/>
            <w:bottom w:val="none" w:sz="0" w:space="0" w:color="auto"/>
            <w:right w:val="none" w:sz="0" w:space="0" w:color="auto"/>
          </w:divBdr>
        </w:div>
        <w:div w:id="1296108145">
          <w:marLeft w:val="480"/>
          <w:marRight w:val="0"/>
          <w:marTop w:val="0"/>
          <w:marBottom w:val="0"/>
          <w:divBdr>
            <w:top w:val="none" w:sz="0" w:space="0" w:color="auto"/>
            <w:left w:val="none" w:sz="0" w:space="0" w:color="auto"/>
            <w:bottom w:val="none" w:sz="0" w:space="0" w:color="auto"/>
            <w:right w:val="none" w:sz="0" w:space="0" w:color="auto"/>
          </w:divBdr>
        </w:div>
        <w:div w:id="658773985">
          <w:marLeft w:val="480"/>
          <w:marRight w:val="0"/>
          <w:marTop w:val="0"/>
          <w:marBottom w:val="0"/>
          <w:divBdr>
            <w:top w:val="none" w:sz="0" w:space="0" w:color="auto"/>
            <w:left w:val="none" w:sz="0" w:space="0" w:color="auto"/>
            <w:bottom w:val="none" w:sz="0" w:space="0" w:color="auto"/>
            <w:right w:val="none" w:sz="0" w:space="0" w:color="auto"/>
          </w:divBdr>
        </w:div>
        <w:div w:id="385178756">
          <w:marLeft w:val="480"/>
          <w:marRight w:val="0"/>
          <w:marTop w:val="0"/>
          <w:marBottom w:val="0"/>
          <w:divBdr>
            <w:top w:val="none" w:sz="0" w:space="0" w:color="auto"/>
            <w:left w:val="none" w:sz="0" w:space="0" w:color="auto"/>
            <w:bottom w:val="none" w:sz="0" w:space="0" w:color="auto"/>
            <w:right w:val="none" w:sz="0" w:space="0" w:color="auto"/>
          </w:divBdr>
        </w:div>
        <w:div w:id="1161236612">
          <w:marLeft w:val="480"/>
          <w:marRight w:val="0"/>
          <w:marTop w:val="0"/>
          <w:marBottom w:val="0"/>
          <w:divBdr>
            <w:top w:val="none" w:sz="0" w:space="0" w:color="auto"/>
            <w:left w:val="none" w:sz="0" w:space="0" w:color="auto"/>
            <w:bottom w:val="none" w:sz="0" w:space="0" w:color="auto"/>
            <w:right w:val="none" w:sz="0" w:space="0" w:color="auto"/>
          </w:divBdr>
        </w:div>
        <w:div w:id="357396225">
          <w:marLeft w:val="480"/>
          <w:marRight w:val="0"/>
          <w:marTop w:val="0"/>
          <w:marBottom w:val="0"/>
          <w:divBdr>
            <w:top w:val="none" w:sz="0" w:space="0" w:color="auto"/>
            <w:left w:val="none" w:sz="0" w:space="0" w:color="auto"/>
            <w:bottom w:val="none" w:sz="0" w:space="0" w:color="auto"/>
            <w:right w:val="none" w:sz="0" w:space="0" w:color="auto"/>
          </w:divBdr>
        </w:div>
        <w:div w:id="334457243">
          <w:marLeft w:val="480"/>
          <w:marRight w:val="0"/>
          <w:marTop w:val="0"/>
          <w:marBottom w:val="0"/>
          <w:divBdr>
            <w:top w:val="none" w:sz="0" w:space="0" w:color="auto"/>
            <w:left w:val="none" w:sz="0" w:space="0" w:color="auto"/>
            <w:bottom w:val="none" w:sz="0" w:space="0" w:color="auto"/>
            <w:right w:val="none" w:sz="0" w:space="0" w:color="auto"/>
          </w:divBdr>
        </w:div>
        <w:div w:id="154997418">
          <w:marLeft w:val="480"/>
          <w:marRight w:val="0"/>
          <w:marTop w:val="0"/>
          <w:marBottom w:val="0"/>
          <w:divBdr>
            <w:top w:val="none" w:sz="0" w:space="0" w:color="auto"/>
            <w:left w:val="none" w:sz="0" w:space="0" w:color="auto"/>
            <w:bottom w:val="none" w:sz="0" w:space="0" w:color="auto"/>
            <w:right w:val="none" w:sz="0" w:space="0" w:color="auto"/>
          </w:divBdr>
        </w:div>
        <w:div w:id="48038942">
          <w:marLeft w:val="480"/>
          <w:marRight w:val="0"/>
          <w:marTop w:val="0"/>
          <w:marBottom w:val="0"/>
          <w:divBdr>
            <w:top w:val="none" w:sz="0" w:space="0" w:color="auto"/>
            <w:left w:val="none" w:sz="0" w:space="0" w:color="auto"/>
            <w:bottom w:val="none" w:sz="0" w:space="0" w:color="auto"/>
            <w:right w:val="none" w:sz="0" w:space="0" w:color="auto"/>
          </w:divBdr>
        </w:div>
        <w:div w:id="236206384">
          <w:marLeft w:val="480"/>
          <w:marRight w:val="0"/>
          <w:marTop w:val="0"/>
          <w:marBottom w:val="0"/>
          <w:divBdr>
            <w:top w:val="none" w:sz="0" w:space="0" w:color="auto"/>
            <w:left w:val="none" w:sz="0" w:space="0" w:color="auto"/>
            <w:bottom w:val="none" w:sz="0" w:space="0" w:color="auto"/>
            <w:right w:val="none" w:sz="0" w:space="0" w:color="auto"/>
          </w:divBdr>
        </w:div>
        <w:div w:id="1831825727">
          <w:marLeft w:val="480"/>
          <w:marRight w:val="0"/>
          <w:marTop w:val="0"/>
          <w:marBottom w:val="0"/>
          <w:divBdr>
            <w:top w:val="none" w:sz="0" w:space="0" w:color="auto"/>
            <w:left w:val="none" w:sz="0" w:space="0" w:color="auto"/>
            <w:bottom w:val="none" w:sz="0" w:space="0" w:color="auto"/>
            <w:right w:val="none" w:sz="0" w:space="0" w:color="auto"/>
          </w:divBdr>
        </w:div>
        <w:div w:id="430513833">
          <w:marLeft w:val="480"/>
          <w:marRight w:val="0"/>
          <w:marTop w:val="0"/>
          <w:marBottom w:val="0"/>
          <w:divBdr>
            <w:top w:val="none" w:sz="0" w:space="0" w:color="auto"/>
            <w:left w:val="none" w:sz="0" w:space="0" w:color="auto"/>
            <w:bottom w:val="none" w:sz="0" w:space="0" w:color="auto"/>
            <w:right w:val="none" w:sz="0" w:space="0" w:color="auto"/>
          </w:divBdr>
        </w:div>
        <w:div w:id="1146168694">
          <w:marLeft w:val="480"/>
          <w:marRight w:val="0"/>
          <w:marTop w:val="0"/>
          <w:marBottom w:val="0"/>
          <w:divBdr>
            <w:top w:val="none" w:sz="0" w:space="0" w:color="auto"/>
            <w:left w:val="none" w:sz="0" w:space="0" w:color="auto"/>
            <w:bottom w:val="none" w:sz="0" w:space="0" w:color="auto"/>
            <w:right w:val="none" w:sz="0" w:space="0" w:color="auto"/>
          </w:divBdr>
        </w:div>
        <w:div w:id="717389525">
          <w:marLeft w:val="480"/>
          <w:marRight w:val="0"/>
          <w:marTop w:val="0"/>
          <w:marBottom w:val="0"/>
          <w:divBdr>
            <w:top w:val="none" w:sz="0" w:space="0" w:color="auto"/>
            <w:left w:val="none" w:sz="0" w:space="0" w:color="auto"/>
            <w:bottom w:val="none" w:sz="0" w:space="0" w:color="auto"/>
            <w:right w:val="none" w:sz="0" w:space="0" w:color="auto"/>
          </w:divBdr>
        </w:div>
        <w:div w:id="1759671860">
          <w:marLeft w:val="480"/>
          <w:marRight w:val="0"/>
          <w:marTop w:val="0"/>
          <w:marBottom w:val="0"/>
          <w:divBdr>
            <w:top w:val="none" w:sz="0" w:space="0" w:color="auto"/>
            <w:left w:val="none" w:sz="0" w:space="0" w:color="auto"/>
            <w:bottom w:val="none" w:sz="0" w:space="0" w:color="auto"/>
            <w:right w:val="none" w:sz="0" w:space="0" w:color="auto"/>
          </w:divBdr>
        </w:div>
        <w:div w:id="1269629261">
          <w:marLeft w:val="480"/>
          <w:marRight w:val="0"/>
          <w:marTop w:val="0"/>
          <w:marBottom w:val="0"/>
          <w:divBdr>
            <w:top w:val="none" w:sz="0" w:space="0" w:color="auto"/>
            <w:left w:val="none" w:sz="0" w:space="0" w:color="auto"/>
            <w:bottom w:val="none" w:sz="0" w:space="0" w:color="auto"/>
            <w:right w:val="none" w:sz="0" w:space="0" w:color="auto"/>
          </w:divBdr>
        </w:div>
        <w:div w:id="1628047176">
          <w:marLeft w:val="480"/>
          <w:marRight w:val="0"/>
          <w:marTop w:val="0"/>
          <w:marBottom w:val="0"/>
          <w:divBdr>
            <w:top w:val="none" w:sz="0" w:space="0" w:color="auto"/>
            <w:left w:val="none" w:sz="0" w:space="0" w:color="auto"/>
            <w:bottom w:val="none" w:sz="0" w:space="0" w:color="auto"/>
            <w:right w:val="none" w:sz="0" w:space="0" w:color="auto"/>
          </w:divBdr>
        </w:div>
        <w:div w:id="1818650150">
          <w:marLeft w:val="480"/>
          <w:marRight w:val="0"/>
          <w:marTop w:val="0"/>
          <w:marBottom w:val="0"/>
          <w:divBdr>
            <w:top w:val="none" w:sz="0" w:space="0" w:color="auto"/>
            <w:left w:val="none" w:sz="0" w:space="0" w:color="auto"/>
            <w:bottom w:val="none" w:sz="0" w:space="0" w:color="auto"/>
            <w:right w:val="none" w:sz="0" w:space="0" w:color="auto"/>
          </w:divBdr>
        </w:div>
        <w:div w:id="1560939683">
          <w:marLeft w:val="480"/>
          <w:marRight w:val="0"/>
          <w:marTop w:val="0"/>
          <w:marBottom w:val="0"/>
          <w:divBdr>
            <w:top w:val="none" w:sz="0" w:space="0" w:color="auto"/>
            <w:left w:val="none" w:sz="0" w:space="0" w:color="auto"/>
            <w:bottom w:val="none" w:sz="0" w:space="0" w:color="auto"/>
            <w:right w:val="none" w:sz="0" w:space="0" w:color="auto"/>
          </w:divBdr>
        </w:div>
        <w:div w:id="1321082541">
          <w:marLeft w:val="480"/>
          <w:marRight w:val="0"/>
          <w:marTop w:val="0"/>
          <w:marBottom w:val="0"/>
          <w:divBdr>
            <w:top w:val="none" w:sz="0" w:space="0" w:color="auto"/>
            <w:left w:val="none" w:sz="0" w:space="0" w:color="auto"/>
            <w:bottom w:val="none" w:sz="0" w:space="0" w:color="auto"/>
            <w:right w:val="none" w:sz="0" w:space="0" w:color="auto"/>
          </w:divBdr>
        </w:div>
        <w:div w:id="1670257371">
          <w:marLeft w:val="480"/>
          <w:marRight w:val="0"/>
          <w:marTop w:val="0"/>
          <w:marBottom w:val="0"/>
          <w:divBdr>
            <w:top w:val="none" w:sz="0" w:space="0" w:color="auto"/>
            <w:left w:val="none" w:sz="0" w:space="0" w:color="auto"/>
            <w:bottom w:val="none" w:sz="0" w:space="0" w:color="auto"/>
            <w:right w:val="none" w:sz="0" w:space="0" w:color="auto"/>
          </w:divBdr>
        </w:div>
        <w:div w:id="1660763784">
          <w:marLeft w:val="480"/>
          <w:marRight w:val="0"/>
          <w:marTop w:val="0"/>
          <w:marBottom w:val="0"/>
          <w:divBdr>
            <w:top w:val="none" w:sz="0" w:space="0" w:color="auto"/>
            <w:left w:val="none" w:sz="0" w:space="0" w:color="auto"/>
            <w:bottom w:val="none" w:sz="0" w:space="0" w:color="auto"/>
            <w:right w:val="none" w:sz="0" w:space="0" w:color="auto"/>
          </w:divBdr>
        </w:div>
        <w:div w:id="106700462">
          <w:marLeft w:val="480"/>
          <w:marRight w:val="0"/>
          <w:marTop w:val="0"/>
          <w:marBottom w:val="0"/>
          <w:divBdr>
            <w:top w:val="none" w:sz="0" w:space="0" w:color="auto"/>
            <w:left w:val="none" w:sz="0" w:space="0" w:color="auto"/>
            <w:bottom w:val="none" w:sz="0" w:space="0" w:color="auto"/>
            <w:right w:val="none" w:sz="0" w:space="0" w:color="auto"/>
          </w:divBdr>
        </w:div>
        <w:div w:id="2033260202">
          <w:marLeft w:val="480"/>
          <w:marRight w:val="0"/>
          <w:marTop w:val="0"/>
          <w:marBottom w:val="0"/>
          <w:divBdr>
            <w:top w:val="none" w:sz="0" w:space="0" w:color="auto"/>
            <w:left w:val="none" w:sz="0" w:space="0" w:color="auto"/>
            <w:bottom w:val="none" w:sz="0" w:space="0" w:color="auto"/>
            <w:right w:val="none" w:sz="0" w:space="0" w:color="auto"/>
          </w:divBdr>
        </w:div>
        <w:div w:id="253974845">
          <w:marLeft w:val="480"/>
          <w:marRight w:val="0"/>
          <w:marTop w:val="0"/>
          <w:marBottom w:val="0"/>
          <w:divBdr>
            <w:top w:val="none" w:sz="0" w:space="0" w:color="auto"/>
            <w:left w:val="none" w:sz="0" w:space="0" w:color="auto"/>
            <w:bottom w:val="none" w:sz="0" w:space="0" w:color="auto"/>
            <w:right w:val="none" w:sz="0" w:space="0" w:color="auto"/>
          </w:divBdr>
        </w:div>
        <w:div w:id="652612158">
          <w:marLeft w:val="480"/>
          <w:marRight w:val="0"/>
          <w:marTop w:val="0"/>
          <w:marBottom w:val="0"/>
          <w:divBdr>
            <w:top w:val="none" w:sz="0" w:space="0" w:color="auto"/>
            <w:left w:val="none" w:sz="0" w:space="0" w:color="auto"/>
            <w:bottom w:val="none" w:sz="0" w:space="0" w:color="auto"/>
            <w:right w:val="none" w:sz="0" w:space="0" w:color="auto"/>
          </w:divBdr>
        </w:div>
        <w:div w:id="1851262684">
          <w:marLeft w:val="480"/>
          <w:marRight w:val="0"/>
          <w:marTop w:val="0"/>
          <w:marBottom w:val="0"/>
          <w:divBdr>
            <w:top w:val="none" w:sz="0" w:space="0" w:color="auto"/>
            <w:left w:val="none" w:sz="0" w:space="0" w:color="auto"/>
            <w:bottom w:val="none" w:sz="0" w:space="0" w:color="auto"/>
            <w:right w:val="none" w:sz="0" w:space="0" w:color="auto"/>
          </w:divBdr>
        </w:div>
        <w:div w:id="870730188">
          <w:marLeft w:val="480"/>
          <w:marRight w:val="0"/>
          <w:marTop w:val="0"/>
          <w:marBottom w:val="0"/>
          <w:divBdr>
            <w:top w:val="none" w:sz="0" w:space="0" w:color="auto"/>
            <w:left w:val="none" w:sz="0" w:space="0" w:color="auto"/>
            <w:bottom w:val="none" w:sz="0" w:space="0" w:color="auto"/>
            <w:right w:val="none" w:sz="0" w:space="0" w:color="auto"/>
          </w:divBdr>
        </w:div>
        <w:div w:id="1067415870">
          <w:marLeft w:val="480"/>
          <w:marRight w:val="0"/>
          <w:marTop w:val="0"/>
          <w:marBottom w:val="0"/>
          <w:divBdr>
            <w:top w:val="none" w:sz="0" w:space="0" w:color="auto"/>
            <w:left w:val="none" w:sz="0" w:space="0" w:color="auto"/>
            <w:bottom w:val="none" w:sz="0" w:space="0" w:color="auto"/>
            <w:right w:val="none" w:sz="0" w:space="0" w:color="auto"/>
          </w:divBdr>
        </w:div>
        <w:div w:id="2040158595">
          <w:marLeft w:val="480"/>
          <w:marRight w:val="0"/>
          <w:marTop w:val="0"/>
          <w:marBottom w:val="0"/>
          <w:divBdr>
            <w:top w:val="none" w:sz="0" w:space="0" w:color="auto"/>
            <w:left w:val="none" w:sz="0" w:space="0" w:color="auto"/>
            <w:bottom w:val="none" w:sz="0" w:space="0" w:color="auto"/>
            <w:right w:val="none" w:sz="0" w:space="0" w:color="auto"/>
          </w:divBdr>
        </w:div>
        <w:div w:id="376197720">
          <w:marLeft w:val="480"/>
          <w:marRight w:val="0"/>
          <w:marTop w:val="0"/>
          <w:marBottom w:val="0"/>
          <w:divBdr>
            <w:top w:val="none" w:sz="0" w:space="0" w:color="auto"/>
            <w:left w:val="none" w:sz="0" w:space="0" w:color="auto"/>
            <w:bottom w:val="none" w:sz="0" w:space="0" w:color="auto"/>
            <w:right w:val="none" w:sz="0" w:space="0" w:color="auto"/>
          </w:divBdr>
        </w:div>
        <w:div w:id="379742367">
          <w:marLeft w:val="480"/>
          <w:marRight w:val="0"/>
          <w:marTop w:val="0"/>
          <w:marBottom w:val="0"/>
          <w:divBdr>
            <w:top w:val="none" w:sz="0" w:space="0" w:color="auto"/>
            <w:left w:val="none" w:sz="0" w:space="0" w:color="auto"/>
            <w:bottom w:val="none" w:sz="0" w:space="0" w:color="auto"/>
            <w:right w:val="none" w:sz="0" w:space="0" w:color="auto"/>
          </w:divBdr>
        </w:div>
        <w:div w:id="1327899934">
          <w:marLeft w:val="480"/>
          <w:marRight w:val="0"/>
          <w:marTop w:val="0"/>
          <w:marBottom w:val="0"/>
          <w:divBdr>
            <w:top w:val="none" w:sz="0" w:space="0" w:color="auto"/>
            <w:left w:val="none" w:sz="0" w:space="0" w:color="auto"/>
            <w:bottom w:val="none" w:sz="0" w:space="0" w:color="auto"/>
            <w:right w:val="none" w:sz="0" w:space="0" w:color="auto"/>
          </w:divBdr>
        </w:div>
        <w:div w:id="174392794">
          <w:marLeft w:val="480"/>
          <w:marRight w:val="0"/>
          <w:marTop w:val="0"/>
          <w:marBottom w:val="0"/>
          <w:divBdr>
            <w:top w:val="none" w:sz="0" w:space="0" w:color="auto"/>
            <w:left w:val="none" w:sz="0" w:space="0" w:color="auto"/>
            <w:bottom w:val="none" w:sz="0" w:space="0" w:color="auto"/>
            <w:right w:val="none" w:sz="0" w:space="0" w:color="auto"/>
          </w:divBdr>
        </w:div>
        <w:div w:id="222449683">
          <w:marLeft w:val="480"/>
          <w:marRight w:val="0"/>
          <w:marTop w:val="0"/>
          <w:marBottom w:val="0"/>
          <w:divBdr>
            <w:top w:val="none" w:sz="0" w:space="0" w:color="auto"/>
            <w:left w:val="none" w:sz="0" w:space="0" w:color="auto"/>
            <w:bottom w:val="none" w:sz="0" w:space="0" w:color="auto"/>
            <w:right w:val="none" w:sz="0" w:space="0" w:color="auto"/>
          </w:divBdr>
        </w:div>
        <w:div w:id="324361814">
          <w:marLeft w:val="480"/>
          <w:marRight w:val="0"/>
          <w:marTop w:val="0"/>
          <w:marBottom w:val="0"/>
          <w:divBdr>
            <w:top w:val="none" w:sz="0" w:space="0" w:color="auto"/>
            <w:left w:val="none" w:sz="0" w:space="0" w:color="auto"/>
            <w:bottom w:val="none" w:sz="0" w:space="0" w:color="auto"/>
            <w:right w:val="none" w:sz="0" w:space="0" w:color="auto"/>
          </w:divBdr>
        </w:div>
        <w:div w:id="741608774">
          <w:marLeft w:val="480"/>
          <w:marRight w:val="0"/>
          <w:marTop w:val="0"/>
          <w:marBottom w:val="0"/>
          <w:divBdr>
            <w:top w:val="none" w:sz="0" w:space="0" w:color="auto"/>
            <w:left w:val="none" w:sz="0" w:space="0" w:color="auto"/>
            <w:bottom w:val="none" w:sz="0" w:space="0" w:color="auto"/>
            <w:right w:val="none" w:sz="0" w:space="0" w:color="auto"/>
          </w:divBdr>
        </w:div>
        <w:div w:id="1059935036">
          <w:marLeft w:val="480"/>
          <w:marRight w:val="0"/>
          <w:marTop w:val="0"/>
          <w:marBottom w:val="0"/>
          <w:divBdr>
            <w:top w:val="none" w:sz="0" w:space="0" w:color="auto"/>
            <w:left w:val="none" w:sz="0" w:space="0" w:color="auto"/>
            <w:bottom w:val="none" w:sz="0" w:space="0" w:color="auto"/>
            <w:right w:val="none" w:sz="0" w:space="0" w:color="auto"/>
          </w:divBdr>
        </w:div>
        <w:div w:id="1296062964">
          <w:marLeft w:val="480"/>
          <w:marRight w:val="0"/>
          <w:marTop w:val="0"/>
          <w:marBottom w:val="0"/>
          <w:divBdr>
            <w:top w:val="none" w:sz="0" w:space="0" w:color="auto"/>
            <w:left w:val="none" w:sz="0" w:space="0" w:color="auto"/>
            <w:bottom w:val="none" w:sz="0" w:space="0" w:color="auto"/>
            <w:right w:val="none" w:sz="0" w:space="0" w:color="auto"/>
          </w:divBdr>
        </w:div>
        <w:div w:id="91367005">
          <w:marLeft w:val="480"/>
          <w:marRight w:val="0"/>
          <w:marTop w:val="0"/>
          <w:marBottom w:val="0"/>
          <w:divBdr>
            <w:top w:val="none" w:sz="0" w:space="0" w:color="auto"/>
            <w:left w:val="none" w:sz="0" w:space="0" w:color="auto"/>
            <w:bottom w:val="none" w:sz="0" w:space="0" w:color="auto"/>
            <w:right w:val="none" w:sz="0" w:space="0" w:color="auto"/>
          </w:divBdr>
        </w:div>
        <w:div w:id="1275750656">
          <w:marLeft w:val="480"/>
          <w:marRight w:val="0"/>
          <w:marTop w:val="0"/>
          <w:marBottom w:val="0"/>
          <w:divBdr>
            <w:top w:val="none" w:sz="0" w:space="0" w:color="auto"/>
            <w:left w:val="none" w:sz="0" w:space="0" w:color="auto"/>
            <w:bottom w:val="none" w:sz="0" w:space="0" w:color="auto"/>
            <w:right w:val="none" w:sz="0" w:space="0" w:color="auto"/>
          </w:divBdr>
        </w:div>
        <w:div w:id="1531263337">
          <w:marLeft w:val="480"/>
          <w:marRight w:val="0"/>
          <w:marTop w:val="0"/>
          <w:marBottom w:val="0"/>
          <w:divBdr>
            <w:top w:val="none" w:sz="0" w:space="0" w:color="auto"/>
            <w:left w:val="none" w:sz="0" w:space="0" w:color="auto"/>
            <w:bottom w:val="none" w:sz="0" w:space="0" w:color="auto"/>
            <w:right w:val="none" w:sz="0" w:space="0" w:color="auto"/>
          </w:divBdr>
        </w:div>
        <w:div w:id="265620693">
          <w:marLeft w:val="480"/>
          <w:marRight w:val="0"/>
          <w:marTop w:val="0"/>
          <w:marBottom w:val="0"/>
          <w:divBdr>
            <w:top w:val="none" w:sz="0" w:space="0" w:color="auto"/>
            <w:left w:val="none" w:sz="0" w:space="0" w:color="auto"/>
            <w:bottom w:val="none" w:sz="0" w:space="0" w:color="auto"/>
            <w:right w:val="none" w:sz="0" w:space="0" w:color="auto"/>
          </w:divBdr>
        </w:div>
        <w:div w:id="1225526641">
          <w:marLeft w:val="480"/>
          <w:marRight w:val="0"/>
          <w:marTop w:val="0"/>
          <w:marBottom w:val="0"/>
          <w:divBdr>
            <w:top w:val="none" w:sz="0" w:space="0" w:color="auto"/>
            <w:left w:val="none" w:sz="0" w:space="0" w:color="auto"/>
            <w:bottom w:val="none" w:sz="0" w:space="0" w:color="auto"/>
            <w:right w:val="none" w:sz="0" w:space="0" w:color="auto"/>
          </w:divBdr>
        </w:div>
        <w:div w:id="1057776510">
          <w:marLeft w:val="480"/>
          <w:marRight w:val="0"/>
          <w:marTop w:val="0"/>
          <w:marBottom w:val="0"/>
          <w:divBdr>
            <w:top w:val="none" w:sz="0" w:space="0" w:color="auto"/>
            <w:left w:val="none" w:sz="0" w:space="0" w:color="auto"/>
            <w:bottom w:val="none" w:sz="0" w:space="0" w:color="auto"/>
            <w:right w:val="none" w:sz="0" w:space="0" w:color="auto"/>
          </w:divBdr>
        </w:div>
        <w:div w:id="1986621170">
          <w:marLeft w:val="480"/>
          <w:marRight w:val="0"/>
          <w:marTop w:val="0"/>
          <w:marBottom w:val="0"/>
          <w:divBdr>
            <w:top w:val="none" w:sz="0" w:space="0" w:color="auto"/>
            <w:left w:val="none" w:sz="0" w:space="0" w:color="auto"/>
            <w:bottom w:val="none" w:sz="0" w:space="0" w:color="auto"/>
            <w:right w:val="none" w:sz="0" w:space="0" w:color="auto"/>
          </w:divBdr>
        </w:div>
        <w:div w:id="1525635948">
          <w:marLeft w:val="480"/>
          <w:marRight w:val="0"/>
          <w:marTop w:val="0"/>
          <w:marBottom w:val="0"/>
          <w:divBdr>
            <w:top w:val="none" w:sz="0" w:space="0" w:color="auto"/>
            <w:left w:val="none" w:sz="0" w:space="0" w:color="auto"/>
            <w:bottom w:val="none" w:sz="0" w:space="0" w:color="auto"/>
            <w:right w:val="none" w:sz="0" w:space="0" w:color="auto"/>
          </w:divBdr>
        </w:div>
        <w:div w:id="1512909242">
          <w:marLeft w:val="480"/>
          <w:marRight w:val="0"/>
          <w:marTop w:val="0"/>
          <w:marBottom w:val="0"/>
          <w:divBdr>
            <w:top w:val="none" w:sz="0" w:space="0" w:color="auto"/>
            <w:left w:val="none" w:sz="0" w:space="0" w:color="auto"/>
            <w:bottom w:val="none" w:sz="0" w:space="0" w:color="auto"/>
            <w:right w:val="none" w:sz="0" w:space="0" w:color="auto"/>
          </w:divBdr>
        </w:div>
        <w:div w:id="1183664994">
          <w:marLeft w:val="480"/>
          <w:marRight w:val="0"/>
          <w:marTop w:val="0"/>
          <w:marBottom w:val="0"/>
          <w:divBdr>
            <w:top w:val="none" w:sz="0" w:space="0" w:color="auto"/>
            <w:left w:val="none" w:sz="0" w:space="0" w:color="auto"/>
            <w:bottom w:val="none" w:sz="0" w:space="0" w:color="auto"/>
            <w:right w:val="none" w:sz="0" w:space="0" w:color="auto"/>
          </w:divBdr>
        </w:div>
        <w:div w:id="120851273">
          <w:marLeft w:val="480"/>
          <w:marRight w:val="0"/>
          <w:marTop w:val="0"/>
          <w:marBottom w:val="0"/>
          <w:divBdr>
            <w:top w:val="none" w:sz="0" w:space="0" w:color="auto"/>
            <w:left w:val="none" w:sz="0" w:space="0" w:color="auto"/>
            <w:bottom w:val="none" w:sz="0" w:space="0" w:color="auto"/>
            <w:right w:val="none" w:sz="0" w:space="0" w:color="auto"/>
          </w:divBdr>
        </w:div>
        <w:div w:id="17582918">
          <w:marLeft w:val="480"/>
          <w:marRight w:val="0"/>
          <w:marTop w:val="0"/>
          <w:marBottom w:val="0"/>
          <w:divBdr>
            <w:top w:val="none" w:sz="0" w:space="0" w:color="auto"/>
            <w:left w:val="none" w:sz="0" w:space="0" w:color="auto"/>
            <w:bottom w:val="none" w:sz="0" w:space="0" w:color="auto"/>
            <w:right w:val="none" w:sz="0" w:space="0" w:color="auto"/>
          </w:divBdr>
        </w:div>
        <w:div w:id="1567833443">
          <w:marLeft w:val="480"/>
          <w:marRight w:val="0"/>
          <w:marTop w:val="0"/>
          <w:marBottom w:val="0"/>
          <w:divBdr>
            <w:top w:val="none" w:sz="0" w:space="0" w:color="auto"/>
            <w:left w:val="none" w:sz="0" w:space="0" w:color="auto"/>
            <w:bottom w:val="none" w:sz="0" w:space="0" w:color="auto"/>
            <w:right w:val="none" w:sz="0" w:space="0" w:color="auto"/>
          </w:divBdr>
        </w:div>
      </w:divsChild>
    </w:div>
    <w:div w:id="199785685">
      <w:bodyDiv w:val="1"/>
      <w:marLeft w:val="0"/>
      <w:marRight w:val="0"/>
      <w:marTop w:val="0"/>
      <w:marBottom w:val="0"/>
      <w:divBdr>
        <w:top w:val="none" w:sz="0" w:space="0" w:color="auto"/>
        <w:left w:val="none" w:sz="0" w:space="0" w:color="auto"/>
        <w:bottom w:val="none" w:sz="0" w:space="0" w:color="auto"/>
        <w:right w:val="none" w:sz="0" w:space="0" w:color="auto"/>
      </w:divBdr>
    </w:div>
    <w:div w:id="200635375">
      <w:bodyDiv w:val="1"/>
      <w:marLeft w:val="0"/>
      <w:marRight w:val="0"/>
      <w:marTop w:val="0"/>
      <w:marBottom w:val="0"/>
      <w:divBdr>
        <w:top w:val="none" w:sz="0" w:space="0" w:color="auto"/>
        <w:left w:val="none" w:sz="0" w:space="0" w:color="auto"/>
        <w:bottom w:val="none" w:sz="0" w:space="0" w:color="auto"/>
        <w:right w:val="none" w:sz="0" w:space="0" w:color="auto"/>
      </w:divBdr>
    </w:div>
    <w:div w:id="200823864">
      <w:bodyDiv w:val="1"/>
      <w:marLeft w:val="0"/>
      <w:marRight w:val="0"/>
      <w:marTop w:val="0"/>
      <w:marBottom w:val="0"/>
      <w:divBdr>
        <w:top w:val="none" w:sz="0" w:space="0" w:color="auto"/>
        <w:left w:val="none" w:sz="0" w:space="0" w:color="auto"/>
        <w:bottom w:val="none" w:sz="0" w:space="0" w:color="auto"/>
        <w:right w:val="none" w:sz="0" w:space="0" w:color="auto"/>
      </w:divBdr>
    </w:div>
    <w:div w:id="201791230">
      <w:bodyDiv w:val="1"/>
      <w:marLeft w:val="0"/>
      <w:marRight w:val="0"/>
      <w:marTop w:val="0"/>
      <w:marBottom w:val="0"/>
      <w:divBdr>
        <w:top w:val="none" w:sz="0" w:space="0" w:color="auto"/>
        <w:left w:val="none" w:sz="0" w:space="0" w:color="auto"/>
        <w:bottom w:val="none" w:sz="0" w:space="0" w:color="auto"/>
        <w:right w:val="none" w:sz="0" w:space="0" w:color="auto"/>
      </w:divBdr>
    </w:div>
    <w:div w:id="202058513">
      <w:bodyDiv w:val="1"/>
      <w:marLeft w:val="0"/>
      <w:marRight w:val="0"/>
      <w:marTop w:val="0"/>
      <w:marBottom w:val="0"/>
      <w:divBdr>
        <w:top w:val="none" w:sz="0" w:space="0" w:color="auto"/>
        <w:left w:val="none" w:sz="0" w:space="0" w:color="auto"/>
        <w:bottom w:val="none" w:sz="0" w:space="0" w:color="auto"/>
        <w:right w:val="none" w:sz="0" w:space="0" w:color="auto"/>
      </w:divBdr>
    </w:div>
    <w:div w:id="202252730">
      <w:bodyDiv w:val="1"/>
      <w:marLeft w:val="0"/>
      <w:marRight w:val="0"/>
      <w:marTop w:val="0"/>
      <w:marBottom w:val="0"/>
      <w:divBdr>
        <w:top w:val="none" w:sz="0" w:space="0" w:color="auto"/>
        <w:left w:val="none" w:sz="0" w:space="0" w:color="auto"/>
        <w:bottom w:val="none" w:sz="0" w:space="0" w:color="auto"/>
        <w:right w:val="none" w:sz="0" w:space="0" w:color="auto"/>
      </w:divBdr>
    </w:div>
    <w:div w:id="202450874">
      <w:bodyDiv w:val="1"/>
      <w:marLeft w:val="0"/>
      <w:marRight w:val="0"/>
      <w:marTop w:val="0"/>
      <w:marBottom w:val="0"/>
      <w:divBdr>
        <w:top w:val="none" w:sz="0" w:space="0" w:color="auto"/>
        <w:left w:val="none" w:sz="0" w:space="0" w:color="auto"/>
        <w:bottom w:val="none" w:sz="0" w:space="0" w:color="auto"/>
        <w:right w:val="none" w:sz="0" w:space="0" w:color="auto"/>
      </w:divBdr>
      <w:divsChild>
        <w:div w:id="1353150249">
          <w:marLeft w:val="480"/>
          <w:marRight w:val="0"/>
          <w:marTop w:val="0"/>
          <w:marBottom w:val="0"/>
          <w:divBdr>
            <w:top w:val="none" w:sz="0" w:space="0" w:color="auto"/>
            <w:left w:val="none" w:sz="0" w:space="0" w:color="auto"/>
            <w:bottom w:val="none" w:sz="0" w:space="0" w:color="auto"/>
            <w:right w:val="none" w:sz="0" w:space="0" w:color="auto"/>
          </w:divBdr>
        </w:div>
        <w:div w:id="537082717">
          <w:marLeft w:val="480"/>
          <w:marRight w:val="0"/>
          <w:marTop w:val="0"/>
          <w:marBottom w:val="0"/>
          <w:divBdr>
            <w:top w:val="none" w:sz="0" w:space="0" w:color="auto"/>
            <w:left w:val="none" w:sz="0" w:space="0" w:color="auto"/>
            <w:bottom w:val="none" w:sz="0" w:space="0" w:color="auto"/>
            <w:right w:val="none" w:sz="0" w:space="0" w:color="auto"/>
          </w:divBdr>
        </w:div>
        <w:div w:id="1844010544">
          <w:marLeft w:val="480"/>
          <w:marRight w:val="0"/>
          <w:marTop w:val="0"/>
          <w:marBottom w:val="0"/>
          <w:divBdr>
            <w:top w:val="none" w:sz="0" w:space="0" w:color="auto"/>
            <w:left w:val="none" w:sz="0" w:space="0" w:color="auto"/>
            <w:bottom w:val="none" w:sz="0" w:space="0" w:color="auto"/>
            <w:right w:val="none" w:sz="0" w:space="0" w:color="auto"/>
          </w:divBdr>
        </w:div>
        <w:div w:id="1820997417">
          <w:marLeft w:val="480"/>
          <w:marRight w:val="0"/>
          <w:marTop w:val="0"/>
          <w:marBottom w:val="0"/>
          <w:divBdr>
            <w:top w:val="none" w:sz="0" w:space="0" w:color="auto"/>
            <w:left w:val="none" w:sz="0" w:space="0" w:color="auto"/>
            <w:bottom w:val="none" w:sz="0" w:space="0" w:color="auto"/>
            <w:right w:val="none" w:sz="0" w:space="0" w:color="auto"/>
          </w:divBdr>
        </w:div>
        <w:div w:id="1185359323">
          <w:marLeft w:val="480"/>
          <w:marRight w:val="0"/>
          <w:marTop w:val="0"/>
          <w:marBottom w:val="0"/>
          <w:divBdr>
            <w:top w:val="none" w:sz="0" w:space="0" w:color="auto"/>
            <w:left w:val="none" w:sz="0" w:space="0" w:color="auto"/>
            <w:bottom w:val="none" w:sz="0" w:space="0" w:color="auto"/>
            <w:right w:val="none" w:sz="0" w:space="0" w:color="auto"/>
          </w:divBdr>
        </w:div>
        <w:div w:id="1447506103">
          <w:marLeft w:val="480"/>
          <w:marRight w:val="0"/>
          <w:marTop w:val="0"/>
          <w:marBottom w:val="0"/>
          <w:divBdr>
            <w:top w:val="none" w:sz="0" w:space="0" w:color="auto"/>
            <w:left w:val="none" w:sz="0" w:space="0" w:color="auto"/>
            <w:bottom w:val="none" w:sz="0" w:space="0" w:color="auto"/>
            <w:right w:val="none" w:sz="0" w:space="0" w:color="auto"/>
          </w:divBdr>
        </w:div>
        <w:div w:id="1826698291">
          <w:marLeft w:val="480"/>
          <w:marRight w:val="0"/>
          <w:marTop w:val="0"/>
          <w:marBottom w:val="0"/>
          <w:divBdr>
            <w:top w:val="none" w:sz="0" w:space="0" w:color="auto"/>
            <w:left w:val="none" w:sz="0" w:space="0" w:color="auto"/>
            <w:bottom w:val="none" w:sz="0" w:space="0" w:color="auto"/>
            <w:right w:val="none" w:sz="0" w:space="0" w:color="auto"/>
          </w:divBdr>
        </w:div>
        <w:div w:id="737821743">
          <w:marLeft w:val="480"/>
          <w:marRight w:val="0"/>
          <w:marTop w:val="0"/>
          <w:marBottom w:val="0"/>
          <w:divBdr>
            <w:top w:val="none" w:sz="0" w:space="0" w:color="auto"/>
            <w:left w:val="none" w:sz="0" w:space="0" w:color="auto"/>
            <w:bottom w:val="none" w:sz="0" w:space="0" w:color="auto"/>
            <w:right w:val="none" w:sz="0" w:space="0" w:color="auto"/>
          </w:divBdr>
        </w:div>
        <w:div w:id="1418092690">
          <w:marLeft w:val="480"/>
          <w:marRight w:val="0"/>
          <w:marTop w:val="0"/>
          <w:marBottom w:val="0"/>
          <w:divBdr>
            <w:top w:val="none" w:sz="0" w:space="0" w:color="auto"/>
            <w:left w:val="none" w:sz="0" w:space="0" w:color="auto"/>
            <w:bottom w:val="none" w:sz="0" w:space="0" w:color="auto"/>
            <w:right w:val="none" w:sz="0" w:space="0" w:color="auto"/>
          </w:divBdr>
        </w:div>
        <w:div w:id="1816992972">
          <w:marLeft w:val="480"/>
          <w:marRight w:val="0"/>
          <w:marTop w:val="0"/>
          <w:marBottom w:val="0"/>
          <w:divBdr>
            <w:top w:val="none" w:sz="0" w:space="0" w:color="auto"/>
            <w:left w:val="none" w:sz="0" w:space="0" w:color="auto"/>
            <w:bottom w:val="none" w:sz="0" w:space="0" w:color="auto"/>
            <w:right w:val="none" w:sz="0" w:space="0" w:color="auto"/>
          </w:divBdr>
        </w:div>
        <w:div w:id="1201748532">
          <w:marLeft w:val="480"/>
          <w:marRight w:val="0"/>
          <w:marTop w:val="0"/>
          <w:marBottom w:val="0"/>
          <w:divBdr>
            <w:top w:val="none" w:sz="0" w:space="0" w:color="auto"/>
            <w:left w:val="none" w:sz="0" w:space="0" w:color="auto"/>
            <w:bottom w:val="none" w:sz="0" w:space="0" w:color="auto"/>
            <w:right w:val="none" w:sz="0" w:space="0" w:color="auto"/>
          </w:divBdr>
        </w:div>
        <w:div w:id="1726174088">
          <w:marLeft w:val="480"/>
          <w:marRight w:val="0"/>
          <w:marTop w:val="0"/>
          <w:marBottom w:val="0"/>
          <w:divBdr>
            <w:top w:val="none" w:sz="0" w:space="0" w:color="auto"/>
            <w:left w:val="none" w:sz="0" w:space="0" w:color="auto"/>
            <w:bottom w:val="none" w:sz="0" w:space="0" w:color="auto"/>
            <w:right w:val="none" w:sz="0" w:space="0" w:color="auto"/>
          </w:divBdr>
        </w:div>
        <w:div w:id="818810952">
          <w:marLeft w:val="480"/>
          <w:marRight w:val="0"/>
          <w:marTop w:val="0"/>
          <w:marBottom w:val="0"/>
          <w:divBdr>
            <w:top w:val="none" w:sz="0" w:space="0" w:color="auto"/>
            <w:left w:val="none" w:sz="0" w:space="0" w:color="auto"/>
            <w:bottom w:val="none" w:sz="0" w:space="0" w:color="auto"/>
            <w:right w:val="none" w:sz="0" w:space="0" w:color="auto"/>
          </w:divBdr>
        </w:div>
        <w:div w:id="673530457">
          <w:marLeft w:val="480"/>
          <w:marRight w:val="0"/>
          <w:marTop w:val="0"/>
          <w:marBottom w:val="0"/>
          <w:divBdr>
            <w:top w:val="none" w:sz="0" w:space="0" w:color="auto"/>
            <w:left w:val="none" w:sz="0" w:space="0" w:color="auto"/>
            <w:bottom w:val="none" w:sz="0" w:space="0" w:color="auto"/>
            <w:right w:val="none" w:sz="0" w:space="0" w:color="auto"/>
          </w:divBdr>
        </w:div>
        <w:div w:id="1607149447">
          <w:marLeft w:val="480"/>
          <w:marRight w:val="0"/>
          <w:marTop w:val="0"/>
          <w:marBottom w:val="0"/>
          <w:divBdr>
            <w:top w:val="none" w:sz="0" w:space="0" w:color="auto"/>
            <w:left w:val="none" w:sz="0" w:space="0" w:color="auto"/>
            <w:bottom w:val="none" w:sz="0" w:space="0" w:color="auto"/>
            <w:right w:val="none" w:sz="0" w:space="0" w:color="auto"/>
          </w:divBdr>
        </w:div>
        <w:div w:id="213582663">
          <w:marLeft w:val="480"/>
          <w:marRight w:val="0"/>
          <w:marTop w:val="0"/>
          <w:marBottom w:val="0"/>
          <w:divBdr>
            <w:top w:val="none" w:sz="0" w:space="0" w:color="auto"/>
            <w:left w:val="none" w:sz="0" w:space="0" w:color="auto"/>
            <w:bottom w:val="none" w:sz="0" w:space="0" w:color="auto"/>
            <w:right w:val="none" w:sz="0" w:space="0" w:color="auto"/>
          </w:divBdr>
        </w:div>
        <w:div w:id="1015301135">
          <w:marLeft w:val="480"/>
          <w:marRight w:val="0"/>
          <w:marTop w:val="0"/>
          <w:marBottom w:val="0"/>
          <w:divBdr>
            <w:top w:val="none" w:sz="0" w:space="0" w:color="auto"/>
            <w:left w:val="none" w:sz="0" w:space="0" w:color="auto"/>
            <w:bottom w:val="none" w:sz="0" w:space="0" w:color="auto"/>
            <w:right w:val="none" w:sz="0" w:space="0" w:color="auto"/>
          </w:divBdr>
        </w:div>
        <w:div w:id="577402598">
          <w:marLeft w:val="480"/>
          <w:marRight w:val="0"/>
          <w:marTop w:val="0"/>
          <w:marBottom w:val="0"/>
          <w:divBdr>
            <w:top w:val="none" w:sz="0" w:space="0" w:color="auto"/>
            <w:left w:val="none" w:sz="0" w:space="0" w:color="auto"/>
            <w:bottom w:val="none" w:sz="0" w:space="0" w:color="auto"/>
            <w:right w:val="none" w:sz="0" w:space="0" w:color="auto"/>
          </w:divBdr>
        </w:div>
        <w:div w:id="1859419562">
          <w:marLeft w:val="480"/>
          <w:marRight w:val="0"/>
          <w:marTop w:val="0"/>
          <w:marBottom w:val="0"/>
          <w:divBdr>
            <w:top w:val="none" w:sz="0" w:space="0" w:color="auto"/>
            <w:left w:val="none" w:sz="0" w:space="0" w:color="auto"/>
            <w:bottom w:val="none" w:sz="0" w:space="0" w:color="auto"/>
            <w:right w:val="none" w:sz="0" w:space="0" w:color="auto"/>
          </w:divBdr>
        </w:div>
        <w:div w:id="468279783">
          <w:marLeft w:val="480"/>
          <w:marRight w:val="0"/>
          <w:marTop w:val="0"/>
          <w:marBottom w:val="0"/>
          <w:divBdr>
            <w:top w:val="none" w:sz="0" w:space="0" w:color="auto"/>
            <w:left w:val="none" w:sz="0" w:space="0" w:color="auto"/>
            <w:bottom w:val="none" w:sz="0" w:space="0" w:color="auto"/>
            <w:right w:val="none" w:sz="0" w:space="0" w:color="auto"/>
          </w:divBdr>
        </w:div>
        <w:div w:id="152841113">
          <w:marLeft w:val="480"/>
          <w:marRight w:val="0"/>
          <w:marTop w:val="0"/>
          <w:marBottom w:val="0"/>
          <w:divBdr>
            <w:top w:val="none" w:sz="0" w:space="0" w:color="auto"/>
            <w:left w:val="none" w:sz="0" w:space="0" w:color="auto"/>
            <w:bottom w:val="none" w:sz="0" w:space="0" w:color="auto"/>
            <w:right w:val="none" w:sz="0" w:space="0" w:color="auto"/>
          </w:divBdr>
        </w:div>
        <w:div w:id="805968579">
          <w:marLeft w:val="480"/>
          <w:marRight w:val="0"/>
          <w:marTop w:val="0"/>
          <w:marBottom w:val="0"/>
          <w:divBdr>
            <w:top w:val="none" w:sz="0" w:space="0" w:color="auto"/>
            <w:left w:val="none" w:sz="0" w:space="0" w:color="auto"/>
            <w:bottom w:val="none" w:sz="0" w:space="0" w:color="auto"/>
            <w:right w:val="none" w:sz="0" w:space="0" w:color="auto"/>
          </w:divBdr>
        </w:div>
        <w:div w:id="800995047">
          <w:marLeft w:val="480"/>
          <w:marRight w:val="0"/>
          <w:marTop w:val="0"/>
          <w:marBottom w:val="0"/>
          <w:divBdr>
            <w:top w:val="none" w:sz="0" w:space="0" w:color="auto"/>
            <w:left w:val="none" w:sz="0" w:space="0" w:color="auto"/>
            <w:bottom w:val="none" w:sz="0" w:space="0" w:color="auto"/>
            <w:right w:val="none" w:sz="0" w:space="0" w:color="auto"/>
          </w:divBdr>
        </w:div>
        <w:div w:id="1407067190">
          <w:marLeft w:val="480"/>
          <w:marRight w:val="0"/>
          <w:marTop w:val="0"/>
          <w:marBottom w:val="0"/>
          <w:divBdr>
            <w:top w:val="none" w:sz="0" w:space="0" w:color="auto"/>
            <w:left w:val="none" w:sz="0" w:space="0" w:color="auto"/>
            <w:bottom w:val="none" w:sz="0" w:space="0" w:color="auto"/>
            <w:right w:val="none" w:sz="0" w:space="0" w:color="auto"/>
          </w:divBdr>
        </w:div>
        <w:div w:id="1250192663">
          <w:marLeft w:val="480"/>
          <w:marRight w:val="0"/>
          <w:marTop w:val="0"/>
          <w:marBottom w:val="0"/>
          <w:divBdr>
            <w:top w:val="none" w:sz="0" w:space="0" w:color="auto"/>
            <w:left w:val="none" w:sz="0" w:space="0" w:color="auto"/>
            <w:bottom w:val="none" w:sz="0" w:space="0" w:color="auto"/>
            <w:right w:val="none" w:sz="0" w:space="0" w:color="auto"/>
          </w:divBdr>
        </w:div>
        <w:div w:id="1177771580">
          <w:marLeft w:val="480"/>
          <w:marRight w:val="0"/>
          <w:marTop w:val="0"/>
          <w:marBottom w:val="0"/>
          <w:divBdr>
            <w:top w:val="none" w:sz="0" w:space="0" w:color="auto"/>
            <w:left w:val="none" w:sz="0" w:space="0" w:color="auto"/>
            <w:bottom w:val="none" w:sz="0" w:space="0" w:color="auto"/>
            <w:right w:val="none" w:sz="0" w:space="0" w:color="auto"/>
          </w:divBdr>
        </w:div>
        <w:div w:id="1326545969">
          <w:marLeft w:val="480"/>
          <w:marRight w:val="0"/>
          <w:marTop w:val="0"/>
          <w:marBottom w:val="0"/>
          <w:divBdr>
            <w:top w:val="none" w:sz="0" w:space="0" w:color="auto"/>
            <w:left w:val="none" w:sz="0" w:space="0" w:color="auto"/>
            <w:bottom w:val="none" w:sz="0" w:space="0" w:color="auto"/>
            <w:right w:val="none" w:sz="0" w:space="0" w:color="auto"/>
          </w:divBdr>
        </w:div>
        <w:div w:id="223487193">
          <w:marLeft w:val="480"/>
          <w:marRight w:val="0"/>
          <w:marTop w:val="0"/>
          <w:marBottom w:val="0"/>
          <w:divBdr>
            <w:top w:val="none" w:sz="0" w:space="0" w:color="auto"/>
            <w:left w:val="none" w:sz="0" w:space="0" w:color="auto"/>
            <w:bottom w:val="none" w:sz="0" w:space="0" w:color="auto"/>
            <w:right w:val="none" w:sz="0" w:space="0" w:color="auto"/>
          </w:divBdr>
        </w:div>
        <w:div w:id="603995669">
          <w:marLeft w:val="480"/>
          <w:marRight w:val="0"/>
          <w:marTop w:val="0"/>
          <w:marBottom w:val="0"/>
          <w:divBdr>
            <w:top w:val="none" w:sz="0" w:space="0" w:color="auto"/>
            <w:left w:val="none" w:sz="0" w:space="0" w:color="auto"/>
            <w:bottom w:val="none" w:sz="0" w:space="0" w:color="auto"/>
            <w:right w:val="none" w:sz="0" w:space="0" w:color="auto"/>
          </w:divBdr>
        </w:div>
        <w:div w:id="1159080470">
          <w:marLeft w:val="480"/>
          <w:marRight w:val="0"/>
          <w:marTop w:val="0"/>
          <w:marBottom w:val="0"/>
          <w:divBdr>
            <w:top w:val="none" w:sz="0" w:space="0" w:color="auto"/>
            <w:left w:val="none" w:sz="0" w:space="0" w:color="auto"/>
            <w:bottom w:val="none" w:sz="0" w:space="0" w:color="auto"/>
            <w:right w:val="none" w:sz="0" w:space="0" w:color="auto"/>
          </w:divBdr>
        </w:div>
        <w:div w:id="329797542">
          <w:marLeft w:val="480"/>
          <w:marRight w:val="0"/>
          <w:marTop w:val="0"/>
          <w:marBottom w:val="0"/>
          <w:divBdr>
            <w:top w:val="none" w:sz="0" w:space="0" w:color="auto"/>
            <w:left w:val="none" w:sz="0" w:space="0" w:color="auto"/>
            <w:bottom w:val="none" w:sz="0" w:space="0" w:color="auto"/>
            <w:right w:val="none" w:sz="0" w:space="0" w:color="auto"/>
          </w:divBdr>
        </w:div>
        <w:div w:id="1161888995">
          <w:marLeft w:val="480"/>
          <w:marRight w:val="0"/>
          <w:marTop w:val="0"/>
          <w:marBottom w:val="0"/>
          <w:divBdr>
            <w:top w:val="none" w:sz="0" w:space="0" w:color="auto"/>
            <w:left w:val="none" w:sz="0" w:space="0" w:color="auto"/>
            <w:bottom w:val="none" w:sz="0" w:space="0" w:color="auto"/>
            <w:right w:val="none" w:sz="0" w:space="0" w:color="auto"/>
          </w:divBdr>
        </w:div>
        <w:div w:id="313607620">
          <w:marLeft w:val="480"/>
          <w:marRight w:val="0"/>
          <w:marTop w:val="0"/>
          <w:marBottom w:val="0"/>
          <w:divBdr>
            <w:top w:val="none" w:sz="0" w:space="0" w:color="auto"/>
            <w:left w:val="none" w:sz="0" w:space="0" w:color="auto"/>
            <w:bottom w:val="none" w:sz="0" w:space="0" w:color="auto"/>
            <w:right w:val="none" w:sz="0" w:space="0" w:color="auto"/>
          </w:divBdr>
        </w:div>
        <w:div w:id="17969149">
          <w:marLeft w:val="480"/>
          <w:marRight w:val="0"/>
          <w:marTop w:val="0"/>
          <w:marBottom w:val="0"/>
          <w:divBdr>
            <w:top w:val="none" w:sz="0" w:space="0" w:color="auto"/>
            <w:left w:val="none" w:sz="0" w:space="0" w:color="auto"/>
            <w:bottom w:val="none" w:sz="0" w:space="0" w:color="auto"/>
            <w:right w:val="none" w:sz="0" w:space="0" w:color="auto"/>
          </w:divBdr>
        </w:div>
        <w:div w:id="347174404">
          <w:marLeft w:val="480"/>
          <w:marRight w:val="0"/>
          <w:marTop w:val="0"/>
          <w:marBottom w:val="0"/>
          <w:divBdr>
            <w:top w:val="none" w:sz="0" w:space="0" w:color="auto"/>
            <w:left w:val="none" w:sz="0" w:space="0" w:color="auto"/>
            <w:bottom w:val="none" w:sz="0" w:space="0" w:color="auto"/>
            <w:right w:val="none" w:sz="0" w:space="0" w:color="auto"/>
          </w:divBdr>
        </w:div>
        <w:div w:id="433474397">
          <w:marLeft w:val="480"/>
          <w:marRight w:val="0"/>
          <w:marTop w:val="0"/>
          <w:marBottom w:val="0"/>
          <w:divBdr>
            <w:top w:val="none" w:sz="0" w:space="0" w:color="auto"/>
            <w:left w:val="none" w:sz="0" w:space="0" w:color="auto"/>
            <w:bottom w:val="none" w:sz="0" w:space="0" w:color="auto"/>
            <w:right w:val="none" w:sz="0" w:space="0" w:color="auto"/>
          </w:divBdr>
        </w:div>
        <w:div w:id="1191602931">
          <w:marLeft w:val="480"/>
          <w:marRight w:val="0"/>
          <w:marTop w:val="0"/>
          <w:marBottom w:val="0"/>
          <w:divBdr>
            <w:top w:val="none" w:sz="0" w:space="0" w:color="auto"/>
            <w:left w:val="none" w:sz="0" w:space="0" w:color="auto"/>
            <w:bottom w:val="none" w:sz="0" w:space="0" w:color="auto"/>
            <w:right w:val="none" w:sz="0" w:space="0" w:color="auto"/>
          </w:divBdr>
        </w:div>
        <w:div w:id="330447705">
          <w:marLeft w:val="480"/>
          <w:marRight w:val="0"/>
          <w:marTop w:val="0"/>
          <w:marBottom w:val="0"/>
          <w:divBdr>
            <w:top w:val="none" w:sz="0" w:space="0" w:color="auto"/>
            <w:left w:val="none" w:sz="0" w:space="0" w:color="auto"/>
            <w:bottom w:val="none" w:sz="0" w:space="0" w:color="auto"/>
            <w:right w:val="none" w:sz="0" w:space="0" w:color="auto"/>
          </w:divBdr>
        </w:div>
        <w:div w:id="1403914169">
          <w:marLeft w:val="480"/>
          <w:marRight w:val="0"/>
          <w:marTop w:val="0"/>
          <w:marBottom w:val="0"/>
          <w:divBdr>
            <w:top w:val="none" w:sz="0" w:space="0" w:color="auto"/>
            <w:left w:val="none" w:sz="0" w:space="0" w:color="auto"/>
            <w:bottom w:val="none" w:sz="0" w:space="0" w:color="auto"/>
            <w:right w:val="none" w:sz="0" w:space="0" w:color="auto"/>
          </w:divBdr>
        </w:div>
        <w:div w:id="1536577414">
          <w:marLeft w:val="480"/>
          <w:marRight w:val="0"/>
          <w:marTop w:val="0"/>
          <w:marBottom w:val="0"/>
          <w:divBdr>
            <w:top w:val="none" w:sz="0" w:space="0" w:color="auto"/>
            <w:left w:val="none" w:sz="0" w:space="0" w:color="auto"/>
            <w:bottom w:val="none" w:sz="0" w:space="0" w:color="auto"/>
            <w:right w:val="none" w:sz="0" w:space="0" w:color="auto"/>
          </w:divBdr>
        </w:div>
        <w:div w:id="1971546476">
          <w:marLeft w:val="480"/>
          <w:marRight w:val="0"/>
          <w:marTop w:val="0"/>
          <w:marBottom w:val="0"/>
          <w:divBdr>
            <w:top w:val="none" w:sz="0" w:space="0" w:color="auto"/>
            <w:left w:val="none" w:sz="0" w:space="0" w:color="auto"/>
            <w:bottom w:val="none" w:sz="0" w:space="0" w:color="auto"/>
            <w:right w:val="none" w:sz="0" w:space="0" w:color="auto"/>
          </w:divBdr>
        </w:div>
        <w:div w:id="1984505514">
          <w:marLeft w:val="480"/>
          <w:marRight w:val="0"/>
          <w:marTop w:val="0"/>
          <w:marBottom w:val="0"/>
          <w:divBdr>
            <w:top w:val="none" w:sz="0" w:space="0" w:color="auto"/>
            <w:left w:val="none" w:sz="0" w:space="0" w:color="auto"/>
            <w:bottom w:val="none" w:sz="0" w:space="0" w:color="auto"/>
            <w:right w:val="none" w:sz="0" w:space="0" w:color="auto"/>
          </w:divBdr>
        </w:div>
        <w:div w:id="1419982048">
          <w:marLeft w:val="480"/>
          <w:marRight w:val="0"/>
          <w:marTop w:val="0"/>
          <w:marBottom w:val="0"/>
          <w:divBdr>
            <w:top w:val="none" w:sz="0" w:space="0" w:color="auto"/>
            <w:left w:val="none" w:sz="0" w:space="0" w:color="auto"/>
            <w:bottom w:val="none" w:sz="0" w:space="0" w:color="auto"/>
            <w:right w:val="none" w:sz="0" w:space="0" w:color="auto"/>
          </w:divBdr>
        </w:div>
        <w:div w:id="402221820">
          <w:marLeft w:val="480"/>
          <w:marRight w:val="0"/>
          <w:marTop w:val="0"/>
          <w:marBottom w:val="0"/>
          <w:divBdr>
            <w:top w:val="none" w:sz="0" w:space="0" w:color="auto"/>
            <w:left w:val="none" w:sz="0" w:space="0" w:color="auto"/>
            <w:bottom w:val="none" w:sz="0" w:space="0" w:color="auto"/>
            <w:right w:val="none" w:sz="0" w:space="0" w:color="auto"/>
          </w:divBdr>
        </w:div>
        <w:div w:id="2005931253">
          <w:marLeft w:val="480"/>
          <w:marRight w:val="0"/>
          <w:marTop w:val="0"/>
          <w:marBottom w:val="0"/>
          <w:divBdr>
            <w:top w:val="none" w:sz="0" w:space="0" w:color="auto"/>
            <w:left w:val="none" w:sz="0" w:space="0" w:color="auto"/>
            <w:bottom w:val="none" w:sz="0" w:space="0" w:color="auto"/>
            <w:right w:val="none" w:sz="0" w:space="0" w:color="auto"/>
          </w:divBdr>
        </w:div>
        <w:div w:id="93522569">
          <w:marLeft w:val="480"/>
          <w:marRight w:val="0"/>
          <w:marTop w:val="0"/>
          <w:marBottom w:val="0"/>
          <w:divBdr>
            <w:top w:val="none" w:sz="0" w:space="0" w:color="auto"/>
            <w:left w:val="none" w:sz="0" w:space="0" w:color="auto"/>
            <w:bottom w:val="none" w:sz="0" w:space="0" w:color="auto"/>
            <w:right w:val="none" w:sz="0" w:space="0" w:color="auto"/>
          </w:divBdr>
        </w:div>
        <w:div w:id="864100740">
          <w:marLeft w:val="480"/>
          <w:marRight w:val="0"/>
          <w:marTop w:val="0"/>
          <w:marBottom w:val="0"/>
          <w:divBdr>
            <w:top w:val="none" w:sz="0" w:space="0" w:color="auto"/>
            <w:left w:val="none" w:sz="0" w:space="0" w:color="auto"/>
            <w:bottom w:val="none" w:sz="0" w:space="0" w:color="auto"/>
            <w:right w:val="none" w:sz="0" w:space="0" w:color="auto"/>
          </w:divBdr>
        </w:div>
        <w:div w:id="1471249384">
          <w:marLeft w:val="480"/>
          <w:marRight w:val="0"/>
          <w:marTop w:val="0"/>
          <w:marBottom w:val="0"/>
          <w:divBdr>
            <w:top w:val="none" w:sz="0" w:space="0" w:color="auto"/>
            <w:left w:val="none" w:sz="0" w:space="0" w:color="auto"/>
            <w:bottom w:val="none" w:sz="0" w:space="0" w:color="auto"/>
            <w:right w:val="none" w:sz="0" w:space="0" w:color="auto"/>
          </w:divBdr>
        </w:div>
        <w:div w:id="350837965">
          <w:marLeft w:val="480"/>
          <w:marRight w:val="0"/>
          <w:marTop w:val="0"/>
          <w:marBottom w:val="0"/>
          <w:divBdr>
            <w:top w:val="none" w:sz="0" w:space="0" w:color="auto"/>
            <w:left w:val="none" w:sz="0" w:space="0" w:color="auto"/>
            <w:bottom w:val="none" w:sz="0" w:space="0" w:color="auto"/>
            <w:right w:val="none" w:sz="0" w:space="0" w:color="auto"/>
          </w:divBdr>
        </w:div>
        <w:div w:id="1340810093">
          <w:marLeft w:val="480"/>
          <w:marRight w:val="0"/>
          <w:marTop w:val="0"/>
          <w:marBottom w:val="0"/>
          <w:divBdr>
            <w:top w:val="none" w:sz="0" w:space="0" w:color="auto"/>
            <w:left w:val="none" w:sz="0" w:space="0" w:color="auto"/>
            <w:bottom w:val="none" w:sz="0" w:space="0" w:color="auto"/>
            <w:right w:val="none" w:sz="0" w:space="0" w:color="auto"/>
          </w:divBdr>
        </w:div>
        <w:div w:id="430703819">
          <w:marLeft w:val="480"/>
          <w:marRight w:val="0"/>
          <w:marTop w:val="0"/>
          <w:marBottom w:val="0"/>
          <w:divBdr>
            <w:top w:val="none" w:sz="0" w:space="0" w:color="auto"/>
            <w:left w:val="none" w:sz="0" w:space="0" w:color="auto"/>
            <w:bottom w:val="none" w:sz="0" w:space="0" w:color="auto"/>
            <w:right w:val="none" w:sz="0" w:space="0" w:color="auto"/>
          </w:divBdr>
        </w:div>
        <w:div w:id="1871992004">
          <w:marLeft w:val="480"/>
          <w:marRight w:val="0"/>
          <w:marTop w:val="0"/>
          <w:marBottom w:val="0"/>
          <w:divBdr>
            <w:top w:val="none" w:sz="0" w:space="0" w:color="auto"/>
            <w:left w:val="none" w:sz="0" w:space="0" w:color="auto"/>
            <w:bottom w:val="none" w:sz="0" w:space="0" w:color="auto"/>
            <w:right w:val="none" w:sz="0" w:space="0" w:color="auto"/>
          </w:divBdr>
        </w:div>
        <w:div w:id="2107994614">
          <w:marLeft w:val="480"/>
          <w:marRight w:val="0"/>
          <w:marTop w:val="0"/>
          <w:marBottom w:val="0"/>
          <w:divBdr>
            <w:top w:val="none" w:sz="0" w:space="0" w:color="auto"/>
            <w:left w:val="none" w:sz="0" w:space="0" w:color="auto"/>
            <w:bottom w:val="none" w:sz="0" w:space="0" w:color="auto"/>
            <w:right w:val="none" w:sz="0" w:space="0" w:color="auto"/>
          </w:divBdr>
        </w:div>
        <w:div w:id="110177233">
          <w:marLeft w:val="480"/>
          <w:marRight w:val="0"/>
          <w:marTop w:val="0"/>
          <w:marBottom w:val="0"/>
          <w:divBdr>
            <w:top w:val="none" w:sz="0" w:space="0" w:color="auto"/>
            <w:left w:val="none" w:sz="0" w:space="0" w:color="auto"/>
            <w:bottom w:val="none" w:sz="0" w:space="0" w:color="auto"/>
            <w:right w:val="none" w:sz="0" w:space="0" w:color="auto"/>
          </w:divBdr>
        </w:div>
        <w:div w:id="1940943988">
          <w:marLeft w:val="480"/>
          <w:marRight w:val="0"/>
          <w:marTop w:val="0"/>
          <w:marBottom w:val="0"/>
          <w:divBdr>
            <w:top w:val="none" w:sz="0" w:space="0" w:color="auto"/>
            <w:left w:val="none" w:sz="0" w:space="0" w:color="auto"/>
            <w:bottom w:val="none" w:sz="0" w:space="0" w:color="auto"/>
            <w:right w:val="none" w:sz="0" w:space="0" w:color="auto"/>
          </w:divBdr>
        </w:div>
        <w:div w:id="1011369166">
          <w:marLeft w:val="480"/>
          <w:marRight w:val="0"/>
          <w:marTop w:val="0"/>
          <w:marBottom w:val="0"/>
          <w:divBdr>
            <w:top w:val="none" w:sz="0" w:space="0" w:color="auto"/>
            <w:left w:val="none" w:sz="0" w:space="0" w:color="auto"/>
            <w:bottom w:val="none" w:sz="0" w:space="0" w:color="auto"/>
            <w:right w:val="none" w:sz="0" w:space="0" w:color="auto"/>
          </w:divBdr>
        </w:div>
        <w:div w:id="579295380">
          <w:marLeft w:val="480"/>
          <w:marRight w:val="0"/>
          <w:marTop w:val="0"/>
          <w:marBottom w:val="0"/>
          <w:divBdr>
            <w:top w:val="none" w:sz="0" w:space="0" w:color="auto"/>
            <w:left w:val="none" w:sz="0" w:space="0" w:color="auto"/>
            <w:bottom w:val="none" w:sz="0" w:space="0" w:color="auto"/>
            <w:right w:val="none" w:sz="0" w:space="0" w:color="auto"/>
          </w:divBdr>
        </w:div>
        <w:div w:id="997878484">
          <w:marLeft w:val="480"/>
          <w:marRight w:val="0"/>
          <w:marTop w:val="0"/>
          <w:marBottom w:val="0"/>
          <w:divBdr>
            <w:top w:val="none" w:sz="0" w:space="0" w:color="auto"/>
            <w:left w:val="none" w:sz="0" w:space="0" w:color="auto"/>
            <w:bottom w:val="none" w:sz="0" w:space="0" w:color="auto"/>
            <w:right w:val="none" w:sz="0" w:space="0" w:color="auto"/>
          </w:divBdr>
        </w:div>
        <w:div w:id="2013995672">
          <w:marLeft w:val="480"/>
          <w:marRight w:val="0"/>
          <w:marTop w:val="0"/>
          <w:marBottom w:val="0"/>
          <w:divBdr>
            <w:top w:val="none" w:sz="0" w:space="0" w:color="auto"/>
            <w:left w:val="none" w:sz="0" w:space="0" w:color="auto"/>
            <w:bottom w:val="none" w:sz="0" w:space="0" w:color="auto"/>
            <w:right w:val="none" w:sz="0" w:space="0" w:color="auto"/>
          </w:divBdr>
        </w:div>
        <w:div w:id="1158687708">
          <w:marLeft w:val="480"/>
          <w:marRight w:val="0"/>
          <w:marTop w:val="0"/>
          <w:marBottom w:val="0"/>
          <w:divBdr>
            <w:top w:val="none" w:sz="0" w:space="0" w:color="auto"/>
            <w:left w:val="none" w:sz="0" w:space="0" w:color="auto"/>
            <w:bottom w:val="none" w:sz="0" w:space="0" w:color="auto"/>
            <w:right w:val="none" w:sz="0" w:space="0" w:color="auto"/>
          </w:divBdr>
        </w:div>
        <w:div w:id="984940656">
          <w:marLeft w:val="480"/>
          <w:marRight w:val="0"/>
          <w:marTop w:val="0"/>
          <w:marBottom w:val="0"/>
          <w:divBdr>
            <w:top w:val="none" w:sz="0" w:space="0" w:color="auto"/>
            <w:left w:val="none" w:sz="0" w:space="0" w:color="auto"/>
            <w:bottom w:val="none" w:sz="0" w:space="0" w:color="auto"/>
            <w:right w:val="none" w:sz="0" w:space="0" w:color="auto"/>
          </w:divBdr>
        </w:div>
        <w:div w:id="1489442367">
          <w:marLeft w:val="480"/>
          <w:marRight w:val="0"/>
          <w:marTop w:val="0"/>
          <w:marBottom w:val="0"/>
          <w:divBdr>
            <w:top w:val="none" w:sz="0" w:space="0" w:color="auto"/>
            <w:left w:val="none" w:sz="0" w:space="0" w:color="auto"/>
            <w:bottom w:val="none" w:sz="0" w:space="0" w:color="auto"/>
            <w:right w:val="none" w:sz="0" w:space="0" w:color="auto"/>
          </w:divBdr>
        </w:div>
      </w:divsChild>
    </w:div>
    <w:div w:id="203257356">
      <w:bodyDiv w:val="1"/>
      <w:marLeft w:val="0"/>
      <w:marRight w:val="0"/>
      <w:marTop w:val="0"/>
      <w:marBottom w:val="0"/>
      <w:divBdr>
        <w:top w:val="none" w:sz="0" w:space="0" w:color="auto"/>
        <w:left w:val="none" w:sz="0" w:space="0" w:color="auto"/>
        <w:bottom w:val="none" w:sz="0" w:space="0" w:color="auto"/>
        <w:right w:val="none" w:sz="0" w:space="0" w:color="auto"/>
      </w:divBdr>
    </w:div>
    <w:div w:id="203979166">
      <w:bodyDiv w:val="1"/>
      <w:marLeft w:val="0"/>
      <w:marRight w:val="0"/>
      <w:marTop w:val="0"/>
      <w:marBottom w:val="0"/>
      <w:divBdr>
        <w:top w:val="none" w:sz="0" w:space="0" w:color="auto"/>
        <w:left w:val="none" w:sz="0" w:space="0" w:color="auto"/>
        <w:bottom w:val="none" w:sz="0" w:space="0" w:color="auto"/>
        <w:right w:val="none" w:sz="0" w:space="0" w:color="auto"/>
      </w:divBdr>
    </w:div>
    <w:div w:id="204372433">
      <w:bodyDiv w:val="1"/>
      <w:marLeft w:val="0"/>
      <w:marRight w:val="0"/>
      <w:marTop w:val="0"/>
      <w:marBottom w:val="0"/>
      <w:divBdr>
        <w:top w:val="none" w:sz="0" w:space="0" w:color="auto"/>
        <w:left w:val="none" w:sz="0" w:space="0" w:color="auto"/>
        <w:bottom w:val="none" w:sz="0" w:space="0" w:color="auto"/>
        <w:right w:val="none" w:sz="0" w:space="0" w:color="auto"/>
      </w:divBdr>
    </w:div>
    <w:div w:id="204680268">
      <w:bodyDiv w:val="1"/>
      <w:marLeft w:val="0"/>
      <w:marRight w:val="0"/>
      <w:marTop w:val="0"/>
      <w:marBottom w:val="0"/>
      <w:divBdr>
        <w:top w:val="none" w:sz="0" w:space="0" w:color="auto"/>
        <w:left w:val="none" w:sz="0" w:space="0" w:color="auto"/>
        <w:bottom w:val="none" w:sz="0" w:space="0" w:color="auto"/>
        <w:right w:val="none" w:sz="0" w:space="0" w:color="auto"/>
      </w:divBdr>
    </w:div>
    <w:div w:id="204876074">
      <w:bodyDiv w:val="1"/>
      <w:marLeft w:val="0"/>
      <w:marRight w:val="0"/>
      <w:marTop w:val="0"/>
      <w:marBottom w:val="0"/>
      <w:divBdr>
        <w:top w:val="none" w:sz="0" w:space="0" w:color="auto"/>
        <w:left w:val="none" w:sz="0" w:space="0" w:color="auto"/>
        <w:bottom w:val="none" w:sz="0" w:space="0" w:color="auto"/>
        <w:right w:val="none" w:sz="0" w:space="0" w:color="auto"/>
      </w:divBdr>
    </w:div>
    <w:div w:id="205028819">
      <w:bodyDiv w:val="1"/>
      <w:marLeft w:val="0"/>
      <w:marRight w:val="0"/>
      <w:marTop w:val="0"/>
      <w:marBottom w:val="0"/>
      <w:divBdr>
        <w:top w:val="none" w:sz="0" w:space="0" w:color="auto"/>
        <w:left w:val="none" w:sz="0" w:space="0" w:color="auto"/>
        <w:bottom w:val="none" w:sz="0" w:space="0" w:color="auto"/>
        <w:right w:val="none" w:sz="0" w:space="0" w:color="auto"/>
      </w:divBdr>
    </w:div>
    <w:div w:id="205525528">
      <w:bodyDiv w:val="1"/>
      <w:marLeft w:val="0"/>
      <w:marRight w:val="0"/>
      <w:marTop w:val="0"/>
      <w:marBottom w:val="0"/>
      <w:divBdr>
        <w:top w:val="none" w:sz="0" w:space="0" w:color="auto"/>
        <w:left w:val="none" w:sz="0" w:space="0" w:color="auto"/>
        <w:bottom w:val="none" w:sz="0" w:space="0" w:color="auto"/>
        <w:right w:val="none" w:sz="0" w:space="0" w:color="auto"/>
      </w:divBdr>
    </w:div>
    <w:div w:id="205722536">
      <w:bodyDiv w:val="1"/>
      <w:marLeft w:val="0"/>
      <w:marRight w:val="0"/>
      <w:marTop w:val="0"/>
      <w:marBottom w:val="0"/>
      <w:divBdr>
        <w:top w:val="none" w:sz="0" w:space="0" w:color="auto"/>
        <w:left w:val="none" w:sz="0" w:space="0" w:color="auto"/>
        <w:bottom w:val="none" w:sz="0" w:space="0" w:color="auto"/>
        <w:right w:val="none" w:sz="0" w:space="0" w:color="auto"/>
      </w:divBdr>
    </w:div>
    <w:div w:id="205879201">
      <w:bodyDiv w:val="1"/>
      <w:marLeft w:val="0"/>
      <w:marRight w:val="0"/>
      <w:marTop w:val="0"/>
      <w:marBottom w:val="0"/>
      <w:divBdr>
        <w:top w:val="none" w:sz="0" w:space="0" w:color="auto"/>
        <w:left w:val="none" w:sz="0" w:space="0" w:color="auto"/>
        <w:bottom w:val="none" w:sz="0" w:space="0" w:color="auto"/>
        <w:right w:val="none" w:sz="0" w:space="0" w:color="auto"/>
      </w:divBdr>
      <w:divsChild>
        <w:div w:id="1957173122">
          <w:marLeft w:val="640"/>
          <w:marRight w:val="0"/>
          <w:marTop w:val="0"/>
          <w:marBottom w:val="0"/>
          <w:divBdr>
            <w:top w:val="none" w:sz="0" w:space="0" w:color="auto"/>
            <w:left w:val="none" w:sz="0" w:space="0" w:color="auto"/>
            <w:bottom w:val="none" w:sz="0" w:space="0" w:color="auto"/>
            <w:right w:val="none" w:sz="0" w:space="0" w:color="auto"/>
          </w:divBdr>
        </w:div>
        <w:div w:id="1797868045">
          <w:marLeft w:val="640"/>
          <w:marRight w:val="0"/>
          <w:marTop w:val="0"/>
          <w:marBottom w:val="0"/>
          <w:divBdr>
            <w:top w:val="none" w:sz="0" w:space="0" w:color="auto"/>
            <w:left w:val="none" w:sz="0" w:space="0" w:color="auto"/>
            <w:bottom w:val="none" w:sz="0" w:space="0" w:color="auto"/>
            <w:right w:val="none" w:sz="0" w:space="0" w:color="auto"/>
          </w:divBdr>
        </w:div>
        <w:div w:id="1606308992">
          <w:marLeft w:val="640"/>
          <w:marRight w:val="0"/>
          <w:marTop w:val="0"/>
          <w:marBottom w:val="0"/>
          <w:divBdr>
            <w:top w:val="none" w:sz="0" w:space="0" w:color="auto"/>
            <w:left w:val="none" w:sz="0" w:space="0" w:color="auto"/>
            <w:bottom w:val="none" w:sz="0" w:space="0" w:color="auto"/>
            <w:right w:val="none" w:sz="0" w:space="0" w:color="auto"/>
          </w:divBdr>
        </w:div>
        <w:div w:id="1194266065">
          <w:marLeft w:val="640"/>
          <w:marRight w:val="0"/>
          <w:marTop w:val="0"/>
          <w:marBottom w:val="0"/>
          <w:divBdr>
            <w:top w:val="none" w:sz="0" w:space="0" w:color="auto"/>
            <w:left w:val="none" w:sz="0" w:space="0" w:color="auto"/>
            <w:bottom w:val="none" w:sz="0" w:space="0" w:color="auto"/>
            <w:right w:val="none" w:sz="0" w:space="0" w:color="auto"/>
          </w:divBdr>
        </w:div>
        <w:div w:id="601306677">
          <w:marLeft w:val="640"/>
          <w:marRight w:val="0"/>
          <w:marTop w:val="0"/>
          <w:marBottom w:val="0"/>
          <w:divBdr>
            <w:top w:val="none" w:sz="0" w:space="0" w:color="auto"/>
            <w:left w:val="none" w:sz="0" w:space="0" w:color="auto"/>
            <w:bottom w:val="none" w:sz="0" w:space="0" w:color="auto"/>
            <w:right w:val="none" w:sz="0" w:space="0" w:color="auto"/>
          </w:divBdr>
        </w:div>
        <w:div w:id="549148863">
          <w:marLeft w:val="640"/>
          <w:marRight w:val="0"/>
          <w:marTop w:val="0"/>
          <w:marBottom w:val="0"/>
          <w:divBdr>
            <w:top w:val="none" w:sz="0" w:space="0" w:color="auto"/>
            <w:left w:val="none" w:sz="0" w:space="0" w:color="auto"/>
            <w:bottom w:val="none" w:sz="0" w:space="0" w:color="auto"/>
            <w:right w:val="none" w:sz="0" w:space="0" w:color="auto"/>
          </w:divBdr>
        </w:div>
        <w:div w:id="658466647">
          <w:marLeft w:val="640"/>
          <w:marRight w:val="0"/>
          <w:marTop w:val="0"/>
          <w:marBottom w:val="0"/>
          <w:divBdr>
            <w:top w:val="none" w:sz="0" w:space="0" w:color="auto"/>
            <w:left w:val="none" w:sz="0" w:space="0" w:color="auto"/>
            <w:bottom w:val="none" w:sz="0" w:space="0" w:color="auto"/>
            <w:right w:val="none" w:sz="0" w:space="0" w:color="auto"/>
          </w:divBdr>
        </w:div>
      </w:divsChild>
    </w:div>
    <w:div w:id="206261355">
      <w:bodyDiv w:val="1"/>
      <w:marLeft w:val="0"/>
      <w:marRight w:val="0"/>
      <w:marTop w:val="0"/>
      <w:marBottom w:val="0"/>
      <w:divBdr>
        <w:top w:val="none" w:sz="0" w:space="0" w:color="auto"/>
        <w:left w:val="none" w:sz="0" w:space="0" w:color="auto"/>
        <w:bottom w:val="none" w:sz="0" w:space="0" w:color="auto"/>
        <w:right w:val="none" w:sz="0" w:space="0" w:color="auto"/>
      </w:divBdr>
    </w:div>
    <w:div w:id="206529771">
      <w:bodyDiv w:val="1"/>
      <w:marLeft w:val="0"/>
      <w:marRight w:val="0"/>
      <w:marTop w:val="0"/>
      <w:marBottom w:val="0"/>
      <w:divBdr>
        <w:top w:val="none" w:sz="0" w:space="0" w:color="auto"/>
        <w:left w:val="none" w:sz="0" w:space="0" w:color="auto"/>
        <w:bottom w:val="none" w:sz="0" w:space="0" w:color="auto"/>
        <w:right w:val="none" w:sz="0" w:space="0" w:color="auto"/>
      </w:divBdr>
    </w:div>
    <w:div w:id="206767458">
      <w:bodyDiv w:val="1"/>
      <w:marLeft w:val="0"/>
      <w:marRight w:val="0"/>
      <w:marTop w:val="0"/>
      <w:marBottom w:val="0"/>
      <w:divBdr>
        <w:top w:val="none" w:sz="0" w:space="0" w:color="auto"/>
        <w:left w:val="none" w:sz="0" w:space="0" w:color="auto"/>
        <w:bottom w:val="none" w:sz="0" w:space="0" w:color="auto"/>
        <w:right w:val="none" w:sz="0" w:space="0" w:color="auto"/>
      </w:divBdr>
    </w:div>
    <w:div w:id="207187061">
      <w:bodyDiv w:val="1"/>
      <w:marLeft w:val="0"/>
      <w:marRight w:val="0"/>
      <w:marTop w:val="0"/>
      <w:marBottom w:val="0"/>
      <w:divBdr>
        <w:top w:val="none" w:sz="0" w:space="0" w:color="auto"/>
        <w:left w:val="none" w:sz="0" w:space="0" w:color="auto"/>
        <w:bottom w:val="none" w:sz="0" w:space="0" w:color="auto"/>
        <w:right w:val="none" w:sz="0" w:space="0" w:color="auto"/>
      </w:divBdr>
    </w:div>
    <w:div w:id="207189439">
      <w:bodyDiv w:val="1"/>
      <w:marLeft w:val="0"/>
      <w:marRight w:val="0"/>
      <w:marTop w:val="0"/>
      <w:marBottom w:val="0"/>
      <w:divBdr>
        <w:top w:val="none" w:sz="0" w:space="0" w:color="auto"/>
        <w:left w:val="none" w:sz="0" w:space="0" w:color="auto"/>
        <w:bottom w:val="none" w:sz="0" w:space="0" w:color="auto"/>
        <w:right w:val="none" w:sz="0" w:space="0" w:color="auto"/>
      </w:divBdr>
    </w:div>
    <w:div w:id="207425589">
      <w:bodyDiv w:val="1"/>
      <w:marLeft w:val="0"/>
      <w:marRight w:val="0"/>
      <w:marTop w:val="0"/>
      <w:marBottom w:val="0"/>
      <w:divBdr>
        <w:top w:val="none" w:sz="0" w:space="0" w:color="auto"/>
        <w:left w:val="none" w:sz="0" w:space="0" w:color="auto"/>
        <w:bottom w:val="none" w:sz="0" w:space="0" w:color="auto"/>
        <w:right w:val="none" w:sz="0" w:space="0" w:color="auto"/>
      </w:divBdr>
      <w:divsChild>
        <w:div w:id="90206803">
          <w:marLeft w:val="480"/>
          <w:marRight w:val="0"/>
          <w:marTop w:val="0"/>
          <w:marBottom w:val="0"/>
          <w:divBdr>
            <w:top w:val="none" w:sz="0" w:space="0" w:color="auto"/>
            <w:left w:val="none" w:sz="0" w:space="0" w:color="auto"/>
            <w:bottom w:val="none" w:sz="0" w:space="0" w:color="auto"/>
            <w:right w:val="none" w:sz="0" w:space="0" w:color="auto"/>
          </w:divBdr>
        </w:div>
        <w:div w:id="286854257">
          <w:marLeft w:val="480"/>
          <w:marRight w:val="0"/>
          <w:marTop w:val="0"/>
          <w:marBottom w:val="0"/>
          <w:divBdr>
            <w:top w:val="none" w:sz="0" w:space="0" w:color="auto"/>
            <w:left w:val="none" w:sz="0" w:space="0" w:color="auto"/>
            <w:bottom w:val="none" w:sz="0" w:space="0" w:color="auto"/>
            <w:right w:val="none" w:sz="0" w:space="0" w:color="auto"/>
          </w:divBdr>
        </w:div>
        <w:div w:id="1337422790">
          <w:marLeft w:val="480"/>
          <w:marRight w:val="0"/>
          <w:marTop w:val="0"/>
          <w:marBottom w:val="0"/>
          <w:divBdr>
            <w:top w:val="none" w:sz="0" w:space="0" w:color="auto"/>
            <w:left w:val="none" w:sz="0" w:space="0" w:color="auto"/>
            <w:bottom w:val="none" w:sz="0" w:space="0" w:color="auto"/>
            <w:right w:val="none" w:sz="0" w:space="0" w:color="auto"/>
          </w:divBdr>
        </w:div>
        <w:div w:id="776172873">
          <w:marLeft w:val="480"/>
          <w:marRight w:val="0"/>
          <w:marTop w:val="0"/>
          <w:marBottom w:val="0"/>
          <w:divBdr>
            <w:top w:val="none" w:sz="0" w:space="0" w:color="auto"/>
            <w:left w:val="none" w:sz="0" w:space="0" w:color="auto"/>
            <w:bottom w:val="none" w:sz="0" w:space="0" w:color="auto"/>
            <w:right w:val="none" w:sz="0" w:space="0" w:color="auto"/>
          </w:divBdr>
        </w:div>
        <w:div w:id="659772508">
          <w:marLeft w:val="480"/>
          <w:marRight w:val="0"/>
          <w:marTop w:val="0"/>
          <w:marBottom w:val="0"/>
          <w:divBdr>
            <w:top w:val="none" w:sz="0" w:space="0" w:color="auto"/>
            <w:left w:val="none" w:sz="0" w:space="0" w:color="auto"/>
            <w:bottom w:val="none" w:sz="0" w:space="0" w:color="auto"/>
            <w:right w:val="none" w:sz="0" w:space="0" w:color="auto"/>
          </w:divBdr>
        </w:div>
        <w:div w:id="2100057468">
          <w:marLeft w:val="480"/>
          <w:marRight w:val="0"/>
          <w:marTop w:val="0"/>
          <w:marBottom w:val="0"/>
          <w:divBdr>
            <w:top w:val="none" w:sz="0" w:space="0" w:color="auto"/>
            <w:left w:val="none" w:sz="0" w:space="0" w:color="auto"/>
            <w:bottom w:val="none" w:sz="0" w:space="0" w:color="auto"/>
            <w:right w:val="none" w:sz="0" w:space="0" w:color="auto"/>
          </w:divBdr>
        </w:div>
        <w:div w:id="353770009">
          <w:marLeft w:val="480"/>
          <w:marRight w:val="0"/>
          <w:marTop w:val="0"/>
          <w:marBottom w:val="0"/>
          <w:divBdr>
            <w:top w:val="none" w:sz="0" w:space="0" w:color="auto"/>
            <w:left w:val="none" w:sz="0" w:space="0" w:color="auto"/>
            <w:bottom w:val="none" w:sz="0" w:space="0" w:color="auto"/>
            <w:right w:val="none" w:sz="0" w:space="0" w:color="auto"/>
          </w:divBdr>
        </w:div>
        <w:div w:id="832836550">
          <w:marLeft w:val="480"/>
          <w:marRight w:val="0"/>
          <w:marTop w:val="0"/>
          <w:marBottom w:val="0"/>
          <w:divBdr>
            <w:top w:val="none" w:sz="0" w:space="0" w:color="auto"/>
            <w:left w:val="none" w:sz="0" w:space="0" w:color="auto"/>
            <w:bottom w:val="none" w:sz="0" w:space="0" w:color="auto"/>
            <w:right w:val="none" w:sz="0" w:space="0" w:color="auto"/>
          </w:divBdr>
        </w:div>
        <w:div w:id="595599483">
          <w:marLeft w:val="480"/>
          <w:marRight w:val="0"/>
          <w:marTop w:val="0"/>
          <w:marBottom w:val="0"/>
          <w:divBdr>
            <w:top w:val="none" w:sz="0" w:space="0" w:color="auto"/>
            <w:left w:val="none" w:sz="0" w:space="0" w:color="auto"/>
            <w:bottom w:val="none" w:sz="0" w:space="0" w:color="auto"/>
            <w:right w:val="none" w:sz="0" w:space="0" w:color="auto"/>
          </w:divBdr>
        </w:div>
        <w:div w:id="231546401">
          <w:marLeft w:val="480"/>
          <w:marRight w:val="0"/>
          <w:marTop w:val="0"/>
          <w:marBottom w:val="0"/>
          <w:divBdr>
            <w:top w:val="none" w:sz="0" w:space="0" w:color="auto"/>
            <w:left w:val="none" w:sz="0" w:space="0" w:color="auto"/>
            <w:bottom w:val="none" w:sz="0" w:space="0" w:color="auto"/>
            <w:right w:val="none" w:sz="0" w:space="0" w:color="auto"/>
          </w:divBdr>
        </w:div>
        <w:div w:id="1552422423">
          <w:marLeft w:val="480"/>
          <w:marRight w:val="0"/>
          <w:marTop w:val="0"/>
          <w:marBottom w:val="0"/>
          <w:divBdr>
            <w:top w:val="none" w:sz="0" w:space="0" w:color="auto"/>
            <w:left w:val="none" w:sz="0" w:space="0" w:color="auto"/>
            <w:bottom w:val="none" w:sz="0" w:space="0" w:color="auto"/>
            <w:right w:val="none" w:sz="0" w:space="0" w:color="auto"/>
          </w:divBdr>
        </w:div>
        <w:div w:id="2013683099">
          <w:marLeft w:val="480"/>
          <w:marRight w:val="0"/>
          <w:marTop w:val="0"/>
          <w:marBottom w:val="0"/>
          <w:divBdr>
            <w:top w:val="none" w:sz="0" w:space="0" w:color="auto"/>
            <w:left w:val="none" w:sz="0" w:space="0" w:color="auto"/>
            <w:bottom w:val="none" w:sz="0" w:space="0" w:color="auto"/>
            <w:right w:val="none" w:sz="0" w:space="0" w:color="auto"/>
          </w:divBdr>
        </w:div>
        <w:div w:id="783041765">
          <w:marLeft w:val="480"/>
          <w:marRight w:val="0"/>
          <w:marTop w:val="0"/>
          <w:marBottom w:val="0"/>
          <w:divBdr>
            <w:top w:val="none" w:sz="0" w:space="0" w:color="auto"/>
            <w:left w:val="none" w:sz="0" w:space="0" w:color="auto"/>
            <w:bottom w:val="none" w:sz="0" w:space="0" w:color="auto"/>
            <w:right w:val="none" w:sz="0" w:space="0" w:color="auto"/>
          </w:divBdr>
        </w:div>
        <w:div w:id="422335355">
          <w:marLeft w:val="480"/>
          <w:marRight w:val="0"/>
          <w:marTop w:val="0"/>
          <w:marBottom w:val="0"/>
          <w:divBdr>
            <w:top w:val="none" w:sz="0" w:space="0" w:color="auto"/>
            <w:left w:val="none" w:sz="0" w:space="0" w:color="auto"/>
            <w:bottom w:val="none" w:sz="0" w:space="0" w:color="auto"/>
            <w:right w:val="none" w:sz="0" w:space="0" w:color="auto"/>
          </w:divBdr>
        </w:div>
        <w:div w:id="752897690">
          <w:marLeft w:val="480"/>
          <w:marRight w:val="0"/>
          <w:marTop w:val="0"/>
          <w:marBottom w:val="0"/>
          <w:divBdr>
            <w:top w:val="none" w:sz="0" w:space="0" w:color="auto"/>
            <w:left w:val="none" w:sz="0" w:space="0" w:color="auto"/>
            <w:bottom w:val="none" w:sz="0" w:space="0" w:color="auto"/>
            <w:right w:val="none" w:sz="0" w:space="0" w:color="auto"/>
          </w:divBdr>
        </w:div>
        <w:div w:id="2024505065">
          <w:marLeft w:val="480"/>
          <w:marRight w:val="0"/>
          <w:marTop w:val="0"/>
          <w:marBottom w:val="0"/>
          <w:divBdr>
            <w:top w:val="none" w:sz="0" w:space="0" w:color="auto"/>
            <w:left w:val="none" w:sz="0" w:space="0" w:color="auto"/>
            <w:bottom w:val="none" w:sz="0" w:space="0" w:color="auto"/>
            <w:right w:val="none" w:sz="0" w:space="0" w:color="auto"/>
          </w:divBdr>
        </w:div>
        <w:div w:id="1357583270">
          <w:marLeft w:val="480"/>
          <w:marRight w:val="0"/>
          <w:marTop w:val="0"/>
          <w:marBottom w:val="0"/>
          <w:divBdr>
            <w:top w:val="none" w:sz="0" w:space="0" w:color="auto"/>
            <w:left w:val="none" w:sz="0" w:space="0" w:color="auto"/>
            <w:bottom w:val="none" w:sz="0" w:space="0" w:color="auto"/>
            <w:right w:val="none" w:sz="0" w:space="0" w:color="auto"/>
          </w:divBdr>
        </w:div>
        <w:div w:id="1484471739">
          <w:marLeft w:val="480"/>
          <w:marRight w:val="0"/>
          <w:marTop w:val="0"/>
          <w:marBottom w:val="0"/>
          <w:divBdr>
            <w:top w:val="none" w:sz="0" w:space="0" w:color="auto"/>
            <w:left w:val="none" w:sz="0" w:space="0" w:color="auto"/>
            <w:bottom w:val="none" w:sz="0" w:space="0" w:color="auto"/>
            <w:right w:val="none" w:sz="0" w:space="0" w:color="auto"/>
          </w:divBdr>
        </w:div>
        <w:div w:id="1469542738">
          <w:marLeft w:val="480"/>
          <w:marRight w:val="0"/>
          <w:marTop w:val="0"/>
          <w:marBottom w:val="0"/>
          <w:divBdr>
            <w:top w:val="none" w:sz="0" w:space="0" w:color="auto"/>
            <w:left w:val="none" w:sz="0" w:space="0" w:color="auto"/>
            <w:bottom w:val="none" w:sz="0" w:space="0" w:color="auto"/>
            <w:right w:val="none" w:sz="0" w:space="0" w:color="auto"/>
          </w:divBdr>
        </w:div>
        <w:div w:id="185751551">
          <w:marLeft w:val="480"/>
          <w:marRight w:val="0"/>
          <w:marTop w:val="0"/>
          <w:marBottom w:val="0"/>
          <w:divBdr>
            <w:top w:val="none" w:sz="0" w:space="0" w:color="auto"/>
            <w:left w:val="none" w:sz="0" w:space="0" w:color="auto"/>
            <w:bottom w:val="none" w:sz="0" w:space="0" w:color="auto"/>
            <w:right w:val="none" w:sz="0" w:space="0" w:color="auto"/>
          </w:divBdr>
        </w:div>
        <w:div w:id="11611421">
          <w:marLeft w:val="480"/>
          <w:marRight w:val="0"/>
          <w:marTop w:val="0"/>
          <w:marBottom w:val="0"/>
          <w:divBdr>
            <w:top w:val="none" w:sz="0" w:space="0" w:color="auto"/>
            <w:left w:val="none" w:sz="0" w:space="0" w:color="auto"/>
            <w:bottom w:val="none" w:sz="0" w:space="0" w:color="auto"/>
            <w:right w:val="none" w:sz="0" w:space="0" w:color="auto"/>
          </w:divBdr>
        </w:div>
        <w:div w:id="890191852">
          <w:marLeft w:val="480"/>
          <w:marRight w:val="0"/>
          <w:marTop w:val="0"/>
          <w:marBottom w:val="0"/>
          <w:divBdr>
            <w:top w:val="none" w:sz="0" w:space="0" w:color="auto"/>
            <w:left w:val="none" w:sz="0" w:space="0" w:color="auto"/>
            <w:bottom w:val="none" w:sz="0" w:space="0" w:color="auto"/>
            <w:right w:val="none" w:sz="0" w:space="0" w:color="auto"/>
          </w:divBdr>
        </w:div>
        <w:div w:id="1259220118">
          <w:marLeft w:val="480"/>
          <w:marRight w:val="0"/>
          <w:marTop w:val="0"/>
          <w:marBottom w:val="0"/>
          <w:divBdr>
            <w:top w:val="none" w:sz="0" w:space="0" w:color="auto"/>
            <w:left w:val="none" w:sz="0" w:space="0" w:color="auto"/>
            <w:bottom w:val="none" w:sz="0" w:space="0" w:color="auto"/>
            <w:right w:val="none" w:sz="0" w:space="0" w:color="auto"/>
          </w:divBdr>
        </w:div>
        <w:div w:id="393116667">
          <w:marLeft w:val="480"/>
          <w:marRight w:val="0"/>
          <w:marTop w:val="0"/>
          <w:marBottom w:val="0"/>
          <w:divBdr>
            <w:top w:val="none" w:sz="0" w:space="0" w:color="auto"/>
            <w:left w:val="none" w:sz="0" w:space="0" w:color="auto"/>
            <w:bottom w:val="none" w:sz="0" w:space="0" w:color="auto"/>
            <w:right w:val="none" w:sz="0" w:space="0" w:color="auto"/>
          </w:divBdr>
        </w:div>
        <w:div w:id="1950352098">
          <w:marLeft w:val="480"/>
          <w:marRight w:val="0"/>
          <w:marTop w:val="0"/>
          <w:marBottom w:val="0"/>
          <w:divBdr>
            <w:top w:val="none" w:sz="0" w:space="0" w:color="auto"/>
            <w:left w:val="none" w:sz="0" w:space="0" w:color="auto"/>
            <w:bottom w:val="none" w:sz="0" w:space="0" w:color="auto"/>
            <w:right w:val="none" w:sz="0" w:space="0" w:color="auto"/>
          </w:divBdr>
        </w:div>
        <w:div w:id="594946202">
          <w:marLeft w:val="480"/>
          <w:marRight w:val="0"/>
          <w:marTop w:val="0"/>
          <w:marBottom w:val="0"/>
          <w:divBdr>
            <w:top w:val="none" w:sz="0" w:space="0" w:color="auto"/>
            <w:left w:val="none" w:sz="0" w:space="0" w:color="auto"/>
            <w:bottom w:val="none" w:sz="0" w:space="0" w:color="auto"/>
            <w:right w:val="none" w:sz="0" w:space="0" w:color="auto"/>
          </w:divBdr>
        </w:div>
        <w:div w:id="1019620638">
          <w:marLeft w:val="480"/>
          <w:marRight w:val="0"/>
          <w:marTop w:val="0"/>
          <w:marBottom w:val="0"/>
          <w:divBdr>
            <w:top w:val="none" w:sz="0" w:space="0" w:color="auto"/>
            <w:left w:val="none" w:sz="0" w:space="0" w:color="auto"/>
            <w:bottom w:val="none" w:sz="0" w:space="0" w:color="auto"/>
            <w:right w:val="none" w:sz="0" w:space="0" w:color="auto"/>
          </w:divBdr>
        </w:div>
        <w:div w:id="1970238153">
          <w:marLeft w:val="480"/>
          <w:marRight w:val="0"/>
          <w:marTop w:val="0"/>
          <w:marBottom w:val="0"/>
          <w:divBdr>
            <w:top w:val="none" w:sz="0" w:space="0" w:color="auto"/>
            <w:left w:val="none" w:sz="0" w:space="0" w:color="auto"/>
            <w:bottom w:val="none" w:sz="0" w:space="0" w:color="auto"/>
            <w:right w:val="none" w:sz="0" w:space="0" w:color="auto"/>
          </w:divBdr>
        </w:div>
        <w:div w:id="1021396928">
          <w:marLeft w:val="480"/>
          <w:marRight w:val="0"/>
          <w:marTop w:val="0"/>
          <w:marBottom w:val="0"/>
          <w:divBdr>
            <w:top w:val="none" w:sz="0" w:space="0" w:color="auto"/>
            <w:left w:val="none" w:sz="0" w:space="0" w:color="auto"/>
            <w:bottom w:val="none" w:sz="0" w:space="0" w:color="auto"/>
            <w:right w:val="none" w:sz="0" w:space="0" w:color="auto"/>
          </w:divBdr>
        </w:div>
        <w:div w:id="557280055">
          <w:marLeft w:val="480"/>
          <w:marRight w:val="0"/>
          <w:marTop w:val="0"/>
          <w:marBottom w:val="0"/>
          <w:divBdr>
            <w:top w:val="none" w:sz="0" w:space="0" w:color="auto"/>
            <w:left w:val="none" w:sz="0" w:space="0" w:color="auto"/>
            <w:bottom w:val="none" w:sz="0" w:space="0" w:color="auto"/>
            <w:right w:val="none" w:sz="0" w:space="0" w:color="auto"/>
          </w:divBdr>
        </w:div>
        <w:div w:id="928537582">
          <w:marLeft w:val="480"/>
          <w:marRight w:val="0"/>
          <w:marTop w:val="0"/>
          <w:marBottom w:val="0"/>
          <w:divBdr>
            <w:top w:val="none" w:sz="0" w:space="0" w:color="auto"/>
            <w:left w:val="none" w:sz="0" w:space="0" w:color="auto"/>
            <w:bottom w:val="none" w:sz="0" w:space="0" w:color="auto"/>
            <w:right w:val="none" w:sz="0" w:space="0" w:color="auto"/>
          </w:divBdr>
        </w:div>
        <w:div w:id="1435782792">
          <w:marLeft w:val="480"/>
          <w:marRight w:val="0"/>
          <w:marTop w:val="0"/>
          <w:marBottom w:val="0"/>
          <w:divBdr>
            <w:top w:val="none" w:sz="0" w:space="0" w:color="auto"/>
            <w:left w:val="none" w:sz="0" w:space="0" w:color="auto"/>
            <w:bottom w:val="none" w:sz="0" w:space="0" w:color="auto"/>
            <w:right w:val="none" w:sz="0" w:space="0" w:color="auto"/>
          </w:divBdr>
        </w:div>
        <w:div w:id="1312102638">
          <w:marLeft w:val="480"/>
          <w:marRight w:val="0"/>
          <w:marTop w:val="0"/>
          <w:marBottom w:val="0"/>
          <w:divBdr>
            <w:top w:val="none" w:sz="0" w:space="0" w:color="auto"/>
            <w:left w:val="none" w:sz="0" w:space="0" w:color="auto"/>
            <w:bottom w:val="none" w:sz="0" w:space="0" w:color="auto"/>
            <w:right w:val="none" w:sz="0" w:space="0" w:color="auto"/>
          </w:divBdr>
        </w:div>
        <w:div w:id="2049794765">
          <w:marLeft w:val="480"/>
          <w:marRight w:val="0"/>
          <w:marTop w:val="0"/>
          <w:marBottom w:val="0"/>
          <w:divBdr>
            <w:top w:val="none" w:sz="0" w:space="0" w:color="auto"/>
            <w:left w:val="none" w:sz="0" w:space="0" w:color="auto"/>
            <w:bottom w:val="none" w:sz="0" w:space="0" w:color="auto"/>
            <w:right w:val="none" w:sz="0" w:space="0" w:color="auto"/>
          </w:divBdr>
        </w:div>
        <w:div w:id="169638444">
          <w:marLeft w:val="480"/>
          <w:marRight w:val="0"/>
          <w:marTop w:val="0"/>
          <w:marBottom w:val="0"/>
          <w:divBdr>
            <w:top w:val="none" w:sz="0" w:space="0" w:color="auto"/>
            <w:left w:val="none" w:sz="0" w:space="0" w:color="auto"/>
            <w:bottom w:val="none" w:sz="0" w:space="0" w:color="auto"/>
            <w:right w:val="none" w:sz="0" w:space="0" w:color="auto"/>
          </w:divBdr>
        </w:div>
        <w:div w:id="429739518">
          <w:marLeft w:val="480"/>
          <w:marRight w:val="0"/>
          <w:marTop w:val="0"/>
          <w:marBottom w:val="0"/>
          <w:divBdr>
            <w:top w:val="none" w:sz="0" w:space="0" w:color="auto"/>
            <w:left w:val="none" w:sz="0" w:space="0" w:color="auto"/>
            <w:bottom w:val="none" w:sz="0" w:space="0" w:color="auto"/>
            <w:right w:val="none" w:sz="0" w:space="0" w:color="auto"/>
          </w:divBdr>
        </w:div>
        <w:div w:id="634679317">
          <w:marLeft w:val="480"/>
          <w:marRight w:val="0"/>
          <w:marTop w:val="0"/>
          <w:marBottom w:val="0"/>
          <w:divBdr>
            <w:top w:val="none" w:sz="0" w:space="0" w:color="auto"/>
            <w:left w:val="none" w:sz="0" w:space="0" w:color="auto"/>
            <w:bottom w:val="none" w:sz="0" w:space="0" w:color="auto"/>
            <w:right w:val="none" w:sz="0" w:space="0" w:color="auto"/>
          </w:divBdr>
        </w:div>
        <w:div w:id="279805707">
          <w:marLeft w:val="480"/>
          <w:marRight w:val="0"/>
          <w:marTop w:val="0"/>
          <w:marBottom w:val="0"/>
          <w:divBdr>
            <w:top w:val="none" w:sz="0" w:space="0" w:color="auto"/>
            <w:left w:val="none" w:sz="0" w:space="0" w:color="auto"/>
            <w:bottom w:val="none" w:sz="0" w:space="0" w:color="auto"/>
            <w:right w:val="none" w:sz="0" w:space="0" w:color="auto"/>
          </w:divBdr>
        </w:div>
        <w:div w:id="1742214195">
          <w:marLeft w:val="480"/>
          <w:marRight w:val="0"/>
          <w:marTop w:val="0"/>
          <w:marBottom w:val="0"/>
          <w:divBdr>
            <w:top w:val="none" w:sz="0" w:space="0" w:color="auto"/>
            <w:left w:val="none" w:sz="0" w:space="0" w:color="auto"/>
            <w:bottom w:val="none" w:sz="0" w:space="0" w:color="auto"/>
            <w:right w:val="none" w:sz="0" w:space="0" w:color="auto"/>
          </w:divBdr>
        </w:div>
        <w:div w:id="1837961943">
          <w:marLeft w:val="480"/>
          <w:marRight w:val="0"/>
          <w:marTop w:val="0"/>
          <w:marBottom w:val="0"/>
          <w:divBdr>
            <w:top w:val="none" w:sz="0" w:space="0" w:color="auto"/>
            <w:left w:val="none" w:sz="0" w:space="0" w:color="auto"/>
            <w:bottom w:val="none" w:sz="0" w:space="0" w:color="auto"/>
            <w:right w:val="none" w:sz="0" w:space="0" w:color="auto"/>
          </w:divBdr>
        </w:div>
        <w:div w:id="1469929459">
          <w:marLeft w:val="480"/>
          <w:marRight w:val="0"/>
          <w:marTop w:val="0"/>
          <w:marBottom w:val="0"/>
          <w:divBdr>
            <w:top w:val="none" w:sz="0" w:space="0" w:color="auto"/>
            <w:left w:val="none" w:sz="0" w:space="0" w:color="auto"/>
            <w:bottom w:val="none" w:sz="0" w:space="0" w:color="auto"/>
            <w:right w:val="none" w:sz="0" w:space="0" w:color="auto"/>
          </w:divBdr>
        </w:div>
        <w:div w:id="762186742">
          <w:marLeft w:val="480"/>
          <w:marRight w:val="0"/>
          <w:marTop w:val="0"/>
          <w:marBottom w:val="0"/>
          <w:divBdr>
            <w:top w:val="none" w:sz="0" w:space="0" w:color="auto"/>
            <w:left w:val="none" w:sz="0" w:space="0" w:color="auto"/>
            <w:bottom w:val="none" w:sz="0" w:space="0" w:color="auto"/>
            <w:right w:val="none" w:sz="0" w:space="0" w:color="auto"/>
          </w:divBdr>
        </w:div>
        <w:div w:id="1917935845">
          <w:marLeft w:val="480"/>
          <w:marRight w:val="0"/>
          <w:marTop w:val="0"/>
          <w:marBottom w:val="0"/>
          <w:divBdr>
            <w:top w:val="none" w:sz="0" w:space="0" w:color="auto"/>
            <w:left w:val="none" w:sz="0" w:space="0" w:color="auto"/>
            <w:bottom w:val="none" w:sz="0" w:space="0" w:color="auto"/>
            <w:right w:val="none" w:sz="0" w:space="0" w:color="auto"/>
          </w:divBdr>
        </w:div>
        <w:div w:id="1584411816">
          <w:marLeft w:val="480"/>
          <w:marRight w:val="0"/>
          <w:marTop w:val="0"/>
          <w:marBottom w:val="0"/>
          <w:divBdr>
            <w:top w:val="none" w:sz="0" w:space="0" w:color="auto"/>
            <w:left w:val="none" w:sz="0" w:space="0" w:color="auto"/>
            <w:bottom w:val="none" w:sz="0" w:space="0" w:color="auto"/>
            <w:right w:val="none" w:sz="0" w:space="0" w:color="auto"/>
          </w:divBdr>
        </w:div>
        <w:div w:id="736824731">
          <w:marLeft w:val="480"/>
          <w:marRight w:val="0"/>
          <w:marTop w:val="0"/>
          <w:marBottom w:val="0"/>
          <w:divBdr>
            <w:top w:val="none" w:sz="0" w:space="0" w:color="auto"/>
            <w:left w:val="none" w:sz="0" w:space="0" w:color="auto"/>
            <w:bottom w:val="none" w:sz="0" w:space="0" w:color="auto"/>
            <w:right w:val="none" w:sz="0" w:space="0" w:color="auto"/>
          </w:divBdr>
        </w:div>
        <w:div w:id="2122337960">
          <w:marLeft w:val="480"/>
          <w:marRight w:val="0"/>
          <w:marTop w:val="0"/>
          <w:marBottom w:val="0"/>
          <w:divBdr>
            <w:top w:val="none" w:sz="0" w:space="0" w:color="auto"/>
            <w:left w:val="none" w:sz="0" w:space="0" w:color="auto"/>
            <w:bottom w:val="none" w:sz="0" w:space="0" w:color="auto"/>
            <w:right w:val="none" w:sz="0" w:space="0" w:color="auto"/>
          </w:divBdr>
        </w:div>
        <w:div w:id="385417389">
          <w:marLeft w:val="480"/>
          <w:marRight w:val="0"/>
          <w:marTop w:val="0"/>
          <w:marBottom w:val="0"/>
          <w:divBdr>
            <w:top w:val="none" w:sz="0" w:space="0" w:color="auto"/>
            <w:left w:val="none" w:sz="0" w:space="0" w:color="auto"/>
            <w:bottom w:val="none" w:sz="0" w:space="0" w:color="auto"/>
            <w:right w:val="none" w:sz="0" w:space="0" w:color="auto"/>
          </w:divBdr>
        </w:div>
        <w:div w:id="56558636">
          <w:marLeft w:val="480"/>
          <w:marRight w:val="0"/>
          <w:marTop w:val="0"/>
          <w:marBottom w:val="0"/>
          <w:divBdr>
            <w:top w:val="none" w:sz="0" w:space="0" w:color="auto"/>
            <w:left w:val="none" w:sz="0" w:space="0" w:color="auto"/>
            <w:bottom w:val="none" w:sz="0" w:space="0" w:color="auto"/>
            <w:right w:val="none" w:sz="0" w:space="0" w:color="auto"/>
          </w:divBdr>
        </w:div>
        <w:div w:id="538518993">
          <w:marLeft w:val="480"/>
          <w:marRight w:val="0"/>
          <w:marTop w:val="0"/>
          <w:marBottom w:val="0"/>
          <w:divBdr>
            <w:top w:val="none" w:sz="0" w:space="0" w:color="auto"/>
            <w:left w:val="none" w:sz="0" w:space="0" w:color="auto"/>
            <w:bottom w:val="none" w:sz="0" w:space="0" w:color="auto"/>
            <w:right w:val="none" w:sz="0" w:space="0" w:color="auto"/>
          </w:divBdr>
        </w:div>
        <w:div w:id="1350135603">
          <w:marLeft w:val="480"/>
          <w:marRight w:val="0"/>
          <w:marTop w:val="0"/>
          <w:marBottom w:val="0"/>
          <w:divBdr>
            <w:top w:val="none" w:sz="0" w:space="0" w:color="auto"/>
            <w:left w:val="none" w:sz="0" w:space="0" w:color="auto"/>
            <w:bottom w:val="none" w:sz="0" w:space="0" w:color="auto"/>
            <w:right w:val="none" w:sz="0" w:space="0" w:color="auto"/>
          </w:divBdr>
        </w:div>
        <w:div w:id="289434178">
          <w:marLeft w:val="480"/>
          <w:marRight w:val="0"/>
          <w:marTop w:val="0"/>
          <w:marBottom w:val="0"/>
          <w:divBdr>
            <w:top w:val="none" w:sz="0" w:space="0" w:color="auto"/>
            <w:left w:val="none" w:sz="0" w:space="0" w:color="auto"/>
            <w:bottom w:val="none" w:sz="0" w:space="0" w:color="auto"/>
            <w:right w:val="none" w:sz="0" w:space="0" w:color="auto"/>
          </w:divBdr>
        </w:div>
        <w:div w:id="2057389685">
          <w:marLeft w:val="480"/>
          <w:marRight w:val="0"/>
          <w:marTop w:val="0"/>
          <w:marBottom w:val="0"/>
          <w:divBdr>
            <w:top w:val="none" w:sz="0" w:space="0" w:color="auto"/>
            <w:left w:val="none" w:sz="0" w:space="0" w:color="auto"/>
            <w:bottom w:val="none" w:sz="0" w:space="0" w:color="auto"/>
            <w:right w:val="none" w:sz="0" w:space="0" w:color="auto"/>
          </w:divBdr>
        </w:div>
        <w:div w:id="202786838">
          <w:marLeft w:val="480"/>
          <w:marRight w:val="0"/>
          <w:marTop w:val="0"/>
          <w:marBottom w:val="0"/>
          <w:divBdr>
            <w:top w:val="none" w:sz="0" w:space="0" w:color="auto"/>
            <w:left w:val="none" w:sz="0" w:space="0" w:color="auto"/>
            <w:bottom w:val="none" w:sz="0" w:space="0" w:color="auto"/>
            <w:right w:val="none" w:sz="0" w:space="0" w:color="auto"/>
          </w:divBdr>
        </w:div>
        <w:div w:id="271321557">
          <w:marLeft w:val="480"/>
          <w:marRight w:val="0"/>
          <w:marTop w:val="0"/>
          <w:marBottom w:val="0"/>
          <w:divBdr>
            <w:top w:val="none" w:sz="0" w:space="0" w:color="auto"/>
            <w:left w:val="none" w:sz="0" w:space="0" w:color="auto"/>
            <w:bottom w:val="none" w:sz="0" w:space="0" w:color="auto"/>
            <w:right w:val="none" w:sz="0" w:space="0" w:color="auto"/>
          </w:divBdr>
        </w:div>
        <w:div w:id="940142085">
          <w:marLeft w:val="480"/>
          <w:marRight w:val="0"/>
          <w:marTop w:val="0"/>
          <w:marBottom w:val="0"/>
          <w:divBdr>
            <w:top w:val="none" w:sz="0" w:space="0" w:color="auto"/>
            <w:left w:val="none" w:sz="0" w:space="0" w:color="auto"/>
            <w:bottom w:val="none" w:sz="0" w:space="0" w:color="auto"/>
            <w:right w:val="none" w:sz="0" w:space="0" w:color="auto"/>
          </w:divBdr>
        </w:div>
        <w:div w:id="1622761202">
          <w:marLeft w:val="480"/>
          <w:marRight w:val="0"/>
          <w:marTop w:val="0"/>
          <w:marBottom w:val="0"/>
          <w:divBdr>
            <w:top w:val="none" w:sz="0" w:space="0" w:color="auto"/>
            <w:left w:val="none" w:sz="0" w:space="0" w:color="auto"/>
            <w:bottom w:val="none" w:sz="0" w:space="0" w:color="auto"/>
            <w:right w:val="none" w:sz="0" w:space="0" w:color="auto"/>
          </w:divBdr>
        </w:div>
        <w:div w:id="326322365">
          <w:marLeft w:val="480"/>
          <w:marRight w:val="0"/>
          <w:marTop w:val="0"/>
          <w:marBottom w:val="0"/>
          <w:divBdr>
            <w:top w:val="none" w:sz="0" w:space="0" w:color="auto"/>
            <w:left w:val="none" w:sz="0" w:space="0" w:color="auto"/>
            <w:bottom w:val="none" w:sz="0" w:space="0" w:color="auto"/>
            <w:right w:val="none" w:sz="0" w:space="0" w:color="auto"/>
          </w:divBdr>
        </w:div>
      </w:divsChild>
    </w:div>
    <w:div w:id="208692425">
      <w:bodyDiv w:val="1"/>
      <w:marLeft w:val="0"/>
      <w:marRight w:val="0"/>
      <w:marTop w:val="0"/>
      <w:marBottom w:val="0"/>
      <w:divBdr>
        <w:top w:val="none" w:sz="0" w:space="0" w:color="auto"/>
        <w:left w:val="none" w:sz="0" w:space="0" w:color="auto"/>
        <w:bottom w:val="none" w:sz="0" w:space="0" w:color="auto"/>
        <w:right w:val="none" w:sz="0" w:space="0" w:color="auto"/>
      </w:divBdr>
    </w:div>
    <w:div w:id="209416254">
      <w:bodyDiv w:val="1"/>
      <w:marLeft w:val="0"/>
      <w:marRight w:val="0"/>
      <w:marTop w:val="0"/>
      <w:marBottom w:val="0"/>
      <w:divBdr>
        <w:top w:val="none" w:sz="0" w:space="0" w:color="auto"/>
        <w:left w:val="none" w:sz="0" w:space="0" w:color="auto"/>
        <w:bottom w:val="none" w:sz="0" w:space="0" w:color="auto"/>
        <w:right w:val="none" w:sz="0" w:space="0" w:color="auto"/>
      </w:divBdr>
    </w:div>
    <w:div w:id="209924834">
      <w:bodyDiv w:val="1"/>
      <w:marLeft w:val="0"/>
      <w:marRight w:val="0"/>
      <w:marTop w:val="0"/>
      <w:marBottom w:val="0"/>
      <w:divBdr>
        <w:top w:val="none" w:sz="0" w:space="0" w:color="auto"/>
        <w:left w:val="none" w:sz="0" w:space="0" w:color="auto"/>
        <w:bottom w:val="none" w:sz="0" w:space="0" w:color="auto"/>
        <w:right w:val="none" w:sz="0" w:space="0" w:color="auto"/>
      </w:divBdr>
    </w:div>
    <w:div w:id="209926391">
      <w:bodyDiv w:val="1"/>
      <w:marLeft w:val="0"/>
      <w:marRight w:val="0"/>
      <w:marTop w:val="0"/>
      <w:marBottom w:val="0"/>
      <w:divBdr>
        <w:top w:val="none" w:sz="0" w:space="0" w:color="auto"/>
        <w:left w:val="none" w:sz="0" w:space="0" w:color="auto"/>
        <w:bottom w:val="none" w:sz="0" w:space="0" w:color="auto"/>
        <w:right w:val="none" w:sz="0" w:space="0" w:color="auto"/>
      </w:divBdr>
    </w:div>
    <w:div w:id="209927322">
      <w:bodyDiv w:val="1"/>
      <w:marLeft w:val="0"/>
      <w:marRight w:val="0"/>
      <w:marTop w:val="0"/>
      <w:marBottom w:val="0"/>
      <w:divBdr>
        <w:top w:val="none" w:sz="0" w:space="0" w:color="auto"/>
        <w:left w:val="none" w:sz="0" w:space="0" w:color="auto"/>
        <w:bottom w:val="none" w:sz="0" w:space="0" w:color="auto"/>
        <w:right w:val="none" w:sz="0" w:space="0" w:color="auto"/>
      </w:divBdr>
    </w:div>
    <w:div w:id="210315074">
      <w:bodyDiv w:val="1"/>
      <w:marLeft w:val="0"/>
      <w:marRight w:val="0"/>
      <w:marTop w:val="0"/>
      <w:marBottom w:val="0"/>
      <w:divBdr>
        <w:top w:val="none" w:sz="0" w:space="0" w:color="auto"/>
        <w:left w:val="none" w:sz="0" w:space="0" w:color="auto"/>
        <w:bottom w:val="none" w:sz="0" w:space="0" w:color="auto"/>
        <w:right w:val="none" w:sz="0" w:space="0" w:color="auto"/>
      </w:divBdr>
      <w:divsChild>
        <w:div w:id="1218199351">
          <w:marLeft w:val="480"/>
          <w:marRight w:val="0"/>
          <w:marTop w:val="0"/>
          <w:marBottom w:val="0"/>
          <w:divBdr>
            <w:top w:val="none" w:sz="0" w:space="0" w:color="auto"/>
            <w:left w:val="none" w:sz="0" w:space="0" w:color="auto"/>
            <w:bottom w:val="none" w:sz="0" w:space="0" w:color="auto"/>
            <w:right w:val="none" w:sz="0" w:space="0" w:color="auto"/>
          </w:divBdr>
        </w:div>
        <w:div w:id="805465790">
          <w:marLeft w:val="480"/>
          <w:marRight w:val="0"/>
          <w:marTop w:val="0"/>
          <w:marBottom w:val="0"/>
          <w:divBdr>
            <w:top w:val="none" w:sz="0" w:space="0" w:color="auto"/>
            <w:left w:val="none" w:sz="0" w:space="0" w:color="auto"/>
            <w:bottom w:val="none" w:sz="0" w:space="0" w:color="auto"/>
            <w:right w:val="none" w:sz="0" w:space="0" w:color="auto"/>
          </w:divBdr>
        </w:div>
        <w:div w:id="695543854">
          <w:marLeft w:val="480"/>
          <w:marRight w:val="0"/>
          <w:marTop w:val="0"/>
          <w:marBottom w:val="0"/>
          <w:divBdr>
            <w:top w:val="none" w:sz="0" w:space="0" w:color="auto"/>
            <w:left w:val="none" w:sz="0" w:space="0" w:color="auto"/>
            <w:bottom w:val="none" w:sz="0" w:space="0" w:color="auto"/>
            <w:right w:val="none" w:sz="0" w:space="0" w:color="auto"/>
          </w:divBdr>
        </w:div>
        <w:div w:id="77871478">
          <w:marLeft w:val="480"/>
          <w:marRight w:val="0"/>
          <w:marTop w:val="0"/>
          <w:marBottom w:val="0"/>
          <w:divBdr>
            <w:top w:val="none" w:sz="0" w:space="0" w:color="auto"/>
            <w:left w:val="none" w:sz="0" w:space="0" w:color="auto"/>
            <w:bottom w:val="none" w:sz="0" w:space="0" w:color="auto"/>
            <w:right w:val="none" w:sz="0" w:space="0" w:color="auto"/>
          </w:divBdr>
        </w:div>
        <w:div w:id="1988245829">
          <w:marLeft w:val="480"/>
          <w:marRight w:val="0"/>
          <w:marTop w:val="0"/>
          <w:marBottom w:val="0"/>
          <w:divBdr>
            <w:top w:val="none" w:sz="0" w:space="0" w:color="auto"/>
            <w:left w:val="none" w:sz="0" w:space="0" w:color="auto"/>
            <w:bottom w:val="none" w:sz="0" w:space="0" w:color="auto"/>
            <w:right w:val="none" w:sz="0" w:space="0" w:color="auto"/>
          </w:divBdr>
        </w:div>
        <w:div w:id="303437966">
          <w:marLeft w:val="480"/>
          <w:marRight w:val="0"/>
          <w:marTop w:val="0"/>
          <w:marBottom w:val="0"/>
          <w:divBdr>
            <w:top w:val="none" w:sz="0" w:space="0" w:color="auto"/>
            <w:left w:val="none" w:sz="0" w:space="0" w:color="auto"/>
            <w:bottom w:val="none" w:sz="0" w:space="0" w:color="auto"/>
            <w:right w:val="none" w:sz="0" w:space="0" w:color="auto"/>
          </w:divBdr>
        </w:div>
        <w:div w:id="507334829">
          <w:marLeft w:val="480"/>
          <w:marRight w:val="0"/>
          <w:marTop w:val="0"/>
          <w:marBottom w:val="0"/>
          <w:divBdr>
            <w:top w:val="none" w:sz="0" w:space="0" w:color="auto"/>
            <w:left w:val="none" w:sz="0" w:space="0" w:color="auto"/>
            <w:bottom w:val="none" w:sz="0" w:space="0" w:color="auto"/>
            <w:right w:val="none" w:sz="0" w:space="0" w:color="auto"/>
          </w:divBdr>
        </w:div>
        <w:div w:id="748229692">
          <w:marLeft w:val="480"/>
          <w:marRight w:val="0"/>
          <w:marTop w:val="0"/>
          <w:marBottom w:val="0"/>
          <w:divBdr>
            <w:top w:val="none" w:sz="0" w:space="0" w:color="auto"/>
            <w:left w:val="none" w:sz="0" w:space="0" w:color="auto"/>
            <w:bottom w:val="none" w:sz="0" w:space="0" w:color="auto"/>
            <w:right w:val="none" w:sz="0" w:space="0" w:color="auto"/>
          </w:divBdr>
        </w:div>
        <w:div w:id="1468738355">
          <w:marLeft w:val="480"/>
          <w:marRight w:val="0"/>
          <w:marTop w:val="0"/>
          <w:marBottom w:val="0"/>
          <w:divBdr>
            <w:top w:val="none" w:sz="0" w:space="0" w:color="auto"/>
            <w:left w:val="none" w:sz="0" w:space="0" w:color="auto"/>
            <w:bottom w:val="none" w:sz="0" w:space="0" w:color="auto"/>
            <w:right w:val="none" w:sz="0" w:space="0" w:color="auto"/>
          </w:divBdr>
        </w:div>
        <w:div w:id="1455127450">
          <w:marLeft w:val="480"/>
          <w:marRight w:val="0"/>
          <w:marTop w:val="0"/>
          <w:marBottom w:val="0"/>
          <w:divBdr>
            <w:top w:val="none" w:sz="0" w:space="0" w:color="auto"/>
            <w:left w:val="none" w:sz="0" w:space="0" w:color="auto"/>
            <w:bottom w:val="none" w:sz="0" w:space="0" w:color="auto"/>
            <w:right w:val="none" w:sz="0" w:space="0" w:color="auto"/>
          </w:divBdr>
        </w:div>
        <w:div w:id="1802114511">
          <w:marLeft w:val="480"/>
          <w:marRight w:val="0"/>
          <w:marTop w:val="0"/>
          <w:marBottom w:val="0"/>
          <w:divBdr>
            <w:top w:val="none" w:sz="0" w:space="0" w:color="auto"/>
            <w:left w:val="none" w:sz="0" w:space="0" w:color="auto"/>
            <w:bottom w:val="none" w:sz="0" w:space="0" w:color="auto"/>
            <w:right w:val="none" w:sz="0" w:space="0" w:color="auto"/>
          </w:divBdr>
        </w:div>
        <w:div w:id="768742557">
          <w:marLeft w:val="480"/>
          <w:marRight w:val="0"/>
          <w:marTop w:val="0"/>
          <w:marBottom w:val="0"/>
          <w:divBdr>
            <w:top w:val="none" w:sz="0" w:space="0" w:color="auto"/>
            <w:left w:val="none" w:sz="0" w:space="0" w:color="auto"/>
            <w:bottom w:val="none" w:sz="0" w:space="0" w:color="auto"/>
            <w:right w:val="none" w:sz="0" w:space="0" w:color="auto"/>
          </w:divBdr>
        </w:div>
        <w:div w:id="1810243634">
          <w:marLeft w:val="480"/>
          <w:marRight w:val="0"/>
          <w:marTop w:val="0"/>
          <w:marBottom w:val="0"/>
          <w:divBdr>
            <w:top w:val="none" w:sz="0" w:space="0" w:color="auto"/>
            <w:left w:val="none" w:sz="0" w:space="0" w:color="auto"/>
            <w:bottom w:val="none" w:sz="0" w:space="0" w:color="auto"/>
            <w:right w:val="none" w:sz="0" w:space="0" w:color="auto"/>
          </w:divBdr>
        </w:div>
        <w:div w:id="1111585954">
          <w:marLeft w:val="480"/>
          <w:marRight w:val="0"/>
          <w:marTop w:val="0"/>
          <w:marBottom w:val="0"/>
          <w:divBdr>
            <w:top w:val="none" w:sz="0" w:space="0" w:color="auto"/>
            <w:left w:val="none" w:sz="0" w:space="0" w:color="auto"/>
            <w:bottom w:val="none" w:sz="0" w:space="0" w:color="auto"/>
            <w:right w:val="none" w:sz="0" w:space="0" w:color="auto"/>
          </w:divBdr>
        </w:div>
        <w:div w:id="505361763">
          <w:marLeft w:val="480"/>
          <w:marRight w:val="0"/>
          <w:marTop w:val="0"/>
          <w:marBottom w:val="0"/>
          <w:divBdr>
            <w:top w:val="none" w:sz="0" w:space="0" w:color="auto"/>
            <w:left w:val="none" w:sz="0" w:space="0" w:color="auto"/>
            <w:bottom w:val="none" w:sz="0" w:space="0" w:color="auto"/>
            <w:right w:val="none" w:sz="0" w:space="0" w:color="auto"/>
          </w:divBdr>
        </w:div>
        <w:div w:id="848101889">
          <w:marLeft w:val="480"/>
          <w:marRight w:val="0"/>
          <w:marTop w:val="0"/>
          <w:marBottom w:val="0"/>
          <w:divBdr>
            <w:top w:val="none" w:sz="0" w:space="0" w:color="auto"/>
            <w:left w:val="none" w:sz="0" w:space="0" w:color="auto"/>
            <w:bottom w:val="none" w:sz="0" w:space="0" w:color="auto"/>
            <w:right w:val="none" w:sz="0" w:space="0" w:color="auto"/>
          </w:divBdr>
        </w:div>
        <w:div w:id="1606426107">
          <w:marLeft w:val="480"/>
          <w:marRight w:val="0"/>
          <w:marTop w:val="0"/>
          <w:marBottom w:val="0"/>
          <w:divBdr>
            <w:top w:val="none" w:sz="0" w:space="0" w:color="auto"/>
            <w:left w:val="none" w:sz="0" w:space="0" w:color="auto"/>
            <w:bottom w:val="none" w:sz="0" w:space="0" w:color="auto"/>
            <w:right w:val="none" w:sz="0" w:space="0" w:color="auto"/>
          </w:divBdr>
        </w:div>
        <w:div w:id="849368976">
          <w:marLeft w:val="480"/>
          <w:marRight w:val="0"/>
          <w:marTop w:val="0"/>
          <w:marBottom w:val="0"/>
          <w:divBdr>
            <w:top w:val="none" w:sz="0" w:space="0" w:color="auto"/>
            <w:left w:val="none" w:sz="0" w:space="0" w:color="auto"/>
            <w:bottom w:val="none" w:sz="0" w:space="0" w:color="auto"/>
            <w:right w:val="none" w:sz="0" w:space="0" w:color="auto"/>
          </w:divBdr>
        </w:div>
        <w:div w:id="1400860205">
          <w:marLeft w:val="480"/>
          <w:marRight w:val="0"/>
          <w:marTop w:val="0"/>
          <w:marBottom w:val="0"/>
          <w:divBdr>
            <w:top w:val="none" w:sz="0" w:space="0" w:color="auto"/>
            <w:left w:val="none" w:sz="0" w:space="0" w:color="auto"/>
            <w:bottom w:val="none" w:sz="0" w:space="0" w:color="auto"/>
            <w:right w:val="none" w:sz="0" w:space="0" w:color="auto"/>
          </w:divBdr>
        </w:div>
        <w:div w:id="1246261834">
          <w:marLeft w:val="480"/>
          <w:marRight w:val="0"/>
          <w:marTop w:val="0"/>
          <w:marBottom w:val="0"/>
          <w:divBdr>
            <w:top w:val="none" w:sz="0" w:space="0" w:color="auto"/>
            <w:left w:val="none" w:sz="0" w:space="0" w:color="auto"/>
            <w:bottom w:val="none" w:sz="0" w:space="0" w:color="auto"/>
            <w:right w:val="none" w:sz="0" w:space="0" w:color="auto"/>
          </w:divBdr>
        </w:div>
        <w:div w:id="937563360">
          <w:marLeft w:val="480"/>
          <w:marRight w:val="0"/>
          <w:marTop w:val="0"/>
          <w:marBottom w:val="0"/>
          <w:divBdr>
            <w:top w:val="none" w:sz="0" w:space="0" w:color="auto"/>
            <w:left w:val="none" w:sz="0" w:space="0" w:color="auto"/>
            <w:bottom w:val="none" w:sz="0" w:space="0" w:color="auto"/>
            <w:right w:val="none" w:sz="0" w:space="0" w:color="auto"/>
          </w:divBdr>
        </w:div>
        <w:div w:id="1737972377">
          <w:marLeft w:val="480"/>
          <w:marRight w:val="0"/>
          <w:marTop w:val="0"/>
          <w:marBottom w:val="0"/>
          <w:divBdr>
            <w:top w:val="none" w:sz="0" w:space="0" w:color="auto"/>
            <w:left w:val="none" w:sz="0" w:space="0" w:color="auto"/>
            <w:bottom w:val="none" w:sz="0" w:space="0" w:color="auto"/>
            <w:right w:val="none" w:sz="0" w:space="0" w:color="auto"/>
          </w:divBdr>
        </w:div>
        <w:div w:id="1056781322">
          <w:marLeft w:val="480"/>
          <w:marRight w:val="0"/>
          <w:marTop w:val="0"/>
          <w:marBottom w:val="0"/>
          <w:divBdr>
            <w:top w:val="none" w:sz="0" w:space="0" w:color="auto"/>
            <w:left w:val="none" w:sz="0" w:space="0" w:color="auto"/>
            <w:bottom w:val="none" w:sz="0" w:space="0" w:color="auto"/>
            <w:right w:val="none" w:sz="0" w:space="0" w:color="auto"/>
          </w:divBdr>
        </w:div>
        <w:div w:id="1903323458">
          <w:marLeft w:val="480"/>
          <w:marRight w:val="0"/>
          <w:marTop w:val="0"/>
          <w:marBottom w:val="0"/>
          <w:divBdr>
            <w:top w:val="none" w:sz="0" w:space="0" w:color="auto"/>
            <w:left w:val="none" w:sz="0" w:space="0" w:color="auto"/>
            <w:bottom w:val="none" w:sz="0" w:space="0" w:color="auto"/>
            <w:right w:val="none" w:sz="0" w:space="0" w:color="auto"/>
          </w:divBdr>
        </w:div>
        <w:div w:id="711073197">
          <w:marLeft w:val="480"/>
          <w:marRight w:val="0"/>
          <w:marTop w:val="0"/>
          <w:marBottom w:val="0"/>
          <w:divBdr>
            <w:top w:val="none" w:sz="0" w:space="0" w:color="auto"/>
            <w:left w:val="none" w:sz="0" w:space="0" w:color="auto"/>
            <w:bottom w:val="none" w:sz="0" w:space="0" w:color="auto"/>
            <w:right w:val="none" w:sz="0" w:space="0" w:color="auto"/>
          </w:divBdr>
        </w:div>
        <w:div w:id="2046515361">
          <w:marLeft w:val="480"/>
          <w:marRight w:val="0"/>
          <w:marTop w:val="0"/>
          <w:marBottom w:val="0"/>
          <w:divBdr>
            <w:top w:val="none" w:sz="0" w:space="0" w:color="auto"/>
            <w:left w:val="none" w:sz="0" w:space="0" w:color="auto"/>
            <w:bottom w:val="none" w:sz="0" w:space="0" w:color="auto"/>
            <w:right w:val="none" w:sz="0" w:space="0" w:color="auto"/>
          </w:divBdr>
        </w:div>
        <w:div w:id="1234698432">
          <w:marLeft w:val="480"/>
          <w:marRight w:val="0"/>
          <w:marTop w:val="0"/>
          <w:marBottom w:val="0"/>
          <w:divBdr>
            <w:top w:val="none" w:sz="0" w:space="0" w:color="auto"/>
            <w:left w:val="none" w:sz="0" w:space="0" w:color="auto"/>
            <w:bottom w:val="none" w:sz="0" w:space="0" w:color="auto"/>
            <w:right w:val="none" w:sz="0" w:space="0" w:color="auto"/>
          </w:divBdr>
        </w:div>
        <w:div w:id="1300265405">
          <w:marLeft w:val="480"/>
          <w:marRight w:val="0"/>
          <w:marTop w:val="0"/>
          <w:marBottom w:val="0"/>
          <w:divBdr>
            <w:top w:val="none" w:sz="0" w:space="0" w:color="auto"/>
            <w:left w:val="none" w:sz="0" w:space="0" w:color="auto"/>
            <w:bottom w:val="none" w:sz="0" w:space="0" w:color="auto"/>
            <w:right w:val="none" w:sz="0" w:space="0" w:color="auto"/>
          </w:divBdr>
        </w:div>
        <w:div w:id="1670713751">
          <w:marLeft w:val="480"/>
          <w:marRight w:val="0"/>
          <w:marTop w:val="0"/>
          <w:marBottom w:val="0"/>
          <w:divBdr>
            <w:top w:val="none" w:sz="0" w:space="0" w:color="auto"/>
            <w:left w:val="none" w:sz="0" w:space="0" w:color="auto"/>
            <w:bottom w:val="none" w:sz="0" w:space="0" w:color="auto"/>
            <w:right w:val="none" w:sz="0" w:space="0" w:color="auto"/>
          </w:divBdr>
        </w:div>
        <w:div w:id="1205210976">
          <w:marLeft w:val="480"/>
          <w:marRight w:val="0"/>
          <w:marTop w:val="0"/>
          <w:marBottom w:val="0"/>
          <w:divBdr>
            <w:top w:val="none" w:sz="0" w:space="0" w:color="auto"/>
            <w:left w:val="none" w:sz="0" w:space="0" w:color="auto"/>
            <w:bottom w:val="none" w:sz="0" w:space="0" w:color="auto"/>
            <w:right w:val="none" w:sz="0" w:space="0" w:color="auto"/>
          </w:divBdr>
        </w:div>
        <w:div w:id="1864436382">
          <w:marLeft w:val="480"/>
          <w:marRight w:val="0"/>
          <w:marTop w:val="0"/>
          <w:marBottom w:val="0"/>
          <w:divBdr>
            <w:top w:val="none" w:sz="0" w:space="0" w:color="auto"/>
            <w:left w:val="none" w:sz="0" w:space="0" w:color="auto"/>
            <w:bottom w:val="none" w:sz="0" w:space="0" w:color="auto"/>
            <w:right w:val="none" w:sz="0" w:space="0" w:color="auto"/>
          </w:divBdr>
        </w:div>
        <w:div w:id="1483500423">
          <w:marLeft w:val="480"/>
          <w:marRight w:val="0"/>
          <w:marTop w:val="0"/>
          <w:marBottom w:val="0"/>
          <w:divBdr>
            <w:top w:val="none" w:sz="0" w:space="0" w:color="auto"/>
            <w:left w:val="none" w:sz="0" w:space="0" w:color="auto"/>
            <w:bottom w:val="none" w:sz="0" w:space="0" w:color="auto"/>
            <w:right w:val="none" w:sz="0" w:space="0" w:color="auto"/>
          </w:divBdr>
        </w:div>
        <w:div w:id="1357735395">
          <w:marLeft w:val="480"/>
          <w:marRight w:val="0"/>
          <w:marTop w:val="0"/>
          <w:marBottom w:val="0"/>
          <w:divBdr>
            <w:top w:val="none" w:sz="0" w:space="0" w:color="auto"/>
            <w:left w:val="none" w:sz="0" w:space="0" w:color="auto"/>
            <w:bottom w:val="none" w:sz="0" w:space="0" w:color="auto"/>
            <w:right w:val="none" w:sz="0" w:space="0" w:color="auto"/>
          </w:divBdr>
        </w:div>
        <w:div w:id="1790784810">
          <w:marLeft w:val="480"/>
          <w:marRight w:val="0"/>
          <w:marTop w:val="0"/>
          <w:marBottom w:val="0"/>
          <w:divBdr>
            <w:top w:val="none" w:sz="0" w:space="0" w:color="auto"/>
            <w:left w:val="none" w:sz="0" w:space="0" w:color="auto"/>
            <w:bottom w:val="none" w:sz="0" w:space="0" w:color="auto"/>
            <w:right w:val="none" w:sz="0" w:space="0" w:color="auto"/>
          </w:divBdr>
        </w:div>
        <w:div w:id="824585220">
          <w:marLeft w:val="480"/>
          <w:marRight w:val="0"/>
          <w:marTop w:val="0"/>
          <w:marBottom w:val="0"/>
          <w:divBdr>
            <w:top w:val="none" w:sz="0" w:space="0" w:color="auto"/>
            <w:left w:val="none" w:sz="0" w:space="0" w:color="auto"/>
            <w:bottom w:val="none" w:sz="0" w:space="0" w:color="auto"/>
            <w:right w:val="none" w:sz="0" w:space="0" w:color="auto"/>
          </w:divBdr>
        </w:div>
        <w:div w:id="902981228">
          <w:marLeft w:val="480"/>
          <w:marRight w:val="0"/>
          <w:marTop w:val="0"/>
          <w:marBottom w:val="0"/>
          <w:divBdr>
            <w:top w:val="none" w:sz="0" w:space="0" w:color="auto"/>
            <w:left w:val="none" w:sz="0" w:space="0" w:color="auto"/>
            <w:bottom w:val="none" w:sz="0" w:space="0" w:color="auto"/>
            <w:right w:val="none" w:sz="0" w:space="0" w:color="auto"/>
          </w:divBdr>
        </w:div>
        <w:div w:id="1863854945">
          <w:marLeft w:val="480"/>
          <w:marRight w:val="0"/>
          <w:marTop w:val="0"/>
          <w:marBottom w:val="0"/>
          <w:divBdr>
            <w:top w:val="none" w:sz="0" w:space="0" w:color="auto"/>
            <w:left w:val="none" w:sz="0" w:space="0" w:color="auto"/>
            <w:bottom w:val="none" w:sz="0" w:space="0" w:color="auto"/>
            <w:right w:val="none" w:sz="0" w:space="0" w:color="auto"/>
          </w:divBdr>
        </w:div>
        <w:div w:id="809789807">
          <w:marLeft w:val="480"/>
          <w:marRight w:val="0"/>
          <w:marTop w:val="0"/>
          <w:marBottom w:val="0"/>
          <w:divBdr>
            <w:top w:val="none" w:sz="0" w:space="0" w:color="auto"/>
            <w:left w:val="none" w:sz="0" w:space="0" w:color="auto"/>
            <w:bottom w:val="none" w:sz="0" w:space="0" w:color="auto"/>
            <w:right w:val="none" w:sz="0" w:space="0" w:color="auto"/>
          </w:divBdr>
        </w:div>
        <w:div w:id="1910991956">
          <w:marLeft w:val="480"/>
          <w:marRight w:val="0"/>
          <w:marTop w:val="0"/>
          <w:marBottom w:val="0"/>
          <w:divBdr>
            <w:top w:val="none" w:sz="0" w:space="0" w:color="auto"/>
            <w:left w:val="none" w:sz="0" w:space="0" w:color="auto"/>
            <w:bottom w:val="none" w:sz="0" w:space="0" w:color="auto"/>
            <w:right w:val="none" w:sz="0" w:space="0" w:color="auto"/>
          </w:divBdr>
        </w:div>
        <w:div w:id="1873961572">
          <w:marLeft w:val="480"/>
          <w:marRight w:val="0"/>
          <w:marTop w:val="0"/>
          <w:marBottom w:val="0"/>
          <w:divBdr>
            <w:top w:val="none" w:sz="0" w:space="0" w:color="auto"/>
            <w:left w:val="none" w:sz="0" w:space="0" w:color="auto"/>
            <w:bottom w:val="none" w:sz="0" w:space="0" w:color="auto"/>
            <w:right w:val="none" w:sz="0" w:space="0" w:color="auto"/>
          </w:divBdr>
        </w:div>
        <w:div w:id="970596212">
          <w:marLeft w:val="480"/>
          <w:marRight w:val="0"/>
          <w:marTop w:val="0"/>
          <w:marBottom w:val="0"/>
          <w:divBdr>
            <w:top w:val="none" w:sz="0" w:space="0" w:color="auto"/>
            <w:left w:val="none" w:sz="0" w:space="0" w:color="auto"/>
            <w:bottom w:val="none" w:sz="0" w:space="0" w:color="auto"/>
            <w:right w:val="none" w:sz="0" w:space="0" w:color="auto"/>
          </w:divBdr>
        </w:div>
        <w:div w:id="948240717">
          <w:marLeft w:val="480"/>
          <w:marRight w:val="0"/>
          <w:marTop w:val="0"/>
          <w:marBottom w:val="0"/>
          <w:divBdr>
            <w:top w:val="none" w:sz="0" w:space="0" w:color="auto"/>
            <w:left w:val="none" w:sz="0" w:space="0" w:color="auto"/>
            <w:bottom w:val="none" w:sz="0" w:space="0" w:color="auto"/>
            <w:right w:val="none" w:sz="0" w:space="0" w:color="auto"/>
          </w:divBdr>
        </w:div>
        <w:div w:id="1718629276">
          <w:marLeft w:val="480"/>
          <w:marRight w:val="0"/>
          <w:marTop w:val="0"/>
          <w:marBottom w:val="0"/>
          <w:divBdr>
            <w:top w:val="none" w:sz="0" w:space="0" w:color="auto"/>
            <w:left w:val="none" w:sz="0" w:space="0" w:color="auto"/>
            <w:bottom w:val="none" w:sz="0" w:space="0" w:color="auto"/>
            <w:right w:val="none" w:sz="0" w:space="0" w:color="auto"/>
          </w:divBdr>
        </w:div>
        <w:div w:id="1953857476">
          <w:marLeft w:val="480"/>
          <w:marRight w:val="0"/>
          <w:marTop w:val="0"/>
          <w:marBottom w:val="0"/>
          <w:divBdr>
            <w:top w:val="none" w:sz="0" w:space="0" w:color="auto"/>
            <w:left w:val="none" w:sz="0" w:space="0" w:color="auto"/>
            <w:bottom w:val="none" w:sz="0" w:space="0" w:color="auto"/>
            <w:right w:val="none" w:sz="0" w:space="0" w:color="auto"/>
          </w:divBdr>
        </w:div>
        <w:div w:id="518937119">
          <w:marLeft w:val="480"/>
          <w:marRight w:val="0"/>
          <w:marTop w:val="0"/>
          <w:marBottom w:val="0"/>
          <w:divBdr>
            <w:top w:val="none" w:sz="0" w:space="0" w:color="auto"/>
            <w:left w:val="none" w:sz="0" w:space="0" w:color="auto"/>
            <w:bottom w:val="none" w:sz="0" w:space="0" w:color="auto"/>
            <w:right w:val="none" w:sz="0" w:space="0" w:color="auto"/>
          </w:divBdr>
        </w:div>
        <w:div w:id="2119981624">
          <w:marLeft w:val="480"/>
          <w:marRight w:val="0"/>
          <w:marTop w:val="0"/>
          <w:marBottom w:val="0"/>
          <w:divBdr>
            <w:top w:val="none" w:sz="0" w:space="0" w:color="auto"/>
            <w:left w:val="none" w:sz="0" w:space="0" w:color="auto"/>
            <w:bottom w:val="none" w:sz="0" w:space="0" w:color="auto"/>
            <w:right w:val="none" w:sz="0" w:space="0" w:color="auto"/>
          </w:divBdr>
        </w:div>
        <w:div w:id="745147547">
          <w:marLeft w:val="480"/>
          <w:marRight w:val="0"/>
          <w:marTop w:val="0"/>
          <w:marBottom w:val="0"/>
          <w:divBdr>
            <w:top w:val="none" w:sz="0" w:space="0" w:color="auto"/>
            <w:left w:val="none" w:sz="0" w:space="0" w:color="auto"/>
            <w:bottom w:val="none" w:sz="0" w:space="0" w:color="auto"/>
            <w:right w:val="none" w:sz="0" w:space="0" w:color="auto"/>
          </w:divBdr>
        </w:div>
        <w:div w:id="441993549">
          <w:marLeft w:val="480"/>
          <w:marRight w:val="0"/>
          <w:marTop w:val="0"/>
          <w:marBottom w:val="0"/>
          <w:divBdr>
            <w:top w:val="none" w:sz="0" w:space="0" w:color="auto"/>
            <w:left w:val="none" w:sz="0" w:space="0" w:color="auto"/>
            <w:bottom w:val="none" w:sz="0" w:space="0" w:color="auto"/>
            <w:right w:val="none" w:sz="0" w:space="0" w:color="auto"/>
          </w:divBdr>
        </w:div>
        <w:div w:id="946156772">
          <w:marLeft w:val="480"/>
          <w:marRight w:val="0"/>
          <w:marTop w:val="0"/>
          <w:marBottom w:val="0"/>
          <w:divBdr>
            <w:top w:val="none" w:sz="0" w:space="0" w:color="auto"/>
            <w:left w:val="none" w:sz="0" w:space="0" w:color="auto"/>
            <w:bottom w:val="none" w:sz="0" w:space="0" w:color="auto"/>
            <w:right w:val="none" w:sz="0" w:space="0" w:color="auto"/>
          </w:divBdr>
        </w:div>
        <w:div w:id="557596095">
          <w:marLeft w:val="480"/>
          <w:marRight w:val="0"/>
          <w:marTop w:val="0"/>
          <w:marBottom w:val="0"/>
          <w:divBdr>
            <w:top w:val="none" w:sz="0" w:space="0" w:color="auto"/>
            <w:left w:val="none" w:sz="0" w:space="0" w:color="auto"/>
            <w:bottom w:val="none" w:sz="0" w:space="0" w:color="auto"/>
            <w:right w:val="none" w:sz="0" w:space="0" w:color="auto"/>
          </w:divBdr>
        </w:div>
        <w:div w:id="1472281834">
          <w:marLeft w:val="480"/>
          <w:marRight w:val="0"/>
          <w:marTop w:val="0"/>
          <w:marBottom w:val="0"/>
          <w:divBdr>
            <w:top w:val="none" w:sz="0" w:space="0" w:color="auto"/>
            <w:left w:val="none" w:sz="0" w:space="0" w:color="auto"/>
            <w:bottom w:val="none" w:sz="0" w:space="0" w:color="auto"/>
            <w:right w:val="none" w:sz="0" w:space="0" w:color="auto"/>
          </w:divBdr>
        </w:div>
        <w:div w:id="1924954303">
          <w:marLeft w:val="480"/>
          <w:marRight w:val="0"/>
          <w:marTop w:val="0"/>
          <w:marBottom w:val="0"/>
          <w:divBdr>
            <w:top w:val="none" w:sz="0" w:space="0" w:color="auto"/>
            <w:left w:val="none" w:sz="0" w:space="0" w:color="auto"/>
            <w:bottom w:val="none" w:sz="0" w:space="0" w:color="auto"/>
            <w:right w:val="none" w:sz="0" w:space="0" w:color="auto"/>
          </w:divBdr>
        </w:div>
        <w:div w:id="1822036986">
          <w:marLeft w:val="480"/>
          <w:marRight w:val="0"/>
          <w:marTop w:val="0"/>
          <w:marBottom w:val="0"/>
          <w:divBdr>
            <w:top w:val="none" w:sz="0" w:space="0" w:color="auto"/>
            <w:left w:val="none" w:sz="0" w:space="0" w:color="auto"/>
            <w:bottom w:val="none" w:sz="0" w:space="0" w:color="auto"/>
            <w:right w:val="none" w:sz="0" w:space="0" w:color="auto"/>
          </w:divBdr>
        </w:div>
        <w:div w:id="1740052395">
          <w:marLeft w:val="480"/>
          <w:marRight w:val="0"/>
          <w:marTop w:val="0"/>
          <w:marBottom w:val="0"/>
          <w:divBdr>
            <w:top w:val="none" w:sz="0" w:space="0" w:color="auto"/>
            <w:left w:val="none" w:sz="0" w:space="0" w:color="auto"/>
            <w:bottom w:val="none" w:sz="0" w:space="0" w:color="auto"/>
            <w:right w:val="none" w:sz="0" w:space="0" w:color="auto"/>
          </w:divBdr>
        </w:div>
        <w:div w:id="380637943">
          <w:marLeft w:val="480"/>
          <w:marRight w:val="0"/>
          <w:marTop w:val="0"/>
          <w:marBottom w:val="0"/>
          <w:divBdr>
            <w:top w:val="none" w:sz="0" w:space="0" w:color="auto"/>
            <w:left w:val="none" w:sz="0" w:space="0" w:color="auto"/>
            <w:bottom w:val="none" w:sz="0" w:space="0" w:color="auto"/>
            <w:right w:val="none" w:sz="0" w:space="0" w:color="auto"/>
          </w:divBdr>
        </w:div>
        <w:div w:id="595868374">
          <w:marLeft w:val="480"/>
          <w:marRight w:val="0"/>
          <w:marTop w:val="0"/>
          <w:marBottom w:val="0"/>
          <w:divBdr>
            <w:top w:val="none" w:sz="0" w:space="0" w:color="auto"/>
            <w:left w:val="none" w:sz="0" w:space="0" w:color="auto"/>
            <w:bottom w:val="none" w:sz="0" w:space="0" w:color="auto"/>
            <w:right w:val="none" w:sz="0" w:space="0" w:color="auto"/>
          </w:divBdr>
        </w:div>
        <w:div w:id="910233315">
          <w:marLeft w:val="480"/>
          <w:marRight w:val="0"/>
          <w:marTop w:val="0"/>
          <w:marBottom w:val="0"/>
          <w:divBdr>
            <w:top w:val="none" w:sz="0" w:space="0" w:color="auto"/>
            <w:left w:val="none" w:sz="0" w:space="0" w:color="auto"/>
            <w:bottom w:val="none" w:sz="0" w:space="0" w:color="auto"/>
            <w:right w:val="none" w:sz="0" w:space="0" w:color="auto"/>
          </w:divBdr>
        </w:div>
        <w:div w:id="446655579">
          <w:marLeft w:val="480"/>
          <w:marRight w:val="0"/>
          <w:marTop w:val="0"/>
          <w:marBottom w:val="0"/>
          <w:divBdr>
            <w:top w:val="none" w:sz="0" w:space="0" w:color="auto"/>
            <w:left w:val="none" w:sz="0" w:space="0" w:color="auto"/>
            <w:bottom w:val="none" w:sz="0" w:space="0" w:color="auto"/>
            <w:right w:val="none" w:sz="0" w:space="0" w:color="auto"/>
          </w:divBdr>
        </w:div>
        <w:div w:id="2094469371">
          <w:marLeft w:val="480"/>
          <w:marRight w:val="0"/>
          <w:marTop w:val="0"/>
          <w:marBottom w:val="0"/>
          <w:divBdr>
            <w:top w:val="none" w:sz="0" w:space="0" w:color="auto"/>
            <w:left w:val="none" w:sz="0" w:space="0" w:color="auto"/>
            <w:bottom w:val="none" w:sz="0" w:space="0" w:color="auto"/>
            <w:right w:val="none" w:sz="0" w:space="0" w:color="auto"/>
          </w:divBdr>
        </w:div>
        <w:div w:id="1739093641">
          <w:marLeft w:val="480"/>
          <w:marRight w:val="0"/>
          <w:marTop w:val="0"/>
          <w:marBottom w:val="0"/>
          <w:divBdr>
            <w:top w:val="none" w:sz="0" w:space="0" w:color="auto"/>
            <w:left w:val="none" w:sz="0" w:space="0" w:color="auto"/>
            <w:bottom w:val="none" w:sz="0" w:space="0" w:color="auto"/>
            <w:right w:val="none" w:sz="0" w:space="0" w:color="auto"/>
          </w:divBdr>
        </w:div>
        <w:div w:id="418527763">
          <w:marLeft w:val="480"/>
          <w:marRight w:val="0"/>
          <w:marTop w:val="0"/>
          <w:marBottom w:val="0"/>
          <w:divBdr>
            <w:top w:val="none" w:sz="0" w:space="0" w:color="auto"/>
            <w:left w:val="none" w:sz="0" w:space="0" w:color="auto"/>
            <w:bottom w:val="none" w:sz="0" w:space="0" w:color="auto"/>
            <w:right w:val="none" w:sz="0" w:space="0" w:color="auto"/>
          </w:divBdr>
        </w:div>
        <w:div w:id="284235493">
          <w:marLeft w:val="480"/>
          <w:marRight w:val="0"/>
          <w:marTop w:val="0"/>
          <w:marBottom w:val="0"/>
          <w:divBdr>
            <w:top w:val="none" w:sz="0" w:space="0" w:color="auto"/>
            <w:left w:val="none" w:sz="0" w:space="0" w:color="auto"/>
            <w:bottom w:val="none" w:sz="0" w:space="0" w:color="auto"/>
            <w:right w:val="none" w:sz="0" w:space="0" w:color="auto"/>
          </w:divBdr>
        </w:div>
        <w:div w:id="1698702178">
          <w:marLeft w:val="480"/>
          <w:marRight w:val="0"/>
          <w:marTop w:val="0"/>
          <w:marBottom w:val="0"/>
          <w:divBdr>
            <w:top w:val="none" w:sz="0" w:space="0" w:color="auto"/>
            <w:left w:val="none" w:sz="0" w:space="0" w:color="auto"/>
            <w:bottom w:val="none" w:sz="0" w:space="0" w:color="auto"/>
            <w:right w:val="none" w:sz="0" w:space="0" w:color="auto"/>
          </w:divBdr>
        </w:div>
        <w:div w:id="1806240948">
          <w:marLeft w:val="480"/>
          <w:marRight w:val="0"/>
          <w:marTop w:val="0"/>
          <w:marBottom w:val="0"/>
          <w:divBdr>
            <w:top w:val="none" w:sz="0" w:space="0" w:color="auto"/>
            <w:left w:val="none" w:sz="0" w:space="0" w:color="auto"/>
            <w:bottom w:val="none" w:sz="0" w:space="0" w:color="auto"/>
            <w:right w:val="none" w:sz="0" w:space="0" w:color="auto"/>
          </w:divBdr>
        </w:div>
        <w:div w:id="1722629523">
          <w:marLeft w:val="480"/>
          <w:marRight w:val="0"/>
          <w:marTop w:val="0"/>
          <w:marBottom w:val="0"/>
          <w:divBdr>
            <w:top w:val="none" w:sz="0" w:space="0" w:color="auto"/>
            <w:left w:val="none" w:sz="0" w:space="0" w:color="auto"/>
            <w:bottom w:val="none" w:sz="0" w:space="0" w:color="auto"/>
            <w:right w:val="none" w:sz="0" w:space="0" w:color="auto"/>
          </w:divBdr>
        </w:div>
        <w:div w:id="1308364497">
          <w:marLeft w:val="480"/>
          <w:marRight w:val="0"/>
          <w:marTop w:val="0"/>
          <w:marBottom w:val="0"/>
          <w:divBdr>
            <w:top w:val="none" w:sz="0" w:space="0" w:color="auto"/>
            <w:left w:val="none" w:sz="0" w:space="0" w:color="auto"/>
            <w:bottom w:val="none" w:sz="0" w:space="0" w:color="auto"/>
            <w:right w:val="none" w:sz="0" w:space="0" w:color="auto"/>
          </w:divBdr>
        </w:div>
        <w:div w:id="1993749897">
          <w:marLeft w:val="480"/>
          <w:marRight w:val="0"/>
          <w:marTop w:val="0"/>
          <w:marBottom w:val="0"/>
          <w:divBdr>
            <w:top w:val="none" w:sz="0" w:space="0" w:color="auto"/>
            <w:left w:val="none" w:sz="0" w:space="0" w:color="auto"/>
            <w:bottom w:val="none" w:sz="0" w:space="0" w:color="auto"/>
            <w:right w:val="none" w:sz="0" w:space="0" w:color="auto"/>
          </w:divBdr>
        </w:div>
        <w:div w:id="1567378004">
          <w:marLeft w:val="480"/>
          <w:marRight w:val="0"/>
          <w:marTop w:val="0"/>
          <w:marBottom w:val="0"/>
          <w:divBdr>
            <w:top w:val="none" w:sz="0" w:space="0" w:color="auto"/>
            <w:left w:val="none" w:sz="0" w:space="0" w:color="auto"/>
            <w:bottom w:val="none" w:sz="0" w:space="0" w:color="auto"/>
            <w:right w:val="none" w:sz="0" w:space="0" w:color="auto"/>
          </w:divBdr>
        </w:div>
      </w:divsChild>
    </w:div>
    <w:div w:id="210460230">
      <w:bodyDiv w:val="1"/>
      <w:marLeft w:val="0"/>
      <w:marRight w:val="0"/>
      <w:marTop w:val="0"/>
      <w:marBottom w:val="0"/>
      <w:divBdr>
        <w:top w:val="none" w:sz="0" w:space="0" w:color="auto"/>
        <w:left w:val="none" w:sz="0" w:space="0" w:color="auto"/>
        <w:bottom w:val="none" w:sz="0" w:space="0" w:color="auto"/>
        <w:right w:val="none" w:sz="0" w:space="0" w:color="auto"/>
      </w:divBdr>
    </w:div>
    <w:div w:id="210582795">
      <w:bodyDiv w:val="1"/>
      <w:marLeft w:val="0"/>
      <w:marRight w:val="0"/>
      <w:marTop w:val="0"/>
      <w:marBottom w:val="0"/>
      <w:divBdr>
        <w:top w:val="none" w:sz="0" w:space="0" w:color="auto"/>
        <w:left w:val="none" w:sz="0" w:space="0" w:color="auto"/>
        <w:bottom w:val="none" w:sz="0" w:space="0" w:color="auto"/>
        <w:right w:val="none" w:sz="0" w:space="0" w:color="auto"/>
      </w:divBdr>
    </w:div>
    <w:div w:id="210583831">
      <w:bodyDiv w:val="1"/>
      <w:marLeft w:val="0"/>
      <w:marRight w:val="0"/>
      <w:marTop w:val="0"/>
      <w:marBottom w:val="0"/>
      <w:divBdr>
        <w:top w:val="none" w:sz="0" w:space="0" w:color="auto"/>
        <w:left w:val="none" w:sz="0" w:space="0" w:color="auto"/>
        <w:bottom w:val="none" w:sz="0" w:space="0" w:color="auto"/>
        <w:right w:val="none" w:sz="0" w:space="0" w:color="auto"/>
      </w:divBdr>
    </w:div>
    <w:div w:id="210777178">
      <w:bodyDiv w:val="1"/>
      <w:marLeft w:val="0"/>
      <w:marRight w:val="0"/>
      <w:marTop w:val="0"/>
      <w:marBottom w:val="0"/>
      <w:divBdr>
        <w:top w:val="none" w:sz="0" w:space="0" w:color="auto"/>
        <w:left w:val="none" w:sz="0" w:space="0" w:color="auto"/>
        <w:bottom w:val="none" w:sz="0" w:space="0" w:color="auto"/>
        <w:right w:val="none" w:sz="0" w:space="0" w:color="auto"/>
      </w:divBdr>
    </w:div>
    <w:div w:id="211119490">
      <w:bodyDiv w:val="1"/>
      <w:marLeft w:val="0"/>
      <w:marRight w:val="0"/>
      <w:marTop w:val="0"/>
      <w:marBottom w:val="0"/>
      <w:divBdr>
        <w:top w:val="none" w:sz="0" w:space="0" w:color="auto"/>
        <w:left w:val="none" w:sz="0" w:space="0" w:color="auto"/>
        <w:bottom w:val="none" w:sz="0" w:space="0" w:color="auto"/>
        <w:right w:val="none" w:sz="0" w:space="0" w:color="auto"/>
      </w:divBdr>
    </w:div>
    <w:div w:id="213389598">
      <w:bodyDiv w:val="1"/>
      <w:marLeft w:val="0"/>
      <w:marRight w:val="0"/>
      <w:marTop w:val="0"/>
      <w:marBottom w:val="0"/>
      <w:divBdr>
        <w:top w:val="none" w:sz="0" w:space="0" w:color="auto"/>
        <w:left w:val="none" w:sz="0" w:space="0" w:color="auto"/>
        <w:bottom w:val="none" w:sz="0" w:space="0" w:color="auto"/>
        <w:right w:val="none" w:sz="0" w:space="0" w:color="auto"/>
      </w:divBdr>
      <w:divsChild>
        <w:div w:id="228272539">
          <w:marLeft w:val="480"/>
          <w:marRight w:val="0"/>
          <w:marTop w:val="0"/>
          <w:marBottom w:val="0"/>
          <w:divBdr>
            <w:top w:val="none" w:sz="0" w:space="0" w:color="auto"/>
            <w:left w:val="none" w:sz="0" w:space="0" w:color="auto"/>
            <w:bottom w:val="none" w:sz="0" w:space="0" w:color="auto"/>
            <w:right w:val="none" w:sz="0" w:space="0" w:color="auto"/>
          </w:divBdr>
        </w:div>
        <w:div w:id="888495588">
          <w:marLeft w:val="480"/>
          <w:marRight w:val="0"/>
          <w:marTop w:val="0"/>
          <w:marBottom w:val="0"/>
          <w:divBdr>
            <w:top w:val="none" w:sz="0" w:space="0" w:color="auto"/>
            <w:left w:val="none" w:sz="0" w:space="0" w:color="auto"/>
            <w:bottom w:val="none" w:sz="0" w:space="0" w:color="auto"/>
            <w:right w:val="none" w:sz="0" w:space="0" w:color="auto"/>
          </w:divBdr>
        </w:div>
        <w:div w:id="569539286">
          <w:marLeft w:val="480"/>
          <w:marRight w:val="0"/>
          <w:marTop w:val="0"/>
          <w:marBottom w:val="0"/>
          <w:divBdr>
            <w:top w:val="none" w:sz="0" w:space="0" w:color="auto"/>
            <w:left w:val="none" w:sz="0" w:space="0" w:color="auto"/>
            <w:bottom w:val="none" w:sz="0" w:space="0" w:color="auto"/>
            <w:right w:val="none" w:sz="0" w:space="0" w:color="auto"/>
          </w:divBdr>
        </w:div>
        <w:div w:id="2137332736">
          <w:marLeft w:val="480"/>
          <w:marRight w:val="0"/>
          <w:marTop w:val="0"/>
          <w:marBottom w:val="0"/>
          <w:divBdr>
            <w:top w:val="none" w:sz="0" w:space="0" w:color="auto"/>
            <w:left w:val="none" w:sz="0" w:space="0" w:color="auto"/>
            <w:bottom w:val="none" w:sz="0" w:space="0" w:color="auto"/>
            <w:right w:val="none" w:sz="0" w:space="0" w:color="auto"/>
          </w:divBdr>
        </w:div>
        <w:div w:id="721708969">
          <w:marLeft w:val="480"/>
          <w:marRight w:val="0"/>
          <w:marTop w:val="0"/>
          <w:marBottom w:val="0"/>
          <w:divBdr>
            <w:top w:val="none" w:sz="0" w:space="0" w:color="auto"/>
            <w:left w:val="none" w:sz="0" w:space="0" w:color="auto"/>
            <w:bottom w:val="none" w:sz="0" w:space="0" w:color="auto"/>
            <w:right w:val="none" w:sz="0" w:space="0" w:color="auto"/>
          </w:divBdr>
        </w:div>
        <w:div w:id="1934585836">
          <w:marLeft w:val="480"/>
          <w:marRight w:val="0"/>
          <w:marTop w:val="0"/>
          <w:marBottom w:val="0"/>
          <w:divBdr>
            <w:top w:val="none" w:sz="0" w:space="0" w:color="auto"/>
            <w:left w:val="none" w:sz="0" w:space="0" w:color="auto"/>
            <w:bottom w:val="none" w:sz="0" w:space="0" w:color="auto"/>
            <w:right w:val="none" w:sz="0" w:space="0" w:color="auto"/>
          </w:divBdr>
        </w:div>
        <w:div w:id="1635408891">
          <w:marLeft w:val="480"/>
          <w:marRight w:val="0"/>
          <w:marTop w:val="0"/>
          <w:marBottom w:val="0"/>
          <w:divBdr>
            <w:top w:val="none" w:sz="0" w:space="0" w:color="auto"/>
            <w:left w:val="none" w:sz="0" w:space="0" w:color="auto"/>
            <w:bottom w:val="none" w:sz="0" w:space="0" w:color="auto"/>
            <w:right w:val="none" w:sz="0" w:space="0" w:color="auto"/>
          </w:divBdr>
        </w:div>
        <w:div w:id="1503474780">
          <w:marLeft w:val="480"/>
          <w:marRight w:val="0"/>
          <w:marTop w:val="0"/>
          <w:marBottom w:val="0"/>
          <w:divBdr>
            <w:top w:val="none" w:sz="0" w:space="0" w:color="auto"/>
            <w:left w:val="none" w:sz="0" w:space="0" w:color="auto"/>
            <w:bottom w:val="none" w:sz="0" w:space="0" w:color="auto"/>
            <w:right w:val="none" w:sz="0" w:space="0" w:color="auto"/>
          </w:divBdr>
        </w:div>
        <w:div w:id="1327250857">
          <w:marLeft w:val="480"/>
          <w:marRight w:val="0"/>
          <w:marTop w:val="0"/>
          <w:marBottom w:val="0"/>
          <w:divBdr>
            <w:top w:val="none" w:sz="0" w:space="0" w:color="auto"/>
            <w:left w:val="none" w:sz="0" w:space="0" w:color="auto"/>
            <w:bottom w:val="none" w:sz="0" w:space="0" w:color="auto"/>
            <w:right w:val="none" w:sz="0" w:space="0" w:color="auto"/>
          </w:divBdr>
        </w:div>
        <w:div w:id="559172083">
          <w:marLeft w:val="480"/>
          <w:marRight w:val="0"/>
          <w:marTop w:val="0"/>
          <w:marBottom w:val="0"/>
          <w:divBdr>
            <w:top w:val="none" w:sz="0" w:space="0" w:color="auto"/>
            <w:left w:val="none" w:sz="0" w:space="0" w:color="auto"/>
            <w:bottom w:val="none" w:sz="0" w:space="0" w:color="auto"/>
            <w:right w:val="none" w:sz="0" w:space="0" w:color="auto"/>
          </w:divBdr>
        </w:div>
        <w:div w:id="326251339">
          <w:marLeft w:val="480"/>
          <w:marRight w:val="0"/>
          <w:marTop w:val="0"/>
          <w:marBottom w:val="0"/>
          <w:divBdr>
            <w:top w:val="none" w:sz="0" w:space="0" w:color="auto"/>
            <w:left w:val="none" w:sz="0" w:space="0" w:color="auto"/>
            <w:bottom w:val="none" w:sz="0" w:space="0" w:color="auto"/>
            <w:right w:val="none" w:sz="0" w:space="0" w:color="auto"/>
          </w:divBdr>
        </w:div>
        <w:div w:id="1767849109">
          <w:marLeft w:val="480"/>
          <w:marRight w:val="0"/>
          <w:marTop w:val="0"/>
          <w:marBottom w:val="0"/>
          <w:divBdr>
            <w:top w:val="none" w:sz="0" w:space="0" w:color="auto"/>
            <w:left w:val="none" w:sz="0" w:space="0" w:color="auto"/>
            <w:bottom w:val="none" w:sz="0" w:space="0" w:color="auto"/>
            <w:right w:val="none" w:sz="0" w:space="0" w:color="auto"/>
          </w:divBdr>
        </w:div>
        <w:div w:id="681198813">
          <w:marLeft w:val="480"/>
          <w:marRight w:val="0"/>
          <w:marTop w:val="0"/>
          <w:marBottom w:val="0"/>
          <w:divBdr>
            <w:top w:val="none" w:sz="0" w:space="0" w:color="auto"/>
            <w:left w:val="none" w:sz="0" w:space="0" w:color="auto"/>
            <w:bottom w:val="none" w:sz="0" w:space="0" w:color="auto"/>
            <w:right w:val="none" w:sz="0" w:space="0" w:color="auto"/>
          </w:divBdr>
        </w:div>
        <w:div w:id="1639795549">
          <w:marLeft w:val="480"/>
          <w:marRight w:val="0"/>
          <w:marTop w:val="0"/>
          <w:marBottom w:val="0"/>
          <w:divBdr>
            <w:top w:val="none" w:sz="0" w:space="0" w:color="auto"/>
            <w:left w:val="none" w:sz="0" w:space="0" w:color="auto"/>
            <w:bottom w:val="none" w:sz="0" w:space="0" w:color="auto"/>
            <w:right w:val="none" w:sz="0" w:space="0" w:color="auto"/>
          </w:divBdr>
        </w:div>
        <w:div w:id="1398898339">
          <w:marLeft w:val="480"/>
          <w:marRight w:val="0"/>
          <w:marTop w:val="0"/>
          <w:marBottom w:val="0"/>
          <w:divBdr>
            <w:top w:val="none" w:sz="0" w:space="0" w:color="auto"/>
            <w:left w:val="none" w:sz="0" w:space="0" w:color="auto"/>
            <w:bottom w:val="none" w:sz="0" w:space="0" w:color="auto"/>
            <w:right w:val="none" w:sz="0" w:space="0" w:color="auto"/>
          </w:divBdr>
        </w:div>
        <w:div w:id="1358846287">
          <w:marLeft w:val="480"/>
          <w:marRight w:val="0"/>
          <w:marTop w:val="0"/>
          <w:marBottom w:val="0"/>
          <w:divBdr>
            <w:top w:val="none" w:sz="0" w:space="0" w:color="auto"/>
            <w:left w:val="none" w:sz="0" w:space="0" w:color="auto"/>
            <w:bottom w:val="none" w:sz="0" w:space="0" w:color="auto"/>
            <w:right w:val="none" w:sz="0" w:space="0" w:color="auto"/>
          </w:divBdr>
        </w:div>
        <w:div w:id="1601831818">
          <w:marLeft w:val="480"/>
          <w:marRight w:val="0"/>
          <w:marTop w:val="0"/>
          <w:marBottom w:val="0"/>
          <w:divBdr>
            <w:top w:val="none" w:sz="0" w:space="0" w:color="auto"/>
            <w:left w:val="none" w:sz="0" w:space="0" w:color="auto"/>
            <w:bottom w:val="none" w:sz="0" w:space="0" w:color="auto"/>
            <w:right w:val="none" w:sz="0" w:space="0" w:color="auto"/>
          </w:divBdr>
        </w:div>
        <w:div w:id="1211578379">
          <w:marLeft w:val="480"/>
          <w:marRight w:val="0"/>
          <w:marTop w:val="0"/>
          <w:marBottom w:val="0"/>
          <w:divBdr>
            <w:top w:val="none" w:sz="0" w:space="0" w:color="auto"/>
            <w:left w:val="none" w:sz="0" w:space="0" w:color="auto"/>
            <w:bottom w:val="none" w:sz="0" w:space="0" w:color="auto"/>
            <w:right w:val="none" w:sz="0" w:space="0" w:color="auto"/>
          </w:divBdr>
        </w:div>
        <w:div w:id="561866807">
          <w:marLeft w:val="480"/>
          <w:marRight w:val="0"/>
          <w:marTop w:val="0"/>
          <w:marBottom w:val="0"/>
          <w:divBdr>
            <w:top w:val="none" w:sz="0" w:space="0" w:color="auto"/>
            <w:left w:val="none" w:sz="0" w:space="0" w:color="auto"/>
            <w:bottom w:val="none" w:sz="0" w:space="0" w:color="auto"/>
            <w:right w:val="none" w:sz="0" w:space="0" w:color="auto"/>
          </w:divBdr>
        </w:div>
        <w:div w:id="507986565">
          <w:marLeft w:val="480"/>
          <w:marRight w:val="0"/>
          <w:marTop w:val="0"/>
          <w:marBottom w:val="0"/>
          <w:divBdr>
            <w:top w:val="none" w:sz="0" w:space="0" w:color="auto"/>
            <w:left w:val="none" w:sz="0" w:space="0" w:color="auto"/>
            <w:bottom w:val="none" w:sz="0" w:space="0" w:color="auto"/>
            <w:right w:val="none" w:sz="0" w:space="0" w:color="auto"/>
          </w:divBdr>
        </w:div>
        <w:div w:id="43257054">
          <w:marLeft w:val="480"/>
          <w:marRight w:val="0"/>
          <w:marTop w:val="0"/>
          <w:marBottom w:val="0"/>
          <w:divBdr>
            <w:top w:val="none" w:sz="0" w:space="0" w:color="auto"/>
            <w:left w:val="none" w:sz="0" w:space="0" w:color="auto"/>
            <w:bottom w:val="none" w:sz="0" w:space="0" w:color="auto"/>
            <w:right w:val="none" w:sz="0" w:space="0" w:color="auto"/>
          </w:divBdr>
        </w:div>
        <w:div w:id="639110952">
          <w:marLeft w:val="480"/>
          <w:marRight w:val="0"/>
          <w:marTop w:val="0"/>
          <w:marBottom w:val="0"/>
          <w:divBdr>
            <w:top w:val="none" w:sz="0" w:space="0" w:color="auto"/>
            <w:left w:val="none" w:sz="0" w:space="0" w:color="auto"/>
            <w:bottom w:val="none" w:sz="0" w:space="0" w:color="auto"/>
            <w:right w:val="none" w:sz="0" w:space="0" w:color="auto"/>
          </w:divBdr>
        </w:div>
        <w:div w:id="182476910">
          <w:marLeft w:val="480"/>
          <w:marRight w:val="0"/>
          <w:marTop w:val="0"/>
          <w:marBottom w:val="0"/>
          <w:divBdr>
            <w:top w:val="none" w:sz="0" w:space="0" w:color="auto"/>
            <w:left w:val="none" w:sz="0" w:space="0" w:color="auto"/>
            <w:bottom w:val="none" w:sz="0" w:space="0" w:color="auto"/>
            <w:right w:val="none" w:sz="0" w:space="0" w:color="auto"/>
          </w:divBdr>
        </w:div>
        <w:div w:id="10299165">
          <w:marLeft w:val="480"/>
          <w:marRight w:val="0"/>
          <w:marTop w:val="0"/>
          <w:marBottom w:val="0"/>
          <w:divBdr>
            <w:top w:val="none" w:sz="0" w:space="0" w:color="auto"/>
            <w:left w:val="none" w:sz="0" w:space="0" w:color="auto"/>
            <w:bottom w:val="none" w:sz="0" w:space="0" w:color="auto"/>
            <w:right w:val="none" w:sz="0" w:space="0" w:color="auto"/>
          </w:divBdr>
        </w:div>
        <w:div w:id="80414211">
          <w:marLeft w:val="480"/>
          <w:marRight w:val="0"/>
          <w:marTop w:val="0"/>
          <w:marBottom w:val="0"/>
          <w:divBdr>
            <w:top w:val="none" w:sz="0" w:space="0" w:color="auto"/>
            <w:left w:val="none" w:sz="0" w:space="0" w:color="auto"/>
            <w:bottom w:val="none" w:sz="0" w:space="0" w:color="auto"/>
            <w:right w:val="none" w:sz="0" w:space="0" w:color="auto"/>
          </w:divBdr>
        </w:div>
        <w:div w:id="944776559">
          <w:marLeft w:val="480"/>
          <w:marRight w:val="0"/>
          <w:marTop w:val="0"/>
          <w:marBottom w:val="0"/>
          <w:divBdr>
            <w:top w:val="none" w:sz="0" w:space="0" w:color="auto"/>
            <w:left w:val="none" w:sz="0" w:space="0" w:color="auto"/>
            <w:bottom w:val="none" w:sz="0" w:space="0" w:color="auto"/>
            <w:right w:val="none" w:sz="0" w:space="0" w:color="auto"/>
          </w:divBdr>
        </w:div>
        <w:div w:id="457456219">
          <w:marLeft w:val="480"/>
          <w:marRight w:val="0"/>
          <w:marTop w:val="0"/>
          <w:marBottom w:val="0"/>
          <w:divBdr>
            <w:top w:val="none" w:sz="0" w:space="0" w:color="auto"/>
            <w:left w:val="none" w:sz="0" w:space="0" w:color="auto"/>
            <w:bottom w:val="none" w:sz="0" w:space="0" w:color="auto"/>
            <w:right w:val="none" w:sz="0" w:space="0" w:color="auto"/>
          </w:divBdr>
        </w:div>
        <w:div w:id="1591815769">
          <w:marLeft w:val="480"/>
          <w:marRight w:val="0"/>
          <w:marTop w:val="0"/>
          <w:marBottom w:val="0"/>
          <w:divBdr>
            <w:top w:val="none" w:sz="0" w:space="0" w:color="auto"/>
            <w:left w:val="none" w:sz="0" w:space="0" w:color="auto"/>
            <w:bottom w:val="none" w:sz="0" w:space="0" w:color="auto"/>
            <w:right w:val="none" w:sz="0" w:space="0" w:color="auto"/>
          </w:divBdr>
        </w:div>
        <w:div w:id="396826502">
          <w:marLeft w:val="480"/>
          <w:marRight w:val="0"/>
          <w:marTop w:val="0"/>
          <w:marBottom w:val="0"/>
          <w:divBdr>
            <w:top w:val="none" w:sz="0" w:space="0" w:color="auto"/>
            <w:left w:val="none" w:sz="0" w:space="0" w:color="auto"/>
            <w:bottom w:val="none" w:sz="0" w:space="0" w:color="auto"/>
            <w:right w:val="none" w:sz="0" w:space="0" w:color="auto"/>
          </w:divBdr>
        </w:div>
        <w:div w:id="254022928">
          <w:marLeft w:val="480"/>
          <w:marRight w:val="0"/>
          <w:marTop w:val="0"/>
          <w:marBottom w:val="0"/>
          <w:divBdr>
            <w:top w:val="none" w:sz="0" w:space="0" w:color="auto"/>
            <w:left w:val="none" w:sz="0" w:space="0" w:color="auto"/>
            <w:bottom w:val="none" w:sz="0" w:space="0" w:color="auto"/>
            <w:right w:val="none" w:sz="0" w:space="0" w:color="auto"/>
          </w:divBdr>
        </w:div>
        <w:div w:id="125700818">
          <w:marLeft w:val="480"/>
          <w:marRight w:val="0"/>
          <w:marTop w:val="0"/>
          <w:marBottom w:val="0"/>
          <w:divBdr>
            <w:top w:val="none" w:sz="0" w:space="0" w:color="auto"/>
            <w:left w:val="none" w:sz="0" w:space="0" w:color="auto"/>
            <w:bottom w:val="none" w:sz="0" w:space="0" w:color="auto"/>
            <w:right w:val="none" w:sz="0" w:space="0" w:color="auto"/>
          </w:divBdr>
        </w:div>
        <w:div w:id="442770854">
          <w:marLeft w:val="480"/>
          <w:marRight w:val="0"/>
          <w:marTop w:val="0"/>
          <w:marBottom w:val="0"/>
          <w:divBdr>
            <w:top w:val="none" w:sz="0" w:space="0" w:color="auto"/>
            <w:left w:val="none" w:sz="0" w:space="0" w:color="auto"/>
            <w:bottom w:val="none" w:sz="0" w:space="0" w:color="auto"/>
            <w:right w:val="none" w:sz="0" w:space="0" w:color="auto"/>
          </w:divBdr>
        </w:div>
        <w:div w:id="1404525646">
          <w:marLeft w:val="480"/>
          <w:marRight w:val="0"/>
          <w:marTop w:val="0"/>
          <w:marBottom w:val="0"/>
          <w:divBdr>
            <w:top w:val="none" w:sz="0" w:space="0" w:color="auto"/>
            <w:left w:val="none" w:sz="0" w:space="0" w:color="auto"/>
            <w:bottom w:val="none" w:sz="0" w:space="0" w:color="auto"/>
            <w:right w:val="none" w:sz="0" w:space="0" w:color="auto"/>
          </w:divBdr>
        </w:div>
        <w:div w:id="1094519422">
          <w:marLeft w:val="480"/>
          <w:marRight w:val="0"/>
          <w:marTop w:val="0"/>
          <w:marBottom w:val="0"/>
          <w:divBdr>
            <w:top w:val="none" w:sz="0" w:space="0" w:color="auto"/>
            <w:left w:val="none" w:sz="0" w:space="0" w:color="auto"/>
            <w:bottom w:val="none" w:sz="0" w:space="0" w:color="auto"/>
            <w:right w:val="none" w:sz="0" w:space="0" w:color="auto"/>
          </w:divBdr>
        </w:div>
        <w:div w:id="160245445">
          <w:marLeft w:val="480"/>
          <w:marRight w:val="0"/>
          <w:marTop w:val="0"/>
          <w:marBottom w:val="0"/>
          <w:divBdr>
            <w:top w:val="none" w:sz="0" w:space="0" w:color="auto"/>
            <w:left w:val="none" w:sz="0" w:space="0" w:color="auto"/>
            <w:bottom w:val="none" w:sz="0" w:space="0" w:color="auto"/>
            <w:right w:val="none" w:sz="0" w:space="0" w:color="auto"/>
          </w:divBdr>
        </w:div>
        <w:div w:id="1419130006">
          <w:marLeft w:val="480"/>
          <w:marRight w:val="0"/>
          <w:marTop w:val="0"/>
          <w:marBottom w:val="0"/>
          <w:divBdr>
            <w:top w:val="none" w:sz="0" w:space="0" w:color="auto"/>
            <w:left w:val="none" w:sz="0" w:space="0" w:color="auto"/>
            <w:bottom w:val="none" w:sz="0" w:space="0" w:color="auto"/>
            <w:right w:val="none" w:sz="0" w:space="0" w:color="auto"/>
          </w:divBdr>
        </w:div>
        <w:div w:id="1912961541">
          <w:marLeft w:val="480"/>
          <w:marRight w:val="0"/>
          <w:marTop w:val="0"/>
          <w:marBottom w:val="0"/>
          <w:divBdr>
            <w:top w:val="none" w:sz="0" w:space="0" w:color="auto"/>
            <w:left w:val="none" w:sz="0" w:space="0" w:color="auto"/>
            <w:bottom w:val="none" w:sz="0" w:space="0" w:color="auto"/>
            <w:right w:val="none" w:sz="0" w:space="0" w:color="auto"/>
          </w:divBdr>
        </w:div>
        <w:div w:id="1147477824">
          <w:marLeft w:val="480"/>
          <w:marRight w:val="0"/>
          <w:marTop w:val="0"/>
          <w:marBottom w:val="0"/>
          <w:divBdr>
            <w:top w:val="none" w:sz="0" w:space="0" w:color="auto"/>
            <w:left w:val="none" w:sz="0" w:space="0" w:color="auto"/>
            <w:bottom w:val="none" w:sz="0" w:space="0" w:color="auto"/>
            <w:right w:val="none" w:sz="0" w:space="0" w:color="auto"/>
          </w:divBdr>
        </w:div>
        <w:div w:id="1740058881">
          <w:marLeft w:val="480"/>
          <w:marRight w:val="0"/>
          <w:marTop w:val="0"/>
          <w:marBottom w:val="0"/>
          <w:divBdr>
            <w:top w:val="none" w:sz="0" w:space="0" w:color="auto"/>
            <w:left w:val="none" w:sz="0" w:space="0" w:color="auto"/>
            <w:bottom w:val="none" w:sz="0" w:space="0" w:color="auto"/>
            <w:right w:val="none" w:sz="0" w:space="0" w:color="auto"/>
          </w:divBdr>
        </w:div>
        <w:div w:id="41635712">
          <w:marLeft w:val="480"/>
          <w:marRight w:val="0"/>
          <w:marTop w:val="0"/>
          <w:marBottom w:val="0"/>
          <w:divBdr>
            <w:top w:val="none" w:sz="0" w:space="0" w:color="auto"/>
            <w:left w:val="none" w:sz="0" w:space="0" w:color="auto"/>
            <w:bottom w:val="none" w:sz="0" w:space="0" w:color="auto"/>
            <w:right w:val="none" w:sz="0" w:space="0" w:color="auto"/>
          </w:divBdr>
        </w:div>
        <w:div w:id="1847745482">
          <w:marLeft w:val="480"/>
          <w:marRight w:val="0"/>
          <w:marTop w:val="0"/>
          <w:marBottom w:val="0"/>
          <w:divBdr>
            <w:top w:val="none" w:sz="0" w:space="0" w:color="auto"/>
            <w:left w:val="none" w:sz="0" w:space="0" w:color="auto"/>
            <w:bottom w:val="none" w:sz="0" w:space="0" w:color="auto"/>
            <w:right w:val="none" w:sz="0" w:space="0" w:color="auto"/>
          </w:divBdr>
        </w:div>
        <w:div w:id="17777723">
          <w:marLeft w:val="480"/>
          <w:marRight w:val="0"/>
          <w:marTop w:val="0"/>
          <w:marBottom w:val="0"/>
          <w:divBdr>
            <w:top w:val="none" w:sz="0" w:space="0" w:color="auto"/>
            <w:left w:val="none" w:sz="0" w:space="0" w:color="auto"/>
            <w:bottom w:val="none" w:sz="0" w:space="0" w:color="auto"/>
            <w:right w:val="none" w:sz="0" w:space="0" w:color="auto"/>
          </w:divBdr>
        </w:div>
        <w:div w:id="870412656">
          <w:marLeft w:val="480"/>
          <w:marRight w:val="0"/>
          <w:marTop w:val="0"/>
          <w:marBottom w:val="0"/>
          <w:divBdr>
            <w:top w:val="none" w:sz="0" w:space="0" w:color="auto"/>
            <w:left w:val="none" w:sz="0" w:space="0" w:color="auto"/>
            <w:bottom w:val="none" w:sz="0" w:space="0" w:color="auto"/>
            <w:right w:val="none" w:sz="0" w:space="0" w:color="auto"/>
          </w:divBdr>
        </w:div>
        <w:div w:id="1830713834">
          <w:marLeft w:val="480"/>
          <w:marRight w:val="0"/>
          <w:marTop w:val="0"/>
          <w:marBottom w:val="0"/>
          <w:divBdr>
            <w:top w:val="none" w:sz="0" w:space="0" w:color="auto"/>
            <w:left w:val="none" w:sz="0" w:space="0" w:color="auto"/>
            <w:bottom w:val="none" w:sz="0" w:space="0" w:color="auto"/>
            <w:right w:val="none" w:sz="0" w:space="0" w:color="auto"/>
          </w:divBdr>
        </w:div>
        <w:div w:id="742992910">
          <w:marLeft w:val="480"/>
          <w:marRight w:val="0"/>
          <w:marTop w:val="0"/>
          <w:marBottom w:val="0"/>
          <w:divBdr>
            <w:top w:val="none" w:sz="0" w:space="0" w:color="auto"/>
            <w:left w:val="none" w:sz="0" w:space="0" w:color="auto"/>
            <w:bottom w:val="none" w:sz="0" w:space="0" w:color="auto"/>
            <w:right w:val="none" w:sz="0" w:space="0" w:color="auto"/>
          </w:divBdr>
        </w:div>
        <w:div w:id="782576868">
          <w:marLeft w:val="480"/>
          <w:marRight w:val="0"/>
          <w:marTop w:val="0"/>
          <w:marBottom w:val="0"/>
          <w:divBdr>
            <w:top w:val="none" w:sz="0" w:space="0" w:color="auto"/>
            <w:left w:val="none" w:sz="0" w:space="0" w:color="auto"/>
            <w:bottom w:val="none" w:sz="0" w:space="0" w:color="auto"/>
            <w:right w:val="none" w:sz="0" w:space="0" w:color="auto"/>
          </w:divBdr>
        </w:div>
        <w:div w:id="1132867836">
          <w:marLeft w:val="480"/>
          <w:marRight w:val="0"/>
          <w:marTop w:val="0"/>
          <w:marBottom w:val="0"/>
          <w:divBdr>
            <w:top w:val="none" w:sz="0" w:space="0" w:color="auto"/>
            <w:left w:val="none" w:sz="0" w:space="0" w:color="auto"/>
            <w:bottom w:val="none" w:sz="0" w:space="0" w:color="auto"/>
            <w:right w:val="none" w:sz="0" w:space="0" w:color="auto"/>
          </w:divBdr>
        </w:div>
        <w:div w:id="960036985">
          <w:marLeft w:val="480"/>
          <w:marRight w:val="0"/>
          <w:marTop w:val="0"/>
          <w:marBottom w:val="0"/>
          <w:divBdr>
            <w:top w:val="none" w:sz="0" w:space="0" w:color="auto"/>
            <w:left w:val="none" w:sz="0" w:space="0" w:color="auto"/>
            <w:bottom w:val="none" w:sz="0" w:space="0" w:color="auto"/>
            <w:right w:val="none" w:sz="0" w:space="0" w:color="auto"/>
          </w:divBdr>
        </w:div>
        <w:div w:id="822355124">
          <w:marLeft w:val="480"/>
          <w:marRight w:val="0"/>
          <w:marTop w:val="0"/>
          <w:marBottom w:val="0"/>
          <w:divBdr>
            <w:top w:val="none" w:sz="0" w:space="0" w:color="auto"/>
            <w:left w:val="none" w:sz="0" w:space="0" w:color="auto"/>
            <w:bottom w:val="none" w:sz="0" w:space="0" w:color="auto"/>
            <w:right w:val="none" w:sz="0" w:space="0" w:color="auto"/>
          </w:divBdr>
        </w:div>
        <w:div w:id="491727194">
          <w:marLeft w:val="480"/>
          <w:marRight w:val="0"/>
          <w:marTop w:val="0"/>
          <w:marBottom w:val="0"/>
          <w:divBdr>
            <w:top w:val="none" w:sz="0" w:space="0" w:color="auto"/>
            <w:left w:val="none" w:sz="0" w:space="0" w:color="auto"/>
            <w:bottom w:val="none" w:sz="0" w:space="0" w:color="auto"/>
            <w:right w:val="none" w:sz="0" w:space="0" w:color="auto"/>
          </w:divBdr>
        </w:div>
        <w:div w:id="1797094546">
          <w:marLeft w:val="480"/>
          <w:marRight w:val="0"/>
          <w:marTop w:val="0"/>
          <w:marBottom w:val="0"/>
          <w:divBdr>
            <w:top w:val="none" w:sz="0" w:space="0" w:color="auto"/>
            <w:left w:val="none" w:sz="0" w:space="0" w:color="auto"/>
            <w:bottom w:val="none" w:sz="0" w:space="0" w:color="auto"/>
            <w:right w:val="none" w:sz="0" w:space="0" w:color="auto"/>
          </w:divBdr>
        </w:div>
        <w:div w:id="170683252">
          <w:marLeft w:val="480"/>
          <w:marRight w:val="0"/>
          <w:marTop w:val="0"/>
          <w:marBottom w:val="0"/>
          <w:divBdr>
            <w:top w:val="none" w:sz="0" w:space="0" w:color="auto"/>
            <w:left w:val="none" w:sz="0" w:space="0" w:color="auto"/>
            <w:bottom w:val="none" w:sz="0" w:space="0" w:color="auto"/>
            <w:right w:val="none" w:sz="0" w:space="0" w:color="auto"/>
          </w:divBdr>
        </w:div>
        <w:div w:id="1803426956">
          <w:marLeft w:val="480"/>
          <w:marRight w:val="0"/>
          <w:marTop w:val="0"/>
          <w:marBottom w:val="0"/>
          <w:divBdr>
            <w:top w:val="none" w:sz="0" w:space="0" w:color="auto"/>
            <w:left w:val="none" w:sz="0" w:space="0" w:color="auto"/>
            <w:bottom w:val="none" w:sz="0" w:space="0" w:color="auto"/>
            <w:right w:val="none" w:sz="0" w:space="0" w:color="auto"/>
          </w:divBdr>
        </w:div>
        <w:div w:id="1010717247">
          <w:marLeft w:val="480"/>
          <w:marRight w:val="0"/>
          <w:marTop w:val="0"/>
          <w:marBottom w:val="0"/>
          <w:divBdr>
            <w:top w:val="none" w:sz="0" w:space="0" w:color="auto"/>
            <w:left w:val="none" w:sz="0" w:space="0" w:color="auto"/>
            <w:bottom w:val="none" w:sz="0" w:space="0" w:color="auto"/>
            <w:right w:val="none" w:sz="0" w:space="0" w:color="auto"/>
          </w:divBdr>
        </w:div>
        <w:div w:id="1481731176">
          <w:marLeft w:val="480"/>
          <w:marRight w:val="0"/>
          <w:marTop w:val="0"/>
          <w:marBottom w:val="0"/>
          <w:divBdr>
            <w:top w:val="none" w:sz="0" w:space="0" w:color="auto"/>
            <w:left w:val="none" w:sz="0" w:space="0" w:color="auto"/>
            <w:bottom w:val="none" w:sz="0" w:space="0" w:color="auto"/>
            <w:right w:val="none" w:sz="0" w:space="0" w:color="auto"/>
          </w:divBdr>
        </w:div>
        <w:div w:id="2022320360">
          <w:marLeft w:val="480"/>
          <w:marRight w:val="0"/>
          <w:marTop w:val="0"/>
          <w:marBottom w:val="0"/>
          <w:divBdr>
            <w:top w:val="none" w:sz="0" w:space="0" w:color="auto"/>
            <w:left w:val="none" w:sz="0" w:space="0" w:color="auto"/>
            <w:bottom w:val="none" w:sz="0" w:space="0" w:color="auto"/>
            <w:right w:val="none" w:sz="0" w:space="0" w:color="auto"/>
          </w:divBdr>
        </w:div>
        <w:div w:id="1462260950">
          <w:marLeft w:val="480"/>
          <w:marRight w:val="0"/>
          <w:marTop w:val="0"/>
          <w:marBottom w:val="0"/>
          <w:divBdr>
            <w:top w:val="none" w:sz="0" w:space="0" w:color="auto"/>
            <w:left w:val="none" w:sz="0" w:space="0" w:color="auto"/>
            <w:bottom w:val="none" w:sz="0" w:space="0" w:color="auto"/>
            <w:right w:val="none" w:sz="0" w:space="0" w:color="auto"/>
          </w:divBdr>
        </w:div>
        <w:div w:id="1145701706">
          <w:marLeft w:val="480"/>
          <w:marRight w:val="0"/>
          <w:marTop w:val="0"/>
          <w:marBottom w:val="0"/>
          <w:divBdr>
            <w:top w:val="none" w:sz="0" w:space="0" w:color="auto"/>
            <w:left w:val="none" w:sz="0" w:space="0" w:color="auto"/>
            <w:bottom w:val="none" w:sz="0" w:space="0" w:color="auto"/>
            <w:right w:val="none" w:sz="0" w:space="0" w:color="auto"/>
          </w:divBdr>
        </w:div>
        <w:div w:id="1881045674">
          <w:marLeft w:val="480"/>
          <w:marRight w:val="0"/>
          <w:marTop w:val="0"/>
          <w:marBottom w:val="0"/>
          <w:divBdr>
            <w:top w:val="none" w:sz="0" w:space="0" w:color="auto"/>
            <w:left w:val="none" w:sz="0" w:space="0" w:color="auto"/>
            <w:bottom w:val="none" w:sz="0" w:space="0" w:color="auto"/>
            <w:right w:val="none" w:sz="0" w:space="0" w:color="auto"/>
          </w:divBdr>
        </w:div>
        <w:div w:id="1750888650">
          <w:marLeft w:val="480"/>
          <w:marRight w:val="0"/>
          <w:marTop w:val="0"/>
          <w:marBottom w:val="0"/>
          <w:divBdr>
            <w:top w:val="none" w:sz="0" w:space="0" w:color="auto"/>
            <w:left w:val="none" w:sz="0" w:space="0" w:color="auto"/>
            <w:bottom w:val="none" w:sz="0" w:space="0" w:color="auto"/>
            <w:right w:val="none" w:sz="0" w:space="0" w:color="auto"/>
          </w:divBdr>
        </w:div>
        <w:div w:id="481237191">
          <w:marLeft w:val="480"/>
          <w:marRight w:val="0"/>
          <w:marTop w:val="0"/>
          <w:marBottom w:val="0"/>
          <w:divBdr>
            <w:top w:val="none" w:sz="0" w:space="0" w:color="auto"/>
            <w:left w:val="none" w:sz="0" w:space="0" w:color="auto"/>
            <w:bottom w:val="none" w:sz="0" w:space="0" w:color="auto"/>
            <w:right w:val="none" w:sz="0" w:space="0" w:color="auto"/>
          </w:divBdr>
        </w:div>
        <w:div w:id="581764242">
          <w:marLeft w:val="480"/>
          <w:marRight w:val="0"/>
          <w:marTop w:val="0"/>
          <w:marBottom w:val="0"/>
          <w:divBdr>
            <w:top w:val="none" w:sz="0" w:space="0" w:color="auto"/>
            <w:left w:val="none" w:sz="0" w:space="0" w:color="auto"/>
            <w:bottom w:val="none" w:sz="0" w:space="0" w:color="auto"/>
            <w:right w:val="none" w:sz="0" w:space="0" w:color="auto"/>
          </w:divBdr>
        </w:div>
        <w:div w:id="1579826093">
          <w:marLeft w:val="480"/>
          <w:marRight w:val="0"/>
          <w:marTop w:val="0"/>
          <w:marBottom w:val="0"/>
          <w:divBdr>
            <w:top w:val="none" w:sz="0" w:space="0" w:color="auto"/>
            <w:left w:val="none" w:sz="0" w:space="0" w:color="auto"/>
            <w:bottom w:val="none" w:sz="0" w:space="0" w:color="auto"/>
            <w:right w:val="none" w:sz="0" w:space="0" w:color="auto"/>
          </w:divBdr>
        </w:div>
        <w:div w:id="136386629">
          <w:marLeft w:val="480"/>
          <w:marRight w:val="0"/>
          <w:marTop w:val="0"/>
          <w:marBottom w:val="0"/>
          <w:divBdr>
            <w:top w:val="none" w:sz="0" w:space="0" w:color="auto"/>
            <w:left w:val="none" w:sz="0" w:space="0" w:color="auto"/>
            <w:bottom w:val="none" w:sz="0" w:space="0" w:color="auto"/>
            <w:right w:val="none" w:sz="0" w:space="0" w:color="auto"/>
          </w:divBdr>
        </w:div>
        <w:div w:id="569847325">
          <w:marLeft w:val="480"/>
          <w:marRight w:val="0"/>
          <w:marTop w:val="0"/>
          <w:marBottom w:val="0"/>
          <w:divBdr>
            <w:top w:val="none" w:sz="0" w:space="0" w:color="auto"/>
            <w:left w:val="none" w:sz="0" w:space="0" w:color="auto"/>
            <w:bottom w:val="none" w:sz="0" w:space="0" w:color="auto"/>
            <w:right w:val="none" w:sz="0" w:space="0" w:color="auto"/>
          </w:divBdr>
        </w:div>
        <w:div w:id="578831259">
          <w:marLeft w:val="480"/>
          <w:marRight w:val="0"/>
          <w:marTop w:val="0"/>
          <w:marBottom w:val="0"/>
          <w:divBdr>
            <w:top w:val="none" w:sz="0" w:space="0" w:color="auto"/>
            <w:left w:val="none" w:sz="0" w:space="0" w:color="auto"/>
            <w:bottom w:val="none" w:sz="0" w:space="0" w:color="auto"/>
            <w:right w:val="none" w:sz="0" w:space="0" w:color="auto"/>
          </w:divBdr>
        </w:div>
        <w:div w:id="584143235">
          <w:marLeft w:val="480"/>
          <w:marRight w:val="0"/>
          <w:marTop w:val="0"/>
          <w:marBottom w:val="0"/>
          <w:divBdr>
            <w:top w:val="none" w:sz="0" w:space="0" w:color="auto"/>
            <w:left w:val="none" w:sz="0" w:space="0" w:color="auto"/>
            <w:bottom w:val="none" w:sz="0" w:space="0" w:color="auto"/>
            <w:right w:val="none" w:sz="0" w:space="0" w:color="auto"/>
          </w:divBdr>
        </w:div>
        <w:div w:id="776099683">
          <w:marLeft w:val="480"/>
          <w:marRight w:val="0"/>
          <w:marTop w:val="0"/>
          <w:marBottom w:val="0"/>
          <w:divBdr>
            <w:top w:val="none" w:sz="0" w:space="0" w:color="auto"/>
            <w:left w:val="none" w:sz="0" w:space="0" w:color="auto"/>
            <w:bottom w:val="none" w:sz="0" w:space="0" w:color="auto"/>
            <w:right w:val="none" w:sz="0" w:space="0" w:color="auto"/>
          </w:divBdr>
        </w:div>
        <w:div w:id="243732078">
          <w:marLeft w:val="480"/>
          <w:marRight w:val="0"/>
          <w:marTop w:val="0"/>
          <w:marBottom w:val="0"/>
          <w:divBdr>
            <w:top w:val="none" w:sz="0" w:space="0" w:color="auto"/>
            <w:left w:val="none" w:sz="0" w:space="0" w:color="auto"/>
            <w:bottom w:val="none" w:sz="0" w:space="0" w:color="auto"/>
            <w:right w:val="none" w:sz="0" w:space="0" w:color="auto"/>
          </w:divBdr>
        </w:div>
        <w:div w:id="194079862">
          <w:marLeft w:val="480"/>
          <w:marRight w:val="0"/>
          <w:marTop w:val="0"/>
          <w:marBottom w:val="0"/>
          <w:divBdr>
            <w:top w:val="none" w:sz="0" w:space="0" w:color="auto"/>
            <w:left w:val="none" w:sz="0" w:space="0" w:color="auto"/>
            <w:bottom w:val="none" w:sz="0" w:space="0" w:color="auto"/>
            <w:right w:val="none" w:sz="0" w:space="0" w:color="auto"/>
          </w:divBdr>
        </w:div>
        <w:div w:id="190580915">
          <w:marLeft w:val="480"/>
          <w:marRight w:val="0"/>
          <w:marTop w:val="0"/>
          <w:marBottom w:val="0"/>
          <w:divBdr>
            <w:top w:val="none" w:sz="0" w:space="0" w:color="auto"/>
            <w:left w:val="none" w:sz="0" w:space="0" w:color="auto"/>
            <w:bottom w:val="none" w:sz="0" w:space="0" w:color="auto"/>
            <w:right w:val="none" w:sz="0" w:space="0" w:color="auto"/>
          </w:divBdr>
        </w:div>
        <w:div w:id="1445078565">
          <w:marLeft w:val="480"/>
          <w:marRight w:val="0"/>
          <w:marTop w:val="0"/>
          <w:marBottom w:val="0"/>
          <w:divBdr>
            <w:top w:val="none" w:sz="0" w:space="0" w:color="auto"/>
            <w:left w:val="none" w:sz="0" w:space="0" w:color="auto"/>
            <w:bottom w:val="none" w:sz="0" w:space="0" w:color="auto"/>
            <w:right w:val="none" w:sz="0" w:space="0" w:color="auto"/>
          </w:divBdr>
        </w:div>
        <w:div w:id="2083747538">
          <w:marLeft w:val="480"/>
          <w:marRight w:val="0"/>
          <w:marTop w:val="0"/>
          <w:marBottom w:val="0"/>
          <w:divBdr>
            <w:top w:val="none" w:sz="0" w:space="0" w:color="auto"/>
            <w:left w:val="none" w:sz="0" w:space="0" w:color="auto"/>
            <w:bottom w:val="none" w:sz="0" w:space="0" w:color="auto"/>
            <w:right w:val="none" w:sz="0" w:space="0" w:color="auto"/>
          </w:divBdr>
        </w:div>
        <w:div w:id="2000307131">
          <w:marLeft w:val="480"/>
          <w:marRight w:val="0"/>
          <w:marTop w:val="0"/>
          <w:marBottom w:val="0"/>
          <w:divBdr>
            <w:top w:val="none" w:sz="0" w:space="0" w:color="auto"/>
            <w:left w:val="none" w:sz="0" w:space="0" w:color="auto"/>
            <w:bottom w:val="none" w:sz="0" w:space="0" w:color="auto"/>
            <w:right w:val="none" w:sz="0" w:space="0" w:color="auto"/>
          </w:divBdr>
        </w:div>
        <w:div w:id="65882772">
          <w:marLeft w:val="480"/>
          <w:marRight w:val="0"/>
          <w:marTop w:val="0"/>
          <w:marBottom w:val="0"/>
          <w:divBdr>
            <w:top w:val="none" w:sz="0" w:space="0" w:color="auto"/>
            <w:left w:val="none" w:sz="0" w:space="0" w:color="auto"/>
            <w:bottom w:val="none" w:sz="0" w:space="0" w:color="auto"/>
            <w:right w:val="none" w:sz="0" w:space="0" w:color="auto"/>
          </w:divBdr>
        </w:div>
        <w:div w:id="606354857">
          <w:marLeft w:val="480"/>
          <w:marRight w:val="0"/>
          <w:marTop w:val="0"/>
          <w:marBottom w:val="0"/>
          <w:divBdr>
            <w:top w:val="none" w:sz="0" w:space="0" w:color="auto"/>
            <w:left w:val="none" w:sz="0" w:space="0" w:color="auto"/>
            <w:bottom w:val="none" w:sz="0" w:space="0" w:color="auto"/>
            <w:right w:val="none" w:sz="0" w:space="0" w:color="auto"/>
          </w:divBdr>
        </w:div>
      </w:divsChild>
    </w:div>
    <w:div w:id="213466002">
      <w:bodyDiv w:val="1"/>
      <w:marLeft w:val="0"/>
      <w:marRight w:val="0"/>
      <w:marTop w:val="0"/>
      <w:marBottom w:val="0"/>
      <w:divBdr>
        <w:top w:val="none" w:sz="0" w:space="0" w:color="auto"/>
        <w:left w:val="none" w:sz="0" w:space="0" w:color="auto"/>
        <w:bottom w:val="none" w:sz="0" w:space="0" w:color="auto"/>
        <w:right w:val="none" w:sz="0" w:space="0" w:color="auto"/>
      </w:divBdr>
    </w:div>
    <w:div w:id="213546121">
      <w:bodyDiv w:val="1"/>
      <w:marLeft w:val="0"/>
      <w:marRight w:val="0"/>
      <w:marTop w:val="0"/>
      <w:marBottom w:val="0"/>
      <w:divBdr>
        <w:top w:val="none" w:sz="0" w:space="0" w:color="auto"/>
        <w:left w:val="none" w:sz="0" w:space="0" w:color="auto"/>
        <w:bottom w:val="none" w:sz="0" w:space="0" w:color="auto"/>
        <w:right w:val="none" w:sz="0" w:space="0" w:color="auto"/>
      </w:divBdr>
    </w:div>
    <w:div w:id="213739465">
      <w:bodyDiv w:val="1"/>
      <w:marLeft w:val="0"/>
      <w:marRight w:val="0"/>
      <w:marTop w:val="0"/>
      <w:marBottom w:val="0"/>
      <w:divBdr>
        <w:top w:val="none" w:sz="0" w:space="0" w:color="auto"/>
        <w:left w:val="none" w:sz="0" w:space="0" w:color="auto"/>
        <w:bottom w:val="none" w:sz="0" w:space="0" w:color="auto"/>
        <w:right w:val="none" w:sz="0" w:space="0" w:color="auto"/>
      </w:divBdr>
    </w:div>
    <w:div w:id="214001937">
      <w:bodyDiv w:val="1"/>
      <w:marLeft w:val="0"/>
      <w:marRight w:val="0"/>
      <w:marTop w:val="0"/>
      <w:marBottom w:val="0"/>
      <w:divBdr>
        <w:top w:val="none" w:sz="0" w:space="0" w:color="auto"/>
        <w:left w:val="none" w:sz="0" w:space="0" w:color="auto"/>
        <w:bottom w:val="none" w:sz="0" w:space="0" w:color="auto"/>
        <w:right w:val="none" w:sz="0" w:space="0" w:color="auto"/>
      </w:divBdr>
    </w:div>
    <w:div w:id="214195896">
      <w:bodyDiv w:val="1"/>
      <w:marLeft w:val="0"/>
      <w:marRight w:val="0"/>
      <w:marTop w:val="0"/>
      <w:marBottom w:val="0"/>
      <w:divBdr>
        <w:top w:val="none" w:sz="0" w:space="0" w:color="auto"/>
        <w:left w:val="none" w:sz="0" w:space="0" w:color="auto"/>
        <w:bottom w:val="none" w:sz="0" w:space="0" w:color="auto"/>
        <w:right w:val="none" w:sz="0" w:space="0" w:color="auto"/>
      </w:divBdr>
    </w:div>
    <w:div w:id="215121514">
      <w:bodyDiv w:val="1"/>
      <w:marLeft w:val="0"/>
      <w:marRight w:val="0"/>
      <w:marTop w:val="0"/>
      <w:marBottom w:val="0"/>
      <w:divBdr>
        <w:top w:val="none" w:sz="0" w:space="0" w:color="auto"/>
        <w:left w:val="none" w:sz="0" w:space="0" w:color="auto"/>
        <w:bottom w:val="none" w:sz="0" w:space="0" w:color="auto"/>
        <w:right w:val="none" w:sz="0" w:space="0" w:color="auto"/>
      </w:divBdr>
    </w:div>
    <w:div w:id="215288044">
      <w:bodyDiv w:val="1"/>
      <w:marLeft w:val="0"/>
      <w:marRight w:val="0"/>
      <w:marTop w:val="0"/>
      <w:marBottom w:val="0"/>
      <w:divBdr>
        <w:top w:val="none" w:sz="0" w:space="0" w:color="auto"/>
        <w:left w:val="none" w:sz="0" w:space="0" w:color="auto"/>
        <w:bottom w:val="none" w:sz="0" w:space="0" w:color="auto"/>
        <w:right w:val="none" w:sz="0" w:space="0" w:color="auto"/>
      </w:divBdr>
    </w:div>
    <w:div w:id="215508417">
      <w:bodyDiv w:val="1"/>
      <w:marLeft w:val="0"/>
      <w:marRight w:val="0"/>
      <w:marTop w:val="0"/>
      <w:marBottom w:val="0"/>
      <w:divBdr>
        <w:top w:val="none" w:sz="0" w:space="0" w:color="auto"/>
        <w:left w:val="none" w:sz="0" w:space="0" w:color="auto"/>
        <w:bottom w:val="none" w:sz="0" w:space="0" w:color="auto"/>
        <w:right w:val="none" w:sz="0" w:space="0" w:color="auto"/>
      </w:divBdr>
    </w:div>
    <w:div w:id="215557318">
      <w:bodyDiv w:val="1"/>
      <w:marLeft w:val="0"/>
      <w:marRight w:val="0"/>
      <w:marTop w:val="0"/>
      <w:marBottom w:val="0"/>
      <w:divBdr>
        <w:top w:val="none" w:sz="0" w:space="0" w:color="auto"/>
        <w:left w:val="none" w:sz="0" w:space="0" w:color="auto"/>
        <w:bottom w:val="none" w:sz="0" w:space="0" w:color="auto"/>
        <w:right w:val="none" w:sz="0" w:space="0" w:color="auto"/>
      </w:divBdr>
      <w:divsChild>
        <w:div w:id="204027482">
          <w:marLeft w:val="480"/>
          <w:marRight w:val="0"/>
          <w:marTop w:val="0"/>
          <w:marBottom w:val="0"/>
          <w:divBdr>
            <w:top w:val="none" w:sz="0" w:space="0" w:color="auto"/>
            <w:left w:val="none" w:sz="0" w:space="0" w:color="auto"/>
            <w:bottom w:val="none" w:sz="0" w:space="0" w:color="auto"/>
            <w:right w:val="none" w:sz="0" w:space="0" w:color="auto"/>
          </w:divBdr>
        </w:div>
        <w:div w:id="1012492057">
          <w:marLeft w:val="480"/>
          <w:marRight w:val="0"/>
          <w:marTop w:val="0"/>
          <w:marBottom w:val="0"/>
          <w:divBdr>
            <w:top w:val="none" w:sz="0" w:space="0" w:color="auto"/>
            <w:left w:val="none" w:sz="0" w:space="0" w:color="auto"/>
            <w:bottom w:val="none" w:sz="0" w:space="0" w:color="auto"/>
            <w:right w:val="none" w:sz="0" w:space="0" w:color="auto"/>
          </w:divBdr>
        </w:div>
        <w:div w:id="1114133585">
          <w:marLeft w:val="480"/>
          <w:marRight w:val="0"/>
          <w:marTop w:val="0"/>
          <w:marBottom w:val="0"/>
          <w:divBdr>
            <w:top w:val="none" w:sz="0" w:space="0" w:color="auto"/>
            <w:left w:val="none" w:sz="0" w:space="0" w:color="auto"/>
            <w:bottom w:val="none" w:sz="0" w:space="0" w:color="auto"/>
            <w:right w:val="none" w:sz="0" w:space="0" w:color="auto"/>
          </w:divBdr>
        </w:div>
        <w:div w:id="1350909006">
          <w:marLeft w:val="480"/>
          <w:marRight w:val="0"/>
          <w:marTop w:val="0"/>
          <w:marBottom w:val="0"/>
          <w:divBdr>
            <w:top w:val="none" w:sz="0" w:space="0" w:color="auto"/>
            <w:left w:val="none" w:sz="0" w:space="0" w:color="auto"/>
            <w:bottom w:val="none" w:sz="0" w:space="0" w:color="auto"/>
            <w:right w:val="none" w:sz="0" w:space="0" w:color="auto"/>
          </w:divBdr>
        </w:div>
        <w:div w:id="207571175">
          <w:marLeft w:val="480"/>
          <w:marRight w:val="0"/>
          <w:marTop w:val="0"/>
          <w:marBottom w:val="0"/>
          <w:divBdr>
            <w:top w:val="none" w:sz="0" w:space="0" w:color="auto"/>
            <w:left w:val="none" w:sz="0" w:space="0" w:color="auto"/>
            <w:bottom w:val="none" w:sz="0" w:space="0" w:color="auto"/>
            <w:right w:val="none" w:sz="0" w:space="0" w:color="auto"/>
          </w:divBdr>
        </w:div>
        <w:div w:id="1842117825">
          <w:marLeft w:val="480"/>
          <w:marRight w:val="0"/>
          <w:marTop w:val="0"/>
          <w:marBottom w:val="0"/>
          <w:divBdr>
            <w:top w:val="none" w:sz="0" w:space="0" w:color="auto"/>
            <w:left w:val="none" w:sz="0" w:space="0" w:color="auto"/>
            <w:bottom w:val="none" w:sz="0" w:space="0" w:color="auto"/>
            <w:right w:val="none" w:sz="0" w:space="0" w:color="auto"/>
          </w:divBdr>
        </w:div>
        <w:div w:id="394209944">
          <w:marLeft w:val="480"/>
          <w:marRight w:val="0"/>
          <w:marTop w:val="0"/>
          <w:marBottom w:val="0"/>
          <w:divBdr>
            <w:top w:val="none" w:sz="0" w:space="0" w:color="auto"/>
            <w:left w:val="none" w:sz="0" w:space="0" w:color="auto"/>
            <w:bottom w:val="none" w:sz="0" w:space="0" w:color="auto"/>
            <w:right w:val="none" w:sz="0" w:space="0" w:color="auto"/>
          </w:divBdr>
        </w:div>
        <w:div w:id="760613556">
          <w:marLeft w:val="480"/>
          <w:marRight w:val="0"/>
          <w:marTop w:val="0"/>
          <w:marBottom w:val="0"/>
          <w:divBdr>
            <w:top w:val="none" w:sz="0" w:space="0" w:color="auto"/>
            <w:left w:val="none" w:sz="0" w:space="0" w:color="auto"/>
            <w:bottom w:val="none" w:sz="0" w:space="0" w:color="auto"/>
            <w:right w:val="none" w:sz="0" w:space="0" w:color="auto"/>
          </w:divBdr>
        </w:div>
        <w:div w:id="359816176">
          <w:marLeft w:val="480"/>
          <w:marRight w:val="0"/>
          <w:marTop w:val="0"/>
          <w:marBottom w:val="0"/>
          <w:divBdr>
            <w:top w:val="none" w:sz="0" w:space="0" w:color="auto"/>
            <w:left w:val="none" w:sz="0" w:space="0" w:color="auto"/>
            <w:bottom w:val="none" w:sz="0" w:space="0" w:color="auto"/>
            <w:right w:val="none" w:sz="0" w:space="0" w:color="auto"/>
          </w:divBdr>
        </w:div>
        <w:div w:id="717970814">
          <w:marLeft w:val="480"/>
          <w:marRight w:val="0"/>
          <w:marTop w:val="0"/>
          <w:marBottom w:val="0"/>
          <w:divBdr>
            <w:top w:val="none" w:sz="0" w:space="0" w:color="auto"/>
            <w:left w:val="none" w:sz="0" w:space="0" w:color="auto"/>
            <w:bottom w:val="none" w:sz="0" w:space="0" w:color="auto"/>
            <w:right w:val="none" w:sz="0" w:space="0" w:color="auto"/>
          </w:divBdr>
        </w:div>
        <w:div w:id="1346594822">
          <w:marLeft w:val="480"/>
          <w:marRight w:val="0"/>
          <w:marTop w:val="0"/>
          <w:marBottom w:val="0"/>
          <w:divBdr>
            <w:top w:val="none" w:sz="0" w:space="0" w:color="auto"/>
            <w:left w:val="none" w:sz="0" w:space="0" w:color="auto"/>
            <w:bottom w:val="none" w:sz="0" w:space="0" w:color="auto"/>
            <w:right w:val="none" w:sz="0" w:space="0" w:color="auto"/>
          </w:divBdr>
        </w:div>
        <w:div w:id="1614901573">
          <w:marLeft w:val="480"/>
          <w:marRight w:val="0"/>
          <w:marTop w:val="0"/>
          <w:marBottom w:val="0"/>
          <w:divBdr>
            <w:top w:val="none" w:sz="0" w:space="0" w:color="auto"/>
            <w:left w:val="none" w:sz="0" w:space="0" w:color="auto"/>
            <w:bottom w:val="none" w:sz="0" w:space="0" w:color="auto"/>
            <w:right w:val="none" w:sz="0" w:space="0" w:color="auto"/>
          </w:divBdr>
        </w:div>
        <w:div w:id="2084178869">
          <w:marLeft w:val="480"/>
          <w:marRight w:val="0"/>
          <w:marTop w:val="0"/>
          <w:marBottom w:val="0"/>
          <w:divBdr>
            <w:top w:val="none" w:sz="0" w:space="0" w:color="auto"/>
            <w:left w:val="none" w:sz="0" w:space="0" w:color="auto"/>
            <w:bottom w:val="none" w:sz="0" w:space="0" w:color="auto"/>
            <w:right w:val="none" w:sz="0" w:space="0" w:color="auto"/>
          </w:divBdr>
        </w:div>
        <w:div w:id="425426046">
          <w:marLeft w:val="480"/>
          <w:marRight w:val="0"/>
          <w:marTop w:val="0"/>
          <w:marBottom w:val="0"/>
          <w:divBdr>
            <w:top w:val="none" w:sz="0" w:space="0" w:color="auto"/>
            <w:left w:val="none" w:sz="0" w:space="0" w:color="auto"/>
            <w:bottom w:val="none" w:sz="0" w:space="0" w:color="auto"/>
            <w:right w:val="none" w:sz="0" w:space="0" w:color="auto"/>
          </w:divBdr>
        </w:div>
        <w:div w:id="530343369">
          <w:marLeft w:val="480"/>
          <w:marRight w:val="0"/>
          <w:marTop w:val="0"/>
          <w:marBottom w:val="0"/>
          <w:divBdr>
            <w:top w:val="none" w:sz="0" w:space="0" w:color="auto"/>
            <w:left w:val="none" w:sz="0" w:space="0" w:color="auto"/>
            <w:bottom w:val="none" w:sz="0" w:space="0" w:color="auto"/>
            <w:right w:val="none" w:sz="0" w:space="0" w:color="auto"/>
          </w:divBdr>
        </w:div>
        <w:div w:id="1715884455">
          <w:marLeft w:val="480"/>
          <w:marRight w:val="0"/>
          <w:marTop w:val="0"/>
          <w:marBottom w:val="0"/>
          <w:divBdr>
            <w:top w:val="none" w:sz="0" w:space="0" w:color="auto"/>
            <w:left w:val="none" w:sz="0" w:space="0" w:color="auto"/>
            <w:bottom w:val="none" w:sz="0" w:space="0" w:color="auto"/>
            <w:right w:val="none" w:sz="0" w:space="0" w:color="auto"/>
          </w:divBdr>
        </w:div>
        <w:div w:id="290523648">
          <w:marLeft w:val="480"/>
          <w:marRight w:val="0"/>
          <w:marTop w:val="0"/>
          <w:marBottom w:val="0"/>
          <w:divBdr>
            <w:top w:val="none" w:sz="0" w:space="0" w:color="auto"/>
            <w:left w:val="none" w:sz="0" w:space="0" w:color="auto"/>
            <w:bottom w:val="none" w:sz="0" w:space="0" w:color="auto"/>
            <w:right w:val="none" w:sz="0" w:space="0" w:color="auto"/>
          </w:divBdr>
        </w:div>
        <w:div w:id="1074207109">
          <w:marLeft w:val="480"/>
          <w:marRight w:val="0"/>
          <w:marTop w:val="0"/>
          <w:marBottom w:val="0"/>
          <w:divBdr>
            <w:top w:val="none" w:sz="0" w:space="0" w:color="auto"/>
            <w:left w:val="none" w:sz="0" w:space="0" w:color="auto"/>
            <w:bottom w:val="none" w:sz="0" w:space="0" w:color="auto"/>
            <w:right w:val="none" w:sz="0" w:space="0" w:color="auto"/>
          </w:divBdr>
        </w:div>
        <w:div w:id="209079095">
          <w:marLeft w:val="480"/>
          <w:marRight w:val="0"/>
          <w:marTop w:val="0"/>
          <w:marBottom w:val="0"/>
          <w:divBdr>
            <w:top w:val="none" w:sz="0" w:space="0" w:color="auto"/>
            <w:left w:val="none" w:sz="0" w:space="0" w:color="auto"/>
            <w:bottom w:val="none" w:sz="0" w:space="0" w:color="auto"/>
            <w:right w:val="none" w:sz="0" w:space="0" w:color="auto"/>
          </w:divBdr>
        </w:div>
        <w:div w:id="417562286">
          <w:marLeft w:val="480"/>
          <w:marRight w:val="0"/>
          <w:marTop w:val="0"/>
          <w:marBottom w:val="0"/>
          <w:divBdr>
            <w:top w:val="none" w:sz="0" w:space="0" w:color="auto"/>
            <w:left w:val="none" w:sz="0" w:space="0" w:color="auto"/>
            <w:bottom w:val="none" w:sz="0" w:space="0" w:color="auto"/>
            <w:right w:val="none" w:sz="0" w:space="0" w:color="auto"/>
          </w:divBdr>
        </w:div>
        <w:div w:id="274676602">
          <w:marLeft w:val="480"/>
          <w:marRight w:val="0"/>
          <w:marTop w:val="0"/>
          <w:marBottom w:val="0"/>
          <w:divBdr>
            <w:top w:val="none" w:sz="0" w:space="0" w:color="auto"/>
            <w:left w:val="none" w:sz="0" w:space="0" w:color="auto"/>
            <w:bottom w:val="none" w:sz="0" w:space="0" w:color="auto"/>
            <w:right w:val="none" w:sz="0" w:space="0" w:color="auto"/>
          </w:divBdr>
        </w:div>
        <w:div w:id="1433547286">
          <w:marLeft w:val="480"/>
          <w:marRight w:val="0"/>
          <w:marTop w:val="0"/>
          <w:marBottom w:val="0"/>
          <w:divBdr>
            <w:top w:val="none" w:sz="0" w:space="0" w:color="auto"/>
            <w:left w:val="none" w:sz="0" w:space="0" w:color="auto"/>
            <w:bottom w:val="none" w:sz="0" w:space="0" w:color="auto"/>
            <w:right w:val="none" w:sz="0" w:space="0" w:color="auto"/>
          </w:divBdr>
        </w:div>
        <w:div w:id="229267086">
          <w:marLeft w:val="480"/>
          <w:marRight w:val="0"/>
          <w:marTop w:val="0"/>
          <w:marBottom w:val="0"/>
          <w:divBdr>
            <w:top w:val="none" w:sz="0" w:space="0" w:color="auto"/>
            <w:left w:val="none" w:sz="0" w:space="0" w:color="auto"/>
            <w:bottom w:val="none" w:sz="0" w:space="0" w:color="auto"/>
            <w:right w:val="none" w:sz="0" w:space="0" w:color="auto"/>
          </w:divBdr>
        </w:div>
        <w:div w:id="599221189">
          <w:marLeft w:val="480"/>
          <w:marRight w:val="0"/>
          <w:marTop w:val="0"/>
          <w:marBottom w:val="0"/>
          <w:divBdr>
            <w:top w:val="none" w:sz="0" w:space="0" w:color="auto"/>
            <w:left w:val="none" w:sz="0" w:space="0" w:color="auto"/>
            <w:bottom w:val="none" w:sz="0" w:space="0" w:color="auto"/>
            <w:right w:val="none" w:sz="0" w:space="0" w:color="auto"/>
          </w:divBdr>
        </w:div>
        <w:div w:id="703942401">
          <w:marLeft w:val="480"/>
          <w:marRight w:val="0"/>
          <w:marTop w:val="0"/>
          <w:marBottom w:val="0"/>
          <w:divBdr>
            <w:top w:val="none" w:sz="0" w:space="0" w:color="auto"/>
            <w:left w:val="none" w:sz="0" w:space="0" w:color="auto"/>
            <w:bottom w:val="none" w:sz="0" w:space="0" w:color="auto"/>
            <w:right w:val="none" w:sz="0" w:space="0" w:color="auto"/>
          </w:divBdr>
        </w:div>
        <w:div w:id="38822362">
          <w:marLeft w:val="480"/>
          <w:marRight w:val="0"/>
          <w:marTop w:val="0"/>
          <w:marBottom w:val="0"/>
          <w:divBdr>
            <w:top w:val="none" w:sz="0" w:space="0" w:color="auto"/>
            <w:left w:val="none" w:sz="0" w:space="0" w:color="auto"/>
            <w:bottom w:val="none" w:sz="0" w:space="0" w:color="auto"/>
            <w:right w:val="none" w:sz="0" w:space="0" w:color="auto"/>
          </w:divBdr>
        </w:div>
        <w:div w:id="14818555">
          <w:marLeft w:val="480"/>
          <w:marRight w:val="0"/>
          <w:marTop w:val="0"/>
          <w:marBottom w:val="0"/>
          <w:divBdr>
            <w:top w:val="none" w:sz="0" w:space="0" w:color="auto"/>
            <w:left w:val="none" w:sz="0" w:space="0" w:color="auto"/>
            <w:bottom w:val="none" w:sz="0" w:space="0" w:color="auto"/>
            <w:right w:val="none" w:sz="0" w:space="0" w:color="auto"/>
          </w:divBdr>
        </w:div>
        <w:div w:id="1805806124">
          <w:marLeft w:val="480"/>
          <w:marRight w:val="0"/>
          <w:marTop w:val="0"/>
          <w:marBottom w:val="0"/>
          <w:divBdr>
            <w:top w:val="none" w:sz="0" w:space="0" w:color="auto"/>
            <w:left w:val="none" w:sz="0" w:space="0" w:color="auto"/>
            <w:bottom w:val="none" w:sz="0" w:space="0" w:color="auto"/>
            <w:right w:val="none" w:sz="0" w:space="0" w:color="auto"/>
          </w:divBdr>
        </w:div>
        <w:div w:id="1221749772">
          <w:marLeft w:val="480"/>
          <w:marRight w:val="0"/>
          <w:marTop w:val="0"/>
          <w:marBottom w:val="0"/>
          <w:divBdr>
            <w:top w:val="none" w:sz="0" w:space="0" w:color="auto"/>
            <w:left w:val="none" w:sz="0" w:space="0" w:color="auto"/>
            <w:bottom w:val="none" w:sz="0" w:space="0" w:color="auto"/>
            <w:right w:val="none" w:sz="0" w:space="0" w:color="auto"/>
          </w:divBdr>
        </w:div>
        <w:div w:id="758326902">
          <w:marLeft w:val="480"/>
          <w:marRight w:val="0"/>
          <w:marTop w:val="0"/>
          <w:marBottom w:val="0"/>
          <w:divBdr>
            <w:top w:val="none" w:sz="0" w:space="0" w:color="auto"/>
            <w:left w:val="none" w:sz="0" w:space="0" w:color="auto"/>
            <w:bottom w:val="none" w:sz="0" w:space="0" w:color="auto"/>
            <w:right w:val="none" w:sz="0" w:space="0" w:color="auto"/>
          </w:divBdr>
        </w:div>
        <w:div w:id="11497542">
          <w:marLeft w:val="480"/>
          <w:marRight w:val="0"/>
          <w:marTop w:val="0"/>
          <w:marBottom w:val="0"/>
          <w:divBdr>
            <w:top w:val="none" w:sz="0" w:space="0" w:color="auto"/>
            <w:left w:val="none" w:sz="0" w:space="0" w:color="auto"/>
            <w:bottom w:val="none" w:sz="0" w:space="0" w:color="auto"/>
            <w:right w:val="none" w:sz="0" w:space="0" w:color="auto"/>
          </w:divBdr>
        </w:div>
        <w:div w:id="1514610570">
          <w:marLeft w:val="480"/>
          <w:marRight w:val="0"/>
          <w:marTop w:val="0"/>
          <w:marBottom w:val="0"/>
          <w:divBdr>
            <w:top w:val="none" w:sz="0" w:space="0" w:color="auto"/>
            <w:left w:val="none" w:sz="0" w:space="0" w:color="auto"/>
            <w:bottom w:val="none" w:sz="0" w:space="0" w:color="auto"/>
            <w:right w:val="none" w:sz="0" w:space="0" w:color="auto"/>
          </w:divBdr>
        </w:div>
        <w:div w:id="2060589305">
          <w:marLeft w:val="480"/>
          <w:marRight w:val="0"/>
          <w:marTop w:val="0"/>
          <w:marBottom w:val="0"/>
          <w:divBdr>
            <w:top w:val="none" w:sz="0" w:space="0" w:color="auto"/>
            <w:left w:val="none" w:sz="0" w:space="0" w:color="auto"/>
            <w:bottom w:val="none" w:sz="0" w:space="0" w:color="auto"/>
            <w:right w:val="none" w:sz="0" w:space="0" w:color="auto"/>
          </w:divBdr>
        </w:div>
        <w:div w:id="250818983">
          <w:marLeft w:val="480"/>
          <w:marRight w:val="0"/>
          <w:marTop w:val="0"/>
          <w:marBottom w:val="0"/>
          <w:divBdr>
            <w:top w:val="none" w:sz="0" w:space="0" w:color="auto"/>
            <w:left w:val="none" w:sz="0" w:space="0" w:color="auto"/>
            <w:bottom w:val="none" w:sz="0" w:space="0" w:color="auto"/>
            <w:right w:val="none" w:sz="0" w:space="0" w:color="auto"/>
          </w:divBdr>
        </w:div>
        <w:div w:id="2032413944">
          <w:marLeft w:val="480"/>
          <w:marRight w:val="0"/>
          <w:marTop w:val="0"/>
          <w:marBottom w:val="0"/>
          <w:divBdr>
            <w:top w:val="none" w:sz="0" w:space="0" w:color="auto"/>
            <w:left w:val="none" w:sz="0" w:space="0" w:color="auto"/>
            <w:bottom w:val="none" w:sz="0" w:space="0" w:color="auto"/>
            <w:right w:val="none" w:sz="0" w:space="0" w:color="auto"/>
          </w:divBdr>
        </w:div>
        <w:div w:id="864488696">
          <w:marLeft w:val="480"/>
          <w:marRight w:val="0"/>
          <w:marTop w:val="0"/>
          <w:marBottom w:val="0"/>
          <w:divBdr>
            <w:top w:val="none" w:sz="0" w:space="0" w:color="auto"/>
            <w:left w:val="none" w:sz="0" w:space="0" w:color="auto"/>
            <w:bottom w:val="none" w:sz="0" w:space="0" w:color="auto"/>
            <w:right w:val="none" w:sz="0" w:space="0" w:color="auto"/>
          </w:divBdr>
        </w:div>
        <w:div w:id="91826241">
          <w:marLeft w:val="480"/>
          <w:marRight w:val="0"/>
          <w:marTop w:val="0"/>
          <w:marBottom w:val="0"/>
          <w:divBdr>
            <w:top w:val="none" w:sz="0" w:space="0" w:color="auto"/>
            <w:left w:val="none" w:sz="0" w:space="0" w:color="auto"/>
            <w:bottom w:val="none" w:sz="0" w:space="0" w:color="auto"/>
            <w:right w:val="none" w:sz="0" w:space="0" w:color="auto"/>
          </w:divBdr>
        </w:div>
        <w:div w:id="1707244817">
          <w:marLeft w:val="480"/>
          <w:marRight w:val="0"/>
          <w:marTop w:val="0"/>
          <w:marBottom w:val="0"/>
          <w:divBdr>
            <w:top w:val="none" w:sz="0" w:space="0" w:color="auto"/>
            <w:left w:val="none" w:sz="0" w:space="0" w:color="auto"/>
            <w:bottom w:val="none" w:sz="0" w:space="0" w:color="auto"/>
            <w:right w:val="none" w:sz="0" w:space="0" w:color="auto"/>
          </w:divBdr>
        </w:div>
        <w:div w:id="298613304">
          <w:marLeft w:val="480"/>
          <w:marRight w:val="0"/>
          <w:marTop w:val="0"/>
          <w:marBottom w:val="0"/>
          <w:divBdr>
            <w:top w:val="none" w:sz="0" w:space="0" w:color="auto"/>
            <w:left w:val="none" w:sz="0" w:space="0" w:color="auto"/>
            <w:bottom w:val="none" w:sz="0" w:space="0" w:color="auto"/>
            <w:right w:val="none" w:sz="0" w:space="0" w:color="auto"/>
          </w:divBdr>
        </w:div>
        <w:div w:id="1732803514">
          <w:marLeft w:val="480"/>
          <w:marRight w:val="0"/>
          <w:marTop w:val="0"/>
          <w:marBottom w:val="0"/>
          <w:divBdr>
            <w:top w:val="none" w:sz="0" w:space="0" w:color="auto"/>
            <w:left w:val="none" w:sz="0" w:space="0" w:color="auto"/>
            <w:bottom w:val="none" w:sz="0" w:space="0" w:color="auto"/>
            <w:right w:val="none" w:sz="0" w:space="0" w:color="auto"/>
          </w:divBdr>
        </w:div>
        <w:div w:id="877208109">
          <w:marLeft w:val="480"/>
          <w:marRight w:val="0"/>
          <w:marTop w:val="0"/>
          <w:marBottom w:val="0"/>
          <w:divBdr>
            <w:top w:val="none" w:sz="0" w:space="0" w:color="auto"/>
            <w:left w:val="none" w:sz="0" w:space="0" w:color="auto"/>
            <w:bottom w:val="none" w:sz="0" w:space="0" w:color="auto"/>
            <w:right w:val="none" w:sz="0" w:space="0" w:color="auto"/>
          </w:divBdr>
        </w:div>
        <w:div w:id="536940560">
          <w:marLeft w:val="480"/>
          <w:marRight w:val="0"/>
          <w:marTop w:val="0"/>
          <w:marBottom w:val="0"/>
          <w:divBdr>
            <w:top w:val="none" w:sz="0" w:space="0" w:color="auto"/>
            <w:left w:val="none" w:sz="0" w:space="0" w:color="auto"/>
            <w:bottom w:val="none" w:sz="0" w:space="0" w:color="auto"/>
            <w:right w:val="none" w:sz="0" w:space="0" w:color="auto"/>
          </w:divBdr>
        </w:div>
        <w:div w:id="1167327616">
          <w:marLeft w:val="480"/>
          <w:marRight w:val="0"/>
          <w:marTop w:val="0"/>
          <w:marBottom w:val="0"/>
          <w:divBdr>
            <w:top w:val="none" w:sz="0" w:space="0" w:color="auto"/>
            <w:left w:val="none" w:sz="0" w:space="0" w:color="auto"/>
            <w:bottom w:val="none" w:sz="0" w:space="0" w:color="auto"/>
            <w:right w:val="none" w:sz="0" w:space="0" w:color="auto"/>
          </w:divBdr>
        </w:div>
        <w:div w:id="391270306">
          <w:marLeft w:val="480"/>
          <w:marRight w:val="0"/>
          <w:marTop w:val="0"/>
          <w:marBottom w:val="0"/>
          <w:divBdr>
            <w:top w:val="none" w:sz="0" w:space="0" w:color="auto"/>
            <w:left w:val="none" w:sz="0" w:space="0" w:color="auto"/>
            <w:bottom w:val="none" w:sz="0" w:space="0" w:color="auto"/>
            <w:right w:val="none" w:sz="0" w:space="0" w:color="auto"/>
          </w:divBdr>
        </w:div>
        <w:div w:id="146746431">
          <w:marLeft w:val="480"/>
          <w:marRight w:val="0"/>
          <w:marTop w:val="0"/>
          <w:marBottom w:val="0"/>
          <w:divBdr>
            <w:top w:val="none" w:sz="0" w:space="0" w:color="auto"/>
            <w:left w:val="none" w:sz="0" w:space="0" w:color="auto"/>
            <w:bottom w:val="none" w:sz="0" w:space="0" w:color="auto"/>
            <w:right w:val="none" w:sz="0" w:space="0" w:color="auto"/>
          </w:divBdr>
        </w:div>
        <w:div w:id="2059434503">
          <w:marLeft w:val="480"/>
          <w:marRight w:val="0"/>
          <w:marTop w:val="0"/>
          <w:marBottom w:val="0"/>
          <w:divBdr>
            <w:top w:val="none" w:sz="0" w:space="0" w:color="auto"/>
            <w:left w:val="none" w:sz="0" w:space="0" w:color="auto"/>
            <w:bottom w:val="none" w:sz="0" w:space="0" w:color="auto"/>
            <w:right w:val="none" w:sz="0" w:space="0" w:color="auto"/>
          </w:divBdr>
        </w:div>
        <w:div w:id="2116175243">
          <w:marLeft w:val="480"/>
          <w:marRight w:val="0"/>
          <w:marTop w:val="0"/>
          <w:marBottom w:val="0"/>
          <w:divBdr>
            <w:top w:val="none" w:sz="0" w:space="0" w:color="auto"/>
            <w:left w:val="none" w:sz="0" w:space="0" w:color="auto"/>
            <w:bottom w:val="none" w:sz="0" w:space="0" w:color="auto"/>
            <w:right w:val="none" w:sz="0" w:space="0" w:color="auto"/>
          </w:divBdr>
        </w:div>
        <w:div w:id="61294340">
          <w:marLeft w:val="480"/>
          <w:marRight w:val="0"/>
          <w:marTop w:val="0"/>
          <w:marBottom w:val="0"/>
          <w:divBdr>
            <w:top w:val="none" w:sz="0" w:space="0" w:color="auto"/>
            <w:left w:val="none" w:sz="0" w:space="0" w:color="auto"/>
            <w:bottom w:val="none" w:sz="0" w:space="0" w:color="auto"/>
            <w:right w:val="none" w:sz="0" w:space="0" w:color="auto"/>
          </w:divBdr>
        </w:div>
        <w:div w:id="186843615">
          <w:marLeft w:val="480"/>
          <w:marRight w:val="0"/>
          <w:marTop w:val="0"/>
          <w:marBottom w:val="0"/>
          <w:divBdr>
            <w:top w:val="none" w:sz="0" w:space="0" w:color="auto"/>
            <w:left w:val="none" w:sz="0" w:space="0" w:color="auto"/>
            <w:bottom w:val="none" w:sz="0" w:space="0" w:color="auto"/>
            <w:right w:val="none" w:sz="0" w:space="0" w:color="auto"/>
          </w:divBdr>
        </w:div>
        <w:div w:id="1661612522">
          <w:marLeft w:val="480"/>
          <w:marRight w:val="0"/>
          <w:marTop w:val="0"/>
          <w:marBottom w:val="0"/>
          <w:divBdr>
            <w:top w:val="none" w:sz="0" w:space="0" w:color="auto"/>
            <w:left w:val="none" w:sz="0" w:space="0" w:color="auto"/>
            <w:bottom w:val="none" w:sz="0" w:space="0" w:color="auto"/>
            <w:right w:val="none" w:sz="0" w:space="0" w:color="auto"/>
          </w:divBdr>
        </w:div>
        <w:div w:id="1721318368">
          <w:marLeft w:val="480"/>
          <w:marRight w:val="0"/>
          <w:marTop w:val="0"/>
          <w:marBottom w:val="0"/>
          <w:divBdr>
            <w:top w:val="none" w:sz="0" w:space="0" w:color="auto"/>
            <w:left w:val="none" w:sz="0" w:space="0" w:color="auto"/>
            <w:bottom w:val="none" w:sz="0" w:space="0" w:color="auto"/>
            <w:right w:val="none" w:sz="0" w:space="0" w:color="auto"/>
          </w:divBdr>
        </w:div>
        <w:div w:id="695737327">
          <w:marLeft w:val="480"/>
          <w:marRight w:val="0"/>
          <w:marTop w:val="0"/>
          <w:marBottom w:val="0"/>
          <w:divBdr>
            <w:top w:val="none" w:sz="0" w:space="0" w:color="auto"/>
            <w:left w:val="none" w:sz="0" w:space="0" w:color="auto"/>
            <w:bottom w:val="none" w:sz="0" w:space="0" w:color="auto"/>
            <w:right w:val="none" w:sz="0" w:space="0" w:color="auto"/>
          </w:divBdr>
        </w:div>
        <w:div w:id="557863756">
          <w:marLeft w:val="480"/>
          <w:marRight w:val="0"/>
          <w:marTop w:val="0"/>
          <w:marBottom w:val="0"/>
          <w:divBdr>
            <w:top w:val="none" w:sz="0" w:space="0" w:color="auto"/>
            <w:left w:val="none" w:sz="0" w:space="0" w:color="auto"/>
            <w:bottom w:val="none" w:sz="0" w:space="0" w:color="auto"/>
            <w:right w:val="none" w:sz="0" w:space="0" w:color="auto"/>
          </w:divBdr>
        </w:div>
        <w:div w:id="887688051">
          <w:marLeft w:val="480"/>
          <w:marRight w:val="0"/>
          <w:marTop w:val="0"/>
          <w:marBottom w:val="0"/>
          <w:divBdr>
            <w:top w:val="none" w:sz="0" w:space="0" w:color="auto"/>
            <w:left w:val="none" w:sz="0" w:space="0" w:color="auto"/>
            <w:bottom w:val="none" w:sz="0" w:space="0" w:color="auto"/>
            <w:right w:val="none" w:sz="0" w:space="0" w:color="auto"/>
          </w:divBdr>
        </w:div>
        <w:div w:id="1075396881">
          <w:marLeft w:val="480"/>
          <w:marRight w:val="0"/>
          <w:marTop w:val="0"/>
          <w:marBottom w:val="0"/>
          <w:divBdr>
            <w:top w:val="none" w:sz="0" w:space="0" w:color="auto"/>
            <w:left w:val="none" w:sz="0" w:space="0" w:color="auto"/>
            <w:bottom w:val="none" w:sz="0" w:space="0" w:color="auto"/>
            <w:right w:val="none" w:sz="0" w:space="0" w:color="auto"/>
          </w:divBdr>
        </w:div>
        <w:div w:id="1111245095">
          <w:marLeft w:val="480"/>
          <w:marRight w:val="0"/>
          <w:marTop w:val="0"/>
          <w:marBottom w:val="0"/>
          <w:divBdr>
            <w:top w:val="none" w:sz="0" w:space="0" w:color="auto"/>
            <w:left w:val="none" w:sz="0" w:space="0" w:color="auto"/>
            <w:bottom w:val="none" w:sz="0" w:space="0" w:color="auto"/>
            <w:right w:val="none" w:sz="0" w:space="0" w:color="auto"/>
          </w:divBdr>
        </w:div>
      </w:divsChild>
    </w:div>
    <w:div w:id="216745098">
      <w:bodyDiv w:val="1"/>
      <w:marLeft w:val="0"/>
      <w:marRight w:val="0"/>
      <w:marTop w:val="0"/>
      <w:marBottom w:val="0"/>
      <w:divBdr>
        <w:top w:val="none" w:sz="0" w:space="0" w:color="auto"/>
        <w:left w:val="none" w:sz="0" w:space="0" w:color="auto"/>
        <w:bottom w:val="none" w:sz="0" w:space="0" w:color="auto"/>
        <w:right w:val="none" w:sz="0" w:space="0" w:color="auto"/>
      </w:divBdr>
    </w:div>
    <w:div w:id="217400579">
      <w:bodyDiv w:val="1"/>
      <w:marLeft w:val="0"/>
      <w:marRight w:val="0"/>
      <w:marTop w:val="0"/>
      <w:marBottom w:val="0"/>
      <w:divBdr>
        <w:top w:val="none" w:sz="0" w:space="0" w:color="auto"/>
        <w:left w:val="none" w:sz="0" w:space="0" w:color="auto"/>
        <w:bottom w:val="none" w:sz="0" w:space="0" w:color="auto"/>
        <w:right w:val="none" w:sz="0" w:space="0" w:color="auto"/>
      </w:divBdr>
    </w:div>
    <w:div w:id="217670116">
      <w:bodyDiv w:val="1"/>
      <w:marLeft w:val="0"/>
      <w:marRight w:val="0"/>
      <w:marTop w:val="0"/>
      <w:marBottom w:val="0"/>
      <w:divBdr>
        <w:top w:val="none" w:sz="0" w:space="0" w:color="auto"/>
        <w:left w:val="none" w:sz="0" w:space="0" w:color="auto"/>
        <w:bottom w:val="none" w:sz="0" w:space="0" w:color="auto"/>
        <w:right w:val="none" w:sz="0" w:space="0" w:color="auto"/>
      </w:divBdr>
    </w:div>
    <w:div w:id="218133166">
      <w:bodyDiv w:val="1"/>
      <w:marLeft w:val="0"/>
      <w:marRight w:val="0"/>
      <w:marTop w:val="0"/>
      <w:marBottom w:val="0"/>
      <w:divBdr>
        <w:top w:val="none" w:sz="0" w:space="0" w:color="auto"/>
        <w:left w:val="none" w:sz="0" w:space="0" w:color="auto"/>
        <w:bottom w:val="none" w:sz="0" w:space="0" w:color="auto"/>
        <w:right w:val="none" w:sz="0" w:space="0" w:color="auto"/>
      </w:divBdr>
    </w:div>
    <w:div w:id="218171121">
      <w:bodyDiv w:val="1"/>
      <w:marLeft w:val="0"/>
      <w:marRight w:val="0"/>
      <w:marTop w:val="0"/>
      <w:marBottom w:val="0"/>
      <w:divBdr>
        <w:top w:val="none" w:sz="0" w:space="0" w:color="auto"/>
        <w:left w:val="none" w:sz="0" w:space="0" w:color="auto"/>
        <w:bottom w:val="none" w:sz="0" w:space="0" w:color="auto"/>
        <w:right w:val="none" w:sz="0" w:space="0" w:color="auto"/>
      </w:divBdr>
      <w:divsChild>
        <w:div w:id="821845826">
          <w:marLeft w:val="480"/>
          <w:marRight w:val="0"/>
          <w:marTop w:val="0"/>
          <w:marBottom w:val="0"/>
          <w:divBdr>
            <w:top w:val="none" w:sz="0" w:space="0" w:color="auto"/>
            <w:left w:val="none" w:sz="0" w:space="0" w:color="auto"/>
            <w:bottom w:val="none" w:sz="0" w:space="0" w:color="auto"/>
            <w:right w:val="none" w:sz="0" w:space="0" w:color="auto"/>
          </w:divBdr>
        </w:div>
        <w:div w:id="37434739">
          <w:marLeft w:val="480"/>
          <w:marRight w:val="0"/>
          <w:marTop w:val="0"/>
          <w:marBottom w:val="0"/>
          <w:divBdr>
            <w:top w:val="none" w:sz="0" w:space="0" w:color="auto"/>
            <w:left w:val="none" w:sz="0" w:space="0" w:color="auto"/>
            <w:bottom w:val="none" w:sz="0" w:space="0" w:color="auto"/>
            <w:right w:val="none" w:sz="0" w:space="0" w:color="auto"/>
          </w:divBdr>
        </w:div>
        <w:div w:id="452989631">
          <w:marLeft w:val="480"/>
          <w:marRight w:val="0"/>
          <w:marTop w:val="0"/>
          <w:marBottom w:val="0"/>
          <w:divBdr>
            <w:top w:val="none" w:sz="0" w:space="0" w:color="auto"/>
            <w:left w:val="none" w:sz="0" w:space="0" w:color="auto"/>
            <w:bottom w:val="none" w:sz="0" w:space="0" w:color="auto"/>
            <w:right w:val="none" w:sz="0" w:space="0" w:color="auto"/>
          </w:divBdr>
        </w:div>
        <w:div w:id="979961530">
          <w:marLeft w:val="480"/>
          <w:marRight w:val="0"/>
          <w:marTop w:val="0"/>
          <w:marBottom w:val="0"/>
          <w:divBdr>
            <w:top w:val="none" w:sz="0" w:space="0" w:color="auto"/>
            <w:left w:val="none" w:sz="0" w:space="0" w:color="auto"/>
            <w:bottom w:val="none" w:sz="0" w:space="0" w:color="auto"/>
            <w:right w:val="none" w:sz="0" w:space="0" w:color="auto"/>
          </w:divBdr>
        </w:div>
        <w:div w:id="143664876">
          <w:marLeft w:val="480"/>
          <w:marRight w:val="0"/>
          <w:marTop w:val="0"/>
          <w:marBottom w:val="0"/>
          <w:divBdr>
            <w:top w:val="none" w:sz="0" w:space="0" w:color="auto"/>
            <w:left w:val="none" w:sz="0" w:space="0" w:color="auto"/>
            <w:bottom w:val="none" w:sz="0" w:space="0" w:color="auto"/>
            <w:right w:val="none" w:sz="0" w:space="0" w:color="auto"/>
          </w:divBdr>
        </w:div>
        <w:div w:id="1288200876">
          <w:marLeft w:val="480"/>
          <w:marRight w:val="0"/>
          <w:marTop w:val="0"/>
          <w:marBottom w:val="0"/>
          <w:divBdr>
            <w:top w:val="none" w:sz="0" w:space="0" w:color="auto"/>
            <w:left w:val="none" w:sz="0" w:space="0" w:color="auto"/>
            <w:bottom w:val="none" w:sz="0" w:space="0" w:color="auto"/>
            <w:right w:val="none" w:sz="0" w:space="0" w:color="auto"/>
          </w:divBdr>
        </w:div>
        <w:div w:id="354385682">
          <w:marLeft w:val="480"/>
          <w:marRight w:val="0"/>
          <w:marTop w:val="0"/>
          <w:marBottom w:val="0"/>
          <w:divBdr>
            <w:top w:val="none" w:sz="0" w:space="0" w:color="auto"/>
            <w:left w:val="none" w:sz="0" w:space="0" w:color="auto"/>
            <w:bottom w:val="none" w:sz="0" w:space="0" w:color="auto"/>
            <w:right w:val="none" w:sz="0" w:space="0" w:color="auto"/>
          </w:divBdr>
        </w:div>
        <w:div w:id="66266452">
          <w:marLeft w:val="480"/>
          <w:marRight w:val="0"/>
          <w:marTop w:val="0"/>
          <w:marBottom w:val="0"/>
          <w:divBdr>
            <w:top w:val="none" w:sz="0" w:space="0" w:color="auto"/>
            <w:left w:val="none" w:sz="0" w:space="0" w:color="auto"/>
            <w:bottom w:val="none" w:sz="0" w:space="0" w:color="auto"/>
            <w:right w:val="none" w:sz="0" w:space="0" w:color="auto"/>
          </w:divBdr>
        </w:div>
        <w:div w:id="210193269">
          <w:marLeft w:val="480"/>
          <w:marRight w:val="0"/>
          <w:marTop w:val="0"/>
          <w:marBottom w:val="0"/>
          <w:divBdr>
            <w:top w:val="none" w:sz="0" w:space="0" w:color="auto"/>
            <w:left w:val="none" w:sz="0" w:space="0" w:color="auto"/>
            <w:bottom w:val="none" w:sz="0" w:space="0" w:color="auto"/>
            <w:right w:val="none" w:sz="0" w:space="0" w:color="auto"/>
          </w:divBdr>
        </w:div>
        <w:div w:id="1596982349">
          <w:marLeft w:val="480"/>
          <w:marRight w:val="0"/>
          <w:marTop w:val="0"/>
          <w:marBottom w:val="0"/>
          <w:divBdr>
            <w:top w:val="none" w:sz="0" w:space="0" w:color="auto"/>
            <w:left w:val="none" w:sz="0" w:space="0" w:color="auto"/>
            <w:bottom w:val="none" w:sz="0" w:space="0" w:color="auto"/>
            <w:right w:val="none" w:sz="0" w:space="0" w:color="auto"/>
          </w:divBdr>
        </w:div>
        <w:div w:id="2032955029">
          <w:marLeft w:val="480"/>
          <w:marRight w:val="0"/>
          <w:marTop w:val="0"/>
          <w:marBottom w:val="0"/>
          <w:divBdr>
            <w:top w:val="none" w:sz="0" w:space="0" w:color="auto"/>
            <w:left w:val="none" w:sz="0" w:space="0" w:color="auto"/>
            <w:bottom w:val="none" w:sz="0" w:space="0" w:color="auto"/>
            <w:right w:val="none" w:sz="0" w:space="0" w:color="auto"/>
          </w:divBdr>
        </w:div>
        <w:div w:id="1748764472">
          <w:marLeft w:val="480"/>
          <w:marRight w:val="0"/>
          <w:marTop w:val="0"/>
          <w:marBottom w:val="0"/>
          <w:divBdr>
            <w:top w:val="none" w:sz="0" w:space="0" w:color="auto"/>
            <w:left w:val="none" w:sz="0" w:space="0" w:color="auto"/>
            <w:bottom w:val="none" w:sz="0" w:space="0" w:color="auto"/>
            <w:right w:val="none" w:sz="0" w:space="0" w:color="auto"/>
          </w:divBdr>
        </w:div>
        <w:div w:id="2102025748">
          <w:marLeft w:val="480"/>
          <w:marRight w:val="0"/>
          <w:marTop w:val="0"/>
          <w:marBottom w:val="0"/>
          <w:divBdr>
            <w:top w:val="none" w:sz="0" w:space="0" w:color="auto"/>
            <w:left w:val="none" w:sz="0" w:space="0" w:color="auto"/>
            <w:bottom w:val="none" w:sz="0" w:space="0" w:color="auto"/>
            <w:right w:val="none" w:sz="0" w:space="0" w:color="auto"/>
          </w:divBdr>
        </w:div>
        <w:div w:id="1034773663">
          <w:marLeft w:val="480"/>
          <w:marRight w:val="0"/>
          <w:marTop w:val="0"/>
          <w:marBottom w:val="0"/>
          <w:divBdr>
            <w:top w:val="none" w:sz="0" w:space="0" w:color="auto"/>
            <w:left w:val="none" w:sz="0" w:space="0" w:color="auto"/>
            <w:bottom w:val="none" w:sz="0" w:space="0" w:color="auto"/>
            <w:right w:val="none" w:sz="0" w:space="0" w:color="auto"/>
          </w:divBdr>
        </w:div>
        <w:div w:id="1319532975">
          <w:marLeft w:val="480"/>
          <w:marRight w:val="0"/>
          <w:marTop w:val="0"/>
          <w:marBottom w:val="0"/>
          <w:divBdr>
            <w:top w:val="none" w:sz="0" w:space="0" w:color="auto"/>
            <w:left w:val="none" w:sz="0" w:space="0" w:color="auto"/>
            <w:bottom w:val="none" w:sz="0" w:space="0" w:color="auto"/>
            <w:right w:val="none" w:sz="0" w:space="0" w:color="auto"/>
          </w:divBdr>
        </w:div>
        <w:div w:id="1256207619">
          <w:marLeft w:val="480"/>
          <w:marRight w:val="0"/>
          <w:marTop w:val="0"/>
          <w:marBottom w:val="0"/>
          <w:divBdr>
            <w:top w:val="none" w:sz="0" w:space="0" w:color="auto"/>
            <w:left w:val="none" w:sz="0" w:space="0" w:color="auto"/>
            <w:bottom w:val="none" w:sz="0" w:space="0" w:color="auto"/>
            <w:right w:val="none" w:sz="0" w:space="0" w:color="auto"/>
          </w:divBdr>
        </w:div>
        <w:div w:id="1526360130">
          <w:marLeft w:val="480"/>
          <w:marRight w:val="0"/>
          <w:marTop w:val="0"/>
          <w:marBottom w:val="0"/>
          <w:divBdr>
            <w:top w:val="none" w:sz="0" w:space="0" w:color="auto"/>
            <w:left w:val="none" w:sz="0" w:space="0" w:color="auto"/>
            <w:bottom w:val="none" w:sz="0" w:space="0" w:color="auto"/>
            <w:right w:val="none" w:sz="0" w:space="0" w:color="auto"/>
          </w:divBdr>
        </w:div>
        <w:div w:id="1246301446">
          <w:marLeft w:val="480"/>
          <w:marRight w:val="0"/>
          <w:marTop w:val="0"/>
          <w:marBottom w:val="0"/>
          <w:divBdr>
            <w:top w:val="none" w:sz="0" w:space="0" w:color="auto"/>
            <w:left w:val="none" w:sz="0" w:space="0" w:color="auto"/>
            <w:bottom w:val="none" w:sz="0" w:space="0" w:color="auto"/>
            <w:right w:val="none" w:sz="0" w:space="0" w:color="auto"/>
          </w:divBdr>
        </w:div>
        <w:div w:id="553930634">
          <w:marLeft w:val="480"/>
          <w:marRight w:val="0"/>
          <w:marTop w:val="0"/>
          <w:marBottom w:val="0"/>
          <w:divBdr>
            <w:top w:val="none" w:sz="0" w:space="0" w:color="auto"/>
            <w:left w:val="none" w:sz="0" w:space="0" w:color="auto"/>
            <w:bottom w:val="none" w:sz="0" w:space="0" w:color="auto"/>
            <w:right w:val="none" w:sz="0" w:space="0" w:color="auto"/>
          </w:divBdr>
        </w:div>
        <w:div w:id="2042432203">
          <w:marLeft w:val="480"/>
          <w:marRight w:val="0"/>
          <w:marTop w:val="0"/>
          <w:marBottom w:val="0"/>
          <w:divBdr>
            <w:top w:val="none" w:sz="0" w:space="0" w:color="auto"/>
            <w:left w:val="none" w:sz="0" w:space="0" w:color="auto"/>
            <w:bottom w:val="none" w:sz="0" w:space="0" w:color="auto"/>
            <w:right w:val="none" w:sz="0" w:space="0" w:color="auto"/>
          </w:divBdr>
        </w:div>
        <w:div w:id="303238943">
          <w:marLeft w:val="480"/>
          <w:marRight w:val="0"/>
          <w:marTop w:val="0"/>
          <w:marBottom w:val="0"/>
          <w:divBdr>
            <w:top w:val="none" w:sz="0" w:space="0" w:color="auto"/>
            <w:left w:val="none" w:sz="0" w:space="0" w:color="auto"/>
            <w:bottom w:val="none" w:sz="0" w:space="0" w:color="auto"/>
            <w:right w:val="none" w:sz="0" w:space="0" w:color="auto"/>
          </w:divBdr>
        </w:div>
        <w:div w:id="671180307">
          <w:marLeft w:val="480"/>
          <w:marRight w:val="0"/>
          <w:marTop w:val="0"/>
          <w:marBottom w:val="0"/>
          <w:divBdr>
            <w:top w:val="none" w:sz="0" w:space="0" w:color="auto"/>
            <w:left w:val="none" w:sz="0" w:space="0" w:color="auto"/>
            <w:bottom w:val="none" w:sz="0" w:space="0" w:color="auto"/>
            <w:right w:val="none" w:sz="0" w:space="0" w:color="auto"/>
          </w:divBdr>
        </w:div>
        <w:div w:id="405886315">
          <w:marLeft w:val="480"/>
          <w:marRight w:val="0"/>
          <w:marTop w:val="0"/>
          <w:marBottom w:val="0"/>
          <w:divBdr>
            <w:top w:val="none" w:sz="0" w:space="0" w:color="auto"/>
            <w:left w:val="none" w:sz="0" w:space="0" w:color="auto"/>
            <w:bottom w:val="none" w:sz="0" w:space="0" w:color="auto"/>
            <w:right w:val="none" w:sz="0" w:space="0" w:color="auto"/>
          </w:divBdr>
        </w:div>
        <w:div w:id="2137601592">
          <w:marLeft w:val="480"/>
          <w:marRight w:val="0"/>
          <w:marTop w:val="0"/>
          <w:marBottom w:val="0"/>
          <w:divBdr>
            <w:top w:val="none" w:sz="0" w:space="0" w:color="auto"/>
            <w:left w:val="none" w:sz="0" w:space="0" w:color="auto"/>
            <w:bottom w:val="none" w:sz="0" w:space="0" w:color="auto"/>
            <w:right w:val="none" w:sz="0" w:space="0" w:color="auto"/>
          </w:divBdr>
        </w:div>
        <w:div w:id="680861960">
          <w:marLeft w:val="480"/>
          <w:marRight w:val="0"/>
          <w:marTop w:val="0"/>
          <w:marBottom w:val="0"/>
          <w:divBdr>
            <w:top w:val="none" w:sz="0" w:space="0" w:color="auto"/>
            <w:left w:val="none" w:sz="0" w:space="0" w:color="auto"/>
            <w:bottom w:val="none" w:sz="0" w:space="0" w:color="auto"/>
            <w:right w:val="none" w:sz="0" w:space="0" w:color="auto"/>
          </w:divBdr>
        </w:div>
        <w:div w:id="1244223985">
          <w:marLeft w:val="480"/>
          <w:marRight w:val="0"/>
          <w:marTop w:val="0"/>
          <w:marBottom w:val="0"/>
          <w:divBdr>
            <w:top w:val="none" w:sz="0" w:space="0" w:color="auto"/>
            <w:left w:val="none" w:sz="0" w:space="0" w:color="auto"/>
            <w:bottom w:val="none" w:sz="0" w:space="0" w:color="auto"/>
            <w:right w:val="none" w:sz="0" w:space="0" w:color="auto"/>
          </w:divBdr>
        </w:div>
        <w:div w:id="515579140">
          <w:marLeft w:val="480"/>
          <w:marRight w:val="0"/>
          <w:marTop w:val="0"/>
          <w:marBottom w:val="0"/>
          <w:divBdr>
            <w:top w:val="none" w:sz="0" w:space="0" w:color="auto"/>
            <w:left w:val="none" w:sz="0" w:space="0" w:color="auto"/>
            <w:bottom w:val="none" w:sz="0" w:space="0" w:color="auto"/>
            <w:right w:val="none" w:sz="0" w:space="0" w:color="auto"/>
          </w:divBdr>
        </w:div>
        <w:div w:id="1116875686">
          <w:marLeft w:val="480"/>
          <w:marRight w:val="0"/>
          <w:marTop w:val="0"/>
          <w:marBottom w:val="0"/>
          <w:divBdr>
            <w:top w:val="none" w:sz="0" w:space="0" w:color="auto"/>
            <w:left w:val="none" w:sz="0" w:space="0" w:color="auto"/>
            <w:bottom w:val="none" w:sz="0" w:space="0" w:color="auto"/>
            <w:right w:val="none" w:sz="0" w:space="0" w:color="auto"/>
          </w:divBdr>
        </w:div>
        <w:div w:id="659164722">
          <w:marLeft w:val="480"/>
          <w:marRight w:val="0"/>
          <w:marTop w:val="0"/>
          <w:marBottom w:val="0"/>
          <w:divBdr>
            <w:top w:val="none" w:sz="0" w:space="0" w:color="auto"/>
            <w:left w:val="none" w:sz="0" w:space="0" w:color="auto"/>
            <w:bottom w:val="none" w:sz="0" w:space="0" w:color="auto"/>
            <w:right w:val="none" w:sz="0" w:space="0" w:color="auto"/>
          </w:divBdr>
        </w:div>
        <w:div w:id="229733872">
          <w:marLeft w:val="480"/>
          <w:marRight w:val="0"/>
          <w:marTop w:val="0"/>
          <w:marBottom w:val="0"/>
          <w:divBdr>
            <w:top w:val="none" w:sz="0" w:space="0" w:color="auto"/>
            <w:left w:val="none" w:sz="0" w:space="0" w:color="auto"/>
            <w:bottom w:val="none" w:sz="0" w:space="0" w:color="auto"/>
            <w:right w:val="none" w:sz="0" w:space="0" w:color="auto"/>
          </w:divBdr>
        </w:div>
        <w:div w:id="395856199">
          <w:marLeft w:val="480"/>
          <w:marRight w:val="0"/>
          <w:marTop w:val="0"/>
          <w:marBottom w:val="0"/>
          <w:divBdr>
            <w:top w:val="none" w:sz="0" w:space="0" w:color="auto"/>
            <w:left w:val="none" w:sz="0" w:space="0" w:color="auto"/>
            <w:bottom w:val="none" w:sz="0" w:space="0" w:color="auto"/>
            <w:right w:val="none" w:sz="0" w:space="0" w:color="auto"/>
          </w:divBdr>
        </w:div>
        <w:div w:id="873156552">
          <w:marLeft w:val="480"/>
          <w:marRight w:val="0"/>
          <w:marTop w:val="0"/>
          <w:marBottom w:val="0"/>
          <w:divBdr>
            <w:top w:val="none" w:sz="0" w:space="0" w:color="auto"/>
            <w:left w:val="none" w:sz="0" w:space="0" w:color="auto"/>
            <w:bottom w:val="none" w:sz="0" w:space="0" w:color="auto"/>
            <w:right w:val="none" w:sz="0" w:space="0" w:color="auto"/>
          </w:divBdr>
        </w:div>
        <w:div w:id="1486245271">
          <w:marLeft w:val="480"/>
          <w:marRight w:val="0"/>
          <w:marTop w:val="0"/>
          <w:marBottom w:val="0"/>
          <w:divBdr>
            <w:top w:val="none" w:sz="0" w:space="0" w:color="auto"/>
            <w:left w:val="none" w:sz="0" w:space="0" w:color="auto"/>
            <w:bottom w:val="none" w:sz="0" w:space="0" w:color="auto"/>
            <w:right w:val="none" w:sz="0" w:space="0" w:color="auto"/>
          </w:divBdr>
        </w:div>
        <w:div w:id="711150745">
          <w:marLeft w:val="480"/>
          <w:marRight w:val="0"/>
          <w:marTop w:val="0"/>
          <w:marBottom w:val="0"/>
          <w:divBdr>
            <w:top w:val="none" w:sz="0" w:space="0" w:color="auto"/>
            <w:left w:val="none" w:sz="0" w:space="0" w:color="auto"/>
            <w:bottom w:val="none" w:sz="0" w:space="0" w:color="auto"/>
            <w:right w:val="none" w:sz="0" w:space="0" w:color="auto"/>
          </w:divBdr>
        </w:div>
        <w:div w:id="738358908">
          <w:marLeft w:val="480"/>
          <w:marRight w:val="0"/>
          <w:marTop w:val="0"/>
          <w:marBottom w:val="0"/>
          <w:divBdr>
            <w:top w:val="none" w:sz="0" w:space="0" w:color="auto"/>
            <w:left w:val="none" w:sz="0" w:space="0" w:color="auto"/>
            <w:bottom w:val="none" w:sz="0" w:space="0" w:color="auto"/>
            <w:right w:val="none" w:sz="0" w:space="0" w:color="auto"/>
          </w:divBdr>
        </w:div>
        <w:div w:id="537084392">
          <w:marLeft w:val="480"/>
          <w:marRight w:val="0"/>
          <w:marTop w:val="0"/>
          <w:marBottom w:val="0"/>
          <w:divBdr>
            <w:top w:val="none" w:sz="0" w:space="0" w:color="auto"/>
            <w:left w:val="none" w:sz="0" w:space="0" w:color="auto"/>
            <w:bottom w:val="none" w:sz="0" w:space="0" w:color="auto"/>
            <w:right w:val="none" w:sz="0" w:space="0" w:color="auto"/>
          </w:divBdr>
        </w:div>
      </w:divsChild>
    </w:div>
    <w:div w:id="219289416">
      <w:bodyDiv w:val="1"/>
      <w:marLeft w:val="0"/>
      <w:marRight w:val="0"/>
      <w:marTop w:val="0"/>
      <w:marBottom w:val="0"/>
      <w:divBdr>
        <w:top w:val="none" w:sz="0" w:space="0" w:color="auto"/>
        <w:left w:val="none" w:sz="0" w:space="0" w:color="auto"/>
        <w:bottom w:val="none" w:sz="0" w:space="0" w:color="auto"/>
        <w:right w:val="none" w:sz="0" w:space="0" w:color="auto"/>
      </w:divBdr>
      <w:divsChild>
        <w:div w:id="2107379088">
          <w:marLeft w:val="640"/>
          <w:marRight w:val="0"/>
          <w:marTop w:val="0"/>
          <w:marBottom w:val="0"/>
          <w:divBdr>
            <w:top w:val="none" w:sz="0" w:space="0" w:color="auto"/>
            <w:left w:val="none" w:sz="0" w:space="0" w:color="auto"/>
            <w:bottom w:val="none" w:sz="0" w:space="0" w:color="auto"/>
            <w:right w:val="none" w:sz="0" w:space="0" w:color="auto"/>
          </w:divBdr>
        </w:div>
        <w:div w:id="1525172345">
          <w:marLeft w:val="640"/>
          <w:marRight w:val="0"/>
          <w:marTop w:val="0"/>
          <w:marBottom w:val="0"/>
          <w:divBdr>
            <w:top w:val="none" w:sz="0" w:space="0" w:color="auto"/>
            <w:left w:val="none" w:sz="0" w:space="0" w:color="auto"/>
            <w:bottom w:val="none" w:sz="0" w:space="0" w:color="auto"/>
            <w:right w:val="none" w:sz="0" w:space="0" w:color="auto"/>
          </w:divBdr>
        </w:div>
        <w:div w:id="1814180658">
          <w:marLeft w:val="640"/>
          <w:marRight w:val="0"/>
          <w:marTop w:val="0"/>
          <w:marBottom w:val="0"/>
          <w:divBdr>
            <w:top w:val="none" w:sz="0" w:space="0" w:color="auto"/>
            <w:left w:val="none" w:sz="0" w:space="0" w:color="auto"/>
            <w:bottom w:val="none" w:sz="0" w:space="0" w:color="auto"/>
            <w:right w:val="none" w:sz="0" w:space="0" w:color="auto"/>
          </w:divBdr>
        </w:div>
        <w:div w:id="603079397">
          <w:marLeft w:val="640"/>
          <w:marRight w:val="0"/>
          <w:marTop w:val="0"/>
          <w:marBottom w:val="0"/>
          <w:divBdr>
            <w:top w:val="none" w:sz="0" w:space="0" w:color="auto"/>
            <w:left w:val="none" w:sz="0" w:space="0" w:color="auto"/>
            <w:bottom w:val="none" w:sz="0" w:space="0" w:color="auto"/>
            <w:right w:val="none" w:sz="0" w:space="0" w:color="auto"/>
          </w:divBdr>
        </w:div>
        <w:div w:id="1564674796">
          <w:marLeft w:val="640"/>
          <w:marRight w:val="0"/>
          <w:marTop w:val="0"/>
          <w:marBottom w:val="0"/>
          <w:divBdr>
            <w:top w:val="none" w:sz="0" w:space="0" w:color="auto"/>
            <w:left w:val="none" w:sz="0" w:space="0" w:color="auto"/>
            <w:bottom w:val="none" w:sz="0" w:space="0" w:color="auto"/>
            <w:right w:val="none" w:sz="0" w:space="0" w:color="auto"/>
          </w:divBdr>
        </w:div>
      </w:divsChild>
    </w:div>
    <w:div w:id="219943554">
      <w:bodyDiv w:val="1"/>
      <w:marLeft w:val="0"/>
      <w:marRight w:val="0"/>
      <w:marTop w:val="0"/>
      <w:marBottom w:val="0"/>
      <w:divBdr>
        <w:top w:val="none" w:sz="0" w:space="0" w:color="auto"/>
        <w:left w:val="none" w:sz="0" w:space="0" w:color="auto"/>
        <w:bottom w:val="none" w:sz="0" w:space="0" w:color="auto"/>
        <w:right w:val="none" w:sz="0" w:space="0" w:color="auto"/>
      </w:divBdr>
    </w:div>
    <w:div w:id="220363613">
      <w:bodyDiv w:val="1"/>
      <w:marLeft w:val="0"/>
      <w:marRight w:val="0"/>
      <w:marTop w:val="0"/>
      <w:marBottom w:val="0"/>
      <w:divBdr>
        <w:top w:val="none" w:sz="0" w:space="0" w:color="auto"/>
        <w:left w:val="none" w:sz="0" w:space="0" w:color="auto"/>
        <w:bottom w:val="none" w:sz="0" w:space="0" w:color="auto"/>
        <w:right w:val="none" w:sz="0" w:space="0" w:color="auto"/>
      </w:divBdr>
    </w:div>
    <w:div w:id="221017114">
      <w:bodyDiv w:val="1"/>
      <w:marLeft w:val="0"/>
      <w:marRight w:val="0"/>
      <w:marTop w:val="0"/>
      <w:marBottom w:val="0"/>
      <w:divBdr>
        <w:top w:val="none" w:sz="0" w:space="0" w:color="auto"/>
        <w:left w:val="none" w:sz="0" w:space="0" w:color="auto"/>
        <w:bottom w:val="none" w:sz="0" w:space="0" w:color="auto"/>
        <w:right w:val="none" w:sz="0" w:space="0" w:color="auto"/>
      </w:divBdr>
    </w:div>
    <w:div w:id="221064947">
      <w:bodyDiv w:val="1"/>
      <w:marLeft w:val="0"/>
      <w:marRight w:val="0"/>
      <w:marTop w:val="0"/>
      <w:marBottom w:val="0"/>
      <w:divBdr>
        <w:top w:val="none" w:sz="0" w:space="0" w:color="auto"/>
        <w:left w:val="none" w:sz="0" w:space="0" w:color="auto"/>
        <w:bottom w:val="none" w:sz="0" w:space="0" w:color="auto"/>
        <w:right w:val="none" w:sz="0" w:space="0" w:color="auto"/>
      </w:divBdr>
    </w:div>
    <w:div w:id="221870492">
      <w:bodyDiv w:val="1"/>
      <w:marLeft w:val="0"/>
      <w:marRight w:val="0"/>
      <w:marTop w:val="0"/>
      <w:marBottom w:val="0"/>
      <w:divBdr>
        <w:top w:val="none" w:sz="0" w:space="0" w:color="auto"/>
        <w:left w:val="none" w:sz="0" w:space="0" w:color="auto"/>
        <w:bottom w:val="none" w:sz="0" w:space="0" w:color="auto"/>
        <w:right w:val="none" w:sz="0" w:space="0" w:color="auto"/>
      </w:divBdr>
    </w:div>
    <w:div w:id="222062359">
      <w:bodyDiv w:val="1"/>
      <w:marLeft w:val="0"/>
      <w:marRight w:val="0"/>
      <w:marTop w:val="0"/>
      <w:marBottom w:val="0"/>
      <w:divBdr>
        <w:top w:val="none" w:sz="0" w:space="0" w:color="auto"/>
        <w:left w:val="none" w:sz="0" w:space="0" w:color="auto"/>
        <w:bottom w:val="none" w:sz="0" w:space="0" w:color="auto"/>
        <w:right w:val="none" w:sz="0" w:space="0" w:color="auto"/>
      </w:divBdr>
      <w:divsChild>
        <w:div w:id="2116945843">
          <w:marLeft w:val="480"/>
          <w:marRight w:val="0"/>
          <w:marTop w:val="0"/>
          <w:marBottom w:val="0"/>
          <w:divBdr>
            <w:top w:val="none" w:sz="0" w:space="0" w:color="auto"/>
            <w:left w:val="none" w:sz="0" w:space="0" w:color="auto"/>
            <w:bottom w:val="none" w:sz="0" w:space="0" w:color="auto"/>
            <w:right w:val="none" w:sz="0" w:space="0" w:color="auto"/>
          </w:divBdr>
        </w:div>
        <w:div w:id="1541631198">
          <w:marLeft w:val="480"/>
          <w:marRight w:val="0"/>
          <w:marTop w:val="0"/>
          <w:marBottom w:val="0"/>
          <w:divBdr>
            <w:top w:val="none" w:sz="0" w:space="0" w:color="auto"/>
            <w:left w:val="none" w:sz="0" w:space="0" w:color="auto"/>
            <w:bottom w:val="none" w:sz="0" w:space="0" w:color="auto"/>
            <w:right w:val="none" w:sz="0" w:space="0" w:color="auto"/>
          </w:divBdr>
        </w:div>
        <w:div w:id="574510804">
          <w:marLeft w:val="480"/>
          <w:marRight w:val="0"/>
          <w:marTop w:val="0"/>
          <w:marBottom w:val="0"/>
          <w:divBdr>
            <w:top w:val="none" w:sz="0" w:space="0" w:color="auto"/>
            <w:left w:val="none" w:sz="0" w:space="0" w:color="auto"/>
            <w:bottom w:val="none" w:sz="0" w:space="0" w:color="auto"/>
            <w:right w:val="none" w:sz="0" w:space="0" w:color="auto"/>
          </w:divBdr>
        </w:div>
        <w:div w:id="681275908">
          <w:marLeft w:val="480"/>
          <w:marRight w:val="0"/>
          <w:marTop w:val="0"/>
          <w:marBottom w:val="0"/>
          <w:divBdr>
            <w:top w:val="none" w:sz="0" w:space="0" w:color="auto"/>
            <w:left w:val="none" w:sz="0" w:space="0" w:color="auto"/>
            <w:bottom w:val="none" w:sz="0" w:space="0" w:color="auto"/>
            <w:right w:val="none" w:sz="0" w:space="0" w:color="auto"/>
          </w:divBdr>
        </w:div>
        <w:div w:id="1041442117">
          <w:marLeft w:val="480"/>
          <w:marRight w:val="0"/>
          <w:marTop w:val="0"/>
          <w:marBottom w:val="0"/>
          <w:divBdr>
            <w:top w:val="none" w:sz="0" w:space="0" w:color="auto"/>
            <w:left w:val="none" w:sz="0" w:space="0" w:color="auto"/>
            <w:bottom w:val="none" w:sz="0" w:space="0" w:color="auto"/>
            <w:right w:val="none" w:sz="0" w:space="0" w:color="auto"/>
          </w:divBdr>
        </w:div>
        <w:div w:id="1531257802">
          <w:marLeft w:val="480"/>
          <w:marRight w:val="0"/>
          <w:marTop w:val="0"/>
          <w:marBottom w:val="0"/>
          <w:divBdr>
            <w:top w:val="none" w:sz="0" w:space="0" w:color="auto"/>
            <w:left w:val="none" w:sz="0" w:space="0" w:color="auto"/>
            <w:bottom w:val="none" w:sz="0" w:space="0" w:color="auto"/>
            <w:right w:val="none" w:sz="0" w:space="0" w:color="auto"/>
          </w:divBdr>
        </w:div>
        <w:div w:id="201748013">
          <w:marLeft w:val="480"/>
          <w:marRight w:val="0"/>
          <w:marTop w:val="0"/>
          <w:marBottom w:val="0"/>
          <w:divBdr>
            <w:top w:val="none" w:sz="0" w:space="0" w:color="auto"/>
            <w:left w:val="none" w:sz="0" w:space="0" w:color="auto"/>
            <w:bottom w:val="none" w:sz="0" w:space="0" w:color="auto"/>
            <w:right w:val="none" w:sz="0" w:space="0" w:color="auto"/>
          </w:divBdr>
        </w:div>
        <w:div w:id="1562255717">
          <w:marLeft w:val="480"/>
          <w:marRight w:val="0"/>
          <w:marTop w:val="0"/>
          <w:marBottom w:val="0"/>
          <w:divBdr>
            <w:top w:val="none" w:sz="0" w:space="0" w:color="auto"/>
            <w:left w:val="none" w:sz="0" w:space="0" w:color="auto"/>
            <w:bottom w:val="none" w:sz="0" w:space="0" w:color="auto"/>
            <w:right w:val="none" w:sz="0" w:space="0" w:color="auto"/>
          </w:divBdr>
        </w:div>
        <w:div w:id="813986341">
          <w:marLeft w:val="480"/>
          <w:marRight w:val="0"/>
          <w:marTop w:val="0"/>
          <w:marBottom w:val="0"/>
          <w:divBdr>
            <w:top w:val="none" w:sz="0" w:space="0" w:color="auto"/>
            <w:left w:val="none" w:sz="0" w:space="0" w:color="auto"/>
            <w:bottom w:val="none" w:sz="0" w:space="0" w:color="auto"/>
            <w:right w:val="none" w:sz="0" w:space="0" w:color="auto"/>
          </w:divBdr>
        </w:div>
        <w:div w:id="271934861">
          <w:marLeft w:val="480"/>
          <w:marRight w:val="0"/>
          <w:marTop w:val="0"/>
          <w:marBottom w:val="0"/>
          <w:divBdr>
            <w:top w:val="none" w:sz="0" w:space="0" w:color="auto"/>
            <w:left w:val="none" w:sz="0" w:space="0" w:color="auto"/>
            <w:bottom w:val="none" w:sz="0" w:space="0" w:color="auto"/>
            <w:right w:val="none" w:sz="0" w:space="0" w:color="auto"/>
          </w:divBdr>
        </w:div>
        <w:div w:id="1878003195">
          <w:marLeft w:val="480"/>
          <w:marRight w:val="0"/>
          <w:marTop w:val="0"/>
          <w:marBottom w:val="0"/>
          <w:divBdr>
            <w:top w:val="none" w:sz="0" w:space="0" w:color="auto"/>
            <w:left w:val="none" w:sz="0" w:space="0" w:color="auto"/>
            <w:bottom w:val="none" w:sz="0" w:space="0" w:color="auto"/>
            <w:right w:val="none" w:sz="0" w:space="0" w:color="auto"/>
          </w:divBdr>
        </w:div>
        <w:div w:id="1433822143">
          <w:marLeft w:val="480"/>
          <w:marRight w:val="0"/>
          <w:marTop w:val="0"/>
          <w:marBottom w:val="0"/>
          <w:divBdr>
            <w:top w:val="none" w:sz="0" w:space="0" w:color="auto"/>
            <w:left w:val="none" w:sz="0" w:space="0" w:color="auto"/>
            <w:bottom w:val="none" w:sz="0" w:space="0" w:color="auto"/>
            <w:right w:val="none" w:sz="0" w:space="0" w:color="auto"/>
          </w:divBdr>
        </w:div>
        <w:div w:id="914894035">
          <w:marLeft w:val="480"/>
          <w:marRight w:val="0"/>
          <w:marTop w:val="0"/>
          <w:marBottom w:val="0"/>
          <w:divBdr>
            <w:top w:val="none" w:sz="0" w:space="0" w:color="auto"/>
            <w:left w:val="none" w:sz="0" w:space="0" w:color="auto"/>
            <w:bottom w:val="none" w:sz="0" w:space="0" w:color="auto"/>
            <w:right w:val="none" w:sz="0" w:space="0" w:color="auto"/>
          </w:divBdr>
        </w:div>
        <w:div w:id="958023411">
          <w:marLeft w:val="480"/>
          <w:marRight w:val="0"/>
          <w:marTop w:val="0"/>
          <w:marBottom w:val="0"/>
          <w:divBdr>
            <w:top w:val="none" w:sz="0" w:space="0" w:color="auto"/>
            <w:left w:val="none" w:sz="0" w:space="0" w:color="auto"/>
            <w:bottom w:val="none" w:sz="0" w:space="0" w:color="auto"/>
            <w:right w:val="none" w:sz="0" w:space="0" w:color="auto"/>
          </w:divBdr>
        </w:div>
        <w:div w:id="1910188991">
          <w:marLeft w:val="480"/>
          <w:marRight w:val="0"/>
          <w:marTop w:val="0"/>
          <w:marBottom w:val="0"/>
          <w:divBdr>
            <w:top w:val="none" w:sz="0" w:space="0" w:color="auto"/>
            <w:left w:val="none" w:sz="0" w:space="0" w:color="auto"/>
            <w:bottom w:val="none" w:sz="0" w:space="0" w:color="auto"/>
            <w:right w:val="none" w:sz="0" w:space="0" w:color="auto"/>
          </w:divBdr>
        </w:div>
        <w:div w:id="1215659887">
          <w:marLeft w:val="480"/>
          <w:marRight w:val="0"/>
          <w:marTop w:val="0"/>
          <w:marBottom w:val="0"/>
          <w:divBdr>
            <w:top w:val="none" w:sz="0" w:space="0" w:color="auto"/>
            <w:left w:val="none" w:sz="0" w:space="0" w:color="auto"/>
            <w:bottom w:val="none" w:sz="0" w:space="0" w:color="auto"/>
            <w:right w:val="none" w:sz="0" w:space="0" w:color="auto"/>
          </w:divBdr>
        </w:div>
        <w:div w:id="1732995327">
          <w:marLeft w:val="480"/>
          <w:marRight w:val="0"/>
          <w:marTop w:val="0"/>
          <w:marBottom w:val="0"/>
          <w:divBdr>
            <w:top w:val="none" w:sz="0" w:space="0" w:color="auto"/>
            <w:left w:val="none" w:sz="0" w:space="0" w:color="auto"/>
            <w:bottom w:val="none" w:sz="0" w:space="0" w:color="auto"/>
            <w:right w:val="none" w:sz="0" w:space="0" w:color="auto"/>
          </w:divBdr>
        </w:div>
        <w:div w:id="385490783">
          <w:marLeft w:val="480"/>
          <w:marRight w:val="0"/>
          <w:marTop w:val="0"/>
          <w:marBottom w:val="0"/>
          <w:divBdr>
            <w:top w:val="none" w:sz="0" w:space="0" w:color="auto"/>
            <w:left w:val="none" w:sz="0" w:space="0" w:color="auto"/>
            <w:bottom w:val="none" w:sz="0" w:space="0" w:color="auto"/>
            <w:right w:val="none" w:sz="0" w:space="0" w:color="auto"/>
          </w:divBdr>
        </w:div>
        <w:div w:id="208343833">
          <w:marLeft w:val="480"/>
          <w:marRight w:val="0"/>
          <w:marTop w:val="0"/>
          <w:marBottom w:val="0"/>
          <w:divBdr>
            <w:top w:val="none" w:sz="0" w:space="0" w:color="auto"/>
            <w:left w:val="none" w:sz="0" w:space="0" w:color="auto"/>
            <w:bottom w:val="none" w:sz="0" w:space="0" w:color="auto"/>
            <w:right w:val="none" w:sz="0" w:space="0" w:color="auto"/>
          </w:divBdr>
        </w:div>
        <w:div w:id="580603652">
          <w:marLeft w:val="480"/>
          <w:marRight w:val="0"/>
          <w:marTop w:val="0"/>
          <w:marBottom w:val="0"/>
          <w:divBdr>
            <w:top w:val="none" w:sz="0" w:space="0" w:color="auto"/>
            <w:left w:val="none" w:sz="0" w:space="0" w:color="auto"/>
            <w:bottom w:val="none" w:sz="0" w:space="0" w:color="auto"/>
            <w:right w:val="none" w:sz="0" w:space="0" w:color="auto"/>
          </w:divBdr>
        </w:div>
        <w:div w:id="1876114819">
          <w:marLeft w:val="480"/>
          <w:marRight w:val="0"/>
          <w:marTop w:val="0"/>
          <w:marBottom w:val="0"/>
          <w:divBdr>
            <w:top w:val="none" w:sz="0" w:space="0" w:color="auto"/>
            <w:left w:val="none" w:sz="0" w:space="0" w:color="auto"/>
            <w:bottom w:val="none" w:sz="0" w:space="0" w:color="auto"/>
            <w:right w:val="none" w:sz="0" w:space="0" w:color="auto"/>
          </w:divBdr>
        </w:div>
        <w:div w:id="1815830177">
          <w:marLeft w:val="480"/>
          <w:marRight w:val="0"/>
          <w:marTop w:val="0"/>
          <w:marBottom w:val="0"/>
          <w:divBdr>
            <w:top w:val="none" w:sz="0" w:space="0" w:color="auto"/>
            <w:left w:val="none" w:sz="0" w:space="0" w:color="auto"/>
            <w:bottom w:val="none" w:sz="0" w:space="0" w:color="auto"/>
            <w:right w:val="none" w:sz="0" w:space="0" w:color="auto"/>
          </w:divBdr>
        </w:div>
        <w:div w:id="1921253399">
          <w:marLeft w:val="480"/>
          <w:marRight w:val="0"/>
          <w:marTop w:val="0"/>
          <w:marBottom w:val="0"/>
          <w:divBdr>
            <w:top w:val="none" w:sz="0" w:space="0" w:color="auto"/>
            <w:left w:val="none" w:sz="0" w:space="0" w:color="auto"/>
            <w:bottom w:val="none" w:sz="0" w:space="0" w:color="auto"/>
            <w:right w:val="none" w:sz="0" w:space="0" w:color="auto"/>
          </w:divBdr>
        </w:div>
        <w:div w:id="2139913669">
          <w:marLeft w:val="480"/>
          <w:marRight w:val="0"/>
          <w:marTop w:val="0"/>
          <w:marBottom w:val="0"/>
          <w:divBdr>
            <w:top w:val="none" w:sz="0" w:space="0" w:color="auto"/>
            <w:left w:val="none" w:sz="0" w:space="0" w:color="auto"/>
            <w:bottom w:val="none" w:sz="0" w:space="0" w:color="auto"/>
            <w:right w:val="none" w:sz="0" w:space="0" w:color="auto"/>
          </w:divBdr>
        </w:div>
        <w:div w:id="384109263">
          <w:marLeft w:val="480"/>
          <w:marRight w:val="0"/>
          <w:marTop w:val="0"/>
          <w:marBottom w:val="0"/>
          <w:divBdr>
            <w:top w:val="none" w:sz="0" w:space="0" w:color="auto"/>
            <w:left w:val="none" w:sz="0" w:space="0" w:color="auto"/>
            <w:bottom w:val="none" w:sz="0" w:space="0" w:color="auto"/>
            <w:right w:val="none" w:sz="0" w:space="0" w:color="auto"/>
          </w:divBdr>
        </w:div>
        <w:div w:id="622344686">
          <w:marLeft w:val="480"/>
          <w:marRight w:val="0"/>
          <w:marTop w:val="0"/>
          <w:marBottom w:val="0"/>
          <w:divBdr>
            <w:top w:val="none" w:sz="0" w:space="0" w:color="auto"/>
            <w:left w:val="none" w:sz="0" w:space="0" w:color="auto"/>
            <w:bottom w:val="none" w:sz="0" w:space="0" w:color="auto"/>
            <w:right w:val="none" w:sz="0" w:space="0" w:color="auto"/>
          </w:divBdr>
        </w:div>
        <w:div w:id="142739585">
          <w:marLeft w:val="480"/>
          <w:marRight w:val="0"/>
          <w:marTop w:val="0"/>
          <w:marBottom w:val="0"/>
          <w:divBdr>
            <w:top w:val="none" w:sz="0" w:space="0" w:color="auto"/>
            <w:left w:val="none" w:sz="0" w:space="0" w:color="auto"/>
            <w:bottom w:val="none" w:sz="0" w:space="0" w:color="auto"/>
            <w:right w:val="none" w:sz="0" w:space="0" w:color="auto"/>
          </w:divBdr>
        </w:div>
        <w:div w:id="1176656694">
          <w:marLeft w:val="480"/>
          <w:marRight w:val="0"/>
          <w:marTop w:val="0"/>
          <w:marBottom w:val="0"/>
          <w:divBdr>
            <w:top w:val="none" w:sz="0" w:space="0" w:color="auto"/>
            <w:left w:val="none" w:sz="0" w:space="0" w:color="auto"/>
            <w:bottom w:val="none" w:sz="0" w:space="0" w:color="auto"/>
            <w:right w:val="none" w:sz="0" w:space="0" w:color="auto"/>
          </w:divBdr>
        </w:div>
        <w:div w:id="1177423996">
          <w:marLeft w:val="480"/>
          <w:marRight w:val="0"/>
          <w:marTop w:val="0"/>
          <w:marBottom w:val="0"/>
          <w:divBdr>
            <w:top w:val="none" w:sz="0" w:space="0" w:color="auto"/>
            <w:left w:val="none" w:sz="0" w:space="0" w:color="auto"/>
            <w:bottom w:val="none" w:sz="0" w:space="0" w:color="auto"/>
            <w:right w:val="none" w:sz="0" w:space="0" w:color="auto"/>
          </w:divBdr>
        </w:div>
        <w:div w:id="1924560149">
          <w:marLeft w:val="480"/>
          <w:marRight w:val="0"/>
          <w:marTop w:val="0"/>
          <w:marBottom w:val="0"/>
          <w:divBdr>
            <w:top w:val="none" w:sz="0" w:space="0" w:color="auto"/>
            <w:left w:val="none" w:sz="0" w:space="0" w:color="auto"/>
            <w:bottom w:val="none" w:sz="0" w:space="0" w:color="auto"/>
            <w:right w:val="none" w:sz="0" w:space="0" w:color="auto"/>
          </w:divBdr>
        </w:div>
        <w:div w:id="1480272511">
          <w:marLeft w:val="480"/>
          <w:marRight w:val="0"/>
          <w:marTop w:val="0"/>
          <w:marBottom w:val="0"/>
          <w:divBdr>
            <w:top w:val="none" w:sz="0" w:space="0" w:color="auto"/>
            <w:left w:val="none" w:sz="0" w:space="0" w:color="auto"/>
            <w:bottom w:val="none" w:sz="0" w:space="0" w:color="auto"/>
            <w:right w:val="none" w:sz="0" w:space="0" w:color="auto"/>
          </w:divBdr>
        </w:div>
        <w:div w:id="1737631039">
          <w:marLeft w:val="480"/>
          <w:marRight w:val="0"/>
          <w:marTop w:val="0"/>
          <w:marBottom w:val="0"/>
          <w:divBdr>
            <w:top w:val="none" w:sz="0" w:space="0" w:color="auto"/>
            <w:left w:val="none" w:sz="0" w:space="0" w:color="auto"/>
            <w:bottom w:val="none" w:sz="0" w:space="0" w:color="auto"/>
            <w:right w:val="none" w:sz="0" w:space="0" w:color="auto"/>
          </w:divBdr>
        </w:div>
        <w:div w:id="1828546807">
          <w:marLeft w:val="480"/>
          <w:marRight w:val="0"/>
          <w:marTop w:val="0"/>
          <w:marBottom w:val="0"/>
          <w:divBdr>
            <w:top w:val="none" w:sz="0" w:space="0" w:color="auto"/>
            <w:left w:val="none" w:sz="0" w:space="0" w:color="auto"/>
            <w:bottom w:val="none" w:sz="0" w:space="0" w:color="auto"/>
            <w:right w:val="none" w:sz="0" w:space="0" w:color="auto"/>
          </w:divBdr>
        </w:div>
        <w:div w:id="1999070762">
          <w:marLeft w:val="480"/>
          <w:marRight w:val="0"/>
          <w:marTop w:val="0"/>
          <w:marBottom w:val="0"/>
          <w:divBdr>
            <w:top w:val="none" w:sz="0" w:space="0" w:color="auto"/>
            <w:left w:val="none" w:sz="0" w:space="0" w:color="auto"/>
            <w:bottom w:val="none" w:sz="0" w:space="0" w:color="auto"/>
            <w:right w:val="none" w:sz="0" w:space="0" w:color="auto"/>
          </w:divBdr>
        </w:div>
        <w:div w:id="93062140">
          <w:marLeft w:val="480"/>
          <w:marRight w:val="0"/>
          <w:marTop w:val="0"/>
          <w:marBottom w:val="0"/>
          <w:divBdr>
            <w:top w:val="none" w:sz="0" w:space="0" w:color="auto"/>
            <w:left w:val="none" w:sz="0" w:space="0" w:color="auto"/>
            <w:bottom w:val="none" w:sz="0" w:space="0" w:color="auto"/>
            <w:right w:val="none" w:sz="0" w:space="0" w:color="auto"/>
          </w:divBdr>
        </w:div>
        <w:div w:id="1964843447">
          <w:marLeft w:val="480"/>
          <w:marRight w:val="0"/>
          <w:marTop w:val="0"/>
          <w:marBottom w:val="0"/>
          <w:divBdr>
            <w:top w:val="none" w:sz="0" w:space="0" w:color="auto"/>
            <w:left w:val="none" w:sz="0" w:space="0" w:color="auto"/>
            <w:bottom w:val="none" w:sz="0" w:space="0" w:color="auto"/>
            <w:right w:val="none" w:sz="0" w:space="0" w:color="auto"/>
          </w:divBdr>
        </w:div>
        <w:div w:id="2130735208">
          <w:marLeft w:val="480"/>
          <w:marRight w:val="0"/>
          <w:marTop w:val="0"/>
          <w:marBottom w:val="0"/>
          <w:divBdr>
            <w:top w:val="none" w:sz="0" w:space="0" w:color="auto"/>
            <w:left w:val="none" w:sz="0" w:space="0" w:color="auto"/>
            <w:bottom w:val="none" w:sz="0" w:space="0" w:color="auto"/>
            <w:right w:val="none" w:sz="0" w:space="0" w:color="auto"/>
          </w:divBdr>
        </w:div>
        <w:div w:id="1854034430">
          <w:marLeft w:val="480"/>
          <w:marRight w:val="0"/>
          <w:marTop w:val="0"/>
          <w:marBottom w:val="0"/>
          <w:divBdr>
            <w:top w:val="none" w:sz="0" w:space="0" w:color="auto"/>
            <w:left w:val="none" w:sz="0" w:space="0" w:color="auto"/>
            <w:bottom w:val="none" w:sz="0" w:space="0" w:color="auto"/>
            <w:right w:val="none" w:sz="0" w:space="0" w:color="auto"/>
          </w:divBdr>
        </w:div>
        <w:div w:id="579943365">
          <w:marLeft w:val="480"/>
          <w:marRight w:val="0"/>
          <w:marTop w:val="0"/>
          <w:marBottom w:val="0"/>
          <w:divBdr>
            <w:top w:val="none" w:sz="0" w:space="0" w:color="auto"/>
            <w:left w:val="none" w:sz="0" w:space="0" w:color="auto"/>
            <w:bottom w:val="none" w:sz="0" w:space="0" w:color="auto"/>
            <w:right w:val="none" w:sz="0" w:space="0" w:color="auto"/>
          </w:divBdr>
        </w:div>
        <w:div w:id="269316092">
          <w:marLeft w:val="480"/>
          <w:marRight w:val="0"/>
          <w:marTop w:val="0"/>
          <w:marBottom w:val="0"/>
          <w:divBdr>
            <w:top w:val="none" w:sz="0" w:space="0" w:color="auto"/>
            <w:left w:val="none" w:sz="0" w:space="0" w:color="auto"/>
            <w:bottom w:val="none" w:sz="0" w:space="0" w:color="auto"/>
            <w:right w:val="none" w:sz="0" w:space="0" w:color="auto"/>
          </w:divBdr>
        </w:div>
        <w:div w:id="1126852553">
          <w:marLeft w:val="480"/>
          <w:marRight w:val="0"/>
          <w:marTop w:val="0"/>
          <w:marBottom w:val="0"/>
          <w:divBdr>
            <w:top w:val="none" w:sz="0" w:space="0" w:color="auto"/>
            <w:left w:val="none" w:sz="0" w:space="0" w:color="auto"/>
            <w:bottom w:val="none" w:sz="0" w:space="0" w:color="auto"/>
            <w:right w:val="none" w:sz="0" w:space="0" w:color="auto"/>
          </w:divBdr>
        </w:div>
        <w:div w:id="558324462">
          <w:marLeft w:val="480"/>
          <w:marRight w:val="0"/>
          <w:marTop w:val="0"/>
          <w:marBottom w:val="0"/>
          <w:divBdr>
            <w:top w:val="none" w:sz="0" w:space="0" w:color="auto"/>
            <w:left w:val="none" w:sz="0" w:space="0" w:color="auto"/>
            <w:bottom w:val="none" w:sz="0" w:space="0" w:color="auto"/>
            <w:right w:val="none" w:sz="0" w:space="0" w:color="auto"/>
          </w:divBdr>
        </w:div>
        <w:div w:id="38214570">
          <w:marLeft w:val="480"/>
          <w:marRight w:val="0"/>
          <w:marTop w:val="0"/>
          <w:marBottom w:val="0"/>
          <w:divBdr>
            <w:top w:val="none" w:sz="0" w:space="0" w:color="auto"/>
            <w:left w:val="none" w:sz="0" w:space="0" w:color="auto"/>
            <w:bottom w:val="none" w:sz="0" w:space="0" w:color="auto"/>
            <w:right w:val="none" w:sz="0" w:space="0" w:color="auto"/>
          </w:divBdr>
        </w:div>
        <w:div w:id="1724787853">
          <w:marLeft w:val="480"/>
          <w:marRight w:val="0"/>
          <w:marTop w:val="0"/>
          <w:marBottom w:val="0"/>
          <w:divBdr>
            <w:top w:val="none" w:sz="0" w:space="0" w:color="auto"/>
            <w:left w:val="none" w:sz="0" w:space="0" w:color="auto"/>
            <w:bottom w:val="none" w:sz="0" w:space="0" w:color="auto"/>
            <w:right w:val="none" w:sz="0" w:space="0" w:color="auto"/>
          </w:divBdr>
        </w:div>
        <w:div w:id="840972752">
          <w:marLeft w:val="480"/>
          <w:marRight w:val="0"/>
          <w:marTop w:val="0"/>
          <w:marBottom w:val="0"/>
          <w:divBdr>
            <w:top w:val="none" w:sz="0" w:space="0" w:color="auto"/>
            <w:left w:val="none" w:sz="0" w:space="0" w:color="auto"/>
            <w:bottom w:val="none" w:sz="0" w:space="0" w:color="auto"/>
            <w:right w:val="none" w:sz="0" w:space="0" w:color="auto"/>
          </w:divBdr>
        </w:div>
        <w:div w:id="2060127067">
          <w:marLeft w:val="480"/>
          <w:marRight w:val="0"/>
          <w:marTop w:val="0"/>
          <w:marBottom w:val="0"/>
          <w:divBdr>
            <w:top w:val="none" w:sz="0" w:space="0" w:color="auto"/>
            <w:left w:val="none" w:sz="0" w:space="0" w:color="auto"/>
            <w:bottom w:val="none" w:sz="0" w:space="0" w:color="auto"/>
            <w:right w:val="none" w:sz="0" w:space="0" w:color="auto"/>
          </w:divBdr>
        </w:div>
        <w:div w:id="1055619326">
          <w:marLeft w:val="480"/>
          <w:marRight w:val="0"/>
          <w:marTop w:val="0"/>
          <w:marBottom w:val="0"/>
          <w:divBdr>
            <w:top w:val="none" w:sz="0" w:space="0" w:color="auto"/>
            <w:left w:val="none" w:sz="0" w:space="0" w:color="auto"/>
            <w:bottom w:val="none" w:sz="0" w:space="0" w:color="auto"/>
            <w:right w:val="none" w:sz="0" w:space="0" w:color="auto"/>
          </w:divBdr>
        </w:div>
        <w:div w:id="1136990450">
          <w:marLeft w:val="480"/>
          <w:marRight w:val="0"/>
          <w:marTop w:val="0"/>
          <w:marBottom w:val="0"/>
          <w:divBdr>
            <w:top w:val="none" w:sz="0" w:space="0" w:color="auto"/>
            <w:left w:val="none" w:sz="0" w:space="0" w:color="auto"/>
            <w:bottom w:val="none" w:sz="0" w:space="0" w:color="auto"/>
            <w:right w:val="none" w:sz="0" w:space="0" w:color="auto"/>
          </w:divBdr>
        </w:div>
        <w:div w:id="449783129">
          <w:marLeft w:val="480"/>
          <w:marRight w:val="0"/>
          <w:marTop w:val="0"/>
          <w:marBottom w:val="0"/>
          <w:divBdr>
            <w:top w:val="none" w:sz="0" w:space="0" w:color="auto"/>
            <w:left w:val="none" w:sz="0" w:space="0" w:color="auto"/>
            <w:bottom w:val="none" w:sz="0" w:space="0" w:color="auto"/>
            <w:right w:val="none" w:sz="0" w:space="0" w:color="auto"/>
          </w:divBdr>
        </w:div>
        <w:div w:id="1810904568">
          <w:marLeft w:val="480"/>
          <w:marRight w:val="0"/>
          <w:marTop w:val="0"/>
          <w:marBottom w:val="0"/>
          <w:divBdr>
            <w:top w:val="none" w:sz="0" w:space="0" w:color="auto"/>
            <w:left w:val="none" w:sz="0" w:space="0" w:color="auto"/>
            <w:bottom w:val="none" w:sz="0" w:space="0" w:color="auto"/>
            <w:right w:val="none" w:sz="0" w:space="0" w:color="auto"/>
          </w:divBdr>
        </w:div>
        <w:div w:id="335426311">
          <w:marLeft w:val="480"/>
          <w:marRight w:val="0"/>
          <w:marTop w:val="0"/>
          <w:marBottom w:val="0"/>
          <w:divBdr>
            <w:top w:val="none" w:sz="0" w:space="0" w:color="auto"/>
            <w:left w:val="none" w:sz="0" w:space="0" w:color="auto"/>
            <w:bottom w:val="none" w:sz="0" w:space="0" w:color="auto"/>
            <w:right w:val="none" w:sz="0" w:space="0" w:color="auto"/>
          </w:divBdr>
        </w:div>
        <w:div w:id="613174452">
          <w:marLeft w:val="480"/>
          <w:marRight w:val="0"/>
          <w:marTop w:val="0"/>
          <w:marBottom w:val="0"/>
          <w:divBdr>
            <w:top w:val="none" w:sz="0" w:space="0" w:color="auto"/>
            <w:left w:val="none" w:sz="0" w:space="0" w:color="auto"/>
            <w:bottom w:val="none" w:sz="0" w:space="0" w:color="auto"/>
            <w:right w:val="none" w:sz="0" w:space="0" w:color="auto"/>
          </w:divBdr>
        </w:div>
        <w:div w:id="1010528023">
          <w:marLeft w:val="480"/>
          <w:marRight w:val="0"/>
          <w:marTop w:val="0"/>
          <w:marBottom w:val="0"/>
          <w:divBdr>
            <w:top w:val="none" w:sz="0" w:space="0" w:color="auto"/>
            <w:left w:val="none" w:sz="0" w:space="0" w:color="auto"/>
            <w:bottom w:val="none" w:sz="0" w:space="0" w:color="auto"/>
            <w:right w:val="none" w:sz="0" w:space="0" w:color="auto"/>
          </w:divBdr>
        </w:div>
        <w:div w:id="1696034074">
          <w:marLeft w:val="480"/>
          <w:marRight w:val="0"/>
          <w:marTop w:val="0"/>
          <w:marBottom w:val="0"/>
          <w:divBdr>
            <w:top w:val="none" w:sz="0" w:space="0" w:color="auto"/>
            <w:left w:val="none" w:sz="0" w:space="0" w:color="auto"/>
            <w:bottom w:val="none" w:sz="0" w:space="0" w:color="auto"/>
            <w:right w:val="none" w:sz="0" w:space="0" w:color="auto"/>
          </w:divBdr>
        </w:div>
        <w:div w:id="777723729">
          <w:marLeft w:val="480"/>
          <w:marRight w:val="0"/>
          <w:marTop w:val="0"/>
          <w:marBottom w:val="0"/>
          <w:divBdr>
            <w:top w:val="none" w:sz="0" w:space="0" w:color="auto"/>
            <w:left w:val="none" w:sz="0" w:space="0" w:color="auto"/>
            <w:bottom w:val="none" w:sz="0" w:space="0" w:color="auto"/>
            <w:right w:val="none" w:sz="0" w:space="0" w:color="auto"/>
          </w:divBdr>
        </w:div>
        <w:div w:id="1837265777">
          <w:marLeft w:val="480"/>
          <w:marRight w:val="0"/>
          <w:marTop w:val="0"/>
          <w:marBottom w:val="0"/>
          <w:divBdr>
            <w:top w:val="none" w:sz="0" w:space="0" w:color="auto"/>
            <w:left w:val="none" w:sz="0" w:space="0" w:color="auto"/>
            <w:bottom w:val="none" w:sz="0" w:space="0" w:color="auto"/>
            <w:right w:val="none" w:sz="0" w:space="0" w:color="auto"/>
          </w:divBdr>
        </w:div>
        <w:div w:id="1334338027">
          <w:marLeft w:val="480"/>
          <w:marRight w:val="0"/>
          <w:marTop w:val="0"/>
          <w:marBottom w:val="0"/>
          <w:divBdr>
            <w:top w:val="none" w:sz="0" w:space="0" w:color="auto"/>
            <w:left w:val="none" w:sz="0" w:space="0" w:color="auto"/>
            <w:bottom w:val="none" w:sz="0" w:space="0" w:color="auto"/>
            <w:right w:val="none" w:sz="0" w:space="0" w:color="auto"/>
          </w:divBdr>
        </w:div>
      </w:divsChild>
    </w:div>
    <w:div w:id="222639750">
      <w:bodyDiv w:val="1"/>
      <w:marLeft w:val="0"/>
      <w:marRight w:val="0"/>
      <w:marTop w:val="0"/>
      <w:marBottom w:val="0"/>
      <w:divBdr>
        <w:top w:val="none" w:sz="0" w:space="0" w:color="auto"/>
        <w:left w:val="none" w:sz="0" w:space="0" w:color="auto"/>
        <w:bottom w:val="none" w:sz="0" w:space="0" w:color="auto"/>
        <w:right w:val="none" w:sz="0" w:space="0" w:color="auto"/>
      </w:divBdr>
    </w:div>
    <w:div w:id="222758171">
      <w:bodyDiv w:val="1"/>
      <w:marLeft w:val="0"/>
      <w:marRight w:val="0"/>
      <w:marTop w:val="0"/>
      <w:marBottom w:val="0"/>
      <w:divBdr>
        <w:top w:val="none" w:sz="0" w:space="0" w:color="auto"/>
        <w:left w:val="none" w:sz="0" w:space="0" w:color="auto"/>
        <w:bottom w:val="none" w:sz="0" w:space="0" w:color="auto"/>
        <w:right w:val="none" w:sz="0" w:space="0" w:color="auto"/>
      </w:divBdr>
    </w:div>
    <w:div w:id="223028163">
      <w:bodyDiv w:val="1"/>
      <w:marLeft w:val="0"/>
      <w:marRight w:val="0"/>
      <w:marTop w:val="0"/>
      <w:marBottom w:val="0"/>
      <w:divBdr>
        <w:top w:val="none" w:sz="0" w:space="0" w:color="auto"/>
        <w:left w:val="none" w:sz="0" w:space="0" w:color="auto"/>
        <w:bottom w:val="none" w:sz="0" w:space="0" w:color="auto"/>
        <w:right w:val="none" w:sz="0" w:space="0" w:color="auto"/>
      </w:divBdr>
      <w:divsChild>
        <w:div w:id="209726175">
          <w:marLeft w:val="480"/>
          <w:marRight w:val="0"/>
          <w:marTop w:val="0"/>
          <w:marBottom w:val="0"/>
          <w:divBdr>
            <w:top w:val="none" w:sz="0" w:space="0" w:color="auto"/>
            <w:left w:val="none" w:sz="0" w:space="0" w:color="auto"/>
            <w:bottom w:val="none" w:sz="0" w:space="0" w:color="auto"/>
            <w:right w:val="none" w:sz="0" w:space="0" w:color="auto"/>
          </w:divBdr>
        </w:div>
        <w:div w:id="826169179">
          <w:marLeft w:val="480"/>
          <w:marRight w:val="0"/>
          <w:marTop w:val="0"/>
          <w:marBottom w:val="0"/>
          <w:divBdr>
            <w:top w:val="none" w:sz="0" w:space="0" w:color="auto"/>
            <w:left w:val="none" w:sz="0" w:space="0" w:color="auto"/>
            <w:bottom w:val="none" w:sz="0" w:space="0" w:color="auto"/>
            <w:right w:val="none" w:sz="0" w:space="0" w:color="auto"/>
          </w:divBdr>
        </w:div>
        <w:div w:id="1799108883">
          <w:marLeft w:val="480"/>
          <w:marRight w:val="0"/>
          <w:marTop w:val="0"/>
          <w:marBottom w:val="0"/>
          <w:divBdr>
            <w:top w:val="none" w:sz="0" w:space="0" w:color="auto"/>
            <w:left w:val="none" w:sz="0" w:space="0" w:color="auto"/>
            <w:bottom w:val="none" w:sz="0" w:space="0" w:color="auto"/>
            <w:right w:val="none" w:sz="0" w:space="0" w:color="auto"/>
          </w:divBdr>
        </w:div>
        <w:div w:id="725682562">
          <w:marLeft w:val="480"/>
          <w:marRight w:val="0"/>
          <w:marTop w:val="0"/>
          <w:marBottom w:val="0"/>
          <w:divBdr>
            <w:top w:val="none" w:sz="0" w:space="0" w:color="auto"/>
            <w:left w:val="none" w:sz="0" w:space="0" w:color="auto"/>
            <w:bottom w:val="none" w:sz="0" w:space="0" w:color="auto"/>
            <w:right w:val="none" w:sz="0" w:space="0" w:color="auto"/>
          </w:divBdr>
        </w:div>
        <w:div w:id="1337535029">
          <w:marLeft w:val="480"/>
          <w:marRight w:val="0"/>
          <w:marTop w:val="0"/>
          <w:marBottom w:val="0"/>
          <w:divBdr>
            <w:top w:val="none" w:sz="0" w:space="0" w:color="auto"/>
            <w:left w:val="none" w:sz="0" w:space="0" w:color="auto"/>
            <w:bottom w:val="none" w:sz="0" w:space="0" w:color="auto"/>
            <w:right w:val="none" w:sz="0" w:space="0" w:color="auto"/>
          </w:divBdr>
        </w:div>
        <w:div w:id="1175076250">
          <w:marLeft w:val="480"/>
          <w:marRight w:val="0"/>
          <w:marTop w:val="0"/>
          <w:marBottom w:val="0"/>
          <w:divBdr>
            <w:top w:val="none" w:sz="0" w:space="0" w:color="auto"/>
            <w:left w:val="none" w:sz="0" w:space="0" w:color="auto"/>
            <w:bottom w:val="none" w:sz="0" w:space="0" w:color="auto"/>
            <w:right w:val="none" w:sz="0" w:space="0" w:color="auto"/>
          </w:divBdr>
        </w:div>
        <w:div w:id="1758211011">
          <w:marLeft w:val="480"/>
          <w:marRight w:val="0"/>
          <w:marTop w:val="0"/>
          <w:marBottom w:val="0"/>
          <w:divBdr>
            <w:top w:val="none" w:sz="0" w:space="0" w:color="auto"/>
            <w:left w:val="none" w:sz="0" w:space="0" w:color="auto"/>
            <w:bottom w:val="none" w:sz="0" w:space="0" w:color="auto"/>
            <w:right w:val="none" w:sz="0" w:space="0" w:color="auto"/>
          </w:divBdr>
        </w:div>
        <w:div w:id="1541701002">
          <w:marLeft w:val="480"/>
          <w:marRight w:val="0"/>
          <w:marTop w:val="0"/>
          <w:marBottom w:val="0"/>
          <w:divBdr>
            <w:top w:val="none" w:sz="0" w:space="0" w:color="auto"/>
            <w:left w:val="none" w:sz="0" w:space="0" w:color="auto"/>
            <w:bottom w:val="none" w:sz="0" w:space="0" w:color="auto"/>
            <w:right w:val="none" w:sz="0" w:space="0" w:color="auto"/>
          </w:divBdr>
        </w:div>
        <w:div w:id="1449352693">
          <w:marLeft w:val="480"/>
          <w:marRight w:val="0"/>
          <w:marTop w:val="0"/>
          <w:marBottom w:val="0"/>
          <w:divBdr>
            <w:top w:val="none" w:sz="0" w:space="0" w:color="auto"/>
            <w:left w:val="none" w:sz="0" w:space="0" w:color="auto"/>
            <w:bottom w:val="none" w:sz="0" w:space="0" w:color="auto"/>
            <w:right w:val="none" w:sz="0" w:space="0" w:color="auto"/>
          </w:divBdr>
        </w:div>
        <w:div w:id="599722946">
          <w:marLeft w:val="480"/>
          <w:marRight w:val="0"/>
          <w:marTop w:val="0"/>
          <w:marBottom w:val="0"/>
          <w:divBdr>
            <w:top w:val="none" w:sz="0" w:space="0" w:color="auto"/>
            <w:left w:val="none" w:sz="0" w:space="0" w:color="auto"/>
            <w:bottom w:val="none" w:sz="0" w:space="0" w:color="auto"/>
            <w:right w:val="none" w:sz="0" w:space="0" w:color="auto"/>
          </w:divBdr>
        </w:div>
        <w:div w:id="402215243">
          <w:marLeft w:val="480"/>
          <w:marRight w:val="0"/>
          <w:marTop w:val="0"/>
          <w:marBottom w:val="0"/>
          <w:divBdr>
            <w:top w:val="none" w:sz="0" w:space="0" w:color="auto"/>
            <w:left w:val="none" w:sz="0" w:space="0" w:color="auto"/>
            <w:bottom w:val="none" w:sz="0" w:space="0" w:color="auto"/>
            <w:right w:val="none" w:sz="0" w:space="0" w:color="auto"/>
          </w:divBdr>
        </w:div>
        <w:div w:id="1445660986">
          <w:marLeft w:val="480"/>
          <w:marRight w:val="0"/>
          <w:marTop w:val="0"/>
          <w:marBottom w:val="0"/>
          <w:divBdr>
            <w:top w:val="none" w:sz="0" w:space="0" w:color="auto"/>
            <w:left w:val="none" w:sz="0" w:space="0" w:color="auto"/>
            <w:bottom w:val="none" w:sz="0" w:space="0" w:color="auto"/>
            <w:right w:val="none" w:sz="0" w:space="0" w:color="auto"/>
          </w:divBdr>
        </w:div>
        <w:div w:id="1855337697">
          <w:marLeft w:val="480"/>
          <w:marRight w:val="0"/>
          <w:marTop w:val="0"/>
          <w:marBottom w:val="0"/>
          <w:divBdr>
            <w:top w:val="none" w:sz="0" w:space="0" w:color="auto"/>
            <w:left w:val="none" w:sz="0" w:space="0" w:color="auto"/>
            <w:bottom w:val="none" w:sz="0" w:space="0" w:color="auto"/>
            <w:right w:val="none" w:sz="0" w:space="0" w:color="auto"/>
          </w:divBdr>
        </w:div>
        <w:div w:id="856580957">
          <w:marLeft w:val="480"/>
          <w:marRight w:val="0"/>
          <w:marTop w:val="0"/>
          <w:marBottom w:val="0"/>
          <w:divBdr>
            <w:top w:val="none" w:sz="0" w:space="0" w:color="auto"/>
            <w:left w:val="none" w:sz="0" w:space="0" w:color="auto"/>
            <w:bottom w:val="none" w:sz="0" w:space="0" w:color="auto"/>
            <w:right w:val="none" w:sz="0" w:space="0" w:color="auto"/>
          </w:divBdr>
        </w:div>
        <w:div w:id="98070829">
          <w:marLeft w:val="480"/>
          <w:marRight w:val="0"/>
          <w:marTop w:val="0"/>
          <w:marBottom w:val="0"/>
          <w:divBdr>
            <w:top w:val="none" w:sz="0" w:space="0" w:color="auto"/>
            <w:left w:val="none" w:sz="0" w:space="0" w:color="auto"/>
            <w:bottom w:val="none" w:sz="0" w:space="0" w:color="auto"/>
            <w:right w:val="none" w:sz="0" w:space="0" w:color="auto"/>
          </w:divBdr>
        </w:div>
        <w:div w:id="1719478502">
          <w:marLeft w:val="480"/>
          <w:marRight w:val="0"/>
          <w:marTop w:val="0"/>
          <w:marBottom w:val="0"/>
          <w:divBdr>
            <w:top w:val="none" w:sz="0" w:space="0" w:color="auto"/>
            <w:left w:val="none" w:sz="0" w:space="0" w:color="auto"/>
            <w:bottom w:val="none" w:sz="0" w:space="0" w:color="auto"/>
            <w:right w:val="none" w:sz="0" w:space="0" w:color="auto"/>
          </w:divBdr>
        </w:div>
        <w:div w:id="180121262">
          <w:marLeft w:val="480"/>
          <w:marRight w:val="0"/>
          <w:marTop w:val="0"/>
          <w:marBottom w:val="0"/>
          <w:divBdr>
            <w:top w:val="none" w:sz="0" w:space="0" w:color="auto"/>
            <w:left w:val="none" w:sz="0" w:space="0" w:color="auto"/>
            <w:bottom w:val="none" w:sz="0" w:space="0" w:color="auto"/>
            <w:right w:val="none" w:sz="0" w:space="0" w:color="auto"/>
          </w:divBdr>
        </w:div>
        <w:div w:id="587079591">
          <w:marLeft w:val="480"/>
          <w:marRight w:val="0"/>
          <w:marTop w:val="0"/>
          <w:marBottom w:val="0"/>
          <w:divBdr>
            <w:top w:val="none" w:sz="0" w:space="0" w:color="auto"/>
            <w:left w:val="none" w:sz="0" w:space="0" w:color="auto"/>
            <w:bottom w:val="none" w:sz="0" w:space="0" w:color="auto"/>
            <w:right w:val="none" w:sz="0" w:space="0" w:color="auto"/>
          </w:divBdr>
        </w:div>
        <w:div w:id="1691293386">
          <w:marLeft w:val="480"/>
          <w:marRight w:val="0"/>
          <w:marTop w:val="0"/>
          <w:marBottom w:val="0"/>
          <w:divBdr>
            <w:top w:val="none" w:sz="0" w:space="0" w:color="auto"/>
            <w:left w:val="none" w:sz="0" w:space="0" w:color="auto"/>
            <w:bottom w:val="none" w:sz="0" w:space="0" w:color="auto"/>
            <w:right w:val="none" w:sz="0" w:space="0" w:color="auto"/>
          </w:divBdr>
        </w:div>
        <w:div w:id="1253516044">
          <w:marLeft w:val="480"/>
          <w:marRight w:val="0"/>
          <w:marTop w:val="0"/>
          <w:marBottom w:val="0"/>
          <w:divBdr>
            <w:top w:val="none" w:sz="0" w:space="0" w:color="auto"/>
            <w:left w:val="none" w:sz="0" w:space="0" w:color="auto"/>
            <w:bottom w:val="none" w:sz="0" w:space="0" w:color="auto"/>
            <w:right w:val="none" w:sz="0" w:space="0" w:color="auto"/>
          </w:divBdr>
        </w:div>
        <w:div w:id="332952825">
          <w:marLeft w:val="480"/>
          <w:marRight w:val="0"/>
          <w:marTop w:val="0"/>
          <w:marBottom w:val="0"/>
          <w:divBdr>
            <w:top w:val="none" w:sz="0" w:space="0" w:color="auto"/>
            <w:left w:val="none" w:sz="0" w:space="0" w:color="auto"/>
            <w:bottom w:val="none" w:sz="0" w:space="0" w:color="auto"/>
            <w:right w:val="none" w:sz="0" w:space="0" w:color="auto"/>
          </w:divBdr>
        </w:div>
        <w:div w:id="347027462">
          <w:marLeft w:val="480"/>
          <w:marRight w:val="0"/>
          <w:marTop w:val="0"/>
          <w:marBottom w:val="0"/>
          <w:divBdr>
            <w:top w:val="none" w:sz="0" w:space="0" w:color="auto"/>
            <w:left w:val="none" w:sz="0" w:space="0" w:color="auto"/>
            <w:bottom w:val="none" w:sz="0" w:space="0" w:color="auto"/>
            <w:right w:val="none" w:sz="0" w:space="0" w:color="auto"/>
          </w:divBdr>
        </w:div>
        <w:div w:id="1259829858">
          <w:marLeft w:val="480"/>
          <w:marRight w:val="0"/>
          <w:marTop w:val="0"/>
          <w:marBottom w:val="0"/>
          <w:divBdr>
            <w:top w:val="none" w:sz="0" w:space="0" w:color="auto"/>
            <w:left w:val="none" w:sz="0" w:space="0" w:color="auto"/>
            <w:bottom w:val="none" w:sz="0" w:space="0" w:color="auto"/>
            <w:right w:val="none" w:sz="0" w:space="0" w:color="auto"/>
          </w:divBdr>
        </w:div>
        <w:div w:id="977757829">
          <w:marLeft w:val="480"/>
          <w:marRight w:val="0"/>
          <w:marTop w:val="0"/>
          <w:marBottom w:val="0"/>
          <w:divBdr>
            <w:top w:val="none" w:sz="0" w:space="0" w:color="auto"/>
            <w:left w:val="none" w:sz="0" w:space="0" w:color="auto"/>
            <w:bottom w:val="none" w:sz="0" w:space="0" w:color="auto"/>
            <w:right w:val="none" w:sz="0" w:space="0" w:color="auto"/>
          </w:divBdr>
        </w:div>
        <w:div w:id="755057735">
          <w:marLeft w:val="480"/>
          <w:marRight w:val="0"/>
          <w:marTop w:val="0"/>
          <w:marBottom w:val="0"/>
          <w:divBdr>
            <w:top w:val="none" w:sz="0" w:space="0" w:color="auto"/>
            <w:left w:val="none" w:sz="0" w:space="0" w:color="auto"/>
            <w:bottom w:val="none" w:sz="0" w:space="0" w:color="auto"/>
            <w:right w:val="none" w:sz="0" w:space="0" w:color="auto"/>
          </w:divBdr>
        </w:div>
        <w:div w:id="1969360650">
          <w:marLeft w:val="480"/>
          <w:marRight w:val="0"/>
          <w:marTop w:val="0"/>
          <w:marBottom w:val="0"/>
          <w:divBdr>
            <w:top w:val="none" w:sz="0" w:space="0" w:color="auto"/>
            <w:left w:val="none" w:sz="0" w:space="0" w:color="auto"/>
            <w:bottom w:val="none" w:sz="0" w:space="0" w:color="auto"/>
            <w:right w:val="none" w:sz="0" w:space="0" w:color="auto"/>
          </w:divBdr>
        </w:div>
        <w:div w:id="267590028">
          <w:marLeft w:val="480"/>
          <w:marRight w:val="0"/>
          <w:marTop w:val="0"/>
          <w:marBottom w:val="0"/>
          <w:divBdr>
            <w:top w:val="none" w:sz="0" w:space="0" w:color="auto"/>
            <w:left w:val="none" w:sz="0" w:space="0" w:color="auto"/>
            <w:bottom w:val="none" w:sz="0" w:space="0" w:color="auto"/>
            <w:right w:val="none" w:sz="0" w:space="0" w:color="auto"/>
          </w:divBdr>
        </w:div>
        <w:div w:id="746272695">
          <w:marLeft w:val="480"/>
          <w:marRight w:val="0"/>
          <w:marTop w:val="0"/>
          <w:marBottom w:val="0"/>
          <w:divBdr>
            <w:top w:val="none" w:sz="0" w:space="0" w:color="auto"/>
            <w:left w:val="none" w:sz="0" w:space="0" w:color="auto"/>
            <w:bottom w:val="none" w:sz="0" w:space="0" w:color="auto"/>
            <w:right w:val="none" w:sz="0" w:space="0" w:color="auto"/>
          </w:divBdr>
        </w:div>
        <w:div w:id="212425379">
          <w:marLeft w:val="480"/>
          <w:marRight w:val="0"/>
          <w:marTop w:val="0"/>
          <w:marBottom w:val="0"/>
          <w:divBdr>
            <w:top w:val="none" w:sz="0" w:space="0" w:color="auto"/>
            <w:left w:val="none" w:sz="0" w:space="0" w:color="auto"/>
            <w:bottom w:val="none" w:sz="0" w:space="0" w:color="auto"/>
            <w:right w:val="none" w:sz="0" w:space="0" w:color="auto"/>
          </w:divBdr>
        </w:div>
        <w:div w:id="899363096">
          <w:marLeft w:val="480"/>
          <w:marRight w:val="0"/>
          <w:marTop w:val="0"/>
          <w:marBottom w:val="0"/>
          <w:divBdr>
            <w:top w:val="none" w:sz="0" w:space="0" w:color="auto"/>
            <w:left w:val="none" w:sz="0" w:space="0" w:color="auto"/>
            <w:bottom w:val="none" w:sz="0" w:space="0" w:color="auto"/>
            <w:right w:val="none" w:sz="0" w:space="0" w:color="auto"/>
          </w:divBdr>
        </w:div>
        <w:div w:id="2013945731">
          <w:marLeft w:val="480"/>
          <w:marRight w:val="0"/>
          <w:marTop w:val="0"/>
          <w:marBottom w:val="0"/>
          <w:divBdr>
            <w:top w:val="none" w:sz="0" w:space="0" w:color="auto"/>
            <w:left w:val="none" w:sz="0" w:space="0" w:color="auto"/>
            <w:bottom w:val="none" w:sz="0" w:space="0" w:color="auto"/>
            <w:right w:val="none" w:sz="0" w:space="0" w:color="auto"/>
          </w:divBdr>
        </w:div>
        <w:div w:id="1193499048">
          <w:marLeft w:val="480"/>
          <w:marRight w:val="0"/>
          <w:marTop w:val="0"/>
          <w:marBottom w:val="0"/>
          <w:divBdr>
            <w:top w:val="none" w:sz="0" w:space="0" w:color="auto"/>
            <w:left w:val="none" w:sz="0" w:space="0" w:color="auto"/>
            <w:bottom w:val="none" w:sz="0" w:space="0" w:color="auto"/>
            <w:right w:val="none" w:sz="0" w:space="0" w:color="auto"/>
          </w:divBdr>
        </w:div>
        <w:div w:id="840701567">
          <w:marLeft w:val="480"/>
          <w:marRight w:val="0"/>
          <w:marTop w:val="0"/>
          <w:marBottom w:val="0"/>
          <w:divBdr>
            <w:top w:val="none" w:sz="0" w:space="0" w:color="auto"/>
            <w:left w:val="none" w:sz="0" w:space="0" w:color="auto"/>
            <w:bottom w:val="none" w:sz="0" w:space="0" w:color="auto"/>
            <w:right w:val="none" w:sz="0" w:space="0" w:color="auto"/>
          </w:divBdr>
        </w:div>
        <w:div w:id="185556948">
          <w:marLeft w:val="480"/>
          <w:marRight w:val="0"/>
          <w:marTop w:val="0"/>
          <w:marBottom w:val="0"/>
          <w:divBdr>
            <w:top w:val="none" w:sz="0" w:space="0" w:color="auto"/>
            <w:left w:val="none" w:sz="0" w:space="0" w:color="auto"/>
            <w:bottom w:val="none" w:sz="0" w:space="0" w:color="auto"/>
            <w:right w:val="none" w:sz="0" w:space="0" w:color="auto"/>
          </w:divBdr>
        </w:div>
        <w:div w:id="1721007085">
          <w:marLeft w:val="480"/>
          <w:marRight w:val="0"/>
          <w:marTop w:val="0"/>
          <w:marBottom w:val="0"/>
          <w:divBdr>
            <w:top w:val="none" w:sz="0" w:space="0" w:color="auto"/>
            <w:left w:val="none" w:sz="0" w:space="0" w:color="auto"/>
            <w:bottom w:val="none" w:sz="0" w:space="0" w:color="auto"/>
            <w:right w:val="none" w:sz="0" w:space="0" w:color="auto"/>
          </w:divBdr>
        </w:div>
        <w:div w:id="1326202997">
          <w:marLeft w:val="480"/>
          <w:marRight w:val="0"/>
          <w:marTop w:val="0"/>
          <w:marBottom w:val="0"/>
          <w:divBdr>
            <w:top w:val="none" w:sz="0" w:space="0" w:color="auto"/>
            <w:left w:val="none" w:sz="0" w:space="0" w:color="auto"/>
            <w:bottom w:val="none" w:sz="0" w:space="0" w:color="auto"/>
            <w:right w:val="none" w:sz="0" w:space="0" w:color="auto"/>
          </w:divBdr>
        </w:div>
        <w:div w:id="1942032122">
          <w:marLeft w:val="480"/>
          <w:marRight w:val="0"/>
          <w:marTop w:val="0"/>
          <w:marBottom w:val="0"/>
          <w:divBdr>
            <w:top w:val="none" w:sz="0" w:space="0" w:color="auto"/>
            <w:left w:val="none" w:sz="0" w:space="0" w:color="auto"/>
            <w:bottom w:val="none" w:sz="0" w:space="0" w:color="auto"/>
            <w:right w:val="none" w:sz="0" w:space="0" w:color="auto"/>
          </w:divBdr>
        </w:div>
        <w:div w:id="423957209">
          <w:marLeft w:val="480"/>
          <w:marRight w:val="0"/>
          <w:marTop w:val="0"/>
          <w:marBottom w:val="0"/>
          <w:divBdr>
            <w:top w:val="none" w:sz="0" w:space="0" w:color="auto"/>
            <w:left w:val="none" w:sz="0" w:space="0" w:color="auto"/>
            <w:bottom w:val="none" w:sz="0" w:space="0" w:color="auto"/>
            <w:right w:val="none" w:sz="0" w:space="0" w:color="auto"/>
          </w:divBdr>
        </w:div>
        <w:div w:id="770591311">
          <w:marLeft w:val="480"/>
          <w:marRight w:val="0"/>
          <w:marTop w:val="0"/>
          <w:marBottom w:val="0"/>
          <w:divBdr>
            <w:top w:val="none" w:sz="0" w:space="0" w:color="auto"/>
            <w:left w:val="none" w:sz="0" w:space="0" w:color="auto"/>
            <w:bottom w:val="none" w:sz="0" w:space="0" w:color="auto"/>
            <w:right w:val="none" w:sz="0" w:space="0" w:color="auto"/>
          </w:divBdr>
        </w:div>
        <w:div w:id="1734042241">
          <w:marLeft w:val="480"/>
          <w:marRight w:val="0"/>
          <w:marTop w:val="0"/>
          <w:marBottom w:val="0"/>
          <w:divBdr>
            <w:top w:val="none" w:sz="0" w:space="0" w:color="auto"/>
            <w:left w:val="none" w:sz="0" w:space="0" w:color="auto"/>
            <w:bottom w:val="none" w:sz="0" w:space="0" w:color="auto"/>
            <w:right w:val="none" w:sz="0" w:space="0" w:color="auto"/>
          </w:divBdr>
        </w:div>
        <w:div w:id="172845660">
          <w:marLeft w:val="480"/>
          <w:marRight w:val="0"/>
          <w:marTop w:val="0"/>
          <w:marBottom w:val="0"/>
          <w:divBdr>
            <w:top w:val="none" w:sz="0" w:space="0" w:color="auto"/>
            <w:left w:val="none" w:sz="0" w:space="0" w:color="auto"/>
            <w:bottom w:val="none" w:sz="0" w:space="0" w:color="auto"/>
            <w:right w:val="none" w:sz="0" w:space="0" w:color="auto"/>
          </w:divBdr>
        </w:div>
        <w:div w:id="2137136670">
          <w:marLeft w:val="480"/>
          <w:marRight w:val="0"/>
          <w:marTop w:val="0"/>
          <w:marBottom w:val="0"/>
          <w:divBdr>
            <w:top w:val="none" w:sz="0" w:space="0" w:color="auto"/>
            <w:left w:val="none" w:sz="0" w:space="0" w:color="auto"/>
            <w:bottom w:val="none" w:sz="0" w:space="0" w:color="auto"/>
            <w:right w:val="none" w:sz="0" w:space="0" w:color="auto"/>
          </w:divBdr>
        </w:div>
        <w:div w:id="5786827">
          <w:marLeft w:val="480"/>
          <w:marRight w:val="0"/>
          <w:marTop w:val="0"/>
          <w:marBottom w:val="0"/>
          <w:divBdr>
            <w:top w:val="none" w:sz="0" w:space="0" w:color="auto"/>
            <w:left w:val="none" w:sz="0" w:space="0" w:color="auto"/>
            <w:bottom w:val="none" w:sz="0" w:space="0" w:color="auto"/>
            <w:right w:val="none" w:sz="0" w:space="0" w:color="auto"/>
          </w:divBdr>
        </w:div>
        <w:div w:id="717322799">
          <w:marLeft w:val="480"/>
          <w:marRight w:val="0"/>
          <w:marTop w:val="0"/>
          <w:marBottom w:val="0"/>
          <w:divBdr>
            <w:top w:val="none" w:sz="0" w:space="0" w:color="auto"/>
            <w:left w:val="none" w:sz="0" w:space="0" w:color="auto"/>
            <w:bottom w:val="none" w:sz="0" w:space="0" w:color="auto"/>
            <w:right w:val="none" w:sz="0" w:space="0" w:color="auto"/>
          </w:divBdr>
        </w:div>
        <w:div w:id="100270965">
          <w:marLeft w:val="480"/>
          <w:marRight w:val="0"/>
          <w:marTop w:val="0"/>
          <w:marBottom w:val="0"/>
          <w:divBdr>
            <w:top w:val="none" w:sz="0" w:space="0" w:color="auto"/>
            <w:left w:val="none" w:sz="0" w:space="0" w:color="auto"/>
            <w:bottom w:val="none" w:sz="0" w:space="0" w:color="auto"/>
            <w:right w:val="none" w:sz="0" w:space="0" w:color="auto"/>
          </w:divBdr>
        </w:div>
        <w:div w:id="511143476">
          <w:marLeft w:val="480"/>
          <w:marRight w:val="0"/>
          <w:marTop w:val="0"/>
          <w:marBottom w:val="0"/>
          <w:divBdr>
            <w:top w:val="none" w:sz="0" w:space="0" w:color="auto"/>
            <w:left w:val="none" w:sz="0" w:space="0" w:color="auto"/>
            <w:bottom w:val="none" w:sz="0" w:space="0" w:color="auto"/>
            <w:right w:val="none" w:sz="0" w:space="0" w:color="auto"/>
          </w:divBdr>
        </w:div>
        <w:div w:id="2053377958">
          <w:marLeft w:val="480"/>
          <w:marRight w:val="0"/>
          <w:marTop w:val="0"/>
          <w:marBottom w:val="0"/>
          <w:divBdr>
            <w:top w:val="none" w:sz="0" w:space="0" w:color="auto"/>
            <w:left w:val="none" w:sz="0" w:space="0" w:color="auto"/>
            <w:bottom w:val="none" w:sz="0" w:space="0" w:color="auto"/>
            <w:right w:val="none" w:sz="0" w:space="0" w:color="auto"/>
          </w:divBdr>
        </w:div>
        <w:div w:id="1293246808">
          <w:marLeft w:val="480"/>
          <w:marRight w:val="0"/>
          <w:marTop w:val="0"/>
          <w:marBottom w:val="0"/>
          <w:divBdr>
            <w:top w:val="none" w:sz="0" w:space="0" w:color="auto"/>
            <w:left w:val="none" w:sz="0" w:space="0" w:color="auto"/>
            <w:bottom w:val="none" w:sz="0" w:space="0" w:color="auto"/>
            <w:right w:val="none" w:sz="0" w:space="0" w:color="auto"/>
          </w:divBdr>
        </w:div>
        <w:div w:id="42144413">
          <w:marLeft w:val="480"/>
          <w:marRight w:val="0"/>
          <w:marTop w:val="0"/>
          <w:marBottom w:val="0"/>
          <w:divBdr>
            <w:top w:val="none" w:sz="0" w:space="0" w:color="auto"/>
            <w:left w:val="none" w:sz="0" w:space="0" w:color="auto"/>
            <w:bottom w:val="none" w:sz="0" w:space="0" w:color="auto"/>
            <w:right w:val="none" w:sz="0" w:space="0" w:color="auto"/>
          </w:divBdr>
        </w:div>
        <w:div w:id="583759367">
          <w:marLeft w:val="480"/>
          <w:marRight w:val="0"/>
          <w:marTop w:val="0"/>
          <w:marBottom w:val="0"/>
          <w:divBdr>
            <w:top w:val="none" w:sz="0" w:space="0" w:color="auto"/>
            <w:left w:val="none" w:sz="0" w:space="0" w:color="auto"/>
            <w:bottom w:val="none" w:sz="0" w:space="0" w:color="auto"/>
            <w:right w:val="none" w:sz="0" w:space="0" w:color="auto"/>
          </w:divBdr>
        </w:div>
        <w:div w:id="345062510">
          <w:marLeft w:val="480"/>
          <w:marRight w:val="0"/>
          <w:marTop w:val="0"/>
          <w:marBottom w:val="0"/>
          <w:divBdr>
            <w:top w:val="none" w:sz="0" w:space="0" w:color="auto"/>
            <w:left w:val="none" w:sz="0" w:space="0" w:color="auto"/>
            <w:bottom w:val="none" w:sz="0" w:space="0" w:color="auto"/>
            <w:right w:val="none" w:sz="0" w:space="0" w:color="auto"/>
          </w:divBdr>
        </w:div>
        <w:div w:id="1459371921">
          <w:marLeft w:val="480"/>
          <w:marRight w:val="0"/>
          <w:marTop w:val="0"/>
          <w:marBottom w:val="0"/>
          <w:divBdr>
            <w:top w:val="none" w:sz="0" w:space="0" w:color="auto"/>
            <w:left w:val="none" w:sz="0" w:space="0" w:color="auto"/>
            <w:bottom w:val="none" w:sz="0" w:space="0" w:color="auto"/>
            <w:right w:val="none" w:sz="0" w:space="0" w:color="auto"/>
          </w:divBdr>
        </w:div>
        <w:div w:id="632636197">
          <w:marLeft w:val="480"/>
          <w:marRight w:val="0"/>
          <w:marTop w:val="0"/>
          <w:marBottom w:val="0"/>
          <w:divBdr>
            <w:top w:val="none" w:sz="0" w:space="0" w:color="auto"/>
            <w:left w:val="none" w:sz="0" w:space="0" w:color="auto"/>
            <w:bottom w:val="none" w:sz="0" w:space="0" w:color="auto"/>
            <w:right w:val="none" w:sz="0" w:space="0" w:color="auto"/>
          </w:divBdr>
        </w:div>
        <w:div w:id="156768743">
          <w:marLeft w:val="480"/>
          <w:marRight w:val="0"/>
          <w:marTop w:val="0"/>
          <w:marBottom w:val="0"/>
          <w:divBdr>
            <w:top w:val="none" w:sz="0" w:space="0" w:color="auto"/>
            <w:left w:val="none" w:sz="0" w:space="0" w:color="auto"/>
            <w:bottom w:val="none" w:sz="0" w:space="0" w:color="auto"/>
            <w:right w:val="none" w:sz="0" w:space="0" w:color="auto"/>
          </w:divBdr>
        </w:div>
        <w:div w:id="1387490581">
          <w:marLeft w:val="480"/>
          <w:marRight w:val="0"/>
          <w:marTop w:val="0"/>
          <w:marBottom w:val="0"/>
          <w:divBdr>
            <w:top w:val="none" w:sz="0" w:space="0" w:color="auto"/>
            <w:left w:val="none" w:sz="0" w:space="0" w:color="auto"/>
            <w:bottom w:val="none" w:sz="0" w:space="0" w:color="auto"/>
            <w:right w:val="none" w:sz="0" w:space="0" w:color="auto"/>
          </w:divBdr>
        </w:div>
        <w:div w:id="1776633123">
          <w:marLeft w:val="480"/>
          <w:marRight w:val="0"/>
          <w:marTop w:val="0"/>
          <w:marBottom w:val="0"/>
          <w:divBdr>
            <w:top w:val="none" w:sz="0" w:space="0" w:color="auto"/>
            <w:left w:val="none" w:sz="0" w:space="0" w:color="auto"/>
            <w:bottom w:val="none" w:sz="0" w:space="0" w:color="auto"/>
            <w:right w:val="none" w:sz="0" w:space="0" w:color="auto"/>
          </w:divBdr>
        </w:div>
        <w:div w:id="1660648708">
          <w:marLeft w:val="480"/>
          <w:marRight w:val="0"/>
          <w:marTop w:val="0"/>
          <w:marBottom w:val="0"/>
          <w:divBdr>
            <w:top w:val="none" w:sz="0" w:space="0" w:color="auto"/>
            <w:left w:val="none" w:sz="0" w:space="0" w:color="auto"/>
            <w:bottom w:val="none" w:sz="0" w:space="0" w:color="auto"/>
            <w:right w:val="none" w:sz="0" w:space="0" w:color="auto"/>
          </w:divBdr>
        </w:div>
        <w:div w:id="637687684">
          <w:marLeft w:val="480"/>
          <w:marRight w:val="0"/>
          <w:marTop w:val="0"/>
          <w:marBottom w:val="0"/>
          <w:divBdr>
            <w:top w:val="none" w:sz="0" w:space="0" w:color="auto"/>
            <w:left w:val="none" w:sz="0" w:space="0" w:color="auto"/>
            <w:bottom w:val="none" w:sz="0" w:space="0" w:color="auto"/>
            <w:right w:val="none" w:sz="0" w:space="0" w:color="auto"/>
          </w:divBdr>
        </w:div>
        <w:div w:id="2099866438">
          <w:marLeft w:val="480"/>
          <w:marRight w:val="0"/>
          <w:marTop w:val="0"/>
          <w:marBottom w:val="0"/>
          <w:divBdr>
            <w:top w:val="none" w:sz="0" w:space="0" w:color="auto"/>
            <w:left w:val="none" w:sz="0" w:space="0" w:color="auto"/>
            <w:bottom w:val="none" w:sz="0" w:space="0" w:color="auto"/>
            <w:right w:val="none" w:sz="0" w:space="0" w:color="auto"/>
          </w:divBdr>
        </w:div>
      </w:divsChild>
    </w:div>
    <w:div w:id="223108861">
      <w:bodyDiv w:val="1"/>
      <w:marLeft w:val="0"/>
      <w:marRight w:val="0"/>
      <w:marTop w:val="0"/>
      <w:marBottom w:val="0"/>
      <w:divBdr>
        <w:top w:val="none" w:sz="0" w:space="0" w:color="auto"/>
        <w:left w:val="none" w:sz="0" w:space="0" w:color="auto"/>
        <w:bottom w:val="none" w:sz="0" w:space="0" w:color="auto"/>
        <w:right w:val="none" w:sz="0" w:space="0" w:color="auto"/>
      </w:divBdr>
    </w:div>
    <w:div w:id="223419494">
      <w:bodyDiv w:val="1"/>
      <w:marLeft w:val="0"/>
      <w:marRight w:val="0"/>
      <w:marTop w:val="0"/>
      <w:marBottom w:val="0"/>
      <w:divBdr>
        <w:top w:val="none" w:sz="0" w:space="0" w:color="auto"/>
        <w:left w:val="none" w:sz="0" w:space="0" w:color="auto"/>
        <w:bottom w:val="none" w:sz="0" w:space="0" w:color="auto"/>
        <w:right w:val="none" w:sz="0" w:space="0" w:color="auto"/>
      </w:divBdr>
    </w:div>
    <w:div w:id="223760817">
      <w:bodyDiv w:val="1"/>
      <w:marLeft w:val="0"/>
      <w:marRight w:val="0"/>
      <w:marTop w:val="0"/>
      <w:marBottom w:val="0"/>
      <w:divBdr>
        <w:top w:val="none" w:sz="0" w:space="0" w:color="auto"/>
        <w:left w:val="none" w:sz="0" w:space="0" w:color="auto"/>
        <w:bottom w:val="none" w:sz="0" w:space="0" w:color="auto"/>
        <w:right w:val="none" w:sz="0" w:space="0" w:color="auto"/>
      </w:divBdr>
    </w:div>
    <w:div w:id="224026221">
      <w:bodyDiv w:val="1"/>
      <w:marLeft w:val="0"/>
      <w:marRight w:val="0"/>
      <w:marTop w:val="0"/>
      <w:marBottom w:val="0"/>
      <w:divBdr>
        <w:top w:val="none" w:sz="0" w:space="0" w:color="auto"/>
        <w:left w:val="none" w:sz="0" w:space="0" w:color="auto"/>
        <w:bottom w:val="none" w:sz="0" w:space="0" w:color="auto"/>
        <w:right w:val="none" w:sz="0" w:space="0" w:color="auto"/>
      </w:divBdr>
    </w:div>
    <w:div w:id="224030799">
      <w:bodyDiv w:val="1"/>
      <w:marLeft w:val="0"/>
      <w:marRight w:val="0"/>
      <w:marTop w:val="0"/>
      <w:marBottom w:val="0"/>
      <w:divBdr>
        <w:top w:val="none" w:sz="0" w:space="0" w:color="auto"/>
        <w:left w:val="none" w:sz="0" w:space="0" w:color="auto"/>
        <w:bottom w:val="none" w:sz="0" w:space="0" w:color="auto"/>
        <w:right w:val="none" w:sz="0" w:space="0" w:color="auto"/>
      </w:divBdr>
    </w:div>
    <w:div w:id="224293944">
      <w:bodyDiv w:val="1"/>
      <w:marLeft w:val="0"/>
      <w:marRight w:val="0"/>
      <w:marTop w:val="0"/>
      <w:marBottom w:val="0"/>
      <w:divBdr>
        <w:top w:val="none" w:sz="0" w:space="0" w:color="auto"/>
        <w:left w:val="none" w:sz="0" w:space="0" w:color="auto"/>
        <w:bottom w:val="none" w:sz="0" w:space="0" w:color="auto"/>
        <w:right w:val="none" w:sz="0" w:space="0" w:color="auto"/>
      </w:divBdr>
      <w:divsChild>
        <w:div w:id="1773746913">
          <w:marLeft w:val="480"/>
          <w:marRight w:val="0"/>
          <w:marTop w:val="0"/>
          <w:marBottom w:val="0"/>
          <w:divBdr>
            <w:top w:val="none" w:sz="0" w:space="0" w:color="auto"/>
            <w:left w:val="none" w:sz="0" w:space="0" w:color="auto"/>
            <w:bottom w:val="none" w:sz="0" w:space="0" w:color="auto"/>
            <w:right w:val="none" w:sz="0" w:space="0" w:color="auto"/>
          </w:divBdr>
        </w:div>
        <w:div w:id="1984848173">
          <w:marLeft w:val="480"/>
          <w:marRight w:val="0"/>
          <w:marTop w:val="0"/>
          <w:marBottom w:val="0"/>
          <w:divBdr>
            <w:top w:val="none" w:sz="0" w:space="0" w:color="auto"/>
            <w:left w:val="none" w:sz="0" w:space="0" w:color="auto"/>
            <w:bottom w:val="none" w:sz="0" w:space="0" w:color="auto"/>
            <w:right w:val="none" w:sz="0" w:space="0" w:color="auto"/>
          </w:divBdr>
        </w:div>
        <w:div w:id="691028941">
          <w:marLeft w:val="480"/>
          <w:marRight w:val="0"/>
          <w:marTop w:val="0"/>
          <w:marBottom w:val="0"/>
          <w:divBdr>
            <w:top w:val="none" w:sz="0" w:space="0" w:color="auto"/>
            <w:left w:val="none" w:sz="0" w:space="0" w:color="auto"/>
            <w:bottom w:val="none" w:sz="0" w:space="0" w:color="auto"/>
            <w:right w:val="none" w:sz="0" w:space="0" w:color="auto"/>
          </w:divBdr>
        </w:div>
        <w:div w:id="875237584">
          <w:marLeft w:val="480"/>
          <w:marRight w:val="0"/>
          <w:marTop w:val="0"/>
          <w:marBottom w:val="0"/>
          <w:divBdr>
            <w:top w:val="none" w:sz="0" w:space="0" w:color="auto"/>
            <w:left w:val="none" w:sz="0" w:space="0" w:color="auto"/>
            <w:bottom w:val="none" w:sz="0" w:space="0" w:color="auto"/>
            <w:right w:val="none" w:sz="0" w:space="0" w:color="auto"/>
          </w:divBdr>
        </w:div>
        <w:div w:id="337125994">
          <w:marLeft w:val="480"/>
          <w:marRight w:val="0"/>
          <w:marTop w:val="0"/>
          <w:marBottom w:val="0"/>
          <w:divBdr>
            <w:top w:val="none" w:sz="0" w:space="0" w:color="auto"/>
            <w:left w:val="none" w:sz="0" w:space="0" w:color="auto"/>
            <w:bottom w:val="none" w:sz="0" w:space="0" w:color="auto"/>
            <w:right w:val="none" w:sz="0" w:space="0" w:color="auto"/>
          </w:divBdr>
        </w:div>
        <w:div w:id="1443963684">
          <w:marLeft w:val="480"/>
          <w:marRight w:val="0"/>
          <w:marTop w:val="0"/>
          <w:marBottom w:val="0"/>
          <w:divBdr>
            <w:top w:val="none" w:sz="0" w:space="0" w:color="auto"/>
            <w:left w:val="none" w:sz="0" w:space="0" w:color="auto"/>
            <w:bottom w:val="none" w:sz="0" w:space="0" w:color="auto"/>
            <w:right w:val="none" w:sz="0" w:space="0" w:color="auto"/>
          </w:divBdr>
        </w:div>
        <w:div w:id="865368793">
          <w:marLeft w:val="480"/>
          <w:marRight w:val="0"/>
          <w:marTop w:val="0"/>
          <w:marBottom w:val="0"/>
          <w:divBdr>
            <w:top w:val="none" w:sz="0" w:space="0" w:color="auto"/>
            <w:left w:val="none" w:sz="0" w:space="0" w:color="auto"/>
            <w:bottom w:val="none" w:sz="0" w:space="0" w:color="auto"/>
            <w:right w:val="none" w:sz="0" w:space="0" w:color="auto"/>
          </w:divBdr>
        </w:div>
        <w:div w:id="1979214874">
          <w:marLeft w:val="480"/>
          <w:marRight w:val="0"/>
          <w:marTop w:val="0"/>
          <w:marBottom w:val="0"/>
          <w:divBdr>
            <w:top w:val="none" w:sz="0" w:space="0" w:color="auto"/>
            <w:left w:val="none" w:sz="0" w:space="0" w:color="auto"/>
            <w:bottom w:val="none" w:sz="0" w:space="0" w:color="auto"/>
            <w:right w:val="none" w:sz="0" w:space="0" w:color="auto"/>
          </w:divBdr>
        </w:div>
        <w:div w:id="1506750623">
          <w:marLeft w:val="480"/>
          <w:marRight w:val="0"/>
          <w:marTop w:val="0"/>
          <w:marBottom w:val="0"/>
          <w:divBdr>
            <w:top w:val="none" w:sz="0" w:space="0" w:color="auto"/>
            <w:left w:val="none" w:sz="0" w:space="0" w:color="auto"/>
            <w:bottom w:val="none" w:sz="0" w:space="0" w:color="auto"/>
            <w:right w:val="none" w:sz="0" w:space="0" w:color="auto"/>
          </w:divBdr>
        </w:div>
        <w:div w:id="1798601405">
          <w:marLeft w:val="480"/>
          <w:marRight w:val="0"/>
          <w:marTop w:val="0"/>
          <w:marBottom w:val="0"/>
          <w:divBdr>
            <w:top w:val="none" w:sz="0" w:space="0" w:color="auto"/>
            <w:left w:val="none" w:sz="0" w:space="0" w:color="auto"/>
            <w:bottom w:val="none" w:sz="0" w:space="0" w:color="auto"/>
            <w:right w:val="none" w:sz="0" w:space="0" w:color="auto"/>
          </w:divBdr>
        </w:div>
        <w:div w:id="1525945974">
          <w:marLeft w:val="480"/>
          <w:marRight w:val="0"/>
          <w:marTop w:val="0"/>
          <w:marBottom w:val="0"/>
          <w:divBdr>
            <w:top w:val="none" w:sz="0" w:space="0" w:color="auto"/>
            <w:left w:val="none" w:sz="0" w:space="0" w:color="auto"/>
            <w:bottom w:val="none" w:sz="0" w:space="0" w:color="auto"/>
            <w:right w:val="none" w:sz="0" w:space="0" w:color="auto"/>
          </w:divBdr>
        </w:div>
        <w:div w:id="1185752820">
          <w:marLeft w:val="480"/>
          <w:marRight w:val="0"/>
          <w:marTop w:val="0"/>
          <w:marBottom w:val="0"/>
          <w:divBdr>
            <w:top w:val="none" w:sz="0" w:space="0" w:color="auto"/>
            <w:left w:val="none" w:sz="0" w:space="0" w:color="auto"/>
            <w:bottom w:val="none" w:sz="0" w:space="0" w:color="auto"/>
            <w:right w:val="none" w:sz="0" w:space="0" w:color="auto"/>
          </w:divBdr>
        </w:div>
        <w:div w:id="1653824819">
          <w:marLeft w:val="480"/>
          <w:marRight w:val="0"/>
          <w:marTop w:val="0"/>
          <w:marBottom w:val="0"/>
          <w:divBdr>
            <w:top w:val="none" w:sz="0" w:space="0" w:color="auto"/>
            <w:left w:val="none" w:sz="0" w:space="0" w:color="auto"/>
            <w:bottom w:val="none" w:sz="0" w:space="0" w:color="auto"/>
            <w:right w:val="none" w:sz="0" w:space="0" w:color="auto"/>
          </w:divBdr>
        </w:div>
        <w:div w:id="436605510">
          <w:marLeft w:val="480"/>
          <w:marRight w:val="0"/>
          <w:marTop w:val="0"/>
          <w:marBottom w:val="0"/>
          <w:divBdr>
            <w:top w:val="none" w:sz="0" w:space="0" w:color="auto"/>
            <w:left w:val="none" w:sz="0" w:space="0" w:color="auto"/>
            <w:bottom w:val="none" w:sz="0" w:space="0" w:color="auto"/>
            <w:right w:val="none" w:sz="0" w:space="0" w:color="auto"/>
          </w:divBdr>
        </w:div>
        <w:div w:id="286397430">
          <w:marLeft w:val="480"/>
          <w:marRight w:val="0"/>
          <w:marTop w:val="0"/>
          <w:marBottom w:val="0"/>
          <w:divBdr>
            <w:top w:val="none" w:sz="0" w:space="0" w:color="auto"/>
            <w:left w:val="none" w:sz="0" w:space="0" w:color="auto"/>
            <w:bottom w:val="none" w:sz="0" w:space="0" w:color="auto"/>
            <w:right w:val="none" w:sz="0" w:space="0" w:color="auto"/>
          </w:divBdr>
        </w:div>
        <w:div w:id="1348217887">
          <w:marLeft w:val="480"/>
          <w:marRight w:val="0"/>
          <w:marTop w:val="0"/>
          <w:marBottom w:val="0"/>
          <w:divBdr>
            <w:top w:val="none" w:sz="0" w:space="0" w:color="auto"/>
            <w:left w:val="none" w:sz="0" w:space="0" w:color="auto"/>
            <w:bottom w:val="none" w:sz="0" w:space="0" w:color="auto"/>
            <w:right w:val="none" w:sz="0" w:space="0" w:color="auto"/>
          </w:divBdr>
        </w:div>
        <w:div w:id="977153613">
          <w:marLeft w:val="480"/>
          <w:marRight w:val="0"/>
          <w:marTop w:val="0"/>
          <w:marBottom w:val="0"/>
          <w:divBdr>
            <w:top w:val="none" w:sz="0" w:space="0" w:color="auto"/>
            <w:left w:val="none" w:sz="0" w:space="0" w:color="auto"/>
            <w:bottom w:val="none" w:sz="0" w:space="0" w:color="auto"/>
            <w:right w:val="none" w:sz="0" w:space="0" w:color="auto"/>
          </w:divBdr>
        </w:div>
        <w:div w:id="1400439064">
          <w:marLeft w:val="480"/>
          <w:marRight w:val="0"/>
          <w:marTop w:val="0"/>
          <w:marBottom w:val="0"/>
          <w:divBdr>
            <w:top w:val="none" w:sz="0" w:space="0" w:color="auto"/>
            <w:left w:val="none" w:sz="0" w:space="0" w:color="auto"/>
            <w:bottom w:val="none" w:sz="0" w:space="0" w:color="auto"/>
            <w:right w:val="none" w:sz="0" w:space="0" w:color="auto"/>
          </w:divBdr>
        </w:div>
        <w:div w:id="1964270127">
          <w:marLeft w:val="480"/>
          <w:marRight w:val="0"/>
          <w:marTop w:val="0"/>
          <w:marBottom w:val="0"/>
          <w:divBdr>
            <w:top w:val="none" w:sz="0" w:space="0" w:color="auto"/>
            <w:left w:val="none" w:sz="0" w:space="0" w:color="auto"/>
            <w:bottom w:val="none" w:sz="0" w:space="0" w:color="auto"/>
            <w:right w:val="none" w:sz="0" w:space="0" w:color="auto"/>
          </w:divBdr>
        </w:div>
        <w:div w:id="1320503848">
          <w:marLeft w:val="480"/>
          <w:marRight w:val="0"/>
          <w:marTop w:val="0"/>
          <w:marBottom w:val="0"/>
          <w:divBdr>
            <w:top w:val="none" w:sz="0" w:space="0" w:color="auto"/>
            <w:left w:val="none" w:sz="0" w:space="0" w:color="auto"/>
            <w:bottom w:val="none" w:sz="0" w:space="0" w:color="auto"/>
            <w:right w:val="none" w:sz="0" w:space="0" w:color="auto"/>
          </w:divBdr>
        </w:div>
        <w:div w:id="1842967565">
          <w:marLeft w:val="480"/>
          <w:marRight w:val="0"/>
          <w:marTop w:val="0"/>
          <w:marBottom w:val="0"/>
          <w:divBdr>
            <w:top w:val="none" w:sz="0" w:space="0" w:color="auto"/>
            <w:left w:val="none" w:sz="0" w:space="0" w:color="auto"/>
            <w:bottom w:val="none" w:sz="0" w:space="0" w:color="auto"/>
            <w:right w:val="none" w:sz="0" w:space="0" w:color="auto"/>
          </w:divBdr>
        </w:div>
        <w:div w:id="867451346">
          <w:marLeft w:val="480"/>
          <w:marRight w:val="0"/>
          <w:marTop w:val="0"/>
          <w:marBottom w:val="0"/>
          <w:divBdr>
            <w:top w:val="none" w:sz="0" w:space="0" w:color="auto"/>
            <w:left w:val="none" w:sz="0" w:space="0" w:color="auto"/>
            <w:bottom w:val="none" w:sz="0" w:space="0" w:color="auto"/>
            <w:right w:val="none" w:sz="0" w:space="0" w:color="auto"/>
          </w:divBdr>
        </w:div>
        <w:div w:id="968510923">
          <w:marLeft w:val="480"/>
          <w:marRight w:val="0"/>
          <w:marTop w:val="0"/>
          <w:marBottom w:val="0"/>
          <w:divBdr>
            <w:top w:val="none" w:sz="0" w:space="0" w:color="auto"/>
            <w:left w:val="none" w:sz="0" w:space="0" w:color="auto"/>
            <w:bottom w:val="none" w:sz="0" w:space="0" w:color="auto"/>
            <w:right w:val="none" w:sz="0" w:space="0" w:color="auto"/>
          </w:divBdr>
        </w:div>
        <w:div w:id="2024090174">
          <w:marLeft w:val="480"/>
          <w:marRight w:val="0"/>
          <w:marTop w:val="0"/>
          <w:marBottom w:val="0"/>
          <w:divBdr>
            <w:top w:val="none" w:sz="0" w:space="0" w:color="auto"/>
            <w:left w:val="none" w:sz="0" w:space="0" w:color="auto"/>
            <w:bottom w:val="none" w:sz="0" w:space="0" w:color="auto"/>
            <w:right w:val="none" w:sz="0" w:space="0" w:color="auto"/>
          </w:divBdr>
        </w:div>
        <w:div w:id="682977142">
          <w:marLeft w:val="480"/>
          <w:marRight w:val="0"/>
          <w:marTop w:val="0"/>
          <w:marBottom w:val="0"/>
          <w:divBdr>
            <w:top w:val="none" w:sz="0" w:space="0" w:color="auto"/>
            <w:left w:val="none" w:sz="0" w:space="0" w:color="auto"/>
            <w:bottom w:val="none" w:sz="0" w:space="0" w:color="auto"/>
            <w:right w:val="none" w:sz="0" w:space="0" w:color="auto"/>
          </w:divBdr>
        </w:div>
        <w:div w:id="839544813">
          <w:marLeft w:val="480"/>
          <w:marRight w:val="0"/>
          <w:marTop w:val="0"/>
          <w:marBottom w:val="0"/>
          <w:divBdr>
            <w:top w:val="none" w:sz="0" w:space="0" w:color="auto"/>
            <w:left w:val="none" w:sz="0" w:space="0" w:color="auto"/>
            <w:bottom w:val="none" w:sz="0" w:space="0" w:color="auto"/>
            <w:right w:val="none" w:sz="0" w:space="0" w:color="auto"/>
          </w:divBdr>
        </w:div>
        <w:div w:id="1899515894">
          <w:marLeft w:val="480"/>
          <w:marRight w:val="0"/>
          <w:marTop w:val="0"/>
          <w:marBottom w:val="0"/>
          <w:divBdr>
            <w:top w:val="none" w:sz="0" w:space="0" w:color="auto"/>
            <w:left w:val="none" w:sz="0" w:space="0" w:color="auto"/>
            <w:bottom w:val="none" w:sz="0" w:space="0" w:color="auto"/>
            <w:right w:val="none" w:sz="0" w:space="0" w:color="auto"/>
          </w:divBdr>
        </w:div>
        <w:div w:id="960187380">
          <w:marLeft w:val="480"/>
          <w:marRight w:val="0"/>
          <w:marTop w:val="0"/>
          <w:marBottom w:val="0"/>
          <w:divBdr>
            <w:top w:val="none" w:sz="0" w:space="0" w:color="auto"/>
            <w:left w:val="none" w:sz="0" w:space="0" w:color="auto"/>
            <w:bottom w:val="none" w:sz="0" w:space="0" w:color="auto"/>
            <w:right w:val="none" w:sz="0" w:space="0" w:color="auto"/>
          </w:divBdr>
        </w:div>
        <w:div w:id="1695113906">
          <w:marLeft w:val="480"/>
          <w:marRight w:val="0"/>
          <w:marTop w:val="0"/>
          <w:marBottom w:val="0"/>
          <w:divBdr>
            <w:top w:val="none" w:sz="0" w:space="0" w:color="auto"/>
            <w:left w:val="none" w:sz="0" w:space="0" w:color="auto"/>
            <w:bottom w:val="none" w:sz="0" w:space="0" w:color="auto"/>
            <w:right w:val="none" w:sz="0" w:space="0" w:color="auto"/>
          </w:divBdr>
        </w:div>
        <w:div w:id="1538159556">
          <w:marLeft w:val="480"/>
          <w:marRight w:val="0"/>
          <w:marTop w:val="0"/>
          <w:marBottom w:val="0"/>
          <w:divBdr>
            <w:top w:val="none" w:sz="0" w:space="0" w:color="auto"/>
            <w:left w:val="none" w:sz="0" w:space="0" w:color="auto"/>
            <w:bottom w:val="none" w:sz="0" w:space="0" w:color="auto"/>
            <w:right w:val="none" w:sz="0" w:space="0" w:color="auto"/>
          </w:divBdr>
        </w:div>
        <w:div w:id="1302885766">
          <w:marLeft w:val="480"/>
          <w:marRight w:val="0"/>
          <w:marTop w:val="0"/>
          <w:marBottom w:val="0"/>
          <w:divBdr>
            <w:top w:val="none" w:sz="0" w:space="0" w:color="auto"/>
            <w:left w:val="none" w:sz="0" w:space="0" w:color="auto"/>
            <w:bottom w:val="none" w:sz="0" w:space="0" w:color="auto"/>
            <w:right w:val="none" w:sz="0" w:space="0" w:color="auto"/>
          </w:divBdr>
        </w:div>
        <w:div w:id="1119106912">
          <w:marLeft w:val="480"/>
          <w:marRight w:val="0"/>
          <w:marTop w:val="0"/>
          <w:marBottom w:val="0"/>
          <w:divBdr>
            <w:top w:val="none" w:sz="0" w:space="0" w:color="auto"/>
            <w:left w:val="none" w:sz="0" w:space="0" w:color="auto"/>
            <w:bottom w:val="none" w:sz="0" w:space="0" w:color="auto"/>
            <w:right w:val="none" w:sz="0" w:space="0" w:color="auto"/>
          </w:divBdr>
        </w:div>
        <w:div w:id="1926918331">
          <w:marLeft w:val="480"/>
          <w:marRight w:val="0"/>
          <w:marTop w:val="0"/>
          <w:marBottom w:val="0"/>
          <w:divBdr>
            <w:top w:val="none" w:sz="0" w:space="0" w:color="auto"/>
            <w:left w:val="none" w:sz="0" w:space="0" w:color="auto"/>
            <w:bottom w:val="none" w:sz="0" w:space="0" w:color="auto"/>
            <w:right w:val="none" w:sz="0" w:space="0" w:color="auto"/>
          </w:divBdr>
        </w:div>
        <w:div w:id="1847288514">
          <w:marLeft w:val="480"/>
          <w:marRight w:val="0"/>
          <w:marTop w:val="0"/>
          <w:marBottom w:val="0"/>
          <w:divBdr>
            <w:top w:val="none" w:sz="0" w:space="0" w:color="auto"/>
            <w:left w:val="none" w:sz="0" w:space="0" w:color="auto"/>
            <w:bottom w:val="none" w:sz="0" w:space="0" w:color="auto"/>
            <w:right w:val="none" w:sz="0" w:space="0" w:color="auto"/>
          </w:divBdr>
        </w:div>
        <w:div w:id="1150634726">
          <w:marLeft w:val="480"/>
          <w:marRight w:val="0"/>
          <w:marTop w:val="0"/>
          <w:marBottom w:val="0"/>
          <w:divBdr>
            <w:top w:val="none" w:sz="0" w:space="0" w:color="auto"/>
            <w:left w:val="none" w:sz="0" w:space="0" w:color="auto"/>
            <w:bottom w:val="none" w:sz="0" w:space="0" w:color="auto"/>
            <w:right w:val="none" w:sz="0" w:space="0" w:color="auto"/>
          </w:divBdr>
        </w:div>
        <w:div w:id="1941059899">
          <w:marLeft w:val="480"/>
          <w:marRight w:val="0"/>
          <w:marTop w:val="0"/>
          <w:marBottom w:val="0"/>
          <w:divBdr>
            <w:top w:val="none" w:sz="0" w:space="0" w:color="auto"/>
            <w:left w:val="none" w:sz="0" w:space="0" w:color="auto"/>
            <w:bottom w:val="none" w:sz="0" w:space="0" w:color="auto"/>
            <w:right w:val="none" w:sz="0" w:space="0" w:color="auto"/>
          </w:divBdr>
        </w:div>
        <w:div w:id="892086615">
          <w:marLeft w:val="480"/>
          <w:marRight w:val="0"/>
          <w:marTop w:val="0"/>
          <w:marBottom w:val="0"/>
          <w:divBdr>
            <w:top w:val="none" w:sz="0" w:space="0" w:color="auto"/>
            <w:left w:val="none" w:sz="0" w:space="0" w:color="auto"/>
            <w:bottom w:val="none" w:sz="0" w:space="0" w:color="auto"/>
            <w:right w:val="none" w:sz="0" w:space="0" w:color="auto"/>
          </w:divBdr>
        </w:div>
        <w:div w:id="1876385392">
          <w:marLeft w:val="480"/>
          <w:marRight w:val="0"/>
          <w:marTop w:val="0"/>
          <w:marBottom w:val="0"/>
          <w:divBdr>
            <w:top w:val="none" w:sz="0" w:space="0" w:color="auto"/>
            <w:left w:val="none" w:sz="0" w:space="0" w:color="auto"/>
            <w:bottom w:val="none" w:sz="0" w:space="0" w:color="auto"/>
            <w:right w:val="none" w:sz="0" w:space="0" w:color="auto"/>
          </w:divBdr>
        </w:div>
        <w:div w:id="120736027">
          <w:marLeft w:val="480"/>
          <w:marRight w:val="0"/>
          <w:marTop w:val="0"/>
          <w:marBottom w:val="0"/>
          <w:divBdr>
            <w:top w:val="none" w:sz="0" w:space="0" w:color="auto"/>
            <w:left w:val="none" w:sz="0" w:space="0" w:color="auto"/>
            <w:bottom w:val="none" w:sz="0" w:space="0" w:color="auto"/>
            <w:right w:val="none" w:sz="0" w:space="0" w:color="auto"/>
          </w:divBdr>
        </w:div>
        <w:div w:id="784740125">
          <w:marLeft w:val="480"/>
          <w:marRight w:val="0"/>
          <w:marTop w:val="0"/>
          <w:marBottom w:val="0"/>
          <w:divBdr>
            <w:top w:val="none" w:sz="0" w:space="0" w:color="auto"/>
            <w:left w:val="none" w:sz="0" w:space="0" w:color="auto"/>
            <w:bottom w:val="none" w:sz="0" w:space="0" w:color="auto"/>
            <w:right w:val="none" w:sz="0" w:space="0" w:color="auto"/>
          </w:divBdr>
        </w:div>
        <w:div w:id="120006158">
          <w:marLeft w:val="480"/>
          <w:marRight w:val="0"/>
          <w:marTop w:val="0"/>
          <w:marBottom w:val="0"/>
          <w:divBdr>
            <w:top w:val="none" w:sz="0" w:space="0" w:color="auto"/>
            <w:left w:val="none" w:sz="0" w:space="0" w:color="auto"/>
            <w:bottom w:val="none" w:sz="0" w:space="0" w:color="auto"/>
            <w:right w:val="none" w:sz="0" w:space="0" w:color="auto"/>
          </w:divBdr>
        </w:div>
        <w:div w:id="1894538013">
          <w:marLeft w:val="480"/>
          <w:marRight w:val="0"/>
          <w:marTop w:val="0"/>
          <w:marBottom w:val="0"/>
          <w:divBdr>
            <w:top w:val="none" w:sz="0" w:space="0" w:color="auto"/>
            <w:left w:val="none" w:sz="0" w:space="0" w:color="auto"/>
            <w:bottom w:val="none" w:sz="0" w:space="0" w:color="auto"/>
            <w:right w:val="none" w:sz="0" w:space="0" w:color="auto"/>
          </w:divBdr>
        </w:div>
        <w:div w:id="403719243">
          <w:marLeft w:val="480"/>
          <w:marRight w:val="0"/>
          <w:marTop w:val="0"/>
          <w:marBottom w:val="0"/>
          <w:divBdr>
            <w:top w:val="none" w:sz="0" w:space="0" w:color="auto"/>
            <w:left w:val="none" w:sz="0" w:space="0" w:color="auto"/>
            <w:bottom w:val="none" w:sz="0" w:space="0" w:color="auto"/>
            <w:right w:val="none" w:sz="0" w:space="0" w:color="auto"/>
          </w:divBdr>
        </w:div>
        <w:div w:id="255478863">
          <w:marLeft w:val="480"/>
          <w:marRight w:val="0"/>
          <w:marTop w:val="0"/>
          <w:marBottom w:val="0"/>
          <w:divBdr>
            <w:top w:val="none" w:sz="0" w:space="0" w:color="auto"/>
            <w:left w:val="none" w:sz="0" w:space="0" w:color="auto"/>
            <w:bottom w:val="none" w:sz="0" w:space="0" w:color="auto"/>
            <w:right w:val="none" w:sz="0" w:space="0" w:color="auto"/>
          </w:divBdr>
        </w:div>
        <w:div w:id="84620624">
          <w:marLeft w:val="480"/>
          <w:marRight w:val="0"/>
          <w:marTop w:val="0"/>
          <w:marBottom w:val="0"/>
          <w:divBdr>
            <w:top w:val="none" w:sz="0" w:space="0" w:color="auto"/>
            <w:left w:val="none" w:sz="0" w:space="0" w:color="auto"/>
            <w:bottom w:val="none" w:sz="0" w:space="0" w:color="auto"/>
            <w:right w:val="none" w:sz="0" w:space="0" w:color="auto"/>
          </w:divBdr>
        </w:div>
        <w:div w:id="1668633493">
          <w:marLeft w:val="480"/>
          <w:marRight w:val="0"/>
          <w:marTop w:val="0"/>
          <w:marBottom w:val="0"/>
          <w:divBdr>
            <w:top w:val="none" w:sz="0" w:space="0" w:color="auto"/>
            <w:left w:val="none" w:sz="0" w:space="0" w:color="auto"/>
            <w:bottom w:val="none" w:sz="0" w:space="0" w:color="auto"/>
            <w:right w:val="none" w:sz="0" w:space="0" w:color="auto"/>
          </w:divBdr>
        </w:div>
        <w:div w:id="604770516">
          <w:marLeft w:val="480"/>
          <w:marRight w:val="0"/>
          <w:marTop w:val="0"/>
          <w:marBottom w:val="0"/>
          <w:divBdr>
            <w:top w:val="none" w:sz="0" w:space="0" w:color="auto"/>
            <w:left w:val="none" w:sz="0" w:space="0" w:color="auto"/>
            <w:bottom w:val="none" w:sz="0" w:space="0" w:color="auto"/>
            <w:right w:val="none" w:sz="0" w:space="0" w:color="auto"/>
          </w:divBdr>
        </w:div>
        <w:div w:id="720127926">
          <w:marLeft w:val="480"/>
          <w:marRight w:val="0"/>
          <w:marTop w:val="0"/>
          <w:marBottom w:val="0"/>
          <w:divBdr>
            <w:top w:val="none" w:sz="0" w:space="0" w:color="auto"/>
            <w:left w:val="none" w:sz="0" w:space="0" w:color="auto"/>
            <w:bottom w:val="none" w:sz="0" w:space="0" w:color="auto"/>
            <w:right w:val="none" w:sz="0" w:space="0" w:color="auto"/>
          </w:divBdr>
        </w:div>
        <w:div w:id="1009412586">
          <w:marLeft w:val="480"/>
          <w:marRight w:val="0"/>
          <w:marTop w:val="0"/>
          <w:marBottom w:val="0"/>
          <w:divBdr>
            <w:top w:val="none" w:sz="0" w:space="0" w:color="auto"/>
            <w:left w:val="none" w:sz="0" w:space="0" w:color="auto"/>
            <w:bottom w:val="none" w:sz="0" w:space="0" w:color="auto"/>
            <w:right w:val="none" w:sz="0" w:space="0" w:color="auto"/>
          </w:divBdr>
        </w:div>
        <w:div w:id="1463039830">
          <w:marLeft w:val="480"/>
          <w:marRight w:val="0"/>
          <w:marTop w:val="0"/>
          <w:marBottom w:val="0"/>
          <w:divBdr>
            <w:top w:val="none" w:sz="0" w:space="0" w:color="auto"/>
            <w:left w:val="none" w:sz="0" w:space="0" w:color="auto"/>
            <w:bottom w:val="none" w:sz="0" w:space="0" w:color="auto"/>
            <w:right w:val="none" w:sz="0" w:space="0" w:color="auto"/>
          </w:divBdr>
        </w:div>
        <w:div w:id="1986622419">
          <w:marLeft w:val="480"/>
          <w:marRight w:val="0"/>
          <w:marTop w:val="0"/>
          <w:marBottom w:val="0"/>
          <w:divBdr>
            <w:top w:val="none" w:sz="0" w:space="0" w:color="auto"/>
            <w:left w:val="none" w:sz="0" w:space="0" w:color="auto"/>
            <w:bottom w:val="none" w:sz="0" w:space="0" w:color="auto"/>
            <w:right w:val="none" w:sz="0" w:space="0" w:color="auto"/>
          </w:divBdr>
        </w:div>
        <w:div w:id="63070226">
          <w:marLeft w:val="480"/>
          <w:marRight w:val="0"/>
          <w:marTop w:val="0"/>
          <w:marBottom w:val="0"/>
          <w:divBdr>
            <w:top w:val="none" w:sz="0" w:space="0" w:color="auto"/>
            <w:left w:val="none" w:sz="0" w:space="0" w:color="auto"/>
            <w:bottom w:val="none" w:sz="0" w:space="0" w:color="auto"/>
            <w:right w:val="none" w:sz="0" w:space="0" w:color="auto"/>
          </w:divBdr>
        </w:div>
        <w:div w:id="1180314708">
          <w:marLeft w:val="480"/>
          <w:marRight w:val="0"/>
          <w:marTop w:val="0"/>
          <w:marBottom w:val="0"/>
          <w:divBdr>
            <w:top w:val="none" w:sz="0" w:space="0" w:color="auto"/>
            <w:left w:val="none" w:sz="0" w:space="0" w:color="auto"/>
            <w:bottom w:val="none" w:sz="0" w:space="0" w:color="auto"/>
            <w:right w:val="none" w:sz="0" w:space="0" w:color="auto"/>
          </w:divBdr>
        </w:div>
        <w:div w:id="711534231">
          <w:marLeft w:val="480"/>
          <w:marRight w:val="0"/>
          <w:marTop w:val="0"/>
          <w:marBottom w:val="0"/>
          <w:divBdr>
            <w:top w:val="none" w:sz="0" w:space="0" w:color="auto"/>
            <w:left w:val="none" w:sz="0" w:space="0" w:color="auto"/>
            <w:bottom w:val="none" w:sz="0" w:space="0" w:color="auto"/>
            <w:right w:val="none" w:sz="0" w:space="0" w:color="auto"/>
          </w:divBdr>
        </w:div>
        <w:div w:id="1985112921">
          <w:marLeft w:val="480"/>
          <w:marRight w:val="0"/>
          <w:marTop w:val="0"/>
          <w:marBottom w:val="0"/>
          <w:divBdr>
            <w:top w:val="none" w:sz="0" w:space="0" w:color="auto"/>
            <w:left w:val="none" w:sz="0" w:space="0" w:color="auto"/>
            <w:bottom w:val="none" w:sz="0" w:space="0" w:color="auto"/>
            <w:right w:val="none" w:sz="0" w:space="0" w:color="auto"/>
          </w:divBdr>
        </w:div>
        <w:div w:id="1706321248">
          <w:marLeft w:val="480"/>
          <w:marRight w:val="0"/>
          <w:marTop w:val="0"/>
          <w:marBottom w:val="0"/>
          <w:divBdr>
            <w:top w:val="none" w:sz="0" w:space="0" w:color="auto"/>
            <w:left w:val="none" w:sz="0" w:space="0" w:color="auto"/>
            <w:bottom w:val="none" w:sz="0" w:space="0" w:color="auto"/>
            <w:right w:val="none" w:sz="0" w:space="0" w:color="auto"/>
          </w:divBdr>
        </w:div>
        <w:div w:id="751270533">
          <w:marLeft w:val="480"/>
          <w:marRight w:val="0"/>
          <w:marTop w:val="0"/>
          <w:marBottom w:val="0"/>
          <w:divBdr>
            <w:top w:val="none" w:sz="0" w:space="0" w:color="auto"/>
            <w:left w:val="none" w:sz="0" w:space="0" w:color="auto"/>
            <w:bottom w:val="none" w:sz="0" w:space="0" w:color="auto"/>
            <w:right w:val="none" w:sz="0" w:space="0" w:color="auto"/>
          </w:divBdr>
        </w:div>
        <w:div w:id="1862695840">
          <w:marLeft w:val="480"/>
          <w:marRight w:val="0"/>
          <w:marTop w:val="0"/>
          <w:marBottom w:val="0"/>
          <w:divBdr>
            <w:top w:val="none" w:sz="0" w:space="0" w:color="auto"/>
            <w:left w:val="none" w:sz="0" w:space="0" w:color="auto"/>
            <w:bottom w:val="none" w:sz="0" w:space="0" w:color="auto"/>
            <w:right w:val="none" w:sz="0" w:space="0" w:color="auto"/>
          </w:divBdr>
        </w:div>
        <w:div w:id="1631284867">
          <w:marLeft w:val="480"/>
          <w:marRight w:val="0"/>
          <w:marTop w:val="0"/>
          <w:marBottom w:val="0"/>
          <w:divBdr>
            <w:top w:val="none" w:sz="0" w:space="0" w:color="auto"/>
            <w:left w:val="none" w:sz="0" w:space="0" w:color="auto"/>
            <w:bottom w:val="none" w:sz="0" w:space="0" w:color="auto"/>
            <w:right w:val="none" w:sz="0" w:space="0" w:color="auto"/>
          </w:divBdr>
        </w:div>
        <w:div w:id="1058285628">
          <w:marLeft w:val="480"/>
          <w:marRight w:val="0"/>
          <w:marTop w:val="0"/>
          <w:marBottom w:val="0"/>
          <w:divBdr>
            <w:top w:val="none" w:sz="0" w:space="0" w:color="auto"/>
            <w:left w:val="none" w:sz="0" w:space="0" w:color="auto"/>
            <w:bottom w:val="none" w:sz="0" w:space="0" w:color="auto"/>
            <w:right w:val="none" w:sz="0" w:space="0" w:color="auto"/>
          </w:divBdr>
        </w:div>
        <w:div w:id="382758153">
          <w:marLeft w:val="480"/>
          <w:marRight w:val="0"/>
          <w:marTop w:val="0"/>
          <w:marBottom w:val="0"/>
          <w:divBdr>
            <w:top w:val="none" w:sz="0" w:space="0" w:color="auto"/>
            <w:left w:val="none" w:sz="0" w:space="0" w:color="auto"/>
            <w:bottom w:val="none" w:sz="0" w:space="0" w:color="auto"/>
            <w:right w:val="none" w:sz="0" w:space="0" w:color="auto"/>
          </w:divBdr>
        </w:div>
      </w:divsChild>
    </w:div>
    <w:div w:id="224420047">
      <w:bodyDiv w:val="1"/>
      <w:marLeft w:val="0"/>
      <w:marRight w:val="0"/>
      <w:marTop w:val="0"/>
      <w:marBottom w:val="0"/>
      <w:divBdr>
        <w:top w:val="none" w:sz="0" w:space="0" w:color="auto"/>
        <w:left w:val="none" w:sz="0" w:space="0" w:color="auto"/>
        <w:bottom w:val="none" w:sz="0" w:space="0" w:color="auto"/>
        <w:right w:val="none" w:sz="0" w:space="0" w:color="auto"/>
      </w:divBdr>
    </w:div>
    <w:div w:id="224755172">
      <w:bodyDiv w:val="1"/>
      <w:marLeft w:val="0"/>
      <w:marRight w:val="0"/>
      <w:marTop w:val="0"/>
      <w:marBottom w:val="0"/>
      <w:divBdr>
        <w:top w:val="none" w:sz="0" w:space="0" w:color="auto"/>
        <w:left w:val="none" w:sz="0" w:space="0" w:color="auto"/>
        <w:bottom w:val="none" w:sz="0" w:space="0" w:color="auto"/>
        <w:right w:val="none" w:sz="0" w:space="0" w:color="auto"/>
      </w:divBdr>
    </w:div>
    <w:div w:id="224992040">
      <w:bodyDiv w:val="1"/>
      <w:marLeft w:val="0"/>
      <w:marRight w:val="0"/>
      <w:marTop w:val="0"/>
      <w:marBottom w:val="0"/>
      <w:divBdr>
        <w:top w:val="none" w:sz="0" w:space="0" w:color="auto"/>
        <w:left w:val="none" w:sz="0" w:space="0" w:color="auto"/>
        <w:bottom w:val="none" w:sz="0" w:space="0" w:color="auto"/>
        <w:right w:val="none" w:sz="0" w:space="0" w:color="auto"/>
      </w:divBdr>
    </w:div>
    <w:div w:id="224992719">
      <w:bodyDiv w:val="1"/>
      <w:marLeft w:val="0"/>
      <w:marRight w:val="0"/>
      <w:marTop w:val="0"/>
      <w:marBottom w:val="0"/>
      <w:divBdr>
        <w:top w:val="none" w:sz="0" w:space="0" w:color="auto"/>
        <w:left w:val="none" w:sz="0" w:space="0" w:color="auto"/>
        <w:bottom w:val="none" w:sz="0" w:space="0" w:color="auto"/>
        <w:right w:val="none" w:sz="0" w:space="0" w:color="auto"/>
      </w:divBdr>
    </w:div>
    <w:div w:id="225336541">
      <w:bodyDiv w:val="1"/>
      <w:marLeft w:val="0"/>
      <w:marRight w:val="0"/>
      <w:marTop w:val="0"/>
      <w:marBottom w:val="0"/>
      <w:divBdr>
        <w:top w:val="none" w:sz="0" w:space="0" w:color="auto"/>
        <w:left w:val="none" w:sz="0" w:space="0" w:color="auto"/>
        <w:bottom w:val="none" w:sz="0" w:space="0" w:color="auto"/>
        <w:right w:val="none" w:sz="0" w:space="0" w:color="auto"/>
      </w:divBdr>
    </w:div>
    <w:div w:id="225796511">
      <w:bodyDiv w:val="1"/>
      <w:marLeft w:val="0"/>
      <w:marRight w:val="0"/>
      <w:marTop w:val="0"/>
      <w:marBottom w:val="0"/>
      <w:divBdr>
        <w:top w:val="none" w:sz="0" w:space="0" w:color="auto"/>
        <w:left w:val="none" w:sz="0" w:space="0" w:color="auto"/>
        <w:bottom w:val="none" w:sz="0" w:space="0" w:color="auto"/>
        <w:right w:val="none" w:sz="0" w:space="0" w:color="auto"/>
      </w:divBdr>
      <w:divsChild>
        <w:div w:id="1256868481">
          <w:marLeft w:val="480"/>
          <w:marRight w:val="0"/>
          <w:marTop w:val="0"/>
          <w:marBottom w:val="0"/>
          <w:divBdr>
            <w:top w:val="none" w:sz="0" w:space="0" w:color="auto"/>
            <w:left w:val="none" w:sz="0" w:space="0" w:color="auto"/>
            <w:bottom w:val="none" w:sz="0" w:space="0" w:color="auto"/>
            <w:right w:val="none" w:sz="0" w:space="0" w:color="auto"/>
          </w:divBdr>
        </w:div>
        <w:div w:id="1310745174">
          <w:marLeft w:val="480"/>
          <w:marRight w:val="0"/>
          <w:marTop w:val="0"/>
          <w:marBottom w:val="0"/>
          <w:divBdr>
            <w:top w:val="none" w:sz="0" w:space="0" w:color="auto"/>
            <w:left w:val="none" w:sz="0" w:space="0" w:color="auto"/>
            <w:bottom w:val="none" w:sz="0" w:space="0" w:color="auto"/>
            <w:right w:val="none" w:sz="0" w:space="0" w:color="auto"/>
          </w:divBdr>
        </w:div>
        <w:div w:id="413354720">
          <w:marLeft w:val="480"/>
          <w:marRight w:val="0"/>
          <w:marTop w:val="0"/>
          <w:marBottom w:val="0"/>
          <w:divBdr>
            <w:top w:val="none" w:sz="0" w:space="0" w:color="auto"/>
            <w:left w:val="none" w:sz="0" w:space="0" w:color="auto"/>
            <w:bottom w:val="none" w:sz="0" w:space="0" w:color="auto"/>
            <w:right w:val="none" w:sz="0" w:space="0" w:color="auto"/>
          </w:divBdr>
        </w:div>
        <w:div w:id="160243495">
          <w:marLeft w:val="480"/>
          <w:marRight w:val="0"/>
          <w:marTop w:val="0"/>
          <w:marBottom w:val="0"/>
          <w:divBdr>
            <w:top w:val="none" w:sz="0" w:space="0" w:color="auto"/>
            <w:left w:val="none" w:sz="0" w:space="0" w:color="auto"/>
            <w:bottom w:val="none" w:sz="0" w:space="0" w:color="auto"/>
            <w:right w:val="none" w:sz="0" w:space="0" w:color="auto"/>
          </w:divBdr>
        </w:div>
        <w:div w:id="707410980">
          <w:marLeft w:val="480"/>
          <w:marRight w:val="0"/>
          <w:marTop w:val="0"/>
          <w:marBottom w:val="0"/>
          <w:divBdr>
            <w:top w:val="none" w:sz="0" w:space="0" w:color="auto"/>
            <w:left w:val="none" w:sz="0" w:space="0" w:color="auto"/>
            <w:bottom w:val="none" w:sz="0" w:space="0" w:color="auto"/>
            <w:right w:val="none" w:sz="0" w:space="0" w:color="auto"/>
          </w:divBdr>
        </w:div>
        <w:div w:id="1449086979">
          <w:marLeft w:val="480"/>
          <w:marRight w:val="0"/>
          <w:marTop w:val="0"/>
          <w:marBottom w:val="0"/>
          <w:divBdr>
            <w:top w:val="none" w:sz="0" w:space="0" w:color="auto"/>
            <w:left w:val="none" w:sz="0" w:space="0" w:color="auto"/>
            <w:bottom w:val="none" w:sz="0" w:space="0" w:color="auto"/>
            <w:right w:val="none" w:sz="0" w:space="0" w:color="auto"/>
          </w:divBdr>
        </w:div>
        <w:div w:id="697704974">
          <w:marLeft w:val="480"/>
          <w:marRight w:val="0"/>
          <w:marTop w:val="0"/>
          <w:marBottom w:val="0"/>
          <w:divBdr>
            <w:top w:val="none" w:sz="0" w:space="0" w:color="auto"/>
            <w:left w:val="none" w:sz="0" w:space="0" w:color="auto"/>
            <w:bottom w:val="none" w:sz="0" w:space="0" w:color="auto"/>
            <w:right w:val="none" w:sz="0" w:space="0" w:color="auto"/>
          </w:divBdr>
        </w:div>
        <w:div w:id="1930231926">
          <w:marLeft w:val="480"/>
          <w:marRight w:val="0"/>
          <w:marTop w:val="0"/>
          <w:marBottom w:val="0"/>
          <w:divBdr>
            <w:top w:val="none" w:sz="0" w:space="0" w:color="auto"/>
            <w:left w:val="none" w:sz="0" w:space="0" w:color="auto"/>
            <w:bottom w:val="none" w:sz="0" w:space="0" w:color="auto"/>
            <w:right w:val="none" w:sz="0" w:space="0" w:color="auto"/>
          </w:divBdr>
        </w:div>
        <w:div w:id="644092580">
          <w:marLeft w:val="480"/>
          <w:marRight w:val="0"/>
          <w:marTop w:val="0"/>
          <w:marBottom w:val="0"/>
          <w:divBdr>
            <w:top w:val="none" w:sz="0" w:space="0" w:color="auto"/>
            <w:left w:val="none" w:sz="0" w:space="0" w:color="auto"/>
            <w:bottom w:val="none" w:sz="0" w:space="0" w:color="auto"/>
            <w:right w:val="none" w:sz="0" w:space="0" w:color="auto"/>
          </w:divBdr>
        </w:div>
        <w:div w:id="630792497">
          <w:marLeft w:val="480"/>
          <w:marRight w:val="0"/>
          <w:marTop w:val="0"/>
          <w:marBottom w:val="0"/>
          <w:divBdr>
            <w:top w:val="none" w:sz="0" w:space="0" w:color="auto"/>
            <w:left w:val="none" w:sz="0" w:space="0" w:color="auto"/>
            <w:bottom w:val="none" w:sz="0" w:space="0" w:color="auto"/>
            <w:right w:val="none" w:sz="0" w:space="0" w:color="auto"/>
          </w:divBdr>
        </w:div>
        <w:div w:id="1840996353">
          <w:marLeft w:val="480"/>
          <w:marRight w:val="0"/>
          <w:marTop w:val="0"/>
          <w:marBottom w:val="0"/>
          <w:divBdr>
            <w:top w:val="none" w:sz="0" w:space="0" w:color="auto"/>
            <w:left w:val="none" w:sz="0" w:space="0" w:color="auto"/>
            <w:bottom w:val="none" w:sz="0" w:space="0" w:color="auto"/>
            <w:right w:val="none" w:sz="0" w:space="0" w:color="auto"/>
          </w:divBdr>
        </w:div>
        <w:div w:id="837496964">
          <w:marLeft w:val="480"/>
          <w:marRight w:val="0"/>
          <w:marTop w:val="0"/>
          <w:marBottom w:val="0"/>
          <w:divBdr>
            <w:top w:val="none" w:sz="0" w:space="0" w:color="auto"/>
            <w:left w:val="none" w:sz="0" w:space="0" w:color="auto"/>
            <w:bottom w:val="none" w:sz="0" w:space="0" w:color="auto"/>
            <w:right w:val="none" w:sz="0" w:space="0" w:color="auto"/>
          </w:divBdr>
        </w:div>
        <w:div w:id="1079522830">
          <w:marLeft w:val="480"/>
          <w:marRight w:val="0"/>
          <w:marTop w:val="0"/>
          <w:marBottom w:val="0"/>
          <w:divBdr>
            <w:top w:val="none" w:sz="0" w:space="0" w:color="auto"/>
            <w:left w:val="none" w:sz="0" w:space="0" w:color="auto"/>
            <w:bottom w:val="none" w:sz="0" w:space="0" w:color="auto"/>
            <w:right w:val="none" w:sz="0" w:space="0" w:color="auto"/>
          </w:divBdr>
        </w:div>
        <w:div w:id="1060321192">
          <w:marLeft w:val="480"/>
          <w:marRight w:val="0"/>
          <w:marTop w:val="0"/>
          <w:marBottom w:val="0"/>
          <w:divBdr>
            <w:top w:val="none" w:sz="0" w:space="0" w:color="auto"/>
            <w:left w:val="none" w:sz="0" w:space="0" w:color="auto"/>
            <w:bottom w:val="none" w:sz="0" w:space="0" w:color="auto"/>
            <w:right w:val="none" w:sz="0" w:space="0" w:color="auto"/>
          </w:divBdr>
        </w:div>
        <w:div w:id="990208519">
          <w:marLeft w:val="480"/>
          <w:marRight w:val="0"/>
          <w:marTop w:val="0"/>
          <w:marBottom w:val="0"/>
          <w:divBdr>
            <w:top w:val="none" w:sz="0" w:space="0" w:color="auto"/>
            <w:left w:val="none" w:sz="0" w:space="0" w:color="auto"/>
            <w:bottom w:val="none" w:sz="0" w:space="0" w:color="auto"/>
            <w:right w:val="none" w:sz="0" w:space="0" w:color="auto"/>
          </w:divBdr>
        </w:div>
        <w:div w:id="1248611159">
          <w:marLeft w:val="480"/>
          <w:marRight w:val="0"/>
          <w:marTop w:val="0"/>
          <w:marBottom w:val="0"/>
          <w:divBdr>
            <w:top w:val="none" w:sz="0" w:space="0" w:color="auto"/>
            <w:left w:val="none" w:sz="0" w:space="0" w:color="auto"/>
            <w:bottom w:val="none" w:sz="0" w:space="0" w:color="auto"/>
            <w:right w:val="none" w:sz="0" w:space="0" w:color="auto"/>
          </w:divBdr>
        </w:div>
        <w:div w:id="1971939261">
          <w:marLeft w:val="480"/>
          <w:marRight w:val="0"/>
          <w:marTop w:val="0"/>
          <w:marBottom w:val="0"/>
          <w:divBdr>
            <w:top w:val="none" w:sz="0" w:space="0" w:color="auto"/>
            <w:left w:val="none" w:sz="0" w:space="0" w:color="auto"/>
            <w:bottom w:val="none" w:sz="0" w:space="0" w:color="auto"/>
            <w:right w:val="none" w:sz="0" w:space="0" w:color="auto"/>
          </w:divBdr>
        </w:div>
        <w:div w:id="1762797360">
          <w:marLeft w:val="480"/>
          <w:marRight w:val="0"/>
          <w:marTop w:val="0"/>
          <w:marBottom w:val="0"/>
          <w:divBdr>
            <w:top w:val="none" w:sz="0" w:space="0" w:color="auto"/>
            <w:left w:val="none" w:sz="0" w:space="0" w:color="auto"/>
            <w:bottom w:val="none" w:sz="0" w:space="0" w:color="auto"/>
            <w:right w:val="none" w:sz="0" w:space="0" w:color="auto"/>
          </w:divBdr>
        </w:div>
        <w:div w:id="36129092">
          <w:marLeft w:val="480"/>
          <w:marRight w:val="0"/>
          <w:marTop w:val="0"/>
          <w:marBottom w:val="0"/>
          <w:divBdr>
            <w:top w:val="none" w:sz="0" w:space="0" w:color="auto"/>
            <w:left w:val="none" w:sz="0" w:space="0" w:color="auto"/>
            <w:bottom w:val="none" w:sz="0" w:space="0" w:color="auto"/>
            <w:right w:val="none" w:sz="0" w:space="0" w:color="auto"/>
          </w:divBdr>
        </w:div>
        <w:div w:id="1119110904">
          <w:marLeft w:val="480"/>
          <w:marRight w:val="0"/>
          <w:marTop w:val="0"/>
          <w:marBottom w:val="0"/>
          <w:divBdr>
            <w:top w:val="none" w:sz="0" w:space="0" w:color="auto"/>
            <w:left w:val="none" w:sz="0" w:space="0" w:color="auto"/>
            <w:bottom w:val="none" w:sz="0" w:space="0" w:color="auto"/>
            <w:right w:val="none" w:sz="0" w:space="0" w:color="auto"/>
          </w:divBdr>
        </w:div>
        <w:div w:id="577906354">
          <w:marLeft w:val="480"/>
          <w:marRight w:val="0"/>
          <w:marTop w:val="0"/>
          <w:marBottom w:val="0"/>
          <w:divBdr>
            <w:top w:val="none" w:sz="0" w:space="0" w:color="auto"/>
            <w:left w:val="none" w:sz="0" w:space="0" w:color="auto"/>
            <w:bottom w:val="none" w:sz="0" w:space="0" w:color="auto"/>
            <w:right w:val="none" w:sz="0" w:space="0" w:color="auto"/>
          </w:divBdr>
        </w:div>
        <w:div w:id="266281869">
          <w:marLeft w:val="480"/>
          <w:marRight w:val="0"/>
          <w:marTop w:val="0"/>
          <w:marBottom w:val="0"/>
          <w:divBdr>
            <w:top w:val="none" w:sz="0" w:space="0" w:color="auto"/>
            <w:left w:val="none" w:sz="0" w:space="0" w:color="auto"/>
            <w:bottom w:val="none" w:sz="0" w:space="0" w:color="auto"/>
            <w:right w:val="none" w:sz="0" w:space="0" w:color="auto"/>
          </w:divBdr>
        </w:div>
        <w:div w:id="1557594413">
          <w:marLeft w:val="480"/>
          <w:marRight w:val="0"/>
          <w:marTop w:val="0"/>
          <w:marBottom w:val="0"/>
          <w:divBdr>
            <w:top w:val="none" w:sz="0" w:space="0" w:color="auto"/>
            <w:left w:val="none" w:sz="0" w:space="0" w:color="auto"/>
            <w:bottom w:val="none" w:sz="0" w:space="0" w:color="auto"/>
            <w:right w:val="none" w:sz="0" w:space="0" w:color="auto"/>
          </w:divBdr>
        </w:div>
        <w:div w:id="532116533">
          <w:marLeft w:val="480"/>
          <w:marRight w:val="0"/>
          <w:marTop w:val="0"/>
          <w:marBottom w:val="0"/>
          <w:divBdr>
            <w:top w:val="none" w:sz="0" w:space="0" w:color="auto"/>
            <w:left w:val="none" w:sz="0" w:space="0" w:color="auto"/>
            <w:bottom w:val="none" w:sz="0" w:space="0" w:color="auto"/>
            <w:right w:val="none" w:sz="0" w:space="0" w:color="auto"/>
          </w:divBdr>
        </w:div>
        <w:div w:id="1272202855">
          <w:marLeft w:val="480"/>
          <w:marRight w:val="0"/>
          <w:marTop w:val="0"/>
          <w:marBottom w:val="0"/>
          <w:divBdr>
            <w:top w:val="none" w:sz="0" w:space="0" w:color="auto"/>
            <w:left w:val="none" w:sz="0" w:space="0" w:color="auto"/>
            <w:bottom w:val="none" w:sz="0" w:space="0" w:color="auto"/>
            <w:right w:val="none" w:sz="0" w:space="0" w:color="auto"/>
          </w:divBdr>
        </w:div>
        <w:div w:id="1807308364">
          <w:marLeft w:val="480"/>
          <w:marRight w:val="0"/>
          <w:marTop w:val="0"/>
          <w:marBottom w:val="0"/>
          <w:divBdr>
            <w:top w:val="none" w:sz="0" w:space="0" w:color="auto"/>
            <w:left w:val="none" w:sz="0" w:space="0" w:color="auto"/>
            <w:bottom w:val="none" w:sz="0" w:space="0" w:color="auto"/>
            <w:right w:val="none" w:sz="0" w:space="0" w:color="auto"/>
          </w:divBdr>
        </w:div>
        <w:div w:id="1071847227">
          <w:marLeft w:val="480"/>
          <w:marRight w:val="0"/>
          <w:marTop w:val="0"/>
          <w:marBottom w:val="0"/>
          <w:divBdr>
            <w:top w:val="none" w:sz="0" w:space="0" w:color="auto"/>
            <w:left w:val="none" w:sz="0" w:space="0" w:color="auto"/>
            <w:bottom w:val="none" w:sz="0" w:space="0" w:color="auto"/>
            <w:right w:val="none" w:sz="0" w:space="0" w:color="auto"/>
          </w:divBdr>
        </w:div>
        <w:div w:id="1144666057">
          <w:marLeft w:val="480"/>
          <w:marRight w:val="0"/>
          <w:marTop w:val="0"/>
          <w:marBottom w:val="0"/>
          <w:divBdr>
            <w:top w:val="none" w:sz="0" w:space="0" w:color="auto"/>
            <w:left w:val="none" w:sz="0" w:space="0" w:color="auto"/>
            <w:bottom w:val="none" w:sz="0" w:space="0" w:color="auto"/>
            <w:right w:val="none" w:sz="0" w:space="0" w:color="auto"/>
          </w:divBdr>
        </w:div>
        <w:div w:id="1030258045">
          <w:marLeft w:val="480"/>
          <w:marRight w:val="0"/>
          <w:marTop w:val="0"/>
          <w:marBottom w:val="0"/>
          <w:divBdr>
            <w:top w:val="none" w:sz="0" w:space="0" w:color="auto"/>
            <w:left w:val="none" w:sz="0" w:space="0" w:color="auto"/>
            <w:bottom w:val="none" w:sz="0" w:space="0" w:color="auto"/>
            <w:right w:val="none" w:sz="0" w:space="0" w:color="auto"/>
          </w:divBdr>
        </w:div>
        <w:div w:id="1054811186">
          <w:marLeft w:val="480"/>
          <w:marRight w:val="0"/>
          <w:marTop w:val="0"/>
          <w:marBottom w:val="0"/>
          <w:divBdr>
            <w:top w:val="none" w:sz="0" w:space="0" w:color="auto"/>
            <w:left w:val="none" w:sz="0" w:space="0" w:color="auto"/>
            <w:bottom w:val="none" w:sz="0" w:space="0" w:color="auto"/>
            <w:right w:val="none" w:sz="0" w:space="0" w:color="auto"/>
          </w:divBdr>
        </w:div>
        <w:div w:id="856845705">
          <w:marLeft w:val="480"/>
          <w:marRight w:val="0"/>
          <w:marTop w:val="0"/>
          <w:marBottom w:val="0"/>
          <w:divBdr>
            <w:top w:val="none" w:sz="0" w:space="0" w:color="auto"/>
            <w:left w:val="none" w:sz="0" w:space="0" w:color="auto"/>
            <w:bottom w:val="none" w:sz="0" w:space="0" w:color="auto"/>
            <w:right w:val="none" w:sz="0" w:space="0" w:color="auto"/>
          </w:divBdr>
        </w:div>
        <w:div w:id="1227913720">
          <w:marLeft w:val="480"/>
          <w:marRight w:val="0"/>
          <w:marTop w:val="0"/>
          <w:marBottom w:val="0"/>
          <w:divBdr>
            <w:top w:val="none" w:sz="0" w:space="0" w:color="auto"/>
            <w:left w:val="none" w:sz="0" w:space="0" w:color="auto"/>
            <w:bottom w:val="none" w:sz="0" w:space="0" w:color="auto"/>
            <w:right w:val="none" w:sz="0" w:space="0" w:color="auto"/>
          </w:divBdr>
        </w:div>
        <w:div w:id="1175412488">
          <w:marLeft w:val="480"/>
          <w:marRight w:val="0"/>
          <w:marTop w:val="0"/>
          <w:marBottom w:val="0"/>
          <w:divBdr>
            <w:top w:val="none" w:sz="0" w:space="0" w:color="auto"/>
            <w:left w:val="none" w:sz="0" w:space="0" w:color="auto"/>
            <w:bottom w:val="none" w:sz="0" w:space="0" w:color="auto"/>
            <w:right w:val="none" w:sz="0" w:space="0" w:color="auto"/>
          </w:divBdr>
        </w:div>
        <w:div w:id="1318991980">
          <w:marLeft w:val="480"/>
          <w:marRight w:val="0"/>
          <w:marTop w:val="0"/>
          <w:marBottom w:val="0"/>
          <w:divBdr>
            <w:top w:val="none" w:sz="0" w:space="0" w:color="auto"/>
            <w:left w:val="none" w:sz="0" w:space="0" w:color="auto"/>
            <w:bottom w:val="none" w:sz="0" w:space="0" w:color="auto"/>
            <w:right w:val="none" w:sz="0" w:space="0" w:color="auto"/>
          </w:divBdr>
        </w:div>
        <w:div w:id="858663829">
          <w:marLeft w:val="480"/>
          <w:marRight w:val="0"/>
          <w:marTop w:val="0"/>
          <w:marBottom w:val="0"/>
          <w:divBdr>
            <w:top w:val="none" w:sz="0" w:space="0" w:color="auto"/>
            <w:left w:val="none" w:sz="0" w:space="0" w:color="auto"/>
            <w:bottom w:val="none" w:sz="0" w:space="0" w:color="auto"/>
            <w:right w:val="none" w:sz="0" w:space="0" w:color="auto"/>
          </w:divBdr>
        </w:div>
        <w:div w:id="174539162">
          <w:marLeft w:val="480"/>
          <w:marRight w:val="0"/>
          <w:marTop w:val="0"/>
          <w:marBottom w:val="0"/>
          <w:divBdr>
            <w:top w:val="none" w:sz="0" w:space="0" w:color="auto"/>
            <w:left w:val="none" w:sz="0" w:space="0" w:color="auto"/>
            <w:bottom w:val="none" w:sz="0" w:space="0" w:color="auto"/>
            <w:right w:val="none" w:sz="0" w:space="0" w:color="auto"/>
          </w:divBdr>
        </w:div>
        <w:div w:id="1483812586">
          <w:marLeft w:val="480"/>
          <w:marRight w:val="0"/>
          <w:marTop w:val="0"/>
          <w:marBottom w:val="0"/>
          <w:divBdr>
            <w:top w:val="none" w:sz="0" w:space="0" w:color="auto"/>
            <w:left w:val="none" w:sz="0" w:space="0" w:color="auto"/>
            <w:bottom w:val="none" w:sz="0" w:space="0" w:color="auto"/>
            <w:right w:val="none" w:sz="0" w:space="0" w:color="auto"/>
          </w:divBdr>
        </w:div>
        <w:div w:id="1613323405">
          <w:marLeft w:val="480"/>
          <w:marRight w:val="0"/>
          <w:marTop w:val="0"/>
          <w:marBottom w:val="0"/>
          <w:divBdr>
            <w:top w:val="none" w:sz="0" w:space="0" w:color="auto"/>
            <w:left w:val="none" w:sz="0" w:space="0" w:color="auto"/>
            <w:bottom w:val="none" w:sz="0" w:space="0" w:color="auto"/>
            <w:right w:val="none" w:sz="0" w:space="0" w:color="auto"/>
          </w:divBdr>
        </w:div>
        <w:div w:id="575893815">
          <w:marLeft w:val="480"/>
          <w:marRight w:val="0"/>
          <w:marTop w:val="0"/>
          <w:marBottom w:val="0"/>
          <w:divBdr>
            <w:top w:val="none" w:sz="0" w:space="0" w:color="auto"/>
            <w:left w:val="none" w:sz="0" w:space="0" w:color="auto"/>
            <w:bottom w:val="none" w:sz="0" w:space="0" w:color="auto"/>
            <w:right w:val="none" w:sz="0" w:space="0" w:color="auto"/>
          </w:divBdr>
        </w:div>
        <w:div w:id="2122525673">
          <w:marLeft w:val="480"/>
          <w:marRight w:val="0"/>
          <w:marTop w:val="0"/>
          <w:marBottom w:val="0"/>
          <w:divBdr>
            <w:top w:val="none" w:sz="0" w:space="0" w:color="auto"/>
            <w:left w:val="none" w:sz="0" w:space="0" w:color="auto"/>
            <w:bottom w:val="none" w:sz="0" w:space="0" w:color="auto"/>
            <w:right w:val="none" w:sz="0" w:space="0" w:color="auto"/>
          </w:divBdr>
        </w:div>
        <w:div w:id="338314698">
          <w:marLeft w:val="480"/>
          <w:marRight w:val="0"/>
          <w:marTop w:val="0"/>
          <w:marBottom w:val="0"/>
          <w:divBdr>
            <w:top w:val="none" w:sz="0" w:space="0" w:color="auto"/>
            <w:left w:val="none" w:sz="0" w:space="0" w:color="auto"/>
            <w:bottom w:val="none" w:sz="0" w:space="0" w:color="auto"/>
            <w:right w:val="none" w:sz="0" w:space="0" w:color="auto"/>
          </w:divBdr>
        </w:div>
        <w:div w:id="1767071543">
          <w:marLeft w:val="480"/>
          <w:marRight w:val="0"/>
          <w:marTop w:val="0"/>
          <w:marBottom w:val="0"/>
          <w:divBdr>
            <w:top w:val="none" w:sz="0" w:space="0" w:color="auto"/>
            <w:left w:val="none" w:sz="0" w:space="0" w:color="auto"/>
            <w:bottom w:val="none" w:sz="0" w:space="0" w:color="auto"/>
            <w:right w:val="none" w:sz="0" w:space="0" w:color="auto"/>
          </w:divBdr>
        </w:div>
        <w:div w:id="1810434043">
          <w:marLeft w:val="480"/>
          <w:marRight w:val="0"/>
          <w:marTop w:val="0"/>
          <w:marBottom w:val="0"/>
          <w:divBdr>
            <w:top w:val="none" w:sz="0" w:space="0" w:color="auto"/>
            <w:left w:val="none" w:sz="0" w:space="0" w:color="auto"/>
            <w:bottom w:val="none" w:sz="0" w:space="0" w:color="auto"/>
            <w:right w:val="none" w:sz="0" w:space="0" w:color="auto"/>
          </w:divBdr>
        </w:div>
        <w:div w:id="712539285">
          <w:marLeft w:val="480"/>
          <w:marRight w:val="0"/>
          <w:marTop w:val="0"/>
          <w:marBottom w:val="0"/>
          <w:divBdr>
            <w:top w:val="none" w:sz="0" w:space="0" w:color="auto"/>
            <w:left w:val="none" w:sz="0" w:space="0" w:color="auto"/>
            <w:bottom w:val="none" w:sz="0" w:space="0" w:color="auto"/>
            <w:right w:val="none" w:sz="0" w:space="0" w:color="auto"/>
          </w:divBdr>
        </w:div>
        <w:div w:id="437990224">
          <w:marLeft w:val="480"/>
          <w:marRight w:val="0"/>
          <w:marTop w:val="0"/>
          <w:marBottom w:val="0"/>
          <w:divBdr>
            <w:top w:val="none" w:sz="0" w:space="0" w:color="auto"/>
            <w:left w:val="none" w:sz="0" w:space="0" w:color="auto"/>
            <w:bottom w:val="none" w:sz="0" w:space="0" w:color="auto"/>
            <w:right w:val="none" w:sz="0" w:space="0" w:color="auto"/>
          </w:divBdr>
        </w:div>
        <w:div w:id="179703867">
          <w:marLeft w:val="480"/>
          <w:marRight w:val="0"/>
          <w:marTop w:val="0"/>
          <w:marBottom w:val="0"/>
          <w:divBdr>
            <w:top w:val="none" w:sz="0" w:space="0" w:color="auto"/>
            <w:left w:val="none" w:sz="0" w:space="0" w:color="auto"/>
            <w:bottom w:val="none" w:sz="0" w:space="0" w:color="auto"/>
            <w:right w:val="none" w:sz="0" w:space="0" w:color="auto"/>
          </w:divBdr>
        </w:div>
        <w:div w:id="969750896">
          <w:marLeft w:val="480"/>
          <w:marRight w:val="0"/>
          <w:marTop w:val="0"/>
          <w:marBottom w:val="0"/>
          <w:divBdr>
            <w:top w:val="none" w:sz="0" w:space="0" w:color="auto"/>
            <w:left w:val="none" w:sz="0" w:space="0" w:color="auto"/>
            <w:bottom w:val="none" w:sz="0" w:space="0" w:color="auto"/>
            <w:right w:val="none" w:sz="0" w:space="0" w:color="auto"/>
          </w:divBdr>
        </w:div>
        <w:div w:id="366640504">
          <w:marLeft w:val="480"/>
          <w:marRight w:val="0"/>
          <w:marTop w:val="0"/>
          <w:marBottom w:val="0"/>
          <w:divBdr>
            <w:top w:val="none" w:sz="0" w:space="0" w:color="auto"/>
            <w:left w:val="none" w:sz="0" w:space="0" w:color="auto"/>
            <w:bottom w:val="none" w:sz="0" w:space="0" w:color="auto"/>
            <w:right w:val="none" w:sz="0" w:space="0" w:color="auto"/>
          </w:divBdr>
        </w:div>
        <w:div w:id="314846493">
          <w:marLeft w:val="480"/>
          <w:marRight w:val="0"/>
          <w:marTop w:val="0"/>
          <w:marBottom w:val="0"/>
          <w:divBdr>
            <w:top w:val="none" w:sz="0" w:space="0" w:color="auto"/>
            <w:left w:val="none" w:sz="0" w:space="0" w:color="auto"/>
            <w:bottom w:val="none" w:sz="0" w:space="0" w:color="auto"/>
            <w:right w:val="none" w:sz="0" w:space="0" w:color="auto"/>
          </w:divBdr>
        </w:div>
        <w:div w:id="1383366232">
          <w:marLeft w:val="480"/>
          <w:marRight w:val="0"/>
          <w:marTop w:val="0"/>
          <w:marBottom w:val="0"/>
          <w:divBdr>
            <w:top w:val="none" w:sz="0" w:space="0" w:color="auto"/>
            <w:left w:val="none" w:sz="0" w:space="0" w:color="auto"/>
            <w:bottom w:val="none" w:sz="0" w:space="0" w:color="auto"/>
            <w:right w:val="none" w:sz="0" w:space="0" w:color="auto"/>
          </w:divBdr>
        </w:div>
        <w:div w:id="486016058">
          <w:marLeft w:val="480"/>
          <w:marRight w:val="0"/>
          <w:marTop w:val="0"/>
          <w:marBottom w:val="0"/>
          <w:divBdr>
            <w:top w:val="none" w:sz="0" w:space="0" w:color="auto"/>
            <w:left w:val="none" w:sz="0" w:space="0" w:color="auto"/>
            <w:bottom w:val="none" w:sz="0" w:space="0" w:color="auto"/>
            <w:right w:val="none" w:sz="0" w:space="0" w:color="auto"/>
          </w:divBdr>
        </w:div>
        <w:div w:id="631521017">
          <w:marLeft w:val="480"/>
          <w:marRight w:val="0"/>
          <w:marTop w:val="0"/>
          <w:marBottom w:val="0"/>
          <w:divBdr>
            <w:top w:val="none" w:sz="0" w:space="0" w:color="auto"/>
            <w:left w:val="none" w:sz="0" w:space="0" w:color="auto"/>
            <w:bottom w:val="none" w:sz="0" w:space="0" w:color="auto"/>
            <w:right w:val="none" w:sz="0" w:space="0" w:color="auto"/>
          </w:divBdr>
        </w:div>
        <w:div w:id="1807703043">
          <w:marLeft w:val="480"/>
          <w:marRight w:val="0"/>
          <w:marTop w:val="0"/>
          <w:marBottom w:val="0"/>
          <w:divBdr>
            <w:top w:val="none" w:sz="0" w:space="0" w:color="auto"/>
            <w:left w:val="none" w:sz="0" w:space="0" w:color="auto"/>
            <w:bottom w:val="none" w:sz="0" w:space="0" w:color="auto"/>
            <w:right w:val="none" w:sz="0" w:space="0" w:color="auto"/>
          </w:divBdr>
        </w:div>
        <w:div w:id="117727708">
          <w:marLeft w:val="480"/>
          <w:marRight w:val="0"/>
          <w:marTop w:val="0"/>
          <w:marBottom w:val="0"/>
          <w:divBdr>
            <w:top w:val="none" w:sz="0" w:space="0" w:color="auto"/>
            <w:left w:val="none" w:sz="0" w:space="0" w:color="auto"/>
            <w:bottom w:val="none" w:sz="0" w:space="0" w:color="auto"/>
            <w:right w:val="none" w:sz="0" w:space="0" w:color="auto"/>
          </w:divBdr>
        </w:div>
        <w:div w:id="1783497734">
          <w:marLeft w:val="480"/>
          <w:marRight w:val="0"/>
          <w:marTop w:val="0"/>
          <w:marBottom w:val="0"/>
          <w:divBdr>
            <w:top w:val="none" w:sz="0" w:space="0" w:color="auto"/>
            <w:left w:val="none" w:sz="0" w:space="0" w:color="auto"/>
            <w:bottom w:val="none" w:sz="0" w:space="0" w:color="auto"/>
            <w:right w:val="none" w:sz="0" w:space="0" w:color="auto"/>
          </w:divBdr>
        </w:div>
        <w:div w:id="1625884783">
          <w:marLeft w:val="480"/>
          <w:marRight w:val="0"/>
          <w:marTop w:val="0"/>
          <w:marBottom w:val="0"/>
          <w:divBdr>
            <w:top w:val="none" w:sz="0" w:space="0" w:color="auto"/>
            <w:left w:val="none" w:sz="0" w:space="0" w:color="auto"/>
            <w:bottom w:val="none" w:sz="0" w:space="0" w:color="auto"/>
            <w:right w:val="none" w:sz="0" w:space="0" w:color="auto"/>
          </w:divBdr>
        </w:div>
        <w:div w:id="419565733">
          <w:marLeft w:val="480"/>
          <w:marRight w:val="0"/>
          <w:marTop w:val="0"/>
          <w:marBottom w:val="0"/>
          <w:divBdr>
            <w:top w:val="none" w:sz="0" w:space="0" w:color="auto"/>
            <w:left w:val="none" w:sz="0" w:space="0" w:color="auto"/>
            <w:bottom w:val="none" w:sz="0" w:space="0" w:color="auto"/>
            <w:right w:val="none" w:sz="0" w:space="0" w:color="auto"/>
          </w:divBdr>
        </w:div>
        <w:div w:id="601452272">
          <w:marLeft w:val="480"/>
          <w:marRight w:val="0"/>
          <w:marTop w:val="0"/>
          <w:marBottom w:val="0"/>
          <w:divBdr>
            <w:top w:val="none" w:sz="0" w:space="0" w:color="auto"/>
            <w:left w:val="none" w:sz="0" w:space="0" w:color="auto"/>
            <w:bottom w:val="none" w:sz="0" w:space="0" w:color="auto"/>
            <w:right w:val="none" w:sz="0" w:space="0" w:color="auto"/>
          </w:divBdr>
        </w:div>
        <w:div w:id="619070493">
          <w:marLeft w:val="480"/>
          <w:marRight w:val="0"/>
          <w:marTop w:val="0"/>
          <w:marBottom w:val="0"/>
          <w:divBdr>
            <w:top w:val="none" w:sz="0" w:space="0" w:color="auto"/>
            <w:left w:val="none" w:sz="0" w:space="0" w:color="auto"/>
            <w:bottom w:val="none" w:sz="0" w:space="0" w:color="auto"/>
            <w:right w:val="none" w:sz="0" w:space="0" w:color="auto"/>
          </w:divBdr>
        </w:div>
        <w:div w:id="604919215">
          <w:marLeft w:val="480"/>
          <w:marRight w:val="0"/>
          <w:marTop w:val="0"/>
          <w:marBottom w:val="0"/>
          <w:divBdr>
            <w:top w:val="none" w:sz="0" w:space="0" w:color="auto"/>
            <w:left w:val="none" w:sz="0" w:space="0" w:color="auto"/>
            <w:bottom w:val="none" w:sz="0" w:space="0" w:color="auto"/>
            <w:right w:val="none" w:sz="0" w:space="0" w:color="auto"/>
          </w:divBdr>
        </w:div>
        <w:div w:id="692537089">
          <w:marLeft w:val="480"/>
          <w:marRight w:val="0"/>
          <w:marTop w:val="0"/>
          <w:marBottom w:val="0"/>
          <w:divBdr>
            <w:top w:val="none" w:sz="0" w:space="0" w:color="auto"/>
            <w:left w:val="none" w:sz="0" w:space="0" w:color="auto"/>
            <w:bottom w:val="none" w:sz="0" w:space="0" w:color="auto"/>
            <w:right w:val="none" w:sz="0" w:space="0" w:color="auto"/>
          </w:divBdr>
        </w:div>
      </w:divsChild>
    </w:div>
    <w:div w:id="226113396">
      <w:bodyDiv w:val="1"/>
      <w:marLeft w:val="0"/>
      <w:marRight w:val="0"/>
      <w:marTop w:val="0"/>
      <w:marBottom w:val="0"/>
      <w:divBdr>
        <w:top w:val="none" w:sz="0" w:space="0" w:color="auto"/>
        <w:left w:val="none" w:sz="0" w:space="0" w:color="auto"/>
        <w:bottom w:val="none" w:sz="0" w:space="0" w:color="auto"/>
        <w:right w:val="none" w:sz="0" w:space="0" w:color="auto"/>
      </w:divBdr>
    </w:div>
    <w:div w:id="226183089">
      <w:bodyDiv w:val="1"/>
      <w:marLeft w:val="0"/>
      <w:marRight w:val="0"/>
      <w:marTop w:val="0"/>
      <w:marBottom w:val="0"/>
      <w:divBdr>
        <w:top w:val="none" w:sz="0" w:space="0" w:color="auto"/>
        <w:left w:val="none" w:sz="0" w:space="0" w:color="auto"/>
        <w:bottom w:val="none" w:sz="0" w:space="0" w:color="auto"/>
        <w:right w:val="none" w:sz="0" w:space="0" w:color="auto"/>
      </w:divBdr>
    </w:div>
    <w:div w:id="226578421">
      <w:bodyDiv w:val="1"/>
      <w:marLeft w:val="0"/>
      <w:marRight w:val="0"/>
      <w:marTop w:val="0"/>
      <w:marBottom w:val="0"/>
      <w:divBdr>
        <w:top w:val="none" w:sz="0" w:space="0" w:color="auto"/>
        <w:left w:val="none" w:sz="0" w:space="0" w:color="auto"/>
        <w:bottom w:val="none" w:sz="0" w:space="0" w:color="auto"/>
        <w:right w:val="none" w:sz="0" w:space="0" w:color="auto"/>
      </w:divBdr>
    </w:div>
    <w:div w:id="227106976">
      <w:bodyDiv w:val="1"/>
      <w:marLeft w:val="0"/>
      <w:marRight w:val="0"/>
      <w:marTop w:val="0"/>
      <w:marBottom w:val="0"/>
      <w:divBdr>
        <w:top w:val="none" w:sz="0" w:space="0" w:color="auto"/>
        <w:left w:val="none" w:sz="0" w:space="0" w:color="auto"/>
        <w:bottom w:val="none" w:sz="0" w:space="0" w:color="auto"/>
        <w:right w:val="none" w:sz="0" w:space="0" w:color="auto"/>
      </w:divBdr>
    </w:div>
    <w:div w:id="227571930">
      <w:bodyDiv w:val="1"/>
      <w:marLeft w:val="0"/>
      <w:marRight w:val="0"/>
      <w:marTop w:val="0"/>
      <w:marBottom w:val="0"/>
      <w:divBdr>
        <w:top w:val="none" w:sz="0" w:space="0" w:color="auto"/>
        <w:left w:val="none" w:sz="0" w:space="0" w:color="auto"/>
        <w:bottom w:val="none" w:sz="0" w:space="0" w:color="auto"/>
        <w:right w:val="none" w:sz="0" w:space="0" w:color="auto"/>
      </w:divBdr>
    </w:div>
    <w:div w:id="227690045">
      <w:bodyDiv w:val="1"/>
      <w:marLeft w:val="0"/>
      <w:marRight w:val="0"/>
      <w:marTop w:val="0"/>
      <w:marBottom w:val="0"/>
      <w:divBdr>
        <w:top w:val="none" w:sz="0" w:space="0" w:color="auto"/>
        <w:left w:val="none" w:sz="0" w:space="0" w:color="auto"/>
        <w:bottom w:val="none" w:sz="0" w:space="0" w:color="auto"/>
        <w:right w:val="none" w:sz="0" w:space="0" w:color="auto"/>
      </w:divBdr>
    </w:div>
    <w:div w:id="227806076">
      <w:bodyDiv w:val="1"/>
      <w:marLeft w:val="0"/>
      <w:marRight w:val="0"/>
      <w:marTop w:val="0"/>
      <w:marBottom w:val="0"/>
      <w:divBdr>
        <w:top w:val="none" w:sz="0" w:space="0" w:color="auto"/>
        <w:left w:val="none" w:sz="0" w:space="0" w:color="auto"/>
        <w:bottom w:val="none" w:sz="0" w:space="0" w:color="auto"/>
        <w:right w:val="none" w:sz="0" w:space="0" w:color="auto"/>
      </w:divBdr>
    </w:div>
    <w:div w:id="228031866">
      <w:bodyDiv w:val="1"/>
      <w:marLeft w:val="0"/>
      <w:marRight w:val="0"/>
      <w:marTop w:val="0"/>
      <w:marBottom w:val="0"/>
      <w:divBdr>
        <w:top w:val="none" w:sz="0" w:space="0" w:color="auto"/>
        <w:left w:val="none" w:sz="0" w:space="0" w:color="auto"/>
        <w:bottom w:val="none" w:sz="0" w:space="0" w:color="auto"/>
        <w:right w:val="none" w:sz="0" w:space="0" w:color="auto"/>
      </w:divBdr>
    </w:div>
    <w:div w:id="228076123">
      <w:bodyDiv w:val="1"/>
      <w:marLeft w:val="0"/>
      <w:marRight w:val="0"/>
      <w:marTop w:val="0"/>
      <w:marBottom w:val="0"/>
      <w:divBdr>
        <w:top w:val="none" w:sz="0" w:space="0" w:color="auto"/>
        <w:left w:val="none" w:sz="0" w:space="0" w:color="auto"/>
        <w:bottom w:val="none" w:sz="0" w:space="0" w:color="auto"/>
        <w:right w:val="none" w:sz="0" w:space="0" w:color="auto"/>
      </w:divBdr>
    </w:div>
    <w:div w:id="228347064">
      <w:bodyDiv w:val="1"/>
      <w:marLeft w:val="0"/>
      <w:marRight w:val="0"/>
      <w:marTop w:val="0"/>
      <w:marBottom w:val="0"/>
      <w:divBdr>
        <w:top w:val="none" w:sz="0" w:space="0" w:color="auto"/>
        <w:left w:val="none" w:sz="0" w:space="0" w:color="auto"/>
        <w:bottom w:val="none" w:sz="0" w:space="0" w:color="auto"/>
        <w:right w:val="none" w:sz="0" w:space="0" w:color="auto"/>
      </w:divBdr>
    </w:div>
    <w:div w:id="228811580">
      <w:bodyDiv w:val="1"/>
      <w:marLeft w:val="0"/>
      <w:marRight w:val="0"/>
      <w:marTop w:val="0"/>
      <w:marBottom w:val="0"/>
      <w:divBdr>
        <w:top w:val="none" w:sz="0" w:space="0" w:color="auto"/>
        <w:left w:val="none" w:sz="0" w:space="0" w:color="auto"/>
        <w:bottom w:val="none" w:sz="0" w:space="0" w:color="auto"/>
        <w:right w:val="none" w:sz="0" w:space="0" w:color="auto"/>
      </w:divBdr>
    </w:div>
    <w:div w:id="230119314">
      <w:bodyDiv w:val="1"/>
      <w:marLeft w:val="0"/>
      <w:marRight w:val="0"/>
      <w:marTop w:val="0"/>
      <w:marBottom w:val="0"/>
      <w:divBdr>
        <w:top w:val="none" w:sz="0" w:space="0" w:color="auto"/>
        <w:left w:val="none" w:sz="0" w:space="0" w:color="auto"/>
        <w:bottom w:val="none" w:sz="0" w:space="0" w:color="auto"/>
        <w:right w:val="none" w:sz="0" w:space="0" w:color="auto"/>
      </w:divBdr>
    </w:div>
    <w:div w:id="230703614">
      <w:bodyDiv w:val="1"/>
      <w:marLeft w:val="0"/>
      <w:marRight w:val="0"/>
      <w:marTop w:val="0"/>
      <w:marBottom w:val="0"/>
      <w:divBdr>
        <w:top w:val="none" w:sz="0" w:space="0" w:color="auto"/>
        <w:left w:val="none" w:sz="0" w:space="0" w:color="auto"/>
        <w:bottom w:val="none" w:sz="0" w:space="0" w:color="auto"/>
        <w:right w:val="none" w:sz="0" w:space="0" w:color="auto"/>
      </w:divBdr>
      <w:divsChild>
        <w:div w:id="1842043259">
          <w:marLeft w:val="480"/>
          <w:marRight w:val="0"/>
          <w:marTop w:val="0"/>
          <w:marBottom w:val="0"/>
          <w:divBdr>
            <w:top w:val="none" w:sz="0" w:space="0" w:color="auto"/>
            <w:left w:val="none" w:sz="0" w:space="0" w:color="auto"/>
            <w:bottom w:val="none" w:sz="0" w:space="0" w:color="auto"/>
            <w:right w:val="none" w:sz="0" w:space="0" w:color="auto"/>
          </w:divBdr>
        </w:div>
        <w:div w:id="1863664349">
          <w:marLeft w:val="480"/>
          <w:marRight w:val="0"/>
          <w:marTop w:val="0"/>
          <w:marBottom w:val="0"/>
          <w:divBdr>
            <w:top w:val="none" w:sz="0" w:space="0" w:color="auto"/>
            <w:left w:val="none" w:sz="0" w:space="0" w:color="auto"/>
            <w:bottom w:val="none" w:sz="0" w:space="0" w:color="auto"/>
            <w:right w:val="none" w:sz="0" w:space="0" w:color="auto"/>
          </w:divBdr>
        </w:div>
        <w:div w:id="989746229">
          <w:marLeft w:val="480"/>
          <w:marRight w:val="0"/>
          <w:marTop w:val="0"/>
          <w:marBottom w:val="0"/>
          <w:divBdr>
            <w:top w:val="none" w:sz="0" w:space="0" w:color="auto"/>
            <w:left w:val="none" w:sz="0" w:space="0" w:color="auto"/>
            <w:bottom w:val="none" w:sz="0" w:space="0" w:color="auto"/>
            <w:right w:val="none" w:sz="0" w:space="0" w:color="auto"/>
          </w:divBdr>
        </w:div>
        <w:div w:id="358820385">
          <w:marLeft w:val="480"/>
          <w:marRight w:val="0"/>
          <w:marTop w:val="0"/>
          <w:marBottom w:val="0"/>
          <w:divBdr>
            <w:top w:val="none" w:sz="0" w:space="0" w:color="auto"/>
            <w:left w:val="none" w:sz="0" w:space="0" w:color="auto"/>
            <w:bottom w:val="none" w:sz="0" w:space="0" w:color="auto"/>
            <w:right w:val="none" w:sz="0" w:space="0" w:color="auto"/>
          </w:divBdr>
        </w:div>
        <w:div w:id="1492065382">
          <w:marLeft w:val="480"/>
          <w:marRight w:val="0"/>
          <w:marTop w:val="0"/>
          <w:marBottom w:val="0"/>
          <w:divBdr>
            <w:top w:val="none" w:sz="0" w:space="0" w:color="auto"/>
            <w:left w:val="none" w:sz="0" w:space="0" w:color="auto"/>
            <w:bottom w:val="none" w:sz="0" w:space="0" w:color="auto"/>
            <w:right w:val="none" w:sz="0" w:space="0" w:color="auto"/>
          </w:divBdr>
        </w:div>
        <w:div w:id="349767000">
          <w:marLeft w:val="480"/>
          <w:marRight w:val="0"/>
          <w:marTop w:val="0"/>
          <w:marBottom w:val="0"/>
          <w:divBdr>
            <w:top w:val="none" w:sz="0" w:space="0" w:color="auto"/>
            <w:left w:val="none" w:sz="0" w:space="0" w:color="auto"/>
            <w:bottom w:val="none" w:sz="0" w:space="0" w:color="auto"/>
            <w:right w:val="none" w:sz="0" w:space="0" w:color="auto"/>
          </w:divBdr>
        </w:div>
        <w:div w:id="147720024">
          <w:marLeft w:val="480"/>
          <w:marRight w:val="0"/>
          <w:marTop w:val="0"/>
          <w:marBottom w:val="0"/>
          <w:divBdr>
            <w:top w:val="none" w:sz="0" w:space="0" w:color="auto"/>
            <w:left w:val="none" w:sz="0" w:space="0" w:color="auto"/>
            <w:bottom w:val="none" w:sz="0" w:space="0" w:color="auto"/>
            <w:right w:val="none" w:sz="0" w:space="0" w:color="auto"/>
          </w:divBdr>
        </w:div>
        <w:div w:id="1184857564">
          <w:marLeft w:val="480"/>
          <w:marRight w:val="0"/>
          <w:marTop w:val="0"/>
          <w:marBottom w:val="0"/>
          <w:divBdr>
            <w:top w:val="none" w:sz="0" w:space="0" w:color="auto"/>
            <w:left w:val="none" w:sz="0" w:space="0" w:color="auto"/>
            <w:bottom w:val="none" w:sz="0" w:space="0" w:color="auto"/>
            <w:right w:val="none" w:sz="0" w:space="0" w:color="auto"/>
          </w:divBdr>
        </w:div>
        <w:div w:id="93088808">
          <w:marLeft w:val="480"/>
          <w:marRight w:val="0"/>
          <w:marTop w:val="0"/>
          <w:marBottom w:val="0"/>
          <w:divBdr>
            <w:top w:val="none" w:sz="0" w:space="0" w:color="auto"/>
            <w:left w:val="none" w:sz="0" w:space="0" w:color="auto"/>
            <w:bottom w:val="none" w:sz="0" w:space="0" w:color="auto"/>
            <w:right w:val="none" w:sz="0" w:space="0" w:color="auto"/>
          </w:divBdr>
        </w:div>
        <w:div w:id="1411733302">
          <w:marLeft w:val="480"/>
          <w:marRight w:val="0"/>
          <w:marTop w:val="0"/>
          <w:marBottom w:val="0"/>
          <w:divBdr>
            <w:top w:val="none" w:sz="0" w:space="0" w:color="auto"/>
            <w:left w:val="none" w:sz="0" w:space="0" w:color="auto"/>
            <w:bottom w:val="none" w:sz="0" w:space="0" w:color="auto"/>
            <w:right w:val="none" w:sz="0" w:space="0" w:color="auto"/>
          </w:divBdr>
        </w:div>
        <w:div w:id="1234075337">
          <w:marLeft w:val="480"/>
          <w:marRight w:val="0"/>
          <w:marTop w:val="0"/>
          <w:marBottom w:val="0"/>
          <w:divBdr>
            <w:top w:val="none" w:sz="0" w:space="0" w:color="auto"/>
            <w:left w:val="none" w:sz="0" w:space="0" w:color="auto"/>
            <w:bottom w:val="none" w:sz="0" w:space="0" w:color="auto"/>
            <w:right w:val="none" w:sz="0" w:space="0" w:color="auto"/>
          </w:divBdr>
        </w:div>
        <w:div w:id="431977533">
          <w:marLeft w:val="480"/>
          <w:marRight w:val="0"/>
          <w:marTop w:val="0"/>
          <w:marBottom w:val="0"/>
          <w:divBdr>
            <w:top w:val="none" w:sz="0" w:space="0" w:color="auto"/>
            <w:left w:val="none" w:sz="0" w:space="0" w:color="auto"/>
            <w:bottom w:val="none" w:sz="0" w:space="0" w:color="auto"/>
            <w:right w:val="none" w:sz="0" w:space="0" w:color="auto"/>
          </w:divBdr>
        </w:div>
        <w:div w:id="1899248412">
          <w:marLeft w:val="480"/>
          <w:marRight w:val="0"/>
          <w:marTop w:val="0"/>
          <w:marBottom w:val="0"/>
          <w:divBdr>
            <w:top w:val="none" w:sz="0" w:space="0" w:color="auto"/>
            <w:left w:val="none" w:sz="0" w:space="0" w:color="auto"/>
            <w:bottom w:val="none" w:sz="0" w:space="0" w:color="auto"/>
            <w:right w:val="none" w:sz="0" w:space="0" w:color="auto"/>
          </w:divBdr>
        </w:div>
        <w:div w:id="995109191">
          <w:marLeft w:val="480"/>
          <w:marRight w:val="0"/>
          <w:marTop w:val="0"/>
          <w:marBottom w:val="0"/>
          <w:divBdr>
            <w:top w:val="none" w:sz="0" w:space="0" w:color="auto"/>
            <w:left w:val="none" w:sz="0" w:space="0" w:color="auto"/>
            <w:bottom w:val="none" w:sz="0" w:space="0" w:color="auto"/>
            <w:right w:val="none" w:sz="0" w:space="0" w:color="auto"/>
          </w:divBdr>
        </w:div>
        <w:div w:id="429353373">
          <w:marLeft w:val="480"/>
          <w:marRight w:val="0"/>
          <w:marTop w:val="0"/>
          <w:marBottom w:val="0"/>
          <w:divBdr>
            <w:top w:val="none" w:sz="0" w:space="0" w:color="auto"/>
            <w:left w:val="none" w:sz="0" w:space="0" w:color="auto"/>
            <w:bottom w:val="none" w:sz="0" w:space="0" w:color="auto"/>
            <w:right w:val="none" w:sz="0" w:space="0" w:color="auto"/>
          </w:divBdr>
        </w:div>
        <w:div w:id="1507279851">
          <w:marLeft w:val="480"/>
          <w:marRight w:val="0"/>
          <w:marTop w:val="0"/>
          <w:marBottom w:val="0"/>
          <w:divBdr>
            <w:top w:val="none" w:sz="0" w:space="0" w:color="auto"/>
            <w:left w:val="none" w:sz="0" w:space="0" w:color="auto"/>
            <w:bottom w:val="none" w:sz="0" w:space="0" w:color="auto"/>
            <w:right w:val="none" w:sz="0" w:space="0" w:color="auto"/>
          </w:divBdr>
        </w:div>
        <w:div w:id="605041846">
          <w:marLeft w:val="480"/>
          <w:marRight w:val="0"/>
          <w:marTop w:val="0"/>
          <w:marBottom w:val="0"/>
          <w:divBdr>
            <w:top w:val="none" w:sz="0" w:space="0" w:color="auto"/>
            <w:left w:val="none" w:sz="0" w:space="0" w:color="auto"/>
            <w:bottom w:val="none" w:sz="0" w:space="0" w:color="auto"/>
            <w:right w:val="none" w:sz="0" w:space="0" w:color="auto"/>
          </w:divBdr>
        </w:div>
        <w:div w:id="1157573210">
          <w:marLeft w:val="480"/>
          <w:marRight w:val="0"/>
          <w:marTop w:val="0"/>
          <w:marBottom w:val="0"/>
          <w:divBdr>
            <w:top w:val="none" w:sz="0" w:space="0" w:color="auto"/>
            <w:left w:val="none" w:sz="0" w:space="0" w:color="auto"/>
            <w:bottom w:val="none" w:sz="0" w:space="0" w:color="auto"/>
            <w:right w:val="none" w:sz="0" w:space="0" w:color="auto"/>
          </w:divBdr>
        </w:div>
        <w:div w:id="1124150846">
          <w:marLeft w:val="480"/>
          <w:marRight w:val="0"/>
          <w:marTop w:val="0"/>
          <w:marBottom w:val="0"/>
          <w:divBdr>
            <w:top w:val="none" w:sz="0" w:space="0" w:color="auto"/>
            <w:left w:val="none" w:sz="0" w:space="0" w:color="auto"/>
            <w:bottom w:val="none" w:sz="0" w:space="0" w:color="auto"/>
            <w:right w:val="none" w:sz="0" w:space="0" w:color="auto"/>
          </w:divBdr>
        </w:div>
        <w:div w:id="221672988">
          <w:marLeft w:val="480"/>
          <w:marRight w:val="0"/>
          <w:marTop w:val="0"/>
          <w:marBottom w:val="0"/>
          <w:divBdr>
            <w:top w:val="none" w:sz="0" w:space="0" w:color="auto"/>
            <w:left w:val="none" w:sz="0" w:space="0" w:color="auto"/>
            <w:bottom w:val="none" w:sz="0" w:space="0" w:color="auto"/>
            <w:right w:val="none" w:sz="0" w:space="0" w:color="auto"/>
          </w:divBdr>
        </w:div>
        <w:div w:id="1129199670">
          <w:marLeft w:val="480"/>
          <w:marRight w:val="0"/>
          <w:marTop w:val="0"/>
          <w:marBottom w:val="0"/>
          <w:divBdr>
            <w:top w:val="none" w:sz="0" w:space="0" w:color="auto"/>
            <w:left w:val="none" w:sz="0" w:space="0" w:color="auto"/>
            <w:bottom w:val="none" w:sz="0" w:space="0" w:color="auto"/>
            <w:right w:val="none" w:sz="0" w:space="0" w:color="auto"/>
          </w:divBdr>
        </w:div>
        <w:div w:id="2081977550">
          <w:marLeft w:val="480"/>
          <w:marRight w:val="0"/>
          <w:marTop w:val="0"/>
          <w:marBottom w:val="0"/>
          <w:divBdr>
            <w:top w:val="none" w:sz="0" w:space="0" w:color="auto"/>
            <w:left w:val="none" w:sz="0" w:space="0" w:color="auto"/>
            <w:bottom w:val="none" w:sz="0" w:space="0" w:color="auto"/>
            <w:right w:val="none" w:sz="0" w:space="0" w:color="auto"/>
          </w:divBdr>
        </w:div>
        <w:div w:id="1009916760">
          <w:marLeft w:val="480"/>
          <w:marRight w:val="0"/>
          <w:marTop w:val="0"/>
          <w:marBottom w:val="0"/>
          <w:divBdr>
            <w:top w:val="none" w:sz="0" w:space="0" w:color="auto"/>
            <w:left w:val="none" w:sz="0" w:space="0" w:color="auto"/>
            <w:bottom w:val="none" w:sz="0" w:space="0" w:color="auto"/>
            <w:right w:val="none" w:sz="0" w:space="0" w:color="auto"/>
          </w:divBdr>
        </w:div>
      </w:divsChild>
    </w:div>
    <w:div w:id="230971908">
      <w:bodyDiv w:val="1"/>
      <w:marLeft w:val="0"/>
      <w:marRight w:val="0"/>
      <w:marTop w:val="0"/>
      <w:marBottom w:val="0"/>
      <w:divBdr>
        <w:top w:val="none" w:sz="0" w:space="0" w:color="auto"/>
        <w:left w:val="none" w:sz="0" w:space="0" w:color="auto"/>
        <w:bottom w:val="none" w:sz="0" w:space="0" w:color="auto"/>
        <w:right w:val="none" w:sz="0" w:space="0" w:color="auto"/>
      </w:divBdr>
    </w:div>
    <w:div w:id="231964445">
      <w:bodyDiv w:val="1"/>
      <w:marLeft w:val="0"/>
      <w:marRight w:val="0"/>
      <w:marTop w:val="0"/>
      <w:marBottom w:val="0"/>
      <w:divBdr>
        <w:top w:val="none" w:sz="0" w:space="0" w:color="auto"/>
        <w:left w:val="none" w:sz="0" w:space="0" w:color="auto"/>
        <w:bottom w:val="none" w:sz="0" w:space="0" w:color="auto"/>
        <w:right w:val="none" w:sz="0" w:space="0" w:color="auto"/>
      </w:divBdr>
    </w:div>
    <w:div w:id="232814259">
      <w:bodyDiv w:val="1"/>
      <w:marLeft w:val="0"/>
      <w:marRight w:val="0"/>
      <w:marTop w:val="0"/>
      <w:marBottom w:val="0"/>
      <w:divBdr>
        <w:top w:val="none" w:sz="0" w:space="0" w:color="auto"/>
        <w:left w:val="none" w:sz="0" w:space="0" w:color="auto"/>
        <w:bottom w:val="none" w:sz="0" w:space="0" w:color="auto"/>
        <w:right w:val="none" w:sz="0" w:space="0" w:color="auto"/>
      </w:divBdr>
    </w:div>
    <w:div w:id="233591016">
      <w:bodyDiv w:val="1"/>
      <w:marLeft w:val="0"/>
      <w:marRight w:val="0"/>
      <w:marTop w:val="0"/>
      <w:marBottom w:val="0"/>
      <w:divBdr>
        <w:top w:val="none" w:sz="0" w:space="0" w:color="auto"/>
        <w:left w:val="none" w:sz="0" w:space="0" w:color="auto"/>
        <w:bottom w:val="none" w:sz="0" w:space="0" w:color="auto"/>
        <w:right w:val="none" w:sz="0" w:space="0" w:color="auto"/>
      </w:divBdr>
      <w:divsChild>
        <w:div w:id="1340618965">
          <w:marLeft w:val="480"/>
          <w:marRight w:val="0"/>
          <w:marTop w:val="0"/>
          <w:marBottom w:val="0"/>
          <w:divBdr>
            <w:top w:val="none" w:sz="0" w:space="0" w:color="auto"/>
            <w:left w:val="none" w:sz="0" w:space="0" w:color="auto"/>
            <w:bottom w:val="none" w:sz="0" w:space="0" w:color="auto"/>
            <w:right w:val="none" w:sz="0" w:space="0" w:color="auto"/>
          </w:divBdr>
        </w:div>
        <w:div w:id="1507986876">
          <w:marLeft w:val="480"/>
          <w:marRight w:val="0"/>
          <w:marTop w:val="0"/>
          <w:marBottom w:val="0"/>
          <w:divBdr>
            <w:top w:val="none" w:sz="0" w:space="0" w:color="auto"/>
            <w:left w:val="none" w:sz="0" w:space="0" w:color="auto"/>
            <w:bottom w:val="none" w:sz="0" w:space="0" w:color="auto"/>
            <w:right w:val="none" w:sz="0" w:space="0" w:color="auto"/>
          </w:divBdr>
        </w:div>
        <w:div w:id="1951082399">
          <w:marLeft w:val="480"/>
          <w:marRight w:val="0"/>
          <w:marTop w:val="0"/>
          <w:marBottom w:val="0"/>
          <w:divBdr>
            <w:top w:val="none" w:sz="0" w:space="0" w:color="auto"/>
            <w:left w:val="none" w:sz="0" w:space="0" w:color="auto"/>
            <w:bottom w:val="none" w:sz="0" w:space="0" w:color="auto"/>
            <w:right w:val="none" w:sz="0" w:space="0" w:color="auto"/>
          </w:divBdr>
        </w:div>
        <w:div w:id="246578762">
          <w:marLeft w:val="480"/>
          <w:marRight w:val="0"/>
          <w:marTop w:val="0"/>
          <w:marBottom w:val="0"/>
          <w:divBdr>
            <w:top w:val="none" w:sz="0" w:space="0" w:color="auto"/>
            <w:left w:val="none" w:sz="0" w:space="0" w:color="auto"/>
            <w:bottom w:val="none" w:sz="0" w:space="0" w:color="auto"/>
            <w:right w:val="none" w:sz="0" w:space="0" w:color="auto"/>
          </w:divBdr>
        </w:div>
        <w:div w:id="237905298">
          <w:marLeft w:val="480"/>
          <w:marRight w:val="0"/>
          <w:marTop w:val="0"/>
          <w:marBottom w:val="0"/>
          <w:divBdr>
            <w:top w:val="none" w:sz="0" w:space="0" w:color="auto"/>
            <w:left w:val="none" w:sz="0" w:space="0" w:color="auto"/>
            <w:bottom w:val="none" w:sz="0" w:space="0" w:color="auto"/>
            <w:right w:val="none" w:sz="0" w:space="0" w:color="auto"/>
          </w:divBdr>
        </w:div>
        <w:div w:id="1417436912">
          <w:marLeft w:val="480"/>
          <w:marRight w:val="0"/>
          <w:marTop w:val="0"/>
          <w:marBottom w:val="0"/>
          <w:divBdr>
            <w:top w:val="none" w:sz="0" w:space="0" w:color="auto"/>
            <w:left w:val="none" w:sz="0" w:space="0" w:color="auto"/>
            <w:bottom w:val="none" w:sz="0" w:space="0" w:color="auto"/>
            <w:right w:val="none" w:sz="0" w:space="0" w:color="auto"/>
          </w:divBdr>
        </w:div>
        <w:div w:id="850146969">
          <w:marLeft w:val="480"/>
          <w:marRight w:val="0"/>
          <w:marTop w:val="0"/>
          <w:marBottom w:val="0"/>
          <w:divBdr>
            <w:top w:val="none" w:sz="0" w:space="0" w:color="auto"/>
            <w:left w:val="none" w:sz="0" w:space="0" w:color="auto"/>
            <w:bottom w:val="none" w:sz="0" w:space="0" w:color="auto"/>
            <w:right w:val="none" w:sz="0" w:space="0" w:color="auto"/>
          </w:divBdr>
        </w:div>
        <w:div w:id="708458369">
          <w:marLeft w:val="480"/>
          <w:marRight w:val="0"/>
          <w:marTop w:val="0"/>
          <w:marBottom w:val="0"/>
          <w:divBdr>
            <w:top w:val="none" w:sz="0" w:space="0" w:color="auto"/>
            <w:left w:val="none" w:sz="0" w:space="0" w:color="auto"/>
            <w:bottom w:val="none" w:sz="0" w:space="0" w:color="auto"/>
            <w:right w:val="none" w:sz="0" w:space="0" w:color="auto"/>
          </w:divBdr>
        </w:div>
        <w:div w:id="1446386396">
          <w:marLeft w:val="480"/>
          <w:marRight w:val="0"/>
          <w:marTop w:val="0"/>
          <w:marBottom w:val="0"/>
          <w:divBdr>
            <w:top w:val="none" w:sz="0" w:space="0" w:color="auto"/>
            <w:left w:val="none" w:sz="0" w:space="0" w:color="auto"/>
            <w:bottom w:val="none" w:sz="0" w:space="0" w:color="auto"/>
            <w:right w:val="none" w:sz="0" w:space="0" w:color="auto"/>
          </w:divBdr>
        </w:div>
        <w:div w:id="2143846009">
          <w:marLeft w:val="480"/>
          <w:marRight w:val="0"/>
          <w:marTop w:val="0"/>
          <w:marBottom w:val="0"/>
          <w:divBdr>
            <w:top w:val="none" w:sz="0" w:space="0" w:color="auto"/>
            <w:left w:val="none" w:sz="0" w:space="0" w:color="auto"/>
            <w:bottom w:val="none" w:sz="0" w:space="0" w:color="auto"/>
            <w:right w:val="none" w:sz="0" w:space="0" w:color="auto"/>
          </w:divBdr>
        </w:div>
        <w:div w:id="280109502">
          <w:marLeft w:val="480"/>
          <w:marRight w:val="0"/>
          <w:marTop w:val="0"/>
          <w:marBottom w:val="0"/>
          <w:divBdr>
            <w:top w:val="none" w:sz="0" w:space="0" w:color="auto"/>
            <w:left w:val="none" w:sz="0" w:space="0" w:color="auto"/>
            <w:bottom w:val="none" w:sz="0" w:space="0" w:color="auto"/>
            <w:right w:val="none" w:sz="0" w:space="0" w:color="auto"/>
          </w:divBdr>
        </w:div>
        <w:div w:id="302194549">
          <w:marLeft w:val="480"/>
          <w:marRight w:val="0"/>
          <w:marTop w:val="0"/>
          <w:marBottom w:val="0"/>
          <w:divBdr>
            <w:top w:val="none" w:sz="0" w:space="0" w:color="auto"/>
            <w:left w:val="none" w:sz="0" w:space="0" w:color="auto"/>
            <w:bottom w:val="none" w:sz="0" w:space="0" w:color="auto"/>
            <w:right w:val="none" w:sz="0" w:space="0" w:color="auto"/>
          </w:divBdr>
        </w:div>
        <w:div w:id="1668972358">
          <w:marLeft w:val="480"/>
          <w:marRight w:val="0"/>
          <w:marTop w:val="0"/>
          <w:marBottom w:val="0"/>
          <w:divBdr>
            <w:top w:val="none" w:sz="0" w:space="0" w:color="auto"/>
            <w:left w:val="none" w:sz="0" w:space="0" w:color="auto"/>
            <w:bottom w:val="none" w:sz="0" w:space="0" w:color="auto"/>
            <w:right w:val="none" w:sz="0" w:space="0" w:color="auto"/>
          </w:divBdr>
        </w:div>
        <w:div w:id="1423835187">
          <w:marLeft w:val="480"/>
          <w:marRight w:val="0"/>
          <w:marTop w:val="0"/>
          <w:marBottom w:val="0"/>
          <w:divBdr>
            <w:top w:val="none" w:sz="0" w:space="0" w:color="auto"/>
            <w:left w:val="none" w:sz="0" w:space="0" w:color="auto"/>
            <w:bottom w:val="none" w:sz="0" w:space="0" w:color="auto"/>
            <w:right w:val="none" w:sz="0" w:space="0" w:color="auto"/>
          </w:divBdr>
        </w:div>
        <w:div w:id="720447448">
          <w:marLeft w:val="480"/>
          <w:marRight w:val="0"/>
          <w:marTop w:val="0"/>
          <w:marBottom w:val="0"/>
          <w:divBdr>
            <w:top w:val="none" w:sz="0" w:space="0" w:color="auto"/>
            <w:left w:val="none" w:sz="0" w:space="0" w:color="auto"/>
            <w:bottom w:val="none" w:sz="0" w:space="0" w:color="auto"/>
            <w:right w:val="none" w:sz="0" w:space="0" w:color="auto"/>
          </w:divBdr>
        </w:div>
        <w:div w:id="699941173">
          <w:marLeft w:val="480"/>
          <w:marRight w:val="0"/>
          <w:marTop w:val="0"/>
          <w:marBottom w:val="0"/>
          <w:divBdr>
            <w:top w:val="none" w:sz="0" w:space="0" w:color="auto"/>
            <w:left w:val="none" w:sz="0" w:space="0" w:color="auto"/>
            <w:bottom w:val="none" w:sz="0" w:space="0" w:color="auto"/>
            <w:right w:val="none" w:sz="0" w:space="0" w:color="auto"/>
          </w:divBdr>
        </w:div>
        <w:div w:id="760181336">
          <w:marLeft w:val="480"/>
          <w:marRight w:val="0"/>
          <w:marTop w:val="0"/>
          <w:marBottom w:val="0"/>
          <w:divBdr>
            <w:top w:val="none" w:sz="0" w:space="0" w:color="auto"/>
            <w:left w:val="none" w:sz="0" w:space="0" w:color="auto"/>
            <w:bottom w:val="none" w:sz="0" w:space="0" w:color="auto"/>
            <w:right w:val="none" w:sz="0" w:space="0" w:color="auto"/>
          </w:divBdr>
        </w:div>
        <w:div w:id="1089813933">
          <w:marLeft w:val="480"/>
          <w:marRight w:val="0"/>
          <w:marTop w:val="0"/>
          <w:marBottom w:val="0"/>
          <w:divBdr>
            <w:top w:val="none" w:sz="0" w:space="0" w:color="auto"/>
            <w:left w:val="none" w:sz="0" w:space="0" w:color="auto"/>
            <w:bottom w:val="none" w:sz="0" w:space="0" w:color="auto"/>
            <w:right w:val="none" w:sz="0" w:space="0" w:color="auto"/>
          </w:divBdr>
        </w:div>
        <w:div w:id="1067192091">
          <w:marLeft w:val="480"/>
          <w:marRight w:val="0"/>
          <w:marTop w:val="0"/>
          <w:marBottom w:val="0"/>
          <w:divBdr>
            <w:top w:val="none" w:sz="0" w:space="0" w:color="auto"/>
            <w:left w:val="none" w:sz="0" w:space="0" w:color="auto"/>
            <w:bottom w:val="none" w:sz="0" w:space="0" w:color="auto"/>
            <w:right w:val="none" w:sz="0" w:space="0" w:color="auto"/>
          </w:divBdr>
        </w:div>
        <w:div w:id="88087240">
          <w:marLeft w:val="480"/>
          <w:marRight w:val="0"/>
          <w:marTop w:val="0"/>
          <w:marBottom w:val="0"/>
          <w:divBdr>
            <w:top w:val="none" w:sz="0" w:space="0" w:color="auto"/>
            <w:left w:val="none" w:sz="0" w:space="0" w:color="auto"/>
            <w:bottom w:val="none" w:sz="0" w:space="0" w:color="auto"/>
            <w:right w:val="none" w:sz="0" w:space="0" w:color="auto"/>
          </w:divBdr>
        </w:div>
        <w:div w:id="2103404562">
          <w:marLeft w:val="480"/>
          <w:marRight w:val="0"/>
          <w:marTop w:val="0"/>
          <w:marBottom w:val="0"/>
          <w:divBdr>
            <w:top w:val="none" w:sz="0" w:space="0" w:color="auto"/>
            <w:left w:val="none" w:sz="0" w:space="0" w:color="auto"/>
            <w:bottom w:val="none" w:sz="0" w:space="0" w:color="auto"/>
            <w:right w:val="none" w:sz="0" w:space="0" w:color="auto"/>
          </w:divBdr>
        </w:div>
        <w:div w:id="834734355">
          <w:marLeft w:val="480"/>
          <w:marRight w:val="0"/>
          <w:marTop w:val="0"/>
          <w:marBottom w:val="0"/>
          <w:divBdr>
            <w:top w:val="none" w:sz="0" w:space="0" w:color="auto"/>
            <w:left w:val="none" w:sz="0" w:space="0" w:color="auto"/>
            <w:bottom w:val="none" w:sz="0" w:space="0" w:color="auto"/>
            <w:right w:val="none" w:sz="0" w:space="0" w:color="auto"/>
          </w:divBdr>
        </w:div>
        <w:div w:id="991638515">
          <w:marLeft w:val="480"/>
          <w:marRight w:val="0"/>
          <w:marTop w:val="0"/>
          <w:marBottom w:val="0"/>
          <w:divBdr>
            <w:top w:val="none" w:sz="0" w:space="0" w:color="auto"/>
            <w:left w:val="none" w:sz="0" w:space="0" w:color="auto"/>
            <w:bottom w:val="none" w:sz="0" w:space="0" w:color="auto"/>
            <w:right w:val="none" w:sz="0" w:space="0" w:color="auto"/>
          </w:divBdr>
        </w:div>
        <w:div w:id="358507767">
          <w:marLeft w:val="480"/>
          <w:marRight w:val="0"/>
          <w:marTop w:val="0"/>
          <w:marBottom w:val="0"/>
          <w:divBdr>
            <w:top w:val="none" w:sz="0" w:space="0" w:color="auto"/>
            <w:left w:val="none" w:sz="0" w:space="0" w:color="auto"/>
            <w:bottom w:val="none" w:sz="0" w:space="0" w:color="auto"/>
            <w:right w:val="none" w:sz="0" w:space="0" w:color="auto"/>
          </w:divBdr>
        </w:div>
        <w:div w:id="142084948">
          <w:marLeft w:val="480"/>
          <w:marRight w:val="0"/>
          <w:marTop w:val="0"/>
          <w:marBottom w:val="0"/>
          <w:divBdr>
            <w:top w:val="none" w:sz="0" w:space="0" w:color="auto"/>
            <w:left w:val="none" w:sz="0" w:space="0" w:color="auto"/>
            <w:bottom w:val="none" w:sz="0" w:space="0" w:color="auto"/>
            <w:right w:val="none" w:sz="0" w:space="0" w:color="auto"/>
          </w:divBdr>
        </w:div>
        <w:div w:id="696542389">
          <w:marLeft w:val="480"/>
          <w:marRight w:val="0"/>
          <w:marTop w:val="0"/>
          <w:marBottom w:val="0"/>
          <w:divBdr>
            <w:top w:val="none" w:sz="0" w:space="0" w:color="auto"/>
            <w:left w:val="none" w:sz="0" w:space="0" w:color="auto"/>
            <w:bottom w:val="none" w:sz="0" w:space="0" w:color="auto"/>
            <w:right w:val="none" w:sz="0" w:space="0" w:color="auto"/>
          </w:divBdr>
        </w:div>
        <w:div w:id="243882706">
          <w:marLeft w:val="480"/>
          <w:marRight w:val="0"/>
          <w:marTop w:val="0"/>
          <w:marBottom w:val="0"/>
          <w:divBdr>
            <w:top w:val="none" w:sz="0" w:space="0" w:color="auto"/>
            <w:left w:val="none" w:sz="0" w:space="0" w:color="auto"/>
            <w:bottom w:val="none" w:sz="0" w:space="0" w:color="auto"/>
            <w:right w:val="none" w:sz="0" w:space="0" w:color="auto"/>
          </w:divBdr>
        </w:div>
        <w:div w:id="1277132202">
          <w:marLeft w:val="480"/>
          <w:marRight w:val="0"/>
          <w:marTop w:val="0"/>
          <w:marBottom w:val="0"/>
          <w:divBdr>
            <w:top w:val="none" w:sz="0" w:space="0" w:color="auto"/>
            <w:left w:val="none" w:sz="0" w:space="0" w:color="auto"/>
            <w:bottom w:val="none" w:sz="0" w:space="0" w:color="auto"/>
            <w:right w:val="none" w:sz="0" w:space="0" w:color="auto"/>
          </w:divBdr>
        </w:div>
        <w:div w:id="307171227">
          <w:marLeft w:val="480"/>
          <w:marRight w:val="0"/>
          <w:marTop w:val="0"/>
          <w:marBottom w:val="0"/>
          <w:divBdr>
            <w:top w:val="none" w:sz="0" w:space="0" w:color="auto"/>
            <w:left w:val="none" w:sz="0" w:space="0" w:color="auto"/>
            <w:bottom w:val="none" w:sz="0" w:space="0" w:color="auto"/>
            <w:right w:val="none" w:sz="0" w:space="0" w:color="auto"/>
          </w:divBdr>
        </w:div>
        <w:div w:id="696853807">
          <w:marLeft w:val="480"/>
          <w:marRight w:val="0"/>
          <w:marTop w:val="0"/>
          <w:marBottom w:val="0"/>
          <w:divBdr>
            <w:top w:val="none" w:sz="0" w:space="0" w:color="auto"/>
            <w:left w:val="none" w:sz="0" w:space="0" w:color="auto"/>
            <w:bottom w:val="none" w:sz="0" w:space="0" w:color="auto"/>
            <w:right w:val="none" w:sz="0" w:space="0" w:color="auto"/>
          </w:divBdr>
        </w:div>
        <w:div w:id="224414183">
          <w:marLeft w:val="480"/>
          <w:marRight w:val="0"/>
          <w:marTop w:val="0"/>
          <w:marBottom w:val="0"/>
          <w:divBdr>
            <w:top w:val="none" w:sz="0" w:space="0" w:color="auto"/>
            <w:left w:val="none" w:sz="0" w:space="0" w:color="auto"/>
            <w:bottom w:val="none" w:sz="0" w:space="0" w:color="auto"/>
            <w:right w:val="none" w:sz="0" w:space="0" w:color="auto"/>
          </w:divBdr>
        </w:div>
        <w:div w:id="1180195240">
          <w:marLeft w:val="480"/>
          <w:marRight w:val="0"/>
          <w:marTop w:val="0"/>
          <w:marBottom w:val="0"/>
          <w:divBdr>
            <w:top w:val="none" w:sz="0" w:space="0" w:color="auto"/>
            <w:left w:val="none" w:sz="0" w:space="0" w:color="auto"/>
            <w:bottom w:val="none" w:sz="0" w:space="0" w:color="auto"/>
            <w:right w:val="none" w:sz="0" w:space="0" w:color="auto"/>
          </w:divBdr>
        </w:div>
        <w:div w:id="317731928">
          <w:marLeft w:val="480"/>
          <w:marRight w:val="0"/>
          <w:marTop w:val="0"/>
          <w:marBottom w:val="0"/>
          <w:divBdr>
            <w:top w:val="none" w:sz="0" w:space="0" w:color="auto"/>
            <w:left w:val="none" w:sz="0" w:space="0" w:color="auto"/>
            <w:bottom w:val="none" w:sz="0" w:space="0" w:color="auto"/>
            <w:right w:val="none" w:sz="0" w:space="0" w:color="auto"/>
          </w:divBdr>
        </w:div>
        <w:div w:id="668602530">
          <w:marLeft w:val="480"/>
          <w:marRight w:val="0"/>
          <w:marTop w:val="0"/>
          <w:marBottom w:val="0"/>
          <w:divBdr>
            <w:top w:val="none" w:sz="0" w:space="0" w:color="auto"/>
            <w:left w:val="none" w:sz="0" w:space="0" w:color="auto"/>
            <w:bottom w:val="none" w:sz="0" w:space="0" w:color="auto"/>
            <w:right w:val="none" w:sz="0" w:space="0" w:color="auto"/>
          </w:divBdr>
        </w:div>
        <w:div w:id="854656718">
          <w:marLeft w:val="480"/>
          <w:marRight w:val="0"/>
          <w:marTop w:val="0"/>
          <w:marBottom w:val="0"/>
          <w:divBdr>
            <w:top w:val="none" w:sz="0" w:space="0" w:color="auto"/>
            <w:left w:val="none" w:sz="0" w:space="0" w:color="auto"/>
            <w:bottom w:val="none" w:sz="0" w:space="0" w:color="auto"/>
            <w:right w:val="none" w:sz="0" w:space="0" w:color="auto"/>
          </w:divBdr>
        </w:div>
        <w:div w:id="182867671">
          <w:marLeft w:val="480"/>
          <w:marRight w:val="0"/>
          <w:marTop w:val="0"/>
          <w:marBottom w:val="0"/>
          <w:divBdr>
            <w:top w:val="none" w:sz="0" w:space="0" w:color="auto"/>
            <w:left w:val="none" w:sz="0" w:space="0" w:color="auto"/>
            <w:bottom w:val="none" w:sz="0" w:space="0" w:color="auto"/>
            <w:right w:val="none" w:sz="0" w:space="0" w:color="auto"/>
          </w:divBdr>
        </w:div>
        <w:div w:id="164828304">
          <w:marLeft w:val="480"/>
          <w:marRight w:val="0"/>
          <w:marTop w:val="0"/>
          <w:marBottom w:val="0"/>
          <w:divBdr>
            <w:top w:val="none" w:sz="0" w:space="0" w:color="auto"/>
            <w:left w:val="none" w:sz="0" w:space="0" w:color="auto"/>
            <w:bottom w:val="none" w:sz="0" w:space="0" w:color="auto"/>
            <w:right w:val="none" w:sz="0" w:space="0" w:color="auto"/>
          </w:divBdr>
        </w:div>
        <w:div w:id="1419060766">
          <w:marLeft w:val="480"/>
          <w:marRight w:val="0"/>
          <w:marTop w:val="0"/>
          <w:marBottom w:val="0"/>
          <w:divBdr>
            <w:top w:val="none" w:sz="0" w:space="0" w:color="auto"/>
            <w:left w:val="none" w:sz="0" w:space="0" w:color="auto"/>
            <w:bottom w:val="none" w:sz="0" w:space="0" w:color="auto"/>
            <w:right w:val="none" w:sz="0" w:space="0" w:color="auto"/>
          </w:divBdr>
        </w:div>
        <w:div w:id="1608276228">
          <w:marLeft w:val="480"/>
          <w:marRight w:val="0"/>
          <w:marTop w:val="0"/>
          <w:marBottom w:val="0"/>
          <w:divBdr>
            <w:top w:val="none" w:sz="0" w:space="0" w:color="auto"/>
            <w:left w:val="none" w:sz="0" w:space="0" w:color="auto"/>
            <w:bottom w:val="none" w:sz="0" w:space="0" w:color="auto"/>
            <w:right w:val="none" w:sz="0" w:space="0" w:color="auto"/>
          </w:divBdr>
        </w:div>
        <w:div w:id="486214090">
          <w:marLeft w:val="480"/>
          <w:marRight w:val="0"/>
          <w:marTop w:val="0"/>
          <w:marBottom w:val="0"/>
          <w:divBdr>
            <w:top w:val="none" w:sz="0" w:space="0" w:color="auto"/>
            <w:left w:val="none" w:sz="0" w:space="0" w:color="auto"/>
            <w:bottom w:val="none" w:sz="0" w:space="0" w:color="auto"/>
            <w:right w:val="none" w:sz="0" w:space="0" w:color="auto"/>
          </w:divBdr>
        </w:div>
        <w:div w:id="136146265">
          <w:marLeft w:val="480"/>
          <w:marRight w:val="0"/>
          <w:marTop w:val="0"/>
          <w:marBottom w:val="0"/>
          <w:divBdr>
            <w:top w:val="none" w:sz="0" w:space="0" w:color="auto"/>
            <w:left w:val="none" w:sz="0" w:space="0" w:color="auto"/>
            <w:bottom w:val="none" w:sz="0" w:space="0" w:color="auto"/>
            <w:right w:val="none" w:sz="0" w:space="0" w:color="auto"/>
          </w:divBdr>
        </w:div>
        <w:div w:id="180360656">
          <w:marLeft w:val="480"/>
          <w:marRight w:val="0"/>
          <w:marTop w:val="0"/>
          <w:marBottom w:val="0"/>
          <w:divBdr>
            <w:top w:val="none" w:sz="0" w:space="0" w:color="auto"/>
            <w:left w:val="none" w:sz="0" w:space="0" w:color="auto"/>
            <w:bottom w:val="none" w:sz="0" w:space="0" w:color="auto"/>
            <w:right w:val="none" w:sz="0" w:space="0" w:color="auto"/>
          </w:divBdr>
        </w:div>
        <w:div w:id="1828088871">
          <w:marLeft w:val="480"/>
          <w:marRight w:val="0"/>
          <w:marTop w:val="0"/>
          <w:marBottom w:val="0"/>
          <w:divBdr>
            <w:top w:val="none" w:sz="0" w:space="0" w:color="auto"/>
            <w:left w:val="none" w:sz="0" w:space="0" w:color="auto"/>
            <w:bottom w:val="none" w:sz="0" w:space="0" w:color="auto"/>
            <w:right w:val="none" w:sz="0" w:space="0" w:color="auto"/>
          </w:divBdr>
        </w:div>
        <w:div w:id="1012757605">
          <w:marLeft w:val="480"/>
          <w:marRight w:val="0"/>
          <w:marTop w:val="0"/>
          <w:marBottom w:val="0"/>
          <w:divBdr>
            <w:top w:val="none" w:sz="0" w:space="0" w:color="auto"/>
            <w:left w:val="none" w:sz="0" w:space="0" w:color="auto"/>
            <w:bottom w:val="none" w:sz="0" w:space="0" w:color="auto"/>
            <w:right w:val="none" w:sz="0" w:space="0" w:color="auto"/>
          </w:divBdr>
        </w:div>
        <w:div w:id="1677803955">
          <w:marLeft w:val="480"/>
          <w:marRight w:val="0"/>
          <w:marTop w:val="0"/>
          <w:marBottom w:val="0"/>
          <w:divBdr>
            <w:top w:val="none" w:sz="0" w:space="0" w:color="auto"/>
            <w:left w:val="none" w:sz="0" w:space="0" w:color="auto"/>
            <w:bottom w:val="none" w:sz="0" w:space="0" w:color="auto"/>
            <w:right w:val="none" w:sz="0" w:space="0" w:color="auto"/>
          </w:divBdr>
        </w:div>
        <w:div w:id="278610517">
          <w:marLeft w:val="480"/>
          <w:marRight w:val="0"/>
          <w:marTop w:val="0"/>
          <w:marBottom w:val="0"/>
          <w:divBdr>
            <w:top w:val="none" w:sz="0" w:space="0" w:color="auto"/>
            <w:left w:val="none" w:sz="0" w:space="0" w:color="auto"/>
            <w:bottom w:val="none" w:sz="0" w:space="0" w:color="auto"/>
            <w:right w:val="none" w:sz="0" w:space="0" w:color="auto"/>
          </w:divBdr>
        </w:div>
        <w:div w:id="1149906289">
          <w:marLeft w:val="480"/>
          <w:marRight w:val="0"/>
          <w:marTop w:val="0"/>
          <w:marBottom w:val="0"/>
          <w:divBdr>
            <w:top w:val="none" w:sz="0" w:space="0" w:color="auto"/>
            <w:left w:val="none" w:sz="0" w:space="0" w:color="auto"/>
            <w:bottom w:val="none" w:sz="0" w:space="0" w:color="auto"/>
            <w:right w:val="none" w:sz="0" w:space="0" w:color="auto"/>
          </w:divBdr>
        </w:div>
        <w:div w:id="1359310199">
          <w:marLeft w:val="480"/>
          <w:marRight w:val="0"/>
          <w:marTop w:val="0"/>
          <w:marBottom w:val="0"/>
          <w:divBdr>
            <w:top w:val="none" w:sz="0" w:space="0" w:color="auto"/>
            <w:left w:val="none" w:sz="0" w:space="0" w:color="auto"/>
            <w:bottom w:val="none" w:sz="0" w:space="0" w:color="auto"/>
            <w:right w:val="none" w:sz="0" w:space="0" w:color="auto"/>
          </w:divBdr>
        </w:div>
        <w:div w:id="592400027">
          <w:marLeft w:val="480"/>
          <w:marRight w:val="0"/>
          <w:marTop w:val="0"/>
          <w:marBottom w:val="0"/>
          <w:divBdr>
            <w:top w:val="none" w:sz="0" w:space="0" w:color="auto"/>
            <w:left w:val="none" w:sz="0" w:space="0" w:color="auto"/>
            <w:bottom w:val="none" w:sz="0" w:space="0" w:color="auto"/>
            <w:right w:val="none" w:sz="0" w:space="0" w:color="auto"/>
          </w:divBdr>
        </w:div>
        <w:div w:id="1034965191">
          <w:marLeft w:val="480"/>
          <w:marRight w:val="0"/>
          <w:marTop w:val="0"/>
          <w:marBottom w:val="0"/>
          <w:divBdr>
            <w:top w:val="none" w:sz="0" w:space="0" w:color="auto"/>
            <w:left w:val="none" w:sz="0" w:space="0" w:color="auto"/>
            <w:bottom w:val="none" w:sz="0" w:space="0" w:color="auto"/>
            <w:right w:val="none" w:sz="0" w:space="0" w:color="auto"/>
          </w:divBdr>
        </w:div>
        <w:div w:id="2008092755">
          <w:marLeft w:val="480"/>
          <w:marRight w:val="0"/>
          <w:marTop w:val="0"/>
          <w:marBottom w:val="0"/>
          <w:divBdr>
            <w:top w:val="none" w:sz="0" w:space="0" w:color="auto"/>
            <w:left w:val="none" w:sz="0" w:space="0" w:color="auto"/>
            <w:bottom w:val="none" w:sz="0" w:space="0" w:color="auto"/>
            <w:right w:val="none" w:sz="0" w:space="0" w:color="auto"/>
          </w:divBdr>
        </w:div>
        <w:div w:id="992608983">
          <w:marLeft w:val="480"/>
          <w:marRight w:val="0"/>
          <w:marTop w:val="0"/>
          <w:marBottom w:val="0"/>
          <w:divBdr>
            <w:top w:val="none" w:sz="0" w:space="0" w:color="auto"/>
            <w:left w:val="none" w:sz="0" w:space="0" w:color="auto"/>
            <w:bottom w:val="none" w:sz="0" w:space="0" w:color="auto"/>
            <w:right w:val="none" w:sz="0" w:space="0" w:color="auto"/>
          </w:divBdr>
        </w:div>
        <w:div w:id="1839153058">
          <w:marLeft w:val="480"/>
          <w:marRight w:val="0"/>
          <w:marTop w:val="0"/>
          <w:marBottom w:val="0"/>
          <w:divBdr>
            <w:top w:val="none" w:sz="0" w:space="0" w:color="auto"/>
            <w:left w:val="none" w:sz="0" w:space="0" w:color="auto"/>
            <w:bottom w:val="none" w:sz="0" w:space="0" w:color="auto"/>
            <w:right w:val="none" w:sz="0" w:space="0" w:color="auto"/>
          </w:divBdr>
        </w:div>
        <w:div w:id="1034769555">
          <w:marLeft w:val="480"/>
          <w:marRight w:val="0"/>
          <w:marTop w:val="0"/>
          <w:marBottom w:val="0"/>
          <w:divBdr>
            <w:top w:val="none" w:sz="0" w:space="0" w:color="auto"/>
            <w:left w:val="none" w:sz="0" w:space="0" w:color="auto"/>
            <w:bottom w:val="none" w:sz="0" w:space="0" w:color="auto"/>
            <w:right w:val="none" w:sz="0" w:space="0" w:color="auto"/>
          </w:divBdr>
        </w:div>
        <w:div w:id="708915155">
          <w:marLeft w:val="480"/>
          <w:marRight w:val="0"/>
          <w:marTop w:val="0"/>
          <w:marBottom w:val="0"/>
          <w:divBdr>
            <w:top w:val="none" w:sz="0" w:space="0" w:color="auto"/>
            <w:left w:val="none" w:sz="0" w:space="0" w:color="auto"/>
            <w:bottom w:val="none" w:sz="0" w:space="0" w:color="auto"/>
            <w:right w:val="none" w:sz="0" w:space="0" w:color="auto"/>
          </w:divBdr>
        </w:div>
        <w:div w:id="1298029008">
          <w:marLeft w:val="480"/>
          <w:marRight w:val="0"/>
          <w:marTop w:val="0"/>
          <w:marBottom w:val="0"/>
          <w:divBdr>
            <w:top w:val="none" w:sz="0" w:space="0" w:color="auto"/>
            <w:left w:val="none" w:sz="0" w:space="0" w:color="auto"/>
            <w:bottom w:val="none" w:sz="0" w:space="0" w:color="auto"/>
            <w:right w:val="none" w:sz="0" w:space="0" w:color="auto"/>
          </w:divBdr>
        </w:div>
        <w:div w:id="818152037">
          <w:marLeft w:val="480"/>
          <w:marRight w:val="0"/>
          <w:marTop w:val="0"/>
          <w:marBottom w:val="0"/>
          <w:divBdr>
            <w:top w:val="none" w:sz="0" w:space="0" w:color="auto"/>
            <w:left w:val="none" w:sz="0" w:space="0" w:color="auto"/>
            <w:bottom w:val="none" w:sz="0" w:space="0" w:color="auto"/>
            <w:right w:val="none" w:sz="0" w:space="0" w:color="auto"/>
          </w:divBdr>
        </w:div>
        <w:div w:id="1694921377">
          <w:marLeft w:val="480"/>
          <w:marRight w:val="0"/>
          <w:marTop w:val="0"/>
          <w:marBottom w:val="0"/>
          <w:divBdr>
            <w:top w:val="none" w:sz="0" w:space="0" w:color="auto"/>
            <w:left w:val="none" w:sz="0" w:space="0" w:color="auto"/>
            <w:bottom w:val="none" w:sz="0" w:space="0" w:color="auto"/>
            <w:right w:val="none" w:sz="0" w:space="0" w:color="auto"/>
          </w:divBdr>
        </w:div>
        <w:div w:id="1070620367">
          <w:marLeft w:val="480"/>
          <w:marRight w:val="0"/>
          <w:marTop w:val="0"/>
          <w:marBottom w:val="0"/>
          <w:divBdr>
            <w:top w:val="none" w:sz="0" w:space="0" w:color="auto"/>
            <w:left w:val="none" w:sz="0" w:space="0" w:color="auto"/>
            <w:bottom w:val="none" w:sz="0" w:space="0" w:color="auto"/>
            <w:right w:val="none" w:sz="0" w:space="0" w:color="auto"/>
          </w:divBdr>
        </w:div>
        <w:div w:id="1532499416">
          <w:marLeft w:val="480"/>
          <w:marRight w:val="0"/>
          <w:marTop w:val="0"/>
          <w:marBottom w:val="0"/>
          <w:divBdr>
            <w:top w:val="none" w:sz="0" w:space="0" w:color="auto"/>
            <w:left w:val="none" w:sz="0" w:space="0" w:color="auto"/>
            <w:bottom w:val="none" w:sz="0" w:space="0" w:color="auto"/>
            <w:right w:val="none" w:sz="0" w:space="0" w:color="auto"/>
          </w:divBdr>
        </w:div>
      </w:divsChild>
    </w:div>
    <w:div w:id="233781525">
      <w:bodyDiv w:val="1"/>
      <w:marLeft w:val="0"/>
      <w:marRight w:val="0"/>
      <w:marTop w:val="0"/>
      <w:marBottom w:val="0"/>
      <w:divBdr>
        <w:top w:val="none" w:sz="0" w:space="0" w:color="auto"/>
        <w:left w:val="none" w:sz="0" w:space="0" w:color="auto"/>
        <w:bottom w:val="none" w:sz="0" w:space="0" w:color="auto"/>
        <w:right w:val="none" w:sz="0" w:space="0" w:color="auto"/>
      </w:divBdr>
      <w:divsChild>
        <w:div w:id="864027694">
          <w:marLeft w:val="640"/>
          <w:marRight w:val="0"/>
          <w:marTop w:val="0"/>
          <w:marBottom w:val="0"/>
          <w:divBdr>
            <w:top w:val="none" w:sz="0" w:space="0" w:color="auto"/>
            <w:left w:val="none" w:sz="0" w:space="0" w:color="auto"/>
            <w:bottom w:val="none" w:sz="0" w:space="0" w:color="auto"/>
            <w:right w:val="none" w:sz="0" w:space="0" w:color="auto"/>
          </w:divBdr>
        </w:div>
        <w:div w:id="1914002899">
          <w:marLeft w:val="640"/>
          <w:marRight w:val="0"/>
          <w:marTop w:val="0"/>
          <w:marBottom w:val="0"/>
          <w:divBdr>
            <w:top w:val="none" w:sz="0" w:space="0" w:color="auto"/>
            <w:left w:val="none" w:sz="0" w:space="0" w:color="auto"/>
            <w:bottom w:val="none" w:sz="0" w:space="0" w:color="auto"/>
            <w:right w:val="none" w:sz="0" w:space="0" w:color="auto"/>
          </w:divBdr>
        </w:div>
        <w:div w:id="2025356973">
          <w:marLeft w:val="640"/>
          <w:marRight w:val="0"/>
          <w:marTop w:val="0"/>
          <w:marBottom w:val="0"/>
          <w:divBdr>
            <w:top w:val="none" w:sz="0" w:space="0" w:color="auto"/>
            <w:left w:val="none" w:sz="0" w:space="0" w:color="auto"/>
            <w:bottom w:val="none" w:sz="0" w:space="0" w:color="auto"/>
            <w:right w:val="none" w:sz="0" w:space="0" w:color="auto"/>
          </w:divBdr>
        </w:div>
        <w:div w:id="1758819124">
          <w:marLeft w:val="640"/>
          <w:marRight w:val="0"/>
          <w:marTop w:val="0"/>
          <w:marBottom w:val="0"/>
          <w:divBdr>
            <w:top w:val="none" w:sz="0" w:space="0" w:color="auto"/>
            <w:left w:val="none" w:sz="0" w:space="0" w:color="auto"/>
            <w:bottom w:val="none" w:sz="0" w:space="0" w:color="auto"/>
            <w:right w:val="none" w:sz="0" w:space="0" w:color="auto"/>
          </w:divBdr>
        </w:div>
        <w:div w:id="1217931989">
          <w:marLeft w:val="640"/>
          <w:marRight w:val="0"/>
          <w:marTop w:val="0"/>
          <w:marBottom w:val="0"/>
          <w:divBdr>
            <w:top w:val="none" w:sz="0" w:space="0" w:color="auto"/>
            <w:left w:val="none" w:sz="0" w:space="0" w:color="auto"/>
            <w:bottom w:val="none" w:sz="0" w:space="0" w:color="auto"/>
            <w:right w:val="none" w:sz="0" w:space="0" w:color="auto"/>
          </w:divBdr>
        </w:div>
        <w:div w:id="862866057">
          <w:marLeft w:val="640"/>
          <w:marRight w:val="0"/>
          <w:marTop w:val="0"/>
          <w:marBottom w:val="0"/>
          <w:divBdr>
            <w:top w:val="none" w:sz="0" w:space="0" w:color="auto"/>
            <w:left w:val="none" w:sz="0" w:space="0" w:color="auto"/>
            <w:bottom w:val="none" w:sz="0" w:space="0" w:color="auto"/>
            <w:right w:val="none" w:sz="0" w:space="0" w:color="auto"/>
          </w:divBdr>
        </w:div>
        <w:div w:id="2025937184">
          <w:marLeft w:val="640"/>
          <w:marRight w:val="0"/>
          <w:marTop w:val="0"/>
          <w:marBottom w:val="0"/>
          <w:divBdr>
            <w:top w:val="none" w:sz="0" w:space="0" w:color="auto"/>
            <w:left w:val="none" w:sz="0" w:space="0" w:color="auto"/>
            <w:bottom w:val="none" w:sz="0" w:space="0" w:color="auto"/>
            <w:right w:val="none" w:sz="0" w:space="0" w:color="auto"/>
          </w:divBdr>
        </w:div>
        <w:div w:id="1309826013">
          <w:marLeft w:val="640"/>
          <w:marRight w:val="0"/>
          <w:marTop w:val="0"/>
          <w:marBottom w:val="0"/>
          <w:divBdr>
            <w:top w:val="none" w:sz="0" w:space="0" w:color="auto"/>
            <w:left w:val="none" w:sz="0" w:space="0" w:color="auto"/>
            <w:bottom w:val="none" w:sz="0" w:space="0" w:color="auto"/>
            <w:right w:val="none" w:sz="0" w:space="0" w:color="auto"/>
          </w:divBdr>
        </w:div>
        <w:div w:id="1129324553">
          <w:marLeft w:val="640"/>
          <w:marRight w:val="0"/>
          <w:marTop w:val="0"/>
          <w:marBottom w:val="0"/>
          <w:divBdr>
            <w:top w:val="none" w:sz="0" w:space="0" w:color="auto"/>
            <w:left w:val="none" w:sz="0" w:space="0" w:color="auto"/>
            <w:bottom w:val="none" w:sz="0" w:space="0" w:color="auto"/>
            <w:right w:val="none" w:sz="0" w:space="0" w:color="auto"/>
          </w:divBdr>
        </w:div>
        <w:div w:id="2032606158">
          <w:marLeft w:val="640"/>
          <w:marRight w:val="0"/>
          <w:marTop w:val="0"/>
          <w:marBottom w:val="0"/>
          <w:divBdr>
            <w:top w:val="none" w:sz="0" w:space="0" w:color="auto"/>
            <w:left w:val="none" w:sz="0" w:space="0" w:color="auto"/>
            <w:bottom w:val="none" w:sz="0" w:space="0" w:color="auto"/>
            <w:right w:val="none" w:sz="0" w:space="0" w:color="auto"/>
          </w:divBdr>
        </w:div>
        <w:div w:id="958603300">
          <w:marLeft w:val="640"/>
          <w:marRight w:val="0"/>
          <w:marTop w:val="0"/>
          <w:marBottom w:val="0"/>
          <w:divBdr>
            <w:top w:val="none" w:sz="0" w:space="0" w:color="auto"/>
            <w:left w:val="none" w:sz="0" w:space="0" w:color="auto"/>
            <w:bottom w:val="none" w:sz="0" w:space="0" w:color="auto"/>
            <w:right w:val="none" w:sz="0" w:space="0" w:color="auto"/>
          </w:divBdr>
        </w:div>
        <w:div w:id="245767361">
          <w:marLeft w:val="640"/>
          <w:marRight w:val="0"/>
          <w:marTop w:val="0"/>
          <w:marBottom w:val="0"/>
          <w:divBdr>
            <w:top w:val="none" w:sz="0" w:space="0" w:color="auto"/>
            <w:left w:val="none" w:sz="0" w:space="0" w:color="auto"/>
            <w:bottom w:val="none" w:sz="0" w:space="0" w:color="auto"/>
            <w:right w:val="none" w:sz="0" w:space="0" w:color="auto"/>
          </w:divBdr>
        </w:div>
        <w:div w:id="973634496">
          <w:marLeft w:val="640"/>
          <w:marRight w:val="0"/>
          <w:marTop w:val="0"/>
          <w:marBottom w:val="0"/>
          <w:divBdr>
            <w:top w:val="none" w:sz="0" w:space="0" w:color="auto"/>
            <w:left w:val="none" w:sz="0" w:space="0" w:color="auto"/>
            <w:bottom w:val="none" w:sz="0" w:space="0" w:color="auto"/>
            <w:right w:val="none" w:sz="0" w:space="0" w:color="auto"/>
          </w:divBdr>
        </w:div>
        <w:div w:id="305400259">
          <w:marLeft w:val="640"/>
          <w:marRight w:val="0"/>
          <w:marTop w:val="0"/>
          <w:marBottom w:val="0"/>
          <w:divBdr>
            <w:top w:val="none" w:sz="0" w:space="0" w:color="auto"/>
            <w:left w:val="none" w:sz="0" w:space="0" w:color="auto"/>
            <w:bottom w:val="none" w:sz="0" w:space="0" w:color="auto"/>
            <w:right w:val="none" w:sz="0" w:space="0" w:color="auto"/>
          </w:divBdr>
        </w:div>
      </w:divsChild>
    </w:div>
    <w:div w:id="233861156">
      <w:bodyDiv w:val="1"/>
      <w:marLeft w:val="0"/>
      <w:marRight w:val="0"/>
      <w:marTop w:val="0"/>
      <w:marBottom w:val="0"/>
      <w:divBdr>
        <w:top w:val="none" w:sz="0" w:space="0" w:color="auto"/>
        <w:left w:val="none" w:sz="0" w:space="0" w:color="auto"/>
        <w:bottom w:val="none" w:sz="0" w:space="0" w:color="auto"/>
        <w:right w:val="none" w:sz="0" w:space="0" w:color="auto"/>
      </w:divBdr>
    </w:div>
    <w:div w:id="234904228">
      <w:bodyDiv w:val="1"/>
      <w:marLeft w:val="0"/>
      <w:marRight w:val="0"/>
      <w:marTop w:val="0"/>
      <w:marBottom w:val="0"/>
      <w:divBdr>
        <w:top w:val="none" w:sz="0" w:space="0" w:color="auto"/>
        <w:left w:val="none" w:sz="0" w:space="0" w:color="auto"/>
        <w:bottom w:val="none" w:sz="0" w:space="0" w:color="auto"/>
        <w:right w:val="none" w:sz="0" w:space="0" w:color="auto"/>
      </w:divBdr>
    </w:div>
    <w:div w:id="234904428">
      <w:bodyDiv w:val="1"/>
      <w:marLeft w:val="0"/>
      <w:marRight w:val="0"/>
      <w:marTop w:val="0"/>
      <w:marBottom w:val="0"/>
      <w:divBdr>
        <w:top w:val="none" w:sz="0" w:space="0" w:color="auto"/>
        <w:left w:val="none" w:sz="0" w:space="0" w:color="auto"/>
        <w:bottom w:val="none" w:sz="0" w:space="0" w:color="auto"/>
        <w:right w:val="none" w:sz="0" w:space="0" w:color="auto"/>
      </w:divBdr>
      <w:divsChild>
        <w:div w:id="88429574">
          <w:marLeft w:val="480"/>
          <w:marRight w:val="0"/>
          <w:marTop w:val="0"/>
          <w:marBottom w:val="0"/>
          <w:divBdr>
            <w:top w:val="none" w:sz="0" w:space="0" w:color="auto"/>
            <w:left w:val="none" w:sz="0" w:space="0" w:color="auto"/>
            <w:bottom w:val="none" w:sz="0" w:space="0" w:color="auto"/>
            <w:right w:val="none" w:sz="0" w:space="0" w:color="auto"/>
          </w:divBdr>
        </w:div>
        <w:div w:id="22217299">
          <w:marLeft w:val="480"/>
          <w:marRight w:val="0"/>
          <w:marTop w:val="0"/>
          <w:marBottom w:val="0"/>
          <w:divBdr>
            <w:top w:val="none" w:sz="0" w:space="0" w:color="auto"/>
            <w:left w:val="none" w:sz="0" w:space="0" w:color="auto"/>
            <w:bottom w:val="none" w:sz="0" w:space="0" w:color="auto"/>
            <w:right w:val="none" w:sz="0" w:space="0" w:color="auto"/>
          </w:divBdr>
        </w:div>
        <w:div w:id="554783867">
          <w:marLeft w:val="480"/>
          <w:marRight w:val="0"/>
          <w:marTop w:val="0"/>
          <w:marBottom w:val="0"/>
          <w:divBdr>
            <w:top w:val="none" w:sz="0" w:space="0" w:color="auto"/>
            <w:left w:val="none" w:sz="0" w:space="0" w:color="auto"/>
            <w:bottom w:val="none" w:sz="0" w:space="0" w:color="auto"/>
            <w:right w:val="none" w:sz="0" w:space="0" w:color="auto"/>
          </w:divBdr>
        </w:div>
        <w:div w:id="259030676">
          <w:marLeft w:val="480"/>
          <w:marRight w:val="0"/>
          <w:marTop w:val="0"/>
          <w:marBottom w:val="0"/>
          <w:divBdr>
            <w:top w:val="none" w:sz="0" w:space="0" w:color="auto"/>
            <w:left w:val="none" w:sz="0" w:space="0" w:color="auto"/>
            <w:bottom w:val="none" w:sz="0" w:space="0" w:color="auto"/>
            <w:right w:val="none" w:sz="0" w:space="0" w:color="auto"/>
          </w:divBdr>
        </w:div>
        <w:div w:id="794953654">
          <w:marLeft w:val="480"/>
          <w:marRight w:val="0"/>
          <w:marTop w:val="0"/>
          <w:marBottom w:val="0"/>
          <w:divBdr>
            <w:top w:val="none" w:sz="0" w:space="0" w:color="auto"/>
            <w:left w:val="none" w:sz="0" w:space="0" w:color="auto"/>
            <w:bottom w:val="none" w:sz="0" w:space="0" w:color="auto"/>
            <w:right w:val="none" w:sz="0" w:space="0" w:color="auto"/>
          </w:divBdr>
        </w:div>
        <w:div w:id="1555970611">
          <w:marLeft w:val="480"/>
          <w:marRight w:val="0"/>
          <w:marTop w:val="0"/>
          <w:marBottom w:val="0"/>
          <w:divBdr>
            <w:top w:val="none" w:sz="0" w:space="0" w:color="auto"/>
            <w:left w:val="none" w:sz="0" w:space="0" w:color="auto"/>
            <w:bottom w:val="none" w:sz="0" w:space="0" w:color="auto"/>
            <w:right w:val="none" w:sz="0" w:space="0" w:color="auto"/>
          </w:divBdr>
        </w:div>
        <w:div w:id="1097216569">
          <w:marLeft w:val="480"/>
          <w:marRight w:val="0"/>
          <w:marTop w:val="0"/>
          <w:marBottom w:val="0"/>
          <w:divBdr>
            <w:top w:val="none" w:sz="0" w:space="0" w:color="auto"/>
            <w:left w:val="none" w:sz="0" w:space="0" w:color="auto"/>
            <w:bottom w:val="none" w:sz="0" w:space="0" w:color="auto"/>
            <w:right w:val="none" w:sz="0" w:space="0" w:color="auto"/>
          </w:divBdr>
        </w:div>
        <w:div w:id="1241982121">
          <w:marLeft w:val="480"/>
          <w:marRight w:val="0"/>
          <w:marTop w:val="0"/>
          <w:marBottom w:val="0"/>
          <w:divBdr>
            <w:top w:val="none" w:sz="0" w:space="0" w:color="auto"/>
            <w:left w:val="none" w:sz="0" w:space="0" w:color="auto"/>
            <w:bottom w:val="none" w:sz="0" w:space="0" w:color="auto"/>
            <w:right w:val="none" w:sz="0" w:space="0" w:color="auto"/>
          </w:divBdr>
        </w:div>
        <w:div w:id="1902249479">
          <w:marLeft w:val="480"/>
          <w:marRight w:val="0"/>
          <w:marTop w:val="0"/>
          <w:marBottom w:val="0"/>
          <w:divBdr>
            <w:top w:val="none" w:sz="0" w:space="0" w:color="auto"/>
            <w:left w:val="none" w:sz="0" w:space="0" w:color="auto"/>
            <w:bottom w:val="none" w:sz="0" w:space="0" w:color="auto"/>
            <w:right w:val="none" w:sz="0" w:space="0" w:color="auto"/>
          </w:divBdr>
        </w:div>
        <w:div w:id="1145707184">
          <w:marLeft w:val="480"/>
          <w:marRight w:val="0"/>
          <w:marTop w:val="0"/>
          <w:marBottom w:val="0"/>
          <w:divBdr>
            <w:top w:val="none" w:sz="0" w:space="0" w:color="auto"/>
            <w:left w:val="none" w:sz="0" w:space="0" w:color="auto"/>
            <w:bottom w:val="none" w:sz="0" w:space="0" w:color="auto"/>
            <w:right w:val="none" w:sz="0" w:space="0" w:color="auto"/>
          </w:divBdr>
        </w:div>
        <w:div w:id="1763259077">
          <w:marLeft w:val="480"/>
          <w:marRight w:val="0"/>
          <w:marTop w:val="0"/>
          <w:marBottom w:val="0"/>
          <w:divBdr>
            <w:top w:val="none" w:sz="0" w:space="0" w:color="auto"/>
            <w:left w:val="none" w:sz="0" w:space="0" w:color="auto"/>
            <w:bottom w:val="none" w:sz="0" w:space="0" w:color="auto"/>
            <w:right w:val="none" w:sz="0" w:space="0" w:color="auto"/>
          </w:divBdr>
        </w:div>
        <w:div w:id="1014383531">
          <w:marLeft w:val="480"/>
          <w:marRight w:val="0"/>
          <w:marTop w:val="0"/>
          <w:marBottom w:val="0"/>
          <w:divBdr>
            <w:top w:val="none" w:sz="0" w:space="0" w:color="auto"/>
            <w:left w:val="none" w:sz="0" w:space="0" w:color="auto"/>
            <w:bottom w:val="none" w:sz="0" w:space="0" w:color="auto"/>
            <w:right w:val="none" w:sz="0" w:space="0" w:color="auto"/>
          </w:divBdr>
        </w:div>
        <w:div w:id="22749281">
          <w:marLeft w:val="480"/>
          <w:marRight w:val="0"/>
          <w:marTop w:val="0"/>
          <w:marBottom w:val="0"/>
          <w:divBdr>
            <w:top w:val="none" w:sz="0" w:space="0" w:color="auto"/>
            <w:left w:val="none" w:sz="0" w:space="0" w:color="auto"/>
            <w:bottom w:val="none" w:sz="0" w:space="0" w:color="auto"/>
            <w:right w:val="none" w:sz="0" w:space="0" w:color="auto"/>
          </w:divBdr>
        </w:div>
        <w:div w:id="846863755">
          <w:marLeft w:val="480"/>
          <w:marRight w:val="0"/>
          <w:marTop w:val="0"/>
          <w:marBottom w:val="0"/>
          <w:divBdr>
            <w:top w:val="none" w:sz="0" w:space="0" w:color="auto"/>
            <w:left w:val="none" w:sz="0" w:space="0" w:color="auto"/>
            <w:bottom w:val="none" w:sz="0" w:space="0" w:color="auto"/>
            <w:right w:val="none" w:sz="0" w:space="0" w:color="auto"/>
          </w:divBdr>
        </w:div>
        <w:div w:id="2002347339">
          <w:marLeft w:val="480"/>
          <w:marRight w:val="0"/>
          <w:marTop w:val="0"/>
          <w:marBottom w:val="0"/>
          <w:divBdr>
            <w:top w:val="none" w:sz="0" w:space="0" w:color="auto"/>
            <w:left w:val="none" w:sz="0" w:space="0" w:color="auto"/>
            <w:bottom w:val="none" w:sz="0" w:space="0" w:color="auto"/>
            <w:right w:val="none" w:sz="0" w:space="0" w:color="auto"/>
          </w:divBdr>
        </w:div>
        <w:div w:id="313920466">
          <w:marLeft w:val="480"/>
          <w:marRight w:val="0"/>
          <w:marTop w:val="0"/>
          <w:marBottom w:val="0"/>
          <w:divBdr>
            <w:top w:val="none" w:sz="0" w:space="0" w:color="auto"/>
            <w:left w:val="none" w:sz="0" w:space="0" w:color="auto"/>
            <w:bottom w:val="none" w:sz="0" w:space="0" w:color="auto"/>
            <w:right w:val="none" w:sz="0" w:space="0" w:color="auto"/>
          </w:divBdr>
        </w:div>
        <w:div w:id="2130199869">
          <w:marLeft w:val="480"/>
          <w:marRight w:val="0"/>
          <w:marTop w:val="0"/>
          <w:marBottom w:val="0"/>
          <w:divBdr>
            <w:top w:val="none" w:sz="0" w:space="0" w:color="auto"/>
            <w:left w:val="none" w:sz="0" w:space="0" w:color="auto"/>
            <w:bottom w:val="none" w:sz="0" w:space="0" w:color="auto"/>
            <w:right w:val="none" w:sz="0" w:space="0" w:color="auto"/>
          </w:divBdr>
        </w:div>
        <w:div w:id="1319919614">
          <w:marLeft w:val="480"/>
          <w:marRight w:val="0"/>
          <w:marTop w:val="0"/>
          <w:marBottom w:val="0"/>
          <w:divBdr>
            <w:top w:val="none" w:sz="0" w:space="0" w:color="auto"/>
            <w:left w:val="none" w:sz="0" w:space="0" w:color="auto"/>
            <w:bottom w:val="none" w:sz="0" w:space="0" w:color="auto"/>
            <w:right w:val="none" w:sz="0" w:space="0" w:color="auto"/>
          </w:divBdr>
        </w:div>
        <w:div w:id="992640176">
          <w:marLeft w:val="480"/>
          <w:marRight w:val="0"/>
          <w:marTop w:val="0"/>
          <w:marBottom w:val="0"/>
          <w:divBdr>
            <w:top w:val="none" w:sz="0" w:space="0" w:color="auto"/>
            <w:left w:val="none" w:sz="0" w:space="0" w:color="auto"/>
            <w:bottom w:val="none" w:sz="0" w:space="0" w:color="auto"/>
            <w:right w:val="none" w:sz="0" w:space="0" w:color="auto"/>
          </w:divBdr>
        </w:div>
        <w:div w:id="596401651">
          <w:marLeft w:val="480"/>
          <w:marRight w:val="0"/>
          <w:marTop w:val="0"/>
          <w:marBottom w:val="0"/>
          <w:divBdr>
            <w:top w:val="none" w:sz="0" w:space="0" w:color="auto"/>
            <w:left w:val="none" w:sz="0" w:space="0" w:color="auto"/>
            <w:bottom w:val="none" w:sz="0" w:space="0" w:color="auto"/>
            <w:right w:val="none" w:sz="0" w:space="0" w:color="auto"/>
          </w:divBdr>
        </w:div>
        <w:div w:id="1375080917">
          <w:marLeft w:val="480"/>
          <w:marRight w:val="0"/>
          <w:marTop w:val="0"/>
          <w:marBottom w:val="0"/>
          <w:divBdr>
            <w:top w:val="none" w:sz="0" w:space="0" w:color="auto"/>
            <w:left w:val="none" w:sz="0" w:space="0" w:color="auto"/>
            <w:bottom w:val="none" w:sz="0" w:space="0" w:color="auto"/>
            <w:right w:val="none" w:sz="0" w:space="0" w:color="auto"/>
          </w:divBdr>
        </w:div>
        <w:div w:id="582227627">
          <w:marLeft w:val="480"/>
          <w:marRight w:val="0"/>
          <w:marTop w:val="0"/>
          <w:marBottom w:val="0"/>
          <w:divBdr>
            <w:top w:val="none" w:sz="0" w:space="0" w:color="auto"/>
            <w:left w:val="none" w:sz="0" w:space="0" w:color="auto"/>
            <w:bottom w:val="none" w:sz="0" w:space="0" w:color="auto"/>
            <w:right w:val="none" w:sz="0" w:space="0" w:color="auto"/>
          </w:divBdr>
        </w:div>
        <w:div w:id="566645251">
          <w:marLeft w:val="480"/>
          <w:marRight w:val="0"/>
          <w:marTop w:val="0"/>
          <w:marBottom w:val="0"/>
          <w:divBdr>
            <w:top w:val="none" w:sz="0" w:space="0" w:color="auto"/>
            <w:left w:val="none" w:sz="0" w:space="0" w:color="auto"/>
            <w:bottom w:val="none" w:sz="0" w:space="0" w:color="auto"/>
            <w:right w:val="none" w:sz="0" w:space="0" w:color="auto"/>
          </w:divBdr>
        </w:div>
        <w:div w:id="1683700206">
          <w:marLeft w:val="480"/>
          <w:marRight w:val="0"/>
          <w:marTop w:val="0"/>
          <w:marBottom w:val="0"/>
          <w:divBdr>
            <w:top w:val="none" w:sz="0" w:space="0" w:color="auto"/>
            <w:left w:val="none" w:sz="0" w:space="0" w:color="auto"/>
            <w:bottom w:val="none" w:sz="0" w:space="0" w:color="auto"/>
            <w:right w:val="none" w:sz="0" w:space="0" w:color="auto"/>
          </w:divBdr>
        </w:div>
        <w:div w:id="2061126185">
          <w:marLeft w:val="480"/>
          <w:marRight w:val="0"/>
          <w:marTop w:val="0"/>
          <w:marBottom w:val="0"/>
          <w:divBdr>
            <w:top w:val="none" w:sz="0" w:space="0" w:color="auto"/>
            <w:left w:val="none" w:sz="0" w:space="0" w:color="auto"/>
            <w:bottom w:val="none" w:sz="0" w:space="0" w:color="auto"/>
            <w:right w:val="none" w:sz="0" w:space="0" w:color="auto"/>
          </w:divBdr>
        </w:div>
        <w:div w:id="782262092">
          <w:marLeft w:val="480"/>
          <w:marRight w:val="0"/>
          <w:marTop w:val="0"/>
          <w:marBottom w:val="0"/>
          <w:divBdr>
            <w:top w:val="none" w:sz="0" w:space="0" w:color="auto"/>
            <w:left w:val="none" w:sz="0" w:space="0" w:color="auto"/>
            <w:bottom w:val="none" w:sz="0" w:space="0" w:color="auto"/>
            <w:right w:val="none" w:sz="0" w:space="0" w:color="auto"/>
          </w:divBdr>
        </w:div>
        <w:div w:id="2095976151">
          <w:marLeft w:val="480"/>
          <w:marRight w:val="0"/>
          <w:marTop w:val="0"/>
          <w:marBottom w:val="0"/>
          <w:divBdr>
            <w:top w:val="none" w:sz="0" w:space="0" w:color="auto"/>
            <w:left w:val="none" w:sz="0" w:space="0" w:color="auto"/>
            <w:bottom w:val="none" w:sz="0" w:space="0" w:color="auto"/>
            <w:right w:val="none" w:sz="0" w:space="0" w:color="auto"/>
          </w:divBdr>
        </w:div>
        <w:div w:id="1464274988">
          <w:marLeft w:val="480"/>
          <w:marRight w:val="0"/>
          <w:marTop w:val="0"/>
          <w:marBottom w:val="0"/>
          <w:divBdr>
            <w:top w:val="none" w:sz="0" w:space="0" w:color="auto"/>
            <w:left w:val="none" w:sz="0" w:space="0" w:color="auto"/>
            <w:bottom w:val="none" w:sz="0" w:space="0" w:color="auto"/>
            <w:right w:val="none" w:sz="0" w:space="0" w:color="auto"/>
          </w:divBdr>
        </w:div>
        <w:div w:id="82537772">
          <w:marLeft w:val="480"/>
          <w:marRight w:val="0"/>
          <w:marTop w:val="0"/>
          <w:marBottom w:val="0"/>
          <w:divBdr>
            <w:top w:val="none" w:sz="0" w:space="0" w:color="auto"/>
            <w:left w:val="none" w:sz="0" w:space="0" w:color="auto"/>
            <w:bottom w:val="none" w:sz="0" w:space="0" w:color="auto"/>
            <w:right w:val="none" w:sz="0" w:space="0" w:color="auto"/>
          </w:divBdr>
        </w:div>
        <w:div w:id="1719470058">
          <w:marLeft w:val="480"/>
          <w:marRight w:val="0"/>
          <w:marTop w:val="0"/>
          <w:marBottom w:val="0"/>
          <w:divBdr>
            <w:top w:val="none" w:sz="0" w:space="0" w:color="auto"/>
            <w:left w:val="none" w:sz="0" w:space="0" w:color="auto"/>
            <w:bottom w:val="none" w:sz="0" w:space="0" w:color="auto"/>
            <w:right w:val="none" w:sz="0" w:space="0" w:color="auto"/>
          </w:divBdr>
        </w:div>
        <w:div w:id="330261684">
          <w:marLeft w:val="480"/>
          <w:marRight w:val="0"/>
          <w:marTop w:val="0"/>
          <w:marBottom w:val="0"/>
          <w:divBdr>
            <w:top w:val="none" w:sz="0" w:space="0" w:color="auto"/>
            <w:left w:val="none" w:sz="0" w:space="0" w:color="auto"/>
            <w:bottom w:val="none" w:sz="0" w:space="0" w:color="auto"/>
            <w:right w:val="none" w:sz="0" w:space="0" w:color="auto"/>
          </w:divBdr>
        </w:div>
        <w:div w:id="1754283020">
          <w:marLeft w:val="480"/>
          <w:marRight w:val="0"/>
          <w:marTop w:val="0"/>
          <w:marBottom w:val="0"/>
          <w:divBdr>
            <w:top w:val="none" w:sz="0" w:space="0" w:color="auto"/>
            <w:left w:val="none" w:sz="0" w:space="0" w:color="auto"/>
            <w:bottom w:val="none" w:sz="0" w:space="0" w:color="auto"/>
            <w:right w:val="none" w:sz="0" w:space="0" w:color="auto"/>
          </w:divBdr>
        </w:div>
        <w:div w:id="1114639901">
          <w:marLeft w:val="480"/>
          <w:marRight w:val="0"/>
          <w:marTop w:val="0"/>
          <w:marBottom w:val="0"/>
          <w:divBdr>
            <w:top w:val="none" w:sz="0" w:space="0" w:color="auto"/>
            <w:left w:val="none" w:sz="0" w:space="0" w:color="auto"/>
            <w:bottom w:val="none" w:sz="0" w:space="0" w:color="auto"/>
            <w:right w:val="none" w:sz="0" w:space="0" w:color="auto"/>
          </w:divBdr>
        </w:div>
        <w:div w:id="2087802980">
          <w:marLeft w:val="480"/>
          <w:marRight w:val="0"/>
          <w:marTop w:val="0"/>
          <w:marBottom w:val="0"/>
          <w:divBdr>
            <w:top w:val="none" w:sz="0" w:space="0" w:color="auto"/>
            <w:left w:val="none" w:sz="0" w:space="0" w:color="auto"/>
            <w:bottom w:val="none" w:sz="0" w:space="0" w:color="auto"/>
            <w:right w:val="none" w:sz="0" w:space="0" w:color="auto"/>
          </w:divBdr>
        </w:div>
        <w:div w:id="566690581">
          <w:marLeft w:val="480"/>
          <w:marRight w:val="0"/>
          <w:marTop w:val="0"/>
          <w:marBottom w:val="0"/>
          <w:divBdr>
            <w:top w:val="none" w:sz="0" w:space="0" w:color="auto"/>
            <w:left w:val="none" w:sz="0" w:space="0" w:color="auto"/>
            <w:bottom w:val="none" w:sz="0" w:space="0" w:color="auto"/>
            <w:right w:val="none" w:sz="0" w:space="0" w:color="auto"/>
          </w:divBdr>
        </w:div>
        <w:div w:id="1189099467">
          <w:marLeft w:val="480"/>
          <w:marRight w:val="0"/>
          <w:marTop w:val="0"/>
          <w:marBottom w:val="0"/>
          <w:divBdr>
            <w:top w:val="none" w:sz="0" w:space="0" w:color="auto"/>
            <w:left w:val="none" w:sz="0" w:space="0" w:color="auto"/>
            <w:bottom w:val="none" w:sz="0" w:space="0" w:color="auto"/>
            <w:right w:val="none" w:sz="0" w:space="0" w:color="auto"/>
          </w:divBdr>
        </w:div>
        <w:div w:id="2031763395">
          <w:marLeft w:val="480"/>
          <w:marRight w:val="0"/>
          <w:marTop w:val="0"/>
          <w:marBottom w:val="0"/>
          <w:divBdr>
            <w:top w:val="none" w:sz="0" w:space="0" w:color="auto"/>
            <w:left w:val="none" w:sz="0" w:space="0" w:color="auto"/>
            <w:bottom w:val="none" w:sz="0" w:space="0" w:color="auto"/>
            <w:right w:val="none" w:sz="0" w:space="0" w:color="auto"/>
          </w:divBdr>
        </w:div>
        <w:div w:id="896549796">
          <w:marLeft w:val="480"/>
          <w:marRight w:val="0"/>
          <w:marTop w:val="0"/>
          <w:marBottom w:val="0"/>
          <w:divBdr>
            <w:top w:val="none" w:sz="0" w:space="0" w:color="auto"/>
            <w:left w:val="none" w:sz="0" w:space="0" w:color="auto"/>
            <w:bottom w:val="none" w:sz="0" w:space="0" w:color="auto"/>
            <w:right w:val="none" w:sz="0" w:space="0" w:color="auto"/>
          </w:divBdr>
        </w:div>
        <w:div w:id="1947686145">
          <w:marLeft w:val="480"/>
          <w:marRight w:val="0"/>
          <w:marTop w:val="0"/>
          <w:marBottom w:val="0"/>
          <w:divBdr>
            <w:top w:val="none" w:sz="0" w:space="0" w:color="auto"/>
            <w:left w:val="none" w:sz="0" w:space="0" w:color="auto"/>
            <w:bottom w:val="none" w:sz="0" w:space="0" w:color="auto"/>
            <w:right w:val="none" w:sz="0" w:space="0" w:color="auto"/>
          </w:divBdr>
        </w:div>
        <w:div w:id="403798633">
          <w:marLeft w:val="480"/>
          <w:marRight w:val="0"/>
          <w:marTop w:val="0"/>
          <w:marBottom w:val="0"/>
          <w:divBdr>
            <w:top w:val="none" w:sz="0" w:space="0" w:color="auto"/>
            <w:left w:val="none" w:sz="0" w:space="0" w:color="auto"/>
            <w:bottom w:val="none" w:sz="0" w:space="0" w:color="auto"/>
            <w:right w:val="none" w:sz="0" w:space="0" w:color="auto"/>
          </w:divBdr>
        </w:div>
        <w:div w:id="724253912">
          <w:marLeft w:val="480"/>
          <w:marRight w:val="0"/>
          <w:marTop w:val="0"/>
          <w:marBottom w:val="0"/>
          <w:divBdr>
            <w:top w:val="none" w:sz="0" w:space="0" w:color="auto"/>
            <w:left w:val="none" w:sz="0" w:space="0" w:color="auto"/>
            <w:bottom w:val="none" w:sz="0" w:space="0" w:color="auto"/>
            <w:right w:val="none" w:sz="0" w:space="0" w:color="auto"/>
          </w:divBdr>
        </w:div>
        <w:div w:id="1464229181">
          <w:marLeft w:val="480"/>
          <w:marRight w:val="0"/>
          <w:marTop w:val="0"/>
          <w:marBottom w:val="0"/>
          <w:divBdr>
            <w:top w:val="none" w:sz="0" w:space="0" w:color="auto"/>
            <w:left w:val="none" w:sz="0" w:space="0" w:color="auto"/>
            <w:bottom w:val="none" w:sz="0" w:space="0" w:color="auto"/>
            <w:right w:val="none" w:sz="0" w:space="0" w:color="auto"/>
          </w:divBdr>
        </w:div>
        <w:div w:id="434056063">
          <w:marLeft w:val="480"/>
          <w:marRight w:val="0"/>
          <w:marTop w:val="0"/>
          <w:marBottom w:val="0"/>
          <w:divBdr>
            <w:top w:val="none" w:sz="0" w:space="0" w:color="auto"/>
            <w:left w:val="none" w:sz="0" w:space="0" w:color="auto"/>
            <w:bottom w:val="none" w:sz="0" w:space="0" w:color="auto"/>
            <w:right w:val="none" w:sz="0" w:space="0" w:color="auto"/>
          </w:divBdr>
        </w:div>
        <w:div w:id="964774640">
          <w:marLeft w:val="480"/>
          <w:marRight w:val="0"/>
          <w:marTop w:val="0"/>
          <w:marBottom w:val="0"/>
          <w:divBdr>
            <w:top w:val="none" w:sz="0" w:space="0" w:color="auto"/>
            <w:left w:val="none" w:sz="0" w:space="0" w:color="auto"/>
            <w:bottom w:val="none" w:sz="0" w:space="0" w:color="auto"/>
            <w:right w:val="none" w:sz="0" w:space="0" w:color="auto"/>
          </w:divBdr>
        </w:div>
        <w:div w:id="1734352085">
          <w:marLeft w:val="480"/>
          <w:marRight w:val="0"/>
          <w:marTop w:val="0"/>
          <w:marBottom w:val="0"/>
          <w:divBdr>
            <w:top w:val="none" w:sz="0" w:space="0" w:color="auto"/>
            <w:left w:val="none" w:sz="0" w:space="0" w:color="auto"/>
            <w:bottom w:val="none" w:sz="0" w:space="0" w:color="auto"/>
            <w:right w:val="none" w:sz="0" w:space="0" w:color="auto"/>
          </w:divBdr>
        </w:div>
        <w:div w:id="591938376">
          <w:marLeft w:val="480"/>
          <w:marRight w:val="0"/>
          <w:marTop w:val="0"/>
          <w:marBottom w:val="0"/>
          <w:divBdr>
            <w:top w:val="none" w:sz="0" w:space="0" w:color="auto"/>
            <w:left w:val="none" w:sz="0" w:space="0" w:color="auto"/>
            <w:bottom w:val="none" w:sz="0" w:space="0" w:color="auto"/>
            <w:right w:val="none" w:sz="0" w:space="0" w:color="auto"/>
          </w:divBdr>
        </w:div>
        <w:div w:id="778255914">
          <w:marLeft w:val="480"/>
          <w:marRight w:val="0"/>
          <w:marTop w:val="0"/>
          <w:marBottom w:val="0"/>
          <w:divBdr>
            <w:top w:val="none" w:sz="0" w:space="0" w:color="auto"/>
            <w:left w:val="none" w:sz="0" w:space="0" w:color="auto"/>
            <w:bottom w:val="none" w:sz="0" w:space="0" w:color="auto"/>
            <w:right w:val="none" w:sz="0" w:space="0" w:color="auto"/>
          </w:divBdr>
        </w:div>
        <w:div w:id="1989432071">
          <w:marLeft w:val="480"/>
          <w:marRight w:val="0"/>
          <w:marTop w:val="0"/>
          <w:marBottom w:val="0"/>
          <w:divBdr>
            <w:top w:val="none" w:sz="0" w:space="0" w:color="auto"/>
            <w:left w:val="none" w:sz="0" w:space="0" w:color="auto"/>
            <w:bottom w:val="none" w:sz="0" w:space="0" w:color="auto"/>
            <w:right w:val="none" w:sz="0" w:space="0" w:color="auto"/>
          </w:divBdr>
        </w:div>
        <w:div w:id="1226603085">
          <w:marLeft w:val="480"/>
          <w:marRight w:val="0"/>
          <w:marTop w:val="0"/>
          <w:marBottom w:val="0"/>
          <w:divBdr>
            <w:top w:val="none" w:sz="0" w:space="0" w:color="auto"/>
            <w:left w:val="none" w:sz="0" w:space="0" w:color="auto"/>
            <w:bottom w:val="none" w:sz="0" w:space="0" w:color="auto"/>
            <w:right w:val="none" w:sz="0" w:space="0" w:color="auto"/>
          </w:divBdr>
        </w:div>
        <w:div w:id="240069959">
          <w:marLeft w:val="480"/>
          <w:marRight w:val="0"/>
          <w:marTop w:val="0"/>
          <w:marBottom w:val="0"/>
          <w:divBdr>
            <w:top w:val="none" w:sz="0" w:space="0" w:color="auto"/>
            <w:left w:val="none" w:sz="0" w:space="0" w:color="auto"/>
            <w:bottom w:val="none" w:sz="0" w:space="0" w:color="auto"/>
            <w:right w:val="none" w:sz="0" w:space="0" w:color="auto"/>
          </w:divBdr>
        </w:div>
        <w:div w:id="89010654">
          <w:marLeft w:val="480"/>
          <w:marRight w:val="0"/>
          <w:marTop w:val="0"/>
          <w:marBottom w:val="0"/>
          <w:divBdr>
            <w:top w:val="none" w:sz="0" w:space="0" w:color="auto"/>
            <w:left w:val="none" w:sz="0" w:space="0" w:color="auto"/>
            <w:bottom w:val="none" w:sz="0" w:space="0" w:color="auto"/>
            <w:right w:val="none" w:sz="0" w:space="0" w:color="auto"/>
          </w:divBdr>
        </w:div>
        <w:div w:id="489443747">
          <w:marLeft w:val="480"/>
          <w:marRight w:val="0"/>
          <w:marTop w:val="0"/>
          <w:marBottom w:val="0"/>
          <w:divBdr>
            <w:top w:val="none" w:sz="0" w:space="0" w:color="auto"/>
            <w:left w:val="none" w:sz="0" w:space="0" w:color="auto"/>
            <w:bottom w:val="none" w:sz="0" w:space="0" w:color="auto"/>
            <w:right w:val="none" w:sz="0" w:space="0" w:color="auto"/>
          </w:divBdr>
        </w:div>
        <w:div w:id="204299967">
          <w:marLeft w:val="480"/>
          <w:marRight w:val="0"/>
          <w:marTop w:val="0"/>
          <w:marBottom w:val="0"/>
          <w:divBdr>
            <w:top w:val="none" w:sz="0" w:space="0" w:color="auto"/>
            <w:left w:val="none" w:sz="0" w:space="0" w:color="auto"/>
            <w:bottom w:val="none" w:sz="0" w:space="0" w:color="auto"/>
            <w:right w:val="none" w:sz="0" w:space="0" w:color="auto"/>
          </w:divBdr>
        </w:div>
        <w:div w:id="2045866710">
          <w:marLeft w:val="480"/>
          <w:marRight w:val="0"/>
          <w:marTop w:val="0"/>
          <w:marBottom w:val="0"/>
          <w:divBdr>
            <w:top w:val="none" w:sz="0" w:space="0" w:color="auto"/>
            <w:left w:val="none" w:sz="0" w:space="0" w:color="auto"/>
            <w:bottom w:val="none" w:sz="0" w:space="0" w:color="auto"/>
            <w:right w:val="none" w:sz="0" w:space="0" w:color="auto"/>
          </w:divBdr>
        </w:div>
        <w:div w:id="446432941">
          <w:marLeft w:val="480"/>
          <w:marRight w:val="0"/>
          <w:marTop w:val="0"/>
          <w:marBottom w:val="0"/>
          <w:divBdr>
            <w:top w:val="none" w:sz="0" w:space="0" w:color="auto"/>
            <w:left w:val="none" w:sz="0" w:space="0" w:color="auto"/>
            <w:bottom w:val="none" w:sz="0" w:space="0" w:color="auto"/>
            <w:right w:val="none" w:sz="0" w:space="0" w:color="auto"/>
          </w:divBdr>
        </w:div>
        <w:div w:id="545872989">
          <w:marLeft w:val="480"/>
          <w:marRight w:val="0"/>
          <w:marTop w:val="0"/>
          <w:marBottom w:val="0"/>
          <w:divBdr>
            <w:top w:val="none" w:sz="0" w:space="0" w:color="auto"/>
            <w:left w:val="none" w:sz="0" w:space="0" w:color="auto"/>
            <w:bottom w:val="none" w:sz="0" w:space="0" w:color="auto"/>
            <w:right w:val="none" w:sz="0" w:space="0" w:color="auto"/>
          </w:divBdr>
        </w:div>
        <w:div w:id="43870100">
          <w:marLeft w:val="480"/>
          <w:marRight w:val="0"/>
          <w:marTop w:val="0"/>
          <w:marBottom w:val="0"/>
          <w:divBdr>
            <w:top w:val="none" w:sz="0" w:space="0" w:color="auto"/>
            <w:left w:val="none" w:sz="0" w:space="0" w:color="auto"/>
            <w:bottom w:val="none" w:sz="0" w:space="0" w:color="auto"/>
            <w:right w:val="none" w:sz="0" w:space="0" w:color="auto"/>
          </w:divBdr>
        </w:div>
        <w:div w:id="1091244889">
          <w:marLeft w:val="480"/>
          <w:marRight w:val="0"/>
          <w:marTop w:val="0"/>
          <w:marBottom w:val="0"/>
          <w:divBdr>
            <w:top w:val="none" w:sz="0" w:space="0" w:color="auto"/>
            <w:left w:val="none" w:sz="0" w:space="0" w:color="auto"/>
            <w:bottom w:val="none" w:sz="0" w:space="0" w:color="auto"/>
            <w:right w:val="none" w:sz="0" w:space="0" w:color="auto"/>
          </w:divBdr>
        </w:div>
        <w:div w:id="1456752723">
          <w:marLeft w:val="480"/>
          <w:marRight w:val="0"/>
          <w:marTop w:val="0"/>
          <w:marBottom w:val="0"/>
          <w:divBdr>
            <w:top w:val="none" w:sz="0" w:space="0" w:color="auto"/>
            <w:left w:val="none" w:sz="0" w:space="0" w:color="auto"/>
            <w:bottom w:val="none" w:sz="0" w:space="0" w:color="auto"/>
            <w:right w:val="none" w:sz="0" w:space="0" w:color="auto"/>
          </w:divBdr>
        </w:div>
        <w:div w:id="1121387886">
          <w:marLeft w:val="480"/>
          <w:marRight w:val="0"/>
          <w:marTop w:val="0"/>
          <w:marBottom w:val="0"/>
          <w:divBdr>
            <w:top w:val="none" w:sz="0" w:space="0" w:color="auto"/>
            <w:left w:val="none" w:sz="0" w:space="0" w:color="auto"/>
            <w:bottom w:val="none" w:sz="0" w:space="0" w:color="auto"/>
            <w:right w:val="none" w:sz="0" w:space="0" w:color="auto"/>
          </w:divBdr>
        </w:div>
        <w:div w:id="1372920730">
          <w:marLeft w:val="480"/>
          <w:marRight w:val="0"/>
          <w:marTop w:val="0"/>
          <w:marBottom w:val="0"/>
          <w:divBdr>
            <w:top w:val="none" w:sz="0" w:space="0" w:color="auto"/>
            <w:left w:val="none" w:sz="0" w:space="0" w:color="auto"/>
            <w:bottom w:val="none" w:sz="0" w:space="0" w:color="auto"/>
            <w:right w:val="none" w:sz="0" w:space="0" w:color="auto"/>
          </w:divBdr>
        </w:div>
        <w:div w:id="1635602985">
          <w:marLeft w:val="480"/>
          <w:marRight w:val="0"/>
          <w:marTop w:val="0"/>
          <w:marBottom w:val="0"/>
          <w:divBdr>
            <w:top w:val="none" w:sz="0" w:space="0" w:color="auto"/>
            <w:left w:val="none" w:sz="0" w:space="0" w:color="auto"/>
            <w:bottom w:val="none" w:sz="0" w:space="0" w:color="auto"/>
            <w:right w:val="none" w:sz="0" w:space="0" w:color="auto"/>
          </w:divBdr>
        </w:div>
      </w:divsChild>
    </w:div>
    <w:div w:id="236137448">
      <w:bodyDiv w:val="1"/>
      <w:marLeft w:val="0"/>
      <w:marRight w:val="0"/>
      <w:marTop w:val="0"/>
      <w:marBottom w:val="0"/>
      <w:divBdr>
        <w:top w:val="none" w:sz="0" w:space="0" w:color="auto"/>
        <w:left w:val="none" w:sz="0" w:space="0" w:color="auto"/>
        <w:bottom w:val="none" w:sz="0" w:space="0" w:color="auto"/>
        <w:right w:val="none" w:sz="0" w:space="0" w:color="auto"/>
      </w:divBdr>
    </w:div>
    <w:div w:id="236211287">
      <w:bodyDiv w:val="1"/>
      <w:marLeft w:val="0"/>
      <w:marRight w:val="0"/>
      <w:marTop w:val="0"/>
      <w:marBottom w:val="0"/>
      <w:divBdr>
        <w:top w:val="none" w:sz="0" w:space="0" w:color="auto"/>
        <w:left w:val="none" w:sz="0" w:space="0" w:color="auto"/>
        <w:bottom w:val="none" w:sz="0" w:space="0" w:color="auto"/>
        <w:right w:val="none" w:sz="0" w:space="0" w:color="auto"/>
      </w:divBdr>
    </w:div>
    <w:div w:id="236868176">
      <w:bodyDiv w:val="1"/>
      <w:marLeft w:val="0"/>
      <w:marRight w:val="0"/>
      <w:marTop w:val="0"/>
      <w:marBottom w:val="0"/>
      <w:divBdr>
        <w:top w:val="none" w:sz="0" w:space="0" w:color="auto"/>
        <w:left w:val="none" w:sz="0" w:space="0" w:color="auto"/>
        <w:bottom w:val="none" w:sz="0" w:space="0" w:color="auto"/>
        <w:right w:val="none" w:sz="0" w:space="0" w:color="auto"/>
      </w:divBdr>
    </w:div>
    <w:div w:id="236939819">
      <w:bodyDiv w:val="1"/>
      <w:marLeft w:val="0"/>
      <w:marRight w:val="0"/>
      <w:marTop w:val="0"/>
      <w:marBottom w:val="0"/>
      <w:divBdr>
        <w:top w:val="none" w:sz="0" w:space="0" w:color="auto"/>
        <w:left w:val="none" w:sz="0" w:space="0" w:color="auto"/>
        <w:bottom w:val="none" w:sz="0" w:space="0" w:color="auto"/>
        <w:right w:val="none" w:sz="0" w:space="0" w:color="auto"/>
      </w:divBdr>
    </w:div>
    <w:div w:id="237062656">
      <w:bodyDiv w:val="1"/>
      <w:marLeft w:val="0"/>
      <w:marRight w:val="0"/>
      <w:marTop w:val="0"/>
      <w:marBottom w:val="0"/>
      <w:divBdr>
        <w:top w:val="none" w:sz="0" w:space="0" w:color="auto"/>
        <w:left w:val="none" w:sz="0" w:space="0" w:color="auto"/>
        <w:bottom w:val="none" w:sz="0" w:space="0" w:color="auto"/>
        <w:right w:val="none" w:sz="0" w:space="0" w:color="auto"/>
      </w:divBdr>
    </w:div>
    <w:div w:id="237593452">
      <w:bodyDiv w:val="1"/>
      <w:marLeft w:val="0"/>
      <w:marRight w:val="0"/>
      <w:marTop w:val="0"/>
      <w:marBottom w:val="0"/>
      <w:divBdr>
        <w:top w:val="none" w:sz="0" w:space="0" w:color="auto"/>
        <w:left w:val="none" w:sz="0" w:space="0" w:color="auto"/>
        <w:bottom w:val="none" w:sz="0" w:space="0" w:color="auto"/>
        <w:right w:val="none" w:sz="0" w:space="0" w:color="auto"/>
      </w:divBdr>
    </w:div>
    <w:div w:id="238173070">
      <w:bodyDiv w:val="1"/>
      <w:marLeft w:val="0"/>
      <w:marRight w:val="0"/>
      <w:marTop w:val="0"/>
      <w:marBottom w:val="0"/>
      <w:divBdr>
        <w:top w:val="none" w:sz="0" w:space="0" w:color="auto"/>
        <w:left w:val="none" w:sz="0" w:space="0" w:color="auto"/>
        <w:bottom w:val="none" w:sz="0" w:space="0" w:color="auto"/>
        <w:right w:val="none" w:sz="0" w:space="0" w:color="auto"/>
      </w:divBdr>
    </w:div>
    <w:div w:id="238294372">
      <w:bodyDiv w:val="1"/>
      <w:marLeft w:val="0"/>
      <w:marRight w:val="0"/>
      <w:marTop w:val="0"/>
      <w:marBottom w:val="0"/>
      <w:divBdr>
        <w:top w:val="none" w:sz="0" w:space="0" w:color="auto"/>
        <w:left w:val="none" w:sz="0" w:space="0" w:color="auto"/>
        <w:bottom w:val="none" w:sz="0" w:space="0" w:color="auto"/>
        <w:right w:val="none" w:sz="0" w:space="0" w:color="auto"/>
      </w:divBdr>
    </w:div>
    <w:div w:id="238639947">
      <w:bodyDiv w:val="1"/>
      <w:marLeft w:val="0"/>
      <w:marRight w:val="0"/>
      <w:marTop w:val="0"/>
      <w:marBottom w:val="0"/>
      <w:divBdr>
        <w:top w:val="none" w:sz="0" w:space="0" w:color="auto"/>
        <w:left w:val="none" w:sz="0" w:space="0" w:color="auto"/>
        <w:bottom w:val="none" w:sz="0" w:space="0" w:color="auto"/>
        <w:right w:val="none" w:sz="0" w:space="0" w:color="auto"/>
      </w:divBdr>
    </w:div>
    <w:div w:id="238756861">
      <w:bodyDiv w:val="1"/>
      <w:marLeft w:val="0"/>
      <w:marRight w:val="0"/>
      <w:marTop w:val="0"/>
      <w:marBottom w:val="0"/>
      <w:divBdr>
        <w:top w:val="none" w:sz="0" w:space="0" w:color="auto"/>
        <w:left w:val="none" w:sz="0" w:space="0" w:color="auto"/>
        <w:bottom w:val="none" w:sz="0" w:space="0" w:color="auto"/>
        <w:right w:val="none" w:sz="0" w:space="0" w:color="auto"/>
      </w:divBdr>
    </w:div>
    <w:div w:id="238903763">
      <w:bodyDiv w:val="1"/>
      <w:marLeft w:val="0"/>
      <w:marRight w:val="0"/>
      <w:marTop w:val="0"/>
      <w:marBottom w:val="0"/>
      <w:divBdr>
        <w:top w:val="none" w:sz="0" w:space="0" w:color="auto"/>
        <w:left w:val="none" w:sz="0" w:space="0" w:color="auto"/>
        <w:bottom w:val="none" w:sz="0" w:space="0" w:color="auto"/>
        <w:right w:val="none" w:sz="0" w:space="0" w:color="auto"/>
      </w:divBdr>
    </w:div>
    <w:div w:id="238906142">
      <w:bodyDiv w:val="1"/>
      <w:marLeft w:val="0"/>
      <w:marRight w:val="0"/>
      <w:marTop w:val="0"/>
      <w:marBottom w:val="0"/>
      <w:divBdr>
        <w:top w:val="none" w:sz="0" w:space="0" w:color="auto"/>
        <w:left w:val="none" w:sz="0" w:space="0" w:color="auto"/>
        <w:bottom w:val="none" w:sz="0" w:space="0" w:color="auto"/>
        <w:right w:val="none" w:sz="0" w:space="0" w:color="auto"/>
      </w:divBdr>
    </w:div>
    <w:div w:id="239338233">
      <w:bodyDiv w:val="1"/>
      <w:marLeft w:val="0"/>
      <w:marRight w:val="0"/>
      <w:marTop w:val="0"/>
      <w:marBottom w:val="0"/>
      <w:divBdr>
        <w:top w:val="none" w:sz="0" w:space="0" w:color="auto"/>
        <w:left w:val="none" w:sz="0" w:space="0" w:color="auto"/>
        <w:bottom w:val="none" w:sz="0" w:space="0" w:color="auto"/>
        <w:right w:val="none" w:sz="0" w:space="0" w:color="auto"/>
      </w:divBdr>
    </w:div>
    <w:div w:id="239414265">
      <w:bodyDiv w:val="1"/>
      <w:marLeft w:val="0"/>
      <w:marRight w:val="0"/>
      <w:marTop w:val="0"/>
      <w:marBottom w:val="0"/>
      <w:divBdr>
        <w:top w:val="none" w:sz="0" w:space="0" w:color="auto"/>
        <w:left w:val="none" w:sz="0" w:space="0" w:color="auto"/>
        <w:bottom w:val="none" w:sz="0" w:space="0" w:color="auto"/>
        <w:right w:val="none" w:sz="0" w:space="0" w:color="auto"/>
      </w:divBdr>
    </w:div>
    <w:div w:id="240799605">
      <w:bodyDiv w:val="1"/>
      <w:marLeft w:val="0"/>
      <w:marRight w:val="0"/>
      <w:marTop w:val="0"/>
      <w:marBottom w:val="0"/>
      <w:divBdr>
        <w:top w:val="none" w:sz="0" w:space="0" w:color="auto"/>
        <w:left w:val="none" w:sz="0" w:space="0" w:color="auto"/>
        <w:bottom w:val="none" w:sz="0" w:space="0" w:color="auto"/>
        <w:right w:val="none" w:sz="0" w:space="0" w:color="auto"/>
      </w:divBdr>
    </w:div>
    <w:div w:id="242229046">
      <w:bodyDiv w:val="1"/>
      <w:marLeft w:val="0"/>
      <w:marRight w:val="0"/>
      <w:marTop w:val="0"/>
      <w:marBottom w:val="0"/>
      <w:divBdr>
        <w:top w:val="none" w:sz="0" w:space="0" w:color="auto"/>
        <w:left w:val="none" w:sz="0" w:space="0" w:color="auto"/>
        <w:bottom w:val="none" w:sz="0" w:space="0" w:color="auto"/>
        <w:right w:val="none" w:sz="0" w:space="0" w:color="auto"/>
      </w:divBdr>
      <w:divsChild>
        <w:div w:id="1818061697">
          <w:marLeft w:val="480"/>
          <w:marRight w:val="0"/>
          <w:marTop w:val="0"/>
          <w:marBottom w:val="0"/>
          <w:divBdr>
            <w:top w:val="none" w:sz="0" w:space="0" w:color="auto"/>
            <w:left w:val="none" w:sz="0" w:space="0" w:color="auto"/>
            <w:bottom w:val="none" w:sz="0" w:space="0" w:color="auto"/>
            <w:right w:val="none" w:sz="0" w:space="0" w:color="auto"/>
          </w:divBdr>
        </w:div>
        <w:div w:id="1654527142">
          <w:marLeft w:val="480"/>
          <w:marRight w:val="0"/>
          <w:marTop w:val="0"/>
          <w:marBottom w:val="0"/>
          <w:divBdr>
            <w:top w:val="none" w:sz="0" w:space="0" w:color="auto"/>
            <w:left w:val="none" w:sz="0" w:space="0" w:color="auto"/>
            <w:bottom w:val="none" w:sz="0" w:space="0" w:color="auto"/>
            <w:right w:val="none" w:sz="0" w:space="0" w:color="auto"/>
          </w:divBdr>
        </w:div>
        <w:div w:id="698825084">
          <w:marLeft w:val="480"/>
          <w:marRight w:val="0"/>
          <w:marTop w:val="0"/>
          <w:marBottom w:val="0"/>
          <w:divBdr>
            <w:top w:val="none" w:sz="0" w:space="0" w:color="auto"/>
            <w:left w:val="none" w:sz="0" w:space="0" w:color="auto"/>
            <w:bottom w:val="none" w:sz="0" w:space="0" w:color="auto"/>
            <w:right w:val="none" w:sz="0" w:space="0" w:color="auto"/>
          </w:divBdr>
        </w:div>
        <w:div w:id="1750039120">
          <w:marLeft w:val="480"/>
          <w:marRight w:val="0"/>
          <w:marTop w:val="0"/>
          <w:marBottom w:val="0"/>
          <w:divBdr>
            <w:top w:val="none" w:sz="0" w:space="0" w:color="auto"/>
            <w:left w:val="none" w:sz="0" w:space="0" w:color="auto"/>
            <w:bottom w:val="none" w:sz="0" w:space="0" w:color="auto"/>
            <w:right w:val="none" w:sz="0" w:space="0" w:color="auto"/>
          </w:divBdr>
        </w:div>
        <w:div w:id="157237563">
          <w:marLeft w:val="480"/>
          <w:marRight w:val="0"/>
          <w:marTop w:val="0"/>
          <w:marBottom w:val="0"/>
          <w:divBdr>
            <w:top w:val="none" w:sz="0" w:space="0" w:color="auto"/>
            <w:left w:val="none" w:sz="0" w:space="0" w:color="auto"/>
            <w:bottom w:val="none" w:sz="0" w:space="0" w:color="auto"/>
            <w:right w:val="none" w:sz="0" w:space="0" w:color="auto"/>
          </w:divBdr>
        </w:div>
        <w:div w:id="371852957">
          <w:marLeft w:val="480"/>
          <w:marRight w:val="0"/>
          <w:marTop w:val="0"/>
          <w:marBottom w:val="0"/>
          <w:divBdr>
            <w:top w:val="none" w:sz="0" w:space="0" w:color="auto"/>
            <w:left w:val="none" w:sz="0" w:space="0" w:color="auto"/>
            <w:bottom w:val="none" w:sz="0" w:space="0" w:color="auto"/>
            <w:right w:val="none" w:sz="0" w:space="0" w:color="auto"/>
          </w:divBdr>
        </w:div>
        <w:div w:id="1177883124">
          <w:marLeft w:val="480"/>
          <w:marRight w:val="0"/>
          <w:marTop w:val="0"/>
          <w:marBottom w:val="0"/>
          <w:divBdr>
            <w:top w:val="none" w:sz="0" w:space="0" w:color="auto"/>
            <w:left w:val="none" w:sz="0" w:space="0" w:color="auto"/>
            <w:bottom w:val="none" w:sz="0" w:space="0" w:color="auto"/>
            <w:right w:val="none" w:sz="0" w:space="0" w:color="auto"/>
          </w:divBdr>
        </w:div>
        <w:div w:id="1144353901">
          <w:marLeft w:val="480"/>
          <w:marRight w:val="0"/>
          <w:marTop w:val="0"/>
          <w:marBottom w:val="0"/>
          <w:divBdr>
            <w:top w:val="none" w:sz="0" w:space="0" w:color="auto"/>
            <w:left w:val="none" w:sz="0" w:space="0" w:color="auto"/>
            <w:bottom w:val="none" w:sz="0" w:space="0" w:color="auto"/>
            <w:right w:val="none" w:sz="0" w:space="0" w:color="auto"/>
          </w:divBdr>
        </w:div>
        <w:div w:id="354381855">
          <w:marLeft w:val="480"/>
          <w:marRight w:val="0"/>
          <w:marTop w:val="0"/>
          <w:marBottom w:val="0"/>
          <w:divBdr>
            <w:top w:val="none" w:sz="0" w:space="0" w:color="auto"/>
            <w:left w:val="none" w:sz="0" w:space="0" w:color="auto"/>
            <w:bottom w:val="none" w:sz="0" w:space="0" w:color="auto"/>
            <w:right w:val="none" w:sz="0" w:space="0" w:color="auto"/>
          </w:divBdr>
        </w:div>
        <w:div w:id="43254902">
          <w:marLeft w:val="480"/>
          <w:marRight w:val="0"/>
          <w:marTop w:val="0"/>
          <w:marBottom w:val="0"/>
          <w:divBdr>
            <w:top w:val="none" w:sz="0" w:space="0" w:color="auto"/>
            <w:left w:val="none" w:sz="0" w:space="0" w:color="auto"/>
            <w:bottom w:val="none" w:sz="0" w:space="0" w:color="auto"/>
            <w:right w:val="none" w:sz="0" w:space="0" w:color="auto"/>
          </w:divBdr>
        </w:div>
        <w:div w:id="981082233">
          <w:marLeft w:val="480"/>
          <w:marRight w:val="0"/>
          <w:marTop w:val="0"/>
          <w:marBottom w:val="0"/>
          <w:divBdr>
            <w:top w:val="none" w:sz="0" w:space="0" w:color="auto"/>
            <w:left w:val="none" w:sz="0" w:space="0" w:color="auto"/>
            <w:bottom w:val="none" w:sz="0" w:space="0" w:color="auto"/>
            <w:right w:val="none" w:sz="0" w:space="0" w:color="auto"/>
          </w:divBdr>
        </w:div>
        <w:div w:id="1554193181">
          <w:marLeft w:val="480"/>
          <w:marRight w:val="0"/>
          <w:marTop w:val="0"/>
          <w:marBottom w:val="0"/>
          <w:divBdr>
            <w:top w:val="none" w:sz="0" w:space="0" w:color="auto"/>
            <w:left w:val="none" w:sz="0" w:space="0" w:color="auto"/>
            <w:bottom w:val="none" w:sz="0" w:space="0" w:color="auto"/>
            <w:right w:val="none" w:sz="0" w:space="0" w:color="auto"/>
          </w:divBdr>
        </w:div>
        <w:div w:id="1010713791">
          <w:marLeft w:val="480"/>
          <w:marRight w:val="0"/>
          <w:marTop w:val="0"/>
          <w:marBottom w:val="0"/>
          <w:divBdr>
            <w:top w:val="none" w:sz="0" w:space="0" w:color="auto"/>
            <w:left w:val="none" w:sz="0" w:space="0" w:color="auto"/>
            <w:bottom w:val="none" w:sz="0" w:space="0" w:color="auto"/>
            <w:right w:val="none" w:sz="0" w:space="0" w:color="auto"/>
          </w:divBdr>
        </w:div>
        <w:div w:id="37827999">
          <w:marLeft w:val="480"/>
          <w:marRight w:val="0"/>
          <w:marTop w:val="0"/>
          <w:marBottom w:val="0"/>
          <w:divBdr>
            <w:top w:val="none" w:sz="0" w:space="0" w:color="auto"/>
            <w:left w:val="none" w:sz="0" w:space="0" w:color="auto"/>
            <w:bottom w:val="none" w:sz="0" w:space="0" w:color="auto"/>
            <w:right w:val="none" w:sz="0" w:space="0" w:color="auto"/>
          </w:divBdr>
        </w:div>
        <w:div w:id="522786876">
          <w:marLeft w:val="480"/>
          <w:marRight w:val="0"/>
          <w:marTop w:val="0"/>
          <w:marBottom w:val="0"/>
          <w:divBdr>
            <w:top w:val="none" w:sz="0" w:space="0" w:color="auto"/>
            <w:left w:val="none" w:sz="0" w:space="0" w:color="auto"/>
            <w:bottom w:val="none" w:sz="0" w:space="0" w:color="auto"/>
            <w:right w:val="none" w:sz="0" w:space="0" w:color="auto"/>
          </w:divBdr>
        </w:div>
        <w:div w:id="1300309468">
          <w:marLeft w:val="480"/>
          <w:marRight w:val="0"/>
          <w:marTop w:val="0"/>
          <w:marBottom w:val="0"/>
          <w:divBdr>
            <w:top w:val="none" w:sz="0" w:space="0" w:color="auto"/>
            <w:left w:val="none" w:sz="0" w:space="0" w:color="auto"/>
            <w:bottom w:val="none" w:sz="0" w:space="0" w:color="auto"/>
            <w:right w:val="none" w:sz="0" w:space="0" w:color="auto"/>
          </w:divBdr>
        </w:div>
        <w:div w:id="1858739430">
          <w:marLeft w:val="480"/>
          <w:marRight w:val="0"/>
          <w:marTop w:val="0"/>
          <w:marBottom w:val="0"/>
          <w:divBdr>
            <w:top w:val="none" w:sz="0" w:space="0" w:color="auto"/>
            <w:left w:val="none" w:sz="0" w:space="0" w:color="auto"/>
            <w:bottom w:val="none" w:sz="0" w:space="0" w:color="auto"/>
            <w:right w:val="none" w:sz="0" w:space="0" w:color="auto"/>
          </w:divBdr>
        </w:div>
        <w:div w:id="657921218">
          <w:marLeft w:val="480"/>
          <w:marRight w:val="0"/>
          <w:marTop w:val="0"/>
          <w:marBottom w:val="0"/>
          <w:divBdr>
            <w:top w:val="none" w:sz="0" w:space="0" w:color="auto"/>
            <w:left w:val="none" w:sz="0" w:space="0" w:color="auto"/>
            <w:bottom w:val="none" w:sz="0" w:space="0" w:color="auto"/>
            <w:right w:val="none" w:sz="0" w:space="0" w:color="auto"/>
          </w:divBdr>
        </w:div>
        <w:div w:id="1660234893">
          <w:marLeft w:val="480"/>
          <w:marRight w:val="0"/>
          <w:marTop w:val="0"/>
          <w:marBottom w:val="0"/>
          <w:divBdr>
            <w:top w:val="none" w:sz="0" w:space="0" w:color="auto"/>
            <w:left w:val="none" w:sz="0" w:space="0" w:color="auto"/>
            <w:bottom w:val="none" w:sz="0" w:space="0" w:color="auto"/>
            <w:right w:val="none" w:sz="0" w:space="0" w:color="auto"/>
          </w:divBdr>
        </w:div>
        <w:div w:id="894969675">
          <w:marLeft w:val="480"/>
          <w:marRight w:val="0"/>
          <w:marTop w:val="0"/>
          <w:marBottom w:val="0"/>
          <w:divBdr>
            <w:top w:val="none" w:sz="0" w:space="0" w:color="auto"/>
            <w:left w:val="none" w:sz="0" w:space="0" w:color="auto"/>
            <w:bottom w:val="none" w:sz="0" w:space="0" w:color="auto"/>
            <w:right w:val="none" w:sz="0" w:space="0" w:color="auto"/>
          </w:divBdr>
        </w:div>
        <w:div w:id="2126999164">
          <w:marLeft w:val="480"/>
          <w:marRight w:val="0"/>
          <w:marTop w:val="0"/>
          <w:marBottom w:val="0"/>
          <w:divBdr>
            <w:top w:val="none" w:sz="0" w:space="0" w:color="auto"/>
            <w:left w:val="none" w:sz="0" w:space="0" w:color="auto"/>
            <w:bottom w:val="none" w:sz="0" w:space="0" w:color="auto"/>
            <w:right w:val="none" w:sz="0" w:space="0" w:color="auto"/>
          </w:divBdr>
        </w:div>
        <w:div w:id="1075861129">
          <w:marLeft w:val="480"/>
          <w:marRight w:val="0"/>
          <w:marTop w:val="0"/>
          <w:marBottom w:val="0"/>
          <w:divBdr>
            <w:top w:val="none" w:sz="0" w:space="0" w:color="auto"/>
            <w:left w:val="none" w:sz="0" w:space="0" w:color="auto"/>
            <w:bottom w:val="none" w:sz="0" w:space="0" w:color="auto"/>
            <w:right w:val="none" w:sz="0" w:space="0" w:color="auto"/>
          </w:divBdr>
        </w:div>
        <w:div w:id="2044596670">
          <w:marLeft w:val="480"/>
          <w:marRight w:val="0"/>
          <w:marTop w:val="0"/>
          <w:marBottom w:val="0"/>
          <w:divBdr>
            <w:top w:val="none" w:sz="0" w:space="0" w:color="auto"/>
            <w:left w:val="none" w:sz="0" w:space="0" w:color="auto"/>
            <w:bottom w:val="none" w:sz="0" w:space="0" w:color="auto"/>
            <w:right w:val="none" w:sz="0" w:space="0" w:color="auto"/>
          </w:divBdr>
        </w:div>
        <w:div w:id="711736414">
          <w:marLeft w:val="480"/>
          <w:marRight w:val="0"/>
          <w:marTop w:val="0"/>
          <w:marBottom w:val="0"/>
          <w:divBdr>
            <w:top w:val="none" w:sz="0" w:space="0" w:color="auto"/>
            <w:left w:val="none" w:sz="0" w:space="0" w:color="auto"/>
            <w:bottom w:val="none" w:sz="0" w:space="0" w:color="auto"/>
            <w:right w:val="none" w:sz="0" w:space="0" w:color="auto"/>
          </w:divBdr>
        </w:div>
        <w:div w:id="1937251560">
          <w:marLeft w:val="480"/>
          <w:marRight w:val="0"/>
          <w:marTop w:val="0"/>
          <w:marBottom w:val="0"/>
          <w:divBdr>
            <w:top w:val="none" w:sz="0" w:space="0" w:color="auto"/>
            <w:left w:val="none" w:sz="0" w:space="0" w:color="auto"/>
            <w:bottom w:val="none" w:sz="0" w:space="0" w:color="auto"/>
            <w:right w:val="none" w:sz="0" w:space="0" w:color="auto"/>
          </w:divBdr>
        </w:div>
        <w:div w:id="332338476">
          <w:marLeft w:val="480"/>
          <w:marRight w:val="0"/>
          <w:marTop w:val="0"/>
          <w:marBottom w:val="0"/>
          <w:divBdr>
            <w:top w:val="none" w:sz="0" w:space="0" w:color="auto"/>
            <w:left w:val="none" w:sz="0" w:space="0" w:color="auto"/>
            <w:bottom w:val="none" w:sz="0" w:space="0" w:color="auto"/>
            <w:right w:val="none" w:sz="0" w:space="0" w:color="auto"/>
          </w:divBdr>
        </w:div>
        <w:div w:id="1459181041">
          <w:marLeft w:val="480"/>
          <w:marRight w:val="0"/>
          <w:marTop w:val="0"/>
          <w:marBottom w:val="0"/>
          <w:divBdr>
            <w:top w:val="none" w:sz="0" w:space="0" w:color="auto"/>
            <w:left w:val="none" w:sz="0" w:space="0" w:color="auto"/>
            <w:bottom w:val="none" w:sz="0" w:space="0" w:color="auto"/>
            <w:right w:val="none" w:sz="0" w:space="0" w:color="auto"/>
          </w:divBdr>
        </w:div>
        <w:div w:id="375006854">
          <w:marLeft w:val="480"/>
          <w:marRight w:val="0"/>
          <w:marTop w:val="0"/>
          <w:marBottom w:val="0"/>
          <w:divBdr>
            <w:top w:val="none" w:sz="0" w:space="0" w:color="auto"/>
            <w:left w:val="none" w:sz="0" w:space="0" w:color="auto"/>
            <w:bottom w:val="none" w:sz="0" w:space="0" w:color="auto"/>
            <w:right w:val="none" w:sz="0" w:space="0" w:color="auto"/>
          </w:divBdr>
        </w:div>
        <w:div w:id="2036075200">
          <w:marLeft w:val="480"/>
          <w:marRight w:val="0"/>
          <w:marTop w:val="0"/>
          <w:marBottom w:val="0"/>
          <w:divBdr>
            <w:top w:val="none" w:sz="0" w:space="0" w:color="auto"/>
            <w:left w:val="none" w:sz="0" w:space="0" w:color="auto"/>
            <w:bottom w:val="none" w:sz="0" w:space="0" w:color="auto"/>
            <w:right w:val="none" w:sz="0" w:space="0" w:color="auto"/>
          </w:divBdr>
        </w:div>
        <w:div w:id="1894925092">
          <w:marLeft w:val="480"/>
          <w:marRight w:val="0"/>
          <w:marTop w:val="0"/>
          <w:marBottom w:val="0"/>
          <w:divBdr>
            <w:top w:val="none" w:sz="0" w:space="0" w:color="auto"/>
            <w:left w:val="none" w:sz="0" w:space="0" w:color="auto"/>
            <w:bottom w:val="none" w:sz="0" w:space="0" w:color="auto"/>
            <w:right w:val="none" w:sz="0" w:space="0" w:color="auto"/>
          </w:divBdr>
        </w:div>
        <w:div w:id="1648391989">
          <w:marLeft w:val="480"/>
          <w:marRight w:val="0"/>
          <w:marTop w:val="0"/>
          <w:marBottom w:val="0"/>
          <w:divBdr>
            <w:top w:val="none" w:sz="0" w:space="0" w:color="auto"/>
            <w:left w:val="none" w:sz="0" w:space="0" w:color="auto"/>
            <w:bottom w:val="none" w:sz="0" w:space="0" w:color="auto"/>
            <w:right w:val="none" w:sz="0" w:space="0" w:color="auto"/>
          </w:divBdr>
        </w:div>
        <w:div w:id="1694189686">
          <w:marLeft w:val="480"/>
          <w:marRight w:val="0"/>
          <w:marTop w:val="0"/>
          <w:marBottom w:val="0"/>
          <w:divBdr>
            <w:top w:val="none" w:sz="0" w:space="0" w:color="auto"/>
            <w:left w:val="none" w:sz="0" w:space="0" w:color="auto"/>
            <w:bottom w:val="none" w:sz="0" w:space="0" w:color="auto"/>
            <w:right w:val="none" w:sz="0" w:space="0" w:color="auto"/>
          </w:divBdr>
        </w:div>
        <w:div w:id="2083091083">
          <w:marLeft w:val="480"/>
          <w:marRight w:val="0"/>
          <w:marTop w:val="0"/>
          <w:marBottom w:val="0"/>
          <w:divBdr>
            <w:top w:val="none" w:sz="0" w:space="0" w:color="auto"/>
            <w:left w:val="none" w:sz="0" w:space="0" w:color="auto"/>
            <w:bottom w:val="none" w:sz="0" w:space="0" w:color="auto"/>
            <w:right w:val="none" w:sz="0" w:space="0" w:color="auto"/>
          </w:divBdr>
        </w:div>
        <w:div w:id="1625581560">
          <w:marLeft w:val="480"/>
          <w:marRight w:val="0"/>
          <w:marTop w:val="0"/>
          <w:marBottom w:val="0"/>
          <w:divBdr>
            <w:top w:val="none" w:sz="0" w:space="0" w:color="auto"/>
            <w:left w:val="none" w:sz="0" w:space="0" w:color="auto"/>
            <w:bottom w:val="none" w:sz="0" w:space="0" w:color="auto"/>
            <w:right w:val="none" w:sz="0" w:space="0" w:color="auto"/>
          </w:divBdr>
        </w:div>
        <w:div w:id="980501452">
          <w:marLeft w:val="480"/>
          <w:marRight w:val="0"/>
          <w:marTop w:val="0"/>
          <w:marBottom w:val="0"/>
          <w:divBdr>
            <w:top w:val="none" w:sz="0" w:space="0" w:color="auto"/>
            <w:left w:val="none" w:sz="0" w:space="0" w:color="auto"/>
            <w:bottom w:val="none" w:sz="0" w:space="0" w:color="auto"/>
            <w:right w:val="none" w:sz="0" w:space="0" w:color="auto"/>
          </w:divBdr>
        </w:div>
        <w:div w:id="2042391799">
          <w:marLeft w:val="480"/>
          <w:marRight w:val="0"/>
          <w:marTop w:val="0"/>
          <w:marBottom w:val="0"/>
          <w:divBdr>
            <w:top w:val="none" w:sz="0" w:space="0" w:color="auto"/>
            <w:left w:val="none" w:sz="0" w:space="0" w:color="auto"/>
            <w:bottom w:val="none" w:sz="0" w:space="0" w:color="auto"/>
            <w:right w:val="none" w:sz="0" w:space="0" w:color="auto"/>
          </w:divBdr>
        </w:div>
        <w:div w:id="1833181177">
          <w:marLeft w:val="480"/>
          <w:marRight w:val="0"/>
          <w:marTop w:val="0"/>
          <w:marBottom w:val="0"/>
          <w:divBdr>
            <w:top w:val="none" w:sz="0" w:space="0" w:color="auto"/>
            <w:left w:val="none" w:sz="0" w:space="0" w:color="auto"/>
            <w:bottom w:val="none" w:sz="0" w:space="0" w:color="auto"/>
            <w:right w:val="none" w:sz="0" w:space="0" w:color="auto"/>
          </w:divBdr>
        </w:div>
        <w:div w:id="483591462">
          <w:marLeft w:val="480"/>
          <w:marRight w:val="0"/>
          <w:marTop w:val="0"/>
          <w:marBottom w:val="0"/>
          <w:divBdr>
            <w:top w:val="none" w:sz="0" w:space="0" w:color="auto"/>
            <w:left w:val="none" w:sz="0" w:space="0" w:color="auto"/>
            <w:bottom w:val="none" w:sz="0" w:space="0" w:color="auto"/>
            <w:right w:val="none" w:sz="0" w:space="0" w:color="auto"/>
          </w:divBdr>
        </w:div>
        <w:div w:id="358624416">
          <w:marLeft w:val="480"/>
          <w:marRight w:val="0"/>
          <w:marTop w:val="0"/>
          <w:marBottom w:val="0"/>
          <w:divBdr>
            <w:top w:val="none" w:sz="0" w:space="0" w:color="auto"/>
            <w:left w:val="none" w:sz="0" w:space="0" w:color="auto"/>
            <w:bottom w:val="none" w:sz="0" w:space="0" w:color="auto"/>
            <w:right w:val="none" w:sz="0" w:space="0" w:color="auto"/>
          </w:divBdr>
        </w:div>
        <w:div w:id="212497821">
          <w:marLeft w:val="480"/>
          <w:marRight w:val="0"/>
          <w:marTop w:val="0"/>
          <w:marBottom w:val="0"/>
          <w:divBdr>
            <w:top w:val="none" w:sz="0" w:space="0" w:color="auto"/>
            <w:left w:val="none" w:sz="0" w:space="0" w:color="auto"/>
            <w:bottom w:val="none" w:sz="0" w:space="0" w:color="auto"/>
            <w:right w:val="none" w:sz="0" w:space="0" w:color="auto"/>
          </w:divBdr>
        </w:div>
        <w:div w:id="859706456">
          <w:marLeft w:val="480"/>
          <w:marRight w:val="0"/>
          <w:marTop w:val="0"/>
          <w:marBottom w:val="0"/>
          <w:divBdr>
            <w:top w:val="none" w:sz="0" w:space="0" w:color="auto"/>
            <w:left w:val="none" w:sz="0" w:space="0" w:color="auto"/>
            <w:bottom w:val="none" w:sz="0" w:space="0" w:color="auto"/>
            <w:right w:val="none" w:sz="0" w:space="0" w:color="auto"/>
          </w:divBdr>
        </w:div>
        <w:div w:id="1985811344">
          <w:marLeft w:val="480"/>
          <w:marRight w:val="0"/>
          <w:marTop w:val="0"/>
          <w:marBottom w:val="0"/>
          <w:divBdr>
            <w:top w:val="none" w:sz="0" w:space="0" w:color="auto"/>
            <w:left w:val="none" w:sz="0" w:space="0" w:color="auto"/>
            <w:bottom w:val="none" w:sz="0" w:space="0" w:color="auto"/>
            <w:right w:val="none" w:sz="0" w:space="0" w:color="auto"/>
          </w:divBdr>
        </w:div>
        <w:div w:id="84309739">
          <w:marLeft w:val="480"/>
          <w:marRight w:val="0"/>
          <w:marTop w:val="0"/>
          <w:marBottom w:val="0"/>
          <w:divBdr>
            <w:top w:val="none" w:sz="0" w:space="0" w:color="auto"/>
            <w:left w:val="none" w:sz="0" w:space="0" w:color="auto"/>
            <w:bottom w:val="none" w:sz="0" w:space="0" w:color="auto"/>
            <w:right w:val="none" w:sz="0" w:space="0" w:color="auto"/>
          </w:divBdr>
        </w:div>
        <w:div w:id="1234127308">
          <w:marLeft w:val="480"/>
          <w:marRight w:val="0"/>
          <w:marTop w:val="0"/>
          <w:marBottom w:val="0"/>
          <w:divBdr>
            <w:top w:val="none" w:sz="0" w:space="0" w:color="auto"/>
            <w:left w:val="none" w:sz="0" w:space="0" w:color="auto"/>
            <w:bottom w:val="none" w:sz="0" w:space="0" w:color="auto"/>
            <w:right w:val="none" w:sz="0" w:space="0" w:color="auto"/>
          </w:divBdr>
        </w:div>
        <w:div w:id="772701631">
          <w:marLeft w:val="480"/>
          <w:marRight w:val="0"/>
          <w:marTop w:val="0"/>
          <w:marBottom w:val="0"/>
          <w:divBdr>
            <w:top w:val="none" w:sz="0" w:space="0" w:color="auto"/>
            <w:left w:val="none" w:sz="0" w:space="0" w:color="auto"/>
            <w:bottom w:val="none" w:sz="0" w:space="0" w:color="auto"/>
            <w:right w:val="none" w:sz="0" w:space="0" w:color="auto"/>
          </w:divBdr>
        </w:div>
        <w:div w:id="997807029">
          <w:marLeft w:val="480"/>
          <w:marRight w:val="0"/>
          <w:marTop w:val="0"/>
          <w:marBottom w:val="0"/>
          <w:divBdr>
            <w:top w:val="none" w:sz="0" w:space="0" w:color="auto"/>
            <w:left w:val="none" w:sz="0" w:space="0" w:color="auto"/>
            <w:bottom w:val="none" w:sz="0" w:space="0" w:color="auto"/>
            <w:right w:val="none" w:sz="0" w:space="0" w:color="auto"/>
          </w:divBdr>
        </w:div>
        <w:div w:id="1900282875">
          <w:marLeft w:val="480"/>
          <w:marRight w:val="0"/>
          <w:marTop w:val="0"/>
          <w:marBottom w:val="0"/>
          <w:divBdr>
            <w:top w:val="none" w:sz="0" w:space="0" w:color="auto"/>
            <w:left w:val="none" w:sz="0" w:space="0" w:color="auto"/>
            <w:bottom w:val="none" w:sz="0" w:space="0" w:color="auto"/>
            <w:right w:val="none" w:sz="0" w:space="0" w:color="auto"/>
          </w:divBdr>
        </w:div>
        <w:div w:id="881138543">
          <w:marLeft w:val="480"/>
          <w:marRight w:val="0"/>
          <w:marTop w:val="0"/>
          <w:marBottom w:val="0"/>
          <w:divBdr>
            <w:top w:val="none" w:sz="0" w:space="0" w:color="auto"/>
            <w:left w:val="none" w:sz="0" w:space="0" w:color="auto"/>
            <w:bottom w:val="none" w:sz="0" w:space="0" w:color="auto"/>
            <w:right w:val="none" w:sz="0" w:space="0" w:color="auto"/>
          </w:divBdr>
        </w:div>
        <w:div w:id="1951085140">
          <w:marLeft w:val="480"/>
          <w:marRight w:val="0"/>
          <w:marTop w:val="0"/>
          <w:marBottom w:val="0"/>
          <w:divBdr>
            <w:top w:val="none" w:sz="0" w:space="0" w:color="auto"/>
            <w:left w:val="none" w:sz="0" w:space="0" w:color="auto"/>
            <w:bottom w:val="none" w:sz="0" w:space="0" w:color="auto"/>
            <w:right w:val="none" w:sz="0" w:space="0" w:color="auto"/>
          </w:divBdr>
        </w:div>
        <w:div w:id="1177841672">
          <w:marLeft w:val="480"/>
          <w:marRight w:val="0"/>
          <w:marTop w:val="0"/>
          <w:marBottom w:val="0"/>
          <w:divBdr>
            <w:top w:val="none" w:sz="0" w:space="0" w:color="auto"/>
            <w:left w:val="none" w:sz="0" w:space="0" w:color="auto"/>
            <w:bottom w:val="none" w:sz="0" w:space="0" w:color="auto"/>
            <w:right w:val="none" w:sz="0" w:space="0" w:color="auto"/>
          </w:divBdr>
        </w:div>
        <w:div w:id="491726999">
          <w:marLeft w:val="480"/>
          <w:marRight w:val="0"/>
          <w:marTop w:val="0"/>
          <w:marBottom w:val="0"/>
          <w:divBdr>
            <w:top w:val="none" w:sz="0" w:space="0" w:color="auto"/>
            <w:left w:val="none" w:sz="0" w:space="0" w:color="auto"/>
            <w:bottom w:val="none" w:sz="0" w:space="0" w:color="auto"/>
            <w:right w:val="none" w:sz="0" w:space="0" w:color="auto"/>
          </w:divBdr>
        </w:div>
        <w:div w:id="793257884">
          <w:marLeft w:val="480"/>
          <w:marRight w:val="0"/>
          <w:marTop w:val="0"/>
          <w:marBottom w:val="0"/>
          <w:divBdr>
            <w:top w:val="none" w:sz="0" w:space="0" w:color="auto"/>
            <w:left w:val="none" w:sz="0" w:space="0" w:color="auto"/>
            <w:bottom w:val="none" w:sz="0" w:space="0" w:color="auto"/>
            <w:right w:val="none" w:sz="0" w:space="0" w:color="auto"/>
          </w:divBdr>
        </w:div>
        <w:div w:id="399014768">
          <w:marLeft w:val="480"/>
          <w:marRight w:val="0"/>
          <w:marTop w:val="0"/>
          <w:marBottom w:val="0"/>
          <w:divBdr>
            <w:top w:val="none" w:sz="0" w:space="0" w:color="auto"/>
            <w:left w:val="none" w:sz="0" w:space="0" w:color="auto"/>
            <w:bottom w:val="none" w:sz="0" w:space="0" w:color="auto"/>
            <w:right w:val="none" w:sz="0" w:space="0" w:color="auto"/>
          </w:divBdr>
        </w:div>
        <w:div w:id="698631685">
          <w:marLeft w:val="480"/>
          <w:marRight w:val="0"/>
          <w:marTop w:val="0"/>
          <w:marBottom w:val="0"/>
          <w:divBdr>
            <w:top w:val="none" w:sz="0" w:space="0" w:color="auto"/>
            <w:left w:val="none" w:sz="0" w:space="0" w:color="auto"/>
            <w:bottom w:val="none" w:sz="0" w:space="0" w:color="auto"/>
            <w:right w:val="none" w:sz="0" w:space="0" w:color="auto"/>
          </w:divBdr>
        </w:div>
        <w:div w:id="1357735234">
          <w:marLeft w:val="480"/>
          <w:marRight w:val="0"/>
          <w:marTop w:val="0"/>
          <w:marBottom w:val="0"/>
          <w:divBdr>
            <w:top w:val="none" w:sz="0" w:space="0" w:color="auto"/>
            <w:left w:val="none" w:sz="0" w:space="0" w:color="auto"/>
            <w:bottom w:val="none" w:sz="0" w:space="0" w:color="auto"/>
            <w:right w:val="none" w:sz="0" w:space="0" w:color="auto"/>
          </w:divBdr>
        </w:div>
        <w:div w:id="1175806911">
          <w:marLeft w:val="480"/>
          <w:marRight w:val="0"/>
          <w:marTop w:val="0"/>
          <w:marBottom w:val="0"/>
          <w:divBdr>
            <w:top w:val="none" w:sz="0" w:space="0" w:color="auto"/>
            <w:left w:val="none" w:sz="0" w:space="0" w:color="auto"/>
            <w:bottom w:val="none" w:sz="0" w:space="0" w:color="auto"/>
            <w:right w:val="none" w:sz="0" w:space="0" w:color="auto"/>
          </w:divBdr>
        </w:div>
        <w:div w:id="913586076">
          <w:marLeft w:val="480"/>
          <w:marRight w:val="0"/>
          <w:marTop w:val="0"/>
          <w:marBottom w:val="0"/>
          <w:divBdr>
            <w:top w:val="none" w:sz="0" w:space="0" w:color="auto"/>
            <w:left w:val="none" w:sz="0" w:space="0" w:color="auto"/>
            <w:bottom w:val="none" w:sz="0" w:space="0" w:color="auto"/>
            <w:right w:val="none" w:sz="0" w:space="0" w:color="auto"/>
          </w:divBdr>
        </w:div>
        <w:div w:id="1851095311">
          <w:marLeft w:val="480"/>
          <w:marRight w:val="0"/>
          <w:marTop w:val="0"/>
          <w:marBottom w:val="0"/>
          <w:divBdr>
            <w:top w:val="none" w:sz="0" w:space="0" w:color="auto"/>
            <w:left w:val="none" w:sz="0" w:space="0" w:color="auto"/>
            <w:bottom w:val="none" w:sz="0" w:space="0" w:color="auto"/>
            <w:right w:val="none" w:sz="0" w:space="0" w:color="auto"/>
          </w:divBdr>
        </w:div>
        <w:div w:id="1646086522">
          <w:marLeft w:val="480"/>
          <w:marRight w:val="0"/>
          <w:marTop w:val="0"/>
          <w:marBottom w:val="0"/>
          <w:divBdr>
            <w:top w:val="none" w:sz="0" w:space="0" w:color="auto"/>
            <w:left w:val="none" w:sz="0" w:space="0" w:color="auto"/>
            <w:bottom w:val="none" w:sz="0" w:space="0" w:color="auto"/>
            <w:right w:val="none" w:sz="0" w:space="0" w:color="auto"/>
          </w:divBdr>
        </w:div>
        <w:div w:id="2105565352">
          <w:marLeft w:val="480"/>
          <w:marRight w:val="0"/>
          <w:marTop w:val="0"/>
          <w:marBottom w:val="0"/>
          <w:divBdr>
            <w:top w:val="none" w:sz="0" w:space="0" w:color="auto"/>
            <w:left w:val="none" w:sz="0" w:space="0" w:color="auto"/>
            <w:bottom w:val="none" w:sz="0" w:space="0" w:color="auto"/>
            <w:right w:val="none" w:sz="0" w:space="0" w:color="auto"/>
          </w:divBdr>
        </w:div>
        <w:div w:id="1158225353">
          <w:marLeft w:val="480"/>
          <w:marRight w:val="0"/>
          <w:marTop w:val="0"/>
          <w:marBottom w:val="0"/>
          <w:divBdr>
            <w:top w:val="none" w:sz="0" w:space="0" w:color="auto"/>
            <w:left w:val="none" w:sz="0" w:space="0" w:color="auto"/>
            <w:bottom w:val="none" w:sz="0" w:space="0" w:color="auto"/>
            <w:right w:val="none" w:sz="0" w:space="0" w:color="auto"/>
          </w:divBdr>
        </w:div>
        <w:div w:id="1244217115">
          <w:marLeft w:val="480"/>
          <w:marRight w:val="0"/>
          <w:marTop w:val="0"/>
          <w:marBottom w:val="0"/>
          <w:divBdr>
            <w:top w:val="none" w:sz="0" w:space="0" w:color="auto"/>
            <w:left w:val="none" w:sz="0" w:space="0" w:color="auto"/>
            <w:bottom w:val="none" w:sz="0" w:space="0" w:color="auto"/>
            <w:right w:val="none" w:sz="0" w:space="0" w:color="auto"/>
          </w:divBdr>
        </w:div>
      </w:divsChild>
    </w:div>
    <w:div w:id="242373786">
      <w:bodyDiv w:val="1"/>
      <w:marLeft w:val="0"/>
      <w:marRight w:val="0"/>
      <w:marTop w:val="0"/>
      <w:marBottom w:val="0"/>
      <w:divBdr>
        <w:top w:val="none" w:sz="0" w:space="0" w:color="auto"/>
        <w:left w:val="none" w:sz="0" w:space="0" w:color="auto"/>
        <w:bottom w:val="none" w:sz="0" w:space="0" w:color="auto"/>
        <w:right w:val="none" w:sz="0" w:space="0" w:color="auto"/>
      </w:divBdr>
      <w:divsChild>
        <w:div w:id="990719804">
          <w:marLeft w:val="640"/>
          <w:marRight w:val="0"/>
          <w:marTop w:val="0"/>
          <w:marBottom w:val="0"/>
          <w:divBdr>
            <w:top w:val="none" w:sz="0" w:space="0" w:color="auto"/>
            <w:left w:val="none" w:sz="0" w:space="0" w:color="auto"/>
            <w:bottom w:val="none" w:sz="0" w:space="0" w:color="auto"/>
            <w:right w:val="none" w:sz="0" w:space="0" w:color="auto"/>
          </w:divBdr>
        </w:div>
        <w:div w:id="879367217">
          <w:marLeft w:val="640"/>
          <w:marRight w:val="0"/>
          <w:marTop w:val="0"/>
          <w:marBottom w:val="0"/>
          <w:divBdr>
            <w:top w:val="none" w:sz="0" w:space="0" w:color="auto"/>
            <w:left w:val="none" w:sz="0" w:space="0" w:color="auto"/>
            <w:bottom w:val="none" w:sz="0" w:space="0" w:color="auto"/>
            <w:right w:val="none" w:sz="0" w:space="0" w:color="auto"/>
          </w:divBdr>
        </w:div>
        <w:div w:id="503322932">
          <w:marLeft w:val="640"/>
          <w:marRight w:val="0"/>
          <w:marTop w:val="0"/>
          <w:marBottom w:val="0"/>
          <w:divBdr>
            <w:top w:val="none" w:sz="0" w:space="0" w:color="auto"/>
            <w:left w:val="none" w:sz="0" w:space="0" w:color="auto"/>
            <w:bottom w:val="none" w:sz="0" w:space="0" w:color="auto"/>
            <w:right w:val="none" w:sz="0" w:space="0" w:color="auto"/>
          </w:divBdr>
        </w:div>
        <w:div w:id="33161420">
          <w:marLeft w:val="640"/>
          <w:marRight w:val="0"/>
          <w:marTop w:val="0"/>
          <w:marBottom w:val="0"/>
          <w:divBdr>
            <w:top w:val="none" w:sz="0" w:space="0" w:color="auto"/>
            <w:left w:val="none" w:sz="0" w:space="0" w:color="auto"/>
            <w:bottom w:val="none" w:sz="0" w:space="0" w:color="auto"/>
            <w:right w:val="none" w:sz="0" w:space="0" w:color="auto"/>
          </w:divBdr>
        </w:div>
        <w:div w:id="702172801">
          <w:marLeft w:val="640"/>
          <w:marRight w:val="0"/>
          <w:marTop w:val="0"/>
          <w:marBottom w:val="0"/>
          <w:divBdr>
            <w:top w:val="none" w:sz="0" w:space="0" w:color="auto"/>
            <w:left w:val="none" w:sz="0" w:space="0" w:color="auto"/>
            <w:bottom w:val="none" w:sz="0" w:space="0" w:color="auto"/>
            <w:right w:val="none" w:sz="0" w:space="0" w:color="auto"/>
          </w:divBdr>
        </w:div>
        <w:div w:id="1436438213">
          <w:marLeft w:val="640"/>
          <w:marRight w:val="0"/>
          <w:marTop w:val="0"/>
          <w:marBottom w:val="0"/>
          <w:divBdr>
            <w:top w:val="none" w:sz="0" w:space="0" w:color="auto"/>
            <w:left w:val="none" w:sz="0" w:space="0" w:color="auto"/>
            <w:bottom w:val="none" w:sz="0" w:space="0" w:color="auto"/>
            <w:right w:val="none" w:sz="0" w:space="0" w:color="auto"/>
          </w:divBdr>
        </w:div>
        <w:div w:id="2067217574">
          <w:marLeft w:val="640"/>
          <w:marRight w:val="0"/>
          <w:marTop w:val="0"/>
          <w:marBottom w:val="0"/>
          <w:divBdr>
            <w:top w:val="none" w:sz="0" w:space="0" w:color="auto"/>
            <w:left w:val="none" w:sz="0" w:space="0" w:color="auto"/>
            <w:bottom w:val="none" w:sz="0" w:space="0" w:color="auto"/>
            <w:right w:val="none" w:sz="0" w:space="0" w:color="auto"/>
          </w:divBdr>
        </w:div>
        <w:div w:id="1196506265">
          <w:marLeft w:val="640"/>
          <w:marRight w:val="0"/>
          <w:marTop w:val="0"/>
          <w:marBottom w:val="0"/>
          <w:divBdr>
            <w:top w:val="none" w:sz="0" w:space="0" w:color="auto"/>
            <w:left w:val="none" w:sz="0" w:space="0" w:color="auto"/>
            <w:bottom w:val="none" w:sz="0" w:space="0" w:color="auto"/>
            <w:right w:val="none" w:sz="0" w:space="0" w:color="auto"/>
          </w:divBdr>
        </w:div>
        <w:div w:id="1145004410">
          <w:marLeft w:val="640"/>
          <w:marRight w:val="0"/>
          <w:marTop w:val="0"/>
          <w:marBottom w:val="0"/>
          <w:divBdr>
            <w:top w:val="none" w:sz="0" w:space="0" w:color="auto"/>
            <w:left w:val="none" w:sz="0" w:space="0" w:color="auto"/>
            <w:bottom w:val="none" w:sz="0" w:space="0" w:color="auto"/>
            <w:right w:val="none" w:sz="0" w:space="0" w:color="auto"/>
          </w:divBdr>
        </w:div>
        <w:div w:id="803234237">
          <w:marLeft w:val="640"/>
          <w:marRight w:val="0"/>
          <w:marTop w:val="0"/>
          <w:marBottom w:val="0"/>
          <w:divBdr>
            <w:top w:val="none" w:sz="0" w:space="0" w:color="auto"/>
            <w:left w:val="none" w:sz="0" w:space="0" w:color="auto"/>
            <w:bottom w:val="none" w:sz="0" w:space="0" w:color="auto"/>
            <w:right w:val="none" w:sz="0" w:space="0" w:color="auto"/>
          </w:divBdr>
        </w:div>
        <w:div w:id="776868355">
          <w:marLeft w:val="640"/>
          <w:marRight w:val="0"/>
          <w:marTop w:val="0"/>
          <w:marBottom w:val="0"/>
          <w:divBdr>
            <w:top w:val="none" w:sz="0" w:space="0" w:color="auto"/>
            <w:left w:val="none" w:sz="0" w:space="0" w:color="auto"/>
            <w:bottom w:val="none" w:sz="0" w:space="0" w:color="auto"/>
            <w:right w:val="none" w:sz="0" w:space="0" w:color="auto"/>
          </w:divBdr>
        </w:div>
        <w:div w:id="2037147377">
          <w:marLeft w:val="640"/>
          <w:marRight w:val="0"/>
          <w:marTop w:val="0"/>
          <w:marBottom w:val="0"/>
          <w:divBdr>
            <w:top w:val="none" w:sz="0" w:space="0" w:color="auto"/>
            <w:left w:val="none" w:sz="0" w:space="0" w:color="auto"/>
            <w:bottom w:val="none" w:sz="0" w:space="0" w:color="auto"/>
            <w:right w:val="none" w:sz="0" w:space="0" w:color="auto"/>
          </w:divBdr>
        </w:div>
        <w:div w:id="1220434997">
          <w:marLeft w:val="640"/>
          <w:marRight w:val="0"/>
          <w:marTop w:val="0"/>
          <w:marBottom w:val="0"/>
          <w:divBdr>
            <w:top w:val="none" w:sz="0" w:space="0" w:color="auto"/>
            <w:left w:val="none" w:sz="0" w:space="0" w:color="auto"/>
            <w:bottom w:val="none" w:sz="0" w:space="0" w:color="auto"/>
            <w:right w:val="none" w:sz="0" w:space="0" w:color="auto"/>
          </w:divBdr>
        </w:div>
        <w:div w:id="1903633396">
          <w:marLeft w:val="640"/>
          <w:marRight w:val="0"/>
          <w:marTop w:val="0"/>
          <w:marBottom w:val="0"/>
          <w:divBdr>
            <w:top w:val="none" w:sz="0" w:space="0" w:color="auto"/>
            <w:left w:val="none" w:sz="0" w:space="0" w:color="auto"/>
            <w:bottom w:val="none" w:sz="0" w:space="0" w:color="auto"/>
            <w:right w:val="none" w:sz="0" w:space="0" w:color="auto"/>
          </w:divBdr>
        </w:div>
        <w:div w:id="1231503427">
          <w:marLeft w:val="640"/>
          <w:marRight w:val="0"/>
          <w:marTop w:val="0"/>
          <w:marBottom w:val="0"/>
          <w:divBdr>
            <w:top w:val="none" w:sz="0" w:space="0" w:color="auto"/>
            <w:left w:val="none" w:sz="0" w:space="0" w:color="auto"/>
            <w:bottom w:val="none" w:sz="0" w:space="0" w:color="auto"/>
            <w:right w:val="none" w:sz="0" w:space="0" w:color="auto"/>
          </w:divBdr>
        </w:div>
        <w:div w:id="1386559702">
          <w:marLeft w:val="640"/>
          <w:marRight w:val="0"/>
          <w:marTop w:val="0"/>
          <w:marBottom w:val="0"/>
          <w:divBdr>
            <w:top w:val="none" w:sz="0" w:space="0" w:color="auto"/>
            <w:left w:val="none" w:sz="0" w:space="0" w:color="auto"/>
            <w:bottom w:val="none" w:sz="0" w:space="0" w:color="auto"/>
            <w:right w:val="none" w:sz="0" w:space="0" w:color="auto"/>
          </w:divBdr>
        </w:div>
      </w:divsChild>
    </w:div>
    <w:div w:id="242568526">
      <w:bodyDiv w:val="1"/>
      <w:marLeft w:val="0"/>
      <w:marRight w:val="0"/>
      <w:marTop w:val="0"/>
      <w:marBottom w:val="0"/>
      <w:divBdr>
        <w:top w:val="none" w:sz="0" w:space="0" w:color="auto"/>
        <w:left w:val="none" w:sz="0" w:space="0" w:color="auto"/>
        <w:bottom w:val="none" w:sz="0" w:space="0" w:color="auto"/>
        <w:right w:val="none" w:sz="0" w:space="0" w:color="auto"/>
      </w:divBdr>
    </w:div>
    <w:div w:id="242956068">
      <w:bodyDiv w:val="1"/>
      <w:marLeft w:val="0"/>
      <w:marRight w:val="0"/>
      <w:marTop w:val="0"/>
      <w:marBottom w:val="0"/>
      <w:divBdr>
        <w:top w:val="none" w:sz="0" w:space="0" w:color="auto"/>
        <w:left w:val="none" w:sz="0" w:space="0" w:color="auto"/>
        <w:bottom w:val="none" w:sz="0" w:space="0" w:color="auto"/>
        <w:right w:val="none" w:sz="0" w:space="0" w:color="auto"/>
      </w:divBdr>
    </w:div>
    <w:div w:id="243030574">
      <w:bodyDiv w:val="1"/>
      <w:marLeft w:val="0"/>
      <w:marRight w:val="0"/>
      <w:marTop w:val="0"/>
      <w:marBottom w:val="0"/>
      <w:divBdr>
        <w:top w:val="none" w:sz="0" w:space="0" w:color="auto"/>
        <w:left w:val="none" w:sz="0" w:space="0" w:color="auto"/>
        <w:bottom w:val="none" w:sz="0" w:space="0" w:color="auto"/>
        <w:right w:val="none" w:sz="0" w:space="0" w:color="auto"/>
      </w:divBdr>
    </w:div>
    <w:div w:id="243151598">
      <w:bodyDiv w:val="1"/>
      <w:marLeft w:val="0"/>
      <w:marRight w:val="0"/>
      <w:marTop w:val="0"/>
      <w:marBottom w:val="0"/>
      <w:divBdr>
        <w:top w:val="none" w:sz="0" w:space="0" w:color="auto"/>
        <w:left w:val="none" w:sz="0" w:space="0" w:color="auto"/>
        <w:bottom w:val="none" w:sz="0" w:space="0" w:color="auto"/>
        <w:right w:val="none" w:sz="0" w:space="0" w:color="auto"/>
      </w:divBdr>
    </w:div>
    <w:div w:id="243223831">
      <w:bodyDiv w:val="1"/>
      <w:marLeft w:val="0"/>
      <w:marRight w:val="0"/>
      <w:marTop w:val="0"/>
      <w:marBottom w:val="0"/>
      <w:divBdr>
        <w:top w:val="none" w:sz="0" w:space="0" w:color="auto"/>
        <w:left w:val="none" w:sz="0" w:space="0" w:color="auto"/>
        <w:bottom w:val="none" w:sz="0" w:space="0" w:color="auto"/>
        <w:right w:val="none" w:sz="0" w:space="0" w:color="auto"/>
      </w:divBdr>
    </w:div>
    <w:div w:id="243611135">
      <w:bodyDiv w:val="1"/>
      <w:marLeft w:val="0"/>
      <w:marRight w:val="0"/>
      <w:marTop w:val="0"/>
      <w:marBottom w:val="0"/>
      <w:divBdr>
        <w:top w:val="none" w:sz="0" w:space="0" w:color="auto"/>
        <w:left w:val="none" w:sz="0" w:space="0" w:color="auto"/>
        <w:bottom w:val="none" w:sz="0" w:space="0" w:color="auto"/>
        <w:right w:val="none" w:sz="0" w:space="0" w:color="auto"/>
      </w:divBdr>
    </w:div>
    <w:div w:id="244538618">
      <w:bodyDiv w:val="1"/>
      <w:marLeft w:val="0"/>
      <w:marRight w:val="0"/>
      <w:marTop w:val="0"/>
      <w:marBottom w:val="0"/>
      <w:divBdr>
        <w:top w:val="none" w:sz="0" w:space="0" w:color="auto"/>
        <w:left w:val="none" w:sz="0" w:space="0" w:color="auto"/>
        <w:bottom w:val="none" w:sz="0" w:space="0" w:color="auto"/>
        <w:right w:val="none" w:sz="0" w:space="0" w:color="auto"/>
      </w:divBdr>
    </w:div>
    <w:div w:id="244799779">
      <w:bodyDiv w:val="1"/>
      <w:marLeft w:val="0"/>
      <w:marRight w:val="0"/>
      <w:marTop w:val="0"/>
      <w:marBottom w:val="0"/>
      <w:divBdr>
        <w:top w:val="none" w:sz="0" w:space="0" w:color="auto"/>
        <w:left w:val="none" w:sz="0" w:space="0" w:color="auto"/>
        <w:bottom w:val="none" w:sz="0" w:space="0" w:color="auto"/>
        <w:right w:val="none" w:sz="0" w:space="0" w:color="auto"/>
      </w:divBdr>
    </w:div>
    <w:div w:id="244802176">
      <w:bodyDiv w:val="1"/>
      <w:marLeft w:val="0"/>
      <w:marRight w:val="0"/>
      <w:marTop w:val="0"/>
      <w:marBottom w:val="0"/>
      <w:divBdr>
        <w:top w:val="none" w:sz="0" w:space="0" w:color="auto"/>
        <w:left w:val="none" w:sz="0" w:space="0" w:color="auto"/>
        <w:bottom w:val="none" w:sz="0" w:space="0" w:color="auto"/>
        <w:right w:val="none" w:sz="0" w:space="0" w:color="auto"/>
      </w:divBdr>
    </w:div>
    <w:div w:id="244842810">
      <w:bodyDiv w:val="1"/>
      <w:marLeft w:val="0"/>
      <w:marRight w:val="0"/>
      <w:marTop w:val="0"/>
      <w:marBottom w:val="0"/>
      <w:divBdr>
        <w:top w:val="none" w:sz="0" w:space="0" w:color="auto"/>
        <w:left w:val="none" w:sz="0" w:space="0" w:color="auto"/>
        <w:bottom w:val="none" w:sz="0" w:space="0" w:color="auto"/>
        <w:right w:val="none" w:sz="0" w:space="0" w:color="auto"/>
      </w:divBdr>
    </w:div>
    <w:div w:id="245265622">
      <w:bodyDiv w:val="1"/>
      <w:marLeft w:val="0"/>
      <w:marRight w:val="0"/>
      <w:marTop w:val="0"/>
      <w:marBottom w:val="0"/>
      <w:divBdr>
        <w:top w:val="none" w:sz="0" w:space="0" w:color="auto"/>
        <w:left w:val="none" w:sz="0" w:space="0" w:color="auto"/>
        <w:bottom w:val="none" w:sz="0" w:space="0" w:color="auto"/>
        <w:right w:val="none" w:sz="0" w:space="0" w:color="auto"/>
      </w:divBdr>
    </w:div>
    <w:div w:id="245386338">
      <w:bodyDiv w:val="1"/>
      <w:marLeft w:val="0"/>
      <w:marRight w:val="0"/>
      <w:marTop w:val="0"/>
      <w:marBottom w:val="0"/>
      <w:divBdr>
        <w:top w:val="none" w:sz="0" w:space="0" w:color="auto"/>
        <w:left w:val="none" w:sz="0" w:space="0" w:color="auto"/>
        <w:bottom w:val="none" w:sz="0" w:space="0" w:color="auto"/>
        <w:right w:val="none" w:sz="0" w:space="0" w:color="auto"/>
      </w:divBdr>
      <w:divsChild>
        <w:div w:id="410615333">
          <w:marLeft w:val="480"/>
          <w:marRight w:val="0"/>
          <w:marTop w:val="0"/>
          <w:marBottom w:val="0"/>
          <w:divBdr>
            <w:top w:val="none" w:sz="0" w:space="0" w:color="auto"/>
            <w:left w:val="none" w:sz="0" w:space="0" w:color="auto"/>
            <w:bottom w:val="none" w:sz="0" w:space="0" w:color="auto"/>
            <w:right w:val="none" w:sz="0" w:space="0" w:color="auto"/>
          </w:divBdr>
        </w:div>
        <w:div w:id="1835294503">
          <w:marLeft w:val="480"/>
          <w:marRight w:val="0"/>
          <w:marTop w:val="0"/>
          <w:marBottom w:val="0"/>
          <w:divBdr>
            <w:top w:val="none" w:sz="0" w:space="0" w:color="auto"/>
            <w:left w:val="none" w:sz="0" w:space="0" w:color="auto"/>
            <w:bottom w:val="none" w:sz="0" w:space="0" w:color="auto"/>
            <w:right w:val="none" w:sz="0" w:space="0" w:color="auto"/>
          </w:divBdr>
        </w:div>
        <w:div w:id="1921940237">
          <w:marLeft w:val="480"/>
          <w:marRight w:val="0"/>
          <w:marTop w:val="0"/>
          <w:marBottom w:val="0"/>
          <w:divBdr>
            <w:top w:val="none" w:sz="0" w:space="0" w:color="auto"/>
            <w:left w:val="none" w:sz="0" w:space="0" w:color="auto"/>
            <w:bottom w:val="none" w:sz="0" w:space="0" w:color="auto"/>
            <w:right w:val="none" w:sz="0" w:space="0" w:color="auto"/>
          </w:divBdr>
        </w:div>
        <w:div w:id="1346635105">
          <w:marLeft w:val="480"/>
          <w:marRight w:val="0"/>
          <w:marTop w:val="0"/>
          <w:marBottom w:val="0"/>
          <w:divBdr>
            <w:top w:val="none" w:sz="0" w:space="0" w:color="auto"/>
            <w:left w:val="none" w:sz="0" w:space="0" w:color="auto"/>
            <w:bottom w:val="none" w:sz="0" w:space="0" w:color="auto"/>
            <w:right w:val="none" w:sz="0" w:space="0" w:color="auto"/>
          </w:divBdr>
        </w:div>
        <w:div w:id="1661272320">
          <w:marLeft w:val="480"/>
          <w:marRight w:val="0"/>
          <w:marTop w:val="0"/>
          <w:marBottom w:val="0"/>
          <w:divBdr>
            <w:top w:val="none" w:sz="0" w:space="0" w:color="auto"/>
            <w:left w:val="none" w:sz="0" w:space="0" w:color="auto"/>
            <w:bottom w:val="none" w:sz="0" w:space="0" w:color="auto"/>
            <w:right w:val="none" w:sz="0" w:space="0" w:color="auto"/>
          </w:divBdr>
        </w:div>
        <w:div w:id="1755007826">
          <w:marLeft w:val="480"/>
          <w:marRight w:val="0"/>
          <w:marTop w:val="0"/>
          <w:marBottom w:val="0"/>
          <w:divBdr>
            <w:top w:val="none" w:sz="0" w:space="0" w:color="auto"/>
            <w:left w:val="none" w:sz="0" w:space="0" w:color="auto"/>
            <w:bottom w:val="none" w:sz="0" w:space="0" w:color="auto"/>
            <w:right w:val="none" w:sz="0" w:space="0" w:color="auto"/>
          </w:divBdr>
        </w:div>
        <w:div w:id="926578199">
          <w:marLeft w:val="480"/>
          <w:marRight w:val="0"/>
          <w:marTop w:val="0"/>
          <w:marBottom w:val="0"/>
          <w:divBdr>
            <w:top w:val="none" w:sz="0" w:space="0" w:color="auto"/>
            <w:left w:val="none" w:sz="0" w:space="0" w:color="auto"/>
            <w:bottom w:val="none" w:sz="0" w:space="0" w:color="auto"/>
            <w:right w:val="none" w:sz="0" w:space="0" w:color="auto"/>
          </w:divBdr>
        </w:div>
        <w:div w:id="2049641711">
          <w:marLeft w:val="480"/>
          <w:marRight w:val="0"/>
          <w:marTop w:val="0"/>
          <w:marBottom w:val="0"/>
          <w:divBdr>
            <w:top w:val="none" w:sz="0" w:space="0" w:color="auto"/>
            <w:left w:val="none" w:sz="0" w:space="0" w:color="auto"/>
            <w:bottom w:val="none" w:sz="0" w:space="0" w:color="auto"/>
            <w:right w:val="none" w:sz="0" w:space="0" w:color="auto"/>
          </w:divBdr>
        </w:div>
        <w:div w:id="1042024095">
          <w:marLeft w:val="480"/>
          <w:marRight w:val="0"/>
          <w:marTop w:val="0"/>
          <w:marBottom w:val="0"/>
          <w:divBdr>
            <w:top w:val="none" w:sz="0" w:space="0" w:color="auto"/>
            <w:left w:val="none" w:sz="0" w:space="0" w:color="auto"/>
            <w:bottom w:val="none" w:sz="0" w:space="0" w:color="auto"/>
            <w:right w:val="none" w:sz="0" w:space="0" w:color="auto"/>
          </w:divBdr>
        </w:div>
        <w:div w:id="508325682">
          <w:marLeft w:val="480"/>
          <w:marRight w:val="0"/>
          <w:marTop w:val="0"/>
          <w:marBottom w:val="0"/>
          <w:divBdr>
            <w:top w:val="none" w:sz="0" w:space="0" w:color="auto"/>
            <w:left w:val="none" w:sz="0" w:space="0" w:color="auto"/>
            <w:bottom w:val="none" w:sz="0" w:space="0" w:color="auto"/>
            <w:right w:val="none" w:sz="0" w:space="0" w:color="auto"/>
          </w:divBdr>
        </w:div>
        <w:div w:id="157576276">
          <w:marLeft w:val="480"/>
          <w:marRight w:val="0"/>
          <w:marTop w:val="0"/>
          <w:marBottom w:val="0"/>
          <w:divBdr>
            <w:top w:val="none" w:sz="0" w:space="0" w:color="auto"/>
            <w:left w:val="none" w:sz="0" w:space="0" w:color="auto"/>
            <w:bottom w:val="none" w:sz="0" w:space="0" w:color="auto"/>
            <w:right w:val="none" w:sz="0" w:space="0" w:color="auto"/>
          </w:divBdr>
        </w:div>
        <w:div w:id="132530594">
          <w:marLeft w:val="480"/>
          <w:marRight w:val="0"/>
          <w:marTop w:val="0"/>
          <w:marBottom w:val="0"/>
          <w:divBdr>
            <w:top w:val="none" w:sz="0" w:space="0" w:color="auto"/>
            <w:left w:val="none" w:sz="0" w:space="0" w:color="auto"/>
            <w:bottom w:val="none" w:sz="0" w:space="0" w:color="auto"/>
            <w:right w:val="none" w:sz="0" w:space="0" w:color="auto"/>
          </w:divBdr>
        </w:div>
        <w:div w:id="259916660">
          <w:marLeft w:val="480"/>
          <w:marRight w:val="0"/>
          <w:marTop w:val="0"/>
          <w:marBottom w:val="0"/>
          <w:divBdr>
            <w:top w:val="none" w:sz="0" w:space="0" w:color="auto"/>
            <w:left w:val="none" w:sz="0" w:space="0" w:color="auto"/>
            <w:bottom w:val="none" w:sz="0" w:space="0" w:color="auto"/>
            <w:right w:val="none" w:sz="0" w:space="0" w:color="auto"/>
          </w:divBdr>
        </w:div>
        <w:div w:id="50886773">
          <w:marLeft w:val="480"/>
          <w:marRight w:val="0"/>
          <w:marTop w:val="0"/>
          <w:marBottom w:val="0"/>
          <w:divBdr>
            <w:top w:val="none" w:sz="0" w:space="0" w:color="auto"/>
            <w:left w:val="none" w:sz="0" w:space="0" w:color="auto"/>
            <w:bottom w:val="none" w:sz="0" w:space="0" w:color="auto"/>
            <w:right w:val="none" w:sz="0" w:space="0" w:color="auto"/>
          </w:divBdr>
        </w:div>
        <w:div w:id="1583442930">
          <w:marLeft w:val="480"/>
          <w:marRight w:val="0"/>
          <w:marTop w:val="0"/>
          <w:marBottom w:val="0"/>
          <w:divBdr>
            <w:top w:val="none" w:sz="0" w:space="0" w:color="auto"/>
            <w:left w:val="none" w:sz="0" w:space="0" w:color="auto"/>
            <w:bottom w:val="none" w:sz="0" w:space="0" w:color="auto"/>
            <w:right w:val="none" w:sz="0" w:space="0" w:color="auto"/>
          </w:divBdr>
        </w:div>
        <w:div w:id="1403521630">
          <w:marLeft w:val="480"/>
          <w:marRight w:val="0"/>
          <w:marTop w:val="0"/>
          <w:marBottom w:val="0"/>
          <w:divBdr>
            <w:top w:val="none" w:sz="0" w:space="0" w:color="auto"/>
            <w:left w:val="none" w:sz="0" w:space="0" w:color="auto"/>
            <w:bottom w:val="none" w:sz="0" w:space="0" w:color="auto"/>
            <w:right w:val="none" w:sz="0" w:space="0" w:color="auto"/>
          </w:divBdr>
        </w:div>
        <w:div w:id="1272469954">
          <w:marLeft w:val="480"/>
          <w:marRight w:val="0"/>
          <w:marTop w:val="0"/>
          <w:marBottom w:val="0"/>
          <w:divBdr>
            <w:top w:val="none" w:sz="0" w:space="0" w:color="auto"/>
            <w:left w:val="none" w:sz="0" w:space="0" w:color="auto"/>
            <w:bottom w:val="none" w:sz="0" w:space="0" w:color="auto"/>
            <w:right w:val="none" w:sz="0" w:space="0" w:color="auto"/>
          </w:divBdr>
        </w:div>
        <w:div w:id="2055765395">
          <w:marLeft w:val="480"/>
          <w:marRight w:val="0"/>
          <w:marTop w:val="0"/>
          <w:marBottom w:val="0"/>
          <w:divBdr>
            <w:top w:val="none" w:sz="0" w:space="0" w:color="auto"/>
            <w:left w:val="none" w:sz="0" w:space="0" w:color="auto"/>
            <w:bottom w:val="none" w:sz="0" w:space="0" w:color="auto"/>
            <w:right w:val="none" w:sz="0" w:space="0" w:color="auto"/>
          </w:divBdr>
        </w:div>
        <w:div w:id="823081310">
          <w:marLeft w:val="480"/>
          <w:marRight w:val="0"/>
          <w:marTop w:val="0"/>
          <w:marBottom w:val="0"/>
          <w:divBdr>
            <w:top w:val="none" w:sz="0" w:space="0" w:color="auto"/>
            <w:left w:val="none" w:sz="0" w:space="0" w:color="auto"/>
            <w:bottom w:val="none" w:sz="0" w:space="0" w:color="auto"/>
            <w:right w:val="none" w:sz="0" w:space="0" w:color="auto"/>
          </w:divBdr>
        </w:div>
        <w:div w:id="1490901014">
          <w:marLeft w:val="480"/>
          <w:marRight w:val="0"/>
          <w:marTop w:val="0"/>
          <w:marBottom w:val="0"/>
          <w:divBdr>
            <w:top w:val="none" w:sz="0" w:space="0" w:color="auto"/>
            <w:left w:val="none" w:sz="0" w:space="0" w:color="auto"/>
            <w:bottom w:val="none" w:sz="0" w:space="0" w:color="auto"/>
            <w:right w:val="none" w:sz="0" w:space="0" w:color="auto"/>
          </w:divBdr>
        </w:div>
        <w:div w:id="1943605065">
          <w:marLeft w:val="480"/>
          <w:marRight w:val="0"/>
          <w:marTop w:val="0"/>
          <w:marBottom w:val="0"/>
          <w:divBdr>
            <w:top w:val="none" w:sz="0" w:space="0" w:color="auto"/>
            <w:left w:val="none" w:sz="0" w:space="0" w:color="auto"/>
            <w:bottom w:val="none" w:sz="0" w:space="0" w:color="auto"/>
            <w:right w:val="none" w:sz="0" w:space="0" w:color="auto"/>
          </w:divBdr>
        </w:div>
        <w:div w:id="2135711603">
          <w:marLeft w:val="480"/>
          <w:marRight w:val="0"/>
          <w:marTop w:val="0"/>
          <w:marBottom w:val="0"/>
          <w:divBdr>
            <w:top w:val="none" w:sz="0" w:space="0" w:color="auto"/>
            <w:left w:val="none" w:sz="0" w:space="0" w:color="auto"/>
            <w:bottom w:val="none" w:sz="0" w:space="0" w:color="auto"/>
            <w:right w:val="none" w:sz="0" w:space="0" w:color="auto"/>
          </w:divBdr>
        </w:div>
        <w:div w:id="1698657234">
          <w:marLeft w:val="480"/>
          <w:marRight w:val="0"/>
          <w:marTop w:val="0"/>
          <w:marBottom w:val="0"/>
          <w:divBdr>
            <w:top w:val="none" w:sz="0" w:space="0" w:color="auto"/>
            <w:left w:val="none" w:sz="0" w:space="0" w:color="auto"/>
            <w:bottom w:val="none" w:sz="0" w:space="0" w:color="auto"/>
            <w:right w:val="none" w:sz="0" w:space="0" w:color="auto"/>
          </w:divBdr>
        </w:div>
        <w:div w:id="1553805481">
          <w:marLeft w:val="480"/>
          <w:marRight w:val="0"/>
          <w:marTop w:val="0"/>
          <w:marBottom w:val="0"/>
          <w:divBdr>
            <w:top w:val="none" w:sz="0" w:space="0" w:color="auto"/>
            <w:left w:val="none" w:sz="0" w:space="0" w:color="auto"/>
            <w:bottom w:val="none" w:sz="0" w:space="0" w:color="auto"/>
            <w:right w:val="none" w:sz="0" w:space="0" w:color="auto"/>
          </w:divBdr>
        </w:div>
        <w:div w:id="1763605568">
          <w:marLeft w:val="480"/>
          <w:marRight w:val="0"/>
          <w:marTop w:val="0"/>
          <w:marBottom w:val="0"/>
          <w:divBdr>
            <w:top w:val="none" w:sz="0" w:space="0" w:color="auto"/>
            <w:left w:val="none" w:sz="0" w:space="0" w:color="auto"/>
            <w:bottom w:val="none" w:sz="0" w:space="0" w:color="auto"/>
            <w:right w:val="none" w:sz="0" w:space="0" w:color="auto"/>
          </w:divBdr>
        </w:div>
        <w:div w:id="1245143713">
          <w:marLeft w:val="480"/>
          <w:marRight w:val="0"/>
          <w:marTop w:val="0"/>
          <w:marBottom w:val="0"/>
          <w:divBdr>
            <w:top w:val="none" w:sz="0" w:space="0" w:color="auto"/>
            <w:left w:val="none" w:sz="0" w:space="0" w:color="auto"/>
            <w:bottom w:val="none" w:sz="0" w:space="0" w:color="auto"/>
            <w:right w:val="none" w:sz="0" w:space="0" w:color="auto"/>
          </w:divBdr>
        </w:div>
        <w:div w:id="1545216593">
          <w:marLeft w:val="480"/>
          <w:marRight w:val="0"/>
          <w:marTop w:val="0"/>
          <w:marBottom w:val="0"/>
          <w:divBdr>
            <w:top w:val="none" w:sz="0" w:space="0" w:color="auto"/>
            <w:left w:val="none" w:sz="0" w:space="0" w:color="auto"/>
            <w:bottom w:val="none" w:sz="0" w:space="0" w:color="auto"/>
            <w:right w:val="none" w:sz="0" w:space="0" w:color="auto"/>
          </w:divBdr>
        </w:div>
        <w:div w:id="181748682">
          <w:marLeft w:val="480"/>
          <w:marRight w:val="0"/>
          <w:marTop w:val="0"/>
          <w:marBottom w:val="0"/>
          <w:divBdr>
            <w:top w:val="none" w:sz="0" w:space="0" w:color="auto"/>
            <w:left w:val="none" w:sz="0" w:space="0" w:color="auto"/>
            <w:bottom w:val="none" w:sz="0" w:space="0" w:color="auto"/>
            <w:right w:val="none" w:sz="0" w:space="0" w:color="auto"/>
          </w:divBdr>
        </w:div>
        <w:div w:id="1032003061">
          <w:marLeft w:val="480"/>
          <w:marRight w:val="0"/>
          <w:marTop w:val="0"/>
          <w:marBottom w:val="0"/>
          <w:divBdr>
            <w:top w:val="none" w:sz="0" w:space="0" w:color="auto"/>
            <w:left w:val="none" w:sz="0" w:space="0" w:color="auto"/>
            <w:bottom w:val="none" w:sz="0" w:space="0" w:color="auto"/>
            <w:right w:val="none" w:sz="0" w:space="0" w:color="auto"/>
          </w:divBdr>
        </w:div>
        <w:div w:id="1563254656">
          <w:marLeft w:val="480"/>
          <w:marRight w:val="0"/>
          <w:marTop w:val="0"/>
          <w:marBottom w:val="0"/>
          <w:divBdr>
            <w:top w:val="none" w:sz="0" w:space="0" w:color="auto"/>
            <w:left w:val="none" w:sz="0" w:space="0" w:color="auto"/>
            <w:bottom w:val="none" w:sz="0" w:space="0" w:color="auto"/>
            <w:right w:val="none" w:sz="0" w:space="0" w:color="auto"/>
          </w:divBdr>
        </w:div>
        <w:div w:id="1299337700">
          <w:marLeft w:val="480"/>
          <w:marRight w:val="0"/>
          <w:marTop w:val="0"/>
          <w:marBottom w:val="0"/>
          <w:divBdr>
            <w:top w:val="none" w:sz="0" w:space="0" w:color="auto"/>
            <w:left w:val="none" w:sz="0" w:space="0" w:color="auto"/>
            <w:bottom w:val="none" w:sz="0" w:space="0" w:color="auto"/>
            <w:right w:val="none" w:sz="0" w:space="0" w:color="auto"/>
          </w:divBdr>
        </w:div>
        <w:div w:id="638731854">
          <w:marLeft w:val="480"/>
          <w:marRight w:val="0"/>
          <w:marTop w:val="0"/>
          <w:marBottom w:val="0"/>
          <w:divBdr>
            <w:top w:val="none" w:sz="0" w:space="0" w:color="auto"/>
            <w:left w:val="none" w:sz="0" w:space="0" w:color="auto"/>
            <w:bottom w:val="none" w:sz="0" w:space="0" w:color="auto"/>
            <w:right w:val="none" w:sz="0" w:space="0" w:color="auto"/>
          </w:divBdr>
        </w:div>
        <w:div w:id="1030180173">
          <w:marLeft w:val="480"/>
          <w:marRight w:val="0"/>
          <w:marTop w:val="0"/>
          <w:marBottom w:val="0"/>
          <w:divBdr>
            <w:top w:val="none" w:sz="0" w:space="0" w:color="auto"/>
            <w:left w:val="none" w:sz="0" w:space="0" w:color="auto"/>
            <w:bottom w:val="none" w:sz="0" w:space="0" w:color="auto"/>
            <w:right w:val="none" w:sz="0" w:space="0" w:color="auto"/>
          </w:divBdr>
        </w:div>
        <w:div w:id="344406050">
          <w:marLeft w:val="480"/>
          <w:marRight w:val="0"/>
          <w:marTop w:val="0"/>
          <w:marBottom w:val="0"/>
          <w:divBdr>
            <w:top w:val="none" w:sz="0" w:space="0" w:color="auto"/>
            <w:left w:val="none" w:sz="0" w:space="0" w:color="auto"/>
            <w:bottom w:val="none" w:sz="0" w:space="0" w:color="auto"/>
            <w:right w:val="none" w:sz="0" w:space="0" w:color="auto"/>
          </w:divBdr>
        </w:div>
        <w:div w:id="2036953922">
          <w:marLeft w:val="480"/>
          <w:marRight w:val="0"/>
          <w:marTop w:val="0"/>
          <w:marBottom w:val="0"/>
          <w:divBdr>
            <w:top w:val="none" w:sz="0" w:space="0" w:color="auto"/>
            <w:left w:val="none" w:sz="0" w:space="0" w:color="auto"/>
            <w:bottom w:val="none" w:sz="0" w:space="0" w:color="auto"/>
            <w:right w:val="none" w:sz="0" w:space="0" w:color="auto"/>
          </w:divBdr>
        </w:div>
        <w:div w:id="1120030739">
          <w:marLeft w:val="480"/>
          <w:marRight w:val="0"/>
          <w:marTop w:val="0"/>
          <w:marBottom w:val="0"/>
          <w:divBdr>
            <w:top w:val="none" w:sz="0" w:space="0" w:color="auto"/>
            <w:left w:val="none" w:sz="0" w:space="0" w:color="auto"/>
            <w:bottom w:val="none" w:sz="0" w:space="0" w:color="auto"/>
            <w:right w:val="none" w:sz="0" w:space="0" w:color="auto"/>
          </w:divBdr>
        </w:div>
        <w:div w:id="193081294">
          <w:marLeft w:val="480"/>
          <w:marRight w:val="0"/>
          <w:marTop w:val="0"/>
          <w:marBottom w:val="0"/>
          <w:divBdr>
            <w:top w:val="none" w:sz="0" w:space="0" w:color="auto"/>
            <w:left w:val="none" w:sz="0" w:space="0" w:color="auto"/>
            <w:bottom w:val="none" w:sz="0" w:space="0" w:color="auto"/>
            <w:right w:val="none" w:sz="0" w:space="0" w:color="auto"/>
          </w:divBdr>
        </w:div>
        <w:div w:id="357395554">
          <w:marLeft w:val="480"/>
          <w:marRight w:val="0"/>
          <w:marTop w:val="0"/>
          <w:marBottom w:val="0"/>
          <w:divBdr>
            <w:top w:val="none" w:sz="0" w:space="0" w:color="auto"/>
            <w:left w:val="none" w:sz="0" w:space="0" w:color="auto"/>
            <w:bottom w:val="none" w:sz="0" w:space="0" w:color="auto"/>
            <w:right w:val="none" w:sz="0" w:space="0" w:color="auto"/>
          </w:divBdr>
        </w:div>
        <w:div w:id="573707215">
          <w:marLeft w:val="480"/>
          <w:marRight w:val="0"/>
          <w:marTop w:val="0"/>
          <w:marBottom w:val="0"/>
          <w:divBdr>
            <w:top w:val="none" w:sz="0" w:space="0" w:color="auto"/>
            <w:left w:val="none" w:sz="0" w:space="0" w:color="auto"/>
            <w:bottom w:val="none" w:sz="0" w:space="0" w:color="auto"/>
            <w:right w:val="none" w:sz="0" w:space="0" w:color="auto"/>
          </w:divBdr>
        </w:div>
        <w:div w:id="1965649871">
          <w:marLeft w:val="480"/>
          <w:marRight w:val="0"/>
          <w:marTop w:val="0"/>
          <w:marBottom w:val="0"/>
          <w:divBdr>
            <w:top w:val="none" w:sz="0" w:space="0" w:color="auto"/>
            <w:left w:val="none" w:sz="0" w:space="0" w:color="auto"/>
            <w:bottom w:val="none" w:sz="0" w:space="0" w:color="auto"/>
            <w:right w:val="none" w:sz="0" w:space="0" w:color="auto"/>
          </w:divBdr>
        </w:div>
      </w:divsChild>
    </w:div>
    <w:div w:id="246227702">
      <w:bodyDiv w:val="1"/>
      <w:marLeft w:val="0"/>
      <w:marRight w:val="0"/>
      <w:marTop w:val="0"/>
      <w:marBottom w:val="0"/>
      <w:divBdr>
        <w:top w:val="none" w:sz="0" w:space="0" w:color="auto"/>
        <w:left w:val="none" w:sz="0" w:space="0" w:color="auto"/>
        <w:bottom w:val="none" w:sz="0" w:space="0" w:color="auto"/>
        <w:right w:val="none" w:sz="0" w:space="0" w:color="auto"/>
      </w:divBdr>
    </w:div>
    <w:div w:id="247274302">
      <w:bodyDiv w:val="1"/>
      <w:marLeft w:val="0"/>
      <w:marRight w:val="0"/>
      <w:marTop w:val="0"/>
      <w:marBottom w:val="0"/>
      <w:divBdr>
        <w:top w:val="none" w:sz="0" w:space="0" w:color="auto"/>
        <w:left w:val="none" w:sz="0" w:space="0" w:color="auto"/>
        <w:bottom w:val="none" w:sz="0" w:space="0" w:color="auto"/>
        <w:right w:val="none" w:sz="0" w:space="0" w:color="auto"/>
      </w:divBdr>
    </w:div>
    <w:div w:id="247661825">
      <w:bodyDiv w:val="1"/>
      <w:marLeft w:val="0"/>
      <w:marRight w:val="0"/>
      <w:marTop w:val="0"/>
      <w:marBottom w:val="0"/>
      <w:divBdr>
        <w:top w:val="none" w:sz="0" w:space="0" w:color="auto"/>
        <w:left w:val="none" w:sz="0" w:space="0" w:color="auto"/>
        <w:bottom w:val="none" w:sz="0" w:space="0" w:color="auto"/>
        <w:right w:val="none" w:sz="0" w:space="0" w:color="auto"/>
      </w:divBdr>
    </w:div>
    <w:div w:id="248193475">
      <w:bodyDiv w:val="1"/>
      <w:marLeft w:val="0"/>
      <w:marRight w:val="0"/>
      <w:marTop w:val="0"/>
      <w:marBottom w:val="0"/>
      <w:divBdr>
        <w:top w:val="none" w:sz="0" w:space="0" w:color="auto"/>
        <w:left w:val="none" w:sz="0" w:space="0" w:color="auto"/>
        <w:bottom w:val="none" w:sz="0" w:space="0" w:color="auto"/>
        <w:right w:val="none" w:sz="0" w:space="0" w:color="auto"/>
      </w:divBdr>
    </w:div>
    <w:div w:id="248467072">
      <w:bodyDiv w:val="1"/>
      <w:marLeft w:val="0"/>
      <w:marRight w:val="0"/>
      <w:marTop w:val="0"/>
      <w:marBottom w:val="0"/>
      <w:divBdr>
        <w:top w:val="none" w:sz="0" w:space="0" w:color="auto"/>
        <w:left w:val="none" w:sz="0" w:space="0" w:color="auto"/>
        <w:bottom w:val="none" w:sz="0" w:space="0" w:color="auto"/>
        <w:right w:val="none" w:sz="0" w:space="0" w:color="auto"/>
      </w:divBdr>
    </w:div>
    <w:div w:id="249049587">
      <w:bodyDiv w:val="1"/>
      <w:marLeft w:val="0"/>
      <w:marRight w:val="0"/>
      <w:marTop w:val="0"/>
      <w:marBottom w:val="0"/>
      <w:divBdr>
        <w:top w:val="none" w:sz="0" w:space="0" w:color="auto"/>
        <w:left w:val="none" w:sz="0" w:space="0" w:color="auto"/>
        <w:bottom w:val="none" w:sz="0" w:space="0" w:color="auto"/>
        <w:right w:val="none" w:sz="0" w:space="0" w:color="auto"/>
      </w:divBdr>
    </w:div>
    <w:div w:id="249389491">
      <w:bodyDiv w:val="1"/>
      <w:marLeft w:val="0"/>
      <w:marRight w:val="0"/>
      <w:marTop w:val="0"/>
      <w:marBottom w:val="0"/>
      <w:divBdr>
        <w:top w:val="none" w:sz="0" w:space="0" w:color="auto"/>
        <w:left w:val="none" w:sz="0" w:space="0" w:color="auto"/>
        <w:bottom w:val="none" w:sz="0" w:space="0" w:color="auto"/>
        <w:right w:val="none" w:sz="0" w:space="0" w:color="auto"/>
      </w:divBdr>
      <w:divsChild>
        <w:div w:id="47190008">
          <w:marLeft w:val="480"/>
          <w:marRight w:val="0"/>
          <w:marTop w:val="0"/>
          <w:marBottom w:val="0"/>
          <w:divBdr>
            <w:top w:val="none" w:sz="0" w:space="0" w:color="auto"/>
            <w:left w:val="none" w:sz="0" w:space="0" w:color="auto"/>
            <w:bottom w:val="none" w:sz="0" w:space="0" w:color="auto"/>
            <w:right w:val="none" w:sz="0" w:space="0" w:color="auto"/>
          </w:divBdr>
        </w:div>
        <w:div w:id="873880240">
          <w:marLeft w:val="480"/>
          <w:marRight w:val="0"/>
          <w:marTop w:val="0"/>
          <w:marBottom w:val="0"/>
          <w:divBdr>
            <w:top w:val="none" w:sz="0" w:space="0" w:color="auto"/>
            <w:left w:val="none" w:sz="0" w:space="0" w:color="auto"/>
            <w:bottom w:val="none" w:sz="0" w:space="0" w:color="auto"/>
            <w:right w:val="none" w:sz="0" w:space="0" w:color="auto"/>
          </w:divBdr>
        </w:div>
        <w:div w:id="1033385625">
          <w:marLeft w:val="480"/>
          <w:marRight w:val="0"/>
          <w:marTop w:val="0"/>
          <w:marBottom w:val="0"/>
          <w:divBdr>
            <w:top w:val="none" w:sz="0" w:space="0" w:color="auto"/>
            <w:left w:val="none" w:sz="0" w:space="0" w:color="auto"/>
            <w:bottom w:val="none" w:sz="0" w:space="0" w:color="auto"/>
            <w:right w:val="none" w:sz="0" w:space="0" w:color="auto"/>
          </w:divBdr>
        </w:div>
        <w:div w:id="298995967">
          <w:marLeft w:val="480"/>
          <w:marRight w:val="0"/>
          <w:marTop w:val="0"/>
          <w:marBottom w:val="0"/>
          <w:divBdr>
            <w:top w:val="none" w:sz="0" w:space="0" w:color="auto"/>
            <w:left w:val="none" w:sz="0" w:space="0" w:color="auto"/>
            <w:bottom w:val="none" w:sz="0" w:space="0" w:color="auto"/>
            <w:right w:val="none" w:sz="0" w:space="0" w:color="auto"/>
          </w:divBdr>
        </w:div>
        <w:div w:id="1456481426">
          <w:marLeft w:val="480"/>
          <w:marRight w:val="0"/>
          <w:marTop w:val="0"/>
          <w:marBottom w:val="0"/>
          <w:divBdr>
            <w:top w:val="none" w:sz="0" w:space="0" w:color="auto"/>
            <w:left w:val="none" w:sz="0" w:space="0" w:color="auto"/>
            <w:bottom w:val="none" w:sz="0" w:space="0" w:color="auto"/>
            <w:right w:val="none" w:sz="0" w:space="0" w:color="auto"/>
          </w:divBdr>
        </w:div>
        <w:div w:id="170877060">
          <w:marLeft w:val="480"/>
          <w:marRight w:val="0"/>
          <w:marTop w:val="0"/>
          <w:marBottom w:val="0"/>
          <w:divBdr>
            <w:top w:val="none" w:sz="0" w:space="0" w:color="auto"/>
            <w:left w:val="none" w:sz="0" w:space="0" w:color="auto"/>
            <w:bottom w:val="none" w:sz="0" w:space="0" w:color="auto"/>
            <w:right w:val="none" w:sz="0" w:space="0" w:color="auto"/>
          </w:divBdr>
        </w:div>
        <w:div w:id="1426808305">
          <w:marLeft w:val="480"/>
          <w:marRight w:val="0"/>
          <w:marTop w:val="0"/>
          <w:marBottom w:val="0"/>
          <w:divBdr>
            <w:top w:val="none" w:sz="0" w:space="0" w:color="auto"/>
            <w:left w:val="none" w:sz="0" w:space="0" w:color="auto"/>
            <w:bottom w:val="none" w:sz="0" w:space="0" w:color="auto"/>
            <w:right w:val="none" w:sz="0" w:space="0" w:color="auto"/>
          </w:divBdr>
        </w:div>
        <w:div w:id="201721540">
          <w:marLeft w:val="480"/>
          <w:marRight w:val="0"/>
          <w:marTop w:val="0"/>
          <w:marBottom w:val="0"/>
          <w:divBdr>
            <w:top w:val="none" w:sz="0" w:space="0" w:color="auto"/>
            <w:left w:val="none" w:sz="0" w:space="0" w:color="auto"/>
            <w:bottom w:val="none" w:sz="0" w:space="0" w:color="auto"/>
            <w:right w:val="none" w:sz="0" w:space="0" w:color="auto"/>
          </w:divBdr>
        </w:div>
        <w:div w:id="378474901">
          <w:marLeft w:val="480"/>
          <w:marRight w:val="0"/>
          <w:marTop w:val="0"/>
          <w:marBottom w:val="0"/>
          <w:divBdr>
            <w:top w:val="none" w:sz="0" w:space="0" w:color="auto"/>
            <w:left w:val="none" w:sz="0" w:space="0" w:color="auto"/>
            <w:bottom w:val="none" w:sz="0" w:space="0" w:color="auto"/>
            <w:right w:val="none" w:sz="0" w:space="0" w:color="auto"/>
          </w:divBdr>
        </w:div>
        <w:div w:id="83838969">
          <w:marLeft w:val="480"/>
          <w:marRight w:val="0"/>
          <w:marTop w:val="0"/>
          <w:marBottom w:val="0"/>
          <w:divBdr>
            <w:top w:val="none" w:sz="0" w:space="0" w:color="auto"/>
            <w:left w:val="none" w:sz="0" w:space="0" w:color="auto"/>
            <w:bottom w:val="none" w:sz="0" w:space="0" w:color="auto"/>
            <w:right w:val="none" w:sz="0" w:space="0" w:color="auto"/>
          </w:divBdr>
        </w:div>
        <w:div w:id="1263413964">
          <w:marLeft w:val="480"/>
          <w:marRight w:val="0"/>
          <w:marTop w:val="0"/>
          <w:marBottom w:val="0"/>
          <w:divBdr>
            <w:top w:val="none" w:sz="0" w:space="0" w:color="auto"/>
            <w:left w:val="none" w:sz="0" w:space="0" w:color="auto"/>
            <w:bottom w:val="none" w:sz="0" w:space="0" w:color="auto"/>
            <w:right w:val="none" w:sz="0" w:space="0" w:color="auto"/>
          </w:divBdr>
        </w:div>
        <w:div w:id="1836341403">
          <w:marLeft w:val="480"/>
          <w:marRight w:val="0"/>
          <w:marTop w:val="0"/>
          <w:marBottom w:val="0"/>
          <w:divBdr>
            <w:top w:val="none" w:sz="0" w:space="0" w:color="auto"/>
            <w:left w:val="none" w:sz="0" w:space="0" w:color="auto"/>
            <w:bottom w:val="none" w:sz="0" w:space="0" w:color="auto"/>
            <w:right w:val="none" w:sz="0" w:space="0" w:color="auto"/>
          </w:divBdr>
        </w:div>
        <w:div w:id="1706328001">
          <w:marLeft w:val="480"/>
          <w:marRight w:val="0"/>
          <w:marTop w:val="0"/>
          <w:marBottom w:val="0"/>
          <w:divBdr>
            <w:top w:val="none" w:sz="0" w:space="0" w:color="auto"/>
            <w:left w:val="none" w:sz="0" w:space="0" w:color="auto"/>
            <w:bottom w:val="none" w:sz="0" w:space="0" w:color="auto"/>
            <w:right w:val="none" w:sz="0" w:space="0" w:color="auto"/>
          </w:divBdr>
        </w:div>
        <w:div w:id="763037294">
          <w:marLeft w:val="480"/>
          <w:marRight w:val="0"/>
          <w:marTop w:val="0"/>
          <w:marBottom w:val="0"/>
          <w:divBdr>
            <w:top w:val="none" w:sz="0" w:space="0" w:color="auto"/>
            <w:left w:val="none" w:sz="0" w:space="0" w:color="auto"/>
            <w:bottom w:val="none" w:sz="0" w:space="0" w:color="auto"/>
            <w:right w:val="none" w:sz="0" w:space="0" w:color="auto"/>
          </w:divBdr>
        </w:div>
        <w:div w:id="1085154418">
          <w:marLeft w:val="480"/>
          <w:marRight w:val="0"/>
          <w:marTop w:val="0"/>
          <w:marBottom w:val="0"/>
          <w:divBdr>
            <w:top w:val="none" w:sz="0" w:space="0" w:color="auto"/>
            <w:left w:val="none" w:sz="0" w:space="0" w:color="auto"/>
            <w:bottom w:val="none" w:sz="0" w:space="0" w:color="auto"/>
            <w:right w:val="none" w:sz="0" w:space="0" w:color="auto"/>
          </w:divBdr>
        </w:div>
        <w:div w:id="941962153">
          <w:marLeft w:val="480"/>
          <w:marRight w:val="0"/>
          <w:marTop w:val="0"/>
          <w:marBottom w:val="0"/>
          <w:divBdr>
            <w:top w:val="none" w:sz="0" w:space="0" w:color="auto"/>
            <w:left w:val="none" w:sz="0" w:space="0" w:color="auto"/>
            <w:bottom w:val="none" w:sz="0" w:space="0" w:color="auto"/>
            <w:right w:val="none" w:sz="0" w:space="0" w:color="auto"/>
          </w:divBdr>
        </w:div>
        <w:div w:id="2057268045">
          <w:marLeft w:val="480"/>
          <w:marRight w:val="0"/>
          <w:marTop w:val="0"/>
          <w:marBottom w:val="0"/>
          <w:divBdr>
            <w:top w:val="none" w:sz="0" w:space="0" w:color="auto"/>
            <w:left w:val="none" w:sz="0" w:space="0" w:color="auto"/>
            <w:bottom w:val="none" w:sz="0" w:space="0" w:color="auto"/>
            <w:right w:val="none" w:sz="0" w:space="0" w:color="auto"/>
          </w:divBdr>
        </w:div>
        <w:div w:id="474493595">
          <w:marLeft w:val="480"/>
          <w:marRight w:val="0"/>
          <w:marTop w:val="0"/>
          <w:marBottom w:val="0"/>
          <w:divBdr>
            <w:top w:val="none" w:sz="0" w:space="0" w:color="auto"/>
            <w:left w:val="none" w:sz="0" w:space="0" w:color="auto"/>
            <w:bottom w:val="none" w:sz="0" w:space="0" w:color="auto"/>
            <w:right w:val="none" w:sz="0" w:space="0" w:color="auto"/>
          </w:divBdr>
        </w:div>
        <w:div w:id="104817138">
          <w:marLeft w:val="480"/>
          <w:marRight w:val="0"/>
          <w:marTop w:val="0"/>
          <w:marBottom w:val="0"/>
          <w:divBdr>
            <w:top w:val="none" w:sz="0" w:space="0" w:color="auto"/>
            <w:left w:val="none" w:sz="0" w:space="0" w:color="auto"/>
            <w:bottom w:val="none" w:sz="0" w:space="0" w:color="auto"/>
            <w:right w:val="none" w:sz="0" w:space="0" w:color="auto"/>
          </w:divBdr>
        </w:div>
        <w:div w:id="796143742">
          <w:marLeft w:val="480"/>
          <w:marRight w:val="0"/>
          <w:marTop w:val="0"/>
          <w:marBottom w:val="0"/>
          <w:divBdr>
            <w:top w:val="none" w:sz="0" w:space="0" w:color="auto"/>
            <w:left w:val="none" w:sz="0" w:space="0" w:color="auto"/>
            <w:bottom w:val="none" w:sz="0" w:space="0" w:color="auto"/>
            <w:right w:val="none" w:sz="0" w:space="0" w:color="auto"/>
          </w:divBdr>
        </w:div>
        <w:div w:id="1532264359">
          <w:marLeft w:val="480"/>
          <w:marRight w:val="0"/>
          <w:marTop w:val="0"/>
          <w:marBottom w:val="0"/>
          <w:divBdr>
            <w:top w:val="none" w:sz="0" w:space="0" w:color="auto"/>
            <w:left w:val="none" w:sz="0" w:space="0" w:color="auto"/>
            <w:bottom w:val="none" w:sz="0" w:space="0" w:color="auto"/>
            <w:right w:val="none" w:sz="0" w:space="0" w:color="auto"/>
          </w:divBdr>
        </w:div>
        <w:div w:id="1559971983">
          <w:marLeft w:val="480"/>
          <w:marRight w:val="0"/>
          <w:marTop w:val="0"/>
          <w:marBottom w:val="0"/>
          <w:divBdr>
            <w:top w:val="none" w:sz="0" w:space="0" w:color="auto"/>
            <w:left w:val="none" w:sz="0" w:space="0" w:color="auto"/>
            <w:bottom w:val="none" w:sz="0" w:space="0" w:color="auto"/>
            <w:right w:val="none" w:sz="0" w:space="0" w:color="auto"/>
          </w:divBdr>
        </w:div>
        <w:div w:id="626861634">
          <w:marLeft w:val="480"/>
          <w:marRight w:val="0"/>
          <w:marTop w:val="0"/>
          <w:marBottom w:val="0"/>
          <w:divBdr>
            <w:top w:val="none" w:sz="0" w:space="0" w:color="auto"/>
            <w:left w:val="none" w:sz="0" w:space="0" w:color="auto"/>
            <w:bottom w:val="none" w:sz="0" w:space="0" w:color="auto"/>
            <w:right w:val="none" w:sz="0" w:space="0" w:color="auto"/>
          </w:divBdr>
        </w:div>
        <w:div w:id="1336879990">
          <w:marLeft w:val="480"/>
          <w:marRight w:val="0"/>
          <w:marTop w:val="0"/>
          <w:marBottom w:val="0"/>
          <w:divBdr>
            <w:top w:val="none" w:sz="0" w:space="0" w:color="auto"/>
            <w:left w:val="none" w:sz="0" w:space="0" w:color="auto"/>
            <w:bottom w:val="none" w:sz="0" w:space="0" w:color="auto"/>
            <w:right w:val="none" w:sz="0" w:space="0" w:color="auto"/>
          </w:divBdr>
        </w:div>
        <w:div w:id="1566335315">
          <w:marLeft w:val="480"/>
          <w:marRight w:val="0"/>
          <w:marTop w:val="0"/>
          <w:marBottom w:val="0"/>
          <w:divBdr>
            <w:top w:val="none" w:sz="0" w:space="0" w:color="auto"/>
            <w:left w:val="none" w:sz="0" w:space="0" w:color="auto"/>
            <w:bottom w:val="none" w:sz="0" w:space="0" w:color="auto"/>
            <w:right w:val="none" w:sz="0" w:space="0" w:color="auto"/>
          </w:divBdr>
        </w:div>
        <w:div w:id="1613628196">
          <w:marLeft w:val="480"/>
          <w:marRight w:val="0"/>
          <w:marTop w:val="0"/>
          <w:marBottom w:val="0"/>
          <w:divBdr>
            <w:top w:val="none" w:sz="0" w:space="0" w:color="auto"/>
            <w:left w:val="none" w:sz="0" w:space="0" w:color="auto"/>
            <w:bottom w:val="none" w:sz="0" w:space="0" w:color="auto"/>
            <w:right w:val="none" w:sz="0" w:space="0" w:color="auto"/>
          </w:divBdr>
        </w:div>
        <w:div w:id="218712377">
          <w:marLeft w:val="480"/>
          <w:marRight w:val="0"/>
          <w:marTop w:val="0"/>
          <w:marBottom w:val="0"/>
          <w:divBdr>
            <w:top w:val="none" w:sz="0" w:space="0" w:color="auto"/>
            <w:left w:val="none" w:sz="0" w:space="0" w:color="auto"/>
            <w:bottom w:val="none" w:sz="0" w:space="0" w:color="auto"/>
            <w:right w:val="none" w:sz="0" w:space="0" w:color="auto"/>
          </w:divBdr>
        </w:div>
        <w:div w:id="688023917">
          <w:marLeft w:val="480"/>
          <w:marRight w:val="0"/>
          <w:marTop w:val="0"/>
          <w:marBottom w:val="0"/>
          <w:divBdr>
            <w:top w:val="none" w:sz="0" w:space="0" w:color="auto"/>
            <w:left w:val="none" w:sz="0" w:space="0" w:color="auto"/>
            <w:bottom w:val="none" w:sz="0" w:space="0" w:color="auto"/>
            <w:right w:val="none" w:sz="0" w:space="0" w:color="auto"/>
          </w:divBdr>
        </w:div>
        <w:div w:id="498545670">
          <w:marLeft w:val="480"/>
          <w:marRight w:val="0"/>
          <w:marTop w:val="0"/>
          <w:marBottom w:val="0"/>
          <w:divBdr>
            <w:top w:val="none" w:sz="0" w:space="0" w:color="auto"/>
            <w:left w:val="none" w:sz="0" w:space="0" w:color="auto"/>
            <w:bottom w:val="none" w:sz="0" w:space="0" w:color="auto"/>
            <w:right w:val="none" w:sz="0" w:space="0" w:color="auto"/>
          </w:divBdr>
        </w:div>
        <w:div w:id="1753501520">
          <w:marLeft w:val="480"/>
          <w:marRight w:val="0"/>
          <w:marTop w:val="0"/>
          <w:marBottom w:val="0"/>
          <w:divBdr>
            <w:top w:val="none" w:sz="0" w:space="0" w:color="auto"/>
            <w:left w:val="none" w:sz="0" w:space="0" w:color="auto"/>
            <w:bottom w:val="none" w:sz="0" w:space="0" w:color="auto"/>
            <w:right w:val="none" w:sz="0" w:space="0" w:color="auto"/>
          </w:divBdr>
        </w:div>
        <w:div w:id="1528641526">
          <w:marLeft w:val="480"/>
          <w:marRight w:val="0"/>
          <w:marTop w:val="0"/>
          <w:marBottom w:val="0"/>
          <w:divBdr>
            <w:top w:val="none" w:sz="0" w:space="0" w:color="auto"/>
            <w:left w:val="none" w:sz="0" w:space="0" w:color="auto"/>
            <w:bottom w:val="none" w:sz="0" w:space="0" w:color="auto"/>
            <w:right w:val="none" w:sz="0" w:space="0" w:color="auto"/>
          </w:divBdr>
        </w:div>
        <w:div w:id="2119522136">
          <w:marLeft w:val="480"/>
          <w:marRight w:val="0"/>
          <w:marTop w:val="0"/>
          <w:marBottom w:val="0"/>
          <w:divBdr>
            <w:top w:val="none" w:sz="0" w:space="0" w:color="auto"/>
            <w:left w:val="none" w:sz="0" w:space="0" w:color="auto"/>
            <w:bottom w:val="none" w:sz="0" w:space="0" w:color="auto"/>
            <w:right w:val="none" w:sz="0" w:space="0" w:color="auto"/>
          </w:divBdr>
        </w:div>
        <w:div w:id="1775200088">
          <w:marLeft w:val="480"/>
          <w:marRight w:val="0"/>
          <w:marTop w:val="0"/>
          <w:marBottom w:val="0"/>
          <w:divBdr>
            <w:top w:val="none" w:sz="0" w:space="0" w:color="auto"/>
            <w:left w:val="none" w:sz="0" w:space="0" w:color="auto"/>
            <w:bottom w:val="none" w:sz="0" w:space="0" w:color="auto"/>
            <w:right w:val="none" w:sz="0" w:space="0" w:color="auto"/>
          </w:divBdr>
        </w:div>
        <w:div w:id="818424203">
          <w:marLeft w:val="480"/>
          <w:marRight w:val="0"/>
          <w:marTop w:val="0"/>
          <w:marBottom w:val="0"/>
          <w:divBdr>
            <w:top w:val="none" w:sz="0" w:space="0" w:color="auto"/>
            <w:left w:val="none" w:sz="0" w:space="0" w:color="auto"/>
            <w:bottom w:val="none" w:sz="0" w:space="0" w:color="auto"/>
            <w:right w:val="none" w:sz="0" w:space="0" w:color="auto"/>
          </w:divBdr>
        </w:div>
        <w:div w:id="1560171868">
          <w:marLeft w:val="480"/>
          <w:marRight w:val="0"/>
          <w:marTop w:val="0"/>
          <w:marBottom w:val="0"/>
          <w:divBdr>
            <w:top w:val="none" w:sz="0" w:space="0" w:color="auto"/>
            <w:left w:val="none" w:sz="0" w:space="0" w:color="auto"/>
            <w:bottom w:val="none" w:sz="0" w:space="0" w:color="auto"/>
            <w:right w:val="none" w:sz="0" w:space="0" w:color="auto"/>
          </w:divBdr>
        </w:div>
        <w:div w:id="985353583">
          <w:marLeft w:val="480"/>
          <w:marRight w:val="0"/>
          <w:marTop w:val="0"/>
          <w:marBottom w:val="0"/>
          <w:divBdr>
            <w:top w:val="none" w:sz="0" w:space="0" w:color="auto"/>
            <w:left w:val="none" w:sz="0" w:space="0" w:color="auto"/>
            <w:bottom w:val="none" w:sz="0" w:space="0" w:color="auto"/>
            <w:right w:val="none" w:sz="0" w:space="0" w:color="auto"/>
          </w:divBdr>
        </w:div>
        <w:div w:id="1015225273">
          <w:marLeft w:val="480"/>
          <w:marRight w:val="0"/>
          <w:marTop w:val="0"/>
          <w:marBottom w:val="0"/>
          <w:divBdr>
            <w:top w:val="none" w:sz="0" w:space="0" w:color="auto"/>
            <w:left w:val="none" w:sz="0" w:space="0" w:color="auto"/>
            <w:bottom w:val="none" w:sz="0" w:space="0" w:color="auto"/>
            <w:right w:val="none" w:sz="0" w:space="0" w:color="auto"/>
          </w:divBdr>
        </w:div>
        <w:div w:id="730343930">
          <w:marLeft w:val="480"/>
          <w:marRight w:val="0"/>
          <w:marTop w:val="0"/>
          <w:marBottom w:val="0"/>
          <w:divBdr>
            <w:top w:val="none" w:sz="0" w:space="0" w:color="auto"/>
            <w:left w:val="none" w:sz="0" w:space="0" w:color="auto"/>
            <w:bottom w:val="none" w:sz="0" w:space="0" w:color="auto"/>
            <w:right w:val="none" w:sz="0" w:space="0" w:color="auto"/>
          </w:divBdr>
        </w:div>
        <w:div w:id="2027439678">
          <w:marLeft w:val="480"/>
          <w:marRight w:val="0"/>
          <w:marTop w:val="0"/>
          <w:marBottom w:val="0"/>
          <w:divBdr>
            <w:top w:val="none" w:sz="0" w:space="0" w:color="auto"/>
            <w:left w:val="none" w:sz="0" w:space="0" w:color="auto"/>
            <w:bottom w:val="none" w:sz="0" w:space="0" w:color="auto"/>
            <w:right w:val="none" w:sz="0" w:space="0" w:color="auto"/>
          </w:divBdr>
        </w:div>
        <w:div w:id="1474979109">
          <w:marLeft w:val="480"/>
          <w:marRight w:val="0"/>
          <w:marTop w:val="0"/>
          <w:marBottom w:val="0"/>
          <w:divBdr>
            <w:top w:val="none" w:sz="0" w:space="0" w:color="auto"/>
            <w:left w:val="none" w:sz="0" w:space="0" w:color="auto"/>
            <w:bottom w:val="none" w:sz="0" w:space="0" w:color="auto"/>
            <w:right w:val="none" w:sz="0" w:space="0" w:color="auto"/>
          </w:divBdr>
        </w:div>
        <w:div w:id="1904410959">
          <w:marLeft w:val="480"/>
          <w:marRight w:val="0"/>
          <w:marTop w:val="0"/>
          <w:marBottom w:val="0"/>
          <w:divBdr>
            <w:top w:val="none" w:sz="0" w:space="0" w:color="auto"/>
            <w:left w:val="none" w:sz="0" w:space="0" w:color="auto"/>
            <w:bottom w:val="none" w:sz="0" w:space="0" w:color="auto"/>
            <w:right w:val="none" w:sz="0" w:space="0" w:color="auto"/>
          </w:divBdr>
        </w:div>
        <w:div w:id="1323462325">
          <w:marLeft w:val="480"/>
          <w:marRight w:val="0"/>
          <w:marTop w:val="0"/>
          <w:marBottom w:val="0"/>
          <w:divBdr>
            <w:top w:val="none" w:sz="0" w:space="0" w:color="auto"/>
            <w:left w:val="none" w:sz="0" w:space="0" w:color="auto"/>
            <w:bottom w:val="none" w:sz="0" w:space="0" w:color="auto"/>
            <w:right w:val="none" w:sz="0" w:space="0" w:color="auto"/>
          </w:divBdr>
        </w:div>
        <w:div w:id="824785427">
          <w:marLeft w:val="480"/>
          <w:marRight w:val="0"/>
          <w:marTop w:val="0"/>
          <w:marBottom w:val="0"/>
          <w:divBdr>
            <w:top w:val="none" w:sz="0" w:space="0" w:color="auto"/>
            <w:left w:val="none" w:sz="0" w:space="0" w:color="auto"/>
            <w:bottom w:val="none" w:sz="0" w:space="0" w:color="auto"/>
            <w:right w:val="none" w:sz="0" w:space="0" w:color="auto"/>
          </w:divBdr>
        </w:div>
        <w:div w:id="2017228320">
          <w:marLeft w:val="480"/>
          <w:marRight w:val="0"/>
          <w:marTop w:val="0"/>
          <w:marBottom w:val="0"/>
          <w:divBdr>
            <w:top w:val="none" w:sz="0" w:space="0" w:color="auto"/>
            <w:left w:val="none" w:sz="0" w:space="0" w:color="auto"/>
            <w:bottom w:val="none" w:sz="0" w:space="0" w:color="auto"/>
            <w:right w:val="none" w:sz="0" w:space="0" w:color="auto"/>
          </w:divBdr>
        </w:div>
        <w:div w:id="1677613330">
          <w:marLeft w:val="480"/>
          <w:marRight w:val="0"/>
          <w:marTop w:val="0"/>
          <w:marBottom w:val="0"/>
          <w:divBdr>
            <w:top w:val="none" w:sz="0" w:space="0" w:color="auto"/>
            <w:left w:val="none" w:sz="0" w:space="0" w:color="auto"/>
            <w:bottom w:val="none" w:sz="0" w:space="0" w:color="auto"/>
            <w:right w:val="none" w:sz="0" w:space="0" w:color="auto"/>
          </w:divBdr>
        </w:div>
        <w:div w:id="641882970">
          <w:marLeft w:val="480"/>
          <w:marRight w:val="0"/>
          <w:marTop w:val="0"/>
          <w:marBottom w:val="0"/>
          <w:divBdr>
            <w:top w:val="none" w:sz="0" w:space="0" w:color="auto"/>
            <w:left w:val="none" w:sz="0" w:space="0" w:color="auto"/>
            <w:bottom w:val="none" w:sz="0" w:space="0" w:color="auto"/>
            <w:right w:val="none" w:sz="0" w:space="0" w:color="auto"/>
          </w:divBdr>
        </w:div>
        <w:div w:id="1057895836">
          <w:marLeft w:val="480"/>
          <w:marRight w:val="0"/>
          <w:marTop w:val="0"/>
          <w:marBottom w:val="0"/>
          <w:divBdr>
            <w:top w:val="none" w:sz="0" w:space="0" w:color="auto"/>
            <w:left w:val="none" w:sz="0" w:space="0" w:color="auto"/>
            <w:bottom w:val="none" w:sz="0" w:space="0" w:color="auto"/>
            <w:right w:val="none" w:sz="0" w:space="0" w:color="auto"/>
          </w:divBdr>
        </w:div>
        <w:div w:id="695665879">
          <w:marLeft w:val="480"/>
          <w:marRight w:val="0"/>
          <w:marTop w:val="0"/>
          <w:marBottom w:val="0"/>
          <w:divBdr>
            <w:top w:val="none" w:sz="0" w:space="0" w:color="auto"/>
            <w:left w:val="none" w:sz="0" w:space="0" w:color="auto"/>
            <w:bottom w:val="none" w:sz="0" w:space="0" w:color="auto"/>
            <w:right w:val="none" w:sz="0" w:space="0" w:color="auto"/>
          </w:divBdr>
        </w:div>
        <w:div w:id="875309368">
          <w:marLeft w:val="480"/>
          <w:marRight w:val="0"/>
          <w:marTop w:val="0"/>
          <w:marBottom w:val="0"/>
          <w:divBdr>
            <w:top w:val="none" w:sz="0" w:space="0" w:color="auto"/>
            <w:left w:val="none" w:sz="0" w:space="0" w:color="auto"/>
            <w:bottom w:val="none" w:sz="0" w:space="0" w:color="auto"/>
            <w:right w:val="none" w:sz="0" w:space="0" w:color="auto"/>
          </w:divBdr>
        </w:div>
        <w:div w:id="1527909751">
          <w:marLeft w:val="480"/>
          <w:marRight w:val="0"/>
          <w:marTop w:val="0"/>
          <w:marBottom w:val="0"/>
          <w:divBdr>
            <w:top w:val="none" w:sz="0" w:space="0" w:color="auto"/>
            <w:left w:val="none" w:sz="0" w:space="0" w:color="auto"/>
            <w:bottom w:val="none" w:sz="0" w:space="0" w:color="auto"/>
            <w:right w:val="none" w:sz="0" w:space="0" w:color="auto"/>
          </w:divBdr>
        </w:div>
        <w:div w:id="525100164">
          <w:marLeft w:val="480"/>
          <w:marRight w:val="0"/>
          <w:marTop w:val="0"/>
          <w:marBottom w:val="0"/>
          <w:divBdr>
            <w:top w:val="none" w:sz="0" w:space="0" w:color="auto"/>
            <w:left w:val="none" w:sz="0" w:space="0" w:color="auto"/>
            <w:bottom w:val="none" w:sz="0" w:space="0" w:color="auto"/>
            <w:right w:val="none" w:sz="0" w:space="0" w:color="auto"/>
          </w:divBdr>
        </w:div>
        <w:div w:id="802892515">
          <w:marLeft w:val="480"/>
          <w:marRight w:val="0"/>
          <w:marTop w:val="0"/>
          <w:marBottom w:val="0"/>
          <w:divBdr>
            <w:top w:val="none" w:sz="0" w:space="0" w:color="auto"/>
            <w:left w:val="none" w:sz="0" w:space="0" w:color="auto"/>
            <w:bottom w:val="none" w:sz="0" w:space="0" w:color="auto"/>
            <w:right w:val="none" w:sz="0" w:space="0" w:color="auto"/>
          </w:divBdr>
        </w:div>
        <w:div w:id="1708214485">
          <w:marLeft w:val="480"/>
          <w:marRight w:val="0"/>
          <w:marTop w:val="0"/>
          <w:marBottom w:val="0"/>
          <w:divBdr>
            <w:top w:val="none" w:sz="0" w:space="0" w:color="auto"/>
            <w:left w:val="none" w:sz="0" w:space="0" w:color="auto"/>
            <w:bottom w:val="none" w:sz="0" w:space="0" w:color="auto"/>
            <w:right w:val="none" w:sz="0" w:space="0" w:color="auto"/>
          </w:divBdr>
        </w:div>
        <w:div w:id="771820061">
          <w:marLeft w:val="480"/>
          <w:marRight w:val="0"/>
          <w:marTop w:val="0"/>
          <w:marBottom w:val="0"/>
          <w:divBdr>
            <w:top w:val="none" w:sz="0" w:space="0" w:color="auto"/>
            <w:left w:val="none" w:sz="0" w:space="0" w:color="auto"/>
            <w:bottom w:val="none" w:sz="0" w:space="0" w:color="auto"/>
            <w:right w:val="none" w:sz="0" w:space="0" w:color="auto"/>
          </w:divBdr>
        </w:div>
        <w:div w:id="2046320924">
          <w:marLeft w:val="480"/>
          <w:marRight w:val="0"/>
          <w:marTop w:val="0"/>
          <w:marBottom w:val="0"/>
          <w:divBdr>
            <w:top w:val="none" w:sz="0" w:space="0" w:color="auto"/>
            <w:left w:val="none" w:sz="0" w:space="0" w:color="auto"/>
            <w:bottom w:val="none" w:sz="0" w:space="0" w:color="auto"/>
            <w:right w:val="none" w:sz="0" w:space="0" w:color="auto"/>
          </w:divBdr>
        </w:div>
        <w:div w:id="24600241">
          <w:marLeft w:val="480"/>
          <w:marRight w:val="0"/>
          <w:marTop w:val="0"/>
          <w:marBottom w:val="0"/>
          <w:divBdr>
            <w:top w:val="none" w:sz="0" w:space="0" w:color="auto"/>
            <w:left w:val="none" w:sz="0" w:space="0" w:color="auto"/>
            <w:bottom w:val="none" w:sz="0" w:space="0" w:color="auto"/>
            <w:right w:val="none" w:sz="0" w:space="0" w:color="auto"/>
          </w:divBdr>
        </w:div>
        <w:div w:id="1365054877">
          <w:marLeft w:val="480"/>
          <w:marRight w:val="0"/>
          <w:marTop w:val="0"/>
          <w:marBottom w:val="0"/>
          <w:divBdr>
            <w:top w:val="none" w:sz="0" w:space="0" w:color="auto"/>
            <w:left w:val="none" w:sz="0" w:space="0" w:color="auto"/>
            <w:bottom w:val="none" w:sz="0" w:space="0" w:color="auto"/>
            <w:right w:val="none" w:sz="0" w:space="0" w:color="auto"/>
          </w:divBdr>
        </w:div>
        <w:div w:id="1184634739">
          <w:marLeft w:val="480"/>
          <w:marRight w:val="0"/>
          <w:marTop w:val="0"/>
          <w:marBottom w:val="0"/>
          <w:divBdr>
            <w:top w:val="none" w:sz="0" w:space="0" w:color="auto"/>
            <w:left w:val="none" w:sz="0" w:space="0" w:color="auto"/>
            <w:bottom w:val="none" w:sz="0" w:space="0" w:color="auto"/>
            <w:right w:val="none" w:sz="0" w:space="0" w:color="auto"/>
          </w:divBdr>
        </w:div>
        <w:div w:id="406615990">
          <w:marLeft w:val="480"/>
          <w:marRight w:val="0"/>
          <w:marTop w:val="0"/>
          <w:marBottom w:val="0"/>
          <w:divBdr>
            <w:top w:val="none" w:sz="0" w:space="0" w:color="auto"/>
            <w:left w:val="none" w:sz="0" w:space="0" w:color="auto"/>
            <w:bottom w:val="none" w:sz="0" w:space="0" w:color="auto"/>
            <w:right w:val="none" w:sz="0" w:space="0" w:color="auto"/>
          </w:divBdr>
        </w:div>
        <w:div w:id="447310377">
          <w:marLeft w:val="480"/>
          <w:marRight w:val="0"/>
          <w:marTop w:val="0"/>
          <w:marBottom w:val="0"/>
          <w:divBdr>
            <w:top w:val="none" w:sz="0" w:space="0" w:color="auto"/>
            <w:left w:val="none" w:sz="0" w:space="0" w:color="auto"/>
            <w:bottom w:val="none" w:sz="0" w:space="0" w:color="auto"/>
            <w:right w:val="none" w:sz="0" w:space="0" w:color="auto"/>
          </w:divBdr>
        </w:div>
        <w:div w:id="1450973636">
          <w:marLeft w:val="480"/>
          <w:marRight w:val="0"/>
          <w:marTop w:val="0"/>
          <w:marBottom w:val="0"/>
          <w:divBdr>
            <w:top w:val="none" w:sz="0" w:space="0" w:color="auto"/>
            <w:left w:val="none" w:sz="0" w:space="0" w:color="auto"/>
            <w:bottom w:val="none" w:sz="0" w:space="0" w:color="auto"/>
            <w:right w:val="none" w:sz="0" w:space="0" w:color="auto"/>
          </w:divBdr>
        </w:div>
      </w:divsChild>
    </w:div>
    <w:div w:id="249505521">
      <w:bodyDiv w:val="1"/>
      <w:marLeft w:val="0"/>
      <w:marRight w:val="0"/>
      <w:marTop w:val="0"/>
      <w:marBottom w:val="0"/>
      <w:divBdr>
        <w:top w:val="none" w:sz="0" w:space="0" w:color="auto"/>
        <w:left w:val="none" w:sz="0" w:space="0" w:color="auto"/>
        <w:bottom w:val="none" w:sz="0" w:space="0" w:color="auto"/>
        <w:right w:val="none" w:sz="0" w:space="0" w:color="auto"/>
      </w:divBdr>
    </w:div>
    <w:div w:id="249630177">
      <w:bodyDiv w:val="1"/>
      <w:marLeft w:val="0"/>
      <w:marRight w:val="0"/>
      <w:marTop w:val="0"/>
      <w:marBottom w:val="0"/>
      <w:divBdr>
        <w:top w:val="none" w:sz="0" w:space="0" w:color="auto"/>
        <w:left w:val="none" w:sz="0" w:space="0" w:color="auto"/>
        <w:bottom w:val="none" w:sz="0" w:space="0" w:color="auto"/>
        <w:right w:val="none" w:sz="0" w:space="0" w:color="auto"/>
      </w:divBdr>
    </w:div>
    <w:div w:id="249895928">
      <w:bodyDiv w:val="1"/>
      <w:marLeft w:val="0"/>
      <w:marRight w:val="0"/>
      <w:marTop w:val="0"/>
      <w:marBottom w:val="0"/>
      <w:divBdr>
        <w:top w:val="none" w:sz="0" w:space="0" w:color="auto"/>
        <w:left w:val="none" w:sz="0" w:space="0" w:color="auto"/>
        <w:bottom w:val="none" w:sz="0" w:space="0" w:color="auto"/>
        <w:right w:val="none" w:sz="0" w:space="0" w:color="auto"/>
      </w:divBdr>
    </w:div>
    <w:div w:id="250894399">
      <w:bodyDiv w:val="1"/>
      <w:marLeft w:val="0"/>
      <w:marRight w:val="0"/>
      <w:marTop w:val="0"/>
      <w:marBottom w:val="0"/>
      <w:divBdr>
        <w:top w:val="none" w:sz="0" w:space="0" w:color="auto"/>
        <w:left w:val="none" w:sz="0" w:space="0" w:color="auto"/>
        <w:bottom w:val="none" w:sz="0" w:space="0" w:color="auto"/>
        <w:right w:val="none" w:sz="0" w:space="0" w:color="auto"/>
      </w:divBdr>
    </w:div>
    <w:div w:id="251164894">
      <w:bodyDiv w:val="1"/>
      <w:marLeft w:val="0"/>
      <w:marRight w:val="0"/>
      <w:marTop w:val="0"/>
      <w:marBottom w:val="0"/>
      <w:divBdr>
        <w:top w:val="none" w:sz="0" w:space="0" w:color="auto"/>
        <w:left w:val="none" w:sz="0" w:space="0" w:color="auto"/>
        <w:bottom w:val="none" w:sz="0" w:space="0" w:color="auto"/>
        <w:right w:val="none" w:sz="0" w:space="0" w:color="auto"/>
      </w:divBdr>
    </w:div>
    <w:div w:id="251664654">
      <w:bodyDiv w:val="1"/>
      <w:marLeft w:val="0"/>
      <w:marRight w:val="0"/>
      <w:marTop w:val="0"/>
      <w:marBottom w:val="0"/>
      <w:divBdr>
        <w:top w:val="none" w:sz="0" w:space="0" w:color="auto"/>
        <w:left w:val="none" w:sz="0" w:space="0" w:color="auto"/>
        <w:bottom w:val="none" w:sz="0" w:space="0" w:color="auto"/>
        <w:right w:val="none" w:sz="0" w:space="0" w:color="auto"/>
      </w:divBdr>
    </w:div>
    <w:div w:id="251863215">
      <w:bodyDiv w:val="1"/>
      <w:marLeft w:val="0"/>
      <w:marRight w:val="0"/>
      <w:marTop w:val="0"/>
      <w:marBottom w:val="0"/>
      <w:divBdr>
        <w:top w:val="none" w:sz="0" w:space="0" w:color="auto"/>
        <w:left w:val="none" w:sz="0" w:space="0" w:color="auto"/>
        <w:bottom w:val="none" w:sz="0" w:space="0" w:color="auto"/>
        <w:right w:val="none" w:sz="0" w:space="0" w:color="auto"/>
      </w:divBdr>
    </w:div>
    <w:div w:id="252784170">
      <w:bodyDiv w:val="1"/>
      <w:marLeft w:val="0"/>
      <w:marRight w:val="0"/>
      <w:marTop w:val="0"/>
      <w:marBottom w:val="0"/>
      <w:divBdr>
        <w:top w:val="none" w:sz="0" w:space="0" w:color="auto"/>
        <w:left w:val="none" w:sz="0" w:space="0" w:color="auto"/>
        <w:bottom w:val="none" w:sz="0" w:space="0" w:color="auto"/>
        <w:right w:val="none" w:sz="0" w:space="0" w:color="auto"/>
      </w:divBdr>
      <w:divsChild>
        <w:div w:id="1742872991">
          <w:marLeft w:val="480"/>
          <w:marRight w:val="0"/>
          <w:marTop w:val="0"/>
          <w:marBottom w:val="0"/>
          <w:divBdr>
            <w:top w:val="none" w:sz="0" w:space="0" w:color="auto"/>
            <w:left w:val="none" w:sz="0" w:space="0" w:color="auto"/>
            <w:bottom w:val="none" w:sz="0" w:space="0" w:color="auto"/>
            <w:right w:val="none" w:sz="0" w:space="0" w:color="auto"/>
          </w:divBdr>
        </w:div>
        <w:div w:id="1746874191">
          <w:marLeft w:val="480"/>
          <w:marRight w:val="0"/>
          <w:marTop w:val="0"/>
          <w:marBottom w:val="0"/>
          <w:divBdr>
            <w:top w:val="none" w:sz="0" w:space="0" w:color="auto"/>
            <w:left w:val="none" w:sz="0" w:space="0" w:color="auto"/>
            <w:bottom w:val="none" w:sz="0" w:space="0" w:color="auto"/>
            <w:right w:val="none" w:sz="0" w:space="0" w:color="auto"/>
          </w:divBdr>
        </w:div>
        <w:div w:id="111243251">
          <w:marLeft w:val="480"/>
          <w:marRight w:val="0"/>
          <w:marTop w:val="0"/>
          <w:marBottom w:val="0"/>
          <w:divBdr>
            <w:top w:val="none" w:sz="0" w:space="0" w:color="auto"/>
            <w:left w:val="none" w:sz="0" w:space="0" w:color="auto"/>
            <w:bottom w:val="none" w:sz="0" w:space="0" w:color="auto"/>
            <w:right w:val="none" w:sz="0" w:space="0" w:color="auto"/>
          </w:divBdr>
        </w:div>
        <w:div w:id="1479108699">
          <w:marLeft w:val="480"/>
          <w:marRight w:val="0"/>
          <w:marTop w:val="0"/>
          <w:marBottom w:val="0"/>
          <w:divBdr>
            <w:top w:val="none" w:sz="0" w:space="0" w:color="auto"/>
            <w:left w:val="none" w:sz="0" w:space="0" w:color="auto"/>
            <w:bottom w:val="none" w:sz="0" w:space="0" w:color="auto"/>
            <w:right w:val="none" w:sz="0" w:space="0" w:color="auto"/>
          </w:divBdr>
        </w:div>
        <w:div w:id="281571841">
          <w:marLeft w:val="480"/>
          <w:marRight w:val="0"/>
          <w:marTop w:val="0"/>
          <w:marBottom w:val="0"/>
          <w:divBdr>
            <w:top w:val="none" w:sz="0" w:space="0" w:color="auto"/>
            <w:left w:val="none" w:sz="0" w:space="0" w:color="auto"/>
            <w:bottom w:val="none" w:sz="0" w:space="0" w:color="auto"/>
            <w:right w:val="none" w:sz="0" w:space="0" w:color="auto"/>
          </w:divBdr>
        </w:div>
        <w:div w:id="1163004700">
          <w:marLeft w:val="480"/>
          <w:marRight w:val="0"/>
          <w:marTop w:val="0"/>
          <w:marBottom w:val="0"/>
          <w:divBdr>
            <w:top w:val="none" w:sz="0" w:space="0" w:color="auto"/>
            <w:left w:val="none" w:sz="0" w:space="0" w:color="auto"/>
            <w:bottom w:val="none" w:sz="0" w:space="0" w:color="auto"/>
            <w:right w:val="none" w:sz="0" w:space="0" w:color="auto"/>
          </w:divBdr>
        </w:div>
        <w:div w:id="1105034755">
          <w:marLeft w:val="480"/>
          <w:marRight w:val="0"/>
          <w:marTop w:val="0"/>
          <w:marBottom w:val="0"/>
          <w:divBdr>
            <w:top w:val="none" w:sz="0" w:space="0" w:color="auto"/>
            <w:left w:val="none" w:sz="0" w:space="0" w:color="auto"/>
            <w:bottom w:val="none" w:sz="0" w:space="0" w:color="auto"/>
            <w:right w:val="none" w:sz="0" w:space="0" w:color="auto"/>
          </w:divBdr>
        </w:div>
        <w:div w:id="1921519401">
          <w:marLeft w:val="480"/>
          <w:marRight w:val="0"/>
          <w:marTop w:val="0"/>
          <w:marBottom w:val="0"/>
          <w:divBdr>
            <w:top w:val="none" w:sz="0" w:space="0" w:color="auto"/>
            <w:left w:val="none" w:sz="0" w:space="0" w:color="auto"/>
            <w:bottom w:val="none" w:sz="0" w:space="0" w:color="auto"/>
            <w:right w:val="none" w:sz="0" w:space="0" w:color="auto"/>
          </w:divBdr>
        </w:div>
        <w:div w:id="798760387">
          <w:marLeft w:val="480"/>
          <w:marRight w:val="0"/>
          <w:marTop w:val="0"/>
          <w:marBottom w:val="0"/>
          <w:divBdr>
            <w:top w:val="none" w:sz="0" w:space="0" w:color="auto"/>
            <w:left w:val="none" w:sz="0" w:space="0" w:color="auto"/>
            <w:bottom w:val="none" w:sz="0" w:space="0" w:color="auto"/>
            <w:right w:val="none" w:sz="0" w:space="0" w:color="auto"/>
          </w:divBdr>
        </w:div>
        <w:div w:id="1517382826">
          <w:marLeft w:val="480"/>
          <w:marRight w:val="0"/>
          <w:marTop w:val="0"/>
          <w:marBottom w:val="0"/>
          <w:divBdr>
            <w:top w:val="none" w:sz="0" w:space="0" w:color="auto"/>
            <w:left w:val="none" w:sz="0" w:space="0" w:color="auto"/>
            <w:bottom w:val="none" w:sz="0" w:space="0" w:color="auto"/>
            <w:right w:val="none" w:sz="0" w:space="0" w:color="auto"/>
          </w:divBdr>
        </w:div>
        <w:div w:id="1598362216">
          <w:marLeft w:val="480"/>
          <w:marRight w:val="0"/>
          <w:marTop w:val="0"/>
          <w:marBottom w:val="0"/>
          <w:divBdr>
            <w:top w:val="none" w:sz="0" w:space="0" w:color="auto"/>
            <w:left w:val="none" w:sz="0" w:space="0" w:color="auto"/>
            <w:bottom w:val="none" w:sz="0" w:space="0" w:color="auto"/>
            <w:right w:val="none" w:sz="0" w:space="0" w:color="auto"/>
          </w:divBdr>
        </w:div>
        <w:div w:id="446969257">
          <w:marLeft w:val="480"/>
          <w:marRight w:val="0"/>
          <w:marTop w:val="0"/>
          <w:marBottom w:val="0"/>
          <w:divBdr>
            <w:top w:val="none" w:sz="0" w:space="0" w:color="auto"/>
            <w:left w:val="none" w:sz="0" w:space="0" w:color="auto"/>
            <w:bottom w:val="none" w:sz="0" w:space="0" w:color="auto"/>
            <w:right w:val="none" w:sz="0" w:space="0" w:color="auto"/>
          </w:divBdr>
        </w:div>
        <w:div w:id="936911758">
          <w:marLeft w:val="480"/>
          <w:marRight w:val="0"/>
          <w:marTop w:val="0"/>
          <w:marBottom w:val="0"/>
          <w:divBdr>
            <w:top w:val="none" w:sz="0" w:space="0" w:color="auto"/>
            <w:left w:val="none" w:sz="0" w:space="0" w:color="auto"/>
            <w:bottom w:val="none" w:sz="0" w:space="0" w:color="auto"/>
            <w:right w:val="none" w:sz="0" w:space="0" w:color="auto"/>
          </w:divBdr>
        </w:div>
        <w:div w:id="418405098">
          <w:marLeft w:val="480"/>
          <w:marRight w:val="0"/>
          <w:marTop w:val="0"/>
          <w:marBottom w:val="0"/>
          <w:divBdr>
            <w:top w:val="none" w:sz="0" w:space="0" w:color="auto"/>
            <w:left w:val="none" w:sz="0" w:space="0" w:color="auto"/>
            <w:bottom w:val="none" w:sz="0" w:space="0" w:color="auto"/>
            <w:right w:val="none" w:sz="0" w:space="0" w:color="auto"/>
          </w:divBdr>
        </w:div>
        <w:div w:id="1539859349">
          <w:marLeft w:val="480"/>
          <w:marRight w:val="0"/>
          <w:marTop w:val="0"/>
          <w:marBottom w:val="0"/>
          <w:divBdr>
            <w:top w:val="none" w:sz="0" w:space="0" w:color="auto"/>
            <w:left w:val="none" w:sz="0" w:space="0" w:color="auto"/>
            <w:bottom w:val="none" w:sz="0" w:space="0" w:color="auto"/>
            <w:right w:val="none" w:sz="0" w:space="0" w:color="auto"/>
          </w:divBdr>
        </w:div>
        <w:div w:id="1601184659">
          <w:marLeft w:val="480"/>
          <w:marRight w:val="0"/>
          <w:marTop w:val="0"/>
          <w:marBottom w:val="0"/>
          <w:divBdr>
            <w:top w:val="none" w:sz="0" w:space="0" w:color="auto"/>
            <w:left w:val="none" w:sz="0" w:space="0" w:color="auto"/>
            <w:bottom w:val="none" w:sz="0" w:space="0" w:color="auto"/>
            <w:right w:val="none" w:sz="0" w:space="0" w:color="auto"/>
          </w:divBdr>
        </w:div>
        <w:div w:id="1223180081">
          <w:marLeft w:val="480"/>
          <w:marRight w:val="0"/>
          <w:marTop w:val="0"/>
          <w:marBottom w:val="0"/>
          <w:divBdr>
            <w:top w:val="none" w:sz="0" w:space="0" w:color="auto"/>
            <w:left w:val="none" w:sz="0" w:space="0" w:color="auto"/>
            <w:bottom w:val="none" w:sz="0" w:space="0" w:color="auto"/>
            <w:right w:val="none" w:sz="0" w:space="0" w:color="auto"/>
          </w:divBdr>
        </w:div>
        <w:div w:id="1305769339">
          <w:marLeft w:val="480"/>
          <w:marRight w:val="0"/>
          <w:marTop w:val="0"/>
          <w:marBottom w:val="0"/>
          <w:divBdr>
            <w:top w:val="none" w:sz="0" w:space="0" w:color="auto"/>
            <w:left w:val="none" w:sz="0" w:space="0" w:color="auto"/>
            <w:bottom w:val="none" w:sz="0" w:space="0" w:color="auto"/>
            <w:right w:val="none" w:sz="0" w:space="0" w:color="auto"/>
          </w:divBdr>
        </w:div>
        <w:div w:id="600841731">
          <w:marLeft w:val="480"/>
          <w:marRight w:val="0"/>
          <w:marTop w:val="0"/>
          <w:marBottom w:val="0"/>
          <w:divBdr>
            <w:top w:val="none" w:sz="0" w:space="0" w:color="auto"/>
            <w:left w:val="none" w:sz="0" w:space="0" w:color="auto"/>
            <w:bottom w:val="none" w:sz="0" w:space="0" w:color="auto"/>
            <w:right w:val="none" w:sz="0" w:space="0" w:color="auto"/>
          </w:divBdr>
        </w:div>
        <w:div w:id="2038768489">
          <w:marLeft w:val="480"/>
          <w:marRight w:val="0"/>
          <w:marTop w:val="0"/>
          <w:marBottom w:val="0"/>
          <w:divBdr>
            <w:top w:val="none" w:sz="0" w:space="0" w:color="auto"/>
            <w:left w:val="none" w:sz="0" w:space="0" w:color="auto"/>
            <w:bottom w:val="none" w:sz="0" w:space="0" w:color="auto"/>
            <w:right w:val="none" w:sz="0" w:space="0" w:color="auto"/>
          </w:divBdr>
        </w:div>
        <w:div w:id="158161569">
          <w:marLeft w:val="480"/>
          <w:marRight w:val="0"/>
          <w:marTop w:val="0"/>
          <w:marBottom w:val="0"/>
          <w:divBdr>
            <w:top w:val="none" w:sz="0" w:space="0" w:color="auto"/>
            <w:left w:val="none" w:sz="0" w:space="0" w:color="auto"/>
            <w:bottom w:val="none" w:sz="0" w:space="0" w:color="auto"/>
            <w:right w:val="none" w:sz="0" w:space="0" w:color="auto"/>
          </w:divBdr>
        </w:div>
        <w:div w:id="101727668">
          <w:marLeft w:val="480"/>
          <w:marRight w:val="0"/>
          <w:marTop w:val="0"/>
          <w:marBottom w:val="0"/>
          <w:divBdr>
            <w:top w:val="none" w:sz="0" w:space="0" w:color="auto"/>
            <w:left w:val="none" w:sz="0" w:space="0" w:color="auto"/>
            <w:bottom w:val="none" w:sz="0" w:space="0" w:color="auto"/>
            <w:right w:val="none" w:sz="0" w:space="0" w:color="auto"/>
          </w:divBdr>
        </w:div>
        <w:div w:id="1125153661">
          <w:marLeft w:val="480"/>
          <w:marRight w:val="0"/>
          <w:marTop w:val="0"/>
          <w:marBottom w:val="0"/>
          <w:divBdr>
            <w:top w:val="none" w:sz="0" w:space="0" w:color="auto"/>
            <w:left w:val="none" w:sz="0" w:space="0" w:color="auto"/>
            <w:bottom w:val="none" w:sz="0" w:space="0" w:color="auto"/>
            <w:right w:val="none" w:sz="0" w:space="0" w:color="auto"/>
          </w:divBdr>
        </w:div>
        <w:div w:id="125590152">
          <w:marLeft w:val="480"/>
          <w:marRight w:val="0"/>
          <w:marTop w:val="0"/>
          <w:marBottom w:val="0"/>
          <w:divBdr>
            <w:top w:val="none" w:sz="0" w:space="0" w:color="auto"/>
            <w:left w:val="none" w:sz="0" w:space="0" w:color="auto"/>
            <w:bottom w:val="none" w:sz="0" w:space="0" w:color="auto"/>
            <w:right w:val="none" w:sz="0" w:space="0" w:color="auto"/>
          </w:divBdr>
        </w:div>
        <w:div w:id="1186946946">
          <w:marLeft w:val="480"/>
          <w:marRight w:val="0"/>
          <w:marTop w:val="0"/>
          <w:marBottom w:val="0"/>
          <w:divBdr>
            <w:top w:val="none" w:sz="0" w:space="0" w:color="auto"/>
            <w:left w:val="none" w:sz="0" w:space="0" w:color="auto"/>
            <w:bottom w:val="none" w:sz="0" w:space="0" w:color="auto"/>
            <w:right w:val="none" w:sz="0" w:space="0" w:color="auto"/>
          </w:divBdr>
        </w:div>
        <w:div w:id="759562267">
          <w:marLeft w:val="480"/>
          <w:marRight w:val="0"/>
          <w:marTop w:val="0"/>
          <w:marBottom w:val="0"/>
          <w:divBdr>
            <w:top w:val="none" w:sz="0" w:space="0" w:color="auto"/>
            <w:left w:val="none" w:sz="0" w:space="0" w:color="auto"/>
            <w:bottom w:val="none" w:sz="0" w:space="0" w:color="auto"/>
            <w:right w:val="none" w:sz="0" w:space="0" w:color="auto"/>
          </w:divBdr>
        </w:div>
        <w:div w:id="626087929">
          <w:marLeft w:val="480"/>
          <w:marRight w:val="0"/>
          <w:marTop w:val="0"/>
          <w:marBottom w:val="0"/>
          <w:divBdr>
            <w:top w:val="none" w:sz="0" w:space="0" w:color="auto"/>
            <w:left w:val="none" w:sz="0" w:space="0" w:color="auto"/>
            <w:bottom w:val="none" w:sz="0" w:space="0" w:color="auto"/>
            <w:right w:val="none" w:sz="0" w:space="0" w:color="auto"/>
          </w:divBdr>
        </w:div>
        <w:div w:id="549414829">
          <w:marLeft w:val="480"/>
          <w:marRight w:val="0"/>
          <w:marTop w:val="0"/>
          <w:marBottom w:val="0"/>
          <w:divBdr>
            <w:top w:val="none" w:sz="0" w:space="0" w:color="auto"/>
            <w:left w:val="none" w:sz="0" w:space="0" w:color="auto"/>
            <w:bottom w:val="none" w:sz="0" w:space="0" w:color="auto"/>
            <w:right w:val="none" w:sz="0" w:space="0" w:color="auto"/>
          </w:divBdr>
        </w:div>
        <w:div w:id="25836419">
          <w:marLeft w:val="480"/>
          <w:marRight w:val="0"/>
          <w:marTop w:val="0"/>
          <w:marBottom w:val="0"/>
          <w:divBdr>
            <w:top w:val="none" w:sz="0" w:space="0" w:color="auto"/>
            <w:left w:val="none" w:sz="0" w:space="0" w:color="auto"/>
            <w:bottom w:val="none" w:sz="0" w:space="0" w:color="auto"/>
            <w:right w:val="none" w:sz="0" w:space="0" w:color="auto"/>
          </w:divBdr>
        </w:div>
        <w:div w:id="891620834">
          <w:marLeft w:val="480"/>
          <w:marRight w:val="0"/>
          <w:marTop w:val="0"/>
          <w:marBottom w:val="0"/>
          <w:divBdr>
            <w:top w:val="none" w:sz="0" w:space="0" w:color="auto"/>
            <w:left w:val="none" w:sz="0" w:space="0" w:color="auto"/>
            <w:bottom w:val="none" w:sz="0" w:space="0" w:color="auto"/>
            <w:right w:val="none" w:sz="0" w:space="0" w:color="auto"/>
          </w:divBdr>
        </w:div>
        <w:div w:id="814879122">
          <w:marLeft w:val="480"/>
          <w:marRight w:val="0"/>
          <w:marTop w:val="0"/>
          <w:marBottom w:val="0"/>
          <w:divBdr>
            <w:top w:val="none" w:sz="0" w:space="0" w:color="auto"/>
            <w:left w:val="none" w:sz="0" w:space="0" w:color="auto"/>
            <w:bottom w:val="none" w:sz="0" w:space="0" w:color="auto"/>
            <w:right w:val="none" w:sz="0" w:space="0" w:color="auto"/>
          </w:divBdr>
        </w:div>
        <w:div w:id="338433013">
          <w:marLeft w:val="480"/>
          <w:marRight w:val="0"/>
          <w:marTop w:val="0"/>
          <w:marBottom w:val="0"/>
          <w:divBdr>
            <w:top w:val="none" w:sz="0" w:space="0" w:color="auto"/>
            <w:left w:val="none" w:sz="0" w:space="0" w:color="auto"/>
            <w:bottom w:val="none" w:sz="0" w:space="0" w:color="auto"/>
            <w:right w:val="none" w:sz="0" w:space="0" w:color="auto"/>
          </w:divBdr>
        </w:div>
        <w:div w:id="485242716">
          <w:marLeft w:val="480"/>
          <w:marRight w:val="0"/>
          <w:marTop w:val="0"/>
          <w:marBottom w:val="0"/>
          <w:divBdr>
            <w:top w:val="none" w:sz="0" w:space="0" w:color="auto"/>
            <w:left w:val="none" w:sz="0" w:space="0" w:color="auto"/>
            <w:bottom w:val="none" w:sz="0" w:space="0" w:color="auto"/>
            <w:right w:val="none" w:sz="0" w:space="0" w:color="auto"/>
          </w:divBdr>
        </w:div>
        <w:div w:id="1856189902">
          <w:marLeft w:val="480"/>
          <w:marRight w:val="0"/>
          <w:marTop w:val="0"/>
          <w:marBottom w:val="0"/>
          <w:divBdr>
            <w:top w:val="none" w:sz="0" w:space="0" w:color="auto"/>
            <w:left w:val="none" w:sz="0" w:space="0" w:color="auto"/>
            <w:bottom w:val="none" w:sz="0" w:space="0" w:color="auto"/>
            <w:right w:val="none" w:sz="0" w:space="0" w:color="auto"/>
          </w:divBdr>
        </w:div>
        <w:div w:id="698548953">
          <w:marLeft w:val="480"/>
          <w:marRight w:val="0"/>
          <w:marTop w:val="0"/>
          <w:marBottom w:val="0"/>
          <w:divBdr>
            <w:top w:val="none" w:sz="0" w:space="0" w:color="auto"/>
            <w:left w:val="none" w:sz="0" w:space="0" w:color="auto"/>
            <w:bottom w:val="none" w:sz="0" w:space="0" w:color="auto"/>
            <w:right w:val="none" w:sz="0" w:space="0" w:color="auto"/>
          </w:divBdr>
        </w:div>
        <w:div w:id="952712287">
          <w:marLeft w:val="480"/>
          <w:marRight w:val="0"/>
          <w:marTop w:val="0"/>
          <w:marBottom w:val="0"/>
          <w:divBdr>
            <w:top w:val="none" w:sz="0" w:space="0" w:color="auto"/>
            <w:left w:val="none" w:sz="0" w:space="0" w:color="auto"/>
            <w:bottom w:val="none" w:sz="0" w:space="0" w:color="auto"/>
            <w:right w:val="none" w:sz="0" w:space="0" w:color="auto"/>
          </w:divBdr>
        </w:div>
        <w:div w:id="801271691">
          <w:marLeft w:val="480"/>
          <w:marRight w:val="0"/>
          <w:marTop w:val="0"/>
          <w:marBottom w:val="0"/>
          <w:divBdr>
            <w:top w:val="none" w:sz="0" w:space="0" w:color="auto"/>
            <w:left w:val="none" w:sz="0" w:space="0" w:color="auto"/>
            <w:bottom w:val="none" w:sz="0" w:space="0" w:color="auto"/>
            <w:right w:val="none" w:sz="0" w:space="0" w:color="auto"/>
          </w:divBdr>
        </w:div>
        <w:div w:id="1480151022">
          <w:marLeft w:val="480"/>
          <w:marRight w:val="0"/>
          <w:marTop w:val="0"/>
          <w:marBottom w:val="0"/>
          <w:divBdr>
            <w:top w:val="none" w:sz="0" w:space="0" w:color="auto"/>
            <w:left w:val="none" w:sz="0" w:space="0" w:color="auto"/>
            <w:bottom w:val="none" w:sz="0" w:space="0" w:color="auto"/>
            <w:right w:val="none" w:sz="0" w:space="0" w:color="auto"/>
          </w:divBdr>
        </w:div>
        <w:div w:id="2139294304">
          <w:marLeft w:val="480"/>
          <w:marRight w:val="0"/>
          <w:marTop w:val="0"/>
          <w:marBottom w:val="0"/>
          <w:divBdr>
            <w:top w:val="none" w:sz="0" w:space="0" w:color="auto"/>
            <w:left w:val="none" w:sz="0" w:space="0" w:color="auto"/>
            <w:bottom w:val="none" w:sz="0" w:space="0" w:color="auto"/>
            <w:right w:val="none" w:sz="0" w:space="0" w:color="auto"/>
          </w:divBdr>
        </w:div>
        <w:div w:id="427238049">
          <w:marLeft w:val="480"/>
          <w:marRight w:val="0"/>
          <w:marTop w:val="0"/>
          <w:marBottom w:val="0"/>
          <w:divBdr>
            <w:top w:val="none" w:sz="0" w:space="0" w:color="auto"/>
            <w:left w:val="none" w:sz="0" w:space="0" w:color="auto"/>
            <w:bottom w:val="none" w:sz="0" w:space="0" w:color="auto"/>
            <w:right w:val="none" w:sz="0" w:space="0" w:color="auto"/>
          </w:divBdr>
        </w:div>
        <w:div w:id="257567710">
          <w:marLeft w:val="480"/>
          <w:marRight w:val="0"/>
          <w:marTop w:val="0"/>
          <w:marBottom w:val="0"/>
          <w:divBdr>
            <w:top w:val="none" w:sz="0" w:space="0" w:color="auto"/>
            <w:left w:val="none" w:sz="0" w:space="0" w:color="auto"/>
            <w:bottom w:val="none" w:sz="0" w:space="0" w:color="auto"/>
            <w:right w:val="none" w:sz="0" w:space="0" w:color="auto"/>
          </w:divBdr>
        </w:div>
        <w:div w:id="1867718656">
          <w:marLeft w:val="480"/>
          <w:marRight w:val="0"/>
          <w:marTop w:val="0"/>
          <w:marBottom w:val="0"/>
          <w:divBdr>
            <w:top w:val="none" w:sz="0" w:space="0" w:color="auto"/>
            <w:left w:val="none" w:sz="0" w:space="0" w:color="auto"/>
            <w:bottom w:val="none" w:sz="0" w:space="0" w:color="auto"/>
            <w:right w:val="none" w:sz="0" w:space="0" w:color="auto"/>
          </w:divBdr>
        </w:div>
        <w:div w:id="617567190">
          <w:marLeft w:val="480"/>
          <w:marRight w:val="0"/>
          <w:marTop w:val="0"/>
          <w:marBottom w:val="0"/>
          <w:divBdr>
            <w:top w:val="none" w:sz="0" w:space="0" w:color="auto"/>
            <w:left w:val="none" w:sz="0" w:space="0" w:color="auto"/>
            <w:bottom w:val="none" w:sz="0" w:space="0" w:color="auto"/>
            <w:right w:val="none" w:sz="0" w:space="0" w:color="auto"/>
          </w:divBdr>
        </w:div>
        <w:div w:id="1411654590">
          <w:marLeft w:val="480"/>
          <w:marRight w:val="0"/>
          <w:marTop w:val="0"/>
          <w:marBottom w:val="0"/>
          <w:divBdr>
            <w:top w:val="none" w:sz="0" w:space="0" w:color="auto"/>
            <w:left w:val="none" w:sz="0" w:space="0" w:color="auto"/>
            <w:bottom w:val="none" w:sz="0" w:space="0" w:color="auto"/>
            <w:right w:val="none" w:sz="0" w:space="0" w:color="auto"/>
          </w:divBdr>
        </w:div>
        <w:div w:id="826434995">
          <w:marLeft w:val="480"/>
          <w:marRight w:val="0"/>
          <w:marTop w:val="0"/>
          <w:marBottom w:val="0"/>
          <w:divBdr>
            <w:top w:val="none" w:sz="0" w:space="0" w:color="auto"/>
            <w:left w:val="none" w:sz="0" w:space="0" w:color="auto"/>
            <w:bottom w:val="none" w:sz="0" w:space="0" w:color="auto"/>
            <w:right w:val="none" w:sz="0" w:space="0" w:color="auto"/>
          </w:divBdr>
        </w:div>
        <w:div w:id="560597396">
          <w:marLeft w:val="480"/>
          <w:marRight w:val="0"/>
          <w:marTop w:val="0"/>
          <w:marBottom w:val="0"/>
          <w:divBdr>
            <w:top w:val="none" w:sz="0" w:space="0" w:color="auto"/>
            <w:left w:val="none" w:sz="0" w:space="0" w:color="auto"/>
            <w:bottom w:val="none" w:sz="0" w:space="0" w:color="auto"/>
            <w:right w:val="none" w:sz="0" w:space="0" w:color="auto"/>
          </w:divBdr>
        </w:div>
        <w:div w:id="258761279">
          <w:marLeft w:val="480"/>
          <w:marRight w:val="0"/>
          <w:marTop w:val="0"/>
          <w:marBottom w:val="0"/>
          <w:divBdr>
            <w:top w:val="none" w:sz="0" w:space="0" w:color="auto"/>
            <w:left w:val="none" w:sz="0" w:space="0" w:color="auto"/>
            <w:bottom w:val="none" w:sz="0" w:space="0" w:color="auto"/>
            <w:right w:val="none" w:sz="0" w:space="0" w:color="auto"/>
          </w:divBdr>
        </w:div>
        <w:div w:id="1000620009">
          <w:marLeft w:val="480"/>
          <w:marRight w:val="0"/>
          <w:marTop w:val="0"/>
          <w:marBottom w:val="0"/>
          <w:divBdr>
            <w:top w:val="none" w:sz="0" w:space="0" w:color="auto"/>
            <w:left w:val="none" w:sz="0" w:space="0" w:color="auto"/>
            <w:bottom w:val="none" w:sz="0" w:space="0" w:color="auto"/>
            <w:right w:val="none" w:sz="0" w:space="0" w:color="auto"/>
          </w:divBdr>
        </w:div>
        <w:div w:id="1879080409">
          <w:marLeft w:val="480"/>
          <w:marRight w:val="0"/>
          <w:marTop w:val="0"/>
          <w:marBottom w:val="0"/>
          <w:divBdr>
            <w:top w:val="none" w:sz="0" w:space="0" w:color="auto"/>
            <w:left w:val="none" w:sz="0" w:space="0" w:color="auto"/>
            <w:bottom w:val="none" w:sz="0" w:space="0" w:color="auto"/>
            <w:right w:val="none" w:sz="0" w:space="0" w:color="auto"/>
          </w:divBdr>
        </w:div>
        <w:div w:id="288168559">
          <w:marLeft w:val="480"/>
          <w:marRight w:val="0"/>
          <w:marTop w:val="0"/>
          <w:marBottom w:val="0"/>
          <w:divBdr>
            <w:top w:val="none" w:sz="0" w:space="0" w:color="auto"/>
            <w:left w:val="none" w:sz="0" w:space="0" w:color="auto"/>
            <w:bottom w:val="none" w:sz="0" w:space="0" w:color="auto"/>
            <w:right w:val="none" w:sz="0" w:space="0" w:color="auto"/>
          </w:divBdr>
        </w:div>
        <w:div w:id="423958895">
          <w:marLeft w:val="480"/>
          <w:marRight w:val="0"/>
          <w:marTop w:val="0"/>
          <w:marBottom w:val="0"/>
          <w:divBdr>
            <w:top w:val="none" w:sz="0" w:space="0" w:color="auto"/>
            <w:left w:val="none" w:sz="0" w:space="0" w:color="auto"/>
            <w:bottom w:val="none" w:sz="0" w:space="0" w:color="auto"/>
            <w:right w:val="none" w:sz="0" w:space="0" w:color="auto"/>
          </w:divBdr>
        </w:div>
        <w:div w:id="945233142">
          <w:marLeft w:val="480"/>
          <w:marRight w:val="0"/>
          <w:marTop w:val="0"/>
          <w:marBottom w:val="0"/>
          <w:divBdr>
            <w:top w:val="none" w:sz="0" w:space="0" w:color="auto"/>
            <w:left w:val="none" w:sz="0" w:space="0" w:color="auto"/>
            <w:bottom w:val="none" w:sz="0" w:space="0" w:color="auto"/>
            <w:right w:val="none" w:sz="0" w:space="0" w:color="auto"/>
          </w:divBdr>
        </w:div>
        <w:div w:id="477889029">
          <w:marLeft w:val="480"/>
          <w:marRight w:val="0"/>
          <w:marTop w:val="0"/>
          <w:marBottom w:val="0"/>
          <w:divBdr>
            <w:top w:val="none" w:sz="0" w:space="0" w:color="auto"/>
            <w:left w:val="none" w:sz="0" w:space="0" w:color="auto"/>
            <w:bottom w:val="none" w:sz="0" w:space="0" w:color="auto"/>
            <w:right w:val="none" w:sz="0" w:space="0" w:color="auto"/>
          </w:divBdr>
        </w:div>
        <w:div w:id="1872181308">
          <w:marLeft w:val="480"/>
          <w:marRight w:val="0"/>
          <w:marTop w:val="0"/>
          <w:marBottom w:val="0"/>
          <w:divBdr>
            <w:top w:val="none" w:sz="0" w:space="0" w:color="auto"/>
            <w:left w:val="none" w:sz="0" w:space="0" w:color="auto"/>
            <w:bottom w:val="none" w:sz="0" w:space="0" w:color="auto"/>
            <w:right w:val="none" w:sz="0" w:space="0" w:color="auto"/>
          </w:divBdr>
        </w:div>
        <w:div w:id="2087415623">
          <w:marLeft w:val="480"/>
          <w:marRight w:val="0"/>
          <w:marTop w:val="0"/>
          <w:marBottom w:val="0"/>
          <w:divBdr>
            <w:top w:val="none" w:sz="0" w:space="0" w:color="auto"/>
            <w:left w:val="none" w:sz="0" w:space="0" w:color="auto"/>
            <w:bottom w:val="none" w:sz="0" w:space="0" w:color="auto"/>
            <w:right w:val="none" w:sz="0" w:space="0" w:color="auto"/>
          </w:divBdr>
        </w:div>
        <w:div w:id="372927384">
          <w:marLeft w:val="480"/>
          <w:marRight w:val="0"/>
          <w:marTop w:val="0"/>
          <w:marBottom w:val="0"/>
          <w:divBdr>
            <w:top w:val="none" w:sz="0" w:space="0" w:color="auto"/>
            <w:left w:val="none" w:sz="0" w:space="0" w:color="auto"/>
            <w:bottom w:val="none" w:sz="0" w:space="0" w:color="auto"/>
            <w:right w:val="none" w:sz="0" w:space="0" w:color="auto"/>
          </w:divBdr>
        </w:div>
        <w:div w:id="1121001499">
          <w:marLeft w:val="480"/>
          <w:marRight w:val="0"/>
          <w:marTop w:val="0"/>
          <w:marBottom w:val="0"/>
          <w:divBdr>
            <w:top w:val="none" w:sz="0" w:space="0" w:color="auto"/>
            <w:left w:val="none" w:sz="0" w:space="0" w:color="auto"/>
            <w:bottom w:val="none" w:sz="0" w:space="0" w:color="auto"/>
            <w:right w:val="none" w:sz="0" w:space="0" w:color="auto"/>
          </w:divBdr>
        </w:div>
        <w:div w:id="1300766937">
          <w:marLeft w:val="480"/>
          <w:marRight w:val="0"/>
          <w:marTop w:val="0"/>
          <w:marBottom w:val="0"/>
          <w:divBdr>
            <w:top w:val="none" w:sz="0" w:space="0" w:color="auto"/>
            <w:left w:val="none" w:sz="0" w:space="0" w:color="auto"/>
            <w:bottom w:val="none" w:sz="0" w:space="0" w:color="auto"/>
            <w:right w:val="none" w:sz="0" w:space="0" w:color="auto"/>
          </w:divBdr>
        </w:div>
        <w:div w:id="933825301">
          <w:marLeft w:val="480"/>
          <w:marRight w:val="0"/>
          <w:marTop w:val="0"/>
          <w:marBottom w:val="0"/>
          <w:divBdr>
            <w:top w:val="none" w:sz="0" w:space="0" w:color="auto"/>
            <w:left w:val="none" w:sz="0" w:space="0" w:color="auto"/>
            <w:bottom w:val="none" w:sz="0" w:space="0" w:color="auto"/>
            <w:right w:val="none" w:sz="0" w:space="0" w:color="auto"/>
          </w:divBdr>
        </w:div>
        <w:div w:id="550113783">
          <w:marLeft w:val="480"/>
          <w:marRight w:val="0"/>
          <w:marTop w:val="0"/>
          <w:marBottom w:val="0"/>
          <w:divBdr>
            <w:top w:val="none" w:sz="0" w:space="0" w:color="auto"/>
            <w:left w:val="none" w:sz="0" w:space="0" w:color="auto"/>
            <w:bottom w:val="none" w:sz="0" w:space="0" w:color="auto"/>
            <w:right w:val="none" w:sz="0" w:space="0" w:color="auto"/>
          </w:divBdr>
        </w:div>
        <w:div w:id="1026904610">
          <w:marLeft w:val="480"/>
          <w:marRight w:val="0"/>
          <w:marTop w:val="0"/>
          <w:marBottom w:val="0"/>
          <w:divBdr>
            <w:top w:val="none" w:sz="0" w:space="0" w:color="auto"/>
            <w:left w:val="none" w:sz="0" w:space="0" w:color="auto"/>
            <w:bottom w:val="none" w:sz="0" w:space="0" w:color="auto"/>
            <w:right w:val="none" w:sz="0" w:space="0" w:color="auto"/>
          </w:divBdr>
        </w:div>
        <w:div w:id="200557106">
          <w:marLeft w:val="480"/>
          <w:marRight w:val="0"/>
          <w:marTop w:val="0"/>
          <w:marBottom w:val="0"/>
          <w:divBdr>
            <w:top w:val="none" w:sz="0" w:space="0" w:color="auto"/>
            <w:left w:val="none" w:sz="0" w:space="0" w:color="auto"/>
            <w:bottom w:val="none" w:sz="0" w:space="0" w:color="auto"/>
            <w:right w:val="none" w:sz="0" w:space="0" w:color="auto"/>
          </w:divBdr>
        </w:div>
        <w:div w:id="546187017">
          <w:marLeft w:val="480"/>
          <w:marRight w:val="0"/>
          <w:marTop w:val="0"/>
          <w:marBottom w:val="0"/>
          <w:divBdr>
            <w:top w:val="none" w:sz="0" w:space="0" w:color="auto"/>
            <w:left w:val="none" w:sz="0" w:space="0" w:color="auto"/>
            <w:bottom w:val="none" w:sz="0" w:space="0" w:color="auto"/>
            <w:right w:val="none" w:sz="0" w:space="0" w:color="auto"/>
          </w:divBdr>
        </w:div>
      </w:divsChild>
    </w:div>
    <w:div w:id="253323412">
      <w:bodyDiv w:val="1"/>
      <w:marLeft w:val="0"/>
      <w:marRight w:val="0"/>
      <w:marTop w:val="0"/>
      <w:marBottom w:val="0"/>
      <w:divBdr>
        <w:top w:val="none" w:sz="0" w:space="0" w:color="auto"/>
        <w:left w:val="none" w:sz="0" w:space="0" w:color="auto"/>
        <w:bottom w:val="none" w:sz="0" w:space="0" w:color="auto"/>
        <w:right w:val="none" w:sz="0" w:space="0" w:color="auto"/>
      </w:divBdr>
    </w:div>
    <w:div w:id="253442045">
      <w:bodyDiv w:val="1"/>
      <w:marLeft w:val="0"/>
      <w:marRight w:val="0"/>
      <w:marTop w:val="0"/>
      <w:marBottom w:val="0"/>
      <w:divBdr>
        <w:top w:val="none" w:sz="0" w:space="0" w:color="auto"/>
        <w:left w:val="none" w:sz="0" w:space="0" w:color="auto"/>
        <w:bottom w:val="none" w:sz="0" w:space="0" w:color="auto"/>
        <w:right w:val="none" w:sz="0" w:space="0" w:color="auto"/>
      </w:divBdr>
    </w:div>
    <w:div w:id="253518320">
      <w:bodyDiv w:val="1"/>
      <w:marLeft w:val="0"/>
      <w:marRight w:val="0"/>
      <w:marTop w:val="0"/>
      <w:marBottom w:val="0"/>
      <w:divBdr>
        <w:top w:val="none" w:sz="0" w:space="0" w:color="auto"/>
        <w:left w:val="none" w:sz="0" w:space="0" w:color="auto"/>
        <w:bottom w:val="none" w:sz="0" w:space="0" w:color="auto"/>
        <w:right w:val="none" w:sz="0" w:space="0" w:color="auto"/>
      </w:divBdr>
    </w:div>
    <w:div w:id="253562272">
      <w:bodyDiv w:val="1"/>
      <w:marLeft w:val="0"/>
      <w:marRight w:val="0"/>
      <w:marTop w:val="0"/>
      <w:marBottom w:val="0"/>
      <w:divBdr>
        <w:top w:val="none" w:sz="0" w:space="0" w:color="auto"/>
        <w:left w:val="none" w:sz="0" w:space="0" w:color="auto"/>
        <w:bottom w:val="none" w:sz="0" w:space="0" w:color="auto"/>
        <w:right w:val="none" w:sz="0" w:space="0" w:color="auto"/>
      </w:divBdr>
    </w:div>
    <w:div w:id="254099945">
      <w:bodyDiv w:val="1"/>
      <w:marLeft w:val="0"/>
      <w:marRight w:val="0"/>
      <w:marTop w:val="0"/>
      <w:marBottom w:val="0"/>
      <w:divBdr>
        <w:top w:val="none" w:sz="0" w:space="0" w:color="auto"/>
        <w:left w:val="none" w:sz="0" w:space="0" w:color="auto"/>
        <w:bottom w:val="none" w:sz="0" w:space="0" w:color="auto"/>
        <w:right w:val="none" w:sz="0" w:space="0" w:color="auto"/>
      </w:divBdr>
    </w:div>
    <w:div w:id="254100388">
      <w:bodyDiv w:val="1"/>
      <w:marLeft w:val="0"/>
      <w:marRight w:val="0"/>
      <w:marTop w:val="0"/>
      <w:marBottom w:val="0"/>
      <w:divBdr>
        <w:top w:val="none" w:sz="0" w:space="0" w:color="auto"/>
        <w:left w:val="none" w:sz="0" w:space="0" w:color="auto"/>
        <w:bottom w:val="none" w:sz="0" w:space="0" w:color="auto"/>
        <w:right w:val="none" w:sz="0" w:space="0" w:color="auto"/>
      </w:divBdr>
    </w:div>
    <w:div w:id="254484258">
      <w:bodyDiv w:val="1"/>
      <w:marLeft w:val="0"/>
      <w:marRight w:val="0"/>
      <w:marTop w:val="0"/>
      <w:marBottom w:val="0"/>
      <w:divBdr>
        <w:top w:val="none" w:sz="0" w:space="0" w:color="auto"/>
        <w:left w:val="none" w:sz="0" w:space="0" w:color="auto"/>
        <w:bottom w:val="none" w:sz="0" w:space="0" w:color="auto"/>
        <w:right w:val="none" w:sz="0" w:space="0" w:color="auto"/>
      </w:divBdr>
    </w:div>
    <w:div w:id="254940438">
      <w:bodyDiv w:val="1"/>
      <w:marLeft w:val="0"/>
      <w:marRight w:val="0"/>
      <w:marTop w:val="0"/>
      <w:marBottom w:val="0"/>
      <w:divBdr>
        <w:top w:val="none" w:sz="0" w:space="0" w:color="auto"/>
        <w:left w:val="none" w:sz="0" w:space="0" w:color="auto"/>
        <w:bottom w:val="none" w:sz="0" w:space="0" w:color="auto"/>
        <w:right w:val="none" w:sz="0" w:space="0" w:color="auto"/>
      </w:divBdr>
    </w:div>
    <w:div w:id="254942218">
      <w:bodyDiv w:val="1"/>
      <w:marLeft w:val="0"/>
      <w:marRight w:val="0"/>
      <w:marTop w:val="0"/>
      <w:marBottom w:val="0"/>
      <w:divBdr>
        <w:top w:val="none" w:sz="0" w:space="0" w:color="auto"/>
        <w:left w:val="none" w:sz="0" w:space="0" w:color="auto"/>
        <w:bottom w:val="none" w:sz="0" w:space="0" w:color="auto"/>
        <w:right w:val="none" w:sz="0" w:space="0" w:color="auto"/>
      </w:divBdr>
    </w:div>
    <w:div w:id="255484193">
      <w:bodyDiv w:val="1"/>
      <w:marLeft w:val="0"/>
      <w:marRight w:val="0"/>
      <w:marTop w:val="0"/>
      <w:marBottom w:val="0"/>
      <w:divBdr>
        <w:top w:val="none" w:sz="0" w:space="0" w:color="auto"/>
        <w:left w:val="none" w:sz="0" w:space="0" w:color="auto"/>
        <w:bottom w:val="none" w:sz="0" w:space="0" w:color="auto"/>
        <w:right w:val="none" w:sz="0" w:space="0" w:color="auto"/>
      </w:divBdr>
    </w:div>
    <w:div w:id="255598625">
      <w:bodyDiv w:val="1"/>
      <w:marLeft w:val="0"/>
      <w:marRight w:val="0"/>
      <w:marTop w:val="0"/>
      <w:marBottom w:val="0"/>
      <w:divBdr>
        <w:top w:val="none" w:sz="0" w:space="0" w:color="auto"/>
        <w:left w:val="none" w:sz="0" w:space="0" w:color="auto"/>
        <w:bottom w:val="none" w:sz="0" w:space="0" w:color="auto"/>
        <w:right w:val="none" w:sz="0" w:space="0" w:color="auto"/>
      </w:divBdr>
    </w:div>
    <w:div w:id="255749286">
      <w:bodyDiv w:val="1"/>
      <w:marLeft w:val="0"/>
      <w:marRight w:val="0"/>
      <w:marTop w:val="0"/>
      <w:marBottom w:val="0"/>
      <w:divBdr>
        <w:top w:val="none" w:sz="0" w:space="0" w:color="auto"/>
        <w:left w:val="none" w:sz="0" w:space="0" w:color="auto"/>
        <w:bottom w:val="none" w:sz="0" w:space="0" w:color="auto"/>
        <w:right w:val="none" w:sz="0" w:space="0" w:color="auto"/>
      </w:divBdr>
    </w:div>
    <w:div w:id="255790073">
      <w:bodyDiv w:val="1"/>
      <w:marLeft w:val="0"/>
      <w:marRight w:val="0"/>
      <w:marTop w:val="0"/>
      <w:marBottom w:val="0"/>
      <w:divBdr>
        <w:top w:val="none" w:sz="0" w:space="0" w:color="auto"/>
        <w:left w:val="none" w:sz="0" w:space="0" w:color="auto"/>
        <w:bottom w:val="none" w:sz="0" w:space="0" w:color="auto"/>
        <w:right w:val="none" w:sz="0" w:space="0" w:color="auto"/>
      </w:divBdr>
    </w:div>
    <w:div w:id="256015757">
      <w:bodyDiv w:val="1"/>
      <w:marLeft w:val="0"/>
      <w:marRight w:val="0"/>
      <w:marTop w:val="0"/>
      <w:marBottom w:val="0"/>
      <w:divBdr>
        <w:top w:val="none" w:sz="0" w:space="0" w:color="auto"/>
        <w:left w:val="none" w:sz="0" w:space="0" w:color="auto"/>
        <w:bottom w:val="none" w:sz="0" w:space="0" w:color="auto"/>
        <w:right w:val="none" w:sz="0" w:space="0" w:color="auto"/>
      </w:divBdr>
    </w:div>
    <w:div w:id="256132780">
      <w:bodyDiv w:val="1"/>
      <w:marLeft w:val="0"/>
      <w:marRight w:val="0"/>
      <w:marTop w:val="0"/>
      <w:marBottom w:val="0"/>
      <w:divBdr>
        <w:top w:val="none" w:sz="0" w:space="0" w:color="auto"/>
        <w:left w:val="none" w:sz="0" w:space="0" w:color="auto"/>
        <w:bottom w:val="none" w:sz="0" w:space="0" w:color="auto"/>
        <w:right w:val="none" w:sz="0" w:space="0" w:color="auto"/>
      </w:divBdr>
    </w:div>
    <w:div w:id="256671697">
      <w:bodyDiv w:val="1"/>
      <w:marLeft w:val="0"/>
      <w:marRight w:val="0"/>
      <w:marTop w:val="0"/>
      <w:marBottom w:val="0"/>
      <w:divBdr>
        <w:top w:val="none" w:sz="0" w:space="0" w:color="auto"/>
        <w:left w:val="none" w:sz="0" w:space="0" w:color="auto"/>
        <w:bottom w:val="none" w:sz="0" w:space="0" w:color="auto"/>
        <w:right w:val="none" w:sz="0" w:space="0" w:color="auto"/>
      </w:divBdr>
    </w:div>
    <w:div w:id="256913208">
      <w:bodyDiv w:val="1"/>
      <w:marLeft w:val="0"/>
      <w:marRight w:val="0"/>
      <w:marTop w:val="0"/>
      <w:marBottom w:val="0"/>
      <w:divBdr>
        <w:top w:val="none" w:sz="0" w:space="0" w:color="auto"/>
        <w:left w:val="none" w:sz="0" w:space="0" w:color="auto"/>
        <w:bottom w:val="none" w:sz="0" w:space="0" w:color="auto"/>
        <w:right w:val="none" w:sz="0" w:space="0" w:color="auto"/>
      </w:divBdr>
      <w:divsChild>
        <w:div w:id="577908886">
          <w:marLeft w:val="480"/>
          <w:marRight w:val="0"/>
          <w:marTop w:val="0"/>
          <w:marBottom w:val="0"/>
          <w:divBdr>
            <w:top w:val="none" w:sz="0" w:space="0" w:color="auto"/>
            <w:left w:val="none" w:sz="0" w:space="0" w:color="auto"/>
            <w:bottom w:val="none" w:sz="0" w:space="0" w:color="auto"/>
            <w:right w:val="none" w:sz="0" w:space="0" w:color="auto"/>
          </w:divBdr>
        </w:div>
        <w:div w:id="296573307">
          <w:marLeft w:val="480"/>
          <w:marRight w:val="0"/>
          <w:marTop w:val="0"/>
          <w:marBottom w:val="0"/>
          <w:divBdr>
            <w:top w:val="none" w:sz="0" w:space="0" w:color="auto"/>
            <w:left w:val="none" w:sz="0" w:space="0" w:color="auto"/>
            <w:bottom w:val="none" w:sz="0" w:space="0" w:color="auto"/>
            <w:right w:val="none" w:sz="0" w:space="0" w:color="auto"/>
          </w:divBdr>
        </w:div>
        <w:div w:id="1605768200">
          <w:marLeft w:val="480"/>
          <w:marRight w:val="0"/>
          <w:marTop w:val="0"/>
          <w:marBottom w:val="0"/>
          <w:divBdr>
            <w:top w:val="none" w:sz="0" w:space="0" w:color="auto"/>
            <w:left w:val="none" w:sz="0" w:space="0" w:color="auto"/>
            <w:bottom w:val="none" w:sz="0" w:space="0" w:color="auto"/>
            <w:right w:val="none" w:sz="0" w:space="0" w:color="auto"/>
          </w:divBdr>
        </w:div>
        <w:div w:id="115031003">
          <w:marLeft w:val="480"/>
          <w:marRight w:val="0"/>
          <w:marTop w:val="0"/>
          <w:marBottom w:val="0"/>
          <w:divBdr>
            <w:top w:val="none" w:sz="0" w:space="0" w:color="auto"/>
            <w:left w:val="none" w:sz="0" w:space="0" w:color="auto"/>
            <w:bottom w:val="none" w:sz="0" w:space="0" w:color="auto"/>
            <w:right w:val="none" w:sz="0" w:space="0" w:color="auto"/>
          </w:divBdr>
        </w:div>
        <w:div w:id="1469856767">
          <w:marLeft w:val="480"/>
          <w:marRight w:val="0"/>
          <w:marTop w:val="0"/>
          <w:marBottom w:val="0"/>
          <w:divBdr>
            <w:top w:val="none" w:sz="0" w:space="0" w:color="auto"/>
            <w:left w:val="none" w:sz="0" w:space="0" w:color="auto"/>
            <w:bottom w:val="none" w:sz="0" w:space="0" w:color="auto"/>
            <w:right w:val="none" w:sz="0" w:space="0" w:color="auto"/>
          </w:divBdr>
        </w:div>
        <w:div w:id="831140322">
          <w:marLeft w:val="480"/>
          <w:marRight w:val="0"/>
          <w:marTop w:val="0"/>
          <w:marBottom w:val="0"/>
          <w:divBdr>
            <w:top w:val="none" w:sz="0" w:space="0" w:color="auto"/>
            <w:left w:val="none" w:sz="0" w:space="0" w:color="auto"/>
            <w:bottom w:val="none" w:sz="0" w:space="0" w:color="auto"/>
            <w:right w:val="none" w:sz="0" w:space="0" w:color="auto"/>
          </w:divBdr>
        </w:div>
        <w:div w:id="1033111675">
          <w:marLeft w:val="480"/>
          <w:marRight w:val="0"/>
          <w:marTop w:val="0"/>
          <w:marBottom w:val="0"/>
          <w:divBdr>
            <w:top w:val="none" w:sz="0" w:space="0" w:color="auto"/>
            <w:left w:val="none" w:sz="0" w:space="0" w:color="auto"/>
            <w:bottom w:val="none" w:sz="0" w:space="0" w:color="auto"/>
            <w:right w:val="none" w:sz="0" w:space="0" w:color="auto"/>
          </w:divBdr>
        </w:div>
        <w:div w:id="1845625211">
          <w:marLeft w:val="480"/>
          <w:marRight w:val="0"/>
          <w:marTop w:val="0"/>
          <w:marBottom w:val="0"/>
          <w:divBdr>
            <w:top w:val="none" w:sz="0" w:space="0" w:color="auto"/>
            <w:left w:val="none" w:sz="0" w:space="0" w:color="auto"/>
            <w:bottom w:val="none" w:sz="0" w:space="0" w:color="auto"/>
            <w:right w:val="none" w:sz="0" w:space="0" w:color="auto"/>
          </w:divBdr>
        </w:div>
        <w:div w:id="1148354227">
          <w:marLeft w:val="480"/>
          <w:marRight w:val="0"/>
          <w:marTop w:val="0"/>
          <w:marBottom w:val="0"/>
          <w:divBdr>
            <w:top w:val="none" w:sz="0" w:space="0" w:color="auto"/>
            <w:left w:val="none" w:sz="0" w:space="0" w:color="auto"/>
            <w:bottom w:val="none" w:sz="0" w:space="0" w:color="auto"/>
            <w:right w:val="none" w:sz="0" w:space="0" w:color="auto"/>
          </w:divBdr>
        </w:div>
        <w:div w:id="1014920132">
          <w:marLeft w:val="480"/>
          <w:marRight w:val="0"/>
          <w:marTop w:val="0"/>
          <w:marBottom w:val="0"/>
          <w:divBdr>
            <w:top w:val="none" w:sz="0" w:space="0" w:color="auto"/>
            <w:left w:val="none" w:sz="0" w:space="0" w:color="auto"/>
            <w:bottom w:val="none" w:sz="0" w:space="0" w:color="auto"/>
            <w:right w:val="none" w:sz="0" w:space="0" w:color="auto"/>
          </w:divBdr>
        </w:div>
        <w:div w:id="1424571888">
          <w:marLeft w:val="480"/>
          <w:marRight w:val="0"/>
          <w:marTop w:val="0"/>
          <w:marBottom w:val="0"/>
          <w:divBdr>
            <w:top w:val="none" w:sz="0" w:space="0" w:color="auto"/>
            <w:left w:val="none" w:sz="0" w:space="0" w:color="auto"/>
            <w:bottom w:val="none" w:sz="0" w:space="0" w:color="auto"/>
            <w:right w:val="none" w:sz="0" w:space="0" w:color="auto"/>
          </w:divBdr>
        </w:div>
        <w:div w:id="1109393654">
          <w:marLeft w:val="480"/>
          <w:marRight w:val="0"/>
          <w:marTop w:val="0"/>
          <w:marBottom w:val="0"/>
          <w:divBdr>
            <w:top w:val="none" w:sz="0" w:space="0" w:color="auto"/>
            <w:left w:val="none" w:sz="0" w:space="0" w:color="auto"/>
            <w:bottom w:val="none" w:sz="0" w:space="0" w:color="auto"/>
            <w:right w:val="none" w:sz="0" w:space="0" w:color="auto"/>
          </w:divBdr>
        </w:div>
        <w:div w:id="1927300811">
          <w:marLeft w:val="480"/>
          <w:marRight w:val="0"/>
          <w:marTop w:val="0"/>
          <w:marBottom w:val="0"/>
          <w:divBdr>
            <w:top w:val="none" w:sz="0" w:space="0" w:color="auto"/>
            <w:left w:val="none" w:sz="0" w:space="0" w:color="auto"/>
            <w:bottom w:val="none" w:sz="0" w:space="0" w:color="auto"/>
            <w:right w:val="none" w:sz="0" w:space="0" w:color="auto"/>
          </w:divBdr>
        </w:div>
        <w:div w:id="1958877663">
          <w:marLeft w:val="480"/>
          <w:marRight w:val="0"/>
          <w:marTop w:val="0"/>
          <w:marBottom w:val="0"/>
          <w:divBdr>
            <w:top w:val="none" w:sz="0" w:space="0" w:color="auto"/>
            <w:left w:val="none" w:sz="0" w:space="0" w:color="auto"/>
            <w:bottom w:val="none" w:sz="0" w:space="0" w:color="auto"/>
            <w:right w:val="none" w:sz="0" w:space="0" w:color="auto"/>
          </w:divBdr>
        </w:div>
        <w:div w:id="47343127">
          <w:marLeft w:val="480"/>
          <w:marRight w:val="0"/>
          <w:marTop w:val="0"/>
          <w:marBottom w:val="0"/>
          <w:divBdr>
            <w:top w:val="none" w:sz="0" w:space="0" w:color="auto"/>
            <w:left w:val="none" w:sz="0" w:space="0" w:color="auto"/>
            <w:bottom w:val="none" w:sz="0" w:space="0" w:color="auto"/>
            <w:right w:val="none" w:sz="0" w:space="0" w:color="auto"/>
          </w:divBdr>
        </w:div>
        <w:div w:id="798454356">
          <w:marLeft w:val="480"/>
          <w:marRight w:val="0"/>
          <w:marTop w:val="0"/>
          <w:marBottom w:val="0"/>
          <w:divBdr>
            <w:top w:val="none" w:sz="0" w:space="0" w:color="auto"/>
            <w:left w:val="none" w:sz="0" w:space="0" w:color="auto"/>
            <w:bottom w:val="none" w:sz="0" w:space="0" w:color="auto"/>
            <w:right w:val="none" w:sz="0" w:space="0" w:color="auto"/>
          </w:divBdr>
        </w:div>
        <w:div w:id="553390963">
          <w:marLeft w:val="480"/>
          <w:marRight w:val="0"/>
          <w:marTop w:val="0"/>
          <w:marBottom w:val="0"/>
          <w:divBdr>
            <w:top w:val="none" w:sz="0" w:space="0" w:color="auto"/>
            <w:left w:val="none" w:sz="0" w:space="0" w:color="auto"/>
            <w:bottom w:val="none" w:sz="0" w:space="0" w:color="auto"/>
            <w:right w:val="none" w:sz="0" w:space="0" w:color="auto"/>
          </w:divBdr>
        </w:div>
        <w:div w:id="937442121">
          <w:marLeft w:val="480"/>
          <w:marRight w:val="0"/>
          <w:marTop w:val="0"/>
          <w:marBottom w:val="0"/>
          <w:divBdr>
            <w:top w:val="none" w:sz="0" w:space="0" w:color="auto"/>
            <w:left w:val="none" w:sz="0" w:space="0" w:color="auto"/>
            <w:bottom w:val="none" w:sz="0" w:space="0" w:color="auto"/>
            <w:right w:val="none" w:sz="0" w:space="0" w:color="auto"/>
          </w:divBdr>
        </w:div>
        <w:div w:id="1902642036">
          <w:marLeft w:val="480"/>
          <w:marRight w:val="0"/>
          <w:marTop w:val="0"/>
          <w:marBottom w:val="0"/>
          <w:divBdr>
            <w:top w:val="none" w:sz="0" w:space="0" w:color="auto"/>
            <w:left w:val="none" w:sz="0" w:space="0" w:color="auto"/>
            <w:bottom w:val="none" w:sz="0" w:space="0" w:color="auto"/>
            <w:right w:val="none" w:sz="0" w:space="0" w:color="auto"/>
          </w:divBdr>
        </w:div>
        <w:div w:id="1868789752">
          <w:marLeft w:val="480"/>
          <w:marRight w:val="0"/>
          <w:marTop w:val="0"/>
          <w:marBottom w:val="0"/>
          <w:divBdr>
            <w:top w:val="none" w:sz="0" w:space="0" w:color="auto"/>
            <w:left w:val="none" w:sz="0" w:space="0" w:color="auto"/>
            <w:bottom w:val="none" w:sz="0" w:space="0" w:color="auto"/>
            <w:right w:val="none" w:sz="0" w:space="0" w:color="auto"/>
          </w:divBdr>
        </w:div>
        <w:div w:id="390690867">
          <w:marLeft w:val="480"/>
          <w:marRight w:val="0"/>
          <w:marTop w:val="0"/>
          <w:marBottom w:val="0"/>
          <w:divBdr>
            <w:top w:val="none" w:sz="0" w:space="0" w:color="auto"/>
            <w:left w:val="none" w:sz="0" w:space="0" w:color="auto"/>
            <w:bottom w:val="none" w:sz="0" w:space="0" w:color="auto"/>
            <w:right w:val="none" w:sz="0" w:space="0" w:color="auto"/>
          </w:divBdr>
        </w:div>
        <w:div w:id="1806312801">
          <w:marLeft w:val="480"/>
          <w:marRight w:val="0"/>
          <w:marTop w:val="0"/>
          <w:marBottom w:val="0"/>
          <w:divBdr>
            <w:top w:val="none" w:sz="0" w:space="0" w:color="auto"/>
            <w:left w:val="none" w:sz="0" w:space="0" w:color="auto"/>
            <w:bottom w:val="none" w:sz="0" w:space="0" w:color="auto"/>
            <w:right w:val="none" w:sz="0" w:space="0" w:color="auto"/>
          </w:divBdr>
        </w:div>
        <w:div w:id="318770925">
          <w:marLeft w:val="480"/>
          <w:marRight w:val="0"/>
          <w:marTop w:val="0"/>
          <w:marBottom w:val="0"/>
          <w:divBdr>
            <w:top w:val="none" w:sz="0" w:space="0" w:color="auto"/>
            <w:left w:val="none" w:sz="0" w:space="0" w:color="auto"/>
            <w:bottom w:val="none" w:sz="0" w:space="0" w:color="auto"/>
            <w:right w:val="none" w:sz="0" w:space="0" w:color="auto"/>
          </w:divBdr>
        </w:div>
        <w:div w:id="548608184">
          <w:marLeft w:val="480"/>
          <w:marRight w:val="0"/>
          <w:marTop w:val="0"/>
          <w:marBottom w:val="0"/>
          <w:divBdr>
            <w:top w:val="none" w:sz="0" w:space="0" w:color="auto"/>
            <w:left w:val="none" w:sz="0" w:space="0" w:color="auto"/>
            <w:bottom w:val="none" w:sz="0" w:space="0" w:color="auto"/>
            <w:right w:val="none" w:sz="0" w:space="0" w:color="auto"/>
          </w:divBdr>
        </w:div>
        <w:div w:id="1368142969">
          <w:marLeft w:val="480"/>
          <w:marRight w:val="0"/>
          <w:marTop w:val="0"/>
          <w:marBottom w:val="0"/>
          <w:divBdr>
            <w:top w:val="none" w:sz="0" w:space="0" w:color="auto"/>
            <w:left w:val="none" w:sz="0" w:space="0" w:color="auto"/>
            <w:bottom w:val="none" w:sz="0" w:space="0" w:color="auto"/>
            <w:right w:val="none" w:sz="0" w:space="0" w:color="auto"/>
          </w:divBdr>
        </w:div>
        <w:div w:id="291600415">
          <w:marLeft w:val="480"/>
          <w:marRight w:val="0"/>
          <w:marTop w:val="0"/>
          <w:marBottom w:val="0"/>
          <w:divBdr>
            <w:top w:val="none" w:sz="0" w:space="0" w:color="auto"/>
            <w:left w:val="none" w:sz="0" w:space="0" w:color="auto"/>
            <w:bottom w:val="none" w:sz="0" w:space="0" w:color="auto"/>
            <w:right w:val="none" w:sz="0" w:space="0" w:color="auto"/>
          </w:divBdr>
        </w:div>
        <w:div w:id="2011247145">
          <w:marLeft w:val="480"/>
          <w:marRight w:val="0"/>
          <w:marTop w:val="0"/>
          <w:marBottom w:val="0"/>
          <w:divBdr>
            <w:top w:val="none" w:sz="0" w:space="0" w:color="auto"/>
            <w:left w:val="none" w:sz="0" w:space="0" w:color="auto"/>
            <w:bottom w:val="none" w:sz="0" w:space="0" w:color="auto"/>
            <w:right w:val="none" w:sz="0" w:space="0" w:color="auto"/>
          </w:divBdr>
        </w:div>
        <w:div w:id="1911689917">
          <w:marLeft w:val="480"/>
          <w:marRight w:val="0"/>
          <w:marTop w:val="0"/>
          <w:marBottom w:val="0"/>
          <w:divBdr>
            <w:top w:val="none" w:sz="0" w:space="0" w:color="auto"/>
            <w:left w:val="none" w:sz="0" w:space="0" w:color="auto"/>
            <w:bottom w:val="none" w:sz="0" w:space="0" w:color="auto"/>
            <w:right w:val="none" w:sz="0" w:space="0" w:color="auto"/>
          </w:divBdr>
        </w:div>
        <w:div w:id="2027704241">
          <w:marLeft w:val="480"/>
          <w:marRight w:val="0"/>
          <w:marTop w:val="0"/>
          <w:marBottom w:val="0"/>
          <w:divBdr>
            <w:top w:val="none" w:sz="0" w:space="0" w:color="auto"/>
            <w:left w:val="none" w:sz="0" w:space="0" w:color="auto"/>
            <w:bottom w:val="none" w:sz="0" w:space="0" w:color="auto"/>
            <w:right w:val="none" w:sz="0" w:space="0" w:color="auto"/>
          </w:divBdr>
        </w:div>
        <w:div w:id="1426881597">
          <w:marLeft w:val="480"/>
          <w:marRight w:val="0"/>
          <w:marTop w:val="0"/>
          <w:marBottom w:val="0"/>
          <w:divBdr>
            <w:top w:val="none" w:sz="0" w:space="0" w:color="auto"/>
            <w:left w:val="none" w:sz="0" w:space="0" w:color="auto"/>
            <w:bottom w:val="none" w:sz="0" w:space="0" w:color="auto"/>
            <w:right w:val="none" w:sz="0" w:space="0" w:color="auto"/>
          </w:divBdr>
        </w:div>
        <w:div w:id="1296519259">
          <w:marLeft w:val="480"/>
          <w:marRight w:val="0"/>
          <w:marTop w:val="0"/>
          <w:marBottom w:val="0"/>
          <w:divBdr>
            <w:top w:val="none" w:sz="0" w:space="0" w:color="auto"/>
            <w:left w:val="none" w:sz="0" w:space="0" w:color="auto"/>
            <w:bottom w:val="none" w:sz="0" w:space="0" w:color="auto"/>
            <w:right w:val="none" w:sz="0" w:space="0" w:color="auto"/>
          </w:divBdr>
        </w:div>
        <w:div w:id="1444837831">
          <w:marLeft w:val="480"/>
          <w:marRight w:val="0"/>
          <w:marTop w:val="0"/>
          <w:marBottom w:val="0"/>
          <w:divBdr>
            <w:top w:val="none" w:sz="0" w:space="0" w:color="auto"/>
            <w:left w:val="none" w:sz="0" w:space="0" w:color="auto"/>
            <w:bottom w:val="none" w:sz="0" w:space="0" w:color="auto"/>
            <w:right w:val="none" w:sz="0" w:space="0" w:color="auto"/>
          </w:divBdr>
        </w:div>
        <w:div w:id="2084598076">
          <w:marLeft w:val="480"/>
          <w:marRight w:val="0"/>
          <w:marTop w:val="0"/>
          <w:marBottom w:val="0"/>
          <w:divBdr>
            <w:top w:val="none" w:sz="0" w:space="0" w:color="auto"/>
            <w:left w:val="none" w:sz="0" w:space="0" w:color="auto"/>
            <w:bottom w:val="none" w:sz="0" w:space="0" w:color="auto"/>
            <w:right w:val="none" w:sz="0" w:space="0" w:color="auto"/>
          </w:divBdr>
        </w:div>
        <w:div w:id="728917709">
          <w:marLeft w:val="480"/>
          <w:marRight w:val="0"/>
          <w:marTop w:val="0"/>
          <w:marBottom w:val="0"/>
          <w:divBdr>
            <w:top w:val="none" w:sz="0" w:space="0" w:color="auto"/>
            <w:left w:val="none" w:sz="0" w:space="0" w:color="auto"/>
            <w:bottom w:val="none" w:sz="0" w:space="0" w:color="auto"/>
            <w:right w:val="none" w:sz="0" w:space="0" w:color="auto"/>
          </w:divBdr>
        </w:div>
        <w:div w:id="1772511154">
          <w:marLeft w:val="480"/>
          <w:marRight w:val="0"/>
          <w:marTop w:val="0"/>
          <w:marBottom w:val="0"/>
          <w:divBdr>
            <w:top w:val="none" w:sz="0" w:space="0" w:color="auto"/>
            <w:left w:val="none" w:sz="0" w:space="0" w:color="auto"/>
            <w:bottom w:val="none" w:sz="0" w:space="0" w:color="auto"/>
            <w:right w:val="none" w:sz="0" w:space="0" w:color="auto"/>
          </w:divBdr>
        </w:div>
        <w:div w:id="1136295485">
          <w:marLeft w:val="480"/>
          <w:marRight w:val="0"/>
          <w:marTop w:val="0"/>
          <w:marBottom w:val="0"/>
          <w:divBdr>
            <w:top w:val="none" w:sz="0" w:space="0" w:color="auto"/>
            <w:left w:val="none" w:sz="0" w:space="0" w:color="auto"/>
            <w:bottom w:val="none" w:sz="0" w:space="0" w:color="auto"/>
            <w:right w:val="none" w:sz="0" w:space="0" w:color="auto"/>
          </w:divBdr>
        </w:div>
        <w:div w:id="271520983">
          <w:marLeft w:val="480"/>
          <w:marRight w:val="0"/>
          <w:marTop w:val="0"/>
          <w:marBottom w:val="0"/>
          <w:divBdr>
            <w:top w:val="none" w:sz="0" w:space="0" w:color="auto"/>
            <w:left w:val="none" w:sz="0" w:space="0" w:color="auto"/>
            <w:bottom w:val="none" w:sz="0" w:space="0" w:color="auto"/>
            <w:right w:val="none" w:sz="0" w:space="0" w:color="auto"/>
          </w:divBdr>
        </w:div>
        <w:div w:id="89739833">
          <w:marLeft w:val="480"/>
          <w:marRight w:val="0"/>
          <w:marTop w:val="0"/>
          <w:marBottom w:val="0"/>
          <w:divBdr>
            <w:top w:val="none" w:sz="0" w:space="0" w:color="auto"/>
            <w:left w:val="none" w:sz="0" w:space="0" w:color="auto"/>
            <w:bottom w:val="none" w:sz="0" w:space="0" w:color="auto"/>
            <w:right w:val="none" w:sz="0" w:space="0" w:color="auto"/>
          </w:divBdr>
        </w:div>
        <w:div w:id="1770616593">
          <w:marLeft w:val="480"/>
          <w:marRight w:val="0"/>
          <w:marTop w:val="0"/>
          <w:marBottom w:val="0"/>
          <w:divBdr>
            <w:top w:val="none" w:sz="0" w:space="0" w:color="auto"/>
            <w:left w:val="none" w:sz="0" w:space="0" w:color="auto"/>
            <w:bottom w:val="none" w:sz="0" w:space="0" w:color="auto"/>
            <w:right w:val="none" w:sz="0" w:space="0" w:color="auto"/>
          </w:divBdr>
        </w:div>
        <w:div w:id="62141148">
          <w:marLeft w:val="480"/>
          <w:marRight w:val="0"/>
          <w:marTop w:val="0"/>
          <w:marBottom w:val="0"/>
          <w:divBdr>
            <w:top w:val="none" w:sz="0" w:space="0" w:color="auto"/>
            <w:left w:val="none" w:sz="0" w:space="0" w:color="auto"/>
            <w:bottom w:val="none" w:sz="0" w:space="0" w:color="auto"/>
            <w:right w:val="none" w:sz="0" w:space="0" w:color="auto"/>
          </w:divBdr>
        </w:div>
        <w:div w:id="1103264205">
          <w:marLeft w:val="480"/>
          <w:marRight w:val="0"/>
          <w:marTop w:val="0"/>
          <w:marBottom w:val="0"/>
          <w:divBdr>
            <w:top w:val="none" w:sz="0" w:space="0" w:color="auto"/>
            <w:left w:val="none" w:sz="0" w:space="0" w:color="auto"/>
            <w:bottom w:val="none" w:sz="0" w:space="0" w:color="auto"/>
            <w:right w:val="none" w:sz="0" w:space="0" w:color="auto"/>
          </w:divBdr>
        </w:div>
        <w:div w:id="1388339401">
          <w:marLeft w:val="480"/>
          <w:marRight w:val="0"/>
          <w:marTop w:val="0"/>
          <w:marBottom w:val="0"/>
          <w:divBdr>
            <w:top w:val="none" w:sz="0" w:space="0" w:color="auto"/>
            <w:left w:val="none" w:sz="0" w:space="0" w:color="auto"/>
            <w:bottom w:val="none" w:sz="0" w:space="0" w:color="auto"/>
            <w:right w:val="none" w:sz="0" w:space="0" w:color="auto"/>
          </w:divBdr>
        </w:div>
        <w:div w:id="696928144">
          <w:marLeft w:val="480"/>
          <w:marRight w:val="0"/>
          <w:marTop w:val="0"/>
          <w:marBottom w:val="0"/>
          <w:divBdr>
            <w:top w:val="none" w:sz="0" w:space="0" w:color="auto"/>
            <w:left w:val="none" w:sz="0" w:space="0" w:color="auto"/>
            <w:bottom w:val="none" w:sz="0" w:space="0" w:color="auto"/>
            <w:right w:val="none" w:sz="0" w:space="0" w:color="auto"/>
          </w:divBdr>
        </w:div>
        <w:div w:id="4940794">
          <w:marLeft w:val="480"/>
          <w:marRight w:val="0"/>
          <w:marTop w:val="0"/>
          <w:marBottom w:val="0"/>
          <w:divBdr>
            <w:top w:val="none" w:sz="0" w:space="0" w:color="auto"/>
            <w:left w:val="none" w:sz="0" w:space="0" w:color="auto"/>
            <w:bottom w:val="none" w:sz="0" w:space="0" w:color="auto"/>
            <w:right w:val="none" w:sz="0" w:space="0" w:color="auto"/>
          </w:divBdr>
        </w:div>
        <w:div w:id="407192766">
          <w:marLeft w:val="480"/>
          <w:marRight w:val="0"/>
          <w:marTop w:val="0"/>
          <w:marBottom w:val="0"/>
          <w:divBdr>
            <w:top w:val="none" w:sz="0" w:space="0" w:color="auto"/>
            <w:left w:val="none" w:sz="0" w:space="0" w:color="auto"/>
            <w:bottom w:val="none" w:sz="0" w:space="0" w:color="auto"/>
            <w:right w:val="none" w:sz="0" w:space="0" w:color="auto"/>
          </w:divBdr>
        </w:div>
        <w:div w:id="1030687515">
          <w:marLeft w:val="480"/>
          <w:marRight w:val="0"/>
          <w:marTop w:val="0"/>
          <w:marBottom w:val="0"/>
          <w:divBdr>
            <w:top w:val="none" w:sz="0" w:space="0" w:color="auto"/>
            <w:left w:val="none" w:sz="0" w:space="0" w:color="auto"/>
            <w:bottom w:val="none" w:sz="0" w:space="0" w:color="auto"/>
            <w:right w:val="none" w:sz="0" w:space="0" w:color="auto"/>
          </w:divBdr>
        </w:div>
        <w:div w:id="278999860">
          <w:marLeft w:val="480"/>
          <w:marRight w:val="0"/>
          <w:marTop w:val="0"/>
          <w:marBottom w:val="0"/>
          <w:divBdr>
            <w:top w:val="none" w:sz="0" w:space="0" w:color="auto"/>
            <w:left w:val="none" w:sz="0" w:space="0" w:color="auto"/>
            <w:bottom w:val="none" w:sz="0" w:space="0" w:color="auto"/>
            <w:right w:val="none" w:sz="0" w:space="0" w:color="auto"/>
          </w:divBdr>
        </w:div>
        <w:div w:id="1980763326">
          <w:marLeft w:val="480"/>
          <w:marRight w:val="0"/>
          <w:marTop w:val="0"/>
          <w:marBottom w:val="0"/>
          <w:divBdr>
            <w:top w:val="none" w:sz="0" w:space="0" w:color="auto"/>
            <w:left w:val="none" w:sz="0" w:space="0" w:color="auto"/>
            <w:bottom w:val="none" w:sz="0" w:space="0" w:color="auto"/>
            <w:right w:val="none" w:sz="0" w:space="0" w:color="auto"/>
          </w:divBdr>
        </w:div>
        <w:div w:id="1703021391">
          <w:marLeft w:val="480"/>
          <w:marRight w:val="0"/>
          <w:marTop w:val="0"/>
          <w:marBottom w:val="0"/>
          <w:divBdr>
            <w:top w:val="none" w:sz="0" w:space="0" w:color="auto"/>
            <w:left w:val="none" w:sz="0" w:space="0" w:color="auto"/>
            <w:bottom w:val="none" w:sz="0" w:space="0" w:color="auto"/>
            <w:right w:val="none" w:sz="0" w:space="0" w:color="auto"/>
          </w:divBdr>
        </w:div>
        <w:div w:id="1485780579">
          <w:marLeft w:val="480"/>
          <w:marRight w:val="0"/>
          <w:marTop w:val="0"/>
          <w:marBottom w:val="0"/>
          <w:divBdr>
            <w:top w:val="none" w:sz="0" w:space="0" w:color="auto"/>
            <w:left w:val="none" w:sz="0" w:space="0" w:color="auto"/>
            <w:bottom w:val="none" w:sz="0" w:space="0" w:color="auto"/>
            <w:right w:val="none" w:sz="0" w:space="0" w:color="auto"/>
          </w:divBdr>
        </w:div>
        <w:div w:id="284045638">
          <w:marLeft w:val="480"/>
          <w:marRight w:val="0"/>
          <w:marTop w:val="0"/>
          <w:marBottom w:val="0"/>
          <w:divBdr>
            <w:top w:val="none" w:sz="0" w:space="0" w:color="auto"/>
            <w:left w:val="none" w:sz="0" w:space="0" w:color="auto"/>
            <w:bottom w:val="none" w:sz="0" w:space="0" w:color="auto"/>
            <w:right w:val="none" w:sz="0" w:space="0" w:color="auto"/>
          </w:divBdr>
        </w:div>
        <w:div w:id="1783718376">
          <w:marLeft w:val="480"/>
          <w:marRight w:val="0"/>
          <w:marTop w:val="0"/>
          <w:marBottom w:val="0"/>
          <w:divBdr>
            <w:top w:val="none" w:sz="0" w:space="0" w:color="auto"/>
            <w:left w:val="none" w:sz="0" w:space="0" w:color="auto"/>
            <w:bottom w:val="none" w:sz="0" w:space="0" w:color="auto"/>
            <w:right w:val="none" w:sz="0" w:space="0" w:color="auto"/>
          </w:divBdr>
        </w:div>
        <w:div w:id="846401825">
          <w:marLeft w:val="480"/>
          <w:marRight w:val="0"/>
          <w:marTop w:val="0"/>
          <w:marBottom w:val="0"/>
          <w:divBdr>
            <w:top w:val="none" w:sz="0" w:space="0" w:color="auto"/>
            <w:left w:val="none" w:sz="0" w:space="0" w:color="auto"/>
            <w:bottom w:val="none" w:sz="0" w:space="0" w:color="auto"/>
            <w:right w:val="none" w:sz="0" w:space="0" w:color="auto"/>
          </w:divBdr>
        </w:div>
        <w:div w:id="519395770">
          <w:marLeft w:val="480"/>
          <w:marRight w:val="0"/>
          <w:marTop w:val="0"/>
          <w:marBottom w:val="0"/>
          <w:divBdr>
            <w:top w:val="none" w:sz="0" w:space="0" w:color="auto"/>
            <w:left w:val="none" w:sz="0" w:space="0" w:color="auto"/>
            <w:bottom w:val="none" w:sz="0" w:space="0" w:color="auto"/>
            <w:right w:val="none" w:sz="0" w:space="0" w:color="auto"/>
          </w:divBdr>
        </w:div>
        <w:div w:id="1447390678">
          <w:marLeft w:val="480"/>
          <w:marRight w:val="0"/>
          <w:marTop w:val="0"/>
          <w:marBottom w:val="0"/>
          <w:divBdr>
            <w:top w:val="none" w:sz="0" w:space="0" w:color="auto"/>
            <w:left w:val="none" w:sz="0" w:space="0" w:color="auto"/>
            <w:bottom w:val="none" w:sz="0" w:space="0" w:color="auto"/>
            <w:right w:val="none" w:sz="0" w:space="0" w:color="auto"/>
          </w:divBdr>
        </w:div>
        <w:div w:id="1616281000">
          <w:marLeft w:val="480"/>
          <w:marRight w:val="0"/>
          <w:marTop w:val="0"/>
          <w:marBottom w:val="0"/>
          <w:divBdr>
            <w:top w:val="none" w:sz="0" w:space="0" w:color="auto"/>
            <w:left w:val="none" w:sz="0" w:space="0" w:color="auto"/>
            <w:bottom w:val="none" w:sz="0" w:space="0" w:color="auto"/>
            <w:right w:val="none" w:sz="0" w:space="0" w:color="auto"/>
          </w:divBdr>
        </w:div>
        <w:div w:id="1025443888">
          <w:marLeft w:val="480"/>
          <w:marRight w:val="0"/>
          <w:marTop w:val="0"/>
          <w:marBottom w:val="0"/>
          <w:divBdr>
            <w:top w:val="none" w:sz="0" w:space="0" w:color="auto"/>
            <w:left w:val="none" w:sz="0" w:space="0" w:color="auto"/>
            <w:bottom w:val="none" w:sz="0" w:space="0" w:color="auto"/>
            <w:right w:val="none" w:sz="0" w:space="0" w:color="auto"/>
          </w:divBdr>
        </w:div>
        <w:div w:id="289360253">
          <w:marLeft w:val="480"/>
          <w:marRight w:val="0"/>
          <w:marTop w:val="0"/>
          <w:marBottom w:val="0"/>
          <w:divBdr>
            <w:top w:val="none" w:sz="0" w:space="0" w:color="auto"/>
            <w:left w:val="none" w:sz="0" w:space="0" w:color="auto"/>
            <w:bottom w:val="none" w:sz="0" w:space="0" w:color="auto"/>
            <w:right w:val="none" w:sz="0" w:space="0" w:color="auto"/>
          </w:divBdr>
        </w:div>
        <w:div w:id="1484852352">
          <w:marLeft w:val="480"/>
          <w:marRight w:val="0"/>
          <w:marTop w:val="0"/>
          <w:marBottom w:val="0"/>
          <w:divBdr>
            <w:top w:val="none" w:sz="0" w:space="0" w:color="auto"/>
            <w:left w:val="none" w:sz="0" w:space="0" w:color="auto"/>
            <w:bottom w:val="none" w:sz="0" w:space="0" w:color="auto"/>
            <w:right w:val="none" w:sz="0" w:space="0" w:color="auto"/>
          </w:divBdr>
        </w:div>
      </w:divsChild>
    </w:div>
    <w:div w:id="257493076">
      <w:bodyDiv w:val="1"/>
      <w:marLeft w:val="0"/>
      <w:marRight w:val="0"/>
      <w:marTop w:val="0"/>
      <w:marBottom w:val="0"/>
      <w:divBdr>
        <w:top w:val="none" w:sz="0" w:space="0" w:color="auto"/>
        <w:left w:val="none" w:sz="0" w:space="0" w:color="auto"/>
        <w:bottom w:val="none" w:sz="0" w:space="0" w:color="auto"/>
        <w:right w:val="none" w:sz="0" w:space="0" w:color="auto"/>
      </w:divBdr>
    </w:div>
    <w:div w:id="257519859">
      <w:bodyDiv w:val="1"/>
      <w:marLeft w:val="0"/>
      <w:marRight w:val="0"/>
      <w:marTop w:val="0"/>
      <w:marBottom w:val="0"/>
      <w:divBdr>
        <w:top w:val="none" w:sz="0" w:space="0" w:color="auto"/>
        <w:left w:val="none" w:sz="0" w:space="0" w:color="auto"/>
        <w:bottom w:val="none" w:sz="0" w:space="0" w:color="auto"/>
        <w:right w:val="none" w:sz="0" w:space="0" w:color="auto"/>
      </w:divBdr>
    </w:div>
    <w:div w:id="258024119">
      <w:bodyDiv w:val="1"/>
      <w:marLeft w:val="0"/>
      <w:marRight w:val="0"/>
      <w:marTop w:val="0"/>
      <w:marBottom w:val="0"/>
      <w:divBdr>
        <w:top w:val="none" w:sz="0" w:space="0" w:color="auto"/>
        <w:left w:val="none" w:sz="0" w:space="0" w:color="auto"/>
        <w:bottom w:val="none" w:sz="0" w:space="0" w:color="auto"/>
        <w:right w:val="none" w:sz="0" w:space="0" w:color="auto"/>
      </w:divBdr>
    </w:div>
    <w:div w:id="258225077">
      <w:bodyDiv w:val="1"/>
      <w:marLeft w:val="0"/>
      <w:marRight w:val="0"/>
      <w:marTop w:val="0"/>
      <w:marBottom w:val="0"/>
      <w:divBdr>
        <w:top w:val="none" w:sz="0" w:space="0" w:color="auto"/>
        <w:left w:val="none" w:sz="0" w:space="0" w:color="auto"/>
        <w:bottom w:val="none" w:sz="0" w:space="0" w:color="auto"/>
        <w:right w:val="none" w:sz="0" w:space="0" w:color="auto"/>
      </w:divBdr>
      <w:divsChild>
        <w:div w:id="890728761">
          <w:marLeft w:val="480"/>
          <w:marRight w:val="0"/>
          <w:marTop w:val="0"/>
          <w:marBottom w:val="0"/>
          <w:divBdr>
            <w:top w:val="none" w:sz="0" w:space="0" w:color="auto"/>
            <w:left w:val="none" w:sz="0" w:space="0" w:color="auto"/>
            <w:bottom w:val="none" w:sz="0" w:space="0" w:color="auto"/>
            <w:right w:val="none" w:sz="0" w:space="0" w:color="auto"/>
          </w:divBdr>
        </w:div>
        <w:div w:id="1275360303">
          <w:marLeft w:val="480"/>
          <w:marRight w:val="0"/>
          <w:marTop w:val="0"/>
          <w:marBottom w:val="0"/>
          <w:divBdr>
            <w:top w:val="none" w:sz="0" w:space="0" w:color="auto"/>
            <w:left w:val="none" w:sz="0" w:space="0" w:color="auto"/>
            <w:bottom w:val="none" w:sz="0" w:space="0" w:color="auto"/>
            <w:right w:val="none" w:sz="0" w:space="0" w:color="auto"/>
          </w:divBdr>
        </w:div>
        <w:div w:id="1627661561">
          <w:marLeft w:val="480"/>
          <w:marRight w:val="0"/>
          <w:marTop w:val="0"/>
          <w:marBottom w:val="0"/>
          <w:divBdr>
            <w:top w:val="none" w:sz="0" w:space="0" w:color="auto"/>
            <w:left w:val="none" w:sz="0" w:space="0" w:color="auto"/>
            <w:bottom w:val="none" w:sz="0" w:space="0" w:color="auto"/>
            <w:right w:val="none" w:sz="0" w:space="0" w:color="auto"/>
          </w:divBdr>
        </w:div>
        <w:div w:id="1875533273">
          <w:marLeft w:val="480"/>
          <w:marRight w:val="0"/>
          <w:marTop w:val="0"/>
          <w:marBottom w:val="0"/>
          <w:divBdr>
            <w:top w:val="none" w:sz="0" w:space="0" w:color="auto"/>
            <w:left w:val="none" w:sz="0" w:space="0" w:color="auto"/>
            <w:bottom w:val="none" w:sz="0" w:space="0" w:color="auto"/>
            <w:right w:val="none" w:sz="0" w:space="0" w:color="auto"/>
          </w:divBdr>
        </w:div>
        <w:div w:id="1910653841">
          <w:marLeft w:val="480"/>
          <w:marRight w:val="0"/>
          <w:marTop w:val="0"/>
          <w:marBottom w:val="0"/>
          <w:divBdr>
            <w:top w:val="none" w:sz="0" w:space="0" w:color="auto"/>
            <w:left w:val="none" w:sz="0" w:space="0" w:color="auto"/>
            <w:bottom w:val="none" w:sz="0" w:space="0" w:color="auto"/>
            <w:right w:val="none" w:sz="0" w:space="0" w:color="auto"/>
          </w:divBdr>
        </w:div>
        <w:div w:id="690228592">
          <w:marLeft w:val="480"/>
          <w:marRight w:val="0"/>
          <w:marTop w:val="0"/>
          <w:marBottom w:val="0"/>
          <w:divBdr>
            <w:top w:val="none" w:sz="0" w:space="0" w:color="auto"/>
            <w:left w:val="none" w:sz="0" w:space="0" w:color="auto"/>
            <w:bottom w:val="none" w:sz="0" w:space="0" w:color="auto"/>
            <w:right w:val="none" w:sz="0" w:space="0" w:color="auto"/>
          </w:divBdr>
        </w:div>
        <w:div w:id="329677162">
          <w:marLeft w:val="480"/>
          <w:marRight w:val="0"/>
          <w:marTop w:val="0"/>
          <w:marBottom w:val="0"/>
          <w:divBdr>
            <w:top w:val="none" w:sz="0" w:space="0" w:color="auto"/>
            <w:left w:val="none" w:sz="0" w:space="0" w:color="auto"/>
            <w:bottom w:val="none" w:sz="0" w:space="0" w:color="auto"/>
            <w:right w:val="none" w:sz="0" w:space="0" w:color="auto"/>
          </w:divBdr>
        </w:div>
        <w:div w:id="2061246711">
          <w:marLeft w:val="480"/>
          <w:marRight w:val="0"/>
          <w:marTop w:val="0"/>
          <w:marBottom w:val="0"/>
          <w:divBdr>
            <w:top w:val="none" w:sz="0" w:space="0" w:color="auto"/>
            <w:left w:val="none" w:sz="0" w:space="0" w:color="auto"/>
            <w:bottom w:val="none" w:sz="0" w:space="0" w:color="auto"/>
            <w:right w:val="none" w:sz="0" w:space="0" w:color="auto"/>
          </w:divBdr>
        </w:div>
        <w:div w:id="1165243306">
          <w:marLeft w:val="480"/>
          <w:marRight w:val="0"/>
          <w:marTop w:val="0"/>
          <w:marBottom w:val="0"/>
          <w:divBdr>
            <w:top w:val="none" w:sz="0" w:space="0" w:color="auto"/>
            <w:left w:val="none" w:sz="0" w:space="0" w:color="auto"/>
            <w:bottom w:val="none" w:sz="0" w:space="0" w:color="auto"/>
            <w:right w:val="none" w:sz="0" w:space="0" w:color="auto"/>
          </w:divBdr>
        </w:div>
        <w:div w:id="419526807">
          <w:marLeft w:val="480"/>
          <w:marRight w:val="0"/>
          <w:marTop w:val="0"/>
          <w:marBottom w:val="0"/>
          <w:divBdr>
            <w:top w:val="none" w:sz="0" w:space="0" w:color="auto"/>
            <w:left w:val="none" w:sz="0" w:space="0" w:color="auto"/>
            <w:bottom w:val="none" w:sz="0" w:space="0" w:color="auto"/>
            <w:right w:val="none" w:sz="0" w:space="0" w:color="auto"/>
          </w:divBdr>
        </w:div>
        <w:div w:id="1465539823">
          <w:marLeft w:val="480"/>
          <w:marRight w:val="0"/>
          <w:marTop w:val="0"/>
          <w:marBottom w:val="0"/>
          <w:divBdr>
            <w:top w:val="none" w:sz="0" w:space="0" w:color="auto"/>
            <w:left w:val="none" w:sz="0" w:space="0" w:color="auto"/>
            <w:bottom w:val="none" w:sz="0" w:space="0" w:color="auto"/>
            <w:right w:val="none" w:sz="0" w:space="0" w:color="auto"/>
          </w:divBdr>
        </w:div>
        <w:div w:id="1401709952">
          <w:marLeft w:val="480"/>
          <w:marRight w:val="0"/>
          <w:marTop w:val="0"/>
          <w:marBottom w:val="0"/>
          <w:divBdr>
            <w:top w:val="none" w:sz="0" w:space="0" w:color="auto"/>
            <w:left w:val="none" w:sz="0" w:space="0" w:color="auto"/>
            <w:bottom w:val="none" w:sz="0" w:space="0" w:color="auto"/>
            <w:right w:val="none" w:sz="0" w:space="0" w:color="auto"/>
          </w:divBdr>
        </w:div>
        <w:div w:id="1936598421">
          <w:marLeft w:val="480"/>
          <w:marRight w:val="0"/>
          <w:marTop w:val="0"/>
          <w:marBottom w:val="0"/>
          <w:divBdr>
            <w:top w:val="none" w:sz="0" w:space="0" w:color="auto"/>
            <w:left w:val="none" w:sz="0" w:space="0" w:color="auto"/>
            <w:bottom w:val="none" w:sz="0" w:space="0" w:color="auto"/>
            <w:right w:val="none" w:sz="0" w:space="0" w:color="auto"/>
          </w:divBdr>
        </w:div>
        <w:div w:id="1779175198">
          <w:marLeft w:val="480"/>
          <w:marRight w:val="0"/>
          <w:marTop w:val="0"/>
          <w:marBottom w:val="0"/>
          <w:divBdr>
            <w:top w:val="none" w:sz="0" w:space="0" w:color="auto"/>
            <w:left w:val="none" w:sz="0" w:space="0" w:color="auto"/>
            <w:bottom w:val="none" w:sz="0" w:space="0" w:color="auto"/>
            <w:right w:val="none" w:sz="0" w:space="0" w:color="auto"/>
          </w:divBdr>
        </w:div>
        <w:div w:id="250824218">
          <w:marLeft w:val="480"/>
          <w:marRight w:val="0"/>
          <w:marTop w:val="0"/>
          <w:marBottom w:val="0"/>
          <w:divBdr>
            <w:top w:val="none" w:sz="0" w:space="0" w:color="auto"/>
            <w:left w:val="none" w:sz="0" w:space="0" w:color="auto"/>
            <w:bottom w:val="none" w:sz="0" w:space="0" w:color="auto"/>
            <w:right w:val="none" w:sz="0" w:space="0" w:color="auto"/>
          </w:divBdr>
        </w:div>
        <w:div w:id="1679304379">
          <w:marLeft w:val="480"/>
          <w:marRight w:val="0"/>
          <w:marTop w:val="0"/>
          <w:marBottom w:val="0"/>
          <w:divBdr>
            <w:top w:val="none" w:sz="0" w:space="0" w:color="auto"/>
            <w:left w:val="none" w:sz="0" w:space="0" w:color="auto"/>
            <w:bottom w:val="none" w:sz="0" w:space="0" w:color="auto"/>
            <w:right w:val="none" w:sz="0" w:space="0" w:color="auto"/>
          </w:divBdr>
        </w:div>
        <w:div w:id="1891187393">
          <w:marLeft w:val="480"/>
          <w:marRight w:val="0"/>
          <w:marTop w:val="0"/>
          <w:marBottom w:val="0"/>
          <w:divBdr>
            <w:top w:val="none" w:sz="0" w:space="0" w:color="auto"/>
            <w:left w:val="none" w:sz="0" w:space="0" w:color="auto"/>
            <w:bottom w:val="none" w:sz="0" w:space="0" w:color="auto"/>
            <w:right w:val="none" w:sz="0" w:space="0" w:color="auto"/>
          </w:divBdr>
        </w:div>
        <w:div w:id="643001786">
          <w:marLeft w:val="480"/>
          <w:marRight w:val="0"/>
          <w:marTop w:val="0"/>
          <w:marBottom w:val="0"/>
          <w:divBdr>
            <w:top w:val="none" w:sz="0" w:space="0" w:color="auto"/>
            <w:left w:val="none" w:sz="0" w:space="0" w:color="auto"/>
            <w:bottom w:val="none" w:sz="0" w:space="0" w:color="auto"/>
            <w:right w:val="none" w:sz="0" w:space="0" w:color="auto"/>
          </w:divBdr>
        </w:div>
        <w:div w:id="851257676">
          <w:marLeft w:val="480"/>
          <w:marRight w:val="0"/>
          <w:marTop w:val="0"/>
          <w:marBottom w:val="0"/>
          <w:divBdr>
            <w:top w:val="none" w:sz="0" w:space="0" w:color="auto"/>
            <w:left w:val="none" w:sz="0" w:space="0" w:color="auto"/>
            <w:bottom w:val="none" w:sz="0" w:space="0" w:color="auto"/>
            <w:right w:val="none" w:sz="0" w:space="0" w:color="auto"/>
          </w:divBdr>
        </w:div>
        <w:div w:id="1860729049">
          <w:marLeft w:val="480"/>
          <w:marRight w:val="0"/>
          <w:marTop w:val="0"/>
          <w:marBottom w:val="0"/>
          <w:divBdr>
            <w:top w:val="none" w:sz="0" w:space="0" w:color="auto"/>
            <w:left w:val="none" w:sz="0" w:space="0" w:color="auto"/>
            <w:bottom w:val="none" w:sz="0" w:space="0" w:color="auto"/>
            <w:right w:val="none" w:sz="0" w:space="0" w:color="auto"/>
          </w:divBdr>
        </w:div>
        <w:div w:id="1419793771">
          <w:marLeft w:val="480"/>
          <w:marRight w:val="0"/>
          <w:marTop w:val="0"/>
          <w:marBottom w:val="0"/>
          <w:divBdr>
            <w:top w:val="none" w:sz="0" w:space="0" w:color="auto"/>
            <w:left w:val="none" w:sz="0" w:space="0" w:color="auto"/>
            <w:bottom w:val="none" w:sz="0" w:space="0" w:color="auto"/>
            <w:right w:val="none" w:sz="0" w:space="0" w:color="auto"/>
          </w:divBdr>
        </w:div>
        <w:div w:id="423184919">
          <w:marLeft w:val="480"/>
          <w:marRight w:val="0"/>
          <w:marTop w:val="0"/>
          <w:marBottom w:val="0"/>
          <w:divBdr>
            <w:top w:val="none" w:sz="0" w:space="0" w:color="auto"/>
            <w:left w:val="none" w:sz="0" w:space="0" w:color="auto"/>
            <w:bottom w:val="none" w:sz="0" w:space="0" w:color="auto"/>
            <w:right w:val="none" w:sz="0" w:space="0" w:color="auto"/>
          </w:divBdr>
        </w:div>
        <w:div w:id="75790545">
          <w:marLeft w:val="480"/>
          <w:marRight w:val="0"/>
          <w:marTop w:val="0"/>
          <w:marBottom w:val="0"/>
          <w:divBdr>
            <w:top w:val="none" w:sz="0" w:space="0" w:color="auto"/>
            <w:left w:val="none" w:sz="0" w:space="0" w:color="auto"/>
            <w:bottom w:val="none" w:sz="0" w:space="0" w:color="auto"/>
            <w:right w:val="none" w:sz="0" w:space="0" w:color="auto"/>
          </w:divBdr>
        </w:div>
        <w:div w:id="204412957">
          <w:marLeft w:val="480"/>
          <w:marRight w:val="0"/>
          <w:marTop w:val="0"/>
          <w:marBottom w:val="0"/>
          <w:divBdr>
            <w:top w:val="none" w:sz="0" w:space="0" w:color="auto"/>
            <w:left w:val="none" w:sz="0" w:space="0" w:color="auto"/>
            <w:bottom w:val="none" w:sz="0" w:space="0" w:color="auto"/>
            <w:right w:val="none" w:sz="0" w:space="0" w:color="auto"/>
          </w:divBdr>
        </w:div>
        <w:div w:id="272976470">
          <w:marLeft w:val="480"/>
          <w:marRight w:val="0"/>
          <w:marTop w:val="0"/>
          <w:marBottom w:val="0"/>
          <w:divBdr>
            <w:top w:val="none" w:sz="0" w:space="0" w:color="auto"/>
            <w:left w:val="none" w:sz="0" w:space="0" w:color="auto"/>
            <w:bottom w:val="none" w:sz="0" w:space="0" w:color="auto"/>
            <w:right w:val="none" w:sz="0" w:space="0" w:color="auto"/>
          </w:divBdr>
        </w:div>
        <w:div w:id="1456754617">
          <w:marLeft w:val="480"/>
          <w:marRight w:val="0"/>
          <w:marTop w:val="0"/>
          <w:marBottom w:val="0"/>
          <w:divBdr>
            <w:top w:val="none" w:sz="0" w:space="0" w:color="auto"/>
            <w:left w:val="none" w:sz="0" w:space="0" w:color="auto"/>
            <w:bottom w:val="none" w:sz="0" w:space="0" w:color="auto"/>
            <w:right w:val="none" w:sz="0" w:space="0" w:color="auto"/>
          </w:divBdr>
        </w:div>
        <w:div w:id="19090257">
          <w:marLeft w:val="480"/>
          <w:marRight w:val="0"/>
          <w:marTop w:val="0"/>
          <w:marBottom w:val="0"/>
          <w:divBdr>
            <w:top w:val="none" w:sz="0" w:space="0" w:color="auto"/>
            <w:left w:val="none" w:sz="0" w:space="0" w:color="auto"/>
            <w:bottom w:val="none" w:sz="0" w:space="0" w:color="auto"/>
            <w:right w:val="none" w:sz="0" w:space="0" w:color="auto"/>
          </w:divBdr>
        </w:div>
        <w:div w:id="245921329">
          <w:marLeft w:val="480"/>
          <w:marRight w:val="0"/>
          <w:marTop w:val="0"/>
          <w:marBottom w:val="0"/>
          <w:divBdr>
            <w:top w:val="none" w:sz="0" w:space="0" w:color="auto"/>
            <w:left w:val="none" w:sz="0" w:space="0" w:color="auto"/>
            <w:bottom w:val="none" w:sz="0" w:space="0" w:color="auto"/>
            <w:right w:val="none" w:sz="0" w:space="0" w:color="auto"/>
          </w:divBdr>
        </w:div>
        <w:div w:id="1691377053">
          <w:marLeft w:val="480"/>
          <w:marRight w:val="0"/>
          <w:marTop w:val="0"/>
          <w:marBottom w:val="0"/>
          <w:divBdr>
            <w:top w:val="none" w:sz="0" w:space="0" w:color="auto"/>
            <w:left w:val="none" w:sz="0" w:space="0" w:color="auto"/>
            <w:bottom w:val="none" w:sz="0" w:space="0" w:color="auto"/>
            <w:right w:val="none" w:sz="0" w:space="0" w:color="auto"/>
          </w:divBdr>
        </w:div>
        <w:div w:id="1643849015">
          <w:marLeft w:val="480"/>
          <w:marRight w:val="0"/>
          <w:marTop w:val="0"/>
          <w:marBottom w:val="0"/>
          <w:divBdr>
            <w:top w:val="none" w:sz="0" w:space="0" w:color="auto"/>
            <w:left w:val="none" w:sz="0" w:space="0" w:color="auto"/>
            <w:bottom w:val="none" w:sz="0" w:space="0" w:color="auto"/>
            <w:right w:val="none" w:sz="0" w:space="0" w:color="auto"/>
          </w:divBdr>
        </w:div>
        <w:div w:id="1161115486">
          <w:marLeft w:val="480"/>
          <w:marRight w:val="0"/>
          <w:marTop w:val="0"/>
          <w:marBottom w:val="0"/>
          <w:divBdr>
            <w:top w:val="none" w:sz="0" w:space="0" w:color="auto"/>
            <w:left w:val="none" w:sz="0" w:space="0" w:color="auto"/>
            <w:bottom w:val="none" w:sz="0" w:space="0" w:color="auto"/>
            <w:right w:val="none" w:sz="0" w:space="0" w:color="auto"/>
          </w:divBdr>
        </w:div>
        <w:div w:id="689722668">
          <w:marLeft w:val="480"/>
          <w:marRight w:val="0"/>
          <w:marTop w:val="0"/>
          <w:marBottom w:val="0"/>
          <w:divBdr>
            <w:top w:val="none" w:sz="0" w:space="0" w:color="auto"/>
            <w:left w:val="none" w:sz="0" w:space="0" w:color="auto"/>
            <w:bottom w:val="none" w:sz="0" w:space="0" w:color="auto"/>
            <w:right w:val="none" w:sz="0" w:space="0" w:color="auto"/>
          </w:divBdr>
        </w:div>
        <w:div w:id="289634569">
          <w:marLeft w:val="480"/>
          <w:marRight w:val="0"/>
          <w:marTop w:val="0"/>
          <w:marBottom w:val="0"/>
          <w:divBdr>
            <w:top w:val="none" w:sz="0" w:space="0" w:color="auto"/>
            <w:left w:val="none" w:sz="0" w:space="0" w:color="auto"/>
            <w:bottom w:val="none" w:sz="0" w:space="0" w:color="auto"/>
            <w:right w:val="none" w:sz="0" w:space="0" w:color="auto"/>
          </w:divBdr>
        </w:div>
        <w:div w:id="73746853">
          <w:marLeft w:val="480"/>
          <w:marRight w:val="0"/>
          <w:marTop w:val="0"/>
          <w:marBottom w:val="0"/>
          <w:divBdr>
            <w:top w:val="none" w:sz="0" w:space="0" w:color="auto"/>
            <w:left w:val="none" w:sz="0" w:space="0" w:color="auto"/>
            <w:bottom w:val="none" w:sz="0" w:space="0" w:color="auto"/>
            <w:right w:val="none" w:sz="0" w:space="0" w:color="auto"/>
          </w:divBdr>
        </w:div>
        <w:div w:id="1374312154">
          <w:marLeft w:val="480"/>
          <w:marRight w:val="0"/>
          <w:marTop w:val="0"/>
          <w:marBottom w:val="0"/>
          <w:divBdr>
            <w:top w:val="none" w:sz="0" w:space="0" w:color="auto"/>
            <w:left w:val="none" w:sz="0" w:space="0" w:color="auto"/>
            <w:bottom w:val="none" w:sz="0" w:space="0" w:color="auto"/>
            <w:right w:val="none" w:sz="0" w:space="0" w:color="auto"/>
          </w:divBdr>
        </w:div>
        <w:div w:id="2100322817">
          <w:marLeft w:val="480"/>
          <w:marRight w:val="0"/>
          <w:marTop w:val="0"/>
          <w:marBottom w:val="0"/>
          <w:divBdr>
            <w:top w:val="none" w:sz="0" w:space="0" w:color="auto"/>
            <w:left w:val="none" w:sz="0" w:space="0" w:color="auto"/>
            <w:bottom w:val="none" w:sz="0" w:space="0" w:color="auto"/>
            <w:right w:val="none" w:sz="0" w:space="0" w:color="auto"/>
          </w:divBdr>
        </w:div>
        <w:div w:id="1442646284">
          <w:marLeft w:val="480"/>
          <w:marRight w:val="0"/>
          <w:marTop w:val="0"/>
          <w:marBottom w:val="0"/>
          <w:divBdr>
            <w:top w:val="none" w:sz="0" w:space="0" w:color="auto"/>
            <w:left w:val="none" w:sz="0" w:space="0" w:color="auto"/>
            <w:bottom w:val="none" w:sz="0" w:space="0" w:color="auto"/>
            <w:right w:val="none" w:sz="0" w:space="0" w:color="auto"/>
          </w:divBdr>
        </w:div>
        <w:div w:id="385876477">
          <w:marLeft w:val="480"/>
          <w:marRight w:val="0"/>
          <w:marTop w:val="0"/>
          <w:marBottom w:val="0"/>
          <w:divBdr>
            <w:top w:val="none" w:sz="0" w:space="0" w:color="auto"/>
            <w:left w:val="none" w:sz="0" w:space="0" w:color="auto"/>
            <w:bottom w:val="none" w:sz="0" w:space="0" w:color="auto"/>
            <w:right w:val="none" w:sz="0" w:space="0" w:color="auto"/>
          </w:divBdr>
        </w:div>
        <w:div w:id="1647394839">
          <w:marLeft w:val="480"/>
          <w:marRight w:val="0"/>
          <w:marTop w:val="0"/>
          <w:marBottom w:val="0"/>
          <w:divBdr>
            <w:top w:val="none" w:sz="0" w:space="0" w:color="auto"/>
            <w:left w:val="none" w:sz="0" w:space="0" w:color="auto"/>
            <w:bottom w:val="none" w:sz="0" w:space="0" w:color="auto"/>
            <w:right w:val="none" w:sz="0" w:space="0" w:color="auto"/>
          </w:divBdr>
        </w:div>
        <w:div w:id="1281838216">
          <w:marLeft w:val="480"/>
          <w:marRight w:val="0"/>
          <w:marTop w:val="0"/>
          <w:marBottom w:val="0"/>
          <w:divBdr>
            <w:top w:val="none" w:sz="0" w:space="0" w:color="auto"/>
            <w:left w:val="none" w:sz="0" w:space="0" w:color="auto"/>
            <w:bottom w:val="none" w:sz="0" w:space="0" w:color="auto"/>
            <w:right w:val="none" w:sz="0" w:space="0" w:color="auto"/>
          </w:divBdr>
        </w:div>
        <w:div w:id="639502968">
          <w:marLeft w:val="480"/>
          <w:marRight w:val="0"/>
          <w:marTop w:val="0"/>
          <w:marBottom w:val="0"/>
          <w:divBdr>
            <w:top w:val="none" w:sz="0" w:space="0" w:color="auto"/>
            <w:left w:val="none" w:sz="0" w:space="0" w:color="auto"/>
            <w:bottom w:val="none" w:sz="0" w:space="0" w:color="auto"/>
            <w:right w:val="none" w:sz="0" w:space="0" w:color="auto"/>
          </w:divBdr>
        </w:div>
        <w:div w:id="872575040">
          <w:marLeft w:val="480"/>
          <w:marRight w:val="0"/>
          <w:marTop w:val="0"/>
          <w:marBottom w:val="0"/>
          <w:divBdr>
            <w:top w:val="none" w:sz="0" w:space="0" w:color="auto"/>
            <w:left w:val="none" w:sz="0" w:space="0" w:color="auto"/>
            <w:bottom w:val="none" w:sz="0" w:space="0" w:color="auto"/>
            <w:right w:val="none" w:sz="0" w:space="0" w:color="auto"/>
          </w:divBdr>
        </w:div>
        <w:div w:id="1715693026">
          <w:marLeft w:val="480"/>
          <w:marRight w:val="0"/>
          <w:marTop w:val="0"/>
          <w:marBottom w:val="0"/>
          <w:divBdr>
            <w:top w:val="none" w:sz="0" w:space="0" w:color="auto"/>
            <w:left w:val="none" w:sz="0" w:space="0" w:color="auto"/>
            <w:bottom w:val="none" w:sz="0" w:space="0" w:color="auto"/>
            <w:right w:val="none" w:sz="0" w:space="0" w:color="auto"/>
          </w:divBdr>
        </w:div>
        <w:div w:id="905068855">
          <w:marLeft w:val="480"/>
          <w:marRight w:val="0"/>
          <w:marTop w:val="0"/>
          <w:marBottom w:val="0"/>
          <w:divBdr>
            <w:top w:val="none" w:sz="0" w:space="0" w:color="auto"/>
            <w:left w:val="none" w:sz="0" w:space="0" w:color="auto"/>
            <w:bottom w:val="none" w:sz="0" w:space="0" w:color="auto"/>
            <w:right w:val="none" w:sz="0" w:space="0" w:color="auto"/>
          </w:divBdr>
        </w:div>
        <w:div w:id="1955750774">
          <w:marLeft w:val="480"/>
          <w:marRight w:val="0"/>
          <w:marTop w:val="0"/>
          <w:marBottom w:val="0"/>
          <w:divBdr>
            <w:top w:val="none" w:sz="0" w:space="0" w:color="auto"/>
            <w:left w:val="none" w:sz="0" w:space="0" w:color="auto"/>
            <w:bottom w:val="none" w:sz="0" w:space="0" w:color="auto"/>
            <w:right w:val="none" w:sz="0" w:space="0" w:color="auto"/>
          </w:divBdr>
        </w:div>
        <w:div w:id="1397358857">
          <w:marLeft w:val="480"/>
          <w:marRight w:val="0"/>
          <w:marTop w:val="0"/>
          <w:marBottom w:val="0"/>
          <w:divBdr>
            <w:top w:val="none" w:sz="0" w:space="0" w:color="auto"/>
            <w:left w:val="none" w:sz="0" w:space="0" w:color="auto"/>
            <w:bottom w:val="none" w:sz="0" w:space="0" w:color="auto"/>
            <w:right w:val="none" w:sz="0" w:space="0" w:color="auto"/>
          </w:divBdr>
        </w:div>
        <w:div w:id="1012072949">
          <w:marLeft w:val="480"/>
          <w:marRight w:val="0"/>
          <w:marTop w:val="0"/>
          <w:marBottom w:val="0"/>
          <w:divBdr>
            <w:top w:val="none" w:sz="0" w:space="0" w:color="auto"/>
            <w:left w:val="none" w:sz="0" w:space="0" w:color="auto"/>
            <w:bottom w:val="none" w:sz="0" w:space="0" w:color="auto"/>
            <w:right w:val="none" w:sz="0" w:space="0" w:color="auto"/>
          </w:divBdr>
        </w:div>
        <w:div w:id="573318094">
          <w:marLeft w:val="480"/>
          <w:marRight w:val="0"/>
          <w:marTop w:val="0"/>
          <w:marBottom w:val="0"/>
          <w:divBdr>
            <w:top w:val="none" w:sz="0" w:space="0" w:color="auto"/>
            <w:left w:val="none" w:sz="0" w:space="0" w:color="auto"/>
            <w:bottom w:val="none" w:sz="0" w:space="0" w:color="auto"/>
            <w:right w:val="none" w:sz="0" w:space="0" w:color="auto"/>
          </w:divBdr>
        </w:div>
        <w:div w:id="367145170">
          <w:marLeft w:val="480"/>
          <w:marRight w:val="0"/>
          <w:marTop w:val="0"/>
          <w:marBottom w:val="0"/>
          <w:divBdr>
            <w:top w:val="none" w:sz="0" w:space="0" w:color="auto"/>
            <w:left w:val="none" w:sz="0" w:space="0" w:color="auto"/>
            <w:bottom w:val="none" w:sz="0" w:space="0" w:color="auto"/>
            <w:right w:val="none" w:sz="0" w:space="0" w:color="auto"/>
          </w:divBdr>
        </w:div>
        <w:div w:id="151682464">
          <w:marLeft w:val="480"/>
          <w:marRight w:val="0"/>
          <w:marTop w:val="0"/>
          <w:marBottom w:val="0"/>
          <w:divBdr>
            <w:top w:val="none" w:sz="0" w:space="0" w:color="auto"/>
            <w:left w:val="none" w:sz="0" w:space="0" w:color="auto"/>
            <w:bottom w:val="none" w:sz="0" w:space="0" w:color="auto"/>
            <w:right w:val="none" w:sz="0" w:space="0" w:color="auto"/>
          </w:divBdr>
        </w:div>
        <w:div w:id="315963616">
          <w:marLeft w:val="480"/>
          <w:marRight w:val="0"/>
          <w:marTop w:val="0"/>
          <w:marBottom w:val="0"/>
          <w:divBdr>
            <w:top w:val="none" w:sz="0" w:space="0" w:color="auto"/>
            <w:left w:val="none" w:sz="0" w:space="0" w:color="auto"/>
            <w:bottom w:val="none" w:sz="0" w:space="0" w:color="auto"/>
            <w:right w:val="none" w:sz="0" w:space="0" w:color="auto"/>
          </w:divBdr>
        </w:div>
        <w:div w:id="61563675">
          <w:marLeft w:val="480"/>
          <w:marRight w:val="0"/>
          <w:marTop w:val="0"/>
          <w:marBottom w:val="0"/>
          <w:divBdr>
            <w:top w:val="none" w:sz="0" w:space="0" w:color="auto"/>
            <w:left w:val="none" w:sz="0" w:space="0" w:color="auto"/>
            <w:bottom w:val="none" w:sz="0" w:space="0" w:color="auto"/>
            <w:right w:val="none" w:sz="0" w:space="0" w:color="auto"/>
          </w:divBdr>
        </w:div>
        <w:div w:id="545412382">
          <w:marLeft w:val="480"/>
          <w:marRight w:val="0"/>
          <w:marTop w:val="0"/>
          <w:marBottom w:val="0"/>
          <w:divBdr>
            <w:top w:val="none" w:sz="0" w:space="0" w:color="auto"/>
            <w:left w:val="none" w:sz="0" w:space="0" w:color="auto"/>
            <w:bottom w:val="none" w:sz="0" w:space="0" w:color="auto"/>
            <w:right w:val="none" w:sz="0" w:space="0" w:color="auto"/>
          </w:divBdr>
        </w:div>
        <w:div w:id="2143427053">
          <w:marLeft w:val="480"/>
          <w:marRight w:val="0"/>
          <w:marTop w:val="0"/>
          <w:marBottom w:val="0"/>
          <w:divBdr>
            <w:top w:val="none" w:sz="0" w:space="0" w:color="auto"/>
            <w:left w:val="none" w:sz="0" w:space="0" w:color="auto"/>
            <w:bottom w:val="none" w:sz="0" w:space="0" w:color="auto"/>
            <w:right w:val="none" w:sz="0" w:space="0" w:color="auto"/>
          </w:divBdr>
        </w:div>
        <w:div w:id="543717653">
          <w:marLeft w:val="480"/>
          <w:marRight w:val="0"/>
          <w:marTop w:val="0"/>
          <w:marBottom w:val="0"/>
          <w:divBdr>
            <w:top w:val="none" w:sz="0" w:space="0" w:color="auto"/>
            <w:left w:val="none" w:sz="0" w:space="0" w:color="auto"/>
            <w:bottom w:val="none" w:sz="0" w:space="0" w:color="auto"/>
            <w:right w:val="none" w:sz="0" w:space="0" w:color="auto"/>
          </w:divBdr>
        </w:div>
        <w:div w:id="1210921304">
          <w:marLeft w:val="480"/>
          <w:marRight w:val="0"/>
          <w:marTop w:val="0"/>
          <w:marBottom w:val="0"/>
          <w:divBdr>
            <w:top w:val="none" w:sz="0" w:space="0" w:color="auto"/>
            <w:left w:val="none" w:sz="0" w:space="0" w:color="auto"/>
            <w:bottom w:val="none" w:sz="0" w:space="0" w:color="auto"/>
            <w:right w:val="none" w:sz="0" w:space="0" w:color="auto"/>
          </w:divBdr>
        </w:div>
        <w:div w:id="479074778">
          <w:marLeft w:val="480"/>
          <w:marRight w:val="0"/>
          <w:marTop w:val="0"/>
          <w:marBottom w:val="0"/>
          <w:divBdr>
            <w:top w:val="none" w:sz="0" w:space="0" w:color="auto"/>
            <w:left w:val="none" w:sz="0" w:space="0" w:color="auto"/>
            <w:bottom w:val="none" w:sz="0" w:space="0" w:color="auto"/>
            <w:right w:val="none" w:sz="0" w:space="0" w:color="auto"/>
          </w:divBdr>
        </w:div>
        <w:div w:id="1275139494">
          <w:marLeft w:val="480"/>
          <w:marRight w:val="0"/>
          <w:marTop w:val="0"/>
          <w:marBottom w:val="0"/>
          <w:divBdr>
            <w:top w:val="none" w:sz="0" w:space="0" w:color="auto"/>
            <w:left w:val="none" w:sz="0" w:space="0" w:color="auto"/>
            <w:bottom w:val="none" w:sz="0" w:space="0" w:color="auto"/>
            <w:right w:val="none" w:sz="0" w:space="0" w:color="auto"/>
          </w:divBdr>
        </w:div>
        <w:div w:id="502471741">
          <w:marLeft w:val="480"/>
          <w:marRight w:val="0"/>
          <w:marTop w:val="0"/>
          <w:marBottom w:val="0"/>
          <w:divBdr>
            <w:top w:val="none" w:sz="0" w:space="0" w:color="auto"/>
            <w:left w:val="none" w:sz="0" w:space="0" w:color="auto"/>
            <w:bottom w:val="none" w:sz="0" w:space="0" w:color="auto"/>
            <w:right w:val="none" w:sz="0" w:space="0" w:color="auto"/>
          </w:divBdr>
        </w:div>
        <w:div w:id="1577277465">
          <w:marLeft w:val="480"/>
          <w:marRight w:val="0"/>
          <w:marTop w:val="0"/>
          <w:marBottom w:val="0"/>
          <w:divBdr>
            <w:top w:val="none" w:sz="0" w:space="0" w:color="auto"/>
            <w:left w:val="none" w:sz="0" w:space="0" w:color="auto"/>
            <w:bottom w:val="none" w:sz="0" w:space="0" w:color="auto"/>
            <w:right w:val="none" w:sz="0" w:space="0" w:color="auto"/>
          </w:divBdr>
        </w:div>
        <w:div w:id="1222402322">
          <w:marLeft w:val="480"/>
          <w:marRight w:val="0"/>
          <w:marTop w:val="0"/>
          <w:marBottom w:val="0"/>
          <w:divBdr>
            <w:top w:val="none" w:sz="0" w:space="0" w:color="auto"/>
            <w:left w:val="none" w:sz="0" w:space="0" w:color="auto"/>
            <w:bottom w:val="none" w:sz="0" w:space="0" w:color="auto"/>
            <w:right w:val="none" w:sz="0" w:space="0" w:color="auto"/>
          </w:divBdr>
        </w:div>
        <w:div w:id="40373092">
          <w:marLeft w:val="480"/>
          <w:marRight w:val="0"/>
          <w:marTop w:val="0"/>
          <w:marBottom w:val="0"/>
          <w:divBdr>
            <w:top w:val="none" w:sz="0" w:space="0" w:color="auto"/>
            <w:left w:val="none" w:sz="0" w:space="0" w:color="auto"/>
            <w:bottom w:val="none" w:sz="0" w:space="0" w:color="auto"/>
            <w:right w:val="none" w:sz="0" w:space="0" w:color="auto"/>
          </w:divBdr>
        </w:div>
        <w:div w:id="2029477305">
          <w:marLeft w:val="480"/>
          <w:marRight w:val="0"/>
          <w:marTop w:val="0"/>
          <w:marBottom w:val="0"/>
          <w:divBdr>
            <w:top w:val="none" w:sz="0" w:space="0" w:color="auto"/>
            <w:left w:val="none" w:sz="0" w:space="0" w:color="auto"/>
            <w:bottom w:val="none" w:sz="0" w:space="0" w:color="auto"/>
            <w:right w:val="none" w:sz="0" w:space="0" w:color="auto"/>
          </w:divBdr>
        </w:div>
        <w:div w:id="857960940">
          <w:marLeft w:val="480"/>
          <w:marRight w:val="0"/>
          <w:marTop w:val="0"/>
          <w:marBottom w:val="0"/>
          <w:divBdr>
            <w:top w:val="none" w:sz="0" w:space="0" w:color="auto"/>
            <w:left w:val="none" w:sz="0" w:space="0" w:color="auto"/>
            <w:bottom w:val="none" w:sz="0" w:space="0" w:color="auto"/>
            <w:right w:val="none" w:sz="0" w:space="0" w:color="auto"/>
          </w:divBdr>
        </w:div>
        <w:div w:id="445349285">
          <w:marLeft w:val="480"/>
          <w:marRight w:val="0"/>
          <w:marTop w:val="0"/>
          <w:marBottom w:val="0"/>
          <w:divBdr>
            <w:top w:val="none" w:sz="0" w:space="0" w:color="auto"/>
            <w:left w:val="none" w:sz="0" w:space="0" w:color="auto"/>
            <w:bottom w:val="none" w:sz="0" w:space="0" w:color="auto"/>
            <w:right w:val="none" w:sz="0" w:space="0" w:color="auto"/>
          </w:divBdr>
        </w:div>
        <w:div w:id="1142894069">
          <w:marLeft w:val="480"/>
          <w:marRight w:val="0"/>
          <w:marTop w:val="0"/>
          <w:marBottom w:val="0"/>
          <w:divBdr>
            <w:top w:val="none" w:sz="0" w:space="0" w:color="auto"/>
            <w:left w:val="none" w:sz="0" w:space="0" w:color="auto"/>
            <w:bottom w:val="none" w:sz="0" w:space="0" w:color="auto"/>
            <w:right w:val="none" w:sz="0" w:space="0" w:color="auto"/>
          </w:divBdr>
        </w:div>
        <w:div w:id="598635987">
          <w:marLeft w:val="480"/>
          <w:marRight w:val="0"/>
          <w:marTop w:val="0"/>
          <w:marBottom w:val="0"/>
          <w:divBdr>
            <w:top w:val="none" w:sz="0" w:space="0" w:color="auto"/>
            <w:left w:val="none" w:sz="0" w:space="0" w:color="auto"/>
            <w:bottom w:val="none" w:sz="0" w:space="0" w:color="auto"/>
            <w:right w:val="none" w:sz="0" w:space="0" w:color="auto"/>
          </w:divBdr>
        </w:div>
        <w:div w:id="1095439810">
          <w:marLeft w:val="480"/>
          <w:marRight w:val="0"/>
          <w:marTop w:val="0"/>
          <w:marBottom w:val="0"/>
          <w:divBdr>
            <w:top w:val="none" w:sz="0" w:space="0" w:color="auto"/>
            <w:left w:val="none" w:sz="0" w:space="0" w:color="auto"/>
            <w:bottom w:val="none" w:sz="0" w:space="0" w:color="auto"/>
            <w:right w:val="none" w:sz="0" w:space="0" w:color="auto"/>
          </w:divBdr>
        </w:div>
        <w:div w:id="1171532277">
          <w:marLeft w:val="480"/>
          <w:marRight w:val="0"/>
          <w:marTop w:val="0"/>
          <w:marBottom w:val="0"/>
          <w:divBdr>
            <w:top w:val="none" w:sz="0" w:space="0" w:color="auto"/>
            <w:left w:val="none" w:sz="0" w:space="0" w:color="auto"/>
            <w:bottom w:val="none" w:sz="0" w:space="0" w:color="auto"/>
            <w:right w:val="none" w:sz="0" w:space="0" w:color="auto"/>
          </w:divBdr>
        </w:div>
        <w:div w:id="904292228">
          <w:marLeft w:val="480"/>
          <w:marRight w:val="0"/>
          <w:marTop w:val="0"/>
          <w:marBottom w:val="0"/>
          <w:divBdr>
            <w:top w:val="none" w:sz="0" w:space="0" w:color="auto"/>
            <w:left w:val="none" w:sz="0" w:space="0" w:color="auto"/>
            <w:bottom w:val="none" w:sz="0" w:space="0" w:color="auto"/>
            <w:right w:val="none" w:sz="0" w:space="0" w:color="auto"/>
          </w:divBdr>
        </w:div>
        <w:div w:id="1621839850">
          <w:marLeft w:val="480"/>
          <w:marRight w:val="0"/>
          <w:marTop w:val="0"/>
          <w:marBottom w:val="0"/>
          <w:divBdr>
            <w:top w:val="none" w:sz="0" w:space="0" w:color="auto"/>
            <w:left w:val="none" w:sz="0" w:space="0" w:color="auto"/>
            <w:bottom w:val="none" w:sz="0" w:space="0" w:color="auto"/>
            <w:right w:val="none" w:sz="0" w:space="0" w:color="auto"/>
          </w:divBdr>
        </w:div>
        <w:div w:id="1632974431">
          <w:marLeft w:val="480"/>
          <w:marRight w:val="0"/>
          <w:marTop w:val="0"/>
          <w:marBottom w:val="0"/>
          <w:divBdr>
            <w:top w:val="none" w:sz="0" w:space="0" w:color="auto"/>
            <w:left w:val="none" w:sz="0" w:space="0" w:color="auto"/>
            <w:bottom w:val="none" w:sz="0" w:space="0" w:color="auto"/>
            <w:right w:val="none" w:sz="0" w:space="0" w:color="auto"/>
          </w:divBdr>
        </w:div>
        <w:div w:id="1942755447">
          <w:marLeft w:val="480"/>
          <w:marRight w:val="0"/>
          <w:marTop w:val="0"/>
          <w:marBottom w:val="0"/>
          <w:divBdr>
            <w:top w:val="none" w:sz="0" w:space="0" w:color="auto"/>
            <w:left w:val="none" w:sz="0" w:space="0" w:color="auto"/>
            <w:bottom w:val="none" w:sz="0" w:space="0" w:color="auto"/>
            <w:right w:val="none" w:sz="0" w:space="0" w:color="auto"/>
          </w:divBdr>
        </w:div>
        <w:div w:id="195971587">
          <w:marLeft w:val="480"/>
          <w:marRight w:val="0"/>
          <w:marTop w:val="0"/>
          <w:marBottom w:val="0"/>
          <w:divBdr>
            <w:top w:val="none" w:sz="0" w:space="0" w:color="auto"/>
            <w:left w:val="none" w:sz="0" w:space="0" w:color="auto"/>
            <w:bottom w:val="none" w:sz="0" w:space="0" w:color="auto"/>
            <w:right w:val="none" w:sz="0" w:space="0" w:color="auto"/>
          </w:divBdr>
        </w:div>
        <w:div w:id="1757240292">
          <w:marLeft w:val="480"/>
          <w:marRight w:val="0"/>
          <w:marTop w:val="0"/>
          <w:marBottom w:val="0"/>
          <w:divBdr>
            <w:top w:val="none" w:sz="0" w:space="0" w:color="auto"/>
            <w:left w:val="none" w:sz="0" w:space="0" w:color="auto"/>
            <w:bottom w:val="none" w:sz="0" w:space="0" w:color="auto"/>
            <w:right w:val="none" w:sz="0" w:space="0" w:color="auto"/>
          </w:divBdr>
        </w:div>
        <w:div w:id="1524518578">
          <w:marLeft w:val="480"/>
          <w:marRight w:val="0"/>
          <w:marTop w:val="0"/>
          <w:marBottom w:val="0"/>
          <w:divBdr>
            <w:top w:val="none" w:sz="0" w:space="0" w:color="auto"/>
            <w:left w:val="none" w:sz="0" w:space="0" w:color="auto"/>
            <w:bottom w:val="none" w:sz="0" w:space="0" w:color="auto"/>
            <w:right w:val="none" w:sz="0" w:space="0" w:color="auto"/>
          </w:divBdr>
        </w:div>
        <w:div w:id="606502613">
          <w:marLeft w:val="480"/>
          <w:marRight w:val="0"/>
          <w:marTop w:val="0"/>
          <w:marBottom w:val="0"/>
          <w:divBdr>
            <w:top w:val="none" w:sz="0" w:space="0" w:color="auto"/>
            <w:left w:val="none" w:sz="0" w:space="0" w:color="auto"/>
            <w:bottom w:val="none" w:sz="0" w:space="0" w:color="auto"/>
            <w:right w:val="none" w:sz="0" w:space="0" w:color="auto"/>
          </w:divBdr>
        </w:div>
        <w:div w:id="1636134083">
          <w:marLeft w:val="480"/>
          <w:marRight w:val="0"/>
          <w:marTop w:val="0"/>
          <w:marBottom w:val="0"/>
          <w:divBdr>
            <w:top w:val="none" w:sz="0" w:space="0" w:color="auto"/>
            <w:left w:val="none" w:sz="0" w:space="0" w:color="auto"/>
            <w:bottom w:val="none" w:sz="0" w:space="0" w:color="auto"/>
            <w:right w:val="none" w:sz="0" w:space="0" w:color="auto"/>
          </w:divBdr>
        </w:div>
      </w:divsChild>
    </w:div>
    <w:div w:id="259021832">
      <w:bodyDiv w:val="1"/>
      <w:marLeft w:val="0"/>
      <w:marRight w:val="0"/>
      <w:marTop w:val="0"/>
      <w:marBottom w:val="0"/>
      <w:divBdr>
        <w:top w:val="none" w:sz="0" w:space="0" w:color="auto"/>
        <w:left w:val="none" w:sz="0" w:space="0" w:color="auto"/>
        <w:bottom w:val="none" w:sz="0" w:space="0" w:color="auto"/>
        <w:right w:val="none" w:sz="0" w:space="0" w:color="auto"/>
      </w:divBdr>
    </w:div>
    <w:div w:id="259142251">
      <w:bodyDiv w:val="1"/>
      <w:marLeft w:val="0"/>
      <w:marRight w:val="0"/>
      <w:marTop w:val="0"/>
      <w:marBottom w:val="0"/>
      <w:divBdr>
        <w:top w:val="none" w:sz="0" w:space="0" w:color="auto"/>
        <w:left w:val="none" w:sz="0" w:space="0" w:color="auto"/>
        <w:bottom w:val="none" w:sz="0" w:space="0" w:color="auto"/>
        <w:right w:val="none" w:sz="0" w:space="0" w:color="auto"/>
      </w:divBdr>
    </w:div>
    <w:div w:id="259681019">
      <w:bodyDiv w:val="1"/>
      <w:marLeft w:val="0"/>
      <w:marRight w:val="0"/>
      <w:marTop w:val="0"/>
      <w:marBottom w:val="0"/>
      <w:divBdr>
        <w:top w:val="none" w:sz="0" w:space="0" w:color="auto"/>
        <w:left w:val="none" w:sz="0" w:space="0" w:color="auto"/>
        <w:bottom w:val="none" w:sz="0" w:space="0" w:color="auto"/>
        <w:right w:val="none" w:sz="0" w:space="0" w:color="auto"/>
      </w:divBdr>
      <w:divsChild>
        <w:div w:id="1491747270">
          <w:marLeft w:val="480"/>
          <w:marRight w:val="0"/>
          <w:marTop w:val="0"/>
          <w:marBottom w:val="0"/>
          <w:divBdr>
            <w:top w:val="none" w:sz="0" w:space="0" w:color="auto"/>
            <w:left w:val="none" w:sz="0" w:space="0" w:color="auto"/>
            <w:bottom w:val="none" w:sz="0" w:space="0" w:color="auto"/>
            <w:right w:val="none" w:sz="0" w:space="0" w:color="auto"/>
          </w:divBdr>
        </w:div>
        <w:div w:id="1490438635">
          <w:marLeft w:val="480"/>
          <w:marRight w:val="0"/>
          <w:marTop w:val="0"/>
          <w:marBottom w:val="0"/>
          <w:divBdr>
            <w:top w:val="none" w:sz="0" w:space="0" w:color="auto"/>
            <w:left w:val="none" w:sz="0" w:space="0" w:color="auto"/>
            <w:bottom w:val="none" w:sz="0" w:space="0" w:color="auto"/>
            <w:right w:val="none" w:sz="0" w:space="0" w:color="auto"/>
          </w:divBdr>
        </w:div>
        <w:div w:id="1680427726">
          <w:marLeft w:val="480"/>
          <w:marRight w:val="0"/>
          <w:marTop w:val="0"/>
          <w:marBottom w:val="0"/>
          <w:divBdr>
            <w:top w:val="none" w:sz="0" w:space="0" w:color="auto"/>
            <w:left w:val="none" w:sz="0" w:space="0" w:color="auto"/>
            <w:bottom w:val="none" w:sz="0" w:space="0" w:color="auto"/>
            <w:right w:val="none" w:sz="0" w:space="0" w:color="auto"/>
          </w:divBdr>
        </w:div>
        <w:div w:id="1894778574">
          <w:marLeft w:val="480"/>
          <w:marRight w:val="0"/>
          <w:marTop w:val="0"/>
          <w:marBottom w:val="0"/>
          <w:divBdr>
            <w:top w:val="none" w:sz="0" w:space="0" w:color="auto"/>
            <w:left w:val="none" w:sz="0" w:space="0" w:color="auto"/>
            <w:bottom w:val="none" w:sz="0" w:space="0" w:color="auto"/>
            <w:right w:val="none" w:sz="0" w:space="0" w:color="auto"/>
          </w:divBdr>
        </w:div>
        <w:div w:id="517500384">
          <w:marLeft w:val="480"/>
          <w:marRight w:val="0"/>
          <w:marTop w:val="0"/>
          <w:marBottom w:val="0"/>
          <w:divBdr>
            <w:top w:val="none" w:sz="0" w:space="0" w:color="auto"/>
            <w:left w:val="none" w:sz="0" w:space="0" w:color="auto"/>
            <w:bottom w:val="none" w:sz="0" w:space="0" w:color="auto"/>
            <w:right w:val="none" w:sz="0" w:space="0" w:color="auto"/>
          </w:divBdr>
        </w:div>
        <w:div w:id="1097940847">
          <w:marLeft w:val="480"/>
          <w:marRight w:val="0"/>
          <w:marTop w:val="0"/>
          <w:marBottom w:val="0"/>
          <w:divBdr>
            <w:top w:val="none" w:sz="0" w:space="0" w:color="auto"/>
            <w:left w:val="none" w:sz="0" w:space="0" w:color="auto"/>
            <w:bottom w:val="none" w:sz="0" w:space="0" w:color="auto"/>
            <w:right w:val="none" w:sz="0" w:space="0" w:color="auto"/>
          </w:divBdr>
        </w:div>
        <w:div w:id="564801958">
          <w:marLeft w:val="480"/>
          <w:marRight w:val="0"/>
          <w:marTop w:val="0"/>
          <w:marBottom w:val="0"/>
          <w:divBdr>
            <w:top w:val="none" w:sz="0" w:space="0" w:color="auto"/>
            <w:left w:val="none" w:sz="0" w:space="0" w:color="auto"/>
            <w:bottom w:val="none" w:sz="0" w:space="0" w:color="auto"/>
            <w:right w:val="none" w:sz="0" w:space="0" w:color="auto"/>
          </w:divBdr>
        </w:div>
        <w:div w:id="1038162028">
          <w:marLeft w:val="480"/>
          <w:marRight w:val="0"/>
          <w:marTop w:val="0"/>
          <w:marBottom w:val="0"/>
          <w:divBdr>
            <w:top w:val="none" w:sz="0" w:space="0" w:color="auto"/>
            <w:left w:val="none" w:sz="0" w:space="0" w:color="auto"/>
            <w:bottom w:val="none" w:sz="0" w:space="0" w:color="auto"/>
            <w:right w:val="none" w:sz="0" w:space="0" w:color="auto"/>
          </w:divBdr>
        </w:div>
        <w:div w:id="1747607031">
          <w:marLeft w:val="480"/>
          <w:marRight w:val="0"/>
          <w:marTop w:val="0"/>
          <w:marBottom w:val="0"/>
          <w:divBdr>
            <w:top w:val="none" w:sz="0" w:space="0" w:color="auto"/>
            <w:left w:val="none" w:sz="0" w:space="0" w:color="auto"/>
            <w:bottom w:val="none" w:sz="0" w:space="0" w:color="auto"/>
            <w:right w:val="none" w:sz="0" w:space="0" w:color="auto"/>
          </w:divBdr>
        </w:div>
        <w:div w:id="1628125305">
          <w:marLeft w:val="480"/>
          <w:marRight w:val="0"/>
          <w:marTop w:val="0"/>
          <w:marBottom w:val="0"/>
          <w:divBdr>
            <w:top w:val="none" w:sz="0" w:space="0" w:color="auto"/>
            <w:left w:val="none" w:sz="0" w:space="0" w:color="auto"/>
            <w:bottom w:val="none" w:sz="0" w:space="0" w:color="auto"/>
            <w:right w:val="none" w:sz="0" w:space="0" w:color="auto"/>
          </w:divBdr>
        </w:div>
        <w:div w:id="160126902">
          <w:marLeft w:val="480"/>
          <w:marRight w:val="0"/>
          <w:marTop w:val="0"/>
          <w:marBottom w:val="0"/>
          <w:divBdr>
            <w:top w:val="none" w:sz="0" w:space="0" w:color="auto"/>
            <w:left w:val="none" w:sz="0" w:space="0" w:color="auto"/>
            <w:bottom w:val="none" w:sz="0" w:space="0" w:color="auto"/>
            <w:right w:val="none" w:sz="0" w:space="0" w:color="auto"/>
          </w:divBdr>
        </w:div>
        <w:div w:id="2052266015">
          <w:marLeft w:val="480"/>
          <w:marRight w:val="0"/>
          <w:marTop w:val="0"/>
          <w:marBottom w:val="0"/>
          <w:divBdr>
            <w:top w:val="none" w:sz="0" w:space="0" w:color="auto"/>
            <w:left w:val="none" w:sz="0" w:space="0" w:color="auto"/>
            <w:bottom w:val="none" w:sz="0" w:space="0" w:color="auto"/>
            <w:right w:val="none" w:sz="0" w:space="0" w:color="auto"/>
          </w:divBdr>
        </w:div>
        <w:div w:id="1701126073">
          <w:marLeft w:val="480"/>
          <w:marRight w:val="0"/>
          <w:marTop w:val="0"/>
          <w:marBottom w:val="0"/>
          <w:divBdr>
            <w:top w:val="none" w:sz="0" w:space="0" w:color="auto"/>
            <w:left w:val="none" w:sz="0" w:space="0" w:color="auto"/>
            <w:bottom w:val="none" w:sz="0" w:space="0" w:color="auto"/>
            <w:right w:val="none" w:sz="0" w:space="0" w:color="auto"/>
          </w:divBdr>
        </w:div>
        <w:div w:id="328753690">
          <w:marLeft w:val="480"/>
          <w:marRight w:val="0"/>
          <w:marTop w:val="0"/>
          <w:marBottom w:val="0"/>
          <w:divBdr>
            <w:top w:val="none" w:sz="0" w:space="0" w:color="auto"/>
            <w:left w:val="none" w:sz="0" w:space="0" w:color="auto"/>
            <w:bottom w:val="none" w:sz="0" w:space="0" w:color="auto"/>
            <w:right w:val="none" w:sz="0" w:space="0" w:color="auto"/>
          </w:divBdr>
        </w:div>
        <w:div w:id="913782683">
          <w:marLeft w:val="480"/>
          <w:marRight w:val="0"/>
          <w:marTop w:val="0"/>
          <w:marBottom w:val="0"/>
          <w:divBdr>
            <w:top w:val="none" w:sz="0" w:space="0" w:color="auto"/>
            <w:left w:val="none" w:sz="0" w:space="0" w:color="auto"/>
            <w:bottom w:val="none" w:sz="0" w:space="0" w:color="auto"/>
            <w:right w:val="none" w:sz="0" w:space="0" w:color="auto"/>
          </w:divBdr>
        </w:div>
        <w:div w:id="1108306592">
          <w:marLeft w:val="480"/>
          <w:marRight w:val="0"/>
          <w:marTop w:val="0"/>
          <w:marBottom w:val="0"/>
          <w:divBdr>
            <w:top w:val="none" w:sz="0" w:space="0" w:color="auto"/>
            <w:left w:val="none" w:sz="0" w:space="0" w:color="auto"/>
            <w:bottom w:val="none" w:sz="0" w:space="0" w:color="auto"/>
            <w:right w:val="none" w:sz="0" w:space="0" w:color="auto"/>
          </w:divBdr>
        </w:div>
        <w:div w:id="540898310">
          <w:marLeft w:val="480"/>
          <w:marRight w:val="0"/>
          <w:marTop w:val="0"/>
          <w:marBottom w:val="0"/>
          <w:divBdr>
            <w:top w:val="none" w:sz="0" w:space="0" w:color="auto"/>
            <w:left w:val="none" w:sz="0" w:space="0" w:color="auto"/>
            <w:bottom w:val="none" w:sz="0" w:space="0" w:color="auto"/>
            <w:right w:val="none" w:sz="0" w:space="0" w:color="auto"/>
          </w:divBdr>
        </w:div>
        <w:div w:id="1182743768">
          <w:marLeft w:val="480"/>
          <w:marRight w:val="0"/>
          <w:marTop w:val="0"/>
          <w:marBottom w:val="0"/>
          <w:divBdr>
            <w:top w:val="none" w:sz="0" w:space="0" w:color="auto"/>
            <w:left w:val="none" w:sz="0" w:space="0" w:color="auto"/>
            <w:bottom w:val="none" w:sz="0" w:space="0" w:color="auto"/>
            <w:right w:val="none" w:sz="0" w:space="0" w:color="auto"/>
          </w:divBdr>
        </w:div>
        <w:div w:id="1374113658">
          <w:marLeft w:val="480"/>
          <w:marRight w:val="0"/>
          <w:marTop w:val="0"/>
          <w:marBottom w:val="0"/>
          <w:divBdr>
            <w:top w:val="none" w:sz="0" w:space="0" w:color="auto"/>
            <w:left w:val="none" w:sz="0" w:space="0" w:color="auto"/>
            <w:bottom w:val="none" w:sz="0" w:space="0" w:color="auto"/>
            <w:right w:val="none" w:sz="0" w:space="0" w:color="auto"/>
          </w:divBdr>
        </w:div>
        <w:div w:id="192109736">
          <w:marLeft w:val="480"/>
          <w:marRight w:val="0"/>
          <w:marTop w:val="0"/>
          <w:marBottom w:val="0"/>
          <w:divBdr>
            <w:top w:val="none" w:sz="0" w:space="0" w:color="auto"/>
            <w:left w:val="none" w:sz="0" w:space="0" w:color="auto"/>
            <w:bottom w:val="none" w:sz="0" w:space="0" w:color="auto"/>
            <w:right w:val="none" w:sz="0" w:space="0" w:color="auto"/>
          </w:divBdr>
        </w:div>
        <w:div w:id="1075517450">
          <w:marLeft w:val="480"/>
          <w:marRight w:val="0"/>
          <w:marTop w:val="0"/>
          <w:marBottom w:val="0"/>
          <w:divBdr>
            <w:top w:val="none" w:sz="0" w:space="0" w:color="auto"/>
            <w:left w:val="none" w:sz="0" w:space="0" w:color="auto"/>
            <w:bottom w:val="none" w:sz="0" w:space="0" w:color="auto"/>
            <w:right w:val="none" w:sz="0" w:space="0" w:color="auto"/>
          </w:divBdr>
        </w:div>
        <w:div w:id="1169442962">
          <w:marLeft w:val="480"/>
          <w:marRight w:val="0"/>
          <w:marTop w:val="0"/>
          <w:marBottom w:val="0"/>
          <w:divBdr>
            <w:top w:val="none" w:sz="0" w:space="0" w:color="auto"/>
            <w:left w:val="none" w:sz="0" w:space="0" w:color="auto"/>
            <w:bottom w:val="none" w:sz="0" w:space="0" w:color="auto"/>
            <w:right w:val="none" w:sz="0" w:space="0" w:color="auto"/>
          </w:divBdr>
        </w:div>
        <w:div w:id="695430045">
          <w:marLeft w:val="480"/>
          <w:marRight w:val="0"/>
          <w:marTop w:val="0"/>
          <w:marBottom w:val="0"/>
          <w:divBdr>
            <w:top w:val="none" w:sz="0" w:space="0" w:color="auto"/>
            <w:left w:val="none" w:sz="0" w:space="0" w:color="auto"/>
            <w:bottom w:val="none" w:sz="0" w:space="0" w:color="auto"/>
            <w:right w:val="none" w:sz="0" w:space="0" w:color="auto"/>
          </w:divBdr>
        </w:div>
        <w:div w:id="515268921">
          <w:marLeft w:val="480"/>
          <w:marRight w:val="0"/>
          <w:marTop w:val="0"/>
          <w:marBottom w:val="0"/>
          <w:divBdr>
            <w:top w:val="none" w:sz="0" w:space="0" w:color="auto"/>
            <w:left w:val="none" w:sz="0" w:space="0" w:color="auto"/>
            <w:bottom w:val="none" w:sz="0" w:space="0" w:color="auto"/>
            <w:right w:val="none" w:sz="0" w:space="0" w:color="auto"/>
          </w:divBdr>
        </w:div>
        <w:div w:id="2054378817">
          <w:marLeft w:val="480"/>
          <w:marRight w:val="0"/>
          <w:marTop w:val="0"/>
          <w:marBottom w:val="0"/>
          <w:divBdr>
            <w:top w:val="none" w:sz="0" w:space="0" w:color="auto"/>
            <w:left w:val="none" w:sz="0" w:space="0" w:color="auto"/>
            <w:bottom w:val="none" w:sz="0" w:space="0" w:color="auto"/>
            <w:right w:val="none" w:sz="0" w:space="0" w:color="auto"/>
          </w:divBdr>
        </w:div>
        <w:div w:id="1017341659">
          <w:marLeft w:val="480"/>
          <w:marRight w:val="0"/>
          <w:marTop w:val="0"/>
          <w:marBottom w:val="0"/>
          <w:divBdr>
            <w:top w:val="none" w:sz="0" w:space="0" w:color="auto"/>
            <w:left w:val="none" w:sz="0" w:space="0" w:color="auto"/>
            <w:bottom w:val="none" w:sz="0" w:space="0" w:color="auto"/>
            <w:right w:val="none" w:sz="0" w:space="0" w:color="auto"/>
          </w:divBdr>
        </w:div>
      </w:divsChild>
    </w:div>
    <w:div w:id="259921393">
      <w:bodyDiv w:val="1"/>
      <w:marLeft w:val="0"/>
      <w:marRight w:val="0"/>
      <w:marTop w:val="0"/>
      <w:marBottom w:val="0"/>
      <w:divBdr>
        <w:top w:val="none" w:sz="0" w:space="0" w:color="auto"/>
        <w:left w:val="none" w:sz="0" w:space="0" w:color="auto"/>
        <w:bottom w:val="none" w:sz="0" w:space="0" w:color="auto"/>
        <w:right w:val="none" w:sz="0" w:space="0" w:color="auto"/>
      </w:divBdr>
      <w:divsChild>
        <w:div w:id="1501385995">
          <w:marLeft w:val="480"/>
          <w:marRight w:val="0"/>
          <w:marTop w:val="0"/>
          <w:marBottom w:val="0"/>
          <w:divBdr>
            <w:top w:val="none" w:sz="0" w:space="0" w:color="auto"/>
            <w:left w:val="none" w:sz="0" w:space="0" w:color="auto"/>
            <w:bottom w:val="none" w:sz="0" w:space="0" w:color="auto"/>
            <w:right w:val="none" w:sz="0" w:space="0" w:color="auto"/>
          </w:divBdr>
        </w:div>
        <w:div w:id="355276310">
          <w:marLeft w:val="480"/>
          <w:marRight w:val="0"/>
          <w:marTop w:val="0"/>
          <w:marBottom w:val="0"/>
          <w:divBdr>
            <w:top w:val="none" w:sz="0" w:space="0" w:color="auto"/>
            <w:left w:val="none" w:sz="0" w:space="0" w:color="auto"/>
            <w:bottom w:val="none" w:sz="0" w:space="0" w:color="auto"/>
            <w:right w:val="none" w:sz="0" w:space="0" w:color="auto"/>
          </w:divBdr>
        </w:div>
        <w:div w:id="1628704363">
          <w:marLeft w:val="480"/>
          <w:marRight w:val="0"/>
          <w:marTop w:val="0"/>
          <w:marBottom w:val="0"/>
          <w:divBdr>
            <w:top w:val="none" w:sz="0" w:space="0" w:color="auto"/>
            <w:left w:val="none" w:sz="0" w:space="0" w:color="auto"/>
            <w:bottom w:val="none" w:sz="0" w:space="0" w:color="auto"/>
            <w:right w:val="none" w:sz="0" w:space="0" w:color="auto"/>
          </w:divBdr>
        </w:div>
        <w:div w:id="420950956">
          <w:marLeft w:val="480"/>
          <w:marRight w:val="0"/>
          <w:marTop w:val="0"/>
          <w:marBottom w:val="0"/>
          <w:divBdr>
            <w:top w:val="none" w:sz="0" w:space="0" w:color="auto"/>
            <w:left w:val="none" w:sz="0" w:space="0" w:color="auto"/>
            <w:bottom w:val="none" w:sz="0" w:space="0" w:color="auto"/>
            <w:right w:val="none" w:sz="0" w:space="0" w:color="auto"/>
          </w:divBdr>
        </w:div>
        <w:div w:id="1561789832">
          <w:marLeft w:val="480"/>
          <w:marRight w:val="0"/>
          <w:marTop w:val="0"/>
          <w:marBottom w:val="0"/>
          <w:divBdr>
            <w:top w:val="none" w:sz="0" w:space="0" w:color="auto"/>
            <w:left w:val="none" w:sz="0" w:space="0" w:color="auto"/>
            <w:bottom w:val="none" w:sz="0" w:space="0" w:color="auto"/>
            <w:right w:val="none" w:sz="0" w:space="0" w:color="auto"/>
          </w:divBdr>
        </w:div>
        <w:div w:id="838696871">
          <w:marLeft w:val="480"/>
          <w:marRight w:val="0"/>
          <w:marTop w:val="0"/>
          <w:marBottom w:val="0"/>
          <w:divBdr>
            <w:top w:val="none" w:sz="0" w:space="0" w:color="auto"/>
            <w:left w:val="none" w:sz="0" w:space="0" w:color="auto"/>
            <w:bottom w:val="none" w:sz="0" w:space="0" w:color="auto"/>
            <w:right w:val="none" w:sz="0" w:space="0" w:color="auto"/>
          </w:divBdr>
        </w:div>
        <w:div w:id="1237322000">
          <w:marLeft w:val="480"/>
          <w:marRight w:val="0"/>
          <w:marTop w:val="0"/>
          <w:marBottom w:val="0"/>
          <w:divBdr>
            <w:top w:val="none" w:sz="0" w:space="0" w:color="auto"/>
            <w:left w:val="none" w:sz="0" w:space="0" w:color="auto"/>
            <w:bottom w:val="none" w:sz="0" w:space="0" w:color="auto"/>
            <w:right w:val="none" w:sz="0" w:space="0" w:color="auto"/>
          </w:divBdr>
        </w:div>
        <w:div w:id="1217159597">
          <w:marLeft w:val="480"/>
          <w:marRight w:val="0"/>
          <w:marTop w:val="0"/>
          <w:marBottom w:val="0"/>
          <w:divBdr>
            <w:top w:val="none" w:sz="0" w:space="0" w:color="auto"/>
            <w:left w:val="none" w:sz="0" w:space="0" w:color="auto"/>
            <w:bottom w:val="none" w:sz="0" w:space="0" w:color="auto"/>
            <w:right w:val="none" w:sz="0" w:space="0" w:color="auto"/>
          </w:divBdr>
        </w:div>
        <w:div w:id="1072199436">
          <w:marLeft w:val="480"/>
          <w:marRight w:val="0"/>
          <w:marTop w:val="0"/>
          <w:marBottom w:val="0"/>
          <w:divBdr>
            <w:top w:val="none" w:sz="0" w:space="0" w:color="auto"/>
            <w:left w:val="none" w:sz="0" w:space="0" w:color="auto"/>
            <w:bottom w:val="none" w:sz="0" w:space="0" w:color="auto"/>
            <w:right w:val="none" w:sz="0" w:space="0" w:color="auto"/>
          </w:divBdr>
        </w:div>
        <w:div w:id="859244623">
          <w:marLeft w:val="480"/>
          <w:marRight w:val="0"/>
          <w:marTop w:val="0"/>
          <w:marBottom w:val="0"/>
          <w:divBdr>
            <w:top w:val="none" w:sz="0" w:space="0" w:color="auto"/>
            <w:left w:val="none" w:sz="0" w:space="0" w:color="auto"/>
            <w:bottom w:val="none" w:sz="0" w:space="0" w:color="auto"/>
            <w:right w:val="none" w:sz="0" w:space="0" w:color="auto"/>
          </w:divBdr>
        </w:div>
        <w:div w:id="1309094757">
          <w:marLeft w:val="480"/>
          <w:marRight w:val="0"/>
          <w:marTop w:val="0"/>
          <w:marBottom w:val="0"/>
          <w:divBdr>
            <w:top w:val="none" w:sz="0" w:space="0" w:color="auto"/>
            <w:left w:val="none" w:sz="0" w:space="0" w:color="auto"/>
            <w:bottom w:val="none" w:sz="0" w:space="0" w:color="auto"/>
            <w:right w:val="none" w:sz="0" w:space="0" w:color="auto"/>
          </w:divBdr>
        </w:div>
        <w:div w:id="850339479">
          <w:marLeft w:val="480"/>
          <w:marRight w:val="0"/>
          <w:marTop w:val="0"/>
          <w:marBottom w:val="0"/>
          <w:divBdr>
            <w:top w:val="none" w:sz="0" w:space="0" w:color="auto"/>
            <w:left w:val="none" w:sz="0" w:space="0" w:color="auto"/>
            <w:bottom w:val="none" w:sz="0" w:space="0" w:color="auto"/>
            <w:right w:val="none" w:sz="0" w:space="0" w:color="auto"/>
          </w:divBdr>
        </w:div>
        <w:div w:id="1970087536">
          <w:marLeft w:val="480"/>
          <w:marRight w:val="0"/>
          <w:marTop w:val="0"/>
          <w:marBottom w:val="0"/>
          <w:divBdr>
            <w:top w:val="none" w:sz="0" w:space="0" w:color="auto"/>
            <w:left w:val="none" w:sz="0" w:space="0" w:color="auto"/>
            <w:bottom w:val="none" w:sz="0" w:space="0" w:color="auto"/>
            <w:right w:val="none" w:sz="0" w:space="0" w:color="auto"/>
          </w:divBdr>
        </w:div>
        <w:div w:id="677586535">
          <w:marLeft w:val="480"/>
          <w:marRight w:val="0"/>
          <w:marTop w:val="0"/>
          <w:marBottom w:val="0"/>
          <w:divBdr>
            <w:top w:val="none" w:sz="0" w:space="0" w:color="auto"/>
            <w:left w:val="none" w:sz="0" w:space="0" w:color="auto"/>
            <w:bottom w:val="none" w:sz="0" w:space="0" w:color="auto"/>
            <w:right w:val="none" w:sz="0" w:space="0" w:color="auto"/>
          </w:divBdr>
        </w:div>
        <w:div w:id="1068304434">
          <w:marLeft w:val="480"/>
          <w:marRight w:val="0"/>
          <w:marTop w:val="0"/>
          <w:marBottom w:val="0"/>
          <w:divBdr>
            <w:top w:val="none" w:sz="0" w:space="0" w:color="auto"/>
            <w:left w:val="none" w:sz="0" w:space="0" w:color="auto"/>
            <w:bottom w:val="none" w:sz="0" w:space="0" w:color="auto"/>
            <w:right w:val="none" w:sz="0" w:space="0" w:color="auto"/>
          </w:divBdr>
        </w:div>
        <w:div w:id="1966423981">
          <w:marLeft w:val="480"/>
          <w:marRight w:val="0"/>
          <w:marTop w:val="0"/>
          <w:marBottom w:val="0"/>
          <w:divBdr>
            <w:top w:val="none" w:sz="0" w:space="0" w:color="auto"/>
            <w:left w:val="none" w:sz="0" w:space="0" w:color="auto"/>
            <w:bottom w:val="none" w:sz="0" w:space="0" w:color="auto"/>
            <w:right w:val="none" w:sz="0" w:space="0" w:color="auto"/>
          </w:divBdr>
        </w:div>
        <w:div w:id="1990474899">
          <w:marLeft w:val="480"/>
          <w:marRight w:val="0"/>
          <w:marTop w:val="0"/>
          <w:marBottom w:val="0"/>
          <w:divBdr>
            <w:top w:val="none" w:sz="0" w:space="0" w:color="auto"/>
            <w:left w:val="none" w:sz="0" w:space="0" w:color="auto"/>
            <w:bottom w:val="none" w:sz="0" w:space="0" w:color="auto"/>
            <w:right w:val="none" w:sz="0" w:space="0" w:color="auto"/>
          </w:divBdr>
        </w:div>
        <w:div w:id="1926300691">
          <w:marLeft w:val="480"/>
          <w:marRight w:val="0"/>
          <w:marTop w:val="0"/>
          <w:marBottom w:val="0"/>
          <w:divBdr>
            <w:top w:val="none" w:sz="0" w:space="0" w:color="auto"/>
            <w:left w:val="none" w:sz="0" w:space="0" w:color="auto"/>
            <w:bottom w:val="none" w:sz="0" w:space="0" w:color="auto"/>
            <w:right w:val="none" w:sz="0" w:space="0" w:color="auto"/>
          </w:divBdr>
        </w:div>
        <w:div w:id="1195188483">
          <w:marLeft w:val="480"/>
          <w:marRight w:val="0"/>
          <w:marTop w:val="0"/>
          <w:marBottom w:val="0"/>
          <w:divBdr>
            <w:top w:val="none" w:sz="0" w:space="0" w:color="auto"/>
            <w:left w:val="none" w:sz="0" w:space="0" w:color="auto"/>
            <w:bottom w:val="none" w:sz="0" w:space="0" w:color="auto"/>
            <w:right w:val="none" w:sz="0" w:space="0" w:color="auto"/>
          </w:divBdr>
        </w:div>
        <w:div w:id="56755758">
          <w:marLeft w:val="480"/>
          <w:marRight w:val="0"/>
          <w:marTop w:val="0"/>
          <w:marBottom w:val="0"/>
          <w:divBdr>
            <w:top w:val="none" w:sz="0" w:space="0" w:color="auto"/>
            <w:left w:val="none" w:sz="0" w:space="0" w:color="auto"/>
            <w:bottom w:val="none" w:sz="0" w:space="0" w:color="auto"/>
            <w:right w:val="none" w:sz="0" w:space="0" w:color="auto"/>
          </w:divBdr>
        </w:div>
        <w:div w:id="475687342">
          <w:marLeft w:val="480"/>
          <w:marRight w:val="0"/>
          <w:marTop w:val="0"/>
          <w:marBottom w:val="0"/>
          <w:divBdr>
            <w:top w:val="none" w:sz="0" w:space="0" w:color="auto"/>
            <w:left w:val="none" w:sz="0" w:space="0" w:color="auto"/>
            <w:bottom w:val="none" w:sz="0" w:space="0" w:color="auto"/>
            <w:right w:val="none" w:sz="0" w:space="0" w:color="auto"/>
          </w:divBdr>
        </w:div>
        <w:div w:id="1504513818">
          <w:marLeft w:val="480"/>
          <w:marRight w:val="0"/>
          <w:marTop w:val="0"/>
          <w:marBottom w:val="0"/>
          <w:divBdr>
            <w:top w:val="none" w:sz="0" w:space="0" w:color="auto"/>
            <w:left w:val="none" w:sz="0" w:space="0" w:color="auto"/>
            <w:bottom w:val="none" w:sz="0" w:space="0" w:color="auto"/>
            <w:right w:val="none" w:sz="0" w:space="0" w:color="auto"/>
          </w:divBdr>
        </w:div>
        <w:div w:id="1628731123">
          <w:marLeft w:val="480"/>
          <w:marRight w:val="0"/>
          <w:marTop w:val="0"/>
          <w:marBottom w:val="0"/>
          <w:divBdr>
            <w:top w:val="none" w:sz="0" w:space="0" w:color="auto"/>
            <w:left w:val="none" w:sz="0" w:space="0" w:color="auto"/>
            <w:bottom w:val="none" w:sz="0" w:space="0" w:color="auto"/>
            <w:right w:val="none" w:sz="0" w:space="0" w:color="auto"/>
          </w:divBdr>
        </w:div>
        <w:div w:id="1832140676">
          <w:marLeft w:val="480"/>
          <w:marRight w:val="0"/>
          <w:marTop w:val="0"/>
          <w:marBottom w:val="0"/>
          <w:divBdr>
            <w:top w:val="none" w:sz="0" w:space="0" w:color="auto"/>
            <w:left w:val="none" w:sz="0" w:space="0" w:color="auto"/>
            <w:bottom w:val="none" w:sz="0" w:space="0" w:color="auto"/>
            <w:right w:val="none" w:sz="0" w:space="0" w:color="auto"/>
          </w:divBdr>
        </w:div>
        <w:div w:id="1265651811">
          <w:marLeft w:val="480"/>
          <w:marRight w:val="0"/>
          <w:marTop w:val="0"/>
          <w:marBottom w:val="0"/>
          <w:divBdr>
            <w:top w:val="none" w:sz="0" w:space="0" w:color="auto"/>
            <w:left w:val="none" w:sz="0" w:space="0" w:color="auto"/>
            <w:bottom w:val="none" w:sz="0" w:space="0" w:color="auto"/>
            <w:right w:val="none" w:sz="0" w:space="0" w:color="auto"/>
          </w:divBdr>
        </w:div>
        <w:div w:id="306395198">
          <w:marLeft w:val="480"/>
          <w:marRight w:val="0"/>
          <w:marTop w:val="0"/>
          <w:marBottom w:val="0"/>
          <w:divBdr>
            <w:top w:val="none" w:sz="0" w:space="0" w:color="auto"/>
            <w:left w:val="none" w:sz="0" w:space="0" w:color="auto"/>
            <w:bottom w:val="none" w:sz="0" w:space="0" w:color="auto"/>
            <w:right w:val="none" w:sz="0" w:space="0" w:color="auto"/>
          </w:divBdr>
        </w:div>
        <w:div w:id="676076873">
          <w:marLeft w:val="480"/>
          <w:marRight w:val="0"/>
          <w:marTop w:val="0"/>
          <w:marBottom w:val="0"/>
          <w:divBdr>
            <w:top w:val="none" w:sz="0" w:space="0" w:color="auto"/>
            <w:left w:val="none" w:sz="0" w:space="0" w:color="auto"/>
            <w:bottom w:val="none" w:sz="0" w:space="0" w:color="auto"/>
            <w:right w:val="none" w:sz="0" w:space="0" w:color="auto"/>
          </w:divBdr>
        </w:div>
        <w:div w:id="2068724237">
          <w:marLeft w:val="480"/>
          <w:marRight w:val="0"/>
          <w:marTop w:val="0"/>
          <w:marBottom w:val="0"/>
          <w:divBdr>
            <w:top w:val="none" w:sz="0" w:space="0" w:color="auto"/>
            <w:left w:val="none" w:sz="0" w:space="0" w:color="auto"/>
            <w:bottom w:val="none" w:sz="0" w:space="0" w:color="auto"/>
            <w:right w:val="none" w:sz="0" w:space="0" w:color="auto"/>
          </w:divBdr>
        </w:div>
        <w:div w:id="202449911">
          <w:marLeft w:val="480"/>
          <w:marRight w:val="0"/>
          <w:marTop w:val="0"/>
          <w:marBottom w:val="0"/>
          <w:divBdr>
            <w:top w:val="none" w:sz="0" w:space="0" w:color="auto"/>
            <w:left w:val="none" w:sz="0" w:space="0" w:color="auto"/>
            <w:bottom w:val="none" w:sz="0" w:space="0" w:color="auto"/>
            <w:right w:val="none" w:sz="0" w:space="0" w:color="auto"/>
          </w:divBdr>
        </w:div>
        <w:div w:id="979849800">
          <w:marLeft w:val="480"/>
          <w:marRight w:val="0"/>
          <w:marTop w:val="0"/>
          <w:marBottom w:val="0"/>
          <w:divBdr>
            <w:top w:val="none" w:sz="0" w:space="0" w:color="auto"/>
            <w:left w:val="none" w:sz="0" w:space="0" w:color="auto"/>
            <w:bottom w:val="none" w:sz="0" w:space="0" w:color="auto"/>
            <w:right w:val="none" w:sz="0" w:space="0" w:color="auto"/>
          </w:divBdr>
        </w:div>
        <w:div w:id="755252841">
          <w:marLeft w:val="480"/>
          <w:marRight w:val="0"/>
          <w:marTop w:val="0"/>
          <w:marBottom w:val="0"/>
          <w:divBdr>
            <w:top w:val="none" w:sz="0" w:space="0" w:color="auto"/>
            <w:left w:val="none" w:sz="0" w:space="0" w:color="auto"/>
            <w:bottom w:val="none" w:sz="0" w:space="0" w:color="auto"/>
            <w:right w:val="none" w:sz="0" w:space="0" w:color="auto"/>
          </w:divBdr>
        </w:div>
        <w:div w:id="1367831811">
          <w:marLeft w:val="480"/>
          <w:marRight w:val="0"/>
          <w:marTop w:val="0"/>
          <w:marBottom w:val="0"/>
          <w:divBdr>
            <w:top w:val="none" w:sz="0" w:space="0" w:color="auto"/>
            <w:left w:val="none" w:sz="0" w:space="0" w:color="auto"/>
            <w:bottom w:val="none" w:sz="0" w:space="0" w:color="auto"/>
            <w:right w:val="none" w:sz="0" w:space="0" w:color="auto"/>
          </w:divBdr>
        </w:div>
        <w:div w:id="681971874">
          <w:marLeft w:val="480"/>
          <w:marRight w:val="0"/>
          <w:marTop w:val="0"/>
          <w:marBottom w:val="0"/>
          <w:divBdr>
            <w:top w:val="none" w:sz="0" w:space="0" w:color="auto"/>
            <w:left w:val="none" w:sz="0" w:space="0" w:color="auto"/>
            <w:bottom w:val="none" w:sz="0" w:space="0" w:color="auto"/>
            <w:right w:val="none" w:sz="0" w:space="0" w:color="auto"/>
          </w:divBdr>
        </w:div>
        <w:div w:id="686902869">
          <w:marLeft w:val="480"/>
          <w:marRight w:val="0"/>
          <w:marTop w:val="0"/>
          <w:marBottom w:val="0"/>
          <w:divBdr>
            <w:top w:val="none" w:sz="0" w:space="0" w:color="auto"/>
            <w:left w:val="none" w:sz="0" w:space="0" w:color="auto"/>
            <w:bottom w:val="none" w:sz="0" w:space="0" w:color="auto"/>
            <w:right w:val="none" w:sz="0" w:space="0" w:color="auto"/>
          </w:divBdr>
        </w:div>
        <w:div w:id="804926492">
          <w:marLeft w:val="480"/>
          <w:marRight w:val="0"/>
          <w:marTop w:val="0"/>
          <w:marBottom w:val="0"/>
          <w:divBdr>
            <w:top w:val="none" w:sz="0" w:space="0" w:color="auto"/>
            <w:left w:val="none" w:sz="0" w:space="0" w:color="auto"/>
            <w:bottom w:val="none" w:sz="0" w:space="0" w:color="auto"/>
            <w:right w:val="none" w:sz="0" w:space="0" w:color="auto"/>
          </w:divBdr>
        </w:div>
        <w:div w:id="749043570">
          <w:marLeft w:val="480"/>
          <w:marRight w:val="0"/>
          <w:marTop w:val="0"/>
          <w:marBottom w:val="0"/>
          <w:divBdr>
            <w:top w:val="none" w:sz="0" w:space="0" w:color="auto"/>
            <w:left w:val="none" w:sz="0" w:space="0" w:color="auto"/>
            <w:bottom w:val="none" w:sz="0" w:space="0" w:color="auto"/>
            <w:right w:val="none" w:sz="0" w:space="0" w:color="auto"/>
          </w:divBdr>
        </w:div>
        <w:div w:id="1731269901">
          <w:marLeft w:val="480"/>
          <w:marRight w:val="0"/>
          <w:marTop w:val="0"/>
          <w:marBottom w:val="0"/>
          <w:divBdr>
            <w:top w:val="none" w:sz="0" w:space="0" w:color="auto"/>
            <w:left w:val="none" w:sz="0" w:space="0" w:color="auto"/>
            <w:bottom w:val="none" w:sz="0" w:space="0" w:color="auto"/>
            <w:right w:val="none" w:sz="0" w:space="0" w:color="auto"/>
          </w:divBdr>
        </w:div>
        <w:div w:id="609706148">
          <w:marLeft w:val="480"/>
          <w:marRight w:val="0"/>
          <w:marTop w:val="0"/>
          <w:marBottom w:val="0"/>
          <w:divBdr>
            <w:top w:val="none" w:sz="0" w:space="0" w:color="auto"/>
            <w:left w:val="none" w:sz="0" w:space="0" w:color="auto"/>
            <w:bottom w:val="none" w:sz="0" w:space="0" w:color="auto"/>
            <w:right w:val="none" w:sz="0" w:space="0" w:color="auto"/>
          </w:divBdr>
        </w:div>
        <w:div w:id="613756129">
          <w:marLeft w:val="480"/>
          <w:marRight w:val="0"/>
          <w:marTop w:val="0"/>
          <w:marBottom w:val="0"/>
          <w:divBdr>
            <w:top w:val="none" w:sz="0" w:space="0" w:color="auto"/>
            <w:left w:val="none" w:sz="0" w:space="0" w:color="auto"/>
            <w:bottom w:val="none" w:sz="0" w:space="0" w:color="auto"/>
            <w:right w:val="none" w:sz="0" w:space="0" w:color="auto"/>
          </w:divBdr>
        </w:div>
        <w:div w:id="1333487162">
          <w:marLeft w:val="480"/>
          <w:marRight w:val="0"/>
          <w:marTop w:val="0"/>
          <w:marBottom w:val="0"/>
          <w:divBdr>
            <w:top w:val="none" w:sz="0" w:space="0" w:color="auto"/>
            <w:left w:val="none" w:sz="0" w:space="0" w:color="auto"/>
            <w:bottom w:val="none" w:sz="0" w:space="0" w:color="auto"/>
            <w:right w:val="none" w:sz="0" w:space="0" w:color="auto"/>
          </w:divBdr>
        </w:div>
        <w:div w:id="1749963952">
          <w:marLeft w:val="480"/>
          <w:marRight w:val="0"/>
          <w:marTop w:val="0"/>
          <w:marBottom w:val="0"/>
          <w:divBdr>
            <w:top w:val="none" w:sz="0" w:space="0" w:color="auto"/>
            <w:left w:val="none" w:sz="0" w:space="0" w:color="auto"/>
            <w:bottom w:val="none" w:sz="0" w:space="0" w:color="auto"/>
            <w:right w:val="none" w:sz="0" w:space="0" w:color="auto"/>
          </w:divBdr>
        </w:div>
        <w:div w:id="279648446">
          <w:marLeft w:val="480"/>
          <w:marRight w:val="0"/>
          <w:marTop w:val="0"/>
          <w:marBottom w:val="0"/>
          <w:divBdr>
            <w:top w:val="none" w:sz="0" w:space="0" w:color="auto"/>
            <w:left w:val="none" w:sz="0" w:space="0" w:color="auto"/>
            <w:bottom w:val="none" w:sz="0" w:space="0" w:color="auto"/>
            <w:right w:val="none" w:sz="0" w:space="0" w:color="auto"/>
          </w:divBdr>
        </w:div>
        <w:div w:id="1129931066">
          <w:marLeft w:val="480"/>
          <w:marRight w:val="0"/>
          <w:marTop w:val="0"/>
          <w:marBottom w:val="0"/>
          <w:divBdr>
            <w:top w:val="none" w:sz="0" w:space="0" w:color="auto"/>
            <w:left w:val="none" w:sz="0" w:space="0" w:color="auto"/>
            <w:bottom w:val="none" w:sz="0" w:space="0" w:color="auto"/>
            <w:right w:val="none" w:sz="0" w:space="0" w:color="auto"/>
          </w:divBdr>
        </w:div>
        <w:div w:id="631593253">
          <w:marLeft w:val="480"/>
          <w:marRight w:val="0"/>
          <w:marTop w:val="0"/>
          <w:marBottom w:val="0"/>
          <w:divBdr>
            <w:top w:val="none" w:sz="0" w:space="0" w:color="auto"/>
            <w:left w:val="none" w:sz="0" w:space="0" w:color="auto"/>
            <w:bottom w:val="none" w:sz="0" w:space="0" w:color="auto"/>
            <w:right w:val="none" w:sz="0" w:space="0" w:color="auto"/>
          </w:divBdr>
        </w:div>
        <w:div w:id="348062982">
          <w:marLeft w:val="480"/>
          <w:marRight w:val="0"/>
          <w:marTop w:val="0"/>
          <w:marBottom w:val="0"/>
          <w:divBdr>
            <w:top w:val="none" w:sz="0" w:space="0" w:color="auto"/>
            <w:left w:val="none" w:sz="0" w:space="0" w:color="auto"/>
            <w:bottom w:val="none" w:sz="0" w:space="0" w:color="auto"/>
            <w:right w:val="none" w:sz="0" w:space="0" w:color="auto"/>
          </w:divBdr>
        </w:div>
        <w:div w:id="1142622635">
          <w:marLeft w:val="480"/>
          <w:marRight w:val="0"/>
          <w:marTop w:val="0"/>
          <w:marBottom w:val="0"/>
          <w:divBdr>
            <w:top w:val="none" w:sz="0" w:space="0" w:color="auto"/>
            <w:left w:val="none" w:sz="0" w:space="0" w:color="auto"/>
            <w:bottom w:val="none" w:sz="0" w:space="0" w:color="auto"/>
            <w:right w:val="none" w:sz="0" w:space="0" w:color="auto"/>
          </w:divBdr>
        </w:div>
        <w:div w:id="1719813990">
          <w:marLeft w:val="480"/>
          <w:marRight w:val="0"/>
          <w:marTop w:val="0"/>
          <w:marBottom w:val="0"/>
          <w:divBdr>
            <w:top w:val="none" w:sz="0" w:space="0" w:color="auto"/>
            <w:left w:val="none" w:sz="0" w:space="0" w:color="auto"/>
            <w:bottom w:val="none" w:sz="0" w:space="0" w:color="auto"/>
            <w:right w:val="none" w:sz="0" w:space="0" w:color="auto"/>
          </w:divBdr>
        </w:div>
        <w:div w:id="916986326">
          <w:marLeft w:val="480"/>
          <w:marRight w:val="0"/>
          <w:marTop w:val="0"/>
          <w:marBottom w:val="0"/>
          <w:divBdr>
            <w:top w:val="none" w:sz="0" w:space="0" w:color="auto"/>
            <w:left w:val="none" w:sz="0" w:space="0" w:color="auto"/>
            <w:bottom w:val="none" w:sz="0" w:space="0" w:color="auto"/>
            <w:right w:val="none" w:sz="0" w:space="0" w:color="auto"/>
          </w:divBdr>
        </w:div>
        <w:div w:id="1142696287">
          <w:marLeft w:val="480"/>
          <w:marRight w:val="0"/>
          <w:marTop w:val="0"/>
          <w:marBottom w:val="0"/>
          <w:divBdr>
            <w:top w:val="none" w:sz="0" w:space="0" w:color="auto"/>
            <w:left w:val="none" w:sz="0" w:space="0" w:color="auto"/>
            <w:bottom w:val="none" w:sz="0" w:space="0" w:color="auto"/>
            <w:right w:val="none" w:sz="0" w:space="0" w:color="auto"/>
          </w:divBdr>
        </w:div>
        <w:div w:id="1123108748">
          <w:marLeft w:val="480"/>
          <w:marRight w:val="0"/>
          <w:marTop w:val="0"/>
          <w:marBottom w:val="0"/>
          <w:divBdr>
            <w:top w:val="none" w:sz="0" w:space="0" w:color="auto"/>
            <w:left w:val="none" w:sz="0" w:space="0" w:color="auto"/>
            <w:bottom w:val="none" w:sz="0" w:space="0" w:color="auto"/>
            <w:right w:val="none" w:sz="0" w:space="0" w:color="auto"/>
          </w:divBdr>
        </w:div>
        <w:div w:id="1461876062">
          <w:marLeft w:val="480"/>
          <w:marRight w:val="0"/>
          <w:marTop w:val="0"/>
          <w:marBottom w:val="0"/>
          <w:divBdr>
            <w:top w:val="none" w:sz="0" w:space="0" w:color="auto"/>
            <w:left w:val="none" w:sz="0" w:space="0" w:color="auto"/>
            <w:bottom w:val="none" w:sz="0" w:space="0" w:color="auto"/>
            <w:right w:val="none" w:sz="0" w:space="0" w:color="auto"/>
          </w:divBdr>
        </w:div>
        <w:div w:id="1100293086">
          <w:marLeft w:val="480"/>
          <w:marRight w:val="0"/>
          <w:marTop w:val="0"/>
          <w:marBottom w:val="0"/>
          <w:divBdr>
            <w:top w:val="none" w:sz="0" w:space="0" w:color="auto"/>
            <w:left w:val="none" w:sz="0" w:space="0" w:color="auto"/>
            <w:bottom w:val="none" w:sz="0" w:space="0" w:color="auto"/>
            <w:right w:val="none" w:sz="0" w:space="0" w:color="auto"/>
          </w:divBdr>
        </w:div>
        <w:div w:id="189804944">
          <w:marLeft w:val="480"/>
          <w:marRight w:val="0"/>
          <w:marTop w:val="0"/>
          <w:marBottom w:val="0"/>
          <w:divBdr>
            <w:top w:val="none" w:sz="0" w:space="0" w:color="auto"/>
            <w:left w:val="none" w:sz="0" w:space="0" w:color="auto"/>
            <w:bottom w:val="none" w:sz="0" w:space="0" w:color="auto"/>
            <w:right w:val="none" w:sz="0" w:space="0" w:color="auto"/>
          </w:divBdr>
        </w:div>
        <w:div w:id="147668720">
          <w:marLeft w:val="480"/>
          <w:marRight w:val="0"/>
          <w:marTop w:val="0"/>
          <w:marBottom w:val="0"/>
          <w:divBdr>
            <w:top w:val="none" w:sz="0" w:space="0" w:color="auto"/>
            <w:left w:val="none" w:sz="0" w:space="0" w:color="auto"/>
            <w:bottom w:val="none" w:sz="0" w:space="0" w:color="auto"/>
            <w:right w:val="none" w:sz="0" w:space="0" w:color="auto"/>
          </w:divBdr>
        </w:div>
        <w:div w:id="577255011">
          <w:marLeft w:val="480"/>
          <w:marRight w:val="0"/>
          <w:marTop w:val="0"/>
          <w:marBottom w:val="0"/>
          <w:divBdr>
            <w:top w:val="none" w:sz="0" w:space="0" w:color="auto"/>
            <w:left w:val="none" w:sz="0" w:space="0" w:color="auto"/>
            <w:bottom w:val="none" w:sz="0" w:space="0" w:color="auto"/>
            <w:right w:val="none" w:sz="0" w:space="0" w:color="auto"/>
          </w:divBdr>
        </w:div>
      </w:divsChild>
    </w:div>
    <w:div w:id="259991805">
      <w:bodyDiv w:val="1"/>
      <w:marLeft w:val="0"/>
      <w:marRight w:val="0"/>
      <w:marTop w:val="0"/>
      <w:marBottom w:val="0"/>
      <w:divBdr>
        <w:top w:val="none" w:sz="0" w:space="0" w:color="auto"/>
        <w:left w:val="none" w:sz="0" w:space="0" w:color="auto"/>
        <w:bottom w:val="none" w:sz="0" w:space="0" w:color="auto"/>
        <w:right w:val="none" w:sz="0" w:space="0" w:color="auto"/>
      </w:divBdr>
    </w:div>
    <w:div w:id="260065780">
      <w:bodyDiv w:val="1"/>
      <w:marLeft w:val="0"/>
      <w:marRight w:val="0"/>
      <w:marTop w:val="0"/>
      <w:marBottom w:val="0"/>
      <w:divBdr>
        <w:top w:val="none" w:sz="0" w:space="0" w:color="auto"/>
        <w:left w:val="none" w:sz="0" w:space="0" w:color="auto"/>
        <w:bottom w:val="none" w:sz="0" w:space="0" w:color="auto"/>
        <w:right w:val="none" w:sz="0" w:space="0" w:color="auto"/>
      </w:divBdr>
      <w:divsChild>
        <w:div w:id="870193422">
          <w:marLeft w:val="480"/>
          <w:marRight w:val="0"/>
          <w:marTop w:val="0"/>
          <w:marBottom w:val="0"/>
          <w:divBdr>
            <w:top w:val="none" w:sz="0" w:space="0" w:color="auto"/>
            <w:left w:val="none" w:sz="0" w:space="0" w:color="auto"/>
            <w:bottom w:val="none" w:sz="0" w:space="0" w:color="auto"/>
            <w:right w:val="none" w:sz="0" w:space="0" w:color="auto"/>
          </w:divBdr>
        </w:div>
        <w:div w:id="862399178">
          <w:marLeft w:val="480"/>
          <w:marRight w:val="0"/>
          <w:marTop w:val="0"/>
          <w:marBottom w:val="0"/>
          <w:divBdr>
            <w:top w:val="none" w:sz="0" w:space="0" w:color="auto"/>
            <w:left w:val="none" w:sz="0" w:space="0" w:color="auto"/>
            <w:bottom w:val="none" w:sz="0" w:space="0" w:color="auto"/>
            <w:right w:val="none" w:sz="0" w:space="0" w:color="auto"/>
          </w:divBdr>
        </w:div>
        <w:div w:id="520820428">
          <w:marLeft w:val="480"/>
          <w:marRight w:val="0"/>
          <w:marTop w:val="0"/>
          <w:marBottom w:val="0"/>
          <w:divBdr>
            <w:top w:val="none" w:sz="0" w:space="0" w:color="auto"/>
            <w:left w:val="none" w:sz="0" w:space="0" w:color="auto"/>
            <w:bottom w:val="none" w:sz="0" w:space="0" w:color="auto"/>
            <w:right w:val="none" w:sz="0" w:space="0" w:color="auto"/>
          </w:divBdr>
        </w:div>
        <w:div w:id="520243153">
          <w:marLeft w:val="480"/>
          <w:marRight w:val="0"/>
          <w:marTop w:val="0"/>
          <w:marBottom w:val="0"/>
          <w:divBdr>
            <w:top w:val="none" w:sz="0" w:space="0" w:color="auto"/>
            <w:left w:val="none" w:sz="0" w:space="0" w:color="auto"/>
            <w:bottom w:val="none" w:sz="0" w:space="0" w:color="auto"/>
            <w:right w:val="none" w:sz="0" w:space="0" w:color="auto"/>
          </w:divBdr>
        </w:div>
        <w:div w:id="1182205454">
          <w:marLeft w:val="480"/>
          <w:marRight w:val="0"/>
          <w:marTop w:val="0"/>
          <w:marBottom w:val="0"/>
          <w:divBdr>
            <w:top w:val="none" w:sz="0" w:space="0" w:color="auto"/>
            <w:left w:val="none" w:sz="0" w:space="0" w:color="auto"/>
            <w:bottom w:val="none" w:sz="0" w:space="0" w:color="auto"/>
            <w:right w:val="none" w:sz="0" w:space="0" w:color="auto"/>
          </w:divBdr>
        </w:div>
        <w:div w:id="1232472316">
          <w:marLeft w:val="480"/>
          <w:marRight w:val="0"/>
          <w:marTop w:val="0"/>
          <w:marBottom w:val="0"/>
          <w:divBdr>
            <w:top w:val="none" w:sz="0" w:space="0" w:color="auto"/>
            <w:left w:val="none" w:sz="0" w:space="0" w:color="auto"/>
            <w:bottom w:val="none" w:sz="0" w:space="0" w:color="auto"/>
            <w:right w:val="none" w:sz="0" w:space="0" w:color="auto"/>
          </w:divBdr>
        </w:div>
        <w:div w:id="613485127">
          <w:marLeft w:val="480"/>
          <w:marRight w:val="0"/>
          <w:marTop w:val="0"/>
          <w:marBottom w:val="0"/>
          <w:divBdr>
            <w:top w:val="none" w:sz="0" w:space="0" w:color="auto"/>
            <w:left w:val="none" w:sz="0" w:space="0" w:color="auto"/>
            <w:bottom w:val="none" w:sz="0" w:space="0" w:color="auto"/>
            <w:right w:val="none" w:sz="0" w:space="0" w:color="auto"/>
          </w:divBdr>
        </w:div>
        <w:div w:id="1476416252">
          <w:marLeft w:val="480"/>
          <w:marRight w:val="0"/>
          <w:marTop w:val="0"/>
          <w:marBottom w:val="0"/>
          <w:divBdr>
            <w:top w:val="none" w:sz="0" w:space="0" w:color="auto"/>
            <w:left w:val="none" w:sz="0" w:space="0" w:color="auto"/>
            <w:bottom w:val="none" w:sz="0" w:space="0" w:color="auto"/>
            <w:right w:val="none" w:sz="0" w:space="0" w:color="auto"/>
          </w:divBdr>
        </w:div>
        <w:div w:id="610205990">
          <w:marLeft w:val="480"/>
          <w:marRight w:val="0"/>
          <w:marTop w:val="0"/>
          <w:marBottom w:val="0"/>
          <w:divBdr>
            <w:top w:val="none" w:sz="0" w:space="0" w:color="auto"/>
            <w:left w:val="none" w:sz="0" w:space="0" w:color="auto"/>
            <w:bottom w:val="none" w:sz="0" w:space="0" w:color="auto"/>
            <w:right w:val="none" w:sz="0" w:space="0" w:color="auto"/>
          </w:divBdr>
        </w:div>
        <w:div w:id="328098362">
          <w:marLeft w:val="480"/>
          <w:marRight w:val="0"/>
          <w:marTop w:val="0"/>
          <w:marBottom w:val="0"/>
          <w:divBdr>
            <w:top w:val="none" w:sz="0" w:space="0" w:color="auto"/>
            <w:left w:val="none" w:sz="0" w:space="0" w:color="auto"/>
            <w:bottom w:val="none" w:sz="0" w:space="0" w:color="auto"/>
            <w:right w:val="none" w:sz="0" w:space="0" w:color="auto"/>
          </w:divBdr>
        </w:div>
        <w:div w:id="1850833025">
          <w:marLeft w:val="480"/>
          <w:marRight w:val="0"/>
          <w:marTop w:val="0"/>
          <w:marBottom w:val="0"/>
          <w:divBdr>
            <w:top w:val="none" w:sz="0" w:space="0" w:color="auto"/>
            <w:left w:val="none" w:sz="0" w:space="0" w:color="auto"/>
            <w:bottom w:val="none" w:sz="0" w:space="0" w:color="auto"/>
            <w:right w:val="none" w:sz="0" w:space="0" w:color="auto"/>
          </w:divBdr>
        </w:div>
        <w:div w:id="439567129">
          <w:marLeft w:val="480"/>
          <w:marRight w:val="0"/>
          <w:marTop w:val="0"/>
          <w:marBottom w:val="0"/>
          <w:divBdr>
            <w:top w:val="none" w:sz="0" w:space="0" w:color="auto"/>
            <w:left w:val="none" w:sz="0" w:space="0" w:color="auto"/>
            <w:bottom w:val="none" w:sz="0" w:space="0" w:color="auto"/>
            <w:right w:val="none" w:sz="0" w:space="0" w:color="auto"/>
          </w:divBdr>
        </w:div>
        <w:div w:id="1107969315">
          <w:marLeft w:val="480"/>
          <w:marRight w:val="0"/>
          <w:marTop w:val="0"/>
          <w:marBottom w:val="0"/>
          <w:divBdr>
            <w:top w:val="none" w:sz="0" w:space="0" w:color="auto"/>
            <w:left w:val="none" w:sz="0" w:space="0" w:color="auto"/>
            <w:bottom w:val="none" w:sz="0" w:space="0" w:color="auto"/>
            <w:right w:val="none" w:sz="0" w:space="0" w:color="auto"/>
          </w:divBdr>
        </w:div>
        <w:div w:id="2080864815">
          <w:marLeft w:val="480"/>
          <w:marRight w:val="0"/>
          <w:marTop w:val="0"/>
          <w:marBottom w:val="0"/>
          <w:divBdr>
            <w:top w:val="none" w:sz="0" w:space="0" w:color="auto"/>
            <w:left w:val="none" w:sz="0" w:space="0" w:color="auto"/>
            <w:bottom w:val="none" w:sz="0" w:space="0" w:color="auto"/>
            <w:right w:val="none" w:sz="0" w:space="0" w:color="auto"/>
          </w:divBdr>
        </w:div>
        <w:div w:id="2104497692">
          <w:marLeft w:val="480"/>
          <w:marRight w:val="0"/>
          <w:marTop w:val="0"/>
          <w:marBottom w:val="0"/>
          <w:divBdr>
            <w:top w:val="none" w:sz="0" w:space="0" w:color="auto"/>
            <w:left w:val="none" w:sz="0" w:space="0" w:color="auto"/>
            <w:bottom w:val="none" w:sz="0" w:space="0" w:color="auto"/>
            <w:right w:val="none" w:sz="0" w:space="0" w:color="auto"/>
          </w:divBdr>
        </w:div>
        <w:div w:id="913515009">
          <w:marLeft w:val="480"/>
          <w:marRight w:val="0"/>
          <w:marTop w:val="0"/>
          <w:marBottom w:val="0"/>
          <w:divBdr>
            <w:top w:val="none" w:sz="0" w:space="0" w:color="auto"/>
            <w:left w:val="none" w:sz="0" w:space="0" w:color="auto"/>
            <w:bottom w:val="none" w:sz="0" w:space="0" w:color="auto"/>
            <w:right w:val="none" w:sz="0" w:space="0" w:color="auto"/>
          </w:divBdr>
        </w:div>
        <w:div w:id="410662793">
          <w:marLeft w:val="480"/>
          <w:marRight w:val="0"/>
          <w:marTop w:val="0"/>
          <w:marBottom w:val="0"/>
          <w:divBdr>
            <w:top w:val="none" w:sz="0" w:space="0" w:color="auto"/>
            <w:left w:val="none" w:sz="0" w:space="0" w:color="auto"/>
            <w:bottom w:val="none" w:sz="0" w:space="0" w:color="auto"/>
            <w:right w:val="none" w:sz="0" w:space="0" w:color="auto"/>
          </w:divBdr>
        </w:div>
        <w:div w:id="206994132">
          <w:marLeft w:val="480"/>
          <w:marRight w:val="0"/>
          <w:marTop w:val="0"/>
          <w:marBottom w:val="0"/>
          <w:divBdr>
            <w:top w:val="none" w:sz="0" w:space="0" w:color="auto"/>
            <w:left w:val="none" w:sz="0" w:space="0" w:color="auto"/>
            <w:bottom w:val="none" w:sz="0" w:space="0" w:color="auto"/>
            <w:right w:val="none" w:sz="0" w:space="0" w:color="auto"/>
          </w:divBdr>
        </w:div>
        <w:div w:id="1293055212">
          <w:marLeft w:val="480"/>
          <w:marRight w:val="0"/>
          <w:marTop w:val="0"/>
          <w:marBottom w:val="0"/>
          <w:divBdr>
            <w:top w:val="none" w:sz="0" w:space="0" w:color="auto"/>
            <w:left w:val="none" w:sz="0" w:space="0" w:color="auto"/>
            <w:bottom w:val="none" w:sz="0" w:space="0" w:color="auto"/>
            <w:right w:val="none" w:sz="0" w:space="0" w:color="auto"/>
          </w:divBdr>
        </w:div>
        <w:div w:id="787315745">
          <w:marLeft w:val="480"/>
          <w:marRight w:val="0"/>
          <w:marTop w:val="0"/>
          <w:marBottom w:val="0"/>
          <w:divBdr>
            <w:top w:val="none" w:sz="0" w:space="0" w:color="auto"/>
            <w:left w:val="none" w:sz="0" w:space="0" w:color="auto"/>
            <w:bottom w:val="none" w:sz="0" w:space="0" w:color="auto"/>
            <w:right w:val="none" w:sz="0" w:space="0" w:color="auto"/>
          </w:divBdr>
        </w:div>
        <w:div w:id="556431366">
          <w:marLeft w:val="480"/>
          <w:marRight w:val="0"/>
          <w:marTop w:val="0"/>
          <w:marBottom w:val="0"/>
          <w:divBdr>
            <w:top w:val="none" w:sz="0" w:space="0" w:color="auto"/>
            <w:left w:val="none" w:sz="0" w:space="0" w:color="auto"/>
            <w:bottom w:val="none" w:sz="0" w:space="0" w:color="auto"/>
            <w:right w:val="none" w:sz="0" w:space="0" w:color="auto"/>
          </w:divBdr>
        </w:div>
        <w:div w:id="575285449">
          <w:marLeft w:val="480"/>
          <w:marRight w:val="0"/>
          <w:marTop w:val="0"/>
          <w:marBottom w:val="0"/>
          <w:divBdr>
            <w:top w:val="none" w:sz="0" w:space="0" w:color="auto"/>
            <w:left w:val="none" w:sz="0" w:space="0" w:color="auto"/>
            <w:bottom w:val="none" w:sz="0" w:space="0" w:color="auto"/>
            <w:right w:val="none" w:sz="0" w:space="0" w:color="auto"/>
          </w:divBdr>
        </w:div>
        <w:div w:id="1016612737">
          <w:marLeft w:val="480"/>
          <w:marRight w:val="0"/>
          <w:marTop w:val="0"/>
          <w:marBottom w:val="0"/>
          <w:divBdr>
            <w:top w:val="none" w:sz="0" w:space="0" w:color="auto"/>
            <w:left w:val="none" w:sz="0" w:space="0" w:color="auto"/>
            <w:bottom w:val="none" w:sz="0" w:space="0" w:color="auto"/>
            <w:right w:val="none" w:sz="0" w:space="0" w:color="auto"/>
          </w:divBdr>
        </w:div>
        <w:div w:id="954941051">
          <w:marLeft w:val="480"/>
          <w:marRight w:val="0"/>
          <w:marTop w:val="0"/>
          <w:marBottom w:val="0"/>
          <w:divBdr>
            <w:top w:val="none" w:sz="0" w:space="0" w:color="auto"/>
            <w:left w:val="none" w:sz="0" w:space="0" w:color="auto"/>
            <w:bottom w:val="none" w:sz="0" w:space="0" w:color="auto"/>
            <w:right w:val="none" w:sz="0" w:space="0" w:color="auto"/>
          </w:divBdr>
        </w:div>
        <w:div w:id="308368627">
          <w:marLeft w:val="480"/>
          <w:marRight w:val="0"/>
          <w:marTop w:val="0"/>
          <w:marBottom w:val="0"/>
          <w:divBdr>
            <w:top w:val="none" w:sz="0" w:space="0" w:color="auto"/>
            <w:left w:val="none" w:sz="0" w:space="0" w:color="auto"/>
            <w:bottom w:val="none" w:sz="0" w:space="0" w:color="auto"/>
            <w:right w:val="none" w:sz="0" w:space="0" w:color="auto"/>
          </w:divBdr>
        </w:div>
        <w:div w:id="478038136">
          <w:marLeft w:val="480"/>
          <w:marRight w:val="0"/>
          <w:marTop w:val="0"/>
          <w:marBottom w:val="0"/>
          <w:divBdr>
            <w:top w:val="none" w:sz="0" w:space="0" w:color="auto"/>
            <w:left w:val="none" w:sz="0" w:space="0" w:color="auto"/>
            <w:bottom w:val="none" w:sz="0" w:space="0" w:color="auto"/>
            <w:right w:val="none" w:sz="0" w:space="0" w:color="auto"/>
          </w:divBdr>
        </w:div>
        <w:div w:id="1264068332">
          <w:marLeft w:val="480"/>
          <w:marRight w:val="0"/>
          <w:marTop w:val="0"/>
          <w:marBottom w:val="0"/>
          <w:divBdr>
            <w:top w:val="none" w:sz="0" w:space="0" w:color="auto"/>
            <w:left w:val="none" w:sz="0" w:space="0" w:color="auto"/>
            <w:bottom w:val="none" w:sz="0" w:space="0" w:color="auto"/>
            <w:right w:val="none" w:sz="0" w:space="0" w:color="auto"/>
          </w:divBdr>
        </w:div>
        <w:div w:id="1011687135">
          <w:marLeft w:val="480"/>
          <w:marRight w:val="0"/>
          <w:marTop w:val="0"/>
          <w:marBottom w:val="0"/>
          <w:divBdr>
            <w:top w:val="none" w:sz="0" w:space="0" w:color="auto"/>
            <w:left w:val="none" w:sz="0" w:space="0" w:color="auto"/>
            <w:bottom w:val="none" w:sz="0" w:space="0" w:color="auto"/>
            <w:right w:val="none" w:sz="0" w:space="0" w:color="auto"/>
          </w:divBdr>
        </w:div>
        <w:div w:id="1489010224">
          <w:marLeft w:val="480"/>
          <w:marRight w:val="0"/>
          <w:marTop w:val="0"/>
          <w:marBottom w:val="0"/>
          <w:divBdr>
            <w:top w:val="none" w:sz="0" w:space="0" w:color="auto"/>
            <w:left w:val="none" w:sz="0" w:space="0" w:color="auto"/>
            <w:bottom w:val="none" w:sz="0" w:space="0" w:color="auto"/>
            <w:right w:val="none" w:sz="0" w:space="0" w:color="auto"/>
          </w:divBdr>
        </w:div>
        <w:div w:id="552544046">
          <w:marLeft w:val="480"/>
          <w:marRight w:val="0"/>
          <w:marTop w:val="0"/>
          <w:marBottom w:val="0"/>
          <w:divBdr>
            <w:top w:val="none" w:sz="0" w:space="0" w:color="auto"/>
            <w:left w:val="none" w:sz="0" w:space="0" w:color="auto"/>
            <w:bottom w:val="none" w:sz="0" w:space="0" w:color="auto"/>
            <w:right w:val="none" w:sz="0" w:space="0" w:color="auto"/>
          </w:divBdr>
        </w:div>
        <w:div w:id="414132276">
          <w:marLeft w:val="480"/>
          <w:marRight w:val="0"/>
          <w:marTop w:val="0"/>
          <w:marBottom w:val="0"/>
          <w:divBdr>
            <w:top w:val="none" w:sz="0" w:space="0" w:color="auto"/>
            <w:left w:val="none" w:sz="0" w:space="0" w:color="auto"/>
            <w:bottom w:val="none" w:sz="0" w:space="0" w:color="auto"/>
            <w:right w:val="none" w:sz="0" w:space="0" w:color="auto"/>
          </w:divBdr>
        </w:div>
        <w:div w:id="1782333775">
          <w:marLeft w:val="480"/>
          <w:marRight w:val="0"/>
          <w:marTop w:val="0"/>
          <w:marBottom w:val="0"/>
          <w:divBdr>
            <w:top w:val="none" w:sz="0" w:space="0" w:color="auto"/>
            <w:left w:val="none" w:sz="0" w:space="0" w:color="auto"/>
            <w:bottom w:val="none" w:sz="0" w:space="0" w:color="auto"/>
            <w:right w:val="none" w:sz="0" w:space="0" w:color="auto"/>
          </w:divBdr>
        </w:div>
        <w:div w:id="393548920">
          <w:marLeft w:val="480"/>
          <w:marRight w:val="0"/>
          <w:marTop w:val="0"/>
          <w:marBottom w:val="0"/>
          <w:divBdr>
            <w:top w:val="none" w:sz="0" w:space="0" w:color="auto"/>
            <w:left w:val="none" w:sz="0" w:space="0" w:color="auto"/>
            <w:bottom w:val="none" w:sz="0" w:space="0" w:color="auto"/>
            <w:right w:val="none" w:sz="0" w:space="0" w:color="auto"/>
          </w:divBdr>
        </w:div>
        <w:div w:id="1204364988">
          <w:marLeft w:val="480"/>
          <w:marRight w:val="0"/>
          <w:marTop w:val="0"/>
          <w:marBottom w:val="0"/>
          <w:divBdr>
            <w:top w:val="none" w:sz="0" w:space="0" w:color="auto"/>
            <w:left w:val="none" w:sz="0" w:space="0" w:color="auto"/>
            <w:bottom w:val="none" w:sz="0" w:space="0" w:color="auto"/>
            <w:right w:val="none" w:sz="0" w:space="0" w:color="auto"/>
          </w:divBdr>
        </w:div>
        <w:div w:id="408773484">
          <w:marLeft w:val="480"/>
          <w:marRight w:val="0"/>
          <w:marTop w:val="0"/>
          <w:marBottom w:val="0"/>
          <w:divBdr>
            <w:top w:val="none" w:sz="0" w:space="0" w:color="auto"/>
            <w:left w:val="none" w:sz="0" w:space="0" w:color="auto"/>
            <w:bottom w:val="none" w:sz="0" w:space="0" w:color="auto"/>
            <w:right w:val="none" w:sz="0" w:space="0" w:color="auto"/>
          </w:divBdr>
        </w:div>
        <w:div w:id="1290480455">
          <w:marLeft w:val="480"/>
          <w:marRight w:val="0"/>
          <w:marTop w:val="0"/>
          <w:marBottom w:val="0"/>
          <w:divBdr>
            <w:top w:val="none" w:sz="0" w:space="0" w:color="auto"/>
            <w:left w:val="none" w:sz="0" w:space="0" w:color="auto"/>
            <w:bottom w:val="none" w:sz="0" w:space="0" w:color="auto"/>
            <w:right w:val="none" w:sz="0" w:space="0" w:color="auto"/>
          </w:divBdr>
        </w:div>
        <w:div w:id="1726178348">
          <w:marLeft w:val="480"/>
          <w:marRight w:val="0"/>
          <w:marTop w:val="0"/>
          <w:marBottom w:val="0"/>
          <w:divBdr>
            <w:top w:val="none" w:sz="0" w:space="0" w:color="auto"/>
            <w:left w:val="none" w:sz="0" w:space="0" w:color="auto"/>
            <w:bottom w:val="none" w:sz="0" w:space="0" w:color="auto"/>
            <w:right w:val="none" w:sz="0" w:space="0" w:color="auto"/>
          </w:divBdr>
        </w:div>
        <w:div w:id="503936315">
          <w:marLeft w:val="480"/>
          <w:marRight w:val="0"/>
          <w:marTop w:val="0"/>
          <w:marBottom w:val="0"/>
          <w:divBdr>
            <w:top w:val="none" w:sz="0" w:space="0" w:color="auto"/>
            <w:left w:val="none" w:sz="0" w:space="0" w:color="auto"/>
            <w:bottom w:val="none" w:sz="0" w:space="0" w:color="auto"/>
            <w:right w:val="none" w:sz="0" w:space="0" w:color="auto"/>
          </w:divBdr>
        </w:div>
        <w:div w:id="186910088">
          <w:marLeft w:val="480"/>
          <w:marRight w:val="0"/>
          <w:marTop w:val="0"/>
          <w:marBottom w:val="0"/>
          <w:divBdr>
            <w:top w:val="none" w:sz="0" w:space="0" w:color="auto"/>
            <w:left w:val="none" w:sz="0" w:space="0" w:color="auto"/>
            <w:bottom w:val="none" w:sz="0" w:space="0" w:color="auto"/>
            <w:right w:val="none" w:sz="0" w:space="0" w:color="auto"/>
          </w:divBdr>
        </w:div>
        <w:div w:id="863641377">
          <w:marLeft w:val="480"/>
          <w:marRight w:val="0"/>
          <w:marTop w:val="0"/>
          <w:marBottom w:val="0"/>
          <w:divBdr>
            <w:top w:val="none" w:sz="0" w:space="0" w:color="auto"/>
            <w:left w:val="none" w:sz="0" w:space="0" w:color="auto"/>
            <w:bottom w:val="none" w:sz="0" w:space="0" w:color="auto"/>
            <w:right w:val="none" w:sz="0" w:space="0" w:color="auto"/>
          </w:divBdr>
        </w:div>
        <w:div w:id="1316488506">
          <w:marLeft w:val="480"/>
          <w:marRight w:val="0"/>
          <w:marTop w:val="0"/>
          <w:marBottom w:val="0"/>
          <w:divBdr>
            <w:top w:val="none" w:sz="0" w:space="0" w:color="auto"/>
            <w:left w:val="none" w:sz="0" w:space="0" w:color="auto"/>
            <w:bottom w:val="none" w:sz="0" w:space="0" w:color="auto"/>
            <w:right w:val="none" w:sz="0" w:space="0" w:color="auto"/>
          </w:divBdr>
        </w:div>
        <w:div w:id="2141798755">
          <w:marLeft w:val="480"/>
          <w:marRight w:val="0"/>
          <w:marTop w:val="0"/>
          <w:marBottom w:val="0"/>
          <w:divBdr>
            <w:top w:val="none" w:sz="0" w:space="0" w:color="auto"/>
            <w:left w:val="none" w:sz="0" w:space="0" w:color="auto"/>
            <w:bottom w:val="none" w:sz="0" w:space="0" w:color="auto"/>
            <w:right w:val="none" w:sz="0" w:space="0" w:color="auto"/>
          </w:divBdr>
        </w:div>
        <w:div w:id="2085057022">
          <w:marLeft w:val="480"/>
          <w:marRight w:val="0"/>
          <w:marTop w:val="0"/>
          <w:marBottom w:val="0"/>
          <w:divBdr>
            <w:top w:val="none" w:sz="0" w:space="0" w:color="auto"/>
            <w:left w:val="none" w:sz="0" w:space="0" w:color="auto"/>
            <w:bottom w:val="none" w:sz="0" w:space="0" w:color="auto"/>
            <w:right w:val="none" w:sz="0" w:space="0" w:color="auto"/>
          </w:divBdr>
        </w:div>
        <w:div w:id="1489516031">
          <w:marLeft w:val="480"/>
          <w:marRight w:val="0"/>
          <w:marTop w:val="0"/>
          <w:marBottom w:val="0"/>
          <w:divBdr>
            <w:top w:val="none" w:sz="0" w:space="0" w:color="auto"/>
            <w:left w:val="none" w:sz="0" w:space="0" w:color="auto"/>
            <w:bottom w:val="none" w:sz="0" w:space="0" w:color="auto"/>
            <w:right w:val="none" w:sz="0" w:space="0" w:color="auto"/>
          </w:divBdr>
        </w:div>
        <w:div w:id="580871776">
          <w:marLeft w:val="480"/>
          <w:marRight w:val="0"/>
          <w:marTop w:val="0"/>
          <w:marBottom w:val="0"/>
          <w:divBdr>
            <w:top w:val="none" w:sz="0" w:space="0" w:color="auto"/>
            <w:left w:val="none" w:sz="0" w:space="0" w:color="auto"/>
            <w:bottom w:val="none" w:sz="0" w:space="0" w:color="auto"/>
            <w:right w:val="none" w:sz="0" w:space="0" w:color="auto"/>
          </w:divBdr>
        </w:div>
        <w:div w:id="247036358">
          <w:marLeft w:val="480"/>
          <w:marRight w:val="0"/>
          <w:marTop w:val="0"/>
          <w:marBottom w:val="0"/>
          <w:divBdr>
            <w:top w:val="none" w:sz="0" w:space="0" w:color="auto"/>
            <w:left w:val="none" w:sz="0" w:space="0" w:color="auto"/>
            <w:bottom w:val="none" w:sz="0" w:space="0" w:color="auto"/>
            <w:right w:val="none" w:sz="0" w:space="0" w:color="auto"/>
          </w:divBdr>
        </w:div>
        <w:div w:id="991565265">
          <w:marLeft w:val="480"/>
          <w:marRight w:val="0"/>
          <w:marTop w:val="0"/>
          <w:marBottom w:val="0"/>
          <w:divBdr>
            <w:top w:val="none" w:sz="0" w:space="0" w:color="auto"/>
            <w:left w:val="none" w:sz="0" w:space="0" w:color="auto"/>
            <w:bottom w:val="none" w:sz="0" w:space="0" w:color="auto"/>
            <w:right w:val="none" w:sz="0" w:space="0" w:color="auto"/>
          </w:divBdr>
        </w:div>
        <w:div w:id="146553903">
          <w:marLeft w:val="480"/>
          <w:marRight w:val="0"/>
          <w:marTop w:val="0"/>
          <w:marBottom w:val="0"/>
          <w:divBdr>
            <w:top w:val="none" w:sz="0" w:space="0" w:color="auto"/>
            <w:left w:val="none" w:sz="0" w:space="0" w:color="auto"/>
            <w:bottom w:val="none" w:sz="0" w:space="0" w:color="auto"/>
            <w:right w:val="none" w:sz="0" w:space="0" w:color="auto"/>
          </w:divBdr>
        </w:div>
        <w:div w:id="54280697">
          <w:marLeft w:val="480"/>
          <w:marRight w:val="0"/>
          <w:marTop w:val="0"/>
          <w:marBottom w:val="0"/>
          <w:divBdr>
            <w:top w:val="none" w:sz="0" w:space="0" w:color="auto"/>
            <w:left w:val="none" w:sz="0" w:space="0" w:color="auto"/>
            <w:bottom w:val="none" w:sz="0" w:space="0" w:color="auto"/>
            <w:right w:val="none" w:sz="0" w:space="0" w:color="auto"/>
          </w:divBdr>
        </w:div>
        <w:div w:id="22364443">
          <w:marLeft w:val="480"/>
          <w:marRight w:val="0"/>
          <w:marTop w:val="0"/>
          <w:marBottom w:val="0"/>
          <w:divBdr>
            <w:top w:val="none" w:sz="0" w:space="0" w:color="auto"/>
            <w:left w:val="none" w:sz="0" w:space="0" w:color="auto"/>
            <w:bottom w:val="none" w:sz="0" w:space="0" w:color="auto"/>
            <w:right w:val="none" w:sz="0" w:space="0" w:color="auto"/>
          </w:divBdr>
        </w:div>
        <w:div w:id="1417288123">
          <w:marLeft w:val="480"/>
          <w:marRight w:val="0"/>
          <w:marTop w:val="0"/>
          <w:marBottom w:val="0"/>
          <w:divBdr>
            <w:top w:val="none" w:sz="0" w:space="0" w:color="auto"/>
            <w:left w:val="none" w:sz="0" w:space="0" w:color="auto"/>
            <w:bottom w:val="none" w:sz="0" w:space="0" w:color="auto"/>
            <w:right w:val="none" w:sz="0" w:space="0" w:color="auto"/>
          </w:divBdr>
        </w:div>
        <w:div w:id="588972431">
          <w:marLeft w:val="480"/>
          <w:marRight w:val="0"/>
          <w:marTop w:val="0"/>
          <w:marBottom w:val="0"/>
          <w:divBdr>
            <w:top w:val="none" w:sz="0" w:space="0" w:color="auto"/>
            <w:left w:val="none" w:sz="0" w:space="0" w:color="auto"/>
            <w:bottom w:val="none" w:sz="0" w:space="0" w:color="auto"/>
            <w:right w:val="none" w:sz="0" w:space="0" w:color="auto"/>
          </w:divBdr>
        </w:div>
        <w:div w:id="1303929768">
          <w:marLeft w:val="480"/>
          <w:marRight w:val="0"/>
          <w:marTop w:val="0"/>
          <w:marBottom w:val="0"/>
          <w:divBdr>
            <w:top w:val="none" w:sz="0" w:space="0" w:color="auto"/>
            <w:left w:val="none" w:sz="0" w:space="0" w:color="auto"/>
            <w:bottom w:val="none" w:sz="0" w:space="0" w:color="auto"/>
            <w:right w:val="none" w:sz="0" w:space="0" w:color="auto"/>
          </w:divBdr>
        </w:div>
        <w:div w:id="1084690661">
          <w:marLeft w:val="480"/>
          <w:marRight w:val="0"/>
          <w:marTop w:val="0"/>
          <w:marBottom w:val="0"/>
          <w:divBdr>
            <w:top w:val="none" w:sz="0" w:space="0" w:color="auto"/>
            <w:left w:val="none" w:sz="0" w:space="0" w:color="auto"/>
            <w:bottom w:val="none" w:sz="0" w:space="0" w:color="auto"/>
            <w:right w:val="none" w:sz="0" w:space="0" w:color="auto"/>
          </w:divBdr>
        </w:div>
        <w:div w:id="779183864">
          <w:marLeft w:val="480"/>
          <w:marRight w:val="0"/>
          <w:marTop w:val="0"/>
          <w:marBottom w:val="0"/>
          <w:divBdr>
            <w:top w:val="none" w:sz="0" w:space="0" w:color="auto"/>
            <w:left w:val="none" w:sz="0" w:space="0" w:color="auto"/>
            <w:bottom w:val="none" w:sz="0" w:space="0" w:color="auto"/>
            <w:right w:val="none" w:sz="0" w:space="0" w:color="auto"/>
          </w:divBdr>
        </w:div>
        <w:div w:id="1752463862">
          <w:marLeft w:val="480"/>
          <w:marRight w:val="0"/>
          <w:marTop w:val="0"/>
          <w:marBottom w:val="0"/>
          <w:divBdr>
            <w:top w:val="none" w:sz="0" w:space="0" w:color="auto"/>
            <w:left w:val="none" w:sz="0" w:space="0" w:color="auto"/>
            <w:bottom w:val="none" w:sz="0" w:space="0" w:color="auto"/>
            <w:right w:val="none" w:sz="0" w:space="0" w:color="auto"/>
          </w:divBdr>
        </w:div>
        <w:div w:id="2115128784">
          <w:marLeft w:val="480"/>
          <w:marRight w:val="0"/>
          <w:marTop w:val="0"/>
          <w:marBottom w:val="0"/>
          <w:divBdr>
            <w:top w:val="none" w:sz="0" w:space="0" w:color="auto"/>
            <w:left w:val="none" w:sz="0" w:space="0" w:color="auto"/>
            <w:bottom w:val="none" w:sz="0" w:space="0" w:color="auto"/>
            <w:right w:val="none" w:sz="0" w:space="0" w:color="auto"/>
          </w:divBdr>
        </w:div>
        <w:div w:id="1276787906">
          <w:marLeft w:val="480"/>
          <w:marRight w:val="0"/>
          <w:marTop w:val="0"/>
          <w:marBottom w:val="0"/>
          <w:divBdr>
            <w:top w:val="none" w:sz="0" w:space="0" w:color="auto"/>
            <w:left w:val="none" w:sz="0" w:space="0" w:color="auto"/>
            <w:bottom w:val="none" w:sz="0" w:space="0" w:color="auto"/>
            <w:right w:val="none" w:sz="0" w:space="0" w:color="auto"/>
          </w:divBdr>
        </w:div>
        <w:div w:id="151607247">
          <w:marLeft w:val="480"/>
          <w:marRight w:val="0"/>
          <w:marTop w:val="0"/>
          <w:marBottom w:val="0"/>
          <w:divBdr>
            <w:top w:val="none" w:sz="0" w:space="0" w:color="auto"/>
            <w:left w:val="none" w:sz="0" w:space="0" w:color="auto"/>
            <w:bottom w:val="none" w:sz="0" w:space="0" w:color="auto"/>
            <w:right w:val="none" w:sz="0" w:space="0" w:color="auto"/>
          </w:divBdr>
        </w:div>
        <w:div w:id="1019621566">
          <w:marLeft w:val="480"/>
          <w:marRight w:val="0"/>
          <w:marTop w:val="0"/>
          <w:marBottom w:val="0"/>
          <w:divBdr>
            <w:top w:val="none" w:sz="0" w:space="0" w:color="auto"/>
            <w:left w:val="none" w:sz="0" w:space="0" w:color="auto"/>
            <w:bottom w:val="none" w:sz="0" w:space="0" w:color="auto"/>
            <w:right w:val="none" w:sz="0" w:space="0" w:color="auto"/>
          </w:divBdr>
        </w:div>
        <w:div w:id="2142191029">
          <w:marLeft w:val="480"/>
          <w:marRight w:val="0"/>
          <w:marTop w:val="0"/>
          <w:marBottom w:val="0"/>
          <w:divBdr>
            <w:top w:val="none" w:sz="0" w:space="0" w:color="auto"/>
            <w:left w:val="none" w:sz="0" w:space="0" w:color="auto"/>
            <w:bottom w:val="none" w:sz="0" w:space="0" w:color="auto"/>
            <w:right w:val="none" w:sz="0" w:space="0" w:color="auto"/>
          </w:divBdr>
        </w:div>
        <w:div w:id="1660579030">
          <w:marLeft w:val="480"/>
          <w:marRight w:val="0"/>
          <w:marTop w:val="0"/>
          <w:marBottom w:val="0"/>
          <w:divBdr>
            <w:top w:val="none" w:sz="0" w:space="0" w:color="auto"/>
            <w:left w:val="none" w:sz="0" w:space="0" w:color="auto"/>
            <w:bottom w:val="none" w:sz="0" w:space="0" w:color="auto"/>
            <w:right w:val="none" w:sz="0" w:space="0" w:color="auto"/>
          </w:divBdr>
        </w:div>
        <w:div w:id="2144881024">
          <w:marLeft w:val="480"/>
          <w:marRight w:val="0"/>
          <w:marTop w:val="0"/>
          <w:marBottom w:val="0"/>
          <w:divBdr>
            <w:top w:val="none" w:sz="0" w:space="0" w:color="auto"/>
            <w:left w:val="none" w:sz="0" w:space="0" w:color="auto"/>
            <w:bottom w:val="none" w:sz="0" w:space="0" w:color="auto"/>
            <w:right w:val="none" w:sz="0" w:space="0" w:color="auto"/>
          </w:divBdr>
        </w:div>
        <w:div w:id="1472946074">
          <w:marLeft w:val="480"/>
          <w:marRight w:val="0"/>
          <w:marTop w:val="0"/>
          <w:marBottom w:val="0"/>
          <w:divBdr>
            <w:top w:val="none" w:sz="0" w:space="0" w:color="auto"/>
            <w:left w:val="none" w:sz="0" w:space="0" w:color="auto"/>
            <w:bottom w:val="none" w:sz="0" w:space="0" w:color="auto"/>
            <w:right w:val="none" w:sz="0" w:space="0" w:color="auto"/>
          </w:divBdr>
        </w:div>
        <w:div w:id="759832110">
          <w:marLeft w:val="480"/>
          <w:marRight w:val="0"/>
          <w:marTop w:val="0"/>
          <w:marBottom w:val="0"/>
          <w:divBdr>
            <w:top w:val="none" w:sz="0" w:space="0" w:color="auto"/>
            <w:left w:val="none" w:sz="0" w:space="0" w:color="auto"/>
            <w:bottom w:val="none" w:sz="0" w:space="0" w:color="auto"/>
            <w:right w:val="none" w:sz="0" w:space="0" w:color="auto"/>
          </w:divBdr>
        </w:div>
        <w:div w:id="1753088917">
          <w:marLeft w:val="480"/>
          <w:marRight w:val="0"/>
          <w:marTop w:val="0"/>
          <w:marBottom w:val="0"/>
          <w:divBdr>
            <w:top w:val="none" w:sz="0" w:space="0" w:color="auto"/>
            <w:left w:val="none" w:sz="0" w:space="0" w:color="auto"/>
            <w:bottom w:val="none" w:sz="0" w:space="0" w:color="auto"/>
            <w:right w:val="none" w:sz="0" w:space="0" w:color="auto"/>
          </w:divBdr>
        </w:div>
        <w:div w:id="1973514732">
          <w:marLeft w:val="480"/>
          <w:marRight w:val="0"/>
          <w:marTop w:val="0"/>
          <w:marBottom w:val="0"/>
          <w:divBdr>
            <w:top w:val="none" w:sz="0" w:space="0" w:color="auto"/>
            <w:left w:val="none" w:sz="0" w:space="0" w:color="auto"/>
            <w:bottom w:val="none" w:sz="0" w:space="0" w:color="auto"/>
            <w:right w:val="none" w:sz="0" w:space="0" w:color="auto"/>
          </w:divBdr>
        </w:div>
      </w:divsChild>
    </w:div>
    <w:div w:id="260112809">
      <w:bodyDiv w:val="1"/>
      <w:marLeft w:val="0"/>
      <w:marRight w:val="0"/>
      <w:marTop w:val="0"/>
      <w:marBottom w:val="0"/>
      <w:divBdr>
        <w:top w:val="none" w:sz="0" w:space="0" w:color="auto"/>
        <w:left w:val="none" w:sz="0" w:space="0" w:color="auto"/>
        <w:bottom w:val="none" w:sz="0" w:space="0" w:color="auto"/>
        <w:right w:val="none" w:sz="0" w:space="0" w:color="auto"/>
      </w:divBdr>
    </w:div>
    <w:div w:id="260380766">
      <w:bodyDiv w:val="1"/>
      <w:marLeft w:val="0"/>
      <w:marRight w:val="0"/>
      <w:marTop w:val="0"/>
      <w:marBottom w:val="0"/>
      <w:divBdr>
        <w:top w:val="none" w:sz="0" w:space="0" w:color="auto"/>
        <w:left w:val="none" w:sz="0" w:space="0" w:color="auto"/>
        <w:bottom w:val="none" w:sz="0" w:space="0" w:color="auto"/>
        <w:right w:val="none" w:sz="0" w:space="0" w:color="auto"/>
      </w:divBdr>
      <w:divsChild>
        <w:div w:id="796605484">
          <w:marLeft w:val="640"/>
          <w:marRight w:val="0"/>
          <w:marTop w:val="0"/>
          <w:marBottom w:val="0"/>
          <w:divBdr>
            <w:top w:val="none" w:sz="0" w:space="0" w:color="auto"/>
            <w:left w:val="none" w:sz="0" w:space="0" w:color="auto"/>
            <w:bottom w:val="none" w:sz="0" w:space="0" w:color="auto"/>
            <w:right w:val="none" w:sz="0" w:space="0" w:color="auto"/>
          </w:divBdr>
        </w:div>
        <w:div w:id="1948342542">
          <w:marLeft w:val="640"/>
          <w:marRight w:val="0"/>
          <w:marTop w:val="0"/>
          <w:marBottom w:val="0"/>
          <w:divBdr>
            <w:top w:val="none" w:sz="0" w:space="0" w:color="auto"/>
            <w:left w:val="none" w:sz="0" w:space="0" w:color="auto"/>
            <w:bottom w:val="none" w:sz="0" w:space="0" w:color="auto"/>
            <w:right w:val="none" w:sz="0" w:space="0" w:color="auto"/>
          </w:divBdr>
        </w:div>
      </w:divsChild>
    </w:div>
    <w:div w:id="261228037">
      <w:bodyDiv w:val="1"/>
      <w:marLeft w:val="0"/>
      <w:marRight w:val="0"/>
      <w:marTop w:val="0"/>
      <w:marBottom w:val="0"/>
      <w:divBdr>
        <w:top w:val="none" w:sz="0" w:space="0" w:color="auto"/>
        <w:left w:val="none" w:sz="0" w:space="0" w:color="auto"/>
        <w:bottom w:val="none" w:sz="0" w:space="0" w:color="auto"/>
        <w:right w:val="none" w:sz="0" w:space="0" w:color="auto"/>
      </w:divBdr>
    </w:div>
    <w:div w:id="261374459">
      <w:bodyDiv w:val="1"/>
      <w:marLeft w:val="0"/>
      <w:marRight w:val="0"/>
      <w:marTop w:val="0"/>
      <w:marBottom w:val="0"/>
      <w:divBdr>
        <w:top w:val="none" w:sz="0" w:space="0" w:color="auto"/>
        <w:left w:val="none" w:sz="0" w:space="0" w:color="auto"/>
        <w:bottom w:val="none" w:sz="0" w:space="0" w:color="auto"/>
        <w:right w:val="none" w:sz="0" w:space="0" w:color="auto"/>
      </w:divBdr>
      <w:divsChild>
        <w:div w:id="1088767942">
          <w:marLeft w:val="480"/>
          <w:marRight w:val="0"/>
          <w:marTop w:val="0"/>
          <w:marBottom w:val="0"/>
          <w:divBdr>
            <w:top w:val="none" w:sz="0" w:space="0" w:color="auto"/>
            <w:left w:val="none" w:sz="0" w:space="0" w:color="auto"/>
            <w:bottom w:val="none" w:sz="0" w:space="0" w:color="auto"/>
            <w:right w:val="none" w:sz="0" w:space="0" w:color="auto"/>
          </w:divBdr>
        </w:div>
        <w:div w:id="226570874">
          <w:marLeft w:val="480"/>
          <w:marRight w:val="0"/>
          <w:marTop w:val="0"/>
          <w:marBottom w:val="0"/>
          <w:divBdr>
            <w:top w:val="none" w:sz="0" w:space="0" w:color="auto"/>
            <w:left w:val="none" w:sz="0" w:space="0" w:color="auto"/>
            <w:bottom w:val="none" w:sz="0" w:space="0" w:color="auto"/>
            <w:right w:val="none" w:sz="0" w:space="0" w:color="auto"/>
          </w:divBdr>
        </w:div>
        <w:div w:id="255403008">
          <w:marLeft w:val="480"/>
          <w:marRight w:val="0"/>
          <w:marTop w:val="0"/>
          <w:marBottom w:val="0"/>
          <w:divBdr>
            <w:top w:val="none" w:sz="0" w:space="0" w:color="auto"/>
            <w:left w:val="none" w:sz="0" w:space="0" w:color="auto"/>
            <w:bottom w:val="none" w:sz="0" w:space="0" w:color="auto"/>
            <w:right w:val="none" w:sz="0" w:space="0" w:color="auto"/>
          </w:divBdr>
        </w:div>
        <w:div w:id="538589264">
          <w:marLeft w:val="480"/>
          <w:marRight w:val="0"/>
          <w:marTop w:val="0"/>
          <w:marBottom w:val="0"/>
          <w:divBdr>
            <w:top w:val="none" w:sz="0" w:space="0" w:color="auto"/>
            <w:left w:val="none" w:sz="0" w:space="0" w:color="auto"/>
            <w:bottom w:val="none" w:sz="0" w:space="0" w:color="auto"/>
            <w:right w:val="none" w:sz="0" w:space="0" w:color="auto"/>
          </w:divBdr>
        </w:div>
        <w:div w:id="2074230522">
          <w:marLeft w:val="480"/>
          <w:marRight w:val="0"/>
          <w:marTop w:val="0"/>
          <w:marBottom w:val="0"/>
          <w:divBdr>
            <w:top w:val="none" w:sz="0" w:space="0" w:color="auto"/>
            <w:left w:val="none" w:sz="0" w:space="0" w:color="auto"/>
            <w:bottom w:val="none" w:sz="0" w:space="0" w:color="auto"/>
            <w:right w:val="none" w:sz="0" w:space="0" w:color="auto"/>
          </w:divBdr>
        </w:div>
        <w:div w:id="210533325">
          <w:marLeft w:val="480"/>
          <w:marRight w:val="0"/>
          <w:marTop w:val="0"/>
          <w:marBottom w:val="0"/>
          <w:divBdr>
            <w:top w:val="none" w:sz="0" w:space="0" w:color="auto"/>
            <w:left w:val="none" w:sz="0" w:space="0" w:color="auto"/>
            <w:bottom w:val="none" w:sz="0" w:space="0" w:color="auto"/>
            <w:right w:val="none" w:sz="0" w:space="0" w:color="auto"/>
          </w:divBdr>
        </w:div>
        <w:div w:id="414476792">
          <w:marLeft w:val="480"/>
          <w:marRight w:val="0"/>
          <w:marTop w:val="0"/>
          <w:marBottom w:val="0"/>
          <w:divBdr>
            <w:top w:val="none" w:sz="0" w:space="0" w:color="auto"/>
            <w:left w:val="none" w:sz="0" w:space="0" w:color="auto"/>
            <w:bottom w:val="none" w:sz="0" w:space="0" w:color="auto"/>
            <w:right w:val="none" w:sz="0" w:space="0" w:color="auto"/>
          </w:divBdr>
        </w:div>
        <w:div w:id="8651262">
          <w:marLeft w:val="480"/>
          <w:marRight w:val="0"/>
          <w:marTop w:val="0"/>
          <w:marBottom w:val="0"/>
          <w:divBdr>
            <w:top w:val="none" w:sz="0" w:space="0" w:color="auto"/>
            <w:left w:val="none" w:sz="0" w:space="0" w:color="auto"/>
            <w:bottom w:val="none" w:sz="0" w:space="0" w:color="auto"/>
            <w:right w:val="none" w:sz="0" w:space="0" w:color="auto"/>
          </w:divBdr>
        </w:div>
        <w:div w:id="1687637807">
          <w:marLeft w:val="480"/>
          <w:marRight w:val="0"/>
          <w:marTop w:val="0"/>
          <w:marBottom w:val="0"/>
          <w:divBdr>
            <w:top w:val="none" w:sz="0" w:space="0" w:color="auto"/>
            <w:left w:val="none" w:sz="0" w:space="0" w:color="auto"/>
            <w:bottom w:val="none" w:sz="0" w:space="0" w:color="auto"/>
            <w:right w:val="none" w:sz="0" w:space="0" w:color="auto"/>
          </w:divBdr>
        </w:div>
        <w:div w:id="1875606783">
          <w:marLeft w:val="480"/>
          <w:marRight w:val="0"/>
          <w:marTop w:val="0"/>
          <w:marBottom w:val="0"/>
          <w:divBdr>
            <w:top w:val="none" w:sz="0" w:space="0" w:color="auto"/>
            <w:left w:val="none" w:sz="0" w:space="0" w:color="auto"/>
            <w:bottom w:val="none" w:sz="0" w:space="0" w:color="auto"/>
            <w:right w:val="none" w:sz="0" w:space="0" w:color="auto"/>
          </w:divBdr>
        </w:div>
        <w:div w:id="1622224340">
          <w:marLeft w:val="480"/>
          <w:marRight w:val="0"/>
          <w:marTop w:val="0"/>
          <w:marBottom w:val="0"/>
          <w:divBdr>
            <w:top w:val="none" w:sz="0" w:space="0" w:color="auto"/>
            <w:left w:val="none" w:sz="0" w:space="0" w:color="auto"/>
            <w:bottom w:val="none" w:sz="0" w:space="0" w:color="auto"/>
            <w:right w:val="none" w:sz="0" w:space="0" w:color="auto"/>
          </w:divBdr>
        </w:div>
        <w:div w:id="842666606">
          <w:marLeft w:val="480"/>
          <w:marRight w:val="0"/>
          <w:marTop w:val="0"/>
          <w:marBottom w:val="0"/>
          <w:divBdr>
            <w:top w:val="none" w:sz="0" w:space="0" w:color="auto"/>
            <w:left w:val="none" w:sz="0" w:space="0" w:color="auto"/>
            <w:bottom w:val="none" w:sz="0" w:space="0" w:color="auto"/>
            <w:right w:val="none" w:sz="0" w:space="0" w:color="auto"/>
          </w:divBdr>
        </w:div>
        <w:div w:id="27490284">
          <w:marLeft w:val="480"/>
          <w:marRight w:val="0"/>
          <w:marTop w:val="0"/>
          <w:marBottom w:val="0"/>
          <w:divBdr>
            <w:top w:val="none" w:sz="0" w:space="0" w:color="auto"/>
            <w:left w:val="none" w:sz="0" w:space="0" w:color="auto"/>
            <w:bottom w:val="none" w:sz="0" w:space="0" w:color="auto"/>
            <w:right w:val="none" w:sz="0" w:space="0" w:color="auto"/>
          </w:divBdr>
        </w:div>
        <w:div w:id="1089427626">
          <w:marLeft w:val="480"/>
          <w:marRight w:val="0"/>
          <w:marTop w:val="0"/>
          <w:marBottom w:val="0"/>
          <w:divBdr>
            <w:top w:val="none" w:sz="0" w:space="0" w:color="auto"/>
            <w:left w:val="none" w:sz="0" w:space="0" w:color="auto"/>
            <w:bottom w:val="none" w:sz="0" w:space="0" w:color="auto"/>
            <w:right w:val="none" w:sz="0" w:space="0" w:color="auto"/>
          </w:divBdr>
        </w:div>
        <w:div w:id="258410097">
          <w:marLeft w:val="480"/>
          <w:marRight w:val="0"/>
          <w:marTop w:val="0"/>
          <w:marBottom w:val="0"/>
          <w:divBdr>
            <w:top w:val="none" w:sz="0" w:space="0" w:color="auto"/>
            <w:left w:val="none" w:sz="0" w:space="0" w:color="auto"/>
            <w:bottom w:val="none" w:sz="0" w:space="0" w:color="auto"/>
            <w:right w:val="none" w:sz="0" w:space="0" w:color="auto"/>
          </w:divBdr>
        </w:div>
        <w:div w:id="795298128">
          <w:marLeft w:val="480"/>
          <w:marRight w:val="0"/>
          <w:marTop w:val="0"/>
          <w:marBottom w:val="0"/>
          <w:divBdr>
            <w:top w:val="none" w:sz="0" w:space="0" w:color="auto"/>
            <w:left w:val="none" w:sz="0" w:space="0" w:color="auto"/>
            <w:bottom w:val="none" w:sz="0" w:space="0" w:color="auto"/>
            <w:right w:val="none" w:sz="0" w:space="0" w:color="auto"/>
          </w:divBdr>
        </w:div>
        <w:div w:id="364140287">
          <w:marLeft w:val="480"/>
          <w:marRight w:val="0"/>
          <w:marTop w:val="0"/>
          <w:marBottom w:val="0"/>
          <w:divBdr>
            <w:top w:val="none" w:sz="0" w:space="0" w:color="auto"/>
            <w:left w:val="none" w:sz="0" w:space="0" w:color="auto"/>
            <w:bottom w:val="none" w:sz="0" w:space="0" w:color="auto"/>
            <w:right w:val="none" w:sz="0" w:space="0" w:color="auto"/>
          </w:divBdr>
        </w:div>
        <w:div w:id="547184853">
          <w:marLeft w:val="480"/>
          <w:marRight w:val="0"/>
          <w:marTop w:val="0"/>
          <w:marBottom w:val="0"/>
          <w:divBdr>
            <w:top w:val="none" w:sz="0" w:space="0" w:color="auto"/>
            <w:left w:val="none" w:sz="0" w:space="0" w:color="auto"/>
            <w:bottom w:val="none" w:sz="0" w:space="0" w:color="auto"/>
            <w:right w:val="none" w:sz="0" w:space="0" w:color="auto"/>
          </w:divBdr>
        </w:div>
        <w:div w:id="1954481991">
          <w:marLeft w:val="480"/>
          <w:marRight w:val="0"/>
          <w:marTop w:val="0"/>
          <w:marBottom w:val="0"/>
          <w:divBdr>
            <w:top w:val="none" w:sz="0" w:space="0" w:color="auto"/>
            <w:left w:val="none" w:sz="0" w:space="0" w:color="auto"/>
            <w:bottom w:val="none" w:sz="0" w:space="0" w:color="auto"/>
            <w:right w:val="none" w:sz="0" w:space="0" w:color="auto"/>
          </w:divBdr>
        </w:div>
        <w:div w:id="1268001170">
          <w:marLeft w:val="480"/>
          <w:marRight w:val="0"/>
          <w:marTop w:val="0"/>
          <w:marBottom w:val="0"/>
          <w:divBdr>
            <w:top w:val="none" w:sz="0" w:space="0" w:color="auto"/>
            <w:left w:val="none" w:sz="0" w:space="0" w:color="auto"/>
            <w:bottom w:val="none" w:sz="0" w:space="0" w:color="auto"/>
            <w:right w:val="none" w:sz="0" w:space="0" w:color="auto"/>
          </w:divBdr>
        </w:div>
        <w:div w:id="1630356182">
          <w:marLeft w:val="480"/>
          <w:marRight w:val="0"/>
          <w:marTop w:val="0"/>
          <w:marBottom w:val="0"/>
          <w:divBdr>
            <w:top w:val="none" w:sz="0" w:space="0" w:color="auto"/>
            <w:left w:val="none" w:sz="0" w:space="0" w:color="auto"/>
            <w:bottom w:val="none" w:sz="0" w:space="0" w:color="auto"/>
            <w:right w:val="none" w:sz="0" w:space="0" w:color="auto"/>
          </w:divBdr>
        </w:div>
        <w:div w:id="420225081">
          <w:marLeft w:val="480"/>
          <w:marRight w:val="0"/>
          <w:marTop w:val="0"/>
          <w:marBottom w:val="0"/>
          <w:divBdr>
            <w:top w:val="none" w:sz="0" w:space="0" w:color="auto"/>
            <w:left w:val="none" w:sz="0" w:space="0" w:color="auto"/>
            <w:bottom w:val="none" w:sz="0" w:space="0" w:color="auto"/>
            <w:right w:val="none" w:sz="0" w:space="0" w:color="auto"/>
          </w:divBdr>
        </w:div>
        <w:div w:id="867332171">
          <w:marLeft w:val="480"/>
          <w:marRight w:val="0"/>
          <w:marTop w:val="0"/>
          <w:marBottom w:val="0"/>
          <w:divBdr>
            <w:top w:val="none" w:sz="0" w:space="0" w:color="auto"/>
            <w:left w:val="none" w:sz="0" w:space="0" w:color="auto"/>
            <w:bottom w:val="none" w:sz="0" w:space="0" w:color="auto"/>
            <w:right w:val="none" w:sz="0" w:space="0" w:color="auto"/>
          </w:divBdr>
        </w:div>
        <w:div w:id="528184471">
          <w:marLeft w:val="480"/>
          <w:marRight w:val="0"/>
          <w:marTop w:val="0"/>
          <w:marBottom w:val="0"/>
          <w:divBdr>
            <w:top w:val="none" w:sz="0" w:space="0" w:color="auto"/>
            <w:left w:val="none" w:sz="0" w:space="0" w:color="auto"/>
            <w:bottom w:val="none" w:sz="0" w:space="0" w:color="auto"/>
            <w:right w:val="none" w:sz="0" w:space="0" w:color="auto"/>
          </w:divBdr>
        </w:div>
        <w:div w:id="1794209158">
          <w:marLeft w:val="480"/>
          <w:marRight w:val="0"/>
          <w:marTop w:val="0"/>
          <w:marBottom w:val="0"/>
          <w:divBdr>
            <w:top w:val="none" w:sz="0" w:space="0" w:color="auto"/>
            <w:left w:val="none" w:sz="0" w:space="0" w:color="auto"/>
            <w:bottom w:val="none" w:sz="0" w:space="0" w:color="auto"/>
            <w:right w:val="none" w:sz="0" w:space="0" w:color="auto"/>
          </w:divBdr>
        </w:div>
        <w:div w:id="1075080666">
          <w:marLeft w:val="480"/>
          <w:marRight w:val="0"/>
          <w:marTop w:val="0"/>
          <w:marBottom w:val="0"/>
          <w:divBdr>
            <w:top w:val="none" w:sz="0" w:space="0" w:color="auto"/>
            <w:left w:val="none" w:sz="0" w:space="0" w:color="auto"/>
            <w:bottom w:val="none" w:sz="0" w:space="0" w:color="auto"/>
            <w:right w:val="none" w:sz="0" w:space="0" w:color="auto"/>
          </w:divBdr>
        </w:div>
        <w:div w:id="1790120553">
          <w:marLeft w:val="480"/>
          <w:marRight w:val="0"/>
          <w:marTop w:val="0"/>
          <w:marBottom w:val="0"/>
          <w:divBdr>
            <w:top w:val="none" w:sz="0" w:space="0" w:color="auto"/>
            <w:left w:val="none" w:sz="0" w:space="0" w:color="auto"/>
            <w:bottom w:val="none" w:sz="0" w:space="0" w:color="auto"/>
            <w:right w:val="none" w:sz="0" w:space="0" w:color="auto"/>
          </w:divBdr>
        </w:div>
        <w:div w:id="1357468165">
          <w:marLeft w:val="480"/>
          <w:marRight w:val="0"/>
          <w:marTop w:val="0"/>
          <w:marBottom w:val="0"/>
          <w:divBdr>
            <w:top w:val="none" w:sz="0" w:space="0" w:color="auto"/>
            <w:left w:val="none" w:sz="0" w:space="0" w:color="auto"/>
            <w:bottom w:val="none" w:sz="0" w:space="0" w:color="auto"/>
            <w:right w:val="none" w:sz="0" w:space="0" w:color="auto"/>
          </w:divBdr>
        </w:div>
        <w:div w:id="746146619">
          <w:marLeft w:val="480"/>
          <w:marRight w:val="0"/>
          <w:marTop w:val="0"/>
          <w:marBottom w:val="0"/>
          <w:divBdr>
            <w:top w:val="none" w:sz="0" w:space="0" w:color="auto"/>
            <w:left w:val="none" w:sz="0" w:space="0" w:color="auto"/>
            <w:bottom w:val="none" w:sz="0" w:space="0" w:color="auto"/>
            <w:right w:val="none" w:sz="0" w:space="0" w:color="auto"/>
          </w:divBdr>
        </w:div>
        <w:div w:id="608243896">
          <w:marLeft w:val="480"/>
          <w:marRight w:val="0"/>
          <w:marTop w:val="0"/>
          <w:marBottom w:val="0"/>
          <w:divBdr>
            <w:top w:val="none" w:sz="0" w:space="0" w:color="auto"/>
            <w:left w:val="none" w:sz="0" w:space="0" w:color="auto"/>
            <w:bottom w:val="none" w:sz="0" w:space="0" w:color="auto"/>
            <w:right w:val="none" w:sz="0" w:space="0" w:color="auto"/>
          </w:divBdr>
        </w:div>
        <w:div w:id="4483887">
          <w:marLeft w:val="480"/>
          <w:marRight w:val="0"/>
          <w:marTop w:val="0"/>
          <w:marBottom w:val="0"/>
          <w:divBdr>
            <w:top w:val="none" w:sz="0" w:space="0" w:color="auto"/>
            <w:left w:val="none" w:sz="0" w:space="0" w:color="auto"/>
            <w:bottom w:val="none" w:sz="0" w:space="0" w:color="auto"/>
            <w:right w:val="none" w:sz="0" w:space="0" w:color="auto"/>
          </w:divBdr>
        </w:div>
        <w:div w:id="339967844">
          <w:marLeft w:val="480"/>
          <w:marRight w:val="0"/>
          <w:marTop w:val="0"/>
          <w:marBottom w:val="0"/>
          <w:divBdr>
            <w:top w:val="none" w:sz="0" w:space="0" w:color="auto"/>
            <w:left w:val="none" w:sz="0" w:space="0" w:color="auto"/>
            <w:bottom w:val="none" w:sz="0" w:space="0" w:color="auto"/>
            <w:right w:val="none" w:sz="0" w:space="0" w:color="auto"/>
          </w:divBdr>
        </w:div>
        <w:div w:id="1025987370">
          <w:marLeft w:val="480"/>
          <w:marRight w:val="0"/>
          <w:marTop w:val="0"/>
          <w:marBottom w:val="0"/>
          <w:divBdr>
            <w:top w:val="none" w:sz="0" w:space="0" w:color="auto"/>
            <w:left w:val="none" w:sz="0" w:space="0" w:color="auto"/>
            <w:bottom w:val="none" w:sz="0" w:space="0" w:color="auto"/>
            <w:right w:val="none" w:sz="0" w:space="0" w:color="auto"/>
          </w:divBdr>
        </w:div>
      </w:divsChild>
    </w:div>
    <w:div w:id="261383396">
      <w:bodyDiv w:val="1"/>
      <w:marLeft w:val="0"/>
      <w:marRight w:val="0"/>
      <w:marTop w:val="0"/>
      <w:marBottom w:val="0"/>
      <w:divBdr>
        <w:top w:val="none" w:sz="0" w:space="0" w:color="auto"/>
        <w:left w:val="none" w:sz="0" w:space="0" w:color="auto"/>
        <w:bottom w:val="none" w:sz="0" w:space="0" w:color="auto"/>
        <w:right w:val="none" w:sz="0" w:space="0" w:color="auto"/>
      </w:divBdr>
    </w:div>
    <w:div w:id="261423663">
      <w:bodyDiv w:val="1"/>
      <w:marLeft w:val="0"/>
      <w:marRight w:val="0"/>
      <w:marTop w:val="0"/>
      <w:marBottom w:val="0"/>
      <w:divBdr>
        <w:top w:val="none" w:sz="0" w:space="0" w:color="auto"/>
        <w:left w:val="none" w:sz="0" w:space="0" w:color="auto"/>
        <w:bottom w:val="none" w:sz="0" w:space="0" w:color="auto"/>
        <w:right w:val="none" w:sz="0" w:space="0" w:color="auto"/>
      </w:divBdr>
    </w:div>
    <w:div w:id="261572806">
      <w:bodyDiv w:val="1"/>
      <w:marLeft w:val="0"/>
      <w:marRight w:val="0"/>
      <w:marTop w:val="0"/>
      <w:marBottom w:val="0"/>
      <w:divBdr>
        <w:top w:val="none" w:sz="0" w:space="0" w:color="auto"/>
        <w:left w:val="none" w:sz="0" w:space="0" w:color="auto"/>
        <w:bottom w:val="none" w:sz="0" w:space="0" w:color="auto"/>
        <w:right w:val="none" w:sz="0" w:space="0" w:color="auto"/>
      </w:divBdr>
    </w:div>
    <w:div w:id="261651022">
      <w:bodyDiv w:val="1"/>
      <w:marLeft w:val="0"/>
      <w:marRight w:val="0"/>
      <w:marTop w:val="0"/>
      <w:marBottom w:val="0"/>
      <w:divBdr>
        <w:top w:val="none" w:sz="0" w:space="0" w:color="auto"/>
        <w:left w:val="none" w:sz="0" w:space="0" w:color="auto"/>
        <w:bottom w:val="none" w:sz="0" w:space="0" w:color="auto"/>
        <w:right w:val="none" w:sz="0" w:space="0" w:color="auto"/>
      </w:divBdr>
    </w:div>
    <w:div w:id="261651720">
      <w:bodyDiv w:val="1"/>
      <w:marLeft w:val="0"/>
      <w:marRight w:val="0"/>
      <w:marTop w:val="0"/>
      <w:marBottom w:val="0"/>
      <w:divBdr>
        <w:top w:val="none" w:sz="0" w:space="0" w:color="auto"/>
        <w:left w:val="none" w:sz="0" w:space="0" w:color="auto"/>
        <w:bottom w:val="none" w:sz="0" w:space="0" w:color="auto"/>
        <w:right w:val="none" w:sz="0" w:space="0" w:color="auto"/>
      </w:divBdr>
    </w:div>
    <w:div w:id="261688548">
      <w:bodyDiv w:val="1"/>
      <w:marLeft w:val="0"/>
      <w:marRight w:val="0"/>
      <w:marTop w:val="0"/>
      <w:marBottom w:val="0"/>
      <w:divBdr>
        <w:top w:val="none" w:sz="0" w:space="0" w:color="auto"/>
        <w:left w:val="none" w:sz="0" w:space="0" w:color="auto"/>
        <w:bottom w:val="none" w:sz="0" w:space="0" w:color="auto"/>
        <w:right w:val="none" w:sz="0" w:space="0" w:color="auto"/>
      </w:divBdr>
    </w:div>
    <w:div w:id="263541306">
      <w:bodyDiv w:val="1"/>
      <w:marLeft w:val="0"/>
      <w:marRight w:val="0"/>
      <w:marTop w:val="0"/>
      <w:marBottom w:val="0"/>
      <w:divBdr>
        <w:top w:val="none" w:sz="0" w:space="0" w:color="auto"/>
        <w:left w:val="none" w:sz="0" w:space="0" w:color="auto"/>
        <w:bottom w:val="none" w:sz="0" w:space="0" w:color="auto"/>
        <w:right w:val="none" w:sz="0" w:space="0" w:color="auto"/>
      </w:divBdr>
    </w:div>
    <w:div w:id="264772614">
      <w:bodyDiv w:val="1"/>
      <w:marLeft w:val="0"/>
      <w:marRight w:val="0"/>
      <w:marTop w:val="0"/>
      <w:marBottom w:val="0"/>
      <w:divBdr>
        <w:top w:val="none" w:sz="0" w:space="0" w:color="auto"/>
        <w:left w:val="none" w:sz="0" w:space="0" w:color="auto"/>
        <w:bottom w:val="none" w:sz="0" w:space="0" w:color="auto"/>
        <w:right w:val="none" w:sz="0" w:space="0" w:color="auto"/>
      </w:divBdr>
    </w:div>
    <w:div w:id="265695160">
      <w:bodyDiv w:val="1"/>
      <w:marLeft w:val="0"/>
      <w:marRight w:val="0"/>
      <w:marTop w:val="0"/>
      <w:marBottom w:val="0"/>
      <w:divBdr>
        <w:top w:val="none" w:sz="0" w:space="0" w:color="auto"/>
        <w:left w:val="none" w:sz="0" w:space="0" w:color="auto"/>
        <w:bottom w:val="none" w:sz="0" w:space="0" w:color="auto"/>
        <w:right w:val="none" w:sz="0" w:space="0" w:color="auto"/>
      </w:divBdr>
      <w:divsChild>
        <w:div w:id="769282710">
          <w:marLeft w:val="480"/>
          <w:marRight w:val="0"/>
          <w:marTop w:val="0"/>
          <w:marBottom w:val="0"/>
          <w:divBdr>
            <w:top w:val="none" w:sz="0" w:space="0" w:color="auto"/>
            <w:left w:val="none" w:sz="0" w:space="0" w:color="auto"/>
            <w:bottom w:val="none" w:sz="0" w:space="0" w:color="auto"/>
            <w:right w:val="none" w:sz="0" w:space="0" w:color="auto"/>
          </w:divBdr>
        </w:div>
        <w:div w:id="1558121968">
          <w:marLeft w:val="480"/>
          <w:marRight w:val="0"/>
          <w:marTop w:val="0"/>
          <w:marBottom w:val="0"/>
          <w:divBdr>
            <w:top w:val="none" w:sz="0" w:space="0" w:color="auto"/>
            <w:left w:val="none" w:sz="0" w:space="0" w:color="auto"/>
            <w:bottom w:val="none" w:sz="0" w:space="0" w:color="auto"/>
            <w:right w:val="none" w:sz="0" w:space="0" w:color="auto"/>
          </w:divBdr>
        </w:div>
        <w:div w:id="821192120">
          <w:marLeft w:val="480"/>
          <w:marRight w:val="0"/>
          <w:marTop w:val="0"/>
          <w:marBottom w:val="0"/>
          <w:divBdr>
            <w:top w:val="none" w:sz="0" w:space="0" w:color="auto"/>
            <w:left w:val="none" w:sz="0" w:space="0" w:color="auto"/>
            <w:bottom w:val="none" w:sz="0" w:space="0" w:color="auto"/>
            <w:right w:val="none" w:sz="0" w:space="0" w:color="auto"/>
          </w:divBdr>
        </w:div>
        <w:div w:id="1842116316">
          <w:marLeft w:val="480"/>
          <w:marRight w:val="0"/>
          <w:marTop w:val="0"/>
          <w:marBottom w:val="0"/>
          <w:divBdr>
            <w:top w:val="none" w:sz="0" w:space="0" w:color="auto"/>
            <w:left w:val="none" w:sz="0" w:space="0" w:color="auto"/>
            <w:bottom w:val="none" w:sz="0" w:space="0" w:color="auto"/>
            <w:right w:val="none" w:sz="0" w:space="0" w:color="auto"/>
          </w:divBdr>
        </w:div>
        <w:div w:id="149907720">
          <w:marLeft w:val="480"/>
          <w:marRight w:val="0"/>
          <w:marTop w:val="0"/>
          <w:marBottom w:val="0"/>
          <w:divBdr>
            <w:top w:val="none" w:sz="0" w:space="0" w:color="auto"/>
            <w:left w:val="none" w:sz="0" w:space="0" w:color="auto"/>
            <w:bottom w:val="none" w:sz="0" w:space="0" w:color="auto"/>
            <w:right w:val="none" w:sz="0" w:space="0" w:color="auto"/>
          </w:divBdr>
        </w:div>
        <w:div w:id="1868105942">
          <w:marLeft w:val="480"/>
          <w:marRight w:val="0"/>
          <w:marTop w:val="0"/>
          <w:marBottom w:val="0"/>
          <w:divBdr>
            <w:top w:val="none" w:sz="0" w:space="0" w:color="auto"/>
            <w:left w:val="none" w:sz="0" w:space="0" w:color="auto"/>
            <w:bottom w:val="none" w:sz="0" w:space="0" w:color="auto"/>
            <w:right w:val="none" w:sz="0" w:space="0" w:color="auto"/>
          </w:divBdr>
        </w:div>
        <w:div w:id="334504419">
          <w:marLeft w:val="480"/>
          <w:marRight w:val="0"/>
          <w:marTop w:val="0"/>
          <w:marBottom w:val="0"/>
          <w:divBdr>
            <w:top w:val="none" w:sz="0" w:space="0" w:color="auto"/>
            <w:left w:val="none" w:sz="0" w:space="0" w:color="auto"/>
            <w:bottom w:val="none" w:sz="0" w:space="0" w:color="auto"/>
            <w:right w:val="none" w:sz="0" w:space="0" w:color="auto"/>
          </w:divBdr>
        </w:div>
        <w:div w:id="495804782">
          <w:marLeft w:val="480"/>
          <w:marRight w:val="0"/>
          <w:marTop w:val="0"/>
          <w:marBottom w:val="0"/>
          <w:divBdr>
            <w:top w:val="none" w:sz="0" w:space="0" w:color="auto"/>
            <w:left w:val="none" w:sz="0" w:space="0" w:color="auto"/>
            <w:bottom w:val="none" w:sz="0" w:space="0" w:color="auto"/>
            <w:right w:val="none" w:sz="0" w:space="0" w:color="auto"/>
          </w:divBdr>
        </w:div>
        <w:div w:id="1381979357">
          <w:marLeft w:val="480"/>
          <w:marRight w:val="0"/>
          <w:marTop w:val="0"/>
          <w:marBottom w:val="0"/>
          <w:divBdr>
            <w:top w:val="none" w:sz="0" w:space="0" w:color="auto"/>
            <w:left w:val="none" w:sz="0" w:space="0" w:color="auto"/>
            <w:bottom w:val="none" w:sz="0" w:space="0" w:color="auto"/>
            <w:right w:val="none" w:sz="0" w:space="0" w:color="auto"/>
          </w:divBdr>
        </w:div>
        <w:div w:id="1011562738">
          <w:marLeft w:val="480"/>
          <w:marRight w:val="0"/>
          <w:marTop w:val="0"/>
          <w:marBottom w:val="0"/>
          <w:divBdr>
            <w:top w:val="none" w:sz="0" w:space="0" w:color="auto"/>
            <w:left w:val="none" w:sz="0" w:space="0" w:color="auto"/>
            <w:bottom w:val="none" w:sz="0" w:space="0" w:color="auto"/>
            <w:right w:val="none" w:sz="0" w:space="0" w:color="auto"/>
          </w:divBdr>
        </w:div>
        <w:div w:id="937952236">
          <w:marLeft w:val="480"/>
          <w:marRight w:val="0"/>
          <w:marTop w:val="0"/>
          <w:marBottom w:val="0"/>
          <w:divBdr>
            <w:top w:val="none" w:sz="0" w:space="0" w:color="auto"/>
            <w:left w:val="none" w:sz="0" w:space="0" w:color="auto"/>
            <w:bottom w:val="none" w:sz="0" w:space="0" w:color="auto"/>
            <w:right w:val="none" w:sz="0" w:space="0" w:color="auto"/>
          </w:divBdr>
        </w:div>
        <w:div w:id="282080289">
          <w:marLeft w:val="480"/>
          <w:marRight w:val="0"/>
          <w:marTop w:val="0"/>
          <w:marBottom w:val="0"/>
          <w:divBdr>
            <w:top w:val="none" w:sz="0" w:space="0" w:color="auto"/>
            <w:left w:val="none" w:sz="0" w:space="0" w:color="auto"/>
            <w:bottom w:val="none" w:sz="0" w:space="0" w:color="auto"/>
            <w:right w:val="none" w:sz="0" w:space="0" w:color="auto"/>
          </w:divBdr>
        </w:div>
        <w:div w:id="2120483936">
          <w:marLeft w:val="480"/>
          <w:marRight w:val="0"/>
          <w:marTop w:val="0"/>
          <w:marBottom w:val="0"/>
          <w:divBdr>
            <w:top w:val="none" w:sz="0" w:space="0" w:color="auto"/>
            <w:left w:val="none" w:sz="0" w:space="0" w:color="auto"/>
            <w:bottom w:val="none" w:sz="0" w:space="0" w:color="auto"/>
            <w:right w:val="none" w:sz="0" w:space="0" w:color="auto"/>
          </w:divBdr>
        </w:div>
        <w:div w:id="1368482473">
          <w:marLeft w:val="480"/>
          <w:marRight w:val="0"/>
          <w:marTop w:val="0"/>
          <w:marBottom w:val="0"/>
          <w:divBdr>
            <w:top w:val="none" w:sz="0" w:space="0" w:color="auto"/>
            <w:left w:val="none" w:sz="0" w:space="0" w:color="auto"/>
            <w:bottom w:val="none" w:sz="0" w:space="0" w:color="auto"/>
            <w:right w:val="none" w:sz="0" w:space="0" w:color="auto"/>
          </w:divBdr>
        </w:div>
        <w:div w:id="26755223">
          <w:marLeft w:val="480"/>
          <w:marRight w:val="0"/>
          <w:marTop w:val="0"/>
          <w:marBottom w:val="0"/>
          <w:divBdr>
            <w:top w:val="none" w:sz="0" w:space="0" w:color="auto"/>
            <w:left w:val="none" w:sz="0" w:space="0" w:color="auto"/>
            <w:bottom w:val="none" w:sz="0" w:space="0" w:color="auto"/>
            <w:right w:val="none" w:sz="0" w:space="0" w:color="auto"/>
          </w:divBdr>
        </w:div>
        <w:div w:id="59525625">
          <w:marLeft w:val="480"/>
          <w:marRight w:val="0"/>
          <w:marTop w:val="0"/>
          <w:marBottom w:val="0"/>
          <w:divBdr>
            <w:top w:val="none" w:sz="0" w:space="0" w:color="auto"/>
            <w:left w:val="none" w:sz="0" w:space="0" w:color="auto"/>
            <w:bottom w:val="none" w:sz="0" w:space="0" w:color="auto"/>
            <w:right w:val="none" w:sz="0" w:space="0" w:color="auto"/>
          </w:divBdr>
        </w:div>
        <w:div w:id="2082673460">
          <w:marLeft w:val="480"/>
          <w:marRight w:val="0"/>
          <w:marTop w:val="0"/>
          <w:marBottom w:val="0"/>
          <w:divBdr>
            <w:top w:val="none" w:sz="0" w:space="0" w:color="auto"/>
            <w:left w:val="none" w:sz="0" w:space="0" w:color="auto"/>
            <w:bottom w:val="none" w:sz="0" w:space="0" w:color="auto"/>
            <w:right w:val="none" w:sz="0" w:space="0" w:color="auto"/>
          </w:divBdr>
        </w:div>
        <w:div w:id="908272232">
          <w:marLeft w:val="480"/>
          <w:marRight w:val="0"/>
          <w:marTop w:val="0"/>
          <w:marBottom w:val="0"/>
          <w:divBdr>
            <w:top w:val="none" w:sz="0" w:space="0" w:color="auto"/>
            <w:left w:val="none" w:sz="0" w:space="0" w:color="auto"/>
            <w:bottom w:val="none" w:sz="0" w:space="0" w:color="auto"/>
            <w:right w:val="none" w:sz="0" w:space="0" w:color="auto"/>
          </w:divBdr>
        </w:div>
        <w:div w:id="56320741">
          <w:marLeft w:val="480"/>
          <w:marRight w:val="0"/>
          <w:marTop w:val="0"/>
          <w:marBottom w:val="0"/>
          <w:divBdr>
            <w:top w:val="none" w:sz="0" w:space="0" w:color="auto"/>
            <w:left w:val="none" w:sz="0" w:space="0" w:color="auto"/>
            <w:bottom w:val="none" w:sz="0" w:space="0" w:color="auto"/>
            <w:right w:val="none" w:sz="0" w:space="0" w:color="auto"/>
          </w:divBdr>
        </w:div>
        <w:div w:id="135417165">
          <w:marLeft w:val="480"/>
          <w:marRight w:val="0"/>
          <w:marTop w:val="0"/>
          <w:marBottom w:val="0"/>
          <w:divBdr>
            <w:top w:val="none" w:sz="0" w:space="0" w:color="auto"/>
            <w:left w:val="none" w:sz="0" w:space="0" w:color="auto"/>
            <w:bottom w:val="none" w:sz="0" w:space="0" w:color="auto"/>
            <w:right w:val="none" w:sz="0" w:space="0" w:color="auto"/>
          </w:divBdr>
        </w:div>
        <w:div w:id="523174357">
          <w:marLeft w:val="480"/>
          <w:marRight w:val="0"/>
          <w:marTop w:val="0"/>
          <w:marBottom w:val="0"/>
          <w:divBdr>
            <w:top w:val="none" w:sz="0" w:space="0" w:color="auto"/>
            <w:left w:val="none" w:sz="0" w:space="0" w:color="auto"/>
            <w:bottom w:val="none" w:sz="0" w:space="0" w:color="auto"/>
            <w:right w:val="none" w:sz="0" w:space="0" w:color="auto"/>
          </w:divBdr>
        </w:div>
        <w:div w:id="1591279700">
          <w:marLeft w:val="480"/>
          <w:marRight w:val="0"/>
          <w:marTop w:val="0"/>
          <w:marBottom w:val="0"/>
          <w:divBdr>
            <w:top w:val="none" w:sz="0" w:space="0" w:color="auto"/>
            <w:left w:val="none" w:sz="0" w:space="0" w:color="auto"/>
            <w:bottom w:val="none" w:sz="0" w:space="0" w:color="auto"/>
            <w:right w:val="none" w:sz="0" w:space="0" w:color="auto"/>
          </w:divBdr>
        </w:div>
        <w:div w:id="397752396">
          <w:marLeft w:val="480"/>
          <w:marRight w:val="0"/>
          <w:marTop w:val="0"/>
          <w:marBottom w:val="0"/>
          <w:divBdr>
            <w:top w:val="none" w:sz="0" w:space="0" w:color="auto"/>
            <w:left w:val="none" w:sz="0" w:space="0" w:color="auto"/>
            <w:bottom w:val="none" w:sz="0" w:space="0" w:color="auto"/>
            <w:right w:val="none" w:sz="0" w:space="0" w:color="auto"/>
          </w:divBdr>
        </w:div>
        <w:div w:id="1630891021">
          <w:marLeft w:val="480"/>
          <w:marRight w:val="0"/>
          <w:marTop w:val="0"/>
          <w:marBottom w:val="0"/>
          <w:divBdr>
            <w:top w:val="none" w:sz="0" w:space="0" w:color="auto"/>
            <w:left w:val="none" w:sz="0" w:space="0" w:color="auto"/>
            <w:bottom w:val="none" w:sz="0" w:space="0" w:color="auto"/>
            <w:right w:val="none" w:sz="0" w:space="0" w:color="auto"/>
          </w:divBdr>
        </w:div>
        <w:div w:id="1249652225">
          <w:marLeft w:val="480"/>
          <w:marRight w:val="0"/>
          <w:marTop w:val="0"/>
          <w:marBottom w:val="0"/>
          <w:divBdr>
            <w:top w:val="none" w:sz="0" w:space="0" w:color="auto"/>
            <w:left w:val="none" w:sz="0" w:space="0" w:color="auto"/>
            <w:bottom w:val="none" w:sz="0" w:space="0" w:color="auto"/>
            <w:right w:val="none" w:sz="0" w:space="0" w:color="auto"/>
          </w:divBdr>
        </w:div>
        <w:div w:id="1706140">
          <w:marLeft w:val="480"/>
          <w:marRight w:val="0"/>
          <w:marTop w:val="0"/>
          <w:marBottom w:val="0"/>
          <w:divBdr>
            <w:top w:val="none" w:sz="0" w:space="0" w:color="auto"/>
            <w:left w:val="none" w:sz="0" w:space="0" w:color="auto"/>
            <w:bottom w:val="none" w:sz="0" w:space="0" w:color="auto"/>
            <w:right w:val="none" w:sz="0" w:space="0" w:color="auto"/>
          </w:divBdr>
        </w:div>
        <w:div w:id="1518081861">
          <w:marLeft w:val="480"/>
          <w:marRight w:val="0"/>
          <w:marTop w:val="0"/>
          <w:marBottom w:val="0"/>
          <w:divBdr>
            <w:top w:val="none" w:sz="0" w:space="0" w:color="auto"/>
            <w:left w:val="none" w:sz="0" w:space="0" w:color="auto"/>
            <w:bottom w:val="none" w:sz="0" w:space="0" w:color="auto"/>
            <w:right w:val="none" w:sz="0" w:space="0" w:color="auto"/>
          </w:divBdr>
        </w:div>
        <w:div w:id="1377924338">
          <w:marLeft w:val="480"/>
          <w:marRight w:val="0"/>
          <w:marTop w:val="0"/>
          <w:marBottom w:val="0"/>
          <w:divBdr>
            <w:top w:val="none" w:sz="0" w:space="0" w:color="auto"/>
            <w:left w:val="none" w:sz="0" w:space="0" w:color="auto"/>
            <w:bottom w:val="none" w:sz="0" w:space="0" w:color="auto"/>
            <w:right w:val="none" w:sz="0" w:space="0" w:color="auto"/>
          </w:divBdr>
        </w:div>
        <w:div w:id="11347073">
          <w:marLeft w:val="480"/>
          <w:marRight w:val="0"/>
          <w:marTop w:val="0"/>
          <w:marBottom w:val="0"/>
          <w:divBdr>
            <w:top w:val="none" w:sz="0" w:space="0" w:color="auto"/>
            <w:left w:val="none" w:sz="0" w:space="0" w:color="auto"/>
            <w:bottom w:val="none" w:sz="0" w:space="0" w:color="auto"/>
            <w:right w:val="none" w:sz="0" w:space="0" w:color="auto"/>
          </w:divBdr>
        </w:div>
        <w:div w:id="1977643451">
          <w:marLeft w:val="480"/>
          <w:marRight w:val="0"/>
          <w:marTop w:val="0"/>
          <w:marBottom w:val="0"/>
          <w:divBdr>
            <w:top w:val="none" w:sz="0" w:space="0" w:color="auto"/>
            <w:left w:val="none" w:sz="0" w:space="0" w:color="auto"/>
            <w:bottom w:val="none" w:sz="0" w:space="0" w:color="auto"/>
            <w:right w:val="none" w:sz="0" w:space="0" w:color="auto"/>
          </w:divBdr>
        </w:div>
        <w:div w:id="1052582019">
          <w:marLeft w:val="480"/>
          <w:marRight w:val="0"/>
          <w:marTop w:val="0"/>
          <w:marBottom w:val="0"/>
          <w:divBdr>
            <w:top w:val="none" w:sz="0" w:space="0" w:color="auto"/>
            <w:left w:val="none" w:sz="0" w:space="0" w:color="auto"/>
            <w:bottom w:val="none" w:sz="0" w:space="0" w:color="auto"/>
            <w:right w:val="none" w:sz="0" w:space="0" w:color="auto"/>
          </w:divBdr>
        </w:div>
        <w:div w:id="1266962372">
          <w:marLeft w:val="480"/>
          <w:marRight w:val="0"/>
          <w:marTop w:val="0"/>
          <w:marBottom w:val="0"/>
          <w:divBdr>
            <w:top w:val="none" w:sz="0" w:space="0" w:color="auto"/>
            <w:left w:val="none" w:sz="0" w:space="0" w:color="auto"/>
            <w:bottom w:val="none" w:sz="0" w:space="0" w:color="auto"/>
            <w:right w:val="none" w:sz="0" w:space="0" w:color="auto"/>
          </w:divBdr>
        </w:div>
        <w:div w:id="883062191">
          <w:marLeft w:val="480"/>
          <w:marRight w:val="0"/>
          <w:marTop w:val="0"/>
          <w:marBottom w:val="0"/>
          <w:divBdr>
            <w:top w:val="none" w:sz="0" w:space="0" w:color="auto"/>
            <w:left w:val="none" w:sz="0" w:space="0" w:color="auto"/>
            <w:bottom w:val="none" w:sz="0" w:space="0" w:color="auto"/>
            <w:right w:val="none" w:sz="0" w:space="0" w:color="auto"/>
          </w:divBdr>
        </w:div>
        <w:div w:id="1875969382">
          <w:marLeft w:val="480"/>
          <w:marRight w:val="0"/>
          <w:marTop w:val="0"/>
          <w:marBottom w:val="0"/>
          <w:divBdr>
            <w:top w:val="none" w:sz="0" w:space="0" w:color="auto"/>
            <w:left w:val="none" w:sz="0" w:space="0" w:color="auto"/>
            <w:bottom w:val="none" w:sz="0" w:space="0" w:color="auto"/>
            <w:right w:val="none" w:sz="0" w:space="0" w:color="auto"/>
          </w:divBdr>
        </w:div>
        <w:div w:id="289896638">
          <w:marLeft w:val="480"/>
          <w:marRight w:val="0"/>
          <w:marTop w:val="0"/>
          <w:marBottom w:val="0"/>
          <w:divBdr>
            <w:top w:val="none" w:sz="0" w:space="0" w:color="auto"/>
            <w:left w:val="none" w:sz="0" w:space="0" w:color="auto"/>
            <w:bottom w:val="none" w:sz="0" w:space="0" w:color="auto"/>
            <w:right w:val="none" w:sz="0" w:space="0" w:color="auto"/>
          </w:divBdr>
        </w:div>
        <w:div w:id="1293831436">
          <w:marLeft w:val="480"/>
          <w:marRight w:val="0"/>
          <w:marTop w:val="0"/>
          <w:marBottom w:val="0"/>
          <w:divBdr>
            <w:top w:val="none" w:sz="0" w:space="0" w:color="auto"/>
            <w:left w:val="none" w:sz="0" w:space="0" w:color="auto"/>
            <w:bottom w:val="none" w:sz="0" w:space="0" w:color="auto"/>
            <w:right w:val="none" w:sz="0" w:space="0" w:color="auto"/>
          </w:divBdr>
        </w:div>
        <w:div w:id="1974554496">
          <w:marLeft w:val="480"/>
          <w:marRight w:val="0"/>
          <w:marTop w:val="0"/>
          <w:marBottom w:val="0"/>
          <w:divBdr>
            <w:top w:val="none" w:sz="0" w:space="0" w:color="auto"/>
            <w:left w:val="none" w:sz="0" w:space="0" w:color="auto"/>
            <w:bottom w:val="none" w:sz="0" w:space="0" w:color="auto"/>
            <w:right w:val="none" w:sz="0" w:space="0" w:color="auto"/>
          </w:divBdr>
        </w:div>
        <w:div w:id="92820330">
          <w:marLeft w:val="480"/>
          <w:marRight w:val="0"/>
          <w:marTop w:val="0"/>
          <w:marBottom w:val="0"/>
          <w:divBdr>
            <w:top w:val="none" w:sz="0" w:space="0" w:color="auto"/>
            <w:left w:val="none" w:sz="0" w:space="0" w:color="auto"/>
            <w:bottom w:val="none" w:sz="0" w:space="0" w:color="auto"/>
            <w:right w:val="none" w:sz="0" w:space="0" w:color="auto"/>
          </w:divBdr>
        </w:div>
        <w:div w:id="472797451">
          <w:marLeft w:val="480"/>
          <w:marRight w:val="0"/>
          <w:marTop w:val="0"/>
          <w:marBottom w:val="0"/>
          <w:divBdr>
            <w:top w:val="none" w:sz="0" w:space="0" w:color="auto"/>
            <w:left w:val="none" w:sz="0" w:space="0" w:color="auto"/>
            <w:bottom w:val="none" w:sz="0" w:space="0" w:color="auto"/>
            <w:right w:val="none" w:sz="0" w:space="0" w:color="auto"/>
          </w:divBdr>
        </w:div>
        <w:div w:id="1059206618">
          <w:marLeft w:val="480"/>
          <w:marRight w:val="0"/>
          <w:marTop w:val="0"/>
          <w:marBottom w:val="0"/>
          <w:divBdr>
            <w:top w:val="none" w:sz="0" w:space="0" w:color="auto"/>
            <w:left w:val="none" w:sz="0" w:space="0" w:color="auto"/>
            <w:bottom w:val="none" w:sz="0" w:space="0" w:color="auto"/>
            <w:right w:val="none" w:sz="0" w:space="0" w:color="auto"/>
          </w:divBdr>
        </w:div>
        <w:div w:id="2072345736">
          <w:marLeft w:val="480"/>
          <w:marRight w:val="0"/>
          <w:marTop w:val="0"/>
          <w:marBottom w:val="0"/>
          <w:divBdr>
            <w:top w:val="none" w:sz="0" w:space="0" w:color="auto"/>
            <w:left w:val="none" w:sz="0" w:space="0" w:color="auto"/>
            <w:bottom w:val="none" w:sz="0" w:space="0" w:color="auto"/>
            <w:right w:val="none" w:sz="0" w:space="0" w:color="auto"/>
          </w:divBdr>
        </w:div>
        <w:div w:id="614218248">
          <w:marLeft w:val="480"/>
          <w:marRight w:val="0"/>
          <w:marTop w:val="0"/>
          <w:marBottom w:val="0"/>
          <w:divBdr>
            <w:top w:val="none" w:sz="0" w:space="0" w:color="auto"/>
            <w:left w:val="none" w:sz="0" w:space="0" w:color="auto"/>
            <w:bottom w:val="none" w:sz="0" w:space="0" w:color="auto"/>
            <w:right w:val="none" w:sz="0" w:space="0" w:color="auto"/>
          </w:divBdr>
        </w:div>
        <w:div w:id="1584994725">
          <w:marLeft w:val="480"/>
          <w:marRight w:val="0"/>
          <w:marTop w:val="0"/>
          <w:marBottom w:val="0"/>
          <w:divBdr>
            <w:top w:val="none" w:sz="0" w:space="0" w:color="auto"/>
            <w:left w:val="none" w:sz="0" w:space="0" w:color="auto"/>
            <w:bottom w:val="none" w:sz="0" w:space="0" w:color="auto"/>
            <w:right w:val="none" w:sz="0" w:space="0" w:color="auto"/>
          </w:divBdr>
        </w:div>
        <w:div w:id="1558053781">
          <w:marLeft w:val="480"/>
          <w:marRight w:val="0"/>
          <w:marTop w:val="0"/>
          <w:marBottom w:val="0"/>
          <w:divBdr>
            <w:top w:val="none" w:sz="0" w:space="0" w:color="auto"/>
            <w:left w:val="none" w:sz="0" w:space="0" w:color="auto"/>
            <w:bottom w:val="none" w:sz="0" w:space="0" w:color="auto"/>
            <w:right w:val="none" w:sz="0" w:space="0" w:color="auto"/>
          </w:divBdr>
        </w:div>
        <w:div w:id="2133936431">
          <w:marLeft w:val="480"/>
          <w:marRight w:val="0"/>
          <w:marTop w:val="0"/>
          <w:marBottom w:val="0"/>
          <w:divBdr>
            <w:top w:val="none" w:sz="0" w:space="0" w:color="auto"/>
            <w:left w:val="none" w:sz="0" w:space="0" w:color="auto"/>
            <w:bottom w:val="none" w:sz="0" w:space="0" w:color="auto"/>
            <w:right w:val="none" w:sz="0" w:space="0" w:color="auto"/>
          </w:divBdr>
        </w:div>
        <w:div w:id="874080879">
          <w:marLeft w:val="480"/>
          <w:marRight w:val="0"/>
          <w:marTop w:val="0"/>
          <w:marBottom w:val="0"/>
          <w:divBdr>
            <w:top w:val="none" w:sz="0" w:space="0" w:color="auto"/>
            <w:left w:val="none" w:sz="0" w:space="0" w:color="auto"/>
            <w:bottom w:val="none" w:sz="0" w:space="0" w:color="auto"/>
            <w:right w:val="none" w:sz="0" w:space="0" w:color="auto"/>
          </w:divBdr>
        </w:div>
        <w:div w:id="1551304964">
          <w:marLeft w:val="480"/>
          <w:marRight w:val="0"/>
          <w:marTop w:val="0"/>
          <w:marBottom w:val="0"/>
          <w:divBdr>
            <w:top w:val="none" w:sz="0" w:space="0" w:color="auto"/>
            <w:left w:val="none" w:sz="0" w:space="0" w:color="auto"/>
            <w:bottom w:val="none" w:sz="0" w:space="0" w:color="auto"/>
            <w:right w:val="none" w:sz="0" w:space="0" w:color="auto"/>
          </w:divBdr>
        </w:div>
        <w:div w:id="1789469336">
          <w:marLeft w:val="480"/>
          <w:marRight w:val="0"/>
          <w:marTop w:val="0"/>
          <w:marBottom w:val="0"/>
          <w:divBdr>
            <w:top w:val="none" w:sz="0" w:space="0" w:color="auto"/>
            <w:left w:val="none" w:sz="0" w:space="0" w:color="auto"/>
            <w:bottom w:val="none" w:sz="0" w:space="0" w:color="auto"/>
            <w:right w:val="none" w:sz="0" w:space="0" w:color="auto"/>
          </w:divBdr>
        </w:div>
        <w:div w:id="617839692">
          <w:marLeft w:val="480"/>
          <w:marRight w:val="0"/>
          <w:marTop w:val="0"/>
          <w:marBottom w:val="0"/>
          <w:divBdr>
            <w:top w:val="none" w:sz="0" w:space="0" w:color="auto"/>
            <w:left w:val="none" w:sz="0" w:space="0" w:color="auto"/>
            <w:bottom w:val="none" w:sz="0" w:space="0" w:color="auto"/>
            <w:right w:val="none" w:sz="0" w:space="0" w:color="auto"/>
          </w:divBdr>
        </w:div>
        <w:div w:id="784038694">
          <w:marLeft w:val="480"/>
          <w:marRight w:val="0"/>
          <w:marTop w:val="0"/>
          <w:marBottom w:val="0"/>
          <w:divBdr>
            <w:top w:val="none" w:sz="0" w:space="0" w:color="auto"/>
            <w:left w:val="none" w:sz="0" w:space="0" w:color="auto"/>
            <w:bottom w:val="none" w:sz="0" w:space="0" w:color="auto"/>
            <w:right w:val="none" w:sz="0" w:space="0" w:color="auto"/>
          </w:divBdr>
        </w:div>
        <w:div w:id="506603422">
          <w:marLeft w:val="480"/>
          <w:marRight w:val="0"/>
          <w:marTop w:val="0"/>
          <w:marBottom w:val="0"/>
          <w:divBdr>
            <w:top w:val="none" w:sz="0" w:space="0" w:color="auto"/>
            <w:left w:val="none" w:sz="0" w:space="0" w:color="auto"/>
            <w:bottom w:val="none" w:sz="0" w:space="0" w:color="auto"/>
            <w:right w:val="none" w:sz="0" w:space="0" w:color="auto"/>
          </w:divBdr>
        </w:div>
        <w:div w:id="1579905042">
          <w:marLeft w:val="480"/>
          <w:marRight w:val="0"/>
          <w:marTop w:val="0"/>
          <w:marBottom w:val="0"/>
          <w:divBdr>
            <w:top w:val="none" w:sz="0" w:space="0" w:color="auto"/>
            <w:left w:val="none" w:sz="0" w:space="0" w:color="auto"/>
            <w:bottom w:val="none" w:sz="0" w:space="0" w:color="auto"/>
            <w:right w:val="none" w:sz="0" w:space="0" w:color="auto"/>
          </w:divBdr>
        </w:div>
        <w:div w:id="408699252">
          <w:marLeft w:val="480"/>
          <w:marRight w:val="0"/>
          <w:marTop w:val="0"/>
          <w:marBottom w:val="0"/>
          <w:divBdr>
            <w:top w:val="none" w:sz="0" w:space="0" w:color="auto"/>
            <w:left w:val="none" w:sz="0" w:space="0" w:color="auto"/>
            <w:bottom w:val="none" w:sz="0" w:space="0" w:color="auto"/>
            <w:right w:val="none" w:sz="0" w:space="0" w:color="auto"/>
          </w:divBdr>
        </w:div>
        <w:div w:id="489716504">
          <w:marLeft w:val="480"/>
          <w:marRight w:val="0"/>
          <w:marTop w:val="0"/>
          <w:marBottom w:val="0"/>
          <w:divBdr>
            <w:top w:val="none" w:sz="0" w:space="0" w:color="auto"/>
            <w:left w:val="none" w:sz="0" w:space="0" w:color="auto"/>
            <w:bottom w:val="none" w:sz="0" w:space="0" w:color="auto"/>
            <w:right w:val="none" w:sz="0" w:space="0" w:color="auto"/>
          </w:divBdr>
        </w:div>
        <w:div w:id="1790586963">
          <w:marLeft w:val="480"/>
          <w:marRight w:val="0"/>
          <w:marTop w:val="0"/>
          <w:marBottom w:val="0"/>
          <w:divBdr>
            <w:top w:val="none" w:sz="0" w:space="0" w:color="auto"/>
            <w:left w:val="none" w:sz="0" w:space="0" w:color="auto"/>
            <w:bottom w:val="none" w:sz="0" w:space="0" w:color="auto"/>
            <w:right w:val="none" w:sz="0" w:space="0" w:color="auto"/>
          </w:divBdr>
        </w:div>
        <w:div w:id="118500033">
          <w:marLeft w:val="480"/>
          <w:marRight w:val="0"/>
          <w:marTop w:val="0"/>
          <w:marBottom w:val="0"/>
          <w:divBdr>
            <w:top w:val="none" w:sz="0" w:space="0" w:color="auto"/>
            <w:left w:val="none" w:sz="0" w:space="0" w:color="auto"/>
            <w:bottom w:val="none" w:sz="0" w:space="0" w:color="auto"/>
            <w:right w:val="none" w:sz="0" w:space="0" w:color="auto"/>
          </w:divBdr>
        </w:div>
        <w:div w:id="1051341898">
          <w:marLeft w:val="480"/>
          <w:marRight w:val="0"/>
          <w:marTop w:val="0"/>
          <w:marBottom w:val="0"/>
          <w:divBdr>
            <w:top w:val="none" w:sz="0" w:space="0" w:color="auto"/>
            <w:left w:val="none" w:sz="0" w:space="0" w:color="auto"/>
            <w:bottom w:val="none" w:sz="0" w:space="0" w:color="auto"/>
            <w:right w:val="none" w:sz="0" w:space="0" w:color="auto"/>
          </w:divBdr>
        </w:div>
        <w:div w:id="571892611">
          <w:marLeft w:val="480"/>
          <w:marRight w:val="0"/>
          <w:marTop w:val="0"/>
          <w:marBottom w:val="0"/>
          <w:divBdr>
            <w:top w:val="none" w:sz="0" w:space="0" w:color="auto"/>
            <w:left w:val="none" w:sz="0" w:space="0" w:color="auto"/>
            <w:bottom w:val="none" w:sz="0" w:space="0" w:color="auto"/>
            <w:right w:val="none" w:sz="0" w:space="0" w:color="auto"/>
          </w:divBdr>
        </w:div>
        <w:div w:id="1262563165">
          <w:marLeft w:val="480"/>
          <w:marRight w:val="0"/>
          <w:marTop w:val="0"/>
          <w:marBottom w:val="0"/>
          <w:divBdr>
            <w:top w:val="none" w:sz="0" w:space="0" w:color="auto"/>
            <w:left w:val="none" w:sz="0" w:space="0" w:color="auto"/>
            <w:bottom w:val="none" w:sz="0" w:space="0" w:color="auto"/>
            <w:right w:val="none" w:sz="0" w:space="0" w:color="auto"/>
          </w:divBdr>
        </w:div>
        <w:div w:id="358968648">
          <w:marLeft w:val="480"/>
          <w:marRight w:val="0"/>
          <w:marTop w:val="0"/>
          <w:marBottom w:val="0"/>
          <w:divBdr>
            <w:top w:val="none" w:sz="0" w:space="0" w:color="auto"/>
            <w:left w:val="none" w:sz="0" w:space="0" w:color="auto"/>
            <w:bottom w:val="none" w:sz="0" w:space="0" w:color="auto"/>
            <w:right w:val="none" w:sz="0" w:space="0" w:color="auto"/>
          </w:divBdr>
        </w:div>
      </w:divsChild>
    </w:div>
    <w:div w:id="265775819">
      <w:bodyDiv w:val="1"/>
      <w:marLeft w:val="0"/>
      <w:marRight w:val="0"/>
      <w:marTop w:val="0"/>
      <w:marBottom w:val="0"/>
      <w:divBdr>
        <w:top w:val="none" w:sz="0" w:space="0" w:color="auto"/>
        <w:left w:val="none" w:sz="0" w:space="0" w:color="auto"/>
        <w:bottom w:val="none" w:sz="0" w:space="0" w:color="auto"/>
        <w:right w:val="none" w:sz="0" w:space="0" w:color="auto"/>
      </w:divBdr>
    </w:div>
    <w:div w:id="266692475">
      <w:bodyDiv w:val="1"/>
      <w:marLeft w:val="0"/>
      <w:marRight w:val="0"/>
      <w:marTop w:val="0"/>
      <w:marBottom w:val="0"/>
      <w:divBdr>
        <w:top w:val="none" w:sz="0" w:space="0" w:color="auto"/>
        <w:left w:val="none" w:sz="0" w:space="0" w:color="auto"/>
        <w:bottom w:val="none" w:sz="0" w:space="0" w:color="auto"/>
        <w:right w:val="none" w:sz="0" w:space="0" w:color="auto"/>
      </w:divBdr>
    </w:div>
    <w:div w:id="267861007">
      <w:bodyDiv w:val="1"/>
      <w:marLeft w:val="0"/>
      <w:marRight w:val="0"/>
      <w:marTop w:val="0"/>
      <w:marBottom w:val="0"/>
      <w:divBdr>
        <w:top w:val="none" w:sz="0" w:space="0" w:color="auto"/>
        <w:left w:val="none" w:sz="0" w:space="0" w:color="auto"/>
        <w:bottom w:val="none" w:sz="0" w:space="0" w:color="auto"/>
        <w:right w:val="none" w:sz="0" w:space="0" w:color="auto"/>
      </w:divBdr>
    </w:div>
    <w:div w:id="268199867">
      <w:bodyDiv w:val="1"/>
      <w:marLeft w:val="0"/>
      <w:marRight w:val="0"/>
      <w:marTop w:val="0"/>
      <w:marBottom w:val="0"/>
      <w:divBdr>
        <w:top w:val="none" w:sz="0" w:space="0" w:color="auto"/>
        <w:left w:val="none" w:sz="0" w:space="0" w:color="auto"/>
        <w:bottom w:val="none" w:sz="0" w:space="0" w:color="auto"/>
        <w:right w:val="none" w:sz="0" w:space="0" w:color="auto"/>
      </w:divBdr>
    </w:div>
    <w:div w:id="268586829">
      <w:bodyDiv w:val="1"/>
      <w:marLeft w:val="0"/>
      <w:marRight w:val="0"/>
      <w:marTop w:val="0"/>
      <w:marBottom w:val="0"/>
      <w:divBdr>
        <w:top w:val="none" w:sz="0" w:space="0" w:color="auto"/>
        <w:left w:val="none" w:sz="0" w:space="0" w:color="auto"/>
        <w:bottom w:val="none" w:sz="0" w:space="0" w:color="auto"/>
        <w:right w:val="none" w:sz="0" w:space="0" w:color="auto"/>
      </w:divBdr>
    </w:div>
    <w:div w:id="269044571">
      <w:bodyDiv w:val="1"/>
      <w:marLeft w:val="0"/>
      <w:marRight w:val="0"/>
      <w:marTop w:val="0"/>
      <w:marBottom w:val="0"/>
      <w:divBdr>
        <w:top w:val="none" w:sz="0" w:space="0" w:color="auto"/>
        <w:left w:val="none" w:sz="0" w:space="0" w:color="auto"/>
        <w:bottom w:val="none" w:sz="0" w:space="0" w:color="auto"/>
        <w:right w:val="none" w:sz="0" w:space="0" w:color="auto"/>
      </w:divBdr>
    </w:div>
    <w:div w:id="269246769">
      <w:bodyDiv w:val="1"/>
      <w:marLeft w:val="0"/>
      <w:marRight w:val="0"/>
      <w:marTop w:val="0"/>
      <w:marBottom w:val="0"/>
      <w:divBdr>
        <w:top w:val="none" w:sz="0" w:space="0" w:color="auto"/>
        <w:left w:val="none" w:sz="0" w:space="0" w:color="auto"/>
        <w:bottom w:val="none" w:sz="0" w:space="0" w:color="auto"/>
        <w:right w:val="none" w:sz="0" w:space="0" w:color="auto"/>
      </w:divBdr>
      <w:divsChild>
        <w:div w:id="250046089">
          <w:marLeft w:val="480"/>
          <w:marRight w:val="0"/>
          <w:marTop w:val="0"/>
          <w:marBottom w:val="0"/>
          <w:divBdr>
            <w:top w:val="none" w:sz="0" w:space="0" w:color="auto"/>
            <w:left w:val="none" w:sz="0" w:space="0" w:color="auto"/>
            <w:bottom w:val="none" w:sz="0" w:space="0" w:color="auto"/>
            <w:right w:val="none" w:sz="0" w:space="0" w:color="auto"/>
          </w:divBdr>
        </w:div>
        <w:div w:id="970280876">
          <w:marLeft w:val="480"/>
          <w:marRight w:val="0"/>
          <w:marTop w:val="0"/>
          <w:marBottom w:val="0"/>
          <w:divBdr>
            <w:top w:val="none" w:sz="0" w:space="0" w:color="auto"/>
            <w:left w:val="none" w:sz="0" w:space="0" w:color="auto"/>
            <w:bottom w:val="none" w:sz="0" w:space="0" w:color="auto"/>
            <w:right w:val="none" w:sz="0" w:space="0" w:color="auto"/>
          </w:divBdr>
        </w:div>
        <w:div w:id="155272322">
          <w:marLeft w:val="480"/>
          <w:marRight w:val="0"/>
          <w:marTop w:val="0"/>
          <w:marBottom w:val="0"/>
          <w:divBdr>
            <w:top w:val="none" w:sz="0" w:space="0" w:color="auto"/>
            <w:left w:val="none" w:sz="0" w:space="0" w:color="auto"/>
            <w:bottom w:val="none" w:sz="0" w:space="0" w:color="auto"/>
            <w:right w:val="none" w:sz="0" w:space="0" w:color="auto"/>
          </w:divBdr>
        </w:div>
        <w:div w:id="1352142909">
          <w:marLeft w:val="480"/>
          <w:marRight w:val="0"/>
          <w:marTop w:val="0"/>
          <w:marBottom w:val="0"/>
          <w:divBdr>
            <w:top w:val="none" w:sz="0" w:space="0" w:color="auto"/>
            <w:left w:val="none" w:sz="0" w:space="0" w:color="auto"/>
            <w:bottom w:val="none" w:sz="0" w:space="0" w:color="auto"/>
            <w:right w:val="none" w:sz="0" w:space="0" w:color="auto"/>
          </w:divBdr>
        </w:div>
        <w:div w:id="65423295">
          <w:marLeft w:val="480"/>
          <w:marRight w:val="0"/>
          <w:marTop w:val="0"/>
          <w:marBottom w:val="0"/>
          <w:divBdr>
            <w:top w:val="none" w:sz="0" w:space="0" w:color="auto"/>
            <w:left w:val="none" w:sz="0" w:space="0" w:color="auto"/>
            <w:bottom w:val="none" w:sz="0" w:space="0" w:color="auto"/>
            <w:right w:val="none" w:sz="0" w:space="0" w:color="auto"/>
          </w:divBdr>
        </w:div>
        <w:div w:id="3899047">
          <w:marLeft w:val="480"/>
          <w:marRight w:val="0"/>
          <w:marTop w:val="0"/>
          <w:marBottom w:val="0"/>
          <w:divBdr>
            <w:top w:val="none" w:sz="0" w:space="0" w:color="auto"/>
            <w:left w:val="none" w:sz="0" w:space="0" w:color="auto"/>
            <w:bottom w:val="none" w:sz="0" w:space="0" w:color="auto"/>
            <w:right w:val="none" w:sz="0" w:space="0" w:color="auto"/>
          </w:divBdr>
        </w:div>
        <w:div w:id="38021614">
          <w:marLeft w:val="480"/>
          <w:marRight w:val="0"/>
          <w:marTop w:val="0"/>
          <w:marBottom w:val="0"/>
          <w:divBdr>
            <w:top w:val="none" w:sz="0" w:space="0" w:color="auto"/>
            <w:left w:val="none" w:sz="0" w:space="0" w:color="auto"/>
            <w:bottom w:val="none" w:sz="0" w:space="0" w:color="auto"/>
            <w:right w:val="none" w:sz="0" w:space="0" w:color="auto"/>
          </w:divBdr>
        </w:div>
        <w:div w:id="585968010">
          <w:marLeft w:val="480"/>
          <w:marRight w:val="0"/>
          <w:marTop w:val="0"/>
          <w:marBottom w:val="0"/>
          <w:divBdr>
            <w:top w:val="none" w:sz="0" w:space="0" w:color="auto"/>
            <w:left w:val="none" w:sz="0" w:space="0" w:color="auto"/>
            <w:bottom w:val="none" w:sz="0" w:space="0" w:color="auto"/>
            <w:right w:val="none" w:sz="0" w:space="0" w:color="auto"/>
          </w:divBdr>
        </w:div>
        <w:div w:id="635524674">
          <w:marLeft w:val="480"/>
          <w:marRight w:val="0"/>
          <w:marTop w:val="0"/>
          <w:marBottom w:val="0"/>
          <w:divBdr>
            <w:top w:val="none" w:sz="0" w:space="0" w:color="auto"/>
            <w:left w:val="none" w:sz="0" w:space="0" w:color="auto"/>
            <w:bottom w:val="none" w:sz="0" w:space="0" w:color="auto"/>
            <w:right w:val="none" w:sz="0" w:space="0" w:color="auto"/>
          </w:divBdr>
        </w:div>
        <w:div w:id="1344283071">
          <w:marLeft w:val="480"/>
          <w:marRight w:val="0"/>
          <w:marTop w:val="0"/>
          <w:marBottom w:val="0"/>
          <w:divBdr>
            <w:top w:val="none" w:sz="0" w:space="0" w:color="auto"/>
            <w:left w:val="none" w:sz="0" w:space="0" w:color="auto"/>
            <w:bottom w:val="none" w:sz="0" w:space="0" w:color="auto"/>
            <w:right w:val="none" w:sz="0" w:space="0" w:color="auto"/>
          </w:divBdr>
        </w:div>
        <w:div w:id="469324649">
          <w:marLeft w:val="480"/>
          <w:marRight w:val="0"/>
          <w:marTop w:val="0"/>
          <w:marBottom w:val="0"/>
          <w:divBdr>
            <w:top w:val="none" w:sz="0" w:space="0" w:color="auto"/>
            <w:left w:val="none" w:sz="0" w:space="0" w:color="auto"/>
            <w:bottom w:val="none" w:sz="0" w:space="0" w:color="auto"/>
            <w:right w:val="none" w:sz="0" w:space="0" w:color="auto"/>
          </w:divBdr>
        </w:div>
        <w:div w:id="1934122109">
          <w:marLeft w:val="480"/>
          <w:marRight w:val="0"/>
          <w:marTop w:val="0"/>
          <w:marBottom w:val="0"/>
          <w:divBdr>
            <w:top w:val="none" w:sz="0" w:space="0" w:color="auto"/>
            <w:left w:val="none" w:sz="0" w:space="0" w:color="auto"/>
            <w:bottom w:val="none" w:sz="0" w:space="0" w:color="auto"/>
            <w:right w:val="none" w:sz="0" w:space="0" w:color="auto"/>
          </w:divBdr>
        </w:div>
        <w:div w:id="1354108844">
          <w:marLeft w:val="480"/>
          <w:marRight w:val="0"/>
          <w:marTop w:val="0"/>
          <w:marBottom w:val="0"/>
          <w:divBdr>
            <w:top w:val="none" w:sz="0" w:space="0" w:color="auto"/>
            <w:left w:val="none" w:sz="0" w:space="0" w:color="auto"/>
            <w:bottom w:val="none" w:sz="0" w:space="0" w:color="auto"/>
            <w:right w:val="none" w:sz="0" w:space="0" w:color="auto"/>
          </w:divBdr>
        </w:div>
        <w:div w:id="1295676878">
          <w:marLeft w:val="480"/>
          <w:marRight w:val="0"/>
          <w:marTop w:val="0"/>
          <w:marBottom w:val="0"/>
          <w:divBdr>
            <w:top w:val="none" w:sz="0" w:space="0" w:color="auto"/>
            <w:left w:val="none" w:sz="0" w:space="0" w:color="auto"/>
            <w:bottom w:val="none" w:sz="0" w:space="0" w:color="auto"/>
            <w:right w:val="none" w:sz="0" w:space="0" w:color="auto"/>
          </w:divBdr>
        </w:div>
        <w:div w:id="242229554">
          <w:marLeft w:val="480"/>
          <w:marRight w:val="0"/>
          <w:marTop w:val="0"/>
          <w:marBottom w:val="0"/>
          <w:divBdr>
            <w:top w:val="none" w:sz="0" w:space="0" w:color="auto"/>
            <w:left w:val="none" w:sz="0" w:space="0" w:color="auto"/>
            <w:bottom w:val="none" w:sz="0" w:space="0" w:color="auto"/>
            <w:right w:val="none" w:sz="0" w:space="0" w:color="auto"/>
          </w:divBdr>
        </w:div>
        <w:div w:id="199828300">
          <w:marLeft w:val="480"/>
          <w:marRight w:val="0"/>
          <w:marTop w:val="0"/>
          <w:marBottom w:val="0"/>
          <w:divBdr>
            <w:top w:val="none" w:sz="0" w:space="0" w:color="auto"/>
            <w:left w:val="none" w:sz="0" w:space="0" w:color="auto"/>
            <w:bottom w:val="none" w:sz="0" w:space="0" w:color="auto"/>
            <w:right w:val="none" w:sz="0" w:space="0" w:color="auto"/>
          </w:divBdr>
        </w:div>
        <w:div w:id="923878123">
          <w:marLeft w:val="480"/>
          <w:marRight w:val="0"/>
          <w:marTop w:val="0"/>
          <w:marBottom w:val="0"/>
          <w:divBdr>
            <w:top w:val="none" w:sz="0" w:space="0" w:color="auto"/>
            <w:left w:val="none" w:sz="0" w:space="0" w:color="auto"/>
            <w:bottom w:val="none" w:sz="0" w:space="0" w:color="auto"/>
            <w:right w:val="none" w:sz="0" w:space="0" w:color="auto"/>
          </w:divBdr>
        </w:div>
        <w:div w:id="1384252936">
          <w:marLeft w:val="480"/>
          <w:marRight w:val="0"/>
          <w:marTop w:val="0"/>
          <w:marBottom w:val="0"/>
          <w:divBdr>
            <w:top w:val="none" w:sz="0" w:space="0" w:color="auto"/>
            <w:left w:val="none" w:sz="0" w:space="0" w:color="auto"/>
            <w:bottom w:val="none" w:sz="0" w:space="0" w:color="auto"/>
            <w:right w:val="none" w:sz="0" w:space="0" w:color="auto"/>
          </w:divBdr>
        </w:div>
        <w:div w:id="2040081560">
          <w:marLeft w:val="480"/>
          <w:marRight w:val="0"/>
          <w:marTop w:val="0"/>
          <w:marBottom w:val="0"/>
          <w:divBdr>
            <w:top w:val="none" w:sz="0" w:space="0" w:color="auto"/>
            <w:left w:val="none" w:sz="0" w:space="0" w:color="auto"/>
            <w:bottom w:val="none" w:sz="0" w:space="0" w:color="auto"/>
            <w:right w:val="none" w:sz="0" w:space="0" w:color="auto"/>
          </w:divBdr>
        </w:div>
        <w:div w:id="1501888850">
          <w:marLeft w:val="480"/>
          <w:marRight w:val="0"/>
          <w:marTop w:val="0"/>
          <w:marBottom w:val="0"/>
          <w:divBdr>
            <w:top w:val="none" w:sz="0" w:space="0" w:color="auto"/>
            <w:left w:val="none" w:sz="0" w:space="0" w:color="auto"/>
            <w:bottom w:val="none" w:sz="0" w:space="0" w:color="auto"/>
            <w:right w:val="none" w:sz="0" w:space="0" w:color="auto"/>
          </w:divBdr>
        </w:div>
        <w:div w:id="686712458">
          <w:marLeft w:val="480"/>
          <w:marRight w:val="0"/>
          <w:marTop w:val="0"/>
          <w:marBottom w:val="0"/>
          <w:divBdr>
            <w:top w:val="none" w:sz="0" w:space="0" w:color="auto"/>
            <w:left w:val="none" w:sz="0" w:space="0" w:color="auto"/>
            <w:bottom w:val="none" w:sz="0" w:space="0" w:color="auto"/>
            <w:right w:val="none" w:sz="0" w:space="0" w:color="auto"/>
          </w:divBdr>
        </w:div>
        <w:div w:id="1725833843">
          <w:marLeft w:val="480"/>
          <w:marRight w:val="0"/>
          <w:marTop w:val="0"/>
          <w:marBottom w:val="0"/>
          <w:divBdr>
            <w:top w:val="none" w:sz="0" w:space="0" w:color="auto"/>
            <w:left w:val="none" w:sz="0" w:space="0" w:color="auto"/>
            <w:bottom w:val="none" w:sz="0" w:space="0" w:color="auto"/>
            <w:right w:val="none" w:sz="0" w:space="0" w:color="auto"/>
          </w:divBdr>
        </w:div>
        <w:div w:id="613943152">
          <w:marLeft w:val="480"/>
          <w:marRight w:val="0"/>
          <w:marTop w:val="0"/>
          <w:marBottom w:val="0"/>
          <w:divBdr>
            <w:top w:val="none" w:sz="0" w:space="0" w:color="auto"/>
            <w:left w:val="none" w:sz="0" w:space="0" w:color="auto"/>
            <w:bottom w:val="none" w:sz="0" w:space="0" w:color="auto"/>
            <w:right w:val="none" w:sz="0" w:space="0" w:color="auto"/>
          </w:divBdr>
        </w:div>
        <w:div w:id="1798521091">
          <w:marLeft w:val="480"/>
          <w:marRight w:val="0"/>
          <w:marTop w:val="0"/>
          <w:marBottom w:val="0"/>
          <w:divBdr>
            <w:top w:val="none" w:sz="0" w:space="0" w:color="auto"/>
            <w:left w:val="none" w:sz="0" w:space="0" w:color="auto"/>
            <w:bottom w:val="none" w:sz="0" w:space="0" w:color="auto"/>
            <w:right w:val="none" w:sz="0" w:space="0" w:color="auto"/>
          </w:divBdr>
        </w:div>
        <w:div w:id="604967256">
          <w:marLeft w:val="480"/>
          <w:marRight w:val="0"/>
          <w:marTop w:val="0"/>
          <w:marBottom w:val="0"/>
          <w:divBdr>
            <w:top w:val="none" w:sz="0" w:space="0" w:color="auto"/>
            <w:left w:val="none" w:sz="0" w:space="0" w:color="auto"/>
            <w:bottom w:val="none" w:sz="0" w:space="0" w:color="auto"/>
            <w:right w:val="none" w:sz="0" w:space="0" w:color="auto"/>
          </w:divBdr>
        </w:div>
        <w:div w:id="1868562642">
          <w:marLeft w:val="480"/>
          <w:marRight w:val="0"/>
          <w:marTop w:val="0"/>
          <w:marBottom w:val="0"/>
          <w:divBdr>
            <w:top w:val="none" w:sz="0" w:space="0" w:color="auto"/>
            <w:left w:val="none" w:sz="0" w:space="0" w:color="auto"/>
            <w:bottom w:val="none" w:sz="0" w:space="0" w:color="auto"/>
            <w:right w:val="none" w:sz="0" w:space="0" w:color="auto"/>
          </w:divBdr>
        </w:div>
        <w:div w:id="2044399581">
          <w:marLeft w:val="480"/>
          <w:marRight w:val="0"/>
          <w:marTop w:val="0"/>
          <w:marBottom w:val="0"/>
          <w:divBdr>
            <w:top w:val="none" w:sz="0" w:space="0" w:color="auto"/>
            <w:left w:val="none" w:sz="0" w:space="0" w:color="auto"/>
            <w:bottom w:val="none" w:sz="0" w:space="0" w:color="auto"/>
            <w:right w:val="none" w:sz="0" w:space="0" w:color="auto"/>
          </w:divBdr>
        </w:div>
        <w:div w:id="695737913">
          <w:marLeft w:val="480"/>
          <w:marRight w:val="0"/>
          <w:marTop w:val="0"/>
          <w:marBottom w:val="0"/>
          <w:divBdr>
            <w:top w:val="none" w:sz="0" w:space="0" w:color="auto"/>
            <w:left w:val="none" w:sz="0" w:space="0" w:color="auto"/>
            <w:bottom w:val="none" w:sz="0" w:space="0" w:color="auto"/>
            <w:right w:val="none" w:sz="0" w:space="0" w:color="auto"/>
          </w:divBdr>
        </w:div>
        <w:div w:id="1982879855">
          <w:marLeft w:val="480"/>
          <w:marRight w:val="0"/>
          <w:marTop w:val="0"/>
          <w:marBottom w:val="0"/>
          <w:divBdr>
            <w:top w:val="none" w:sz="0" w:space="0" w:color="auto"/>
            <w:left w:val="none" w:sz="0" w:space="0" w:color="auto"/>
            <w:bottom w:val="none" w:sz="0" w:space="0" w:color="auto"/>
            <w:right w:val="none" w:sz="0" w:space="0" w:color="auto"/>
          </w:divBdr>
        </w:div>
        <w:div w:id="729381322">
          <w:marLeft w:val="480"/>
          <w:marRight w:val="0"/>
          <w:marTop w:val="0"/>
          <w:marBottom w:val="0"/>
          <w:divBdr>
            <w:top w:val="none" w:sz="0" w:space="0" w:color="auto"/>
            <w:left w:val="none" w:sz="0" w:space="0" w:color="auto"/>
            <w:bottom w:val="none" w:sz="0" w:space="0" w:color="auto"/>
            <w:right w:val="none" w:sz="0" w:space="0" w:color="auto"/>
          </w:divBdr>
        </w:div>
        <w:div w:id="1865166824">
          <w:marLeft w:val="480"/>
          <w:marRight w:val="0"/>
          <w:marTop w:val="0"/>
          <w:marBottom w:val="0"/>
          <w:divBdr>
            <w:top w:val="none" w:sz="0" w:space="0" w:color="auto"/>
            <w:left w:val="none" w:sz="0" w:space="0" w:color="auto"/>
            <w:bottom w:val="none" w:sz="0" w:space="0" w:color="auto"/>
            <w:right w:val="none" w:sz="0" w:space="0" w:color="auto"/>
          </w:divBdr>
        </w:div>
        <w:div w:id="1851330950">
          <w:marLeft w:val="480"/>
          <w:marRight w:val="0"/>
          <w:marTop w:val="0"/>
          <w:marBottom w:val="0"/>
          <w:divBdr>
            <w:top w:val="none" w:sz="0" w:space="0" w:color="auto"/>
            <w:left w:val="none" w:sz="0" w:space="0" w:color="auto"/>
            <w:bottom w:val="none" w:sz="0" w:space="0" w:color="auto"/>
            <w:right w:val="none" w:sz="0" w:space="0" w:color="auto"/>
          </w:divBdr>
        </w:div>
        <w:div w:id="1544245936">
          <w:marLeft w:val="480"/>
          <w:marRight w:val="0"/>
          <w:marTop w:val="0"/>
          <w:marBottom w:val="0"/>
          <w:divBdr>
            <w:top w:val="none" w:sz="0" w:space="0" w:color="auto"/>
            <w:left w:val="none" w:sz="0" w:space="0" w:color="auto"/>
            <w:bottom w:val="none" w:sz="0" w:space="0" w:color="auto"/>
            <w:right w:val="none" w:sz="0" w:space="0" w:color="auto"/>
          </w:divBdr>
        </w:div>
        <w:div w:id="1282608669">
          <w:marLeft w:val="480"/>
          <w:marRight w:val="0"/>
          <w:marTop w:val="0"/>
          <w:marBottom w:val="0"/>
          <w:divBdr>
            <w:top w:val="none" w:sz="0" w:space="0" w:color="auto"/>
            <w:left w:val="none" w:sz="0" w:space="0" w:color="auto"/>
            <w:bottom w:val="none" w:sz="0" w:space="0" w:color="auto"/>
            <w:right w:val="none" w:sz="0" w:space="0" w:color="auto"/>
          </w:divBdr>
        </w:div>
        <w:div w:id="150679816">
          <w:marLeft w:val="480"/>
          <w:marRight w:val="0"/>
          <w:marTop w:val="0"/>
          <w:marBottom w:val="0"/>
          <w:divBdr>
            <w:top w:val="none" w:sz="0" w:space="0" w:color="auto"/>
            <w:left w:val="none" w:sz="0" w:space="0" w:color="auto"/>
            <w:bottom w:val="none" w:sz="0" w:space="0" w:color="auto"/>
            <w:right w:val="none" w:sz="0" w:space="0" w:color="auto"/>
          </w:divBdr>
        </w:div>
        <w:div w:id="57439516">
          <w:marLeft w:val="480"/>
          <w:marRight w:val="0"/>
          <w:marTop w:val="0"/>
          <w:marBottom w:val="0"/>
          <w:divBdr>
            <w:top w:val="none" w:sz="0" w:space="0" w:color="auto"/>
            <w:left w:val="none" w:sz="0" w:space="0" w:color="auto"/>
            <w:bottom w:val="none" w:sz="0" w:space="0" w:color="auto"/>
            <w:right w:val="none" w:sz="0" w:space="0" w:color="auto"/>
          </w:divBdr>
        </w:div>
        <w:div w:id="1693727417">
          <w:marLeft w:val="480"/>
          <w:marRight w:val="0"/>
          <w:marTop w:val="0"/>
          <w:marBottom w:val="0"/>
          <w:divBdr>
            <w:top w:val="none" w:sz="0" w:space="0" w:color="auto"/>
            <w:left w:val="none" w:sz="0" w:space="0" w:color="auto"/>
            <w:bottom w:val="none" w:sz="0" w:space="0" w:color="auto"/>
            <w:right w:val="none" w:sz="0" w:space="0" w:color="auto"/>
          </w:divBdr>
        </w:div>
        <w:div w:id="1645087233">
          <w:marLeft w:val="480"/>
          <w:marRight w:val="0"/>
          <w:marTop w:val="0"/>
          <w:marBottom w:val="0"/>
          <w:divBdr>
            <w:top w:val="none" w:sz="0" w:space="0" w:color="auto"/>
            <w:left w:val="none" w:sz="0" w:space="0" w:color="auto"/>
            <w:bottom w:val="none" w:sz="0" w:space="0" w:color="auto"/>
            <w:right w:val="none" w:sz="0" w:space="0" w:color="auto"/>
          </w:divBdr>
        </w:div>
        <w:div w:id="1484661958">
          <w:marLeft w:val="480"/>
          <w:marRight w:val="0"/>
          <w:marTop w:val="0"/>
          <w:marBottom w:val="0"/>
          <w:divBdr>
            <w:top w:val="none" w:sz="0" w:space="0" w:color="auto"/>
            <w:left w:val="none" w:sz="0" w:space="0" w:color="auto"/>
            <w:bottom w:val="none" w:sz="0" w:space="0" w:color="auto"/>
            <w:right w:val="none" w:sz="0" w:space="0" w:color="auto"/>
          </w:divBdr>
        </w:div>
        <w:div w:id="1342004964">
          <w:marLeft w:val="480"/>
          <w:marRight w:val="0"/>
          <w:marTop w:val="0"/>
          <w:marBottom w:val="0"/>
          <w:divBdr>
            <w:top w:val="none" w:sz="0" w:space="0" w:color="auto"/>
            <w:left w:val="none" w:sz="0" w:space="0" w:color="auto"/>
            <w:bottom w:val="none" w:sz="0" w:space="0" w:color="auto"/>
            <w:right w:val="none" w:sz="0" w:space="0" w:color="auto"/>
          </w:divBdr>
        </w:div>
        <w:div w:id="1769428626">
          <w:marLeft w:val="480"/>
          <w:marRight w:val="0"/>
          <w:marTop w:val="0"/>
          <w:marBottom w:val="0"/>
          <w:divBdr>
            <w:top w:val="none" w:sz="0" w:space="0" w:color="auto"/>
            <w:left w:val="none" w:sz="0" w:space="0" w:color="auto"/>
            <w:bottom w:val="none" w:sz="0" w:space="0" w:color="auto"/>
            <w:right w:val="none" w:sz="0" w:space="0" w:color="auto"/>
          </w:divBdr>
        </w:div>
        <w:div w:id="1113283776">
          <w:marLeft w:val="480"/>
          <w:marRight w:val="0"/>
          <w:marTop w:val="0"/>
          <w:marBottom w:val="0"/>
          <w:divBdr>
            <w:top w:val="none" w:sz="0" w:space="0" w:color="auto"/>
            <w:left w:val="none" w:sz="0" w:space="0" w:color="auto"/>
            <w:bottom w:val="none" w:sz="0" w:space="0" w:color="auto"/>
            <w:right w:val="none" w:sz="0" w:space="0" w:color="auto"/>
          </w:divBdr>
        </w:div>
        <w:div w:id="1535146431">
          <w:marLeft w:val="480"/>
          <w:marRight w:val="0"/>
          <w:marTop w:val="0"/>
          <w:marBottom w:val="0"/>
          <w:divBdr>
            <w:top w:val="none" w:sz="0" w:space="0" w:color="auto"/>
            <w:left w:val="none" w:sz="0" w:space="0" w:color="auto"/>
            <w:bottom w:val="none" w:sz="0" w:space="0" w:color="auto"/>
            <w:right w:val="none" w:sz="0" w:space="0" w:color="auto"/>
          </w:divBdr>
        </w:div>
        <w:div w:id="1165239744">
          <w:marLeft w:val="480"/>
          <w:marRight w:val="0"/>
          <w:marTop w:val="0"/>
          <w:marBottom w:val="0"/>
          <w:divBdr>
            <w:top w:val="none" w:sz="0" w:space="0" w:color="auto"/>
            <w:left w:val="none" w:sz="0" w:space="0" w:color="auto"/>
            <w:bottom w:val="none" w:sz="0" w:space="0" w:color="auto"/>
            <w:right w:val="none" w:sz="0" w:space="0" w:color="auto"/>
          </w:divBdr>
        </w:div>
        <w:div w:id="1352340215">
          <w:marLeft w:val="480"/>
          <w:marRight w:val="0"/>
          <w:marTop w:val="0"/>
          <w:marBottom w:val="0"/>
          <w:divBdr>
            <w:top w:val="none" w:sz="0" w:space="0" w:color="auto"/>
            <w:left w:val="none" w:sz="0" w:space="0" w:color="auto"/>
            <w:bottom w:val="none" w:sz="0" w:space="0" w:color="auto"/>
            <w:right w:val="none" w:sz="0" w:space="0" w:color="auto"/>
          </w:divBdr>
        </w:div>
        <w:div w:id="259874010">
          <w:marLeft w:val="480"/>
          <w:marRight w:val="0"/>
          <w:marTop w:val="0"/>
          <w:marBottom w:val="0"/>
          <w:divBdr>
            <w:top w:val="none" w:sz="0" w:space="0" w:color="auto"/>
            <w:left w:val="none" w:sz="0" w:space="0" w:color="auto"/>
            <w:bottom w:val="none" w:sz="0" w:space="0" w:color="auto"/>
            <w:right w:val="none" w:sz="0" w:space="0" w:color="auto"/>
          </w:divBdr>
        </w:div>
        <w:div w:id="801263426">
          <w:marLeft w:val="480"/>
          <w:marRight w:val="0"/>
          <w:marTop w:val="0"/>
          <w:marBottom w:val="0"/>
          <w:divBdr>
            <w:top w:val="none" w:sz="0" w:space="0" w:color="auto"/>
            <w:left w:val="none" w:sz="0" w:space="0" w:color="auto"/>
            <w:bottom w:val="none" w:sz="0" w:space="0" w:color="auto"/>
            <w:right w:val="none" w:sz="0" w:space="0" w:color="auto"/>
          </w:divBdr>
        </w:div>
        <w:div w:id="1183013162">
          <w:marLeft w:val="480"/>
          <w:marRight w:val="0"/>
          <w:marTop w:val="0"/>
          <w:marBottom w:val="0"/>
          <w:divBdr>
            <w:top w:val="none" w:sz="0" w:space="0" w:color="auto"/>
            <w:left w:val="none" w:sz="0" w:space="0" w:color="auto"/>
            <w:bottom w:val="none" w:sz="0" w:space="0" w:color="auto"/>
            <w:right w:val="none" w:sz="0" w:space="0" w:color="auto"/>
          </w:divBdr>
        </w:div>
        <w:div w:id="1172112683">
          <w:marLeft w:val="480"/>
          <w:marRight w:val="0"/>
          <w:marTop w:val="0"/>
          <w:marBottom w:val="0"/>
          <w:divBdr>
            <w:top w:val="none" w:sz="0" w:space="0" w:color="auto"/>
            <w:left w:val="none" w:sz="0" w:space="0" w:color="auto"/>
            <w:bottom w:val="none" w:sz="0" w:space="0" w:color="auto"/>
            <w:right w:val="none" w:sz="0" w:space="0" w:color="auto"/>
          </w:divBdr>
        </w:div>
        <w:div w:id="1540359382">
          <w:marLeft w:val="480"/>
          <w:marRight w:val="0"/>
          <w:marTop w:val="0"/>
          <w:marBottom w:val="0"/>
          <w:divBdr>
            <w:top w:val="none" w:sz="0" w:space="0" w:color="auto"/>
            <w:left w:val="none" w:sz="0" w:space="0" w:color="auto"/>
            <w:bottom w:val="none" w:sz="0" w:space="0" w:color="auto"/>
            <w:right w:val="none" w:sz="0" w:space="0" w:color="auto"/>
          </w:divBdr>
        </w:div>
        <w:div w:id="187912907">
          <w:marLeft w:val="480"/>
          <w:marRight w:val="0"/>
          <w:marTop w:val="0"/>
          <w:marBottom w:val="0"/>
          <w:divBdr>
            <w:top w:val="none" w:sz="0" w:space="0" w:color="auto"/>
            <w:left w:val="none" w:sz="0" w:space="0" w:color="auto"/>
            <w:bottom w:val="none" w:sz="0" w:space="0" w:color="auto"/>
            <w:right w:val="none" w:sz="0" w:space="0" w:color="auto"/>
          </w:divBdr>
        </w:div>
        <w:div w:id="1439452159">
          <w:marLeft w:val="480"/>
          <w:marRight w:val="0"/>
          <w:marTop w:val="0"/>
          <w:marBottom w:val="0"/>
          <w:divBdr>
            <w:top w:val="none" w:sz="0" w:space="0" w:color="auto"/>
            <w:left w:val="none" w:sz="0" w:space="0" w:color="auto"/>
            <w:bottom w:val="none" w:sz="0" w:space="0" w:color="auto"/>
            <w:right w:val="none" w:sz="0" w:space="0" w:color="auto"/>
          </w:divBdr>
        </w:div>
        <w:div w:id="557858094">
          <w:marLeft w:val="480"/>
          <w:marRight w:val="0"/>
          <w:marTop w:val="0"/>
          <w:marBottom w:val="0"/>
          <w:divBdr>
            <w:top w:val="none" w:sz="0" w:space="0" w:color="auto"/>
            <w:left w:val="none" w:sz="0" w:space="0" w:color="auto"/>
            <w:bottom w:val="none" w:sz="0" w:space="0" w:color="auto"/>
            <w:right w:val="none" w:sz="0" w:space="0" w:color="auto"/>
          </w:divBdr>
        </w:div>
        <w:div w:id="936911726">
          <w:marLeft w:val="480"/>
          <w:marRight w:val="0"/>
          <w:marTop w:val="0"/>
          <w:marBottom w:val="0"/>
          <w:divBdr>
            <w:top w:val="none" w:sz="0" w:space="0" w:color="auto"/>
            <w:left w:val="none" w:sz="0" w:space="0" w:color="auto"/>
            <w:bottom w:val="none" w:sz="0" w:space="0" w:color="auto"/>
            <w:right w:val="none" w:sz="0" w:space="0" w:color="auto"/>
          </w:divBdr>
        </w:div>
        <w:div w:id="1186136336">
          <w:marLeft w:val="480"/>
          <w:marRight w:val="0"/>
          <w:marTop w:val="0"/>
          <w:marBottom w:val="0"/>
          <w:divBdr>
            <w:top w:val="none" w:sz="0" w:space="0" w:color="auto"/>
            <w:left w:val="none" w:sz="0" w:space="0" w:color="auto"/>
            <w:bottom w:val="none" w:sz="0" w:space="0" w:color="auto"/>
            <w:right w:val="none" w:sz="0" w:space="0" w:color="auto"/>
          </w:divBdr>
        </w:div>
        <w:div w:id="1019502171">
          <w:marLeft w:val="480"/>
          <w:marRight w:val="0"/>
          <w:marTop w:val="0"/>
          <w:marBottom w:val="0"/>
          <w:divBdr>
            <w:top w:val="none" w:sz="0" w:space="0" w:color="auto"/>
            <w:left w:val="none" w:sz="0" w:space="0" w:color="auto"/>
            <w:bottom w:val="none" w:sz="0" w:space="0" w:color="auto"/>
            <w:right w:val="none" w:sz="0" w:space="0" w:color="auto"/>
          </w:divBdr>
        </w:div>
        <w:div w:id="1526216576">
          <w:marLeft w:val="480"/>
          <w:marRight w:val="0"/>
          <w:marTop w:val="0"/>
          <w:marBottom w:val="0"/>
          <w:divBdr>
            <w:top w:val="none" w:sz="0" w:space="0" w:color="auto"/>
            <w:left w:val="none" w:sz="0" w:space="0" w:color="auto"/>
            <w:bottom w:val="none" w:sz="0" w:space="0" w:color="auto"/>
            <w:right w:val="none" w:sz="0" w:space="0" w:color="auto"/>
          </w:divBdr>
        </w:div>
        <w:div w:id="1180002271">
          <w:marLeft w:val="480"/>
          <w:marRight w:val="0"/>
          <w:marTop w:val="0"/>
          <w:marBottom w:val="0"/>
          <w:divBdr>
            <w:top w:val="none" w:sz="0" w:space="0" w:color="auto"/>
            <w:left w:val="none" w:sz="0" w:space="0" w:color="auto"/>
            <w:bottom w:val="none" w:sz="0" w:space="0" w:color="auto"/>
            <w:right w:val="none" w:sz="0" w:space="0" w:color="auto"/>
          </w:divBdr>
        </w:div>
        <w:div w:id="2078243632">
          <w:marLeft w:val="480"/>
          <w:marRight w:val="0"/>
          <w:marTop w:val="0"/>
          <w:marBottom w:val="0"/>
          <w:divBdr>
            <w:top w:val="none" w:sz="0" w:space="0" w:color="auto"/>
            <w:left w:val="none" w:sz="0" w:space="0" w:color="auto"/>
            <w:bottom w:val="none" w:sz="0" w:space="0" w:color="auto"/>
            <w:right w:val="none" w:sz="0" w:space="0" w:color="auto"/>
          </w:divBdr>
        </w:div>
        <w:div w:id="328951295">
          <w:marLeft w:val="480"/>
          <w:marRight w:val="0"/>
          <w:marTop w:val="0"/>
          <w:marBottom w:val="0"/>
          <w:divBdr>
            <w:top w:val="none" w:sz="0" w:space="0" w:color="auto"/>
            <w:left w:val="none" w:sz="0" w:space="0" w:color="auto"/>
            <w:bottom w:val="none" w:sz="0" w:space="0" w:color="auto"/>
            <w:right w:val="none" w:sz="0" w:space="0" w:color="auto"/>
          </w:divBdr>
        </w:div>
        <w:div w:id="9570438">
          <w:marLeft w:val="480"/>
          <w:marRight w:val="0"/>
          <w:marTop w:val="0"/>
          <w:marBottom w:val="0"/>
          <w:divBdr>
            <w:top w:val="none" w:sz="0" w:space="0" w:color="auto"/>
            <w:left w:val="none" w:sz="0" w:space="0" w:color="auto"/>
            <w:bottom w:val="none" w:sz="0" w:space="0" w:color="auto"/>
            <w:right w:val="none" w:sz="0" w:space="0" w:color="auto"/>
          </w:divBdr>
        </w:div>
        <w:div w:id="2010129991">
          <w:marLeft w:val="480"/>
          <w:marRight w:val="0"/>
          <w:marTop w:val="0"/>
          <w:marBottom w:val="0"/>
          <w:divBdr>
            <w:top w:val="none" w:sz="0" w:space="0" w:color="auto"/>
            <w:left w:val="none" w:sz="0" w:space="0" w:color="auto"/>
            <w:bottom w:val="none" w:sz="0" w:space="0" w:color="auto"/>
            <w:right w:val="none" w:sz="0" w:space="0" w:color="auto"/>
          </w:divBdr>
        </w:div>
        <w:div w:id="2035375652">
          <w:marLeft w:val="480"/>
          <w:marRight w:val="0"/>
          <w:marTop w:val="0"/>
          <w:marBottom w:val="0"/>
          <w:divBdr>
            <w:top w:val="none" w:sz="0" w:space="0" w:color="auto"/>
            <w:left w:val="none" w:sz="0" w:space="0" w:color="auto"/>
            <w:bottom w:val="none" w:sz="0" w:space="0" w:color="auto"/>
            <w:right w:val="none" w:sz="0" w:space="0" w:color="auto"/>
          </w:divBdr>
        </w:div>
        <w:div w:id="925379987">
          <w:marLeft w:val="480"/>
          <w:marRight w:val="0"/>
          <w:marTop w:val="0"/>
          <w:marBottom w:val="0"/>
          <w:divBdr>
            <w:top w:val="none" w:sz="0" w:space="0" w:color="auto"/>
            <w:left w:val="none" w:sz="0" w:space="0" w:color="auto"/>
            <w:bottom w:val="none" w:sz="0" w:space="0" w:color="auto"/>
            <w:right w:val="none" w:sz="0" w:space="0" w:color="auto"/>
          </w:divBdr>
        </w:div>
        <w:div w:id="1990595654">
          <w:marLeft w:val="480"/>
          <w:marRight w:val="0"/>
          <w:marTop w:val="0"/>
          <w:marBottom w:val="0"/>
          <w:divBdr>
            <w:top w:val="none" w:sz="0" w:space="0" w:color="auto"/>
            <w:left w:val="none" w:sz="0" w:space="0" w:color="auto"/>
            <w:bottom w:val="none" w:sz="0" w:space="0" w:color="auto"/>
            <w:right w:val="none" w:sz="0" w:space="0" w:color="auto"/>
          </w:divBdr>
        </w:div>
        <w:div w:id="1349678064">
          <w:marLeft w:val="480"/>
          <w:marRight w:val="0"/>
          <w:marTop w:val="0"/>
          <w:marBottom w:val="0"/>
          <w:divBdr>
            <w:top w:val="none" w:sz="0" w:space="0" w:color="auto"/>
            <w:left w:val="none" w:sz="0" w:space="0" w:color="auto"/>
            <w:bottom w:val="none" w:sz="0" w:space="0" w:color="auto"/>
            <w:right w:val="none" w:sz="0" w:space="0" w:color="auto"/>
          </w:divBdr>
        </w:div>
        <w:div w:id="1875921609">
          <w:marLeft w:val="480"/>
          <w:marRight w:val="0"/>
          <w:marTop w:val="0"/>
          <w:marBottom w:val="0"/>
          <w:divBdr>
            <w:top w:val="none" w:sz="0" w:space="0" w:color="auto"/>
            <w:left w:val="none" w:sz="0" w:space="0" w:color="auto"/>
            <w:bottom w:val="none" w:sz="0" w:space="0" w:color="auto"/>
            <w:right w:val="none" w:sz="0" w:space="0" w:color="auto"/>
          </w:divBdr>
        </w:div>
        <w:div w:id="550725116">
          <w:marLeft w:val="480"/>
          <w:marRight w:val="0"/>
          <w:marTop w:val="0"/>
          <w:marBottom w:val="0"/>
          <w:divBdr>
            <w:top w:val="none" w:sz="0" w:space="0" w:color="auto"/>
            <w:left w:val="none" w:sz="0" w:space="0" w:color="auto"/>
            <w:bottom w:val="none" w:sz="0" w:space="0" w:color="auto"/>
            <w:right w:val="none" w:sz="0" w:space="0" w:color="auto"/>
          </w:divBdr>
        </w:div>
        <w:div w:id="759790711">
          <w:marLeft w:val="480"/>
          <w:marRight w:val="0"/>
          <w:marTop w:val="0"/>
          <w:marBottom w:val="0"/>
          <w:divBdr>
            <w:top w:val="none" w:sz="0" w:space="0" w:color="auto"/>
            <w:left w:val="none" w:sz="0" w:space="0" w:color="auto"/>
            <w:bottom w:val="none" w:sz="0" w:space="0" w:color="auto"/>
            <w:right w:val="none" w:sz="0" w:space="0" w:color="auto"/>
          </w:divBdr>
        </w:div>
        <w:div w:id="2067948185">
          <w:marLeft w:val="480"/>
          <w:marRight w:val="0"/>
          <w:marTop w:val="0"/>
          <w:marBottom w:val="0"/>
          <w:divBdr>
            <w:top w:val="none" w:sz="0" w:space="0" w:color="auto"/>
            <w:left w:val="none" w:sz="0" w:space="0" w:color="auto"/>
            <w:bottom w:val="none" w:sz="0" w:space="0" w:color="auto"/>
            <w:right w:val="none" w:sz="0" w:space="0" w:color="auto"/>
          </w:divBdr>
        </w:div>
        <w:div w:id="715354842">
          <w:marLeft w:val="480"/>
          <w:marRight w:val="0"/>
          <w:marTop w:val="0"/>
          <w:marBottom w:val="0"/>
          <w:divBdr>
            <w:top w:val="none" w:sz="0" w:space="0" w:color="auto"/>
            <w:left w:val="none" w:sz="0" w:space="0" w:color="auto"/>
            <w:bottom w:val="none" w:sz="0" w:space="0" w:color="auto"/>
            <w:right w:val="none" w:sz="0" w:space="0" w:color="auto"/>
          </w:divBdr>
        </w:div>
        <w:div w:id="791675829">
          <w:marLeft w:val="480"/>
          <w:marRight w:val="0"/>
          <w:marTop w:val="0"/>
          <w:marBottom w:val="0"/>
          <w:divBdr>
            <w:top w:val="none" w:sz="0" w:space="0" w:color="auto"/>
            <w:left w:val="none" w:sz="0" w:space="0" w:color="auto"/>
            <w:bottom w:val="none" w:sz="0" w:space="0" w:color="auto"/>
            <w:right w:val="none" w:sz="0" w:space="0" w:color="auto"/>
          </w:divBdr>
        </w:div>
        <w:div w:id="875889689">
          <w:marLeft w:val="480"/>
          <w:marRight w:val="0"/>
          <w:marTop w:val="0"/>
          <w:marBottom w:val="0"/>
          <w:divBdr>
            <w:top w:val="none" w:sz="0" w:space="0" w:color="auto"/>
            <w:left w:val="none" w:sz="0" w:space="0" w:color="auto"/>
            <w:bottom w:val="none" w:sz="0" w:space="0" w:color="auto"/>
            <w:right w:val="none" w:sz="0" w:space="0" w:color="auto"/>
          </w:divBdr>
        </w:div>
        <w:div w:id="804933406">
          <w:marLeft w:val="480"/>
          <w:marRight w:val="0"/>
          <w:marTop w:val="0"/>
          <w:marBottom w:val="0"/>
          <w:divBdr>
            <w:top w:val="none" w:sz="0" w:space="0" w:color="auto"/>
            <w:left w:val="none" w:sz="0" w:space="0" w:color="auto"/>
            <w:bottom w:val="none" w:sz="0" w:space="0" w:color="auto"/>
            <w:right w:val="none" w:sz="0" w:space="0" w:color="auto"/>
          </w:divBdr>
        </w:div>
        <w:div w:id="1143618466">
          <w:marLeft w:val="480"/>
          <w:marRight w:val="0"/>
          <w:marTop w:val="0"/>
          <w:marBottom w:val="0"/>
          <w:divBdr>
            <w:top w:val="none" w:sz="0" w:space="0" w:color="auto"/>
            <w:left w:val="none" w:sz="0" w:space="0" w:color="auto"/>
            <w:bottom w:val="none" w:sz="0" w:space="0" w:color="auto"/>
            <w:right w:val="none" w:sz="0" w:space="0" w:color="auto"/>
          </w:divBdr>
        </w:div>
        <w:div w:id="1358583634">
          <w:marLeft w:val="480"/>
          <w:marRight w:val="0"/>
          <w:marTop w:val="0"/>
          <w:marBottom w:val="0"/>
          <w:divBdr>
            <w:top w:val="none" w:sz="0" w:space="0" w:color="auto"/>
            <w:left w:val="none" w:sz="0" w:space="0" w:color="auto"/>
            <w:bottom w:val="none" w:sz="0" w:space="0" w:color="auto"/>
            <w:right w:val="none" w:sz="0" w:space="0" w:color="auto"/>
          </w:divBdr>
        </w:div>
        <w:div w:id="183441957">
          <w:marLeft w:val="480"/>
          <w:marRight w:val="0"/>
          <w:marTop w:val="0"/>
          <w:marBottom w:val="0"/>
          <w:divBdr>
            <w:top w:val="none" w:sz="0" w:space="0" w:color="auto"/>
            <w:left w:val="none" w:sz="0" w:space="0" w:color="auto"/>
            <w:bottom w:val="none" w:sz="0" w:space="0" w:color="auto"/>
            <w:right w:val="none" w:sz="0" w:space="0" w:color="auto"/>
          </w:divBdr>
        </w:div>
        <w:div w:id="320306732">
          <w:marLeft w:val="480"/>
          <w:marRight w:val="0"/>
          <w:marTop w:val="0"/>
          <w:marBottom w:val="0"/>
          <w:divBdr>
            <w:top w:val="none" w:sz="0" w:space="0" w:color="auto"/>
            <w:left w:val="none" w:sz="0" w:space="0" w:color="auto"/>
            <w:bottom w:val="none" w:sz="0" w:space="0" w:color="auto"/>
            <w:right w:val="none" w:sz="0" w:space="0" w:color="auto"/>
          </w:divBdr>
        </w:div>
      </w:divsChild>
    </w:div>
    <w:div w:id="269506007">
      <w:bodyDiv w:val="1"/>
      <w:marLeft w:val="0"/>
      <w:marRight w:val="0"/>
      <w:marTop w:val="0"/>
      <w:marBottom w:val="0"/>
      <w:divBdr>
        <w:top w:val="none" w:sz="0" w:space="0" w:color="auto"/>
        <w:left w:val="none" w:sz="0" w:space="0" w:color="auto"/>
        <w:bottom w:val="none" w:sz="0" w:space="0" w:color="auto"/>
        <w:right w:val="none" w:sz="0" w:space="0" w:color="auto"/>
      </w:divBdr>
    </w:div>
    <w:div w:id="269555657">
      <w:bodyDiv w:val="1"/>
      <w:marLeft w:val="0"/>
      <w:marRight w:val="0"/>
      <w:marTop w:val="0"/>
      <w:marBottom w:val="0"/>
      <w:divBdr>
        <w:top w:val="none" w:sz="0" w:space="0" w:color="auto"/>
        <w:left w:val="none" w:sz="0" w:space="0" w:color="auto"/>
        <w:bottom w:val="none" w:sz="0" w:space="0" w:color="auto"/>
        <w:right w:val="none" w:sz="0" w:space="0" w:color="auto"/>
      </w:divBdr>
    </w:div>
    <w:div w:id="270623381">
      <w:bodyDiv w:val="1"/>
      <w:marLeft w:val="0"/>
      <w:marRight w:val="0"/>
      <w:marTop w:val="0"/>
      <w:marBottom w:val="0"/>
      <w:divBdr>
        <w:top w:val="none" w:sz="0" w:space="0" w:color="auto"/>
        <w:left w:val="none" w:sz="0" w:space="0" w:color="auto"/>
        <w:bottom w:val="none" w:sz="0" w:space="0" w:color="auto"/>
        <w:right w:val="none" w:sz="0" w:space="0" w:color="auto"/>
      </w:divBdr>
    </w:div>
    <w:div w:id="271481304">
      <w:bodyDiv w:val="1"/>
      <w:marLeft w:val="0"/>
      <w:marRight w:val="0"/>
      <w:marTop w:val="0"/>
      <w:marBottom w:val="0"/>
      <w:divBdr>
        <w:top w:val="none" w:sz="0" w:space="0" w:color="auto"/>
        <w:left w:val="none" w:sz="0" w:space="0" w:color="auto"/>
        <w:bottom w:val="none" w:sz="0" w:space="0" w:color="auto"/>
        <w:right w:val="none" w:sz="0" w:space="0" w:color="auto"/>
      </w:divBdr>
    </w:div>
    <w:div w:id="271743017">
      <w:bodyDiv w:val="1"/>
      <w:marLeft w:val="0"/>
      <w:marRight w:val="0"/>
      <w:marTop w:val="0"/>
      <w:marBottom w:val="0"/>
      <w:divBdr>
        <w:top w:val="none" w:sz="0" w:space="0" w:color="auto"/>
        <w:left w:val="none" w:sz="0" w:space="0" w:color="auto"/>
        <w:bottom w:val="none" w:sz="0" w:space="0" w:color="auto"/>
        <w:right w:val="none" w:sz="0" w:space="0" w:color="auto"/>
      </w:divBdr>
    </w:div>
    <w:div w:id="273098460">
      <w:bodyDiv w:val="1"/>
      <w:marLeft w:val="0"/>
      <w:marRight w:val="0"/>
      <w:marTop w:val="0"/>
      <w:marBottom w:val="0"/>
      <w:divBdr>
        <w:top w:val="none" w:sz="0" w:space="0" w:color="auto"/>
        <w:left w:val="none" w:sz="0" w:space="0" w:color="auto"/>
        <w:bottom w:val="none" w:sz="0" w:space="0" w:color="auto"/>
        <w:right w:val="none" w:sz="0" w:space="0" w:color="auto"/>
      </w:divBdr>
    </w:div>
    <w:div w:id="273708810">
      <w:bodyDiv w:val="1"/>
      <w:marLeft w:val="0"/>
      <w:marRight w:val="0"/>
      <w:marTop w:val="0"/>
      <w:marBottom w:val="0"/>
      <w:divBdr>
        <w:top w:val="none" w:sz="0" w:space="0" w:color="auto"/>
        <w:left w:val="none" w:sz="0" w:space="0" w:color="auto"/>
        <w:bottom w:val="none" w:sz="0" w:space="0" w:color="auto"/>
        <w:right w:val="none" w:sz="0" w:space="0" w:color="auto"/>
      </w:divBdr>
    </w:div>
    <w:div w:id="273950466">
      <w:bodyDiv w:val="1"/>
      <w:marLeft w:val="0"/>
      <w:marRight w:val="0"/>
      <w:marTop w:val="0"/>
      <w:marBottom w:val="0"/>
      <w:divBdr>
        <w:top w:val="none" w:sz="0" w:space="0" w:color="auto"/>
        <w:left w:val="none" w:sz="0" w:space="0" w:color="auto"/>
        <w:bottom w:val="none" w:sz="0" w:space="0" w:color="auto"/>
        <w:right w:val="none" w:sz="0" w:space="0" w:color="auto"/>
      </w:divBdr>
    </w:div>
    <w:div w:id="274022808">
      <w:bodyDiv w:val="1"/>
      <w:marLeft w:val="0"/>
      <w:marRight w:val="0"/>
      <w:marTop w:val="0"/>
      <w:marBottom w:val="0"/>
      <w:divBdr>
        <w:top w:val="none" w:sz="0" w:space="0" w:color="auto"/>
        <w:left w:val="none" w:sz="0" w:space="0" w:color="auto"/>
        <w:bottom w:val="none" w:sz="0" w:space="0" w:color="auto"/>
        <w:right w:val="none" w:sz="0" w:space="0" w:color="auto"/>
      </w:divBdr>
    </w:div>
    <w:div w:id="274335306">
      <w:bodyDiv w:val="1"/>
      <w:marLeft w:val="0"/>
      <w:marRight w:val="0"/>
      <w:marTop w:val="0"/>
      <w:marBottom w:val="0"/>
      <w:divBdr>
        <w:top w:val="none" w:sz="0" w:space="0" w:color="auto"/>
        <w:left w:val="none" w:sz="0" w:space="0" w:color="auto"/>
        <w:bottom w:val="none" w:sz="0" w:space="0" w:color="auto"/>
        <w:right w:val="none" w:sz="0" w:space="0" w:color="auto"/>
      </w:divBdr>
    </w:div>
    <w:div w:id="274555182">
      <w:bodyDiv w:val="1"/>
      <w:marLeft w:val="0"/>
      <w:marRight w:val="0"/>
      <w:marTop w:val="0"/>
      <w:marBottom w:val="0"/>
      <w:divBdr>
        <w:top w:val="none" w:sz="0" w:space="0" w:color="auto"/>
        <w:left w:val="none" w:sz="0" w:space="0" w:color="auto"/>
        <w:bottom w:val="none" w:sz="0" w:space="0" w:color="auto"/>
        <w:right w:val="none" w:sz="0" w:space="0" w:color="auto"/>
      </w:divBdr>
    </w:div>
    <w:div w:id="274795309">
      <w:bodyDiv w:val="1"/>
      <w:marLeft w:val="0"/>
      <w:marRight w:val="0"/>
      <w:marTop w:val="0"/>
      <w:marBottom w:val="0"/>
      <w:divBdr>
        <w:top w:val="none" w:sz="0" w:space="0" w:color="auto"/>
        <w:left w:val="none" w:sz="0" w:space="0" w:color="auto"/>
        <w:bottom w:val="none" w:sz="0" w:space="0" w:color="auto"/>
        <w:right w:val="none" w:sz="0" w:space="0" w:color="auto"/>
      </w:divBdr>
    </w:div>
    <w:div w:id="274866347">
      <w:bodyDiv w:val="1"/>
      <w:marLeft w:val="0"/>
      <w:marRight w:val="0"/>
      <w:marTop w:val="0"/>
      <w:marBottom w:val="0"/>
      <w:divBdr>
        <w:top w:val="none" w:sz="0" w:space="0" w:color="auto"/>
        <w:left w:val="none" w:sz="0" w:space="0" w:color="auto"/>
        <w:bottom w:val="none" w:sz="0" w:space="0" w:color="auto"/>
        <w:right w:val="none" w:sz="0" w:space="0" w:color="auto"/>
      </w:divBdr>
    </w:div>
    <w:div w:id="275017383">
      <w:bodyDiv w:val="1"/>
      <w:marLeft w:val="0"/>
      <w:marRight w:val="0"/>
      <w:marTop w:val="0"/>
      <w:marBottom w:val="0"/>
      <w:divBdr>
        <w:top w:val="none" w:sz="0" w:space="0" w:color="auto"/>
        <w:left w:val="none" w:sz="0" w:space="0" w:color="auto"/>
        <w:bottom w:val="none" w:sz="0" w:space="0" w:color="auto"/>
        <w:right w:val="none" w:sz="0" w:space="0" w:color="auto"/>
      </w:divBdr>
    </w:div>
    <w:div w:id="275140815">
      <w:bodyDiv w:val="1"/>
      <w:marLeft w:val="0"/>
      <w:marRight w:val="0"/>
      <w:marTop w:val="0"/>
      <w:marBottom w:val="0"/>
      <w:divBdr>
        <w:top w:val="none" w:sz="0" w:space="0" w:color="auto"/>
        <w:left w:val="none" w:sz="0" w:space="0" w:color="auto"/>
        <w:bottom w:val="none" w:sz="0" w:space="0" w:color="auto"/>
        <w:right w:val="none" w:sz="0" w:space="0" w:color="auto"/>
      </w:divBdr>
    </w:div>
    <w:div w:id="275252733">
      <w:bodyDiv w:val="1"/>
      <w:marLeft w:val="0"/>
      <w:marRight w:val="0"/>
      <w:marTop w:val="0"/>
      <w:marBottom w:val="0"/>
      <w:divBdr>
        <w:top w:val="none" w:sz="0" w:space="0" w:color="auto"/>
        <w:left w:val="none" w:sz="0" w:space="0" w:color="auto"/>
        <w:bottom w:val="none" w:sz="0" w:space="0" w:color="auto"/>
        <w:right w:val="none" w:sz="0" w:space="0" w:color="auto"/>
      </w:divBdr>
    </w:div>
    <w:div w:id="275450750">
      <w:bodyDiv w:val="1"/>
      <w:marLeft w:val="0"/>
      <w:marRight w:val="0"/>
      <w:marTop w:val="0"/>
      <w:marBottom w:val="0"/>
      <w:divBdr>
        <w:top w:val="none" w:sz="0" w:space="0" w:color="auto"/>
        <w:left w:val="none" w:sz="0" w:space="0" w:color="auto"/>
        <w:bottom w:val="none" w:sz="0" w:space="0" w:color="auto"/>
        <w:right w:val="none" w:sz="0" w:space="0" w:color="auto"/>
      </w:divBdr>
    </w:div>
    <w:div w:id="275529802">
      <w:bodyDiv w:val="1"/>
      <w:marLeft w:val="0"/>
      <w:marRight w:val="0"/>
      <w:marTop w:val="0"/>
      <w:marBottom w:val="0"/>
      <w:divBdr>
        <w:top w:val="none" w:sz="0" w:space="0" w:color="auto"/>
        <w:left w:val="none" w:sz="0" w:space="0" w:color="auto"/>
        <w:bottom w:val="none" w:sz="0" w:space="0" w:color="auto"/>
        <w:right w:val="none" w:sz="0" w:space="0" w:color="auto"/>
      </w:divBdr>
    </w:div>
    <w:div w:id="275866246">
      <w:bodyDiv w:val="1"/>
      <w:marLeft w:val="0"/>
      <w:marRight w:val="0"/>
      <w:marTop w:val="0"/>
      <w:marBottom w:val="0"/>
      <w:divBdr>
        <w:top w:val="none" w:sz="0" w:space="0" w:color="auto"/>
        <w:left w:val="none" w:sz="0" w:space="0" w:color="auto"/>
        <w:bottom w:val="none" w:sz="0" w:space="0" w:color="auto"/>
        <w:right w:val="none" w:sz="0" w:space="0" w:color="auto"/>
      </w:divBdr>
    </w:div>
    <w:div w:id="275988996">
      <w:bodyDiv w:val="1"/>
      <w:marLeft w:val="0"/>
      <w:marRight w:val="0"/>
      <w:marTop w:val="0"/>
      <w:marBottom w:val="0"/>
      <w:divBdr>
        <w:top w:val="none" w:sz="0" w:space="0" w:color="auto"/>
        <w:left w:val="none" w:sz="0" w:space="0" w:color="auto"/>
        <w:bottom w:val="none" w:sz="0" w:space="0" w:color="auto"/>
        <w:right w:val="none" w:sz="0" w:space="0" w:color="auto"/>
      </w:divBdr>
    </w:div>
    <w:div w:id="276181430">
      <w:bodyDiv w:val="1"/>
      <w:marLeft w:val="0"/>
      <w:marRight w:val="0"/>
      <w:marTop w:val="0"/>
      <w:marBottom w:val="0"/>
      <w:divBdr>
        <w:top w:val="none" w:sz="0" w:space="0" w:color="auto"/>
        <w:left w:val="none" w:sz="0" w:space="0" w:color="auto"/>
        <w:bottom w:val="none" w:sz="0" w:space="0" w:color="auto"/>
        <w:right w:val="none" w:sz="0" w:space="0" w:color="auto"/>
      </w:divBdr>
    </w:div>
    <w:div w:id="278806989">
      <w:bodyDiv w:val="1"/>
      <w:marLeft w:val="0"/>
      <w:marRight w:val="0"/>
      <w:marTop w:val="0"/>
      <w:marBottom w:val="0"/>
      <w:divBdr>
        <w:top w:val="none" w:sz="0" w:space="0" w:color="auto"/>
        <w:left w:val="none" w:sz="0" w:space="0" w:color="auto"/>
        <w:bottom w:val="none" w:sz="0" w:space="0" w:color="auto"/>
        <w:right w:val="none" w:sz="0" w:space="0" w:color="auto"/>
      </w:divBdr>
      <w:divsChild>
        <w:div w:id="256520157">
          <w:marLeft w:val="480"/>
          <w:marRight w:val="0"/>
          <w:marTop w:val="0"/>
          <w:marBottom w:val="0"/>
          <w:divBdr>
            <w:top w:val="none" w:sz="0" w:space="0" w:color="auto"/>
            <w:left w:val="none" w:sz="0" w:space="0" w:color="auto"/>
            <w:bottom w:val="none" w:sz="0" w:space="0" w:color="auto"/>
            <w:right w:val="none" w:sz="0" w:space="0" w:color="auto"/>
          </w:divBdr>
        </w:div>
        <w:div w:id="1396663914">
          <w:marLeft w:val="480"/>
          <w:marRight w:val="0"/>
          <w:marTop w:val="0"/>
          <w:marBottom w:val="0"/>
          <w:divBdr>
            <w:top w:val="none" w:sz="0" w:space="0" w:color="auto"/>
            <w:left w:val="none" w:sz="0" w:space="0" w:color="auto"/>
            <w:bottom w:val="none" w:sz="0" w:space="0" w:color="auto"/>
            <w:right w:val="none" w:sz="0" w:space="0" w:color="auto"/>
          </w:divBdr>
        </w:div>
        <w:div w:id="522863554">
          <w:marLeft w:val="480"/>
          <w:marRight w:val="0"/>
          <w:marTop w:val="0"/>
          <w:marBottom w:val="0"/>
          <w:divBdr>
            <w:top w:val="none" w:sz="0" w:space="0" w:color="auto"/>
            <w:left w:val="none" w:sz="0" w:space="0" w:color="auto"/>
            <w:bottom w:val="none" w:sz="0" w:space="0" w:color="auto"/>
            <w:right w:val="none" w:sz="0" w:space="0" w:color="auto"/>
          </w:divBdr>
        </w:div>
        <w:div w:id="13121496">
          <w:marLeft w:val="480"/>
          <w:marRight w:val="0"/>
          <w:marTop w:val="0"/>
          <w:marBottom w:val="0"/>
          <w:divBdr>
            <w:top w:val="none" w:sz="0" w:space="0" w:color="auto"/>
            <w:left w:val="none" w:sz="0" w:space="0" w:color="auto"/>
            <w:bottom w:val="none" w:sz="0" w:space="0" w:color="auto"/>
            <w:right w:val="none" w:sz="0" w:space="0" w:color="auto"/>
          </w:divBdr>
        </w:div>
        <w:div w:id="2094161881">
          <w:marLeft w:val="480"/>
          <w:marRight w:val="0"/>
          <w:marTop w:val="0"/>
          <w:marBottom w:val="0"/>
          <w:divBdr>
            <w:top w:val="none" w:sz="0" w:space="0" w:color="auto"/>
            <w:left w:val="none" w:sz="0" w:space="0" w:color="auto"/>
            <w:bottom w:val="none" w:sz="0" w:space="0" w:color="auto"/>
            <w:right w:val="none" w:sz="0" w:space="0" w:color="auto"/>
          </w:divBdr>
        </w:div>
        <w:div w:id="434181405">
          <w:marLeft w:val="480"/>
          <w:marRight w:val="0"/>
          <w:marTop w:val="0"/>
          <w:marBottom w:val="0"/>
          <w:divBdr>
            <w:top w:val="none" w:sz="0" w:space="0" w:color="auto"/>
            <w:left w:val="none" w:sz="0" w:space="0" w:color="auto"/>
            <w:bottom w:val="none" w:sz="0" w:space="0" w:color="auto"/>
            <w:right w:val="none" w:sz="0" w:space="0" w:color="auto"/>
          </w:divBdr>
        </w:div>
        <w:div w:id="179900778">
          <w:marLeft w:val="480"/>
          <w:marRight w:val="0"/>
          <w:marTop w:val="0"/>
          <w:marBottom w:val="0"/>
          <w:divBdr>
            <w:top w:val="none" w:sz="0" w:space="0" w:color="auto"/>
            <w:left w:val="none" w:sz="0" w:space="0" w:color="auto"/>
            <w:bottom w:val="none" w:sz="0" w:space="0" w:color="auto"/>
            <w:right w:val="none" w:sz="0" w:space="0" w:color="auto"/>
          </w:divBdr>
        </w:div>
        <w:div w:id="732848908">
          <w:marLeft w:val="480"/>
          <w:marRight w:val="0"/>
          <w:marTop w:val="0"/>
          <w:marBottom w:val="0"/>
          <w:divBdr>
            <w:top w:val="none" w:sz="0" w:space="0" w:color="auto"/>
            <w:left w:val="none" w:sz="0" w:space="0" w:color="auto"/>
            <w:bottom w:val="none" w:sz="0" w:space="0" w:color="auto"/>
            <w:right w:val="none" w:sz="0" w:space="0" w:color="auto"/>
          </w:divBdr>
        </w:div>
        <w:div w:id="1919828647">
          <w:marLeft w:val="480"/>
          <w:marRight w:val="0"/>
          <w:marTop w:val="0"/>
          <w:marBottom w:val="0"/>
          <w:divBdr>
            <w:top w:val="none" w:sz="0" w:space="0" w:color="auto"/>
            <w:left w:val="none" w:sz="0" w:space="0" w:color="auto"/>
            <w:bottom w:val="none" w:sz="0" w:space="0" w:color="auto"/>
            <w:right w:val="none" w:sz="0" w:space="0" w:color="auto"/>
          </w:divBdr>
        </w:div>
        <w:div w:id="422339571">
          <w:marLeft w:val="480"/>
          <w:marRight w:val="0"/>
          <w:marTop w:val="0"/>
          <w:marBottom w:val="0"/>
          <w:divBdr>
            <w:top w:val="none" w:sz="0" w:space="0" w:color="auto"/>
            <w:left w:val="none" w:sz="0" w:space="0" w:color="auto"/>
            <w:bottom w:val="none" w:sz="0" w:space="0" w:color="auto"/>
            <w:right w:val="none" w:sz="0" w:space="0" w:color="auto"/>
          </w:divBdr>
        </w:div>
        <w:div w:id="70930491">
          <w:marLeft w:val="480"/>
          <w:marRight w:val="0"/>
          <w:marTop w:val="0"/>
          <w:marBottom w:val="0"/>
          <w:divBdr>
            <w:top w:val="none" w:sz="0" w:space="0" w:color="auto"/>
            <w:left w:val="none" w:sz="0" w:space="0" w:color="auto"/>
            <w:bottom w:val="none" w:sz="0" w:space="0" w:color="auto"/>
            <w:right w:val="none" w:sz="0" w:space="0" w:color="auto"/>
          </w:divBdr>
        </w:div>
        <w:div w:id="154684239">
          <w:marLeft w:val="480"/>
          <w:marRight w:val="0"/>
          <w:marTop w:val="0"/>
          <w:marBottom w:val="0"/>
          <w:divBdr>
            <w:top w:val="none" w:sz="0" w:space="0" w:color="auto"/>
            <w:left w:val="none" w:sz="0" w:space="0" w:color="auto"/>
            <w:bottom w:val="none" w:sz="0" w:space="0" w:color="auto"/>
            <w:right w:val="none" w:sz="0" w:space="0" w:color="auto"/>
          </w:divBdr>
        </w:div>
        <w:div w:id="615718797">
          <w:marLeft w:val="480"/>
          <w:marRight w:val="0"/>
          <w:marTop w:val="0"/>
          <w:marBottom w:val="0"/>
          <w:divBdr>
            <w:top w:val="none" w:sz="0" w:space="0" w:color="auto"/>
            <w:left w:val="none" w:sz="0" w:space="0" w:color="auto"/>
            <w:bottom w:val="none" w:sz="0" w:space="0" w:color="auto"/>
            <w:right w:val="none" w:sz="0" w:space="0" w:color="auto"/>
          </w:divBdr>
        </w:div>
        <w:div w:id="1963001867">
          <w:marLeft w:val="480"/>
          <w:marRight w:val="0"/>
          <w:marTop w:val="0"/>
          <w:marBottom w:val="0"/>
          <w:divBdr>
            <w:top w:val="none" w:sz="0" w:space="0" w:color="auto"/>
            <w:left w:val="none" w:sz="0" w:space="0" w:color="auto"/>
            <w:bottom w:val="none" w:sz="0" w:space="0" w:color="auto"/>
            <w:right w:val="none" w:sz="0" w:space="0" w:color="auto"/>
          </w:divBdr>
        </w:div>
        <w:div w:id="445347242">
          <w:marLeft w:val="480"/>
          <w:marRight w:val="0"/>
          <w:marTop w:val="0"/>
          <w:marBottom w:val="0"/>
          <w:divBdr>
            <w:top w:val="none" w:sz="0" w:space="0" w:color="auto"/>
            <w:left w:val="none" w:sz="0" w:space="0" w:color="auto"/>
            <w:bottom w:val="none" w:sz="0" w:space="0" w:color="auto"/>
            <w:right w:val="none" w:sz="0" w:space="0" w:color="auto"/>
          </w:divBdr>
        </w:div>
        <w:div w:id="577176315">
          <w:marLeft w:val="480"/>
          <w:marRight w:val="0"/>
          <w:marTop w:val="0"/>
          <w:marBottom w:val="0"/>
          <w:divBdr>
            <w:top w:val="none" w:sz="0" w:space="0" w:color="auto"/>
            <w:left w:val="none" w:sz="0" w:space="0" w:color="auto"/>
            <w:bottom w:val="none" w:sz="0" w:space="0" w:color="auto"/>
            <w:right w:val="none" w:sz="0" w:space="0" w:color="auto"/>
          </w:divBdr>
        </w:div>
        <w:div w:id="1518499219">
          <w:marLeft w:val="480"/>
          <w:marRight w:val="0"/>
          <w:marTop w:val="0"/>
          <w:marBottom w:val="0"/>
          <w:divBdr>
            <w:top w:val="none" w:sz="0" w:space="0" w:color="auto"/>
            <w:left w:val="none" w:sz="0" w:space="0" w:color="auto"/>
            <w:bottom w:val="none" w:sz="0" w:space="0" w:color="auto"/>
            <w:right w:val="none" w:sz="0" w:space="0" w:color="auto"/>
          </w:divBdr>
        </w:div>
        <w:div w:id="688411144">
          <w:marLeft w:val="480"/>
          <w:marRight w:val="0"/>
          <w:marTop w:val="0"/>
          <w:marBottom w:val="0"/>
          <w:divBdr>
            <w:top w:val="none" w:sz="0" w:space="0" w:color="auto"/>
            <w:left w:val="none" w:sz="0" w:space="0" w:color="auto"/>
            <w:bottom w:val="none" w:sz="0" w:space="0" w:color="auto"/>
            <w:right w:val="none" w:sz="0" w:space="0" w:color="auto"/>
          </w:divBdr>
        </w:div>
        <w:div w:id="237057713">
          <w:marLeft w:val="480"/>
          <w:marRight w:val="0"/>
          <w:marTop w:val="0"/>
          <w:marBottom w:val="0"/>
          <w:divBdr>
            <w:top w:val="none" w:sz="0" w:space="0" w:color="auto"/>
            <w:left w:val="none" w:sz="0" w:space="0" w:color="auto"/>
            <w:bottom w:val="none" w:sz="0" w:space="0" w:color="auto"/>
            <w:right w:val="none" w:sz="0" w:space="0" w:color="auto"/>
          </w:divBdr>
        </w:div>
        <w:div w:id="874853892">
          <w:marLeft w:val="480"/>
          <w:marRight w:val="0"/>
          <w:marTop w:val="0"/>
          <w:marBottom w:val="0"/>
          <w:divBdr>
            <w:top w:val="none" w:sz="0" w:space="0" w:color="auto"/>
            <w:left w:val="none" w:sz="0" w:space="0" w:color="auto"/>
            <w:bottom w:val="none" w:sz="0" w:space="0" w:color="auto"/>
            <w:right w:val="none" w:sz="0" w:space="0" w:color="auto"/>
          </w:divBdr>
        </w:div>
        <w:div w:id="1165516213">
          <w:marLeft w:val="480"/>
          <w:marRight w:val="0"/>
          <w:marTop w:val="0"/>
          <w:marBottom w:val="0"/>
          <w:divBdr>
            <w:top w:val="none" w:sz="0" w:space="0" w:color="auto"/>
            <w:left w:val="none" w:sz="0" w:space="0" w:color="auto"/>
            <w:bottom w:val="none" w:sz="0" w:space="0" w:color="auto"/>
            <w:right w:val="none" w:sz="0" w:space="0" w:color="auto"/>
          </w:divBdr>
        </w:div>
        <w:div w:id="515537062">
          <w:marLeft w:val="480"/>
          <w:marRight w:val="0"/>
          <w:marTop w:val="0"/>
          <w:marBottom w:val="0"/>
          <w:divBdr>
            <w:top w:val="none" w:sz="0" w:space="0" w:color="auto"/>
            <w:left w:val="none" w:sz="0" w:space="0" w:color="auto"/>
            <w:bottom w:val="none" w:sz="0" w:space="0" w:color="auto"/>
            <w:right w:val="none" w:sz="0" w:space="0" w:color="auto"/>
          </w:divBdr>
        </w:div>
        <w:div w:id="708992315">
          <w:marLeft w:val="480"/>
          <w:marRight w:val="0"/>
          <w:marTop w:val="0"/>
          <w:marBottom w:val="0"/>
          <w:divBdr>
            <w:top w:val="none" w:sz="0" w:space="0" w:color="auto"/>
            <w:left w:val="none" w:sz="0" w:space="0" w:color="auto"/>
            <w:bottom w:val="none" w:sz="0" w:space="0" w:color="auto"/>
            <w:right w:val="none" w:sz="0" w:space="0" w:color="auto"/>
          </w:divBdr>
        </w:div>
        <w:div w:id="1132094285">
          <w:marLeft w:val="480"/>
          <w:marRight w:val="0"/>
          <w:marTop w:val="0"/>
          <w:marBottom w:val="0"/>
          <w:divBdr>
            <w:top w:val="none" w:sz="0" w:space="0" w:color="auto"/>
            <w:left w:val="none" w:sz="0" w:space="0" w:color="auto"/>
            <w:bottom w:val="none" w:sz="0" w:space="0" w:color="auto"/>
            <w:right w:val="none" w:sz="0" w:space="0" w:color="auto"/>
          </w:divBdr>
        </w:div>
        <w:div w:id="798304433">
          <w:marLeft w:val="480"/>
          <w:marRight w:val="0"/>
          <w:marTop w:val="0"/>
          <w:marBottom w:val="0"/>
          <w:divBdr>
            <w:top w:val="none" w:sz="0" w:space="0" w:color="auto"/>
            <w:left w:val="none" w:sz="0" w:space="0" w:color="auto"/>
            <w:bottom w:val="none" w:sz="0" w:space="0" w:color="auto"/>
            <w:right w:val="none" w:sz="0" w:space="0" w:color="auto"/>
          </w:divBdr>
        </w:div>
        <w:div w:id="498541971">
          <w:marLeft w:val="480"/>
          <w:marRight w:val="0"/>
          <w:marTop w:val="0"/>
          <w:marBottom w:val="0"/>
          <w:divBdr>
            <w:top w:val="none" w:sz="0" w:space="0" w:color="auto"/>
            <w:left w:val="none" w:sz="0" w:space="0" w:color="auto"/>
            <w:bottom w:val="none" w:sz="0" w:space="0" w:color="auto"/>
            <w:right w:val="none" w:sz="0" w:space="0" w:color="auto"/>
          </w:divBdr>
        </w:div>
        <w:div w:id="346443171">
          <w:marLeft w:val="480"/>
          <w:marRight w:val="0"/>
          <w:marTop w:val="0"/>
          <w:marBottom w:val="0"/>
          <w:divBdr>
            <w:top w:val="none" w:sz="0" w:space="0" w:color="auto"/>
            <w:left w:val="none" w:sz="0" w:space="0" w:color="auto"/>
            <w:bottom w:val="none" w:sz="0" w:space="0" w:color="auto"/>
            <w:right w:val="none" w:sz="0" w:space="0" w:color="auto"/>
          </w:divBdr>
        </w:div>
        <w:div w:id="144010260">
          <w:marLeft w:val="480"/>
          <w:marRight w:val="0"/>
          <w:marTop w:val="0"/>
          <w:marBottom w:val="0"/>
          <w:divBdr>
            <w:top w:val="none" w:sz="0" w:space="0" w:color="auto"/>
            <w:left w:val="none" w:sz="0" w:space="0" w:color="auto"/>
            <w:bottom w:val="none" w:sz="0" w:space="0" w:color="auto"/>
            <w:right w:val="none" w:sz="0" w:space="0" w:color="auto"/>
          </w:divBdr>
        </w:div>
        <w:div w:id="1453548527">
          <w:marLeft w:val="480"/>
          <w:marRight w:val="0"/>
          <w:marTop w:val="0"/>
          <w:marBottom w:val="0"/>
          <w:divBdr>
            <w:top w:val="none" w:sz="0" w:space="0" w:color="auto"/>
            <w:left w:val="none" w:sz="0" w:space="0" w:color="auto"/>
            <w:bottom w:val="none" w:sz="0" w:space="0" w:color="auto"/>
            <w:right w:val="none" w:sz="0" w:space="0" w:color="auto"/>
          </w:divBdr>
        </w:div>
        <w:div w:id="2058701418">
          <w:marLeft w:val="480"/>
          <w:marRight w:val="0"/>
          <w:marTop w:val="0"/>
          <w:marBottom w:val="0"/>
          <w:divBdr>
            <w:top w:val="none" w:sz="0" w:space="0" w:color="auto"/>
            <w:left w:val="none" w:sz="0" w:space="0" w:color="auto"/>
            <w:bottom w:val="none" w:sz="0" w:space="0" w:color="auto"/>
            <w:right w:val="none" w:sz="0" w:space="0" w:color="auto"/>
          </w:divBdr>
        </w:div>
        <w:div w:id="1711614231">
          <w:marLeft w:val="480"/>
          <w:marRight w:val="0"/>
          <w:marTop w:val="0"/>
          <w:marBottom w:val="0"/>
          <w:divBdr>
            <w:top w:val="none" w:sz="0" w:space="0" w:color="auto"/>
            <w:left w:val="none" w:sz="0" w:space="0" w:color="auto"/>
            <w:bottom w:val="none" w:sz="0" w:space="0" w:color="auto"/>
            <w:right w:val="none" w:sz="0" w:space="0" w:color="auto"/>
          </w:divBdr>
        </w:div>
        <w:div w:id="2033409667">
          <w:marLeft w:val="480"/>
          <w:marRight w:val="0"/>
          <w:marTop w:val="0"/>
          <w:marBottom w:val="0"/>
          <w:divBdr>
            <w:top w:val="none" w:sz="0" w:space="0" w:color="auto"/>
            <w:left w:val="none" w:sz="0" w:space="0" w:color="auto"/>
            <w:bottom w:val="none" w:sz="0" w:space="0" w:color="auto"/>
            <w:right w:val="none" w:sz="0" w:space="0" w:color="auto"/>
          </w:divBdr>
        </w:div>
        <w:div w:id="1796677176">
          <w:marLeft w:val="480"/>
          <w:marRight w:val="0"/>
          <w:marTop w:val="0"/>
          <w:marBottom w:val="0"/>
          <w:divBdr>
            <w:top w:val="none" w:sz="0" w:space="0" w:color="auto"/>
            <w:left w:val="none" w:sz="0" w:space="0" w:color="auto"/>
            <w:bottom w:val="none" w:sz="0" w:space="0" w:color="auto"/>
            <w:right w:val="none" w:sz="0" w:space="0" w:color="auto"/>
          </w:divBdr>
        </w:div>
        <w:div w:id="1407537638">
          <w:marLeft w:val="480"/>
          <w:marRight w:val="0"/>
          <w:marTop w:val="0"/>
          <w:marBottom w:val="0"/>
          <w:divBdr>
            <w:top w:val="none" w:sz="0" w:space="0" w:color="auto"/>
            <w:left w:val="none" w:sz="0" w:space="0" w:color="auto"/>
            <w:bottom w:val="none" w:sz="0" w:space="0" w:color="auto"/>
            <w:right w:val="none" w:sz="0" w:space="0" w:color="auto"/>
          </w:divBdr>
        </w:div>
        <w:div w:id="156119162">
          <w:marLeft w:val="480"/>
          <w:marRight w:val="0"/>
          <w:marTop w:val="0"/>
          <w:marBottom w:val="0"/>
          <w:divBdr>
            <w:top w:val="none" w:sz="0" w:space="0" w:color="auto"/>
            <w:left w:val="none" w:sz="0" w:space="0" w:color="auto"/>
            <w:bottom w:val="none" w:sz="0" w:space="0" w:color="auto"/>
            <w:right w:val="none" w:sz="0" w:space="0" w:color="auto"/>
          </w:divBdr>
        </w:div>
        <w:div w:id="1574199627">
          <w:marLeft w:val="480"/>
          <w:marRight w:val="0"/>
          <w:marTop w:val="0"/>
          <w:marBottom w:val="0"/>
          <w:divBdr>
            <w:top w:val="none" w:sz="0" w:space="0" w:color="auto"/>
            <w:left w:val="none" w:sz="0" w:space="0" w:color="auto"/>
            <w:bottom w:val="none" w:sz="0" w:space="0" w:color="auto"/>
            <w:right w:val="none" w:sz="0" w:space="0" w:color="auto"/>
          </w:divBdr>
        </w:div>
        <w:div w:id="417600737">
          <w:marLeft w:val="480"/>
          <w:marRight w:val="0"/>
          <w:marTop w:val="0"/>
          <w:marBottom w:val="0"/>
          <w:divBdr>
            <w:top w:val="none" w:sz="0" w:space="0" w:color="auto"/>
            <w:left w:val="none" w:sz="0" w:space="0" w:color="auto"/>
            <w:bottom w:val="none" w:sz="0" w:space="0" w:color="auto"/>
            <w:right w:val="none" w:sz="0" w:space="0" w:color="auto"/>
          </w:divBdr>
        </w:div>
        <w:div w:id="325942577">
          <w:marLeft w:val="480"/>
          <w:marRight w:val="0"/>
          <w:marTop w:val="0"/>
          <w:marBottom w:val="0"/>
          <w:divBdr>
            <w:top w:val="none" w:sz="0" w:space="0" w:color="auto"/>
            <w:left w:val="none" w:sz="0" w:space="0" w:color="auto"/>
            <w:bottom w:val="none" w:sz="0" w:space="0" w:color="auto"/>
            <w:right w:val="none" w:sz="0" w:space="0" w:color="auto"/>
          </w:divBdr>
        </w:div>
        <w:div w:id="1544639473">
          <w:marLeft w:val="480"/>
          <w:marRight w:val="0"/>
          <w:marTop w:val="0"/>
          <w:marBottom w:val="0"/>
          <w:divBdr>
            <w:top w:val="none" w:sz="0" w:space="0" w:color="auto"/>
            <w:left w:val="none" w:sz="0" w:space="0" w:color="auto"/>
            <w:bottom w:val="none" w:sz="0" w:space="0" w:color="auto"/>
            <w:right w:val="none" w:sz="0" w:space="0" w:color="auto"/>
          </w:divBdr>
        </w:div>
        <w:div w:id="1939676855">
          <w:marLeft w:val="480"/>
          <w:marRight w:val="0"/>
          <w:marTop w:val="0"/>
          <w:marBottom w:val="0"/>
          <w:divBdr>
            <w:top w:val="none" w:sz="0" w:space="0" w:color="auto"/>
            <w:left w:val="none" w:sz="0" w:space="0" w:color="auto"/>
            <w:bottom w:val="none" w:sz="0" w:space="0" w:color="auto"/>
            <w:right w:val="none" w:sz="0" w:space="0" w:color="auto"/>
          </w:divBdr>
        </w:div>
        <w:div w:id="1709531397">
          <w:marLeft w:val="480"/>
          <w:marRight w:val="0"/>
          <w:marTop w:val="0"/>
          <w:marBottom w:val="0"/>
          <w:divBdr>
            <w:top w:val="none" w:sz="0" w:space="0" w:color="auto"/>
            <w:left w:val="none" w:sz="0" w:space="0" w:color="auto"/>
            <w:bottom w:val="none" w:sz="0" w:space="0" w:color="auto"/>
            <w:right w:val="none" w:sz="0" w:space="0" w:color="auto"/>
          </w:divBdr>
        </w:div>
        <w:div w:id="647779936">
          <w:marLeft w:val="480"/>
          <w:marRight w:val="0"/>
          <w:marTop w:val="0"/>
          <w:marBottom w:val="0"/>
          <w:divBdr>
            <w:top w:val="none" w:sz="0" w:space="0" w:color="auto"/>
            <w:left w:val="none" w:sz="0" w:space="0" w:color="auto"/>
            <w:bottom w:val="none" w:sz="0" w:space="0" w:color="auto"/>
            <w:right w:val="none" w:sz="0" w:space="0" w:color="auto"/>
          </w:divBdr>
        </w:div>
        <w:div w:id="1254556163">
          <w:marLeft w:val="480"/>
          <w:marRight w:val="0"/>
          <w:marTop w:val="0"/>
          <w:marBottom w:val="0"/>
          <w:divBdr>
            <w:top w:val="none" w:sz="0" w:space="0" w:color="auto"/>
            <w:left w:val="none" w:sz="0" w:space="0" w:color="auto"/>
            <w:bottom w:val="none" w:sz="0" w:space="0" w:color="auto"/>
            <w:right w:val="none" w:sz="0" w:space="0" w:color="auto"/>
          </w:divBdr>
        </w:div>
        <w:div w:id="630522621">
          <w:marLeft w:val="480"/>
          <w:marRight w:val="0"/>
          <w:marTop w:val="0"/>
          <w:marBottom w:val="0"/>
          <w:divBdr>
            <w:top w:val="none" w:sz="0" w:space="0" w:color="auto"/>
            <w:left w:val="none" w:sz="0" w:space="0" w:color="auto"/>
            <w:bottom w:val="none" w:sz="0" w:space="0" w:color="auto"/>
            <w:right w:val="none" w:sz="0" w:space="0" w:color="auto"/>
          </w:divBdr>
        </w:div>
        <w:div w:id="848644781">
          <w:marLeft w:val="480"/>
          <w:marRight w:val="0"/>
          <w:marTop w:val="0"/>
          <w:marBottom w:val="0"/>
          <w:divBdr>
            <w:top w:val="none" w:sz="0" w:space="0" w:color="auto"/>
            <w:left w:val="none" w:sz="0" w:space="0" w:color="auto"/>
            <w:bottom w:val="none" w:sz="0" w:space="0" w:color="auto"/>
            <w:right w:val="none" w:sz="0" w:space="0" w:color="auto"/>
          </w:divBdr>
        </w:div>
        <w:div w:id="1898976381">
          <w:marLeft w:val="480"/>
          <w:marRight w:val="0"/>
          <w:marTop w:val="0"/>
          <w:marBottom w:val="0"/>
          <w:divBdr>
            <w:top w:val="none" w:sz="0" w:space="0" w:color="auto"/>
            <w:left w:val="none" w:sz="0" w:space="0" w:color="auto"/>
            <w:bottom w:val="none" w:sz="0" w:space="0" w:color="auto"/>
            <w:right w:val="none" w:sz="0" w:space="0" w:color="auto"/>
          </w:divBdr>
        </w:div>
        <w:div w:id="283777086">
          <w:marLeft w:val="480"/>
          <w:marRight w:val="0"/>
          <w:marTop w:val="0"/>
          <w:marBottom w:val="0"/>
          <w:divBdr>
            <w:top w:val="none" w:sz="0" w:space="0" w:color="auto"/>
            <w:left w:val="none" w:sz="0" w:space="0" w:color="auto"/>
            <w:bottom w:val="none" w:sz="0" w:space="0" w:color="auto"/>
            <w:right w:val="none" w:sz="0" w:space="0" w:color="auto"/>
          </w:divBdr>
        </w:div>
        <w:div w:id="288557287">
          <w:marLeft w:val="480"/>
          <w:marRight w:val="0"/>
          <w:marTop w:val="0"/>
          <w:marBottom w:val="0"/>
          <w:divBdr>
            <w:top w:val="none" w:sz="0" w:space="0" w:color="auto"/>
            <w:left w:val="none" w:sz="0" w:space="0" w:color="auto"/>
            <w:bottom w:val="none" w:sz="0" w:space="0" w:color="auto"/>
            <w:right w:val="none" w:sz="0" w:space="0" w:color="auto"/>
          </w:divBdr>
        </w:div>
        <w:div w:id="579947391">
          <w:marLeft w:val="480"/>
          <w:marRight w:val="0"/>
          <w:marTop w:val="0"/>
          <w:marBottom w:val="0"/>
          <w:divBdr>
            <w:top w:val="none" w:sz="0" w:space="0" w:color="auto"/>
            <w:left w:val="none" w:sz="0" w:space="0" w:color="auto"/>
            <w:bottom w:val="none" w:sz="0" w:space="0" w:color="auto"/>
            <w:right w:val="none" w:sz="0" w:space="0" w:color="auto"/>
          </w:divBdr>
        </w:div>
        <w:div w:id="1603142303">
          <w:marLeft w:val="480"/>
          <w:marRight w:val="0"/>
          <w:marTop w:val="0"/>
          <w:marBottom w:val="0"/>
          <w:divBdr>
            <w:top w:val="none" w:sz="0" w:space="0" w:color="auto"/>
            <w:left w:val="none" w:sz="0" w:space="0" w:color="auto"/>
            <w:bottom w:val="none" w:sz="0" w:space="0" w:color="auto"/>
            <w:right w:val="none" w:sz="0" w:space="0" w:color="auto"/>
          </w:divBdr>
        </w:div>
        <w:div w:id="607276108">
          <w:marLeft w:val="480"/>
          <w:marRight w:val="0"/>
          <w:marTop w:val="0"/>
          <w:marBottom w:val="0"/>
          <w:divBdr>
            <w:top w:val="none" w:sz="0" w:space="0" w:color="auto"/>
            <w:left w:val="none" w:sz="0" w:space="0" w:color="auto"/>
            <w:bottom w:val="none" w:sz="0" w:space="0" w:color="auto"/>
            <w:right w:val="none" w:sz="0" w:space="0" w:color="auto"/>
          </w:divBdr>
        </w:div>
        <w:div w:id="666638466">
          <w:marLeft w:val="480"/>
          <w:marRight w:val="0"/>
          <w:marTop w:val="0"/>
          <w:marBottom w:val="0"/>
          <w:divBdr>
            <w:top w:val="none" w:sz="0" w:space="0" w:color="auto"/>
            <w:left w:val="none" w:sz="0" w:space="0" w:color="auto"/>
            <w:bottom w:val="none" w:sz="0" w:space="0" w:color="auto"/>
            <w:right w:val="none" w:sz="0" w:space="0" w:color="auto"/>
          </w:divBdr>
        </w:div>
        <w:div w:id="904414515">
          <w:marLeft w:val="480"/>
          <w:marRight w:val="0"/>
          <w:marTop w:val="0"/>
          <w:marBottom w:val="0"/>
          <w:divBdr>
            <w:top w:val="none" w:sz="0" w:space="0" w:color="auto"/>
            <w:left w:val="none" w:sz="0" w:space="0" w:color="auto"/>
            <w:bottom w:val="none" w:sz="0" w:space="0" w:color="auto"/>
            <w:right w:val="none" w:sz="0" w:space="0" w:color="auto"/>
          </w:divBdr>
        </w:div>
        <w:div w:id="1071268610">
          <w:marLeft w:val="480"/>
          <w:marRight w:val="0"/>
          <w:marTop w:val="0"/>
          <w:marBottom w:val="0"/>
          <w:divBdr>
            <w:top w:val="none" w:sz="0" w:space="0" w:color="auto"/>
            <w:left w:val="none" w:sz="0" w:space="0" w:color="auto"/>
            <w:bottom w:val="none" w:sz="0" w:space="0" w:color="auto"/>
            <w:right w:val="none" w:sz="0" w:space="0" w:color="auto"/>
          </w:divBdr>
        </w:div>
        <w:div w:id="1079475149">
          <w:marLeft w:val="480"/>
          <w:marRight w:val="0"/>
          <w:marTop w:val="0"/>
          <w:marBottom w:val="0"/>
          <w:divBdr>
            <w:top w:val="none" w:sz="0" w:space="0" w:color="auto"/>
            <w:left w:val="none" w:sz="0" w:space="0" w:color="auto"/>
            <w:bottom w:val="none" w:sz="0" w:space="0" w:color="auto"/>
            <w:right w:val="none" w:sz="0" w:space="0" w:color="auto"/>
          </w:divBdr>
        </w:div>
        <w:div w:id="556161947">
          <w:marLeft w:val="480"/>
          <w:marRight w:val="0"/>
          <w:marTop w:val="0"/>
          <w:marBottom w:val="0"/>
          <w:divBdr>
            <w:top w:val="none" w:sz="0" w:space="0" w:color="auto"/>
            <w:left w:val="none" w:sz="0" w:space="0" w:color="auto"/>
            <w:bottom w:val="none" w:sz="0" w:space="0" w:color="auto"/>
            <w:right w:val="none" w:sz="0" w:space="0" w:color="auto"/>
          </w:divBdr>
        </w:div>
        <w:div w:id="1932083561">
          <w:marLeft w:val="480"/>
          <w:marRight w:val="0"/>
          <w:marTop w:val="0"/>
          <w:marBottom w:val="0"/>
          <w:divBdr>
            <w:top w:val="none" w:sz="0" w:space="0" w:color="auto"/>
            <w:left w:val="none" w:sz="0" w:space="0" w:color="auto"/>
            <w:bottom w:val="none" w:sz="0" w:space="0" w:color="auto"/>
            <w:right w:val="none" w:sz="0" w:space="0" w:color="auto"/>
          </w:divBdr>
        </w:div>
        <w:div w:id="2244861">
          <w:marLeft w:val="480"/>
          <w:marRight w:val="0"/>
          <w:marTop w:val="0"/>
          <w:marBottom w:val="0"/>
          <w:divBdr>
            <w:top w:val="none" w:sz="0" w:space="0" w:color="auto"/>
            <w:left w:val="none" w:sz="0" w:space="0" w:color="auto"/>
            <w:bottom w:val="none" w:sz="0" w:space="0" w:color="auto"/>
            <w:right w:val="none" w:sz="0" w:space="0" w:color="auto"/>
          </w:divBdr>
        </w:div>
        <w:div w:id="1227717777">
          <w:marLeft w:val="480"/>
          <w:marRight w:val="0"/>
          <w:marTop w:val="0"/>
          <w:marBottom w:val="0"/>
          <w:divBdr>
            <w:top w:val="none" w:sz="0" w:space="0" w:color="auto"/>
            <w:left w:val="none" w:sz="0" w:space="0" w:color="auto"/>
            <w:bottom w:val="none" w:sz="0" w:space="0" w:color="auto"/>
            <w:right w:val="none" w:sz="0" w:space="0" w:color="auto"/>
          </w:divBdr>
        </w:div>
        <w:div w:id="1937396659">
          <w:marLeft w:val="480"/>
          <w:marRight w:val="0"/>
          <w:marTop w:val="0"/>
          <w:marBottom w:val="0"/>
          <w:divBdr>
            <w:top w:val="none" w:sz="0" w:space="0" w:color="auto"/>
            <w:left w:val="none" w:sz="0" w:space="0" w:color="auto"/>
            <w:bottom w:val="none" w:sz="0" w:space="0" w:color="auto"/>
            <w:right w:val="none" w:sz="0" w:space="0" w:color="auto"/>
          </w:divBdr>
        </w:div>
        <w:div w:id="405801955">
          <w:marLeft w:val="480"/>
          <w:marRight w:val="0"/>
          <w:marTop w:val="0"/>
          <w:marBottom w:val="0"/>
          <w:divBdr>
            <w:top w:val="none" w:sz="0" w:space="0" w:color="auto"/>
            <w:left w:val="none" w:sz="0" w:space="0" w:color="auto"/>
            <w:bottom w:val="none" w:sz="0" w:space="0" w:color="auto"/>
            <w:right w:val="none" w:sz="0" w:space="0" w:color="auto"/>
          </w:divBdr>
        </w:div>
      </w:divsChild>
    </w:div>
    <w:div w:id="278991491">
      <w:bodyDiv w:val="1"/>
      <w:marLeft w:val="0"/>
      <w:marRight w:val="0"/>
      <w:marTop w:val="0"/>
      <w:marBottom w:val="0"/>
      <w:divBdr>
        <w:top w:val="none" w:sz="0" w:space="0" w:color="auto"/>
        <w:left w:val="none" w:sz="0" w:space="0" w:color="auto"/>
        <w:bottom w:val="none" w:sz="0" w:space="0" w:color="auto"/>
        <w:right w:val="none" w:sz="0" w:space="0" w:color="auto"/>
      </w:divBdr>
    </w:div>
    <w:div w:id="279649387">
      <w:bodyDiv w:val="1"/>
      <w:marLeft w:val="0"/>
      <w:marRight w:val="0"/>
      <w:marTop w:val="0"/>
      <w:marBottom w:val="0"/>
      <w:divBdr>
        <w:top w:val="none" w:sz="0" w:space="0" w:color="auto"/>
        <w:left w:val="none" w:sz="0" w:space="0" w:color="auto"/>
        <w:bottom w:val="none" w:sz="0" w:space="0" w:color="auto"/>
        <w:right w:val="none" w:sz="0" w:space="0" w:color="auto"/>
      </w:divBdr>
    </w:div>
    <w:div w:id="280110145">
      <w:bodyDiv w:val="1"/>
      <w:marLeft w:val="0"/>
      <w:marRight w:val="0"/>
      <w:marTop w:val="0"/>
      <w:marBottom w:val="0"/>
      <w:divBdr>
        <w:top w:val="none" w:sz="0" w:space="0" w:color="auto"/>
        <w:left w:val="none" w:sz="0" w:space="0" w:color="auto"/>
        <w:bottom w:val="none" w:sz="0" w:space="0" w:color="auto"/>
        <w:right w:val="none" w:sz="0" w:space="0" w:color="auto"/>
      </w:divBdr>
    </w:div>
    <w:div w:id="280261967">
      <w:bodyDiv w:val="1"/>
      <w:marLeft w:val="0"/>
      <w:marRight w:val="0"/>
      <w:marTop w:val="0"/>
      <w:marBottom w:val="0"/>
      <w:divBdr>
        <w:top w:val="none" w:sz="0" w:space="0" w:color="auto"/>
        <w:left w:val="none" w:sz="0" w:space="0" w:color="auto"/>
        <w:bottom w:val="none" w:sz="0" w:space="0" w:color="auto"/>
        <w:right w:val="none" w:sz="0" w:space="0" w:color="auto"/>
      </w:divBdr>
    </w:div>
    <w:div w:id="280770300">
      <w:bodyDiv w:val="1"/>
      <w:marLeft w:val="0"/>
      <w:marRight w:val="0"/>
      <w:marTop w:val="0"/>
      <w:marBottom w:val="0"/>
      <w:divBdr>
        <w:top w:val="none" w:sz="0" w:space="0" w:color="auto"/>
        <w:left w:val="none" w:sz="0" w:space="0" w:color="auto"/>
        <w:bottom w:val="none" w:sz="0" w:space="0" w:color="auto"/>
        <w:right w:val="none" w:sz="0" w:space="0" w:color="auto"/>
      </w:divBdr>
    </w:div>
    <w:div w:id="281231383">
      <w:bodyDiv w:val="1"/>
      <w:marLeft w:val="0"/>
      <w:marRight w:val="0"/>
      <w:marTop w:val="0"/>
      <w:marBottom w:val="0"/>
      <w:divBdr>
        <w:top w:val="none" w:sz="0" w:space="0" w:color="auto"/>
        <w:left w:val="none" w:sz="0" w:space="0" w:color="auto"/>
        <w:bottom w:val="none" w:sz="0" w:space="0" w:color="auto"/>
        <w:right w:val="none" w:sz="0" w:space="0" w:color="auto"/>
      </w:divBdr>
    </w:div>
    <w:div w:id="282001896">
      <w:bodyDiv w:val="1"/>
      <w:marLeft w:val="0"/>
      <w:marRight w:val="0"/>
      <w:marTop w:val="0"/>
      <w:marBottom w:val="0"/>
      <w:divBdr>
        <w:top w:val="none" w:sz="0" w:space="0" w:color="auto"/>
        <w:left w:val="none" w:sz="0" w:space="0" w:color="auto"/>
        <w:bottom w:val="none" w:sz="0" w:space="0" w:color="auto"/>
        <w:right w:val="none" w:sz="0" w:space="0" w:color="auto"/>
      </w:divBdr>
    </w:div>
    <w:div w:id="282031611">
      <w:bodyDiv w:val="1"/>
      <w:marLeft w:val="0"/>
      <w:marRight w:val="0"/>
      <w:marTop w:val="0"/>
      <w:marBottom w:val="0"/>
      <w:divBdr>
        <w:top w:val="none" w:sz="0" w:space="0" w:color="auto"/>
        <w:left w:val="none" w:sz="0" w:space="0" w:color="auto"/>
        <w:bottom w:val="none" w:sz="0" w:space="0" w:color="auto"/>
        <w:right w:val="none" w:sz="0" w:space="0" w:color="auto"/>
      </w:divBdr>
      <w:divsChild>
        <w:div w:id="1015421128">
          <w:marLeft w:val="640"/>
          <w:marRight w:val="0"/>
          <w:marTop w:val="0"/>
          <w:marBottom w:val="0"/>
          <w:divBdr>
            <w:top w:val="none" w:sz="0" w:space="0" w:color="auto"/>
            <w:left w:val="none" w:sz="0" w:space="0" w:color="auto"/>
            <w:bottom w:val="none" w:sz="0" w:space="0" w:color="auto"/>
            <w:right w:val="none" w:sz="0" w:space="0" w:color="auto"/>
          </w:divBdr>
        </w:div>
        <w:div w:id="1123502551">
          <w:marLeft w:val="640"/>
          <w:marRight w:val="0"/>
          <w:marTop w:val="0"/>
          <w:marBottom w:val="0"/>
          <w:divBdr>
            <w:top w:val="none" w:sz="0" w:space="0" w:color="auto"/>
            <w:left w:val="none" w:sz="0" w:space="0" w:color="auto"/>
            <w:bottom w:val="none" w:sz="0" w:space="0" w:color="auto"/>
            <w:right w:val="none" w:sz="0" w:space="0" w:color="auto"/>
          </w:divBdr>
        </w:div>
        <w:div w:id="1677270578">
          <w:marLeft w:val="640"/>
          <w:marRight w:val="0"/>
          <w:marTop w:val="0"/>
          <w:marBottom w:val="0"/>
          <w:divBdr>
            <w:top w:val="none" w:sz="0" w:space="0" w:color="auto"/>
            <w:left w:val="none" w:sz="0" w:space="0" w:color="auto"/>
            <w:bottom w:val="none" w:sz="0" w:space="0" w:color="auto"/>
            <w:right w:val="none" w:sz="0" w:space="0" w:color="auto"/>
          </w:divBdr>
        </w:div>
        <w:div w:id="1919746108">
          <w:marLeft w:val="640"/>
          <w:marRight w:val="0"/>
          <w:marTop w:val="0"/>
          <w:marBottom w:val="0"/>
          <w:divBdr>
            <w:top w:val="none" w:sz="0" w:space="0" w:color="auto"/>
            <w:left w:val="none" w:sz="0" w:space="0" w:color="auto"/>
            <w:bottom w:val="none" w:sz="0" w:space="0" w:color="auto"/>
            <w:right w:val="none" w:sz="0" w:space="0" w:color="auto"/>
          </w:divBdr>
        </w:div>
        <w:div w:id="66465071">
          <w:marLeft w:val="640"/>
          <w:marRight w:val="0"/>
          <w:marTop w:val="0"/>
          <w:marBottom w:val="0"/>
          <w:divBdr>
            <w:top w:val="none" w:sz="0" w:space="0" w:color="auto"/>
            <w:left w:val="none" w:sz="0" w:space="0" w:color="auto"/>
            <w:bottom w:val="none" w:sz="0" w:space="0" w:color="auto"/>
            <w:right w:val="none" w:sz="0" w:space="0" w:color="auto"/>
          </w:divBdr>
        </w:div>
        <w:div w:id="1759908505">
          <w:marLeft w:val="640"/>
          <w:marRight w:val="0"/>
          <w:marTop w:val="0"/>
          <w:marBottom w:val="0"/>
          <w:divBdr>
            <w:top w:val="none" w:sz="0" w:space="0" w:color="auto"/>
            <w:left w:val="none" w:sz="0" w:space="0" w:color="auto"/>
            <w:bottom w:val="none" w:sz="0" w:space="0" w:color="auto"/>
            <w:right w:val="none" w:sz="0" w:space="0" w:color="auto"/>
          </w:divBdr>
        </w:div>
        <w:div w:id="2117673598">
          <w:marLeft w:val="640"/>
          <w:marRight w:val="0"/>
          <w:marTop w:val="0"/>
          <w:marBottom w:val="0"/>
          <w:divBdr>
            <w:top w:val="none" w:sz="0" w:space="0" w:color="auto"/>
            <w:left w:val="none" w:sz="0" w:space="0" w:color="auto"/>
            <w:bottom w:val="none" w:sz="0" w:space="0" w:color="auto"/>
            <w:right w:val="none" w:sz="0" w:space="0" w:color="auto"/>
          </w:divBdr>
        </w:div>
        <w:div w:id="1199778402">
          <w:marLeft w:val="640"/>
          <w:marRight w:val="0"/>
          <w:marTop w:val="0"/>
          <w:marBottom w:val="0"/>
          <w:divBdr>
            <w:top w:val="none" w:sz="0" w:space="0" w:color="auto"/>
            <w:left w:val="none" w:sz="0" w:space="0" w:color="auto"/>
            <w:bottom w:val="none" w:sz="0" w:space="0" w:color="auto"/>
            <w:right w:val="none" w:sz="0" w:space="0" w:color="auto"/>
          </w:divBdr>
        </w:div>
        <w:div w:id="20131786">
          <w:marLeft w:val="640"/>
          <w:marRight w:val="0"/>
          <w:marTop w:val="0"/>
          <w:marBottom w:val="0"/>
          <w:divBdr>
            <w:top w:val="none" w:sz="0" w:space="0" w:color="auto"/>
            <w:left w:val="none" w:sz="0" w:space="0" w:color="auto"/>
            <w:bottom w:val="none" w:sz="0" w:space="0" w:color="auto"/>
            <w:right w:val="none" w:sz="0" w:space="0" w:color="auto"/>
          </w:divBdr>
        </w:div>
        <w:div w:id="1850873154">
          <w:marLeft w:val="640"/>
          <w:marRight w:val="0"/>
          <w:marTop w:val="0"/>
          <w:marBottom w:val="0"/>
          <w:divBdr>
            <w:top w:val="none" w:sz="0" w:space="0" w:color="auto"/>
            <w:left w:val="none" w:sz="0" w:space="0" w:color="auto"/>
            <w:bottom w:val="none" w:sz="0" w:space="0" w:color="auto"/>
            <w:right w:val="none" w:sz="0" w:space="0" w:color="auto"/>
          </w:divBdr>
        </w:div>
        <w:div w:id="284695939">
          <w:marLeft w:val="640"/>
          <w:marRight w:val="0"/>
          <w:marTop w:val="0"/>
          <w:marBottom w:val="0"/>
          <w:divBdr>
            <w:top w:val="none" w:sz="0" w:space="0" w:color="auto"/>
            <w:left w:val="none" w:sz="0" w:space="0" w:color="auto"/>
            <w:bottom w:val="none" w:sz="0" w:space="0" w:color="auto"/>
            <w:right w:val="none" w:sz="0" w:space="0" w:color="auto"/>
          </w:divBdr>
        </w:div>
        <w:div w:id="813371662">
          <w:marLeft w:val="640"/>
          <w:marRight w:val="0"/>
          <w:marTop w:val="0"/>
          <w:marBottom w:val="0"/>
          <w:divBdr>
            <w:top w:val="none" w:sz="0" w:space="0" w:color="auto"/>
            <w:left w:val="none" w:sz="0" w:space="0" w:color="auto"/>
            <w:bottom w:val="none" w:sz="0" w:space="0" w:color="auto"/>
            <w:right w:val="none" w:sz="0" w:space="0" w:color="auto"/>
          </w:divBdr>
        </w:div>
        <w:div w:id="1327396708">
          <w:marLeft w:val="640"/>
          <w:marRight w:val="0"/>
          <w:marTop w:val="0"/>
          <w:marBottom w:val="0"/>
          <w:divBdr>
            <w:top w:val="none" w:sz="0" w:space="0" w:color="auto"/>
            <w:left w:val="none" w:sz="0" w:space="0" w:color="auto"/>
            <w:bottom w:val="none" w:sz="0" w:space="0" w:color="auto"/>
            <w:right w:val="none" w:sz="0" w:space="0" w:color="auto"/>
          </w:divBdr>
        </w:div>
        <w:div w:id="1845239842">
          <w:marLeft w:val="640"/>
          <w:marRight w:val="0"/>
          <w:marTop w:val="0"/>
          <w:marBottom w:val="0"/>
          <w:divBdr>
            <w:top w:val="none" w:sz="0" w:space="0" w:color="auto"/>
            <w:left w:val="none" w:sz="0" w:space="0" w:color="auto"/>
            <w:bottom w:val="none" w:sz="0" w:space="0" w:color="auto"/>
            <w:right w:val="none" w:sz="0" w:space="0" w:color="auto"/>
          </w:divBdr>
        </w:div>
        <w:div w:id="1354500699">
          <w:marLeft w:val="640"/>
          <w:marRight w:val="0"/>
          <w:marTop w:val="0"/>
          <w:marBottom w:val="0"/>
          <w:divBdr>
            <w:top w:val="none" w:sz="0" w:space="0" w:color="auto"/>
            <w:left w:val="none" w:sz="0" w:space="0" w:color="auto"/>
            <w:bottom w:val="none" w:sz="0" w:space="0" w:color="auto"/>
            <w:right w:val="none" w:sz="0" w:space="0" w:color="auto"/>
          </w:divBdr>
        </w:div>
        <w:div w:id="1562712245">
          <w:marLeft w:val="640"/>
          <w:marRight w:val="0"/>
          <w:marTop w:val="0"/>
          <w:marBottom w:val="0"/>
          <w:divBdr>
            <w:top w:val="none" w:sz="0" w:space="0" w:color="auto"/>
            <w:left w:val="none" w:sz="0" w:space="0" w:color="auto"/>
            <w:bottom w:val="none" w:sz="0" w:space="0" w:color="auto"/>
            <w:right w:val="none" w:sz="0" w:space="0" w:color="auto"/>
          </w:divBdr>
        </w:div>
        <w:div w:id="1468546398">
          <w:marLeft w:val="640"/>
          <w:marRight w:val="0"/>
          <w:marTop w:val="0"/>
          <w:marBottom w:val="0"/>
          <w:divBdr>
            <w:top w:val="none" w:sz="0" w:space="0" w:color="auto"/>
            <w:left w:val="none" w:sz="0" w:space="0" w:color="auto"/>
            <w:bottom w:val="none" w:sz="0" w:space="0" w:color="auto"/>
            <w:right w:val="none" w:sz="0" w:space="0" w:color="auto"/>
          </w:divBdr>
        </w:div>
        <w:div w:id="1549612144">
          <w:marLeft w:val="640"/>
          <w:marRight w:val="0"/>
          <w:marTop w:val="0"/>
          <w:marBottom w:val="0"/>
          <w:divBdr>
            <w:top w:val="none" w:sz="0" w:space="0" w:color="auto"/>
            <w:left w:val="none" w:sz="0" w:space="0" w:color="auto"/>
            <w:bottom w:val="none" w:sz="0" w:space="0" w:color="auto"/>
            <w:right w:val="none" w:sz="0" w:space="0" w:color="auto"/>
          </w:divBdr>
        </w:div>
        <w:div w:id="971863852">
          <w:marLeft w:val="640"/>
          <w:marRight w:val="0"/>
          <w:marTop w:val="0"/>
          <w:marBottom w:val="0"/>
          <w:divBdr>
            <w:top w:val="none" w:sz="0" w:space="0" w:color="auto"/>
            <w:left w:val="none" w:sz="0" w:space="0" w:color="auto"/>
            <w:bottom w:val="none" w:sz="0" w:space="0" w:color="auto"/>
            <w:right w:val="none" w:sz="0" w:space="0" w:color="auto"/>
          </w:divBdr>
        </w:div>
      </w:divsChild>
    </w:div>
    <w:div w:id="283193092">
      <w:bodyDiv w:val="1"/>
      <w:marLeft w:val="0"/>
      <w:marRight w:val="0"/>
      <w:marTop w:val="0"/>
      <w:marBottom w:val="0"/>
      <w:divBdr>
        <w:top w:val="none" w:sz="0" w:space="0" w:color="auto"/>
        <w:left w:val="none" w:sz="0" w:space="0" w:color="auto"/>
        <w:bottom w:val="none" w:sz="0" w:space="0" w:color="auto"/>
        <w:right w:val="none" w:sz="0" w:space="0" w:color="auto"/>
      </w:divBdr>
    </w:div>
    <w:div w:id="284386550">
      <w:bodyDiv w:val="1"/>
      <w:marLeft w:val="0"/>
      <w:marRight w:val="0"/>
      <w:marTop w:val="0"/>
      <w:marBottom w:val="0"/>
      <w:divBdr>
        <w:top w:val="none" w:sz="0" w:space="0" w:color="auto"/>
        <w:left w:val="none" w:sz="0" w:space="0" w:color="auto"/>
        <w:bottom w:val="none" w:sz="0" w:space="0" w:color="auto"/>
        <w:right w:val="none" w:sz="0" w:space="0" w:color="auto"/>
      </w:divBdr>
    </w:div>
    <w:div w:id="284583049">
      <w:bodyDiv w:val="1"/>
      <w:marLeft w:val="0"/>
      <w:marRight w:val="0"/>
      <w:marTop w:val="0"/>
      <w:marBottom w:val="0"/>
      <w:divBdr>
        <w:top w:val="none" w:sz="0" w:space="0" w:color="auto"/>
        <w:left w:val="none" w:sz="0" w:space="0" w:color="auto"/>
        <w:bottom w:val="none" w:sz="0" w:space="0" w:color="auto"/>
        <w:right w:val="none" w:sz="0" w:space="0" w:color="auto"/>
      </w:divBdr>
    </w:div>
    <w:div w:id="284774746">
      <w:bodyDiv w:val="1"/>
      <w:marLeft w:val="0"/>
      <w:marRight w:val="0"/>
      <w:marTop w:val="0"/>
      <w:marBottom w:val="0"/>
      <w:divBdr>
        <w:top w:val="none" w:sz="0" w:space="0" w:color="auto"/>
        <w:left w:val="none" w:sz="0" w:space="0" w:color="auto"/>
        <w:bottom w:val="none" w:sz="0" w:space="0" w:color="auto"/>
        <w:right w:val="none" w:sz="0" w:space="0" w:color="auto"/>
      </w:divBdr>
    </w:div>
    <w:div w:id="285620528">
      <w:bodyDiv w:val="1"/>
      <w:marLeft w:val="0"/>
      <w:marRight w:val="0"/>
      <w:marTop w:val="0"/>
      <w:marBottom w:val="0"/>
      <w:divBdr>
        <w:top w:val="none" w:sz="0" w:space="0" w:color="auto"/>
        <w:left w:val="none" w:sz="0" w:space="0" w:color="auto"/>
        <w:bottom w:val="none" w:sz="0" w:space="0" w:color="auto"/>
        <w:right w:val="none" w:sz="0" w:space="0" w:color="auto"/>
      </w:divBdr>
    </w:div>
    <w:div w:id="286395646">
      <w:bodyDiv w:val="1"/>
      <w:marLeft w:val="0"/>
      <w:marRight w:val="0"/>
      <w:marTop w:val="0"/>
      <w:marBottom w:val="0"/>
      <w:divBdr>
        <w:top w:val="none" w:sz="0" w:space="0" w:color="auto"/>
        <w:left w:val="none" w:sz="0" w:space="0" w:color="auto"/>
        <w:bottom w:val="none" w:sz="0" w:space="0" w:color="auto"/>
        <w:right w:val="none" w:sz="0" w:space="0" w:color="auto"/>
      </w:divBdr>
    </w:div>
    <w:div w:id="286745989">
      <w:bodyDiv w:val="1"/>
      <w:marLeft w:val="0"/>
      <w:marRight w:val="0"/>
      <w:marTop w:val="0"/>
      <w:marBottom w:val="0"/>
      <w:divBdr>
        <w:top w:val="none" w:sz="0" w:space="0" w:color="auto"/>
        <w:left w:val="none" w:sz="0" w:space="0" w:color="auto"/>
        <w:bottom w:val="none" w:sz="0" w:space="0" w:color="auto"/>
        <w:right w:val="none" w:sz="0" w:space="0" w:color="auto"/>
      </w:divBdr>
      <w:divsChild>
        <w:div w:id="393506451">
          <w:marLeft w:val="640"/>
          <w:marRight w:val="0"/>
          <w:marTop w:val="0"/>
          <w:marBottom w:val="0"/>
          <w:divBdr>
            <w:top w:val="none" w:sz="0" w:space="0" w:color="auto"/>
            <w:left w:val="none" w:sz="0" w:space="0" w:color="auto"/>
            <w:bottom w:val="none" w:sz="0" w:space="0" w:color="auto"/>
            <w:right w:val="none" w:sz="0" w:space="0" w:color="auto"/>
          </w:divBdr>
        </w:div>
        <w:div w:id="634142005">
          <w:marLeft w:val="640"/>
          <w:marRight w:val="0"/>
          <w:marTop w:val="0"/>
          <w:marBottom w:val="0"/>
          <w:divBdr>
            <w:top w:val="none" w:sz="0" w:space="0" w:color="auto"/>
            <w:left w:val="none" w:sz="0" w:space="0" w:color="auto"/>
            <w:bottom w:val="none" w:sz="0" w:space="0" w:color="auto"/>
            <w:right w:val="none" w:sz="0" w:space="0" w:color="auto"/>
          </w:divBdr>
        </w:div>
        <w:div w:id="631132356">
          <w:marLeft w:val="640"/>
          <w:marRight w:val="0"/>
          <w:marTop w:val="0"/>
          <w:marBottom w:val="0"/>
          <w:divBdr>
            <w:top w:val="none" w:sz="0" w:space="0" w:color="auto"/>
            <w:left w:val="none" w:sz="0" w:space="0" w:color="auto"/>
            <w:bottom w:val="none" w:sz="0" w:space="0" w:color="auto"/>
            <w:right w:val="none" w:sz="0" w:space="0" w:color="auto"/>
          </w:divBdr>
        </w:div>
        <w:div w:id="356084072">
          <w:marLeft w:val="640"/>
          <w:marRight w:val="0"/>
          <w:marTop w:val="0"/>
          <w:marBottom w:val="0"/>
          <w:divBdr>
            <w:top w:val="none" w:sz="0" w:space="0" w:color="auto"/>
            <w:left w:val="none" w:sz="0" w:space="0" w:color="auto"/>
            <w:bottom w:val="none" w:sz="0" w:space="0" w:color="auto"/>
            <w:right w:val="none" w:sz="0" w:space="0" w:color="auto"/>
          </w:divBdr>
        </w:div>
        <w:div w:id="1654990571">
          <w:marLeft w:val="640"/>
          <w:marRight w:val="0"/>
          <w:marTop w:val="0"/>
          <w:marBottom w:val="0"/>
          <w:divBdr>
            <w:top w:val="none" w:sz="0" w:space="0" w:color="auto"/>
            <w:left w:val="none" w:sz="0" w:space="0" w:color="auto"/>
            <w:bottom w:val="none" w:sz="0" w:space="0" w:color="auto"/>
            <w:right w:val="none" w:sz="0" w:space="0" w:color="auto"/>
          </w:divBdr>
        </w:div>
        <w:div w:id="194580546">
          <w:marLeft w:val="640"/>
          <w:marRight w:val="0"/>
          <w:marTop w:val="0"/>
          <w:marBottom w:val="0"/>
          <w:divBdr>
            <w:top w:val="none" w:sz="0" w:space="0" w:color="auto"/>
            <w:left w:val="none" w:sz="0" w:space="0" w:color="auto"/>
            <w:bottom w:val="none" w:sz="0" w:space="0" w:color="auto"/>
            <w:right w:val="none" w:sz="0" w:space="0" w:color="auto"/>
          </w:divBdr>
        </w:div>
        <w:div w:id="1249120733">
          <w:marLeft w:val="640"/>
          <w:marRight w:val="0"/>
          <w:marTop w:val="0"/>
          <w:marBottom w:val="0"/>
          <w:divBdr>
            <w:top w:val="none" w:sz="0" w:space="0" w:color="auto"/>
            <w:left w:val="none" w:sz="0" w:space="0" w:color="auto"/>
            <w:bottom w:val="none" w:sz="0" w:space="0" w:color="auto"/>
            <w:right w:val="none" w:sz="0" w:space="0" w:color="auto"/>
          </w:divBdr>
        </w:div>
        <w:div w:id="1458599030">
          <w:marLeft w:val="640"/>
          <w:marRight w:val="0"/>
          <w:marTop w:val="0"/>
          <w:marBottom w:val="0"/>
          <w:divBdr>
            <w:top w:val="none" w:sz="0" w:space="0" w:color="auto"/>
            <w:left w:val="none" w:sz="0" w:space="0" w:color="auto"/>
            <w:bottom w:val="none" w:sz="0" w:space="0" w:color="auto"/>
            <w:right w:val="none" w:sz="0" w:space="0" w:color="auto"/>
          </w:divBdr>
        </w:div>
        <w:div w:id="167521050">
          <w:marLeft w:val="640"/>
          <w:marRight w:val="0"/>
          <w:marTop w:val="0"/>
          <w:marBottom w:val="0"/>
          <w:divBdr>
            <w:top w:val="none" w:sz="0" w:space="0" w:color="auto"/>
            <w:left w:val="none" w:sz="0" w:space="0" w:color="auto"/>
            <w:bottom w:val="none" w:sz="0" w:space="0" w:color="auto"/>
            <w:right w:val="none" w:sz="0" w:space="0" w:color="auto"/>
          </w:divBdr>
        </w:div>
      </w:divsChild>
    </w:div>
    <w:div w:id="287443833">
      <w:bodyDiv w:val="1"/>
      <w:marLeft w:val="0"/>
      <w:marRight w:val="0"/>
      <w:marTop w:val="0"/>
      <w:marBottom w:val="0"/>
      <w:divBdr>
        <w:top w:val="none" w:sz="0" w:space="0" w:color="auto"/>
        <w:left w:val="none" w:sz="0" w:space="0" w:color="auto"/>
        <w:bottom w:val="none" w:sz="0" w:space="0" w:color="auto"/>
        <w:right w:val="none" w:sz="0" w:space="0" w:color="auto"/>
      </w:divBdr>
    </w:div>
    <w:div w:id="287511207">
      <w:bodyDiv w:val="1"/>
      <w:marLeft w:val="0"/>
      <w:marRight w:val="0"/>
      <w:marTop w:val="0"/>
      <w:marBottom w:val="0"/>
      <w:divBdr>
        <w:top w:val="none" w:sz="0" w:space="0" w:color="auto"/>
        <w:left w:val="none" w:sz="0" w:space="0" w:color="auto"/>
        <w:bottom w:val="none" w:sz="0" w:space="0" w:color="auto"/>
        <w:right w:val="none" w:sz="0" w:space="0" w:color="auto"/>
      </w:divBdr>
    </w:div>
    <w:div w:id="287661707">
      <w:bodyDiv w:val="1"/>
      <w:marLeft w:val="0"/>
      <w:marRight w:val="0"/>
      <w:marTop w:val="0"/>
      <w:marBottom w:val="0"/>
      <w:divBdr>
        <w:top w:val="none" w:sz="0" w:space="0" w:color="auto"/>
        <w:left w:val="none" w:sz="0" w:space="0" w:color="auto"/>
        <w:bottom w:val="none" w:sz="0" w:space="0" w:color="auto"/>
        <w:right w:val="none" w:sz="0" w:space="0" w:color="auto"/>
      </w:divBdr>
    </w:div>
    <w:div w:id="287781287">
      <w:bodyDiv w:val="1"/>
      <w:marLeft w:val="0"/>
      <w:marRight w:val="0"/>
      <w:marTop w:val="0"/>
      <w:marBottom w:val="0"/>
      <w:divBdr>
        <w:top w:val="none" w:sz="0" w:space="0" w:color="auto"/>
        <w:left w:val="none" w:sz="0" w:space="0" w:color="auto"/>
        <w:bottom w:val="none" w:sz="0" w:space="0" w:color="auto"/>
        <w:right w:val="none" w:sz="0" w:space="0" w:color="auto"/>
      </w:divBdr>
    </w:div>
    <w:div w:id="288054163">
      <w:bodyDiv w:val="1"/>
      <w:marLeft w:val="0"/>
      <w:marRight w:val="0"/>
      <w:marTop w:val="0"/>
      <w:marBottom w:val="0"/>
      <w:divBdr>
        <w:top w:val="none" w:sz="0" w:space="0" w:color="auto"/>
        <w:left w:val="none" w:sz="0" w:space="0" w:color="auto"/>
        <w:bottom w:val="none" w:sz="0" w:space="0" w:color="auto"/>
        <w:right w:val="none" w:sz="0" w:space="0" w:color="auto"/>
      </w:divBdr>
    </w:div>
    <w:div w:id="288166798">
      <w:bodyDiv w:val="1"/>
      <w:marLeft w:val="0"/>
      <w:marRight w:val="0"/>
      <w:marTop w:val="0"/>
      <w:marBottom w:val="0"/>
      <w:divBdr>
        <w:top w:val="none" w:sz="0" w:space="0" w:color="auto"/>
        <w:left w:val="none" w:sz="0" w:space="0" w:color="auto"/>
        <w:bottom w:val="none" w:sz="0" w:space="0" w:color="auto"/>
        <w:right w:val="none" w:sz="0" w:space="0" w:color="auto"/>
      </w:divBdr>
    </w:div>
    <w:div w:id="288517206">
      <w:bodyDiv w:val="1"/>
      <w:marLeft w:val="0"/>
      <w:marRight w:val="0"/>
      <w:marTop w:val="0"/>
      <w:marBottom w:val="0"/>
      <w:divBdr>
        <w:top w:val="none" w:sz="0" w:space="0" w:color="auto"/>
        <w:left w:val="none" w:sz="0" w:space="0" w:color="auto"/>
        <w:bottom w:val="none" w:sz="0" w:space="0" w:color="auto"/>
        <w:right w:val="none" w:sz="0" w:space="0" w:color="auto"/>
      </w:divBdr>
    </w:div>
    <w:div w:id="288556696">
      <w:bodyDiv w:val="1"/>
      <w:marLeft w:val="0"/>
      <w:marRight w:val="0"/>
      <w:marTop w:val="0"/>
      <w:marBottom w:val="0"/>
      <w:divBdr>
        <w:top w:val="none" w:sz="0" w:space="0" w:color="auto"/>
        <w:left w:val="none" w:sz="0" w:space="0" w:color="auto"/>
        <w:bottom w:val="none" w:sz="0" w:space="0" w:color="auto"/>
        <w:right w:val="none" w:sz="0" w:space="0" w:color="auto"/>
      </w:divBdr>
    </w:div>
    <w:div w:id="288706571">
      <w:bodyDiv w:val="1"/>
      <w:marLeft w:val="0"/>
      <w:marRight w:val="0"/>
      <w:marTop w:val="0"/>
      <w:marBottom w:val="0"/>
      <w:divBdr>
        <w:top w:val="none" w:sz="0" w:space="0" w:color="auto"/>
        <w:left w:val="none" w:sz="0" w:space="0" w:color="auto"/>
        <w:bottom w:val="none" w:sz="0" w:space="0" w:color="auto"/>
        <w:right w:val="none" w:sz="0" w:space="0" w:color="auto"/>
      </w:divBdr>
    </w:div>
    <w:div w:id="288779261">
      <w:bodyDiv w:val="1"/>
      <w:marLeft w:val="0"/>
      <w:marRight w:val="0"/>
      <w:marTop w:val="0"/>
      <w:marBottom w:val="0"/>
      <w:divBdr>
        <w:top w:val="none" w:sz="0" w:space="0" w:color="auto"/>
        <w:left w:val="none" w:sz="0" w:space="0" w:color="auto"/>
        <w:bottom w:val="none" w:sz="0" w:space="0" w:color="auto"/>
        <w:right w:val="none" w:sz="0" w:space="0" w:color="auto"/>
      </w:divBdr>
    </w:div>
    <w:div w:id="289088899">
      <w:bodyDiv w:val="1"/>
      <w:marLeft w:val="0"/>
      <w:marRight w:val="0"/>
      <w:marTop w:val="0"/>
      <w:marBottom w:val="0"/>
      <w:divBdr>
        <w:top w:val="none" w:sz="0" w:space="0" w:color="auto"/>
        <w:left w:val="none" w:sz="0" w:space="0" w:color="auto"/>
        <w:bottom w:val="none" w:sz="0" w:space="0" w:color="auto"/>
        <w:right w:val="none" w:sz="0" w:space="0" w:color="auto"/>
      </w:divBdr>
    </w:div>
    <w:div w:id="289097653">
      <w:bodyDiv w:val="1"/>
      <w:marLeft w:val="0"/>
      <w:marRight w:val="0"/>
      <w:marTop w:val="0"/>
      <w:marBottom w:val="0"/>
      <w:divBdr>
        <w:top w:val="none" w:sz="0" w:space="0" w:color="auto"/>
        <w:left w:val="none" w:sz="0" w:space="0" w:color="auto"/>
        <w:bottom w:val="none" w:sz="0" w:space="0" w:color="auto"/>
        <w:right w:val="none" w:sz="0" w:space="0" w:color="auto"/>
      </w:divBdr>
    </w:div>
    <w:div w:id="289366820">
      <w:bodyDiv w:val="1"/>
      <w:marLeft w:val="0"/>
      <w:marRight w:val="0"/>
      <w:marTop w:val="0"/>
      <w:marBottom w:val="0"/>
      <w:divBdr>
        <w:top w:val="none" w:sz="0" w:space="0" w:color="auto"/>
        <w:left w:val="none" w:sz="0" w:space="0" w:color="auto"/>
        <w:bottom w:val="none" w:sz="0" w:space="0" w:color="auto"/>
        <w:right w:val="none" w:sz="0" w:space="0" w:color="auto"/>
      </w:divBdr>
    </w:div>
    <w:div w:id="289552862">
      <w:bodyDiv w:val="1"/>
      <w:marLeft w:val="0"/>
      <w:marRight w:val="0"/>
      <w:marTop w:val="0"/>
      <w:marBottom w:val="0"/>
      <w:divBdr>
        <w:top w:val="none" w:sz="0" w:space="0" w:color="auto"/>
        <w:left w:val="none" w:sz="0" w:space="0" w:color="auto"/>
        <w:bottom w:val="none" w:sz="0" w:space="0" w:color="auto"/>
        <w:right w:val="none" w:sz="0" w:space="0" w:color="auto"/>
      </w:divBdr>
    </w:div>
    <w:div w:id="289826860">
      <w:bodyDiv w:val="1"/>
      <w:marLeft w:val="0"/>
      <w:marRight w:val="0"/>
      <w:marTop w:val="0"/>
      <w:marBottom w:val="0"/>
      <w:divBdr>
        <w:top w:val="none" w:sz="0" w:space="0" w:color="auto"/>
        <w:left w:val="none" w:sz="0" w:space="0" w:color="auto"/>
        <w:bottom w:val="none" w:sz="0" w:space="0" w:color="auto"/>
        <w:right w:val="none" w:sz="0" w:space="0" w:color="auto"/>
      </w:divBdr>
    </w:div>
    <w:div w:id="290668167">
      <w:bodyDiv w:val="1"/>
      <w:marLeft w:val="0"/>
      <w:marRight w:val="0"/>
      <w:marTop w:val="0"/>
      <w:marBottom w:val="0"/>
      <w:divBdr>
        <w:top w:val="none" w:sz="0" w:space="0" w:color="auto"/>
        <w:left w:val="none" w:sz="0" w:space="0" w:color="auto"/>
        <w:bottom w:val="none" w:sz="0" w:space="0" w:color="auto"/>
        <w:right w:val="none" w:sz="0" w:space="0" w:color="auto"/>
      </w:divBdr>
    </w:div>
    <w:div w:id="291599641">
      <w:bodyDiv w:val="1"/>
      <w:marLeft w:val="0"/>
      <w:marRight w:val="0"/>
      <w:marTop w:val="0"/>
      <w:marBottom w:val="0"/>
      <w:divBdr>
        <w:top w:val="none" w:sz="0" w:space="0" w:color="auto"/>
        <w:left w:val="none" w:sz="0" w:space="0" w:color="auto"/>
        <w:bottom w:val="none" w:sz="0" w:space="0" w:color="auto"/>
        <w:right w:val="none" w:sz="0" w:space="0" w:color="auto"/>
      </w:divBdr>
    </w:div>
    <w:div w:id="291908257">
      <w:bodyDiv w:val="1"/>
      <w:marLeft w:val="0"/>
      <w:marRight w:val="0"/>
      <w:marTop w:val="0"/>
      <w:marBottom w:val="0"/>
      <w:divBdr>
        <w:top w:val="none" w:sz="0" w:space="0" w:color="auto"/>
        <w:left w:val="none" w:sz="0" w:space="0" w:color="auto"/>
        <w:bottom w:val="none" w:sz="0" w:space="0" w:color="auto"/>
        <w:right w:val="none" w:sz="0" w:space="0" w:color="auto"/>
      </w:divBdr>
    </w:div>
    <w:div w:id="292177330">
      <w:bodyDiv w:val="1"/>
      <w:marLeft w:val="0"/>
      <w:marRight w:val="0"/>
      <w:marTop w:val="0"/>
      <w:marBottom w:val="0"/>
      <w:divBdr>
        <w:top w:val="none" w:sz="0" w:space="0" w:color="auto"/>
        <w:left w:val="none" w:sz="0" w:space="0" w:color="auto"/>
        <w:bottom w:val="none" w:sz="0" w:space="0" w:color="auto"/>
        <w:right w:val="none" w:sz="0" w:space="0" w:color="auto"/>
      </w:divBdr>
    </w:div>
    <w:div w:id="292181410">
      <w:bodyDiv w:val="1"/>
      <w:marLeft w:val="0"/>
      <w:marRight w:val="0"/>
      <w:marTop w:val="0"/>
      <w:marBottom w:val="0"/>
      <w:divBdr>
        <w:top w:val="none" w:sz="0" w:space="0" w:color="auto"/>
        <w:left w:val="none" w:sz="0" w:space="0" w:color="auto"/>
        <w:bottom w:val="none" w:sz="0" w:space="0" w:color="auto"/>
        <w:right w:val="none" w:sz="0" w:space="0" w:color="auto"/>
      </w:divBdr>
    </w:div>
    <w:div w:id="292756654">
      <w:bodyDiv w:val="1"/>
      <w:marLeft w:val="0"/>
      <w:marRight w:val="0"/>
      <w:marTop w:val="0"/>
      <w:marBottom w:val="0"/>
      <w:divBdr>
        <w:top w:val="none" w:sz="0" w:space="0" w:color="auto"/>
        <w:left w:val="none" w:sz="0" w:space="0" w:color="auto"/>
        <w:bottom w:val="none" w:sz="0" w:space="0" w:color="auto"/>
        <w:right w:val="none" w:sz="0" w:space="0" w:color="auto"/>
      </w:divBdr>
    </w:div>
    <w:div w:id="292905073">
      <w:bodyDiv w:val="1"/>
      <w:marLeft w:val="0"/>
      <w:marRight w:val="0"/>
      <w:marTop w:val="0"/>
      <w:marBottom w:val="0"/>
      <w:divBdr>
        <w:top w:val="none" w:sz="0" w:space="0" w:color="auto"/>
        <w:left w:val="none" w:sz="0" w:space="0" w:color="auto"/>
        <w:bottom w:val="none" w:sz="0" w:space="0" w:color="auto"/>
        <w:right w:val="none" w:sz="0" w:space="0" w:color="auto"/>
      </w:divBdr>
    </w:div>
    <w:div w:id="293296859">
      <w:bodyDiv w:val="1"/>
      <w:marLeft w:val="0"/>
      <w:marRight w:val="0"/>
      <w:marTop w:val="0"/>
      <w:marBottom w:val="0"/>
      <w:divBdr>
        <w:top w:val="none" w:sz="0" w:space="0" w:color="auto"/>
        <w:left w:val="none" w:sz="0" w:space="0" w:color="auto"/>
        <w:bottom w:val="none" w:sz="0" w:space="0" w:color="auto"/>
        <w:right w:val="none" w:sz="0" w:space="0" w:color="auto"/>
      </w:divBdr>
    </w:div>
    <w:div w:id="293485541">
      <w:bodyDiv w:val="1"/>
      <w:marLeft w:val="0"/>
      <w:marRight w:val="0"/>
      <w:marTop w:val="0"/>
      <w:marBottom w:val="0"/>
      <w:divBdr>
        <w:top w:val="none" w:sz="0" w:space="0" w:color="auto"/>
        <w:left w:val="none" w:sz="0" w:space="0" w:color="auto"/>
        <w:bottom w:val="none" w:sz="0" w:space="0" w:color="auto"/>
        <w:right w:val="none" w:sz="0" w:space="0" w:color="auto"/>
      </w:divBdr>
    </w:div>
    <w:div w:id="293751113">
      <w:bodyDiv w:val="1"/>
      <w:marLeft w:val="0"/>
      <w:marRight w:val="0"/>
      <w:marTop w:val="0"/>
      <w:marBottom w:val="0"/>
      <w:divBdr>
        <w:top w:val="none" w:sz="0" w:space="0" w:color="auto"/>
        <w:left w:val="none" w:sz="0" w:space="0" w:color="auto"/>
        <w:bottom w:val="none" w:sz="0" w:space="0" w:color="auto"/>
        <w:right w:val="none" w:sz="0" w:space="0" w:color="auto"/>
      </w:divBdr>
      <w:divsChild>
        <w:div w:id="1244686100">
          <w:marLeft w:val="480"/>
          <w:marRight w:val="0"/>
          <w:marTop w:val="0"/>
          <w:marBottom w:val="0"/>
          <w:divBdr>
            <w:top w:val="none" w:sz="0" w:space="0" w:color="auto"/>
            <w:left w:val="none" w:sz="0" w:space="0" w:color="auto"/>
            <w:bottom w:val="none" w:sz="0" w:space="0" w:color="auto"/>
            <w:right w:val="none" w:sz="0" w:space="0" w:color="auto"/>
          </w:divBdr>
        </w:div>
        <w:div w:id="285739025">
          <w:marLeft w:val="480"/>
          <w:marRight w:val="0"/>
          <w:marTop w:val="0"/>
          <w:marBottom w:val="0"/>
          <w:divBdr>
            <w:top w:val="none" w:sz="0" w:space="0" w:color="auto"/>
            <w:left w:val="none" w:sz="0" w:space="0" w:color="auto"/>
            <w:bottom w:val="none" w:sz="0" w:space="0" w:color="auto"/>
            <w:right w:val="none" w:sz="0" w:space="0" w:color="auto"/>
          </w:divBdr>
        </w:div>
        <w:div w:id="1848248527">
          <w:marLeft w:val="480"/>
          <w:marRight w:val="0"/>
          <w:marTop w:val="0"/>
          <w:marBottom w:val="0"/>
          <w:divBdr>
            <w:top w:val="none" w:sz="0" w:space="0" w:color="auto"/>
            <w:left w:val="none" w:sz="0" w:space="0" w:color="auto"/>
            <w:bottom w:val="none" w:sz="0" w:space="0" w:color="auto"/>
            <w:right w:val="none" w:sz="0" w:space="0" w:color="auto"/>
          </w:divBdr>
        </w:div>
        <w:div w:id="2002805375">
          <w:marLeft w:val="480"/>
          <w:marRight w:val="0"/>
          <w:marTop w:val="0"/>
          <w:marBottom w:val="0"/>
          <w:divBdr>
            <w:top w:val="none" w:sz="0" w:space="0" w:color="auto"/>
            <w:left w:val="none" w:sz="0" w:space="0" w:color="auto"/>
            <w:bottom w:val="none" w:sz="0" w:space="0" w:color="auto"/>
            <w:right w:val="none" w:sz="0" w:space="0" w:color="auto"/>
          </w:divBdr>
        </w:div>
        <w:div w:id="892891755">
          <w:marLeft w:val="480"/>
          <w:marRight w:val="0"/>
          <w:marTop w:val="0"/>
          <w:marBottom w:val="0"/>
          <w:divBdr>
            <w:top w:val="none" w:sz="0" w:space="0" w:color="auto"/>
            <w:left w:val="none" w:sz="0" w:space="0" w:color="auto"/>
            <w:bottom w:val="none" w:sz="0" w:space="0" w:color="auto"/>
            <w:right w:val="none" w:sz="0" w:space="0" w:color="auto"/>
          </w:divBdr>
        </w:div>
        <w:div w:id="808016433">
          <w:marLeft w:val="480"/>
          <w:marRight w:val="0"/>
          <w:marTop w:val="0"/>
          <w:marBottom w:val="0"/>
          <w:divBdr>
            <w:top w:val="none" w:sz="0" w:space="0" w:color="auto"/>
            <w:left w:val="none" w:sz="0" w:space="0" w:color="auto"/>
            <w:bottom w:val="none" w:sz="0" w:space="0" w:color="auto"/>
            <w:right w:val="none" w:sz="0" w:space="0" w:color="auto"/>
          </w:divBdr>
        </w:div>
        <w:div w:id="1013067816">
          <w:marLeft w:val="480"/>
          <w:marRight w:val="0"/>
          <w:marTop w:val="0"/>
          <w:marBottom w:val="0"/>
          <w:divBdr>
            <w:top w:val="none" w:sz="0" w:space="0" w:color="auto"/>
            <w:left w:val="none" w:sz="0" w:space="0" w:color="auto"/>
            <w:bottom w:val="none" w:sz="0" w:space="0" w:color="auto"/>
            <w:right w:val="none" w:sz="0" w:space="0" w:color="auto"/>
          </w:divBdr>
        </w:div>
        <w:div w:id="1950812939">
          <w:marLeft w:val="480"/>
          <w:marRight w:val="0"/>
          <w:marTop w:val="0"/>
          <w:marBottom w:val="0"/>
          <w:divBdr>
            <w:top w:val="none" w:sz="0" w:space="0" w:color="auto"/>
            <w:left w:val="none" w:sz="0" w:space="0" w:color="auto"/>
            <w:bottom w:val="none" w:sz="0" w:space="0" w:color="auto"/>
            <w:right w:val="none" w:sz="0" w:space="0" w:color="auto"/>
          </w:divBdr>
        </w:div>
        <w:div w:id="757748299">
          <w:marLeft w:val="480"/>
          <w:marRight w:val="0"/>
          <w:marTop w:val="0"/>
          <w:marBottom w:val="0"/>
          <w:divBdr>
            <w:top w:val="none" w:sz="0" w:space="0" w:color="auto"/>
            <w:left w:val="none" w:sz="0" w:space="0" w:color="auto"/>
            <w:bottom w:val="none" w:sz="0" w:space="0" w:color="auto"/>
            <w:right w:val="none" w:sz="0" w:space="0" w:color="auto"/>
          </w:divBdr>
        </w:div>
        <w:div w:id="556164299">
          <w:marLeft w:val="480"/>
          <w:marRight w:val="0"/>
          <w:marTop w:val="0"/>
          <w:marBottom w:val="0"/>
          <w:divBdr>
            <w:top w:val="none" w:sz="0" w:space="0" w:color="auto"/>
            <w:left w:val="none" w:sz="0" w:space="0" w:color="auto"/>
            <w:bottom w:val="none" w:sz="0" w:space="0" w:color="auto"/>
            <w:right w:val="none" w:sz="0" w:space="0" w:color="auto"/>
          </w:divBdr>
        </w:div>
        <w:div w:id="1744335013">
          <w:marLeft w:val="480"/>
          <w:marRight w:val="0"/>
          <w:marTop w:val="0"/>
          <w:marBottom w:val="0"/>
          <w:divBdr>
            <w:top w:val="none" w:sz="0" w:space="0" w:color="auto"/>
            <w:left w:val="none" w:sz="0" w:space="0" w:color="auto"/>
            <w:bottom w:val="none" w:sz="0" w:space="0" w:color="auto"/>
            <w:right w:val="none" w:sz="0" w:space="0" w:color="auto"/>
          </w:divBdr>
        </w:div>
        <w:div w:id="22479445">
          <w:marLeft w:val="480"/>
          <w:marRight w:val="0"/>
          <w:marTop w:val="0"/>
          <w:marBottom w:val="0"/>
          <w:divBdr>
            <w:top w:val="none" w:sz="0" w:space="0" w:color="auto"/>
            <w:left w:val="none" w:sz="0" w:space="0" w:color="auto"/>
            <w:bottom w:val="none" w:sz="0" w:space="0" w:color="auto"/>
            <w:right w:val="none" w:sz="0" w:space="0" w:color="auto"/>
          </w:divBdr>
        </w:div>
        <w:div w:id="2054651534">
          <w:marLeft w:val="480"/>
          <w:marRight w:val="0"/>
          <w:marTop w:val="0"/>
          <w:marBottom w:val="0"/>
          <w:divBdr>
            <w:top w:val="none" w:sz="0" w:space="0" w:color="auto"/>
            <w:left w:val="none" w:sz="0" w:space="0" w:color="auto"/>
            <w:bottom w:val="none" w:sz="0" w:space="0" w:color="auto"/>
            <w:right w:val="none" w:sz="0" w:space="0" w:color="auto"/>
          </w:divBdr>
        </w:div>
        <w:div w:id="762144485">
          <w:marLeft w:val="480"/>
          <w:marRight w:val="0"/>
          <w:marTop w:val="0"/>
          <w:marBottom w:val="0"/>
          <w:divBdr>
            <w:top w:val="none" w:sz="0" w:space="0" w:color="auto"/>
            <w:left w:val="none" w:sz="0" w:space="0" w:color="auto"/>
            <w:bottom w:val="none" w:sz="0" w:space="0" w:color="auto"/>
            <w:right w:val="none" w:sz="0" w:space="0" w:color="auto"/>
          </w:divBdr>
        </w:div>
        <w:div w:id="2036076094">
          <w:marLeft w:val="480"/>
          <w:marRight w:val="0"/>
          <w:marTop w:val="0"/>
          <w:marBottom w:val="0"/>
          <w:divBdr>
            <w:top w:val="none" w:sz="0" w:space="0" w:color="auto"/>
            <w:left w:val="none" w:sz="0" w:space="0" w:color="auto"/>
            <w:bottom w:val="none" w:sz="0" w:space="0" w:color="auto"/>
            <w:right w:val="none" w:sz="0" w:space="0" w:color="auto"/>
          </w:divBdr>
        </w:div>
        <w:div w:id="1551072769">
          <w:marLeft w:val="480"/>
          <w:marRight w:val="0"/>
          <w:marTop w:val="0"/>
          <w:marBottom w:val="0"/>
          <w:divBdr>
            <w:top w:val="none" w:sz="0" w:space="0" w:color="auto"/>
            <w:left w:val="none" w:sz="0" w:space="0" w:color="auto"/>
            <w:bottom w:val="none" w:sz="0" w:space="0" w:color="auto"/>
            <w:right w:val="none" w:sz="0" w:space="0" w:color="auto"/>
          </w:divBdr>
        </w:div>
        <w:div w:id="240987442">
          <w:marLeft w:val="480"/>
          <w:marRight w:val="0"/>
          <w:marTop w:val="0"/>
          <w:marBottom w:val="0"/>
          <w:divBdr>
            <w:top w:val="none" w:sz="0" w:space="0" w:color="auto"/>
            <w:left w:val="none" w:sz="0" w:space="0" w:color="auto"/>
            <w:bottom w:val="none" w:sz="0" w:space="0" w:color="auto"/>
            <w:right w:val="none" w:sz="0" w:space="0" w:color="auto"/>
          </w:divBdr>
        </w:div>
        <w:div w:id="1762607537">
          <w:marLeft w:val="480"/>
          <w:marRight w:val="0"/>
          <w:marTop w:val="0"/>
          <w:marBottom w:val="0"/>
          <w:divBdr>
            <w:top w:val="none" w:sz="0" w:space="0" w:color="auto"/>
            <w:left w:val="none" w:sz="0" w:space="0" w:color="auto"/>
            <w:bottom w:val="none" w:sz="0" w:space="0" w:color="auto"/>
            <w:right w:val="none" w:sz="0" w:space="0" w:color="auto"/>
          </w:divBdr>
        </w:div>
        <w:div w:id="880627756">
          <w:marLeft w:val="480"/>
          <w:marRight w:val="0"/>
          <w:marTop w:val="0"/>
          <w:marBottom w:val="0"/>
          <w:divBdr>
            <w:top w:val="none" w:sz="0" w:space="0" w:color="auto"/>
            <w:left w:val="none" w:sz="0" w:space="0" w:color="auto"/>
            <w:bottom w:val="none" w:sz="0" w:space="0" w:color="auto"/>
            <w:right w:val="none" w:sz="0" w:space="0" w:color="auto"/>
          </w:divBdr>
        </w:div>
        <w:div w:id="1059787853">
          <w:marLeft w:val="480"/>
          <w:marRight w:val="0"/>
          <w:marTop w:val="0"/>
          <w:marBottom w:val="0"/>
          <w:divBdr>
            <w:top w:val="none" w:sz="0" w:space="0" w:color="auto"/>
            <w:left w:val="none" w:sz="0" w:space="0" w:color="auto"/>
            <w:bottom w:val="none" w:sz="0" w:space="0" w:color="auto"/>
            <w:right w:val="none" w:sz="0" w:space="0" w:color="auto"/>
          </w:divBdr>
        </w:div>
        <w:div w:id="1488597854">
          <w:marLeft w:val="480"/>
          <w:marRight w:val="0"/>
          <w:marTop w:val="0"/>
          <w:marBottom w:val="0"/>
          <w:divBdr>
            <w:top w:val="none" w:sz="0" w:space="0" w:color="auto"/>
            <w:left w:val="none" w:sz="0" w:space="0" w:color="auto"/>
            <w:bottom w:val="none" w:sz="0" w:space="0" w:color="auto"/>
            <w:right w:val="none" w:sz="0" w:space="0" w:color="auto"/>
          </w:divBdr>
        </w:div>
        <w:div w:id="1056970831">
          <w:marLeft w:val="480"/>
          <w:marRight w:val="0"/>
          <w:marTop w:val="0"/>
          <w:marBottom w:val="0"/>
          <w:divBdr>
            <w:top w:val="none" w:sz="0" w:space="0" w:color="auto"/>
            <w:left w:val="none" w:sz="0" w:space="0" w:color="auto"/>
            <w:bottom w:val="none" w:sz="0" w:space="0" w:color="auto"/>
            <w:right w:val="none" w:sz="0" w:space="0" w:color="auto"/>
          </w:divBdr>
        </w:div>
        <w:div w:id="603004652">
          <w:marLeft w:val="480"/>
          <w:marRight w:val="0"/>
          <w:marTop w:val="0"/>
          <w:marBottom w:val="0"/>
          <w:divBdr>
            <w:top w:val="none" w:sz="0" w:space="0" w:color="auto"/>
            <w:left w:val="none" w:sz="0" w:space="0" w:color="auto"/>
            <w:bottom w:val="none" w:sz="0" w:space="0" w:color="auto"/>
            <w:right w:val="none" w:sz="0" w:space="0" w:color="auto"/>
          </w:divBdr>
        </w:div>
        <w:div w:id="1695686674">
          <w:marLeft w:val="480"/>
          <w:marRight w:val="0"/>
          <w:marTop w:val="0"/>
          <w:marBottom w:val="0"/>
          <w:divBdr>
            <w:top w:val="none" w:sz="0" w:space="0" w:color="auto"/>
            <w:left w:val="none" w:sz="0" w:space="0" w:color="auto"/>
            <w:bottom w:val="none" w:sz="0" w:space="0" w:color="auto"/>
            <w:right w:val="none" w:sz="0" w:space="0" w:color="auto"/>
          </w:divBdr>
        </w:div>
        <w:div w:id="1745298344">
          <w:marLeft w:val="480"/>
          <w:marRight w:val="0"/>
          <w:marTop w:val="0"/>
          <w:marBottom w:val="0"/>
          <w:divBdr>
            <w:top w:val="none" w:sz="0" w:space="0" w:color="auto"/>
            <w:left w:val="none" w:sz="0" w:space="0" w:color="auto"/>
            <w:bottom w:val="none" w:sz="0" w:space="0" w:color="auto"/>
            <w:right w:val="none" w:sz="0" w:space="0" w:color="auto"/>
          </w:divBdr>
        </w:div>
        <w:div w:id="1947232676">
          <w:marLeft w:val="480"/>
          <w:marRight w:val="0"/>
          <w:marTop w:val="0"/>
          <w:marBottom w:val="0"/>
          <w:divBdr>
            <w:top w:val="none" w:sz="0" w:space="0" w:color="auto"/>
            <w:left w:val="none" w:sz="0" w:space="0" w:color="auto"/>
            <w:bottom w:val="none" w:sz="0" w:space="0" w:color="auto"/>
            <w:right w:val="none" w:sz="0" w:space="0" w:color="auto"/>
          </w:divBdr>
        </w:div>
        <w:div w:id="1355643931">
          <w:marLeft w:val="480"/>
          <w:marRight w:val="0"/>
          <w:marTop w:val="0"/>
          <w:marBottom w:val="0"/>
          <w:divBdr>
            <w:top w:val="none" w:sz="0" w:space="0" w:color="auto"/>
            <w:left w:val="none" w:sz="0" w:space="0" w:color="auto"/>
            <w:bottom w:val="none" w:sz="0" w:space="0" w:color="auto"/>
            <w:right w:val="none" w:sz="0" w:space="0" w:color="auto"/>
          </w:divBdr>
        </w:div>
        <w:div w:id="935290991">
          <w:marLeft w:val="480"/>
          <w:marRight w:val="0"/>
          <w:marTop w:val="0"/>
          <w:marBottom w:val="0"/>
          <w:divBdr>
            <w:top w:val="none" w:sz="0" w:space="0" w:color="auto"/>
            <w:left w:val="none" w:sz="0" w:space="0" w:color="auto"/>
            <w:bottom w:val="none" w:sz="0" w:space="0" w:color="auto"/>
            <w:right w:val="none" w:sz="0" w:space="0" w:color="auto"/>
          </w:divBdr>
        </w:div>
        <w:div w:id="2140219617">
          <w:marLeft w:val="480"/>
          <w:marRight w:val="0"/>
          <w:marTop w:val="0"/>
          <w:marBottom w:val="0"/>
          <w:divBdr>
            <w:top w:val="none" w:sz="0" w:space="0" w:color="auto"/>
            <w:left w:val="none" w:sz="0" w:space="0" w:color="auto"/>
            <w:bottom w:val="none" w:sz="0" w:space="0" w:color="auto"/>
            <w:right w:val="none" w:sz="0" w:space="0" w:color="auto"/>
          </w:divBdr>
        </w:div>
        <w:div w:id="1443651140">
          <w:marLeft w:val="480"/>
          <w:marRight w:val="0"/>
          <w:marTop w:val="0"/>
          <w:marBottom w:val="0"/>
          <w:divBdr>
            <w:top w:val="none" w:sz="0" w:space="0" w:color="auto"/>
            <w:left w:val="none" w:sz="0" w:space="0" w:color="auto"/>
            <w:bottom w:val="none" w:sz="0" w:space="0" w:color="auto"/>
            <w:right w:val="none" w:sz="0" w:space="0" w:color="auto"/>
          </w:divBdr>
        </w:div>
        <w:div w:id="1852598179">
          <w:marLeft w:val="480"/>
          <w:marRight w:val="0"/>
          <w:marTop w:val="0"/>
          <w:marBottom w:val="0"/>
          <w:divBdr>
            <w:top w:val="none" w:sz="0" w:space="0" w:color="auto"/>
            <w:left w:val="none" w:sz="0" w:space="0" w:color="auto"/>
            <w:bottom w:val="none" w:sz="0" w:space="0" w:color="auto"/>
            <w:right w:val="none" w:sz="0" w:space="0" w:color="auto"/>
          </w:divBdr>
        </w:div>
        <w:div w:id="22169778">
          <w:marLeft w:val="480"/>
          <w:marRight w:val="0"/>
          <w:marTop w:val="0"/>
          <w:marBottom w:val="0"/>
          <w:divBdr>
            <w:top w:val="none" w:sz="0" w:space="0" w:color="auto"/>
            <w:left w:val="none" w:sz="0" w:space="0" w:color="auto"/>
            <w:bottom w:val="none" w:sz="0" w:space="0" w:color="auto"/>
            <w:right w:val="none" w:sz="0" w:space="0" w:color="auto"/>
          </w:divBdr>
        </w:div>
        <w:div w:id="1985700305">
          <w:marLeft w:val="480"/>
          <w:marRight w:val="0"/>
          <w:marTop w:val="0"/>
          <w:marBottom w:val="0"/>
          <w:divBdr>
            <w:top w:val="none" w:sz="0" w:space="0" w:color="auto"/>
            <w:left w:val="none" w:sz="0" w:space="0" w:color="auto"/>
            <w:bottom w:val="none" w:sz="0" w:space="0" w:color="auto"/>
            <w:right w:val="none" w:sz="0" w:space="0" w:color="auto"/>
          </w:divBdr>
        </w:div>
        <w:div w:id="755328834">
          <w:marLeft w:val="480"/>
          <w:marRight w:val="0"/>
          <w:marTop w:val="0"/>
          <w:marBottom w:val="0"/>
          <w:divBdr>
            <w:top w:val="none" w:sz="0" w:space="0" w:color="auto"/>
            <w:left w:val="none" w:sz="0" w:space="0" w:color="auto"/>
            <w:bottom w:val="none" w:sz="0" w:space="0" w:color="auto"/>
            <w:right w:val="none" w:sz="0" w:space="0" w:color="auto"/>
          </w:divBdr>
        </w:div>
        <w:div w:id="2100759570">
          <w:marLeft w:val="480"/>
          <w:marRight w:val="0"/>
          <w:marTop w:val="0"/>
          <w:marBottom w:val="0"/>
          <w:divBdr>
            <w:top w:val="none" w:sz="0" w:space="0" w:color="auto"/>
            <w:left w:val="none" w:sz="0" w:space="0" w:color="auto"/>
            <w:bottom w:val="none" w:sz="0" w:space="0" w:color="auto"/>
            <w:right w:val="none" w:sz="0" w:space="0" w:color="auto"/>
          </w:divBdr>
        </w:div>
        <w:div w:id="500047818">
          <w:marLeft w:val="480"/>
          <w:marRight w:val="0"/>
          <w:marTop w:val="0"/>
          <w:marBottom w:val="0"/>
          <w:divBdr>
            <w:top w:val="none" w:sz="0" w:space="0" w:color="auto"/>
            <w:left w:val="none" w:sz="0" w:space="0" w:color="auto"/>
            <w:bottom w:val="none" w:sz="0" w:space="0" w:color="auto"/>
            <w:right w:val="none" w:sz="0" w:space="0" w:color="auto"/>
          </w:divBdr>
        </w:div>
        <w:div w:id="363091976">
          <w:marLeft w:val="480"/>
          <w:marRight w:val="0"/>
          <w:marTop w:val="0"/>
          <w:marBottom w:val="0"/>
          <w:divBdr>
            <w:top w:val="none" w:sz="0" w:space="0" w:color="auto"/>
            <w:left w:val="none" w:sz="0" w:space="0" w:color="auto"/>
            <w:bottom w:val="none" w:sz="0" w:space="0" w:color="auto"/>
            <w:right w:val="none" w:sz="0" w:space="0" w:color="auto"/>
          </w:divBdr>
        </w:div>
        <w:div w:id="1478842902">
          <w:marLeft w:val="480"/>
          <w:marRight w:val="0"/>
          <w:marTop w:val="0"/>
          <w:marBottom w:val="0"/>
          <w:divBdr>
            <w:top w:val="none" w:sz="0" w:space="0" w:color="auto"/>
            <w:left w:val="none" w:sz="0" w:space="0" w:color="auto"/>
            <w:bottom w:val="none" w:sz="0" w:space="0" w:color="auto"/>
            <w:right w:val="none" w:sz="0" w:space="0" w:color="auto"/>
          </w:divBdr>
        </w:div>
        <w:div w:id="547258354">
          <w:marLeft w:val="480"/>
          <w:marRight w:val="0"/>
          <w:marTop w:val="0"/>
          <w:marBottom w:val="0"/>
          <w:divBdr>
            <w:top w:val="none" w:sz="0" w:space="0" w:color="auto"/>
            <w:left w:val="none" w:sz="0" w:space="0" w:color="auto"/>
            <w:bottom w:val="none" w:sz="0" w:space="0" w:color="auto"/>
            <w:right w:val="none" w:sz="0" w:space="0" w:color="auto"/>
          </w:divBdr>
        </w:div>
        <w:div w:id="97872069">
          <w:marLeft w:val="480"/>
          <w:marRight w:val="0"/>
          <w:marTop w:val="0"/>
          <w:marBottom w:val="0"/>
          <w:divBdr>
            <w:top w:val="none" w:sz="0" w:space="0" w:color="auto"/>
            <w:left w:val="none" w:sz="0" w:space="0" w:color="auto"/>
            <w:bottom w:val="none" w:sz="0" w:space="0" w:color="auto"/>
            <w:right w:val="none" w:sz="0" w:space="0" w:color="auto"/>
          </w:divBdr>
        </w:div>
        <w:div w:id="1817989240">
          <w:marLeft w:val="480"/>
          <w:marRight w:val="0"/>
          <w:marTop w:val="0"/>
          <w:marBottom w:val="0"/>
          <w:divBdr>
            <w:top w:val="none" w:sz="0" w:space="0" w:color="auto"/>
            <w:left w:val="none" w:sz="0" w:space="0" w:color="auto"/>
            <w:bottom w:val="none" w:sz="0" w:space="0" w:color="auto"/>
            <w:right w:val="none" w:sz="0" w:space="0" w:color="auto"/>
          </w:divBdr>
        </w:div>
        <w:div w:id="696614614">
          <w:marLeft w:val="480"/>
          <w:marRight w:val="0"/>
          <w:marTop w:val="0"/>
          <w:marBottom w:val="0"/>
          <w:divBdr>
            <w:top w:val="none" w:sz="0" w:space="0" w:color="auto"/>
            <w:left w:val="none" w:sz="0" w:space="0" w:color="auto"/>
            <w:bottom w:val="none" w:sz="0" w:space="0" w:color="auto"/>
            <w:right w:val="none" w:sz="0" w:space="0" w:color="auto"/>
          </w:divBdr>
        </w:div>
        <w:div w:id="2112047471">
          <w:marLeft w:val="480"/>
          <w:marRight w:val="0"/>
          <w:marTop w:val="0"/>
          <w:marBottom w:val="0"/>
          <w:divBdr>
            <w:top w:val="none" w:sz="0" w:space="0" w:color="auto"/>
            <w:left w:val="none" w:sz="0" w:space="0" w:color="auto"/>
            <w:bottom w:val="none" w:sz="0" w:space="0" w:color="auto"/>
            <w:right w:val="none" w:sz="0" w:space="0" w:color="auto"/>
          </w:divBdr>
        </w:div>
        <w:div w:id="1348940803">
          <w:marLeft w:val="480"/>
          <w:marRight w:val="0"/>
          <w:marTop w:val="0"/>
          <w:marBottom w:val="0"/>
          <w:divBdr>
            <w:top w:val="none" w:sz="0" w:space="0" w:color="auto"/>
            <w:left w:val="none" w:sz="0" w:space="0" w:color="auto"/>
            <w:bottom w:val="none" w:sz="0" w:space="0" w:color="auto"/>
            <w:right w:val="none" w:sz="0" w:space="0" w:color="auto"/>
          </w:divBdr>
        </w:div>
        <w:div w:id="1859854354">
          <w:marLeft w:val="480"/>
          <w:marRight w:val="0"/>
          <w:marTop w:val="0"/>
          <w:marBottom w:val="0"/>
          <w:divBdr>
            <w:top w:val="none" w:sz="0" w:space="0" w:color="auto"/>
            <w:left w:val="none" w:sz="0" w:space="0" w:color="auto"/>
            <w:bottom w:val="none" w:sz="0" w:space="0" w:color="auto"/>
            <w:right w:val="none" w:sz="0" w:space="0" w:color="auto"/>
          </w:divBdr>
        </w:div>
        <w:div w:id="1619604311">
          <w:marLeft w:val="480"/>
          <w:marRight w:val="0"/>
          <w:marTop w:val="0"/>
          <w:marBottom w:val="0"/>
          <w:divBdr>
            <w:top w:val="none" w:sz="0" w:space="0" w:color="auto"/>
            <w:left w:val="none" w:sz="0" w:space="0" w:color="auto"/>
            <w:bottom w:val="none" w:sz="0" w:space="0" w:color="auto"/>
            <w:right w:val="none" w:sz="0" w:space="0" w:color="auto"/>
          </w:divBdr>
        </w:div>
        <w:div w:id="543374694">
          <w:marLeft w:val="480"/>
          <w:marRight w:val="0"/>
          <w:marTop w:val="0"/>
          <w:marBottom w:val="0"/>
          <w:divBdr>
            <w:top w:val="none" w:sz="0" w:space="0" w:color="auto"/>
            <w:left w:val="none" w:sz="0" w:space="0" w:color="auto"/>
            <w:bottom w:val="none" w:sz="0" w:space="0" w:color="auto"/>
            <w:right w:val="none" w:sz="0" w:space="0" w:color="auto"/>
          </w:divBdr>
        </w:div>
        <w:div w:id="131408722">
          <w:marLeft w:val="480"/>
          <w:marRight w:val="0"/>
          <w:marTop w:val="0"/>
          <w:marBottom w:val="0"/>
          <w:divBdr>
            <w:top w:val="none" w:sz="0" w:space="0" w:color="auto"/>
            <w:left w:val="none" w:sz="0" w:space="0" w:color="auto"/>
            <w:bottom w:val="none" w:sz="0" w:space="0" w:color="auto"/>
            <w:right w:val="none" w:sz="0" w:space="0" w:color="auto"/>
          </w:divBdr>
        </w:div>
        <w:div w:id="81997524">
          <w:marLeft w:val="480"/>
          <w:marRight w:val="0"/>
          <w:marTop w:val="0"/>
          <w:marBottom w:val="0"/>
          <w:divBdr>
            <w:top w:val="none" w:sz="0" w:space="0" w:color="auto"/>
            <w:left w:val="none" w:sz="0" w:space="0" w:color="auto"/>
            <w:bottom w:val="none" w:sz="0" w:space="0" w:color="auto"/>
            <w:right w:val="none" w:sz="0" w:space="0" w:color="auto"/>
          </w:divBdr>
        </w:div>
        <w:div w:id="101606404">
          <w:marLeft w:val="480"/>
          <w:marRight w:val="0"/>
          <w:marTop w:val="0"/>
          <w:marBottom w:val="0"/>
          <w:divBdr>
            <w:top w:val="none" w:sz="0" w:space="0" w:color="auto"/>
            <w:left w:val="none" w:sz="0" w:space="0" w:color="auto"/>
            <w:bottom w:val="none" w:sz="0" w:space="0" w:color="auto"/>
            <w:right w:val="none" w:sz="0" w:space="0" w:color="auto"/>
          </w:divBdr>
        </w:div>
        <w:div w:id="389228771">
          <w:marLeft w:val="480"/>
          <w:marRight w:val="0"/>
          <w:marTop w:val="0"/>
          <w:marBottom w:val="0"/>
          <w:divBdr>
            <w:top w:val="none" w:sz="0" w:space="0" w:color="auto"/>
            <w:left w:val="none" w:sz="0" w:space="0" w:color="auto"/>
            <w:bottom w:val="none" w:sz="0" w:space="0" w:color="auto"/>
            <w:right w:val="none" w:sz="0" w:space="0" w:color="auto"/>
          </w:divBdr>
        </w:div>
        <w:div w:id="357121858">
          <w:marLeft w:val="480"/>
          <w:marRight w:val="0"/>
          <w:marTop w:val="0"/>
          <w:marBottom w:val="0"/>
          <w:divBdr>
            <w:top w:val="none" w:sz="0" w:space="0" w:color="auto"/>
            <w:left w:val="none" w:sz="0" w:space="0" w:color="auto"/>
            <w:bottom w:val="none" w:sz="0" w:space="0" w:color="auto"/>
            <w:right w:val="none" w:sz="0" w:space="0" w:color="auto"/>
          </w:divBdr>
        </w:div>
        <w:div w:id="1961303863">
          <w:marLeft w:val="480"/>
          <w:marRight w:val="0"/>
          <w:marTop w:val="0"/>
          <w:marBottom w:val="0"/>
          <w:divBdr>
            <w:top w:val="none" w:sz="0" w:space="0" w:color="auto"/>
            <w:left w:val="none" w:sz="0" w:space="0" w:color="auto"/>
            <w:bottom w:val="none" w:sz="0" w:space="0" w:color="auto"/>
            <w:right w:val="none" w:sz="0" w:space="0" w:color="auto"/>
          </w:divBdr>
        </w:div>
        <w:div w:id="388575267">
          <w:marLeft w:val="480"/>
          <w:marRight w:val="0"/>
          <w:marTop w:val="0"/>
          <w:marBottom w:val="0"/>
          <w:divBdr>
            <w:top w:val="none" w:sz="0" w:space="0" w:color="auto"/>
            <w:left w:val="none" w:sz="0" w:space="0" w:color="auto"/>
            <w:bottom w:val="none" w:sz="0" w:space="0" w:color="auto"/>
            <w:right w:val="none" w:sz="0" w:space="0" w:color="auto"/>
          </w:divBdr>
        </w:div>
        <w:div w:id="1221862668">
          <w:marLeft w:val="480"/>
          <w:marRight w:val="0"/>
          <w:marTop w:val="0"/>
          <w:marBottom w:val="0"/>
          <w:divBdr>
            <w:top w:val="none" w:sz="0" w:space="0" w:color="auto"/>
            <w:left w:val="none" w:sz="0" w:space="0" w:color="auto"/>
            <w:bottom w:val="none" w:sz="0" w:space="0" w:color="auto"/>
            <w:right w:val="none" w:sz="0" w:space="0" w:color="auto"/>
          </w:divBdr>
        </w:div>
        <w:div w:id="1031418951">
          <w:marLeft w:val="480"/>
          <w:marRight w:val="0"/>
          <w:marTop w:val="0"/>
          <w:marBottom w:val="0"/>
          <w:divBdr>
            <w:top w:val="none" w:sz="0" w:space="0" w:color="auto"/>
            <w:left w:val="none" w:sz="0" w:space="0" w:color="auto"/>
            <w:bottom w:val="none" w:sz="0" w:space="0" w:color="auto"/>
            <w:right w:val="none" w:sz="0" w:space="0" w:color="auto"/>
          </w:divBdr>
        </w:div>
        <w:div w:id="620038043">
          <w:marLeft w:val="480"/>
          <w:marRight w:val="0"/>
          <w:marTop w:val="0"/>
          <w:marBottom w:val="0"/>
          <w:divBdr>
            <w:top w:val="none" w:sz="0" w:space="0" w:color="auto"/>
            <w:left w:val="none" w:sz="0" w:space="0" w:color="auto"/>
            <w:bottom w:val="none" w:sz="0" w:space="0" w:color="auto"/>
            <w:right w:val="none" w:sz="0" w:space="0" w:color="auto"/>
          </w:divBdr>
        </w:div>
        <w:div w:id="1352688484">
          <w:marLeft w:val="480"/>
          <w:marRight w:val="0"/>
          <w:marTop w:val="0"/>
          <w:marBottom w:val="0"/>
          <w:divBdr>
            <w:top w:val="none" w:sz="0" w:space="0" w:color="auto"/>
            <w:left w:val="none" w:sz="0" w:space="0" w:color="auto"/>
            <w:bottom w:val="none" w:sz="0" w:space="0" w:color="auto"/>
            <w:right w:val="none" w:sz="0" w:space="0" w:color="auto"/>
          </w:divBdr>
        </w:div>
        <w:div w:id="320282251">
          <w:marLeft w:val="480"/>
          <w:marRight w:val="0"/>
          <w:marTop w:val="0"/>
          <w:marBottom w:val="0"/>
          <w:divBdr>
            <w:top w:val="none" w:sz="0" w:space="0" w:color="auto"/>
            <w:left w:val="none" w:sz="0" w:space="0" w:color="auto"/>
            <w:bottom w:val="none" w:sz="0" w:space="0" w:color="auto"/>
            <w:right w:val="none" w:sz="0" w:space="0" w:color="auto"/>
          </w:divBdr>
        </w:div>
        <w:div w:id="1381630261">
          <w:marLeft w:val="480"/>
          <w:marRight w:val="0"/>
          <w:marTop w:val="0"/>
          <w:marBottom w:val="0"/>
          <w:divBdr>
            <w:top w:val="none" w:sz="0" w:space="0" w:color="auto"/>
            <w:left w:val="none" w:sz="0" w:space="0" w:color="auto"/>
            <w:bottom w:val="none" w:sz="0" w:space="0" w:color="auto"/>
            <w:right w:val="none" w:sz="0" w:space="0" w:color="auto"/>
          </w:divBdr>
        </w:div>
        <w:div w:id="1484544780">
          <w:marLeft w:val="480"/>
          <w:marRight w:val="0"/>
          <w:marTop w:val="0"/>
          <w:marBottom w:val="0"/>
          <w:divBdr>
            <w:top w:val="none" w:sz="0" w:space="0" w:color="auto"/>
            <w:left w:val="none" w:sz="0" w:space="0" w:color="auto"/>
            <w:bottom w:val="none" w:sz="0" w:space="0" w:color="auto"/>
            <w:right w:val="none" w:sz="0" w:space="0" w:color="auto"/>
          </w:divBdr>
        </w:div>
      </w:divsChild>
    </w:div>
    <w:div w:id="294261292">
      <w:bodyDiv w:val="1"/>
      <w:marLeft w:val="0"/>
      <w:marRight w:val="0"/>
      <w:marTop w:val="0"/>
      <w:marBottom w:val="0"/>
      <w:divBdr>
        <w:top w:val="none" w:sz="0" w:space="0" w:color="auto"/>
        <w:left w:val="none" w:sz="0" w:space="0" w:color="auto"/>
        <w:bottom w:val="none" w:sz="0" w:space="0" w:color="auto"/>
        <w:right w:val="none" w:sz="0" w:space="0" w:color="auto"/>
      </w:divBdr>
    </w:div>
    <w:div w:id="294525360">
      <w:bodyDiv w:val="1"/>
      <w:marLeft w:val="0"/>
      <w:marRight w:val="0"/>
      <w:marTop w:val="0"/>
      <w:marBottom w:val="0"/>
      <w:divBdr>
        <w:top w:val="none" w:sz="0" w:space="0" w:color="auto"/>
        <w:left w:val="none" w:sz="0" w:space="0" w:color="auto"/>
        <w:bottom w:val="none" w:sz="0" w:space="0" w:color="auto"/>
        <w:right w:val="none" w:sz="0" w:space="0" w:color="auto"/>
      </w:divBdr>
    </w:div>
    <w:div w:id="295061985">
      <w:bodyDiv w:val="1"/>
      <w:marLeft w:val="0"/>
      <w:marRight w:val="0"/>
      <w:marTop w:val="0"/>
      <w:marBottom w:val="0"/>
      <w:divBdr>
        <w:top w:val="none" w:sz="0" w:space="0" w:color="auto"/>
        <w:left w:val="none" w:sz="0" w:space="0" w:color="auto"/>
        <w:bottom w:val="none" w:sz="0" w:space="0" w:color="auto"/>
        <w:right w:val="none" w:sz="0" w:space="0" w:color="auto"/>
      </w:divBdr>
    </w:div>
    <w:div w:id="295261937">
      <w:bodyDiv w:val="1"/>
      <w:marLeft w:val="0"/>
      <w:marRight w:val="0"/>
      <w:marTop w:val="0"/>
      <w:marBottom w:val="0"/>
      <w:divBdr>
        <w:top w:val="none" w:sz="0" w:space="0" w:color="auto"/>
        <w:left w:val="none" w:sz="0" w:space="0" w:color="auto"/>
        <w:bottom w:val="none" w:sz="0" w:space="0" w:color="auto"/>
        <w:right w:val="none" w:sz="0" w:space="0" w:color="auto"/>
      </w:divBdr>
    </w:div>
    <w:div w:id="295794165">
      <w:bodyDiv w:val="1"/>
      <w:marLeft w:val="0"/>
      <w:marRight w:val="0"/>
      <w:marTop w:val="0"/>
      <w:marBottom w:val="0"/>
      <w:divBdr>
        <w:top w:val="none" w:sz="0" w:space="0" w:color="auto"/>
        <w:left w:val="none" w:sz="0" w:space="0" w:color="auto"/>
        <w:bottom w:val="none" w:sz="0" w:space="0" w:color="auto"/>
        <w:right w:val="none" w:sz="0" w:space="0" w:color="auto"/>
      </w:divBdr>
    </w:div>
    <w:div w:id="295836837">
      <w:bodyDiv w:val="1"/>
      <w:marLeft w:val="0"/>
      <w:marRight w:val="0"/>
      <w:marTop w:val="0"/>
      <w:marBottom w:val="0"/>
      <w:divBdr>
        <w:top w:val="none" w:sz="0" w:space="0" w:color="auto"/>
        <w:left w:val="none" w:sz="0" w:space="0" w:color="auto"/>
        <w:bottom w:val="none" w:sz="0" w:space="0" w:color="auto"/>
        <w:right w:val="none" w:sz="0" w:space="0" w:color="auto"/>
      </w:divBdr>
    </w:div>
    <w:div w:id="296223876">
      <w:bodyDiv w:val="1"/>
      <w:marLeft w:val="0"/>
      <w:marRight w:val="0"/>
      <w:marTop w:val="0"/>
      <w:marBottom w:val="0"/>
      <w:divBdr>
        <w:top w:val="none" w:sz="0" w:space="0" w:color="auto"/>
        <w:left w:val="none" w:sz="0" w:space="0" w:color="auto"/>
        <w:bottom w:val="none" w:sz="0" w:space="0" w:color="auto"/>
        <w:right w:val="none" w:sz="0" w:space="0" w:color="auto"/>
      </w:divBdr>
    </w:div>
    <w:div w:id="296836608">
      <w:bodyDiv w:val="1"/>
      <w:marLeft w:val="0"/>
      <w:marRight w:val="0"/>
      <w:marTop w:val="0"/>
      <w:marBottom w:val="0"/>
      <w:divBdr>
        <w:top w:val="none" w:sz="0" w:space="0" w:color="auto"/>
        <w:left w:val="none" w:sz="0" w:space="0" w:color="auto"/>
        <w:bottom w:val="none" w:sz="0" w:space="0" w:color="auto"/>
        <w:right w:val="none" w:sz="0" w:space="0" w:color="auto"/>
      </w:divBdr>
    </w:div>
    <w:div w:id="296881430">
      <w:bodyDiv w:val="1"/>
      <w:marLeft w:val="0"/>
      <w:marRight w:val="0"/>
      <w:marTop w:val="0"/>
      <w:marBottom w:val="0"/>
      <w:divBdr>
        <w:top w:val="none" w:sz="0" w:space="0" w:color="auto"/>
        <w:left w:val="none" w:sz="0" w:space="0" w:color="auto"/>
        <w:bottom w:val="none" w:sz="0" w:space="0" w:color="auto"/>
        <w:right w:val="none" w:sz="0" w:space="0" w:color="auto"/>
      </w:divBdr>
    </w:div>
    <w:div w:id="297147662">
      <w:bodyDiv w:val="1"/>
      <w:marLeft w:val="0"/>
      <w:marRight w:val="0"/>
      <w:marTop w:val="0"/>
      <w:marBottom w:val="0"/>
      <w:divBdr>
        <w:top w:val="none" w:sz="0" w:space="0" w:color="auto"/>
        <w:left w:val="none" w:sz="0" w:space="0" w:color="auto"/>
        <w:bottom w:val="none" w:sz="0" w:space="0" w:color="auto"/>
        <w:right w:val="none" w:sz="0" w:space="0" w:color="auto"/>
      </w:divBdr>
    </w:div>
    <w:div w:id="297421006">
      <w:bodyDiv w:val="1"/>
      <w:marLeft w:val="0"/>
      <w:marRight w:val="0"/>
      <w:marTop w:val="0"/>
      <w:marBottom w:val="0"/>
      <w:divBdr>
        <w:top w:val="none" w:sz="0" w:space="0" w:color="auto"/>
        <w:left w:val="none" w:sz="0" w:space="0" w:color="auto"/>
        <w:bottom w:val="none" w:sz="0" w:space="0" w:color="auto"/>
        <w:right w:val="none" w:sz="0" w:space="0" w:color="auto"/>
      </w:divBdr>
    </w:div>
    <w:div w:id="297497112">
      <w:bodyDiv w:val="1"/>
      <w:marLeft w:val="0"/>
      <w:marRight w:val="0"/>
      <w:marTop w:val="0"/>
      <w:marBottom w:val="0"/>
      <w:divBdr>
        <w:top w:val="none" w:sz="0" w:space="0" w:color="auto"/>
        <w:left w:val="none" w:sz="0" w:space="0" w:color="auto"/>
        <w:bottom w:val="none" w:sz="0" w:space="0" w:color="auto"/>
        <w:right w:val="none" w:sz="0" w:space="0" w:color="auto"/>
      </w:divBdr>
    </w:div>
    <w:div w:id="298073428">
      <w:bodyDiv w:val="1"/>
      <w:marLeft w:val="0"/>
      <w:marRight w:val="0"/>
      <w:marTop w:val="0"/>
      <w:marBottom w:val="0"/>
      <w:divBdr>
        <w:top w:val="none" w:sz="0" w:space="0" w:color="auto"/>
        <w:left w:val="none" w:sz="0" w:space="0" w:color="auto"/>
        <w:bottom w:val="none" w:sz="0" w:space="0" w:color="auto"/>
        <w:right w:val="none" w:sz="0" w:space="0" w:color="auto"/>
      </w:divBdr>
    </w:div>
    <w:div w:id="298456054">
      <w:bodyDiv w:val="1"/>
      <w:marLeft w:val="0"/>
      <w:marRight w:val="0"/>
      <w:marTop w:val="0"/>
      <w:marBottom w:val="0"/>
      <w:divBdr>
        <w:top w:val="none" w:sz="0" w:space="0" w:color="auto"/>
        <w:left w:val="none" w:sz="0" w:space="0" w:color="auto"/>
        <w:bottom w:val="none" w:sz="0" w:space="0" w:color="auto"/>
        <w:right w:val="none" w:sz="0" w:space="0" w:color="auto"/>
      </w:divBdr>
      <w:divsChild>
        <w:div w:id="1255741812">
          <w:marLeft w:val="480"/>
          <w:marRight w:val="0"/>
          <w:marTop w:val="0"/>
          <w:marBottom w:val="0"/>
          <w:divBdr>
            <w:top w:val="none" w:sz="0" w:space="0" w:color="auto"/>
            <w:left w:val="none" w:sz="0" w:space="0" w:color="auto"/>
            <w:bottom w:val="none" w:sz="0" w:space="0" w:color="auto"/>
            <w:right w:val="none" w:sz="0" w:space="0" w:color="auto"/>
          </w:divBdr>
        </w:div>
        <w:div w:id="26956322">
          <w:marLeft w:val="480"/>
          <w:marRight w:val="0"/>
          <w:marTop w:val="0"/>
          <w:marBottom w:val="0"/>
          <w:divBdr>
            <w:top w:val="none" w:sz="0" w:space="0" w:color="auto"/>
            <w:left w:val="none" w:sz="0" w:space="0" w:color="auto"/>
            <w:bottom w:val="none" w:sz="0" w:space="0" w:color="auto"/>
            <w:right w:val="none" w:sz="0" w:space="0" w:color="auto"/>
          </w:divBdr>
        </w:div>
        <w:div w:id="2109959144">
          <w:marLeft w:val="480"/>
          <w:marRight w:val="0"/>
          <w:marTop w:val="0"/>
          <w:marBottom w:val="0"/>
          <w:divBdr>
            <w:top w:val="none" w:sz="0" w:space="0" w:color="auto"/>
            <w:left w:val="none" w:sz="0" w:space="0" w:color="auto"/>
            <w:bottom w:val="none" w:sz="0" w:space="0" w:color="auto"/>
            <w:right w:val="none" w:sz="0" w:space="0" w:color="auto"/>
          </w:divBdr>
        </w:div>
        <w:div w:id="1528903768">
          <w:marLeft w:val="480"/>
          <w:marRight w:val="0"/>
          <w:marTop w:val="0"/>
          <w:marBottom w:val="0"/>
          <w:divBdr>
            <w:top w:val="none" w:sz="0" w:space="0" w:color="auto"/>
            <w:left w:val="none" w:sz="0" w:space="0" w:color="auto"/>
            <w:bottom w:val="none" w:sz="0" w:space="0" w:color="auto"/>
            <w:right w:val="none" w:sz="0" w:space="0" w:color="auto"/>
          </w:divBdr>
        </w:div>
        <w:div w:id="781998389">
          <w:marLeft w:val="480"/>
          <w:marRight w:val="0"/>
          <w:marTop w:val="0"/>
          <w:marBottom w:val="0"/>
          <w:divBdr>
            <w:top w:val="none" w:sz="0" w:space="0" w:color="auto"/>
            <w:left w:val="none" w:sz="0" w:space="0" w:color="auto"/>
            <w:bottom w:val="none" w:sz="0" w:space="0" w:color="auto"/>
            <w:right w:val="none" w:sz="0" w:space="0" w:color="auto"/>
          </w:divBdr>
        </w:div>
        <w:div w:id="1589540894">
          <w:marLeft w:val="480"/>
          <w:marRight w:val="0"/>
          <w:marTop w:val="0"/>
          <w:marBottom w:val="0"/>
          <w:divBdr>
            <w:top w:val="none" w:sz="0" w:space="0" w:color="auto"/>
            <w:left w:val="none" w:sz="0" w:space="0" w:color="auto"/>
            <w:bottom w:val="none" w:sz="0" w:space="0" w:color="auto"/>
            <w:right w:val="none" w:sz="0" w:space="0" w:color="auto"/>
          </w:divBdr>
        </w:div>
        <w:div w:id="805466947">
          <w:marLeft w:val="480"/>
          <w:marRight w:val="0"/>
          <w:marTop w:val="0"/>
          <w:marBottom w:val="0"/>
          <w:divBdr>
            <w:top w:val="none" w:sz="0" w:space="0" w:color="auto"/>
            <w:left w:val="none" w:sz="0" w:space="0" w:color="auto"/>
            <w:bottom w:val="none" w:sz="0" w:space="0" w:color="auto"/>
            <w:right w:val="none" w:sz="0" w:space="0" w:color="auto"/>
          </w:divBdr>
        </w:div>
        <w:div w:id="199708334">
          <w:marLeft w:val="480"/>
          <w:marRight w:val="0"/>
          <w:marTop w:val="0"/>
          <w:marBottom w:val="0"/>
          <w:divBdr>
            <w:top w:val="none" w:sz="0" w:space="0" w:color="auto"/>
            <w:left w:val="none" w:sz="0" w:space="0" w:color="auto"/>
            <w:bottom w:val="none" w:sz="0" w:space="0" w:color="auto"/>
            <w:right w:val="none" w:sz="0" w:space="0" w:color="auto"/>
          </w:divBdr>
        </w:div>
        <w:div w:id="143858930">
          <w:marLeft w:val="480"/>
          <w:marRight w:val="0"/>
          <w:marTop w:val="0"/>
          <w:marBottom w:val="0"/>
          <w:divBdr>
            <w:top w:val="none" w:sz="0" w:space="0" w:color="auto"/>
            <w:left w:val="none" w:sz="0" w:space="0" w:color="auto"/>
            <w:bottom w:val="none" w:sz="0" w:space="0" w:color="auto"/>
            <w:right w:val="none" w:sz="0" w:space="0" w:color="auto"/>
          </w:divBdr>
        </w:div>
        <w:div w:id="124127355">
          <w:marLeft w:val="480"/>
          <w:marRight w:val="0"/>
          <w:marTop w:val="0"/>
          <w:marBottom w:val="0"/>
          <w:divBdr>
            <w:top w:val="none" w:sz="0" w:space="0" w:color="auto"/>
            <w:left w:val="none" w:sz="0" w:space="0" w:color="auto"/>
            <w:bottom w:val="none" w:sz="0" w:space="0" w:color="auto"/>
            <w:right w:val="none" w:sz="0" w:space="0" w:color="auto"/>
          </w:divBdr>
        </w:div>
        <w:div w:id="1702128526">
          <w:marLeft w:val="480"/>
          <w:marRight w:val="0"/>
          <w:marTop w:val="0"/>
          <w:marBottom w:val="0"/>
          <w:divBdr>
            <w:top w:val="none" w:sz="0" w:space="0" w:color="auto"/>
            <w:left w:val="none" w:sz="0" w:space="0" w:color="auto"/>
            <w:bottom w:val="none" w:sz="0" w:space="0" w:color="auto"/>
            <w:right w:val="none" w:sz="0" w:space="0" w:color="auto"/>
          </w:divBdr>
        </w:div>
        <w:div w:id="1426999323">
          <w:marLeft w:val="480"/>
          <w:marRight w:val="0"/>
          <w:marTop w:val="0"/>
          <w:marBottom w:val="0"/>
          <w:divBdr>
            <w:top w:val="none" w:sz="0" w:space="0" w:color="auto"/>
            <w:left w:val="none" w:sz="0" w:space="0" w:color="auto"/>
            <w:bottom w:val="none" w:sz="0" w:space="0" w:color="auto"/>
            <w:right w:val="none" w:sz="0" w:space="0" w:color="auto"/>
          </w:divBdr>
        </w:div>
        <w:div w:id="1498036986">
          <w:marLeft w:val="480"/>
          <w:marRight w:val="0"/>
          <w:marTop w:val="0"/>
          <w:marBottom w:val="0"/>
          <w:divBdr>
            <w:top w:val="none" w:sz="0" w:space="0" w:color="auto"/>
            <w:left w:val="none" w:sz="0" w:space="0" w:color="auto"/>
            <w:bottom w:val="none" w:sz="0" w:space="0" w:color="auto"/>
            <w:right w:val="none" w:sz="0" w:space="0" w:color="auto"/>
          </w:divBdr>
        </w:div>
        <w:div w:id="272906956">
          <w:marLeft w:val="480"/>
          <w:marRight w:val="0"/>
          <w:marTop w:val="0"/>
          <w:marBottom w:val="0"/>
          <w:divBdr>
            <w:top w:val="none" w:sz="0" w:space="0" w:color="auto"/>
            <w:left w:val="none" w:sz="0" w:space="0" w:color="auto"/>
            <w:bottom w:val="none" w:sz="0" w:space="0" w:color="auto"/>
            <w:right w:val="none" w:sz="0" w:space="0" w:color="auto"/>
          </w:divBdr>
        </w:div>
        <w:div w:id="1292397944">
          <w:marLeft w:val="480"/>
          <w:marRight w:val="0"/>
          <w:marTop w:val="0"/>
          <w:marBottom w:val="0"/>
          <w:divBdr>
            <w:top w:val="none" w:sz="0" w:space="0" w:color="auto"/>
            <w:left w:val="none" w:sz="0" w:space="0" w:color="auto"/>
            <w:bottom w:val="none" w:sz="0" w:space="0" w:color="auto"/>
            <w:right w:val="none" w:sz="0" w:space="0" w:color="auto"/>
          </w:divBdr>
        </w:div>
        <w:div w:id="796610029">
          <w:marLeft w:val="480"/>
          <w:marRight w:val="0"/>
          <w:marTop w:val="0"/>
          <w:marBottom w:val="0"/>
          <w:divBdr>
            <w:top w:val="none" w:sz="0" w:space="0" w:color="auto"/>
            <w:left w:val="none" w:sz="0" w:space="0" w:color="auto"/>
            <w:bottom w:val="none" w:sz="0" w:space="0" w:color="auto"/>
            <w:right w:val="none" w:sz="0" w:space="0" w:color="auto"/>
          </w:divBdr>
        </w:div>
        <w:div w:id="254901046">
          <w:marLeft w:val="480"/>
          <w:marRight w:val="0"/>
          <w:marTop w:val="0"/>
          <w:marBottom w:val="0"/>
          <w:divBdr>
            <w:top w:val="none" w:sz="0" w:space="0" w:color="auto"/>
            <w:left w:val="none" w:sz="0" w:space="0" w:color="auto"/>
            <w:bottom w:val="none" w:sz="0" w:space="0" w:color="auto"/>
            <w:right w:val="none" w:sz="0" w:space="0" w:color="auto"/>
          </w:divBdr>
        </w:div>
        <w:div w:id="1628319834">
          <w:marLeft w:val="480"/>
          <w:marRight w:val="0"/>
          <w:marTop w:val="0"/>
          <w:marBottom w:val="0"/>
          <w:divBdr>
            <w:top w:val="none" w:sz="0" w:space="0" w:color="auto"/>
            <w:left w:val="none" w:sz="0" w:space="0" w:color="auto"/>
            <w:bottom w:val="none" w:sz="0" w:space="0" w:color="auto"/>
            <w:right w:val="none" w:sz="0" w:space="0" w:color="auto"/>
          </w:divBdr>
        </w:div>
        <w:div w:id="210456564">
          <w:marLeft w:val="480"/>
          <w:marRight w:val="0"/>
          <w:marTop w:val="0"/>
          <w:marBottom w:val="0"/>
          <w:divBdr>
            <w:top w:val="none" w:sz="0" w:space="0" w:color="auto"/>
            <w:left w:val="none" w:sz="0" w:space="0" w:color="auto"/>
            <w:bottom w:val="none" w:sz="0" w:space="0" w:color="auto"/>
            <w:right w:val="none" w:sz="0" w:space="0" w:color="auto"/>
          </w:divBdr>
        </w:div>
        <w:div w:id="1599824902">
          <w:marLeft w:val="480"/>
          <w:marRight w:val="0"/>
          <w:marTop w:val="0"/>
          <w:marBottom w:val="0"/>
          <w:divBdr>
            <w:top w:val="none" w:sz="0" w:space="0" w:color="auto"/>
            <w:left w:val="none" w:sz="0" w:space="0" w:color="auto"/>
            <w:bottom w:val="none" w:sz="0" w:space="0" w:color="auto"/>
            <w:right w:val="none" w:sz="0" w:space="0" w:color="auto"/>
          </w:divBdr>
        </w:div>
        <w:div w:id="1750233647">
          <w:marLeft w:val="480"/>
          <w:marRight w:val="0"/>
          <w:marTop w:val="0"/>
          <w:marBottom w:val="0"/>
          <w:divBdr>
            <w:top w:val="none" w:sz="0" w:space="0" w:color="auto"/>
            <w:left w:val="none" w:sz="0" w:space="0" w:color="auto"/>
            <w:bottom w:val="none" w:sz="0" w:space="0" w:color="auto"/>
            <w:right w:val="none" w:sz="0" w:space="0" w:color="auto"/>
          </w:divBdr>
        </w:div>
        <w:div w:id="385681938">
          <w:marLeft w:val="480"/>
          <w:marRight w:val="0"/>
          <w:marTop w:val="0"/>
          <w:marBottom w:val="0"/>
          <w:divBdr>
            <w:top w:val="none" w:sz="0" w:space="0" w:color="auto"/>
            <w:left w:val="none" w:sz="0" w:space="0" w:color="auto"/>
            <w:bottom w:val="none" w:sz="0" w:space="0" w:color="auto"/>
            <w:right w:val="none" w:sz="0" w:space="0" w:color="auto"/>
          </w:divBdr>
        </w:div>
        <w:div w:id="1289243101">
          <w:marLeft w:val="480"/>
          <w:marRight w:val="0"/>
          <w:marTop w:val="0"/>
          <w:marBottom w:val="0"/>
          <w:divBdr>
            <w:top w:val="none" w:sz="0" w:space="0" w:color="auto"/>
            <w:left w:val="none" w:sz="0" w:space="0" w:color="auto"/>
            <w:bottom w:val="none" w:sz="0" w:space="0" w:color="auto"/>
            <w:right w:val="none" w:sz="0" w:space="0" w:color="auto"/>
          </w:divBdr>
        </w:div>
        <w:div w:id="1117337036">
          <w:marLeft w:val="480"/>
          <w:marRight w:val="0"/>
          <w:marTop w:val="0"/>
          <w:marBottom w:val="0"/>
          <w:divBdr>
            <w:top w:val="none" w:sz="0" w:space="0" w:color="auto"/>
            <w:left w:val="none" w:sz="0" w:space="0" w:color="auto"/>
            <w:bottom w:val="none" w:sz="0" w:space="0" w:color="auto"/>
            <w:right w:val="none" w:sz="0" w:space="0" w:color="auto"/>
          </w:divBdr>
        </w:div>
        <w:div w:id="1928611830">
          <w:marLeft w:val="480"/>
          <w:marRight w:val="0"/>
          <w:marTop w:val="0"/>
          <w:marBottom w:val="0"/>
          <w:divBdr>
            <w:top w:val="none" w:sz="0" w:space="0" w:color="auto"/>
            <w:left w:val="none" w:sz="0" w:space="0" w:color="auto"/>
            <w:bottom w:val="none" w:sz="0" w:space="0" w:color="auto"/>
            <w:right w:val="none" w:sz="0" w:space="0" w:color="auto"/>
          </w:divBdr>
        </w:div>
        <w:div w:id="1246842685">
          <w:marLeft w:val="480"/>
          <w:marRight w:val="0"/>
          <w:marTop w:val="0"/>
          <w:marBottom w:val="0"/>
          <w:divBdr>
            <w:top w:val="none" w:sz="0" w:space="0" w:color="auto"/>
            <w:left w:val="none" w:sz="0" w:space="0" w:color="auto"/>
            <w:bottom w:val="none" w:sz="0" w:space="0" w:color="auto"/>
            <w:right w:val="none" w:sz="0" w:space="0" w:color="auto"/>
          </w:divBdr>
        </w:div>
        <w:div w:id="1691682933">
          <w:marLeft w:val="480"/>
          <w:marRight w:val="0"/>
          <w:marTop w:val="0"/>
          <w:marBottom w:val="0"/>
          <w:divBdr>
            <w:top w:val="none" w:sz="0" w:space="0" w:color="auto"/>
            <w:left w:val="none" w:sz="0" w:space="0" w:color="auto"/>
            <w:bottom w:val="none" w:sz="0" w:space="0" w:color="auto"/>
            <w:right w:val="none" w:sz="0" w:space="0" w:color="auto"/>
          </w:divBdr>
        </w:div>
        <w:div w:id="1746684944">
          <w:marLeft w:val="480"/>
          <w:marRight w:val="0"/>
          <w:marTop w:val="0"/>
          <w:marBottom w:val="0"/>
          <w:divBdr>
            <w:top w:val="none" w:sz="0" w:space="0" w:color="auto"/>
            <w:left w:val="none" w:sz="0" w:space="0" w:color="auto"/>
            <w:bottom w:val="none" w:sz="0" w:space="0" w:color="auto"/>
            <w:right w:val="none" w:sz="0" w:space="0" w:color="auto"/>
          </w:divBdr>
        </w:div>
        <w:div w:id="855578681">
          <w:marLeft w:val="480"/>
          <w:marRight w:val="0"/>
          <w:marTop w:val="0"/>
          <w:marBottom w:val="0"/>
          <w:divBdr>
            <w:top w:val="none" w:sz="0" w:space="0" w:color="auto"/>
            <w:left w:val="none" w:sz="0" w:space="0" w:color="auto"/>
            <w:bottom w:val="none" w:sz="0" w:space="0" w:color="auto"/>
            <w:right w:val="none" w:sz="0" w:space="0" w:color="auto"/>
          </w:divBdr>
        </w:div>
        <w:div w:id="1147942689">
          <w:marLeft w:val="480"/>
          <w:marRight w:val="0"/>
          <w:marTop w:val="0"/>
          <w:marBottom w:val="0"/>
          <w:divBdr>
            <w:top w:val="none" w:sz="0" w:space="0" w:color="auto"/>
            <w:left w:val="none" w:sz="0" w:space="0" w:color="auto"/>
            <w:bottom w:val="none" w:sz="0" w:space="0" w:color="auto"/>
            <w:right w:val="none" w:sz="0" w:space="0" w:color="auto"/>
          </w:divBdr>
        </w:div>
        <w:div w:id="206336551">
          <w:marLeft w:val="480"/>
          <w:marRight w:val="0"/>
          <w:marTop w:val="0"/>
          <w:marBottom w:val="0"/>
          <w:divBdr>
            <w:top w:val="none" w:sz="0" w:space="0" w:color="auto"/>
            <w:left w:val="none" w:sz="0" w:space="0" w:color="auto"/>
            <w:bottom w:val="none" w:sz="0" w:space="0" w:color="auto"/>
            <w:right w:val="none" w:sz="0" w:space="0" w:color="auto"/>
          </w:divBdr>
        </w:div>
        <w:div w:id="1706103900">
          <w:marLeft w:val="480"/>
          <w:marRight w:val="0"/>
          <w:marTop w:val="0"/>
          <w:marBottom w:val="0"/>
          <w:divBdr>
            <w:top w:val="none" w:sz="0" w:space="0" w:color="auto"/>
            <w:left w:val="none" w:sz="0" w:space="0" w:color="auto"/>
            <w:bottom w:val="none" w:sz="0" w:space="0" w:color="auto"/>
            <w:right w:val="none" w:sz="0" w:space="0" w:color="auto"/>
          </w:divBdr>
        </w:div>
        <w:div w:id="492139501">
          <w:marLeft w:val="480"/>
          <w:marRight w:val="0"/>
          <w:marTop w:val="0"/>
          <w:marBottom w:val="0"/>
          <w:divBdr>
            <w:top w:val="none" w:sz="0" w:space="0" w:color="auto"/>
            <w:left w:val="none" w:sz="0" w:space="0" w:color="auto"/>
            <w:bottom w:val="none" w:sz="0" w:space="0" w:color="auto"/>
            <w:right w:val="none" w:sz="0" w:space="0" w:color="auto"/>
          </w:divBdr>
        </w:div>
        <w:div w:id="1824278641">
          <w:marLeft w:val="480"/>
          <w:marRight w:val="0"/>
          <w:marTop w:val="0"/>
          <w:marBottom w:val="0"/>
          <w:divBdr>
            <w:top w:val="none" w:sz="0" w:space="0" w:color="auto"/>
            <w:left w:val="none" w:sz="0" w:space="0" w:color="auto"/>
            <w:bottom w:val="none" w:sz="0" w:space="0" w:color="auto"/>
            <w:right w:val="none" w:sz="0" w:space="0" w:color="auto"/>
          </w:divBdr>
        </w:div>
        <w:div w:id="906064854">
          <w:marLeft w:val="480"/>
          <w:marRight w:val="0"/>
          <w:marTop w:val="0"/>
          <w:marBottom w:val="0"/>
          <w:divBdr>
            <w:top w:val="none" w:sz="0" w:space="0" w:color="auto"/>
            <w:left w:val="none" w:sz="0" w:space="0" w:color="auto"/>
            <w:bottom w:val="none" w:sz="0" w:space="0" w:color="auto"/>
            <w:right w:val="none" w:sz="0" w:space="0" w:color="auto"/>
          </w:divBdr>
        </w:div>
        <w:div w:id="68508440">
          <w:marLeft w:val="480"/>
          <w:marRight w:val="0"/>
          <w:marTop w:val="0"/>
          <w:marBottom w:val="0"/>
          <w:divBdr>
            <w:top w:val="none" w:sz="0" w:space="0" w:color="auto"/>
            <w:left w:val="none" w:sz="0" w:space="0" w:color="auto"/>
            <w:bottom w:val="none" w:sz="0" w:space="0" w:color="auto"/>
            <w:right w:val="none" w:sz="0" w:space="0" w:color="auto"/>
          </w:divBdr>
        </w:div>
        <w:div w:id="1271010221">
          <w:marLeft w:val="480"/>
          <w:marRight w:val="0"/>
          <w:marTop w:val="0"/>
          <w:marBottom w:val="0"/>
          <w:divBdr>
            <w:top w:val="none" w:sz="0" w:space="0" w:color="auto"/>
            <w:left w:val="none" w:sz="0" w:space="0" w:color="auto"/>
            <w:bottom w:val="none" w:sz="0" w:space="0" w:color="auto"/>
            <w:right w:val="none" w:sz="0" w:space="0" w:color="auto"/>
          </w:divBdr>
        </w:div>
        <w:div w:id="1352994107">
          <w:marLeft w:val="480"/>
          <w:marRight w:val="0"/>
          <w:marTop w:val="0"/>
          <w:marBottom w:val="0"/>
          <w:divBdr>
            <w:top w:val="none" w:sz="0" w:space="0" w:color="auto"/>
            <w:left w:val="none" w:sz="0" w:space="0" w:color="auto"/>
            <w:bottom w:val="none" w:sz="0" w:space="0" w:color="auto"/>
            <w:right w:val="none" w:sz="0" w:space="0" w:color="auto"/>
          </w:divBdr>
        </w:div>
        <w:div w:id="254166526">
          <w:marLeft w:val="480"/>
          <w:marRight w:val="0"/>
          <w:marTop w:val="0"/>
          <w:marBottom w:val="0"/>
          <w:divBdr>
            <w:top w:val="none" w:sz="0" w:space="0" w:color="auto"/>
            <w:left w:val="none" w:sz="0" w:space="0" w:color="auto"/>
            <w:bottom w:val="none" w:sz="0" w:space="0" w:color="auto"/>
            <w:right w:val="none" w:sz="0" w:space="0" w:color="auto"/>
          </w:divBdr>
        </w:div>
        <w:div w:id="1064648072">
          <w:marLeft w:val="480"/>
          <w:marRight w:val="0"/>
          <w:marTop w:val="0"/>
          <w:marBottom w:val="0"/>
          <w:divBdr>
            <w:top w:val="none" w:sz="0" w:space="0" w:color="auto"/>
            <w:left w:val="none" w:sz="0" w:space="0" w:color="auto"/>
            <w:bottom w:val="none" w:sz="0" w:space="0" w:color="auto"/>
            <w:right w:val="none" w:sz="0" w:space="0" w:color="auto"/>
          </w:divBdr>
        </w:div>
        <w:div w:id="638807833">
          <w:marLeft w:val="480"/>
          <w:marRight w:val="0"/>
          <w:marTop w:val="0"/>
          <w:marBottom w:val="0"/>
          <w:divBdr>
            <w:top w:val="none" w:sz="0" w:space="0" w:color="auto"/>
            <w:left w:val="none" w:sz="0" w:space="0" w:color="auto"/>
            <w:bottom w:val="none" w:sz="0" w:space="0" w:color="auto"/>
            <w:right w:val="none" w:sz="0" w:space="0" w:color="auto"/>
          </w:divBdr>
        </w:div>
        <w:div w:id="1239514579">
          <w:marLeft w:val="480"/>
          <w:marRight w:val="0"/>
          <w:marTop w:val="0"/>
          <w:marBottom w:val="0"/>
          <w:divBdr>
            <w:top w:val="none" w:sz="0" w:space="0" w:color="auto"/>
            <w:left w:val="none" w:sz="0" w:space="0" w:color="auto"/>
            <w:bottom w:val="none" w:sz="0" w:space="0" w:color="auto"/>
            <w:right w:val="none" w:sz="0" w:space="0" w:color="auto"/>
          </w:divBdr>
        </w:div>
        <w:div w:id="1179126933">
          <w:marLeft w:val="480"/>
          <w:marRight w:val="0"/>
          <w:marTop w:val="0"/>
          <w:marBottom w:val="0"/>
          <w:divBdr>
            <w:top w:val="none" w:sz="0" w:space="0" w:color="auto"/>
            <w:left w:val="none" w:sz="0" w:space="0" w:color="auto"/>
            <w:bottom w:val="none" w:sz="0" w:space="0" w:color="auto"/>
            <w:right w:val="none" w:sz="0" w:space="0" w:color="auto"/>
          </w:divBdr>
        </w:div>
        <w:div w:id="1127309073">
          <w:marLeft w:val="480"/>
          <w:marRight w:val="0"/>
          <w:marTop w:val="0"/>
          <w:marBottom w:val="0"/>
          <w:divBdr>
            <w:top w:val="none" w:sz="0" w:space="0" w:color="auto"/>
            <w:left w:val="none" w:sz="0" w:space="0" w:color="auto"/>
            <w:bottom w:val="none" w:sz="0" w:space="0" w:color="auto"/>
            <w:right w:val="none" w:sz="0" w:space="0" w:color="auto"/>
          </w:divBdr>
        </w:div>
        <w:div w:id="672295887">
          <w:marLeft w:val="480"/>
          <w:marRight w:val="0"/>
          <w:marTop w:val="0"/>
          <w:marBottom w:val="0"/>
          <w:divBdr>
            <w:top w:val="none" w:sz="0" w:space="0" w:color="auto"/>
            <w:left w:val="none" w:sz="0" w:space="0" w:color="auto"/>
            <w:bottom w:val="none" w:sz="0" w:space="0" w:color="auto"/>
            <w:right w:val="none" w:sz="0" w:space="0" w:color="auto"/>
          </w:divBdr>
        </w:div>
        <w:div w:id="462114066">
          <w:marLeft w:val="480"/>
          <w:marRight w:val="0"/>
          <w:marTop w:val="0"/>
          <w:marBottom w:val="0"/>
          <w:divBdr>
            <w:top w:val="none" w:sz="0" w:space="0" w:color="auto"/>
            <w:left w:val="none" w:sz="0" w:space="0" w:color="auto"/>
            <w:bottom w:val="none" w:sz="0" w:space="0" w:color="auto"/>
            <w:right w:val="none" w:sz="0" w:space="0" w:color="auto"/>
          </w:divBdr>
        </w:div>
        <w:div w:id="991832741">
          <w:marLeft w:val="480"/>
          <w:marRight w:val="0"/>
          <w:marTop w:val="0"/>
          <w:marBottom w:val="0"/>
          <w:divBdr>
            <w:top w:val="none" w:sz="0" w:space="0" w:color="auto"/>
            <w:left w:val="none" w:sz="0" w:space="0" w:color="auto"/>
            <w:bottom w:val="none" w:sz="0" w:space="0" w:color="auto"/>
            <w:right w:val="none" w:sz="0" w:space="0" w:color="auto"/>
          </w:divBdr>
        </w:div>
        <w:div w:id="366493714">
          <w:marLeft w:val="480"/>
          <w:marRight w:val="0"/>
          <w:marTop w:val="0"/>
          <w:marBottom w:val="0"/>
          <w:divBdr>
            <w:top w:val="none" w:sz="0" w:space="0" w:color="auto"/>
            <w:left w:val="none" w:sz="0" w:space="0" w:color="auto"/>
            <w:bottom w:val="none" w:sz="0" w:space="0" w:color="auto"/>
            <w:right w:val="none" w:sz="0" w:space="0" w:color="auto"/>
          </w:divBdr>
        </w:div>
        <w:div w:id="61371603">
          <w:marLeft w:val="480"/>
          <w:marRight w:val="0"/>
          <w:marTop w:val="0"/>
          <w:marBottom w:val="0"/>
          <w:divBdr>
            <w:top w:val="none" w:sz="0" w:space="0" w:color="auto"/>
            <w:left w:val="none" w:sz="0" w:space="0" w:color="auto"/>
            <w:bottom w:val="none" w:sz="0" w:space="0" w:color="auto"/>
            <w:right w:val="none" w:sz="0" w:space="0" w:color="auto"/>
          </w:divBdr>
        </w:div>
        <w:div w:id="1549993116">
          <w:marLeft w:val="480"/>
          <w:marRight w:val="0"/>
          <w:marTop w:val="0"/>
          <w:marBottom w:val="0"/>
          <w:divBdr>
            <w:top w:val="none" w:sz="0" w:space="0" w:color="auto"/>
            <w:left w:val="none" w:sz="0" w:space="0" w:color="auto"/>
            <w:bottom w:val="none" w:sz="0" w:space="0" w:color="auto"/>
            <w:right w:val="none" w:sz="0" w:space="0" w:color="auto"/>
          </w:divBdr>
        </w:div>
        <w:div w:id="1466967487">
          <w:marLeft w:val="480"/>
          <w:marRight w:val="0"/>
          <w:marTop w:val="0"/>
          <w:marBottom w:val="0"/>
          <w:divBdr>
            <w:top w:val="none" w:sz="0" w:space="0" w:color="auto"/>
            <w:left w:val="none" w:sz="0" w:space="0" w:color="auto"/>
            <w:bottom w:val="none" w:sz="0" w:space="0" w:color="auto"/>
            <w:right w:val="none" w:sz="0" w:space="0" w:color="auto"/>
          </w:divBdr>
        </w:div>
        <w:div w:id="726027716">
          <w:marLeft w:val="480"/>
          <w:marRight w:val="0"/>
          <w:marTop w:val="0"/>
          <w:marBottom w:val="0"/>
          <w:divBdr>
            <w:top w:val="none" w:sz="0" w:space="0" w:color="auto"/>
            <w:left w:val="none" w:sz="0" w:space="0" w:color="auto"/>
            <w:bottom w:val="none" w:sz="0" w:space="0" w:color="auto"/>
            <w:right w:val="none" w:sz="0" w:space="0" w:color="auto"/>
          </w:divBdr>
        </w:div>
        <w:div w:id="93134831">
          <w:marLeft w:val="480"/>
          <w:marRight w:val="0"/>
          <w:marTop w:val="0"/>
          <w:marBottom w:val="0"/>
          <w:divBdr>
            <w:top w:val="none" w:sz="0" w:space="0" w:color="auto"/>
            <w:left w:val="none" w:sz="0" w:space="0" w:color="auto"/>
            <w:bottom w:val="none" w:sz="0" w:space="0" w:color="auto"/>
            <w:right w:val="none" w:sz="0" w:space="0" w:color="auto"/>
          </w:divBdr>
        </w:div>
        <w:div w:id="359285295">
          <w:marLeft w:val="480"/>
          <w:marRight w:val="0"/>
          <w:marTop w:val="0"/>
          <w:marBottom w:val="0"/>
          <w:divBdr>
            <w:top w:val="none" w:sz="0" w:space="0" w:color="auto"/>
            <w:left w:val="none" w:sz="0" w:space="0" w:color="auto"/>
            <w:bottom w:val="none" w:sz="0" w:space="0" w:color="auto"/>
            <w:right w:val="none" w:sz="0" w:space="0" w:color="auto"/>
          </w:divBdr>
        </w:div>
        <w:div w:id="489100773">
          <w:marLeft w:val="480"/>
          <w:marRight w:val="0"/>
          <w:marTop w:val="0"/>
          <w:marBottom w:val="0"/>
          <w:divBdr>
            <w:top w:val="none" w:sz="0" w:space="0" w:color="auto"/>
            <w:left w:val="none" w:sz="0" w:space="0" w:color="auto"/>
            <w:bottom w:val="none" w:sz="0" w:space="0" w:color="auto"/>
            <w:right w:val="none" w:sz="0" w:space="0" w:color="auto"/>
          </w:divBdr>
        </w:div>
        <w:div w:id="2089763064">
          <w:marLeft w:val="480"/>
          <w:marRight w:val="0"/>
          <w:marTop w:val="0"/>
          <w:marBottom w:val="0"/>
          <w:divBdr>
            <w:top w:val="none" w:sz="0" w:space="0" w:color="auto"/>
            <w:left w:val="none" w:sz="0" w:space="0" w:color="auto"/>
            <w:bottom w:val="none" w:sz="0" w:space="0" w:color="auto"/>
            <w:right w:val="none" w:sz="0" w:space="0" w:color="auto"/>
          </w:divBdr>
        </w:div>
        <w:div w:id="2063601101">
          <w:marLeft w:val="480"/>
          <w:marRight w:val="0"/>
          <w:marTop w:val="0"/>
          <w:marBottom w:val="0"/>
          <w:divBdr>
            <w:top w:val="none" w:sz="0" w:space="0" w:color="auto"/>
            <w:left w:val="none" w:sz="0" w:space="0" w:color="auto"/>
            <w:bottom w:val="none" w:sz="0" w:space="0" w:color="auto"/>
            <w:right w:val="none" w:sz="0" w:space="0" w:color="auto"/>
          </w:divBdr>
        </w:div>
        <w:div w:id="193735854">
          <w:marLeft w:val="480"/>
          <w:marRight w:val="0"/>
          <w:marTop w:val="0"/>
          <w:marBottom w:val="0"/>
          <w:divBdr>
            <w:top w:val="none" w:sz="0" w:space="0" w:color="auto"/>
            <w:left w:val="none" w:sz="0" w:space="0" w:color="auto"/>
            <w:bottom w:val="none" w:sz="0" w:space="0" w:color="auto"/>
            <w:right w:val="none" w:sz="0" w:space="0" w:color="auto"/>
          </w:divBdr>
        </w:div>
        <w:div w:id="414477543">
          <w:marLeft w:val="480"/>
          <w:marRight w:val="0"/>
          <w:marTop w:val="0"/>
          <w:marBottom w:val="0"/>
          <w:divBdr>
            <w:top w:val="none" w:sz="0" w:space="0" w:color="auto"/>
            <w:left w:val="none" w:sz="0" w:space="0" w:color="auto"/>
            <w:bottom w:val="none" w:sz="0" w:space="0" w:color="auto"/>
            <w:right w:val="none" w:sz="0" w:space="0" w:color="auto"/>
          </w:divBdr>
        </w:div>
      </w:divsChild>
    </w:div>
    <w:div w:id="298613536">
      <w:bodyDiv w:val="1"/>
      <w:marLeft w:val="0"/>
      <w:marRight w:val="0"/>
      <w:marTop w:val="0"/>
      <w:marBottom w:val="0"/>
      <w:divBdr>
        <w:top w:val="none" w:sz="0" w:space="0" w:color="auto"/>
        <w:left w:val="none" w:sz="0" w:space="0" w:color="auto"/>
        <w:bottom w:val="none" w:sz="0" w:space="0" w:color="auto"/>
        <w:right w:val="none" w:sz="0" w:space="0" w:color="auto"/>
      </w:divBdr>
    </w:div>
    <w:div w:id="298725391">
      <w:bodyDiv w:val="1"/>
      <w:marLeft w:val="0"/>
      <w:marRight w:val="0"/>
      <w:marTop w:val="0"/>
      <w:marBottom w:val="0"/>
      <w:divBdr>
        <w:top w:val="none" w:sz="0" w:space="0" w:color="auto"/>
        <w:left w:val="none" w:sz="0" w:space="0" w:color="auto"/>
        <w:bottom w:val="none" w:sz="0" w:space="0" w:color="auto"/>
        <w:right w:val="none" w:sz="0" w:space="0" w:color="auto"/>
      </w:divBdr>
    </w:div>
    <w:div w:id="298848671">
      <w:bodyDiv w:val="1"/>
      <w:marLeft w:val="0"/>
      <w:marRight w:val="0"/>
      <w:marTop w:val="0"/>
      <w:marBottom w:val="0"/>
      <w:divBdr>
        <w:top w:val="none" w:sz="0" w:space="0" w:color="auto"/>
        <w:left w:val="none" w:sz="0" w:space="0" w:color="auto"/>
        <w:bottom w:val="none" w:sz="0" w:space="0" w:color="auto"/>
        <w:right w:val="none" w:sz="0" w:space="0" w:color="auto"/>
      </w:divBdr>
    </w:div>
    <w:div w:id="299120508">
      <w:bodyDiv w:val="1"/>
      <w:marLeft w:val="0"/>
      <w:marRight w:val="0"/>
      <w:marTop w:val="0"/>
      <w:marBottom w:val="0"/>
      <w:divBdr>
        <w:top w:val="none" w:sz="0" w:space="0" w:color="auto"/>
        <w:left w:val="none" w:sz="0" w:space="0" w:color="auto"/>
        <w:bottom w:val="none" w:sz="0" w:space="0" w:color="auto"/>
        <w:right w:val="none" w:sz="0" w:space="0" w:color="auto"/>
      </w:divBdr>
    </w:div>
    <w:div w:id="299265545">
      <w:bodyDiv w:val="1"/>
      <w:marLeft w:val="0"/>
      <w:marRight w:val="0"/>
      <w:marTop w:val="0"/>
      <w:marBottom w:val="0"/>
      <w:divBdr>
        <w:top w:val="none" w:sz="0" w:space="0" w:color="auto"/>
        <w:left w:val="none" w:sz="0" w:space="0" w:color="auto"/>
        <w:bottom w:val="none" w:sz="0" w:space="0" w:color="auto"/>
        <w:right w:val="none" w:sz="0" w:space="0" w:color="auto"/>
      </w:divBdr>
      <w:divsChild>
        <w:div w:id="313341044">
          <w:marLeft w:val="480"/>
          <w:marRight w:val="0"/>
          <w:marTop w:val="0"/>
          <w:marBottom w:val="0"/>
          <w:divBdr>
            <w:top w:val="none" w:sz="0" w:space="0" w:color="auto"/>
            <w:left w:val="none" w:sz="0" w:space="0" w:color="auto"/>
            <w:bottom w:val="none" w:sz="0" w:space="0" w:color="auto"/>
            <w:right w:val="none" w:sz="0" w:space="0" w:color="auto"/>
          </w:divBdr>
        </w:div>
        <w:div w:id="1540507335">
          <w:marLeft w:val="480"/>
          <w:marRight w:val="0"/>
          <w:marTop w:val="0"/>
          <w:marBottom w:val="0"/>
          <w:divBdr>
            <w:top w:val="none" w:sz="0" w:space="0" w:color="auto"/>
            <w:left w:val="none" w:sz="0" w:space="0" w:color="auto"/>
            <w:bottom w:val="none" w:sz="0" w:space="0" w:color="auto"/>
            <w:right w:val="none" w:sz="0" w:space="0" w:color="auto"/>
          </w:divBdr>
        </w:div>
        <w:div w:id="1591697563">
          <w:marLeft w:val="480"/>
          <w:marRight w:val="0"/>
          <w:marTop w:val="0"/>
          <w:marBottom w:val="0"/>
          <w:divBdr>
            <w:top w:val="none" w:sz="0" w:space="0" w:color="auto"/>
            <w:left w:val="none" w:sz="0" w:space="0" w:color="auto"/>
            <w:bottom w:val="none" w:sz="0" w:space="0" w:color="auto"/>
            <w:right w:val="none" w:sz="0" w:space="0" w:color="auto"/>
          </w:divBdr>
        </w:div>
        <w:div w:id="1088313484">
          <w:marLeft w:val="480"/>
          <w:marRight w:val="0"/>
          <w:marTop w:val="0"/>
          <w:marBottom w:val="0"/>
          <w:divBdr>
            <w:top w:val="none" w:sz="0" w:space="0" w:color="auto"/>
            <w:left w:val="none" w:sz="0" w:space="0" w:color="auto"/>
            <w:bottom w:val="none" w:sz="0" w:space="0" w:color="auto"/>
            <w:right w:val="none" w:sz="0" w:space="0" w:color="auto"/>
          </w:divBdr>
        </w:div>
        <w:div w:id="650403503">
          <w:marLeft w:val="480"/>
          <w:marRight w:val="0"/>
          <w:marTop w:val="0"/>
          <w:marBottom w:val="0"/>
          <w:divBdr>
            <w:top w:val="none" w:sz="0" w:space="0" w:color="auto"/>
            <w:left w:val="none" w:sz="0" w:space="0" w:color="auto"/>
            <w:bottom w:val="none" w:sz="0" w:space="0" w:color="auto"/>
            <w:right w:val="none" w:sz="0" w:space="0" w:color="auto"/>
          </w:divBdr>
        </w:div>
        <w:div w:id="51738375">
          <w:marLeft w:val="480"/>
          <w:marRight w:val="0"/>
          <w:marTop w:val="0"/>
          <w:marBottom w:val="0"/>
          <w:divBdr>
            <w:top w:val="none" w:sz="0" w:space="0" w:color="auto"/>
            <w:left w:val="none" w:sz="0" w:space="0" w:color="auto"/>
            <w:bottom w:val="none" w:sz="0" w:space="0" w:color="auto"/>
            <w:right w:val="none" w:sz="0" w:space="0" w:color="auto"/>
          </w:divBdr>
        </w:div>
        <w:div w:id="1845625763">
          <w:marLeft w:val="480"/>
          <w:marRight w:val="0"/>
          <w:marTop w:val="0"/>
          <w:marBottom w:val="0"/>
          <w:divBdr>
            <w:top w:val="none" w:sz="0" w:space="0" w:color="auto"/>
            <w:left w:val="none" w:sz="0" w:space="0" w:color="auto"/>
            <w:bottom w:val="none" w:sz="0" w:space="0" w:color="auto"/>
            <w:right w:val="none" w:sz="0" w:space="0" w:color="auto"/>
          </w:divBdr>
        </w:div>
        <w:div w:id="52435890">
          <w:marLeft w:val="480"/>
          <w:marRight w:val="0"/>
          <w:marTop w:val="0"/>
          <w:marBottom w:val="0"/>
          <w:divBdr>
            <w:top w:val="none" w:sz="0" w:space="0" w:color="auto"/>
            <w:left w:val="none" w:sz="0" w:space="0" w:color="auto"/>
            <w:bottom w:val="none" w:sz="0" w:space="0" w:color="auto"/>
            <w:right w:val="none" w:sz="0" w:space="0" w:color="auto"/>
          </w:divBdr>
        </w:div>
        <w:div w:id="434208182">
          <w:marLeft w:val="480"/>
          <w:marRight w:val="0"/>
          <w:marTop w:val="0"/>
          <w:marBottom w:val="0"/>
          <w:divBdr>
            <w:top w:val="none" w:sz="0" w:space="0" w:color="auto"/>
            <w:left w:val="none" w:sz="0" w:space="0" w:color="auto"/>
            <w:bottom w:val="none" w:sz="0" w:space="0" w:color="auto"/>
            <w:right w:val="none" w:sz="0" w:space="0" w:color="auto"/>
          </w:divBdr>
        </w:div>
        <w:div w:id="1347438292">
          <w:marLeft w:val="480"/>
          <w:marRight w:val="0"/>
          <w:marTop w:val="0"/>
          <w:marBottom w:val="0"/>
          <w:divBdr>
            <w:top w:val="none" w:sz="0" w:space="0" w:color="auto"/>
            <w:left w:val="none" w:sz="0" w:space="0" w:color="auto"/>
            <w:bottom w:val="none" w:sz="0" w:space="0" w:color="auto"/>
            <w:right w:val="none" w:sz="0" w:space="0" w:color="auto"/>
          </w:divBdr>
        </w:div>
        <w:div w:id="1062143407">
          <w:marLeft w:val="480"/>
          <w:marRight w:val="0"/>
          <w:marTop w:val="0"/>
          <w:marBottom w:val="0"/>
          <w:divBdr>
            <w:top w:val="none" w:sz="0" w:space="0" w:color="auto"/>
            <w:left w:val="none" w:sz="0" w:space="0" w:color="auto"/>
            <w:bottom w:val="none" w:sz="0" w:space="0" w:color="auto"/>
            <w:right w:val="none" w:sz="0" w:space="0" w:color="auto"/>
          </w:divBdr>
        </w:div>
        <w:div w:id="210771076">
          <w:marLeft w:val="480"/>
          <w:marRight w:val="0"/>
          <w:marTop w:val="0"/>
          <w:marBottom w:val="0"/>
          <w:divBdr>
            <w:top w:val="none" w:sz="0" w:space="0" w:color="auto"/>
            <w:left w:val="none" w:sz="0" w:space="0" w:color="auto"/>
            <w:bottom w:val="none" w:sz="0" w:space="0" w:color="auto"/>
            <w:right w:val="none" w:sz="0" w:space="0" w:color="auto"/>
          </w:divBdr>
        </w:div>
        <w:div w:id="60058269">
          <w:marLeft w:val="480"/>
          <w:marRight w:val="0"/>
          <w:marTop w:val="0"/>
          <w:marBottom w:val="0"/>
          <w:divBdr>
            <w:top w:val="none" w:sz="0" w:space="0" w:color="auto"/>
            <w:left w:val="none" w:sz="0" w:space="0" w:color="auto"/>
            <w:bottom w:val="none" w:sz="0" w:space="0" w:color="auto"/>
            <w:right w:val="none" w:sz="0" w:space="0" w:color="auto"/>
          </w:divBdr>
        </w:div>
        <w:div w:id="790980625">
          <w:marLeft w:val="480"/>
          <w:marRight w:val="0"/>
          <w:marTop w:val="0"/>
          <w:marBottom w:val="0"/>
          <w:divBdr>
            <w:top w:val="none" w:sz="0" w:space="0" w:color="auto"/>
            <w:left w:val="none" w:sz="0" w:space="0" w:color="auto"/>
            <w:bottom w:val="none" w:sz="0" w:space="0" w:color="auto"/>
            <w:right w:val="none" w:sz="0" w:space="0" w:color="auto"/>
          </w:divBdr>
        </w:div>
        <w:div w:id="104473052">
          <w:marLeft w:val="480"/>
          <w:marRight w:val="0"/>
          <w:marTop w:val="0"/>
          <w:marBottom w:val="0"/>
          <w:divBdr>
            <w:top w:val="none" w:sz="0" w:space="0" w:color="auto"/>
            <w:left w:val="none" w:sz="0" w:space="0" w:color="auto"/>
            <w:bottom w:val="none" w:sz="0" w:space="0" w:color="auto"/>
            <w:right w:val="none" w:sz="0" w:space="0" w:color="auto"/>
          </w:divBdr>
        </w:div>
        <w:div w:id="1958218987">
          <w:marLeft w:val="480"/>
          <w:marRight w:val="0"/>
          <w:marTop w:val="0"/>
          <w:marBottom w:val="0"/>
          <w:divBdr>
            <w:top w:val="none" w:sz="0" w:space="0" w:color="auto"/>
            <w:left w:val="none" w:sz="0" w:space="0" w:color="auto"/>
            <w:bottom w:val="none" w:sz="0" w:space="0" w:color="auto"/>
            <w:right w:val="none" w:sz="0" w:space="0" w:color="auto"/>
          </w:divBdr>
        </w:div>
        <w:div w:id="200748067">
          <w:marLeft w:val="480"/>
          <w:marRight w:val="0"/>
          <w:marTop w:val="0"/>
          <w:marBottom w:val="0"/>
          <w:divBdr>
            <w:top w:val="none" w:sz="0" w:space="0" w:color="auto"/>
            <w:left w:val="none" w:sz="0" w:space="0" w:color="auto"/>
            <w:bottom w:val="none" w:sz="0" w:space="0" w:color="auto"/>
            <w:right w:val="none" w:sz="0" w:space="0" w:color="auto"/>
          </w:divBdr>
        </w:div>
        <w:div w:id="1098939958">
          <w:marLeft w:val="480"/>
          <w:marRight w:val="0"/>
          <w:marTop w:val="0"/>
          <w:marBottom w:val="0"/>
          <w:divBdr>
            <w:top w:val="none" w:sz="0" w:space="0" w:color="auto"/>
            <w:left w:val="none" w:sz="0" w:space="0" w:color="auto"/>
            <w:bottom w:val="none" w:sz="0" w:space="0" w:color="auto"/>
            <w:right w:val="none" w:sz="0" w:space="0" w:color="auto"/>
          </w:divBdr>
        </w:div>
        <w:div w:id="45613583">
          <w:marLeft w:val="480"/>
          <w:marRight w:val="0"/>
          <w:marTop w:val="0"/>
          <w:marBottom w:val="0"/>
          <w:divBdr>
            <w:top w:val="none" w:sz="0" w:space="0" w:color="auto"/>
            <w:left w:val="none" w:sz="0" w:space="0" w:color="auto"/>
            <w:bottom w:val="none" w:sz="0" w:space="0" w:color="auto"/>
            <w:right w:val="none" w:sz="0" w:space="0" w:color="auto"/>
          </w:divBdr>
        </w:div>
        <w:div w:id="2137481491">
          <w:marLeft w:val="480"/>
          <w:marRight w:val="0"/>
          <w:marTop w:val="0"/>
          <w:marBottom w:val="0"/>
          <w:divBdr>
            <w:top w:val="none" w:sz="0" w:space="0" w:color="auto"/>
            <w:left w:val="none" w:sz="0" w:space="0" w:color="auto"/>
            <w:bottom w:val="none" w:sz="0" w:space="0" w:color="auto"/>
            <w:right w:val="none" w:sz="0" w:space="0" w:color="auto"/>
          </w:divBdr>
        </w:div>
        <w:div w:id="1211650826">
          <w:marLeft w:val="480"/>
          <w:marRight w:val="0"/>
          <w:marTop w:val="0"/>
          <w:marBottom w:val="0"/>
          <w:divBdr>
            <w:top w:val="none" w:sz="0" w:space="0" w:color="auto"/>
            <w:left w:val="none" w:sz="0" w:space="0" w:color="auto"/>
            <w:bottom w:val="none" w:sz="0" w:space="0" w:color="auto"/>
            <w:right w:val="none" w:sz="0" w:space="0" w:color="auto"/>
          </w:divBdr>
        </w:div>
        <w:div w:id="1179927880">
          <w:marLeft w:val="480"/>
          <w:marRight w:val="0"/>
          <w:marTop w:val="0"/>
          <w:marBottom w:val="0"/>
          <w:divBdr>
            <w:top w:val="none" w:sz="0" w:space="0" w:color="auto"/>
            <w:left w:val="none" w:sz="0" w:space="0" w:color="auto"/>
            <w:bottom w:val="none" w:sz="0" w:space="0" w:color="auto"/>
            <w:right w:val="none" w:sz="0" w:space="0" w:color="auto"/>
          </w:divBdr>
        </w:div>
        <w:div w:id="1955862043">
          <w:marLeft w:val="480"/>
          <w:marRight w:val="0"/>
          <w:marTop w:val="0"/>
          <w:marBottom w:val="0"/>
          <w:divBdr>
            <w:top w:val="none" w:sz="0" w:space="0" w:color="auto"/>
            <w:left w:val="none" w:sz="0" w:space="0" w:color="auto"/>
            <w:bottom w:val="none" w:sz="0" w:space="0" w:color="auto"/>
            <w:right w:val="none" w:sz="0" w:space="0" w:color="auto"/>
          </w:divBdr>
        </w:div>
        <w:div w:id="293602190">
          <w:marLeft w:val="480"/>
          <w:marRight w:val="0"/>
          <w:marTop w:val="0"/>
          <w:marBottom w:val="0"/>
          <w:divBdr>
            <w:top w:val="none" w:sz="0" w:space="0" w:color="auto"/>
            <w:left w:val="none" w:sz="0" w:space="0" w:color="auto"/>
            <w:bottom w:val="none" w:sz="0" w:space="0" w:color="auto"/>
            <w:right w:val="none" w:sz="0" w:space="0" w:color="auto"/>
          </w:divBdr>
        </w:div>
        <w:div w:id="1757902064">
          <w:marLeft w:val="480"/>
          <w:marRight w:val="0"/>
          <w:marTop w:val="0"/>
          <w:marBottom w:val="0"/>
          <w:divBdr>
            <w:top w:val="none" w:sz="0" w:space="0" w:color="auto"/>
            <w:left w:val="none" w:sz="0" w:space="0" w:color="auto"/>
            <w:bottom w:val="none" w:sz="0" w:space="0" w:color="auto"/>
            <w:right w:val="none" w:sz="0" w:space="0" w:color="auto"/>
          </w:divBdr>
        </w:div>
        <w:div w:id="1165776907">
          <w:marLeft w:val="480"/>
          <w:marRight w:val="0"/>
          <w:marTop w:val="0"/>
          <w:marBottom w:val="0"/>
          <w:divBdr>
            <w:top w:val="none" w:sz="0" w:space="0" w:color="auto"/>
            <w:left w:val="none" w:sz="0" w:space="0" w:color="auto"/>
            <w:bottom w:val="none" w:sz="0" w:space="0" w:color="auto"/>
            <w:right w:val="none" w:sz="0" w:space="0" w:color="auto"/>
          </w:divBdr>
        </w:div>
        <w:div w:id="970667996">
          <w:marLeft w:val="480"/>
          <w:marRight w:val="0"/>
          <w:marTop w:val="0"/>
          <w:marBottom w:val="0"/>
          <w:divBdr>
            <w:top w:val="none" w:sz="0" w:space="0" w:color="auto"/>
            <w:left w:val="none" w:sz="0" w:space="0" w:color="auto"/>
            <w:bottom w:val="none" w:sz="0" w:space="0" w:color="auto"/>
            <w:right w:val="none" w:sz="0" w:space="0" w:color="auto"/>
          </w:divBdr>
        </w:div>
        <w:div w:id="2031641489">
          <w:marLeft w:val="480"/>
          <w:marRight w:val="0"/>
          <w:marTop w:val="0"/>
          <w:marBottom w:val="0"/>
          <w:divBdr>
            <w:top w:val="none" w:sz="0" w:space="0" w:color="auto"/>
            <w:left w:val="none" w:sz="0" w:space="0" w:color="auto"/>
            <w:bottom w:val="none" w:sz="0" w:space="0" w:color="auto"/>
            <w:right w:val="none" w:sz="0" w:space="0" w:color="auto"/>
          </w:divBdr>
        </w:div>
        <w:div w:id="1472213727">
          <w:marLeft w:val="480"/>
          <w:marRight w:val="0"/>
          <w:marTop w:val="0"/>
          <w:marBottom w:val="0"/>
          <w:divBdr>
            <w:top w:val="none" w:sz="0" w:space="0" w:color="auto"/>
            <w:left w:val="none" w:sz="0" w:space="0" w:color="auto"/>
            <w:bottom w:val="none" w:sz="0" w:space="0" w:color="auto"/>
            <w:right w:val="none" w:sz="0" w:space="0" w:color="auto"/>
          </w:divBdr>
        </w:div>
        <w:div w:id="726803759">
          <w:marLeft w:val="480"/>
          <w:marRight w:val="0"/>
          <w:marTop w:val="0"/>
          <w:marBottom w:val="0"/>
          <w:divBdr>
            <w:top w:val="none" w:sz="0" w:space="0" w:color="auto"/>
            <w:left w:val="none" w:sz="0" w:space="0" w:color="auto"/>
            <w:bottom w:val="none" w:sz="0" w:space="0" w:color="auto"/>
            <w:right w:val="none" w:sz="0" w:space="0" w:color="auto"/>
          </w:divBdr>
        </w:div>
        <w:div w:id="208422857">
          <w:marLeft w:val="480"/>
          <w:marRight w:val="0"/>
          <w:marTop w:val="0"/>
          <w:marBottom w:val="0"/>
          <w:divBdr>
            <w:top w:val="none" w:sz="0" w:space="0" w:color="auto"/>
            <w:left w:val="none" w:sz="0" w:space="0" w:color="auto"/>
            <w:bottom w:val="none" w:sz="0" w:space="0" w:color="auto"/>
            <w:right w:val="none" w:sz="0" w:space="0" w:color="auto"/>
          </w:divBdr>
        </w:div>
      </w:divsChild>
    </w:div>
    <w:div w:id="300233773">
      <w:bodyDiv w:val="1"/>
      <w:marLeft w:val="0"/>
      <w:marRight w:val="0"/>
      <w:marTop w:val="0"/>
      <w:marBottom w:val="0"/>
      <w:divBdr>
        <w:top w:val="none" w:sz="0" w:space="0" w:color="auto"/>
        <w:left w:val="none" w:sz="0" w:space="0" w:color="auto"/>
        <w:bottom w:val="none" w:sz="0" w:space="0" w:color="auto"/>
        <w:right w:val="none" w:sz="0" w:space="0" w:color="auto"/>
      </w:divBdr>
    </w:div>
    <w:div w:id="300884843">
      <w:bodyDiv w:val="1"/>
      <w:marLeft w:val="0"/>
      <w:marRight w:val="0"/>
      <w:marTop w:val="0"/>
      <w:marBottom w:val="0"/>
      <w:divBdr>
        <w:top w:val="none" w:sz="0" w:space="0" w:color="auto"/>
        <w:left w:val="none" w:sz="0" w:space="0" w:color="auto"/>
        <w:bottom w:val="none" w:sz="0" w:space="0" w:color="auto"/>
        <w:right w:val="none" w:sz="0" w:space="0" w:color="auto"/>
      </w:divBdr>
    </w:div>
    <w:div w:id="301037344">
      <w:bodyDiv w:val="1"/>
      <w:marLeft w:val="0"/>
      <w:marRight w:val="0"/>
      <w:marTop w:val="0"/>
      <w:marBottom w:val="0"/>
      <w:divBdr>
        <w:top w:val="none" w:sz="0" w:space="0" w:color="auto"/>
        <w:left w:val="none" w:sz="0" w:space="0" w:color="auto"/>
        <w:bottom w:val="none" w:sz="0" w:space="0" w:color="auto"/>
        <w:right w:val="none" w:sz="0" w:space="0" w:color="auto"/>
      </w:divBdr>
    </w:div>
    <w:div w:id="301543822">
      <w:bodyDiv w:val="1"/>
      <w:marLeft w:val="0"/>
      <w:marRight w:val="0"/>
      <w:marTop w:val="0"/>
      <w:marBottom w:val="0"/>
      <w:divBdr>
        <w:top w:val="none" w:sz="0" w:space="0" w:color="auto"/>
        <w:left w:val="none" w:sz="0" w:space="0" w:color="auto"/>
        <w:bottom w:val="none" w:sz="0" w:space="0" w:color="auto"/>
        <w:right w:val="none" w:sz="0" w:space="0" w:color="auto"/>
      </w:divBdr>
    </w:div>
    <w:div w:id="302005611">
      <w:bodyDiv w:val="1"/>
      <w:marLeft w:val="0"/>
      <w:marRight w:val="0"/>
      <w:marTop w:val="0"/>
      <w:marBottom w:val="0"/>
      <w:divBdr>
        <w:top w:val="none" w:sz="0" w:space="0" w:color="auto"/>
        <w:left w:val="none" w:sz="0" w:space="0" w:color="auto"/>
        <w:bottom w:val="none" w:sz="0" w:space="0" w:color="auto"/>
        <w:right w:val="none" w:sz="0" w:space="0" w:color="auto"/>
      </w:divBdr>
    </w:div>
    <w:div w:id="302587785">
      <w:bodyDiv w:val="1"/>
      <w:marLeft w:val="0"/>
      <w:marRight w:val="0"/>
      <w:marTop w:val="0"/>
      <w:marBottom w:val="0"/>
      <w:divBdr>
        <w:top w:val="none" w:sz="0" w:space="0" w:color="auto"/>
        <w:left w:val="none" w:sz="0" w:space="0" w:color="auto"/>
        <w:bottom w:val="none" w:sz="0" w:space="0" w:color="auto"/>
        <w:right w:val="none" w:sz="0" w:space="0" w:color="auto"/>
      </w:divBdr>
    </w:div>
    <w:div w:id="302736389">
      <w:bodyDiv w:val="1"/>
      <w:marLeft w:val="0"/>
      <w:marRight w:val="0"/>
      <w:marTop w:val="0"/>
      <w:marBottom w:val="0"/>
      <w:divBdr>
        <w:top w:val="none" w:sz="0" w:space="0" w:color="auto"/>
        <w:left w:val="none" w:sz="0" w:space="0" w:color="auto"/>
        <w:bottom w:val="none" w:sz="0" w:space="0" w:color="auto"/>
        <w:right w:val="none" w:sz="0" w:space="0" w:color="auto"/>
      </w:divBdr>
    </w:div>
    <w:div w:id="303435701">
      <w:bodyDiv w:val="1"/>
      <w:marLeft w:val="0"/>
      <w:marRight w:val="0"/>
      <w:marTop w:val="0"/>
      <w:marBottom w:val="0"/>
      <w:divBdr>
        <w:top w:val="none" w:sz="0" w:space="0" w:color="auto"/>
        <w:left w:val="none" w:sz="0" w:space="0" w:color="auto"/>
        <w:bottom w:val="none" w:sz="0" w:space="0" w:color="auto"/>
        <w:right w:val="none" w:sz="0" w:space="0" w:color="auto"/>
      </w:divBdr>
    </w:div>
    <w:div w:id="303505226">
      <w:bodyDiv w:val="1"/>
      <w:marLeft w:val="0"/>
      <w:marRight w:val="0"/>
      <w:marTop w:val="0"/>
      <w:marBottom w:val="0"/>
      <w:divBdr>
        <w:top w:val="none" w:sz="0" w:space="0" w:color="auto"/>
        <w:left w:val="none" w:sz="0" w:space="0" w:color="auto"/>
        <w:bottom w:val="none" w:sz="0" w:space="0" w:color="auto"/>
        <w:right w:val="none" w:sz="0" w:space="0" w:color="auto"/>
      </w:divBdr>
    </w:div>
    <w:div w:id="303581482">
      <w:bodyDiv w:val="1"/>
      <w:marLeft w:val="0"/>
      <w:marRight w:val="0"/>
      <w:marTop w:val="0"/>
      <w:marBottom w:val="0"/>
      <w:divBdr>
        <w:top w:val="none" w:sz="0" w:space="0" w:color="auto"/>
        <w:left w:val="none" w:sz="0" w:space="0" w:color="auto"/>
        <w:bottom w:val="none" w:sz="0" w:space="0" w:color="auto"/>
        <w:right w:val="none" w:sz="0" w:space="0" w:color="auto"/>
      </w:divBdr>
    </w:div>
    <w:div w:id="303782077">
      <w:bodyDiv w:val="1"/>
      <w:marLeft w:val="0"/>
      <w:marRight w:val="0"/>
      <w:marTop w:val="0"/>
      <w:marBottom w:val="0"/>
      <w:divBdr>
        <w:top w:val="none" w:sz="0" w:space="0" w:color="auto"/>
        <w:left w:val="none" w:sz="0" w:space="0" w:color="auto"/>
        <w:bottom w:val="none" w:sz="0" w:space="0" w:color="auto"/>
        <w:right w:val="none" w:sz="0" w:space="0" w:color="auto"/>
      </w:divBdr>
    </w:div>
    <w:div w:id="303892432">
      <w:bodyDiv w:val="1"/>
      <w:marLeft w:val="0"/>
      <w:marRight w:val="0"/>
      <w:marTop w:val="0"/>
      <w:marBottom w:val="0"/>
      <w:divBdr>
        <w:top w:val="none" w:sz="0" w:space="0" w:color="auto"/>
        <w:left w:val="none" w:sz="0" w:space="0" w:color="auto"/>
        <w:bottom w:val="none" w:sz="0" w:space="0" w:color="auto"/>
        <w:right w:val="none" w:sz="0" w:space="0" w:color="auto"/>
      </w:divBdr>
    </w:div>
    <w:div w:id="304507466">
      <w:bodyDiv w:val="1"/>
      <w:marLeft w:val="0"/>
      <w:marRight w:val="0"/>
      <w:marTop w:val="0"/>
      <w:marBottom w:val="0"/>
      <w:divBdr>
        <w:top w:val="none" w:sz="0" w:space="0" w:color="auto"/>
        <w:left w:val="none" w:sz="0" w:space="0" w:color="auto"/>
        <w:bottom w:val="none" w:sz="0" w:space="0" w:color="auto"/>
        <w:right w:val="none" w:sz="0" w:space="0" w:color="auto"/>
      </w:divBdr>
    </w:div>
    <w:div w:id="304817274">
      <w:bodyDiv w:val="1"/>
      <w:marLeft w:val="0"/>
      <w:marRight w:val="0"/>
      <w:marTop w:val="0"/>
      <w:marBottom w:val="0"/>
      <w:divBdr>
        <w:top w:val="none" w:sz="0" w:space="0" w:color="auto"/>
        <w:left w:val="none" w:sz="0" w:space="0" w:color="auto"/>
        <w:bottom w:val="none" w:sz="0" w:space="0" w:color="auto"/>
        <w:right w:val="none" w:sz="0" w:space="0" w:color="auto"/>
      </w:divBdr>
    </w:div>
    <w:div w:id="304940114">
      <w:bodyDiv w:val="1"/>
      <w:marLeft w:val="0"/>
      <w:marRight w:val="0"/>
      <w:marTop w:val="0"/>
      <w:marBottom w:val="0"/>
      <w:divBdr>
        <w:top w:val="none" w:sz="0" w:space="0" w:color="auto"/>
        <w:left w:val="none" w:sz="0" w:space="0" w:color="auto"/>
        <w:bottom w:val="none" w:sz="0" w:space="0" w:color="auto"/>
        <w:right w:val="none" w:sz="0" w:space="0" w:color="auto"/>
      </w:divBdr>
    </w:div>
    <w:div w:id="305353104">
      <w:bodyDiv w:val="1"/>
      <w:marLeft w:val="0"/>
      <w:marRight w:val="0"/>
      <w:marTop w:val="0"/>
      <w:marBottom w:val="0"/>
      <w:divBdr>
        <w:top w:val="none" w:sz="0" w:space="0" w:color="auto"/>
        <w:left w:val="none" w:sz="0" w:space="0" w:color="auto"/>
        <w:bottom w:val="none" w:sz="0" w:space="0" w:color="auto"/>
        <w:right w:val="none" w:sz="0" w:space="0" w:color="auto"/>
      </w:divBdr>
    </w:div>
    <w:div w:id="305400756">
      <w:bodyDiv w:val="1"/>
      <w:marLeft w:val="0"/>
      <w:marRight w:val="0"/>
      <w:marTop w:val="0"/>
      <w:marBottom w:val="0"/>
      <w:divBdr>
        <w:top w:val="none" w:sz="0" w:space="0" w:color="auto"/>
        <w:left w:val="none" w:sz="0" w:space="0" w:color="auto"/>
        <w:bottom w:val="none" w:sz="0" w:space="0" w:color="auto"/>
        <w:right w:val="none" w:sz="0" w:space="0" w:color="auto"/>
      </w:divBdr>
    </w:div>
    <w:div w:id="305550334">
      <w:bodyDiv w:val="1"/>
      <w:marLeft w:val="0"/>
      <w:marRight w:val="0"/>
      <w:marTop w:val="0"/>
      <w:marBottom w:val="0"/>
      <w:divBdr>
        <w:top w:val="none" w:sz="0" w:space="0" w:color="auto"/>
        <w:left w:val="none" w:sz="0" w:space="0" w:color="auto"/>
        <w:bottom w:val="none" w:sz="0" w:space="0" w:color="auto"/>
        <w:right w:val="none" w:sz="0" w:space="0" w:color="auto"/>
      </w:divBdr>
    </w:div>
    <w:div w:id="305623190">
      <w:bodyDiv w:val="1"/>
      <w:marLeft w:val="0"/>
      <w:marRight w:val="0"/>
      <w:marTop w:val="0"/>
      <w:marBottom w:val="0"/>
      <w:divBdr>
        <w:top w:val="none" w:sz="0" w:space="0" w:color="auto"/>
        <w:left w:val="none" w:sz="0" w:space="0" w:color="auto"/>
        <w:bottom w:val="none" w:sz="0" w:space="0" w:color="auto"/>
        <w:right w:val="none" w:sz="0" w:space="0" w:color="auto"/>
      </w:divBdr>
    </w:div>
    <w:div w:id="306016602">
      <w:bodyDiv w:val="1"/>
      <w:marLeft w:val="0"/>
      <w:marRight w:val="0"/>
      <w:marTop w:val="0"/>
      <w:marBottom w:val="0"/>
      <w:divBdr>
        <w:top w:val="none" w:sz="0" w:space="0" w:color="auto"/>
        <w:left w:val="none" w:sz="0" w:space="0" w:color="auto"/>
        <w:bottom w:val="none" w:sz="0" w:space="0" w:color="auto"/>
        <w:right w:val="none" w:sz="0" w:space="0" w:color="auto"/>
      </w:divBdr>
      <w:divsChild>
        <w:div w:id="677391862">
          <w:marLeft w:val="480"/>
          <w:marRight w:val="0"/>
          <w:marTop w:val="0"/>
          <w:marBottom w:val="0"/>
          <w:divBdr>
            <w:top w:val="none" w:sz="0" w:space="0" w:color="auto"/>
            <w:left w:val="none" w:sz="0" w:space="0" w:color="auto"/>
            <w:bottom w:val="none" w:sz="0" w:space="0" w:color="auto"/>
            <w:right w:val="none" w:sz="0" w:space="0" w:color="auto"/>
          </w:divBdr>
        </w:div>
        <w:div w:id="1540505802">
          <w:marLeft w:val="480"/>
          <w:marRight w:val="0"/>
          <w:marTop w:val="0"/>
          <w:marBottom w:val="0"/>
          <w:divBdr>
            <w:top w:val="none" w:sz="0" w:space="0" w:color="auto"/>
            <w:left w:val="none" w:sz="0" w:space="0" w:color="auto"/>
            <w:bottom w:val="none" w:sz="0" w:space="0" w:color="auto"/>
            <w:right w:val="none" w:sz="0" w:space="0" w:color="auto"/>
          </w:divBdr>
        </w:div>
        <w:div w:id="812719108">
          <w:marLeft w:val="480"/>
          <w:marRight w:val="0"/>
          <w:marTop w:val="0"/>
          <w:marBottom w:val="0"/>
          <w:divBdr>
            <w:top w:val="none" w:sz="0" w:space="0" w:color="auto"/>
            <w:left w:val="none" w:sz="0" w:space="0" w:color="auto"/>
            <w:bottom w:val="none" w:sz="0" w:space="0" w:color="auto"/>
            <w:right w:val="none" w:sz="0" w:space="0" w:color="auto"/>
          </w:divBdr>
        </w:div>
        <w:div w:id="1753040448">
          <w:marLeft w:val="480"/>
          <w:marRight w:val="0"/>
          <w:marTop w:val="0"/>
          <w:marBottom w:val="0"/>
          <w:divBdr>
            <w:top w:val="none" w:sz="0" w:space="0" w:color="auto"/>
            <w:left w:val="none" w:sz="0" w:space="0" w:color="auto"/>
            <w:bottom w:val="none" w:sz="0" w:space="0" w:color="auto"/>
            <w:right w:val="none" w:sz="0" w:space="0" w:color="auto"/>
          </w:divBdr>
        </w:div>
        <w:div w:id="470053241">
          <w:marLeft w:val="480"/>
          <w:marRight w:val="0"/>
          <w:marTop w:val="0"/>
          <w:marBottom w:val="0"/>
          <w:divBdr>
            <w:top w:val="none" w:sz="0" w:space="0" w:color="auto"/>
            <w:left w:val="none" w:sz="0" w:space="0" w:color="auto"/>
            <w:bottom w:val="none" w:sz="0" w:space="0" w:color="auto"/>
            <w:right w:val="none" w:sz="0" w:space="0" w:color="auto"/>
          </w:divBdr>
        </w:div>
        <w:div w:id="1252084981">
          <w:marLeft w:val="480"/>
          <w:marRight w:val="0"/>
          <w:marTop w:val="0"/>
          <w:marBottom w:val="0"/>
          <w:divBdr>
            <w:top w:val="none" w:sz="0" w:space="0" w:color="auto"/>
            <w:left w:val="none" w:sz="0" w:space="0" w:color="auto"/>
            <w:bottom w:val="none" w:sz="0" w:space="0" w:color="auto"/>
            <w:right w:val="none" w:sz="0" w:space="0" w:color="auto"/>
          </w:divBdr>
        </w:div>
        <w:div w:id="50621101">
          <w:marLeft w:val="480"/>
          <w:marRight w:val="0"/>
          <w:marTop w:val="0"/>
          <w:marBottom w:val="0"/>
          <w:divBdr>
            <w:top w:val="none" w:sz="0" w:space="0" w:color="auto"/>
            <w:left w:val="none" w:sz="0" w:space="0" w:color="auto"/>
            <w:bottom w:val="none" w:sz="0" w:space="0" w:color="auto"/>
            <w:right w:val="none" w:sz="0" w:space="0" w:color="auto"/>
          </w:divBdr>
        </w:div>
        <w:div w:id="259069654">
          <w:marLeft w:val="480"/>
          <w:marRight w:val="0"/>
          <w:marTop w:val="0"/>
          <w:marBottom w:val="0"/>
          <w:divBdr>
            <w:top w:val="none" w:sz="0" w:space="0" w:color="auto"/>
            <w:left w:val="none" w:sz="0" w:space="0" w:color="auto"/>
            <w:bottom w:val="none" w:sz="0" w:space="0" w:color="auto"/>
            <w:right w:val="none" w:sz="0" w:space="0" w:color="auto"/>
          </w:divBdr>
        </w:div>
        <w:div w:id="545869811">
          <w:marLeft w:val="480"/>
          <w:marRight w:val="0"/>
          <w:marTop w:val="0"/>
          <w:marBottom w:val="0"/>
          <w:divBdr>
            <w:top w:val="none" w:sz="0" w:space="0" w:color="auto"/>
            <w:left w:val="none" w:sz="0" w:space="0" w:color="auto"/>
            <w:bottom w:val="none" w:sz="0" w:space="0" w:color="auto"/>
            <w:right w:val="none" w:sz="0" w:space="0" w:color="auto"/>
          </w:divBdr>
        </w:div>
        <w:div w:id="775057592">
          <w:marLeft w:val="480"/>
          <w:marRight w:val="0"/>
          <w:marTop w:val="0"/>
          <w:marBottom w:val="0"/>
          <w:divBdr>
            <w:top w:val="none" w:sz="0" w:space="0" w:color="auto"/>
            <w:left w:val="none" w:sz="0" w:space="0" w:color="auto"/>
            <w:bottom w:val="none" w:sz="0" w:space="0" w:color="auto"/>
            <w:right w:val="none" w:sz="0" w:space="0" w:color="auto"/>
          </w:divBdr>
        </w:div>
        <w:div w:id="1792288483">
          <w:marLeft w:val="480"/>
          <w:marRight w:val="0"/>
          <w:marTop w:val="0"/>
          <w:marBottom w:val="0"/>
          <w:divBdr>
            <w:top w:val="none" w:sz="0" w:space="0" w:color="auto"/>
            <w:left w:val="none" w:sz="0" w:space="0" w:color="auto"/>
            <w:bottom w:val="none" w:sz="0" w:space="0" w:color="auto"/>
            <w:right w:val="none" w:sz="0" w:space="0" w:color="auto"/>
          </w:divBdr>
        </w:div>
        <w:div w:id="1513256757">
          <w:marLeft w:val="480"/>
          <w:marRight w:val="0"/>
          <w:marTop w:val="0"/>
          <w:marBottom w:val="0"/>
          <w:divBdr>
            <w:top w:val="none" w:sz="0" w:space="0" w:color="auto"/>
            <w:left w:val="none" w:sz="0" w:space="0" w:color="auto"/>
            <w:bottom w:val="none" w:sz="0" w:space="0" w:color="auto"/>
            <w:right w:val="none" w:sz="0" w:space="0" w:color="auto"/>
          </w:divBdr>
        </w:div>
        <w:div w:id="1296914897">
          <w:marLeft w:val="480"/>
          <w:marRight w:val="0"/>
          <w:marTop w:val="0"/>
          <w:marBottom w:val="0"/>
          <w:divBdr>
            <w:top w:val="none" w:sz="0" w:space="0" w:color="auto"/>
            <w:left w:val="none" w:sz="0" w:space="0" w:color="auto"/>
            <w:bottom w:val="none" w:sz="0" w:space="0" w:color="auto"/>
            <w:right w:val="none" w:sz="0" w:space="0" w:color="auto"/>
          </w:divBdr>
        </w:div>
        <w:div w:id="1119909952">
          <w:marLeft w:val="480"/>
          <w:marRight w:val="0"/>
          <w:marTop w:val="0"/>
          <w:marBottom w:val="0"/>
          <w:divBdr>
            <w:top w:val="none" w:sz="0" w:space="0" w:color="auto"/>
            <w:left w:val="none" w:sz="0" w:space="0" w:color="auto"/>
            <w:bottom w:val="none" w:sz="0" w:space="0" w:color="auto"/>
            <w:right w:val="none" w:sz="0" w:space="0" w:color="auto"/>
          </w:divBdr>
        </w:div>
        <w:div w:id="1353260303">
          <w:marLeft w:val="480"/>
          <w:marRight w:val="0"/>
          <w:marTop w:val="0"/>
          <w:marBottom w:val="0"/>
          <w:divBdr>
            <w:top w:val="none" w:sz="0" w:space="0" w:color="auto"/>
            <w:left w:val="none" w:sz="0" w:space="0" w:color="auto"/>
            <w:bottom w:val="none" w:sz="0" w:space="0" w:color="auto"/>
            <w:right w:val="none" w:sz="0" w:space="0" w:color="auto"/>
          </w:divBdr>
        </w:div>
        <w:div w:id="1469932621">
          <w:marLeft w:val="480"/>
          <w:marRight w:val="0"/>
          <w:marTop w:val="0"/>
          <w:marBottom w:val="0"/>
          <w:divBdr>
            <w:top w:val="none" w:sz="0" w:space="0" w:color="auto"/>
            <w:left w:val="none" w:sz="0" w:space="0" w:color="auto"/>
            <w:bottom w:val="none" w:sz="0" w:space="0" w:color="auto"/>
            <w:right w:val="none" w:sz="0" w:space="0" w:color="auto"/>
          </w:divBdr>
        </w:div>
        <w:div w:id="2144495571">
          <w:marLeft w:val="480"/>
          <w:marRight w:val="0"/>
          <w:marTop w:val="0"/>
          <w:marBottom w:val="0"/>
          <w:divBdr>
            <w:top w:val="none" w:sz="0" w:space="0" w:color="auto"/>
            <w:left w:val="none" w:sz="0" w:space="0" w:color="auto"/>
            <w:bottom w:val="none" w:sz="0" w:space="0" w:color="auto"/>
            <w:right w:val="none" w:sz="0" w:space="0" w:color="auto"/>
          </w:divBdr>
        </w:div>
        <w:div w:id="634871095">
          <w:marLeft w:val="480"/>
          <w:marRight w:val="0"/>
          <w:marTop w:val="0"/>
          <w:marBottom w:val="0"/>
          <w:divBdr>
            <w:top w:val="none" w:sz="0" w:space="0" w:color="auto"/>
            <w:left w:val="none" w:sz="0" w:space="0" w:color="auto"/>
            <w:bottom w:val="none" w:sz="0" w:space="0" w:color="auto"/>
            <w:right w:val="none" w:sz="0" w:space="0" w:color="auto"/>
          </w:divBdr>
        </w:div>
        <w:div w:id="1034772541">
          <w:marLeft w:val="480"/>
          <w:marRight w:val="0"/>
          <w:marTop w:val="0"/>
          <w:marBottom w:val="0"/>
          <w:divBdr>
            <w:top w:val="none" w:sz="0" w:space="0" w:color="auto"/>
            <w:left w:val="none" w:sz="0" w:space="0" w:color="auto"/>
            <w:bottom w:val="none" w:sz="0" w:space="0" w:color="auto"/>
            <w:right w:val="none" w:sz="0" w:space="0" w:color="auto"/>
          </w:divBdr>
        </w:div>
        <w:div w:id="436214739">
          <w:marLeft w:val="480"/>
          <w:marRight w:val="0"/>
          <w:marTop w:val="0"/>
          <w:marBottom w:val="0"/>
          <w:divBdr>
            <w:top w:val="none" w:sz="0" w:space="0" w:color="auto"/>
            <w:left w:val="none" w:sz="0" w:space="0" w:color="auto"/>
            <w:bottom w:val="none" w:sz="0" w:space="0" w:color="auto"/>
            <w:right w:val="none" w:sz="0" w:space="0" w:color="auto"/>
          </w:divBdr>
        </w:div>
        <w:div w:id="1924026970">
          <w:marLeft w:val="480"/>
          <w:marRight w:val="0"/>
          <w:marTop w:val="0"/>
          <w:marBottom w:val="0"/>
          <w:divBdr>
            <w:top w:val="none" w:sz="0" w:space="0" w:color="auto"/>
            <w:left w:val="none" w:sz="0" w:space="0" w:color="auto"/>
            <w:bottom w:val="none" w:sz="0" w:space="0" w:color="auto"/>
            <w:right w:val="none" w:sz="0" w:space="0" w:color="auto"/>
          </w:divBdr>
        </w:div>
        <w:div w:id="1582594241">
          <w:marLeft w:val="480"/>
          <w:marRight w:val="0"/>
          <w:marTop w:val="0"/>
          <w:marBottom w:val="0"/>
          <w:divBdr>
            <w:top w:val="none" w:sz="0" w:space="0" w:color="auto"/>
            <w:left w:val="none" w:sz="0" w:space="0" w:color="auto"/>
            <w:bottom w:val="none" w:sz="0" w:space="0" w:color="auto"/>
            <w:right w:val="none" w:sz="0" w:space="0" w:color="auto"/>
          </w:divBdr>
        </w:div>
        <w:div w:id="1079867495">
          <w:marLeft w:val="480"/>
          <w:marRight w:val="0"/>
          <w:marTop w:val="0"/>
          <w:marBottom w:val="0"/>
          <w:divBdr>
            <w:top w:val="none" w:sz="0" w:space="0" w:color="auto"/>
            <w:left w:val="none" w:sz="0" w:space="0" w:color="auto"/>
            <w:bottom w:val="none" w:sz="0" w:space="0" w:color="auto"/>
            <w:right w:val="none" w:sz="0" w:space="0" w:color="auto"/>
          </w:divBdr>
        </w:div>
        <w:div w:id="950817189">
          <w:marLeft w:val="480"/>
          <w:marRight w:val="0"/>
          <w:marTop w:val="0"/>
          <w:marBottom w:val="0"/>
          <w:divBdr>
            <w:top w:val="none" w:sz="0" w:space="0" w:color="auto"/>
            <w:left w:val="none" w:sz="0" w:space="0" w:color="auto"/>
            <w:bottom w:val="none" w:sz="0" w:space="0" w:color="auto"/>
            <w:right w:val="none" w:sz="0" w:space="0" w:color="auto"/>
          </w:divBdr>
        </w:div>
        <w:div w:id="1329669500">
          <w:marLeft w:val="480"/>
          <w:marRight w:val="0"/>
          <w:marTop w:val="0"/>
          <w:marBottom w:val="0"/>
          <w:divBdr>
            <w:top w:val="none" w:sz="0" w:space="0" w:color="auto"/>
            <w:left w:val="none" w:sz="0" w:space="0" w:color="auto"/>
            <w:bottom w:val="none" w:sz="0" w:space="0" w:color="auto"/>
            <w:right w:val="none" w:sz="0" w:space="0" w:color="auto"/>
          </w:divBdr>
        </w:div>
        <w:div w:id="440801167">
          <w:marLeft w:val="480"/>
          <w:marRight w:val="0"/>
          <w:marTop w:val="0"/>
          <w:marBottom w:val="0"/>
          <w:divBdr>
            <w:top w:val="none" w:sz="0" w:space="0" w:color="auto"/>
            <w:left w:val="none" w:sz="0" w:space="0" w:color="auto"/>
            <w:bottom w:val="none" w:sz="0" w:space="0" w:color="auto"/>
            <w:right w:val="none" w:sz="0" w:space="0" w:color="auto"/>
          </w:divBdr>
        </w:div>
        <w:div w:id="1171412909">
          <w:marLeft w:val="480"/>
          <w:marRight w:val="0"/>
          <w:marTop w:val="0"/>
          <w:marBottom w:val="0"/>
          <w:divBdr>
            <w:top w:val="none" w:sz="0" w:space="0" w:color="auto"/>
            <w:left w:val="none" w:sz="0" w:space="0" w:color="auto"/>
            <w:bottom w:val="none" w:sz="0" w:space="0" w:color="auto"/>
            <w:right w:val="none" w:sz="0" w:space="0" w:color="auto"/>
          </w:divBdr>
        </w:div>
        <w:div w:id="564948327">
          <w:marLeft w:val="480"/>
          <w:marRight w:val="0"/>
          <w:marTop w:val="0"/>
          <w:marBottom w:val="0"/>
          <w:divBdr>
            <w:top w:val="none" w:sz="0" w:space="0" w:color="auto"/>
            <w:left w:val="none" w:sz="0" w:space="0" w:color="auto"/>
            <w:bottom w:val="none" w:sz="0" w:space="0" w:color="auto"/>
            <w:right w:val="none" w:sz="0" w:space="0" w:color="auto"/>
          </w:divBdr>
        </w:div>
        <w:div w:id="776213635">
          <w:marLeft w:val="480"/>
          <w:marRight w:val="0"/>
          <w:marTop w:val="0"/>
          <w:marBottom w:val="0"/>
          <w:divBdr>
            <w:top w:val="none" w:sz="0" w:space="0" w:color="auto"/>
            <w:left w:val="none" w:sz="0" w:space="0" w:color="auto"/>
            <w:bottom w:val="none" w:sz="0" w:space="0" w:color="auto"/>
            <w:right w:val="none" w:sz="0" w:space="0" w:color="auto"/>
          </w:divBdr>
        </w:div>
        <w:div w:id="1671299134">
          <w:marLeft w:val="480"/>
          <w:marRight w:val="0"/>
          <w:marTop w:val="0"/>
          <w:marBottom w:val="0"/>
          <w:divBdr>
            <w:top w:val="none" w:sz="0" w:space="0" w:color="auto"/>
            <w:left w:val="none" w:sz="0" w:space="0" w:color="auto"/>
            <w:bottom w:val="none" w:sz="0" w:space="0" w:color="auto"/>
            <w:right w:val="none" w:sz="0" w:space="0" w:color="auto"/>
          </w:divBdr>
        </w:div>
        <w:div w:id="1361707320">
          <w:marLeft w:val="480"/>
          <w:marRight w:val="0"/>
          <w:marTop w:val="0"/>
          <w:marBottom w:val="0"/>
          <w:divBdr>
            <w:top w:val="none" w:sz="0" w:space="0" w:color="auto"/>
            <w:left w:val="none" w:sz="0" w:space="0" w:color="auto"/>
            <w:bottom w:val="none" w:sz="0" w:space="0" w:color="auto"/>
            <w:right w:val="none" w:sz="0" w:space="0" w:color="auto"/>
          </w:divBdr>
        </w:div>
        <w:div w:id="1066103533">
          <w:marLeft w:val="480"/>
          <w:marRight w:val="0"/>
          <w:marTop w:val="0"/>
          <w:marBottom w:val="0"/>
          <w:divBdr>
            <w:top w:val="none" w:sz="0" w:space="0" w:color="auto"/>
            <w:left w:val="none" w:sz="0" w:space="0" w:color="auto"/>
            <w:bottom w:val="none" w:sz="0" w:space="0" w:color="auto"/>
            <w:right w:val="none" w:sz="0" w:space="0" w:color="auto"/>
          </w:divBdr>
        </w:div>
        <w:div w:id="464003733">
          <w:marLeft w:val="480"/>
          <w:marRight w:val="0"/>
          <w:marTop w:val="0"/>
          <w:marBottom w:val="0"/>
          <w:divBdr>
            <w:top w:val="none" w:sz="0" w:space="0" w:color="auto"/>
            <w:left w:val="none" w:sz="0" w:space="0" w:color="auto"/>
            <w:bottom w:val="none" w:sz="0" w:space="0" w:color="auto"/>
            <w:right w:val="none" w:sz="0" w:space="0" w:color="auto"/>
          </w:divBdr>
        </w:div>
        <w:div w:id="1279145748">
          <w:marLeft w:val="480"/>
          <w:marRight w:val="0"/>
          <w:marTop w:val="0"/>
          <w:marBottom w:val="0"/>
          <w:divBdr>
            <w:top w:val="none" w:sz="0" w:space="0" w:color="auto"/>
            <w:left w:val="none" w:sz="0" w:space="0" w:color="auto"/>
            <w:bottom w:val="none" w:sz="0" w:space="0" w:color="auto"/>
            <w:right w:val="none" w:sz="0" w:space="0" w:color="auto"/>
          </w:divBdr>
        </w:div>
        <w:div w:id="293489036">
          <w:marLeft w:val="480"/>
          <w:marRight w:val="0"/>
          <w:marTop w:val="0"/>
          <w:marBottom w:val="0"/>
          <w:divBdr>
            <w:top w:val="none" w:sz="0" w:space="0" w:color="auto"/>
            <w:left w:val="none" w:sz="0" w:space="0" w:color="auto"/>
            <w:bottom w:val="none" w:sz="0" w:space="0" w:color="auto"/>
            <w:right w:val="none" w:sz="0" w:space="0" w:color="auto"/>
          </w:divBdr>
        </w:div>
        <w:div w:id="811867636">
          <w:marLeft w:val="480"/>
          <w:marRight w:val="0"/>
          <w:marTop w:val="0"/>
          <w:marBottom w:val="0"/>
          <w:divBdr>
            <w:top w:val="none" w:sz="0" w:space="0" w:color="auto"/>
            <w:left w:val="none" w:sz="0" w:space="0" w:color="auto"/>
            <w:bottom w:val="none" w:sz="0" w:space="0" w:color="auto"/>
            <w:right w:val="none" w:sz="0" w:space="0" w:color="auto"/>
          </w:divBdr>
        </w:div>
        <w:div w:id="706374463">
          <w:marLeft w:val="480"/>
          <w:marRight w:val="0"/>
          <w:marTop w:val="0"/>
          <w:marBottom w:val="0"/>
          <w:divBdr>
            <w:top w:val="none" w:sz="0" w:space="0" w:color="auto"/>
            <w:left w:val="none" w:sz="0" w:space="0" w:color="auto"/>
            <w:bottom w:val="none" w:sz="0" w:space="0" w:color="auto"/>
            <w:right w:val="none" w:sz="0" w:space="0" w:color="auto"/>
          </w:divBdr>
        </w:div>
        <w:div w:id="1844123486">
          <w:marLeft w:val="480"/>
          <w:marRight w:val="0"/>
          <w:marTop w:val="0"/>
          <w:marBottom w:val="0"/>
          <w:divBdr>
            <w:top w:val="none" w:sz="0" w:space="0" w:color="auto"/>
            <w:left w:val="none" w:sz="0" w:space="0" w:color="auto"/>
            <w:bottom w:val="none" w:sz="0" w:space="0" w:color="auto"/>
            <w:right w:val="none" w:sz="0" w:space="0" w:color="auto"/>
          </w:divBdr>
        </w:div>
        <w:div w:id="2079404129">
          <w:marLeft w:val="480"/>
          <w:marRight w:val="0"/>
          <w:marTop w:val="0"/>
          <w:marBottom w:val="0"/>
          <w:divBdr>
            <w:top w:val="none" w:sz="0" w:space="0" w:color="auto"/>
            <w:left w:val="none" w:sz="0" w:space="0" w:color="auto"/>
            <w:bottom w:val="none" w:sz="0" w:space="0" w:color="auto"/>
            <w:right w:val="none" w:sz="0" w:space="0" w:color="auto"/>
          </w:divBdr>
        </w:div>
        <w:div w:id="2121683249">
          <w:marLeft w:val="480"/>
          <w:marRight w:val="0"/>
          <w:marTop w:val="0"/>
          <w:marBottom w:val="0"/>
          <w:divBdr>
            <w:top w:val="none" w:sz="0" w:space="0" w:color="auto"/>
            <w:left w:val="none" w:sz="0" w:space="0" w:color="auto"/>
            <w:bottom w:val="none" w:sz="0" w:space="0" w:color="auto"/>
            <w:right w:val="none" w:sz="0" w:space="0" w:color="auto"/>
          </w:divBdr>
        </w:div>
        <w:div w:id="1954314165">
          <w:marLeft w:val="480"/>
          <w:marRight w:val="0"/>
          <w:marTop w:val="0"/>
          <w:marBottom w:val="0"/>
          <w:divBdr>
            <w:top w:val="none" w:sz="0" w:space="0" w:color="auto"/>
            <w:left w:val="none" w:sz="0" w:space="0" w:color="auto"/>
            <w:bottom w:val="none" w:sz="0" w:space="0" w:color="auto"/>
            <w:right w:val="none" w:sz="0" w:space="0" w:color="auto"/>
          </w:divBdr>
        </w:div>
        <w:div w:id="346054662">
          <w:marLeft w:val="480"/>
          <w:marRight w:val="0"/>
          <w:marTop w:val="0"/>
          <w:marBottom w:val="0"/>
          <w:divBdr>
            <w:top w:val="none" w:sz="0" w:space="0" w:color="auto"/>
            <w:left w:val="none" w:sz="0" w:space="0" w:color="auto"/>
            <w:bottom w:val="none" w:sz="0" w:space="0" w:color="auto"/>
            <w:right w:val="none" w:sz="0" w:space="0" w:color="auto"/>
          </w:divBdr>
        </w:div>
        <w:div w:id="1761215452">
          <w:marLeft w:val="480"/>
          <w:marRight w:val="0"/>
          <w:marTop w:val="0"/>
          <w:marBottom w:val="0"/>
          <w:divBdr>
            <w:top w:val="none" w:sz="0" w:space="0" w:color="auto"/>
            <w:left w:val="none" w:sz="0" w:space="0" w:color="auto"/>
            <w:bottom w:val="none" w:sz="0" w:space="0" w:color="auto"/>
            <w:right w:val="none" w:sz="0" w:space="0" w:color="auto"/>
          </w:divBdr>
        </w:div>
        <w:div w:id="189416670">
          <w:marLeft w:val="480"/>
          <w:marRight w:val="0"/>
          <w:marTop w:val="0"/>
          <w:marBottom w:val="0"/>
          <w:divBdr>
            <w:top w:val="none" w:sz="0" w:space="0" w:color="auto"/>
            <w:left w:val="none" w:sz="0" w:space="0" w:color="auto"/>
            <w:bottom w:val="none" w:sz="0" w:space="0" w:color="auto"/>
            <w:right w:val="none" w:sz="0" w:space="0" w:color="auto"/>
          </w:divBdr>
        </w:div>
        <w:div w:id="513418016">
          <w:marLeft w:val="480"/>
          <w:marRight w:val="0"/>
          <w:marTop w:val="0"/>
          <w:marBottom w:val="0"/>
          <w:divBdr>
            <w:top w:val="none" w:sz="0" w:space="0" w:color="auto"/>
            <w:left w:val="none" w:sz="0" w:space="0" w:color="auto"/>
            <w:bottom w:val="none" w:sz="0" w:space="0" w:color="auto"/>
            <w:right w:val="none" w:sz="0" w:space="0" w:color="auto"/>
          </w:divBdr>
        </w:div>
        <w:div w:id="79106315">
          <w:marLeft w:val="480"/>
          <w:marRight w:val="0"/>
          <w:marTop w:val="0"/>
          <w:marBottom w:val="0"/>
          <w:divBdr>
            <w:top w:val="none" w:sz="0" w:space="0" w:color="auto"/>
            <w:left w:val="none" w:sz="0" w:space="0" w:color="auto"/>
            <w:bottom w:val="none" w:sz="0" w:space="0" w:color="auto"/>
            <w:right w:val="none" w:sz="0" w:space="0" w:color="auto"/>
          </w:divBdr>
        </w:div>
        <w:div w:id="1929927486">
          <w:marLeft w:val="480"/>
          <w:marRight w:val="0"/>
          <w:marTop w:val="0"/>
          <w:marBottom w:val="0"/>
          <w:divBdr>
            <w:top w:val="none" w:sz="0" w:space="0" w:color="auto"/>
            <w:left w:val="none" w:sz="0" w:space="0" w:color="auto"/>
            <w:bottom w:val="none" w:sz="0" w:space="0" w:color="auto"/>
            <w:right w:val="none" w:sz="0" w:space="0" w:color="auto"/>
          </w:divBdr>
        </w:div>
        <w:div w:id="2088071115">
          <w:marLeft w:val="480"/>
          <w:marRight w:val="0"/>
          <w:marTop w:val="0"/>
          <w:marBottom w:val="0"/>
          <w:divBdr>
            <w:top w:val="none" w:sz="0" w:space="0" w:color="auto"/>
            <w:left w:val="none" w:sz="0" w:space="0" w:color="auto"/>
            <w:bottom w:val="none" w:sz="0" w:space="0" w:color="auto"/>
            <w:right w:val="none" w:sz="0" w:space="0" w:color="auto"/>
          </w:divBdr>
        </w:div>
        <w:div w:id="1773012063">
          <w:marLeft w:val="480"/>
          <w:marRight w:val="0"/>
          <w:marTop w:val="0"/>
          <w:marBottom w:val="0"/>
          <w:divBdr>
            <w:top w:val="none" w:sz="0" w:space="0" w:color="auto"/>
            <w:left w:val="none" w:sz="0" w:space="0" w:color="auto"/>
            <w:bottom w:val="none" w:sz="0" w:space="0" w:color="auto"/>
            <w:right w:val="none" w:sz="0" w:space="0" w:color="auto"/>
          </w:divBdr>
        </w:div>
        <w:div w:id="1272013114">
          <w:marLeft w:val="480"/>
          <w:marRight w:val="0"/>
          <w:marTop w:val="0"/>
          <w:marBottom w:val="0"/>
          <w:divBdr>
            <w:top w:val="none" w:sz="0" w:space="0" w:color="auto"/>
            <w:left w:val="none" w:sz="0" w:space="0" w:color="auto"/>
            <w:bottom w:val="none" w:sz="0" w:space="0" w:color="auto"/>
            <w:right w:val="none" w:sz="0" w:space="0" w:color="auto"/>
          </w:divBdr>
        </w:div>
        <w:div w:id="572854907">
          <w:marLeft w:val="480"/>
          <w:marRight w:val="0"/>
          <w:marTop w:val="0"/>
          <w:marBottom w:val="0"/>
          <w:divBdr>
            <w:top w:val="none" w:sz="0" w:space="0" w:color="auto"/>
            <w:left w:val="none" w:sz="0" w:space="0" w:color="auto"/>
            <w:bottom w:val="none" w:sz="0" w:space="0" w:color="auto"/>
            <w:right w:val="none" w:sz="0" w:space="0" w:color="auto"/>
          </w:divBdr>
        </w:div>
        <w:div w:id="2126196204">
          <w:marLeft w:val="480"/>
          <w:marRight w:val="0"/>
          <w:marTop w:val="0"/>
          <w:marBottom w:val="0"/>
          <w:divBdr>
            <w:top w:val="none" w:sz="0" w:space="0" w:color="auto"/>
            <w:left w:val="none" w:sz="0" w:space="0" w:color="auto"/>
            <w:bottom w:val="none" w:sz="0" w:space="0" w:color="auto"/>
            <w:right w:val="none" w:sz="0" w:space="0" w:color="auto"/>
          </w:divBdr>
        </w:div>
        <w:div w:id="1515654268">
          <w:marLeft w:val="480"/>
          <w:marRight w:val="0"/>
          <w:marTop w:val="0"/>
          <w:marBottom w:val="0"/>
          <w:divBdr>
            <w:top w:val="none" w:sz="0" w:space="0" w:color="auto"/>
            <w:left w:val="none" w:sz="0" w:space="0" w:color="auto"/>
            <w:bottom w:val="none" w:sz="0" w:space="0" w:color="auto"/>
            <w:right w:val="none" w:sz="0" w:space="0" w:color="auto"/>
          </w:divBdr>
        </w:div>
        <w:div w:id="210269526">
          <w:marLeft w:val="480"/>
          <w:marRight w:val="0"/>
          <w:marTop w:val="0"/>
          <w:marBottom w:val="0"/>
          <w:divBdr>
            <w:top w:val="none" w:sz="0" w:space="0" w:color="auto"/>
            <w:left w:val="none" w:sz="0" w:space="0" w:color="auto"/>
            <w:bottom w:val="none" w:sz="0" w:space="0" w:color="auto"/>
            <w:right w:val="none" w:sz="0" w:space="0" w:color="auto"/>
          </w:divBdr>
        </w:div>
        <w:div w:id="134884194">
          <w:marLeft w:val="480"/>
          <w:marRight w:val="0"/>
          <w:marTop w:val="0"/>
          <w:marBottom w:val="0"/>
          <w:divBdr>
            <w:top w:val="none" w:sz="0" w:space="0" w:color="auto"/>
            <w:left w:val="none" w:sz="0" w:space="0" w:color="auto"/>
            <w:bottom w:val="none" w:sz="0" w:space="0" w:color="auto"/>
            <w:right w:val="none" w:sz="0" w:space="0" w:color="auto"/>
          </w:divBdr>
        </w:div>
        <w:div w:id="1469126730">
          <w:marLeft w:val="480"/>
          <w:marRight w:val="0"/>
          <w:marTop w:val="0"/>
          <w:marBottom w:val="0"/>
          <w:divBdr>
            <w:top w:val="none" w:sz="0" w:space="0" w:color="auto"/>
            <w:left w:val="none" w:sz="0" w:space="0" w:color="auto"/>
            <w:bottom w:val="none" w:sz="0" w:space="0" w:color="auto"/>
            <w:right w:val="none" w:sz="0" w:space="0" w:color="auto"/>
          </w:divBdr>
        </w:div>
        <w:div w:id="1498108653">
          <w:marLeft w:val="480"/>
          <w:marRight w:val="0"/>
          <w:marTop w:val="0"/>
          <w:marBottom w:val="0"/>
          <w:divBdr>
            <w:top w:val="none" w:sz="0" w:space="0" w:color="auto"/>
            <w:left w:val="none" w:sz="0" w:space="0" w:color="auto"/>
            <w:bottom w:val="none" w:sz="0" w:space="0" w:color="auto"/>
            <w:right w:val="none" w:sz="0" w:space="0" w:color="auto"/>
          </w:divBdr>
        </w:div>
        <w:div w:id="1625624133">
          <w:marLeft w:val="480"/>
          <w:marRight w:val="0"/>
          <w:marTop w:val="0"/>
          <w:marBottom w:val="0"/>
          <w:divBdr>
            <w:top w:val="none" w:sz="0" w:space="0" w:color="auto"/>
            <w:left w:val="none" w:sz="0" w:space="0" w:color="auto"/>
            <w:bottom w:val="none" w:sz="0" w:space="0" w:color="auto"/>
            <w:right w:val="none" w:sz="0" w:space="0" w:color="auto"/>
          </w:divBdr>
        </w:div>
        <w:div w:id="1990985824">
          <w:marLeft w:val="480"/>
          <w:marRight w:val="0"/>
          <w:marTop w:val="0"/>
          <w:marBottom w:val="0"/>
          <w:divBdr>
            <w:top w:val="none" w:sz="0" w:space="0" w:color="auto"/>
            <w:left w:val="none" w:sz="0" w:space="0" w:color="auto"/>
            <w:bottom w:val="none" w:sz="0" w:space="0" w:color="auto"/>
            <w:right w:val="none" w:sz="0" w:space="0" w:color="auto"/>
          </w:divBdr>
        </w:div>
        <w:div w:id="1231114276">
          <w:marLeft w:val="480"/>
          <w:marRight w:val="0"/>
          <w:marTop w:val="0"/>
          <w:marBottom w:val="0"/>
          <w:divBdr>
            <w:top w:val="none" w:sz="0" w:space="0" w:color="auto"/>
            <w:left w:val="none" w:sz="0" w:space="0" w:color="auto"/>
            <w:bottom w:val="none" w:sz="0" w:space="0" w:color="auto"/>
            <w:right w:val="none" w:sz="0" w:space="0" w:color="auto"/>
          </w:divBdr>
        </w:div>
        <w:div w:id="70273808">
          <w:marLeft w:val="480"/>
          <w:marRight w:val="0"/>
          <w:marTop w:val="0"/>
          <w:marBottom w:val="0"/>
          <w:divBdr>
            <w:top w:val="none" w:sz="0" w:space="0" w:color="auto"/>
            <w:left w:val="none" w:sz="0" w:space="0" w:color="auto"/>
            <w:bottom w:val="none" w:sz="0" w:space="0" w:color="auto"/>
            <w:right w:val="none" w:sz="0" w:space="0" w:color="auto"/>
          </w:divBdr>
        </w:div>
        <w:div w:id="1396274907">
          <w:marLeft w:val="480"/>
          <w:marRight w:val="0"/>
          <w:marTop w:val="0"/>
          <w:marBottom w:val="0"/>
          <w:divBdr>
            <w:top w:val="none" w:sz="0" w:space="0" w:color="auto"/>
            <w:left w:val="none" w:sz="0" w:space="0" w:color="auto"/>
            <w:bottom w:val="none" w:sz="0" w:space="0" w:color="auto"/>
            <w:right w:val="none" w:sz="0" w:space="0" w:color="auto"/>
          </w:divBdr>
        </w:div>
        <w:div w:id="1532302424">
          <w:marLeft w:val="480"/>
          <w:marRight w:val="0"/>
          <w:marTop w:val="0"/>
          <w:marBottom w:val="0"/>
          <w:divBdr>
            <w:top w:val="none" w:sz="0" w:space="0" w:color="auto"/>
            <w:left w:val="none" w:sz="0" w:space="0" w:color="auto"/>
            <w:bottom w:val="none" w:sz="0" w:space="0" w:color="auto"/>
            <w:right w:val="none" w:sz="0" w:space="0" w:color="auto"/>
          </w:divBdr>
        </w:div>
      </w:divsChild>
    </w:div>
    <w:div w:id="306663820">
      <w:bodyDiv w:val="1"/>
      <w:marLeft w:val="0"/>
      <w:marRight w:val="0"/>
      <w:marTop w:val="0"/>
      <w:marBottom w:val="0"/>
      <w:divBdr>
        <w:top w:val="none" w:sz="0" w:space="0" w:color="auto"/>
        <w:left w:val="none" w:sz="0" w:space="0" w:color="auto"/>
        <w:bottom w:val="none" w:sz="0" w:space="0" w:color="auto"/>
        <w:right w:val="none" w:sz="0" w:space="0" w:color="auto"/>
      </w:divBdr>
    </w:div>
    <w:div w:id="306666974">
      <w:bodyDiv w:val="1"/>
      <w:marLeft w:val="0"/>
      <w:marRight w:val="0"/>
      <w:marTop w:val="0"/>
      <w:marBottom w:val="0"/>
      <w:divBdr>
        <w:top w:val="none" w:sz="0" w:space="0" w:color="auto"/>
        <w:left w:val="none" w:sz="0" w:space="0" w:color="auto"/>
        <w:bottom w:val="none" w:sz="0" w:space="0" w:color="auto"/>
        <w:right w:val="none" w:sz="0" w:space="0" w:color="auto"/>
      </w:divBdr>
    </w:div>
    <w:div w:id="306783955">
      <w:bodyDiv w:val="1"/>
      <w:marLeft w:val="0"/>
      <w:marRight w:val="0"/>
      <w:marTop w:val="0"/>
      <w:marBottom w:val="0"/>
      <w:divBdr>
        <w:top w:val="none" w:sz="0" w:space="0" w:color="auto"/>
        <w:left w:val="none" w:sz="0" w:space="0" w:color="auto"/>
        <w:bottom w:val="none" w:sz="0" w:space="0" w:color="auto"/>
        <w:right w:val="none" w:sz="0" w:space="0" w:color="auto"/>
      </w:divBdr>
    </w:div>
    <w:div w:id="307325458">
      <w:bodyDiv w:val="1"/>
      <w:marLeft w:val="0"/>
      <w:marRight w:val="0"/>
      <w:marTop w:val="0"/>
      <w:marBottom w:val="0"/>
      <w:divBdr>
        <w:top w:val="none" w:sz="0" w:space="0" w:color="auto"/>
        <w:left w:val="none" w:sz="0" w:space="0" w:color="auto"/>
        <w:bottom w:val="none" w:sz="0" w:space="0" w:color="auto"/>
        <w:right w:val="none" w:sz="0" w:space="0" w:color="auto"/>
      </w:divBdr>
    </w:div>
    <w:div w:id="308289098">
      <w:bodyDiv w:val="1"/>
      <w:marLeft w:val="0"/>
      <w:marRight w:val="0"/>
      <w:marTop w:val="0"/>
      <w:marBottom w:val="0"/>
      <w:divBdr>
        <w:top w:val="none" w:sz="0" w:space="0" w:color="auto"/>
        <w:left w:val="none" w:sz="0" w:space="0" w:color="auto"/>
        <w:bottom w:val="none" w:sz="0" w:space="0" w:color="auto"/>
        <w:right w:val="none" w:sz="0" w:space="0" w:color="auto"/>
      </w:divBdr>
    </w:div>
    <w:div w:id="309218155">
      <w:bodyDiv w:val="1"/>
      <w:marLeft w:val="0"/>
      <w:marRight w:val="0"/>
      <w:marTop w:val="0"/>
      <w:marBottom w:val="0"/>
      <w:divBdr>
        <w:top w:val="none" w:sz="0" w:space="0" w:color="auto"/>
        <w:left w:val="none" w:sz="0" w:space="0" w:color="auto"/>
        <w:bottom w:val="none" w:sz="0" w:space="0" w:color="auto"/>
        <w:right w:val="none" w:sz="0" w:space="0" w:color="auto"/>
      </w:divBdr>
    </w:div>
    <w:div w:id="309480493">
      <w:bodyDiv w:val="1"/>
      <w:marLeft w:val="0"/>
      <w:marRight w:val="0"/>
      <w:marTop w:val="0"/>
      <w:marBottom w:val="0"/>
      <w:divBdr>
        <w:top w:val="none" w:sz="0" w:space="0" w:color="auto"/>
        <w:left w:val="none" w:sz="0" w:space="0" w:color="auto"/>
        <w:bottom w:val="none" w:sz="0" w:space="0" w:color="auto"/>
        <w:right w:val="none" w:sz="0" w:space="0" w:color="auto"/>
      </w:divBdr>
    </w:div>
    <w:div w:id="310401502">
      <w:bodyDiv w:val="1"/>
      <w:marLeft w:val="0"/>
      <w:marRight w:val="0"/>
      <w:marTop w:val="0"/>
      <w:marBottom w:val="0"/>
      <w:divBdr>
        <w:top w:val="none" w:sz="0" w:space="0" w:color="auto"/>
        <w:left w:val="none" w:sz="0" w:space="0" w:color="auto"/>
        <w:bottom w:val="none" w:sz="0" w:space="0" w:color="auto"/>
        <w:right w:val="none" w:sz="0" w:space="0" w:color="auto"/>
      </w:divBdr>
    </w:div>
    <w:div w:id="310718204">
      <w:bodyDiv w:val="1"/>
      <w:marLeft w:val="0"/>
      <w:marRight w:val="0"/>
      <w:marTop w:val="0"/>
      <w:marBottom w:val="0"/>
      <w:divBdr>
        <w:top w:val="none" w:sz="0" w:space="0" w:color="auto"/>
        <w:left w:val="none" w:sz="0" w:space="0" w:color="auto"/>
        <w:bottom w:val="none" w:sz="0" w:space="0" w:color="auto"/>
        <w:right w:val="none" w:sz="0" w:space="0" w:color="auto"/>
      </w:divBdr>
    </w:div>
    <w:div w:id="311107773">
      <w:bodyDiv w:val="1"/>
      <w:marLeft w:val="0"/>
      <w:marRight w:val="0"/>
      <w:marTop w:val="0"/>
      <w:marBottom w:val="0"/>
      <w:divBdr>
        <w:top w:val="none" w:sz="0" w:space="0" w:color="auto"/>
        <w:left w:val="none" w:sz="0" w:space="0" w:color="auto"/>
        <w:bottom w:val="none" w:sz="0" w:space="0" w:color="auto"/>
        <w:right w:val="none" w:sz="0" w:space="0" w:color="auto"/>
      </w:divBdr>
    </w:div>
    <w:div w:id="311908668">
      <w:bodyDiv w:val="1"/>
      <w:marLeft w:val="0"/>
      <w:marRight w:val="0"/>
      <w:marTop w:val="0"/>
      <w:marBottom w:val="0"/>
      <w:divBdr>
        <w:top w:val="none" w:sz="0" w:space="0" w:color="auto"/>
        <w:left w:val="none" w:sz="0" w:space="0" w:color="auto"/>
        <w:bottom w:val="none" w:sz="0" w:space="0" w:color="auto"/>
        <w:right w:val="none" w:sz="0" w:space="0" w:color="auto"/>
      </w:divBdr>
    </w:div>
    <w:div w:id="312293781">
      <w:bodyDiv w:val="1"/>
      <w:marLeft w:val="0"/>
      <w:marRight w:val="0"/>
      <w:marTop w:val="0"/>
      <w:marBottom w:val="0"/>
      <w:divBdr>
        <w:top w:val="none" w:sz="0" w:space="0" w:color="auto"/>
        <w:left w:val="none" w:sz="0" w:space="0" w:color="auto"/>
        <w:bottom w:val="none" w:sz="0" w:space="0" w:color="auto"/>
        <w:right w:val="none" w:sz="0" w:space="0" w:color="auto"/>
      </w:divBdr>
    </w:div>
    <w:div w:id="313949710">
      <w:bodyDiv w:val="1"/>
      <w:marLeft w:val="0"/>
      <w:marRight w:val="0"/>
      <w:marTop w:val="0"/>
      <w:marBottom w:val="0"/>
      <w:divBdr>
        <w:top w:val="none" w:sz="0" w:space="0" w:color="auto"/>
        <w:left w:val="none" w:sz="0" w:space="0" w:color="auto"/>
        <w:bottom w:val="none" w:sz="0" w:space="0" w:color="auto"/>
        <w:right w:val="none" w:sz="0" w:space="0" w:color="auto"/>
      </w:divBdr>
    </w:div>
    <w:div w:id="313990772">
      <w:bodyDiv w:val="1"/>
      <w:marLeft w:val="0"/>
      <w:marRight w:val="0"/>
      <w:marTop w:val="0"/>
      <w:marBottom w:val="0"/>
      <w:divBdr>
        <w:top w:val="none" w:sz="0" w:space="0" w:color="auto"/>
        <w:left w:val="none" w:sz="0" w:space="0" w:color="auto"/>
        <w:bottom w:val="none" w:sz="0" w:space="0" w:color="auto"/>
        <w:right w:val="none" w:sz="0" w:space="0" w:color="auto"/>
      </w:divBdr>
    </w:div>
    <w:div w:id="314143015">
      <w:bodyDiv w:val="1"/>
      <w:marLeft w:val="0"/>
      <w:marRight w:val="0"/>
      <w:marTop w:val="0"/>
      <w:marBottom w:val="0"/>
      <w:divBdr>
        <w:top w:val="none" w:sz="0" w:space="0" w:color="auto"/>
        <w:left w:val="none" w:sz="0" w:space="0" w:color="auto"/>
        <w:bottom w:val="none" w:sz="0" w:space="0" w:color="auto"/>
        <w:right w:val="none" w:sz="0" w:space="0" w:color="auto"/>
      </w:divBdr>
    </w:div>
    <w:div w:id="314378061">
      <w:bodyDiv w:val="1"/>
      <w:marLeft w:val="0"/>
      <w:marRight w:val="0"/>
      <w:marTop w:val="0"/>
      <w:marBottom w:val="0"/>
      <w:divBdr>
        <w:top w:val="none" w:sz="0" w:space="0" w:color="auto"/>
        <w:left w:val="none" w:sz="0" w:space="0" w:color="auto"/>
        <w:bottom w:val="none" w:sz="0" w:space="0" w:color="auto"/>
        <w:right w:val="none" w:sz="0" w:space="0" w:color="auto"/>
      </w:divBdr>
    </w:div>
    <w:div w:id="315038838">
      <w:bodyDiv w:val="1"/>
      <w:marLeft w:val="0"/>
      <w:marRight w:val="0"/>
      <w:marTop w:val="0"/>
      <w:marBottom w:val="0"/>
      <w:divBdr>
        <w:top w:val="none" w:sz="0" w:space="0" w:color="auto"/>
        <w:left w:val="none" w:sz="0" w:space="0" w:color="auto"/>
        <w:bottom w:val="none" w:sz="0" w:space="0" w:color="auto"/>
        <w:right w:val="none" w:sz="0" w:space="0" w:color="auto"/>
      </w:divBdr>
    </w:div>
    <w:div w:id="315379446">
      <w:bodyDiv w:val="1"/>
      <w:marLeft w:val="0"/>
      <w:marRight w:val="0"/>
      <w:marTop w:val="0"/>
      <w:marBottom w:val="0"/>
      <w:divBdr>
        <w:top w:val="none" w:sz="0" w:space="0" w:color="auto"/>
        <w:left w:val="none" w:sz="0" w:space="0" w:color="auto"/>
        <w:bottom w:val="none" w:sz="0" w:space="0" w:color="auto"/>
        <w:right w:val="none" w:sz="0" w:space="0" w:color="auto"/>
      </w:divBdr>
    </w:div>
    <w:div w:id="315452654">
      <w:bodyDiv w:val="1"/>
      <w:marLeft w:val="0"/>
      <w:marRight w:val="0"/>
      <w:marTop w:val="0"/>
      <w:marBottom w:val="0"/>
      <w:divBdr>
        <w:top w:val="none" w:sz="0" w:space="0" w:color="auto"/>
        <w:left w:val="none" w:sz="0" w:space="0" w:color="auto"/>
        <w:bottom w:val="none" w:sz="0" w:space="0" w:color="auto"/>
        <w:right w:val="none" w:sz="0" w:space="0" w:color="auto"/>
      </w:divBdr>
    </w:div>
    <w:div w:id="315687827">
      <w:bodyDiv w:val="1"/>
      <w:marLeft w:val="0"/>
      <w:marRight w:val="0"/>
      <w:marTop w:val="0"/>
      <w:marBottom w:val="0"/>
      <w:divBdr>
        <w:top w:val="none" w:sz="0" w:space="0" w:color="auto"/>
        <w:left w:val="none" w:sz="0" w:space="0" w:color="auto"/>
        <w:bottom w:val="none" w:sz="0" w:space="0" w:color="auto"/>
        <w:right w:val="none" w:sz="0" w:space="0" w:color="auto"/>
      </w:divBdr>
    </w:div>
    <w:div w:id="317029960">
      <w:bodyDiv w:val="1"/>
      <w:marLeft w:val="0"/>
      <w:marRight w:val="0"/>
      <w:marTop w:val="0"/>
      <w:marBottom w:val="0"/>
      <w:divBdr>
        <w:top w:val="none" w:sz="0" w:space="0" w:color="auto"/>
        <w:left w:val="none" w:sz="0" w:space="0" w:color="auto"/>
        <w:bottom w:val="none" w:sz="0" w:space="0" w:color="auto"/>
        <w:right w:val="none" w:sz="0" w:space="0" w:color="auto"/>
      </w:divBdr>
    </w:div>
    <w:div w:id="317540487">
      <w:bodyDiv w:val="1"/>
      <w:marLeft w:val="0"/>
      <w:marRight w:val="0"/>
      <w:marTop w:val="0"/>
      <w:marBottom w:val="0"/>
      <w:divBdr>
        <w:top w:val="none" w:sz="0" w:space="0" w:color="auto"/>
        <w:left w:val="none" w:sz="0" w:space="0" w:color="auto"/>
        <w:bottom w:val="none" w:sz="0" w:space="0" w:color="auto"/>
        <w:right w:val="none" w:sz="0" w:space="0" w:color="auto"/>
      </w:divBdr>
    </w:div>
    <w:div w:id="317614361">
      <w:bodyDiv w:val="1"/>
      <w:marLeft w:val="0"/>
      <w:marRight w:val="0"/>
      <w:marTop w:val="0"/>
      <w:marBottom w:val="0"/>
      <w:divBdr>
        <w:top w:val="none" w:sz="0" w:space="0" w:color="auto"/>
        <w:left w:val="none" w:sz="0" w:space="0" w:color="auto"/>
        <w:bottom w:val="none" w:sz="0" w:space="0" w:color="auto"/>
        <w:right w:val="none" w:sz="0" w:space="0" w:color="auto"/>
      </w:divBdr>
    </w:div>
    <w:div w:id="317999443">
      <w:bodyDiv w:val="1"/>
      <w:marLeft w:val="0"/>
      <w:marRight w:val="0"/>
      <w:marTop w:val="0"/>
      <w:marBottom w:val="0"/>
      <w:divBdr>
        <w:top w:val="none" w:sz="0" w:space="0" w:color="auto"/>
        <w:left w:val="none" w:sz="0" w:space="0" w:color="auto"/>
        <w:bottom w:val="none" w:sz="0" w:space="0" w:color="auto"/>
        <w:right w:val="none" w:sz="0" w:space="0" w:color="auto"/>
      </w:divBdr>
    </w:div>
    <w:div w:id="318459750">
      <w:bodyDiv w:val="1"/>
      <w:marLeft w:val="0"/>
      <w:marRight w:val="0"/>
      <w:marTop w:val="0"/>
      <w:marBottom w:val="0"/>
      <w:divBdr>
        <w:top w:val="none" w:sz="0" w:space="0" w:color="auto"/>
        <w:left w:val="none" w:sz="0" w:space="0" w:color="auto"/>
        <w:bottom w:val="none" w:sz="0" w:space="0" w:color="auto"/>
        <w:right w:val="none" w:sz="0" w:space="0" w:color="auto"/>
      </w:divBdr>
    </w:div>
    <w:div w:id="319963305">
      <w:bodyDiv w:val="1"/>
      <w:marLeft w:val="0"/>
      <w:marRight w:val="0"/>
      <w:marTop w:val="0"/>
      <w:marBottom w:val="0"/>
      <w:divBdr>
        <w:top w:val="none" w:sz="0" w:space="0" w:color="auto"/>
        <w:left w:val="none" w:sz="0" w:space="0" w:color="auto"/>
        <w:bottom w:val="none" w:sz="0" w:space="0" w:color="auto"/>
        <w:right w:val="none" w:sz="0" w:space="0" w:color="auto"/>
      </w:divBdr>
    </w:div>
    <w:div w:id="321083631">
      <w:bodyDiv w:val="1"/>
      <w:marLeft w:val="0"/>
      <w:marRight w:val="0"/>
      <w:marTop w:val="0"/>
      <w:marBottom w:val="0"/>
      <w:divBdr>
        <w:top w:val="none" w:sz="0" w:space="0" w:color="auto"/>
        <w:left w:val="none" w:sz="0" w:space="0" w:color="auto"/>
        <w:bottom w:val="none" w:sz="0" w:space="0" w:color="auto"/>
        <w:right w:val="none" w:sz="0" w:space="0" w:color="auto"/>
      </w:divBdr>
    </w:div>
    <w:div w:id="321157317">
      <w:bodyDiv w:val="1"/>
      <w:marLeft w:val="0"/>
      <w:marRight w:val="0"/>
      <w:marTop w:val="0"/>
      <w:marBottom w:val="0"/>
      <w:divBdr>
        <w:top w:val="none" w:sz="0" w:space="0" w:color="auto"/>
        <w:left w:val="none" w:sz="0" w:space="0" w:color="auto"/>
        <w:bottom w:val="none" w:sz="0" w:space="0" w:color="auto"/>
        <w:right w:val="none" w:sz="0" w:space="0" w:color="auto"/>
      </w:divBdr>
    </w:div>
    <w:div w:id="321471604">
      <w:bodyDiv w:val="1"/>
      <w:marLeft w:val="0"/>
      <w:marRight w:val="0"/>
      <w:marTop w:val="0"/>
      <w:marBottom w:val="0"/>
      <w:divBdr>
        <w:top w:val="none" w:sz="0" w:space="0" w:color="auto"/>
        <w:left w:val="none" w:sz="0" w:space="0" w:color="auto"/>
        <w:bottom w:val="none" w:sz="0" w:space="0" w:color="auto"/>
        <w:right w:val="none" w:sz="0" w:space="0" w:color="auto"/>
      </w:divBdr>
    </w:div>
    <w:div w:id="321474789">
      <w:bodyDiv w:val="1"/>
      <w:marLeft w:val="0"/>
      <w:marRight w:val="0"/>
      <w:marTop w:val="0"/>
      <w:marBottom w:val="0"/>
      <w:divBdr>
        <w:top w:val="none" w:sz="0" w:space="0" w:color="auto"/>
        <w:left w:val="none" w:sz="0" w:space="0" w:color="auto"/>
        <w:bottom w:val="none" w:sz="0" w:space="0" w:color="auto"/>
        <w:right w:val="none" w:sz="0" w:space="0" w:color="auto"/>
      </w:divBdr>
    </w:div>
    <w:div w:id="321548394">
      <w:bodyDiv w:val="1"/>
      <w:marLeft w:val="0"/>
      <w:marRight w:val="0"/>
      <w:marTop w:val="0"/>
      <w:marBottom w:val="0"/>
      <w:divBdr>
        <w:top w:val="none" w:sz="0" w:space="0" w:color="auto"/>
        <w:left w:val="none" w:sz="0" w:space="0" w:color="auto"/>
        <w:bottom w:val="none" w:sz="0" w:space="0" w:color="auto"/>
        <w:right w:val="none" w:sz="0" w:space="0" w:color="auto"/>
      </w:divBdr>
      <w:divsChild>
        <w:div w:id="34741709">
          <w:marLeft w:val="480"/>
          <w:marRight w:val="0"/>
          <w:marTop w:val="0"/>
          <w:marBottom w:val="0"/>
          <w:divBdr>
            <w:top w:val="none" w:sz="0" w:space="0" w:color="auto"/>
            <w:left w:val="none" w:sz="0" w:space="0" w:color="auto"/>
            <w:bottom w:val="none" w:sz="0" w:space="0" w:color="auto"/>
            <w:right w:val="none" w:sz="0" w:space="0" w:color="auto"/>
          </w:divBdr>
        </w:div>
        <w:div w:id="1210915354">
          <w:marLeft w:val="480"/>
          <w:marRight w:val="0"/>
          <w:marTop w:val="0"/>
          <w:marBottom w:val="0"/>
          <w:divBdr>
            <w:top w:val="none" w:sz="0" w:space="0" w:color="auto"/>
            <w:left w:val="none" w:sz="0" w:space="0" w:color="auto"/>
            <w:bottom w:val="none" w:sz="0" w:space="0" w:color="auto"/>
            <w:right w:val="none" w:sz="0" w:space="0" w:color="auto"/>
          </w:divBdr>
        </w:div>
        <w:div w:id="1631865272">
          <w:marLeft w:val="480"/>
          <w:marRight w:val="0"/>
          <w:marTop w:val="0"/>
          <w:marBottom w:val="0"/>
          <w:divBdr>
            <w:top w:val="none" w:sz="0" w:space="0" w:color="auto"/>
            <w:left w:val="none" w:sz="0" w:space="0" w:color="auto"/>
            <w:bottom w:val="none" w:sz="0" w:space="0" w:color="auto"/>
            <w:right w:val="none" w:sz="0" w:space="0" w:color="auto"/>
          </w:divBdr>
        </w:div>
        <w:div w:id="969936818">
          <w:marLeft w:val="480"/>
          <w:marRight w:val="0"/>
          <w:marTop w:val="0"/>
          <w:marBottom w:val="0"/>
          <w:divBdr>
            <w:top w:val="none" w:sz="0" w:space="0" w:color="auto"/>
            <w:left w:val="none" w:sz="0" w:space="0" w:color="auto"/>
            <w:bottom w:val="none" w:sz="0" w:space="0" w:color="auto"/>
            <w:right w:val="none" w:sz="0" w:space="0" w:color="auto"/>
          </w:divBdr>
        </w:div>
        <w:div w:id="886406905">
          <w:marLeft w:val="480"/>
          <w:marRight w:val="0"/>
          <w:marTop w:val="0"/>
          <w:marBottom w:val="0"/>
          <w:divBdr>
            <w:top w:val="none" w:sz="0" w:space="0" w:color="auto"/>
            <w:left w:val="none" w:sz="0" w:space="0" w:color="auto"/>
            <w:bottom w:val="none" w:sz="0" w:space="0" w:color="auto"/>
            <w:right w:val="none" w:sz="0" w:space="0" w:color="auto"/>
          </w:divBdr>
        </w:div>
        <w:div w:id="1256940248">
          <w:marLeft w:val="480"/>
          <w:marRight w:val="0"/>
          <w:marTop w:val="0"/>
          <w:marBottom w:val="0"/>
          <w:divBdr>
            <w:top w:val="none" w:sz="0" w:space="0" w:color="auto"/>
            <w:left w:val="none" w:sz="0" w:space="0" w:color="auto"/>
            <w:bottom w:val="none" w:sz="0" w:space="0" w:color="auto"/>
            <w:right w:val="none" w:sz="0" w:space="0" w:color="auto"/>
          </w:divBdr>
        </w:div>
        <w:div w:id="520362182">
          <w:marLeft w:val="480"/>
          <w:marRight w:val="0"/>
          <w:marTop w:val="0"/>
          <w:marBottom w:val="0"/>
          <w:divBdr>
            <w:top w:val="none" w:sz="0" w:space="0" w:color="auto"/>
            <w:left w:val="none" w:sz="0" w:space="0" w:color="auto"/>
            <w:bottom w:val="none" w:sz="0" w:space="0" w:color="auto"/>
            <w:right w:val="none" w:sz="0" w:space="0" w:color="auto"/>
          </w:divBdr>
        </w:div>
        <w:div w:id="1896620535">
          <w:marLeft w:val="480"/>
          <w:marRight w:val="0"/>
          <w:marTop w:val="0"/>
          <w:marBottom w:val="0"/>
          <w:divBdr>
            <w:top w:val="none" w:sz="0" w:space="0" w:color="auto"/>
            <w:left w:val="none" w:sz="0" w:space="0" w:color="auto"/>
            <w:bottom w:val="none" w:sz="0" w:space="0" w:color="auto"/>
            <w:right w:val="none" w:sz="0" w:space="0" w:color="auto"/>
          </w:divBdr>
        </w:div>
        <w:div w:id="506988976">
          <w:marLeft w:val="480"/>
          <w:marRight w:val="0"/>
          <w:marTop w:val="0"/>
          <w:marBottom w:val="0"/>
          <w:divBdr>
            <w:top w:val="none" w:sz="0" w:space="0" w:color="auto"/>
            <w:left w:val="none" w:sz="0" w:space="0" w:color="auto"/>
            <w:bottom w:val="none" w:sz="0" w:space="0" w:color="auto"/>
            <w:right w:val="none" w:sz="0" w:space="0" w:color="auto"/>
          </w:divBdr>
        </w:div>
        <w:div w:id="725371155">
          <w:marLeft w:val="480"/>
          <w:marRight w:val="0"/>
          <w:marTop w:val="0"/>
          <w:marBottom w:val="0"/>
          <w:divBdr>
            <w:top w:val="none" w:sz="0" w:space="0" w:color="auto"/>
            <w:left w:val="none" w:sz="0" w:space="0" w:color="auto"/>
            <w:bottom w:val="none" w:sz="0" w:space="0" w:color="auto"/>
            <w:right w:val="none" w:sz="0" w:space="0" w:color="auto"/>
          </w:divBdr>
        </w:div>
        <w:div w:id="75441105">
          <w:marLeft w:val="480"/>
          <w:marRight w:val="0"/>
          <w:marTop w:val="0"/>
          <w:marBottom w:val="0"/>
          <w:divBdr>
            <w:top w:val="none" w:sz="0" w:space="0" w:color="auto"/>
            <w:left w:val="none" w:sz="0" w:space="0" w:color="auto"/>
            <w:bottom w:val="none" w:sz="0" w:space="0" w:color="auto"/>
            <w:right w:val="none" w:sz="0" w:space="0" w:color="auto"/>
          </w:divBdr>
        </w:div>
        <w:div w:id="428890619">
          <w:marLeft w:val="480"/>
          <w:marRight w:val="0"/>
          <w:marTop w:val="0"/>
          <w:marBottom w:val="0"/>
          <w:divBdr>
            <w:top w:val="none" w:sz="0" w:space="0" w:color="auto"/>
            <w:left w:val="none" w:sz="0" w:space="0" w:color="auto"/>
            <w:bottom w:val="none" w:sz="0" w:space="0" w:color="auto"/>
            <w:right w:val="none" w:sz="0" w:space="0" w:color="auto"/>
          </w:divBdr>
        </w:div>
        <w:div w:id="153688225">
          <w:marLeft w:val="480"/>
          <w:marRight w:val="0"/>
          <w:marTop w:val="0"/>
          <w:marBottom w:val="0"/>
          <w:divBdr>
            <w:top w:val="none" w:sz="0" w:space="0" w:color="auto"/>
            <w:left w:val="none" w:sz="0" w:space="0" w:color="auto"/>
            <w:bottom w:val="none" w:sz="0" w:space="0" w:color="auto"/>
            <w:right w:val="none" w:sz="0" w:space="0" w:color="auto"/>
          </w:divBdr>
        </w:div>
        <w:div w:id="1578248654">
          <w:marLeft w:val="480"/>
          <w:marRight w:val="0"/>
          <w:marTop w:val="0"/>
          <w:marBottom w:val="0"/>
          <w:divBdr>
            <w:top w:val="none" w:sz="0" w:space="0" w:color="auto"/>
            <w:left w:val="none" w:sz="0" w:space="0" w:color="auto"/>
            <w:bottom w:val="none" w:sz="0" w:space="0" w:color="auto"/>
            <w:right w:val="none" w:sz="0" w:space="0" w:color="auto"/>
          </w:divBdr>
        </w:div>
        <w:div w:id="1266232528">
          <w:marLeft w:val="480"/>
          <w:marRight w:val="0"/>
          <w:marTop w:val="0"/>
          <w:marBottom w:val="0"/>
          <w:divBdr>
            <w:top w:val="none" w:sz="0" w:space="0" w:color="auto"/>
            <w:left w:val="none" w:sz="0" w:space="0" w:color="auto"/>
            <w:bottom w:val="none" w:sz="0" w:space="0" w:color="auto"/>
            <w:right w:val="none" w:sz="0" w:space="0" w:color="auto"/>
          </w:divBdr>
        </w:div>
        <w:div w:id="869033664">
          <w:marLeft w:val="480"/>
          <w:marRight w:val="0"/>
          <w:marTop w:val="0"/>
          <w:marBottom w:val="0"/>
          <w:divBdr>
            <w:top w:val="none" w:sz="0" w:space="0" w:color="auto"/>
            <w:left w:val="none" w:sz="0" w:space="0" w:color="auto"/>
            <w:bottom w:val="none" w:sz="0" w:space="0" w:color="auto"/>
            <w:right w:val="none" w:sz="0" w:space="0" w:color="auto"/>
          </w:divBdr>
        </w:div>
        <w:div w:id="217934618">
          <w:marLeft w:val="480"/>
          <w:marRight w:val="0"/>
          <w:marTop w:val="0"/>
          <w:marBottom w:val="0"/>
          <w:divBdr>
            <w:top w:val="none" w:sz="0" w:space="0" w:color="auto"/>
            <w:left w:val="none" w:sz="0" w:space="0" w:color="auto"/>
            <w:bottom w:val="none" w:sz="0" w:space="0" w:color="auto"/>
            <w:right w:val="none" w:sz="0" w:space="0" w:color="auto"/>
          </w:divBdr>
        </w:div>
        <w:div w:id="1708145536">
          <w:marLeft w:val="480"/>
          <w:marRight w:val="0"/>
          <w:marTop w:val="0"/>
          <w:marBottom w:val="0"/>
          <w:divBdr>
            <w:top w:val="none" w:sz="0" w:space="0" w:color="auto"/>
            <w:left w:val="none" w:sz="0" w:space="0" w:color="auto"/>
            <w:bottom w:val="none" w:sz="0" w:space="0" w:color="auto"/>
            <w:right w:val="none" w:sz="0" w:space="0" w:color="auto"/>
          </w:divBdr>
        </w:div>
        <w:div w:id="867983819">
          <w:marLeft w:val="480"/>
          <w:marRight w:val="0"/>
          <w:marTop w:val="0"/>
          <w:marBottom w:val="0"/>
          <w:divBdr>
            <w:top w:val="none" w:sz="0" w:space="0" w:color="auto"/>
            <w:left w:val="none" w:sz="0" w:space="0" w:color="auto"/>
            <w:bottom w:val="none" w:sz="0" w:space="0" w:color="auto"/>
            <w:right w:val="none" w:sz="0" w:space="0" w:color="auto"/>
          </w:divBdr>
        </w:div>
        <w:div w:id="1308120857">
          <w:marLeft w:val="480"/>
          <w:marRight w:val="0"/>
          <w:marTop w:val="0"/>
          <w:marBottom w:val="0"/>
          <w:divBdr>
            <w:top w:val="none" w:sz="0" w:space="0" w:color="auto"/>
            <w:left w:val="none" w:sz="0" w:space="0" w:color="auto"/>
            <w:bottom w:val="none" w:sz="0" w:space="0" w:color="auto"/>
            <w:right w:val="none" w:sz="0" w:space="0" w:color="auto"/>
          </w:divBdr>
        </w:div>
        <w:div w:id="2044548194">
          <w:marLeft w:val="480"/>
          <w:marRight w:val="0"/>
          <w:marTop w:val="0"/>
          <w:marBottom w:val="0"/>
          <w:divBdr>
            <w:top w:val="none" w:sz="0" w:space="0" w:color="auto"/>
            <w:left w:val="none" w:sz="0" w:space="0" w:color="auto"/>
            <w:bottom w:val="none" w:sz="0" w:space="0" w:color="auto"/>
            <w:right w:val="none" w:sz="0" w:space="0" w:color="auto"/>
          </w:divBdr>
        </w:div>
        <w:div w:id="1702899686">
          <w:marLeft w:val="480"/>
          <w:marRight w:val="0"/>
          <w:marTop w:val="0"/>
          <w:marBottom w:val="0"/>
          <w:divBdr>
            <w:top w:val="none" w:sz="0" w:space="0" w:color="auto"/>
            <w:left w:val="none" w:sz="0" w:space="0" w:color="auto"/>
            <w:bottom w:val="none" w:sz="0" w:space="0" w:color="auto"/>
            <w:right w:val="none" w:sz="0" w:space="0" w:color="auto"/>
          </w:divBdr>
        </w:div>
        <w:div w:id="866453906">
          <w:marLeft w:val="480"/>
          <w:marRight w:val="0"/>
          <w:marTop w:val="0"/>
          <w:marBottom w:val="0"/>
          <w:divBdr>
            <w:top w:val="none" w:sz="0" w:space="0" w:color="auto"/>
            <w:left w:val="none" w:sz="0" w:space="0" w:color="auto"/>
            <w:bottom w:val="none" w:sz="0" w:space="0" w:color="auto"/>
            <w:right w:val="none" w:sz="0" w:space="0" w:color="auto"/>
          </w:divBdr>
        </w:div>
        <w:div w:id="824979851">
          <w:marLeft w:val="480"/>
          <w:marRight w:val="0"/>
          <w:marTop w:val="0"/>
          <w:marBottom w:val="0"/>
          <w:divBdr>
            <w:top w:val="none" w:sz="0" w:space="0" w:color="auto"/>
            <w:left w:val="none" w:sz="0" w:space="0" w:color="auto"/>
            <w:bottom w:val="none" w:sz="0" w:space="0" w:color="auto"/>
            <w:right w:val="none" w:sz="0" w:space="0" w:color="auto"/>
          </w:divBdr>
        </w:div>
        <w:div w:id="897596427">
          <w:marLeft w:val="480"/>
          <w:marRight w:val="0"/>
          <w:marTop w:val="0"/>
          <w:marBottom w:val="0"/>
          <w:divBdr>
            <w:top w:val="none" w:sz="0" w:space="0" w:color="auto"/>
            <w:left w:val="none" w:sz="0" w:space="0" w:color="auto"/>
            <w:bottom w:val="none" w:sz="0" w:space="0" w:color="auto"/>
            <w:right w:val="none" w:sz="0" w:space="0" w:color="auto"/>
          </w:divBdr>
        </w:div>
        <w:div w:id="110562588">
          <w:marLeft w:val="480"/>
          <w:marRight w:val="0"/>
          <w:marTop w:val="0"/>
          <w:marBottom w:val="0"/>
          <w:divBdr>
            <w:top w:val="none" w:sz="0" w:space="0" w:color="auto"/>
            <w:left w:val="none" w:sz="0" w:space="0" w:color="auto"/>
            <w:bottom w:val="none" w:sz="0" w:space="0" w:color="auto"/>
            <w:right w:val="none" w:sz="0" w:space="0" w:color="auto"/>
          </w:divBdr>
        </w:div>
        <w:div w:id="1993949538">
          <w:marLeft w:val="480"/>
          <w:marRight w:val="0"/>
          <w:marTop w:val="0"/>
          <w:marBottom w:val="0"/>
          <w:divBdr>
            <w:top w:val="none" w:sz="0" w:space="0" w:color="auto"/>
            <w:left w:val="none" w:sz="0" w:space="0" w:color="auto"/>
            <w:bottom w:val="none" w:sz="0" w:space="0" w:color="auto"/>
            <w:right w:val="none" w:sz="0" w:space="0" w:color="auto"/>
          </w:divBdr>
        </w:div>
        <w:div w:id="1959993028">
          <w:marLeft w:val="480"/>
          <w:marRight w:val="0"/>
          <w:marTop w:val="0"/>
          <w:marBottom w:val="0"/>
          <w:divBdr>
            <w:top w:val="none" w:sz="0" w:space="0" w:color="auto"/>
            <w:left w:val="none" w:sz="0" w:space="0" w:color="auto"/>
            <w:bottom w:val="none" w:sz="0" w:space="0" w:color="auto"/>
            <w:right w:val="none" w:sz="0" w:space="0" w:color="auto"/>
          </w:divBdr>
        </w:div>
        <w:div w:id="1376419720">
          <w:marLeft w:val="480"/>
          <w:marRight w:val="0"/>
          <w:marTop w:val="0"/>
          <w:marBottom w:val="0"/>
          <w:divBdr>
            <w:top w:val="none" w:sz="0" w:space="0" w:color="auto"/>
            <w:left w:val="none" w:sz="0" w:space="0" w:color="auto"/>
            <w:bottom w:val="none" w:sz="0" w:space="0" w:color="auto"/>
            <w:right w:val="none" w:sz="0" w:space="0" w:color="auto"/>
          </w:divBdr>
        </w:div>
        <w:div w:id="1043821976">
          <w:marLeft w:val="480"/>
          <w:marRight w:val="0"/>
          <w:marTop w:val="0"/>
          <w:marBottom w:val="0"/>
          <w:divBdr>
            <w:top w:val="none" w:sz="0" w:space="0" w:color="auto"/>
            <w:left w:val="none" w:sz="0" w:space="0" w:color="auto"/>
            <w:bottom w:val="none" w:sz="0" w:space="0" w:color="auto"/>
            <w:right w:val="none" w:sz="0" w:space="0" w:color="auto"/>
          </w:divBdr>
        </w:div>
        <w:div w:id="1897664407">
          <w:marLeft w:val="480"/>
          <w:marRight w:val="0"/>
          <w:marTop w:val="0"/>
          <w:marBottom w:val="0"/>
          <w:divBdr>
            <w:top w:val="none" w:sz="0" w:space="0" w:color="auto"/>
            <w:left w:val="none" w:sz="0" w:space="0" w:color="auto"/>
            <w:bottom w:val="none" w:sz="0" w:space="0" w:color="auto"/>
            <w:right w:val="none" w:sz="0" w:space="0" w:color="auto"/>
          </w:divBdr>
        </w:div>
        <w:div w:id="391465711">
          <w:marLeft w:val="480"/>
          <w:marRight w:val="0"/>
          <w:marTop w:val="0"/>
          <w:marBottom w:val="0"/>
          <w:divBdr>
            <w:top w:val="none" w:sz="0" w:space="0" w:color="auto"/>
            <w:left w:val="none" w:sz="0" w:space="0" w:color="auto"/>
            <w:bottom w:val="none" w:sz="0" w:space="0" w:color="auto"/>
            <w:right w:val="none" w:sz="0" w:space="0" w:color="auto"/>
          </w:divBdr>
        </w:div>
        <w:div w:id="1251546757">
          <w:marLeft w:val="480"/>
          <w:marRight w:val="0"/>
          <w:marTop w:val="0"/>
          <w:marBottom w:val="0"/>
          <w:divBdr>
            <w:top w:val="none" w:sz="0" w:space="0" w:color="auto"/>
            <w:left w:val="none" w:sz="0" w:space="0" w:color="auto"/>
            <w:bottom w:val="none" w:sz="0" w:space="0" w:color="auto"/>
            <w:right w:val="none" w:sz="0" w:space="0" w:color="auto"/>
          </w:divBdr>
        </w:div>
        <w:div w:id="1948269669">
          <w:marLeft w:val="480"/>
          <w:marRight w:val="0"/>
          <w:marTop w:val="0"/>
          <w:marBottom w:val="0"/>
          <w:divBdr>
            <w:top w:val="none" w:sz="0" w:space="0" w:color="auto"/>
            <w:left w:val="none" w:sz="0" w:space="0" w:color="auto"/>
            <w:bottom w:val="none" w:sz="0" w:space="0" w:color="auto"/>
            <w:right w:val="none" w:sz="0" w:space="0" w:color="auto"/>
          </w:divBdr>
        </w:div>
        <w:div w:id="246354641">
          <w:marLeft w:val="480"/>
          <w:marRight w:val="0"/>
          <w:marTop w:val="0"/>
          <w:marBottom w:val="0"/>
          <w:divBdr>
            <w:top w:val="none" w:sz="0" w:space="0" w:color="auto"/>
            <w:left w:val="none" w:sz="0" w:space="0" w:color="auto"/>
            <w:bottom w:val="none" w:sz="0" w:space="0" w:color="auto"/>
            <w:right w:val="none" w:sz="0" w:space="0" w:color="auto"/>
          </w:divBdr>
        </w:div>
        <w:div w:id="1623151336">
          <w:marLeft w:val="480"/>
          <w:marRight w:val="0"/>
          <w:marTop w:val="0"/>
          <w:marBottom w:val="0"/>
          <w:divBdr>
            <w:top w:val="none" w:sz="0" w:space="0" w:color="auto"/>
            <w:left w:val="none" w:sz="0" w:space="0" w:color="auto"/>
            <w:bottom w:val="none" w:sz="0" w:space="0" w:color="auto"/>
            <w:right w:val="none" w:sz="0" w:space="0" w:color="auto"/>
          </w:divBdr>
        </w:div>
        <w:div w:id="990450040">
          <w:marLeft w:val="480"/>
          <w:marRight w:val="0"/>
          <w:marTop w:val="0"/>
          <w:marBottom w:val="0"/>
          <w:divBdr>
            <w:top w:val="none" w:sz="0" w:space="0" w:color="auto"/>
            <w:left w:val="none" w:sz="0" w:space="0" w:color="auto"/>
            <w:bottom w:val="none" w:sz="0" w:space="0" w:color="auto"/>
            <w:right w:val="none" w:sz="0" w:space="0" w:color="auto"/>
          </w:divBdr>
        </w:div>
        <w:div w:id="1022783426">
          <w:marLeft w:val="480"/>
          <w:marRight w:val="0"/>
          <w:marTop w:val="0"/>
          <w:marBottom w:val="0"/>
          <w:divBdr>
            <w:top w:val="none" w:sz="0" w:space="0" w:color="auto"/>
            <w:left w:val="none" w:sz="0" w:space="0" w:color="auto"/>
            <w:bottom w:val="none" w:sz="0" w:space="0" w:color="auto"/>
            <w:right w:val="none" w:sz="0" w:space="0" w:color="auto"/>
          </w:divBdr>
        </w:div>
        <w:div w:id="67385432">
          <w:marLeft w:val="480"/>
          <w:marRight w:val="0"/>
          <w:marTop w:val="0"/>
          <w:marBottom w:val="0"/>
          <w:divBdr>
            <w:top w:val="none" w:sz="0" w:space="0" w:color="auto"/>
            <w:left w:val="none" w:sz="0" w:space="0" w:color="auto"/>
            <w:bottom w:val="none" w:sz="0" w:space="0" w:color="auto"/>
            <w:right w:val="none" w:sz="0" w:space="0" w:color="auto"/>
          </w:divBdr>
        </w:div>
      </w:divsChild>
    </w:div>
    <w:div w:id="321659872">
      <w:bodyDiv w:val="1"/>
      <w:marLeft w:val="0"/>
      <w:marRight w:val="0"/>
      <w:marTop w:val="0"/>
      <w:marBottom w:val="0"/>
      <w:divBdr>
        <w:top w:val="none" w:sz="0" w:space="0" w:color="auto"/>
        <w:left w:val="none" w:sz="0" w:space="0" w:color="auto"/>
        <w:bottom w:val="none" w:sz="0" w:space="0" w:color="auto"/>
        <w:right w:val="none" w:sz="0" w:space="0" w:color="auto"/>
      </w:divBdr>
    </w:div>
    <w:div w:id="322242058">
      <w:bodyDiv w:val="1"/>
      <w:marLeft w:val="0"/>
      <w:marRight w:val="0"/>
      <w:marTop w:val="0"/>
      <w:marBottom w:val="0"/>
      <w:divBdr>
        <w:top w:val="none" w:sz="0" w:space="0" w:color="auto"/>
        <w:left w:val="none" w:sz="0" w:space="0" w:color="auto"/>
        <w:bottom w:val="none" w:sz="0" w:space="0" w:color="auto"/>
        <w:right w:val="none" w:sz="0" w:space="0" w:color="auto"/>
      </w:divBdr>
    </w:div>
    <w:div w:id="322394185">
      <w:bodyDiv w:val="1"/>
      <w:marLeft w:val="0"/>
      <w:marRight w:val="0"/>
      <w:marTop w:val="0"/>
      <w:marBottom w:val="0"/>
      <w:divBdr>
        <w:top w:val="none" w:sz="0" w:space="0" w:color="auto"/>
        <w:left w:val="none" w:sz="0" w:space="0" w:color="auto"/>
        <w:bottom w:val="none" w:sz="0" w:space="0" w:color="auto"/>
        <w:right w:val="none" w:sz="0" w:space="0" w:color="auto"/>
      </w:divBdr>
    </w:div>
    <w:div w:id="322706066">
      <w:bodyDiv w:val="1"/>
      <w:marLeft w:val="0"/>
      <w:marRight w:val="0"/>
      <w:marTop w:val="0"/>
      <w:marBottom w:val="0"/>
      <w:divBdr>
        <w:top w:val="none" w:sz="0" w:space="0" w:color="auto"/>
        <w:left w:val="none" w:sz="0" w:space="0" w:color="auto"/>
        <w:bottom w:val="none" w:sz="0" w:space="0" w:color="auto"/>
        <w:right w:val="none" w:sz="0" w:space="0" w:color="auto"/>
      </w:divBdr>
    </w:div>
    <w:div w:id="323164195">
      <w:bodyDiv w:val="1"/>
      <w:marLeft w:val="0"/>
      <w:marRight w:val="0"/>
      <w:marTop w:val="0"/>
      <w:marBottom w:val="0"/>
      <w:divBdr>
        <w:top w:val="none" w:sz="0" w:space="0" w:color="auto"/>
        <w:left w:val="none" w:sz="0" w:space="0" w:color="auto"/>
        <w:bottom w:val="none" w:sz="0" w:space="0" w:color="auto"/>
        <w:right w:val="none" w:sz="0" w:space="0" w:color="auto"/>
      </w:divBdr>
    </w:div>
    <w:div w:id="323242892">
      <w:bodyDiv w:val="1"/>
      <w:marLeft w:val="0"/>
      <w:marRight w:val="0"/>
      <w:marTop w:val="0"/>
      <w:marBottom w:val="0"/>
      <w:divBdr>
        <w:top w:val="none" w:sz="0" w:space="0" w:color="auto"/>
        <w:left w:val="none" w:sz="0" w:space="0" w:color="auto"/>
        <w:bottom w:val="none" w:sz="0" w:space="0" w:color="auto"/>
        <w:right w:val="none" w:sz="0" w:space="0" w:color="auto"/>
      </w:divBdr>
    </w:div>
    <w:div w:id="323514560">
      <w:bodyDiv w:val="1"/>
      <w:marLeft w:val="0"/>
      <w:marRight w:val="0"/>
      <w:marTop w:val="0"/>
      <w:marBottom w:val="0"/>
      <w:divBdr>
        <w:top w:val="none" w:sz="0" w:space="0" w:color="auto"/>
        <w:left w:val="none" w:sz="0" w:space="0" w:color="auto"/>
        <w:bottom w:val="none" w:sz="0" w:space="0" w:color="auto"/>
        <w:right w:val="none" w:sz="0" w:space="0" w:color="auto"/>
      </w:divBdr>
    </w:div>
    <w:div w:id="323894288">
      <w:bodyDiv w:val="1"/>
      <w:marLeft w:val="0"/>
      <w:marRight w:val="0"/>
      <w:marTop w:val="0"/>
      <w:marBottom w:val="0"/>
      <w:divBdr>
        <w:top w:val="none" w:sz="0" w:space="0" w:color="auto"/>
        <w:left w:val="none" w:sz="0" w:space="0" w:color="auto"/>
        <w:bottom w:val="none" w:sz="0" w:space="0" w:color="auto"/>
        <w:right w:val="none" w:sz="0" w:space="0" w:color="auto"/>
      </w:divBdr>
    </w:div>
    <w:div w:id="324166598">
      <w:bodyDiv w:val="1"/>
      <w:marLeft w:val="0"/>
      <w:marRight w:val="0"/>
      <w:marTop w:val="0"/>
      <w:marBottom w:val="0"/>
      <w:divBdr>
        <w:top w:val="none" w:sz="0" w:space="0" w:color="auto"/>
        <w:left w:val="none" w:sz="0" w:space="0" w:color="auto"/>
        <w:bottom w:val="none" w:sz="0" w:space="0" w:color="auto"/>
        <w:right w:val="none" w:sz="0" w:space="0" w:color="auto"/>
      </w:divBdr>
    </w:div>
    <w:div w:id="324550631">
      <w:bodyDiv w:val="1"/>
      <w:marLeft w:val="0"/>
      <w:marRight w:val="0"/>
      <w:marTop w:val="0"/>
      <w:marBottom w:val="0"/>
      <w:divBdr>
        <w:top w:val="none" w:sz="0" w:space="0" w:color="auto"/>
        <w:left w:val="none" w:sz="0" w:space="0" w:color="auto"/>
        <w:bottom w:val="none" w:sz="0" w:space="0" w:color="auto"/>
        <w:right w:val="none" w:sz="0" w:space="0" w:color="auto"/>
      </w:divBdr>
    </w:div>
    <w:div w:id="324894589">
      <w:bodyDiv w:val="1"/>
      <w:marLeft w:val="0"/>
      <w:marRight w:val="0"/>
      <w:marTop w:val="0"/>
      <w:marBottom w:val="0"/>
      <w:divBdr>
        <w:top w:val="none" w:sz="0" w:space="0" w:color="auto"/>
        <w:left w:val="none" w:sz="0" w:space="0" w:color="auto"/>
        <w:bottom w:val="none" w:sz="0" w:space="0" w:color="auto"/>
        <w:right w:val="none" w:sz="0" w:space="0" w:color="auto"/>
      </w:divBdr>
    </w:div>
    <w:div w:id="325591640">
      <w:bodyDiv w:val="1"/>
      <w:marLeft w:val="0"/>
      <w:marRight w:val="0"/>
      <w:marTop w:val="0"/>
      <w:marBottom w:val="0"/>
      <w:divBdr>
        <w:top w:val="none" w:sz="0" w:space="0" w:color="auto"/>
        <w:left w:val="none" w:sz="0" w:space="0" w:color="auto"/>
        <w:bottom w:val="none" w:sz="0" w:space="0" w:color="auto"/>
        <w:right w:val="none" w:sz="0" w:space="0" w:color="auto"/>
      </w:divBdr>
    </w:div>
    <w:div w:id="325981786">
      <w:bodyDiv w:val="1"/>
      <w:marLeft w:val="0"/>
      <w:marRight w:val="0"/>
      <w:marTop w:val="0"/>
      <w:marBottom w:val="0"/>
      <w:divBdr>
        <w:top w:val="none" w:sz="0" w:space="0" w:color="auto"/>
        <w:left w:val="none" w:sz="0" w:space="0" w:color="auto"/>
        <w:bottom w:val="none" w:sz="0" w:space="0" w:color="auto"/>
        <w:right w:val="none" w:sz="0" w:space="0" w:color="auto"/>
      </w:divBdr>
    </w:div>
    <w:div w:id="326860138">
      <w:bodyDiv w:val="1"/>
      <w:marLeft w:val="0"/>
      <w:marRight w:val="0"/>
      <w:marTop w:val="0"/>
      <w:marBottom w:val="0"/>
      <w:divBdr>
        <w:top w:val="none" w:sz="0" w:space="0" w:color="auto"/>
        <w:left w:val="none" w:sz="0" w:space="0" w:color="auto"/>
        <w:bottom w:val="none" w:sz="0" w:space="0" w:color="auto"/>
        <w:right w:val="none" w:sz="0" w:space="0" w:color="auto"/>
      </w:divBdr>
    </w:div>
    <w:div w:id="326902540">
      <w:bodyDiv w:val="1"/>
      <w:marLeft w:val="0"/>
      <w:marRight w:val="0"/>
      <w:marTop w:val="0"/>
      <w:marBottom w:val="0"/>
      <w:divBdr>
        <w:top w:val="none" w:sz="0" w:space="0" w:color="auto"/>
        <w:left w:val="none" w:sz="0" w:space="0" w:color="auto"/>
        <w:bottom w:val="none" w:sz="0" w:space="0" w:color="auto"/>
        <w:right w:val="none" w:sz="0" w:space="0" w:color="auto"/>
      </w:divBdr>
    </w:div>
    <w:div w:id="327296018">
      <w:bodyDiv w:val="1"/>
      <w:marLeft w:val="0"/>
      <w:marRight w:val="0"/>
      <w:marTop w:val="0"/>
      <w:marBottom w:val="0"/>
      <w:divBdr>
        <w:top w:val="none" w:sz="0" w:space="0" w:color="auto"/>
        <w:left w:val="none" w:sz="0" w:space="0" w:color="auto"/>
        <w:bottom w:val="none" w:sz="0" w:space="0" w:color="auto"/>
        <w:right w:val="none" w:sz="0" w:space="0" w:color="auto"/>
      </w:divBdr>
    </w:div>
    <w:div w:id="327368267">
      <w:bodyDiv w:val="1"/>
      <w:marLeft w:val="0"/>
      <w:marRight w:val="0"/>
      <w:marTop w:val="0"/>
      <w:marBottom w:val="0"/>
      <w:divBdr>
        <w:top w:val="none" w:sz="0" w:space="0" w:color="auto"/>
        <w:left w:val="none" w:sz="0" w:space="0" w:color="auto"/>
        <w:bottom w:val="none" w:sz="0" w:space="0" w:color="auto"/>
        <w:right w:val="none" w:sz="0" w:space="0" w:color="auto"/>
      </w:divBdr>
      <w:divsChild>
        <w:div w:id="1171915947">
          <w:marLeft w:val="480"/>
          <w:marRight w:val="0"/>
          <w:marTop w:val="0"/>
          <w:marBottom w:val="0"/>
          <w:divBdr>
            <w:top w:val="none" w:sz="0" w:space="0" w:color="auto"/>
            <w:left w:val="none" w:sz="0" w:space="0" w:color="auto"/>
            <w:bottom w:val="none" w:sz="0" w:space="0" w:color="auto"/>
            <w:right w:val="none" w:sz="0" w:space="0" w:color="auto"/>
          </w:divBdr>
        </w:div>
        <w:div w:id="576210006">
          <w:marLeft w:val="480"/>
          <w:marRight w:val="0"/>
          <w:marTop w:val="0"/>
          <w:marBottom w:val="0"/>
          <w:divBdr>
            <w:top w:val="none" w:sz="0" w:space="0" w:color="auto"/>
            <w:left w:val="none" w:sz="0" w:space="0" w:color="auto"/>
            <w:bottom w:val="none" w:sz="0" w:space="0" w:color="auto"/>
            <w:right w:val="none" w:sz="0" w:space="0" w:color="auto"/>
          </w:divBdr>
        </w:div>
        <w:div w:id="1163930054">
          <w:marLeft w:val="480"/>
          <w:marRight w:val="0"/>
          <w:marTop w:val="0"/>
          <w:marBottom w:val="0"/>
          <w:divBdr>
            <w:top w:val="none" w:sz="0" w:space="0" w:color="auto"/>
            <w:left w:val="none" w:sz="0" w:space="0" w:color="auto"/>
            <w:bottom w:val="none" w:sz="0" w:space="0" w:color="auto"/>
            <w:right w:val="none" w:sz="0" w:space="0" w:color="auto"/>
          </w:divBdr>
        </w:div>
        <w:div w:id="604508203">
          <w:marLeft w:val="480"/>
          <w:marRight w:val="0"/>
          <w:marTop w:val="0"/>
          <w:marBottom w:val="0"/>
          <w:divBdr>
            <w:top w:val="none" w:sz="0" w:space="0" w:color="auto"/>
            <w:left w:val="none" w:sz="0" w:space="0" w:color="auto"/>
            <w:bottom w:val="none" w:sz="0" w:space="0" w:color="auto"/>
            <w:right w:val="none" w:sz="0" w:space="0" w:color="auto"/>
          </w:divBdr>
        </w:div>
        <w:div w:id="1271156794">
          <w:marLeft w:val="480"/>
          <w:marRight w:val="0"/>
          <w:marTop w:val="0"/>
          <w:marBottom w:val="0"/>
          <w:divBdr>
            <w:top w:val="none" w:sz="0" w:space="0" w:color="auto"/>
            <w:left w:val="none" w:sz="0" w:space="0" w:color="auto"/>
            <w:bottom w:val="none" w:sz="0" w:space="0" w:color="auto"/>
            <w:right w:val="none" w:sz="0" w:space="0" w:color="auto"/>
          </w:divBdr>
        </w:div>
        <w:div w:id="1585414129">
          <w:marLeft w:val="480"/>
          <w:marRight w:val="0"/>
          <w:marTop w:val="0"/>
          <w:marBottom w:val="0"/>
          <w:divBdr>
            <w:top w:val="none" w:sz="0" w:space="0" w:color="auto"/>
            <w:left w:val="none" w:sz="0" w:space="0" w:color="auto"/>
            <w:bottom w:val="none" w:sz="0" w:space="0" w:color="auto"/>
            <w:right w:val="none" w:sz="0" w:space="0" w:color="auto"/>
          </w:divBdr>
        </w:div>
        <w:div w:id="2096197191">
          <w:marLeft w:val="480"/>
          <w:marRight w:val="0"/>
          <w:marTop w:val="0"/>
          <w:marBottom w:val="0"/>
          <w:divBdr>
            <w:top w:val="none" w:sz="0" w:space="0" w:color="auto"/>
            <w:left w:val="none" w:sz="0" w:space="0" w:color="auto"/>
            <w:bottom w:val="none" w:sz="0" w:space="0" w:color="auto"/>
            <w:right w:val="none" w:sz="0" w:space="0" w:color="auto"/>
          </w:divBdr>
        </w:div>
        <w:div w:id="1042822319">
          <w:marLeft w:val="480"/>
          <w:marRight w:val="0"/>
          <w:marTop w:val="0"/>
          <w:marBottom w:val="0"/>
          <w:divBdr>
            <w:top w:val="none" w:sz="0" w:space="0" w:color="auto"/>
            <w:left w:val="none" w:sz="0" w:space="0" w:color="auto"/>
            <w:bottom w:val="none" w:sz="0" w:space="0" w:color="auto"/>
            <w:right w:val="none" w:sz="0" w:space="0" w:color="auto"/>
          </w:divBdr>
        </w:div>
        <w:div w:id="1201552919">
          <w:marLeft w:val="480"/>
          <w:marRight w:val="0"/>
          <w:marTop w:val="0"/>
          <w:marBottom w:val="0"/>
          <w:divBdr>
            <w:top w:val="none" w:sz="0" w:space="0" w:color="auto"/>
            <w:left w:val="none" w:sz="0" w:space="0" w:color="auto"/>
            <w:bottom w:val="none" w:sz="0" w:space="0" w:color="auto"/>
            <w:right w:val="none" w:sz="0" w:space="0" w:color="auto"/>
          </w:divBdr>
        </w:div>
        <w:div w:id="293023718">
          <w:marLeft w:val="480"/>
          <w:marRight w:val="0"/>
          <w:marTop w:val="0"/>
          <w:marBottom w:val="0"/>
          <w:divBdr>
            <w:top w:val="none" w:sz="0" w:space="0" w:color="auto"/>
            <w:left w:val="none" w:sz="0" w:space="0" w:color="auto"/>
            <w:bottom w:val="none" w:sz="0" w:space="0" w:color="auto"/>
            <w:right w:val="none" w:sz="0" w:space="0" w:color="auto"/>
          </w:divBdr>
        </w:div>
        <w:div w:id="611521515">
          <w:marLeft w:val="480"/>
          <w:marRight w:val="0"/>
          <w:marTop w:val="0"/>
          <w:marBottom w:val="0"/>
          <w:divBdr>
            <w:top w:val="none" w:sz="0" w:space="0" w:color="auto"/>
            <w:left w:val="none" w:sz="0" w:space="0" w:color="auto"/>
            <w:bottom w:val="none" w:sz="0" w:space="0" w:color="auto"/>
            <w:right w:val="none" w:sz="0" w:space="0" w:color="auto"/>
          </w:divBdr>
        </w:div>
        <w:div w:id="824274146">
          <w:marLeft w:val="480"/>
          <w:marRight w:val="0"/>
          <w:marTop w:val="0"/>
          <w:marBottom w:val="0"/>
          <w:divBdr>
            <w:top w:val="none" w:sz="0" w:space="0" w:color="auto"/>
            <w:left w:val="none" w:sz="0" w:space="0" w:color="auto"/>
            <w:bottom w:val="none" w:sz="0" w:space="0" w:color="auto"/>
            <w:right w:val="none" w:sz="0" w:space="0" w:color="auto"/>
          </w:divBdr>
        </w:div>
        <w:div w:id="845511752">
          <w:marLeft w:val="480"/>
          <w:marRight w:val="0"/>
          <w:marTop w:val="0"/>
          <w:marBottom w:val="0"/>
          <w:divBdr>
            <w:top w:val="none" w:sz="0" w:space="0" w:color="auto"/>
            <w:left w:val="none" w:sz="0" w:space="0" w:color="auto"/>
            <w:bottom w:val="none" w:sz="0" w:space="0" w:color="auto"/>
            <w:right w:val="none" w:sz="0" w:space="0" w:color="auto"/>
          </w:divBdr>
        </w:div>
        <w:div w:id="309790480">
          <w:marLeft w:val="480"/>
          <w:marRight w:val="0"/>
          <w:marTop w:val="0"/>
          <w:marBottom w:val="0"/>
          <w:divBdr>
            <w:top w:val="none" w:sz="0" w:space="0" w:color="auto"/>
            <w:left w:val="none" w:sz="0" w:space="0" w:color="auto"/>
            <w:bottom w:val="none" w:sz="0" w:space="0" w:color="auto"/>
            <w:right w:val="none" w:sz="0" w:space="0" w:color="auto"/>
          </w:divBdr>
        </w:div>
        <w:div w:id="224269300">
          <w:marLeft w:val="480"/>
          <w:marRight w:val="0"/>
          <w:marTop w:val="0"/>
          <w:marBottom w:val="0"/>
          <w:divBdr>
            <w:top w:val="none" w:sz="0" w:space="0" w:color="auto"/>
            <w:left w:val="none" w:sz="0" w:space="0" w:color="auto"/>
            <w:bottom w:val="none" w:sz="0" w:space="0" w:color="auto"/>
            <w:right w:val="none" w:sz="0" w:space="0" w:color="auto"/>
          </w:divBdr>
        </w:div>
        <w:div w:id="217785785">
          <w:marLeft w:val="480"/>
          <w:marRight w:val="0"/>
          <w:marTop w:val="0"/>
          <w:marBottom w:val="0"/>
          <w:divBdr>
            <w:top w:val="none" w:sz="0" w:space="0" w:color="auto"/>
            <w:left w:val="none" w:sz="0" w:space="0" w:color="auto"/>
            <w:bottom w:val="none" w:sz="0" w:space="0" w:color="auto"/>
            <w:right w:val="none" w:sz="0" w:space="0" w:color="auto"/>
          </w:divBdr>
        </w:div>
        <w:div w:id="908534998">
          <w:marLeft w:val="480"/>
          <w:marRight w:val="0"/>
          <w:marTop w:val="0"/>
          <w:marBottom w:val="0"/>
          <w:divBdr>
            <w:top w:val="none" w:sz="0" w:space="0" w:color="auto"/>
            <w:left w:val="none" w:sz="0" w:space="0" w:color="auto"/>
            <w:bottom w:val="none" w:sz="0" w:space="0" w:color="auto"/>
            <w:right w:val="none" w:sz="0" w:space="0" w:color="auto"/>
          </w:divBdr>
        </w:div>
        <w:div w:id="1266620710">
          <w:marLeft w:val="480"/>
          <w:marRight w:val="0"/>
          <w:marTop w:val="0"/>
          <w:marBottom w:val="0"/>
          <w:divBdr>
            <w:top w:val="none" w:sz="0" w:space="0" w:color="auto"/>
            <w:left w:val="none" w:sz="0" w:space="0" w:color="auto"/>
            <w:bottom w:val="none" w:sz="0" w:space="0" w:color="auto"/>
            <w:right w:val="none" w:sz="0" w:space="0" w:color="auto"/>
          </w:divBdr>
        </w:div>
        <w:div w:id="1505243616">
          <w:marLeft w:val="480"/>
          <w:marRight w:val="0"/>
          <w:marTop w:val="0"/>
          <w:marBottom w:val="0"/>
          <w:divBdr>
            <w:top w:val="none" w:sz="0" w:space="0" w:color="auto"/>
            <w:left w:val="none" w:sz="0" w:space="0" w:color="auto"/>
            <w:bottom w:val="none" w:sz="0" w:space="0" w:color="auto"/>
            <w:right w:val="none" w:sz="0" w:space="0" w:color="auto"/>
          </w:divBdr>
        </w:div>
        <w:div w:id="129397468">
          <w:marLeft w:val="480"/>
          <w:marRight w:val="0"/>
          <w:marTop w:val="0"/>
          <w:marBottom w:val="0"/>
          <w:divBdr>
            <w:top w:val="none" w:sz="0" w:space="0" w:color="auto"/>
            <w:left w:val="none" w:sz="0" w:space="0" w:color="auto"/>
            <w:bottom w:val="none" w:sz="0" w:space="0" w:color="auto"/>
            <w:right w:val="none" w:sz="0" w:space="0" w:color="auto"/>
          </w:divBdr>
        </w:div>
        <w:div w:id="413816295">
          <w:marLeft w:val="480"/>
          <w:marRight w:val="0"/>
          <w:marTop w:val="0"/>
          <w:marBottom w:val="0"/>
          <w:divBdr>
            <w:top w:val="none" w:sz="0" w:space="0" w:color="auto"/>
            <w:left w:val="none" w:sz="0" w:space="0" w:color="auto"/>
            <w:bottom w:val="none" w:sz="0" w:space="0" w:color="auto"/>
            <w:right w:val="none" w:sz="0" w:space="0" w:color="auto"/>
          </w:divBdr>
        </w:div>
        <w:div w:id="273832066">
          <w:marLeft w:val="480"/>
          <w:marRight w:val="0"/>
          <w:marTop w:val="0"/>
          <w:marBottom w:val="0"/>
          <w:divBdr>
            <w:top w:val="none" w:sz="0" w:space="0" w:color="auto"/>
            <w:left w:val="none" w:sz="0" w:space="0" w:color="auto"/>
            <w:bottom w:val="none" w:sz="0" w:space="0" w:color="auto"/>
            <w:right w:val="none" w:sz="0" w:space="0" w:color="auto"/>
          </w:divBdr>
        </w:div>
        <w:div w:id="137575824">
          <w:marLeft w:val="480"/>
          <w:marRight w:val="0"/>
          <w:marTop w:val="0"/>
          <w:marBottom w:val="0"/>
          <w:divBdr>
            <w:top w:val="none" w:sz="0" w:space="0" w:color="auto"/>
            <w:left w:val="none" w:sz="0" w:space="0" w:color="auto"/>
            <w:bottom w:val="none" w:sz="0" w:space="0" w:color="auto"/>
            <w:right w:val="none" w:sz="0" w:space="0" w:color="auto"/>
          </w:divBdr>
        </w:div>
        <w:div w:id="1255625881">
          <w:marLeft w:val="480"/>
          <w:marRight w:val="0"/>
          <w:marTop w:val="0"/>
          <w:marBottom w:val="0"/>
          <w:divBdr>
            <w:top w:val="none" w:sz="0" w:space="0" w:color="auto"/>
            <w:left w:val="none" w:sz="0" w:space="0" w:color="auto"/>
            <w:bottom w:val="none" w:sz="0" w:space="0" w:color="auto"/>
            <w:right w:val="none" w:sz="0" w:space="0" w:color="auto"/>
          </w:divBdr>
        </w:div>
        <w:div w:id="31156412">
          <w:marLeft w:val="480"/>
          <w:marRight w:val="0"/>
          <w:marTop w:val="0"/>
          <w:marBottom w:val="0"/>
          <w:divBdr>
            <w:top w:val="none" w:sz="0" w:space="0" w:color="auto"/>
            <w:left w:val="none" w:sz="0" w:space="0" w:color="auto"/>
            <w:bottom w:val="none" w:sz="0" w:space="0" w:color="auto"/>
            <w:right w:val="none" w:sz="0" w:space="0" w:color="auto"/>
          </w:divBdr>
        </w:div>
      </w:divsChild>
    </w:div>
    <w:div w:id="327908651">
      <w:bodyDiv w:val="1"/>
      <w:marLeft w:val="0"/>
      <w:marRight w:val="0"/>
      <w:marTop w:val="0"/>
      <w:marBottom w:val="0"/>
      <w:divBdr>
        <w:top w:val="none" w:sz="0" w:space="0" w:color="auto"/>
        <w:left w:val="none" w:sz="0" w:space="0" w:color="auto"/>
        <w:bottom w:val="none" w:sz="0" w:space="0" w:color="auto"/>
        <w:right w:val="none" w:sz="0" w:space="0" w:color="auto"/>
      </w:divBdr>
    </w:div>
    <w:div w:id="327943944">
      <w:bodyDiv w:val="1"/>
      <w:marLeft w:val="0"/>
      <w:marRight w:val="0"/>
      <w:marTop w:val="0"/>
      <w:marBottom w:val="0"/>
      <w:divBdr>
        <w:top w:val="none" w:sz="0" w:space="0" w:color="auto"/>
        <w:left w:val="none" w:sz="0" w:space="0" w:color="auto"/>
        <w:bottom w:val="none" w:sz="0" w:space="0" w:color="auto"/>
        <w:right w:val="none" w:sz="0" w:space="0" w:color="auto"/>
      </w:divBdr>
      <w:divsChild>
        <w:div w:id="1589584499">
          <w:marLeft w:val="480"/>
          <w:marRight w:val="0"/>
          <w:marTop w:val="0"/>
          <w:marBottom w:val="0"/>
          <w:divBdr>
            <w:top w:val="none" w:sz="0" w:space="0" w:color="auto"/>
            <w:left w:val="none" w:sz="0" w:space="0" w:color="auto"/>
            <w:bottom w:val="none" w:sz="0" w:space="0" w:color="auto"/>
            <w:right w:val="none" w:sz="0" w:space="0" w:color="auto"/>
          </w:divBdr>
        </w:div>
        <w:div w:id="415713983">
          <w:marLeft w:val="480"/>
          <w:marRight w:val="0"/>
          <w:marTop w:val="0"/>
          <w:marBottom w:val="0"/>
          <w:divBdr>
            <w:top w:val="none" w:sz="0" w:space="0" w:color="auto"/>
            <w:left w:val="none" w:sz="0" w:space="0" w:color="auto"/>
            <w:bottom w:val="none" w:sz="0" w:space="0" w:color="auto"/>
            <w:right w:val="none" w:sz="0" w:space="0" w:color="auto"/>
          </w:divBdr>
        </w:div>
        <w:div w:id="401953978">
          <w:marLeft w:val="480"/>
          <w:marRight w:val="0"/>
          <w:marTop w:val="0"/>
          <w:marBottom w:val="0"/>
          <w:divBdr>
            <w:top w:val="none" w:sz="0" w:space="0" w:color="auto"/>
            <w:left w:val="none" w:sz="0" w:space="0" w:color="auto"/>
            <w:bottom w:val="none" w:sz="0" w:space="0" w:color="auto"/>
            <w:right w:val="none" w:sz="0" w:space="0" w:color="auto"/>
          </w:divBdr>
        </w:div>
        <w:div w:id="166479918">
          <w:marLeft w:val="480"/>
          <w:marRight w:val="0"/>
          <w:marTop w:val="0"/>
          <w:marBottom w:val="0"/>
          <w:divBdr>
            <w:top w:val="none" w:sz="0" w:space="0" w:color="auto"/>
            <w:left w:val="none" w:sz="0" w:space="0" w:color="auto"/>
            <w:bottom w:val="none" w:sz="0" w:space="0" w:color="auto"/>
            <w:right w:val="none" w:sz="0" w:space="0" w:color="auto"/>
          </w:divBdr>
        </w:div>
        <w:div w:id="886338823">
          <w:marLeft w:val="480"/>
          <w:marRight w:val="0"/>
          <w:marTop w:val="0"/>
          <w:marBottom w:val="0"/>
          <w:divBdr>
            <w:top w:val="none" w:sz="0" w:space="0" w:color="auto"/>
            <w:left w:val="none" w:sz="0" w:space="0" w:color="auto"/>
            <w:bottom w:val="none" w:sz="0" w:space="0" w:color="auto"/>
            <w:right w:val="none" w:sz="0" w:space="0" w:color="auto"/>
          </w:divBdr>
        </w:div>
        <w:div w:id="813446033">
          <w:marLeft w:val="480"/>
          <w:marRight w:val="0"/>
          <w:marTop w:val="0"/>
          <w:marBottom w:val="0"/>
          <w:divBdr>
            <w:top w:val="none" w:sz="0" w:space="0" w:color="auto"/>
            <w:left w:val="none" w:sz="0" w:space="0" w:color="auto"/>
            <w:bottom w:val="none" w:sz="0" w:space="0" w:color="auto"/>
            <w:right w:val="none" w:sz="0" w:space="0" w:color="auto"/>
          </w:divBdr>
        </w:div>
        <w:div w:id="1701513506">
          <w:marLeft w:val="480"/>
          <w:marRight w:val="0"/>
          <w:marTop w:val="0"/>
          <w:marBottom w:val="0"/>
          <w:divBdr>
            <w:top w:val="none" w:sz="0" w:space="0" w:color="auto"/>
            <w:left w:val="none" w:sz="0" w:space="0" w:color="auto"/>
            <w:bottom w:val="none" w:sz="0" w:space="0" w:color="auto"/>
            <w:right w:val="none" w:sz="0" w:space="0" w:color="auto"/>
          </w:divBdr>
        </w:div>
        <w:div w:id="2051682066">
          <w:marLeft w:val="480"/>
          <w:marRight w:val="0"/>
          <w:marTop w:val="0"/>
          <w:marBottom w:val="0"/>
          <w:divBdr>
            <w:top w:val="none" w:sz="0" w:space="0" w:color="auto"/>
            <w:left w:val="none" w:sz="0" w:space="0" w:color="auto"/>
            <w:bottom w:val="none" w:sz="0" w:space="0" w:color="auto"/>
            <w:right w:val="none" w:sz="0" w:space="0" w:color="auto"/>
          </w:divBdr>
        </w:div>
        <w:div w:id="1550536351">
          <w:marLeft w:val="480"/>
          <w:marRight w:val="0"/>
          <w:marTop w:val="0"/>
          <w:marBottom w:val="0"/>
          <w:divBdr>
            <w:top w:val="none" w:sz="0" w:space="0" w:color="auto"/>
            <w:left w:val="none" w:sz="0" w:space="0" w:color="auto"/>
            <w:bottom w:val="none" w:sz="0" w:space="0" w:color="auto"/>
            <w:right w:val="none" w:sz="0" w:space="0" w:color="auto"/>
          </w:divBdr>
        </w:div>
        <w:div w:id="932401789">
          <w:marLeft w:val="480"/>
          <w:marRight w:val="0"/>
          <w:marTop w:val="0"/>
          <w:marBottom w:val="0"/>
          <w:divBdr>
            <w:top w:val="none" w:sz="0" w:space="0" w:color="auto"/>
            <w:left w:val="none" w:sz="0" w:space="0" w:color="auto"/>
            <w:bottom w:val="none" w:sz="0" w:space="0" w:color="auto"/>
            <w:right w:val="none" w:sz="0" w:space="0" w:color="auto"/>
          </w:divBdr>
        </w:div>
        <w:div w:id="464084644">
          <w:marLeft w:val="480"/>
          <w:marRight w:val="0"/>
          <w:marTop w:val="0"/>
          <w:marBottom w:val="0"/>
          <w:divBdr>
            <w:top w:val="none" w:sz="0" w:space="0" w:color="auto"/>
            <w:left w:val="none" w:sz="0" w:space="0" w:color="auto"/>
            <w:bottom w:val="none" w:sz="0" w:space="0" w:color="auto"/>
            <w:right w:val="none" w:sz="0" w:space="0" w:color="auto"/>
          </w:divBdr>
        </w:div>
        <w:div w:id="1656372899">
          <w:marLeft w:val="480"/>
          <w:marRight w:val="0"/>
          <w:marTop w:val="0"/>
          <w:marBottom w:val="0"/>
          <w:divBdr>
            <w:top w:val="none" w:sz="0" w:space="0" w:color="auto"/>
            <w:left w:val="none" w:sz="0" w:space="0" w:color="auto"/>
            <w:bottom w:val="none" w:sz="0" w:space="0" w:color="auto"/>
            <w:right w:val="none" w:sz="0" w:space="0" w:color="auto"/>
          </w:divBdr>
        </w:div>
        <w:div w:id="468088685">
          <w:marLeft w:val="480"/>
          <w:marRight w:val="0"/>
          <w:marTop w:val="0"/>
          <w:marBottom w:val="0"/>
          <w:divBdr>
            <w:top w:val="none" w:sz="0" w:space="0" w:color="auto"/>
            <w:left w:val="none" w:sz="0" w:space="0" w:color="auto"/>
            <w:bottom w:val="none" w:sz="0" w:space="0" w:color="auto"/>
            <w:right w:val="none" w:sz="0" w:space="0" w:color="auto"/>
          </w:divBdr>
        </w:div>
        <w:div w:id="994526672">
          <w:marLeft w:val="480"/>
          <w:marRight w:val="0"/>
          <w:marTop w:val="0"/>
          <w:marBottom w:val="0"/>
          <w:divBdr>
            <w:top w:val="none" w:sz="0" w:space="0" w:color="auto"/>
            <w:left w:val="none" w:sz="0" w:space="0" w:color="auto"/>
            <w:bottom w:val="none" w:sz="0" w:space="0" w:color="auto"/>
            <w:right w:val="none" w:sz="0" w:space="0" w:color="auto"/>
          </w:divBdr>
        </w:div>
        <w:div w:id="1519737743">
          <w:marLeft w:val="480"/>
          <w:marRight w:val="0"/>
          <w:marTop w:val="0"/>
          <w:marBottom w:val="0"/>
          <w:divBdr>
            <w:top w:val="none" w:sz="0" w:space="0" w:color="auto"/>
            <w:left w:val="none" w:sz="0" w:space="0" w:color="auto"/>
            <w:bottom w:val="none" w:sz="0" w:space="0" w:color="auto"/>
            <w:right w:val="none" w:sz="0" w:space="0" w:color="auto"/>
          </w:divBdr>
        </w:div>
        <w:div w:id="791903126">
          <w:marLeft w:val="480"/>
          <w:marRight w:val="0"/>
          <w:marTop w:val="0"/>
          <w:marBottom w:val="0"/>
          <w:divBdr>
            <w:top w:val="none" w:sz="0" w:space="0" w:color="auto"/>
            <w:left w:val="none" w:sz="0" w:space="0" w:color="auto"/>
            <w:bottom w:val="none" w:sz="0" w:space="0" w:color="auto"/>
            <w:right w:val="none" w:sz="0" w:space="0" w:color="auto"/>
          </w:divBdr>
        </w:div>
        <w:div w:id="1282955594">
          <w:marLeft w:val="480"/>
          <w:marRight w:val="0"/>
          <w:marTop w:val="0"/>
          <w:marBottom w:val="0"/>
          <w:divBdr>
            <w:top w:val="none" w:sz="0" w:space="0" w:color="auto"/>
            <w:left w:val="none" w:sz="0" w:space="0" w:color="auto"/>
            <w:bottom w:val="none" w:sz="0" w:space="0" w:color="auto"/>
            <w:right w:val="none" w:sz="0" w:space="0" w:color="auto"/>
          </w:divBdr>
        </w:div>
        <w:div w:id="2073699583">
          <w:marLeft w:val="480"/>
          <w:marRight w:val="0"/>
          <w:marTop w:val="0"/>
          <w:marBottom w:val="0"/>
          <w:divBdr>
            <w:top w:val="none" w:sz="0" w:space="0" w:color="auto"/>
            <w:left w:val="none" w:sz="0" w:space="0" w:color="auto"/>
            <w:bottom w:val="none" w:sz="0" w:space="0" w:color="auto"/>
            <w:right w:val="none" w:sz="0" w:space="0" w:color="auto"/>
          </w:divBdr>
        </w:div>
        <w:div w:id="1806313892">
          <w:marLeft w:val="480"/>
          <w:marRight w:val="0"/>
          <w:marTop w:val="0"/>
          <w:marBottom w:val="0"/>
          <w:divBdr>
            <w:top w:val="none" w:sz="0" w:space="0" w:color="auto"/>
            <w:left w:val="none" w:sz="0" w:space="0" w:color="auto"/>
            <w:bottom w:val="none" w:sz="0" w:space="0" w:color="auto"/>
            <w:right w:val="none" w:sz="0" w:space="0" w:color="auto"/>
          </w:divBdr>
        </w:div>
        <w:div w:id="115754285">
          <w:marLeft w:val="480"/>
          <w:marRight w:val="0"/>
          <w:marTop w:val="0"/>
          <w:marBottom w:val="0"/>
          <w:divBdr>
            <w:top w:val="none" w:sz="0" w:space="0" w:color="auto"/>
            <w:left w:val="none" w:sz="0" w:space="0" w:color="auto"/>
            <w:bottom w:val="none" w:sz="0" w:space="0" w:color="auto"/>
            <w:right w:val="none" w:sz="0" w:space="0" w:color="auto"/>
          </w:divBdr>
        </w:div>
        <w:div w:id="2059158296">
          <w:marLeft w:val="480"/>
          <w:marRight w:val="0"/>
          <w:marTop w:val="0"/>
          <w:marBottom w:val="0"/>
          <w:divBdr>
            <w:top w:val="none" w:sz="0" w:space="0" w:color="auto"/>
            <w:left w:val="none" w:sz="0" w:space="0" w:color="auto"/>
            <w:bottom w:val="none" w:sz="0" w:space="0" w:color="auto"/>
            <w:right w:val="none" w:sz="0" w:space="0" w:color="auto"/>
          </w:divBdr>
        </w:div>
        <w:div w:id="420222135">
          <w:marLeft w:val="480"/>
          <w:marRight w:val="0"/>
          <w:marTop w:val="0"/>
          <w:marBottom w:val="0"/>
          <w:divBdr>
            <w:top w:val="none" w:sz="0" w:space="0" w:color="auto"/>
            <w:left w:val="none" w:sz="0" w:space="0" w:color="auto"/>
            <w:bottom w:val="none" w:sz="0" w:space="0" w:color="auto"/>
            <w:right w:val="none" w:sz="0" w:space="0" w:color="auto"/>
          </w:divBdr>
        </w:div>
        <w:div w:id="949622818">
          <w:marLeft w:val="480"/>
          <w:marRight w:val="0"/>
          <w:marTop w:val="0"/>
          <w:marBottom w:val="0"/>
          <w:divBdr>
            <w:top w:val="none" w:sz="0" w:space="0" w:color="auto"/>
            <w:left w:val="none" w:sz="0" w:space="0" w:color="auto"/>
            <w:bottom w:val="none" w:sz="0" w:space="0" w:color="auto"/>
            <w:right w:val="none" w:sz="0" w:space="0" w:color="auto"/>
          </w:divBdr>
        </w:div>
        <w:div w:id="1329015623">
          <w:marLeft w:val="480"/>
          <w:marRight w:val="0"/>
          <w:marTop w:val="0"/>
          <w:marBottom w:val="0"/>
          <w:divBdr>
            <w:top w:val="none" w:sz="0" w:space="0" w:color="auto"/>
            <w:left w:val="none" w:sz="0" w:space="0" w:color="auto"/>
            <w:bottom w:val="none" w:sz="0" w:space="0" w:color="auto"/>
            <w:right w:val="none" w:sz="0" w:space="0" w:color="auto"/>
          </w:divBdr>
        </w:div>
        <w:div w:id="1567491875">
          <w:marLeft w:val="480"/>
          <w:marRight w:val="0"/>
          <w:marTop w:val="0"/>
          <w:marBottom w:val="0"/>
          <w:divBdr>
            <w:top w:val="none" w:sz="0" w:space="0" w:color="auto"/>
            <w:left w:val="none" w:sz="0" w:space="0" w:color="auto"/>
            <w:bottom w:val="none" w:sz="0" w:space="0" w:color="auto"/>
            <w:right w:val="none" w:sz="0" w:space="0" w:color="auto"/>
          </w:divBdr>
        </w:div>
        <w:div w:id="1406147311">
          <w:marLeft w:val="480"/>
          <w:marRight w:val="0"/>
          <w:marTop w:val="0"/>
          <w:marBottom w:val="0"/>
          <w:divBdr>
            <w:top w:val="none" w:sz="0" w:space="0" w:color="auto"/>
            <w:left w:val="none" w:sz="0" w:space="0" w:color="auto"/>
            <w:bottom w:val="none" w:sz="0" w:space="0" w:color="auto"/>
            <w:right w:val="none" w:sz="0" w:space="0" w:color="auto"/>
          </w:divBdr>
        </w:div>
        <w:div w:id="1506433248">
          <w:marLeft w:val="480"/>
          <w:marRight w:val="0"/>
          <w:marTop w:val="0"/>
          <w:marBottom w:val="0"/>
          <w:divBdr>
            <w:top w:val="none" w:sz="0" w:space="0" w:color="auto"/>
            <w:left w:val="none" w:sz="0" w:space="0" w:color="auto"/>
            <w:bottom w:val="none" w:sz="0" w:space="0" w:color="auto"/>
            <w:right w:val="none" w:sz="0" w:space="0" w:color="auto"/>
          </w:divBdr>
        </w:div>
        <w:div w:id="1035429382">
          <w:marLeft w:val="480"/>
          <w:marRight w:val="0"/>
          <w:marTop w:val="0"/>
          <w:marBottom w:val="0"/>
          <w:divBdr>
            <w:top w:val="none" w:sz="0" w:space="0" w:color="auto"/>
            <w:left w:val="none" w:sz="0" w:space="0" w:color="auto"/>
            <w:bottom w:val="none" w:sz="0" w:space="0" w:color="auto"/>
            <w:right w:val="none" w:sz="0" w:space="0" w:color="auto"/>
          </w:divBdr>
        </w:div>
      </w:divsChild>
    </w:div>
    <w:div w:id="328019757">
      <w:bodyDiv w:val="1"/>
      <w:marLeft w:val="0"/>
      <w:marRight w:val="0"/>
      <w:marTop w:val="0"/>
      <w:marBottom w:val="0"/>
      <w:divBdr>
        <w:top w:val="none" w:sz="0" w:space="0" w:color="auto"/>
        <w:left w:val="none" w:sz="0" w:space="0" w:color="auto"/>
        <w:bottom w:val="none" w:sz="0" w:space="0" w:color="auto"/>
        <w:right w:val="none" w:sz="0" w:space="0" w:color="auto"/>
      </w:divBdr>
    </w:div>
    <w:div w:id="329068612">
      <w:bodyDiv w:val="1"/>
      <w:marLeft w:val="0"/>
      <w:marRight w:val="0"/>
      <w:marTop w:val="0"/>
      <w:marBottom w:val="0"/>
      <w:divBdr>
        <w:top w:val="none" w:sz="0" w:space="0" w:color="auto"/>
        <w:left w:val="none" w:sz="0" w:space="0" w:color="auto"/>
        <w:bottom w:val="none" w:sz="0" w:space="0" w:color="auto"/>
        <w:right w:val="none" w:sz="0" w:space="0" w:color="auto"/>
      </w:divBdr>
    </w:div>
    <w:div w:id="329604024">
      <w:bodyDiv w:val="1"/>
      <w:marLeft w:val="0"/>
      <w:marRight w:val="0"/>
      <w:marTop w:val="0"/>
      <w:marBottom w:val="0"/>
      <w:divBdr>
        <w:top w:val="none" w:sz="0" w:space="0" w:color="auto"/>
        <w:left w:val="none" w:sz="0" w:space="0" w:color="auto"/>
        <w:bottom w:val="none" w:sz="0" w:space="0" w:color="auto"/>
        <w:right w:val="none" w:sz="0" w:space="0" w:color="auto"/>
      </w:divBdr>
    </w:div>
    <w:div w:id="329678363">
      <w:bodyDiv w:val="1"/>
      <w:marLeft w:val="0"/>
      <w:marRight w:val="0"/>
      <w:marTop w:val="0"/>
      <w:marBottom w:val="0"/>
      <w:divBdr>
        <w:top w:val="none" w:sz="0" w:space="0" w:color="auto"/>
        <w:left w:val="none" w:sz="0" w:space="0" w:color="auto"/>
        <w:bottom w:val="none" w:sz="0" w:space="0" w:color="auto"/>
        <w:right w:val="none" w:sz="0" w:space="0" w:color="auto"/>
      </w:divBdr>
    </w:div>
    <w:div w:id="329721455">
      <w:bodyDiv w:val="1"/>
      <w:marLeft w:val="0"/>
      <w:marRight w:val="0"/>
      <w:marTop w:val="0"/>
      <w:marBottom w:val="0"/>
      <w:divBdr>
        <w:top w:val="none" w:sz="0" w:space="0" w:color="auto"/>
        <w:left w:val="none" w:sz="0" w:space="0" w:color="auto"/>
        <w:bottom w:val="none" w:sz="0" w:space="0" w:color="auto"/>
        <w:right w:val="none" w:sz="0" w:space="0" w:color="auto"/>
      </w:divBdr>
    </w:div>
    <w:div w:id="329725139">
      <w:bodyDiv w:val="1"/>
      <w:marLeft w:val="0"/>
      <w:marRight w:val="0"/>
      <w:marTop w:val="0"/>
      <w:marBottom w:val="0"/>
      <w:divBdr>
        <w:top w:val="none" w:sz="0" w:space="0" w:color="auto"/>
        <w:left w:val="none" w:sz="0" w:space="0" w:color="auto"/>
        <w:bottom w:val="none" w:sz="0" w:space="0" w:color="auto"/>
        <w:right w:val="none" w:sz="0" w:space="0" w:color="auto"/>
      </w:divBdr>
    </w:div>
    <w:div w:id="330111696">
      <w:bodyDiv w:val="1"/>
      <w:marLeft w:val="0"/>
      <w:marRight w:val="0"/>
      <w:marTop w:val="0"/>
      <w:marBottom w:val="0"/>
      <w:divBdr>
        <w:top w:val="none" w:sz="0" w:space="0" w:color="auto"/>
        <w:left w:val="none" w:sz="0" w:space="0" w:color="auto"/>
        <w:bottom w:val="none" w:sz="0" w:space="0" w:color="auto"/>
        <w:right w:val="none" w:sz="0" w:space="0" w:color="auto"/>
      </w:divBdr>
      <w:divsChild>
        <w:div w:id="715160105">
          <w:marLeft w:val="480"/>
          <w:marRight w:val="0"/>
          <w:marTop w:val="0"/>
          <w:marBottom w:val="0"/>
          <w:divBdr>
            <w:top w:val="none" w:sz="0" w:space="0" w:color="auto"/>
            <w:left w:val="none" w:sz="0" w:space="0" w:color="auto"/>
            <w:bottom w:val="none" w:sz="0" w:space="0" w:color="auto"/>
            <w:right w:val="none" w:sz="0" w:space="0" w:color="auto"/>
          </w:divBdr>
        </w:div>
        <w:div w:id="754282482">
          <w:marLeft w:val="480"/>
          <w:marRight w:val="0"/>
          <w:marTop w:val="0"/>
          <w:marBottom w:val="0"/>
          <w:divBdr>
            <w:top w:val="none" w:sz="0" w:space="0" w:color="auto"/>
            <w:left w:val="none" w:sz="0" w:space="0" w:color="auto"/>
            <w:bottom w:val="none" w:sz="0" w:space="0" w:color="auto"/>
            <w:right w:val="none" w:sz="0" w:space="0" w:color="auto"/>
          </w:divBdr>
        </w:div>
        <w:div w:id="809980778">
          <w:marLeft w:val="480"/>
          <w:marRight w:val="0"/>
          <w:marTop w:val="0"/>
          <w:marBottom w:val="0"/>
          <w:divBdr>
            <w:top w:val="none" w:sz="0" w:space="0" w:color="auto"/>
            <w:left w:val="none" w:sz="0" w:space="0" w:color="auto"/>
            <w:bottom w:val="none" w:sz="0" w:space="0" w:color="auto"/>
            <w:right w:val="none" w:sz="0" w:space="0" w:color="auto"/>
          </w:divBdr>
        </w:div>
        <w:div w:id="756904295">
          <w:marLeft w:val="480"/>
          <w:marRight w:val="0"/>
          <w:marTop w:val="0"/>
          <w:marBottom w:val="0"/>
          <w:divBdr>
            <w:top w:val="none" w:sz="0" w:space="0" w:color="auto"/>
            <w:left w:val="none" w:sz="0" w:space="0" w:color="auto"/>
            <w:bottom w:val="none" w:sz="0" w:space="0" w:color="auto"/>
            <w:right w:val="none" w:sz="0" w:space="0" w:color="auto"/>
          </w:divBdr>
        </w:div>
        <w:div w:id="491339414">
          <w:marLeft w:val="480"/>
          <w:marRight w:val="0"/>
          <w:marTop w:val="0"/>
          <w:marBottom w:val="0"/>
          <w:divBdr>
            <w:top w:val="none" w:sz="0" w:space="0" w:color="auto"/>
            <w:left w:val="none" w:sz="0" w:space="0" w:color="auto"/>
            <w:bottom w:val="none" w:sz="0" w:space="0" w:color="auto"/>
            <w:right w:val="none" w:sz="0" w:space="0" w:color="auto"/>
          </w:divBdr>
        </w:div>
        <w:div w:id="198590338">
          <w:marLeft w:val="480"/>
          <w:marRight w:val="0"/>
          <w:marTop w:val="0"/>
          <w:marBottom w:val="0"/>
          <w:divBdr>
            <w:top w:val="none" w:sz="0" w:space="0" w:color="auto"/>
            <w:left w:val="none" w:sz="0" w:space="0" w:color="auto"/>
            <w:bottom w:val="none" w:sz="0" w:space="0" w:color="auto"/>
            <w:right w:val="none" w:sz="0" w:space="0" w:color="auto"/>
          </w:divBdr>
        </w:div>
        <w:div w:id="1763137661">
          <w:marLeft w:val="480"/>
          <w:marRight w:val="0"/>
          <w:marTop w:val="0"/>
          <w:marBottom w:val="0"/>
          <w:divBdr>
            <w:top w:val="none" w:sz="0" w:space="0" w:color="auto"/>
            <w:left w:val="none" w:sz="0" w:space="0" w:color="auto"/>
            <w:bottom w:val="none" w:sz="0" w:space="0" w:color="auto"/>
            <w:right w:val="none" w:sz="0" w:space="0" w:color="auto"/>
          </w:divBdr>
        </w:div>
        <w:div w:id="1187057975">
          <w:marLeft w:val="480"/>
          <w:marRight w:val="0"/>
          <w:marTop w:val="0"/>
          <w:marBottom w:val="0"/>
          <w:divBdr>
            <w:top w:val="none" w:sz="0" w:space="0" w:color="auto"/>
            <w:left w:val="none" w:sz="0" w:space="0" w:color="auto"/>
            <w:bottom w:val="none" w:sz="0" w:space="0" w:color="auto"/>
            <w:right w:val="none" w:sz="0" w:space="0" w:color="auto"/>
          </w:divBdr>
        </w:div>
        <w:div w:id="14043283">
          <w:marLeft w:val="480"/>
          <w:marRight w:val="0"/>
          <w:marTop w:val="0"/>
          <w:marBottom w:val="0"/>
          <w:divBdr>
            <w:top w:val="none" w:sz="0" w:space="0" w:color="auto"/>
            <w:left w:val="none" w:sz="0" w:space="0" w:color="auto"/>
            <w:bottom w:val="none" w:sz="0" w:space="0" w:color="auto"/>
            <w:right w:val="none" w:sz="0" w:space="0" w:color="auto"/>
          </w:divBdr>
        </w:div>
        <w:div w:id="1127965380">
          <w:marLeft w:val="480"/>
          <w:marRight w:val="0"/>
          <w:marTop w:val="0"/>
          <w:marBottom w:val="0"/>
          <w:divBdr>
            <w:top w:val="none" w:sz="0" w:space="0" w:color="auto"/>
            <w:left w:val="none" w:sz="0" w:space="0" w:color="auto"/>
            <w:bottom w:val="none" w:sz="0" w:space="0" w:color="auto"/>
            <w:right w:val="none" w:sz="0" w:space="0" w:color="auto"/>
          </w:divBdr>
        </w:div>
        <w:div w:id="668365625">
          <w:marLeft w:val="480"/>
          <w:marRight w:val="0"/>
          <w:marTop w:val="0"/>
          <w:marBottom w:val="0"/>
          <w:divBdr>
            <w:top w:val="none" w:sz="0" w:space="0" w:color="auto"/>
            <w:left w:val="none" w:sz="0" w:space="0" w:color="auto"/>
            <w:bottom w:val="none" w:sz="0" w:space="0" w:color="auto"/>
            <w:right w:val="none" w:sz="0" w:space="0" w:color="auto"/>
          </w:divBdr>
        </w:div>
        <w:div w:id="136804999">
          <w:marLeft w:val="480"/>
          <w:marRight w:val="0"/>
          <w:marTop w:val="0"/>
          <w:marBottom w:val="0"/>
          <w:divBdr>
            <w:top w:val="none" w:sz="0" w:space="0" w:color="auto"/>
            <w:left w:val="none" w:sz="0" w:space="0" w:color="auto"/>
            <w:bottom w:val="none" w:sz="0" w:space="0" w:color="auto"/>
            <w:right w:val="none" w:sz="0" w:space="0" w:color="auto"/>
          </w:divBdr>
        </w:div>
        <w:div w:id="865294634">
          <w:marLeft w:val="480"/>
          <w:marRight w:val="0"/>
          <w:marTop w:val="0"/>
          <w:marBottom w:val="0"/>
          <w:divBdr>
            <w:top w:val="none" w:sz="0" w:space="0" w:color="auto"/>
            <w:left w:val="none" w:sz="0" w:space="0" w:color="auto"/>
            <w:bottom w:val="none" w:sz="0" w:space="0" w:color="auto"/>
            <w:right w:val="none" w:sz="0" w:space="0" w:color="auto"/>
          </w:divBdr>
        </w:div>
        <w:div w:id="1247035116">
          <w:marLeft w:val="480"/>
          <w:marRight w:val="0"/>
          <w:marTop w:val="0"/>
          <w:marBottom w:val="0"/>
          <w:divBdr>
            <w:top w:val="none" w:sz="0" w:space="0" w:color="auto"/>
            <w:left w:val="none" w:sz="0" w:space="0" w:color="auto"/>
            <w:bottom w:val="none" w:sz="0" w:space="0" w:color="auto"/>
            <w:right w:val="none" w:sz="0" w:space="0" w:color="auto"/>
          </w:divBdr>
        </w:div>
        <w:div w:id="195388857">
          <w:marLeft w:val="480"/>
          <w:marRight w:val="0"/>
          <w:marTop w:val="0"/>
          <w:marBottom w:val="0"/>
          <w:divBdr>
            <w:top w:val="none" w:sz="0" w:space="0" w:color="auto"/>
            <w:left w:val="none" w:sz="0" w:space="0" w:color="auto"/>
            <w:bottom w:val="none" w:sz="0" w:space="0" w:color="auto"/>
            <w:right w:val="none" w:sz="0" w:space="0" w:color="auto"/>
          </w:divBdr>
        </w:div>
        <w:div w:id="547380977">
          <w:marLeft w:val="480"/>
          <w:marRight w:val="0"/>
          <w:marTop w:val="0"/>
          <w:marBottom w:val="0"/>
          <w:divBdr>
            <w:top w:val="none" w:sz="0" w:space="0" w:color="auto"/>
            <w:left w:val="none" w:sz="0" w:space="0" w:color="auto"/>
            <w:bottom w:val="none" w:sz="0" w:space="0" w:color="auto"/>
            <w:right w:val="none" w:sz="0" w:space="0" w:color="auto"/>
          </w:divBdr>
        </w:div>
        <w:div w:id="1610040983">
          <w:marLeft w:val="480"/>
          <w:marRight w:val="0"/>
          <w:marTop w:val="0"/>
          <w:marBottom w:val="0"/>
          <w:divBdr>
            <w:top w:val="none" w:sz="0" w:space="0" w:color="auto"/>
            <w:left w:val="none" w:sz="0" w:space="0" w:color="auto"/>
            <w:bottom w:val="none" w:sz="0" w:space="0" w:color="auto"/>
            <w:right w:val="none" w:sz="0" w:space="0" w:color="auto"/>
          </w:divBdr>
        </w:div>
        <w:div w:id="676930738">
          <w:marLeft w:val="480"/>
          <w:marRight w:val="0"/>
          <w:marTop w:val="0"/>
          <w:marBottom w:val="0"/>
          <w:divBdr>
            <w:top w:val="none" w:sz="0" w:space="0" w:color="auto"/>
            <w:left w:val="none" w:sz="0" w:space="0" w:color="auto"/>
            <w:bottom w:val="none" w:sz="0" w:space="0" w:color="auto"/>
            <w:right w:val="none" w:sz="0" w:space="0" w:color="auto"/>
          </w:divBdr>
        </w:div>
        <w:div w:id="1192066422">
          <w:marLeft w:val="480"/>
          <w:marRight w:val="0"/>
          <w:marTop w:val="0"/>
          <w:marBottom w:val="0"/>
          <w:divBdr>
            <w:top w:val="none" w:sz="0" w:space="0" w:color="auto"/>
            <w:left w:val="none" w:sz="0" w:space="0" w:color="auto"/>
            <w:bottom w:val="none" w:sz="0" w:space="0" w:color="auto"/>
            <w:right w:val="none" w:sz="0" w:space="0" w:color="auto"/>
          </w:divBdr>
        </w:div>
        <w:div w:id="1081029953">
          <w:marLeft w:val="480"/>
          <w:marRight w:val="0"/>
          <w:marTop w:val="0"/>
          <w:marBottom w:val="0"/>
          <w:divBdr>
            <w:top w:val="none" w:sz="0" w:space="0" w:color="auto"/>
            <w:left w:val="none" w:sz="0" w:space="0" w:color="auto"/>
            <w:bottom w:val="none" w:sz="0" w:space="0" w:color="auto"/>
            <w:right w:val="none" w:sz="0" w:space="0" w:color="auto"/>
          </w:divBdr>
        </w:div>
        <w:div w:id="289367098">
          <w:marLeft w:val="480"/>
          <w:marRight w:val="0"/>
          <w:marTop w:val="0"/>
          <w:marBottom w:val="0"/>
          <w:divBdr>
            <w:top w:val="none" w:sz="0" w:space="0" w:color="auto"/>
            <w:left w:val="none" w:sz="0" w:space="0" w:color="auto"/>
            <w:bottom w:val="none" w:sz="0" w:space="0" w:color="auto"/>
            <w:right w:val="none" w:sz="0" w:space="0" w:color="auto"/>
          </w:divBdr>
        </w:div>
        <w:div w:id="738480388">
          <w:marLeft w:val="480"/>
          <w:marRight w:val="0"/>
          <w:marTop w:val="0"/>
          <w:marBottom w:val="0"/>
          <w:divBdr>
            <w:top w:val="none" w:sz="0" w:space="0" w:color="auto"/>
            <w:left w:val="none" w:sz="0" w:space="0" w:color="auto"/>
            <w:bottom w:val="none" w:sz="0" w:space="0" w:color="auto"/>
            <w:right w:val="none" w:sz="0" w:space="0" w:color="auto"/>
          </w:divBdr>
        </w:div>
        <w:div w:id="799803481">
          <w:marLeft w:val="480"/>
          <w:marRight w:val="0"/>
          <w:marTop w:val="0"/>
          <w:marBottom w:val="0"/>
          <w:divBdr>
            <w:top w:val="none" w:sz="0" w:space="0" w:color="auto"/>
            <w:left w:val="none" w:sz="0" w:space="0" w:color="auto"/>
            <w:bottom w:val="none" w:sz="0" w:space="0" w:color="auto"/>
            <w:right w:val="none" w:sz="0" w:space="0" w:color="auto"/>
          </w:divBdr>
        </w:div>
        <w:div w:id="959990257">
          <w:marLeft w:val="480"/>
          <w:marRight w:val="0"/>
          <w:marTop w:val="0"/>
          <w:marBottom w:val="0"/>
          <w:divBdr>
            <w:top w:val="none" w:sz="0" w:space="0" w:color="auto"/>
            <w:left w:val="none" w:sz="0" w:space="0" w:color="auto"/>
            <w:bottom w:val="none" w:sz="0" w:space="0" w:color="auto"/>
            <w:right w:val="none" w:sz="0" w:space="0" w:color="auto"/>
          </w:divBdr>
        </w:div>
        <w:div w:id="945887578">
          <w:marLeft w:val="480"/>
          <w:marRight w:val="0"/>
          <w:marTop w:val="0"/>
          <w:marBottom w:val="0"/>
          <w:divBdr>
            <w:top w:val="none" w:sz="0" w:space="0" w:color="auto"/>
            <w:left w:val="none" w:sz="0" w:space="0" w:color="auto"/>
            <w:bottom w:val="none" w:sz="0" w:space="0" w:color="auto"/>
            <w:right w:val="none" w:sz="0" w:space="0" w:color="auto"/>
          </w:divBdr>
        </w:div>
        <w:div w:id="806052677">
          <w:marLeft w:val="480"/>
          <w:marRight w:val="0"/>
          <w:marTop w:val="0"/>
          <w:marBottom w:val="0"/>
          <w:divBdr>
            <w:top w:val="none" w:sz="0" w:space="0" w:color="auto"/>
            <w:left w:val="none" w:sz="0" w:space="0" w:color="auto"/>
            <w:bottom w:val="none" w:sz="0" w:space="0" w:color="auto"/>
            <w:right w:val="none" w:sz="0" w:space="0" w:color="auto"/>
          </w:divBdr>
        </w:div>
        <w:div w:id="2077704550">
          <w:marLeft w:val="480"/>
          <w:marRight w:val="0"/>
          <w:marTop w:val="0"/>
          <w:marBottom w:val="0"/>
          <w:divBdr>
            <w:top w:val="none" w:sz="0" w:space="0" w:color="auto"/>
            <w:left w:val="none" w:sz="0" w:space="0" w:color="auto"/>
            <w:bottom w:val="none" w:sz="0" w:space="0" w:color="auto"/>
            <w:right w:val="none" w:sz="0" w:space="0" w:color="auto"/>
          </w:divBdr>
        </w:div>
        <w:div w:id="1971007984">
          <w:marLeft w:val="480"/>
          <w:marRight w:val="0"/>
          <w:marTop w:val="0"/>
          <w:marBottom w:val="0"/>
          <w:divBdr>
            <w:top w:val="none" w:sz="0" w:space="0" w:color="auto"/>
            <w:left w:val="none" w:sz="0" w:space="0" w:color="auto"/>
            <w:bottom w:val="none" w:sz="0" w:space="0" w:color="auto"/>
            <w:right w:val="none" w:sz="0" w:space="0" w:color="auto"/>
          </w:divBdr>
        </w:div>
        <w:div w:id="1379741426">
          <w:marLeft w:val="480"/>
          <w:marRight w:val="0"/>
          <w:marTop w:val="0"/>
          <w:marBottom w:val="0"/>
          <w:divBdr>
            <w:top w:val="none" w:sz="0" w:space="0" w:color="auto"/>
            <w:left w:val="none" w:sz="0" w:space="0" w:color="auto"/>
            <w:bottom w:val="none" w:sz="0" w:space="0" w:color="auto"/>
            <w:right w:val="none" w:sz="0" w:space="0" w:color="auto"/>
          </w:divBdr>
        </w:div>
        <w:div w:id="369426977">
          <w:marLeft w:val="480"/>
          <w:marRight w:val="0"/>
          <w:marTop w:val="0"/>
          <w:marBottom w:val="0"/>
          <w:divBdr>
            <w:top w:val="none" w:sz="0" w:space="0" w:color="auto"/>
            <w:left w:val="none" w:sz="0" w:space="0" w:color="auto"/>
            <w:bottom w:val="none" w:sz="0" w:space="0" w:color="auto"/>
            <w:right w:val="none" w:sz="0" w:space="0" w:color="auto"/>
          </w:divBdr>
        </w:div>
        <w:div w:id="862135658">
          <w:marLeft w:val="480"/>
          <w:marRight w:val="0"/>
          <w:marTop w:val="0"/>
          <w:marBottom w:val="0"/>
          <w:divBdr>
            <w:top w:val="none" w:sz="0" w:space="0" w:color="auto"/>
            <w:left w:val="none" w:sz="0" w:space="0" w:color="auto"/>
            <w:bottom w:val="none" w:sz="0" w:space="0" w:color="auto"/>
            <w:right w:val="none" w:sz="0" w:space="0" w:color="auto"/>
          </w:divBdr>
        </w:div>
        <w:div w:id="1567063289">
          <w:marLeft w:val="480"/>
          <w:marRight w:val="0"/>
          <w:marTop w:val="0"/>
          <w:marBottom w:val="0"/>
          <w:divBdr>
            <w:top w:val="none" w:sz="0" w:space="0" w:color="auto"/>
            <w:left w:val="none" w:sz="0" w:space="0" w:color="auto"/>
            <w:bottom w:val="none" w:sz="0" w:space="0" w:color="auto"/>
            <w:right w:val="none" w:sz="0" w:space="0" w:color="auto"/>
          </w:divBdr>
        </w:div>
        <w:div w:id="2128503388">
          <w:marLeft w:val="480"/>
          <w:marRight w:val="0"/>
          <w:marTop w:val="0"/>
          <w:marBottom w:val="0"/>
          <w:divBdr>
            <w:top w:val="none" w:sz="0" w:space="0" w:color="auto"/>
            <w:left w:val="none" w:sz="0" w:space="0" w:color="auto"/>
            <w:bottom w:val="none" w:sz="0" w:space="0" w:color="auto"/>
            <w:right w:val="none" w:sz="0" w:space="0" w:color="auto"/>
          </w:divBdr>
        </w:div>
        <w:div w:id="446779065">
          <w:marLeft w:val="480"/>
          <w:marRight w:val="0"/>
          <w:marTop w:val="0"/>
          <w:marBottom w:val="0"/>
          <w:divBdr>
            <w:top w:val="none" w:sz="0" w:space="0" w:color="auto"/>
            <w:left w:val="none" w:sz="0" w:space="0" w:color="auto"/>
            <w:bottom w:val="none" w:sz="0" w:space="0" w:color="auto"/>
            <w:right w:val="none" w:sz="0" w:space="0" w:color="auto"/>
          </w:divBdr>
        </w:div>
        <w:div w:id="802694578">
          <w:marLeft w:val="480"/>
          <w:marRight w:val="0"/>
          <w:marTop w:val="0"/>
          <w:marBottom w:val="0"/>
          <w:divBdr>
            <w:top w:val="none" w:sz="0" w:space="0" w:color="auto"/>
            <w:left w:val="none" w:sz="0" w:space="0" w:color="auto"/>
            <w:bottom w:val="none" w:sz="0" w:space="0" w:color="auto"/>
            <w:right w:val="none" w:sz="0" w:space="0" w:color="auto"/>
          </w:divBdr>
        </w:div>
        <w:div w:id="988094169">
          <w:marLeft w:val="480"/>
          <w:marRight w:val="0"/>
          <w:marTop w:val="0"/>
          <w:marBottom w:val="0"/>
          <w:divBdr>
            <w:top w:val="none" w:sz="0" w:space="0" w:color="auto"/>
            <w:left w:val="none" w:sz="0" w:space="0" w:color="auto"/>
            <w:bottom w:val="none" w:sz="0" w:space="0" w:color="auto"/>
            <w:right w:val="none" w:sz="0" w:space="0" w:color="auto"/>
          </w:divBdr>
        </w:div>
        <w:div w:id="1950432225">
          <w:marLeft w:val="480"/>
          <w:marRight w:val="0"/>
          <w:marTop w:val="0"/>
          <w:marBottom w:val="0"/>
          <w:divBdr>
            <w:top w:val="none" w:sz="0" w:space="0" w:color="auto"/>
            <w:left w:val="none" w:sz="0" w:space="0" w:color="auto"/>
            <w:bottom w:val="none" w:sz="0" w:space="0" w:color="auto"/>
            <w:right w:val="none" w:sz="0" w:space="0" w:color="auto"/>
          </w:divBdr>
        </w:div>
        <w:div w:id="1384059336">
          <w:marLeft w:val="480"/>
          <w:marRight w:val="0"/>
          <w:marTop w:val="0"/>
          <w:marBottom w:val="0"/>
          <w:divBdr>
            <w:top w:val="none" w:sz="0" w:space="0" w:color="auto"/>
            <w:left w:val="none" w:sz="0" w:space="0" w:color="auto"/>
            <w:bottom w:val="none" w:sz="0" w:space="0" w:color="auto"/>
            <w:right w:val="none" w:sz="0" w:space="0" w:color="auto"/>
          </w:divBdr>
        </w:div>
        <w:div w:id="1011226330">
          <w:marLeft w:val="480"/>
          <w:marRight w:val="0"/>
          <w:marTop w:val="0"/>
          <w:marBottom w:val="0"/>
          <w:divBdr>
            <w:top w:val="none" w:sz="0" w:space="0" w:color="auto"/>
            <w:left w:val="none" w:sz="0" w:space="0" w:color="auto"/>
            <w:bottom w:val="none" w:sz="0" w:space="0" w:color="auto"/>
            <w:right w:val="none" w:sz="0" w:space="0" w:color="auto"/>
          </w:divBdr>
        </w:div>
        <w:div w:id="1210146654">
          <w:marLeft w:val="480"/>
          <w:marRight w:val="0"/>
          <w:marTop w:val="0"/>
          <w:marBottom w:val="0"/>
          <w:divBdr>
            <w:top w:val="none" w:sz="0" w:space="0" w:color="auto"/>
            <w:left w:val="none" w:sz="0" w:space="0" w:color="auto"/>
            <w:bottom w:val="none" w:sz="0" w:space="0" w:color="auto"/>
            <w:right w:val="none" w:sz="0" w:space="0" w:color="auto"/>
          </w:divBdr>
        </w:div>
        <w:div w:id="1241983741">
          <w:marLeft w:val="480"/>
          <w:marRight w:val="0"/>
          <w:marTop w:val="0"/>
          <w:marBottom w:val="0"/>
          <w:divBdr>
            <w:top w:val="none" w:sz="0" w:space="0" w:color="auto"/>
            <w:left w:val="none" w:sz="0" w:space="0" w:color="auto"/>
            <w:bottom w:val="none" w:sz="0" w:space="0" w:color="auto"/>
            <w:right w:val="none" w:sz="0" w:space="0" w:color="auto"/>
          </w:divBdr>
        </w:div>
        <w:div w:id="867836172">
          <w:marLeft w:val="480"/>
          <w:marRight w:val="0"/>
          <w:marTop w:val="0"/>
          <w:marBottom w:val="0"/>
          <w:divBdr>
            <w:top w:val="none" w:sz="0" w:space="0" w:color="auto"/>
            <w:left w:val="none" w:sz="0" w:space="0" w:color="auto"/>
            <w:bottom w:val="none" w:sz="0" w:space="0" w:color="auto"/>
            <w:right w:val="none" w:sz="0" w:space="0" w:color="auto"/>
          </w:divBdr>
        </w:div>
        <w:div w:id="1684478993">
          <w:marLeft w:val="480"/>
          <w:marRight w:val="0"/>
          <w:marTop w:val="0"/>
          <w:marBottom w:val="0"/>
          <w:divBdr>
            <w:top w:val="none" w:sz="0" w:space="0" w:color="auto"/>
            <w:left w:val="none" w:sz="0" w:space="0" w:color="auto"/>
            <w:bottom w:val="none" w:sz="0" w:space="0" w:color="auto"/>
            <w:right w:val="none" w:sz="0" w:space="0" w:color="auto"/>
          </w:divBdr>
        </w:div>
        <w:div w:id="1424296656">
          <w:marLeft w:val="480"/>
          <w:marRight w:val="0"/>
          <w:marTop w:val="0"/>
          <w:marBottom w:val="0"/>
          <w:divBdr>
            <w:top w:val="none" w:sz="0" w:space="0" w:color="auto"/>
            <w:left w:val="none" w:sz="0" w:space="0" w:color="auto"/>
            <w:bottom w:val="none" w:sz="0" w:space="0" w:color="auto"/>
            <w:right w:val="none" w:sz="0" w:space="0" w:color="auto"/>
          </w:divBdr>
        </w:div>
        <w:div w:id="1701935818">
          <w:marLeft w:val="480"/>
          <w:marRight w:val="0"/>
          <w:marTop w:val="0"/>
          <w:marBottom w:val="0"/>
          <w:divBdr>
            <w:top w:val="none" w:sz="0" w:space="0" w:color="auto"/>
            <w:left w:val="none" w:sz="0" w:space="0" w:color="auto"/>
            <w:bottom w:val="none" w:sz="0" w:space="0" w:color="auto"/>
            <w:right w:val="none" w:sz="0" w:space="0" w:color="auto"/>
          </w:divBdr>
        </w:div>
        <w:div w:id="1171527412">
          <w:marLeft w:val="480"/>
          <w:marRight w:val="0"/>
          <w:marTop w:val="0"/>
          <w:marBottom w:val="0"/>
          <w:divBdr>
            <w:top w:val="none" w:sz="0" w:space="0" w:color="auto"/>
            <w:left w:val="none" w:sz="0" w:space="0" w:color="auto"/>
            <w:bottom w:val="none" w:sz="0" w:space="0" w:color="auto"/>
            <w:right w:val="none" w:sz="0" w:space="0" w:color="auto"/>
          </w:divBdr>
        </w:div>
        <w:div w:id="275914733">
          <w:marLeft w:val="480"/>
          <w:marRight w:val="0"/>
          <w:marTop w:val="0"/>
          <w:marBottom w:val="0"/>
          <w:divBdr>
            <w:top w:val="none" w:sz="0" w:space="0" w:color="auto"/>
            <w:left w:val="none" w:sz="0" w:space="0" w:color="auto"/>
            <w:bottom w:val="none" w:sz="0" w:space="0" w:color="auto"/>
            <w:right w:val="none" w:sz="0" w:space="0" w:color="auto"/>
          </w:divBdr>
        </w:div>
        <w:div w:id="1279944709">
          <w:marLeft w:val="480"/>
          <w:marRight w:val="0"/>
          <w:marTop w:val="0"/>
          <w:marBottom w:val="0"/>
          <w:divBdr>
            <w:top w:val="none" w:sz="0" w:space="0" w:color="auto"/>
            <w:left w:val="none" w:sz="0" w:space="0" w:color="auto"/>
            <w:bottom w:val="none" w:sz="0" w:space="0" w:color="auto"/>
            <w:right w:val="none" w:sz="0" w:space="0" w:color="auto"/>
          </w:divBdr>
        </w:div>
        <w:div w:id="574702511">
          <w:marLeft w:val="480"/>
          <w:marRight w:val="0"/>
          <w:marTop w:val="0"/>
          <w:marBottom w:val="0"/>
          <w:divBdr>
            <w:top w:val="none" w:sz="0" w:space="0" w:color="auto"/>
            <w:left w:val="none" w:sz="0" w:space="0" w:color="auto"/>
            <w:bottom w:val="none" w:sz="0" w:space="0" w:color="auto"/>
            <w:right w:val="none" w:sz="0" w:space="0" w:color="auto"/>
          </w:divBdr>
        </w:div>
        <w:div w:id="1023634834">
          <w:marLeft w:val="480"/>
          <w:marRight w:val="0"/>
          <w:marTop w:val="0"/>
          <w:marBottom w:val="0"/>
          <w:divBdr>
            <w:top w:val="none" w:sz="0" w:space="0" w:color="auto"/>
            <w:left w:val="none" w:sz="0" w:space="0" w:color="auto"/>
            <w:bottom w:val="none" w:sz="0" w:space="0" w:color="auto"/>
            <w:right w:val="none" w:sz="0" w:space="0" w:color="auto"/>
          </w:divBdr>
        </w:div>
        <w:div w:id="439957726">
          <w:marLeft w:val="480"/>
          <w:marRight w:val="0"/>
          <w:marTop w:val="0"/>
          <w:marBottom w:val="0"/>
          <w:divBdr>
            <w:top w:val="none" w:sz="0" w:space="0" w:color="auto"/>
            <w:left w:val="none" w:sz="0" w:space="0" w:color="auto"/>
            <w:bottom w:val="none" w:sz="0" w:space="0" w:color="auto"/>
            <w:right w:val="none" w:sz="0" w:space="0" w:color="auto"/>
          </w:divBdr>
        </w:div>
        <w:div w:id="1121723138">
          <w:marLeft w:val="480"/>
          <w:marRight w:val="0"/>
          <w:marTop w:val="0"/>
          <w:marBottom w:val="0"/>
          <w:divBdr>
            <w:top w:val="none" w:sz="0" w:space="0" w:color="auto"/>
            <w:left w:val="none" w:sz="0" w:space="0" w:color="auto"/>
            <w:bottom w:val="none" w:sz="0" w:space="0" w:color="auto"/>
            <w:right w:val="none" w:sz="0" w:space="0" w:color="auto"/>
          </w:divBdr>
        </w:div>
        <w:div w:id="566457085">
          <w:marLeft w:val="480"/>
          <w:marRight w:val="0"/>
          <w:marTop w:val="0"/>
          <w:marBottom w:val="0"/>
          <w:divBdr>
            <w:top w:val="none" w:sz="0" w:space="0" w:color="auto"/>
            <w:left w:val="none" w:sz="0" w:space="0" w:color="auto"/>
            <w:bottom w:val="none" w:sz="0" w:space="0" w:color="auto"/>
            <w:right w:val="none" w:sz="0" w:space="0" w:color="auto"/>
          </w:divBdr>
        </w:div>
        <w:div w:id="224683196">
          <w:marLeft w:val="480"/>
          <w:marRight w:val="0"/>
          <w:marTop w:val="0"/>
          <w:marBottom w:val="0"/>
          <w:divBdr>
            <w:top w:val="none" w:sz="0" w:space="0" w:color="auto"/>
            <w:left w:val="none" w:sz="0" w:space="0" w:color="auto"/>
            <w:bottom w:val="none" w:sz="0" w:space="0" w:color="auto"/>
            <w:right w:val="none" w:sz="0" w:space="0" w:color="auto"/>
          </w:divBdr>
        </w:div>
        <w:div w:id="664167191">
          <w:marLeft w:val="480"/>
          <w:marRight w:val="0"/>
          <w:marTop w:val="0"/>
          <w:marBottom w:val="0"/>
          <w:divBdr>
            <w:top w:val="none" w:sz="0" w:space="0" w:color="auto"/>
            <w:left w:val="none" w:sz="0" w:space="0" w:color="auto"/>
            <w:bottom w:val="none" w:sz="0" w:space="0" w:color="auto"/>
            <w:right w:val="none" w:sz="0" w:space="0" w:color="auto"/>
          </w:divBdr>
        </w:div>
        <w:div w:id="164171550">
          <w:marLeft w:val="480"/>
          <w:marRight w:val="0"/>
          <w:marTop w:val="0"/>
          <w:marBottom w:val="0"/>
          <w:divBdr>
            <w:top w:val="none" w:sz="0" w:space="0" w:color="auto"/>
            <w:left w:val="none" w:sz="0" w:space="0" w:color="auto"/>
            <w:bottom w:val="none" w:sz="0" w:space="0" w:color="auto"/>
            <w:right w:val="none" w:sz="0" w:space="0" w:color="auto"/>
          </w:divBdr>
        </w:div>
        <w:div w:id="2088187009">
          <w:marLeft w:val="480"/>
          <w:marRight w:val="0"/>
          <w:marTop w:val="0"/>
          <w:marBottom w:val="0"/>
          <w:divBdr>
            <w:top w:val="none" w:sz="0" w:space="0" w:color="auto"/>
            <w:left w:val="none" w:sz="0" w:space="0" w:color="auto"/>
            <w:bottom w:val="none" w:sz="0" w:space="0" w:color="auto"/>
            <w:right w:val="none" w:sz="0" w:space="0" w:color="auto"/>
          </w:divBdr>
        </w:div>
        <w:div w:id="1349017186">
          <w:marLeft w:val="480"/>
          <w:marRight w:val="0"/>
          <w:marTop w:val="0"/>
          <w:marBottom w:val="0"/>
          <w:divBdr>
            <w:top w:val="none" w:sz="0" w:space="0" w:color="auto"/>
            <w:left w:val="none" w:sz="0" w:space="0" w:color="auto"/>
            <w:bottom w:val="none" w:sz="0" w:space="0" w:color="auto"/>
            <w:right w:val="none" w:sz="0" w:space="0" w:color="auto"/>
          </w:divBdr>
        </w:div>
        <w:div w:id="1875196790">
          <w:marLeft w:val="480"/>
          <w:marRight w:val="0"/>
          <w:marTop w:val="0"/>
          <w:marBottom w:val="0"/>
          <w:divBdr>
            <w:top w:val="none" w:sz="0" w:space="0" w:color="auto"/>
            <w:left w:val="none" w:sz="0" w:space="0" w:color="auto"/>
            <w:bottom w:val="none" w:sz="0" w:space="0" w:color="auto"/>
            <w:right w:val="none" w:sz="0" w:space="0" w:color="auto"/>
          </w:divBdr>
        </w:div>
        <w:div w:id="926235017">
          <w:marLeft w:val="480"/>
          <w:marRight w:val="0"/>
          <w:marTop w:val="0"/>
          <w:marBottom w:val="0"/>
          <w:divBdr>
            <w:top w:val="none" w:sz="0" w:space="0" w:color="auto"/>
            <w:left w:val="none" w:sz="0" w:space="0" w:color="auto"/>
            <w:bottom w:val="none" w:sz="0" w:space="0" w:color="auto"/>
            <w:right w:val="none" w:sz="0" w:space="0" w:color="auto"/>
          </w:divBdr>
        </w:div>
        <w:div w:id="1691445857">
          <w:marLeft w:val="480"/>
          <w:marRight w:val="0"/>
          <w:marTop w:val="0"/>
          <w:marBottom w:val="0"/>
          <w:divBdr>
            <w:top w:val="none" w:sz="0" w:space="0" w:color="auto"/>
            <w:left w:val="none" w:sz="0" w:space="0" w:color="auto"/>
            <w:bottom w:val="none" w:sz="0" w:space="0" w:color="auto"/>
            <w:right w:val="none" w:sz="0" w:space="0" w:color="auto"/>
          </w:divBdr>
        </w:div>
        <w:div w:id="715547254">
          <w:marLeft w:val="480"/>
          <w:marRight w:val="0"/>
          <w:marTop w:val="0"/>
          <w:marBottom w:val="0"/>
          <w:divBdr>
            <w:top w:val="none" w:sz="0" w:space="0" w:color="auto"/>
            <w:left w:val="none" w:sz="0" w:space="0" w:color="auto"/>
            <w:bottom w:val="none" w:sz="0" w:space="0" w:color="auto"/>
            <w:right w:val="none" w:sz="0" w:space="0" w:color="auto"/>
          </w:divBdr>
        </w:div>
        <w:div w:id="1826044318">
          <w:marLeft w:val="480"/>
          <w:marRight w:val="0"/>
          <w:marTop w:val="0"/>
          <w:marBottom w:val="0"/>
          <w:divBdr>
            <w:top w:val="none" w:sz="0" w:space="0" w:color="auto"/>
            <w:left w:val="none" w:sz="0" w:space="0" w:color="auto"/>
            <w:bottom w:val="none" w:sz="0" w:space="0" w:color="auto"/>
            <w:right w:val="none" w:sz="0" w:space="0" w:color="auto"/>
          </w:divBdr>
        </w:div>
        <w:div w:id="1962567612">
          <w:marLeft w:val="480"/>
          <w:marRight w:val="0"/>
          <w:marTop w:val="0"/>
          <w:marBottom w:val="0"/>
          <w:divBdr>
            <w:top w:val="none" w:sz="0" w:space="0" w:color="auto"/>
            <w:left w:val="none" w:sz="0" w:space="0" w:color="auto"/>
            <w:bottom w:val="none" w:sz="0" w:space="0" w:color="auto"/>
            <w:right w:val="none" w:sz="0" w:space="0" w:color="auto"/>
          </w:divBdr>
        </w:div>
        <w:div w:id="878975665">
          <w:marLeft w:val="480"/>
          <w:marRight w:val="0"/>
          <w:marTop w:val="0"/>
          <w:marBottom w:val="0"/>
          <w:divBdr>
            <w:top w:val="none" w:sz="0" w:space="0" w:color="auto"/>
            <w:left w:val="none" w:sz="0" w:space="0" w:color="auto"/>
            <w:bottom w:val="none" w:sz="0" w:space="0" w:color="auto"/>
            <w:right w:val="none" w:sz="0" w:space="0" w:color="auto"/>
          </w:divBdr>
        </w:div>
      </w:divsChild>
    </w:div>
    <w:div w:id="330641063">
      <w:bodyDiv w:val="1"/>
      <w:marLeft w:val="0"/>
      <w:marRight w:val="0"/>
      <w:marTop w:val="0"/>
      <w:marBottom w:val="0"/>
      <w:divBdr>
        <w:top w:val="none" w:sz="0" w:space="0" w:color="auto"/>
        <w:left w:val="none" w:sz="0" w:space="0" w:color="auto"/>
        <w:bottom w:val="none" w:sz="0" w:space="0" w:color="auto"/>
        <w:right w:val="none" w:sz="0" w:space="0" w:color="auto"/>
      </w:divBdr>
    </w:div>
    <w:div w:id="330716037">
      <w:bodyDiv w:val="1"/>
      <w:marLeft w:val="0"/>
      <w:marRight w:val="0"/>
      <w:marTop w:val="0"/>
      <w:marBottom w:val="0"/>
      <w:divBdr>
        <w:top w:val="none" w:sz="0" w:space="0" w:color="auto"/>
        <w:left w:val="none" w:sz="0" w:space="0" w:color="auto"/>
        <w:bottom w:val="none" w:sz="0" w:space="0" w:color="auto"/>
        <w:right w:val="none" w:sz="0" w:space="0" w:color="auto"/>
      </w:divBdr>
    </w:div>
    <w:div w:id="331031769">
      <w:bodyDiv w:val="1"/>
      <w:marLeft w:val="0"/>
      <w:marRight w:val="0"/>
      <w:marTop w:val="0"/>
      <w:marBottom w:val="0"/>
      <w:divBdr>
        <w:top w:val="none" w:sz="0" w:space="0" w:color="auto"/>
        <w:left w:val="none" w:sz="0" w:space="0" w:color="auto"/>
        <w:bottom w:val="none" w:sz="0" w:space="0" w:color="auto"/>
        <w:right w:val="none" w:sz="0" w:space="0" w:color="auto"/>
      </w:divBdr>
    </w:div>
    <w:div w:id="331688588">
      <w:bodyDiv w:val="1"/>
      <w:marLeft w:val="0"/>
      <w:marRight w:val="0"/>
      <w:marTop w:val="0"/>
      <w:marBottom w:val="0"/>
      <w:divBdr>
        <w:top w:val="none" w:sz="0" w:space="0" w:color="auto"/>
        <w:left w:val="none" w:sz="0" w:space="0" w:color="auto"/>
        <w:bottom w:val="none" w:sz="0" w:space="0" w:color="auto"/>
        <w:right w:val="none" w:sz="0" w:space="0" w:color="auto"/>
      </w:divBdr>
    </w:div>
    <w:div w:id="331875775">
      <w:bodyDiv w:val="1"/>
      <w:marLeft w:val="0"/>
      <w:marRight w:val="0"/>
      <w:marTop w:val="0"/>
      <w:marBottom w:val="0"/>
      <w:divBdr>
        <w:top w:val="none" w:sz="0" w:space="0" w:color="auto"/>
        <w:left w:val="none" w:sz="0" w:space="0" w:color="auto"/>
        <w:bottom w:val="none" w:sz="0" w:space="0" w:color="auto"/>
        <w:right w:val="none" w:sz="0" w:space="0" w:color="auto"/>
      </w:divBdr>
    </w:div>
    <w:div w:id="332152189">
      <w:bodyDiv w:val="1"/>
      <w:marLeft w:val="0"/>
      <w:marRight w:val="0"/>
      <w:marTop w:val="0"/>
      <w:marBottom w:val="0"/>
      <w:divBdr>
        <w:top w:val="none" w:sz="0" w:space="0" w:color="auto"/>
        <w:left w:val="none" w:sz="0" w:space="0" w:color="auto"/>
        <w:bottom w:val="none" w:sz="0" w:space="0" w:color="auto"/>
        <w:right w:val="none" w:sz="0" w:space="0" w:color="auto"/>
      </w:divBdr>
    </w:div>
    <w:div w:id="332222105">
      <w:bodyDiv w:val="1"/>
      <w:marLeft w:val="0"/>
      <w:marRight w:val="0"/>
      <w:marTop w:val="0"/>
      <w:marBottom w:val="0"/>
      <w:divBdr>
        <w:top w:val="none" w:sz="0" w:space="0" w:color="auto"/>
        <w:left w:val="none" w:sz="0" w:space="0" w:color="auto"/>
        <w:bottom w:val="none" w:sz="0" w:space="0" w:color="auto"/>
        <w:right w:val="none" w:sz="0" w:space="0" w:color="auto"/>
      </w:divBdr>
    </w:div>
    <w:div w:id="333344276">
      <w:bodyDiv w:val="1"/>
      <w:marLeft w:val="0"/>
      <w:marRight w:val="0"/>
      <w:marTop w:val="0"/>
      <w:marBottom w:val="0"/>
      <w:divBdr>
        <w:top w:val="none" w:sz="0" w:space="0" w:color="auto"/>
        <w:left w:val="none" w:sz="0" w:space="0" w:color="auto"/>
        <w:bottom w:val="none" w:sz="0" w:space="0" w:color="auto"/>
        <w:right w:val="none" w:sz="0" w:space="0" w:color="auto"/>
      </w:divBdr>
    </w:div>
    <w:div w:id="333653523">
      <w:bodyDiv w:val="1"/>
      <w:marLeft w:val="0"/>
      <w:marRight w:val="0"/>
      <w:marTop w:val="0"/>
      <w:marBottom w:val="0"/>
      <w:divBdr>
        <w:top w:val="none" w:sz="0" w:space="0" w:color="auto"/>
        <w:left w:val="none" w:sz="0" w:space="0" w:color="auto"/>
        <w:bottom w:val="none" w:sz="0" w:space="0" w:color="auto"/>
        <w:right w:val="none" w:sz="0" w:space="0" w:color="auto"/>
      </w:divBdr>
    </w:div>
    <w:div w:id="334766541">
      <w:bodyDiv w:val="1"/>
      <w:marLeft w:val="0"/>
      <w:marRight w:val="0"/>
      <w:marTop w:val="0"/>
      <w:marBottom w:val="0"/>
      <w:divBdr>
        <w:top w:val="none" w:sz="0" w:space="0" w:color="auto"/>
        <w:left w:val="none" w:sz="0" w:space="0" w:color="auto"/>
        <w:bottom w:val="none" w:sz="0" w:space="0" w:color="auto"/>
        <w:right w:val="none" w:sz="0" w:space="0" w:color="auto"/>
      </w:divBdr>
    </w:div>
    <w:div w:id="335151901">
      <w:bodyDiv w:val="1"/>
      <w:marLeft w:val="0"/>
      <w:marRight w:val="0"/>
      <w:marTop w:val="0"/>
      <w:marBottom w:val="0"/>
      <w:divBdr>
        <w:top w:val="none" w:sz="0" w:space="0" w:color="auto"/>
        <w:left w:val="none" w:sz="0" w:space="0" w:color="auto"/>
        <w:bottom w:val="none" w:sz="0" w:space="0" w:color="auto"/>
        <w:right w:val="none" w:sz="0" w:space="0" w:color="auto"/>
      </w:divBdr>
    </w:div>
    <w:div w:id="335160505">
      <w:bodyDiv w:val="1"/>
      <w:marLeft w:val="0"/>
      <w:marRight w:val="0"/>
      <w:marTop w:val="0"/>
      <w:marBottom w:val="0"/>
      <w:divBdr>
        <w:top w:val="none" w:sz="0" w:space="0" w:color="auto"/>
        <w:left w:val="none" w:sz="0" w:space="0" w:color="auto"/>
        <w:bottom w:val="none" w:sz="0" w:space="0" w:color="auto"/>
        <w:right w:val="none" w:sz="0" w:space="0" w:color="auto"/>
      </w:divBdr>
    </w:div>
    <w:div w:id="335769453">
      <w:bodyDiv w:val="1"/>
      <w:marLeft w:val="0"/>
      <w:marRight w:val="0"/>
      <w:marTop w:val="0"/>
      <w:marBottom w:val="0"/>
      <w:divBdr>
        <w:top w:val="none" w:sz="0" w:space="0" w:color="auto"/>
        <w:left w:val="none" w:sz="0" w:space="0" w:color="auto"/>
        <w:bottom w:val="none" w:sz="0" w:space="0" w:color="auto"/>
        <w:right w:val="none" w:sz="0" w:space="0" w:color="auto"/>
      </w:divBdr>
    </w:div>
    <w:div w:id="336428564">
      <w:bodyDiv w:val="1"/>
      <w:marLeft w:val="0"/>
      <w:marRight w:val="0"/>
      <w:marTop w:val="0"/>
      <w:marBottom w:val="0"/>
      <w:divBdr>
        <w:top w:val="none" w:sz="0" w:space="0" w:color="auto"/>
        <w:left w:val="none" w:sz="0" w:space="0" w:color="auto"/>
        <w:bottom w:val="none" w:sz="0" w:space="0" w:color="auto"/>
        <w:right w:val="none" w:sz="0" w:space="0" w:color="auto"/>
      </w:divBdr>
    </w:div>
    <w:div w:id="336462774">
      <w:bodyDiv w:val="1"/>
      <w:marLeft w:val="0"/>
      <w:marRight w:val="0"/>
      <w:marTop w:val="0"/>
      <w:marBottom w:val="0"/>
      <w:divBdr>
        <w:top w:val="none" w:sz="0" w:space="0" w:color="auto"/>
        <w:left w:val="none" w:sz="0" w:space="0" w:color="auto"/>
        <w:bottom w:val="none" w:sz="0" w:space="0" w:color="auto"/>
        <w:right w:val="none" w:sz="0" w:space="0" w:color="auto"/>
      </w:divBdr>
    </w:div>
    <w:div w:id="336541517">
      <w:bodyDiv w:val="1"/>
      <w:marLeft w:val="0"/>
      <w:marRight w:val="0"/>
      <w:marTop w:val="0"/>
      <w:marBottom w:val="0"/>
      <w:divBdr>
        <w:top w:val="none" w:sz="0" w:space="0" w:color="auto"/>
        <w:left w:val="none" w:sz="0" w:space="0" w:color="auto"/>
        <w:bottom w:val="none" w:sz="0" w:space="0" w:color="auto"/>
        <w:right w:val="none" w:sz="0" w:space="0" w:color="auto"/>
      </w:divBdr>
    </w:div>
    <w:div w:id="337118966">
      <w:bodyDiv w:val="1"/>
      <w:marLeft w:val="0"/>
      <w:marRight w:val="0"/>
      <w:marTop w:val="0"/>
      <w:marBottom w:val="0"/>
      <w:divBdr>
        <w:top w:val="none" w:sz="0" w:space="0" w:color="auto"/>
        <w:left w:val="none" w:sz="0" w:space="0" w:color="auto"/>
        <w:bottom w:val="none" w:sz="0" w:space="0" w:color="auto"/>
        <w:right w:val="none" w:sz="0" w:space="0" w:color="auto"/>
      </w:divBdr>
      <w:divsChild>
        <w:div w:id="120535974">
          <w:marLeft w:val="480"/>
          <w:marRight w:val="0"/>
          <w:marTop w:val="0"/>
          <w:marBottom w:val="0"/>
          <w:divBdr>
            <w:top w:val="none" w:sz="0" w:space="0" w:color="auto"/>
            <w:left w:val="none" w:sz="0" w:space="0" w:color="auto"/>
            <w:bottom w:val="none" w:sz="0" w:space="0" w:color="auto"/>
            <w:right w:val="none" w:sz="0" w:space="0" w:color="auto"/>
          </w:divBdr>
        </w:div>
        <w:div w:id="1450002601">
          <w:marLeft w:val="480"/>
          <w:marRight w:val="0"/>
          <w:marTop w:val="0"/>
          <w:marBottom w:val="0"/>
          <w:divBdr>
            <w:top w:val="none" w:sz="0" w:space="0" w:color="auto"/>
            <w:left w:val="none" w:sz="0" w:space="0" w:color="auto"/>
            <w:bottom w:val="none" w:sz="0" w:space="0" w:color="auto"/>
            <w:right w:val="none" w:sz="0" w:space="0" w:color="auto"/>
          </w:divBdr>
        </w:div>
        <w:div w:id="438109205">
          <w:marLeft w:val="480"/>
          <w:marRight w:val="0"/>
          <w:marTop w:val="0"/>
          <w:marBottom w:val="0"/>
          <w:divBdr>
            <w:top w:val="none" w:sz="0" w:space="0" w:color="auto"/>
            <w:left w:val="none" w:sz="0" w:space="0" w:color="auto"/>
            <w:bottom w:val="none" w:sz="0" w:space="0" w:color="auto"/>
            <w:right w:val="none" w:sz="0" w:space="0" w:color="auto"/>
          </w:divBdr>
        </w:div>
        <w:div w:id="823467558">
          <w:marLeft w:val="480"/>
          <w:marRight w:val="0"/>
          <w:marTop w:val="0"/>
          <w:marBottom w:val="0"/>
          <w:divBdr>
            <w:top w:val="none" w:sz="0" w:space="0" w:color="auto"/>
            <w:left w:val="none" w:sz="0" w:space="0" w:color="auto"/>
            <w:bottom w:val="none" w:sz="0" w:space="0" w:color="auto"/>
            <w:right w:val="none" w:sz="0" w:space="0" w:color="auto"/>
          </w:divBdr>
        </w:div>
        <w:div w:id="620648910">
          <w:marLeft w:val="480"/>
          <w:marRight w:val="0"/>
          <w:marTop w:val="0"/>
          <w:marBottom w:val="0"/>
          <w:divBdr>
            <w:top w:val="none" w:sz="0" w:space="0" w:color="auto"/>
            <w:left w:val="none" w:sz="0" w:space="0" w:color="auto"/>
            <w:bottom w:val="none" w:sz="0" w:space="0" w:color="auto"/>
            <w:right w:val="none" w:sz="0" w:space="0" w:color="auto"/>
          </w:divBdr>
        </w:div>
        <w:div w:id="1229420379">
          <w:marLeft w:val="480"/>
          <w:marRight w:val="0"/>
          <w:marTop w:val="0"/>
          <w:marBottom w:val="0"/>
          <w:divBdr>
            <w:top w:val="none" w:sz="0" w:space="0" w:color="auto"/>
            <w:left w:val="none" w:sz="0" w:space="0" w:color="auto"/>
            <w:bottom w:val="none" w:sz="0" w:space="0" w:color="auto"/>
            <w:right w:val="none" w:sz="0" w:space="0" w:color="auto"/>
          </w:divBdr>
        </w:div>
        <w:div w:id="173693892">
          <w:marLeft w:val="480"/>
          <w:marRight w:val="0"/>
          <w:marTop w:val="0"/>
          <w:marBottom w:val="0"/>
          <w:divBdr>
            <w:top w:val="none" w:sz="0" w:space="0" w:color="auto"/>
            <w:left w:val="none" w:sz="0" w:space="0" w:color="auto"/>
            <w:bottom w:val="none" w:sz="0" w:space="0" w:color="auto"/>
            <w:right w:val="none" w:sz="0" w:space="0" w:color="auto"/>
          </w:divBdr>
        </w:div>
        <w:div w:id="99881597">
          <w:marLeft w:val="480"/>
          <w:marRight w:val="0"/>
          <w:marTop w:val="0"/>
          <w:marBottom w:val="0"/>
          <w:divBdr>
            <w:top w:val="none" w:sz="0" w:space="0" w:color="auto"/>
            <w:left w:val="none" w:sz="0" w:space="0" w:color="auto"/>
            <w:bottom w:val="none" w:sz="0" w:space="0" w:color="auto"/>
            <w:right w:val="none" w:sz="0" w:space="0" w:color="auto"/>
          </w:divBdr>
        </w:div>
        <w:div w:id="1118452455">
          <w:marLeft w:val="480"/>
          <w:marRight w:val="0"/>
          <w:marTop w:val="0"/>
          <w:marBottom w:val="0"/>
          <w:divBdr>
            <w:top w:val="none" w:sz="0" w:space="0" w:color="auto"/>
            <w:left w:val="none" w:sz="0" w:space="0" w:color="auto"/>
            <w:bottom w:val="none" w:sz="0" w:space="0" w:color="auto"/>
            <w:right w:val="none" w:sz="0" w:space="0" w:color="auto"/>
          </w:divBdr>
        </w:div>
        <w:div w:id="1512792310">
          <w:marLeft w:val="480"/>
          <w:marRight w:val="0"/>
          <w:marTop w:val="0"/>
          <w:marBottom w:val="0"/>
          <w:divBdr>
            <w:top w:val="none" w:sz="0" w:space="0" w:color="auto"/>
            <w:left w:val="none" w:sz="0" w:space="0" w:color="auto"/>
            <w:bottom w:val="none" w:sz="0" w:space="0" w:color="auto"/>
            <w:right w:val="none" w:sz="0" w:space="0" w:color="auto"/>
          </w:divBdr>
        </w:div>
        <w:div w:id="1385175440">
          <w:marLeft w:val="480"/>
          <w:marRight w:val="0"/>
          <w:marTop w:val="0"/>
          <w:marBottom w:val="0"/>
          <w:divBdr>
            <w:top w:val="none" w:sz="0" w:space="0" w:color="auto"/>
            <w:left w:val="none" w:sz="0" w:space="0" w:color="auto"/>
            <w:bottom w:val="none" w:sz="0" w:space="0" w:color="auto"/>
            <w:right w:val="none" w:sz="0" w:space="0" w:color="auto"/>
          </w:divBdr>
        </w:div>
        <w:div w:id="1022170143">
          <w:marLeft w:val="480"/>
          <w:marRight w:val="0"/>
          <w:marTop w:val="0"/>
          <w:marBottom w:val="0"/>
          <w:divBdr>
            <w:top w:val="none" w:sz="0" w:space="0" w:color="auto"/>
            <w:left w:val="none" w:sz="0" w:space="0" w:color="auto"/>
            <w:bottom w:val="none" w:sz="0" w:space="0" w:color="auto"/>
            <w:right w:val="none" w:sz="0" w:space="0" w:color="auto"/>
          </w:divBdr>
        </w:div>
        <w:div w:id="1698236544">
          <w:marLeft w:val="480"/>
          <w:marRight w:val="0"/>
          <w:marTop w:val="0"/>
          <w:marBottom w:val="0"/>
          <w:divBdr>
            <w:top w:val="none" w:sz="0" w:space="0" w:color="auto"/>
            <w:left w:val="none" w:sz="0" w:space="0" w:color="auto"/>
            <w:bottom w:val="none" w:sz="0" w:space="0" w:color="auto"/>
            <w:right w:val="none" w:sz="0" w:space="0" w:color="auto"/>
          </w:divBdr>
        </w:div>
        <w:div w:id="475222969">
          <w:marLeft w:val="480"/>
          <w:marRight w:val="0"/>
          <w:marTop w:val="0"/>
          <w:marBottom w:val="0"/>
          <w:divBdr>
            <w:top w:val="none" w:sz="0" w:space="0" w:color="auto"/>
            <w:left w:val="none" w:sz="0" w:space="0" w:color="auto"/>
            <w:bottom w:val="none" w:sz="0" w:space="0" w:color="auto"/>
            <w:right w:val="none" w:sz="0" w:space="0" w:color="auto"/>
          </w:divBdr>
        </w:div>
        <w:div w:id="2076395978">
          <w:marLeft w:val="480"/>
          <w:marRight w:val="0"/>
          <w:marTop w:val="0"/>
          <w:marBottom w:val="0"/>
          <w:divBdr>
            <w:top w:val="none" w:sz="0" w:space="0" w:color="auto"/>
            <w:left w:val="none" w:sz="0" w:space="0" w:color="auto"/>
            <w:bottom w:val="none" w:sz="0" w:space="0" w:color="auto"/>
            <w:right w:val="none" w:sz="0" w:space="0" w:color="auto"/>
          </w:divBdr>
        </w:div>
        <w:div w:id="1794859637">
          <w:marLeft w:val="480"/>
          <w:marRight w:val="0"/>
          <w:marTop w:val="0"/>
          <w:marBottom w:val="0"/>
          <w:divBdr>
            <w:top w:val="none" w:sz="0" w:space="0" w:color="auto"/>
            <w:left w:val="none" w:sz="0" w:space="0" w:color="auto"/>
            <w:bottom w:val="none" w:sz="0" w:space="0" w:color="auto"/>
            <w:right w:val="none" w:sz="0" w:space="0" w:color="auto"/>
          </w:divBdr>
        </w:div>
        <w:div w:id="961808220">
          <w:marLeft w:val="480"/>
          <w:marRight w:val="0"/>
          <w:marTop w:val="0"/>
          <w:marBottom w:val="0"/>
          <w:divBdr>
            <w:top w:val="none" w:sz="0" w:space="0" w:color="auto"/>
            <w:left w:val="none" w:sz="0" w:space="0" w:color="auto"/>
            <w:bottom w:val="none" w:sz="0" w:space="0" w:color="auto"/>
            <w:right w:val="none" w:sz="0" w:space="0" w:color="auto"/>
          </w:divBdr>
        </w:div>
        <w:div w:id="1332416132">
          <w:marLeft w:val="480"/>
          <w:marRight w:val="0"/>
          <w:marTop w:val="0"/>
          <w:marBottom w:val="0"/>
          <w:divBdr>
            <w:top w:val="none" w:sz="0" w:space="0" w:color="auto"/>
            <w:left w:val="none" w:sz="0" w:space="0" w:color="auto"/>
            <w:bottom w:val="none" w:sz="0" w:space="0" w:color="auto"/>
            <w:right w:val="none" w:sz="0" w:space="0" w:color="auto"/>
          </w:divBdr>
        </w:div>
        <w:div w:id="1952319555">
          <w:marLeft w:val="480"/>
          <w:marRight w:val="0"/>
          <w:marTop w:val="0"/>
          <w:marBottom w:val="0"/>
          <w:divBdr>
            <w:top w:val="none" w:sz="0" w:space="0" w:color="auto"/>
            <w:left w:val="none" w:sz="0" w:space="0" w:color="auto"/>
            <w:bottom w:val="none" w:sz="0" w:space="0" w:color="auto"/>
            <w:right w:val="none" w:sz="0" w:space="0" w:color="auto"/>
          </w:divBdr>
        </w:div>
        <w:div w:id="1774863343">
          <w:marLeft w:val="480"/>
          <w:marRight w:val="0"/>
          <w:marTop w:val="0"/>
          <w:marBottom w:val="0"/>
          <w:divBdr>
            <w:top w:val="none" w:sz="0" w:space="0" w:color="auto"/>
            <w:left w:val="none" w:sz="0" w:space="0" w:color="auto"/>
            <w:bottom w:val="none" w:sz="0" w:space="0" w:color="auto"/>
            <w:right w:val="none" w:sz="0" w:space="0" w:color="auto"/>
          </w:divBdr>
        </w:div>
        <w:div w:id="1136291668">
          <w:marLeft w:val="480"/>
          <w:marRight w:val="0"/>
          <w:marTop w:val="0"/>
          <w:marBottom w:val="0"/>
          <w:divBdr>
            <w:top w:val="none" w:sz="0" w:space="0" w:color="auto"/>
            <w:left w:val="none" w:sz="0" w:space="0" w:color="auto"/>
            <w:bottom w:val="none" w:sz="0" w:space="0" w:color="auto"/>
            <w:right w:val="none" w:sz="0" w:space="0" w:color="auto"/>
          </w:divBdr>
        </w:div>
        <w:div w:id="243495703">
          <w:marLeft w:val="480"/>
          <w:marRight w:val="0"/>
          <w:marTop w:val="0"/>
          <w:marBottom w:val="0"/>
          <w:divBdr>
            <w:top w:val="none" w:sz="0" w:space="0" w:color="auto"/>
            <w:left w:val="none" w:sz="0" w:space="0" w:color="auto"/>
            <w:bottom w:val="none" w:sz="0" w:space="0" w:color="auto"/>
            <w:right w:val="none" w:sz="0" w:space="0" w:color="auto"/>
          </w:divBdr>
        </w:div>
        <w:div w:id="1911033981">
          <w:marLeft w:val="480"/>
          <w:marRight w:val="0"/>
          <w:marTop w:val="0"/>
          <w:marBottom w:val="0"/>
          <w:divBdr>
            <w:top w:val="none" w:sz="0" w:space="0" w:color="auto"/>
            <w:left w:val="none" w:sz="0" w:space="0" w:color="auto"/>
            <w:bottom w:val="none" w:sz="0" w:space="0" w:color="auto"/>
            <w:right w:val="none" w:sz="0" w:space="0" w:color="auto"/>
          </w:divBdr>
        </w:div>
        <w:div w:id="255988331">
          <w:marLeft w:val="480"/>
          <w:marRight w:val="0"/>
          <w:marTop w:val="0"/>
          <w:marBottom w:val="0"/>
          <w:divBdr>
            <w:top w:val="none" w:sz="0" w:space="0" w:color="auto"/>
            <w:left w:val="none" w:sz="0" w:space="0" w:color="auto"/>
            <w:bottom w:val="none" w:sz="0" w:space="0" w:color="auto"/>
            <w:right w:val="none" w:sz="0" w:space="0" w:color="auto"/>
          </w:divBdr>
        </w:div>
        <w:div w:id="814027516">
          <w:marLeft w:val="480"/>
          <w:marRight w:val="0"/>
          <w:marTop w:val="0"/>
          <w:marBottom w:val="0"/>
          <w:divBdr>
            <w:top w:val="none" w:sz="0" w:space="0" w:color="auto"/>
            <w:left w:val="none" w:sz="0" w:space="0" w:color="auto"/>
            <w:bottom w:val="none" w:sz="0" w:space="0" w:color="auto"/>
            <w:right w:val="none" w:sz="0" w:space="0" w:color="auto"/>
          </w:divBdr>
        </w:div>
        <w:div w:id="1705522244">
          <w:marLeft w:val="480"/>
          <w:marRight w:val="0"/>
          <w:marTop w:val="0"/>
          <w:marBottom w:val="0"/>
          <w:divBdr>
            <w:top w:val="none" w:sz="0" w:space="0" w:color="auto"/>
            <w:left w:val="none" w:sz="0" w:space="0" w:color="auto"/>
            <w:bottom w:val="none" w:sz="0" w:space="0" w:color="auto"/>
            <w:right w:val="none" w:sz="0" w:space="0" w:color="auto"/>
          </w:divBdr>
        </w:div>
        <w:div w:id="559630283">
          <w:marLeft w:val="480"/>
          <w:marRight w:val="0"/>
          <w:marTop w:val="0"/>
          <w:marBottom w:val="0"/>
          <w:divBdr>
            <w:top w:val="none" w:sz="0" w:space="0" w:color="auto"/>
            <w:left w:val="none" w:sz="0" w:space="0" w:color="auto"/>
            <w:bottom w:val="none" w:sz="0" w:space="0" w:color="auto"/>
            <w:right w:val="none" w:sz="0" w:space="0" w:color="auto"/>
          </w:divBdr>
        </w:div>
        <w:div w:id="1250654256">
          <w:marLeft w:val="480"/>
          <w:marRight w:val="0"/>
          <w:marTop w:val="0"/>
          <w:marBottom w:val="0"/>
          <w:divBdr>
            <w:top w:val="none" w:sz="0" w:space="0" w:color="auto"/>
            <w:left w:val="none" w:sz="0" w:space="0" w:color="auto"/>
            <w:bottom w:val="none" w:sz="0" w:space="0" w:color="auto"/>
            <w:right w:val="none" w:sz="0" w:space="0" w:color="auto"/>
          </w:divBdr>
        </w:div>
        <w:div w:id="2038309290">
          <w:marLeft w:val="480"/>
          <w:marRight w:val="0"/>
          <w:marTop w:val="0"/>
          <w:marBottom w:val="0"/>
          <w:divBdr>
            <w:top w:val="none" w:sz="0" w:space="0" w:color="auto"/>
            <w:left w:val="none" w:sz="0" w:space="0" w:color="auto"/>
            <w:bottom w:val="none" w:sz="0" w:space="0" w:color="auto"/>
            <w:right w:val="none" w:sz="0" w:space="0" w:color="auto"/>
          </w:divBdr>
        </w:div>
        <w:div w:id="320625693">
          <w:marLeft w:val="480"/>
          <w:marRight w:val="0"/>
          <w:marTop w:val="0"/>
          <w:marBottom w:val="0"/>
          <w:divBdr>
            <w:top w:val="none" w:sz="0" w:space="0" w:color="auto"/>
            <w:left w:val="none" w:sz="0" w:space="0" w:color="auto"/>
            <w:bottom w:val="none" w:sz="0" w:space="0" w:color="auto"/>
            <w:right w:val="none" w:sz="0" w:space="0" w:color="auto"/>
          </w:divBdr>
        </w:div>
        <w:div w:id="1804227030">
          <w:marLeft w:val="480"/>
          <w:marRight w:val="0"/>
          <w:marTop w:val="0"/>
          <w:marBottom w:val="0"/>
          <w:divBdr>
            <w:top w:val="none" w:sz="0" w:space="0" w:color="auto"/>
            <w:left w:val="none" w:sz="0" w:space="0" w:color="auto"/>
            <w:bottom w:val="none" w:sz="0" w:space="0" w:color="auto"/>
            <w:right w:val="none" w:sz="0" w:space="0" w:color="auto"/>
          </w:divBdr>
        </w:div>
        <w:div w:id="557087387">
          <w:marLeft w:val="480"/>
          <w:marRight w:val="0"/>
          <w:marTop w:val="0"/>
          <w:marBottom w:val="0"/>
          <w:divBdr>
            <w:top w:val="none" w:sz="0" w:space="0" w:color="auto"/>
            <w:left w:val="none" w:sz="0" w:space="0" w:color="auto"/>
            <w:bottom w:val="none" w:sz="0" w:space="0" w:color="auto"/>
            <w:right w:val="none" w:sz="0" w:space="0" w:color="auto"/>
          </w:divBdr>
        </w:div>
        <w:div w:id="1197697717">
          <w:marLeft w:val="480"/>
          <w:marRight w:val="0"/>
          <w:marTop w:val="0"/>
          <w:marBottom w:val="0"/>
          <w:divBdr>
            <w:top w:val="none" w:sz="0" w:space="0" w:color="auto"/>
            <w:left w:val="none" w:sz="0" w:space="0" w:color="auto"/>
            <w:bottom w:val="none" w:sz="0" w:space="0" w:color="auto"/>
            <w:right w:val="none" w:sz="0" w:space="0" w:color="auto"/>
          </w:divBdr>
        </w:div>
        <w:div w:id="1230458656">
          <w:marLeft w:val="480"/>
          <w:marRight w:val="0"/>
          <w:marTop w:val="0"/>
          <w:marBottom w:val="0"/>
          <w:divBdr>
            <w:top w:val="none" w:sz="0" w:space="0" w:color="auto"/>
            <w:left w:val="none" w:sz="0" w:space="0" w:color="auto"/>
            <w:bottom w:val="none" w:sz="0" w:space="0" w:color="auto"/>
            <w:right w:val="none" w:sz="0" w:space="0" w:color="auto"/>
          </w:divBdr>
        </w:div>
        <w:div w:id="805977814">
          <w:marLeft w:val="480"/>
          <w:marRight w:val="0"/>
          <w:marTop w:val="0"/>
          <w:marBottom w:val="0"/>
          <w:divBdr>
            <w:top w:val="none" w:sz="0" w:space="0" w:color="auto"/>
            <w:left w:val="none" w:sz="0" w:space="0" w:color="auto"/>
            <w:bottom w:val="none" w:sz="0" w:space="0" w:color="auto"/>
            <w:right w:val="none" w:sz="0" w:space="0" w:color="auto"/>
          </w:divBdr>
        </w:div>
        <w:div w:id="896089561">
          <w:marLeft w:val="480"/>
          <w:marRight w:val="0"/>
          <w:marTop w:val="0"/>
          <w:marBottom w:val="0"/>
          <w:divBdr>
            <w:top w:val="none" w:sz="0" w:space="0" w:color="auto"/>
            <w:left w:val="none" w:sz="0" w:space="0" w:color="auto"/>
            <w:bottom w:val="none" w:sz="0" w:space="0" w:color="auto"/>
            <w:right w:val="none" w:sz="0" w:space="0" w:color="auto"/>
          </w:divBdr>
        </w:div>
        <w:div w:id="1465346458">
          <w:marLeft w:val="480"/>
          <w:marRight w:val="0"/>
          <w:marTop w:val="0"/>
          <w:marBottom w:val="0"/>
          <w:divBdr>
            <w:top w:val="none" w:sz="0" w:space="0" w:color="auto"/>
            <w:left w:val="none" w:sz="0" w:space="0" w:color="auto"/>
            <w:bottom w:val="none" w:sz="0" w:space="0" w:color="auto"/>
            <w:right w:val="none" w:sz="0" w:space="0" w:color="auto"/>
          </w:divBdr>
        </w:div>
        <w:div w:id="1693678184">
          <w:marLeft w:val="480"/>
          <w:marRight w:val="0"/>
          <w:marTop w:val="0"/>
          <w:marBottom w:val="0"/>
          <w:divBdr>
            <w:top w:val="none" w:sz="0" w:space="0" w:color="auto"/>
            <w:left w:val="none" w:sz="0" w:space="0" w:color="auto"/>
            <w:bottom w:val="none" w:sz="0" w:space="0" w:color="auto"/>
            <w:right w:val="none" w:sz="0" w:space="0" w:color="auto"/>
          </w:divBdr>
        </w:div>
        <w:div w:id="485056552">
          <w:marLeft w:val="480"/>
          <w:marRight w:val="0"/>
          <w:marTop w:val="0"/>
          <w:marBottom w:val="0"/>
          <w:divBdr>
            <w:top w:val="none" w:sz="0" w:space="0" w:color="auto"/>
            <w:left w:val="none" w:sz="0" w:space="0" w:color="auto"/>
            <w:bottom w:val="none" w:sz="0" w:space="0" w:color="auto"/>
            <w:right w:val="none" w:sz="0" w:space="0" w:color="auto"/>
          </w:divBdr>
        </w:div>
        <w:div w:id="1977568200">
          <w:marLeft w:val="480"/>
          <w:marRight w:val="0"/>
          <w:marTop w:val="0"/>
          <w:marBottom w:val="0"/>
          <w:divBdr>
            <w:top w:val="none" w:sz="0" w:space="0" w:color="auto"/>
            <w:left w:val="none" w:sz="0" w:space="0" w:color="auto"/>
            <w:bottom w:val="none" w:sz="0" w:space="0" w:color="auto"/>
            <w:right w:val="none" w:sz="0" w:space="0" w:color="auto"/>
          </w:divBdr>
        </w:div>
        <w:div w:id="1285693812">
          <w:marLeft w:val="480"/>
          <w:marRight w:val="0"/>
          <w:marTop w:val="0"/>
          <w:marBottom w:val="0"/>
          <w:divBdr>
            <w:top w:val="none" w:sz="0" w:space="0" w:color="auto"/>
            <w:left w:val="none" w:sz="0" w:space="0" w:color="auto"/>
            <w:bottom w:val="none" w:sz="0" w:space="0" w:color="auto"/>
            <w:right w:val="none" w:sz="0" w:space="0" w:color="auto"/>
          </w:divBdr>
        </w:div>
        <w:div w:id="22294644">
          <w:marLeft w:val="480"/>
          <w:marRight w:val="0"/>
          <w:marTop w:val="0"/>
          <w:marBottom w:val="0"/>
          <w:divBdr>
            <w:top w:val="none" w:sz="0" w:space="0" w:color="auto"/>
            <w:left w:val="none" w:sz="0" w:space="0" w:color="auto"/>
            <w:bottom w:val="none" w:sz="0" w:space="0" w:color="auto"/>
            <w:right w:val="none" w:sz="0" w:space="0" w:color="auto"/>
          </w:divBdr>
        </w:div>
        <w:div w:id="1635453457">
          <w:marLeft w:val="480"/>
          <w:marRight w:val="0"/>
          <w:marTop w:val="0"/>
          <w:marBottom w:val="0"/>
          <w:divBdr>
            <w:top w:val="none" w:sz="0" w:space="0" w:color="auto"/>
            <w:left w:val="none" w:sz="0" w:space="0" w:color="auto"/>
            <w:bottom w:val="none" w:sz="0" w:space="0" w:color="auto"/>
            <w:right w:val="none" w:sz="0" w:space="0" w:color="auto"/>
          </w:divBdr>
        </w:div>
        <w:div w:id="1172112060">
          <w:marLeft w:val="480"/>
          <w:marRight w:val="0"/>
          <w:marTop w:val="0"/>
          <w:marBottom w:val="0"/>
          <w:divBdr>
            <w:top w:val="none" w:sz="0" w:space="0" w:color="auto"/>
            <w:left w:val="none" w:sz="0" w:space="0" w:color="auto"/>
            <w:bottom w:val="none" w:sz="0" w:space="0" w:color="auto"/>
            <w:right w:val="none" w:sz="0" w:space="0" w:color="auto"/>
          </w:divBdr>
        </w:div>
        <w:div w:id="1708290467">
          <w:marLeft w:val="480"/>
          <w:marRight w:val="0"/>
          <w:marTop w:val="0"/>
          <w:marBottom w:val="0"/>
          <w:divBdr>
            <w:top w:val="none" w:sz="0" w:space="0" w:color="auto"/>
            <w:left w:val="none" w:sz="0" w:space="0" w:color="auto"/>
            <w:bottom w:val="none" w:sz="0" w:space="0" w:color="auto"/>
            <w:right w:val="none" w:sz="0" w:space="0" w:color="auto"/>
          </w:divBdr>
        </w:div>
        <w:div w:id="703560771">
          <w:marLeft w:val="480"/>
          <w:marRight w:val="0"/>
          <w:marTop w:val="0"/>
          <w:marBottom w:val="0"/>
          <w:divBdr>
            <w:top w:val="none" w:sz="0" w:space="0" w:color="auto"/>
            <w:left w:val="none" w:sz="0" w:space="0" w:color="auto"/>
            <w:bottom w:val="none" w:sz="0" w:space="0" w:color="auto"/>
            <w:right w:val="none" w:sz="0" w:space="0" w:color="auto"/>
          </w:divBdr>
        </w:div>
        <w:div w:id="1259682859">
          <w:marLeft w:val="480"/>
          <w:marRight w:val="0"/>
          <w:marTop w:val="0"/>
          <w:marBottom w:val="0"/>
          <w:divBdr>
            <w:top w:val="none" w:sz="0" w:space="0" w:color="auto"/>
            <w:left w:val="none" w:sz="0" w:space="0" w:color="auto"/>
            <w:bottom w:val="none" w:sz="0" w:space="0" w:color="auto"/>
            <w:right w:val="none" w:sz="0" w:space="0" w:color="auto"/>
          </w:divBdr>
        </w:div>
        <w:div w:id="1741947013">
          <w:marLeft w:val="480"/>
          <w:marRight w:val="0"/>
          <w:marTop w:val="0"/>
          <w:marBottom w:val="0"/>
          <w:divBdr>
            <w:top w:val="none" w:sz="0" w:space="0" w:color="auto"/>
            <w:left w:val="none" w:sz="0" w:space="0" w:color="auto"/>
            <w:bottom w:val="none" w:sz="0" w:space="0" w:color="auto"/>
            <w:right w:val="none" w:sz="0" w:space="0" w:color="auto"/>
          </w:divBdr>
        </w:div>
        <w:div w:id="1964264316">
          <w:marLeft w:val="480"/>
          <w:marRight w:val="0"/>
          <w:marTop w:val="0"/>
          <w:marBottom w:val="0"/>
          <w:divBdr>
            <w:top w:val="none" w:sz="0" w:space="0" w:color="auto"/>
            <w:left w:val="none" w:sz="0" w:space="0" w:color="auto"/>
            <w:bottom w:val="none" w:sz="0" w:space="0" w:color="auto"/>
            <w:right w:val="none" w:sz="0" w:space="0" w:color="auto"/>
          </w:divBdr>
        </w:div>
        <w:div w:id="1954241159">
          <w:marLeft w:val="480"/>
          <w:marRight w:val="0"/>
          <w:marTop w:val="0"/>
          <w:marBottom w:val="0"/>
          <w:divBdr>
            <w:top w:val="none" w:sz="0" w:space="0" w:color="auto"/>
            <w:left w:val="none" w:sz="0" w:space="0" w:color="auto"/>
            <w:bottom w:val="none" w:sz="0" w:space="0" w:color="auto"/>
            <w:right w:val="none" w:sz="0" w:space="0" w:color="auto"/>
          </w:divBdr>
        </w:div>
        <w:div w:id="409932467">
          <w:marLeft w:val="480"/>
          <w:marRight w:val="0"/>
          <w:marTop w:val="0"/>
          <w:marBottom w:val="0"/>
          <w:divBdr>
            <w:top w:val="none" w:sz="0" w:space="0" w:color="auto"/>
            <w:left w:val="none" w:sz="0" w:space="0" w:color="auto"/>
            <w:bottom w:val="none" w:sz="0" w:space="0" w:color="auto"/>
            <w:right w:val="none" w:sz="0" w:space="0" w:color="auto"/>
          </w:divBdr>
        </w:div>
        <w:div w:id="1663925196">
          <w:marLeft w:val="480"/>
          <w:marRight w:val="0"/>
          <w:marTop w:val="0"/>
          <w:marBottom w:val="0"/>
          <w:divBdr>
            <w:top w:val="none" w:sz="0" w:space="0" w:color="auto"/>
            <w:left w:val="none" w:sz="0" w:space="0" w:color="auto"/>
            <w:bottom w:val="none" w:sz="0" w:space="0" w:color="auto"/>
            <w:right w:val="none" w:sz="0" w:space="0" w:color="auto"/>
          </w:divBdr>
        </w:div>
        <w:div w:id="1682118827">
          <w:marLeft w:val="480"/>
          <w:marRight w:val="0"/>
          <w:marTop w:val="0"/>
          <w:marBottom w:val="0"/>
          <w:divBdr>
            <w:top w:val="none" w:sz="0" w:space="0" w:color="auto"/>
            <w:left w:val="none" w:sz="0" w:space="0" w:color="auto"/>
            <w:bottom w:val="none" w:sz="0" w:space="0" w:color="auto"/>
            <w:right w:val="none" w:sz="0" w:space="0" w:color="auto"/>
          </w:divBdr>
        </w:div>
        <w:div w:id="1926842010">
          <w:marLeft w:val="480"/>
          <w:marRight w:val="0"/>
          <w:marTop w:val="0"/>
          <w:marBottom w:val="0"/>
          <w:divBdr>
            <w:top w:val="none" w:sz="0" w:space="0" w:color="auto"/>
            <w:left w:val="none" w:sz="0" w:space="0" w:color="auto"/>
            <w:bottom w:val="none" w:sz="0" w:space="0" w:color="auto"/>
            <w:right w:val="none" w:sz="0" w:space="0" w:color="auto"/>
          </w:divBdr>
        </w:div>
        <w:div w:id="334384903">
          <w:marLeft w:val="480"/>
          <w:marRight w:val="0"/>
          <w:marTop w:val="0"/>
          <w:marBottom w:val="0"/>
          <w:divBdr>
            <w:top w:val="none" w:sz="0" w:space="0" w:color="auto"/>
            <w:left w:val="none" w:sz="0" w:space="0" w:color="auto"/>
            <w:bottom w:val="none" w:sz="0" w:space="0" w:color="auto"/>
            <w:right w:val="none" w:sz="0" w:space="0" w:color="auto"/>
          </w:divBdr>
        </w:div>
        <w:div w:id="1741975895">
          <w:marLeft w:val="480"/>
          <w:marRight w:val="0"/>
          <w:marTop w:val="0"/>
          <w:marBottom w:val="0"/>
          <w:divBdr>
            <w:top w:val="none" w:sz="0" w:space="0" w:color="auto"/>
            <w:left w:val="none" w:sz="0" w:space="0" w:color="auto"/>
            <w:bottom w:val="none" w:sz="0" w:space="0" w:color="auto"/>
            <w:right w:val="none" w:sz="0" w:space="0" w:color="auto"/>
          </w:divBdr>
        </w:div>
        <w:div w:id="973868755">
          <w:marLeft w:val="480"/>
          <w:marRight w:val="0"/>
          <w:marTop w:val="0"/>
          <w:marBottom w:val="0"/>
          <w:divBdr>
            <w:top w:val="none" w:sz="0" w:space="0" w:color="auto"/>
            <w:left w:val="none" w:sz="0" w:space="0" w:color="auto"/>
            <w:bottom w:val="none" w:sz="0" w:space="0" w:color="auto"/>
            <w:right w:val="none" w:sz="0" w:space="0" w:color="auto"/>
          </w:divBdr>
        </w:div>
        <w:div w:id="1312560659">
          <w:marLeft w:val="480"/>
          <w:marRight w:val="0"/>
          <w:marTop w:val="0"/>
          <w:marBottom w:val="0"/>
          <w:divBdr>
            <w:top w:val="none" w:sz="0" w:space="0" w:color="auto"/>
            <w:left w:val="none" w:sz="0" w:space="0" w:color="auto"/>
            <w:bottom w:val="none" w:sz="0" w:space="0" w:color="auto"/>
            <w:right w:val="none" w:sz="0" w:space="0" w:color="auto"/>
          </w:divBdr>
        </w:div>
        <w:div w:id="1716931875">
          <w:marLeft w:val="480"/>
          <w:marRight w:val="0"/>
          <w:marTop w:val="0"/>
          <w:marBottom w:val="0"/>
          <w:divBdr>
            <w:top w:val="none" w:sz="0" w:space="0" w:color="auto"/>
            <w:left w:val="none" w:sz="0" w:space="0" w:color="auto"/>
            <w:bottom w:val="none" w:sz="0" w:space="0" w:color="auto"/>
            <w:right w:val="none" w:sz="0" w:space="0" w:color="auto"/>
          </w:divBdr>
        </w:div>
        <w:div w:id="1665622003">
          <w:marLeft w:val="480"/>
          <w:marRight w:val="0"/>
          <w:marTop w:val="0"/>
          <w:marBottom w:val="0"/>
          <w:divBdr>
            <w:top w:val="none" w:sz="0" w:space="0" w:color="auto"/>
            <w:left w:val="none" w:sz="0" w:space="0" w:color="auto"/>
            <w:bottom w:val="none" w:sz="0" w:space="0" w:color="auto"/>
            <w:right w:val="none" w:sz="0" w:space="0" w:color="auto"/>
          </w:divBdr>
        </w:div>
        <w:div w:id="340015330">
          <w:marLeft w:val="480"/>
          <w:marRight w:val="0"/>
          <w:marTop w:val="0"/>
          <w:marBottom w:val="0"/>
          <w:divBdr>
            <w:top w:val="none" w:sz="0" w:space="0" w:color="auto"/>
            <w:left w:val="none" w:sz="0" w:space="0" w:color="auto"/>
            <w:bottom w:val="none" w:sz="0" w:space="0" w:color="auto"/>
            <w:right w:val="none" w:sz="0" w:space="0" w:color="auto"/>
          </w:divBdr>
        </w:div>
        <w:div w:id="1519586168">
          <w:marLeft w:val="480"/>
          <w:marRight w:val="0"/>
          <w:marTop w:val="0"/>
          <w:marBottom w:val="0"/>
          <w:divBdr>
            <w:top w:val="none" w:sz="0" w:space="0" w:color="auto"/>
            <w:left w:val="none" w:sz="0" w:space="0" w:color="auto"/>
            <w:bottom w:val="none" w:sz="0" w:space="0" w:color="auto"/>
            <w:right w:val="none" w:sz="0" w:space="0" w:color="auto"/>
          </w:divBdr>
        </w:div>
        <w:div w:id="306476604">
          <w:marLeft w:val="480"/>
          <w:marRight w:val="0"/>
          <w:marTop w:val="0"/>
          <w:marBottom w:val="0"/>
          <w:divBdr>
            <w:top w:val="none" w:sz="0" w:space="0" w:color="auto"/>
            <w:left w:val="none" w:sz="0" w:space="0" w:color="auto"/>
            <w:bottom w:val="none" w:sz="0" w:space="0" w:color="auto"/>
            <w:right w:val="none" w:sz="0" w:space="0" w:color="auto"/>
          </w:divBdr>
        </w:div>
      </w:divsChild>
    </w:div>
    <w:div w:id="337194751">
      <w:bodyDiv w:val="1"/>
      <w:marLeft w:val="0"/>
      <w:marRight w:val="0"/>
      <w:marTop w:val="0"/>
      <w:marBottom w:val="0"/>
      <w:divBdr>
        <w:top w:val="none" w:sz="0" w:space="0" w:color="auto"/>
        <w:left w:val="none" w:sz="0" w:space="0" w:color="auto"/>
        <w:bottom w:val="none" w:sz="0" w:space="0" w:color="auto"/>
        <w:right w:val="none" w:sz="0" w:space="0" w:color="auto"/>
      </w:divBdr>
    </w:div>
    <w:div w:id="337658178">
      <w:bodyDiv w:val="1"/>
      <w:marLeft w:val="0"/>
      <w:marRight w:val="0"/>
      <w:marTop w:val="0"/>
      <w:marBottom w:val="0"/>
      <w:divBdr>
        <w:top w:val="none" w:sz="0" w:space="0" w:color="auto"/>
        <w:left w:val="none" w:sz="0" w:space="0" w:color="auto"/>
        <w:bottom w:val="none" w:sz="0" w:space="0" w:color="auto"/>
        <w:right w:val="none" w:sz="0" w:space="0" w:color="auto"/>
      </w:divBdr>
    </w:div>
    <w:div w:id="337973904">
      <w:bodyDiv w:val="1"/>
      <w:marLeft w:val="0"/>
      <w:marRight w:val="0"/>
      <w:marTop w:val="0"/>
      <w:marBottom w:val="0"/>
      <w:divBdr>
        <w:top w:val="none" w:sz="0" w:space="0" w:color="auto"/>
        <w:left w:val="none" w:sz="0" w:space="0" w:color="auto"/>
        <w:bottom w:val="none" w:sz="0" w:space="0" w:color="auto"/>
        <w:right w:val="none" w:sz="0" w:space="0" w:color="auto"/>
      </w:divBdr>
      <w:divsChild>
        <w:div w:id="606086680">
          <w:marLeft w:val="480"/>
          <w:marRight w:val="0"/>
          <w:marTop w:val="0"/>
          <w:marBottom w:val="0"/>
          <w:divBdr>
            <w:top w:val="none" w:sz="0" w:space="0" w:color="auto"/>
            <w:left w:val="none" w:sz="0" w:space="0" w:color="auto"/>
            <w:bottom w:val="none" w:sz="0" w:space="0" w:color="auto"/>
            <w:right w:val="none" w:sz="0" w:space="0" w:color="auto"/>
          </w:divBdr>
        </w:div>
        <w:div w:id="127943459">
          <w:marLeft w:val="480"/>
          <w:marRight w:val="0"/>
          <w:marTop w:val="0"/>
          <w:marBottom w:val="0"/>
          <w:divBdr>
            <w:top w:val="none" w:sz="0" w:space="0" w:color="auto"/>
            <w:left w:val="none" w:sz="0" w:space="0" w:color="auto"/>
            <w:bottom w:val="none" w:sz="0" w:space="0" w:color="auto"/>
            <w:right w:val="none" w:sz="0" w:space="0" w:color="auto"/>
          </w:divBdr>
        </w:div>
        <w:div w:id="1074204326">
          <w:marLeft w:val="480"/>
          <w:marRight w:val="0"/>
          <w:marTop w:val="0"/>
          <w:marBottom w:val="0"/>
          <w:divBdr>
            <w:top w:val="none" w:sz="0" w:space="0" w:color="auto"/>
            <w:left w:val="none" w:sz="0" w:space="0" w:color="auto"/>
            <w:bottom w:val="none" w:sz="0" w:space="0" w:color="auto"/>
            <w:right w:val="none" w:sz="0" w:space="0" w:color="auto"/>
          </w:divBdr>
        </w:div>
        <w:div w:id="141243087">
          <w:marLeft w:val="480"/>
          <w:marRight w:val="0"/>
          <w:marTop w:val="0"/>
          <w:marBottom w:val="0"/>
          <w:divBdr>
            <w:top w:val="none" w:sz="0" w:space="0" w:color="auto"/>
            <w:left w:val="none" w:sz="0" w:space="0" w:color="auto"/>
            <w:bottom w:val="none" w:sz="0" w:space="0" w:color="auto"/>
            <w:right w:val="none" w:sz="0" w:space="0" w:color="auto"/>
          </w:divBdr>
        </w:div>
        <w:div w:id="1287858212">
          <w:marLeft w:val="480"/>
          <w:marRight w:val="0"/>
          <w:marTop w:val="0"/>
          <w:marBottom w:val="0"/>
          <w:divBdr>
            <w:top w:val="none" w:sz="0" w:space="0" w:color="auto"/>
            <w:left w:val="none" w:sz="0" w:space="0" w:color="auto"/>
            <w:bottom w:val="none" w:sz="0" w:space="0" w:color="auto"/>
            <w:right w:val="none" w:sz="0" w:space="0" w:color="auto"/>
          </w:divBdr>
        </w:div>
        <w:div w:id="227813766">
          <w:marLeft w:val="480"/>
          <w:marRight w:val="0"/>
          <w:marTop w:val="0"/>
          <w:marBottom w:val="0"/>
          <w:divBdr>
            <w:top w:val="none" w:sz="0" w:space="0" w:color="auto"/>
            <w:left w:val="none" w:sz="0" w:space="0" w:color="auto"/>
            <w:bottom w:val="none" w:sz="0" w:space="0" w:color="auto"/>
            <w:right w:val="none" w:sz="0" w:space="0" w:color="auto"/>
          </w:divBdr>
        </w:div>
        <w:div w:id="147014141">
          <w:marLeft w:val="480"/>
          <w:marRight w:val="0"/>
          <w:marTop w:val="0"/>
          <w:marBottom w:val="0"/>
          <w:divBdr>
            <w:top w:val="none" w:sz="0" w:space="0" w:color="auto"/>
            <w:left w:val="none" w:sz="0" w:space="0" w:color="auto"/>
            <w:bottom w:val="none" w:sz="0" w:space="0" w:color="auto"/>
            <w:right w:val="none" w:sz="0" w:space="0" w:color="auto"/>
          </w:divBdr>
        </w:div>
        <w:div w:id="674765976">
          <w:marLeft w:val="480"/>
          <w:marRight w:val="0"/>
          <w:marTop w:val="0"/>
          <w:marBottom w:val="0"/>
          <w:divBdr>
            <w:top w:val="none" w:sz="0" w:space="0" w:color="auto"/>
            <w:left w:val="none" w:sz="0" w:space="0" w:color="auto"/>
            <w:bottom w:val="none" w:sz="0" w:space="0" w:color="auto"/>
            <w:right w:val="none" w:sz="0" w:space="0" w:color="auto"/>
          </w:divBdr>
        </w:div>
        <w:div w:id="71853589">
          <w:marLeft w:val="480"/>
          <w:marRight w:val="0"/>
          <w:marTop w:val="0"/>
          <w:marBottom w:val="0"/>
          <w:divBdr>
            <w:top w:val="none" w:sz="0" w:space="0" w:color="auto"/>
            <w:left w:val="none" w:sz="0" w:space="0" w:color="auto"/>
            <w:bottom w:val="none" w:sz="0" w:space="0" w:color="auto"/>
            <w:right w:val="none" w:sz="0" w:space="0" w:color="auto"/>
          </w:divBdr>
        </w:div>
        <w:div w:id="1499271129">
          <w:marLeft w:val="480"/>
          <w:marRight w:val="0"/>
          <w:marTop w:val="0"/>
          <w:marBottom w:val="0"/>
          <w:divBdr>
            <w:top w:val="none" w:sz="0" w:space="0" w:color="auto"/>
            <w:left w:val="none" w:sz="0" w:space="0" w:color="auto"/>
            <w:bottom w:val="none" w:sz="0" w:space="0" w:color="auto"/>
            <w:right w:val="none" w:sz="0" w:space="0" w:color="auto"/>
          </w:divBdr>
        </w:div>
        <w:div w:id="2130002013">
          <w:marLeft w:val="480"/>
          <w:marRight w:val="0"/>
          <w:marTop w:val="0"/>
          <w:marBottom w:val="0"/>
          <w:divBdr>
            <w:top w:val="none" w:sz="0" w:space="0" w:color="auto"/>
            <w:left w:val="none" w:sz="0" w:space="0" w:color="auto"/>
            <w:bottom w:val="none" w:sz="0" w:space="0" w:color="auto"/>
            <w:right w:val="none" w:sz="0" w:space="0" w:color="auto"/>
          </w:divBdr>
        </w:div>
        <w:div w:id="1562129104">
          <w:marLeft w:val="480"/>
          <w:marRight w:val="0"/>
          <w:marTop w:val="0"/>
          <w:marBottom w:val="0"/>
          <w:divBdr>
            <w:top w:val="none" w:sz="0" w:space="0" w:color="auto"/>
            <w:left w:val="none" w:sz="0" w:space="0" w:color="auto"/>
            <w:bottom w:val="none" w:sz="0" w:space="0" w:color="auto"/>
            <w:right w:val="none" w:sz="0" w:space="0" w:color="auto"/>
          </w:divBdr>
        </w:div>
        <w:div w:id="1966812131">
          <w:marLeft w:val="480"/>
          <w:marRight w:val="0"/>
          <w:marTop w:val="0"/>
          <w:marBottom w:val="0"/>
          <w:divBdr>
            <w:top w:val="none" w:sz="0" w:space="0" w:color="auto"/>
            <w:left w:val="none" w:sz="0" w:space="0" w:color="auto"/>
            <w:bottom w:val="none" w:sz="0" w:space="0" w:color="auto"/>
            <w:right w:val="none" w:sz="0" w:space="0" w:color="auto"/>
          </w:divBdr>
        </w:div>
        <w:div w:id="854999925">
          <w:marLeft w:val="480"/>
          <w:marRight w:val="0"/>
          <w:marTop w:val="0"/>
          <w:marBottom w:val="0"/>
          <w:divBdr>
            <w:top w:val="none" w:sz="0" w:space="0" w:color="auto"/>
            <w:left w:val="none" w:sz="0" w:space="0" w:color="auto"/>
            <w:bottom w:val="none" w:sz="0" w:space="0" w:color="auto"/>
            <w:right w:val="none" w:sz="0" w:space="0" w:color="auto"/>
          </w:divBdr>
        </w:div>
        <w:div w:id="2133665054">
          <w:marLeft w:val="480"/>
          <w:marRight w:val="0"/>
          <w:marTop w:val="0"/>
          <w:marBottom w:val="0"/>
          <w:divBdr>
            <w:top w:val="none" w:sz="0" w:space="0" w:color="auto"/>
            <w:left w:val="none" w:sz="0" w:space="0" w:color="auto"/>
            <w:bottom w:val="none" w:sz="0" w:space="0" w:color="auto"/>
            <w:right w:val="none" w:sz="0" w:space="0" w:color="auto"/>
          </w:divBdr>
        </w:div>
        <w:div w:id="298533715">
          <w:marLeft w:val="480"/>
          <w:marRight w:val="0"/>
          <w:marTop w:val="0"/>
          <w:marBottom w:val="0"/>
          <w:divBdr>
            <w:top w:val="none" w:sz="0" w:space="0" w:color="auto"/>
            <w:left w:val="none" w:sz="0" w:space="0" w:color="auto"/>
            <w:bottom w:val="none" w:sz="0" w:space="0" w:color="auto"/>
            <w:right w:val="none" w:sz="0" w:space="0" w:color="auto"/>
          </w:divBdr>
        </w:div>
        <w:div w:id="1628511267">
          <w:marLeft w:val="480"/>
          <w:marRight w:val="0"/>
          <w:marTop w:val="0"/>
          <w:marBottom w:val="0"/>
          <w:divBdr>
            <w:top w:val="none" w:sz="0" w:space="0" w:color="auto"/>
            <w:left w:val="none" w:sz="0" w:space="0" w:color="auto"/>
            <w:bottom w:val="none" w:sz="0" w:space="0" w:color="auto"/>
            <w:right w:val="none" w:sz="0" w:space="0" w:color="auto"/>
          </w:divBdr>
        </w:div>
        <w:div w:id="168835784">
          <w:marLeft w:val="480"/>
          <w:marRight w:val="0"/>
          <w:marTop w:val="0"/>
          <w:marBottom w:val="0"/>
          <w:divBdr>
            <w:top w:val="none" w:sz="0" w:space="0" w:color="auto"/>
            <w:left w:val="none" w:sz="0" w:space="0" w:color="auto"/>
            <w:bottom w:val="none" w:sz="0" w:space="0" w:color="auto"/>
            <w:right w:val="none" w:sz="0" w:space="0" w:color="auto"/>
          </w:divBdr>
        </w:div>
        <w:div w:id="916980010">
          <w:marLeft w:val="480"/>
          <w:marRight w:val="0"/>
          <w:marTop w:val="0"/>
          <w:marBottom w:val="0"/>
          <w:divBdr>
            <w:top w:val="none" w:sz="0" w:space="0" w:color="auto"/>
            <w:left w:val="none" w:sz="0" w:space="0" w:color="auto"/>
            <w:bottom w:val="none" w:sz="0" w:space="0" w:color="auto"/>
            <w:right w:val="none" w:sz="0" w:space="0" w:color="auto"/>
          </w:divBdr>
        </w:div>
        <w:div w:id="840122860">
          <w:marLeft w:val="480"/>
          <w:marRight w:val="0"/>
          <w:marTop w:val="0"/>
          <w:marBottom w:val="0"/>
          <w:divBdr>
            <w:top w:val="none" w:sz="0" w:space="0" w:color="auto"/>
            <w:left w:val="none" w:sz="0" w:space="0" w:color="auto"/>
            <w:bottom w:val="none" w:sz="0" w:space="0" w:color="auto"/>
            <w:right w:val="none" w:sz="0" w:space="0" w:color="auto"/>
          </w:divBdr>
        </w:div>
        <w:div w:id="420764719">
          <w:marLeft w:val="480"/>
          <w:marRight w:val="0"/>
          <w:marTop w:val="0"/>
          <w:marBottom w:val="0"/>
          <w:divBdr>
            <w:top w:val="none" w:sz="0" w:space="0" w:color="auto"/>
            <w:left w:val="none" w:sz="0" w:space="0" w:color="auto"/>
            <w:bottom w:val="none" w:sz="0" w:space="0" w:color="auto"/>
            <w:right w:val="none" w:sz="0" w:space="0" w:color="auto"/>
          </w:divBdr>
        </w:div>
        <w:div w:id="717778069">
          <w:marLeft w:val="480"/>
          <w:marRight w:val="0"/>
          <w:marTop w:val="0"/>
          <w:marBottom w:val="0"/>
          <w:divBdr>
            <w:top w:val="none" w:sz="0" w:space="0" w:color="auto"/>
            <w:left w:val="none" w:sz="0" w:space="0" w:color="auto"/>
            <w:bottom w:val="none" w:sz="0" w:space="0" w:color="auto"/>
            <w:right w:val="none" w:sz="0" w:space="0" w:color="auto"/>
          </w:divBdr>
        </w:div>
        <w:div w:id="789589045">
          <w:marLeft w:val="480"/>
          <w:marRight w:val="0"/>
          <w:marTop w:val="0"/>
          <w:marBottom w:val="0"/>
          <w:divBdr>
            <w:top w:val="none" w:sz="0" w:space="0" w:color="auto"/>
            <w:left w:val="none" w:sz="0" w:space="0" w:color="auto"/>
            <w:bottom w:val="none" w:sz="0" w:space="0" w:color="auto"/>
            <w:right w:val="none" w:sz="0" w:space="0" w:color="auto"/>
          </w:divBdr>
        </w:div>
        <w:div w:id="2047750240">
          <w:marLeft w:val="480"/>
          <w:marRight w:val="0"/>
          <w:marTop w:val="0"/>
          <w:marBottom w:val="0"/>
          <w:divBdr>
            <w:top w:val="none" w:sz="0" w:space="0" w:color="auto"/>
            <w:left w:val="none" w:sz="0" w:space="0" w:color="auto"/>
            <w:bottom w:val="none" w:sz="0" w:space="0" w:color="auto"/>
            <w:right w:val="none" w:sz="0" w:space="0" w:color="auto"/>
          </w:divBdr>
        </w:div>
        <w:div w:id="1856071428">
          <w:marLeft w:val="480"/>
          <w:marRight w:val="0"/>
          <w:marTop w:val="0"/>
          <w:marBottom w:val="0"/>
          <w:divBdr>
            <w:top w:val="none" w:sz="0" w:space="0" w:color="auto"/>
            <w:left w:val="none" w:sz="0" w:space="0" w:color="auto"/>
            <w:bottom w:val="none" w:sz="0" w:space="0" w:color="auto"/>
            <w:right w:val="none" w:sz="0" w:space="0" w:color="auto"/>
          </w:divBdr>
        </w:div>
        <w:div w:id="546379003">
          <w:marLeft w:val="480"/>
          <w:marRight w:val="0"/>
          <w:marTop w:val="0"/>
          <w:marBottom w:val="0"/>
          <w:divBdr>
            <w:top w:val="none" w:sz="0" w:space="0" w:color="auto"/>
            <w:left w:val="none" w:sz="0" w:space="0" w:color="auto"/>
            <w:bottom w:val="none" w:sz="0" w:space="0" w:color="auto"/>
            <w:right w:val="none" w:sz="0" w:space="0" w:color="auto"/>
          </w:divBdr>
        </w:div>
        <w:div w:id="1914386281">
          <w:marLeft w:val="480"/>
          <w:marRight w:val="0"/>
          <w:marTop w:val="0"/>
          <w:marBottom w:val="0"/>
          <w:divBdr>
            <w:top w:val="none" w:sz="0" w:space="0" w:color="auto"/>
            <w:left w:val="none" w:sz="0" w:space="0" w:color="auto"/>
            <w:bottom w:val="none" w:sz="0" w:space="0" w:color="auto"/>
            <w:right w:val="none" w:sz="0" w:space="0" w:color="auto"/>
          </w:divBdr>
        </w:div>
        <w:div w:id="1465387230">
          <w:marLeft w:val="480"/>
          <w:marRight w:val="0"/>
          <w:marTop w:val="0"/>
          <w:marBottom w:val="0"/>
          <w:divBdr>
            <w:top w:val="none" w:sz="0" w:space="0" w:color="auto"/>
            <w:left w:val="none" w:sz="0" w:space="0" w:color="auto"/>
            <w:bottom w:val="none" w:sz="0" w:space="0" w:color="auto"/>
            <w:right w:val="none" w:sz="0" w:space="0" w:color="auto"/>
          </w:divBdr>
        </w:div>
        <w:div w:id="999038723">
          <w:marLeft w:val="480"/>
          <w:marRight w:val="0"/>
          <w:marTop w:val="0"/>
          <w:marBottom w:val="0"/>
          <w:divBdr>
            <w:top w:val="none" w:sz="0" w:space="0" w:color="auto"/>
            <w:left w:val="none" w:sz="0" w:space="0" w:color="auto"/>
            <w:bottom w:val="none" w:sz="0" w:space="0" w:color="auto"/>
            <w:right w:val="none" w:sz="0" w:space="0" w:color="auto"/>
          </w:divBdr>
        </w:div>
        <w:div w:id="885064870">
          <w:marLeft w:val="480"/>
          <w:marRight w:val="0"/>
          <w:marTop w:val="0"/>
          <w:marBottom w:val="0"/>
          <w:divBdr>
            <w:top w:val="none" w:sz="0" w:space="0" w:color="auto"/>
            <w:left w:val="none" w:sz="0" w:space="0" w:color="auto"/>
            <w:bottom w:val="none" w:sz="0" w:space="0" w:color="auto"/>
            <w:right w:val="none" w:sz="0" w:space="0" w:color="auto"/>
          </w:divBdr>
        </w:div>
        <w:div w:id="1401173013">
          <w:marLeft w:val="480"/>
          <w:marRight w:val="0"/>
          <w:marTop w:val="0"/>
          <w:marBottom w:val="0"/>
          <w:divBdr>
            <w:top w:val="none" w:sz="0" w:space="0" w:color="auto"/>
            <w:left w:val="none" w:sz="0" w:space="0" w:color="auto"/>
            <w:bottom w:val="none" w:sz="0" w:space="0" w:color="auto"/>
            <w:right w:val="none" w:sz="0" w:space="0" w:color="auto"/>
          </w:divBdr>
        </w:div>
        <w:div w:id="382674318">
          <w:marLeft w:val="480"/>
          <w:marRight w:val="0"/>
          <w:marTop w:val="0"/>
          <w:marBottom w:val="0"/>
          <w:divBdr>
            <w:top w:val="none" w:sz="0" w:space="0" w:color="auto"/>
            <w:left w:val="none" w:sz="0" w:space="0" w:color="auto"/>
            <w:bottom w:val="none" w:sz="0" w:space="0" w:color="auto"/>
            <w:right w:val="none" w:sz="0" w:space="0" w:color="auto"/>
          </w:divBdr>
        </w:div>
        <w:div w:id="1270316906">
          <w:marLeft w:val="480"/>
          <w:marRight w:val="0"/>
          <w:marTop w:val="0"/>
          <w:marBottom w:val="0"/>
          <w:divBdr>
            <w:top w:val="none" w:sz="0" w:space="0" w:color="auto"/>
            <w:left w:val="none" w:sz="0" w:space="0" w:color="auto"/>
            <w:bottom w:val="none" w:sz="0" w:space="0" w:color="auto"/>
            <w:right w:val="none" w:sz="0" w:space="0" w:color="auto"/>
          </w:divBdr>
        </w:div>
        <w:div w:id="946615381">
          <w:marLeft w:val="480"/>
          <w:marRight w:val="0"/>
          <w:marTop w:val="0"/>
          <w:marBottom w:val="0"/>
          <w:divBdr>
            <w:top w:val="none" w:sz="0" w:space="0" w:color="auto"/>
            <w:left w:val="none" w:sz="0" w:space="0" w:color="auto"/>
            <w:bottom w:val="none" w:sz="0" w:space="0" w:color="auto"/>
            <w:right w:val="none" w:sz="0" w:space="0" w:color="auto"/>
          </w:divBdr>
        </w:div>
        <w:div w:id="809708054">
          <w:marLeft w:val="480"/>
          <w:marRight w:val="0"/>
          <w:marTop w:val="0"/>
          <w:marBottom w:val="0"/>
          <w:divBdr>
            <w:top w:val="none" w:sz="0" w:space="0" w:color="auto"/>
            <w:left w:val="none" w:sz="0" w:space="0" w:color="auto"/>
            <w:bottom w:val="none" w:sz="0" w:space="0" w:color="auto"/>
            <w:right w:val="none" w:sz="0" w:space="0" w:color="auto"/>
          </w:divBdr>
        </w:div>
        <w:div w:id="273367386">
          <w:marLeft w:val="480"/>
          <w:marRight w:val="0"/>
          <w:marTop w:val="0"/>
          <w:marBottom w:val="0"/>
          <w:divBdr>
            <w:top w:val="none" w:sz="0" w:space="0" w:color="auto"/>
            <w:left w:val="none" w:sz="0" w:space="0" w:color="auto"/>
            <w:bottom w:val="none" w:sz="0" w:space="0" w:color="auto"/>
            <w:right w:val="none" w:sz="0" w:space="0" w:color="auto"/>
          </w:divBdr>
        </w:div>
        <w:div w:id="1056734288">
          <w:marLeft w:val="480"/>
          <w:marRight w:val="0"/>
          <w:marTop w:val="0"/>
          <w:marBottom w:val="0"/>
          <w:divBdr>
            <w:top w:val="none" w:sz="0" w:space="0" w:color="auto"/>
            <w:left w:val="none" w:sz="0" w:space="0" w:color="auto"/>
            <w:bottom w:val="none" w:sz="0" w:space="0" w:color="auto"/>
            <w:right w:val="none" w:sz="0" w:space="0" w:color="auto"/>
          </w:divBdr>
        </w:div>
        <w:div w:id="822820484">
          <w:marLeft w:val="480"/>
          <w:marRight w:val="0"/>
          <w:marTop w:val="0"/>
          <w:marBottom w:val="0"/>
          <w:divBdr>
            <w:top w:val="none" w:sz="0" w:space="0" w:color="auto"/>
            <w:left w:val="none" w:sz="0" w:space="0" w:color="auto"/>
            <w:bottom w:val="none" w:sz="0" w:space="0" w:color="auto"/>
            <w:right w:val="none" w:sz="0" w:space="0" w:color="auto"/>
          </w:divBdr>
        </w:div>
        <w:div w:id="1608927810">
          <w:marLeft w:val="480"/>
          <w:marRight w:val="0"/>
          <w:marTop w:val="0"/>
          <w:marBottom w:val="0"/>
          <w:divBdr>
            <w:top w:val="none" w:sz="0" w:space="0" w:color="auto"/>
            <w:left w:val="none" w:sz="0" w:space="0" w:color="auto"/>
            <w:bottom w:val="none" w:sz="0" w:space="0" w:color="auto"/>
            <w:right w:val="none" w:sz="0" w:space="0" w:color="auto"/>
          </w:divBdr>
        </w:div>
        <w:div w:id="1411653879">
          <w:marLeft w:val="480"/>
          <w:marRight w:val="0"/>
          <w:marTop w:val="0"/>
          <w:marBottom w:val="0"/>
          <w:divBdr>
            <w:top w:val="none" w:sz="0" w:space="0" w:color="auto"/>
            <w:left w:val="none" w:sz="0" w:space="0" w:color="auto"/>
            <w:bottom w:val="none" w:sz="0" w:space="0" w:color="auto"/>
            <w:right w:val="none" w:sz="0" w:space="0" w:color="auto"/>
          </w:divBdr>
        </w:div>
        <w:div w:id="1213538792">
          <w:marLeft w:val="480"/>
          <w:marRight w:val="0"/>
          <w:marTop w:val="0"/>
          <w:marBottom w:val="0"/>
          <w:divBdr>
            <w:top w:val="none" w:sz="0" w:space="0" w:color="auto"/>
            <w:left w:val="none" w:sz="0" w:space="0" w:color="auto"/>
            <w:bottom w:val="none" w:sz="0" w:space="0" w:color="auto"/>
            <w:right w:val="none" w:sz="0" w:space="0" w:color="auto"/>
          </w:divBdr>
        </w:div>
        <w:div w:id="1324239818">
          <w:marLeft w:val="480"/>
          <w:marRight w:val="0"/>
          <w:marTop w:val="0"/>
          <w:marBottom w:val="0"/>
          <w:divBdr>
            <w:top w:val="none" w:sz="0" w:space="0" w:color="auto"/>
            <w:left w:val="none" w:sz="0" w:space="0" w:color="auto"/>
            <w:bottom w:val="none" w:sz="0" w:space="0" w:color="auto"/>
            <w:right w:val="none" w:sz="0" w:space="0" w:color="auto"/>
          </w:divBdr>
        </w:div>
      </w:divsChild>
    </w:div>
    <w:div w:id="338779060">
      <w:bodyDiv w:val="1"/>
      <w:marLeft w:val="0"/>
      <w:marRight w:val="0"/>
      <w:marTop w:val="0"/>
      <w:marBottom w:val="0"/>
      <w:divBdr>
        <w:top w:val="none" w:sz="0" w:space="0" w:color="auto"/>
        <w:left w:val="none" w:sz="0" w:space="0" w:color="auto"/>
        <w:bottom w:val="none" w:sz="0" w:space="0" w:color="auto"/>
        <w:right w:val="none" w:sz="0" w:space="0" w:color="auto"/>
      </w:divBdr>
    </w:div>
    <w:div w:id="339427169">
      <w:bodyDiv w:val="1"/>
      <w:marLeft w:val="0"/>
      <w:marRight w:val="0"/>
      <w:marTop w:val="0"/>
      <w:marBottom w:val="0"/>
      <w:divBdr>
        <w:top w:val="none" w:sz="0" w:space="0" w:color="auto"/>
        <w:left w:val="none" w:sz="0" w:space="0" w:color="auto"/>
        <w:bottom w:val="none" w:sz="0" w:space="0" w:color="auto"/>
        <w:right w:val="none" w:sz="0" w:space="0" w:color="auto"/>
      </w:divBdr>
    </w:div>
    <w:div w:id="339546476">
      <w:bodyDiv w:val="1"/>
      <w:marLeft w:val="0"/>
      <w:marRight w:val="0"/>
      <w:marTop w:val="0"/>
      <w:marBottom w:val="0"/>
      <w:divBdr>
        <w:top w:val="none" w:sz="0" w:space="0" w:color="auto"/>
        <w:left w:val="none" w:sz="0" w:space="0" w:color="auto"/>
        <w:bottom w:val="none" w:sz="0" w:space="0" w:color="auto"/>
        <w:right w:val="none" w:sz="0" w:space="0" w:color="auto"/>
      </w:divBdr>
    </w:div>
    <w:div w:id="339743466">
      <w:bodyDiv w:val="1"/>
      <w:marLeft w:val="0"/>
      <w:marRight w:val="0"/>
      <w:marTop w:val="0"/>
      <w:marBottom w:val="0"/>
      <w:divBdr>
        <w:top w:val="none" w:sz="0" w:space="0" w:color="auto"/>
        <w:left w:val="none" w:sz="0" w:space="0" w:color="auto"/>
        <w:bottom w:val="none" w:sz="0" w:space="0" w:color="auto"/>
        <w:right w:val="none" w:sz="0" w:space="0" w:color="auto"/>
      </w:divBdr>
      <w:divsChild>
        <w:div w:id="994335252">
          <w:marLeft w:val="640"/>
          <w:marRight w:val="0"/>
          <w:marTop w:val="0"/>
          <w:marBottom w:val="0"/>
          <w:divBdr>
            <w:top w:val="none" w:sz="0" w:space="0" w:color="auto"/>
            <w:left w:val="none" w:sz="0" w:space="0" w:color="auto"/>
            <w:bottom w:val="none" w:sz="0" w:space="0" w:color="auto"/>
            <w:right w:val="none" w:sz="0" w:space="0" w:color="auto"/>
          </w:divBdr>
        </w:div>
        <w:div w:id="1629504046">
          <w:marLeft w:val="640"/>
          <w:marRight w:val="0"/>
          <w:marTop w:val="0"/>
          <w:marBottom w:val="0"/>
          <w:divBdr>
            <w:top w:val="none" w:sz="0" w:space="0" w:color="auto"/>
            <w:left w:val="none" w:sz="0" w:space="0" w:color="auto"/>
            <w:bottom w:val="none" w:sz="0" w:space="0" w:color="auto"/>
            <w:right w:val="none" w:sz="0" w:space="0" w:color="auto"/>
          </w:divBdr>
        </w:div>
        <w:div w:id="1954896508">
          <w:marLeft w:val="640"/>
          <w:marRight w:val="0"/>
          <w:marTop w:val="0"/>
          <w:marBottom w:val="0"/>
          <w:divBdr>
            <w:top w:val="none" w:sz="0" w:space="0" w:color="auto"/>
            <w:left w:val="none" w:sz="0" w:space="0" w:color="auto"/>
            <w:bottom w:val="none" w:sz="0" w:space="0" w:color="auto"/>
            <w:right w:val="none" w:sz="0" w:space="0" w:color="auto"/>
          </w:divBdr>
        </w:div>
        <w:div w:id="2043899630">
          <w:marLeft w:val="640"/>
          <w:marRight w:val="0"/>
          <w:marTop w:val="0"/>
          <w:marBottom w:val="0"/>
          <w:divBdr>
            <w:top w:val="none" w:sz="0" w:space="0" w:color="auto"/>
            <w:left w:val="none" w:sz="0" w:space="0" w:color="auto"/>
            <w:bottom w:val="none" w:sz="0" w:space="0" w:color="auto"/>
            <w:right w:val="none" w:sz="0" w:space="0" w:color="auto"/>
          </w:divBdr>
        </w:div>
        <w:div w:id="1337997992">
          <w:marLeft w:val="640"/>
          <w:marRight w:val="0"/>
          <w:marTop w:val="0"/>
          <w:marBottom w:val="0"/>
          <w:divBdr>
            <w:top w:val="none" w:sz="0" w:space="0" w:color="auto"/>
            <w:left w:val="none" w:sz="0" w:space="0" w:color="auto"/>
            <w:bottom w:val="none" w:sz="0" w:space="0" w:color="auto"/>
            <w:right w:val="none" w:sz="0" w:space="0" w:color="auto"/>
          </w:divBdr>
        </w:div>
        <w:div w:id="1178740657">
          <w:marLeft w:val="640"/>
          <w:marRight w:val="0"/>
          <w:marTop w:val="0"/>
          <w:marBottom w:val="0"/>
          <w:divBdr>
            <w:top w:val="none" w:sz="0" w:space="0" w:color="auto"/>
            <w:left w:val="none" w:sz="0" w:space="0" w:color="auto"/>
            <w:bottom w:val="none" w:sz="0" w:space="0" w:color="auto"/>
            <w:right w:val="none" w:sz="0" w:space="0" w:color="auto"/>
          </w:divBdr>
        </w:div>
        <w:div w:id="975137946">
          <w:marLeft w:val="640"/>
          <w:marRight w:val="0"/>
          <w:marTop w:val="0"/>
          <w:marBottom w:val="0"/>
          <w:divBdr>
            <w:top w:val="none" w:sz="0" w:space="0" w:color="auto"/>
            <w:left w:val="none" w:sz="0" w:space="0" w:color="auto"/>
            <w:bottom w:val="none" w:sz="0" w:space="0" w:color="auto"/>
            <w:right w:val="none" w:sz="0" w:space="0" w:color="auto"/>
          </w:divBdr>
        </w:div>
        <w:div w:id="2133016629">
          <w:marLeft w:val="640"/>
          <w:marRight w:val="0"/>
          <w:marTop w:val="0"/>
          <w:marBottom w:val="0"/>
          <w:divBdr>
            <w:top w:val="none" w:sz="0" w:space="0" w:color="auto"/>
            <w:left w:val="none" w:sz="0" w:space="0" w:color="auto"/>
            <w:bottom w:val="none" w:sz="0" w:space="0" w:color="auto"/>
            <w:right w:val="none" w:sz="0" w:space="0" w:color="auto"/>
          </w:divBdr>
        </w:div>
        <w:div w:id="1262372160">
          <w:marLeft w:val="640"/>
          <w:marRight w:val="0"/>
          <w:marTop w:val="0"/>
          <w:marBottom w:val="0"/>
          <w:divBdr>
            <w:top w:val="none" w:sz="0" w:space="0" w:color="auto"/>
            <w:left w:val="none" w:sz="0" w:space="0" w:color="auto"/>
            <w:bottom w:val="none" w:sz="0" w:space="0" w:color="auto"/>
            <w:right w:val="none" w:sz="0" w:space="0" w:color="auto"/>
          </w:divBdr>
        </w:div>
        <w:div w:id="880362908">
          <w:marLeft w:val="640"/>
          <w:marRight w:val="0"/>
          <w:marTop w:val="0"/>
          <w:marBottom w:val="0"/>
          <w:divBdr>
            <w:top w:val="none" w:sz="0" w:space="0" w:color="auto"/>
            <w:left w:val="none" w:sz="0" w:space="0" w:color="auto"/>
            <w:bottom w:val="none" w:sz="0" w:space="0" w:color="auto"/>
            <w:right w:val="none" w:sz="0" w:space="0" w:color="auto"/>
          </w:divBdr>
        </w:div>
        <w:div w:id="2099860376">
          <w:marLeft w:val="640"/>
          <w:marRight w:val="0"/>
          <w:marTop w:val="0"/>
          <w:marBottom w:val="0"/>
          <w:divBdr>
            <w:top w:val="none" w:sz="0" w:space="0" w:color="auto"/>
            <w:left w:val="none" w:sz="0" w:space="0" w:color="auto"/>
            <w:bottom w:val="none" w:sz="0" w:space="0" w:color="auto"/>
            <w:right w:val="none" w:sz="0" w:space="0" w:color="auto"/>
          </w:divBdr>
        </w:div>
        <w:div w:id="515534409">
          <w:marLeft w:val="640"/>
          <w:marRight w:val="0"/>
          <w:marTop w:val="0"/>
          <w:marBottom w:val="0"/>
          <w:divBdr>
            <w:top w:val="none" w:sz="0" w:space="0" w:color="auto"/>
            <w:left w:val="none" w:sz="0" w:space="0" w:color="auto"/>
            <w:bottom w:val="none" w:sz="0" w:space="0" w:color="auto"/>
            <w:right w:val="none" w:sz="0" w:space="0" w:color="auto"/>
          </w:divBdr>
        </w:div>
        <w:div w:id="94445728">
          <w:marLeft w:val="640"/>
          <w:marRight w:val="0"/>
          <w:marTop w:val="0"/>
          <w:marBottom w:val="0"/>
          <w:divBdr>
            <w:top w:val="none" w:sz="0" w:space="0" w:color="auto"/>
            <w:left w:val="none" w:sz="0" w:space="0" w:color="auto"/>
            <w:bottom w:val="none" w:sz="0" w:space="0" w:color="auto"/>
            <w:right w:val="none" w:sz="0" w:space="0" w:color="auto"/>
          </w:divBdr>
        </w:div>
        <w:div w:id="988897061">
          <w:marLeft w:val="640"/>
          <w:marRight w:val="0"/>
          <w:marTop w:val="0"/>
          <w:marBottom w:val="0"/>
          <w:divBdr>
            <w:top w:val="none" w:sz="0" w:space="0" w:color="auto"/>
            <w:left w:val="none" w:sz="0" w:space="0" w:color="auto"/>
            <w:bottom w:val="none" w:sz="0" w:space="0" w:color="auto"/>
            <w:right w:val="none" w:sz="0" w:space="0" w:color="auto"/>
          </w:divBdr>
        </w:div>
        <w:div w:id="692609464">
          <w:marLeft w:val="640"/>
          <w:marRight w:val="0"/>
          <w:marTop w:val="0"/>
          <w:marBottom w:val="0"/>
          <w:divBdr>
            <w:top w:val="none" w:sz="0" w:space="0" w:color="auto"/>
            <w:left w:val="none" w:sz="0" w:space="0" w:color="auto"/>
            <w:bottom w:val="none" w:sz="0" w:space="0" w:color="auto"/>
            <w:right w:val="none" w:sz="0" w:space="0" w:color="auto"/>
          </w:divBdr>
        </w:div>
        <w:div w:id="2040281842">
          <w:marLeft w:val="640"/>
          <w:marRight w:val="0"/>
          <w:marTop w:val="0"/>
          <w:marBottom w:val="0"/>
          <w:divBdr>
            <w:top w:val="none" w:sz="0" w:space="0" w:color="auto"/>
            <w:left w:val="none" w:sz="0" w:space="0" w:color="auto"/>
            <w:bottom w:val="none" w:sz="0" w:space="0" w:color="auto"/>
            <w:right w:val="none" w:sz="0" w:space="0" w:color="auto"/>
          </w:divBdr>
        </w:div>
        <w:div w:id="1781997389">
          <w:marLeft w:val="640"/>
          <w:marRight w:val="0"/>
          <w:marTop w:val="0"/>
          <w:marBottom w:val="0"/>
          <w:divBdr>
            <w:top w:val="none" w:sz="0" w:space="0" w:color="auto"/>
            <w:left w:val="none" w:sz="0" w:space="0" w:color="auto"/>
            <w:bottom w:val="none" w:sz="0" w:space="0" w:color="auto"/>
            <w:right w:val="none" w:sz="0" w:space="0" w:color="auto"/>
          </w:divBdr>
        </w:div>
        <w:div w:id="1784642700">
          <w:marLeft w:val="640"/>
          <w:marRight w:val="0"/>
          <w:marTop w:val="0"/>
          <w:marBottom w:val="0"/>
          <w:divBdr>
            <w:top w:val="none" w:sz="0" w:space="0" w:color="auto"/>
            <w:left w:val="none" w:sz="0" w:space="0" w:color="auto"/>
            <w:bottom w:val="none" w:sz="0" w:space="0" w:color="auto"/>
            <w:right w:val="none" w:sz="0" w:space="0" w:color="auto"/>
          </w:divBdr>
        </w:div>
        <w:div w:id="868570242">
          <w:marLeft w:val="640"/>
          <w:marRight w:val="0"/>
          <w:marTop w:val="0"/>
          <w:marBottom w:val="0"/>
          <w:divBdr>
            <w:top w:val="none" w:sz="0" w:space="0" w:color="auto"/>
            <w:left w:val="none" w:sz="0" w:space="0" w:color="auto"/>
            <w:bottom w:val="none" w:sz="0" w:space="0" w:color="auto"/>
            <w:right w:val="none" w:sz="0" w:space="0" w:color="auto"/>
          </w:divBdr>
        </w:div>
      </w:divsChild>
    </w:div>
    <w:div w:id="339893880">
      <w:bodyDiv w:val="1"/>
      <w:marLeft w:val="0"/>
      <w:marRight w:val="0"/>
      <w:marTop w:val="0"/>
      <w:marBottom w:val="0"/>
      <w:divBdr>
        <w:top w:val="none" w:sz="0" w:space="0" w:color="auto"/>
        <w:left w:val="none" w:sz="0" w:space="0" w:color="auto"/>
        <w:bottom w:val="none" w:sz="0" w:space="0" w:color="auto"/>
        <w:right w:val="none" w:sz="0" w:space="0" w:color="auto"/>
      </w:divBdr>
    </w:div>
    <w:div w:id="339938307">
      <w:bodyDiv w:val="1"/>
      <w:marLeft w:val="0"/>
      <w:marRight w:val="0"/>
      <w:marTop w:val="0"/>
      <w:marBottom w:val="0"/>
      <w:divBdr>
        <w:top w:val="none" w:sz="0" w:space="0" w:color="auto"/>
        <w:left w:val="none" w:sz="0" w:space="0" w:color="auto"/>
        <w:bottom w:val="none" w:sz="0" w:space="0" w:color="auto"/>
        <w:right w:val="none" w:sz="0" w:space="0" w:color="auto"/>
      </w:divBdr>
    </w:div>
    <w:div w:id="340277821">
      <w:bodyDiv w:val="1"/>
      <w:marLeft w:val="0"/>
      <w:marRight w:val="0"/>
      <w:marTop w:val="0"/>
      <w:marBottom w:val="0"/>
      <w:divBdr>
        <w:top w:val="none" w:sz="0" w:space="0" w:color="auto"/>
        <w:left w:val="none" w:sz="0" w:space="0" w:color="auto"/>
        <w:bottom w:val="none" w:sz="0" w:space="0" w:color="auto"/>
        <w:right w:val="none" w:sz="0" w:space="0" w:color="auto"/>
      </w:divBdr>
    </w:div>
    <w:div w:id="340351700">
      <w:bodyDiv w:val="1"/>
      <w:marLeft w:val="0"/>
      <w:marRight w:val="0"/>
      <w:marTop w:val="0"/>
      <w:marBottom w:val="0"/>
      <w:divBdr>
        <w:top w:val="none" w:sz="0" w:space="0" w:color="auto"/>
        <w:left w:val="none" w:sz="0" w:space="0" w:color="auto"/>
        <w:bottom w:val="none" w:sz="0" w:space="0" w:color="auto"/>
        <w:right w:val="none" w:sz="0" w:space="0" w:color="auto"/>
      </w:divBdr>
    </w:div>
    <w:div w:id="341786014">
      <w:bodyDiv w:val="1"/>
      <w:marLeft w:val="0"/>
      <w:marRight w:val="0"/>
      <w:marTop w:val="0"/>
      <w:marBottom w:val="0"/>
      <w:divBdr>
        <w:top w:val="none" w:sz="0" w:space="0" w:color="auto"/>
        <w:left w:val="none" w:sz="0" w:space="0" w:color="auto"/>
        <w:bottom w:val="none" w:sz="0" w:space="0" w:color="auto"/>
        <w:right w:val="none" w:sz="0" w:space="0" w:color="auto"/>
      </w:divBdr>
    </w:div>
    <w:div w:id="341859979">
      <w:bodyDiv w:val="1"/>
      <w:marLeft w:val="0"/>
      <w:marRight w:val="0"/>
      <w:marTop w:val="0"/>
      <w:marBottom w:val="0"/>
      <w:divBdr>
        <w:top w:val="none" w:sz="0" w:space="0" w:color="auto"/>
        <w:left w:val="none" w:sz="0" w:space="0" w:color="auto"/>
        <w:bottom w:val="none" w:sz="0" w:space="0" w:color="auto"/>
        <w:right w:val="none" w:sz="0" w:space="0" w:color="auto"/>
      </w:divBdr>
    </w:div>
    <w:div w:id="342365477">
      <w:bodyDiv w:val="1"/>
      <w:marLeft w:val="0"/>
      <w:marRight w:val="0"/>
      <w:marTop w:val="0"/>
      <w:marBottom w:val="0"/>
      <w:divBdr>
        <w:top w:val="none" w:sz="0" w:space="0" w:color="auto"/>
        <w:left w:val="none" w:sz="0" w:space="0" w:color="auto"/>
        <w:bottom w:val="none" w:sz="0" w:space="0" w:color="auto"/>
        <w:right w:val="none" w:sz="0" w:space="0" w:color="auto"/>
      </w:divBdr>
    </w:div>
    <w:div w:id="343093197">
      <w:bodyDiv w:val="1"/>
      <w:marLeft w:val="0"/>
      <w:marRight w:val="0"/>
      <w:marTop w:val="0"/>
      <w:marBottom w:val="0"/>
      <w:divBdr>
        <w:top w:val="none" w:sz="0" w:space="0" w:color="auto"/>
        <w:left w:val="none" w:sz="0" w:space="0" w:color="auto"/>
        <w:bottom w:val="none" w:sz="0" w:space="0" w:color="auto"/>
        <w:right w:val="none" w:sz="0" w:space="0" w:color="auto"/>
      </w:divBdr>
    </w:div>
    <w:div w:id="343212839">
      <w:bodyDiv w:val="1"/>
      <w:marLeft w:val="0"/>
      <w:marRight w:val="0"/>
      <w:marTop w:val="0"/>
      <w:marBottom w:val="0"/>
      <w:divBdr>
        <w:top w:val="none" w:sz="0" w:space="0" w:color="auto"/>
        <w:left w:val="none" w:sz="0" w:space="0" w:color="auto"/>
        <w:bottom w:val="none" w:sz="0" w:space="0" w:color="auto"/>
        <w:right w:val="none" w:sz="0" w:space="0" w:color="auto"/>
      </w:divBdr>
    </w:div>
    <w:div w:id="343361257">
      <w:bodyDiv w:val="1"/>
      <w:marLeft w:val="0"/>
      <w:marRight w:val="0"/>
      <w:marTop w:val="0"/>
      <w:marBottom w:val="0"/>
      <w:divBdr>
        <w:top w:val="none" w:sz="0" w:space="0" w:color="auto"/>
        <w:left w:val="none" w:sz="0" w:space="0" w:color="auto"/>
        <w:bottom w:val="none" w:sz="0" w:space="0" w:color="auto"/>
        <w:right w:val="none" w:sz="0" w:space="0" w:color="auto"/>
      </w:divBdr>
    </w:div>
    <w:div w:id="344747297">
      <w:bodyDiv w:val="1"/>
      <w:marLeft w:val="0"/>
      <w:marRight w:val="0"/>
      <w:marTop w:val="0"/>
      <w:marBottom w:val="0"/>
      <w:divBdr>
        <w:top w:val="none" w:sz="0" w:space="0" w:color="auto"/>
        <w:left w:val="none" w:sz="0" w:space="0" w:color="auto"/>
        <w:bottom w:val="none" w:sz="0" w:space="0" w:color="auto"/>
        <w:right w:val="none" w:sz="0" w:space="0" w:color="auto"/>
      </w:divBdr>
    </w:div>
    <w:div w:id="344790195">
      <w:bodyDiv w:val="1"/>
      <w:marLeft w:val="0"/>
      <w:marRight w:val="0"/>
      <w:marTop w:val="0"/>
      <w:marBottom w:val="0"/>
      <w:divBdr>
        <w:top w:val="none" w:sz="0" w:space="0" w:color="auto"/>
        <w:left w:val="none" w:sz="0" w:space="0" w:color="auto"/>
        <w:bottom w:val="none" w:sz="0" w:space="0" w:color="auto"/>
        <w:right w:val="none" w:sz="0" w:space="0" w:color="auto"/>
      </w:divBdr>
      <w:divsChild>
        <w:div w:id="47530404">
          <w:marLeft w:val="480"/>
          <w:marRight w:val="0"/>
          <w:marTop w:val="0"/>
          <w:marBottom w:val="0"/>
          <w:divBdr>
            <w:top w:val="none" w:sz="0" w:space="0" w:color="auto"/>
            <w:left w:val="none" w:sz="0" w:space="0" w:color="auto"/>
            <w:bottom w:val="none" w:sz="0" w:space="0" w:color="auto"/>
            <w:right w:val="none" w:sz="0" w:space="0" w:color="auto"/>
          </w:divBdr>
        </w:div>
        <w:div w:id="1175457212">
          <w:marLeft w:val="480"/>
          <w:marRight w:val="0"/>
          <w:marTop w:val="0"/>
          <w:marBottom w:val="0"/>
          <w:divBdr>
            <w:top w:val="none" w:sz="0" w:space="0" w:color="auto"/>
            <w:left w:val="none" w:sz="0" w:space="0" w:color="auto"/>
            <w:bottom w:val="none" w:sz="0" w:space="0" w:color="auto"/>
            <w:right w:val="none" w:sz="0" w:space="0" w:color="auto"/>
          </w:divBdr>
        </w:div>
        <w:div w:id="1820031273">
          <w:marLeft w:val="480"/>
          <w:marRight w:val="0"/>
          <w:marTop w:val="0"/>
          <w:marBottom w:val="0"/>
          <w:divBdr>
            <w:top w:val="none" w:sz="0" w:space="0" w:color="auto"/>
            <w:left w:val="none" w:sz="0" w:space="0" w:color="auto"/>
            <w:bottom w:val="none" w:sz="0" w:space="0" w:color="auto"/>
            <w:right w:val="none" w:sz="0" w:space="0" w:color="auto"/>
          </w:divBdr>
        </w:div>
        <w:div w:id="1024282504">
          <w:marLeft w:val="480"/>
          <w:marRight w:val="0"/>
          <w:marTop w:val="0"/>
          <w:marBottom w:val="0"/>
          <w:divBdr>
            <w:top w:val="none" w:sz="0" w:space="0" w:color="auto"/>
            <w:left w:val="none" w:sz="0" w:space="0" w:color="auto"/>
            <w:bottom w:val="none" w:sz="0" w:space="0" w:color="auto"/>
            <w:right w:val="none" w:sz="0" w:space="0" w:color="auto"/>
          </w:divBdr>
        </w:div>
        <w:div w:id="834147312">
          <w:marLeft w:val="480"/>
          <w:marRight w:val="0"/>
          <w:marTop w:val="0"/>
          <w:marBottom w:val="0"/>
          <w:divBdr>
            <w:top w:val="none" w:sz="0" w:space="0" w:color="auto"/>
            <w:left w:val="none" w:sz="0" w:space="0" w:color="auto"/>
            <w:bottom w:val="none" w:sz="0" w:space="0" w:color="auto"/>
            <w:right w:val="none" w:sz="0" w:space="0" w:color="auto"/>
          </w:divBdr>
        </w:div>
        <w:div w:id="1557735927">
          <w:marLeft w:val="480"/>
          <w:marRight w:val="0"/>
          <w:marTop w:val="0"/>
          <w:marBottom w:val="0"/>
          <w:divBdr>
            <w:top w:val="none" w:sz="0" w:space="0" w:color="auto"/>
            <w:left w:val="none" w:sz="0" w:space="0" w:color="auto"/>
            <w:bottom w:val="none" w:sz="0" w:space="0" w:color="auto"/>
            <w:right w:val="none" w:sz="0" w:space="0" w:color="auto"/>
          </w:divBdr>
        </w:div>
        <w:div w:id="1997489968">
          <w:marLeft w:val="480"/>
          <w:marRight w:val="0"/>
          <w:marTop w:val="0"/>
          <w:marBottom w:val="0"/>
          <w:divBdr>
            <w:top w:val="none" w:sz="0" w:space="0" w:color="auto"/>
            <w:left w:val="none" w:sz="0" w:space="0" w:color="auto"/>
            <w:bottom w:val="none" w:sz="0" w:space="0" w:color="auto"/>
            <w:right w:val="none" w:sz="0" w:space="0" w:color="auto"/>
          </w:divBdr>
        </w:div>
        <w:div w:id="116799370">
          <w:marLeft w:val="480"/>
          <w:marRight w:val="0"/>
          <w:marTop w:val="0"/>
          <w:marBottom w:val="0"/>
          <w:divBdr>
            <w:top w:val="none" w:sz="0" w:space="0" w:color="auto"/>
            <w:left w:val="none" w:sz="0" w:space="0" w:color="auto"/>
            <w:bottom w:val="none" w:sz="0" w:space="0" w:color="auto"/>
            <w:right w:val="none" w:sz="0" w:space="0" w:color="auto"/>
          </w:divBdr>
        </w:div>
        <w:div w:id="1001543332">
          <w:marLeft w:val="480"/>
          <w:marRight w:val="0"/>
          <w:marTop w:val="0"/>
          <w:marBottom w:val="0"/>
          <w:divBdr>
            <w:top w:val="none" w:sz="0" w:space="0" w:color="auto"/>
            <w:left w:val="none" w:sz="0" w:space="0" w:color="auto"/>
            <w:bottom w:val="none" w:sz="0" w:space="0" w:color="auto"/>
            <w:right w:val="none" w:sz="0" w:space="0" w:color="auto"/>
          </w:divBdr>
        </w:div>
        <w:div w:id="1670788649">
          <w:marLeft w:val="480"/>
          <w:marRight w:val="0"/>
          <w:marTop w:val="0"/>
          <w:marBottom w:val="0"/>
          <w:divBdr>
            <w:top w:val="none" w:sz="0" w:space="0" w:color="auto"/>
            <w:left w:val="none" w:sz="0" w:space="0" w:color="auto"/>
            <w:bottom w:val="none" w:sz="0" w:space="0" w:color="auto"/>
            <w:right w:val="none" w:sz="0" w:space="0" w:color="auto"/>
          </w:divBdr>
        </w:div>
        <w:div w:id="1685278446">
          <w:marLeft w:val="480"/>
          <w:marRight w:val="0"/>
          <w:marTop w:val="0"/>
          <w:marBottom w:val="0"/>
          <w:divBdr>
            <w:top w:val="none" w:sz="0" w:space="0" w:color="auto"/>
            <w:left w:val="none" w:sz="0" w:space="0" w:color="auto"/>
            <w:bottom w:val="none" w:sz="0" w:space="0" w:color="auto"/>
            <w:right w:val="none" w:sz="0" w:space="0" w:color="auto"/>
          </w:divBdr>
        </w:div>
        <w:div w:id="272636200">
          <w:marLeft w:val="480"/>
          <w:marRight w:val="0"/>
          <w:marTop w:val="0"/>
          <w:marBottom w:val="0"/>
          <w:divBdr>
            <w:top w:val="none" w:sz="0" w:space="0" w:color="auto"/>
            <w:left w:val="none" w:sz="0" w:space="0" w:color="auto"/>
            <w:bottom w:val="none" w:sz="0" w:space="0" w:color="auto"/>
            <w:right w:val="none" w:sz="0" w:space="0" w:color="auto"/>
          </w:divBdr>
        </w:div>
        <w:div w:id="703676429">
          <w:marLeft w:val="480"/>
          <w:marRight w:val="0"/>
          <w:marTop w:val="0"/>
          <w:marBottom w:val="0"/>
          <w:divBdr>
            <w:top w:val="none" w:sz="0" w:space="0" w:color="auto"/>
            <w:left w:val="none" w:sz="0" w:space="0" w:color="auto"/>
            <w:bottom w:val="none" w:sz="0" w:space="0" w:color="auto"/>
            <w:right w:val="none" w:sz="0" w:space="0" w:color="auto"/>
          </w:divBdr>
        </w:div>
        <w:div w:id="1012227151">
          <w:marLeft w:val="480"/>
          <w:marRight w:val="0"/>
          <w:marTop w:val="0"/>
          <w:marBottom w:val="0"/>
          <w:divBdr>
            <w:top w:val="none" w:sz="0" w:space="0" w:color="auto"/>
            <w:left w:val="none" w:sz="0" w:space="0" w:color="auto"/>
            <w:bottom w:val="none" w:sz="0" w:space="0" w:color="auto"/>
            <w:right w:val="none" w:sz="0" w:space="0" w:color="auto"/>
          </w:divBdr>
        </w:div>
        <w:div w:id="1827278592">
          <w:marLeft w:val="480"/>
          <w:marRight w:val="0"/>
          <w:marTop w:val="0"/>
          <w:marBottom w:val="0"/>
          <w:divBdr>
            <w:top w:val="none" w:sz="0" w:space="0" w:color="auto"/>
            <w:left w:val="none" w:sz="0" w:space="0" w:color="auto"/>
            <w:bottom w:val="none" w:sz="0" w:space="0" w:color="auto"/>
            <w:right w:val="none" w:sz="0" w:space="0" w:color="auto"/>
          </w:divBdr>
        </w:div>
        <w:div w:id="266037162">
          <w:marLeft w:val="480"/>
          <w:marRight w:val="0"/>
          <w:marTop w:val="0"/>
          <w:marBottom w:val="0"/>
          <w:divBdr>
            <w:top w:val="none" w:sz="0" w:space="0" w:color="auto"/>
            <w:left w:val="none" w:sz="0" w:space="0" w:color="auto"/>
            <w:bottom w:val="none" w:sz="0" w:space="0" w:color="auto"/>
            <w:right w:val="none" w:sz="0" w:space="0" w:color="auto"/>
          </w:divBdr>
        </w:div>
        <w:div w:id="2041663565">
          <w:marLeft w:val="480"/>
          <w:marRight w:val="0"/>
          <w:marTop w:val="0"/>
          <w:marBottom w:val="0"/>
          <w:divBdr>
            <w:top w:val="none" w:sz="0" w:space="0" w:color="auto"/>
            <w:left w:val="none" w:sz="0" w:space="0" w:color="auto"/>
            <w:bottom w:val="none" w:sz="0" w:space="0" w:color="auto"/>
            <w:right w:val="none" w:sz="0" w:space="0" w:color="auto"/>
          </w:divBdr>
        </w:div>
        <w:div w:id="673604920">
          <w:marLeft w:val="480"/>
          <w:marRight w:val="0"/>
          <w:marTop w:val="0"/>
          <w:marBottom w:val="0"/>
          <w:divBdr>
            <w:top w:val="none" w:sz="0" w:space="0" w:color="auto"/>
            <w:left w:val="none" w:sz="0" w:space="0" w:color="auto"/>
            <w:bottom w:val="none" w:sz="0" w:space="0" w:color="auto"/>
            <w:right w:val="none" w:sz="0" w:space="0" w:color="auto"/>
          </w:divBdr>
        </w:div>
        <w:div w:id="977419062">
          <w:marLeft w:val="480"/>
          <w:marRight w:val="0"/>
          <w:marTop w:val="0"/>
          <w:marBottom w:val="0"/>
          <w:divBdr>
            <w:top w:val="none" w:sz="0" w:space="0" w:color="auto"/>
            <w:left w:val="none" w:sz="0" w:space="0" w:color="auto"/>
            <w:bottom w:val="none" w:sz="0" w:space="0" w:color="auto"/>
            <w:right w:val="none" w:sz="0" w:space="0" w:color="auto"/>
          </w:divBdr>
        </w:div>
        <w:div w:id="453406083">
          <w:marLeft w:val="480"/>
          <w:marRight w:val="0"/>
          <w:marTop w:val="0"/>
          <w:marBottom w:val="0"/>
          <w:divBdr>
            <w:top w:val="none" w:sz="0" w:space="0" w:color="auto"/>
            <w:left w:val="none" w:sz="0" w:space="0" w:color="auto"/>
            <w:bottom w:val="none" w:sz="0" w:space="0" w:color="auto"/>
            <w:right w:val="none" w:sz="0" w:space="0" w:color="auto"/>
          </w:divBdr>
        </w:div>
        <w:div w:id="1574193173">
          <w:marLeft w:val="480"/>
          <w:marRight w:val="0"/>
          <w:marTop w:val="0"/>
          <w:marBottom w:val="0"/>
          <w:divBdr>
            <w:top w:val="none" w:sz="0" w:space="0" w:color="auto"/>
            <w:left w:val="none" w:sz="0" w:space="0" w:color="auto"/>
            <w:bottom w:val="none" w:sz="0" w:space="0" w:color="auto"/>
            <w:right w:val="none" w:sz="0" w:space="0" w:color="auto"/>
          </w:divBdr>
        </w:div>
        <w:div w:id="1937395646">
          <w:marLeft w:val="480"/>
          <w:marRight w:val="0"/>
          <w:marTop w:val="0"/>
          <w:marBottom w:val="0"/>
          <w:divBdr>
            <w:top w:val="none" w:sz="0" w:space="0" w:color="auto"/>
            <w:left w:val="none" w:sz="0" w:space="0" w:color="auto"/>
            <w:bottom w:val="none" w:sz="0" w:space="0" w:color="auto"/>
            <w:right w:val="none" w:sz="0" w:space="0" w:color="auto"/>
          </w:divBdr>
        </w:div>
        <w:div w:id="1292438017">
          <w:marLeft w:val="480"/>
          <w:marRight w:val="0"/>
          <w:marTop w:val="0"/>
          <w:marBottom w:val="0"/>
          <w:divBdr>
            <w:top w:val="none" w:sz="0" w:space="0" w:color="auto"/>
            <w:left w:val="none" w:sz="0" w:space="0" w:color="auto"/>
            <w:bottom w:val="none" w:sz="0" w:space="0" w:color="auto"/>
            <w:right w:val="none" w:sz="0" w:space="0" w:color="auto"/>
          </w:divBdr>
        </w:div>
        <w:div w:id="1637947534">
          <w:marLeft w:val="480"/>
          <w:marRight w:val="0"/>
          <w:marTop w:val="0"/>
          <w:marBottom w:val="0"/>
          <w:divBdr>
            <w:top w:val="none" w:sz="0" w:space="0" w:color="auto"/>
            <w:left w:val="none" w:sz="0" w:space="0" w:color="auto"/>
            <w:bottom w:val="none" w:sz="0" w:space="0" w:color="auto"/>
            <w:right w:val="none" w:sz="0" w:space="0" w:color="auto"/>
          </w:divBdr>
        </w:div>
        <w:div w:id="2080980470">
          <w:marLeft w:val="480"/>
          <w:marRight w:val="0"/>
          <w:marTop w:val="0"/>
          <w:marBottom w:val="0"/>
          <w:divBdr>
            <w:top w:val="none" w:sz="0" w:space="0" w:color="auto"/>
            <w:left w:val="none" w:sz="0" w:space="0" w:color="auto"/>
            <w:bottom w:val="none" w:sz="0" w:space="0" w:color="auto"/>
            <w:right w:val="none" w:sz="0" w:space="0" w:color="auto"/>
          </w:divBdr>
        </w:div>
        <w:div w:id="745298661">
          <w:marLeft w:val="480"/>
          <w:marRight w:val="0"/>
          <w:marTop w:val="0"/>
          <w:marBottom w:val="0"/>
          <w:divBdr>
            <w:top w:val="none" w:sz="0" w:space="0" w:color="auto"/>
            <w:left w:val="none" w:sz="0" w:space="0" w:color="auto"/>
            <w:bottom w:val="none" w:sz="0" w:space="0" w:color="auto"/>
            <w:right w:val="none" w:sz="0" w:space="0" w:color="auto"/>
          </w:divBdr>
        </w:div>
        <w:div w:id="543978842">
          <w:marLeft w:val="480"/>
          <w:marRight w:val="0"/>
          <w:marTop w:val="0"/>
          <w:marBottom w:val="0"/>
          <w:divBdr>
            <w:top w:val="none" w:sz="0" w:space="0" w:color="auto"/>
            <w:left w:val="none" w:sz="0" w:space="0" w:color="auto"/>
            <w:bottom w:val="none" w:sz="0" w:space="0" w:color="auto"/>
            <w:right w:val="none" w:sz="0" w:space="0" w:color="auto"/>
          </w:divBdr>
        </w:div>
        <w:div w:id="582252995">
          <w:marLeft w:val="480"/>
          <w:marRight w:val="0"/>
          <w:marTop w:val="0"/>
          <w:marBottom w:val="0"/>
          <w:divBdr>
            <w:top w:val="none" w:sz="0" w:space="0" w:color="auto"/>
            <w:left w:val="none" w:sz="0" w:space="0" w:color="auto"/>
            <w:bottom w:val="none" w:sz="0" w:space="0" w:color="auto"/>
            <w:right w:val="none" w:sz="0" w:space="0" w:color="auto"/>
          </w:divBdr>
        </w:div>
        <w:div w:id="1571501024">
          <w:marLeft w:val="480"/>
          <w:marRight w:val="0"/>
          <w:marTop w:val="0"/>
          <w:marBottom w:val="0"/>
          <w:divBdr>
            <w:top w:val="none" w:sz="0" w:space="0" w:color="auto"/>
            <w:left w:val="none" w:sz="0" w:space="0" w:color="auto"/>
            <w:bottom w:val="none" w:sz="0" w:space="0" w:color="auto"/>
            <w:right w:val="none" w:sz="0" w:space="0" w:color="auto"/>
          </w:divBdr>
        </w:div>
        <w:div w:id="877664170">
          <w:marLeft w:val="480"/>
          <w:marRight w:val="0"/>
          <w:marTop w:val="0"/>
          <w:marBottom w:val="0"/>
          <w:divBdr>
            <w:top w:val="none" w:sz="0" w:space="0" w:color="auto"/>
            <w:left w:val="none" w:sz="0" w:space="0" w:color="auto"/>
            <w:bottom w:val="none" w:sz="0" w:space="0" w:color="auto"/>
            <w:right w:val="none" w:sz="0" w:space="0" w:color="auto"/>
          </w:divBdr>
        </w:div>
        <w:div w:id="1359313370">
          <w:marLeft w:val="480"/>
          <w:marRight w:val="0"/>
          <w:marTop w:val="0"/>
          <w:marBottom w:val="0"/>
          <w:divBdr>
            <w:top w:val="none" w:sz="0" w:space="0" w:color="auto"/>
            <w:left w:val="none" w:sz="0" w:space="0" w:color="auto"/>
            <w:bottom w:val="none" w:sz="0" w:space="0" w:color="auto"/>
            <w:right w:val="none" w:sz="0" w:space="0" w:color="auto"/>
          </w:divBdr>
        </w:div>
        <w:div w:id="1015887615">
          <w:marLeft w:val="480"/>
          <w:marRight w:val="0"/>
          <w:marTop w:val="0"/>
          <w:marBottom w:val="0"/>
          <w:divBdr>
            <w:top w:val="none" w:sz="0" w:space="0" w:color="auto"/>
            <w:left w:val="none" w:sz="0" w:space="0" w:color="auto"/>
            <w:bottom w:val="none" w:sz="0" w:space="0" w:color="auto"/>
            <w:right w:val="none" w:sz="0" w:space="0" w:color="auto"/>
          </w:divBdr>
        </w:div>
        <w:div w:id="1972787308">
          <w:marLeft w:val="480"/>
          <w:marRight w:val="0"/>
          <w:marTop w:val="0"/>
          <w:marBottom w:val="0"/>
          <w:divBdr>
            <w:top w:val="none" w:sz="0" w:space="0" w:color="auto"/>
            <w:left w:val="none" w:sz="0" w:space="0" w:color="auto"/>
            <w:bottom w:val="none" w:sz="0" w:space="0" w:color="auto"/>
            <w:right w:val="none" w:sz="0" w:space="0" w:color="auto"/>
          </w:divBdr>
        </w:div>
        <w:div w:id="1125545052">
          <w:marLeft w:val="480"/>
          <w:marRight w:val="0"/>
          <w:marTop w:val="0"/>
          <w:marBottom w:val="0"/>
          <w:divBdr>
            <w:top w:val="none" w:sz="0" w:space="0" w:color="auto"/>
            <w:left w:val="none" w:sz="0" w:space="0" w:color="auto"/>
            <w:bottom w:val="none" w:sz="0" w:space="0" w:color="auto"/>
            <w:right w:val="none" w:sz="0" w:space="0" w:color="auto"/>
          </w:divBdr>
        </w:div>
        <w:div w:id="521895224">
          <w:marLeft w:val="480"/>
          <w:marRight w:val="0"/>
          <w:marTop w:val="0"/>
          <w:marBottom w:val="0"/>
          <w:divBdr>
            <w:top w:val="none" w:sz="0" w:space="0" w:color="auto"/>
            <w:left w:val="none" w:sz="0" w:space="0" w:color="auto"/>
            <w:bottom w:val="none" w:sz="0" w:space="0" w:color="auto"/>
            <w:right w:val="none" w:sz="0" w:space="0" w:color="auto"/>
          </w:divBdr>
        </w:div>
        <w:div w:id="1960721910">
          <w:marLeft w:val="480"/>
          <w:marRight w:val="0"/>
          <w:marTop w:val="0"/>
          <w:marBottom w:val="0"/>
          <w:divBdr>
            <w:top w:val="none" w:sz="0" w:space="0" w:color="auto"/>
            <w:left w:val="none" w:sz="0" w:space="0" w:color="auto"/>
            <w:bottom w:val="none" w:sz="0" w:space="0" w:color="auto"/>
            <w:right w:val="none" w:sz="0" w:space="0" w:color="auto"/>
          </w:divBdr>
        </w:div>
        <w:div w:id="569770895">
          <w:marLeft w:val="480"/>
          <w:marRight w:val="0"/>
          <w:marTop w:val="0"/>
          <w:marBottom w:val="0"/>
          <w:divBdr>
            <w:top w:val="none" w:sz="0" w:space="0" w:color="auto"/>
            <w:left w:val="none" w:sz="0" w:space="0" w:color="auto"/>
            <w:bottom w:val="none" w:sz="0" w:space="0" w:color="auto"/>
            <w:right w:val="none" w:sz="0" w:space="0" w:color="auto"/>
          </w:divBdr>
        </w:div>
        <w:div w:id="255865907">
          <w:marLeft w:val="480"/>
          <w:marRight w:val="0"/>
          <w:marTop w:val="0"/>
          <w:marBottom w:val="0"/>
          <w:divBdr>
            <w:top w:val="none" w:sz="0" w:space="0" w:color="auto"/>
            <w:left w:val="none" w:sz="0" w:space="0" w:color="auto"/>
            <w:bottom w:val="none" w:sz="0" w:space="0" w:color="auto"/>
            <w:right w:val="none" w:sz="0" w:space="0" w:color="auto"/>
          </w:divBdr>
        </w:div>
        <w:div w:id="764500128">
          <w:marLeft w:val="480"/>
          <w:marRight w:val="0"/>
          <w:marTop w:val="0"/>
          <w:marBottom w:val="0"/>
          <w:divBdr>
            <w:top w:val="none" w:sz="0" w:space="0" w:color="auto"/>
            <w:left w:val="none" w:sz="0" w:space="0" w:color="auto"/>
            <w:bottom w:val="none" w:sz="0" w:space="0" w:color="auto"/>
            <w:right w:val="none" w:sz="0" w:space="0" w:color="auto"/>
          </w:divBdr>
        </w:div>
        <w:div w:id="451287915">
          <w:marLeft w:val="480"/>
          <w:marRight w:val="0"/>
          <w:marTop w:val="0"/>
          <w:marBottom w:val="0"/>
          <w:divBdr>
            <w:top w:val="none" w:sz="0" w:space="0" w:color="auto"/>
            <w:left w:val="none" w:sz="0" w:space="0" w:color="auto"/>
            <w:bottom w:val="none" w:sz="0" w:space="0" w:color="auto"/>
            <w:right w:val="none" w:sz="0" w:space="0" w:color="auto"/>
          </w:divBdr>
        </w:div>
        <w:div w:id="1873300940">
          <w:marLeft w:val="480"/>
          <w:marRight w:val="0"/>
          <w:marTop w:val="0"/>
          <w:marBottom w:val="0"/>
          <w:divBdr>
            <w:top w:val="none" w:sz="0" w:space="0" w:color="auto"/>
            <w:left w:val="none" w:sz="0" w:space="0" w:color="auto"/>
            <w:bottom w:val="none" w:sz="0" w:space="0" w:color="auto"/>
            <w:right w:val="none" w:sz="0" w:space="0" w:color="auto"/>
          </w:divBdr>
        </w:div>
        <w:div w:id="487864425">
          <w:marLeft w:val="480"/>
          <w:marRight w:val="0"/>
          <w:marTop w:val="0"/>
          <w:marBottom w:val="0"/>
          <w:divBdr>
            <w:top w:val="none" w:sz="0" w:space="0" w:color="auto"/>
            <w:left w:val="none" w:sz="0" w:space="0" w:color="auto"/>
            <w:bottom w:val="none" w:sz="0" w:space="0" w:color="auto"/>
            <w:right w:val="none" w:sz="0" w:space="0" w:color="auto"/>
          </w:divBdr>
        </w:div>
        <w:div w:id="536311505">
          <w:marLeft w:val="480"/>
          <w:marRight w:val="0"/>
          <w:marTop w:val="0"/>
          <w:marBottom w:val="0"/>
          <w:divBdr>
            <w:top w:val="none" w:sz="0" w:space="0" w:color="auto"/>
            <w:left w:val="none" w:sz="0" w:space="0" w:color="auto"/>
            <w:bottom w:val="none" w:sz="0" w:space="0" w:color="auto"/>
            <w:right w:val="none" w:sz="0" w:space="0" w:color="auto"/>
          </w:divBdr>
        </w:div>
        <w:div w:id="1304314357">
          <w:marLeft w:val="480"/>
          <w:marRight w:val="0"/>
          <w:marTop w:val="0"/>
          <w:marBottom w:val="0"/>
          <w:divBdr>
            <w:top w:val="none" w:sz="0" w:space="0" w:color="auto"/>
            <w:left w:val="none" w:sz="0" w:space="0" w:color="auto"/>
            <w:bottom w:val="none" w:sz="0" w:space="0" w:color="auto"/>
            <w:right w:val="none" w:sz="0" w:space="0" w:color="auto"/>
          </w:divBdr>
        </w:div>
        <w:div w:id="1688872060">
          <w:marLeft w:val="480"/>
          <w:marRight w:val="0"/>
          <w:marTop w:val="0"/>
          <w:marBottom w:val="0"/>
          <w:divBdr>
            <w:top w:val="none" w:sz="0" w:space="0" w:color="auto"/>
            <w:left w:val="none" w:sz="0" w:space="0" w:color="auto"/>
            <w:bottom w:val="none" w:sz="0" w:space="0" w:color="auto"/>
            <w:right w:val="none" w:sz="0" w:space="0" w:color="auto"/>
          </w:divBdr>
        </w:div>
        <w:div w:id="949777484">
          <w:marLeft w:val="480"/>
          <w:marRight w:val="0"/>
          <w:marTop w:val="0"/>
          <w:marBottom w:val="0"/>
          <w:divBdr>
            <w:top w:val="none" w:sz="0" w:space="0" w:color="auto"/>
            <w:left w:val="none" w:sz="0" w:space="0" w:color="auto"/>
            <w:bottom w:val="none" w:sz="0" w:space="0" w:color="auto"/>
            <w:right w:val="none" w:sz="0" w:space="0" w:color="auto"/>
          </w:divBdr>
        </w:div>
        <w:div w:id="1015572987">
          <w:marLeft w:val="480"/>
          <w:marRight w:val="0"/>
          <w:marTop w:val="0"/>
          <w:marBottom w:val="0"/>
          <w:divBdr>
            <w:top w:val="none" w:sz="0" w:space="0" w:color="auto"/>
            <w:left w:val="none" w:sz="0" w:space="0" w:color="auto"/>
            <w:bottom w:val="none" w:sz="0" w:space="0" w:color="auto"/>
            <w:right w:val="none" w:sz="0" w:space="0" w:color="auto"/>
          </w:divBdr>
        </w:div>
        <w:div w:id="1540509640">
          <w:marLeft w:val="480"/>
          <w:marRight w:val="0"/>
          <w:marTop w:val="0"/>
          <w:marBottom w:val="0"/>
          <w:divBdr>
            <w:top w:val="none" w:sz="0" w:space="0" w:color="auto"/>
            <w:left w:val="none" w:sz="0" w:space="0" w:color="auto"/>
            <w:bottom w:val="none" w:sz="0" w:space="0" w:color="auto"/>
            <w:right w:val="none" w:sz="0" w:space="0" w:color="auto"/>
          </w:divBdr>
        </w:div>
        <w:div w:id="1188638363">
          <w:marLeft w:val="480"/>
          <w:marRight w:val="0"/>
          <w:marTop w:val="0"/>
          <w:marBottom w:val="0"/>
          <w:divBdr>
            <w:top w:val="none" w:sz="0" w:space="0" w:color="auto"/>
            <w:left w:val="none" w:sz="0" w:space="0" w:color="auto"/>
            <w:bottom w:val="none" w:sz="0" w:space="0" w:color="auto"/>
            <w:right w:val="none" w:sz="0" w:space="0" w:color="auto"/>
          </w:divBdr>
        </w:div>
        <w:div w:id="1938904845">
          <w:marLeft w:val="480"/>
          <w:marRight w:val="0"/>
          <w:marTop w:val="0"/>
          <w:marBottom w:val="0"/>
          <w:divBdr>
            <w:top w:val="none" w:sz="0" w:space="0" w:color="auto"/>
            <w:left w:val="none" w:sz="0" w:space="0" w:color="auto"/>
            <w:bottom w:val="none" w:sz="0" w:space="0" w:color="auto"/>
            <w:right w:val="none" w:sz="0" w:space="0" w:color="auto"/>
          </w:divBdr>
        </w:div>
        <w:div w:id="781415895">
          <w:marLeft w:val="480"/>
          <w:marRight w:val="0"/>
          <w:marTop w:val="0"/>
          <w:marBottom w:val="0"/>
          <w:divBdr>
            <w:top w:val="none" w:sz="0" w:space="0" w:color="auto"/>
            <w:left w:val="none" w:sz="0" w:space="0" w:color="auto"/>
            <w:bottom w:val="none" w:sz="0" w:space="0" w:color="auto"/>
            <w:right w:val="none" w:sz="0" w:space="0" w:color="auto"/>
          </w:divBdr>
        </w:div>
        <w:div w:id="1371764697">
          <w:marLeft w:val="480"/>
          <w:marRight w:val="0"/>
          <w:marTop w:val="0"/>
          <w:marBottom w:val="0"/>
          <w:divBdr>
            <w:top w:val="none" w:sz="0" w:space="0" w:color="auto"/>
            <w:left w:val="none" w:sz="0" w:space="0" w:color="auto"/>
            <w:bottom w:val="none" w:sz="0" w:space="0" w:color="auto"/>
            <w:right w:val="none" w:sz="0" w:space="0" w:color="auto"/>
          </w:divBdr>
        </w:div>
        <w:div w:id="1959528342">
          <w:marLeft w:val="480"/>
          <w:marRight w:val="0"/>
          <w:marTop w:val="0"/>
          <w:marBottom w:val="0"/>
          <w:divBdr>
            <w:top w:val="none" w:sz="0" w:space="0" w:color="auto"/>
            <w:left w:val="none" w:sz="0" w:space="0" w:color="auto"/>
            <w:bottom w:val="none" w:sz="0" w:space="0" w:color="auto"/>
            <w:right w:val="none" w:sz="0" w:space="0" w:color="auto"/>
          </w:divBdr>
        </w:div>
        <w:div w:id="247929630">
          <w:marLeft w:val="480"/>
          <w:marRight w:val="0"/>
          <w:marTop w:val="0"/>
          <w:marBottom w:val="0"/>
          <w:divBdr>
            <w:top w:val="none" w:sz="0" w:space="0" w:color="auto"/>
            <w:left w:val="none" w:sz="0" w:space="0" w:color="auto"/>
            <w:bottom w:val="none" w:sz="0" w:space="0" w:color="auto"/>
            <w:right w:val="none" w:sz="0" w:space="0" w:color="auto"/>
          </w:divBdr>
        </w:div>
        <w:div w:id="1355302632">
          <w:marLeft w:val="480"/>
          <w:marRight w:val="0"/>
          <w:marTop w:val="0"/>
          <w:marBottom w:val="0"/>
          <w:divBdr>
            <w:top w:val="none" w:sz="0" w:space="0" w:color="auto"/>
            <w:left w:val="none" w:sz="0" w:space="0" w:color="auto"/>
            <w:bottom w:val="none" w:sz="0" w:space="0" w:color="auto"/>
            <w:right w:val="none" w:sz="0" w:space="0" w:color="auto"/>
          </w:divBdr>
        </w:div>
        <w:div w:id="1627004512">
          <w:marLeft w:val="480"/>
          <w:marRight w:val="0"/>
          <w:marTop w:val="0"/>
          <w:marBottom w:val="0"/>
          <w:divBdr>
            <w:top w:val="none" w:sz="0" w:space="0" w:color="auto"/>
            <w:left w:val="none" w:sz="0" w:space="0" w:color="auto"/>
            <w:bottom w:val="none" w:sz="0" w:space="0" w:color="auto"/>
            <w:right w:val="none" w:sz="0" w:space="0" w:color="auto"/>
          </w:divBdr>
        </w:div>
        <w:div w:id="1727992550">
          <w:marLeft w:val="480"/>
          <w:marRight w:val="0"/>
          <w:marTop w:val="0"/>
          <w:marBottom w:val="0"/>
          <w:divBdr>
            <w:top w:val="none" w:sz="0" w:space="0" w:color="auto"/>
            <w:left w:val="none" w:sz="0" w:space="0" w:color="auto"/>
            <w:bottom w:val="none" w:sz="0" w:space="0" w:color="auto"/>
            <w:right w:val="none" w:sz="0" w:space="0" w:color="auto"/>
          </w:divBdr>
        </w:div>
        <w:div w:id="432631392">
          <w:marLeft w:val="480"/>
          <w:marRight w:val="0"/>
          <w:marTop w:val="0"/>
          <w:marBottom w:val="0"/>
          <w:divBdr>
            <w:top w:val="none" w:sz="0" w:space="0" w:color="auto"/>
            <w:left w:val="none" w:sz="0" w:space="0" w:color="auto"/>
            <w:bottom w:val="none" w:sz="0" w:space="0" w:color="auto"/>
            <w:right w:val="none" w:sz="0" w:space="0" w:color="auto"/>
          </w:divBdr>
        </w:div>
        <w:div w:id="37512393">
          <w:marLeft w:val="480"/>
          <w:marRight w:val="0"/>
          <w:marTop w:val="0"/>
          <w:marBottom w:val="0"/>
          <w:divBdr>
            <w:top w:val="none" w:sz="0" w:space="0" w:color="auto"/>
            <w:left w:val="none" w:sz="0" w:space="0" w:color="auto"/>
            <w:bottom w:val="none" w:sz="0" w:space="0" w:color="auto"/>
            <w:right w:val="none" w:sz="0" w:space="0" w:color="auto"/>
          </w:divBdr>
        </w:div>
        <w:div w:id="387459354">
          <w:marLeft w:val="480"/>
          <w:marRight w:val="0"/>
          <w:marTop w:val="0"/>
          <w:marBottom w:val="0"/>
          <w:divBdr>
            <w:top w:val="none" w:sz="0" w:space="0" w:color="auto"/>
            <w:left w:val="none" w:sz="0" w:space="0" w:color="auto"/>
            <w:bottom w:val="none" w:sz="0" w:space="0" w:color="auto"/>
            <w:right w:val="none" w:sz="0" w:space="0" w:color="auto"/>
          </w:divBdr>
        </w:div>
        <w:div w:id="1280532040">
          <w:marLeft w:val="480"/>
          <w:marRight w:val="0"/>
          <w:marTop w:val="0"/>
          <w:marBottom w:val="0"/>
          <w:divBdr>
            <w:top w:val="none" w:sz="0" w:space="0" w:color="auto"/>
            <w:left w:val="none" w:sz="0" w:space="0" w:color="auto"/>
            <w:bottom w:val="none" w:sz="0" w:space="0" w:color="auto"/>
            <w:right w:val="none" w:sz="0" w:space="0" w:color="auto"/>
          </w:divBdr>
        </w:div>
        <w:div w:id="315846227">
          <w:marLeft w:val="480"/>
          <w:marRight w:val="0"/>
          <w:marTop w:val="0"/>
          <w:marBottom w:val="0"/>
          <w:divBdr>
            <w:top w:val="none" w:sz="0" w:space="0" w:color="auto"/>
            <w:left w:val="none" w:sz="0" w:space="0" w:color="auto"/>
            <w:bottom w:val="none" w:sz="0" w:space="0" w:color="auto"/>
            <w:right w:val="none" w:sz="0" w:space="0" w:color="auto"/>
          </w:divBdr>
        </w:div>
      </w:divsChild>
    </w:div>
    <w:div w:id="344792576">
      <w:bodyDiv w:val="1"/>
      <w:marLeft w:val="0"/>
      <w:marRight w:val="0"/>
      <w:marTop w:val="0"/>
      <w:marBottom w:val="0"/>
      <w:divBdr>
        <w:top w:val="none" w:sz="0" w:space="0" w:color="auto"/>
        <w:left w:val="none" w:sz="0" w:space="0" w:color="auto"/>
        <w:bottom w:val="none" w:sz="0" w:space="0" w:color="auto"/>
        <w:right w:val="none" w:sz="0" w:space="0" w:color="auto"/>
      </w:divBdr>
      <w:divsChild>
        <w:div w:id="1447653690">
          <w:marLeft w:val="640"/>
          <w:marRight w:val="0"/>
          <w:marTop w:val="0"/>
          <w:marBottom w:val="0"/>
          <w:divBdr>
            <w:top w:val="none" w:sz="0" w:space="0" w:color="auto"/>
            <w:left w:val="none" w:sz="0" w:space="0" w:color="auto"/>
            <w:bottom w:val="none" w:sz="0" w:space="0" w:color="auto"/>
            <w:right w:val="none" w:sz="0" w:space="0" w:color="auto"/>
          </w:divBdr>
        </w:div>
        <w:div w:id="1910723187">
          <w:marLeft w:val="640"/>
          <w:marRight w:val="0"/>
          <w:marTop w:val="0"/>
          <w:marBottom w:val="0"/>
          <w:divBdr>
            <w:top w:val="none" w:sz="0" w:space="0" w:color="auto"/>
            <w:left w:val="none" w:sz="0" w:space="0" w:color="auto"/>
            <w:bottom w:val="none" w:sz="0" w:space="0" w:color="auto"/>
            <w:right w:val="none" w:sz="0" w:space="0" w:color="auto"/>
          </w:divBdr>
        </w:div>
        <w:div w:id="773551320">
          <w:marLeft w:val="640"/>
          <w:marRight w:val="0"/>
          <w:marTop w:val="0"/>
          <w:marBottom w:val="0"/>
          <w:divBdr>
            <w:top w:val="none" w:sz="0" w:space="0" w:color="auto"/>
            <w:left w:val="none" w:sz="0" w:space="0" w:color="auto"/>
            <w:bottom w:val="none" w:sz="0" w:space="0" w:color="auto"/>
            <w:right w:val="none" w:sz="0" w:space="0" w:color="auto"/>
          </w:divBdr>
        </w:div>
        <w:div w:id="576133111">
          <w:marLeft w:val="640"/>
          <w:marRight w:val="0"/>
          <w:marTop w:val="0"/>
          <w:marBottom w:val="0"/>
          <w:divBdr>
            <w:top w:val="none" w:sz="0" w:space="0" w:color="auto"/>
            <w:left w:val="none" w:sz="0" w:space="0" w:color="auto"/>
            <w:bottom w:val="none" w:sz="0" w:space="0" w:color="auto"/>
            <w:right w:val="none" w:sz="0" w:space="0" w:color="auto"/>
          </w:divBdr>
        </w:div>
        <w:div w:id="1783301109">
          <w:marLeft w:val="640"/>
          <w:marRight w:val="0"/>
          <w:marTop w:val="0"/>
          <w:marBottom w:val="0"/>
          <w:divBdr>
            <w:top w:val="none" w:sz="0" w:space="0" w:color="auto"/>
            <w:left w:val="none" w:sz="0" w:space="0" w:color="auto"/>
            <w:bottom w:val="none" w:sz="0" w:space="0" w:color="auto"/>
            <w:right w:val="none" w:sz="0" w:space="0" w:color="auto"/>
          </w:divBdr>
        </w:div>
        <w:div w:id="1398895976">
          <w:marLeft w:val="640"/>
          <w:marRight w:val="0"/>
          <w:marTop w:val="0"/>
          <w:marBottom w:val="0"/>
          <w:divBdr>
            <w:top w:val="none" w:sz="0" w:space="0" w:color="auto"/>
            <w:left w:val="none" w:sz="0" w:space="0" w:color="auto"/>
            <w:bottom w:val="none" w:sz="0" w:space="0" w:color="auto"/>
            <w:right w:val="none" w:sz="0" w:space="0" w:color="auto"/>
          </w:divBdr>
        </w:div>
        <w:div w:id="926766235">
          <w:marLeft w:val="640"/>
          <w:marRight w:val="0"/>
          <w:marTop w:val="0"/>
          <w:marBottom w:val="0"/>
          <w:divBdr>
            <w:top w:val="none" w:sz="0" w:space="0" w:color="auto"/>
            <w:left w:val="none" w:sz="0" w:space="0" w:color="auto"/>
            <w:bottom w:val="none" w:sz="0" w:space="0" w:color="auto"/>
            <w:right w:val="none" w:sz="0" w:space="0" w:color="auto"/>
          </w:divBdr>
        </w:div>
        <w:div w:id="1675106909">
          <w:marLeft w:val="640"/>
          <w:marRight w:val="0"/>
          <w:marTop w:val="0"/>
          <w:marBottom w:val="0"/>
          <w:divBdr>
            <w:top w:val="none" w:sz="0" w:space="0" w:color="auto"/>
            <w:left w:val="none" w:sz="0" w:space="0" w:color="auto"/>
            <w:bottom w:val="none" w:sz="0" w:space="0" w:color="auto"/>
            <w:right w:val="none" w:sz="0" w:space="0" w:color="auto"/>
          </w:divBdr>
        </w:div>
        <w:div w:id="1633515337">
          <w:marLeft w:val="640"/>
          <w:marRight w:val="0"/>
          <w:marTop w:val="0"/>
          <w:marBottom w:val="0"/>
          <w:divBdr>
            <w:top w:val="none" w:sz="0" w:space="0" w:color="auto"/>
            <w:left w:val="none" w:sz="0" w:space="0" w:color="auto"/>
            <w:bottom w:val="none" w:sz="0" w:space="0" w:color="auto"/>
            <w:right w:val="none" w:sz="0" w:space="0" w:color="auto"/>
          </w:divBdr>
        </w:div>
        <w:div w:id="1362902568">
          <w:marLeft w:val="640"/>
          <w:marRight w:val="0"/>
          <w:marTop w:val="0"/>
          <w:marBottom w:val="0"/>
          <w:divBdr>
            <w:top w:val="none" w:sz="0" w:space="0" w:color="auto"/>
            <w:left w:val="none" w:sz="0" w:space="0" w:color="auto"/>
            <w:bottom w:val="none" w:sz="0" w:space="0" w:color="auto"/>
            <w:right w:val="none" w:sz="0" w:space="0" w:color="auto"/>
          </w:divBdr>
        </w:div>
        <w:div w:id="361169982">
          <w:marLeft w:val="640"/>
          <w:marRight w:val="0"/>
          <w:marTop w:val="0"/>
          <w:marBottom w:val="0"/>
          <w:divBdr>
            <w:top w:val="none" w:sz="0" w:space="0" w:color="auto"/>
            <w:left w:val="none" w:sz="0" w:space="0" w:color="auto"/>
            <w:bottom w:val="none" w:sz="0" w:space="0" w:color="auto"/>
            <w:right w:val="none" w:sz="0" w:space="0" w:color="auto"/>
          </w:divBdr>
        </w:div>
        <w:div w:id="1411542371">
          <w:marLeft w:val="640"/>
          <w:marRight w:val="0"/>
          <w:marTop w:val="0"/>
          <w:marBottom w:val="0"/>
          <w:divBdr>
            <w:top w:val="none" w:sz="0" w:space="0" w:color="auto"/>
            <w:left w:val="none" w:sz="0" w:space="0" w:color="auto"/>
            <w:bottom w:val="none" w:sz="0" w:space="0" w:color="auto"/>
            <w:right w:val="none" w:sz="0" w:space="0" w:color="auto"/>
          </w:divBdr>
        </w:div>
        <w:div w:id="406462380">
          <w:marLeft w:val="640"/>
          <w:marRight w:val="0"/>
          <w:marTop w:val="0"/>
          <w:marBottom w:val="0"/>
          <w:divBdr>
            <w:top w:val="none" w:sz="0" w:space="0" w:color="auto"/>
            <w:left w:val="none" w:sz="0" w:space="0" w:color="auto"/>
            <w:bottom w:val="none" w:sz="0" w:space="0" w:color="auto"/>
            <w:right w:val="none" w:sz="0" w:space="0" w:color="auto"/>
          </w:divBdr>
        </w:div>
        <w:div w:id="502208995">
          <w:marLeft w:val="640"/>
          <w:marRight w:val="0"/>
          <w:marTop w:val="0"/>
          <w:marBottom w:val="0"/>
          <w:divBdr>
            <w:top w:val="none" w:sz="0" w:space="0" w:color="auto"/>
            <w:left w:val="none" w:sz="0" w:space="0" w:color="auto"/>
            <w:bottom w:val="none" w:sz="0" w:space="0" w:color="auto"/>
            <w:right w:val="none" w:sz="0" w:space="0" w:color="auto"/>
          </w:divBdr>
        </w:div>
        <w:div w:id="884102133">
          <w:marLeft w:val="640"/>
          <w:marRight w:val="0"/>
          <w:marTop w:val="0"/>
          <w:marBottom w:val="0"/>
          <w:divBdr>
            <w:top w:val="none" w:sz="0" w:space="0" w:color="auto"/>
            <w:left w:val="none" w:sz="0" w:space="0" w:color="auto"/>
            <w:bottom w:val="none" w:sz="0" w:space="0" w:color="auto"/>
            <w:right w:val="none" w:sz="0" w:space="0" w:color="auto"/>
          </w:divBdr>
        </w:div>
        <w:div w:id="64618666">
          <w:marLeft w:val="640"/>
          <w:marRight w:val="0"/>
          <w:marTop w:val="0"/>
          <w:marBottom w:val="0"/>
          <w:divBdr>
            <w:top w:val="none" w:sz="0" w:space="0" w:color="auto"/>
            <w:left w:val="none" w:sz="0" w:space="0" w:color="auto"/>
            <w:bottom w:val="none" w:sz="0" w:space="0" w:color="auto"/>
            <w:right w:val="none" w:sz="0" w:space="0" w:color="auto"/>
          </w:divBdr>
        </w:div>
      </w:divsChild>
    </w:div>
    <w:div w:id="344864301">
      <w:bodyDiv w:val="1"/>
      <w:marLeft w:val="0"/>
      <w:marRight w:val="0"/>
      <w:marTop w:val="0"/>
      <w:marBottom w:val="0"/>
      <w:divBdr>
        <w:top w:val="none" w:sz="0" w:space="0" w:color="auto"/>
        <w:left w:val="none" w:sz="0" w:space="0" w:color="auto"/>
        <w:bottom w:val="none" w:sz="0" w:space="0" w:color="auto"/>
        <w:right w:val="none" w:sz="0" w:space="0" w:color="auto"/>
      </w:divBdr>
    </w:div>
    <w:div w:id="345136848">
      <w:bodyDiv w:val="1"/>
      <w:marLeft w:val="0"/>
      <w:marRight w:val="0"/>
      <w:marTop w:val="0"/>
      <w:marBottom w:val="0"/>
      <w:divBdr>
        <w:top w:val="none" w:sz="0" w:space="0" w:color="auto"/>
        <w:left w:val="none" w:sz="0" w:space="0" w:color="auto"/>
        <w:bottom w:val="none" w:sz="0" w:space="0" w:color="auto"/>
        <w:right w:val="none" w:sz="0" w:space="0" w:color="auto"/>
      </w:divBdr>
    </w:div>
    <w:div w:id="345400082">
      <w:bodyDiv w:val="1"/>
      <w:marLeft w:val="0"/>
      <w:marRight w:val="0"/>
      <w:marTop w:val="0"/>
      <w:marBottom w:val="0"/>
      <w:divBdr>
        <w:top w:val="none" w:sz="0" w:space="0" w:color="auto"/>
        <w:left w:val="none" w:sz="0" w:space="0" w:color="auto"/>
        <w:bottom w:val="none" w:sz="0" w:space="0" w:color="auto"/>
        <w:right w:val="none" w:sz="0" w:space="0" w:color="auto"/>
      </w:divBdr>
    </w:div>
    <w:div w:id="346249603">
      <w:bodyDiv w:val="1"/>
      <w:marLeft w:val="0"/>
      <w:marRight w:val="0"/>
      <w:marTop w:val="0"/>
      <w:marBottom w:val="0"/>
      <w:divBdr>
        <w:top w:val="none" w:sz="0" w:space="0" w:color="auto"/>
        <w:left w:val="none" w:sz="0" w:space="0" w:color="auto"/>
        <w:bottom w:val="none" w:sz="0" w:space="0" w:color="auto"/>
        <w:right w:val="none" w:sz="0" w:space="0" w:color="auto"/>
      </w:divBdr>
    </w:div>
    <w:div w:id="346833898">
      <w:bodyDiv w:val="1"/>
      <w:marLeft w:val="0"/>
      <w:marRight w:val="0"/>
      <w:marTop w:val="0"/>
      <w:marBottom w:val="0"/>
      <w:divBdr>
        <w:top w:val="none" w:sz="0" w:space="0" w:color="auto"/>
        <w:left w:val="none" w:sz="0" w:space="0" w:color="auto"/>
        <w:bottom w:val="none" w:sz="0" w:space="0" w:color="auto"/>
        <w:right w:val="none" w:sz="0" w:space="0" w:color="auto"/>
      </w:divBdr>
    </w:div>
    <w:div w:id="347027964">
      <w:bodyDiv w:val="1"/>
      <w:marLeft w:val="0"/>
      <w:marRight w:val="0"/>
      <w:marTop w:val="0"/>
      <w:marBottom w:val="0"/>
      <w:divBdr>
        <w:top w:val="none" w:sz="0" w:space="0" w:color="auto"/>
        <w:left w:val="none" w:sz="0" w:space="0" w:color="auto"/>
        <w:bottom w:val="none" w:sz="0" w:space="0" w:color="auto"/>
        <w:right w:val="none" w:sz="0" w:space="0" w:color="auto"/>
      </w:divBdr>
    </w:div>
    <w:div w:id="347414869">
      <w:bodyDiv w:val="1"/>
      <w:marLeft w:val="0"/>
      <w:marRight w:val="0"/>
      <w:marTop w:val="0"/>
      <w:marBottom w:val="0"/>
      <w:divBdr>
        <w:top w:val="none" w:sz="0" w:space="0" w:color="auto"/>
        <w:left w:val="none" w:sz="0" w:space="0" w:color="auto"/>
        <w:bottom w:val="none" w:sz="0" w:space="0" w:color="auto"/>
        <w:right w:val="none" w:sz="0" w:space="0" w:color="auto"/>
      </w:divBdr>
    </w:div>
    <w:div w:id="347683422">
      <w:bodyDiv w:val="1"/>
      <w:marLeft w:val="0"/>
      <w:marRight w:val="0"/>
      <w:marTop w:val="0"/>
      <w:marBottom w:val="0"/>
      <w:divBdr>
        <w:top w:val="none" w:sz="0" w:space="0" w:color="auto"/>
        <w:left w:val="none" w:sz="0" w:space="0" w:color="auto"/>
        <w:bottom w:val="none" w:sz="0" w:space="0" w:color="auto"/>
        <w:right w:val="none" w:sz="0" w:space="0" w:color="auto"/>
      </w:divBdr>
    </w:div>
    <w:div w:id="347756140">
      <w:bodyDiv w:val="1"/>
      <w:marLeft w:val="0"/>
      <w:marRight w:val="0"/>
      <w:marTop w:val="0"/>
      <w:marBottom w:val="0"/>
      <w:divBdr>
        <w:top w:val="none" w:sz="0" w:space="0" w:color="auto"/>
        <w:left w:val="none" w:sz="0" w:space="0" w:color="auto"/>
        <w:bottom w:val="none" w:sz="0" w:space="0" w:color="auto"/>
        <w:right w:val="none" w:sz="0" w:space="0" w:color="auto"/>
      </w:divBdr>
    </w:div>
    <w:div w:id="347874855">
      <w:bodyDiv w:val="1"/>
      <w:marLeft w:val="0"/>
      <w:marRight w:val="0"/>
      <w:marTop w:val="0"/>
      <w:marBottom w:val="0"/>
      <w:divBdr>
        <w:top w:val="none" w:sz="0" w:space="0" w:color="auto"/>
        <w:left w:val="none" w:sz="0" w:space="0" w:color="auto"/>
        <w:bottom w:val="none" w:sz="0" w:space="0" w:color="auto"/>
        <w:right w:val="none" w:sz="0" w:space="0" w:color="auto"/>
      </w:divBdr>
    </w:div>
    <w:div w:id="349071994">
      <w:bodyDiv w:val="1"/>
      <w:marLeft w:val="0"/>
      <w:marRight w:val="0"/>
      <w:marTop w:val="0"/>
      <w:marBottom w:val="0"/>
      <w:divBdr>
        <w:top w:val="none" w:sz="0" w:space="0" w:color="auto"/>
        <w:left w:val="none" w:sz="0" w:space="0" w:color="auto"/>
        <w:bottom w:val="none" w:sz="0" w:space="0" w:color="auto"/>
        <w:right w:val="none" w:sz="0" w:space="0" w:color="auto"/>
      </w:divBdr>
    </w:div>
    <w:div w:id="349139094">
      <w:bodyDiv w:val="1"/>
      <w:marLeft w:val="0"/>
      <w:marRight w:val="0"/>
      <w:marTop w:val="0"/>
      <w:marBottom w:val="0"/>
      <w:divBdr>
        <w:top w:val="none" w:sz="0" w:space="0" w:color="auto"/>
        <w:left w:val="none" w:sz="0" w:space="0" w:color="auto"/>
        <w:bottom w:val="none" w:sz="0" w:space="0" w:color="auto"/>
        <w:right w:val="none" w:sz="0" w:space="0" w:color="auto"/>
      </w:divBdr>
    </w:div>
    <w:div w:id="349184474">
      <w:bodyDiv w:val="1"/>
      <w:marLeft w:val="0"/>
      <w:marRight w:val="0"/>
      <w:marTop w:val="0"/>
      <w:marBottom w:val="0"/>
      <w:divBdr>
        <w:top w:val="none" w:sz="0" w:space="0" w:color="auto"/>
        <w:left w:val="none" w:sz="0" w:space="0" w:color="auto"/>
        <w:bottom w:val="none" w:sz="0" w:space="0" w:color="auto"/>
        <w:right w:val="none" w:sz="0" w:space="0" w:color="auto"/>
      </w:divBdr>
      <w:divsChild>
        <w:div w:id="1929608855">
          <w:marLeft w:val="480"/>
          <w:marRight w:val="0"/>
          <w:marTop w:val="0"/>
          <w:marBottom w:val="0"/>
          <w:divBdr>
            <w:top w:val="none" w:sz="0" w:space="0" w:color="auto"/>
            <w:left w:val="none" w:sz="0" w:space="0" w:color="auto"/>
            <w:bottom w:val="none" w:sz="0" w:space="0" w:color="auto"/>
            <w:right w:val="none" w:sz="0" w:space="0" w:color="auto"/>
          </w:divBdr>
        </w:div>
        <w:div w:id="496960633">
          <w:marLeft w:val="480"/>
          <w:marRight w:val="0"/>
          <w:marTop w:val="0"/>
          <w:marBottom w:val="0"/>
          <w:divBdr>
            <w:top w:val="none" w:sz="0" w:space="0" w:color="auto"/>
            <w:left w:val="none" w:sz="0" w:space="0" w:color="auto"/>
            <w:bottom w:val="none" w:sz="0" w:space="0" w:color="auto"/>
            <w:right w:val="none" w:sz="0" w:space="0" w:color="auto"/>
          </w:divBdr>
        </w:div>
        <w:div w:id="247425900">
          <w:marLeft w:val="480"/>
          <w:marRight w:val="0"/>
          <w:marTop w:val="0"/>
          <w:marBottom w:val="0"/>
          <w:divBdr>
            <w:top w:val="none" w:sz="0" w:space="0" w:color="auto"/>
            <w:left w:val="none" w:sz="0" w:space="0" w:color="auto"/>
            <w:bottom w:val="none" w:sz="0" w:space="0" w:color="auto"/>
            <w:right w:val="none" w:sz="0" w:space="0" w:color="auto"/>
          </w:divBdr>
        </w:div>
        <w:div w:id="839782329">
          <w:marLeft w:val="480"/>
          <w:marRight w:val="0"/>
          <w:marTop w:val="0"/>
          <w:marBottom w:val="0"/>
          <w:divBdr>
            <w:top w:val="none" w:sz="0" w:space="0" w:color="auto"/>
            <w:left w:val="none" w:sz="0" w:space="0" w:color="auto"/>
            <w:bottom w:val="none" w:sz="0" w:space="0" w:color="auto"/>
            <w:right w:val="none" w:sz="0" w:space="0" w:color="auto"/>
          </w:divBdr>
        </w:div>
        <w:div w:id="807745484">
          <w:marLeft w:val="480"/>
          <w:marRight w:val="0"/>
          <w:marTop w:val="0"/>
          <w:marBottom w:val="0"/>
          <w:divBdr>
            <w:top w:val="none" w:sz="0" w:space="0" w:color="auto"/>
            <w:left w:val="none" w:sz="0" w:space="0" w:color="auto"/>
            <w:bottom w:val="none" w:sz="0" w:space="0" w:color="auto"/>
            <w:right w:val="none" w:sz="0" w:space="0" w:color="auto"/>
          </w:divBdr>
        </w:div>
        <w:div w:id="322241873">
          <w:marLeft w:val="480"/>
          <w:marRight w:val="0"/>
          <w:marTop w:val="0"/>
          <w:marBottom w:val="0"/>
          <w:divBdr>
            <w:top w:val="none" w:sz="0" w:space="0" w:color="auto"/>
            <w:left w:val="none" w:sz="0" w:space="0" w:color="auto"/>
            <w:bottom w:val="none" w:sz="0" w:space="0" w:color="auto"/>
            <w:right w:val="none" w:sz="0" w:space="0" w:color="auto"/>
          </w:divBdr>
        </w:div>
        <w:div w:id="2031491001">
          <w:marLeft w:val="480"/>
          <w:marRight w:val="0"/>
          <w:marTop w:val="0"/>
          <w:marBottom w:val="0"/>
          <w:divBdr>
            <w:top w:val="none" w:sz="0" w:space="0" w:color="auto"/>
            <w:left w:val="none" w:sz="0" w:space="0" w:color="auto"/>
            <w:bottom w:val="none" w:sz="0" w:space="0" w:color="auto"/>
            <w:right w:val="none" w:sz="0" w:space="0" w:color="auto"/>
          </w:divBdr>
        </w:div>
        <w:div w:id="444009026">
          <w:marLeft w:val="480"/>
          <w:marRight w:val="0"/>
          <w:marTop w:val="0"/>
          <w:marBottom w:val="0"/>
          <w:divBdr>
            <w:top w:val="none" w:sz="0" w:space="0" w:color="auto"/>
            <w:left w:val="none" w:sz="0" w:space="0" w:color="auto"/>
            <w:bottom w:val="none" w:sz="0" w:space="0" w:color="auto"/>
            <w:right w:val="none" w:sz="0" w:space="0" w:color="auto"/>
          </w:divBdr>
        </w:div>
        <w:div w:id="578103109">
          <w:marLeft w:val="480"/>
          <w:marRight w:val="0"/>
          <w:marTop w:val="0"/>
          <w:marBottom w:val="0"/>
          <w:divBdr>
            <w:top w:val="none" w:sz="0" w:space="0" w:color="auto"/>
            <w:left w:val="none" w:sz="0" w:space="0" w:color="auto"/>
            <w:bottom w:val="none" w:sz="0" w:space="0" w:color="auto"/>
            <w:right w:val="none" w:sz="0" w:space="0" w:color="auto"/>
          </w:divBdr>
        </w:div>
        <w:div w:id="180748868">
          <w:marLeft w:val="480"/>
          <w:marRight w:val="0"/>
          <w:marTop w:val="0"/>
          <w:marBottom w:val="0"/>
          <w:divBdr>
            <w:top w:val="none" w:sz="0" w:space="0" w:color="auto"/>
            <w:left w:val="none" w:sz="0" w:space="0" w:color="auto"/>
            <w:bottom w:val="none" w:sz="0" w:space="0" w:color="auto"/>
            <w:right w:val="none" w:sz="0" w:space="0" w:color="auto"/>
          </w:divBdr>
        </w:div>
        <w:div w:id="96096327">
          <w:marLeft w:val="480"/>
          <w:marRight w:val="0"/>
          <w:marTop w:val="0"/>
          <w:marBottom w:val="0"/>
          <w:divBdr>
            <w:top w:val="none" w:sz="0" w:space="0" w:color="auto"/>
            <w:left w:val="none" w:sz="0" w:space="0" w:color="auto"/>
            <w:bottom w:val="none" w:sz="0" w:space="0" w:color="auto"/>
            <w:right w:val="none" w:sz="0" w:space="0" w:color="auto"/>
          </w:divBdr>
        </w:div>
        <w:div w:id="1635060454">
          <w:marLeft w:val="480"/>
          <w:marRight w:val="0"/>
          <w:marTop w:val="0"/>
          <w:marBottom w:val="0"/>
          <w:divBdr>
            <w:top w:val="none" w:sz="0" w:space="0" w:color="auto"/>
            <w:left w:val="none" w:sz="0" w:space="0" w:color="auto"/>
            <w:bottom w:val="none" w:sz="0" w:space="0" w:color="auto"/>
            <w:right w:val="none" w:sz="0" w:space="0" w:color="auto"/>
          </w:divBdr>
        </w:div>
        <w:div w:id="467866217">
          <w:marLeft w:val="480"/>
          <w:marRight w:val="0"/>
          <w:marTop w:val="0"/>
          <w:marBottom w:val="0"/>
          <w:divBdr>
            <w:top w:val="none" w:sz="0" w:space="0" w:color="auto"/>
            <w:left w:val="none" w:sz="0" w:space="0" w:color="auto"/>
            <w:bottom w:val="none" w:sz="0" w:space="0" w:color="auto"/>
            <w:right w:val="none" w:sz="0" w:space="0" w:color="auto"/>
          </w:divBdr>
        </w:div>
        <w:div w:id="1451247546">
          <w:marLeft w:val="480"/>
          <w:marRight w:val="0"/>
          <w:marTop w:val="0"/>
          <w:marBottom w:val="0"/>
          <w:divBdr>
            <w:top w:val="none" w:sz="0" w:space="0" w:color="auto"/>
            <w:left w:val="none" w:sz="0" w:space="0" w:color="auto"/>
            <w:bottom w:val="none" w:sz="0" w:space="0" w:color="auto"/>
            <w:right w:val="none" w:sz="0" w:space="0" w:color="auto"/>
          </w:divBdr>
        </w:div>
        <w:div w:id="1088039604">
          <w:marLeft w:val="480"/>
          <w:marRight w:val="0"/>
          <w:marTop w:val="0"/>
          <w:marBottom w:val="0"/>
          <w:divBdr>
            <w:top w:val="none" w:sz="0" w:space="0" w:color="auto"/>
            <w:left w:val="none" w:sz="0" w:space="0" w:color="auto"/>
            <w:bottom w:val="none" w:sz="0" w:space="0" w:color="auto"/>
            <w:right w:val="none" w:sz="0" w:space="0" w:color="auto"/>
          </w:divBdr>
        </w:div>
        <w:div w:id="1152868306">
          <w:marLeft w:val="480"/>
          <w:marRight w:val="0"/>
          <w:marTop w:val="0"/>
          <w:marBottom w:val="0"/>
          <w:divBdr>
            <w:top w:val="none" w:sz="0" w:space="0" w:color="auto"/>
            <w:left w:val="none" w:sz="0" w:space="0" w:color="auto"/>
            <w:bottom w:val="none" w:sz="0" w:space="0" w:color="auto"/>
            <w:right w:val="none" w:sz="0" w:space="0" w:color="auto"/>
          </w:divBdr>
        </w:div>
        <w:div w:id="646319264">
          <w:marLeft w:val="480"/>
          <w:marRight w:val="0"/>
          <w:marTop w:val="0"/>
          <w:marBottom w:val="0"/>
          <w:divBdr>
            <w:top w:val="none" w:sz="0" w:space="0" w:color="auto"/>
            <w:left w:val="none" w:sz="0" w:space="0" w:color="auto"/>
            <w:bottom w:val="none" w:sz="0" w:space="0" w:color="auto"/>
            <w:right w:val="none" w:sz="0" w:space="0" w:color="auto"/>
          </w:divBdr>
        </w:div>
        <w:div w:id="1750155673">
          <w:marLeft w:val="480"/>
          <w:marRight w:val="0"/>
          <w:marTop w:val="0"/>
          <w:marBottom w:val="0"/>
          <w:divBdr>
            <w:top w:val="none" w:sz="0" w:space="0" w:color="auto"/>
            <w:left w:val="none" w:sz="0" w:space="0" w:color="auto"/>
            <w:bottom w:val="none" w:sz="0" w:space="0" w:color="auto"/>
            <w:right w:val="none" w:sz="0" w:space="0" w:color="auto"/>
          </w:divBdr>
        </w:div>
        <w:div w:id="557589531">
          <w:marLeft w:val="480"/>
          <w:marRight w:val="0"/>
          <w:marTop w:val="0"/>
          <w:marBottom w:val="0"/>
          <w:divBdr>
            <w:top w:val="none" w:sz="0" w:space="0" w:color="auto"/>
            <w:left w:val="none" w:sz="0" w:space="0" w:color="auto"/>
            <w:bottom w:val="none" w:sz="0" w:space="0" w:color="auto"/>
            <w:right w:val="none" w:sz="0" w:space="0" w:color="auto"/>
          </w:divBdr>
        </w:div>
        <w:div w:id="708916878">
          <w:marLeft w:val="480"/>
          <w:marRight w:val="0"/>
          <w:marTop w:val="0"/>
          <w:marBottom w:val="0"/>
          <w:divBdr>
            <w:top w:val="none" w:sz="0" w:space="0" w:color="auto"/>
            <w:left w:val="none" w:sz="0" w:space="0" w:color="auto"/>
            <w:bottom w:val="none" w:sz="0" w:space="0" w:color="auto"/>
            <w:right w:val="none" w:sz="0" w:space="0" w:color="auto"/>
          </w:divBdr>
        </w:div>
        <w:div w:id="1797211311">
          <w:marLeft w:val="480"/>
          <w:marRight w:val="0"/>
          <w:marTop w:val="0"/>
          <w:marBottom w:val="0"/>
          <w:divBdr>
            <w:top w:val="none" w:sz="0" w:space="0" w:color="auto"/>
            <w:left w:val="none" w:sz="0" w:space="0" w:color="auto"/>
            <w:bottom w:val="none" w:sz="0" w:space="0" w:color="auto"/>
            <w:right w:val="none" w:sz="0" w:space="0" w:color="auto"/>
          </w:divBdr>
        </w:div>
        <w:div w:id="362705001">
          <w:marLeft w:val="480"/>
          <w:marRight w:val="0"/>
          <w:marTop w:val="0"/>
          <w:marBottom w:val="0"/>
          <w:divBdr>
            <w:top w:val="none" w:sz="0" w:space="0" w:color="auto"/>
            <w:left w:val="none" w:sz="0" w:space="0" w:color="auto"/>
            <w:bottom w:val="none" w:sz="0" w:space="0" w:color="auto"/>
            <w:right w:val="none" w:sz="0" w:space="0" w:color="auto"/>
          </w:divBdr>
        </w:div>
        <w:div w:id="49429917">
          <w:marLeft w:val="480"/>
          <w:marRight w:val="0"/>
          <w:marTop w:val="0"/>
          <w:marBottom w:val="0"/>
          <w:divBdr>
            <w:top w:val="none" w:sz="0" w:space="0" w:color="auto"/>
            <w:left w:val="none" w:sz="0" w:space="0" w:color="auto"/>
            <w:bottom w:val="none" w:sz="0" w:space="0" w:color="auto"/>
            <w:right w:val="none" w:sz="0" w:space="0" w:color="auto"/>
          </w:divBdr>
        </w:div>
        <w:div w:id="1161388163">
          <w:marLeft w:val="480"/>
          <w:marRight w:val="0"/>
          <w:marTop w:val="0"/>
          <w:marBottom w:val="0"/>
          <w:divBdr>
            <w:top w:val="none" w:sz="0" w:space="0" w:color="auto"/>
            <w:left w:val="none" w:sz="0" w:space="0" w:color="auto"/>
            <w:bottom w:val="none" w:sz="0" w:space="0" w:color="auto"/>
            <w:right w:val="none" w:sz="0" w:space="0" w:color="auto"/>
          </w:divBdr>
        </w:div>
        <w:div w:id="910431916">
          <w:marLeft w:val="480"/>
          <w:marRight w:val="0"/>
          <w:marTop w:val="0"/>
          <w:marBottom w:val="0"/>
          <w:divBdr>
            <w:top w:val="none" w:sz="0" w:space="0" w:color="auto"/>
            <w:left w:val="none" w:sz="0" w:space="0" w:color="auto"/>
            <w:bottom w:val="none" w:sz="0" w:space="0" w:color="auto"/>
            <w:right w:val="none" w:sz="0" w:space="0" w:color="auto"/>
          </w:divBdr>
        </w:div>
        <w:div w:id="1643147809">
          <w:marLeft w:val="480"/>
          <w:marRight w:val="0"/>
          <w:marTop w:val="0"/>
          <w:marBottom w:val="0"/>
          <w:divBdr>
            <w:top w:val="none" w:sz="0" w:space="0" w:color="auto"/>
            <w:left w:val="none" w:sz="0" w:space="0" w:color="auto"/>
            <w:bottom w:val="none" w:sz="0" w:space="0" w:color="auto"/>
            <w:right w:val="none" w:sz="0" w:space="0" w:color="auto"/>
          </w:divBdr>
        </w:div>
        <w:div w:id="46539352">
          <w:marLeft w:val="480"/>
          <w:marRight w:val="0"/>
          <w:marTop w:val="0"/>
          <w:marBottom w:val="0"/>
          <w:divBdr>
            <w:top w:val="none" w:sz="0" w:space="0" w:color="auto"/>
            <w:left w:val="none" w:sz="0" w:space="0" w:color="auto"/>
            <w:bottom w:val="none" w:sz="0" w:space="0" w:color="auto"/>
            <w:right w:val="none" w:sz="0" w:space="0" w:color="auto"/>
          </w:divBdr>
        </w:div>
        <w:div w:id="442305252">
          <w:marLeft w:val="480"/>
          <w:marRight w:val="0"/>
          <w:marTop w:val="0"/>
          <w:marBottom w:val="0"/>
          <w:divBdr>
            <w:top w:val="none" w:sz="0" w:space="0" w:color="auto"/>
            <w:left w:val="none" w:sz="0" w:space="0" w:color="auto"/>
            <w:bottom w:val="none" w:sz="0" w:space="0" w:color="auto"/>
            <w:right w:val="none" w:sz="0" w:space="0" w:color="auto"/>
          </w:divBdr>
        </w:div>
        <w:div w:id="1234779237">
          <w:marLeft w:val="480"/>
          <w:marRight w:val="0"/>
          <w:marTop w:val="0"/>
          <w:marBottom w:val="0"/>
          <w:divBdr>
            <w:top w:val="none" w:sz="0" w:space="0" w:color="auto"/>
            <w:left w:val="none" w:sz="0" w:space="0" w:color="auto"/>
            <w:bottom w:val="none" w:sz="0" w:space="0" w:color="auto"/>
            <w:right w:val="none" w:sz="0" w:space="0" w:color="auto"/>
          </w:divBdr>
        </w:div>
        <w:div w:id="114956739">
          <w:marLeft w:val="480"/>
          <w:marRight w:val="0"/>
          <w:marTop w:val="0"/>
          <w:marBottom w:val="0"/>
          <w:divBdr>
            <w:top w:val="none" w:sz="0" w:space="0" w:color="auto"/>
            <w:left w:val="none" w:sz="0" w:space="0" w:color="auto"/>
            <w:bottom w:val="none" w:sz="0" w:space="0" w:color="auto"/>
            <w:right w:val="none" w:sz="0" w:space="0" w:color="auto"/>
          </w:divBdr>
        </w:div>
        <w:div w:id="1381052554">
          <w:marLeft w:val="480"/>
          <w:marRight w:val="0"/>
          <w:marTop w:val="0"/>
          <w:marBottom w:val="0"/>
          <w:divBdr>
            <w:top w:val="none" w:sz="0" w:space="0" w:color="auto"/>
            <w:left w:val="none" w:sz="0" w:space="0" w:color="auto"/>
            <w:bottom w:val="none" w:sz="0" w:space="0" w:color="auto"/>
            <w:right w:val="none" w:sz="0" w:space="0" w:color="auto"/>
          </w:divBdr>
        </w:div>
        <w:div w:id="1176456917">
          <w:marLeft w:val="480"/>
          <w:marRight w:val="0"/>
          <w:marTop w:val="0"/>
          <w:marBottom w:val="0"/>
          <w:divBdr>
            <w:top w:val="none" w:sz="0" w:space="0" w:color="auto"/>
            <w:left w:val="none" w:sz="0" w:space="0" w:color="auto"/>
            <w:bottom w:val="none" w:sz="0" w:space="0" w:color="auto"/>
            <w:right w:val="none" w:sz="0" w:space="0" w:color="auto"/>
          </w:divBdr>
        </w:div>
        <w:div w:id="1810169912">
          <w:marLeft w:val="480"/>
          <w:marRight w:val="0"/>
          <w:marTop w:val="0"/>
          <w:marBottom w:val="0"/>
          <w:divBdr>
            <w:top w:val="none" w:sz="0" w:space="0" w:color="auto"/>
            <w:left w:val="none" w:sz="0" w:space="0" w:color="auto"/>
            <w:bottom w:val="none" w:sz="0" w:space="0" w:color="auto"/>
            <w:right w:val="none" w:sz="0" w:space="0" w:color="auto"/>
          </w:divBdr>
        </w:div>
        <w:div w:id="1824470252">
          <w:marLeft w:val="480"/>
          <w:marRight w:val="0"/>
          <w:marTop w:val="0"/>
          <w:marBottom w:val="0"/>
          <w:divBdr>
            <w:top w:val="none" w:sz="0" w:space="0" w:color="auto"/>
            <w:left w:val="none" w:sz="0" w:space="0" w:color="auto"/>
            <w:bottom w:val="none" w:sz="0" w:space="0" w:color="auto"/>
            <w:right w:val="none" w:sz="0" w:space="0" w:color="auto"/>
          </w:divBdr>
        </w:div>
        <w:div w:id="1365710230">
          <w:marLeft w:val="480"/>
          <w:marRight w:val="0"/>
          <w:marTop w:val="0"/>
          <w:marBottom w:val="0"/>
          <w:divBdr>
            <w:top w:val="none" w:sz="0" w:space="0" w:color="auto"/>
            <w:left w:val="none" w:sz="0" w:space="0" w:color="auto"/>
            <w:bottom w:val="none" w:sz="0" w:space="0" w:color="auto"/>
            <w:right w:val="none" w:sz="0" w:space="0" w:color="auto"/>
          </w:divBdr>
        </w:div>
        <w:div w:id="630785575">
          <w:marLeft w:val="480"/>
          <w:marRight w:val="0"/>
          <w:marTop w:val="0"/>
          <w:marBottom w:val="0"/>
          <w:divBdr>
            <w:top w:val="none" w:sz="0" w:space="0" w:color="auto"/>
            <w:left w:val="none" w:sz="0" w:space="0" w:color="auto"/>
            <w:bottom w:val="none" w:sz="0" w:space="0" w:color="auto"/>
            <w:right w:val="none" w:sz="0" w:space="0" w:color="auto"/>
          </w:divBdr>
        </w:div>
        <w:div w:id="504057837">
          <w:marLeft w:val="480"/>
          <w:marRight w:val="0"/>
          <w:marTop w:val="0"/>
          <w:marBottom w:val="0"/>
          <w:divBdr>
            <w:top w:val="none" w:sz="0" w:space="0" w:color="auto"/>
            <w:left w:val="none" w:sz="0" w:space="0" w:color="auto"/>
            <w:bottom w:val="none" w:sz="0" w:space="0" w:color="auto"/>
            <w:right w:val="none" w:sz="0" w:space="0" w:color="auto"/>
          </w:divBdr>
        </w:div>
        <w:div w:id="1544100336">
          <w:marLeft w:val="480"/>
          <w:marRight w:val="0"/>
          <w:marTop w:val="0"/>
          <w:marBottom w:val="0"/>
          <w:divBdr>
            <w:top w:val="none" w:sz="0" w:space="0" w:color="auto"/>
            <w:left w:val="none" w:sz="0" w:space="0" w:color="auto"/>
            <w:bottom w:val="none" w:sz="0" w:space="0" w:color="auto"/>
            <w:right w:val="none" w:sz="0" w:space="0" w:color="auto"/>
          </w:divBdr>
        </w:div>
        <w:div w:id="353578213">
          <w:marLeft w:val="480"/>
          <w:marRight w:val="0"/>
          <w:marTop w:val="0"/>
          <w:marBottom w:val="0"/>
          <w:divBdr>
            <w:top w:val="none" w:sz="0" w:space="0" w:color="auto"/>
            <w:left w:val="none" w:sz="0" w:space="0" w:color="auto"/>
            <w:bottom w:val="none" w:sz="0" w:space="0" w:color="auto"/>
            <w:right w:val="none" w:sz="0" w:space="0" w:color="auto"/>
          </w:divBdr>
        </w:div>
        <w:div w:id="1854371203">
          <w:marLeft w:val="480"/>
          <w:marRight w:val="0"/>
          <w:marTop w:val="0"/>
          <w:marBottom w:val="0"/>
          <w:divBdr>
            <w:top w:val="none" w:sz="0" w:space="0" w:color="auto"/>
            <w:left w:val="none" w:sz="0" w:space="0" w:color="auto"/>
            <w:bottom w:val="none" w:sz="0" w:space="0" w:color="auto"/>
            <w:right w:val="none" w:sz="0" w:space="0" w:color="auto"/>
          </w:divBdr>
        </w:div>
        <w:div w:id="1113282232">
          <w:marLeft w:val="480"/>
          <w:marRight w:val="0"/>
          <w:marTop w:val="0"/>
          <w:marBottom w:val="0"/>
          <w:divBdr>
            <w:top w:val="none" w:sz="0" w:space="0" w:color="auto"/>
            <w:left w:val="none" w:sz="0" w:space="0" w:color="auto"/>
            <w:bottom w:val="none" w:sz="0" w:space="0" w:color="auto"/>
            <w:right w:val="none" w:sz="0" w:space="0" w:color="auto"/>
          </w:divBdr>
        </w:div>
        <w:div w:id="1784184382">
          <w:marLeft w:val="480"/>
          <w:marRight w:val="0"/>
          <w:marTop w:val="0"/>
          <w:marBottom w:val="0"/>
          <w:divBdr>
            <w:top w:val="none" w:sz="0" w:space="0" w:color="auto"/>
            <w:left w:val="none" w:sz="0" w:space="0" w:color="auto"/>
            <w:bottom w:val="none" w:sz="0" w:space="0" w:color="auto"/>
            <w:right w:val="none" w:sz="0" w:space="0" w:color="auto"/>
          </w:divBdr>
        </w:div>
        <w:div w:id="1209418089">
          <w:marLeft w:val="480"/>
          <w:marRight w:val="0"/>
          <w:marTop w:val="0"/>
          <w:marBottom w:val="0"/>
          <w:divBdr>
            <w:top w:val="none" w:sz="0" w:space="0" w:color="auto"/>
            <w:left w:val="none" w:sz="0" w:space="0" w:color="auto"/>
            <w:bottom w:val="none" w:sz="0" w:space="0" w:color="auto"/>
            <w:right w:val="none" w:sz="0" w:space="0" w:color="auto"/>
          </w:divBdr>
        </w:div>
        <w:div w:id="2066486398">
          <w:marLeft w:val="480"/>
          <w:marRight w:val="0"/>
          <w:marTop w:val="0"/>
          <w:marBottom w:val="0"/>
          <w:divBdr>
            <w:top w:val="none" w:sz="0" w:space="0" w:color="auto"/>
            <w:left w:val="none" w:sz="0" w:space="0" w:color="auto"/>
            <w:bottom w:val="none" w:sz="0" w:space="0" w:color="auto"/>
            <w:right w:val="none" w:sz="0" w:space="0" w:color="auto"/>
          </w:divBdr>
        </w:div>
        <w:div w:id="662898461">
          <w:marLeft w:val="480"/>
          <w:marRight w:val="0"/>
          <w:marTop w:val="0"/>
          <w:marBottom w:val="0"/>
          <w:divBdr>
            <w:top w:val="none" w:sz="0" w:space="0" w:color="auto"/>
            <w:left w:val="none" w:sz="0" w:space="0" w:color="auto"/>
            <w:bottom w:val="none" w:sz="0" w:space="0" w:color="auto"/>
            <w:right w:val="none" w:sz="0" w:space="0" w:color="auto"/>
          </w:divBdr>
        </w:div>
        <w:div w:id="2057119439">
          <w:marLeft w:val="480"/>
          <w:marRight w:val="0"/>
          <w:marTop w:val="0"/>
          <w:marBottom w:val="0"/>
          <w:divBdr>
            <w:top w:val="none" w:sz="0" w:space="0" w:color="auto"/>
            <w:left w:val="none" w:sz="0" w:space="0" w:color="auto"/>
            <w:bottom w:val="none" w:sz="0" w:space="0" w:color="auto"/>
            <w:right w:val="none" w:sz="0" w:space="0" w:color="auto"/>
          </w:divBdr>
        </w:div>
        <w:div w:id="1636056382">
          <w:marLeft w:val="480"/>
          <w:marRight w:val="0"/>
          <w:marTop w:val="0"/>
          <w:marBottom w:val="0"/>
          <w:divBdr>
            <w:top w:val="none" w:sz="0" w:space="0" w:color="auto"/>
            <w:left w:val="none" w:sz="0" w:space="0" w:color="auto"/>
            <w:bottom w:val="none" w:sz="0" w:space="0" w:color="auto"/>
            <w:right w:val="none" w:sz="0" w:space="0" w:color="auto"/>
          </w:divBdr>
        </w:div>
        <w:div w:id="2097285254">
          <w:marLeft w:val="480"/>
          <w:marRight w:val="0"/>
          <w:marTop w:val="0"/>
          <w:marBottom w:val="0"/>
          <w:divBdr>
            <w:top w:val="none" w:sz="0" w:space="0" w:color="auto"/>
            <w:left w:val="none" w:sz="0" w:space="0" w:color="auto"/>
            <w:bottom w:val="none" w:sz="0" w:space="0" w:color="auto"/>
            <w:right w:val="none" w:sz="0" w:space="0" w:color="auto"/>
          </w:divBdr>
        </w:div>
        <w:div w:id="2002269843">
          <w:marLeft w:val="480"/>
          <w:marRight w:val="0"/>
          <w:marTop w:val="0"/>
          <w:marBottom w:val="0"/>
          <w:divBdr>
            <w:top w:val="none" w:sz="0" w:space="0" w:color="auto"/>
            <w:left w:val="none" w:sz="0" w:space="0" w:color="auto"/>
            <w:bottom w:val="none" w:sz="0" w:space="0" w:color="auto"/>
            <w:right w:val="none" w:sz="0" w:space="0" w:color="auto"/>
          </w:divBdr>
        </w:div>
        <w:div w:id="859660670">
          <w:marLeft w:val="480"/>
          <w:marRight w:val="0"/>
          <w:marTop w:val="0"/>
          <w:marBottom w:val="0"/>
          <w:divBdr>
            <w:top w:val="none" w:sz="0" w:space="0" w:color="auto"/>
            <w:left w:val="none" w:sz="0" w:space="0" w:color="auto"/>
            <w:bottom w:val="none" w:sz="0" w:space="0" w:color="auto"/>
            <w:right w:val="none" w:sz="0" w:space="0" w:color="auto"/>
          </w:divBdr>
        </w:div>
        <w:div w:id="923563528">
          <w:marLeft w:val="480"/>
          <w:marRight w:val="0"/>
          <w:marTop w:val="0"/>
          <w:marBottom w:val="0"/>
          <w:divBdr>
            <w:top w:val="none" w:sz="0" w:space="0" w:color="auto"/>
            <w:left w:val="none" w:sz="0" w:space="0" w:color="auto"/>
            <w:bottom w:val="none" w:sz="0" w:space="0" w:color="auto"/>
            <w:right w:val="none" w:sz="0" w:space="0" w:color="auto"/>
          </w:divBdr>
        </w:div>
        <w:div w:id="842235393">
          <w:marLeft w:val="480"/>
          <w:marRight w:val="0"/>
          <w:marTop w:val="0"/>
          <w:marBottom w:val="0"/>
          <w:divBdr>
            <w:top w:val="none" w:sz="0" w:space="0" w:color="auto"/>
            <w:left w:val="none" w:sz="0" w:space="0" w:color="auto"/>
            <w:bottom w:val="none" w:sz="0" w:space="0" w:color="auto"/>
            <w:right w:val="none" w:sz="0" w:space="0" w:color="auto"/>
          </w:divBdr>
        </w:div>
        <w:div w:id="480660212">
          <w:marLeft w:val="480"/>
          <w:marRight w:val="0"/>
          <w:marTop w:val="0"/>
          <w:marBottom w:val="0"/>
          <w:divBdr>
            <w:top w:val="none" w:sz="0" w:space="0" w:color="auto"/>
            <w:left w:val="none" w:sz="0" w:space="0" w:color="auto"/>
            <w:bottom w:val="none" w:sz="0" w:space="0" w:color="auto"/>
            <w:right w:val="none" w:sz="0" w:space="0" w:color="auto"/>
          </w:divBdr>
        </w:div>
        <w:div w:id="2136674698">
          <w:marLeft w:val="480"/>
          <w:marRight w:val="0"/>
          <w:marTop w:val="0"/>
          <w:marBottom w:val="0"/>
          <w:divBdr>
            <w:top w:val="none" w:sz="0" w:space="0" w:color="auto"/>
            <w:left w:val="none" w:sz="0" w:space="0" w:color="auto"/>
            <w:bottom w:val="none" w:sz="0" w:space="0" w:color="auto"/>
            <w:right w:val="none" w:sz="0" w:space="0" w:color="auto"/>
          </w:divBdr>
        </w:div>
        <w:div w:id="1636373915">
          <w:marLeft w:val="480"/>
          <w:marRight w:val="0"/>
          <w:marTop w:val="0"/>
          <w:marBottom w:val="0"/>
          <w:divBdr>
            <w:top w:val="none" w:sz="0" w:space="0" w:color="auto"/>
            <w:left w:val="none" w:sz="0" w:space="0" w:color="auto"/>
            <w:bottom w:val="none" w:sz="0" w:space="0" w:color="auto"/>
            <w:right w:val="none" w:sz="0" w:space="0" w:color="auto"/>
          </w:divBdr>
        </w:div>
        <w:div w:id="2020616300">
          <w:marLeft w:val="480"/>
          <w:marRight w:val="0"/>
          <w:marTop w:val="0"/>
          <w:marBottom w:val="0"/>
          <w:divBdr>
            <w:top w:val="none" w:sz="0" w:space="0" w:color="auto"/>
            <w:left w:val="none" w:sz="0" w:space="0" w:color="auto"/>
            <w:bottom w:val="none" w:sz="0" w:space="0" w:color="auto"/>
            <w:right w:val="none" w:sz="0" w:space="0" w:color="auto"/>
          </w:divBdr>
        </w:div>
        <w:div w:id="977028139">
          <w:marLeft w:val="480"/>
          <w:marRight w:val="0"/>
          <w:marTop w:val="0"/>
          <w:marBottom w:val="0"/>
          <w:divBdr>
            <w:top w:val="none" w:sz="0" w:space="0" w:color="auto"/>
            <w:left w:val="none" w:sz="0" w:space="0" w:color="auto"/>
            <w:bottom w:val="none" w:sz="0" w:space="0" w:color="auto"/>
            <w:right w:val="none" w:sz="0" w:space="0" w:color="auto"/>
          </w:divBdr>
        </w:div>
        <w:div w:id="1037895491">
          <w:marLeft w:val="480"/>
          <w:marRight w:val="0"/>
          <w:marTop w:val="0"/>
          <w:marBottom w:val="0"/>
          <w:divBdr>
            <w:top w:val="none" w:sz="0" w:space="0" w:color="auto"/>
            <w:left w:val="none" w:sz="0" w:space="0" w:color="auto"/>
            <w:bottom w:val="none" w:sz="0" w:space="0" w:color="auto"/>
            <w:right w:val="none" w:sz="0" w:space="0" w:color="auto"/>
          </w:divBdr>
        </w:div>
        <w:div w:id="291987374">
          <w:marLeft w:val="480"/>
          <w:marRight w:val="0"/>
          <w:marTop w:val="0"/>
          <w:marBottom w:val="0"/>
          <w:divBdr>
            <w:top w:val="none" w:sz="0" w:space="0" w:color="auto"/>
            <w:left w:val="none" w:sz="0" w:space="0" w:color="auto"/>
            <w:bottom w:val="none" w:sz="0" w:space="0" w:color="auto"/>
            <w:right w:val="none" w:sz="0" w:space="0" w:color="auto"/>
          </w:divBdr>
        </w:div>
        <w:div w:id="906645693">
          <w:marLeft w:val="480"/>
          <w:marRight w:val="0"/>
          <w:marTop w:val="0"/>
          <w:marBottom w:val="0"/>
          <w:divBdr>
            <w:top w:val="none" w:sz="0" w:space="0" w:color="auto"/>
            <w:left w:val="none" w:sz="0" w:space="0" w:color="auto"/>
            <w:bottom w:val="none" w:sz="0" w:space="0" w:color="auto"/>
            <w:right w:val="none" w:sz="0" w:space="0" w:color="auto"/>
          </w:divBdr>
        </w:div>
        <w:div w:id="211503579">
          <w:marLeft w:val="480"/>
          <w:marRight w:val="0"/>
          <w:marTop w:val="0"/>
          <w:marBottom w:val="0"/>
          <w:divBdr>
            <w:top w:val="none" w:sz="0" w:space="0" w:color="auto"/>
            <w:left w:val="none" w:sz="0" w:space="0" w:color="auto"/>
            <w:bottom w:val="none" w:sz="0" w:space="0" w:color="auto"/>
            <w:right w:val="none" w:sz="0" w:space="0" w:color="auto"/>
          </w:divBdr>
        </w:div>
        <w:div w:id="1771273341">
          <w:marLeft w:val="480"/>
          <w:marRight w:val="0"/>
          <w:marTop w:val="0"/>
          <w:marBottom w:val="0"/>
          <w:divBdr>
            <w:top w:val="none" w:sz="0" w:space="0" w:color="auto"/>
            <w:left w:val="none" w:sz="0" w:space="0" w:color="auto"/>
            <w:bottom w:val="none" w:sz="0" w:space="0" w:color="auto"/>
            <w:right w:val="none" w:sz="0" w:space="0" w:color="auto"/>
          </w:divBdr>
        </w:div>
        <w:div w:id="50883589">
          <w:marLeft w:val="480"/>
          <w:marRight w:val="0"/>
          <w:marTop w:val="0"/>
          <w:marBottom w:val="0"/>
          <w:divBdr>
            <w:top w:val="none" w:sz="0" w:space="0" w:color="auto"/>
            <w:left w:val="none" w:sz="0" w:space="0" w:color="auto"/>
            <w:bottom w:val="none" w:sz="0" w:space="0" w:color="auto"/>
            <w:right w:val="none" w:sz="0" w:space="0" w:color="auto"/>
          </w:divBdr>
        </w:div>
      </w:divsChild>
    </w:div>
    <w:div w:id="349532517">
      <w:bodyDiv w:val="1"/>
      <w:marLeft w:val="0"/>
      <w:marRight w:val="0"/>
      <w:marTop w:val="0"/>
      <w:marBottom w:val="0"/>
      <w:divBdr>
        <w:top w:val="none" w:sz="0" w:space="0" w:color="auto"/>
        <w:left w:val="none" w:sz="0" w:space="0" w:color="auto"/>
        <w:bottom w:val="none" w:sz="0" w:space="0" w:color="auto"/>
        <w:right w:val="none" w:sz="0" w:space="0" w:color="auto"/>
      </w:divBdr>
    </w:div>
    <w:div w:id="350032934">
      <w:bodyDiv w:val="1"/>
      <w:marLeft w:val="0"/>
      <w:marRight w:val="0"/>
      <w:marTop w:val="0"/>
      <w:marBottom w:val="0"/>
      <w:divBdr>
        <w:top w:val="none" w:sz="0" w:space="0" w:color="auto"/>
        <w:left w:val="none" w:sz="0" w:space="0" w:color="auto"/>
        <w:bottom w:val="none" w:sz="0" w:space="0" w:color="auto"/>
        <w:right w:val="none" w:sz="0" w:space="0" w:color="auto"/>
      </w:divBdr>
    </w:div>
    <w:div w:id="351150021">
      <w:bodyDiv w:val="1"/>
      <w:marLeft w:val="0"/>
      <w:marRight w:val="0"/>
      <w:marTop w:val="0"/>
      <w:marBottom w:val="0"/>
      <w:divBdr>
        <w:top w:val="none" w:sz="0" w:space="0" w:color="auto"/>
        <w:left w:val="none" w:sz="0" w:space="0" w:color="auto"/>
        <w:bottom w:val="none" w:sz="0" w:space="0" w:color="auto"/>
        <w:right w:val="none" w:sz="0" w:space="0" w:color="auto"/>
      </w:divBdr>
    </w:div>
    <w:div w:id="351414988">
      <w:bodyDiv w:val="1"/>
      <w:marLeft w:val="0"/>
      <w:marRight w:val="0"/>
      <w:marTop w:val="0"/>
      <w:marBottom w:val="0"/>
      <w:divBdr>
        <w:top w:val="none" w:sz="0" w:space="0" w:color="auto"/>
        <w:left w:val="none" w:sz="0" w:space="0" w:color="auto"/>
        <w:bottom w:val="none" w:sz="0" w:space="0" w:color="auto"/>
        <w:right w:val="none" w:sz="0" w:space="0" w:color="auto"/>
      </w:divBdr>
    </w:div>
    <w:div w:id="351802547">
      <w:bodyDiv w:val="1"/>
      <w:marLeft w:val="0"/>
      <w:marRight w:val="0"/>
      <w:marTop w:val="0"/>
      <w:marBottom w:val="0"/>
      <w:divBdr>
        <w:top w:val="none" w:sz="0" w:space="0" w:color="auto"/>
        <w:left w:val="none" w:sz="0" w:space="0" w:color="auto"/>
        <w:bottom w:val="none" w:sz="0" w:space="0" w:color="auto"/>
        <w:right w:val="none" w:sz="0" w:space="0" w:color="auto"/>
      </w:divBdr>
    </w:div>
    <w:div w:id="351877810">
      <w:bodyDiv w:val="1"/>
      <w:marLeft w:val="0"/>
      <w:marRight w:val="0"/>
      <w:marTop w:val="0"/>
      <w:marBottom w:val="0"/>
      <w:divBdr>
        <w:top w:val="none" w:sz="0" w:space="0" w:color="auto"/>
        <w:left w:val="none" w:sz="0" w:space="0" w:color="auto"/>
        <w:bottom w:val="none" w:sz="0" w:space="0" w:color="auto"/>
        <w:right w:val="none" w:sz="0" w:space="0" w:color="auto"/>
      </w:divBdr>
    </w:div>
    <w:div w:id="352071373">
      <w:bodyDiv w:val="1"/>
      <w:marLeft w:val="0"/>
      <w:marRight w:val="0"/>
      <w:marTop w:val="0"/>
      <w:marBottom w:val="0"/>
      <w:divBdr>
        <w:top w:val="none" w:sz="0" w:space="0" w:color="auto"/>
        <w:left w:val="none" w:sz="0" w:space="0" w:color="auto"/>
        <w:bottom w:val="none" w:sz="0" w:space="0" w:color="auto"/>
        <w:right w:val="none" w:sz="0" w:space="0" w:color="auto"/>
      </w:divBdr>
    </w:div>
    <w:div w:id="352072161">
      <w:bodyDiv w:val="1"/>
      <w:marLeft w:val="0"/>
      <w:marRight w:val="0"/>
      <w:marTop w:val="0"/>
      <w:marBottom w:val="0"/>
      <w:divBdr>
        <w:top w:val="none" w:sz="0" w:space="0" w:color="auto"/>
        <w:left w:val="none" w:sz="0" w:space="0" w:color="auto"/>
        <w:bottom w:val="none" w:sz="0" w:space="0" w:color="auto"/>
        <w:right w:val="none" w:sz="0" w:space="0" w:color="auto"/>
      </w:divBdr>
      <w:divsChild>
        <w:div w:id="2117630911">
          <w:marLeft w:val="480"/>
          <w:marRight w:val="0"/>
          <w:marTop w:val="0"/>
          <w:marBottom w:val="0"/>
          <w:divBdr>
            <w:top w:val="none" w:sz="0" w:space="0" w:color="auto"/>
            <w:left w:val="none" w:sz="0" w:space="0" w:color="auto"/>
            <w:bottom w:val="none" w:sz="0" w:space="0" w:color="auto"/>
            <w:right w:val="none" w:sz="0" w:space="0" w:color="auto"/>
          </w:divBdr>
        </w:div>
        <w:div w:id="176888613">
          <w:marLeft w:val="480"/>
          <w:marRight w:val="0"/>
          <w:marTop w:val="0"/>
          <w:marBottom w:val="0"/>
          <w:divBdr>
            <w:top w:val="none" w:sz="0" w:space="0" w:color="auto"/>
            <w:left w:val="none" w:sz="0" w:space="0" w:color="auto"/>
            <w:bottom w:val="none" w:sz="0" w:space="0" w:color="auto"/>
            <w:right w:val="none" w:sz="0" w:space="0" w:color="auto"/>
          </w:divBdr>
        </w:div>
        <w:div w:id="1888176230">
          <w:marLeft w:val="480"/>
          <w:marRight w:val="0"/>
          <w:marTop w:val="0"/>
          <w:marBottom w:val="0"/>
          <w:divBdr>
            <w:top w:val="none" w:sz="0" w:space="0" w:color="auto"/>
            <w:left w:val="none" w:sz="0" w:space="0" w:color="auto"/>
            <w:bottom w:val="none" w:sz="0" w:space="0" w:color="auto"/>
            <w:right w:val="none" w:sz="0" w:space="0" w:color="auto"/>
          </w:divBdr>
        </w:div>
        <w:div w:id="354962853">
          <w:marLeft w:val="480"/>
          <w:marRight w:val="0"/>
          <w:marTop w:val="0"/>
          <w:marBottom w:val="0"/>
          <w:divBdr>
            <w:top w:val="none" w:sz="0" w:space="0" w:color="auto"/>
            <w:left w:val="none" w:sz="0" w:space="0" w:color="auto"/>
            <w:bottom w:val="none" w:sz="0" w:space="0" w:color="auto"/>
            <w:right w:val="none" w:sz="0" w:space="0" w:color="auto"/>
          </w:divBdr>
        </w:div>
        <w:div w:id="1227449722">
          <w:marLeft w:val="480"/>
          <w:marRight w:val="0"/>
          <w:marTop w:val="0"/>
          <w:marBottom w:val="0"/>
          <w:divBdr>
            <w:top w:val="none" w:sz="0" w:space="0" w:color="auto"/>
            <w:left w:val="none" w:sz="0" w:space="0" w:color="auto"/>
            <w:bottom w:val="none" w:sz="0" w:space="0" w:color="auto"/>
            <w:right w:val="none" w:sz="0" w:space="0" w:color="auto"/>
          </w:divBdr>
        </w:div>
        <w:div w:id="473988293">
          <w:marLeft w:val="480"/>
          <w:marRight w:val="0"/>
          <w:marTop w:val="0"/>
          <w:marBottom w:val="0"/>
          <w:divBdr>
            <w:top w:val="none" w:sz="0" w:space="0" w:color="auto"/>
            <w:left w:val="none" w:sz="0" w:space="0" w:color="auto"/>
            <w:bottom w:val="none" w:sz="0" w:space="0" w:color="auto"/>
            <w:right w:val="none" w:sz="0" w:space="0" w:color="auto"/>
          </w:divBdr>
        </w:div>
        <w:div w:id="1172914270">
          <w:marLeft w:val="480"/>
          <w:marRight w:val="0"/>
          <w:marTop w:val="0"/>
          <w:marBottom w:val="0"/>
          <w:divBdr>
            <w:top w:val="none" w:sz="0" w:space="0" w:color="auto"/>
            <w:left w:val="none" w:sz="0" w:space="0" w:color="auto"/>
            <w:bottom w:val="none" w:sz="0" w:space="0" w:color="auto"/>
            <w:right w:val="none" w:sz="0" w:space="0" w:color="auto"/>
          </w:divBdr>
        </w:div>
        <w:div w:id="21060344">
          <w:marLeft w:val="480"/>
          <w:marRight w:val="0"/>
          <w:marTop w:val="0"/>
          <w:marBottom w:val="0"/>
          <w:divBdr>
            <w:top w:val="none" w:sz="0" w:space="0" w:color="auto"/>
            <w:left w:val="none" w:sz="0" w:space="0" w:color="auto"/>
            <w:bottom w:val="none" w:sz="0" w:space="0" w:color="auto"/>
            <w:right w:val="none" w:sz="0" w:space="0" w:color="auto"/>
          </w:divBdr>
        </w:div>
        <w:div w:id="1817841884">
          <w:marLeft w:val="480"/>
          <w:marRight w:val="0"/>
          <w:marTop w:val="0"/>
          <w:marBottom w:val="0"/>
          <w:divBdr>
            <w:top w:val="none" w:sz="0" w:space="0" w:color="auto"/>
            <w:left w:val="none" w:sz="0" w:space="0" w:color="auto"/>
            <w:bottom w:val="none" w:sz="0" w:space="0" w:color="auto"/>
            <w:right w:val="none" w:sz="0" w:space="0" w:color="auto"/>
          </w:divBdr>
        </w:div>
        <w:div w:id="1150904586">
          <w:marLeft w:val="480"/>
          <w:marRight w:val="0"/>
          <w:marTop w:val="0"/>
          <w:marBottom w:val="0"/>
          <w:divBdr>
            <w:top w:val="none" w:sz="0" w:space="0" w:color="auto"/>
            <w:left w:val="none" w:sz="0" w:space="0" w:color="auto"/>
            <w:bottom w:val="none" w:sz="0" w:space="0" w:color="auto"/>
            <w:right w:val="none" w:sz="0" w:space="0" w:color="auto"/>
          </w:divBdr>
        </w:div>
        <w:div w:id="1360930591">
          <w:marLeft w:val="480"/>
          <w:marRight w:val="0"/>
          <w:marTop w:val="0"/>
          <w:marBottom w:val="0"/>
          <w:divBdr>
            <w:top w:val="none" w:sz="0" w:space="0" w:color="auto"/>
            <w:left w:val="none" w:sz="0" w:space="0" w:color="auto"/>
            <w:bottom w:val="none" w:sz="0" w:space="0" w:color="auto"/>
            <w:right w:val="none" w:sz="0" w:space="0" w:color="auto"/>
          </w:divBdr>
        </w:div>
        <w:div w:id="1992326933">
          <w:marLeft w:val="480"/>
          <w:marRight w:val="0"/>
          <w:marTop w:val="0"/>
          <w:marBottom w:val="0"/>
          <w:divBdr>
            <w:top w:val="none" w:sz="0" w:space="0" w:color="auto"/>
            <w:left w:val="none" w:sz="0" w:space="0" w:color="auto"/>
            <w:bottom w:val="none" w:sz="0" w:space="0" w:color="auto"/>
            <w:right w:val="none" w:sz="0" w:space="0" w:color="auto"/>
          </w:divBdr>
        </w:div>
        <w:div w:id="1676494345">
          <w:marLeft w:val="480"/>
          <w:marRight w:val="0"/>
          <w:marTop w:val="0"/>
          <w:marBottom w:val="0"/>
          <w:divBdr>
            <w:top w:val="none" w:sz="0" w:space="0" w:color="auto"/>
            <w:left w:val="none" w:sz="0" w:space="0" w:color="auto"/>
            <w:bottom w:val="none" w:sz="0" w:space="0" w:color="auto"/>
            <w:right w:val="none" w:sz="0" w:space="0" w:color="auto"/>
          </w:divBdr>
        </w:div>
        <w:div w:id="1791703280">
          <w:marLeft w:val="480"/>
          <w:marRight w:val="0"/>
          <w:marTop w:val="0"/>
          <w:marBottom w:val="0"/>
          <w:divBdr>
            <w:top w:val="none" w:sz="0" w:space="0" w:color="auto"/>
            <w:left w:val="none" w:sz="0" w:space="0" w:color="auto"/>
            <w:bottom w:val="none" w:sz="0" w:space="0" w:color="auto"/>
            <w:right w:val="none" w:sz="0" w:space="0" w:color="auto"/>
          </w:divBdr>
        </w:div>
        <w:div w:id="2032103397">
          <w:marLeft w:val="480"/>
          <w:marRight w:val="0"/>
          <w:marTop w:val="0"/>
          <w:marBottom w:val="0"/>
          <w:divBdr>
            <w:top w:val="none" w:sz="0" w:space="0" w:color="auto"/>
            <w:left w:val="none" w:sz="0" w:space="0" w:color="auto"/>
            <w:bottom w:val="none" w:sz="0" w:space="0" w:color="auto"/>
            <w:right w:val="none" w:sz="0" w:space="0" w:color="auto"/>
          </w:divBdr>
        </w:div>
        <w:div w:id="1180050085">
          <w:marLeft w:val="480"/>
          <w:marRight w:val="0"/>
          <w:marTop w:val="0"/>
          <w:marBottom w:val="0"/>
          <w:divBdr>
            <w:top w:val="none" w:sz="0" w:space="0" w:color="auto"/>
            <w:left w:val="none" w:sz="0" w:space="0" w:color="auto"/>
            <w:bottom w:val="none" w:sz="0" w:space="0" w:color="auto"/>
            <w:right w:val="none" w:sz="0" w:space="0" w:color="auto"/>
          </w:divBdr>
        </w:div>
        <w:div w:id="634144149">
          <w:marLeft w:val="480"/>
          <w:marRight w:val="0"/>
          <w:marTop w:val="0"/>
          <w:marBottom w:val="0"/>
          <w:divBdr>
            <w:top w:val="none" w:sz="0" w:space="0" w:color="auto"/>
            <w:left w:val="none" w:sz="0" w:space="0" w:color="auto"/>
            <w:bottom w:val="none" w:sz="0" w:space="0" w:color="auto"/>
            <w:right w:val="none" w:sz="0" w:space="0" w:color="auto"/>
          </w:divBdr>
        </w:div>
        <w:div w:id="2122913420">
          <w:marLeft w:val="480"/>
          <w:marRight w:val="0"/>
          <w:marTop w:val="0"/>
          <w:marBottom w:val="0"/>
          <w:divBdr>
            <w:top w:val="none" w:sz="0" w:space="0" w:color="auto"/>
            <w:left w:val="none" w:sz="0" w:space="0" w:color="auto"/>
            <w:bottom w:val="none" w:sz="0" w:space="0" w:color="auto"/>
            <w:right w:val="none" w:sz="0" w:space="0" w:color="auto"/>
          </w:divBdr>
        </w:div>
        <w:div w:id="382026838">
          <w:marLeft w:val="480"/>
          <w:marRight w:val="0"/>
          <w:marTop w:val="0"/>
          <w:marBottom w:val="0"/>
          <w:divBdr>
            <w:top w:val="none" w:sz="0" w:space="0" w:color="auto"/>
            <w:left w:val="none" w:sz="0" w:space="0" w:color="auto"/>
            <w:bottom w:val="none" w:sz="0" w:space="0" w:color="auto"/>
            <w:right w:val="none" w:sz="0" w:space="0" w:color="auto"/>
          </w:divBdr>
        </w:div>
        <w:div w:id="835607538">
          <w:marLeft w:val="480"/>
          <w:marRight w:val="0"/>
          <w:marTop w:val="0"/>
          <w:marBottom w:val="0"/>
          <w:divBdr>
            <w:top w:val="none" w:sz="0" w:space="0" w:color="auto"/>
            <w:left w:val="none" w:sz="0" w:space="0" w:color="auto"/>
            <w:bottom w:val="none" w:sz="0" w:space="0" w:color="auto"/>
            <w:right w:val="none" w:sz="0" w:space="0" w:color="auto"/>
          </w:divBdr>
        </w:div>
        <w:div w:id="125242997">
          <w:marLeft w:val="480"/>
          <w:marRight w:val="0"/>
          <w:marTop w:val="0"/>
          <w:marBottom w:val="0"/>
          <w:divBdr>
            <w:top w:val="none" w:sz="0" w:space="0" w:color="auto"/>
            <w:left w:val="none" w:sz="0" w:space="0" w:color="auto"/>
            <w:bottom w:val="none" w:sz="0" w:space="0" w:color="auto"/>
            <w:right w:val="none" w:sz="0" w:space="0" w:color="auto"/>
          </w:divBdr>
        </w:div>
        <w:div w:id="613371333">
          <w:marLeft w:val="480"/>
          <w:marRight w:val="0"/>
          <w:marTop w:val="0"/>
          <w:marBottom w:val="0"/>
          <w:divBdr>
            <w:top w:val="none" w:sz="0" w:space="0" w:color="auto"/>
            <w:left w:val="none" w:sz="0" w:space="0" w:color="auto"/>
            <w:bottom w:val="none" w:sz="0" w:space="0" w:color="auto"/>
            <w:right w:val="none" w:sz="0" w:space="0" w:color="auto"/>
          </w:divBdr>
        </w:div>
        <w:div w:id="682980105">
          <w:marLeft w:val="480"/>
          <w:marRight w:val="0"/>
          <w:marTop w:val="0"/>
          <w:marBottom w:val="0"/>
          <w:divBdr>
            <w:top w:val="none" w:sz="0" w:space="0" w:color="auto"/>
            <w:left w:val="none" w:sz="0" w:space="0" w:color="auto"/>
            <w:bottom w:val="none" w:sz="0" w:space="0" w:color="auto"/>
            <w:right w:val="none" w:sz="0" w:space="0" w:color="auto"/>
          </w:divBdr>
        </w:div>
        <w:div w:id="1267423852">
          <w:marLeft w:val="480"/>
          <w:marRight w:val="0"/>
          <w:marTop w:val="0"/>
          <w:marBottom w:val="0"/>
          <w:divBdr>
            <w:top w:val="none" w:sz="0" w:space="0" w:color="auto"/>
            <w:left w:val="none" w:sz="0" w:space="0" w:color="auto"/>
            <w:bottom w:val="none" w:sz="0" w:space="0" w:color="auto"/>
            <w:right w:val="none" w:sz="0" w:space="0" w:color="auto"/>
          </w:divBdr>
        </w:div>
        <w:div w:id="1976134658">
          <w:marLeft w:val="480"/>
          <w:marRight w:val="0"/>
          <w:marTop w:val="0"/>
          <w:marBottom w:val="0"/>
          <w:divBdr>
            <w:top w:val="none" w:sz="0" w:space="0" w:color="auto"/>
            <w:left w:val="none" w:sz="0" w:space="0" w:color="auto"/>
            <w:bottom w:val="none" w:sz="0" w:space="0" w:color="auto"/>
            <w:right w:val="none" w:sz="0" w:space="0" w:color="auto"/>
          </w:divBdr>
        </w:div>
        <w:div w:id="1142237699">
          <w:marLeft w:val="480"/>
          <w:marRight w:val="0"/>
          <w:marTop w:val="0"/>
          <w:marBottom w:val="0"/>
          <w:divBdr>
            <w:top w:val="none" w:sz="0" w:space="0" w:color="auto"/>
            <w:left w:val="none" w:sz="0" w:space="0" w:color="auto"/>
            <w:bottom w:val="none" w:sz="0" w:space="0" w:color="auto"/>
            <w:right w:val="none" w:sz="0" w:space="0" w:color="auto"/>
          </w:divBdr>
        </w:div>
        <w:div w:id="1494098919">
          <w:marLeft w:val="480"/>
          <w:marRight w:val="0"/>
          <w:marTop w:val="0"/>
          <w:marBottom w:val="0"/>
          <w:divBdr>
            <w:top w:val="none" w:sz="0" w:space="0" w:color="auto"/>
            <w:left w:val="none" w:sz="0" w:space="0" w:color="auto"/>
            <w:bottom w:val="none" w:sz="0" w:space="0" w:color="auto"/>
            <w:right w:val="none" w:sz="0" w:space="0" w:color="auto"/>
          </w:divBdr>
        </w:div>
        <w:div w:id="1757676083">
          <w:marLeft w:val="480"/>
          <w:marRight w:val="0"/>
          <w:marTop w:val="0"/>
          <w:marBottom w:val="0"/>
          <w:divBdr>
            <w:top w:val="none" w:sz="0" w:space="0" w:color="auto"/>
            <w:left w:val="none" w:sz="0" w:space="0" w:color="auto"/>
            <w:bottom w:val="none" w:sz="0" w:space="0" w:color="auto"/>
            <w:right w:val="none" w:sz="0" w:space="0" w:color="auto"/>
          </w:divBdr>
        </w:div>
        <w:div w:id="1619023743">
          <w:marLeft w:val="480"/>
          <w:marRight w:val="0"/>
          <w:marTop w:val="0"/>
          <w:marBottom w:val="0"/>
          <w:divBdr>
            <w:top w:val="none" w:sz="0" w:space="0" w:color="auto"/>
            <w:left w:val="none" w:sz="0" w:space="0" w:color="auto"/>
            <w:bottom w:val="none" w:sz="0" w:space="0" w:color="auto"/>
            <w:right w:val="none" w:sz="0" w:space="0" w:color="auto"/>
          </w:divBdr>
        </w:div>
        <w:div w:id="1082337878">
          <w:marLeft w:val="480"/>
          <w:marRight w:val="0"/>
          <w:marTop w:val="0"/>
          <w:marBottom w:val="0"/>
          <w:divBdr>
            <w:top w:val="none" w:sz="0" w:space="0" w:color="auto"/>
            <w:left w:val="none" w:sz="0" w:space="0" w:color="auto"/>
            <w:bottom w:val="none" w:sz="0" w:space="0" w:color="auto"/>
            <w:right w:val="none" w:sz="0" w:space="0" w:color="auto"/>
          </w:divBdr>
        </w:div>
        <w:div w:id="814613169">
          <w:marLeft w:val="480"/>
          <w:marRight w:val="0"/>
          <w:marTop w:val="0"/>
          <w:marBottom w:val="0"/>
          <w:divBdr>
            <w:top w:val="none" w:sz="0" w:space="0" w:color="auto"/>
            <w:left w:val="none" w:sz="0" w:space="0" w:color="auto"/>
            <w:bottom w:val="none" w:sz="0" w:space="0" w:color="auto"/>
            <w:right w:val="none" w:sz="0" w:space="0" w:color="auto"/>
          </w:divBdr>
        </w:div>
        <w:div w:id="1040937396">
          <w:marLeft w:val="480"/>
          <w:marRight w:val="0"/>
          <w:marTop w:val="0"/>
          <w:marBottom w:val="0"/>
          <w:divBdr>
            <w:top w:val="none" w:sz="0" w:space="0" w:color="auto"/>
            <w:left w:val="none" w:sz="0" w:space="0" w:color="auto"/>
            <w:bottom w:val="none" w:sz="0" w:space="0" w:color="auto"/>
            <w:right w:val="none" w:sz="0" w:space="0" w:color="auto"/>
          </w:divBdr>
        </w:div>
        <w:div w:id="777673791">
          <w:marLeft w:val="480"/>
          <w:marRight w:val="0"/>
          <w:marTop w:val="0"/>
          <w:marBottom w:val="0"/>
          <w:divBdr>
            <w:top w:val="none" w:sz="0" w:space="0" w:color="auto"/>
            <w:left w:val="none" w:sz="0" w:space="0" w:color="auto"/>
            <w:bottom w:val="none" w:sz="0" w:space="0" w:color="auto"/>
            <w:right w:val="none" w:sz="0" w:space="0" w:color="auto"/>
          </w:divBdr>
        </w:div>
        <w:div w:id="135614138">
          <w:marLeft w:val="480"/>
          <w:marRight w:val="0"/>
          <w:marTop w:val="0"/>
          <w:marBottom w:val="0"/>
          <w:divBdr>
            <w:top w:val="none" w:sz="0" w:space="0" w:color="auto"/>
            <w:left w:val="none" w:sz="0" w:space="0" w:color="auto"/>
            <w:bottom w:val="none" w:sz="0" w:space="0" w:color="auto"/>
            <w:right w:val="none" w:sz="0" w:space="0" w:color="auto"/>
          </w:divBdr>
        </w:div>
        <w:div w:id="1344477036">
          <w:marLeft w:val="480"/>
          <w:marRight w:val="0"/>
          <w:marTop w:val="0"/>
          <w:marBottom w:val="0"/>
          <w:divBdr>
            <w:top w:val="none" w:sz="0" w:space="0" w:color="auto"/>
            <w:left w:val="none" w:sz="0" w:space="0" w:color="auto"/>
            <w:bottom w:val="none" w:sz="0" w:space="0" w:color="auto"/>
            <w:right w:val="none" w:sz="0" w:space="0" w:color="auto"/>
          </w:divBdr>
        </w:div>
        <w:div w:id="597951114">
          <w:marLeft w:val="480"/>
          <w:marRight w:val="0"/>
          <w:marTop w:val="0"/>
          <w:marBottom w:val="0"/>
          <w:divBdr>
            <w:top w:val="none" w:sz="0" w:space="0" w:color="auto"/>
            <w:left w:val="none" w:sz="0" w:space="0" w:color="auto"/>
            <w:bottom w:val="none" w:sz="0" w:space="0" w:color="auto"/>
            <w:right w:val="none" w:sz="0" w:space="0" w:color="auto"/>
          </w:divBdr>
        </w:div>
        <w:div w:id="1609582925">
          <w:marLeft w:val="480"/>
          <w:marRight w:val="0"/>
          <w:marTop w:val="0"/>
          <w:marBottom w:val="0"/>
          <w:divBdr>
            <w:top w:val="none" w:sz="0" w:space="0" w:color="auto"/>
            <w:left w:val="none" w:sz="0" w:space="0" w:color="auto"/>
            <w:bottom w:val="none" w:sz="0" w:space="0" w:color="auto"/>
            <w:right w:val="none" w:sz="0" w:space="0" w:color="auto"/>
          </w:divBdr>
        </w:div>
        <w:div w:id="577135540">
          <w:marLeft w:val="480"/>
          <w:marRight w:val="0"/>
          <w:marTop w:val="0"/>
          <w:marBottom w:val="0"/>
          <w:divBdr>
            <w:top w:val="none" w:sz="0" w:space="0" w:color="auto"/>
            <w:left w:val="none" w:sz="0" w:space="0" w:color="auto"/>
            <w:bottom w:val="none" w:sz="0" w:space="0" w:color="auto"/>
            <w:right w:val="none" w:sz="0" w:space="0" w:color="auto"/>
          </w:divBdr>
        </w:div>
        <w:div w:id="394158351">
          <w:marLeft w:val="480"/>
          <w:marRight w:val="0"/>
          <w:marTop w:val="0"/>
          <w:marBottom w:val="0"/>
          <w:divBdr>
            <w:top w:val="none" w:sz="0" w:space="0" w:color="auto"/>
            <w:left w:val="none" w:sz="0" w:space="0" w:color="auto"/>
            <w:bottom w:val="none" w:sz="0" w:space="0" w:color="auto"/>
            <w:right w:val="none" w:sz="0" w:space="0" w:color="auto"/>
          </w:divBdr>
        </w:div>
        <w:div w:id="717170525">
          <w:marLeft w:val="480"/>
          <w:marRight w:val="0"/>
          <w:marTop w:val="0"/>
          <w:marBottom w:val="0"/>
          <w:divBdr>
            <w:top w:val="none" w:sz="0" w:space="0" w:color="auto"/>
            <w:left w:val="none" w:sz="0" w:space="0" w:color="auto"/>
            <w:bottom w:val="none" w:sz="0" w:space="0" w:color="auto"/>
            <w:right w:val="none" w:sz="0" w:space="0" w:color="auto"/>
          </w:divBdr>
        </w:div>
        <w:div w:id="550967389">
          <w:marLeft w:val="480"/>
          <w:marRight w:val="0"/>
          <w:marTop w:val="0"/>
          <w:marBottom w:val="0"/>
          <w:divBdr>
            <w:top w:val="none" w:sz="0" w:space="0" w:color="auto"/>
            <w:left w:val="none" w:sz="0" w:space="0" w:color="auto"/>
            <w:bottom w:val="none" w:sz="0" w:space="0" w:color="auto"/>
            <w:right w:val="none" w:sz="0" w:space="0" w:color="auto"/>
          </w:divBdr>
        </w:div>
        <w:div w:id="904878951">
          <w:marLeft w:val="480"/>
          <w:marRight w:val="0"/>
          <w:marTop w:val="0"/>
          <w:marBottom w:val="0"/>
          <w:divBdr>
            <w:top w:val="none" w:sz="0" w:space="0" w:color="auto"/>
            <w:left w:val="none" w:sz="0" w:space="0" w:color="auto"/>
            <w:bottom w:val="none" w:sz="0" w:space="0" w:color="auto"/>
            <w:right w:val="none" w:sz="0" w:space="0" w:color="auto"/>
          </w:divBdr>
        </w:div>
        <w:div w:id="254901666">
          <w:marLeft w:val="480"/>
          <w:marRight w:val="0"/>
          <w:marTop w:val="0"/>
          <w:marBottom w:val="0"/>
          <w:divBdr>
            <w:top w:val="none" w:sz="0" w:space="0" w:color="auto"/>
            <w:left w:val="none" w:sz="0" w:space="0" w:color="auto"/>
            <w:bottom w:val="none" w:sz="0" w:space="0" w:color="auto"/>
            <w:right w:val="none" w:sz="0" w:space="0" w:color="auto"/>
          </w:divBdr>
        </w:div>
        <w:div w:id="1666279058">
          <w:marLeft w:val="480"/>
          <w:marRight w:val="0"/>
          <w:marTop w:val="0"/>
          <w:marBottom w:val="0"/>
          <w:divBdr>
            <w:top w:val="none" w:sz="0" w:space="0" w:color="auto"/>
            <w:left w:val="none" w:sz="0" w:space="0" w:color="auto"/>
            <w:bottom w:val="none" w:sz="0" w:space="0" w:color="auto"/>
            <w:right w:val="none" w:sz="0" w:space="0" w:color="auto"/>
          </w:divBdr>
        </w:div>
        <w:div w:id="609237621">
          <w:marLeft w:val="480"/>
          <w:marRight w:val="0"/>
          <w:marTop w:val="0"/>
          <w:marBottom w:val="0"/>
          <w:divBdr>
            <w:top w:val="none" w:sz="0" w:space="0" w:color="auto"/>
            <w:left w:val="none" w:sz="0" w:space="0" w:color="auto"/>
            <w:bottom w:val="none" w:sz="0" w:space="0" w:color="auto"/>
            <w:right w:val="none" w:sz="0" w:space="0" w:color="auto"/>
          </w:divBdr>
        </w:div>
        <w:div w:id="1050306769">
          <w:marLeft w:val="480"/>
          <w:marRight w:val="0"/>
          <w:marTop w:val="0"/>
          <w:marBottom w:val="0"/>
          <w:divBdr>
            <w:top w:val="none" w:sz="0" w:space="0" w:color="auto"/>
            <w:left w:val="none" w:sz="0" w:space="0" w:color="auto"/>
            <w:bottom w:val="none" w:sz="0" w:space="0" w:color="auto"/>
            <w:right w:val="none" w:sz="0" w:space="0" w:color="auto"/>
          </w:divBdr>
        </w:div>
        <w:div w:id="1211309817">
          <w:marLeft w:val="480"/>
          <w:marRight w:val="0"/>
          <w:marTop w:val="0"/>
          <w:marBottom w:val="0"/>
          <w:divBdr>
            <w:top w:val="none" w:sz="0" w:space="0" w:color="auto"/>
            <w:left w:val="none" w:sz="0" w:space="0" w:color="auto"/>
            <w:bottom w:val="none" w:sz="0" w:space="0" w:color="auto"/>
            <w:right w:val="none" w:sz="0" w:space="0" w:color="auto"/>
          </w:divBdr>
        </w:div>
        <w:div w:id="1285501160">
          <w:marLeft w:val="480"/>
          <w:marRight w:val="0"/>
          <w:marTop w:val="0"/>
          <w:marBottom w:val="0"/>
          <w:divBdr>
            <w:top w:val="none" w:sz="0" w:space="0" w:color="auto"/>
            <w:left w:val="none" w:sz="0" w:space="0" w:color="auto"/>
            <w:bottom w:val="none" w:sz="0" w:space="0" w:color="auto"/>
            <w:right w:val="none" w:sz="0" w:space="0" w:color="auto"/>
          </w:divBdr>
        </w:div>
        <w:div w:id="1488016447">
          <w:marLeft w:val="480"/>
          <w:marRight w:val="0"/>
          <w:marTop w:val="0"/>
          <w:marBottom w:val="0"/>
          <w:divBdr>
            <w:top w:val="none" w:sz="0" w:space="0" w:color="auto"/>
            <w:left w:val="none" w:sz="0" w:space="0" w:color="auto"/>
            <w:bottom w:val="none" w:sz="0" w:space="0" w:color="auto"/>
            <w:right w:val="none" w:sz="0" w:space="0" w:color="auto"/>
          </w:divBdr>
        </w:div>
        <w:div w:id="494734441">
          <w:marLeft w:val="480"/>
          <w:marRight w:val="0"/>
          <w:marTop w:val="0"/>
          <w:marBottom w:val="0"/>
          <w:divBdr>
            <w:top w:val="none" w:sz="0" w:space="0" w:color="auto"/>
            <w:left w:val="none" w:sz="0" w:space="0" w:color="auto"/>
            <w:bottom w:val="none" w:sz="0" w:space="0" w:color="auto"/>
            <w:right w:val="none" w:sz="0" w:space="0" w:color="auto"/>
          </w:divBdr>
        </w:div>
        <w:div w:id="690183415">
          <w:marLeft w:val="480"/>
          <w:marRight w:val="0"/>
          <w:marTop w:val="0"/>
          <w:marBottom w:val="0"/>
          <w:divBdr>
            <w:top w:val="none" w:sz="0" w:space="0" w:color="auto"/>
            <w:left w:val="none" w:sz="0" w:space="0" w:color="auto"/>
            <w:bottom w:val="none" w:sz="0" w:space="0" w:color="auto"/>
            <w:right w:val="none" w:sz="0" w:space="0" w:color="auto"/>
          </w:divBdr>
        </w:div>
        <w:div w:id="224068522">
          <w:marLeft w:val="480"/>
          <w:marRight w:val="0"/>
          <w:marTop w:val="0"/>
          <w:marBottom w:val="0"/>
          <w:divBdr>
            <w:top w:val="none" w:sz="0" w:space="0" w:color="auto"/>
            <w:left w:val="none" w:sz="0" w:space="0" w:color="auto"/>
            <w:bottom w:val="none" w:sz="0" w:space="0" w:color="auto"/>
            <w:right w:val="none" w:sz="0" w:space="0" w:color="auto"/>
          </w:divBdr>
        </w:div>
        <w:div w:id="569003481">
          <w:marLeft w:val="480"/>
          <w:marRight w:val="0"/>
          <w:marTop w:val="0"/>
          <w:marBottom w:val="0"/>
          <w:divBdr>
            <w:top w:val="none" w:sz="0" w:space="0" w:color="auto"/>
            <w:left w:val="none" w:sz="0" w:space="0" w:color="auto"/>
            <w:bottom w:val="none" w:sz="0" w:space="0" w:color="auto"/>
            <w:right w:val="none" w:sz="0" w:space="0" w:color="auto"/>
          </w:divBdr>
        </w:div>
        <w:div w:id="275139071">
          <w:marLeft w:val="480"/>
          <w:marRight w:val="0"/>
          <w:marTop w:val="0"/>
          <w:marBottom w:val="0"/>
          <w:divBdr>
            <w:top w:val="none" w:sz="0" w:space="0" w:color="auto"/>
            <w:left w:val="none" w:sz="0" w:space="0" w:color="auto"/>
            <w:bottom w:val="none" w:sz="0" w:space="0" w:color="auto"/>
            <w:right w:val="none" w:sz="0" w:space="0" w:color="auto"/>
          </w:divBdr>
        </w:div>
        <w:div w:id="1528182467">
          <w:marLeft w:val="480"/>
          <w:marRight w:val="0"/>
          <w:marTop w:val="0"/>
          <w:marBottom w:val="0"/>
          <w:divBdr>
            <w:top w:val="none" w:sz="0" w:space="0" w:color="auto"/>
            <w:left w:val="none" w:sz="0" w:space="0" w:color="auto"/>
            <w:bottom w:val="none" w:sz="0" w:space="0" w:color="auto"/>
            <w:right w:val="none" w:sz="0" w:space="0" w:color="auto"/>
          </w:divBdr>
        </w:div>
        <w:div w:id="1656763514">
          <w:marLeft w:val="480"/>
          <w:marRight w:val="0"/>
          <w:marTop w:val="0"/>
          <w:marBottom w:val="0"/>
          <w:divBdr>
            <w:top w:val="none" w:sz="0" w:space="0" w:color="auto"/>
            <w:left w:val="none" w:sz="0" w:space="0" w:color="auto"/>
            <w:bottom w:val="none" w:sz="0" w:space="0" w:color="auto"/>
            <w:right w:val="none" w:sz="0" w:space="0" w:color="auto"/>
          </w:divBdr>
        </w:div>
        <w:div w:id="1262226517">
          <w:marLeft w:val="480"/>
          <w:marRight w:val="0"/>
          <w:marTop w:val="0"/>
          <w:marBottom w:val="0"/>
          <w:divBdr>
            <w:top w:val="none" w:sz="0" w:space="0" w:color="auto"/>
            <w:left w:val="none" w:sz="0" w:space="0" w:color="auto"/>
            <w:bottom w:val="none" w:sz="0" w:space="0" w:color="auto"/>
            <w:right w:val="none" w:sz="0" w:space="0" w:color="auto"/>
          </w:divBdr>
        </w:div>
        <w:div w:id="303123116">
          <w:marLeft w:val="480"/>
          <w:marRight w:val="0"/>
          <w:marTop w:val="0"/>
          <w:marBottom w:val="0"/>
          <w:divBdr>
            <w:top w:val="none" w:sz="0" w:space="0" w:color="auto"/>
            <w:left w:val="none" w:sz="0" w:space="0" w:color="auto"/>
            <w:bottom w:val="none" w:sz="0" w:space="0" w:color="auto"/>
            <w:right w:val="none" w:sz="0" w:space="0" w:color="auto"/>
          </w:divBdr>
        </w:div>
        <w:div w:id="969895637">
          <w:marLeft w:val="480"/>
          <w:marRight w:val="0"/>
          <w:marTop w:val="0"/>
          <w:marBottom w:val="0"/>
          <w:divBdr>
            <w:top w:val="none" w:sz="0" w:space="0" w:color="auto"/>
            <w:left w:val="none" w:sz="0" w:space="0" w:color="auto"/>
            <w:bottom w:val="none" w:sz="0" w:space="0" w:color="auto"/>
            <w:right w:val="none" w:sz="0" w:space="0" w:color="auto"/>
          </w:divBdr>
        </w:div>
        <w:div w:id="303853059">
          <w:marLeft w:val="480"/>
          <w:marRight w:val="0"/>
          <w:marTop w:val="0"/>
          <w:marBottom w:val="0"/>
          <w:divBdr>
            <w:top w:val="none" w:sz="0" w:space="0" w:color="auto"/>
            <w:left w:val="none" w:sz="0" w:space="0" w:color="auto"/>
            <w:bottom w:val="none" w:sz="0" w:space="0" w:color="auto"/>
            <w:right w:val="none" w:sz="0" w:space="0" w:color="auto"/>
          </w:divBdr>
        </w:div>
      </w:divsChild>
    </w:div>
    <w:div w:id="353003013">
      <w:bodyDiv w:val="1"/>
      <w:marLeft w:val="0"/>
      <w:marRight w:val="0"/>
      <w:marTop w:val="0"/>
      <w:marBottom w:val="0"/>
      <w:divBdr>
        <w:top w:val="none" w:sz="0" w:space="0" w:color="auto"/>
        <w:left w:val="none" w:sz="0" w:space="0" w:color="auto"/>
        <w:bottom w:val="none" w:sz="0" w:space="0" w:color="auto"/>
        <w:right w:val="none" w:sz="0" w:space="0" w:color="auto"/>
      </w:divBdr>
    </w:div>
    <w:div w:id="353308663">
      <w:bodyDiv w:val="1"/>
      <w:marLeft w:val="0"/>
      <w:marRight w:val="0"/>
      <w:marTop w:val="0"/>
      <w:marBottom w:val="0"/>
      <w:divBdr>
        <w:top w:val="none" w:sz="0" w:space="0" w:color="auto"/>
        <w:left w:val="none" w:sz="0" w:space="0" w:color="auto"/>
        <w:bottom w:val="none" w:sz="0" w:space="0" w:color="auto"/>
        <w:right w:val="none" w:sz="0" w:space="0" w:color="auto"/>
      </w:divBdr>
    </w:div>
    <w:div w:id="354229359">
      <w:bodyDiv w:val="1"/>
      <w:marLeft w:val="0"/>
      <w:marRight w:val="0"/>
      <w:marTop w:val="0"/>
      <w:marBottom w:val="0"/>
      <w:divBdr>
        <w:top w:val="none" w:sz="0" w:space="0" w:color="auto"/>
        <w:left w:val="none" w:sz="0" w:space="0" w:color="auto"/>
        <w:bottom w:val="none" w:sz="0" w:space="0" w:color="auto"/>
        <w:right w:val="none" w:sz="0" w:space="0" w:color="auto"/>
      </w:divBdr>
    </w:div>
    <w:div w:id="354312598">
      <w:bodyDiv w:val="1"/>
      <w:marLeft w:val="0"/>
      <w:marRight w:val="0"/>
      <w:marTop w:val="0"/>
      <w:marBottom w:val="0"/>
      <w:divBdr>
        <w:top w:val="none" w:sz="0" w:space="0" w:color="auto"/>
        <w:left w:val="none" w:sz="0" w:space="0" w:color="auto"/>
        <w:bottom w:val="none" w:sz="0" w:space="0" w:color="auto"/>
        <w:right w:val="none" w:sz="0" w:space="0" w:color="auto"/>
      </w:divBdr>
      <w:divsChild>
        <w:div w:id="2110275797">
          <w:marLeft w:val="480"/>
          <w:marRight w:val="0"/>
          <w:marTop w:val="0"/>
          <w:marBottom w:val="0"/>
          <w:divBdr>
            <w:top w:val="none" w:sz="0" w:space="0" w:color="auto"/>
            <w:left w:val="none" w:sz="0" w:space="0" w:color="auto"/>
            <w:bottom w:val="none" w:sz="0" w:space="0" w:color="auto"/>
            <w:right w:val="none" w:sz="0" w:space="0" w:color="auto"/>
          </w:divBdr>
        </w:div>
        <w:div w:id="1488471870">
          <w:marLeft w:val="480"/>
          <w:marRight w:val="0"/>
          <w:marTop w:val="0"/>
          <w:marBottom w:val="0"/>
          <w:divBdr>
            <w:top w:val="none" w:sz="0" w:space="0" w:color="auto"/>
            <w:left w:val="none" w:sz="0" w:space="0" w:color="auto"/>
            <w:bottom w:val="none" w:sz="0" w:space="0" w:color="auto"/>
            <w:right w:val="none" w:sz="0" w:space="0" w:color="auto"/>
          </w:divBdr>
        </w:div>
        <w:div w:id="655645713">
          <w:marLeft w:val="480"/>
          <w:marRight w:val="0"/>
          <w:marTop w:val="0"/>
          <w:marBottom w:val="0"/>
          <w:divBdr>
            <w:top w:val="none" w:sz="0" w:space="0" w:color="auto"/>
            <w:left w:val="none" w:sz="0" w:space="0" w:color="auto"/>
            <w:bottom w:val="none" w:sz="0" w:space="0" w:color="auto"/>
            <w:right w:val="none" w:sz="0" w:space="0" w:color="auto"/>
          </w:divBdr>
        </w:div>
        <w:div w:id="312220556">
          <w:marLeft w:val="480"/>
          <w:marRight w:val="0"/>
          <w:marTop w:val="0"/>
          <w:marBottom w:val="0"/>
          <w:divBdr>
            <w:top w:val="none" w:sz="0" w:space="0" w:color="auto"/>
            <w:left w:val="none" w:sz="0" w:space="0" w:color="auto"/>
            <w:bottom w:val="none" w:sz="0" w:space="0" w:color="auto"/>
            <w:right w:val="none" w:sz="0" w:space="0" w:color="auto"/>
          </w:divBdr>
        </w:div>
        <w:div w:id="1427995993">
          <w:marLeft w:val="480"/>
          <w:marRight w:val="0"/>
          <w:marTop w:val="0"/>
          <w:marBottom w:val="0"/>
          <w:divBdr>
            <w:top w:val="none" w:sz="0" w:space="0" w:color="auto"/>
            <w:left w:val="none" w:sz="0" w:space="0" w:color="auto"/>
            <w:bottom w:val="none" w:sz="0" w:space="0" w:color="auto"/>
            <w:right w:val="none" w:sz="0" w:space="0" w:color="auto"/>
          </w:divBdr>
        </w:div>
        <w:div w:id="1969388559">
          <w:marLeft w:val="480"/>
          <w:marRight w:val="0"/>
          <w:marTop w:val="0"/>
          <w:marBottom w:val="0"/>
          <w:divBdr>
            <w:top w:val="none" w:sz="0" w:space="0" w:color="auto"/>
            <w:left w:val="none" w:sz="0" w:space="0" w:color="auto"/>
            <w:bottom w:val="none" w:sz="0" w:space="0" w:color="auto"/>
            <w:right w:val="none" w:sz="0" w:space="0" w:color="auto"/>
          </w:divBdr>
        </w:div>
        <w:div w:id="1787652676">
          <w:marLeft w:val="480"/>
          <w:marRight w:val="0"/>
          <w:marTop w:val="0"/>
          <w:marBottom w:val="0"/>
          <w:divBdr>
            <w:top w:val="none" w:sz="0" w:space="0" w:color="auto"/>
            <w:left w:val="none" w:sz="0" w:space="0" w:color="auto"/>
            <w:bottom w:val="none" w:sz="0" w:space="0" w:color="auto"/>
            <w:right w:val="none" w:sz="0" w:space="0" w:color="auto"/>
          </w:divBdr>
        </w:div>
        <w:div w:id="1643457929">
          <w:marLeft w:val="480"/>
          <w:marRight w:val="0"/>
          <w:marTop w:val="0"/>
          <w:marBottom w:val="0"/>
          <w:divBdr>
            <w:top w:val="none" w:sz="0" w:space="0" w:color="auto"/>
            <w:left w:val="none" w:sz="0" w:space="0" w:color="auto"/>
            <w:bottom w:val="none" w:sz="0" w:space="0" w:color="auto"/>
            <w:right w:val="none" w:sz="0" w:space="0" w:color="auto"/>
          </w:divBdr>
        </w:div>
        <w:div w:id="102843137">
          <w:marLeft w:val="480"/>
          <w:marRight w:val="0"/>
          <w:marTop w:val="0"/>
          <w:marBottom w:val="0"/>
          <w:divBdr>
            <w:top w:val="none" w:sz="0" w:space="0" w:color="auto"/>
            <w:left w:val="none" w:sz="0" w:space="0" w:color="auto"/>
            <w:bottom w:val="none" w:sz="0" w:space="0" w:color="auto"/>
            <w:right w:val="none" w:sz="0" w:space="0" w:color="auto"/>
          </w:divBdr>
        </w:div>
        <w:div w:id="395326574">
          <w:marLeft w:val="480"/>
          <w:marRight w:val="0"/>
          <w:marTop w:val="0"/>
          <w:marBottom w:val="0"/>
          <w:divBdr>
            <w:top w:val="none" w:sz="0" w:space="0" w:color="auto"/>
            <w:left w:val="none" w:sz="0" w:space="0" w:color="auto"/>
            <w:bottom w:val="none" w:sz="0" w:space="0" w:color="auto"/>
            <w:right w:val="none" w:sz="0" w:space="0" w:color="auto"/>
          </w:divBdr>
        </w:div>
        <w:div w:id="149442739">
          <w:marLeft w:val="480"/>
          <w:marRight w:val="0"/>
          <w:marTop w:val="0"/>
          <w:marBottom w:val="0"/>
          <w:divBdr>
            <w:top w:val="none" w:sz="0" w:space="0" w:color="auto"/>
            <w:left w:val="none" w:sz="0" w:space="0" w:color="auto"/>
            <w:bottom w:val="none" w:sz="0" w:space="0" w:color="auto"/>
            <w:right w:val="none" w:sz="0" w:space="0" w:color="auto"/>
          </w:divBdr>
        </w:div>
        <w:div w:id="2083746392">
          <w:marLeft w:val="480"/>
          <w:marRight w:val="0"/>
          <w:marTop w:val="0"/>
          <w:marBottom w:val="0"/>
          <w:divBdr>
            <w:top w:val="none" w:sz="0" w:space="0" w:color="auto"/>
            <w:left w:val="none" w:sz="0" w:space="0" w:color="auto"/>
            <w:bottom w:val="none" w:sz="0" w:space="0" w:color="auto"/>
            <w:right w:val="none" w:sz="0" w:space="0" w:color="auto"/>
          </w:divBdr>
        </w:div>
        <w:div w:id="855731186">
          <w:marLeft w:val="480"/>
          <w:marRight w:val="0"/>
          <w:marTop w:val="0"/>
          <w:marBottom w:val="0"/>
          <w:divBdr>
            <w:top w:val="none" w:sz="0" w:space="0" w:color="auto"/>
            <w:left w:val="none" w:sz="0" w:space="0" w:color="auto"/>
            <w:bottom w:val="none" w:sz="0" w:space="0" w:color="auto"/>
            <w:right w:val="none" w:sz="0" w:space="0" w:color="auto"/>
          </w:divBdr>
        </w:div>
        <w:div w:id="1122068764">
          <w:marLeft w:val="480"/>
          <w:marRight w:val="0"/>
          <w:marTop w:val="0"/>
          <w:marBottom w:val="0"/>
          <w:divBdr>
            <w:top w:val="none" w:sz="0" w:space="0" w:color="auto"/>
            <w:left w:val="none" w:sz="0" w:space="0" w:color="auto"/>
            <w:bottom w:val="none" w:sz="0" w:space="0" w:color="auto"/>
            <w:right w:val="none" w:sz="0" w:space="0" w:color="auto"/>
          </w:divBdr>
        </w:div>
        <w:div w:id="194969895">
          <w:marLeft w:val="480"/>
          <w:marRight w:val="0"/>
          <w:marTop w:val="0"/>
          <w:marBottom w:val="0"/>
          <w:divBdr>
            <w:top w:val="none" w:sz="0" w:space="0" w:color="auto"/>
            <w:left w:val="none" w:sz="0" w:space="0" w:color="auto"/>
            <w:bottom w:val="none" w:sz="0" w:space="0" w:color="auto"/>
            <w:right w:val="none" w:sz="0" w:space="0" w:color="auto"/>
          </w:divBdr>
        </w:div>
        <w:div w:id="989410258">
          <w:marLeft w:val="480"/>
          <w:marRight w:val="0"/>
          <w:marTop w:val="0"/>
          <w:marBottom w:val="0"/>
          <w:divBdr>
            <w:top w:val="none" w:sz="0" w:space="0" w:color="auto"/>
            <w:left w:val="none" w:sz="0" w:space="0" w:color="auto"/>
            <w:bottom w:val="none" w:sz="0" w:space="0" w:color="auto"/>
            <w:right w:val="none" w:sz="0" w:space="0" w:color="auto"/>
          </w:divBdr>
        </w:div>
        <w:div w:id="269975336">
          <w:marLeft w:val="480"/>
          <w:marRight w:val="0"/>
          <w:marTop w:val="0"/>
          <w:marBottom w:val="0"/>
          <w:divBdr>
            <w:top w:val="none" w:sz="0" w:space="0" w:color="auto"/>
            <w:left w:val="none" w:sz="0" w:space="0" w:color="auto"/>
            <w:bottom w:val="none" w:sz="0" w:space="0" w:color="auto"/>
            <w:right w:val="none" w:sz="0" w:space="0" w:color="auto"/>
          </w:divBdr>
        </w:div>
        <w:div w:id="1406415097">
          <w:marLeft w:val="480"/>
          <w:marRight w:val="0"/>
          <w:marTop w:val="0"/>
          <w:marBottom w:val="0"/>
          <w:divBdr>
            <w:top w:val="none" w:sz="0" w:space="0" w:color="auto"/>
            <w:left w:val="none" w:sz="0" w:space="0" w:color="auto"/>
            <w:bottom w:val="none" w:sz="0" w:space="0" w:color="auto"/>
            <w:right w:val="none" w:sz="0" w:space="0" w:color="auto"/>
          </w:divBdr>
        </w:div>
        <w:div w:id="1264722195">
          <w:marLeft w:val="480"/>
          <w:marRight w:val="0"/>
          <w:marTop w:val="0"/>
          <w:marBottom w:val="0"/>
          <w:divBdr>
            <w:top w:val="none" w:sz="0" w:space="0" w:color="auto"/>
            <w:left w:val="none" w:sz="0" w:space="0" w:color="auto"/>
            <w:bottom w:val="none" w:sz="0" w:space="0" w:color="auto"/>
            <w:right w:val="none" w:sz="0" w:space="0" w:color="auto"/>
          </w:divBdr>
        </w:div>
        <w:div w:id="1793787628">
          <w:marLeft w:val="480"/>
          <w:marRight w:val="0"/>
          <w:marTop w:val="0"/>
          <w:marBottom w:val="0"/>
          <w:divBdr>
            <w:top w:val="none" w:sz="0" w:space="0" w:color="auto"/>
            <w:left w:val="none" w:sz="0" w:space="0" w:color="auto"/>
            <w:bottom w:val="none" w:sz="0" w:space="0" w:color="auto"/>
            <w:right w:val="none" w:sz="0" w:space="0" w:color="auto"/>
          </w:divBdr>
        </w:div>
        <w:div w:id="89935950">
          <w:marLeft w:val="480"/>
          <w:marRight w:val="0"/>
          <w:marTop w:val="0"/>
          <w:marBottom w:val="0"/>
          <w:divBdr>
            <w:top w:val="none" w:sz="0" w:space="0" w:color="auto"/>
            <w:left w:val="none" w:sz="0" w:space="0" w:color="auto"/>
            <w:bottom w:val="none" w:sz="0" w:space="0" w:color="auto"/>
            <w:right w:val="none" w:sz="0" w:space="0" w:color="auto"/>
          </w:divBdr>
        </w:div>
        <w:div w:id="1853373763">
          <w:marLeft w:val="480"/>
          <w:marRight w:val="0"/>
          <w:marTop w:val="0"/>
          <w:marBottom w:val="0"/>
          <w:divBdr>
            <w:top w:val="none" w:sz="0" w:space="0" w:color="auto"/>
            <w:left w:val="none" w:sz="0" w:space="0" w:color="auto"/>
            <w:bottom w:val="none" w:sz="0" w:space="0" w:color="auto"/>
            <w:right w:val="none" w:sz="0" w:space="0" w:color="auto"/>
          </w:divBdr>
        </w:div>
        <w:div w:id="1597249708">
          <w:marLeft w:val="480"/>
          <w:marRight w:val="0"/>
          <w:marTop w:val="0"/>
          <w:marBottom w:val="0"/>
          <w:divBdr>
            <w:top w:val="none" w:sz="0" w:space="0" w:color="auto"/>
            <w:left w:val="none" w:sz="0" w:space="0" w:color="auto"/>
            <w:bottom w:val="none" w:sz="0" w:space="0" w:color="auto"/>
            <w:right w:val="none" w:sz="0" w:space="0" w:color="auto"/>
          </w:divBdr>
        </w:div>
        <w:div w:id="287858839">
          <w:marLeft w:val="480"/>
          <w:marRight w:val="0"/>
          <w:marTop w:val="0"/>
          <w:marBottom w:val="0"/>
          <w:divBdr>
            <w:top w:val="none" w:sz="0" w:space="0" w:color="auto"/>
            <w:left w:val="none" w:sz="0" w:space="0" w:color="auto"/>
            <w:bottom w:val="none" w:sz="0" w:space="0" w:color="auto"/>
            <w:right w:val="none" w:sz="0" w:space="0" w:color="auto"/>
          </w:divBdr>
        </w:div>
        <w:div w:id="759521137">
          <w:marLeft w:val="480"/>
          <w:marRight w:val="0"/>
          <w:marTop w:val="0"/>
          <w:marBottom w:val="0"/>
          <w:divBdr>
            <w:top w:val="none" w:sz="0" w:space="0" w:color="auto"/>
            <w:left w:val="none" w:sz="0" w:space="0" w:color="auto"/>
            <w:bottom w:val="none" w:sz="0" w:space="0" w:color="auto"/>
            <w:right w:val="none" w:sz="0" w:space="0" w:color="auto"/>
          </w:divBdr>
        </w:div>
        <w:div w:id="315846380">
          <w:marLeft w:val="480"/>
          <w:marRight w:val="0"/>
          <w:marTop w:val="0"/>
          <w:marBottom w:val="0"/>
          <w:divBdr>
            <w:top w:val="none" w:sz="0" w:space="0" w:color="auto"/>
            <w:left w:val="none" w:sz="0" w:space="0" w:color="auto"/>
            <w:bottom w:val="none" w:sz="0" w:space="0" w:color="auto"/>
            <w:right w:val="none" w:sz="0" w:space="0" w:color="auto"/>
          </w:divBdr>
        </w:div>
        <w:div w:id="2074351376">
          <w:marLeft w:val="480"/>
          <w:marRight w:val="0"/>
          <w:marTop w:val="0"/>
          <w:marBottom w:val="0"/>
          <w:divBdr>
            <w:top w:val="none" w:sz="0" w:space="0" w:color="auto"/>
            <w:left w:val="none" w:sz="0" w:space="0" w:color="auto"/>
            <w:bottom w:val="none" w:sz="0" w:space="0" w:color="auto"/>
            <w:right w:val="none" w:sz="0" w:space="0" w:color="auto"/>
          </w:divBdr>
        </w:div>
        <w:div w:id="1398670772">
          <w:marLeft w:val="480"/>
          <w:marRight w:val="0"/>
          <w:marTop w:val="0"/>
          <w:marBottom w:val="0"/>
          <w:divBdr>
            <w:top w:val="none" w:sz="0" w:space="0" w:color="auto"/>
            <w:left w:val="none" w:sz="0" w:space="0" w:color="auto"/>
            <w:bottom w:val="none" w:sz="0" w:space="0" w:color="auto"/>
            <w:right w:val="none" w:sz="0" w:space="0" w:color="auto"/>
          </w:divBdr>
        </w:div>
        <w:div w:id="1447962637">
          <w:marLeft w:val="480"/>
          <w:marRight w:val="0"/>
          <w:marTop w:val="0"/>
          <w:marBottom w:val="0"/>
          <w:divBdr>
            <w:top w:val="none" w:sz="0" w:space="0" w:color="auto"/>
            <w:left w:val="none" w:sz="0" w:space="0" w:color="auto"/>
            <w:bottom w:val="none" w:sz="0" w:space="0" w:color="auto"/>
            <w:right w:val="none" w:sz="0" w:space="0" w:color="auto"/>
          </w:divBdr>
        </w:div>
        <w:div w:id="503741557">
          <w:marLeft w:val="480"/>
          <w:marRight w:val="0"/>
          <w:marTop w:val="0"/>
          <w:marBottom w:val="0"/>
          <w:divBdr>
            <w:top w:val="none" w:sz="0" w:space="0" w:color="auto"/>
            <w:left w:val="none" w:sz="0" w:space="0" w:color="auto"/>
            <w:bottom w:val="none" w:sz="0" w:space="0" w:color="auto"/>
            <w:right w:val="none" w:sz="0" w:space="0" w:color="auto"/>
          </w:divBdr>
        </w:div>
        <w:div w:id="1348484111">
          <w:marLeft w:val="480"/>
          <w:marRight w:val="0"/>
          <w:marTop w:val="0"/>
          <w:marBottom w:val="0"/>
          <w:divBdr>
            <w:top w:val="none" w:sz="0" w:space="0" w:color="auto"/>
            <w:left w:val="none" w:sz="0" w:space="0" w:color="auto"/>
            <w:bottom w:val="none" w:sz="0" w:space="0" w:color="auto"/>
            <w:right w:val="none" w:sz="0" w:space="0" w:color="auto"/>
          </w:divBdr>
        </w:div>
        <w:div w:id="629819797">
          <w:marLeft w:val="480"/>
          <w:marRight w:val="0"/>
          <w:marTop w:val="0"/>
          <w:marBottom w:val="0"/>
          <w:divBdr>
            <w:top w:val="none" w:sz="0" w:space="0" w:color="auto"/>
            <w:left w:val="none" w:sz="0" w:space="0" w:color="auto"/>
            <w:bottom w:val="none" w:sz="0" w:space="0" w:color="auto"/>
            <w:right w:val="none" w:sz="0" w:space="0" w:color="auto"/>
          </w:divBdr>
        </w:div>
        <w:div w:id="1878275462">
          <w:marLeft w:val="480"/>
          <w:marRight w:val="0"/>
          <w:marTop w:val="0"/>
          <w:marBottom w:val="0"/>
          <w:divBdr>
            <w:top w:val="none" w:sz="0" w:space="0" w:color="auto"/>
            <w:left w:val="none" w:sz="0" w:space="0" w:color="auto"/>
            <w:bottom w:val="none" w:sz="0" w:space="0" w:color="auto"/>
            <w:right w:val="none" w:sz="0" w:space="0" w:color="auto"/>
          </w:divBdr>
        </w:div>
        <w:div w:id="1761176017">
          <w:marLeft w:val="480"/>
          <w:marRight w:val="0"/>
          <w:marTop w:val="0"/>
          <w:marBottom w:val="0"/>
          <w:divBdr>
            <w:top w:val="none" w:sz="0" w:space="0" w:color="auto"/>
            <w:left w:val="none" w:sz="0" w:space="0" w:color="auto"/>
            <w:bottom w:val="none" w:sz="0" w:space="0" w:color="auto"/>
            <w:right w:val="none" w:sz="0" w:space="0" w:color="auto"/>
          </w:divBdr>
        </w:div>
        <w:div w:id="781731281">
          <w:marLeft w:val="480"/>
          <w:marRight w:val="0"/>
          <w:marTop w:val="0"/>
          <w:marBottom w:val="0"/>
          <w:divBdr>
            <w:top w:val="none" w:sz="0" w:space="0" w:color="auto"/>
            <w:left w:val="none" w:sz="0" w:space="0" w:color="auto"/>
            <w:bottom w:val="none" w:sz="0" w:space="0" w:color="auto"/>
            <w:right w:val="none" w:sz="0" w:space="0" w:color="auto"/>
          </w:divBdr>
        </w:div>
        <w:div w:id="237598882">
          <w:marLeft w:val="480"/>
          <w:marRight w:val="0"/>
          <w:marTop w:val="0"/>
          <w:marBottom w:val="0"/>
          <w:divBdr>
            <w:top w:val="none" w:sz="0" w:space="0" w:color="auto"/>
            <w:left w:val="none" w:sz="0" w:space="0" w:color="auto"/>
            <w:bottom w:val="none" w:sz="0" w:space="0" w:color="auto"/>
            <w:right w:val="none" w:sz="0" w:space="0" w:color="auto"/>
          </w:divBdr>
        </w:div>
        <w:div w:id="221795924">
          <w:marLeft w:val="480"/>
          <w:marRight w:val="0"/>
          <w:marTop w:val="0"/>
          <w:marBottom w:val="0"/>
          <w:divBdr>
            <w:top w:val="none" w:sz="0" w:space="0" w:color="auto"/>
            <w:left w:val="none" w:sz="0" w:space="0" w:color="auto"/>
            <w:bottom w:val="none" w:sz="0" w:space="0" w:color="auto"/>
            <w:right w:val="none" w:sz="0" w:space="0" w:color="auto"/>
          </w:divBdr>
        </w:div>
        <w:div w:id="2013024391">
          <w:marLeft w:val="480"/>
          <w:marRight w:val="0"/>
          <w:marTop w:val="0"/>
          <w:marBottom w:val="0"/>
          <w:divBdr>
            <w:top w:val="none" w:sz="0" w:space="0" w:color="auto"/>
            <w:left w:val="none" w:sz="0" w:space="0" w:color="auto"/>
            <w:bottom w:val="none" w:sz="0" w:space="0" w:color="auto"/>
            <w:right w:val="none" w:sz="0" w:space="0" w:color="auto"/>
          </w:divBdr>
        </w:div>
        <w:div w:id="1549760388">
          <w:marLeft w:val="480"/>
          <w:marRight w:val="0"/>
          <w:marTop w:val="0"/>
          <w:marBottom w:val="0"/>
          <w:divBdr>
            <w:top w:val="none" w:sz="0" w:space="0" w:color="auto"/>
            <w:left w:val="none" w:sz="0" w:space="0" w:color="auto"/>
            <w:bottom w:val="none" w:sz="0" w:space="0" w:color="auto"/>
            <w:right w:val="none" w:sz="0" w:space="0" w:color="auto"/>
          </w:divBdr>
        </w:div>
        <w:div w:id="521214041">
          <w:marLeft w:val="480"/>
          <w:marRight w:val="0"/>
          <w:marTop w:val="0"/>
          <w:marBottom w:val="0"/>
          <w:divBdr>
            <w:top w:val="none" w:sz="0" w:space="0" w:color="auto"/>
            <w:left w:val="none" w:sz="0" w:space="0" w:color="auto"/>
            <w:bottom w:val="none" w:sz="0" w:space="0" w:color="auto"/>
            <w:right w:val="none" w:sz="0" w:space="0" w:color="auto"/>
          </w:divBdr>
        </w:div>
        <w:div w:id="415902942">
          <w:marLeft w:val="480"/>
          <w:marRight w:val="0"/>
          <w:marTop w:val="0"/>
          <w:marBottom w:val="0"/>
          <w:divBdr>
            <w:top w:val="none" w:sz="0" w:space="0" w:color="auto"/>
            <w:left w:val="none" w:sz="0" w:space="0" w:color="auto"/>
            <w:bottom w:val="none" w:sz="0" w:space="0" w:color="auto"/>
            <w:right w:val="none" w:sz="0" w:space="0" w:color="auto"/>
          </w:divBdr>
        </w:div>
        <w:div w:id="1761484001">
          <w:marLeft w:val="480"/>
          <w:marRight w:val="0"/>
          <w:marTop w:val="0"/>
          <w:marBottom w:val="0"/>
          <w:divBdr>
            <w:top w:val="none" w:sz="0" w:space="0" w:color="auto"/>
            <w:left w:val="none" w:sz="0" w:space="0" w:color="auto"/>
            <w:bottom w:val="none" w:sz="0" w:space="0" w:color="auto"/>
            <w:right w:val="none" w:sz="0" w:space="0" w:color="auto"/>
          </w:divBdr>
        </w:div>
        <w:div w:id="1841508265">
          <w:marLeft w:val="480"/>
          <w:marRight w:val="0"/>
          <w:marTop w:val="0"/>
          <w:marBottom w:val="0"/>
          <w:divBdr>
            <w:top w:val="none" w:sz="0" w:space="0" w:color="auto"/>
            <w:left w:val="none" w:sz="0" w:space="0" w:color="auto"/>
            <w:bottom w:val="none" w:sz="0" w:space="0" w:color="auto"/>
            <w:right w:val="none" w:sz="0" w:space="0" w:color="auto"/>
          </w:divBdr>
        </w:div>
        <w:div w:id="247813706">
          <w:marLeft w:val="480"/>
          <w:marRight w:val="0"/>
          <w:marTop w:val="0"/>
          <w:marBottom w:val="0"/>
          <w:divBdr>
            <w:top w:val="none" w:sz="0" w:space="0" w:color="auto"/>
            <w:left w:val="none" w:sz="0" w:space="0" w:color="auto"/>
            <w:bottom w:val="none" w:sz="0" w:space="0" w:color="auto"/>
            <w:right w:val="none" w:sz="0" w:space="0" w:color="auto"/>
          </w:divBdr>
        </w:div>
        <w:div w:id="95908095">
          <w:marLeft w:val="480"/>
          <w:marRight w:val="0"/>
          <w:marTop w:val="0"/>
          <w:marBottom w:val="0"/>
          <w:divBdr>
            <w:top w:val="none" w:sz="0" w:space="0" w:color="auto"/>
            <w:left w:val="none" w:sz="0" w:space="0" w:color="auto"/>
            <w:bottom w:val="none" w:sz="0" w:space="0" w:color="auto"/>
            <w:right w:val="none" w:sz="0" w:space="0" w:color="auto"/>
          </w:divBdr>
        </w:div>
        <w:div w:id="583219962">
          <w:marLeft w:val="480"/>
          <w:marRight w:val="0"/>
          <w:marTop w:val="0"/>
          <w:marBottom w:val="0"/>
          <w:divBdr>
            <w:top w:val="none" w:sz="0" w:space="0" w:color="auto"/>
            <w:left w:val="none" w:sz="0" w:space="0" w:color="auto"/>
            <w:bottom w:val="none" w:sz="0" w:space="0" w:color="auto"/>
            <w:right w:val="none" w:sz="0" w:space="0" w:color="auto"/>
          </w:divBdr>
        </w:div>
        <w:div w:id="776872045">
          <w:marLeft w:val="480"/>
          <w:marRight w:val="0"/>
          <w:marTop w:val="0"/>
          <w:marBottom w:val="0"/>
          <w:divBdr>
            <w:top w:val="none" w:sz="0" w:space="0" w:color="auto"/>
            <w:left w:val="none" w:sz="0" w:space="0" w:color="auto"/>
            <w:bottom w:val="none" w:sz="0" w:space="0" w:color="auto"/>
            <w:right w:val="none" w:sz="0" w:space="0" w:color="auto"/>
          </w:divBdr>
        </w:div>
        <w:div w:id="2077894328">
          <w:marLeft w:val="480"/>
          <w:marRight w:val="0"/>
          <w:marTop w:val="0"/>
          <w:marBottom w:val="0"/>
          <w:divBdr>
            <w:top w:val="none" w:sz="0" w:space="0" w:color="auto"/>
            <w:left w:val="none" w:sz="0" w:space="0" w:color="auto"/>
            <w:bottom w:val="none" w:sz="0" w:space="0" w:color="auto"/>
            <w:right w:val="none" w:sz="0" w:space="0" w:color="auto"/>
          </w:divBdr>
        </w:div>
        <w:div w:id="1892617938">
          <w:marLeft w:val="480"/>
          <w:marRight w:val="0"/>
          <w:marTop w:val="0"/>
          <w:marBottom w:val="0"/>
          <w:divBdr>
            <w:top w:val="none" w:sz="0" w:space="0" w:color="auto"/>
            <w:left w:val="none" w:sz="0" w:space="0" w:color="auto"/>
            <w:bottom w:val="none" w:sz="0" w:space="0" w:color="auto"/>
            <w:right w:val="none" w:sz="0" w:space="0" w:color="auto"/>
          </w:divBdr>
        </w:div>
        <w:div w:id="643630115">
          <w:marLeft w:val="480"/>
          <w:marRight w:val="0"/>
          <w:marTop w:val="0"/>
          <w:marBottom w:val="0"/>
          <w:divBdr>
            <w:top w:val="none" w:sz="0" w:space="0" w:color="auto"/>
            <w:left w:val="none" w:sz="0" w:space="0" w:color="auto"/>
            <w:bottom w:val="none" w:sz="0" w:space="0" w:color="auto"/>
            <w:right w:val="none" w:sz="0" w:space="0" w:color="auto"/>
          </w:divBdr>
        </w:div>
        <w:div w:id="901258100">
          <w:marLeft w:val="480"/>
          <w:marRight w:val="0"/>
          <w:marTop w:val="0"/>
          <w:marBottom w:val="0"/>
          <w:divBdr>
            <w:top w:val="none" w:sz="0" w:space="0" w:color="auto"/>
            <w:left w:val="none" w:sz="0" w:space="0" w:color="auto"/>
            <w:bottom w:val="none" w:sz="0" w:space="0" w:color="auto"/>
            <w:right w:val="none" w:sz="0" w:space="0" w:color="auto"/>
          </w:divBdr>
        </w:div>
        <w:div w:id="1333141481">
          <w:marLeft w:val="480"/>
          <w:marRight w:val="0"/>
          <w:marTop w:val="0"/>
          <w:marBottom w:val="0"/>
          <w:divBdr>
            <w:top w:val="none" w:sz="0" w:space="0" w:color="auto"/>
            <w:left w:val="none" w:sz="0" w:space="0" w:color="auto"/>
            <w:bottom w:val="none" w:sz="0" w:space="0" w:color="auto"/>
            <w:right w:val="none" w:sz="0" w:space="0" w:color="auto"/>
          </w:divBdr>
        </w:div>
        <w:div w:id="820925894">
          <w:marLeft w:val="480"/>
          <w:marRight w:val="0"/>
          <w:marTop w:val="0"/>
          <w:marBottom w:val="0"/>
          <w:divBdr>
            <w:top w:val="none" w:sz="0" w:space="0" w:color="auto"/>
            <w:left w:val="none" w:sz="0" w:space="0" w:color="auto"/>
            <w:bottom w:val="none" w:sz="0" w:space="0" w:color="auto"/>
            <w:right w:val="none" w:sz="0" w:space="0" w:color="auto"/>
          </w:divBdr>
        </w:div>
        <w:div w:id="585043700">
          <w:marLeft w:val="480"/>
          <w:marRight w:val="0"/>
          <w:marTop w:val="0"/>
          <w:marBottom w:val="0"/>
          <w:divBdr>
            <w:top w:val="none" w:sz="0" w:space="0" w:color="auto"/>
            <w:left w:val="none" w:sz="0" w:space="0" w:color="auto"/>
            <w:bottom w:val="none" w:sz="0" w:space="0" w:color="auto"/>
            <w:right w:val="none" w:sz="0" w:space="0" w:color="auto"/>
          </w:divBdr>
        </w:div>
        <w:div w:id="847982457">
          <w:marLeft w:val="480"/>
          <w:marRight w:val="0"/>
          <w:marTop w:val="0"/>
          <w:marBottom w:val="0"/>
          <w:divBdr>
            <w:top w:val="none" w:sz="0" w:space="0" w:color="auto"/>
            <w:left w:val="none" w:sz="0" w:space="0" w:color="auto"/>
            <w:bottom w:val="none" w:sz="0" w:space="0" w:color="auto"/>
            <w:right w:val="none" w:sz="0" w:space="0" w:color="auto"/>
          </w:divBdr>
        </w:div>
        <w:div w:id="1526478407">
          <w:marLeft w:val="480"/>
          <w:marRight w:val="0"/>
          <w:marTop w:val="0"/>
          <w:marBottom w:val="0"/>
          <w:divBdr>
            <w:top w:val="none" w:sz="0" w:space="0" w:color="auto"/>
            <w:left w:val="none" w:sz="0" w:space="0" w:color="auto"/>
            <w:bottom w:val="none" w:sz="0" w:space="0" w:color="auto"/>
            <w:right w:val="none" w:sz="0" w:space="0" w:color="auto"/>
          </w:divBdr>
        </w:div>
        <w:div w:id="1474448917">
          <w:marLeft w:val="480"/>
          <w:marRight w:val="0"/>
          <w:marTop w:val="0"/>
          <w:marBottom w:val="0"/>
          <w:divBdr>
            <w:top w:val="none" w:sz="0" w:space="0" w:color="auto"/>
            <w:left w:val="none" w:sz="0" w:space="0" w:color="auto"/>
            <w:bottom w:val="none" w:sz="0" w:space="0" w:color="auto"/>
            <w:right w:val="none" w:sz="0" w:space="0" w:color="auto"/>
          </w:divBdr>
        </w:div>
        <w:div w:id="232861001">
          <w:marLeft w:val="480"/>
          <w:marRight w:val="0"/>
          <w:marTop w:val="0"/>
          <w:marBottom w:val="0"/>
          <w:divBdr>
            <w:top w:val="none" w:sz="0" w:space="0" w:color="auto"/>
            <w:left w:val="none" w:sz="0" w:space="0" w:color="auto"/>
            <w:bottom w:val="none" w:sz="0" w:space="0" w:color="auto"/>
            <w:right w:val="none" w:sz="0" w:space="0" w:color="auto"/>
          </w:divBdr>
        </w:div>
        <w:div w:id="1863057825">
          <w:marLeft w:val="480"/>
          <w:marRight w:val="0"/>
          <w:marTop w:val="0"/>
          <w:marBottom w:val="0"/>
          <w:divBdr>
            <w:top w:val="none" w:sz="0" w:space="0" w:color="auto"/>
            <w:left w:val="none" w:sz="0" w:space="0" w:color="auto"/>
            <w:bottom w:val="none" w:sz="0" w:space="0" w:color="auto"/>
            <w:right w:val="none" w:sz="0" w:space="0" w:color="auto"/>
          </w:divBdr>
        </w:div>
        <w:div w:id="115149635">
          <w:marLeft w:val="480"/>
          <w:marRight w:val="0"/>
          <w:marTop w:val="0"/>
          <w:marBottom w:val="0"/>
          <w:divBdr>
            <w:top w:val="none" w:sz="0" w:space="0" w:color="auto"/>
            <w:left w:val="none" w:sz="0" w:space="0" w:color="auto"/>
            <w:bottom w:val="none" w:sz="0" w:space="0" w:color="auto"/>
            <w:right w:val="none" w:sz="0" w:space="0" w:color="auto"/>
          </w:divBdr>
        </w:div>
        <w:div w:id="47656027">
          <w:marLeft w:val="480"/>
          <w:marRight w:val="0"/>
          <w:marTop w:val="0"/>
          <w:marBottom w:val="0"/>
          <w:divBdr>
            <w:top w:val="none" w:sz="0" w:space="0" w:color="auto"/>
            <w:left w:val="none" w:sz="0" w:space="0" w:color="auto"/>
            <w:bottom w:val="none" w:sz="0" w:space="0" w:color="auto"/>
            <w:right w:val="none" w:sz="0" w:space="0" w:color="auto"/>
          </w:divBdr>
        </w:div>
        <w:div w:id="875430442">
          <w:marLeft w:val="480"/>
          <w:marRight w:val="0"/>
          <w:marTop w:val="0"/>
          <w:marBottom w:val="0"/>
          <w:divBdr>
            <w:top w:val="none" w:sz="0" w:space="0" w:color="auto"/>
            <w:left w:val="none" w:sz="0" w:space="0" w:color="auto"/>
            <w:bottom w:val="none" w:sz="0" w:space="0" w:color="auto"/>
            <w:right w:val="none" w:sz="0" w:space="0" w:color="auto"/>
          </w:divBdr>
        </w:div>
      </w:divsChild>
    </w:div>
    <w:div w:id="355428351">
      <w:bodyDiv w:val="1"/>
      <w:marLeft w:val="0"/>
      <w:marRight w:val="0"/>
      <w:marTop w:val="0"/>
      <w:marBottom w:val="0"/>
      <w:divBdr>
        <w:top w:val="none" w:sz="0" w:space="0" w:color="auto"/>
        <w:left w:val="none" w:sz="0" w:space="0" w:color="auto"/>
        <w:bottom w:val="none" w:sz="0" w:space="0" w:color="auto"/>
        <w:right w:val="none" w:sz="0" w:space="0" w:color="auto"/>
      </w:divBdr>
    </w:div>
    <w:div w:id="356199460">
      <w:bodyDiv w:val="1"/>
      <w:marLeft w:val="0"/>
      <w:marRight w:val="0"/>
      <w:marTop w:val="0"/>
      <w:marBottom w:val="0"/>
      <w:divBdr>
        <w:top w:val="none" w:sz="0" w:space="0" w:color="auto"/>
        <w:left w:val="none" w:sz="0" w:space="0" w:color="auto"/>
        <w:bottom w:val="none" w:sz="0" w:space="0" w:color="auto"/>
        <w:right w:val="none" w:sz="0" w:space="0" w:color="auto"/>
      </w:divBdr>
    </w:div>
    <w:div w:id="356278160">
      <w:bodyDiv w:val="1"/>
      <w:marLeft w:val="0"/>
      <w:marRight w:val="0"/>
      <w:marTop w:val="0"/>
      <w:marBottom w:val="0"/>
      <w:divBdr>
        <w:top w:val="none" w:sz="0" w:space="0" w:color="auto"/>
        <w:left w:val="none" w:sz="0" w:space="0" w:color="auto"/>
        <w:bottom w:val="none" w:sz="0" w:space="0" w:color="auto"/>
        <w:right w:val="none" w:sz="0" w:space="0" w:color="auto"/>
      </w:divBdr>
    </w:div>
    <w:div w:id="356391920">
      <w:bodyDiv w:val="1"/>
      <w:marLeft w:val="0"/>
      <w:marRight w:val="0"/>
      <w:marTop w:val="0"/>
      <w:marBottom w:val="0"/>
      <w:divBdr>
        <w:top w:val="none" w:sz="0" w:space="0" w:color="auto"/>
        <w:left w:val="none" w:sz="0" w:space="0" w:color="auto"/>
        <w:bottom w:val="none" w:sz="0" w:space="0" w:color="auto"/>
        <w:right w:val="none" w:sz="0" w:space="0" w:color="auto"/>
      </w:divBdr>
    </w:div>
    <w:div w:id="356851709">
      <w:bodyDiv w:val="1"/>
      <w:marLeft w:val="0"/>
      <w:marRight w:val="0"/>
      <w:marTop w:val="0"/>
      <w:marBottom w:val="0"/>
      <w:divBdr>
        <w:top w:val="none" w:sz="0" w:space="0" w:color="auto"/>
        <w:left w:val="none" w:sz="0" w:space="0" w:color="auto"/>
        <w:bottom w:val="none" w:sz="0" w:space="0" w:color="auto"/>
        <w:right w:val="none" w:sz="0" w:space="0" w:color="auto"/>
      </w:divBdr>
    </w:div>
    <w:div w:id="356976994">
      <w:bodyDiv w:val="1"/>
      <w:marLeft w:val="0"/>
      <w:marRight w:val="0"/>
      <w:marTop w:val="0"/>
      <w:marBottom w:val="0"/>
      <w:divBdr>
        <w:top w:val="none" w:sz="0" w:space="0" w:color="auto"/>
        <w:left w:val="none" w:sz="0" w:space="0" w:color="auto"/>
        <w:bottom w:val="none" w:sz="0" w:space="0" w:color="auto"/>
        <w:right w:val="none" w:sz="0" w:space="0" w:color="auto"/>
      </w:divBdr>
    </w:div>
    <w:div w:id="357002604">
      <w:bodyDiv w:val="1"/>
      <w:marLeft w:val="0"/>
      <w:marRight w:val="0"/>
      <w:marTop w:val="0"/>
      <w:marBottom w:val="0"/>
      <w:divBdr>
        <w:top w:val="none" w:sz="0" w:space="0" w:color="auto"/>
        <w:left w:val="none" w:sz="0" w:space="0" w:color="auto"/>
        <w:bottom w:val="none" w:sz="0" w:space="0" w:color="auto"/>
        <w:right w:val="none" w:sz="0" w:space="0" w:color="auto"/>
      </w:divBdr>
    </w:div>
    <w:div w:id="357629963">
      <w:bodyDiv w:val="1"/>
      <w:marLeft w:val="0"/>
      <w:marRight w:val="0"/>
      <w:marTop w:val="0"/>
      <w:marBottom w:val="0"/>
      <w:divBdr>
        <w:top w:val="none" w:sz="0" w:space="0" w:color="auto"/>
        <w:left w:val="none" w:sz="0" w:space="0" w:color="auto"/>
        <w:bottom w:val="none" w:sz="0" w:space="0" w:color="auto"/>
        <w:right w:val="none" w:sz="0" w:space="0" w:color="auto"/>
      </w:divBdr>
      <w:divsChild>
        <w:div w:id="147399939">
          <w:marLeft w:val="480"/>
          <w:marRight w:val="0"/>
          <w:marTop w:val="0"/>
          <w:marBottom w:val="0"/>
          <w:divBdr>
            <w:top w:val="none" w:sz="0" w:space="0" w:color="auto"/>
            <w:left w:val="none" w:sz="0" w:space="0" w:color="auto"/>
            <w:bottom w:val="none" w:sz="0" w:space="0" w:color="auto"/>
            <w:right w:val="none" w:sz="0" w:space="0" w:color="auto"/>
          </w:divBdr>
        </w:div>
        <w:div w:id="2067945657">
          <w:marLeft w:val="480"/>
          <w:marRight w:val="0"/>
          <w:marTop w:val="0"/>
          <w:marBottom w:val="0"/>
          <w:divBdr>
            <w:top w:val="none" w:sz="0" w:space="0" w:color="auto"/>
            <w:left w:val="none" w:sz="0" w:space="0" w:color="auto"/>
            <w:bottom w:val="none" w:sz="0" w:space="0" w:color="auto"/>
            <w:right w:val="none" w:sz="0" w:space="0" w:color="auto"/>
          </w:divBdr>
        </w:div>
        <w:div w:id="1251237136">
          <w:marLeft w:val="480"/>
          <w:marRight w:val="0"/>
          <w:marTop w:val="0"/>
          <w:marBottom w:val="0"/>
          <w:divBdr>
            <w:top w:val="none" w:sz="0" w:space="0" w:color="auto"/>
            <w:left w:val="none" w:sz="0" w:space="0" w:color="auto"/>
            <w:bottom w:val="none" w:sz="0" w:space="0" w:color="auto"/>
            <w:right w:val="none" w:sz="0" w:space="0" w:color="auto"/>
          </w:divBdr>
        </w:div>
        <w:div w:id="1097754959">
          <w:marLeft w:val="480"/>
          <w:marRight w:val="0"/>
          <w:marTop w:val="0"/>
          <w:marBottom w:val="0"/>
          <w:divBdr>
            <w:top w:val="none" w:sz="0" w:space="0" w:color="auto"/>
            <w:left w:val="none" w:sz="0" w:space="0" w:color="auto"/>
            <w:bottom w:val="none" w:sz="0" w:space="0" w:color="auto"/>
            <w:right w:val="none" w:sz="0" w:space="0" w:color="auto"/>
          </w:divBdr>
        </w:div>
        <w:div w:id="792790222">
          <w:marLeft w:val="480"/>
          <w:marRight w:val="0"/>
          <w:marTop w:val="0"/>
          <w:marBottom w:val="0"/>
          <w:divBdr>
            <w:top w:val="none" w:sz="0" w:space="0" w:color="auto"/>
            <w:left w:val="none" w:sz="0" w:space="0" w:color="auto"/>
            <w:bottom w:val="none" w:sz="0" w:space="0" w:color="auto"/>
            <w:right w:val="none" w:sz="0" w:space="0" w:color="auto"/>
          </w:divBdr>
        </w:div>
        <w:div w:id="1240675450">
          <w:marLeft w:val="480"/>
          <w:marRight w:val="0"/>
          <w:marTop w:val="0"/>
          <w:marBottom w:val="0"/>
          <w:divBdr>
            <w:top w:val="none" w:sz="0" w:space="0" w:color="auto"/>
            <w:left w:val="none" w:sz="0" w:space="0" w:color="auto"/>
            <w:bottom w:val="none" w:sz="0" w:space="0" w:color="auto"/>
            <w:right w:val="none" w:sz="0" w:space="0" w:color="auto"/>
          </w:divBdr>
        </w:div>
        <w:div w:id="1437679586">
          <w:marLeft w:val="480"/>
          <w:marRight w:val="0"/>
          <w:marTop w:val="0"/>
          <w:marBottom w:val="0"/>
          <w:divBdr>
            <w:top w:val="none" w:sz="0" w:space="0" w:color="auto"/>
            <w:left w:val="none" w:sz="0" w:space="0" w:color="auto"/>
            <w:bottom w:val="none" w:sz="0" w:space="0" w:color="auto"/>
            <w:right w:val="none" w:sz="0" w:space="0" w:color="auto"/>
          </w:divBdr>
        </w:div>
        <w:div w:id="1285848264">
          <w:marLeft w:val="480"/>
          <w:marRight w:val="0"/>
          <w:marTop w:val="0"/>
          <w:marBottom w:val="0"/>
          <w:divBdr>
            <w:top w:val="none" w:sz="0" w:space="0" w:color="auto"/>
            <w:left w:val="none" w:sz="0" w:space="0" w:color="auto"/>
            <w:bottom w:val="none" w:sz="0" w:space="0" w:color="auto"/>
            <w:right w:val="none" w:sz="0" w:space="0" w:color="auto"/>
          </w:divBdr>
        </w:div>
        <w:div w:id="714620646">
          <w:marLeft w:val="480"/>
          <w:marRight w:val="0"/>
          <w:marTop w:val="0"/>
          <w:marBottom w:val="0"/>
          <w:divBdr>
            <w:top w:val="none" w:sz="0" w:space="0" w:color="auto"/>
            <w:left w:val="none" w:sz="0" w:space="0" w:color="auto"/>
            <w:bottom w:val="none" w:sz="0" w:space="0" w:color="auto"/>
            <w:right w:val="none" w:sz="0" w:space="0" w:color="auto"/>
          </w:divBdr>
        </w:div>
        <w:div w:id="294457939">
          <w:marLeft w:val="480"/>
          <w:marRight w:val="0"/>
          <w:marTop w:val="0"/>
          <w:marBottom w:val="0"/>
          <w:divBdr>
            <w:top w:val="none" w:sz="0" w:space="0" w:color="auto"/>
            <w:left w:val="none" w:sz="0" w:space="0" w:color="auto"/>
            <w:bottom w:val="none" w:sz="0" w:space="0" w:color="auto"/>
            <w:right w:val="none" w:sz="0" w:space="0" w:color="auto"/>
          </w:divBdr>
        </w:div>
        <w:div w:id="219634002">
          <w:marLeft w:val="480"/>
          <w:marRight w:val="0"/>
          <w:marTop w:val="0"/>
          <w:marBottom w:val="0"/>
          <w:divBdr>
            <w:top w:val="none" w:sz="0" w:space="0" w:color="auto"/>
            <w:left w:val="none" w:sz="0" w:space="0" w:color="auto"/>
            <w:bottom w:val="none" w:sz="0" w:space="0" w:color="auto"/>
            <w:right w:val="none" w:sz="0" w:space="0" w:color="auto"/>
          </w:divBdr>
        </w:div>
        <w:div w:id="1150050657">
          <w:marLeft w:val="480"/>
          <w:marRight w:val="0"/>
          <w:marTop w:val="0"/>
          <w:marBottom w:val="0"/>
          <w:divBdr>
            <w:top w:val="none" w:sz="0" w:space="0" w:color="auto"/>
            <w:left w:val="none" w:sz="0" w:space="0" w:color="auto"/>
            <w:bottom w:val="none" w:sz="0" w:space="0" w:color="auto"/>
            <w:right w:val="none" w:sz="0" w:space="0" w:color="auto"/>
          </w:divBdr>
        </w:div>
        <w:div w:id="1618563468">
          <w:marLeft w:val="480"/>
          <w:marRight w:val="0"/>
          <w:marTop w:val="0"/>
          <w:marBottom w:val="0"/>
          <w:divBdr>
            <w:top w:val="none" w:sz="0" w:space="0" w:color="auto"/>
            <w:left w:val="none" w:sz="0" w:space="0" w:color="auto"/>
            <w:bottom w:val="none" w:sz="0" w:space="0" w:color="auto"/>
            <w:right w:val="none" w:sz="0" w:space="0" w:color="auto"/>
          </w:divBdr>
        </w:div>
        <w:div w:id="117729136">
          <w:marLeft w:val="480"/>
          <w:marRight w:val="0"/>
          <w:marTop w:val="0"/>
          <w:marBottom w:val="0"/>
          <w:divBdr>
            <w:top w:val="none" w:sz="0" w:space="0" w:color="auto"/>
            <w:left w:val="none" w:sz="0" w:space="0" w:color="auto"/>
            <w:bottom w:val="none" w:sz="0" w:space="0" w:color="auto"/>
            <w:right w:val="none" w:sz="0" w:space="0" w:color="auto"/>
          </w:divBdr>
        </w:div>
        <w:div w:id="1752197468">
          <w:marLeft w:val="480"/>
          <w:marRight w:val="0"/>
          <w:marTop w:val="0"/>
          <w:marBottom w:val="0"/>
          <w:divBdr>
            <w:top w:val="none" w:sz="0" w:space="0" w:color="auto"/>
            <w:left w:val="none" w:sz="0" w:space="0" w:color="auto"/>
            <w:bottom w:val="none" w:sz="0" w:space="0" w:color="auto"/>
            <w:right w:val="none" w:sz="0" w:space="0" w:color="auto"/>
          </w:divBdr>
        </w:div>
        <w:div w:id="250507333">
          <w:marLeft w:val="480"/>
          <w:marRight w:val="0"/>
          <w:marTop w:val="0"/>
          <w:marBottom w:val="0"/>
          <w:divBdr>
            <w:top w:val="none" w:sz="0" w:space="0" w:color="auto"/>
            <w:left w:val="none" w:sz="0" w:space="0" w:color="auto"/>
            <w:bottom w:val="none" w:sz="0" w:space="0" w:color="auto"/>
            <w:right w:val="none" w:sz="0" w:space="0" w:color="auto"/>
          </w:divBdr>
        </w:div>
        <w:div w:id="1111971001">
          <w:marLeft w:val="480"/>
          <w:marRight w:val="0"/>
          <w:marTop w:val="0"/>
          <w:marBottom w:val="0"/>
          <w:divBdr>
            <w:top w:val="none" w:sz="0" w:space="0" w:color="auto"/>
            <w:left w:val="none" w:sz="0" w:space="0" w:color="auto"/>
            <w:bottom w:val="none" w:sz="0" w:space="0" w:color="auto"/>
            <w:right w:val="none" w:sz="0" w:space="0" w:color="auto"/>
          </w:divBdr>
        </w:div>
        <w:div w:id="1715351354">
          <w:marLeft w:val="480"/>
          <w:marRight w:val="0"/>
          <w:marTop w:val="0"/>
          <w:marBottom w:val="0"/>
          <w:divBdr>
            <w:top w:val="none" w:sz="0" w:space="0" w:color="auto"/>
            <w:left w:val="none" w:sz="0" w:space="0" w:color="auto"/>
            <w:bottom w:val="none" w:sz="0" w:space="0" w:color="auto"/>
            <w:right w:val="none" w:sz="0" w:space="0" w:color="auto"/>
          </w:divBdr>
        </w:div>
        <w:div w:id="1268125865">
          <w:marLeft w:val="480"/>
          <w:marRight w:val="0"/>
          <w:marTop w:val="0"/>
          <w:marBottom w:val="0"/>
          <w:divBdr>
            <w:top w:val="none" w:sz="0" w:space="0" w:color="auto"/>
            <w:left w:val="none" w:sz="0" w:space="0" w:color="auto"/>
            <w:bottom w:val="none" w:sz="0" w:space="0" w:color="auto"/>
            <w:right w:val="none" w:sz="0" w:space="0" w:color="auto"/>
          </w:divBdr>
        </w:div>
        <w:div w:id="1038433862">
          <w:marLeft w:val="480"/>
          <w:marRight w:val="0"/>
          <w:marTop w:val="0"/>
          <w:marBottom w:val="0"/>
          <w:divBdr>
            <w:top w:val="none" w:sz="0" w:space="0" w:color="auto"/>
            <w:left w:val="none" w:sz="0" w:space="0" w:color="auto"/>
            <w:bottom w:val="none" w:sz="0" w:space="0" w:color="auto"/>
            <w:right w:val="none" w:sz="0" w:space="0" w:color="auto"/>
          </w:divBdr>
        </w:div>
        <w:div w:id="676882602">
          <w:marLeft w:val="480"/>
          <w:marRight w:val="0"/>
          <w:marTop w:val="0"/>
          <w:marBottom w:val="0"/>
          <w:divBdr>
            <w:top w:val="none" w:sz="0" w:space="0" w:color="auto"/>
            <w:left w:val="none" w:sz="0" w:space="0" w:color="auto"/>
            <w:bottom w:val="none" w:sz="0" w:space="0" w:color="auto"/>
            <w:right w:val="none" w:sz="0" w:space="0" w:color="auto"/>
          </w:divBdr>
        </w:div>
        <w:div w:id="1798910904">
          <w:marLeft w:val="480"/>
          <w:marRight w:val="0"/>
          <w:marTop w:val="0"/>
          <w:marBottom w:val="0"/>
          <w:divBdr>
            <w:top w:val="none" w:sz="0" w:space="0" w:color="auto"/>
            <w:left w:val="none" w:sz="0" w:space="0" w:color="auto"/>
            <w:bottom w:val="none" w:sz="0" w:space="0" w:color="auto"/>
            <w:right w:val="none" w:sz="0" w:space="0" w:color="auto"/>
          </w:divBdr>
        </w:div>
        <w:div w:id="1017583578">
          <w:marLeft w:val="480"/>
          <w:marRight w:val="0"/>
          <w:marTop w:val="0"/>
          <w:marBottom w:val="0"/>
          <w:divBdr>
            <w:top w:val="none" w:sz="0" w:space="0" w:color="auto"/>
            <w:left w:val="none" w:sz="0" w:space="0" w:color="auto"/>
            <w:bottom w:val="none" w:sz="0" w:space="0" w:color="auto"/>
            <w:right w:val="none" w:sz="0" w:space="0" w:color="auto"/>
          </w:divBdr>
        </w:div>
        <w:div w:id="648245139">
          <w:marLeft w:val="480"/>
          <w:marRight w:val="0"/>
          <w:marTop w:val="0"/>
          <w:marBottom w:val="0"/>
          <w:divBdr>
            <w:top w:val="none" w:sz="0" w:space="0" w:color="auto"/>
            <w:left w:val="none" w:sz="0" w:space="0" w:color="auto"/>
            <w:bottom w:val="none" w:sz="0" w:space="0" w:color="auto"/>
            <w:right w:val="none" w:sz="0" w:space="0" w:color="auto"/>
          </w:divBdr>
        </w:div>
        <w:div w:id="209611557">
          <w:marLeft w:val="480"/>
          <w:marRight w:val="0"/>
          <w:marTop w:val="0"/>
          <w:marBottom w:val="0"/>
          <w:divBdr>
            <w:top w:val="none" w:sz="0" w:space="0" w:color="auto"/>
            <w:left w:val="none" w:sz="0" w:space="0" w:color="auto"/>
            <w:bottom w:val="none" w:sz="0" w:space="0" w:color="auto"/>
            <w:right w:val="none" w:sz="0" w:space="0" w:color="auto"/>
          </w:divBdr>
        </w:div>
        <w:div w:id="490144689">
          <w:marLeft w:val="480"/>
          <w:marRight w:val="0"/>
          <w:marTop w:val="0"/>
          <w:marBottom w:val="0"/>
          <w:divBdr>
            <w:top w:val="none" w:sz="0" w:space="0" w:color="auto"/>
            <w:left w:val="none" w:sz="0" w:space="0" w:color="auto"/>
            <w:bottom w:val="none" w:sz="0" w:space="0" w:color="auto"/>
            <w:right w:val="none" w:sz="0" w:space="0" w:color="auto"/>
          </w:divBdr>
        </w:div>
        <w:div w:id="947928211">
          <w:marLeft w:val="480"/>
          <w:marRight w:val="0"/>
          <w:marTop w:val="0"/>
          <w:marBottom w:val="0"/>
          <w:divBdr>
            <w:top w:val="none" w:sz="0" w:space="0" w:color="auto"/>
            <w:left w:val="none" w:sz="0" w:space="0" w:color="auto"/>
            <w:bottom w:val="none" w:sz="0" w:space="0" w:color="auto"/>
            <w:right w:val="none" w:sz="0" w:space="0" w:color="auto"/>
          </w:divBdr>
        </w:div>
        <w:div w:id="2132506380">
          <w:marLeft w:val="480"/>
          <w:marRight w:val="0"/>
          <w:marTop w:val="0"/>
          <w:marBottom w:val="0"/>
          <w:divBdr>
            <w:top w:val="none" w:sz="0" w:space="0" w:color="auto"/>
            <w:left w:val="none" w:sz="0" w:space="0" w:color="auto"/>
            <w:bottom w:val="none" w:sz="0" w:space="0" w:color="auto"/>
            <w:right w:val="none" w:sz="0" w:space="0" w:color="auto"/>
          </w:divBdr>
        </w:div>
        <w:div w:id="600991377">
          <w:marLeft w:val="480"/>
          <w:marRight w:val="0"/>
          <w:marTop w:val="0"/>
          <w:marBottom w:val="0"/>
          <w:divBdr>
            <w:top w:val="none" w:sz="0" w:space="0" w:color="auto"/>
            <w:left w:val="none" w:sz="0" w:space="0" w:color="auto"/>
            <w:bottom w:val="none" w:sz="0" w:space="0" w:color="auto"/>
            <w:right w:val="none" w:sz="0" w:space="0" w:color="auto"/>
          </w:divBdr>
        </w:div>
        <w:div w:id="1839692036">
          <w:marLeft w:val="480"/>
          <w:marRight w:val="0"/>
          <w:marTop w:val="0"/>
          <w:marBottom w:val="0"/>
          <w:divBdr>
            <w:top w:val="none" w:sz="0" w:space="0" w:color="auto"/>
            <w:left w:val="none" w:sz="0" w:space="0" w:color="auto"/>
            <w:bottom w:val="none" w:sz="0" w:space="0" w:color="auto"/>
            <w:right w:val="none" w:sz="0" w:space="0" w:color="auto"/>
          </w:divBdr>
        </w:div>
        <w:div w:id="812723955">
          <w:marLeft w:val="480"/>
          <w:marRight w:val="0"/>
          <w:marTop w:val="0"/>
          <w:marBottom w:val="0"/>
          <w:divBdr>
            <w:top w:val="none" w:sz="0" w:space="0" w:color="auto"/>
            <w:left w:val="none" w:sz="0" w:space="0" w:color="auto"/>
            <w:bottom w:val="none" w:sz="0" w:space="0" w:color="auto"/>
            <w:right w:val="none" w:sz="0" w:space="0" w:color="auto"/>
          </w:divBdr>
        </w:div>
        <w:div w:id="749423506">
          <w:marLeft w:val="480"/>
          <w:marRight w:val="0"/>
          <w:marTop w:val="0"/>
          <w:marBottom w:val="0"/>
          <w:divBdr>
            <w:top w:val="none" w:sz="0" w:space="0" w:color="auto"/>
            <w:left w:val="none" w:sz="0" w:space="0" w:color="auto"/>
            <w:bottom w:val="none" w:sz="0" w:space="0" w:color="auto"/>
            <w:right w:val="none" w:sz="0" w:space="0" w:color="auto"/>
          </w:divBdr>
        </w:div>
        <w:div w:id="1139688822">
          <w:marLeft w:val="480"/>
          <w:marRight w:val="0"/>
          <w:marTop w:val="0"/>
          <w:marBottom w:val="0"/>
          <w:divBdr>
            <w:top w:val="none" w:sz="0" w:space="0" w:color="auto"/>
            <w:left w:val="none" w:sz="0" w:space="0" w:color="auto"/>
            <w:bottom w:val="none" w:sz="0" w:space="0" w:color="auto"/>
            <w:right w:val="none" w:sz="0" w:space="0" w:color="auto"/>
          </w:divBdr>
        </w:div>
        <w:div w:id="1826580059">
          <w:marLeft w:val="480"/>
          <w:marRight w:val="0"/>
          <w:marTop w:val="0"/>
          <w:marBottom w:val="0"/>
          <w:divBdr>
            <w:top w:val="none" w:sz="0" w:space="0" w:color="auto"/>
            <w:left w:val="none" w:sz="0" w:space="0" w:color="auto"/>
            <w:bottom w:val="none" w:sz="0" w:space="0" w:color="auto"/>
            <w:right w:val="none" w:sz="0" w:space="0" w:color="auto"/>
          </w:divBdr>
        </w:div>
        <w:div w:id="1714773029">
          <w:marLeft w:val="480"/>
          <w:marRight w:val="0"/>
          <w:marTop w:val="0"/>
          <w:marBottom w:val="0"/>
          <w:divBdr>
            <w:top w:val="none" w:sz="0" w:space="0" w:color="auto"/>
            <w:left w:val="none" w:sz="0" w:space="0" w:color="auto"/>
            <w:bottom w:val="none" w:sz="0" w:space="0" w:color="auto"/>
            <w:right w:val="none" w:sz="0" w:space="0" w:color="auto"/>
          </w:divBdr>
        </w:div>
        <w:div w:id="487794575">
          <w:marLeft w:val="480"/>
          <w:marRight w:val="0"/>
          <w:marTop w:val="0"/>
          <w:marBottom w:val="0"/>
          <w:divBdr>
            <w:top w:val="none" w:sz="0" w:space="0" w:color="auto"/>
            <w:left w:val="none" w:sz="0" w:space="0" w:color="auto"/>
            <w:bottom w:val="none" w:sz="0" w:space="0" w:color="auto"/>
            <w:right w:val="none" w:sz="0" w:space="0" w:color="auto"/>
          </w:divBdr>
        </w:div>
        <w:div w:id="695234644">
          <w:marLeft w:val="480"/>
          <w:marRight w:val="0"/>
          <w:marTop w:val="0"/>
          <w:marBottom w:val="0"/>
          <w:divBdr>
            <w:top w:val="none" w:sz="0" w:space="0" w:color="auto"/>
            <w:left w:val="none" w:sz="0" w:space="0" w:color="auto"/>
            <w:bottom w:val="none" w:sz="0" w:space="0" w:color="auto"/>
            <w:right w:val="none" w:sz="0" w:space="0" w:color="auto"/>
          </w:divBdr>
        </w:div>
        <w:div w:id="1909069193">
          <w:marLeft w:val="480"/>
          <w:marRight w:val="0"/>
          <w:marTop w:val="0"/>
          <w:marBottom w:val="0"/>
          <w:divBdr>
            <w:top w:val="none" w:sz="0" w:space="0" w:color="auto"/>
            <w:left w:val="none" w:sz="0" w:space="0" w:color="auto"/>
            <w:bottom w:val="none" w:sz="0" w:space="0" w:color="auto"/>
            <w:right w:val="none" w:sz="0" w:space="0" w:color="auto"/>
          </w:divBdr>
        </w:div>
        <w:div w:id="1138036504">
          <w:marLeft w:val="480"/>
          <w:marRight w:val="0"/>
          <w:marTop w:val="0"/>
          <w:marBottom w:val="0"/>
          <w:divBdr>
            <w:top w:val="none" w:sz="0" w:space="0" w:color="auto"/>
            <w:left w:val="none" w:sz="0" w:space="0" w:color="auto"/>
            <w:bottom w:val="none" w:sz="0" w:space="0" w:color="auto"/>
            <w:right w:val="none" w:sz="0" w:space="0" w:color="auto"/>
          </w:divBdr>
        </w:div>
        <w:div w:id="296768360">
          <w:marLeft w:val="480"/>
          <w:marRight w:val="0"/>
          <w:marTop w:val="0"/>
          <w:marBottom w:val="0"/>
          <w:divBdr>
            <w:top w:val="none" w:sz="0" w:space="0" w:color="auto"/>
            <w:left w:val="none" w:sz="0" w:space="0" w:color="auto"/>
            <w:bottom w:val="none" w:sz="0" w:space="0" w:color="auto"/>
            <w:right w:val="none" w:sz="0" w:space="0" w:color="auto"/>
          </w:divBdr>
        </w:div>
        <w:div w:id="1380977235">
          <w:marLeft w:val="480"/>
          <w:marRight w:val="0"/>
          <w:marTop w:val="0"/>
          <w:marBottom w:val="0"/>
          <w:divBdr>
            <w:top w:val="none" w:sz="0" w:space="0" w:color="auto"/>
            <w:left w:val="none" w:sz="0" w:space="0" w:color="auto"/>
            <w:bottom w:val="none" w:sz="0" w:space="0" w:color="auto"/>
            <w:right w:val="none" w:sz="0" w:space="0" w:color="auto"/>
          </w:divBdr>
        </w:div>
        <w:div w:id="362676866">
          <w:marLeft w:val="480"/>
          <w:marRight w:val="0"/>
          <w:marTop w:val="0"/>
          <w:marBottom w:val="0"/>
          <w:divBdr>
            <w:top w:val="none" w:sz="0" w:space="0" w:color="auto"/>
            <w:left w:val="none" w:sz="0" w:space="0" w:color="auto"/>
            <w:bottom w:val="none" w:sz="0" w:space="0" w:color="auto"/>
            <w:right w:val="none" w:sz="0" w:space="0" w:color="auto"/>
          </w:divBdr>
        </w:div>
        <w:div w:id="1054086787">
          <w:marLeft w:val="480"/>
          <w:marRight w:val="0"/>
          <w:marTop w:val="0"/>
          <w:marBottom w:val="0"/>
          <w:divBdr>
            <w:top w:val="none" w:sz="0" w:space="0" w:color="auto"/>
            <w:left w:val="none" w:sz="0" w:space="0" w:color="auto"/>
            <w:bottom w:val="none" w:sz="0" w:space="0" w:color="auto"/>
            <w:right w:val="none" w:sz="0" w:space="0" w:color="auto"/>
          </w:divBdr>
        </w:div>
        <w:div w:id="793527117">
          <w:marLeft w:val="480"/>
          <w:marRight w:val="0"/>
          <w:marTop w:val="0"/>
          <w:marBottom w:val="0"/>
          <w:divBdr>
            <w:top w:val="none" w:sz="0" w:space="0" w:color="auto"/>
            <w:left w:val="none" w:sz="0" w:space="0" w:color="auto"/>
            <w:bottom w:val="none" w:sz="0" w:space="0" w:color="auto"/>
            <w:right w:val="none" w:sz="0" w:space="0" w:color="auto"/>
          </w:divBdr>
        </w:div>
        <w:div w:id="123012523">
          <w:marLeft w:val="480"/>
          <w:marRight w:val="0"/>
          <w:marTop w:val="0"/>
          <w:marBottom w:val="0"/>
          <w:divBdr>
            <w:top w:val="none" w:sz="0" w:space="0" w:color="auto"/>
            <w:left w:val="none" w:sz="0" w:space="0" w:color="auto"/>
            <w:bottom w:val="none" w:sz="0" w:space="0" w:color="auto"/>
            <w:right w:val="none" w:sz="0" w:space="0" w:color="auto"/>
          </w:divBdr>
        </w:div>
        <w:div w:id="2138330682">
          <w:marLeft w:val="480"/>
          <w:marRight w:val="0"/>
          <w:marTop w:val="0"/>
          <w:marBottom w:val="0"/>
          <w:divBdr>
            <w:top w:val="none" w:sz="0" w:space="0" w:color="auto"/>
            <w:left w:val="none" w:sz="0" w:space="0" w:color="auto"/>
            <w:bottom w:val="none" w:sz="0" w:space="0" w:color="auto"/>
            <w:right w:val="none" w:sz="0" w:space="0" w:color="auto"/>
          </w:divBdr>
        </w:div>
        <w:div w:id="264700790">
          <w:marLeft w:val="480"/>
          <w:marRight w:val="0"/>
          <w:marTop w:val="0"/>
          <w:marBottom w:val="0"/>
          <w:divBdr>
            <w:top w:val="none" w:sz="0" w:space="0" w:color="auto"/>
            <w:left w:val="none" w:sz="0" w:space="0" w:color="auto"/>
            <w:bottom w:val="none" w:sz="0" w:space="0" w:color="auto"/>
            <w:right w:val="none" w:sz="0" w:space="0" w:color="auto"/>
          </w:divBdr>
        </w:div>
        <w:div w:id="1331059394">
          <w:marLeft w:val="480"/>
          <w:marRight w:val="0"/>
          <w:marTop w:val="0"/>
          <w:marBottom w:val="0"/>
          <w:divBdr>
            <w:top w:val="none" w:sz="0" w:space="0" w:color="auto"/>
            <w:left w:val="none" w:sz="0" w:space="0" w:color="auto"/>
            <w:bottom w:val="none" w:sz="0" w:space="0" w:color="auto"/>
            <w:right w:val="none" w:sz="0" w:space="0" w:color="auto"/>
          </w:divBdr>
        </w:div>
        <w:div w:id="1571888971">
          <w:marLeft w:val="480"/>
          <w:marRight w:val="0"/>
          <w:marTop w:val="0"/>
          <w:marBottom w:val="0"/>
          <w:divBdr>
            <w:top w:val="none" w:sz="0" w:space="0" w:color="auto"/>
            <w:left w:val="none" w:sz="0" w:space="0" w:color="auto"/>
            <w:bottom w:val="none" w:sz="0" w:space="0" w:color="auto"/>
            <w:right w:val="none" w:sz="0" w:space="0" w:color="auto"/>
          </w:divBdr>
        </w:div>
        <w:div w:id="264117716">
          <w:marLeft w:val="480"/>
          <w:marRight w:val="0"/>
          <w:marTop w:val="0"/>
          <w:marBottom w:val="0"/>
          <w:divBdr>
            <w:top w:val="none" w:sz="0" w:space="0" w:color="auto"/>
            <w:left w:val="none" w:sz="0" w:space="0" w:color="auto"/>
            <w:bottom w:val="none" w:sz="0" w:space="0" w:color="auto"/>
            <w:right w:val="none" w:sz="0" w:space="0" w:color="auto"/>
          </w:divBdr>
        </w:div>
        <w:div w:id="1816291319">
          <w:marLeft w:val="480"/>
          <w:marRight w:val="0"/>
          <w:marTop w:val="0"/>
          <w:marBottom w:val="0"/>
          <w:divBdr>
            <w:top w:val="none" w:sz="0" w:space="0" w:color="auto"/>
            <w:left w:val="none" w:sz="0" w:space="0" w:color="auto"/>
            <w:bottom w:val="none" w:sz="0" w:space="0" w:color="auto"/>
            <w:right w:val="none" w:sz="0" w:space="0" w:color="auto"/>
          </w:divBdr>
        </w:div>
        <w:div w:id="294681235">
          <w:marLeft w:val="480"/>
          <w:marRight w:val="0"/>
          <w:marTop w:val="0"/>
          <w:marBottom w:val="0"/>
          <w:divBdr>
            <w:top w:val="none" w:sz="0" w:space="0" w:color="auto"/>
            <w:left w:val="none" w:sz="0" w:space="0" w:color="auto"/>
            <w:bottom w:val="none" w:sz="0" w:space="0" w:color="auto"/>
            <w:right w:val="none" w:sz="0" w:space="0" w:color="auto"/>
          </w:divBdr>
        </w:div>
        <w:div w:id="173694068">
          <w:marLeft w:val="480"/>
          <w:marRight w:val="0"/>
          <w:marTop w:val="0"/>
          <w:marBottom w:val="0"/>
          <w:divBdr>
            <w:top w:val="none" w:sz="0" w:space="0" w:color="auto"/>
            <w:left w:val="none" w:sz="0" w:space="0" w:color="auto"/>
            <w:bottom w:val="none" w:sz="0" w:space="0" w:color="auto"/>
            <w:right w:val="none" w:sz="0" w:space="0" w:color="auto"/>
          </w:divBdr>
        </w:div>
        <w:div w:id="2004117567">
          <w:marLeft w:val="480"/>
          <w:marRight w:val="0"/>
          <w:marTop w:val="0"/>
          <w:marBottom w:val="0"/>
          <w:divBdr>
            <w:top w:val="none" w:sz="0" w:space="0" w:color="auto"/>
            <w:left w:val="none" w:sz="0" w:space="0" w:color="auto"/>
            <w:bottom w:val="none" w:sz="0" w:space="0" w:color="auto"/>
            <w:right w:val="none" w:sz="0" w:space="0" w:color="auto"/>
          </w:divBdr>
        </w:div>
        <w:div w:id="1547796457">
          <w:marLeft w:val="480"/>
          <w:marRight w:val="0"/>
          <w:marTop w:val="0"/>
          <w:marBottom w:val="0"/>
          <w:divBdr>
            <w:top w:val="none" w:sz="0" w:space="0" w:color="auto"/>
            <w:left w:val="none" w:sz="0" w:space="0" w:color="auto"/>
            <w:bottom w:val="none" w:sz="0" w:space="0" w:color="auto"/>
            <w:right w:val="none" w:sz="0" w:space="0" w:color="auto"/>
          </w:divBdr>
        </w:div>
        <w:div w:id="877931115">
          <w:marLeft w:val="480"/>
          <w:marRight w:val="0"/>
          <w:marTop w:val="0"/>
          <w:marBottom w:val="0"/>
          <w:divBdr>
            <w:top w:val="none" w:sz="0" w:space="0" w:color="auto"/>
            <w:left w:val="none" w:sz="0" w:space="0" w:color="auto"/>
            <w:bottom w:val="none" w:sz="0" w:space="0" w:color="auto"/>
            <w:right w:val="none" w:sz="0" w:space="0" w:color="auto"/>
          </w:divBdr>
        </w:div>
        <w:div w:id="1330870367">
          <w:marLeft w:val="480"/>
          <w:marRight w:val="0"/>
          <w:marTop w:val="0"/>
          <w:marBottom w:val="0"/>
          <w:divBdr>
            <w:top w:val="none" w:sz="0" w:space="0" w:color="auto"/>
            <w:left w:val="none" w:sz="0" w:space="0" w:color="auto"/>
            <w:bottom w:val="none" w:sz="0" w:space="0" w:color="auto"/>
            <w:right w:val="none" w:sz="0" w:space="0" w:color="auto"/>
          </w:divBdr>
        </w:div>
        <w:div w:id="209267916">
          <w:marLeft w:val="480"/>
          <w:marRight w:val="0"/>
          <w:marTop w:val="0"/>
          <w:marBottom w:val="0"/>
          <w:divBdr>
            <w:top w:val="none" w:sz="0" w:space="0" w:color="auto"/>
            <w:left w:val="none" w:sz="0" w:space="0" w:color="auto"/>
            <w:bottom w:val="none" w:sz="0" w:space="0" w:color="auto"/>
            <w:right w:val="none" w:sz="0" w:space="0" w:color="auto"/>
          </w:divBdr>
        </w:div>
        <w:div w:id="855772315">
          <w:marLeft w:val="480"/>
          <w:marRight w:val="0"/>
          <w:marTop w:val="0"/>
          <w:marBottom w:val="0"/>
          <w:divBdr>
            <w:top w:val="none" w:sz="0" w:space="0" w:color="auto"/>
            <w:left w:val="none" w:sz="0" w:space="0" w:color="auto"/>
            <w:bottom w:val="none" w:sz="0" w:space="0" w:color="auto"/>
            <w:right w:val="none" w:sz="0" w:space="0" w:color="auto"/>
          </w:divBdr>
        </w:div>
        <w:div w:id="288631377">
          <w:marLeft w:val="480"/>
          <w:marRight w:val="0"/>
          <w:marTop w:val="0"/>
          <w:marBottom w:val="0"/>
          <w:divBdr>
            <w:top w:val="none" w:sz="0" w:space="0" w:color="auto"/>
            <w:left w:val="none" w:sz="0" w:space="0" w:color="auto"/>
            <w:bottom w:val="none" w:sz="0" w:space="0" w:color="auto"/>
            <w:right w:val="none" w:sz="0" w:space="0" w:color="auto"/>
          </w:divBdr>
        </w:div>
        <w:div w:id="2045788860">
          <w:marLeft w:val="480"/>
          <w:marRight w:val="0"/>
          <w:marTop w:val="0"/>
          <w:marBottom w:val="0"/>
          <w:divBdr>
            <w:top w:val="none" w:sz="0" w:space="0" w:color="auto"/>
            <w:left w:val="none" w:sz="0" w:space="0" w:color="auto"/>
            <w:bottom w:val="none" w:sz="0" w:space="0" w:color="auto"/>
            <w:right w:val="none" w:sz="0" w:space="0" w:color="auto"/>
          </w:divBdr>
        </w:div>
        <w:div w:id="1017346134">
          <w:marLeft w:val="480"/>
          <w:marRight w:val="0"/>
          <w:marTop w:val="0"/>
          <w:marBottom w:val="0"/>
          <w:divBdr>
            <w:top w:val="none" w:sz="0" w:space="0" w:color="auto"/>
            <w:left w:val="none" w:sz="0" w:space="0" w:color="auto"/>
            <w:bottom w:val="none" w:sz="0" w:space="0" w:color="auto"/>
            <w:right w:val="none" w:sz="0" w:space="0" w:color="auto"/>
          </w:divBdr>
        </w:div>
        <w:div w:id="882600597">
          <w:marLeft w:val="480"/>
          <w:marRight w:val="0"/>
          <w:marTop w:val="0"/>
          <w:marBottom w:val="0"/>
          <w:divBdr>
            <w:top w:val="none" w:sz="0" w:space="0" w:color="auto"/>
            <w:left w:val="none" w:sz="0" w:space="0" w:color="auto"/>
            <w:bottom w:val="none" w:sz="0" w:space="0" w:color="auto"/>
            <w:right w:val="none" w:sz="0" w:space="0" w:color="auto"/>
          </w:divBdr>
        </w:div>
        <w:div w:id="185679963">
          <w:marLeft w:val="480"/>
          <w:marRight w:val="0"/>
          <w:marTop w:val="0"/>
          <w:marBottom w:val="0"/>
          <w:divBdr>
            <w:top w:val="none" w:sz="0" w:space="0" w:color="auto"/>
            <w:left w:val="none" w:sz="0" w:space="0" w:color="auto"/>
            <w:bottom w:val="none" w:sz="0" w:space="0" w:color="auto"/>
            <w:right w:val="none" w:sz="0" w:space="0" w:color="auto"/>
          </w:divBdr>
        </w:div>
        <w:div w:id="220100991">
          <w:marLeft w:val="480"/>
          <w:marRight w:val="0"/>
          <w:marTop w:val="0"/>
          <w:marBottom w:val="0"/>
          <w:divBdr>
            <w:top w:val="none" w:sz="0" w:space="0" w:color="auto"/>
            <w:left w:val="none" w:sz="0" w:space="0" w:color="auto"/>
            <w:bottom w:val="none" w:sz="0" w:space="0" w:color="auto"/>
            <w:right w:val="none" w:sz="0" w:space="0" w:color="auto"/>
          </w:divBdr>
        </w:div>
        <w:div w:id="714427041">
          <w:marLeft w:val="480"/>
          <w:marRight w:val="0"/>
          <w:marTop w:val="0"/>
          <w:marBottom w:val="0"/>
          <w:divBdr>
            <w:top w:val="none" w:sz="0" w:space="0" w:color="auto"/>
            <w:left w:val="none" w:sz="0" w:space="0" w:color="auto"/>
            <w:bottom w:val="none" w:sz="0" w:space="0" w:color="auto"/>
            <w:right w:val="none" w:sz="0" w:space="0" w:color="auto"/>
          </w:divBdr>
        </w:div>
        <w:div w:id="741098972">
          <w:marLeft w:val="480"/>
          <w:marRight w:val="0"/>
          <w:marTop w:val="0"/>
          <w:marBottom w:val="0"/>
          <w:divBdr>
            <w:top w:val="none" w:sz="0" w:space="0" w:color="auto"/>
            <w:left w:val="none" w:sz="0" w:space="0" w:color="auto"/>
            <w:bottom w:val="none" w:sz="0" w:space="0" w:color="auto"/>
            <w:right w:val="none" w:sz="0" w:space="0" w:color="auto"/>
          </w:divBdr>
        </w:div>
        <w:div w:id="688796115">
          <w:marLeft w:val="480"/>
          <w:marRight w:val="0"/>
          <w:marTop w:val="0"/>
          <w:marBottom w:val="0"/>
          <w:divBdr>
            <w:top w:val="none" w:sz="0" w:space="0" w:color="auto"/>
            <w:left w:val="none" w:sz="0" w:space="0" w:color="auto"/>
            <w:bottom w:val="none" w:sz="0" w:space="0" w:color="auto"/>
            <w:right w:val="none" w:sz="0" w:space="0" w:color="auto"/>
          </w:divBdr>
        </w:div>
        <w:div w:id="20594417">
          <w:marLeft w:val="480"/>
          <w:marRight w:val="0"/>
          <w:marTop w:val="0"/>
          <w:marBottom w:val="0"/>
          <w:divBdr>
            <w:top w:val="none" w:sz="0" w:space="0" w:color="auto"/>
            <w:left w:val="none" w:sz="0" w:space="0" w:color="auto"/>
            <w:bottom w:val="none" w:sz="0" w:space="0" w:color="auto"/>
            <w:right w:val="none" w:sz="0" w:space="0" w:color="auto"/>
          </w:divBdr>
        </w:div>
        <w:div w:id="1115634438">
          <w:marLeft w:val="480"/>
          <w:marRight w:val="0"/>
          <w:marTop w:val="0"/>
          <w:marBottom w:val="0"/>
          <w:divBdr>
            <w:top w:val="none" w:sz="0" w:space="0" w:color="auto"/>
            <w:left w:val="none" w:sz="0" w:space="0" w:color="auto"/>
            <w:bottom w:val="none" w:sz="0" w:space="0" w:color="auto"/>
            <w:right w:val="none" w:sz="0" w:space="0" w:color="auto"/>
          </w:divBdr>
        </w:div>
        <w:div w:id="1801143699">
          <w:marLeft w:val="480"/>
          <w:marRight w:val="0"/>
          <w:marTop w:val="0"/>
          <w:marBottom w:val="0"/>
          <w:divBdr>
            <w:top w:val="none" w:sz="0" w:space="0" w:color="auto"/>
            <w:left w:val="none" w:sz="0" w:space="0" w:color="auto"/>
            <w:bottom w:val="none" w:sz="0" w:space="0" w:color="auto"/>
            <w:right w:val="none" w:sz="0" w:space="0" w:color="auto"/>
          </w:divBdr>
        </w:div>
        <w:div w:id="1078475595">
          <w:marLeft w:val="480"/>
          <w:marRight w:val="0"/>
          <w:marTop w:val="0"/>
          <w:marBottom w:val="0"/>
          <w:divBdr>
            <w:top w:val="none" w:sz="0" w:space="0" w:color="auto"/>
            <w:left w:val="none" w:sz="0" w:space="0" w:color="auto"/>
            <w:bottom w:val="none" w:sz="0" w:space="0" w:color="auto"/>
            <w:right w:val="none" w:sz="0" w:space="0" w:color="auto"/>
          </w:divBdr>
        </w:div>
        <w:div w:id="1486052098">
          <w:marLeft w:val="480"/>
          <w:marRight w:val="0"/>
          <w:marTop w:val="0"/>
          <w:marBottom w:val="0"/>
          <w:divBdr>
            <w:top w:val="none" w:sz="0" w:space="0" w:color="auto"/>
            <w:left w:val="none" w:sz="0" w:space="0" w:color="auto"/>
            <w:bottom w:val="none" w:sz="0" w:space="0" w:color="auto"/>
            <w:right w:val="none" w:sz="0" w:space="0" w:color="auto"/>
          </w:divBdr>
        </w:div>
        <w:div w:id="90589566">
          <w:marLeft w:val="480"/>
          <w:marRight w:val="0"/>
          <w:marTop w:val="0"/>
          <w:marBottom w:val="0"/>
          <w:divBdr>
            <w:top w:val="none" w:sz="0" w:space="0" w:color="auto"/>
            <w:left w:val="none" w:sz="0" w:space="0" w:color="auto"/>
            <w:bottom w:val="none" w:sz="0" w:space="0" w:color="auto"/>
            <w:right w:val="none" w:sz="0" w:space="0" w:color="auto"/>
          </w:divBdr>
        </w:div>
        <w:div w:id="2046246609">
          <w:marLeft w:val="480"/>
          <w:marRight w:val="0"/>
          <w:marTop w:val="0"/>
          <w:marBottom w:val="0"/>
          <w:divBdr>
            <w:top w:val="none" w:sz="0" w:space="0" w:color="auto"/>
            <w:left w:val="none" w:sz="0" w:space="0" w:color="auto"/>
            <w:bottom w:val="none" w:sz="0" w:space="0" w:color="auto"/>
            <w:right w:val="none" w:sz="0" w:space="0" w:color="auto"/>
          </w:divBdr>
        </w:div>
        <w:div w:id="1690401608">
          <w:marLeft w:val="480"/>
          <w:marRight w:val="0"/>
          <w:marTop w:val="0"/>
          <w:marBottom w:val="0"/>
          <w:divBdr>
            <w:top w:val="none" w:sz="0" w:space="0" w:color="auto"/>
            <w:left w:val="none" w:sz="0" w:space="0" w:color="auto"/>
            <w:bottom w:val="none" w:sz="0" w:space="0" w:color="auto"/>
            <w:right w:val="none" w:sz="0" w:space="0" w:color="auto"/>
          </w:divBdr>
        </w:div>
        <w:div w:id="671571483">
          <w:marLeft w:val="480"/>
          <w:marRight w:val="0"/>
          <w:marTop w:val="0"/>
          <w:marBottom w:val="0"/>
          <w:divBdr>
            <w:top w:val="none" w:sz="0" w:space="0" w:color="auto"/>
            <w:left w:val="none" w:sz="0" w:space="0" w:color="auto"/>
            <w:bottom w:val="none" w:sz="0" w:space="0" w:color="auto"/>
            <w:right w:val="none" w:sz="0" w:space="0" w:color="auto"/>
          </w:divBdr>
        </w:div>
        <w:div w:id="1656451764">
          <w:marLeft w:val="480"/>
          <w:marRight w:val="0"/>
          <w:marTop w:val="0"/>
          <w:marBottom w:val="0"/>
          <w:divBdr>
            <w:top w:val="none" w:sz="0" w:space="0" w:color="auto"/>
            <w:left w:val="none" w:sz="0" w:space="0" w:color="auto"/>
            <w:bottom w:val="none" w:sz="0" w:space="0" w:color="auto"/>
            <w:right w:val="none" w:sz="0" w:space="0" w:color="auto"/>
          </w:divBdr>
        </w:div>
        <w:div w:id="59601258">
          <w:marLeft w:val="480"/>
          <w:marRight w:val="0"/>
          <w:marTop w:val="0"/>
          <w:marBottom w:val="0"/>
          <w:divBdr>
            <w:top w:val="none" w:sz="0" w:space="0" w:color="auto"/>
            <w:left w:val="none" w:sz="0" w:space="0" w:color="auto"/>
            <w:bottom w:val="none" w:sz="0" w:space="0" w:color="auto"/>
            <w:right w:val="none" w:sz="0" w:space="0" w:color="auto"/>
          </w:divBdr>
        </w:div>
      </w:divsChild>
    </w:div>
    <w:div w:id="358043115">
      <w:bodyDiv w:val="1"/>
      <w:marLeft w:val="0"/>
      <w:marRight w:val="0"/>
      <w:marTop w:val="0"/>
      <w:marBottom w:val="0"/>
      <w:divBdr>
        <w:top w:val="none" w:sz="0" w:space="0" w:color="auto"/>
        <w:left w:val="none" w:sz="0" w:space="0" w:color="auto"/>
        <w:bottom w:val="none" w:sz="0" w:space="0" w:color="auto"/>
        <w:right w:val="none" w:sz="0" w:space="0" w:color="auto"/>
      </w:divBdr>
    </w:div>
    <w:div w:id="358508851">
      <w:bodyDiv w:val="1"/>
      <w:marLeft w:val="0"/>
      <w:marRight w:val="0"/>
      <w:marTop w:val="0"/>
      <w:marBottom w:val="0"/>
      <w:divBdr>
        <w:top w:val="none" w:sz="0" w:space="0" w:color="auto"/>
        <w:left w:val="none" w:sz="0" w:space="0" w:color="auto"/>
        <w:bottom w:val="none" w:sz="0" w:space="0" w:color="auto"/>
        <w:right w:val="none" w:sz="0" w:space="0" w:color="auto"/>
      </w:divBdr>
    </w:div>
    <w:div w:id="358892539">
      <w:bodyDiv w:val="1"/>
      <w:marLeft w:val="0"/>
      <w:marRight w:val="0"/>
      <w:marTop w:val="0"/>
      <w:marBottom w:val="0"/>
      <w:divBdr>
        <w:top w:val="none" w:sz="0" w:space="0" w:color="auto"/>
        <w:left w:val="none" w:sz="0" w:space="0" w:color="auto"/>
        <w:bottom w:val="none" w:sz="0" w:space="0" w:color="auto"/>
        <w:right w:val="none" w:sz="0" w:space="0" w:color="auto"/>
      </w:divBdr>
    </w:div>
    <w:div w:id="358893409">
      <w:bodyDiv w:val="1"/>
      <w:marLeft w:val="0"/>
      <w:marRight w:val="0"/>
      <w:marTop w:val="0"/>
      <w:marBottom w:val="0"/>
      <w:divBdr>
        <w:top w:val="none" w:sz="0" w:space="0" w:color="auto"/>
        <w:left w:val="none" w:sz="0" w:space="0" w:color="auto"/>
        <w:bottom w:val="none" w:sz="0" w:space="0" w:color="auto"/>
        <w:right w:val="none" w:sz="0" w:space="0" w:color="auto"/>
      </w:divBdr>
    </w:div>
    <w:div w:id="362021213">
      <w:bodyDiv w:val="1"/>
      <w:marLeft w:val="0"/>
      <w:marRight w:val="0"/>
      <w:marTop w:val="0"/>
      <w:marBottom w:val="0"/>
      <w:divBdr>
        <w:top w:val="none" w:sz="0" w:space="0" w:color="auto"/>
        <w:left w:val="none" w:sz="0" w:space="0" w:color="auto"/>
        <w:bottom w:val="none" w:sz="0" w:space="0" w:color="auto"/>
        <w:right w:val="none" w:sz="0" w:space="0" w:color="auto"/>
      </w:divBdr>
    </w:div>
    <w:div w:id="362707446">
      <w:bodyDiv w:val="1"/>
      <w:marLeft w:val="0"/>
      <w:marRight w:val="0"/>
      <w:marTop w:val="0"/>
      <w:marBottom w:val="0"/>
      <w:divBdr>
        <w:top w:val="none" w:sz="0" w:space="0" w:color="auto"/>
        <w:left w:val="none" w:sz="0" w:space="0" w:color="auto"/>
        <w:bottom w:val="none" w:sz="0" w:space="0" w:color="auto"/>
        <w:right w:val="none" w:sz="0" w:space="0" w:color="auto"/>
      </w:divBdr>
    </w:div>
    <w:div w:id="363137691">
      <w:bodyDiv w:val="1"/>
      <w:marLeft w:val="0"/>
      <w:marRight w:val="0"/>
      <w:marTop w:val="0"/>
      <w:marBottom w:val="0"/>
      <w:divBdr>
        <w:top w:val="none" w:sz="0" w:space="0" w:color="auto"/>
        <w:left w:val="none" w:sz="0" w:space="0" w:color="auto"/>
        <w:bottom w:val="none" w:sz="0" w:space="0" w:color="auto"/>
        <w:right w:val="none" w:sz="0" w:space="0" w:color="auto"/>
      </w:divBdr>
    </w:div>
    <w:div w:id="364066156">
      <w:bodyDiv w:val="1"/>
      <w:marLeft w:val="0"/>
      <w:marRight w:val="0"/>
      <w:marTop w:val="0"/>
      <w:marBottom w:val="0"/>
      <w:divBdr>
        <w:top w:val="none" w:sz="0" w:space="0" w:color="auto"/>
        <w:left w:val="none" w:sz="0" w:space="0" w:color="auto"/>
        <w:bottom w:val="none" w:sz="0" w:space="0" w:color="auto"/>
        <w:right w:val="none" w:sz="0" w:space="0" w:color="auto"/>
      </w:divBdr>
    </w:div>
    <w:div w:id="364327069">
      <w:bodyDiv w:val="1"/>
      <w:marLeft w:val="0"/>
      <w:marRight w:val="0"/>
      <w:marTop w:val="0"/>
      <w:marBottom w:val="0"/>
      <w:divBdr>
        <w:top w:val="none" w:sz="0" w:space="0" w:color="auto"/>
        <w:left w:val="none" w:sz="0" w:space="0" w:color="auto"/>
        <w:bottom w:val="none" w:sz="0" w:space="0" w:color="auto"/>
        <w:right w:val="none" w:sz="0" w:space="0" w:color="auto"/>
      </w:divBdr>
    </w:div>
    <w:div w:id="364595329">
      <w:bodyDiv w:val="1"/>
      <w:marLeft w:val="0"/>
      <w:marRight w:val="0"/>
      <w:marTop w:val="0"/>
      <w:marBottom w:val="0"/>
      <w:divBdr>
        <w:top w:val="none" w:sz="0" w:space="0" w:color="auto"/>
        <w:left w:val="none" w:sz="0" w:space="0" w:color="auto"/>
        <w:bottom w:val="none" w:sz="0" w:space="0" w:color="auto"/>
        <w:right w:val="none" w:sz="0" w:space="0" w:color="auto"/>
      </w:divBdr>
    </w:div>
    <w:div w:id="365183402">
      <w:bodyDiv w:val="1"/>
      <w:marLeft w:val="0"/>
      <w:marRight w:val="0"/>
      <w:marTop w:val="0"/>
      <w:marBottom w:val="0"/>
      <w:divBdr>
        <w:top w:val="none" w:sz="0" w:space="0" w:color="auto"/>
        <w:left w:val="none" w:sz="0" w:space="0" w:color="auto"/>
        <w:bottom w:val="none" w:sz="0" w:space="0" w:color="auto"/>
        <w:right w:val="none" w:sz="0" w:space="0" w:color="auto"/>
      </w:divBdr>
    </w:div>
    <w:div w:id="365374392">
      <w:bodyDiv w:val="1"/>
      <w:marLeft w:val="0"/>
      <w:marRight w:val="0"/>
      <w:marTop w:val="0"/>
      <w:marBottom w:val="0"/>
      <w:divBdr>
        <w:top w:val="none" w:sz="0" w:space="0" w:color="auto"/>
        <w:left w:val="none" w:sz="0" w:space="0" w:color="auto"/>
        <w:bottom w:val="none" w:sz="0" w:space="0" w:color="auto"/>
        <w:right w:val="none" w:sz="0" w:space="0" w:color="auto"/>
      </w:divBdr>
    </w:div>
    <w:div w:id="365839208">
      <w:bodyDiv w:val="1"/>
      <w:marLeft w:val="0"/>
      <w:marRight w:val="0"/>
      <w:marTop w:val="0"/>
      <w:marBottom w:val="0"/>
      <w:divBdr>
        <w:top w:val="none" w:sz="0" w:space="0" w:color="auto"/>
        <w:left w:val="none" w:sz="0" w:space="0" w:color="auto"/>
        <w:bottom w:val="none" w:sz="0" w:space="0" w:color="auto"/>
        <w:right w:val="none" w:sz="0" w:space="0" w:color="auto"/>
      </w:divBdr>
    </w:div>
    <w:div w:id="365957809">
      <w:bodyDiv w:val="1"/>
      <w:marLeft w:val="0"/>
      <w:marRight w:val="0"/>
      <w:marTop w:val="0"/>
      <w:marBottom w:val="0"/>
      <w:divBdr>
        <w:top w:val="none" w:sz="0" w:space="0" w:color="auto"/>
        <w:left w:val="none" w:sz="0" w:space="0" w:color="auto"/>
        <w:bottom w:val="none" w:sz="0" w:space="0" w:color="auto"/>
        <w:right w:val="none" w:sz="0" w:space="0" w:color="auto"/>
      </w:divBdr>
    </w:div>
    <w:div w:id="366029490">
      <w:bodyDiv w:val="1"/>
      <w:marLeft w:val="0"/>
      <w:marRight w:val="0"/>
      <w:marTop w:val="0"/>
      <w:marBottom w:val="0"/>
      <w:divBdr>
        <w:top w:val="none" w:sz="0" w:space="0" w:color="auto"/>
        <w:left w:val="none" w:sz="0" w:space="0" w:color="auto"/>
        <w:bottom w:val="none" w:sz="0" w:space="0" w:color="auto"/>
        <w:right w:val="none" w:sz="0" w:space="0" w:color="auto"/>
      </w:divBdr>
    </w:div>
    <w:div w:id="367724899">
      <w:bodyDiv w:val="1"/>
      <w:marLeft w:val="0"/>
      <w:marRight w:val="0"/>
      <w:marTop w:val="0"/>
      <w:marBottom w:val="0"/>
      <w:divBdr>
        <w:top w:val="none" w:sz="0" w:space="0" w:color="auto"/>
        <w:left w:val="none" w:sz="0" w:space="0" w:color="auto"/>
        <w:bottom w:val="none" w:sz="0" w:space="0" w:color="auto"/>
        <w:right w:val="none" w:sz="0" w:space="0" w:color="auto"/>
      </w:divBdr>
    </w:div>
    <w:div w:id="368606835">
      <w:bodyDiv w:val="1"/>
      <w:marLeft w:val="0"/>
      <w:marRight w:val="0"/>
      <w:marTop w:val="0"/>
      <w:marBottom w:val="0"/>
      <w:divBdr>
        <w:top w:val="none" w:sz="0" w:space="0" w:color="auto"/>
        <w:left w:val="none" w:sz="0" w:space="0" w:color="auto"/>
        <w:bottom w:val="none" w:sz="0" w:space="0" w:color="auto"/>
        <w:right w:val="none" w:sz="0" w:space="0" w:color="auto"/>
      </w:divBdr>
    </w:div>
    <w:div w:id="370039253">
      <w:bodyDiv w:val="1"/>
      <w:marLeft w:val="0"/>
      <w:marRight w:val="0"/>
      <w:marTop w:val="0"/>
      <w:marBottom w:val="0"/>
      <w:divBdr>
        <w:top w:val="none" w:sz="0" w:space="0" w:color="auto"/>
        <w:left w:val="none" w:sz="0" w:space="0" w:color="auto"/>
        <w:bottom w:val="none" w:sz="0" w:space="0" w:color="auto"/>
        <w:right w:val="none" w:sz="0" w:space="0" w:color="auto"/>
      </w:divBdr>
    </w:div>
    <w:div w:id="370039617">
      <w:bodyDiv w:val="1"/>
      <w:marLeft w:val="0"/>
      <w:marRight w:val="0"/>
      <w:marTop w:val="0"/>
      <w:marBottom w:val="0"/>
      <w:divBdr>
        <w:top w:val="none" w:sz="0" w:space="0" w:color="auto"/>
        <w:left w:val="none" w:sz="0" w:space="0" w:color="auto"/>
        <w:bottom w:val="none" w:sz="0" w:space="0" w:color="auto"/>
        <w:right w:val="none" w:sz="0" w:space="0" w:color="auto"/>
      </w:divBdr>
    </w:div>
    <w:div w:id="370308680">
      <w:bodyDiv w:val="1"/>
      <w:marLeft w:val="0"/>
      <w:marRight w:val="0"/>
      <w:marTop w:val="0"/>
      <w:marBottom w:val="0"/>
      <w:divBdr>
        <w:top w:val="none" w:sz="0" w:space="0" w:color="auto"/>
        <w:left w:val="none" w:sz="0" w:space="0" w:color="auto"/>
        <w:bottom w:val="none" w:sz="0" w:space="0" w:color="auto"/>
        <w:right w:val="none" w:sz="0" w:space="0" w:color="auto"/>
      </w:divBdr>
    </w:div>
    <w:div w:id="370544096">
      <w:bodyDiv w:val="1"/>
      <w:marLeft w:val="0"/>
      <w:marRight w:val="0"/>
      <w:marTop w:val="0"/>
      <w:marBottom w:val="0"/>
      <w:divBdr>
        <w:top w:val="none" w:sz="0" w:space="0" w:color="auto"/>
        <w:left w:val="none" w:sz="0" w:space="0" w:color="auto"/>
        <w:bottom w:val="none" w:sz="0" w:space="0" w:color="auto"/>
        <w:right w:val="none" w:sz="0" w:space="0" w:color="auto"/>
      </w:divBdr>
    </w:div>
    <w:div w:id="370690799">
      <w:bodyDiv w:val="1"/>
      <w:marLeft w:val="0"/>
      <w:marRight w:val="0"/>
      <w:marTop w:val="0"/>
      <w:marBottom w:val="0"/>
      <w:divBdr>
        <w:top w:val="none" w:sz="0" w:space="0" w:color="auto"/>
        <w:left w:val="none" w:sz="0" w:space="0" w:color="auto"/>
        <w:bottom w:val="none" w:sz="0" w:space="0" w:color="auto"/>
        <w:right w:val="none" w:sz="0" w:space="0" w:color="auto"/>
      </w:divBdr>
    </w:div>
    <w:div w:id="371460333">
      <w:bodyDiv w:val="1"/>
      <w:marLeft w:val="0"/>
      <w:marRight w:val="0"/>
      <w:marTop w:val="0"/>
      <w:marBottom w:val="0"/>
      <w:divBdr>
        <w:top w:val="none" w:sz="0" w:space="0" w:color="auto"/>
        <w:left w:val="none" w:sz="0" w:space="0" w:color="auto"/>
        <w:bottom w:val="none" w:sz="0" w:space="0" w:color="auto"/>
        <w:right w:val="none" w:sz="0" w:space="0" w:color="auto"/>
      </w:divBdr>
    </w:div>
    <w:div w:id="371542940">
      <w:bodyDiv w:val="1"/>
      <w:marLeft w:val="0"/>
      <w:marRight w:val="0"/>
      <w:marTop w:val="0"/>
      <w:marBottom w:val="0"/>
      <w:divBdr>
        <w:top w:val="none" w:sz="0" w:space="0" w:color="auto"/>
        <w:left w:val="none" w:sz="0" w:space="0" w:color="auto"/>
        <w:bottom w:val="none" w:sz="0" w:space="0" w:color="auto"/>
        <w:right w:val="none" w:sz="0" w:space="0" w:color="auto"/>
      </w:divBdr>
    </w:div>
    <w:div w:id="371812549">
      <w:bodyDiv w:val="1"/>
      <w:marLeft w:val="0"/>
      <w:marRight w:val="0"/>
      <w:marTop w:val="0"/>
      <w:marBottom w:val="0"/>
      <w:divBdr>
        <w:top w:val="none" w:sz="0" w:space="0" w:color="auto"/>
        <w:left w:val="none" w:sz="0" w:space="0" w:color="auto"/>
        <w:bottom w:val="none" w:sz="0" w:space="0" w:color="auto"/>
        <w:right w:val="none" w:sz="0" w:space="0" w:color="auto"/>
      </w:divBdr>
    </w:div>
    <w:div w:id="371881411">
      <w:bodyDiv w:val="1"/>
      <w:marLeft w:val="0"/>
      <w:marRight w:val="0"/>
      <w:marTop w:val="0"/>
      <w:marBottom w:val="0"/>
      <w:divBdr>
        <w:top w:val="none" w:sz="0" w:space="0" w:color="auto"/>
        <w:left w:val="none" w:sz="0" w:space="0" w:color="auto"/>
        <w:bottom w:val="none" w:sz="0" w:space="0" w:color="auto"/>
        <w:right w:val="none" w:sz="0" w:space="0" w:color="auto"/>
      </w:divBdr>
    </w:div>
    <w:div w:id="372464078">
      <w:bodyDiv w:val="1"/>
      <w:marLeft w:val="0"/>
      <w:marRight w:val="0"/>
      <w:marTop w:val="0"/>
      <w:marBottom w:val="0"/>
      <w:divBdr>
        <w:top w:val="none" w:sz="0" w:space="0" w:color="auto"/>
        <w:left w:val="none" w:sz="0" w:space="0" w:color="auto"/>
        <w:bottom w:val="none" w:sz="0" w:space="0" w:color="auto"/>
        <w:right w:val="none" w:sz="0" w:space="0" w:color="auto"/>
      </w:divBdr>
    </w:div>
    <w:div w:id="372580567">
      <w:bodyDiv w:val="1"/>
      <w:marLeft w:val="0"/>
      <w:marRight w:val="0"/>
      <w:marTop w:val="0"/>
      <w:marBottom w:val="0"/>
      <w:divBdr>
        <w:top w:val="none" w:sz="0" w:space="0" w:color="auto"/>
        <w:left w:val="none" w:sz="0" w:space="0" w:color="auto"/>
        <w:bottom w:val="none" w:sz="0" w:space="0" w:color="auto"/>
        <w:right w:val="none" w:sz="0" w:space="0" w:color="auto"/>
      </w:divBdr>
    </w:div>
    <w:div w:id="373116515">
      <w:bodyDiv w:val="1"/>
      <w:marLeft w:val="0"/>
      <w:marRight w:val="0"/>
      <w:marTop w:val="0"/>
      <w:marBottom w:val="0"/>
      <w:divBdr>
        <w:top w:val="none" w:sz="0" w:space="0" w:color="auto"/>
        <w:left w:val="none" w:sz="0" w:space="0" w:color="auto"/>
        <w:bottom w:val="none" w:sz="0" w:space="0" w:color="auto"/>
        <w:right w:val="none" w:sz="0" w:space="0" w:color="auto"/>
      </w:divBdr>
    </w:div>
    <w:div w:id="374084715">
      <w:bodyDiv w:val="1"/>
      <w:marLeft w:val="0"/>
      <w:marRight w:val="0"/>
      <w:marTop w:val="0"/>
      <w:marBottom w:val="0"/>
      <w:divBdr>
        <w:top w:val="none" w:sz="0" w:space="0" w:color="auto"/>
        <w:left w:val="none" w:sz="0" w:space="0" w:color="auto"/>
        <w:bottom w:val="none" w:sz="0" w:space="0" w:color="auto"/>
        <w:right w:val="none" w:sz="0" w:space="0" w:color="auto"/>
      </w:divBdr>
    </w:div>
    <w:div w:id="375350283">
      <w:bodyDiv w:val="1"/>
      <w:marLeft w:val="0"/>
      <w:marRight w:val="0"/>
      <w:marTop w:val="0"/>
      <w:marBottom w:val="0"/>
      <w:divBdr>
        <w:top w:val="none" w:sz="0" w:space="0" w:color="auto"/>
        <w:left w:val="none" w:sz="0" w:space="0" w:color="auto"/>
        <w:bottom w:val="none" w:sz="0" w:space="0" w:color="auto"/>
        <w:right w:val="none" w:sz="0" w:space="0" w:color="auto"/>
      </w:divBdr>
    </w:div>
    <w:div w:id="375743375">
      <w:bodyDiv w:val="1"/>
      <w:marLeft w:val="0"/>
      <w:marRight w:val="0"/>
      <w:marTop w:val="0"/>
      <w:marBottom w:val="0"/>
      <w:divBdr>
        <w:top w:val="none" w:sz="0" w:space="0" w:color="auto"/>
        <w:left w:val="none" w:sz="0" w:space="0" w:color="auto"/>
        <w:bottom w:val="none" w:sz="0" w:space="0" w:color="auto"/>
        <w:right w:val="none" w:sz="0" w:space="0" w:color="auto"/>
      </w:divBdr>
      <w:divsChild>
        <w:div w:id="623925921">
          <w:marLeft w:val="640"/>
          <w:marRight w:val="0"/>
          <w:marTop w:val="0"/>
          <w:marBottom w:val="0"/>
          <w:divBdr>
            <w:top w:val="none" w:sz="0" w:space="0" w:color="auto"/>
            <w:left w:val="none" w:sz="0" w:space="0" w:color="auto"/>
            <w:bottom w:val="none" w:sz="0" w:space="0" w:color="auto"/>
            <w:right w:val="none" w:sz="0" w:space="0" w:color="auto"/>
          </w:divBdr>
        </w:div>
        <w:div w:id="1821339509">
          <w:marLeft w:val="640"/>
          <w:marRight w:val="0"/>
          <w:marTop w:val="0"/>
          <w:marBottom w:val="0"/>
          <w:divBdr>
            <w:top w:val="none" w:sz="0" w:space="0" w:color="auto"/>
            <w:left w:val="none" w:sz="0" w:space="0" w:color="auto"/>
            <w:bottom w:val="none" w:sz="0" w:space="0" w:color="auto"/>
            <w:right w:val="none" w:sz="0" w:space="0" w:color="auto"/>
          </w:divBdr>
        </w:div>
        <w:div w:id="116678588">
          <w:marLeft w:val="640"/>
          <w:marRight w:val="0"/>
          <w:marTop w:val="0"/>
          <w:marBottom w:val="0"/>
          <w:divBdr>
            <w:top w:val="none" w:sz="0" w:space="0" w:color="auto"/>
            <w:left w:val="none" w:sz="0" w:space="0" w:color="auto"/>
            <w:bottom w:val="none" w:sz="0" w:space="0" w:color="auto"/>
            <w:right w:val="none" w:sz="0" w:space="0" w:color="auto"/>
          </w:divBdr>
        </w:div>
        <w:div w:id="1641762223">
          <w:marLeft w:val="640"/>
          <w:marRight w:val="0"/>
          <w:marTop w:val="0"/>
          <w:marBottom w:val="0"/>
          <w:divBdr>
            <w:top w:val="none" w:sz="0" w:space="0" w:color="auto"/>
            <w:left w:val="none" w:sz="0" w:space="0" w:color="auto"/>
            <w:bottom w:val="none" w:sz="0" w:space="0" w:color="auto"/>
            <w:right w:val="none" w:sz="0" w:space="0" w:color="auto"/>
          </w:divBdr>
        </w:div>
        <w:div w:id="1350567503">
          <w:marLeft w:val="640"/>
          <w:marRight w:val="0"/>
          <w:marTop w:val="0"/>
          <w:marBottom w:val="0"/>
          <w:divBdr>
            <w:top w:val="none" w:sz="0" w:space="0" w:color="auto"/>
            <w:left w:val="none" w:sz="0" w:space="0" w:color="auto"/>
            <w:bottom w:val="none" w:sz="0" w:space="0" w:color="auto"/>
            <w:right w:val="none" w:sz="0" w:space="0" w:color="auto"/>
          </w:divBdr>
        </w:div>
        <w:div w:id="2127697984">
          <w:marLeft w:val="640"/>
          <w:marRight w:val="0"/>
          <w:marTop w:val="0"/>
          <w:marBottom w:val="0"/>
          <w:divBdr>
            <w:top w:val="none" w:sz="0" w:space="0" w:color="auto"/>
            <w:left w:val="none" w:sz="0" w:space="0" w:color="auto"/>
            <w:bottom w:val="none" w:sz="0" w:space="0" w:color="auto"/>
            <w:right w:val="none" w:sz="0" w:space="0" w:color="auto"/>
          </w:divBdr>
        </w:div>
        <w:div w:id="1492522584">
          <w:marLeft w:val="640"/>
          <w:marRight w:val="0"/>
          <w:marTop w:val="0"/>
          <w:marBottom w:val="0"/>
          <w:divBdr>
            <w:top w:val="none" w:sz="0" w:space="0" w:color="auto"/>
            <w:left w:val="none" w:sz="0" w:space="0" w:color="auto"/>
            <w:bottom w:val="none" w:sz="0" w:space="0" w:color="auto"/>
            <w:right w:val="none" w:sz="0" w:space="0" w:color="auto"/>
          </w:divBdr>
        </w:div>
        <w:div w:id="1128355910">
          <w:marLeft w:val="640"/>
          <w:marRight w:val="0"/>
          <w:marTop w:val="0"/>
          <w:marBottom w:val="0"/>
          <w:divBdr>
            <w:top w:val="none" w:sz="0" w:space="0" w:color="auto"/>
            <w:left w:val="none" w:sz="0" w:space="0" w:color="auto"/>
            <w:bottom w:val="none" w:sz="0" w:space="0" w:color="auto"/>
            <w:right w:val="none" w:sz="0" w:space="0" w:color="auto"/>
          </w:divBdr>
        </w:div>
        <w:div w:id="504832154">
          <w:marLeft w:val="640"/>
          <w:marRight w:val="0"/>
          <w:marTop w:val="0"/>
          <w:marBottom w:val="0"/>
          <w:divBdr>
            <w:top w:val="none" w:sz="0" w:space="0" w:color="auto"/>
            <w:left w:val="none" w:sz="0" w:space="0" w:color="auto"/>
            <w:bottom w:val="none" w:sz="0" w:space="0" w:color="auto"/>
            <w:right w:val="none" w:sz="0" w:space="0" w:color="auto"/>
          </w:divBdr>
        </w:div>
        <w:div w:id="1300693121">
          <w:marLeft w:val="640"/>
          <w:marRight w:val="0"/>
          <w:marTop w:val="0"/>
          <w:marBottom w:val="0"/>
          <w:divBdr>
            <w:top w:val="none" w:sz="0" w:space="0" w:color="auto"/>
            <w:left w:val="none" w:sz="0" w:space="0" w:color="auto"/>
            <w:bottom w:val="none" w:sz="0" w:space="0" w:color="auto"/>
            <w:right w:val="none" w:sz="0" w:space="0" w:color="auto"/>
          </w:divBdr>
        </w:div>
        <w:div w:id="1790120187">
          <w:marLeft w:val="640"/>
          <w:marRight w:val="0"/>
          <w:marTop w:val="0"/>
          <w:marBottom w:val="0"/>
          <w:divBdr>
            <w:top w:val="none" w:sz="0" w:space="0" w:color="auto"/>
            <w:left w:val="none" w:sz="0" w:space="0" w:color="auto"/>
            <w:bottom w:val="none" w:sz="0" w:space="0" w:color="auto"/>
            <w:right w:val="none" w:sz="0" w:space="0" w:color="auto"/>
          </w:divBdr>
        </w:div>
        <w:div w:id="2019381353">
          <w:marLeft w:val="640"/>
          <w:marRight w:val="0"/>
          <w:marTop w:val="0"/>
          <w:marBottom w:val="0"/>
          <w:divBdr>
            <w:top w:val="none" w:sz="0" w:space="0" w:color="auto"/>
            <w:left w:val="none" w:sz="0" w:space="0" w:color="auto"/>
            <w:bottom w:val="none" w:sz="0" w:space="0" w:color="auto"/>
            <w:right w:val="none" w:sz="0" w:space="0" w:color="auto"/>
          </w:divBdr>
        </w:div>
        <w:div w:id="1831942194">
          <w:marLeft w:val="640"/>
          <w:marRight w:val="0"/>
          <w:marTop w:val="0"/>
          <w:marBottom w:val="0"/>
          <w:divBdr>
            <w:top w:val="none" w:sz="0" w:space="0" w:color="auto"/>
            <w:left w:val="none" w:sz="0" w:space="0" w:color="auto"/>
            <w:bottom w:val="none" w:sz="0" w:space="0" w:color="auto"/>
            <w:right w:val="none" w:sz="0" w:space="0" w:color="auto"/>
          </w:divBdr>
        </w:div>
        <w:div w:id="1715932997">
          <w:marLeft w:val="640"/>
          <w:marRight w:val="0"/>
          <w:marTop w:val="0"/>
          <w:marBottom w:val="0"/>
          <w:divBdr>
            <w:top w:val="none" w:sz="0" w:space="0" w:color="auto"/>
            <w:left w:val="none" w:sz="0" w:space="0" w:color="auto"/>
            <w:bottom w:val="none" w:sz="0" w:space="0" w:color="auto"/>
            <w:right w:val="none" w:sz="0" w:space="0" w:color="auto"/>
          </w:divBdr>
        </w:div>
        <w:div w:id="1317563762">
          <w:marLeft w:val="640"/>
          <w:marRight w:val="0"/>
          <w:marTop w:val="0"/>
          <w:marBottom w:val="0"/>
          <w:divBdr>
            <w:top w:val="none" w:sz="0" w:space="0" w:color="auto"/>
            <w:left w:val="none" w:sz="0" w:space="0" w:color="auto"/>
            <w:bottom w:val="none" w:sz="0" w:space="0" w:color="auto"/>
            <w:right w:val="none" w:sz="0" w:space="0" w:color="auto"/>
          </w:divBdr>
        </w:div>
        <w:div w:id="1781759863">
          <w:marLeft w:val="640"/>
          <w:marRight w:val="0"/>
          <w:marTop w:val="0"/>
          <w:marBottom w:val="0"/>
          <w:divBdr>
            <w:top w:val="none" w:sz="0" w:space="0" w:color="auto"/>
            <w:left w:val="none" w:sz="0" w:space="0" w:color="auto"/>
            <w:bottom w:val="none" w:sz="0" w:space="0" w:color="auto"/>
            <w:right w:val="none" w:sz="0" w:space="0" w:color="auto"/>
          </w:divBdr>
        </w:div>
        <w:div w:id="637536453">
          <w:marLeft w:val="640"/>
          <w:marRight w:val="0"/>
          <w:marTop w:val="0"/>
          <w:marBottom w:val="0"/>
          <w:divBdr>
            <w:top w:val="none" w:sz="0" w:space="0" w:color="auto"/>
            <w:left w:val="none" w:sz="0" w:space="0" w:color="auto"/>
            <w:bottom w:val="none" w:sz="0" w:space="0" w:color="auto"/>
            <w:right w:val="none" w:sz="0" w:space="0" w:color="auto"/>
          </w:divBdr>
        </w:div>
        <w:div w:id="42795502">
          <w:marLeft w:val="640"/>
          <w:marRight w:val="0"/>
          <w:marTop w:val="0"/>
          <w:marBottom w:val="0"/>
          <w:divBdr>
            <w:top w:val="none" w:sz="0" w:space="0" w:color="auto"/>
            <w:left w:val="none" w:sz="0" w:space="0" w:color="auto"/>
            <w:bottom w:val="none" w:sz="0" w:space="0" w:color="auto"/>
            <w:right w:val="none" w:sz="0" w:space="0" w:color="auto"/>
          </w:divBdr>
        </w:div>
      </w:divsChild>
    </w:div>
    <w:div w:id="376124017">
      <w:bodyDiv w:val="1"/>
      <w:marLeft w:val="0"/>
      <w:marRight w:val="0"/>
      <w:marTop w:val="0"/>
      <w:marBottom w:val="0"/>
      <w:divBdr>
        <w:top w:val="none" w:sz="0" w:space="0" w:color="auto"/>
        <w:left w:val="none" w:sz="0" w:space="0" w:color="auto"/>
        <w:bottom w:val="none" w:sz="0" w:space="0" w:color="auto"/>
        <w:right w:val="none" w:sz="0" w:space="0" w:color="auto"/>
      </w:divBdr>
    </w:div>
    <w:div w:id="376859851">
      <w:bodyDiv w:val="1"/>
      <w:marLeft w:val="0"/>
      <w:marRight w:val="0"/>
      <w:marTop w:val="0"/>
      <w:marBottom w:val="0"/>
      <w:divBdr>
        <w:top w:val="none" w:sz="0" w:space="0" w:color="auto"/>
        <w:left w:val="none" w:sz="0" w:space="0" w:color="auto"/>
        <w:bottom w:val="none" w:sz="0" w:space="0" w:color="auto"/>
        <w:right w:val="none" w:sz="0" w:space="0" w:color="auto"/>
      </w:divBdr>
    </w:div>
    <w:div w:id="377972306">
      <w:bodyDiv w:val="1"/>
      <w:marLeft w:val="0"/>
      <w:marRight w:val="0"/>
      <w:marTop w:val="0"/>
      <w:marBottom w:val="0"/>
      <w:divBdr>
        <w:top w:val="none" w:sz="0" w:space="0" w:color="auto"/>
        <w:left w:val="none" w:sz="0" w:space="0" w:color="auto"/>
        <w:bottom w:val="none" w:sz="0" w:space="0" w:color="auto"/>
        <w:right w:val="none" w:sz="0" w:space="0" w:color="auto"/>
      </w:divBdr>
    </w:div>
    <w:div w:id="378668652">
      <w:bodyDiv w:val="1"/>
      <w:marLeft w:val="0"/>
      <w:marRight w:val="0"/>
      <w:marTop w:val="0"/>
      <w:marBottom w:val="0"/>
      <w:divBdr>
        <w:top w:val="none" w:sz="0" w:space="0" w:color="auto"/>
        <w:left w:val="none" w:sz="0" w:space="0" w:color="auto"/>
        <w:bottom w:val="none" w:sz="0" w:space="0" w:color="auto"/>
        <w:right w:val="none" w:sz="0" w:space="0" w:color="auto"/>
      </w:divBdr>
    </w:div>
    <w:div w:id="378894233">
      <w:bodyDiv w:val="1"/>
      <w:marLeft w:val="0"/>
      <w:marRight w:val="0"/>
      <w:marTop w:val="0"/>
      <w:marBottom w:val="0"/>
      <w:divBdr>
        <w:top w:val="none" w:sz="0" w:space="0" w:color="auto"/>
        <w:left w:val="none" w:sz="0" w:space="0" w:color="auto"/>
        <w:bottom w:val="none" w:sz="0" w:space="0" w:color="auto"/>
        <w:right w:val="none" w:sz="0" w:space="0" w:color="auto"/>
      </w:divBdr>
    </w:div>
    <w:div w:id="379212554">
      <w:bodyDiv w:val="1"/>
      <w:marLeft w:val="0"/>
      <w:marRight w:val="0"/>
      <w:marTop w:val="0"/>
      <w:marBottom w:val="0"/>
      <w:divBdr>
        <w:top w:val="none" w:sz="0" w:space="0" w:color="auto"/>
        <w:left w:val="none" w:sz="0" w:space="0" w:color="auto"/>
        <w:bottom w:val="none" w:sz="0" w:space="0" w:color="auto"/>
        <w:right w:val="none" w:sz="0" w:space="0" w:color="auto"/>
      </w:divBdr>
    </w:div>
    <w:div w:id="379595195">
      <w:bodyDiv w:val="1"/>
      <w:marLeft w:val="0"/>
      <w:marRight w:val="0"/>
      <w:marTop w:val="0"/>
      <w:marBottom w:val="0"/>
      <w:divBdr>
        <w:top w:val="none" w:sz="0" w:space="0" w:color="auto"/>
        <w:left w:val="none" w:sz="0" w:space="0" w:color="auto"/>
        <w:bottom w:val="none" w:sz="0" w:space="0" w:color="auto"/>
        <w:right w:val="none" w:sz="0" w:space="0" w:color="auto"/>
      </w:divBdr>
      <w:divsChild>
        <w:div w:id="905333567">
          <w:marLeft w:val="480"/>
          <w:marRight w:val="0"/>
          <w:marTop w:val="0"/>
          <w:marBottom w:val="0"/>
          <w:divBdr>
            <w:top w:val="none" w:sz="0" w:space="0" w:color="auto"/>
            <w:left w:val="none" w:sz="0" w:space="0" w:color="auto"/>
            <w:bottom w:val="none" w:sz="0" w:space="0" w:color="auto"/>
            <w:right w:val="none" w:sz="0" w:space="0" w:color="auto"/>
          </w:divBdr>
        </w:div>
        <w:div w:id="1298024782">
          <w:marLeft w:val="480"/>
          <w:marRight w:val="0"/>
          <w:marTop w:val="0"/>
          <w:marBottom w:val="0"/>
          <w:divBdr>
            <w:top w:val="none" w:sz="0" w:space="0" w:color="auto"/>
            <w:left w:val="none" w:sz="0" w:space="0" w:color="auto"/>
            <w:bottom w:val="none" w:sz="0" w:space="0" w:color="auto"/>
            <w:right w:val="none" w:sz="0" w:space="0" w:color="auto"/>
          </w:divBdr>
        </w:div>
        <w:div w:id="1361082681">
          <w:marLeft w:val="480"/>
          <w:marRight w:val="0"/>
          <w:marTop w:val="0"/>
          <w:marBottom w:val="0"/>
          <w:divBdr>
            <w:top w:val="none" w:sz="0" w:space="0" w:color="auto"/>
            <w:left w:val="none" w:sz="0" w:space="0" w:color="auto"/>
            <w:bottom w:val="none" w:sz="0" w:space="0" w:color="auto"/>
            <w:right w:val="none" w:sz="0" w:space="0" w:color="auto"/>
          </w:divBdr>
        </w:div>
        <w:div w:id="986517965">
          <w:marLeft w:val="480"/>
          <w:marRight w:val="0"/>
          <w:marTop w:val="0"/>
          <w:marBottom w:val="0"/>
          <w:divBdr>
            <w:top w:val="none" w:sz="0" w:space="0" w:color="auto"/>
            <w:left w:val="none" w:sz="0" w:space="0" w:color="auto"/>
            <w:bottom w:val="none" w:sz="0" w:space="0" w:color="auto"/>
            <w:right w:val="none" w:sz="0" w:space="0" w:color="auto"/>
          </w:divBdr>
        </w:div>
        <w:div w:id="1613241491">
          <w:marLeft w:val="480"/>
          <w:marRight w:val="0"/>
          <w:marTop w:val="0"/>
          <w:marBottom w:val="0"/>
          <w:divBdr>
            <w:top w:val="none" w:sz="0" w:space="0" w:color="auto"/>
            <w:left w:val="none" w:sz="0" w:space="0" w:color="auto"/>
            <w:bottom w:val="none" w:sz="0" w:space="0" w:color="auto"/>
            <w:right w:val="none" w:sz="0" w:space="0" w:color="auto"/>
          </w:divBdr>
        </w:div>
        <w:div w:id="840436417">
          <w:marLeft w:val="480"/>
          <w:marRight w:val="0"/>
          <w:marTop w:val="0"/>
          <w:marBottom w:val="0"/>
          <w:divBdr>
            <w:top w:val="none" w:sz="0" w:space="0" w:color="auto"/>
            <w:left w:val="none" w:sz="0" w:space="0" w:color="auto"/>
            <w:bottom w:val="none" w:sz="0" w:space="0" w:color="auto"/>
            <w:right w:val="none" w:sz="0" w:space="0" w:color="auto"/>
          </w:divBdr>
        </w:div>
        <w:div w:id="491070662">
          <w:marLeft w:val="480"/>
          <w:marRight w:val="0"/>
          <w:marTop w:val="0"/>
          <w:marBottom w:val="0"/>
          <w:divBdr>
            <w:top w:val="none" w:sz="0" w:space="0" w:color="auto"/>
            <w:left w:val="none" w:sz="0" w:space="0" w:color="auto"/>
            <w:bottom w:val="none" w:sz="0" w:space="0" w:color="auto"/>
            <w:right w:val="none" w:sz="0" w:space="0" w:color="auto"/>
          </w:divBdr>
        </w:div>
        <w:div w:id="1217157100">
          <w:marLeft w:val="480"/>
          <w:marRight w:val="0"/>
          <w:marTop w:val="0"/>
          <w:marBottom w:val="0"/>
          <w:divBdr>
            <w:top w:val="none" w:sz="0" w:space="0" w:color="auto"/>
            <w:left w:val="none" w:sz="0" w:space="0" w:color="auto"/>
            <w:bottom w:val="none" w:sz="0" w:space="0" w:color="auto"/>
            <w:right w:val="none" w:sz="0" w:space="0" w:color="auto"/>
          </w:divBdr>
        </w:div>
        <w:div w:id="518201542">
          <w:marLeft w:val="480"/>
          <w:marRight w:val="0"/>
          <w:marTop w:val="0"/>
          <w:marBottom w:val="0"/>
          <w:divBdr>
            <w:top w:val="none" w:sz="0" w:space="0" w:color="auto"/>
            <w:left w:val="none" w:sz="0" w:space="0" w:color="auto"/>
            <w:bottom w:val="none" w:sz="0" w:space="0" w:color="auto"/>
            <w:right w:val="none" w:sz="0" w:space="0" w:color="auto"/>
          </w:divBdr>
        </w:div>
        <w:div w:id="1555770566">
          <w:marLeft w:val="480"/>
          <w:marRight w:val="0"/>
          <w:marTop w:val="0"/>
          <w:marBottom w:val="0"/>
          <w:divBdr>
            <w:top w:val="none" w:sz="0" w:space="0" w:color="auto"/>
            <w:left w:val="none" w:sz="0" w:space="0" w:color="auto"/>
            <w:bottom w:val="none" w:sz="0" w:space="0" w:color="auto"/>
            <w:right w:val="none" w:sz="0" w:space="0" w:color="auto"/>
          </w:divBdr>
        </w:div>
        <w:div w:id="846597890">
          <w:marLeft w:val="480"/>
          <w:marRight w:val="0"/>
          <w:marTop w:val="0"/>
          <w:marBottom w:val="0"/>
          <w:divBdr>
            <w:top w:val="none" w:sz="0" w:space="0" w:color="auto"/>
            <w:left w:val="none" w:sz="0" w:space="0" w:color="auto"/>
            <w:bottom w:val="none" w:sz="0" w:space="0" w:color="auto"/>
            <w:right w:val="none" w:sz="0" w:space="0" w:color="auto"/>
          </w:divBdr>
        </w:div>
        <w:div w:id="1364138169">
          <w:marLeft w:val="480"/>
          <w:marRight w:val="0"/>
          <w:marTop w:val="0"/>
          <w:marBottom w:val="0"/>
          <w:divBdr>
            <w:top w:val="none" w:sz="0" w:space="0" w:color="auto"/>
            <w:left w:val="none" w:sz="0" w:space="0" w:color="auto"/>
            <w:bottom w:val="none" w:sz="0" w:space="0" w:color="auto"/>
            <w:right w:val="none" w:sz="0" w:space="0" w:color="auto"/>
          </w:divBdr>
        </w:div>
        <w:div w:id="7607815">
          <w:marLeft w:val="480"/>
          <w:marRight w:val="0"/>
          <w:marTop w:val="0"/>
          <w:marBottom w:val="0"/>
          <w:divBdr>
            <w:top w:val="none" w:sz="0" w:space="0" w:color="auto"/>
            <w:left w:val="none" w:sz="0" w:space="0" w:color="auto"/>
            <w:bottom w:val="none" w:sz="0" w:space="0" w:color="auto"/>
            <w:right w:val="none" w:sz="0" w:space="0" w:color="auto"/>
          </w:divBdr>
        </w:div>
        <w:div w:id="681123338">
          <w:marLeft w:val="480"/>
          <w:marRight w:val="0"/>
          <w:marTop w:val="0"/>
          <w:marBottom w:val="0"/>
          <w:divBdr>
            <w:top w:val="none" w:sz="0" w:space="0" w:color="auto"/>
            <w:left w:val="none" w:sz="0" w:space="0" w:color="auto"/>
            <w:bottom w:val="none" w:sz="0" w:space="0" w:color="auto"/>
            <w:right w:val="none" w:sz="0" w:space="0" w:color="auto"/>
          </w:divBdr>
        </w:div>
        <w:div w:id="101074192">
          <w:marLeft w:val="480"/>
          <w:marRight w:val="0"/>
          <w:marTop w:val="0"/>
          <w:marBottom w:val="0"/>
          <w:divBdr>
            <w:top w:val="none" w:sz="0" w:space="0" w:color="auto"/>
            <w:left w:val="none" w:sz="0" w:space="0" w:color="auto"/>
            <w:bottom w:val="none" w:sz="0" w:space="0" w:color="auto"/>
            <w:right w:val="none" w:sz="0" w:space="0" w:color="auto"/>
          </w:divBdr>
        </w:div>
        <w:div w:id="545870647">
          <w:marLeft w:val="480"/>
          <w:marRight w:val="0"/>
          <w:marTop w:val="0"/>
          <w:marBottom w:val="0"/>
          <w:divBdr>
            <w:top w:val="none" w:sz="0" w:space="0" w:color="auto"/>
            <w:left w:val="none" w:sz="0" w:space="0" w:color="auto"/>
            <w:bottom w:val="none" w:sz="0" w:space="0" w:color="auto"/>
            <w:right w:val="none" w:sz="0" w:space="0" w:color="auto"/>
          </w:divBdr>
        </w:div>
        <w:div w:id="305668861">
          <w:marLeft w:val="480"/>
          <w:marRight w:val="0"/>
          <w:marTop w:val="0"/>
          <w:marBottom w:val="0"/>
          <w:divBdr>
            <w:top w:val="none" w:sz="0" w:space="0" w:color="auto"/>
            <w:left w:val="none" w:sz="0" w:space="0" w:color="auto"/>
            <w:bottom w:val="none" w:sz="0" w:space="0" w:color="auto"/>
            <w:right w:val="none" w:sz="0" w:space="0" w:color="auto"/>
          </w:divBdr>
        </w:div>
        <w:div w:id="1739356076">
          <w:marLeft w:val="480"/>
          <w:marRight w:val="0"/>
          <w:marTop w:val="0"/>
          <w:marBottom w:val="0"/>
          <w:divBdr>
            <w:top w:val="none" w:sz="0" w:space="0" w:color="auto"/>
            <w:left w:val="none" w:sz="0" w:space="0" w:color="auto"/>
            <w:bottom w:val="none" w:sz="0" w:space="0" w:color="auto"/>
            <w:right w:val="none" w:sz="0" w:space="0" w:color="auto"/>
          </w:divBdr>
        </w:div>
        <w:div w:id="769935053">
          <w:marLeft w:val="480"/>
          <w:marRight w:val="0"/>
          <w:marTop w:val="0"/>
          <w:marBottom w:val="0"/>
          <w:divBdr>
            <w:top w:val="none" w:sz="0" w:space="0" w:color="auto"/>
            <w:left w:val="none" w:sz="0" w:space="0" w:color="auto"/>
            <w:bottom w:val="none" w:sz="0" w:space="0" w:color="auto"/>
            <w:right w:val="none" w:sz="0" w:space="0" w:color="auto"/>
          </w:divBdr>
        </w:div>
        <w:div w:id="918952862">
          <w:marLeft w:val="480"/>
          <w:marRight w:val="0"/>
          <w:marTop w:val="0"/>
          <w:marBottom w:val="0"/>
          <w:divBdr>
            <w:top w:val="none" w:sz="0" w:space="0" w:color="auto"/>
            <w:left w:val="none" w:sz="0" w:space="0" w:color="auto"/>
            <w:bottom w:val="none" w:sz="0" w:space="0" w:color="auto"/>
            <w:right w:val="none" w:sz="0" w:space="0" w:color="auto"/>
          </w:divBdr>
        </w:div>
        <w:div w:id="212500043">
          <w:marLeft w:val="480"/>
          <w:marRight w:val="0"/>
          <w:marTop w:val="0"/>
          <w:marBottom w:val="0"/>
          <w:divBdr>
            <w:top w:val="none" w:sz="0" w:space="0" w:color="auto"/>
            <w:left w:val="none" w:sz="0" w:space="0" w:color="auto"/>
            <w:bottom w:val="none" w:sz="0" w:space="0" w:color="auto"/>
            <w:right w:val="none" w:sz="0" w:space="0" w:color="auto"/>
          </w:divBdr>
        </w:div>
        <w:div w:id="1058043687">
          <w:marLeft w:val="480"/>
          <w:marRight w:val="0"/>
          <w:marTop w:val="0"/>
          <w:marBottom w:val="0"/>
          <w:divBdr>
            <w:top w:val="none" w:sz="0" w:space="0" w:color="auto"/>
            <w:left w:val="none" w:sz="0" w:space="0" w:color="auto"/>
            <w:bottom w:val="none" w:sz="0" w:space="0" w:color="auto"/>
            <w:right w:val="none" w:sz="0" w:space="0" w:color="auto"/>
          </w:divBdr>
        </w:div>
        <w:div w:id="918178087">
          <w:marLeft w:val="480"/>
          <w:marRight w:val="0"/>
          <w:marTop w:val="0"/>
          <w:marBottom w:val="0"/>
          <w:divBdr>
            <w:top w:val="none" w:sz="0" w:space="0" w:color="auto"/>
            <w:left w:val="none" w:sz="0" w:space="0" w:color="auto"/>
            <w:bottom w:val="none" w:sz="0" w:space="0" w:color="auto"/>
            <w:right w:val="none" w:sz="0" w:space="0" w:color="auto"/>
          </w:divBdr>
        </w:div>
        <w:div w:id="1912082586">
          <w:marLeft w:val="480"/>
          <w:marRight w:val="0"/>
          <w:marTop w:val="0"/>
          <w:marBottom w:val="0"/>
          <w:divBdr>
            <w:top w:val="none" w:sz="0" w:space="0" w:color="auto"/>
            <w:left w:val="none" w:sz="0" w:space="0" w:color="auto"/>
            <w:bottom w:val="none" w:sz="0" w:space="0" w:color="auto"/>
            <w:right w:val="none" w:sz="0" w:space="0" w:color="auto"/>
          </w:divBdr>
        </w:div>
        <w:div w:id="1821925752">
          <w:marLeft w:val="480"/>
          <w:marRight w:val="0"/>
          <w:marTop w:val="0"/>
          <w:marBottom w:val="0"/>
          <w:divBdr>
            <w:top w:val="none" w:sz="0" w:space="0" w:color="auto"/>
            <w:left w:val="none" w:sz="0" w:space="0" w:color="auto"/>
            <w:bottom w:val="none" w:sz="0" w:space="0" w:color="auto"/>
            <w:right w:val="none" w:sz="0" w:space="0" w:color="auto"/>
          </w:divBdr>
        </w:div>
        <w:div w:id="1727289654">
          <w:marLeft w:val="480"/>
          <w:marRight w:val="0"/>
          <w:marTop w:val="0"/>
          <w:marBottom w:val="0"/>
          <w:divBdr>
            <w:top w:val="none" w:sz="0" w:space="0" w:color="auto"/>
            <w:left w:val="none" w:sz="0" w:space="0" w:color="auto"/>
            <w:bottom w:val="none" w:sz="0" w:space="0" w:color="auto"/>
            <w:right w:val="none" w:sz="0" w:space="0" w:color="auto"/>
          </w:divBdr>
        </w:div>
        <w:div w:id="192961558">
          <w:marLeft w:val="480"/>
          <w:marRight w:val="0"/>
          <w:marTop w:val="0"/>
          <w:marBottom w:val="0"/>
          <w:divBdr>
            <w:top w:val="none" w:sz="0" w:space="0" w:color="auto"/>
            <w:left w:val="none" w:sz="0" w:space="0" w:color="auto"/>
            <w:bottom w:val="none" w:sz="0" w:space="0" w:color="auto"/>
            <w:right w:val="none" w:sz="0" w:space="0" w:color="auto"/>
          </w:divBdr>
        </w:div>
        <w:div w:id="1253276825">
          <w:marLeft w:val="480"/>
          <w:marRight w:val="0"/>
          <w:marTop w:val="0"/>
          <w:marBottom w:val="0"/>
          <w:divBdr>
            <w:top w:val="none" w:sz="0" w:space="0" w:color="auto"/>
            <w:left w:val="none" w:sz="0" w:space="0" w:color="auto"/>
            <w:bottom w:val="none" w:sz="0" w:space="0" w:color="auto"/>
            <w:right w:val="none" w:sz="0" w:space="0" w:color="auto"/>
          </w:divBdr>
        </w:div>
        <w:div w:id="562328265">
          <w:marLeft w:val="480"/>
          <w:marRight w:val="0"/>
          <w:marTop w:val="0"/>
          <w:marBottom w:val="0"/>
          <w:divBdr>
            <w:top w:val="none" w:sz="0" w:space="0" w:color="auto"/>
            <w:left w:val="none" w:sz="0" w:space="0" w:color="auto"/>
            <w:bottom w:val="none" w:sz="0" w:space="0" w:color="auto"/>
            <w:right w:val="none" w:sz="0" w:space="0" w:color="auto"/>
          </w:divBdr>
        </w:div>
        <w:div w:id="724570164">
          <w:marLeft w:val="480"/>
          <w:marRight w:val="0"/>
          <w:marTop w:val="0"/>
          <w:marBottom w:val="0"/>
          <w:divBdr>
            <w:top w:val="none" w:sz="0" w:space="0" w:color="auto"/>
            <w:left w:val="none" w:sz="0" w:space="0" w:color="auto"/>
            <w:bottom w:val="none" w:sz="0" w:space="0" w:color="auto"/>
            <w:right w:val="none" w:sz="0" w:space="0" w:color="auto"/>
          </w:divBdr>
        </w:div>
        <w:div w:id="951668009">
          <w:marLeft w:val="480"/>
          <w:marRight w:val="0"/>
          <w:marTop w:val="0"/>
          <w:marBottom w:val="0"/>
          <w:divBdr>
            <w:top w:val="none" w:sz="0" w:space="0" w:color="auto"/>
            <w:left w:val="none" w:sz="0" w:space="0" w:color="auto"/>
            <w:bottom w:val="none" w:sz="0" w:space="0" w:color="auto"/>
            <w:right w:val="none" w:sz="0" w:space="0" w:color="auto"/>
          </w:divBdr>
        </w:div>
        <w:div w:id="858155400">
          <w:marLeft w:val="480"/>
          <w:marRight w:val="0"/>
          <w:marTop w:val="0"/>
          <w:marBottom w:val="0"/>
          <w:divBdr>
            <w:top w:val="none" w:sz="0" w:space="0" w:color="auto"/>
            <w:left w:val="none" w:sz="0" w:space="0" w:color="auto"/>
            <w:bottom w:val="none" w:sz="0" w:space="0" w:color="auto"/>
            <w:right w:val="none" w:sz="0" w:space="0" w:color="auto"/>
          </w:divBdr>
        </w:div>
        <w:div w:id="812063924">
          <w:marLeft w:val="480"/>
          <w:marRight w:val="0"/>
          <w:marTop w:val="0"/>
          <w:marBottom w:val="0"/>
          <w:divBdr>
            <w:top w:val="none" w:sz="0" w:space="0" w:color="auto"/>
            <w:left w:val="none" w:sz="0" w:space="0" w:color="auto"/>
            <w:bottom w:val="none" w:sz="0" w:space="0" w:color="auto"/>
            <w:right w:val="none" w:sz="0" w:space="0" w:color="auto"/>
          </w:divBdr>
        </w:div>
        <w:div w:id="784812808">
          <w:marLeft w:val="480"/>
          <w:marRight w:val="0"/>
          <w:marTop w:val="0"/>
          <w:marBottom w:val="0"/>
          <w:divBdr>
            <w:top w:val="none" w:sz="0" w:space="0" w:color="auto"/>
            <w:left w:val="none" w:sz="0" w:space="0" w:color="auto"/>
            <w:bottom w:val="none" w:sz="0" w:space="0" w:color="auto"/>
            <w:right w:val="none" w:sz="0" w:space="0" w:color="auto"/>
          </w:divBdr>
        </w:div>
        <w:div w:id="2141603973">
          <w:marLeft w:val="480"/>
          <w:marRight w:val="0"/>
          <w:marTop w:val="0"/>
          <w:marBottom w:val="0"/>
          <w:divBdr>
            <w:top w:val="none" w:sz="0" w:space="0" w:color="auto"/>
            <w:left w:val="none" w:sz="0" w:space="0" w:color="auto"/>
            <w:bottom w:val="none" w:sz="0" w:space="0" w:color="auto"/>
            <w:right w:val="none" w:sz="0" w:space="0" w:color="auto"/>
          </w:divBdr>
        </w:div>
        <w:div w:id="703949066">
          <w:marLeft w:val="480"/>
          <w:marRight w:val="0"/>
          <w:marTop w:val="0"/>
          <w:marBottom w:val="0"/>
          <w:divBdr>
            <w:top w:val="none" w:sz="0" w:space="0" w:color="auto"/>
            <w:left w:val="none" w:sz="0" w:space="0" w:color="auto"/>
            <w:bottom w:val="none" w:sz="0" w:space="0" w:color="auto"/>
            <w:right w:val="none" w:sz="0" w:space="0" w:color="auto"/>
          </w:divBdr>
        </w:div>
        <w:div w:id="957179704">
          <w:marLeft w:val="480"/>
          <w:marRight w:val="0"/>
          <w:marTop w:val="0"/>
          <w:marBottom w:val="0"/>
          <w:divBdr>
            <w:top w:val="none" w:sz="0" w:space="0" w:color="auto"/>
            <w:left w:val="none" w:sz="0" w:space="0" w:color="auto"/>
            <w:bottom w:val="none" w:sz="0" w:space="0" w:color="auto"/>
            <w:right w:val="none" w:sz="0" w:space="0" w:color="auto"/>
          </w:divBdr>
        </w:div>
        <w:div w:id="96486364">
          <w:marLeft w:val="480"/>
          <w:marRight w:val="0"/>
          <w:marTop w:val="0"/>
          <w:marBottom w:val="0"/>
          <w:divBdr>
            <w:top w:val="none" w:sz="0" w:space="0" w:color="auto"/>
            <w:left w:val="none" w:sz="0" w:space="0" w:color="auto"/>
            <w:bottom w:val="none" w:sz="0" w:space="0" w:color="auto"/>
            <w:right w:val="none" w:sz="0" w:space="0" w:color="auto"/>
          </w:divBdr>
        </w:div>
        <w:div w:id="2038651001">
          <w:marLeft w:val="480"/>
          <w:marRight w:val="0"/>
          <w:marTop w:val="0"/>
          <w:marBottom w:val="0"/>
          <w:divBdr>
            <w:top w:val="none" w:sz="0" w:space="0" w:color="auto"/>
            <w:left w:val="none" w:sz="0" w:space="0" w:color="auto"/>
            <w:bottom w:val="none" w:sz="0" w:space="0" w:color="auto"/>
            <w:right w:val="none" w:sz="0" w:space="0" w:color="auto"/>
          </w:divBdr>
        </w:div>
        <w:div w:id="1118644330">
          <w:marLeft w:val="480"/>
          <w:marRight w:val="0"/>
          <w:marTop w:val="0"/>
          <w:marBottom w:val="0"/>
          <w:divBdr>
            <w:top w:val="none" w:sz="0" w:space="0" w:color="auto"/>
            <w:left w:val="none" w:sz="0" w:space="0" w:color="auto"/>
            <w:bottom w:val="none" w:sz="0" w:space="0" w:color="auto"/>
            <w:right w:val="none" w:sz="0" w:space="0" w:color="auto"/>
          </w:divBdr>
        </w:div>
        <w:div w:id="1997686025">
          <w:marLeft w:val="480"/>
          <w:marRight w:val="0"/>
          <w:marTop w:val="0"/>
          <w:marBottom w:val="0"/>
          <w:divBdr>
            <w:top w:val="none" w:sz="0" w:space="0" w:color="auto"/>
            <w:left w:val="none" w:sz="0" w:space="0" w:color="auto"/>
            <w:bottom w:val="none" w:sz="0" w:space="0" w:color="auto"/>
            <w:right w:val="none" w:sz="0" w:space="0" w:color="auto"/>
          </w:divBdr>
        </w:div>
        <w:div w:id="320929825">
          <w:marLeft w:val="480"/>
          <w:marRight w:val="0"/>
          <w:marTop w:val="0"/>
          <w:marBottom w:val="0"/>
          <w:divBdr>
            <w:top w:val="none" w:sz="0" w:space="0" w:color="auto"/>
            <w:left w:val="none" w:sz="0" w:space="0" w:color="auto"/>
            <w:bottom w:val="none" w:sz="0" w:space="0" w:color="auto"/>
            <w:right w:val="none" w:sz="0" w:space="0" w:color="auto"/>
          </w:divBdr>
        </w:div>
        <w:div w:id="1835605614">
          <w:marLeft w:val="480"/>
          <w:marRight w:val="0"/>
          <w:marTop w:val="0"/>
          <w:marBottom w:val="0"/>
          <w:divBdr>
            <w:top w:val="none" w:sz="0" w:space="0" w:color="auto"/>
            <w:left w:val="none" w:sz="0" w:space="0" w:color="auto"/>
            <w:bottom w:val="none" w:sz="0" w:space="0" w:color="auto"/>
            <w:right w:val="none" w:sz="0" w:space="0" w:color="auto"/>
          </w:divBdr>
        </w:div>
        <w:div w:id="57244826">
          <w:marLeft w:val="480"/>
          <w:marRight w:val="0"/>
          <w:marTop w:val="0"/>
          <w:marBottom w:val="0"/>
          <w:divBdr>
            <w:top w:val="none" w:sz="0" w:space="0" w:color="auto"/>
            <w:left w:val="none" w:sz="0" w:space="0" w:color="auto"/>
            <w:bottom w:val="none" w:sz="0" w:space="0" w:color="auto"/>
            <w:right w:val="none" w:sz="0" w:space="0" w:color="auto"/>
          </w:divBdr>
        </w:div>
        <w:div w:id="1494492555">
          <w:marLeft w:val="480"/>
          <w:marRight w:val="0"/>
          <w:marTop w:val="0"/>
          <w:marBottom w:val="0"/>
          <w:divBdr>
            <w:top w:val="none" w:sz="0" w:space="0" w:color="auto"/>
            <w:left w:val="none" w:sz="0" w:space="0" w:color="auto"/>
            <w:bottom w:val="none" w:sz="0" w:space="0" w:color="auto"/>
            <w:right w:val="none" w:sz="0" w:space="0" w:color="auto"/>
          </w:divBdr>
        </w:div>
        <w:div w:id="1641306130">
          <w:marLeft w:val="480"/>
          <w:marRight w:val="0"/>
          <w:marTop w:val="0"/>
          <w:marBottom w:val="0"/>
          <w:divBdr>
            <w:top w:val="none" w:sz="0" w:space="0" w:color="auto"/>
            <w:left w:val="none" w:sz="0" w:space="0" w:color="auto"/>
            <w:bottom w:val="none" w:sz="0" w:space="0" w:color="auto"/>
            <w:right w:val="none" w:sz="0" w:space="0" w:color="auto"/>
          </w:divBdr>
        </w:div>
        <w:div w:id="978803576">
          <w:marLeft w:val="480"/>
          <w:marRight w:val="0"/>
          <w:marTop w:val="0"/>
          <w:marBottom w:val="0"/>
          <w:divBdr>
            <w:top w:val="none" w:sz="0" w:space="0" w:color="auto"/>
            <w:left w:val="none" w:sz="0" w:space="0" w:color="auto"/>
            <w:bottom w:val="none" w:sz="0" w:space="0" w:color="auto"/>
            <w:right w:val="none" w:sz="0" w:space="0" w:color="auto"/>
          </w:divBdr>
        </w:div>
        <w:div w:id="919946109">
          <w:marLeft w:val="480"/>
          <w:marRight w:val="0"/>
          <w:marTop w:val="0"/>
          <w:marBottom w:val="0"/>
          <w:divBdr>
            <w:top w:val="none" w:sz="0" w:space="0" w:color="auto"/>
            <w:left w:val="none" w:sz="0" w:space="0" w:color="auto"/>
            <w:bottom w:val="none" w:sz="0" w:space="0" w:color="auto"/>
            <w:right w:val="none" w:sz="0" w:space="0" w:color="auto"/>
          </w:divBdr>
        </w:div>
        <w:div w:id="898521037">
          <w:marLeft w:val="480"/>
          <w:marRight w:val="0"/>
          <w:marTop w:val="0"/>
          <w:marBottom w:val="0"/>
          <w:divBdr>
            <w:top w:val="none" w:sz="0" w:space="0" w:color="auto"/>
            <w:left w:val="none" w:sz="0" w:space="0" w:color="auto"/>
            <w:bottom w:val="none" w:sz="0" w:space="0" w:color="auto"/>
            <w:right w:val="none" w:sz="0" w:space="0" w:color="auto"/>
          </w:divBdr>
        </w:div>
        <w:div w:id="1936983395">
          <w:marLeft w:val="480"/>
          <w:marRight w:val="0"/>
          <w:marTop w:val="0"/>
          <w:marBottom w:val="0"/>
          <w:divBdr>
            <w:top w:val="none" w:sz="0" w:space="0" w:color="auto"/>
            <w:left w:val="none" w:sz="0" w:space="0" w:color="auto"/>
            <w:bottom w:val="none" w:sz="0" w:space="0" w:color="auto"/>
            <w:right w:val="none" w:sz="0" w:space="0" w:color="auto"/>
          </w:divBdr>
        </w:div>
        <w:div w:id="688336430">
          <w:marLeft w:val="480"/>
          <w:marRight w:val="0"/>
          <w:marTop w:val="0"/>
          <w:marBottom w:val="0"/>
          <w:divBdr>
            <w:top w:val="none" w:sz="0" w:space="0" w:color="auto"/>
            <w:left w:val="none" w:sz="0" w:space="0" w:color="auto"/>
            <w:bottom w:val="none" w:sz="0" w:space="0" w:color="auto"/>
            <w:right w:val="none" w:sz="0" w:space="0" w:color="auto"/>
          </w:divBdr>
        </w:div>
        <w:div w:id="769279249">
          <w:marLeft w:val="480"/>
          <w:marRight w:val="0"/>
          <w:marTop w:val="0"/>
          <w:marBottom w:val="0"/>
          <w:divBdr>
            <w:top w:val="none" w:sz="0" w:space="0" w:color="auto"/>
            <w:left w:val="none" w:sz="0" w:space="0" w:color="auto"/>
            <w:bottom w:val="none" w:sz="0" w:space="0" w:color="auto"/>
            <w:right w:val="none" w:sz="0" w:space="0" w:color="auto"/>
          </w:divBdr>
        </w:div>
        <w:div w:id="1137527884">
          <w:marLeft w:val="480"/>
          <w:marRight w:val="0"/>
          <w:marTop w:val="0"/>
          <w:marBottom w:val="0"/>
          <w:divBdr>
            <w:top w:val="none" w:sz="0" w:space="0" w:color="auto"/>
            <w:left w:val="none" w:sz="0" w:space="0" w:color="auto"/>
            <w:bottom w:val="none" w:sz="0" w:space="0" w:color="auto"/>
            <w:right w:val="none" w:sz="0" w:space="0" w:color="auto"/>
          </w:divBdr>
        </w:div>
        <w:div w:id="427502490">
          <w:marLeft w:val="480"/>
          <w:marRight w:val="0"/>
          <w:marTop w:val="0"/>
          <w:marBottom w:val="0"/>
          <w:divBdr>
            <w:top w:val="none" w:sz="0" w:space="0" w:color="auto"/>
            <w:left w:val="none" w:sz="0" w:space="0" w:color="auto"/>
            <w:bottom w:val="none" w:sz="0" w:space="0" w:color="auto"/>
            <w:right w:val="none" w:sz="0" w:space="0" w:color="auto"/>
          </w:divBdr>
        </w:div>
        <w:div w:id="1330719490">
          <w:marLeft w:val="480"/>
          <w:marRight w:val="0"/>
          <w:marTop w:val="0"/>
          <w:marBottom w:val="0"/>
          <w:divBdr>
            <w:top w:val="none" w:sz="0" w:space="0" w:color="auto"/>
            <w:left w:val="none" w:sz="0" w:space="0" w:color="auto"/>
            <w:bottom w:val="none" w:sz="0" w:space="0" w:color="auto"/>
            <w:right w:val="none" w:sz="0" w:space="0" w:color="auto"/>
          </w:divBdr>
        </w:div>
        <w:div w:id="202527106">
          <w:marLeft w:val="480"/>
          <w:marRight w:val="0"/>
          <w:marTop w:val="0"/>
          <w:marBottom w:val="0"/>
          <w:divBdr>
            <w:top w:val="none" w:sz="0" w:space="0" w:color="auto"/>
            <w:left w:val="none" w:sz="0" w:space="0" w:color="auto"/>
            <w:bottom w:val="none" w:sz="0" w:space="0" w:color="auto"/>
            <w:right w:val="none" w:sz="0" w:space="0" w:color="auto"/>
          </w:divBdr>
        </w:div>
        <w:div w:id="275873413">
          <w:marLeft w:val="480"/>
          <w:marRight w:val="0"/>
          <w:marTop w:val="0"/>
          <w:marBottom w:val="0"/>
          <w:divBdr>
            <w:top w:val="none" w:sz="0" w:space="0" w:color="auto"/>
            <w:left w:val="none" w:sz="0" w:space="0" w:color="auto"/>
            <w:bottom w:val="none" w:sz="0" w:space="0" w:color="auto"/>
            <w:right w:val="none" w:sz="0" w:space="0" w:color="auto"/>
          </w:divBdr>
        </w:div>
        <w:div w:id="1569727559">
          <w:marLeft w:val="480"/>
          <w:marRight w:val="0"/>
          <w:marTop w:val="0"/>
          <w:marBottom w:val="0"/>
          <w:divBdr>
            <w:top w:val="none" w:sz="0" w:space="0" w:color="auto"/>
            <w:left w:val="none" w:sz="0" w:space="0" w:color="auto"/>
            <w:bottom w:val="none" w:sz="0" w:space="0" w:color="auto"/>
            <w:right w:val="none" w:sz="0" w:space="0" w:color="auto"/>
          </w:divBdr>
        </w:div>
        <w:div w:id="1467354082">
          <w:marLeft w:val="480"/>
          <w:marRight w:val="0"/>
          <w:marTop w:val="0"/>
          <w:marBottom w:val="0"/>
          <w:divBdr>
            <w:top w:val="none" w:sz="0" w:space="0" w:color="auto"/>
            <w:left w:val="none" w:sz="0" w:space="0" w:color="auto"/>
            <w:bottom w:val="none" w:sz="0" w:space="0" w:color="auto"/>
            <w:right w:val="none" w:sz="0" w:space="0" w:color="auto"/>
          </w:divBdr>
        </w:div>
        <w:div w:id="1763722410">
          <w:marLeft w:val="480"/>
          <w:marRight w:val="0"/>
          <w:marTop w:val="0"/>
          <w:marBottom w:val="0"/>
          <w:divBdr>
            <w:top w:val="none" w:sz="0" w:space="0" w:color="auto"/>
            <w:left w:val="none" w:sz="0" w:space="0" w:color="auto"/>
            <w:bottom w:val="none" w:sz="0" w:space="0" w:color="auto"/>
            <w:right w:val="none" w:sz="0" w:space="0" w:color="auto"/>
          </w:divBdr>
        </w:div>
        <w:div w:id="949892449">
          <w:marLeft w:val="480"/>
          <w:marRight w:val="0"/>
          <w:marTop w:val="0"/>
          <w:marBottom w:val="0"/>
          <w:divBdr>
            <w:top w:val="none" w:sz="0" w:space="0" w:color="auto"/>
            <w:left w:val="none" w:sz="0" w:space="0" w:color="auto"/>
            <w:bottom w:val="none" w:sz="0" w:space="0" w:color="auto"/>
            <w:right w:val="none" w:sz="0" w:space="0" w:color="auto"/>
          </w:divBdr>
        </w:div>
        <w:div w:id="1890266386">
          <w:marLeft w:val="480"/>
          <w:marRight w:val="0"/>
          <w:marTop w:val="0"/>
          <w:marBottom w:val="0"/>
          <w:divBdr>
            <w:top w:val="none" w:sz="0" w:space="0" w:color="auto"/>
            <w:left w:val="none" w:sz="0" w:space="0" w:color="auto"/>
            <w:bottom w:val="none" w:sz="0" w:space="0" w:color="auto"/>
            <w:right w:val="none" w:sz="0" w:space="0" w:color="auto"/>
          </w:divBdr>
        </w:div>
        <w:div w:id="614404754">
          <w:marLeft w:val="480"/>
          <w:marRight w:val="0"/>
          <w:marTop w:val="0"/>
          <w:marBottom w:val="0"/>
          <w:divBdr>
            <w:top w:val="none" w:sz="0" w:space="0" w:color="auto"/>
            <w:left w:val="none" w:sz="0" w:space="0" w:color="auto"/>
            <w:bottom w:val="none" w:sz="0" w:space="0" w:color="auto"/>
            <w:right w:val="none" w:sz="0" w:space="0" w:color="auto"/>
          </w:divBdr>
        </w:div>
        <w:div w:id="1963607421">
          <w:marLeft w:val="480"/>
          <w:marRight w:val="0"/>
          <w:marTop w:val="0"/>
          <w:marBottom w:val="0"/>
          <w:divBdr>
            <w:top w:val="none" w:sz="0" w:space="0" w:color="auto"/>
            <w:left w:val="none" w:sz="0" w:space="0" w:color="auto"/>
            <w:bottom w:val="none" w:sz="0" w:space="0" w:color="auto"/>
            <w:right w:val="none" w:sz="0" w:space="0" w:color="auto"/>
          </w:divBdr>
        </w:div>
        <w:div w:id="1865442331">
          <w:marLeft w:val="480"/>
          <w:marRight w:val="0"/>
          <w:marTop w:val="0"/>
          <w:marBottom w:val="0"/>
          <w:divBdr>
            <w:top w:val="none" w:sz="0" w:space="0" w:color="auto"/>
            <w:left w:val="none" w:sz="0" w:space="0" w:color="auto"/>
            <w:bottom w:val="none" w:sz="0" w:space="0" w:color="auto"/>
            <w:right w:val="none" w:sz="0" w:space="0" w:color="auto"/>
          </w:divBdr>
        </w:div>
        <w:div w:id="240022966">
          <w:marLeft w:val="480"/>
          <w:marRight w:val="0"/>
          <w:marTop w:val="0"/>
          <w:marBottom w:val="0"/>
          <w:divBdr>
            <w:top w:val="none" w:sz="0" w:space="0" w:color="auto"/>
            <w:left w:val="none" w:sz="0" w:space="0" w:color="auto"/>
            <w:bottom w:val="none" w:sz="0" w:space="0" w:color="auto"/>
            <w:right w:val="none" w:sz="0" w:space="0" w:color="auto"/>
          </w:divBdr>
        </w:div>
        <w:div w:id="1771656680">
          <w:marLeft w:val="480"/>
          <w:marRight w:val="0"/>
          <w:marTop w:val="0"/>
          <w:marBottom w:val="0"/>
          <w:divBdr>
            <w:top w:val="none" w:sz="0" w:space="0" w:color="auto"/>
            <w:left w:val="none" w:sz="0" w:space="0" w:color="auto"/>
            <w:bottom w:val="none" w:sz="0" w:space="0" w:color="auto"/>
            <w:right w:val="none" w:sz="0" w:space="0" w:color="auto"/>
          </w:divBdr>
        </w:div>
        <w:div w:id="1213228587">
          <w:marLeft w:val="480"/>
          <w:marRight w:val="0"/>
          <w:marTop w:val="0"/>
          <w:marBottom w:val="0"/>
          <w:divBdr>
            <w:top w:val="none" w:sz="0" w:space="0" w:color="auto"/>
            <w:left w:val="none" w:sz="0" w:space="0" w:color="auto"/>
            <w:bottom w:val="none" w:sz="0" w:space="0" w:color="auto"/>
            <w:right w:val="none" w:sz="0" w:space="0" w:color="auto"/>
          </w:divBdr>
        </w:div>
        <w:div w:id="490827546">
          <w:marLeft w:val="480"/>
          <w:marRight w:val="0"/>
          <w:marTop w:val="0"/>
          <w:marBottom w:val="0"/>
          <w:divBdr>
            <w:top w:val="none" w:sz="0" w:space="0" w:color="auto"/>
            <w:left w:val="none" w:sz="0" w:space="0" w:color="auto"/>
            <w:bottom w:val="none" w:sz="0" w:space="0" w:color="auto"/>
            <w:right w:val="none" w:sz="0" w:space="0" w:color="auto"/>
          </w:divBdr>
        </w:div>
        <w:div w:id="1561938370">
          <w:marLeft w:val="480"/>
          <w:marRight w:val="0"/>
          <w:marTop w:val="0"/>
          <w:marBottom w:val="0"/>
          <w:divBdr>
            <w:top w:val="none" w:sz="0" w:space="0" w:color="auto"/>
            <w:left w:val="none" w:sz="0" w:space="0" w:color="auto"/>
            <w:bottom w:val="none" w:sz="0" w:space="0" w:color="auto"/>
            <w:right w:val="none" w:sz="0" w:space="0" w:color="auto"/>
          </w:divBdr>
        </w:div>
        <w:div w:id="1010907426">
          <w:marLeft w:val="480"/>
          <w:marRight w:val="0"/>
          <w:marTop w:val="0"/>
          <w:marBottom w:val="0"/>
          <w:divBdr>
            <w:top w:val="none" w:sz="0" w:space="0" w:color="auto"/>
            <w:left w:val="none" w:sz="0" w:space="0" w:color="auto"/>
            <w:bottom w:val="none" w:sz="0" w:space="0" w:color="auto"/>
            <w:right w:val="none" w:sz="0" w:space="0" w:color="auto"/>
          </w:divBdr>
        </w:div>
        <w:div w:id="1486817204">
          <w:marLeft w:val="480"/>
          <w:marRight w:val="0"/>
          <w:marTop w:val="0"/>
          <w:marBottom w:val="0"/>
          <w:divBdr>
            <w:top w:val="none" w:sz="0" w:space="0" w:color="auto"/>
            <w:left w:val="none" w:sz="0" w:space="0" w:color="auto"/>
            <w:bottom w:val="none" w:sz="0" w:space="0" w:color="auto"/>
            <w:right w:val="none" w:sz="0" w:space="0" w:color="auto"/>
          </w:divBdr>
        </w:div>
        <w:div w:id="224462175">
          <w:marLeft w:val="480"/>
          <w:marRight w:val="0"/>
          <w:marTop w:val="0"/>
          <w:marBottom w:val="0"/>
          <w:divBdr>
            <w:top w:val="none" w:sz="0" w:space="0" w:color="auto"/>
            <w:left w:val="none" w:sz="0" w:space="0" w:color="auto"/>
            <w:bottom w:val="none" w:sz="0" w:space="0" w:color="auto"/>
            <w:right w:val="none" w:sz="0" w:space="0" w:color="auto"/>
          </w:divBdr>
        </w:div>
        <w:div w:id="639918747">
          <w:marLeft w:val="480"/>
          <w:marRight w:val="0"/>
          <w:marTop w:val="0"/>
          <w:marBottom w:val="0"/>
          <w:divBdr>
            <w:top w:val="none" w:sz="0" w:space="0" w:color="auto"/>
            <w:left w:val="none" w:sz="0" w:space="0" w:color="auto"/>
            <w:bottom w:val="none" w:sz="0" w:space="0" w:color="auto"/>
            <w:right w:val="none" w:sz="0" w:space="0" w:color="auto"/>
          </w:divBdr>
        </w:div>
        <w:div w:id="160780684">
          <w:marLeft w:val="480"/>
          <w:marRight w:val="0"/>
          <w:marTop w:val="0"/>
          <w:marBottom w:val="0"/>
          <w:divBdr>
            <w:top w:val="none" w:sz="0" w:space="0" w:color="auto"/>
            <w:left w:val="none" w:sz="0" w:space="0" w:color="auto"/>
            <w:bottom w:val="none" w:sz="0" w:space="0" w:color="auto"/>
            <w:right w:val="none" w:sz="0" w:space="0" w:color="auto"/>
          </w:divBdr>
        </w:div>
        <w:div w:id="248317958">
          <w:marLeft w:val="480"/>
          <w:marRight w:val="0"/>
          <w:marTop w:val="0"/>
          <w:marBottom w:val="0"/>
          <w:divBdr>
            <w:top w:val="none" w:sz="0" w:space="0" w:color="auto"/>
            <w:left w:val="none" w:sz="0" w:space="0" w:color="auto"/>
            <w:bottom w:val="none" w:sz="0" w:space="0" w:color="auto"/>
            <w:right w:val="none" w:sz="0" w:space="0" w:color="auto"/>
          </w:divBdr>
        </w:div>
        <w:div w:id="1563325011">
          <w:marLeft w:val="480"/>
          <w:marRight w:val="0"/>
          <w:marTop w:val="0"/>
          <w:marBottom w:val="0"/>
          <w:divBdr>
            <w:top w:val="none" w:sz="0" w:space="0" w:color="auto"/>
            <w:left w:val="none" w:sz="0" w:space="0" w:color="auto"/>
            <w:bottom w:val="none" w:sz="0" w:space="0" w:color="auto"/>
            <w:right w:val="none" w:sz="0" w:space="0" w:color="auto"/>
          </w:divBdr>
        </w:div>
        <w:div w:id="181475967">
          <w:marLeft w:val="480"/>
          <w:marRight w:val="0"/>
          <w:marTop w:val="0"/>
          <w:marBottom w:val="0"/>
          <w:divBdr>
            <w:top w:val="none" w:sz="0" w:space="0" w:color="auto"/>
            <w:left w:val="none" w:sz="0" w:space="0" w:color="auto"/>
            <w:bottom w:val="none" w:sz="0" w:space="0" w:color="auto"/>
            <w:right w:val="none" w:sz="0" w:space="0" w:color="auto"/>
          </w:divBdr>
        </w:div>
      </w:divsChild>
    </w:div>
    <w:div w:id="381486817">
      <w:bodyDiv w:val="1"/>
      <w:marLeft w:val="0"/>
      <w:marRight w:val="0"/>
      <w:marTop w:val="0"/>
      <w:marBottom w:val="0"/>
      <w:divBdr>
        <w:top w:val="none" w:sz="0" w:space="0" w:color="auto"/>
        <w:left w:val="none" w:sz="0" w:space="0" w:color="auto"/>
        <w:bottom w:val="none" w:sz="0" w:space="0" w:color="auto"/>
        <w:right w:val="none" w:sz="0" w:space="0" w:color="auto"/>
      </w:divBdr>
    </w:div>
    <w:div w:id="381830931">
      <w:bodyDiv w:val="1"/>
      <w:marLeft w:val="0"/>
      <w:marRight w:val="0"/>
      <w:marTop w:val="0"/>
      <w:marBottom w:val="0"/>
      <w:divBdr>
        <w:top w:val="none" w:sz="0" w:space="0" w:color="auto"/>
        <w:left w:val="none" w:sz="0" w:space="0" w:color="auto"/>
        <w:bottom w:val="none" w:sz="0" w:space="0" w:color="auto"/>
        <w:right w:val="none" w:sz="0" w:space="0" w:color="auto"/>
      </w:divBdr>
      <w:divsChild>
        <w:div w:id="1147697709">
          <w:marLeft w:val="480"/>
          <w:marRight w:val="0"/>
          <w:marTop w:val="0"/>
          <w:marBottom w:val="0"/>
          <w:divBdr>
            <w:top w:val="none" w:sz="0" w:space="0" w:color="auto"/>
            <w:left w:val="none" w:sz="0" w:space="0" w:color="auto"/>
            <w:bottom w:val="none" w:sz="0" w:space="0" w:color="auto"/>
            <w:right w:val="none" w:sz="0" w:space="0" w:color="auto"/>
          </w:divBdr>
        </w:div>
        <w:div w:id="1115635248">
          <w:marLeft w:val="480"/>
          <w:marRight w:val="0"/>
          <w:marTop w:val="0"/>
          <w:marBottom w:val="0"/>
          <w:divBdr>
            <w:top w:val="none" w:sz="0" w:space="0" w:color="auto"/>
            <w:left w:val="none" w:sz="0" w:space="0" w:color="auto"/>
            <w:bottom w:val="none" w:sz="0" w:space="0" w:color="auto"/>
            <w:right w:val="none" w:sz="0" w:space="0" w:color="auto"/>
          </w:divBdr>
        </w:div>
        <w:div w:id="1105999948">
          <w:marLeft w:val="480"/>
          <w:marRight w:val="0"/>
          <w:marTop w:val="0"/>
          <w:marBottom w:val="0"/>
          <w:divBdr>
            <w:top w:val="none" w:sz="0" w:space="0" w:color="auto"/>
            <w:left w:val="none" w:sz="0" w:space="0" w:color="auto"/>
            <w:bottom w:val="none" w:sz="0" w:space="0" w:color="auto"/>
            <w:right w:val="none" w:sz="0" w:space="0" w:color="auto"/>
          </w:divBdr>
        </w:div>
        <w:div w:id="1699235725">
          <w:marLeft w:val="480"/>
          <w:marRight w:val="0"/>
          <w:marTop w:val="0"/>
          <w:marBottom w:val="0"/>
          <w:divBdr>
            <w:top w:val="none" w:sz="0" w:space="0" w:color="auto"/>
            <w:left w:val="none" w:sz="0" w:space="0" w:color="auto"/>
            <w:bottom w:val="none" w:sz="0" w:space="0" w:color="auto"/>
            <w:right w:val="none" w:sz="0" w:space="0" w:color="auto"/>
          </w:divBdr>
        </w:div>
        <w:div w:id="197552134">
          <w:marLeft w:val="480"/>
          <w:marRight w:val="0"/>
          <w:marTop w:val="0"/>
          <w:marBottom w:val="0"/>
          <w:divBdr>
            <w:top w:val="none" w:sz="0" w:space="0" w:color="auto"/>
            <w:left w:val="none" w:sz="0" w:space="0" w:color="auto"/>
            <w:bottom w:val="none" w:sz="0" w:space="0" w:color="auto"/>
            <w:right w:val="none" w:sz="0" w:space="0" w:color="auto"/>
          </w:divBdr>
        </w:div>
        <w:div w:id="1620841911">
          <w:marLeft w:val="480"/>
          <w:marRight w:val="0"/>
          <w:marTop w:val="0"/>
          <w:marBottom w:val="0"/>
          <w:divBdr>
            <w:top w:val="none" w:sz="0" w:space="0" w:color="auto"/>
            <w:left w:val="none" w:sz="0" w:space="0" w:color="auto"/>
            <w:bottom w:val="none" w:sz="0" w:space="0" w:color="auto"/>
            <w:right w:val="none" w:sz="0" w:space="0" w:color="auto"/>
          </w:divBdr>
        </w:div>
        <w:div w:id="388311185">
          <w:marLeft w:val="480"/>
          <w:marRight w:val="0"/>
          <w:marTop w:val="0"/>
          <w:marBottom w:val="0"/>
          <w:divBdr>
            <w:top w:val="none" w:sz="0" w:space="0" w:color="auto"/>
            <w:left w:val="none" w:sz="0" w:space="0" w:color="auto"/>
            <w:bottom w:val="none" w:sz="0" w:space="0" w:color="auto"/>
            <w:right w:val="none" w:sz="0" w:space="0" w:color="auto"/>
          </w:divBdr>
        </w:div>
        <w:div w:id="1337541909">
          <w:marLeft w:val="480"/>
          <w:marRight w:val="0"/>
          <w:marTop w:val="0"/>
          <w:marBottom w:val="0"/>
          <w:divBdr>
            <w:top w:val="none" w:sz="0" w:space="0" w:color="auto"/>
            <w:left w:val="none" w:sz="0" w:space="0" w:color="auto"/>
            <w:bottom w:val="none" w:sz="0" w:space="0" w:color="auto"/>
            <w:right w:val="none" w:sz="0" w:space="0" w:color="auto"/>
          </w:divBdr>
        </w:div>
        <w:div w:id="1144813714">
          <w:marLeft w:val="480"/>
          <w:marRight w:val="0"/>
          <w:marTop w:val="0"/>
          <w:marBottom w:val="0"/>
          <w:divBdr>
            <w:top w:val="none" w:sz="0" w:space="0" w:color="auto"/>
            <w:left w:val="none" w:sz="0" w:space="0" w:color="auto"/>
            <w:bottom w:val="none" w:sz="0" w:space="0" w:color="auto"/>
            <w:right w:val="none" w:sz="0" w:space="0" w:color="auto"/>
          </w:divBdr>
        </w:div>
        <w:div w:id="592280863">
          <w:marLeft w:val="480"/>
          <w:marRight w:val="0"/>
          <w:marTop w:val="0"/>
          <w:marBottom w:val="0"/>
          <w:divBdr>
            <w:top w:val="none" w:sz="0" w:space="0" w:color="auto"/>
            <w:left w:val="none" w:sz="0" w:space="0" w:color="auto"/>
            <w:bottom w:val="none" w:sz="0" w:space="0" w:color="auto"/>
            <w:right w:val="none" w:sz="0" w:space="0" w:color="auto"/>
          </w:divBdr>
        </w:div>
        <w:div w:id="1158695842">
          <w:marLeft w:val="480"/>
          <w:marRight w:val="0"/>
          <w:marTop w:val="0"/>
          <w:marBottom w:val="0"/>
          <w:divBdr>
            <w:top w:val="none" w:sz="0" w:space="0" w:color="auto"/>
            <w:left w:val="none" w:sz="0" w:space="0" w:color="auto"/>
            <w:bottom w:val="none" w:sz="0" w:space="0" w:color="auto"/>
            <w:right w:val="none" w:sz="0" w:space="0" w:color="auto"/>
          </w:divBdr>
        </w:div>
        <w:div w:id="338773947">
          <w:marLeft w:val="480"/>
          <w:marRight w:val="0"/>
          <w:marTop w:val="0"/>
          <w:marBottom w:val="0"/>
          <w:divBdr>
            <w:top w:val="none" w:sz="0" w:space="0" w:color="auto"/>
            <w:left w:val="none" w:sz="0" w:space="0" w:color="auto"/>
            <w:bottom w:val="none" w:sz="0" w:space="0" w:color="auto"/>
            <w:right w:val="none" w:sz="0" w:space="0" w:color="auto"/>
          </w:divBdr>
        </w:div>
        <w:div w:id="1726179737">
          <w:marLeft w:val="480"/>
          <w:marRight w:val="0"/>
          <w:marTop w:val="0"/>
          <w:marBottom w:val="0"/>
          <w:divBdr>
            <w:top w:val="none" w:sz="0" w:space="0" w:color="auto"/>
            <w:left w:val="none" w:sz="0" w:space="0" w:color="auto"/>
            <w:bottom w:val="none" w:sz="0" w:space="0" w:color="auto"/>
            <w:right w:val="none" w:sz="0" w:space="0" w:color="auto"/>
          </w:divBdr>
        </w:div>
        <w:div w:id="1221557317">
          <w:marLeft w:val="480"/>
          <w:marRight w:val="0"/>
          <w:marTop w:val="0"/>
          <w:marBottom w:val="0"/>
          <w:divBdr>
            <w:top w:val="none" w:sz="0" w:space="0" w:color="auto"/>
            <w:left w:val="none" w:sz="0" w:space="0" w:color="auto"/>
            <w:bottom w:val="none" w:sz="0" w:space="0" w:color="auto"/>
            <w:right w:val="none" w:sz="0" w:space="0" w:color="auto"/>
          </w:divBdr>
        </w:div>
        <w:div w:id="385417988">
          <w:marLeft w:val="480"/>
          <w:marRight w:val="0"/>
          <w:marTop w:val="0"/>
          <w:marBottom w:val="0"/>
          <w:divBdr>
            <w:top w:val="none" w:sz="0" w:space="0" w:color="auto"/>
            <w:left w:val="none" w:sz="0" w:space="0" w:color="auto"/>
            <w:bottom w:val="none" w:sz="0" w:space="0" w:color="auto"/>
            <w:right w:val="none" w:sz="0" w:space="0" w:color="auto"/>
          </w:divBdr>
        </w:div>
        <w:div w:id="1158617022">
          <w:marLeft w:val="480"/>
          <w:marRight w:val="0"/>
          <w:marTop w:val="0"/>
          <w:marBottom w:val="0"/>
          <w:divBdr>
            <w:top w:val="none" w:sz="0" w:space="0" w:color="auto"/>
            <w:left w:val="none" w:sz="0" w:space="0" w:color="auto"/>
            <w:bottom w:val="none" w:sz="0" w:space="0" w:color="auto"/>
            <w:right w:val="none" w:sz="0" w:space="0" w:color="auto"/>
          </w:divBdr>
        </w:div>
        <w:div w:id="1953321369">
          <w:marLeft w:val="480"/>
          <w:marRight w:val="0"/>
          <w:marTop w:val="0"/>
          <w:marBottom w:val="0"/>
          <w:divBdr>
            <w:top w:val="none" w:sz="0" w:space="0" w:color="auto"/>
            <w:left w:val="none" w:sz="0" w:space="0" w:color="auto"/>
            <w:bottom w:val="none" w:sz="0" w:space="0" w:color="auto"/>
            <w:right w:val="none" w:sz="0" w:space="0" w:color="auto"/>
          </w:divBdr>
        </w:div>
        <w:div w:id="2138982818">
          <w:marLeft w:val="480"/>
          <w:marRight w:val="0"/>
          <w:marTop w:val="0"/>
          <w:marBottom w:val="0"/>
          <w:divBdr>
            <w:top w:val="none" w:sz="0" w:space="0" w:color="auto"/>
            <w:left w:val="none" w:sz="0" w:space="0" w:color="auto"/>
            <w:bottom w:val="none" w:sz="0" w:space="0" w:color="auto"/>
            <w:right w:val="none" w:sz="0" w:space="0" w:color="auto"/>
          </w:divBdr>
        </w:div>
        <w:div w:id="1610317129">
          <w:marLeft w:val="480"/>
          <w:marRight w:val="0"/>
          <w:marTop w:val="0"/>
          <w:marBottom w:val="0"/>
          <w:divBdr>
            <w:top w:val="none" w:sz="0" w:space="0" w:color="auto"/>
            <w:left w:val="none" w:sz="0" w:space="0" w:color="auto"/>
            <w:bottom w:val="none" w:sz="0" w:space="0" w:color="auto"/>
            <w:right w:val="none" w:sz="0" w:space="0" w:color="auto"/>
          </w:divBdr>
        </w:div>
        <w:div w:id="2023162374">
          <w:marLeft w:val="480"/>
          <w:marRight w:val="0"/>
          <w:marTop w:val="0"/>
          <w:marBottom w:val="0"/>
          <w:divBdr>
            <w:top w:val="none" w:sz="0" w:space="0" w:color="auto"/>
            <w:left w:val="none" w:sz="0" w:space="0" w:color="auto"/>
            <w:bottom w:val="none" w:sz="0" w:space="0" w:color="auto"/>
            <w:right w:val="none" w:sz="0" w:space="0" w:color="auto"/>
          </w:divBdr>
        </w:div>
        <w:div w:id="504057934">
          <w:marLeft w:val="480"/>
          <w:marRight w:val="0"/>
          <w:marTop w:val="0"/>
          <w:marBottom w:val="0"/>
          <w:divBdr>
            <w:top w:val="none" w:sz="0" w:space="0" w:color="auto"/>
            <w:left w:val="none" w:sz="0" w:space="0" w:color="auto"/>
            <w:bottom w:val="none" w:sz="0" w:space="0" w:color="auto"/>
            <w:right w:val="none" w:sz="0" w:space="0" w:color="auto"/>
          </w:divBdr>
        </w:div>
        <w:div w:id="1625648515">
          <w:marLeft w:val="480"/>
          <w:marRight w:val="0"/>
          <w:marTop w:val="0"/>
          <w:marBottom w:val="0"/>
          <w:divBdr>
            <w:top w:val="none" w:sz="0" w:space="0" w:color="auto"/>
            <w:left w:val="none" w:sz="0" w:space="0" w:color="auto"/>
            <w:bottom w:val="none" w:sz="0" w:space="0" w:color="auto"/>
            <w:right w:val="none" w:sz="0" w:space="0" w:color="auto"/>
          </w:divBdr>
        </w:div>
        <w:div w:id="1814909115">
          <w:marLeft w:val="480"/>
          <w:marRight w:val="0"/>
          <w:marTop w:val="0"/>
          <w:marBottom w:val="0"/>
          <w:divBdr>
            <w:top w:val="none" w:sz="0" w:space="0" w:color="auto"/>
            <w:left w:val="none" w:sz="0" w:space="0" w:color="auto"/>
            <w:bottom w:val="none" w:sz="0" w:space="0" w:color="auto"/>
            <w:right w:val="none" w:sz="0" w:space="0" w:color="auto"/>
          </w:divBdr>
        </w:div>
        <w:div w:id="1176656809">
          <w:marLeft w:val="480"/>
          <w:marRight w:val="0"/>
          <w:marTop w:val="0"/>
          <w:marBottom w:val="0"/>
          <w:divBdr>
            <w:top w:val="none" w:sz="0" w:space="0" w:color="auto"/>
            <w:left w:val="none" w:sz="0" w:space="0" w:color="auto"/>
            <w:bottom w:val="none" w:sz="0" w:space="0" w:color="auto"/>
            <w:right w:val="none" w:sz="0" w:space="0" w:color="auto"/>
          </w:divBdr>
        </w:div>
        <w:div w:id="2074425038">
          <w:marLeft w:val="480"/>
          <w:marRight w:val="0"/>
          <w:marTop w:val="0"/>
          <w:marBottom w:val="0"/>
          <w:divBdr>
            <w:top w:val="none" w:sz="0" w:space="0" w:color="auto"/>
            <w:left w:val="none" w:sz="0" w:space="0" w:color="auto"/>
            <w:bottom w:val="none" w:sz="0" w:space="0" w:color="auto"/>
            <w:right w:val="none" w:sz="0" w:space="0" w:color="auto"/>
          </w:divBdr>
        </w:div>
        <w:div w:id="568459602">
          <w:marLeft w:val="480"/>
          <w:marRight w:val="0"/>
          <w:marTop w:val="0"/>
          <w:marBottom w:val="0"/>
          <w:divBdr>
            <w:top w:val="none" w:sz="0" w:space="0" w:color="auto"/>
            <w:left w:val="none" w:sz="0" w:space="0" w:color="auto"/>
            <w:bottom w:val="none" w:sz="0" w:space="0" w:color="auto"/>
            <w:right w:val="none" w:sz="0" w:space="0" w:color="auto"/>
          </w:divBdr>
        </w:div>
        <w:div w:id="646667769">
          <w:marLeft w:val="480"/>
          <w:marRight w:val="0"/>
          <w:marTop w:val="0"/>
          <w:marBottom w:val="0"/>
          <w:divBdr>
            <w:top w:val="none" w:sz="0" w:space="0" w:color="auto"/>
            <w:left w:val="none" w:sz="0" w:space="0" w:color="auto"/>
            <w:bottom w:val="none" w:sz="0" w:space="0" w:color="auto"/>
            <w:right w:val="none" w:sz="0" w:space="0" w:color="auto"/>
          </w:divBdr>
        </w:div>
        <w:div w:id="983393494">
          <w:marLeft w:val="480"/>
          <w:marRight w:val="0"/>
          <w:marTop w:val="0"/>
          <w:marBottom w:val="0"/>
          <w:divBdr>
            <w:top w:val="none" w:sz="0" w:space="0" w:color="auto"/>
            <w:left w:val="none" w:sz="0" w:space="0" w:color="auto"/>
            <w:bottom w:val="none" w:sz="0" w:space="0" w:color="auto"/>
            <w:right w:val="none" w:sz="0" w:space="0" w:color="auto"/>
          </w:divBdr>
        </w:div>
        <w:div w:id="336007186">
          <w:marLeft w:val="480"/>
          <w:marRight w:val="0"/>
          <w:marTop w:val="0"/>
          <w:marBottom w:val="0"/>
          <w:divBdr>
            <w:top w:val="none" w:sz="0" w:space="0" w:color="auto"/>
            <w:left w:val="none" w:sz="0" w:space="0" w:color="auto"/>
            <w:bottom w:val="none" w:sz="0" w:space="0" w:color="auto"/>
            <w:right w:val="none" w:sz="0" w:space="0" w:color="auto"/>
          </w:divBdr>
        </w:div>
        <w:div w:id="445467700">
          <w:marLeft w:val="480"/>
          <w:marRight w:val="0"/>
          <w:marTop w:val="0"/>
          <w:marBottom w:val="0"/>
          <w:divBdr>
            <w:top w:val="none" w:sz="0" w:space="0" w:color="auto"/>
            <w:left w:val="none" w:sz="0" w:space="0" w:color="auto"/>
            <w:bottom w:val="none" w:sz="0" w:space="0" w:color="auto"/>
            <w:right w:val="none" w:sz="0" w:space="0" w:color="auto"/>
          </w:divBdr>
        </w:div>
        <w:div w:id="412632601">
          <w:marLeft w:val="480"/>
          <w:marRight w:val="0"/>
          <w:marTop w:val="0"/>
          <w:marBottom w:val="0"/>
          <w:divBdr>
            <w:top w:val="none" w:sz="0" w:space="0" w:color="auto"/>
            <w:left w:val="none" w:sz="0" w:space="0" w:color="auto"/>
            <w:bottom w:val="none" w:sz="0" w:space="0" w:color="auto"/>
            <w:right w:val="none" w:sz="0" w:space="0" w:color="auto"/>
          </w:divBdr>
        </w:div>
        <w:div w:id="1109858051">
          <w:marLeft w:val="480"/>
          <w:marRight w:val="0"/>
          <w:marTop w:val="0"/>
          <w:marBottom w:val="0"/>
          <w:divBdr>
            <w:top w:val="none" w:sz="0" w:space="0" w:color="auto"/>
            <w:left w:val="none" w:sz="0" w:space="0" w:color="auto"/>
            <w:bottom w:val="none" w:sz="0" w:space="0" w:color="auto"/>
            <w:right w:val="none" w:sz="0" w:space="0" w:color="auto"/>
          </w:divBdr>
        </w:div>
        <w:div w:id="1269314260">
          <w:marLeft w:val="480"/>
          <w:marRight w:val="0"/>
          <w:marTop w:val="0"/>
          <w:marBottom w:val="0"/>
          <w:divBdr>
            <w:top w:val="none" w:sz="0" w:space="0" w:color="auto"/>
            <w:left w:val="none" w:sz="0" w:space="0" w:color="auto"/>
            <w:bottom w:val="none" w:sz="0" w:space="0" w:color="auto"/>
            <w:right w:val="none" w:sz="0" w:space="0" w:color="auto"/>
          </w:divBdr>
        </w:div>
        <w:div w:id="302345437">
          <w:marLeft w:val="480"/>
          <w:marRight w:val="0"/>
          <w:marTop w:val="0"/>
          <w:marBottom w:val="0"/>
          <w:divBdr>
            <w:top w:val="none" w:sz="0" w:space="0" w:color="auto"/>
            <w:left w:val="none" w:sz="0" w:space="0" w:color="auto"/>
            <w:bottom w:val="none" w:sz="0" w:space="0" w:color="auto"/>
            <w:right w:val="none" w:sz="0" w:space="0" w:color="auto"/>
          </w:divBdr>
        </w:div>
        <w:div w:id="224339311">
          <w:marLeft w:val="480"/>
          <w:marRight w:val="0"/>
          <w:marTop w:val="0"/>
          <w:marBottom w:val="0"/>
          <w:divBdr>
            <w:top w:val="none" w:sz="0" w:space="0" w:color="auto"/>
            <w:left w:val="none" w:sz="0" w:space="0" w:color="auto"/>
            <w:bottom w:val="none" w:sz="0" w:space="0" w:color="auto"/>
            <w:right w:val="none" w:sz="0" w:space="0" w:color="auto"/>
          </w:divBdr>
        </w:div>
        <w:div w:id="697582664">
          <w:marLeft w:val="480"/>
          <w:marRight w:val="0"/>
          <w:marTop w:val="0"/>
          <w:marBottom w:val="0"/>
          <w:divBdr>
            <w:top w:val="none" w:sz="0" w:space="0" w:color="auto"/>
            <w:left w:val="none" w:sz="0" w:space="0" w:color="auto"/>
            <w:bottom w:val="none" w:sz="0" w:space="0" w:color="auto"/>
            <w:right w:val="none" w:sz="0" w:space="0" w:color="auto"/>
          </w:divBdr>
        </w:div>
        <w:div w:id="744229077">
          <w:marLeft w:val="480"/>
          <w:marRight w:val="0"/>
          <w:marTop w:val="0"/>
          <w:marBottom w:val="0"/>
          <w:divBdr>
            <w:top w:val="none" w:sz="0" w:space="0" w:color="auto"/>
            <w:left w:val="none" w:sz="0" w:space="0" w:color="auto"/>
            <w:bottom w:val="none" w:sz="0" w:space="0" w:color="auto"/>
            <w:right w:val="none" w:sz="0" w:space="0" w:color="auto"/>
          </w:divBdr>
        </w:div>
        <w:div w:id="1445343265">
          <w:marLeft w:val="480"/>
          <w:marRight w:val="0"/>
          <w:marTop w:val="0"/>
          <w:marBottom w:val="0"/>
          <w:divBdr>
            <w:top w:val="none" w:sz="0" w:space="0" w:color="auto"/>
            <w:left w:val="none" w:sz="0" w:space="0" w:color="auto"/>
            <w:bottom w:val="none" w:sz="0" w:space="0" w:color="auto"/>
            <w:right w:val="none" w:sz="0" w:space="0" w:color="auto"/>
          </w:divBdr>
        </w:div>
        <w:div w:id="1838953908">
          <w:marLeft w:val="480"/>
          <w:marRight w:val="0"/>
          <w:marTop w:val="0"/>
          <w:marBottom w:val="0"/>
          <w:divBdr>
            <w:top w:val="none" w:sz="0" w:space="0" w:color="auto"/>
            <w:left w:val="none" w:sz="0" w:space="0" w:color="auto"/>
            <w:bottom w:val="none" w:sz="0" w:space="0" w:color="auto"/>
            <w:right w:val="none" w:sz="0" w:space="0" w:color="auto"/>
          </w:divBdr>
        </w:div>
        <w:div w:id="1070227594">
          <w:marLeft w:val="480"/>
          <w:marRight w:val="0"/>
          <w:marTop w:val="0"/>
          <w:marBottom w:val="0"/>
          <w:divBdr>
            <w:top w:val="none" w:sz="0" w:space="0" w:color="auto"/>
            <w:left w:val="none" w:sz="0" w:space="0" w:color="auto"/>
            <w:bottom w:val="none" w:sz="0" w:space="0" w:color="auto"/>
            <w:right w:val="none" w:sz="0" w:space="0" w:color="auto"/>
          </w:divBdr>
        </w:div>
        <w:div w:id="1170634513">
          <w:marLeft w:val="480"/>
          <w:marRight w:val="0"/>
          <w:marTop w:val="0"/>
          <w:marBottom w:val="0"/>
          <w:divBdr>
            <w:top w:val="none" w:sz="0" w:space="0" w:color="auto"/>
            <w:left w:val="none" w:sz="0" w:space="0" w:color="auto"/>
            <w:bottom w:val="none" w:sz="0" w:space="0" w:color="auto"/>
            <w:right w:val="none" w:sz="0" w:space="0" w:color="auto"/>
          </w:divBdr>
        </w:div>
        <w:div w:id="2069110628">
          <w:marLeft w:val="480"/>
          <w:marRight w:val="0"/>
          <w:marTop w:val="0"/>
          <w:marBottom w:val="0"/>
          <w:divBdr>
            <w:top w:val="none" w:sz="0" w:space="0" w:color="auto"/>
            <w:left w:val="none" w:sz="0" w:space="0" w:color="auto"/>
            <w:bottom w:val="none" w:sz="0" w:space="0" w:color="auto"/>
            <w:right w:val="none" w:sz="0" w:space="0" w:color="auto"/>
          </w:divBdr>
        </w:div>
        <w:div w:id="1059862715">
          <w:marLeft w:val="480"/>
          <w:marRight w:val="0"/>
          <w:marTop w:val="0"/>
          <w:marBottom w:val="0"/>
          <w:divBdr>
            <w:top w:val="none" w:sz="0" w:space="0" w:color="auto"/>
            <w:left w:val="none" w:sz="0" w:space="0" w:color="auto"/>
            <w:bottom w:val="none" w:sz="0" w:space="0" w:color="auto"/>
            <w:right w:val="none" w:sz="0" w:space="0" w:color="auto"/>
          </w:divBdr>
        </w:div>
        <w:div w:id="113519418">
          <w:marLeft w:val="480"/>
          <w:marRight w:val="0"/>
          <w:marTop w:val="0"/>
          <w:marBottom w:val="0"/>
          <w:divBdr>
            <w:top w:val="none" w:sz="0" w:space="0" w:color="auto"/>
            <w:left w:val="none" w:sz="0" w:space="0" w:color="auto"/>
            <w:bottom w:val="none" w:sz="0" w:space="0" w:color="auto"/>
            <w:right w:val="none" w:sz="0" w:space="0" w:color="auto"/>
          </w:divBdr>
        </w:div>
        <w:div w:id="1583291741">
          <w:marLeft w:val="480"/>
          <w:marRight w:val="0"/>
          <w:marTop w:val="0"/>
          <w:marBottom w:val="0"/>
          <w:divBdr>
            <w:top w:val="none" w:sz="0" w:space="0" w:color="auto"/>
            <w:left w:val="none" w:sz="0" w:space="0" w:color="auto"/>
            <w:bottom w:val="none" w:sz="0" w:space="0" w:color="auto"/>
            <w:right w:val="none" w:sz="0" w:space="0" w:color="auto"/>
          </w:divBdr>
        </w:div>
        <w:div w:id="384766215">
          <w:marLeft w:val="480"/>
          <w:marRight w:val="0"/>
          <w:marTop w:val="0"/>
          <w:marBottom w:val="0"/>
          <w:divBdr>
            <w:top w:val="none" w:sz="0" w:space="0" w:color="auto"/>
            <w:left w:val="none" w:sz="0" w:space="0" w:color="auto"/>
            <w:bottom w:val="none" w:sz="0" w:space="0" w:color="auto"/>
            <w:right w:val="none" w:sz="0" w:space="0" w:color="auto"/>
          </w:divBdr>
        </w:div>
        <w:div w:id="863907098">
          <w:marLeft w:val="480"/>
          <w:marRight w:val="0"/>
          <w:marTop w:val="0"/>
          <w:marBottom w:val="0"/>
          <w:divBdr>
            <w:top w:val="none" w:sz="0" w:space="0" w:color="auto"/>
            <w:left w:val="none" w:sz="0" w:space="0" w:color="auto"/>
            <w:bottom w:val="none" w:sz="0" w:space="0" w:color="auto"/>
            <w:right w:val="none" w:sz="0" w:space="0" w:color="auto"/>
          </w:divBdr>
        </w:div>
        <w:div w:id="1237667820">
          <w:marLeft w:val="480"/>
          <w:marRight w:val="0"/>
          <w:marTop w:val="0"/>
          <w:marBottom w:val="0"/>
          <w:divBdr>
            <w:top w:val="none" w:sz="0" w:space="0" w:color="auto"/>
            <w:left w:val="none" w:sz="0" w:space="0" w:color="auto"/>
            <w:bottom w:val="none" w:sz="0" w:space="0" w:color="auto"/>
            <w:right w:val="none" w:sz="0" w:space="0" w:color="auto"/>
          </w:divBdr>
        </w:div>
        <w:div w:id="777454748">
          <w:marLeft w:val="480"/>
          <w:marRight w:val="0"/>
          <w:marTop w:val="0"/>
          <w:marBottom w:val="0"/>
          <w:divBdr>
            <w:top w:val="none" w:sz="0" w:space="0" w:color="auto"/>
            <w:left w:val="none" w:sz="0" w:space="0" w:color="auto"/>
            <w:bottom w:val="none" w:sz="0" w:space="0" w:color="auto"/>
            <w:right w:val="none" w:sz="0" w:space="0" w:color="auto"/>
          </w:divBdr>
        </w:div>
        <w:div w:id="1343119326">
          <w:marLeft w:val="480"/>
          <w:marRight w:val="0"/>
          <w:marTop w:val="0"/>
          <w:marBottom w:val="0"/>
          <w:divBdr>
            <w:top w:val="none" w:sz="0" w:space="0" w:color="auto"/>
            <w:left w:val="none" w:sz="0" w:space="0" w:color="auto"/>
            <w:bottom w:val="none" w:sz="0" w:space="0" w:color="auto"/>
            <w:right w:val="none" w:sz="0" w:space="0" w:color="auto"/>
          </w:divBdr>
        </w:div>
        <w:div w:id="1661811138">
          <w:marLeft w:val="480"/>
          <w:marRight w:val="0"/>
          <w:marTop w:val="0"/>
          <w:marBottom w:val="0"/>
          <w:divBdr>
            <w:top w:val="none" w:sz="0" w:space="0" w:color="auto"/>
            <w:left w:val="none" w:sz="0" w:space="0" w:color="auto"/>
            <w:bottom w:val="none" w:sz="0" w:space="0" w:color="auto"/>
            <w:right w:val="none" w:sz="0" w:space="0" w:color="auto"/>
          </w:divBdr>
        </w:div>
        <w:div w:id="1420982813">
          <w:marLeft w:val="480"/>
          <w:marRight w:val="0"/>
          <w:marTop w:val="0"/>
          <w:marBottom w:val="0"/>
          <w:divBdr>
            <w:top w:val="none" w:sz="0" w:space="0" w:color="auto"/>
            <w:left w:val="none" w:sz="0" w:space="0" w:color="auto"/>
            <w:bottom w:val="none" w:sz="0" w:space="0" w:color="auto"/>
            <w:right w:val="none" w:sz="0" w:space="0" w:color="auto"/>
          </w:divBdr>
        </w:div>
        <w:div w:id="1666007930">
          <w:marLeft w:val="480"/>
          <w:marRight w:val="0"/>
          <w:marTop w:val="0"/>
          <w:marBottom w:val="0"/>
          <w:divBdr>
            <w:top w:val="none" w:sz="0" w:space="0" w:color="auto"/>
            <w:left w:val="none" w:sz="0" w:space="0" w:color="auto"/>
            <w:bottom w:val="none" w:sz="0" w:space="0" w:color="auto"/>
            <w:right w:val="none" w:sz="0" w:space="0" w:color="auto"/>
          </w:divBdr>
        </w:div>
        <w:div w:id="1263566671">
          <w:marLeft w:val="480"/>
          <w:marRight w:val="0"/>
          <w:marTop w:val="0"/>
          <w:marBottom w:val="0"/>
          <w:divBdr>
            <w:top w:val="none" w:sz="0" w:space="0" w:color="auto"/>
            <w:left w:val="none" w:sz="0" w:space="0" w:color="auto"/>
            <w:bottom w:val="none" w:sz="0" w:space="0" w:color="auto"/>
            <w:right w:val="none" w:sz="0" w:space="0" w:color="auto"/>
          </w:divBdr>
        </w:div>
        <w:div w:id="694189443">
          <w:marLeft w:val="480"/>
          <w:marRight w:val="0"/>
          <w:marTop w:val="0"/>
          <w:marBottom w:val="0"/>
          <w:divBdr>
            <w:top w:val="none" w:sz="0" w:space="0" w:color="auto"/>
            <w:left w:val="none" w:sz="0" w:space="0" w:color="auto"/>
            <w:bottom w:val="none" w:sz="0" w:space="0" w:color="auto"/>
            <w:right w:val="none" w:sz="0" w:space="0" w:color="auto"/>
          </w:divBdr>
        </w:div>
        <w:div w:id="816189815">
          <w:marLeft w:val="480"/>
          <w:marRight w:val="0"/>
          <w:marTop w:val="0"/>
          <w:marBottom w:val="0"/>
          <w:divBdr>
            <w:top w:val="none" w:sz="0" w:space="0" w:color="auto"/>
            <w:left w:val="none" w:sz="0" w:space="0" w:color="auto"/>
            <w:bottom w:val="none" w:sz="0" w:space="0" w:color="auto"/>
            <w:right w:val="none" w:sz="0" w:space="0" w:color="auto"/>
          </w:divBdr>
        </w:div>
        <w:div w:id="278267663">
          <w:marLeft w:val="480"/>
          <w:marRight w:val="0"/>
          <w:marTop w:val="0"/>
          <w:marBottom w:val="0"/>
          <w:divBdr>
            <w:top w:val="none" w:sz="0" w:space="0" w:color="auto"/>
            <w:left w:val="none" w:sz="0" w:space="0" w:color="auto"/>
            <w:bottom w:val="none" w:sz="0" w:space="0" w:color="auto"/>
            <w:right w:val="none" w:sz="0" w:space="0" w:color="auto"/>
          </w:divBdr>
        </w:div>
        <w:div w:id="1519273752">
          <w:marLeft w:val="480"/>
          <w:marRight w:val="0"/>
          <w:marTop w:val="0"/>
          <w:marBottom w:val="0"/>
          <w:divBdr>
            <w:top w:val="none" w:sz="0" w:space="0" w:color="auto"/>
            <w:left w:val="none" w:sz="0" w:space="0" w:color="auto"/>
            <w:bottom w:val="none" w:sz="0" w:space="0" w:color="auto"/>
            <w:right w:val="none" w:sz="0" w:space="0" w:color="auto"/>
          </w:divBdr>
        </w:div>
        <w:div w:id="273244433">
          <w:marLeft w:val="480"/>
          <w:marRight w:val="0"/>
          <w:marTop w:val="0"/>
          <w:marBottom w:val="0"/>
          <w:divBdr>
            <w:top w:val="none" w:sz="0" w:space="0" w:color="auto"/>
            <w:left w:val="none" w:sz="0" w:space="0" w:color="auto"/>
            <w:bottom w:val="none" w:sz="0" w:space="0" w:color="auto"/>
            <w:right w:val="none" w:sz="0" w:space="0" w:color="auto"/>
          </w:divBdr>
        </w:div>
        <w:div w:id="2085300613">
          <w:marLeft w:val="480"/>
          <w:marRight w:val="0"/>
          <w:marTop w:val="0"/>
          <w:marBottom w:val="0"/>
          <w:divBdr>
            <w:top w:val="none" w:sz="0" w:space="0" w:color="auto"/>
            <w:left w:val="none" w:sz="0" w:space="0" w:color="auto"/>
            <w:bottom w:val="none" w:sz="0" w:space="0" w:color="auto"/>
            <w:right w:val="none" w:sz="0" w:space="0" w:color="auto"/>
          </w:divBdr>
        </w:div>
        <w:div w:id="1862089989">
          <w:marLeft w:val="480"/>
          <w:marRight w:val="0"/>
          <w:marTop w:val="0"/>
          <w:marBottom w:val="0"/>
          <w:divBdr>
            <w:top w:val="none" w:sz="0" w:space="0" w:color="auto"/>
            <w:left w:val="none" w:sz="0" w:space="0" w:color="auto"/>
            <w:bottom w:val="none" w:sz="0" w:space="0" w:color="auto"/>
            <w:right w:val="none" w:sz="0" w:space="0" w:color="auto"/>
          </w:divBdr>
        </w:div>
        <w:div w:id="198472976">
          <w:marLeft w:val="480"/>
          <w:marRight w:val="0"/>
          <w:marTop w:val="0"/>
          <w:marBottom w:val="0"/>
          <w:divBdr>
            <w:top w:val="none" w:sz="0" w:space="0" w:color="auto"/>
            <w:left w:val="none" w:sz="0" w:space="0" w:color="auto"/>
            <w:bottom w:val="none" w:sz="0" w:space="0" w:color="auto"/>
            <w:right w:val="none" w:sz="0" w:space="0" w:color="auto"/>
          </w:divBdr>
        </w:div>
      </w:divsChild>
    </w:div>
    <w:div w:id="381906415">
      <w:bodyDiv w:val="1"/>
      <w:marLeft w:val="0"/>
      <w:marRight w:val="0"/>
      <w:marTop w:val="0"/>
      <w:marBottom w:val="0"/>
      <w:divBdr>
        <w:top w:val="none" w:sz="0" w:space="0" w:color="auto"/>
        <w:left w:val="none" w:sz="0" w:space="0" w:color="auto"/>
        <w:bottom w:val="none" w:sz="0" w:space="0" w:color="auto"/>
        <w:right w:val="none" w:sz="0" w:space="0" w:color="auto"/>
      </w:divBdr>
    </w:div>
    <w:div w:id="382483102">
      <w:bodyDiv w:val="1"/>
      <w:marLeft w:val="0"/>
      <w:marRight w:val="0"/>
      <w:marTop w:val="0"/>
      <w:marBottom w:val="0"/>
      <w:divBdr>
        <w:top w:val="none" w:sz="0" w:space="0" w:color="auto"/>
        <w:left w:val="none" w:sz="0" w:space="0" w:color="auto"/>
        <w:bottom w:val="none" w:sz="0" w:space="0" w:color="auto"/>
        <w:right w:val="none" w:sz="0" w:space="0" w:color="auto"/>
      </w:divBdr>
    </w:div>
    <w:div w:id="382488476">
      <w:bodyDiv w:val="1"/>
      <w:marLeft w:val="0"/>
      <w:marRight w:val="0"/>
      <w:marTop w:val="0"/>
      <w:marBottom w:val="0"/>
      <w:divBdr>
        <w:top w:val="none" w:sz="0" w:space="0" w:color="auto"/>
        <w:left w:val="none" w:sz="0" w:space="0" w:color="auto"/>
        <w:bottom w:val="none" w:sz="0" w:space="0" w:color="auto"/>
        <w:right w:val="none" w:sz="0" w:space="0" w:color="auto"/>
      </w:divBdr>
    </w:div>
    <w:div w:id="382558375">
      <w:bodyDiv w:val="1"/>
      <w:marLeft w:val="0"/>
      <w:marRight w:val="0"/>
      <w:marTop w:val="0"/>
      <w:marBottom w:val="0"/>
      <w:divBdr>
        <w:top w:val="none" w:sz="0" w:space="0" w:color="auto"/>
        <w:left w:val="none" w:sz="0" w:space="0" w:color="auto"/>
        <w:bottom w:val="none" w:sz="0" w:space="0" w:color="auto"/>
        <w:right w:val="none" w:sz="0" w:space="0" w:color="auto"/>
      </w:divBdr>
    </w:div>
    <w:div w:id="382825818">
      <w:bodyDiv w:val="1"/>
      <w:marLeft w:val="0"/>
      <w:marRight w:val="0"/>
      <w:marTop w:val="0"/>
      <w:marBottom w:val="0"/>
      <w:divBdr>
        <w:top w:val="none" w:sz="0" w:space="0" w:color="auto"/>
        <w:left w:val="none" w:sz="0" w:space="0" w:color="auto"/>
        <w:bottom w:val="none" w:sz="0" w:space="0" w:color="auto"/>
        <w:right w:val="none" w:sz="0" w:space="0" w:color="auto"/>
      </w:divBdr>
    </w:div>
    <w:div w:id="383598471">
      <w:bodyDiv w:val="1"/>
      <w:marLeft w:val="0"/>
      <w:marRight w:val="0"/>
      <w:marTop w:val="0"/>
      <w:marBottom w:val="0"/>
      <w:divBdr>
        <w:top w:val="none" w:sz="0" w:space="0" w:color="auto"/>
        <w:left w:val="none" w:sz="0" w:space="0" w:color="auto"/>
        <w:bottom w:val="none" w:sz="0" w:space="0" w:color="auto"/>
        <w:right w:val="none" w:sz="0" w:space="0" w:color="auto"/>
      </w:divBdr>
    </w:div>
    <w:div w:id="383872161">
      <w:bodyDiv w:val="1"/>
      <w:marLeft w:val="0"/>
      <w:marRight w:val="0"/>
      <w:marTop w:val="0"/>
      <w:marBottom w:val="0"/>
      <w:divBdr>
        <w:top w:val="none" w:sz="0" w:space="0" w:color="auto"/>
        <w:left w:val="none" w:sz="0" w:space="0" w:color="auto"/>
        <w:bottom w:val="none" w:sz="0" w:space="0" w:color="auto"/>
        <w:right w:val="none" w:sz="0" w:space="0" w:color="auto"/>
      </w:divBdr>
    </w:div>
    <w:div w:id="385302469">
      <w:bodyDiv w:val="1"/>
      <w:marLeft w:val="0"/>
      <w:marRight w:val="0"/>
      <w:marTop w:val="0"/>
      <w:marBottom w:val="0"/>
      <w:divBdr>
        <w:top w:val="none" w:sz="0" w:space="0" w:color="auto"/>
        <w:left w:val="none" w:sz="0" w:space="0" w:color="auto"/>
        <w:bottom w:val="none" w:sz="0" w:space="0" w:color="auto"/>
        <w:right w:val="none" w:sz="0" w:space="0" w:color="auto"/>
      </w:divBdr>
    </w:div>
    <w:div w:id="385959291">
      <w:bodyDiv w:val="1"/>
      <w:marLeft w:val="0"/>
      <w:marRight w:val="0"/>
      <w:marTop w:val="0"/>
      <w:marBottom w:val="0"/>
      <w:divBdr>
        <w:top w:val="none" w:sz="0" w:space="0" w:color="auto"/>
        <w:left w:val="none" w:sz="0" w:space="0" w:color="auto"/>
        <w:bottom w:val="none" w:sz="0" w:space="0" w:color="auto"/>
        <w:right w:val="none" w:sz="0" w:space="0" w:color="auto"/>
      </w:divBdr>
    </w:div>
    <w:div w:id="386151163">
      <w:bodyDiv w:val="1"/>
      <w:marLeft w:val="0"/>
      <w:marRight w:val="0"/>
      <w:marTop w:val="0"/>
      <w:marBottom w:val="0"/>
      <w:divBdr>
        <w:top w:val="none" w:sz="0" w:space="0" w:color="auto"/>
        <w:left w:val="none" w:sz="0" w:space="0" w:color="auto"/>
        <w:bottom w:val="none" w:sz="0" w:space="0" w:color="auto"/>
        <w:right w:val="none" w:sz="0" w:space="0" w:color="auto"/>
      </w:divBdr>
    </w:div>
    <w:div w:id="386295841">
      <w:bodyDiv w:val="1"/>
      <w:marLeft w:val="0"/>
      <w:marRight w:val="0"/>
      <w:marTop w:val="0"/>
      <w:marBottom w:val="0"/>
      <w:divBdr>
        <w:top w:val="none" w:sz="0" w:space="0" w:color="auto"/>
        <w:left w:val="none" w:sz="0" w:space="0" w:color="auto"/>
        <w:bottom w:val="none" w:sz="0" w:space="0" w:color="auto"/>
        <w:right w:val="none" w:sz="0" w:space="0" w:color="auto"/>
      </w:divBdr>
    </w:div>
    <w:div w:id="386417762">
      <w:bodyDiv w:val="1"/>
      <w:marLeft w:val="0"/>
      <w:marRight w:val="0"/>
      <w:marTop w:val="0"/>
      <w:marBottom w:val="0"/>
      <w:divBdr>
        <w:top w:val="none" w:sz="0" w:space="0" w:color="auto"/>
        <w:left w:val="none" w:sz="0" w:space="0" w:color="auto"/>
        <w:bottom w:val="none" w:sz="0" w:space="0" w:color="auto"/>
        <w:right w:val="none" w:sz="0" w:space="0" w:color="auto"/>
      </w:divBdr>
    </w:div>
    <w:div w:id="386419559">
      <w:bodyDiv w:val="1"/>
      <w:marLeft w:val="0"/>
      <w:marRight w:val="0"/>
      <w:marTop w:val="0"/>
      <w:marBottom w:val="0"/>
      <w:divBdr>
        <w:top w:val="none" w:sz="0" w:space="0" w:color="auto"/>
        <w:left w:val="none" w:sz="0" w:space="0" w:color="auto"/>
        <w:bottom w:val="none" w:sz="0" w:space="0" w:color="auto"/>
        <w:right w:val="none" w:sz="0" w:space="0" w:color="auto"/>
      </w:divBdr>
      <w:divsChild>
        <w:div w:id="1280798298">
          <w:marLeft w:val="480"/>
          <w:marRight w:val="0"/>
          <w:marTop w:val="0"/>
          <w:marBottom w:val="0"/>
          <w:divBdr>
            <w:top w:val="none" w:sz="0" w:space="0" w:color="auto"/>
            <w:left w:val="none" w:sz="0" w:space="0" w:color="auto"/>
            <w:bottom w:val="none" w:sz="0" w:space="0" w:color="auto"/>
            <w:right w:val="none" w:sz="0" w:space="0" w:color="auto"/>
          </w:divBdr>
        </w:div>
        <w:div w:id="297805152">
          <w:marLeft w:val="480"/>
          <w:marRight w:val="0"/>
          <w:marTop w:val="0"/>
          <w:marBottom w:val="0"/>
          <w:divBdr>
            <w:top w:val="none" w:sz="0" w:space="0" w:color="auto"/>
            <w:left w:val="none" w:sz="0" w:space="0" w:color="auto"/>
            <w:bottom w:val="none" w:sz="0" w:space="0" w:color="auto"/>
            <w:right w:val="none" w:sz="0" w:space="0" w:color="auto"/>
          </w:divBdr>
        </w:div>
        <w:div w:id="1479608262">
          <w:marLeft w:val="480"/>
          <w:marRight w:val="0"/>
          <w:marTop w:val="0"/>
          <w:marBottom w:val="0"/>
          <w:divBdr>
            <w:top w:val="none" w:sz="0" w:space="0" w:color="auto"/>
            <w:left w:val="none" w:sz="0" w:space="0" w:color="auto"/>
            <w:bottom w:val="none" w:sz="0" w:space="0" w:color="auto"/>
            <w:right w:val="none" w:sz="0" w:space="0" w:color="auto"/>
          </w:divBdr>
        </w:div>
        <w:div w:id="1201241169">
          <w:marLeft w:val="480"/>
          <w:marRight w:val="0"/>
          <w:marTop w:val="0"/>
          <w:marBottom w:val="0"/>
          <w:divBdr>
            <w:top w:val="none" w:sz="0" w:space="0" w:color="auto"/>
            <w:left w:val="none" w:sz="0" w:space="0" w:color="auto"/>
            <w:bottom w:val="none" w:sz="0" w:space="0" w:color="auto"/>
            <w:right w:val="none" w:sz="0" w:space="0" w:color="auto"/>
          </w:divBdr>
        </w:div>
        <w:div w:id="1476676033">
          <w:marLeft w:val="480"/>
          <w:marRight w:val="0"/>
          <w:marTop w:val="0"/>
          <w:marBottom w:val="0"/>
          <w:divBdr>
            <w:top w:val="none" w:sz="0" w:space="0" w:color="auto"/>
            <w:left w:val="none" w:sz="0" w:space="0" w:color="auto"/>
            <w:bottom w:val="none" w:sz="0" w:space="0" w:color="auto"/>
            <w:right w:val="none" w:sz="0" w:space="0" w:color="auto"/>
          </w:divBdr>
        </w:div>
        <w:div w:id="2108694005">
          <w:marLeft w:val="480"/>
          <w:marRight w:val="0"/>
          <w:marTop w:val="0"/>
          <w:marBottom w:val="0"/>
          <w:divBdr>
            <w:top w:val="none" w:sz="0" w:space="0" w:color="auto"/>
            <w:left w:val="none" w:sz="0" w:space="0" w:color="auto"/>
            <w:bottom w:val="none" w:sz="0" w:space="0" w:color="auto"/>
            <w:right w:val="none" w:sz="0" w:space="0" w:color="auto"/>
          </w:divBdr>
        </w:div>
        <w:div w:id="1314287052">
          <w:marLeft w:val="480"/>
          <w:marRight w:val="0"/>
          <w:marTop w:val="0"/>
          <w:marBottom w:val="0"/>
          <w:divBdr>
            <w:top w:val="none" w:sz="0" w:space="0" w:color="auto"/>
            <w:left w:val="none" w:sz="0" w:space="0" w:color="auto"/>
            <w:bottom w:val="none" w:sz="0" w:space="0" w:color="auto"/>
            <w:right w:val="none" w:sz="0" w:space="0" w:color="auto"/>
          </w:divBdr>
        </w:div>
        <w:div w:id="1213227364">
          <w:marLeft w:val="480"/>
          <w:marRight w:val="0"/>
          <w:marTop w:val="0"/>
          <w:marBottom w:val="0"/>
          <w:divBdr>
            <w:top w:val="none" w:sz="0" w:space="0" w:color="auto"/>
            <w:left w:val="none" w:sz="0" w:space="0" w:color="auto"/>
            <w:bottom w:val="none" w:sz="0" w:space="0" w:color="auto"/>
            <w:right w:val="none" w:sz="0" w:space="0" w:color="auto"/>
          </w:divBdr>
        </w:div>
        <w:div w:id="1796875760">
          <w:marLeft w:val="480"/>
          <w:marRight w:val="0"/>
          <w:marTop w:val="0"/>
          <w:marBottom w:val="0"/>
          <w:divBdr>
            <w:top w:val="none" w:sz="0" w:space="0" w:color="auto"/>
            <w:left w:val="none" w:sz="0" w:space="0" w:color="auto"/>
            <w:bottom w:val="none" w:sz="0" w:space="0" w:color="auto"/>
            <w:right w:val="none" w:sz="0" w:space="0" w:color="auto"/>
          </w:divBdr>
        </w:div>
        <w:div w:id="24643963">
          <w:marLeft w:val="480"/>
          <w:marRight w:val="0"/>
          <w:marTop w:val="0"/>
          <w:marBottom w:val="0"/>
          <w:divBdr>
            <w:top w:val="none" w:sz="0" w:space="0" w:color="auto"/>
            <w:left w:val="none" w:sz="0" w:space="0" w:color="auto"/>
            <w:bottom w:val="none" w:sz="0" w:space="0" w:color="auto"/>
            <w:right w:val="none" w:sz="0" w:space="0" w:color="auto"/>
          </w:divBdr>
        </w:div>
        <w:div w:id="1164122323">
          <w:marLeft w:val="480"/>
          <w:marRight w:val="0"/>
          <w:marTop w:val="0"/>
          <w:marBottom w:val="0"/>
          <w:divBdr>
            <w:top w:val="none" w:sz="0" w:space="0" w:color="auto"/>
            <w:left w:val="none" w:sz="0" w:space="0" w:color="auto"/>
            <w:bottom w:val="none" w:sz="0" w:space="0" w:color="auto"/>
            <w:right w:val="none" w:sz="0" w:space="0" w:color="auto"/>
          </w:divBdr>
        </w:div>
        <w:div w:id="1867910533">
          <w:marLeft w:val="480"/>
          <w:marRight w:val="0"/>
          <w:marTop w:val="0"/>
          <w:marBottom w:val="0"/>
          <w:divBdr>
            <w:top w:val="none" w:sz="0" w:space="0" w:color="auto"/>
            <w:left w:val="none" w:sz="0" w:space="0" w:color="auto"/>
            <w:bottom w:val="none" w:sz="0" w:space="0" w:color="auto"/>
            <w:right w:val="none" w:sz="0" w:space="0" w:color="auto"/>
          </w:divBdr>
        </w:div>
        <w:div w:id="618804530">
          <w:marLeft w:val="480"/>
          <w:marRight w:val="0"/>
          <w:marTop w:val="0"/>
          <w:marBottom w:val="0"/>
          <w:divBdr>
            <w:top w:val="none" w:sz="0" w:space="0" w:color="auto"/>
            <w:left w:val="none" w:sz="0" w:space="0" w:color="auto"/>
            <w:bottom w:val="none" w:sz="0" w:space="0" w:color="auto"/>
            <w:right w:val="none" w:sz="0" w:space="0" w:color="auto"/>
          </w:divBdr>
        </w:div>
        <w:div w:id="1271544480">
          <w:marLeft w:val="480"/>
          <w:marRight w:val="0"/>
          <w:marTop w:val="0"/>
          <w:marBottom w:val="0"/>
          <w:divBdr>
            <w:top w:val="none" w:sz="0" w:space="0" w:color="auto"/>
            <w:left w:val="none" w:sz="0" w:space="0" w:color="auto"/>
            <w:bottom w:val="none" w:sz="0" w:space="0" w:color="auto"/>
            <w:right w:val="none" w:sz="0" w:space="0" w:color="auto"/>
          </w:divBdr>
        </w:div>
        <w:div w:id="811795535">
          <w:marLeft w:val="480"/>
          <w:marRight w:val="0"/>
          <w:marTop w:val="0"/>
          <w:marBottom w:val="0"/>
          <w:divBdr>
            <w:top w:val="none" w:sz="0" w:space="0" w:color="auto"/>
            <w:left w:val="none" w:sz="0" w:space="0" w:color="auto"/>
            <w:bottom w:val="none" w:sz="0" w:space="0" w:color="auto"/>
            <w:right w:val="none" w:sz="0" w:space="0" w:color="auto"/>
          </w:divBdr>
        </w:div>
        <w:div w:id="1467698063">
          <w:marLeft w:val="480"/>
          <w:marRight w:val="0"/>
          <w:marTop w:val="0"/>
          <w:marBottom w:val="0"/>
          <w:divBdr>
            <w:top w:val="none" w:sz="0" w:space="0" w:color="auto"/>
            <w:left w:val="none" w:sz="0" w:space="0" w:color="auto"/>
            <w:bottom w:val="none" w:sz="0" w:space="0" w:color="auto"/>
            <w:right w:val="none" w:sz="0" w:space="0" w:color="auto"/>
          </w:divBdr>
        </w:div>
        <w:div w:id="1321814576">
          <w:marLeft w:val="480"/>
          <w:marRight w:val="0"/>
          <w:marTop w:val="0"/>
          <w:marBottom w:val="0"/>
          <w:divBdr>
            <w:top w:val="none" w:sz="0" w:space="0" w:color="auto"/>
            <w:left w:val="none" w:sz="0" w:space="0" w:color="auto"/>
            <w:bottom w:val="none" w:sz="0" w:space="0" w:color="auto"/>
            <w:right w:val="none" w:sz="0" w:space="0" w:color="auto"/>
          </w:divBdr>
        </w:div>
        <w:div w:id="744035025">
          <w:marLeft w:val="480"/>
          <w:marRight w:val="0"/>
          <w:marTop w:val="0"/>
          <w:marBottom w:val="0"/>
          <w:divBdr>
            <w:top w:val="none" w:sz="0" w:space="0" w:color="auto"/>
            <w:left w:val="none" w:sz="0" w:space="0" w:color="auto"/>
            <w:bottom w:val="none" w:sz="0" w:space="0" w:color="auto"/>
            <w:right w:val="none" w:sz="0" w:space="0" w:color="auto"/>
          </w:divBdr>
        </w:div>
        <w:div w:id="1689796383">
          <w:marLeft w:val="480"/>
          <w:marRight w:val="0"/>
          <w:marTop w:val="0"/>
          <w:marBottom w:val="0"/>
          <w:divBdr>
            <w:top w:val="none" w:sz="0" w:space="0" w:color="auto"/>
            <w:left w:val="none" w:sz="0" w:space="0" w:color="auto"/>
            <w:bottom w:val="none" w:sz="0" w:space="0" w:color="auto"/>
            <w:right w:val="none" w:sz="0" w:space="0" w:color="auto"/>
          </w:divBdr>
        </w:div>
        <w:div w:id="373820515">
          <w:marLeft w:val="480"/>
          <w:marRight w:val="0"/>
          <w:marTop w:val="0"/>
          <w:marBottom w:val="0"/>
          <w:divBdr>
            <w:top w:val="none" w:sz="0" w:space="0" w:color="auto"/>
            <w:left w:val="none" w:sz="0" w:space="0" w:color="auto"/>
            <w:bottom w:val="none" w:sz="0" w:space="0" w:color="auto"/>
            <w:right w:val="none" w:sz="0" w:space="0" w:color="auto"/>
          </w:divBdr>
        </w:div>
        <w:div w:id="1247346709">
          <w:marLeft w:val="480"/>
          <w:marRight w:val="0"/>
          <w:marTop w:val="0"/>
          <w:marBottom w:val="0"/>
          <w:divBdr>
            <w:top w:val="none" w:sz="0" w:space="0" w:color="auto"/>
            <w:left w:val="none" w:sz="0" w:space="0" w:color="auto"/>
            <w:bottom w:val="none" w:sz="0" w:space="0" w:color="auto"/>
            <w:right w:val="none" w:sz="0" w:space="0" w:color="auto"/>
          </w:divBdr>
        </w:div>
        <w:div w:id="735470397">
          <w:marLeft w:val="480"/>
          <w:marRight w:val="0"/>
          <w:marTop w:val="0"/>
          <w:marBottom w:val="0"/>
          <w:divBdr>
            <w:top w:val="none" w:sz="0" w:space="0" w:color="auto"/>
            <w:left w:val="none" w:sz="0" w:space="0" w:color="auto"/>
            <w:bottom w:val="none" w:sz="0" w:space="0" w:color="auto"/>
            <w:right w:val="none" w:sz="0" w:space="0" w:color="auto"/>
          </w:divBdr>
        </w:div>
        <w:div w:id="1050423619">
          <w:marLeft w:val="480"/>
          <w:marRight w:val="0"/>
          <w:marTop w:val="0"/>
          <w:marBottom w:val="0"/>
          <w:divBdr>
            <w:top w:val="none" w:sz="0" w:space="0" w:color="auto"/>
            <w:left w:val="none" w:sz="0" w:space="0" w:color="auto"/>
            <w:bottom w:val="none" w:sz="0" w:space="0" w:color="auto"/>
            <w:right w:val="none" w:sz="0" w:space="0" w:color="auto"/>
          </w:divBdr>
        </w:div>
        <w:div w:id="2134126888">
          <w:marLeft w:val="480"/>
          <w:marRight w:val="0"/>
          <w:marTop w:val="0"/>
          <w:marBottom w:val="0"/>
          <w:divBdr>
            <w:top w:val="none" w:sz="0" w:space="0" w:color="auto"/>
            <w:left w:val="none" w:sz="0" w:space="0" w:color="auto"/>
            <w:bottom w:val="none" w:sz="0" w:space="0" w:color="auto"/>
            <w:right w:val="none" w:sz="0" w:space="0" w:color="auto"/>
          </w:divBdr>
        </w:div>
        <w:div w:id="1746030856">
          <w:marLeft w:val="480"/>
          <w:marRight w:val="0"/>
          <w:marTop w:val="0"/>
          <w:marBottom w:val="0"/>
          <w:divBdr>
            <w:top w:val="none" w:sz="0" w:space="0" w:color="auto"/>
            <w:left w:val="none" w:sz="0" w:space="0" w:color="auto"/>
            <w:bottom w:val="none" w:sz="0" w:space="0" w:color="auto"/>
            <w:right w:val="none" w:sz="0" w:space="0" w:color="auto"/>
          </w:divBdr>
        </w:div>
        <w:div w:id="1204250112">
          <w:marLeft w:val="480"/>
          <w:marRight w:val="0"/>
          <w:marTop w:val="0"/>
          <w:marBottom w:val="0"/>
          <w:divBdr>
            <w:top w:val="none" w:sz="0" w:space="0" w:color="auto"/>
            <w:left w:val="none" w:sz="0" w:space="0" w:color="auto"/>
            <w:bottom w:val="none" w:sz="0" w:space="0" w:color="auto"/>
            <w:right w:val="none" w:sz="0" w:space="0" w:color="auto"/>
          </w:divBdr>
        </w:div>
        <w:div w:id="1069763412">
          <w:marLeft w:val="480"/>
          <w:marRight w:val="0"/>
          <w:marTop w:val="0"/>
          <w:marBottom w:val="0"/>
          <w:divBdr>
            <w:top w:val="none" w:sz="0" w:space="0" w:color="auto"/>
            <w:left w:val="none" w:sz="0" w:space="0" w:color="auto"/>
            <w:bottom w:val="none" w:sz="0" w:space="0" w:color="auto"/>
            <w:right w:val="none" w:sz="0" w:space="0" w:color="auto"/>
          </w:divBdr>
        </w:div>
        <w:div w:id="2053580002">
          <w:marLeft w:val="480"/>
          <w:marRight w:val="0"/>
          <w:marTop w:val="0"/>
          <w:marBottom w:val="0"/>
          <w:divBdr>
            <w:top w:val="none" w:sz="0" w:space="0" w:color="auto"/>
            <w:left w:val="none" w:sz="0" w:space="0" w:color="auto"/>
            <w:bottom w:val="none" w:sz="0" w:space="0" w:color="auto"/>
            <w:right w:val="none" w:sz="0" w:space="0" w:color="auto"/>
          </w:divBdr>
        </w:div>
        <w:div w:id="2077630342">
          <w:marLeft w:val="480"/>
          <w:marRight w:val="0"/>
          <w:marTop w:val="0"/>
          <w:marBottom w:val="0"/>
          <w:divBdr>
            <w:top w:val="none" w:sz="0" w:space="0" w:color="auto"/>
            <w:left w:val="none" w:sz="0" w:space="0" w:color="auto"/>
            <w:bottom w:val="none" w:sz="0" w:space="0" w:color="auto"/>
            <w:right w:val="none" w:sz="0" w:space="0" w:color="auto"/>
          </w:divBdr>
        </w:div>
        <w:div w:id="1862279868">
          <w:marLeft w:val="480"/>
          <w:marRight w:val="0"/>
          <w:marTop w:val="0"/>
          <w:marBottom w:val="0"/>
          <w:divBdr>
            <w:top w:val="none" w:sz="0" w:space="0" w:color="auto"/>
            <w:left w:val="none" w:sz="0" w:space="0" w:color="auto"/>
            <w:bottom w:val="none" w:sz="0" w:space="0" w:color="auto"/>
            <w:right w:val="none" w:sz="0" w:space="0" w:color="auto"/>
          </w:divBdr>
        </w:div>
        <w:div w:id="603272218">
          <w:marLeft w:val="480"/>
          <w:marRight w:val="0"/>
          <w:marTop w:val="0"/>
          <w:marBottom w:val="0"/>
          <w:divBdr>
            <w:top w:val="none" w:sz="0" w:space="0" w:color="auto"/>
            <w:left w:val="none" w:sz="0" w:space="0" w:color="auto"/>
            <w:bottom w:val="none" w:sz="0" w:space="0" w:color="auto"/>
            <w:right w:val="none" w:sz="0" w:space="0" w:color="auto"/>
          </w:divBdr>
        </w:div>
        <w:div w:id="1500195214">
          <w:marLeft w:val="480"/>
          <w:marRight w:val="0"/>
          <w:marTop w:val="0"/>
          <w:marBottom w:val="0"/>
          <w:divBdr>
            <w:top w:val="none" w:sz="0" w:space="0" w:color="auto"/>
            <w:left w:val="none" w:sz="0" w:space="0" w:color="auto"/>
            <w:bottom w:val="none" w:sz="0" w:space="0" w:color="auto"/>
            <w:right w:val="none" w:sz="0" w:space="0" w:color="auto"/>
          </w:divBdr>
        </w:div>
        <w:div w:id="1264609820">
          <w:marLeft w:val="480"/>
          <w:marRight w:val="0"/>
          <w:marTop w:val="0"/>
          <w:marBottom w:val="0"/>
          <w:divBdr>
            <w:top w:val="none" w:sz="0" w:space="0" w:color="auto"/>
            <w:left w:val="none" w:sz="0" w:space="0" w:color="auto"/>
            <w:bottom w:val="none" w:sz="0" w:space="0" w:color="auto"/>
            <w:right w:val="none" w:sz="0" w:space="0" w:color="auto"/>
          </w:divBdr>
        </w:div>
        <w:div w:id="1523712972">
          <w:marLeft w:val="480"/>
          <w:marRight w:val="0"/>
          <w:marTop w:val="0"/>
          <w:marBottom w:val="0"/>
          <w:divBdr>
            <w:top w:val="none" w:sz="0" w:space="0" w:color="auto"/>
            <w:left w:val="none" w:sz="0" w:space="0" w:color="auto"/>
            <w:bottom w:val="none" w:sz="0" w:space="0" w:color="auto"/>
            <w:right w:val="none" w:sz="0" w:space="0" w:color="auto"/>
          </w:divBdr>
        </w:div>
        <w:div w:id="868571379">
          <w:marLeft w:val="480"/>
          <w:marRight w:val="0"/>
          <w:marTop w:val="0"/>
          <w:marBottom w:val="0"/>
          <w:divBdr>
            <w:top w:val="none" w:sz="0" w:space="0" w:color="auto"/>
            <w:left w:val="none" w:sz="0" w:space="0" w:color="auto"/>
            <w:bottom w:val="none" w:sz="0" w:space="0" w:color="auto"/>
            <w:right w:val="none" w:sz="0" w:space="0" w:color="auto"/>
          </w:divBdr>
        </w:div>
        <w:div w:id="386146867">
          <w:marLeft w:val="480"/>
          <w:marRight w:val="0"/>
          <w:marTop w:val="0"/>
          <w:marBottom w:val="0"/>
          <w:divBdr>
            <w:top w:val="none" w:sz="0" w:space="0" w:color="auto"/>
            <w:left w:val="none" w:sz="0" w:space="0" w:color="auto"/>
            <w:bottom w:val="none" w:sz="0" w:space="0" w:color="auto"/>
            <w:right w:val="none" w:sz="0" w:space="0" w:color="auto"/>
          </w:divBdr>
        </w:div>
        <w:div w:id="27919124">
          <w:marLeft w:val="480"/>
          <w:marRight w:val="0"/>
          <w:marTop w:val="0"/>
          <w:marBottom w:val="0"/>
          <w:divBdr>
            <w:top w:val="none" w:sz="0" w:space="0" w:color="auto"/>
            <w:left w:val="none" w:sz="0" w:space="0" w:color="auto"/>
            <w:bottom w:val="none" w:sz="0" w:space="0" w:color="auto"/>
            <w:right w:val="none" w:sz="0" w:space="0" w:color="auto"/>
          </w:divBdr>
        </w:div>
        <w:div w:id="749624560">
          <w:marLeft w:val="480"/>
          <w:marRight w:val="0"/>
          <w:marTop w:val="0"/>
          <w:marBottom w:val="0"/>
          <w:divBdr>
            <w:top w:val="none" w:sz="0" w:space="0" w:color="auto"/>
            <w:left w:val="none" w:sz="0" w:space="0" w:color="auto"/>
            <w:bottom w:val="none" w:sz="0" w:space="0" w:color="auto"/>
            <w:right w:val="none" w:sz="0" w:space="0" w:color="auto"/>
          </w:divBdr>
        </w:div>
        <w:div w:id="246621411">
          <w:marLeft w:val="480"/>
          <w:marRight w:val="0"/>
          <w:marTop w:val="0"/>
          <w:marBottom w:val="0"/>
          <w:divBdr>
            <w:top w:val="none" w:sz="0" w:space="0" w:color="auto"/>
            <w:left w:val="none" w:sz="0" w:space="0" w:color="auto"/>
            <w:bottom w:val="none" w:sz="0" w:space="0" w:color="auto"/>
            <w:right w:val="none" w:sz="0" w:space="0" w:color="auto"/>
          </w:divBdr>
        </w:div>
        <w:div w:id="650327825">
          <w:marLeft w:val="480"/>
          <w:marRight w:val="0"/>
          <w:marTop w:val="0"/>
          <w:marBottom w:val="0"/>
          <w:divBdr>
            <w:top w:val="none" w:sz="0" w:space="0" w:color="auto"/>
            <w:left w:val="none" w:sz="0" w:space="0" w:color="auto"/>
            <w:bottom w:val="none" w:sz="0" w:space="0" w:color="auto"/>
            <w:right w:val="none" w:sz="0" w:space="0" w:color="auto"/>
          </w:divBdr>
        </w:div>
        <w:div w:id="355347812">
          <w:marLeft w:val="480"/>
          <w:marRight w:val="0"/>
          <w:marTop w:val="0"/>
          <w:marBottom w:val="0"/>
          <w:divBdr>
            <w:top w:val="none" w:sz="0" w:space="0" w:color="auto"/>
            <w:left w:val="none" w:sz="0" w:space="0" w:color="auto"/>
            <w:bottom w:val="none" w:sz="0" w:space="0" w:color="auto"/>
            <w:right w:val="none" w:sz="0" w:space="0" w:color="auto"/>
          </w:divBdr>
        </w:div>
        <w:div w:id="2042394564">
          <w:marLeft w:val="480"/>
          <w:marRight w:val="0"/>
          <w:marTop w:val="0"/>
          <w:marBottom w:val="0"/>
          <w:divBdr>
            <w:top w:val="none" w:sz="0" w:space="0" w:color="auto"/>
            <w:left w:val="none" w:sz="0" w:space="0" w:color="auto"/>
            <w:bottom w:val="none" w:sz="0" w:space="0" w:color="auto"/>
            <w:right w:val="none" w:sz="0" w:space="0" w:color="auto"/>
          </w:divBdr>
        </w:div>
        <w:div w:id="1090201360">
          <w:marLeft w:val="480"/>
          <w:marRight w:val="0"/>
          <w:marTop w:val="0"/>
          <w:marBottom w:val="0"/>
          <w:divBdr>
            <w:top w:val="none" w:sz="0" w:space="0" w:color="auto"/>
            <w:left w:val="none" w:sz="0" w:space="0" w:color="auto"/>
            <w:bottom w:val="none" w:sz="0" w:space="0" w:color="auto"/>
            <w:right w:val="none" w:sz="0" w:space="0" w:color="auto"/>
          </w:divBdr>
        </w:div>
        <w:div w:id="618996857">
          <w:marLeft w:val="480"/>
          <w:marRight w:val="0"/>
          <w:marTop w:val="0"/>
          <w:marBottom w:val="0"/>
          <w:divBdr>
            <w:top w:val="none" w:sz="0" w:space="0" w:color="auto"/>
            <w:left w:val="none" w:sz="0" w:space="0" w:color="auto"/>
            <w:bottom w:val="none" w:sz="0" w:space="0" w:color="auto"/>
            <w:right w:val="none" w:sz="0" w:space="0" w:color="auto"/>
          </w:divBdr>
        </w:div>
        <w:div w:id="1380589651">
          <w:marLeft w:val="480"/>
          <w:marRight w:val="0"/>
          <w:marTop w:val="0"/>
          <w:marBottom w:val="0"/>
          <w:divBdr>
            <w:top w:val="none" w:sz="0" w:space="0" w:color="auto"/>
            <w:left w:val="none" w:sz="0" w:space="0" w:color="auto"/>
            <w:bottom w:val="none" w:sz="0" w:space="0" w:color="auto"/>
            <w:right w:val="none" w:sz="0" w:space="0" w:color="auto"/>
          </w:divBdr>
        </w:div>
      </w:divsChild>
    </w:div>
    <w:div w:id="386492275">
      <w:bodyDiv w:val="1"/>
      <w:marLeft w:val="0"/>
      <w:marRight w:val="0"/>
      <w:marTop w:val="0"/>
      <w:marBottom w:val="0"/>
      <w:divBdr>
        <w:top w:val="none" w:sz="0" w:space="0" w:color="auto"/>
        <w:left w:val="none" w:sz="0" w:space="0" w:color="auto"/>
        <w:bottom w:val="none" w:sz="0" w:space="0" w:color="auto"/>
        <w:right w:val="none" w:sz="0" w:space="0" w:color="auto"/>
      </w:divBdr>
      <w:divsChild>
        <w:div w:id="723715627">
          <w:marLeft w:val="640"/>
          <w:marRight w:val="0"/>
          <w:marTop w:val="0"/>
          <w:marBottom w:val="0"/>
          <w:divBdr>
            <w:top w:val="none" w:sz="0" w:space="0" w:color="auto"/>
            <w:left w:val="none" w:sz="0" w:space="0" w:color="auto"/>
            <w:bottom w:val="none" w:sz="0" w:space="0" w:color="auto"/>
            <w:right w:val="none" w:sz="0" w:space="0" w:color="auto"/>
          </w:divBdr>
        </w:div>
        <w:div w:id="653265625">
          <w:marLeft w:val="640"/>
          <w:marRight w:val="0"/>
          <w:marTop w:val="0"/>
          <w:marBottom w:val="0"/>
          <w:divBdr>
            <w:top w:val="none" w:sz="0" w:space="0" w:color="auto"/>
            <w:left w:val="none" w:sz="0" w:space="0" w:color="auto"/>
            <w:bottom w:val="none" w:sz="0" w:space="0" w:color="auto"/>
            <w:right w:val="none" w:sz="0" w:space="0" w:color="auto"/>
          </w:divBdr>
        </w:div>
        <w:div w:id="815218297">
          <w:marLeft w:val="640"/>
          <w:marRight w:val="0"/>
          <w:marTop w:val="0"/>
          <w:marBottom w:val="0"/>
          <w:divBdr>
            <w:top w:val="none" w:sz="0" w:space="0" w:color="auto"/>
            <w:left w:val="none" w:sz="0" w:space="0" w:color="auto"/>
            <w:bottom w:val="none" w:sz="0" w:space="0" w:color="auto"/>
            <w:right w:val="none" w:sz="0" w:space="0" w:color="auto"/>
          </w:divBdr>
        </w:div>
        <w:div w:id="888566532">
          <w:marLeft w:val="640"/>
          <w:marRight w:val="0"/>
          <w:marTop w:val="0"/>
          <w:marBottom w:val="0"/>
          <w:divBdr>
            <w:top w:val="none" w:sz="0" w:space="0" w:color="auto"/>
            <w:left w:val="none" w:sz="0" w:space="0" w:color="auto"/>
            <w:bottom w:val="none" w:sz="0" w:space="0" w:color="auto"/>
            <w:right w:val="none" w:sz="0" w:space="0" w:color="auto"/>
          </w:divBdr>
        </w:div>
        <w:div w:id="2007827014">
          <w:marLeft w:val="640"/>
          <w:marRight w:val="0"/>
          <w:marTop w:val="0"/>
          <w:marBottom w:val="0"/>
          <w:divBdr>
            <w:top w:val="none" w:sz="0" w:space="0" w:color="auto"/>
            <w:left w:val="none" w:sz="0" w:space="0" w:color="auto"/>
            <w:bottom w:val="none" w:sz="0" w:space="0" w:color="auto"/>
            <w:right w:val="none" w:sz="0" w:space="0" w:color="auto"/>
          </w:divBdr>
        </w:div>
        <w:div w:id="1134061731">
          <w:marLeft w:val="640"/>
          <w:marRight w:val="0"/>
          <w:marTop w:val="0"/>
          <w:marBottom w:val="0"/>
          <w:divBdr>
            <w:top w:val="none" w:sz="0" w:space="0" w:color="auto"/>
            <w:left w:val="none" w:sz="0" w:space="0" w:color="auto"/>
            <w:bottom w:val="none" w:sz="0" w:space="0" w:color="auto"/>
            <w:right w:val="none" w:sz="0" w:space="0" w:color="auto"/>
          </w:divBdr>
        </w:div>
        <w:div w:id="1507405198">
          <w:marLeft w:val="640"/>
          <w:marRight w:val="0"/>
          <w:marTop w:val="0"/>
          <w:marBottom w:val="0"/>
          <w:divBdr>
            <w:top w:val="none" w:sz="0" w:space="0" w:color="auto"/>
            <w:left w:val="none" w:sz="0" w:space="0" w:color="auto"/>
            <w:bottom w:val="none" w:sz="0" w:space="0" w:color="auto"/>
            <w:right w:val="none" w:sz="0" w:space="0" w:color="auto"/>
          </w:divBdr>
        </w:div>
        <w:div w:id="724840346">
          <w:marLeft w:val="640"/>
          <w:marRight w:val="0"/>
          <w:marTop w:val="0"/>
          <w:marBottom w:val="0"/>
          <w:divBdr>
            <w:top w:val="none" w:sz="0" w:space="0" w:color="auto"/>
            <w:left w:val="none" w:sz="0" w:space="0" w:color="auto"/>
            <w:bottom w:val="none" w:sz="0" w:space="0" w:color="auto"/>
            <w:right w:val="none" w:sz="0" w:space="0" w:color="auto"/>
          </w:divBdr>
        </w:div>
        <w:div w:id="1159229455">
          <w:marLeft w:val="640"/>
          <w:marRight w:val="0"/>
          <w:marTop w:val="0"/>
          <w:marBottom w:val="0"/>
          <w:divBdr>
            <w:top w:val="none" w:sz="0" w:space="0" w:color="auto"/>
            <w:left w:val="none" w:sz="0" w:space="0" w:color="auto"/>
            <w:bottom w:val="none" w:sz="0" w:space="0" w:color="auto"/>
            <w:right w:val="none" w:sz="0" w:space="0" w:color="auto"/>
          </w:divBdr>
        </w:div>
        <w:div w:id="707681510">
          <w:marLeft w:val="640"/>
          <w:marRight w:val="0"/>
          <w:marTop w:val="0"/>
          <w:marBottom w:val="0"/>
          <w:divBdr>
            <w:top w:val="none" w:sz="0" w:space="0" w:color="auto"/>
            <w:left w:val="none" w:sz="0" w:space="0" w:color="auto"/>
            <w:bottom w:val="none" w:sz="0" w:space="0" w:color="auto"/>
            <w:right w:val="none" w:sz="0" w:space="0" w:color="auto"/>
          </w:divBdr>
        </w:div>
        <w:div w:id="102457300">
          <w:marLeft w:val="640"/>
          <w:marRight w:val="0"/>
          <w:marTop w:val="0"/>
          <w:marBottom w:val="0"/>
          <w:divBdr>
            <w:top w:val="none" w:sz="0" w:space="0" w:color="auto"/>
            <w:left w:val="none" w:sz="0" w:space="0" w:color="auto"/>
            <w:bottom w:val="none" w:sz="0" w:space="0" w:color="auto"/>
            <w:right w:val="none" w:sz="0" w:space="0" w:color="auto"/>
          </w:divBdr>
        </w:div>
        <w:div w:id="1876505554">
          <w:marLeft w:val="640"/>
          <w:marRight w:val="0"/>
          <w:marTop w:val="0"/>
          <w:marBottom w:val="0"/>
          <w:divBdr>
            <w:top w:val="none" w:sz="0" w:space="0" w:color="auto"/>
            <w:left w:val="none" w:sz="0" w:space="0" w:color="auto"/>
            <w:bottom w:val="none" w:sz="0" w:space="0" w:color="auto"/>
            <w:right w:val="none" w:sz="0" w:space="0" w:color="auto"/>
          </w:divBdr>
        </w:div>
        <w:div w:id="512452577">
          <w:marLeft w:val="640"/>
          <w:marRight w:val="0"/>
          <w:marTop w:val="0"/>
          <w:marBottom w:val="0"/>
          <w:divBdr>
            <w:top w:val="none" w:sz="0" w:space="0" w:color="auto"/>
            <w:left w:val="none" w:sz="0" w:space="0" w:color="auto"/>
            <w:bottom w:val="none" w:sz="0" w:space="0" w:color="auto"/>
            <w:right w:val="none" w:sz="0" w:space="0" w:color="auto"/>
          </w:divBdr>
        </w:div>
        <w:div w:id="1111978003">
          <w:marLeft w:val="640"/>
          <w:marRight w:val="0"/>
          <w:marTop w:val="0"/>
          <w:marBottom w:val="0"/>
          <w:divBdr>
            <w:top w:val="none" w:sz="0" w:space="0" w:color="auto"/>
            <w:left w:val="none" w:sz="0" w:space="0" w:color="auto"/>
            <w:bottom w:val="none" w:sz="0" w:space="0" w:color="auto"/>
            <w:right w:val="none" w:sz="0" w:space="0" w:color="auto"/>
          </w:divBdr>
        </w:div>
        <w:div w:id="737871947">
          <w:marLeft w:val="640"/>
          <w:marRight w:val="0"/>
          <w:marTop w:val="0"/>
          <w:marBottom w:val="0"/>
          <w:divBdr>
            <w:top w:val="none" w:sz="0" w:space="0" w:color="auto"/>
            <w:left w:val="none" w:sz="0" w:space="0" w:color="auto"/>
            <w:bottom w:val="none" w:sz="0" w:space="0" w:color="auto"/>
            <w:right w:val="none" w:sz="0" w:space="0" w:color="auto"/>
          </w:divBdr>
        </w:div>
        <w:div w:id="747657823">
          <w:marLeft w:val="640"/>
          <w:marRight w:val="0"/>
          <w:marTop w:val="0"/>
          <w:marBottom w:val="0"/>
          <w:divBdr>
            <w:top w:val="none" w:sz="0" w:space="0" w:color="auto"/>
            <w:left w:val="none" w:sz="0" w:space="0" w:color="auto"/>
            <w:bottom w:val="none" w:sz="0" w:space="0" w:color="auto"/>
            <w:right w:val="none" w:sz="0" w:space="0" w:color="auto"/>
          </w:divBdr>
        </w:div>
      </w:divsChild>
    </w:div>
    <w:div w:id="386534478">
      <w:bodyDiv w:val="1"/>
      <w:marLeft w:val="0"/>
      <w:marRight w:val="0"/>
      <w:marTop w:val="0"/>
      <w:marBottom w:val="0"/>
      <w:divBdr>
        <w:top w:val="none" w:sz="0" w:space="0" w:color="auto"/>
        <w:left w:val="none" w:sz="0" w:space="0" w:color="auto"/>
        <w:bottom w:val="none" w:sz="0" w:space="0" w:color="auto"/>
        <w:right w:val="none" w:sz="0" w:space="0" w:color="auto"/>
      </w:divBdr>
    </w:div>
    <w:div w:id="387190260">
      <w:bodyDiv w:val="1"/>
      <w:marLeft w:val="0"/>
      <w:marRight w:val="0"/>
      <w:marTop w:val="0"/>
      <w:marBottom w:val="0"/>
      <w:divBdr>
        <w:top w:val="none" w:sz="0" w:space="0" w:color="auto"/>
        <w:left w:val="none" w:sz="0" w:space="0" w:color="auto"/>
        <w:bottom w:val="none" w:sz="0" w:space="0" w:color="auto"/>
        <w:right w:val="none" w:sz="0" w:space="0" w:color="auto"/>
      </w:divBdr>
    </w:div>
    <w:div w:id="388043630">
      <w:bodyDiv w:val="1"/>
      <w:marLeft w:val="0"/>
      <w:marRight w:val="0"/>
      <w:marTop w:val="0"/>
      <w:marBottom w:val="0"/>
      <w:divBdr>
        <w:top w:val="none" w:sz="0" w:space="0" w:color="auto"/>
        <w:left w:val="none" w:sz="0" w:space="0" w:color="auto"/>
        <w:bottom w:val="none" w:sz="0" w:space="0" w:color="auto"/>
        <w:right w:val="none" w:sz="0" w:space="0" w:color="auto"/>
      </w:divBdr>
    </w:div>
    <w:div w:id="388306367">
      <w:bodyDiv w:val="1"/>
      <w:marLeft w:val="0"/>
      <w:marRight w:val="0"/>
      <w:marTop w:val="0"/>
      <w:marBottom w:val="0"/>
      <w:divBdr>
        <w:top w:val="none" w:sz="0" w:space="0" w:color="auto"/>
        <w:left w:val="none" w:sz="0" w:space="0" w:color="auto"/>
        <w:bottom w:val="none" w:sz="0" w:space="0" w:color="auto"/>
        <w:right w:val="none" w:sz="0" w:space="0" w:color="auto"/>
      </w:divBdr>
    </w:div>
    <w:div w:id="389184352">
      <w:bodyDiv w:val="1"/>
      <w:marLeft w:val="0"/>
      <w:marRight w:val="0"/>
      <w:marTop w:val="0"/>
      <w:marBottom w:val="0"/>
      <w:divBdr>
        <w:top w:val="none" w:sz="0" w:space="0" w:color="auto"/>
        <w:left w:val="none" w:sz="0" w:space="0" w:color="auto"/>
        <w:bottom w:val="none" w:sz="0" w:space="0" w:color="auto"/>
        <w:right w:val="none" w:sz="0" w:space="0" w:color="auto"/>
      </w:divBdr>
    </w:div>
    <w:div w:id="389502741">
      <w:bodyDiv w:val="1"/>
      <w:marLeft w:val="0"/>
      <w:marRight w:val="0"/>
      <w:marTop w:val="0"/>
      <w:marBottom w:val="0"/>
      <w:divBdr>
        <w:top w:val="none" w:sz="0" w:space="0" w:color="auto"/>
        <w:left w:val="none" w:sz="0" w:space="0" w:color="auto"/>
        <w:bottom w:val="none" w:sz="0" w:space="0" w:color="auto"/>
        <w:right w:val="none" w:sz="0" w:space="0" w:color="auto"/>
      </w:divBdr>
    </w:div>
    <w:div w:id="389571539">
      <w:bodyDiv w:val="1"/>
      <w:marLeft w:val="0"/>
      <w:marRight w:val="0"/>
      <w:marTop w:val="0"/>
      <w:marBottom w:val="0"/>
      <w:divBdr>
        <w:top w:val="none" w:sz="0" w:space="0" w:color="auto"/>
        <w:left w:val="none" w:sz="0" w:space="0" w:color="auto"/>
        <w:bottom w:val="none" w:sz="0" w:space="0" w:color="auto"/>
        <w:right w:val="none" w:sz="0" w:space="0" w:color="auto"/>
      </w:divBdr>
    </w:div>
    <w:div w:id="389888975">
      <w:bodyDiv w:val="1"/>
      <w:marLeft w:val="0"/>
      <w:marRight w:val="0"/>
      <w:marTop w:val="0"/>
      <w:marBottom w:val="0"/>
      <w:divBdr>
        <w:top w:val="none" w:sz="0" w:space="0" w:color="auto"/>
        <w:left w:val="none" w:sz="0" w:space="0" w:color="auto"/>
        <w:bottom w:val="none" w:sz="0" w:space="0" w:color="auto"/>
        <w:right w:val="none" w:sz="0" w:space="0" w:color="auto"/>
      </w:divBdr>
    </w:div>
    <w:div w:id="390345370">
      <w:bodyDiv w:val="1"/>
      <w:marLeft w:val="0"/>
      <w:marRight w:val="0"/>
      <w:marTop w:val="0"/>
      <w:marBottom w:val="0"/>
      <w:divBdr>
        <w:top w:val="none" w:sz="0" w:space="0" w:color="auto"/>
        <w:left w:val="none" w:sz="0" w:space="0" w:color="auto"/>
        <w:bottom w:val="none" w:sz="0" w:space="0" w:color="auto"/>
        <w:right w:val="none" w:sz="0" w:space="0" w:color="auto"/>
      </w:divBdr>
    </w:div>
    <w:div w:id="391150454">
      <w:bodyDiv w:val="1"/>
      <w:marLeft w:val="0"/>
      <w:marRight w:val="0"/>
      <w:marTop w:val="0"/>
      <w:marBottom w:val="0"/>
      <w:divBdr>
        <w:top w:val="none" w:sz="0" w:space="0" w:color="auto"/>
        <w:left w:val="none" w:sz="0" w:space="0" w:color="auto"/>
        <w:bottom w:val="none" w:sz="0" w:space="0" w:color="auto"/>
        <w:right w:val="none" w:sz="0" w:space="0" w:color="auto"/>
      </w:divBdr>
      <w:divsChild>
        <w:div w:id="1382754414">
          <w:marLeft w:val="480"/>
          <w:marRight w:val="0"/>
          <w:marTop w:val="0"/>
          <w:marBottom w:val="0"/>
          <w:divBdr>
            <w:top w:val="none" w:sz="0" w:space="0" w:color="auto"/>
            <w:left w:val="none" w:sz="0" w:space="0" w:color="auto"/>
            <w:bottom w:val="none" w:sz="0" w:space="0" w:color="auto"/>
            <w:right w:val="none" w:sz="0" w:space="0" w:color="auto"/>
          </w:divBdr>
        </w:div>
        <w:div w:id="122190015">
          <w:marLeft w:val="480"/>
          <w:marRight w:val="0"/>
          <w:marTop w:val="0"/>
          <w:marBottom w:val="0"/>
          <w:divBdr>
            <w:top w:val="none" w:sz="0" w:space="0" w:color="auto"/>
            <w:left w:val="none" w:sz="0" w:space="0" w:color="auto"/>
            <w:bottom w:val="none" w:sz="0" w:space="0" w:color="auto"/>
            <w:right w:val="none" w:sz="0" w:space="0" w:color="auto"/>
          </w:divBdr>
        </w:div>
        <w:div w:id="1881896496">
          <w:marLeft w:val="480"/>
          <w:marRight w:val="0"/>
          <w:marTop w:val="0"/>
          <w:marBottom w:val="0"/>
          <w:divBdr>
            <w:top w:val="none" w:sz="0" w:space="0" w:color="auto"/>
            <w:left w:val="none" w:sz="0" w:space="0" w:color="auto"/>
            <w:bottom w:val="none" w:sz="0" w:space="0" w:color="auto"/>
            <w:right w:val="none" w:sz="0" w:space="0" w:color="auto"/>
          </w:divBdr>
        </w:div>
        <w:div w:id="937978819">
          <w:marLeft w:val="480"/>
          <w:marRight w:val="0"/>
          <w:marTop w:val="0"/>
          <w:marBottom w:val="0"/>
          <w:divBdr>
            <w:top w:val="none" w:sz="0" w:space="0" w:color="auto"/>
            <w:left w:val="none" w:sz="0" w:space="0" w:color="auto"/>
            <w:bottom w:val="none" w:sz="0" w:space="0" w:color="auto"/>
            <w:right w:val="none" w:sz="0" w:space="0" w:color="auto"/>
          </w:divBdr>
        </w:div>
        <w:div w:id="1198085121">
          <w:marLeft w:val="480"/>
          <w:marRight w:val="0"/>
          <w:marTop w:val="0"/>
          <w:marBottom w:val="0"/>
          <w:divBdr>
            <w:top w:val="none" w:sz="0" w:space="0" w:color="auto"/>
            <w:left w:val="none" w:sz="0" w:space="0" w:color="auto"/>
            <w:bottom w:val="none" w:sz="0" w:space="0" w:color="auto"/>
            <w:right w:val="none" w:sz="0" w:space="0" w:color="auto"/>
          </w:divBdr>
        </w:div>
        <w:div w:id="1385986462">
          <w:marLeft w:val="480"/>
          <w:marRight w:val="0"/>
          <w:marTop w:val="0"/>
          <w:marBottom w:val="0"/>
          <w:divBdr>
            <w:top w:val="none" w:sz="0" w:space="0" w:color="auto"/>
            <w:left w:val="none" w:sz="0" w:space="0" w:color="auto"/>
            <w:bottom w:val="none" w:sz="0" w:space="0" w:color="auto"/>
            <w:right w:val="none" w:sz="0" w:space="0" w:color="auto"/>
          </w:divBdr>
        </w:div>
        <w:div w:id="1025059501">
          <w:marLeft w:val="480"/>
          <w:marRight w:val="0"/>
          <w:marTop w:val="0"/>
          <w:marBottom w:val="0"/>
          <w:divBdr>
            <w:top w:val="none" w:sz="0" w:space="0" w:color="auto"/>
            <w:left w:val="none" w:sz="0" w:space="0" w:color="auto"/>
            <w:bottom w:val="none" w:sz="0" w:space="0" w:color="auto"/>
            <w:right w:val="none" w:sz="0" w:space="0" w:color="auto"/>
          </w:divBdr>
        </w:div>
        <w:div w:id="1270894812">
          <w:marLeft w:val="480"/>
          <w:marRight w:val="0"/>
          <w:marTop w:val="0"/>
          <w:marBottom w:val="0"/>
          <w:divBdr>
            <w:top w:val="none" w:sz="0" w:space="0" w:color="auto"/>
            <w:left w:val="none" w:sz="0" w:space="0" w:color="auto"/>
            <w:bottom w:val="none" w:sz="0" w:space="0" w:color="auto"/>
            <w:right w:val="none" w:sz="0" w:space="0" w:color="auto"/>
          </w:divBdr>
        </w:div>
        <w:div w:id="528106226">
          <w:marLeft w:val="480"/>
          <w:marRight w:val="0"/>
          <w:marTop w:val="0"/>
          <w:marBottom w:val="0"/>
          <w:divBdr>
            <w:top w:val="none" w:sz="0" w:space="0" w:color="auto"/>
            <w:left w:val="none" w:sz="0" w:space="0" w:color="auto"/>
            <w:bottom w:val="none" w:sz="0" w:space="0" w:color="auto"/>
            <w:right w:val="none" w:sz="0" w:space="0" w:color="auto"/>
          </w:divBdr>
        </w:div>
        <w:div w:id="1793748309">
          <w:marLeft w:val="480"/>
          <w:marRight w:val="0"/>
          <w:marTop w:val="0"/>
          <w:marBottom w:val="0"/>
          <w:divBdr>
            <w:top w:val="none" w:sz="0" w:space="0" w:color="auto"/>
            <w:left w:val="none" w:sz="0" w:space="0" w:color="auto"/>
            <w:bottom w:val="none" w:sz="0" w:space="0" w:color="auto"/>
            <w:right w:val="none" w:sz="0" w:space="0" w:color="auto"/>
          </w:divBdr>
        </w:div>
        <w:div w:id="1857692188">
          <w:marLeft w:val="480"/>
          <w:marRight w:val="0"/>
          <w:marTop w:val="0"/>
          <w:marBottom w:val="0"/>
          <w:divBdr>
            <w:top w:val="none" w:sz="0" w:space="0" w:color="auto"/>
            <w:left w:val="none" w:sz="0" w:space="0" w:color="auto"/>
            <w:bottom w:val="none" w:sz="0" w:space="0" w:color="auto"/>
            <w:right w:val="none" w:sz="0" w:space="0" w:color="auto"/>
          </w:divBdr>
        </w:div>
        <w:div w:id="399331815">
          <w:marLeft w:val="480"/>
          <w:marRight w:val="0"/>
          <w:marTop w:val="0"/>
          <w:marBottom w:val="0"/>
          <w:divBdr>
            <w:top w:val="none" w:sz="0" w:space="0" w:color="auto"/>
            <w:left w:val="none" w:sz="0" w:space="0" w:color="auto"/>
            <w:bottom w:val="none" w:sz="0" w:space="0" w:color="auto"/>
            <w:right w:val="none" w:sz="0" w:space="0" w:color="auto"/>
          </w:divBdr>
        </w:div>
        <w:div w:id="637416743">
          <w:marLeft w:val="480"/>
          <w:marRight w:val="0"/>
          <w:marTop w:val="0"/>
          <w:marBottom w:val="0"/>
          <w:divBdr>
            <w:top w:val="none" w:sz="0" w:space="0" w:color="auto"/>
            <w:left w:val="none" w:sz="0" w:space="0" w:color="auto"/>
            <w:bottom w:val="none" w:sz="0" w:space="0" w:color="auto"/>
            <w:right w:val="none" w:sz="0" w:space="0" w:color="auto"/>
          </w:divBdr>
        </w:div>
        <w:div w:id="644316228">
          <w:marLeft w:val="480"/>
          <w:marRight w:val="0"/>
          <w:marTop w:val="0"/>
          <w:marBottom w:val="0"/>
          <w:divBdr>
            <w:top w:val="none" w:sz="0" w:space="0" w:color="auto"/>
            <w:left w:val="none" w:sz="0" w:space="0" w:color="auto"/>
            <w:bottom w:val="none" w:sz="0" w:space="0" w:color="auto"/>
            <w:right w:val="none" w:sz="0" w:space="0" w:color="auto"/>
          </w:divBdr>
        </w:div>
        <w:div w:id="1535117914">
          <w:marLeft w:val="480"/>
          <w:marRight w:val="0"/>
          <w:marTop w:val="0"/>
          <w:marBottom w:val="0"/>
          <w:divBdr>
            <w:top w:val="none" w:sz="0" w:space="0" w:color="auto"/>
            <w:left w:val="none" w:sz="0" w:space="0" w:color="auto"/>
            <w:bottom w:val="none" w:sz="0" w:space="0" w:color="auto"/>
            <w:right w:val="none" w:sz="0" w:space="0" w:color="auto"/>
          </w:divBdr>
        </w:div>
        <w:div w:id="417334806">
          <w:marLeft w:val="480"/>
          <w:marRight w:val="0"/>
          <w:marTop w:val="0"/>
          <w:marBottom w:val="0"/>
          <w:divBdr>
            <w:top w:val="none" w:sz="0" w:space="0" w:color="auto"/>
            <w:left w:val="none" w:sz="0" w:space="0" w:color="auto"/>
            <w:bottom w:val="none" w:sz="0" w:space="0" w:color="auto"/>
            <w:right w:val="none" w:sz="0" w:space="0" w:color="auto"/>
          </w:divBdr>
        </w:div>
        <w:div w:id="14549256">
          <w:marLeft w:val="480"/>
          <w:marRight w:val="0"/>
          <w:marTop w:val="0"/>
          <w:marBottom w:val="0"/>
          <w:divBdr>
            <w:top w:val="none" w:sz="0" w:space="0" w:color="auto"/>
            <w:left w:val="none" w:sz="0" w:space="0" w:color="auto"/>
            <w:bottom w:val="none" w:sz="0" w:space="0" w:color="auto"/>
            <w:right w:val="none" w:sz="0" w:space="0" w:color="auto"/>
          </w:divBdr>
        </w:div>
        <w:div w:id="562377038">
          <w:marLeft w:val="480"/>
          <w:marRight w:val="0"/>
          <w:marTop w:val="0"/>
          <w:marBottom w:val="0"/>
          <w:divBdr>
            <w:top w:val="none" w:sz="0" w:space="0" w:color="auto"/>
            <w:left w:val="none" w:sz="0" w:space="0" w:color="auto"/>
            <w:bottom w:val="none" w:sz="0" w:space="0" w:color="auto"/>
            <w:right w:val="none" w:sz="0" w:space="0" w:color="auto"/>
          </w:divBdr>
        </w:div>
        <w:div w:id="637998459">
          <w:marLeft w:val="480"/>
          <w:marRight w:val="0"/>
          <w:marTop w:val="0"/>
          <w:marBottom w:val="0"/>
          <w:divBdr>
            <w:top w:val="none" w:sz="0" w:space="0" w:color="auto"/>
            <w:left w:val="none" w:sz="0" w:space="0" w:color="auto"/>
            <w:bottom w:val="none" w:sz="0" w:space="0" w:color="auto"/>
            <w:right w:val="none" w:sz="0" w:space="0" w:color="auto"/>
          </w:divBdr>
        </w:div>
        <w:div w:id="597951763">
          <w:marLeft w:val="480"/>
          <w:marRight w:val="0"/>
          <w:marTop w:val="0"/>
          <w:marBottom w:val="0"/>
          <w:divBdr>
            <w:top w:val="none" w:sz="0" w:space="0" w:color="auto"/>
            <w:left w:val="none" w:sz="0" w:space="0" w:color="auto"/>
            <w:bottom w:val="none" w:sz="0" w:space="0" w:color="auto"/>
            <w:right w:val="none" w:sz="0" w:space="0" w:color="auto"/>
          </w:divBdr>
        </w:div>
        <w:div w:id="943197082">
          <w:marLeft w:val="480"/>
          <w:marRight w:val="0"/>
          <w:marTop w:val="0"/>
          <w:marBottom w:val="0"/>
          <w:divBdr>
            <w:top w:val="none" w:sz="0" w:space="0" w:color="auto"/>
            <w:left w:val="none" w:sz="0" w:space="0" w:color="auto"/>
            <w:bottom w:val="none" w:sz="0" w:space="0" w:color="auto"/>
            <w:right w:val="none" w:sz="0" w:space="0" w:color="auto"/>
          </w:divBdr>
        </w:div>
        <w:div w:id="334918730">
          <w:marLeft w:val="480"/>
          <w:marRight w:val="0"/>
          <w:marTop w:val="0"/>
          <w:marBottom w:val="0"/>
          <w:divBdr>
            <w:top w:val="none" w:sz="0" w:space="0" w:color="auto"/>
            <w:left w:val="none" w:sz="0" w:space="0" w:color="auto"/>
            <w:bottom w:val="none" w:sz="0" w:space="0" w:color="auto"/>
            <w:right w:val="none" w:sz="0" w:space="0" w:color="auto"/>
          </w:divBdr>
        </w:div>
        <w:div w:id="1800562344">
          <w:marLeft w:val="480"/>
          <w:marRight w:val="0"/>
          <w:marTop w:val="0"/>
          <w:marBottom w:val="0"/>
          <w:divBdr>
            <w:top w:val="none" w:sz="0" w:space="0" w:color="auto"/>
            <w:left w:val="none" w:sz="0" w:space="0" w:color="auto"/>
            <w:bottom w:val="none" w:sz="0" w:space="0" w:color="auto"/>
            <w:right w:val="none" w:sz="0" w:space="0" w:color="auto"/>
          </w:divBdr>
        </w:div>
        <w:div w:id="1506633676">
          <w:marLeft w:val="480"/>
          <w:marRight w:val="0"/>
          <w:marTop w:val="0"/>
          <w:marBottom w:val="0"/>
          <w:divBdr>
            <w:top w:val="none" w:sz="0" w:space="0" w:color="auto"/>
            <w:left w:val="none" w:sz="0" w:space="0" w:color="auto"/>
            <w:bottom w:val="none" w:sz="0" w:space="0" w:color="auto"/>
            <w:right w:val="none" w:sz="0" w:space="0" w:color="auto"/>
          </w:divBdr>
        </w:div>
        <w:div w:id="481626071">
          <w:marLeft w:val="480"/>
          <w:marRight w:val="0"/>
          <w:marTop w:val="0"/>
          <w:marBottom w:val="0"/>
          <w:divBdr>
            <w:top w:val="none" w:sz="0" w:space="0" w:color="auto"/>
            <w:left w:val="none" w:sz="0" w:space="0" w:color="auto"/>
            <w:bottom w:val="none" w:sz="0" w:space="0" w:color="auto"/>
            <w:right w:val="none" w:sz="0" w:space="0" w:color="auto"/>
          </w:divBdr>
        </w:div>
        <w:div w:id="1140804626">
          <w:marLeft w:val="480"/>
          <w:marRight w:val="0"/>
          <w:marTop w:val="0"/>
          <w:marBottom w:val="0"/>
          <w:divBdr>
            <w:top w:val="none" w:sz="0" w:space="0" w:color="auto"/>
            <w:left w:val="none" w:sz="0" w:space="0" w:color="auto"/>
            <w:bottom w:val="none" w:sz="0" w:space="0" w:color="auto"/>
            <w:right w:val="none" w:sz="0" w:space="0" w:color="auto"/>
          </w:divBdr>
        </w:div>
        <w:div w:id="1778940969">
          <w:marLeft w:val="480"/>
          <w:marRight w:val="0"/>
          <w:marTop w:val="0"/>
          <w:marBottom w:val="0"/>
          <w:divBdr>
            <w:top w:val="none" w:sz="0" w:space="0" w:color="auto"/>
            <w:left w:val="none" w:sz="0" w:space="0" w:color="auto"/>
            <w:bottom w:val="none" w:sz="0" w:space="0" w:color="auto"/>
            <w:right w:val="none" w:sz="0" w:space="0" w:color="auto"/>
          </w:divBdr>
        </w:div>
        <w:div w:id="1490750632">
          <w:marLeft w:val="480"/>
          <w:marRight w:val="0"/>
          <w:marTop w:val="0"/>
          <w:marBottom w:val="0"/>
          <w:divBdr>
            <w:top w:val="none" w:sz="0" w:space="0" w:color="auto"/>
            <w:left w:val="none" w:sz="0" w:space="0" w:color="auto"/>
            <w:bottom w:val="none" w:sz="0" w:space="0" w:color="auto"/>
            <w:right w:val="none" w:sz="0" w:space="0" w:color="auto"/>
          </w:divBdr>
        </w:div>
        <w:div w:id="538978482">
          <w:marLeft w:val="480"/>
          <w:marRight w:val="0"/>
          <w:marTop w:val="0"/>
          <w:marBottom w:val="0"/>
          <w:divBdr>
            <w:top w:val="none" w:sz="0" w:space="0" w:color="auto"/>
            <w:left w:val="none" w:sz="0" w:space="0" w:color="auto"/>
            <w:bottom w:val="none" w:sz="0" w:space="0" w:color="auto"/>
            <w:right w:val="none" w:sz="0" w:space="0" w:color="auto"/>
          </w:divBdr>
        </w:div>
        <w:div w:id="1427773503">
          <w:marLeft w:val="480"/>
          <w:marRight w:val="0"/>
          <w:marTop w:val="0"/>
          <w:marBottom w:val="0"/>
          <w:divBdr>
            <w:top w:val="none" w:sz="0" w:space="0" w:color="auto"/>
            <w:left w:val="none" w:sz="0" w:space="0" w:color="auto"/>
            <w:bottom w:val="none" w:sz="0" w:space="0" w:color="auto"/>
            <w:right w:val="none" w:sz="0" w:space="0" w:color="auto"/>
          </w:divBdr>
        </w:div>
        <w:div w:id="738940288">
          <w:marLeft w:val="480"/>
          <w:marRight w:val="0"/>
          <w:marTop w:val="0"/>
          <w:marBottom w:val="0"/>
          <w:divBdr>
            <w:top w:val="none" w:sz="0" w:space="0" w:color="auto"/>
            <w:left w:val="none" w:sz="0" w:space="0" w:color="auto"/>
            <w:bottom w:val="none" w:sz="0" w:space="0" w:color="auto"/>
            <w:right w:val="none" w:sz="0" w:space="0" w:color="auto"/>
          </w:divBdr>
        </w:div>
        <w:div w:id="1068459249">
          <w:marLeft w:val="480"/>
          <w:marRight w:val="0"/>
          <w:marTop w:val="0"/>
          <w:marBottom w:val="0"/>
          <w:divBdr>
            <w:top w:val="none" w:sz="0" w:space="0" w:color="auto"/>
            <w:left w:val="none" w:sz="0" w:space="0" w:color="auto"/>
            <w:bottom w:val="none" w:sz="0" w:space="0" w:color="auto"/>
            <w:right w:val="none" w:sz="0" w:space="0" w:color="auto"/>
          </w:divBdr>
        </w:div>
        <w:div w:id="91976732">
          <w:marLeft w:val="480"/>
          <w:marRight w:val="0"/>
          <w:marTop w:val="0"/>
          <w:marBottom w:val="0"/>
          <w:divBdr>
            <w:top w:val="none" w:sz="0" w:space="0" w:color="auto"/>
            <w:left w:val="none" w:sz="0" w:space="0" w:color="auto"/>
            <w:bottom w:val="none" w:sz="0" w:space="0" w:color="auto"/>
            <w:right w:val="none" w:sz="0" w:space="0" w:color="auto"/>
          </w:divBdr>
        </w:div>
        <w:div w:id="128979196">
          <w:marLeft w:val="480"/>
          <w:marRight w:val="0"/>
          <w:marTop w:val="0"/>
          <w:marBottom w:val="0"/>
          <w:divBdr>
            <w:top w:val="none" w:sz="0" w:space="0" w:color="auto"/>
            <w:left w:val="none" w:sz="0" w:space="0" w:color="auto"/>
            <w:bottom w:val="none" w:sz="0" w:space="0" w:color="auto"/>
            <w:right w:val="none" w:sz="0" w:space="0" w:color="auto"/>
          </w:divBdr>
        </w:div>
        <w:div w:id="327485816">
          <w:marLeft w:val="480"/>
          <w:marRight w:val="0"/>
          <w:marTop w:val="0"/>
          <w:marBottom w:val="0"/>
          <w:divBdr>
            <w:top w:val="none" w:sz="0" w:space="0" w:color="auto"/>
            <w:left w:val="none" w:sz="0" w:space="0" w:color="auto"/>
            <w:bottom w:val="none" w:sz="0" w:space="0" w:color="auto"/>
            <w:right w:val="none" w:sz="0" w:space="0" w:color="auto"/>
          </w:divBdr>
        </w:div>
        <w:div w:id="1027873405">
          <w:marLeft w:val="480"/>
          <w:marRight w:val="0"/>
          <w:marTop w:val="0"/>
          <w:marBottom w:val="0"/>
          <w:divBdr>
            <w:top w:val="none" w:sz="0" w:space="0" w:color="auto"/>
            <w:left w:val="none" w:sz="0" w:space="0" w:color="auto"/>
            <w:bottom w:val="none" w:sz="0" w:space="0" w:color="auto"/>
            <w:right w:val="none" w:sz="0" w:space="0" w:color="auto"/>
          </w:divBdr>
        </w:div>
        <w:div w:id="1122842063">
          <w:marLeft w:val="480"/>
          <w:marRight w:val="0"/>
          <w:marTop w:val="0"/>
          <w:marBottom w:val="0"/>
          <w:divBdr>
            <w:top w:val="none" w:sz="0" w:space="0" w:color="auto"/>
            <w:left w:val="none" w:sz="0" w:space="0" w:color="auto"/>
            <w:bottom w:val="none" w:sz="0" w:space="0" w:color="auto"/>
            <w:right w:val="none" w:sz="0" w:space="0" w:color="auto"/>
          </w:divBdr>
        </w:div>
        <w:div w:id="1428040727">
          <w:marLeft w:val="480"/>
          <w:marRight w:val="0"/>
          <w:marTop w:val="0"/>
          <w:marBottom w:val="0"/>
          <w:divBdr>
            <w:top w:val="none" w:sz="0" w:space="0" w:color="auto"/>
            <w:left w:val="none" w:sz="0" w:space="0" w:color="auto"/>
            <w:bottom w:val="none" w:sz="0" w:space="0" w:color="auto"/>
            <w:right w:val="none" w:sz="0" w:space="0" w:color="auto"/>
          </w:divBdr>
        </w:div>
        <w:div w:id="2124034437">
          <w:marLeft w:val="480"/>
          <w:marRight w:val="0"/>
          <w:marTop w:val="0"/>
          <w:marBottom w:val="0"/>
          <w:divBdr>
            <w:top w:val="none" w:sz="0" w:space="0" w:color="auto"/>
            <w:left w:val="none" w:sz="0" w:space="0" w:color="auto"/>
            <w:bottom w:val="none" w:sz="0" w:space="0" w:color="auto"/>
            <w:right w:val="none" w:sz="0" w:space="0" w:color="auto"/>
          </w:divBdr>
        </w:div>
        <w:div w:id="1524857667">
          <w:marLeft w:val="480"/>
          <w:marRight w:val="0"/>
          <w:marTop w:val="0"/>
          <w:marBottom w:val="0"/>
          <w:divBdr>
            <w:top w:val="none" w:sz="0" w:space="0" w:color="auto"/>
            <w:left w:val="none" w:sz="0" w:space="0" w:color="auto"/>
            <w:bottom w:val="none" w:sz="0" w:space="0" w:color="auto"/>
            <w:right w:val="none" w:sz="0" w:space="0" w:color="auto"/>
          </w:divBdr>
        </w:div>
        <w:div w:id="1742753049">
          <w:marLeft w:val="480"/>
          <w:marRight w:val="0"/>
          <w:marTop w:val="0"/>
          <w:marBottom w:val="0"/>
          <w:divBdr>
            <w:top w:val="none" w:sz="0" w:space="0" w:color="auto"/>
            <w:left w:val="none" w:sz="0" w:space="0" w:color="auto"/>
            <w:bottom w:val="none" w:sz="0" w:space="0" w:color="auto"/>
            <w:right w:val="none" w:sz="0" w:space="0" w:color="auto"/>
          </w:divBdr>
        </w:div>
        <w:div w:id="1673802249">
          <w:marLeft w:val="480"/>
          <w:marRight w:val="0"/>
          <w:marTop w:val="0"/>
          <w:marBottom w:val="0"/>
          <w:divBdr>
            <w:top w:val="none" w:sz="0" w:space="0" w:color="auto"/>
            <w:left w:val="none" w:sz="0" w:space="0" w:color="auto"/>
            <w:bottom w:val="none" w:sz="0" w:space="0" w:color="auto"/>
            <w:right w:val="none" w:sz="0" w:space="0" w:color="auto"/>
          </w:divBdr>
        </w:div>
        <w:div w:id="531379127">
          <w:marLeft w:val="480"/>
          <w:marRight w:val="0"/>
          <w:marTop w:val="0"/>
          <w:marBottom w:val="0"/>
          <w:divBdr>
            <w:top w:val="none" w:sz="0" w:space="0" w:color="auto"/>
            <w:left w:val="none" w:sz="0" w:space="0" w:color="auto"/>
            <w:bottom w:val="none" w:sz="0" w:space="0" w:color="auto"/>
            <w:right w:val="none" w:sz="0" w:space="0" w:color="auto"/>
          </w:divBdr>
        </w:div>
        <w:div w:id="314918307">
          <w:marLeft w:val="480"/>
          <w:marRight w:val="0"/>
          <w:marTop w:val="0"/>
          <w:marBottom w:val="0"/>
          <w:divBdr>
            <w:top w:val="none" w:sz="0" w:space="0" w:color="auto"/>
            <w:left w:val="none" w:sz="0" w:space="0" w:color="auto"/>
            <w:bottom w:val="none" w:sz="0" w:space="0" w:color="auto"/>
            <w:right w:val="none" w:sz="0" w:space="0" w:color="auto"/>
          </w:divBdr>
        </w:div>
        <w:div w:id="306322176">
          <w:marLeft w:val="480"/>
          <w:marRight w:val="0"/>
          <w:marTop w:val="0"/>
          <w:marBottom w:val="0"/>
          <w:divBdr>
            <w:top w:val="none" w:sz="0" w:space="0" w:color="auto"/>
            <w:left w:val="none" w:sz="0" w:space="0" w:color="auto"/>
            <w:bottom w:val="none" w:sz="0" w:space="0" w:color="auto"/>
            <w:right w:val="none" w:sz="0" w:space="0" w:color="auto"/>
          </w:divBdr>
        </w:div>
        <w:div w:id="1853103560">
          <w:marLeft w:val="480"/>
          <w:marRight w:val="0"/>
          <w:marTop w:val="0"/>
          <w:marBottom w:val="0"/>
          <w:divBdr>
            <w:top w:val="none" w:sz="0" w:space="0" w:color="auto"/>
            <w:left w:val="none" w:sz="0" w:space="0" w:color="auto"/>
            <w:bottom w:val="none" w:sz="0" w:space="0" w:color="auto"/>
            <w:right w:val="none" w:sz="0" w:space="0" w:color="auto"/>
          </w:divBdr>
        </w:div>
        <w:div w:id="562060891">
          <w:marLeft w:val="480"/>
          <w:marRight w:val="0"/>
          <w:marTop w:val="0"/>
          <w:marBottom w:val="0"/>
          <w:divBdr>
            <w:top w:val="none" w:sz="0" w:space="0" w:color="auto"/>
            <w:left w:val="none" w:sz="0" w:space="0" w:color="auto"/>
            <w:bottom w:val="none" w:sz="0" w:space="0" w:color="auto"/>
            <w:right w:val="none" w:sz="0" w:space="0" w:color="auto"/>
          </w:divBdr>
        </w:div>
        <w:div w:id="1676687959">
          <w:marLeft w:val="480"/>
          <w:marRight w:val="0"/>
          <w:marTop w:val="0"/>
          <w:marBottom w:val="0"/>
          <w:divBdr>
            <w:top w:val="none" w:sz="0" w:space="0" w:color="auto"/>
            <w:left w:val="none" w:sz="0" w:space="0" w:color="auto"/>
            <w:bottom w:val="none" w:sz="0" w:space="0" w:color="auto"/>
            <w:right w:val="none" w:sz="0" w:space="0" w:color="auto"/>
          </w:divBdr>
        </w:div>
        <w:div w:id="1140610878">
          <w:marLeft w:val="480"/>
          <w:marRight w:val="0"/>
          <w:marTop w:val="0"/>
          <w:marBottom w:val="0"/>
          <w:divBdr>
            <w:top w:val="none" w:sz="0" w:space="0" w:color="auto"/>
            <w:left w:val="none" w:sz="0" w:space="0" w:color="auto"/>
            <w:bottom w:val="none" w:sz="0" w:space="0" w:color="auto"/>
            <w:right w:val="none" w:sz="0" w:space="0" w:color="auto"/>
          </w:divBdr>
        </w:div>
        <w:div w:id="1998221779">
          <w:marLeft w:val="480"/>
          <w:marRight w:val="0"/>
          <w:marTop w:val="0"/>
          <w:marBottom w:val="0"/>
          <w:divBdr>
            <w:top w:val="none" w:sz="0" w:space="0" w:color="auto"/>
            <w:left w:val="none" w:sz="0" w:space="0" w:color="auto"/>
            <w:bottom w:val="none" w:sz="0" w:space="0" w:color="auto"/>
            <w:right w:val="none" w:sz="0" w:space="0" w:color="auto"/>
          </w:divBdr>
        </w:div>
        <w:div w:id="1319502041">
          <w:marLeft w:val="480"/>
          <w:marRight w:val="0"/>
          <w:marTop w:val="0"/>
          <w:marBottom w:val="0"/>
          <w:divBdr>
            <w:top w:val="none" w:sz="0" w:space="0" w:color="auto"/>
            <w:left w:val="none" w:sz="0" w:space="0" w:color="auto"/>
            <w:bottom w:val="none" w:sz="0" w:space="0" w:color="auto"/>
            <w:right w:val="none" w:sz="0" w:space="0" w:color="auto"/>
          </w:divBdr>
        </w:div>
        <w:div w:id="407462501">
          <w:marLeft w:val="480"/>
          <w:marRight w:val="0"/>
          <w:marTop w:val="0"/>
          <w:marBottom w:val="0"/>
          <w:divBdr>
            <w:top w:val="none" w:sz="0" w:space="0" w:color="auto"/>
            <w:left w:val="none" w:sz="0" w:space="0" w:color="auto"/>
            <w:bottom w:val="none" w:sz="0" w:space="0" w:color="auto"/>
            <w:right w:val="none" w:sz="0" w:space="0" w:color="auto"/>
          </w:divBdr>
        </w:div>
        <w:div w:id="1737124008">
          <w:marLeft w:val="480"/>
          <w:marRight w:val="0"/>
          <w:marTop w:val="0"/>
          <w:marBottom w:val="0"/>
          <w:divBdr>
            <w:top w:val="none" w:sz="0" w:space="0" w:color="auto"/>
            <w:left w:val="none" w:sz="0" w:space="0" w:color="auto"/>
            <w:bottom w:val="none" w:sz="0" w:space="0" w:color="auto"/>
            <w:right w:val="none" w:sz="0" w:space="0" w:color="auto"/>
          </w:divBdr>
        </w:div>
        <w:div w:id="600801210">
          <w:marLeft w:val="480"/>
          <w:marRight w:val="0"/>
          <w:marTop w:val="0"/>
          <w:marBottom w:val="0"/>
          <w:divBdr>
            <w:top w:val="none" w:sz="0" w:space="0" w:color="auto"/>
            <w:left w:val="none" w:sz="0" w:space="0" w:color="auto"/>
            <w:bottom w:val="none" w:sz="0" w:space="0" w:color="auto"/>
            <w:right w:val="none" w:sz="0" w:space="0" w:color="auto"/>
          </w:divBdr>
        </w:div>
        <w:div w:id="667753452">
          <w:marLeft w:val="480"/>
          <w:marRight w:val="0"/>
          <w:marTop w:val="0"/>
          <w:marBottom w:val="0"/>
          <w:divBdr>
            <w:top w:val="none" w:sz="0" w:space="0" w:color="auto"/>
            <w:left w:val="none" w:sz="0" w:space="0" w:color="auto"/>
            <w:bottom w:val="none" w:sz="0" w:space="0" w:color="auto"/>
            <w:right w:val="none" w:sz="0" w:space="0" w:color="auto"/>
          </w:divBdr>
        </w:div>
        <w:div w:id="1105690044">
          <w:marLeft w:val="480"/>
          <w:marRight w:val="0"/>
          <w:marTop w:val="0"/>
          <w:marBottom w:val="0"/>
          <w:divBdr>
            <w:top w:val="none" w:sz="0" w:space="0" w:color="auto"/>
            <w:left w:val="none" w:sz="0" w:space="0" w:color="auto"/>
            <w:bottom w:val="none" w:sz="0" w:space="0" w:color="auto"/>
            <w:right w:val="none" w:sz="0" w:space="0" w:color="auto"/>
          </w:divBdr>
        </w:div>
        <w:div w:id="1324434059">
          <w:marLeft w:val="480"/>
          <w:marRight w:val="0"/>
          <w:marTop w:val="0"/>
          <w:marBottom w:val="0"/>
          <w:divBdr>
            <w:top w:val="none" w:sz="0" w:space="0" w:color="auto"/>
            <w:left w:val="none" w:sz="0" w:space="0" w:color="auto"/>
            <w:bottom w:val="none" w:sz="0" w:space="0" w:color="auto"/>
            <w:right w:val="none" w:sz="0" w:space="0" w:color="auto"/>
          </w:divBdr>
        </w:div>
        <w:div w:id="1549145679">
          <w:marLeft w:val="480"/>
          <w:marRight w:val="0"/>
          <w:marTop w:val="0"/>
          <w:marBottom w:val="0"/>
          <w:divBdr>
            <w:top w:val="none" w:sz="0" w:space="0" w:color="auto"/>
            <w:left w:val="none" w:sz="0" w:space="0" w:color="auto"/>
            <w:bottom w:val="none" w:sz="0" w:space="0" w:color="auto"/>
            <w:right w:val="none" w:sz="0" w:space="0" w:color="auto"/>
          </w:divBdr>
        </w:div>
        <w:div w:id="1922251590">
          <w:marLeft w:val="480"/>
          <w:marRight w:val="0"/>
          <w:marTop w:val="0"/>
          <w:marBottom w:val="0"/>
          <w:divBdr>
            <w:top w:val="none" w:sz="0" w:space="0" w:color="auto"/>
            <w:left w:val="none" w:sz="0" w:space="0" w:color="auto"/>
            <w:bottom w:val="none" w:sz="0" w:space="0" w:color="auto"/>
            <w:right w:val="none" w:sz="0" w:space="0" w:color="auto"/>
          </w:divBdr>
        </w:div>
        <w:div w:id="1942645089">
          <w:marLeft w:val="480"/>
          <w:marRight w:val="0"/>
          <w:marTop w:val="0"/>
          <w:marBottom w:val="0"/>
          <w:divBdr>
            <w:top w:val="none" w:sz="0" w:space="0" w:color="auto"/>
            <w:left w:val="none" w:sz="0" w:space="0" w:color="auto"/>
            <w:bottom w:val="none" w:sz="0" w:space="0" w:color="auto"/>
            <w:right w:val="none" w:sz="0" w:space="0" w:color="auto"/>
          </w:divBdr>
        </w:div>
        <w:div w:id="1157721199">
          <w:marLeft w:val="480"/>
          <w:marRight w:val="0"/>
          <w:marTop w:val="0"/>
          <w:marBottom w:val="0"/>
          <w:divBdr>
            <w:top w:val="none" w:sz="0" w:space="0" w:color="auto"/>
            <w:left w:val="none" w:sz="0" w:space="0" w:color="auto"/>
            <w:bottom w:val="none" w:sz="0" w:space="0" w:color="auto"/>
            <w:right w:val="none" w:sz="0" w:space="0" w:color="auto"/>
          </w:divBdr>
        </w:div>
        <w:div w:id="1945576491">
          <w:marLeft w:val="480"/>
          <w:marRight w:val="0"/>
          <w:marTop w:val="0"/>
          <w:marBottom w:val="0"/>
          <w:divBdr>
            <w:top w:val="none" w:sz="0" w:space="0" w:color="auto"/>
            <w:left w:val="none" w:sz="0" w:space="0" w:color="auto"/>
            <w:bottom w:val="none" w:sz="0" w:space="0" w:color="auto"/>
            <w:right w:val="none" w:sz="0" w:space="0" w:color="auto"/>
          </w:divBdr>
        </w:div>
        <w:div w:id="586619616">
          <w:marLeft w:val="480"/>
          <w:marRight w:val="0"/>
          <w:marTop w:val="0"/>
          <w:marBottom w:val="0"/>
          <w:divBdr>
            <w:top w:val="none" w:sz="0" w:space="0" w:color="auto"/>
            <w:left w:val="none" w:sz="0" w:space="0" w:color="auto"/>
            <w:bottom w:val="none" w:sz="0" w:space="0" w:color="auto"/>
            <w:right w:val="none" w:sz="0" w:space="0" w:color="auto"/>
          </w:divBdr>
        </w:div>
        <w:div w:id="297884989">
          <w:marLeft w:val="480"/>
          <w:marRight w:val="0"/>
          <w:marTop w:val="0"/>
          <w:marBottom w:val="0"/>
          <w:divBdr>
            <w:top w:val="none" w:sz="0" w:space="0" w:color="auto"/>
            <w:left w:val="none" w:sz="0" w:space="0" w:color="auto"/>
            <w:bottom w:val="none" w:sz="0" w:space="0" w:color="auto"/>
            <w:right w:val="none" w:sz="0" w:space="0" w:color="auto"/>
          </w:divBdr>
        </w:div>
      </w:divsChild>
    </w:div>
    <w:div w:id="391271471">
      <w:bodyDiv w:val="1"/>
      <w:marLeft w:val="0"/>
      <w:marRight w:val="0"/>
      <w:marTop w:val="0"/>
      <w:marBottom w:val="0"/>
      <w:divBdr>
        <w:top w:val="none" w:sz="0" w:space="0" w:color="auto"/>
        <w:left w:val="none" w:sz="0" w:space="0" w:color="auto"/>
        <w:bottom w:val="none" w:sz="0" w:space="0" w:color="auto"/>
        <w:right w:val="none" w:sz="0" w:space="0" w:color="auto"/>
      </w:divBdr>
    </w:div>
    <w:div w:id="391931243">
      <w:bodyDiv w:val="1"/>
      <w:marLeft w:val="0"/>
      <w:marRight w:val="0"/>
      <w:marTop w:val="0"/>
      <w:marBottom w:val="0"/>
      <w:divBdr>
        <w:top w:val="none" w:sz="0" w:space="0" w:color="auto"/>
        <w:left w:val="none" w:sz="0" w:space="0" w:color="auto"/>
        <w:bottom w:val="none" w:sz="0" w:space="0" w:color="auto"/>
        <w:right w:val="none" w:sz="0" w:space="0" w:color="auto"/>
      </w:divBdr>
    </w:div>
    <w:div w:id="392123675">
      <w:bodyDiv w:val="1"/>
      <w:marLeft w:val="0"/>
      <w:marRight w:val="0"/>
      <w:marTop w:val="0"/>
      <w:marBottom w:val="0"/>
      <w:divBdr>
        <w:top w:val="none" w:sz="0" w:space="0" w:color="auto"/>
        <w:left w:val="none" w:sz="0" w:space="0" w:color="auto"/>
        <w:bottom w:val="none" w:sz="0" w:space="0" w:color="auto"/>
        <w:right w:val="none" w:sz="0" w:space="0" w:color="auto"/>
      </w:divBdr>
    </w:div>
    <w:div w:id="392123680">
      <w:bodyDiv w:val="1"/>
      <w:marLeft w:val="0"/>
      <w:marRight w:val="0"/>
      <w:marTop w:val="0"/>
      <w:marBottom w:val="0"/>
      <w:divBdr>
        <w:top w:val="none" w:sz="0" w:space="0" w:color="auto"/>
        <w:left w:val="none" w:sz="0" w:space="0" w:color="auto"/>
        <w:bottom w:val="none" w:sz="0" w:space="0" w:color="auto"/>
        <w:right w:val="none" w:sz="0" w:space="0" w:color="auto"/>
      </w:divBdr>
    </w:div>
    <w:div w:id="393819972">
      <w:bodyDiv w:val="1"/>
      <w:marLeft w:val="0"/>
      <w:marRight w:val="0"/>
      <w:marTop w:val="0"/>
      <w:marBottom w:val="0"/>
      <w:divBdr>
        <w:top w:val="none" w:sz="0" w:space="0" w:color="auto"/>
        <w:left w:val="none" w:sz="0" w:space="0" w:color="auto"/>
        <w:bottom w:val="none" w:sz="0" w:space="0" w:color="auto"/>
        <w:right w:val="none" w:sz="0" w:space="0" w:color="auto"/>
      </w:divBdr>
    </w:div>
    <w:div w:id="393890649">
      <w:bodyDiv w:val="1"/>
      <w:marLeft w:val="0"/>
      <w:marRight w:val="0"/>
      <w:marTop w:val="0"/>
      <w:marBottom w:val="0"/>
      <w:divBdr>
        <w:top w:val="none" w:sz="0" w:space="0" w:color="auto"/>
        <w:left w:val="none" w:sz="0" w:space="0" w:color="auto"/>
        <w:bottom w:val="none" w:sz="0" w:space="0" w:color="auto"/>
        <w:right w:val="none" w:sz="0" w:space="0" w:color="auto"/>
      </w:divBdr>
    </w:div>
    <w:div w:id="394359135">
      <w:bodyDiv w:val="1"/>
      <w:marLeft w:val="0"/>
      <w:marRight w:val="0"/>
      <w:marTop w:val="0"/>
      <w:marBottom w:val="0"/>
      <w:divBdr>
        <w:top w:val="none" w:sz="0" w:space="0" w:color="auto"/>
        <w:left w:val="none" w:sz="0" w:space="0" w:color="auto"/>
        <w:bottom w:val="none" w:sz="0" w:space="0" w:color="auto"/>
        <w:right w:val="none" w:sz="0" w:space="0" w:color="auto"/>
      </w:divBdr>
    </w:div>
    <w:div w:id="394789234">
      <w:bodyDiv w:val="1"/>
      <w:marLeft w:val="0"/>
      <w:marRight w:val="0"/>
      <w:marTop w:val="0"/>
      <w:marBottom w:val="0"/>
      <w:divBdr>
        <w:top w:val="none" w:sz="0" w:space="0" w:color="auto"/>
        <w:left w:val="none" w:sz="0" w:space="0" w:color="auto"/>
        <w:bottom w:val="none" w:sz="0" w:space="0" w:color="auto"/>
        <w:right w:val="none" w:sz="0" w:space="0" w:color="auto"/>
      </w:divBdr>
      <w:divsChild>
        <w:div w:id="301544911">
          <w:marLeft w:val="480"/>
          <w:marRight w:val="0"/>
          <w:marTop w:val="0"/>
          <w:marBottom w:val="0"/>
          <w:divBdr>
            <w:top w:val="none" w:sz="0" w:space="0" w:color="auto"/>
            <w:left w:val="none" w:sz="0" w:space="0" w:color="auto"/>
            <w:bottom w:val="none" w:sz="0" w:space="0" w:color="auto"/>
            <w:right w:val="none" w:sz="0" w:space="0" w:color="auto"/>
          </w:divBdr>
        </w:div>
        <w:div w:id="1879123577">
          <w:marLeft w:val="480"/>
          <w:marRight w:val="0"/>
          <w:marTop w:val="0"/>
          <w:marBottom w:val="0"/>
          <w:divBdr>
            <w:top w:val="none" w:sz="0" w:space="0" w:color="auto"/>
            <w:left w:val="none" w:sz="0" w:space="0" w:color="auto"/>
            <w:bottom w:val="none" w:sz="0" w:space="0" w:color="auto"/>
            <w:right w:val="none" w:sz="0" w:space="0" w:color="auto"/>
          </w:divBdr>
        </w:div>
        <w:div w:id="1940482302">
          <w:marLeft w:val="480"/>
          <w:marRight w:val="0"/>
          <w:marTop w:val="0"/>
          <w:marBottom w:val="0"/>
          <w:divBdr>
            <w:top w:val="none" w:sz="0" w:space="0" w:color="auto"/>
            <w:left w:val="none" w:sz="0" w:space="0" w:color="auto"/>
            <w:bottom w:val="none" w:sz="0" w:space="0" w:color="auto"/>
            <w:right w:val="none" w:sz="0" w:space="0" w:color="auto"/>
          </w:divBdr>
        </w:div>
        <w:div w:id="152651376">
          <w:marLeft w:val="480"/>
          <w:marRight w:val="0"/>
          <w:marTop w:val="0"/>
          <w:marBottom w:val="0"/>
          <w:divBdr>
            <w:top w:val="none" w:sz="0" w:space="0" w:color="auto"/>
            <w:left w:val="none" w:sz="0" w:space="0" w:color="auto"/>
            <w:bottom w:val="none" w:sz="0" w:space="0" w:color="auto"/>
            <w:right w:val="none" w:sz="0" w:space="0" w:color="auto"/>
          </w:divBdr>
        </w:div>
        <w:div w:id="1143892175">
          <w:marLeft w:val="480"/>
          <w:marRight w:val="0"/>
          <w:marTop w:val="0"/>
          <w:marBottom w:val="0"/>
          <w:divBdr>
            <w:top w:val="none" w:sz="0" w:space="0" w:color="auto"/>
            <w:left w:val="none" w:sz="0" w:space="0" w:color="auto"/>
            <w:bottom w:val="none" w:sz="0" w:space="0" w:color="auto"/>
            <w:right w:val="none" w:sz="0" w:space="0" w:color="auto"/>
          </w:divBdr>
        </w:div>
        <w:div w:id="2010213353">
          <w:marLeft w:val="480"/>
          <w:marRight w:val="0"/>
          <w:marTop w:val="0"/>
          <w:marBottom w:val="0"/>
          <w:divBdr>
            <w:top w:val="none" w:sz="0" w:space="0" w:color="auto"/>
            <w:left w:val="none" w:sz="0" w:space="0" w:color="auto"/>
            <w:bottom w:val="none" w:sz="0" w:space="0" w:color="auto"/>
            <w:right w:val="none" w:sz="0" w:space="0" w:color="auto"/>
          </w:divBdr>
        </w:div>
        <w:div w:id="1988630990">
          <w:marLeft w:val="480"/>
          <w:marRight w:val="0"/>
          <w:marTop w:val="0"/>
          <w:marBottom w:val="0"/>
          <w:divBdr>
            <w:top w:val="none" w:sz="0" w:space="0" w:color="auto"/>
            <w:left w:val="none" w:sz="0" w:space="0" w:color="auto"/>
            <w:bottom w:val="none" w:sz="0" w:space="0" w:color="auto"/>
            <w:right w:val="none" w:sz="0" w:space="0" w:color="auto"/>
          </w:divBdr>
        </w:div>
        <w:div w:id="1990818789">
          <w:marLeft w:val="480"/>
          <w:marRight w:val="0"/>
          <w:marTop w:val="0"/>
          <w:marBottom w:val="0"/>
          <w:divBdr>
            <w:top w:val="none" w:sz="0" w:space="0" w:color="auto"/>
            <w:left w:val="none" w:sz="0" w:space="0" w:color="auto"/>
            <w:bottom w:val="none" w:sz="0" w:space="0" w:color="auto"/>
            <w:right w:val="none" w:sz="0" w:space="0" w:color="auto"/>
          </w:divBdr>
        </w:div>
        <w:div w:id="843786764">
          <w:marLeft w:val="480"/>
          <w:marRight w:val="0"/>
          <w:marTop w:val="0"/>
          <w:marBottom w:val="0"/>
          <w:divBdr>
            <w:top w:val="none" w:sz="0" w:space="0" w:color="auto"/>
            <w:left w:val="none" w:sz="0" w:space="0" w:color="auto"/>
            <w:bottom w:val="none" w:sz="0" w:space="0" w:color="auto"/>
            <w:right w:val="none" w:sz="0" w:space="0" w:color="auto"/>
          </w:divBdr>
        </w:div>
        <w:div w:id="518664940">
          <w:marLeft w:val="480"/>
          <w:marRight w:val="0"/>
          <w:marTop w:val="0"/>
          <w:marBottom w:val="0"/>
          <w:divBdr>
            <w:top w:val="none" w:sz="0" w:space="0" w:color="auto"/>
            <w:left w:val="none" w:sz="0" w:space="0" w:color="auto"/>
            <w:bottom w:val="none" w:sz="0" w:space="0" w:color="auto"/>
            <w:right w:val="none" w:sz="0" w:space="0" w:color="auto"/>
          </w:divBdr>
        </w:div>
        <w:div w:id="589199667">
          <w:marLeft w:val="480"/>
          <w:marRight w:val="0"/>
          <w:marTop w:val="0"/>
          <w:marBottom w:val="0"/>
          <w:divBdr>
            <w:top w:val="none" w:sz="0" w:space="0" w:color="auto"/>
            <w:left w:val="none" w:sz="0" w:space="0" w:color="auto"/>
            <w:bottom w:val="none" w:sz="0" w:space="0" w:color="auto"/>
            <w:right w:val="none" w:sz="0" w:space="0" w:color="auto"/>
          </w:divBdr>
        </w:div>
        <w:div w:id="861092117">
          <w:marLeft w:val="480"/>
          <w:marRight w:val="0"/>
          <w:marTop w:val="0"/>
          <w:marBottom w:val="0"/>
          <w:divBdr>
            <w:top w:val="none" w:sz="0" w:space="0" w:color="auto"/>
            <w:left w:val="none" w:sz="0" w:space="0" w:color="auto"/>
            <w:bottom w:val="none" w:sz="0" w:space="0" w:color="auto"/>
            <w:right w:val="none" w:sz="0" w:space="0" w:color="auto"/>
          </w:divBdr>
        </w:div>
        <w:div w:id="1674258294">
          <w:marLeft w:val="480"/>
          <w:marRight w:val="0"/>
          <w:marTop w:val="0"/>
          <w:marBottom w:val="0"/>
          <w:divBdr>
            <w:top w:val="none" w:sz="0" w:space="0" w:color="auto"/>
            <w:left w:val="none" w:sz="0" w:space="0" w:color="auto"/>
            <w:bottom w:val="none" w:sz="0" w:space="0" w:color="auto"/>
            <w:right w:val="none" w:sz="0" w:space="0" w:color="auto"/>
          </w:divBdr>
        </w:div>
        <w:div w:id="2087603104">
          <w:marLeft w:val="480"/>
          <w:marRight w:val="0"/>
          <w:marTop w:val="0"/>
          <w:marBottom w:val="0"/>
          <w:divBdr>
            <w:top w:val="none" w:sz="0" w:space="0" w:color="auto"/>
            <w:left w:val="none" w:sz="0" w:space="0" w:color="auto"/>
            <w:bottom w:val="none" w:sz="0" w:space="0" w:color="auto"/>
            <w:right w:val="none" w:sz="0" w:space="0" w:color="auto"/>
          </w:divBdr>
        </w:div>
        <w:div w:id="1780028388">
          <w:marLeft w:val="480"/>
          <w:marRight w:val="0"/>
          <w:marTop w:val="0"/>
          <w:marBottom w:val="0"/>
          <w:divBdr>
            <w:top w:val="none" w:sz="0" w:space="0" w:color="auto"/>
            <w:left w:val="none" w:sz="0" w:space="0" w:color="auto"/>
            <w:bottom w:val="none" w:sz="0" w:space="0" w:color="auto"/>
            <w:right w:val="none" w:sz="0" w:space="0" w:color="auto"/>
          </w:divBdr>
        </w:div>
        <w:div w:id="314384448">
          <w:marLeft w:val="480"/>
          <w:marRight w:val="0"/>
          <w:marTop w:val="0"/>
          <w:marBottom w:val="0"/>
          <w:divBdr>
            <w:top w:val="none" w:sz="0" w:space="0" w:color="auto"/>
            <w:left w:val="none" w:sz="0" w:space="0" w:color="auto"/>
            <w:bottom w:val="none" w:sz="0" w:space="0" w:color="auto"/>
            <w:right w:val="none" w:sz="0" w:space="0" w:color="auto"/>
          </w:divBdr>
        </w:div>
        <w:div w:id="994381063">
          <w:marLeft w:val="480"/>
          <w:marRight w:val="0"/>
          <w:marTop w:val="0"/>
          <w:marBottom w:val="0"/>
          <w:divBdr>
            <w:top w:val="none" w:sz="0" w:space="0" w:color="auto"/>
            <w:left w:val="none" w:sz="0" w:space="0" w:color="auto"/>
            <w:bottom w:val="none" w:sz="0" w:space="0" w:color="auto"/>
            <w:right w:val="none" w:sz="0" w:space="0" w:color="auto"/>
          </w:divBdr>
        </w:div>
        <w:div w:id="1045059897">
          <w:marLeft w:val="480"/>
          <w:marRight w:val="0"/>
          <w:marTop w:val="0"/>
          <w:marBottom w:val="0"/>
          <w:divBdr>
            <w:top w:val="none" w:sz="0" w:space="0" w:color="auto"/>
            <w:left w:val="none" w:sz="0" w:space="0" w:color="auto"/>
            <w:bottom w:val="none" w:sz="0" w:space="0" w:color="auto"/>
            <w:right w:val="none" w:sz="0" w:space="0" w:color="auto"/>
          </w:divBdr>
        </w:div>
        <w:div w:id="269826748">
          <w:marLeft w:val="480"/>
          <w:marRight w:val="0"/>
          <w:marTop w:val="0"/>
          <w:marBottom w:val="0"/>
          <w:divBdr>
            <w:top w:val="none" w:sz="0" w:space="0" w:color="auto"/>
            <w:left w:val="none" w:sz="0" w:space="0" w:color="auto"/>
            <w:bottom w:val="none" w:sz="0" w:space="0" w:color="auto"/>
            <w:right w:val="none" w:sz="0" w:space="0" w:color="auto"/>
          </w:divBdr>
        </w:div>
        <w:div w:id="1506869584">
          <w:marLeft w:val="480"/>
          <w:marRight w:val="0"/>
          <w:marTop w:val="0"/>
          <w:marBottom w:val="0"/>
          <w:divBdr>
            <w:top w:val="none" w:sz="0" w:space="0" w:color="auto"/>
            <w:left w:val="none" w:sz="0" w:space="0" w:color="auto"/>
            <w:bottom w:val="none" w:sz="0" w:space="0" w:color="auto"/>
            <w:right w:val="none" w:sz="0" w:space="0" w:color="auto"/>
          </w:divBdr>
        </w:div>
        <w:div w:id="1896504508">
          <w:marLeft w:val="480"/>
          <w:marRight w:val="0"/>
          <w:marTop w:val="0"/>
          <w:marBottom w:val="0"/>
          <w:divBdr>
            <w:top w:val="none" w:sz="0" w:space="0" w:color="auto"/>
            <w:left w:val="none" w:sz="0" w:space="0" w:color="auto"/>
            <w:bottom w:val="none" w:sz="0" w:space="0" w:color="auto"/>
            <w:right w:val="none" w:sz="0" w:space="0" w:color="auto"/>
          </w:divBdr>
        </w:div>
        <w:div w:id="1144079584">
          <w:marLeft w:val="480"/>
          <w:marRight w:val="0"/>
          <w:marTop w:val="0"/>
          <w:marBottom w:val="0"/>
          <w:divBdr>
            <w:top w:val="none" w:sz="0" w:space="0" w:color="auto"/>
            <w:left w:val="none" w:sz="0" w:space="0" w:color="auto"/>
            <w:bottom w:val="none" w:sz="0" w:space="0" w:color="auto"/>
            <w:right w:val="none" w:sz="0" w:space="0" w:color="auto"/>
          </w:divBdr>
        </w:div>
        <w:div w:id="1791628086">
          <w:marLeft w:val="480"/>
          <w:marRight w:val="0"/>
          <w:marTop w:val="0"/>
          <w:marBottom w:val="0"/>
          <w:divBdr>
            <w:top w:val="none" w:sz="0" w:space="0" w:color="auto"/>
            <w:left w:val="none" w:sz="0" w:space="0" w:color="auto"/>
            <w:bottom w:val="none" w:sz="0" w:space="0" w:color="auto"/>
            <w:right w:val="none" w:sz="0" w:space="0" w:color="auto"/>
          </w:divBdr>
        </w:div>
        <w:div w:id="175002293">
          <w:marLeft w:val="480"/>
          <w:marRight w:val="0"/>
          <w:marTop w:val="0"/>
          <w:marBottom w:val="0"/>
          <w:divBdr>
            <w:top w:val="none" w:sz="0" w:space="0" w:color="auto"/>
            <w:left w:val="none" w:sz="0" w:space="0" w:color="auto"/>
            <w:bottom w:val="none" w:sz="0" w:space="0" w:color="auto"/>
            <w:right w:val="none" w:sz="0" w:space="0" w:color="auto"/>
          </w:divBdr>
        </w:div>
        <w:div w:id="443887391">
          <w:marLeft w:val="480"/>
          <w:marRight w:val="0"/>
          <w:marTop w:val="0"/>
          <w:marBottom w:val="0"/>
          <w:divBdr>
            <w:top w:val="none" w:sz="0" w:space="0" w:color="auto"/>
            <w:left w:val="none" w:sz="0" w:space="0" w:color="auto"/>
            <w:bottom w:val="none" w:sz="0" w:space="0" w:color="auto"/>
            <w:right w:val="none" w:sz="0" w:space="0" w:color="auto"/>
          </w:divBdr>
        </w:div>
        <w:div w:id="1410928769">
          <w:marLeft w:val="480"/>
          <w:marRight w:val="0"/>
          <w:marTop w:val="0"/>
          <w:marBottom w:val="0"/>
          <w:divBdr>
            <w:top w:val="none" w:sz="0" w:space="0" w:color="auto"/>
            <w:left w:val="none" w:sz="0" w:space="0" w:color="auto"/>
            <w:bottom w:val="none" w:sz="0" w:space="0" w:color="auto"/>
            <w:right w:val="none" w:sz="0" w:space="0" w:color="auto"/>
          </w:divBdr>
        </w:div>
        <w:div w:id="1021784476">
          <w:marLeft w:val="480"/>
          <w:marRight w:val="0"/>
          <w:marTop w:val="0"/>
          <w:marBottom w:val="0"/>
          <w:divBdr>
            <w:top w:val="none" w:sz="0" w:space="0" w:color="auto"/>
            <w:left w:val="none" w:sz="0" w:space="0" w:color="auto"/>
            <w:bottom w:val="none" w:sz="0" w:space="0" w:color="auto"/>
            <w:right w:val="none" w:sz="0" w:space="0" w:color="auto"/>
          </w:divBdr>
        </w:div>
        <w:div w:id="960645007">
          <w:marLeft w:val="480"/>
          <w:marRight w:val="0"/>
          <w:marTop w:val="0"/>
          <w:marBottom w:val="0"/>
          <w:divBdr>
            <w:top w:val="none" w:sz="0" w:space="0" w:color="auto"/>
            <w:left w:val="none" w:sz="0" w:space="0" w:color="auto"/>
            <w:bottom w:val="none" w:sz="0" w:space="0" w:color="auto"/>
            <w:right w:val="none" w:sz="0" w:space="0" w:color="auto"/>
          </w:divBdr>
        </w:div>
        <w:div w:id="1376812694">
          <w:marLeft w:val="480"/>
          <w:marRight w:val="0"/>
          <w:marTop w:val="0"/>
          <w:marBottom w:val="0"/>
          <w:divBdr>
            <w:top w:val="none" w:sz="0" w:space="0" w:color="auto"/>
            <w:left w:val="none" w:sz="0" w:space="0" w:color="auto"/>
            <w:bottom w:val="none" w:sz="0" w:space="0" w:color="auto"/>
            <w:right w:val="none" w:sz="0" w:space="0" w:color="auto"/>
          </w:divBdr>
        </w:div>
        <w:div w:id="1619138377">
          <w:marLeft w:val="480"/>
          <w:marRight w:val="0"/>
          <w:marTop w:val="0"/>
          <w:marBottom w:val="0"/>
          <w:divBdr>
            <w:top w:val="none" w:sz="0" w:space="0" w:color="auto"/>
            <w:left w:val="none" w:sz="0" w:space="0" w:color="auto"/>
            <w:bottom w:val="none" w:sz="0" w:space="0" w:color="auto"/>
            <w:right w:val="none" w:sz="0" w:space="0" w:color="auto"/>
          </w:divBdr>
        </w:div>
        <w:div w:id="1648778862">
          <w:marLeft w:val="480"/>
          <w:marRight w:val="0"/>
          <w:marTop w:val="0"/>
          <w:marBottom w:val="0"/>
          <w:divBdr>
            <w:top w:val="none" w:sz="0" w:space="0" w:color="auto"/>
            <w:left w:val="none" w:sz="0" w:space="0" w:color="auto"/>
            <w:bottom w:val="none" w:sz="0" w:space="0" w:color="auto"/>
            <w:right w:val="none" w:sz="0" w:space="0" w:color="auto"/>
          </w:divBdr>
        </w:div>
        <w:div w:id="930577440">
          <w:marLeft w:val="480"/>
          <w:marRight w:val="0"/>
          <w:marTop w:val="0"/>
          <w:marBottom w:val="0"/>
          <w:divBdr>
            <w:top w:val="none" w:sz="0" w:space="0" w:color="auto"/>
            <w:left w:val="none" w:sz="0" w:space="0" w:color="auto"/>
            <w:bottom w:val="none" w:sz="0" w:space="0" w:color="auto"/>
            <w:right w:val="none" w:sz="0" w:space="0" w:color="auto"/>
          </w:divBdr>
        </w:div>
        <w:div w:id="2016182202">
          <w:marLeft w:val="480"/>
          <w:marRight w:val="0"/>
          <w:marTop w:val="0"/>
          <w:marBottom w:val="0"/>
          <w:divBdr>
            <w:top w:val="none" w:sz="0" w:space="0" w:color="auto"/>
            <w:left w:val="none" w:sz="0" w:space="0" w:color="auto"/>
            <w:bottom w:val="none" w:sz="0" w:space="0" w:color="auto"/>
            <w:right w:val="none" w:sz="0" w:space="0" w:color="auto"/>
          </w:divBdr>
        </w:div>
        <w:div w:id="1071197680">
          <w:marLeft w:val="480"/>
          <w:marRight w:val="0"/>
          <w:marTop w:val="0"/>
          <w:marBottom w:val="0"/>
          <w:divBdr>
            <w:top w:val="none" w:sz="0" w:space="0" w:color="auto"/>
            <w:left w:val="none" w:sz="0" w:space="0" w:color="auto"/>
            <w:bottom w:val="none" w:sz="0" w:space="0" w:color="auto"/>
            <w:right w:val="none" w:sz="0" w:space="0" w:color="auto"/>
          </w:divBdr>
        </w:div>
        <w:div w:id="1802385050">
          <w:marLeft w:val="480"/>
          <w:marRight w:val="0"/>
          <w:marTop w:val="0"/>
          <w:marBottom w:val="0"/>
          <w:divBdr>
            <w:top w:val="none" w:sz="0" w:space="0" w:color="auto"/>
            <w:left w:val="none" w:sz="0" w:space="0" w:color="auto"/>
            <w:bottom w:val="none" w:sz="0" w:space="0" w:color="auto"/>
            <w:right w:val="none" w:sz="0" w:space="0" w:color="auto"/>
          </w:divBdr>
        </w:div>
        <w:div w:id="1136072213">
          <w:marLeft w:val="480"/>
          <w:marRight w:val="0"/>
          <w:marTop w:val="0"/>
          <w:marBottom w:val="0"/>
          <w:divBdr>
            <w:top w:val="none" w:sz="0" w:space="0" w:color="auto"/>
            <w:left w:val="none" w:sz="0" w:space="0" w:color="auto"/>
            <w:bottom w:val="none" w:sz="0" w:space="0" w:color="auto"/>
            <w:right w:val="none" w:sz="0" w:space="0" w:color="auto"/>
          </w:divBdr>
        </w:div>
        <w:div w:id="619386635">
          <w:marLeft w:val="480"/>
          <w:marRight w:val="0"/>
          <w:marTop w:val="0"/>
          <w:marBottom w:val="0"/>
          <w:divBdr>
            <w:top w:val="none" w:sz="0" w:space="0" w:color="auto"/>
            <w:left w:val="none" w:sz="0" w:space="0" w:color="auto"/>
            <w:bottom w:val="none" w:sz="0" w:space="0" w:color="auto"/>
            <w:right w:val="none" w:sz="0" w:space="0" w:color="auto"/>
          </w:divBdr>
        </w:div>
        <w:div w:id="61567892">
          <w:marLeft w:val="480"/>
          <w:marRight w:val="0"/>
          <w:marTop w:val="0"/>
          <w:marBottom w:val="0"/>
          <w:divBdr>
            <w:top w:val="none" w:sz="0" w:space="0" w:color="auto"/>
            <w:left w:val="none" w:sz="0" w:space="0" w:color="auto"/>
            <w:bottom w:val="none" w:sz="0" w:space="0" w:color="auto"/>
            <w:right w:val="none" w:sz="0" w:space="0" w:color="auto"/>
          </w:divBdr>
        </w:div>
        <w:div w:id="777990178">
          <w:marLeft w:val="480"/>
          <w:marRight w:val="0"/>
          <w:marTop w:val="0"/>
          <w:marBottom w:val="0"/>
          <w:divBdr>
            <w:top w:val="none" w:sz="0" w:space="0" w:color="auto"/>
            <w:left w:val="none" w:sz="0" w:space="0" w:color="auto"/>
            <w:bottom w:val="none" w:sz="0" w:space="0" w:color="auto"/>
            <w:right w:val="none" w:sz="0" w:space="0" w:color="auto"/>
          </w:divBdr>
        </w:div>
        <w:div w:id="479660269">
          <w:marLeft w:val="480"/>
          <w:marRight w:val="0"/>
          <w:marTop w:val="0"/>
          <w:marBottom w:val="0"/>
          <w:divBdr>
            <w:top w:val="none" w:sz="0" w:space="0" w:color="auto"/>
            <w:left w:val="none" w:sz="0" w:space="0" w:color="auto"/>
            <w:bottom w:val="none" w:sz="0" w:space="0" w:color="auto"/>
            <w:right w:val="none" w:sz="0" w:space="0" w:color="auto"/>
          </w:divBdr>
        </w:div>
        <w:div w:id="47923747">
          <w:marLeft w:val="480"/>
          <w:marRight w:val="0"/>
          <w:marTop w:val="0"/>
          <w:marBottom w:val="0"/>
          <w:divBdr>
            <w:top w:val="none" w:sz="0" w:space="0" w:color="auto"/>
            <w:left w:val="none" w:sz="0" w:space="0" w:color="auto"/>
            <w:bottom w:val="none" w:sz="0" w:space="0" w:color="auto"/>
            <w:right w:val="none" w:sz="0" w:space="0" w:color="auto"/>
          </w:divBdr>
        </w:div>
        <w:div w:id="1159687040">
          <w:marLeft w:val="480"/>
          <w:marRight w:val="0"/>
          <w:marTop w:val="0"/>
          <w:marBottom w:val="0"/>
          <w:divBdr>
            <w:top w:val="none" w:sz="0" w:space="0" w:color="auto"/>
            <w:left w:val="none" w:sz="0" w:space="0" w:color="auto"/>
            <w:bottom w:val="none" w:sz="0" w:space="0" w:color="auto"/>
            <w:right w:val="none" w:sz="0" w:space="0" w:color="auto"/>
          </w:divBdr>
        </w:div>
        <w:div w:id="941568955">
          <w:marLeft w:val="480"/>
          <w:marRight w:val="0"/>
          <w:marTop w:val="0"/>
          <w:marBottom w:val="0"/>
          <w:divBdr>
            <w:top w:val="none" w:sz="0" w:space="0" w:color="auto"/>
            <w:left w:val="none" w:sz="0" w:space="0" w:color="auto"/>
            <w:bottom w:val="none" w:sz="0" w:space="0" w:color="auto"/>
            <w:right w:val="none" w:sz="0" w:space="0" w:color="auto"/>
          </w:divBdr>
        </w:div>
        <w:div w:id="389118034">
          <w:marLeft w:val="480"/>
          <w:marRight w:val="0"/>
          <w:marTop w:val="0"/>
          <w:marBottom w:val="0"/>
          <w:divBdr>
            <w:top w:val="none" w:sz="0" w:space="0" w:color="auto"/>
            <w:left w:val="none" w:sz="0" w:space="0" w:color="auto"/>
            <w:bottom w:val="none" w:sz="0" w:space="0" w:color="auto"/>
            <w:right w:val="none" w:sz="0" w:space="0" w:color="auto"/>
          </w:divBdr>
        </w:div>
        <w:div w:id="513954875">
          <w:marLeft w:val="480"/>
          <w:marRight w:val="0"/>
          <w:marTop w:val="0"/>
          <w:marBottom w:val="0"/>
          <w:divBdr>
            <w:top w:val="none" w:sz="0" w:space="0" w:color="auto"/>
            <w:left w:val="none" w:sz="0" w:space="0" w:color="auto"/>
            <w:bottom w:val="none" w:sz="0" w:space="0" w:color="auto"/>
            <w:right w:val="none" w:sz="0" w:space="0" w:color="auto"/>
          </w:divBdr>
        </w:div>
        <w:div w:id="64112624">
          <w:marLeft w:val="480"/>
          <w:marRight w:val="0"/>
          <w:marTop w:val="0"/>
          <w:marBottom w:val="0"/>
          <w:divBdr>
            <w:top w:val="none" w:sz="0" w:space="0" w:color="auto"/>
            <w:left w:val="none" w:sz="0" w:space="0" w:color="auto"/>
            <w:bottom w:val="none" w:sz="0" w:space="0" w:color="auto"/>
            <w:right w:val="none" w:sz="0" w:space="0" w:color="auto"/>
          </w:divBdr>
        </w:div>
        <w:div w:id="1794782607">
          <w:marLeft w:val="480"/>
          <w:marRight w:val="0"/>
          <w:marTop w:val="0"/>
          <w:marBottom w:val="0"/>
          <w:divBdr>
            <w:top w:val="none" w:sz="0" w:space="0" w:color="auto"/>
            <w:left w:val="none" w:sz="0" w:space="0" w:color="auto"/>
            <w:bottom w:val="none" w:sz="0" w:space="0" w:color="auto"/>
            <w:right w:val="none" w:sz="0" w:space="0" w:color="auto"/>
          </w:divBdr>
        </w:div>
        <w:div w:id="1335912907">
          <w:marLeft w:val="480"/>
          <w:marRight w:val="0"/>
          <w:marTop w:val="0"/>
          <w:marBottom w:val="0"/>
          <w:divBdr>
            <w:top w:val="none" w:sz="0" w:space="0" w:color="auto"/>
            <w:left w:val="none" w:sz="0" w:space="0" w:color="auto"/>
            <w:bottom w:val="none" w:sz="0" w:space="0" w:color="auto"/>
            <w:right w:val="none" w:sz="0" w:space="0" w:color="auto"/>
          </w:divBdr>
        </w:div>
        <w:div w:id="1164052627">
          <w:marLeft w:val="480"/>
          <w:marRight w:val="0"/>
          <w:marTop w:val="0"/>
          <w:marBottom w:val="0"/>
          <w:divBdr>
            <w:top w:val="none" w:sz="0" w:space="0" w:color="auto"/>
            <w:left w:val="none" w:sz="0" w:space="0" w:color="auto"/>
            <w:bottom w:val="none" w:sz="0" w:space="0" w:color="auto"/>
            <w:right w:val="none" w:sz="0" w:space="0" w:color="auto"/>
          </w:divBdr>
        </w:div>
        <w:div w:id="1725911825">
          <w:marLeft w:val="480"/>
          <w:marRight w:val="0"/>
          <w:marTop w:val="0"/>
          <w:marBottom w:val="0"/>
          <w:divBdr>
            <w:top w:val="none" w:sz="0" w:space="0" w:color="auto"/>
            <w:left w:val="none" w:sz="0" w:space="0" w:color="auto"/>
            <w:bottom w:val="none" w:sz="0" w:space="0" w:color="auto"/>
            <w:right w:val="none" w:sz="0" w:space="0" w:color="auto"/>
          </w:divBdr>
        </w:div>
        <w:div w:id="1550191227">
          <w:marLeft w:val="480"/>
          <w:marRight w:val="0"/>
          <w:marTop w:val="0"/>
          <w:marBottom w:val="0"/>
          <w:divBdr>
            <w:top w:val="none" w:sz="0" w:space="0" w:color="auto"/>
            <w:left w:val="none" w:sz="0" w:space="0" w:color="auto"/>
            <w:bottom w:val="none" w:sz="0" w:space="0" w:color="auto"/>
            <w:right w:val="none" w:sz="0" w:space="0" w:color="auto"/>
          </w:divBdr>
        </w:div>
        <w:div w:id="299726036">
          <w:marLeft w:val="480"/>
          <w:marRight w:val="0"/>
          <w:marTop w:val="0"/>
          <w:marBottom w:val="0"/>
          <w:divBdr>
            <w:top w:val="none" w:sz="0" w:space="0" w:color="auto"/>
            <w:left w:val="none" w:sz="0" w:space="0" w:color="auto"/>
            <w:bottom w:val="none" w:sz="0" w:space="0" w:color="auto"/>
            <w:right w:val="none" w:sz="0" w:space="0" w:color="auto"/>
          </w:divBdr>
        </w:div>
        <w:div w:id="214852943">
          <w:marLeft w:val="480"/>
          <w:marRight w:val="0"/>
          <w:marTop w:val="0"/>
          <w:marBottom w:val="0"/>
          <w:divBdr>
            <w:top w:val="none" w:sz="0" w:space="0" w:color="auto"/>
            <w:left w:val="none" w:sz="0" w:space="0" w:color="auto"/>
            <w:bottom w:val="none" w:sz="0" w:space="0" w:color="auto"/>
            <w:right w:val="none" w:sz="0" w:space="0" w:color="auto"/>
          </w:divBdr>
        </w:div>
        <w:div w:id="980572217">
          <w:marLeft w:val="480"/>
          <w:marRight w:val="0"/>
          <w:marTop w:val="0"/>
          <w:marBottom w:val="0"/>
          <w:divBdr>
            <w:top w:val="none" w:sz="0" w:space="0" w:color="auto"/>
            <w:left w:val="none" w:sz="0" w:space="0" w:color="auto"/>
            <w:bottom w:val="none" w:sz="0" w:space="0" w:color="auto"/>
            <w:right w:val="none" w:sz="0" w:space="0" w:color="auto"/>
          </w:divBdr>
        </w:div>
        <w:div w:id="899094925">
          <w:marLeft w:val="480"/>
          <w:marRight w:val="0"/>
          <w:marTop w:val="0"/>
          <w:marBottom w:val="0"/>
          <w:divBdr>
            <w:top w:val="none" w:sz="0" w:space="0" w:color="auto"/>
            <w:left w:val="none" w:sz="0" w:space="0" w:color="auto"/>
            <w:bottom w:val="none" w:sz="0" w:space="0" w:color="auto"/>
            <w:right w:val="none" w:sz="0" w:space="0" w:color="auto"/>
          </w:divBdr>
        </w:div>
        <w:div w:id="1139346503">
          <w:marLeft w:val="480"/>
          <w:marRight w:val="0"/>
          <w:marTop w:val="0"/>
          <w:marBottom w:val="0"/>
          <w:divBdr>
            <w:top w:val="none" w:sz="0" w:space="0" w:color="auto"/>
            <w:left w:val="none" w:sz="0" w:space="0" w:color="auto"/>
            <w:bottom w:val="none" w:sz="0" w:space="0" w:color="auto"/>
            <w:right w:val="none" w:sz="0" w:space="0" w:color="auto"/>
          </w:divBdr>
        </w:div>
        <w:div w:id="113836450">
          <w:marLeft w:val="480"/>
          <w:marRight w:val="0"/>
          <w:marTop w:val="0"/>
          <w:marBottom w:val="0"/>
          <w:divBdr>
            <w:top w:val="none" w:sz="0" w:space="0" w:color="auto"/>
            <w:left w:val="none" w:sz="0" w:space="0" w:color="auto"/>
            <w:bottom w:val="none" w:sz="0" w:space="0" w:color="auto"/>
            <w:right w:val="none" w:sz="0" w:space="0" w:color="auto"/>
          </w:divBdr>
        </w:div>
        <w:div w:id="780995727">
          <w:marLeft w:val="480"/>
          <w:marRight w:val="0"/>
          <w:marTop w:val="0"/>
          <w:marBottom w:val="0"/>
          <w:divBdr>
            <w:top w:val="none" w:sz="0" w:space="0" w:color="auto"/>
            <w:left w:val="none" w:sz="0" w:space="0" w:color="auto"/>
            <w:bottom w:val="none" w:sz="0" w:space="0" w:color="auto"/>
            <w:right w:val="none" w:sz="0" w:space="0" w:color="auto"/>
          </w:divBdr>
        </w:div>
        <w:div w:id="1257976186">
          <w:marLeft w:val="480"/>
          <w:marRight w:val="0"/>
          <w:marTop w:val="0"/>
          <w:marBottom w:val="0"/>
          <w:divBdr>
            <w:top w:val="none" w:sz="0" w:space="0" w:color="auto"/>
            <w:left w:val="none" w:sz="0" w:space="0" w:color="auto"/>
            <w:bottom w:val="none" w:sz="0" w:space="0" w:color="auto"/>
            <w:right w:val="none" w:sz="0" w:space="0" w:color="auto"/>
          </w:divBdr>
        </w:div>
        <w:div w:id="1042828044">
          <w:marLeft w:val="480"/>
          <w:marRight w:val="0"/>
          <w:marTop w:val="0"/>
          <w:marBottom w:val="0"/>
          <w:divBdr>
            <w:top w:val="none" w:sz="0" w:space="0" w:color="auto"/>
            <w:left w:val="none" w:sz="0" w:space="0" w:color="auto"/>
            <w:bottom w:val="none" w:sz="0" w:space="0" w:color="auto"/>
            <w:right w:val="none" w:sz="0" w:space="0" w:color="auto"/>
          </w:divBdr>
        </w:div>
        <w:div w:id="801965273">
          <w:marLeft w:val="480"/>
          <w:marRight w:val="0"/>
          <w:marTop w:val="0"/>
          <w:marBottom w:val="0"/>
          <w:divBdr>
            <w:top w:val="none" w:sz="0" w:space="0" w:color="auto"/>
            <w:left w:val="none" w:sz="0" w:space="0" w:color="auto"/>
            <w:bottom w:val="none" w:sz="0" w:space="0" w:color="auto"/>
            <w:right w:val="none" w:sz="0" w:space="0" w:color="auto"/>
          </w:divBdr>
        </w:div>
        <w:div w:id="2050373907">
          <w:marLeft w:val="480"/>
          <w:marRight w:val="0"/>
          <w:marTop w:val="0"/>
          <w:marBottom w:val="0"/>
          <w:divBdr>
            <w:top w:val="none" w:sz="0" w:space="0" w:color="auto"/>
            <w:left w:val="none" w:sz="0" w:space="0" w:color="auto"/>
            <w:bottom w:val="none" w:sz="0" w:space="0" w:color="auto"/>
            <w:right w:val="none" w:sz="0" w:space="0" w:color="auto"/>
          </w:divBdr>
        </w:div>
        <w:div w:id="443381828">
          <w:marLeft w:val="480"/>
          <w:marRight w:val="0"/>
          <w:marTop w:val="0"/>
          <w:marBottom w:val="0"/>
          <w:divBdr>
            <w:top w:val="none" w:sz="0" w:space="0" w:color="auto"/>
            <w:left w:val="none" w:sz="0" w:space="0" w:color="auto"/>
            <w:bottom w:val="none" w:sz="0" w:space="0" w:color="auto"/>
            <w:right w:val="none" w:sz="0" w:space="0" w:color="auto"/>
          </w:divBdr>
        </w:div>
        <w:div w:id="1909612910">
          <w:marLeft w:val="480"/>
          <w:marRight w:val="0"/>
          <w:marTop w:val="0"/>
          <w:marBottom w:val="0"/>
          <w:divBdr>
            <w:top w:val="none" w:sz="0" w:space="0" w:color="auto"/>
            <w:left w:val="none" w:sz="0" w:space="0" w:color="auto"/>
            <w:bottom w:val="none" w:sz="0" w:space="0" w:color="auto"/>
            <w:right w:val="none" w:sz="0" w:space="0" w:color="auto"/>
          </w:divBdr>
        </w:div>
        <w:div w:id="1329334272">
          <w:marLeft w:val="480"/>
          <w:marRight w:val="0"/>
          <w:marTop w:val="0"/>
          <w:marBottom w:val="0"/>
          <w:divBdr>
            <w:top w:val="none" w:sz="0" w:space="0" w:color="auto"/>
            <w:left w:val="none" w:sz="0" w:space="0" w:color="auto"/>
            <w:bottom w:val="none" w:sz="0" w:space="0" w:color="auto"/>
            <w:right w:val="none" w:sz="0" w:space="0" w:color="auto"/>
          </w:divBdr>
        </w:div>
        <w:div w:id="1747414746">
          <w:marLeft w:val="480"/>
          <w:marRight w:val="0"/>
          <w:marTop w:val="0"/>
          <w:marBottom w:val="0"/>
          <w:divBdr>
            <w:top w:val="none" w:sz="0" w:space="0" w:color="auto"/>
            <w:left w:val="none" w:sz="0" w:space="0" w:color="auto"/>
            <w:bottom w:val="none" w:sz="0" w:space="0" w:color="auto"/>
            <w:right w:val="none" w:sz="0" w:space="0" w:color="auto"/>
          </w:divBdr>
        </w:div>
        <w:div w:id="1489246352">
          <w:marLeft w:val="480"/>
          <w:marRight w:val="0"/>
          <w:marTop w:val="0"/>
          <w:marBottom w:val="0"/>
          <w:divBdr>
            <w:top w:val="none" w:sz="0" w:space="0" w:color="auto"/>
            <w:left w:val="none" w:sz="0" w:space="0" w:color="auto"/>
            <w:bottom w:val="none" w:sz="0" w:space="0" w:color="auto"/>
            <w:right w:val="none" w:sz="0" w:space="0" w:color="auto"/>
          </w:divBdr>
        </w:div>
        <w:div w:id="1346594784">
          <w:marLeft w:val="480"/>
          <w:marRight w:val="0"/>
          <w:marTop w:val="0"/>
          <w:marBottom w:val="0"/>
          <w:divBdr>
            <w:top w:val="none" w:sz="0" w:space="0" w:color="auto"/>
            <w:left w:val="none" w:sz="0" w:space="0" w:color="auto"/>
            <w:bottom w:val="none" w:sz="0" w:space="0" w:color="auto"/>
            <w:right w:val="none" w:sz="0" w:space="0" w:color="auto"/>
          </w:divBdr>
        </w:div>
      </w:divsChild>
    </w:div>
    <w:div w:id="395082006">
      <w:bodyDiv w:val="1"/>
      <w:marLeft w:val="0"/>
      <w:marRight w:val="0"/>
      <w:marTop w:val="0"/>
      <w:marBottom w:val="0"/>
      <w:divBdr>
        <w:top w:val="none" w:sz="0" w:space="0" w:color="auto"/>
        <w:left w:val="none" w:sz="0" w:space="0" w:color="auto"/>
        <w:bottom w:val="none" w:sz="0" w:space="0" w:color="auto"/>
        <w:right w:val="none" w:sz="0" w:space="0" w:color="auto"/>
      </w:divBdr>
    </w:div>
    <w:div w:id="396131901">
      <w:bodyDiv w:val="1"/>
      <w:marLeft w:val="0"/>
      <w:marRight w:val="0"/>
      <w:marTop w:val="0"/>
      <w:marBottom w:val="0"/>
      <w:divBdr>
        <w:top w:val="none" w:sz="0" w:space="0" w:color="auto"/>
        <w:left w:val="none" w:sz="0" w:space="0" w:color="auto"/>
        <w:bottom w:val="none" w:sz="0" w:space="0" w:color="auto"/>
        <w:right w:val="none" w:sz="0" w:space="0" w:color="auto"/>
      </w:divBdr>
    </w:div>
    <w:div w:id="396169230">
      <w:bodyDiv w:val="1"/>
      <w:marLeft w:val="0"/>
      <w:marRight w:val="0"/>
      <w:marTop w:val="0"/>
      <w:marBottom w:val="0"/>
      <w:divBdr>
        <w:top w:val="none" w:sz="0" w:space="0" w:color="auto"/>
        <w:left w:val="none" w:sz="0" w:space="0" w:color="auto"/>
        <w:bottom w:val="none" w:sz="0" w:space="0" w:color="auto"/>
        <w:right w:val="none" w:sz="0" w:space="0" w:color="auto"/>
      </w:divBdr>
    </w:div>
    <w:div w:id="396363152">
      <w:bodyDiv w:val="1"/>
      <w:marLeft w:val="0"/>
      <w:marRight w:val="0"/>
      <w:marTop w:val="0"/>
      <w:marBottom w:val="0"/>
      <w:divBdr>
        <w:top w:val="none" w:sz="0" w:space="0" w:color="auto"/>
        <w:left w:val="none" w:sz="0" w:space="0" w:color="auto"/>
        <w:bottom w:val="none" w:sz="0" w:space="0" w:color="auto"/>
        <w:right w:val="none" w:sz="0" w:space="0" w:color="auto"/>
      </w:divBdr>
    </w:div>
    <w:div w:id="396709313">
      <w:bodyDiv w:val="1"/>
      <w:marLeft w:val="0"/>
      <w:marRight w:val="0"/>
      <w:marTop w:val="0"/>
      <w:marBottom w:val="0"/>
      <w:divBdr>
        <w:top w:val="none" w:sz="0" w:space="0" w:color="auto"/>
        <w:left w:val="none" w:sz="0" w:space="0" w:color="auto"/>
        <w:bottom w:val="none" w:sz="0" w:space="0" w:color="auto"/>
        <w:right w:val="none" w:sz="0" w:space="0" w:color="auto"/>
      </w:divBdr>
    </w:div>
    <w:div w:id="397365750">
      <w:bodyDiv w:val="1"/>
      <w:marLeft w:val="0"/>
      <w:marRight w:val="0"/>
      <w:marTop w:val="0"/>
      <w:marBottom w:val="0"/>
      <w:divBdr>
        <w:top w:val="none" w:sz="0" w:space="0" w:color="auto"/>
        <w:left w:val="none" w:sz="0" w:space="0" w:color="auto"/>
        <w:bottom w:val="none" w:sz="0" w:space="0" w:color="auto"/>
        <w:right w:val="none" w:sz="0" w:space="0" w:color="auto"/>
      </w:divBdr>
    </w:div>
    <w:div w:id="397632815">
      <w:bodyDiv w:val="1"/>
      <w:marLeft w:val="0"/>
      <w:marRight w:val="0"/>
      <w:marTop w:val="0"/>
      <w:marBottom w:val="0"/>
      <w:divBdr>
        <w:top w:val="none" w:sz="0" w:space="0" w:color="auto"/>
        <w:left w:val="none" w:sz="0" w:space="0" w:color="auto"/>
        <w:bottom w:val="none" w:sz="0" w:space="0" w:color="auto"/>
        <w:right w:val="none" w:sz="0" w:space="0" w:color="auto"/>
      </w:divBdr>
      <w:divsChild>
        <w:div w:id="632175688">
          <w:marLeft w:val="480"/>
          <w:marRight w:val="0"/>
          <w:marTop w:val="0"/>
          <w:marBottom w:val="0"/>
          <w:divBdr>
            <w:top w:val="none" w:sz="0" w:space="0" w:color="auto"/>
            <w:left w:val="none" w:sz="0" w:space="0" w:color="auto"/>
            <w:bottom w:val="none" w:sz="0" w:space="0" w:color="auto"/>
            <w:right w:val="none" w:sz="0" w:space="0" w:color="auto"/>
          </w:divBdr>
        </w:div>
        <w:div w:id="1110054705">
          <w:marLeft w:val="480"/>
          <w:marRight w:val="0"/>
          <w:marTop w:val="0"/>
          <w:marBottom w:val="0"/>
          <w:divBdr>
            <w:top w:val="none" w:sz="0" w:space="0" w:color="auto"/>
            <w:left w:val="none" w:sz="0" w:space="0" w:color="auto"/>
            <w:bottom w:val="none" w:sz="0" w:space="0" w:color="auto"/>
            <w:right w:val="none" w:sz="0" w:space="0" w:color="auto"/>
          </w:divBdr>
        </w:div>
        <w:div w:id="806119788">
          <w:marLeft w:val="480"/>
          <w:marRight w:val="0"/>
          <w:marTop w:val="0"/>
          <w:marBottom w:val="0"/>
          <w:divBdr>
            <w:top w:val="none" w:sz="0" w:space="0" w:color="auto"/>
            <w:left w:val="none" w:sz="0" w:space="0" w:color="auto"/>
            <w:bottom w:val="none" w:sz="0" w:space="0" w:color="auto"/>
            <w:right w:val="none" w:sz="0" w:space="0" w:color="auto"/>
          </w:divBdr>
        </w:div>
        <w:div w:id="55324293">
          <w:marLeft w:val="480"/>
          <w:marRight w:val="0"/>
          <w:marTop w:val="0"/>
          <w:marBottom w:val="0"/>
          <w:divBdr>
            <w:top w:val="none" w:sz="0" w:space="0" w:color="auto"/>
            <w:left w:val="none" w:sz="0" w:space="0" w:color="auto"/>
            <w:bottom w:val="none" w:sz="0" w:space="0" w:color="auto"/>
            <w:right w:val="none" w:sz="0" w:space="0" w:color="auto"/>
          </w:divBdr>
        </w:div>
        <w:div w:id="1285383603">
          <w:marLeft w:val="480"/>
          <w:marRight w:val="0"/>
          <w:marTop w:val="0"/>
          <w:marBottom w:val="0"/>
          <w:divBdr>
            <w:top w:val="none" w:sz="0" w:space="0" w:color="auto"/>
            <w:left w:val="none" w:sz="0" w:space="0" w:color="auto"/>
            <w:bottom w:val="none" w:sz="0" w:space="0" w:color="auto"/>
            <w:right w:val="none" w:sz="0" w:space="0" w:color="auto"/>
          </w:divBdr>
        </w:div>
        <w:div w:id="486214431">
          <w:marLeft w:val="480"/>
          <w:marRight w:val="0"/>
          <w:marTop w:val="0"/>
          <w:marBottom w:val="0"/>
          <w:divBdr>
            <w:top w:val="none" w:sz="0" w:space="0" w:color="auto"/>
            <w:left w:val="none" w:sz="0" w:space="0" w:color="auto"/>
            <w:bottom w:val="none" w:sz="0" w:space="0" w:color="auto"/>
            <w:right w:val="none" w:sz="0" w:space="0" w:color="auto"/>
          </w:divBdr>
        </w:div>
        <w:div w:id="722945016">
          <w:marLeft w:val="480"/>
          <w:marRight w:val="0"/>
          <w:marTop w:val="0"/>
          <w:marBottom w:val="0"/>
          <w:divBdr>
            <w:top w:val="none" w:sz="0" w:space="0" w:color="auto"/>
            <w:left w:val="none" w:sz="0" w:space="0" w:color="auto"/>
            <w:bottom w:val="none" w:sz="0" w:space="0" w:color="auto"/>
            <w:right w:val="none" w:sz="0" w:space="0" w:color="auto"/>
          </w:divBdr>
        </w:div>
        <w:div w:id="813565071">
          <w:marLeft w:val="480"/>
          <w:marRight w:val="0"/>
          <w:marTop w:val="0"/>
          <w:marBottom w:val="0"/>
          <w:divBdr>
            <w:top w:val="none" w:sz="0" w:space="0" w:color="auto"/>
            <w:left w:val="none" w:sz="0" w:space="0" w:color="auto"/>
            <w:bottom w:val="none" w:sz="0" w:space="0" w:color="auto"/>
            <w:right w:val="none" w:sz="0" w:space="0" w:color="auto"/>
          </w:divBdr>
        </w:div>
        <w:div w:id="1508592297">
          <w:marLeft w:val="480"/>
          <w:marRight w:val="0"/>
          <w:marTop w:val="0"/>
          <w:marBottom w:val="0"/>
          <w:divBdr>
            <w:top w:val="none" w:sz="0" w:space="0" w:color="auto"/>
            <w:left w:val="none" w:sz="0" w:space="0" w:color="auto"/>
            <w:bottom w:val="none" w:sz="0" w:space="0" w:color="auto"/>
            <w:right w:val="none" w:sz="0" w:space="0" w:color="auto"/>
          </w:divBdr>
        </w:div>
        <w:div w:id="1472819218">
          <w:marLeft w:val="480"/>
          <w:marRight w:val="0"/>
          <w:marTop w:val="0"/>
          <w:marBottom w:val="0"/>
          <w:divBdr>
            <w:top w:val="none" w:sz="0" w:space="0" w:color="auto"/>
            <w:left w:val="none" w:sz="0" w:space="0" w:color="auto"/>
            <w:bottom w:val="none" w:sz="0" w:space="0" w:color="auto"/>
            <w:right w:val="none" w:sz="0" w:space="0" w:color="auto"/>
          </w:divBdr>
        </w:div>
        <w:div w:id="2108848570">
          <w:marLeft w:val="480"/>
          <w:marRight w:val="0"/>
          <w:marTop w:val="0"/>
          <w:marBottom w:val="0"/>
          <w:divBdr>
            <w:top w:val="none" w:sz="0" w:space="0" w:color="auto"/>
            <w:left w:val="none" w:sz="0" w:space="0" w:color="auto"/>
            <w:bottom w:val="none" w:sz="0" w:space="0" w:color="auto"/>
            <w:right w:val="none" w:sz="0" w:space="0" w:color="auto"/>
          </w:divBdr>
        </w:div>
        <w:div w:id="2018343959">
          <w:marLeft w:val="480"/>
          <w:marRight w:val="0"/>
          <w:marTop w:val="0"/>
          <w:marBottom w:val="0"/>
          <w:divBdr>
            <w:top w:val="none" w:sz="0" w:space="0" w:color="auto"/>
            <w:left w:val="none" w:sz="0" w:space="0" w:color="auto"/>
            <w:bottom w:val="none" w:sz="0" w:space="0" w:color="auto"/>
            <w:right w:val="none" w:sz="0" w:space="0" w:color="auto"/>
          </w:divBdr>
        </w:div>
        <w:div w:id="499665812">
          <w:marLeft w:val="480"/>
          <w:marRight w:val="0"/>
          <w:marTop w:val="0"/>
          <w:marBottom w:val="0"/>
          <w:divBdr>
            <w:top w:val="none" w:sz="0" w:space="0" w:color="auto"/>
            <w:left w:val="none" w:sz="0" w:space="0" w:color="auto"/>
            <w:bottom w:val="none" w:sz="0" w:space="0" w:color="auto"/>
            <w:right w:val="none" w:sz="0" w:space="0" w:color="auto"/>
          </w:divBdr>
        </w:div>
        <w:div w:id="60103844">
          <w:marLeft w:val="480"/>
          <w:marRight w:val="0"/>
          <w:marTop w:val="0"/>
          <w:marBottom w:val="0"/>
          <w:divBdr>
            <w:top w:val="none" w:sz="0" w:space="0" w:color="auto"/>
            <w:left w:val="none" w:sz="0" w:space="0" w:color="auto"/>
            <w:bottom w:val="none" w:sz="0" w:space="0" w:color="auto"/>
            <w:right w:val="none" w:sz="0" w:space="0" w:color="auto"/>
          </w:divBdr>
        </w:div>
        <w:div w:id="1653176233">
          <w:marLeft w:val="480"/>
          <w:marRight w:val="0"/>
          <w:marTop w:val="0"/>
          <w:marBottom w:val="0"/>
          <w:divBdr>
            <w:top w:val="none" w:sz="0" w:space="0" w:color="auto"/>
            <w:left w:val="none" w:sz="0" w:space="0" w:color="auto"/>
            <w:bottom w:val="none" w:sz="0" w:space="0" w:color="auto"/>
            <w:right w:val="none" w:sz="0" w:space="0" w:color="auto"/>
          </w:divBdr>
        </w:div>
        <w:div w:id="1291279177">
          <w:marLeft w:val="480"/>
          <w:marRight w:val="0"/>
          <w:marTop w:val="0"/>
          <w:marBottom w:val="0"/>
          <w:divBdr>
            <w:top w:val="none" w:sz="0" w:space="0" w:color="auto"/>
            <w:left w:val="none" w:sz="0" w:space="0" w:color="auto"/>
            <w:bottom w:val="none" w:sz="0" w:space="0" w:color="auto"/>
            <w:right w:val="none" w:sz="0" w:space="0" w:color="auto"/>
          </w:divBdr>
        </w:div>
        <w:div w:id="317466425">
          <w:marLeft w:val="480"/>
          <w:marRight w:val="0"/>
          <w:marTop w:val="0"/>
          <w:marBottom w:val="0"/>
          <w:divBdr>
            <w:top w:val="none" w:sz="0" w:space="0" w:color="auto"/>
            <w:left w:val="none" w:sz="0" w:space="0" w:color="auto"/>
            <w:bottom w:val="none" w:sz="0" w:space="0" w:color="auto"/>
            <w:right w:val="none" w:sz="0" w:space="0" w:color="auto"/>
          </w:divBdr>
        </w:div>
        <w:div w:id="1417479441">
          <w:marLeft w:val="480"/>
          <w:marRight w:val="0"/>
          <w:marTop w:val="0"/>
          <w:marBottom w:val="0"/>
          <w:divBdr>
            <w:top w:val="none" w:sz="0" w:space="0" w:color="auto"/>
            <w:left w:val="none" w:sz="0" w:space="0" w:color="auto"/>
            <w:bottom w:val="none" w:sz="0" w:space="0" w:color="auto"/>
            <w:right w:val="none" w:sz="0" w:space="0" w:color="auto"/>
          </w:divBdr>
        </w:div>
        <w:div w:id="1853254381">
          <w:marLeft w:val="480"/>
          <w:marRight w:val="0"/>
          <w:marTop w:val="0"/>
          <w:marBottom w:val="0"/>
          <w:divBdr>
            <w:top w:val="none" w:sz="0" w:space="0" w:color="auto"/>
            <w:left w:val="none" w:sz="0" w:space="0" w:color="auto"/>
            <w:bottom w:val="none" w:sz="0" w:space="0" w:color="auto"/>
            <w:right w:val="none" w:sz="0" w:space="0" w:color="auto"/>
          </w:divBdr>
        </w:div>
        <w:div w:id="1065226570">
          <w:marLeft w:val="480"/>
          <w:marRight w:val="0"/>
          <w:marTop w:val="0"/>
          <w:marBottom w:val="0"/>
          <w:divBdr>
            <w:top w:val="none" w:sz="0" w:space="0" w:color="auto"/>
            <w:left w:val="none" w:sz="0" w:space="0" w:color="auto"/>
            <w:bottom w:val="none" w:sz="0" w:space="0" w:color="auto"/>
            <w:right w:val="none" w:sz="0" w:space="0" w:color="auto"/>
          </w:divBdr>
        </w:div>
        <w:div w:id="1339193044">
          <w:marLeft w:val="480"/>
          <w:marRight w:val="0"/>
          <w:marTop w:val="0"/>
          <w:marBottom w:val="0"/>
          <w:divBdr>
            <w:top w:val="none" w:sz="0" w:space="0" w:color="auto"/>
            <w:left w:val="none" w:sz="0" w:space="0" w:color="auto"/>
            <w:bottom w:val="none" w:sz="0" w:space="0" w:color="auto"/>
            <w:right w:val="none" w:sz="0" w:space="0" w:color="auto"/>
          </w:divBdr>
        </w:div>
        <w:div w:id="1158502663">
          <w:marLeft w:val="480"/>
          <w:marRight w:val="0"/>
          <w:marTop w:val="0"/>
          <w:marBottom w:val="0"/>
          <w:divBdr>
            <w:top w:val="none" w:sz="0" w:space="0" w:color="auto"/>
            <w:left w:val="none" w:sz="0" w:space="0" w:color="auto"/>
            <w:bottom w:val="none" w:sz="0" w:space="0" w:color="auto"/>
            <w:right w:val="none" w:sz="0" w:space="0" w:color="auto"/>
          </w:divBdr>
        </w:div>
        <w:div w:id="289016089">
          <w:marLeft w:val="480"/>
          <w:marRight w:val="0"/>
          <w:marTop w:val="0"/>
          <w:marBottom w:val="0"/>
          <w:divBdr>
            <w:top w:val="none" w:sz="0" w:space="0" w:color="auto"/>
            <w:left w:val="none" w:sz="0" w:space="0" w:color="auto"/>
            <w:bottom w:val="none" w:sz="0" w:space="0" w:color="auto"/>
            <w:right w:val="none" w:sz="0" w:space="0" w:color="auto"/>
          </w:divBdr>
        </w:div>
        <w:div w:id="79451990">
          <w:marLeft w:val="480"/>
          <w:marRight w:val="0"/>
          <w:marTop w:val="0"/>
          <w:marBottom w:val="0"/>
          <w:divBdr>
            <w:top w:val="none" w:sz="0" w:space="0" w:color="auto"/>
            <w:left w:val="none" w:sz="0" w:space="0" w:color="auto"/>
            <w:bottom w:val="none" w:sz="0" w:space="0" w:color="auto"/>
            <w:right w:val="none" w:sz="0" w:space="0" w:color="auto"/>
          </w:divBdr>
        </w:div>
        <w:div w:id="749277243">
          <w:marLeft w:val="480"/>
          <w:marRight w:val="0"/>
          <w:marTop w:val="0"/>
          <w:marBottom w:val="0"/>
          <w:divBdr>
            <w:top w:val="none" w:sz="0" w:space="0" w:color="auto"/>
            <w:left w:val="none" w:sz="0" w:space="0" w:color="auto"/>
            <w:bottom w:val="none" w:sz="0" w:space="0" w:color="auto"/>
            <w:right w:val="none" w:sz="0" w:space="0" w:color="auto"/>
          </w:divBdr>
        </w:div>
        <w:div w:id="1149589742">
          <w:marLeft w:val="480"/>
          <w:marRight w:val="0"/>
          <w:marTop w:val="0"/>
          <w:marBottom w:val="0"/>
          <w:divBdr>
            <w:top w:val="none" w:sz="0" w:space="0" w:color="auto"/>
            <w:left w:val="none" w:sz="0" w:space="0" w:color="auto"/>
            <w:bottom w:val="none" w:sz="0" w:space="0" w:color="auto"/>
            <w:right w:val="none" w:sz="0" w:space="0" w:color="auto"/>
          </w:divBdr>
        </w:div>
        <w:div w:id="1356426757">
          <w:marLeft w:val="480"/>
          <w:marRight w:val="0"/>
          <w:marTop w:val="0"/>
          <w:marBottom w:val="0"/>
          <w:divBdr>
            <w:top w:val="none" w:sz="0" w:space="0" w:color="auto"/>
            <w:left w:val="none" w:sz="0" w:space="0" w:color="auto"/>
            <w:bottom w:val="none" w:sz="0" w:space="0" w:color="auto"/>
            <w:right w:val="none" w:sz="0" w:space="0" w:color="auto"/>
          </w:divBdr>
        </w:div>
        <w:div w:id="1527520427">
          <w:marLeft w:val="480"/>
          <w:marRight w:val="0"/>
          <w:marTop w:val="0"/>
          <w:marBottom w:val="0"/>
          <w:divBdr>
            <w:top w:val="none" w:sz="0" w:space="0" w:color="auto"/>
            <w:left w:val="none" w:sz="0" w:space="0" w:color="auto"/>
            <w:bottom w:val="none" w:sz="0" w:space="0" w:color="auto"/>
            <w:right w:val="none" w:sz="0" w:space="0" w:color="auto"/>
          </w:divBdr>
        </w:div>
        <w:div w:id="1616867812">
          <w:marLeft w:val="480"/>
          <w:marRight w:val="0"/>
          <w:marTop w:val="0"/>
          <w:marBottom w:val="0"/>
          <w:divBdr>
            <w:top w:val="none" w:sz="0" w:space="0" w:color="auto"/>
            <w:left w:val="none" w:sz="0" w:space="0" w:color="auto"/>
            <w:bottom w:val="none" w:sz="0" w:space="0" w:color="auto"/>
            <w:right w:val="none" w:sz="0" w:space="0" w:color="auto"/>
          </w:divBdr>
        </w:div>
        <w:div w:id="1758139497">
          <w:marLeft w:val="480"/>
          <w:marRight w:val="0"/>
          <w:marTop w:val="0"/>
          <w:marBottom w:val="0"/>
          <w:divBdr>
            <w:top w:val="none" w:sz="0" w:space="0" w:color="auto"/>
            <w:left w:val="none" w:sz="0" w:space="0" w:color="auto"/>
            <w:bottom w:val="none" w:sz="0" w:space="0" w:color="auto"/>
            <w:right w:val="none" w:sz="0" w:space="0" w:color="auto"/>
          </w:divBdr>
        </w:div>
        <w:div w:id="470489014">
          <w:marLeft w:val="480"/>
          <w:marRight w:val="0"/>
          <w:marTop w:val="0"/>
          <w:marBottom w:val="0"/>
          <w:divBdr>
            <w:top w:val="none" w:sz="0" w:space="0" w:color="auto"/>
            <w:left w:val="none" w:sz="0" w:space="0" w:color="auto"/>
            <w:bottom w:val="none" w:sz="0" w:space="0" w:color="auto"/>
            <w:right w:val="none" w:sz="0" w:space="0" w:color="auto"/>
          </w:divBdr>
        </w:div>
        <w:div w:id="544412953">
          <w:marLeft w:val="480"/>
          <w:marRight w:val="0"/>
          <w:marTop w:val="0"/>
          <w:marBottom w:val="0"/>
          <w:divBdr>
            <w:top w:val="none" w:sz="0" w:space="0" w:color="auto"/>
            <w:left w:val="none" w:sz="0" w:space="0" w:color="auto"/>
            <w:bottom w:val="none" w:sz="0" w:space="0" w:color="auto"/>
            <w:right w:val="none" w:sz="0" w:space="0" w:color="auto"/>
          </w:divBdr>
        </w:div>
        <w:div w:id="1929846311">
          <w:marLeft w:val="480"/>
          <w:marRight w:val="0"/>
          <w:marTop w:val="0"/>
          <w:marBottom w:val="0"/>
          <w:divBdr>
            <w:top w:val="none" w:sz="0" w:space="0" w:color="auto"/>
            <w:left w:val="none" w:sz="0" w:space="0" w:color="auto"/>
            <w:bottom w:val="none" w:sz="0" w:space="0" w:color="auto"/>
            <w:right w:val="none" w:sz="0" w:space="0" w:color="auto"/>
          </w:divBdr>
        </w:div>
        <w:div w:id="1199780966">
          <w:marLeft w:val="480"/>
          <w:marRight w:val="0"/>
          <w:marTop w:val="0"/>
          <w:marBottom w:val="0"/>
          <w:divBdr>
            <w:top w:val="none" w:sz="0" w:space="0" w:color="auto"/>
            <w:left w:val="none" w:sz="0" w:space="0" w:color="auto"/>
            <w:bottom w:val="none" w:sz="0" w:space="0" w:color="auto"/>
            <w:right w:val="none" w:sz="0" w:space="0" w:color="auto"/>
          </w:divBdr>
        </w:div>
        <w:div w:id="1071931059">
          <w:marLeft w:val="480"/>
          <w:marRight w:val="0"/>
          <w:marTop w:val="0"/>
          <w:marBottom w:val="0"/>
          <w:divBdr>
            <w:top w:val="none" w:sz="0" w:space="0" w:color="auto"/>
            <w:left w:val="none" w:sz="0" w:space="0" w:color="auto"/>
            <w:bottom w:val="none" w:sz="0" w:space="0" w:color="auto"/>
            <w:right w:val="none" w:sz="0" w:space="0" w:color="auto"/>
          </w:divBdr>
        </w:div>
        <w:div w:id="310867191">
          <w:marLeft w:val="480"/>
          <w:marRight w:val="0"/>
          <w:marTop w:val="0"/>
          <w:marBottom w:val="0"/>
          <w:divBdr>
            <w:top w:val="none" w:sz="0" w:space="0" w:color="auto"/>
            <w:left w:val="none" w:sz="0" w:space="0" w:color="auto"/>
            <w:bottom w:val="none" w:sz="0" w:space="0" w:color="auto"/>
            <w:right w:val="none" w:sz="0" w:space="0" w:color="auto"/>
          </w:divBdr>
        </w:div>
        <w:div w:id="1534802593">
          <w:marLeft w:val="480"/>
          <w:marRight w:val="0"/>
          <w:marTop w:val="0"/>
          <w:marBottom w:val="0"/>
          <w:divBdr>
            <w:top w:val="none" w:sz="0" w:space="0" w:color="auto"/>
            <w:left w:val="none" w:sz="0" w:space="0" w:color="auto"/>
            <w:bottom w:val="none" w:sz="0" w:space="0" w:color="auto"/>
            <w:right w:val="none" w:sz="0" w:space="0" w:color="auto"/>
          </w:divBdr>
        </w:div>
        <w:div w:id="1377968549">
          <w:marLeft w:val="480"/>
          <w:marRight w:val="0"/>
          <w:marTop w:val="0"/>
          <w:marBottom w:val="0"/>
          <w:divBdr>
            <w:top w:val="none" w:sz="0" w:space="0" w:color="auto"/>
            <w:left w:val="none" w:sz="0" w:space="0" w:color="auto"/>
            <w:bottom w:val="none" w:sz="0" w:space="0" w:color="auto"/>
            <w:right w:val="none" w:sz="0" w:space="0" w:color="auto"/>
          </w:divBdr>
        </w:div>
        <w:div w:id="1270546682">
          <w:marLeft w:val="480"/>
          <w:marRight w:val="0"/>
          <w:marTop w:val="0"/>
          <w:marBottom w:val="0"/>
          <w:divBdr>
            <w:top w:val="none" w:sz="0" w:space="0" w:color="auto"/>
            <w:left w:val="none" w:sz="0" w:space="0" w:color="auto"/>
            <w:bottom w:val="none" w:sz="0" w:space="0" w:color="auto"/>
            <w:right w:val="none" w:sz="0" w:space="0" w:color="auto"/>
          </w:divBdr>
        </w:div>
        <w:div w:id="1980069530">
          <w:marLeft w:val="480"/>
          <w:marRight w:val="0"/>
          <w:marTop w:val="0"/>
          <w:marBottom w:val="0"/>
          <w:divBdr>
            <w:top w:val="none" w:sz="0" w:space="0" w:color="auto"/>
            <w:left w:val="none" w:sz="0" w:space="0" w:color="auto"/>
            <w:bottom w:val="none" w:sz="0" w:space="0" w:color="auto"/>
            <w:right w:val="none" w:sz="0" w:space="0" w:color="auto"/>
          </w:divBdr>
        </w:div>
        <w:div w:id="415593812">
          <w:marLeft w:val="480"/>
          <w:marRight w:val="0"/>
          <w:marTop w:val="0"/>
          <w:marBottom w:val="0"/>
          <w:divBdr>
            <w:top w:val="none" w:sz="0" w:space="0" w:color="auto"/>
            <w:left w:val="none" w:sz="0" w:space="0" w:color="auto"/>
            <w:bottom w:val="none" w:sz="0" w:space="0" w:color="auto"/>
            <w:right w:val="none" w:sz="0" w:space="0" w:color="auto"/>
          </w:divBdr>
        </w:div>
        <w:div w:id="1280456218">
          <w:marLeft w:val="480"/>
          <w:marRight w:val="0"/>
          <w:marTop w:val="0"/>
          <w:marBottom w:val="0"/>
          <w:divBdr>
            <w:top w:val="none" w:sz="0" w:space="0" w:color="auto"/>
            <w:left w:val="none" w:sz="0" w:space="0" w:color="auto"/>
            <w:bottom w:val="none" w:sz="0" w:space="0" w:color="auto"/>
            <w:right w:val="none" w:sz="0" w:space="0" w:color="auto"/>
          </w:divBdr>
        </w:div>
        <w:div w:id="740099287">
          <w:marLeft w:val="480"/>
          <w:marRight w:val="0"/>
          <w:marTop w:val="0"/>
          <w:marBottom w:val="0"/>
          <w:divBdr>
            <w:top w:val="none" w:sz="0" w:space="0" w:color="auto"/>
            <w:left w:val="none" w:sz="0" w:space="0" w:color="auto"/>
            <w:bottom w:val="none" w:sz="0" w:space="0" w:color="auto"/>
            <w:right w:val="none" w:sz="0" w:space="0" w:color="auto"/>
          </w:divBdr>
        </w:div>
        <w:div w:id="1169323761">
          <w:marLeft w:val="480"/>
          <w:marRight w:val="0"/>
          <w:marTop w:val="0"/>
          <w:marBottom w:val="0"/>
          <w:divBdr>
            <w:top w:val="none" w:sz="0" w:space="0" w:color="auto"/>
            <w:left w:val="none" w:sz="0" w:space="0" w:color="auto"/>
            <w:bottom w:val="none" w:sz="0" w:space="0" w:color="auto"/>
            <w:right w:val="none" w:sz="0" w:space="0" w:color="auto"/>
          </w:divBdr>
        </w:div>
        <w:div w:id="797603977">
          <w:marLeft w:val="480"/>
          <w:marRight w:val="0"/>
          <w:marTop w:val="0"/>
          <w:marBottom w:val="0"/>
          <w:divBdr>
            <w:top w:val="none" w:sz="0" w:space="0" w:color="auto"/>
            <w:left w:val="none" w:sz="0" w:space="0" w:color="auto"/>
            <w:bottom w:val="none" w:sz="0" w:space="0" w:color="auto"/>
            <w:right w:val="none" w:sz="0" w:space="0" w:color="auto"/>
          </w:divBdr>
        </w:div>
        <w:div w:id="1121152108">
          <w:marLeft w:val="480"/>
          <w:marRight w:val="0"/>
          <w:marTop w:val="0"/>
          <w:marBottom w:val="0"/>
          <w:divBdr>
            <w:top w:val="none" w:sz="0" w:space="0" w:color="auto"/>
            <w:left w:val="none" w:sz="0" w:space="0" w:color="auto"/>
            <w:bottom w:val="none" w:sz="0" w:space="0" w:color="auto"/>
            <w:right w:val="none" w:sz="0" w:space="0" w:color="auto"/>
          </w:divBdr>
        </w:div>
        <w:div w:id="505830543">
          <w:marLeft w:val="480"/>
          <w:marRight w:val="0"/>
          <w:marTop w:val="0"/>
          <w:marBottom w:val="0"/>
          <w:divBdr>
            <w:top w:val="none" w:sz="0" w:space="0" w:color="auto"/>
            <w:left w:val="none" w:sz="0" w:space="0" w:color="auto"/>
            <w:bottom w:val="none" w:sz="0" w:space="0" w:color="auto"/>
            <w:right w:val="none" w:sz="0" w:space="0" w:color="auto"/>
          </w:divBdr>
        </w:div>
        <w:div w:id="2128087574">
          <w:marLeft w:val="480"/>
          <w:marRight w:val="0"/>
          <w:marTop w:val="0"/>
          <w:marBottom w:val="0"/>
          <w:divBdr>
            <w:top w:val="none" w:sz="0" w:space="0" w:color="auto"/>
            <w:left w:val="none" w:sz="0" w:space="0" w:color="auto"/>
            <w:bottom w:val="none" w:sz="0" w:space="0" w:color="auto"/>
            <w:right w:val="none" w:sz="0" w:space="0" w:color="auto"/>
          </w:divBdr>
        </w:div>
        <w:div w:id="71200472">
          <w:marLeft w:val="480"/>
          <w:marRight w:val="0"/>
          <w:marTop w:val="0"/>
          <w:marBottom w:val="0"/>
          <w:divBdr>
            <w:top w:val="none" w:sz="0" w:space="0" w:color="auto"/>
            <w:left w:val="none" w:sz="0" w:space="0" w:color="auto"/>
            <w:bottom w:val="none" w:sz="0" w:space="0" w:color="auto"/>
            <w:right w:val="none" w:sz="0" w:space="0" w:color="auto"/>
          </w:divBdr>
        </w:div>
        <w:div w:id="144442104">
          <w:marLeft w:val="480"/>
          <w:marRight w:val="0"/>
          <w:marTop w:val="0"/>
          <w:marBottom w:val="0"/>
          <w:divBdr>
            <w:top w:val="none" w:sz="0" w:space="0" w:color="auto"/>
            <w:left w:val="none" w:sz="0" w:space="0" w:color="auto"/>
            <w:bottom w:val="none" w:sz="0" w:space="0" w:color="auto"/>
            <w:right w:val="none" w:sz="0" w:space="0" w:color="auto"/>
          </w:divBdr>
        </w:div>
        <w:div w:id="1901087595">
          <w:marLeft w:val="480"/>
          <w:marRight w:val="0"/>
          <w:marTop w:val="0"/>
          <w:marBottom w:val="0"/>
          <w:divBdr>
            <w:top w:val="none" w:sz="0" w:space="0" w:color="auto"/>
            <w:left w:val="none" w:sz="0" w:space="0" w:color="auto"/>
            <w:bottom w:val="none" w:sz="0" w:space="0" w:color="auto"/>
            <w:right w:val="none" w:sz="0" w:space="0" w:color="auto"/>
          </w:divBdr>
        </w:div>
        <w:div w:id="1829469205">
          <w:marLeft w:val="480"/>
          <w:marRight w:val="0"/>
          <w:marTop w:val="0"/>
          <w:marBottom w:val="0"/>
          <w:divBdr>
            <w:top w:val="none" w:sz="0" w:space="0" w:color="auto"/>
            <w:left w:val="none" w:sz="0" w:space="0" w:color="auto"/>
            <w:bottom w:val="none" w:sz="0" w:space="0" w:color="auto"/>
            <w:right w:val="none" w:sz="0" w:space="0" w:color="auto"/>
          </w:divBdr>
        </w:div>
        <w:div w:id="1304241111">
          <w:marLeft w:val="480"/>
          <w:marRight w:val="0"/>
          <w:marTop w:val="0"/>
          <w:marBottom w:val="0"/>
          <w:divBdr>
            <w:top w:val="none" w:sz="0" w:space="0" w:color="auto"/>
            <w:left w:val="none" w:sz="0" w:space="0" w:color="auto"/>
            <w:bottom w:val="none" w:sz="0" w:space="0" w:color="auto"/>
            <w:right w:val="none" w:sz="0" w:space="0" w:color="auto"/>
          </w:divBdr>
        </w:div>
        <w:div w:id="2072146483">
          <w:marLeft w:val="480"/>
          <w:marRight w:val="0"/>
          <w:marTop w:val="0"/>
          <w:marBottom w:val="0"/>
          <w:divBdr>
            <w:top w:val="none" w:sz="0" w:space="0" w:color="auto"/>
            <w:left w:val="none" w:sz="0" w:space="0" w:color="auto"/>
            <w:bottom w:val="none" w:sz="0" w:space="0" w:color="auto"/>
            <w:right w:val="none" w:sz="0" w:space="0" w:color="auto"/>
          </w:divBdr>
        </w:div>
        <w:div w:id="1147478061">
          <w:marLeft w:val="480"/>
          <w:marRight w:val="0"/>
          <w:marTop w:val="0"/>
          <w:marBottom w:val="0"/>
          <w:divBdr>
            <w:top w:val="none" w:sz="0" w:space="0" w:color="auto"/>
            <w:left w:val="none" w:sz="0" w:space="0" w:color="auto"/>
            <w:bottom w:val="none" w:sz="0" w:space="0" w:color="auto"/>
            <w:right w:val="none" w:sz="0" w:space="0" w:color="auto"/>
          </w:divBdr>
        </w:div>
        <w:div w:id="1918400784">
          <w:marLeft w:val="480"/>
          <w:marRight w:val="0"/>
          <w:marTop w:val="0"/>
          <w:marBottom w:val="0"/>
          <w:divBdr>
            <w:top w:val="none" w:sz="0" w:space="0" w:color="auto"/>
            <w:left w:val="none" w:sz="0" w:space="0" w:color="auto"/>
            <w:bottom w:val="none" w:sz="0" w:space="0" w:color="auto"/>
            <w:right w:val="none" w:sz="0" w:space="0" w:color="auto"/>
          </w:divBdr>
        </w:div>
        <w:div w:id="2025016813">
          <w:marLeft w:val="480"/>
          <w:marRight w:val="0"/>
          <w:marTop w:val="0"/>
          <w:marBottom w:val="0"/>
          <w:divBdr>
            <w:top w:val="none" w:sz="0" w:space="0" w:color="auto"/>
            <w:left w:val="none" w:sz="0" w:space="0" w:color="auto"/>
            <w:bottom w:val="none" w:sz="0" w:space="0" w:color="auto"/>
            <w:right w:val="none" w:sz="0" w:space="0" w:color="auto"/>
          </w:divBdr>
        </w:div>
        <w:div w:id="603415346">
          <w:marLeft w:val="480"/>
          <w:marRight w:val="0"/>
          <w:marTop w:val="0"/>
          <w:marBottom w:val="0"/>
          <w:divBdr>
            <w:top w:val="none" w:sz="0" w:space="0" w:color="auto"/>
            <w:left w:val="none" w:sz="0" w:space="0" w:color="auto"/>
            <w:bottom w:val="none" w:sz="0" w:space="0" w:color="auto"/>
            <w:right w:val="none" w:sz="0" w:space="0" w:color="auto"/>
          </w:divBdr>
        </w:div>
        <w:div w:id="190650555">
          <w:marLeft w:val="480"/>
          <w:marRight w:val="0"/>
          <w:marTop w:val="0"/>
          <w:marBottom w:val="0"/>
          <w:divBdr>
            <w:top w:val="none" w:sz="0" w:space="0" w:color="auto"/>
            <w:left w:val="none" w:sz="0" w:space="0" w:color="auto"/>
            <w:bottom w:val="none" w:sz="0" w:space="0" w:color="auto"/>
            <w:right w:val="none" w:sz="0" w:space="0" w:color="auto"/>
          </w:divBdr>
        </w:div>
        <w:div w:id="1093238054">
          <w:marLeft w:val="480"/>
          <w:marRight w:val="0"/>
          <w:marTop w:val="0"/>
          <w:marBottom w:val="0"/>
          <w:divBdr>
            <w:top w:val="none" w:sz="0" w:space="0" w:color="auto"/>
            <w:left w:val="none" w:sz="0" w:space="0" w:color="auto"/>
            <w:bottom w:val="none" w:sz="0" w:space="0" w:color="auto"/>
            <w:right w:val="none" w:sz="0" w:space="0" w:color="auto"/>
          </w:divBdr>
        </w:div>
        <w:div w:id="1231380388">
          <w:marLeft w:val="480"/>
          <w:marRight w:val="0"/>
          <w:marTop w:val="0"/>
          <w:marBottom w:val="0"/>
          <w:divBdr>
            <w:top w:val="none" w:sz="0" w:space="0" w:color="auto"/>
            <w:left w:val="none" w:sz="0" w:space="0" w:color="auto"/>
            <w:bottom w:val="none" w:sz="0" w:space="0" w:color="auto"/>
            <w:right w:val="none" w:sz="0" w:space="0" w:color="auto"/>
          </w:divBdr>
        </w:div>
        <w:div w:id="919101546">
          <w:marLeft w:val="480"/>
          <w:marRight w:val="0"/>
          <w:marTop w:val="0"/>
          <w:marBottom w:val="0"/>
          <w:divBdr>
            <w:top w:val="none" w:sz="0" w:space="0" w:color="auto"/>
            <w:left w:val="none" w:sz="0" w:space="0" w:color="auto"/>
            <w:bottom w:val="none" w:sz="0" w:space="0" w:color="auto"/>
            <w:right w:val="none" w:sz="0" w:space="0" w:color="auto"/>
          </w:divBdr>
        </w:div>
        <w:div w:id="1761825938">
          <w:marLeft w:val="480"/>
          <w:marRight w:val="0"/>
          <w:marTop w:val="0"/>
          <w:marBottom w:val="0"/>
          <w:divBdr>
            <w:top w:val="none" w:sz="0" w:space="0" w:color="auto"/>
            <w:left w:val="none" w:sz="0" w:space="0" w:color="auto"/>
            <w:bottom w:val="none" w:sz="0" w:space="0" w:color="auto"/>
            <w:right w:val="none" w:sz="0" w:space="0" w:color="auto"/>
          </w:divBdr>
        </w:div>
      </w:divsChild>
    </w:div>
    <w:div w:id="397944157">
      <w:bodyDiv w:val="1"/>
      <w:marLeft w:val="0"/>
      <w:marRight w:val="0"/>
      <w:marTop w:val="0"/>
      <w:marBottom w:val="0"/>
      <w:divBdr>
        <w:top w:val="none" w:sz="0" w:space="0" w:color="auto"/>
        <w:left w:val="none" w:sz="0" w:space="0" w:color="auto"/>
        <w:bottom w:val="none" w:sz="0" w:space="0" w:color="auto"/>
        <w:right w:val="none" w:sz="0" w:space="0" w:color="auto"/>
      </w:divBdr>
    </w:div>
    <w:div w:id="398941113">
      <w:bodyDiv w:val="1"/>
      <w:marLeft w:val="0"/>
      <w:marRight w:val="0"/>
      <w:marTop w:val="0"/>
      <w:marBottom w:val="0"/>
      <w:divBdr>
        <w:top w:val="none" w:sz="0" w:space="0" w:color="auto"/>
        <w:left w:val="none" w:sz="0" w:space="0" w:color="auto"/>
        <w:bottom w:val="none" w:sz="0" w:space="0" w:color="auto"/>
        <w:right w:val="none" w:sz="0" w:space="0" w:color="auto"/>
      </w:divBdr>
    </w:div>
    <w:div w:id="399406603">
      <w:bodyDiv w:val="1"/>
      <w:marLeft w:val="0"/>
      <w:marRight w:val="0"/>
      <w:marTop w:val="0"/>
      <w:marBottom w:val="0"/>
      <w:divBdr>
        <w:top w:val="none" w:sz="0" w:space="0" w:color="auto"/>
        <w:left w:val="none" w:sz="0" w:space="0" w:color="auto"/>
        <w:bottom w:val="none" w:sz="0" w:space="0" w:color="auto"/>
        <w:right w:val="none" w:sz="0" w:space="0" w:color="auto"/>
      </w:divBdr>
    </w:div>
    <w:div w:id="399836639">
      <w:bodyDiv w:val="1"/>
      <w:marLeft w:val="0"/>
      <w:marRight w:val="0"/>
      <w:marTop w:val="0"/>
      <w:marBottom w:val="0"/>
      <w:divBdr>
        <w:top w:val="none" w:sz="0" w:space="0" w:color="auto"/>
        <w:left w:val="none" w:sz="0" w:space="0" w:color="auto"/>
        <w:bottom w:val="none" w:sz="0" w:space="0" w:color="auto"/>
        <w:right w:val="none" w:sz="0" w:space="0" w:color="auto"/>
      </w:divBdr>
    </w:div>
    <w:div w:id="399904608">
      <w:bodyDiv w:val="1"/>
      <w:marLeft w:val="0"/>
      <w:marRight w:val="0"/>
      <w:marTop w:val="0"/>
      <w:marBottom w:val="0"/>
      <w:divBdr>
        <w:top w:val="none" w:sz="0" w:space="0" w:color="auto"/>
        <w:left w:val="none" w:sz="0" w:space="0" w:color="auto"/>
        <w:bottom w:val="none" w:sz="0" w:space="0" w:color="auto"/>
        <w:right w:val="none" w:sz="0" w:space="0" w:color="auto"/>
      </w:divBdr>
    </w:div>
    <w:div w:id="400759390">
      <w:bodyDiv w:val="1"/>
      <w:marLeft w:val="0"/>
      <w:marRight w:val="0"/>
      <w:marTop w:val="0"/>
      <w:marBottom w:val="0"/>
      <w:divBdr>
        <w:top w:val="none" w:sz="0" w:space="0" w:color="auto"/>
        <w:left w:val="none" w:sz="0" w:space="0" w:color="auto"/>
        <w:bottom w:val="none" w:sz="0" w:space="0" w:color="auto"/>
        <w:right w:val="none" w:sz="0" w:space="0" w:color="auto"/>
      </w:divBdr>
      <w:divsChild>
        <w:div w:id="69427029">
          <w:marLeft w:val="480"/>
          <w:marRight w:val="0"/>
          <w:marTop w:val="0"/>
          <w:marBottom w:val="0"/>
          <w:divBdr>
            <w:top w:val="none" w:sz="0" w:space="0" w:color="auto"/>
            <w:left w:val="none" w:sz="0" w:space="0" w:color="auto"/>
            <w:bottom w:val="none" w:sz="0" w:space="0" w:color="auto"/>
            <w:right w:val="none" w:sz="0" w:space="0" w:color="auto"/>
          </w:divBdr>
        </w:div>
        <w:div w:id="1618364699">
          <w:marLeft w:val="480"/>
          <w:marRight w:val="0"/>
          <w:marTop w:val="0"/>
          <w:marBottom w:val="0"/>
          <w:divBdr>
            <w:top w:val="none" w:sz="0" w:space="0" w:color="auto"/>
            <w:left w:val="none" w:sz="0" w:space="0" w:color="auto"/>
            <w:bottom w:val="none" w:sz="0" w:space="0" w:color="auto"/>
            <w:right w:val="none" w:sz="0" w:space="0" w:color="auto"/>
          </w:divBdr>
        </w:div>
        <w:div w:id="784276487">
          <w:marLeft w:val="480"/>
          <w:marRight w:val="0"/>
          <w:marTop w:val="0"/>
          <w:marBottom w:val="0"/>
          <w:divBdr>
            <w:top w:val="none" w:sz="0" w:space="0" w:color="auto"/>
            <w:left w:val="none" w:sz="0" w:space="0" w:color="auto"/>
            <w:bottom w:val="none" w:sz="0" w:space="0" w:color="auto"/>
            <w:right w:val="none" w:sz="0" w:space="0" w:color="auto"/>
          </w:divBdr>
        </w:div>
        <w:div w:id="1251935727">
          <w:marLeft w:val="480"/>
          <w:marRight w:val="0"/>
          <w:marTop w:val="0"/>
          <w:marBottom w:val="0"/>
          <w:divBdr>
            <w:top w:val="none" w:sz="0" w:space="0" w:color="auto"/>
            <w:left w:val="none" w:sz="0" w:space="0" w:color="auto"/>
            <w:bottom w:val="none" w:sz="0" w:space="0" w:color="auto"/>
            <w:right w:val="none" w:sz="0" w:space="0" w:color="auto"/>
          </w:divBdr>
        </w:div>
        <w:div w:id="512379081">
          <w:marLeft w:val="480"/>
          <w:marRight w:val="0"/>
          <w:marTop w:val="0"/>
          <w:marBottom w:val="0"/>
          <w:divBdr>
            <w:top w:val="none" w:sz="0" w:space="0" w:color="auto"/>
            <w:left w:val="none" w:sz="0" w:space="0" w:color="auto"/>
            <w:bottom w:val="none" w:sz="0" w:space="0" w:color="auto"/>
            <w:right w:val="none" w:sz="0" w:space="0" w:color="auto"/>
          </w:divBdr>
        </w:div>
        <w:div w:id="1430157097">
          <w:marLeft w:val="480"/>
          <w:marRight w:val="0"/>
          <w:marTop w:val="0"/>
          <w:marBottom w:val="0"/>
          <w:divBdr>
            <w:top w:val="none" w:sz="0" w:space="0" w:color="auto"/>
            <w:left w:val="none" w:sz="0" w:space="0" w:color="auto"/>
            <w:bottom w:val="none" w:sz="0" w:space="0" w:color="auto"/>
            <w:right w:val="none" w:sz="0" w:space="0" w:color="auto"/>
          </w:divBdr>
        </w:div>
        <w:div w:id="217983166">
          <w:marLeft w:val="480"/>
          <w:marRight w:val="0"/>
          <w:marTop w:val="0"/>
          <w:marBottom w:val="0"/>
          <w:divBdr>
            <w:top w:val="none" w:sz="0" w:space="0" w:color="auto"/>
            <w:left w:val="none" w:sz="0" w:space="0" w:color="auto"/>
            <w:bottom w:val="none" w:sz="0" w:space="0" w:color="auto"/>
            <w:right w:val="none" w:sz="0" w:space="0" w:color="auto"/>
          </w:divBdr>
        </w:div>
        <w:div w:id="237136387">
          <w:marLeft w:val="480"/>
          <w:marRight w:val="0"/>
          <w:marTop w:val="0"/>
          <w:marBottom w:val="0"/>
          <w:divBdr>
            <w:top w:val="none" w:sz="0" w:space="0" w:color="auto"/>
            <w:left w:val="none" w:sz="0" w:space="0" w:color="auto"/>
            <w:bottom w:val="none" w:sz="0" w:space="0" w:color="auto"/>
            <w:right w:val="none" w:sz="0" w:space="0" w:color="auto"/>
          </w:divBdr>
        </w:div>
        <w:div w:id="494762118">
          <w:marLeft w:val="480"/>
          <w:marRight w:val="0"/>
          <w:marTop w:val="0"/>
          <w:marBottom w:val="0"/>
          <w:divBdr>
            <w:top w:val="none" w:sz="0" w:space="0" w:color="auto"/>
            <w:left w:val="none" w:sz="0" w:space="0" w:color="auto"/>
            <w:bottom w:val="none" w:sz="0" w:space="0" w:color="auto"/>
            <w:right w:val="none" w:sz="0" w:space="0" w:color="auto"/>
          </w:divBdr>
        </w:div>
        <w:div w:id="1611550444">
          <w:marLeft w:val="480"/>
          <w:marRight w:val="0"/>
          <w:marTop w:val="0"/>
          <w:marBottom w:val="0"/>
          <w:divBdr>
            <w:top w:val="none" w:sz="0" w:space="0" w:color="auto"/>
            <w:left w:val="none" w:sz="0" w:space="0" w:color="auto"/>
            <w:bottom w:val="none" w:sz="0" w:space="0" w:color="auto"/>
            <w:right w:val="none" w:sz="0" w:space="0" w:color="auto"/>
          </w:divBdr>
        </w:div>
        <w:div w:id="1206481902">
          <w:marLeft w:val="480"/>
          <w:marRight w:val="0"/>
          <w:marTop w:val="0"/>
          <w:marBottom w:val="0"/>
          <w:divBdr>
            <w:top w:val="none" w:sz="0" w:space="0" w:color="auto"/>
            <w:left w:val="none" w:sz="0" w:space="0" w:color="auto"/>
            <w:bottom w:val="none" w:sz="0" w:space="0" w:color="auto"/>
            <w:right w:val="none" w:sz="0" w:space="0" w:color="auto"/>
          </w:divBdr>
        </w:div>
        <w:div w:id="791900724">
          <w:marLeft w:val="480"/>
          <w:marRight w:val="0"/>
          <w:marTop w:val="0"/>
          <w:marBottom w:val="0"/>
          <w:divBdr>
            <w:top w:val="none" w:sz="0" w:space="0" w:color="auto"/>
            <w:left w:val="none" w:sz="0" w:space="0" w:color="auto"/>
            <w:bottom w:val="none" w:sz="0" w:space="0" w:color="auto"/>
            <w:right w:val="none" w:sz="0" w:space="0" w:color="auto"/>
          </w:divBdr>
        </w:div>
        <w:div w:id="1486974855">
          <w:marLeft w:val="480"/>
          <w:marRight w:val="0"/>
          <w:marTop w:val="0"/>
          <w:marBottom w:val="0"/>
          <w:divBdr>
            <w:top w:val="none" w:sz="0" w:space="0" w:color="auto"/>
            <w:left w:val="none" w:sz="0" w:space="0" w:color="auto"/>
            <w:bottom w:val="none" w:sz="0" w:space="0" w:color="auto"/>
            <w:right w:val="none" w:sz="0" w:space="0" w:color="auto"/>
          </w:divBdr>
        </w:div>
        <w:div w:id="641739692">
          <w:marLeft w:val="480"/>
          <w:marRight w:val="0"/>
          <w:marTop w:val="0"/>
          <w:marBottom w:val="0"/>
          <w:divBdr>
            <w:top w:val="none" w:sz="0" w:space="0" w:color="auto"/>
            <w:left w:val="none" w:sz="0" w:space="0" w:color="auto"/>
            <w:bottom w:val="none" w:sz="0" w:space="0" w:color="auto"/>
            <w:right w:val="none" w:sz="0" w:space="0" w:color="auto"/>
          </w:divBdr>
        </w:div>
        <w:div w:id="209610293">
          <w:marLeft w:val="480"/>
          <w:marRight w:val="0"/>
          <w:marTop w:val="0"/>
          <w:marBottom w:val="0"/>
          <w:divBdr>
            <w:top w:val="none" w:sz="0" w:space="0" w:color="auto"/>
            <w:left w:val="none" w:sz="0" w:space="0" w:color="auto"/>
            <w:bottom w:val="none" w:sz="0" w:space="0" w:color="auto"/>
            <w:right w:val="none" w:sz="0" w:space="0" w:color="auto"/>
          </w:divBdr>
        </w:div>
        <w:div w:id="675613779">
          <w:marLeft w:val="480"/>
          <w:marRight w:val="0"/>
          <w:marTop w:val="0"/>
          <w:marBottom w:val="0"/>
          <w:divBdr>
            <w:top w:val="none" w:sz="0" w:space="0" w:color="auto"/>
            <w:left w:val="none" w:sz="0" w:space="0" w:color="auto"/>
            <w:bottom w:val="none" w:sz="0" w:space="0" w:color="auto"/>
            <w:right w:val="none" w:sz="0" w:space="0" w:color="auto"/>
          </w:divBdr>
        </w:div>
        <w:div w:id="1561139249">
          <w:marLeft w:val="480"/>
          <w:marRight w:val="0"/>
          <w:marTop w:val="0"/>
          <w:marBottom w:val="0"/>
          <w:divBdr>
            <w:top w:val="none" w:sz="0" w:space="0" w:color="auto"/>
            <w:left w:val="none" w:sz="0" w:space="0" w:color="auto"/>
            <w:bottom w:val="none" w:sz="0" w:space="0" w:color="auto"/>
            <w:right w:val="none" w:sz="0" w:space="0" w:color="auto"/>
          </w:divBdr>
        </w:div>
        <w:div w:id="497817865">
          <w:marLeft w:val="480"/>
          <w:marRight w:val="0"/>
          <w:marTop w:val="0"/>
          <w:marBottom w:val="0"/>
          <w:divBdr>
            <w:top w:val="none" w:sz="0" w:space="0" w:color="auto"/>
            <w:left w:val="none" w:sz="0" w:space="0" w:color="auto"/>
            <w:bottom w:val="none" w:sz="0" w:space="0" w:color="auto"/>
            <w:right w:val="none" w:sz="0" w:space="0" w:color="auto"/>
          </w:divBdr>
        </w:div>
        <w:div w:id="94596508">
          <w:marLeft w:val="480"/>
          <w:marRight w:val="0"/>
          <w:marTop w:val="0"/>
          <w:marBottom w:val="0"/>
          <w:divBdr>
            <w:top w:val="none" w:sz="0" w:space="0" w:color="auto"/>
            <w:left w:val="none" w:sz="0" w:space="0" w:color="auto"/>
            <w:bottom w:val="none" w:sz="0" w:space="0" w:color="auto"/>
            <w:right w:val="none" w:sz="0" w:space="0" w:color="auto"/>
          </w:divBdr>
        </w:div>
        <w:div w:id="306591041">
          <w:marLeft w:val="480"/>
          <w:marRight w:val="0"/>
          <w:marTop w:val="0"/>
          <w:marBottom w:val="0"/>
          <w:divBdr>
            <w:top w:val="none" w:sz="0" w:space="0" w:color="auto"/>
            <w:left w:val="none" w:sz="0" w:space="0" w:color="auto"/>
            <w:bottom w:val="none" w:sz="0" w:space="0" w:color="auto"/>
            <w:right w:val="none" w:sz="0" w:space="0" w:color="auto"/>
          </w:divBdr>
        </w:div>
        <w:div w:id="650863541">
          <w:marLeft w:val="480"/>
          <w:marRight w:val="0"/>
          <w:marTop w:val="0"/>
          <w:marBottom w:val="0"/>
          <w:divBdr>
            <w:top w:val="none" w:sz="0" w:space="0" w:color="auto"/>
            <w:left w:val="none" w:sz="0" w:space="0" w:color="auto"/>
            <w:bottom w:val="none" w:sz="0" w:space="0" w:color="auto"/>
            <w:right w:val="none" w:sz="0" w:space="0" w:color="auto"/>
          </w:divBdr>
        </w:div>
        <w:div w:id="833492945">
          <w:marLeft w:val="480"/>
          <w:marRight w:val="0"/>
          <w:marTop w:val="0"/>
          <w:marBottom w:val="0"/>
          <w:divBdr>
            <w:top w:val="none" w:sz="0" w:space="0" w:color="auto"/>
            <w:left w:val="none" w:sz="0" w:space="0" w:color="auto"/>
            <w:bottom w:val="none" w:sz="0" w:space="0" w:color="auto"/>
            <w:right w:val="none" w:sz="0" w:space="0" w:color="auto"/>
          </w:divBdr>
        </w:div>
        <w:div w:id="843975412">
          <w:marLeft w:val="480"/>
          <w:marRight w:val="0"/>
          <w:marTop w:val="0"/>
          <w:marBottom w:val="0"/>
          <w:divBdr>
            <w:top w:val="none" w:sz="0" w:space="0" w:color="auto"/>
            <w:left w:val="none" w:sz="0" w:space="0" w:color="auto"/>
            <w:bottom w:val="none" w:sz="0" w:space="0" w:color="auto"/>
            <w:right w:val="none" w:sz="0" w:space="0" w:color="auto"/>
          </w:divBdr>
        </w:div>
        <w:div w:id="717585920">
          <w:marLeft w:val="480"/>
          <w:marRight w:val="0"/>
          <w:marTop w:val="0"/>
          <w:marBottom w:val="0"/>
          <w:divBdr>
            <w:top w:val="none" w:sz="0" w:space="0" w:color="auto"/>
            <w:left w:val="none" w:sz="0" w:space="0" w:color="auto"/>
            <w:bottom w:val="none" w:sz="0" w:space="0" w:color="auto"/>
            <w:right w:val="none" w:sz="0" w:space="0" w:color="auto"/>
          </w:divBdr>
        </w:div>
        <w:div w:id="1727297494">
          <w:marLeft w:val="480"/>
          <w:marRight w:val="0"/>
          <w:marTop w:val="0"/>
          <w:marBottom w:val="0"/>
          <w:divBdr>
            <w:top w:val="none" w:sz="0" w:space="0" w:color="auto"/>
            <w:left w:val="none" w:sz="0" w:space="0" w:color="auto"/>
            <w:bottom w:val="none" w:sz="0" w:space="0" w:color="auto"/>
            <w:right w:val="none" w:sz="0" w:space="0" w:color="auto"/>
          </w:divBdr>
        </w:div>
        <w:div w:id="1717922573">
          <w:marLeft w:val="480"/>
          <w:marRight w:val="0"/>
          <w:marTop w:val="0"/>
          <w:marBottom w:val="0"/>
          <w:divBdr>
            <w:top w:val="none" w:sz="0" w:space="0" w:color="auto"/>
            <w:left w:val="none" w:sz="0" w:space="0" w:color="auto"/>
            <w:bottom w:val="none" w:sz="0" w:space="0" w:color="auto"/>
            <w:right w:val="none" w:sz="0" w:space="0" w:color="auto"/>
          </w:divBdr>
        </w:div>
        <w:div w:id="151147201">
          <w:marLeft w:val="480"/>
          <w:marRight w:val="0"/>
          <w:marTop w:val="0"/>
          <w:marBottom w:val="0"/>
          <w:divBdr>
            <w:top w:val="none" w:sz="0" w:space="0" w:color="auto"/>
            <w:left w:val="none" w:sz="0" w:space="0" w:color="auto"/>
            <w:bottom w:val="none" w:sz="0" w:space="0" w:color="auto"/>
            <w:right w:val="none" w:sz="0" w:space="0" w:color="auto"/>
          </w:divBdr>
        </w:div>
        <w:div w:id="1706371002">
          <w:marLeft w:val="480"/>
          <w:marRight w:val="0"/>
          <w:marTop w:val="0"/>
          <w:marBottom w:val="0"/>
          <w:divBdr>
            <w:top w:val="none" w:sz="0" w:space="0" w:color="auto"/>
            <w:left w:val="none" w:sz="0" w:space="0" w:color="auto"/>
            <w:bottom w:val="none" w:sz="0" w:space="0" w:color="auto"/>
            <w:right w:val="none" w:sz="0" w:space="0" w:color="auto"/>
          </w:divBdr>
        </w:div>
        <w:div w:id="330373056">
          <w:marLeft w:val="480"/>
          <w:marRight w:val="0"/>
          <w:marTop w:val="0"/>
          <w:marBottom w:val="0"/>
          <w:divBdr>
            <w:top w:val="none" w:sz="0" w:space="0" w:color="auto"/>
            <w:left w:val="none" w:sz="0" w:space="0" w:color="auto"/>
            <w:bottom w:val="none" w:sz="0" w:space="0" w:color="auto"/>
            <w:right w:val="none" w:sz="0" w:space="0" w:color="auto"/>
          </w:divBdr>
        </w:div>
        <w:div w:id="754593954">
          <w:marLeft w:val="480"/>
          <w:marRight w:val="0"/>
          <w:marTop w:val="0"/>
          <w:marBottom w:val="0"/>
          <w:divBdr>
            <w:top w:val="none" w:sz="0" w:space="0" w:color="auto"/>
            <w:left w:val="none" w:sz="0" w:space="0" w:color="auto"/>
            <w:bottom w:val="none" w:sz="0" w:space="0" w:color="auto"/>
            <w:right w:val="none" w:sz="0" w:space="0" w:color="auto"/>
          </w:divBdr>
        </w:div>
        <w:div w:id="1583879888">
          <w:marLeft w:val="480"/>
          <w:marRight w:val="0"/>
          <w:marTop w:val="0"/>
          <w:marBottom w:val="0"/>
          <w:divBdr>
            <w:top w:val="none" w:sz="0" w:space="0" w:color="auto"/>
            <w:left w:val="none" w:sz="0" w:space="0" w:color="auto"/>
            <w:bottom w:val="none" w:sz="0" w:space="0" w:color="auto"/>
            <w:right w:val="none" w:sz="0" w:space="0" w:color="auto"/>
          </w:divBdr>
        </w:div>
        <w:div w:id="956987443">
          <w:marLeft w:val="480"/>
          <w:marRight w:val="0"/>
          <w:marTop w:val="0"/>
          <w:marBottom w:val="0"/>
          <w:divBdr>
            <w:top w:val="none" w:sz="0" w:space="0" w:color="auto"/>
            <w:left w:val="none" w:sz="0" w:space="0" w:color="auto"/>
            <w:bottom w:val="none" w:sz="0" w:space="0" w:color="auto"/>
            <w:right w:val="none" w:sz="0" w:space="0" w:color="auto"/>
          </w:divBdr>
        </w:div>
        <w:div w:id="1816218296">
          <w:marLeft w:val="480"/>
          <w:marRight w:val="0"/>
          <w:marTop w:val="0"/>
          <w:marBottom w:val="0"/>
          <w:divBdr>
            <w:top w:val="none" w:sz="0" w:space="0" w:color="auto"/>
            <w:left w:val="none" w:sz="0" w:space="0" w:color="auto"/>
            <w:bottom w:val="none" w:sz="0" w:space="0" w:color="auto"/>
            <w:right w:val="none" w:sz="0" w:space="0" w:color="auto"/>
          </w:divBdr>
        </w:div>
        <w:div w:id="178282130">
          <w:marLeft w:val="480"/>
          <w:marRight w:val="0"/>
          <w:marTop w:val="0"/>
          <w:marBottom w:val="0"/>
          <w:divBdr>
            <w:top w:val="none" w:sz="0" w:space="0" w:color="auto"/>
            <w:left w:val="none" w:sz="0" w:space="0" w:color="auto"/>
            <w:bottom w:val="none" w:sz="0" w:space="0" w:color="auto"/>
            <w:right w:val="none" w:sz="0" w:space="0" w:color="auto"/>
          </w:divBdr>
        </w:div>
        <w:div w:id="705838652">
          <w:marLeft w:val="480"/>
          <w:marRight w:val="0"/>
          <w:marTop w:val="0"/>
          <w:marBottom w:val="0"/>
          <w:divBdr>
            <w:top w:val="none" w:sz="0" w:space="0" w:color="auto"/>
            <w:left w:val="none" w:sz="0" w:space="0" w:color="auto"/>
            <w:bottom w:val="none" w:sz="0" w:space="0" w:color="auto"/>
            <w:right w:val="none" w:sz="0" w:space="0" w:color="auto"/>
          </w:divBdr>
        </w:div>
        <w:div w:id="553468656">
          <w:marLeft w:val="480"/>
          <w:marRight w:val="0"/>
          <w:marTop w:val="0"/>
          <w:marBottom w:val="0"/>
          <w:divBdr>
            <w:top w:val="none" w:sz="0" w:space="0" w:color="auto"/>
            <w:left w:val="none" w:sz="0" w:space="0" w:color="auto"/>
            <w:bottom w:val="none" w:sz="0" w:space="0" w:color="auto"/>
            <w:right w:val="none" w:sz="0" w:space="0" w:color="auto"/>
          </w:divBdr>
        </w:div>
        <w:div w:id="153033714">
          <w:marLeft w:val="480"/>
          <w:marRight w:val="0"/>
          <w:marTop w:val="0"/>
          <w:marBottom w:val="0"/>
          <w:divBdr>
            <w:top w:val="none" w:sz="0" w:space="0" w:color="auto"/>
            <w:left w:val="none" w:sz="0" w:space="0" w:color="auto"/>
            <w:bottom w:val="none" w:sz="0" w:space="0" w:color="auto"/>
            <w:right w:val="none" w:sz="0" w:space="0" w:color="auto"/>
          </w:divBdr>
        </w:div>
        <w:div w:id="892692963">
          <w:marLeft w:val="480"/>
          <w:marRight w:val="0"/>
          <w:marTop w:val="0"/>
          <w:marBottom w:val="0"/>
          <w:divBdr>
            <w:top w:val="none" w:sz="0" w:space="0" w:color="auto"/>
            <w:left w:val="none" w:sz="0" w:space="0" w:color="auto"/>
            <w:bottom w:val="none" w:sz="0" w:space="0" w:color="auto"/>
            <w:right w:val="none" w:sz="0" w:space="0" w:color="auto"/>
          </w:divBdr>
        </w:div>
        <w:div w:id="1362828096">
          <w:marLeft w:val="480"/>
          <w:marRight w:val="0"/>
          <w:marTop w:val="0"/>
          <w:marBottom w:val="0"/>
          <w:divBdr>
            <w:top w:val="none" w:sz="0" w:space="0" w:color="auto"/>
            <w:left w:val="none" w:sz="0" w:space="0" w:color="auto"/>
            <w:bottom w:val="none" w:sz="0" w:space="0" w:color="auto"/>
            <w:right w:val="none" w:sz="0" w:space="0" w:color="auto"/>
          </w:divBdr>
        </w:div>
        <w:div w:id="1885630084">
          <w:marLeft w:val="480"/>
          <w:marRight w:val="0"/>
          <w:marTop w:val="0"/>
          <w:marBottom w:val="0"/>
          <w:divBdr>
            <w:top w:val="none" w:sz="0" w:space="0" w:color="auto"/>
            <w:left w:val="none" w:sz="0" w:space="0" w:color="auto"/>
            <w:bottom w:val="none" w:sz="0" w:space="0" w:color="auto"/>
            <w:right w:val="none" w:sz="0" w:space="0" w:color="auto"/>
          </w:divBdr>
        </w:div>
        <w:div w:id="1612711622">
          <w:marLeft w:val="480"/>
          <w:marRight w:val="0"/>
          <w:marTop w:val="0"/>
          <w:marBottom w:val="0"/>
          <w:divBdr>
            <w:top w:val="none" w:sz="0" w:space="0" w:color="auto"/>
            <w:left w:val="none" w:sz="0" w:space="0" w:color="auto"/>
            <w:bottom w:val="none" w:sz="0" w:space="0" w:color="auto"/>
            <w:right w:val="none" w:sz="0" w:space="0" w:color="auto"/>
          </w:divBdr>
        </w:div>
        <w:div w:id="1473407608">
          <w:marLeft w:val="480"/>
          <w:marRight w:val="0"/>
          <w:marTop w:val="0"/>
          <w:marBottom w:val="0"/>
          <w:divBdr>
            <w:top w:val="none" w:sz="0" w:space="0" w:color="auto"/>
            <w:left w:val="none" w:sz="0" w:space="0" w:color="auto"/>
            <w:bottom w:val="none" w:sz="0" w:space="0" w:color="auto"/>
            <w:right w:val="none" w:sz="0" w:space="0" w:color="auto"/>
          </w:divBdr>
        </w:div>
        <w:div w:id="791629888">
          <w:marLeft w:val="480"/>
          <w:marRight w:val="0"/>
          <w:marTop w:val="0"/>
          <w:marBottom w:val="0"/>
          <w:divBdr>
            <w:top w:val="none" w:sz="0" w:space="0" w:color="auto"/>
            <w:left w:val="none" w:sz="0" w:space="0" w:color="auto"/>
            <w:bottom w:val="none" w:sz="0" w:space="0" w:color="auto"/>
            <w:right w:val="none" w:sz="0" w:space="0" w:color="auto"/>
          </w:divBdr>
        </w:div>
        <w:div w:id="1404791783">
          <w:marLeft w:val="480"/>
          <w:marRight w:val="0"/>
          <w:marTop w:val="0"/>
          <w:marBottom w:val="0"/>
          <w:divBdr>
            <w:top w:val="none" w:sz="0" w:space="0" w:color="auto"/>
            <w:left w:val="none" w:sz="0" w:space="0" w:color="auto"/>
            <w:bottom w:val="none" w:sz="0" w:space="0" w:color="auto"/>
            <w:right w:val="none" w:sz="0" w:space="0" w:color="auto"/>
          </w:divBdr>
        </w:div>
        <w:div w:id="550650913">
          <w:marLeft w:val="480"/>
          <w:marRight w:val="0"/>
          <w:marTop w:val="0"/>
          <w:marBottom w:val="0"/>
          <w:divBdr>
            <w:top w:val="none" w:sz="0" w:space="0" w:color="auto"/>
            <w:left w:val="none" w:sz="0" w:space="0" w:color="auto"/>
            <w:bottom w:val="none" w:sz="0" w:space="0" w:color="auto"/>
            <w:right w:val="none" w:sz="0" w:space="0" w:color="auto"/>
          </w:divBdr>
        </w:div>
        <w:div w:id="1172984514">
          <w:marLeft w:val="480"/>
          <w:marRight w:val="0"/>
          <w:marTop w:val="0"/>
          <w:marBottom w:val="0"/>
          <w:divBdr>
            <w:top w:val="none" w:sz="0" w:space="0" w:color="auto"/>
            <w:left w:val="none" w:sz="0" w:space="0" w:color="auto"/>
            <w:bottom w:val="none" w:sz="0" w:space="0" w:color="auto"/>
            <w:right w:val="none" w:sz="0" w:space="0" w:color="auto"/>
          </w:divBdr>
        </w:div>
        <w:div w:id="1824737088">
          <w:marLeft w:val="480"/>
          <w:marRight w:val="0"/>
          <w:marTop w:val="0"/>
          <w:marBottom w:val="0"/>
          <w:divBdr>
            <w:top w:val="none" w:sz="0" w:space="0" w:color="auto"/>
            <w:left w:val="none" w:sz="0" w:space="0" w:color="auto"/>
            <w:bottom w:val="none" w:sz="0" w:space="0" w:color="auto"/>
            <w:right w:val="none" w:sz="0" w:space="0" w:color="auto"/>
          </w:divBdr>
        </w:div>
        <w:div w:id="1999378327">
          <w:marLeft w:val="480"/>
          <w:marRight w:val="0"/>
          <w:marTop w:val="0"/>
          <w:marBottom w:val="0"/>
          <w:divBdr>
            <w:top w:val="none" w:sz="0" w:space="0" w:color="auto"/>
            <w:left w:val="none" w:sz="0" w:space="0" w:color="auto"/>
            <w:bottom w:val="none" w:sz="0" w:space="0" w:color="auto"/>
            <w:right w:val="none" w:sz="0" w:space="0" w:color="auto"/>
          </w:divBdr>
        </w:div>
        <w:div w:id="2100521975">
          <w:marLeft w:val="480"/>
          <w:marRight w:val="0"/>
          <w:marTop w:val="0"/>
          <w:marBottom w:val="0"/>
          <w:divBdr>
            <w:top w:val="none" w:sz="0" w:space="0" w:color="auto"/>
            <w:left w:val="none" w:sz="0" w:space="0" w:color="auto"/>
            <w:bottom w:val="none" w:sz="0" w:space="0" w:color="auto"/>
            <w:right w:val="none" w:sz="0" w:space="0" w:color="auto"/>
          </w:divBdr>
        </w:div>
        <w:div w:id="192037330">
          <w:marLeft w:val="480"/>
          <w:marRight w:val="0"/>
          <w:marTop w:val="0"/>
          <w:marBottom w:val="0"/>
          <w:divBdr>
            <w:top w:val="none" w:sz="0" w:space="0" w:color="auto"/>
            <w:left w:val="none" w:sz="0" w:space="0" w:color="auto"/>
            <w:bottom w:val="none" w:sz="0" w:space="0" w:color="auto"/>
            <w:right w:val="none" w:sz="0" w:space="0" w:color="auto"/>
          </w:divBdr>
        </w:div>
        <w:div w:id="653797757">
          <w:marLeft w:val="480"/>
          <w:marRight w:val="0"/>
          <w:marTop w:val="0"/>
          <w:marBottom w:val="0"/>
          <w:divBdr>
            <w:top w:val="none" w:sz="0" w:space="0" w:color="auto"/>
            <w:left w:val="none" w:sz="0" w:space="0" w:color="auto"/>
            <w:bottom w:val="none" w:sz="0" w:space="0" w:color="auto"/>
            <w:right w:val="none" w:sz="0" w:space="0" w:color="auto"/>
          </w:divBdr>
        </w:div>
        <w:div w:id="930237461">
          <w:marLeft w:val="480"/>
          <w:marRight w:val="0"/>
          <w:marTop w:val="0"/>
          <w:marBottom w:val="0"/>
          <w:divBdr>
            <w:top w:val="none" w:sz="0" w:space="0" w:color="auto"/>
            <w:left w:val="none" w:sz="0" w:space="0" w:color="auto"/>
            <w:bottom w:val="none" w:sz="0" w:space="0" w:color="auto"/>
            <w:right w:val="none" w:sz="0" w:space="0" w:color="auto"/>
          </w:divBdr>
        </w:div>
        <w:div w:id="1454209180">
          <w:marLeft w:val="480"/>
          <w:marRight w:val="0"/>
          <w:marTop w:val="0"/>
          <w:marBottom w:val="0"/>
          <w:divBdr>
            <w:top w:val="none" w:sz="0" w:space="0" w:color="auto"/>
            <w:left w:val="none" w:sz="0" w:space="0" w:color="auto"/>
            <w:bottom w:val="none" w:sz="0" w:space="0" w:color="auto"/>
            <w:right w:val="none" w:sz="0" w:space="0" w:color="auto"/>
          </w:divBdr>
        </w:div>
        <w:div w:id="531111047">
          <w:marLeft w:val="480"/>
          <w:marRight w:val="0"/>
          <w:marTop w:val="0"/>
          <w:marBottom w:val="0"/>
          <w:divBdr>
            <w:top w:val="none" w:sz="0" w:space="0" w:color="auto"/>
            <w:left w:val="none" w:sz="0" w:space="0" w:color="auto"/>
            <w:bottom w:val="none" w:sz="0" w:space="0" w:color="auto"/>
            <w:right w:val="none" w:sz="0" w:space="0" w:color="auto"/>
          </w:divBdr>
        </w:div>
        <w:div w:id="2045672229">
          <w:marLeft w:val="480"/>
          <w:marRight w:val="0"/>
          <w:marTop w:val="0"/>
          <w:marBottom w:val="0"/>
          <w:divBdr>
            <w:top w:val="none" w:sz="0" w:space="0" w:color="auto"/>
            <w:left w:val="none" w:sz="0" w:space="0" w:color="auto"/>
            <w:bottom w:val="none" w:sz="0" w:space="0" w:color="auto"/>
            <w:right w:val="none" w:sz="0" w:space="0" w:color="auto"/>
          </w:divBdr>
        </w:div>
        <w:div w:id="1859149656">
          <w:marLeft w:val="480"/>
          <w:marRight w:val="0"/>
          <w:marTop w:val="0"/>
          <w:marBottom w:val="0"/>
          <w:divBdr>
            <w:top w:val="none" w:sz="0" w:space="0" w:color="auto"/>
            <w:left w:val="none" w:sz="0" w:space="0" w:color="auto"/>
            <w:bottom w:val="none" w:sz="0" w:space="0" w:color="auto"/>
            <w:right w:val="none" w:sz="0" w:space="0" w:color="auto"/>
          </w:divBdr>
        </w:div>
        <w:div w:id="1565675126">
          <w:marLeft w:val="480"/>
          <w:marRight w:val="0"/>
          <w:marTop w:val="0"/>
          <w:marBottom w:val="0"/>
          <w:divBdr>
            <w:top w:val="none" w:sz="0" w:space="0" w:color="auto"/>
            <w:left w:val="none" w:sz="0" w:space="0" w:color="auto"/>
            <w:bottom w:val="none" w:sz="0" w:space="0" w:color="auto"/>
            <w:right w:val="none" w:sz="0" w:space="0" w:color="auto"/>
          </w:divBdr>
        </w:div>
        <w:div w:id="324163100">
          <w:marLeft w:val="480"/>
          <w:marRight w:val="0"/>
          <w:marTop w:val="0"/>
          <w:marBottom w:val="0"/>
          <w:divBdr>
            <w:top w:val="none" w:sz="0" w:space="0" w:color="auto"/>
            <w:left w:val="none" w:sz="0" w:space="0" w:color="auto"/>
            <w:bottom w:val="none" w:sz="0" w:space="0" w:color="auto"/>
            <w:right w:val="none" w:sz="0" w:space="0" w:color="auto"/>
          </w:divBdr>
        </w:div>
        <w:div w:id="500853842">
          <w:marLeft w:val="480"/>
          <w:marRight w:val="0"/>
          <w:marTop w:val="0"/>
          <w:marBottom w:val="0"/>
          <w:divBdr>
            <w:top w:val="none" w:sz="0" w:space="0" w:color="auto"/>
            <w:left w:val="none" w:sz="0" w:space="0" w:color="auto"/>
            <w:bottom w:val="none" w:sz="0" w:space="0" w:color="auto"/>
            <w:right w:val="none" w:sz="0" w:space="0" w:color="auto"/>
          </w:divBdr>
        </w:div>
        <w:div w:id="1054890709">
          <w:marLeft w:val="480"/>
          <w:marRight w:val="0"/>
          <w:marTop w:val="0"/>
          <w:marBottom w:val="0"/>
          <w:divBdr>
            <w:top w:val="none" w:sz="0" w:space="0" w:color="auto"/>
            <w:left w:val="none" w:sz="0" w:space="0" w:color="auto"/>
            <w:bottom w:val="none" w:sz="0" w:space="0" w:color="auto"/>
            <w:right w:val="none" w:sz="0" w:space="0" w:color="auto"/>
          </w:divBdr>
        </w:div>
        <w:div w:id="1022166676">
          <w:marLeft w:val="480"/>
          <w:marRight w:val="0"/>
          <w:marTop w:val="0"/>
          <w:marBottom w:val="0"/>
          <w:divBdr>
            <w:top w:val="none" w:sz="0" w:space="0" w:color="auto"/>
            <w:left w:val="none" w:sz="0" w:space="0" w:color="auto"/>
            <w:bottom w:val="none" w:sz="0" w:space="0" w:color="auto"/>
            <w:right w:val="none" w:sz="0" w:space="0" w:color="auto"/>
          </w:divBdr>
        </w:div>
        <w:div w:id="1596403536">
          <w:marLeft w:val="480"/>
          <w:marRight w:val="0"/>
          <w:marTop w:val="0"/>
          <w:marBottom w:val="0"/>
          <w:divBdr>
            <w:top w:val="none" w:sz="0" w:space="0" w:color="auto"/>
            <w:left w:val="none" w:sz="0" w:space="0" w:color="auto"/>
            <w:bottom w:val="none" w:sz="0" w:space="0" w:color="auto"/>
            <w:right w:val="none" w:sz="0" w:space="0" w:color="auto"/>
          </w:divBdr>
        </w:div>
      </w:divsChild>
    </w:div>
    <w:div w:id="401148451">
      <w:bodyDiv w:val="1"/>
      <w:marLeft w:val="0"/>
      <w:marRight w:val="0"/>
      <w:marTop w:val="0"/>
      <w:marBottom w:val="0"/>
      <w:divBdr>
        <w:top w:val="none" w:sz="0" w:space="0" w:color="auto"/>
        <w:left w:val="none" w:sz="0" w:space="0" w:color="auto"/>
        <w:bottom w:val="none" w:sz="0" w:space="0" w:color="auto"/>
        <w:right w:val="none" w:sz="0" w:space="0" w:color="auto"/>
      </w:divBdr>
    </w:div>
    <w:div w:id="401488216">
      <w:bodyDiv w:val="1"/>
      <w:marLeft w:val="0"/>
      <w:marRight w:val="0"/>
      <w:marTop w:val="0"/>
      <w:marBottom w:val="0"/>
      <w:divBdr>
        <w:top w:val="none" w:sz="0" w:space="0" w:color="auto"/>
        <w:left w:val="none" w:sz="0" w:space="0" w:color="auto"/>
        <w:bottom w:val="none" w:sz="0" w:space="0" w:color="auto"/>
        <w:right w:val="none" w:sz="0" w:space="0" w:color="auto"/>
      </w:divBdr>
    </w:div>
    <w:div w:id="404182155">
      <w:bodyDiv w:val="1"/>
      <w:marLeft w:val="0"/>
      <w:marRight w:val="0"/>
      <w:marTop w:val="0"/>
      <w:marBottom w:val="0"/>
      <w:divBdr>
        <w:top w:val="none" w:sz="0" w:space="0" w:color="auto"/>
        <w:left w:val="none" w:sz="0" w:space="0" w:color="auto"/>
        <w:bottom w:val="none" w:sz="0" w:space="0" w:color="auto"/>
        <w:right w:val="none" w:sz="0" w:space="0" w:color="auto"/>
      </w:divBdr>
    </w:div>
    <w:div w:id="404497554">
      <w:bodyDiv w:val="1"/>
      <w:marLeft w:val="0"/>
      <w:marRight w:val="0"/>
      <w:marTop w:val="0"/>
      <w:marBottom w:val="0"/>
      <w:divBdr>
        <w:top w:val="none" w:sz="0" w:space="0" w:color="auto"/>
        <w:left w:val="none" w:sz="0" w:space="0" w:color="auto"/>
        <w:bottom w:val="none" w:sz="0" w:space="0" w:color="auto"/>
        <w:right w:val="none" w:sz="0" w:space="0" w:color="auto"/>
      </w:divBdr>
    </w:div>
    <w:div w:id="405150205">
      <w:bodyDiv w:val="1"/>
      <w:marLeft w:val="0"/>
      <w:marRight w:val="0"/>
      <w:marTop w:val="0"/>
      <w:marBottom w:val="0"/>
      <w:divBdr>
        <w:top w:val="none" w:sz="0" w:space="0" w:color="auto"/>
        <w:left w:val="none" w:sz="0" w:space="0" w:color="auto"/>
        <w:bottom w:val="none" w:sz="0" w:space="0" w:color="auto"/>
        <w:right w:val="none" w:sz="0" w:space="0" w:color="auto"/>
      </w:divBdr>
    </w:div>
    <w:div w:id="405340787">
      <w:bodyDiv w:val="1"/>
      <w:marLeft w:val="0"/>
      <w:marRight w:val="0"/>
      <w:marTop w:val="0"/>
      <w:marBottom w:val="0"/>
      <w:divBdr>
        <w:top w:val="none" w:sz="0" w:space="0" w:color="auto"/>
        <w:left w:val="none" w:sz="0" w:space="0" w:color="auto"/>
        <w:bottom w:val="none" w:sz="0" w:space="0" w:color="auto"/>
        <w:right w:val="none" w:sz="0" w:space="0" w:color="auto"/>
      </w:divBdr>
    </w:div>
    <w:div w:id="405419420">
      <w:bodyDiv w:val="1"/>
      <w:marLeft w:val="0"/>
      <w:marRight w:val="0"/>
      <w:marTop w:val="0"/>
      <w:marBottom w:val="0"/>
      <w:divBdr>
        <w:top w:val="none" w:sz="0" w:space="0" w:color="auto"/>
        <w:left w:val="none" w:sz="0" w:space="0" w:color="auto"/>
        <w:bottom w:val="none" w:sz="0" w:space="0" w:color="auto"/>
        <w:right w:val="none" w:sz="0" w:space="0" w:color="auto"/>
      </w:divBdr>
    </w:div>
    <w:div w:id="405566693">
      <w:bodyDiv w:val="1"/>
      <w:marLeft w:val="0"/>
      <w:marRight w:val="0"/>
      <w:marTop w:val="0"/>
      <w:marBottom w:val="0"/>
      <w:divBdr>
        <w:top w:val="none" w:sz="0" w:space="0" w:color="auto"/>
        <w:left w:val="none" w:sz="0" w:space="0" w:color="auto"/>
        <w:bottom w:val="none" w:sz="0" w:space="0" w:color="auto"/>
        <w:right w:val="none" w:sz="0" w:space="0" w:color="auto"/>
      </w:divBdr>
    </w:div>
    <w:div w:id="406536214">
      <w:bodyDiv w:val="1"/>
      <w:marLeft w:val="0"/>
      <w:marRight w:val="0"/>
      <w:marTop w:val="0"/>
      <w:marBottom w:val="0"/>
      <w:divBdr>
        <w:top w:val="none" w:sz="0" w:space="0" w:color="auto"/>
        <w:left w:val="none" w:sz="0" w:space="0" w:color="auto"/>
        <w:bottom w:val="none" w:sz="0" w:space="0" w:color="auto"/>
        <w:right w:val="none" w:sz="0" w:space="0" w:color="auto"/>
      </w:divBdr>
    </w:div>
    <w:div w:id="406659730">
      <w:bodyDiv w:val="1"/>
      <w:marLeft w:val="0"/>
      <w:marRight w:val="0"/>
      <w:marTop w:val="0"/>
      <w:marBottom w:val="0"/>
      <w:divBdr>
        <w:top w:val="none" w:sz="0" w:space="0" w:color="auto"/>
        <w:left w:val="none" w:sz="0" w:space="0" w:color="auto"/>
        <w:bottom w:val="none" w:sz="0" w:space="0" w:color="auto"/>
        <w:right w:val="none" w:sz="0" w:space="0" w:color="auto"/>
      </w:divBdr>
    </w:div>
    <w:div w:id="407075951">
      <w:bodyDiv w:val="1"/>
      <w:marLeft w:val="0"/>
      <w:marRight w:val="0"/>
      <w:marTop w:val="0"/>
      <w:marBottom w:val="0"/>
      <w:divBdr>
        <w:top w:val="none" w:sz="0" w:space="0" w:color="auto"/>
        <w:left w:val="none" w:sz="0" w:space="0" w:color="auto"/>
        <w:bottom w:val="none" w:sz="0" w:space="0" w:color="auto"/>
        <w:right w:val="none" w:sz="0" w:space="0" w:color="auto"/>
      </w:divBdr>
    </w:div>
    <w:div w:id="407504858">
      <w:bodyDiv w:val="1"/>
      <w:marLeft w:val="0"/>
      <w:marRight w:val="0"/>
      <w:marTop w:val="0"/>
      <w:marBottom w:val="0"/>
      <w:divBdr>
        <w:top w:val="none" w:sz="0" w:space="0" w:color="auto"/>
        <w:left w:val="none" w:sz="0" w:space="0" w:color="auto"/>
        <w:bottom w:val="none" w:sz="0" w:space="0" w:color="auto"/>
        <w:right w:val="none" w:sz="0" w:space="0" w:color="auto"/>
      </w:divBdr>
    </w:div>
    <w:div w:id="407658105">
      <w:bodyDiv w:val="1"/>
      <w:marLeft w:val="0"/>
      <w:marRight w:val="0"/>
      <w:marTop w:val="0"/>
      <w:marBottom w:val="0"/>
      <w:divBdr>
        <w:top w:val="none" w:sz="0" w:space="0" w:color="auto"/>
        <w:left w:val="none" w:sz="0" w:space="0" w:color="auto"/>
        <w:bottom w:val="none" w:sz="0" w:space="0" w:color="auto"/>
        <w:right w:val="none" w:sz="0" w:space="0" w:color="auto"/>
      </w:divBdr>
    </w:div>
    <w:div w:id="408313937">
      <w:bodyDiv w:val="1"/>
      <w:marLeft w:val="0"/>
      <w:marRight w:val="0"/>
      <w:marTop w:val="0"/>
      <w:marBottom w:val="0"/>
      <w:divBdr>
        <w:top w:val="none" w:sz="0" w:space="0" w:color="auto"/>
        <w:left w:val="none" w:sz="0" w:space="0" w:color="auto"/>
        <w:bottom w:val="none" w:sz="0" w:space="0" w:color="auto"/>
        <w:right w:val="none" w:sz="0" w:space="0" w:color="auto"/>
      </w:divBdr>
      <w:divsChild>
        <w:div w:id="2076126224">
          <w:marLeft w:val="480"/>
          <w:marRight w:val="0"/>
          <w:marTop w:val="0"/>
          <w:marBottom w:val="0"/>
          <w:divBdr>
            <w:top w:val="none" w:sz="0" w:space="0" w:color="auto"/>
            <w:left w:val="none" w:sz="0" w:space="0" w:color="auto"/>
            <w:bottom w:val="none" w:sz="0" w:space="0" w:color="auto"/>
            <w:right w:val="none" w:sz="0" w:space="0" w:color="auto"/>
          </w:divBdr>
        </w:div>
        <w:div w:id="1697080045">
          <w:marLeft w:val="480"/>
          <w:marRight w:val="0"/>
          <w:marTop w:val="0"/>
          <w:marBottom w:val="0"/>
          <w:divBdr>
            <w:top w:val="none" w:sz="0" w:space="0" w:color="auto"/>
            <w:left w:val="none" w:sz="0" w:space="0" w:color="auto"/>
            <w:bottom w:val="none" w:sz="0" w:space="0" w:color="auto"/>
            <w:right w:val="none" w:sz="0" w:space="0" w:color="auto"/>
          </w:divBdr>
        </w:div>
        <w:div w:id="1173182181">
          <w:marLeft w:val="480"/>
          <w:marRight w:val="0"/>
          <w:marTop w:val="0"/>
          <w:marBottom w:val="0"/>
          <w:divBdr>
            <w:top w:val="none" w:sz="0" w:space="0" w:color="auto"/>
            <w:left w:val="none" w:sz="0" w:space="0" w:color="auto"/>
            <w:bottom w:val="none" w:sz="0" w:space="0" w:color="auto"/>
            <w:right w:val="none" w:sz="0" w:space="0" w:color="auto"/>
          </w:divBdr>
        </w:div>
        <w:div w:id="1119841666">
          <w:marLeft w:val="480"/>
          <w:marRight w:val="0"/>
          <w:marTop w:val="0"/>
          <w:marBottom w:val="0"/>
          <w:divBdr>
            <w:top w:val="none" w:sz="0" w:space="0" w:color="auto"/>
            <w:left w:val="none" w:sz="0" w:space="0" w:color="auto"/>
            <w:bottom w:val="none" w:sz="0" w:space="0" w:color="auto"/>
            <w:right w:val="none" w:sz="0" w:space="0" w:color="auto"/>
          </w:divBdr>
        </w:div>
        <w:div w:id="874654140">
          <w:marLeft w:val="480"/>
          <w:marRight w:val="0"/>
          <w:marTop w:val="0"/>
          <w:marBottom w:val="0"/>
          <w:divBdr>
            <w:top w:val="none" w:sz="0" w:space="0" w:color="auto"/>
            <w:left w:val="none" w:sz="0" w:space="0" w:color="auto"/>
            <w:bottom w:val="none" w:sz="0" w:space="0" w:color="auto"/>
            <w:right w:val="none" w:sz="0" w:space="0" w:color="auto"/>
          </w:divBdr>
        </w:div>
        <w:div w:id="342561246">
          <w:marLeft w:val="480"/>
          <w:marRight w:val="0"/>
          <w:marTop w:val="0"/>
          <w:marBottom w:val="0"/>
          <w:divBdr>
            <w:top w:val="none" w:sz="0" w:space="0" w:color="auto"/>
            <w:left w:val="none" w:sz="0" w:space="0" w:color="auto"/>
            <w:bottom w:val="none" w:sz="0" w:space="0" w:color="auto"/>
            <w:right w:val="none" w:sz="0" w:space="0" w:color="auto"/>
          </w:divBdr>
        </w:div>
        <w:div w:id="1908760804">
          <w:marLeft w:val="480"/>
          <w:marRight w:val="0"/>
          <w:marTop w:val="0"/>
          <w:marBottom w:val="0"/>
          <w:divBdr>
            <w:top w:val="none" w:sz="0" w:space="0" w:color="auto"/>
            <w:left w:val="none" w:sz="0" w:space="0" w:color="auto"/>
            <w:bottom w:val="none" w:sz="0" w:space="0" w:color="auto"/>
            <w:right w:val="none" w:sz="0" w:space="0" w:color="auto"/>
          </w:divBdr>
        </w:div>
        <w:div w:id="759524439">
          <w:marLeft w:val="480"/>
          <w:marRight w:val="0"/>
          <w:marTop w:val="0"/>
          <w:marBottom w:val="0"/>
          <w:divBdr>
            <w:top w:val="none" w:sz="0" w:space="0" w:color="auto"/>
            <w:left w:val="none" w:sz="0" w:space="0" w:color="auto"/>
            <w:bottom w:val="none" w:sz="0" w:space="0" w:color="auto"/>
            <w:right w:val="none" w:sz="0" w:space="0" w:color="auto"/>
          </w:divBdr>
        </w:div>
        <w:div w:id="1644116070">
          <w:marLeft w:val="480"/>
          <w:marRight w:val="0"/>
          <w:marTop w:val="0"/>
          <w:marBottom w:val="0"/>
          <w:divBdr>
            <w:top w:val="none" w:sz="0" w:space="0" w:color="auto"/>
            <w:left w:val="none" w:sz="0" w:space="0" w:color="auto"/>
            <w:bottom w:val="none" w:sz="0" w:space="0" w:color="auto"/>
            <w:right w:val="none" w:sz="0" w:space="0" w:color="auto"/>
          </w:divBdr>
        </w:div>
        <w:div w:id="989139837">
          <w:marLeft w:val="480"/>
          <w:marRight w:val="0"/>
          <w:marTop w:val="0"/>
          <w:marBottom w:val="0"/>
          <w:divBdr>
            <w:top w:val="none" w:sz="0" w:space="0" w:color="auto"/>
            <w:left w:val="none" w:sz="0" w:space="0" w:color="auto"/>
            <w:bottom w:val="none" w:sz="0" w:space="0" w:color="auto"/>
            <w:right w:val="none" w:sz="0" w:space="0" w:color="auto"/>
          </w:divBdr>
        </w:div>
        <w:div w:id="578366648">
          <w:marLeft w:val="480"/>
          <w:marRight w:val="0"/>
          <w:marTop w:val="0"/>
          <w:marBottom w:val="0"/>
          <w:divBdr>
            <w:top w:val="none" w:sz="0" w:space="0" w:color="auto"/>
            <w:left w:val="none" w:sz="0" w:space="0" w:color="auto"/>
            <w:bottom w:val="none" w:sz="0" w:space="0" w:color="auto"/>
            <w:right w:val="none" w:sz="0" w:space="0" w:color="auto"/>
          </w:divBdr>
        </w:div>
        <w:div w:id="485821435">
          <w:marLeft w:val="480"/>
          <w:marRight w:val="0"/>
          <w:marTop w:val="0"/>
          <w:marBottom w:val="0"/>
          <w:divBdr>
            <w:top w:val="none" w:sz="0" w:space="0" w:color="auto"/>
            <w:left w:val="none" w:sz="0" w:space="0" w:color="auto"/>
            <w:bottom w:val="none" w:sz="0" w:space="0" w:color="auto"/>
            <w:right w:val="none" w:sz="0" w:space="0" w:color="auto"/>
          </w:divBdr>
        </w:div>
        <w:div w:id="513419779">
          <w:marLeft w:val="480"/>
          <w:marRight w:val="0"/>
          <w:marTop w:val="0"/>
          <w:marBottom w:val="0"/>
          <w:divBdr>
            <w:top w:val="none" w:sz="0" w:space="0" w:color="auto"/>
            <w:left w:val="none" w:sz="0" w:space="0" w:color="auto"/>
            <w:bottom w:val="none" w:sz="0" w:space="0" w:color="auto"/>
            <w:right w:val="none" w:sz="0" w:space="0" w:color="auto"/>
          </w:divBdr>
        </w:div>
        <w:div w:id="970549372">
          <w:marLeft w:val="480"/>
          <w:marRight w:val="0"/>
          <w:marTop w:val="0"/>
          <w:marBottom w:val="0"/>
          <w:divBdr>
            <w:top w:val="none" w:sz="0" w:space="0" w:color="auto"/>
            <w:left w:val="none" w:sz="0" w:space="0" w:color="auto"/>
            <w:bottom w:val="none" w:sz="0" w:space="0" w:color="auto"/>
            <w:right w:val="none" w:sz="0" w:space="0" w:color="auto"/>
          </w:divBdr>
        </w:div>
        <w:div w:id="99880387">
          <w:marLeft w:val="480"/>
          <w:marRight w:val="0"/>
          <w:marTop w:val="0"/>
          <w:marBottom w:val="0"/>
          <w:divBdr>
            <w:top w:val="none" w:sz="0" w:space="0" w:color="auto"/>
            <w:left w:val="none" w:sz="0" w:space="0" w:color="auto"/>
            <w:bottom w:val="none" w:sz="0" w:space="0" w:color="auto"/>
            <w:right w:val="none" w:sz="0" w:space="0" w:color="auto"/>
          </w:divBdr>
        </w:div>
        <w:div w:id="129056621">
          <w:marLeft w:val="480"/>
          <w:marRight w:val="0"/>
          <w:marTop w:val="0"/>
          <w:marBottom w:val="0"/>
          <w:divBdr>
            <w:top w:val="none" w:sz="0" w:space="0" w:color="auto"/>
            <w:left w:val="none" w:sz="0" w:space="0" w:color="auto"/>
            <w:bottom w:val="none" w:sz="0" w:space="0" w:color="auto"/>
            <w:right w:val="none" w:sz="0" w:space="0" w:color="auto"/>
          </w:divBdr>
        </w:div>
        <w:div w:id="1357996911">
          <w:marLeft w:val="480"/>
          <w:marRight w:val="0"/>
          <w:marTop w:val="0"/>
          <w:marBottom w:val="0"/>
          <w:divBdr>
            <w:top w:val="none" w:sz="0" w:space="0" w:color="auto"/>
            <w:left w:val="none" w:sz="0" w:space="0" w:color="auto"/>
            <w:bottom w:val="none" w:sz="0" w:space="0" w:color="auto"/>
            <w:right w:val="none" w:sz="0" w:space="0" w:color="auto"/>
          </w:divBdr>
        </w:div>
        <w:div w:id="972253769">
          <w:marLeft w:val="480"/>
          <w:marRight w:val="0"/>
          <w:marTop w:val="0"/>
          <w:marBottom w:val="0"/>
          <w:divBdr>
            <w:top w:val="none" w:sz="0" w:space="0" w:color="auto"/>
            <w:left w:val="none" w:sz="0" w:space="0" w:color="auto"/>
            <w:bottom w:val="none" w:sz="0" w:space="0" w:color="auto"/>
            <w:right w:val="none" w:sz="0" w:space="0" w:color="auto"/>
          </w:divBdr>
        </w:div>
        <w:div w:id="121460675">
          <w:marLeft w:val="480"/>
          <w:marRight w:val="0"/>
          <w:marTop w:val="0"/>
          <w:marBottom w:val="0"/>
          <w:divBdr>
            <w:top w:val="none" w:sz="0" w:space="0" w:color="auto"/>
            <w:left w:val="none" w:sz="0" w:space="0" w:color="auto"/>
            <w:bottom w:val="none" w:sz="0" w:space="0" w:color="auto"/>
            <w:right w:val="none" w:sz="0" w:space="0" w:color="auto"/>
          </w:divBdr>
        </w:div>
        <w:div w:id="1838884277">
          <w:marLeft w:val="480"/>
          <w:marRight w:val="0"/>
          <w:marTop w:val="0"/>
          <w:marBottom w:val="0"/>
          <w:divBdr>
            <w:top w:val="none" w:sz="0" w:space="0" w:color="auto"/>
            <w:left w:val="none" w:sz="0" w:space="0" w:color="auto"/>
            <w:bottom w:val="none" w:sz="0" w:space="0" w:color="auto"/>
            <w:right w:val="none" w:sz="0" w:space="0" w:color="auto"/>
          </w:divBdr>
        </w:div>
        <w:div w:id="638464477">
          <w:marLeft w:val="480"/>
          <w:marRight w:val="0"/>
          <w:marTop w:val="0"/>
          <w:marBottom w:val="0"/>
          <w:divBdr>
            <w:top w:val="none" w:sz="0" w:space="0" w:color="auto"/>
            <w:left w:val="none" w:sz="0" w:space="0" w:color="auto"/>
            <w:bottom w:val="none" w:sz="0" w:space="0" w:color="auto"/>
            <w:right w:val="none" w:sz="0" w:space="0" w:color="auto"/>
          </w:divBdr>
        </w:div>
        <w:div w:id="2016104791">
          <w:marLeft w:val="480"/>
          <w:marRight w:val="0"/>
          <w:marTop w:val="0"/>
          <w:marBottom w:val="0"/>
          <w:divBdr>
            <w:top w:val="none" w:sz="0" w:space="0" w:color="auto"/>
            <w:left w:val="none" w:sz="0" w:space="0" w:color="auto"/>
            <w:bottom w:val="none" w:sz="0" w:space="0" w:color="auto"/>
            <w:right w:val="none" w:sz="0" w:space="0" w:color="auto"/>
          </w:divBdr>
        </w:div>
        <w:div w:id="320815319">
          <w:marLeft w:val="480"/>
          <w:marRight w:val="0"/>
          <w:marTop w:val="0"/>
          <w:marBottom w:val="0"/>
          <w:divBdr>
            <w:top w:val="none" w:sz="0" w:space="0" w:color="auto"/>
            <w:left w:val="none" w:sz="0" w:space="0" w:color="auto"/>
            <w:bottom w:val="none" w:sz="0" w:space="0" w:color="auto"/>
            <w:right w:val="none" w:sz="0" w:space="0" w:color="auto"/>
          </w:divBdr>
        </w:div>
        <w:div w:id="460460567">
          <w:marLeft w:val="480"/>
          <w:marRight w:val="0"/>
          <w:marTop w:val="0"/>
          <w:marBottom w:val="0"/>
          <w:divBdr>
            <w:top w:val="none" w:sz="0" w:space="0" w:color="auto"/>
            <w:left w:val="none" w:sz="0" w:space="0" w:color="auto"/>
            <w:bottom w:val="none" w:sz="0" w:space="0" w:color="auto"/>
            <w:right w:val="none" w:sz="0" w:space="0" w:color="auto"/>
          </w:divBdr>
        </w:div>
        <w:div w:id="368798888">
          <w:marLeft w:val="480"/>
          <w:marRight w:val="0"/>
          <w:marTop w:val="0"/>
          <w:marBottom w:val="0"/>
          <w:divBdr>
            <w:top w:val="none" w:sz="0" w:space="0" w:color="auto"/>
            <w:left w:val="none" w:sz="0" w:space="0" w:color="auto"/>
            <w:bottom w:val="none" w:sz="0" w:space="0" w:color="auto"/>
            <w:right w:val="none" w:sz="0" w:space="0" w:color="auto"/>
          </w:divBdr>
        </w:div>
        <w:div w:id="214780481">
          <w:marLeft w:val="480"/>
          <w:marRight w:val="0"/>
          <w:marTop w:val="0"/>
          <w:marBottom w:val="0"/>
          <w:divBdr>
            <w:top w:val="none" w:sz="0" w:space="0" w:color="auto"/>
            <w:left w:val="none" w:sz="0" w:space="0" w:color="auto"/>
            <w:bottom w:val="none" w:sz="0" w:space="0" w:color="auto"/>
            <w:right w:val="none" w:sz="0" w:space="0" w:color="auto"/>
          </w:divBdr>
        </w:div>
        <w:div w:id="1137990673">
          <w:marLeft w:val="480"/>
          <w:marRight w:val="0"/>
          <w:marTop w:val="0"/>
          <w:marBottom w:val="0"/>
          <w:divBdr>
            <w:top w:val="none" w:sz="0" w:space="0" w:color="auto"/>
            <w:left w:val="none" w:sz="0" w:space="0" w:color="auto"/>
            <w:bottom w:val="none" w:sz="0" w:space="0" w:color="auto"/>
            <w:right w:val="none" w:sz="0" w:space="0" w:color="auto"/>
          </w:divBdr>
        </w:div>
        <w:div w:id="411506575">
          <w:marLeft w:val="480"/>
          <w:marRight w:val="0"/>
          <w:marTop w:val="0"/>
          <w:marBottom w:val="0"/>
          <w:divBdr>
            <w:top w:val="none" w:sz="0" w:space="0" w:color="auto"/>
            <w:left w:val="none" w:sz="0" w:space="0" w:color="auto"/>
            <w:bottom w:val="none" w:sz="0" w:space="0" w:color="auto"/>
            <w:right w:val="none" w:sz="0" w:space="0" w:color="auto"/>
          </w:divBdr>
        </w:div>
        <w:div w:id="1765420092">
          <w:marLeft w:val="480"/>
          <w:marRight w:val="0"/>
          <w:marTop w:val="0"/>
          <w:marBottom w:val="0"/>
          <w:divBdr>
            <w:top w:val="none" w:sz="0" w:space="0" w:color="auto"/>
            <w:left w:val="none" w:sz="0" w:space="0" w:color="auto"/>
            <w:bottom w:val="none" w:sz="0" w:space="0" w:color="auto"/>
            <w:right w:val="none" w:sz="0" w:space="0" w:color="auto"/>
          </w:divBdr>
        </w:div>
        <w:div w:id="2141066473">
          <w:marLeft w:val="480"/>
          <w:marRight w:val="0"/>
          <w:marTop w:val="0"/>
          <w:marBottom w:val="0"/>
          <w:divBdr>
            <w:top w:val="none" w:sz="0" w:space="0" w:color="auto"/>
            <w:left w:val="none" w:sz="0" w:space="0" w:color="auto"/>
            <w:bottom w:val="none" w:sz="0" w:space="0" w:color="auto"/>
            <w:right w:val="none" w:sz="0" w:space="0" w:color="auto"/>
          </w:divBdr>
        </w:div>
        <w:div w:id="1337421667">
          <w:marLeft w:val="480"/>
          <w:marRight w:val="0"/>
          <w:marTop w:val="0"/>
          <w:marBottom w:val="0"/>
          <w:divBdr>
            <w:top w:val="none" w:sz="0" w:space="0" w:color="auto"/>
            <w:left w:val="none" w:sz="0" w:space="0" w:color="auto"/>
            <w:bottom w:val="none" w:sz="0" w:space="0" w:color="auto"/>
            <w:right w:val="none" w:sz="0" w:space="0" w:color="auto"/>
          </w:divBdr>
        </w:div>
        <w:div w:id="1608342202">
          <w:marLeft w:val="480"/>
          <w:marRight w:val="0"/>
          <w:marTop w:val="0"/>
          <w:marBottom w:val="0"/>
          <w:divBdr>
            <w:top w:val="none" w:sz="0" w:space="0" w:color="auto"/>
            <w:left w:val="none" w:sz="0" w:space="0" w:color="auto"/>
            <w:bottom w:val="none" w:sz="0" w:space="0" w:color="auto"/>
            <w:right w:val="none" w:sz="0" w:space="0" w:color="auto"/>
          </w:divBdr>
        </w:div>
        <w:div w:id="1150943569">
          <w:marLeft w:val="480"/>
          <w:marRight w:val="0"/>
          <w:marTop w:val="0"/>
          <w:marBottom w:val="0"/>
          <w:divBdr>
            <w:top w:val="none" w:sz="0" w:space="0" w:color="auto"/>
            <w:left w:val="none" w:sz="0" w:space="0" w:color="auto"/>
            <w:bottom w:val="none" w:sz="0" w:space="0" w:color="auto"/>
            <w:right w:val="none" w:sz="0" w:space="0" w:color="auto"/>
          </w:divBdr>
        </w:div>
        <w:div w:id="131796346">
          <w:marLeft w:val="480"/>
          <w:marRight w:val="0"/>
          <w:marTop w:val="0"/>
          <w:marBottom w:val="0"/>
          <w:divBdr>
            <w:top w:val="none" w:sz="0" w:space="0" w:color="auto"/>
            <w:left w:val="none" w:sz="0" w:space="0" w:color="auto"/>
            <w:bottom w:val="none" w:sz="0" w:space="0" w:color="auto"/>
            <w:right w:val="none" w:sz="0" w:space="0" w:color="auto"/>
          </w:divBdr>
        </w:div>
        <w:div w:id="2094744462">
          <w:marLeft w:val="480"/>
          <w:marRight w:val="0"/>
          <w:marTop w:val="0"/>
          <w:marBottom w:val="0"/>
          <w:divBdr>
            <w:top w:val="none" w:sz="0" w:space="0" w:color="auto"/>
            <w:left w:val="none" w:sz="0" w:space="0" w:color="auto"/>
            <w:bottom w:val="none" w:sz="0" w:space="0" w:color="auto"/>
            <w:right w:val="none" w:sz="0" w:space="0" w:color="auto"/>
          </w:divBdr>
        </w:div>
        <w:div w:id="1294294257">
          <w:marLeft w:val="480"/>
          <w:marRight w:val="0"/>
          <w:marTop w:val="0"/>
          <w:marBottom w:val="0"/>
          <w:divBdr>
            <w:top w:val="none" w:sz="0" w:space="0" w:color="auto"/>
            <w:left w:val="none" w:sz="0" w:space="0" w:color="auto"/>
            <w:bottom w:val="none" w:sz="0" w:space="0" w:color="auto"/>
            <w:right w:val="none" w:sz="0" w:space="0" w:color="auto"/>
          </w:divBdr>
        </w:div>
        <w:div w:id="438795084">
          <w:marLeft w:val="480"/>
          <w:marRight w:val="0"/>
          <w:marTop w:val="0"/>
          <w:marBottom w:val="0"/>
          <w:divBdr>
            <w:top w:val="none" w:sz="0" w:space="0" w:color="auto"/>
            <w:left w:val="none" w:sz="0" w:space="0" w:color="auto"/>
            <w:bottom w:val="none" w:sz="0" w:space="0" w:color="auto"/>
            <w:right w:val="none" w:sz="0" w:space="0" w:color="auto"/>
          </w:divBdr>
        </w:div>
        <w:div w:id="1349680571">
          <w:marLeft w:val="480"/>
          <w:marRight w:val="0"/>
          <w:marTop w:val="0"/>
          <w:marBottom w:val="0"/>
          <w:divBdr>
            <w:top w:val="none" w:sz="0" w:space="0" w:color="auto"/>
            <w:left w:val="none" w:sz="0" w:space="0" w:color="auto"/>
            <w:bottom w:val="none" w:sz="0" w:space="0" w:color="auto"/>
            <w:right w:val="none" w:sz="0" w:space="0" w:color="auto"/>
          </w:divBdr>
        </w:div>
        <w:div w:id="726344099">
          <w:marLeft w:val="480"/>
          <w:marRight w:val="0"/>
          <w:marTop w:val="0"/>
          <w:marBottom w:val="0"/>
          <w:divBdr>
            <w:top w:val="none" w:sz="0" w:space="0" w:color="auto"/>
            <w:left w:val="none" w:sz="0" w:space="0" w:color="auto"/>
            <w:bottom w:val="none" w:sz="0" w:space="0" w:color="auto"/>
            <w:right w:val="none" w:sz="0" w:space="0" w:color="auto"/>
          </w:divBdr>
        </w:div>
        <w:div w:id="1766926539">
          <w:marLeft w:val="480"/>
          <w:marRight w:val="0"/>
          <w:marTop w:val="0"/>
          <w:marBottom w:val="0"/>
          <w:divBdr>
            <w:top w:val="none" w:sz="0" w:space="0" w:color="auto"/>
            <w:left w:val="none" w:sz="0" w:space="0" w:color="auto"/>
            <w:bottom w:val="none" w:sz="0" w:space="0" w:color="auto"/>
            <w:right w:val="none" w:sz="0" w:space="0" w:color="auto"/>
          </w:divBdr>
        </w:div>
        <w:div w:id="1008555">
          <w:marLeft w:val="480"/>
          <w:marRight w:val="0"/>
          <w:marTop w:val="0"/>
          <w:marBottom w:val="0"/>
          <w:divBdr>
            <w:top w:val="none" w:sz="0" w:space="0" w:color="auto"/>
            <w:left w:val="none" w:sz="0" w:space="0" w:color="auto"/>
            <w:bottom w:val="none" w:sz="0" w:space="0" w:color="auto"/>
            <w:right w:val="none" w:sz="0" w:space="0" w:color="auto"/>
          </w:divBdr>
        </w:div>
        <w:div w:id="1328049925">
          <w:marLeft w:val="480"/>
          <w:marRight w:val="0"/>
          <w:marTop w:val="0"/>
          <w:marBottom w:val="0"/>
          <w:divBdr>
            <w:top w:val="none" w:sz="0" w:space="0" w:color="auto"/>
            <w:left w:val="none" w:sz="0" w:space="0" w:color="auto"/>
            <w:bottom w:val="none" w:sz="0" w:space="0" w:color="auto"/>
            <w:right w:val="none" w:sz="0" w:space="0" w:color="auto"/>
          </w:divBdr>
        </w:div>
        <w:div w:id="998925123">
          <w:marLeft w:val="480"/>
          <w:marRight w:val="0"/>
          <w:marTop w:val="0"/>
          <w:marBottom w:val="0"/>
          <w:divBdr>
            <w:top w:val="none" w:sz="0" w:space="0" w:color="auto"/>
            <w:left w:val="none" w:sz="0" w:space="0" w:color="auto"/>
            <w:bottom w:val="none" w:sz="0" w:space="0" w:color="auto"/>
            <w:right w:val="none" w:sz="0" w:space="0" w:color="auto"/>
          </w:divBdr>
        </w:div>
        <w:div w:id="358358660">
          <w:marLeft w:val="480"/>
          <w:marRight w:val="0"/>
          <w:marTop w:val="0"/>
          <w:marBottom w:val="0"/>
          <w:divBdr>
            <w:top w:val="none" w:sz="0" w:space="0" w:color="auto"/>
            <w:left w:val="none" w:sz="0" w:space="0" w:color="auto"/>
            <w:bottom w:val="none" w:sz="0" w:space="0" w:color="auto"/>
            <w:right w:val="none" w:sz="0" w:space="0" w:color="auto"/>
          </w:divBdr>
        </w:div>
        <w:div w:id="1162162223">
          <w:marLeft w:val="480"/>
          <w:marRight w:val="0"/>
          <w:marTop w:val="0"/>
          <w:marBottom w:val="0"/>
          <w:divBdr>
            <w:top w:val="none" w:sz="0" w:space="0" w:color="auto"/>
            <w:left w:val="none" w:sz="0" w:space="0" w:color="auto"/>
            <w:bottom w:val="none" w:sz="0" w:space="0" w:color="auto"/>
            <w:right w:val="none" w:sz="0" w:space="0" w:color="auto"/>
          </w:divBdr>
        </w:div>
        <w:div w:id="378819003">
          <w:marLeft w:val="480"/>
          <w:marRight w:val="0"/>
          <w:marTop w:val="0"/>
          <w:marBottom w:val="0"/>
          <w:divBdr>
            <w:top w:val="none" w:sz="0" w:space="0" w:color="auto"/>
            <w:left w:val="none" w:sz="0" w:space="0" w:color="auto"/>
            <w:bottom w:val="none" w:sz="0" w:space="0" w:color="auto"/>
            <w:right w:val="none" w:sz="0" w:space="0" w:color="auto"/>
          </w:divBdr>
        </w:div>
        <w:div w:id="254823931">
          <w:marLeft w:val="480"/>
          <w:marRight w:val="0"/>
          <w:marTop w:val="0"/>
          <w:marBottom w:val="0"/>
          <w:divBdr>
            <w:top w:val="none" w:sz="0" w:space="0" w:color="auto"/>
            <w:left w:val="none" w:sz="0" w:space="0" w:color="auto"/>
            <w:bottom w:val="none" w:sz="0" w:space="0" w:color="auto"/>
            <w:right w:val="none" w:sz="0" w:space="0" w:color="auto"/>
          </w:divBdr>
        </w:div>
        <w:div w:id="973559631">
          <w:marLeft w:val="480"/>
          <w:marRight w:val="0"/>
          <w:marTop w:val="0"/>
          <w:marBottom w:val="0"/>
          <w:divBdr>
            <w:top w:val="none" w:sz="0" w:space="0" w:color="auto"/>
            <w:left w:val="none" w:sz="0" w:space="0" w:color="auto"/>
            <w:bottom w:val="none" w:sz="0" w:space="0" w:color="auto"/>
            <w:right w:val="none" w:sz="0" w:space="0" w:color="auto"/>
          </w:divBdr>
        </w:div>
        <w:div w:id="11535599">
          <w:marLeft w:val="480"/>
          <w:marRight w:val="0"/>
          <w:marTop w:val="0"/>
          <w:marBottom w:val="0"/>
          <w:divBdr>
            <w:top w:val="none" w:sz="0" w:space="0" w:color="auto"/>
            <w:left w:val="none" w:sz="0" w:space="0" w:color="auto"/>
            <w:bottom w:val="none" w:sz="0" w:space="0" w:color="auto"/>
            <w:right w:val="none" w:sz="0" w:space="0" w:color="auto"/>
          </w:divBdr>
        </w:div>
        <w:div w:id="1231380258">
          <w:marLeft w:val="480"/>
          <w:marRight w:val="0"/>
          <w:marTop w:val="0"/>
          <w:marBottom w:val="0"/>
          <w:divBdr>
            <w:top w:val="none" w:sz="0" w:space="0" w:color="auto"/>
            <w:left w:val="none" w:sz="0" w:space="0" w:color="auto"/>
            <w:bottom w:val="none" w:sz="0" w:space="0" w:color="auto"/>
            <w:right w:val="none" w:sz="0" w:space="0" w:color="auto"/>
          </w:divBdr>
        </w:div>
        <w:div w:id="1304239326">
          <w:marLeft w:val="480"/>
          <w:marRight w:val="0"/>
          <w:marTop w:val="0"/>
          <w:marBottom w:val="0"/>
          <w:divBdr>
            <w:top w:val="none" w:sz="0" w:space="0" w:color="auto"/>
            <w:left w:val="none" w:sz="0" w:space="0" w:color="auto"/>
            <w:bottom w:val="none" w:sz="0" w:space="0" w:color="auto"/>
            <w:right w:val="none" w:sz="0" w:space="0" w:color="auto"/>
          </w:divBdr>
        </w:div>
        <w:div w:id="328406356">
          <w:marLeft w:val="480"/>
          <w:marRight w:val="0"/>
          <w:marTop w:val="0"/>
          <w:marBottom w:val="0"/>
          <w:divBdr>
            <w:top w:val="none" w:sz="0" w:space="0" w:color="auto"/>
            <w:left w:val="none" w:sz="0" w:space="0" w:color="auto"/>
            <w:bottom w:val="none" w:sz="0" w:space="0" w:color="auto"/>
            <w:right w:val="none" w:sz="0" w:space="0" w:color="auto"/>
          </w:divBdr>
        </w:div>
        <w:div w:id="965040577">
          <w:marLeft w:val="480"/>
          <w:marRight w:val="0"/>
          <w:marTop w:val="0"/>
          <w:marBottom w:val="0"/>
          <w:divBdr>
            <w:top w:val="none" w:sz="0" w:space="0" w:color="auto"/>
            <w:left w:val="none" w:sz="0" w:space="0" w:color="auto"/>
            <w:bottom w:val="none" w:sz="0" w:space="0" w:color="auto"/>
            <w:right w:val="none" w:sz="0" w:space="0" w:color="auto"/>
          </w:divBdr>
        </w:div>
        <w:div w:id="1602642689">
          <w:marLeft w:val="480"/>
          <w:marRight w:val="0"/>
          <w:marTop w:val="0"/>
          <w:marBottom w:val="0"/>
          <w:divBdr>
            <w:top w:val="none" w:sz="0" w:space="0" w:color="auto"/>
            <w:left w:val="none" w:sz="0" w:space="0" w:color="auto"/>
            <w:bottom w:val="none" w:sz="0" w:space="0" w:color="auto"/>
            <w:right w:val="none" w:sz="0" w:space="0" w:color="auto"/>
          </w:divBdr>
        </w:div>
        <w:div w:id="1242451580">
          <w:marLeft w:val="480"/>
          <w:marRight w:val="0"/>
          <w:marTop w:val="0"/>
          <w:marBottom w:val="0"/>
          <w:divBdr>
            <w:top w:val="none" w:sz="0" w:space="0" w:color="auto"/>
            <w:left w:val="none" w:sz="0" w:space="0" w:color="auto"/>
            <w:bottom w:val="none" w:sz="0" w:space="0" w:color="auto"/>
            <w:right w:val="none" w:sz="0" w:space="0" w:color="auto"/>
          </w:divBdr>
        </w:div>
        <w:div w:id="493491014">
          <w:marLeft w:val="480"/>
          <w:marRight w:val="0"/>
          <w:marTop w:val="0"/>
          <w:marBottom w:val="0"/>
          <w:divBdr>
            <w:top w:val="none" w:sz="0" w:space="0" w:color="auto"/>
            <w:left w:val="none" w:sz="0" w:space="0" w:color="auto"/>
            <w:bottom w:val="none" w:sz="0" w:space="0" w:color="auto"/>
            <w:right w:val="none" w:sz="0" w:space="0" w:color="auto"/>
          </w:divBdr>
        </w:div>
        <w:div w:id="1784615193">
          <w:marLeft w:val="480"/>
          <w:marRight w:val="0"/>
          <w:marTop w:val="0"/>
          <w:marBottom w:val="0"/>
          <w:divBdr>
            <w:top w:val="none" w:sz="0" w:space="0" w:color="auto"/>
            <w:left w:val="none" w:sz="0" w:space="0" w:color="auto"/>
            <w:bottom w:val="none" w:sz="0" w:space="0" w:color="auto"/>
            <w:right w:val="none" w:sz="0" w:space="0" w:color="auto"/>
          </w:divBdr>
        </w:div>
        <w:div w:id="131219250">
          <w:marLeft w:val="480"/>
          <w:marRight w:val="0"/>
          <w:marTop w:val="0"/>
          <w:marBottom w:val="0"/>
          <w:divBdr>
            <w:top w:val="none" w:sz="0" w:space="0" w:color="auto"/>
            <w:left w:val="none" w:sz="0" w:space="0" w:color="auto"/>
            <w:bottom w:val="none" w:sz="0" w:space="0" w:color="auto"/>
            <w:right w:val="none" w:sz="0" w:space="0" w:color="auto"/>
          </w:divBdr>
        </w:div>
        <w:div w:id="1913077905">
          <w:marLeft w:val="480"/>
          <w:marRight w:val="0"/>
          <w:marTop w:val="0"/>
          <w:marBottom w:val="0"/>
          <w:divBdr>
            <w:top w:val="none" w:sz="0" w:space="0" w:color="auto"/>
            <w:left w:val="none" w:sz="0" w:space="0" w:color="auto"/>
            <w:bottom w:val="none" w:sz="0" w:space="0" w:color="auto"/>
            <w:right w:val="none" w:sz="0" w:space="0" w:color="auto"/>
          </w:divBdr>
        </w:div>
        <w:div w:id="377555479">
          <w:marLeft w:val="480"/>
          <w:marRight w:val="0"/>
          <w:marTop w:val="0"/>
          <w:marBottom w:val="0"/>
          <w:divBdr>
            <w:top w:val="none" w:sz="0" w:space="0" w:color="auto"/>
            <w:left w:val="none" w:sz="0" w:space="0" w:color="auto"/>
            <w:bottom w:val="none" w:sz="0" w:space="0" w:color="auto"/>
            <w:right w:val="none" w:sz="0" w:space="0" w:color="auto"/>
          </w:divBdr>
        </w:div>
        <w:div w:id="552160621">
          <w:marLeft w:val="480"/>
          <w:marRight w:val="0"/>
          <w:marTop w:val="0"/>
          <w:marBottom w:val="0"/>
          <w:divBdr>
            <w:top w:val="none" w:sz="0" w:space="0" w:color="auto"/>
            <w:left w:val="none" w:sz="0" w:space="0" w:color="auto"/>
            <w:bottom w:val="none" w:sz="0" w:space="0" w:color="auto"/>
            <w:right w:val="none" w:sz="0" w:space="0" w:color="auto"/>
          </w:divBdr>
        </w:div>
        <w:div w:id="2090273911">
          <w:marLeft w:val="480"/>
          <w:marRight w:val="0"/>
          <w:marTop w:val="0"/>
          <w:marBottom w:val="0"/>
          <w:divBdr>
            <w:top w:val="none" w:sz="0" w:space="0" w:color="auto"/>
            <w:left w:val="none" w:sz="0" w:space="0" w:color="auto"/>
            <w:bottom w:val="none" w:sz="0" w:space="0" w:color="auto"/>
            <w:right w:val="none" w:sz="0" w:space="0" w:color="auto"/>
          </w:divBdr>
        </w:div>
        <w:div w:id="911113683">
          <w:marLeft w:val="480"/>
          <w:marRight w:val="0"/>
          <w:marTop w:val="0"/>
          <w:marBottom w:val="0"/>
          <w:divBdr>
            <w:top w:val="none" w:sz="0" w:space="0" w:color="auto"/>
            <w:left w:val="none" w:sz="0" w:space="0" w:color="auto"/>
            <w:bottom w:val="none" w:sz="0" w:space="0" w:color="auto"/>
            <w:right w:val="none" w:sz="0" w:space="0" w:color="auto"/>
          </w:divBdr>
        </w:div>
        <w:div w:id="674261728">
          <w:marLeft w:val="480"/>
          <w:marRight w:val="0"/>
          <w:marTop w:val="0"/>
          <w:marBottom w:val="0"/>
          <w:divBdr>
            <w:top w:val="none" w:sz="0" w:space="0" w:color="auto"/>
            <w:left w:val="none" w:sz="0" w:space="0" w:color="auto"/>
            <w:bottom w:val="none" w:sz="0" w:space="0" w:color="auto"/>
            <w:right w:val="none" w:sz="0" w:space="0" w:color="auto"/>
          </w:divBdr>
        </w:div>
        <w:div w:id="816534709">
          <w:marLeft w:val="480"/>
          <w:marRight w:val="0"/>
          <w:marTop w:val="0"/>
          <w:marBottom w:val="0"/>
          <w:divBdr>
            <w:top w:val="none" w:sz="0" w:space="0" w:color="auto"/>
            <w:left w:val="none" w:sz="0" w:space="0" w:color="auto"/>
            <w:bottom w:val="none" w:sz="0" w:space="0" w:color="auto"/>
            <w:right w:val="none" w:sz="0" w:space="0" w:color="auto"/>
          </w:divBdr>
        </w:div>
        <w:div w:id="987905099">
          <w:marLeft w:val="480"/>
          <w:marRight w:val="0"/>
          <w:marTop w:val="0"/>
          <w:marBottom w:val="0"/>
          <w:divBdr>
            <w:top w:val="none" w:sz="0" w:space="0" w:color="auto"/>
            <w:left w:val="none" w:sz="0" w:space="0" w:color="auto"/>
            <w:bottom w:val="none" w:sz="0" w:space="0" w:color="auto"/>
            <w:right w:val="none" w:sz="0" w:space="0" w:color="auto"/>
          </w:divBdr>
        </w:div>
        <w:div w:id="561522083">
          <w:marLeft w:val="480"/>
          <w:marRight w:val="0"/>
          <w:marTop w:val="0"/>
          <w:marBottom w:val="0"/>
          <w:divBdr>
            <w:top w:val="none" w:sz="0" w:space="0" w:color="auto"/>
            <w:left w:val="none" w:sz="0" w:space="0" w:color="auto"/>
            <w:bottom w:val="none" w:sz="0" w:space="0" w:color="auto"/>
            <w:right w:val="none" w:sz="0" w:space="0" w:color="auto"/>
          </w:divBdr>
        </w:div>
        <w:div w:id="1905066954">
          <w:marLeft w:val="480"/>
          <w:marRight w:val="0"/>
          <w:marTop w:val="0"/>
          <w:marBottom w:val="0"/>
          <w:divBdr>
            <w:top w:val="none" w:sz="0" w:space="0" w:color="auto"/>
            <w:left w:val="none" w:sz="0" w:space="0" w:color="auto"/>
            <w:bottom w:val="none" w:sz="0" w:space="0" w:color="auto"/>
            <w:right w:val="none" w:sz="0" w:space="0" w:color="auto"/>
          </w:divBdr>
        </w:div>
        <w:div w:id="1968929392">
          <w:marLeft w:val="480"/>
          <w:marRight w:val="0"/>
          <w:marTop w:val="0"/>
          <w:marBottom w:val="0"/>
          <w:divBdr>
            <w:top w:val="none" w:sz="0" w:space="0" w:color="auto"/>
            <w:left w:val="none" w:sz="0" w:space="0" w:color="auto"/>
            <w:bottom w:val="none" w:sz="0" w:space="0" w:color="auto"/>
            <w:right w:val="none" w:sz="0" w:space="0" w:color="auto"/>
          </w:divBdr>
        </w:div>
        <w:div w:id="1495605506">
          <w:marLeft w:val="480"/>
          <w:marRight w:val="0"/>
          <w:marTop w:val="0"/>
          <w:marBottom w:val="0"/>
          <w:divBdr>
            <w:top w:val="none" w:sz="0" w:space="0" w:color="auto"/>
            <w:left w:val="none" w:sz="0" w:space="0" w:color="auto"/>
            <w:bottom w:val="none" w:sz="0" w:space="0" w:color="auto"/>
            <w:right w:val="none" w:sz="0" w:space="0" w:color="auto"/>
          </w:divBdr>
        </w:div>
        <w:div w:id="1693143664">
          <w:marLeft w:val="480"/>
          <w:marRight w:val="0"/>
          <w:marTop w:val="0"/>
          <w:marBottom w:val="0"/>
          <w:divBdr>
            <w:top w:val="none" w:sz="0" w:space="0" w:color="auto"/>
            <w:left w:val="none" w:sz="0" w:space="0" w:color="auto"/>
            <w:bottom w:val="none" w:sz="0" w:space="0" w:color="auto"/>
            <w:right w:val="none" w:sz="0" w:space="0" w:color="auto"/>
          </w:divBdr>
        </w:div>
        <w:div w:id="845706058">
          <w:marLeft w:val="480"/>
          <w:marRight w:val="0"/>
          <w:marTop w:val="0"/>
          <w:marBottom w:val="0"/>
          <w:divBdr>
            <w:top w:val="none" w:sz="0" w:space="0" w:color="auto"/>
            <w:left w:val="none" w:sz="0" w:space="0" w:color="auto"/>
            <w:bottom w:val="none" w:sz="0" w:space="0" w:color="auto"/>
            <w:right w:val="none" w:sz="0" w:space="0" w:color="auto"/>
          </w:divBdr>
        </w:div>
        <w:div w:id="89392729">
          <w:marLeft w:val="480"/>
          <w:marRight w:val="0"/>
          <w:marTop w:val="0"/>
          <w:marBottom w:val="0"/>
          <w:divBdr>
            <w:top w:val="none" w:sz="0" w:space="0" w:color="auto"/>
            <w:left w:val="none" w:sz="0" w:space="0" w:color="auto"/>
            <w:bottom w:val="none" w:sz="0" w:space="0" w:color="auto"/>
            <w:right w:val="none" w:sz="0" w:space="0" w:color="auto"/>
          </w:divBdr>
        </w:div>
        <w:div w:id="516967982">
          <w:marLeft w:val="480"/>
          <w:marRight w:val="0"/>
          <w:marTop w:val="0"/>
          <w:marBottom w:val="0"/>
          <w:divBdr>
            <w:top w:val="none" w:sz="0" w:space="0" w:color="auto"/>
            <w:left w:val="none" w:sz="0" w:space="0" w:color="auto"/>
            <w:bottom w:val="none" w:sz="0" w:space="0" w:color="auto"/>
            <w:right w:val="none" w:sz="0" w:space="0" w:color="auto"/>
          </w:divBdr>
        </w:div>
        <w:div w:id="1260529330">
          <w:marLeft w:val="480"/>
          <w:marRight w:val="0"/>
          <w:marTop w:val="0"/>
          <w:marBottom w:val="0"/>
          <w:divBdr>
            <w:top w:val="none" w:sz="0" w:space="0" w:color="auto"/>
            <w:left w:val="none" w:sz="0" w:space="0" w:color="auto"/>
            <w:bottom w:val="none" w:sz="0" w:space="0" w:color="auto"/>
            <w:right w:val="none" w:sz="0" w:space="0" w:color="auto"/>
          </w:divBdr>
        </w:div>
      </w:divsChild>
    </w:div>
    <w:div w:id="408814428">
      <w:bodyDiv w:val="1"/>
      <w:marLeft w:val="0"/>
      <w:marRight w:val="0"/>
      <w:marTop w:val="0"/>
      <w:marBottom w:val="0"/>
      <w:divBdr>
        <w:top w:val="none" w:sz="0" w:space="0" w:color="auto"/>
        <w:left w:val="none" w:sz="0" w:space="0" w:color="auto"/>
        <w:bottom w:val="none" w:sz="0" w:space="0" w:color="auto"/>
        <w:right w:val="none" w:sz="0" w:space="0" w:color="auto"/>
      </w:divBdr>
    </w:div>
    <w:div w:id="409039913">
      <w:bodyDiv w:val="1"/>
      <w:marLeft w:val="0"/>
      <w:marRight w:val="0"/>
      <w:marTop w:val="0"/>
      <w:marBottom w:val="0"/>
      <w:divBdr>
        <w:top w:val="none" w:sz="0" w:space="0" w:color="auto"/>
        <w:left w:val="none" w:sz="0" w:space="0" w:color="auto"/>
        <w:bottom w:val="none" w:sz="0" w:space="0" w:color="auto"/>
        <w:right w:val="none" w:sz="0" w:space="0" w:color="auto"/>
      </w:divBdr>
    </w:div>
    <w:div w:id="409890625">
      <w:bodyDiv w:val="1"/>
      <w:marLeft w:val="0"/>
      <w:marRight w:val="0"/>
      <w:marTop w:val="0"/>
      <w:marBottom w:val="0"/>
      <w:divBdr>
        <w:top w:val="none" w:sz="0" w:space="0" w:color="auto"/>
        <w:left w:val="none" w:sz="0" w:space="0" w:color="auto"/>
        <w:bottom w:val="none" w:sz="0" w:space="0" w:color="auto"/>
        <w:right w:val="none" w:sz="0" w:space="0" w:color="auto"/>
      </w:divBdr>
    </w:div>
    <w:div w:id="411128923">
      <w:bodyDiv w:val="1"/>
      <w:marLeft w:val="0"/>
      <w:marRight w:val="0"/>
      <w:marTop w:val="0"/>
      <w:marBottom w:val="0"/>
      <w:divBdr>
        <w:top w:val="none" w:sz="0" w:space="0" w:color="auto"/>
        <w:left w:val="none" w:sz="0" w:space="0" w:color="auto"/>
        <w:bottom w:val="none" w:sz="0" w:space="0" w:color="auto"/>
        <w:right w:val="none" w:sz="0" w:space="0" w:color="auto"/>
      </w:divBdr>
    </w:div>
    <w:div w:id="411315546">
      <w:bodyDiv w:val="1"/>
      <w:marLeft w:val="0"/>
      <w:marRight w:val="0"/>
      <w:marTop w:val="0"/>
      <w:marBottom w:val="0"/>
      <w:divBdr>
        <w:top w:val="none" w:sz="0" w:space="0" w:color="auto"/>
        <w:left w:val="none" w:sz="0" w:space="0" w:color="auto"/>
        <w:bottom w:val="none" w:sz="0" w:space="0" w:color="auto"/>
        <w:right w:val="none" w:sz="0" w:space="0" w:color="auto"/>
      </w:divBdr>
      <w:divsChild>
        <w:div w:id="1476290873">
          <w:marLeft w:val="480"/>
          <w:marRight w:val="0"/>
          <w:marTop w:val="0"/>
          <w:marBottom w:val="0"/>
          <w:divBdr>
            <w:top w:val="none" w:sz="0" w:space="0" w:color="auto"/>
            <w:left w:val="none" w:sz="0" w:space="0" w:color="auto"/>
            <w:bottom w:val="none" w:sz="0" w:space="0" w:color="auto"/>
            <w:right w:val="none" w:sz="0" w:space="0" w:color="auto"/>
          </w:divBdr>
        </w:div>
        <w:div w:id="1349331335">
          <w:marLeft w:val="480"/>
          <w:marRight w:val="0"/>
          <w:marTop w:val="0"/>
          <w:marBottom w:val="0"/>
          <w:divBdr>
            <w:top w:val="none" w:sz="0" w:space="0" w:color="auto"/>
            <w:left w:val="none" w:sz="0" w:space="0" w:color="auto"/>
            <w:bottom w:val="none" w:sz="0" w:space="0" w:color="auto"/>
            <w:right w:val="none" w:sz="0" w:space="0" w:color="auto"/>
          </w:divBdr>
        </w:div>
        <w:div w:id="817307489">
          <w:marLeft w:val="480"/>
          <w:marRight w:val="0"/>
          <w:marTop w:val="0"/>
          <w:marBottom w:val="0"/>
          <w:divBdr>
            <w:top w:val="none" w:sz="0" w:space="0" w:color="auto"/>
            <w:left w:val="none" w:sz="0" w:space="0" w:color="auto"/>
            <w:bottom w:val="none" w:sz="0" w:space="0" w:color="auto"/>
            <w:right w:val="none" w:sz="0" w:space="0" w:color="auto"/>
          </w:divBdr>
        </w:div>
        <w:div w:id="1677921681">
          <w:marLeft w:val="480"/>
          <w:marRight w:val="0"/>
          <w:marTop w:val="0"/>
          <w:marBottom w:val="0"/>
          <w:divBdr>
            <w:top w:val="none" w:sz="0" w:space="0" w:color="auto"/>
            <w:left w:val="none" w:sz="0" w:space="0" w:color="auto"/>
            <w:bottom w:val="none" w:sz="0" w:space="0" w:color="auto"/>
            <w:right w:val="none" w:sz="0" w:space="0" w:color="auto"/>
          </w:divBdr>
        </w:div>
        <w:div w:id="18089023">
          <w:marLeft w:val="480"/>
          <w:marRight w:val="0"/>
          <w:marTop w:val="0"/>
          <w:marBottom w:val="0"/>
          <w:divBdr>
            <w:top w:val="none" w:sz="0" w:space="0" w:color="auto"/>
            <w:left w:val="none" w:sz="0" w:space="0" w:color="auto"/>
            <w:bottom w:val="none" w:sz="0" w:space="0" w:color="auto"/>
            <w:right w:val="none" w:sz="0" w:space="0" w:color="auto"/>
          </w:divBdr>
        </w:div>
        <w:div w:id="1685477772">
          <w:marLeft w:val="480"/>
          <w:marRight w:val="0"/>
          <w:marTop w:val="0"/>
          <w:marBottom w:val="0"/>
          <w:divBdr>
            <w:top w:val="none" w:sz="0" w:space="0" w:color="auto"/>
            <w:left w:val="none" w:sz="0" w:space="0" w:color="auto"/>
            <w:bottom w:val="none" w:sz="0" w:space="0" w:color="auto"/>
            <w:right w:val="none" w:sz="0" w:space="0" w:color="auto"/>
          </w:divBdr>
        </w:div>
        <w:div w:id="1794321108">
          <w:marLeft w:val="480"/>
          <w:marRight w:val="0"/>
          <w:marTop w:val="0"/>
          <w:marBottom w:val="0"/>
          <w:divBdr>
            <w:top w:val="none" w:sz="0" w:space="0" w:color="auto"/>
            <w:left w:val="none" w:sz="0" w:space="0" w:color="auto"/>
            <w:bottom w:val="none" w:sz="0" w:space="0" w:color="auto"/>
            <w:right w:val="none" w:sz="0" w:space="0" w:color="auto"/>
          </w:divBdr>
        </w:div>
        <w:div w:id="655650123">
          <w:marLeft w:val="480"/>
          <w:marRight w:val="0"/>
          <w:marTop w:val="0"/>
          <w:marBottom w:val="0"/>
          <w:divBdr>
            <w:top w:val="none" w:sz="0" w:space="0" w:color="auto"/>
            <w:left w:val="none" w:sz="0" w:space="0" w:color="auto"/>
            <w:bottom w:val="none" w:sz="0" w:space="0" w:color="auto"/>
            <w:right w:val="none" w:sz="0" w:space="0" w:color="auto"/>
          </w:divBdr>
        </w:div>
        <w:div w:id="2133865381">
          <w:marLeft w:val="480"/>
          <w:marRight w:val="0"/>
          <w:marTop w:val="0"/>
          <w:marBottom w:val="0"/>
          <w:divBdr>
            <w:top w:val="none" w:sz="0" w:space="0" w:color="auto"/>
            <w:left w:val="none" w:sz="0" w:space="0" w:color="auto"/>
            <w:bottom w:val="none" w:sz="0" w:space="0" w:color="auto"/>
            <w:right w:val="none" w:sz="0" w:space="0" w:color="auto"/>
          </w:divBdr>
        </w:div>
        <w:div w:id="1322854220">
          <w:marLeft w:val="480"/>
          <w:marRight w:val="0"/>
          <w:marTop w:val="0"/>
          <w:marBottom w:val="0"/>
          <w:divBdr>
            <w:top w:val="none" w:sz="0" w:space="0" w:color="auto"/>
            <w:left w:val="none" w:sz="0" w:space="0" w:color="auto"/>
            <w:bottom w:val="none" w:sz="0" w:space="0" w:color="auto"/>
            <w:right w:val="none" w:sz="0" w:space="0" w:color="auto"/>
          </w:divBdr>
        </w:div>
        <w:div w:id="772211215">
          <w:marLeft w:val="480"/>
          <w:marRight w:val="0"/>
          <w:marTop w:val="0"/>
          <w:marBottom w:val="0"/>
          <w:divBdr>
            <w:top w:val="none" w:sz="0" w:space="0" w:color="auto"/>
            <w:left w:val="none" w:sz="0" w:space="0" w:color="auto"/>
            <w:bottom w:val="none" w:sz="0" w:space="0" w:color="auto"/>
            <w:right w:val="none" w:sz="0" w:space="0" w:color="auto"/>
          </w:divBdr>
        </w:div>
        <w:div w:id="221335140">
          <w:marLeft w:val="480"/>
          <w:marRight w:val="0"/>
          <w:marTop w:val="0"/>
          <w:marBottom w:val="0"/>
          <w:divBdr>
            <w:top w:val="none" w:sz="0" w:space="0" w:color="auto"/>
            <w:left w:val="none" w:sz="0" w:space="0" w:color="auto"/>
            <w:bottom w:val="none" w:sz="0" w:space="0" w:color="auto"/>
            <w:right w:val="none" w:sz="0" w:space="0" w:color="auto"/>
          </w:divBdr>
        </w:div>
        <w:div w:id="1607344348">
          <w:marLeft w:val="480"/>
          <w:marRight w:val="0"/>
          <w:marTop w:val="0"/>
          <w:marBottom w:val="0"/>
          <w:divBdr>
            <w:top w:val="none" w:sz="0" w:space="0" w:color="auto"/>
            <w:left w:val="none" w:sz="0" w:space="0" w:color="auto"/>
            <w:bottom w:val="none" w:sz="0" w:space="0" w:color="auto"/>
            <w:right w:val="none" w:sz="0" w:space="0" w:color="auto"/>
          </w:divBdr>
        </w:div>
        <w:div w:id="915436575">
          <w:marLeft w:val="480"/>
          <w:marRight w:val="0"/>
          <w:marTop w:val="0"/>
          <w:marBottom w:val="0"/>
          <w:divBdr>
            <w:top w:val="none" w:sz="0" w:space="0" w:color="auto"/>
            <w:left w:val="none" w:sz="0" w:space="0" w:color="auto"/>
            <w:bottom w:val="none" w:sz="0" w:space="0" w:color="auto"/>
            <w:right w:val="none" w:sz="0" w:space="0" w:color="auto"/>
          </w:divBdr>
        </w:div>
        <w:div w:id="2039695999">
          <w:marLeft w:val="480"/>
          <w:marRight w:val="0"/>
          <w:marTop w:val="0"/>
          <w:marBottom w:val="0"/>
          <w:divBdr>
            <w:top w:val="none" w:sz="0" w:space="0" w:color="auto"/>
            <w:left w:val="none" w:sz="0" w:space="0" w:color="auto"/>
            <w:bottom w:val="none" w:sz="0" w:space="0" w:color="auto"/>
            <w:right w:val="none" w:sz="0" w:space="0" w:color="auto"/>
          </w:divBdr>
        </w:div>
        <w:div w:id="311912846">
          <w:marLeft w:val="480"/>
          <w:marRight w:val="0"/>
          <w:marTop w:val="0"/>
          <w:marBottom w:val="0"/>
          <w:divBdr>
            <w:top w:val="none" w:sz="0" w:space="0" w:color="auto"/>
            <w:left w:val="none" w:sz="0" w:space="0" w:color="auto"/>
            <w:bottom w:val="none" w:sz="0" w:space="0" w:color="auto"/>
            <w:right w:val="none" w:sz="0" w:space="0" w:color="auto"/>
          </w:divBdr>
        </w:div>
        <w:div w:id="204757228">
          <w:marLeft w:val="480"/>
          <w:marRight w:val="0"/>
          <w:marTop w:val="0"/>
          <w:marBottom w:val="0"/>
          <w:divBdr>
            <w:top w:val="none" w:sz="0" w:space="0" w:color="auto"/>
            <w:left w:val="none" w:sz="0" w:space="0" w:color="auto"/>
            <w:bottom w:val="none" w:sz="0" w:space="0" w:color="auto"/>
            <w:right w:val="none" w:sz="0" w:space="0" w:color="auto"/>
          </w:divBdr>
        </w:div>
        <w:div w:id="156849939">
          <w:marLeft w:val="480"/>
          <w:marRight w:val="0"/>
          <w:marTop w:val="0"/>
          <w:marBottom w:val="0"/>
          <w:divBdr>
            <w:top w:val="none" w:sz="0" w:space="0" w:color="auto"/>
            <w:left w:val="none" w:sz="0" w:space="0" w:color="auto"/>
            <w:bottom w:val="none" w:sz="0" w:space="0" w:color="auto"/>
            <w:right w:val="none" w:sz="0" w:space="0" w:color="auto"/>
          </w:divBdr>
        </w:div>
        <w:div w:id="626354826">
          <w:marLeft w:val="480"/>
          <w:marRight w:val="0"/>
          <w:marTop w:val="0"/>
          <w:marBottom w:val="0"/>
          <w:divBdr>
            <w:top w:val="none" w:sz="0" w:space="0" w:color="auto"/>
            <w:left w:val="none" w:sz="0" w:space="0" w:color="auto"/>
            <w:bottom w:val="none" w:sz="0" w:space="0" w:color="auto"/>
            <w:right w:val="none" w:sz="0" w:space="0" w:color="auto"/>
          </w:divBdr>
        </w:div>
        <w:div w:id="1340885732">
          <w:marLeft w:val="480"/>
          <w:marRight w:val="0"/>
          <w:marTop w:val="0"/>
          <w:marBottom w:val="0"/>
          <w:divBdr>
            <w:top w:val="none" w:sz="0" w:space="0" w:color="auto"/>
            <w:left w:val="none" w:sz="0" w:space="0" w:color="auto"/>
            <w:bottom w:val="none" w:sz="0" w:space="0" w:color="auto"/>
            <w:right w:val="none" w:sz="0" w:space="0" w:color="auto"/>
          </w:divBdr>
        </w:div>
        <w:div w:id="1042946004">
          <w:marLeft w:val="480"/>
          <w:marRight w:val="0"/>
          <w:marTop w:val="0"/>
          <w:marBottom w:val="0"/>
          <w:divBdr>
            <w:top w:val="none" w:sz="0" w:space="0" w:color="auto"/>
            <w:left w:val="none" w:sz="0" w:space="0" w:color="auto"/>
            <w:bottom w:val="none" w:sz="0" w:space="0" w:color="auto"/>
            <w:right w:val="none" w:sz="0" w:space="0" w:color="auto"/>
          </w:divBdr>
        </w:div>
        <w:div w:id="734619376">
          <w:marLeft w:val="480"/>
          <w:marRight w:val="0"/>
          <w:marTop w:val="0"/>
          <w:marBottom w:val="0"/>
          <w:divBdr>
            <w:top w:val="none" w:sz="0" w:space="0" w:color="auto"/>
            <w:left w:val="none" w:sz="0" w:space="0" w:color="auto"/>
            <w:bottom w:val="none" w:sz="0" w:space="0" w:color="auto"/>
            <w:right w:val="none" w:sz="0" w:space="0" w:color="auto"/>
          </w:divBdr>
        </w:div>
        <w:div w:id="915817669">
          <w:marLeft w:val="480"/>
          <w:marRight w:val="0"/>
          <w:marTop w:val="0"/>
          <w:marBottom w:val="0"/>
          <w:divBdr>
            <w:top w:val="none" w:sz="0" w:space="0" w:color="auto"/>
            <w:left w:val="none" w:sz="0" w:space="0" w:color="auto"/>
            <w:bottom w:val="none" w:sz="0" w:space="0" w:color="auto"/>
            <w:right w:val="none" w:sz="0" w:space="0" w:color="auto"/>
          </w:divBdr>
        </w:div>
        <w:div w:id="1206336117">
          <w:marLeft w:val="480"/>
          <w:marRight w:val="0"/>
          <w:marTop w:val="0"/>
          <w:marBottom w:val="0"/>
          <w:divBdr>
            <w:top w:val="none" w:sz="0" w:space="0" w:color="auto"/>
            <w:left w:val="none" w:sz="0" w:space="0" w:color="auto"/>
            <w:bottom w:val="none" w:sz="0" w:space="0" w:color="auto"/>
            <w:right w:val="none" w:sz="0" w:space="0" w:color="auto"/>
          </w:divBdr>
        </w:div>
        <w:div w:id="1076168500">
          <w:marLeft w:val="480"/>
          <w:marRight w:val="0"/>
          <w:marTop w:val="0"/>
          <w:marBottom w:val="0"/>
          <w:divBdr>
            <w:top w:val="none" w:sz="0" w:space="0" w:color="auto"/>
            <w:left w:val="none" w:sz="0" w:space="0" w:color="auto"/>
            <w:bottom w:val="none" w:sz="0" w:space="0" w:color="auto"/>
            <w:right w:val="none" w:sz="0" w:space="0" w:color="auto"/>
          </w:divBdr>
        </w:div>
        <w:div w:id="1713262061">
          <w:marLeft w:val="480"/>
          <w:marRight w:val="0"/>
          <w:marTop w:val="0"/>
          <w:marBottom w:val="0"/>
          <w:divBdr>
            <w:top w:val="none" w:sz="0" w:space="0" w:color="auto"/>
            <w:left w:val="none" w:sz="0" w:space="0" w:color="auto"/>
            <w:bottom w:val="none" w:sz="0" w:space="0" w:color="auto"/>
            <w:right w:val="none" w:sz="0" w:space="0" w:color="auto"/>
          </w:divBdr>
        </w:div>
        <w:div w:id="493491437">
          <w:marLeft w:val="480"/>
          <w:marRight w:val="0"/>
          <w:marTop w:val="0"/>
          <w:marBottom w:val="0"/>
          <w:divBdr>
            <w:top w:val="none" w:sz="0" w:space="0" w:color="auto"/>
            <w:left w:val="none" w:sz="0" w:space="0" w:color="auto"/>
            <w:bottom w:val="none" w:sz="0" w:space="0" w:color="auto"/>
            <w:right w:val="none" w:sz="0" w:space="0" w:color="auto"/>
          </w:divBdr>
        </w:div>
        <w:div w:id="1389763987">
          <w:marLeft w:val="480"/>
          <w:marRight w:val="0"/>
          <w:marTop w:val="0"/>
          <w:marBottom w:val="0"/>
          <w:divBdr>
            <w:top w:val="none" w:sz="0" w:space="0" w:color="auto"/>
            <w:left w:val="none" w:sz="0" w:space="0" w:color="auto"/>
            <w:bottom w:val="none" w:sz="0" w:space="0" w:color="auto"/>
            <w:right w:val="none" w:sz="0" w:space="0" w:color="auto"/>
          </w:divBdr>
        </w:div>
        <w:div w:id="487333533">
          <w:marLeft w:val="480"/>
          <w:marRight w:val="0"/>
          <w:marTop w:val="0"/>
          <w:marBottom w:val="0"/>
          <w:divBdr>
            <w:top w:val="none" w:sz="0" w:space="0" w:color="auto"/>
            <w:left w:val="none" w:sz="0" w:space="0" w:color="auto"/>
            <w:bottom w:val="none" w:sz="0" w:space="0" w:color="auto"/>
            <w:right w:val="none" w:sz="0" w:space="0" w:color="auto"/>
          </w:divBdr>
        </w:div>
        <w:div w:id="2125342618">
          <w:marLeft w:val="480"/>
          <w:marRight w:val="0"/>
          <w:marTop w:val="0"/>
          <w:marBottom w:val="0"/>
          <w:divBdr>
            <w:top w:val="none" w:sz="0" w:space="0" w:color="auto"/>
            <w:left w:val="none" w:sz="0" w:space="0" w:color="auto"/>
            <w:bottom w:val="none" w:sz="0" w:space="0" w:color="auto"/>
            <w:right w:val="none" w:sz="0" w:space="0" w:color="auto"/>
          </w:divBdr>
        </w:div>
        <w:div w:id="1509710153">
          <w:marLeft w:val="480"/>
          <w:marRight w:val="0"/>
          <w:marTop w:val="0"/>
          <w:marBottom w:val="0"/>
          <w:divBdr>
            <w:top w:val="none" w:sz="0" w:space="0" w:color="auto"/>
            <w:left w:val="none" w:sz="0" w:space="0" w:color="auto"/>
            <w:bottom w:val="none" w:sz="0" w:space="0" w:color="auto"/>
            <w:right w:val="none" w:sz="0" w:space="0" w:color="auto"/>
          </w:divBdr>
        </w:div>
        <w:div w:id="1681396605">
          <w:marLeft w:val="480"/>
          <w:marRight w:val="0"/>
          <w:marTop w:val="0"/>
          <w:marBottom w:val="0"/>
          <w:divBdr>
            <w:top w:val="none" w:sz="0" w:space="0" w:color="auto"/>
            <w:left w:val="none" w:sz="0" w:space="0" w:color="auto"/>
            <w:bottom w:val="none" w:sz="0" w:space="0" w:color="auto"/>
            <w:right w:val="none" w:sz="0" w:space="0" w:color="auto"/>
          </w:divBdr>
        </w:div>
        <w:div w:id="644745027">
          <w:marLeft w:val="480"/>
          <w:marRight w:val="0"/>
          <w:marTop w:val="0"/>
          <w:marBottom w:val="0"/>
          <w:divBdr>
            <w:top w:val="none" w:sz="0" w:space="0" w:color="auto"/>
            <w:left w:val="none" w:sz="0" w:space="0" w:color="auto"/>
            <w:bottom w:val="none" w:sz="0" w:space="0" w:color="auto"/>
            <w:right w:val="none" w:sz="0" w:space="0" w:color="auto"/>
          </w:divBdr>
        </w:div>
        <w:div w:id="837772457">
          <w:marLeft w:val="480"/>
          <w:marRight w:val="0"/>
          <w:marTop w:val="0"/>
          <w:marBottom w:val="0"/>
          <w:divBdr>
            <w:top w:val="none" w:sz="0" w:space="0" w:color="auto"/>
            <w:left w:val="none" w:sz="0" w:space="0" w:color="auto"/>
            <w:bottom w:val="none" w:sz="0" w:space="0" w:color="auto"/>
            <w:right w:val="none" w:sz="0" w:space="0" w:color="auto"/>
          </w:divBdr>
        </w:div>
        <w:div w:id="1195070504">
          <w:marLeft w:val="480"/>
          <w:marRight w:val="0"/>
          <w:marTop w:val="0"/>
          <w:marBottom w:val="0"/>
          <w:divBdr>
            <w:top w:val="none" w:sz="0" w:space="0" w:color="auto"/>
            <w:left w:val="none" w:sz="0" w:space="0" w:color="auto"/>
            <w:bottom w:val="none" w:sz="0" w:space="0" w:color="auto"/>
            <w:right w:val="none" w:sz="0" w:space="0" w:color="auto"/>
          </w:divBdr>
        </w:div>
        <w:div w:id="656230916">
          <w:marLeft w:val="480"/>
          <w:marRight w:val="0"/>
          <w:marTop w:val="0"/>
          <w:marBottom w:val="0"/>
          <w:divBdr>
            <w:top w:val="none" w:sz="0" w:space="0" w:color="auto"/>
            <w:left w:val="none" w:sz="0" w:space="0" w:color="auto"/>
            <w:bottom w:val="none" w:sz="0" w:space="0" w:color="auto"/>
            <w:right w:val="none" w:sz="0" w:space="0" w:color="auto"/>
          </w:divBdr>
        </w:div>
        <w:div w:id="364908895">
          <w:marLeft w:val="480"/>
          <w:marRight w:val="0"/>
          <w:marTop w:val="0"/>
          <w:marBottom w:val="0"/>
          <w:divBdr>
            <w:top w:val="none" w:sz="0" w:space="0" w:color="auto"/>
            <w:left w:val="none" w:sz="0" w:space="0" w:color="auto"/>
            <w:bottom w:val="none" w:sz="0" w:space="0" w:color="auto"/>
            <w:right w:val="none" w:sz="0" w:space="0" w:color="auto"/>
          </w:divBdr>
        </w:div>
        <w:div w:id="1921139390">
          <w:marLeft w:val="480"/>
          <w:marRight w:val="0"/>
          <w:marTop w:val="0"/>
          <w:marBottom w:val="0"/>
          <w:divBdr>
            <w:top w:val="none" w:sz="0" w:space="0" w:color="auto"/>
            <w:left w:val="none" w:sz="0" w:space="0" w:color="auto"/>
            <w:bottom w:val="none" w:sz="0" w:space="0" w:color="auto"/>
            <w:right w:val="none" w:sz="0" w:space="0" w:color="auto"/>
          </w:divBdr>
        </w:div>
        <w:div w:id="508256935">
          <w:marLeft w:val="480"/>
          <w:marRight w:val="0"/>
          <w:marTop w:val="0"/>
          <w:marBottom w:val="0"/>
          <w:divBdr>
            <w:top w:val="none" w:sz="0" w:space="0" w:color="auto"/>
            <w:left w:val="none" w:sz="0" w:space="0" w:color="auto"/>
            <w:bottom w:val="none" w:sz="0" w:space="0" w:color="auto"/>
            <w:right w:val="none" w:sz="0" w:space="0" w:color="auto"/>
          </w:divBdr>
        </w:div>
        <w:div w:id="1416707961">
          <w:marLeft w:val="480"/>
          <w:marRight w:val="0"/>
          <w:marTop w:val="0"/>
          <w:marBottom w:val="0"/>
          <w:divBdr>
            <w:top w:val="none" w:sz="0" w:space="0" w:color="auto"/>
            <w:left w:val="none" w:sz="0" w:space="0" w:color="auto"/>
            <w:bottom w:val="none" w:sz="0" w:space="0" w:color="auto"/>
            <w:right w:val="none" w:sz="0" w:space="0" w:color="auto"/>
          </w:divBdr>
        </w:div>
        <w:div w:id="741174236">
          <w:marLeft w:val="480"/>
          <w:marRight w:val="0"/>
          <w:marTop w:val="0"/>
          <w:marBottom w:val="0"/>
          <w:divBdr>
            <w:top w:val="none" w:sz="0" w:space="0" w:color="auto"/>
            <w:left w:val="none" w:sz="0" w:space="0" w:color="auto"/>
            <w:bottom w:val="none" w:sz="0" w:space="0" w:color="auto"/>
            <w:right w:val="none" w:sz="0" w:space="0" w:color="auto"/>
          </w:divBdr>
        </w:div>
        <w:div w:id="168100835">
          <w:marLeft w:val="480"/>
          <w:marRight w:val="0"/>
          <w:marTop w:val="0"/>
          <w:marBottom w:val="0"/>
          <w:divBdr>
            <w:top w:val="none" w:sz="0" w:space="0" w:color="auto"/>
            <w:left w:val="none" w:sz="0" w:space="0" w:color="auto"/>
            <w:bottom w:val="none" w:sz="0" w:space="0" w:color="auto"/>
            <w:right w:val="none" w:sz="0" w:space="0" w:color="auto"/>
          </w:divBdr>
        </w:div>
        <w:div w:id="477115168">
          <w:marLeft w:val="480"/>
          <w:marRight w:val="0"/>
          <w:marTop w:val="0"/>
          <w:marBottom w:val="0"/>
          <w:divBdr>
            <w:top w:val="none" w:sz="0" w:space="0" w:color="auto"/>
            <w:left w:val="none" w:sz="0" w:space="0" w:color="auto"/>
            <w:bottom w:val="none" w:sz="0" w:space="0" w:color="auto"/>
            <w:right w:val="none" w:sz="0" w:space="0" w:color="auto"/>
          </w:divBdr>
        </w:div>
        <w:div w:id="1930457407">
          <w:marLeft w:val="480"/>
          <w:marRight w:val="0"/>
          <w:marTop w:val="0"/>
          <w:marBottom w:val="0"/>
          <w:divBdr>
            <w:top w:val="none" w:sz="0" w:space="0" w:color="auto"/>
            <w:left w:val="none" w:sz="0" w:space="0" w:color="auto"/>
            <w:bottom w:val="none" w:sz="0" w:space="0" w:color="auto"/>
            <w:right w:val="none" w:sz="0" w:space="0" w:color="auto"/>
          </w:divBdr>
        </w:div>
        <w:div w:id="887113365">
          <w:marLeft w:val="480"/>
          <w:marRight w:val="0"/>
          <w:marTop w:val="0"/>
          <w:marBottom w:val="0"/>
          <w:divBdr>
            <w:top w:val="none" w:sz="0" w:space="0" w:color="auto"/>
            <w:left w:val="none" w:sz="0" w:space="0" w:color="auto"/>
            <w:bottom w:val="none" w:sz="0" w:space="0" w:color="auto"/>
            <w:right w:val="none" w:sz="0" w:space="0" w:color="auto"/>
          </w:divBdr>
        </w:div>
        <w:div w:id="1311059943">
          <w:marLeft w:val="480"/>
          <w:marRight w:val="0"/>
          <w:marTop w:val="0"/>
          <w:marBottom w:val="0"/>
          <w:divBdr>
            <w:top w:val="none" w:sz="0" w:space="0" w:color="auto"/>
            <w:left w:val="none" w:sz="0" w:space="0" w:color="auto"/>
            <w:bottom w:val="none" w:sz="0" w:space="0" w:color="auto"/>
            <w:right w:val="none" w:sz="0" w:space="0" w:color="auto"/>
          </w:divBdr>
        </w:div>
        <w:div w:id="972633972">
          <w:marLeft w:val="480"/>
          <w:marRight w:val="0"/>
          <w:marTop w:val="0"/>
          <w:marBottom w:val="0"/>
          <w:divBdr>
            <w:top w:val="none" w:sz="0" w:space="0" w:color="auto"/>
            <w:left w:val="none" w:sz="0" w:space="0" w:color="auto"/>
            <w:bottom w:val="none" w:sz="0" w:space="0" w:color="auto"/>
            <w:right w:val="none" w:sz="0" w:space="0" w:color="auto"/>
          </w:divBdr>
        </w:div>
        <w:div w:id="1930188933">
          <w:marLeft w:val="480"/>
          <w:marRight w:val="0"/>
          <w:marTop w:val="0"/>
          <w:marBottom w:val="0"/>
          <w:divBdr>
            <w:top w:val="none" w:sz="0" w:space="0" w:color="auto"/>
            <w:left w:val="none" w:sz="0" w:space="0" w:color="auto"/>
            <w:bottom w:val="none" w:sz="0" w:space="0" w:color="auto"/>
            <w:right w:val="none" w:sz="0" w:space="0" w:color="auto"/>
          </w:divBdr>
        </w:div>
        <w:div w:id="170413647">
          <w:marLeft w:val="480"/>
          <w:marRight w:val="0"/>
          <w:marTop w:val="0"/>
          <w:marBottom w:val="0"/>
          <w:divBdr>
            <w:top w:val="none" w:sz="0" w:space="0" w:color="auto"/>
            <w:left w:val="none" w:sz="0" w:space="0" w:color="auto"/>
            <w:bottom w:val="none" w:sz="0" w:space="0" w:color="auto"/>
            <w:right w:val="none" w:sz="0" w:space="0" w:color="auto"/>
          </w:divBdr>
        </w:div>
        <w:div w:id="1384449652">
          <w:marLeft w:val="480"/>
          <w:marRight w:val="0"/>
          <w:marTop w:val="0"/>
          <w:marBottom w:val="0"/>
          <w:divBdr>
            <w:top w:val="none" w:sz="0" w:space="0" w:color="auto"/>
            <w:left w:val="none" w:sz="0" w:space="0" w:color="auto"/>
            <w:bottom w:val="none" w:sz="0" w:space="0" w:color="auto"/>
            <w:right w:val="none" w:sz="0" w:space="0" w:color="auto"/>
          </w:divBdr>
        </w:div>
        <w:div w:id="399905534">
          <w:marLeft w:val="480"/>
          <w:marRight w:val="0"/>
          <w:marTop w:val="0"/>
          <w:marBottom w:val="0"/>
          <w:divBdr>
            <w:top w:val="none" w:sz="0" w:space="0" w:color="auto"/>
            <w:left w:val="none" w:sz="0" w:space="0" w:color="auto"/>
            <w:bottom w:val="none" w:sz="0" w:space="0" w:color="auto"/>
            <w:right w:val="none" w:sz="0" w:space="0" w:color="auto"/>
          </w:divBdr>
        </w:div>
        <w:div w:id="840462133">
          <w:marLeft w:val="480"/>
          <w:marRight w:val="0"/>
          <w:marTop w:val="0"/>
          <w:marBottom w:val="0"/>
          <w:divBdr>
            <w:top w:val="none" w:sz="0" w:space="0" w:color="auto"/>
            <w:left w:val="none" w:sz="0" w:space="0" w:color="auto"/>
            <w:bottom w:val="none" w:sz="0" w:space="0" w:color="auto"/>
            <w:right w:val="none" w:sz="0" w:space="0" w:color="auto"/>
          </w:divBdr>
        </w:div>
        <w:div w:id="1905489247">
          <w:marLeft w:val="480"/>
          <w:marRight w:val="0"/>
          <w:marTop w:val="0"/>
          <w:marBottom w:val="0"/>
          <w:divBdr>
            <w:top w:val="none" w:sz="0" w:space="0" w:color="auto"/>
            <w:left w:val="none" w:sz="0" w:space="0" w:color="auto"/>
            <w:bottom w:val="none" w:sz="0" w:space="0" w:color="auto"/>
            <w:right w:val="none" w:sz="0" w:space="0" w:color="auto"/>
          </w:divBdr>
        </w:div>
        <w:div w:id="1477650231">
          <w:marLeft w:val="480"/>
          <w:marRight w:val="0"/>
          <w:marTop w:val="0"/>
          <w:marBottom w:val="0"/>
          <w:divBdr>
            <w:top w:val="none" w:sz="0" w:space="0" w:color="auto"/>
            <w:left w:val="none" w:sz="0" w:space="0" w:color="auto"/>
            <w:bottom w:val="none" w:sz="0" w:space="0" w:color="auto"/>
            <w:right w:val="none" w:sz="0" w:space="0" w:color="auto"/>
          </w:divBdr>
        </w:div>
        <w:div w:id="2019653685">
          <w:marLeft w:val="480"/>
          <w:marRight w:val="0"/>
          <w:marTop w:val="0"/>
          <w:marBottom w:val="0"/>
          <w:divBdr>
            <w:top w:val="none" w:sz="0" w:space="0" w:color="auto"/>
            <w:left w:val="none" w:sz="0" w:space="0" w:color="auto"/>
            <w:bottom w:val="none" w:sz="0" w:space="0" w:color="auto"/>
            <w:right w:val="none" w:sz="0" w:space="0" w:color="auto"/>
          </w:divBdr>
        </w:div>
        <w:div w:id="1050611008">
          <w:marLeft w:val="480"/>
          <w:marRight w:val="0"/>
          <w:marTop w:val="0"/>
          <w:marBottom w:val="0"/>
          <w:divBdr>
            <w:top w:val="none" w:sz="0" w:space="0" w:color="auto"/>
            <w:left w:val="none" w:sz="0" w:space="0" w:color="auto"/>
            <w:bottom w:val="none" w:sz="0" w:space="0" w:color="auto"/>
            <w:right w:val="none" w:sz="0" w:space="0" w:color="auto"/>
          </w:divBdr>
        </w:div>
        <w:div w:id="1306741930">
          <w:marLeft w:val="480"/>
          <w:marRight w:val="0"/>
          <w:marTop w:val="0"/>
          <w:marBottom w:val="0"/>
          <w:divBdr>
            <w:top w:val="none" w:sz="0" w:space="0" w:color="auto"/>
            <w:left w:val="none" w:sz="0" w:space="0" w:color="auto"/>
            <w:bottom w:val="none" w:sz="0" w:space="0" w:color="auto"/>
            <w:right w:val="none" w:sz="0" w:space="0" w:color="auto"/>
          </w:divBdr>
        </w:div>
        <w:div w:id="745762924">
          <w:marLeft w:val="480"/>
          <w:marRight w:val="0"/>
          <w:marTop w:val="0"/>
          <w:marBottom w:val="0"/>
          <w:divBdr>
            <w:top w:val="none" w:sz="0" w:space="0" w:color="auto"/>
            <w:left w:val="none" w:sz="0" w:space="0" w:color="auto"/>
            <w:bottom w:val="none" w:sz="0" w:space="0" w:color="auto"/>
            <w:right w:val="none" w:sz="0" w:space="0" w:color="auto"/>
          </w:divBdr>
        </w:div>
        <w:div w:id="2126994042">
          <w:marLeft w:val="480"/>
          <w:marRight w:val="0"/>
          <w:marTop w:val="0"/>
          <w:marBottom w:val="0"/>
          <w:divBdr>
            <w:top w:val="none" w:sz="0" w:space="0" w:color="auto"/>
            <w:left w:val="none" w:sz="0" w:space="0" w:color="auto"/>
            <w:bottom w:val="none" w:sz="0" w:space="0" w:color="auto"/>
            <w:right w:val="none" w:sz="0" w:space="0" w:color="auto"/>
          </w:divBdr>
        </w:div>
        <w:div w:id="572619497">
          <w:marLeft w:val="480"/>
          <w:marRight w:val="0"/>
          <w:marTop w:val="0"/>
          <w:marBottom w:val="0"/>
          <w:divBdr>
            <w:top w:val="none" w:sz="0" w:space="0" w:color="auto"/>
            <w:left w:val="none" w:sz="0" w:space="0" w:color="auto"/>
            <w:bottom w:val="none" w:sz="0" w:space="0" w:color="auto"/>
            <w:right w:val="none" w:sz="0" w:space="0" w:color="auto"/>
          </w:divBdr>
        </w:div>
        <w:div w:id="1869022489">
          <w:marLeft w:val="480"/>
          <w:marRight w:val="0"/>
          <w:marTop w:val="0"/>
          <w:marBottom w:val="0"/>
          <w:divBdr>
            <w:top w:val="none" w:sz="0" w:space="0" w:color="auto"/>
            <w:left w:val="none" w:sz="0" w:space="0" w:color="auto"/>
            <w:bottom w:val="none" w:sz="0" w:space="0" w:color="auto"/>
            <w:right w:val="none" w:sz="0" w:space="0" w:color="auto"/>
          </w:divBdr>
        </w:div>
      </w:divsChild>
    </w:div>
    <w:div w:id="412288055">
      <w:bodyDiv w:val="1"/>
      <w:marLeft w:val="0"/>
      <w:marRight w:val="0"/>
      <w:marTop w:val="0"/>
      <w:marBottom w:val="0"/>
      <w:divBdr>
        <w:top w:val="none" w:sz="0" w:space="0" w:color="auto"/>
        <w:left w:val="none" w:sz="0" w:space="0" w:color="auto"/>
        <w:bottom w:val="none" w:sz="0" w:space="0" w:color="auto"/>
        <w:right w:val="none" w:sz="0" w:space="0" w:color="auto"/>
      </w:divBdr>
    </w:div>
    <w:div w:id="412356123">
      <w:bodyDiv w:val="1"/>
      <w:marLeft w:val="0"/>
      <w:marRight w:val="0"/>
      <w:marTop w:val="0"/>
      <w:marBottom w:val="0"/>
      <w:divBdr>
        <w:top w:val="none" w:sz="0" w:space="0" w:color="auto"/>
        <w:left w:val="none" w:sz="0" w:space="0" w:color="auto"/>
        <w:bottom w:val="none" w:sz="0" w:space="0" w:color="auto"/>
        <w:right w:val="none" w:sz="0" w:space="0" w:color="auto"/>
      </w:divBdr>
    </w:div>
    <w:div w:id="412703735">
      <w:bodyDiv w:val="1"/>
      <w:marLeft w:val="0"/>
      <w:marRight w:val="0"/>
      <w:marTop w:val="0"/>
      <w:marBottom w:val="0"/>
      <w:divBdr>
        <w:top w:val="none" w:sz="0" w:space="0" w:color="auto"/>
        <w:left w:val="none" w:sz="0" w:space="0" w:color="auto"/>
        <w:bottom w:val="none" w:sz="0" w:space="0" w:color="auto"/>
        <w:right w:val="none" w:sz="0" w:space="0" w:color="auto"/>
      </w:divBdr>
    </w:div>
    <w:div w:id="413210138">
      <w:bodyDiv w:val="1"/>
      <w:marLeft w:val="0"/>
      <w:marRight w:val="0"/>
      <w:marTop w:val="0"/>
      <w:marBottom w:val="0"/>
      <w:divBdr>
        <w:top w:val="none" w:sz="0" w:space="0" w:color="auto"/>
        <w:left w:val="none" w:sz="0" w:space="0" w:color="auto"/>
        <w:bottom w:val="none" w:sz="0" w:space="0" w:color="auto"/>
        <w:right w:val="none" w:sz="0" w:space="0" w:color="auto"/>
      </w:divBdr>
    </w:div>
    <w:div w:id="413361331">
      <w:bodyDiv w:val="1"/>
      <w:marLeft w:val="0"/>
      <w:marRight w:val="0"/>
      <w:marTop w:val="0"/>
      <w:marBottom w:val="0"/>
      <w:divBdr>
        <w:top w:val="none" w:sz="0" w:space="0" w:color="auto"/>
        <w:left w:val="none" w:sz="0" w:space="0" w:color="auto"/>
        <w:bottom w:val="none" w:sz="0" w:space="0" w:color="auto"/>
        <w:right w:val="none" w:sz="0" w:space="0" w:color="auto"/>
      </w:divBdr>
    </w:div>
    <w:div w:id="413401517">
      <w:bodyDiv w:val="1"/>
      <w:marLeft w:val="0"/>
      <w:marRight w:val="0"/>
      <w:marTop w:val="0"/>
      <w:marBottom w:val="0"/>
      <w:divBdr>
        <w:top w:val="none" w:sz="0" w:space="0" w:color="auto"/>
        <w:left w:val="none" w:sz="0" w:space="0" w:color="auto"/>
        <w:bottom w:val="none" w:sz="0" w:space="0" w:color="auto"/>
        <w:right w:val="none" w:sz="0" w:space="0" w:color="auto"/>
      </w:divBdr>
    </w:div>
    <w:div w:id="413433254">
      <w:bodyDiv w:val="1"/>
      <w:marLeft w:val="0"/>
      <w:marRight w:val="0"/>
      <w:marTop w:val="0"/>
      <w:marBottom w:val="0"/>
      <w:divBdr>
        <w:top w:val="none" w:sz="0" w:space="0" w:color="auto"/>
        <w:left w:val="none" w:sz="0" w:space="0" w:color="auto"/>
        <w:bottom w:val="none" w:sz="0" w:space="0" w:color="auto"/>
        <w:right w:val="none" w:sz="0" w:space="0" w:color="auto"/>
      </w:divBdr>
    </w:div>
    <w:div w:id="413817400">
      <w:bodyDiv w:val="1"/>
      <w:marLeft w:val="0"/>
      <w:marRight w:val="0"/>
      <w:marTop w:val="0"/>
      <w:marBottom w:val="0"/>
      <w:divBdr>
        <w:top w:val="none" w:sz="0" w:space="0" w:color="auto"/>
        <w:left w:val="none" w:sz="0" w:space="0" w:color="auto"/>
        <w:bottom w:val="none" w:sz="0" w:space="0" w:color="auto"/>
        <w:right w:val="none" w:sz="0" w:space="0" w:color="auto"/>
      </w:divBdr>
    </w:div>
    <w:div w:id="414858133">
      <w:bodyDiv w:val="1"/>
      <w:marLeft w:val="0"/>
      <w:marRight w:val="0"/>
      <w:marTop w:val="0"/>
      <w:marBottom w:val="0"/>
      <w:divBdr>
        <w:top w:val="none" w:sz="0" w:space="0" w:color="auto"/>
        <w:left w:val="none" w:sz="0" w:space="0" w:color="auto"/>
        <w:bottom w:val="none" w:sz="0" w:space="0" w:color="auto"/>
        <w:right w:val="none" w:sz="0" w:space="0" w:color="auto"/>
      </w:divBdr>
    </w:div>
    <w:div w:id="415058321">
      <w:bodyDiv w:val="1"/>
      <w:marLeft w:val="0"/>
      <w:marRight w:val="0"/>
      <w:marTop w:val="0"/>
      <w:marBottom w:val="0"/>
      <w:divBdr>
        <w:top w:val="none" w:sz="0" w:space="0" w:color="auto"/>
        <w:left w:val="none" w:sz="0" w:space="0" w:color="auto"/>
        <w:bottom w:val="none" w:sz="0" w:space="0" w:color="auto"/>
        <w:right w:val="none" w:sz="0" w:space="0" w:color="auto"/>
      </w:divBdr>
    </w:div>
    <w:div w:id="415176340">
      <w:bodyDiv w:val="1"/>
      <w:marLeft w:val="0"/>
      <w:marRight w:val="0"/>
      <w:marTop w:val="0"/>
      <w:marBottom w:val="0"/>
      <w:divBdr>
        <w:top w:val="none" w:sz="0" w:space="0" w:color="auto"/>
        <w:left w:val="none" w:sz="0" w:space="0" w:color="auto"/>
        <w:bottom w:val="none" w:sz="0" w:space="0" w:color="auto"/>
        <w:right w:val="none" w:sz="0" w:space="0" w:color="auto"/>
      </w:divBdr>
    </w:div>
    <w:div w:id="415325802">
      <w:bodyDiv w:val="1"/>
      <w:marLeft w:val="0"/>
      <w:marRight w:val="0"/>
      <w:marTop w:val="0"/>
      <w:marBottom w:val="0"/>
      <w:divBdr>
        <w:top w:val="none" w:sz="0" w:space="0" w:color="auto"/>
        <w:left w:val="none" w:sz="0" w:space="0" w:color="auto"/>
        <w:bottom w:val="none" w:sz="0" w:space="0" w:color="auto"/>
        <w:right w:val="none" w:sz="0" w:space="0" w:color="auto"/>
      </w:divBdr>
    </w:div>
    <w:div w:id="415515355">
      <w:bodyDiv w:val="1"/>
      <w:marLeft w:val="0"/>
      <w:marRight w:val="0"/>
      <w:marTop w:val="0"/>
      <w:marBottom w:val="0"/>
      <w:divBdr>
        <w:top w:val="none" w:sz="0" w:space="0" w:color="auto"/>
        <w:left w:val="none" w:sz="0" w:space="0" w:color="auto"/>
        <w:bottom w:val="none" w:sz="0" w:space="0" w:color="auto"/>
        <w:right w:val="none" w:sz="0" w:space="0" w:color="auto"/>
      </w:divBdr>
    </w:div>
    <w:div w:id="415906291">
      <w:bodyDiv w:val="1"/>
      <w:marLeft w:val="0"/>
      <w:marRight w:val="0"/>
      <w:marTop w:val="0"/>
      <w:marBottom w:val="0"/>
      <w:divBdr>
        <w:top w:val="none" w:sz="0" w:space="0" w:color="auto"/>
        <w:left w:val="none" w:sz="0" w:space="0" w:color="auto"/>
        <w:bottom w:val="none" w:sz="0" w:space="0" w:color="auto"/>
        <w:right w:val="none" w:sz="0" w:space="0" w:color="auto"/>
      </w:divBdr>
    </w:div>
    <w:div w:id="416292196">
      <w:bodyDiv w:val="1"/>
      <w:marLeft w:val="0"/>
      <w:marRight w:val="0"/>
      <w:marTop w:val="0"/>
      <w:marBottom w:val="0"/>
      <w:divBdr>
        <w:top w:val="none" w:sz="0" w:space="0" w:color="auto"/>
        <w:left w:val="none" w:sz="0" w:space="0" w:color="auto"/>
        <w:bottom w:val="none" w:sz="0" w:space="0" w:color="auto"/>
        <w:right w:val="none" w:sz="0" w:space="0" w:color="auto"/>
      </w:divBdr>
      <w:divsChild>
        <w:div w:id="1922332899">
          <w:marLeft w:val="480"/>
          <w:marRight w:val="0"/>
          <w:marTop w:val="0"/>
          <w:marBottom w:val="0"/>
          <w:divBdr>
            <w:top w:val="none" w:sz="0" w:space="0" w:color="auto"/>
            <w:left w:val="none" w:sz="0" w:space="0" w:color="auto"/>
            <w:bottom w:val="none" w:sz="0" w:space="0" w:color="auto"/>
            <w:right w:val="none" w:sz="0" w:space="0" w:color="auto"/>
          </w:divBdr>
        </w:div>
        <w:div w:id="1161501235">
          <w:marLeft w:val="480"/>
          <w:marRight w:val="0"/>
          <w:marTop w:val="0"/>
          <w:marBottom w:val="0"/>
          <w:divBdr>
            <w:top w:val="none" w:sz="0" w:space="0" w:color="auto"/>
            <w:left w:val="none" w:sz="0" w:space="0" w:color="auto"/>
            <w:bottom w:val="none" w:sz="0" w:space="0" w:color="auto"/>
            <w:right w:val="none" w:sz="0" w:space="0" w:color="auto"/>
          </w:divBdr>
        </w:div>
        <w:div w:id="588276269">
          <w:marLeft w:val="480"/>
          <w:marRight w:val="0"/>
          <w:marTop w:val="0"/>
          <w:marBottom w:val="0"/>
          <w:divBdr>
            <w:top w:val="none" w:sz="0" w:space="0" w:color="auto"/>
            <w:left w:val="none" w:sz="0" w:space="0" w:color="auto"/>
            <w:bottom w:val="none" w:sz="0" w:space="0" w:color="auto"/>
            <w:right w:val="none" w:sz="0" w:space="0" w:color="auto"/>
          </w:divBdr>
        </w:div>
        <w:div w:id="195778678">
          <w:marLeft w:val="480"/>
          <w:marRight w:val="0"/>
          <w:marTop w:val="0"/>
          <w:marBottom w:val="0"/>
          <w:divBdr>
            <w:top w:val="none" w:sz="0" w:space="0" w:color="auto"/>
            <w:left w:val="none" w:sz="0" w:space="0" w:color="auto"/>
            <w:bottom w:val="none" w:sz="0" w:space="0" w:color="auto"/>
            <w:right w:val="none" w:sz="0" w:space="0" w:color="auto"/>
          </w:divBdr>
        </w:div>
        <w:div w:id="1438063741">
          <w:marLeft w:val="480"/>
          <w:marRight w:val="0"/>
          <w:marTop w:val="0"/>
          <w:marBottom w:val="0"/>
          <w:divBdr>
            <w:top w:val="none" w:sz="0" w:space="0" w:color="auto"/>
            <w:left w:val="none" w:sz="0" w:space="0" w:color="auto"/>
            <w:bottom w:val="none" w:sz="0" w:space="0" w:color="auto"/>
            <w:right w:val="none" w:sz="0" w:space="0" w:color="auto"/>
          </w:divBdr>
        </w:div>
        <w:div w:id="1902984585">
          <w:marLeft w:val="480"/>
          <w:marRight w:val="0"/>
          <w:marTop w:val="0"/>
          <w:marBottom w:val="0"/>
          <w:divBdr>
            <w:top w:val="none" w:sz="0" w:space="0" w:color="auto"/>
            <w:left w:val="none" w:sz="0" w:space="0" w:color="auto"/>
            <w:bottom w:val="none" w:sz="0" w:space="0" w:color="auto"/>
            <w:right w:val="none" w:sz="0" w:space="0" w:color="auto"/>
          </w:divBdr>
        </w:div>
        <w:div w:id="1387295009">
          <w:marLeft w:val="480"/>
          <w:marRight w:val="0"/>
          <w:marTop w:val="0"/>
          <w:marBottom w:val="0"/>
          <w:divBdr>
            <w:top w:val="none" w:sz="0" w:space="0" w:color="auto"/>
            <w:left w:val="none" w:sz="0" w:space="0" w:color="auto"/>
            <w:bottom w:val="none" w:sz="0" w:space="0" w:color="auto"/>
            <w:right w:val="none" w:sz="0" w:space="0" w:color="auto"/>
          </w:divBdr>
        </w:div>
        <w:div w:id="647366419">
          <w:marLeft w:val="480"/>
          <w:marRight w:val="0"/>
          <w:marTop w:val="0"/>
          <w:marBottom w:val="0"/>
          <w:divBdr>
            <w:top w:val="none" w:sz="0" w:space="0" w:color="auto"/>
            <w:left w:val="none" w:sz="0" w:space="0" w:color="auto"/>
            <w:bottom w:val="none" w:sz="0" w:space="0" w:color="auto"/>
            <w:right w:val="none" w:sz="0" w:space="0" w:color="auto"/>
          </w:divBdr>
        </w:div>
        <w:div w:id="2044670522">
          <w:marLeft w:val="480"/>
          <w:marRight w:val="0"/>
          <w:marTop w:val="0"/>
          <w:marBottom w:val="0"/>
          <w:divBdr>
            <w:top w:val="none" w:sz="0" w:space="0" w:color="auto"/>
            <w:left w:val="none" w:sz="0" w:space="0" w:color="auto"/>
            <w:bottom w:val="none" w:sz="0" w:space="0" w:color="auto"/>
            <w:right w:val="none" w:sz="0" w:space="0" w:color="auto"/>
          </w:divBdr>
        </w:div>
        <w:div w:id="1676609121">
          <w:marLeft w:val="480"/>
          <w:marRight w:val="0"/>
          <w:marTop w:val="0"/>
          <w:marBottom w:val="0"/>
          <w:divBdr>
            <w:top w:val="none" w:sz="0" w:space="0" w:color="auto"/>
            <w:left w:val="none" w:sz="0" w:space="0" w:color="auto"/>
            <w:bottom w:val="none" w:sz="0" w:space="0" w:color="auto"/>
            <w:right w:val="none" w:sz="0" w:space="0" w:color="auto"/>
          </w:divBdr>
        </w:div>
        <w:div w:id="1219508721">
          <w:marLeft w:val="480"/>
          <w:marRight w:val="0"/>
          <w:marTop w:val="0"/>
          <w:marBottom w:val="0"/>
          <w:divBdr>
            <w:top w:val="none" w:sz="0" w:space="0" w:color="auto"/>
            <w:left w:val="none" w:sz="0" w:space="0" w:color="auto"/>
            <w:bottom w:val="none" w:sz="0" w:space="0" w:color="auto"/>
            <w:right w:val="none" w:sz="0" w:space="0" w:color="auto"/>
          </w:divBdr>
        </w:div>
        <w:div w:id="2048984184">
          <w:marLeft w:val="480"/>
          <w:marRight w:val="0"/>
          <w:marTop w:val="0"/>
          <w:marBottom w:val="0"/>
          <w:divBdr>
            <w:top w:val="none" w:sz="0" w:space="0" w:color="auto"/>
            <w:left w:val="none" w:sz="0" w:space="0" w:color="auto"/>
            <w:bottom w:val="none" w:sz="0" w:space="0" w:color="auto"/>
            <w:right w:val="none" w:sz="0" w:space="0" w:color="auto"/>
          </w:divBdr>
        </w:div>
        <w:div w:id="2108456381">
          <w:marLeft w:val="480"/>
          <w:marRight w:val="0"/>
          <w:marTop w:val="0"/>
          <w:marBottom w:val="0"/>
          <w:divBdr>
            <w:top w:val="none" w:sz="0" w:space="0" w:color="auto"/>
            <w:left w:val="none" w:sz="0" w:space="0" w:color="auto"/>
            <w:bottom w:val="none" w:sz="0" w:space="0" w:color="auto"/>
            <w:right w:val="none" w:sz="0" w:space="0" w:color="auto"/>
          </w:divBdr>
        </w:div>
        <w:div w:id="1995058747">
          <w:marLeft w:val="480"/>
          <w:marRight w:val="0"/>
          <w:marTop w:val="0"/>
          <w:marBottom w:val="0"/>
          <w:divBdr>
            <w:top w:val="none" w:sz="0" w:space="0" w:color="auto"/>
            <w:left w:val="none" w:sz="0" w:space="0" w:color="auto"/>
            <w:bottom w:val="none" w:sz="0" w:space="0" w:color="auto"/>
            <w:right w:val="none" w:sz="0" w:space="0" w:color="auto"/>
          </w:divBdr>
        </w:div>
        <w:div w:id="602225248">
          <w:marLeft w:val="480"/>
          <w:marRight w:val="0"/>
          <w:marTop w:val="0"/>
          <w:marBottom w:val="0"/>
          <w:divBdr>
            <w:top w:val="none" w:sz="0" w:space="0" w:color="auto"/>
            <w:left w:val="none" w:sz="0" w:space="0" w:color="auto"/>
            <w:bottom w:val="none" w:sz="0" w:space="0" w:color="auto"/>
            <w:right w:val="none" w:sz="0" w:space="0" w:color="auto"/>
          </w:divBdr>
        </w:div>
        <w:div w:id="20476337">
          <w:marLeft w:val="480"/>
          <w:marRight w:val="0"/>
          <w:marTop w:val="0"/>
          <w:marBottom w:val="0"/>
          <w:divBdr>
            <w:top w:val="none" w:sz="0" w:space="0" w:color="auto"/>
            <w:left w:val="none" w:sz="0" w:space="0" w:color="auto"/>
            <w:bottom w:val="none" w:sz="0" w:space="0" w:color="auto"/>
            <w:right w:val="none" w:sz="0" w:space="0" w:color="auto"/>
          </w:divBdr>
        </w:div>
        <w:div w:id="1277643148">
          <w:marLeft w:val="480"/>
          <w:marRight w:val="0"/>
          <w:marTop w:val="0"/>
          <w:marBottom w:val="0"/>
          <w:divBdr>
            <w:top w:val="none" w:sz="0" w:space="0" w:color="auto"/>
            <w:left w:val="none" w:sz="0" w:space="0" w:color="auto"/>
            <w:bottom w:val="none" w:sz="0" w:space="0" w:color="auto"/>
            <w:right w:val="none" w:sz="0" w:space="0" w:color="auto"/>
          </w:divBdr>
        </w:div>
        <w:div w:id="397215539">
          <w:marLeft w:val="480"/>
          <w:marRight w:val="0"/>
          <w:marTop w:val="0"/>
          <w:marBottom w:val="0"/>
          <w:divBdr>
            <w:top w:val="none" w:sz="0" w:space="0" w:color="auto"/>
            <w:left w:val="none" w:sz="0" w:space="0" w:color="auto"/>
            <w:bottom w:val="none" w:sz="0" w:space="0" w:color="auto"/>
            <w:right w:val="none" w:sz="0" w:space="0" w:color="auto"/>
          </w:divBdr>
        </w:div>
        <w:div w:id="915751041">
          <w:marLeft w:val="480"/>
          <w:marRight w:val="0"/>
          <w:marTop w:val="0"/>
          <w:marBottom w:val="0"/>
          <w:divBdr>
            <w:top w:val="none" w:sz="0" w:space="0" w:color="auto"/>
            <w:left w:val="none" w:sz="0" w:space="0" w:color="auto"/>
            <w:bottom w:val="none" w:sz="0" w:space="0" w:color="auto"/>
            <w:right w:val="none" w:sz="0" w:space="0" w:color="auto"/>
          </w:divBdr>
        </w:div>
        <w:div w:id="674377456">
          <w:marLeft w:val="480"/>
          <w:marRight w:val="0"/>
          <w:marTop w:val="0"/>
          <w:marBottom w:val="0"/>
          <w:divBdr>
            <w:top w:val="none" w:sz="0" w:space="0" w:color="auto"/>
            <w:left w:val="none" w:sz="0" w:space="0" w:color="auto"/>
            <w:bottom w:val="none" w:sz="0" w:space="0" w:color="auto"/>
            <w:right w:val="none" w:sz="0" w:space="0" w:color="auto"/>
          </w:divBdr>
        </w:div>
        <w:div w:id="849760756">
          <w:marLeft w:val="480"/>
          <w:marRight w:val="0"/>
          <w:marTop w:val="0"/>
          <w:marBottom w:val="0"/>
          <w:divBdr>
            <w:top w:val="none" w:sz="0" w:space="0" w:color="auto"/>
            <w:left w:val="none" w:sz="0" w:space="0" w:color="auto"/>
            <w:bottom w:val="none" w:sz="0" w:space="0" w:color="auto"/>
            <w:right w:val="none" w:sz="0" w:space="0" w:color="auto"/>
          </w:divBdr>
        </w:div>
        <w:div w:id="290332416">
          <w:marLeft w:val="480"/>
          <w:marRight w:val="0"/>
          <w:marTop w:val="0"/>
          <w:marBottom w:val="0"/>
          <w:divBdr>
            <w:top w:val="none" w:sz="0" w:space="0" w:color="auto"/>
            <w:left w:val="none" w:sz="0" w:space="0" w:color="auto"/>
            <w:bottom w:val="none" w:sz="0" w:space="0" w:color="auto"/>
            <w:right w:val="none" w:sz="0" w:space="0" w:color="auto"/>
          </w:divBdr>
        </w:div>
        <w:div w:id="1647202789">
          <w:marLeft w:val="480"/>
          <w:marRight w:val="0"/>
          <w:marTop w:val="0"/>
          <w:marBottom w:val="0"/>
          <w:divBdr>
            <w:top w:val="none" w:sz="0" w:space="0" w:color="auto"/>
            <w:left w:val="none" w:sz="0" w:space="0" w:color="auto"/>
            <w:bottom w:val="none" w:sz="0" w:space="0" w:color="auto"/>
            <w:right w:val="none" w:sz="0" w:space="0" w:color="auto"/>
          </w:divBdr>
        </w:div>
        <w:div w:id="1391230962">
          <w:marLeft w:val="480"/>
          <w:marRight w:val="0"/>
          <w:marTop w:val="0"/>
          <w:marBottom w:val="0"/>
          <w:divBdr>
            <w:top w:val="none" w:sz="0" w:space="0" w:color="auto"/>
            <w:left w:val="none" w:sz="0" w:space="0" w:color="auto"/>
            <w:bottom w:val="none" w:sz="0" w:space="0" w:color="auto"/>
            <w:right w:val="none" w:sz="0" w:space="0" w:color="auto"/>
          </w:divBdr>
        </w:div>
        <w:div w:id="288173445">
          <w:marLeft w:val="480"/>
          <w:marRight w:val="0"/>
          <w:marTop w:val="0"/>
          <w:marBottom w:val="0"/>
          <w:divBdr>
            <w:top w:val="none" w:sz="0" w:space="0" w:color="auto"/>
            <w:left w:val="none" w:sz="0" w:space="0" w:color="auto"/>
            <w:bottom w:val="none" w:sz="0" w:space="0" w:color="auto"/>
            <w:right w:val="none" w:sz="0" w:space="0" w:color="auto"/>
          </w:divBdr>
        </w:div>
        <w:div w:id="1298028745">
          <w:marLeft w:val="480"/>
          <w:marRight w:val="0"/>
          <w:marTop w:val="0"/>
          <w:marBottom w:val="0"/>
          <w:divBdr>
            <w:top w:val="none" w:sz="0" w:space="0" w:color="auto"/>
            <w:left w:val="none" w:sz="0" w:space="0" w:color="auto"/>
            <w:bottom w:val="none" w:sz="0" w:space="0" w:color="auto"/>
            <w:right w:val="none" w:sz="0" w:space="0" w:color="auto"/>
          </w:divBdr>
        </w:div>
        <w:div w:id="1221474730">
          <w:marLeft w:val="480"/>
          <w:marRight w:val="0"/>
          <w:marTop w:val="0"/>
          <w:marBottom w:val="0"/>
          <w:divBdr>
            <w:top w:val="none" w:sz="0" w:space="0" w:color="auto"/>
            <w:left w:val="none" w:sz="0" w:space="0" w:color="auto"/>
            <w:bottom w:val="none" w:sz="0" w:space="0" w:color="auto"/>
            <w:right w:val="none" w:sz="0" w:space="0" w:color="auto"/>
          </w:divBdr>
        </w:div>
        <w:div w:id="1318922378">
          <w:marLeft w:val="480"/>
          <w:marRight w:val="0"/>
          <w:marTop w:val="0"/>
          <w:marBottom w:val="0"/>
          <w:divBdr>
            <w:top w:val="none" w:sz="0" w:space="0" w:color="auto"/>
            <w:left w:val="none" w:sz="0" w:space="0" w:color="auto"/>
            <w:bottom w:val="none" w:sz="0" w:space="0" w:color="auto"/>
            <w:right w:val="none" w:sz="0" w:space="0" w:color="auto"/>
          </w:divBdr>
        </w:div>
        <w:div w:id="1415856304">
          <w:marLeft w:val="480"/>
          <w:marRight w:val="0"/>
          <w:marTop w:val="0"/>
          <w:marBottom w:val="0"/>
          <w:divBdr>
            <w:top w:val="none" w:sz="0" w:space="0" w:color="auto"/>
            <w:left w:val="none" w:sz="0" w:space="0" w:color="auto"/>
            <w:bottom w:val="none" w:sz="0" w:space="0" w:color="auto"/>
            <w:right w:val="none" w:sz="0" w:space="0" w:color="auto"/>
          </w:divBdr>
        </w:div>
        <w:div w:id="1161577362">
          <w:marLeft w:val="480"/>
          <w:marRight w:val="0"/>
          <w:marTop w:val="0"/>
          <w:marBottom w:val="0"/>
          <w:divBdr>
            <w:top w:val="none" w:sz="0" w:space="0" w:color="auto"/>
            <w:left w:val="none" w:sz="0" w:space="0" w:color="auto"/>
            <w:bottom w:val="none" w:sz="0" w:space="0" w:color="auto"/>
            <w:right w:val="none" w:sz="0" w:space="0" w:color="auto"/>
          </w:divBdr>
        </w:div>
        <w:div w:id="1583686655">
          <w:marLeft w:val="480"/>
          <w:marRight w:val="0"/>
          <w:marTop w:val="0"/>
          <w:marBottom w:val="0"/>
          <w:divBdr>
            <w:top w:val="none" w:sz="0" w:space="0" w:color="auto"/>
            <w:left w:val="none" w:sz="0" w:space="0" w:color="auto"/>
            <w:bottom w:val="none" w:sz="0" w:space="0" w:color="auto"/>
            <w:right w:val="none" w:sz="0" w:space="0" w:color="auto"/>
          </w:divBdr>
        </w:div>
        <w:div w:id="2014259880">
          <w:marLeft w:val="480"/>
          <w:marRight w:val="0"/>
          <w:marTop w:val="0"/>
          <w:marBottom w:val="0"/>
          <w:divBdr>
            <w:top w:val="none" w:sz="0" w:space="0" w:color="auto"/>
            <w:left w:val="none" w:sz="0" w:space="0" w:color="auto"/>
            <w:bottom w:val="none" w:sz="0" w:space="0" w:color="auto"/>
            <w:right w:val="none" w:sz="0" w:space="0" w:color="auto"/>
          </w:divBdr>
        </w:div>
        <w:div w:id="345063277">
          <w:marLeft w:val="480"/>
          <w:marRight w:val="0"/>
          <w:marTop w:val="0"/>
          <w:marBottom w:val="0"/>
          <w:divBdr>
            <w:top w:val="none" w:sz="0" w:space="0" w:color="auto"/>
            <w:left w:val="none" w:sz="0" w:space="0" w:color="auto"/>
            <w:bottom w:val="none" w:sz="0" w:space="0" w:color="auto"/>
            <w:right w:val="none" w:sz="0" w:space="0" w:color="auto"/>
          </w:divBdr>
        </w:div>
        <w:div w:id="1142960615">
          <w:marLeft w:val="480"/>
          <w:marRight w:val="0"/>
          <w:marTop w:val="0"/>
          <w:marBottom w:val="0"/>
          <w:divBdr>
            <w:top w:val="none" w:sz="0" w:space="0" w:color="auto"/>
            <w:left w:val="none" w:sz="0" w:space="0" w:color="auto"/>
            <w:bottom w:val="none" w:sz="0" w:space="0" w:color="auto"/>
            <w:right w:val="none" w:sz="0" w:space="0" w:color="auto"/>
          </w:divBdr>
        </w:div>
        <w:div w:id="2037340678">
          <w:marLeft w:val="480"/>
          <w:marRight w:val="0"/>
          <w:marTop w:val="0"/>
          <w:marBottom w:val="0"/>
          <w:divBdr>
            <w:top w:val="none" w:sz="0" w:space="0" w:color="auto"/>
            <w:left w:val="none" w:sz="0" w:space="0" w:color="auto"/>
            <w:bottom w:val="none" w:sz="0" w:space="0" w:color="auto"/>
            <w:right w:val="none" w:sz="0" w:space="0" w:color="auto"/>
          </w:divBdr>
        </w:div>
        <w:div w:id="1051266118">
          <w:marLeft w:val="480"/>
          <w:marRight w:val="0"/>
          <w:marTop w:val="0"/>
          <w:marBottom w:val="0"/>
          <w:divBdr>
            <w:top w:val="none" w:sz="0" w:space="0" w:color="auto"/>
            <w:left w:val="none" w:sz="0" w:space="0" w:color="auto"/>
            <w:bottom w:val="none" w:sz="0" w:space="0" w:color="auto"/>
            <w:right w:val="none" w:sz="0" w:space="0" w:color="auto"/>
          </w:divBdr>
        </w:div>
        <w:div w:id="1811632805">
          <w:marLeft w:val="480"/>
          <w:marRight w:val="0"/>
          <w:marTop w:val="0"/>
          <w:marBottom w:val="0"/>
          <w:divBdr>
            <w:top w:val="none" w:sz="0" w:space="0" w:color="auto"/>
            <w:left w:val="none" w:sz="0" w:space="0" w:color="auto"/>
            <w:bottom w:val="none" w:sz="0" w:space="0" w:color="auto"/>
            <w:right w:val="none" w:sz="0" w:space="0" w:color="auto"/>
          </w:divBdr>
        </w:div>
        <w:div w:id="491455457">
          <w:marLeft w:val="480"/>
          <w:marRight w:val="0"/>
          <w:marTop w:val="0"/>
          <w:marBottom w:val="0"/>
          <w:divBdr>
            <w:top w:val="none" w:sz="0" w:space="0" w:color="auto"/>
            <w:left w:val="none" w:sz="0" w:space="0" w:color="auto"/>
            <w:bottom w:val="none" w:sz="0" w:space="0" w:color="auto"/>
            <w:right w:val="none" w:sz="0" w:space="0" w:color="auto"/>
          </w:divBdr>
        </w:div>
        <w:div w:id="1687902390">
          <w:marLeft w:val="480"/>
          <w:marRight w:val="0"/>
          <w:marTop w:val="0"/>
          <w:marBottom w:val="0"/>
          <w:divBdr>
            <w:top w:val="none" w:sz="0" w:space="0" w:color="auto"/>
            <w:left w:val="none" w:sz="0" w:space="0" w:color="auto"/>
            <w:bottom w:val="none" w:sz="0" w:space="0" w:color="auto"/>
            <w:right w:val="none" w:sz="0" w:space="0" w:color="auto"/>
          </w:divBdr>
        </w:div>
        <w:div w:id="1900242855">
          <w:marLeft w:val="480"/>
          <w:marRight w:val="0"/>
          <w:marTop w:val="0"/>
          <w:marBottom w:val="0"/>
          <w:divBdr>
            <w:top w:val="none" w:sz="0" w:space="0" w:color="auto"/>
            <w:left w:val="none" w:sz="0" w:space="0" w:color="auto"/>
            <w:bottom w:val="none" w:sz="0" w:space="0" w:color="auto"/>
            <w:right w:val="none" w:sz="0" w:space="0" w:color="auto"/>
          </w:divBdr>
        </w:div>
        <w:div w:id="713694329">
          <w:marLeft w:val="480"/>
          <w:marRight w:val="0"/>
          <w:marTop w:val="0"/>
          <w:marBottom w:val="0"/>
          <w:divBdr>
            <w:top w:val="none" w:sz="0" w:space="0" w:color="auto"/>
            <w:left w:val="none" w:sz="0" w:space="0" w:color="auto"/>
            <w:bottom w:val="none" w:sz="0" w:space="0" w:color="auto"/>
            <w:right w:val="none" w:sz="0" w:space="0" w:color="auto"/>
          </w:divBdr>
        </w:div>
        <w:div w:id="1495730502">
          <w:marLeft w:val="480"/>
          <w:marRight w:val="0"/>
          <w:marTop w:val="0"/>
          <w:marBottom w:val="0"/>
          <w:divBdr>
            <w:top w:val="none" w:sz="0" w:space="0" w:color="auto"/>
            <w:left w:val="none" w:sz="0" w:space="0" w:color="auto"/>
            <w:bottom w:val="none" w:sz="0" w:space="0" w:color="auto"/>
            <w:right w:val="none" w:sz="0" w:space="0" w:color="auto"/>
          </w:divBdr>
        </w:div>
        <w:div w:id="1086338578">
          <w:marLeft w:val="480"/>
          <w:marRight w:val="0"/>
          <w:marTop w:val="0"/>
          <w:marBottom w:val="0"/>
          <w:divBdr>
            <w:top w:val="none" w:sz="0" w:space="0" w:color="auto"/>
            <w:left w:val="none" w:sz="0" w:space="0" w:color="auto"/>
            <w:bottom w:val="none" w:sz="0" w:space="0" w:color="auto"/>
            <w:right w:val="none" w:sz="0" w:space="0" w:color="auto"/>
          </w:divBdr>
        </w:div>
        <w:div w:id="1709448016">
          <w:marLeft w:val="480"/>
          <w:marRight w:val="0"/>
          <w:marTop w:val="0"/>
          <w:marBottom w:val="0"/>
          <w:divBdr>
            <w:top w:val="none" w:sz="0" w:space="0" w:color="auto"/>
            <w:left w:val="none" w:sz="0" w:space="0" w:color="auto"/>
            <w:bottom w:val="none" w:sz="0" w:space="0" w:color="auto"/>
            <w:right w:val="none" w:sz="0" w:space="0" w:color="auto"/>
          </w:divBdr>
        </w:div>
        <w:div w:id="1376541372">
          <w:marLeft w:val="480"/>
          <w:marRight w:val="0"/>
          <w:marTop w:val="0"/>
          <w:marBottom w:val="0"/>
          <w:divBdr>
            <w:top w:val="none" w:sz="0" w:space="0" w:color="auto"/>
            <w:left w:val="none" w:sz="0" w:space="0" w:color="auto"/>
            <w:bottom w:val="none" w:sz="0" w:space="0" w:color="auto"/>
            <w:right w:val="none" w:sz="0" w:space="0" w:color="auto"/>
          </w:divBdr>
        </w:div>
        <w:div w:id="2065643114">
          <w:marLeft w:val="480"/>
          <w:marRight w:val="0"/>
          <w:marTop w:val="0"/>
          <w:marBottom w:val="0"/>
          <w:divBdr>
            <w:top w:val="none" w:sz="0" w:space="0" w:color="auto"/>
            <w:left w:val="none" w:sz="0" w:space="0" w:color="auto"/>
            <w:bottom w:val="none" w:sz="0" w:space="0" w:color="auto"/>
            <w:right w:val="none" w:sz="0" w:space="0" w:color="auto"/>
          </w:divBdr>
        </w:div>
        <w:div w:id="180583596">
          <w:marLeft w:val="480"/>
          <w:marRight w:val="0"/>
          <w:marTop w:val="0"/>
          <w:marBottom w:val="0"/>
          <w:divBdr>
            <w:top w:val="none" w:sz="0" w:space="0" w:color="auto"/>
            <w:left w:val="none" w:sz="0" w:space="0" w:color="auto"/>
            <w:bottom w:val="none" w:sz="0" w:space="0" w:color="auto"/>
            <w:right w:val="none" w:sz="0" w:space="0" w:color="auto"/>
          </w:divBdr>
        </w:div>
        <w:div w:id="68384548">
          <w:marLeft w:val="480"/>
          <w:marRight w:val="0"/>
          <w:marTop w:val="0"/>
          <w:marBottom w:val="0"/>
          <w:divBdr>
            <w:top w:val="none" w:sz="0" w:space="0" w:color="auto"/>
            <w:left w:val="none" w:sz="0" w:space="0" w:color="auto"/>
            <w:bottom w:val="none" w:sz="0" w:space="0" w:color="auto"/>
            <w:right w:val="none" w:sz="0" w:space="0" w:color="auto"/>
          </w:divBdr>
        </w:div>
        <w:div w:id="1112213217">
          <w:marLeft w:val="480"/>
          <w:marRight w:val="0"/>
          <w:marTop w:val="0"/>
          <w:marBottom w:val="0"/>
          <w:divBdr>
            <w:top w:val="none" w:sz="0" w:space="0" w:color="auto"/>
            <w:left w:val="none" w:sz="0" w:space="0" w:color="auto"/>
            <w:bottom w:val="none" w:sz="0" w:space="0" w:color="auto"/>
            <w:right w:val="none" w:sz="0" w:space="0" w:color="auto"/>
          </w:divBdr>
        </w:div>
        <w:div w:id="1611620203">
          <w:marLeft w:val="480"/>
          <w:marRight w:val="0"/>
          <w:marTop w:val="0"/>
          <w:marBottom w:val="0"/>
          <w:divBdr>
            <w:top w:val="none" w:sz="0" w:space="0" w:color="auto"/>
            <w:left w:val="none" w:sz="0" w:space="0" w:color="auto"/>
            <w:bottom w:val="none" w:sz="0" w:space="0" w:color="auto"/>
            <w:right w:val="none" w:sz="0" w:space="0" w:color="auto"/>
          </w:divBdr>
        </w:div>
        <w:div w:id="776295488">
          <w:marLeft w:val="480"/>
          <w:marRight w:val="0"/>
          <w:marTop w:val="0"/>
          <w:marBottom w:val="0"/>
          <w:divBdr>
            <w:top w:val="none" w:sz="0" w:space="0" w:color="auto"/>
            <w:left w:val="none" w:sz="0" w:space="0" w:color="auto"/>
            <w:bottom w:val="none" w:sz="0" w:space="0" w:color="auto"/>
            <w:right w:val="none" w:sz="0" w:space="0" w:color="auto"/>
          </w:divBdr>
        </w:div>
        <w:div w:id="849947371">
          <w:marLeft w:val="480"/>
          <w:marRight w:val="0"/>
          <w:marTop w:val="0"/>
          <w:marBottom w:val="0"/>
          <w:divBdr>
            <w:top w:val="none" w:sz="0" w:space="0" w:color="auto"/>
            <w:left w:val="none" w:sz="0" w:space="0" w:color="auto"/>
            <w:bottom w:val="none" w:sz="0" w:space="0" w:color="auto"/>
            <w:right w:val="none" w:sz="0" w:space="0" w:color="auto"/>
          </w:divBdr>
        </w:div>
        <w:div w:id="364722131">
          <w:marLeft w:val="480"/>
          <w:marRight w:val="0"/>
          <w:marTop w:val="0"/>
          <w:marBottom w:val="0"/>
          <w:divBdr>
            <w:top w:val="none" w:sz="0" w:space="0" w:color="auto"/>
            <w:left w:val="none" w:sz="0" w:space="0" w:color="auto"/>
            <w:bottom w:val="none" w:sz="0" w:space="0" w:color="auto"/>
            <w:right w:val="none" w:sz="0" w:space="0" w:color="auto"/>
          </w:divBdr>
        </w:div>
        <w:div w:id="548109878">
          <w:marLeft w:val="480"/>
          <w:marRight w:val="0"/>
          <w:marTop w:val="0"/>
          <w:marBottom w:val="0"/>
          <w:divBdr>
            <w:top w:val="none" w:sz="0" w:space="0" w:color="auto"/>
            <w:left w:val="none" w:sz="0" w:space="0" w:color="auto"/>
            <w:bottom w:val="none" w:sz="0" w:space="0" w:color="auto"/>
            <w:right w:val="none" w:sz="0" w:space="0" w:color="auto"/>
          </w:divBdr>
        </w:div>
        <w:div w:id="386295929">
          <w:marLeft w:val="480"/>
          <w:marRight w:val="0"/>
          <w:marTop w:val="0"/>
          <w:marBottom w:val="0"/>
          <w:divBdr>
            <w:top w:val="none" w:sz="0" w:space="0" w:color="auto"/>
            <w:left w:val="none" w:sz="0" w:space="0" w:color="auto"/>
            <w:bottom w:val="none" w:sz="0" w:space="0" w:color="auto"/>
            <w:right w:val="none" w:sz="0" w:space="0" w:color="auto"/>
          </w:divBdr>
        </w:div>
        <w:div w:id="230391415">
          <w:marLeft w:val="480"/>
          <w:marRight w:val="0"/>
          <w:marTop w:val="0"/>
          <w:marBottom w:val="0"/>
          <w:divBdr>
            <w:top w:val="none" w:sz="0" w:space="0" w:color="auto"/>
            <w:left w:val="none" w:sz="0" w:space="0" w:color="auto"/>
            <w:bottom w:val="none" w:sz="0" w:space="0" w:color="auto"/>
            <w:right w:val="none" w:sz="0" w:space="0" w:color="auto"/>
          </w:divBdr>
        </w:div>
        <w:div w:id="1199591110">
          <w:marLeft w:val="480"/>
          <w:marRight w:val="0"/>
          <w:marTop w:val="0"/>
          <w:marBottom w:val="0"/>
          <w:divBdr>
            <w:top w:val="none" w:sz="0" w:space="0" w:color="auto"/>
            <w:left w:val="none" w:sz="0" w:space="0" w:color="auto"/>
            <w:bottom w:val="none" w:sz="0" w:space="0" w:color="auto"/>
            <w:right w:val="none" w:sz="0" w:space="0" w:color="auto"/>
          </w:divBdr>
        </w:div>
        <w:div w:id="602689541">
          <w:marLeft w:val="480"/>
          <w:marRight w:val="0"/>
          <w:marTop w:val="0"/>
          <w:marBottom w:val="0"/>
          <w:divBdr>
            <w:top w:val="none" w:sz="0" w:space="0" w:color="auto"/>
            <w:left w:val="none" w:sz="0" w:space="0" w:color="auto"/>
            <w:bottom w:val="none" w:sz="0" w:space="0" w:color="auto"/>
            <w:right w:val="none" w:sz="0" w:space="0" w:color="auto"/>
          </w:divBdr>
        </w:div>
        <w:div w:id="1917668601">
          <w:marLeft w:val="480"/>
          <w:marRight w:val="0"/>
          <w:marTop w:val="0"/>
          <w:marBottom w:val="0"/>
          <w:divBdr>
            <w:top w:val="none" w:sz="0" w:space="0" w:color="auto"/>
            <w:left w:val="none" w:sz="0" w:space="0" w:color="auto"/>
            <w:bottom w:val="none" w:sz="0" w:space="0" w:color="auto"/>
            <w:right w:val="none" w:sz="0" w:space="0" w:color="auto"/>
          </w:divBdr>
        </w:div>
        <w:div w:id="210656853">
          <w:marLeft w:val="480"/>
          <w:marRight w:val="0"/>
          <w:marTop w:val="0"/>
          <w:marBottom w:val="0"/>
          <w:divBdr>
            <w:top w:val="none" w:sz="0" w:space="0" w:color="auto"/>
            <w:left w:val="none" w:sz="0" w:space="0" w:color="auto"/>
            <w:bottom w:val="none" w:sz="0" w:space="0" w:color="auto"/>
            <w:right w:val="none" w:sz="0" w:space="0" w:color="auto"/>
          </w:divBdr>
        </w:div>
      </w:divsChild>
    </w:div>
    <w:div w:id="416513087">
      <w:bodyDiv w:val="1"/>
      <w:marLeft w:val="0"/>
      <w:marRight w:val="0"/>
      <w:marTop w:val="0"/>
      <w:marBottom w:val="0"/>
      <w:divBdr>
        <w:top w:val="none" w:sz="0" w:space="0" w:color="auto"/>
        <w:left w:val="none" w:sz="0" w:space="0" w:color="auto"/>
        <w:bottom w:val="none" w:sz="0" w:space="0" w:color="auto"/>
        <w:right w:val="none" w:sz="0" w:space="0" w:color="auto"/>
      </w:divBdr>
      <w:divsChild>
        <w:div w:id="122189362">
          <w:marLeft w:val="640"/>
          <w:marRight w:val="0"/>
          <w:marTop w:val="0"/>
          <w:marBottom w:val="0"/>
          <w:divBdr>
            <w:top w:val="none" w:sz="0" w:space="0" w:color="auto"/>
            <w:left w:val="none" w:sz="0" w:space="0" w:color="auto"/>
            <w:bottom w:val="none" w:sz="0" w:space="0" w:color="auto"/>
            <w:right w:val="none" w:sz="0" w:space="0" w:color="auto"/>
          </w:divBdr>
        </w:div>
        <w:div w:id="533544668">
          <w:marLeft w:val="640"/>
          <w:marRight w:val="0"/>
          <w:marTop w:val="0"/>
          <w:marBottom w:val="0"/>
          <w:divBdr>
            <w:top w:val="none" w:sz="0" w:space="0" w:color="auto"/>
            <w:left w:val="none" w:sz="0" w:space="0" w:color="auto"/>
            <w:bottom w:val="none" w:sz="0" w:space="0" w:color="auto"/>
            <w:right w:val="none" w:sz="0" w:space="0" w:color="auto"/>
          </w:divBdr>
        </w:div>
      </w:divsChild>
    </w:div>
    <w:div w:id="416825887">
      <w:bodyDiv w:val="1"/>
      <w:marLeft w:val="0"/>
      <w:marRight w:val="0"/>
      <w:marTop w:val="0"/>
      <w:marBottom w:val="0"/>
      <w:divBdr>
        <w:top w:val="none" w:sz="0" w:space="0" w:color="auto"/>
        <w:left w:val="none" w:sz="0" w:space="0" w:color="auto"/>
        <w:bottom w:val="none" w:sz="0" w:space="0" w:color="auto"/>
        <w:right w:val="none" w:sz="0" w:space="0" w:color="auto"/>
      </w:divBdr>
    </w:div>
    <w:div w:id="416949846">
      <w:bodyDiv w:val="1"/>
      <w:marLeft w:val="0"/>
      <w:marRight w:val="0"/>
      <w:marTop w:val="0"/>
      <w:marBottom w:val="0"/>
      <w:divBdr>
        <w:top w:val="none" w:sz="0" w:space="0" w:color="auto"/>
        <w:left w:val="none" w:sz="0" w:space="0" w:color="auto"/>
        <w:bottom w:val="none" w:sz="0" w:space="0" w:color="auto"/>
        <w:right w:val="none" w:sz="0" w:space="0" w:color="auto"/>
      </w:divBdr>
      <w:divsChild>
        <w:div w:id="1764373911">
          <w:marLeft w:val="480"/>
          <w:marRight w:val="0"/>
          <w:marTop w:val="0"/>
          <w:marBottom w:val="0"/>
          <w:divBdr>
            <w:top w:val="none" w:sz="0" w:space="0" w:color="auto"/>
            <w:left w:val="none" w:sz="0" w:space="0" w:color="auto"/>
            <w:bottom w:val="none" w:sz="0" w:space="0" w:color="auto"/>
            <w:right w:val="none" w:sz="0" w:space="0" w:color="auto"/>
          </w:divBdr>
        </w:div>
        <w:div w:id="1765953373">
          <w:marLeft w:val="480"/>
          <w:marRight w:val="0"/>
          <w:marTop w:val="0"/>
          <w:marBottom w:val="0"/>
          <w:divBdr>
            <w:top w:val="none" w:sz="0" w:space="0" w:color="auto"/>
            <w:left w:val="none" w:sz="0" w:space="0" w:color="auto"/>
            <w:bottom w:val="none" w:sz="0" w:space="0" w:color="auto"/>
            <w:right w:val="none" w:sz="0" w:space="0" w:color="auto"/>
          </w:divBdr>
        </w:div>
        <w:div w:id="905190814">
          <w:marLeft w:val="480"/>
          <w:marRight w:val="0"/>
          <w:marTop w:val="0"/>
          <w:marBottom w:val="0"/>
          <w:divBdr>
            <w:top w:val="none" w:sz="0" w:space="0" w:color="auto"/>
            <w:left w:val="none" w:sz="0" w:space="0" w:color="auto"/>
            <w:bottom w:val="none" w:sz="0" w:space="0" w:color="auto"/>
            <w:right w:val="none" w:sz="0" w:space="0" w:color="auto"/>
          </w:divBdr>
        </w:div>
        <w:div w:id="1105930194">
          <w:marLeft w:val="480"/>
          <w:marRight w:val="0"/>
          <w:marTop w:val="0"/>
          <w:marBottom w:val="0"/>
          <w:divBdr>
            <w:top w:val="none" w:sz="0" w:space="0" w:color="auto"/>
            <w:left w:val="none" w:sz="0" w:space="0" w:color="auto"/>
            <w:bottom w:val="none" w:sz="0" w:space="0" w:color="auto"/>
            <w:right w:val="none" w:sz="0" w:space="0" w:color="auto"/>
          </w:divBdr>
        </w:div>
        <w:div w:id="729185716">
          <w:marLeft w:val="480"/>
          <w:marRight w:val="0"/>
          <w:marTop w:val="0"/>
          <w:marBottom w:val="0"/>
          <w:divBdr>
            <w:top w:val="none" w:sz="0" w:space="0" w:color="auto"/>
            <w:left w:val="none" w:sz="0" w:space="0" w:color="auto"/>
            <w:bottom w:val="none" w:sz="0" w:space="0" w:color="auto"/>
            <w:right w:val="none" w:sz="0" w:space="0" w:color="auto"/>
          </w:divBdr>
        </w:div>
        <w:div w:id="2129004943">
          <w:marLeft w:val="480"/>
          <w:marRight w:val="0"/>
          <w:marTop w:val="0"/>
          <w:marBottom w:val="0"/>
          <w:divBdr>
            <w:top w:val="none" w:sz="0" w:space="0" w:color="auto"/>
            <w:left w:val="none" w:sz="0" w:space="0" w:color="auto"/>
            <w:bottom w:val="none" w:sz="0" w:space="0" w:color="auto"/>
            <w:right w:val="none" w:sz="0" w:space="0" w:color="auto"/>
          </w:divBdr>
        </w:div>
        <w:div w:id="1301613812">
          <w:marLeft w:val="480"/>
          <w:marRight w:val="0"/>
          <w:marTop w:val="0"/>
          <w:marBottom w:val="0"/>
          <w:divBdr>
            <w:top w:val="none" w:sz="0" w:space="0" w:color="auto"/>
            <w:left w:val="none" w:sz="0" w:space="0" w:color="auto"/>
            <w:bottom w:val="none" w:sz="0" w:space="0" w:color="auto"/>
            <w:right w:val="none" w:sz="0" w:space="0" w:color="auto"/>
          </w:divBdr>
        </w:div>
        <w:div w:id="2044744911">
          <w:marLeft w:val="480"/>
          <w:marRight w:val="0"/>
          <w:marTop w:val="0"/>
          <w:marBottom w:val="0"/>
          <w:divBdr>
            <w:top w:val="none" w:sz="0" w:space="0" w:color="auto"/>
            <w:left w:val="none" w:sz="0" w:space="0" w:color="auto"/>
            <w:bottom w:val="none" w:sz="0" w:space="0" w:color="auto"/>
            <w:right w:val="none" w:sz="0" w:space="0" w:color="auto"/>
          </w:divBdr>
        </w:div>
        <w:div w:id="541595001">
          <w:marLeft w:val="480"/>
          <w:marRight w:val="0"/>
          <w:marTop w:val="0"/>
          <w:marBottom w:val="0"/>
          <w:divBdr>
            <w:top w:val="none" w:sz="0" w:space="0" w:color="auto"/>
            <w:left w:val="none" w:sz="0" w:space="0" w:color="auto"/>
            <w:bottom w:val="none" w:sz="0" w:space="0" w:color="auto"/>
            <w:right w:val="none" w:sz="0" w:space="0" w:color="auto"/>
          </w:divBdr>
        </w:div>
        <w:div w:id="1572160839">
          <w:marLeft w:val="480"/>
          <w:marRight w:val="0"/>
          <w:marTop w:val="0"/>
          <w:marBottom w:val="0"/>
          <w:divBdr>
            <w:top w:val="none" w:sz="0" w:space="0" w:color="auto"/>
            <w:left w:val="none" w:sz="0" w:space="0" w:color="auto"/>
            <w:bottom w:val="none" w:sz="0" w:space="0" w:color="auto"/>
            <w:right w:val="none" w:sz="0" w:space="0" w:color="auto"/>
          </w:divBdr>
        </w:div>
        <w:div w:id="1222910802">
          <w:marLeft w:val="480"/>
          <w:marRight w:val="0"/>
          <w:marTop w:val="0"/>
          <w:marBottom w:val="0"/>
          <w:divBdr>
            <w:top w:val="none" w:sz="0" w:space="0" w:color="auto"/>
            <w:left w:val="none" w:sz="0" w:space="0" w:color="auto"/>
            <w:bottom w:val="none" w:sz="0" w:space="0" w:color="auto"/>
            <w:right w:val="none" w:sz="0" w:space="0" w:color="auto"/>
          </w:divBdr>
        </w:div>
        <w:div w:id="132529159">
          <w:marLeft w:val="480"/>
          <w:marRight w:val="0"/>
          <w:marTop w:val="0"/>
          <w:marBottom w:val="0"/>
          <w:divBdr>
            <w:top w:val="none" w:sz="0" w:space="0" w:color="auto"/>
            <w:left w:val="none" w:sz="0" w:space="0" w:color="auto"/>
            <w:bottom w:val="none" w:sz="0" w:space="0" w:color="auto"/>
            <w:right w:val="none" w:sz="0" w:space="0" w:color="auto"/>
          </w:divBdr>
        </w:div>
        <w:div w:id="2068143653">
          <w:marLeft w:val="480"/>
          <w:marRight w:val="0"/>
          <w:marTop w:val="0"/>
          <w:marBottom w:val="0"/>
          <w:divBdr>
            <w:top w:val="none" w:sz="0" w:space="0" w:color="auto"/>
            <w:left w:val="none" w:sz="0" w:space="0" w:color="auto"/>
            <w:bottom w:val="none" w:sz="0" w:space="0" w:color="auto"/>
            <w:right w:val="none" w:sz="0" w:space="0" w:color="auto"/>
          </w:divBdr>
        </w:div>
        <w:div w:id="1145853057">
          <w:marLeft w:val="480"/>
          <w:marRight w:val="0"/>
          <w:marTop w:val="0"/>
          <w:marBottom w:val="0"/>
          <w:divBdr>
            <w:top w:val="none" w:sz="0" w:space="0" w:color="auto"/>
            <w:left w:val="none" w:sz="0" w:space="0" w:color="auto"/>
            <w:bottom w:val="none" w:sz="0" w:space="0" w:color="auto"/>
            <w:right w:val="none" w:sz="0" w:space="0" w:color="auto"/>
          </w:divBdr>
        </w:div>
        <w:div w:id="2091584770">
          <w:marLeft w:val="480"/>
          <w:marRight w:val="0"/>
          <w:marTop w:val="0"/>
          <w:marBottom w:val="0"/>
          <w:divBdr>
            <w:top w:val="none" w:sz="0" w:space="0" w:color="auto"/>
            <w:left w:val="none" w:sz="0" w:space="0" w:color="auto"/>
            <w:bottom w:val="none" w:sz="0" w:space="0" w:color="auto"/>
            <w:right w:val="none" w:sz="0" w:space="0" w:color="auto"/>
          </w:divBdr>
        </w:div>
        <w:div w:id="77143960">
          <w:marLeft w:val="480"/>
          <w:marRight w:val="0"/>
          <w:marTop w:val="0"/>
          <w:marBottom w:val="0"/>
          <w:divBdr>
            <w:top w:val="none" w:sz="0" w:space="0" w:color="auto"/>
            <w:left w:val="none" w:sz="0" w:space="0" w:color="auto"/>
            <w:bottom w:val="none" w:sz="0" w:space="0" w:color="auto"/>
            <w:right w:val="none" w:sz="0" w:space="0" w:color="auto"/>
          </w:divBdr>
        </w:div>
        <w:div w:id="541744535">
          <w:marLeft w:val="480"/>
          <w:marRight w:val="0"/>
          <w:marTop w:val="0"/>
          <w:marBottom w:val="0"/>
          <w:divBdr>
            <w:top w:val="none" w:sz="0" w:space="0" w:color="auto"/>
            <w:left w:val="none" w:sz="0" w:space="0" w:color="auto"/>
            <w:bottom w:val="none" w:sz="0" w:space="0" w:color="auto"/>
            <w:right w:val="none" w:sz="0" w:space="0" w:color="auto"/>
          </w:divBdr>
        </w:div>
        <w:div w:id="71045768">
          <w:marLeft w:val="480"/>
          <w:marRight w:val="0"/>
          <w:marTop w:val="0"/>
          <w:marBottom w:val="0"/>
          <w:divBdr>
            <w:top w:val="none" w:sz="0" w:space="0" w:color="auto"/>
            <w:left w:val="none" w:sz="0" w:space="0" w:color="auto"/>
            <w:bottom w:val="none" w:sz="0" w:space="0" w:color="auto"/>
            <w:right w:val="none" w:sz="0" w:space="0" w:color="auto"/>
          </w:divBdr>
        </w:div>
        <w:div w:id="1759208556">
          <w:marLeft w:val="480"/>
          <w:marRight w:val="0"/>
          <w:marTop w:val="0"/>
          <w:marBottom w:val="0"/>
          <w:divBdr>
            <w:top w:val="none" w:sz="0" w:space="0" w:color="auto"/>
            <w:left w:val="none" w:sz="0" w:space="0" w:color="auto"/>
            <w:bottom w:val="none" w:sz="0" w:space="0" w:color="auto"/>
            <w:right w:val="none" w:sz="0" w:space="0" w:color="auto"/>
          </w:divBdr>
        </w:div>
        <w:div w:id="382103764">
          <w:marLeft w:val="480"/>
          <w:marRight w:val="0"/>
          <w:marTop w:val="0"/>
          <w:marBottom w:val="0"/>
          <w:divBdr>
            <w:top w:val="none" w:sz="0" w:space="0" w:color="auto"/>
            <w:left w:val="none" w:sz="0" w:space="0" w:color="auto"/>
            <w:bottom w:val="none" w:sz="0" w:space="0" w:color="auto"/>
            <w:right w:val="none" w:sz="0" w:space="0" w:color="auto"/>
          </w:divBdr>
        </w:div>
      </w:divsChild>
    </w:div>
    <w:div w:id="417337582">
      <w:bodyDiv w:val="1"/>
      <w:marLeft w:val="0"/>
      <w:marRight w:val="0"/>
      <w:marTop w:val="0"/>
      <w:marBottom w:val="0"/>
      <w:divBdr>
        <w:top w:val="none" w:sz="0" w:space="0" w:color="auto"/>
        <w:left w:val="none" w:sz="0" w:space="0" w:color="auto"/>
        <w:bottom w:val="none" w:sz="0" w:space="0" w:color="auto"/>
        <w:right w:val="none" w:sz="0" w:space="0" w:color="auto"/>
      </w:divBdr>
      <w:divsChild>
        <w:div w:id="2069375359">
          <w:marLeft w:val="480"/>
          <w:marRight w:val="0"/>
          <w:marTop w:val="0"/>
          <w:marBottom w:val="0"/>
          <w:divBdr>
            <w:top w:val="none" w:sz="0" w:space="0" w:color="auto"/>
            <w:left w:val="none" w:sz="0" w:space="0" w:color="auto"/>
            <w:bottom w:val="none" w:sz="0" w:space="0" w:color="auto"/>
            <w:right w:val="none" w:sz="0" w:space="0" w:color="auto"/>
          </w:divBdr>
        </w:div>
        <w:div w:id="322513231">
          <w:marLeft w:val="480"/>
          <w:marRight w:val="0"/>
          <w:marTop w:val="0"/>
          <w:marBottom w:val="0"/>
          <w:divBdr>
            <w:top w:val="none" w:sz="0" w:space="0" w:color="auto"/>
            <w:left w:val="none" w:sz="0" w:space="0" w:color="auto"/>
            <w:bottom w:val="none" w:sz="0" w:space="0" w:color="auto"/>
            <w:right w:val="none" w:sz="0" w:space="0" w:color="auto"/>
          </w:divBdr>
        </w:div>
        <w:div w:id="1385569764">
          <w:marLeft w:val="480"/>
          <w:marRight w:val="0"/>
          <w:marTop w:val="0"/>
          <w:marBottom w:val="0"/>
          <w:divBdr>
            <w:top w:val="none" w:sz="0" w:space="0" w:color="auto"/>
            <w:left w:val="none" w:sz="0" w:space="0" w:color="auto"/>
            <w:bottom w:val="none" w:sz="0" w:space="0" w:color="auto"/>
            <w:right w:val="none" w:sz="0" w:space="0" w:color="auto"/>
          </w:divBdr>
        </w:div>
        <w:div w:id="1303268085">
          <w:marLeft w:val="480"/>
          <w:marRight w:val="0"/>
          <w:marTop w:val="0"/>
          <w:marBottom w:val="0"/>
          <w:divBdr>
            <w:top w:val="none" w:sz="0" w:space="0" w:color="auto"/>
            <w:left w:val="none" w:sz="0" w:space="0" w:color="auto"/>
            <w:bottom w:val="none" w:sz="0" w:space="0" w:color="auto"/>
            <w:right w:val="none" w:sz="0" w:space="0" w:color="auto"/>
          </w:divBdr>
        </w:div>
        <w:div w:id="800852920">
          <w:marLeft w:val="480"/>
          <w:marRight w:val="0"/>
          <w:marTop w:val="0"/>
          <w:marBottom w:val="0"/>
          <w:divBdr>
            <w:top w:val="none" w:sz="0" w:space="0" w:color="auto"/>
            <w:left w:val="none" w:sz="0" w:space="0" w:color="auto"/>
            <w:bottom w:val="none" w:sz="0" w:space="0" w:color="auto"/>
            <w:right w:val="none" w:sz="0" w:space="0" w:color="auto"/>
          </w:divBdr>
        </w:div>
        <w:div w:id="169180544">
          <w:marLeft w:val="480"/>
          <w:marRight w:val="0"/>
          <w:marTop w:val="0"/>
          <w:marBottom w:val="0"/>
          <w:divBdr>
            <w:top w:val="none" w:sz="0" w:space="0" w:color="auto"/>
            <w:left w:val="none" w:sz="0" w:space="0" w:color="auto"/>
            <w:bottom w:val="none" w:sz="0" w:space="0" w:color="auto"/>
            <w:right w:val="none" w:sz="0" w:space="0" w:color="auto"/>
          </w:divBdr>
        </w:div>
        <w:div w:id="1476413329">
          <w:marLeft w:val="480"/>
          <w:marRight w:val="0"/>
          <w:marTop w:val="0"/>
          <w:marBottom w:val="0"/>
          <w:divBdr>
            <w:top w:val="none" w:sz="0" w:space="0" w:color="auto"/>
            <w:left w:val="none" w:sz="0" w:space="0" w:color="auto"/>
            <w:bottom w:val="none" w:sz="0" w:space="0" w:color="auto"/>
            <w:right w:val="none" w:sz="0" w:space="0" w:color="auto"/>
          </w:divBdr>
        </w:div>
        <w:div w:id="795752995">
          <w:marLeft w:val="480"/>
          <w:marRight w:val="0"/>
          <w:marTop w:val="0"/>
          <w:marBottom w:val="0"/>
          <w:divBdr>
            <w:top w:val="none" w:sz="0" w:space="0" w:color="auto"/>
            <w:left w:val="none" w:sz="0" w:space="0" w:color="auto"/>
            <w:bottom w:val="none" w:sz="0" w:space="0" w:color="auto"/>
            <w:right w:val="none" w:sz="0" w:space="0" w:color="auto"/>
          </w:divBdr>
        </w:div>
        <w:div w:id="1560895123">
          <w:marLeft w:val="480"/>
          <w:marRight w:val="0"/>
          <w:marTop w:val="0"/>
          <w:marBottom w:val="0"/>
          <w:divBdr>
            <w:top w:val="none" w:sz="0" w:space="0" w:color="auto"/>
            <w:left w:val="none" w:sz="0" w:space="0" w:color="auto"/>
            <w:bottom w:val="none" w:sz="0" w:space="0" w:color="auto"/>
            <w:right w:val="none" w:sz="0" w:space="0" w:color="auto"/>
          </w:divBdr>
        </w:div>
        <w:div w:id="1196239410">
          <w:marLeft w:val="480"/>
          <w:marRight w:val="0"/>
          <w:marTop w:val="0"/>
          <w:marBottom w:val="0"/>
          <w:divBdr>
            <w:top w:val="none" w:sz="0" w:space="0" w:color="auto"/>
            <w:left w:val="none" w:sz="0" w:space="0" w:color="auto"/>
            <w:bottom w:val="none" w:sz="0" w:space="0" w:color="auto"/>
            <w:right w:val="none" w:sz="0" w:space="0" w:color="auto"/>
          </w:divBdr>
        </w:div>
        <w:div w:id="1555579170">
          <w:marLeft w:val="480"/>
          <w:marRight w:val="0"/>
          <w:marTop w:val="0"/>
          <w:marBottom w:val="0"/>
          <w:divBdr>
            <w:top w:val="none" w:sz="0" w:space="0" w:color="auto"/>
            <w:left w:val="none" w:sz="0" w:space="0" w:color="auto"/>
            <w:bottom w:val="none" w:sz="0" w:space="0" w:color="auto"/>
            <w:right w:val="none" w:sz="0" w:space="0" w:color="auto"/>
          </w:divBdr>
        </w:div>
        <w:div w:id="1325932469">
          <w:marLeft w:val="480"/>
          <w:marRight w:val="0"/>
          <w:marTop w:val="0"/>
          <w:marBottom w:val="0"/>
          <w:divBdr>
            <w:top w:val="none" w:sz="0" w:space="0" w:color="auto"/>
            <w:left w:val="none" w:sz="0" w:space="0" w:color="auto"/>
            <w:bottom w:val="none" w:sz="0" w:space="0" w:color="auto"/>
            <w:right w:val="none" w:sz="0" w:space="0" w:color="auto"/>
          </w:divBdr>
        </w:div>
        <w:div w:id="1743018414">
          <w:marLeft w:val="480"/>
          <w:marRight w:val="0"/>
          <w:marTop w:val="0"/>
          <w:marBottom w:val="0"/>
          <w:divBdr>
            <w:top w:val="none" w:sz="0" w:space="0" w:color="auto"/>
            <w:left w:val="none" w:sz="0" w:space="0" w:color="auto"/>
            <w:bottom w:val="none" w:sz="0" w:space="0" w:color="auto"/>
            <w:right w:val="none" w:sz="0" w:space="0" w:color="auto"/>
          </w:divBdr>
        </w:div>
        <w:div w:id="2032219089">
          <w:marLeft w:val="480"/>
          <w:marRight w:val="0"/>
          <w:marTop w:val="0"/>
          <w:marBottom w:val="0"/>
          <w:divBdr>
            <w:top w:val="none" w:sz="0" w:space="0" w:color="auto"/>
            <w:left w:val="none" w:sz="0" w:space="0" w:color="auto"/>
            <w:bottom w:val="none" w:sz="0" w:space="0" w:color="auto"/>
            <w:right w:val="none" w:sz="0" w:space="0" w:color="auto"/>
          </w:divBdr>
        </w:div>
        <w:div w:id="1611202691">
          <w:marLeft w:val="480"/>
          <w:marRight w:val="0"/>
          <w:marTop w:val="0"/>
          <w:marBottom w:val="0"/>
          <w:divBdr>
            <w:top w:val="none" w:sz="0" w:space="0" w:color="auto"/>
            <w:left w:val="none" w:sz="0" w:space="0" w:color="auto"/>
            <w:bottom w:val="none" w:sz="0" w:space="0" w:color="auto"/>
            <w:right w:val="none" w:sz="0" w:space="0" w:color="auto"/>
          </w:divBdr>
        </w:div>
        <w:div w:id="586693196">
          <w:marLeft w:val="480"/>
          <w:marRight w:val="0"/>
          <w:marTop w:val="0"/>
          <w:marBottom w:val="0"/>
          <w:divBdr>
            <w:top w:val="none" w:sz="0" w:space="0" w:color="auto"/>
            <w:left w:val="none" w:sz="0" w:space="0" w:color="auto"/>
            <w:bottom w:val="none" w:sz="0" w:space="0" w:color="auto"/>
            <w:right w:val="none" w:sz="0" w:space="0" w:color="auto"/>
          </w:divBdr>
        </w:div>
        <w:div w:id="203906136">
          <w:marLeft w:val="480"/>
          <w:marRight w:val="0"/>
          <w:marTop w:val="0"/>
          <w:marBottom w:val="0"/>
          <w:divBdr>
            <w:top w:val="none" w:sz="0" w:space="0" w:color="auto"/>
            <w:left w:val="none" w:sz="0" w:space="0" w:color="auto"/>
            <w:bottom w:val="none" w:sz="0" w:space="0" w:color="auto"/>
            <w:right w:val="none" w:sz="0" w:space="0" w:color="auto"/>
          </w:divBdr>
        </w:div>
        <w:div w:id="1009023167">
          <w:marLeft w:val="480"/>
          <w:marRight w:val="0"/>
          <w:marTop w:val="0"/>
          <w:marBottom w:val="0"/>
          <w:divBdr>
            <w:top w:val="none" w:sz="0" w:space="0" w:color="auto"/>
            <w:left w:val="none" w:sz="0" w:space="0" w:color="auto"/>
            <w:bottom w:val="none" w:sz="0" w:space="0" w:color="auto"/>
            <w:right w:val="none" w:sz="0" w:space="0" w:color="auto"/>
          </w:divBdr>
        </w:div>
        <w:div w:id="1431701286">
          <w:marLeft w:val="480"/>
          <w:marRight w:val="0"/>
          <w:marTop w:val="0"/>
          <w:marBottom w:val="0"/>
          <w:divBdr>
            <w:top w:val="none" w:sz="0" w:space="0" w:color="auto"/>
            <w:left w:val="none" w:sz="0" w:space="0" w:color="auto"/>
            <w:bottom w:val="none" w:sz="0" w:space="0" w:color="auto"/>
            <w:right w:val="none" w:sz="0" w:space="0" w:color="auto"/>
          </w:divBdr>
        </w:div>
        <w:div w:id="915019864">
          <w:marLeft w:val="480"/>
          <w:marRight w:val="0"/>
          <w:marTop w:val="0"/>
          <w:marBottom w:val="0"/>
          <w:divBdr>
            <w:top w:val="none" w:sz="0" w:space="0" w:color="auto"/>
            <w:left w:val="none" w:sz="0" w:space="0" w:color="auto"/>
            <w:bottom w:val="none" w:sz="0" w:space="0" w:color="auto"/>
            <w:right w:val="none" w:sz="0" w:space="0" w:color="auto"/>
          </w:divBdr>
        </w:div>
        <w:div w:id="1902204891">
          <w:marLeft w:val="480"/>
          <w:marRight w:val="0"/>
          <w:marTop w:val="0"/>
          <w:marBottom w:val="0"/>
          <w:divBdr>
            <w:top w:val="none" w:sz="0" w:space="0" w:color="auto"/>
            <w:left w:val="none" w:sz="0" w:space="0" w:color="auto"/>
            <w:bottom w:val="none" w:sz="0" w:space="0" w:color="auto"/>
            <w:right w:val="none" w:sz="0" w:space="0" w:color="auto"/>
          </w:divBdr>
        </w:div>
        <w:div w:id="351340195">
          <w:marLeft w:val="480"/>
          <w:marRight w:val="0"/>
          <w:marTop w:val="0"/>
          <w:marBottom w:val="0"/>
          <w:divBdr>
            <w:top w:val="none" w:sz="0" w:space="0" w:color="auto"/>
            <w:left w:val="none" w:sz="0" w:space="0" w:color="auto"/>
            <w:bottom w:val="none" w:sz="0" w:space="0" w:color="auto"/>
            <w:right w:val="none" w:sz="0" w:space="0" w:color="auto"/>
          </w:divBdr>
        </w:div>
        <w:div w:id="807015499">
          <w:marLeft w:val="480"/>
          <w:marRight w:val="0"/>
          <w:marTop w:val="0"/>
          <w:marBottom w:val="0"/>
          <w:divBdr>
            <w:top w:val="none" w:sz="0" w:space="0" w:color="auto"/>
            <w:left w:val="none" w:sz="0" w:space="0" w:color="auto"/>
            <w:bottom w:val="none" w:sz="0" w:space="0" w:color="auto"/>
            <w:right w:val="none" w:sz="0" w:space="0" w:color="auto"/>
          </w:divBdr>
        </w:div>
        <w:div w:id="392970138">
          <w:marLeft w:val="480"/>
          <w:marRight w:val="0"/>
          <w:marTop w:val="0"/>
          <w:marBottom w:val="0"/>
          <w:divBdr>
            <w:top w:val="none" w:sz="0" w:space="0" w:color="auto"/>
            <w:left w:val="none" w:sz="0" w:space="0" w:color="auto"/>
            <w:bottom w:val="none" w:sz="0" w:space="0" w:color="auto"/>
            <w:right w:val="none" w:sz="0" w:space="0" w:color="auto"/>
          </w:divBdr>
        </w:div>
        <w:div w:id="605037568">
          <w:marLeft w:val="480"/>
          <w:marRight w:val="0"/>
          <w:marTop w:val="0"/>
          <w:marBottom w:val="0"/>
          <w:divBdr>
            <w:top w:val="none" w:sz="0" w:space="0" w:color="auto"/>
            <w:left w:val="none" w:sz="0" w:space="0" w:color="auto"/>
            <w:bottom w:val="none" w:sz="0" w:space="0" w:color="auto"/>
            <w:right w:val="none" w:sz="0" w:space="0" w:color="auto"/>
          </w:divBdr>
        </w:div>
        <w:div w:id="759448789">
          <w:marLeft w:val="480"/>
          <w:marRight w:val="0"/>
          <w:marTop w:val="0"/>
          <w:marBottom w:val="0"/>
          <w:divBdr>
            <w:top w:val="none" w:sz="0" w:space="0" w:color="auto"/>
            <w:left w:val="none" w:sz="0" w:space="0" w:color="auto"/>
            <w:bottom w:val="none" w:sz="0" w:space="0" w:color="auto"/>
            <w:right w:val="none" w:sz="0" w:space="0" w:color="auto"/>
          </w:divBdr>
        </w:div>
        <w:div w:id="1269507055">
          <w:marLeft w:val="480"/>
          <w:marRight w:val="0"/>
          <w:marTop w:val="0"/>
          <w:marBottom w:val="0"/>
          <w:divBdr>
            <w:top w:val="none" w:sz="0" w:space="0" w:color="auto"/>
            <w:left w:val="none" w:sz="0" w:space="0" w:color="auto"/>
            <w:bottom w:val="none" w:sz="0" w:space="0" w:color="auto"/>
            <w:right w:val="none" w:sz="0" w:space="0" w:color="auto"/>
          </w:divBdr>
        </w:div>
        <w:div w:id="692340524">
          <w:marLeft w:val="480"/>
          <w:marRight w:val="0"/>
          <w:marTop w:val="0"/>
          <w:marBottom w:val="0"/>
          <w:divBdr>
            <w:top w:val="none" w:sz="0" w:space="0" w:color="auto"/>
            <w:left w:val="none" w:sz="0" w:space="0" w:color="auto"/>
            <w:bottom w:val="none" w:sz="0" w:space="0" w:color="auto"/>
            <w:right w:val="none" w:sz="0" w:space="0" w:color="auto"/>
          </w:divBdr>
        </w:div>
        <w:div w:id="2034643583">
          <w:marLeft w:val="480"/>
          <w:marRight w:val="0"/>
          <w:marTop w:val="0"/>
          <w:marBottom w:val="0"/>
          <w:divBdr>
            <w:top w:val="none" w:sz="0" w:space="0" w:color="auto"/>
            <w:left w:val="none" w:sz="0" w:space="0" w:color="auto"/>
            <w:bottom w:val="none" w:sz="0" w:space="0" w:color="auto"/>
            <w:right w:val="none" w:sz="0" w:space="0" w:color="auto"/>
          </w:divBdr>
        </w:div>
        <w:div w:id="1092777652">
          <w:marLeft w:val="480"/>
          <w:marRight w:val="0"/>
          <w:marTop w:val="0"/>
          <w:marBottom w:val="0"/>
          <w:divBdr>
            <w:top w:val="none" w:sz="0" w:space="0" w:color="auto"/>
            <w:left w:val="none" w:sz="0" w:space="0" w:color="auto"/>
            <w:bottom w:val="none" w:sz="0" w:space="0" w:color="auto"/>
            <w:right w:val="none" w:sz="0" w:space="0" w:color="auto"/>
          </w:divBdr>
        </w:div>
        <w:div w:id="294532155">
          <w:marLeft w:val="480"/>
          <w:marRight w:val="0"/>
          <w:marTop w:val="0"/>
          <w:marBottom w:val="0"/>
          <w:divBdr>
            <w:top w:val="none" w:sz="0" w:space="0" w:color="auto"/>
            <w:left w:val="none" w:sz="0" w:space="0" w:color="auto"/>
            <w:bottom w:val="none" w:sz="0" w:space="0" w:color="auto"/>
            <w:right w:val="none" w:sz="0" w:space="0" w:color="auto"/>
          </w:divBdr>
        </w:div>
        <w:div w:id="1234775304">
          <w:marLeft w:val="480"/>
          <w:marRight w:val="0"/>
          <w:marTop w:val="0"/>
          <w:marBottom w:val="0"/>
          <w:divBdr>
            <w:top w:val="none" w:sz="0" w:space="0" w:color="auto"/>
            <w:left w:val="none" w:sz="0" w:space="0" w:color="auto"/>
            <w:bottom w:val="none" w:sz="0" w:space="0" w:color="auto"/>
            <w:right w:val="none" w:sz="0" w:space="0" w:color="auto"/>
          </w:divBdr>
        </w:div>
        <w:div w:id="417875240">
          <w:marLeft w:val="480"/>
          <w:marRight w:val="0"/>
          <w:marTop w:val="0"/>
          <w:marBottom w:val="0"/>
          <w:divBdr>
            <w:top w:val="none" w:sz="0" w:space="0" w:color="auto"/>
            <w:left w:val="none" w:sz="0" w:space="0" w:color="auto"/>
            <w:bottom w:val="none" w:sz="0" w:space="0" w:color="auto"/>
            <w:right w:val="none" w:sz="0" w:space="0" w:color="auto"/>
          </w:divBdr>
        </w:div>
        <w:div w:id="766734382">
          <w:marLeft w:val="480"/>
          <w:marRight w:val="0"/>
          <w:marTop w:val="0"/>
          <w:marBottom w:val="0"/>
          <w:divBdr>
            <w:top w:val="none" w:sz="0" w:space="0" w:color="auto"/>
            <w:left w:val="none" w:sz="0" w:space="0" w:color="auto"/>
            <w:bottom w:val="none" w:sz="0" w:space="0" w:color="auto"/>
            <w:right w:val="none" w:sz="0" w:space="0" w:color="auto"/>
          </w:divBdr>
        </w:div>
        <w:div w:id="990718495">
          <w:marLeft w:val="480"/>
          <w:marRight w:val="0"/>
          <w:marTop w:val="0"/>
          <w:marBottom w:val="0"/>
          <w:divBdr>
            <w:top w:val="none" w:sz="0" w:space="0" w:color="auto"/>
            <w:left w:val="none" w:sz="0" w:space="0" w:color="auto"/>
            <w:bottom w:val="none" w:sz="0" w:space="0" w:color="auto"/>
            <w:right w:val="none" w:sz="0" w:space="0" w:color="auto"/>
          </w:divBdr>
        </w:div>
        <w:div w:id="84964544">
          <w:marLeft w:val="480"/>
          <w:marRight w:val="0"/>
          <w:marTop w:val="0"/>
          <w:marBottom w:val="0"/>
          <w:divBdr>
            <w:top w:val="none" w:sz="0" w:space="0" w:color="auto"/>
            <w:left w:val="none" w:sz="0" w:space="0" w:color="auto"/>
            <w:bottom w:val="none" w:sz="0" w:space="0" w:color="auto"/>
            <w:right w:val="none" w:sz="0" w:space="0" w:color="auto"/>
          </w:divBdr>
        </w:div>
        <w:div w:id="124011576">
          <w:marLeft w:val="480"/>
          <w:marRight w:val="0"/>
          <w:marTop w:val="0"/>
          <w:marBottom w:val="0"/>
          <w:divBdr>
            <w:top w:val="none" w:sz="0" w:space="0" w:color="auto"/>
            <w:left w:val="none" w:sz="0" w:space="0" w:color="auto"/>
            <w:bottom w:val="none" w:sz="0" w:space="0" w:color="auto"/>
            <w:right w:val="none" w:sz="0" w:space="0" w:color="auto"/>
          </w:divBdr>
        </w:div>
        <w:div w:id="624432374">
          <w:marLeft w:val="480"/>
          <w:marRight w:val="0"/>
          <w:marTop w:val="0"/>
          <w:marBottom w:val="0"/>
          <w:divBdr>
            <w:top w:val="none" w:sz="0" w:space="0" w:color="auto"/>
            <w:left w:val="none" w:sz="0" w:space="0" w:color="auto"/>
            <w:bottom w:val="none" w:sz="0" w:space="0" w:color="auto"/>
            <w:right w:val="none" w:sz="0" w:space="0" w:color="auto"/>
          </w:divBdr>
        </w:div>
        <w:div w:id="517932288">
          <w:marLeft w:val="480"/>
          <w:marRight w:val="0"/>
          <w:marTop w:val="0"/>
          <w:marBottom w:val="0"/>
          <w:divBdr>
            <w:top w:val="none" w:sz="0" w:space="0" w:color="auto"/>
            <w:left w:val="none" w:sz="0" w:space="0" w:color="auto"/>
            <w:bottom w:val="none" w:sz="0" w:space="0" w:color="auto"/>
            <w:right w:val="none" w:sz="0" w:space="0" w:color="auto"/>
          </w:divBdr>
        </w:div>
        <w:div w:id="1358703378">
          <w:marLeft w:val="480"/>
          <w:marRight w:val="0"/>
          <w:marTop w:val="0"/>
          <w:marBottom w:val="0"/>
          <w:divBdr>
            <w:top w:val="none" w:sz="0" w:space="0" w:color="auto"/>
            <w:left w:val="none" w:sz="0" w:space="0" w:color="auto"/>
            <w:bottom w:val="none" w:sz="0" w:space="0" w:color="auto"/>
            <w:right w:val="none" w:sz="0" w:space="0" w:color="auto"/>
          </w:divBdr>
        </w:div>
        <w:div w:id="1460604999">
          <w:marLeft w:val="480"/>
          <w:marRight w:val="0"/>
          <w:marTop w:val="0"/>
          <w:marBottom w:val="0"/>
          <w:divBdr>
            <w:top w:val="none" w:sz="0" w:space="0" w:color="auto"/>
            <w:left w:val="none" w:sz="0" w:space="0" w:color="auto"/>
            <w:bottom w:val="none" w:sz="0" w:space="0" w:color="auto"/>
            <w:right w:val="none" w:sz="0" w:space="0" w:color="auto"/>
          </w:divBdr>
        </w:div>
        <w:div w:id="229274352">
          <w:marLeft w:val="480"/>
          <w:marRight w:val="0"/>
          <w:marTop w:val="0"/>
          <w:marBottom w:val="0"/>
          <w:divBdr>
            <w:top w:val="none" w:sz="0" w:space="0" w:color="auto"/>
            <w:left w:val="none" w:sz="0" w:space="0" w:color="auto"/>
            <w:bottom w:val="none" w:sz="0" w:space="0" w:color="auto"/>
            <w:right w:val="none" w:sz="0" w:space="0" w:color="auto"/>
          </w:divBdr>
        </w:div>
        <w:div w:id="463306526">
          <w:marLeft w:val="480"/>
          <w:marRight w:val="0"/>
          <w:marTop w:val="0"/>
          <w:marBottom w:val="0"/>
          <w:divBdr>
            <w:top w:val="none" w:sz="0" w:space="0" w:color="auto"/>
            <w:left w:val="none" w:sz="0" w:space="0" w:color="auto"/>
            <w:bottom w:val="none" w:sz="0" w:space="0" w:color="auto"/>
            <w:right w:val="none" w:sz="0" w:space="0" w:color="auto"/>
          </w:divBdr>
        </w:div>
        <w:div w:id="1126894657">
          <w:marLeft w:val="480"/>
          <w:marRight w:val="0"/>
          <w:marTop w:val="0"/>
          <w:marBottom w:val="0"/>
          <w:divBdr>
            <w:top w:val="none" w:sz="0" w:space="0" w:color="auto"/>
            <w:left w:val="none" w:sz="0" w:space="0" w:color="auto"/>
            <w:bottom w:val="none" w:sz="0" w:space="0" w:color="auto"/>
            <w:right w:val="none" w:sz="0" w:space="0" w:color="auto"/>
          </w:divBdr>
        </w:div>
        <w:div w:id="322437952">
          <w:marLeft w:val="480"/>
          <w:marRight w:val="0"/>
          <w:marTop w:val="0"/>
          <w:marBottom w:val="0"/>
          <w:divBdr>
            <w:top w:val="none" w:sz="0" w:space="0" w:color="auto"/>
            <w:left w:val="none" w:sz="0" w:space="0" w:color="auto"/>
            <w:bottom w:val="none" w:sz="0" w:space="0" w:color="auto"/>
            <w:right w:val="none" w:sz="0" w:space="0" w:color="auto"/>
          </w:divBdr>
        </w:div>
        <w:div w:id="1172834021">
          <w:marLeft w:val="480"/>
          <w:marRight w:val="0"/>
          <w:marTop w:val="0"/>
          <w:marBottom w:val="0"/>
          <w:divBdr>
            <w:top w:val="none" w:sz="0" w:space="0" w:color="auto"/>
            <w:left w:val="none" w:sz="0" w:space="0" w:color="auto"/>
            <w:bottom w:val="none" w:sz="0" w:space="0" w:color="auto"/>
            <w:right w:val="none" w:sz="0" w:space="0" w:color="auto"/>
          </w:divBdr>
        </w:div>
        <w:div w:id="351885658">
          <w:marLeft w:val="480"/>
          <w:marRight w:val="0"/>
          <w:marTop w:val="0"/>
          <w:marBottom w:val="0"/>
          <w:divBdr>
            <w:top w:val="none" w:sz="0" w:space="0" w:color="auto"/>
            <w:left w:val="none" w:sz="0" w:space="0" w:color="auto"/>
            <w:bottom w:val="none" w:sz="0" w:space="0" w:color="auto"/>
            <w:right w:val="none" w:sz="0" w:space="0" w:color="auto"/>
          </w:divBdr>
        </w:div>
        <w:div w:id="1726564597">
          <w:marLeft w:val="480"/>
          <w:marRight w:val="0"/>
          <w:marTop w:val="0"/>
          <w:marBottom w:val="0"/>
          <w:divBdr>
            <w:top w:val="none" w:sz="0" w:space="0" w:color="auto"/>
            <w:left w:val="none" w:sz="0" w:space="0" w:color="auto"/>
            <w:bottom w:val="none" w:sz="0" w:space="0" w:color="auto"/>
            <w:right w:val="none" w:sz="0" w:space="0" w:color="auto"/>
          </w:divBdr>
        </w:div>
        <w:div w:id="127818346">
          <w:marLeft w:val="480"/>
          <w:marRight w:val="0"/>
          <w:marTop w:val="0"/>
          <w:marBottom w:val="0"/>
          <w:divBdr>
            <w:top w:val="none" w:sz="0" w:space="0" w:color="auto"/>
            <w:left w:val="none" w:sz="0" w:space="0" w:color="auto"/>
            <w:bottom w:val="none" w:sz="0" w:space="0" w:color="auto"/>
            <w:right w:val="none" w:sz="0" w:space="0" w:color="auto"/>
          </w:divBdr>
        </w:div>
        <w:div w:id="729503640">
          <w:marLeft w:val="480"/>
          <w:marRight w:val="0"/>
          <w:marTop w:val="0"/>
          <w:marBottom w:val="0"/>
          <w:divBdr>
            <w:top w:val="none" w:sz="0" w:space="0" w:color="auto"/>
            <w:left w:val="none" w:sz="0" w:space="0" w:color="auto"/>
            <w:bottom w:val="none" w:sz="0" w:space="0" w:color="auto"/>
            <w:right w:val="none" w:sz="0" w:space="0" w:color="auto"/>
          </w:divBdr>
        </w:div>
        <w:div w:id="239753348">
          <w:marLeft w:val="480"/>
          <w:marRight w:val="0"/>
          <w:marTop w:val="0"/>
          <w:marBottom w:val="0"/>
          <w:divBdr>
            <w:top w:val="none" w:sz="0" w:space="0" w:color="auto"/>
            <w:left w:val="none" w:sz="0" w:space="0" w:color="auto"/>
            <w:bottom w:val="none" w:sz="0" w:space="0" w:color="auto"/>
            <w:right w:val="none" w:sz="0" w:space="0" w:color="auto"/>
          </w:divBdr>
        </w:div>
        <w:div w:id="1819687370">
          <w:marLeft w:val="480"/>
          <w:marRight w:val="0"/>
          <w:marTop w:val="0"/>
          <w:marBottom w:val="0"/>
          <w:divBdr>
            <w:top w:val="none" w:sz="0" w:space="0" w:color="auto"/>
            <w:left w:val="none" w:sz="0" w:space="0" w:color="auto"/>
            <w:bottom w:val="none" w:sz="0" w:space="0" w:color="auto"/>
            <w:right w:val="none" w:sz="0" w:space="0" w:color="auto"/>
          </w:divBdr>
        </w:div>
        <w:div w:id="556551065">
          <w:marLeft w:val="480"/>
          <w:marRight w:val="0"/>
          <w:marTop w:val="0"/>
          <w:marBottom w:val="0"/>
          <w:divBdr>
            <w:top w:val="none" w:sz="0" w:space="0" w:color="auto"/>
            <w:left w:val="none" w:sz="0" w:space="0" w:color="auto"/>
            <w:bottom w:val="none" w:sz="0" w:space="0" w:color="auto"/>
            <w:right w:val="none" w:sz="0" w:space="0" w:color="auto"/>
          </w:divBdr>
        </w:div>
        <w:div w:id="1045330194">
          <w:marLeft w:val="480"/>
          <w:marRight w:val="0"/>
          <w:marTop w:val="0"/>
          <w:marBottom w:val="0"/>
          <w:divBdr>
            <w:top w:val="none" w:sz="0" w:space="0" w:color="auto"/>
            <w:left w:val="none" w:sz="0" w:space="0" w:color="auto"/>
            <w:bottom w:val="none" w:sz="0" w:space="0" w:color="auto"/>
            <w:right w:val="none" w:sz="0" w:space="0" w:color="auto"/>
          </w:divBdr>
        </w:div>
        <w:div w:id="1280798018">
          <w:marLeft w:val="480"/>
          <w:marRight w:val="0"/>
          <w:marTop w:val="0"/>
          <w:marBottom w:val="0"/>
          <w:divBdr>
            <w:top w:val="none" w:sz="0" w:space="0" w:color="auto"/>
            <w:left w:val="none" w:sz="0" w:space="0" w:color="auto"/>
            <w:bottom w:val="none" w:sz="0" w:space="0" w:color="auto"/>
            <w:right w:val="none" w:sz="0" w:space="0" w:color="auto"/>
          </w:divBdr>
        </w:div>
      </w:divsChild>
    </w:div>
    <w:div w:id="417362814">
      <w:bodyDiv w:val="1"/>
      <w:marLeft w:val="0"/>
      <w:marRight w:val="0"/>
      <w:marTop w:val="0"/>
      <w:marBottom w:val="0"/>
      <w:divBdr>
        <w:top w:val="none" w:sz="0" w:space="0" w:color="auto"/>
        <w:left w:val="none" w:sz="0" w:space="0" w:color="auto"/>
        <w:bottom w:val="none" w:sz="0" w:space="0" w:color="auto"/>
        <w:right w:val="none" w:sz="0" w:space="0" w:color="auto"/>
      </w:divBdr>
    </w:div>
    <w:div w:id="417409868">
      <w:bodyDiv w:val="1"/>
      <w:marLeft w:val="0"/>
      <w:marRight w:val="0"/>
      <w:marTop w:val="0"/>
      <w:marBottom w:val="0"/>
      <w:divBdr>
        <w:top w:val="none" w:sz="0" w:space="0" w:color="auto"/>
        <w:left w:val="none" w:sz="0" w:space="0" w:color="auto"/>
        <w:bottom w:val="none" w:sz="0" w:space="0" w:color="auto"/>
        <w:right w:val="none" w:sz="0" w:space="0" w:color="auto"/>
      </w:divBdr>
    </w:div>
    <w:div w:id="417680350">
      <w:bodyDiv w:val="1"/>
      <w:marLeft w:val="0"/>
      <w:marRight w:val="0"/>
      <w:marTop w:val="0"/>
      <w:marBottom w:val="0"/>
      <w:divBdr>
        <w:top w:val="none" w:sz="0" w:space="0" w:color="auto"/>
        <w:left w:val="none" w:sz="0" w:space="0" w:color="auto"/>
        <w:bottom w:val="none" w:sz="0" w:space="0" w:color="auto"/>
        <w:right w:val="none" w:sz="0" w:space="0" w:color="auto"/>
      </w:divBdr>
    </w:div>
    <w:div w:id="418411439">
      <w:bodyDiv w:val="1"/>
      <w:marLeft w:val="0"/>
      <w:marRight w:val="0"/>
      <w:marTop w:val="0"/>
      <w:marBottom w:val="0"/>
      <w:divBdr>
        <w:top w:val="none" w:sz="0" w:space="0" w:color="auto"/>
        <w:left w:val="none" w:sz="0" w:space="0" w:color="auto"/>
        <w:bottom w:val="none" w:sz="0" w:space="0" w:color="auto"/>
        <w:right w:val="none" w:sz="0" w:space="0" w:color="auto"/>
      </w:divBdr>
    </w:div>
    <w:div w:id="419179122">
      <w:bodyDiv w:val="1"/>
      <w:marLeft w:val="0"/>
      <w:marRight w:val="0"/>
      <w:marTop w:val="0"/>
      <w:marBottom w:val="0"/>
      <w:divBdr>
        <w:top w:val="none" w:sz="0" w:space="0" w:color="auto"/>
        <w:left w:val="none" w:sz="0" w:space="0" w:color="auto"/>
        <w:bottom w:val="none" w:sz="0" w:space="0" w:color="auto"/>
        <w:right w:val="none" w:sz="0" w:space="0" w:color="auto"/>
      </w:divBdr>
    </w:div>
    <w:div w:id="419838191">
      <w:bodyDiv w:val="1"/>
      <w:marLeft w:val="0"/>
      <w:marRight w:val="0"/>
      <w:marTop w:val="0"/>
      <w:marBottom w:val="0"/>
      <w:divBdr>
        <w:top w:val="none" w:sz="0" w:space="0" w:color="auto"/>
        <w:left w:val="none" w:sz="0" w:space="0" w:color="auto"/>
        <w:bottom w:val="none" w:sz="0" w:space="0" w:color="auto"/>
        <w:right w:val="none" w:sz="0" w:space="0" w:color="auto"/>
      </w:divBdr>
    </w:div>
    <w:div w:id="419838555">
      <w:bodyDiv w:val="1"/>
      <w:marLeft w:val="0"/>
      <w:marRight w:val="0"/>
      <w:marTop w:val="0"/>
      <w:marBottom w:val="0"/>
      <w:divBdr>
        <w:top w:val="none" w:sz="0" w:space="0" w:color="auto"/>
        <w:left w:val="none" w:sz="0" w:space="0" w:color="auto"/>
        <w:bottom w:val="none" w:sz="0" w:space="0" w:color="auto"/>
        <w:right w:val="none" w:sz="0" w:space="0" w:color="auto"/>
      </w:divBdr>
    </w:div>
    <w:div w:id="419909079">
      <w:bodyDiv w:val="1"/>
      <w:marLeft w:val="0"/>
      <w:marRight w:val="0"/>
      <w:marTop w:val="0"/>
      <w:marBottom w:val="0"/>
      <w:divBdr>
        <w:top w:val="none" w:sz="0" w:space="0" w:color="auto"/>
        <w:left w:val="none" w:sz="0" w:space="0" w:color="auto"/>
        <w:bottom w:val="none" w:sz="0" w:space="0" w:color="auto"/>
        <w:right w:val="none" w:sz="0" w:space="0" w:color="auto"/>
      </w:divBdr>
    </w:div>
    <w:div w:id="419916375">
      <w:bodyDiv w:val="1"/>
      <w:marLeft w:val="0"/>
      <w:marRight w:val="0"/>
      <w:marTop w:val="0"/>
      <w:marBottom w:val="0"/>
      <w:divBdr>
        <w:top w:val="none" w:sz="0" w:space="0" w:color="auto"/>
        <w:left w:val="none" w:sz="0" w:space="0" w:color="auto"/>
        <w:bottom w:val="none" w:sz="0" w:space="0" w:color="auto"/>
        <w:right w:val="none" w:sz="0" w:space="0" w:color="auto"/>
      </w:divBdr>
    </w:div>
    <w:div w:id="420027223">
      <w:bodyDiv w:val="1"/>
      <w:marLeft w:val="0"/>
      <w:marRight w:val="0"/>
      <w:marTop w:val="0"/>
      <w:marBottom w:val="0"/>
      <w:divBdr>
        <w:top w:val="none" w:sz="0" w:space="0" w:color="auto"/>
        <w:left w:val="none" w:sz="0" w:space="0" w:color="auto"/>
        <w:bottom w:val="none" w:sz="0" w:space="0" w:color="auto"/>
        <w:right w:val="none" w:sz="0" w:space="0" w:color="auto"/>
      </w:divBdr>
      <w:divsChild>
        <w:div w:id="331222787">
          <w:marLeft w:val="480"/>
          <w:marRight w:val="0"/>
          <w:marTop w:val="0"/>
          <w:marBottom w:val="0"/>
          <w:divBdr>
            <w:top w:val="none" w:sz="0" w:space="0" w:color="auto"/>
            <w:left w:val="none" w:sz="0" w:space="0" w:color="auto"/>
            <w:bottom w:val="none" w:sz="0" w:space="0" w:color="auto"/>
            <w:right w:val="none" w:sz="0" w:space="0" w:color="auto"/>
          </w:divBdr>
        </w:div>
        <w:div w:id="1838812052">
          <w:marLeft w:val="480"/>
          <w:marRight w:val="0"/>
          <w:marTop w:val="0"/>
          <w:marBottom w:val="0"/>
          <w:divBdr>
            <w:top w:val="none" w:sz="0" w:space="0" w:color="auto"/>
            <w:left w:val="none" w:sz="0" w:space="0" w:color="auto"/>
            <w:bottom w:val="none" w:sz="0" w:space="0" w:color="auto"/>
            <w:right w:val="none" w:sz="0" w:space="0" w:color="auto"/>
          </w:divBdr>
        </w:div>
        <w:div w:id="803232772">
          <w:marLeft w:val="480"/>
          <w:marRight w:val="0"/>
          <w:marTop w:val="0"/>
          <w:marBottom w:val="0"/>
          <w:divBdr>
            <w:top w:val="none" w:sz="0" w:space="0" w:color="auto"/>
            <w:left w:val="none" w:sz="0" w:space="0" w:color="auto"/>
            <w:bottom w:val="none" w:sz="0" w:space="0" w:color="auto"/>
            <w:right w:val="none" w:sz="0" w:space="0" w:color="auto"/>
          </w:divBdr>
        </w:div>
        <w:div w:id="514345800">
          <w:marLeft w:val="480"/>
          <w:marRight w:val="0"/>
          <w:marTop w:val="0"/>
          <w:marBottom w:val="0"/>
          <w:divBdr>
            <w:top w:val="none" w:sz="0" w:space="0" w:color="auto"/>
            <w:left w:val="none" w:sz="0" w:space="0" w:color="auto"/>
            <w:bottom w:val="none" w:sz="0" w:space="0" w:color="auto"/>
            <w:right w:val="none" w:sz="0" w:space="0" w:color="auto"/>
          </w:divBdr>
        </w:div>
        <w:div w:id="893741316">
          <w:marLeft w:val="480"/>
          <w:marRight w:val="0"/>
          <w:marTop w:val="0"/>
          <w:marBottom w:val="0"/>
          <w:divBdr>
            <w:top w:val="none" w:sz="0" w:space="0" w:color="auto"/>
            <w:left w:val="none" w:sz="0" w:space="0" w:color="auto"/>
            <w:bottom w:val="none" w:sz="0" w:space="0" w:color="auto"/>
            <w:right w:val="none" w:sz="0" w:space="0" w:color="auto"/>
          </w:divBdr>
        </w:div>
        <w:div w:id="1849326721">
          <w:marLeft w:val="480"/>
          <w:marRight w:val="0"/>
          <w:marTop w:val="0"/>
          <w:marBottom w:val="0"/>
          <w:divBdr>
            <w:top w:val="none" w:sz="0" w:space="0" w:color="auto"/>
            <w:left w:val="none" w:sz="0" w:space="0" w:color="auto"/>
            <w:bottom w:val="none" w:sz="0" w:space="0" w:color="auto"/>
            <w:right w:val="none" w:sz="0" w:space="0" w:color="auto"/>
          </w:divBdr>
        </w:div>
        <w:div w:id="466238466">
          <w:marLeft w:val="480"/>
          <w:marRight w:val="0"/>
          <w:marTop w:val="0"/>
          <w:marBottom w:val="0"/>
          <w:divBdr>
            <w:top w:val="none" w:sz="0" w:space="0" w:color="auto"/>
            <w:left w:val="none" w:sz="0" w:space="0" w:color="auto"/>
            <w:bottom w:val="none" w:sz="0" w:space="0" w:color="auto"/>
            <w:right w:val="none" w:sz="0" w:space="0" w:color="auto"/>
          </w:divBdr>
        </w:div>
        <w:div w:id="820779318">
          <w:marLeft w:val="480"/>
          <w:marRight w:val="0"/>
          <w:marTop w:val="0"/>
          <w:marBottom w:val="0"/>
          <w:divBdr>
            <w:top w:val="none" w:sz="0" w:space="0" w:color="auto"/>
            <w:left w:val="none" w:sz="0" w:space="0" w:color="auto"/>
            <w:bottom w:val="none" w:sz="0" w:space="0" w:color="auto"/>
            <w:right w:val="none" w:sz="0" w:space="0" w:color="auto"/>
          </w:divBdr>
        </w:div>
        <w:div w:id="727266741">
          <w:marLeft w:val="480"/>
          <w:marRight w:val="0"/>
          <w:marTop w:val="0"/>
          <w:marBottom w:val="0"/>
          <w:divBdr>
            <w:top w:val="none" w:sz="0" w:space="0" w:color="auto"/>
            <w:left w:val="none" w:sz="0" w:space="0" w:color="auto"/>
            <w:bottom w:val="none" w:sz="0" w:space="0" w:color="auto"/>
            <w:right w:val="none" w:sz="0" w:space="0" w:color="auto"/>
          </w:divBdr>
        </w:div>
        <w:div w:id="106388579">
          <w:marLeft w:val="480"/>
          <w:marRight w:val="0"/>
          <w:marTop w:val="0"/>
          <w:marBottom w:val="0"/>
          <w:divBdr>
            <w:top w:val="none" w:sz="0" w:space="0" w:color="auto"/>
            <w:left w:val="none" w:sz="0" w:space="0" w:color="auto"/>
            <w:bottom w:val="none" w:sz="0" w:space="0" w:color="auto"/>
            <w:right w:val="none" w:sz="0" w:space="0" w:color="auto"/>
          </w:divBdr>
        </w:div>
        <w:div w:id="1425806159">
          <w:marLeft w:val="480"/>
          <w:marRight w:val="0"/>
          <w:marTop w:val="0"/>
          <w:marBottom w:val="0"/>
          <w:divBdr>
            <w:top w:val="none" w:sz="0" w:space="0" w:color="auto"/>
            <w:left w:val="none" w:sz="0" w:space="0" w:color="auto"/>
            <w:bottom w:val="none" w:sz="0" w:space="0" w:color="auto"/>
            <w:right w:val="none" w:sz="0" w:space="0" w:color="auto"/>
          </w:divBdr>
        </w:div>
        <w:div w:id="1130320278">
          <w:marLeft w:val="480"/>
          <w:marRight w:val="0"/>
          <w:marTop w:val="0"/>
          <w:marBottom w:val="0"/>
          <w:divBdr>
            <w:top w:val="none" w:sz="0" w:space="0" w:color="auto"/>
            <w:left w:val="none" w:sz="0" w:space="0" w:color="auto"/>
            <w:bottom w:val="none" w:sz="0" w:space="0" w:color="auto"/>
            <w:right w:val="none" w:sz="0" w:space="0" w:color="auto"/>
          </w:divBdr>
        </w:div>
        <w:div w:id="386610589">
          <w:marLeft w:val="480"/>
          <w:marRight w:val="0"/>
          <w:marTop w:val="0"/>
          <w:marBottom w:val="0"/>
          <w:divBdr>
            <w:top w:val="none" w:sz="0" w:space="0" w:color="auto"/>
            <w:left w:val="none" w:sz="0" w:space="0" w:color="auto"/>
            <w:bottom w:val="none" w:sz="0" w:space="0" w:color="auto"/>
            <w:right w:val="none" w:sz="0" w:space="0" w:color="auto"/>
          </w:divBdr>
        </w:div>
        <w:div w:id="1864514896">
          <w:marLeft w:val="480"/>
          <w:marRight w:val="0"/>
          <w:marTop w:val="0"/>
          <w:marBottom w:val="0"/>
          <w:divBdr>
            <w:top w:val="none" w:sz="0" w:space="0" w:color="auto"/>
            <w:left w:val="none" w:sz="0" w:space="0" w:color="auto"/>
            <w:bottom w:val="none" w:sz="0" w:space="0" w:color="auto"/>
            <w:right w:val="none" w:sz="0" w:space="0" w:color="auto"/>
          </w:divBdr>
        </w:div>
        <w:div w:id="962275496">
          <w:marLeft w:val="480"/>
          <w:marRight w:val="0"/>
          <w:marTop w:val="0"/>
          <w:marBottom w:val="0"/>
          <w:divBdr>
            <w:top w:val="none" w:sz="0" w:space="0" w:color="auto"/>
            <w:left w:val="none" w:sz="0" w:space="0" w:color="auto"/>
            <w:bottom w:val="none" w:sz="0" w:space="0" w:color="auto"/>
            <w:right w:val="none" w:sz="0" w:space="0" w:color="auto"/>
          </w:divBdr>
        </w:div>
        <w:div w:id="1523976055">
          <w:marLeft w:val="480"/>
          <w:marRight w:val="0"/>
          <w:marTop w:val="0"/>
          <w:marBottom w:val="0"/>
          <w:divBdr>
            <w:top w:val="none" w:sz="0" w:space="0" w:color="auto"/>
            <w:left w:val="none" w:sz="0" w:space="0" w:color="auto"/>
            <w:bottom w:val="none" w:sz="0" w:space="0" w:color="auto"/>
            <w:right w:val="none" w:sz="0" w:space="0" w:color="auto"/>
          </w:divBdr>
        </w:div>
        <w:div w:id="1500586035">
          <w:marLeft w:val="480"/>
          <w:marRight w:val="0"/>
          <w:marTop w:val="0"/>
          <w:marBottom w:val="0"/>
          <w:divBdr>
            <w:top w:val="none" w:sz="0" w:space="0" w:color="auto"/>
            <w:left w:val="none" w:sz="0" w:space="0" w:color="auto"/>
            <w:bottom w:val="none" w:sz="0" w:space="0" w:color="auto"/>
            <w:right w:val="none" w:sz="0" w:space="0" w:color="auto"/>
          </w:divBdr>
        </w:div>
        <w:div w:id="1430731828">
          <w:marLeft w:val="480"/>
          <w:marRight w:val="0"/>
          <w:marTop w:val="0"/>
          <w:marBottom w:val="0"/>
          <w:divBdr>
            <w:top w:val="none" w:sz="0" w:space="0" w:color="auto"/>
            <w:left w:val="none" w:sz="0" w:space="0" w:color="auto"/>
            <w:bottom w:val="none" w:sz="0" w:space="0" w:color="auto"/>
            <w:right w:val="none" w:sz="0" w:space="0" w:color="auto"/>
          </w:divBdr>
        </w:div>
        <w:div w:id="1022315448">
          <w:marLeft w:val="480"/>
          <w:marRight w:val="0"/>
          <w:marTop w:val="0"/>
          <w:marBottom w:val="0"/>
          <w:divBdr>
            <w:top w:val="none" w:sz="0" w:space="0" w:color="auto"/>
            <w:left w:val="none" w:sz="0" w:space="0" w:color="auto"/>
            <w:bottom w:val="none" w:sz="0" w:space="0" w:color="auto"/>
            <w:right w:val="none" w:sz="0" w:space="0" w:color="auto"/>
          </w:divBdr>
        </w:div>
        <w:div w:id="1839270448">
          <w:marLeft w:val="480"/>
          <w:marRight w:val="0"/>
          <w:marTop w:val="0"/>
          <w:marBottom w:val="0"/>
          <w:divBdr>
            <w:top w:val="none" w:sz="0" w:space="0" w:color="auto"/>
            <w:left w:val="none" w:sz="0" w:space="0" w:color="auto"/>
            <w:bottom w:val="none" w:sz="0" w:space="0" w:color="auto"/>
            <w:right w:val="none" w:sz="0" w:space="0" w:color="auto"/>
          </w:divBdr>
        </w:div>
        <w:div w:id="1668359227">
          <w:marLeft w:val="480"/>
          <w:marRight w:val="0"/>
          <w:marTop w:val="0"/>
          <w:marBottom w:val="0"/>
          <w:divBdr>
            <w:top w:val="none" w:sz="0" w:space="0" w:color="auto"/>
            <w:left w:val="none" w:sz="0" w:space="0" w:color="auto"/>
            <w:bottom w:val="none" w:sz="0" w:space="0" w:color="auto"/>
            <w:right w:val="none" w:sz="0" w:space="0" w:color="auto"/>
          </w:divBdr>
        </w:div>
        <w:div w:id="2029137765">
          <w:marLeft w:val="480"/>
          <w:marRight w:val="0"/>
          <w:marTop w:val="0"/>
          <w:marBottom w:val="0"/>
          <w:divBdr>
            <w:top w:val="none" w:sz="0" w:space="0" w:color="auto"/>
            <w:left w:val="none" w:sz="0" w:space="0" w:color="auto"/>
            <w:bottom w:val="none" w:sz="0" w:space="0" w:color="auto"/>
            <w:right w:val="none" w:sz="0" w:space="0" w:color="auto"/>
          </w:divBdr>
        </w:div>
        <w:div w:id="1112482251">
          <w:marLeft w:val="480"/>
          <w:marRight w:val="0"/>
          <w:marTop w:val="0"/>
          <w:marBottom w:val="0"/>
          <w:divBdr>
            <w:top w:val="none" w:sz="0" w:space="0" w:color="auto"/>
            <w:left w:val="none" w:sz="0" w:space="0" w:color="auto"/>
            <w:bottom w:val="none" w:sz="0" w:space="0" w:color="auto"/>
            <w:right w:val="none" w:sz="0" w:space="0" w:color="auto"/>
          </w:divBdr>
        </w:div>
        <w:div w:id="2040009418">
          <w:marLeft w:val="480"/>
          <w:marRight w:val="0"/>
          <w:marTop w:val="0"/>
          <w:marBottom w:val="0"/>
          <w:divBdr>
            <w:top w:val="none" w:sz="0" w:space="0" w:color="auto"/>
            <w:left w:val="none" w:sz="0" w:space="0" w:color="auto"/>
            <w:bottom w:val="none" w:sz="0" w:space="0" w:color="auto"/>
            <w:right w:val="none" w:sz="0" w:space="0" w:color="auto"/>
          </w:divBdr>
        </w:div>
        <w:div w:id="1775856677">
          <w:marLeft w:val="480"/>
          <w:marRight w:val="0"/>
          <w:marTop w:val="0"/>
          <w:marBottom w:val="0"/>
          <w:divBdr>
            <w:top w:val="none" w:sz="0" w:space="0" w:color="auto"/>
            <w:left w:val="none" w:sz="0" w:space="0" w:color="auto"/>
            <w:bottom w:val="none" w:sz="0" w:space="0" w:color="auto"/>
            <w:right w:val="none" w:sz="0" w:space="0" w:color="auto"/>
          </w:divBdr>
        </w:div>
        <w:div w:id="1810513476">
          <w:marLeft w:val="480"/>
          <w:marRight w:val="0"/>
          <w:marTop w:val="0"/>
          <w:marBottom w:val="0"/>
          <w:divBdr>
            <w:top w:val="none" w:sz="0" w:space="0" w:color="auto"/>
            <w:left w:val="none" w:sz="0" w:space="0" w:color="auto"/>
            <w:bottom w:val="none" w:sz="0" w:space="0" w:color="auto"/>
            <w:right w:val="none" w:sz="0" w:space="0" w:color="auto"/>
          </w:divBdr>
        </w:div>
        <w:div w:id="1666667819">
          <w:marLeft w:val="480"/>
          <w:marRight w:val="0"/>
          <w:marTop w:val="0"/>
          <w:marBottom w:val="0"/>
          <w:divBdr>
            <w:top w:val="none" w:sz="0" w:space="0" w:color="auto"/>
            <w:left w:val="none" w:sz="0" w:space="0" w:color="auto"/>
            <w:bottom w:val="none" w:sz="0" w:space="0" w:color="auto"/>
            <w:right w:val="none" w:sz="0" w:space="0" w:color="auto"/>
          </w:divBdr>
        </w:div>
        <w:div w:id="1739858692">
          <w:marLeft w:val="480"/>
          <w:marRight w:val="0"/>
          <w:marTop w:val="0"/>
          <w:marBottom w:val="0"/>
          <w:divBdr>
            <w:top w:val="none" w:sz="0" w:space="0" w:color="auto"/>
            <w:left w:val="none" w:sz="0" w:space="0" w:color="auto"/>
            <w:bottom w:val="none" w:sz="0" w:space="0" w:color="auto"/>
            <w:right w:val="none" w:sz="0" w:space="0" w:color="auto"/>
          </w:divBdr>
        </w:div>
        <w:div w:id="1374496996">
          <w:marLeft w:val="480"/>
          <w:marRight w:val="0"/>
          <w:marTop w:val="0"/>
          <w:marBottom w:val="0"/>
          <w:divBdr>
            <w:top w:val="none" w:sz="0" w:space="0" w:color="auto"/>
            <w:left w:val="none" w:sz="0" w:space="0" w:color="auto"/>
            <w:bottom w:val="none" w:sz="0" w:space="0" w:color="auto"/>
            <w:right w:val="none" w:sz="0" w:space="0" w:color="auto"/>
          </w:divBdr>
        </w:div>
        <w:div w:id="1233856198">
          <w:marLeft w:val="480"/>
          <w:marRight w:val="0"/>
          <w:marTop w:val="0"/>
          <w:marBottom w:val="0"/>
          <w:divBdr>
            <w:top w:val="none" w:sz="0" w:space="0" w:color="auto"/>
            <w:left w:val="none" w:sz="0" w:space="0" w:color="auto"/>
            <w:bottom w:val="none" w:sz="0" w:space="0" w:color="auto"/>
            <w:right w:val="none" w:sz="0" w:space="0" w:color="auto"/>
          </w:divBdr>
        </w:div>
        <w:div w:id="164053366">
          <w:marLeft w:val="480"/>
          <w:marRight w:val="0"/>
          <w:marTop w:val="0"/>
          <w:marBottom w:val="0"/>
          <w:divBdr>
            <w:top w:val="none" w:sz="0" w:space="0" w:color="auto"/>
            <w:left w:val="none" w:sz="0" w:space="0" w:color="auto"/>
            <w:bottom w:val="none" w:sz="0" w:space="0" w:color="auto"/>
            <w:right w:val="none" w:sz="0" w:space="0" w:color="auto"/>
          </w:divBdr>
        </w:div>
        <w:div w:id="1943682885">
          <w:marLeft w:val="480"/>
          <w:marRight w:val="0"/>
          <w:marTop w:val="0"/>
          <w:marBottom w:val="0"/>
          <w:divBdr>
            <w:top w:val="none" w:sz="0" w:space="0" w:color="auto"/>
            <w:left w:val="none" w:sz="0" w:space="0" w:color="auto"/>
            <w:bottom w:val="none" w:sz="0" w:space="0" w:color="auto"/>
            <w:right w:val="none" w:sz="0" w:space="0" w:color="auto"/>
          </w:divBdr>
        </w:div>
        <w:div w:id="1165317387">
          <w:marLeft w:val="480"/>
          <w:marRight w:val="0"/>
          <w:marTop w:val="0"/>
          <w:marBottom w:val="0"/>
          <w:divBdr>
            <w:top w:val="none" w:sz="0" w:space="0" w:color="auto"/>
            <w:left w:val="none" w:sz="0" w:space="0" w:color="auto"/>
            <w:bottom w:val="none" w:sz="0" w:space="0" w:color="auto"/>
            <w:right w:val="none" w:sz="0" w:space="0" w:color="auto"/>
          </w:divBdr>
        </w:div>
        <w:div w:id="678308953">
          <w:marLeft w:val="480"/>
          <w:marRight w:val="0"/>
          <w:marTop w:val="0"/>
          <w:marBottom w:val="0"/>
          <w:divBdr>
            <w:top w:val="none" w:sz="0" w:space="0" w:color="auto"/>
            <w:left w:val="none" w:sz="0" w:space="0" w:color="auto"/>
            <w:bottom w:val="none" w:sz="0" w:space="0" w:color="auto"/>
            <w:right w:val="none" w:sz="0" w:space="0" w:color="auto"/>
          </w:divBdr>
        </w:div>
        <w:div w:id="1826429513">
          <w:marLeft w:val="480"/>
          <w:marRight w:val="0"/>
          <w:marTop w:val="0"/>
          <w:marBottom w:val="0"/>
          <w:divBdr>
            <w:top w:val="none" w:sz="0" w:space="0" w:color="auto"/>
            <w:left w:val="none" w:sz="0" w:space="0" w:color="auto"/>
            <w:bottom w:val="none" w:sz="0" w:space="0" w:color="auto"/>
            <w:right w:val="none" w:sz="0" w:space="0" w:color="auto"/>
          </w:divBdr>
        </w:div>
        <w:div w:id="1790002637">
          <w:marLeft w:val="480"/>
          <w:marRight w:val="0"/>
          <w:marTop w:val="0"/>
          <w:marBottom w:val="0"/>
          <w:divBdr>
            <w:top w:val="none" w:sz="0" w:space="0" w:color="auto"/>
            <w:left w:val="none" w:sz="0" w:space="0" w:color="auto"/>
            <w:bottom w:val="none" w:sz="0" w:space="0" w:color="auto"/>
            <w:right w:val="none" w:sz="0" w:space="0" w:color="auto"/>
          </w:divBdr>
        </w:div>
        <w:div w:id="1878395776">
          <w:marLeft w:val="480"/>
          <w:marRight w:val="0"/>
          <w:marTop w:val="0"/>
          <w:marBottom w:val="0"/>
          <w:divBdr>
            <w:top w:val="none" w:sz="0" w:space="0" w:color="auto"/>
            <w:left w:val="none" w:sz="0" w:space="0" w:color="auto"/>
            <w:bottom w:val="none" w:sz="0" w:space="0" w:color="auto"/>
            <w:right w:val="none" w:sz="0" w:space="0" w:color="auto"/>
          </w:divBdr>
        </w:div>
        <w:div w:id="744495284">
          <w:marLeft w:val="480"/>
          <w:marRight w:val="0"/>
          <w:marTop w:val="0"/>
          <w:marBottom w:val="0"/>
          <w:divBdr>
            <w:top w:val="none" w:sz="0" w:space="0" w:color="auto"/>
            <w:left w:val="none" w:sz="0" w:space="0" w:color="auto"/>
            <w:bottom w:val="none" w:sz="0" w:space="0" w:color="auto"/>
            <w:right w:val="none" w:sz="0" w:space="0" w:color="auto"/>
          </w:divBdr>
        </w:div>
        <w:div w:id="1174539231">
          <w:marLeft w:val="480"/>
          <w:marRight w:val="0"/>
          <w:marTop w:val="0"/>
          <w:marBottom w:val="0"/>
          <w:divBdr>
            <w:top w:val="none" w:sz="0" w:space="0" w:color="auto"/>
            <w:left w:val="none" w:sz="0" w:space="0" w:color="auto"/>
            <w:bottom w:val="none" w:sz="0" w:space="0" w:color="auto"/>
            <w:right w:val="none" w:sz="0" w:space="0" w:color="auto"/>
          </w:divBdr>
        </w:div>
        <w:div w:id="2002922697">
          <w:marLeft w:val="480"/>
          <w:marRight w:val="0"/>
          <w:marTop w:val="0"/>
          <w:marBottom w:val="0"/>
          <w:divBdr>
            <w:top w:val="none" w:sz="0" w:space="0" w:color="auto"/>
            <w:left w:val="none" w:sz="0" w:space="0" w:color="auto"/>
            <w:bottom w:val="none" w:sz="0" w:space="0" w:color="auto"/>
            <w:right w:val="none" w:sz="0" w:space="0" w:color="auto"/>
          </w:divBdr>
        </w:div>
        <w:div w:id="770590740">
          <w:marLeft w:val="480"/>
          <w:marRight w:val="0"/>
          <w:marTop w:val="0"/>
          <w:marBottom w:val="0"/>
          <w:divBdr>
            <w:top w:val="none" w:sz="0" w:space="0" w:color="auto"/>
            <w:left w:val="none" w:sz="0" w:space="0" w:color="auto"/>
            <w:bottom w:val="none" w:sz="0" w:space="0" w:color="auto"/>
            <w:right w:val="none" w:sz="0" w:space="0" w:color="auto"/>
          </w:divBdr>
        </w:div>
        <w:div w:id="930436262">
          <w:marLeft w:val="480"/>
          <w:marRight w:val="0"/>
          <w:marTop w:val="0"/>
          <w:marBottom w:val="0"/>
          <w:divBdr>
            <w:top w:val="none" w:sz="0" w:space="0" w:color="auto"/>
            <w:left w:val="none" w:sz="0" w:space="0" w:color="auto"/>
            <w:bottom w:val="none" w:sz="0" w:space="0" w:color="auto"/>
            <w:right w:val="none" w:sz="0" w:space="0" w:color="auto"/>
          </w:divBdr>
        </w:div>
        <w:div w:id="115409749">
          <w:marLeft w:val="480"/>
          <w:marRight w:val="0"/>
          <w:marTop w:val="0"/>
          <w:marBottom w:val="0"/>
          <w:divBdr>
            <w:top w:val="none" w:sz="0" w:space="0" w:color="auto"/>
            <w:left w:val="none" w:sz="0" w:space="0" w:color="auto"/>
            <w:bottom w:val="none" w:sz="0" w:space="0" w:color="auto"/>
            <w:right w:val="none" w:sz="0" w:space="0" w:color="auto"/>
          </w:divBdr>
        </w:div>
        <w:div w:id="1688217018">
          <w:marLeft w:val="480"/>
          <w:marRight w:val="0"/>
          <w:marTop w:val="0"/>
          <w:marBottom w:val="0"/>
          <w:divBdr>
            <w:top w:val="none" w:sz="0" w:space="0" w:color="auto"/>
            <w:left w:val="none" w:sz="0" w:space="0" w:color="auto"/>
            <w:bottom w:val="none" w:sz="0" w:space="0" w:color="auto"/>
            <w:right w:val="none" w:sz="0" w:space="0" w:color="auto"/>
          </w:divBdr>
        </w:div>
        <w:div w:id="1364284920">
          <w:marLeft w:val="480"/>
          <w:marRight w:val="0"/>
          <w:marTop w:val="0"/>
          <w:marBottom w:val="0"/>
          <w:divBdr>
            <w:top w:val="none" w:sz="0" w:space="0" w:color="auto"/>
            <w:left w:val="none" w:sz="0" w:space="0" w:color="auto"/>
            <w:bottom w:val="none" w:sz="0" w:space="0" w:color="auto"/>
            <w:right w:val="none" w:sz="0" w:space="0" w:color="auto"/>
          </w:divBdr>
        </w:div>
        <w:div w:id="754860370">
          <w:marLeft w:val="480"/>
          <w:marRight w:val="0"/>
          <w:marTop w:val="0"/>
          <w:marBottom w:val="0"/>
          <w:divBdr>
            <w:top w:val="none" w:sz="0" w:space="0" w:color="auto"/>
            <w:left w:val="none" w:sz="0" w:space="0" w:color="auto"/>
            <w:bottom w:val="none" w:sz="0" w:space="0" w:color="auto"/>
            <w:right w:val="none" w:sz="0" w:space="0" w:color="auto"/>
          </w:divBdr>
        </w:div>
        <w:div w:id="126434188">
          <w:marLeft w:val="480"/>
          <w:marRight w:val="0"/>
          <w:marTop w:val="0"/>
          <w:marBottom w:val="0"/>
          <w:divBdr>
            <w:top w:val="none" w:sz="0" w:space="0" w:color="auto"/>
            <w:left w:val="none" w:sz="0" w:space="0" w:color="auto"/>
            <w:bottom w:val="none" w:sz="0" w:space="0" w:color="auto"/>
            <w:right w:val="none" w:sz="0" w:space="0" w:color="auto"/>
          </w:divBdr>
        </w:div>
        <w:div w:id="1984696657">
          <w:marLeft w:val="480"/>
          <w:marRight w:val="0"/>
          <w:marTop w:val="0"/>
          <w:marBottom w:val="0"/>
          <w:divBdr>
            <w:top w:val="none" w:sz="0" w:space="0" w:color="auto"/>
            <w:left w:val="none" w:sz="0" w:space="0" w:color="auto"/>
            <w:bottom w:val="none" w:sz="0" w:space="0" w:color="auto"/>
            <w:right w:val="none" w:sz="0" w:space="0" w:color="auto"/>
          </w:divBdr>
        </w:div>
        <w:div w:id="1846432659">
          <w:marLeft w:val="480"/>
          <w:marRight w:val="0"/>
          <w:marTop w:val="0"/>
          <w:marBottom w:val="0"/>
          <w:divBdr>
            <w:top w:val="none" w:sz="0" w:space="0" w:color="auto"/>
            <w:left w:val="none" w:sz="0" w:space="0" w:color="auto"/>
            <w:bottom w:val="none" w:sz="0" w:space="0" w:color="auto"/>
            <w:right w:val="none" w:sz="0" w:space="0" w:color="auto"/>
          </w:divBdr>
        </w:div>
        <w:div w:id="1291282857">
          <w:marLeft w:val="480"/>
          <w:marRight w:val="0"/>
          <w:marTop w:val="0"/>
          <w:marBottom w:val="0"/>
          <w:divBdr>
            <w:top w:val="none" w:sz="0" w:space="0" w:color="auto"/>
            <w:left w:val="none" w:sz="0" w:space="0" w:color="auto"/>
            <w:bottom w:val="none" w:sz="0" w:space="0" w:color="auto"/>
            <w:right w:val="none" w:sz="0" w:space="0" w:color="auto"/>
          </w:divBdr>
        </w:div>
        <w:div w:id="219368893">
          <w:marLeft w:val="480"/>
          <w:marRight w:val="0"/>
          <w:marTop w:val="0"/>
          <w:marBottom w:val="0"/>
          <w:divBdr>
            <w:top w:val="none" w:sz="0" w:space="0" w:color="auto"/>
            <w:left w:val="none" w:sz="0" w:space="0" w:color="auto"/>
            <w:bottom w:val="none" w:sz="0" w:space="0" w:color="auto"/>
            <w:right w:val="none" w:sz="0" w:space="0" w:color="auto"/>
          </w:divBdr>
        </w:div>
        <w:div w:id="1714235874">
          <w:marLeft w:val="480"/>
          <w:marRight w:val="0"/>
          <w:marTop w:val="0"/>
          <w:marBottom w:val="0"/>
          <w:divBdr>
            <w:top w:val="none" w:sz="0" w:space="0" w:color="auto"/>
            <w:left w:val="none" w:sz="0" w:space="0" w:color="auto"/>
            <w:bottom w:val="none" w:sz="0" w:space="0" w:color="auto"/>
            <w:right w:val="none" w:sz="0" w:space="0" w:color="auto"/>
          </w:divBdr>
        </w:div>
        <w:div w:id="1311250074">
          <w:marLeft w:val="480"/>
          <w:marRight w:val="0"/>
          <w:marTop w:val="0"/>
          <w:marBottom w:val="0"/>
          <w:divBdr>
            <w:top w:val="none" w:sz="0" w:space="0" w:color="auto"/>
            <w:left w:val="none" w:sz="0" w:space="0" w:color="auto"/>
            <w:bottom w:val="none" w:sz="0" w:space="0" w:color="auto"/>
            <w:right w:val="none" w:sz="0" w:space="0" w:color="auto"/>
          </w:divBdr>
        </w:div>
        <w:div w:id="792358718">
          <w:marLeft w:val="480"/>
          <w:marRight w:val="0"/>
          <w:marTop w:val="0"/>
          <w:marBottom w:val="0"/>
          <w:divBdr>
            <w:top w:val="none" w:sz="0" w:space="0" w:color="auto"/>
            <w:left w:val="none" w:sz="0" w:space="0" w:color="auto"/>
            <w:bottom w:val="none" w:sz="0" w:space="0" w:color="auto"/>
            <w:right w:val="none" w:sz="0" w:space="0" w:color="auto"/>
          </w:divBdr>
        </w:div>
        <w:div w:id="1170608137">
          <w:marLeft w:val="480"/>
          <w:marRight w:val="0"/>
          <w:marTop w:val="0"/>
          <w:marBottom w:val="0"/>
          <w:divBdr>
            <w:top w:val="none" w:sz="0" w:space="0" w:color="auto"/>
            <w:left w:val="none" w:sz="0" w:space="0" w:color="auto"/>
            <w:bottom w:val="none" w:sz="0" w:space="0" w:color="auto"/>
            <w:right w:val="none" w:sz="0" w:space="0" w:color="auto"/>
          </w:divBdr>
        </w:div>
        <w:div w:id="955067047">
          <w:marLeft w:val="480"/>
          <w:marRight w:val="0"/>
          <w:marTop w:val="0"/>
          <w:marBottom w:val="0"/>
          <w:divBdr>
            <w:top w:val="none" w:sz="0" w:space="0" w:color="auto"/>
            <w:left w:val="none" w:sz="0" w:space="0" w:color="auto"/>
            <w:bottom w:val="none" w:sz="0" w:space="0" w:color="auto"/>
            <w:right w:val="none" w:sz="0" w:space="0" w:color="auto"/>
          </w:divBdr>
        </w:div>
        <w:div w:id="1607930162">
          <w:marLeft w:val="480"/>
          <w:marRight w:val="0"/>
          <w:marTop w:val="0"/>
          <w:marBottom w:val="0"/>
          <w:divBdr>
            <w:top w:val="none" w:sz="0" w:space="0" w:color="auto"/>
            <w:left w:val="none" w:sz="0" w:space="0" w:color="auto"/>
            <w:bottom w:val="none" w:sz="0" w:space="0" w:color="auto"/>
            <w:right w:val="none" w:sz="0" w:space="0" w:color="auto"/>
          </w:divBdr>
        </w:div>
        <w:div w:id="853030983">
          <w:marLeft w:val="480"/>
          <w:marRight w:val="0"/>
          <w:marTop w:val="0"/>
          <w:marBottom w:val="0"/>
          <w:divBdr>
            <w:top w:val="none" w:sz="0" w:space="0" w:color="auto"/>
            <w:left w:val="none" w:sz="0" w:space="0" w:color="auto"/>
            <w:bottom w:val="none" w:sz="0" w:space="0" w:color="auto"/>
            <w:right w:val="none" w:sz="0" w:space="0" w:color="auto"/>
          </w:divBdr>
        </w:div>
        <w:div w:id="553585969">
          <w:marLeft w:val="480"/>
          <w:marRight w:val="0"/>
          <w:marTop w:val="0"/>
          <w:marBottom w:val="0"/>
          <w:divBdr>
            <w:top w:val="none" w:sz="0" w:space="0" w:color="auto"/>
            <w:left w:val="none" w:sz="0" w:space="0" w:color="auto"/>
            <w:bottom w:val="none" w:sz="0" w:space="0" w:color="auto"/>
            <w:right w:val="none" w:sz="0" w:space="0" w:color="auto"/>
          </w:divBdr>
        </w:div>
        <w:div w:id="503130846">
          <w:marLeft w:val="480"/>
          <w:marRight w:val="0"/>
          <w:marTop w:val="0"/>
          <w:marBottom w:val="0"/>
          <w:divBdr>
            <w:top w:val="none" w:sz="0" w:space="0" w:color="auto"/>
            <w:left w:val="none" w:sz="0" w:space="0" w:color="auto"/>
            <w:bottom w:val="none" w:sz="0" w:space="0" w:color="auto"/>
            <w:right w:val="none" w:sz="0" w:space="0" w:color="auto"/>
          </w:divBdr>
        </w:div>
        <w:div w:id="401102010">
          <w:marLeft w:val="480"/>
          <w:marRight w:val="0"/>
          <w:marTop w:val="0"/>
          <w:marBottom w:val="0"/>
          <w:divBdr>
            <w:top w:val="none" w:sz="0" w:space="0" w:color="auto"/>
            <w:left w:val="none" w:sz="0" w:space="0" w:color="auto"/>
            <w:bottom w:val="none" w:sz="0" w:space="0" w:color="auto"/>
            <w:right w:val="none" w:sz="0" w:space="0" w:color="auto"/>
          </w:divBdr>
        </w:div>
        <w:div w:id="54475295">
          <w:marLeft w:val="480"/>
          <w:marRight w:val="0"/>
          <w:marTop w:val="0"/>
          <w:marBottom w:val="0"/>
          <w:divBdr>
            <w:top w:val="none" w:sz="0" w:space="0" w:color="auto"/>
            <w:left w:val="none" w:sz="0" w:space="0" w:color="auto"/>
            <w:bottom w:val="none" w:sz="0" w:space="0" w:color="auto"/>
            <w:right w:val="none" w:sz="0" w:space="0" w:color="auto"/>
          </w:divBdr>
        </w:div>
        <w:div w:id="1616643490">
          <w:marLeft w:val="480"/>
          <w:marRight w:val="0"/>
          <w:marTop w:val="0"/>
          <w:marBottom w:val="0"/>
          <w:divBdr>
            <w:top w:val="none" w:sz="0" w:space="0" w:color="auto"/>
            <w:left w:val="none" w:sz="0" w:space="0" w:color="auto"/>
            <w:bottom w:val="none" w:sz="0" w:space="0" w:color="auto"/>
            <w:right w:val="none" w:sz="0" w:space="0" w:color="auto"/>
          </w:divBdr>
        </w:div>
        <w:div w:id="350107472">
          <w:marLeft w:val="480"/>
          <w:marRight w:val="0"/>
          <w:marTop w:val="0"/>
          <w:marBottom w:val="0"/>
          <w:divBdr>
            <w:top w:val="none" w:sz="0" w:space="0" w:color="auto"/>
            <w:left w:val="none" w:sz="0" w:space="0" w:color="auto"/>
            <w:bottom w:val="none" w:sz="0" w:space="0" w:color="auto"/>
            <w:right w:val="none" w:sz="0" w:space="0" w:color="auto"/>
          </w:divBdr>
        </w:div>
        <w:div w:id="261761190">
          <w:marLeft w:val="480"/>
          <w:marRight w:val="0"/>
          <w:marTop w:val="0"/>
          <w:marBottom w:val="0"/>
          <w:divBdr>
            <w:top w:val="none" w:sz="0" w:space="0" w:color="auto"/>
            <w:left w:val="none" w:sz="0" w:space="0" w:color="auto"/>
            <w:bottom w:val="none" w:sz="0" w:space="0" w:color="auto"/>
            <w:right w:val="none" w:sz="0" w:space="0" w:color="auto"/>
          </w:divBdr>
        </w:div>
        <w:div w:id="2032141576">
          <w:marLeft w:val="480"/>
          <w:marRight w:val="0"/>
          <w:marTop w:val="0"/>
          <w:marBottom w:val="0"/>
          <w:divBdr>
            <w:top w:val="none" w:sz="0" w:space="0" w:color="auto"/>
            <w:left w:val="none" w:sz="0" w:space="0" w:color="auto"/>
            <w:bottom w:val="none" w:sz="0" w:space="0" w:color="auto"/>
            <w:right w:val="none" w:sz="0" w:space="0" w:color="auto"/>
          </w:divBdr>
        </w:div>
        <w:div w:id="283847759">
          <w:marLeft w:val="480"/>
          <w:marRight w:val="0"/>
          <w:marTop w:val="0"/>
          <w:marBottom w:val="0"/>
          <w:divBdr>
            <w:top w:val="none" w:sz="0" w:space="0" w:color="auto"/>
            <w:left w:val="none" w:sz="0" w:space="0" w:color="auto"/>
            <w:bottom w:val="none" w:sz="0" w:space="0" w:color="auto"/>
            <w:right w:val="none" w:sz="0" w:space="0" w:color="auto"/>
          </w:divBdr>
        </w:div>
        <w:div w:id="1452087419">
          <w:marLeft w:val="480"/>
          <w:marRight w:val="0"/>
          <w:marTop w:val="0"/>
          <w:marBottom w:val="0"/>
          <w:divBdr>
            <w:top w:val="none" w:sz="0" w:space="0" w:color="auto"/>
            <w:left w:val="none" w:sz="0" w:space="0" w:color="auto"/>
            <w:bottom w:val="none" w:sz="0" w:space="0" w:color="auto"/>
            <w:right w:val="none" w:sz="0" w:space="0" w:color="auto"/>
          </w:divBdr>
        </w:div>
        <w:div w:id="903301607">
          <w:marLeft w:val="480"/>
          <w:marRight w:val="0"/>
          <w:marTop w:val="0"/>
          <w:marBottom w:val="0"/>
          <w:divBdr>
            <w:top w:val="none" w:sz="0" w:space="0" w:color="auto"/>
            <w:left w:val="none" w:sz="0" w:space="0" w:color="auto"/>
            <w:bottom w:val="none" w:sz="0" w:space="0" w:color="auto"/>
            <w:right w:val="none" w:sz="0" w:space="0" w:color="auto"/>
          </w:divBdr>
        </w:div>
        <w:div w:id="1265189588">
          <w:marLeft w:val="480"/>
          <w:marRight w:val="0"/>
          <w:marTop w:val="0"/>
          <w:marBottom w:val="0"/>
          <w:divBdr>
            <w:top w:val="none" w:sz="0" w:space="0" w:color="auto"/>
            <w:left w:val="none" w:sz="0" w:space="0" w:color="auto"/>
            <w:bottom w:val="none" w:sz="0" w:space="0" w:color="auto"/>
            <w:right w:val="none" w:sz="0" w:space="0" w:color="auto"/>
          </w:divBdr>
        </w:div>
        <w:div w:id="1321152039">
          <w:marLeft w:val="480"/>
          <w:marRight w:val="0"/>
          <w:marTop w:val="0"/>
          <w:marBottom w:val="0"/>
          <w:divBdr>
            <w:top w:val="none" w:sz="0" w:space="0" w:color="auto"/>
            <w:left w:val="none" w:sz="0" w:space="0" w:color="auto"/>
            <w:bottom w:val="none" w:sz="0" w:space="0" w:color="auto"/>
            <w:right w:val="none" w:sz="0" w:space="0" w:color="auto"/>
          </w:divBdr>
        </w:div>
        <w:div w:id="826869683">
          <w:marLeft w:val="480"/>
          <w:marRight w:val="0"/>
          <w:marTop w:val="0"/>
          <w:marBottom w:val="0"/>
          <w:divBdr>
            <w:top w:val="none" w:sz="0" w:space="0" w:color="auto"/>
            <w:left w:val="none" w:sz="0" w:space="0" w:color="auto"/>
            <w:bottom w:val="none" w:sz="0" w:space="0" w:color="auto"/>
            <w:right w:val="none" w:sz="0" w:space="0" w:color="auto"/>
          </w:divBdr>
        </w:div>
        <w:div w:id="1427773951">
          <w:marLeft w:val="480"/>
          <w:marRight w:val="0"/>
          <w:marTop w:val="0"/>
          <w:marBottom w:val="0"/>
          <w:divBdr>
            <w:top w:val="none" w:sz="0" w:space="0" w:color="auto"/>
            <w:left w:val="none" w:sz="0" w:space="0" w:color="auto"/>
            <w:bottom w:val="none" w:sz="0" w:space="0" w:color="auto"/>
            <w:right w:val="none" w:sz="0" w:space="0" w:color="auto"/>
          </w:divBdr>
        </w:div>
        <w:div w:id="1714883575">
          <w:marLeft w:val="480"/>
          <w:marRight w:val="0"/>
          <w:marTop w:val="0"/>
          <w:marBottom w:val="0"/>
          <w:divBdr>
            <w:top w:val="none" w:sz="0" w:space="0" w:color="auto"/>
            <w:left w:val="none" w:sz="0" w:space="0" w:color="auto"/>
            <w:bottom w:val="none" w:sz="0" w:space="0" w:color="auto"/>
            <w:right w:val="none" w:sz="0" w:space="0" w:color="auto"/>
          </w:divBdr>
        </w:div>
        <w:div w:id="529613762">
          <w:marLeft w:val="480"/>
          <w:marRight w:val="0"/>
          <w:marTop w:val="0"/>
          <w:marBottom w:val="0"/>
          <w:divBdr>
            <w:top w:val="none" w:sz="0" w:space="0" w:color="auto"/>
            <w:left w:val="none" w:sz="0" w:space="0" w:color="auto"/>
            <w:bottom w:val="none" w:sz="0" w:space="0" w:color="auto"/>
            <w:right w:val="none" w:sz="0" w:space="0" w:color="auto"/>
          </w:divBdr>
        </w:div>
        <w:div w:id="9650972">
          <w:marLeft w:val="480"/>
          <w:marRight w:val="0"/>
          <w:marTop w:val="0"/>
          <w:marBottom w:val="0"/>
          <w:divBdr>
            <w:top w:val="none" w:sz="0" w:space="0" w:color="auto"/>
            <w:left w:val="none" w:sz="0" w:space="0" w:color="auto"/>
            <w:bottom w:val="none" w:sz="0" w:space="0" w:color="auto"/>
            <w:right w:val="none" w:sz="0" w:space="0" w:color="auto"/>
          </w:divBdr>
        </w:div>
        <w:div w:id="350911924">
          <w:marLeft w:val="480"/>
          <w:marRight w:val="0"/>
          <w:marTop w:val="0"/>
          <w:marBottom w:val="0"/>
          <w:divBdr>
            <w:top w:val="none" w:sz="0" w:space="0" w:color="auto"/>
            <w:left w:val="none" w:sz="0" w:space="0" w:color="auto"/>
            <w:bottom w:val="none" w:sz="0" w:space="0" w:color="auto"/>
            <w:right w:val="none" w:sz="0" w:space="0" w:color="auto"/>
          </w:divBdr>
        </w:div>
      </w:divsChild>
    </w:div>
    <w:div w:id="421024323">
      <w:bodyDiv w:val="1"/>
      <w:marLeft w:val="0"/>
      <w:marRight w:val="0"/>
      <w:marTop w:val="0"/>
      <w:marBottom w:val="0"/>
      <w:divBdr>
        <w:top w:val="none" w:sz="0" w:space="0" w:color="auto"/>
        <w:left w:val="none" w:sz="0" w:space="0" w:color="auto"/>
        <w:bottom w:val="none" w:sz="0" w:space="0" w:color="auto"/>
        <w:right w:val="none" w:sz="0" w:space="0" w:color="auto"/>
      </w:divBdr>
    </w:div>
    <w:div w:id="421344472">
      <w:bodyDiv w:val="1"/>
      <w:marLeft w:val="0"/>
      <w:marRight w:val="0"/>
      <w:marTop w:val="0"/>
      <w:marBottom w:val="0"/>
      <w:divBdr>
        <w:top w:val="none" w:sz="0" w:space="0" w:color="auto"/>
        <w:left w:val="none" w:sz="0" w:space="0" w:color="auto"/>
        <w:bottom w:val="none" w:sz="0" w:space="0" w:color="auto"/>
        <w:right w:val="none" w:sz="0" w:space="0" w:color="auto"/>
      </w:divBdr>
    </w:div>
    <w:div w:id="421679740">
      <w:bodyDiv w:val="1"/>
      <w:marLeft w:val="0"/>
      <w:marRight w:val="0"/>
      <w:marTop w:val="0"/>
      <w:marBottom w:val="0"/>
      <w:divBdr>
        <w:top w:val="none" w:sz="0" w:space="0" w:color="auto"/>
        <w:left w:val="none" w:sz="0" w:space="0" w:color="auto"/>
        <w:bottom w:val="none" w:sz="0" w:space="0" w:color="auto"/>
        <w:right w:val="none" w:sz="0" w:space="0" w:color="auto"/>
      </w:divBdr>
    </w:div>
    <w:div w:id="421994424">
      <w:bodyDiv w:val="1"/>
      <w:marLeft w:val="0"/>
      <w:marRight w:val="0"/>
      <w:marTop w:val="0"/>
      <w:marBottom w:val="0"/>
      <w:divBdr>
        <w:top w:val="none" w:sz="0" w:space="0" w:color="auto"/>
        <w:left w:val="none" w:sz="0" w:space="0" w:color="auto"/>
        <w:bottom w:val="none" w:sz="0" w:space="0" w:color="auto"/>
        <w:right w:val="none" w:sz="0" w:space="0" w:color="auto"/>
      </w:divBdr>
    </w:div>
    <w:div w:id="422461191">
      <w:bodyDiv w:val="1"/>
      <w:marLeft w:val="0"/>
      <w:marRight w:val="0"/>
      <w:marTop w:val="0"/>
      <w:marBottom w:val="0"/>
      <w:divBdr>
        <w:top w:val="none" w:sz="0" w:space="0" w:color="auto"/>
        <w:left w:val="none" w:sz="0" w:space="0" w:color="auto"/>
        <w:bottom w:val="none" w:sz="0" w:space="0" w:color="auto"/>
        <w:right w:val="none" w:sz="0" w:space="0" w:color="auto"/>
      </w:divBdr>
    </w:div>
    <w:div w:id="422528671">
      <w:bodyDiv w:val="1"/>
      <w:marLeft w:val="0"/>
      <w:marRight w:val="0"/>
      <w:marTop w:val="0"/>
      <w:marBottom w:val="0"/>
      <w:divBdr>
        <w:top w:val="none" w:sz="0" w:space="0" w:color="auto"/>
        <w:left w:val="none" w:sz="0" w:space="0" w:color="auto"/>
        <w:bottom w:val="none" w:sz="0" w:space="0" w:color="auto"/>
        <w:right w:val="none" w:sz="0" w:space="0" w:color="auto"/>
      </w:divBdr>
    </w:div>
    <w:div w:id="422579437">
      <w:bodyDiv w:val="1"/>
      <w:marLeft w:val="0"/>
      <w:marRight w:val="0"/>
      <w:marTop w:val="0"/>
      <w:marBottom w:val="0"/>
      <w:divBdr>
        <w:top w:val="none" w:sz="0" w:space="0" w:color="auto"/>
        <w:left w:val="none" w:sz="0" w:space="0" w:color="auto"/>
        <w:bottom w:val="none" w:sz="0" w:space="0" w:color="auto"/>
        <w:right w:val="none" w:sz="0" w:space="0" w:color="auto"/>
      </w:divBdr>
    </w:div>
    <w:div w:id="422725501">
      <w:bodyDiv w:val="1"/>
      <w:marLeft w:val="0"/>
      <w:marRight w:val="0"/>
      <w:marTop w:val="0"/>
      <w:marBottom w:val="0"/>
      <w:divBdr>
        <w:top w:val="none" w:sz="0" w:space="0" w:color="auto"/>
        <w:left w:val="none" w:sz="0" w:space="0" w:color="auto"/>
        <w:bottom w:val="none" w:sz="0" w:space="0" w:color="auto"/>
        <w:right w:val="none" w:sz="0" w:space="0" w:color="auto"/>
      </w:divBdr>
    </w:div>
    <w:div w:id="422798120">
      <w:bodyDiv w:val="1"/>
      <w:marLeft w:val="0"/>
      <w:marRight w:val="0"/>
      <w:marTop w:val="0"/>
      <w:marBottom w:val="0"/>
      <w:divBdr>
        <w:top w:val="none" w:sz="0" w:space="0" w:color="auto"/>
        <w:left w:val="none" w:sz="0" w:space="0" w:color="auto"/>
        <w:bottom w:val="none" w:sz="0" w:space="0" w:color="auto"/>
        <w:right w:val="none" w:sz="0" w:space="0" w:color="auto"/>
      </w:divBdr>
    </w:div>
    <w:div w:id="422922386">
      <w:bodyDiv w:val="1"/>
      <w:marLeft w:val="0"/>
      <w:marRight w:val="0"/>
      <w:marTop w:val="0"/>
      <w:marBottom w:val="0"/>
      <w:divBdr>
        <w:top w:val="none" w:sz="0" w:space="0" w:color="auto"/>
        <w:left w:val="none" w:sz="0" w:space="0" w:color="auto"/>
        <w:bottom w:val="none" w:sz="0" w:space="0" w:color="auto"/>
        <w:right w:val="none" w:sz="0" w:space="0" w:color="auto"/>
      </w:divBdr>
    </w:div>
    <w:div w:id="423039478">
      <w:bodyDiv w:val="1"/>
      <w:marLeft w:val="0"/>
      <w:marRight w:val="0"/>
      <w:marTop w:val="0"/>
      <w:marBottom w:val="0"/>
      <w:divBdr>
        <w:top w:val="none" w:sz="0" w:space="0" w:color="auto"/>
        <w:left w:val="none" w:sz="0" w:space="0" w:color="auto"/>
        <w:bottom w:val="none" w:sz="0" w:space="0" w:color="auto"/>
        <w:right w:val="none" w:sz="0" w:space="0" w:color="auto"/>
      </w:divBdr>
    </w:div>
    <w:div w:id="423110767">
      <w:bodyDiv w:val="1"/>
      <w:marLeft w:val="0"/>
      <w:marRight w:val="0"/>
      <w:marTop w:val="0"/>
      <w:marBottom w:val="0"/>
      <w:divBdr>
        <w:top w:val="none" w:sz="0" w:space="0" w:color="auto"/>
        <w:left w:val="none" w:sz="0" w:space="0" w:color="auto"/>
        <w:bottom w:val="none" w:sz="0" w:space="0" w:color="auto"/>
        <w:right w:val="none" w:sz="0" w:space="0" w:color="auto"/>
      </w:divBdr>
    </w:div>
    <w:div w:id="423376603">
      <w:bodyDiv w:val="1"/>
      <w:marLeft w:val="0"/>
      <w:marRight w:val="0"/>
      <w:marTop w:val="0"/>
      <w:marBottom w:val="0"/>
      <w:divBdr>
        <w:top w:val="none" w:sz="0" w:space="0" w:color="auto"/>
        <w:left w:val="none" w:sz="0" w:space="0" w:color="auto"/>
        <w:bottom w:val="none" w:sz="0" w:space="0" w:color="auto"/>
        <w:right w:val="none" w:sz="0" w:space="0" w:color="auto"/>
      </w:divBdr>
    </w:div>
    <w:div w:id="423917168">
      <w:bodyDiv w:val="1"/>
      <w:marLeft w:val="0"/>
      <w:marRight w:val="0"/>
      <w:marTop w:val="0"/>
      <w:marBottom w:val="0"/>
      <w:divBdr>
        <w:top w:val="none" w:sz="0" w:space="0" w:color="auto"/>
        <w:left w:val="none" w:sz="0" w:space="0" w:color="auto"/>
        <w:bottom w:val="none" w:sz="0" w:space="0" w:color="auto"/>
        <w:right w:val="none" w:sz="0" w:space="0" w:color="auto"/>
      </w:divBdr>
    </w:div>
    <w:div w:id="424805384">
      <w:bodyDiv w:val="1"/>
      <w:marLeft w:val="0"/>
      <w:marRight w:val="0"/>
      <w:marTop w:val="0"/>
      <w:marBottom w:val="0"/>
      <w:divBdr>
        <w:top w:val="none" w:sz="0" w:space="0" w:color="auto"/>
        <w:left w:val="none" w:sz="0" w:space="0" w:color="auto"/>
        <w:bottom w:val="none" w:sz="0" w:space="0" w:color="auto"/>
        <w:right w:val="none" w:sz="0" w:space="0" w:color="auto"/>
      </w:divBdr>
    </w:div>
    <w:div w:id="424881595">
      <w:bodyDiv w:val="1"/>
      <w:marLeft w:val="0"/>
      <w:marRight w:val="0"/>
      <w:marTop w:val="0"/>
      <w:marBottom w:val="0"/>
      <w:divBdr>
        <w:top w:val="none" w:sz="0" w:space="0" w:color="auto"/>
        <w:left w:val="none" w:sz="0" w:space="0" w:color="auto"/>
        <w:bottom w:val="none" w:sz="0" w:space="0" w:color="auto"/>
        <w:right w:val="none" w:sz="0" w:space="0" w:color="auto"/>
      </w:divBdr>
    </w:div>
    <w:div w:id="425227072">
      <w:bodyDiv w:val="1"/>
      <w:marLeft w:val="0"/>
      <w:marRight w:val="0"/>
      <w:marTop w:val="0"/>
      <w:marBottom w:val="0"/>
      <w:divBdr>
        <w:top w:val="none" w:sz="0" w:space="0" w:color="auto"/>
        <w:left w:val="none" w:sz="0" w:space="0" w:color="auto"/>
        <w:bottom w:val="none" w:sz="0" w:space="0" w:color="auto"/>
        <w:right w:val="none" w:sz="0" w:space="0" w:color="auto"/>
      </w:divBdr>
    </w:div>
    <w:div w:id="425425673">
      <w:bodyDiv w:val="1"/>
      <w:marLeft w:val="0"/>
      <w:marRight w:val="0"/>
      <w:marTop w:val="0"/>
      <w:marBottom w:val="0"/>
      <w:divBdr>
        <w:top w:val="none" w:sz="0" w:space="0" w:color="auto"/>
        <w:left w:val="none" w:sz="0" w:space="0" w:color="auto"/>
        <w:bottom w:val="none" w:sz="0" w:space="0" w:color="auto"/>
        <w:right w:val="none" w:sz="0" w:space="0" w:color="auto"/>
      </w:divBdr>
    </w:div>
    <w:div w:id="425462131">
      <w:bodyDiv w:val="1"/>
      <w:marLeft w:val="0"/>
      <w:marRight w:val="0"/>
      <w:marTop w:val="0"/>
      <w:marBottom w:val="0"/>
      <w:divBdr>
        <w:top w:val="none" w:sz="0" w:space="0" w:color="auto"/>
        <w:left w:val="none" w:sz="0" w:space="0" w:color="auto"/>
        <w:bottom w:val="none" w:sz="0" w:space="0" w:color="auto"/>
        <w:right w:val="none" w:sz="0" w:space="0" w:color="auto"/>
      </w:divBdr>
    </w:div>
    <w:div w:id="425614139">
      <w:bodyDiv w:val="1"/>
      <w:marLeft w:val="0"/>
      <w:marRight w:val="0"/>
      <w:marTop w:val="0"/>
      <w:marBottom w:val="0"/>
      <w:divBdr>
        <w:top w:val="none" w:sz="0" w:space="0" w:color="auto"/>
        <w:left w:val="none" w:sz="0" w:space="0" w:color="auto"/>
        <w:bottom w:val="none" w:sz="0" w:space="0" w:color="auto"/>
        <w:right w:val="none" w:sz="0" w:space="0" w:color="auto"/>
      </w:divBdr>
      <w:divsChild>
        <w:div w:id="901451874">
          <w:marLeft w:val="640"/>
          <w:marRight w:val="0"/>
          <w:marTop w:val="0"/>
          <w:marBottom w:val="0"/>
          <w:divBdr>
            <w:top w:val="none" w:sz="0" w:space="0" w:color="auto"/>
            <w:left w:val="none" w:sz="0" w:space="0" w:color="auto"/>
            <w:bottom w:val="none" w:sz="0" w:space="0" w:color="auto"/>
            <w:right w:val="none" w:sz="0" w:space="0" w:color="auto"/>
          </w:divBdr>
        </w:div>
      </w:divsChild>
    </w:div>
    <w:div w:id="426000597">
      <w:bodyDiv w:val="1"/>
      <w:marLeft w:val="0"/>
      <w:marRight w:val="0"/>
      <w:marTop w:val="0"/>
      <w:marBottom w:val="0"/>
      <w:divBdr>
        <w:top w:val="none" w:sz="0" w:space="0" w:color="auto"/>
        <w:left w:val="none" w:sz="0" w:space="0" w:color="auto"/>
        <w:bottom w:val="none" w:sz="0" w:space="0" w:color="auto"/>
        <w:right w:val="none" w:sz="0" w:space="0" w:color="auto"/>
      </w:divBdr>
    </w:div>
    <w:div w:id="426658897">
      <w:bodyDiv w:val="1"/>
      <w:marLeft w:val="0"/>
      <w:marRight w:val="0"/>
      <w:marTop w:val="0"/>
      <w:marBottom w:val="0"/>
      <w:divBdr>
        <w:top w:val="none" w:sz="0" w:space="0" w:color="auto"/>
        <w:left w:val="none" w:sz="0" w:space="0" w:color="auto"/>
        <w:bottom w:val="none" w:sz="0" w:space="0" w:color="auto"/>
        <w:right w:val="none" w:sz="0" w:space="0" w:color="auto"/>
      </w:divBdr>
    </w:div>
    <w:div w:id="427317406">
      <w:bodyDiv w:val="1"/>
      <w:marLeft w:val="0"/>
      <w:marRight w:val="0"/>
      <w:marTop w:val="0"/>
      <w:marBottom w:val="0"/>
      <w:divBdr>
        <w:top w:val="none" w:sz="0" w:space="0" w:color="auto"/>
        <w:left w:val="none" w:sz="0" w:space="0" w:color="auto"/>
        <w:bottom w:val="none" w:sz="0" w:space="0" w:color="auto"/>
        <w:right w:val="none" w:sz="0" w:space="0" w:color="auto"/>
      </w:divBdr>
    </w:div>
    <w:div w:id="428357757">
      <w:bodyDiv w:val="1"/>
      <w:marLeft w:val="0"/>
      <w:marRight w:val="0"/>
      <w:marTop w:val="0"/>
      <w:marBottom w:val="0"/>
      <w:divBdr>
        <w:top w:val="none" w:sz="0" w:space="0" w:color="auto"/>
        <w:left w:val="none" w:sz="0" w:space="0" w:color="auto"/>
        <w:bottom w:val="none" w:sz="0" w:space="0" w:color="auto"/>
        <w:right w:val="none" w:sz="0" w:space="0" w:color="auto"/>
      </w:divBdr>
    </w:div>
    <w:div w:id="428702380">
      <w:bodyDiv w:val="1"/>
      <w:marLeft w:val="0"/>
      <w:marRight w:val="0"/>
      <w:marTop w:val="0"/>
      <w:marBottom w:val="0"/>
      <w:divBdr>
        <w:top w:val="none" w:sz="0" w:space="0" w:color="auto"/>
        <w:left w:val="none" w:sz="0" w:space="0" w:color="auto"/>
        <w:bottom w:val="none" w:sz="0" w:space="0" w:color="auto"/>
        <w:right w:val="none" w:sz="0" w:space="0" w:color="auto"/>
      </w:divBdr>
    </w:div>
    <w:div w:id="429083653">
      <w:bodyDiv w:val="1"/>
      <w:marLeft w:val="0"/>
      <w:marRight w:val="0"/>
      <w:marTop w:val="0"/>
      <w:marBottom w:val="0"/>
      <w:divBdr>
        <w:top w:val="none" w:sz="0" w:space="0" w:color="auto"/>
        <w:left w:val="none" w:sz="0" w:space="0" w:color="auto"/>
        <w:bottom w:val="none" w:sz="0" w:space="0" w:color="auto"/>
        <w:right w:val="none" w:sz="0" w:space="0" w:color="auto"/>
      </w:divBdr>
    </w:div>
    <w:div w:id="429199244">
      <w:bodyDiv w:val="1"/>
      <w:marLeft w:val="0"/>
      <w:marRight w:val="0"/>
      <w:marTop w:val="0"/>
      <w:marBottom w:val="0"/>
      <w:divBdr>
        <w:top w:val="none" w:sz="0" w:space="0" w:color="auto"/>
        <w:left w:val="none" w:sz="0" w:space="0" w:color="auto"/>
        <w:bottom w:val="none" w:sz="0" w:space="0" w:color="auto"/>
        <w:right w:val="none" w:sz="0" w:space="0" w:color="auto"/>
      </w:divBdr>
    </w:div>
    <w:div w:id="429472281">
      <w:bodyDiv w:val="1"/>
      <w:marLeft w:val="0"/>
      <w:marRight w:val="0"/>
      <w:marTop w:val="0"/>
      <w:marBottom w:val="0"/>
      <w:divBdr>
        <w:top w:val="none" w:sz="0" w:space="0" w:color="auto"/>
        <w:left w:val="none" w:sz="0" w:space="0" w:color="auto"/>
        <w:bottom w:val="none" w:sz="0" w:space="0" w:color="auto"/>
        <w:right w:val="none" w:sz="0" w:space="0" w:color="auto"/>
      </w:divBdr>
      <w:divsChild>
        <w:div w:id="947196933">
          <w:marLeft w:val="480"/>
          <w:marRight w:val="0"/>
          <w:marTop w:val="0"/>
          <w:marBottom w:val="0"/>
          <w:divBdr>
            <w:top w:val="none" w:sz="0" w:space="0" w:color="auto"/>
            <w:left w:val="none" w:sz="0" w:space="0" w:color="auto"/>
            <w:bottom w:val="none" w:sz="0" w:space="0" w:color="auto"/>
            <w:right w:val="none" w:sz="0" w:space="0" w:color="auto"/>
          </w:divBdr>
        </w:div>
        <w:div w:id="557741233">
          <w:marLeft w:val="480"/>
          <w:marRight w:val="0"/>
          <w:marTop w:val="0"/>
          <w:marBottom w:val="0"/>
          <w:divBdr>
            <w:top w:val="none" w:sz="0" w:space="0" w:color="auto"/>
            <w:left w:val="none" w:sz="0" w:space="0" w:color="auto"/>
            <w:bottom w:val="none" w:sz="0" w:space="0" w:color="auto"/>
            <w:right w:val="none" w:sz="0" w:space="0" w:color="auto"/>
          </w:divBdr>
        </w:div>
        <w:div w:id="1416129104">
          <w:marLeft w:val="480"/>
          <w:marRight w:val="0"/>
          <w:marTop w:val="0"/>
          <w:marBottom w:val="0"/>
          <w:divBdr>
            <w:top w:val="none" w:sz="0" w:space="0" w:color="auto"/>
            <w:left w:val="none" w:sz="0" w:space="0" w:color="auto"/>
            <w:bottom w:val="none" w:sz="0" w:space="0" w:color="auto"/>
            <w:right w:val="none" w:sz="0" w:space="0" w:color="auto"/>
          </w:divBdr>
        </w:div>
        <w:div w:id="419521111">
          <w:marLeft w:val="480"/>
          <w:marRight w:val="0"/>
          <w:marTop w:val="0"/>
          <w:marBottom w:val="0"/>
          <w:divBdr>
            <w:top w:val="none" w:sz="0" w:space="0" w:color="auto"/>
            <w:left w:val="none" w:sz="0" w:space="0" w:color="auto"/>
            <w:bottom w:val="none" w:sz="0" w:space="0" w:color="auto"/>
            <w:right w:val="none" w:sz="0" w:space="0" w:color="auto"/>
          </w:divBdr>
        </w:div>
        <w:div w:id="1137377539">
          <w:marLeft w:val="480"/>
          <w:marRight w:val="0"/>
          <w:marTop w:val="0"/>
          <w:marBottom w:val="0"/>
          <w:divBdr>
            <w:top w:val="none" w:sz="0" w:space="0" w:color="auto"/>
            <w:left w:val="none" w:sz="0" w:space="0" w:color="auto"/>
            <w:bottom w:val="none" w:sz="0" w:space="0" w:color="auto"/>
            <w:right w:val="none" w:sz="0" w:space="0" w:color="auto"/>
          </w:divBdr>
        </w:div>
        <w:div w:id="1777945763">
          <w:marLeft w:val="480"/>
          <w:marRight w:val="0"/>
          <w:marTop w:val="0"/>
          <w:marBottom w:val="0"/>
          <w:divBdr>
            <w:top w:val="none" w:sz="0" w:space="0" w:color="auto"/>
            <w:left w:val="none" w:sz="0" w:space="0" w:color="auto"/>
            <w:bottom w:val="none" w:sz="0" w:space="0" w:color="auto"/>
            <w:right w:val="none" w:sz="0" w:space="0" w:color="auto"/>
          </w:divBdr>
        </w:div>
        <w:div w:id="836968023">
          <w:marLeft w:val="480"/>
          <w:marRight w:val="0"/>
          <w:marTop w:val="0"/>
          <w:marBottom w:val="0"/>
          <w:divBdr>
            <w:top w:val="none" w:sz="0" w:space="0" w:color="auto"/>
            <w:left w:val="none" w:sz="0" w:space="0" w:color="auto"/>
            <w:bottom w:val="none" w:sz="0" w:space="0" w:color="auto"/>
            <w:right w:val="none" w:sz="0" w:space="0" w:color="auto"/>
          </w:divBdr>
        </w:div>
        <w:div w:id="66537410">
          <w:marLeft w:val="480"/>
          <w:marRight w:val="0"/>
          <w:marTop w:val="0"/>
          <w:marBottom w:val="0"/>
          <w:divBdr>
            <w:top w:val="none" w:sz="0" w:space="0" w:color="auto"/>
            <w:left w:val="none" w:sz="0" w:space="0" w:color="auto"/>
            <w:bottom w:val="none" w:sz="0" w:space="0" w:color="auto"/>
            <w:right w:val="none" w:sz="0" w:space="0" w:color="auto"/>
          </w:divBdr>
        </w:div>
        <w:div w:id="2140492054">
          <w:marLeft w:val="480"/>
          <w:marRight w:val="0"/>
          <w:marTop w:val="0"/>
          <w:marBottom w:val="0"/>
          <w:divBdr>
            <w:top w:val="none" w:sz="0" w:space="0" w:color="auto"/>
            <w:left w:val="none" w:sz="0" w:space="0" w:color="auto"/>
            <w:bottom w:val="none" w:sz="0" w:space="0" w:color="auto"/>
            <w:right w:val="none" w:sz="0" w:space="0" w:color="auto"/>
          </w:divBdr>
        </w:div>
        <w:div w:id="1496917008">
          <w:marLeft w:val="480"/>
          <w:marRight w:val="0"/>
          <w:marTop w:val="0"/>
          <w:marBottom w:val="0"/>
          <w:divBdr>
            <w:top w:val="none" w:sz="0" w:space="0" w:color="auto"/>
            <w:left w:val="none" w:sz="0" w:space="0" w:color="auto"/>
            <w:bottom w:val="none" w:sz="0" w:space="0" w:color="auto"/>
            <w:right w:val="none" w:sz="0" w:space="0" w:color="auto"/>
          </w:divBdr>
        </w:div>
        <w:div w:id="404568983">
          <w:marLeft w:val="480"/>
          <w:marRight w:val="0"/>
          <w:marTop w:val="0"/>
          <w:marBottom w:val="0"/>
          <w:divBdr>
            <w:top w:val="none" w:sz="0" w:space="0" w:color="auto"/>
            <w:left w:val="none" w:sz="0" w:space="0" w:color="auto"/>
            <w:bottom w:val="none" w:sz="0" w:space="0" w:color="auto"/>
            <w:right w:val="none" w:sz="0" w:space="0" w:color="auto"/>
          </w:divBdr>
        </w:div>
        <w:div w:id="471941792">
          <w:marLeft w:val="480"/>
          <w:marRight w:val="0"/>
          <w:marTop w:val="0"/>
          <w:marBottom w:val="0"/>
          <w:divBdr>
            <w:top w:val="none" w:sz="0" w:space="0" w:color="auto"/>
            <w:left w:val="none" w:sz="0" w:space="0" w:color="auto"/>
            <w:bottom w:val="none" w:sz="0" w:space="0" w:color="auto"/>
            <w:right w:val="none" w:sz="0" w:space="0" w:color="auto"/>
          </w:divBdr>
        </w:div>
        <w:div w:id="332999361">
          <w:marLeft w:val="480"/>
          <w:marRight w:val="0"/>
          <w:marTop w:val="0"/>
          <w:marBottom w:val="0"/>
          <w:divBdr>
            <w:top w:val="none" w:sz="0" w:space="0" w:color="auto"/>
            <w:left w:val="none" w:sz="0" w:space="0" w:color="auto"/>
            <w:bottom w:val="none" w:sz="0" w:space="0" w:color="auto"/>
            <w:right w:val="none" w:sz="0" w:space="0" w:color="auto"/>
          </w:divBdr>
        </w:div>
        <w:div w:id="1200818690">
          <w:marLeft w:val="480"/>
          <w:marRight w:val="0"/>
          <w:marTop w:val="0"/>
          <w:marBottom w:val="0"/>
          <w:divBdr>
            <w:top w:val="none" w:sz="0" w:space="0" w:color="auto"/>
            <w:left w:val="none" w:sz="0" w:space="0" w:color="auto"/>
            <w:bottom w:val="none" w:sz="0" w:space="0" w:color="auto"/>
            <w:right w:val="none" w:sz="0" w:space="0" w:color="auto"/>
          </w:divBdr>
        </w:div>
        <w:div w:id="40638750">
          <w:marLeft w:val="480"/>
          <w:marRight w:val="0"/>
          <w:marTop w:val="0"/>
          <w:marBottom w:val="0"/>
          <w:divBdr>
            <w:top w:val="none" w:sz="0" w:space="0" w:color="auto"/>
            <w:left w:val="none" w:sz="0" w:space="0" w:color="auto"/>
            <w:bottom w:val="none" w:sz="0" w:space="0" w:color="auto"/>
            <w:right w:val="none" w:sz="0" w:space="0" w:color="auto"/>
          </w:divBdr>
        </w:div>
        <w:div w:id="449671697">
          <w:marLeft w:val="480"/>
          <w:marRight w:val="0"/>
          <w:marTop w:val="0"/>
          <w:marBottom w:val="0"/>
          <w:divBdr>
            <w:top w:val="none" w:sz="0" w:space="0" w:color="auto"/>
            <w:left w:val="none" w:sz="0" w:space="0" w:color="auto"/>
            <w:bottom w:val="none" w:sz="0" w:space="0" w:color="auto"/>
            <w:right w:val="none" w:sz="0" w:space="0" w:color="auto"/>
          </w:divBdr>
        </w:div>
        <w:div w:id="856894825">
          <w:marLeft w:val="480"/>
          <w:marRight w:val="0"/>
          <w:marTop w:val="0"/>
          <w:marBottom w:val="0"/>
          <w:divBdr>
            <w:top w:val="none" w:sz="0" w:space="0" w:color="auto"/>
            <w:left w:val="none" w:sz="0" w:space="0" w:color="auto"/>
            <w:bottom w:val="none" w:sz="0" w:space="0" w:color="auto"/>
            <w:right w:val="none" w:sz="0" w:space="0" w:color="auto"/>
          </w:divBdr>
        </w:div>
        <w:div w:id="788201697">
          <w:marLeft w:val="480"/>
          <w:marRight w:val="0"/>
          <w:marTop w:val="0"/>
          <w:marBottom w:val="0"/>
          <w:divBdr>
            <w:top w:val="none" w:sz="0" w:space="0" w:color="auto"/>
            <w:left w:val="none" w:sz="0" w:space="0" w:color="auto"/>
            <w:bottom w:val="none" w:sz="0" w:space="0" w:color="auto"/>
            <w:right w:val="none" w:sz="0" w:space="0" w:color="auto"/>
          </w:divBdr>
        </w:div>
        <w:div w:id="1185290411">
          <w:marLeft w:val="480"/>
          <w:marRight w:val="0"/>
          <w:marTop w:val="0"/>
          <w:marBottom w:val="0"/>
          <w:divBdr>
            <w:top w:val="none" w:sz="0" w:space="0" w:color="auto"/>
            <w:left w:val="none" w:sz="0" w:space="0" w:color="auto"/>
            <w:bottom w:val="none" w:sz="0" w:space="0" w:color="auto"/>
            <w:right w:val="none" w:sz="0" w:space="0" w:color="auto"/>
          </w:divBdr>
        </w:div>
        <w:div w:id="1773082991">
          <w:marLeft w:val="480"/>
          <w:marRight w:val="0"/>
          <w:marTop w:val="0"/>
          <w:marBottom w:val="0"/>
          <w:divBdr>
            <w:top w:val="none" w:sz="0" w:space="0" w:color="auto"/>
            <w:left w:val="none" w:sz="0" w:space="0" w:color="auto"/>
            <w:bottom w:val="none" w:sz="0" w:space="0" w:color="auto"/>
            <w:right w:val="none" w:sz="0" w:space="0" w:color="auto"/>
          </w:divBdr>
        </w:div>
        <w:div w:id="1462066690">
          <w:marLeft w:val="480"/>
          <w:marRight w:val="0"/>
          <w:marTop w:val="0"/>
          <w:marBottom w:val="0"/>
          <w:divBdr>
            <w:top w:val="none" w:sz="0" w:space="0" w:color="auto"/>
            <w:left w:val="none" w:sz="0" w:space="0" w:color="auto"/>
            <w:bottom w:val="none" w:sz="0" w:space="0" w:color="auto"/>
            <w:right w:val="none" w:sz="0" w:space="0" w:color="auto"/>
          </w:divBdr>
        </w:div>
        <w:div w:id="321006812">
          <w:marLeft w:val="480"/>
          <w:marRight w:val="0"/>
          <w:marTop w:val="0"/>
          <w:marBottom w:val="0"/>
          <w:divBdr>
            <w:top w:val="none" w:sz="0" w:space="0" w:color="auto"/>
            <w:left w:val="none" w:sz="0" w:space="0" w:color="auto"/>
            <w:bottom w:val="none" w:sz="0" w:space="0" w:color="auto"/>
            <w:right w:val="none" w:sz="0" w:space="0" w:color="auto"/>
          </w:divBdr>
        </w:div>
        <w:div w:id="2040087917">
          <w:marLeft w:val="480"/>
          <w:marRight w:val="0"/>
          <w:marTop w:val="0"/>
          <w:marBottom w:val="0"/>
          <w:divBdr>
            <w:top w:val="none" w:sz="0" w:space="0" w:color="auto"/>
            <w:left w:val="none" w:sz="0" w:space="0" w:color="auto"/>
            <w:bottom w:val="none" w:sz="0" w:space="0" w:color="auto"/>
            <w:right w:val="none" w:sz="0" w:space="0" w:color="auto"/>
          </w:divBdr>
        </w:div>
        <w:div w:id="2032992335">
          <w:marLeft w:val="480"/>
          <w:marRight w:val="0"/>
          <w:marTop w:val="0"/>
          <w:marBottom w:val="0"/>
          <w:divBdr>
            <w:top w:val="none" w:sz="0" w:space="0" w:color="auto"/>
            <w:left w:val="none" w:sz="0" w:space="0" w:color="auto"/>
            <w:bottom w:val="none" w:sz="0" w:space="0" w:color="auto"/>
            <w:right w:val="none" w:sz="0" w:space="0" w:color="auto"/>
          </w:divBdr>
        </w:div>
        <w:div w:id="1619530978">
          <w:marLeft w:val="480"/>
          <w:marRight w:val="0"/>
          <w:marTop w:val="0"/>
          <w:marBottom w:val="0"/>
          <w:divBdr>
            <w:top w:val="none" w:sz="0" w:space="0" w:color="auto"/>
            <w:left w:val="none" w:sz="0" w:space="0" w:color="auto"/>
            <w:bottom w:val="none" w:sz="0" w:space="0" w:color="auto"/>
            <w:right w:val="none" w:sz="0" w:space="0" w:color="auto"/>
          </w:divBdr>
        </w:div>
        <w:div w:id="550770120">
          <w:marLeft w:val="480"/>
          <w:marRight w:val="0"/>
          <w:marTop w:val="0"/>
          <w:marBottom w:val="0"/>
          <w:divBdr>
            <w:top w:val="none" w:sz="0" w:space="0" w:color="auto"/>
            <w:left w:val="none" w:sz="0" w:space="0" w:color="auto"/>
            <w:bottom w:val="none" w:sz="0" w:space="0" w:color="auto"/>
            <w:right w:val="none" w:sz="0" w:space="0" w:color="auto"/>
          </w:divBdr>
        </w:div>
        <w:div w:id="612637145">
          <w:marLeft w:val="480"/>
          <w:marRight w:val="0"/>
          <w:marTop w:val="0"/>
          <w:marBottom w:val="0"/>
          <w:divBdr>
            <w:top w:val="none" w:sz="0" w:space="0" w:color="auto"/>
            <w:left w:val="none" w:sz="0" w:space="0" w:color="auto"/>
            <w:bottom w:val="none" w:sz="0" w:space="0" w:color="auto"/>
            <w:right w:val="none" w:sz="0" w:space="0" w:color="auto"/>
          </w:divBdr>
        </w:div>
        <w:div w:id="755789544">
          <w:marLeft w:val="480"/>
          <w:marRight w:val="0"/>
          <w:marTop w:val="0"/>
          <w:marBottom w:val="0"/>
          <w:divBdr>
            <w:top w:val="none" w:sz="0" w:space="0" w:color="auto"/>
            <w:left w:val="none" w:sz="0" w:space="0" w:color="auto"/>
            <w:bottom w:val="none" w:sz="0" w:space="0" w:color="auto"/>
            <w:right w:val="none" w:sz="0" w:space="0" w:color="auto"/>
          </w:divBdr>
        </w:div>
        <w:div w:id="1507280234">
          <w:marLeft w:val="480"/>
          <w:marRight w:val="0"/>
          <w:marTop w:val="0"/>
          <w:marBottom w:val="0"/>
          <w:divBdr>
            <w:top w:val="none" w:sz="0" w:space="0" w:color="auto"/>
            <w:left w:val="none" w:sz="0" w:space="0" w:color="auto"/>
            <w:bottom w:val="none" w:sz="0" w:space="0" w:color="auto"/>
            <w:right w:val="none" w:sz="0" w:space="0" w:color="auto"/>
          </w:divBdr>
        </w:div>
        <w:div w:id="564874547">
          <w:marLeft w:val="480"/>
          <w:marRight w:val="0"/>
          <w:marTop w:val="0"/>
          <w:marBottom w:val="0"/>
          <w:divBdr>
            <w:top w:val="none" w:sz="0" w:space="0" w:color="auto"/>
            <w:left w:val="none" w:sz="0" w:space="0" w:color="auto"/>
            <w:bottom w:val="none" w:sz="0" w:space="0" w:color="auto"/>
            <w:right w:val="none" w:sz="0" w:space="0" w:color="auto"/>
          </w:divBdr>
        </w:div>
        <w:div w:id="1092513385">
          <w:marLeft w:val="480"/>
          <w:marRight w:val="0"/>
          <w:marTop w:val="0"/>
          <w:marBottom w:val="0"/>
          <w:divBdr>
            <w:top w:val="none" w:sz="0" w:space="0" w:color="auto"/>
            <w:left w:val="none" w:sz="0" w:space="0" w:color="auto"/>
            <w:bottom w:val="none" w:sz="0" w:space="0" w:color="auto"/>
            <w:right w:val="none" w:sz="0" w:space="0" w:color="auto"/>
          </w:divBdr>
        </w:div>
        <w:div w:id="1273781685">
          <w:marLeft w:val="480"/>
          <w:marRight w:val="0"/>
          <w:marTop w:val="0"/>
          <w:marBottom w:val="0"/>
          <w:divBdr>
            <w:top w:val="none" w:sz="0" w:space="0" w:color="auto"/>
            <w:left w:val="none" w:sz="0" w:space="0" w:color="auto"/>
            <w:bottom w:val="none" w:sz="0" w:space="0" w:color="auto"/>
            <w:right w:val="none" w:sz="0" w:space="0" w:color="auto"/>
          </w:divBdr>
        </w:div>
        <w:div w:id="196895945">
          <w:marLeft w:val="480"/>
          <w:marRight w:val="0"/>
          <w:marTop w:val="0"/>
          <w:marBottom w:val="0"/>
          <w:divBdr>
            <w:top w:val="none" w:sz="0" w:space="0" w:color="auto"/>
            <w:left w:val="none" w:sz="0" w:space="0" w:color="auto"/>
            <w:bottom w:val="none" w:sz="0" w:space="0" w:color="auto"/>
            <w:right w:val="none" w:sz="0" w:space="0" w:color="auto"/>
          </w:divBdr>
        </w:div>
        <w:div w:id="620844032">
          <w:marLeft w:val="480"/>
          <w:marRight w:val="0"/>
          <w:marTop w:val="0"/>
          <w:marBottom w:val="0"/>
          <w:divBdr>
            <w:top w:val="none" w:sz="0" w:space="0" w:color="auto"/>
            <w:left w:val="none" w:sz="0" w:space="0" w:color="auto"/>
            <w:bottom w:val="none" w:sz="0" w:space="0" w:color="auto"/>
            <w:right w:val="none" w:sz="0" w:space="0" w:color="auto"/>
          </w:divBdr>
        </w:div>
        <w:div w:id="301010842">
          <w:marLeft w:val="480"/>
          <w:marRight w:val="0"/>
          <w:marTop w:val="0"/>
          <w:marBottom w:val="0"/>
          <w:divBdr>
            <w:top w:val="none" w:sz="0" w:space="0" w:color="auto"/>
            <w:left w:val="none" w:sz="0" w:space="0" w:color="auto"/>
            <w:bottom w:val="none" w:sz="0" w:space="0" w:color="auto"/>
            <w:right w:val="none" w:sz="0" w:space="0" w:color="auto"/>
          </w:divBdr>
        </w:div>
        <w:div w:id="434253273">
          <w:marLeft w:val="480"/>
          <w:marRight w:val="0"/>
          <w:marTop w:val="0"/>
          <w:marBottom w:val="0"/>
          <w:divBdr>
            <w:top w:val="none" w:sz="0" w:space="0" w:color="auto"/>
            <w:left w:val="none" w:sz="0" w:space="0" w:color="auto"/>
            <w:bottom w:val="none" w:sz="0" w:space="0" w:color="auto"/>
            <w:right w:val="none" w:sz="0" w:space="0" w:color="auto"/>
          </w:divBdr>
        </w:div>
        <w:div w:id="1676763796">
          <w:marLeft w:val="480"/>
          <w:marRight w:val="0"/>
          <w:marTop w:val="0"/>
          <w:marBottom w:val="0"/>
          <w:divBdr>
            <w:top w:val="none" w:sz="0" w:space="0" w:color="auto"/>
            <w:left w:val="none" w:sz="0" w:space="0" w:color="auto"/>
            <w:bottom w:val="none" w:sz="0" w:space="0" w:color="auto"/>
            <w:right w:val="none" w:sz="0" w:space="0" w:color="auto"/>
          </w:divBdr>
        </w:div>
        <w:div w:id="1982927889">
          <w:marLeft w:val="480"/>
          <w:marRight w:val="0"/>
          <w:marTop w:val="0"/>
          <w:marBottom w:val="0"/>
          <w:divBdr>
            <w:top w:val="none" w:sz="0" w:space="0" w:color="auto"/>
            <w:left w:val="none" w:sz="0" w:space="0" w:color="auto"/>
            <w:bottom w:val="none" w:sz="0" w:space="0" w:color="auto"/>
            <w:right w:val="none" w:sz="0" w:space="0" w:color="auto"/>
          </w:divBdr>
        </w:div>
        <w:div w:id="1494566089">
          <w:marLeft w:val="480"/>
          <w:marRight w:val="0"/>
          <w:marTop w:val="0"/>
          <w:marBottom w:val="0"/>
          <w:divBdr>
            <w:top w:val="none" w:sz="0" w:space="0" w:color="auto"/>
            <w:left w:val="none" w:sz="0" w:space="0" w:color="auto"/>
            <w:bottom w:val="none" w:sz="0" w:space="0" w:color="auto"/>
            <w:right w:val="none" w:sz="0" w:space="0" w:color="auto"/>
          </w:divBdr>
        </w:div>
        <w:div w:id="2002197211">
          <w:marLeft w:val="480"/>
          <w:marRight w:val="0"/>
          <w:marTop w:val="0"/>
          <w:marBottom w:val="0"/>
          <w:divBdr>
            <w:top w:val="none" w:sz="0" w:space="0" w:color="auto"/>
            <w:left w:val="none" w:sz="0" w:space="0" w:color="auto"/>
            <w:bottom w:val="none" w:sz="0" w:space="0" w:color="auto"/>
            <w:right w:val="none" w:sz="0" w:space="0" w:color="auto"/>
          </w:divBdr>
        </w:div>
        <w:div w:id="1209222131">
          <w:marLeft w:val="480"/>
          <w:marRight w:val="0"/>
          <w:marTop w:val="0"/>
          <w:marBottom w:val="0"/>
          <w:divBdr>
            <w:top w:val="none" w:sz="0" w:space="0" w:color="auto"/>
            <w:left w:val="none" w:sz="0" w:space="0" w:color="auto"/>
            <w:bottom w:val="none" w:sz="0" w:space="0" w:color="auto"/>
            <w:right w:val="none" w:sz="0" w:space="0" w:color="auto"/>
          </w:divBdr>
        </w:div>
        <w:div w:id="1600680571">
          <w:marLeft w:val="480"/>
          <w:marRight w:val="0"/>
          <w:marTop w:val="0"/>
          <w:marBottom w:val="0"/>
          <w:divBdr>
            <w:top w:val="none" w:sz="0" w:space="0" w:color="auto"/>
            <w:left w:val="none" w:sz="0" w:space="0" w:color="auto"/>
            <w:bottom w:val="none" w:sz="0" w:space="0" w:color="auto"/>
            <w:right w:val="none" w:sz="0" w:space="0" w:color="auto"/>
          </w:divBdr>
        </w:div>
        <w:div w:id="90204431">
          <w:marLeft w:val="480"/>
          <w:marRight w:val="0"/>
          <w:marTop w:val="0"/>
          <w:marBottom w:val="0"/>
          <w:divBdr>
            <w:top w:val="none" w:sz="0" w:space="0" w:color="auto"/>
            <w:left w:val="none" w:sz="0" w:space="0" w:color="auto"/>
            <w:bottom w:val="none" w:sz="0" w:space="0" w:color="auto"/>
            <w:right w:val="none" w:sz="0" w:space="0" w:color="auto"/>
          </w:divBdr>
        </w:div>
        <w:div w:id="212078327">
          <w:marLeft w:val="480"/>
          <w:marRight w:val="0"/>
          <w:marTop w:val="0"/>
          <w:marBottom w:val="0"/>
          <w:divBdr>
            <w:top w:val="none" w:sz="0" w:space="0" w:color="auto"/>
            <w:left w:val="none" w:sz="0" w:space="0" w:color="auto"/>
            <w:bottom w:val="none" w:sz="0" w:space="0" w:color="auto"/>
            <w:right w:val="none" w:sz="0" w:space="0" w:color="auto"/>
          </w:divBdr>
        </w:div>
        <w:div w:id="753282995">
          <w:marLeft w:val="480"/>
          <w:marRight w:val="0"/>
          <w:marTop w:val="0"/>
          <w:marBottom w:val="0"/>
          <w:divBdr>
            <w:top w:val="none" w:sz="0" w:space="0" w:color="auto"/>
            <w:left w:val="none" w:sz="0" w:space="0" w:color="auto"/>
            <w:bottom w:val="none" w:sz="0" w:space="0" w:color="auto"/>
            <w:right w:val="none" w:sz="0" w:space="0" w:color="auto"/>
          </w:divBdr>
        </w:div>
        <w:div w:id="1880776762">
          <w:marLeft w:val="480"/>
          <w:marRight w:val="0"/>
          <w:marTop w:val="0"/>
          <w:marBottom w:val="0"/>
          <w:divBdr>
            <w:top w:val="none" w:sz="0" w:space="0" w:color="auto"/>
            <w:left w:val="none" w:sz="0" w:space="0" w:color="auto"/>
            <w:bottom w:val="none" w:sz="0" w:space="0" w:color="auto"/>
            <w:right w:val="none" w:sz="0" w:space="0" w:color="auto"/>
          </w:divBdr>
        </w:div>
        <w:div w:id="589697157">
          <w:marLeft w:val="480"/>
          <w:marRight w:val="0"/>
          <w:marTop w:val="0"/>
          <w:marBottom w:val="0"/>
          <w:divBdr>
            <w:top w:val="none" w:sz="0" w:space="0" w:color="auto"/>
            <w:left w:val="none" w:sz="0" w:space="0" w:color="auto"/>
            <w:bottom w:val="none" w:sz="0" w:space="0" w:color="auto"/>
            <w:right w:val="none" w:sz="0" w:space="0" w:color="auto"/>
          </w:divBdr>
        </w:div>
        <w:div w:id="1115951199">
          <w:marLeft w:val="480"/>
          <w:marRight w:val="0"/>
          <w:marTop w:val="0"/>
          <w:marBottom w:val="0"/>
          <w:divBdr>
            <w:top w:val="none" w:sz="0" w:space="0" w:color="auto"/>
            <w:left w:val="none" w:sz="0" w:space="0" w:color="auto"/>
            <w:bottom w:val="none" w:sz="0" w:space="0" w:color="auto"/>
            <w:right w:val="none" w:sz="0" w:space="0" w:color="auto"/>
          </w:divBdr>
        </w:div>
        <w:div w:id="582883557">
          <w:marLeft w:val="480"/>
          <w:marRight w:val="0"/>
          <w:marTop w:val="0"/>
          <w:marBottom w:val="0"/>
          <w:divBdr>
            <w:top w:val="none" w:sz="0" w:space="0" w:color="auto"/>
            <w:left w:val="none" w:sz="0" w:space="0" w:color="auto"/>
            <w:bottom w:val="none" w:sz="0" w:space="0" w:color="auto"/>
            <w:right w:val="none" w:sz="0" w:space="0" w:color="auto"/>
          </w:divBdr>
        </w:div>
        <w:div w:id="488711986">
          <w:marLeft w:val="480"/>
          <w:marRight w:val="0"/>
          <w:marTop w:val="0"/>
          <w:marBottom w:val="0"/>
          <w:divBdr>
            <w:top w:val="none" w:sz="0" w:space="0" w:color="auto"/>
            <w:left w:val="none" w:sz="0" w:space="0" w:color="auto"/>
            <w:bottom w:val="none" w:sz="0" w:space="0" w:color="auto"/>
            <w:right w:val="none" w:sz="0" w:space="0" w:color="auto"/>
          </w:divBdr>
        </w:div>
        <w:div w:id="1066221795">
          <w:marLeft w:val="480"/>
          <w:marRight w:val="0"/>
          <w:marTop w:val="0"/>
          <w:marBottom w:val="0"/>
          <w:divBdr>
            <w:top w:val="none" w:sz="0" w:space="0" w:color="auto"/>
            <w:left w:val="none" w:sz="0" w:space="0" w:color="auto"/>
            <w:bottom w:val="none" w:sz="0" w:space="0" w:color="auto"/>
            <w:right w:val="none" w:sz="0" w:space="0" w:color="auto"/>
          </w:divBdr>
        </w:div>
        <w:div w:id="1402292580">
          <w:marLeft w:val="480"/>
          <w:marRight w:val="0"/>
          <w:marTop w:val="0"/>
          <w:marBottom w:val="0"/>
          <w:divBdr>
            <w:top w:val="none" w:sz="0" w:space="0" w:color="auto"/>
            <w:left w:val="none" w:sz="0" w:space="0" w:color="auto"/>
            <w:bottom w:val="none" w:sz="0" w:space="0" w:color="auto"/>
            <w:right w:val="none" w:sz="0" w:space="0" w:color="auto"/>
          </w:divBdr>
        </w:div>
        <w:div w:id="298845061">
          <w:marLeft w:val="480"/>
          <w:marRight w:val="0"/>
          <w:marTop w:val="0"/>
          <w:marBottom w:val="0"/>
          <w:divBdr>
            <w:top w:val="none" w:sz="0" w:space="0" w:color="auto"/>
            <w:left w:val="none" w:sz="0" w:space="0" w:color="auto"/>
            <w:bottom w:val="none" w:sz="0" w:space="0" w:color="auto"/>
            <w:right w:val="none" w:sz="0" w:space="0" w:color="auto"/>
          </w:divBdr>
        </w:div>
        <w:div w:id="520238627">
          <w:marLeft w:val="480"/>
          <w:marRight w:val="0"/>
          <w:marTop w:val="0"/>
          <w:marBottom w:val="0"/>
          <w:divBdr>
            <w:top w:val="none" w:sz="0" w:space="0" w:color="auto"/>
            <w:left w:val="none" w:sz="0" w:space="0" w:color="auto"/>
            <w:bottom w:val="none" w:sz="0" w:space="0" w:color="auto"/>
            <w:right w:val="none" w:sz="0" w:space="0" w:color="auto"/>
          </w:divBdr>
        </w:div>
        <w:div w:id="1847209779">
          <w:marLeft w:val="480"/>
          <w:marRight w:val="0"/>
          <w:marTop w:val="0"/>
          <w:marBottom w:val="0"/>
          <w:divBdr>
            <w:top w:val="none" w:sz="0" w:space="0" w:color="auto"/>
            <w:left w:val="none" w:sz="0" w:space="0" w:color="auto"/>
            <w:bottom w:val="none" w:sz="0" w:space="0" w:color="auto"/>
            <w:right w:val="none" w:sz="0" w:space="0" w:color="auto"/>
          </w:divBdr>
        </w:div>
        <w:div w:id="1336542225">
          <w:marLeft w:val="480"/>
          <w:marRight w:val="0"/>
          <w:marTop w:val="0"/>
          <w:marBottom w:val="0"/>
          <w:divBdr>
            <w:top w:val="none" w:sz="0" w:space="0" w:color="auto"/>
            <w:left w:val="none" w:sz="0" w:space="0" w:color="auto"/>
            <w:bottom w:val="none" w:sz="0" w:space="0" w:color="auto"/>
            <w:right w:val="none" w:sz="0" w:space="0" w:color="auto"/>
          </w:divBdr>
        </w:div>
        <w:div w:id="453135268">
          <w:marLeft w:val="480"/>
          <w:marRight w:val="0"/>
          <w:marTop w:val="0"/>
          <w:marBottom w:val="0"/>
          <w:divBdr>
            <w:top w:val="none" w:sz="0" w:space="0" w:color="auto"/>
            <w:left w:val="none" w:sz="0" w:space="0" w:color="auto"/>
            <w:bottom w:val="none" w:sz="0" w:space="0" w:color="auto"/>
            <w:right w:val="none" w:sz="0" w:space="0" w:color="auto"/>
          </w:divBdr>
        </w:div>
        <w:div w:id="64962907">
          <w:marLeft w:val="480"/>
          <w:marRight w:val="0"/>
          <w:marTop w:val="0"/>
          <w:marBottom w:val="0"/>
          <w:divBdr>
            <w:top w:val="none" w:sz="0" w:space="0" w:color="auto"/>
            <w:left w:val="none" w:sz="0" w:space="0" w:color="auto"/>
            <w:bottom w:val="none" w:sz="0" w:space="0" w:color="auto"/>
            <w:right w:val="none" w:sz="0" w:space="0" w:color="auto"/>
          </w:divBdr>
        </w:div>
        <w:div w:id="1633176209">
          <w:marLeft w:val="480"/>
          <w:marRight w:val="0"/>
          <w:marTop w:val="0"/>
          <w:marBottom w:val="0"/>
          <w:divBdr>
            <w:top w:val="none" w:sz="0" w:space="0" w:color="auto"/>
            <w:left w:val="none" w:sz="0" w:space="0" w:color="auto"/>
            <w:bottom w:val="none" w:sz="0" w:space="0" w:color="auto"/>
            <w:right w:val="none" w:sz="0" w:space="0" w:color="auto"/>
          </w:divBdr>
        </w:div>
        <w:div w:id="729227730">
          <w:marLeft w:val="480"/>
          <w:marRight w:val="0"/>
          <w:marTop w:val="0"/>
          <w:marBottom w:val="0"/>
          <w:divBdr>
            <w:top w:val="none" w:sz="0" w:space="0" w:color="auto"/>
            <w:left w:val="none" w:sz="0" w:space="0" w:color="auto"/>
            <w:bottom w:val="none" w:sz="0" w:space="0" w:color="auto"/>
            <w:right w:val="none" w:sz="0" w:space="0" w:color="auto"/>
          </w:divBdr>
        </w:div>
        <w:div w:id="388696203">
          <w:marLeft w:val="480"/>
          <w:marRight w:val="0"/>
          <w:marTop w:val="0"/>
          <w:marBottom w:val="0"/>
          <w:divBdr>
            <w:top w:val="none" w:sz="0" w:space="0" w:color="auto"/>
            <w:left w:val="none" w:sz="0" w:space="0" w:color="auto"/>
            <w:bottom w:val="none" w:sz="0" w:space="0" w:color="auto"/>
            <w:right w:val="none" w:sz="0" w:space="0" w:color="auto"/>
          </w:divBdr>
        </w:div>
        <w:div w:id="1046686602">
          <w:marLeft w:val="480"/>
          <w:marRight w:val="0"/>
          <w:marTop w:val="0"/>
          <w:marBottom w:val="0"/>
          <w:divBdr>
            <w:top w:val="none" w:sz="0" w:space="0" w:color="auto"/>
            <w:left w:val="none" w:sz="0" w:space="0" w:color="auto"/>
            <w:bottom w:val="none" w:sz="0" w:space="0" w:color="auto"/>
            <w:right w:val="none" w:sz="0" w:space="0" w:color="auto"/>
          </w:divBdr>
        </w:div>
        <w:div w:id="1352494624">
          <w:marLeft w:val="480"/>
          <w:marRight w:val="0"/>
          <w:marTop w:val="0"/>
          <w:marBottom w:val="0"/>
          <w:divBdr>
            <w:top w:val="none" w:sz="0" w:space="0" w:color="auto"/>
            <w:left w:val="none" w:sz="0" w:space="0" w:color="auto"/>
            <w:bottom w:val="none" w:sz="0" w:space="0" w:color="auto"/>
            <w:right w:val="none" w:sz="0" w:space="0" w:color="auto"/>
          </w:divBdr>
        </w:div>
        <w:div w:id="1759054364">
          <w:marLeft w:val="480"/>
          <w:marRight w:val="0"/>
          <w:marTop w:val="0"/>
          <w:marBottom w:val="0"/>
          <w:divBdr>
            <w:top w:val="none" w:sz="0" w:space="0" w:color="auto"/>
            <w:left w:val="none" w:sz="0" w:space="0" w:color="auto"/>
            <w:bottom w:val="none" w:sz="0" w:space="0" w:color="auto"/>
            <w:right w:val="none" w:sz="0" w:space="0" w:color="auto"/>
          </w:divBdr>
        </w:div>
        <w:div w:id="1461730358">
          <w:marLeft w:val="480"/>
          <w:marRight w:val="0"/>
          <w:marTop w:val="0"/>
          <w:marBottom w:val="0"/>
          <w:divBdr>
            <w:top w:val="none" w:sz="0" w:space="0" w:color="auto"/>
            <w:left w:val="none" w:sz="0" w:space="0" w:color="auto"/>
            <w:bottom w:val="none" w:sz="0" w:space="0" w:color="auto"/>
            <w:right w:val="none" w:sz="0" w:space="0" w:color="auto"/>
          </w:divBdr>
        </w:div>
        <w:div w:id="150995193">
          <w:marLeft w:val="480"/>
          <w:marRight w:val="0"/>
          <w:marTop w:val="0"/>
          <w:marBottom w:val="0"/>
          <w:divBdr>
            <w:top w:val="none" w:sz="0" w:space="0" w:color="auto"/>
            <w:left w:val="none" w:sz="0" w:space="0" w:color="auto"/>
            <w:bottom w:val="none" w:sz="0" w:space="0" w:color="auto"/>
            <w:right w:val="none" w:sz="0" w:space="0" w:color="auto"/>
          </w:divBdr>
        </w:div>
        <w:div w:id="1320420882">
          <w:marLeft w:val="480"/>
          <w:marRight w:val="0"/>
          <w:marTop w:val="0"/>
          <w:marBottom w:val="0"/>
          <w:divBdr>
            <w:top w:val="none" w:sz="0" w:space="0" w:color="auto"/>
            <w:left w:val="none" w:sz="0" w:space="0" w:color="auto"/>
            <w:bottom w:val="none" w:sz="0" w:space="0" w:color="auto"/>
            <w:right w:val="none" w:sz="0" w:space="0" w:color="auto"/>
          </w:divBdr>
        </w:div>
        <w:div w:id="2063357390">
          <w:marLeft w:val="480"/>
          <w:marRight w:val="0"/>
          <w:marTop w:val="0"/>
          <w:marBottom w:val="0"/>
          <w:divBdr>
            <w:top w:val="none" w:sz="0" w:space="0" w:color="auto"/>
            <w:left w:val="none" w:sz="0" w:space="0" w:color="auto"/>
            <w:bottom w:val="none" w:sz="0" w:space="0" w:color="auto"/>
            <w:right w:val="none" w:sz="0" w:space="0" w:color="auto"/>
          </w:divBdr>
        </w:div>
        <w:div w:id="1665164051">
          <w:marLeft w:val="480"/>
          <w:marRight w:val="0"/>
          <w:marTop w:val="0"/>
          <w:marBottom w:val="0"/>
          <w:divBdr>
            <w:top w:val="none" w:sz="0" w:space="0" w:color="auto"/>
            <w:left w:val="none" w:sz="0" w:space="0" w:color="auto"/>
            <w:bottom w:val="none" w:sz="0" w:space="0" w:color="auto"/>
            <w:right w:val="none" w:sz="0" w:space="0" w:color="auto"/>
          </w:divBdr>
        </w:div>
        <w:div w:id="1895770077">
          <w:marLeft w:val="480"/>
          <w:marRight w:val="0"/>
          <w:marTop w:val="0"/>
          <w:marBottom w:val="0"/>
          <w:divBdr>
            <w:top w:val="none" w:sz="0" w:space="0" w:color="auto"/>
            <w:left w:val="none" w:sz="0" w:space="0" w:color="auto"/>
            <w:bottom w:val="none" w:sz="0" w:space="0" w:color="auto"/>
            <w:right w:val="none" w:sz="0" w:space="0" w:color="auto"/>
          </w:divBdr>
        </w:div>
        <w:div w:id="1702973985">
          <w:marLeft w:val="480"/>
          <w:marRight w:val="0"/>
          <w:marTop w:val="0"/>
          <w:marBottom w:val="0"/>
          <w:divBdr>
            <w:top w:val="none" w:sz="0" w:space="0" w:color="auto"/>
            <w:left w:val="none" w:sz="0" w:space="0" w:color="auto"/>
            <w:bottom w:val="none" w:sz="0" w:space="0" w:color="auto"/>
            <w:right w:val="none" w:sz="0" w:space="0" w:color="auto"/>
          </w:divBdr>
        </w:div>
        <w:div w:id="1670055820">
          <w:marLeft w:val="480"/>
          <w:marRight w:val="0"/>
          <w:marTop w:val="0"/>
          <w:marBottom w:val="0"/>
          <w:divBdr>
            <w:top w:val="none" w:sz="0" w:space="0" w:color="auto"/>
            <w:left w:val="none" w:sz="0" w:space="0" w:color="auto"/>
            <w:bottom w:val="none" w:sz="0" w:space="0" w:color="auto"/>
            <w:right w:val="none" w:sz="0" w:space="0" w:color="auto"/>
          </w:divBdr>
        </w:div>
        <w:div w:id="530996846">
          <w:marLeft w:val="480"/>
          <w:marRight w:val="0"/>
          <w:marTop w:val="0"/>
          <w:marBottom w:val="0"/>
          <w:divBdr>
            <w:top w:val="none" w:sz="0" w:space="0" w:color="auto"/>
            <w:left w:val="none" w:sz="0" w:space="0" w:color="auto"/>
            <w:bottom w:val="none" w:sz="0" w:space="0" w:color="auto"/>
            <w:right w:val="none" w:sz="0" w:space="0" w:color="auto"/>
          </w:divBdr>
        </w:div>
        <w:div w:id="1130592771">
          <w:marLeft w:val="480"/>
          <w:marRight w:val="0"/>
          <w:marTop w:val="0"/>
          <w:marBottom w:val="0"/>
          <w:divBdr>
            <w:top w:val="none" w:sz="0" w:space="0" w:color="auto"/>
            <w:left w:val="none" w:sz="0" w:space="0" w:color="auto"/>
            <w:bottom w:val="none" w:sz="0" w:space="0" w:color="auto"/>
            <w:right w:val="none" w:sz="0" w:space="0" w:color="auto"/>
          </w:divBdr>
        </w:div>
        <w:div w:id="2120753534">
          <w:marLeft w:val="480"/>
          <w:marRight w:val="0"/>
          <w:marTop w:val="0"/>
          <w:marBottom w:val="0"/>
          <w:divBdr>
            <w:top w:val="none" w:sz="0" w:space="0" w:color="auto"/>
            <w:left w:val="none" w:sz="0" w:space="0" w:color="auto"/>
            <w:bottom w:val="none" w:sz="0" w:space="0" w:color="auto"/>
            <w:right w:val="none" w:sz="0" w:space="0" w:color="auto"/>
          </w:divBdr>
        </w:div>
        <w:div w:id="1839299959">
          <w:marLeft w:val="480"/>
          <w:marRight w:val="0"/>
          <w:marTop w:val="0"/>
          <w:marBottom w:val="0"/>
          <w:divBdr>
            <w:top w:val="none" w:sz="0" w:space="0" w:color="auto"/>
            <w:left w:val="none" w:sz="0" w:space="0" w:color="auto"/>
            <w:bottom w:val="none" w:sz="0" w:space="0" w:color="auto"/>
            <w:right w:val="none" w:sz="0" w:space="0" w:color="auto"/>
          </w:divBdr>
        </w:div>
        <w:div w:id="1709527970">
          <w:marLeft w:val="480"/>
          <w:marRight w:val="0"/>
          <w:marTop w:val="0"/>
          <w:marBottom w:val="0"/>
          <w:divBdr>
            <w:top w:val="none" w:sz="0" w:space="0" w:color="auto"/>
            <w:left w:val="none" w:sz="0" w:space="0" w:color="auto"/>
            <w:bottom w:val="none" w:sz="0" w:space="0" w:color="auto"/>
            <w:right w:val="none" w:sz="0" w:space="0" w:color="auto"/>
          </w:divBdr>
        </w:div>
        <w:div w:id="424233834">
          <w:marLeft w:val="480"/>
          <w:marRight w:val="0"/>
          <w:marTop w:val="0"/>
          <w:marBottom w:val="0"/>
          <w:divBdr>
            <w:top w:val="none" w:sz="0" w:space="0" w:color="auto"/>
            <w:left w:val="none" w:sz="0" w:space="0" w:color="auto"/>
            <w:bottom w:val="none" w:sz="0" w:space="0" w:color="auto"/>
            <w:right w:val="none" w:sz="0" w:space="0" w:color="auto"/>
          </w:divBdr>
        </w:div>
        <w:div w:id="1328704307">
          <w:marLeft w:val="480"/>
          <w:marRight w:val="0"/>
          <w:marTop w:val="0"/>
          <w:marBottom w:val="0"/>
          <w:divBdr>
            <w:top w:val="none" w:sz="0" w:space="0" w:color="auto"/>
            <w:left w:val="none" w:sz="0" w:space="0" w:color="auto"/>
            <w:bottom w:val="none" w:sz="0" w:space="0" w:color="auto"/>
            <w:right w:val="none" w:sz="0" w:space="0" w:color="auto"/>
          </w:divBdr>
        </w:div>
      </w:divsChild>
    </w:div>
    <w:div w:id="429736581">
      <w:bodyDiv w:val="1"/>
      <w:marLeft w:val="0"/>
      <w:marRight w:val="0"/>
      <w:marTop w:val="0"/>
      <w:marBottom w:val="0"/>
      <w:divBdr>
        <w:top w:val="none" w:sz="0" w:space="0" w:color="auto"/>
        <w:left w:val="none" w:sz="0" w:space="0" w:color="auto"/>
        <w:bottom w:val="none" w:sz="0" w:space="0" w:color="auto"/>
        <w:right w:val="none" w:sz="0" w:space="0" w:color="auto"/>
      </w:divBdr>
    </w:div>
    <w:div w:id="429812713">
      <w:bodyDiv w:val="1"/>
      <w:marLeft w:val="0"/>
      <w:marRight w:val="0"/>
      <w:marTop w:val="0"/>
      <w:marBottom w:val="0"/>
      <w:divBdr>
        <w:top w:val="none" w:sz="0" w:space="0" w:color="auto"/>
        <w:left w:val="none" w:sz="0" w:space="0" w:color="auto"/>
        <w:bottom w:val="none" w:sz="0" w:space="0" w:color="auto"/>
        <w:right w:val="none" w:sz="0" w:space="0" w:color="auto"/>
      </w:divBdr>
      <w:divsChild>
        <w:div w:id="1520043992">
          <w:marLeft w:val="480"/>
          <w:marRight w:val="0"/>
          <w:marTop w:val="0"/>
          <w:marBottom w:val="0"/>
          <w:divBdr>
            <w:top w:val="none" w:sz="0" w:space="0" w:color="auto"/>
            <w:left w:val="none" w:sz="0" w:space="0" w:color="auto"/>
            <w:bottom w:val="none" w:sz="0" w:space="0" w:color="auto"/>
            <w:right w:val="none" w:sz="0" w:space="0" w:color="auto"/>
          </w:divBdr>
        </w:div>
        <w:div w:id="1659457214">
          <w:marLeft w:val="480"/>
          <w:marRight w:val="0"/>
          <w:marTop w:val="0"/>
          <w:marBottom w:val="0"/>
          <w:divBdr>
            <w:top w:val="none" w:sz="0" w:space="0" w:color="auto"/>
            <w:left w:val="none" w:sz="0" w:space="0" w:color="auto"/>
            <w:bottom w:val="none" w:sz="0" w:space="0" w:color="auto"/>
            <w:right w:val="none" w:sz="0" w:space="0" w:color="auto"/>
          </w:divBdr>
        </w:div>
        <w:div w:id="1914657231">
          <w:marLeft w:val="480"/>
          <w:marRight w:val="0"/>
          <w:marTop w:val="0"/>
          <w:marBottom w:val="0"/>
          <w:divBdr>
            <w:top w:val="none" w:sz="0" w:space="0" w:color="auto"/>
            <w:left w:val="none" w:sz="0" w:space="0" w:color="auto"/>
            <w:bottom w:val="none" w:sz="0" w:space="0" w:color="auto"/>
            <w:right w:val="none" w:sz="0" w:space="0" w:color="auto"/>
          </w:divBdr>
        </w:div>
        <w:div w:id="1919241654">
          <w:marLeft w:val="480"/>
          <w:marRight w:val="0"/>
          <w:marTop w:val="0"/>
          <w:marBottom w:val="0"/>
          <w:divBdr>
            <w:top w:val="none" w:sz="0" w:space="0" w:color="auto"/>
            <w:left w:val="none" w:sz="0" w:space="0" w:color="auto"/>
            <w:bottom w:val="none" w:sz="0" w:space="0" w:color="auto"/>
            <w:right w:val="none" w:sz="0" w:space="0" w:color="auto"/>
          </w:divBdr>
        </w:div>
        <w:div w:id="1581713041">
          <w:marLeft w:val="480"/>
          <w:marRight w:val="0"/>
          <w:marTop w:val="0"/>
          <w:marBottom w:val="0"/>
          <w:divBdr>
            <w:top w:val="none" w:sz="0" w:space="0" w:color="auto"/>
            <w:left w:val="none" w:sz="0" w:space="0" w:color="auto"/>
            <w:bottom w:val="none" w:sz="0" w:space="0" w:color="auto"/>
            <w:right w:val="none" w:sz="0" w:space="0" w:color="auto"/>
          </w:divBdr>
        </w:div>
        <w:div w:id="1790775323">
          <w:marLeft w:val="480"/>
          <w:marRight w:val="0"/>
          <w:marTop w:val="0"/>
          <w:marBottom w:val="0"/>
          <w:divBdr>
            <w:top w:val="none" w:sz="0" w:space="0" w:color="auto"/>
            <w:left w:val="none" w:sz="0" w:space="0" w:color="auto"/>
            <w:bottom w:val="none" w:sz="0" w:space="0" w:color="auto"/>
            <w:right w:val="none" w:sz="0" w:space="0" w:color="auto"/>
          </w:divBdr>
        </w:div>
        <w:div w:id="2056806406">
          <w:marLeft w:val="480"/>
          <w:marRight w:val="0"/>
          <w:marTop w:val="0"/>
          <w:marBottom w:val="0"/>
          <w:divBdr>
            <w:top w:val="none" w:sz="0" w:space="0" w:color="auto"/>
            <w:left w:val="none" w:sz="0" w:space="0" w:color="auto"/>
            <w:bottom w:val="none" w:sz="0" w:space="0" w:color="auto"/>
            <w:right w:val="none" w:sz="0" w:space="0" w:color="auto"/>
          </w:divBdr>
        </w:div>
        <w:div w:id="1690914680">
          <w:marLeft w:val="480"/>
          <w:marRight w:val="0"/>
          <w:marTop w:val="0"/>
          <w:marBottom w:val="0"/>
          <w:divBdr>
            <w:top w:val="none" w:sz="0" w:space="0" w:color="auto"/>
            <w:left w:val="none" w:sz="0" w:space="0" w:color="auto"/>
            <w:bottom w:val="none" w:sz="0" w:space="0" w:color="auto"/>
            <w:right w:val="none" w:sz="0" w:space="0" w:color="auto"/>
          </w:divBdr>
        </w:div>
        <w:div w:id="1245064099">
          <w:marLeft w:val="480"/>
          <w:marRight w:val="0"/>
          <w:marTop w:val="0"/>
          <w:marBottom w:val="0"/>
          <w:divBdr>
            <w:top w:val="none" w:sz="0" w:space="0" w:color="auto"/>
            <w:left w:val="none" w:sz="0" w:space="0" w:color="auto"/>
            <w:bottom w:val="none" w:sz="0" w:space="0" w:color="auto"/>
            <w:right w:val="none" w:sz="0" w:space="0" w:color="auto"/>
          </w:divBdr>
        </w:div>
        <w:div w:id="697436330">
          <w:marLeft w:val="480"/>
          <w:marRight w:val="0"/>
          <w:marTop w:val="0"/>
          <w:marBottom w:val="0"/>
          <w:divBdr>
            <w:top w:val="none" w:sz="0" w:space="0" w:color="auto"/>
            <w:left w:val="none" w:sz="0" w:space="0" w:color="auto"/>
            <w:bottom w:val="none" w:sz="0" w:space="0" w:color="auto"/>
            <w:right w:val="none" w:sz="0" w:space="0" w:color="auto"/>
          </w:divBdr>
        </w:div>
        <w:div w:id="2090734898">
          <w:marLeft w:val="480"/>
          <w:marRight w:val="0"/>
          <w:marTop w:val="0"/>
          <w:marBottom w:val="0"/>
          <w:divBdr>
            <w:top w:val="none" w:sz="0" w:space="0" w:color="auto"/>
            <w:left w:val="none" w:sz="0" w:space="0" w:color="auto"/>
            <w:bottom w:val="none" w:sz="0" w:space="0" w:color="auto"/>
            <w:right w:val="none" w:sz="0" w:space="0" w:color="auto"/>
          </w:divBdr>
        </w:div>
        <w:div w:id="670107538">
          <w:marLeft w:val="480"/>
          <w:marRight w:val="0"/>
          <w:marTop w:val="0"/>
          <w:marBottom w:val="0"/>
          <w:divBdr>
            <w:top w:val="none" w:sz="0" w:space="0" w:color="auto"/>
            <w:left w:val="none" w:sz="0" w:space="0" w:color="auto"/>
            <w:bottom w:val="none" w:sz="0" w:space="0" w:color="auto"/>
            <w:right w:val="none" w:sz="0" w:space="0" w:color="auto"/>
          </w:divBdr>
        </w:div>
        <w:div w:id="1752004617">
          <w:marLeft w:val="480"/>
          <w:marRight w:val="0"/>
          <w:marTop w:val="0"/>
          <w:marBottom w:val="0"/>
          <w:divBdr>
            <w:top w:val="none" w:sz="0" w:space="0" w:color="auto"/>
            <w:left w:val="none" w:sz="0" w:space="0" w:color="auto"/>
            <w:bottom w:val="none" w:sz="0" w:space="0" w:color="auto"/>
            <w:right w:val="none" w:sz="0" w:space="0" w:color="auto"/>
          </w:divBdr>
        </w:div>
        <w:div w:id="576280006">
          <w:marLeft w:val="480"/>
          <w:marRight w:val="0"/>
          <w:marTop w:val="0"/>
          <w:marBottom w:val="0"/>
          <w:divBdr>
            <w:top w:val="none" w:sz="0" w:space="0" w:color="auto"/>
            <w:left w:val="none" w:sz="0" w:space="0" w:color="auto"/>
            <w:bottom w:val="none" w:sz="0" w:space="0" w:color="auto"/>
            <w:right w:val="none" w:sz="0" w:space="0" w:color="auto"/>
          </w:divBdr>
        </w:div>
        <w:div w:id="515077617">
          <w:marLeft w:val="480"/>
          <w:marRight w:val="0"/>
          <w:marTop w:val="0"/>
          <w:marBottom w:val="0"/>
          <w:divBdr>
            <w:top w:val="none" w:sz="0" w:space="0" w:color="auto"/>
            <w:left w:val="none" w:sz="0" w:space="0" w:color="auto"/>
            <w:bottom w:val="none" w:sz="0" w:space="0" w:color="auto"/>
            <w:right w:val="none" w:sz="0" w:space="0" w:color="auto"/>
          </w:divBdr>
        </w:div>
        <w:div w:id="1403411797">
          <w:marLeft w:val="480"/>
          <w:marRight w:val="0"/>
          <w:marTop w:val="0"/>
          <w:marBottom w:val="0"/>
          <w:divBdr>
            <w:top w:val="none" w:sz="0" w:space="0" w:color="auto"/>
            <w:left w:val="none" w:sz="0" w:space="0" w:color="auto"/>
            <w:bottom w:val="none" w:sz="0" w:space="0" w:color="auto"/>
            <w:right w:val="none" w:sz="0" w:space="0" w:color="auto"/>
          </w:divBdr>
        </w:div>
        <w:div w:id="808330118">
          <w:marLeft w:val="480"/>
          <w:marRight w:val="0"/>
          <w:marTop w:val="0"/>
          <w:marBottom w:val="0"/>
          <w:divBdr>
            <w:top w:val="none" w:sz="0" w:space="0" w:color="auto"/>
            <w:left w:val="none" w:sz="0" w:space="0" w:color="auto"/>
            <w:bottom w:val="none" w:sz="0" w:space="0" w:color="auto"/>
            <w:right w:val="none" w:sz="0" w:space="0" w:color="auto"/>
          </w:divBdr>
        </w:div>
        <w:div w:id="1802845073">
          <w:marLeft w:val="480"/>
          <w:marRight w:val="0"/>
          <w:marTop w:val="0"/>
          <w:marBottom w:val="0"/>
          <w:divBdr>
            <w:top w:val="none" w:sz="0" w:space="0" w:color="auto"/>
            <w:left w:val="none" w:sz="0" w:space="0" w:color="auto"/>
            <w:bottom w:val="none" w:sz="0" w:space="0" w:color="auto"/>
            <w:right w:val="none" w:sz="0" w:space="0" w:color="auto"/>
          </w:divBdr>
        </w:div>
        <w:div w:id="811019462">
          <w:marLeft w:val="480"/>
          <w:marRight w:val="0"/>
          <w:marTop w:val="0"/>
          <w:marBottom w:val="0"/>
          <w:divBdr>
            <w:top w:val="none" w:sz="0" w:space="0" w:color="auto"/>
            <w:left w:val="none" w:sz="0" w:space="0" w:color="auto"/>
            <w:bottom w:val="none" w:sz="0" w:space="0" w:color="auto"/>
            <w:right w:val="none" w:sz="0" w:space="0" w:color="auto"/>
          </w:divBdr>
        </w:div>
        <w:div w:id="1122000371">
          <w:marLeft w:val="480"/>
          <w:marRight w:val="0"/>
          <w:marTop w:val="0"/>
          <w:marBottom w:val="0"/>
          <w:divBdr>
            <w:top w:val="none" w:sz="0" w:space="0" w:color="auto"/>
            <w:left w:val="none" w:sz="0" w:space="0" w:color="auto"/>
            <w:bottom w:val="none" w:sz="0" w:space="0" w:color="auto"/>
            <w:right w:val="none" w:sz="0" w:space="0" w:color="auto"/>
          </w:divBdr>
        </w:div>
        <w:div w:id="1292636233">
          <w:marLeft w:val="480"/>
          <w:marRight w:val="0"/>
          <w:marTop w:val="0"/>
          <w:marBottom w:val="0"/>
          <w:divBdr>
            <w:top w:val="none" w:sz="0" w:space="0" w:color="auto"/>
            <w:left w:val="none" w:sz="0" w:space="0" w:color="auto"/>
            <w:bottom w:val="none" w:sz="0" w:space="0" w:color="auto"/>
            <w:right w:val="none" w:sz="0" w:space="0" w:color="auto"/>
          </w:divBdr>
        </w:div>
        <w:div w:id="1269432348">
          <w:marLeft w:val="480"/>
          <w:marRight w:val="0"/>
          <w:marTop w:val="0"/>
          <w:marBottom w:val="0"/>
          <w:divBdr>
            <w:top w:val="none" w:sz="0" w:space="0" w:color="auto"/>
            <w:left w:val="none" w:sz="0" w:space="0" w:color="auto"/>
            <w:bottom w:val="none" w:sz="0" w:space="0" w:color="auto"/>
            <w:right w:val="none" w:sz="0" w:space="0" w:color="auto"/>
          </w:divBdr>
        </w:div>
        <w:div w:id="1052732323">
          <w:marLeft w:val="480"/>
          <w:marRight w:val="0"/>
          <w:marTop w:val="0"/>
          <w:marBottom w:val="0"/>
          <w:divBdr>
            <w:top w:val="none" w:sz="0" w:space="0" w:color="auto"/>
            <w:left w:val="none" w:sz="0" w:space="0" w:color="auto"/>
            <w:bottom w:val="none" w:sz="0" w:space="0" w:color="auto"/>
            <w:right w:val="none" w:sz="0" w:space="0" w:color="auto"/>
          </w:divBdr>
        </w:div>
        <w:div w:id="40598588">
          <w:marLeft w:val="480"/>
          <w:marRight w:val="0"/>
          <w:marTop w:val="0"/>
          <w:marBottom w:val="0"/>
          <w:divBdr>
            <w:top w:val="none" w:sz="0" w:space="0" w:color="auto"/>
            <w:left w:val="none" w:sz="0" w:space="0" w:color="auto"/>
            <w:bottom w:val="none" w:sz="0" w:space="0" w:color="auto"/>
            <w:right w:val="none" w:sz="0" w:space="0" w:color="auto"/>
          </w:divBdr>
        </w:div>
        <w:div w:id="686366517">
          <w:marLeft w:val="480"/>
          <w:marRight w:val="0"/>
          <w:marTop w:val="0"/>
          <w:marBottom w:val="0"/>
          <w:divBdr>
            <w:top w:val="none" w:sz="0" w:space="0" w:color="auto"/>
            <w:left w:val="none" w:sz="0" w:space="0" w:color="auto"/>
            <w:bottom w:val="none" w:sz="0" w:space="0" w:color="auto"/>
            <w:right w:val="none" w:sz="0" w:space="0" w:color="auto"/>
          </w:divBdr>
        </w:div>
        <w:div w:id="851072259">
          <w:marLeft w:val="480"/>
          <w:marRight w:val="0"/>
          <w:marTop w:val="0"/>
          <w:marBottom w:val="0"/>
          <w:divBdr>
            <w:top w:val="none" w:sz="0" w:space="0" w:color="auto"/>
            <w:left w:val="none" w:sz="0" w:space="0" w:color="auto"/>
            <w:bottom w:val="none" w:sz="0" w:space="0" w:color="auto"/>
            <w:right w:val="none" w:sz="0" w:space="0" w:color="auto"/>
          </w:divBdr>
        </w:div>
        <w:div w:id="1864296">
          <w:marLeft w:val="480"/>
          <w:marRight w:val="0"/>
          <w:marTop w:val="0"/>
          <w:marBottom w:val="0"/>
          <w:divBdr>
            <w:top w:val="none" w:sz="0" w:space="0" w:color="auto"/>
            <w:left w:val="none" w:sz="0" w:space="0" w:color="auto"/>
            <w:bottom w:val="none" w:sz="0" w:space="0" w:color="auto"/>
            <w:right w:val="none" w:sz="0" w:space="0" w:color="auto"/>
          </w:divBdr>
        </w:div>
        <w:div w:id="830609101">
          <w:marLeft w:val="480"/>
          <w:marRight w:val="0"/>
          <w:marTop w:val="0"/>
          <w:marBottom w:val="0"/>
          <w:divBdr>
            <w:top w:val="none" w:sz="0" w:space="0" w:color="auto"/>
            <w:left w:val="none" w:sz="0" w:space="0" w:color="auto"/>
            <w:bottom w:val="none" w:sz="0" w:space="0" w:color="auto"/>
            <w:right w:val="none" w:sz="0" w:space="0" w:color="auto"/>
          </w:divBdr>
        </w:div>
        <w:div w:id="1414813311">
          <w:marLeft w:val="480"/>
          <w:marRight w:val="0"/>
          <w:marTop w:val="0"/>
          <w:marBottom w:val="0"/>
          <w:divBdr>
            <w:top w:val="none" w:sz="0" w:space="0" w:color="auto"/>
            <w:left w:val="none" w:sz="0" w:space="0" w:color="auto"/>
            <w:bottom w:val="none" w:sz="0" w:space="0" w:color="auto"/>
            <w:right w:val="none" w:sz="0" w:space="0" w:color="auto"/>
          </w:divBdr>
        </w:div>
        <w:div w:id="1464302864">
          <w:marLeft w:val="480"/>
          <w:marRight w:val="0"/>
          <w:marTop w:val="0"/>
          <w:marBottom w:val="0"/>
          <w:divBdr>
            <w:top w:val="none" w:sz="0" w:space="0" w:color="auto"/>
            <w:left w:val="none" w:sz="0" w:space="0" w:color="auto"/>
            <w:bottom w:val="none" w:sz="0" w:space="0" w:color="auto"/>
            <w:right w:val="none" w:sz="0" w:space="0" w:color="auto"/>
          </w:divBdr>
        </w:div>
        <w:div w:id="2099986263">
          <w:marLeft w:val="480"/>
          <w:marRight w:val="0"/>
          <w:marTop w:val="0"/>
          <w:marBottom w:val="0"/>
          <w:divBdr>
            <w:top w:val="none" w:sz="0" w:space="0" w:color="auto"/>
            <w:left w:val="none" w:sz="0" w:space="0" w:color="auto"/>
            <w:bottom w:val="none" w:sz="0" w:space="0" w:color="auto"/>
            <w:right w:val="none" w:sz="0" w:space="0" w:color="auto"/>
          </w:divBdr>
        </w:div>
        <w:div w:id="2712230">
          <w:marLeft w:val="480"/>
          <w:marRight w:val="0"/>
          <w:marTop w:val="0"/>
          <w:marBottom w:val="0"/>
          <w:divBdr>
            <w:top w:val="none" w:sz="0" w:space="0" w:color="auto"/>
            <w:left w:val="none" w:sz="0" w:space="0" w:color="auto"/>
            <w:bottom w:val="none" w:sz="0" w:space="0" w:color="auto"/>
            <w:right w:val="none" w:sz="0" w:space="0" w:color="auto"/>
          </w:divBdr>
        </w:div>
        <w:div w:id="510459996">
          <w:marLeft w:val="480"/>
          <w:marRight w:val="0"/>
          <w:marTop w:val="0"/>
          <w:marBottom w:val="0"/>
          <w:divBdr>
            <w:top w:val="none" w:sz="0" w:space="0" w:color="auto"/>
            <w:left w:val="none" w:sz="0" w:space="0" w:color="auto"/>
            <w:bottom w:val="none" w:sz="0" w:space="0" w:color="auto"/>
            <w:right w:val="none" w:sz="0" w:space="0" w:color="auto"/>
          </w:divBdr>
        </w:div>
        <w:div w:id="1544903225">
          <w:marLeft w:val="480"/>
          <w:marRight w:val="0"/>
          <w:marTop w:val="0"/>
          <w:marBottom w:val="0"/>
          <w:divBdr>
            <w:top w:val="none" w:sz="0" w:space="0" w:color="auto"/>
            <w:left w:val="none" w:sz="0" w:space="0" w:color="auto"/>
            <w:bottom w:val="none" w:sz="0" w:space="0" w:color="auto"/>
            <w:right w:val="none" w:sz="0" w:space="0" w:color="auto"/>
          </w:divBdr>
        </w:div>
        <w:div w:id="1795175799">
          <w:marLeft w:val="480"/>
          <w:marRight w:val="0"/>
          <w:marTop w:val="0"/>
          <w:marBottom w:val="0"/>
          <w:divBdr>
            <w:top w:val="none" w:sz="0" w:space="0" w:color="auto"/>
            <w:left w:val="none" w:sz="0" w:space="0" w:color="auto"/>
            <w:bottom w:val="none" w:sz="0" w:space="0" w:color="auto"/>
            <w:right w:val="none" w:sz="0" w:space="0" w:color="auto"/>
          </w:divBdr>
        </w:div>
        <w:div w:id="786125044">
          <w:marLeft w:val="480"/>
          <w:marRight w:val="0"/>
          <w:marTop w:val="0"/>
          <w:marBottom w:val="0"/>
          <w:divBdr>
            <w:top w:val="none" w:sz="0" w:space="0" w:color="auto"/>
            <w:left w:val="none" w:sz="0" w:space="0" w:color="auto"/>
            <w:bottom w:val="none" w:sz="0" w:space="0" w:color="auto"/>
            <w:right w:val="none" w:sz="0" w:space="0" w:color="auto"/>
          </w:divBdr>
        </w:div>
        <w:div w:id="1240098395">
          <w:marLeft w:val="480"/>
          <w:marRight w:val="0"/>
          <w:marTop w:val="0"/>
          <w:marBottom w:val="0"/>
          <w:divBdr>
            <w:top w:val="none" w:sz="0" w:space="0" w:color="auto"/>
            <w:left w:val="none" w:sz="0" w:space="0" w:color="auto"/>
            <w:bottom w:val="none" w:sz="0" w:space="0" w:color="auto"/>
            <w:right w:val="none" w:sz="0" w:space="0" w:color="auto"/>
          </w:divBdr>
        </w:div>
        <w:div w:id="1673295300">
          <w:marLeft w:val="480"/>
          <w:marRight w:val="0"/>
          <w:marTop w:val="0"/>
          <w:marBottom w:val="0"/>
          <w:divBdr>
            <w:top w:val="none" w:sz="0" w:space="0" w:color="auto"/>
            <w:left w:val="none" w:sz="0" w:space="0" w:color="auto"/>
            <w:bottom w:val="none" w:sz="0" w:space="0" w:color="auto"/>
            <w:right w:val="none" w:sz="0" w:space="0" w:color="auto"/>
          </w:divBdr>
        </w:div>
        <w:div w:id="435100229">
          <w:marLeft w:val="480"/>
          <w:marRight w:val="0"/>
          <w:marTop w:val="0"/>
          <w:marBottom w:val="0"/>
          <w:divBdr>
            <w:top w:val="none" w:sz="0" w:space="0" w:color="auto"/>
            <w:left w:val="none" w:sz="0" w:space="0" w:color="auto"/>
            <w:bottom w:val="none" w:sz="0" w:space="0" w:color="auto"/>
            <w:right w:val="none" w:sz="0" w:space="0" w:color="auto"/>
          </w:divBdr>
        </w:div>
        <w:div w:id="1520968706">
          <w:marLeft w:val="480"/>
          <w:marRight w:val="0"/>
          <w:marTop w:val="0"/>
          <w:marBottom w:val="0"/>
          <w:divBdr>
            <w:top w:val="none" w:sz="0" w:space="0" w:color="auto"/>
            <w:left w:val="none" w:sz="0" w:space="0" w:color="auto"/>
            <w:bottom w:val="none" w:sz="0" w:space="0" w:color="auto"/>
            <w:right w:val="none" w:sz="0" w:space="0" w:color="auto"/>
          </w:divBdr>
        </w:div>
        <w:div w:id="1730567079">
          <w:marLeft w:val="480"/>
          <w:marRight w:val="0"/>
          <w:marTop w:val="0"/>
          <w:marBottom w:val="0"/>
          <w:divBdr>
            <w:top w:val="none" w:sz="0" w:space="0" w:color="auto"/>
            <w:left w:val="none" w:sz="0" w:space="0" w:color="auto"/>
            <w:bottom w:val="none" w:sz="0" w:space="0" w:color="auto"/>
            <w:right w:val="none" w:sz="0" w:space="0" w:color="auto"/>
          </w:divBdr>
        </w:div>
        <w:div w:id="887256641">
          <w:marLeft w:val="480"/>
          <w:marRight w:val="0"/>
          <w:marTop w:val="0"/>
          <w:marBottom w:val="0"/>
          <w:divBdr>
            <w:top w:val="none" w:sz="0" w:space="0" w:color="auto"/>
            <w:left w:val="none" w:sz="0" w:space="0" w:color="auto"/>
            <w:bottom w:val="none" w:sz="0" w:space="0" w:color="auto"/>
            <w:right w:val="none" w:sz="0" w:space="0" w:color="auto"/>
          </w:divBdr>
        </w:div>
        <w:div w:id="1205092833">
          <w:marLeft w:val="480"/>
          <w:marRight w:val="0"/>
          <w:marTop w:val="0"/>
          <w:marBottom w:val="0"/>
          <w:divBdr>
            <w:top w:val="none" w:sz="0" w:space="0" w:color="auto"/>
            <w:left w:val="none" w:sz="0" w:space="0" w:color="auto"/>
            <w:bottom w:val="none" w:sz="0" w:space="0" w:color="auto"/>
            <w:right w:val="none" w:sz="0" w:space="0" w:color="auto"/>
          </w:divBdr>
        </w:div>
        <w:div w:id="1996906910">
          <w:marLeft w:val="480"/>
          <w:marRight w:val="0"/>
          <w:marTop w:val="0"/>
          <w:marBottom w:val="0"/>
          <w:divBdr>
            <w:top w:val="none" w:sz="0" w:space="0" w:color="auto"/>
            <w:left w:val="none" w:sz="0" w:space="0" w:color="auto"/>
            <w:bottom w:val="none" w:sz="0" w:space="0" w:color="auto"/>
            <w:right w:val="none" w:sz="0" w:space="0" w:color="auto"/>
          </w:divBdr>
        </w:div>
        <w:div w:id="421219886">
          <w:marLeft w:val="480"/>
          <w:marRight w:val="0"/>
          <w:marTop w:val="0"/>
          <w:marBottom w:val="0"/>
          <w:divBdr>
            <w:top w:val="none" w:sz="0" w:space="0" w:color="auto"/>
            <w:left w:val="none" w:sz="0" w:space="0" w:color="auto"/>
            <w:bottom w:val="none" w:sz="0" w:space="0" w:color="auto"/>
            <w:right w:val="none" w:sz="0" w:space="0" w:color="auto"/>
          </w:divBdr>
        </w:div>
        <w:div w:id="1651252693">
          <w:marLeft w:val="480"/>
          <w:marRight w:val="0"/>
          <w:marTop w:val="0"/>
          <w:marBottom w:val="0"/>
          <w:divBdr>
            <w:top w:val="none" w:sz="0" w:space="0" w:color="auto"/>
            <w:left w:val="none" w:sz="0" w:space="0" w:color="auto"/>
            <w:bottom w:val="none" w:sz="0" w:space="0" w:color="auto"/>
            <w:right w:val="none" w:sz="0" w:space="0" w:color="auto"/>
          </w:divBdr>
        </w:div>
        <w:div w:id="2131506448">
          <w:marLeft w:val="480"/>
          <w:marRight w:val="0"/>
          <w:marTop w:val="0"/>
          <w:marBottom w:val="0"/>
          <w:divBdr>
            <w:top w:val="none" w:sz="0" w:space="0" w:color="auto"/>
            <w:left w:val="none" w:sz="0" w:space="0" w:color="auto"/>
            <w:bottom w:val="none" w:sz="0" w:space="0" w:color="auto"/>
            <w:right w:val="none" w:sz="0" w:space="0" w:color="auto"/>
          </w:divBdr>
        </w:div>
        <w:div w:id="955867157">
          <w:marLeft w:val="480"/>
          <w:marRight w:val="0"/>
          <w:marTop w:val="0"/>
          <w:marBottom w:val="0"/>
          <w:divBdr>
            <w:top w:val="none" w:sz="0" w:space="0" w:color="auto"/>
            <w:left w:val="none" w:sz="0" w:space="0" w:color="auto"/>
            <w:bottom w:val="none" w:sz="0" w:space="0" w:color="auto"/>
            <w:right w:val="none" w:sz="0" w:space="0" w:color="auto"/>
          </w:divBdr>
        </w:div>
        <w:div w:id="993921480">
          <w:marLeft w:val="480"/>
          <w:marRight w:val="0"/>
          <w:marTop w:val="0"/>
          <w:marBottom w:val="0"/>
          <w:divBdr>
            <w:top w:val="none" w:sz="0" w:space="0" w:color="auto"/>
            <w:left w:val="none" w:sz="0" w:space="0" w:color="auto"/>
            <w:bottom w:val="none" w:sz="0" w:space="0" w:color="auto"/>
            <w:right w:val="none" w:sz="0" w:space="0" w:color="auto"/>
          </w:divBdr>
        </w:div>
        <w:div w:id="974019729">
          <w:marLeft w:val="480"/>
          <w:marRight w:val="0"/>
          <w:marTop w:val="0"/>
          <w:marBottom w:val="0"/>
          <w:divBdr>
            <w:top w:val="none" w:sz="0" w:space="0" w:color="auto"/>
            <w:left w:val="none" w:sz="0" w:space="0" w:color="auto"/>
            <w:bottom w:val="none" w:sz="0" w:space="0" w:color="auto"/>
            <w:right w:val="none" w:sz="0" w:space="0" w:color="auto"/>
          </w:divBdr>
        </w:div>
        <w:div w:id="1095592936">
          <w:marLeft w:val="480"/>
          <w:marRight w:val="0"/>
          <w:marTop w:val="0"/>
          <w:marBottom w:val="0"/>
          <w:divBdr>
            <w:top w:val="none" w:sz="0" w:space="0" w:color="auto"/>
            <w:left w:val="none" w:sz="0" w:space="0" w:color="auto"/>
            <w:bottom w:val="none" w:sz="0" w:space="0" w:color="auto"/>
            <w:right w:val="none" w:sz="0" w:space="0" w:color="auto"/>
          </w:divBdr>
        </w:div>
        <w:div w:id="1117797419">
          <w:marLeft w:val="480"/>
          <w:marRight w:val="0"/>
          <w:marTop w:val="0"/>
          <w:marBottom w:val="0"/>
          <w:divBdr>
            <w:top w:val="none" w:sz="0" w:space="0" w:color="auto"/>
            <w:left w:val="none" w:sz="0" w:space="0" w:color="auto"/>
            <w:bottom w:val="none" w:sz="0" w:space="0" w:color="auto"/>
            <w:right w:val="none" w:sz="0" w:space="0" w:color="auto"/>
          </w:divBdr>
        </w:div>
        <w:div w:id="1307474738">
          <w:marLeft w:val="480"/>
          <w:marRight w:val="0"/>
          <w:marTop w:val="0"/>
          <w:marBottom w:val="0"/>
          <w:divBdr>
            <w:top w:val="none" w:sz="0" w:space="0" w:color="auto"/>
            <w:left w:val="none" w:sz="0" w:space="0" w:color="auto"/>
            <w:bottom w:val="none" w:sz="0" w:space="0" w:color="auto"/>
            <w:right w:val="none" w:sz="0" w:space="0" w:color="auto"/>
          </w:divBdr>
        </w:div>
        <w:div w:id="1529879456">
          <w:marLeft w:val="480"/>
          <w:marRight w:val="0"/>
          <w:marTop w:val="0"/>
          <w:marBottom w:val="0"/>
          <w:divBdr>
            <w:top w:val="none" w:sz="0" w:space="0" w:color="auto"/>
            <w:left w:val="none" w:sz="0" w:space="0" w:color="auto"/>
            <w:bottom w:val="none" w:sz="0" w:space="0" w:color="auto"/>
            <w:right w:val="none" w:sz="0" w:space="0" w:color="auto"/>
          </w:divBdr>
        </w:div>
        <w:div w:id="1322200612">
          <w:marLeft w:val="480"/>
          <w:marRight w:val="0"/>
          <w:marTop w:val="0"/>
          <w:marBottom w:val="0"/>
          <w:divBdr>
            <w:top w:val="none" w:sz="0" w:space="0" w:color="auto"/>
            <w:left w:val="none" w:sz="0" w:space="0" w:color="auto"/>
            <w:bottom w:val="none" w:sz="0" w:space="0" w:color="auto"/>
            <w:right w:val="none" w:sz="0" w:space="0" w:color="auto"/>
          </w:divBdr>
        </w:div>
        <w:div w:id="855118880">
          <w:marLeft w:val="480"/>
          <w:marRight w:val="0"/>
          <w:marTop w:val="0"/>
          <w:marBottom w:val="0"/>
          <w:divBdr>
            <w:top w:val="none" w:sz="0" w:space="0" w:color="auto"/>
            <w:left w:val="none" w:sz="0" w:space="0" w:color="auto"/>
            <w:bottom w:val="none" w:sz="0" w:space="0" w:color="auto"/>
            <w:right w:val="none" w:sz="0" w:space="0" w:color="auto"/>
          </w:divBdr>
        </w:div>
        <w:div w:id="493494749">
          <w:marLeft w:val="480"/>
          <w:marRight w:val="0"/>
          <w:marTop w:val="0"/>
          <w:marBottom w:val="0"/>
          <w:divBdr>
            <w:top w:val="none" w:sz="0" w:space="0" w:color="auto"/>
            <w:left w:val="none" w:sz="0" w:space="0" w:color="auto"/>
            <w:bottom w:val="none" w:sz="0" w:space="0" w:color="auto"/>
            <w:right w:val="none" w:sz="0" w:space="0" w:color="auto"/>
          </w:divBdr>
        </w:div>
        <w:div w:id="1081173245">
          <w:marLeft w:val="480"/>
          <w:marRight w:val="0"/>
          <w:marTop w:val="0"/>
          <w:marBottom w:val="0"/>
          <w:divBdr>
            <w:top w:val="none" w:sz="0" w:space="0" w:color="auto"/>
            <w:left w:val="none" w:sz="0" w:space="0" w:color="auto"/>
            <w:bottom w:val="none" w:sz="0" w:space="0" w:color="auto"/>
            <w:right w:val="none" w:sz="0" w:space="0" w:color="auto"/>
          </w:divBdr>
        </w:div>
        <w:div w:id="1575047214">
          <w:marLeft w:val="480"/>
          <w:marRight w:val="0"/>
          <w:marTop w:val="0"/>
          <w:marBottom w:val="0"/>
          <w:divBdr>
            <w:top w:val="none" w:sz="0" w:space="0" w:color="auto"/>
            <w:left w:val="none" w:sz="0" w:space="0" w:color="auto"/>
            <w:bottom w:val="none" w:sz="0" w:space="0" w:color="auto"/>
            <w:right w:val="none" w:sz="0" w:space="0" w:color="auto"/>
          </w:divBdr>
        </w:div>
        <w:div w:id="169608451">
          <w:marLeft w:val="480"/>
          <w:marRight w:val="0"/>
          <w:marTop w:val="0"/>
          <w:marBottom w:val="0"/>
          <w:divBdr>
            <w:top w:val="none" w:sz="0" w:space="0" w:color="auto"/>
            <w:left w:val="none" w:sz="0" w:space="0" w:color="auto"/>
            <w:bottom w:val="none" w:sz="0" w:space="0" w:color="auto"/>
            <w:right w:val="none" w:sz="0" w:space="0" w:color="auto"/>
          </w:divBdr>
        </w:div>
        <w:div w:id="1289049504">
          <w:marLeft w:val="480"/>
          <w:marRight w:val="0"/>
          <w:marTop w:val="0"/>
          <w:marBottom w:val="0"/>
          <w:divBdr>
            <w:top w:val="none" w:sz="0" w:space="0" w:color="auto"/>
            <w:left w:val="none" w:sz="0" w:space="0" w:color="auto"/>
            <w:bottom w:val="none" w:sz="0" w:space="0" w:color="auto"/>
            <w:right w:val="none" w:sz="0" w:space="0" w:color="auto"/>
          </w:divBdr>
        </w:div>
        <w:div w:id="2094934950">
          <w:marLeft w:val="480"/>
          <w:marRight w:val="0"/>
          <w:marTop w:val="0"/>
          <w:marBottom w:val="0"/>
          <w:divBdr>
            <w:top w:val="none" w:sz="0" w:space="0" w:color="auto"/>
            <w:left w:val="none" w:sz="0" w:space="0" w:color="auto"/>
            <w:bottom w:val="none" w:sz="0" w:space="0" w:color="auto"/>
            <w:right w:val="none" w:sz="0" w:space="0" w:color="auto"/>
          </w:divBdr>
        </w:div>
      </w:divsChild>
    </w:div>
    <w:div w:id="430004608">
      <w:bodyDiv w:val="1"/>
      <w:marLeft w:val="0"/>
      <w:marRight w:val="0"/>
      <w:marTop w:val="0"/>
      <w:marBottom w:val="0"/>
      <w:divBdr>
        <w:top w:val="none" w:sz="0" w:space="0" w:color="auto"/>
        <w:left w:val="none" w:sz="0" w:space="0" w:color="auto"/>
        <w:bottom w:val="none" w:sz="0" w:space="0" w:color="auto"/>
        <w:right w:val="none" w:sz="0" w:space="0" w:color="auto"/>
      </w:divBdr>
    </w:div>
    <w:div w:id="430006695">
      <w:bodyDiv w:val="1"/>
      <w:marLeft w:val="0"/>
      <w:marRight w:val="0"/>
      <w:marTop w:val="0"/>
      <w:marBottom w:val="0"/>
      <w:divBdr>
        <w:top w:val="none" w:sz="0" w:space="0" w:color="auto"/>
        <w:left w:val="none" w:sz="0" w:space="0" w:color="auto"/>
        <w:bottom w:val="none" w:sz="0" w:space="0" w:color="auto"/>
        <w:right w:val="none" w:sz="0" w:space="0" w:color="auto"/>
      </w:divBdr>
    </w:div>
    <w:div w:id="430205086">
      <w:bodyDiv w:val="1"/>
      <w:marLeft w:val="0"/>
      <w:marRight w:val="0"/>
      <w:marTop w:val="0"/>
      <w:marBottom w:val="0"/>
      <w:divBdr>
        <w:top w:val="none" w:sz="0" w:space="0" w:color="auto"/>
        <w:left w:val="none" w:sz="0" w:space="0" w:color="auto"/>
        <w:bottom w:val="none" w:sz="0" w:space="0" w:color="auto"/>
        <w:right w:val="none" w:sz="0" w:space="0" w:color="auto"/>
      </w:divBdr>
    </w:div>
    <w:div w:id="430859963">
      <w:bodyDiv w:val="1"/>
      <w:marLeft w:val="0"/>
      <w:marRight w:val="0"/>
      <w:marTop w:val="0"/>
      <w:marBottom w:val="0"/>
      <w:divBdr>
        <w:top w:val="none" w:sz="0" w:space="0" w:color="auto"/>
        <w:left w:val="none" w:sz="0" w:space="0" w:color="auto"/>
        <w:bottom w:val="none" w:sz="0" w:space="0" w:color="auto"/>
        <w:right w:val="none" w:sz="0" w:space="0" w:color="auto"/>
      </w:divBdr>
    </w:div>
    <w:div w:id="431511041">
      <w:bodyDiv w:val="1"/>
      <w:marLeft w:val="0"/>
      <w:marRight w:val="0"/>
      <w:marTop w:val="0"/>
      <w:marBottom w:val="0"/>
      <w:divBdr>
        <w:top w:val="none" w:sz="0" w:space="0" w:color="auto"/>
        <w:left w:val="none" w:sz="0" w:space="0" w:color="auto"/>
        <w:bottom w:val="none" w:sz="0" w:space="0" w:color="auto"/>
        <w:right w:val="none" w:sz="0" w:space="0" w:color="auto"/>
      </w:divBdr>
    </w:div>
    <w:div w:id="431823205">
      <w:bodyDiv w:val="1"/>
      <w:marLeft w:val="0"/>
      <w:marRight w:val="0"/>
      <w:marTop w:val="0"/>
      <w:marBottom w:val="0"/>
      <w:divBdr>
        <w:top w:val="none" w:sz="0" w:space="0" w:color="auto"/>
        <w:left w:val="none" w:sz="0" w:space="0" w:color="auto"/>
        <w:bottom w:val="none" w:sz="0" w:space="0" w:color="auto"/>
        <w:right w:val="none" w:sz="0" w:space="0" w:color="auto"/>
      </w:divBdr>
    </w:div>
    <w:div w:id="432089451">
      <w:bodyDiv w:val="1"/>
      <w:marLeft w:val="0"/>
      <w:marRight w:val="0"/>
      <w:marTop w:val="0"/>
      <w:marBottom w:val="0"/>
      <w:divBdr>
        <w:top w:val="none" w:sz="0" w:space="0" w:color="auto"/>
        <w:left w:val="none" w:sz="0" w:space="0" w:color="auto"/>
        <w:bottom w:val="none" w:sz="0" w:space="0" w:color="auto"/>
        <w:right w:val="none" w:sz="0" w:space="0" w:color="auto"/>
      </w:divBdr>
    </w:div>
    <w:div w:id="432288804">
      <w:bodyDiv w:val="1"/>
      <w:marLeft w:val="0"/>
      <w:marRight w:val="0"/>
      <w:marTop w:val="0"/>
      <w:marBottom w:val="0"/>
      <w:divBdr>
        <w:top w:val="none" w:sz="0" w:space="0" w:color="auto"/>
        <w:left w:val="none" w:sz="0" w:space="0" w:color="auto"/>
        <w:bottom w:val="none" w:sz="0" w:space="0" w:color="auto"/>
        <w:right w:val="none" w:sz="0" w:space="0" w:color="auto"/>
      </w:divBdr>
    </w:div>
    <w:div w:id="433749426">
      <w:bodyDiv w:val="1"/>
      <w:marLeft w:val="0"/>
      <w:marRight w:val="0"/>
      <w:marTop w:val="0"/>
      <w:marBottom w:val="0"/>
      <w:divBdr>
        <w:top w:val="none" w:sz="0" w:space="0" w:color="auto"/>
        <w:left w:val="none" w:sz="0" w:space="0" w:color="auto"/>
        <w:bottom w:val="none" w:sz="0" w:space="0" w:color="auto"/>
        <w:right w:val="none" w:sz="0" w:space="0" w:color="auto"/>
      </w:divBdr>
    </w:div>
    <w:div w:id="434833398">
      <w:bodyDiv w:val="1"/>
      <w:marLeft w:val="0"/>
      <w:marRight w:val="0"/>
      <w:marTop w:val="0"/>
      <w:marBottom w:val="0"/>
      <w:divBdr>
        <w:top w:val="none" w:sz="0" w:space="0" w:color="auto"/>
        <w:left w:val="none" w:sz="0" w:space="0" w:color="auto"/>
        <w:bottom w:val="none" w:sz="0" w:space="0" w:color="auto"/>
        <w:right w:val="none" w:sz="0" w:space="0" w:color="auto"/>
      </w:divBdr>
    </w:div>
    <w:div w:id="434911216">
      <w:bodyDiv w:val="1"/>
      <w:marLeft w:val="0"/>
      <w:marRight w:val="0"/>
      <w:marTop w:val="0"/>
      <w:marBottom w:val="0"/>
      <w:divBdr>
        <w:top w:val="none" w:sz="0" w:space="0" w:color="auto"/>
        <w:left w:val="none" w:sz="0" w:space="0" w:color="auto"/>
        <w:bottom w:val="none" w:sz="0" w:space="0" w:color="auto"/>
        <w:right w:val="none" w:sz="0" w:space="0" w:color="auto"/>
      </w:divBdr>
    </w:div>
    <w:div w:id="435173418">
      <w:bodyDiv w:val="1"/>
      <w:marLeft w:val="0"/>
      <w:marRight w:val="0"/>
      <w:marTop w:val="0"/>
      <w:marBottom w:val="0"/>
      <w:divBdr>
        <w:top w:val="none" w:sz="0" w:space="0" w:color="auto"/>
        <w:left w:val="none" w:sz="0" w:space="0" w:color="auto"/>
        <w:bottom w:val="none" w:sz="0" w:space="0" w:color="auto"/>
        <w:right w:val="none" w:sz="0" w:space="0" w:color="auto"/>
      </w:divBdr>
    </w:div>
    <w:div w:id="435367199">
      <w:bodyDiv w:val="1"/>
      <w:marLeft w:val="0"/>
      <w:marRight w:val="0"/>
      <w:marTop w:val="0"/>
      <w:marBottom w:val="0"/>
      <w:divBdr>
        <w:top w:val="none" w:sz="0" w:space="0" w:color="auto"/>
        <w:left w:val="none" w:sz="0" w:space="0" w:color="auto"/>
        <w:bottom w:val="none" w:sz="0" w:space="0" w:color="auto"/>
        <w:right w:val="none" w:sz="0" w:space="0" w:color="auto"/>
      </w:divBdr>
    </w:div>
    <w:div w:id="435518633">
      <w:bodyDiv w:val="1"/>
      <w:marLeft w:val="0"/>
      <w:marRight w:val="0"/>
      <w:marTop w:val="0"/>
      <w:marBottom w:val="0"/>
      <w:divBdr>
        <w:top w:val="none" w:sz="0" w:space="0" w:color="auto"/>
        <w:left w:val="none" w:sz="0" w:space="0" w:color="auto"/>
        <w:bottom w:val="none" w:sz="0" w:space="0" w:color="auto"/>
        <w:right w:val="none" w:sz="0" w:space="0" w:color="auto"/>
      </w:divBdr>
    </w:div>
    <w:div w:id="436293114">
      <w:bodyDiv w:val="1"/>
      <w:marLeft w:val="0"/>
      <w:marRight w:val="0"/>
      <w:marTop w:val="0"/>
      <w:marBottom w:val="0"/>
      <w:divBdr>
        <w:top w:val="none" w:sz="0" w:space="0" w:color="auto"/>
        <w:left w:val="none" w:sz="0" w:space="0" w:color="auto"/>
        <w:bottom w:val="none" w:sz="0" w:space="0" w:color="auto"/>
        <w:right w:val="none" w:sz="0" w:space="0" w:color="auto"/>
      </w:divBdr>
    </w:div>
    <w:div w:id="436559816">
      <w:bodyDiv w:val="1"/>
      <w:marLeft w:val="0"/>
      <w:marRight w:val="0"/>
      <w:marTop w:val="0"/>
      <w:marBottom w:val="0"/>
      <w:divBdr>
        <w:top w:val="none" w:sz="0" w:space="0" w:color="auto"/>
        <w:left w:val="none" w:sz="0" w:space="0" w:color="auto"/>
        <w:bottom w:val="none" w:sz="0" w:space="0" w:color="auto"/>
        <w:right w:val="none" w:sz="0" w:space="0" w:color="auto"/>
      </w:divBdr>
    </w:div>
    <w:div w:id="436682633">
      <w:bodyDiv w:val="1"/>
      <w:marLeft w:val="0"/>
      <w:marRight w:val="0"/>
      <w:marTop w:val="0"/>
      <w:marBottom w:val="0"/>
      <w:divBdr>
        <w:top w:val="none" w:sz="0" w:space="0" w:color="auto"/>
        <w:left w:val="none" w:sz="0" w:space="0" w:color="auto"/>
        <w:bottom w:val="none" w:sz="0" w:space="0" w:color="auto"/>
        <w:right w:val="none" w:sz="0" w:space="0" w:color="auto"/>
      </w:divBdr>
    </w:div>
    <w:div w:id="437065024">
      <w:bodyDiv w:val="1"/>
      <w:marLeft w:val="0"/>
      <w:marRight w:val="0"/>
      <w:marTop w:val="0"/>
      <w:marBottom w:val="0"/>
      <w:divBdr>
        <w:top w:val="none" w:sz="0" w:space="0" w:color="auto"/>
        <w:left w:val="none" w:sz="0" w:space="0" w:color="auto"/>
        <w:bottom w:val="none" w:sz="0" w:space="0" w:color="auto"/>
        <w:right w:val="none" w:sz="0" w:space="0" w:color="auto"/>
      </w:divBdr>
    </w:div>
    <w:div w:id="437259897">
      <w:bodyDiv w:val="1"/>
      <w:marLeft w:val="0"/>
      <w:marRight w:val="0"/>
      <w:marTop w:val="0"/>
      <w:marBottom w:val="0"/>
      <w:divBdr>
        <w:top w:val="none" w:sz="0" w:space="0" w:color="auto"/>
        <w:left w:val="none" w:sz="0" w:space="0" w:color="auto"/>
        <w:bottom w:val="none" w:sz="0" w:space="0" w:color="auto"/>
        <w:right w:val="none" w:sz="0" w:space="0" w:color="auto"/>
      </w:divBdr>
    </w:div>
    <w:div w:id="437333750">
      <w:bodyDiv w:val="1"/>
      <w:marLeft w:val="0"/>
      <w:marRight w:val="0"/>
      <w:marTop w:val="0"/>
      <w:marBottom w:val="0"/>
      <w:divBdr>
        <w:top w:val="none" w:sz="0" w:space="0" w:color="auto"/>
        <w:left w:val="none" w:sz="0" w:space="0" w:color="auto"/>
        <w:bottom w:val="none" w:sz="0" w:space="0" w:color="auto"/>
        <w:right w:val="none" w:sz="0" w:space="0" w:color="auto"/>
      </w:divBdr>
    </w:div>
    <w:div w:id="438259956">
      <w:bodyDiv w:val="1"/>
      <w:marLeft w:val="0"/>
      <w:marRight w:val="0"/>
      <w:marTop w:val="0"/>
      <w:marBottom w:val="0"/>
      <w:divBdr>
        <w:top w:val="none" w:sz="0" w:space="0" w:color="auto"/>
        <w:left w:val="none" w:sz="0" w:space="0" w:color="auto"/>
        <w:bottom w:val="none" w:sz="0" w:space="0" w:color="auto"/>
        <w:right w:val="none" w:sz="0" w:space="0" w:color="auto"/>
      </w:divBdr>
    </w:div>
    <w:div w:id="438987985">
      <w:bodyDiv w:val="1"/>
      <w:marLeft w:val="0"/>
      <w:marRight w:val="0"/>
      <w:marTop w:val="0"/>
      <w:marBottom w:val="0"/>
      <w:divBdr>
        <w:top w:val="none" w:sz="0" w:space="0" w:color="auto"/>
        <w:left w:val="none" w:sz="0" w:space="0" w:color="auto"/>
        <w:bottom w:val="none" w:sz="0" w:space="0" w:color="auto"/>
        <w:right w:val="none" w:sz="0" w:space="0" w:color="auto"/>
      </w:divBdr>
    </w:div>
    <w:div w:id="439298286">
      <w:bodyDiv w:val="1"/>
      <w:marLeft w:val="0"/>
      <w:marRight w:val="0"/>
      <w:marTop w:val="0"/>
      <w:marBottom w:val="0"/>
      <w:divBdr>
        <w:top w:val="none" w:sz="0" w:space="0" w:color="auto"/>
        <w:left w:val="none" w:sz="0" w:space="0" w:color="auto"/>
        <w:bottom w:val="none" w:sz="0" w:space="0" w:color="auto"/>
        <w:right w:val="none" w:sz="0" w:space="0" w:color="auto"/>
      </w:divBdr>
    </w:div>
    <w:div w:id="439491385">
      <w:bodyDiv w:val="1"/>
      <w:marLeft w:val="0"/>
      <w:marRight w:val="0"/>
      <w:marTop w:val="0"/>
      <w:marBottom w:val="0"/>
      <w:divBdr>
        <w:top w:val="none" w:sz="0" w:space="0" w:color="auto"/>
        <w:left w:val="none" w:sz="0" w:space="0" w:color="auto"/>
        <w:bottom w:val="none" w:sz="0" w:space="0" w:color="auto"/>
        <w:right w:val="none" w:sz="0" w:space="0" w:color="auto"/>
      </w:divBdr>
    </w:div>
    <w:div w:id="440614085">
      <w:bodyDiv w:val="1"/>
      <w:marLeft w:val="0"/>
      <w:marRight w:val="0"/>
      <w:marTop w:val="0"/>
      <w:marBottom w:val="0"/>
      <w:divBdr>
        <w:top w:val="none" w:sz="0" w:space="0" w:color="auto"/>
        <w:left w:val="none" w:sz="0" w:space="0" w:color="auto"/>
        <w:bottom w:val="none" w:sz="0" w:space="0" w:color="auto"/>
        <w:right w:val="none" w:sz="0" w:space="0" w:color="auto"/>
      </w:divBdr>
    </w:div>
    <w:div w:id="440731181">
      <w:bodyDiv w:val="1"/>
      <w:marLeft w:val="0"/>
      <w:marRight w:val="0"/>
      <w:marTop w:val="0"/>
      <w:marBottom w:val="0"/>
      <w:divBdr>
        <w:top w:val="none" w:sz="0" w:space="0" w:color="auto"/>
        <w:left w:val="none" w:sz="0" w:space="0" w:color="auto"/>
        <w:bottom w:val="none" w:sz="0" w:space="0" w:color="auto"/>
        <w:right w:val="none" w:sz="0" w:space="0" w:color="auto"/>
      </w:divBdr>
    </w:div>
    <w:div w:id="440732737">
      <w:bodyDiv w:val="1"/>
      <w:marLeft w:val="0"/>
      <w:marRight w:val="0"/>
      <w:marTop w:val="0"/>
      <w:marBottom w:val="0"/>
      <w:divBdr>
        <w:top w:val="none" w:sz="0" w:space="0" w:color="auto"/>
        <w:left w:val="none" w:sz="0" w:space="0" w:color="auto"/>
        <w:bottom w:val="none" w:sz="0" w:space="0" w:color="auto"/>
        <w:right w:val="none" w:sz="0" w:space="0" w:color="auto"/>
      </w:divBdr>
    </w:div>
    <w:div w:id="440926213">
      <w:bodyDiv w:val="1"/>
      <w:marLeft w:val="0"/>
      <w:marRight w:val="0"/>
      <w:marTop w:val="0"/>
      <w:marBottom w:val="0"/>
      <w:divBdr>
        <w:top w:val="none" w:sz="0" w:space="0" w:color="auto"/>
        <w:left w:val="none" w:sz="0" w:space="0" w:color="auto"/>
        <w:bottom w:val="none" w:sz="0" w:space="0" w:color="auto"/>
        <w:right w:val="none" w:sz="0" w:space="0" w:color="auto"/>
      </w:divBdr>
    </w:div>
    <w:div w:id="440993240">
      <w:bodyDiv w:val="1"/>
      <w:marLeft w:val="0"/>
      <w:marRight w:val="0"/>
      <w:marTop w:val="0"/>
      <w:marBottom w:val="0"/>
      <w:divBdr>
        <w:top w:val="none" w:sz="0" w:space="0" w:color="auto"/>
        <w:left w:val="none" w:sz="0" w:space="0" w:color="auto"/>
        <w:bottom w:val="none" w:sz="0" w:space="0" w:color="auto"/>
        <w:right w:val="none" w:sz="0" w:space="0" w:color="auto"/>
      </w:divBdr>
      <w:divsChild>
        <w:div w:id="584649427">
          <w:marLeft w:val="480"/>
          <w:marRight w:val="0"/>
          <w:marTop w:val="0"/>
          <w:marBottom w:val="0"/>
          <w:divBdr>
            <w:top w:val="none" w:sz="0" w:space="0" w:color="auto"/>
            <w:left w:val="none" w:sz="0" w:space="0" w:color="auto"/>
            <w:bottom w:val="none" w:sz="0" w:space="0" w:color="auto"/>
            <w:right w:val="none" w:sz="0" w:space="0" w:color="auto"/>
          </w:divBdr>
        </w:div>
        <w:div w:id="1509827516">
          <w:marLeft w:val="480"/>
          <w:marRight w:val="0"/>
          <w:marTop w:val="0"/>
          <w:marBottom w:val="0"/>
          <w:divBdr>
            <w:top w:val="none" w:sz="0" w:space="0" w:color="auto"/>
            <w:left w:val="none" w:sz="0" w:space="0" w:color="auto"/>
            <w:bottom w:val="none" w:sz="0" w:space="0" w:color="auto"/>
            <w:right w:val="none" w:sz="0" w:space="0" w:color="auto"/>
          </w:divBdr>
        </w:div>
        <w:div w:id="2123374289">
          <w:marLeft w:val="480"/>
          <w:marRight w:val="0"/>
          <w:marTop w:val="0"/>
          <w:marBottom w:val="0"/>
          <w:divBdr>
            <w:top w:val="none" w:sz="0" w:space="0" w:color="auto"/>
            <w:left w:val="none" w:sz="0" w:space="0" w:color="auto"/>
            <w:bottom w:val="none" w:sz="0" w:space="0" w:color="auto"/>
            <w:right w:val="none" w:sz="0" w:space="0" w:color="auto"/>
          </w:divBdr>
        </w:div>
        <w:div w:id="1114137410">
          <w:marLeft w:val="480"/>
          <w:marRight w:val="0"/>
          <w:marTop w:val="0"/>
          <w:marBottom w:val="0"/>
          <w:divBdr>
            <w:top w:val="none" w:sz="0" w:space="0" w:color="auto"/>
            <w:left w:val="none" w:sz="0" w:space="0" w:color="auto"/>
            <w:bottom w:val="none" w:sz="0" w:space="0" w:color="auto"/>
            <w:right w:val="none" w:sz="0" w:space="0" w:color="auto"/>
          </w:divBdr>
        </w:div>
        <w:div w:id="2138640968">
          <w:marLeft w:val="480"/>
          <w:marRight w:val="0"/>
          <w:marTop w:val="0"/>
          <w:marBottom w:val="0"/>
          <w:divBdr>
            <w:top w:val="none" w:sz="0" w:space="0" w:color="auto"/>
            <w:left w:val="none" w:sz="0" w:space="0" w:color="auto"/>
            <w:bottom w:val="none" w:sz="0" w:space="0" w:color="auto"/>
            <w:right w:val="none" w:sz="0" w:space="0" w:color="auto"/>
          </w:divBdr>
        </w:div>
        <w:div w:id="1315067531">
          <w:marLeft w:val="480"/>
          <w:marRight w:val="0"/>
          <w:marTop w:val="0"/>
          <w:marBottom w:val="0"/>
          <w:divBdr>
            <w:top w:val="none" w:sz="0" w:space="0" w:color="auto"/>
            <w:left w:val="none" w:sz="0" w:space="0" w:color="auto"/>
            <w:bottom w:val="none" w:sz="0" w:space="0" w:color="auto"/>
            <w:right w:val="none" w:sz="0" w:space="0" w:color="auto"/>
          </w:divBdr>
        </w:div>
        <w:div w:id="588392003">
          <w:marLeft w:val="480"/>
          <w:marRight w:val="0"/>
          <w:marTop w:val="0"/>
          <w:marBottom w:val="0"/>
          <w:divBdr>
            <w:top w:val="none" w:sz="0" w:space="0" w:color="auto"/>
            <w:left w:val="none" w:sz="0" w:space="0" w:color="auto"/>
            <w:bottom w:val="none" w:sz="0" w:space="0" w:color="auto"/>
            <w:right w:val="none" w:sz="0" w:space="0" w:color="auto"/>
          </w:divBdr>
        </w:div>
        <w:div w:id="1914923204">
          <w:marLeft w:val="480"/>
          <w:marRight w:val="0"/>
          <w:marTop w:val="0"/>
          <w:marBottom w:val="0"/>
          <w:divBdr>
            <w:top w:val="none" w:sz="0" w:space="0" w:color="auto"/>
            <w:left w:val="none" w:sz="0" w:space="0" w:color="auto"/>
            <w:bottom w:val="none" w:sz="0" w:space="0" w:color="auto"/>
            <w:right w:val="none" w:sz="0" w:space="0" w:color="auto"/>
          </w:divBdr>
        </w:div>
        <w:div w:id="1428577847">
          <w:marLeft w:val="480"/>
          <w:marRight w:val="0"/>
          <w:marTop w:val="0"/>
          <w:marBottom w:val="0"/>
          <w:divBdr>
            <w:top w:val="none" w:sz="0" w:space="0" w:color="auto"/>
            <w:left w:val="none" w:sz="0" w:space="0" w:color="auto"/>
            <w:bottom w:val="none" w:sz="0" w:space="0" w:color="auto"/>
            <w:right w:val="none" w:sz="0" w:space="0" w:color="auto"/>
          </w:divBdr>
        </w:div>
        <w:div w:id="2001039569">
          <w:marLeft w:val="480"/>
          <w:marRight w:val="0"/>
          <w:marTop w:val="0"/>
          <w:marBottom w:val="0"/>
          <w:divBdr>
            <w:top w:val="none" w:sz="0" w:space="0" w:color="auto"/>
            <w:left w:val="none" w:sz="0" w:space="0" w:color="auto"/>
            <w:bottom w:val="none" w:sz="0" w:space="0" w:color="auto"/>
            <w:right w:val="none" w:sz="0" w:space="0" w:color="auto"/>
          </w:divBdr>
        </w:div>
        <w:div w:id="1045761626">
          <w:marLeft w:val="480"/>
          <w:marRight w:val="0"/>
          <w:marTop w:val="0"/>
          <w:marBottom w:val="0"/>
          <w:divBdr>
            <w:top w:val="none" w:sz="0" w:space="0" w:color="auto"/>
            <w:left w:val="none" w:sz="0" w:space="0" w:color="auto"/>
            <w:bottom w:val="none" w:sz="0" w:space="0" w:color="auto"/>
            <w:right w:val="none" w:sz="0" w:space="0" w:color="auto"/>
          </w:divBdr>
        </w:div>
        <w:div w:id="549074893">
          <w:marLeft w:val="480"/>
          <w:marRight w:val="0"/>
          <w:marTop w:val="0"/>
          <w:marBottom w:val="0"/>
          <w:divBdr>
            <w:top w:val="none" w:sz="0" w:space="0" w:color="auto"/>
            <w:left w:val="none" w:sz="0" w:space="0" w:color="auto"/>
            <w:bottom w:val="none" w:sz="0" w:space="0" w:color="auto"/>
            <w:right w:val="none" w:sz="0" w:space="0" w:color="auto"/>
          </w:divBdr>
        </w:div>
        <w:div w:id="1103377432">
          <w:marLeft w:val="480"/>
          <w:marRight w:val="0"/>
          <w:marTop w:val="0"/>
          <w:marBottom w:val="0"/>
          <w:divBdr>
            <w:top w:val="none" w:sz="0" w:space="0" w:color="auto"/>
            <w:left w:val="none" w:sz="0" w:space="0" w:color="auto"/>
            <w:bottom w:val="none" w:sz="0" w:space="0" w:color="auto"/>
            <w:right w:val="none" w:sz="0" w:space="0" w:color="auto"/>
          </w:divBdr>
        </w:div>
        <w:div w:id="264309614">
          <w:marLeft w:val="480"/>
          <w:marRight w:val="0"/>
          <w:marTop w:val="0"/>
          <w:marBottom w:val="0"/>
          <w:divBdr>
            <w:top w:val="none" w:sz="0" w:space="0" w:color="auto"/>
            <w:left w:val="none" w:sz="0" w:space="0" w:color="auto"/>
            <w:bottom w:val="none" w:sz="0" w:space="0" w:color="auto"/>
            <w:right w:val="none" w:sz="0" w:space="0" w:color="auto"/>
          </w:divBdr>
        </w:div>
        <w:div w:id="178470016">
          <w:marLeft w:val="480"/>
          <w:marRight w:val="0"/>
          <w:marTop w:val="0"/>
          <w:marBottom w:val="0"/>
          <w:divBdr>
            <w:top w:val="none" w:sz="0" w:space="0" w:color="auto"/>
            <w:left w:val="none" w:sz="0" w:space="0" w:color="auto"/>
            <w:bottom w:val="none" w:sz="0" w:space="0" w:color="auto"/>
            <w:right w:val="none" w:sz="0" w:space="0" w:color="auto"/>
          </w:divBdr>
        </w:div>
        <w:div w:id="210852558">
          <w:marLeft w:val="480"/>
          <w:marRight w:val="0"/>
          <w:marTop w:val="0"/>
          <w:marBottom w:val="0"/>
          <w:divBdr>
            <w:top w:val="none" w:sz="0" w:space="0" w:color="auto"/>
            <w:left w:val="none" w:sz="0" w:space="0" w:color="auto"/>
            <w:bottom w:val="none" w:sz="0" w:space="0" w:color="auto"/>
            <w:right w:val="none" w:sz="0" w:space="0" w:color="auto"/>
          </w:divBdr>
        </w:div>
        <w:div w:id="851451263">
          <w:marLeft w:val="480"/>
          <w:marRight w:val="0"/>
          <w:marTop w:val="0"/>
          <w:marBottom w:val="0"/>
          <w:divBdr>
            <w:top w:val="none" w:sz="0" w:space="0" w:color="auto"/>
            <w:left w:val="none" w:sz="0" w:space="0" w:color="auto"/>
            <w:bottom w:val="none" w:sz="0" w:space="0" w:color="auto"/>
            <w:right w:val="none" w:sz="0" w:space="0" w:color="auto"/>
          </w:divBdr>
        </w:div>
        <w:div w:id="466581583">
          <w:marLeft w:val="480"/>
          <w:marRight w:val="0"/>
          <w:marTop w:val="0"/>
          <w:marBottom w:val="0"/>
          <w:divBdr>
            <w:top w:val="none" w:sz="0" w:space="0" w:color="auto"/>
            <w:left w:val="none" w:sz="0" w:space="0" w:color="auto"/>
            <w:bottom w:val="none" w:sz="0" w:space="0" w:color="auto"/>
            <w:right w:val="none" w:sz="0" w:space="0" w:color="auto"/>
          </w:divBdr>
        </w:div>
        <w:div w:id="439450000">
          <w:marLeft w:val="480"/>
          <w:marRight w:val="0"/>
          <w:marTop w:val="0"/>
          <w:marBottom w:val="0"/>
          <w:divBdr>
            <w:top w:val="none" w:sz="0" w:space="0" w:color="auto"/>
            <w:left w:val="none" w:sz="0" w:space="0" w:color="auto"/>
            <w:bottom w:val="none" w:sz="0" w:space="0" w:color="auto"/>
            <w:right w:val="none" w:sz="0" w:space="0" w:color="auto"/>
          </w:divBdr>
        </w:div>
        <w:div w:id="1151750950">
          <w:marLeft w:val="480"/>
          <w:marRight w:val="0"/>
          <w:marTop w:val="0"/>
          <w:marBottom w:val="0"/>
          <w:divBdr>
            <w:top w:val="none" w:sz="0" w:space="0" w:color="auto"/>
            <w:left w:val="none" w:sz="0" w:space="0" w:color="auto"/>
            <w:bottom w:val="none" w:sz="0" w:space="0" w:color="auto"/>
            <w:right w:val="none" w:sz="0" w:space="0" w:color="auto"/>
          </w:divBdr>
        </w:div>
        <w:div w:id="2121797646">
          <w:marLeft w:val="480"/>
          <w:marRight w:val="0"/>
          <w:marTop w:val="0"/>
          <w:marBottom w:val="0"/>
          <w:divBdr>
            <w:top w:val="none" w:sz="0" w:space="0" w:color="auto"/>
            <w:left w:val="none" w:sz="0" w:space="0" w:color="auto"/>
            <w:bottom w:val="none" w:sz="0" w:space="0" w:color="auto"/>
            <w:right w:val="none" w:sz="0" w:space="0" w:color="auto"/>
          </w:divBdr>
        </w:div>
        <w:div w:id="2243533">
          <w:marLeft w:val="480"/>
          <w:marRight w:val="0"/>
          <w:marTop w:val="0"/>
          <w:marBottom w:val="0"/>
          <w:divBdr>
            <w:top w:val="none" w:sz="0" w:space="0" w:color="auto"/>
            <w:left w:val="none" w:sz="0" w:space="0" w:color="auto"/>
            <w:bottom w:val="none" w:sz="0" w:space="0" w:color="auto"/>
            <w:right w:val="none" w:sz="0" w:space="0" w:color="auto"/>
          </w:divBdr>
        </w:div>
        <w:div w:id="1199853441">
          <w:marLeft w:val="480"/>
          <w:marRight w:val="0"/>
          <w:marTop w:val="0"/>
          <w:marBottom w:val="0"/>
          <w:divBdr>
            <w:top w:val="none" w:sz="0" w:space="0" w:color="auto"/>
            <w:left w:val="none" w:sz="0" w:space="0" w:color="auto"/>
            <w:bottom w:val="none" w:sz="0" w:space="0" w:color="auto"/>
            <w:right w:val="none" w:sz="0" w:space="0" w:color="auto"/>
          </w:divBdr>
        </w:div>
        <w:div w:id="482700880">
          <w:marLeft w:val="480"/>
          <w:marRight w:val="0"/>
          <w:marTop w:val="0"/>
          <w:marBottom w:val="0"/>
          <w:divBdr>
            <w:top w:val="none" w:sz="0" w:space="0" w:color="auto"/>
            <w:left w:val="none" w:sz="0" w:space="0" w:color="auto"/>
            <w:bottom w:val="none" w:sz="0" w:space="0" w:color="auto"/>
            <w:right w:val="none" w:sz="0" w:space="0" w:color="auto"/>
          </w:divBdr>
        </w:div>
        <w:div w:id="453983110">
          <w:marLeft w:val="480"/>
          <w:marRight w:val="0"/>
          <w:marTop w:val="0"/>
          <w:marBottom w:val="0"/>
          <w:divBdr>
            <w:top w:val="none" w:sz="0" w:space="0" w:color="auto"/>
            <w:left w:val="none" w:sz="0" w:space="0" w:color="auto"/>
            <w:bottom w:val="none" w:sz="0" w:space="0" w:color="auto"/>
            <w:right w:val="none" w:sz="0" w:space="0" w:color="auto"/>
          </w:divBdr>
        </w:div>
        <w:div w:id="421489972">
          <w:marLeft w:val="480"/>
          <w:marRight w:val="0"/>
          <w:marTop w:val="0"/>
          <w:marBottom w:val="0"/>
          <w:divBdr>
            <w:top w:val="none" w:sz="0" w:space="0" w:color="auto"/>
            <w:left w:val="none" w:sz="0" w:space="0" w:color="auto"/>
            <w:bottom w:val="none" w:sz="0" w:space="0" w:color="auto"/>
            <w:right w:val="none" w:sz="0" w:space="0" w:color="auto"/>
          </w:divBdr>
        </w:div>
        <w:div w:id="106002857">
          <w:marLeft w:val="480"/>
          <w:marRight w:val="0"/>
          <w:marTop w:val="0"/>
          <w:marBottom w:val="0"/>
          <w:divBdr>
            <w:top w:val="none" w:sz="0" w:space="0" w:color="auto"/>
            <w:left w:val="none" w:sz="0" w:space="0" w:color="auto"/>
            <w:bottom w:val="none" w:sz="0" w:space="0" w:color="auto"/>
            <w:right w:val="none" w:sz="0" w:space="0" w:color="auto"/>
          </w:divBdr>
        </w:div>
        <w:div w:id="1807115977">
          <w:marLeft w:val="480"/>
          <w:marRight w:val="0"/>
          <w:marTop w:val="0"/>
          <w:marBottom w:val="0"/>
          <w:divBdr>
            <w:top w:val="none" w:sz="0" w:space="0" w:color="auto"/>
            <w:left w:val="none" w:sz="0" w:space="0" w:color="auto"/>
            <w:bottom w:val="none" w:sz="0" w:space="0" w:color="auto"/>
            <w:right w:val="none" w:sz="0" w:space="0" w:color="auto"/>
          </w:divBdr>
        </w:div>
        <w:div w:id="1398866318">
          <w:marLeft w:val="480"/>
          <w:marRight w:val="0"/>
          <w:marTop w:val="0"/>
          <w:marBottom w:val="0"/>
          <w:divBdr>
            <w:top w:val="none" w:sz="0" w:space="0" w:color="auto"/>
            <w:left w:val="none" w:sz="0" w:space="0" w:color="auto"/>
            <w:bottom w:val="none" w:sz="0" w:space="0" w:color="auto"/>
            <w:right w:val="none" w:sz="0" w:space="0" w:color="auto"/>
          </w:divBdr>
        </w:div>
        <w:div w:id="691149275">
          <w:marLeft w:val="480"/>
          <w:marRight w:val="0"/>
          <w:marTop w:val="0"/>
          <w:marBottom w:val="0"/>
          <w:divBdr>
            <w:top w:val="none" w:sz="0" w:space="0" w:color="auto"/>
            <w:left w:val="none" w:sz="0" w:space="0" w:color="auto"/>
            <w:bottom w:val="none" w:sz="0" w:space="0" w:color="auto"/>
            <w:right w:val="none" w:sz="0" w:space="0" w:color="auto"/>
          </w:divBdr>
        </w:div>
        <w:div w:id="2755313">
          <w:marLeft w:val="480"/>
          <w:marRight w:val="0"/>
          <w:marTop w:val="0"/>
          <w:marBottom w:val="0"/>
          <w:divBdr>
            <w:top w:val="none" w:sz="0" w:space="0" w:color="auto"/>
            <w:left w:val="none" w:sz="0" w:space="0" w:color="auto"/>
            <w:bottom w:val="none" w:sz="0" w:space="0" w:color="auto"/>
            <w:right w:val="none" w:sz="0" w:space="0" w:color="auto"/>
          </w:divBdr>
        </w:div>
        <w:div w:id="1130980911">
          <w:marLeft w:val="480"/>
          <w:marRight w:val="0"/>
          <w:marTop w:val="0"/>
          <w:marBottom w:val="0"/>
          <w:divBdr>
            <w:top w:val="none" w:sz="0" w:space="0" w:color="auto"/>
            <w:left w:val="none" w:sz="0" w:space="0" w:color="auto"/>
            <w:bottom w:val="none" w:sz="0" w:space="0" w:color="auto"/>
            <w:right w:val="none" w:sz="0" w:space="0" w:color="auto"/>
          </w:divBdr>
        </w:div>
        <w:div w:id="1161969455">
          <w:marLeft w:val="480"/>
          <w:marRight w:val="0"/>
          <w:marTop w:val="0"/>
          <w:marBottom w:val="0"/>
          <w:divBdr>
            <w:top w:val="none" w:sz="0" w:space="0" w:color="auto"/>
            <w:left w:val="none" w:sz="0" w:space="0" w:color="auto"/>
            <w:bottom w:val="none" w:sz="0" w:space="0" w:color="auto"/>
            <w:right w:val="none" w:sz="0" w:space="0" w:color="auto"/>
          </w:divBdr>
        </w:div>
        <w:div w:id="1995404215">
          <w:marLeft w:val="480"/>
          <w:marRight w:val="0"/>
          <w:marTop w:val="0"/>
          <w:marBottom w:val="0"/>
          <w:divBdr>
            <w:top w:val="none" w:sz="0" w:space="0" w:color="auto"/>
            <w:left w:val="none" w:sz="0" w:space="0" w:color="auto"/>
            <w:bottom w:val="none" w:sz="0" w:space="0" w:color="auto"/>
            <w:right w:val="none" w:sz="0" w:space="0" w:color="auto"/>
          </w:divBdr>
        </w:div>
        <w:div w:id="1761944271">
          <w:marLeft w:val="480"/>
          <w:marRight w:val="0"/>
          <w:marTop w:val="0"/>
          <w:marBottom w:val="0"/>
          <w:divBdr>
            <w:top w:val="none" w:sz="0" w:space="0" w:color="auto"/>
            <w:left w:val="none" w:sz="0" w:space="0" w:color="auto"/>
            <w:bottom w:val="none" w:sz="0" w:space="0" w:color="auto"/>
            <w:right w:val="none" w:sz="0" w:space="0" w:color="auto"/>
          </w:divBdr>
        </w:div>
        <w:div w:id="1772239362">
          <w:marLeft w:val="480"/>
          <w:marRight w:val="0"/>
          <w:marTop w:val="0"/>
          <w:marBottom w:val="0"/>
          <w:divBdr>
            <w:top w:val="none" w:sz="0" w:space="0" w:color="auto"/>
            <w:left w:val="none" w:sz="0" w:space="0" w:color="auto"/>
            <w:bottom w:val="none" w:sz="0" w:space="0" w:color="auto"/>
            <w:right w:val="none" w:sz="0" w:space="0" w:color="auto"/>
          </w:divBdr>
        </w:div>
        <w:div w:id="103233688">
          <w:marLeft w:val="480"/>
          <w:marRight w:val="0"/>
          <w:marTop w:val="0"/>
          <w:marBottom w:val="0"/>
          <w:divBdr>
            <w:top w:val="none" w:sz="0" w:space="0" w:color="auto"/>
            <w:left w:val="none" w:sz="0" w:space="0" w:color="auto"/>
            <w:bottom w:val="none" w:sz="0" w:space="0" w:color="auto"/>
            <w:right w:val="none" w:sz="0" w:space="0" w:color="auto"/>
          </w:divBdr>
        </w:div>
        <w:div w:id="966663068">
          <w:marLeft w:val="480"/>
          <w:marRight w:val="0"/>
          <w:marTop w:val="0"/>
          <w:marBottom w:val="0"/>
          <w:divBdr>
            <w:top w:val="none" w:sz="0" w:space="0" w:color="auto"/>
            <w:left w:val="none" w:sz="0" w:space="0" w:color="auto"/>
            <w:bottom w:val="none" w:sz="0" w:space="0" w:color="auto"/>
            <w:right w:val="none" w:sz="0" w:space="0" w:color="auto"/>
          </w:divBdr>
        </w:div>
        <w:div w:id="1010451076">
          <w:marLeft w:val="480"/>
          <w:marRight w:val="0"/>
          <w:marTop w:val="0"/>
          <w:marBottom w:val="0"/>
          <w:divBdr>
            <w:top w:val="none" w:sz="0" w:space="0" w:color="auto"/>
            <w:left w:val="none" w:sz="0" w:space="0" w:color="auto"/>
            <w:bottom w:val="none" w:sz="0" w:space="0" w:color="auto"/>
            <w:right w:val="none" w:sz="0" w:space="0" w:color="auto"/>
          </w:divBdr>
        </w:div>
        <w:div w:id="1398893233">
          <w:marLeft w:val="480"/>
          <w:marRight w:val="0"/>
          <w:marTop w:val="0"/>
          <w:marBottom w:val="0"/>
          <w:divBdr>
            <w:top w:val="none" w:sz="0" w:space="0" w:color="auto"/>
            <w:left w:val="none" w:sz="0" w:space="0" w:color="auto"/>
            <w:bottom w:val="none" w:sz="0" w:space="0" w:color="auto"/>
            <w:right w:val="none" w:sz="0" w:space="0" w:color="auto"/>
          </w:divBdr>
        </w:div>
        <w:div w:id="1029065340">
          <w:marLeft w:val="480"/>
          <w:marRight w:val="0"/>
          <w:marTop w:val="0"/>
          <w:marBottom w:val="0"/>
          <w:divBdr>
            <w:top w:val="none" w:sz="0" w:space="0" w:color="auto"/>
            <w:left w:val="none" w:sz="0" w:space="0" w:color="auto"/>
            <w:bottom w:val="none" w:sz="0" w:space="0" w:color="auto"/>
            <w:right w:val="none" w:sz="0" w:space="0" w:color="auto"/>
          </w:divBdr>
        </w:div>
        <w:div w:id="357508360">
          <w:marLeft w:val="480"/>
          <w:marRight w:val="0"/>
          <w:marTop w:val="0"/>
          <w:marBottom w:val="0"/>
          <w:divBdr>
            <w:top w:val="none" w:sz="0" w:space="0" w:color="auto"/>
            <w:left w:val="none" w:sz="0" w:space="0" w:color="auto"/>
            <w:bottom w:val="none" w:sz="0" w:space="0" w:color="auto"/>
            <w:right w:val="none" w:sz="0" w:space="0" w:color="auto"/>
          </w:divBdr>
        </w:div>
        <w:div w:id="1150945144">
          <w:marLeft w:val="480"/>
          <w:marRight w:val="0"/>
          <w:marTop w:val="0"/>
          <w:marBottom w:val="0"/>
          <w:divBdr>
            <w:top w:val="none" w:sz="0" w:space="0" w:color="auto"/>
            <w:left w:val="none" w:sz="0" w:space="0" w:color="auto"/>
            <w:bottom w:val="none" w:sz="0" w:space="0" w:color="auto"/>
            <w:right w:val="none" w:sz="0" w:space="0" w:color="auto"/>
          </w:divBdr>
        </w:div>
        <w:div w:id="425268351">
          <w:marLeft w:val="480"/>
          <w:marRight w:val="0"/>
          <w:marTop w:val="0"/>
          <w:marBottom w:val="0"/>
          <w:divBdr>
            <w:top w:val="none" w:sz="0" w:space="0" w:color="auto"/>
            <w:left w:val="none" w:sz="0" w:space="0" w:color="auto"/>
            <w:bottom w:val="none" w:sz="0" w:space="0" w:color="auto"/>
            <w:right w:val="none" w:sz="0" w:space="0" w:color="auto"/>
          </w:divBdr>
        </w:div>
        <w:div w:id="1484659532">
          <w:marLeft w:val="480"/>
          <w:marRight w:val="0"/>
          <w:marTop w:val="0"/>
          <w:marBottom w:val="0"/>
          <w:divBdr>
            <w:top w:val="none" w:sz="0" w:space="0" w:color="auto"/>
            <w:left w:val="none" w:sz="0" w:space="0" w:color="auto"/>
            <w:bottom w:val="none" w:sz="0" w:space="0" w:color="auto"/>
            <w:right w:val="none" w:sz="0" w:space="0" w:color="auto"/>
          </w:divBdr>
        </w:div>
        <w:div w:id="949818921">
          <w:marLeft w:val="480"/>
          <w:marRight w:val="0"/>
          <w:marTop w:val="0"/>
          <w:marBottom w:val="0"/>
          <w:divBdr>
            <w:top w:val="none" w:sz="0" w:space="0" w:color="auto"/>
            <w:left w:val="none" w:sz="0" w:space="0" w:color="auto"/>
            <w:bottom w:val="none" w:sz="0" w:space="0" w:color="auto"/>
            <w:right w:val="none" w:sz="0" w:space="0" w:color="auto"/>
          </w:divBdr>
        </w:div>
        <w:div w:id="1127774415">
          <w:marLeft w:val="480"/>
          <w:marRight w:val="0"/>
          <w:marTop w:val="0"/>
          <w:marBottom w:val="0"/>
          <w:divBdr>
            <w:top w:val="none" w:sz="0" w:space="0" w:color="auto"/>
            <w:left w:val="none" w:sz="0" w:space="0" w:color="auto"/>
            <w:bottom w:val="none" w:sz="0" w:space="0" w:color="auto"/>
            <w:right w:val="none" w:sz="0" w:space="0" w:color="auto"/>
          </w:divBdr>
        </w:div>
        <w:div w:id="1488012511">
          <w:marLeft w:val="480"/>
          <w:marRight w:val="0"/>
          <w:marTop w:val="0"/>
          <w:marBottom w:val="0"/>
          <w:divBdr>
            <w:top w:val="none" w:sz="0" w:space="0" w:color="auto"/>
            <w:left w:val="none" w:sz="0" w:space="0" w:color="auto"/>
            <w:bottom w:val="none" w:sz="0" w:space="0" w:color="auto"/>
            <w:right w:val="none" w:sz="0" w:space="0" w:color="auto"/>
          </w:divBdr>
        </w:div>
        <w:div w:id="902910964">
          <w:marLeft w:val="480"/>
          <w:marRight w:val="0"/>
          <w:marTop w:val="0"/>
          <w:marBottom w:val="0"/>
          <w:divBdr>
            <w:top w:val="none" w:sz="0" w:space="0" w:color="auto"/>
            <w:left w:val="none" w:sz="0" w:space="0" w:color="auto"/>
            <w:bottom w:val="none" w:sz="0" w:space="0" w:color="auto"/>
            <w:right w:val="none" w:sz="0" w:space="0" w:color="auto"/>
          </w:divBdr>
        </w:div>
        <w:div w:id="1507093338">
          <w:marLeft w:val="480"/>
          <w:marRight w:val="0"/>
          <w:marTop w:val="0"/>
          <w:marBottom w:val="0"/>
          <w:divBdr>
            <w:top w:val="none" w:sz="0" w:space="0" w:color="auto"/>
            <w:left w:val="none" w:sz="0" w:space="0" w:color="auto"/>
            <w:bottom w:val="none" w:sz="0" w:space="0" w:color="auto"/>
            <w:right w:val="none" w:sz="0" w:space="0" w:color="auto"/>
          </w:divBdr>
        </w:div>
        <w:div w:id="264383798">
          <w:marLeft w:val="480"/>
          <w:marRight w:val="0"/>
          <w:marTop w:val="0"/>
          <w:marBottom w:val="0"/>
          <w:divBdr>
            <w:top w:val="none" w:sz="0" w:space="0" w:color="auto"/>
            <w:left w:val="none" w:sz="0" w:space="0" w:color="auto"/>
            <w:bottom w:val="none" w:sz="0" w:space="0" w:color="auto"/>
            <w:right w:val="none" w:sz="0" w:space="0" w:color="auto"/>
          </w:divBdr>
        </w:div>
        <w:div w:id="272829538">
          <w:marLeft w:val="480"/>
          <w:marRight w:val="0"/>
          <w:marTop w:val="0"/>
          <w:marBottom w:val="0"/>
          <w:divBdr>
            <w:top w:val="none" w:sz="0" w:space="0" w:color="auto"/>
            <w:left w:val="none" w:sz="0" w:space="0" w:color="auto"/>
            <w:bottom w:val="none" w:sz="0" w:space="0" w:color="auto"/>
            <w:right w:val="none" w:sz="0" w:space="0" w:color="auto"/>
          </w:divBdr>
        </w:div>
        <w:div w:id="605309916">
          <w:marLeft w:val="480"/>
          <w:marRight w:val="0"/>
          <w:marTop w:val="0"/>
          <w:marBottom w:val="0"/>
          <w:divBdr>
            <w:top w:val="none" w:sz="0" w:space="0" w:color="auto"/>
            <w:left w:val="none" w:sz="0" w:space="0" w:color="auto"/>
            <w:bottom w:val="none" w:sz="0" w:space="0" w:color="auto"/>
            <w:right w:val="none" w:sz="0" w:space="0" w:color="auto"/>
          </w:divBdr>
        </w:div>
        <w:div w:id="1754693578">
          <w:marLeft w:val="480"/>
          <w:marRight w:val="0"/>
          <w:marTop w:val="0"/>
          <w:marBottom w:val="0"/>
          <w:divBdr>
            <w:top w:val="none" w:sz="0" w:space="0" w:color="auto"/>
            <w:left w:val="none" w:sz="0" w:space="0" w:color="auto"/>
            <w:bottom w:val="none" w:sz="0" w:space="0" w:color="auto"/>
            <w:right w:val="none" w:sz="0" w:space="0" w:color="auto"/>
          </w:divBdr>
        </w:div>
        <w:div w:id="643317515">
          <w:marLeft w:val="480"/>
          <w:marRight w:val="0"/>
          <w:marTop w:val="0"/>
          <w:marBottom w:val="0"/>
          <w:divBdr>
            <w:top w:val="none" w:sz="0" w:space="0" w:color="auto"/>
            <w:left w:val="none" w:sz="0" w:space="0" w:color="auto"/>
            <w:bottom w:val="none" w:sz="0" w:space="0" w:color="auto"/>
            <w:right w:val="none" w:sz="0" w:space="0" w:color="auto"/>
          </w:divBdr>
        </w:div>
        <w:div w:id="641428890">
          <w:marLeft w:val="480"/>
          <w:marRight w:val="0"/>
          <w:marTop w:val="0"/>
          <w:marBottom w:val="0"/>
          <w:divBdr>
            <w:top w:val="none" w:sz="0" w:space="0" w:color="auto"/>
            <w:left w:val="none" w:sz="0" w:space="0" w:color="auto"/>
            <w:bottom w:val="none" w:sz="0" w:space="0" w:color="auto"/>
            <w:right w:val="none" w:sz="0" w:space="0" w:color="auto"/>
          </w:divBdr>
        </w:div>
        <w:div w:id="1128471610">
          <w:marLeft w:val="480"/>
          <w:marRight w:val="0"/>
          <w:marTop w:val="0"/>
          <w:marBottom w:val="0"/>
          <w:divBdr>
            <w:top w:val="none" w:sz="0" w:space="0" w:color="auto"/>
            <w:left w:val="none" w:sz="0" w:space="0" w:color="auto"/>
            <w:bottom w:val="none" w:sz="0" w:space="0" w:color="auto"/>
            <w:right w:val="none" w:sz="0" w:space="0" w:color="auto"/>
          </w:divBdr>
        </w:div>
        <w:div w:id="1990673771">
          <w:marLeft w:val="480"/>
          <w:marRight w:val="0"/>
          <w:marTop w:val="0"/>
          <w:marBottom w:val="0"/>
          <w:divBdr>
            <w:top w:val="none" w:sz="0" w:space="0" w:color="auto"/>
            <w:left w:val="none" w:sz="0" w:space="0" w:color="auto"/>
            <w:bottom w:val="none" w:sz="0" w:space="0" w:color="auto"/>
            <w:right w:val="none" w:sz="0" w:space="0" w:color="auto"/>
          </w:divBdr>
        </w:div>
        <w:div w:id="936912456">
          <w:marLeft w:val="480"/>
          <w:marRight w:val="0"/>
          <w:marTop w:val="0"/>
          <w:marBottom w:val="0"/>
          <w:divBdr>
            <w:top w:val="none" w:sz="0" w:space="0" w:color="auto"/>
            <w:left w:val="none" w:sz="0" w:space="0" w:color="auto"/>
            <w:bottom w:val="none" w:sz="0" w:space="0" w:color="auto"/>
            <w:right w:val="none" w:sz="0" w:space="0" w:color="auto"/>
          </w:divBdr>
        </w:div>
        <w:div w:id="588541552">
          <w:marLeft w:val="480"/>
          <w:marRight w:val="0"/>
          <w:marTop w:val="0"/>
          <w:marBottom w:val="0"/>
          <w:divBdr>
            <w:top w:val="none" w:sz="0" w:space="0" w:color="auto"/>
            <w:left w:val="none" w:sz="0" w:space="0" w:color="auto"/>
            <w:bottom w:val="none" w:sz="0" w:space="0" w:color="auto"/>
            <w:right w:val="none" w:sz="0" w:space="0" w:color="auto"/>
          </w:divBdr>
        </w:div>
        <w:div w:id="1465195327">
          <w:marLeft w:val="480"/>
          <w:marRight w:val="0"/>
          <w:marTop w:val="0"/>
          <w:marBottom w:val="0"/>
          <w:divBdr>
            <w:top w:val="none" w:sz="0" w:space="0" w:color="auto"/>
            <w:left w:val="none" w:sz="0" w:space="0" w:color="auto"/>
            <w:bottom w:val="none" w:sz="0" w:space="0" w:color="auto"/>
            <w:right w:val="none" w:sz="0" w:space="0" w:color="auto"/>
          </w:divBdr>
        </w:div>
        <w:div w:id="1372729667">
          <w:marLeft w:val="480"/>
          <w:marRight w:val="0"/>
          <w:marTop w:val="0"/>
          <w:marBottom w:val="0"/>
          <w:divBdr>
            <w:top w:val="none" w:sz="0" w:space="0" w:color="auto"/>
            <w:left w:val="none" w:sz="0" w:space="0" w:color="auto"/>
            <w:bottom w:val="none" w:sz="0" w:space="0" w:color="auto"/>
            <w:right w:val="none" w:sz="0" w:space="0" w:color="auto"/>
          </w:divBdr>
        </w:div>
        <w:div w:id="1764572711">
          <w:marLeft w:val="480"/>
          <w:marRight w:val="0"/>
          <w:marTop w:val="0"/>
          <w:marBottom w:val="0"/>
          <w:divBdr>
            <w:top w:val="none" w:sz="0" w:space="0" w:color="auto"/>
            <w:left w:val="none" w:sz="0" w:space="0" w:color="auto"/>
            <w:bottom w:val="none" w:sz="0" w:space="0" w:color="auto"/>
            <w:right w:val="none" w:sz="0" w:space="0" w:color="auto"/>
          </w:divBdr>
        </w:div>
        <w:div w:id="2028825881">
          <w:marLeft w:val="480"/>
          <w:marRight w:val="0"/>
          <w:marTop w:val="0"/>
          <w:marBottom w:val="0"/>
          <w:divBdr>
            <w:top w:val="none" w:sz="0" w:space="0" w:color="auto"/>
            <w:left w:val="none" w:sz="0" w:space="0" w:color="auto"/>
            <w:bottom w:val="none" w:sz="0" w:space="0" w:color="auto"/>
            <w:right w:val="none" w:sz="0" w:space="0" w:color="auto"/>
          </w:divBdr>
        </w:div>
        <w:div w:id="1938172786">
          <w:marLeft w:val="480"/>
          <w:marRight w:val="0"/>
          <w:marTop w:val="0"/>
          <w:marBottom w:val="0"/>
          <w:divBdr>
            <w:top w:val="none" w:sz="0" w:space="0" w:color="auto"/>
            <w:left w:val="none" w:sz="0" w:space="0" w:color="auto"/>
            <w:bottom w:val="none" w:sz="0" w:space="0" w:color="auto"/>
            <w:right w:val="none" w:sz="0" w:space="0" w:color="auto"/>
          </w:divBdr>
        </w:div>
        <w:div w:id="1102728770">
          <w:marLeft w:val="480"/>
          <w:marRight w:val="0"/>
          <w:marTop w:val="0"/>
          <w:marBottom w:val="0"/>
          <w:divBdr>
            <w:top w:val="none" w:sz="0" w:space="0" w:color="auto"/>
            <w:left w:val="none" w:sz="0" w:space="0" w:color="auto"/>
            <w:bottom w:val="none" w:sz="0" w:space="0" w:color="auto"/>
            <w:right w:val="none" w:sz="0" w:space="0" w:color="auto"/>
          </w:divBdr>
        </w:div>
        <w:div w:id="1735540346">
          <w:marLeft w:val="480"/>
          <w:marRight w:val="0"/>
          <w:marTop w:val="0"/>
          <w:marBottom w:val="0"/>
          <w:divBdr>
            <w:top w:val="none" w:sz="0" w:space="0" w:color="auto"/>
            <w:left w:val="none" w:sz="0" w:space="0" w:color="auto"/>
            <w:bottom w:val="none" w:sz="0" w:space="0" w:color="auto"/>
            <w:right w:val="none" w:sz="0" w:space="0" w:color="auto"/>
          </w:divBdr>
        </w:div>
        <w:div w:id="1587422008">
          <w:marLeft w:val="480"/>
          <w:marRight w:val="0"/>
          <w:marTop w:val="0"/>
          <w:marBottom w:val="0"/>
          <w:divBdr>
            <w:top w:val="none" w:sz="0" w:space="0" w:color="auto"/>
            <w:left w:val="none" w:sz="0" w:space="0" w:color="auto"/>
            <w:bottom w:val="none" w:sz="0" w:space="0" w:color="auto"/>
            <w:right w:val="none" w:sz="0" w:space="0" w:color="auto"/>
          </w:divBdr>
        </w:div>
        <w:div w:id="528950387">
          <w:marLeft w:val="480"/>
          <w:marRight w:val="0"/>
          <w:marTop w:val="0"/>
          <w:marBottom w:val="0"/>
          <w:divBdr>
            <w:top w:val="none" w:sz="0" w:space="0" w:color="auto"/>
            <w:left w:val="none" w:sz="0" w:space="0" w:color="auto"/>
            <w:bottom w:val="none" w:sz="0" w:space="0" w:color="auto"/>
            <w:right w:val="none" w:sz="0" w:space="0" w:color="auto"/>
          </w:divBdr>
        </w:div>
        <w:div w:id="1360160713">
          <w:marLeft w:val="480"/>
          <w:marRight w:val="0"/>
          <w:marTop w:val="0"/>
          <w:marBottom w:val="0"/>
          <w:divBdr>
            <w:top w:val="none" w:sz="0" w:space="0" w:color="auto"/>
            <w:left w:val="none" w:sz="0" w:space="0" w:color="auto"/>
            <w:bottom w:val="none" w:sz="0" w:space="0" w:color="auto"/>
            <w:right w:val="none" w:sz="0" w:space="0" w:color="auto"/>
          </w:divBdr>
        </w:div>
        <w:div w:id="1131943938">
          <w:marLeft w:val="480"/>
          <w:marRight w:val="0"/>
          <w:marTop w:val="0"/>
          <w:marBottom w:val="0"/>
          <w:divBdr>
            <w:top w:val="none" w:sz="0" w:space="0" w:color="auto"/>
            <w:left w:val="none" w:sz="0" w:space="0" w:color="auto"/>
            <w:bottom w:val="none" w:sz="0" w:space="0" w:color="auto"/>
            <w:right w:val="none" w:sz="0" w:space="0" w:color="auto"/>
          </w:divBdr>
        </w:div>
        <w:div w:id="379523694">
          <w:marLeft w:val="480"/>
          <w:marRight w:val="0"/>
          <w:marTop w:val="0"/>
          <w:marBottom w:val="0"/>
          <w:divBdr>
            <w:top w:val="none" w:sz="0" w:space="0" w:color="auto"/>
            <w:left w:val="none" w:sz="0" w:space="0" w:color="auto"/>
            <w:bottom w:val="none" w:sz="0" w:space="0" w:color="auto"/>
            <w:right w:val="none" w:sz="0" w:space="0" w:color="auto"/>
          </w:divBdr>
        </w:div>
        <w:div w:id="9071186">
          <w:marLeft w:val="480"/>
          <w:marRight w:val="0"/>
          <w:marTop w:val="0"/>
          <w:marBottom w:val="0"/>
          <w:divBdr>
            <w:top w:val="none" w:sz="0" w:space="0" w:color="auto"/>
            <w:left w:val="none" w:sz="0" w:space="0" w:color="auto"/>
            <w:bottom w:val="none" w:sz="0" w:space="0" w:color="auto"/>
            <w:right w:val="none" w:sz="0" w:space="0" w:color="auto"/>
          </w:divBdr>
        </w:div>
        <w:div w:id="2092777981">
          <w:marLeft w:val="480"/>
          <w:marRight w:val="0"/>
          <w:marTop w:val="0"/>
          <w:marBottom w:val="0"/>
          <w:divBdr>
            <w:top w:val="none" w:sz="0" w:space="0" w:color="auto"/>
            <w:left w:val="none" w:sz="0" w:space="0" w:color="auto"/>
            <w:bottom w:val="none" w:sz="0" w:space="0" w:color="auto"/>
            <w:right w:val="none" w:sz="0" w:space="0" w:color="auto"/>
          </w:divBdr>
        </w:div>
        <w:div w:id="876089713">
          <w:marLeft w:val="480"/>
          <w:marRight w:val="0"/>
          <w:marTop w:val="0"/>
          <w:marBottom w:val="0"/>
          <w:divBdr>
            <w:top w:val="none" w:sz="0" w:space="0" w:color="auto"/>
            <w:left w:val="none" w:sz="0" w:space="0" w:color="auto"/>
            <w:bottom w:val="none" w:sz="0" w:space="0" w:color="auto"/>
            <w:right w:val="none" w:sz="0" w:space="0" w:color="auto"/>
          </w:divBdr>
        </w:div>
        <w:div w:id="434787568">
          <w:marLeft w:val="480"/>
          <w:marRight w:val="0"/>
          <w:marTop w:val="0"/>
          <w:marBottom w:val="0"/>
          <w:divBdr>
            <w:top w:val="none" w:sz="0" w:space="0" w:color="auto"/>
            <w:left w:val="none" w:sz="0" w:space="0" w:color="auto"/>
            <w:bottom w:val="none" w:sz="0" w:space="0" w:color="auto"/>
            <w:right w:val="none" w:sz="0" w:space="0" w:color="auto"/>
          </w:divBdr>
        </w:div>
      </w:divsChild>
    </w:div>
    <w:div w:id="440993734">
      <w:bodyDiv w:val="1"/>
      <w:marLeft w:val="0"/>
      <w:marRight w:val="0"/>
      <w:marTop w:val="0"/>
      <w:marBottom w:val="0"/>
      <w:divBdr>
        <w:top w:val="none" w:sz="0" w:space="0" w:color="auto"/>
        <w:left w:val="none" w:sz="0" w:space="0" w:color="auto"/>
        <w:bottom w:val="none" w:sz="0" w:space="0" w:color="auto"/>
        <w:right w:val="none" w:sz="0" w:space="0" w:color="auto"/>
      </w:divBdr>
      <w:divsChild>
        <w:div w:id="1074090186">
          <w:marLeft w:val="480"/>
          <w:marRight w:val="0"/>
          <w:marTop w:val="0"/>
          <w:marBottom w:val="0"/>
          <w:divBdr>
            <w:top w:val="none" w:sz="0" w:space="0" w:color="auto"/>
            <w:left w:val="none" w:sz="0" w:space="0" w:color="auto"/>
            <w:bottom w:val="none" w:sz="0" w:space="0" w:color="auto"/>
            <w:right w:val="none" w:sz="0" w:space="0" w:color="auto"/>
          </w:divBdr>
        </w:div>
        <w:div w:id="1981299642">
          <w:marLeft w:val="480"/>
          <w:marRight w:val="0"/>
          <w:marTop w:val="0"/>
          <w:marBottom w:val="0"/>
          <w:divBdr>
            <w:top w:val="none" w:sz="0" w:space="0" w:color="auto"/>
            <w:left w:val="none" w:sz="0" w:space="0" w:color="auto"/>
            <w:bottom w:val="none" w:sz="0" w:space="0" w:color="auto"/>
            <w:right w:val="none" w:sz="0" w:space="0" w:color="auto"/>
          </w:divBdr>
        </w:div>
        <w:div w:id="1937979517">
          <w:marLeft w:val="480"/>
          <w:marRight w:val="0"/>
          <w:marTop w:val="0"/>
          <w:marBottom w:val="0"/>
          <w:divBdr>
            <w:top w:val="none" w:sz="0" w:space="0" w:color="auto"/>
            <w:left w:val="none" w:sz="0" w:space="0" w:color="auto"/>
            <w:bottom w:val="none" w:sz="0" w:space="0" w:color="auto"/>
            <w:right w:val="none" w:sz="0" w:space="0" w:color="auto"/>
          </w:divBdr>
        </w:div>
        <w:div w:id="789132849">
          <w:marLeft w:val="480"/>
          <w:marRight w:val="0"/>
          <w:marTop w:val="0"/>
          <w:marBottom w:val="0"/>
          <w:divBdr>
            <w:top w:val="none" w:sz="0" w:space="0" w:color="auto"/>
            <w:left w:val="none" w:sz="0" w:space="0" w:color="auto"/>
            <w:bottom w:val="none" w:sz="0" w:space="0" w:color="auto"/>
            <w:right w:val="none" w:sz="0" w:space="0" w:color="auto"/>
          </w:divBdr>
        </w:div>
        <w:div w:id="464666191">
          <w:marLeft w:val="480"/>
          <w:marRight w:val="0"/>
          <w:marTop w:val="0"/>
          <w:marBottom w:val="0"/>
          <w:divBdr>
            <w:top w:val="none" w:sz="0" w:space="0" w:color="auto"/>
            <w:left w:val="none" w:sz="0" w:space="0" w:color="auto"/>
            <w:bottom w:val="none" w:sz="0" w:space="0" w:color="auto"/>
            <w:right w:val="none" w:sz="0" w:space="0" w:color="auto"/>
          </w:divBdr>
        </w:div>
        <w:div w:id="1827893920">
          <w:marLeft w:val="480"/>
          <w:marRight w:val="0"/>
          <w:marTop w:val="0"/>
          <w:marBottom w:val="0"/>
          <w:divBdr>
            <w:top w:val="none" w:sz="0" w:space="0" w:color="auto"/>
            <w:left w:val="none" w:sz="0" w:space="0" w:color="auto"/>
            <w:bottom w:val="none" w:sz="0" w:space="0" w:color="auto"/>
            <w:right w:val="none" w:sz="0" w:space="0" w:color="auto"/>
          </w:divBdr>
        </w:div>
        <w:div w:id="482936448">
          <w:marLeft w:val="480"/>
          <w:marRight w:val="0"/>
          <w:marTop w:val="0"/>
          <w:marBottom w:val="0"/>
          <w:divBdr>
            <w:top w:val="none" w:sz="0" w:space="0" w:color="auto"/>
            <w:left w:val="none" w:sz="0" w:space="0" w:color="auto"/>
            <w:bottom w:val="none" w:sz="0" w:space="0" w:color="auto"/>
            <w:right w:val="none" w:sz="0" w:space="0" w:color="auto"/>
          </w:divBdr>
        </w:div>
        <w:div w:id="1754469282">
          <w:marLeft w:val="480"/>
          <w:marRight w:val="0"/>
          <w:marTop w:val="0"/>
          <w:marBottom w:val="0"/>
          <w:divBdr>
            <w:top w:val="none" w:sz="0" w:space="0" w:color="auto"/>
            <w:left w:val="none" w:sz="0" w:space="0" w:color="auto"/>
            <w:bottom w:val="none" w:sz="0" w:space="0" w:color="auto"/>
            <w:right w:val="none" w:sz="0" w:space="0" w:color="auto"/>
          </w:divBdr>
        </w:div>
        <w:div w:id="1127315201">
          <w:marLeft w:val="480"/>
          <w:marRight w:val="0"/>
          <w:marTop w:val="0"/>
          <w:marBottom w:val="0"/>
          <w:divBdr>
            <w:top w:val="none" w:sz="0" w:space="0" w:color="auto"/>
            <w:left w:val="none" w:sz="0" w:space="0" w:color="auto"/>
            <w:bottom w:val="none" w:sz="0" w:space="0" w:color="auto"/>
            <w:right w:val="none" w:sz="0" w:space="0" w:color="auto"/>
          </w:divBdr>
        </w:div>
        <w:div w:id="172499560">
          <w:marLeft w:val="480"/>
          <w:marRight w:val="0"/>
          <w:marTop w:val="0"/>
          <w:marBottom w:val="0"/>
          <w:divBdr>
            <w:top w:val="none" w:sz="0" w:space="0" w:color="auto"/>
            <w:left w:val="none" w:sz="0" w:space="0" w:color="auto"/>
            <w:bottom w:val="none" w:sz="0" w:space="0" w:color="auto"/>
            <w:right w:val="none" w:sz="0" w:space="0" w:color="auto"/>
          </w:divBdr>
        </w:div>
        <w:div w:id="330573301">
          <w:marLeft w:val="480"/>
          <w:marRight w:val="0"/>
          <w:marTop w:val="0"/>
          <w:marBottom w:val="0"/>
          <w:divBdr>
            <w:top w:val="none" w:sz="0" w:space="0" w:color="auto"/>
            <w:left w:val="none" w:sz="0" w:space="0" w:color="auto"/>
            <w:bottom w:val="none" w:sz="0" w:space="0" w:color="auto"/>
            <w:right w:val="none" w:sz="0" w:space="0" w:color="auto"/>
          </w:divBdr>
        </w:div>
        <w:div w:id="860902000">
          <w:marLeft w:val="480"/>
          <w:marRight w:val="0"/>
          <w:marTop w:val="0"/>
          <w:marBottom w:val="0"/>
          <w:divBdr>
            <w:top w:val="none" w:sz="0" w:space="0" w:color="auto"/>
            <w:left w:val="none" w:sz="0" w:space="0" w:color="auto"/>
            <w:bottom w:val="none" w:sz="0" w:space="0" w:color="auto"/>
            <w:right w:val="none" w:sz="0" w:space="0" w:color="auto"/>
          </w:divBdr>
        </w:div>
        <w:div w:id="1050416373">
          <w:marLeft w:val="480"/>
          <w:marRight w:val="0"/>
          <w:marTop w:val="0"/>
          <w:marBottom w:val="0"/>
          <w:divBdr>
            <w:top w:val="none" w:sz="0" w:space="0" w:color="auto"/>
            <w:left w:val="none" w:sz="0" w:space="0" w:color="auto"/>
            <w:bottom w:val="none" w:sz="0" w:space="0" w:color="auto"/>
            <w:right w:val="none" w:sz="0" w:space="0" w:color="auto"/>
          </w:divBdr>
        </w:div>
        <w:div w:id="2066174725">
          <w:marLeft w:val="480"/>
          <w:marRight w:val="0"/>
          <w:marTop w:val="0"/>
          <w:marBottom w:val="0"/>
          <w:divBdr>
            <w:top w:val="none" w:sz="0" w:space="0" w:color="auto"/>
            <w:left w:val="none" w:sz="0" w:space="0" w:color="auto"/>
            <w:bottom w:val="none" w:sz="0" w:space="0" w:color="auto"/>
            <w:right w:val="none" w:sz="0" w:space="0" w:color="auto"/>
          </w:divBdr>
        </w:div>
        <w:div w:id="174226141">
          <w:marLeft w:val="480"/>
          <w:marRight w:val="0"/>
          <w:marTop w:val="0"/>
          <w:marBottom w:val="0"/>
          <w:divBdr>
            <w:top w:val="none" w:sz="0" w:space="0" w:color="auto"/>
            <w:left w:val="none" w:sz="0" w:space="0" w:color="auto"/>
            <w:bottom w:val="none" w:sz="0" w:space="0" w:color="auto"/>
            <w:right w:val="none" w:sz="0" w:space="0" w:color="auto"/>
          </w:divBdr>
        </w:div>
        <w:div w:id="707342134">
          <w:marLeft w:val="480"/>
          <w:marRight w:val="0"/>
          <w:marTop w:val="0"/>
          <w:marBottom w:val="0"/>
          <w:divBdr>
            <w:top w:val="none" w:sz="0" w:space="0" w:color="auto"/>
            <w:left w:val="none" w:sz="0" w:space="0" w:color="auto"/>
            <w:bottom w:val="none" w:sz="0" w:space="0" w:color="auto"/>
            <w:right w:val="none" w:sz="0" w:space="0" w:color="auto"/>
          </w:divBdr>
        </w:div>
        <w:div w:id="1167214569">
          <w:marLeft w:val="480"/>
          <w:marRight w:val="0"/>
          <w:marTop w:val="0"/>
          <w:marBottom w:val="0"/>
          <w:divBdr>
            <w:top w:val="none" w:sz="0" w:space="0" w:color="auto"/>
            <w:left w:val="none" w:sz="0" w:space="0" w:color="auto"/>
            <w:bottom w:val="none" w:sz="0" w:space="0" w:color="auto"/>
            <w:right w:val="none" w:sz="0" w:space="0" w:color="auto"/>
          </w:divBdr>
        </w:div>
        <w:div w:id="1670016837">
          <w:marLeft w:val="480"/>
          <w:marRight w:val="0"/>
          <w:marTop w:val="0"/>
          <w:marBottom w:val="0"/>
          <w:divBdr>
            <w:top w:val="none" w:sz="0" w:space="0" w:color="auto"/>
            <w:left w:val="none" w:sz="0" w:space="0" w:color="auto"/>
            <w:bottom w:val="none" w:sz="0" w:space="0" w:color="auto"/>
            <w:right w:val="none" w:sz="0" w:space="0" w:color="auto"/>
          </w:divBdr>
        </w:div>
        <w:div w:id="1428575228">
          <w:marLeft w:val="480"/>
          <w:marRight w:val="0"/>
          <w:marTop w:val="0"/>
          <w:marBottom w:val="0"/>
          <w:divBdr>
            <w:top w:val="none" w:sz="0" w:space="0" w:color="auto"/>
            <w:left w:val="none" w:sz="0" w:space="0" w:color="auto"/>
            <w:bottom w:val="none" w:sz="0" w:space="0" w:color="auto"/>
            <w:right w:val="none" w:sz="0" w:space="0" w:color="auto"/>
          </w:divBdr>
        </w:div>
        <w:div w:id="278996347">
          <w:marLeft w:val="480"/>
          <w:marRight w:val="0"/>
          <w:marTop w:val="0"/>
          <w:marBottom w:val="0"/>
          <w:divBdr>
            <w:top w:val="none" w:sz="0" w:space="0" w:color="auto"/>
            <w:left w:val="none" w:sz="0" w:space="0" w:color="auto"/>
            <w:bottom w:val="none" w:sz="0" w:space="0" w:color="auto"/>
            <w:right w:val="none" w:sz="0" w:space="0" w:color="auto"/>
          </w:divBdr>
        </w:div>
        <w:div w:id="1968969262">
          <w:marLeft w:val="480"/>
          <w:marRight w:val="0"/>
          <w:marTop w:val="0"/>
          <w:marBottom w:val="0"/>
          <w:divBdr>
            <w:top w:val="none" w:sz="0" w:space="0" w:color="auto"/>
            <w:left w:val="none" w:sz="0" w:space="0" w:color="auto"/>
            <w:bottom w:val="none" w:sz="0" w:space="0" w:color="auto"/>
            <w:right w:val="none" w:sz="0" w:space="0" w:color="auto"/>
          </w:divBdr>
        </w:div>
        <w:div w:id="1959331726">
          <w:marLeft w:val="480"/>
          <w:marRight w:val="0"/>
          <w:marTop w:val="0"/>
          <w:marBottom w:val="0"/>
          <w:divBdr>
            <w:top w:val="none" w:sz="0" w:space="0" w:color="auto"/>
            <w:left w:val="none" w:sz="0" w:space="0" w:color="auto"/>
            <w:bottom w:val="none" w:sz="0" w:space="0" w:color="auto"/>
            <w:right w:val="none" w:sz="0" w:space="0" w:color="auto"/>
          </w:divBdr>
        </w:div>
        <w:div w:id="1249727798">
          <w:marLeft w:val="480"/>
          <w:marRight w:val="0"/>
          <w:marTop w:val="0"/>
          <w:marBottom w:val="0"/>
          <w:divBdr>
            <w:top w:val="none" w:sz="0" w:space="0" w:color="auto"/>
            <w:left w:val="none" w:sz="0" w:space="0" w:color="auto"/>
            <w:bottom w:val="none" w:sz="0" w:space="0" w:color="auto"/>
            <w:right w:val="none" w:sz="0" w:space="0" w:color="auto"/>
          </w:divBdr>
        </w:div>
        <w:div w:id="539246791">
          <w:marLeft w:val="480"/>
          <w:marRight w:val="0"/>
          <w:marTop w:val="0"/>
          <w:marBottom w:val="0"/>
          <w:divBdr>
            <w:top w:val="none" w:sz="0" w:space="0" w:color="auto"/>
            <w:left w:val="none" w:sz="0" w:space="0" w:color="auto"/>
            <w:bottom w:val="none" w:sz="0" w:space="0" w:color="auto"/>
            <w:right w:val="none" w:sz="0" w:space="0" w:color="auto"/>
          </w:divBdr>
        </w:div>
        <w:div w:id="947932262">
          <w:marLeft w:val="480"/>
          <w:marRight w:val="0"/>
          <w:marTop w:val="0"/>
          <w:marBottom w:val="0"/>
          <w:divBdr>
            <w:top w:val="none" w:sz="0" w:space="0" w:color="auto"/>
            <w:left w:val="none" w:sz="0" w:space="0" w:color="auto"/>
            <w:bottom w:val="none" w:sz="0" w:space="0" w:color="auto"/>
            <w:right w:val="none" w:sz="0" w:space="0" w:color="auto"/>
          </w:divBdr>
        </w:div>
        <w:div w:id="157811786">
          <w:marLeft w:val="480"/>
          <w:marRight w:val="0"/>
          <w:marTop w:val="0"/>
          <w:marBottom w:val="0"/>
          <w:divBdr>
            <w:top w:val="none" w:sz="0" w:space="0" w:color="auto"/>
            <w:left w:val="none" w:sz="0" w:space="0" w:color="auto"/>
            <w:bottom w:val="none" w:sz="0" w:space="0" w:color="auto"/>
            <w:right w:val="none" w:sz="0" w:space="0" w:color="auto"/>
          </w:divBdr>
        </w:div>
        <w:div w:id="68579874">
          <w:marLeft w:val="480"/>
          <w:marRight w:val="0"/>
          <w:marTop w:val="0"/>
          <w:marBottom w:val="0"/>
          <w:divBdr>
            <w:top w:val="none" w:sz="0" w:space="0" w:color="auto"/>
            <w:left w:val="none" w:sz="0" w:space="0" w:color="auto"/>
            <w:bottom w:val="none" w:sz="0" w:space="0" w:color="auto"/>
            <w:right w:val="none" w:sz="0" w:space="0" w:color="auto"/>
          </w:divBdr>
        </w:div>
        <w:div w:id="1023168350">
          <w:marLeft w:val="480"/>
          <w:marRight w:val="0"/>
          <w:marTop w:val="0"/>
          <w:marBottom w:val="0"/>
          <w:divBdr>
            <w:top w:val="none" w:sz="0" w:space="0" w:color="auto"/>
            <w:left w:val="none" w:sz="0" w:space="0" w:color="auto"/>
            <w:bottom w:val="none" w:sz="0" w:space="0" w:color="auto"/>
            <w:right w:val="none" w:sz="0" w:space="0" w:color="auto"/>
          </w:divBdr>
        </w:div>
        <w:div w:id="2026400442">
          <w:marLeft w:val="480"/>
          <w:marRight w:val="0"/>
          <w:marTop w:val="0"/>
          <w:marBottom w:val="0"/>
          <w:divBdr>
            <w:top w:val="none" w:sz="0" w:space="0" w:color="auto"/>
            <w:left w:val="none" w:sz="0" w:space="0" w:color="auto"/>
            <w:bottom w:val="none" w:sz="0" w:space="0" w:color="auto"/>
            <w:right w:val="none" w:sz="0" w:space="0" w:color="auto"/>
          </w:divBdr>
        </w:div>
        <w:div w:id="2015574030">
          <w:marLeft w:val="480"/>
          <w:marRight w:val="0"/>
          <w:marTop w:val="0"/>
          <w:marBottom w:val="0"/>
          <w:divBdr>
            <w:top w:val="none" w:sz="0" w:space="0" w:color="auto"/>
            <w:left w:val="none" w:sz="0" w:space="0" w:color="auto"/>
            <w:bottom w:val="none" w:sz="0" w:space="0" w:color="auto"/>
            <w:right w:val="none" w:sz="0" w:space="0" w:color="auto"/>
          </w:divBdr>
        </w:div>
        <w:div w:id="134839662">
          <w:marLeft w:val="480"/>
          <w:marRight w:val="0"/>
          <w:marTop w:val="0"/>
          <w:marBottom w:val="0"/>
          <w:divBdr>
            <w:top w:val="none" w:sz="0" w:space="0" w:color="auto"/>
            <w:left w:val="none" w:sz="0" w:space="0" w:color="auto"/>
            <w:bottom w:val="none" w:sz="0" w:space="0" w:color="auto"/>
            <w:right w:val="none" w:sz="0" w:space="0" w:color="auto"/>
          </w:divBdr>
        </w:div>
        <w:div w:id="591161218">
          <w:marLeft w:val="480"/>
          <w:marRight w:val="0"/>
          <w:marTop w:val="0"/>
          <w:marBottom w:val="0"/>
          <w:divBdr>
            <w:top w:val="none" w:sz="0" w:space="0" w:color="auto"/>
            <w:left w:val="none" w:sz="0" w:space="0" w:color="auto"/>
            <w:bottom w:val="none" w:sz="0" w:space="0" w:color="auto"/>
            <w:right w:val="none" w:sz="0" w:space="0" w:color="auto"/>
          </w:divBdr>
        </w:div>
        <w:div w:id="342443839">
          <w:marLeft w:val="480"/>
          <w:marRight w:val="0"/>
          <w:marTop w:val="0"/>
          <w:marBottom w:val="0"/>
          <w:divBdr>
            <w:top w:val="none" w:sz="0" w:space="0" w:color="auto"/>
            <w:left w:val="none" w:sz="0" w:space="0" w:color="auto"/>
            <w:bottom w:val="none" w:sz="0" w:space="0" w:color="auto"/>
            <w:right w:val="none" w:sz="0" w:space="0" w:color="auto"/>
          </w:divBdr>
        </w:div>
        <w:div w:id="1510633505">
          <w:marLeft w:val="480"/>
          <w:marRight w:val="0"/>
          <w:marTop w:val="0"/>
          <w:marBottom w:val="0"/>
          <w:divBdr>
            <w:top w:val="none" w:sz="0" w:space="0" w:color="auto"/>
            <w:left w:val="none" w:sz="0" w:space="0" w:color="auto"/>
            <w:bottom w:val="none" w:sz="0" w:space="0" w:color="auto"/>
            <w:right w:val="none" w:sz="0" w:space="0" w:color="auto"/>
          </w:divBdr>
        </w:div>
        <w:div w:id="1476334039">
          <w:marLeft w:val="480"/>
          <w:marRight w:val="0"/>
          <w:marTop w:val="0"/>
          <w:marBottom w:val="0"/>
          <w:divBdr>
            <w:top w:val="none" w:sz="0" w:space="0" w:color="auto"/>
            <w:left w:val="none" w:sz="0" w:space="0" w:color="auto"/>
            <w:bottom w:val="none" w:sz="0" w:space="0" w:color="auto"/>
            <w:right w:val="none" w:sz="0" w:space="0" w:color="auto"/>
          </w:divBdr>
        </w:div>
        <w:div w:id="1971589151">
          <w:marLeft w:val="480"/>
          <w:marRight w:val="0"/>
          <w:marTop w:val="0"/>
          <w:marBottom w:val="0"/>
          <w:divBdr>
            <w:top w:val="none" w:sz="0" w:space="0" w:color="auto"/>
            <w:left w:val="none" w:sz="0" w:space="0" w:color="auto"/>
            <w:bottom w:val="none" w:sz="0" w:space="0" w:color="auto"/>
            <w:right w:val="none" w:sz="0" w:space="0" w:color="auto"/>
          </w:divBdr>
        </w:div>
        <w:div w:id="186330566">
          <w:marLeft w:val="480"/>
          <w:marRight w:val="0"/>
          <w:marTop w:val="0"/>
          <w:marBottom w:val="0"/>
          <w:divBdr>
            <w:top w:val="none" w:sz="0" w:space="0" w:color="auto"/>
            <w:left w:val="none" w:sz="0" w:space="0" w:color="auto"/>
            <w:bottom w:val="none" w:sz="0" w:space="0" w:color="auto"/>
            <w:right w:val="none" w:sz="0" w:space="0" w:color="auto"/>
          </w:divBdr>
        </w:div>
        <w:div w:id="702905939">
          <w:marLeft w:val="480"/>
          <w:marRight w:val="0"/>
          <w:marTop w:val="0"/>
          <w:marBottom w:val="0"/>
          <w:divBdr>
            <w:top w:val="none" w:sz="0" w:space="0" w:color="auto"/>
            <w:left w:val="none" w:sz="0" w:space="0" w:color="auto"/>
            <w:bottom w:val="none" w:sz="0" w:space="0" w:color="auto"/>
            <w:right w:val="none" w:sz="0" w:space="0" w:color="auto"/>
          </w:divBdr>
        </w:div>
        <w:div w:id="1367758517">
          <w:marLeft w:val="480"/>
          <w:marRight w:val="0"/>
          <w:marTop w:val="0"/>
          <w:marBottom w:val="0"/>
          <w:divBdr>
            <w:top w:val="none" w:sz="0" w:space="0" w:color="auto"/>
            <w:left w:val="none" w:sz="0" w:space="0" w:color="auto"/>
            <w:bottom w:val="none" w:sz="0" w:space="0" w:color="auto"/>
            <w:right w:val="none" w:sz="0" w:space="0" w:color="auto"/>
          </w:divBdr>
        </w:div>
        <w:div w:id="22901153">
          <w:marLeft w:val="480"/>
          <w:marRight w:val="0"/>
          <w:marTop w:val="0"/>
          <w:marBottom w:val="0"/>
          <w:divBdr>
            <w:top w:val="none" w:sz="0" w:space="0" w:color="auto"/>
            <w:left w:val="none" w:sz="0" w:space="0" w:color="auto"/>
            <w:bottom w:val="none" w:sz="0" w:space="0" w:color="auto"/>
            <w:right w:val="none" w:sz="0" w:space="0" w:color="auto"/>
          </w:divBdr>
        </w:div>
        <w:div w:id="1468931813">
          <w:marLeft w:val="480"/>
          <w:marRight w:val="0"/>
          <w:marTop w:val="0"/>
          <w:marBottom w:val="0"/>
          <w:divBdr>
            <w:top w:val="none" w:sz="0" w:space="0" w:color="auto"/>
            <w:left w:val="none" w:sz="0" w:space="0" w:color="auto"/>
            <w:bottom w:val="none" w:sz="0" w:space="0" w:color="auto"/>
            <w:right w:val="none" w:sz="0" w:space="0" w:color="auto"/>
          </w:divBdr>
        </w:div>
        <w:div w:id="1418820516">
          <w:marLeft w:val="480"/>
          <w:marRight w:val="0"/>
          <w:marTop w:val="0"/>
          <w:marBottom w:val="0"/>
          <w:divBdr>
            <w:top w:val="none" w:sz="0" w:space="0" w:color="auto"/>
            <w:left w:val="none" w:sz="0" w:space="0" w:color="auto"/>
            <w:bottom w:val="none" w:sz="0" w:space="0" w:color="auto"/>
            <w:right w:val="none" w:sz="0" w:space="0" w:color="auto"/>
          </w:divBdr>
        </w:div>
        <w:div w:id="1728336705">
          <w:marLeft w:val="480"/>
          <w:marRight w:val="0"/>
          <w:marTop w:val="0"/>
          <w:marBottom w:val="0"/>
          <w:divBdr>
            <w:top w:val="none" w:sz="0" w:space="0" w:color="auto"/>
            <w:left w:val="none" w:sz="0" w:space="0" w:color="auto"/>
            <w:bottom w:val="none" w:sz="0" w:space="0" w:color="auto"/>
            <w:right w:val="none" w:sz="0" w:space="0" w:color="auto"/>
          </w:divBdr>
        </w:div>
        <w:div w:id="375857058">
          <w:marLeft w:val="480"/>
          <w:marRight w:val="0"/>
          <w:marTop w:val="0"/>
          <w:marBottom w:val="0"/>
          <w:divBdr>
            <w:top w:val="none" w:sz="0" w:space="0" w:color="auto"/>
            <w:left w:val="none" w:sz="0" w:space="0" w:color="auto"/>
            <w:bottom w:val="none" w:sz="0" w:space="0" w:color="auto"/>
            <w:right w:val="none" w:sz="0" w:space="0" w:color="auto"/>
          </w:divBdr>
        </w:div>
        <w:div w:id="732970167">
          <w:marLeft w:val="480"/>
          <w:marRight w:val="0"/>
          <w:marTop w:val="0"/>
          <w:marBottom w:val="0"/>
          <w:divBdr>
            <w:top w:val="none" w:sz="0" w:space="0" w:color="auto"/>
            <w:left w:val="none" w:sz="0" w:space="0" w:color="auto"/>
            <w:bottom w:val="none" w:sz="0" w:space="0" w:color="auto"/>
            <w:right w:val="none" w:sz="0" w:space="0" w:color="auto"/>
          </w:divBdr>
        </w:div>
        <w:div w:id="1640498531">
          <w:marLeft w:val="480"/>
          <w:marRight w:val="0"/>
          <w:marTop w:val="0"/>
          <w:marBottom w:val="0"/>
          <w:divBdr>
            <w:top w:val="none" w:sz="0" w:space="0" w:color="auto"/>
            <w:left w:val="none" w:sz="0" w:space="0" w:color="auto"/>
            <w:bottom w:val="none" w:sz="0" w:space="0" w:color="auto"/>
            <w:right w:val="none" w:sz="0" w:space="0" w:color="auto"/>
          </w:divBdr>
        </w:div>
        <w:div w:id="1066880231">
          <w:marLeft w:val="480"/>
          <w:marRight w:val="0"/>
          <w:marTop w:val="0"/>
          <w:marBottom w:val="0"/>
          <w:divBdr>
            <w:top w:val="none" w:sz="0" w:space="0" w:color="auto"/>
            <w:left w:val="none" w:sz="0" w:space="0" w:color="auto"/>
            <w:bottom w:val="none" w:sz="0" w:space="0" w:color="auto"/>
            <w:right w:val="none" w:sz="0" w:space="0" w:color="auto"/>
          </w:divBdr>
        </w:div>
        <w:div w:id="1593783242">
          <w:marLeft w:val="480"/>
          <w:marRight w:val="0"/>
          <w:marTop w:val="0"/>
          <w:marBottom w:val="0"/>
          <w:divBdr>
            <w:top w:val="none" w:sz="0" w:space="0" w:color="auto"/>
            <w:left w:val="none" w:sz="0" w:space="0" w:color="auto"/>
            <w:bottom w:val="none" w:sz="0" w:space="0" w:color="auto"/>
            <w:right w:val="none" w:sz="0" w:space="0" w:color="auto"/>
          </w:divBdr>
        </w:div>
        <w:div w:id="1673412463">
          <w:marLeft w:val="480"/>
          <w:marRight w:val="0"/>
          <w:marTop w:val="0"/>
          <w:marBottom w:val="0"/>
          <w:divBdr>
            <w:top w:val="none" w:sz="0" w:space="0" w:color="auto"/>
            <w:left w:val="none" w:sz="0" w:space="0" w:color="auto"/>
            <w:bottom w:val="none" w:sz="0" w:space="0" w:color="auto"/>
            <w:right w:val="none" w:sz="0" w:space="0" w:color="auto"/>
          </w:divBdr>
        </w:div>
        <w:div w:id="348677835">
          <w:marLeft w:val="480"/>
          <w:marRight w:val="0"/>
          <w:marTop w:val="0"/>
          <w:marBottom w:val="0"/>
          <w:divBdr>
            <w:top w:val="none" w:sz="0" w:space="0" w:color="auto"/>
            <w:left w:val="none" w:sz="0" w:space="0" w:color="auto"/>
            <w:bottom w:val="none" w:sz="0" w:space="0" w:color="auto"/>
            <w:right w:val="none" w:sz="0" w:space="0" w:color="auto"/>
          </w:divBdr>
        </w:div>
        <w:div w:id="228731369">
          <w:marLeft w:val="480"/>
          <w:marRight w:val="0"/>
          <w:marTop w:val="0"/>
          <w:marBottom w:val="0"/>
          <w:divBdr>
            <w:top w:val="none" w:sz="0" w:space="0" w:color="auto"/>
            <w:left w:val="none" w:sz="0" w:space="0" w:color="auto"/>
            <w:bottom w:val="none" w:sz="0" w:space="0" w:color="auto"/>
            <w:right w:val="none" w:sz="0" w:space="0" w:color="auto"/>
          </w:divBdr>
        </w:div>
        <w:div w:id="1975334238">
          <w:marLeft w:val="480"/>
          <w:marRight w:val="0"/>
          <w:marTop w:val="0"/>
          <w:marBottom w:val="0"/>
          <w:divBdr>
            <w:top w:val="none" w:sz="0" w:space="0" w:color="auto"/>
            <w:left w:val="none" w:sz="0" w:space="0" w:color="auto"/>
            <w:bottom w:val="none" w:sz="0" w:space="0" w:color="auto"/>
            <w:right w:val="none" w:sz="0" w:space="0" w:color="auto"/>
          </w:divBdr>
        </w:div>
        <w:div w:id="1703703096">
          <w:marLeft w:val="480"/>
          <w:marRight w:val="0"/>
          <w:marTop w:val="0"/>
          <w:marBottom w:val="0"/>
          <w:divBdr>
            <w:top w:val="none" w:sz="0" w:space="0" w:color="auto"/>
            <w:left w:val="none" w:sz="0" w:space="0" w:color="auto"/>
            <w:bottom w:val="none" w:sz="0" w:space="0" w:color="auto"/>
            <w:right w:val="none" w:sz="0" w:space="0" w:color="auto"/>
          </w:divBdr>
        </w:div>
        <w:div w:id="2034070547">
          <w:marLeft w:val="480"/>
          <w:marRight w:val="0"/>
          <w:marTop w:val="0"/>
          <w:marBottom w:val="0"/>
          <w:divBdr>
            <w:top w:val="none" w:sz="0" w:space="0" w:color="auto"/>
            <w:left w:val="none" w:sz="0" w:space="0" w:color="auto"/>
            <w:bottom w:val="none" w:sz="0" w:space="0" w:color="auto"/>
            <w:right w:val="none" w:sz="0" w:space="0" w:color="auto"/>
          </w:divBdr>
        </w:div>
        <w:div w:id="468089366">
          <w:marLeft w:val="480"/>
          <w:marRight w:val="0"/>
          <w:marTop w:val="0"/>
          <w:marBottom w:val="0"/>
          <w:divBdr>
            <w:top w:val="none" w:sz="0" w:space="0" w:color="auto"/>
            <w:left w:val="none" w:sz="0" w:space="0" w:color="auto"/>
            <w:bottom w:val="none" w:sz="0" w:space="0" w:color="auto"/>
            <w:right w:val="none" w:sz="0" w:space="0" w:color="auto"/>
          </w:divBdr>
        </w:div>
        <w:div w:id="1122069936">
          <w:marLeft w:val="480"/>
          <w:marRight w:val="0"/>
          <w:marTop w:val="0"/>
          <w:marBottom w:val="0"/>
          <w:divBdr>
            <w:top w:val="none" w:sz="0" w:space="0" w:color="auto"/>
            <w:left w:val="none" w:sz="0" w:space="0" w:color="auto"/>
            <w:bottom w:val="none" w:sz="0" w:space="0" w:color="auto"/>
            <w:right w:val="none" w:sz="0" w:space="0" w:color="auto"/>
          </w:divBdr>
        </w:div>
        <w:div w:id="465395826">
          <w:marLeft w:val="480"/>
          <w:marRight w:val="0"/>
          <w:marTop w:val="0"/>
          <w:marBottom w:val="0"/>
          <w:divBdr>
            <w:top w:val="none" w:sz="0" w:space="0" w:color="auto"/>
            <w:left w:val="none" w:sz="0" w:space="0" w:color="auto"/>
            <w:bottom w:val="none" w:sz="0" w:space="0" w:color="auto"/>
            <w:right w:val="none" w:sz="0" w:space="0" w:color="auto"/>
          </w:divBdr>
        </w:div>
      </w:divsChild>
    </w:div>
    <w:div w:id="441075267">
      <w:bodyDiv w:val="1"/>
      <w:marLeft w:val="0"/>
      <w:marRight w:val="0"/>
      <w:marTop w:val="0"/>
      <w:marBottom w:val="0"/>
      <w:divBdr>
        <w:top w:val="none" w:sz="0" w:space="0" w:color="auto"/>
        <w:left w:val="none" w:sz="0" w:space="0" w:color="auto"/>
        <w:bottom w:val="none" w:sz="0" w:space="0" w:color="auto"/>
        <w:right w:val="none" w:sz="0" w:space="0" w:color="auto"/>
      </w:divBdr>
    </w:div>
    <w:div w:id="441414167">
      <w:bodyDiv w:val="1"/>
      <w:marLeft w:val="0"/>
      <w:marRight w:val="0"/>
      <w:marTop w:val="0"/>
      <w:marBottom w:val="0"/>
      <w:divBdr>
        <w:top w:val="none" w:sz="0" w:space="0" w:color="auto"/>
        <w:left w:val="none" w:sz="0" w:space="0" w:color="auto"/>
        <w:bottom w:val="none" w:sz="0" w:space="0" w:color="auto"/>
        <w:right w:val="none" w:sz="0" w:space="0" w:color="auto"/>
      </w:divBdr>
    </w:div>
    <w:div w:id="441733337">
      <w:bodyDiv w:val="1"/>
      <w:marLeft w:val="0"/>
      <w:marRight w:val="0"/>
      <w:marTop w:val="0"/>
      <w:marBottom w:val="0"/>
      <w:divBdr>
        <w:top w:val="none" w:sz="0" w:space="0" w:color="auto"/>
        <w:left w:val="none" w:sz="0" w:space="0" w:color="auto"/>
        <w:bottom w:val="none" w:sz="0" w:space="0" w:color="auto"/>
        <w:right w:val="none" w:sz="0" w:space="0" w:color="auto"/>
      </w:divBdr>
    </w:div>
    <w:div w:id="441843973">
      <w:bodyDiv w:val="1"/>
      <w:marLeft w:val="0"/>
      <w:marRight w:val="0"/>
      <w:marTop w:val="0"/>
      <w:marBottom w:val="0"/>
      <w:divBdr>
        <w:top w:val="none" w:sz="0" w:space="0" w:color="auto"/>
        <w:left w:val="none" w:sz="0" w:space="0" w:color="auto"/>
        <w:bottom w:val="none" w:sz="0" w:space="0" w:color="auto"/>
        <w:right w:val="none" w:sz="0" w:space="0" w:color="auto"/>
      </w:divBdr>
    </w:div>
    <w:div w:id="441844714">
      <w:bodyDiv w:val="1"/>
      <w:marLeft w:val="0"/>
      <w:marRight w:val="0"/>
      <w:marTop w:val="0"/>
      <w:marBottom w:val="0"/>
      <w:divBdr>
        <w:top w:val="none" w:sz="0" w:space="0" w:color="auto"/>
        <w:left w:val="none" w:sz="0" w:space="0" w:color="auto"/>
        <w:bottom w:val="none" w:sz="0" w:space="0" w:color="auto"/>
        <w:right w:val="none" w:sz="0" w:space="0" w:color="auto"/>
      </w:divBdr>
    </w:div>
    <w:div w:id="442578711">
      <w:bodyDiv w:val="1"/>
      <w:marLeft w:val="0"/>
      <w:marRight w:val="0"/>
      <w:marTop w:val="0"/>
      <w:marBottom w:val="0"/>
      <w:divBdr>
        <w:top w:val="none" w:sz="0" w:space="0" w:color="auto"/>
        <w:left w:val="none" w:sz="0" w:space="0" w:color="auto"/>
        <w:bottom w:val="none" w:sz="0" w:space="0" w:color="auto"/>
        <w:right w:val="none" w:sz="0" w:space="0" w:color="auto"/>
      </w:divBdr>
    </w:div>
    <w:div w:id="443035094">
      <w:bodyDiv w:val="1"/>
      <w:marLeft w:val="0"/>
      <w:marRight w:val="0"/>
      <w:marTop w:val="0"/>
      <w:marBottom w:val="0"/>
      <w:divBdr>
        <w:top w:val="none" w:sz="0" w:space="0" w:color="auto"/>
        <w:left w:val="none" w:sz="0" w:space="0" w:color="auto"/>
        <w:bottom w:val="none" w:sz="0" w:space="0" w:color="auto"/>
        <w:right w:val="none" w:sz="0" w:space="0" w:color="auto"/>
      </w:divBdr>
    </w:div>
    <w:div w:id="443042248">
      <w:bodyDiv w:val="1"/>
      <w:marLeft w:val="0"/>
      <w:marRight w:val="0"/>
      <w:marTop w:val="0"/>
      <w:marBottom w:val="0"/>
      <w:divBdr>
        <w:top w:val="none" w:sz="0" w:space="0" w:color="auto"/>
        <w:left w:val="none" w:sz="0" w:space="0" w:color="auto"/>
        <w:bottom w:val="none" w:sz="0" w:space="0" w:color="auto"/>
        <w:right w:val="none" w:sz="0" w:space="0" w:color="auto"/>
      </w:divBdr>
    </w:div>
    <w:div w:id="443186573">
      <w:bodyDiv w:val="1"/>
      <w:marLeft w:val="0"/>
      <w:marRight w:val="0"/>
      <w:marTop w:val="0"/>
      <w:marBottom w:val="0"/>
      <w:divBdr>
        <w:top w:val="none" w:sz="0" w:space="0" w:color="auto"/>
        <w:left w:val="none" w:sz="0" w:space="0" w:color="auto"/>
        <w:bottom w:val="none" w:sz="0" w:space="0" w:color="auto"/>
        <w:right w:val="none" w:sz="0" w:space="0" w:color="auto"/>
      </w:divBdr>
    </w:div>
    <w:div w:id="443885047">
      <w:bodyDiv w:val="1"/>
      <w:marLeft w:val="0"/>
      <w:marRight w:val="0"/>
      <w:marTop w:val="0"/>
      <w:marBottom w:val="0"/>
      <w:divBdr>
        <w:top w:val="none" w:sz="0" w:space="0" w:color="auto"/>
        <w:left w:val="none" w:sz="0" w:space="0" w:color="auto"/>
        <w:bottom w:val="none" w:sz="0" w:space="0" w:color="auto"/>
        <w:right w:val="none" w:sz="0" w:space="0" w:color="auto"/>
      </w:divBdr>
      <w:divsChild>
        <w:div w:id="2147157179">
          <w:marLeft w:val="480"/>
          <w:marRight w:val="0"/>
          <w:marTop w:val="0"/>
          <w:marBottom w:val="0"/>
          <w:divBdr>
            <w:top w:val="none" w:sz="0" w:space="0" w:color="auto"/>
            <w:left w:val="none" w:sz="0" w:space="0" w:color="auto"/>
            <w:bottom w:val="none" w:sz="0" w:space="0" w:color="auto"/>
            <w:right w:val="none" w:sz="0" w:space="0" w:color="auto"/>
          </w:divBdr>
        </w:div>
        <w:div w:id="332683023">
          <w:marLeft w:val="480"/>
          <w:marRight w:val="0"/>
          <w:marTop w:val="0"/>
          <w:marBottom w:val="0"/>
          <w:divBdr>
            <w:top w:val="none" w:sz="0" w:space="0" w:color="auto"/>
            <w:left w:val="none" w:sz="0" w:space="0" w:color="auto"/>
            <w:bottom w:val="none" w:sz="0" w:space="0" w:color="auto"/>
            <w:right w:val="none" w:sz="0" w:space="0" w:color="auto"/>
          </w:divBdr>
        </w:div>
        <w:div w:id="9180807">
          <w:marLeft w:val="480"/>
          <w:marRight w:val="0"/>
          <w:marTop w:val="0"/>
          <w:marBottom w:val="0"/>
          <w:divBdr>
            <w:top w:val="none" w:sz="0" w:space="0" w:color="auto"/>
            <w:left w:val="none" w:sz="0" w:space="0" w:color="auto"/>
            <w:bottom w:val="none" w:sz="0" w:space="0" w:color="auto"/>
            <w:right w:val="none" w:sz="0" w:space="0" w:color="auto"/>
          </w:divBdr>
        </w:div>
        <w:div w:id="1230848076">
          <w:marLeft w:val="480"/>
          <w:marRight w:val="0"/>
          <w:marTop w:val="0"/>
          <w:marBottom w:val="0"/>
          <w:divBdr>
            <w:top w:val="none" w:sz="0" w:space="0" w:color="auto"/>
            <w:left w:val="none" w:sz="0" w:space="0" w:color="auto"/>
            <w:bottom w:val="none" w:sz="0" w:space="0" w:color="auto"/>
            <w:right w:val="none" w:sz="0" w:space="0" w:color="auto"/>
          </w:divBdr>
        </w:div>
        <w:div w:id="913902037">
          <w:marLeft w:val="480"/>
          <w:marRight w:val="0"/>
          <w:marTop w:val="0"/>
          <w:marBottom w:val="0"/>
          <w:divBdr>
            <w:top w:val="none" w:sz="0" w:space="0" w:color="auto"/>
            <w:left w:val="none" w:sz="0" w:space="0" w:color="auto"/>
            <w:bottom w:val="none" w:sz="0" w:space="0" w:color="auto"/>
            <w:right w:val="none" w:sz="0" w:space="0" w:color="auto"/>
          </w:divBdr>
        </w:div>
        <w:div w:id="987057243">
          <w:marLeft w:val="480"/>
          <w:marRight w:val="0"/>
          <w:marTop w:val="0"/>
          <w:marBottom w:val="0"/>
          <w:divBdr>
            <w:top w:val="none" w:sz="0" w:space="0" w:color="auto"/>
            <w:left w:val="none" w:sz="0" w:space="0" w:color="auto"/>
            <w:bottom w:val="none" w:sz="0" w:space="0" w:color="auto"/>
            <w:right w:val="none" w:sz="0" w:space="0" w:color="auto"/>
          </w:divBdr>
        </w:div>
        <w:div w:id="1612006573">
          <w:marLeft w:val="480"/>
          <w:marRight w:val="0"/>
          <w:marTop w:val="0"/>
          <w:marBottom w:val="0"/>
          <w:divBdr>
            <w:top w:val="none" w:sz="0" w:space="0" w:color="auto"/>
            <w:left w:val="none" w:sz="0" w:space="0" w:color="auto"/>
            <w:bottom w:val="none" w:sz="0" w:space="0" w:color="auto"/>
            <w:right w:val="none" w:sz="0" w:space="0" w:color="auto"/>
          </w:divBdr>
        </w:div>
        <w:div w:id="890073165">
          <w:marLeft w:val="480"/>
          <w:marRight w:val="0"/>
          <w:marTop w:val="0"/>
          <w:marBottom w:val="0"/>
          <w:divBdr>
            <w:top w:val="none" w:sz="0" w:space="0" w:color="auto"/>
            <w:left w:val="none" w:sz="0" w:space="0" w:color="auto"/>
            <w:bottom w:val="none" w:sz="0" w:space="0" w:color="auto"/>
            <w:right w:val="none" w:sz="0" w:space="0" w:color="auto"/>
          </w:divBdr>
        </w:div>
        <w:div w:id="1683317706">
          <w:marLeft w:val="480"/>
          <w:marRight w:val="0"/>
          <w:marTop w:val="0"/>
          <w:marBottom w:val="0"/>
          <w:divBdr>
            <w:top w:val="none" w:sz="0" w:space="0" w:color="auto"/>
            <w:left w:val="none" w:sz="0" w:space="0" w:color="auto"/>
            <w:bottom w:val="none" w:sz="0" w:space="0" w:color="auto"/>
            <w:right w:val="none" w:sz="0" w:space="0" w:color="auto"/>
          </w:divBdr>
        </w:div>
        <w:div w:id="1659335706">
          <w:marLeft w:val="480"/>
          <w:marRight w:val="0"/>
          <w:marTop w:val="0"/>
          <w:marBottom w:val="0"/>
          <w:divBdr>
            <w:top w:val="none" w:sz="0" w:space="0" w:color="auto"/>
            <w:left w:val="none" w:sz="0" w:space="0" w:color="auto"/>
            <w:bottom w:val="none" w:sz="0" w:space="0" w:color="auto"/>
            <w:right w:val="none" w:sz="0" w:space="0" w:color="auto"/>
          </w:divBdr>
        </w:div>
        <w:div w:id="1078788257">
          <w:marLeft w:val="480"/>
          <w:marRight w:val="0"/>
          <w:marTop w:val="0"/>
          <w:marBottom w:val="0"/>
          <w:divBdr>
            <w:top w:val="none" w:sz="0" w:space="0" w:color="auto"/>
            <w:left w:val="none" w:sz="0" w:space="0" w:color="auto"/>
            <w:bottom w:val="none" w:sz="0" w:space="0" w:color="auto"/>
            <w:right w:val="none" w:sz="0" w:space="0" w:color="auto"/>
          </w:divBdr>
        </w:div>
        <w:div w:id="748694289">
          <w:marLeft w:val="480"/>
          <w:marRight w:val="0"/>
          <w:marTop w:val="0"/>
          <w:marBottom w:val="0"/>
          <w:divBdr>
            <w:top w:val="none" w:sz="0" w:space="0" w:color="auto"/>
            <w:left w:val="none" w:sz="0" w:space="0" w:color="auto"/>
            <w:bottom w:val="none" w:sz="0" w:space="0" w:color="auto"/>
            <w:right w:val="none" w:sz="0" w:space="0" w:color="auto"/>
          </w:divBdr>
        </w:div>
        <w:div w:id="1128738439">
          <w:marLeft w:val="480"/>
          <w:marRight w:val="0"/>
          <w:marTop w:val="0"/>
          <w:marBottom w:val="0"/>
          <w:divBdr>
            <w:top w:val="none" w:sz="0" w:space="0" w:color="auto"/>
            <w:left w:val="none" w:sz="0" w:space="0" w:color="auto"/>
            <w:bottom w:val="none" w:sz="0" w:space="0" w:color="auto"/>
            <w:right w:val="none" w:sz="0" w:space="0" w:color="auto"/>
          </w:divBdr>
        </w:div>
        <w:div w:id="406390432">
          <w:marLeft w:val="480"/>
          <w:marRight w:val="0"/>
          <w:marTop w:val="0"/>
          <w:marBottom w:val="0"/>
          <w:divBdr>
            <w:top w:val="none" w:sz="0" w:space="0" w:color="auto"/>
            <w:left w:val="none" w:sz="0" w:space="0" w:color="auto"/>
            <w:bottom w:val="none" w:sz="0" w:space="0" w:color="auto"/>
            <w:right w:val="none" w:sz="0" w:space="0" w:color="auto"/>
          </w:divBdr>
        </w:div>
        <w:div w:id="1084375822">
          <w:marLeft w:val="480"/>
          <w:marRight w:val="0"/>
          <w:marTop w:val="0"/>
          <w:marBottom w:val="0"/>
          <w:divBdr>
            <w:top w:val="none" w:sz="0" w:space="0" w:color="auto"/>
            <w:left w:val="none" w:sz="0" w:space="0" w:color="auto"/>
            <w:bottom w:val="none" w:sz="0" w:space="0" w:color="auto"/>
            <w:right w:val="none" w:sz="0" w:space="0" w:color="auto"/>
          </w:divBdr>
        </w:div>
        <w:div w:id="102695945">
          <w:marLeft w:val="480"/>
          <w:marRight w:val="0"/>
          <w:marTop w:val="0"/>
          <w:marBottom w:val="0"/>
          <w:divBdr>
            <w:top w:val="none" w:sz="0" w:space="0" w:color="auto"/>
            <w:left w:val="none" w:sz="0" w:space="0" w:color="auto"/>
            <w:bottom w:val="none" w:sz="0" w:space="0" w:color="auto"/>
            <w:right w:val="none" w:sz="0" w:space="0" w:color="auto"/>
          </w:divBdr>
        </w:div>
        <w:div w:id="1549755832">
          <w:marLeft w:val="480"/>
          <w:marRight w:val="0"/>
          <w:marTop w:val="0"/>
          <w:marBottom w:val="0"/>
          <w:divBdr>
            <w:top w:val="none" w:sz="0" w:space="0" w:color="auto"/>
            <w:left w:val="none" w:sz="0" w:space="0" w:color="auto"/>
            <w:bottom w:val="none" w:sz="0" w:space="0" w:color="auto"/>
            <w:right w:val="none" w:sz="0" w:space="0" w:color="auto"/>
          </w:divBdr>
        </w:div>
        <w:div w:id="1927183849">
          <w:marLeft w:val="480"/>
          <w:marRight w:val="0"/>
          <w:marTop w:val="0"/>
          <w:marBottom w:val="0"/>
          <w:divBdr>
            <w:top w:val="none" w:sz="0" w:space="0" w:color="auto"/>
            <w:left w:val="none" w:sz="0" w:space="0" w:color="auto"/>
            <w:bottom w:val="none" w:sz="0" w:space="0" w:color="auto"/>
            <w:right w:val="none" w:sz="0" w:space="0" w:color="auto"/>
          </w:divBdr>
        </w:div>
        <w:div w:id="111749909">
          <w:marLeft w:val="480"/>
          <w:marRight w:val="0"/>
          <w:marTop w:val="0"/>
          <w:marBottom w:val="0"/>
          <w:divBdr>
            <w:top w:val="none" w:sz="0" w:space="0" w:color="auto"/>
            <w:left w:val="none" w:sz="0" w:space="0" w:color="auto"/>
            <w:bottom w:val="none" w:sz="0" w:space="0" w:color="auto"/>
            <w:right w:val="none" w:sz="0" w:space="0" w:color="auto"/>
          </w:divBdr>
        </w:div>
        <w:div w:id="1588072156">
          <w:marLeft w:val="480"/>
          <w:marRight w:val="0"/>
          <w:marTop w:val="0"/>
          <w:marBottom w:val="0"/>
          <w:divBdr>
            <w:top w:val="none" w:sz="0" w:space="0" w:color="auto"/>
            <w:left w:val="none" w:sz="0" w:space="0" w:color="auto"/>
            <w:bottom w:val="none" w:sz="0" w:space="0" w:color="auto"/>
            <w:right w:val="none" w:sz="0" w:space="0" w:color="auto"/>
          </w:divBdr>
        </w:div>
        <w:div w:id="348876546">
          <w:marLeft w:val="480"/>
          <w:marRight w:val="0"/>
          <w:marTop w:val="0"/>
          <w:marBottom w:val="0"/>
          <w:divBdr>
            <w:top w:val="none" w:sz="0" w:space="0" w:color="auto"/>
            <w:left w:val="none" w:sz="0" w:space="0" w:color="auto"/>
            <w:bottom w:val="none" w:sz="0" w:space="0" w:color="auto"/>
            <w:right w:val="none" w:sz="0" w:space="0" w:color="auto"/>
          </w:divBdr>
        </w:div>
        <w:div w:id="1211649782">
          <w:marLeft w:val="480"/>
          <w:marRight w:val="0"/>
          <w:marTop w:val="0"/>
          <w:marBottom w:val="0"/>
          <w:divBdr>
            <w:top w:val="none" w:sz="0" w:space="0" w:color="auto"/>
            <w:left w:val="none" w:sz="0" w:space="0" w:color="auto"/>
            <w:bottom w:val="none" w:sz="0" w:space="0" w:color="auto"/>
            <w:right w:val="none" w:sz="0" w:space="0" w:color="auto"/>
          </w:divBdr>
        </w:div>
        <w:div w:id="1514103629">
          <w:marLeft w:val="480"/>
          <w:marRight w:val="0"/>
          <w:marTop w:val="0"/>
          <w:marBottom w:val="0"/>
          <w:divBdr>
            <w:top w:val="none" w:sz="0" w:space="0" w:color="auto"/>
            <w:left w:val="none" w:sz="0" w:space="0" w:color="auto"/>
            <w:bottom w:val="none" w:sz="0" w:space="0" w:color="auto"/>
            <w:right w:val="none" w:sz="0" w:space="0" w:color="auto"/>
          </w:divBdr>
        </w:div>
        <w:div w:id="948246639">
          <w:marLeft w:val="480"/>
          <w:marRight w:val="0"/>
          <w:marTop w:val="0"/>
          <w:marBottom w:val="0"/>
          <w:divBdr>
            <w:top w:val="none" w:sz="0" w:space="0" w:color="auto"/>
            <w:left w:val="none" w:sz="0" w:space="0" w:color="auto"/>
            <w:bottom w:val="none" w:sz="0" w:space="0" w:color="auto"/>
            <w:right w:val="none" w:sz="0" w:space="0" w:color="auto"/>
          </w:divBdr>
        </w:div>
        <w:div w:id="1888448901">
          <w:marLeft w:val="480"/>
          <w:marRight w:val="0"/>
          <w:marTop w:val="0"/>
          <w:marBottom w:val="0"/>
          <w:divBdr>
            <w:top w:val="none" w:sz="0" w:space="0" w:color="auto"/>
            <w:left w:val="none" w:sz="0" w:space="0" w:color="auto"/>
            <w:bottom w:val="none" w:sz="0" w:space="0" w:color="auto"/>
            <w:right w:val="none" w:sz="0" w:space="0" w:color="auto"/>
          </w:divBdr>
        </w:div>
        <w:div w:id="920480141">
          <w:marLeft w:val="480"/>
          <w:marRight w:val="0"/>
          <w:marTop w:val="0"/>
          <w:marBottom w:val="0"/>
          <w:divBdr>
            <w:top w:val="none" w:sz="0" w:space="0" w:color="auto"/>
            <w:left w:val="none" w:sz="0" w:space="0" w:color="auto"/>
            <w:bottom w:val="none" w:sz="0" w:space="0" w:color="auto"/>
            <w:right w:val="none" w:sz="0" w:space="0" w:color="auto"/>
          </w:divBdr>
        </w:div>
        <w:div w:id="1946378319">
          <w:marLeft w:val="480"/>
          <w:marRight w:val="0"/>
          <w:marTop w:val="0"/>
          <w:marBottom w:val="0"/>
          <w:divBdr>
            <w:top w:val="none" w:sz="0" w:space="0" w:color="auto"/>
            <w:left w:val="none" w:sz="0" w:space="0" w:color="auto"/>
            <w:bottom w:val="none" w:sz="0" w:space="0" w:color="auto"/>
            <w:right w:val="none" w:sz="0" w:space="0" w:color="auto"/>
          </w:divBdr>
        </w:div>
        <w:div w:id="1571767661">
          <w:marLeft w:val="480"/>
          <w:marRight w:val="0"/>
          <w:marTop w:val="0"/>
          <w:marBottom w:val="0"/>
          <w:divBdr>
            <w:top w:val="none" w:sz="0" w:space="0" w:color="auto"/>
            <w:left w:val="none" w:sz="0" w:space="0" w:color="auto"/>
            <w:bottom w:val="none" w:sz="0" w:space="0" w:color="auto"/>
            <w:right w:val="none" w:sz="0" w:space="0" w:color="auto"/>
          </w:divBdr>
        </w:div>
        <w:div w:id="2114932684">
          <w:marLeft w:val="480"/>
          <w:marRight w:val="0"/>
          <w:marTop w:val="0"/>
          <w:marBottom w:val="0"/>
          <w:divBdr>
            <w:top w:val="none" w:sz="0" w:space="0" w:color="auto"/>
            <w:left w:val="none" w:sz="0" w:space="0" w:color="auto"/>
            <w:bottom w:val="none" w:sz="0" w:space="0" w:color="auto"/>
            <w:right w:val="none" w:sz="0" w:space="0" w:color="auto"/>
          </w:divBdr>
        </w:div>
        <w:div w:id="1886520099">
          <w:marLeft w:val="480"/>
          <w:marRight w:val="0"/>
          <w:marTop w:val="0"/>
          <w:marBottom w:val="0"/>
          <w:divBdr>
            <w:top w:val="none" w:sz="0" w:space="0" w:color="auto"/>
            <w:left w:val="none" w:sz="0" w:space="0" w:color="auto"/>
            <w:bottom w:val="none" w:sz="0" w:space="0" w:color="auto"/>
            <w:right w:val="none" w:sz="0" w:space="0" w:color="auto"/>
          </w:divBdr>
        </w:div>
        <w:div w:id="1813668706">
          <w:marLeft w:val="480"/>
          <w:marRight w:val="0"/>
          <w:marTop w:val="0"/>
          <w:marBottom w:val="0"/>
          <w:divBdr>
            <w:top w:val="none" w:sz="0" w:space="0" w:color="auto"/>
            <w:left w:val="none" w:sz="0" w:space="0" w:color="auto"/>
            <w:bottom w:val="none" w:sz="0" w:space="0" w:color="auto"/>
            <w:right w:val="none" w:sz="0" w:space="0" w:color="auto"/>
          </w:divBdr>
        </w:div>
        <w:div w:id="1553031605">
          <w:marLeft w:val="480"/>
          <w:marRight w:val="0"/>
          <w:marTop w:val="0"/>
          <w:marBottom w:val="0"/>
          <w:divBdr>
            <w:top w:val="none" w:sz="0" w:space="0" w:color="auto"/>
            <w:left w:val="none" w:sz="0" w:space="0" w:color="auto"/>
            <w:bottom w:val="none" w:sz="0" w:space="0" w:color="auto"/>
            <w:right w:val="none" w:sz="0" w:space="0" w:color="auto"/>
          </w:divBdr>
        </w:div>
        <w:div w:id="66072989">
          <w:marLeft w:val="480"/>
          <w:marRight w:val="0"/>
          <w:marTop w:val="0"/>
          <w:marBottom w:val="0"/>
          <w:divBdr>
            <w:top w:val="none" w:sz="0" w:space="0" w:color="auto"/>
            <w:left w:val="none" w:sz="0" w:space="0" w:color="auto"/>
            <w:bottom w:val="none" w:sz="0" w:space="0" w:color="auto"/>
            <w:right w:val="none" w:sz="0" w:space="0" w:color="auto"/>
          </w:divBdr>
        </w:div>
        <w:div w:id="2053261956">
          <w:marLeft w:val="480"/>
          <w:marRight w:val="0"/>
          <w:marTop w:val="0"/>
          <w:marBottom w:val="0"/>
          <w:divBdr>
            <w:top w:val="none" w:sz="0" w:space="0" w:color="auto"/>
            <w:left w:val="none" w:sz="0" w:space="0" w:color="auto"/>
            <w:bottom w:val="none" w:sz="0" w:space="0" w:color="auto"/>
            <w:right w:val="none" w:sz="0" w:space="0" w:color="auto"/>
          </w:divBdr>
        </w:div>
        <w:div w:id="978144369">
          <w:marLeft w:val="480"/>
          <w:marRight w:val="0"/>
          <w:marTop w:val="0"/>
          <w:marBottom w:val="0"/>
          <w:divBdr>
            <w:top w:val="none" w:sz="0" w:space="0" w:color="auto"/>
            <w:left w:val="none" w:sz="0" w:space="0" w:color="auto"/>
            <w:bottom w:val="none" w:sz="0" w:space="0" w:color="auto"/>
            <w:right w:val="none" w:sz="0" w:space="0" w:color="auto"/>
          </w:divBdr>
        </w:div>
        <w:div w:id="881475245">
          <w:marLeft w:val="480"/>
          <w:marRight w:val="0"/>
          <w:marTop w:val="0"/>
          <w:marBottom w:val="0"/>
          <w:divBdr>
            <w:top w:val="none" w:sz="0" w:space="0" w:color="auto"/>
            <w:left w:val="none" w:sz="0" w:space="0" w:color="auto"/>
            <w:bottom w:val="none" w:sz="0" w:space="0" w:color="auto"/>
            <w:right w:val="none" w:sz="0" w:space="0" w:color="auto"/>
          </w:divBdr>
        </w:div>
        <w:div w:id="102655954">
          <w:marLeft w:val="480"/>
          <w:marRight w:val="0"/>
          <w:marTop w:val="0"/>
          <w:marBottom w:val="0"/>
          <w:divBdr>
            <w:top w:val="none" w:sz="0" w:space="0" w:color="auto"/>
            <w:left w:val="none" w:sz="0" w:space="0" w:color="auto"/>
            <w:bottom w:val="none" w:sz="0" w:space="0" w:color="auto"/>
            <w:right w:val="none" w:sz="0" w:space="0" w:color="auto"/>
          </w:divBdr>
        </w:div>
        <w:div w:id="204871432">
          <w:marLeft w:val="480"/>
          <w:marRight w:val="0"/>
          <w:marTop w:val="0"/>
          <w:marBottom w:val="0"/>
          <w:divBdr>
            <w:top w:val="none" w:sz="0" w:space="0" w:color="auto"/>
            <w:left w:val="none" w:sz="0" w:space="0" w:color="auto"/>
            <w:bottom w:val="none" w:sz="0" w:space="0" w:color="auto"/>
            <w:right w:val="none" w:sz="0" w:space="0" w:color="auto"/>
          </w:divBdr>
        </w:div>
        <w:div w:id="672490093">
          <w:marLeft w:val="480"/>
          <w:marRight w:val="0"/>
          <w:marTop w:val="0"/>
          <w:marBottom w:val="0"/>
          <w:divBdr>
            <w:top w:val="none" w:sz="0" w:space="0" w:color="auto"/>
            <w:left w:val="none" w:sz="0" w:space="0" w:color="auto"/>
            <w:bottom w:val="none" w:sz="0" w:space="0" w:color="auto"/>
            <w:right w:val="none" w:sz="0" w:space="0" w:color="auto"/>
          </w:divBdr>
        </w:div>
        <w:div w:id="550266944">
          <w:marLeft w:val="480"/>
          <w:marRight w:val="0"/>
          <w:marTop w:val="0"/>
          <w:marBottom w:val="0"/>
          <w:divBdr>
            <w:top w:val="none" w:sz="0" w:space="0" w:color="auto"/>
            <w:left w:val="none" w:sz="0" w:space="0" w:color="auto"/>
            <w:bottom w:val="none" w:sz="0" w:space="0" w:color="auto"/>
            <w:right w:val="none" w:sz="0" w:space="0" w:color="auto"/>
          </w:divBdr>
        </w:div>
        <w:div w:id="65686967">
          <w:marLeft w:val="480"/>
          <w:marRight w:val="0"/>
          <w:marTop w:val="0"/>
          <w:marBottom w:val="0"/>
          <w:divBdr>
            <w:top w:val="none" w:sz="0" w:space="0" w:color="auto"/>
            <w:left w:val="none" w:sz="0" w:space="0" w:color="auto"/>
            <w:bottom w:val="none" w:sz="0" w:space="0" w:color="auto"/>
            <w:right w:val="none" w:sz="0" w:space="0" w:color="auto"/>
          </w:divBdr>
        </w:div>
        <w:div w:id="304242970">
          <w:marLeft w:val="480"/>
          <w:marRight w:val="0"/>
          <w:marTop w:val="0"/>
          <w:marBottom w:val="0"/>
          <w:divBdr>
            <w:top w:val="none" w:sz="0" w:space="0" w:color="auto"/>
            <w:left w:val="none" w:sz="0" w:space="0" w:color="auto"/>
            <w:bottom w:val="none" w:sz="0" w:space="0" w:color="auto"/>
            <w:right w:val="none" w:sz="0" w:space="0" w:color="auto"/>
          </w:divBdr>
        </w:div>
        <w:div w:id="1303121872">
          <w:marLeft w:val="480"/>
          <w:marRight w:val="0"/>
          <w:marTop w:val="0"/>
          <w:marBottom w:val="0"/>
          <w:divBdr>
            <w:top w:val="none" w:sz="0" w:space="0" w:color="auto"/>
            <w:left w:val="none" w:sz="0" w:space="0" w:color="auto"/>
            <w:bottom w:val="none" w:sz="0" w:space="0" w:color="auto"/>
            <w:right w:val="none" w:sz="0" w:space="0" w:color="auto"/>
          </w:divBdr>
        </w:div>
        <w:div w:id="560678495">
          <w:marLeft w:val="480"/>
          <w:marRight w:val="0"/>
          <w:marTop w:val="0"/>
          <w:marBottom w:val="0"/>
          <w:divBdr>
            <w:top w:val="none" w:sz="0" w:space="0" w:color="auto"/>
            <w:left w:val="none" w:sz="0" w:space="0" w:color="auto"/>
            <w:bottom w:val="none" w:sz="0" w:space="0" w:color="auto"/>
            <w:right w:val="none" w:sz="0" w:space="0" w:color="auto"/>
          </w:divBdr>
        </w:div>
        <w:div w:id="1162508284">
          <w:marLeft w:val="480"/>
          <w:marRight w:val="0"/>
          <w:marTop w:val="0"/>
          <w:marBottom w:val="0"/>
          <w:divBdr>
            <w:top w:val="none" w:sz="0" w:space="0" w:color="auto"/>
            <w:left w:val="none" w:sz="0" w:space="0" w:color="auto"/>
            <w:bottom w:val="none" w:sz="0" w:space="0" w:color="auto"/>
            <w:right w:val="none" w:sz="0" w:space="0" w:color="auto"/>
          </w:divBdr>
        </w:div>
        <w:div w:id="458913465">
          <w:marLeft w:val="480"/>
          <w:marRight w:val="0"/>
          <w:marTop w:val="0"/>
          <w:marBottom w:val="0"/>
          <w:divBdr>
            <w:top w:val="none" w:sz="0" w:space="0" w:color="auto"/>
            <w:left w:val="none" w:sz="0" w:space="0" w:color="auto"/>
            <w:bottom w:val="none" w:sz="0" w:space="0" w:color="auto"/>
            <w:right w:val="none" w:sz="0" w:space="0" w:color="auto"/>
          </w:divBdr>
        </w:div>
        <w:div w:id="1275869289">
          <w:marLeft w:val="480"/>
          <w:marRight w:val="0"/>
          <w:marTop w:val="0"/>
          <w:marBottom w:val="0"/>
          <w:divBdr>
            <w:top w:val="none" w:sz="0" w:space="0" w:color="auto"/>
            <w:left w:val="none" w:sz="0" w:space="0" w:color="auto"/>
            <w:bottom w:val="none" w:sz="0" w:space="0" w:color="auto"/>
            <w:right w:val="none" w:sz="0" w:space="0" w:color="auto"/>
          </w:divBdr>
        </w:div>
        <w:div w:id="844711969">
          <w:marLeft w:val="480"/>
          <w:marRight w:val="0"/>
          <w:marTop w:val="0"/>
          <w:marBottom w:val="0"/>
          <w:divBdr>
            <w:top w:val="none" w:sz="0" w:space="0" w:color="auto"/>
            <w:left w:val="none" w:sz="0" w:space="0" w:color="auto"/>
            <w:bottom w:val="none" w:sz="0" w:space="0" w:color="auto"/>
            <w:right w:val="none" w:sz="0" w:space="0" w:color="auto"/>
          </w:divBdr>
        </w:div>
        <w:div w:id="1112751695">
          <w:marLeft w:val="480"/>
          <w:marRight w:val="0"/>
          <w:marTop w:val="0"/>
          <w:marBottom w:val="0"/>
          <w:divBdr>
            <w:top w:val="none" w:sz="0" w:space="0" w:color="auto"/>
            <w:left w:val="none" w:sz="0" w:space="0" w:color="auto"/>
            <w:bottom w:val="none" w:sz="0" w:space="0" w:color="auto"/>
            <w:right w:val="none" w:sz="0" w:space="0" w:color="auto"/>
          </w:divBdr>
        </w:div>
        <w:div w:id="60175954">
          <w:marLeft w:val="480"/>
          <w:marRight w:val="0"/>
          <w:marTop w:val="0"/>
          <w:marBottom w:val="0"/>
          <w:divBdr>
            <w:top w:val="none" w:sz="0" w:space="0" w:color="auto"/>
            <w:left w:val="none" w:sz="0" w:space="0" w:color="auto"/>
            <w:bottom w:val="none" w:sz="0" w:space="0" w:color="auto"/>
            <w:right w:val="none" w:sz="0" w:space="0" w:color="auto"/>
          </w:divBdr>
        </w:div>
        <w:div w:id="1894002579">
          <w:marLeft w:val="480"/>
          <w:marRight w:val="0"/>
          <w:marTop w:val="0"/>
          <w:marBottom w:val="0"/>
          <w:divBdr>
            <w:top w:val="none" w:sz="0" w:space="0" w:color="auto"/>
            <w:left w:val="none" w:sz="0" w:space="0" w:color="auto"/>
            <w:bottom w:val="none" w:sz="0" w:space="0" w:color="auto"/>
            <w:right w:val="none" w:sz="0" w:space="0" w:color="auto"/>
          </w:divBdr>
        </w:div>
        <w:div w:id="794178881">
          <w:marLeft w:val="480"/>
          <w:marRight w:val="0"/>
          <w:marTop w:val="0"/>
          <w:marBottom w:val="0"/>
          <w:divBdr>
            <w:top w:val="none" w:sz="0" w:space="0" w:color="auto"/>
            <w:left w:val="none" w:sz="0" w:space="0" w:color="auto"/>
            <w:bottom w:val="none" w:sz="0" w:space="0" w:color="auto"/>
            <w:right w:val="none" w:sz="0" w:space="0" w:color="auto"/>
          </w:divBdr>
        </w:div>
        <w:div w:id="690298820">
          <w:marLeft w:val="480"/>
          <w:marRight w:val="0"/>
          <w:marTop w:val="0"/>
          <w:marBottom w:val="0"/>
          <w:divBdr>
            <w:top w:val="none" w:sz="0" w:space="0" w:color="auto"/>
            <w:left w:val="none" w:sz="0" w:space="0" w:color="auto"/>
            <w:bottom w:val="none" w:sz="0" w:space="0" w:color="auto"/>
            <w:right w:val="none" w:sz="0" w:space="0" w:color="auto"/>
          </w:divBdr>
        </w:div>
        <w:div w:id="919098067">
          <w:marLeft w:val="480"/>
          <w:marRight w:val="0"/>
          <w:marTop w:val="0"/>
          <w:marBottom w:val="0"/>
          <w:divBdr>
            <w:top w:val="none" w:sz="0" w:space="0" w:color="auto"/>
            <w:left w:val="none" w:sz="0" w:space="0" w:color="auto"/>
            <w:bottom w:val="none" w:sz="0" w:space="0" w:color="auto"/>
            <w:right w:val="none" w:sz="0" w:space="0" w:color="auto"/>
          </w:divBdr>
        </w:div>
        <w:div w:id="124658984">
          <w:marLeft w:val="480"/>
          <w:marRight w:val="0"/>
          <w:marTop w:val="0"/>
          <w:marBottom w:val="0"/>
          <w:divBdr>
            <w:top w:val="none" w:sz="0" w:space="0" w:color="auto"/>
            <w:left w:val="none" w:sz="0" w:space="0" w:color="auto"/>
            <w:bottom w:val="none" w:sz="0" w:space="0" w:color="auto"/>
            <w:right w:val="none" w:sz="0" w:space="0" w:color="auto"/>
          </w:divBdr>
        </w:div>
        <w:div w:id="2081631881">
          <w:marLeft w:val="480"/>
          <w:marRight w:val="0"/>
          <w:marTop w:val="0"/>
          <w:marBottom w:val="0"/>
          <w:divBdr>
            <w:top w:val="none" w:sz="0" w:space="0" w:color="auto"/>
            <w:left w:val="none" w:sz="0" w:space="0" w:color="auto"/>
            <w:bottom w:val="none" w:sz="0" w:space="0" w:color="auto"/>
            <w:right w:val="none" w:sz="0" w:space="0" w:color="auto"/>
          </w:divBdr>
        </w:div>
        <w:div w:id="1080642225">
          <w:marLeft w:val="480"/>
          <w:marRight w:val="0"/>
          <w:marTop w:val="0"/>
          <w:marBottom w:val="0"/>
          <w:divBdr>
            <w:top w:val="none" w:sz="0" w:space="0" w:color="auto"/>
            <w:left w:val="none" w:sz="0" w:space="0" w:color="auto"/>
            <w:bottom w:val="none" w:sz="0" w:space="0" w:color="auto"/>
            <w:right w:val="none" w:sz="0" w:space="0" w:color="auto"/>
          </w:divBdr>
        </w:div>
        <w:div w:id="82456141">
          <w:marLeft w:val="480"/>
          <w:marRight w:val="0"/>
          <w:marTop w:val="0"/>
          <w:marBottom w:val="0"/>
          <w:divBdr>
            <w:top w:val="none" w:sz="0" w:space="0" w:color="auto"/>
            <w:left w:val="none" w:sz="0" w:space="0" w:color="auto"/>
            <w:bottom w:val="none" w:sz="0" w:space="0" w:color="auto"/>
            <w:right w:val="none" w:sz="0" w:space="0" w:color="auto"/>
          </w:divBdr>
        </w:div>
        <w:div w:id="1735545622">
          <w:marLeft w:val="480"/>
          <w:marRight w:val="0"/>
          <w:marTop w:val="0"/>
          <w:marBottom w:val="0"/>
          <w:divBdr>
            <w:top w:val="none" w:sz="0" w:space="0" w:color="auto"/>
            <w:left w:val="none" w:sz="0" w:space="0" w:color="auto"/>
            <w:bottom w:val="none" w:sz="0" w:space="0" w:color="auto"/>
            <w:right w:val="none" w:sz="0" w:space="0" w:color="auto"/>
          </w:divBdr>
        </w:div>
        <w:div w:id="200436923">
          <w:marLeft w:val="480"/>
          <w:marRight w:val="0"/>
          <w:marTop w:val="0"/>
          <w:marBottom w:val="0"/>
          <w:divBdr>
            <w:top w:val="none" w:sz="0" w:space="0" w:color="auto"/>
            <w:left w:val="none" w:sz="0" w:space="0" w:color="auto"/>
            <w:bottom w:val="none" w:sz="0" w:space="0" w:color="auto"/>
            <w:right w:val="none" w:sz="0" w:space="0" w:color="auto"/>
          </w:divBdr>
        </w:div>
        <w:div w:id="1597323899">
          <w:marLeft w:val="480"/>
          <w:marRight w:val="0"/>
          <w:marTop w:val="0"/>
          <w:marBottom w:val="0"/>
          <w:divBdr>
            <w:top w:val="none" w:sz="0" w:space="0" w:color="auto"/>
            <w:left w:val="none" w:sz="0" w:space="0" w:color="auto"/>
            <w:bottom w:val="none" w:sz="0" w:space="0" w:color="auto"/>
            <w:right w:val="none" w:sz="0" w:space="0" w:color="auto"/>
          </w:divBdr>
        </w:div>
        <w:div w:id="194582390">
          <w:marLeft w:val="480"/>
          <w:marRight w:val="0"/>
          <w:marTop w:val="0"/>
          <w:marBottom w:val="0"/>
          <w:divBdr>
            <w:top w:val="none" w:sz="0" w:space="0" w:color="auto"/>
            <w:left w:val="none" w:sz="0" w:space="0" w:color="auto"/>
            <w:bottom w:val="none" w:sz="0" w:space="0" w:color="auto"/>
            <w:right w:val="none" w:sz="0" w:space="0" w:color="auto"/>
          </w:divBdr>
        </w:div>
        <w:div w:id="691688710">
          <w:marLeft w:val="480"/>
          <w:marRight w:val="0"/>
          <w:marTop w:val="0"/>
          <w:marBottom w:val="0"/>
          <w:divBdr>
            <w:top w:val="none" w:sz="0" w:space="0" w:color="auto"/>
            <w:left w:val="none" w:sz="0" w:space="0" w:color="auto"/>
            <w:bottom w:val="none" w:sz="0" w:space="0" w:color="auto"/>
            <w:right w:val="none" w:sz="0" w:space="0" w:color="auto"/>
          </w:divBdr>
        </w:div>
        <w:div w:id="1712218498">
          <w:marLeft w:val="480"/>
          <w:marRight w:val="0"/>
          <w:marTop w:val="0"/>
          <w:marBottom w:val="0"/>
          <w:divBdr>
            <w:top w:val="none" w:sz="0" w:space="0" w:color="auto"/>
            <w:left w:val="none" w:sz="0" w:space="0" w:color="auto"/>
            <w:bottom w:val="none" w:sz="0" w:space="0" w:color="auto"/>
            <w:right w:val="none" w:sz="0" w:space="0" w:color="auto"/>
          </w:divBdr>
        </w:div>
        <w:div w:id="1446727091">
          <w:marLeft w:val="480"/>
          <w:marRight w:val="0"/>
          <w:marTop w:val="0"/>
          <w:marBottom w:val="0"/>
          <w:divBdr>
            <w:top w:val="none" w:sz="0" w:space="0" w:color="auto"/>
            <w:left w:val="none" w:sz="0" w:space="0" w:color="auto"/>
            <w:bottom w:val="none" w:sz="0" w:space="0" w:color="auto"/>
            <w:right w:val="none" w:sz="0" w:space="0" w:color="auto"/>
          </w:divBdr>
        </w:div>
        <w:div w:id="1614097825">
          <w:marLeft w:val="480"/>
          <w:marRight w:val="0"/>
          <w:marTop w:val="0"/>
          <w:marBottom w:val="0"/>
          <w:divBdr>
            <w:top w:val="none" w:sz="0" w:space="0" w:color="auto"/>
            <w:left w:val="none" w:sz="0" w:space="0" w:color="auto"/>
            <w:bottom w:val="none" w:sz="0" w:space="0" w:color="auto"/>
            <w:right w:val="none" w:sz="0" w:space="0" w:color="auto"/>
          </w:divBdr>
        </w:div>
        <w:div w:id="231738593">
          <w:marLeft w:val="480"/>
          <w:marRight w:val="0"/>
          <w:marTop w:val="0"/>
          <w:marBottom w:val="0"/>
          <w:divBdr>
            <w:top w:val="none" w:sz="0" w:space="0" w:color="auto"/>
            <w:left w:val="none" w:sz="0" w:space="0" w:color="auto"/>
            <w:bottom w:val="none" w:sz="0" w:space="0" w:color="auto"/>
            <w:right w:val="none" w:sz="0" w:space="0" w:color="auto"/>
          </w:divBdr>
        </w:div>
        <w:div w:id="820315152">
          <w:marLeft w:val="480"/>
          <w:marRight w:val="0"/>
          <w:marTop w:val="0"/>
          <w:marBottom w:val="0"/>
          <w:divBdr>
            <w:top w:val="none" w:sz="0" w:space="0" w:color="auto"/>
            <w:left w:val="none" w:sz="0" w:space="0" w:color="auto"/>
            <w:bottom w:val="none" w:sz="0" w:space="0" w:color="auto"/>
            <w:right w:val="none" w:sz="0" w:space="0" w:color="auto"/>
          </w:divBdr>
        </w:div>
        <w:div w:id="1403869068">
          <w:marLeft w:val="480"/>
          <w:marRight w:val="0"/>
          <w:marTop w:val="0"/>
          <w:marBottom w:val="0"/>
          <w:divBdr>
            <w:top w:val="none" w:sz="0" w:space="0" w:color="auto"/>
            <w:left w:val="none" w:sz="0" w:space="0" w:color="auto"/>
            <w:bottom w:val="none" w:sz="0" w:space="0" w:color="auto"/>
            <w:right w:val="none" w:sz="0" w:space="0" w:color="auto"/>
          </w:divBdr>
        </w:div>
        <w:div w:id="959070971">
          <w:marLeft w:val="480"/>
          <w:marRight w:val="0"/>
          <w:marTop w:val="0"/>
          <w:marBottom w:val="0"/>
          <w:divBdr>
            <w:top w:val="none" w:sz="0" w:space="0" w:color="auto"/>
            <w:left w:val="none" w:sz="0" w:space="0" w:color="auto"/>
            <w:bottom w:val="none" w:sz="0" w:space="0" w:color="auto"/>
            <w:right w:val="none" w:sz="0" w:space="0" w:color="auto"/>
          </w:divBdr>
        </w:div>
        <w:div w:id="794446035">
          <w:marLeft w:val="480"/>
          <w:marRight w:val="0"/>
          <w:marTop w:val="0"/>
          <w:marBottom w:val="0"/>
          <w:divBdr>
            <w:top w:val="none" w:sz="0" w:space="0" w:color="auto"/>
            <w:left w:val="none" w:sz="0" w:space="0" w:color="auto"/>
            <w:bottom w:val="none" w:sz="0" w:space="0" w:color="auto"/>
            <w:right w:val="none" w:sz="0" w:space="0" w:color="auto"/>
          </w:divBdr>
        </w:div>
        <w:div w:id="1587112849">
          <w:marLeft w:val="480"/>
          <w:marRight w:val="0"/>
          <w:marTop w:val="0"/>
          <w:marBottom w:val="0"/>
          <w:divBdr>
            <w:top w:val="none" w:sz="0" w:space="0" w:color="auto"/>
            <w:left w:val="none" w:sz="0" w:space="0" w:color="auto"/>
            <w:bottom w:val="none" w:sz="0" w:space="0" w:color="auto"/>
            <w:right w:val="none" w:sz="0" w:space="0" w:color="auto"/>
          </w:divBdr>
        </w:div>
        <w:div w:id="1310985355">
          <w:marLeft w:val="480"/>
          <w:marRight w:val="0"/>
          <w:marTop w:val="0"/>
          <w:marBottom w:val="0"/>
          <w:divBdr>
            <w:top w:val="none" w:sz="0" w:space="0" w:color="auto"/>
            <w:left w:val="none" w:sz="0" w:space="0" w:color="auto"/>
            <w:bottom w:val="none" w:sz="0" w:space="0" w:color="auto"/>
            <w:right w:val="none" w:sz="0" w:space="0" w:color="auto"/>
          </w:divBdr>
        </w:div>
        <w:div w:id="761730923">
          <w:marLeft w:val="480"/>
          <w:marRight w:val="0"/>
          <w:marTop w:val="0"/>
          <w:marBottom w:val="0"/>
          <w:divBdr>
            <w:top w:val="none" w:sz="0" w:space="0" w:color="auto"/>
            <w:left w:val="none" w:sz="0" w:space="0" w:color="auto"/>
            <w:bottom w:val="none" w:sz="0" w:space="0" w:color="auto"/>
            <w:right w:val="none" w:sz="0" w:space="0" w:color="auto"/>
          </w:divBdr>
        </w:div>
        <w:div w:id="2069179846">
          <w:marLeft w:val="480"/>
          <w:marRight w:val="0"/>
          <w:marTop w:val="0"/>
          <w:marBottom w:val="0"/>
          <w:divBdr>
            <w:top w:val="none" w:sz="0" w:space="0" w:color="auto"/>
            <w:left w:val="none" w:sz="0" w:space="0" w:color="auto"/>
            <w:bottom w:val="none" w:sz="0" w:space="0" w:color="auto"/>
            <w:right w:val="none" w:sz="0" w:space="0" w:color="auto"/>
          </w:divBdr>
        </w:div>
        <w:div w:id="491483659">
          <w:marLeft w:val="480"/>
          <w:marRight w:val="0"/>
          <w:marTop w:val="0"/>
          <w:marBottom w:val="0"/>
          <w:divBdr>
            <w:top w:val="none" w:sz="0" w:space="0" w:color="auto"/>
            <w:left w:val="none" w:sz="0" w:space="0" w:color="auto"/>
            <w:bottom w:val="none" w:sz="0" w:space="0" w:color="auto"/>
            <w:right w:val="none" w:sz="0" w:space="0" w:color="auto"/>
          </w:divBdr>
        </w:div>
        <w:div w:id="1265456044">
          <w:marLeft w:val="480"/>
          <w:marRight w:val="0"/>
          <w:marTop w:val="0"/>
          <w:marBottom w:val="0"/>
          <w:divBdr>
            <w:top w:val="none" w:sz="0" w:space="0" w:color="auto"/>
            <w:left w:val="none" w:sz="0" w:space="0" w:color="auto"/>
            <w:bottom w:val="none" w:sz="0" w:space="0" w:color="auto"/>
            <w:right w:val="none" w:sz="0" w:space="0" w:color="auto"/>
          </w:divBdr>
        </w:div>
      </w:divsChild>
    </w:div>
    <w:div w:id="444153592">
      <w:bodyDiv w:val="1"/>
      <w:marLeft w:val="0"/>
      <w:marRight w:val="0"/>
      <w:marTop w:val="0"/>
      <w:marBottom w:val="0"/>
      <w:divBdr>
        <w:top w:val="none" w:sz="0" w:space="0" w:color="auto"/>
        <w:left w:val="none" w:sz="0" w:space="0" w:color="auto"/>
        <w:bottom w:val="none" w:sz="0" w:space="0" w:color="auto"/>
        <w:right w:val="none" w:sz="0" w:space="0" w:color="auto"/>
      </w:divBdr>
      <w:divsChild>
        <w:div w:id="621233794">
          <w:marLeft w:val="640"/>
          <w:marRight w:val="0"/>
          <w:marTop w:val="0"/>
          <w:marBottom w:val="0"/>
          <w:divBdr>
            <w:top w:val="none" w:sz="0" w:space="0" w:color="auto"/>
            <w:left w:val="none" w:sz="0" w:space="0" w:color="auto"/>
            <w:bottom w:val="none" w:sz="0" w:space="0" w:color="auto"/>
            <w:right w:val="none" w:sz="0" w:space="0" w:color="auto"/>
          </w:divBdr>
        </w:div>
        <w:div w:id="21512990">
          <w:marLeft w:val="640"/>
          <w:marRight w:val="0"/>
          <w:marTop w:val="0"/>
          <w:marBottom w:val="0"/>
          <w:divBdr>
            <w:top w:val="none" w:sz="0" w:space="0" w:color="auto"/>
            <w:left w:val="none" w:sz="0" w:space="0" w:color="auto"/>
            <w:bottom w:val="none" w:sz="0" w:space="0" w:color="auto"/>
            <w:right w:val="none" w:sz="0" w:space="0" w:color="auto"/>
          </w:divBdr>
        </w:div>
        <w:div w:id="1998072422">
          <w:marLeft w:val="640"/>
          <w:marRight w:val="0"/>
          <w:marTop w:val="0"/>
          <w:marBottom w:val="0"/>
          <w:divBdr>
            <w:top w:val="none" w:sz="0" w:space="0" w:color="auto"/>
            <w:left w:val="none" w:sz="0" w:space="0" w:color="auto"/>
            <w:bottom w:val="none" w:sz="0" w:space="0" w:color="auto"/>
            <w:right w:val="none" w:sz="0" w:space="0" w:color="auto"/>
          </w:divBdr>
        </w:div>
        <w:div w:id="307436618">
          <w:marLeft w:val="640"/>
          <w:marRight w:val="0"/>
          <w:marTop w:val="0"/>
          <w:marBottom w:val="0"/>
          <w:divBdr>
            <w:top w:val="none" w:sz="0" w:space="0" w:color="auto"/>
            <w:left w:val="none" w:sz="0" w:space="0" w:color="auto"/>
            <w:bottom w:val="none" w:sz="0" w:space="0" w:color="auto"/>
            <w:right w:val="none" w:sz="0" w:space="0" w:color="auto"/>
          </w:divBdr>
        </w:div>
        <w:div w:id="1083185588">
          <w:marLeft w:val="640"/>
          <w:marRight w:val="0"/>
          <w:marTop w:val="0"/>
          <w:marBottom w:val="0"/>
          <w:divBdr>
            <w:top w:val="none" w:sz="0" w:space="0" w:color="auto"/>
            <w:left w:val="none" w:sz="0" w:space="0" w:color="auto"/>
            <w:bottom w:val="none" w:sz="0" w:space="0" w:color="auto"/>
            <w:right w:val="none" w:sz="0" w:space="0" w:color="auto"/>
          </w:divBdr>
        </w:div>
        <w:div w:id="512961407">
          <w:marLeft w:val="640"/>
          <w:marRight w:val="0"/>
          <w:marTop w:val="0"/>
          <w:marBottom w:val="0"/>
          <w:divBdr>
            <w:top w:val="none" w:sz="0" w:space="0" w:color="auto"/>
            <w:left w:val="none" w:sz="0" w:space="0" w:color="auto"/>
            <w:bottom w:val="none" w:sz="0" w:space="0" w:color="auto"/>
            <w:right w:val="none" w:sz="0" w:space="0" w:color="auto"/>
          </w:divBdr>
        </w:div>
        <w:div w:id="952902189">
          <w:marLeft w:val="640"/>
          <w:marRight w:val="0"/>
          <w:marTop w:val="0"/>
          <w:marBottom w:val="0"/>
          <w:divBdr>
            <w:top w:val="none" w:sz="0" w:space="0" w:color="auto"/>
            <w:left w:val="none" w:sz="0" w:space="0" w:color="auto"/>
            <w:bottom w:val="none" w:sz="0" w:space="0" w:color="auto"/>
            <w:right w:val="none" w:sz="0" w:space="0" w:color="auto"/>
          </w:divBdr>
        </w:div>
      </w:divsChild>
    </w:div>
    <w:div w:id="446123727">
      <w:bodyDiv w:val="1"/>
      <w:marLeft w:val="0"/>
      <w:marRight w:val="0"/>
      <w:marTop w:val="0"/>
      <w:marBottom w:val="0"/>
      <w:divBdr>
        <w:top w:val="none" w:sz="0" w:space="0" w:color="auto"/>
        <w:left w:val="none" w:sz="0" w:space="0" w:color="auto"/>
        <w:bottom w:val="none" w:sz="0" w:space="0" w:color="auto"/>
        <w:right w:val="none" w:sz="0" w:space="0" w:color="auto"/>
      </w:divBdr>
      <w:divsChild>
        <w:div w:id="1360468583">
          <w:marLeft w:val="480"/>
          <w:marRight w:val="0"/>
          <w:marTop w:val="0"/>
          <w:marBottom w:val="0"/>
          <w:divBdr>
            <w:top w:val="none" w:sz="0" w:space="0" w:color="auto"/>
            <w:left w:val="none" w:sz="0" w:space="0" w:color="auto"/>
            <w:bottom w:val="none" w:sz="0" w:space="0" w:color="auto"/>
            <w:right w:val="none" w:sz="0" w:space="0" w:color="auto"/>
          </w:divBdr>
        </w:div>
        <w:div w:id="67191965">
          <w:marLeft w:val="480"/>
          <w:marRight w:val="0"/>
          <w:marTop w:val="0"/>
          <w:marBottom w:val="0"/>
          <w:divBdr>
            <w:top w:val="none" w:sz="0" w:space="0" w:color="auto"/>
            <w:left w:val="none" w:sz="0" w:space="0" w:color="auto"/>
            <w:bottom w:val="none" w:sz="0" w:space="0" w:color="auto"/>
            <w:right w:val="none" w:sz="0" w:space="0" w:color="auto"/>
          </w:divBdr>
        </w:div>
        <w:div w:id="1353535938">
          <w:marLeft w:val="480"/>
          <w:marRight w:val="0"/>
          <w:marTop w:val="0"/>
          <w:marBottom w:val="0"/>
          <w:divBdr>
            <w:top w:val="none" w:sz="0" w:space="0" w:color="auto"/>
            <w:left w:val="none" w:sz="0" w:space="0" w:color="auto"/>
            <w:bottom w:val="none" w:sz="0" w:space="0" w:color="auto"/>
            <w:right w:val="none" w:sz="0" w:space="0" w:color="auto"/>
          </w:divBdr>
        </w:div>
        <w:div w:id="855735042">
          <w:marLeft w:val="480"/>
          <w:marRight w:val="0"/>
          <w:marTop w:val="0"/>
          <w:marBottom w:val="0"/>
          <w:divBdr>
            <w:top w:val="none" w:sz="0" w:space="0" w:color="auto"/>
            <w:left w:val="none" w:sz="0" w:space="0" w:color="auto"/>
            <w:bottom w:val="none" w:sz="0" w:space="0" w:color="auto"/>
            <w:right w:val="none" w:sz="0" w:space="0" w:color="auto"/>
          </w:divBdr>
        </w:div>
        <w:div w:id="462575315">
          <w:marLeft w:val="480"/>
          <w:marRight w:val="0"/>
          <w:marTop w:val="0"/>
          <w:marBottom w:val="0"/>
          <w:divBdr>
            <w:top w:val="none" w:sz="0" w:space="0" w:color="auto"/>
            <w:left w:val="none" w:sz="0" w:space="0" w:color="auto"/>
            <w:bottom w:val="none" w:sz="0" w:space="0" w:color="auto"/>
            <w:right w:val="none" w:sz="0" w:space="0" w:color="auto"/>
          </w:divBdr>
        </w:div>
        <w:div w:id="1953050570">
          <w:marLeft w:val="480"/>
          <w:marRight w:val="0"/>
          <w:marTop w:val="0"/>
          <w:marBottom w:val="0"/>
          <w:divBdr>
            <w:top w:val="none" w:sz="0" w:space="0" w:color="auto"/>
            <w:left w:val="none" w:sz="0" w:space="0" w:color="auto"/>
            <w:bottom w:val="none" w:sz="0" w:space="0" w:color="auto"/>
            <w:right w:val="none" w:sz="0" w:space="0" w:color="auto"/>
          </w:divBdr>
        </w:div>
        <w:div w:id="1541282242">
          <w:marLeft w:val="480"/>
          <w:marRight w:val="0"/>
          <w:marTop w:val="0"/>
          <w:marBottom w:val="0"/>
          <w:divBdr>
            <w:top w:val="none" w:sz="0" w:space="0" w:color="auto"/>
            <w:left w:val="none" w:sz="0" w:space="0" w:color="auto"/>
            <w:bottom w:val="none" w:sz="0" w:space="0" w:color="auto"/>
            <w:right w:val="none" w:sz="0" w:space="0" w:color="auto"/>
          </w:divBdr>
        </w:div>
        <w:div w:id="701319664">
          <w:marLeft w:val="480"/>
          <w:marRight w:val="0"/>
          <w:marTop w:val="0"/>
          <w:marBottom w:val="0"/>
          <w:divBdr>
            <w:top w:val="none" w:sz="0" w:space="0" w:color="auto"/>
            <w:left w:val="none" w:sz="0" w:space="0" w:color="auto"/>
            <w:bottom w:val="none" w:sz="0" w:space="0" w:color="auto"/>
            <w:right w:val="none" w:sz="0" w:space="0" w:color="auto"/>
          </w:divBdr>
        </w:div>
        <w:div w:id="312488130">
          <w:marLeft w:val="480"/>
          <w:marRight w:val="0"/>
          <w:marTop w:val="0"/>
          <w:marBottom w:val="0"/>
          <w:divBdr>
            <w:top w:val="none" w:sz="0" w:space="0" w:color="auto"/>
            <w:left w:val="none" w:sz="0" w:space="0" w:color="auto"/>
            <w:bottom w:val="none" w:sz="0" w:space="0" w:color="auto"/>
            <w:right w:val="none" w:sz="0" w:space="0" w:color="auto"/>
          </w:divBdr>
        </w:div>
        <w:div w:id="155806509">
          <w:marLeft w:val="480"/>
          <w:marRight w:val="0"/>
          <w:marTop w:val="0"/>
          <w:marBottom w:val="0"/>
          <w:divBdr>
            <w:top w:val="none" w:sz="0" w:space="0" w:color="auto"/>
            <w:left w:val="none" w:sz="0" w:space="0" w:color="auto"/>
            <w:bottom w:val="none" w:sz="0" w:space="0" w:color="auto"/>
            <w:right w:val="none" w:sz="0" w:space="0" w:color="auto"/>
          </w:divBdr>
        </w:div>
        <w:div w:id="1283079166">
          <w:marLeft w:val="480"/>
          <w:marRight w:val="0"/>
          <w:marTop w:val="0"/>
          <w:marBottom w:val="0"/>
          <w:divBdr>
            <w:top w:val="none" w:sz="0" w:space="0" w:color="auto"/>
            <w:left w:val="none" w:sz="0" w:space="0" w:color="auto"/>
            <w:bottom w:val="none" w:sz="0" w:space="0" w:color="auto"/>
            <w:right w:val="none" w:sz="0" w:space="0" w:color="auto"/>
          </w:divBdr>
        </w:div>
        <w:div w:id="454375977">
          <w:marLeft w:val="480"/>
          <w:marRight w:val="0"/>
          <w:marTop w:val="0"/>
          <w:marBottom w:val="0"/>
          <w:divBdr>
            <w:top w:val="none" w:sz="0" w:space="0" w:color="auto"/>
            <w:left w:val="none" w:sz="0" w:space="0" w:color="auto"/>
            <w:bottom w:val="none" w:sz="0" w:space="0" w:color="auto"/>
            <w:right w:val="none" w:sz="0" w:space="0" w:color="auto"/>
          </w:divBdr>
        </w:div>
        <w:div w:id="1203323078">
          <w:marLeft w:val="480"/>
          <w:marRight w:val="0"/>
          <w:marTop w:val="0"/>
          <w:marBottom w:val="0"/>
          <w:divBdr>
            <w:top w:val="none" w:sz="0" w:space="0" w:color="auto"/>
            <w:left w:val="none" w:sz="0" w:space="0" w:color="auto"/>
            <w:bottom w:val="none" w:sz="0" w:space="0" w:color="auto"/>
            <w:right w:val="none" w:sz="0" w:space="0" w:color="auto"/>
          </w:divBdr>
        </w:div>
        <w:div w:id="2045523730">
          <w:marLeft w:val="480"/>
          <w:marRight w:val="0"/>
          <w:marTop w:val="0"/>
          <w:marBottom w:val="0"/>
          <w:divBdr>
            <w:top w:val="none" w:sz="0" w:space="0" w:color="auto"/>
            <w:left w:val="none" w:sz="0" w:space="0" w:color="auto"/>
            <w:bottom w:val="none" w:sz="0" w:space="0" w:color="auto"/>
            <w:right w:val="none" w:sz="0" w:space="0" w:color="auto"/>
          </w:divBdr>
        </w:div>
        <w:div w:id="1020281437">
          <w:marLeft w:val="480"/>
          <w:marRight w:val="0"/>
          <w:marTop w:val="0"/>
          <w:marBottom w:val="0"/>
          <w:divBdr>
            <w:top w:val="none" w:sz="0" w:space="0" w:color="auto"/>
            <w:left w:val="none" w:sz="0" w:space="0" w:color="auto"/>
            <w:bottom w:val="none" w:sz="0" w:space="0" w:color="auto"/>
            <w:right w:val="none" w:sz="0" w:space="0" w:color="auto"/>
          </w:divBdr>
        </w:div>
        <w:div w:id="300162163">
          <w:marLeft w:val="480"/>
          <w:marRight w:val="0"/>
          <w:marTop w:val="0"/>
          <w:marBottom w:val="0"/>
          <w:divBdr>
            <w:top w:val="none" w:sz="0" w:space="0" w:color="auto"/>
            <w:left w:val="none" w:sz="0" w:space="0" w:color="auto"/>
            <w:bottom w:val="none" w:sz="0" w:space="0" w:color="auto"/>
            <w:right w:val="none" w:sz="0" w:space="0" w:color="auto"/>
          </w:divBdr>
        </w:div>
        <w:div w:id="186602823">
          <w:marLeft w:val="480"/>
          <w:marRight w:val="0"/>
          <w:marTop w:val="0"/>
          <w:marBottom w:val="0"/>
          <w:divBdr>
            <w:top w:val="none" w:sz="0" w:space="0" w:color="auto"/>
            <w:left w:val="none" w:sz="0" w:space="0" w:color="auto"/>
            <w:bottom w:val="none" w:sz="0" w:space="0" w:color="auto"/>
            <w:right w:val="none" w:sz="0" w:space="0" w:color="auto"/>
          </w:divBdr>
        </w:div>
        <w:div w:id="429085736">
          <w:marLeft w:val="480"/>
          <w:marRight w:val="0"/>
          <w:marTop w:val="0"/>
          <w:marBottom w:val="0"/>
          <w:divBdr>
            <w:top w:val="none" w:sz="0" w:space="0" w:color="auto"/>
            <w:left w:val="none" w:sz="0" w:space="0" w:color="auto"/>
            <w:bottom w:val="none" w:sz="0" w:space="0" w:color="auto"/>
            <w:right w:val="none" w:sz="0" w:space="0" w:color="auto"/>
          </w:divBdr>
        </w:div>
        <w:div w:id="363747348">
          <w:marLeft w:val="480"/>
          <w:marRight w:val="0"/>
          <w:marTop w:val="0"/>
          <w:marBottom w:val="0"/>
          <w:divBdr>
            <w:top w:val="none" w:sz="0" w:space="0" w:color="auto"/>
            <w:left w:val="none" w:sz="0" w:space="0" w:color="auto"/>
            <w:bottom w:val="none" w:sz="0" w:space="0" w:color="auto"/>
            <w:right w:val="none" w:sz="0" w:space="0" w:color="auto"/>
          </w:divBdr>
        </w:div>
        <w:div w:id="245965906">
          <w:marLeft w:val="480"/>
          <w:marRight w:val="0"/>
          <w:marTop w:val="0"/>
          <w:marBottom w:val="0"/>
          <w:divBdr>
            <w:top w:val="none" w:sz="0" w:space="0" w:color="auto"/>
            <w:left w:val="none" w:sz="0" w:space="0" w:color="auto"/>
            <w:bottom w:val="none" w:sz="0" w:space="0" w:color="auto"/>
            <w:right w:val="none" w:sz="0" w:space="0" w:color="auto"/>
          </w:divBdr>
        </w:div>
        <w:div w:id="1680110262">
          <w:marLeft w:val="480"/>
          <w:marRight w:val="0"/>
          <w:marTop w:val="0"/>
          <w:marBottom w:val="0"/>
          <w:divBdr>
            <w:top w:val="none" w:sz="0" w:space="0" w:color="auto"/>
            <w:left w:val="none" w:sz="0" w:space="0" w:color="auto"/>
            <w:bottom w:val="none" w:sz="0" w:space="0" w:color="auto"/>
            <w:right w:val="none" w:sz="0" w:space="0" w:color="auto"/>
          </w:divBdr>
        </w:div>
        <w:div w:id="1766924153">
          <w:marLeft w:val="480"/>
          <w:marRight w:val="0"/>
          <w:marTop w:val="0"/>
          <w:marBottom w:val="0"/>
          <w:divBdr>
            <w:top w:val="none" w:sz="0" w:space="0" w:color="auto"/>
            <w:left w:val="none" w:sz="0" w:space="0" w:color="auto"/>
            <w:bottom w:val="none" w:sz="0" w:space="0" w:color="auto"/>
            <w:right w:val="none" w:sz="0" w:space="0" w:color="auto"/>
          </w:divBdr>
        </w:div>
        <w:div w:id="2103799891">
          <w:marLeft w:val="480"/>
          <w:marRight w:val="0"/>
          <w:marTop w:val="0"/>
          <w:marBottom w:val="0"/>
          <w:divBdr>
            <w:top w:val="none" w:sz="0" w:space="0" w:color="auto"/>
            <w:left w:val="none" w:sz="0" w:space="0" w:color="auto"/>
            <w:bottom w:val="none" w:sz="0" w:space="0" w:color="auto"/>
            <w:right w:val="none" w:sz="0" w:space="0" w:color="auto"/>
          </w:divBdr>
        </w:div>
        <w:div w:id="1230189282">
          <w:marLeft w:val="480"/>
          <w:marRight w:val="0"/>
          <w:marTop w:val="0"/>
          <w:marBottom w:val="0"/>
          <w:divBdr>
            <w:top w:val="none" w:sz="0" w:space="0" w:color="auto"/>
            <w:left w:val="none" w:sz="0" w:space="0" w:color="auto"/>
            <w:bottom w:val="none" w:sz="0" w:space="0" w:color="auto"/>
            <w:right w:val="none" w:sz="0" w:space="0" w:color="auto"/>
          </w:divBdr>
        </w:div>
        <w:div w:id="319384740">
          <w:marLeft w:val="480"/>
          <w:marRight w:val="0"/>
          <w:marTop w:val="0"/>
          <w:marBottom w:val="0"/>
          <w:divBdr>
            <w:top w:val="none" w:sz="0" w:space="0" w:color="auto"/>
            <w:left w:val="none" w:sz="0" w:space="0" w:color="auto"/>
            <w:bottom w:val="none" w:sz="0" w:space="0" w:color="auto"/>
            <w:right w:val="none" w:sz="0" w:space="0" w:color="auto"/>
          </w:divBdr>
        </w:div>
        <w:div w:id="2056150575">
          <w:marLeft w:val="480"/>
          <w:marRight w:val="0"/>
          <w:marTop w:val="0"/>
          <w:marBottom w:val="0"/>
          <w:divBdr>
            <w:top w:val="none" w:sz="0" w:space="0" w:color="auto"/>
            <w:left w:val="none" w:sz="0" w:space="0" w:color="auto"/>
            <w:bottom w:val="none" w:sz="0" w:space="0" w:color="auto"/>
            <w:right w:val="none" w:sz="0" w:space="0" w:color="auto"/>
          </w:divBdr>
        </w:div>
        <w:div w:id="1107046568">
          <w:marLeft w:val="480"/>
          <w:marRight w:val="0"/>
          <w:marTop w:val="0"/>
          <w:marBottom w:val="0"/>
          <w:divBdr>
            <w:top w:val="none" w:sz="0" w:space="0" w:color="auto"/>
            <w:left w:val="none" w:sz="0" w:space="0" w:color="auto"/>
            <w:bottom w:val="none" w:sz="0" w:space="0" w:color="auto"/>
            <w:right w:val="none" w:sz="0" w:space="0" w:color="auto"/>
          </w:divBdr>
        </w:div>
        <w:div w:id="560943091">
          <w:marLeft w:val="480"/>
          <w:marRight w:val="0"/>
          <w:marTop w:val="0"/>
          <w:marBottom w:val="0"/>
          <w:divBdr>
            <w:top w:val="none" w:sz="0" w:space="0" w:color="auto"/>
            <w:left w:val="none" w:sz="0" w:space="0" w:color="auto"/>
            <w:bottom w:val="none" w:sz="0" w:space="0" w:color="auto"/>
            <w:right w:val="none" w:sz="0" w:space="0" w:color="auto"/>
          </w:divBdr>
        </w:div>
        <w:div w:id="1082071741">
          <w:marLeft w:val="480"/>
          <w:marRight w:val="0"/>
          <w:marTop w:val="0"/>
          <w:marBottom w:val="0"/>
          <w:divBdr>
            <w:top w:val="none" w:sz="0" w:space="0" w:color="auto"/>
            <w:left w:val="none" w:sz="0" w:space="0" w:color="auto"/>
            <w:bottom w:val="none" w:sz="0" w:space="0" w:color="auto"/>
            <w:right w:val="none" w:sz="0" w:space="0" w:color="auto"/>
          </w:divBdr>
        </w:div>
        <w:div w:id="1642618836">
          <w:marLeft w:val="480"/>
          <w:marRight w:val="0"/>
          <w:marTop w:val="0"/>
          <w:marBottom w:val="0"/>
          <w:divBdr>
            <w:top w:val="none" w:sz="0" w:space="0" w:color="auto"/>
            <w:left w:val="none" w:sz="0" w:space="0" w:color="auto"/>
            <w:bottom w:val="none" w:sz="0" w:space="0" w:color="auto"/>
            <w:right w:val="none" w:sz="0" w:space="0" w:color="auto"/>
          </w:divBdr>
        </w:div>
        <w:div w:id="1865896235">
          <w:marLeft w:val="480"/>
          <w:marRight w:val="0"/>
          <w:marTop w:val="0"/>
          <w:marBottom w:val="0"/>
          <w:divBdr>
            <w:top w:val="none" w:sz="0" w:space="0" w:color="auto"/>
            <w:left w:val="none" w:sz="0" w:space="0" w:color="auto"/>
            <w:bottom w:val="none" w:sz="0" w:space="0" w:color="auto"/>
            <w:right w:val="none" w:sz="0" w:space="0" w:color="auto"/>
          </w:divBdr>
        </w:div>
        <w:div w:id="277761124">
          <w:marLeft w:val="480"/>
          <w:marRight w:val="0"/>
          <w:marTop w:val="0"/>
          <w:marBottom w:val="0"/>
          <w:divBdr>
            <w:top w:val="none" w:sz="0" w:space="0" w:color="auto"/>
            <w:left w:val="none" w:sz="0" w:space="0" w:color="auto"/>
            <w:bottom w:val="none" w:sz="0" w:space="0" w:color="auto"/>
            <w:right w:val="none" w:sz="0" w:space="0" w:color="auto"/>
          </w:divBdr>
        </w:div>
        <w:div w:id="1231111802">
          <w:marLeft w:val="480"/>
          <w:marRight w:val="0"/>
          <w:marTop w:val="0"/>
          <w:marBottom w:val="0"/>
          <w:divBdr>
            <w:top w:val="none" w:sz="0" w:space="0" w:color="auto"/>
            <w:left w:val="none" w:sz="0" w:space="0" w:color="auto"/>
            <w:bottom w:val="none" w:sz="0" w:space="0" w:color="auto"/>
            <w:right w:val="none" w:sz="0" w:space="0" w:color="auto"/>
          </w:divBdr>
        </w:div>
        <w:div w:id="1522235046">
          <w:marLeft w:val="480"/>
          <w:marRight w:val="0"/>
          <w:marTop w:val="0"/>
          <w:marBottom w:val="0"/>
          <w:divBdr>
            <w:top w:val="none" w:sz="0" w:space="0" w:color="auto"/>
            <w:left w:val="none" w:sz="0" w:space="0" w:color="auto"/>
            <w:bottom w:val="none" w:sz="0" w:space="0" w:color="auto"/>
            <w:right w:val="none" w:sz="0" w:space="0" w:color="auto"/>
          </w:divBdr>
        </w:div>
        <w:div w:id="1514225367">
          <w:marLeft w:val="480"/>
          <w:marRight w:val="0"/>
          <w:marTop w:val="0"/>
          <w:marBottom w:val="0"/>
          <w:divBdr>
            <w:top w:val="none" w:sz="0" w:space="0" w:color="auto"/>
            <w:left w:val="none" w:sz="0" w:space="0" w:color="auto"/>
            <w:bottom w:val="none" w:sz="0" w:space="0" w:color="auto"/>
            <w:right w:val="none" w:sz="0" w:space="0" w:color="auto"/>
          </w:divBdr>
        </w:div>
        <w:div w:id="1197696004">
          <w:marLeft w:val="480"/>
          <w:marRight w:val="0"/>
          <w:marTop w:val="0"/>
          <w:marBottom w:val="0"/>
          <w:divBdr>
            <w:top w:val="none" w:sz="0" w:space="0" w:color="auto"/>
            <w:left w:val="none" w:sz="0" w:space="0" w:color="auto"/>
            <w:bottom w:val="none" w:sz="0" w:space="0" w:color="auto"/>
            <w:right w:val="none" w:sz="0" w:space="0" w:color="auto"/>
          </w:divBdr>
        </w:div>
        <w:div w:id="619455852">
          <w:marLeft w:val="480"/>
          <w:marRight w:val="0"/>
          <w:marTop w:val="0"/>
          <w:marBottom w:val="0"/>
          <w:divBdr>
            <w:top w:val="none" w:sz="0" w:space="0" w:color="auto"/>
            <w:left w:val="none" w:sz="0" w:space="0" w:color="auto"/>
            <w:bottom w:val="none" w:sz="0" w:space="0" w:color="auto"/>
            <w:right w:val="none" w:sz="0" w:space="0" w:color="auto"/>
          </w:divBdr>
        </w:div>
        <w:div w:id="1003317348">
          <w:marLeft w:val="480"/>
          <w:marRight w:val="0"/>
          <w:marTop w:val="0"/>
          <w:marBottom w:val="0"/>
          <w:divBdr>
            <w:top w:val="none" w:sz="0" w:space="0" w:color="auto"/>
            <w:left w:val="none" w:sz="0" w:space="0" w:color="auto"/>
            <w:bottom w:val="none" w:sz="0" w:space="0" w:color="auto"/>
            <w:right w:val="none" w:sz="0" w:space="0" w:color="auto"/>
          </w:divBdr>
        </w:div>
        <w:div w:id="1569800471">
          <w:marLeft w:val="480"/>
          <w:marRight w:val="0"/>
          <w:marTop w:val="0"/>
          <w:marBottom w:val="0"/>
          <w:divBdr>
            <w:top w:val="none" w:sz="0" w:space="0" w:color="auto"/>
            <w:left w:val="none" w:sz="0" w:space="0" w:color="auto"/>
            <w:bottom w:val="none" w:sz="0" w:space="0" w:color="auto"/>
            <w:right w:val="none" w:sz="0" w:space="0" w:color="auto"/>
          </w:divBdr>
        </w:div>
        <w:div w:id="424228290">
          <w:marLeft w:val="480"/>
          <w:marRight w:val="0"/>
          <w:marTop w:val="0"/>
          <w:marBottom w:val="0"/>
          <w:divBdr>
            <w:top w:val="none" w:sz="0" w:space="0" w:color="auto"/>
            <w:left w:val="none" w:sz="0" w:space="0" w:color="auto"/>
            <w:bottom w:val="none" w:sz="0" w:space="0" w:color="auto"/>
            <w:right w:val="none" w:sz="0" w:space="0" w:color="auto"/>
          </w:divBdr>
        </w:div>
        <w:div w:id="1900702868">
          <w:marLeft w:val="480"/>
          <w:marRight w:val="0"/>
          <w:marTop w:val="0"/>
          <w:marBottom w:val="0"/>
          <w:divBdr>
            <w:top w:val="none" w:sz="0" w:space="0" w:color="auto"/>
            <w:left w:val="none" w:sz="0" w:space="0" w:color="auto"/>
            <w:bottom w:val="none" w:sz="0" w:space="0" w:color="auto"/>
            <w:right w:val="none" w:sz="0" w:space="0" w:color="auto"/>
          </w:divBdr>
        </w:div>
        <w:div w:id="341786213">
          <w:marLeft w:val="480"/>
          <w:marRight w:val="0"/>
          <w:marTop w:val="0"/>
          <w:marBottom w:val="0"/>
          <w:divBdr>
            <w:top w:val="none" w:sz="0" w:space="0" w:color="auto"/>
            <w:left w:val="none" w:sz="0" w:space="0" w:color="auto"/>
            <w:bottom w:val="none" w:sz="0" w:space="0" w:color="auto"/>
            <w:right w:val="none" w:sz="0" w:space="0" w:color="auto"/>
          </w:divBdr>
        </w:div>
        <w:div w:id="1060984468">
          <w:marLeft w:val="480"/>
          <w:marRight w:val="0"/>
          <w:marTop w:val="0"/>
          <w:marBottom w:val="0"/>
          <w:divBdr>
            <w:top w:val="none" w:sz="0" w:space="0" w:color="auto"/>
            <w:left w:val="none" w:sz="0" w:space="0" w:color="auto"/>
            <w:bottom w:val="none" w:sz="0" w:space="0" w:color="auto"/>
            <w:right w:val="none" w:sz="0" w:space="0" w:color="auto"/>
          </w:divBdr>
        </w:div>
        <w:div w:id="245920724">
          <w:marLeft w:val="480"/>
          <w:marRight w:val="0"/>
          <w:marTop w:val="0"/>
          <w:marBottom w:val="0"/>
          <w:divBdr>
            <w:top w:val="none" w:sz="0" w:space="0" w:color="auto"/>
            <w:left w:val="none" w:sz="0" w:space="0" w:color="auto"/>
            <w:bottom w:val="none" w:sz="0" w:space="0" w:color="auto"/>
            <w:right w:val="none" w:sz="0" w:space="0" w:color="auto"/>
          </w:divBdr>
        </w:div>
        <w:div w:id="775708449">
          <w:marLeft w:val="480"/>
          <w:marRight w:val="0"/>
          <w:marTop w:val="0"/>
          <w:marBottom w:val="0"/>
          <w:divBdr>
            <w:top w:val="none" w:sz="0" w:space="0" w:color="auto"/>
            <w:left w:val="none" w:sz="0" w:space="0" w:color="auto"/>
            <w:bottom w:val="none" w:sz="0" w:space="0" w:color="auto"/>
            <w:right w:val="none" w:sz="0" w:space="0" w:color="auto"/>
          </w:divBdr>
        </w:div>
        <w:div w:id="303782389">
          <w:marLeft w:val="480"/>
          <w:marRight w:val="0"/>
          <w:marTop w:val="0"/>
          <w:marBottom w:val="0"/>
          <w:divBdr>
            <w:top w:val="none" w:sz="0" w:space="0" w:color="auto"/>
            <w:left w:val="none" w:sz="0" w:space="0" w:color="auto"/>
            <w:bottom w:val="none" w:sz="0" w:space="0" w:color="auto"/>
            <w:right w:val="none" w:sz="0" w:space="0" w:color="auto"/>
          </w:divBdr>
        </w:div>
        <w:div w:id="550505200">
          <w:marLeft w:val="480"/>
          <w:marRight w:val="0"/>
          <w:marTop w:val="0"/>
          <w:marBottom w:val="0"/>
          <w:divBdr>
            <w:top w:val="none" w:sz="0" w:space="0" w:color="auto"/>
            <w:left w:val="none" w:sz="0" w:space="0" w:color="auto"/>
            <w:bottom w:val="none" w:sz="0" w:space="0" w:color="auto"/>
            <w:right w:val="none" w:sz="0" w:space="0" w:color="auto"/>
          </w:divBdr>
        </w:div>
        <w:div w:id="872614112">
          <w:marLeft w:val="480"/>
          <w:marRight w:val="0"/>
          <w:marTop w:val="0"/>
          <w:marBottom w:val="0"/>
          <w:divBdr>
            <w:top w:val="none" w:sz="0" w:space="0" w:color="auto"/>
            <w:left w:val="none" w:sz="0" w:space="0" w:color="auto"/>
            <w:bottom w:val="none" w:sz="0" w:space="0" w:color="auto"/>
            <w:right w:val="none" w:sz="0" w:space="0" w:color="auto"/>
          </w:divBdr>
        </w:div>
        <w:div w:id="2054304254">
          <w:marLeft w:val="480"/>
          <w:marRight w:val="0"/>
          <w:marTop w:val="0"/>
          <w:marBottom w:val="0"/>
          <w:divBdr>
            <w:top w:val="none" w:sz="0" w:space="0" w:color="auto"/>
            <w:left w:val="none" w:sz="0" w:space="0" w:color="auto"/>
            <w:bottom w:val="none" w:sz="0" w:space="0" w:color="auto"/>
            <w:right w:val="none" w:sz="0" w:space="0" w:color="auto"/>
          </w:divBdr>
        </w:div>
        <w:div w:id="1661151018">
          <w:marLeft w:val="480"/>
          <w:marRight w:val="0"/>
          <w:marTop w:val="0"/>
          <w:marBottom w:val="0"/>
          <w:divBdr>
            <w:top w:val="none" w:sz="0" w:space="0" w:color="auto"/>
            <w:left w:val="none" w:sz="0" w:space="0" w:color="auto"/>
            <w:bottom w:val="none" w:sz="0" w:space="0" w:color="auto"/>
            <w:right w:val="none" w:sz="0" w:space="0" w:color="auto"/>
          </w:divBdr>
        </w:div>
        <w:div w:id="362827297">
          <w:marLeft w:val="480"/>
          <w:marRight w:val="0"/>
          <w:marTop w:val="0"/>
          <w:marBottom w:val="0"/>
          <w:divBdr>
            <w:top w:val="none" w:sz="0" w:space="0" w:color="auto"/>
            <w:left w:val="none" w:sz="0" w:space="0" w:color="auto"/>
            <w:bottom w:val="none" w:sz="0" w:space="0" w:color="auto"/>
            <w:right w:val="none" w:sz="0" w:space="0" w:color="auto"/>
          </w:divBdr>
        </w:div>
        <w:div w:id="1700426289">
          <w:marLeft w:val="480"/>
          <w:marRight w:val="0"/>
          <w:marTop w:val="0"/>
          <w:marBottom w:val="0"/>
          <w:divBdr>
            <w:top w:val="none" w:sz="0" w:space="0" w:color="auto"/>
            <w:left w:val="none" w:sz="0" w:space="0" w:color="auto"/>
            <w:bottom w:val="none" w:sz="0" w:space="0" w:color="auto"/>
            <w:right w:val="none" w:sz="0" w:space="0" w:color="auto"/>
          </w:divBdr>
        </w:div>
        <w:div w:id="1853103809">
          <w:marLeft w:val="480"/>
          <w:marRight w:val="0"/>
          <w:marTop w:val="0"/>
          <w:marBottom w:val="0"/>
          <w:divBdr>
            <w:top w:val="none" w:sz="0" w:space="0" w:color="auto"/>
            <w:left w:val="none" w:sz="0" w:space="0" w:color="auto"/>
            <w:bottom w:val="none" w:sz="0" w:space="0" w:color="auto"/>
            <w:right w:val="none" w:sz="0" w:space="0" w:color="auto"/>
          </w:divBdr>
        </w:div>
        <w:div w:id="1553686622">
          <w:marLeft w:val="480"/>
          <w:marRight w:val="0"/>
          <w:marTop w:val="0"/>
          <w:marBottom w:val="0"/>
          <w:divBdr>
            <w:top w:val="none" w:sz="0" w:space="0" w:color="auto"/>
            <w:left w:val="none" w:sz="0" w:space="0" w:color="auto"/>
            <w:bottom w:val="none" w:sz="0" w:space="0" w:color="auto"/>
            <w:right w:val="none" w:sz="0" w:space="0" w:color="auto"/>
          </w:divBdr>
        </w:div>
        <w:div w:id="264075221">
          <w:marLeft w:val="480"/>
          <w:marRight w:val="0"/>
          <w:marTop w:val="0"/>
          <w:marBottom w:val="0"/>
          <w:divBdr>
            <w:top w:val="none" w:sz="0" w:space="0" w:color="auto"/>
            <w:left w:val="none" w:sz="0" w:space="0" w:color="auto"/>
            <w:bottom w:val="none" w:sz="0" w:space="0" w:color="auto"/>
            <w:right w:val="none" w:sz="0" w:space="0" w:color="auto"/>
          </w:divBdr>
        </w:div>
        <w:div w:id="1158765326">
          <w:marLeft w:val="480"/>
          <w:marRight w:val="0"/>
          <w:marTop w:val="0"/>
          <w:marBottom w:val="0"/>
          <w:divBdr>
            <w:top w:val="none" w:sz="0" w:space="0" w:color="auto"/>
            <w:left w:val="none" w:sz="0" w:space="0" w:color="auto"/>
            <w:bottom w:val="none" w:sz="0" w:space="0" w:color="auto"/>
            <w:right w:val="none" w:sz="0" w:space="0" w:color="auto"/>
          </w:divBdr>
        </w:div>
        <w:div w:id="1058478458">
          <w:marLeft w:val="480"/>
          <w:marRight w:val="0"/>
          <w:marTop w:val="0"/>
          <w:marBottom w:val="0"/>
          <w:divBdr>
            <w:top w:val="none" w:sz="0" w:space="0" w:color="auto"/>
            <w:left w:val="none" w:sz="0" w:space="0" w:color="auto"/>
            <w:bottom w:val="none" w:sz="0" w:space="0" w:color="auto"/>
            <w:right w:val="none" w:sz="0" w:space="0" w:color="auto"/>
          </w:divBdr>
        </w:div>
        <w:div w:id="1872254854">
          <w:marLeft w:val="480"/>
          <w:marRight w:val="0"/>
          <w:marTop w:val="0"/>
          <w:marBottom w:val="0"/>
          <w:divBdr>
            <w:top w:val="none" w:sz="0" w:space="0" w:color="auto"/>
            <w:left w:val="none" w:sz="0" w:space="0" w:color="auto"/>
            <w:bottom w:val="none" w:sz="0" w:space="0" w:color="auto"/>
            <w:right w:val="none" w:sz="0" w:space="0" w:color="auto"/>
          </w:divBdr>
        </w:div>
        <w:div w:id="1259022872">
          <w:marLeft w:val="480"/>
          <w:marRight w:val="0"/>
          <w:marTop w:val="0"/>
          <w:marBottom w:val="0"/>
          <w:divBdr>
            <w:top w:val="none" w:sz="0" w:space="0" w:color="auto"/>
            <w:left w:val="none" w:sz="0" w:space="0" w:color="auto"/>
            <w:bottom w:val="none" w:sz="0" w:space="0" w:color="auto"/>
            <w:right w:val="none" w:sz="0" w:space="0" w:color="auto"/>
          </w:divBdr>
        </w:div>
        <w:div w:id="1905986325">
          <w:marLeft w:val="480"/>
          <w:marRight w:val="0"/>
          <w:marTop w:val="0"/>
          <w:marBottom w:val="0"/>
          <w:divBdr>
            <w:top w:val="none" w:sz="0" w:space="0" w:color="auto"/>
            <w:left w:val="none" w:sz="0" w:space="0" w:color="auto"/>
            <w:bottom w:val="none" w:sz="0" w:space="0" w:color="auto"/>
            <w:right w:val="none" w:sz="0" w:space="0" w:color="auto"/>
          </w:divBdr>
        </w:div>
        <w:div w:id="869957104">
          <w:marLeft w:val="480"/>
          <w:marRight w:val="0"/>
          <w:marTop w:val="0"/>
          <w:marBottom w:val="0"/>
          <w:divBdr>
            <w:top w:val="none" w:sz="0" w:space="0" w:color="auto"/>
            <w:left w:val="none" w:sz="0" w:space="0" w:color="auto"/>
            <w:bottom w:val="none" w:sz="0" w:space="0" w:color="auto"/>
            <w:right w:val="none" w:sz="0" w:space="0" w:color="auto"/>
          </w:divBdr>
        </w:div>
        <w:div w:id="71976085">
          <w:marLeft w:val="480"/>
          <w:marRight w:val="0"/>
          <w:marTop w:val="0"/>
          <w:marBottom w:val="0"/>
          <w:divBdr>
            <w:top w:val="none" w:sz="0" w:space="0" w:color="auto"/>
            <w:left w:val="none" w:sz="0" w:space="0" w:color="auto"/>
            <w:bottom w:val="none" w:sz="0" w:space="0" w:color="auto"/>
            <w:right w:val="none" w:sz="0" w:space="0" w:color="auto"/>
          </w:divBdr>
        </w:div>
        <w:div w:id="817453838">
          <w:marLeft w:val="480"/>
          <w:marRight w:val="0"/>
          <w:marTop w:val="0"/>
          <w:marBottom w:val="0"/>
          <w:divBdr>
            <w:top w:val="none" w:sz="0" w:space="0" w:color="auto"/>
            <w:left w:val="none" w:sz="0" w:space="0" w:color="auto"/>
            <w:bottom w:val="none" w:sz="0" w:space="0" w:color="auto"/>
            <w:right w:val="none" w:sz="0" w:space="0" w:color="auto"/>
          </w:divBdr>
        </w:div>
        <w:div w:id="1085422110">
          <w:marLeft w:val="480"/>
          <w:marRight w:val="0"/>
          <w:marTop w:val="0"/>
          <w:marBottom w:val="0"/>
          <w:divBdr>
            <w:top w:val="none" w:sz="0" w:space="0" w:color="auto"/>
            <w:left w:val="none" w:sz="0" w:space="0" w:color="auto"/>
            <w:bottom w:val="none" w:sz="0" w:space="0" w:color="auto"/>
            <w:right w:val="none" w:sz="0" w:space="0" w:color="auto"/>
          </w:divBdr>
        </w:div>
        <w:div w:id="877162094">
          <w:marLeft w:val="480"/>
          <w:marRight w:val="0"/>
          <w:marTop w:val="0"/>
          <w:marBottom w:val="0"/>
          <w:divBdr>
            <w:top w:val="none" w:sz="0" w:space="0" w:color="auto"/>
            <w:left w:val="none" w:sz="0" w:space="0" w:color="auto"/>
            <w:bottom w:val="none" w:sz="0" w:space="0" w:color="auto"/>
            <w:right w:val="none" w:sz="0" w:space="0" w:color="auto"/>
          </w:divBdr>
        </w:div>
        <w:div w:id="388892345">
          <w:marLeft w:val="480"/>
          <w:marRight w:val="0"/>
          <w:marTop w:val="0"/>
          <w:marBottom w:val="0"/>
          <w:divBdr>
            <w:top w:val="none" w:sz="0" w:space="0" w:color="auto"/>
            <w:left w:val="none" w:sz="0" w:space="0" w:color="auto"/>
            <w:bottom w:val="none" w:sz="0" w:space="0" w:color="auto"/>
            <w:right w:val="none" w:sz="0" w:space="0" w:color="auto"/>
          </w:divBdr>
        </w:div>
        <w:div w:id="1860198678">
          <w:marLeft w:val="480"/>
          <w:marRight w:val="0"/>
          <w:marTop w:val="0"/>
          <w:marBottom w:val="0"/>
          <w:divBdr>
            <w:top w:val="none" w:sz="0" w:space="0" w:color="auto"/>
            <w:left w:val="none" w:sz="0" w:space="0" w:color="auto"/>
            <w:bottom w:val="none" w:sz="0" w:space="0" w:color="auto"/>
            <w:right w:val="none" w:sz="0" w:space="0" w:color="auto"/>
          </w:divBdr>
        </w:div>
        <w:div w:id="802576488">
          <w:marLeft w:val="480"/>
          <w:marRight w:val="0"/>
          <w:marTop w:val="0"/>
          <w:marBottom w:val="0"/>
          <w:divBdr>
            <w:top w:val="none" w:sz="0" w:space="0" w:color="auto"/>
            <w:left w:val="none" w:sz="0" w:space="0" w:color="auto"/>
            <w:bottom w:val="none" w:sz="0" w:space="0" w:color="auto"/>
            <w:right w:val="none" w:sz="0" w:space="0" w:color="auto"/>
          </w:divBdr>
        </w:div>
        <w:div w:id="991132845">
          <w:marLeft w:val="480"/>
          <w:marRight w:val="0"/>
          <w:marTop w:val="0"/>
          <w:marBottom w:val="0"/>
          <w:divBdr>
            <w:top w:val="none" w:sz="0" w:space="0" w:color="auto"/>
            <w:left w:val="none" w:sz="0" w:space="0" w:color="auto"/>
            <w:bottom w:val="none" w:sz="0" w:space="0" w:color="auto"/>
            <w:right w:val="none" w:sz="0" w:space="0" w:color="auto"/>
          </w:divBdr>
        </w:div>
        <w:div w:id="692538858">
          <w:marLeft w:val="480"/>
          <w:marRight w:val="0"/>
          <w:marTop w:val="0"/>
          <w:marBottom w:val="0"/>
          <w:divBdr>
            <w:top w:val="none" w:sz="0" w:space="0" w:color="auto"/>
            <w:left w:val="none" w:sz="0" w:space="0" w:color="auto"/>
            <w:bottom w:val="none" w:sz="0" w:space="0" w:color="auto"/>
            <w:right w:val="none" w:sz="0" w:space="0" w:color="auto"/>
          </w:divBdr>
        </w:div>
        <w:div w:id="1006521996">
          <w:marLeft w:val="480"/>
          <w:marRight w:val="0"/>
          <w:marTop w:val="0"/>
          <w:marBottom w:val="0"/>
          <w:divBdr>
            <w:top w:val="none" w:sz="0" w:space="0" w:color="auto"/>
            <w:left w:val="none" w:sz="0" w:space="0" w:color="auto"/>
            <w:bottom w:val="none" w:sz="0" w:space="0" w:color="auto"/>
            <w:right w:val="none" w:sz="0" w:space="0" w:color="auto"/>
          </w:divBdr>
        </w:div>
        <w:div w:id="2016152931">
          <w:marLeft w:val="480"/>
          <w:marRight w:val="0"/>
          <w:marTop w:val="0"/>
          <w:marBottom w:val="0"/>
          <w:divBdr>
            <w:top w:val="none" w:sz="0" w:space="0" w:color="auto"/>
            <w:left w:val="none" w:sz="0" w:space="0" w:color="auto"/>
            <w:bottom w:val="none" w:sz="0" w:space="0" w:color="auto"/>
            <w:right w:val="none" w:sz="0" w:space="0" w:color="auto"/>
          </w:divBdr>
        </w:div>
        <w:div w:id="610548014">
          <w:marLeft w:val="480"/>
          <w:marRight w:val="0"/>
          <w:marTop w:val="0"/>
          <w:marBottom w:val="0"/>
          <w:divBdr>
            <w:top w:val="none" w:sz="0" w:space="0" w:color="auto"/>
            <w:left w:val="none" w:sz="0" w:space="0" w:color="auto"/>
            <w:bottom w:val="none" w:sz="0" w:space="0" w:color="auto"/>
            <w:right w:val="none" w:sz="0" w:space="0" w:color="auto"/>
          </w:divBdr>
        </w:div>
        <w:div w:id="997922119">
          <w:marLeft w:val="480"/>
          <w:marRight w:val="0"/>
          <w:marTop w:val="0"/>
          <w:marBottom w:val="0"/>
          <w:divBdr>
            <w:top w:val="none" w:sz="0" w:space="0" w:color="auto"/>
            <w:left w:val="none" w:sz="0" w:space="0" w:color="auto"/>
            <w:bottom w:val="none" w:sz="0" w:space="0" w:color="auto"/>
            <w:right w:val="none" w:sz="0" w:space="0" w:color="auto"/>
          </w:divBdr>
        </w:div>
        <w:div w:id="1683051330">
          <w:marLeft w:val="480"/>
          <w:marRight w:val="0"/>
          <w:marTop w:val="0"/>
          <w:marBottom w:val="0"/>
          <w:divBdr>
            <w:top w:val="none" w:sz="0" w:space="0" w:color="auto"/>
            <w:left w:val="none" w:sz="0" w:space="0" w:color="auto"/>
            <w:bottom w:val="none" w:sz="0" w:space="0" w:color="auto"/>
            <w:right w:val="none" w:sz="0" w:space="0" w:color="auto"/>
          </w:divBdr>
        </w:div>
        <w:div w:id="434374178">
          <w:marLeft w:val="480"/>
          <w:marRight w:val="0"/>
          <w:marTop w:val="0"/>
          <w:marBottom w:val="0"/>
          <w:divBdr>
            <w:top w:val="none" w:sz="0" w:space="0" w:color="auto"/>
            <w:left w:val="none" w:sz="0" w:space="0" w:color="auto"/>
            <w:bottom w:val="none" w:sz="0" w:space="0" w:color="auto"/>
            <w:right w:val="none" w:sz="0" w:space="0" w:color="auto"/>
          </w:divBdr>
        </w:div>
        <w:div w:id="1205681049">
          <w:marLeft w:val="480"/>
          <w:marRight w:val="0"/>
          <w:marTop w:val="0"/>
          <w:marBottom w:val="0"/>
          <w:divBdr>
            <w:top w:val="none" w:sz="0" w:space="0" w:color="auto"/>
            <w:left w:val="none" w:sz="0" w:space="0" w:color="auto"/>
            <w:bottom w:val="none" w:sz="0" w:space="0" w:color="auto"/>
            <w:right w:val="none" w:sz="0" w:space="0" w:color="auto"/>
          </w:divBdr>
        </w:div>
        <w:div w:id="138886456">
          <w:marLeft w:val="480"/>
          <w:marRight w:val="0"/>
          <w:marTop w:val="0"/>
          <w:marBottom w:val="0"/>
          <w:divBdr>
            <w:top w:val="none" w:sz="0" w:space="0" w:color="auto"/>
            <w:left w:val="none" w:sz="0" w:space="0" w:color="auto"/>
            <w:bottom w:val="none" w:sz="0" w:space="0" w:color="auto"/>
            <w:right w:val="none" w:sz="0" w:space="0" w:color="auto"/>
          </w:divBdr>
        </w:div>
      </w:divsChild>
    </w:div>
    <w:div w:id="446585290">
      <w:bodyDiv w:val="1"/>
      <w:marLeft w:val="0"/>
      <w:marRight w:val="0"/>
      <w:marTop w:val="0"/>
      <w:marBottom w:val="0"/>
      <w:divBdr>
        <w:top w:val="none" w:sz="0" w:space="0" w:color="auto"/>
        <w:left w:val="none" w:sz="0" w:space="0" w:color="auto"/>
        <w:bottom w:val="none" w:sz="0" w:space="0" w:color="auto"/>
        <w:right w:val="none" w:sz="0" w:space="0" w:color="auto"/>
      </w:divBdr>
    </w:div>
    <w:div w:id="446701189">
      <w:bodyDiv w:val="1"/>
      <w:marLeft w:val="0"/>
      <w:marRight w:val="0"/>
      <w:marTop w:val="0"/>
      <w:marBottom w:val="0"/>
      <w:divBdr>
        <w:top w:val="none" w:sz="0" w:space="0" w:color="auto"/>
        <w:left w:val="none" w:sz="0" w:space="0" w:color="auto"/>
        <w:bottom w:val="none" w:sz="0" w:space="0" w:color="auto"/>
        <w:right w:val="none" w:sz="0" w:space="0" w:color="auto"/>
      </w:divBdr>
    </w:div>
    <w:div w:id="446853675">
      <w:bodyDiv w:val="1"/>
      <w:marLeft w:val="0"/>
      <w:marRight w:val="0"/>
      <w:marTop w:val="0"/>
      <w:marBottom w:val="0"/>
      <w:divBdr>
        <w:top w:val="none" w:sz="0" w:space="0" w:color="auto"/>
        <w:left w:val="none" w:sz="0" w:space="0" w:color="auto"/>
        <w:bottom w:val="none" w:sz="0" w:space="0" w:color="auto"/>
        <w:right w:val="none" w:sz="0" w:space="0" w:color="auto"/>
      </w:divBdr>
    </w:div>
    <w:div w:id="446972538">
      <w:bodyDiv w:val="1"/>
      <w:marLeft w:val="0"/>
      <w:marRight w:val="0"/>
      <w:marTop w:val="0"/>
      <w:marBottom w:val="0"/>
      <w:divBdr>
        <w:top w:val="none" w:sz="0" w:space="0" w:color="auto"/>
        <w:left w:val="none" w:sz="0" w:space="0" w:color="auto"/>
        <w:bottom w:val="none" w:sz="0" w:space="0" w:color="auto"/>
        <w:right w:val="none" w:sz="0" w:space="0" w:color="auto"/>
      </w:divBdr>
    </w:div>
    <w:div w:id="447242015">
      <w:bodyDiv w:val="1"/>
      <w:marLeft w:val="0"/>
      <w:marRight w:val="0"/>
      <w:marTop w:val="0"/>
      <w:marBottom w:val="0"/>
      <w:divBdr>
        <w:top w:val="none" w:sz="0" w:space="0" w:color="auto"/>
        <w:left w:val="none" w:sz="0" w:space="0" w:color="auto"/>
        <w:bottom w:val="none" w:sz="0" w:space="0" w:color="auto"/>
        <w:right w:val="none" w:sz="0" w:space="0" w:color="auto"/>
      </w:divBdr>
    </w:div>
    <w:div w:id="449326300">
      <w:bodyDiv w:val="1"/>
      <w:marLeft w:val="0"/>
      <w:marRight w:val="0"/>
      <w:marTop w:val="0"/>
      <w:marBottom w:val="0"/>
      <w:divBdr>
        <w:top w:val="none" w:sz="0" w:space="0" w:color="auto"/>
        <w:left w:val="none" w:sz="0" w:space="0" w:color="auto"/>
        <w:bottom w:val="none" w:sz="0" w:space="0" w:color="auto"/>
        <w:right w:val="none" w:sz="0" w:space="0" w:color="auto"/>
      </w:divBdr>
    </w:div>
    <w:div w:id="449514510">
      <w:bodyDiv w:val="1"/>
      <w:marLeft w:val="0"/>
      <w:marRight w:val="0"/>
      <w:marTop w:val="0"/>
      <w:marBottom w:val="0"/>
      <w:divBdr>
        <w:top w:val="none" w:sz="0" w:space="0" w:color="auto"/>
        <w:left w:val="none" w:sz="0" w:space="0" w:color="auto"/>
        <w:bottom w:val="none" w:sz="0" w:space="0" w:color="auto"/>
        <w:right w:val="none" w:sz="0" w:space="0" w:color="auto"/>
      </w:divBdr>
    </w:div>
    <w:div w:id="449517752">
      <w:bodyDiv w:val="1"/>
      <w:marLeft w:val="0"/>
      <w:marRight w:val="0"/>
      <w:marTop w:val="0"/>
      <w:marBottom w:val="0"/>
      <w:divBdr>
        <w:top w:val="none" w:sz="0" w:space="0" w:color="auto"/>
        <w:left w:val="none" w:sz="0" w:space="0" w:color="auto"/>
        <w:bottom w:val="none" w:sz="0" w:space="0" w:color="auto"/>
        <w:right w:val="none" w:sz="0" w:space="0" w:color="auto"/>
      </w:divBdr>
    </w:div>
    <w:div w:id="451243268">
      <w:bodyDiv w:val="1"/>
      <w:marLeft w:val="0"/>
      <w:marRight w:val="0"/>
      <w:marTop w:val="0"/>
      <w:marBottom w:val="0"/>
      <w:divBdr>
        <w:top w:val="none" w:sz="0" w:space="0" w:color="auto"/>
        <w:left w:val="none" w:sz="0" w:space="0" w:color="auto"/>
        <w:bottom w:val="none" w:sz="0" w:space="0" w:color="auto"/>
        <w:right w:val="none" w:sz="0" w:space="0" w:color="auto"/>
      </w:divBdr>
    </w:div>
    <w:div w:id="451438098">
      <w:bodyDiv w:val="1"/>
      <w:marLeft w:val="0"/>
      <w:marRight w:val="0"/>
      <w:marTop w:val="0"/>
      <w:marBottom w:val="0"/>
      <w:divBdr>
        <w:top w:val="none" w:sz="0" w:space="0" w:color="auto"/>
        <w:left w:val="none" w:sz="0" w:space="0" w:color="auto"/>
        <w:bottom w:val="none" w:sz="0" w:space="0" w:color="auto"/>
        <w:right w:val="none" w:sz="0" w:space="0" w:color="auto"/>
      </w:divBdr>
    </w:div>
    <w:div w:id="451560657">
      <w:bodyDiv w:val="1"/>
      <w:marLeft w:val="0"/>
      <w:marRight w:val="0"/>
      <w:marTop w:val="0"/>
      <w:marBottom w:val="0"/>
      <w:divBdr>
        <w:top w:val="none" w:sz="0" w:space="0" w:color="auto"/>
        <w:left w:val="none" w:sz="0" w:space="0" w:color="auto"/>
        <w:bottom w:val="none" w:sz="0" w:space="0" w:color="auto"/>
        <w:right w:val="none" w:sz="0" w:space="0" w:color="auto"/>
      </w:divBdr>
    </w:div>
    <w:div w:id="452024024">
      <w:bodyDiv w:val="1"/>
      <w:marLeft w:val="0"/>
      <w:marRight w:val="0"/>
      <w:marTop w:val="0"/>
      <w:marBottom w:val="0"/>
      <w:divBdr>
        <w:top w:val="none" w:sz="0" w:space="0" w:color="auto"/>
        <w:left w:val="none" w:sz="0" w:space="0" w:color="auto"/>
        <w:bottom w:val="none" w:sz="0" w:space="0" w:color="auto"/>
        <w:right w:val="none" w:sz="0" w:space="0" w:color="auto"/>
      </w:divBdr>
    </w:div>
    <w:div w:id="452091437">
      <w:bodyDiv w:val="1"/>
      <w:marLeft w:val="0"/>
      <w:marRight w:val="0"/>
      <w:marTop w:val="0"/>
      <w:marBottom w:val="0"/>
      <w:divBdr>
        <w:top w:val="none" w:sz="0" w:space="0" w:color="auto"/>
        <w:left w:val="none" w:sz="0" w:space="0" w:color="auto"/>
        <w:bottom w:val="none" w:sz="0" w:space="0" w:color="auto"/>
        <w:right w:val="none" w:sz="0" w:space="0" w:color="auto"/>
      </w:divBdr>
    </w:div>
    <w:div w:id="452092267">
      <w:bodyDiv w:val="1"/>
      <w:marLeft w:val="0"/>
      <w:marRight w:val="0"/>
      <w:marTop w:val="0"/>
      <w:marBottom w:val="0"/>
      <w:divBdr>
        <w:top w:val="none" w:sz="0" w:space="0" w:color="auto"/>
        <w:left w:val="none" w:sz="0" w:space="0" w:color="auto"/>
        <w:bottom w:val="none" w:sz="0" w:space="0" w:color="auto"/>
        <w:right w:val="none" w:sz="0" w:space="0" w:color="auto"/>
      </w:divBdr>
    </w:div>
    <w:div w:id="452287526">
      <w:bodyDiv w:val="1"/>
      <w:marLeft w:val="0"/>
      <w:marRight w:val="0"/>
      <w:marTop w:val="0"/>
      <w:marBottom w:val="0"/>
      <w:divBdr>
        <w:top w:val="none" w:sz="0" w:space="0" w:color="auto"/>
        <w:left w:val="none" w:sz="0" w:space="0" w:color="auto"/>
        <w:bottom w:val="none" w:sz="0" w:space="0" w:color="auto"/>
        <w:right w:val="none" w:sz="0" w:space="0" w:color="auto"/>
      </w:divBdr>
      <w:divsChild>
        <w:div w:id="698891406">
          <w:marLeft w:val="480"/>
          <w:marRight w:val="0"/>
          <w:marTop w:val="0"/>
          <w:marBottom w:val="0"/>
          <w:divBdr>
            <w:top w:val="none" w:sz="0" w:space="0" w:color="auto"/>
            <w:left w:val="none" w:sz="0" w:space="0" w:color="auto"/>
            <w:bottom w:val="none" w:sz="0" w:space="0" w:color="auto"/>
            <w:right w:val="none" w:sz="0" w:space="0" w:color="auto"/>
          </w:divBdr>
        </w:div>
        <w:div w:id="940601768">
          <w:marLeft w:val="480"/>
          <w:marRight w:val="0"/>
          <w:marTop w:val="0"/>
          <w:marBottom w:val="0"/>
          <w:divBdr>
            <w:top w:val="none" w:sz="0" w:space="0" w:color="auto"/>
            <w:left w:val="none" w:sz="0" w:space="0" w:color="auto"/>
            <w:bottom w:val="none" w:sz="0" w:space="0" w:color="auto"/>
            <w:right w:val="none" w:sz="0" w:space="0" w:color="auto"/>
          </w:divBdr>
        </w:div>
        <w:div w:id="1376387272">
          <w:marLeft w:val="480"/>
          <w:marRight w:val="0"/>
          <w:marTop w:val="0"/>
          <w:marBottom w:val="0"/>
          <w:divBdr>
            <w:top w:val="none" w:sz="0" w:space="0" w:color="auto"/>
            <w:left w:val="none" w:sz="0" w:space="0" w:color="auto"/>
            <w:bottom w:val="none" w:sz="0" w:space="0" w:color="auto"/>
            <w:right w:val="none" w:sz="0" w:space="0" w:color="auto"/>
          </w:divBdr>
        </w:div>
        <w:div w:id="265886372">
          <w:marLeft w:val="480"/>
          <w:marRight w:val="0"/>
          <w:marTop w:val="0"/>
          <w:marBottom w:val="0"/>
          <w:divBdr>
            <w:top w:val="none" w:sz="0" w:space="0" w:color="auto"/>
            <w:left w:val="none" w:sz="0" w:space="0" w:color="auto"/>
            <w:bottom w:val="none" w:sz="0" w:space="0" w:color="auto"/>
            <w:right w:val="none" w:sz="0" w:space="0" w:color="auto"/>
          </w:divBdr>
        </w:div>
        <w:div w:id="336466163">
          <w:marLeft w:val="480"/>
          <w:marRight w:val="0"/>
          <w:marTop w:val="0"/>
          <w:marBottom w:val="0"/>
          <w:divBdr>
            <w:top w:val="none" w:sz="0" w:space="0" w:color="auto"/>
            <w:left w:val="none" w:sz="0" w:space="0" w:color="auto"/>
            <w:bottom w:val="none" w:sz="0" w:space="0" w:color="auto"/>
            <w:right w:val="none" w:sz="0" w:space="0" w:color="auto"/>
          </w:divBdr>
        </w:div>
        <w:div w:id="1214654539">
          <w:marLeft w:val="480"/>
          <w:marRight w:val="0"/>
          <w:marTop w:val="0"/>
          <w:marBottom w:val="0"/>
          <w:divBdr>
            <w:top w:val="none" w:sz="0" w:space="0" w:color="auto"/>
            <w:left w:val="none" w:sz="0" w:space="0" w:color="auto"/>
            <w:bottom w:val="none" w:sz="0" w:space="0" w:color="auto"/>
            <w:right w:val="none" w:sz="0" w:space="0" w:color="auto"/>
          </w:divBdr>
        </w:div>
        <w:div w:id="1504010579">
          <w:marLeft w:val="480"/>
          <w:marRight w:val="0"/>
          <w:marTop w:val="0"/>
          <w:marBottom w:val="0"/>
          <w:divBdr>
            <w:top w:val="none" w:sz="0" w:space="0" w:color="auto"/>
            <w:left w:val="none" w:sz="0" w:space="0" w:color="auto"/>
            <w:bottom w:val="none" w:sz="0" w:space="0" w:color="auto"/>
            <w:right w:val="none" w:sz="0" w:space="0" w:color="auto"/>
          </w:divBdr>
        </w:div>
        <w:div w:id="1609311465">
          <w:marLeft w:val="480"/>
          <w:marRight w:val="0"/>
          <w:marTop w:val="0"/>
          <w:marBottom w:val="0"/>
          <w:divBdr>
            <w:top w:val="none" w:sz="0" w:space="0" w:color="auto"/>
            <w:left w:val="none" w:sz="0" w:space="0" w:color="auto"/>
            <w:bottom w:val="none" w:sz="0" w:space="0" w:color="auto"/>
            <w:right w:val="none" w:sz="0" w:space="0" w:color="auto"/>
          </w:divBdr>
        </w:div>
        <w:div w:id="41174467">
          <w:marLeft w:val="480"/>
          <w:marRight w:val="0"/>
          <w:marTop w:val="0"/>
          <w:marBottom w:val="0"/>
          <w:divBdr>
            <w:top w:val="none" w:sz="0" w:space="0" w:color="auto"/>
            <w:left w:val="none" w:sz="0" w:space="0" w:color="auto"/>
            <w:bottom w:val="none" w:sz="0" w:space="0" w:color="auto"/>
            <w:right w:val="none" w:sz="0" w:space="0" w:color="auto"/>
          </w:divBdr>
        </w:div>
        <w:div w:id="1856378427">
          <w:marLeft w:val="480"/>
          <w:marRight w:val="0"/>
          <w:marTop w:val="0"/>
          <w:marBottom w:val="0"/>
          <w:divBdr>
            <w:top w:val="none" w:sz="0" w:space="0" w:color="auto"/>
            <w:left w:val="none" w:sz="0" w:space="0" w:color="auto"/>
            <w:bottom w:val="none" w:sz="0" w:space="0" w:color="auto"/>
            <w:right w:val="none" w:sz="0" w:space="0" w:color="auto"/>
          </w:divBdr>
        </w:div>
        <w:div w:id="1811439472">
          <w:marLeft w:val="480"/>
          <w:marRight w:val="0"/>
          <w:marTop w:val="0"/>
          <w:marBottom w:val="0"/>
          <w:divBdr>
            <w:top w:val="none" w:sz="0" w:space="0" w:color="auto"/>
            <w:left w:val="none" w:sz="0" w:space="0" w:color="auto"/>
            <w:bottom w:val="none" w:sz="0" w:space="0" w:color="auto"/>
            <w:right w:val="none" w:sz="0" w:space="0" w:color="auto"/>
          </w:divBdr>
        </w:div>
        <w:div w:id="1849633018">
          <w:marLeft w:val="480"/>
          <w:marRight w:val="0"/>
          <w:marTop w:val="0"/>
          <w:marBottom w:val="0"/>
          <w:divBdr>
            <w:top w:val="none" w:sz="0" w:space="0" w:color="auto"/>
            <w:left w:val="none" w:sz="0" w:space="0" w:color="auto"/>
            <w:bottom w:val="none" w:sz="0" w:space="0" w:color="auto"/>
            <w:right w:val="none" w:sz="0" w:space="0" w:color="auto"/>
          </w:divBdr>
        </w:div>
        <w:div w:id="429787562">
          <w:marLeft w:val="480"/>
          <w:marRight w:val="0"/>
          <w:marTop w:val="0"/>
          <w:marBottom w:val="0"/>
          <w:divBdr>
            <w:top w:val="none" w:sz="0" w:space="0" w:color="auto"/>
            <w:left w:val="none" w:sz="0" w:space="0" w:color="auto"/>
            <w:bottom w:val="none" w:sz="0" w:space="0" w:color="auto"/>
            <w:right w:val="none" w:sz="0" w:space="0" w:color="auto"/>
          </w:divBdr>
        </w:div>
        <w:div w:id="1386563094">
          <w:marLeft w:val="480"/>
          <w:marRight w:val="0"/>
          <w:marTop w:val="0"/>
          <w:marBottom w:val="0"/>
          <w:divBdr>
            <w:top w:val="none" w:sz="0" w:space="0" w:color="auto"/>
            <w:left w:val="none" w:sz="0" w:space="0" w:color="auto"/>
            <w:bottom w:val="none" w:sz="0" w:space="0" w:color="auto"/>
            <w:right w:val="none" w:sz="0" w:space="0" w:color="auto"/>
          </w:divBdr>
        </w:div>
        <w:div w:id="1477839065">
          <w:marLeft w:val="480"/>
          <w:marRight w:val="0"/>
          <w:marTop w:val="0"/>
          <w:marBottom w:val="0"/>
          <w:divBdr>
            <w:top w:val="none" w:sz="0" w:space="0" w:color="auto"/>
            <w:left w:val="none" w:sz="0" w:space="0" w:color="auto"/>
            <w:bottom w:val="none" w:sz="0" w:space="0" w:color="auto"/>
            <w:right w:val="none" w:sz="0" w:space="0" w:color="auto"/>
          </w:divBdr>
        </w:div>
        <w:div w:id="2074815187">
          <w:marLeft w:val="480"/>
          <w:marRight w:val="0"/>
          <w:marTop w:val="0"/>
          <w:marBottom w:val="0"/>
          <w:divBdr>
            <w:top w:val="none" w:sz="0" w:space="0" w:color="auto"/>
            <w:left w:val="none" w:sz="0" w:space="0" w:color="auto"/>
            <w:bottom w:val="none" w:sz="0" w:space="0" w:color="auto"/>
            <w:right w:val="none" w:sz="0" w:space="0" w:color="auto"/>
          </w:divBdr>
        </w:div>
        <w:div w:id="18969949">
          <w:marLeft w:val="480"/>
          <w:marRight w:val="0"/>
          <w:marTop w:val="0"/>
          <w:marBottom w:val="0"/>
          <w:divBdr>
            <w:top w:val="none" w:sz="0" w:space="0" w:color="auto"/>
            <w:left w:val="none" w:sz="0" w:space="0" w:color="auto"/>
            <w:bottom w:val="none" w:sz="0" w:space="0" w:color="auto"/>
            <w:right w:val="none" w:sz="0" w:space="0" w:color="auto"/>
          </w:divBdr>
        </w:div>
        <w:div w:id="646394506">
          <w:marLeft w:val="480"/>
          <w:marRight w:val="0"/>
          <w:marTop w:val="0"/>
          <w:marBottom w:val="0"/>
          <w:divBdr>
            <w:top w:val="none" w:sz="0" w:space="0" w:color="auto"/>
            <w:left w:val="none" w:sz="0" w:space="0" w:color="auto"/>
            <w:bottom w:val="none" w:sz="0" w:space="0" w:color="auto"/>
            <w:right w:val="none" w:sz="0" w:space="0" w:color="auto"/>
          </w:divBdr>
        </w:div>
        <w:div w:id="1953172989">
          <w:marLeft w:val="480"/>
          <w:marRight w:val="0"/>
          <w:marTop w:val="0"/>
          <w:marBottom w:val="0"/>
          <w:divBdr>
            <w:top w:val="none" w:sz="0" w:space="0" w:color="auto"/>
            <w:left w:val="none" w:sz="0" w:space="0" w:color="auto"/>
            <w:bottom w:val="none" w:sz="0" w:space="0" w:color="auto"/>
            <w:right w:val="none" w:sz="0" w:space="0" w:color="auto"/>
          </w:divBdr>
        </w:div>
        <w:div w:id="827788939">
          <w:marLeft w:val="480"/>
          <w:marRight w:val="0"/>
          <w:marTop w:val="0"/>
          <w:marBottom w:val="0"/>
          <w:divBdr>
            <w:top w:val="none" w:sz="0" w:space="0" w:color="auto"/>
            <w:left w:val="none" w:sz="0" w:space="0" w:color="auto"/>
            <w:bottom w:val="none" w:sz="0" w:space="0" w:color="auto"/>
            <w:right w:val="none" w:sz="0" w:space="0" w:color="auto"/>
          </w:divBdr>
        </w:div>
        <w:div w:id="1760517059">
          <w:marLeft w:val="480"/>
          <w:marRight w:val="0"/>
          <w:marTop w:val="0"/>
          <w:marBottom w:val="0"/>
          <w:divBdr>
            <w:top w:val="none" w:sz="0" w:space="0" w:color="auto"/>
            <w:left w:val="none" w:sz="0" w:space="0" w:color="auto"/>
            <w:bottom w:val="none" w:sz="0" w:space="0" w:color="auto"/>
            <w:right w:val="none" w:sz="0" w:space="0" w:color="auto"/>
          </w:divBdr>
        </w:div>
        <w:div w:id="1487865964">
          <w:marLeft w:val="480"/>
          <w:marRight w:val="0"/>
          <w:marTop w:val="0"/>
          <w:marBottom w:val="0"/>
          <w:divBdr>
            <w:top w:val="none" w:sz="0" w:space="0" w:color="auto"/>
            <w:left w:val="none" w:sz="0" w:space="0" w:color="auto"/>
            <w:bottom w:val="none" w:sz="0" w:space="0" w:color="auto"/>
            <w:right w:val="none" w:sz="0" w:space="0" w:color="auto"/>
          </w:divBdr>
        </w:div>
        <w:div w:id="649483382">
          <w:marLeft w:val="480"/>
          <w:marRight w:val="0"/>
          <w:marTop w:val="0"/>
          <w:marBottom w:val="0"/>
          <w:divBdr>
            <w:top w:val="none" w:sz="0" w:space="0" w:color="auto"/>
            <w:left w:val="none" w:sz="0" w:space="0" w:color="auto"/>
            <w:bottom w:val="none" w:sz="0" w:space="0" w:color="auto"/>
            <w:right w:val="none" w:sz="0" w:space="0" w:color="auto"/>
          </w:divBdr>
        </w:div>
        <w:div w:id="1666980998">
          <w:marLeft w:val="480"/>
          <w:marRight w:val="0"/>
          <w:marTop w:val="0"/>
          <w:marBottom w:val="0"/>
          <w:divBdr>
            <w:top w:val="none" w:sz="0" w:space="0" w:color="auto"/>
            <w:left w:val="none" w:sz="0" w:space="0" w:color="auto"/>
            <w:bottom w:val="none" w:sz="0" w:space="0" w:color="auto"/>
            <w:right w:val="none" w:sz="0" w:space="0" w:color="auto"/>
          </w:divBdr>
        </w:div>
        <w:div w:id="1505365031">
          <w:marLeft w:val="480"/>
          <w:marRight w:val="0"/>
          <w:marTop w:val="0"/>
          <w:marBottom w:val="0"/>
          <w:divBdr>
            <w:top w:val="none" w:sz="0" w:space="0" w:color="auto"/>
            <w:left w:val="none" w:sz="0" w:space="0" w:color="auto"/>
            <w:bottom w:val="none" w:sz="0" w:space="0" w:color="auto"/>
            <w:right w:val="none" w:sz="0" w:space="0" w:color="auto"/>
          </w:divBdr>
        </w:div>
        <w:div w:id="894707577">
          <w:marLeft w:val="480"/>
          <w:marRight w:val="0"/>
          <w:marTop w:val="0"/>
          <w:marBottom w:val="0"/>
          <w:divBdr>
            <w:top w:val="none" w:sz="0" w:space="0" w:color="auto"/>
            <w:left w:val="none" w:sz="0" w:space="0" w:color="auto"/>
            <w:bottom w:val="none" w:sz="0" w:space="0" w:color="auto"/>
            <w:right w:val="none" w:sz="0" w:space="0" w:color="auto"/>
          </w:divBdr>
        </w:div>
        <w:div w:id="1667396635">
          <w:marLeft w:val="480"/>
          <w:marRight w:val="0"/>
          <w:marTop w:val="0"/>
          <w:marBottom w:val="0"/>
          <w:divBdr>
            <w:top w:val="none" w:sz="0" w:space="0" w:color="auto"/>
            <w:left w:val="none" w:sz="0" w:space="0" w:color="auto"/>
            <w:bottom w:val="none" w:sz="0" w:space="0" w:color="auto"/>
            <w:right w:val="none" w:sz="0" w:space="0" w:color="auto"/>
          </w:divBdr>
        </w:div>
        <w:div w:id="1527059033">
          <w:marLeft w:val="480"/>
          <w:marRight w:val="0"/>
          <w:marTop w:val="0"/>
          <w:marBottom w:val="0"/>
          <w:divBdr>
            <w:top w:val="none" w:sz="0" w:space="0" w:color="auto"/>
            <w:left w:val="none" w:sz="0" w:space="0" w:color="auto"/>
            <w:bottom w:val="none" w:sz="0" w:space="0" w:color="auto"/>
            <w:right w:val="none" w:sz="0" w:space="0" w:color="auto"/>
          </w:divBdr>
        </w:div>
        <w:div w:id="1812094928">
          <w:marLeft w:val="480"/>
          <w:marRight w:val="0"/>
          <w:marTop w:val="0"/>
          <w:marBottom w:val="0"/>
          <w:divBdr>
            <w:top w:val="none" w:sz="0" w:space="0" w:color="auto"/>
            <w:left w:val="none" w:sz="0" w:space="0" w:color="auto"/>
            <w:bottom w:val="none" w:sz="0" w:space="0" w:color="auto"/>
            <w:right w:val="none" w:sz="0" w:space="0" w:color="auto"/>
          </w:divBdr>
        </w:div>
        <w:div w:id="1109155671">
          <w:marLeft w:val="480"/>
          <w:marRight w:val="0"/>
          <w:marTop w:val="0"/>
          <w:marBottom w:val="0"/>
          <w:divBdr>
            <w:top w:val="none" w:sz="0" w:space="0" w:color="auto"/>
            <w:left w:val="none" w:sz="0" w:space="0" w:color="auto"/>
            <w:bottom w:val="none" w:sz="0" w:space="0" w:color="auto"/>
            <w:right w:val="none" w:sz="0" w:space="0" w:color="auto"/>
          </w:divBdr>
        </w:div>
        <w:div w:id="771359777">
          <w:marLeft w:val="480"/>
          <w:marRight w:val="0"/>
          <w:marTop w:val="0"/>
          <w:marBottom w:val="0"/>
          <w:divBdr>
            <w:top w:val="none" w:sz="0" w:space="0" w:color="auto"/>
            <w:left w:val="none" w:sz="0" w:space="0" w:color="auto"/>
            <w:bottom w:val="none" w:sz="0" w:space="0" w:color="auto"/>
            <w:right w:val="none" w:sz="0" w:space="0" w:color="auto"/>
          </w:divBdr>
        </w:div>
        <w:div w:id="1885634314">
          <w:marLeft w:val="480"/>
          <w:marRight w:val="0"/>
          <w:marTop w:val="0"/>
          <w:marBottom w:val="0"/>
          <w:divBdr>
            <w:top w:val="none" w:sz="0" w:space="0" w:color="auto"/>
            <w:left w:val="none" w:sz="0" w:space="0" w:color="auto"/>
            <w:bottom w:val="none" w:sz="0" w:space="0" w:color="auto"/>
            <w:right w:val="none" w:sz="0" w:space="0" w:color="auto"/>
          </w:divBdr>
        </w:div>
        <w:div w:id="1550074536">
          <w:marLeft w:val="480"/>
          <w:marRight w:val="0"/>
          <w:marTop w:val="0"/>
          <w:marBottom w:val="0"/>
          <w:divBdr>
            <w:top w:val="none" w:sz="0" w:space="0" w:color="auto"/>
            <w:left w:val="none" w:sz="0" w:space="0" w:color="auto"/>
            <w:bottom w:val="none" w:sz="0" w:space="0" w:color="auto"/>
            <w:right w:val="none" w:sz="0" w:space="0" w:color="auto"/>
          </w:divBdr>
        </w:div>
        <w:div w:id="926577989">
          <w:marLeft w:val="480"/>
          <w:marRight w:val="0"/>
          <w:marTop w:val="0"/>
          <w:marBottom w:val="0"/>
          <w:divBdr>
            <w:top w:val="none" w:sz="0" w:space="0" w:color="auto"/>
            <w:left w:val="none" w:sz="0" w:space="0" w:color="auto"/>
            <w:bottom w:val="none" w:sz="0" w:space="0" w:color="auto"/>
            <w:right w:val="none" w:sz="0" w:space="0" w:color="auto"/>
          </w:divBdr>
        </w:div>
        <w:div w:id="2061633718">
          <w:marLeft w:val="480"/>
          <w:marRight w:val="0"/>
          <w:marTop w:val="0"/>
          <w:marBottom w:val="0"/>
          <w:divBdr>
            <w:top w:val="none" w:sz="0" w:space="0" w:color="auto"/>
            <w:left w:val="none" w:sz="0" w:space="0" w:color="auto"/>
            <w:bottom w:val="none" w:sz="0" w:space="0" w:color="auto"/>
            <w:right w:val="none" w:sz="0" w:space="0" w:color="auto"/>
          </w:divBdr>
        </w:div>
        <w:div w:id="866910291">
          <w:marLeft w:val="480"/>
          <w:marRight w:val="0"/>
          <w:marTop w:val="0"/>
          <w:marBottom w:val="0"/>
          <w:divBdr>
            <w:top w:val="none" w:sz="0" w:space="0" w:color="auto"/>
            <w:left w:val="none" w:sz="0" w:space="0" w:color="auto"/>
            <w:bottom w:val="none" w:sz="0" w:space="0" w:color="auto"/>
            <w:right w:val="none" w:sz="0" w:space="0" w:color="auto"/>
          </w:divBdr>
        </w:div>
        <w:div w:id="1817188807">
          <w:marLeft w:val="480"/>
          <w:marRight w:val="0"/>
          <w:marTop w:val="0"/>
          <w:marBottom w:val="0"/>
          <w:divBdr>
            <w:top w:val="none" w:sz="0" w:space="0" w:color="auto"/>
            <w:left w:val="none" w:sz="0" w:space="0" w:color="auto"/>
            <w:bottom w:val="none" w:sz="0" w:space="0" w:color="auto"/>
            <w:right w:val="none" w:sz="0" w:space="0" w:color="auto"/>
          </w:divBdr>
        </w:div>
        <w:div w:id="2122141435">
          <w:marLeft w:val="480"/>
          <w:marRight w:val="0"/>
          <w:marTop w:val="0"/>
          <w:marBottom w:val="0"/>
          <w:divBdr>
            <w:top w:val="none" w:sz="0" w:space="0" w:color="auto"/>
            <w:left w:val="none" w:sz="0" w:space="0" w:color="auto"/>
            <w:bottom w:val="none" w:sz="0" w:space="0" w:color="auto"/>
            <w:right w:val="none" w:sz="0" w:space="0" w:color="auto"/>
          </w:divBdr>
        </w:div>
        <w:div w:id="172762418">
          <w:marLeft w:val="480"/>
          <w:marRight w:val="0"/>
          <w:marTop w:val="0"/>
          <w:marBottom w:val="0"/>
          <w:divBdr>
            <w:top w:val="none" w:sz="0" w:space="0" w:color="auto"/>
            <w:left w:val="none" w:sz="0" w:space="0" w:color="auto"/>
            <w:bottom w:val="none" w:sz="0" w:space="0" w:color="auto"/>
            <w:right w:val="none" w:sz="0" w:space="0" w:color="auto"/>
          </w:divBdr>
        </w:div>
        <w:div w:id="2133549982">
          <w:marLeft w:val="480"/>
          <w:marRight w:val="0"/>
          <w:marTop w:val="0"/>
          <w:marBottom w:val="0"/>
          <w:divBdr>
            <w:top w:val="none" w:sz="0" w:space="0" w:color="auto"/>
            <w:left w:val="none" w:sz="0" w:space="0" w:color="auto"/>
            <w:bottom w:val="none" w:sz="0" w:space="0" w:color="auto"/>
            <w:right w:val="none" w:sz="0" w:space="0" w:color="auto"/>
          </w:divBdr>
        </w:div>
        <w:div w:id="1476679316">
          <w:marLeft w:val="480"/>
          <w:marRight w:val="0"/>
          <w:marTop w:val="0"/>
          <w:marBottom w:val="0"/>
          <w:divBdr>
            <w:top w:val="none" w:sz="0" w:space="0" w:color="auto"/>
            <w:left w:val="none" w:sz="0" w:space="0" w:color="auto"/>
            <w:bottom w:val="none" w:sz="0" w:space="0" w:color="auto"/>
            <w:right w:val="none" w:sz="0" w:space="0" w:color="auto"/>
          </w:divBdr>
        </w:div>
        <w:div w:id="72747873">
          <w:marLeft w:val="480"/>
          <w:marRight w:val="0"/>
          <w:marTop w:val="0"/>
          <w:marBottom w:val="0"/>
          <w:divBdr>
            <w:top w:val="none" w:sz="0" w:space="0" w:color="auto"/>
            <w:left w:val="none" w:sz="0" w:space="0" w:color="auto"/>
            <w:bottom w:val="none" w:sz="0" w:space="0" w:color="auto"/>
            <w:right w:val="none" w:sz="0" w:space="0" w:color="auto"/>
          </w:divBdr>
        </w:div>
        <w:div w:id="103774405">
          <w:marLeft w:val="480"/>
          <w:marRight w:val="0"/>
          <w:marTop w:val="0"/>
          <w:marBottom w:val="0"/>
          <w:divBdr>
            <w:top w:val="none" w:sz="0" w:space="0" w:color="auto"/>
            <w:left w:val="none" w:sz="0" w:space="0" w:color="auto"/>
            <w:bottom w:val="none" w:sz="0" w:space="0" w:color="auto"/>
            <w:right w:val="none" w:sz="0" w:space="0" w:color="auto"/>
          </w:divBdr>
        </w:div>
        <w:div w:id="1500264994">
          <w:marLeft w:val="480"/>
          <w:marRight w:val="0"/>
          <w:marTop w:val="0"/>
          <w:marBottom w:val="0"/>
          <w:divBdr>
            <w:top w:val="none" w:sz="0" w:space="0" w:color="auto"/>
            <w:left w:val="none" w:sz="0" w:space="0" w:color="auto"/>
            <w:bottom w:val="none" w:sz="0" w:space="0" w:color="auto"/>
            <w:right w:val="none" w:sz="0" w:space="0" w:color="auto"/>
          </w:divBdr>
        </w:div>
        <w:div w:id="1001276657">
          <w:marLeft w:val="480"/>
          <w:marRight w:val="0"/>
          <w:marTop w:val="0"/>
          <w:marBottom w:val="0"/>
          <w:divBdr>
            <w:top w:val="none" w:sz="0" w:space="0" w:color="auto"/>
            <w:left w:val="none" w:sz="0" w:space="0" w:color="auto"/>
            <w:bottom w:val="none" w:sz="0" w:space="0" w:color="auto"/>
            <w:right w:val="none" w:sz="0" w:space="0" w:color="auto"/>
          </w:divBdr>
        </w:div>
        <w:div w:id="1953896465">
          <w:marLeft w:val="480"/>
          <w:marRight w:val="0"/>
          <w:marTop w:val="0"/>
          <w:marBottom w:val="0"/>
          <w:divBdr>
            <w:top w:val="none" w:sz="0" w:space="0" w:color="auto"/>
            <w:left w:val="none" w:sz="0" w:space="0" w:color="auto"/>
            <w:bottom w:val="none" w:sz="0" w:space="0" w:color="auto"/>
            <w:right w:val="none" w:sz="0" w:space="0" w:color="auto"/>
          </w:divBdr>
        </w:div>
        <w:div w:id="1687052834">
          <w:marLeft w:val="480"/>
          <w:marRight w:val="0"/>
          <w:marTop w:val="0"/>
          <w:marBottom w:val="0"/>
          <w:divBdr>
            <w:top w:val="none" w:sz="0" w:space="0" w:color="auto"/>
            <w:left w:val="none" w:sz="0" w:space="0" w:color="auto"/>
            <w:bottom w:val="none" w:sz="0" w:space="0" w:color="auto"/>
            <w:right w:val="none" w:sz="0" w:space="0" w:color="auto"/>
          </w:divBdr>
        </w:div>
        <w:div w:id="1394037274">
          <w:marLeft w:val="480"/>
          <w:marRight w:val="0"/>
          <w:marTop w:val="0"/>
          <w:marBottom w:val="0"/>
          <w:divBdr>
            <w:top w:val="none" w:sz="0" w:space="0" w:color="auto"/>
            <w:left w:val="none" w:sz="0" w:space="0" w:color="auto"/>
            <w:bottom w:val="none" w:sz="0" w:space="0" w:color="auto"/>
            <w:right w:val="none" w:sz="0" w:space="0" w:color="auto"/>
          </w:divBdr>
        </w:div>
        <w:div w:id="1074550046">
          <w:marLeft w:val="480"/>
          <w:marRight w:val="0"/>
          <w:marTop w:val="0"/>
          <w:marBottom w:val="0"/>
          <w:divBdr>
            <w:top w:val="none" w:sz="0" w:space="0" w:color="auto"/>
            <w:left w:val="none" w:sz="0" w:space="0" w:color="auto"/>
            <w:bottom w:val="none" w:sz="0" w:space="0" w:color="auto"/>
            <w:right w:val="none" w:sz="0" w:space="0" w:color="auto"/>
          </w:divBdr>
        </w:div>
        <w:div w:id="1962229352">
          <w:marLeft w:val="480"/>
          <w:marRight w:val="0"/>
          <w:marTop w:val="0"/>
          <w:marBottom w:val="0"/>
          <w:divBdr>
            <w:top w:val="none" w:sz="0" w:space="0" w:color="auto"/>
            <w:left w:val="none" w:sz="0" w:space="0" w:color="auto"/>
            <w:bottom w:val="none" w:sz="0" w:space="0" w:color="auto"/>
            <w:right w:val="none" w:sz="0" w:space="0" w:color="auto"/>
          </w:divBdr>
        </w:div>
        <w:div w:id="942111960">
          <w:marLeft w:val="480"/>
          <w:marRight w:val="0"/>
          <w:marTop w:val="0"/>
          <w:marBottom w:val="0"/>
          <w:divBdr>
            <w:top w:val="none" w:sz="0" w:space="0" w:color="auto"/>
            <w:left w:val="none" w:sz="0" w:space="0" w:color="auto"/>
            <w:bottom w:val="none" w:sz="0" w:space="0" w:color="auto"/>
            <w:right w:val="none" w:sz="0" w:space="0" w:color="auto"/>
          </w:divBdr>
        </w:div>
        <w:div w:id="410352595">
          <w:marLeft w:val="480"/>
          <w:marRight w:val="0"/>
          <w:marTop w:val="0"/>
          <w:marBottom w:val="0"/>
          <w:divBdr>
            <w:top w:val="none" w:sz="0" w:space="0" w:color="auto"/>
            <w:left w:val="none" w:sz="0" w:space="0" w:color="auto"/>
            <w:bottom w:val="none" w:sz="0" w:space="0" w:color="auto"/>
            <w:right w:val="none" w:sz="0" w:space="0" w:color="auto"/>
          </w:divBdr>
        </w:div>
        <w:div w:id="114952626">
          <w:marLeft w:val="480"/>
          <w:marRight w:val="0"/>
          <w:marTop w:val="0"/>
          <w:marBottom w:val="0"/>
          <w:divBdr>
            <w:top w:val="none" w:sz="0" w:space="0" w:color="auto"/>
            <w:left w:val="none" w:sz="0" w:space="0" w:color="auto"/>
            <w:bottom w:val="none" w:sz="0" w:space="0" w:color="auto"/>
            <w:right w:val="none" w:sz="0" w:space="0" w:color="auto"/>
          </w:divBdr>
        </w:div>
        <w:div w:id="78799706">
          <w:marLeft w:val="480"/>
          <w:marRight w:val="0"/>
          <w:marTop w:val="0"/>
          <w:marBottom w:val="0"/>
          <w:divBdr>
            <w:top w:val="none" w:sz="0" w:space="0" w:color="auto"/>
            <w:left w:val="none" w:sz="0" w:space="0" w:color="auto"/>
            <w:bottom w:val="none" w:sz="0" w:space="0" w:color="auto"/>
            <w:right w:val="none" w:sz="0" w:space="0" w:color="auto"/>
          </w:divBdr>
        </w:div>
        <w:div w:id="519584956">
          <w:marLeft w:val="480"/>
          <w:marRight w:val="0"/>
          <w:marTop w:val="0"/>
          <w:marBottom w:val="0"/>
          <w:divBdr>
            <w:top w:val="none" w:sz="0" w:space="0" w:color="auto"/>
            <w:left w:val="none" w:sz="0" w:space="0" w:color="auto"/>
            <w:bottom w:val="none" w:sz="0" w:space="0" w:color="auto"/>
            <w:right w:val="none" w:sz="0" w:space="0" w:color="auto"/>
          </w:divBdr>
        </w:div>
        <w:div w:id="91627012">
          <w:marLeft w:val="480"/>
          <w:marRight w:val="0"/>
          <w:marTop w:val="0"/>
          <w:marBottom w:val="0"/>
          <w:divBdr>
            <w:top w:val="none" w:sz="0" w:space="0" w:color="auto"/>
            <w:left w:val="none" w:sz="0" w:space="0" w:color="auto"/>
            <w:bottom w:val="none" w:sz="0" w:space="0" w:color="auto"/>
            <w:right w:val="none" w:sz="0" w:space="0" w:color="auto"/>
          </w:divBdr>
        </w:div>
      </w:divsChild>
    </w:div>
    <w:div w:id="452358829">
      <w:bodyDiv w:val="1"/>
      <w:marLeft w:val="0"/>
      <w:marRight w:val="0"/>
      <w:marTop w:val="0"/>
      <w:marBottom w:val="0"/>
      <w:divBdr>
        <w:top w:val="none" w:sz="0" w:space="0" w:color="auto"/>
        <w:left w:val="none" w:sz="0" w:space="0" w:color="auto"/>
        <w:bottom w:val="none" w:sz="0" w:space="0" w:color="auto"/>
        <w:right w:val="none" w:sz="0" w:space="0" w:color="auto"/>
      </w:divBdr>
    </w:div>
    <w:div w:id="452790154">
      <w:bodyDiv w:val="1"/>
      <w:marLeft w:val="0"/>
      <w:marRight w:val="0"/>
      <w:marTop w:val="0"/>
      <w:marBottom w:val="0"/>
      <w:divBdr>
        <w:top w:val="none" w:sz="0" w:space="0" w:color="auto"/>
        <w:left w:val="none" w:sz="0" w:space="0" w:color="auto"/>
        <w:bottom w:val="none" w:sz="0" w:space="0" w:color="auto"/>
        <w:right w:val="none" w:sz="0" w:space="0" w:color="auto"/>
      </w:divBdr>
    </w:div>
    <w:div w:id="452939468">
      <w:bodyDiv w:val="1"/>
      <w:marLeft w:val="0"/>
      <w:marRight w:val="0"/>
      <w:marTop w:val="0"/>
      <w:marBottom w:val="0"/>
      <w:divBdr>
        <w:top w:val="none" w:sz="0" w:space="0" w:color="auto"/>
        <w:left w:val="none" w:sz="0" w:space="0" w:color="auto"/>
        <w:bottom w:val="none" w:sz="0" w:space="0" w:color="auto"/>
        <w:right w:val="none" w:sz="0" w:space="0" w:color="auto"/>
      </w:divBdr>
    </w:div>
    <w:div w:id="452943991">
      <w:bodyDiv w:val="1"/>
      <w:marLeft w:val="0"/>
      <w:marRight w:val="0"/>
      <w:marTop w:val="0"/>
      <w:marBottom w:val="0"/>
      <w:divBdr>
        <w:top w:val="none" w:sz="0" w:space="0" w:color="auto"/>
        <w:left w:val="none" w:sz="0" w:space="0" w:color="auto"/>
        <w:bottom w:val="none" w:sz="0" w:space="0" w:color="auto"/>
        <w:right w:val="none" w:sz="0" w:space="0" w:color="auto"/>
      </w:divBdr>
    </w:div>
    <w:div w:id="453254829">
      <w:bodyDiv w:val="1"/>
      <w:marLeft w:val="0"/>
      <w:marRight w:val="0"/>
      <w:marTop w:val="0"/>
      <w:marBottom w:val="0"/>
      <w:divBdr>
        <w:top w:val="none" w:sz="0" w:space="0" w:color="auto"/>
        <w:left w:val="none" w:sz="0" w:space="0" w:color="auto"/>
        <w:bottom w:val="none" w:sz="0" w:space="0" w:color="auto"/>
        <w:right w:val="none" w:sz="0" w:space="0" w:color="auto"/>
      </w:divBdr>
    </w:div>
    <w:div w:id="454369188">
      <w:bodyDiv w:val="1"/>
      <w:marLeft w:val="0"/>
      <w:marRight w:val="0"/>
      <w:marTop w:val="0"/>
      <w:marBottom w:val="0"/>
      <w:divBdr>
        <w:top w:val="none" w:sz="0" w:space="0" w:color="auto"/>
        <w:left w:val="none" w:sz="0" w:space="0" w:color="auto"/>
        <w:bottom w:val="none" w:sz="0" w:space="0" w:color="auto"/>
        <w:right w:val="none" w:sz="0" w:space="0" w:color="auto"/>
      </w:divBdr>
    </w:div>
    <w:div w:id="455218962">
      <w:bodyDiv w:val="1"/>
      <w:marLeft w:val="0"/>
      <w:marRight w:val="0"/>
      <w:marTop w:val="0"/>
      <w:marBottom w:val="0"/>
      <w:divBdr>
        <w:top w:val="none" w:sz="0" w:space="0" w:color="auto"/>
        <w:left w:val="none" w:sz="0" w:space="0" w:color="auto"/>
        <w:bottom w:val="none" w:sz="0" w:space="0" w:color="auto"/>
        <w:right w:val="none" w:sz="0" w:space="0" w:color="auto"/>
      </w:divBdr>
      <w:divsChild>
        <w:div w:id="2012946917">
          <w:marLeft w:val="480"/>
          <w:marRight w:val="0"/>
          <w:marTop w:val="0"/>
          <w:marBottom w:val="0"/>
          <w:divBdr>
            <w:top w:val="none" w:sz="0" w:space="0" w:color="auto"/>
            <w:left w:val="none" w:sz="0" w:space="0" w:color="auto"/>
            <w:bottom w:val="none" w:sz="0" w:space="0" w:color="auto"/>
            <w:right w:val="none" w:sz="0" w:space="0" w:color="auto"/>
          </w:divBdr>
        </w:div>
        <w:div w:id="1754618083">
          <w:marLeft w:val="480"/>
          <w:marRight w:val="0"/>
          <w:marTop w:val="0"/>
          <w:marBottom w:val="0"/>
          <w:divBdr>
            <w:top w:val="none" w:sz="0" w:space="0" w:color="auto"/>
            <w:left w:val="none" w:sz="0" w:space="0" w:color="auto"/>
            <w:bottom w:val="none" w:sz="0" w:space="0" w:color="auto"/>
            <w:right w:val="none" w:sz="0" w:space="0" w:color="auto"/>
          </w:divBdr>
        </w:div>
        <w:div w:id="741752747">
          <w:marLeft w:val="480"/>
          <w:marRight w:val="0"/>
          <w:marTop w:val="0"/>
          <w:marBottom w:val="0"/>
          <w:divBdr>
            <w:top w:val="none" w:sz="0" w:space="0" w:color="auto"/>
            <w:left w:val="none" w:sz="0" w:space="0" w:color="auto"/>
            <w:bottom w:val="none" w:sz="0" w:space="0" w:color="auto"/>
            <w:right w:val="none" w:sz="0" w:space="0" w:color="auto"/>
          </w:divBdr>
        </w:div>
        <w:div w:id="522137586">
          <w:marLeft w:val="480"/>
          <w:marRight w:val="0"/>
          <w:marTop w:val="0"/>
          <w:marBottom w:val="0"/>
          <w:divBdr>
            <w:top w:val="none" w:sz="0" w:space="0" w:color="auto"/>
            <w:left w:val="none" w:sz="0" w:space="0" w:color="auto"/>
            <w:bottom w:val="none" w:sz="0" w:space="0" w:color="auto"/>
            <w:right w:val="none" w:sz="0" w:space="0" w:color="auto"/>
          </w:divBdr>
        </w:div>
        <w:div w:id="1550263772">
          <w:marLeft w:val="480"/>
          <w:marRight w:val="0"/>
          <w:marTop w:val="0"/>
          <w:marBottom w:val="0"/>
          <w:divBdr>
            <w:top w:val="none" w:sz="0" w:space="0" w:color="auto"/>
            <w:left w:val="none" w:sz="0" w:space="0" w:color="auto"/>
            <w:bottom w:val="none" w:sz="0" w:space="0" w:color="auto"/>
            <w:right w:val="none" w:sz="0" w:space="0" w:color="auto"/>
          </w:divBdr>
        </w:div>
        <w:div w:id="50467377">
          <w:marLeft w:val="480"/>
          <w:marRight w:val="0"/>
          <w:marTop w:val="0"/>
          <w:marBottom w:val="0"/>
          <w:divBdr>
            <w:top w:val="none" w:sz="0" w:space="0" w:color="auto"/>
            <w:left w:val="none" w:sz="0" w:space="0" w:color="auto"/>
            <w:bottom w:val="none" w:sz="0" w:space="0" w:color="auto"/>
            <w:right w:val="none" w:sz="0" w:space="0" w:color="auto"/>
          </w:divBdr>
        </w:div>
        <w:div w:id="1972512769">
          <w:marLeft w:val="480"/>
          <w:marRight w:val="0"/>
          <w:marTop w:val="0"/>
          <w:marBottom w:val="0"/>
          <w:divBdr>
            <w:top w:val="none" w:sz="0" w:space="0" w:color="auto"/>
            <w:left w:val="none" w:sz="0" w:space="0" w:color="auto"/>
            <w:bottom w:val="none" w:sz="0" w:space="0" w:color="auto"/>
            <w:right w:val="none" w:sz="0" w:space="0" w:color="auto"/>
          </w:divBdr>
        </w:div>
        <w:div w:id="927428438">
          <w:marLeft w:val="480"/>
          <w:marRight w:val="0"/>
          <w:marTop w:val="0"/>
          <w:marBottom w:val="0"/>
          <w:divBdr>
            <w:top w:val="none" w:sz="0" w:space="0" w:color="auto"/>
            <w:left w:val="none" w:sz="0" w:space="0" w:color="auto"/>
            <w:bottom w:val="none" w:sz="0" w:space="0" w:color="auto"/>
            <w:right w:val="none" w:sz="0" w:space="0" w:color="auto"/>
          </w:divBdr>
        </w:div>
        <w:div w:id="1526287953">
          <w:marLeft w:val="480"/>
          <w:marRight w:val="0"/>
          <w:marTop w:val="0"/>
          <w:marBottom w:val="0"/>
          <w:divBdr>
            <w:top w:val="none" w:sz="0" w:space="0" w:color="auto"/>
            <w:left w:val="none" w:sz="0" w:space="0" w:color="auto"/>
            <w:bottom w:val="none" w:sz="0" w:space="0" w:color="auto"/>
            <w:right w:val="none" w:sz="0" w:space="0" w:color="auto"/>
          </w:divBdr>
        </w:div>
        <w:div w:id="601424245">
          <w:marLeft w:val="480"/>
          <w:marRight w:val="0"/>
          <w:marTop w:val="0"/>
          <w:marBottom w:val="0"/>
          <w:divBdr>
            <w:top w:val="none" w:sz="0" w:space="0" w:color="auto"/>
            <w:left w:val="none" w:sz="0" w:space="0" w:color="auto"/>
            <w:bottom w:val="none" w:sz="0" w:space="0" w:color="auto"/>
            <w:right w:val="none" w:sz="0" w:space="0" w:color="auto"/>
          </w:divBdr>
        </w:div>
        <w:div w:id="1533105738">
          <w:marLeft w:val="480"/>
          <w:marRight w:val="0"/>
          <w:marTop w:val="0"/>
          <w:marBottom w:val="0"/>
          <w:divBdr>
            <w:top w:val="none" w:sz="0" w:space="0" w:color="auto"/>
            <w:left w:val="none" w:sz="0" w:space="0" w:color="auto"/>
            <w:bottom w:val="none" w:sz="0" w:space="0" w:color="auto"/>
            <w:right w:val="none" w:sz="0" w:space="0" w:color="auto"/>
          </w:divBdr>
        </w:div>
        <w:div w:id="2013410450">
          <w:marLeft w:val="480"/>
          <w:marRight w:val="0"/>
          <w:marTop w:val="0"/>
          <w:marBottom w:val="0"/>
          <w:divBdr>
            <w:top w:val="none" w:sz="0" w:space="0" w:color="auto"/>
            <w:left w:val="none" w:sz="0" w:space="0" w:color="auto"/>
            <w:bottom w:val="none" w:sz="0" w:space="0" w:color="auto"/>
            <w:right w:val="none" w:sz="0" w:space="0" w:color="auto"/>
          </w:divBdr>
        </w:div>
        <w:div w:id="1679850762">
          <w:marLeft w:val="480"/>
          <w:marRight w:val="0"/>
          <w:marTop w:val="0"/>
          <w:marBottom w:val="0"/>
          <w:divBdr>
            <w:top w:val="none" w:sz="0" w:space="0" w:color="auto"/>
            <w:left w:val="none" w:sz="0" w:space="0" w:color="auto"/>
            <w:bottom w:val="none" w:sz="0" w:space="0" w:color="auto"/>
            <w:right w:val="none" w:sz="0" w:space="0" w:color="auto"/>
          </w:divBdr>
        </w:div>
        <w:div w:id="495464757">
          <w:marLeft w:val="480"/>
          <w:marRight w:val="0"/>
          <w:marTop w:val="0"/>
          <w:marBottom w:val="0"/>
          <w:divBdr>
            <w:top w:val="none" w:sz="0" w:space="0" w:color="auto"/>
            <w:left w:val="none" w:sz="0" w:space="0" w:color="auto"/>
            <w:bottom w:val="none" w:sz="0" w:space="0" w:color="auto"/>
            <w:right w:val="none" w:sz="0" w:space="0" w:color="auto"/>
          </w:divBdr>
        </w:div>
        <w:div w:id="1166088235">
          <w:marLeft w:val="480"/>
          <w:marRight w:val="0"/>
          <w:marTop w:val="0"/>
          <w:marBottom w:val="0"/>
          <w:divBdr>
            <w:top w:val="none" w:sz="0" w:space="0" w:color="auto"/>
            <w:left w:val="none" w:sz="0" w:space="0" w:color="auto"/>
            <w:bottom w:val="none" w:sz="0" w:space="0" w:color="auto"/>
            <w:right w:val="none" w:sz="0" w:space="0" w:color="auto"/>
          </w:divBdr>
        </w:div>
        <w:div w:id="838035850">
          <w:marLeft w:val="480"/>
          <w:marRight w:val="0"/>
          <w:marTop w:val="0"/>
          <w:marBottom w:val="0"/>
          <w:divBdr>
            <w:top w:val="none" w:sz="0" w:space="0" w:color="auto"/>
            <w:left w:val="none" w:sz="0" w:space="0" w:color="auto"/>
            <w:bottom w:val="none" w:sz="0" w:space="0" w:color="auto"/>
            <w:right w:val="none" w:sz="0" w:space="0" w:color="auto"/>
          </w:divBdr>
        </w:div>
        <w:div w:id="1777140988">
          <w:marLeft w:val="480"/>
          <w:marRight w:val="0"/>
          <w:marTop w:val="0"/>
          <w:marBottom w:val="0"/>
          <w:divBdr>
            <w:top w:val="none" w:sz="0" w:space="0" w:color="auto"/>
            <w:left w:val="none" w:sz="0" w:space="0" w:color="auto"/>
            <w:bottom w:val="none" w:sz="0" w:space="0" w:color="auto"/>
            <w:right w:val="none" w:sz="0" w:space="0" w:color="auto"/>
          </w:divBdr>
        </w:div>
        <w:div w:id="1003318143">
          <w:marLeft w:val="480"/>
          <w:marRight w:val="0"/>
          <w:marTop w:val="0"/>
          <w:marBottom w:val="0"/>
          <w:divBdr>
            <w:top w:val="none" w:sz="0" w:space="0" w:color="auto"/>
            <w:left w:val="none" w:sz="0" w:space="0" w:color="auto"/>
            <w:bottom w:val="none" w:sz="0" w:space="0" w:color="auto"/>
            <w:right w:val="none" w:sz="0" w:space="0" w:color="auto"/>
          </w:divBdr>
        </w:div>
        <w:div w:id="553541367">
          <w:marLeft w:val="480"/>
          <w:marRight w:val="0"/>
          <w:marTop w:val="0"/>
          <w:marBottom w:val="0"/>
          <w:divBdr>
            <w:top w:val="none" w:sz="0" w:space="0" w:color="auto"/>
            <w:left w:val="none" w:sz="0" w:space="0" w:color="auto"/>
            <w:bottom w:val="none" w:sz="0" w:space="0" w:color="auto"/>
            <w:right w:val="none" w:sz="0" w:space="0" w:color="auto"/>
          </w:divBdr>
        </w:div>
        <w:div w:id="1414594615">
          <w:marLeft w:val="480"/>
          <w:marRight w:val="0"/>
          <w:marTop w:val="0"/>
          <w:marBottom w:val="0"/>
          <w:divBdr>
            <w:top w:val="none" w:sz="0" w:space="0" w:color="auto"/>
            <w:left w:val="none" w:sz="0" w:space="0" w:color="auto"/>
            <w:bottom w:val="none" w:sz="0" w:space="0" w:color="auto"/>
            <w:right w:val="none" w:sz="0" w:space="0" w:color="auto"/>
          </w:divBdr>
        </w:div>
        <w:div w:id="963930355">
          <w:marLeft w:val="480"/>
          <w:marRight w:val="0"/>
          <w:marTop w:val="0"/>
          <w:marBottom w:val="0"/>
          <w:divBdr>
            <w:top w:val="none" w:sz="0" w:space="0" w:color="auto"/>
            <w:left w:val="none" w:sz="0" w:space="0" w:color="auto"/>
            <w:bottom w:val="none" w:sz="0" w:space="0" w:color="auto"/>
            <w:right w:val="none" w:sz="0" w:space="0" w:color="auto"/>
          </w:divBdr>
        </w:div>
        <w:div w:id="1600022573">
          <w:marLeft w:val="480"/>
          <w:marRight w:val="0"/>
          <w:marTop w:val="0"/>
          <w:marBottom w:val="0"/>
          <w:divBdr>
            <w:top w:val="none" w:sz="0" w:space="0" w:color="auto"/>
            <w:left w:val="none" w:sz="0" w:space="0" w:color="auto"/>
            <w:bottom w:val="none" w:sz="0" w:space="0" w:color="auto"/>
            <w:right w:val="none" w:sz="0" w:space="0" w:color="auto"/>
          </w:divBdr>
        </w:div>
        <w:div w:id="1044872505">
          <w:marLeft w:val="480"/>
          <w:marRight w:val="0"/>
          <w:marTop w:val="0"/>
          <w:marBottom w:val="0"/>
          <w:divBdr>
            <w:top w:val="none" w:sz="0" w:space="0" w:color="auto"/>
            <w:left w:val="none" w:sz="0" w:space="0" w:color="auto"/>
            <w:bottom w:val="none" w:sz="0" w:space="0" w:color="auto"/>
            <w:right w:val="none" w:sz="0" w:space="0" w:color="auto"/>
          </w:divBdr>
        </w:div>
        <w:div w:id="677393101">
          <w:marLeft w:val="480"/>
          <w:marRight w:val="0"/>
          <w:marTop w:val="0"/>
          <w:marBottom w:val="0"/>
          <w:divBdr>
            <w:top w:val="none" w:sz="0" w:space="0" w:color="auto"/>
            <w:left w:val="none" w:sz="0" w:space="0" w:color="auto"/>
            <w:bottom w:val="none" w:sz="0" w:space="0" w:color="auto"/>
            <w:right w:val="none" w:sz="0" w:space="0" w:color="auto"/>
          </w:divBdr>
        </w:div>
        <w:div w:id="49964074">
          <w:marLeft w:val="480"/>
          <w:marRight w:val="0"/>
          <w:marTop w:val="0"/>
          <w:marBottom w:val="0"/>
          <w:divBdr>
            <w:top w:val="none" w:sz="0" w:space="0" w:color="auto"/>
            <w:left w:val="none" w:sz="0" w:space="0" w:color="auto"/>
            <w:bottom w:val="none" w:sz="0" w:space="0" w:color="auto"/>
            <w:right w:val="none" w:sz="0" w:space="0" w:color="auto"/>
          </w:divBdr>
        </w:div>
        <w:div w:id="1078282823">
          <w:marLeft w:val="480"/>
          <w:marRight w:val="0"/>
          <w:marTop w:val="0"/>
          <w:marBottom w:val="0"/>
          <w:divBdr>
            <w:top w:val="none" w:sz="0" w:space="0" w:color="auto"/>
            <w:left w:val="none" w:sz="0" w:space="0" w:color="auto"/>
            <w:bottom w:val="none" w:sz="0" w:space="0" w:color="auto"/>
            <w:right w:val="none" w:sz="0" w:space="0" w:color="auto"/>
          </w:divBdr>
        </w:div>
        <w:div w:id="307709448">
          <w:marLeft w:val="480"/>
          <w:marRight w:val="0"/>
          <w:marTop w:val="0"/>
          <w:marBottom w:val="0"/>
          <w:divBdr>
            <w:top w:val="none" w:sz="0" w:space="0" w:color="auto"/>
            <w:left w:val="none" w:sz="0" w:space="0" w:color="auto"/>
            <w:bottom w:val="none" w:sz="0" w:space="0" w:color="auto"/>
            <w:right w:val="none" w:sz="0" w:space="0" w:color="auto"/>
          </w:divBdr>
        </w:div>
        <w:div w:id="962033257">
          <w:marLeft w:val="480"/>
          <w:marRight w:val="0"/>
          <w:marTop w:val="0"/>
          <w:marBottom w:val="0"/>
          <w:divBdr>
            <w:top w:val="none" w:sz="0" w:space="0" w:color="auto"/>
            <w:left w:val="none" w:sz="0" w:space="0" w:color="auto"/>
            <w:bottom w:val="none" w:sz="0" w:space="0" w:color="auto"/>
            <w:right w:val="none" w:sz="0" w:space="0" w:color="auto"/>
          </w:divBdr>
        </w:div>
        <w:div w:id="1044333313">
          <w:marLeft w:val="480"/>
          <w:marRight w:val="0"/>
          <w:marTop w:val="0"/>
          <w:marBottom w:val="0"/>
          <w:divBdr>
            <w:top w:val="none" w:sz="0" w:space="0" w:color="auto"/>
            <w:left w:val="none" w:sz="0" w:space="0" w:color="auto"/>
            <w:bottom w:val="none" w:sz="0" w:space="0" w:color="auto"/>
            <w:right w:val="none" w:sz="0" w:space="0" w:color="auto"/>
          </w:divBdr>
        </w:div>
        <w:div w:id="103548345">
          <w:marLeft w:val="480"/>
          <w:marRight w:val="0"/>
          <w:marTop w:val="0"/>
          <w:marBottom w:val="0"/>
          <w:divBdr>
            <w:top w:val="none" w:sz="0" w:space="0" w:color="auto"/>
            <w:left w:val="none" w:sz="0" w:space="0" w:color="auto"/>
            <w:bottom w:val="none" w:sz="0" w:space="0" w:color="auto"/>
            <w:right w:val="none" w:sz="0" w:space="0" w:color="auto"/>
          </w:divBdr>
        </w:div>
        <w:div w:id="454761740">
          <w:marLeft w:val="480"/>
          <w:marRight w:val="0"/>
          <w:marTop w:val="0"/>
          <w:marBottom w:val="0"/>
          <w:divBdr>
            <w:top w:val="none" w:sz="0" w:space="0" w:color="auto"/>
            <w:left w:val="none" w:sz="0" w:space="0" w:color="auto"/>
            <w:bottom w:val="none" w:sz="0" w:space="0" w:color="auto"/>
            <w:right w:val="none" w:sz="0" w:space="0" w:color="auto"/>
          </w:divBdr>
        </w:div>
        <w:div w:id="1780754163">
          <w:marLeft w:val="480"/>
          <w:marRight w:val="0"/>
          <w:marTop w:val="0"/>
          <w:marBottom w:val="0"/>
          <w:divBdr>
            <w:top w:val="none" w:sz="0" w:space="0" w:color="auto"/>
            <w:left w:val="none" w:sz="0" w:space="0" w:color="auto"/>
            <w:bottom w:val="none" w:sz="0" w:space="0" w:color="auto"/>
            <w:right w:val="none" w:sz="0" w:space="0" w:color="auto"/>
          </w:divBdr>
        </w:div>
        <w:div w:id="1432552304">
          <w:marLeft w:val="480"/>
          <w:marRight w:val="0"/>
          <w:marTop w:val="0"/>
          <w:marBottom w:val="0"/>
          <w:divBdr>
            <w:top w:val="none" w:sz="0" w:space="0" w:color="auto"/>
            <w:left w:val="none" w:sz="0" w:space="0" w:color="auto"/>
            <w:bottom w:val="none" w:sz="0" w:space="0" w:color="auto"/>
            <w:right w:val="none" w:sz="0" w:space="0" w:color="auto"/>
          </w:divBdr>
        </w:div>
        <w:div w:id="1682583390">
          <w:marLeft w:val="480"/>
          <w:marRight w:val="0"/>
          <w:marTop w:val="0"/>
          <w:marBottom w:val="0"/>
          <w:divBdr>
            <w:top w:val="none" w:sz="0" w:space="0" w:color="auto"/>
            <w:left w:val="none" w:sz="0" w:space="0" w:color="auto"/>
            <w:bottom w:val="none" w:sz="0" w:space="0" w:color="auto"/>
            <w:right w:val="none" w:sz="0" w:space="0" w:color="auto"/>
          </w:divBdr>
        </w:div>
        <w:div w:id="770198241">
          <w:marLeft w:val="480"/>
          <w:marRight w:val="0"/>
          <w:marTop w:val="0"/>
          <w:marBottom w:val="0"/>
          <w:divBdr>
            <w:top w:val="none" w:sz="0" w:space="0" w:color="auto"/>
            <w:left w:val="none" w:sz="0" w:space="0" w:color="auto"/>
            <w:bottom w:val="none" w:sz="0" w:space="0" w:color="auto"/>
            <w:right w:val="none" w:sz="0" w:space="0" w:color="auto"/>
          </w:divBdr>
        </w:div>
        <w:div w:id="987780104">
          <w:marLeft w:val="480"/>
          <w:marRight w:val="0"/>
          <w:marTop w:val="0"/>
          <w:marBottom w:val="0"/>
          <w:divBdr>
            <w:top w:val="none" w:sz="0" w:space="0" w:color="auto"/>
            <w:left w:val="none" w:sz="0" w:space="0" w:color="auto"/>
            <w:bottom w:val="none" w:sz="0" w:space="0" w:color="auto"/>
            <w:right w:val="none" w:sz="0" w:space="0" w:color="auto"/>
          </w:divBdr>
        </w:div>
        <w:div w:id="1642078148">
          <w:marLeft w:val="480"/>
          <w:marRight w:val="0"/>
          <w:marTop w:val="0"/>
          <w:marBottom w:val="0"/>
          <w:divBdr>
            <w:top w:val="none" w:sz="0" w:space="0" w:color="auto"/>
            <w:left w:val="none" w:sz="0" w:space="0" w:color="auto"/>
            <w:bottom w:val="none" w:sz="0" w:space="0" w:color="auto"/>
            <w:right w:val="none" w:sz="0" w:space="0" w:color="auto"/>
          </w:divBdr>
        </w:div>
        <w:div w:id="617183720">
          <w:marLeft w:val="480"/>
          <w:marRight w:val="0"/>
          <w:marTop w:val="0"/>
          <w:marBottom w:val="0"/>
          <w:divBdr>
            <w:top w:val="none" w:sz="0" w:space="0" w:color="auto"/>
            <w:left w:val="none" w:sz="0" w:space="0" w:color="auto"/>
            <w:bottom w:val="none" w:sz="0" w:space="0" w:color="auto"/>
            <w:right w:val="none" w:sz="0" w:space="0" w:color="auto"/>
          </w:divBdr>
        </w:div>
        <w:div w:id="1833325287">
          <w:marLeft w:val="480"/>
          <w:marRight w:val="0"/>
          <w:marTop w:val="0"/>
          <w:marBottom w:val="0"/>
          <w:divBdr>
            <w:top w:val="none" w:sz="0" w:space="0" w:color="auto"/>
            <w:left w:val="none" w:sz="0" w:space="0" w:color="auto"/>
            <w:bottom w:val="none" w:sz="0" w:space="0" w:color="auto"/>
            <w:right w:val="none" w:sz="0" w:space="0" w:color="auto"/>
          </w:divBdr>
        </w:div>
        <w:div w:id="2039352867">
          <w:marLeft w:val="480"/>
          <w:marRight w:val="0"/>
          <w:marTop w:val="0"/>
          <w:marBottom w:val="0"/>
          <w:divBdr>
            <w:top w:val="none" w:sz="0" w:space="0" w:color="auto"/>
            <w:left w:val="none" w:sz="0" w:space="0" w:color="auto"/>
            <w:bottom w:val="none" w:sz="0" w:space="0" w:color="auto"/>
            <w:right w:val="none" w:sz="0" w:space="0" w:color="auto"/>
          </w:divBdr>
        </w:div>
        <w:div w:id="1430808206">
          <w:marLeft w:val="480"/>
          <w:marRight w:val="0"/>
          <w:marTop w:val="0"/>
          <w:marBottom w:val="0"/>
          <w:divBdr>
            <w:top w:val="none" w:sz="0" w:space="0" w:color="auto"/>
            <w:left w:val="none" w:sz="0" w:space="0" w:color="auto"/>
            <w:bottom w:val="none" w:sz="0" w:space="0" w:color="auto"/>
            <w:right w:val="none" w:sz="0" w:space="0" w:color="auto"/>
          </w:divBdr>
        </w:div>
        <w:div w:id="3364214">
          <w:marLeft w:val="480"/>
          <w:marRight w:val="0"/>
          <w:marTop w:val="0"/>
          <w:marBottom w:val="0"/>
          <w:divBdr>
            <w:top w:val="none" w:sz="0" w:space="0" w:color="auto"/>
            <w:left w:val="none" w:sz="0" w:space="0" w:color="auto"/>
            <w:bottom w:val="none" w:sz="0" w:space="0" w:color="auto"/>
            <w:right w:val="none" w:sz="0" w:space="0" w:color="auto"/>
          </w:divBdr>
        </w:div>
        <w:div w:id="728383643">
          <w:marLeft w:val="480"/>
          <w:marRight w:val="0"/>
          <w:marTop w:val="0"/>
          <w:marBottom w:val="0"/>
          <w:divBdr>
            <w:top w:val="none" w:sz="0" w:space="0" w:color="auto"/>
            <w:left w:val="none" w:sz="0" w:space="0" w:color="auto"/>
            <w:bottom w:val="none" w:sz="0" w:space="0" w:color="auto"/>
            <w:right w:val="none" w:sz="0" w:space="0" w:color="auto"/>
          </w:divBdr>
        </w:div>
        <w:div w:id="580913242">
          <w:marLeft w:val="480"/>
          <w:marRight w:val="0"/>
          <w:marTop w:val="0"/>
          <w:marBottom w:val="0"/>
          <w:divBdr>
            <w:top w:val="none" w:sz="0" w:space="0" w:color="auto"/>
            <w:left w:val="none" w:sz="0" w:space="0" w:color="auto"/>
            <w:bottom w:val="none" w:sz="0" w:space="0" w:color="auto"/>
            <w:right w:val="none" w:sz="0" w:space="0" w:color="auto"/>
          </w:divBdr>
        </w:div>
        <w:div w:id="1660579508">
          <w:marLeft w:val="480"/>
          <w:marRight w:val="0"/>
          <w:marTop w:val="0"/>
          <w:marBottom w:val="0"/>
          <w:divBdr>
            <w:top w:val="none" w:sz="0" w:space="0" w:color="auto"/>
            <w:left w:val="none" w:sz="0" w:space="0" w:color="auto"/>
            <w:bottom w:val="none" w:sz="0" w:space="0" w:color="auto"/>
            <w:right w:val="none" w:sz="0" w:space="0" w:color="auto"/>
          </w:divBdr>
        </w:div>
        <w:div w:id="536478587">
          <w:marLeft w:val="480"/>
          <w:marRight w:val="0"/>
          <w:marTop w:val="0"/>
          <w:marBottom w:val="0"/>
          <w:divBdr>
            <w:top w:val="none" w:sz="0" w:space="0" w:color="auto"/>
            <w:left w:val="none" w:sz="0" w:space="0" w:color="auto"/>
            <w:bottom w:val="none" w:sz="0" w:space="0" w:color="auto"/>
            <w:right w:val="none" w:sz="0" w:space="0" w:color="auto"/>
          </w:divBdr>
        </w:div>
      </w:divsChild>
    </w:div>
    <w:div w:id="455366591">
      <w:bodyDiv w:val="1"/>
      <w:marLeft w:val="0"/>
      <w:marRight w:val="0"/>
      <w:marTop w:val="0"/>
      <w:marBottom w:val="0"/>
      <w:divBdr>
        <w:top w:val="none" w:sz="0" w:space="0" w:color="auto"/>
        <w:left w:val="none" w:sz="0" w:space="0" w:color="auto"/>
        <w:bottom w:val="none" w:sz="0" w:space="0" w:color="auto"/>
        <w:right w:val="none" w:sz="0" w:space="0" w:color="auto"/>
      </w:divBdr>
    </w:div>
    <w:div w:id="455415960">
      <w:bodyDiv w:val="1"/>
      <w:marLeft w:val="0"/>
      <w:marRight w:val="0"/>
      <w:marTop w:val="0"/>
      <w:marBottom w:val="0"/>
      <w:divBdr>
        <w:top w:val="none" w:sz="0" w:space="0" w:color="auto"/>
        <w:left w:val="none" w:sz="0" w:space="0" w:color="auto"/>
        <w:bottom w:val="none" w:sz="0" w:space="0" w:color="auto"/>
        <w:right w:val="none" w:sz="0" w:space="0" w:color="auto"/>
      </w:divBdr>
    </w:div>
    <w:div w:id="455493288">
      <w:bodyDiv w:val="1"/>
      <w:marLeft w:val="0"/>
      <w:marRight w:val="0"/>
      <w:marTop w:val="0"/>
      <w:marBottom w:val="0"/>
      <w:divBdr>
        <w:top w:val="none" w:sz="0" w:space="0" w:color="auto"/>
        <w:left w:val="none" w:sz="0" w:space="0" w:color="auto"/>
        <w:bottom w:val="none" w:sz="0" w:space="0" w:color="auto"/>
        <w:right w:val="none" w:sz="0" w:space="0" w:color="auto"/>
      </w:divBdr>
    </w:div>
    <w:div w:id="455609934">
      <w:bodyDiv w:val="1"/>
      <w:marLeft w:val="0"/>
      <w:marRight w:val="0"/>
      <w:marTop w:val="0"/>
      <w:marBottom w:val="0"/>
      <w:divBdr>
        <w:top w:val="none" w:sz="0" w:space="0" w:color="auto"/>
        <w:left w:val="none" w:sz="0" w:space="0" w:color="auto"/>
        <w:bottom w:val="none" w:sz="0" w:space="0" w:color="auto"/>
        <w:right w:val="none" w:sz="0" w:space="0" w:color="auto"/>
      </w:divBdr>
    </w:div>
    <w:div w:id="456947035">
      <w:bodyDiv w:val="1"/>
      <w:marLeft w:val="0"/>
      <w:marRight w:val="0"/>
      <w:marTop w:val="0"/>
      <w:marBottom w:val="0"/>
      <w:divBdr>
        <w:top w:val="none" w:sz="0" w:space="0" w:color="auto"/>
        <w:left w:val="none" w:sz="0" w:space="0" w:color="auto"/>
        <w:bottom w:val="none" w:sz="0" w:space="0" w:color="auto"/>
        <w:right w:val="none" w:sz="0" w:space="0" w:color="auto"/>
      </w:divBdr>
    </w:div>
    <w:div w:id="457333394">
      <w:bodyDiv w:val="1"/>
      <w:marLeft w:val="0"/>
      <w:marRight w:val="0"/>
      <w:marTop w:val="0"/>
      <w:marBottom w:val="0"/>
      <w:divBdr>
        <w:top w:val="none" w:sz="0" w:space="0" w:color="auto"/>
        <w:left w:val="none" w:sz="0" w:space="0" w:color="auto"/>
        <w:bottom w:val="none" w:sz="0" w:space="0" w:color="auto"/>
        <w:right w:val="none" w:sz="0" w:space="0" w:color="auto"/>
      </w:divBdr>
    </w:div>
    <w:div w:id="457454309">
      <w:bodyDiv w:val="1"/>
      <w:marLeft w:val="0"/>
      <w:marRight w:val="0"/>
      <w:marTop w:val="0"/>
      <w:marBottom w:val="0"/>
      <w:divBdr>
        <w:top w:val="none" w:sz="0" w:space="0" w:color="auto"/>
        <w:left w:val="none" w:sz="0" w:space="0" w:color="auto"/>
        <w:bottom w:val="none" w:sz="0" w:space="0" w:color="auto"/>
        <w:right w:val="none" w:sz="0" w:space="0" w:color="auto"/>
      </w:divBdr>
    </w:div>
    <w:div w:id="457723749">
      <w:bodyDiv w:val="1"/>
      <w:marLeft w:val="0"/>
      <w:marRight w:val="0"/>
      <w:marTop w:val="0"/>
      <w:marBottom w:val="0"/>
      <w:divBdr>
        <w:top w:val="none" w:sz="0" w:space="0" w:color="auto"/>
        <w:left w:val="none" w:sz="0" w:space="0" w:color="auto"/>
        <w:bottom w:val="none" w:sz="0" w:space="0" w:color="auto"/>
        <w:right w:val="none" w:sz="0" w:space="0" w:color="auto"/>
      </w:divBdr>
    </w:div>
    <w:div w:id="458845821">
      <w:bodyDiv w:val="1"/>
      <w:marLeft w:val="0"/>
      <w:marRight w:val="0"/>
      <w:marTop w:val="0"/>
      <w:marBottom w:val="0"/>
      <w:divBdr>
        <w:top w:val="none" w:sz="0" w:space="0" w:color="auto"/>
        <w:left w:val="none" w:sz="0" w:space="0" w:color="auto"/>
        <w:bottom w:val="none" w:sz="0" w:space="0" w:color="auto"/>
        <w:right w:val="none" w:sz="0" w:space="0" w:color="auto"/>
      </w:divBdr>
    </w:div>
    <w:div w:id="459805085">
      <w:bodyDiv w:val="1"/>
      <w:marLeft w:val="0"/>
      <w:marRight w:val="0"/>
      <w:marTop w:val="0"/>
      <w:marBottom w:val="0"/>
      <w:divBdr>
        <w:top w:val="none" w:sz="0" w:space="0" w:color="auto"/>
        <w:left w:val="none" w:sz="0" w:space="0" w:color="auto"/>
        <w:bottom w:val="none" w:sz="0" w:space="0" w:color="auto"/>
        <w:right w:val="none" w:sz="0" w:space="0" w:color="auto"/>
      </w:divBdr>
    </w:div>
    <w:div w:id="460730313">
      <w:bodyDiv w:val="1"/>
      <w:marLeft w:val="0"/>
      <w:marRight w:val="0"/>
      <w:marTop w:val="0"/>
      <w:marBottom w:val="0"/>
      <w:divBdr>
        <w:top w:val="none" w:sz="0" w:space="0" w:color="auto"/>
        <w:left w:val="none" w:sz="0" w:space="0" w:color="auto"/>
        <w:bottom w:val="none" w:sz="0" w:space="0" w:color="auto"/>
        <w:right w:val="none" w:sz="0" w:space="0" w:color="auto"/>
      </w:divBdr>
    </w:div>
    <w:div w:id="461339888">
      <w:bodyDiv w:val="1"/>
      <w:marLeft w:val="0"/>
      <w:marRight w:val="0"/>
      <w:marTop w:val="0"/>
      <w:marBottom w:val="0"/>
      <w:divBdr>
        <w:top w:val="none" w:sz="0" w:space="0" w:color="auto"/>
        <w:left w:val="none" w:sz="0" w:space="0" w:color="auto"/>
        <w:bottom w:val="none" w:sz="0" w:space="0" w:color="auto"/>
        <w:right w:val="none" w:sz="0" w:space="0" w:color="auto"/>
      </w:divBdr>
    </w:div>
    <w:div w:id="461583510">
      <w:bodyDiv w:val="1"/>
      <w:marLeft w:val="0"/>
      <w:marRight w:val="0"/>
      <w:marTop w:val="0"/>
      <w:marBottom w:val="0"/>
      <w:divBdr>
        <w:top w:val="none" w:sz="0" w:space="0" w:color="auto"/>
        <w:left w:val="none" w:sz="0" w:space="0" w:color="auto"/>
        <w:bottom w:val="none" w:sz="0" w:space="0" w:color="auto"/>
        <w:right w:val="none" w:sz="0" w:space="0" w:color="auto"/>
      </w:divBdr>
    </w:div>
    <w:div w:id="461654696">
      <w:bodyDiv w:val="1"/>
      <w:marLeft w:val="0"/>
      <w:marRight w:val="0"/>
      <w:marTop w:val="0"/>
      <w:marBottom w:val="0"/>
      <w:divBdr>
        <w:top w:val="none" w:sz="0" w:space="0" w:color="auto"/>
        <w:left w:val="none" w:sz="0" w:space="0" w:color="auto"/>
        <w:bottom w:val="none" w:sz="0" w:space="0" w:color="auto"/>
        <w:right w:val="none" w:sz="0" w:space="0" w:color="auto"/>
      </w:divBdr>
    </w:div>
    <w:div w:id="462625227">
      <w:bodyDiv w:val="1"/>
      <w:marLeft w:val="0"/>
      <w:marRight w:val="0"/>
      <w:marTop w:val="0"/>
      <w:marBottom w:val="0"/>
      <w:divBdr>
        <w:top w:val="none" w:sz="0" w:space="0" w:color="auto"/>
        <w:left w:val="none" w:sz="0" w:space="0" w:color="auto"/>
        <w:bottom w:val="none" w:sz="0" w:space="0" w:color="auto"/>
        <w:right w:val="none" w:sz="0" w:space="0" w:color="auto"/>
      </w:divBdr>
    </w:div>
    <w:div w:id="463353686">
      <w:bodyDiv w:val="1"/>
      <w:marLeft w:val="0"/>
      <w:marRight w:val="0"/>
      <w:marTop w:val="0"/>
      <w:marBottom w:val="0"/>
      <w:divBdr>
        <w:top w:val="none" w:sz="0" w:space="0" w:color="auto"/>
        <w:left w:val="none" w:sz="0" w:space="0" w:color="auto"/>
        <w:bottom w:val="none" w:sz="0" w:space="0" w:color="auto"/>
        <w:right w:val="none" w:sz="0" w:space="0" w:color="auto"/>
      </w:divBdr>
    </w:div>
    <w:div w:id="463542675">
      <w:bodyDiv w:val="1"/>
      <w:marLeft w:val="0"/>
      <w:marRight w:val="0"/>
      <w:marTop w:val="0"/>
      <w:marBottom w:val="0"/>
      <w:divBdr>
        <w:top w:val="none" w:sz="0" w:space="0" w:color="auto"/>
        <w:left w:val="none" w:sz="0" w:space="0" w:color="auto"/>
        <w:bottom w:val="none" w:sz="0" w:space="0" w:color="auto"/>
        <w:right w:val="none" w:sz="0" w:space="0" w:color="auto"/>
      </w:divBdr>
    </w:div>
    <w:div w:id="463740680">
      <w:bodyDiv w:val="1"/>
      <w:marLeft w:val="0"/>
      <w:marRight w:val="0"/>
      <w:marTop w:val="0"/>
      <w:marBottom w:val="0"/>
      <w:divBdr>
        <w:top w:val="none" w:sz="0" w:space="0" w:color="auto"/>
        <w:left w:val="none" w:sz="0" w:space="0" w:color="auto"/>
        <w:bottom w:val="none" w:sz="0" w:space="0" w:color="auto"/>
        <w:right w:val="none" w:sz="0" w:space="0" w:color="auto"/>
      </w:divBdr>
    </w:div>
    <w:div w:id="463810555">
      <w:bodyDiv w:val="1"/>
      <w:marLeft w:val="0"/>
      <w:marRight w:val="0"/>
      <w:marTop w:val="0"/>
      <w:marBottom w:val="0"/>
      <w:divBdr>
        <w:top w:val="none" w:sz="0" w:space="0" w:color="auto"/>
        <w:left w:val="none" w:sz="0" w:space="0" w:color="auto"/>
        <w:bottom w:val="none" w:sz="0" w:space="0" w:color="auto"/>
        <w:right w:val="none" w:sz="0" w:space="0" w:color="auto"/>
      </w:divBdr>
    </w:div>
    <w:div w:id="464079130">
      <w:bodyDiv w:val="1"/>
      <w:marLeft w:val="0"/>
      <w:marRight w:val="0"/>
      <w:marTop w:val="0"/>
      <w:marBottom w:val="0"/>
      <w:divBdr>
        <w:top w:val="none" w:sz="0" w:space="0" w:color="auto"/>
        <w:left w:val="none" w:sz="0" w:space="0" w:color="auto"/>
        <w:bottom w:val="none" w:sz="0" w:space="0" w:color="auto"/>
        <w:right w:val="none" w:sz="0" w:space="0" w:color="auto"/>
      </w:divBdr>
    </w:div>
    <w:div w:id="464589506">
      <w:bodyDiv w:val="1"/>
      <w:marLeft w:val="0"/>
      <w:marRight w:val="0"/>
      <w:marTop w:val="0"/>
      <w:marBottom w:val="0"/>
      <w:divBdr>
        <w:top w:val="none" w:sz="0" w:space="0" w:color="auto"/>
        <w:left w:val="none" w:sz="0" w:space="0" w:color="auto"/>
        <w:bottom w:val="none" w:sz="0" w:space="0" w:color="auto"/>
        <w:right w:val="none" w:sz="0" w:space="0" w:color="auto"/>
      </w:divBdr>
    </w:div>
    <w:div w:id="464665812">
      <w:bodyDiv w:val="1"/>
      <w:marLeft w:val="0"/>
      <w:marRight w:val="0"/>
      <w:marTop w:val="0"/>
      <w:marBottom w:val="0"/>
      <w:divBdr>
        <w:top w:val="none" w:sz="0" w:space="0" w:color="auto"/>
        <w:left w:val="none" w:sz="0" w:space="0" w:color="auto"/>
        <w:bottom w:val="none" w:sz="0" w:space="0" w:color="auto"/>
        <w:right w:val="none" w:sz="0" w:space="0" w:color="auto"/>
      </w:divBdr>
      <w:divsChild>
        <w:div w:id="1172795154">
          <w:marLeft w:val="480"/>
          <w:marRight w:val="0"/>
          <w:marTop w:val="0"/>
          <w:marBottom w:val="0"/>
          <w:divBdr>
            <w:top w:val="none" w:sz="0" w:space="0" w:color="auto"/>
            <w:left w:val="none" w:sz="0" w:space="0" w:color="auto"/>
            <w:bottom w:val="none" w:sz="0" w:space="0" w:color="auto"/>
            <w:right w:val="none" w:sz="0" w:space="0" w:color="auto"/>
          </w:divBdr>
        </w:div>
        <w:div w:id="1040396871">
          <w:marLeft w:val="480"/>
          <w:marRight w:val="0"/>
          <w:marTop w:val="0"/>
          <w:marBottom w:val="0"/>
          <w:divBdr>
            <w:top w:val="none" w:sz="0" w:space="0" w:color="auto"/>
            <w:left w:val="none" w:sz="0" w:space="0" w:color="auto"/>
            <w:bottom w:val="none" w:sz="0" w:space="0" w:color="auto"/>
            <w:right w:val="none" w:sz="0" w:space="0" w:color="auto"/>
          </w:divBdr>
        </w:div>
        <w:div w:id="1556744668">
          <w:marLeft w:val="480"/>
          <w:marRight w:val="0"/>
          <w:marTop w:val="0"/>
          <w:marBottom w:val="0"/>
          <w:divBdr>
            <w:top w:val="none" w:sz="0" w:space="0" w:color="auto"/>
            <w:left w:val="none" w:sz="0" w:space="0" w:color="auto"/>
            <w:bottom w:val="none" w:sz="0" w:space="0" w:color="auto"/>
            <w:right w:val="none" w:sz="0" w:space="0" w:color="auto"/>
          </w:divBdr>
        </w:div>
        <w:div w:id="1087112524">
          <w:marLeft w:val="480"/>
          <w:marRight w:val="0"/>
          <w:marTop w:val="0"/>
          <w:marBottom w:val="0"/>
          <w:divBdr>
            <w:top w:val="none" w:sz="0" w:space="0" w:color="auto"/>
            <w:left w:val="none" w:sz="0" w:space="0" w:color="auto"/>
            <w:bottom w:val="none" w:sz="0" w:space="0" w:color="auto"/>
            <w:right w:val="none" w:sz="0" w:space="0" w:color="auto"/>
          </w:divBdr>
        </w:div>
        <w:div w:id="1164052422">
          <w:marLeft w:val="480"/>
          <w:marRight w:val="0"/>
          <w:marTop w:val="0"/>
          <w:marBottom w:val="0"/>
          <w:divBdr>
            <w:top w:val="none" w:sz="0" w:space="0" w:color="auto"/>
            <w:left w:val="none" w:sz="0" w:space="0" w:color="auto"/>
            <w:bottom w:val="none" w:sz="0" w:space="0" w:color="auto"/>
            <w:right w:val="none" w:sz="0" w:space="0" w:color="auto"/>
          </w:divBdr>
        </w:div>
        <w:div w:id="954798691">
          <w:marLeft w:val="480"/>
          <w:marRight w:val="0"/>
          <w:marTop w:val="0"/>
          <w:marBottom w:val="0"/>
          <w:divBdr>
            <w:top w:val="none" w:sz="0" w:space="0" w:color="auto"/>
            <w:left w:val="none" w:sz="0" w:space="0" w:color="auto"/>
            <w:bottom w:val="none" w:sz="0" w:space="0" w:color="auto"/>
            <w:right w:val="none" w:sz="0" w:space="0" w:color="auto"/>
          </w:divBdr>
        </w:div>
        <w:div w:id="2099322615">
          <w:marLeft w:val="480"/>
          <w:marRight w:val="0"/>
          <w:marTop w:val="0"/>
          <w:marBottom w:val="0"/>
          <w:divBdr>
            <w:top w:val="none" w:sz="0" w:space="0" w:color="auto"/>
            <w:left w:val="none" w:sz="0" w:space="0" w:color="auto"/>
            <w:bottom w:val="none" w:sz="0" w:space="0" w:color="auto"/>
            <w:right w:val="none" w:sz="0" w:space="0" w:color="auto"/>
          </w:divBdr>
        </w:div>
        <w:div w:id="165901084">
          <w:marLeft w:val="480"/>
          <w:marRight w:val="0"/>
          <w:marTop w:val="0"/>
          <w:marBottom w:val="0"/>
          <w:divBdr>
            <w:top w:val="none" w:sz="0" w:space="0" w:color="auto"/>
            <w:left w:val="none" w:sz="0" w:space="0" w:color="auto"/>
            <w:bottom w:val="none" w:sz="0" w:space="0" w:color="auto"/>
            <w:right w:val="none" w:sz="0" w:space="0" w:color="auto"/>
          </w:divBdr>
        </w:div>
        <w:div w:id="873619717">
          <w:marLeft w:val="480"/>
          <w:marRight w:val="0"/>
          <w:marTop w:val="0"/>
          <w:marBottom w:val="0"/>
          <w:divBdr>
            <w:top w:val="none" w:sz="0" w:space="0" w:color="auto"/>
            <w:left w:val="none" w:sz="0" w:space="0" w:color="auto"/>
            <w:bottom w:val="none" w:sz="0" w:space="0" w:color="auto"/>
            <w:right w:val="none" w:sz="0" w:space="0" w:color="auto"/>
          </w:divBdr>
        </w:div>
        <w:div w:id="361441976">
          <w:marLeft w:val="480"/>
          <w:marRight w:val="0"/>
          <w:marTop w:val="0"/>
          <w:marBottom w:val="0"/>
          <w:divBdr>
            <w:top w:val="none" w:sz="0" w:space="0" w:color="auto"/>
            <w:left w:val="none" w:sz="0" w:space="0" w:color="auto"/>
            <w:bottom w:val="none" w:sz="0" w:space="0" w:color="auto"/>
            <w:right w:val="none" w:sz="0" w:space="0" w:color="auto"/>
          </w:divBdr>
        </w:div>
        <w:div w:id="1894998353">
          <w:marLeft w:val="480"/>
          <w:marRight w:val="0"/>
          <w:marTop w:val="0"/>
          <w:marBottom w:val="0"/>
          <w:divBdr>
            <w:top w:val="none" w:sz="0" w:space="0" w:color="auto"/>
            <w:left w:val="none" w:sz="0" w:space="0" w:color="auto"/>
            <w:bottom w:val="none" w:sz="0" w:space="0" w:color="auto"/>
            <w:right w:val="none" w:sz="0" w:space="0" w:color="auto"/>
          </w:divBdr>
        </w:div>
        <w:div w:id="2065137026">
          <w:marLeft w:val="480"/>
          <w:marRight w:val="0"/>
          <w:marTop w:val="0"/>
          <w:marBottom w:val="0"/>
          <w:divBdr>
            <w:top w:val="none" w:sz="0" w:space="0" w:color="auto"/>
            <w:left w:val="none" w:sz="0" w:space="0" w:color="auto"/>
            <w:bottom w:val="none" w:sz="0" w:space="0" w:color="auto"/>
            <w:right w:val="none" w:sz="0" w:space="0" w:color="auto"/>
          </w:divBdr>
        </w:div>
        <w:div w:id="346565696">
          <w:marLeft w:val="480"/>
          <w:marRight w:val="0"/>
          <w:marTop w:val="0"/>
          <w:marBottom w:val="0"/>
          <w:divBdr>
            <w:top w:val="none" w:sz="0" w:space="0" w:color="auto"/>
            <w:left w:val="none" w:sz="0" w:space="0" w:color="auto"/>
            <w:bottom w:val="none" w:sz="0" w:space="0" w:color="auto"/>
            <w:right w:val="none" w:sz="0" w:space="0" w:color="auto"/>
          </w:divBdr>
        </w:div>
        <w:div w:id="965694085">
          <w:marLeft w:val="480"/>
          <w:marRight w:val="0"/>
          <w:marTop w:val="0"/>
          <w:marBottom w:val="0"/>
          <w:divBdr>
            <w:top w:val="none" w:sz="0" w:space="0" w:color="auto"/>
            <w:left w:val="none" w:sz="0" w:space="0" w:color="auto"/>
            <w:bottom w:val="none" w:sz="0" w:space="0" w:color="auto"/>
            <w:right w:val="none" w:sz="0" w:space="0" w:color="auto"/>
          </w:divBdr>
        </w:div>
        <w:div w:id="1396195805">
          <w:marLeft w:val="480"/>
          <w:marRight w:val="0"/>
          <w:marTop w:val="0"/>
          <w:marBottom w:val="0"/>
          <w:divBdr>
            <w:top w:val="none" w:sz="0" w:space="0" w:color="auto"/>
            <w:left w:val="none" w:sz="0" w:space="0" w:color="auto"/>
            <w:bottom w:val="none" w:sz="0" w:space="0" w:color="auto"/>
            <w:right w:val="none" w:sz="0" w:space="0" w:color="auto"/>
          </w:divBdr>
        </w:div>
        <w:div w:id="1667128094">
          <w:marLeft w:val="480"/>
          <w:marRight w:val="0"/>
          <w:marTop w:val="0"/>
          <w:marBottom w:val="0"/>
          <w:divBdr>
            <w:top w:val="none" w:sz="0" w:space="0" w:color="auto"/>
            <w:left w:val="none" w:sz="0" w:space="0" w:color="auto"/>
            <w:bottom w:val="none" w:sz="0" w:space="0" w:color="auto"/>
            <w:right w:val="none" w:sz="0" w:space="0" w:color="auto"/>
          </w:divBdr>
        </w:div>
        <w:div w:id="1025903890">
          <w:marLeft w:val="480"/>
          <w:marRight w:val="0"/>
          <w:marTop w:val="0"/>
          <w:marBottom w:val="0"/>
          <w:divBdr>
            <w:top w:val="none" w:sz="0" w:space="0" w:color="auto"/>
            <w:left w:val="none" w:sz="0" w:space="0" w:color="auto"/>
            <w:bottom w:val="none" w:sz="0" w:space="0" w:color="auto"/>
            <w:right w:val="none" w:sz="0" w:space="0" w:color="auto"/>
          </w:divBdr>
        </w:div>
        <w:div w:id="1821458306">
          <w:marLeft w:val="480"/>
          <w:marRight w:val="0"/>
          <w:marTop w:val="0"/>
          <w:marBottom w:val="0"/>
          <w:divBdr>
            <w:top w:val="none" w:sz="0" w:space="0" w:color="auto"/>
            <w:left w:val="none" w:sz="0" w:space="0" w:color="auto"/>
            <w:bottom w:val="none" w:sz="0" w:space="0" w:color="auto"/>
            <w:right w:val="none" w:sz="0" w:space="0" w:color="auto"/>
          </w:divBdr>
        </w:div>
        <w:div w:id="1879507542">
          <w:marLeft w:val="480"/>
          <w:marRight w:val="0"/>
          <w:marTop w:val="0"/>
          <w:marBottom w:val="0"/>
          <w:divBdr>
            <w:top w:val="none" w:sz="0" w:space="0" w:color="auto"/>
            <w:left w:val="none" w:sz="0" w:space="0" w:color="auto"/>
            <w:bottom w:val="none" w:sz="0" w:space="0" w:color="auto"/>
            <w:right w:val="none" w:sz="0" w:space="0" w:color="auto"/>
          </w:divBdr>
        </w:div>
        <w:div w:id="363209792">
          <w:marLeft w:val="480"/>
          <w:marRight w:val="0"/>
          <w:marTop w:val="0"/>
          <w:marBottom w:val="0"/>
          <w:divBdr>
            <w:top w:val="none" w:sz="0" w:space="0" w:color="auto"/>
            <w:left w:val="none" w:sz="0" w:space="0" w:color="auto"/>
            <w:bottom w:val="none" w:sz="0" w:space="0" w:color="auto"/>
            <w:right w:val="none" w:sz="0" w:space="0" w:color="auto"/>
          </w:divBdr>
        </w:div>
        <w:div w:id="1250309197">
          <w:marLeft w:val="480"/>
          <w:marRight w:val="0"/>
          <w:marTop w:val="0"/>
          <w:marBottom w:val="0"/>
          <w:divBdr>
            <w:top w:val="none" w:sz="0" w:space="0" w:color="auto"/>
            <w:left w:val="none" w:sz="0" w:space="0" w:color="auto"/>
            <w:bottom w:val="none" w:sz="0" w:space="0" w:color="auto"/>
            <w:right w:val="none" w:sz="0" w:space="0" w:color="auto"/>
          </w:divBdr>
        </w:div>
        <w:div w:id="2061709914">
          <w:marLeft w:val="480"/>
          <w:marRight w:val="0"/>
          <w:marTop w:val="0"/>
          <w:marBottom w:val="0"/>
          <w:divBdr>
            <w:top w:val="none" w:sz="0" w:space="0" w:color="auto"/>
            <w:left w:val="none" w:sz="0" w:space="0" w:color="auto"/>
            <w:bottom w:val="none" w:sz="0" w:space="0" w:color="auto"/>
            <w:right w:val="none" w:sz="0" w:space="0" w:color="auto"/>
          </w:divBdr>
        </w:div>
        <w:div w:id="1230312604">
          <w:marLeft w:val="480"/>
          <w:marRight w:val="0"/>
          <w:marTop w:val="0"/>
          <w:marBottom w:val="0"/>
          <w:divBdr>
            <w:top w:val="none" w:sz="0" w:space="0" w:color="auto"/>
            <w:left w:val="none" w:sz="0" w:space="0" w:color="auto"/>
            <w:bottom w:val="none" w:sz="0" w:space="0" w:color="auto"/>
            <w:right w:val="none" w:sz="0" w:space="0" w:color="auto"/>
          </w:divBdr>
        </w:div>
        <w:div w:id="1052921382">
          <w:marLeft w:val="480"/>
          <w:marRight w:val="0"/>
          <w:marTop w:val="0"/>
          <w:marBottom w:val="0"/>
          <w:divBdr>
            <w:top w:val="none" w:sz="0" w:space="0" w:color="auto"/>
            <w:left w:val="none" w:sz="0" w:space="0" w:color="auto"/>
            <w:bottom w:val="none" w:sz="0" w:space="0" w:color="auto"/>
            <w:right w:val="none" w:sz="0" w:space="0" w:color="auto"/>
          </w:divBdr>
        </w:div>
        <w:div w:id="736630818">
          <w:marLeft w:val="480"/>
          <w:marRight w:val="0"/>
          <w:marTop w:val="0"/>
          <w:marBottom w:val="0"/>
          <w:divBdr>
            <w:top w:val="none" w:sz="0" w:space="0" w:color="auto"/>
            <w:left w:val="none" w:sz="0" w:space="0" w:color="auto"/>
            <w:bottom w:val="none" w:sz="0" w:space="0" w:color="auto"/>
            <w:right w:val="none" w:sz="0" w:space="0" w:color="auto"/>
          </w:divBdr>
        </w:div>
        <w:div w:id="1525748247">
          <w:marLeft w:val="480"/>
          <w:marRight w:val="0"/>
          <w:marTop w:val="0"/>
          <w:marBottom w:val="0"/>
          <w:divBdr>
            <w:top w:val="none" w:sz="0" w:space="0" w:color="auto"/>
            <w:left w:val="none" w:sz="0" w:space="0" w:color="auto"/>
            <w:bottom w:val="none" w:sz="0" w:space="0" w:color="auto"/>
            <w:right w:val="none" w:sz="0" w:space="0" w:color="auto"/>
          </w:divBdr>
        </w:div>
        <w:div w:id="2012757043">
          <w:marLeft w:val="480"/>
          <w:marRight w:val="0"/>
          <w:marTop w:val="0"/>
          <w:marBottom w:val="0"/>
          <w:divBdr>
            <w:top w:val="none" w:sz="0" w:space="0" w:color="auto"/>
            <w:left w:val="none" w:sz="0" w:space="0" w:color="auto"/>
            <w:bottom w:val="none" w:sz="0" w:space="0" w:color="auto"/>
            <w:right w:val="none" w:sz="0" w:space="0" w:color="auto"/>
          </w:divBdr>
        </w:div>
        <w:div w:id="2001423068">
          <w:marLeft w:val="480"/>
          <w:marRight w:val="0"/>
          <w:marTop w:val="0"/>
          <w:marBottom w:val="0"/>
          <w:divBdr>
            <w:top w:val="none" w:sz="0" w:space="0" w:color="auto"/>
            <w:left w:val="none" w:sz="0" w:space="0" w:color="auto"/>
            <w:bottom w:val="none" w:sz="0" w:space="0" w:color="auto"/>
            <w:right w:val="none" w:sz="0" w:space="0" w:color="auto"/>
          </w:divBdr>
        </w:div>
        <w:div w:id="1773671327">
          <w:marLeft w:val="480"/>
          <w:marRight w:val="0"/>
          <w:marTop w:val="0"/>
          <w:marBottom w:val="0"/>
          <w:divBdr>
            <w:top w:val="none" w:sz="0" w:space="0" w:color="auto"/>
            <w:left w:val="none" w:sz="0" w:space="0" w:color="auto"/>
            <w:bottom w:val="none" w:sz="0" w:space="0" w:color="auto"/>
            <w:right w:val="none" w:sz="0" w:space="0" w:color="auto"/>
          </w:divBdr>
        </w:div>
        <w:div w:id="984891872">
          <w:marLeft w:val="480"/>
          <w:marRight w:val="0"/>
          <w:marTop w:val="0"/>
          <w:marBottom w:val="0"/>
          <w:divBdr>
            <w:top w:val="none" w:sz="0" w:space="0" w:color="auto"/>
            <w:left w:val="none" w:sz="0" w:space="0" w:color="auto"/>
            <w:bottom w:val="none" w:sz="0" w:space="0" w:color="auto"/>
            <w:right w:val="none" w:sz="0" w:space="0" w:color="auto"/>
          </w:divBdr>
        </w:div>
        <w:div w:id="933323170">
          <w:marLeft w:val="480"/>
          <w:marRight w:val="0"/>
          <w:marTop w:val="0"/>
          <w:marBottom w:val="0"/>
          <w:divBdr>
            <w:top w:val="none" w:sz="0" w:space="0" w:color="auto"/>
            <w:left w:val="none" w:sz="0" w:space="0" w:color="auto"/>
            <w:bottom w:val="none" w:sz="0" w:space="0" w:color="auto"/>
            <w:right w:val="none" w:sz="0" w:space="0" w:color="auto"/>
          </w:divBdr>
        </w:div>
        <w:div w:id="395324523">
          <w:marLeft w:val="480"/>
          <w:marRight w:val="0"/>
          <w:marTop w:val="0"/>
          <w:marBottom w:val="0"/>
          <w:divBdr>
            <w:top w:val="none" w:sz="0" w:space="0" w:color="auto"/>
            <w:left w:val="none" w:sz="0" w:space="0" w:color="auto"/>
            <w:bottom w:val="none" w:sz="0" w:space="0" w:color="auto"/>
            <w:right w:val="none" w:sz="0" w:space="0" w:color="auto"/>
          </w:divBdr>
        </w:div>
        <w:div w:id="198318253">
          <w:marLeft w:val="480"/>
          <w:marRight w:val="0"/>
          <w:marTop w:val="0"/>
          <w:marBottom w:val="0"/>
          <w:divBdr>
            <w:top w:val="none" w:sz="0" w:space="0" w:color="auto"/>
            <w:left w:val="none" w:sz="0" w:space="0" w:color="auto"/>
            <w:bottom w:val="none" w:sz="0" w:space="0" w:color="auto"/>
            <w:right w:val="none" w:sz="0" w:space="0" w:color="auto"/>
          </w:divBdr>
        </w:div>
        <w:div w:id="621348648">
          <w:marLeft w:val="480"/>
          <w:marRight w:val="0"/>
          <w:marTop w:val="0"/>
          <w:marBottom w:val="0"/>
          <w:divBdr>
            <w:top w:val="none" w:sz="0" w:space="0" w:color="auto"/>
            <w:left w:val="none" w:sz="0" w:space="0" w:color="auto"/>
            <w:bottom w:val="none" w:sz="0" w:space="0" w:color="auto"/>
            <w:right w:val="none" w:sz="0" w:space="0" w:color="auto"/>
          </w:divBdr>
        </w:div>
        <w:div w:id="298650254">
          <w:marLeft w:val="480"/>
          <w:marRight w:val="0"/>
          <w:marTop w:val="0"/>
          <w:marBottom w:val="0"/>
          <w:divBdr>
            <w:top w:val="none" w:sz="0" w:space="0" w:color="auto"/>
            <w:left w:val="none" w:sz="0" w:space="0" w:color="auto"/>
            <w:bottom w:val="none" w:sz="0" w:space="0" w:color="auto"/>
            <w:right w:val="none" w:sz="0" w:space="0" w:color="auto"/>
          </w:divBdr>
        </w:div>
        <w:div w:id="1740639309">
          <w:marLeft w:val="480"/>
          <w:marRight w:val="0"/>
          <w:marTop w:val="0"/>
          <w:marBottom w:val="0"/>
          <w:divBdr>
            <w:top w:val="none" w:sz="0" w:space="0" w:color="auto"/>
            <w:left w:val="none" w:sz="0" w:space="0" w:color="auto"/>
            <w:bottom w:val="none" w:sz="0" w:space="0" w:color="auto"/>
            <w:right w:val="none" w:sz="0" w:space="0" w:color="auto"/>
          </w:divBdr>
        </w:div>
        <w:div w:id="1969163622">
          <w:marLeft w:val="480"/>
          <w:marRight w:val="0"/>
          <w:marTop w:val="0"/>
          <w:marBottom w:val="0"/>
          <w:divBdr>
            <w:top w:val="none" w:sz="0" w:space="0" w:color="auto"/>
            <w:left w:val="none" w:sz="0" w:space="0" w:color="auto"/>
            <w:bottom w:val="none" w:sz="0" w:space="0" w:color="auto"/>
            <w:right w:val="none" w:sz="0" w:space="0" w:color="auto"/>
          </w:divBdr>
        </w:div>
        <w:div w:id="410930462">
          <w:marLeft w:val="480"/>
          <w:marRight w:val="0"/>
          <w:marTop w:val="0"/>
          <w:marBottom w:val="0"/>
          <w:divBdr>
            <w:top w:val="none" w:sz="0" w:space="0" w:color="auto"/>
            <w:left w:val="none" w:sz="0" w:space="0" w:color="auto"/>
            <w:bottom w:val="none" w:sz="0" w:space="0" w:color="auto"/>
            <w:right w:val="none" w:sz="0" w:space="0" w:color="auto"/>
          </w:divBdr>
        </w:div>
        <w:div w:id="588393671">
          <w:marLeft w:val="480"/>
          <w:marRight w:val="0"/>
          <w:marTop w:val="0"/>
          <w:marBottom w:val="0"/>
          <w:divBdr>
            <w:top w:val="none" w:sz="0" w:space="0" w:color="auto"/>
            <w:left w:val="none" w:sz="0" w:space="0" w:color="auto"/>
            <w:bottom w:val="none" w:sz="0" w:space="0" w:color="auto"/>
            <w:right w:val="none" w:sz="0" w:space="0" w:color="auto"/>
          </w:divBdr>
        </w:div>
        <w:div w:id="1685016932">
          <w:marLeft w:val="480"/>
          <w:marRight w:val="0"/>
          <w:marTop w:val="0"/>
          <w:marBottom w:val="0"/>
          <w:divBdr>
            <w:top w:val="none" w:sz="0" w:space="0" w:color="auto"/>
            <w:left w:val="none" w:sz="0" w:space="0" w:color="auto"/>
            <w:bottom w:val="none" w:sz="0" w:space="0" w:color="auto"/>
            <w:right w:val="none" w:sz="0" w:space="0" w:color="auto"/>
          </w:divBdr>
        </w:div>
        <w:div w:id="272179127">
          <w:marLeft w:val="480"/>
          <w:marRight w:val="0"/>
          <w:marTop w:val="0"/>
          <w:marBottom w:val="0"/>
          <w:divBdr>
            <w:top w:val="none" w:sz="0" w:space="0" w:color="auto"/>
            <w:left w:val="none" w:sz="0" w:space="0" w:color="auto"/>
            <w:bottom w:val="none" w:sz="0" w:space="0" w:color="auto"/>
            <w:right w:val="none" w:sz="0" w:space="0" w:color="auto"/>
          </w:divBdr>
        </w:div>
        <w:div w:id="772483835">
          <w:marLeft w:val="480"/>
          <w:marRight w:val="0"/>
          <w:marTop w:val="0"/>
          <w:marBottom w:val="0"/>
          <w:divBdr>
            <w:top w:val="none" w:sz="0" w:space="0" w:color="auto"/>
            <w:left w:val="none" w:sz="0" w:space="0" w:color="auto"/>
            <w:bottom w:val="none" w:sz="0" w:space="0" w:color="auto"/>
            <w:right w:val="none" w:sz="0" w:space="0" w:color="auto"/>
          </w:divBdr>
        </w:div>
        <w:div w:id="1703287973">
          <w:marLeft w:val="480"/>
          <w:marRight w:val="0"/>
          <w:marTop w:val="0"/>
          <w:marBottom w:val="0"/>
          <w:divBdr>
            <w:top w:val="none" w:sz="0" w:space="0" w:color="auto"/>
            <w:left w:val="none" w:sz="0" w:space="0" w:color="auto"/>
            <w:bottom w:val="none" w:sz="0" w:space="0" w:color="auto"/>
            <w:right w:val="none" w:sz="0" w:space="0" w:color="auto"/>
          </w:divBdr>
        </w:div>
        <w:div w:id="1774397329">
          <w:marLeft w:val="480"/>
          <w:marRight w:val="0"/>
          <w:marTop w:val="0"/>
          <w:marBottom w:val="0"/>
          <w:divBdr>
            <w:top w:val="none" w:sz="0" w:space="0" w:color="auto"/>
            <w:left w:val="none" w:sz="0" w:space="0" w:color="auto"/>
            <w:bottom w:val="none" w:sz="0" w:space="0" w:color="auto"/>
            <w:right w:val="none" w:sz="0" w:space="0" w:color="auto"/>
          </w:divBdr>
        </w:div>
        <w:div w:id="16735614">
          <w:marLeft w:val="480"/>
          <w:marRight w:val="0"/>
          <w:marTop w:val="0"/>
          <w:marBottom w:val="0"/>
          <w:divBdr>
            <w:top w:val="none" w:sz="0" w:space="0" w:color="auto"/>
            <w:left w:val="none" w:sz="0" w:space="0" w:color="auto"/>
            <w:bottom w:val="none" w:sz="0" w:space="0" w:color="auto"/>
            <w:right w:val="none" w:sz="0" w:space="0" w:color="auto"/>
          </w:divBdr>
        </w:div>
        <w:div w:id="1002925781">
          <w:marLeft w:val="480"/>
          <w:marRight w:val="0"/>
          <w:marTop w:val="0"/>
          <w:marBottom w:val="0"/>
          <w:divBdr>
            <w:top w:val="none" w:sz="0" w:space="0" w:color="auto"/>
            <w:left w:val="none" w:sz="0" w:space="0" w:color="auto"/>
            <w:bottom w:val="none" w:sz="0" w:space="0" w:color="auto"/>
            <w:right w:val="none" w:sz="0" w:space="0" w:color="auto"/>
          </w:divBdr>
        </w:div>
        <w:div w:id="317075069">
          <w:marLeft w:val="480"/>
          <w:marRight w:val="0"/>
          <w:marTop w:val="0"/>
          <w:marBottom w:val="0"/>
          <w:divBdr>
            <w:top w:val="none" w:sz="0" w:space="0" w:color="auto"/>
            <w:left w:val="none" w:sz="0" w:space="0" w:color="auto"/>
            <w:bottom w:val="none" w:sz="0" w:space="0" w:color="auto"/>
            <w:right w:val="none" w:sz="0" w:space="0" w:color="auto"/>
          </w:divBdr>
        </w:div>
        <w:div w:id="2040426851">
          <w:marLeft w:val="480"/>
          <w:marRight w:val="0"/>
          <w:marTop w:val="0"/>
          <w:marBottom w:val="0"/>
          <w:divBdr>
            <w:top w:val="none" w:sz="0" w:space="0" w:color="auto"/>
            <w:left w:val="none" w:sz="0" w:space="0" w:color="auto"/>
            <w:bottom w:val="none" w:sz="0" w:space="0" w:color="auto"/>
            <w:right w:val="none" w:sz="0" w:space="0" w:color="auto"/>
          </w:divBdr>
        </w:div>
        <w:div w:id="354430372">
          <w:marLeft w:val="480"/>
          <w:marRight w:val="0"/>
          <w:marTop w:val="0"/>
          <w:marBottom w:val="0"/>
          <w:divBdr>
            <w:top w:val="none" w:sz="0" w:space="0" w:color="auto"/>
            <w:left w:val="none" w:sz="0" w:space="0" w:color="auto"/>
            <w:bottom w:val="none" w:sz="0" w:space="0" w:color="auto"/>
            <w:right w:val="none" w:sz="0" w:space="0" w:color="auto"/>
          </w:divBdr>
        </w:div>
        <w:div w:id="2060977321">
          <w:marLeft w:val="480"/>
          <w:marRight w:val="0"/>
          <w:marTop w:val="0"/>
          <w:marBottom w:val="0"/>
          <w:divBdr>
            <w:top w:val="none" w:sz="0" w:space="0" w:color="auto"/>
            <w:left w:val="none" w:sz="0" w:space="0" w:color="auto"/>
            <w:bottom w:val="none" w:sz="0" w:space="0" w:color="auto"/>
            <w:right w:val="none" w:sz="0" w:space="0" w:color="auto"/>
          </w:divBdr>
        </w:div>
        <w:div w:id="1072241369">
          <w:marLeft w:val="480"/>
          <w:marRight w:val="0"/>
          <w:marTop w:val="0"/>
          <w:marBottom w:val="0"/>
          <w:divBdr>
            <w:top w:val="none" w:sz="0" w:space="0" w:color="auto"/>
            <w:left w:val="none" w:sz="0" w:space="0" w:color="auto"/>
            <w:bottom w:val="none" w:sz="0" w:space="0" w:color="auto"/>
            <w:right w:val="none" w:sz="0" w:space="0" w:color="auto"/>
          </w:divBdr>
        </w:div>
        <w:div w:id="2049142523">
          <w:marLeft w:val="480"/>
          <w:marRight w:val="0"/>
          <w:marTop w:val="0"/>
          <w:marBottom w:val="0"/>
          <w:divBdr>
            <w:top w:val="none" w:sz="0" w:space="0" w:color="auto"/>
            <w:left w:val="none" w:sz="0" w:space="0" w:color="auto"/>
            <w:bottom w:val="none" w:sz="0" w:space="0" w:color="auto"/>
            <w:right w:val="none" w:sz="0" w:space="0" w:color="auto"/>
          </w:divBdr>
        </w:div>
        <w:div w:id="881405259">
          <w:marLeft w:val="480"/>
          <w:marRight w:val="0"/>
          <w:marTop w:val="0"/>
          <w:marBottom w:val="0"/>
          <w:divBdr>
            <w:top w:val="none" w:sz="0" w:space="0" w:color="auto"/>
            <w:left w:val="none" w:sz="0" w:space="0" w:color="auto"/>
            <w:bottom w:val="none" w:sz="0" w:space="0" w:color="auto"/>
            <w:right w:val="none" w:sz="0" w:space="0" w:color="auto"/>
          </w:divBdr>
        </w:div>
        <w:div w:id="731660966">
          <w:marLeft w:val="480"/>
          <w:marRight w:val="0"/>
          <w:marTop w:val="0"/>
          <w:marBottom w:val="0"/>
          <w:divBdr>
            <w:top w:val="none" w:sz="0" w:space="0" w:color="auto"/>
            <w:left w:val="none" w:sz="0" w:space="0" w:color="auto"/>
            <w:bottom w:val="none" w:sz="0" w:space="0" w:color="auto"/>
            <w:right w:val="none" w:sz="0" w:space="0" w:color="auto"/>
          </w:divBdr>
        </w:div>
        <w:div w:id="1962880638">
          <w:marLeft w:val="480"/>
          <w:marRight w:val="0"/>
          <w:marTop w:val="0"/>
          <w:marBottom w:val="0"/>
          <w:divBdr>
            <w:top w:val="none" w:sz="0" w:space="0" w:color="auto"/>
            <w:left w:val="none" w:sz="0" w:space="0" w:color="auto"/>
            <w:bottom w:val="none" w:sz="0" w:space="0" w:color="auto"/>
            <w:right w:val="none" w:sz="0" w:space="0" w:color="auto"/>
          </w:divBdr>
        </w:div>
        <w:div w:id="674917803">
          <w:marLeft w:val="480"/>
          <w:marRight w:val="0"/>
          <w:marTop w:val="0"/>
          <w:marBottom w:val="0"/>
          <w:divBdr>
            <w:top w:val="none" w:sz="0" w:space="0" w:color="auto"/>
            <w:left w:val="none" w:sz="0" w:space="0" w:color="auto"/>
            <w:bottom w:val="none" w:sz="0" w:space="0" w:color="auto"/>
            <w:right w:val="none" w:sz="0" w:space="0" w:color="auto"/>
          </w:divBdr>
        </w:div>
        <w:div w:id="1790977151">
          <w:marLeft w:val="480"/>
          <w:marRight w:val="0"/>
          <w:marTop w:val="0"/>
          <w:marBottom w:val="0"/>
          <w:divBdr>
            <w:top w:val="none" w:sz="0" w:space="0" w:color="auto"/>
            <w:left w:val="none" w:sz="0" w:space="0" w:color="auto"/>
            <w:bottom w:val="none" w:sz="0" w:space="0" w:color="auto"/>
            <w:right w:val="none" w:sz="0" w:space="0" w:color="auto"/>
          </w:divBdr>
        </w:div>
        <w:div w:id="703561152">
          <w:marLeft w:val="480"/>
          <w:marRight w:val="0"/>
          <w:marTop w:val="0"/>
          <w:marBottom w:val="0"/>
          <w:divBdr>
            <w:top w:val="none" w:sz="0" w:space="0" w:color="auto"/>
            <w:left w:val="none" w:sz="0" w:space="0" w:color="auto"/>
            <w:bottom w:val="none" w:sz="0" w:space="0" w:color="auto"/>
            <w:right w:val="none" w:sz="0" w:space="0" w:color="auto"/>
          </w:divBdr>
        </w:div>
        <w:div w:id="1412508923">
          <w:marLeft w:val="480"/>
          <w:marRight w:val="0"/>
          <w:marTop w:val="0"/>
          <w:marBottom w:val="0"/>
          <w:divBdr>
            <w:top w:val="none" w:sz="0" w:space="0" w:color="auto"/>
            <w:left w:val="none" w:sz="0" w:space="0" w:color="auto"/>
            <w:bottom w:val="none" w:sz="0" w:space="0" w:color="auto"/>
            <w:right w:val="none" w:sz="0" w:space="0" w:color="auto"/>
          </w:divBdr>
        </w:div>
        <w:div w:id="976421033">
          <w:marLeft w:val="480"/>
          <w:marRight w:val="0"/>
          <w:marTop w:val="0"/>
          <w:marBottom w:val="0"/>
          <w:divBdr>
            <w:top w:val="none" w:sz="0" w:space="0" w:color="auto"/>
            <w:left w:val="none" w:sz="0" w:space="0" w:color="auto"/>
            <w:bottom w:val="none" w:sz="0" w:space="0" w:color="auto"/>
            <w:right w:val="none" w:sz="0" w:space="0" w:color="auto"/>
          </w:divBdr>
        </w:div>
        <w:div w:id="1547133502">
          <w:marLeft w:val="480"/>
          <w:marRight w:val="0"/>
          <w:marTop w:val="0"/>
          <w:marBottom w:val="0"/>
          <w:divBdr>
            <w:top w:val="none" w:sz="0" w:space="0" w:color="auto"/>
            <w:left w:val="none" w:sz="0" w:space="0" w:color="auto"/>
            <w:bottom w:val="none" w:sz="0" w:space="0" w:color="auto"/>
            <w:right w:val="none" w:sz="0" w:space="0" w:color="auto"/>
          </w:divBdr>
        </w:div>
        <w:div w:id="2071922151">
          <w:marLeft w:val="480"/>
          <w:marRight w:val="0"/>
          <w:marTop w:val="0"/>
          <w:marBottom w:val="0"/>
          <w:divBdr>
            <w:top w:val="none" w:sz="0" w:space="0" w:color="auto"/>
            <w:left w:val="none" w:sz="0" w:space="0" w:color="auto"/>
            <w:bottom w:val="none" w:sz="0" w:space="0" w:color="auto"/>
            <w:right w:val="none" w:sz="0" w:space="0" w:color="auto"/>
          </w:divBdr>
        </w:div>
        <w:div w:id="1816140134">
          <w:marLeft w:val="480"/>
          <w:marRight w:val="0"/>
          <w:marTop w:val="0"/>
          <w:marBottom w:val="0"/>
          <w:divBdr>
            <w:top w:val="none" w:sz="0" w:space="0" w:color="auto"/>
            <w:left w:val="none" w:sz="0" w:space="0" w:color="auto"/>
            <w:bottom w:val="none" w:sz="0" w:space="0" w:color="auto"/>
            <w:right w:val="none" w:sz="0" w:space="0" w:color="auto"/>
          </w:divBdr>
        </w:div>
        <w:div w:id="1739747501">
          <w:marLeft w:val="480"/>
          <w:marRight w:val="0"/>
          <w:marTop w:val="0"/>
          <w:marBottom w:val="0"/>
          <w:divBdr>
            <w:top w:val="none" w:sz="0" w:space="0" w:color="auto"/>
            <w:left w:val="none" w:sz="0" w:space="0" w:color="auto"/>
            <w:bottom w:val="none" w:sz="0" w:space="0" w:color="auto"/>
            <w:right w:val="none" w:sz="0" w:space="0" w:color="auto"/>
          </w:divBdr>
        </w:div>
        <w:div w:id="1315068352">
          <w:marLeft w:val="480"/>
          <w:marRight w:val="0"/>
          <w:marTop w:val="0"/>
          <w:marBottom w:val="0"/>
          <w:divBdr>
            <w:top w:val="none" w:sz="0" w:space="0" w:color="auto"/>
            <w:left w:val="none" w:sz="0" w:space="0" w:color="auto"/>
            <w:bottom w:val="none" w:sz="0" w:space="0" w:color="auto"/>
            <w:right w:val="none" w:sz="0" w:space="0" w:color="auto"/>
          </w:divBdr>
        </w:div>
        <w:div w:id="880245896">
          <w:marLeft w:val="480"/>
          <w:marRight w:val="0"/>
          <w:marTop w:val="0"/>
          <w:marBottom w:val="0"/>
          <w:divBdr>
            <w:top w:val="none" w:sz="0" w:space="0" w:color="auto"/>
            <w:left w:val="none" w:sz="0" w:space="0" w:color="auto"/>
            <w:bottom w:val="none" w:sz="0" w:space="0" w:color="auto"/>
            <w:right w:val="none" w:sz="0" w:space="0" w:color="auto"/>
          </w:divBdr>
        </w:div>
        <w:div w:id="764351335">
          <w:marLeft w:val="480"/>
          <w:marRight w:val="0"/>
          <w:marTop w:val="0"/>
          <w:marBottom w:val="0"/>
          <w:divBdr>
            <w:top w:val="none" w:sz="0" w:space="0" w:color="auto"/>
            <w:left w:val="none" w:sz="0" w:space="0" w:color="auto"/>
            <w:bottom w:val="none" w:sz="0" w:space="0" w:color="auto"/>
            <w:right w:val="none" w:sz="0" w:space="0" w:color="auto"/>
          </w:divBdr>
        </w:div>
        <w:div w:id="1589773589">
          <w:marLeft w:val="480"/>
          <w:marRight w:val="0"/>
          <w:marTop w:val="0"/>
          <w:marBottom w:val="0"/>
          <w:divBdr>
            <w:top w:val="none" w:sz="0" w:space="0" w:color="auto"/>
            <w:left w:val="none" w:sz="0" w:space="0" w:color="auto"/>
            <w:bottom w:val="none" w:sz="0" w:space="0" w:color="auto"/>
            <w:right w:val="none" w:sz="0" w:space="0" w:color="auto"/>
          </w:divBdr>
        </w:div>
        <w:div w:id="313265106">
          <w:marLeft w:val="480"/>
          <w:marRight w:val="0"/>
          <w:marTop w:val="0"/>
          <w:marBottom w:val="0"/>
          <w:divBdr>
            <w:top w:val="none" w:sz="0" w:space="0" w:color="auto"/>
            <w:left w:val="none" w:sz="0" w:space="0" w:color="auto"/>
            <w:bottom w:val="none" w:sz="0" w:space="0" w:color="auto"/>
            <w:right w:val="none" w:sz="0" w:space="0" w:color="auto"/>
          </w:divBdr>
        </w:div>
        <w:div w:id="71203823">
          <w:marLeft w:val="480"/>
          <w:marRight w:val="0"/>
          <w:marTop w:val="0"/>
          <w:marBottom w:val="0"/>
          <w:divBdr>
            <w:top w:val="none" w:sz="0" w:space="0" w:color="auto"/>
            <w:left w:val="none" w:sz="0" w:space="0" w:color="auto"/>
            <w:bottom w:val="none" w:sz="0" w:space="0" w:color="auto"/>
            <w:right w:val="none" w:sz="0" w:space="0" w:color="auto"/>
          </w:divBdr>
        </w:div>
        <w:div w:id="971521788">
          <w:marLeft w:val="480"/>
          <w:marRight w:val="0"/>
          <w:marTop w:val="0"/>
          <w:marBottom w:val="0"/>
          <w:divBdr>
            <w:top w:val="none" w:sz="0" w:space="0" w:color="auto"/>
            <w:left w:val="none" w:sz="0" w:space="0" w:color="auto"/>
            <w:bottom w:val="none" w:sz="0" w:space="0" w:color="auto"/>
            <w:right w:val="none" w:sz="0" w:space="0" w:color="auto"/>
          </w:divBdr>
        </w:div>
        <w:div w:id="1534614171">
          <w:marLeft w:val="480"/>
          <w:marRight w:val="0"/>
          <w:marTop w:val="0"/>
          <w:marBottom w:val="0"/>
          <w:divBdr>
            <w:top w:val="none" w:sz="0" w:space="0" w:color="auto"/>
            <w:left w:val="none" w:sz="0" w:space="0" w:color="auto"/>
            <w:bottom w:val="none" w:sz="0" w:space="0" w:color="auto"/>
            <w:right w:val="none" w:sz="0" w:space="0" w:color="auto"/>
          </w:divBdr>
        </w:div>
        <w:div w:id="127405122">
          <w:marLeft w:val="480"/>
          <w:marRight w:val="0"/>
          <w:marTop w:val="0"/>
          <w:marBottom w:val="0"/>
          <w:divBdr>
            <w:top w:val="none" w:sz="0" w:space="0" w:color="auto"/>
            <w:left w:val="none" w:sz="0" w:space="0" w:color="auto"/>
            <w:bottom w:val="none" w:sz="0" w:space="0" w:color="auto"/>
            <w:right w:val="none" w:sz="0" w:space="0" w:color="auto"/>
          </w:divBdr>
        </w:div>
        <w:div w:id="1227258857">
          <w:marLeft w:val="480"/>
          <w:marRight w:val="0"/>
          <w:marTop w:val="0"/>
          <w:marBottom w:val="0"/>
          <w:divBdr>
            <w:top w:val="none" w:sz="0" w:space="0" w:color="auto"/>
            <w:left w:val="none" w:sz="0" w:space="0" w:color="auto"/>
            <w:bottom w:val="none" w:sz="0" w:space="0" w:color="auto"/>
            <w:right w:val="none" w:sz="0" w:space="0" w:color="auto"/>
          </w:divBdr>
        </w:div>
        <w:div w:id="1029720501">
          <w:marLeft w:val="480"/>
          <w:marRight w:val="0"/>
          <w:marTop w:val="0"/>
          <w:marBottom w:val="0"/>
          <w:divBdr>
            <w:top w:val="none" w:sz="0" w:space="0" w:color="auto"/>
            <w:left w:val="none" w:sz="0" w:space="0" w:color="auto"/>
            <w:bottom w:val="none" w:sz="0" w:space="0" w:color="auto"/>
            <w:right w:val="none" w:sz="0" w:space="0" w:color="auto"/>
          </w:divBdr>
        </w:div>
        <w:div w:id="1238637249">
          <w:marLeft w:val="480"/>
          <w:marRight w:val="0"/>
          <w:marTop w:val="0"/>
          <w:marBottom w:val="0"/>
          <w:divBdr>
            <w:top w:val="none" w:sz="0" w:space="0" w:color="auto"/>
            <w:left w:val="none" w:sz="0" w:space="0" w:color="auto"/>
            <w:bottom w:val="none" w:sz="0" w:space="0" w:color="auto"/>
            <w:right w:val="none" w:sz="0" w:space="0" w:color="auto"/>
          </w:divBdr>
        </w:div>
        <w:div w:id="1658528972">
          <w:marLeft w:val="480"/>
          <w:marRight w:val="0"/>
          <w:marTop w:val="0"/>
          <w:marBottom w:val="0"/>
          <w:divBdr>
            <w:top w:val="none" w:sz="0" w:space="0" w:color="auto"/>
            <w:left w:val="none" w:sz="0" w:space="0" w:color="auto"/>
            <w:bottom w:val="none" w:sz="0" w:space="0" w:color="auto"/>
            <w:right w:val="none" w:sz="0" w:space="0" w:color="auto"/>
          </w:divBdr>
        </w:div>
        <w:div w:id="635641311">
          <w:marLeft w:val="480"/>
          <w:marRight w:val="0"/>
          <w:marTop w:val="0"/>
          <w:marBottom w:val="0"/>
          <w:divBdr>
            <w:top w:val="none" w:sz="0" w:space="0" w:color="auto"/>
            <w:left w:val="none" w:sz="0" w:space="0" w:color="auto"/>
            <w:bottom w:val="none" w:sz="0" w:space="0" w:color="auto"/>
            <w:right w:val="none" w:sz="0" w:space="0" w:color="auto"/>
          </w:divBdr>
        </w:div>
        <w:div w:id="2101749574">
          <w:marLeft w:val="480"/>
          <w:marRight w:val="0"/>
          <w:marTop w:val="0"/>
          <w:marBottom w:val="0"/>
          <w:divBdr>
            <w:top w:val="none" w:sz="0" w:space="0" w:color="auto"/>
            <w:left w:val="none" w:sz="0" w:space="0" w:color="auto"/>
            <w:bottom w:val="none" w:sz="0" w:space="0" w:color="auto"/>
            <w:right w:val="none" w:sz="0" w:space="0" w:color="auto"/>
          </w:divBdr>
        </w:div>
        <w:div w:id="791172049">
          <w:marLeft w:val="480"/>
          <w:marRight w:val="0"/>
          <w:marTop w:val="0"/>
          <w:marBottom w:val="0"/>
          <w:divBdr>
            <w:top w:val="none" w:sz="0" w:space="0" w:color="auto"/>
            <w:left w:val="none" w:sz="0" w:space="0" w:color="auto"/>
            <w:bottom w:val="none" w:sz="0" w:space="0" w:color="auto"/>
            <w:right w:val="none" w:sz="0" w:space="0" w:color="auto"/>
          </w:divBdr>
        </w:div>
      </w:divsChild>
    </w:div>
    <w:div w:id="464934582">
      <w:bodyDiv w:val="1"/>
      <w:marLeft w:val="0"/>
      <w:marRight w:val="0"/>
      <w:marTop w:val="0"/>
      <w:marBottom w:val="0"/>
      <w:divBdr>
        <w:top w:val="none" w:sz="0" w:space="0" w:color="auto"/>
        <w:left w:val="none" w:sz="0" w:space="0" w:color="auto"/>
        <w:bottom w:val="none" w:sz="0" w:space="0" w:color="auto"/>
        <w:right w:val="none" w:sz="0" w:space="0" w:color="auto"/>
      </w:divBdr>
    </w:div>
    <w:div w:id="465052583">
      <w:bodyDiv w:val="1"/>
      <w:marLeft w:val="0"/>
      <w:marRight w:val="0"/>
      <w:marTop w:val="0"/>
      <w:marBottom w:val="0"/>
      <w:divBdr>
        <w:top w:val="none" w:sz="0" w:space="0" w:color="auto"/>
        <w:left w:val="none" w:sz="0" w:space="0" w:color="auto"/>
        <w:bottom w:val="none" w:sz="0" w:space="0" w:color="auto"/>
        <w:right w:val="none" w:sz="0" w:space="0" w:color="auto"/>
      </w:divBdr>
    </w:div>
    <w:div w:id="465120502">
      <w:bodyDiv w:val="1"/>
      <w:marLeft w:val="0"/>
      <w:marRight w:val="0"/>
      <w:marTop w:val="0"/>
      <w:marBottom w:val="0"/>
      <w:divBdr>
        <w:top w:val="none" w:sz="0" w:space="0" w:color="auto"/>
        <w:left w:val="none" w:sz="0" w:space="0" w:color="auto"/>
        <w:bottom w:val="none" w:sz="0" w:space="0" w:color="auto"/>
        <w:right w:val="none" w:sz="0" w:space="0" w:color="auto"/>
      </w:divBdr>
    </w:div>
    <w:div w:id="465318491">
      <w:bodyDiv w:val="1"/>
      <w:marLeft w:val="0"/>
      <w:marRight w:val="0"/>
      <w:marTop w:val="0"/>
      <w:marBottom w:val="0"/>
      <w:divBdr>
        <w:top w:val="none" w:sz="0" w:space="0" w:color="auto"/>
        <w:left w:val="none" w:sz="0" w:space="0" w:color="auto"/>
        <w:bottom w:val="none" w:sz="0" w:space="0" w:color="auto"/>
        <w:right w:val="none" w:sz="0" w:space="0" w:color="auto"/>
      </w:divBdr>
    </w:div>
    <w:div w:id="465633459">
      <w:bodyDiv w:val="1"/>
      <w:marLeft w:val="0"/>
      <w:marRight w:val="0"/>
      <w:marTop w:val="0"/>
      <w:marBottom w:val="0"/>
      <w:divBdr>
        <w:top w:val="none" w:sz="0" w:space="0" w:color="auto"/>
        <w:left w:val="none" w:sz="0" w:space="0" w:color="auto"/>
        <w:bottom w:val="none" w:sz="0" w:space="0" w:color="auto"/>
        <w:right w:val="none" w:sz="0" w:space="0" w:color="auto"/>
      </w:divBdr>
    </w:div>
    <w:div w:id="466513421">
      <w:bodyDiv w:val="1"/>
      <w:marLeft w:val="0"/>
      <w:marRight w:val="0"/>
      <w:marTop w:val="0"/>
      <w:marBottom w:val="0"/>
      <w:divBdr>
        <w:top w:val="none" w:sz="0" w:space="0" w:color="auto"/>
        <w:left w:val="none" w:sz="0" w:space="0" w:color="auto"/>
        <w:bottom w:val="none" w:sz="0" w:space="0" w:color="auto"/>
        <w:right w:val="none" w:sz="0" w:space="0" w:color="auto"/>
      </w:divBdr>
    </w:div>
    <w:div w:id="466554210">
      <w:bodyDiv w:val="1"/>
      <w:marLeft w:val="0"/>
      <w:marRight w:val="0"/>
      <w:marTop w:val="0"/>
      <w:marBottom w:val="0"/>
      <w:divBdr>
        <w:top w:val="none" w:sz="0" w:space="0" w:color="auto"/>
        <w:left w:val="none" w:sz="0" w:space="0" w:color="auto"/>
        <w:bottom w:val="none" w:sz="0" w:space="0" w:color="auto"/>
        <w:right w:val="none" w:sz="0" w:space="0" w:color="auto"/>
      </w:divBdr>
    </w:div>
    <w:div w:id="467088608">
      <w:bodyDiv w:val="1"/>
      <w:marLeft w:val="0"/>
      <w:marRight w:val="0"/>
      <w:marTop w:val="0"/>
      <w:marBottom w:val="0"/>
      <w:divBdr>
        <w:top w:val="none" w:sz="0" w:space="0" w:color="auto"/>
        <w:left w:val="none" w:sz="0" w:space="0" w:color="auto"/>
        <w:bottom w:val="none" w:sz="0" w:space="0" w:color="auto"/>
        <w:right w:val="none" w:sz="0" w:space="0" w:color="auto"/>
      </w:divBdr>
    </w:div>
    <w:div w:id="467361009">
      <w:bodyDiv w:val="1"/>
      <w:marLeft w:val="0"/>
      <w:marRight w:val="0"/>
      <w:marTop w:val="0"/>
      <w:marBottom w:val="0"/>
      <w:divBdr>
        <w:top w:val="none" w:sz="0" w:space="0" w:color="auto"/>
        <w:left w:val="none" w:sz="0" w:space="0" w:color="auto"/>
        <w:bottom w:val="none" w:sz="0" w:space="0" w:color="auto"/>
        <w:right w:val="none" w:sz="0" w:space="0" w:color="auto"/>
      </w:divBdr>
    </w:div>
    <w:div w:id="467404909">
      <w:bodyDiv w:val="1"/>
      <w:marLeft w:val="0"/>
      <w:marRight w:val="0"/>
      <w:marTop w:val="0"/>
      <w:marBottom w:val="0"/>
      <w:divBdr>
        <w:top w:val="none" w:sz="0" w:space="0" w:color="auto"/>
        <w:left w:val="none" w:sz="0" w:space="0" w:color="auto"/>
        <w:bottom w:val="none" w:sz="0" w:space="0" w:color="auto"/>
        <w:right w:val="none" w:sz="0" w:space="0" w:color="auto"/>
      </w:divBdr>
    </w:div>
    <w:div w:id="467551500">
      <w:bodyDiv w:val="1"/>
      <w:marLeft w:val="0"/>
      <w:marRight w:val="0"/>
      <w:marTop w:val="0"/>
      <w:marBottom w:val="0"/>
      <w:divBdr>
        <w:top w:val="none" w:sz="0" w:space="0" w:color="auto"/>
        <w:left w:val="none" w:sz="0" w:space="0" w:color="auto"/>
        <w:bottom w:val="none" w:sz="0" w:space="0" w:color="auto"/>
        <w:right w:val="none" w:sz="0" w:space="0" w:color="auto"/>
      </w:divBdr>
    </w:div>
    <w:div w:id="467668974">
      <w:bodyDiv w:val="1"/>
      <w:marLeft w:val="0"/>
      <w:marRight w:val="0"/>
      <w:marTop w:val="0"/>
      <w:marBottom w:val="0"/>
      <w:divBdr>
        <w:top w:val="none" w:sz="0" w:space="0" w:color="auto"/>
        <w:left w:val="none" w:sz="0" w:space="0" w:color="auto"/>
        <w:bottom w:val="none" w:sz="0" w:space="0" w:color="auto"/>
        <w:right w:val="none" w:sz="0" w:space="0" w:color="auto"/>
      </w:divBdr>
    </w:div>
    <w:div w:id="467669401">
      <w:bodyDiv w:val="1"/>
      <w:marLeft w:val="0"/>
      <w:marRight w:val="0"/>
      <w:marTop w:val="0"/>
      <w:marBottom w:val="0"/>
      <w:divBdr>
        <w:top w:val="none" w:sz="0" w:space="0" w:color="auto"/>
        <w:left w:val="none" w:sz="0" w:space="0" w:color="auto"/>
        <w:bottom w:val="none" w:sz="0" w:space="0" w:color="auto"/>
        <w:right w:val="none" w:sz="0" w:space="0" w:color="auto"/>
      </w:divBdr>
    </w:div>
    <w:div w:id="467672433">
      <w:bodyDiv w:val="1"/>
      <w:marLeft w:val="0"/>
      <w:marRight w:val="0"/>
      <w:marTop w:val="0"/>
      <w:marBottom w:val="0"/>
      <w:divBdr>
        <w:top w:val="none" w:sz="0" w:space="0" w:color="auto"/>
        <w:left w:val="none" w:sz="0" w:space="0" w:color="auto"/>
        <w:bottom w:val="none" w:sz="0" w:space="0" w:color="auto"/>
        <w:right w:val="none" w:sz="0" w:space="0" w:color="auto"/>
      </w:divBdr>
    </w:div>
    <w:div w:id="468017843">
      <w:bodyDiv w:val="1"/>
      <w:marLeft w:val="0"/>
      <w:marRight w:val="0"/>
      <w:marTop w:val="0"/>
      <w:marBottom w:val="0"/>
      <w:divBdr>
        <w:top w:val="none" w:sz="0" w:space="0" w:color="auto"/>
        <w:left w:val="none" w:sz="0" w:space="0" w:color="auto"/>
        <w:bottom w:val="none" w:sz="0" w:space="0" w:color="auto"/>
        <w:right w:val="none" w:sz="0" w:space="0" w:color="auto"/>
      </w:divBdr>
    </w:div>
    <w:div w:id="468088233">
      <w:bodyDiv w:val="1"/>
      <w:marLeft w:val="0"/>
      <w:marRight w:val="0"/>
      <w:marTop w:val="0"/>
      <w:marBottom w:val="0"/>
      <w:divBdr>
        <w:top w:val="none" w:sz="0" w:space="0" w:color="auto"/>
        <w:left w:val="none" w:sz="0" w:space="0" w:color="auto"/>
        <w:bottom w:val="none" w:sz="0" w:space="0" w:color="auto"/>
        <w:right w:val="none" w:sz="0" w:space="0" w:color="auto"/>
      </w:divBdr>
    </w:div>
    <w:div w:id="468475902">
      <w:bodyDiv w:val="1"/>
      <w:marLeft w:val="0"/>
      <w:marRight w:val="0"/>
      <w:marTop w:val="0"/>
      <w:marBottom w:val="0"/>
      <w:divBdr>
        <w:top w:val="none" w:sz="0" w:space="0" w:color="auto"/>
        <w:left w:val="none" w:sz="0" w:space="0" w:color="auto"/>
        <w:bottom w:val="none" w:sz="0" w:space="0" w:color="auto"/>
        <w:right w:val="none" w:sz="0" w:space="0" w:color="auto"/>
      </w:divBdr>
    </w:div>
    <w:div w:id="468715652">
      <w:bodyDiv w:val="1"/>
      <w:marLeft w:val="0"/>
      <w:marRight w:val="0"/>
      <w:marTop w:val="0"/>
      <w:marBottom w:val="0"/>
      <w:divBdr>
        <w:top w:val="none" w:sz="0" w:space="0" w:color="auto"/>
        <w:left w:val="none" w:sz="0" w:space="0" w:color="auto"/>
        <w:bottom w:val="none" w:sz="0" w:space="0" w:color="auto"/>
        <w:right w:val="none" w:sz="0" w:space="0" w:color="auto"/>
      </w:divBdr>
      <w:divsChild>
        <w:div w:id="956184387">
          <w:marLeft w:val="480"/>
          <w:marRight w:val="0"/>
          <w:marTop w:val="0"/>
          <w:marBottom w:val="0"/>
          <w:divBdr>
            <w:top w:val="none" w:sz="0" w:space="0" w:color="auto"/>
            <w:left w:val="none" w:sz="0" w:space="0" w:color="auto"/>
            <w:bottom w:val="none" w:sz="0" w:space="0" w:color="auto"/>
            <w:right w:val="none" w:sz="0" w:space="0" w:color="auto"/>
          </w:divBdr>
        </w:div>
        <w:div w:id="694575369">
          <w:marLeft w:val="480"/>
          <w:marRight w:val="0"/>
          <w:marTop w:val="0"/>
          <w:marBottom w:val="0"/>
          <w:divBdr>
            <w:top w:val="none" w:sz="0" w:space="0" w:color="auto"/>
            <w:left w:val="none" w:sz="0" w:space="0" w:color="auto"/>
            <w:bottom w:val="none" w:sz="0" w:space="0" w:color="auto"/>
            <w:right w:val="none" w:sz="0" w:space="0" w:color="auto"/>
          </w:divBdr>
        </w:div>
        <w:div w:id="998652373">
          <w:marLeft w:val="480"/>
          <w:marRight w:val="0"/>
          <w:marTop w:val="0"/>
          <w:marBottom w:val="0"/>
          <w:divBdr>
            <w:top w:val="none" w:sz="0" w:space="0" w:color="auto"/>
            <w:left w:val="none" w:sz="0" w:space="0" w:color="auto"/>
            <w:bottom w:val="none" w:sz="0" w:space="0" w:color="auto"/>
            <w:right w:val="none" w:sz="0" w:space="0" w:color="auto"/>
          </w:divBdr>
        </w:div>
        <w:div w:id="816070880">
          <w:marLeft w:val="480"/>
          <w:marRight w:val="0"/>
          <w:marTop w:val="0"/>
          <w:marBottom w:val="0"/>
          <w:divBdr>
            <w:top w:val="none" w:sz="0" w:space="0" w:color="auto"/>
            <w:left w:val="none" w:sz="0" w:space="0" w:color="auto"/>
            <w:bottom w:val="none" w:sz="0" w:space="0" w:color="auto"/>
            <w:right w:val="none" w:sz="0" w:space="0" w:color="auto"/>
          </w:divBdr>
        </w:div>
        <w:div w:id="1591349155">
          <w:marLeft w:val="480"/>
          <w:marRight w:val="0"/>
          <w:marTop w:val="0"/>
          <w:marBottom w:val="0"/>
          <w:divBdr>
            <w:top w:val="none" w:sz="0" w:space="0" w:color="auto"/>
            <w:left w:val="none" w:sz="0" w:space="0" w:color="auto"/>
            <w:bottom w:val="none" w:sz="0" w:space="0" w:color="auto"/>
            <w:right w:val="none" w:sz="0" w:space="0" w:color="auto"/>
          </w:divBdr>
        </w:div>
        <w:div w:id="2054692255">
          <w:marLeft w:val="480"/>
          <w:marRight w:val="0"/>
          <w:marTop w:val="0"/>
          <w:marBottom w:val="0"/>
          <w:divBdr>
            <w:top w:val="none" w:sz="0" w:space="0" w:color="auto"/>
            <w:left w:val="none" w:sz="0" w:space="0" w:color="auto"/>
            <w:bottom w:val="none" w:sz="0" w:space="0" w:color="auto"/>
            <w:right w:val="none" w:sz="0" w:space="0" w:color="auto"/>
          </w:divBdr>
        </w:div>
        <w:div w:id="2143571810">
          <w:marLeft w:val="480"/>
          <w:marRight w:val="0"/>
          <w:marTop w:val="0"/>
          <w:marBottom w:val="0"/>
          <w:divBdr>
            <w:top w:val="none" w:sz="0" w:space="0" w:color="auto"/>
            <w:left w:val="none" w:sz="0" w:space="0" w:color="auto"/>
            <w:bottom w:val="none" w:sz="0" w:space="0" w:color="auto"/>
            <w:right w:val="none" w:sz="0" w:space="0" w:color="auto"/>
          </w:divBdr>
        </w:div>
        <w:div w:id="1934973095">
          <w:marLeft w:val="480"/>
          <w:marRight w:val="0"/>
          <w:marTop w:val="0"/>
          <w:marBottom w:val="0"/>
          <w:divBdr>
            <w:top w:val="none" w:sz="0" w:space="0" w:color="auto"/>
            <w:left w:val="none" w:sz="0" w:space="0" w:color="auto"/>
            <w:bottom w:val="none" w:sz="0" w:space="0" w:color="auto"/>
            <w:right w:val="none" w:sz="0" w:space="0" w:color="auto"/>
          </w:divBdr>
        </w:div>
        <w:div w:id="492918072">
          <w:marLeft w:val="480"/>
          <w:marRight w:val="0"/>
          <w:marTop w:val="0"/>
          <w:marBottom w:val="0"/>
          <w:divBdr>
            <w:top w:val="none" w:sz="0" w:space="0" w:color="auto"/>
            <w:left w:val="none" w:sz="0" w:space="0" w:color="auto"/>
            <w:bottom w:val="none" w:sz="0" w:space="0" w:color="auto"/>
            <w:right w:val="none" w:sz="0" w:space="0" w:color="auto"/>
          </w:divBdr>
        </w:div>
        <w:div w:id="1654991106">
          <w:marLeft w:val="480"/>
          <w:marRight w:val="0"/>
          <w:marTop w:val="0"/>
          <w:marBottom w:val="0"/>
          <w:divBdr>
            <w:top w:val="none" w:sz="0" w:space="0" w:color="auto"/>
            <w:left w:val="none" w:sz="0" w:space="0" w:color="auto"/>
            <w:bottom w:val="none" w:sz="0" w:space="0" w:color="auto"/>
            <w:right w:val="none" w:sz="0" w:space="0" w:color="auto"/>
          </w:divBdr>
        </w:div>
        <w:div w:id="1339189159">
          <w:marLeft w:val="480"/>
          <w:marRight w:val="0"/>
          <w:marTop w:val="0"/>
          <w:marBottom w:val="0"/>
          <w:divBdr>
            <w:top w:val="none" w:sz="0" w:space="0" w:color="auto"/>
            <w:left w:val="none" w:sz="0" w:space="0" w:color="auto"/>
            <w:bottom w:val="none" w:sz="0" w:space="0" w:color="auto"/>
            <w:right w:val="none" w:sz="0" w:space="0" w:color="auto"/>
          </w:divBdr>
        </w:div>
        <w:div w:id="576136227">
          <w:marLeft w:val="480"/>
          <w:marRight w:val="0"/>
          <w:marTop w:val="0"/>
          <w:marBottom w:val="0"/>
          <w:divBdr>
            <w:top w:val="none" w:sz="0" w:space="0" w:color="auto"/>
            <w:left w:val="none" w:sz="0" w:space="0" w:color="auto"/>
            <w:bottom w:val="none" w:sz="0" w:space="0" w:color="auto"/>
            <w:right w:val="none" w:sz="0" w:space="0" w:color="auto"/>
          </w:divBdr>
        </w:div>
        <w:div w:id="1386221676">
          <w:marLeft w:val="480"/>
          <w:marRight w:val="0"/>
          <w:marTop w:val="0"/>
          <w:marBottom w:val="0"/>
          <w:divBdr>
            <w:top w:val="none" w:sz="0" w:space="0" w:color="auto"/>
            <w:left w:val="none" w:sz="0" w:space="0" w:color="auto"/>
            <w:bottom w:val="none" w:sz="0" w:space="0" w:color="auto"/>
            <w:right w:val="none" w:sz="0" w:space="0" w:color="auto"/>
          </w:divBdr>
        </w:div>
        <w:div w:id="513498795">
          <w:marLeft w:val="480"/>
          <w:marRight w:val="0"/>
          <w:marTop w:val="0"/>
          <w:marBottom w:val="0"/>
          <w:divBdr>
            <w:top w:val="none" w:sz="0" w:space="0" w:color="auto"/>
            <w:left w:val="none" w:sz="0" w:space="0" w:color="auto"/>
            <w:bottom w:val="none" w:sz="0" w:space="0" w:color="auto"/>
            <w:right w:val="none" w:sz="0" w:space="0" w:color="auto"/>
          </w:divBdr>
        </w:div>
        <w:div w:id="1838381838">
          <w:marLeft w:val="480"/>
          <w:marRight w:val="0"/>
          <w:marTop w:val="0"/>
          <w:marBottom w:val="0"/>
          <w:divBdr>
            <w:top w:val="none" w:sz="0" w:space="0" w:color="auto"/>
            <w:left w:val="none" w:sz="0" w:space="0" w:color="auto"/>
            <w:bottom w:val="none" w:sz="0" w:space="0" w:color="auto"/>
            <w:right w:val="none" w:sz="0" w:space="0" w:color="auto"/>
          </w:divBdr>
        </w:div>
        <w:div w:id="2124107525">
          <w:marLeft w:val="480"/>
          <w:marRight w:val="0"/>
          <w:marTop w:val="0"/>
          <w:marBottom w:val="0"/>
          <w:divBdr>
            <w:top w:val="none" w:sz="0" w:space="0" w:color="auto"/>
            <w:left w:val="none" w:sz="0" w:space="0" w:color="auto"/>
            <w:bottom w:val="none" w:sz="0" w:space="0" w:color="auto"/>
            <w:right w:val="none" w:sz="0" w:space="0" w:color="auto"/>
          </w:divBdr>
        </w:div>
        <w:div w:id="612244636">
          <w:marLeft w:val="480"/>
          <w:marRight w:val="0"/>
          <w:marTop w:val="0"/>
          <w:marBottom w:val="0"/>
          <w:divBdr>
            <w:top w:val="none" w:sz="0" w:space="0" w:color="auto"/>
            <w:left w:val="none" w:sz="0" w:space="0" w:color="auto"/>
            <w:bottom w:val="none" w:sz="0" w:space="0" w:color="auto"/>
            <w:right w:val="none" w:sz="0" w:space="0" w:color="auto"/>
          </w:divBdr>
        </w:div>
        <w:div w:id="420419721">
          <w:marLeft w:val="480"/>
          <w:marRight w:val="0"/>
          <w:marTop w:val="0"/>
          <w:marBottom w:val="0"/>
          <w:divBdr>
            <w:top w:val="none" w:sz="0" w:space="0" w:color="auto"/>
            <w:left w:val="none" w:sz="0" w:space="0" w:color="auto"/>
            <w:bottom w:val="none" w:sz="0" w:space="0" w:color="auto"/>
            <w:right w:val="none" w:sz="0" w:space="0" w:color="auto"/>
          </w:divBdr>
        </w:div>
        <w:div w:id="1139569596">
          <w:marLeft w:val="480"/>
          <w:marRight w:val="0"/>
          <w:marTop w:val="0"/>
          <w:marBottom w:val="0"/>
          <w:divBdr>
            <w:top w:val="none" w:sz="0" w:space="0" w:color="auto"/>
            <w:left w:val="none" w:sz="0" w:space="0" w:color="auto"/>
            <w:bottom w:val="none" w:sz="0" w:space="0" w:color="auto"/>
            <w:right w:val="none" w:sz="0" w:space="0" w:color="auto"/>
          </w:divBdr>
        </w:div>
        <w:div w:id="742677790">
          <w:marLeft w:val="480"/>
          <w:marRight w:val="0"/>
          <w:marTop w:val="0"/>
          <w:marBottom w:val="0"/>
          <w:divBdr>
            <w:top w:val="none" w:sz="0" w:space="0" w:color="auto"/>
            <w:left w:val="none" w:sz="0" w:space="0" w:color="auto"/>
            <w:bottom w:val="none" w:sz="0" w:space="0" w:color="auto"/>
            <w:right w:val="none" w:sz="0" w:space="0" w:color="auto"/>
          </w:divBdr>
        </w:div>
        <w:div w:id="1662541826">
          <w:marLeft w:val="480"/>
          <w:marRight w:val="0"/>
          <w:marTop w:val="0"/>
          <w:marBottom w:val="0"/>
          <w:divBdr>
            <w:top w:val="none" w:sz="0" w:space="0" w:color="auto"/>
            <w:left w:val="none" w:sz="0" w:space="0" w:color="auto"/>
            <w:bottom w:val="none" w:sz="0" w:space="0" w:color="auto"/>
            <w:right w:val="none" w:sz="0" w:space="0" w:color="auto"/>
          </w:divBdr>
        </w:div>
        <w:div w:id="1352688510">
          <w:marLeft w:val="480"/>
          <w:marRight w:val="0"/>
          <w:marTop w:val="0"/>
          <w:marBottom w:val="0"/>
          <w:divBdr>
            <w:top w:val="none" w:sz="0" w:space="0" w:color="auto"/>
            <w:left w:val="none" w:sz="0" w:space="0" w:color="auto"/>
            <w:bottom w:val="none" w:sz="0" w:space="0" w:color="auto"/>
            <w:right w:val="none" w:sz="0" w:space="0" w:color="auto"/>
          </w:divBdr>
        </w:div>
        <w:div w:id="1978413565">
          <w:marLeft w:val="480"/>
          <w:marRight w:val="0"/>
          <w:marTop w:val="0"/>
          <w:marBottom w:val="0"/>
          <w:divBdr>
            <w:top w:val="none" w:sz="0" w:space="0" w:color="auto"/>
            <w:left w:val="none" w:sz="0" w:space="0" w:color="auto"/>
            <w:bottom w:val="none" w:sz="0" w:space="0" w:color="auto"/>
            <w:right w:val="none" w:sz="0" w:space="0" w:color="auto"/>
          </w:divBdr>
        </w:div>
        <w:div w:id="1117486272">
          <w:marLeft w:val="480"/>
          <w:marRight w:val="0"/>
          <w:marTop w:val="0"/>
          <w:marBottom w:val="0"/>
          <w:divBdr>
            <w:top w:val="none" w:sz="0" w:space="0" w:color="auto"/>
            <w:left w:val="none" w:sz="0" w:space="0" w:color="auto"/>
            <w:bottom w:val="none" w:sz="0" w:space="0" w:color="auto"/>
            <w:right w:val="none" w:sz="0" w:space="0" w:color="auto"/>
          </w:divBdr>
        </w:div>
        <w:div w:id="2120251627">
          <w:marLeft w:val="480"/>
          <w:marRight w:val="0"/>
          <w:marTop w:val="0"/>
          <w:marBottom w:val="0"/>
          <w:divBdr>
            <w:top w:val="none" w:sz="0" w:space="0" w:color="auto"/>
            <w:left w:val="none" w:sz="0" w:space="0" w:color="auto"/>
            <w:bottom w:val="none" w:sz="0" w:space="0" w:color="auto"/>
            <w:right w:val="none" w:sz="0" w:space="0" w:color="auto"/>
          </w:divBdr>
        </w:div>
        <w:div w:id="105200943">
          <w:marLeft w:val="480"/>
          <w:marRight w:val="0"/>
          <w:marTop w:val="0"/>
          <w:marBottom w:val="0"/>
          <w:divBdr>
            <w:top w:val="none" w:sz="0" w:space="0" w:color="auto"/>
            <w:left w:val="none" w:sz="0" w:space="0" w:color="auto"/>
            <w:bottom w:val="none" w:sz="0" w:space="0" w:color="auto"/>
            <w:right w:val="none" w:sz="0" w:space="0" w:color="auto"/>
          </w:divBdr>
        </w:div>
        <w:div w:id="1607302187">
          <w:marLeft w:val="480"/>
          <w:marRight w:val="0"/>
          <w:marTop w:val="0"/>
          <w:marBottom w:val="0"/>
          <w:divBdr>
            <w:top w:val="none" w:sz="0" w:space="0" w:color="auto"/>
            <w:left w:val="none" w:sz="0" w:space="0" w:color="auto"/>
            <w:bottom w:val="none" w:sz="0" w:space="0" w:color="auto"/>
            <w:right w:val="none" w:sz="0" w:space="0" w:color="auto"/>
          </w:divBdr>
        </w:div>
        <w:div w:id="748625055">
          <w:marLeft w:val="480"/>
          <w:marRight w:val="0"/>
          <w:marTop w:val="0"/>
          <w:marBottom w:val="0"/>
          <w:divBdr>
            <w:top w:val="none" w:sz="0" w:space="0" w:color="auto"/>
            <w:left w:val="none" w:sz="0" w:space="0" w:color="auto"/>
            <w:bottom w:val="none" w:sz="0" w:space="0" w:color="auto"/>
            <w:right w:val="none" w:sz="0" w:space="0" w:color="auto"/>
          </w:divBdr>
        </w:div>
        <w:div w:id="24789936">
          <w:marLeft w:val="480"/>
          <w:marRight w:val="0"/>
          <w:marTop w:val="0"/>
          <w:marBottom w:val="0"/>
          <w:divBdr>
            <w:top w:val="none" w:sz="0" w:space="0" w:color="auto"/>
            <w:left w:val="none" w:sz="0" w:space="0" w:color="auto"/>
            <w:bottom w:val="none" w:sz="0" w:space="0" w:color="auto"/>
            <w:right w:val="none" w:sz="0" w:space="0" w:color="auto"/>
          </w:divBdr>
        </w:div>
        <w:div w:id="1629235556">
          <w:marLeft w:val="480"/>
          <w:marRight w:val="0"/>
          <w:marTop w:val="0"/>
          <w:marBottom w:val="0"/>
          <w:divBdr>
            <w:top w:val="none" w:sz="0" w:space="0" w:color="auto"/>
            <w:left w:val="none" w:sz="0" w:space="0" w:color="auto"/>
            <w:bottom w:val="none" w:sz="0" w:space="0" w:color="auto"/>
            <w:right w:val="none" w:sz="0" w:space="0" w:color="auto"/>
          </w:divBdr>
        </w:div>
        <w:div w:id="1959600687">
          <w:marLeft w:val="480"/>
          <w:marRight w:val="0"/>
          <w:marTop w:val="0"/>
          <w:marBottom w:val="0"/>
          <w:divBdr>
            <w:top w:val="none" w:sz="0" w:space="0" w:color="auto"/>
            <w:left w:val="none" w:sz="0" w:space="0" w:color="auto"/>
            <w:bottom w:val="none" w:sz="0" w:space="0" w:color="auto"/>
            <w:right w:val="none" w:sz="0" w:space="0" w:color="auto"/>
          </w:divBdr>
        </w:div>
        <w:div w:id="82188047">
          <w:marLeft w:val="480"/>
          <w:marRight w:val="0"/>
          <w:marTop w:val="0"/>
          <w:marBottom w:val="0"/>
          <w:divBdr>
            <w:top w:val="none" w:sz="0" w:space="0" w:color="auto"/>
            <w:left w:val="none" w:sz="0" w:space="0" w:color="auto"/>
            <w:bottom w:val="none" w:sz="0" w:space="0" w:color="auto"/>
            <w:right w:val="none" w:sz="0" w:space="0" w:color="auto"/>
          </w:divBdr>
        </w:div>
        <w:div w:id="386874817">
          <w:marLeft w:val="480"/>
          <w:marRight w:val="0"/>
          <w:marTop w:val="0"/>
          <w:marBottom w:val="0"/>
          <w:divBdr>
            <w:top w:val="none" w:sz="0" w:space="0" w:color="auto"/>
            <w:left w:val="none" w:sz="0" w:space="0" w:color="auto"/>
            <w:bottom w:val="none" w:sz="0" w:space="0" w:color="auto"/>
            <w:right w:val="none" w:sz="0" w:space="0" w:color="auto"/>
          </w:divBdr>
        </w:div>
        <w:div w:id="919369652">
          <w:marLeft w:val="480"/>
          <w:marRight w:val="0"/>
          <w:marTop w:val="0"/>
          <w:marBottom w:val="0"/>
          <w:divBdr>
            <w:top w:val="none" w:sz="0" w:space="0" w:color="auto"/>
            <w:left w:val="none" w:sz="0" w:space="0" w:color="auto"/>
            <w:bottom w:val="none" w:sz="0" w:space="0" w:color="auto"/>
            <w:right w:val="none" w:sz="0" w:space="0" w:color="auto"/>
          </w:divBdr>
        </w:div>
        <w:div w:id="1891840631">
          <w:marLeft w:val="480"/>
          <w:marRight w:val="0"/>
          <w:marTop w:val="0"/>
          <w:marBottom w:val="0"/>
          <w:divBdr>
            <w:top w:val="none" w:sz="0" w:space="0" w:color="auto"/>
            <w:left w:val="none" w:sz="0" w:space="0" w:color="auto"/>
            <w:bottom w:val="none" w:sz="0" w:space="0" w:color="auto"/>
            <w:right w:val="none" w:sz="0" w:space="0" w:color="auto"/>
          </w:divBdr>
        </w:div>
        <w:div w:id="136996533">
          <w:marLeft w:val="480"/>
          <w:marRight w:val="0"/>
          <w:marTop w:val="0"/>
          <w:marBottom w:val="0"/>
          <w:divBdr>
            <w:top w:val="none" w:sz="0" w:space="0" w:color="auto"/>
            <w:left w:val="none" w:sz="0" w:space="0" w:color="auto"/>
            <w:bottom w:val="none" w:sz="0" w:space="0" w:color="auto"/>
            <w:right w:val="none" w:sz="0" w:space="0" w:color="auto"/>
          </w:divBdr>
        </w:div>
        <w:div w:id="1499006644">
          <w:marLeft w:val="480"/>
          <w:marRight w:val="0"/>
          <w:marTop w:val="0"/>
          <w:marBottom w:val="0"/>
          <w:divBdr>
            <w:top w:val="none" w:sz="0" w:space="0" w:color="auto"/>
            <w:left w:val="none" w:sz="0" w:space="0" w:color="auto"/>
            <w:bottom w:val="none" w:sz="0" w:space="0" w:color="auto"/>
            <w:right w:val="none" w:sz="0" w:space="0" w:color="auto"/>
          </w:divBdr>
        </w:div>
        <w:div w:id="875853223">
          <w:marLeft w:val="480"/>
          <w:marRight w:val="0"/>
          <w:marTop w:val="0"/>
          <w:marBottom w:val="0"/>
          <w:divBdr>
            <w:top w:val="none" w:sz="0" w:space="0" w:color="auto"/>
            <w:left w:val="none" w:sz="0" w:space="0" w:color="auto"/>
            <w:bottom w:val="none" w:sz="0" w:space="0" w:color="auto"/>
            <w:right w:val="none" w:sz="0" w:space="0" w:color="auto"/>
          </w:divBdr>
        </w:div>
        <w:div w:id="678502209">
          <w:marLeft w:val="480"/>
          <w:marRight w:val="0"/>
          <w:marTop w:val="0"/>
          <w:marBottom w:val="0"/>
          <w:divBdr>
            <w:top w:val="none" w:sz="0" w:space="0" w:color="auto"/>
            <w:left w:val="none" w:sz="0" w:space="0" w:color="auto"/>
            <w:bottom w:val="none" w:sz="0" w:space="0" w:color="auto"/>
            <w:right w:val="none" w:sz="0" w:space="0" w:color="auto"/>
          </w:divBdr>
        </w:div>
        <w:div w:id="102654237">
          <w:marLeft w:val="480"/>
          <w:marRight w:val="0"/>
          <w:marTop w:val="0"/>
          <w:marBottom w:val="0"/>
          <w:divBdr>
            <w:top w:val="none" w:sz="0" w:space="0" w:color="auto"/>
            <w:left w:val="none" w:sz="0" w:space="0" w:color="auto"/>
            <w:bottom w:val="none" w:sz="0" w:space="0" w:color="auto"/>
            <w:right w:val="none" w:sz="0" w:space="0" w:color="auto"/>
          </w:divBdr>
        </w:div>
        <w:div w:id="941181841">
          <w:marLeft w:val="480"/>
          <w:marRight w:val="0"/>
          <w:marTop w:val="0"/>
          <w:marBottom w:val="0"/>
          <w:divBdr>
            <w:top w:val="none" w:sz="0" w:space="0" w:color="auto"/>
            <w:left w:val="none" w:sz="0" w:space="0" w:color="auto"/>
            <w:bottom w:val="none" w:sz="0" w:space="0" w:color="auto"/>
            <w:right w:val="none" w:sz="0" w:space="0" w:color="auto"/>
          </w:divBdr>
        </w:div>
        <w:div w:id="511535920">
          <w:marLeft w:val="480"/>
          <w:marRight w:val="0"/>
          <w:marTop w:val="0"/>
          <w:marBottom w:val="0"/>
          <w:divBdr>
            <w:top w:val="none" w:sz="0" w:space="0" w:color="auto"/>
            <w:left w:val="none" w:sz="0" w:space="0" w:color="auto"/>
            <w:bottom w:val="none" w:sz="0" w:space="0" w:color="auto"/>
            <w:right w:val="none" w:sz="0" w:space="0" w:color="auto"/>
          </w:divBdr>
        </w:div>
        <w:div w:id="648024625">
          <w:marLeft w:val="480"/>
          <w:marRight w:val="0"/>
          <w:marTop w:val="0"/>
          <w:marBottom w:val="0"/>
          <w:divBdr>
            <w:top w:val="none" w:sz="0" w:space="0" w:color="auto"/>
            <w:left w:val="none" w:sz="0" w:space="0" w:color="auto"/>
            <w:bottom w:val="none" w:sz="0" w:space="0" w:color="auto"/>
            <w:right w:val="none" w:sz="0" w:space="0" w:color="auto"/>
          </w:divBdr>
        </w:div>
        <w:div w:id="1925186526">
          <w:marLeft w:val="480"/>
          <w:marRight w:val="0"/>
          <w:marTop w:val="0"/>
          <w:marBottom w:val="0"/>
          <w:divBdr>
            <w:top w:val="none" w:sz="0" w:space="0" w:color="auto"/>
            <w:left w:val="none" w:sz="0" w:space="0" w:color="auto"/>
            <w:bottom w:val="none" w:sz="0" w:space="0" w:color="auto"/>
            <w:right w:val="none" w:sz="0" w:space="0" w:color="auto"/>
          </w:divBdr>
        </w:div>
        <w:div w:id="1730303964">
          <w:marLeft w:val="480"/>
          <w:marRight w:val="0"/>
          <w:marTop w:val="0"/>
          <w:marBottom w:val="0"/>
          <w:divBdr>
            <w:top w:val="none" w:sz="0" w:space="0" w:color="auto"/>
            <w:left w:val="none" w:sz="0" w:space="0" w:color="auto"/>
            <w:bottom w:val="none" w:sz="0" w:space="0" w:color="auto"/>
            <w:right w:val="none" w:sz="0" w:space="0" w:color="auto"/>
          </w:divBdr>
        </w:div>
        <w:div w:id="687098044">
          <w:marLeft w:val="480"/>
          <w:marRight w:val="0"/>
          <w:marTop w:val="0"/>
          <w:marBottom w:val="0"/>
          <w:divBdr>
            <w:top w:val="none" w:sz="0" w:space="0" w:color="auto"/>
            <w:left w:val="none" w:sz="0" w:space="0" w:color="auto"/>
            <w:bottom w:val="none" w:sz="0" w:space="0" w:color="auto"/>
            <w:right w:val="none" w:sz="0" w:space="0" w:color="auto"/>
          </w:divBdr>
        </w:div>
        <w:div w:id="1913157737">
          <w:marLeft w:val="480"/>
          <w:marRight w:val="0"/>
          <w:marTop w:val="0"/>
          <w:marBottom w:val="0"/>
          <w:divBdr>
            <w:top w:val="none" w:sz="0" w:space="0" w:color="auto"/>
            <w:left w:val="none" w:sz="0" w:space="0" w:color="auto"/>
            <w:bottom w:val="none" w:sz="0" w:space="0" w:color="auto"/>
            <w:right w:val="none" w:sz="0" w:space="0" w:color="auto"/>
          </w:divBdr>
        </w:div>
        <w:div w:id="1996951837">
          <w:marLeft w:val="480"/>
          <w:marRight w:val="0"/>
          <w:marTop w:val="0"/>
          <w:marBottom w:val="0"/>
          <w:divBdr>
            <w:top w:val="none" w:sz="0" w:space="0" w:color="auto"/>
            <w:left w:val="none" w:sz="0" w:space="0" w:color="auto"/>
            <w:bottom w:val="none" w:sz="0" w:space="0" w:color="auto"/>
            <w:right w:val="none" w:sz="0" w:space="0" w:color="auto"/>
          </w:divBdr>
        </w:div>
        <w:div w:id="482083586">
          <w:marLeft w:val="480"/>
          <w:marRight w:val="0"/>
          <w:marTop w:val="0"/>
          <w:marBottom w:val="0"/>
          <w:divBdr>
            <w:top w:val="none" w:sz="0" w:space="0" w:color="auto"/>
            <w:left w:val="none" w:sz="0" w:space="0" w:color="auto"/>
            <w:bottom w:val="none" w:sz="0" w:space="0" w:color="auto"/>
            <w:right w:val="none" w:sz="0" w:space="0" w:color="auto"/>
          </w:divBdr>
        </w:div>
        <w:div w:id="1959407972">
          <w:marLeft w:val="480"/>
          <w:marRight w:val="0"/>
          <w:marTop w:val="0"/>
          <w:marBottom w:val="0"/>
          <w:divBdr>
            <w:top w:val="none" w:sz="0" w:space="0" w:color="auto"/>
            <w:left w:val="none" w:sz="0" w:space="0" w:color="auto"/>
            <w:bottom w:val="none" w:sz="0" w:space="0" w:color="auto"/>
            <w:right w:val="none" w:sz="0" w:space="0" w:color="auto"/>
          </w:divBdr>
        </w:div>
        <w:div w:id="1497572483">
          <w:marLeft w:val="480"/>
          <w:marRight w:val="0"/>
          <w:marTop w:val="0"/>
          <w:marBottom w:val="0"/>
          <w:divBdr>
            <w:top w:val="none" w:sz="0" w:space="0" w:color="auto"/>
            <w:left w:val="none" w:sz="0" w:space="0" w:color="auto"/>
            <w:bottom w:val="none" w:sz="0" w:space="0" w:color="auto"/>
            <w:right w:val="none" w:sz="0" w:space="0" w:color="auto"/>
          </w:divBdr>
        </w:div>
        <w:div w:id="1288852936">
          <w:marLeft w:val="480"/>
          <w:marRight w:val="0"/>
          <w:marTop w:val="0"/>
          <w:marBottom w:val="0"/>
          <w:divBdr>
            <w:top w:val="none" w:sz="0" w:space="0" w:color="auto"/>
            <w:left w:val="none" w:sz="0" w:space="0" w:color="auto"/>
            <w:bottom w:val="none" w:sz="0" w:space="0" w:color="auto"/>
            <w:right w:val="none" w:sz="0" w:space="0" w:color="auto"/>
          </w:divBdr>
        </w:div>
        <w:div w:id="233199728">
          <w:marLeft w:val="480"/>
          <w:marRight w:val="0"/>
          <w:marTop w:val="0"/>
          <w:marBottom w:val="0"/>
          <w:divBdr>
            <w:top w:val="none" w:sz="0" w:space="0" w:color="auto"/>
            <w:left w:val="none" w:sz="0" w:space="0" w:color="auto"/>
            <w:bottom w:val="none" w:sz="0" w:space="0" w:color="auto"/>
            <w:right w:val="none" w:sz="0" w:space="0" w:color="auto"/>
          </w:divBdr>
        </w:div>
        <w:div w:id="1919829737">
          <w:marLeft w:val="480"/>
          <w:marRight w:val="0"/>
          <w:marTop w:val="0"/>
          <w:marBottom w:val="0"/>
          <w:divBdr>
            <w:top w:val="none" w:sz="0" w:space="0" w:color="auto"/>
            <w:left w:val="none" w:sz="0" w:space="0" w:color="auto"/>
            <w:bottom w:val="none" w:sz="0" w:space="0" w:color="auto"/>
            <w:right w:val="none" w:sz="0" w:space="0" w:color="auto"/>
          </w:divBdr>
        </w:div>
        <w:div w:id="58215686">
          <w:marLeft w:val="480"/>
          <w:marRight w:val="0"/>
          <w:marTop w:val="0"/>
          <w:marBottom w:val="0"/>
          <w:divBdr>
            <w:top w:val="none" w:sz="0" w:space="0" w:color="auto"/>
            <w:left w:val="none" w:sz="0" w:space="0" w:color="auto"/>
            <w:bottom w:val="none" w:sz="0" w:space="0" w:color="auto"/>
            <w:right w:val="none" w:sz="0" w:space="0" w:color="auto"/>
          </w:divBdr>
        </w:div>
        <w:div w:id="1813861408">
          <w:marLeft w:val="480"/>
          <w:marRight w:val="0"/>
          <w:marTop w:val="0"/>
          <w:marBottom w:val="0"/>
          <w:divBdr>
            <w:top w:val="none" w:sz="0" w:space="0" w:color="auto"/>
            <w:left w:val="none" w:sz="0" w:space="0" w:color="auto"/>
            <w:bottom w:val="none" w:sz="0" w:space="0" w:color="auto"/>
            <w:right w:val="none" w:sz="0" w:space="0" w:color="auto"/>
          </w:divBdr>
        </w:div>
        <w:div w:id="2089570520">
          <w:marLeft w:val="480"/>
          <w:marRight w:val="0"/>
          <w:marTop w:val="0"/>
          <w:marBottom w:val="0"/>
          <w:divBdr>
            <w:top w:val="none" w:sz="0" w:space="0" w:color="auto"/>
            <w:left w:val="none" w:sz="0" w:space="0" w:color="auto"/>
            <w:bottom w:val="none" w:sz="0" w:space="0" w:color="auto"/>
            <w:right w:val="none" w:sz="0" w:space="0" w:color="auto"/>
          </w:divBdr>
        </w:div>
        <w:div w:id="528225857">
          <w:marLeft w:val="480"/>
          <w:marRight w:val="0"/>
          <w:marTop w:val="0"/>
          <w:marBottom w:val="0"/>
          <w:divBdr>
            <w:top w:val="none" w:sz="0" w:space="0" w:color="auto"/>
            <w:left w:val="none" w:sz="0" w:space="0" w:color="auto"/>
            <w:bottom w:val="none" w:sz="0" w:space="0" w:color="auto"/>
            <w:right w:val="none" w:sz="0" w:space="0" w:color="auto"/>
          </w:divBdr>
        </w:div>
        <w:div w:id="1299216231">
          <w:marLeft w:val="480"/>
          <w:marRight w:val="0"/>
          <w:marTop w:val="0"/>
          <w:marBottom w:val="0"/>
          <w:divBdr>
            <w:top w:val="none" w:sz="0" w:space="0" w:color="auto"/>
            <w:left w:val="none" w:sz="0" w:space="0" w:color="auto"/>
            <w:bottom w:val="none" w:sz="0" w:space="0" w:color="auto"/>
            <w:right w:val="none" w:sz="0" w:space="0" w:color="auto"/>
          </w:divBdr>
        </w:div>
        <w:div w:id="1142388565">
          <w:marLeft w:val="480"/>
          <w:marRight w:val="0"/>
          <w:marTop w:val="0"/>
          <w:marBottom w:val="0"/>
          <w:divBdr>
            <w:top w:val="none" w:sz="0" w:space="0" w:color="auto"/>
            <w:left w:val="none" w:sz="0" w:space="0" w:color="auto"/>
            <w:bottom w:val="none" w:sz="0" w:space="0" w:color="auto"/>
            <w:right w:val="none" w:sz="0" w:space="0" w:color="auto"/>
          </w:divBdr>
        </w:div>
        <w:div w:id="294021287">
          <w:marLeft w:val="480"/>
          <w:marRight w:val="0"/>
          <w:marTop w:val="0"/>
          <w:marBottom w:val="0"/>
          <w:divBdr>
            <w:top w:val="none" w:sz="0" w:space="0" w:color="auto"/>
            <w:left w:val="none" w:sz="0" w:space="0" w:color="auto"/>
            <w:bottom w:val="none" w:sz="0" w:space="0" w:color="auto"/>
            <w:right w:val="none" w:sz="0" w:space="0" w:color="auto"/>
          </w:divBdr>
        </w:div>
        <w:div w:id="1812478647">
          <w:marLeft w:val="480"/>
          <w:marRight w:val="0"/>
          <w:marTop w:val="0"/>
          <w:marBottom w:val="0"/>
          <w:divBdr>
            <w:top w:val="none" w:sz="0" w:space="0" w:color="auto"/>
            <w:left w:val="none" w:sz="0" w:space="0" w:color="auto"/>
            <w:bottom w:val="none" w:sz="0" w:space="0" w:color="auto"/>
            <w:right w:val="none" w:sz="0" w:space="0" w:color="auto"/>
          </w:divBdr>
        </w:div>
        <w:div w:id="270668602">
          <w:marLeft w:val="480"/>
          <w:marRight w:val="0"/>
          <w:marTop w:val="0"/>
          <w:marBottom w:val="0"/>
          <w:divBdr>
            <w:top w:val="none" w:sz="0" w:space="0" w:color="auto"/>
            <w:left w:val="none" w:sz="0" w:space="0" w:color="auto"/>
            <w:bottom w:val="none" w:sz="0" w:space="0" w:color="auto"/>
            <w:right w:val="none" w:sz="0" w:space="0" w:color="auto"/>
          </w:divBdr>
        </w:div>
      </w:divsChild>
    </w:div>
    <w:div w:id="469177911">
      <w:bodyDiv w:val="1"/>
      <w:marLeft w:val="0"/>
      <w:marRight w:val="0"/>
      <w:marTop w:val="0"/>
      <w:marBottom w:val="0"/>
      <w:divBdr>
        <w:top w:val="none" w:sz="0" w:space="0" w:color="auto"/>
        <w:left w:val="none" w:sz="0" w:space="0" w:color="auto"/>
        <w:bottom w:val="none" w:sz="0" w:space="0" w:color="auto"/>
        <w:right w:val="none" w:sz="0" w:space="0" w:color="auto"/>
      </w:divBdr>
    </w:div>
    <w:div w:id="469203257">
      <w:bodyDiv w:val="1"/>
      <w:marLeft w:val="0"/>
      <w:marRight w:val="0"/>
      <w:marTop w:val="0"/>
      <w:marBottom w:val="0"/>
      <w:divBdr>
        <w:top w:val="none" w:sz="0" w:space="0" w:color="auto"/>
        <w:left w:val="none" w:sz="0" w:space="0" w:color="auto"/>
        <w:bottom w:val="none" w:sz="0" w:space="0" w:color="auto"/>
        <w:right w:val="none" w:sz="0" w:space="0" w:color="auto"/>
      </w:divBdr>
    </w:div>
    <w:div w:id="469322814">
      <w:bodyDiv w:val="1"/>
      <w:marLeft w:val="0"/>
      <w:marRight w:val="0"/>
      <w:marTop w:val="0"/>
      <w:marBottom w:val="0"/>
      <w:divBdr>
        <w:top w:val="none" w:sz="0" w:space="0" w:color="auto"/>
        <w:left w:val="none" w:sz="0" w:space="0" w:color="auto"/>
        <w:bottom w:val="none" w:sz="0" w:space="0" w:color="auto"/>
        <w:right w:val="none" w:sz="0" w:space="0" w:color="auto"/>
      </w:divBdr>
    </w:div>
    <w:div w:id="469441136">
      <w:bodyDiv w:val="1"/>
      <w:marLeft w:val="0"/>
      <w:marRight w:val="0"/>
      <w:marTop w:val="0"/>
      <w:marBottom w:val="0"/>
      <w:divBdr>
        <w:top w:val="none" w:sz="0" w:space="0" w:color="auto"/>
        <w:left w:val="none" w:sz="0" w:space="0" w:color="auto"/>
        <w:bottom w:val="none" w:sz="0" w:space="0" w:color="auto"/>
        <w:right w:val="none" w:sz="0" w:space="0" w:color="auto"/>
      </w:divBdr>
    </w:div>
    <w:div w:id="469446047">
      <w:bodyDiv w:val="1"/>
      <w:marLeft w:val="0"/>
      <w:marRight w:val="0"/>
      <w:marTop w:val="0"/>
      <w:marBottom w:val="0"/>
      <w:divBdr>
        <w:top w:val="none" w:sz="0" w:space="0" w:color="auto"/>
        <w:left w:val="none" w:sz="0" w:space="0" w:color="auto"/>
        <w:bottom w:val="none" w:sz="0" w:space="0" w:color="auto"/>
        <w:right w:val="none" w:sz="0" w:space="0" w:color="auto"/>
      </w:divBdr>
    </w:div>
    <w:div w:id="469522768">
      <w:bodyDiv w:val="1"/>
      <w:marLeft w:val="0"/>
      <w:marRight w:val="0"/>
      <w:marTop w:val="0"/>
      <w:marBottom w:val="0"/>
      <w:divBdr>
        <w:top w:val="none" w:sz="0" w:space="0" w:color="auto"/>
        <w:left w:val="none" w:sz="0" w:space="0" w:color="auto"/>
        <w:bottom w:val="none" w:sz="0" w:space="0" w:color="auto"/>
        <w:right w:val="none" w:sz="0" w:space="0" w:color="auto"/>
      </w:divBdr>
    </w:div>
    <w:div w:id="469909740">
      <w:bodyDiv w:val="1"/>
      <w:marLeft w:val="0"/>
      <w:marRight w:val="0"/>
      <w:marTop w:val="0"/>
      <w:marBottom w:val="0"/>
      <w:divBdr>
        <w:top w:val="none" w:sz="0" w:space="0" w:color="auto"/>
        <w:left w:val="none" w:sz="0" w:space="0" w:color="auto"/>
        <w:bottom w:val="none" w:sz="0" w:space="0" w:color="auto"/>
        <w:right w:val="none" w:sz="0" w:space="0" w:color="auto"/>
      </w:divBdr>
    </w:div>
    <w:div w:id="469978501">
      <w:bodyDiv w:val="1"/>
      <w:marLeft w:val="0"/>
      <w:marRight w:val="0"/>
      <w:marTop w:val="0"/>
      <w:marBottom w:val="0"/>
      <w:divBdr>
        <w:top w:val="none" w:sz="0" w:space="0" w:color="auto"/>
        <w:left w:val="none" w:sz="0" w:space="0" w:color="auto"/>
        <w:bottom w:val="none" w:sz="0" w:space="0" w:color="auto"/>
        <w:right w:val="none" w:sz="0" w:space="0" w:color="auto"/>
      </w:divBdr>
    </w:div>
    <w:div w:id="470899937">
      <w:bodyDiv w:val="1"/>
      <w:marLeft w:val="0"/>
      <w:marRight w:val="0"/>
      <w:marTop w:val="0"/>
      <w:marBottom w:val="0"/>
      <w:divBdr>
        <w:top w:val="none" w:sz="0" w:space="0" w:color="auto"/>
        <w:left w:val="none" w:sz="0" w:space="0" w:color="auto"/>
        <w:bottom w:val="none" w:sz="0" w:space="0" w:color="auto"/>
        <w:right w:val="none" w:sz="0" w:space="0" w:color="auto"/>
      </w:divBdr>
    </w:div>
    <w:div w:id="471674671">
      <w:bodyDiv w:val="1"/>
      <w:marLeft w:val="0"/>
      <w:marRight w:val="0"/>
      <w:marTop w:val="0"/>
      <w:marBottom w:val="0"/>
      <w:divBdr>
        <w:top w:val="none" w:sz="0" w:space="0" w:color="auto"/>
        <w:left w:val="none" w:sz="0" w:space="0" w:color="auto"/>
        <w:bottom w:val="none" w:sz="0" w:space="0" w:color="auto"/>
        <w:right w:val="none" w:sz="0" w:space="0" w:color="auto"/>
      </w:divBdr>
    </w:div>
    <w:div w:id="472210842">
      <w:bodyDiv w:val="1"/>
      <w:marLeft w:val="0"/>
      <w:marRight w:val="0"/>
      <w:marTop w:val="0"/>
      <w:marBottom w:val="0"/>
      <w:divBdr>
        <w:top w:val="none" w:sz="0" w:space="0" w:color="auto"/>
        <w:left w:val="none" w:sz="0" w:space="0" w:color="auto"/>
        <w:bottom w:val="none" w:sz="0" w:space="0" w:color="auto"/>
        <w:right w:val="none" w:sz="0" w:space="0" w:color="auto"/>
      </w:divBdr>
    </w:div>
    <w:div w:id="472915943">
      <w:bodyDiv w:val="1"/>
      <w:marLeft w:val="0"/>
      <w:marRight w:val="0"/>
      <w:marTop w:val="0"/>
      <w:marBottom w:val="0"/>
      <w:divBdr>
        <w:top w:val="none" w:sz="0" w:space="0" w:color="auto"/>
        <w:left w:val="none" w:sz="0" w:space="0" w:color="auto"/>
        <w:bottom w:val="none" w:sz="0" w:space="0" w:color="auto"/>
        <w:right w:val="none" w:sz="0" w:space="0" w:color="auto"/>
      </w:divBdr>
    </w:div>
    <w:div w:id="472917243">
      <w:bodyDiv w:val="1"/>
      <w:marLeft w:val="0"/>
      <w:marRight w:val="0"/>
      <w:marTop w:val="0"/>
      <w:marBottom w:val="0"/>
      <w:divBdr>
        <w:top w:val="none" w:sz="0" w:space="0" w:color="auto"/>
        <w:left w:val="none" w:sz="0" w:space="0" w:color="auto"/>
        <w:bottom w:val="none" w:sz="0" w:space="0" w:color="auto"/>
        <w:right w:val="none" w:sz="0" w:space="0" w:color="auto"/>
      </w:divBdr>
    </w:div>
    <w:div w:id="473135016">
      <w:bodyDiv w:val="1"/>
      <w:marLeft w:val="0"/>
      <w:marRight w:val="0"/>
      <w:marTop w:val="0"/>
      <w:marBottom w:val="0"/>
      <w:divBdr>
        <w:top w:val="none" w:sz="0" w:space="0" w:color="auto"/>
        <w:left w:val="none" w:sz="0" w:space="0" w:color="auto"/>
        <w:bottom w:val="none" w:sz="0" w:space="0" w:color="auto"/>
        <w:right w:val="none" w:sz="0" w:space="0" w:color="auto"/>
      </w:divBdr>
    </w:div>
    <w:div w:id="473521506">
      <w:bodyDiv w:val="1"/>
      <w:marLeft w:val="0"/>
      <w:marRight w:val="0"/>
      <w:marTop w:val="0"/>
      <w:marBottom w:val="0"/>
      <w:divBdr>
        <w:top w:val="none" w:sz="0" w:space="0" w:color="auto"/>
        <w:left w:val="none" w:sz="0" w:space="0" w:color="auto"/>
        <w:bottom w:val="none" w:sz="0" w:space="0" w:color="auto"/>
        <w:right w:val="none" w:sz="0" w:space="0" w:color="auto"/>
      </w:divBdr>
      <w:divsChild>
        <w:div w:id="216865449">
          <w:marLeft w:val="480"/>
          <w:marRight w:val="0"/>
          <w:marTop w:val="0"/>
          <w:marBottom w:val="0"/>
          <w:divBdr>
            <w:top w:val="none" w:sz="0" w:space="0" w:color="auto"/>
            <w:left w:val="none" w:sz="0" w:space="0" w:color="auto"/>
            <w:bottom w:val="none" w:sz="0" w:space="0" w:color="auto"/>
            <w:right w:val="none" w:sz="0" w:space="0" w:color="auto"/>
          </w:divBdr>
        </w:div>
        <w:div w:id="1360817406">
          <w:marLeft w:val="480"/>
          <w:marRight w:val="0"/>
          <w:marTop w:val="0"/>
          <w:marBottom w:val="0"/>
          <w:divBdr>
            <w:top w:val="none" w:sz="0" w:space="0" w:color="auto"/>
            <w:left w:val="none" w:sz="0" w:space="0" w:color="auto"/>
            <w:bottom w:val="none" w:sz="0" w:space="0" w:color="auto"/>
            <w:right w:val="none" w:sz="0" w:space="0" w:color="auto"/>
          </w:divBdr>
        </w:div>
        <w:div w:id="1949852301">
          <w:marLeft w:val="480"/>
          <w:marRight w:val="0"/>
          <w:marTop w:val="0"/>
          <w:marBottom w:val="0"/>
          <w:divBdr>
            <w:top w:val="none" w:sz="0" w:space="0" w:color="auto"/>
            <w:left w:val="none" w:sz="0" w:space="0" w:color="auto"/>
            <w:bottom w:val="none" w:sz="0" w:space="0" w:color="auto"/>
            <w:right w:val="none" w:sz="0" w:space="0" w:color="auto"/>
          </w:divBdr>
        </w:div>
        <w:div w:id="1937206597">
          <w:marLeft w:val="480"/>
          <w:marRight w:val="0"/>
          <w:marTop w:val="0"/>
          <w:marBottom w:val="0"/>
          <w:divBdr>
            <w:top w:val="none" w:sz="0" w:space="0" w:color="auto"/>
            <w:left w:val="none" w:sz="0" w:space="0" w:color="auto"/>
            <w:bottom w:val="none" w:sz="0" w:space="0" w:color="auto"/>
            <w:right w:val="none" w:sz="0" w:space="0" w:color="auto"/>
          </w:divBdr>
        </w:div>
        <w:div w:id="393040755">
          <w:marLeft w:val="480"/>
          <w:marRight w:val="0"/>
          <w:marTop w:val="0"/>
          <w:marBottom w:val="0"/>
          <w:divBdr>
            <w:top w:val="none" w:sz="0" w:space="0" w:color="auto"/>
            <w:left w:val="none" w:sz="0" w:space="0" w:color="auto"/>
            <w:bottom w:val="none" w:sz="0" w:space="0" w:color="auto"/>
            <w:right w:val="none" w:sz="0" w:space="0" w:color="auto"/>
          </w:divBdr>
        </w:div>
        <w:div w:id="382415346">
          <w:marLeft w:val="480"/>
          <w:marRight w:val="0"/>
          <w:marTop w:val="0"/>
          <w:marBottom w:val="0"/>
          <w:divBdr>
            <w:top w:val="none" w:sz="0" w:space="0" w:color="auto"/>
            <w:left w:val="none" w:sz="0" w:space="0" w:color="auto"/>
            <w:bottom w:val="none" w:sz="0" w:space="0" w:color="auto"/>
            <w:right w:val="none" w:sz="0" w:space="0" w:color="auto"/>
          </w:divBdr>
        </w:div>
        <w:div w:id="654264139">
          <w:marLeft w:val="480"/>
          <w:marRight w:val="0"/>
          <w:marTop w:val="0"/>
          <w:marBottom w:val="0"/>
          <w:divBdr>
            <w:top w:val="none" w:sz="0" w:space="0" w:color="auto"/>
            <w:left w:val="none" w:sz="0" w:space="0" w:color="auto"/>
            <w:bottom w:val="none" w:sz="0" w:space="0" w:color="auto"/>
            <w:right w:val="none" w:sz="0" w:space="0" w:color="auto"/>
          </w:divBdr>
        </w:div>
        <w:div w:id="702898812">
          <w:marLeft w:val="480"/>
          <w:marRight w:val="0"/>
          <w:marTop w:val="0"/>
          <w:marBottom w:val="0"/>
          <w:divBdr>
            <w:top w:val="none" w:sz="0" w:space="0" w:color="auto"/>
            <w:left w:val="none" w:sz="0" w:space="0" w:color="auto"/>
            <w:bottom w:val="none" w:sz="0" w:space="0" w:color="auto"/>
            <w:right w:val="none" w:sz="0" w:space="0" w:color="auto"/>
          </w:divBdr>
        </w:div>
        <w:div w:id="1407846378">
          <w:marLeft w:val="480"/>
          <w:marRight w:val="0"/>
          <w:marTop w:val="0"/>
          <w:marBottom w:val="0"/>
          <w:divBdr>
            <w:top w:val="none" w:sz="0" w:space="0" w:color="auto"/>
            <w:left w:val="none" w:sz="0" w:space="0" w:color="auto"/>
            <w:bottom w:val="none" w:sz="0" w:space="0" w:color="auto"/>
            <w:right w:val="none" w:sz="0" w:space="0" w:color="auto"/>
          </w:divBdr>
        </w:div>
        <w:div w:id="398334072">
          <w:marLeft w:val="480"/>
          <w:marRight w:val="0"/>
          <w:marTop w:val="0"/>
          <w:marBottom w:val="0"/>
          <w:divBdr>
            <w:top w:val="none" w:sz="0" w:space="0" w:color="auto"/>
            <w:left w:val="none" w:sz="0" w:space="0" w:color="auto"/>
            <w:bottom w:val="none" w:sz="0" w:space="0" w:color="auto"/>
            <w:right w:val="none" w:sz="0" w:space="0" w:color="auto"/>
          </w:divBdr>
        </w:div>
        <w:div w:id="1435205072">
          <w:marLeft w:val="480"/>
          <w:marRight w:val="0"/>
          <w:marTop w:val="0"/>
          <w:marBottom w:val="0"/>
          <w:divBdr>
            <w:top w:val="none" w:sz="0" w:space="0" w:color="auto"/>
            <w:left w:val="none" w:sz="0" w:space="0" w:color="auto"/>
            <w:bottom w:val="none" w:sz="0" w:space="0" w:color="auto"/>
            <w:right w:val="none" w:sz="0" w:space="0" w:color="auto"/>
          </w:divBdr>
        </w:div>
        <w:div w:id="1019894256">
          <w:marLeft w:val="480"/>
          <w:marRight w:val="0"/>
          <w:marTop w:val="0"/>
          <w:marBottom w:val="0"/>
          <w:divBdr>
            <w:top w:val="none" w:sz="0" w:space="0" w:color="auto"/>
            <w:left w:val="none" w:sz="0" w:space="0" w:color="auto"/>
            <w:bottom w:val="none" w:sz="0" w:space="0" w:color="auto"/>
            <w:right w:val="none" w:sz="0" w:space="0" w:color="auto"/>
          </w:divBdr>
        </w:div>
        <w:div w:id="1995180079">
          <w:marLeft w:val="480"/>
          <w:marRight w:val="0"/>
          <w:marTop w:val="0"/>
          <w:marBottom w:val="0"/>
          <w:divBdr>
            <w:top w:val="none" w:sz="0" w:space="0" w:color="auto"/>
            <w:left w:val="none" w:sz="0" w:space="0" w:color="auto"/>
            <w:bottom w:val="none" w:sz="0" w:space="0" w:color="auto"/>
            <w:right w:val="none" w:sz="0" w:space="0" w:color="auto"/>
          </w:divBdr>
        </w:div>
        <w:div w:id="8026138">
          <w:marLeft w:val="480"/>
          <w:marRight w:val="0"/>
          <w:marTop w:val="0"/>
          <w:marBottom w:val="0"/>
          <w:divBdr>
            <w:top w:val="none" w:sz="0" w:space="0" w:color="auto"/>
            <w:left w:val="none" w:sz="0" w:space="0" w:color="auto"/>
            <w:bottom w:val="none" w:sz="0" w:space="0" w:color="auto"/>
            <w:right w:val="none" w:sz="0" w:space="0" w:color="auto"/>
          </w:divBdr>
        </w:div>
        <w:div w:id="448166583">
          <w:marLeft w:val="480"/>
          <w:marRight w:val="0"/>
          <w:marTop w:val="0"/>
          <w:marBottom w:val="0"/>
          <w:divBdr>
            <w:top w:val="none" w:sz="0" w:space="0" w:color="auto"/>
            <w:left w:val="none" w:sz="0" w:space="0" w:color="auto"/>
            <w:bottom w:val="none" w:sz="0" w:space="0" w:color="auto"/>
            <w:right w:val="none" w:sz="0" w:space="0" w:color="auto"/>
          </w:divBdr>
        </w:div>
        <w:div w:id="1978023471">
          <w:marLeft w:val="480"/>
          <w:marRight w:val="0"/>
          <w:marTop w:val="0"/>
          <w:marBottom w:val="0"/>
          <w:divBdr>
            <w:top w:val="none" w:sz="0" w:space="0" w:color="auto"/>
            <w:left w:val="none" w:sz="0" w:space="0" w:color="auto"/>
            <w:bottom w:val="none" w:sz="0" w:space="0" w:color="auto"/>
            <w:right w:val="none" w:sz="0" w:space="0" w:color="auto"/>
          </w:divBdr>
        </w:div>
        <w:div w:id="672224139">
          <w:marLeft w:val="480"/>
          <w:marRight w:val="0"/>
          <w:marTop w:val="0"/>
          <w:marBottom w:val="0"/>
          <w:divBdr>
            <w:top w:val="none" w:sz="0" w:space="0" w:color="auto"/>
            <w:left w:val="none" w:sz="0" w:space="0" w:color="auto"/>
            <w:bottom w:val="none" w:sz="0" w:space="0" w:color="auto"/>
            <w:right w:val="none" w:sz="0" w:space="0" w:color="auto"/>
          </w:divBdr>
        </w:div>
        <w:div w:id="563612636">
          <w:marLeft w:val="480"/>
          <w:marRight w:val="0"/>
          <w:marTop w:val="0"/>
          <w:marBottom w:val="0"/>
          <w:divBdr>
            <w:top w:val="none" w:sz="0" w:space="0" w:color="auto"/>
            <w:left w:val="none" w:sz="0" w:space="0" w:color="auto"/>
            <w:bottom w:val="none" w:sz="0" w:space="0" w:color="auto"/>
            <w:right w:val="none" w:sz="0" w:space="0" w:color="auto"/>
          </w:divBdr>
        </w:div>
        <w:div w:id="1961179363">
          <w:marLeft w:val="480"/>
          <w:marRight w:val="0"/>
          <w:marTop w:val="0"/>
          <w:marBottom w:val="0"/>
          <w:divBdr>
            <w:top w:val="none" w:sz="0" w:space="0" w:color="auto"/>
            <w:left w:val="none" w:sz="0" w:space="0" w:color="auto"/>
            <w:bottom w:val="none" w:sz="0" w:space="0" w:color="auto"/>
            <w:right w:val="none" w:sz="0" w:space="0" w:color="auto"/>
          </w:divBdr>
        </w:div>
        <w:div w:id="1743408903">
          <w:marLeft w:val="480"/>
          <w:marRight w:val="0"/>
          <w:marTop w:val="0"/>
          <w:marBottom w:val="0"/>
          <w:divBdr>
            <w:top w:val="none" w:sz="0" w:space="0" w:color="auto"/>
            <w:left w:val="none" w:sz="0" w:space="0" w:color="auto"/>
            <w:bottom w:val="none" w:sz="0" w:space="0" w:color="auto"/>
            <w:right w:val="none" w:sz="0" w:space="0" w:color="auto"/>
          </w:divBdr>
        </w:div>
        <w:div w:id="1339767022">
          <w:marLeft w:val="480"/>
          <w:marRight w:val="0"/>
          <w:marTop w:val="0"/>
          <w:marBottom w:val="0"/>
          <w:divBdr>
            <w:top w:val="none" w:sz="0" w:space="0" w:color="auto"/>
            <w:left w:val="none" w:sz="0" w:space="0" w:color="auto"/>
            <w:bottom w:val="none" w:sz="0" w:space="0" w:color="auto"/>
            <w:right w:val="none" w:sz="0" w:space="0" w:color="auto"/>
          </w:divBdr>
        </w:div>
        <w:div w:id="485324243">
          <w:marLeft w:val="480"/>
          <w:marRight w:val="0"/>
          <w:marTop w:val="0"/>
          <w:marBottom w:val="0"/>
          <w:divBdr>
            <w:top w:val="none" w:sz="0" w:space="0" w:color="auto"/>
            <w:left w:val="none" w:sz="0" w:space="0" w:color="auto"/>
            <w:bottom w:val="none" w:sz="0" w:space="0" w:color="auto"/>
            <w:right w:val="none" w:sz="0" w:space="0" w:color="auto"/>
          </w:divBdr>
        </w:div>
        <w:div w:id="1044138056">
          <w:marLeft w:val="480"/>
          <w:marRight w:val="0"/>
          <w:marTop w:val="0"/>
          <w:marBottom w:val="0"/>
          <w:divBdr>
            <w:top w:val="none" w:sz="0" w:space="0" w:color="auto"/>
            <w:left w:val="none" w:sz="0" w:space="0" w:color="auto"/>
            <w:bottom w:val="none" w:sz="0" w:space="0" w:color="auto"/>
            <w:right w:val="none" w:sz="0" w:space="0" w:color="auto"/>
          </w:divBdr>
        </w:div>
        <w:div w:id="28067867">
          <w:marLeft w:val="480"/>
          <w:marRight w:val="0"/>
          <w:marTop w:val="0"/>
          <w:marBottom w:val="0"/>
          <w:divBdr>
            <w:top w:val="none" w:sz="0" w:space="0" w:color="auto"/>
            <w:left w:val="none" w:sz="0" w:space="0" w:color="auto"/>
            <w:bottom w:val="none" w:sz="0" w:space="0" w:color="auto"/>
            <w:right w:val="none" w:sz="0" w:space="0" w:color="auto"/>
          </w:divBdr>
        </w:div>
        <w:div w:id="1594171129">
          <w:marLeft w:val="480"/>
          <w:marRight w:val="0"/>
          <w:marTop w:val="0"/>
          <w:marBottom w:val="0"/>
          <w:divBdr>
            <w:top w:val="none" w:sz="0" w:space="0" w:color="auto"/>
            <w:left w:val="none" w:sz="0" w:space="0" w:color="auto"/>
            <w:bottom w:val="none" w:sz="0" w:space="0" w:color="auto"/>
            <w:right w:val="none" w:sz="0" w:space="0" w:color="auto"/>
          </w:divBdr>
        </w:div>
        <w:div w:id="1017316534">
          <w:marLeft w:val="480"/>
          <w:marRight w:val="0"/>
          <w:marTop w:val="0"/>
          <w:marBottom w:val="0"/>
          <w:divBdr>
            <w:top w:val="none" w:sz="0" w:space="0" w:color="auto"/>
            <w:left w:val="none" w:sz="0" w:space="0" w:color="auto"/>
            <w:bottom w:val="none" w:sz="0" w:space="0" w:color="auto"/>
            <w:right w:val="none" w:sz="0" w:space="0" w:color="auto"/>
          </w:divBdr>
        </w:div>
        <w:div w:id="1059599257">
          <w:marLeft w:val="480"/>
          <w:marRight w:val="0"/>
          <w:marTop w:val="0"/>
          <w:marBottom w:val="0"/>
          <w:divBdr>
            <w:top w:val="none" w:sz="0" w:space="0" w:color="auto"/>
            <w:left w:val="none" w:sz="0" w:space="0" w:color="auto"/>
            <w:bottom w:val="none" w:sz="0" w:space="0" w:color="auto"/>
            <w:right w:val="none" w:sz="0" w:space="0" w:color="auto"/>
          </w:divBdr>
        </w:div>
        <w:div w:id="179467498">
          <w:marLeft w:val="480"/>
          <w:marRight w:val="0"/>
          <w:marTop w:val="0"/>
          <w:marBottom w:val="0"/>
          <w:divBdr>
            <w:top w:val="none" w:sz="0" w:space="0" w:color="auto"/>
            <w:left w:val="none" w:sz="0" w:space="0" w:color="auto"/>
            <w:bottom w:val="none" w:sz="0" w:space="0" w:color="auto"/>
            <w:right w:val="none" w:sz="0" w:space="0" w:color="auto"/>
          </w:divBdr>
        </w:div>
        <w:div w:id="1515026321">
          <w:marLeft w:val="480"/>
          <w:marRight w:val="0"/>
          <w:marTop w:val="0"/>
          <w:marBottom w:val="0"/>
          <w:divBdr>
            <w:top w:val="none" w:sz="0" w:space="0" w:color="auto"/>
            <w:left w:val="none" w:sz="0" w:space="0" w:color="auto"/>
            <w:bottom w:val="none" w:sz="0" w:space="0" w:color="auto"/>
            <w:right w:val="none" w:sz="0" w:space="0" w:color="auto"/>
          </w:divBdr>
        </w:div>
        <w:div w:id="820730691">
          <w:marLeft w:val="480"/>
          <w:marRight w:val="0"/>
          <w:marTop w:val="0"/>
          <w:marBottom w:val="0"/>
          <w:divBdr>
            <w:top w:val="none" w:sz="0" w:space="0" w:color="auto"/>
            <w:left w:val="none" w:sz="0" w:space="0" w:color="auto"/>
            <w:bottom w:val="none" w:sz="0" w:space="0" w:color="auto"/>
            <w:right w:val="none" w:sz="0" w:space="0" w:color="auto"/>
          </w:divBdr>
        </w:div>
        <w:div w:id="842203359">
          <w:marLeft w:val="480"/>
          <w:marRight w:val="0"/>
          <w:marTop w:val="0"/>
          <w:marBottom w:val="0"/>
          <w:divBdr>
            <w:top w:val="none" w:sz="0" w:space="0" w:color="auto"/>
            <w:left w:val="none" w:sz="0" w:space="0" w:color="auto"/>
            <w:bottom w:val="none" w:sz="0" w:space="0" w:color="auto"/>
            <w:right w:val="none" w:sz="0" w:space="0" w:color="auto"/>
          </w:divBdr>
        </w:div>
        <w:div w:id="84501496">
          <w:marLeft w:val="480"/>
          <w:marRight w:val="0"/>
          <w:marTop w:val="0"/>
          <w:marBottom w:val="0"/>
          <w:divBdr>
            <w:top w:val="none" w:sz="0" w:space="0" w:color="auto"/>
            <w:left w:val="none" w:sz="0" w:space="0" w:color="auto"/>
            <w:bottom w:val="none" w:sz="0" w:space="0" w:color="auto"/>
            <w:right w:val="none" w:sz="0" w:space="0" w:color="auto"/>
          </w:divBdr>
        </w:div>
        <w:div w:id="1038437300">
          <w:marLeft w:val="480"/>
          <w:marRight w:val="0"/>
          <w:marTop w:val="0"/>
          <w:marBottom w:val="0"/>
          <w:divBdr>
            <w:top w:val="none" w:sz="0" w:space="0" w:color="auto"/>
            <w:left w:val="none" w:sz="0" w:space="0" w:color="auto"/>
            <w:bottom w:val="none" w:sz="0" w:space="0" w:color="auto"/>
            <w:right w:val="none" w:sz="0" w:space="0" w:color="auto"/>
          </w:divBdr>
        </w:div>
        <w:div w:id="1190491073">
          <w:marLeft w:val="480"/>
          <w:marRight w:val="0"/>
          <w:marTop w:val="0"/>
          <w:marBottom w:val="0"/>
          <w:divBdr>
            <w:top w:val="none" w:sz="0" w:space="0" w:color="auto"/>
            <w:left w:val="none" w:sz="0" w:space="0" w:color="auto"/>
            <w:bottom w:val="none" w:sz="0" w:space="0" w:color="auto"/>
            <w:right w:val="none" w:sz="0" w:space="0" w:color="auto"/>
          </w:divBdr>
        </w:div>
        <w:div w:id="1435443930">
          <w:marLeft w:val="480"/>
          <w:marRight w:val="0"/>
          <w:marTop w:val="0"/>
          <w:marBottom w:val="0"/>
          <w:divBdr>
            <w:top w:val="none" w:sz="0" w:space="0" w:color="auto"/>
            <w:left w:val="none" w:sz="0" w:space="0" w:color="auto"/>
            <w:bottom w:val="none" w:sz="0" w:space="0" w:color="auto"/>
            <w:right w:val="none" w:sz="0" w:space="0" w:color="auto"/>
          </w:divBdr>
        </w:div>
        <w:div w:id="618801825">
          <w:marLeft w:val="480"/>
          <w:marRight w:val="0"/>
          <w:marTop w:val="0"/>
          <w:marBottom w:val="0"/>
          <w:divBdr>
            <w:top w:val="none" w:sz="0" w:space="0" w:color="auto"/>
            <w:left w:val="none" w:sz="0" w:space="0" w:color="auto"/>
            <w:bottom w:val="none" w:sz="0" w:space="0" w:color="auto"/>
            <w:right w:val="none" w:sz="0" w:space="0" w:color="auto"/>
          </w:divBdr>
        </w:div>
        <w:div w:id="1884320307">
          <w:marLeft w:val="480"/>
          <w:marRight w:val="0"/>
          <w:marTop w:val="0"/>
          <w:marBottom w:val="0"/>
          <w:divBdr>
            <w:top w:val="none" w:sz="0" w:space="0" w:color="auto"/>
            <w:left w:val="none" w:sz="0" w:space="0" w:color="auto"/>
            <w:bottom w:val="none" w:sz="0" w:space="0" w:color="auto"/>
            <w:right w:val="none" w:sz="0" w:space="0" w:color="auto"/>
          </w:divBdr>
        </w:div>
        <w:div w:id="1221675047">
          <w:marLeft w:val="480"/>
          <w:marRight w:val="0"/>
          <w:marTop w:val="0"/>
          <w:marBottom w:val="0"/>
          <w:divBdr>
            <w:top w:val="none" w:sz="0" w:space="0" w:color="auto"/>
            <w:left w:val="none" w:sz="0" w:space="0" w:color="auto"/>
            <w:bottom w:val="none" w:sz="0" w:space="0" w:color="auto"/>
            <w:right w:val="none" w:sz="0" w:space="0" w:color="auto"/>
          </w:divBdr>
        </w:div>
      </w:divsChild>
    </w:div>
    <w:div w:id="473721753">
      <w:bodyDiv w:val="1"/>
      <w:marLeft w:val="0"/>
      <w:marRight w:val="0"/>
      <w:marTop w:val="0"/>
      <w:marBottom w:val="0"/>
      <w:divBdr>
        <w:top w:val="none" w:sz="0" w:space="0" w:color="auto"/>
        <w:left w:val="none" w:sz="0" w:space="0" w:color="auto"/>
        <w:bottom w:val="none" w:sz="0" w:space="0" w:color="auto"/>
        <w:right w:val="none" w:sz="0" w:space="0" w:color="auto"/>
      </w:divBdr>
    </w:div>
    <w:div w:id="474179112">
      <w:bodyDiv w:val="1"/>
      <w:marLeft w:val="0"/>
      <w:marRight w:val="0"/>
      <w:marTop w:val="0"/>
      <w:marBottom w:val="0"/>
      <w:divBdr>
        <w:top w:val="none" w:sz="0" w:space="0" w:color="auto"/>
        <w:left w:val="none" w:sz="0" w:space="0" w:color="auto"/>
        <w:bottom w:val="none" w:sz="0" w:space="0" w:color="auto"/>
        <w:right w:val="none" w:sz="0" w:space="0" w:color="auto"/>
      </w:divBdr>
    </w:div>
    <w:div w:id="474181258">
      <w:bodyDiv w:val="1"/>
      <w:marLeft w:val="0"/>
      <w:marRight w:val="0"/>
      <w:marTop w:val="0"/>
      <w:marBottom w:val="0"/>
      <w:divBdr>
        <w:top w:val="none" w:sz="0" w:space="0" w:color="auto"/>
        <w:left w:val="none" w:sz="0" w:space="0" w:color="auto"/>
        <w:bottom w:val="none" w:sz="0" w:space="0" w:color="auto"/>
        <w:right w:val="none" w:sz="0" w:space="0" w:color="auto"/>
      </w:divBdr>
    </w:div>
    <w:div w:id="474495749">
      <w:bodyDiv w:val="1"/>
      <w:marLeft w:val="0"/>
      <w:marRight w:val="0"/>
      <w:marTop w:val="0"/>
      <w:marBottom w:val="0"/>
      <w:divBdr>
        <w:top w:val="none" w:sz="0" w:space="0" w:color="auto"/>
        <w:left w:val="none" w:sz="0" w:space="0" w:color="auto"/>
        <w:bottom w:val="none" w:sz="0" w:space="0" w:color="auto"/>
        <w:right w:val="none" w:sz="0" w:space="0" w:color="auto"/>
      </w:divBdr>
    </w:div>
    <w:div w:id="475226139">
      <w:bodyDiv w:val="1"/>
      <w:marLeft w:val="0"/>
      <w:marRight w:val="0"/>
      <w:marTop w:val="0"/>
      <w:marBottom w:val="0"/>
      <w:divBdr>
        <w:top w:val="none" w:sz="0" w:space="0" w:color="auto"/>
        <w:left w:val="none" w:sz="0" w:space="0" w:color="auto"/>
        <w:bottom w:val="none" w:sz="0" w:space="0" w:color="auto"/>
        <w:right w:val="none" w:sz="0" w:space="0" w:color="auto"/>
      </w:divBdr>
    </w:div>
    <w:div w:id="475494959">
      <w:bodyDiv w:val="1"/>
      <w:marLeft w:val="0"/>
      <w:marRight w:val="0"/>
      <w:marTop w:val="0"/>
      <w:marBottom w:val="0"/>
      <w:divBdr>
        <w:top w:val="none" w:sz="0" w:space="0" w:color="auto"/>
        <w:left w:val="none" w:sz="0" w:space="0" w:color="auto"/>
        <w:bottom w:val="none" w:sz="0" w:space="0" w:color="auto"/>
        <w:right w:val="none" w:sz="0" w:space="0" w:color="auto"/>
      </w:divBdr>
    </w:div>
    <w:div w:id="475991681">
      <w:bodyDiv w:val="1"/>
      <w:marLeft w:val="0"/>
      <w:marRight w:val="0"/>
      <w:marTop w:val="0"/>
      <w:marBottom w:val="0"/>
      <w:divBdr>
        <w:top w:val="none" w:sz="0" w:space="0" w:color="auto"/>
        <w:left w:val="none" w:sz="0" w:space="0" w:color="auto"/>
        <w:bottom w:val="none" w:sz="0" w:space="0" w:color="auto"/>
        <w:right w:val="none" w:sz="0" w:space="0" w:color="auto"/>
      </w:divBdr>
    </w:div>
    <w:div w:id="476386076">
      <w:bodyDiv w:val="1"/>
      <w:marLeft w:val="0"/>
      <w:marRight w:val="0"/>
      <w:marTop w:val="0"/>
      <w:marBottom w:val="0"/>
      <w:divBdr>
        <w:top w:val="none" w:sz="0" w:space="0" w:color="auto"/>
        <w:left w:val="none" w:sz="0" w:space="0" w:color="auto"/>
        <w:bottom w:val="none" w:sz="0" w:space="0" w:color="auto"/>
        <w:right w:val="none" w:sz="0" w:space="0" w:color="auto"/>
      </w:divBdr>
    </w:div>
    <w:div w:id="476806501">
      <w:bodyDiv w:val="1"/>
      <w:marLeft w:val="0"/>
      <w:marRight w:val="0"/>
      <w:marTop w:val="0"/>
      <w:marBottom w:val="0"/>
      <w:divBdr>
        <w:top w:val="none" w:sz="0" w:space="0" w:color="auto"/>
        <w:left w:val="none" w:sz="0" w:space="0" w:color="auto"/>
        <w:bottom w:val="none" w:sz="0" w:space="0" w:color="auto"/>
        <w:right w:val="none" w:sz="0" w:space="0" w:color="auto"/>
      </w:divBdr>
    </w:div>
    <w:div w:id="476845453">
      <w:bodyDiv w:val="1"/>
      <w:marLeft w:val="0"/>
      <w:marRight w:val="0"/>
      <w:marTop w:val="0"/>
      <w:marBottom w:val="0"/>
      <w:divBdr>
        <w:top w:val="none" w:sz="0" w:space="0" w:color="auto"/>
        <w:left w:val="none" w:sz="0" w:space="0" w:color="auto"/>
        <w:bottom w:val="none" w:sz="0" w:space="0" w:color="auto"/>
        <w:right w:val="none" w:sz="0" w:space="0" w:color="auto"/>
      </w:divBdr>
      <w:divsChild>
        <w:div w:id="1689286305">
          <w:marLeft w:val="480"/>
          <w:marRight w:val="0"/>
          <w:marTop w:val="0"/>
          <w:marBottom w:val="0"/>
          <w:divBdr>
            <w:top w:val="none" w:sz="0" w:space="0" w:color="auto"/>
            <w:left w:val="none" w:sz="0" w:space="0" w:color="auto"/>
            <w:bottom w:val="none" w:sz="0" w:space="0" w:color="auto"/>
            <w:right w:val="none" w:sz="0" w:space="0" w:color="auto"/>
          </w:divBdr>
        </w:div>
        <w:div w:id="679814661">
          <w:marLeft w:val="480"/>
          <w:marRight w:val="0"/>
          <w:marTop w:val="0"/>
          <w:marBottom w:val="0"/>
          <w:divBdr>
            <w:top w:val="none" w:sz="0" w:space="0" w:color="auto"/>
            <w:left w:val="none" w:sz="0" w:space="0" w:color="auto"/>
            <w:bottom w:val="none" w:sz="0" w:space="0" w:color="auto"/>
            <w:right w:val="none" w:sz="0" w:space="0" w:color="auto"/>
          </w:divBdr>
        </w:div>
        <w:div w:id="761100756">
          <w:marLeft w:val="480"/>
          <w:marRight w:val="0"/>
          <w:marTop w:val="0"/>
          <w:marBottom w:val="0"/>
          <w:divBdr>
            <w:top w:val="none" w:sz="0" w:space="0" w:color="auto"/>
            <w:left w:val="none" w:sz="0" w:space="0" w:color="auto"/>
            <w:bottom w:val="none" w:sz="0" w:space="0" w:color="auto"/>
            <w:right w:val="none" w:sz="0" w:space="0" w:color="auto"/>
          </w:divBdr>
        </w:div>
        <w:div w:id="1509369144">
          <w:marLeft w:val="480"/>
          <w:marRight w:val="0"/>
          <w:marTop w:val="0"/>
          <w:marBottom w:val="0"/>
          <w:divBdr>
            <w:top w:val="none" w:sz="0" w:space="0" w:color="auto"/>
            <w:left w:val="none" w:sz="0" w:space="0" w:color="auto"/>
            <w:bottom w:val="none" w:sz="0" w:space="0" w:color="auto"/>
            <w:right w:val="none" w:sz="0" w:space="0" w:color="auto"/>
          </w:divBdr>
        </w:div>
        <w:div w:id="1799033016">
          <w:marLeft w:val="480"/>
          <w:marRight w:val="0"/>
          <w:marTop w:val="0"/>
          <w:marBottom w:val="0"/>
          <w:divBdr>
            <w:top w:val="none" w:sz="0" w:space="0" w:color="auto"/>
            <w:left w:val="none" w:sz="0" w:space="0" w:color="auto"/>
            <w:bottom w:val="none" w:sz="0" w:space="0" w:color="auto"/>
            <w:right w:val="none" w:sz="0" w:space="0" w:color="auto"/>
          </w:divBdr>
        </w:div>
        <w:div w:id="1570729376">
          <w:marLeft w:val="480"/>
          <w:marRight w:val="0"/>
          <w:marTop w:val="0"/>
          <w:marBottom w:val="0"/>
          <w:divBdr>
            <w:top w:val="none" w:sz="0" w:space="0" w:color="auto"/>
            <w:left w:val="none" w:sz="0" w:space="0" w:color="auto"/>
            <w:bottom w:val="none" w:sz="0" w:space="0" w:color="auto"/>
            <w:right w:val="none" w:sz="0" w:space="0" w:color="auto"/>
          </w:divBdr>
        </w:div>
        <w:div w:id="1170486790">
          <w:marLeft w:val="480"/>
          <w:marRight w:val="0"/>
          <w:marTop w:val="0"/>
          <w:marBottom w:val="0"/>
          <w:divBdr>
            <w:top w:val="none" w:sz="0" w:space="0" w:color="auto"/>
            <w:left w:val="none" w:sz="0" w:space="0" w:color="auto"/>
            <w:bottom w:val="none" w:sz="0" w:space="0" w:color="auto"/>
            <w:right w:val="none" w:sz="0" w:space="0" w:color="auto"/>
          </w:divBdr>
        </w:div>
        <w:div w:id="783421614">
          <w:marLeft w:val="480"/>
          <w:marRight w:val="0"/>
          <w:marTop w:val="0"/>
          <w:marBottom w:val="0"/>
          <w:divBdr>
            <w:top w:val="none" w:sz="0" w:space="0" w:color="auto"/>
            <w:left w:val="none" w:sz="0" w:space="0" w:color="auto"/>
            <w:bottom w:val="none" w:sz="0" w:space="0" w:color="auto"/>
            <w:right w:val="none" w:sz="0" w:space="0" w:color="auto"/>
          </w:divBdr>
        </w:div>
        <w:div w:id="1905337590">
          <w:marLeft w:val="480"/>
          <w:marRight w:val="0"/>
          <w:marTop w:val="0"/>
          <w:marBottom w:val="0"/>
          <w:divBdr>
            <w:top w:val="none" w:sz="0" w:space="0" w:color="auto"/>
            <w:left w:val="none" w:sz="0" w:space="0" w:color="auto"/>
            <w:bottom w:val="none" w:sz="0" w:space="0" w:color="auto"/>
            <w:right w:val="none" w:sz="0" w:space="0" w:color="auto"/>
          </w:divBdr>
        </w:div>
        <w:div w:id="203640491">
          <w:marLeft w:val="480"/>
          <w:marRight w:val="0"/>
          <w:marTop w:val="0"/>
          <w:marBottom w:val="0"/>
          <w:divBdr>
            <w:top w:val="none" w:sz="0" w:space="0" w:color="auto"/>
            <w:left w:val="none" w:sz="0" w:space="0" w:color="auto"/>
            <w:bottom w:val="none" w:sz="0" w:space="0" w:color="auto"/>
            <w:right w:val="none" w:sz="0" w:space="0" w:color="auto"/>
          </w:divBdr>
        </w:div>
        <w:div w:id="458038467">
          <w:marLeft w:val="480"/>
          <w:marRight w:val="0"/>
          <w:marTop w:val="0"/>
          <w:marBottom w:val="0"/>
          <w:divBdr>
            <w:top w:val="none" w:sz="0" w:space="0" w:color="auto"/>
            <w:left w:val="none" w:sz="0" w:space="0" w:color="auto"/>
            <w:bottom w:val="none" w:sz="0" w:space="0" w:color="auto"/>
            <w:right w:val="none" w:sz="0" w:space="0" w:color="auto"/>
          </w:divBdr>
        </w:div>
        <w:div w:id="1839416305">
          <w:marLeft w:val="480"/>
          <w:marRight w:val="0"/>
          <w:marTop w:val="0"/>
          <w:marBottom w:val="0"/>
          <w:divBdr>
            <w:top w:val="none" w:sz="0" w:space="0" w:color="auto"/>
            <w:left w:val="none" w:sz="0" w:space="0" w:color="auto"/>
            <w:bottom w:val="none" w:sz="0" w:space="0" w:color="auto"/>
            <w:right w:val="none" w:sz="0" w:space="0" w:color="auto"/>
          </w:divBdr>
        </w:div>
        <w:div w:id="22943381">
          <w:marLeft w:val="480"/>
          <w:marRight w:val="0"/>
          <w:marTop w:val="0"/>
          <w:marBottom w:val="0"/>
          <w:divBdr>
            <w:top w:val="none" w:sz="0" w:space="0" w:color="auto"/>
            <w:left w:val="none" w:sz="0" w:space="0" w:color="auto"/>
            <w:bottom w:val="none" w:sz="0" w:space="0" w:color="auto"/>
            <w:right w:val="none" w:sz="0" w:space="0" w:color="auto"/>
          </w:divBdr>
        </w:div>
        <w:div w:id="1357194122">
          <w:marLeft w:val="480"/>
          <w:marRight w:val="0"/>
          <w:marTop w:val="0"/>
          <w:marBottom w:val="0"/>
          <w:divBdr>
            <w:top w:val="none" w:sz="0" w:space="0" w:color="auto"/>
            <w:left w:val="none" w:sz="0" w:space="0" w:color="auto"/>
            <w:bottom w:val="none" w:sz="0" w:space="0" w:color="auto"/>
            <w:right w:val="none" w:sz="0" w:space="0" w:color="auto"/>
          </w:divBdr>
        </w:div>
        <w:div w:id="49379549">
          <w:marLeft w:val="480"/>
          <w:marRight w:val="0"/>
          <w:marTop w:val="0"/>
          <w:marBottom w:val="0"/>
          <w:divBdr>
            <w:top w:val="none" w:sz="0" w:space="0" w:color="auto"/>
            <w:left w:val="none" w:sz="0" w:space="0" w:color="auto"/>
            <w:bottom w:val="none" w:sz="0" w:space="0" w:color="auto"/>
            <w:right w:val="none" w:sz="0" w:space="0" w:color="auto"/>
          </w:divBdr>
        </w:div>
        <w:div w:id="1624187553">
          <w:marLeft w:val="480"/>
          <w:marRight w:val="0"/>
          <w:marTop w:val="0"/>
          <w:marBottom w:val="0"/>
          <w:divBdr>
            <w:top w:val="none" w:sz="0" w:space="0" w:color="auto"/>
            <w:left w:val="none" w:sz="0" w:space="0" w:color="auto"/>
            <w:bottom w:val="none" w:sz="0" w:space="0" w:color="auto"/>
            <w:right w:val="none" w:sz="0" w:space="0" w:color="auto"/>
          </w:divBdr>
        </w:div>
        <w:div w:id="273751144">
          <w:marLeft w:val="480"/>
          <w:marRight w:val="0"/>
          <w:marTop w:val="0"/>
          <w:marBottom w:val="0"/>
          <w:divBdr>
            <w:top w:val="none" w:sz="0" w:space="0" w:color="auto"/>
            <w:left w:val="none" w:sz="0" w:space="0" w:color="auto"/>
            <w:bottom w:val="none" w:sz="0" w:space="0" w:color="auto"/>
            <w:right w:val="none" w:sz="0" w:space="0" w:color="auto"/>
          </w:divBdr>
        </w:div>
        <w:div w:id="1085685023">
          <w:marLeft w:val="480"/>
          <w:marRight w:val="0"/>
          <w:marTop w:val="0"/>
          <w:marBottom w:val="0"/>
          <w:divBdr>
            <w:top w:val="none" w:sz="0" w:space="0" w:color="auto"/>
            <w:left w:val="none" w:sz="0" w:space="0" w:color="auto"/>
            <w:bottom w:val="none" w:sz="0" w:space="0" w:color="auto"/>
            <w:right w:val="none" w:sz="0" w:space="0" w:color="auto"/>
          </w:divBdr>
        </w:div>
        <w:div w:id="1876504606">
          <w:marLeft w:val="480"/>
          <w:marRight w:val="0"/>
          <w:marTop w:val="0"/>
          <w:marBottom w:val="0"/>
          <w:divBdr>
            <w:top w:val="none" w:sz="0" w:space="0" w:color="auto"/>
            <w:left w:val="none" w:sz="0" w:space="0" w:color="auto"/>
            <w:bottom w:val="none" w:sz="0" w:space="0" w:color="auto"/>
            <w:right w:val="none" w:sz="0" w:space="0" w:color="auto"/>
          </w:divBdr>
        </w:div>
        <w:div w:id="1923562005">
          <w:marLeft w:val="480"/>
          <w:marRight w:val="0"/>
          <w:marTop w:val="0"/>
          <w:marBottom w:val="0"/>
          <w:divBdr>
            <w:top w:val="none" w:sz="0" w:space="0" w:color="auto"/>
            <w:left w:val="none" w:sz="0" w:space="0" w:color="auto"/>
            <w:bottom w:val="none" w:sz="0" w:space="0" w:color="auto"/>
            <w:right w:val="none" w:sz="0" w:space="0" w:color="auto"/>
          </w:divBdr>
        </w:div>
        <w:div w:id="1459834305">
          <w:marLeft w:val="480"/>
          <w:marRight w:val="0"/>
          <w:marTop w:val="0"/>
          <w:marBottom w:val="0"/>
          <w:divBdr>
            <w:top w:val="none" w:sz="0" w:space="0" w:color="auto"/>
            <w:left w:val="none" w:sz="0" w:space="0" w:color="auto"/>
            <w:bottom w:val="none" w:sz="0" w:space="0" w:color="auto"/>
            <w:right w:val="none" w:sz="0" w:space="0" w:color="auto"/>
          </w:divBdr>
        </w:div>
        <w:div w:id="219482400">
          <w:marLeft w:val="480"/>
          <w:marRight w:val="0"/>
          <w:marTop w:val="0"/>
          <w:marBottom w:val="0"/>
          <w:divBdr>
            <w:top w:val="none" w:sz="0" w:space="0" w:color="auto"/>
            <w:left w:val="none" w:sz="0" w:space="0" w:color="auto"/>
            <w:bottom w:val="none" w:sz="0" w:space="0" w:color="auto"/>
            <w:right w:val="none" w:sz="0" w:space="0" w:color="auto"/>
          </w:divBdr>
        </w:div>
        <w:div w:id="283200842">
          <w:marLeft w:val="480"/>
          <w:marRight w:val="0"/>
          <w:marTop w:val="0"/>
          <w:marBottom w:val="0"/>
          <w:divBdr>
            <w:top w:val="none" w:sz="0" w:space="0" w:color="auto"/>
            <w:left w:val="none" w:sz="0" w:space="0" w:color="auto"/>
            <w:bottom w:val="none" w:sz="0" w:space="0" w:color="auto"/>
            <w:right w:val="none" w:sz="0" w:space="0" w:color="auto"/>
          </w:divBdr>
        </w:div>
        <w:div w:id="738744255">
          <w:marLeft w:val="480"/>
          <w:marRight w:val="0"/>
          <w:marTop w:val="0"/>
          <w:marBottom w:val="0"/>
          <w:divBdr>
            <w:top w:val="none" w:sz="0" w:space="0" w:color="auto"/>
            <w:left w:val="none" w:sz="0" w:space="0" w:color="auto"/>
            <w:bottom w:val="none" w:sz="0" w:space="0" w:color="auto"/>
            <w:right w:val="none" w:sz="0" w:space="0" w:color="auto"/>
          </w:divBdr>
        </w:div>
        <w:div w:id="1264680257">
          <w:marLeft w:val="480"/>
          <w:marRight w:val="0"/>
          <w:marTop w:val="0"/>
          <w:marBottom w:val="0"/>
          <w:divBdr>
            <w:top w:val="none" w:sz="0" w:space="0" w:color="auto"/>
            <w:left w:val="none" w:sz="0" w:space="0" w:color="auto"/>
            <w:bottom w:val="none" w:sz="0" w:space="0" w:color="auto"/>
            <w:right w:val="none" w:sz="0" w:space="0" w:color="auto"/>
          </w:divBdr>
        </w:div>
        <w:div w:id="1347830654">
          <w:marLeft w:val="480"/>
          <w:marRight w:val="0"/>
          <w:marTop w:val="0"/>
          <w:marBottom w:val="0"/>
          <w:divBdr>
            <w:top w:val="none" w:sz="0" w:space="0" w:color="auto"/>
            <w:left w:val="none" w:sz="0" w:space="0" w:color="auto"/>
            <w:bottom w:val="none" w:sz="0" w:space="0" w:color="auto"/>
            <w:right w:val="none" w:sz="0" w:space="0" w:color="auto"/>
          </w:divBdr>
        </w:div>
        <w:div w:id="1169053932">
          <w:marLeft w:val="480"/>
          <w:marRight w:val="0"/>
          <w:marTop w:val="0"/>
          <w:marBottom w:val="0"/>
          <w:divBdr>
            <w:top w:val="none" w:sz="0" w:space="0" w:color="auto"/>
            <w:left w:val="none" w:sz="0" w:space="0" w:color="auto"/>
            <w:bottom w:val="none" w:sz="0" w:space="0" w:color="auto"/>
            <w:right w:val="none" w:sz="0" w:space="0" w:color="auto"/>
          </w:divBdr>
        </w:div>
        <w:div w:id="170997664">
          <w:marLeft w:val="480"/>
          <w:marRight w:val="0"/>
          <w:marTop w:val="0"/>
          <w:marBottom w:val="0"/>
          <w:divBdr>
            <w:top w:val="none" w:sz="0" w:space="0" w:color="auto"/>
            <w:left w:val="none" w:sz="0" w:space="0" w:color="auto"/>
            <w:bottom w:val="none" w:sz="0" w:space="0" w:color="auto"/>
            <w:right w:val="none" w:sz="0" w:space="0" w:color="auto"/>
          </w:divBdr>
        </w:div>
        <w:div w:id="464350061">
          <w:marLeft w:val="480"/>
          <w:marRight w:val="0"/>
          <w:marTop w:val="0"/>
          <w:marBottom w:val="0"/>
          <w:divBdr>
            <w:top w:val="none" w:sz="0" w:space="0" w:color="auto"/>
            <w:left w:val="none" w:sz="0" w:space="0" w:color="auto"/>
            <w:bottom w:val="none" w:sz="0" w:space="0" w:color="auto"/>
            <w:right w:val="none" w:sz="0" w:space="0" w:color="auto"/>
          </w:divBdr>
        </w:div>
        <w:div w:id="1486894978">
          <w:marLeft w:val="480"/>
          <w:marRight w:val="0"/>
          <w:marTop w:val="0"/>
          <w:marBottom w:val="0"/>
          <w:divBdr>
            <w:top w:val="none" w:sz="0" w:space="0" w:color="auto"/>
            <w:left w:val="none" w:sz="0" w:space="0" w:color="auto"/>
            <w:bottom w:val="none" w:sz="0" w:space="0" w:color="auto"/>
            <w:right w:val="none" w:sz="0" w:space="0" w:color="auto"/>
          </w:divBdr>
        </w:div>
        <w:div w:id="287706450">
          <w:marLeft w:val="480"/>
          <w:marRight w:val="0"/>
          <w:marTop w:val="0"/>
          <w:marBottom w:val="0"/>
          <w:divBdr>
            <w:top w:val="none" w:sz="0" w:space="0" w:color="auto"/>
            <w:left w:val="none" w:sz="0" w:space="0" w:color="auto"/>
            <w:bottom w:val="none" w:sz="0" w:space="0" w:color="auto"/>
            <w:right w:val="none" w:sz="0" w:space="0" w:color="auto"/>
          </w:divBdr>
        </w:div>
        <w:div w:id="384794252">
          <w:marLeft w:val="480"/>
          <w:marRight w:val="0"/>
          <w:marTop w:val="0"/>
          <w:marBottom w:val="0"/>
          <w:divBdr>
            <w:top w:val="none" w:sz="0" w:space="0" w:color="auto"/>
            <w:left w:val="none" w:sz="0" w:space="0" w:color="auto"/>
            <w:bottom w:val="none" w:sz="0" w:space="0" w:color="auto"/>
            <w:right w:val="none" w:sz="0" w:space="0" w:color="auto"/>
          </w:divBdr>
        </w:div>
        <w:div w:id="1617564905">
          <w:marLeft w:val="480"/>
          <w:marRight w:val="0"/>
          <w:marTop w:val="0"/>
          <w:marBottom w:val="0"/>
          <w:divBdr>
            <w:top w:val="none" w:sz="0" w:space="0" w:color="auto"/>
            <w:left w:val="none" w:sz="0" w:space="0" w:color="auto"/>
            <w:bottom w:val="none" w:sz="0" w:space="0" w:color="auto"/>
            <w:right w:val="none" w:sz="0" w:space="0" w:color="auto"/>
          </w:divBdr>
        </w:div>
        <w:div w:id="1027565451">
          <w:marLeft w:val="480"/>
          <w:marRight w:val="0"/>
          <w:marTop w:val="0"/>
          <w:marBottom w:val="0"/>
          <w:divBdr>
            <w:top w:val="none" w:sz="0" w:space="0" w:color="auto"/>
            <w:left w:val="none" w:sz="0" w:space="0" w:color="auto"/>
            <w:bottom w:val="none" w:sz="0" w:space="0" w:color="auto"/>
            <w:right w:val="none" w:sz="0" w:space="0" w:color="auto"/>
          </w:divBdr>
        </w:div>
        <w:div w:id="1653022578">
          <w:marLeft w:val="480"/>
          <w:marRight w:val="0"/>
          <w:marTop w:val="0"/>
          <w:marBottom w:val="0"/>
          <w:divBdr>
            <w:top w:val="none" w:sz="0" w:space="0" w:color="auto"/>
            <w:left w:val="none" w:sz="0" w:space="0" w:color="auto"/>
            <w:bottom w:val="none" w:sz="0" w:space="0" w:color="auto"/>
            <w:right w:val="none" w:sz="0" w:space="0" w:color="auto"/>
          </w:divBdr>
        </w:div>
        <w:div w:id="2032997633">
          <w:marLeft w:val="480"/>
          <w:marRight w:val="0"/>
          <w:marTop w:val="0"/>
          <w:marBottom w:val="0"/>
          <w:divBdr>
            <w:top w:val="none" w:sz="0" w:space="0" w:color="auto"/>
            <w:left w:val="none" w:sz="0" w:space="0" w:color="auto"/>
            <w:bottom w:val="none" w:sz="0" w:space="0" w:color="auto"/>
            <w:right w:val="none" w:sz="0" w:space="0" w:color="auto"/>
          </w:divBdr>
        </w:div>
        <w:div w:id="1429740913">
          <w:marLeft w:val="480"/>
          <w:marRight w:val="0"/>
          <w:marTop w:val="0"/>
          <w:marBottom w:val="0"/>
          <w:divBdr>
            <w:top w:val="none" w:sz="0" w:space="0" w:color="auto"/>
            <w:left w:val="none" w:sz="0" w:space="0" w:color="auto"/>
            <w:bottom w:val="none" w:sz="0" w:space="0" w:color="auto"/>
            <w:right w:val="none" w:sz="0" w:space="0" w:color="auto"/>
          </w:divBdr>
        </w:div>
        <w:div w:id="17048228">
          <w:marLeft w:val="480"/>
          <w:marRight w:val="0"/>
          <w:marTop w:val="0"/>
          <w:marBottom w:val="0"/>
          <w:divBdr>
            <w:top w:val="none" w:sz="0" w:space="0" w:color="auto"/>
            <w:left w:val="none" w:sz="0" w:space="0" w:color="auto"/>
            <w:bottom w:val="none" w:sz="0" w:space="0" w:color="auto"/>
            <w:right w:val="none" w:sz="0" w:space="0" w:color="auto"/>
          </w:divBdr>
        </w:div>
        <w:div w:id="273563614">
          <w:marLeft w:val="480"/>
          <w:marRight w:val="0"/>
          <w:marTop w:val="0"/>
          <w:marBottom w:val="0"/>
          <w:divBdr>
            <w:top w:val="none" w:sz="0" w:space="0" w:color="auto"/>
            <w:left w:val="none" w:sz="0" w:space="0" w:color="auto"/>
            <w:bottom w:val="none" w:sz="0" w:space="0" w:color="auto"/>
            <w:right w:val="none" w:sz="0" w:space="0" w:color="auto"/>
          </w:divBdr>
        </w:div>
        <w:div w:id="1238514492">
          <w:marLeft w:val="480"/>
          <w:marRight w:val="0"/>
          <w:marTop w:val="0"/>
          <w:marBottom w:val="0"/>
          <w:divBdr>
            <w:top w:val="none" w:sz="0" w:space="0" w:color="auto"/>
            <w:left w:val="none" w:sz="0" w:space="0" w:color="auto"/>
            <w:bottom w:val="none" w:sz="0" w:space="0" w:color="auto"/>
            <w:right w:val="none" w:sz="0" w:space="0" w:color="auto"/>
          </w:divBdr>
        </w:div>
        <w:div w:id="206377755">
          <w:marLeft w:val="480"/>
          <w:marRight w:val="0"/>
          <w:marTop w:val="0"/>
          <w:marBottom w:val="0"/>
          <w:divBdr>
            <w:top w:val="none" w:sz="0" w:space="0" w:color="auto"/>
            <w:left w:val="none" w:sz="0" w:space="0" w:color="auto"/>
            <w:bottom w:val="none" w:sz="0" w:space="0" w:color="auto"/>
            <w:right w:val="none" w:sz="0" w:space="0" w:color="auto"/>
          </w:divBdr>
        </w:div>
        <w:div w:id="16739311">
          <w:marLeft w:val="480"/>
          <w:marRight w:val="0"/>
          <w:marTop w:val="0"/>
          <w:marBottom w:val="0"/>
          <w:divBdr>
            <w:top w:val="none" w:sz="0" w:space="0" w:color="auto"/>
            <w:left w:val="none" w:sz="0" w:space="0" w:color="auto"/>
            <w:bottom w:val="none" w:sz="0" w:space="0" w:color="auto"/>
            <w:right w:val="none" w:sz="0" w:space="0" w:color="auto"/>
          </w:divBdr>
        </w:div>
        <w:div w:id="1503660859">
          <w:marLeft w:val="480"/>
          <w:marRight w:val="0"/>
          <w:marTop w:val="0"/>
          <w:marBottom w:val="0"/>
          <w:divBdr>
            <w:top w:val="none" w:sz="0" w:space="0" w:color="auto"/>
            <w:left w:val="none" w:sz="0" w:space="0" w:color="auto"/>
            <w:bottom w:val="none" w:sz="0" w:space="0" w:color="auto"/>
            <w:right w:val="none" w:sz="0" w:space="0" w:color="auto"/>
          </w:divBdr>
        </w:div>
        <w:div w:id="1783383612">
          <w:marLeft w:val="480"/>
          <w:marRight w:val="0"/>
          <w:marTop w:val="0"/>
          <w:marBottom w:val="0"/>
          <w:divBdr>
            <w:top w:val="none" w:sz="0" w:space="0" w:color="auto"/>
            <w:left w:val="none" w:sz="0" w:space="0" w:color="auto"/>
            <w:bottom w:val="none" w:sz="0" w:space="0" w:color="auto"/>
            <w:right w:val="none" w:sz="0" w:space="0" w:color="auto"/>
          </w:divBdr>
        </w:div>
        <w:div w:id="236521098">
          <w:marLeft w:val="480"/>
          <w:marRight w:val="0"/>
          <w:marTop w:val="0"/>
          <w:marBottom w:val="0"/>
          <w:divBdr>
            <w:top w:val="none" w:sz="0" w:space="0" w:color="auto"/>
            <w:left w:val="none" w:sz="0" w:space="0" w:color="auto"/>
            <w:bottom w:val="none" w:sz="0" w:space="0" w:color="auto"/>
            <w:right w:val="none" w:sz="0" w:space="0" w:color="auto"/>
          </w:divBdr>
        </w:div>
        <w:div w:id="1859541406">
          <w:marLeft w:val="480"/>
          <w:marRight w:val="0"/>
          <w:marTop w:val="0"/>
          <w:marBottom w:val="0"/>
          <w:divBdr>
            <w:top w:val="none" w:sz="0" w:space="0" w:color="auto"/>
            <w:left w:val="none" w:sz="0" w:space="0" w:color="auto"/>
            <w:bottom w:val="none" w:sz="0" w:space="0" w:color="auto"/>
            <w:right w:val="none" w:sz="0" w:space="0" w:color="auto"/>
          </w:divBdr>
        </w:div>
      </w:divsChild>
    </w:div>
    <w:div w:id="476997166">
      <w:bodyDiv w:val="1"/>
      <w:marLeft w:val="0"/>
      <w:marRight w:val="0"/>
      <w:marTop w:val="0"/>
      <w:marBottom w:val="0"/>
      <w:divBdr>
        <w:top w:val="none" w:sz="0" w:space="0" w:color="auto"/>
        <w:left w:val="none" w:sz="0" w:space="0" w:color="auto"/>
        <w:bottom w:val="none" w:sz="0" w:space="0" w:color="auto"/>
        <w:right w:val="none" w:sz="0" w:space="0" w:color="auto"/>
      </w:divBdr>
    </w:div>
    <w:div w:id="476997558">
      <w:bodyDiv w:val="1"/>
      <w:marLeft w:val="0"/>
      <w:marRight w:val="0"/>
      <w:marTop w:val="0"/>
      <w:marBottom w:val="0"/>
      <w:divBdr>
        <w:top w:val="none" w:sz="0" w:space="0" w:color="auto"/>
        <w:left w:val="none" w:sz="0" w:space="0" w:color="auto"/>
        <w:bottom w:val="none" w:sz="0" w:space="0" w:color="auto"/>
        <w:right w:val="none" w:sz="0" w:space="0" w:color="auto"/>
      </w:divBdr>
    </w:div>
    <w:div w:id="477260806">
      <w:bodyDiv w:val="1"/>
      <w:marLeft w:val="0"/>
      <w:marRight w:val="0"/>
      <w:marTop w:val="0"/>
      <w:marBottom w:val="0"/>
      <w:divBdr>
        <w:top w:val="none" w:sz="0" w:space="0" w:color="auto"/>
        <w:left w:val="none" w:sz="0" w:space="0" w:color="auto"/>
        <w:bottom w:val="none" w:sz="0" w:space="0" w:color="auto"/>
        <w:right w:val="none" w:sz="0" w:space="0" w:color="auto"/>
      </w:divBdr>
    </w:div>
    <w:div w:id="477575452">
      <w:bodyDiv w:val="1"/>
      <w:marLeft w:val="0"/>
      <w:marRight w:val="0"/>
      <w:marTop w:val="0"/>
      <w:marBottom w:val="0"/>
      <w:divBdr>
        <w:top w:val="none" w:sz="0" w:space="0" w:color="auto"/>
        <w:left w:val="none" w:sz="0" w:space="0" w:color="auto"/>
        <w:bottom w:val="none" w:sz="0" w:space="0" w:color="auto"/>
        <w:right w:val="none" w:sz="0" w:space="0" w:color="auto"/>
      </w:divBdr>
    </w:div>
    <w:div w:id="477648278">
      <w:bodyDiv w:val="1"/>
      <w:marLeft w:val="0"/>
      <w:marRight w:val="0"/>
      <w:marTop w:val="0"/>
      <w:marBottom w:val="0"/>
      <w:divBdr>
        <w:top w:val="none" w:sz="0" w:space="0" w:color="auto"/>
        <w:left w:val="none" w:sz="0" w:space="0" w:color="auto"/>
        <w:bottom w:val="none" w:sz="0" w:space="0" w:color="auto"/>
        <w:right w:val="none" w:sz="0" w:space="0" w:color="auto"/>
      </w:divBdr>
    </w:div>
    <w:div w:id="478227205">
      <w:bodyDiv w:val="1"/>
      <w:marLeft w:val="0"/>
      <w:marRight w:val="0"/>
      <w:marTop w:val="0"/>
      <w:marBottom w:val="0"/>
      <w:divBdr>
        <w:top w:val="none" w:sz="0" w:space="0" w:color="auto"/>
        <w:left w:val="none" w:sz="0" w:space="0" w:color="auto"/>
        <w:bottom w:val="none" w:sz="0" w:space="0" w:color="auto"/>
        <w:right w:val="none" w:sz="0" w:space="0" w:color="auto"/>
      </w:divBdr>
    </w:div>
    <w:div w:id="478812235">
      <w:bodyDiv w:val="1"/>
      <w:marLeft w:val="0"/>
      <w:marRight w:val="0"/>
      <w:marTop w:val="0"/>
      <w:marBottom w:val="0"/>
      <w:divBdr>
        <w:top w:val="none" w:sz="0" w:space="0" w:color="auto"/>
        <w:left w:val="none" w:sz="0" w:space="0" w:color="auto"/>
        <w:bottom w:val="none" w:sz="0" w:space="0" w:color="auto"/>
        <w:right w:val="none" w:sz="0" w:space="0" w:color="auto"/>
      </w:divBdr>
    </w:div>
    <w:div w:id="479539643">
      <w:bodyDiv w:val="1"/>
      <w:marLeft w:val="0"/>
      <w:marRight w:val="0"/>
      <w:marTop w:val="0"/>
      <w:marBottom w:val="0"/>
      <w:divBdr>
        <w:top w:val="none" w:sz="0" w:space="0" w:color="auto"/>
        <w:left w:val="none" w:sz="0" w:space="0" w:color="auto"/>
        <w:bottom w:val="none" w:sz="0" w:space="0" w:color="auto"/>
        <w:right w:val="none" w:sz="0" w:space="0" w:color="auto"/>
      </w:divBdr>
    </w:div>
    <w:div w:id="480270270">
      <w:bodyDiv w:val="1"/>
      <w:marLeft w:val="0"/>
      <w:marRight w:val="0"/>
      <w:marTop w:val="0"/>
      <w:marBottom w:val="0"/>
      <w:divBdr>
        <w:top w:val="none" w:sz="0" w:space="0" w:color="auto"/>
        <w:left w:val="none" w:sz="0" w:space="0" w:color="auto"/>
        <w:bottom w:val="none" w:sz="0" w:space="0" w:color="auto"/>
        <w:right w:val="none" w:sz="0" w:space="0" w:color="auto"/>
      </w:divBdr>
    </w:div>
    <w:div w:id="480342159">
      <w:bodyDiv w:val="1"/>
      <w:marLeft w:val="0"/>
      <w:marRight w:val="0"/>
      <w:marTop w:val="0"/>
      <w:marBottom w:val="0"/>
      <w:divBdr>
        <w:top w:val="none" w:sz="0" w:space="0" w:color="auto"/>
        <w:left w:val="none" w:sz="0" w:space="0" w:color="auto"/>
        <w:bottom w:val="none" w:sz="0" w:space="0" w:color="auto"/>
        <w:right w:val="none" w:sz="0" w:space="0" w:color="auto"/>
      </w:divBdr>
    </w:div>
    <w:div w:id="480387511">
      <w:bodyDiv w:val="1"/>
      <w:marLeft w:val="0"/>
      <w:marRight w:val="0"/>
      <w:marTop w:val="0"/>
      <w:marBottom w:val="0"/>
      <w:divBdr>
        <w:top w:val="none" w:sz="0" w:space="0" w:color="auto"/>
        <w:left w:val="none" w:sz="0" w:space="0" w:color="auto"/>
        <w:bottom w:val="none" w:sz="0" w:space="0" w:color="auto"/>
        <w:right w:val="none" w:sz="0" w:space="0" w:color="auto"/>
      </w:divBdr>
    </w:div>
    <w:div w:id="480581419">
      <w:bodyDiv w:val="1"/>
      <w:marLeft w:val="0"/>
      <w:marRight w:val="0"/>
      <w:marTop w:val="0"/>
      <w:marBottom w:val="0"/>
      <w:divBdr>
        <w:top w:val="none" w:sz="0" w:space="0" w:color="auto"/>
        <w:left w:val="none" w:sz="0" w:space="0" w:color="auto"/>
        <w:bottom w:val="none" w:sz="0" w:space="0" w:color="auto"/>
        <w:right w:val="none" w:sz="0" w:space="0" w:color="auto"/>
      </w:divBdr>
    </w:div>
    <w:div w:id="481586747">
      <w:bodyDiv w:val="1"/>
      <w:marLeft w:val="0"/>
      <w:marRight w:val="0"/>
      <w:marTop w:val="0"/>
      <w:marBottom w:val="0"/>
      <w:divBdr>
        <w:top w:val="none" w:sz="0" w:space="0" w:color="auto"/>
        <w:left w:val="none" w:sz="0" w:space="0" w:color="auto"/>
        <w:bottom w:val="none" w:sz="0" w:space="0" w:color="auto"/>
        <w:right w:val="none" w:sz="0" w:space="0" w:color="auto"/>
      </w:divBdr>
    </w:div>
    <w:div w:id="481698333">
      <w:bodyDiv w:val="1"/>
      <w:marLeft w:val="0"/>
      <w:marRight w:val="0"/>
      <w:marTop w:val="0"/>
      <w:marBottom w:val="0"/>
      <w:divBdr>
        <w:top w:val="none" w:sz="0" w:space="0" w:color="auto"/>
        <w:left w:val="none" w:sz="0" w:space="0" w:color="auto"/>
        <w:bottom w:val="none" w:sz="0" w:space="0" w:color="auto"/>
        <w:right w:val="none" w:sz="0" w:space="0" w:color="auto"/>
      </w:divBdr>
    </w:div>
    <w:div w:id="481850709">
      <w:bodyDiv w:val="1"/>
      <w:marLeft w:val="0"/>
      <w:marRight w:val="0"/>
      <w:marTop w:val="0"/>
      <w:marBottom w:val="0"/>
      <w:divBdr>
        <w:top w:val="none" w:sz="0" w:space="0" w:color="auto"/>
        <w:left w:val="none" w:sz="0" w:space="0" w:color="auto"/>
        <w:bottom w:val="none" w:sz="0" w:space="0" w:color="auto"/>
        <w:right w:val="none" w:sz="0" w:space="0" w:color="auto"/>
      </w:divBdr>
    </w:div>
    <w:div w:id="483397473">
      <w:bodyDiv w:val="1"/>
      <w:marLeft w:val="0"/>
      <w:marRight w:val="0"/>
      <w:marTop w:val="0"/>
      <w:marBottom w:val="0"/>
      <w:divBdr>
        <w:top w:val="none" w:sz="0" w:space="0" w:color="auto"/>
        <w:left w:val="none" w:sz="0" w:space="0" w:color="auto"/>
        <w:bottom w:val="none" w:sz="0" w:space="0" w:color="auto"/>
        <w:right w:val="none" w:sz="0" w:space="0" w:color="auto"/>
      </w:divBdr>
    </w:div>
    <w:div w:id="484319679">
      <w:bodyDiv w:val="1"/>
      <w:marLeft w:val="0"/>
      <w:marRight w:val="0"/>
      <w:marTop w:val="0"/>
      <w:marBottom w:val="0"/>
      <w:divBdr>
        <w:top w:val="none" w:sz="0" w:space="0" w:color="auto"/>
        <w:left w:val="none" w:sz="0" w:space="0" w:color="auto"/>
        <w:bottom w:val="none" w:sz="0" w:space="0" w:color="auto"/>
        <w:right w:val="none" w:sz="0" w:space="0" w:color="auto"/>
      </w:divBdr>
    </w:div>
    <w:div w:id="484593719">
      <w:bodyDiv w:val="1"/>
      <w:marLeft w:val="0"/>
      <w:marRight w:val="0"/>
      <w:marTop w:val="0"/>
      <w:marBottom w:val="0"/>
      <w:divBdr>
        <w:top w:val="none" w:sz="0" w:space="0" w:color="auto"/>
        <w:left w:val="none" w:sz="0" w:space="0" w:color="auto"/>
        <w:bottom w:val="none" w:sz="0" w:space="0" w:color="auto"/>
        <w:right w:val="none" w:sz="0" w:space="0" w:color="auto"/>
      </w:divBdr>
    </w:div>
    <w:div w:id="484711737">
      <w:bodyDiv w:val="1"/>
      <w:marLeft w:val="0"/>
      <w:marRight w:val="0"/>
      <w:marTop w:val="0"/>
      <w:marBottom w:val="0"/>
      <w:divBdr>
        <w:top w:val="none" w:sz="0" w:space="0" w:color="auto"/>
        <w:left w:val="none" w:sz="0" w:space="0" w:color="auto"/>
        <w:bottom w:val="none" w:sz="0" w:space="0" w:color="auto"/>
        <w:right w:val="none" w:sz="0" w:space="0" w:color="auto"/>
      </w:divBdr>
      <w:divsChild>
        <w:div w:id="92633636">
          <w:marLeft w:val="480"/>
          <w:marRight w:val="0"/>
          <w:marTop w:val="0"/>
          <w:marBottom w:val="0"/>
          <w:divBdr>
            <w:top w:val="none" w:sz="0" w:space="0" w:color="auto"/>
            <w:left w:val="none" w:sz="0" w:space="0" w:color="auto"/>
            <w:bottom w:val="none" w:sz="0" w:space="0" w:color="auto"/>
            <w:right w:val="none" w:sz="0" w:space="0" w:color="auto"/>
          </w:divBdr>
        </w:div>
        <w:div w:id="1983189101">
          <w:marLeft w:val="480"/>
          <w:marRight w:val="0"/>
          <w:marTop w:val="0"/>
          <w:marBottom w:val="0"/>
          <w:divBdr>
            <w:top w:val="none" w:sz="0" w:space="0" w:color="auto"/>
            <w:left w:val="none" w:sz="0" w:space="0" w:color="auto"/>
            <w:bottom w:val="none" w:sz="0" w:space="0" w:color="auto"/>
            <w:right w:val="none" w:sz="0" w:space="0" w:color="auto"/>
          </w:divBdr>
        </w:div>
        <w:div w:id="750003321">
          <w:marLeft w:val="480"/>
          <w:marRight w:val="0"/>
          <w:marTop w:val="0"/>
          <w:marBottom w:val="0"/>
          <w:divBdr>
            <w:top w:val="none" w:sz="0" w:space="0" w:color="auto"/>
            <w:left w:val="none" w:sz="0" w:space="0" w:color="auto"/>
            <w:bottom w:val="none" w:sz="0" w:space="0" w:color="auto"/>
            <w:right w:val="none" w:sz="0" w:space="0" w:color="auto"/>
          </w:divBdr>
        </w:div>
        <w:div w:id="1451515351">
          <w:marLeft w:val="480"/>
          <w:marRight w:val="0"/>
          <w:marTop w:val="0"/>
          <w:marBottom w:val="0"/>
          <w:divBdr>
            <w:top w:val="none" w:sz="0" w:space="0" w:color="auto"/>
            <w:left w:val="none" w:sz="0" w:space="0" w:color="auto"/>
            <w:bottom w:val="none" w:sz="0" w:space="0" w:color="auto"/>
            <w:right w:val="none" w:sz="0" w:space="0" w:color="auto"/>
          </w:divBdr>
        </w:div>
        <w:div w:id="776369579">
          <w:marLeft w:val="480"/>
          <w:marRight w:val="0"/>
          <w:marTop w:val="0"/>
          <w:marBottom w:val="0"/>
          <w:divBdr>
            <w:top w:val="none" w:sz="0" w:space="0" w:color="auto"/>
            <w:left w:val="none" w:sz="0" w:space="0" w:color="auto"/>
            <w:bottom w:val="none" w:sz="0" w:space="0" w:color="auto"/>
            <w:right w:val="none" w:sz="0" w:space="0" w:color="auto"/>
          </w:divBdr>
        </w:div>
        <w:div w:id="1449349253">
          <w:marLeft w:val="480"/>
          <w:marRight w:val="0"/>
          <w:marTop w:val="0"/>
          <w:marBottom w:val="0"/>
          <w:divBdr>
            <w:top w:val="none" w:sz="0" w:space="0" w:color="auto"/>
            <w:left w:val="none" w:sz="0" w:space="0" w:color="auto"/>
            <w:bottom w:val="none" w:sz="0" w:space="0" w:color="auto"/>
            <w:right w:val="none" w:sz="0" w:space="0" w:color="auto"/>
          </w:divBdr>
        </w:div>
        <w:div w:id="233319463">
          <w:marLeft w:val="480"/>
          <w:marRight w:val="0"/>
          <w:marTop w:val="0"/>
          <w:marBottom w:val="0"/>
          <w:divBdr>
            <w:top w:val="none" w:sz="0" w:space="0" w:color="auto"/>
            <w:left w:val="none" w:sz="0" w:space="0" w:color="auto"/>
            <w:bottom w:val="none" w:sz="0" w:space="0" w:color="auto"/>
            <w:right w:val="none" w:sz="0" w:space="0" w:color="auto"/>
          </w:divBdr>
        </w:div>
        <w:div w:id="1651209988">
          <w:marLeft w:val="480"/>
          <w:marRight w:val="0"/>
          <w:marTop w:val="0"/>
          <w:marBottom w:val="0"/>
          <w:divBdr>
            <w:top w:val="none" w:sz="0" w:space="0" w:color="auto"/>
            <w:left w:val="none" w:sz="0" w:space="0" w:color="auto"/>
            <w:bottom w:val="none" w:sz="0" w:space="0" w:color="auto"/>
            <w:right w:val="none" w:sz="0" w:space="0" w:color="auto"/>
          </w:divBdr>
        </w:div>
        <w:div w:id="209615813">
          <w:marLeft w:val="480"/>
          <w:marRight w:val="0"/>
          <w:marTop w:val="0"/>
          <w:marBottom w:val="0"/>
          <w:divBdr>
            <w:top w:val="none" w:sz="0" w:space="0" w:color="auto"/>
            <w:left w:val="none" w:sz="0" w:space="0" w:color="auto"/>
            <w:bottom w:val="none" w:sz="0" w:space="0" w:color="auto"/>
            <w:right w:val="none" w:sz="0" w:space="0" w:color="auto"/>
          </w:divBdr>
        </w:div>
        <w:div w:id="1853370849">
          <w:marLeft w:val="480"/>
          <w:marRight w:val="0"/>
          <w:marTop w:val="0"/>
          <w:marBottom w:val="0"/>
          <w:divBdr>
            <w:top w:val="none" w:sz="0" w:space="0" w:color="auto"/>
            <w:left w:val="none" w:sz="0" w:space="0" w:color="auto"/>
            <w:bottom w:val="none" w:sz="0" w:space="0" w:color="auto"/>
            <w:right w:val="none" w:sz="0" w:space="0" w:color="auto"/>
          </w:divBdr>
        </w:div>
        <w:div w:id="631255756">
          <w:marLeft w:val="480"/>
          <w:marRight w:val="0"/>
          <w:marTop w:val="0"/>
          <w:marBottom w:val="0"/>
          <w:divBdr>
            <w:top w:val="none" w:sz="0" w:space="0" w:color="auto"/>
            <w:left w:val="none" w:sz="0" w:space="0" w:color="auto"/>
            <w:bottom w:val="none" w:sz="0" w:space="0" w:color="auto"/>
            <w:right w:val="none" w:sz="0" w:space="0" w:color="auto"/>
          </w:divBdr>
        </w:div>
        <w:div w:id="1120144305">
          <w:marLeft w:val="480"/>
          <w:marRight w:val="0"/>
          <w:marTop w:val="0"/>
          <w:marBottom w:val="0"/>
          <w:divBdr>
            <w:top w:val="none" w:sz="0" w:space="0" w:color="auto"/>
            <w:left w:val="none" w:sz="0" w:space="0" w:color="auto"/>
            <w:bottom w:val="none" w:sz="0" w:space="0" w:color="auto"/>
            <w:right w:val="none" w:sz="0" w:space="0" w:color="auto"/>
          </w:divBdr>
        </w:div>
        <w:div w:id="47194374">
          <w:marLeft w:val="480"/>
          <w:marRight w:val="0"/>
          <w:marTop w:val="0"/>
          <w:marBottom w:val="0"/>
          <w:divBdr>
            <w:top w:val="none" w:sz="0" w:space="0" w:color="auto"/>
            <w:left w:val="none" w:sz="0" w:space="0" w:color="auto"/>
            <w:bottom w:val="none" w:sz="0" w:space="0" w:color="auto"/>
            <w:right w:val="none" w:sz="0" w:space="0" w:color="auto"/>
          </w:divBdr>
        </w:div>
        <w:div w:id="54817582">
          <w:marLeft w:val="480"/>
          <w:marRight w:val="0"/>
          <w:marTop w:val="0"/>
          <w:marBottom w:val="0"/>
          <w:divBdr>
            <w:top w:val="none" w:sz="0" w:space="0" w:color="auto"/>
            <w:left w:val="none" w:sz="0" w:space="0" w:color="auto"/>
            <w:bottom w:val="none" w:sz="0" w:space="0" w:color="auto"/>
            <w:right w:val="none" w:sz="0" w:space="0" w:color="auto"/>
          </w:divBdr>
        </w:div>
        <w:div w:id="1126507141">
          <w:marLeft w:val="480"/>
          <w:marRight w:val="0"/>
          <w:marTop w:val="0"/>
          <w:marBottom w:val="0"/>
          <w:divBdr>
            <w:top w:val="none" w:sz="0" w:space="0" w:color="auto"/>
            <w:left w:val="none" w:sz="0" w:space="0" w:color="auto"/>
            <w:bottom w:val="none" w:sz="0" w:space="0" w:color="auto"/>
            <w:right w:val="none" w:sz="0" w:space="0" w:color="auto"/>
          </w:divBdr>
        </w:div>
        <w:div w:id="1624459860">
          <w:marLeft w:val="480"/>
          <w:marRight w:val="0"/>
          <w:marTop w:val="0"/>
          <w:marBottom w:val="0"/>
          <w:divBdr>
            <w:top w:val="none" w:sz="0" w:space="0" w:color="auto"/>
            <w:left w:val="none" w:sz="0" w:space="0" w:color="auto"/>
            <w:bottom w:val="none" w:sz="0" w:space="0" w:color="auto"/>
            <w:right w:val="none" w:sz="0" w:space="0" w:color="auto"/>
          </w:divBdr>
        </w:div>
        <w:div w:id="278801862">
          <w:marLeft w:val="480"/>
          <w:marRight w:val="0"/>
          <w:marTop w:val="0"/>
          <w:marBottom w:val="0"/>
          <w:divBdr>
            <w:top w:val="none" w:sz="0" w:space="0" w:color="auto"/>
            <w:left w:val="none" w:sz="0" w:space="0" w:color="auto"/>
            <w:bottom w:val="none" w:sz="0" w:space="0" w:color="auto"/>
            <w:right w:val="none" w:sz="0" w:space="0" w:color="auto"/>
          </w:divBdr>
        </w:div>
        <w:div w:id="153642377">
          <w:marLeft w:val="480"/>
          <w:marRight w:val="0"/>
          <w:marTop w:val="0"/>
          <w:marBottom w:val="0"/>
          <w:divBdr>
            <w:top w:val="none" w:sz="0" w:space="0" w:color="auto"/>
            <w:left w:val="none" w:sz="0" w:space="0" w:color="auto"/>
            <w:bottom w:val="none" w:sz="0" w:space="0" w:color="auto"/>
            <w:right w:val="none" w:sz="0" w:space="0" w:color="auto"/>
          </w:divBdr>
        </w:div>
        <w:div w:id="1834568527">
          <w:marLeft w:val="480"/>
          <w:marRight w:val="0"/>
          <w:marTop w:val="0"/>
          <w:marBottom w:val="0"/>
          <w:divBdr>
            <w:top w:val="none" w:sz="0" w:space="0" w:color="auto"/>
            <w:left w:val="none" w:sz="0" w:space="0" w:color="auto"/>
            <w:bottom w:val="none" w:sz="0" w:space="0" w:color="auto"/>
            <w:right w:val="none" w:sz="0" w:space="0" w:color="auto"/>
          </w:divBdr>
        </w:div>
        <w:div w:id="1099300901">
          <w:marLeft w:val="480"/>
          <w:marRight w:val="0"/>
          <w:marTop w:val="0"/>
          <w:marBottom w:val="0"/>
          <w:divBdr>
            <w:top w:val="none" w:sz="0" w:space="0" w:color="auto"/>
            <w:left w:val="none" w:sz="0" w:space="0" w:color="auto"/>
            <w:bottom w:val="none" w:sz="0" w:space="0" w:color="auto"/>
            <w:right w:val="none" w:sz="0" w:space="0" w:color="auto"/>
          </w:divBdr>
        </w:div>
        <w:div w:id="404962130">
          <w:marLeft w:val="480"/>
          <w:marRight w:val="0"/>
          <w:marTop w:val="0"/>
          <w:marBottom w:val="0"/>
          <w:divBdr>
            <w:top w:val="none" w:sz="0" w:space="0" w:color="auto"/>
            <w:left w:val="none" w:sz="0" w:space="0" w:color="auto"/>
            <w:bottom w:val="none" w:sz="0" w:space="0" w:color="auto"/>
            <w:right w:val="none" w:sz="0" w:space="0" w:color="auto"/>
          </w:divBdr>
        </w:div>
        <w:div w:id="1584219109">
          <w:marLeft w:val="480"/>
          <w:marRight w:val="0"/>
          <w:marTop w:val="0"/>
          <w:marBottom w:val="0"/>
          <w:divBdr>
            <w:top w:val="none" w:sz="0" w:space="0" w:color="auto"/>
            <w:left w:val="none" w:sz="0" w:space="0" w:color="auto"/>
            <w:bottom w:val="none" w:sz="0" w:space="0" w:color="auto"/>
            <w:right w:val="none" w:sz="0" w:space="0" w:color="auto"/>
          </w:divBdr>
        </w:div>
        <w:div w:id="910116472">
          <w:marLeft w:val="480"/>
          <w:marRight w:val="0"/>
          <w:marTop w:val="0"/>
          <w:marBottom w:val="0"/>
          <w:divBdr>
            <w:top w:val="none" w:sz="0" w:space="0" w:color="auto"/>
            <w:left w:val="none" w:sz="0" w:space="0" w:color="auto"/>
            <w:bottom w:val="none" w:sz="0" w:space="0" w:color="auto"/>
            <w:right w:val="none" w:sz="0" w:space="0" w:color="auto"/>
          </w:divBdr>
        </w:div>
        <w:div w:id="136262479">
          <w:marLeft w:val="480"/>
          <w:marRight w:val="0"/>
          <w:marTop w:val="0"/>
          <w:marBottom w:val="0"/>
          <w:divBdr>
            <w:top w:val="none" w:sz="0" w:space="0" w:color="auto"/>
            <w:left w:val="none" w:sz="0" w:space="0" w:color="auto"/>
            <w:bottom w:val="none" w:sz="0" w:space="0" w:color="auto"/>
            <w:right w:val="none" w:sz="0" w:space="0" w:color="auto"/>
          </w:divBdr>
        </w:div>
        <w:div w:id="2094885819">
          <w:marLeft w:val="480"/>
          <w:marRight w:val="0"/>
          <w:marTop w:val="0"/>
          <w:marBottom w:val="0"/>
          <w:divBdr>
            <w:top w:val="none" w:sz="0" w:space="0" w:color="auto"/>
            <w:left w:val="none" w:sz="0" w:space="0" w:color="auto"/>
            <w:bottom w:val="none" w:sz="0" w:space="0" w:color="auto"/>
            <w:right w:val="none" w:sz="0" w:space="0" w:color="auto"/>
          </w:divBdr>
        </w:div>
        <w:div w:id="184709795">
          <w:marLeft w:val="480"/>
          <w:marRight w:val="0"/>
          <w:marTop w:val="0"/>
          <w:marBottom w:val="0"/>
          <w:divBdr>
            <w:top w:val="none" w:sz="0" w:space="0" w:color="auto"/>
            <w:left w:val="none" w:sz="0" w:space="0" w:color="auto"/>
            <w:bottom w:val="none" w:sz="0" w:space="0" w:color="auto"/>
            <w:right w:val="none" w:sz="0" w:space="0" w:color="auto"/>
          </w:divBdr>
        </w:div>
        <w:div w:id="297734314">
          <w:marLeft w:val="480"/>
          <w:marRight w:val="0"/>
          <w:marTop w:val="0"/>
          <w:marBottom w:val="0"/>
          <w:divBdr>
            <w:top w:val="none" w:sz="0" w:space="0" w:color="auto"/>
            <w:left w:val="none" w:sz="0" w:space="0" w:color="auto"/>
            <w:bottom w:val="none" w:sz="0" w:space="0" w:color="auto"/>
            <w:right w:val="none" w:sz="0" w:space="0" w:color="auto"/>
          </w:divBdr>
        </w:div>
        <w:div w:id="1425757683">
          <w:marLeft w:val="480"/>
          <w:marRight w:val="0"/>
          <w:marTop w:val="0"/>
          <w:marBottom w:val="0"/>
          <w:divBdr>
            <w:top w:val="none" w:sz="0" w:space="0" w:color="auto"/>
            <w:left w:val="none" w:sz="0" w:space="0" w:color="auto"/>
            <w:bottom w:val="none" w:sz="0" w:space="0" w:color="auto"/>
            <w:right w:val="none" w:sz="0" w:space="0" w:color="auto"/>
          </w:divBdr>
        </w:div>
        <w:div w:id="1918780714">
          <w:marLeft w:val="480"/>
          <w:marRight w:val="0"/>
          <w:marTop w:val="0"/>
          <w:marBottom w:val="0"/>
          <w:divBdr>
            <w:top w:val="none" w:sz="0" w:space="0" w:color="auto"/>
            <w:left w:val="none" w:sz="0" w:space="0" w:color="auto"/>
            <w:bottom w:val="none" w:sz="0" w:space="0" w:color="auto"/>
            <w:right w:val="none" w:sz="0" w:space="0" w:color="auto"/>
          </w:divBdr>
        </w:div>
        <w:div w:id="2054571584">
          <w:marLeft w:val="480"/>
          <w:marRight w:val="0"/>
          <w:marTop w:val="0"/>
          <w:marBottom w:val="0"/>
          <w:divBdr>
            <w:top w:val="none" w:sz="0" w:space="0" w:color="auto"/>
            <w:left w:val="none" w:sz="0" w:space="0" w:color="auto"/>
            <w:bottom w:val="none" w:sz="0" w:space="0" w:color="auto"/>
            <w:right w:val="none" w:sz="0" w:space="0" w:color="auto"/>
          </w:divBdr>
        </w:div>
        <w:div w:id="754321871">
          <w:marLeft w:val="480"/>
          <w:marRight w:val="0"/>
          <w:marTop w:val="0"/>
          <w:marBottom w:val="0"/>
          <w:divBdr>
            <w:top w:val="none" w:sz="0" w:space="0" w:color="auto"/>
            <w:left w:val="none" w:sz="0" w:space="0" w:color="auto"/>
            <w:bottom w:val="none" w:sz="0" w:space="0" w:color="auto"/>
            <w:right w:val="none" w:sz="0" w:space="0" w:color="auto"/>
          </w:divBdr>
        </w:div>
        <w:div w:id="1505394144">
          <w:marLeft w:val="480"/>
          <w:marRight w:val="0"/>
          <w:marTop w:val="0"/>
          <w:marBottom w:val="0"/>
          <w:divBdr>
            <w:top w:val="none" w:sz="0" w:space="0" w:color="auto"/>
            <w:left w:val="none" w:sz="0" w:space="0" w:color="auto"/>
            <w:bottom w:val="none" w:sz="0" w:space="0" w:color="auto"/>
            <w:right w:val="none" w:sz="0" w:space="0" w:color="auto"/>
          </w:divBdr>
        </w:div>
        <w:div w:id="982389654">
          <w:marLeft w:val="480"/>
          <w:marRight w:val="0"/>
          <w:marTop w:val="0"/>
          <w:marBottom w:val="0"/>
          <w:divBdr>
            <w:top w:val="none" w:sz="0" w:space="0" w:color="auto"/>
            <w:left w:val="none" w:sz="0" w:space="0" w:color="auto"/>
            <w:bottom w:val="none" w:sz="0" w:space="0" w:color="auto"/>
            <w:right w:val="none" w:sz="0" w:space="0" w:color="auto"/>
          </w:divBdr>
        </w:div>
        <w:div w:id="29035061">
          <w:marLeft w:val="480"/>
          <w:marRight w:val="0"/>
          <w:marTop w:val="0"/>
          <w:marBottom w:val="0"/>
          <w:divBdr>
            <w:top w:val="none" w:sz="0" w:space="0" w:color="auto"/>
            <w:left w:val="none" w:sz="0" w:space="0" w:color="auto"/>
            <w:bottom w:val="none" w:sz="0" w:space="0" w:color="auto"/>
            <w:right w:val="none" w:sz="0" w:space="0" w:color="auto"/>
          </w:divBdr>
        </w:div>
        <w:div w:id="497692652">
          <w:marLeft w:val="480"/>
          <w:marRight w:val="0"/>
          <w:marTop w:val="0"/>
          <w:marBottom w:val="0"/>
          <w:divBdr>
            <w:top w:val="none" w:sz="0" w:space="0" w:color="auto"/>
            <w:left w:val="none" w:sz="0" w:space="0" w:color="auto"/>
            <w:bottom w:val="none" w:sz="0" w:space="0" w:color="auto"/>
            <w:right w:val="none" w:sz="0" w:space="0" w:color="auto"/>
          </w:divBdr>
        </w:div>
        <w:div w:id="199518383">
          <w:marLeft w:val="480"/>
          <w:marRight w:val="0"/>
          <w:marTop w:val="0"/>
          <w:marBottom w:val="0"/>
          <w:divBdr>
            <w:top w:val="none" w:sz="0" w:space="0" w:color="auto"/>
            <w:left w:val="none" w:sz="0" w:space="0" w:color="auto"/>
            <w:bottom w:val="none" w:sz="0" w:space="0" w:color="auto"/>
            <w:right w:val="none" w:sz="0" w:space="0" w:color="auto"/>
          </w:divBdr>
        </w:div>
        <w:div w:id="858354823">
          <w:marLeft w:val="480"/>
          <w:marRight w:val="0"/>
          <w:marTop w:val="0"/>
          <w:marBottom w:val="0"/>
          <w:divBdr>
            <w:top w:val="none" w:sz="0" w:space="0" w:color="auto"/>
            <w:left w:val="none" w:sz="0" w:space="0" w:color="auto"/>
            <w:bottom w:val="none" w:sz="0" w:space="0" w:color="auto"/>
            <w:right w:val="none" w:sz="0" w:space="0" w:color="auto"/>
          </w:divBdr>
        </w:div>
        <w:div w:id="372269289">
          <w:marLeft w:val="480"/>
          <w:marRight w:val="0"/>
          <w:marTop w:val="0"/>
          <w:marBottom w:val="0"/>
          <w:divBdr>
            <w:top w:val="none" w:sz="0" w:space="0" w:color="auto"/>
            <w:left w:val="none" w:sz="0" w:space="0" w:color="auto"/>
            <w:bottom w:val="none" w:sz="0" w:space="0" w:color="auto"/>
            <w:right w:val="none" w:sz="0" w:space="0" w:color="auto"/>
          </w:divBdr>
        </w:div>
        <w:div w:id="1864439969">
          <w:marLeft w:val="480"/>
          <w:marRight w:val="0"/>
          <w:marTop w:val="0"/>
          <w:marBottom w:val="0"/>
          <w:divBdr>
            <w:top w:val="none" w:sz="0" w:space="0" w:color="auto"/>
            <w:left w:val="none" w:sz="0" w:space="0" w:color="auto"/>
            <w:bottom w:val="none" w:sz="0" w:space="0" w:color="auto"/>
            <w:right w:val="none" w:sz="0" w:space="0" w:color="auto"/>
          </w:divBdr>
        </w:div>
        <w:div w:id="1882476598">
          <w:marLeft w:val="480"/>
          <w:marRight w:val="0"/>
          <w:marTop w:val="0"/>
          <w:marBottom w:val="0"/>
          <w:divBdr>
            <w:top w:val="none" w:sz="0" w:space="0" w:color="auto"/>
            <w:left w:val="none" w:sz="0" w:space="0" w:color="auto"/>
            <w:bottom w:val="none" w:sz="0" w:space="0" w:color="auto"/>
            <w:right w:val="none" w:sz="0" w:space="0" w:color="auto"/>
          </w:divBdr>
        </w:div>
        <w:div w:id="951978321">
          <w:marLeft w:val="480"/>
          <w:marRight w:val="0"/>
          <w:marTop w:val="0"/>
          <w:marBottom w:val="0"/>
          <w:divBdr>
            <w:top w:val="none" w:sz="0" w:space="0" w:color="auto"/>
            <w:left w:val="none" w:sz="0" w:space="0" w:color="auto"/>
            <w:bottom w:val="none" w:sz="0" w:space="0" w:color="auto"/>
            <w:right w:val="none" w:sz="0" w:space="0" w:color="auto"/>
          </w:divBdr>
        </w:div>
        <w:div w:id="1917014281">
          <w:marLeft w:val="480"/>
          <w:marRight w:val="0"/>
          <w:marTop w:val="0"/>
          <w:marBottom w:val="0"/>
          <w:divBdr>
            <w:top w:val="none" w:sz="0" w:space="0" w:color="auto"/>
            <w:left w:val="none" w:sz="0" w:space="0" w:color="auto"/>
            <w:bottom w:val="none" w:sz="0" w:space="0" w:color="auto"/>
            <w:right w:val="none" w:sz="0" w:space="0" w:color="auto"/>
          </w:divBdr>
        </w:div>
        <w:div w:id="1871336857">
          <w:marLeft w:val="480"/>
          <w:marRight w:val="0"/>
          <w:marTop w:val="0"/>
          <w:marBottom w:val="0"/>
          <w:divBdr>
            <w:top w:val="none" w:sz="0" w:space="0" w:color="auto"/>
            <w:left w:val="none" w:sz="0" w:space="0" w:color="auto"/>
            <w:bottom w:val="none" w:sz="0" w:space="0" w:color="auto"/>
            <w:right w:val="none" w:sz="0" w:space="0" w:color="auto"/>
          </w:divBdr>
        </w:div>
        <w:div w:id="2033921724">
          <w:marLeft w:val="480"/>
          <w:marRight w:val="0"/>
          <w:marTop w:val="0"/>
          <w:marBottom w:val="0"/>
          <w:divBdr>
            <w:top w:val="none" w:sz="0" w:space="0" w:color="auto"/>
            <w:left w:val="none" w:sz="0" w:space="0" w:color="auto"/>
            <w:bottom w:val="none" w:sz="0" w:space="0" w:color="auto"/>
            <w:right w:val="none" w:sz="0" w:space="0" w:color="auto"/>
          </w:divBdr>
        </w:div>
        <w:div w:id="2108039319">
          <w:marLeft w:val="480"/>
          <w:marRight w:val="0"/>
          <w:marTop w:val="0"/>
          <w:marBottom w:val="0"/>
          <w:divBdr>
            <w:top w:val="none" w:sz="0" w:space="0" w:color="auto"/>
            <w:left w:val="none" w:sz="0" w:space="0" w:color="auto"/>
            <w:bottom w:val="none" w:sz="0" w:space="0" w:color="auto"/>
            <w:right w:val="none" w:sz="0" w:space="0" w:color="auto"/>
          </w:divBdr>
        </w:div>
        <w:div w:id="1542670745">
          <w:marLeft w:val="480"/>
          <w:marRight w:val="0"/>
          <w:marTop w:val="0"/>
          <w:marBottom w:val="0"/>
          <w:divBdr>
            <w:top w:val="none" w:sz="0" w:space="0" w:color="auto"/>
            <w:left w:val="none" w:sz="0" w:space="0" w:color="auto"/>
            <w:bottom w:val="none" w:sz="0" w:space="0" w:color="auto"/>
            <w:right w:val="none" w:sz="0" w:space="0" w:color="auto"/>
          </w:divBdr>
        </w:div>
        <w:div w:id="55132534">
          <w:marLeft w:val="480"/>
          <w:marRight w:val="0"/>
          <w:marTop w:val="0"/>
          <w:marBottom w:val="0"/>
          <w:divBdr>
            <w:top w:val="none" w:sz="0" w:space="0" w:color="auto"/>
            <w:left w:val="none" w:sz="0" w:space="0" w:color="auto"/>
            <w:bottom w:val="none" w:sz="0" w:space="0" w:color="auto"/>
            <w:right w:val="none" w:sz="0" w:space="0" w:color="auto"/>
          </w:divBdr>
        </w:div>
        <w:div w:id="1491555664">
          <w:marLeft w:val="480"/>
          <w:marRight w:val="0"/>
          <w:marTop w:val="0"/>
          <w:marBottom w:val="0"/>
          <w:divBdr>
            <w:top w:val="none" w:sz="0" w:space="0" w:color="auto"/>
            <w:left w:val="none" w:sz="0" w:space="0" w:color="auto"/>
            <w:bottom w:val="none" w:sz="0" w:space="0" w:color="auto"/>
            <w:right w:val="none" w:sz="0" w:space="0" w:color="auto"/>
          </w:divBdr>
        </w:div>
        <w:div w:id="1992516626">
          <w:marLeft w:val="480"/>
          <w:marRight w:val="0"/>
          <w:marTop w:val="0"/>
          <w:marBottom w:val="0"/>
          <w:divBdr>
            <w:top w:val="none" w:sz="0" w:space="0" w:color="auto"/>
            <w:left w:val="none" w:sz="0" w:space="0" w:color="auto"/>
            <w:bottom w:val="none" w:sz="0" w:space="0" w:color="auto"/>
            <w:right w:val="none" w:sz="0" w:space="0" w:color="auto"/>
          </w:divBdr>
        </w:div>
        <w:div w:id="743337360">
          <w:marLeft w:val="480"/>
          <w:marRight w:val="0"/>
          <w:marTop w:val="0"/>
          <w:marBottom w:val="0"/>
          <w:divBdr>
            <w:top w:val="none" w:sz="0" w:space="0" w:color="auto"/>
            <w:left w:val="none" w:sz="0" w:space="0" w:color="auto"/>
            <w:bottom w:val="none" w:sz="0" w:space="0" w:color="auto"/>
            <w:right w:val="none" w:sz="0" w:space="0" w:color="auto"/>
          </w:divBdr>
        </w:div>
        <w:div w:id="1207713975">
          <w:marLeft w:val="480"/>
          <w:marRight w:val="0"/>
          <w:marTop w:val="0"/>
          <w:marBottom w:val="0"/>
          <w:divBdr>
            <w:top w:val="none" w:sz="0" w:space="0" w:color="auto"/>
            <w:left w:val="none" w:sz="0" w:space="0" w:color="auto"/>
            <w:bottom w:val="none" w:sz="0" w:space="0" w:color="auto"/>
            <w:right w:val="none" w:sz="0" w:space="0" w:color="auto"/>
          </w:divBdr>
        </w:div>
        <w:div w:id="1357467457">
          <w:marLeft w:val="480"/>
          <w:marRight w:val="0"/>
          <w:marTop w:val="0"/>
          <w:marBottom w:val="0"/>
          <w:divBdr>
            <w:top w:val="none" w:sz="0" w:space="0" w:color="auto"/>
            <w:left w:val="none" w:sz="0" w:space="0" w:color="auto"/>
            <w:bottom w:val="none" w:sz="0" w:space="0" w:color="auto"/>
            <w:right w:val="none" w:sz="0" w:space="0" w:color="auto"/>
          </w:divBdr>
        </w:div>
        <w:div w:id="378096218">
          <w:marLeft w:val="480"/>
          <w:marRight w:val="0"/>
          <w:marTop w:val="0"/>
          <w:marBottom w:val="0"/>
          <w:divBdr>
            <w:top w:val="none" w:sz="0" w:space="0" w:color="auto"/>
            <w:left w:val="none" w:sz="0" w:space="0" w:color="auto"/>
            <w:bottom w:val="none" w:sz="0" w:space="0" w:color="auto"/>
            <w:right w:val="none" w:sz="0" w:space="0" w:color="auto"/>
          </w:divBdr>
        </w:div>
        <w:div w:id="168177816">
          <w:marLeft w:val="480"/>
          <w:marRight w:val="0"/>
          <w:marTop w:val="0"/>
          <w:marBottom w:val="0"/>
          <w:divBdr>
            <w:top w:val="none" w:sz="0" w:space="0" w:color="auto"/>
            <w:left w:val="none" w:sz="0" w:space="0" w:color="auto"/>
            <w:bottom w:val="none" w:sz="0" w:space="0" w:color="auto"/>
            <w:right w:val="none" w:sz="0" w:space="0" w:color="auto"/>
          </w:divBdr>
        </w:div>
        <w:div w:id="1164122008">
          <w:marLeft w:val="480"/>
          <w:marRight w:val="0"/>
          <w:marTop w:val="0"/>
          <w:marBottom w:val="0"/>
          <w:divBdr>
            <w:top w:val="none" w:sz="0" w:space="0" w:color="auto"/>
            <w:left w:val="none" w:sz="0" w:space="0" w:color="auto"/>
            <w:bottom w:val="none" w:sz="0" w:space="0" w:color="auto"/>
            <w:right w:val="none" w:sz="0" w:space="0" w:color="auto"/>
          </w:divBdr>
        </w:div>
        <w:div w:id="770275289">
          <w:marLeft w:val="480"/>
          <w:marRight w:val="0"/>
          <w:marTop w:val="0"/>
          <w:marBottom w:val="0"/>
          <w:divBdr>
            <w:top w:val="none" w:sz="0" w:space="0" w:color="auto"/>
            <w:left w:val="none" w:sz="0" w:space="0" w:color="auto"/>
            <w:bottom w:val="none" w:sz="0" w:space="0" w:color="auto"/>
            <w:right w:val="none" w:sz="0" w:space="0" w:color="auto"/>
          </w:divBdr>
        </w:div>
        <w:div w:id="1827015856">
          <w:marLeft w:val="480"/>
          <w:marRight w:val="0"/>
          <w:marTop w:val="0"/>
          <w:marBottom w:val="0"/>
          <w:divBdr>
            <w:top w:val="none" w:sz="0" w:space="0" w:color="auto"/>
            <w:left w:val="none" w:sz="0" w:space="0" w:color="auto"/>
            <w:bottom w:val="none" w:sz="0" w:space="0" w:color="auto"/>
            <w:right w:val="none" w:sz="0" w:space="0" w:color="auto"/>
          </w:divBdr>
        </w:div>
        <w:div w:id="1237322451">
          <w:marLeft w:val="480"/>
          <w:marRight w:val="0"/>
          <w:marTop w:val="0"/>
          <w:marBottom w:val="0"/>
          <w:divBdr>
            <w:top w:val="none" w:sz="0" w:space="0" w:color="auto"/>
            <w:left w:val="none" w:sz="0" w:space="0" w:color="auto"/>
            <w:bottom w:val="none" w:sz="0" w:space="0" w:color="auto"/>
            <w:right w:val="none" w:sz="0" w:space="0" w:color="auto"/>
          </w:divBdr>
        </w:div>
        <w:div w:id="1438909039">
          <w:marLeft w:val="480"/>
          <w:marRight w:val="0"/>
          <w:marTop w:val="0"/>
          <w:marBottom w:val="0"/>
          <w:divBdr>
            <w:top w:val="none" w:sz="0" w:space="0" w:color="auto"/>
            <w:left w:val="none" w:sz="0" w:space="0" w:color="auto"/>
            <w:bottom w:val="none" w:sz="0" w:space="0" w:color="auto"/>
            <w:right w:val="none" w:sz="0" w:space="0" w:color="auto"/>
          </w:divBdr>
        </w:div>
        <w:div w:id="1753699500">
          <w:marLeft w:val="480"/>
          <w:marRight w:val="0"/>
          <w:marTop w:val="0"/>
          <w:marBottom w:val="0"/>
          <w:divBdr>
            <w:top w:val="none" w:sz="0" w:space="0" w:color="auto"/>
            <w:left w:val="none" w:sz="0" w:space="0" w:color="auto"/>
            <w:bottom w:val="none" w:sz="0" w:space="0" w:color="auto"/>
            <w:right w:val="none" w:sz="0" w:space="0" w:color="auto"/>
          </w:divBdr>
        </w:div>
        <w:div w:id="1488207424">
          <w:marLeft w:val="480"/>
          <w:marRight w:val="0"/>
          <w:marTop w:val="0"/>
          <w:marBottom w:val="0"/>
          <w:divBdr>
            <w:top w:val="none" w:sz="0" w:space="0" w:color="auto"/>
            <w:left w:val="none" w:sz="0" w:space="0" w:color="auto"/>
            <w:bottom w:val="none" w:sz="0" w:space="0" w:color="auto"/>
            <w:right w:val="none" w:sz="0" w:space="0" w:color="auto"/>
          </w:divBdr>
        </w:div>
        <w:div w:id="713888757">
          <w:marLeft w:val="480"/>
          <w:marRight w:val="0"/>
          <w:marTop w:val="0"/>
          <w:marBottom w:val="0"/>
          <w:divBdr>
            <w:top w:val="none" w:sz="0" w:space="0" w:color="auto"/>
            <w:left w:val="none" w:sz="0" w:space="0" w:color="auto"/>
            <w:bottom w:val="none" w:sz="0" w:space="0" w:color="auto"/>
            <w:right w:val="none" w:sz="0" w:space="0" w:color="auto"/>
          </w:divBdr>
        </w:div>
      </w:divsChild>
    </w:div>
    <w:div w:id="484930961">
      <w:bodyDiv w:val="1"/>
      <w:marLeft w:val="0"/>
      <w:marRight w:val="0"/>
      <w:marTop w:val="0"/>
      <w:marBottom w:val="0"/>
      <w:divBdr>
        <w:top w:val="none" w:sz="0" w:space="0" w:color="auto"/>
        <w:left w:val="none" w:sz="0" w:space="0" w:color="auto"/>
        <w:bottom w:val="none" w:sz="0" w:space="0" w:color="auto"/>
        <w:right w:val="none" w:sz="0" w:space="0" w:color="auto"/>
      </w:divBdr>
    </w:div>
    <w:div w:id="484933550">
      <w:bodyDiv w:val="1"/>
      <w:marLeft w:val="0"/>
      <w:marRight w:val="0"/>
      <w:marTop w:val="0"/>
      <w:marBottom w:val="0"/>
      <w:divBdr>
        <w:top w:val="none" w:sz="0" w:space="0" w:color="auto"/>
        <w:left w:val="none" w:sz="0" w:space="0" w:color="auto"/>
        <w:bottom w:val="none" w:sz="0" w:space="0" w:color="auto"/>
        <w:right w:val="none" w:sz="0" w:space="0" w:color="auto"/>
      </w:divBdr>
    </w:div>
    <w:div w:id="485365964">
      <w:bodyDiv w:val="1"/>
      <w:marLeft w:val="0"/>
      <w:marRight w:val="0"/>
      <w:marTop w:val="0"/>
      <w:marBottom w:val="0"/>
      <w:divBdr>
        <w:top w:val="none" w:sz="0" w:space="0" w:color="auto"/>
        <w:left w:val="none" w:sz="0" w:space="0" w:color="auto"/>
        <w:bottom w:val="none" w:sz="0" w:space="0" w:color="auto"/>
        <w:right w:val="none" w:sz="0" w:space="0" w:color="auto"/>
      </w:divBdr>
    </w:div>
    <w:div w:id="485441676">
      <w:bodyDiv w:val="1"/>
      <w:marLeft w:val="0"/>
      <w:marRight w:val="0"/>
      <w:marTop w:val="0"/>
      <w:marBottom w:val="0"/>
      <w:divBdr>
        <w:top w:val="none" w:sz="0" w:space="0" w:color="auto"/>
        <w:left w:val="none" w:sz="0" w:space="0" w:color="auto"/>
        <w:bottom w:val="none" w:sz="0" w:space="0" w:color="auto"/>
        <w:right w:val="none" w:sz="0" w:space="0" w:color="auto"/>
      </w:divBdr>
    </w:div>
    <w:div w:id="485557080">
      <w:bodyDiv w:val="1"/>
      <w:marLeft w:val="0"/>
      <w:marRight w:val="0"/>
      <w:marTop w:val="0"/>
      <w:marBottom w:val="0"/>
      <w:divBdr>
        <w:top w:val="none" w:sz="0" w:space="0" w:color="auto"/>
        <w:left w:val="none" w:sz="0" w:space="0" w:color="auto"/>
        <w:bottom w:val="none" w:sz="0" w:space="0" w:color="auto"/>
        <w:right w:val="none" w:sz="0" w:space="0" w:color="auto"/>
      </w:divBdr>
    </w:div>
    <w:div w:id="486242638">
      <w:bodyDiv w:val="1"/>
      <w:marLeft w:val="0"/>
      <w:marRight w:val="0"/>
      <w:marTop w:val="0"/>
      <w:marBottom w:val="0"/>
      <w:divBdr>
        <w:top w:val="none" w:sz="0" w:space="0" w:color="auto"/>
        <w:left w:val="none" w:sz="0" w:space="0" w:color="auto"/>
        <w:bottom w:val="none" w:sz="0" w:space="0" w:color="auto"/>
        <w:right w:val="none" w:sz="0" w:space="0" w:color="auto"/>
      </w:divBdr>
      <w:divsChild>
        <w:div w:id="906384814">
          <w:marLeft w:val="480"/>
          <w:marRight w:val="0"/>
          <w:marTop w:val="0"/>
          <w:marBottom w:val="0"/>
          <w:divBdr>
            <w:top w:val="none" w:sz="0" w:space="0" w:color="auto"/>
            <w:left w:val="none" w:sz="0" w:space="0" w:color="auto"/>
            <w:bottom w:val="none" w:sz="0" w:space="0" w:color="auto"/>
            <w:right w:val="none" w:sz="0" w:space="0" w:color="auto"/>
          </w:divBdr>
        </w:div>
        <w:div w:id="314335732">
          <w:marLeft w:val="480"/>
          <w:marRight w:val="0"/>
          <w:marTop w:val="0"/>
          <w:marBottom w:val="0"/>
          <w:divBdr>
            <w:top w:val="none" w:sz="0" w:space="0" w:color="auto"/>
            <w:left w:val="none" w:sz="0" w:space="0" w:color="auto"/>
            <w:bottom w:val="none" w:sz="0" w:space="0" w:color="auto"/>
            <w:right w:val="none" w:sz="0" w:space="0" w:color="auto"/>
          </w:divBdr>
        </w:div>
        <w:div w:id="1888910403">
          <w:marLeft w:val="480"/>
          <w:marRight w:val="0"/>
          <w:marTop w:val="0"/>
          <w:marBottom w:val="0"/>
          <w:divBdr>
            <w:top w:val="none" w:sz="0" w:space="0" w:color="auto"/>
            <w:left w:val="none" w:sz="0" w:space="0" w:color="auto"/>
            <w:bottom w:val="none" w:sz="0" w:space="0" w:color="auto"/>
            <w:right w:val="none" w:sz="0" w:space="0" w:color="auto"/>
          </w:divBdr>
        </w:div>
        <w:div w:id="1095326132">
          <w:marLeft w:val="480"/>
          <w:marRight w:val="0"/>
          <w:marTop w:val="0"/>
          <w:marBottom w:val="0"/>
          <w:divBdr>
            <w:top w:val="none" w:sz="0" w:space="0" w:color="auto"/>
            <w:left w:val="none" w:sz="0" w:space="0" w:color="auto"/>
            <w:bottom w:val="none" w:sz="0" w:space="0" w:color="auto"/>
            <w:right w:val="none" w:sz="0" w:space="0" w:color="auto"/>
          </w:divBdr>
        </w:div>
        <w:div w:id="1979870030">
          <w:marLeft w:val="480"/>
          <w:marRight w:val="0"/>
          <w:marTop w:val="0"/>
          <w:marBottom w:val="0"/>
          <w:divBdr>
            <w:top w:val="none" w:sz="0" w:space="0" w:color="auto"/>
            <w:left w:val="none" w:sz="0" w:space="0" w:color="auto"/>
            <w:bottom w:val="none" w:sz="0" w:space="0" w:color="auto"/>
            <w:right w:val="none" w:sz="0" w:space="0" w:color="auto"/>
          </w:divBdr>
        </w:div>
        <w:div w:id="1047341429">
          <w:marLeft w:val="480"/>
          <w:marRight w:val="0"/>
          <w:marTop w:val="0"/>
          <w:marBottom w:val="0"/>
          <w:divBdr>
            <w:top w:val="none" w:sz="0" w:space="0" w:color="auto"/>
            <w:left w:val="none" w:sz="0" w:space="0" w:color="auto"/>
            <w:bottom w:val="none" w:sz="0" w:space="0" w:color="auto"/>
            <w:right w:val="none" w:sz="0" w:space="0" w:color="auto"/>
          </w:divBdr>
        </w:div>
        <w:div w:id="2111581880">
          <w:marLeft w:val="480"/>
          <w:marRight w:val="0"/>
          <w:marTop w:val="0"/>
          <w:marBottom w:val="0"/>
          <w:divBdr>
            <w:top w:val="none" w:sz="0" w:space="0" w:color="auto"/>
            <w:left w:val="none" w:sz="0" w:space="0" w:color="auto"/>
            <w:bottom w:val="none" w:sz="0" w:space="0" w:color="auto"/>
            <w:right w:val="none" w:sz="0" w:space="0" w:color="auto"/>
          </w:divBdr>
        </w:div>
        <w:div w:id="1663002363">
          <w:marLeft w:val="480"/>
          <w:marRight w:val="0"/>
          <w:marTop w:val="0"/>
          <w:marBottom w:val="0"/>
          <w:divBdr>
            <w:top w:val="none" w:sz="0" w:space="0" w:color="auto"/>
            <w:left w:val="none" w:sz="0" w:space="0" w:color="auto"/>
            <w:bottom w:val="none" w:sz="0" w:space="0" w:color="auto"/>
            <w:right w:val="none" w:sz="0" w:space="0" w:color="auto"/>
          </w:divBdr>
        </w:div>
        <w:div w:id="1638606218">
          <w:marLeft w:val="480"/>
          <w:marRight w:val="0"/>
          <w:marTop w:val="0"/>
          <w:marBottom w:val="0"/>
          <w:divBdr>
            <w:top w:val="none" w:sz="0" w:space="0" w:color="auto"/>
            <w:left w:val="none" w:sz="0" w:space="0" w:color="auto"/>
            <w:bottom w:val="none" w:sz="0" w:space="0" w:color="auto"/>
            <w:right w:val="none" w:sz="0" w:space="0" w:color="auto"/>
          </w:divBdr>
        </w:div>
        <w:div w:id="1076971094">
          <w:marLeft w:val="480"/>
          <w:marRight w:val="0"/>
          <w:marTop w:val="0"/>
          <w:marBottom w:val="0"/>
          <w:divBdr>
            <w:top w:val="none" w:sz="0" w:space="0" w:color="auto"/>
            <w:left w:val="none" w:sz="0" w:space="0" w:color="auto"/>
            <w:bottom w:val="none" w:sz="0" w:space="0" w:color="auto"/>
            <w:right w:val="none" w:sz="0" w:space="0" w:color="auto"/>
          </w:divBdr>
        </w:div>
        <w:div w:id="1916820917">
          <w:marLeft w:val="480"/>
          <w:marRight w:val="0"/>
          <w:marTop w:val="0"/>
          <w:marBottom w:val="0"/>
          <w:divBdr>
            <w:top w:val="none" w:sz="0" w:space="0" w:color="auto"/>
            <w:left w:val="none" w:sz="0" w:space="0" w:color="auto"/>
            <w:bottom w:val="none" w:sz="0" w:space="0" w:color="auto"/>
            <w:right w:val="none" w:sz="0" w:space="0" w:color="auto"/>
          </w:divBdr>
        </w:div>
        <w:div w:id="242299168">
          <w:marLeft w:val="480"/>
          <w:marRight w:val="0"/>
          <w:marTop w:val="0"/>
          <w:marBottom w:val="0"/>
          <w:divBdr>
            <w:top w:val="none" w:sz="0" w:space="0" w:color="auto"/>
            <w:left w:val="none" w:sz="0" w:space="0" w:color="auto"/>
            <w:bottom w:val="none" w:sz="0" w:space="0" w:color="auto"/>
            <w:right w:val="none" w:sz="0" w:space="0" w:color="auto"/>
          </w:divBdr>
        </w:div>
        <w:div w:id="520554621">
          <w:marLeft w:val="480"/>
          <w:marRight w:val="0"/>
          <w:marTop w:val="0"/>
          <w:marBottom w:val="0"/>
          <w:divBdr>
            <w:top w:val="none" w:sz="0" w:space="0" w:color="auto"/>
            <w:left w:val="none" w:sz="0" w:space="0" w:color="auto"/>
            <w:bottom w:val="none" w:sz="0" w:space="0" w:color="auto"/>
            <w:right w:val="none" w:sz="0" w:space="0" w:color="auto"/>
          </w:divBdr>
        </w:div>
        <w:div w:id="487481734">
          <w:marLeft w:val="480"/>
          <w:marRight w:val="0"/>
          <w:marTop w:val="0"/>
          <w:marBottom w:val="0"/>
          <w:divBdr>
            <w:top w:val="none" w:sz="0" w:space="0" w:color="auto"/>
            <w:left w:val="none" w:sz="0" w:space="0" w:color="auto"/>
            <w:bottom w:val="none" w:sz="0" w:space="0" w:color="auto"/>
            <w:right w:val="none" w:sz="0" w:space="0" w:color="auto"/>
          </w:divBdr>
        </w:div>
        <w:div w:id="119302079">
          <w:marLeft w:val="480"/>
          <w:marRight w:val="0"/>
          <w:marTop w:val="0"/>
          <w:marBottom w:val="0"/>
          <w:divBdr>
            <w:top w:val="none" w:sz="0" w:space="0" w:color="auto"/>
            <w:left w:val="none" w:sz="0" w:space="0" w:color="auto"/>
            <w:bottom w:val="none" w:sz="0" w:space="0" w:color="auto"/>
            <w:right w:val="none" w:sz="0" w:space="0" w:color="auto"/>
          </w:divBdr>
        </w:div>
        <w:div w:id="639728562">
          <w:marLeft w:val="480"/>
          <w:marRight w:val="0"/>
          <w:marTop w:val="0"/>
          <w:marBottom w:val="0"/>
          <w:divBdr>
            <w:top w:val="none" w:sz="0" w:space="0" w:color="auto"/>
            <w:left w:val="none" w:sz="0" w:space="0" w:color="auto"/>
            <w:bottom w:val="none" w:sz="0" w:space="0" w:color="auto"/>
            <w:right w:val="none" w:sz="0" w:space="0" w:color="auto"/>
          </w:divBdr>
        </w:div>
        <w:div w:id="2083328596">
          <w:marLeft w:val="480"/>
          <w:marRight w:val="0"/>
          <w:marTop w:val="0"/>
          <w:marBottom w:val="0"/>
          <w:divBdr>
            <w:top w:val="none" w:sz="0" w:space="0" w:color="auto"/>
            <w:left w:val="none" w:sz="0" w:space="0" w:color="auto"/>
            <w:bottom w:val="none" w:sz="0" w:space="0" w:color="auto"/>
            <w:right w:val="none" w:sz="0" w:space="0" w:color="auto"/>
          </w:divBdr>
        </w:div>
        <w:div w:id="935138390">
          <w:marLeft w:val="480"/>
          <w:marRight w:val="0"/>
          <w:marTop w:val="0"/>
          <w:marBottom w:val="0"/>
          <w:divBdr>
            <w:top w:val="none" w:sz="0" w:space="0" w:color="auto"/>
            <w:left w:val="none" w:sz="0" w:space="0" w:color="auto"/>
            <w:bottom w:val="none" w:sz="0" w:space="0" w:color="auto"/>
            <w:right w:val="none" w:sz="0" w:space="0" w:color="auto"/>
          </w:divBdr>
        </w:div>
        <w:div w:id="710377365">
          <w:marLeft w:val="480"/>
          <w:marRight w:val="0"/>
          <w:marTop w:val="0"/>
          <w:marBottom w:val="0"/>
          <w:divBdr>
            <w:top w:val="none" w:sz="0" w:space="0" w:color="auto"/>
            <w:left w:val="none" w:sz="0" w:space="0" w:color="auto"/>
            <w:bottom w:val="none" w:sz="0" w:space="0" w:color="auto"/>
            <w:right w:val="none" w:sz="0" w:space="0" w:color="auto"/>
          </w:divBdr>
        </w:div>
        <w:div w:id="494616313">
          <w:marLeft w:val="480"/>
          <w:marRight w:val="0"/>
          <w:marTop w:val="0"/>
          <w:marBottom w:val="0"/>
          <w:divBdr>
            <w:top w:val="none" w:sz="0" w:space="0" w:color="auto"/>
            <w:left w:val="none" w:sz="0" w:space="0" w:color="auto"/>
            <w:bottom w:val="none" w:sz="0" w:space="0" w:color="auto"/>
            <w:right w:val="none" w:sz="0" w:space="0" w:color="auto"/>
          </w:divBdr>
        </w:div>
        <w:div w:id="1948275089">
          <w:marLeft w:val="480"/>
          <w:marRight w:val="0"/>
          <w:marTop w:val="0"/>
          <w:marBottom w:val="0"/>
          <w:divBdr>
            <w:top w:val="none" w:sz="0" w:space="0" w:color="auto"/>
            <w:left w:val="none" w:sz="0" w:space="0" w:color="auto"/>
            <w:bottom w:val="none" w:sz="0" w:space="0" w:color="auto"/>
            <w:right w:val="none" w:sz="0" w:space="0" w:color="auto"/>
          </w:divBdr>
        </w:div>
        <w:div w:id="1043217808">
          <w:marLeft w:val="480"/>
          <w:marRight w:val="0"/>
          <w:marTop w:val="0"/>
          <w:marBottom w:val="0"/>
          <w:divBdr>
            <w:top w:val="none" w:sz="0" w:space="0" w:color="auto"/>
            <w:left w:val="none" w:sz="0" w:space="0" w:color="auto"/>
            <w:bottom w:val="none" w:sz="0" w:space="0" w:color="auto"/>
            <w:right w:val="none" w:sz="0" w:space="0" w:color="auto"/>
          </w:divBdr>
        </w:div>
        <w:div w:id="1264193414">
          <w:marLeft w:val="480"/>
          <w:marRight w:val="0"/>
          <w:marTop w:val="0"/>
          <w:marBottom w:val="0"/>
          <w:divBdr>
            <w:top w:val="none" w:sz="0" w:space="0" w:color="auto"/>
            <w:left w:val="none" w:sz="0" w:space="0" w:color="auto"/>
            <w:bottom w:val="none" w:sz="0" w:space="0" w:color="auto"/>
            <w:right w:val="none" w:sz="0" w:space="0" w:color="auto"/>
          </w:divBdr>
        </w:div>
        <w:div w:id="324479953">
          <w:marLeft w:val="480"/>
          <w:marRight w:val="0"/>
          <w:marTop w:val="0"/>
          <w:marBottom w:val="0"/>
          <w:divBdr>
            <w:top w:val="none" w:sz="0" w:space="0" w:color="auto"/>
            <w:left w:val="none" w:sz="0" w:space="0" w:color="auto"/>
            <w:bottom w:val="none" w:sz="0" w:space="0" w:color="auto"/>
            <w:right w:val="none" w:sz="0" w:space="0" w:color="auto"/>
          </w:divBdr>
        </w:div>
        <w:div w:id="2082873106">
          <w:marLeft w:val="480"/>
          <w:marRight w:val="0"/>
          <w:marTop w:val="0"/>
          <w:marBottom w:val="0"/>
          <w:divBdr>
            <w:top w:val="none" w:sz="0" w:space="0" w:color="auto"/>
            <w:left w:val="none" w:sz="0" w:space="0" w:color="auto"/>
            <w:bottom w:val="none" w:sz="0" w:space="0" w:color="auto"/>
            <w:right w:val="none" w:sz="0" w:space="0" w:color="auto"/>
          </w:divBdr>
        </w:div>
        <w:div w:id="237711199">
          <w:marLeft w:val="480"/>
          <w:marRight w:val="0"/>
          <w:marTop w:val="0"/>
          <w:marBottom w:val="0"/>
          <w:divBdr>
            <w:top w:val="none" w:sz="0" w:space="0" w:color="auto"/>
            <w:left w:val="none" w:sz="0" w:space="0" w:color="auto"/>
            <w:bottom w:val="none" w:sz="0" w:space="0" w:color="auto"/>
            <w:right w:val="none" w:sz="0" w:space="0" w:color="auto"/>
          </w:divBdr>
        </w:div>
        <w:div w:id="1568105498">
          <w:marLeft w:val="480"/>
          <w:marRight w:val="0"/>
          <w:marTop w:val="0"/>
          <w:marBottom w:val="0"/>
          <w:divBdr>
            <w:top w:val="none" w:sz="0" w:space="0" w:color="auto"/>
            <w:left w:val="none" w:sz="0" w:space="0" w:color="auto"/>
            <w:bottom w:val="none" w:sz="0" w:space="0" w:color="auto"/>
            <w:right w:val="none" w:sz="0" w:space="0" w:color="auto"/>
          </w:divBdr>
        </w:div>
        <w:div w:id="1545436589">
          <w:marLeft w:val="480"/>
          <w:marRight w:val="0"/>
          <w:marTop w:val="0"/>
          <w:marBottom w:val="0"/>
          <w:divBdr>
            <w:top w:val="none" w:sz="0" w:space="0" w:color="auto"/>
            <w:left w:val="none" w:sz="0" w:space="0" w:color="auto"/>
            <w:bottom w:val="none" w:sz="0" w:space="0" w:color="auto"/>
            <w:right w:val="none" w:sz="0" w:space="0" w:color="auto"/>
          </w:divBdr>
        </w:div>
        <w:div w:id="112292471">
          <w:marLeft w:val="480"/>
          <w:marRight w:val="0"/>
          <w:marTop w:val="0"/>
          <w:marBottom w:val="0"/>
          <w:divBdr>
            <w:top w:val="none" w:sz="0" w:space="0" w:color="auto"/>
            <w:left w:val="none" w:sz="0" w:space="0" w:color="auto"/>
            <w:bottom w:val="none" w:sz="0" w:space="0" w:color="auto"/>
            <w:right w:val="none" w:sz="0" w:space="0" w:color="auto"/>
          </w:divBdr>
        </w:div>
        <w:div w:id="1807772208">
          <w:marLeft w:val="480"/>
          <w:marRight w:val="0"/>
          <w:marTop w:val="0"/>
          <w:marBottom w:val="0"/>
          <w:divBdr>
            <w:top w:val="none" w:sz="0" w:space="0" w:color="auto"/>
            <w:left w:val="none" w:sz="0" w:space="0" w:color="auto"/>
            <w:bottom w:val="none" w:sz="0" w:space="0" w:color="auto"/>
            <w:right w:val="none" w:sz="0" w:space="0" w:color="auto"/>
          </w:divBdr>
        </w:div>
        <w:div w:id="1271622295">
          <w:marLeft w:val="480"/>
          <w:marRight w:val="0"/>
          <w:marTop w:val="0"/>
          <w:marBottom w:val="0"/>
          <w:divBdr>
            <w:top w:val="none" w:sz="0" w:space="0" w:color="auto"/>
            <w:left w:val="none" w:sz="0" w:space="0" w:color="auto"/>
            <w:bottom w:val="none" w:sz="0" w:space="0" w:color="auto"/>
            <w:right w:val="none" w:sz="0" w:space="0" w:color="auto"/>
          </w:divBdr>
        </w:div>
        <w:div w:id="1292321641">
          <w:marLeft w:val="480"/>
          <w:marRight w:val="0"/>
          <w:marTop w:val="0"/>
          <w:marBottom w:val="0"/>
          <w:divBdr>
            <w:top w:val="none" w:sz="0" w:space="0" w:color="auto"/>
            <w:left w:val="none" w:sz="0" w:space="0" w:color="auto"/>
            <w:bottom w:val="none" w:sz="0" w:space="0" w:color="auto"/>
            <w:right w:val="none" w:sz="0" w:space="0" w:color="auto"/>
          </w:divBdr>
        </w:div>
        <w:div w:id="754785683">
          <w:marLeft w:val="480"/>
          <w:marRight w:val="0"/>
          <w:marTop w:val="0"/>
          <w:marBottom w:val="0"/>
          <w:divBdr>
            <w:top w:val="none" w:sz="0" w:space="0" w:color="auto"/>
            <w:left w:val="none" w:sz="0" w:space="0" w:color="auto"/>
            <w:bottom w:val="none" w:sz="0" w:space="0" w:color="auto"/>
            <w:right w:val="none" w:sz="0" w:space="0" w:color="auto"/>
          </w:divBdr>
        </w:div>
        <w:div w:id="508954442">
          <w:marLeft w:val="480"/>
          <w:marRight w:val="0"/>
          <w:marTop w:val="0"/>
          <w:marBottom w:val="0"/>
          <w:divBdr>
            <w:top w:val="none" w:sz="0" w:space="0" w:color="auto"/>
            <w:left w:val="none" w:sz="0" w:space="0" w:color="auto"/>
            <w:bottom w:val="none" w:sz="0" w:space="0" w:color="auto"/>
            <w:right w:val="none" w:sz="0" w:space="0" w:color="auto"/>
          </w:divBdr>
        </w:div>
        <w:div w:id="816730607">
          <w:marLeft w:val="480"/>
          <w:marRight w:val="0"/>
          <w:marTop w:val="0"/>
          <w:marBottom w:val="0"/>
          <w:divBdr>
            <w:top w:val="none" w:sz="0" w:space="0" w:color="auto"/>
            <w:left w:val="none" w:sz="0" w:space="0" w:color="auto"/>
            <w:bottom w:val="none" w:sz="0" w:space="0" w:color="auto"/>
            <w:right w:val="none" w:sz="0" w:space="0" w:color="auto"/>
          </w:divBdr>
        </w:div>
        <w:div w:id="1642534701">
          <w:marLeft w:val="480"/>
          <w:marRight w:val="0"/>
          <w:marTop w:val="0"/>
          <w:marBottom w:val="0"/>
          <w:divBdr>
            <w:top w:val="none" w:sz="0" w:space="0" w:color="auto"/>
            <w:left w:val="none" w:sz="0" w:space="0" w:color="auto"/>
            <w:bottom w:val="none" w:sz="0" w:space="0" w:color="auto"/>
            <w:right w:val="none" w:sz="0" w:space="0" w:color="auto"/>
          </w:divBdr>
        </w:div>
        <w:div w:id="617639399">
          <w:marLeft w:val="480"/>
          <w:marRight w:val="0"/>
          <w:marTop w:val="0"/>
          <w:marBottom w:val="0"/>
          <w:divBdr>
            <w:top w:val="none" w:sz="0" w:space="0" w:color="auto"/>
            <w:left w:val="none" w:sz="0" w:space="0" w:color="auto"/>
            <w:bottom w:val="none" w:sz="0" w:space="0" w:color="auto"/>
            <w:right w:val="none" w:sz="0" w:space="0" w:color="auto"/>
          </w:divBdr>
        </w:div>
        <w:div w:id="1675261330">
          <w:marLeft w:val="480"/>
          <w:marRight w:val="0"/>
          <w:marTop w:val="0"/>
          <w:marBottom w:val="0"/>
          <w:divBdr>
            <w:top w:val="none" w:sz="0" w:space="0" w:color="auto"/>
            <w:left w:val="none" w:sz="0" w:space="0" w:color="auto"/>
            <w:bottom w:val="none" w:sz="0" w:space="0" w:color="auto"/>
            <w:right w:val="none" w:sz="0" w:space="0" w:color="auto"/>
          </w:divBdr>
        </w:div>
        <w:div w:id="94401457">
          <w:marLeft w:val="480"/>
          <w:marRight w:val="0"/>
          <w:marTop w:val="0"/>
          <w:marBottom w:val="0"/>
          <w:divBdr>
            <w:top w:val="none" w:sz="0" w:space="0" w:color="auto"/>
            <w:left w:val="none" w:sz="0" w:space="0" w:color="auto"/>
            <w:bottom w:val="none" w:sz="0" w:space="0" w:color="auto"/>
            <w:right w:val="none" w:sz="0" w:space="0" w:color="auto"/>
          </w:divBdr>
        </w:div>
        <w:div w:id="2123917379">
          <w:marLeft w:val="480"/>
          <w:marRight w:val="0"/>
          <w:marTop w:val="0"/>
          <w:marBottom w:val="0"/>
          <w:divBdr>
            <w:top w:val="none" w:sz="0" w:space="0" w:color="auto"/>
            <w:left w:val="none" w:sz="0" w:space="0" w:color="auto"/>
            <w:bottom w:val="none" w:sz="0" w:space="0" w:color="auto"/>
            <w:right w:val="none" w:sz="0" w:space="0" w:color="auto"/>
          </w:divBdr>
        </w:div>
        <w:div w:id="36592934">
          <w:marLeft w:val="480"/>
          <w:marRight w:val="0"/>
          <w:marTop w:val="0"/>
          <w:marBottom w:val="0"/>
          <w:divBdr>
            <w:top w:val="none" w:sz="0" w:space="0" w:color="auto"/>
            <w:left w:val="none" w:sz="0" w:space="0" w:color="auto"/>
            <w:bottom w:val="none" w:sz="0" w:space="0" w:color="auto"/>
            <w:right w:val="none" w:sz="0" w:space="0" w:color="auto"/>
          </w:divBdr>
        </w:div>
        <w:div w:id="542792988">
          <w:marLeft w:val="480"/>
          <w:marRight w:val="0"/>
          <w:marTop w:val="0"/>
          <w:marBottom w:val="0"/>
          <w:divBdr>
            <w:top w:val="none" w:sz="0" w:space="0" w:color="auto"/>
            <w:left w:val="none" w:sz="0" w:space="0" w:color="auto"/>
            <w:bottom w:val="none" w:sz="0" w:space="0" w:color="auto"/>
            <w:right w:val="none" w:sz="0" w:space="0" w:color="auto"/>
          </w:divBdr>
        </w:div>
        <w:div w:id="387188168">
          <w:marLeft w:val="480"/>
          <w:marRight w:val="0"/>
          <w:marTop w:val="0"/>
          <w:marBottom w:val="0"/>
          <w:divBdr>
            <w:top w:val="none" w:sz="0" w:space="0" w:color="auto"/>
            <w:left w:val="none" w:sz="0" w:space="0" w:color="auto"/>
            <w:bottom w:val="none" w:sz="0" w:space="0" w:color="auto"/>
            <w:right w:val="none" w:sz="0" w:space="0" w:color="auto"/>
          </w:divBdr>
        </w:div>
        <w:div w:id="1370451373">
          <w:marLeft w:val="480"/>
          <w:marRight w:val="0"/>
          <w:marTop w:val="0"/>
          <w:marBottom w:val="0"/>
          <w:divBdr>
            <w:top w:val="none" w:sz="0" w:space="0" w:color="auto"/>
            <w:left w:val="none" w:sz="0" w:space="0" w:color="auto"/>
            <w:bottom w:val="none" w:sz="0" w:space="0" w:color="auto"/>
            <w:right w:val="none" w:sz="0" w:space="0" w:color="auto"/>
          </w:divBdr>
        </w:div>
        <w:div w:id="940068146">
          <w:marLeft w:val="480"/>
          <w:marRight w:val="0"/>
          <w:marTop w:val="0"/>
          <w:marBottom w:val="0"/>
          <w:divBdr>
            <w:top w:val="none" w:sz="0" w:space="0" w:color="auto"/>
            <w:left w:val="none" w:sz="0" w:space="0" w:color="auto"/>
            <w:bottom w:val="none" w:sz="0" w:space="0" w:color="auto"/>
            <w:right w:val="none" w:sz="0" w:space="0" w:color="auto"/>
          </w:divBdr>
        </w:div>
        <w:div w:id="66732302">
          <w:marLeft w:val="480"/>
          <w:marRight w:val="0"/>
          <w:marTop w:val="0"/>
          <w:marBottom w:val="0"/>
          <w:divBdr>
            <w:top w:val="none" w:sz="0" w:space="0" w:color="auto"/>
            <w:left w:val="none" w:sz="0" w:space="0" w:color="auto"/>
            <w:bottom w:val="none" w:sz="0" w:space="0" w:color="auto"/>
            <w:right w:val="none" w:sz="0" w:space="0" w:color="auto"/>
          </w:divBdr>
        </w:div>
        <w:div w:id="1620407993">
          <w:marLeft w:val="480"/>
          <w:marRight w:val="0"/>
          <w:marTop w:val="0"/>
          <w:marBottom w:val="0"/>
          <w:divBdr>
            <w:top w:val="none" w:sz="0" w:space="0" w:color="auto"/>
            <w:left w:val="none" w:sz="0" w:space="0" w:color="auto"/>
            <w:bottom w:val="none" w:sz="0" w:space="0" w:color="auto"/>
            <w:right w:val="none" w:sz="0" w:space="0" w:color="auto"/>
          </w:divBdr>
        </w:div>
        <w:div w:id="1244292732">
          <w:marLeft w:val="480"/>
          <w:marRight w:val="0"/>
          <w:marTop w:val="0"/>
          <w:marBottom w:val="0"/>
          <w:divBdr>
            <w:top w:val="none" w:sz="0" w:space="0" w:color="auto"/>
            <w:left w:val="none" w:sz="0" w:space="0" w:color="auto"/>
            <w:bottom w:val="none" w:sz="0" w:space="0" w:color="auto"/>
            <w:right w:val="none" w:sz="0" w:space="0" w:color="auto"/>
          </w:divBdr>
        </w:div>
        <w:div w:id="1228104511">
          <w:marLeft w:val="480"/>
          <w:marRight w:val="0"/>
          <w:marTop w:val="0"/>
          <w:marBottom w:val="0"/>
          <w:divBdr>
            <w:top w:val="none" w:sz="0" w:space="0" w:color="auto"/>
            <w:left w:val="none" w:sz="0" w:space="0" w:color="auto"/>
            <w:bottom w:val="none" w:sz="0" w:space="0" w:color="auto"/>
            <w:right w:val="none" w:sz="0" w:space="0" w:color="auto"/>
          </w:divBdr>
        </w:div>
        <w:div w:id="422144756">
          <w:marLeft w:val="480"/>
          <w:marRight w:val="0"/>
          <w:marTop w:val="0"/>
          <w:marBottom w:val="0"/>
          <w:divBdr>
            <w:top w:val="none" w:sz="0" w:space="0" w:color="auto"/>
            <w:left w:val="none" w:sz="0" w:space="0" w:color="auto"/>
            <w:bottom w:val="none" w:sz="0" w:space="0" w:color="auto"/>
            <w:right w:val="none" w:sz="0" w:space="0" w:color="auto"/>
          </w:divBdr>
        </w:div>
        <w:div w:id="1288008833">
          <w:marLeft w:val="480"/>
          <w:marRight w:val="0"/>
          <w:marTop w:val="0"/>
          <w:marBottom w:val="0"/>
          <w:divBdr>
            <w:top w:val="none" w:sz="0" w:space="0" w:color="auto"/>
            <w:left w:val="none" w:sz="0" w:space="0" w:color="auto"/>
            <w:bottom w:val="none" w:sz="0" w:space="0" w:color="auto"/>
            <w:right w:val="none" w:sz="0" w:space="0" w:color="auto"/>
          </w:divBdr>
        </w:div>
        <w:div w:id="466239603">
          <w:marLeft w:val="480"/>
          <w:marRight w:val="0"/>
          <w:marTop w:val="0"/>
          <w:marBottom w:val="0"/>
          <w:divBdr>
            <w:top w:val="none" w:sz="0" w:space="0" w:color="auto"/>
            <w:left w:val="none" w:sz="0" w:space="0" w:color="auto"/>
            <w:bottom w:val="none" w:sz="0" w:space="0" w:color="auto"/>
            <w:right w:val="none" w:sz="0" w:space="0" w:color="auto"/>
          </w:divBdr>
        </w:div>
        <w:div w:id="296959464">
          <w:marLeft w:val="480"/>
          <w:marRight w:val="0"/>
          <w:marTop w:val="0"/>
          <w:marBottom w:val="0"/>
          <w:divBdr>
            <w:top w:val="none" w:sz="0" w:space="0" w:color="auto"/>
            <w:left w:val="none" w:sz="0" w:space="0" w:color="auto"/>
            <w:bottom w:val="none" w:sz="0" w:space="0" w:color="auto"/>
            <w:right w:val="none" w:sz="0" w:space="0" w:color="auto"/>
          </w:divBdr>
        </w:div>
        <w:div w:id="399013409">
          <w:marLeft w:val="480"/>
          <w:marRight w:val="0"/>
          <w:marTop w:val="0"/>
          <w:marBottom w:val="0"/>
          <w:divBdr>
            <w:top w:val="none" w:sz="0" w:space="0" w:color="auto"/>
            <w:left w:val="none" w:sz="0" w:space="0" w:color="auto"/>
            <w:bottom w:val="none" w:sz="0" w:space="0" w:color="auto"/>
            <w:right w:val="none" w:sz="0" w:space="0" w:color="auto"/>
          </w:divBdr>
        </w:div>
        <w:div w:id="190460981">
          <w:marLeft w:val="480"/>
          <w:marRight w:val="0"/>
          <w:marTop w:val="0"/>
          <w:marBottom w:val="0"/>
          <w:divBdr>
            <w:top w:val="none" w:sz="0" w:space="0" w:color="auto"/>
            <w:left w:val="none" w:sz="0" w:space="0" w:color="auto"/>
            <w:bottom w:val="none" w:sz="0" w:space="0" w:color="auto"/>
            <w:right w:val="none" w:sz="0" w:space="0" w:color="auto"/>
          </w:divBdr>
        </w:div>
        <w:div w:id="1549300386">
          <w:marLeft w:val="480"/>
          <w:marRight w:val="0"/>
          <w:marTop w:val="0"/>
          <w:marBottom w:val="0"/>
          <w:divBdr>
            <w:top w:val="none" w:sz="0" w:space="0" w:color="auto"/>
            <w:left w:val="none" w:sz="0" w:space="0" w:color="auto"/>
            <w:bottom w:val="none" w:sz="0" w:space="0" w:color="auto"/>
            <w:right w:val="none" w:sz="0" w:space="0" w:color="auto"/>
          </w:divBdr>
        </w:div>
        <w:div w:id="1847354906">
          <w:marLeft w:val="480"/>
          <w:marRight w:val="0"/>
          <w:marTop w:val="0"/>
          <w:marBottom w:val="0"/>
          <w:divBdr>
            <w:top w:val="none" w:sz="0" w:space="0" w:color="auto"/>
            <w:left w:val="none" w:sz="0" w:space="0" w:color="auto"/>
            <w:bottom w:val="none" w:sz="0" w:space="0" w:color="auto"/>
            <w:right w:val="none" w:sz="0" w:space="0" w:color="auto"/>
          </w:divBdr>
        </w:div>
      </w:divsChild>
    </w:div>
    <w:div w:id="486871771">
      <w:bodyDiv w:val="1"/>
      <w:marLeft w:val="0"/>
      <w:marRight w:val="0"/>
      <w:marTop w:val="0"/>
      <w:marBottom w:val="0"/>
      <w:divBdr>
        <w:top w:val="none" w:sz="0" w:space="0" w:color="auto"/>
        <w:left w:val="none" w:sz="0" w:space="0" w:color="auto"/>
        <w:bottom w:val="none" w:sz="0" w:space="0" w:color="auto"/>
        <w:right w:val="none" w:sz="0" w:space="0" w:color="auto"/>
      </w:divBdr>
    </w:div>
    <w:div w:id="486944103">
      <w:bodyDiv w:val="1"/>
      <w:marLeft w:val="0"/>
      <w:marRight w:val="0"/>
      <w:marTop w:val="0"/>
      <w:marBottom w:val="0"/>
      <w:divBdr>
        <w:top w:val="none" w:sz="0" w:space="0" w:color="auto"/>
        <w:left w:val="none" w:sz="0" w:space="0" w:color="auto"/>
        <w:bottom w:val="none" w:sz="0" w:space="0" w:color="auto"/>
        <w:right w:val="none" w:sz="0" w:space="0" w:color="auto"/>
      </w:divBdr>
    </w:div>
    <w:div w:id="487597632">
      <w:bodyDiv w:val="1"/>
      <w:marLeft w:val="0"/>
      <w:marRight w:val="0"/>
      <w:marTop w:val="0"/>
      <w:marBottom w:val="0"/>
      <w:divBdr>
        <w:top w:val="none" w:sz="0" w:space="0" w:color="auto"/>
        <w:left w:val="none" w:sz="0" w:space="0" w:color="auto"/>
        <w:bottom w:val="none" w:sz="0" w:space="0" w:color="auto"/>
        <w:right w:val="none" w:sz="0" w:space="0" w:color="auto"/>
      </w:divBdr>
    </w:div>
    <w:div w:id="488131840">
      <w:bodyDiv w:val="1"/>
      <w:marLeft w:val="0"/>
      <w:marRight w:val="0"/>
      <w:marTop w:val="0"/>
      <w:marBottom w:val="0"/>
      <w:divBdr>
        <w:top w:val="none" w:sz="0" w:space="0" w:color="auto"/>
        <w:left w:val="none" w:sz="0" w:space="0" w:color="auto"/>
        <w:bottom w:val="none" w:sz="0" w:space="0" w:color="auto"/>
        <w:right w:val="none" w:sz="0" w:space="0" w:color="auto"/>
      </w:divBdr>
    </w:div>
    <w:div w:id="488248335">
      <w:bodyDiv w:val="1"/>
      <w:marLeft w:val="0"/>
      <w:marRight w:val="0"/>
      <w:marTop w:val="0"/>
      <w:marBottom w:val="0"/>
      <w:divBdr>
        <w:top w:val="none" w:sz="0" w:space="0" w:color="auto"/>
        <w:left w:val="none" w:sz="0" w:space="0" w:color="auto"/>
        <w:bottom w:val="none" w:sz="0" w:space="0" w:color="auto"/>
        <w:right w:val="none" w:sz="0" w:space="0" w:color="auto"/>
      </w:divBdr>
    </w:div>
    <w:div w:id="488398603">
      <w:bodyDiv w:val="1"/>
      <w:marLeft w:val="0"/>
      <w:marRight w:val="0"/>
      <w:marTop w:val="0"/>
      <w:marBottom w:val="0"/>
      <w:divBdr>
        <w:top w:val="none" w:sz="0" w:space="0" w:color="auto"/>
        <w:left w:val="none" w:sz="0" w:space="0" w:color="auto"/>
        <w:bottom w:val="none" w:sz="0" w:space="0" w:color="auto"/>
        <w:right w:val="none" w:sz="0" w:space="0" w:color="auto"/>
      </w:divBdr>
    </w:div>
    <w:div w:id="489567307">
      <w:bodyDiv w:val="1"/>
      <w:marLeft w:val="0"/>
      <w:marRight w:val="0"/>
      <w:marTop w:val="0"/>
      <w:marBottom w:val="0"/>
      <w:divBdr>
        <w:top w:val="none" w:sz="0" w:space="0" w:color="auto"/>
        <w:left w:val="none" w:sz="0" w:space="0" w:color="auto"/>
        <w:bottom w:val="none" w:sz="0" w:space="0" w:color="auto"/>
        <w:right w:val="none" w:sz="0" w:space="0" w:color="auto"/>
      </w:divBdr>
      <w:divsChild>
        <w:div w:id="1012799102">
          <w:marLeft w:val="480"/>
          <w:marRight w:val="0"/>
          <w:marTop w:val="0"/>
          <w:marBottom w:val="0"/>
          <w:divBdr>
            <w:top w:val="none" w:sz="0" w:space="0" w:color="auto"/>
            <w:left w:val="none" w:sz="0" w:space="0" w:color="auto"/>
            <w:bottom w:val="none" w:sz="0" w:space="0" w:color="auto"/>
            <w:right w:val="none" w:sz="0" w:space="0" w:color="auto"/>
          </w:divBdr>
        </w:div>
        <w:div w:id="1630939350">
          <w:marLeft w:val="480"/>
          <w:marRight w:val="0"/>
          <w:marTop w:val="0"/>
          <w:marBottom w:val="0"/>
          <w:divBdr>
            <w:top w:val="none" w:sz="0" w:space="0" w:color="auto"/>
            <w:left w:val="none" w:sz="0" w:space="0" w:color="auto"/>
            <w:bottom w:val="none" w:sz="0" w:space="0" w:color="auto"/>
            <w:right w:val="none" w:sz="0" w:space="0" w:color="auto"/>
          </w:divBdr>
        </w:div>
        <w:div w:id="494565791">
          <w:marLeft w:val="480"/>
          <w:marRight w:val="0"/>
          <w:marTop w:val="0"/>
          <w:marBottom w:val="0"/>
          <w:divBdr>
            <w:top w:val="none" w:sz="0" w:space="0" w:color="auto"/>
            <w:left w:val="none" w:sz="0" w:space="0" w:color="auto"/>
            <w:bottom w:val="none" w:sz="0" w:space="0" w:color="auto"/>
            <w:right w:val="none" w:sz="0" w:space="0" w:color="auto"/>
          </w:divBdr>
        </w:div>
        <w:div w:id="1824346229">
          <w:marLeft w:val="480"/>
          <w:marRight w:val="0"/>
          <w:marTop w:val="0"/>
          <w:marBottom w:val="0"/>
          <w:divBdr>
            <w:top w:val="none" w:sz="0" w:space="0" w:color="auto"/>
            <w:left w:val="none" w:sz="0" w:space="0" w:color="auto"/>
            <w:bottom w:val="none" w:sz="0" w:space="0" w:color="auto"/>
            <w:right w:val="none" w:sz="0" w:space="0" w:color="auto"/>
          </w:divBdr>
        </w:div>
        <w:div w:id="1167818605">
          <w:marLeft w:val="480"/>
          <w:marRight w:val="0"/>
          <w:marTop w:val="0"/>
          <w:marBottom w:val="0"/>
          <w:divBdr>
            <w:top w:val="none" w:sz="0" w:space="0" w:color="auto"/>
            <w:left w:val="none" w:sz="0" w:space="0" w:color="auto"/>
            <w:bottom w:val="none" w:sz="0" w:space="0" w:color="auto"/>
            <w:right w:val="none" w:sz="0" w:space="0" w:color="auto"/>
          </w:divBdr>
        </w:div>
        <w:div w:id="433092692">
          <w:marLeft w:val="480"/>
          <w:marRight w:val="0"/>
          <w:marTop w:val="0"/>
          <w:marBottom w:val="0"/>
          <w:divBdr>
            <w:top w:val="none" w:sz="0" w:space="0" w:color="auto"/>
            <w:left w:val="none" w:sz="0" w:space="0" w:color="auto"/>
            <w:bottom w:val="none" w:sz="0" w:space="0" w:color="auto"/>
            <w:right w:val="none" w:sz="0" w:space="0" w:color="auto"/>
          </w:divBdr>
        </w:div>
        <w:div w:id="1202472376">
          <w:marLeft w:val="480"/>
          <w:marRight w:val="0"/>
          <w:marTop w:val="0"/>
          <w:marBottom w:val="0"/>
          <w:divBdr>
            <w:top w:val="none" w:sz="0" w:space="0" w:color="auto"/>
            <w:left w:val="none" w:sz="0" w:space="0" w:color="auto"/>
            <w:bottom w:val="none" w:sz="0" w:space="0" w:color="auto"/>
            <w:right w:val="none" w:sz="0" w:space="0" w:color="auto"/>
          </w:divBdr>
        </w:div>
        <w:div w:id="1031104219">
          <w:marLeft w:val="480"/>
          <w:marRight w:val="0"/>
          <w:marTop w:val="0"/>
          <w:marBottom w:val="0"/>
          <w:divBdr>
            <w:top w:val="none" w:sz="0" w:space="0" w:color="auto"/>
            <w:left w:val="none" w:sz="0" w:space="0" w:color="auto"/>
            <w:bottom w:val="none" w:sz="0" w:space="0" w:color="auto"/>
            <w:right w:val="none" w:sz="0" w:space="0" w:color="auto"/>
          </w:divBdr>
        </w:div>
        <w:div w:id="373428203">
          <w:marLeft w:val="480"/>
          <w:marRight w:val="0"/>
          <w:marTop w:val="0"/>
          <w:marBottom w:val="0"/>
          <w:divBdr>
            <w:top w:val="none" w:sz="0" w:space="0" w:color="auto"/>
            <w:left w:val="none" w:sz="0" w:space="0" w:color="auto"/>
            <w:bottom w:val="none" w:sz="0" w:space="0" w:color="auto"/>
            <w:right w:val="none" w:sz="0" w:space="0" w:color="auto"/>
          </w:divBdr>
        </w:div>
        <w:div w:id="1192449775">
          <w:marLeft w:val="480"/>
          <w:marRight w:val="0"/>
          <w:marTop w:val="0"/>
          <w:marBottom w:val="0"/>
          <w:divBdr>
            <w:top w:val="none" w:sz="0" w:space="0" w:color="auto"/>
            <w:left w:val="none" w:sz="0" w:space="0" w:color="auto"/>
            <w:bottom w:val="none" w:sz="0" w:space="0" w:color="auto"/>
            <w:right w:val="none" w:sz="0" w:space="0" w:color="auto"/>
          </w:divBdr>
        </w:div>
        <w:div w:id="743062551">
          <w:marLeft w:val="480"/>
          <w:marRight w:val="0"/>
          <w:marTop w:val="0"/>
          <w:marBottom w:val="0"/>
          <w:divBdr>
            <w:top w:val="none" w:sz="0" w:space="0" w:color="auto"/>
            <w:left w:val="none" w:sz="0" w:space="0" w:color="auto"/>
            <w:bottom w:val="none" w:sz="0" w:space="0" w:color="auto"/>
            <w:right w:val="none" w:sz="0" w:space="0" w:color="auto"/>
          </w:divBdr>
        </w:div>
        <w:div w:id="1297829879">
          <w:marLeft w:val="480"/>
          <w:marRight w:val="0"/>
          <w:marTop w:val="0"/>
          <w:marBottom w:val="0"/>
          <w:divBdr>
            <w:top w:val="none" w:sz="0" w:space="0" w:color="auto"/>
            <w:left w:val="none" w:sz="0" w:space="0" w:color="auto"/>
            <w:bottom w:val="none" w:sz="0" w:space="0" w:color="auto"/>
            <w:right w:val="none" w:sz="0" w:space="0" w:color="auto"/>
          </w:divBdr>
        </w:div>
        <w:div w:id="1574848462">
          <w:marLeft w:val="480"/>
          <w:marRight w:val="0"/>
          <w:marTop w:val="0"/>
          <w:marBottom w:val="0"/>
          <w:divBdr>
            <w:top w:val="none" w:sz="0" w:space="0" w:color="auto"/>
            <w:left w:val="none" w:sz="0" w:space="0" w:color="auto"/>
            <w:bottom w:val="none" w:sz="0" w:space="0" w:color="auto"/>
            <w:right w:val="none" w:sz="0" w:space="0" w:color="auto"/>
          </w:divBdr>
        </w:div>
        <w:div w:id="1064910079">
          <w:marLeft w:val="480"/>
          <w:marRight w:val="0"/>
          <w:marTop w:val="0"/>
          <w:marBottom w:val="0"/>
          <w:divBdr>
            <w:top w:val="none" w:sz="0" w:space="0" w:color="auto"/>
            <w:left w:val="none" w:sz="0" w:space="0" w:color="auto"/>
            <w:bottom w:val="none" w:sz="0" w:space="0" w:color="auto"/>
            <w:right w:val="none" w:sz="0" w:space="0" w:color="auto"/>
          </w:divBdr>
        </w:div>
        <w:div w:id="603072511">
          <w:marLeft w:val="480"/>
          <w:marRight w:val="0"/>
          <w:marTop w:val="0"/>
          <w:marBottom w:val="0"/>
          <w:divBdr>
            <w:top w:val="none" w:sz="0" w:space="0" w:color="auto"/>
            <w:left w:val="none" w:sz="0" w:space="0" w:color="auto"/>
            <w:bottom w:val="none" w:sz="0" w:space="0" w:color="auto"/>
            <w:right w:val="none" w:sz="0" w:space="0" w:color="auto"/>
          </w:divBdr>
        </w:div>
        <w:div w:id="29458086">
          <w:marLeft w:val="480"/>
          <w:marRight w:val="0"/>
          <w:marTop w:val="0"/>
          <w:marBottom w:val="0"/>
          <w:divBdr>
            <w:top w:val="none" w:sz="0" w:space="0" w:color="auto"/>
            <w:left w:val="none" w:sz="0" w:space="0" w:color="auto"/>
            <w:bottom w:val="none" w:sz="0" w:space="0" w:color="auto"/>
            <w:right w:val="none" w:sz="0" w:space="0" w:color="auto"/>
          </w:divBdr>
        </w:div>
        <w:div w:id="1695183460">
          <w:marLeft w:val="480"/>
          <w:marRight w:val="0"/>
          <w:marTop w:val="0"/>
          <w:marBottom w:val="0"/>
          <w:divBdr>
            <w:top w:val="none" w:sz="0" w:space="0" w:color="auto"/>
            <w:left w:val="none" w:sz="0" w:space="0" w:color="auto"/>
            <w:bottom w:val="none" w:sz="0" w:space="0" w:color="auto"/>
            <w:right w:val="none" w:sz="0" w:space="0" w:color="auto"/>
          </w:divBdr>
        </w:div>
        <w:div w:id="582568466">
          <w:marLeft w:val="480"/>
          <w:marRight w:val="0"/>
          <w:marTop w:val="0"/>
          <w:marBottom w:val="0"/>
          <w:divBdr>
            <w:top w:val="none" w:sz="0" w:space="0" w:color="auto"/>
            <w:left w:val="none" w:sz="0" w:space="0" w:color="auto"/>
            <w:bottom w:val="none" w:sz="0" w:space="0" w:color="auto"/>
            <w:right w:val="none" w:sz="0" w:space="0" w:color="auto"/>
          </w:divBdr>
        </w:div>
        <w:div w:id="1050108560">
          <w:marLeft w:val="480"/>
          <w:marRight w:val="0"/>
          <w:marTop w:val="0"/>
          <w:marBottom w:val="0"/>
          <w:divBdr>
            <w:top w:val="none" w:sz="0" w:space="0" w:color="auto"/>
            <w:left w:val="none" w:sz="0" w:space="0" w:color="auto"/>
            <w:bottom w:val="none" w:sz="0" w:space="0" w:color="auto"/>
            <w:right w:val="none" w:sz="0" w:space="0" w:color="auto"/>
          </w:divBdr>
        </w:div>
        <w:div w:id="1196428960">
          <w:marLeft w:val="480"/>
          <w:marRight w:val="0"/>
          <w:marTop w:val="0"/>
          <w:marBottom w:val="0"/>
          <w:divBdr>
            <w:top w:val="none" w:sz="0" w:space="0" w:color="auto"/>
            <w:left w:val="none" w:sz="0" w:space="0" w:color="auto"/>
            <w:bottom w:val="none" w:sz="0" w:space="0" w:color="auto"/>
            <w:right w:val="none" w:sz="0" w:space="0" w:color="auto"/>
          </w:divBdr>
        </w:div>
        <w:div w:id="195240184">
          <w:marLeft w:val="480"/>
          <w:marRight w:val="0"/>
          <w:marTop w:val="0"/>
          <w:marBottom w:val="0"/>
          <w:divBdr>
            <w:top w:val="none" w:sz="0" w:space="0" w:color="auto"/>
            <w:left w:val="none" w:sz="0" w:space="0" w:color="auto"/>
            <w:bottom w:val="none" w:sz="0" w:space="0" w:color="auto"/>
            <w:right w:val="none" w:sz="0" w:space="0" w:color="auto"/>
          </w:divBdr>
        </w:div>
        <w:div w:id="1225604124">
          <w:marLeft w:val="480"/>
          <w:marRight w:val="0"/>
          <w:marTop w:val="0"/>
          <w:marBottom w:val="0"/>
          <w:divBdr>
            <w:top w:val="none" w:sz="0" w:space="0" w:color="auto"/>
            <w:left w:val="none" w:sz="0" w:space="0" w:color="auto"/>
            <w:bottom w:val="none" w:sz="0" w:space="0" w:color="auto"/>
            <w:right w:val="none" w:sz="0" w:space="0" w:color="auto"/>
          </w:divBdr>
        </w:div>
        <w:div w:id="414405207">
          <w:marLeft w:val="480"/>
          <w:marRight w:val="0"/>
          <w:marTop w:val="0"/>
          <w:marBottom w:val="0"/>
          <w:divBdr>
            <w:top w:val="none" w:sz="0" w:space="0" w:color="auto"/>
            <w:left w:val="none" w:sz="0" w:space="0" w:color="auto"/>
            <w:bottom w:val="none" w:sz="0" w:space="0" w:color="auto"/>
            <w:right w:val="none" w:sz="0" w:space="0" w:color="auto"/>
          </w:divBdr>
        </w:div>
        <w:div w:id="50035132">
          <w:marLeft w:val="480"/>
          <w:marRight w:val="0"/>
          <w:marTop w:val="0"/>
          <w:marBottom w:val="0"/>
          <w:divBdr>
            <w:top w:val="none" w:sz="0" w:space="0" w:color="auto"/>
            <w:left w:val="none" w:sz="0" w:space="0" w:color="auto"/>
            <w:bottom w:val="none" w:sz="0" w:space="0" w:color="auto"/>
            <w:right w:val="none" w:sz="0" w:space="0" w:color="auto"/>
          </w:divBdr>
        </w:div>
        <w:div w:id="1203439218">
          <w:marLeft w:val="480"/>
          <w:marRight w:val="0"/>
          <w:marTop w:val="0"/>
          <w:marBottom w:val="0"/>
          <w:divBdr>
            <w:top w:val="none" w:sz="0" w:space="0" w:color="auto"/>
            <w:left w:val="none" w:sz="0" w:space="0" w:color="auto"/>
            <w:bottom w:val="none" w:sz="0" w:space="0" w:color="auto"/>
            <w:right w:val="none" w:sz="0" w:space="0" w:color="auto"/>
          </w:divBdr>
        </w:div>
        <w:div w:id="997420531">
          <w:marLeft w:val="480"/>
          <w:marRight w:val="0"/>
          <w:marTop w:val="0"/>
          <w:marBottom w:val="0"/>
          <w:divBdr>
            <w:top w:val="none" w:sz="0" w:space="0" w:color="auto"/>
            <w:left w:val="none" w:sz="0" w:space="0" w:color="auto"/>
            <w:bottom w:val="none" w:sz="0" w:space="0" w:color="auto"/>
            <w:right w:val="none" w:sz="0" w:space="0" w:color="auto"/>
          </w:divBdr>
        </w:div>
        <w:div w:id="511914558">
          <w:marLeft w:val="480"/>
          <w:marRight w:val="0"/>
          <w:marTop w:val="0"/>
          <w:marBottom w:val="0"/>
          <w:divBdr>
            <w:top w:val="none" w:sz="0" w:space="0" w:color="auto"/>
            <w:left w:val="none" w:sz="0" w:space="0" w:color="auto"/>
            <w:bottom w:val="none" w:sz="0" w:space="0" w:color="auto"/>
            <w:right w:val="none" w:sz="0" w:space="0" w:color="auto"/>
          </w:divBdr>
        </w:div>
        <w:div w:id="206449806">
          <w:marLeft w:val="480"/>
          <w:marRight w:val="0"/>
          <w:marTop w:val="0"/>
          <w:marBottom w:val="0"/>
          <w:divBdr>
            <w:top w:val="none" w:sz="0" w:space="0" w:color="auto"/>
            <w:left w:val="none" w:sz="0" w:space="0" w:color="auto"/>
            <w:bottom w:val="none" w:sz="0" w:space="0" w:color="auto"/>
            <w:right w:val="none" w:sz="0" w:space="0" w:color="auto"/>
          </w:divBdr>
        </w:div>
        <w:div w:id="1371109620">
          <w:marLeft w:val="480"/>
          <w:marRight w:val="0"/>
          <w:marTop w:val="0"/>
          <w:marBottom w:val="0"/>
          <w:divBdr>
            <w:top w:val="none" w:sz="0" w:space="0" w:color="auto"/>
            <w:left w:val="none" w:sz="0" w:space="0" w:color="auto"/>
            <w:bottom w:val="none" w:sz="0" w:space="0" w:color="auto"/>
            <w:right w:val="none" w:sz="0" w:space="0" w:color="auto"/>
          </w:divBdr>
        </w:div>
        <w:div w:id="1536305581">
          <w:marLeft w:val="480"/>
          <w:marRight w:val="0"/>
          <w:marTop w:val="0"/>
          <w:marBottom w:val="0"/>
          <w:divBdr>
            <w:top w:val="none" w:sz="0" w:space="0" w:color="auto"/>
            <w:left w:val="none" w:sz="0" w:space="0" w:color="auto"/>
            <w:bottom w:val="none" w:sz="0" w:space="0" w:color="auto"/>
            <w:right w:val="none" w:sz="0" w:space="0" w:color="auto"/>
          </w:divBdr>
        </w:div>
        <w:div w:id="1410616273">
          <w:marLeft w:val="480"/>
          <w:marRight w:val="0"/>
          <w:marTop w:val="0"/>
          <w:marBottom w:val="0"/>
          <w:divBdr>
            <w:top w:val="none" w:sz="0" w:space="0" w:color="auto"/>
            <w:left w:val="none" w:sz="0" w:space="0" w:color="auto"/>
            <w:bottom w:val="none" w:sz="0" w:space="0" w:color="auto"/>
            <w:right w:val="none" w:sz="0" w:space="0" w:color="auto"/>
          </w:divBdr>
        </w:div>
        <w:div w:id="843976615">
          <w:marLeft w:val="480"/>
          <w:marRight w:val="0"/>
          <w:marTop w:val="0"/>
          <w:marBottom w:val="0"/>
          <w:divBdr>
            <w:top w:val="none" w:sz="0" w:space="0" w:color="auto"/>
            <w:left w:val="none" w:sz="0" w:space="0" w:color="auto"/>
            <w:bottom w:val="none" w:sz="0" w:space="0" w:color="auto"/>
            <w:right w:val="none" w:sz="0" w:space="0" w:color="auto"/>
          </w:divBdr>
        </w:div>
        <w:div w:id="150492514">
          <w:marLeft w:val="480"/>
          <w:marRight w:val="0"/>
          <w:marTop w:val="0"/>
          <w:marBottom w:val="0"/>
          <w:divBdr>
            <w:top w:val="none" w:sz="0" w:space="0" w:color="auto"/>
            <w:left w:val="none" w:sz="0" w:space="0" w:color="auto"/>
            <w:bottom w:val="none" w:sz="0" w:space="0" w:color="auto"/>
            <w:right w:val="none" w:sz="0" w:space="0" w:color="auto"/>
          </w:divBdr>
        </w:div>
        <w:div w:id="553082879">
          <w:marLeft w:val="480"/>
          <w:marRight w:val="0"/>
          <w:marTop w:val="0"/>
          <w:marBottom w:val="0"/>
          <w:divBdr>
            <w:top w:val="none" w:sz="0" w:space="0" w:color="auto"/>
            <w:left w:val="none" w:sz="0" w:space="0" w:color="auto"/>
            <w:bottom w:val="none" w:sz="0" w:space="0" w:color="auto"/>
            <w:right w:val="none" w:sz="0" w:space="0" w:color="auto"/>
          </w:divBdr>
        </w:div>
        <w:div w:id="1624574474">
          <w:marLeft w:val="480"/>
          <w:marRight w:val="0"/>
          <w:marTop w:val="0"/>
          <w:marBottom w:val="0"/>
          <w:divBdr>
            <w:top w:val="none" w:sz="0" w:space="0" w:color="auto"/>
            <w:left w:val="none" w:sz="0" w:space="0" w:color="auto"/>
            <w:bottom w:val="none" w:sz="0" w:space="0" w:color="auto"/>
            <w:right w:val="none" w:sz="0" w:space="0" w:color="auto"/>
          </w:divBdr>
        </w:div>
        <w:div w:id="706836052">
          <w:marLeft w:val="480"/>
          <w:marRight w:val="0"/>
          <w:marTop w:val="0"/>
          <w:marBottom w:val="0"/>
          <w:divBdr>
            <w:top w:val="none" w:sz="0" w:space="0" w:color="auto"/>
            <w:left w:val="none" w:sz="0" w:space="0" w:color="auto"/>
            <w:bottom w:val="none" w:sz="0" w:space="0" w:color="auto"/>
            <w:right w:val="none" w:sz="0" w:space="0" w:color="auto"/>
          </w:divBdr>
        </w:div>
        <w:div w:id="710303950">
          <w:marLeft w:val="480"/>
          <w:marRight w:val="0"/>
          <w:marTop w:val="0"/>
          <w:marBottom w:val="0"/>
          <w:divBdr>
            <w:top w:val="none" w:sz="0" w:space="0" w:color="auto"/>
            <w:left w:val="none" w:sz="0" w:space="0" w:color="auto"/>
            <w:bottom w:val="none" w:sz="0" w:space="0" w:color="auto"/>
            <w:right w:val="none" w:sz="0" w:space="0" w:color="auto"/>
          </w:divBdr>
        </w:div>
        <w:div w:id="1527210210">
          <w:marLeft w:val="480"/>
          <w:marRight w:val="0"/>
          <w:marTop w:val="0"/>
          <w:marBottom w:val="0"/>
          <w:divBdr>
            <w:top w:val="none" w:sz="0" w:space="0" w:color="auto"/>
            <w:left w:val="none" w:sz="0" w:space="0" w:color="auto"/>
            <w:bottom w:val="none" w:sz="0" w:space="0" w:color="auto"/>
            <w:right w:val="none" w:sz="0" w:space="0" w:color="auto"/>
          </w:divBdr>
        </w:div>
        <w:div w:id="1717463819">
          <w:marLeft w:val="480"/>
          <w:marRight w:val="0"/>
          <w:marTop w:val="0"/>
          <w:marBottom w:val="0"/>
          <w:divBdr>
            <w:top w:val="none" w:sz="0" w:space="0" w:color="auto"/>
            <w:left w:val="none" w:sz="0" w:space="0" w:color="auto"/>
            <w:bottom w:val="none" w:sz="0" w:space="0" w:color="auto"/>
            <w:right w:val="none" w:sz="0" w:space="0" w:color="auto"/>
          </w:divBdr>
        </w:div>
        <w:div w:id="520359438">
          <w:marLeft w:val="480"/>
          <w:marRight w:val="0"/>
          <w:marTop w:val="0"/>
          <w:marBottom w:val="0"/>
          <w:divBdr>
            <w:top w:val="none" w:sz="0" w:space="0" w:color="auto"/>
            <w:left w:val="none" w:sz="0" w:space="0" w:color="auto"/>
            <w:bottom w:val="none" w:sz="0" w:space="0" w:color="auto"/>
            <w:right w:val="none" w:sz="0" w:space="0" w:color="auto"/>
          </w:divBdr>
        </w:div>
        <w:div w:id="849098987">
          <w:marLeft w:val="480"/>
          <w:marRight w:val="0"/>
          <w:marTop w:val="0"/>
          <w:marBottom w:val="0"/>
          <w:divBdr>
            <w:top w:val="none" w:sz="0" w:space="0" w:color="auto"/>
            <w:left w:val="none" w:sz="0" w:space="0" w:color="auto"/>
            <w:bottom w:val="none" w:sz="0" w:space="0" w:color="auto"/>
            <w:right w:val="none" w:sz="0" w:space="0" w:color="auto"/>
          </w:divBdr>
        </w:div>
        <w:div w:id="740058582">
          <w:marLeft w:val="480"/>
          <w:marRight w:val="0"/>
          <w:marTop w:val="0"/>
          <w:marBottom w:val="0"/>
          <w:divBdr>
            <w:top w:val="none" w:sz="0" w:space="0" w:color="auto"/>
            <w:left w:val="none" w:sz="0" w:space="0" w:color="auto"/>
            <w:bottom w:val="none" w:sz="0" w:space="0" w:color="auto"/>
            <w:right w:val="none" w:sz="0" w:space="0" w:color="auto"/>
          </w:divBdr>
        </w:div>
        <w:div w:id="1618947186">
          <w:marLeft w:val="480"/>
          <w:marRight w:val="0"/>
          <w:marTop w:val="0"/>
          <w:marBottom w:val="0"/>
          <w:divBdr>
            <w:top w:val="none" w:sz="0" w:space="0" w:color="auto"/>
            <w:left w:val="none" w:sz="0" w:space="0" w:color="auto"/>
            <w:bottom w:val="none" w:sz="0" w:space="0" w:color="auto"/>
            <w:right w:val="none" w:sz="0" w:space="0" w:color="auto"/>
          </w:divBdr>
        </w:div>
        <w:div w:id="419643620">
          <w:marLeft w:val="480"/>
          <w:marRight w:val="0"/>
          <w:marTop w:val="0"/>
          <w:marBottom w:val="0"/>
          <w:divBdr>
            <w:top w:val="none" w:sz="0" w:space="0" w:color="auto"/>
            <w:left w:val="none" w:sz="0" w:space="0" w:color="auto"/>
            <w:bottom w:val="none" w:sz="0" w:space="0" w:color="auto"/>
            <w:right w:val="none" w:sz="0" w:space="0" w:color="auto"/>
          </w:divBdr>
        </w:div>
        <w:div w:id="1992557294">
          <w:marLeft w:val="480"/>
          <w:marRight w:val="0"/>
          <w:marTop w:val="0"/>
          <w:marBottom w:val="0"/>
          <w:divBdr>
            <w:top w:val="none" w:sz="0" w:space="0" w:color="auto"/>
            <w:left w:val="none" w:sz="0" w:space="0" w:color="auto"/>
            <w:bottom w:val="none" w:sz="0" w:space="0" w:color="auto"/>
            <w:right w:val="none" w:sz="0" w:space="0" w:color="auto"/>
          </w:divBdr>
        </w:div>
        <w:div w:id="1620410202">
          <w:marLeft w:val="480"/>
          <w:marRight w:val="0"/>
          <w:marTop w:val="0"/>
          <w:marBottom w:val="0"/>
          <w:divBdr>
            <w:top w:val="none" w:sz="0" w:space="0" w:color="auto"/>
            <w:left w:val="none" w:sz="0" w:space="0" w:color="auto"/>
            <w:bottom w:val="none" w:sz="0" w:space="0" w:color="auto"/>
            <w:right w:val="none" w:sz="0" w:space="0" w:color="auto"/>
          </w:divBdr>
        </w:div>
        <w:div w:id="1066957416">
          <w:marLeft w:val="480"/>
          <w:marRight w:val="0"/>
          <w:marTop w:val="0"/>
          <w:marBottom w:val="0"/>
          <w:divBdr>
            <w:top w:val="none" w:sz="0" w:space="0" w:color="auto"/>
            <w:left w:val="none" w:sz="0" w:space="0" w:color="auto"/>
            <w:bottom w:val="none" w:sz="0" w:space="0" w:color="auto"/>
            <w:right w:val="none" w:sz="0" w:space="0" w:color="auto"/>
          </w:divBdr>
        </w:div>
        <w:div w:id="618684846">
          <w:marLeft w:val="480"/>
          <w:marRight w:val="0"/>
          <w:marTop w:val="0"/>
          <w:marBottom w:val="0"/>
          <w:divBdr>
            <w:top w:val="none" w:sz="0" w:space="0" w:color="auto"/>
            <w:left w:val="none" w:sz="0" w:space="0" w:color="auto"/>
            <w:bottom w:val="none" w:sz="0" w:space="0" w:color="auto"/>
            <w:right w:val="none" w:sz="0" w:space="0" w:color="auto"/>
          </w:divBdr>
        </w:div>
        <w:div w:id="1923761916">
          <w:marLeft w:val="480"/>
          <w:marRight w:val="0"/>
          <w:marTop w:val="0"/>
          <w:marBottom w:val="0"/>
          <w:divBdr>
            <w:top w:val="none" w:sz="0" w:space="0" w:color="auto"/>
            <w:left w:val="none" w:sz="0" w:space="0" w:color="auto"/>
            <w:bottom w:val="none" w:sz="0" w:space="0" w:color="auto"/>
            <w:right w:val="none" w:sz="0" w:space="0" w:color="auto"/>
          </w:divBdr>
        </w:div>
        <w:div w:id="1432773105">
          <w:marLeft w:val="480"/>
          <w:marRight w:val="0"/>
          <w:marTop w:val="0"/>
          <w:marBottom w:val="0"/>
          <w:divBdr>
            <w:top w:val="none" w:sz="0" w:space="0" w:color="auto"/>
            <w:left w:val="none" w:sz="0" w:space="0" w:color="auto"/>
            <w:bottom w:val="none" w:sz="0" w:space="0" w:color="auto"/>
            <w:right w:val="none" w:sz="0" w:space="0" w:color="auto"/>
          </w:divBdr>
        </w:div>
        <w:div w:id="1907375208">
          <w:marLeft w:val="480"/>
          <w:marRight w:val="0"/>
          <w:marTop w:val="0"/>
          <w:marBottom w:val="0"/>
          <w:divBdr>
            <w:top w:val="none" w:sz="0" w:space="0" w:color="auto"/>
            <w:left w:val="none" w:sz="0" w:space="0" w:color="auto"/>
            <w:bottom w:val="none" w:sz="0" w:space="0" w:color="auto"/>
            <w:right w:val="none" w:sz="0" w:space="0" w:color="auto"/>
          </w:divBdr>
        </w:div>
        <w:div w:id="1902404248">
          <w:marLeft w:val="480"/>
          <w:marRight w:val="0"/>
          <w:marTop w:val="0"/>
          <w:marBottom w:val="0"/>
          <w:divBdr>
            <w:top w:val="none" w:sz="0" w:space="0" w:color="auto"/>
            <w:left w:val="none" w:sz="0" w:space="0" w:color="auto"/>
            <w:bottom w:val="none" w:sz="0" w:space="0" w:color="auto"/>
            <w:right w:val="none" w:sz="0" w:space="0" w:color="auto"/>
          </w:divBdr>
        </w:div>
        <w:div w:id="422648681">
          <w:marLeft w:val="480"/>
          <w:marRight w:val="0"/>
          <w:marTop w:val="0"/>
          <w:marBottom w:val="0"/>
          <w:divBdr>
            <w:top w:val="none" w:sz="0" w:space="0" w:color="auto"/>
            <w:left w:val="none" w:sz="0" w:space="0" w:color="auto"/>
            <w:bottom w:val="none" w:sz="0" w:space="0" w:color="auto"/>
            <w:right w:val="none" w:sz="0" w:space="0" w:color="auto"/>
          </w:divBdr>
        </w:div>
        <w:div w:id="295575511">
          <w:marLeft w:val="480"/>
          <w:marRight w:val="0"/>
          <w:marTop w:val="0"/>
          <w:marBottom w:val="0"/>
          <w:divBdr>
            <w:top w:val="none" w:sz="0" w:space="0" w:color="auto"/>
            <w:left w:val="none" w:sz="0" w:space="0" w:color="auto"/>
            <w:bottom w:val="none" w:sz="0" w:space="0" w:color="auto"/>
            <w:right w:val="none" w:sz="0" w:space="0" w:color="auto"/>
          </w:divBdr>
        </w:div>
        <w:div w:id="371075760">
          <w:marLeft w:val="480"/>
          <w:marRight w:val="0"/>
          <w:marTop w:val="0"/>
          <w:marBottom w:val="0"/>
          <w:divBdr>
            <w:top w:val="none" w:sz="0" w:space="0" w:color="auto"/>
            <w:left w:val="none" w:sz="0" w:space="0" w:color="auto"/>
            <w:bottom w:val="none" w:sz="0" w:space="0" w:color="auto"/>
            <w:right w:val="none" w:sz="0" w:space="0" w:color="auto"/>
          </w:divBdr>
        </w:div>
        <w:div w:id="720595908">
          <w:marLeft w:val="480"/>
          <w:marRight w:val="0"/>
          <w:marTop w:val="0"/>
          <w:marBottom w:val="0"/>
          <w:divBdr>
            <w:top w:val="none" w:sz="0" w:space="0" w:color="auto"/>
            <w:left w:val="none" w:sz="0" w:space="0" w:color="auto"/>
            <w:bottom w:val="none" w:sz="0" w:space="0" w:color="auto"/>
            <w:right w:val="none" w:sz="0" w:space="0" w:color="auto"/>
          </w:divBdr>
        </w:div>
        <w:div w:id="1413628284">
          <w:marLeft w:val="480"/>
          <w:marRight w:val="0"/>
          <w:marTop w:val="0"/>
          <w:marBottom w:val="0"/>
          <w:divBdr>
            <w:top w:val="none" w:sz="0" w:space="0" w:color="auto"/>
            <w:left w:val="none" w:sz="0" w:space="0" w:color="auto"/>
            <w:bottom w:val="none" w:sz="0" w:space="0" w:color="auto"/>
            <w:right w:val="none" w:sz="0" w:space="0" w:color="auto"/>
          </w:divBdr>
        </w:div>
        <w:div w:id="1519394178">
          <w:marLeft w:val="480"/>
          <w:marRight w:val="0"/>
          <w:marTop w:val="0"/>
          <w:marBottom w:val="0"/>
          <w:divBdr>
            <w:top w:val="none" w:sz="0" w:space="0" w:color="auto"/>
            <w:left w:val="none" w:sz="0" w:space="0" w:color="auto"/>
            <w:bottom w:val="none" w:sz="0" w:space="0" w:color="auto"/>
            <w:right w:val="none" w:sz="0" w:space="0" w:color="auto"/>
          </w:divBdr>
        </w:div>
        <w:div w:id="219752320">
          <w:marLeft w:val="480"/>
          <w:marRight w:val="0"/>
          <w:marTop w:val="0"/>
          <w:marBottom w:val="0"/>
          <w:divBdr>
            <w:top w:val="none" w:sz="0" w:space="0" w:color="auto"/>
            <w:left w:val="none" w:sz="0" w:space="0" w:color="auto"/>
            <w:bottom w:val="none" w:sz="0" w:space="0" w:color="auto"/>
            <w:right w:val="none" w:sz="0" w:space="0" w:color="auto"/>
          </w:divBdr>
        </w:div>
        <w:div w:id="1539469771">
          <w:marLeft w:val="480"/>
          <w:marRight w:val="0"/>
          <w:marTop w:val="0"/>
          <w:marBottom w:val="0"/>
          <w:divBdr>
            <w:top w:val="none" w:sz="0" w:space="0" w:color="auto"/>
            <w:left w:val="none" w:sz="0" w:space="0" w:color="auto"/>
            <w:bottom w:val="none" w:sz="0" w:space="0" w:color="auto"/>
            <w:right w:val="none" w:sz="0" w:space="0" w:color="auto"/>
          </w:divBdr>
        </w:div>
        <w:div w:id="804271495">
          <w:marLeft w:val="480"/>
          <w:marRight w:val="0"/>
          <w:marTop w:val="0"/>
          <w:marBottom w:val="0"/>
          <w:divBdr>
            <w:top w:val="none" w:sz="0" w:space="0" w:color="auto"/>
            <w:left w:val="none" w:sz="0" w:space="0" w:color="auto"/>
            <w:bottom w:val="none" w:sz="0" w:space="0" w:color="auto"/>
            <w:right w:val="none" w:sz="0" w:space="0" w:color="auto"/>
          </w:divBdr>
        </w:div>
        <w:div w:id="506361052">
          <w:marLeft w:val="480"/>
          <w:marRight w:val="0"/>
          <w:marTop w:val="0"/>
          <w:marBottom w:val="0"/>
          <w:divBdr>
            <w:top w:val="none" w:sz="0" w:space="0" w:color="auto"/>
            <w:left w:val="none" w:sz="0" w:space="0" w:color="auto"/>
            <w:bottom w:val="none" w:sz="0" w:space="0" w:color="auto"/>
            <w:right w:val="none" w:sz="0" w:space="0" w:color="auto"/>
          </w:divBdr>
        </w:div>
        <w:div w:id="988630144">
          <w:marLeft w:val="480"/>
          <w:marRight w:val="0"/>
          <w:marTop w:val="0"/>
          <w:marBottom w:val="0"/>
          <w:divBdr>
            <w:top w:val="none" w:sz="0" w:space="0" w:color="auto"/>
            <w:left w:val="none" w:sz="0" w:space="0" w:color="auto"/>
            <w:bottom w:val="none" w:sz="0" w:space="0" w:color="auto"/>
            <w:right w:val="none" w:sz="0" w:space="0" w:color="auto"/>
          </w:divBdr>
        </w:div>
        <w:div w:id="2057655996">
          <w:marLeft w:val="480"/>
          <w:marRight w:val="0"/>
          <w:marTop w:val="0"/>
          <w:marBottom w:val="0"/>
          <w:divBdr>
            <w:top w:val="none" w:sz="0" w:space="0" w:color="auto"/>
            <w:left w:val="none" w:sz="0" w:space="0" w:color="auto"/>
            <w:bottom w:val="none" w:sz="0" w:space="0" w:color="auto"/>
            <w:right w:val="none" w:sz="0" w:space="0" w:color="auto"/>
          </w:divBdr>
        </w:div>
        <w:div w:id="2053847211">
          <w:marLeft w:val="480"/>
          <w:marRight w:val="0"/>
          <w:marTop w:val="0"/>
          <w:marBottom w:val="0"/>
          <w:divBdr>
            <w:top w:val="none" w:sz="0" w:space="0" w:color="auto"/>
            <w:left w:val="none" w:sz="0" w:space="0" w:color="auto"/>
            <w:bottom w:val="none" w:sz="0" w:space="0" w:color="auto"/>
            <w:right w:val="none" w:sz="0" w:space="0" w:color="auto"/>
          </w:divBdr>
        </w:div>
        <w:div w:id="446974379">
          <w:marLeft w:val="480"/>
          <w:marRight w:val="0"/>
          <w:marTop w:val="0"/>
          <w:marBottom w:val="0"/>
          <w:divBdr>
            <w:top w:val="none" w:sz="0" w:space="0" w:color="auto"/>
            <w:left w:val="none" w:sz="0" w:space="0" w:color="auto"/>
            <w:bottom w:val="none" w:sz="0" w:space="0" w:color="auto"/>
            <w:right w:val="none" w:sz="0" w:space="0" w:color="auto"/>
          </w:divBdr>
        </w:div>
        <w:div w:id="860045319">
          <w:marLeft w:val="480"/>
          <w:marRight w:val="0"/>
          <w:marTop w:val="0"/>
          <w:marBottom w:val="0"/>
          <w:divBdr>
            <w:top w:val="none" w:sz="0" w:space="0" w:color="auto"/>
            <w:left w:val="none" w:sz="0" w:space="0" w:color="auto"/>
            <w:bottom w:val="none" w:sz="0" w:space="0" w:color="auto"/>
            <w:right w:val="none" w:sz="0" w:space="0" w:color="auto"/>
          </w:divBdr>
        </w:div>
        <w:div w:id="1669676406">
          <w:marLeft w:val="480"/>
          <w:marRight w:val="0"/>
          <w:marTop w:val="0"/>
          <w:marBottom w:val="0"/>
          <w:divBdr>
            <w:top w:val="none" w:sz="0" w:space="0" w:color="auto"/>
            <w:left w:val="none" w:sz="0" w:space="0" w:color="auto"/>
            <w:bottom w:val="none" w:sz="0" w:space="0" w:color="auto"/>
            <w:right w:val="none" w:sz="0" w:space="0" w:color="auto"/>
          </w:divBdr>
        </w:div>
        <w:div w:id="1655984381">
          <w:marLeft w:val="480"/>
          <w:marRight w:val="0"/>
          <w:marTop w:val="0"/>
          <w:marBottom w:val="0"/>
          <w:divBdr>
            <w:top w:val="none" w:sz="0" w:space="0" w:color="auto"/>
            <w:left w:val="none" w:sz="0" w:space="0" w:color="auto"/>
            <w:bottom w:val="none" w:sz="0" w:space="0" w:color="auto"/>
            <w:right w:val="none" w:sz="0" w:space="0" w:color="auto"/>
          </w:divBdr>
        </w:div>
        <w:div w:id="297035055">
          <w:marLeft w:val="480"/>
          <w:marRight w:val="0"/>
          <w:marTop w:val="0"/>
          <w:marBottom w:val="0"/>
          <w:divBdr>
            <w:top w:val="none" w:sz="0" w:space="0" w:color="auto"/>
            <w:left w:val="none" w:sz="0" w:space="0" w:color="auto"/>
            <w:bottom w:val="none" w:sz="0" w:space="0" w:color="auto"/>
            <w:right w:val="none" w:sz="0" w:space="0" w:color="auto"/>
          </w:divBdr>
        </w:div>
        <w:div w:id="1773669920">
          <w:marLeft w:val="480"/>
          <w:marRight w:val="0"/>
          <w:marTop w:val="0"/>
          <w:marBottom w:val="0"/>
          <w:divBdr>
            <w:top w:val="none" w:sz="0" w:space="0" w:color="auto"/>
            <w:left w:val="none" w:sz="0" w:space="0" w:color="auto"/>
            <w:bottom w:val="none" w:sz="0" w:space="0" w:color="auto"/>
            <w:right w:val="none" w:sz="0" w:space="0" w:color="auto"/>
          </w:divBdr>
        </w:div>
        <w:div w:id="2066104448">
          <w:marLeft w:val="480"/>
          <w:marRight w:val="0"/>
          <w:marTop w:val="0"/>
          <w:marBottom w:val="0"/>
          <w:divBdr>
            <w:top w:val="none" w:sz="0" w:space="0" w:color="auto"/>
            <w:left w:val="none" w:sz="0" w:space="0" w:color="auto"/>
            <w:bottom w:val="none" w:sz="0" w:space="0" w:color="auto"/>
            <w:right w:val="none" w:sz="0" w:space="0" w:color="auto"/>
          </w:divBdr>
        </w:div>
        <w:div w:id="88553159">
          <w:marLeft w:val="480"/>
          <w:marRight w:val="0"/>
          <w:marTop w:val="0"/>
          <w:marBottom w:val="0"/>
          <w:divBdr>
            <w:top w:val="none" w:sz="0" w:space="0" w:color="auto"/>
            <w:left w:val="none" w:sz="0" w:space="0" w:color="auto"/>
            <w:bottom w:val="none" w:sz="0" w:space="0" w:color="auto"/>
            <w:right w:val="none" w:sz="0" w:space="0" w:color="auto"/>
          </w:divBdr>
        </w:div>
        <w:div w:id="254680014">
          <w:marLeft w:val="480"/>
          <w:marRight w:val="0"/>
          <w:marTop w:val="0"/>
          <w:marBottom w:val="0"/>
          <w:divBdr>
            <w:top w:val="none" w:sz="0" w:space="0" w:color="auto"/>
            <w:left w:val="none" w:sz="0" w:space="0" w:color="auto"/>
            <w:bottom w:val="none" w:sz="0" w:space="0" w:color="auto"/>
            <w:right w:val="none" w:sz="0" w:space="0" w:color="auto"/>
          </w:divBdr>
        </w:div>
        <w:div w:id="958294128">
          <w:marLeft w:val="480"/>
          <w:marRight w:val="0"/>
          <w:marTop w:val="0"/>
          <w:marBottom w:val="0"/>
          <w:divBdr>
            <w:top w:val="none" w:sz="0" w:space="0" w:color="auto"/>
            <w:left w:val="none" w:sz="0" w:space="0" w:color="auto"/>
            <w:bottom w:val="none" w:sz="0" w:space="0" w:color="auto"/>
            <w:right w:val="none" w:sz="0" w:space="0" w:color="auto"/>
          </w:divBdr>
        </w:div>
        <w:div w:id="1254512604">
          <w:marLeft w:val="480"/>
          <w:marRight w:val="0"/>
          <w:marTop w:val="0"/>
          <w:marBottom w:val="0"/>
          <w:divBdr>
            <w:top w:val="none" w:sz="0" w:space="0" w:color="auto"/>
            <w:left w:val="none" w:sz="0" w:space="0" w:color="auto"/>
            <w:bottom w:val="none" w:sz="0" w:space="0" w:color="auto"/>
            <w:right w:val="none" w:sz="0" w:space="0" w:color="auto"/>
          </w:divBdr>
        </w:div>
        <w:div w:id="591738012">
          <w:marLeft w:val="480"/>
          <w:marRight w:val="0"/>
          <w:marTop w:val="0"/>
          <w:marBottom w:val="0"/>
          <w:divBdr>
            <w:top w:val="none" w:sz="0" w:space="0" w:color="auto"/>
            <w:left w:val="none" w:sz="0" w:space="0" w:color="auto"/>
            <w:bottom w:val="none" w:sz="0" w:space="0" w:color="auto"/>
            <w:right w:val="none" w:sz="0" w:space="0" w:color="auto"/>
          </w:divBdr>
        </w:div>
        <w:div w:id="1813719040">
          <w:marLeft w:val="480"/>
          <w:marRight w:val="0"/>
          <w:marTop w:val="0"/>
          <w:marBottom w:val="0"/>
          <w:divBdr>
            <w:top w:val="none" w:sz="0" w:space="0" w:color="auto"/>
            <w:left w:val="none" w:sz="0" w:space="0" w:color="auto"/>
            <w:bottom w:val="none" w:sz="0" w:space="0" w:color="auto"/>
            <w:right w:val="none" w:sz="0" w:space="0" w:color="auto"/>
          </w:divBdr>
        </w:div>
      </w:divsChild>
    </w:div>
    <w:div w:id="489947980">
      <w:bodyDiv w:val="1"/>
      <w:marLeft w:val="0"/>
      <w:marRight w:val="0"/>
      <w:marTop w:val="0"/>
      <w:marBottom w:val="0"/>
      <w:divBdr>
        <w:top w:val="none" w:sz="0" w:space="0" w:color="auto"/>
        <w:left w:val="none" w:sz="0" w:space="0" w:color="auto"/>
        <w:bottom w:val="none" w:sz="0" w:space="0" w:color="auto"/>
        <w:right w:val="none" w:sz="0" w:space="0" w:color="auto"/>
      </w:divBdr>
      <w:divsChild>
        <w:div w:id="1954089661">
          <w:marLeft w:val="640"/>
          <w:marRight w:val="0"/>
          <w:marTop w:val="0"/>
          <w:marBottom w:val="0"/>
          <w:divBdr>
            <w:top w:val="none" w:sz="0" w:space="0" w:color="auto"/>
            <w:left w:val="none" w:sz="0" w:space="0" w:color="auto"/>
            <w:bottom w:val="none" w:sz="0" w:space="0" w:color="auto"/>
            <w:right w:val="none" w:sz="0" w:space="0" w:color="auto"/>
          </w:divBdr>
        </w:div>
        <w:div w:id="2073233792">
          <w:marLeft w:val="640"/>
          <w:marRight w:val="0"/>
          <w:marTop w:val="0"/>
          <w:marBottom w:val="0"/>
          <w:divBdr>
            <w:top w:val="none" w:sz="0" w:space="0" w:color="auto"/>
            <w:left w:val="none" w:sz="0" w:space="0" w:color="auto"/>
            <w:bottom w:val="none" w:sz="0" w:space="0" w:color="auto"/>
            <w:right w:val="none" w:sz="0" w:space="0" w:color="auto"/>
          </w:divBdr>
        </w:div>
        <w:div w:id="145779083">
          <w:marLeft w:val="640"/>
          <w:marRight w:val="0"/>
          <w:marTop w:val="0"/>
          <w:marBottom w:val="0"/>
          <w:divBdr>
            <w:top w:val="none" w:sz="0" w:space="0" w:color="auto"/>
            <w:left w:val="none" w:sz="0" w:space="0" w:color="auto"/>
            <w:bottom w:val="none" w:sz="0" w:space="0" w:color="auto"/>
            <w:right w:val="none" w:sz="0" w:space="0" w:color="auto"/>
          </w:divBdr>
        </w:div>
        <w:div w:id="368459268">
          <w:marLeft w:val="640"/>
          <w:marRight w:val="0"/>
          <w:marTop w:val="0"/>
          <w:marBottom w:val="0"/>
          <w:divBdr>
            <w:top w:val="none" w:sz="0" w:space="0" w:color="auto"/>
            <w:left w:val="none" w:sz="0" w:space="0" w:color="auto"/>
            <w:bottom w:val="none" w:sz="0" w:space="0" w:color="auto"/>
            <w:right w:val="none" w:sz="0" w:space="0" w:color="auto"/>
          </w:divBdr>
        </w:div>
        <w:div w:id="920992797">
          <w:marLeft w:val="640"/>
          <w:marRight w:val="0"/>
          <w:marTop w:val="0"/>
          <w:marBottom w:val="0"/>
          <w:divBdr>
            <w:top w:val="none" w:sz="0" w:space="0" w:color="auto"/>
            <w:left w:val="none" w:sz="0" w:space="0" w:color="auto"/>
            <w:bottom w:val="none" w:sz="0" w:space="0" w:color="auto"/>
            <w:right w:val="none" w:sz="0" w:space="0" w:color="auto"/>
          </w:divBdr>
        </w:div>
        <w:div w:id="866522434">
          <w:marLeft w:val="640"/>
          <w:marRight w:val="0"/>
          <w:marTop w:val="0"/>
          <w:marBottom w:val="0"/>
          <w:divBdr>
            <w:top w:val="none" w:sz="0" w:space="0" w:color="auto"/>
            <w:left w:val="none" w:sz="0" w:space="0" w:color="auto"/>
            <w:bottom w:val="none" w:sz="0" w:space="0" w:color="auto"/>
            <w:right w:val="none" w:sz="0" w:space="0" w:color="auto"/>
          </w:divBdr>
        </w:div>
        <w:div w:id="314727843">
          <w:marLeft w:val="640"/>
          <w:marRight w:val="0"/>
          <w:marTop w:val="0"/>
          <w:marBottom w:val="0"/>
          <w:divBdr>
            <w:top w:val="none" w:sz="0" w:space="0" w:color="auto"/>
            <w:left w:val="none" w:sz="0" w:space="0" w:color="auto"/>
            <w:bottom w:val="none" w:sz="0" w:space="0" w:color="auto"/>
            <w:right w:val="none" w:sz="0" w:space="0" w:color="auto"/>
          </w:divBdr>
        </w:div>
        <w:div w:id="1430543516">
          <w:marLeft w:val="640"/>
          <w:marRight w:val="0"/>
          <w:marTop w:val="0"/>
          <w:marBottom w:val="0"/>
          <w:divBdr>
            <w:top w:val="none" w:sz="0" w:space="0" w:color="auto"/>
            <w:left w:val="none" w:sz="0" w:space="0" w:color="auto"/>
            <w:bottom w:val="none" w:sz="0" w:space="0" w:color="auto"/>
            <w:right w:val="none" w:sz="0" w:space="0" w:color="auto"/>
          </w:divBdr>
        </w:div>
        <w:div w:id="1605380936">
          <w:marLeft w:val="640"/>
          <w:marRight w:val="0"/>
          <w:marTop w:val="0"/>
          <w:marBottom w:val="0"/>
          <w:divBdr>
            <w:top w:val="none" w:sz="0" w:space="0" w:color="auto"/>
            <w:left w:val="none" w:sz="0" w:space="0" w:color="auto"/>
            <w:bottom w:val="none" w:sz="0" w:space="0" w:color="auto"/>
            <w:right w:val="none" w:sz="0" w:space="0" w:color="auto"/>
          </w:divBdr>
        </w:div>
        <w:div w:id="1862434533">
          <w:marLeft w:val="640"/>
          <w:marRight w:val="0"/>
          <w:marTop w:val="0"/>
          <w:marBottom w:val="0"/>
          <w:divBdr>
            <w:top w:val="none" w:sz="0" w:space="0" w:color="auto"/>
            <w:left w:val="none" w:sz="0" w:space="0" w:color="auto"/>
            <w:bottom w:val="none" w:sz="0" w:space="0" w:color="auto"/>
            <w:right w:val="none" w:sz="0" w:space="0" w:color="auto"/>
          </w:divBdr>
        </w:div>
        <w:div w:id="1341469900">
          <w:marLeft w:val="640"/>
          <w:marRight w:val="0"/>
          <w:marTop w:val="0"/>
          <w:marBottom w:val="0"/>
          <w:divBdr>
            <w:top w:val="none" w:sz="0" w:space="0" w:color="auto"/>
            <w:left w:val="none" w:sz="0" w:space="0" w:color="auto"/>
            <w:bottom w:val="none" w:sz="0" w:space="0" w:color="auto"/>
            <w:right w:val="none" w:sz="0" w:space="0" w:color="auto"/>
          </w:divBdr>
        </w:div>
        <w:div w:id="171335830">
          <w:marLeft w:val="640"/>
          <w:marRight w:val="0"/>
          <w:marTop w:val="0"/>
          <w:marBottom w:val="0"/>
          <w:divBdr>
            <w:top w:val="none" w:sz="0" w:space="0" w:color="auto"/>
            <w:left w:val="none" w:sz="0" w:space="0" w:color="auto"/>
            <w:bottom w:val="none" w:sz="0" w:space="0" w:color="auto"/>
            <w:right w:val="none" w:sz="0" w:space="0" w:color="auto"/>
          </w:divBdr>
        </w:div>
        <w:div w:id="305474520">
          <w:marLeft w:val="640"/>
          <w:marRight w:val="0"/>
          <w:marTop w:val="0"/>
          <w:marBottom w:val="0"/>
          <w:divBdr>
            <w:top w:val="none" w:sz="0" w:space="0" w:color="auto"/>
            <w:left w:val="none" w:sz="0" w:space="0" w:color="auto"/>
            <w:bottom w:val="none" w:sz="0" w:space="0" w:color="auto"/>
            <w:right w:val="none" w:sz="0" w:space="0" w:color="auto"/>
          </w:divBdr>
        </w:div>
        <w:div w:id="517626338">
          <w:marLeft w:val="640"/>
          <w:marRight w:val="0"/>
          <w:marTop w:val="0"/>
          <w:marBottom w:val="0"/>
          <w:divBdr>
            <w:top w:val="none" w:sz="0" w:space="0" w:color="auto"/>
            <w:left w:val="none" w:sz="0" w:space="0" w:color="auto"/>
            <w:bottom w:val="none" w:sz="0" w:space="0" w:color="auto"/>
            <w:right w:val="none" w:sz="0" w:space="0" w:color="auto"/>
          </w:divBdr>
        </w:div>
        <w:div w:id="1533954796">
          <w:marLeft w:val="640"/>
          <w:marRight w:val="0"/>
          <w:marTop w:val="0"/>
          <w:marBottom w:val="0"/>
          <w:divBdr>
            <w:top w:val="none" w:sz="0" w:space="0" w:color="auto"/>
            <w:left w:val="none" w:sz="0" w:space="0" w:color="auto"/>
            <w:bottom w:val="none" w:sz="0" w:space="0" w:color="auto"/>
            <w:right w:val="none" w:sz="0" w:space="0" w:color="auto"/>
          </w:divBdr>
        </w:div>
        <w:div w:id="1310205618">
          <w:marLeft w:val="640"/>
          <w:marRight w:val="0"/>
          <w:marTop w:val="0"/>
          <w:marBottom w:val="0"/>
          <w:divBdr>
            <w:top w:val="none" w:sz="0" w:space="0" w:color="auto"/>
            <w:left w:val="none" w:sz="0" w:space="0" w:color="auto"/>
            <w:bottom w:val="none" w:sz="0" w:space="0" w:color="auto"/>
            <w:right w:val="none" w:sz="0" w:space="0" w:color="auto"/>
          </w:divBdr>
        </w:div>
      </w:divsChild>
    </w:div>
    <w:div w:id="490102481">
      <w:bodyDiv w:val="1"/>
      <w:marLeft w:val="0"/>
      <w:marRight w:val="0"/>
      <w:marTop w:val="0"/>
      <w:marBottom w:val="0"/>
      <w:divBdr>
        <w:top w:val="none" w:sz="0" w:space="0" w:color="auto"/>
        <w:left w:val="none" w:sz="0" w:space="0" w:color="auto"/>
        <w:bottom w:val="none" w:sz="0" w:space="0" w:color="auto"/>
        <w:right w:val="none" w:sz="0" w:space="0" w:color="auto"/>
      </w:divBdr>
      <w:divsChild>
        <w:div w:id="2020765824">
          <w:marLeft w:val="480"/>
          <w:marRight w:val="0"/>
          <w:marTop w:val="0"/>
          <w:marBottom w:val="0"/>
          <w:divBdr>
            <w:top w:val="none" w:sz="0" w:space="0" w:color="auto"/>
            <w:left w:val="none" w:sz="0" w:space="0" w:color="auto"/>
            <w:bottom w:val="none" w:sz="0" w:space="0" w:color="auto"/>
            <w:right w:val="none" w:sz="0" w:space="0" w:color="auto"/>
          </w:divBdr>
        </w:div>
        <w:div w:id="2046900600">
          <w:marLeft w:val="480"/>
          <w:marRight w:val="0"/>
          <w:marTop w:val="0"/>
          <w:marBottom w:val="0"/>
          <w:divBdr>
            <w:top w:val="none" w:sz="0" w:space="0" w:color="auto"/>
            <w:left w:val="none" w:sz="0" w:space="0" w:color="auto"/>
            <w:bottom w:val="none" w:sz="0" w:space="0" w:color="auto"/>
            <w:right w:val="none" w:sz="0" w:space="0" w:color="auto"/>
          </w:divBdr>
        </w:div>
        <w:div w:id="1066760422">
          <w:marLeft w:val="480"/>
          <w:marRight w:val="0"/>
          <w:marTop w:val="0"/>
          <w:marBottom w:val="0"/>
          <w:divBdr>
            <w:top w:val="none" w:sz="0" w:space="0" w:color="auto"/>
            <w:left w:val="none" w:sz="0" w:space="0" w:color="auto"/>
            <w:bottom w:val="none" w:sz="0" w:space="0" w:color="auto"/>
            <w:right w:val="none" w:sz="0" w:space="0" w:color="auto"/>
          </w:divBdr>
        </w:div>
        <w:div w:id="1193805475">
          <w:marLeft w:val="480"/>
          <w:marRight w:val="0"/>
          <w:marTop w:val="0"/>
          <w:marBottom w:val="0"/>
          <w:divBdr>
            <w:top w:val="none" w:sz="0" w:space="0" w:color="auto"/>
            <w:left w:val="none" w:sz="0" w:space="0" w:color="auto"/>
            <w:bottom w:val="none" w:sz="0" w:space="0" w:color="auto"/>
            <w:right w:val="none" w:sz="0" w:space="0" w:color="auto"/>
          </w:divBdr>
        </w:div>
        <w:div w:id="608776353">
          <w:marLeft w:val="480"/>
          <w:marRight w:val="0"/>
          <w:marTop w:val="0"/>
          <w:marBottom w:val="0"/>
          <w:divBdr>
            <w:top w:val="none" w:sz="0" w:space="0" w:color="auto"/>
            <w:left w:val="none" w:sz="0" w:space="0" w:color="auto"/>
            <w:bottom w:val="none" w:sz="0" w:space="0" w:color="auto"/>
            <w:right w:val="none" w:sz="0" w:space="0" w:color="auto"/>
          </w:divBdr>
        </w:div>
        <w:div w:id="393747359">
          <w:marLeft w:val="480"/>
          <w:marRight w:val="0"/>
          <w:marTop w:val="0"/>
          <w:marBottom w:val="0"/>
          <w:divBdr>
            <w:top w:val="none" w:sz="0" w:space="0" w:color="auto"/>
            <w:left w:val="none" w:sz="0" w:space="0" w:color="auto"/>
            <w:bottom w:val="none" w:sz="0" w:space="0" w:color="auto"/>
            <w:right w:val="none" w:sz="0" w:space="0" w:color="auto"/>
          </w:divBdr>
        </w:div>
        <w:div w:id="723794007">
          <w:marLeft w:val="480"/>
          <w:marRight w:val="0"/>
          <w:marTop w:val="0"/>
          <w:marBottom w:val="0"/>
          <w:divBdr>
            <w:top w:val="none" w:sz="0" w:space="0" w:color="auto"/>
            <w:left w:val="none" w:sz="0" w:space="0" w:color="auto"/>
            <w:bottom w:val="none" w:sz="0" w:space="0" w:color="auto"/>
            <w:right w:val="none" w:sz="0" w:space="0" w:color="auto"/>
          </w:divBdr>
        </w:div>
        <w:div w:id="15468059">
          <w:marLeft w:val="480"/>
          <w:marRight w:val="0"/>
          <w:marTop w:val="0"/>
          <w:marBottom w:val="0"/>
          <w:divBdr>
            <w:top w:val="none" w:sz="0" w:space="0" w:color="auto"/>
            <w:left w:val="none" w:sz="0" w:space="0" w:color="auto"/>
            <w:bottom w:val="none" w:sz="0" w:space="0" w:color="auto"/>
            <w:right w:val="none" w:sz="0" w:space="0" w:color="auto"/>
          </w:divBdr>
        </w:div>
        <w:div w:id="1006446407">
          <w:marLeft w:val="480"/>
          <w:marRight w:val="0"/>
          <w:marTop w:val="0"/>
          <w:marBottom w:val="0"/>
          <w:divBdr>
            <w:top w:val="none" w:sz="0" w:space="0" w:color="auto"/>
            <w:left w:val="none" w:sz="0" w:space="0" w:color="auto"/>
            <w:bottom w:val="none" w:sz="0" w:space="0" w:color="auto"/>
            <w:right w:val="none" w:sz="0" w:space="0" w:color="auto"/>
          </w:divBdr>
        </w:div>
        <w:div w:id="1541624793">
          <w:marLeft w:val="480"/>
          <w:marRight w:val="0"/>
          <w:marTop w:val="0"/>
          <w:marBottom w:val="0"/>
          <w:divBdr>
            <w:top w:val="none" w:sz="0" w:space="0" w:color="auto"/>
            <w:left w:val="none" w:sz="0" w:space="0" w:color="auto"/>
            <w:bottom w:val="none" w:sz="0" w:space="0" w:color="auto"/>
            <w:right w:val="none" w:sz="0" w:space="0" w:color="auto"/>
          </w:divBdr>
        </w:div>
        <w:div w:id="1053769410">
          <w:marLeft w:val="480"/>
          <w:marRight w:val="0"/>
          <w:marTop w:val="0"/>
          <w:marBottom w:val="0"/>
          <w:divBdr>
            <w:top w:val="none" w:sz="0" w:space="0" w:color="auto"/>
            <w:left w:val="none" w:sz="0" w:space="0" w:color="auto"/>
            <w:bottom w:val="none" w:sz="0" w:space="0" w:color="auto"/>
            <w:right w:val="none" w:sz="0" w:space="0" w:color="auto"/>
          </w:divBdr>
        </w:div>
        <w:div w:id="714891027">
          <w:marLeft w:val="480"/>
          <w:marRight w:val="0"/>
          <w:marTop w:val="0"/>
          <w:marBottom w:val="0"/>
          <w:divBdr>
            <w:top w:val="none" w:sz="0" w:space="0" w:color="auto"/>
            <w:left w:val="none" w:sz="0" w:space="0" w:color="auto"/>
            <w:bottom w:val="none" w:sz="0" w:space="0" w:color="auto"/>
            <w:right w:val="none" w:sz="0" w:space="0" w:color="auto"/>
          </w:divBdr>
        </w:div>
        <w:div w:id="1953590901">
          <w:marLeft w:val="480"/>
          <w:marRight w:val="0"/>
          <w:marTop w:val="0"/>
          <w:marBottom w:val="0"/>
          <w:divBdr>
            <w:top w:val="none" w:sz="0" w:space="0" w:color="auto"/>
            <w:left w:val="none" w:sz="0" w:space="0" w:color="auto"/>
            <w:bottom w:val="none" w:sz="0" w:space="0" w:color="auto"/>
            <w:right w:val="none" w:sz="0" w:space="0" w:color="auto"/>
          </w:divBdr>
        </w:div>
        <w:div w:id="851799880">
          <w:marLeft w:val="480"/>
          <w:marRight w:val="0"/>
          <w:marTop w:val="0"/>
          <w:marBottom w:val="0"/>
          <w:divBdr>
            <w:top w:val="none" w:sz="0" w:space="0" w:color="auto"/>
            <w:left w:val="none" w:sz="0" w:space="0" w:color="auto"/>
            <w:bottom w:val="none" w:sz="0" w:space="0" w:color="auto"/>
            <w:right w:val="none" w:sz="0" w:space="0" w:color="auto"/>
          </w:divBdr>
        </w:div>
        <w:div w:id="1209296644">
          <w:marLeft w:val="480"/>
          <w:marRight w:val="0"/>
          <w:marTop w:val="0"/>
          <w:marBottom w:val="0"/>
          <w:divBdr>
            <w:top w:val="none" w:sz="0" w:space="0" w:color="auto"/>
            <w:left w:val="none" w:sz="0" w:space="0" w:color="auto"/>
            <w:bottom w:val="none" w:sz="0" w:space="0" w:color="auto"/>
            <w:right w:val="none" w:sz="0" w:space="0" w:color="auto"/>
          </w:divBdr>
        </w:div>
        <w:div w:id="604309784">
          <w:marLeft w:val="480"/>
          <w:marRight w:val="0"/>
          <w:marTop w:val="0"/>
          <w:marBottom w:val="0"/>
          <w:divBdr>
            <w:top w:val="none" w:sz="0" w:space="0" w:color="auto"/>
            <w:left w:val="none" w:sz="0" w:space="0" w:color="auto"/>
            <w:bottom w:val="none" w:sz="0" w:space="0" w:color="auto"/>
            <w:right w:val="none" w:sz="0" w:space="0" w:color="auto"/>
          </w:divBdr>
        </w:div>
        <w:div w:id="1902133045">
          <w:marLeft w:val="480"/>
          <w:marRight w:val="0"/>
          <w:marTop w:val="0"/>
          <w:marBottom w:val="0"/>
          <w:divBdr>
            <w:top w:val="none" w:sz="0" w:space="0" w:color="auto"/>
            <w:left w:val="none" w:sz="0" w:space="0" w:color="auto"/>
            <w:bottom w:val="none" w:sz="0" w:space="0" w:color="auto"/>
            <w:right w:val="none" w:sz="0" w:space="0" w:color="auto"/>
          </w:divBdr>
        </w:div>
        <w:div w:id="1831827500">
          <w:marLeft w:val="480"/>
          <w:marRight w:val="0"/>
          <w:marTop w:val="0"/>
          <w:marBottom w:val="0"/>
          <w:divBdr>
            <w:top w:val="none" w:sz="0" w:space="0" w:color="auto"/>
            <w:left w:val="none" w:sz="0" w:space="0" w:color="auto"/>
            <w:bottom w:val="none" w:sz="0" w:space="0" w:color="auto"/>
            <w:right w:val="none" w:sz="0" w:space="0" w:color="auto"/>
          </w:divBdr>
        </w:div>
        <w:div w:id="1427268204">
          <w:marLeft w:val="480"/>
          <w:marRight w:val="0"/>
          <w:marTop w:val="0"/>
          <w:marBottom w:val="0"/>
          <w:divBdr>
            <w:top w:val="none" w:sz="0" w:space="0" w:color="auto"/>
            <w:left w:val="none" w:sz="0" w:space="0" w:color="auto"/>
            <w:bottom w:val="none" w:sz="0" w:space="0" w:color="auto"/>
            <w:right w:val="none" w:sz="0" w:space="0" w:color="auto"/>
          </w:divBdr>
        </w:div>
        <w:div w:id="2132430988">
          <w:marLeft w:val="480"/>
          <w:marRight w:val="0"/>
          <w:marTop w:val="0"/>
          <w:marBottom w:val="0"/>
          <w:divBdr>
            <w:top w:val="none" w:sz="0" w:space="0" w:color="auto"/>
            <w:left w:val="none" w:sz="0" w:space="0" w:color="auto"/>
            <w:bottom w:val="none" w:sz="0" w:space="0" w:color="auto"/>
            <w:right w:val="none" w:sz="0" w:space="0" w:color="auto"/>
          </w:divBdr>
        </w:div>
        <w:div w:id="798884523">
          <w:marLeft w:val="480"/>
          <w:marRight w:val="0"/>
          <w:marTop w:val="0"/>
          <w:marBottom w:val="0"/>
          <w:divBdr>
            <w:top w:val="none" w:sz="0" w:space="0" w:color="auto"/>
            <w:left w:val="none" w:sz="0" w:space="0" w:color="auto"/>
            <w:bottom w:val="none" w:sz="0" w:space="0" w:color="auto"/>
            <w:right w:val="none" w:sz="0" w:space="0" w:color="auto"/>
          </w:divBdr>
        </w:div>
        <w:div w:id="1965770501">
          <w:marLeft w:val="480"/>
          <w:marRight w:val="0"/>
          <w:marTop w:val="0"/>
          <w:marBottom w:val="0"/>
          <w:divBdr>
            <w:top w:val="none" w:sz="0" w:space="0" w:color="auto"/>
            <w:left w:val="none" w:sz="0" w:space="0" w:color="auto"/>
            <w:bottom w:val="none" w:sz="0" w:space="0" w:color="auto"/>
            <w:right w:val="none" w:sz="0" w:space="0" w:color="auto"/>
          </w:divBdr>
        </w:div>
        <w:div w:id="480075188">
          <w:marLeft w:val="480"/>
          <w:marRight w:val="0"/>
          <w:marTop w:val="0"/>
          <w:marBottom w:val="0"/>
          <w:divBdr>
            <w:top w:val="none" w:sz="0" w:space="0" w:color="auto"/>
            <w:left w:val="none" w:sz="0" w:space="0" w:color="auto"/>
            <w:bottom w:val="none" w:sz="0" w:space="0" w:color="auto"/>
            <w:right w:val="none" w:sz="0" w:space="0" w:color="auto"/>
          </w:divBdr>
        </w:div>
        <w:div w:id="1595431088">
          <w:marLeft w:val="480"/>
          <w:marRight w:val="0"/>
          <w:marTop w:val="0"/>
          <w:marBottom w:val="0"/>
          <w:divBdr>
            <w:top w:val="none" w:sz="0" w:space="0" w:color="auto"/>
            <w:left w:val="none" w:sz="0" w:space="0" w:color="auto"/>
            <w:bottom w:val="none" w:sz="0" w:space="0" w:color="auto"/>
            <w:right w:val="none" w:sz="0" w:space="0" w:color="auto"/>
          </w:divBdr>
        </w:div>
        <w:div w:id="1923220225">
          <w:marLeft w:val="480"/>
          <w:marRight w:val="0"/>
          <w:marTop w:val="0"/>
          <w:marBottom w:val="0"/>
          <w:divBdr>
            <w:top w:val="none" w:sz="0" w:space="0" w:color="auto"/>
            <w:left w:val="none" w:sz="0" w:space="0" w:color="auto"/>
            <w:bottom w:val="none" w:sz="0" w:space="0" w:color="auto"/>
            <w:right w:val="none" w:sz="0" w:space="0" w:color="auto"/>
          </w:divBdr>
        </w:div>
        <w:div w:id="1450705438">
          <w:marLeft w:val="480"/>
          <w:marRight w:val="0"/>
          <w:marTop w:val="0"/>
          <w:marBottom w:val="0"/>
          <w:divBdr>
            <w:top w:val="none" w:sz="0" w:space="0" w:color="auto"/>
            <w:left w:val="none" w:sz="0" w:space="0" w:color="auto"/>
            <w:bottom w:val="none" w:sz="0" w:space="0" w:color="auto"/>
            <w:right w:val="none" w:sz="0" w:space="0" w:color="auto"/>
          </w:divBdr>
        </w:div>
        <w:div w:id="1159154650">
          <w:marLeft w:val="480"/>
          <w:marRight w:val="0"/>
          <w:marTop w:val="0"/>
          <w:marBottom w:val="0"/>
          <w:divBdr>
            <w:top w:val="none" w:sz="0" w:space="0" w:color="auto"/>
            <w:left w:val="none" w:sz="0" w:space="0" w:color="auto"/>
            <w:bottom w:val="none" w:sz="0" w:space="0" w:color="auto"/>
            <w:right w:val="none" w:sz="0" w:space="0" w:color="auto"/>
          </w:divBdr>
        </w:div>
        <w:div w:id="171335232">
          <w:marLeft w:val="480"/>
          <w:marRight w:val="0"/>
          <w:marTop w:val="0"/>
          <w:marBottom w:val="0"/>
          <w:divBdr>
            <w:top w:val="none" w:sz="0" w:space="0" w:color="auto"/>
            <w:left w:val="none" w:sz="0" w:space="0" w:color="auto"/>
            <w:bottom w:val="none" w:sz="0" w:space="0" w:color="auto"/>
            <w:right w:val="none" w:sz="0" w:space="0" w:color="auto"/>
          </w:divBdr>
        </w:div>
        <w:div w:id="1926496470">
          <w:marLeft w:val="480"/>
          <w:marRight w:val="0"/>
          <w:marTop w:val="0"/>
          <w:marBottom w:val="0"/>
          <w:divBdr>
            <w:top w:val="none" w:sz="0" w:space="0" w:color="auto"/>
            <w:left w:val="none" w:sz="0" w:space="0" w:color="auto"/>
            <w:bottom w:val="none" w:sz="0" w:space="0" w:color="auto"/>
            <w:right w:val="none" w:sz="0" w:space="0" w:color="auto"/>
          </w:divBdr>
        </w:div>
        <w:div w:id="696471524">
          <w:marLeft w:val="480"/>
          <w:marRight w:val="0"/>
          <w:marTop w:val="0"/>
          <w:marBottom w:val="0"/>
          <w:divBdr>
            <w:top w:val="none" w:sz="0" w:space="0" w:color="auto"/>
            <w:left w:val="none" w:sz="0" w:space="0" w:color="auto"/>
            <w:bottom w:val="none" w:sz="0" w:space="0" w:color="auto"/>
            <w:right w:val="none" w:sz="0" w:space="0" w:color="auto"/>
          </w:divBdr>
        </w:div>
        <w:div w:id="1943102209">
          <w:marLeft w:val="480"/>
          <w:marRight w:val="0"/>
          <w:marTop w:val="0"/>
          <w:marBottom w:val="0"/>
          <w:divBdr>
            <w:top w:val="none" w:sz="0" w:space="0" w:color="auto"/>
            <w:left w:val="none" w:sz="0" w:space="0" w:color="auto"/>
            <w:bottom w:val="none" w:sz="0" w:space="0" w:color="auto"/>
            <w:right w:val="none" w:sz="0" w:space="0" w:color="auto"/>
          </w:divBdr>
        </w:div>
        <w:div w:id="914048789">
          <w:marLeft w:val="480"/>
          <w:marRight w:val="0"/>
          <w:marTop w:val="0"/>
          <w:marBottom w:val="0"/>
          <w:divBdr>
            <w:top w:val="none" w:sz="0" w:space="0" w:color="auto"/>
            <w:left w:val="none" w:sz="0" w:space="0" w:color="auto"/>
            <w:bottom w:val="none" w:sz="0" w:space="0" w:color="auto"/>
            <w:right w:val="none" w:sz="0" w:space="0" w:color="auto"/>
          </w:divBdr>
        </w:div>
        <w:div w:id="241107177">
          <w:marLeft w:val="480"/>
          <w:marRight w:val="0"/>
          <w:marTop w:val="0"/>
          <w:marBottom w:val="0"/>
          <w:divBdr>
            <w:top w:val="none" w:sz="0" w:space="0" w:color="auto"/>
            <w:left w:val="none" w:sz="0" w:space="0" w:color="auto"/>
            <w:bottom w:val="none" w:sz="0" w:space="0" w:color="auto"/>
            <w:right w:val="none" w:sz="0" w:space="0" w:color="auto"/>
          </w:divBdr>
        </w:div>
        <w:div w:id="2102480440">
          <w:marLeft w:val="480"/>
          <w:marRight w:val="0"/>
          <w:marTop w:val="0"/>
          <w:marBottom w:val="0"/>
          <w:divBdr>
            <w:top w:val="none" w:sz="0" w:space="0" w:color="auto"/>
            <w:left w:val="none" w:sz="0" w:space="0" w:color="auto"/>
            <w:bottom w:val="none" w:sz="0" w:space="0" w:color="auto"/>
            <w:right w:val="none" w:sz="0" w:space="0" w:color="auto"/>
          </w:divBdr>
        </w:div>
        <w:div w:id="1516118532">
          <w:marLeft w:val="480"/>
          <w:marRight w:val="0"/>
          <w:marTop w:val="0"/>
          <w:marBottom w:val="0"/>
          <w:divBdr>
            <w:top w:val="none" w:sz="0" w:space="0" w:color="auto"/>
            <w:left w:val="none" w:sz="0" w:space="0" w:color="auto"/>
            <w:bottom w:val="none" w:sz="0" w:space="0" w:color="auto"/>
            <w:right w:val="none" w:sz="0" w:space="0" w:color="auto"/>
          </w:divBdr>
        </w:div>
        <w:div w:id="304242118">
          <w:marLeft w:val="480"/>
          <w:marRight w:val="0"/>
          <w:marTop w:val="0"/>
          <w:marBottom w:val="0"/>
          <w:divBdr>
            <w:top w:val="none" w:sz="0" w:space="0" w:color="auto"/>
            <w:left w:val="none" w:sz="0" w:space="0" w:color="auto"/>
            <w:bottom w:val="none" w:sz="0" w:space="0" w:color="auto"/>
            <w:right w:val="none" w:sz="0" w:space="0" w:color="auto"/>
          </w:divBdr>
        </w:div>
        <w:div w:id="240331361">
          <w:marLeft w:val="480"/>
          <w:marRight w:val="0"/>
          <w:marTop w:val="0"/>
          <w:marBottom w:val="0"/>
          <w:divBdr>
            <w:top w:val="none" w:sz="0" w:space="0" w:color="auto"/>
            <w:left w:val="none" w:sz="0" w:space="0" w:color="auto"/>
            <w:bottom w:val="none" w:sz="0" w:space="0" w:color="auto"/>
            <w:right w:val="none" w:sz="0" w:space="0" w:color="auto"/>
          </w:divBdr>
        </w:div>
        <w:div w:id="1730297473">
          <w:marLeft w:val="480"/>
          <w:marRight w:val="0"/>
          <w:marTop w:val="0"/>
          <w:marBottom w:val="0"/>
          <w:divBdr>
            <w:top w:val="none" w:sz="0" w:space="0" w:color="auto"/>
            <w:left w:val="none" w:sz="0" w:space="0" w:color="auto"/>
            <w:bottom w:val="none" w:sz="0" w:space="0" w:color="auto"/>
            <w:right w:val="none" w:sz="0" w:space="0" w:color="auto"/>
          </w:divBdr>
        </w:div>
        <w:div w:id="2044865216">
          <w:marLeft w:val="480"/>
          <w:marRight w:val="0"/>
          <w:marTop w:val="0"/>
          <w:marBottom w:val="0"/>
          <w:divBdr>
            <w:top w:val="none" w:sz="0" w:space="0" w:color="auto"/>
            <w:left w:val="none" w:sz="0" w:space="0" w:color="auto"/>
            <w:bottom w:val="none" w:sz="0" w:space="0" w:color="auto"/>
            <w:right w:val="none" w:sz="0" w:space="0" w:color="auto"/>
          </w:divBdr>
        </w:div>
        <w:div w:id="439226100">
          <w:marLeft w:val="480"/>
          <w:marRight w:val="0"/>
          <w:marTop w:val="0"/>
          <w:marBottom w:val="0"/>
          <w:divBdr>
            <w:top w:val="none" w:sz="0" w:space="0" w:color="auto"/>
            <w:left w:val="none" w:sz="0" w:space="0" w:color="auto"/>
            <w:bottom w:val="none" w:sz="0" w:space="0" w:color="auto"/>
            <w:right w:val="none" w:sz="0" w:space="0" w:color="auto"/>
          </w:divBdr>
        </w:div>
        <w:div w:id="826165801">
          <w:marLeft w:val="480"/>
          <w:marRight w:val="0"/>
          <w:marTop w:val="0"/>
          <w:marBottom w:val="0"/>
          <w:divBdr>
            <w:top w:val="none" w:sz="0" w:space="0" w:color="auto"/>
            <w:left w:val="none" w:sz="0" w:space="0" w:color="auto"/>
            <w:bottom w:val="none" w:sz="0" w:space="0" w:color="auto"/>
            <w:right w:val="none" w:sz="0" w:space="0" w:color="auto"/>
          </w:divBdr>
        </w:div>
        <w:div w:id="870648589">
          <w:marLeft w:val="480"/>
          <w:marRight w:val="0"/>
          <w:marTop w:val="0"/>
          <w:marBottom w:val="0"/>
          <w:divBdr>
            <w:top w:val="none" w:sz="0" w:space="0" w:color="auto"/>
            <w:left w:val="none" w:sz="0" w:space="0" w:color="auto"/>
            <w:bottom w:val="none" w:sz="0" w:space="0" w:color="auto"/>
            <w:right w:val="none" w:sz="0" w:space="0" w:color="auto"/>
          </w:divBdr>
        </w:div>
        <w:div w:id="1778212398">
          <w:marLeft w:val="480"/>
          <w:marRight w:val="0"/>
          <w:marTop w:val="0"/>
          <w:marBottom w:val="0"/>
          <w:divBdr>
            <w:top w:val="none" w:sz="0" w:space="0" w:color="auto"/>
            <w:left w:val="none" w:sz="0" w:space="0" w:color="auto"/>
            <w:bottom w:val="none" w:sz="0" w:space="0" w:color="auto"/>
            <w:right w:val="none" w:sz="0" w:space="0" w:color="auto"/>
          </w:divBdr>
        </w:div>
        <w:div w:id="956444824">
          <w:marLeft w:val="480"/>
          <w:marRight w:val="0"/>
          <w:marTop w:val="0"/>
          <w:marBottom w:val="0"/>
          <w:divBdr>
            <w:top w:val="none" w:sz="0" w:space="0" w:color="auto"/>
            <w:left w:val="none" w:sz="0" w:space="0" w:color="auto"/>
            <w:bottom w:val="none" w:sz="0" w:space="0" w:color="auto"/>
            <w:right w:val="none" w:sz="0" w:space="0" w:color="auto"/>
          </w:divBdr>
        </w:div>
        <w:div w:id="1214460975">
          <w:marLeft w:val="480"/>
          <w:marRight w:val="0"/>
          <w:marTop w:val="0"/>
          <w:marBottom w:val="0"/>
          <w:divBdr>
            <w:top w:val="none" w:sz="0" w:space="0" w:color="auto"/>
            <w:left w:val="none" w:sz="0" w:space="0" w:color="auto"/>
            <w:bottom w:val="none" w:sz="0" w:space="0" w:color="auto"/>
            <w:right w:val="none" w:sz="0" w:space="0" w:color="auto"/>
          </w:divBdr>
        </w:div>
        <w:div w:id="111099224">
          <w:marLeft w:val="480"/>
          <w:marRight w:val="0"/>
          <w:marTop w:val="0"/>
          <w:marBottom w:val="0"/>
          <w:divBdr>
            <w:top w:val="none" w:sz="0" w:space="0" w:color="auto"/>
            <w:left w:val="none" w:sz="0" w:space="0" w:color="auto"/>
            <w:bottom w:val="none" w:sz="0" w:space="0" w:color="auto"/>
            <w:right w:val="none" w:sz="0" w:space="0" w:color="auto"/>
          </w:divBdr>
        </w:div>
        <w:div w:id="1860921885">
          <w:marLeft w:val="480"/>
          <w:marRight w:val="0"/>
          <w:marTop w:val="0"/>
          <w:marBottom w:val="0"/>
          <w:divBdr>
            <w:top w:val="none" w:sz="0" w:space="0" w:color="auto"/>
            <w:left w:val="none" w:sz="0" w:space="0" w:color="auto"/>
            <w:bottom w:val="none" w:sz="0" w:space="0" w:color="auto"/>
            <w:right w:val="none" w:sz="0" w:space="0" w:color="auto"/>
          </w:divBdr>
        </w:div>
        <w:div w:id="145055824">
          <w:marLeft w:val="480"/>
          <w:marRight w:val="0"/>
          <w:marTop w:val="0"/>
          <w:marBottom w:val="0"/>
          <w:divBdr>
            <w:top w:val="none" w:sz="0" w:space="0" w:color="auto"/>
            <w:left w:val="none" w:sz="0" w:space="0" w:color="auto"/>
            <w:bottom w:val="none" w:sz="0" w:space="0" w:color="auto"/>
            <w:right w:val="none" w:sz="0" w:space="0" w:color="auto"/>
          </w:divBdr>
        </w:div>
        <w:div w:id="1946032044">
          <w:marLeft w:val="480"/>
          <w:marRight w:val="0"/>
          <w:marTop w:val="0"/>
          <w:marBottom w:val="0"/>
          <w:divBdr>
            <w:top w:val="none" w:sz="0" w:space="0" w:color="auto"/>
            <w:left w:val="none" w:sz="0" w:space="0" w:color="auto"/>
            <w:bottom w:val="none" w:sz="0" w:space="0" w:color="auto"/>
            <w:right w:val="none" w:sz="0" w:space="0" w:color="auto"/>
          </w:divBdr>
        </w:div>
        <w:div w:id="763107675">
          <w:marLeft w:val="480"/>
          <w:marRight w:val="0"/>
          <w:marTop w:val="0"/>
          <w:marBottom w:val="0"/>
          <w:divBdr>
            <w:top w:val="none" w:sz="0" w:space="0" w:color="auto"/>
            <w:left w:val="none" w:sz="0" w:space="0" w:color="auto"/>
            <w:bottom w:val="none" w:sz="0" w:space="0" w:color="auto"/>
            <w:right w:val="none" w:sz="0" w:space="0" w:color="auto"/>
          </w:divBdr>
        </w:div>
        <w:div w:id="1163544080">
          <w:marLeft w:val="480"/>
          <w:marRight w:val="0"/>
          <w:marTop w:val="0"/>
          <w:marBottom w:val="0"/>
          <w:divBdr>
            <w:top w:val="none" w:sz="0" w:space="0" w:color="auto"/>
            <w:left w:val="none" w:sz="0" w:space="0" w:color="auto"/>
            <w:bottom w:val="none" w:sz="0" w:space="0" w:color="auto"/>
            <w:right w:val="none" w:sz="0" w:space="0" w:color="auto"/>
          </w:divBdr>
        </w:div>
        <w:div w:id="33887761">
          <w:marLeft w:val="480"/>
          <w:marRight w:val="0"/>
          <w:marTop w:val="0"/>
          <w:marBottom w:val="0"/>
          <w:divBdr>
            <w:top w:val="none" w:sz="0" w:space="0" w:color="auto"/>
            <w:left w:val="none" w:sz="0" w:space="0" w:color="auto"/>
            <w:bottom w:val="none" w:sz="0" w:space="0" w:color="auto"/>
            <w:right w:val="none" w:sz="0" w:space="0" w:color="auto"/>
          </w:divBdr>
        </w:div>
        <w:div w:id="159855167">
          <w:marLeft w:val="480"/>
          <w:marRight w:val="0"/>
          <w:marTop w:val="0"/>
          <w:marBottom w:val="0"/>
          <w:divBdr>
            <w:top w:val="none" w:sz="0" w:space="0" w:color="auto"/>
            <w:left w:val="none" w:sz="0" w:space="0" w:color="auto"/>
            <w:bottom w:val="none" w:sz="0" w:space="0" w:color="auto"/>
            <w:right w:val="none" w:sz="0" w:space="0" w:color="auto"/>
          </w:divBdr>
        </w:div>
        <w:div w:id="547032144">
          <w:marLeft w:val="480"/>
          <w:marRight w:val="0"/>
          <w:marTop w:val="0"/>
          <w:marBottom w:val="0"/>
          <w:divBdr>
            <w:top w:val="none" w:sz="0" w:space="0" w:color="auto"/>
            <w:left w:val="none" w:sz="0" w:space="0" w:color="auto"/>
            <w:bottom w:val="none" w:sz="0" w:space="0" w:color="auto"/>
            <w:right w:val="none" w:sz="0" w:space="0" w:color="auto"/>
          </w:divBdr>
        </w:div>
        <w:div w:id="1861509337">
          <w:marLeft w:val="480"/>
          <w:marRight w:val="0"/>
          <w:marTop w:val="0"/>
          <w:marBottom w:val="0"/>
          <w:divBdr>
            <w:top w:val="none" w:sz="0" w:space="0" w:color="auto"/>
            <w:left w:val="none" w:sz="0" w:space="0" w:color="auto"/>
            <w:bottom w:val="none" w:sz="0" w:space="0" w:color="auto"/>
            <w:right w:val="none" w:sz="0" w:space="0" w:color="auto"/>
          </w:divBdr>
        </w:div>
        <w:div w:id="117845693">
          <w:marLeft w:val="480"/>
          <w:marRight w:val="0"/>
          <w:marTop w:val="0"/>
          <w:marBottom w:val="0"/>
          <w:divBdr>
            <w:top w:val="none" w:sz="0" w:space="0" w:color="auto"/>
            <w:left w:val="none" w:sz="0" w:space="0" w:color="auto"/>
            <w:bottom w:val="none" w:sz="0" w:space="0" w:color="auto"/>
            <w:right w:val="none" w:sz="0" w:space="0" w:color="auto"/>
          </w:divBdr>
        </w:div>
        <w:div w:id="561064326">
          <w:marLeft w:val="480"/>
          <w:marRight w:val="0"/>
          <w:marTop w:val="0"/>
          <w:marBottom w:val="0"/>
          <w:divBdr>
            <w:top w:val="none" w:sz="0" w:space="0" w:color="auto"/>
            <w:left w:val="none" w:sz="0" w:space="0" w:color="auto"/>
            <w:bottom w:val="none" w:sz="0" w:space="0" w:color="auto"/>
            <w:right w:val="none" w:sz="0" w:space="0" w:color="auto"/>
          </w:divBdr>
        </w:div>
        <w:div w:id="101650253">
          <w:marLeft w:val="480"/>
          <w:marRight w:val="0"/>
          <w:marTop w:val="0"/>
          <w:marBottom w:val="0"/>
          <w:divBdr>
            <w:top w:val="none" w:sz="0" w:space="0" w:color="auto"/>
            <w:left w:val="none" w:sz="0" w:space="0" w:color="auto"/>
            <w:bottom w:val="none" w:sz="0" w:space="0" w:color="auto"/>
            <w:right w:val="none" w:sz="0" w:space="0" w:color="auto"/>
          </w:divBdr>
        </w:div>
        <w:div w:id="174806263">
          <w:marLeft w:val="480"/>
          <w:marRight w:val="0"/>
          <w:marTop w:val="0"/>
          <w:marBottom w:val="0"/>
          <w:divBdr>
            <w:top w:val="none" w:sz="0" w:space="0" w:color="auto"/>
            <w:left w:val="none" w:sz="0" w:space="0" w:color="auto"/>
            <w:bottom w:val="none" w:sz="0" w:space="0" w:color="auto"/>
            <w:right w:val="none" w:sz="0" w:space="0" w:color="auto"/>
          </w:divBdr>
        </w:div>
        <w:div w:id="472646790">
          <w:marLeft w:val="480"/>
          <w:marRight w:val="0"/>
          <w:marTop w:val="0"/>
          <w:marBottom w:val="0"/>
          <w:divBdr>
            <w:top w:val="none" w:sz="0" w:space="0" w:color="auto"/>
            <w:left w:val="none" w:sz="0" w:space="0" w:color="auto"/>
            <w:bottom w:val="none" w:sz="0" w:space="0" w:color="auto"/>
            <w:right w:val="none" w:sz="0" w:space="0" w:color="auto"/>
          </w:divBdr>
        </w:div>
        <w:div w:id="155583949">
          <w:marLeft w:val="480"/>
          <w:marRight w:val="0"/>
          <w:marTop w:val="0"/>
          <w:marBottom w:val="0"/>
          <w:divBdr>
            <w:top w:val="none" w:sz="0" w:space="0" w:color="auto"/>
            <w:left w:val="none" w:sz="0" w:space="0" w:color="auto"/>
            <w:bottom w:val="none" w:sz="0" w:space="0" w:color="auto"/>
            <w:right w:val="none" w:sz="0" w:space="0" w:color="auto"/>
          </w:divBdr>
        </w:div>
        <w:div w:id="429397060">
          <w:marLeft w:val="480"/>
          <w:marRight w:val="0"/>
          <w:marTop w:val="0"/>
          <w:marBottom w:val="0"/>
          <w:divBdr>
            <w:top w:val="none" w:sz="0" w:space="0" w:color="auto"/>
            <w:left w:val="none" w:sz="0" w:space="0" w:color="auto"/>
            <w:bottom w:val="none" w:sz="0" w:space="0" w:color="auto"/>
            <w:right w:val="none" w:sz="0" w:space="0" w:color="auto"/>
          </w:divBdr>
        </w:div>
        <w:div w:id="356466006">
          <w:marLeft w:val="480"/>
          <w:marRight w:val="0"/>
          <w:marTop w:val="0"/>
          <w:marBottom w:val="0"/>
          <w:divBdr>
            <w:top w:val="none" w:sz="0" w:space="0" w:color="auto"/>
            <w:left w:val="none" w:sz="0" w:space="0" w:color="auto"/>
            <w:bottom w:val="none" w:sz="0" w:space="0" w:color="auto"/>
            <w:right w:val="none" w:sz="0" w:space="0" w:color="auto"/>
          </w:divBdr>
        </w:div>
        <w:div w:id="900946357">
          <w:marLeft w:val="480"/>
          <w:marRight w:val="0"/>
          <w:marTop w:val="0"/>
          <w:marBottom w:val="0"/>
          <w:divBdr>
            <w:top w:val="none" w:sz="0" w:space="0" w:color="auto"/>
            <w:left w:val="none" w:sz="0" w:space="0" w:color="auto"/>
            <w:bottom w:val="none" w:sz="0" w:space="0" w:color="auto"/>
            <w:right w:val="none" w:sz="0" w:space="0" w:color="auto"/>
          </w:divBdr>
        </w:div>
        <w:div w:id="409430857">
          <w:marLeft w:val="480"/>
          <w:marRight w:val="0"/>
          <w:marTop w:val="0"/>
          <w:marBottom w:val="0"/>
          <w:divBdr>
            <w:top w:val="none" w:sz="0" w:space="0" w:color="auto"/>
            <w:left w:val="none" w:sz="0" w:space="0" w:color="auto"/>
            <w:bottom w:val="none" w:sz="0" w:space="0" w:color="auto"/>
            <w:right w:val="none" w:sz="0" w:space="0" w:color="auto"/>
          </w:divBdr>
        </w:div>
        <w:div w:id="33510754">
          <w:marLeft w:val="480"/>
          <w:marRight w:val="0"/>
          <w:marTop w:val="0"/>
          <w:marBottom w:val="0"/>
          <w:divBdr>
            <w:top w:val="none" w:sz="0" w:space="0" w:color="auto"/>
            <w:left w:val="none" w:sz="0" w:space="0" w:color="auto"/>
            <w:bottom w:val="none" w:sz="0" w:space="0" w:color="auto"/>
            <w:right w:val="none" w:sz="0" w:space="0" w:color="auto"/>
          </w:divBdr>
        </w:div>
        <w:div w:id="1104496169">
          <w:marLeft w:val="480"/>
          <w:marRight w:val="0"/>
          <w:marTop w:val="0"/>
          <w:marBottom w:val="0"/>
          <w:divBdr>
            <w:top w:val="none" w:sz="0" w:space="0" w:color="auto"/>
            <w:left w:val="none" w:sz="0" w:space="0" w:color="auto"/>
            <w:bottom w:val="none" w:sz="0" w:space="0" w:color="auto"/>
            <w:right w:val="none" w:sz="0" w:space="0" w:color="auto"/>
          </w:divBdr>
        </w:div>
      </w:divsChild>
    </w:div>
    <w:div w:id="490172417">
      <w:bodyDiv w:val="1"/>
      <w:marLeft w:val="0"/>
      <w:marRight w:val="0"/>
      <w:marTop w:val="0"/>
      <w:marBottom w:val="0"/>
      <w:divBdr>
        <w:top w:val="none" w:sz="0" w:space="0" w:color="auto"/>
        <w:left w:val="none" w:sz="0" w:space="0" w:color="auto"/>
        <w:bottom w:val="none" w:sz="0" w:space="0" w:color="auto"/>
        <w:right w:val="none" w:sz="0" w:space="0" w:color="auto"/>
      </w:divBdr>
    </w:div>
    <w:div w:id="490676734">
      <w:bodyDiv w:val="1"/>
      <w:marLeft w:val="0"/>
      <w:marRight w:val="0"/>
      <w:marTop w:val="0"/>
      <w:marBottom w:val="0"/>
      <w:divBdr>
        <w:top w:val="none" w:sz="0" w:space="0" w:color="auto"/>
        <w:left w:val="none" w:sz="0" w:space="0" w:color="auto"/>
        <w:bottom w:val="none" w:sz="0" w:space="0" w:color="auto"/>
        <w:right w:val="none" w:sz="0" w:space="0" w:color="auto"/>
      </w:divBdr>
      <w:divsChild>
        <w:div w:id="359399492">
          <w:marLeft w:val="480"/>
          <w:marRight w:val="0"/>
          <w:marTop w:val="0"/>
          <w:marBottom w:val="0"/>
          <w:divBdr>
            <w:top w:val="none" w:sz="0" w:space="0" w:color="auto"/>
            <w:left w:val="none" w:sz="0" w:space="0" w:color="auto"/>
            <w:bottom w:val="none" w:sz="0" w:space="0" w:color="auto"/>
            <w:right w:val="none" w:sz="0" w:space="0" w:color="auto"/>
          </w:divBdr>
        </w:div>
        <w:div w:id="977610931">
          <w:marLeft w:val="480"/>
          <w:marRight w:val="0"/>
          <w:marTop w:val="0"/>
          <w:marBottom w:val="0"/>
          <w:divBdr>
            <w:top w:val="none" w:sz="0" w:space="0" w:color="auto"/>
            <w:left w:val="none" w:sz="0" w:space="0" w:color="auto"/>
            <w:bottom w:val="none" w:sz="0" w:space="0" w:color="auto"/>
            <w:right w:val="none" w:sz="0" w:space="0" w:color="auto"/>
          </w:divBdr>
        </w:div>
        <w:div w:id="1673410576">
          <w:marLeft w:val="480"/>
          <w:marRight w:val="0"/>
          <w:marTop w:val="0"/>
          <w:marBottom w:val="0"/>
          <w:divBdr>
            <w:top w:val="none" w:sz="0" w:space="0" w:color="auto"/>
            <w:left w:val="none" w:sz="0" w:space="0" w:color="auto"/>
            <w:bottom w:val="none" w:sz="0" w:space="0" w:color="auto"/>
            <w:right w:val="none" w:sz="0" w:space="0" w:color="auto"/>
          </w:divBdr>
        </w:div>
        <w:div w:id="1594319144">
          <w:marLeft w:val="480"/>
          <w:marRight w:val="0"/>
          <w:marTop w:val="0"/>
          <w:marBottom w:val="0"/>
          <w:divBdr>
            <w:top w:val="none" w:sz="0" w:space="0" w:color="auto"/>
            <w:left w:val="none" w:sz="0" w:space="0" w:color="auto"/>
            <w:bottom w:val="none" w:sz="0" w:space="0" w:color="auto"/>
            <w:right w:val="none" w:sz="0" w:space="0" w:color="auto"/>
          </w:divBdr>
        </w:div>
        <w:div w:id="1476678078">
          <w:marLeft w:val="480"/>
          <w:marRight w:val="0"/>
          <w:marTop w:val="0"/>
          <w:marBottom w:val="0"/>
          <w:divBdr>
            <w:top w:val="none" w:sz="0" w:space="0" w:color="auto"/>
            <w:left w:val="none" w:sz="0" w:space="0" w:color="auto"/>
            <w:bottom w:val="none" w:sz="0" w:space="0" w:color="auto"/>
            <w:right w:val="none" w:sz="0" w:space="0" w:color="auto"/>
          </w:divBdr>
        </w:div>
        <w:div w:id="2002804659">
          <w:marLeft w:val="480"/>
          <w:marRight w:val="0"/>
          <w:marTop w:val="0"/>
          <w:marBottom w:val="0"/>
          <w:divBdr>
            <w:top w:val="none" w:sz="0" w:space="0" w:color="auto"/>
            <w:left w:val="none" w:sz="0" w:space="0" w:color="auto"/>
            <w:bottom w:val="none" w:sz="0" w:space="0" w:color="auto"/>
            <w:right w:val="none" w:sz="0" w:space="0" w:color="auto"/>
          </w:divBdr>
        </w:div>
        <w:div w:id="80949844">
          <w:marLeft w:val="480"/>
          <w:marRight w:val="0"/>
          <w:marTop w:val="0"/>
          <w:marBottom w:val="0"/>
          <w:divBdr>
            <w:top w:val="none" w:sz="0" w:space="0" w:color="auto"/>
            <w:left w:val="none" w:sz="0" w:space="0" w:color="auto"/>
            <w:bottom w:val="none" w:sz="0" w:space="0" w:color="auto"/>
            <w:right w:val="none" w:sz="0" w:space="0" w:color="auto"/>
          </w:divBdr>
        </w:div>
        <w:div w:id="1535191935">
          <w:marLeft w:val="480"/>
          <w:marRight w:val="0"/>
          <w:marTop w:val="0"/>
          <w:marBottom w:val="0"/>
          <w:divBdr>
            <w:top w:val="none" w:sz="0" w:space="0" w:color="auto"/>
            <w:left w:val="none" w:sz="0" w:space="0" w:color="auto"/>
            <w:bottom w:val="none" w:sz="0" w:space="0" w:color="auto"/>
            <w:right w:val="none" w:sz="0" w:space="0" w:color="auto"/>
          </w:divBdr>
        </w:div>
        <w:div w:id="771316739">
          <w:marLeft w:val="480"/>
          <w:marRight w:val="0"/>
          <w:marTop w:val="0"/>
          <w:marBottom w:val="0"/>
          <w:divBdr>
            <w:top w:val="none" w:sz="0" w:space="0" w:color="auto"/>
            <w:left w:val="none" w:sz="0" w:space="0" w:color="auto"/>
            <w:bottom w:val="none" w:sz="0" w:space="0" w:color="auto"/>
            <w:right w:val="none" w:sz="0" w:space="0" w:color="auto"/>
          </w:divBdr>
        </w:div>
        <w:div w:id="275647066">
          <w:marLeft w:val="480"/>
          <w:marRight w:val="0"/>
          <w:marTop w:val="0"/>
          <w:marBottom w:val="0"/>
          <w:divBdr>
            <w:top w:val="none" w:sz="0" w:space="0" w:color="auto"/>
            <w:left w:val="none" w:sz="0" w:space="0" w:color="auto"/>
            <w:bottom w:val="none" w:sz="0" w:space="0" w:color="auto"/>
            <w:right w:val="none" w:sz="0" w:space="0" w:color="auto"/>
          </w:divBdr>
        </w:div>
        <w:div w:id="482048905">
          <w:marLeft w:val="480"/>
          <w:marRight w:val="0"/>
          <w:marTop w:val="0"/>
          <w:marBottom w:val="0"/>
          <w:divBdr>
            <w:top w:val="none" w:sz="0" w:space="0" w:color="auto"/>
            <w:left w:val="none" w:sz="0" w:space="0" w:color="auto"/>
            <w:bottom w:val="none" w:sz="0" w:space="0" w:color="auto"/>
            <w:right w:val="none" w:sz="0" w:space="0" w:color="auto"/>
          </w:divBdr>
        </w:div>
        <w:div w:id="1830638218">
          <w:marLeft w:val="480"/>
          <w:marRight w:val="0"/>
          <w:marTop w:val="0"/>
          <w:marBottom w:val="0"/>
          <w:divBdr>
            <w:top w:val="none" w:sz="0" w:space="0" w:color="auto"/>
            <w:left w:val="none" w:sz="0" w:space="0" w:color="auto"/>
            <w:bottom w:val="none" w:sz="0" w:space="0" w:color="auto"/>
            <w:right w:val="none" w:sz="0" w:space="0" w:color="auto"/>
          </w:divBdr>
        </w:div>
        <w:div w:id="441924053">
          <w:marLeft w:val="480"/>
          <w:marRight w:val="0"/>
          <w:marTop w:val="0"/>
          <w:marBottom w:val="0"/>
          <w:divBdr>
            <w:top w:val="none" w:sz="0" w:space="0" w:color="auto"/>
            <w:left w:val="none" w:sz="0" w:space="0" w:color="auto"/>
            <w:bottom w:val="none" w:sz="0" w:space="0" w:color="auto"/>
            <w:right w:val="none" w:sz="0" w:space="0" w:color="auto"/>
          </w:divBdr>
        </w:div>
        <w:div w:id="1162282939">
          <w:marLeft w:val="480"/>
          <w:marRight w:val="0"/>
          <w:marTop w:val="0"/>
          <w:marBottom w:val="0"/>
          <w:divBdr>
            <w:top w:val="none" w:sz="0" w:space="0" w:color="auto"/>
            <w:left w:val="none" w:sz="0" w:space="0" w:color="auto"/>
            <w:bottom w:val="none" w:sz="0" w:space="0" w:color="auto"/>
            <w:right w:val="none" w:sz="0" w:space="0" w:color="auto"/>
          </w:divBdr>
        </w:div>
        <w:div w:id="650597517">
          <w:marLeft w:val="480"/>
          <w:marRight w:val="0"/>
          <w:marTop w:val="0"/>
          <w:marBottom w:val="0"/>
          <w:divBdr>
            <w:top w:val="none" w:sz="0" w:space="0" w:color="auto"/>
            <w:left w:val="none" w:sz="0" w:space="0" w:color="auto"/>
            <w:bottom w:val="none" w:sz="0" w:space="0" w:color="auto"/>
            <w:right w:val="none" w:sz="0" w:space="0" w:color="auto"/>
          </w:divBdr>
        </w:div>
        <w:div w:id="1065762753">
          <w:marLeft w:val="480"/>
          <w:marRight w:val="0"/>
          <w:marTop w:val="0"/>
          <w:marBottom w:val="0"/>
          <w:divBdr>
            <w:top w:val="none" w:sz="0" w:space="0" w:color="auto"/>
            <w:left w:val="none" w:sz="0" w:space="0" w:color="auto"/>
            <w:bottom w:val="none" w:sz="0" w:space="0" w:color="auto"/>
            <w:right w:val="none" w:sz="0" w:space="0" w:color="auto"/>
          </w:divBdr>
        </w:div>
        <w:div w:id="2088913948">
          <w:marLeft w:val="480"/>
          <w:marRight w:val="0"/>
          <w:marTop w:val="0"/>
          <w:marBottom w:val="0"/>
          <w:divBdr>
            <w:top w:val="none" w:sz="0" w:space="0" w:color="auto"/>
            <w:left w:val="none" w:sz="0" w:space="0" w:color="auto"/>
            <w:bottom w:val="none" w:sz="0" w:space="0" w:color="auto"/>
            <w:right w:val="none" w:sz="0" w:space="0" w:color="auto"/>
          </w:divBdr>
        </w:div>
        <w:div w:id="1576625859">
          <w:marLeft w:val="480"/>
          <w:marRight w:val="0"/>
          <w:marTop w:val="0"/>
          <w:marBottom w:val="0"/>
          <w:divBdr>
            <w:top w:val="none" w:sz="0" w:space="0" w:color="auto"/>
            <w:left w:val="none" w:sz="0" w:space="0" w:color="auto"/>
            <w:bottom w:val="none" w:sz="0" w:space="0" w:color="auto"/>
            <w:right w:val="none" w:sz="0" w:space="0" w:color="auto"/>
          </w:divBdr>
        </w:div>
        <w:div w:id="1782870394">
          <w:marLeft w:val="480"/>
          <w:marRight w:val="0"/>
          <w:marTop w:val="0"/>
          <w:marBottom w:val="0"/>
          <w:divBdr>
            <w:top w:val="none" w:sz="0" w:space="0" w:color="auto"/>
            <w:left w:val="none" w:sz="0" w:space="0" w:color="auto"/>
            <w:bottom w:val="none" w:sz="0" w:space="0" w:color="auto"/>
            <w:right w:val="none" w:sz="0" w:space="0" w:color="auto"/>
          </w:divBdr>
        </w:div>
        <w:div w:id="2027901678">
          <w:marLeft w:val="480"/>
          <w:marRight w:val="0"/>
          <w:marTop w:val="0"/>
          <w:marBottom w:val="0"/>
          <w:divBdr>
            <w:top w:val="none" w:sz="0" w:space="0" w:color="auto"/>
            <w:left w:val="none" w:sz="0" w:space="0" w:color="auto"/>
            <w:bottom w:val="none" w:sz="0" w:space="0" w:color="auto"/>
            <w:right w:val="none" w:sz="0" w:space="0" w:color="auto"/>
          </w:divBdr>
        </w:div>
        <w:div w:id="240145985">
          <w:marLeft w:val="480"/>
          <w:marRight w:val="0"/>
          <w:marTop w:val="0"/>
          <w:marBottom w:val="0"/>
          <w:divBdr>
            <w:top w:val="none" w:sz="0" w:space="0" w:color="auto"/>
            <w:left w:val="none" w:sz="0" w:space="0" w:color="auto"/>
            <w:bottom w:val="none" w:sz="0" w:space="0" w:color="auto"/>
            <w:right w:val="none" w:sz="0" w:space="0" w:color="auto"/>
          </w:divBdr>
        </w:div>
        <w:div w:id="500857069">
          <w:marLeft w:val="480"/>
          <w:marRight w:val="0"/>
          <w:marTop w:val="0"/>
          <w:marBottom w:val="0"/>
          <w:divBdr>
            <w:top w:val="none" w:sz="0" w:space="0" w:color="auto"/>
            <w:left w:val="none" w:sz="0" w:space="0" w:color="auto"/>
            <w:bottom w:val="none" w:sz="0" w:space="0" w:color="auto"/>
            <w:right w:val="none" w:sz="0" w:space="0" w:color="auto"/>
          </w:divBdr>
        </w:div>
        <w:div w:id="1025788330">
          <w:marLeft w:val="480"/>
          <w:marRight w:val="0"/>
          <w:marTop w:val="0"/>
          <w:marBottom w:val="0"/>
          <w:divBdr>
            <w:top w:val="none" w:sz="0" w:space="0" w:color="auto"/>
            <w:left w:val="none" w:sz="0" w:space="0" w:color="auto"/>
            <w:bottom w:val="none" w:sz="0" w:space="0" w:color="auto"/>
            <w:right w:val="none" w:sz="0" w:space="0" w:color="auto"/>
          </w:divBdr>
        </w:div>
        <w:div w:id="737090914">
          <w:marLeft w:val="480"/>
          <w:marRight w:val="0"/>
          <w:marTop w:val="0"/>
          <w:marBottom w:val="0"/>
          <w:divBdr>
            <w:top w:val="none" w:sz="0" w:space="0" w:color="auto"/>
            <w:left w:val="none" w:sz="0" w:space="0" w:color="auto"/>
            <w:bottom w:val="none" w:sz="0" w:space="0" w:color="auto"/>
            <w:right w:val="none" w:sz="0" w:space="0" w:color="auto"/>
          </w:divBdr>
        </w:div>
        <w:div w:id="944507288">
          <w:marLeft w:val="480"/>
          <w:marRight w:val="0"/>
          <w:marTop w:val="0"/>
          <w:marBottom w:val="0"/>
          <w:divBdr>
            <w:top w:val="none" w:sz="0" w:space="0" w:color="auto"/>
            <w:left w:val="none" w:sz="0" w:space="0" w:color="auto"/>
            <w:bottom w:val="none" w:sz="0" w:space="0" w:color="auto"/>
            <w:right w:val="none" w:sz="0" w:space="0" w:color="auto"/>
          </w:divBdr>
        </w:div>
        <w:div w:id="235091758">
          <w:marLeft w:val="480"/>
          <w:marRight w:val="0"/>
          <w:marTop w:val="0"/>
          <w:marBottom w:val="0"/>
          <w:divBdr>
            <w:top w:val="none" w:sz="0" w:space="0" w:color="auto"/>
            <w:left w:val="none" w:sz="0" w:space="0" w:color="auto"/>
            <w:bottom w:val="none" w:sz="0" w:space="0" w:color="auto"/>
            <w:right w:val="none" w:sz="0" w:space="0" w:color="auto"/>
          </w:divBdr>
        </w:div>
        <w:div w:id="1845243571">
          <w:marLeft w:val="480"/>
          <w:marRight w:val="0"/>
          <w:marTop w:val="0"/>
          <w:marBottom w:val="0"/>
          <w:divBdr>
            <w:top w:val="none" w:sz="0" w:space="0" w:color="auto"/>
            <w:left w:val="none" w:sz="0" w:space="0" w:color="auto"/>
            <w:bottom w:val="none" w:sz="0" w:space="0" w:color="auto"/>
            <w:right w:val="none" w:sz="0" w:space="0" w:color="auto"/>
          </w:divBdr>
        </w:div>
        <w:div w:id="759373175">
          <w:marLeft w:val="480"/>
          <w:marRight w:val="0"/>
          <w:marTop w:val="0"/>
          <w:marBottom w:val="0"/>
          <w:divBdr>
            <w:top w:val="none" w:sz="0" w:space="0" w:color="auto"/>
            <w:left w:val="none" w:sz="0" w:space="0" w:color="auto"/>
            <w:bottom w:val="none" w:sz="0" w:space="0" w:color="auto"/>
            <w:right w:val="none" w:sz="0" w:space="0" w:color="auto"/>
          </w:divBdr>
        </w:div>
        <w:div w:id="1648508584">
          <w:marLeft w:val="480"/>
          <w:marRight w:val="0"/>
          <w:marTop w:val="0"/>
          <w:marBottom w:val="0"/>
          <w:divBdr>
            <w:top w:val="none" w:sz="0" w:space="0" w:color="auto"/>
            <w:left w:val="none" w:sz="0" w:space="0" w:color="auto"/>
            <w:bottom w:val="none" w:sz="0" w:space="0" w:color="auto"/>
            <w:right w:val="none" w:sz="0" w:space="0" w:color="auto"/>
          </w:divBdr>
        </w:div>
        <w:div w:id="1108084839">
          <w:marLeft w:val="480"/>
          <w:marRight w:val="0"/>
          <w:marTop w:val="0"/>
          <w:marBottom w:val="0"/>
          <w:divBdr>
            <w:top w:val="none" w:sz="0" w:space="0" w:color="auto"/>
            <w:left w:val="none" w:sz="0" w:space="0" w:color="auto"/>
            <w:bottom w:val="none" w:sz="0" w:space="0" w:color="auto"/>
            <w:right w:val="none" w:sz="0" w:space="0" w:color="auto"/>
          </w:divBdr>
        </w:div>
        <w:div w:id="1373536078">
          <w:marLeft w:val="480"/>
          <w:marRight w:val="0"/>
          <w:marTop w:val="0"/>
          <w:marBottom w:val="0"/>
          <w:divBdr>
            <w:top w:val="none" w:sz="0" w:space="0" w:color="auto"/>
            <w:left w:val="none" w:sz="0" w:space="0" w:color="auto"/>
            <w:bottom w:val="none" w:sz="0" w:space="0" w:color="auto"/>
            <w:right w:val="none" w:sz="0" w:space="0" w:color="auto"/>
          </w:divBdr>
        </w:div>
        <w:div w:id="182599443">
          <w:marLeft w:val="480"/>
          <w:marRight w:val="0"/>
          <w:marTop w:val="0"/>
          <w:marBottom w:val="0"/>
          <w:divBdr>
            <w:top w:val="none" w:sz="0" w:space="0" w:color="auto"/>
            <w:left w:val="none" w:sz="0" w:space="0" w:color="auto"/>
            <w:bottom w:val="none" w:sz="0" w:space="0" w:color="auto"/>
            <w:right w:val="none" w:sz="0" w:space="0" w:color="auto"/>
          </w:divBdr>
        </w:div>
        <w:div w:id="1369451611">
          <w:marLeft w:val="480"/>
          <w:marRight w:val="0"/>
          <w:marTop w:val="0"/>
          <w:marBottom w:val="0"/>
          <w:divBdr>
            <w:top w:val="none" w:sz="0" w:space="0" w:color="auto"/>
            <w:left w:val="none" w:sz="0" w:space="0" w:color="auto"/>
            <w:bottom w:val="none" w:sz="0" w:space="0" w:color="auto"/>
            <w:right w:val="none" w:sz="0" w:space="0" w:color="auto"/>
          </w:divBdr>
        </w:div>
        <w:div w:id="1037781809">
          <w:marLeft w:val="480"/>
          <w:marRight w:val="0"/>
          <w:marTop w:val="0"/>
          <w:marBottom w:val="0"/>
          <w:divBdr>
            <w:top w:val="none" w:sz="0" w:space="0" w:color="auto"/>
            <w:left w:val="none" w:sz="0" w:space="0" w:color="auto"/>
            <w:bottom w:val="none" w:sz="0" w:space="0" w:color="auto"/>
            <w:right w:val="none" w:sz="0" w:space="0" w:color="auto"/>
          </w:divBdr>
        </w:div>
        <w:div w:id="738358027">
          <w:marLeft w:val="480"/>
          <w:marRight w:val="0"/>
          <w:marTop w:val="0"/>
          <w:marBottom w:val="0"/>
          <w:divBdr>
            <w:top w:val="none" w:sz="0" w:space="0" w:color="auto"/>
            <w:left w:val="none" w:sz="0" w:space="0" w:color="auto"/>
            <w:bottom w:val="none" w:sz="0" w:space="0" w:color="auto"/>
            <w:right w:val="none" w:sz="0" w:space="0" w:color="auto"/>
          </w:divBdr>
        </w:div>
        <w:div w:id="546843460">
          <w:marLeft w:val="480"/>
          <w:marRight w:val="0"/>
          <w:marTop w:val="0"/>
          <w:marBottom w:val="0"/>
          <w:divBdr>
            <w:top w:val="none" w:sz="0" w:space="0" w:color="auto"/>
            <w:left w:val="none" w:sz="0" w:space="0" w:color="auto"/>
            <w:bottom w:val="none" w:sz="0" w:space="0" w:color="auto"/>
            <w:right w:val="none" w:sz="0" w:space="0" w:color="auto"/>
          </w:divBdr>
        </w:div>
        <w:div w:id="1783770195">
          <w:marLeft w:val="480"/>
          <w:marRight w:val="0"/>
          <w:marTop w:val="0"/>
          <w:marBottom w:val="0"/>
          <w:divBdr>
            <w:top w:val="none" w:sz="0" w:space="0" w:color="auto"/>
            <w:left w:val="none" w:sz="0" w:space="0" w:color="auto"/>
            <w:bottom w:val="none" w:sz="0" w:space="0" w:color="auto"/>
            <w:right w:val="none" w:sz="0" w:space="0" w:color="auto"/>
          </w:divBdr>
        </w:div>
        <w:div w:id="247735327">
          <w:marLeft w:val="480"/>
          <w:marRight w:val="0"/>
          <w:marTop w:val="0"/>
          <w:marBottom w:val="0"/>
          <w:divBdr>
            <w:top w:val="none" w:sz="0" w:space="0" w:color="auto"/>
            <w:left w:val="none" w:sz="0" w:space="0" w:color="auto"/>
            <w:bottom w:val="none" w:sz="0" w:space="0" w:color="auto"/>
            <w:right w:val="none" w:sz="0" w:space="0" w:color="auto"/>
          </w:divBdr>
        </w:div>
        <w:div w:id="1457676485">
          <w:marLeft w:val="480"/>
          <w:marRight w:val="0"/>
          <w:marTop w:val="0"/>
          <w:marBottom w:val="0"/>
          <w:divBdr>
            <w:top w:val="none" w:sz="0" w:space="0" w:color="auto"/>
            <w:left w:val="none" w:sz="0" w:space="0" w:color="auto"/>
            <w:bottom w:val="none" w:sz="0" w:space="0" w:color="auto"/>
            <w:right w:val="none" w:sz="0" w:space="0" w:color="auto"/>
          </w:divBdr>
        </w:div>
        <w:div w:id="435442349">
          <w:marLeft w:val="480"/>
          <w:marRight w:val="0"/>
          <w:marTop w:val="0"/>
          <w:marBottom w:val="0"/>
          <w:divBdr>
            <w:top w:val="none" w:sz="0" w:space="0" w:color="auto"/>
            <w:left w:val="none" w:sz="0" w:space="0" w:color="auto"/>
            <w:bottom w:val="none" w:sz="0" w:space="0" w:color="auto"/>
            <w:right w:val="none" w:sz="0" w:space="0" w:color="auto"/>
          </w:divBdr>
        </w:div>
        <w:div w:id="1614090791">
          <w:marLeft w:val="480"/>
          <w:marRight w:val="0"/>
          <w:marTop w:val="0"/>
          <w:marBottom w:val="0"/>
          <w:divBdr>
            <w:top w:val="none" w:sz="0" w:space="0" w:color="auto"/>
            <w:left w:val="none" w:sz="0" w:space="0" w:color="auto"/>
            <w:bottom w:val="none" w:sz="0" w:space="0" w:color="auto"/>
            <w:right w:val="none" w:sz="0" w:space="0" w:color="auto"/>
          </w:divBdr>
        </w:div>
        <w:div w:id="1916891191">
          <w:marLeft w:val="480"/>
          <w:marRight w:val="0"/>
          <w:marTop w:val="0"/>
          <w:marBottom w:val="0"/>
          <w:divBdr>
            <w:top w:val="none" w:sz="0" w:space="0" w:color="auto"/>
            <w:left w:val="none" w:sz="0" w:space="0" w:color="auto"/>
            <w:bottom w:val="none" w:sz="0" w:space="0" w:color="auto"/>
            <w:right w:val="none" w:sz="0" w:space="0" w:color="auto"/>
          </w:divBdr>
        </w:div>
        <w:div w:id="349331707">
          <w:marLeft w:val="480"/>
          <w:marRight w:val="0"/>
          <w:marTop w:val="0"/>
          <w:marBottom w:val="0"/>
          <w:divBdr>
            <w:top w:val="none" w:sz="0" w:space="0" w:color="auto"/>
            <w:left w:val="none" w:sz="0" w:space="0" w:color="auto"/>
            <w:bottom w:val="none" w:sz="0" w:space="0" w:color="auto"/>
            <w:right w:val="none" w:sz="0" w:space="0" w:color="auto"/>
          </w:divBdr>
        </w:div>
        <w:div w:id="809130477">
          <w:marLeft w:val="480"/>
          <w:marRight w:val="0"/>
          <w:marTop w:val="0"/>
          <w:marBottom w:val="0"/>
          <w:divBdr>
            <w:top w:val="none" w:sz="0" w:space="0" w:color="auto"/>
            <w:left w:val="none" w:sz="0" w:space="0" w:color="auto"/>
            <w:bottom w:val="none" w:sz="0" w:space="0" w:color="auto"/>
            <w:right w:val="none" w:sz="0" w:space="0" w:color="auto"/>
          </w:divBdr>
        </w:div>
        <w:div w:id="1841579351">
          <w:marLeft w:val="480"/>
          <w:marRight w:val="0"/>
          <w:marTop w:val="0"/>
          <w:marBottom w:val="0"/>
          <w:divBdr>
            <w:top w:val="none" w:sz="0" w:space="0" w:color="auto"/>
            <w:left w:val="none" w:sz="0" w:space="0" w:color="auto"/>
            <w:bottom w:val="none" w:sz="0" w:space="0" w:color="auto"/>
            <w:right w:val="none" w:sz="0" w:space="0" w:color="auto"/>
          </w:divBdr>
        </w:div>
        <w:div w:id="907115076">
          <w:marLeft w:val="480"/>
          <w:marRight w:val="0"/>
          <w:marTop w:val="0"/>
          <w:marBottom w:val="0"/>
          <w:divBdr>
            <w:top w:val="none" w:sz="0" w:space="0" w:color="auto"/>
            <w:left w:val="none" w:sz="0" w:space="0" w:color="auto"/>
            <w:bottom w:val="none" w:sz="0" w:space="0" w:color="auto"/>
            <w:right w:val="none" w:sz="0" w:space="0" w:color="auto"/>
          </w:divBdr>
        </w:div>
        <w:div w:id="497308072">
          <w:marLeft w:val="480"/>
          <w:marRight w:val="0"/>
          <w:marTop w:val="0"/>
          <w:marBottom w:val="0"/>
          <w:divBdr>
            <w:top w:val="none" w:sz="0" w:space="0" w:color="auto"/>
            <w:left w:val="none" w:sz="0" w:space="0" w:color="auto"/>
            <w:bottom w:val="none" w:sz="0" w:space="0" w:color="auto"/>
            <w:right w:val="none" w:sz="0" w:space="0" w:color="auto"/>
          </w:divBdr>
        </w:div>
        <w:div w:id="1048843370">
          <w:marLeft w:val="480"/>
          <w:marRight w:val="0"/>
          <w:marTop w:val="0"/>
          <w:marBottom w:val="0"/>
          <w:divBdr>
            <w:top w:val="none" w:sz="0" w:space="0" w:color="auto"/>
            <w:left w:val="none" w:sz="0" w:space="0" w:color="auto"/>
            <w:bottom w:val="none" w:sz="0" w:space="0" w:color="auto"/>
            <w:right w:val="none" w:sz="0" w:space="0" w:color="auto"/>
          </w:divBdr>
        </w:div>
        <w:div w:id="621155626">
          <w:marLeft w:val="480"/>
          <w:marRight w:val="0"/>
          <w:marTop w:val="0"/>
          <w:marBottom w:val="0"/>
          <w:divBdr>
            <w:top w:val="none" w:sz="0" w:space="0" w:color="auto"/>
            <w:left w:val="none" w:sz="0" w:space="0" w:color="auto"/>
            <w:bottom w:val="none" w:sz="0" w:space="0" w:color="auto"/>
            <w:right w:val="none" w:sz="0" w:space="0" w:color="auto"/>
          </w:divBdr>
        </w:div>
        <w:div w:id="162476981">
          <w:marLeft w:val="480"/>
          <w:marRight w:val="0"/>
          <w:marTop w:val="0"/>
          <w:marBottom w:val="0"/>
          <w:divBdr>
            <w:top w:val="none" w:sz="0" w:space="0" w:color="auto"/>
            <w:left w:val="none" w:sz="0" w:space="0" w:color="auto"/>
            <w:bottom w:val="none" w:sz="0" w:space="0" w:color="auto"/>
            <w:right w:val="none" w:sz="0" w:space="0" w:color="auto"/>
          </w:divBdr>
        </w:div>
        <w:div w:id="723869407">
          <w:marLeft w:val="480"/>
          <w:marRight w:val="0"/>
          <w:marTop w:val="0"/>
          <w:marBottom w:val="0"/>
          <w:divBdr>
            <w:top w:val="none" w:sz="0" w:space="0" w:color="auto"/>
            <w:left w:val="none" w:sz="0" w:space="0" w:color="auto"/>
            <w:bottom w:val="none" w:sz="0" w:space="0" w:color="auto"/>
            <w:right w:val="none" w:sz="0" w:space="0" w:color="auto"/>
          </w:divBdr>
        </w:div>
        <w:div w:id="800269285">
          <w:marLeft w:val="480"/>
          <w:marRight w:val="0"/>
          <w:marTop w:val="0"/>
          <w:marBottom w:val="0"/>
          <w:divBdr>
            <w:top w:val="none" w:sz="0" w:space="0" w:color="auto"/>
            <w:left w:val="none" w:sz="0" w:space="0" w:color="auto"/>
            <w:bottom w:val="none" w:sz="0" w:space="0" w:color="auto"/>
            <w:right w:val="none" w:sz="0" w:space="0" w:color="auto"/>
          </w:divBdr>
        </w:div>
        <w:div w:id="603999505">
          <w:marLeft w:val="480"/>
          <w:marRight w:val="0"/>
          <w:marTop w:val="0"/>
          <w:marBottom w:val="0"/>
          <w:divBdr>
            <w:top w:val="none" w:sz="0" w:space="0" w:color="auto"/>
            <w:left w:val="none" w:sz="0" w:space="0" w:color="auto"/>
            <w:bottom w:val="none" w:sz="0" w:space="0" w:color="auto"/>
            <w:right w:val="none" w:sz="0" w:space="0" w:color="auto"/>
          </w:divBdr>
        </w:div>
        <w:div w:id="569194617">
          <w:marLeft w:val="480"/>
          <w:marRight w:val="0"/>
          <w:marTop w:val="0"/>
          <w:marBottom w:val="0"/>
          <w:divBdr>
            <w:top w:val="none" w:sz="0" w:space="0" w:color="auto"/>
            <w:left w:val="none" w:sz="0" w:space="0" w:color="auto"/>
            <w:bottom w:val="none" w:sz="0" w:space="0" w:color="auto"/>
            <w:right w:val="none" w:sz="0" w:space="0" w:color="auto"/>
          </w:divBdr>
        </w:div>
        <w:div w:id="291643707">
          <w:marLeft w:val="480"/>
          <w:marRight w:val="0"/>
          <w:marTop w:val="0"/>
          <w:marBottom w:val="0"/>
          <w:divBdr>
            <w:top w:val="none" w:sz="0" w:space="0" w:color="auto"/>
            <w:left w:val="none" w:sz="0" w:space="0" w:color="auto"/>
            <w:bottom w:val="none" w:sz="0" w:space="0" w:color="auto"/>
            <w:right w:val="none" w:sz="0" w:space="0" w:color="auto"/>
          </w:divBdr>
        </w:div>
        <w:div w:id="1607077034">
          <w:marLeft w:val="480"/>
          <w:marRight w:val="0"/>
          <w:marTop w:val="0"/>
          <w:marBottom w:val="0"/>
          <w:divBdr>
            <w:top w:val="none" w:sz="0" w:space="0" w:color="auto"/>
            <w:left w:val="none" w:sz="0" w:space="0" w:color="auto"/>
            <w:bottom w:val="none" w:sz="0" w:space="0" w:color="auto"/>
            <w:right w:val="none" w:sz="0" w:space="0" w:color="auto"/>
          </w:divBdr>
        </w:div>
        <w:div w:id="1687945438">
          <w:marLeft w:val="480"/>
          <w:marRight w:val="0"/>
          <w:marTop w:val="0"/>
          <w:marBottom w:val="0"/>
          <w:divBdr>
            <w:top w:val="none" w:sz="0" w:space="0" w:color="auto"/>
            <w:left w:val="none" w:sz="0" w:space="0" w:color="auto"/>
            <w:bottom w:val="none" w:sz="0" w:space="0" w:color="auto"/>
            <w:right w:val="none" w:sz="0" w:space="0" w:color="auto"/>
          </w:divBdr>
        </w:div>
        <w:div w:id="1161654051">
          <w:marLeft w:val="480"/>
          <w:marRight w:val="0"/>
          <w:marTop w:val="0"/>
          <w:marBottom w:val="0"/>
          <w:divBdr>
            <w:top w:val="none" w:sz="0" w:space="0" w:color="auto"/>
            <w:left w:val="none" w:sz="0" w:space="0" w:color="auto"/>
            <w:bottom w:val="none" w:sz="0" w:space="0" w:color="auto"/>
            <w:right w:val="none" w:sz="0" w:space="0" w:color="auto"/>
          </w:divBdr>
        </w:div>
        <w:div w:id="1065563908">
          <w:marLeft w:val="480"/>
          <w:marRight w:val="0"/>
          <w:marTop w:val="0"/>
          <w:marBottom w:val="0"/>
          <w:divBdr>
            <w:top w:val="none" w:sz="0" w:space="0" w:color="auto"/>
            <w:left w:val="none" w:sz="0" w:space="0" w:color="auto"/>
            <w:bottom w:val="none" w:sz="0" w:space="0" w:color="auto"/>
            <w:right w:val="none" w:sz="0" w:space="0" w:color="auto"/>
          </w:divBdr>
        </w:div>
        <w:div w:id="481656299">
          <w:marLeft w:val="480"/>
          <w:marRight w:val="0"/>
          <w:marTop w:val="0"/>
          <w:marBottom w:val="0"/>
          <w:divBdr>
            <w:top w:val="none" w:sz="0" w:space="0" w:color="auto"/>
            <w:left w:val="none" w:sz="0" w:space="0" w:color="auto"/>
            <w:bottom w:val="none" w:sz="0" w:space="0" w:color="auto"/>
            <w:right w:val="none" w:sz="0" w:space="0" w:color="auto"/>
          </w:divBdr>
        </w:div>
        <w:div w:id="1117525345">
          <w:marLeft w:val="480"/>
          <w:marRight w:val="0"/>
          <w:marTop w:val="0"/>
          <w:marBottom w:val="0"/>
          <w:divBdr>
            <w:top w:val="none" w:sz="0" w:space="0" w:color="auto"/>
            <w:left w:val="none" w:sz="0" w:space="0" w:color="auto"/>
            <w:bottom w:val="none" w:sz="0" w:space="0" w:color="auto"/>
            <w:right w:val="none" w:sz="0" w:space="0" w:color="auto"/>
          </w:divBdr>
        </w:div>
        <w:div w:id="668405825">
          <w:marLeft w:val="480"/>
          <w:marRight w:val="0"/>
          <w:marTop w:val="0"/>
          <w:marBottom w:val="0"/>
          <w:divBdr>
            <w:top w:val="none" w:sz="0" w:space="0" w:color="auto"/>
            <w:left w:val="none" w:sz="0" w:space="0" w:color="auto"/>
            <w:bottom w:val="none" w:sz="0" w:space="0" w:color="auto"/>
            <w:right w:val="none" w:sz="0" w:space="0" w:color="auto"/>
          </w:divBdr>
        </w:div>
      </w:divsChild>
    </w:div>
    <w:div w:id="490685184">
      <w:bodyDiv w:val="1"/>
      <w:marLeft w:val="0"/>
      <w:marRight w:val="0"/>
      <w:marTop w:val="0"/>
      <w:marBottom w:val="0"/>
      <w:divBdr>
        <w:top w:val="none" w:sz="0" w:space="0" w:color="auto"/>
        <w:left w:val="none" w:sz="0" w:space="0" w:color="auto"/>
        <w:bottom w:val="none" w:sz="0" w:space="0" w:color="auto"/>
        <w:right w:val="none" w:sz="0" w:space="0" w:color="auto"/>
      </w:divBdr>
    </w:div>
    <w:div w:id="491457167">
      <w:bodyDiv w:val="1"/>
      <w:marLeft w:val="0"/>
      <w:marRight w:val="0"/>
      <w:marTop w:val="0"/>
      <w:marBottom w:val="0"/>
      <w:divBdr>
        <w:top w:val="none" w:sz="0" w:space="0" w:color="auto"/>
        <w:left w:val="none" w:sz="0" w:space="0" w:color="auto"/>
        <w:bottom w:val="none" w:sz="0" w:space="0" w:color="auto"/>
        <w:right w:val="none" w:sz="0" w:space="0" w:color="auto"/>
      </w:divBdr>
    </w:div>
    <w:div w:id="491723909">
      <w:bodyDiv w:val="1"/>
      <w:marLeft w:val="0"/>
      <w:marRight w:val="0"/>
      <w:marTop w:val="0"/>
      <w:marBottom w:val="0"/>
      <w:divBdr>
        <w:top w:val="none" w:sz="0" w:space="0" w:color="auto"/>
        <w:left w:val="none" w:sz="0" w:space="0" w:color="auto"/>
        <w:bottom w:val="none" w:sz="0" w:space="0" w:color="auto"/>
        <w:right w:val="none" w:sz="0" w:space="0" w:color="auto"/>
      </w:divBdr>
    </w:div>
    <w:div w:id="491876150">
      <w:bodyDiv w:val="1"/>
      <w:marLeft w:val="0"/>
      <w:marRight w:val="0"/>
      <w:marTop w:val="0"/>
      <w:marBottom w:val="0"/>
      <w:divBdr>
        <w:top w:val="none" w:sz="0" w:space="0" w:color="auto"/>
        <w:left w:val="none" w:sz="0" w:space="0" w:color="auto"/>
        <w:bottom w:val="none" w:sz="0" w:space="0" w:color="auto"/>
        <w:right w:val="none" w:sz="0" w:space="0" w:color="auto"/>
      </w:divBdr>
    </w:div>
    <w:div w:id="492258863">
      <w:bodyDiv w:val="1"/>
      <w:marLeft w:val="0"/>
      <w:marRight w:val="0"/>
      <w:marTop w:val="0"/>
      <w:marBottom w:val="0"/>
      <w:divBdr>
        <w:top w:val="none" w:sz="0" w:space="0" w:color="auto"/>
        <w:left w:val="none" w:sz="0" w:space="0" w:color="auto"/>
        <w:bottom w:val="none" w:sz="0" w:space="0" w:color="auto"/>
        <w:right w:val="none" w:sz="0" w:space="0" w:color="auto"/>
      </w:divBdr>
    </w:div>
    <w:div w:id="492333753">
      <w:bodyDiv w:val="1"/>
      <w:marLeft w:val="0"/>
      <w:marRight w:val="0"/>
      <w:marTop w:val="0"/>
      <w:marBottom w:val="0"/>
      <w:divBdr>
        <w:top w:val="none" w:sz="0" w:space="0" w:color="auto"/>
        <w:left w:val="none" w:sz="0" w:space="0" w:color="auto"/>
        <w:bottom w:val="none" w:sz="0" w:space="0" w:color="auto"/>
        <w:right w:val="none" w:sz="0" w:space="0" w:color="auto"/>
      </w:divBdr>
    </w:div>
    <w:div w:id="493109880">
      <w:bodyDiv w:val="1"/>
      <w:marLeft w:val="0"/>
      <w:marRight w:val="0"/>
      <w:marTop w:val="0"/>
      <w:marBottom w:val="0"/>
      <w:divBdr>
        <w:top w:val="none" w:sz="0" w:space="0" w:color="auto"/>
        <w:left w:val="none" w:sz="0" w:space="0" w:color="auto"/>
        <w:bottom w:val="none" w:sz="0" w:space="0" w:color="auto"/>
        <w:right w:val="none" w:sz="0" w:space="0" w:color="auto"/>
      </w:divBdr>
    </w:div>
    <w:div w:id="493182191">
      <w:bodyDiv w:val="1"/>
      <w:marLeft w:val="0"/>
      <w:marRight w:val="0"/>
      <w:marTop w:val="0"/>
      <w:marBottom w:val="0"/>
      <w:divBdr>
        <w:top w:val="none" w:sz="0" w:space="0" w:color="auto"/>
        <w:left w:val="none" w:sz="0" w:space="0" w:color="auto"/>
        <w:bottom w:val="none" w:sz="0" w:space="0" w:color="auto"/>
        <w:right w:val="none" w:sz="0" w:space="0" w:color="auto"/>
      </w:divBdr>
    </w:div>
    <w:div w:id="493879787">
      <w:bodyDiv w:val="1"/>
      <w:marLeft w:val="0"/>
      <w:marRight w:val="0"/>
      <w:marTop w:val="0"/>
      <w:marBottom w:val="0"/>
      <w:divBdr>
        <w:top w:val="none" w:sz="0" w:space="0" w:color="auto"/>
        <w:left w:val="none" w:sz="0" w:space="0" w:color="auto"/>
        <w:bottom w:val="none" w:sz="0" w:space="0" w:color="auto"/>
        <w:right w:val="none" w:sz="0" w:space="0" w:color="auto"/>
      </w:divBdr>
      <w:divsChild>
        <w:div w:id="300772207">
          <w:marLeft w:val="480"/>
          <w:marRight w:val="0"/>
          <w:marTop w:val="0"/>
          <w:marBottom w:val="0"/>
          <w:divBdr>
            <w:top w:val="none" w:sz="0" w:space="0" w:color="auto"/>
            <w:left w:val="none" w:sz="0" w:space="0" w:color="auto"/>
            <w:bottom w:val="none" w:sz="0" w:space="0" w:color="auto"/>
            <w:right w:val="none" w:sz="0" w:space="0" w:color="auto"/>
          </w:divBdr>
        </w:div>
        <w:div w:id="550728514">
          <w:marLeft w:val="480"/>
          <w:marRight w:val="0"/>
          <w:marTop w:val="0"/>
          <w:marBottom w:val="0"/>
          <w:divBdr>
            <w:top w:val="none" w:sz="0" w:space="0" w:color="auto"/>
            <w:left w:val="none" w:sz="0" w:space="0" w:color="auto"/>
            <w:bottom w:val="none" w:sz="0" w:space="0" w:color="auto"/>
            <w:right w:val="none" w:sz="0" w:space="0" w:color="auto"/>
          </w:divBdr>
        </w:div>
        <w:div w:id="1129470336">
          <w:marLeft w:val="480"/>
          <w:marRight w:val="0"/>
          <w:marTop w:val="0"/>
          <w:marBottom w:val="0"/>
          <w:divBdr>
            <w:top w:val="none" w:sz="0" w:space="0" w:color="auto"/>
            <w:left w:val="none" w:sz="0" w:space="0" w:color="auto"/>
            <w:bottom w:val="none" w:sz="0" w:space="0" w:color="auto"/>
            <w:right w:val="none" w:sz="0" w:space="0" w:color="auto"/>
          </w:divBdr>
        </w:div>
        <w:div w:id="846334426">
          <w:marLeft w:val="480"/>
          <w:marRight w:val="0"/>
          <w:marTop w:val="0"/>
          <w:marBottom w:val="0"/>
          <w:divBdr>
            <w:top w:val="none" w:sz="0" w:space="0" w:color="auto"/>
            <w:left w:val="none" w:sz="0" w:space="0" w:color="auto"/>
            <w:bottom w:val="none" w:sz="0" w:space="0" w:color="auto"/>
            <w:right w:val="none" w:sz="0" w:space="0" w:color="auto"/>
          </w:divBdr>
        </w:div>
        <w:div w:id="2086291835">
          <w:marLeft w:val="480"/>
          <w:marRight w:val="0"/>
          <w:marTop w:val="0"/>
          <w:marBottom w:val="0"/>
          <w:divBdr>
            <w:top w:val="none" w:sz="0" w:space="0" w:color="auto"/>
            <w:left w:val="none" w:sz="0" w:space="0" w:color="auto"/>
            <w:bottom w:val="none" w:sz="0" w:space="0" w:color="auto"/>
            <w:right w:val="none" w:sz="0" w:space="0" w:color="auto"/>
          </w:divBdr>
        </w:div>
        <w:div w:id="575557700">
          <w:marLeft w:val="480"/>
          <w:marRight w:val="0"/>
          <w:marTop w:val="0"/>
          <w:marBottom w:val="0"/>
          <w:divBdr>
            <w:top w:val="none" w:sz="0" w:space="0" w:color="auto"/>
            <w:left w:val="none" w:sz="0" w:space="0" w:color="auto"/>
            <w:bottom w:val="none" w:sz="0" w:space="0" w:color="auto"/>
            <w:right w:val="none" w:sz="0" w:space="0" w:color="auto"/>
          </w:divBdr>
        </w:div>
        <w:div w:id="1827087258">
          <w:marLeft w:val="480"/>
          <w:marRight w:val="0"/>
          <w:marTop w:val="0"/>
          <w:marBottom w:val="0"/>
          <w:divBdr>
            <w:top w:val="none" w:sz="0" w:space="0" w:color="auto"/>
            <w:left w:val="none" w:sz="0" w:space="0" w:color="auto"/>
            <w:bottom w:val="none" w:sz="0" w:space="0" w:color="auto"/>
            <w:right w:val="none" w:sz="0" w:space="0" w:color="auto"/>
          </w:divBdr>
        </w:div>
        <w:div w:id="1804696055">
          <w:marLeft w:val="480"/>
          <w:marRight w:val="0"/>
          <w:marTop w:val="0"/>
          <w:marBottom w:val="0"/>
          <w:divBdr>
            <w:top w:val="none" w:sz="0" w:space="0" w:color="auto"/>
            <w:left w:val="none" w:sz="0" w:space="0" w:color="auto"/>
            <w:bottom w:val="none" w:sz="0" w:space="0" w:color="auto"/>
            <w:right w:val="none" w:sz="0" w:space="0" w:color="auto"/>
          </w:divBdr>
        </w:div>
        <w:div w:id="800616315">
          <w:marLeft w:val="480"/>
          <w:marRight w:val="0"/>
          <w:marTop w:val="0"/>
          <w:marBottom w:val="0"/>
          <w:divBdr>
            <w:top w:val="none" w:sz="0" w:space="0" w:color="auto"/>
            <w:left w:val="none" w:sz="0" w:space="0" w:color="auto"/>
            <w:bottom w:val="none" w:sz="0" w:space="0" w:color="auto"/>
            <w:right w:val="none" w:sz="0" w:space="0" w:color="auto"/>
          </w:divBdr>
        </w:div>
        <w:div w:id="1683629876">
          <w:marLeft w:val="480"/>
          <w:marRight w:val="0"/>
          <w:marTop w:val="0"/>
          <w:marBottom w:val="0"/>
          <w:divBdr>
            <w:top w:val="none" w:sz="0" w:space="0" w:color="auto"/>
            <w:left w:val="none" w:sz="0" w:space="0" w:color="auto"/>
            <w:bottom w:val="none" w:sz="0" w:space="0" w:color="auto"/>
            <w:right w:val="none" w:sz="0" w:space="0" w:color="auto"/>
          </w:divBdr>
        </w:div>
        <w:div w:id="2027901116">
          <w:marLeft w:val="480"/>
          <w:marRight w:val="0"/>
          <w:marTop w:val="0"/>
          <w:marBottom w:val="0"/>
          <w:divBdr>
            <w:top w:val="none" w:sz="0" w:space="0" w:color="auto"/>
            <w:left w:val="none" w:sz="0" w:space="0" w:color="auto"/>
            <w:bottom w:val="none" w:sz="0" w:space="0" w:color="auto"/>
            <w:right w:val="none" w:sz="0" w:space="0" w:color="auto"/>
          </w:divBdr>
        </w:div>
        <w:div w:id="1813643837">
          <w:marLeft w:val="480"/>
          <w:marRight w:val="0"/>
          <w:marTop w:val="0"/>
          <w:marBottom w:val="0"/>
          <w:divBdr>
            <w:top w:val="none" w:sz="0" w:space="0" w:color="auto"/>
            <w:left w:val="none" w:sz="0" w:space="0" w:color="auto"/>
            <w:bottom w:val="none" w:sz="0" w:space="0" w:color="auto"/>
            <w:right w:val="none" w:sz="0" w:space="0" w:color="auto"/>
          </w:divBdr>
        </w:div>
        <w:div w:id="1719474826">
          <w:marLeft w:val="480"/>
          <w:marRight w:val="0"/>
          <w:marTop w:val="0"/>
          <w:marBottom w:val="0"/>
          <w:divBdr>
            <w:top w:val="none" w:sz="0" w:space="0" w:color="auto"/>
            <w:left w:val="none" w:sz="0" w:space="0" w:color="auto"/>
            <w:bottom w:val="none" w:sz="0" w:space="0" w:color="auto"/>
            <w:right w:val="none" w:sz="0" w:space="0" w:color="auto"/>
          </w:divBdr>
        </w:div>
        <w:div w:id="912738713">
          <w:marLeft w:val="480"/>
          <w:marRight w:val="0"/>
          <w:marTop w:val="0"/>
          <w:marBottom w:val="0"/>
          <w:divBdr>
            <w:top w:val="none" w:sz="0" w:space="0" w:color="auto"/>
            <w:left w:val="none" w:sz="0" w:space="0" w:color="auto"/>
            <w:bottom w:val="none" w:sz="0" w:space="0" w:color="auto"/>
            <w:right w:val="none" w:sz="0" w:space="0" w:color="auto"/>
          </w:divBdr>
        </w:div>
        <w:div w:id="303123938">
          <w:marLeft w:val="480"/>
          <w:marRight w:val="0"/>
          <w:marTop w:val="0"/>
          <w:marBottom w:val="0"/>
          <w:divBdr>
            <w:top w:val="none" w:sz="0" w:space="0" w:color="auto"/>
            <w:left w:val="none" w:sz="0" w:space="0" w:color="auto"/>
            <w:bottom w:val="none" w:sz="0" w:space="0" w:color="auto"/>
            <w:right w:val="none" w:sz="0" w:space="0" w:color="auto"/>
          </w:divBdr>
        </w:div>
        <w:div w:id="53354048">
          <w:marLeft w:val="480"/>
          <w:marRight w:val="0"/>
          <w:marTop w:val="0"/>
          <w:marBottom w:val="0"/>
          <w:divBdr>
            <w:top w:val="none" w:sz="0" w:space="0" w:color="auto"/>
            <w:left w:val="none" w:sz="0" w:space="0" w:color="auto"/>
            <w:bottom w:val="none" w:sz="0" w:space="0" w:color="auto"/>
            <w:right w:val="none" w:sz="0" w:space="0" w:color="auto"/>
          </w:divBdr>
        </w:div>
        <w:div w:id="109980328">
          <w:marLeft w:val="480"/>
          <w:marRight w:val="0"/>
          <w:marTop w:val="0"/>
          <w:marBottom w:val="0"/>
          <w:divBdr>
            <w:top w:val="none" w:sz="0" w:space="0" w:color="auto"/>
            <w:left w:val="none" w:sz="0" w:space="0" w:color="auto"/>
            <w:bottom w:val="none" w:sz="0" w:space="0" w:color="auto"/>
            <w:right w:val="none" w:sz="0" w:space="0" w:color="auto"/>
          </w:divBdr>
        </w:div>
        <w:div w:id="1900746030">
          <w:marLeft w:val="480"/>
          <w:marRight w:val="0"/>
          <w:marTop w:val="0"/>
          <w:marBottom w:val="0"/>
          <w:divBdr>
            <w:top w:val="none" w:sz="0" w:space="0" w:color="auto"/>
            <w:left w:val="none" w:sz="0" w:space="0" w:color="auto"/>
            <w:bottom w:val="none" w:sz="0" w:space="0" w:color="auto"/>
            <w:right w:val="none" w:sz="0" w:space="0" w:color="auto"/>
          </w:divBdr>
        </w:div>
        <w:div w:id="629946297">
          <w:marLeft w:val="480"/>
          <w:marRight w:val="0"/>
          <w:marTop w:val="0"/>
          <w:marBottom w:val="0"/>
          <w:divBdr>
            <w:top w:val="none" w:sz="0" w:space="0" w:color="auto"/>
            <w:left w:val="none" w:sz="0" w:space="0" w:color="auto"/>
            <w:bottom w:val="none" w:sz="0" w:space="0" w:color="auto"/>
            <w:right w:val="none" w:sz="0" w:space="0" w:color="auto"/>
          </w:divBdr>
        </w:div>
        <w:div w:id="1376348050">
          <w:marLeft w:val="480"/>
          <w:marRight w:val="0"/>
          <w:marTop w:val="0"/>
          <w:marBottom w:val="0"/>
          <w:divBdr>
            <w:top w:val="none" w:sz="0" w:space="0" w:color="auto"/>
            <w:left w:val="none" w:sz="0" w:space="0" w:color="auto"/>
            <w:bottom w:val="none" w:sz="0" w:space="0" w:color="auto"/>
            <w:right w:val="none" w:sz="0" w:space="0" w:color="auto"/>
          </w:divBdr>
        </w:div>
        <w:div w:id="1938243660">
          <w:marLeft w:val="480"/>
          <w:marRight w:val="0"/>
          <w:marTop w:val="0"/>
          <w:marBottom w:val="0"/>
          <w:divBdr>
            <w:top w:val="none" w:sz="0" w:space="0" w:color="auto"/>
            <w:left w:val="none" w:sz="0" w:space="0" w:color="auto"/>
            <w:bottom w:val="none" w:sz="0" w:space="0" w:color="auto"/>
            <w:right w:val="none" w:sz="0" w:space="0" w:color="auto"/>
          </w:divBdr>
        </w:div>
        <w:div w:id="1025447158">
          <w:marLeft w:val="480"/>
          <w:marRight w:val="0"/>
          <w:marTop w:val="0"/>
          <w:marBottom w:val="0"/>
          <w:divBdr>
            <w:top w:val="none" w:sz="0" w:space="0" w:color="auto"/>
            <w:left w:val="none" w:sz="0" w:space="0" w:color="auto"/>
            <w:bottom w:val="none" w:sz="0" w:space="0" w:color="auto"/>
            <w:right w:val="none" w:sz="0" w:space="0" w:color="auto"/>
          </w:divBdr>
        </w:div>
        <w:div w:id="814949785">
          <w:marLeft w:val="480"/>
          <w:marRight w:val="0"/>
          <w:marTop w:val="0"/>
          <w:marBottom w:val="0"/>
          <w:divBdr>
            <w:top w:val="none" w:sz="0" w:space="0" w:color="auto"/>
            <w:left w:val="none" w:sz="0" w:space="0" w:color="auto"/>
            <w:bottom w:val="none" w:sz="0" w:space="0" w:color="auto"/>
            <w:right w:val="none" w:sz="0" w:space="0" w:color="auto"/>
          </w:divBdr>
        </w:div>
        <w:div w:id="1860002780">
          <w:marLeft w:val="480"/>
          <w:marRight w:val="0"/>
          <w:marTop w:val="0"/>
          <w:marBottom w:val="0"/>
          <w:divBdr>
            <w:top w:val="none" w:sz="0" w:space="0" w:color="auto"/>
            <w:left w:val="none" w:sz="0" w:space="0" w:color="auto"/>
            <w:bottom w:val="none" w:sz="0" w:space="0" w:color="auto"/>
            <w:right w:val="none" w:sz="0" w:space="0" w:color="auto"/>
          </w:divBdr>
        </w:div>
        <w:div w:id="372536678">
          <w:marLeft w:val="480"/>
          <w:marRight w:val="0"/>
          <w:marTop w:val="0"/>
          <w:marBottom w:val="0"/>
          <w:divBdr>
            <w:top w:val="none" w:sz="0" w:space="0" w:color="auto"/>
            <w:left w:val="none" w:sz="0" w:space="0" w:color="auto"/>
            <w:bottom w:val="none" w:sz="0" w:space="0" w:color="auto"/>
            <w:right w:val="none" w:sz="0" w:space="0" w:color="auto"/>
          </w:divBdr>
        </w:div>
        <w:div w:id="22484128">
          <w:marLeft w:val="480"/>
          <w:marRight w:val="0"/>
          <w:marTop w:val="0"/>
          <w:marBottom w:val="0"/>
          <w:divBdr>
            <w:top w:val="none" w:sz="0" w:space="0" w:color="auto"/>
            <w:left w:val="none" w:sz="0" w:space="0" w:color="auto"/>
            <w:bottom w:val="none" w:sz="0" w:space="0" w:color="auto"/>
            <w:right w:val="none" w:sz="0" w:space="0" w:color="auto"/>
          </w:divBdr>
        </w:div>
        <w:div w:id="1506093934">
          <w:marLeft w:val="480"/>
          <w:marRight w:val="0"/>
          <w:marTop w:val="0"/>
          <w:marBottom w:val="0"/>
          <w:divBdr>
            <w:top w:val="none" w:sz="0" w:space="0" w:color="auto"/>
            <w:left w:val="none" w:sz="0" w:space="0" w:color="auto"/>
            <w:bottom w:val="none" w:sz="0" w:space="0" w:color="auto"/>
            <w:right w:val="none" w:sz="0" w:space="0" w:color="auto"/>
          </w:divBdr>
        </w:div>
        <w:div w:id="751974081">
          <w:marLeft w:val="480"/>
          <w:marRight w:val="0"/>
          <w:marTop w:val="0"/>
          <w:marBottom w:val="0"/>
          <w:divBdr>
            <w:top w:val="none" w:sz="0" w:space="0" w:color="auto"/>
            <w:left w:val="none" w:sz="0" w:space="0" w:color="auto"/>
            <w:bottom w:val="none" w:sz="0" w:space="0" w:color="auto"/>
            <w:right w:val="none" w:sz="0" w:space="0" w:color="auto"/>
          </w:divBdr>
        </w:div>
        <w:div w:id="772482035">
          <w:marLeft w:val="480"/>
          <w:marRight w:val="0"/>
          <w:marTop w:val="0"/>
          <w:marBottom w:val="0"/>
          <w:divBdr>
            <w:top w:val="none" w:sz="0" w:space="0" w:color="auto"/>
            <w:left w:val="none" w:sz="0" w:space="0" w:color="auto"/>
            <w:bottom w:val="none" w:sz="0" w:space="0" w:color="auto"/>
            <w:right w:val="none" w:sz="0" w:space="0" w:color="auto"/>
          </w:divBdr>
        </w:div>
        <w:div w:id="1192494209">
          <w:marLeft w:val="480"/>
          <w:marRight w:val="0"/>
          <w:marTop w:val="0"/>
          <w:marBottom w:val="0"/>
          <w:divBdr>
            <w:top w:val="none" w:sz="0" w:space="0" w:color="auto"/>
            <w:left w:val="none" w:sz="0" w:space="0" w:color="auto"/>
            <w:bottom w:val="none" w:sz="0" w:space="0" w:color="auto"/>
            <w:right w:val="none" w:sz="0" w:space="0" w:color="auto"/>
          </w:divBdr>
        </w:div>
        <w:div w:id="1609044027">
          <w:marLeft w:val="480"/>
          <w:marRight w:val="0"/>
          <w:marTop w:val="0"/>
          <w:marBottom w:val="0"/>
          <w:divBdr>
            <w:top w:val="none" w:sz="0" w:space="0" w:color="auto"/>
            <w:left w:val="none" w:sz="0" w:space="0" w:color="auto"/>
            <w:bottom w:val="none" w:sz="0" w:space="0" w:color="auto"/>
            <w:right w:val="none" w:sz="0" w:space="0" w:color="auto"/>
          </w:divBdr>
        </w:div>
        <w:div w:id="982853744">
          <w:marLeft w:val="480"/>
          <w:marRight w:val="0"/>
          <w:marTop w:val="0"/>
          <w:marBottom w:val="0"/>
          <w:divBdr>
            <w:top w:val="none" w:sz="0" w:space="0" w:color="auto"/>
            <w:left w:val="none" w:sz="0" w:space="0" w:color="auto"/>
            <w:bottom w:val="none" w:sz="0" w:space="0" w:color="auto"/>
            <w:right w:val="none" w:sz="0" w:space="0" w:color="auto"/>
          </w:divBdr>
        </w:div>
        <w:div w:id="1588806138">
          <w:marLeft w:val="480"/>
          <w:marRight w:val="0"/>
          <w:marTop w:val="0"/>
          <w:marBottom w:val="0"/>
          <w:divBdr>
            <w:top w:val="none" w:sz="0" w:space="0" w:color="auto"/>
            <w:left w:val="none" w:sz="0" w:space="0" w:color="auto"/>
            <w:bottom w:val="none" w:sz="0" w:space="0" w:color="auto"/>
            <w:right w:val="none" w:sz="0" w:space="0" w:color="auto"/>
          </w:divBdr>
        </w:div>
        <w:div w:id="654603136">
          <w:marLeft w:val="480"/>
          <w:marRight w:val="0"/>
          <w:marTop w:val="0"/>
          <w:marBottom w:val="0"/>
          <w:divBdr>
            <w:top w:val="none" w:sz="0" w:space="0" w:color="auto"/>
            <w:left w:val="none" w:sz="0" w:space="0" w:color="auto"/>
            <w:bottom w:val="none" w:sz="0" w:space="0" w:color="auto"/>
            <w:right w:val="none" w:sz="0" w:space="0" w:color="auto"/>
          </w:divBdr>
        </w:div>
        <w:div w:id="480268908">
          <w:marLeft w:val="480"/>
          <w:marRight w:val="0"/>
          <w:marTop w:val="0"/>
          <w:marBottom w:val="0"/>
          <w:divBdr>
            <w:top w:val="none" w:sz="0" w:space="0" w:color="auto"/>
            <w:left w:val="none" w:sz="0" w:space="0" w:color="auto"/>
            <w:bottom w:val="none" w:sz="0" w:space="0" w:color="auto"/>
            <w:right w:val="none" w:sz="0" w:space="0" w:color="auto"/>
          </w:divBdr>
        </w:div>
        <w:div w:id="443575162">
          <w:marLeft w:val="480"/>
          <w:marRight w:val="0"/>
          <w:marTop w:val="0"/>
          <w:marBottom w:val="0"/>
          <w:divBdr>
            <w:top w:val="none" w:sz="0" w:space="0" w:color="auto"/>
            <w:left w:val="none" w:sz="0" w:space="0" w:color="auto"/>
            <w:bottom w:val="none" w:sz="0" w:space="0" w:color="auto"/>
            <w:right w:val="none" w:sz="0" w:space="0" w:color="auto"/>
          </w:divBdr>
        </w:div>
        <w:div w:id="1317610751">
          <w:marLeft w:val="480"/>
          <w:marRight w:val="0"/>
          <w:marTop w:val="0"/>
          <w:marBottom w:val="0"/>
          <w:divBdr>
            <w:top w:val="none" w:sz="0" w:space="0" w:color="auto"/>
            <w:left w:val="none" w:sz="0" w:space="0" w:color="auto"/>
            <w:bottom w:val="none" w:sz="0" w:space="0" w:color="auto"/>
            <w:right w:val="none" w:sz="0" w:space="0" w:color="auto"/>
          </w:divBdr>
        </w:div>
        <w:div w:id="1545747615">
          <w:marLeft w:val="480"/>
          <w:marRight w:val="0"/>
          <w:marTop w:val="0"/>
          <w:marBottom w:val="0"/>
          <w:divBdr>
            <w:top w:val="none" w:sz="0" w:space="0" w:color="auto"/>
            <w:left w:val="none" w:sz="0" w:space="0" w:color="auto"/>
            <w:bottom w:val="none" w:sz="0" w:space="0" w:color="auto"/>
            <w:right w:val="none" w:sz="0" w:space="0" w:color="auto"/>
          </w:divBdr>
        </w:div>
        <w:div w:id="798718093">
          <w:marLeft w:val="480"/>
          <w:marRight w:val="0"/>
          <w:marTop w:val="0"/>
          <w:marBottom w:val="0"/>
          <w:divBdr>
            <w:top w:val="none" w:sz="0" w:space="0" w:color="auto"/>
            <w:left w:val="none" w:sz="0" w:space="0" w:color="auto"/>
            <w:bottom w:val="none" w:sz="0" w:space="0" w:color="auto"/>
            <w:right w:val="none" w:sz="0" w:space="0" w:color="auto"/>
          </w:divBdr>
        </w:div>
        <w:div w:id="1503861617">
          <w:marLeft w:val="480"/>
          <w:marRight w:val="0"/>
          <w:marTop w:val="0"/>
          <w:marBottom w:val="0"/>
          <w:divBdr>
            <w:top w:val="none" w:sz="0" w:space="0" w:color="auto"/>
            <w:left w:val="none" w:sz="0" w:space="0" w:color="auto"/>
            <w:bottom w:val="none" w:sz="0" w:space="0" w:color="auto"/>
            <w:right w:val="none" w:sz="0" w:space="0" w:color="auto"/>
          </w:divBdr>
        </w:div>
        <w:div w:id="1591045417">
          <w:marLeft w:val="480"/>
          <w:marRight w:val="0"/>
          <w:marTop w:val="0"/>
          <w:marBottom w:val="0"/>
          <w:divBdr>
            <w:top w:val="none" w:sz="0" w:space="0" w:color="auto"/>
            <w:left w:val="none" w:sz="0" w:space="0" w:color="auto"/>
            <w:bottom w:val="none" w:sz="0" w:space="0" w:color="auto"/>
            <w:right w:val="none" w:sz="0" w:space="0" w:color="auto"/>
          </w:divBdr>
        </w:div>
        <w:div w:id="1679116833">
          <w:marLeft w:val="480"/>
          <w:marRight w:val="0"/>
          <w:marTop w:val="0"/>
          <w:marBottom w:val="0"/>
          <w:divBdr>
            <w:top w:val="none" w:sz="0" w:space="0" w:color="auto"/>
            <w:left w:val="none" w:sz="0" w:space="0" w:color="auto"/>
            <w:bottom w:val="none" w:sz="0" w:space="0" w:color="auto"/>
            <w:right w:val="none" w:sz="0" w:space="0" w:color="auto"/>
          </w:divBdr>
        </w:div>
        <w:div w:id="1715159623">
          <w:marLeft w:val="480"/>
          <w:marRight w:val="0"/>
          <w:marTop w:val="0"/>
          <w:marBottom w:val="0"/>
          <w:divBdr>
            <w:top w:val="none" w:sz="0" w:space="0" w:color="auto"/>
            <w:left w:val="none" w:sz="0" w:space="0" w:color="auto"/>
            <w:bottom w:val="none" w:sz="0" w:space="0" w:color="auto"/>
            <w:right w:val="none" w:sz="0" w:space="0" w:color="auto"/>
          </w:divBdr>
        </w:div>
        <w:div w:id="887496921">
          <w:marLeft w:val="480"/>
          <w:marRight w:val="0"/>
          <w:marTop w:val="0"/>
          <w:marBottom w:val="0"/>
          <w:divBdr>
            <w:top w:val="none" w:sz="0" w:space="0" w:color="auto"/>
            <w:left w:val="none" w:sz="0" w:space="0" w:color="auto"/>
            <w:bottom w:val="none" w:sz="0" w:space="0" w:color="auto"/>
            <w:right w:val="none" w:sz="0" w:space="0" w:color="auto"/>
          </w:divBdr>
        </w:div>
        <w:div w:id="970478534">
          <w:marLeft w:val="480"/>
          <w:marRight w:val="0"/>
          <w:marTop w:val="0"/>
          <w:marBottom w:val="0"/>
          <w:divBdr>
            <w:top w:val="none" w:sz="0" w:space="0" w:color="auto"/>
            <w:left w:val="none" w:sz="0" w:space="0" w:color="auto"/>
            <w:bottom w:val="none" w:sz="0" w:space="0" w:color="auto"/>
            <w:right w:val="none" w:sz="0" w:space="0" w:color="auto"/>
          </w:divBdr>
        </w:div>
        <w:div w:id="1813255394">
          <w:marLeft w:val="480"/>
          <w:marRight w:val="0"/>
          <w:marTop w:val="0"/>
          <w:marBottom w:val="0"/>
          <w:divBdr>
            <w:top w:val="none" w:sz="0" w:space="0" w:color="auto"/>
            <w:left w:val="none" w:sz="0" w:space="0" w:color="auto"/>
            <w:bottom w:val="none" w:sz="0" w:space="0" w:color="auto"/>
            <w:right w:val="none" w:sz="0" w:space="0" w:color="auto"/>
          </w:divBdr>
        </w:div>
        <w:div w:id="853887079">
          <w:marLeft w:val="480"/>
          <w:marRight w:val="0"/>
          <w:marTop w:val="0"/>
          <w:marBottom w:val="0"/>
          <w:divBdr>
            <w:top w:val="none" w:sz="0" w:space="0" w:color="auto"/>
            <w:left w:val="none" w:sz="0" w:space="0" w:color="auto"/>
            <w:bottom w:val="none" w:sz="0" w:space="0" w:color="auto"/>
            <w:right w:val="none" w:sz="0" w:space="0" w:color="auto"/>
          </w:divBdr>
        </w:div>
        <w:div w:id="730737062">
          <w:marLeft w:val="480"/>
          <w:marRight w:val="0"/>
          <w:marTop w:val="0"/>
          <w:marBottom w:val="0"/>
          <w:divBdr>
            <w:top w:val="none" w:sz="0" w:space="0" w:color="auto"/>
            <w:left w:val="none" w:sz="0" w:space="0" w:color="auto"/>
            <w:bottom w:val="none" w:sz="0" w:space="0" w:color="auto"/>
            <w:right w:val="none" w:sz="0" w:space="0" w:color="auto"/>
          </w:divBdr>
        </w:div>
        <w:div w:id="1342663544">
          <w:marLeft w:val="480"/>
          <w:marRight w:val="0"/>
          <w:marTop w:val="0"/>
          <w:marBottom w:val="0"/>
          <w:divBdr>
            <w:top w:val="none" w:sz="0" w:space="0" w:color="auto"/>
            <w:left w:val="none" w:sz="0" w:space="0" w:color="auto"/>
            <w:bottom w:val="none" w:sz="0" w:space="0" w:color="auto"/>
            <w:right w:val="none" w:sz="0" w:space="0" w:color="auto"/>
          </w:divBdr>
        </w:div>
        <w:div w:id="109014633">
          <w:marLeft w:val="480"/>
          <w:marRight w:val="0"/>
          <w:marTop w:val="0"/>
          <w:marBottom w:val="0"/>
          <w:divBdr>
            <w:top w:val="none" w:sz="0" w:space="0" w:color="auto"/>
            <w:left w:val="none" w:sz="0" w:space="0" w:color="auto"/>
            <w:bottom w:val="none" w:sz="0" w:space="0" w:color="auto"/>
            <w:right w:val="none" w:sz="0" w:space="0" w:color="auto"/>
          </w:divBdr>
        </w:div>
        <w:div w:id="1684163254">
          <w:marLeft w:val="480"/>
          <w:marRight w:val="0"/>
          <w:marTop w:val="0"/>
          <w:marBottom w:val="0"/>
          <w:divBdr>
            <w:top w:val="none" w:sz="0" w:space="0" w:color="auto"/>
            <w:left w:val="none" w:sz="0" w:space="0" w:color="auto"/>
            <w:bottom w:val="none" w:sz="0" w:space="0" w:color="auto"/>
            <w:right w:val="none" w:sz="0" w:space="0" w:color="auto"/>
          </w:divBdr>
        </w:div>
        <w:div w:id="1446995669">
          <w:marLeft w:val="480"/>
          <w:marRight w:val="0"/>
          <w:marTop w:val="0"/>
          <w:marBottom w:val="0"/>
          <w:divBdr>
            <w:top w:val="none" w:sz="0" w:space="0" w:color="auto"/>
            <w:left w:val="none" w:sz="0" w:space="0" w:color="auto"/>
            <w:bottom w:val="none" w:sz="0" w:space="0" w:color="auto"/>
            <w:right w:val="none" w:sz="0" w:space="0" w:color="auto"/>
          </w:divBdr>
        </w:div>
        <w:div w:id="778254973">
          <w:marLeft w:val="480"/>
          <w:marRight w:val="0"/>
          <w:marTop w:val="0"/>
          <w:marBottom w:val="0"/>
          <w:divBdr>
            <w:top w:val="none" w:sz="0" w:space="0" w:color="auto"/>
            <w:left w:val="none" w:sz="0" w:space="0" w:color="auto"/>
            <w:bottom w:val="none" w:sz="0" w:space="0" w:color="auto"/>
            <w:right w:val="none" w:sz="0" w:space="0" w:color="auto"/>
          </w:divBdr>
        </w:div>
        <w:div w:id="1992446913">
          <w:marLeft w:val="480"/>
          <w:marRight w:val="0"/>
          <w:marTop w:val="0"/>
          <w:marBottom w:val="0"/>
          <w:divBdr>
            <w:top w:val="none" w:sz="0" w:space="0" w:color="auto"/>
            <w:left w:val="none" w:sz="0" w:space="0" w:color="auto"/>
            <w:bottom w:val="none" w:sz="0" w:space="0" w:color="auto"/>
            <w:right w:val="none" w:sz="0" w:space="0" w:color="auto"/>
          </w:divBdr>
        </w:div>
        <w:div w:id="675038798">
          <w:marLeft w:val="480"/>
          <w:marRight w:val="0"/>
          <w:marTop w:val="0"/>
          <w:marBottom w:val="0"/>
          <w:divBdr>
            <w:top w:val="none" w:sz="0" w:space="0" w:color="auto"/>
            <w:left w:val="none" w:sz="0" w:space="0" w:color="auto"/>
            <w:bottom w:val="none" w:sz="0" w:space="0" w:color="auto"/>
            <w:right w:val="none" w:sz="0" w:space="0" w:color="auto"/>
          </w:divBdr>
        </w:div>
        <w:div w:id="1116221511">
          <w:marLeft w:val="480"/>
          <w:marRight w:val="0"/>
          <w:marTop w:val="0"/>
          <w:marBottom w:val="0"/>
          <w:divBdr>
            <w:top w:val="none" w:sz="0" w:space="0" w:color="auto"/>
            <w:left w:val="none" w:sz="0" w:space="0" w:color="auto"/>
            <w:bottom w:val="none" w:sz="0" w:space="0" w:color="auto"/>
            <w:right w:val="none" w:sz="0" w:space="0" w:color="auto"/>
          </w:divBdr>
        </w:div>
        <w:div w:id="436102765">
          <w:marLeft w:val="480"/>
          <w:marRight w:val="0"/>
          <w:marTop w:val="0"/>
          <w:marBottom w:val="0"/>
          <w:divBdr>
            <w:top w:val="none" w:sz="0" w:space="0" w:color="auto"/>
            <w:left w:val="none" w:sz="0" w:space="0" w:color="auto"/>
            <w:bottom w:val="none" w:sz="0" w:space="0" w:color="auto"/>
            <w:right w:val="none" w:sz="0" w:space="0" w:color="auto"/>
          </w:divBdr>
        </w:div>
        <w:div w:id="2132241958">
          <w:marLeft w:val="480"/>
          <w:marRight w:val="0"/>
          <w:marTop w:val="0"/>
          <w:marBottom w:val="0"/>
          <w:divBdr>
            <w:top w:val="none" w:sz="0" w:space="0" w:color="auto"/>
            <w:left w:val="none" w:sz="0" w:space="0" w:color="auto"/>
            <w:bottom w:val="none" w:sz="0" w:space="0" w:color="auto"/>
            <w:right w:val="none" w:sz="0" w:space="0" w:color="auto"/>
          </w:divBdr>
        </w:div>
        <w:div w:id="1313099162">
          <w:marLeft w:val="480"/>
          <w:marRight w:val="0"/>
          <w:marTop w:val="0"/>
          <w:marBottom w:val="0"/>
          <w:divBdr>
            <w:top w:val="none" w:sz="0" w:space="0" w:color="auto"/>
            <w:left w:val="none" w:sz="0" w:space="0" w:color="auto"/>
            <w:bottom w:val="none" w:sz="0" w:space="0" w:color="auto"/>
            <w:right w:val="none" w:sz="0" w:space="0" w:color="auto"/>
          </w:divBdr>
        </w:div>
        <w:div w:id="676229666">
          <w:marLeft w:val="480"/>
          <w:marRight w:val="0"/>
          <w:marTop w:val="0"/>
          <w:marBottom w:val="0"/>
          <w:divBdr>
            <w:top w:val="none" w:sz="0" w:space="0" w:color="auto"/>
            <w:left w:val="none" w:sz="0" w:space="0" w:color="auto"/>
            <w:bottom w:val="none" w:sz="0" w:space="0" w:color="auto"/>
            <w:right w:val="none" w:sz="0" w:space="0" w:color="auto"/>
          </w:divBdr>
        </w:div>
      </w:divsChild>
    </w:div>
    <w:div w:id="494297376">
      <w:bodyDiv w:val="1"/>
      <w:marLeft w:val="0"/>
      <w:marRight w:val="0"/>
      <w:marTop w:val="0"/>
      <w:marBottom w:val="0"/>
      <w:divBdr>
        <w:top w:val="none" w:sz="0" w:space="0" w:color="auto"/>
        <w:left w:val="none" w:sz="0" w:space="0" w:color="auto"/>
        <w:bottom w:val="none" w:sz="0" w:space="0" w:color="auto"/>
        <w:right w:val="none" w:sz="0" w:space="0" w:color="auto"/>
      </w:divBdr>
    </w:div>
    <w:div w:id="494491451">
      <w:bodyDiv w:val="1"/>
      <w:marLeft w:val="0"/>
      <w:marRight w:val="0"/>
      <w:marTop w:val="0"/>
      <w:marBottom w:val="0"/>
      <w:divBdr>
        <w:top w:val="none" w:sz="0" w:space="0" w:color="auto"/>
        <w:left w:val="none" w:sz="0" w:space="0" w:color="auto"/>
        <w:bottom w:val="none" w:sz="0" w:space="0" w:color="auto"/>
        <w:right w:val="none" w:sz="0" w:space="0" w:color="auto"/>
      </w:divBdr>
    </w:div>
    <w:div w:id="495078975">
      <w:bodyDiv w:val="1"/>
      <w:marLeft w:val="0"/>
      <w:marRight w:val="0"/>
      <w:marTop w:val="0"/>
      <w:marBottom w:val="0"/>
      <w:divBdr>
        <w:top w:val="none" w:sz="0" w:space="0" w:color="auto"/>
        <w:left w:val="none" w:sz="0" w:space="0" w:color="auto"/>
        <w:bottom w:val="none" w:sz="0" w:space="0" w:color="auto"/>
        <w:right w:val="none" w:sz="0" w:space="0" w:color="auto"/>
      </w:divBdr>
    </w:div>
    <w:div w:id="495653091">
      <w:bodyDiv w:val="1"/>
      <w:marLeft w:val="0"/>
      <w:marRight w:val="0"/>
      <w:marTop w:val="0"/>
      <w:marBottom w:val="0"/>
      <w:divBdr>
        <w:top w:val="none" w:sz="0" w:space="0" w:color="auto"/>
        <w:left w:val="none" w:sz="0" w:space="0" w:color="auto"/>
        <w:bottom w:val="none" w:sz="0" w:space="0" w:color="auto"/>
        <w:right w:val="none" w:sz="0" w:space="0" w:color="auto"/>
      </w:divBdr>
    </w:div>
    <w:div w:id="495806290">
      <w:bodyDiv w:val="1"/>
      <w:marLeft w:val="0"/>
      <w:marRight w:val="0"/>
      <w:marTop w:val="0"/>
      <w:marBottom w:val="0"/>
      <w:divBdr>
        <w:top w:val="none" w:sz="0" w:space="0" w:color="auto"/>
        <w:left w:val="none" w:sz="0" w:space="0" w:color="auto"/>
        <w:bottom w:val="none" w:sz="0" w:space="0" w:color="auto"/>
        <w:right w:val="none" w:sz="0" w:space="0" w:color="auto"/>
      </w:divBdr>
    </w:div>
    <w:div w:id="495845708">
      <w:bodyDiv w:val="1"/>
      <w:marLeft w:val="0"/>
      <w:marRight w:val="0"/>
      <w:marTop w:val="0"/>
      <w:marBottom w:val="0"/>
      <w:divBdr>
        <w:top w:val="none" w:sz="0" w:space="0" w:color="auto"/>
        <w:left w:val="none" w:sz="0" w:space="0" w:color="auto"/>
        <w:bottom w:val="none" w:sz="0" w:space="0" w:color="auto"/>
        <w:right w:val="none" w:sz="0" w:space="0" w:color="auto"/>
      </w:divBdr>
      <w:divsChild>
        <w:div w:id="1899824358">
          <w:marLeft w:val="480"/>
          <w:marRight w:val="0"/>
          <w:marTop w:val="0"/>
          <w:marBottom w:val="0"/>
          <w:divBdr>
            <w:top w:val="none" w:sz="0" w:space="0" w:color="auto"/>
            <w:left w:val="none" w:sz="0" w:space="0" w:color="auto"/>
            <w:bottom w:val="none" w:sz="0" w:space="0" w:color="auto"/>
            <w:right w:val="none" w:sz="0" w:space="0" w:color="auto"/>
          </w:divBdr>
        </w:div>
        <w:div w:id="1947271686">
          <w:marLeft w:val="480"/>
          <w:marRight w:val="0"/>
          <w:marTop w:val="0"/>
          <w:marBottom w:val="0"/>
          <w:divBdr>
            <w:top w:val="none" w:sz="0" w:space="0" w:color="auto"/>
            <w:left w:val="none" w:sz="0" w:space="0" w:color="auto"/>
            <w:bottom w:val="none" w:sz="0" w:space="0" w:color="auto"/>
            <w:right w:val="none" w:sz="0" w:space="0" w:color="auto"/>
          </w:divBdr>
        </w:div>
        <w:div w:id="492571886">
          <w:marLeft w:val="480"/>
          <w:marRight w:val="0"/>
          <w:marTop w:val="0"/>
          <w:marBottom w:val="0"/>
          <w:divBdr>
            <w:top w:val="none" w:sz="0" w:space="0" w:color="auto"/>
            <w:left w:val="none" w:sz="0" w:space="0" w:color="auto"/>
            <w:bottom w:val="none" w:sz="0" w:space="0" w:color="auto"/>
            <w:right w:val="none" w:sz="0" w:space="0" w:color="auto"/>
          </w:divBdr>
        </w:div>
        <w:div w:id="487407747">
          <w:marLeft w:val="480"/>
          <w:marRight w:val="0"/>
          <w:marTop w:val="0"/>
          <w:marBottom w:val="0"/>
          <w:divBdr>
            <w:top w:val="none" w:sz="0" w:space="0" w:color="auto"/>
            <w:left w:val="none" w:sz="0" w:space="0" w:color="auto"/>
            <w:bottom w:val="none" w:sz="0" w:space="0" w:color="auto"/>
            <w:right w:val="none" w:sz="0" w:space="0" w:color="auto"/>
          </w:divBdr>
        </w:div>
        <w:div w:id="70200787">
          <w:marLeft w:val="480"/>
          <w:marRight w:val="0"/>
          <w:marTop w:val="0"/>
          <w:marBottom w:val="0"/>
          <w:divBdr>
            <w:top w:val="none" w:sz="0" w:space="0" w:color="auto"/>
            <w:left w:val="none" w:sz="0" w:space="0" w:color="auto"/>
            <w:bottom w:val="none" w:sz="0" w:space="0" w:color="auto"/>
            <w:right w:val="none" w:sz="0" w:space="0" w:color="auto"/>
          </w:divBdr>
        </w:div>
        <w:div w:id="284583185">
          <w:marLeft w:val="480"/>
          <w:marRight w:val="0"/>
          <w:marTop w:val="0"/>
          <w:marBottom w:val="0"/>
          <w:divBdr>
            <w:top w:val="none" w:sz="0" w:space="0" w:color="auto"/>
            <w:left w:val="none" w:sz="0" w:space="0" w:color="auto"/>
            <w:bottom w:val="none" w:sz="0" w:space="0" w:color="auto"/>
            <w:right w:val="none" w:sz="0" w:space="0" w:color="auto"/>
          </w:divBdr>
        </w:div>
        <w:div w:id="1475562861">
          <w:marLeft w:val="480"/>
          <w:marRight w:val="0"/>
          <w:marTop w:val="0"/>
          <w:marBottom w:val="0"/>
          <w:divBdr>
            <w:top w:val="none" w:sz="0" w:space="0" w:color="auto"/>
            <w:left w:val="none" w:sz="0" w:space="0" w:color="auto"/>
            <w:bottom w:val="none" w:sz="0" w:space="0" w:color="auto"/>
            <w:right w:val="none" w:sz="0" w:space="0" w:color="auto"/>
          </w:divBdr>
        </w:div>
        <w:div w:id="1614511971">
          <w:marLeft w:val="480"/>
          <w:marRight w:val="0"/>
          <w:marTop w:val="0"/>
          <w:marBottom w:val="0"/>
          <w:divBdr>
            <w:top w:val="none" w:sz="0" w:space="0" w:color="auto"/>
            <w:left w:val="none" w:sz="0" w:space="0" w:color="auto"/>
            <w:bottom w:val="none" w:sz="0" w:space="0" w:color="auto"/>
            <w:right w:val="none" w:sz="0" w:space="0" w:color="auto"/>
          </w:divBdr>
        </w:div>
        <w:div w:id="556093888">
          <w:marLeft w:val="480"/>
          <w:marRight w:val="0"/>
          <w:marTop w:val="0"/>
          <w:marBottom w:val="0"/>
          <w:divBdr>
            <w:top w:val="none" w:sz="0" w:space="0" w:color="auto"/>
            <w:left w:val="none" w:sz="0" w:space="0" w:color="auto"/>
            <w:bottom w:val="none" w:sz="0" w:space="0" w:color="auto"/>
            <w:right w:val="none" w:sz="0" w:space="0" w:color="auto"/>
          </w:divBdr>
        </w:div>
        <w:div w:id="1682972778">
          <w:marLeft w:val="480"/>
          <w:marRight w:val="0"/>
          <w:marTop w:val="0"/>
          <w:marBottom w:val="0"/>
          <w:divBdr>
            <w:top w:val="none" w:sz="0" w:space="0" w:color="auto"/>
            <w:left w:val="none" w:sz="0" w:space="0" w:color="auto"/>
            <w:bottom w:val="none" w:sz="0" w:space="0" w:color="auto"/>
            <w:right w:val="none" w:sz="0" w:space="0" w:color="auto"/>
          </w:divBdr>
        </w:div>
        <w:div w:id="479006929">
          <w:marLeft w:val="480"/>
          <w:marRight w:val="0"/>
          <w:marTop w:val="0"/>
          <w:marBottom w:val="0"/>
          <w:divBdr>
            <w:top w:val="none" w:sz="0" w:space="0" w:color="auto"/>
            <w:left w:val="none" w:sz="0" w:space="0" w:color="auto"/>
            <w:bottom w:val="none" w:sz="0" w:space="0" w:color="auto"/>
            <w:right w:val="none" w:sz="0" w:space="0" w:color="auto"/>
          </w:divBdr>
        </w:div>
        <w:div w:id="682321537">
          <w:marLeft w:val="480"/>
          <w:marRight w:val="0"/>
          <w:marTop w:val="0"/>
          <w:marBottom w:val="0"/>
          <w:divBdr>
            <w:top w:val="none" w:sz="0" w:space="0" w:color="auto"/>
            <w:left w:val="none" w:sz="0" w:space="0" w:color="auto"/>
            <w:bottom w:val="none" w:sz="0" w:space="0" w:color="auto"/>
            <w:right w:val="none" w:sz="0" w:space="0" w:color="auto"/>
          </w:divBdr>
        </w:div>
        <w:div w:id="349793199">
          <w:marLeft w:val="480"/>
          <w:marRight w:val="0"/>
          <w:marTop w:val="0"/>
          <w:marBottom w:val="0"/>
          <w:divBdr>
            <w:top w:val="none" w:sz="0" w:space="0" w:color="auto"/>
            <w:left w:val="none" w:sz="0" w:space="0" w:color="auto"/>
            <w:bottom w:val="none" w:sz="0" w:space="0" w:color="auto"/>
            <w:right w:val="none" w:sz="0" w:space="0" w:color="auto"/>
          </w:divBdr>
        </w:div>
        <w:div w:id="1392732770">
          <w:marLeft w:val="480"/>
          <w:marRight w:val="0"/>
          <w:marTop w:val="0"/>
          <w:marBottom w:val="0"/>
          <w:divBdr>
            <w:top w:val="none" w:sz="0" w:space="0" w:color="auto"/>
            <w:left w:val="none" w:sz="0" w:space="0" w:color="auto"/>
            <w:bottom w:val="none" w:sz="0" w:space="0" w:color="auto"/>
            <w:right w:val="none" w:sz="0" w:space="0" w:color="auto"/>
          </w:divBdr>
        </w:div>
        <w:div w:id="1588879413">
          <w:marLeft w:val="480"/>
          <w:marRight w:val="0"/>
          <w:marTop w:val="0"/>
          <w:marBottom w:val="0"/>
          <w:divBdr>
            <w:top w:val="none" w:sz="0" w:space="0" w:color="auto"/>
            <w:left w:val="none" w:sz="0" w:space="0" w:color="auto"/>
            <w:bottom w:val="none" w:sz="0" w:space="0" w:color="auto"/>
            <w:right w:val="none" w:sz="0" w:space="0" w:color="auto"/>
          </w:divBdr>
        </w:div>
        <w:div w:id="1954942968">
          <w:marLeft w:val="480"/>
          <w:marRight w:val="0"/>
          <w:marTop w:val="0"/>
          <w:marBottom w:val="0"/>
          <w:divBdr>
            <w:top w:val="none" w:sz="0" w:space="0" w:color="auto"/>
            <w:left w:val="none" w:sz="0" w:space="0" w:color="auto"/>
            <w:bottom w:val="none" w:sz="0" w:space="0" w:color="auto"/>
            <w:right w:val="none" w:sz="0" w:space="0" w:color="auto"/>
          </w:divBdr>
        </w:div>
        <w:div w:id="480922467">
          <w:marLeft w:val="480"/>
          <w:marRight w:val="0"/>
          <w:marTop w:val="0"/>
          <w:marBottom w:val="0"/>
          <w:divBdr>
            <w:top w:val="none" w:sz="0" w:space="0" w:color="auto"/>
            <w:left w:val="none" w:sz="0" w:space="0" w:color="auto"/>
            <w:bottom w:val="none" w:sz="0" w:space="0" w:color="auto"/>
            <w:right w:val="none" w:sz="0" w:space="0" w:color="auto"/>
          </w:divBdr>
        </w:div>
        <w:div w:id="814565333">
          <w:marLeft w:val="480"/>
          <w:marRight w:val="0"/>
          <w:marTop w:val="0"/>
          <w:marBottom w:val="0"/>
          <w:divBdr>
            <w:top w:val="none" w:sz="0" w:space="0" w:color="auto"/>
            <w:left w:val="none" w:sz="0" w:space="0" w:color="auto"/>
            <w:bottom w:val="none" w:sz="0" w:space="0" w:color="auto"/>
            <w:right w:val="none" w:sz="0" w:space="0" w:color="auto"/>
          </w:divBdr>
        </w:div>
        <w:div w:id="1470128770">
          <w:marLeft w:val="480"/>
          <w:marRight w:val="0"/>
          <w:marTop w:val="0"/>
          <w:marBottom w:val="0"/>
          <w:divBdr>
            <w:top w:val="none" w:sz="0" w:space="0" w:color="auto"/>
            <w:left w:val="none" w:sz="0" w:space="0" w:color="auto"/>
            <w:bottom w:val="none" w:sz="0" w:space="0" w:color="auto"/>
            <w:right w:val="none" w:sz="0" w:space="0" w:color="auto"/>
          </w:divBdr>
        </w:div>
        <w:div w:id="758332448">
          <w:marLeft w:val="480"/>
          <w:marRight w:val="0"/>
          <w:marTop w:val="0"/>
          <w:marBottom w:val="0"/>
          <w:divBdr>
            <w:top w:val="none" w:sz="0" w:space="0" w:color="auto"/>
            <w:left w:val="none" w:sz="0" w:space="0" w:color="auto"/>
            <w:bottom w:val="none" w:sz="0" w:space="0" w:color="auto"/>
            <w:right w:val="none" w:sz="0" w:space="0" w:color="auto"/>
          </w:divBdr>
        </w:div>
        <w:div w:id="752314813">
          <w:marLeft w:val="480"/>
          <w:marRight w:val="0"/>
          <w:marTop w:val="0"/>
          <w:marBottom w:val="0"/>
          <w:divBdr>
            <w:top w:val="none" w:sz="0" w:space="0" w:color="auto"/>
            <w:left w:val="none" w:sz="0" w:space="0" w:color="auto"/>
            <w:bottom w:val="none" w:sz="0" w:space="0" w:color="auto"/>
            <w:right w:val="none" w:sz="0" w:space="0" w:color="auto"/>
          </w:divBdr>
        </w:div>
        <w:div w:id="670370760">
          <w:marLeft w:val="480"/>
          <w:marRight w:val="0"/>
          <w:marTop w:val="0"/>
          <w:marBottom w:val="0"/>
          <w:divBdr>
            <w:top w:val="none" w:sz="0" w:space="0" w:color="auto"/>
            <w:left w:val="none" w:sz="0" w:space="0" w:color="auto"/>
            <w:bottom w:val="none" w:sz="0" w:space="0" w:color="auto"/>
            <w:right w:val="none" w:sz="0" w:space="0" w:color="auto"/>
          </w:divBdr>
        </w:div>
        <w:div w:id="2147117009">
          <w:marLeft w:val="480"/>
          <w:marRight w:val="0"/>
          <w:marTop w:val="0"/>
          <w:marBottom w:val="0"/>
          <w:divBdr>
            <w:top w:val="none" w:sz="0" w:space="0" w:color="auto"/>
            <w:left w:val="none" w:sz="0" w:space="0" w:color="auto"/>
            <w:bottom w:val="none" w:sz="0" w:space="0" w:color="auto"/>
            <w:right w:val="none" w:sz="0" w:space="0" w:color="auto"/>
          </w:divBdr>
        </w:div>
        <w:div w:id="1777360275">
          <w:marLeft w:val="480"/>
          <w:marRight w:val="0"/>
          <w:marTop w:val="0"/>
          <w:marBottom w:val="0"/>
          <w:divBdr>
            <w:top w:val="none" w:sz="0" w:space="0" w:color="auto"/>
            <w:left w:val="none" w:sz="0" w:space="0" w:color="auto"/>
            <w:bottom w:val="none" w:sz="0" w:space="0" w:color="auto"/>
            <w:right w:val="none" w:sz="0" w:space="0" w:color="auto"/>
          </w:divBdr>
        </w:div>
        <w:div w:id="1971086743">
          <w:marLeft w:val="480"/>
          <w:marRight w:val="0"/>
          <w:marTop w:val="0"/>
          <w:marBottom w:val="0"/>
          <w:divBdr>
            <w:top w:val="none" w:sz="0" w:space="0" w:color="auto"/>
            <w:left w:val="none" w:sz="0" w:space="0" w:color="auto"/>
            <w:bottom w:val="none" w:sz="0" w:space="0" w:color="auto"/>
            <w:right w:val="none" w:sz="0" w:space="0" w:color="auto"/>
          </w:divBdr>
        </w:div>
        <w:div w:id="1920555353">
          <w:marLeft w:val="480"/>
          <w:marRight w:val="0"/>
          <w:marTop w:val="0"/>
          <w:marBottom w:val="0"/>
          <w:divBdr>
            <w:top w:val="none" w:sz="0" w:space="0" w:color="auto"/>
            <w:left w:val="none" w:sz="0" w:space="0" w:color="auto"/>
            <w:bottom w:val="none" w:sz="0" w:space="0" w:color="auto"/>
            <w:right w:val="none" w:sz="0" w:space="0" w:color="auto"/>
          </w:divBdr>
        </w:div>
        <w:div w:id="1055155642">
          <w:marLeft w:val="480"/>
          <w:marRight w:val="0"/>
          <w:marTop w:val="0"/>
          <w:marBottom w:val="0"/>
          <w:divBdr>
            <w:top w:val="none" w:sz="0" w:space="0" w:color="auto"/>
            <w:left w:val="none" w:sz="0" w:space="0" w:color="auto"/>
            <w:bottom w:val="none" w:sz="0" w:space="0" w:color="auto"/>
            <w:right w:val="none" w:sz="0" w:space="0" w:color="auto"/>
          </w:divBdr>
        </w:div>
        <w:div w:id="994993509">
          <w:marLeft w:val="480"/>
          <w:marRight w:val="0"/>
          <w:marTop w:val="0"/>
          <w:marBottom w:val="0"/>
          <w:divBdr>
            <w:top w:val="none" w:sz="0" w:space="0" w:color="auto"/>
            <w:left w:val="none" w:sz="0" w:space="0" w:color="auto"/>
            <w:bottom w:val="none" w:sz="0" w:space="0" w:color="auto"/>
            <w:right w:val="none" w:sz="0" w:space="0" w:color="auto"/>
          </w:divBdr>
        </w:div>
        <w:div w:id="1894386019">
          <w:marLeft w:val="480"/>
          <w:marRight w:val="0"/>
          <w:marTop w:val="0"/>
          <w:marBottom w:val="0"/>
          <w:divBdr>
            <w:top w:val="none" w:sz="0" w:space="0" w:color="auto"/>
            <w:left w:val="none" w:sz="0" w:space="0" w:color="auto"/>
            <w:bottom w:val="none" w:sz="0" w:space="0" w:color="auto"/>
            <w:right w:val="none" w:sz="0" w:space="0" w:color="auto"/>
          </w:divBdr>
        </w:div>
        <w:div w:id="854807264">
          <w:marLeft w:val="480"/>
          <w:marRight w:val="0"/>
          <w:marTop w:val="0"/>
          <w:marBottom w:val="0"/>
          <w:divBdr>
            <w:top w:val="none" w:sz="0" w:space="0" w:color="auto"/>
            <w:left w:val="none" w:sz="0" w:space="0" w:color="auto"/>
            <w:bottom w:val="none" w:sz="0" w:space="0" w:color="auto"/>
            <w:right w:val="none" w:sz="0" w:space="0" w:color="auto"/>
          </w:divBdr>
        </w:div>
        <w:div w:id="109591538">
          <w:marLeft w:val="480"/>
          <w:marRight w:val="0"/>
          <w:marTop w:val="0"/>
          <w:marBottom w:val="0"/>
          <w:divBdr>
            <w:top w:val="none" w:sz="0" w:space="0" w:color="auto"/>
            <w:left w:val="none" w:sz="0" w:space="0" w:color="auto"/>
            <w:bottom w:val="none" w:sz="0" w:space="0" w:color="auto"/>
            <w:right w:val="none" w:sz="0" w:space="0" w:color="auto"/>
          </w:divBdr>
        </w:div>
        <w:div w:id="1177646643">
          <w:marLeft w:val="480"/>
          <w:marRight w:val="0"/>
          <w:marTop w:val="0"/>
          <w:marBottom w:val="0"/>
          <w:divBdr>
            <w:top w:val="none" w:sz="0" w:space="0" w:color="auto"/>
            <w:left w:val="none" w:sz="0" w:space="0" w:color="auto"/>
            <w:bottom w:val="none" w:sz="0" w:space="0" w:color="auto"/>
            <w:right w:val="none" w:sz="0" w:space="0" w:color="auto"/>
          </w:divBdr>
        </w:div>
        <w:div w:id="742724852">
          <w:marLeft w:val="480"/>
          <w:marRight w:val="0"/>
          <w:marTop w:val="0"/>
          <w:marBottom w:val="0"/>
          <w:divBdr>
            <w:top w:val="none" w:sz="0" w:space="0" w:color="auto"/>
            <w:left w:val="none" w:sz="0" w:space="0" w:color="auto"/>
            <w:bottom w:val="none" w:sz="0" w:space="0" w:color="auto"/>
            <w:right w:val="none" w:sz="0" w:space="0" w:color="auto"/>
          </w:divBdr>
        </w:div>
        <w:div w:id="1968705446">
          <w:marLeft w:val="480"/>
          <w:marRight w:val="0"/>
          <w:marTop w:val="0"/>
          <w:marBottom w:val="0"/>
          <w:divBdr>
            <w:top w:val="none" w:sz="0" w:space="0" w:color="auto"/>
            <w:left w:val="none" w:sz="0" w:space="0" w:color="auto"/>
            <w:bottom w:val="none" w:sz="0" w:space="0" w:color="auto"/>
            <w:right w:val="none" w:sz="0" w:space="0" w:color="auto"/>
          </w:divBdr>
        </w:div>
        <w:div w:id="1806315600">
          <w:marLeft w:val="480"/>
          <w:marRight w:val="0"/>
          <w:marTop w:val="0"/>
          <w:marBottom w:val="0"/>
          <w:divBdr>
            <w:top w:val="none" w:sz="0" w:space="0" w:color="auto"/>
            <w:left w:val="none" w:sz="0" w:space="0" w:color="auto"/>
            <w:bottom w:val="none" w:sz="0" w:space="0" w:color="auto"/>
            <w:right w:val="none" w:sz="0" w:space="0" w:color="auto"/>
          </w:divBdr>
        </w:div>
        <w:div w:id="2027096745">
          <w:marLeft w:val="480"/>
          <w:marRight w:val="0"/>
          <w:marTop w:val="0"/>
          <w:marBottom w:val="0"/>
          <w:divBdr>
            <w:top w:val="none" w:sz="0" w:space="0" w:color="auto"/>
            <w:left w:val="none" w:sz="0" w:space="0" w:color="auto"/>
            <w:bottom w:val="none" w:sz="0" w:space="0" w:color="auto"/>
            <w:right w:val="none" w:sz="0" w:space="0" w:color="auto"/>
          </w:divBdr>
        </w:div>
        <w:div w:id="15928556">
          <w:marLeft w:val="480"/>
          <w:marRight w:val="0"/>
          <w:marTop w:val="0"/>
          <w:marBottom w:val="0"/>
          <w:divBdr>
            <w:top w:val="none" w:sz="0" w:space="0" w:color="auto"/>
            <w:left w:val="none" w:sz="0" w:space="0" w:color="auto"/>
            <w:bottom w:val="none" w:sz="0" w:space="0" w:color="auto"/>
            <w:right w:val="none" w:sz="0" w:space="0" w:color="auto"/>
          </w:divBdr>
        </w:div>
        <w:div w:id="1290279011">
          <w:marLeft w:val="480"/>
          <w:marRight w:val="0"/>
          <w:marTop w:val="0"/>
          <w:marBottom w:val="0"/>
          <w:divBdr>
            <w:top w:val="none" w:sz="0" w:space="0" w:color="auto"/>
            <w:left w:val="none" w:sz="0" w:space="0" w:color="auto"/>
            <w:bottom w:val="none" w:sz="0" w:space="0" w:color="auto"/>
            <w:right w:val="none" w:sz="0" w:space="0" w:color="auto"/>
          </w:divBdr>
        </w:div>
        <w:div w:id="645089727">
          <w:marLeft w:val="480"/>
          <w:marRight w:val="0"/>
          <w:marTop w:val="0"/>
          <w:marBottom w:val="0"/>
          <w:divBdr>
            <w:top w:val="none" w:sz="0" w:space="0" w:color="auto"/>
            <w:left w:val="none" w:sz="0" w:space="0" w:color="auto"/>
            <w:bottom w:val="none" w:sz="0" w:space="0" w:color="auto"/>
            <w:right w:val="none" w:sz="0" w:space="0" w:color="auto"/>
          </w:divBdr>
        </w:div>
        <w:div w:id="1421947487">
          <w:marLeft w:val="480"/>
          <w:marRight w:val="0"/>
          <w:marTop w:val="0"/>
          <w:marBottom w:val="0"/>
          <w:divBdr>
            <w:top w:val="none" w:sz="0" w:space="0" w:color="auto"/>
            <w:left w:val="none" w:sz="0" w:space="0" w:color="auto"/>
            <w:bottom w:val="none" w:sz="0" w:space="0" w:color="auto"/>
            <w:right w:val="none" w:sz="0" w:space="0" w:color="auto"/>
          </w:divBdr>
        </w:div>
        <w:div w:id="1830976277">
          <w:marLeft w:val="480"/>
          <w:marRight w:val="0"/>
          <w:marTop w:val="0"/>
          <w:marBottom w:val="0"/>
          <w:divBdr>
            <w:top w:val="none" w:sz="0" w:space="0" w:color="auto"/>
            <w:left w:val="none" w:sz="0" w:space="0" w:color="auto"/>
            <w:bottom w:val="none" w:sz="0" w:space="0" w:color="auto"/>
            <w:right w:val="none" w:sz="0" w:space="0" w:color="auto"/>
          </w:divBdr>
        </w:div>
        <w:div w:id="107967199">
          <w:marLeft w:val="480"/>
          <w:marRight w:val="0"/>
          <w:marTop w:val="0"/>
          <w:marBottom w:val="0"/>
          <w:divBdr>
            <w:top w:val="none" w:sz="0" w:space="0" w:color="auto"/>
            <w:left w:val="none" w:sz="0" w:space="0" w:color="auto"/>
            <w:bottom w:val="none" w:sz="0" w:space="0" w:color="auto"/>
            <w:right w:val="none" w:sz="0" w:space="0" w:color="auto"/>
          </w:divBdr>
        </w:div>
        <w:div w:id="1946423819">
          <w:marLeft w:val="480"/>
          <w:marRight w:val="0"/>
          <w:marTop w:val="0"/>
          <w:marBottom w:val="0"/>
          <w:divBdr>
            <w:top w:val="none" w:sz="0" w:space="0" w:color="auto"/>
            <w:left w:val="none" w:sz="0" w:space="0" w:color="auto"/>
            <w:bottom w:val="none" w:sz="0" w:space="0" w:color="auto"/>
            <w:right w:val="none" w:sz="0" w:space="0" w:color="auto"/>
          </w:divBdr>
        </w:div>
        <w:div w:id="738987388">
          <w:marLeft w:val="480"/>
          <w:marRight w:val="0"/>
          <w:marTop w:val="0"/>
          <w:marBottom w:val="0"/>
          <w:divBdr>
            <w:top w:val="none" w:sz="0" w:space="0" w:color="auto"/>
            <w:left w:val="none" w:sz="0" w:space="0" w:color="auto"/>
            <w:bottom w:val="none" w:sz="0" w:space="0" w:color="auto"/>
            <w:right w:val="none" w:sz="0" w:space="0" w:color="auto"/>
          </w:divBdr>
        </w:div>
        <w:div w:id="1582181374">
          <w:marLeft w:val="480"/>
          <w:marRight w:val="0"/>
          <w:marTop w:val="0"/>
          <w:marBottom w:val="0"/>
          <w:divBdr>
            <w:top w:val="none" w:sz="0" w:space="0" w:color="auto"/>
            <w:left w:val="none" w:sz="0" w:space="0" w:color="auto"/>
            <w:bottom w:val="none" w:sz="0" w:space="0" w:color="auto"/>
            <w:right w:val="none" w:sz="0" w:space="0" w:color="auto"/>
          </w:divBdr>
        </w:div>
        <w:div w:id="1344240447">
          <w:marLeft w:val="480"/>
          <w:marRight w:val="0"/>
          <w:marTop w:val="0"/>
          <w:marBottom w:val="0"/>
          <w:divBdr>
            <w:top w:val="none" w:sz="0" w:space="0" w:color="auto"/>
            <w:left w:val="none" w:sz="0" w:space="0" w:color="auto"/>
            <w:bottom w:val="none" w:sz="0" w:space="0" w:color="auto"/>
            <w:right w:val="none" w:sz="0" w:space="0" w:color="auto"/>
          </w:divBdr>
        </w:div>
        <w:div w:id="1184517838">
          <w:marLeft w:val="480"/>
          <w:marRight w:val="0"/>
          <w:marTop w:val="0"/>
          <w:marBottom w:val="0"/>
          <w:divBdr>
            <w:top w:val="none" w:sz="0" w:space="0" w:color="auto"/>
            <w:left w:val="none" w:sz="0" w:space="0" w:color="auto"/>
            <w:bottom w:val="none" w:sz="0" w:space="0" w:color="auto"/>
            <w:right w:val="none" w:sz="0" w:space="0" w:color="auto"/>
          </w:divBdr>
        </w:div>
        <w:div w:id="1533419601">
          <w:marLeft w:val="480"/>
          <w:marRight w:val="0"/>
          <w:marTop w:val="0"/>
          <w:marBottom w:val="0"/>
          <w:divBdr>
            <w:top w:val="none" w:sz="0" w:space="0" w:color="auto"/>
            <w:left w:val="none" w:sz="0" w:space="0" w:color="auto"/>
            <w:bottom w:val="none" w:sz="0" w:space="0" w:color="auto"/>
            <w:right w:val="none" w:sz="0" w:space="0" w:color="auto"/>
          </w:divBdr>
        </w:div>
        <w:div w:id="1549993164">
          <w:marLeft w:val="480"/>
          <w:marRight w:val="0"/>
          <w:marTop w:val="0"/>
          <w:marBottom w:val="0"/>
          <w:divBdr>
            <w:top w:val="none" w:sz="0" w:space="0" w:color="auto"/>
            <w:left w:val="none" w:sz="0" w:space="0" w:color="auto"/>
            <w:bottom w:val="none" w:sz="0" w:space="0" w:color="auto"/>
            <w:right w:val="none" w:sz="0" w:space="0" w:color="auto"/>
          </w:divBdr>
        </w:div>
        <w:div w:id="463356088">
          <w:marLeft w:val="480"/>
          <w:marRight w:val="0"/>
          <w:marTop w:val="0"/>
          <w:marBottom w:val="0"/>
          <w:divBdr>
            <w:top w:val="none" w:sz="0" w:space="0" w:color="auto"/>
            <w:left w:val="none" w:sz="0" w:space="0" w:color="auto"/>
            <w:bottom w:val="none" w:sz="0" w:space="0" w:color="auto"/>
            <w:right w:val="none" w:sz="0" w:space="0" w:color="auto"/>
          </w:divBdr>
        </w:div>
        <w:div w:id="2048601969">
          <w:marLeft w:val="480"/>
          <w:marRight w:val="0"/>
          <w:marTop w:val="0"/>
          <w:marBottom w:val="0"/>
          <w:divBdr>
            <w:top w:val="none" w:sz="0" w:space="0" w:color="auto"/>
            <w:left w:val="none" w:sz="0" w:space="0" w:color="auto"/>
            <w:bottom w:val="none" w:sz="0" w:space="0" w:color="auto"/>
            <w:right w:val="none" w:sz="0" w:space="0" w:color="auto"/>
          </w:divBdr>
        </w:div>
        <w:div w:id="372927062">
          <w:marLeft w:val="480"/>
          <w:marRight w:val="0"/>
          <w:marTop w:val="0"/>
          <w:marBottom w:val="0"/>
          <w:divBdr>
            <w:top w:val="none" w:sz="0" w:space="0" w:color="auto"/>
            <w:left w:val="none" w:sz="0" w:space="0" w:color="auto"/>
            <w:bottom w:val="none" w:sz="0" w:space="0" w:color="auto"/>
            <w:right w:val="none" w:sz="0" w:space="0" w:color="auto"/>
          </w:divBdr>
        </w:div>
        <w:div w:id="433015449">
          <w:marLeft w:val="480"/>
          <w:marRight w:val="0"/>
          <w:marTop w:val="0"/>
          <w:marBottom w:val="0"/>
          <w:divBdr>
            <w:top w:val="none" w:sz="0" w:space="0" w:color="auto"/>
            <w:left w:val="none" w:sz="0" w:space="0" w:color="auto"/>
            <w:bottom w:val="none" w:sz="0" w:space="0" w:color="auto"/>
            <w:right w:val="none" w:sz="0" w:space="0" w:color="auto"/>
          </w:divBdr>
        </w:div>
        <w:div w:id="1757436175">
          <w:marLeft w:val="480"/>
          <w:marRight w:val="0"/>
          <w:marTop w:val="0"/>
          <w:marBottom w:val="0"/>
          <w:divBdr>
            <w:top w:val="none" w:sz="0" w:space="0" w:color="auto"/>
            <w:left w:val="none" w:sz="0" w:space="0" w:color="auto"/>
            <w:bottom w:val="none" w:sz="0" w:space="0" w:color="auto"/>
            <w:right w:val="none" w:sz="0" w:space="0" w:color="auto"/>
          </w:divBdr>
        </w:div>
        <w:div w:id="1196776268">
          <w:marLeft w:val="480"/>
          <w:marRight w:val="0"/>
          <w:marTop w:val="0"/>
          <w:marBottom w:val="0"/>
          <w:divBdr>
            <w:top w:val="none" w:sz="0" w:space="0" w:color="auto"/>
            <w:left w:val="none" w:sz="0" w:space="0" w:color="auto"/>
            <w:bottom w:val="none" w:sz="0" w:space="0" w:color="auto"/>
            <w:right w:val="none" w:sz="0" w:space="0" w:color="auto"/>
          </w:divBdr>
        </w:div>
        <w:div w:id="87237630">
          <w:marLeft w:val="480"/>
          <w:marRight w:val="0"/>
          <w:marTop w:val="0"/>
          <w:marBottom w:val="0"/>
          <w:divBdr>
            <w:top w:val="none" w:sz="0" w:space="0" w:color="auto"/>
            <w:left w:val="none" w:sz="0" w:space="0" w:color="auto"/>
            <w:bottom w:val="none" w:sz="0" w:space="0" w:color="auto"/>
            <w:right w:val="none" w:sz="0" w:space="0" w:color="auto"/>
          </w:divBdr>
        </w:div>
        <w:div w:id="1646541003">
          <w:marLeft w:val="480"/>
          <w:marRight w:val="0"/>
          <w:marTop w:val="0"/>
          <w:marBottom w:val="0"/>
          <w:divBdr>
            <w:top w:val="none" w:sz="0" w:space="0" w:color="auto"/>
            <w:left w:val="none" w:sz="0" w:space="0" w:color="auto"/>
            <w:bottom w:val="none" w:sz="0" w:space="0" w:color="auto"/>
            <w:right w:val="none" w:sz="0" w:space="0" w:color="auto"/>
          </w:divBdr>
        </w:div>
        <w:div w:id="1497108819">
          <w:marLeft w:val="480"/>
          <w:marRight w:val="0"/>
          <w:marTop w:val="0"/>
          <w:marBottom w:val="0"/>
          <w:divBdr>
            <w:top w:val="none" w:sz="0" w:space="0" w:color="auto"/>
            <w:left w:val="none" w:sz="0" w:space="0" w:color="auto"/>
            <w:bottom w:val="none" w:sz="0" w:space="0" w:color="auto"/>
            <w:right w:val="none" w:sz="0" w:space="0" w:color="auto"/>
          </w:divBdr>
        </w:div>
        <w:div w:id="996999267">
          <w:marLeft w:val="480"/>
          <w:marRight w:val="0"/>
          <w:marTop w:val="0"/>
          <w:marBottom w:val="0"/>
          <w:divBdr>
            <w:top w:val="none" w:sz="0" w:space="0" w:color="auto"/>
            <w:left w:val="none" w:sz="0" w:space="0" w:color="auto"/>
            <w:bottom w:val="none" w:sz="0" w:space="0" w:color="auto"/>
            <w:right w:val="none" w:sz="0" w:space="0" w:color="auto"/>
          </w:divBdr>
        </w:div>
        <w:div w:id="1377239082">
          <w:marLeft w:val="480"/>
          <w:marRight w:val="0"/>
          <w:marTop w:val="0"/>
          <w:marBottom w:val="0"/>
          <w:divBdr>
            <w:top w:val="none" w:sz="0" w:space="0" w:color="auto"/>
            <w:left w:val="none" w:sz="0" w:space="0" w:color="auto"/>
            <w:bottom w:val="none" w:sz="0" w:space="0" w:color="auto"/>
            <w:right w:val="none" w:sz="0" w:space="0" w:color="auto"/>
          </w:divBdr>
        </w:div>
        <w:div w:id="1223522866">
          <w:marLeft w:val="480"/>
          <w:marRight w:val="0"/>
          <w:marTop w:val="0"/>
          <w:marBottom w:val="0"/>
          <w:divBdr>
            <w:top w:val="none" w:sz="0" w:space="0" w:color="auto"/>
            <w:left w:val="none" w:sz="0" w:space="0" w:color="auto"/>
            <w:bottom w:val="none" w:sz="0" w:space="0" w:color="auto"/>
            <w:right w:val="none" w:sz="0" w:space="0" w:color="auto"/>
          </w:divBdr>
        </w:div>
        <w:div w:id="135874902">
          <w:marLeft w:val="480"/>
          <w:marRight w:val="0"/>
          <w:marTop w:val="0"/>
          <w:marBottom w:val="0"/>
          <w:divBdr>
            <w:top w:val="none" w:sz="0" w:space="0" w:color="auto"/>
            <w:left w:val="none" w:sz="0" w:space="0" w:color="auto"/>
            <w:bottom w:val="none" w:sz="0" w:space="0" w:color="auto"/>
            <w:right w:val="none" w:sz="0" w:space="0" w:color="auto"/>
          </w:divBdr>
        </w:div>
        <w:div w:id="396128790">
          <w:marLeft w:val="480"/>
          <w:marRight w:val="0"/>
          <w:marTop w:val="0"/>
          <w:marBottom w:val="0"/>
          <w:divBdr>
            <w:top w:val="none" w:sz="0" w:space="0" w:color="auto"/>
            <w:left w:val="none" w:sz="0" w:space="0" w:color="auto"/>
            <w:bottom w:val="none" w:sz="0" w:space="0" w:color="auto"/>
            <w:right w:val="none" w:sz="0" w:space="0" w:color="auto"/>
          </w:divBdr>
        </w:div>
        <w:div w:id="1909917710">
          <w:marLeft w:val="480"/>
          <w:marRight w:val="0"/>
          <w:marTop w:val="0"/>
          <w:marBottom w:val="0"/>
          <w:divBdr>
            <w:top w:val="none" w:sz="0" w:space="0" w:color="auto"/>
            <w:left w:val="none" w:sz="0" w:space="0" w:color="auto"/>
            <w:bottom w:val="none" w:sz="0" w:space="0" w:color="auto"/>
            <w:right w:val="none" w:sz="0" w:space="0" w:color="auto"/>
          </w:divBdr>
        </w:div>
        <w:div w:id="141772247">
          <w:marLeft w:val="480"/>
          <w:marRight w:val="0"/>
          <w:marTop w:val="0"/>
          <w:marBottom w:val="0"/>
          <w:divBdr>
            <w:top w:val="none" w:sz="0" w:space="0" w:color="auto"/>
            <w:left w:val="none" w:sz="0" w:space="0" w:color="auto"/>
            <w:bottom w:val="none" w:sz="0" w:space="0" w:color="auto"/>
            <w:right w:val="none" w:sz="0" w:space="0" w:color="auto"/>
          </w:divBdr>
        </w:div>
        <w:div w:id="1560508819">
          <w:marLeft w:val="480"/>
          <w:marRight w:val="0"/>
          <w:marTop w:val="0"/>
          <w:marBottom w:val="0"/>
          <w:divBdr>
            <w:top w:val="none" w:sz="0" w:space="0" w:color="auto"/>
            <w:left w:val="none" w:sz="0" w:space="0" w:color="auto"/>
            <w:bottom w:val="none" w:sz="0" w:space="0" w:color="auto"/>
            <w:right w:val="none" w:sz="0" w:space="0" w:color="auto"/>
          </w:divBdr>
        </w:div>
      </w:divsChild>
    </w:div>
    <w:div w:id="496773367">
      <w:bodyDiv w:val="1"/>
      <w:marLeft w:val="0"/>
      <w:marRight w:val="0"/>
      <w:marTop w:val="0"/>
      <w:marBottom w:val="0"/>
      <w:divBdr>
        <w:top w:val="none" w:sz="0" w:space="0" w:color="auto"/>
        <w:left w:val="none" w:sz="0" w:space="0" w:color="auto"/>
        <w:bottom w:val="none" w:sz="0" w:space="0" w:color="auto"/>
        <w:right w:val="none" w:sz="0" w:space="0" w:color="auto"/>
      </w:divBdr>
    </w:div>
    <w:div w:id="496920384">
      <w:bodyDiv w:val="1"/>
      <w:marLeft w:val="0"/>
      <w:marRight w:val="0"/>
      <w:marTop w:val="0"/>
      <w:marBottom w:val="0"/>
      <w:divBdr>
        <w:top w:val="none" w:sz="0" w:space="0" w:color="auto"/>
        <w:left w:val="none" w:sz="0" w:space="0" w:color="auto"/>
        <w:bottom w:val="none" w:sz="0" w:space="0" w:color="auto"/>
        <w:right w:val="none" w:sz="0" w:space="0" w:color="auto"/>
      </w:divBdr>
    </w:div>
    <w:div w:id="497039726">
      <w:bodyDiv w:val="1"/>
      <w:marLeft w:val="0"/>
      <w:marRight w:val="0"/>
      <w:marTop w:val="0"/>
      <w:marBottom w:val="0"/>
      <w:divBdr>
        <w:top w:val="none" w:sz="0" w:space="0" w:color="auto"/>
        <w:left w:val="none" w:sz="0" w:space="0" w:color="auto"/>
        <w:bottom w:val="none" w:sz="0" w:space="0" w:color="auto"/>
        <w:right w:val="none" w:sz="0" w:space="0" w:color="auto"/>
      </w:divBdr>
    </w:div>
    <w:div w:id="498429033">
      <w:bodyDiv w:val="1"/>
      <w:marLeft w:val="0"/>
      <w:marRight w:val="0"/>
      <w:marTop w:val="0"/>
      <w:marBottom w:val="0"/>
      <w:divBdr>
        <w:top w:val="none" w:sz="0" w:space="0" w:color="auto"/>
        <w:left w:val="none" w:sz="0" w:space="0" w:color="auto"/>
        <w:bottom w:val="none" w:sz="0" w:space="0" w:color="auto"/>
        <w:right w:val="none" w:sz="0" w:space="0" w:color="auto"/>
      </w:divBdr>
    </w:div>
    <w:div w:id="499656508">
      <w:bodyDiv w:val="1"/>
      <w:marLeft w:val="0"/>
      <w:marRight w:val="0"/>
      <w:marTop w:val="0"/>
      <w:marBottom w:val="0"/>
      <w:divBdr>
        <w:top w:val="none" w:sz="0" w:space="0" w:color="auto"/>
        <w:left w:val="none" w:sz="0" w:space="0" w:color="auto"/>
        <w:bottom w:val="none" w:sz="0" w:space="0" w:color="auto"/>
        <w:right w:val="none" w:sz="0" w:space="0" w:color="auto"/>
      </w:divBdr>
    </w:div>
    <w:div w:id="499807267">
      <w:bodyDiv w:val="1"/>
      <w:marLeft w:val="0"/>
      <w:marRight w:val="0"/>
      <w:marTop w:val="0"/>
      <w:marBottom w:val="0"/>
      <w:divBdr>
        <w:top w:val="none" w:sz="0" w:space="0" w:color="auto"/>
        <w:left w:val="none" w:sz="0" w:space="0" w:color="auto"/>
        <w:bottom w:val="none" w:sz="0" w:space="0" w:color="auto"/>
        <w:right w:val="none" w:sz="0" w:space="0" w:color="auto"/>
      </w:divBdr>
      <w:divsChild>
        <w:div w:id="1605921585">
          <w:marLeft w:val="480"/>
          <w:marRight w:val="0"/>
          <w:marTop w:val="0"/>
          <w:marBottom w:val="0"/>
          <w:divBdr>
            <w:top w:val="none" w:sz="0" w:space="0" w:color="auto"/>
            <w:left w:val="none" w:sz="0" w:space="0" w:color="auto"/>
            <w:bottom w:val="none" w:sz="0" w:space="0" w:color="auto"/>
            <w:right w:val="none" w:sz="0" w:space="0" w:color="auto"/>
          </w:divBdr>
        </w:div>
        <w:div w:id="1449088271">
          <w:marLeft w:val="480"/>
          <w:marRight w:val="0"/>
          <w:marTop w:val="0"/>
          <w:marBottom w:val="0"/>
          <w:divBdr>
            <w:top w:val="none" w:sz="0" w:space="0" w:color="auto"/>
            <w:left w:val="none" w:sz="0" w:space="0" w:color="auto"/>
            <w:bottom w:val="none" w:sz="0" w:space="0" w:color="auto"/>
            <w:right w:val="none" w:sz="0" w:space="0" w:color="auto"/>
          </w:divBdr>
        </w:div>
        <w:div w:id="1258907517">
          <w:marLeft w:val="480"/>
          <w:marRight w:val="0"/>
          <w:marTop w:val="0"/>
          <w:marBottom w:val="0"/>
          <w:divBdr>
            <w:top w:val="none" w:sz="0" w:space="0" w:color="auto"/>
            <w:left w:val="none" w:sz="0" w:space="0" w:color="auto"/>
            <w:bottom w:val="none" w:sz="0" w:space="0" w:color="auto"/>
            <w:right w:val="none" w:sz="0" w:space="0" w:color="auto"/>
          </w:divBdr>
        </w:div>
        <w:div w:id="1167327377">
          <w:marLeft w:val="480"/>
          <w:marRight w:val="0"/>
          <w:marTop w:val="0"/>
          <w:marBottom w:val="0"/>
          <w:divBdr>
            <w:top w:val="none" w:sz="0" w:space="0" w:color="auto"/>
            <w:left w:val="none" w:sz="0" w:space="0" w:color="auto"/>
            <w:bottom w:val="none" w:sz="0" w:space="0" w:color="auto"/>
            <w:right w:val="none" w:sz="0" w:space="0" w:color="auto"/>
          </w:divBdr>
        </w:div>
        <w:div w:id="1145666055">
          <w:marLeft w:val="480"/>
          <w:marRight w:val="0"/>
          <w:marTop w:val="0"/>
          <w:marBottom w:val="0"/>
          <w:divBdr>
            <w:top w:val="none" w:sz="0" w:space="0" w:color="auto"/>
            <w:left w:val="none" w:sz="0" w:space="0" w:color="auto"/>
            <w:bottom w:val="none" w:sz="0" w:space="0" w:color="auto"/>
            <w:right w:val="none" w:sz="0" w:space="0" w:color="auto"/>
          </w:divBdr>
        </w:div>
        <w:div w:id="6372002">
          <w:marLeft w:val="480"/>
          <w:marRight w:val="0"/>
          <w:marTop w:val="0"/>
          <w:marBottom w:val="0"/>
          <w:divBdr>
            <w:top w:val="none" w:sz="0" w:space="0" w:color="auto"/>
            <w:left w:val="none" w:sz="0" w:space="0" w:color="auto"/>
            <w:bottom w:val="none" w:sz="0" w:space="0" w:color="auto"/>
            <w:right w:val="none" w:sz="0" w:space="0" w:color="auto"/>
          </w:divBdr>
        </w:div>
        <w:div w:id="1818373457">
          <w:marLeft w:val="480"/>
          <w:marRight w:val="0"/>
          <w:marTop w:val="0"/>
          <w:marBottom w:val="0"/>
          <w:divBdr>
            <w:top w:val="none" w:sz="0" w:space="0" w:color="auto"/>
            <w:left w:val="none" w:sz="0" w:space="0" w:color="auto"/>
            <w:bottom w:val="none" w:sz="0" w:space="0" w:color="auto"/>
            <w:right w:val="none" w:sz="0" w:space="0" w:color="auto"/>
          </w:divBdr>
        </w:div>
        <w:div w:id="294484893">
          <w:marLeft w:val="480"/>
          <w:marRight w:val="0"/>
          <w:marTop w:val="0"/>
          <w:marBottom w:val="0"/>
          <w:divBdr>
            <w:top w:val="none" w:sz="0" w:space="0" w:color="auto"/>
            <w:left w:val="none" w:sz="0" w:space="0" w:color="auto"/>
            <w:bottom w:val="none" w:sz="0" w:space="0" w:color="auto"/>
            <w:right w:val="none" w:sz="0" w:space="0" w:color="auto"/>
          </w:divBdr>
        </w:div>
        <w:div w:id="1439257543">
          <w:marLeft w:val="480"/>
          <w:marRight w:val="0"/>
          <w:marTop w:val="0"/>
          <w:marBottom w:val="0"/>
          <w:divBdr>
            <w:top w:val="none" w:sz="0" w:space="0" w:color="auto"/>
            <w:left w:val="none" w:sz="0" w:space="0" w:color="auto"/>
            <w:bottom w:val="none" w:sz="0" w:space="0" w:color="auto"/>
            <w:right w:val="none" w:sz="0" w:space="0" w:color="auto"/>
          </w:divBdr>
        </w:div>
        <w:div w:id="624119919">
          <w:marLeft w:val="480"/>
          <w:marRight w:val="0"/>
          <w:marTop w:val="0"/>
          <w:marBottom w:val="0"/>
          <w:divBdr>
            <w:top w:val="none" w:sz="0" w:space="0" w:color="auto"/>
            <w:left w:val="none" w:sz="0" w:space="0" w:color="auto"/>
            <w:bottom w:val="none" w:sz="0" w:space="0" w:color="auto"/>
            <w:right w:val="none" w:sz="0" w:space="0" w:color="auto"/>
          </w:divBdr>
        </w:div>
        <w:div w:id="1545754443">
          <w:marLeft w:val="480"/>
          <w:marRight w:val="0"/>
          <w:marTop w:val="0"/>
          <w:marBottom w:val="0"/>
          <w:divBdr>
            <w:top w:val="none" w:sz="0" w:space="0" w:color="auto"/>
            <w:left w:val="none" w:sz="0" w:space="0" w:color="auto"/>
            <w:bottom w:val="none" w:sz="0" w:space="0" w:color="auto"/>
            <w:right w:val="none" w:sz="0" w:space="0" w:color="auto"/>
          </w:divBdr>
        </w:div>
        <w:div w:id="1878346328">
          <w:marLeft w:val="480"/>
          <w:marRight w:val="0"/>
          <w:marTop w:val="0"/>
          <w:marBottom w:val="0"/>
          <w:divBdr>
            <w:top w:val="none" w:sz="0" w:space="0" w:color="auto"/>
            <w:left w:val="none" w:sz="0" w:space="0" w:color="auto"/>
            <w:bottom w:val="none" w:sz="0" w:space="0" w:color="auto"/>
            <w:right w:val="none" w:sz="0" w:space="0" w:color="auto"/>
          </w:divBdr>
        </w:div>
        <w:div w:id="778568106">
          <w:marLeft w:val="480"/>
          <w:marRight w:val="0"/>
          <w:marTop w:val="0"/>
          <w:marBottom w:val="0"/>
          <w:divBdr>
            <w:top w:val="none" w:sz="0" w:space="0" w:color="auto"/>
            <w:left w:val="none" w:sz="0" w:space="0" w:color="auto"/>
            <w:bottom w:val="none" w:sz="0" w:space="0" w:color="auto"/>
            <w:right w:val="none" w:sz="0" w:space="0" w:color="auto"/>
          </w:divBdr>
        </w:div>
        <w:div w:id="1701735372">
          <w:marLeft w:val="480"/>
          <w:marRight w:val="0"/>
          <w:marTop w:val="0"/>
          <w:marBottom w:val="0"/>
          <w:divBdr>
            <w:top w:val="none" w:sz="0" w:space="0" w:color="auto"/>
            <w:left w:val="none" w:sz="0" w:space="0" w:color="auto"/>
            <w:bottom w:val="none" w:sz="0" w:space="0" w:color="auto"/>
            <w:right w:val="none" w:sz="0" w:space="0" w:color="auto"/>
          </w:divBdr>
        </w:div>
        <w:div w:id="482041348">
          <w:marLeft w:val="480"/>
          <w:marRight w:val="0"/>
          <w:marTop w:val="0"/>
          <w:marBottom w:val="0"/>
          <w:divBdr>
            <w:top w:val="none" w:sz="0" w:space="0" w:color="auto"/>
            <w:left w:val="none" w:sz="0" w:space="0" w:color="auto"/>
            <w:bottom w:val="none" w:sz="0" w:space="0" w:color="auto"/>
            <w:right w:val="none" w:sz="0" w:space="0" w:color="auto"/>
          </w:divBdr>
        </w:div>
        <w:div w:id="1871919992">
          <w:marLeft w:val="480"/>
          <w:marRight w:val="0"/>
          <w:marTop w:val="0"/>
          <w:marBottom w:val="0"/>
          <w:divBdr>
            <w:top w:val="none" w:sz="0" w:space="0" w:color="auto"/>
            <w:left w:val="none" w:sz="0" w:space="0" w:color="auto"/>
            <w:bottom w:val="none" w:sz="0" w:space="0" w:color="auto"/>
            <w:right w:val="none" w:sz="0" w:space="0" w:color="auto"/>
          </w:divBdr>
        </w:div>
        <w:div w:id="1964774871">
          <w:marLeft w:val="480"/>
          <w:marRight w:val="0"/>
          <w:marTop w:val="0"/>
          <w:marBottom w:val="0"/>
          <w:divBdr>
            <w:top w:val="none" w:sz="0" w:space="0" w:color="auto"/>
            <w:left w:val="none" w:sz="0" w:space="0" w:color="auto"/>
            <w:bottom w:val="none" w:sz="0" w:space="0" w:color="auto"/>
            <w:right w:val="none" w:sz="0" w:space="0" w:color="auto"/>
          </w:divBdr>
        </w:div>
        <w:div w:id="1484733231">
          <w:marLeft w:val="480"/>
          <w:marRight w:val="0"/>
          <w:marTop w:val="0"/>
          <w:marBottom w:val="0"/>
          <w:divBdr>
            <w:top w:val="none" w:sz="0" w:space="0" w:color="auto"/>
            <w:left w:val="none" w:sz="0" w:space="0" w:color="auto"/>
            <w:bottom w:val="none" w:sz="0" w:space="0" w:color="auto"/>
            <w:right w:val="none" w:sz="0" w:space="0" w:color="auto"/>
          </w:divBdr>
        </w:div>
        <w:div w:id="641538628">
          <w:marLeft w:val="480"/>
          <w:marRight w:val="0"/>
          <w:marTop w:val="0"/>
          <w:marBottom w:val="0"/>
          <w:divBdr>
            <w:top w:val="none" w:sz="0" w:space="0" w:color="auto"/>
            <w:left w:val="none" w:sz="0" w:space="0" w:color="auto"/>
            <w:bottom w:val="none" w:sz="0" w:space="0" w:color="auto"/>
            <w:right w:val="none" w:sz="0" w:space="0" w:color="auto"/>
          </w:divBdr>
        </w:div>
        <w:div w:id="836575992">
          <w:marLeft w:val="480"/>
          <w:marRight w:val="0"/>
          <w:marTop w:val="0"/>
          <w:marBottom w:val="0"/>
          <w:divBdr>
            <w:top w:val="none" w:sz="0" w:space="0" w:color="auto"/>
            <w:left w:val="none" w:sz="0" w:space="0" w:color="auto"/>
            <w:bottom w:val="none" w:sz="0" w:space="0" w:color="auto"/>
            <w:right w:val="none" w:sz="0" w:space="0" w:color="auto"/>
          </w:divBdr>
        </w:div>
        <w:div w:id="686181038">
          <w:marLeft w:val="480"/>
          <w:marRight w:val="0"/>
          <w:marTop w:val="0"/>
          <w:marBottom w:val="0"/>
          <w:divBdr>
            <w:top w:val="none" w:sz="0" w:space="0" w:color="auto"/>
            <w:left w:val="none" w:sz="0" w:space="0" w:color="auto"/>
            <w:bottom w:val="none" w:sz="0" w:space="0" w:color="auto"/>
            <w:right w:val="none" w:sz="0" w:space="0" w:color="auto"/>
          </w:divBdr>
        </w:div>
        <w:div w:id="523592228">
          <w:marLeft w:val="480"/>
          <w:marRight w:val="0"/>
          <w:marTop w:val="0"/>
          <w:marBottom w:val="0"/>
          <w:divBdr>
            <w:top w:val="none" w:sz="0" w:space="0" w:color="auto"/>
            <w:left w:val="none" w:sz="0" w:space="0" w:color="auto"/>
            <w:bottom w:val="none" w:sz="0" w:space="0" w:color="auto"/>
            <w:right w:val="none" w:sz="0" w:space="0" w:color="auto"/>
          </w:divBdr>
        </w:div>
        <w:div w:id="829176668">
          <w:marLeft w:val="480"/>
          <w:marRight w:val="0"/>
          <w:marTop w:val="0"/>
          <w:marBottom w:val="0"/>
          <w:divBdr>
            <w:top w:val="none" w:sz="0" w:space="0" w:color="auto"/>
            <w:left w:val="none" w:sz="0" w:space="0" w:color="auto"/>
            <w:bottom w:val="none" w:sz="0" w:space="0" w:color="auto"/>
            <w:right w:val="none" w:sz="0" w:space="0" w:color="auto"/>
          </w:divBdr>
        </w:div>
        <w:div w:id="1483958674">
          <w:marLeft w:val="480"/>
          <w:marRight w:val="0"/>
          <w:marTop w:val="0"/>
          <w:marBottom w:val="0"/>
          <w:divBdr>
            <w:top w:val="none" w:sz="0" w:space="0" w:color="auto"/>
            <w:left w:val="none" w:sz="0" w:space="0" w:color="auto"/>
            <w:bottom w:val="none" w:sz="0" w:space="0" w:color="auto"/>
            <w:right w:val="none" w:sz="0" w:space="0" w:color="auto"/>
          </w:divBdr>
        </w:div>
        <w:div w:id="871503098">
          <w:marLeft w:val="480"/>
          <w:marRight w:val="0"/>
          <w:marTop w:val="0"/>
          <w:marBottom w:val="0"/>
          <w:divBdr>
            <w:top w:val="none" w:sz="0" w:space="0" w:color="auto"/>
            <w:left w:val="none" w:sz="0" w:space="0" w:color="auto"/>
            <w:bottom w:val="none" w:sz="0" w:space="0" w:color="auto"/>
            <w:right w:val="none" w:sz="0" w:space="0" w:color="auto"/>
          </w:divBdr>
        </w:div>
        <w:div w:id="1355957346">
          <w:marLeft w:val="480"/>
          <w:marRight w:val="0"/>
          <w:marTop w:val="0"/>
          <w:marBottom w:val="0"/>
          <w:divBdr>
            <w:top w:val="none" w:sz="0" w:space="0" w:color="auto"/>
            <w:left w:val="none" w:sz="0" w:space="0" w:color="auto"/>
            <w:bottom w:val="none" w:sz="0" w:space="0" w:color="auto"/>
            <w:right w:val="none" w:sz="0" w:space="0" w:color="auto"/>
          </w:divBdr>
        </w:div>
        <w:div w:id="194974371">
          <w:marLeft w:val="480"/>
          <w:marRight w:val="0"/>
          <w:marTop w:val="0"/>
          <w:marBottom w:val="0"/>
          <w:divBdr>
            <w:top w:val="none" w:sz="0" w:space="0" w:color="auto"/>
            <w:left w:val="none" w:sz="0" w:space="0" w:color="auto"/>
            <w:bottom w:val="none" w:sz="0" w:space="0" w:color="auto"/>
            <w:right w:val="none" w:sz="0" w:space="0" w:color="auto"/>
          </w:divBdr>
        </w:div>
        <w:div w:id="243150251">
          <w:marLeft w:val="480"/>
          <w:marRight w:val="0"/>
          <w:marTop w:val="0"/>
          <w:marBottom w:val="0"/>
          <w:divBdr>
            <w:top w:val="none" w:sz="0" w:space="0" w:color="auto"/>
            <w:left w:val="none" w:sz="0" w:space="0" w:color="auto"/>
            <w:bottom w:val="none" w:sz="0" w:space="0" w:color="auto"/>
            <w:right w:val="none" w:sz="0" w:space="0" w:color="auto"/>
          </w:divBdr>
        </w:div>
        <w:div w:id="156042338">
          <w:marLeft w:val="480"/>
          <w:marRight w:val="0"/>
          <w:marTop w:val="0"/>
          <w:marBottom w:val="0"/>
          <w:divBdr>
            <w:top w:val="none" w:sz="0" w:space="0" w:color="auto"/>
            <w:left w:val="none" w:sz="0" w:space="0" w:color="auto"/>
            <w:bottom w:val="none" w:sz="0" w:space="0" w:color="auto"/>
            <w:right w:val="none" w:sz="0" w:space="0" w:color="auto"/>
          </w:divBdr>
        </w:div>
        <w:div w:id="807818442">
          <w:marLeft w:val="480"/>
          <w:marRight w:val="0"/>
          <w:marTop w:val="0"/>
          <w:marBottom w:val="0"/>
          <w:divBdr>
            <w:top w:val="none" w:sz="0" w:space="0" w:color="auto"/>
            <w:left w:val="none" w:sz="0" w:space="0" w:color="auto"/>
            <w:bottom w:val="none" w:sz="0" w:space="0" w:color="auto"/>
            <w:right w:val="none" w:sz="0" w:space="0" w:color="auto"/>
          </w:divBdr>
        </w:div>
        <w:div w:id="2107533404">
          <w:marLeft w:val="480"/>
          <w:marRight w:val="0"/>
          <w:marTop w:val="0"/>
          <w:marBottom w:val="0"/>
          <w:divBdr>
            <w:top w:val="none" w:sz="0" w:space="0" w:color="auto"/>
            <w:left w:val="none" w:sz="0" w:space="0" w:color="auto"/>
            <w:bottom w:val="none" w:sz="0" w:space="0" w:color="auto"/>
            <w:right w:val="none" w:sz="0" w:space="0" w:color="auto"/>
          </w:divBdr>
        </w:div>
        <w:div w:id="682165149">
          <w:marLeft w:val="480"/>
          <w:marRight w:val="0"/>
          <w:marTop w:val="0"/>
          <w:marBottom w:val="0"/>
          <w:divBdr>
            <w:top w:val="none" w:sz="0" w:space="0" w:color="auto"/>
            <w:left w:val="none" w:sz="0" w:space="0" w:color="auto"/>
            <w:bottom w:val="none" w:sz="0" w:space="0" w:color="auto"/>
            <w:right w:val="none" w:sz="0" w:space="0" w:color="auto"/>
          </w:divBdr>
        </w:div>
        <w:div w:id="695079805">
          <w:marLeft w:val="480"/>
          <w:marRight w:val="0"/>
          <w:marTop w:val="0"/>
          <w:marBottom w:val="0"/>
          <w:divBdr>
            <w:top w:val="none" w:sz="0" w:space="0" w:color="auto"/>
            <w:left w:val="none" w:sz="0" w:space="0" w:color="auto"/>
            <w:bottom w:val="none" w:sz="0" w:space="0" w:color="auto"/>
            <w:right w:val="none" w:sz="0" w:space="0" w:color="auto"/>
          </w:divBdr>
        </w:div>
        <w:div w:id="1092816236">
          <w:marLeft w:val="480"/>
          <w:marRight w:val="0"/>
          <w:marTop w:val="0"/>
          <w:marBottom w:val="0"/>
          <w:divBdr>
            <w:top w:val="none" w:sz="0" w:space="0" w:color="auto"/>
            <w:left w:val="none" w:sz="0" w:space="0" w:color="auto"/>
            <w:bottom w:val="none" w:sz="0" w:space="0" w:color="auto"/>
            <w:right w:val="none" w:sz="0" w:space="0" w:color="auto"/>
          </w:divBdr>
        </w:div>
        <w:div w:id="11340560">
          <w:marLeft w:val="480"/>
          <w:marRight w:val="0"/>
          <w:marTop w:val="0"/>
          <w:marBottom w:val="0"/>
          <w:divBdr>
            <w:top w:val="none" w:sz="0" w:space="0" w:color="auto"/>
            <w:left w:val="none" w:sz="0" w:space="0" w:color="auto"/>
            <w:bottom w:val="none" w:sz="0" w:space="0" w:color="auto"/>
            <w:right w:val="none" w:sz="0" w:space="0" w:color="auto"/>
          </w:divBdr>
        </w:div>
        <w:div w:id="1942713135">
          <w:marLeft w:val="480"/>
          <w:marRight w:val="0"/>
          <w:marTop w:val="0"/>
          <w:marBottom w:val="0"/>
          <w:divBdr>
            <w:top w:val="none" w:sz="0" w:space="0" w:color="auto"/>
            <w:left w:val="none" w:sz="0" w:space="0" w:color="auto"/>
            <w:bottom w:val="none" w:sz="0" w:space="0" w:color="auto"/>
            <w:right w:val="none" w:sz="0" w:space="0" w:color="auto"/>
          </w:divBdr>
        </w:div>
        <w:div w:id="2024626834">
          <w:marLeft w:val="480"/>
          <w:marRight w:val="0"/>
          <w:marTop w:val="0"/>
          <w:marBottom w:val="0"/>
          <w:divBdr>
            <w:top w:val="none" w:sz="0" w:space="0" w:color="auto"/>
            <w:left w:val="none" w:sz="0" w:space="0" w:color="auto"/>
            <w:bottom w:val="none" w:sz="0" w:space="0" w:color="auto"/>
            <w:right w:val="none" w:sz="0" w:space="0" w:color="auto"/>
          </w:divBdr>
        </w:div>
        <w:div w:id="1066224266">
          <w:marLeft w:val="480"/>
          <w:marRight w:val="0"/>
          <w:marTop w:val="0"/>
          <w:marBottom w:val="0"/>
          <w:divBdr>
            <w:top w:val="none" w:sz="0" w:space="0" w:color="auto"/>
            <w:left w:val="none" w:sz="0" w:space="0" w:color="auto"/>
            <w:bottom w:val="none" w:sz="0" w:space="0" w:color="auto"/>
            <w:right w:val="none" w:sz="0" w:space="0" w:color="auto"/>
          </w:divBdr>
        </w:div>
        <w:div w:id="542523127">
          <w:marLeft w:val="480"/>
          <w:marRight w:val="0"/>
          <w:marTop w:val="0"/>
          <w:marBottom w:val="0"/>
          <w:divBdr>
            <w:top w:val="none" w:sz="0" w:space="0" w:color="auto"/>
            <w:left w:val="none" w:sz="0" w:space="0" w:color="auto"/>
            <w:bottom w:val="none" w:sz="0" w:space="0" w:color="auto"/>
            <w:right w:val="none" w:sz="0" w:space="0" w:color="auto"/>
          </w:divBdr>
        </w:div>
        <w:div w:id="766343272">
          <w:marLeft w:val="480"/>
          <w:marRight w:val="0"/>
          <w:marTop w:val="0"/>
          <w:marBottom w:val="0"/>
          <w:divBdr>
            <w:top w:val="none" w:sz="0" w:space="0" w:color="auto"/>
            <w:left w:val="none" w:sz="0" w:space="0" w:color="auto"/>
            <w:bottom w:val="none" w:sz="0" w:space="0" w:color="auto"/>
            <w:right w:val="none" w:sz="0" w:space="0" w:color="auto"/>
          </w:divBdr>
        </w:div>
        <w:div w:id="1359509383">
          <w:marLeft w:val="480"/>
          <w:marRight w:val="0"/>
          <w:marTop w:val="0"/>
          <w:marBottom w:val="0"/>
          <w:divBdr>
            <w:top w:val="none" w:sz="0" w:space="0" w:color="auto"/>
            <w:left w:val="none" w:sz="0" w:space="0" w:color="auto"/>
            <w:bottom w:val="none" w:sz="0" w:space="0" w:color="auto"/>
            <w:right w:val="none" w:sz="0" w:space="0" w:color="auto"/>
          </w:divBdr>
        </w:div>
        <w:div w:id="623922639">
          <w:marLeft w:val="480"/>
          <w:marRight w:val="0"/>
          <w:marTop w:val="0"/>
          <w:marBottom w:val="0"/>
          <w:divBdr>
            <w:top w:val="none" w:sz="0" w:space="0" w:color="auto"/>
            <w:left w:val="none" w:sz="0" w:space="0" w:color="auto"/>
            <w:bottom w:val="none" w:sz="0" w:space="0" w:color="auto"/>
            <w:right w:val="none" w:sz="0" w:space="0" w:color="auto"/>
          </w:divBdr>
        </w:div>
        <w:div w:id="413479099">
          <w:marLeft w:val="480"/>
          <w:marRight w:val="0"/>
          <w:marTop w:val="0"/>
          <w:marBottom w:val="0"/>
          <w:divBdr>
            <w:top w:val="none" w:sz="0" w:space="0" w:color="auto"/>
            <w:left w:val="none" w:sz="0" w:space="0" w:color="auto"/>
            <w:bottom w:val="none" w:sz="0" w:space="0" w:color="auto"/>
            <w:right w:val="none" w:sz="0" w:space="0" w:color="auto"/>
          </w:divBdr>
        </w:div>
        <w:div w:id="65687379">
          <w:marLeft w:val="480"/>
          <w:marRight w:val="0"/>
          <w:marTop w:val="0"/>
          <w:marBottom w:val="0"/>
          <w:divBdr>
            <w:top w:val="none" w:sz="0" w:space="0" w:color="auto"/>
            <w:left w:val="none" w:sz="0" w:space="0" w:color="auto"/>
            <w:bottom w:val="none" w:sz="0" w:space="0" w:color="auto"/>
            <w:right w:val="none" w:sz="0" w:space="0" w:color="auto"/>
          </w:divBdr>
        </w:div>
        <w:div w:id="1118448894">
          <w:marLeft w:val="480"/>
          <w:marRight w:val="0"/>
          <w:marTop w:val="0"/>
          <w:marBottom w:val="0"/>
          <w:divBdr>
            <w:top w:val="none" w:sz="0" w:space="0" w:color="auto"/>
            <w:left w:val="none" w:sz="0" w:space="0" w:color="auto"/>
            <w:bottom w:val="none" w:sz="0" w:space="0" w:color="auto"/>
            <w:right w:val="none" w:sz="0" w:space="0" w:color="auto"/>
          </w:divBdr>
        </w:div>
        <w:div w:id="526679800">
          <w:marLeft w:val="480"/>
          <w:marRight w:val="0"/>
          <w:marTop w:val="0"/>
          <w:marBottom w:val="0"/>
          <w:divBdr>
            <w:top w:val="none" w:sz="0" w:space="0" w:color="auto"/>
            <w:left w:val="none" w:sz="0" w:space="0" w:color="auto"/>
            <w:bottom w:val="none" w:sz="0" w:space="0" w:color="auto"/>
            <w:right w:val="none" w:sz="0" w:space="0" w:color="auto"/>
          </w:divBdr>
        </w:div>
        <w:div w:id="726270360">
          <w:marLeft w:val="480"/>
          <w:marRight w:val="0"/>
          <w:marTop w:val="0"/>
          <w:marBottom w:val="0"/>
          <w:divBdr>
            <w:top w:val="none" w:sz="0" w:space="0" w:color="auto"/>
            <w:left w:val="none" w:sz="0" w:space="0" w:color="auto"/>
            <w:bottom w:val="none" w:sz="0" w:space="0" w:color="auto"/>
            <w:right w:val="none" w:sz="0" w:space="0" w:color="auto"/>
          </w:divBdr>
        </w:div>
        <w:div w:id="632715782">
          <w:marLeft w:val="480"/>
          <w:marRight w:val="0"/>
          <w:marTop w:val="0"/>
          <w:marBottom w:val="0"/>
          <w:divBdr>
            <w:top w:val="none" w:sz="0" w:space="0" w:color="auto"/>
            <w:left w:val="none" w:sz="0" w:space="0" w:color="auto"/>
            <w:bottom w:val="none" w:sz="0" w:space="0" w:color="auto"/>
            <w:right w:val="none" w:sz="0" w:space="0" w:color="auto"/>
          </w:divBdr>
        </w:div>
        <w:div w:id="1803108829">
          <w:marLeft w:val="480"/>
          <w:marRight w:val="0"/>
          <w:marTop w:val="0"/>
          <w:marBottom w:val="0"/>
          <w:divBdr>
            <w:top w:val="none" w:sz="0" w:space="0" w:color="auto"/>
            <w:left w:val="none" w:sz="0" w:space="0" w:color="auto"/>
            <w:bottom w:val="none" w:sz="0" w:space="0" w:color="auto"/>
            <w:right w:val="none" w:sz="0" w:space="0" w:color="auto"/>
          </w:divBdr>
        </w:div>
        <w:div w:id="1493789372">
          <w:marLeft w:val="480"/>
          <w:marRight w:val="0"/>
          <w:marTop w:val="0"/>
          <w:marBottom w:val="0"/>
          <w:divBdr>
            <w:top w:val="none" w:sz="0" w:space="0" w:color="auto"/>
            <w:left w:val="none" w:sz="0" w:space="0" w:color="auto"/>
            <w:bottom w:val="none" w:sz="0" w:space="0" w:color="auto"/>
            <w:right w:val="none" w:sz="0" w:space="0" w:color="auto"/>
          </w:divBdr>
        </w:div>
        <w:div w:id="1196306414">
          <w:marLeft w:val="480"/>
          <w:marRight w:val="0"/>
          <w:marTop w:val="0"/>
          <w:marBottom w:val="0"/>
          <w:divBdr>
            <w:top w:val="none" w:sz="0" w:space="0" w:color="auto"/>
            <w:left w:val="none" w:sz="0" w:space="0" w:color="auto"/>
            <w:bottom w:val="none" w:sz="0" w:space="0" w:color="auto"/>
            <w:right w:val="none" w:sz="0" w:space="0" w:color="auto"/>
          </w:divBdr>
        </w:div>
        <w:div w:id="1104767958">
          <w:marLeft w:val="480"/>
          <w:marRight w:val="0"/>
          <w:marTop w:val="0"/>
          <w:marBottom w:val="0"/>
          <w:divBdr>
            <w:top w:val="none" w:sz="0" w:space="0" w:color="auto"/>
            <w:left w:val="none" w:sz="0" w:space="0" w:color="auto"/>
            <w:bottom w:val="none" w:sz="0" w:space="0" w:color="auto"/>
            <w:right w:val="none" w:sz="0" w:space="0" w:color="auto"/>
          </w:divBdr>
        </w:div>
        <w:div w:id="664550086">
          <w:marLeft w:val="480"/>
          <w:marRight w:val="0"/>
          <w:marTop w:val="0"/>
          <w:marBottom w:val="0"/>
          <w:divBdr>
            <w:top w:val="none" w:sz="0" w:space="0" w:color="auto"/>
            <w:left w:val="none" w:sz="0" w:space="0" w:color="auto"/>
            <w:bottom w:val="none" w:sz="0" w:space="0" w:color="auto"/>
            <w:right w:val="none" w:sz="0" w:space="0" w:color="auto"/>
          </w:divBdr>
        </w:div>
        <w:div w:id="1266573239">
          <w:marLeft w:val="480"/>
          <w:marRight w:val="0"/>
          <w:marTop w:val="0"/>
          <w:marBottom w:val="0"/>
          <w:divBdr>
            <w:top w:val="none" w:sz="0" w:space="0" w:color="auto"/>
            <w:left w:val="none" w:sz="0" w:space="0" w:color="auto"/>
            <w:bottom w:val="none" w:sz="0" w:space="0" w:color="auto"/>
            <w:right w:val="none" w:sz="0" w:space="0" w:color="auto"/>
          </w:divBdr>
        </w:div>
        <w:div w:id="649600616">
          <w:marLeft w:val="480"/>
          <w:marRight w:val="0"/>
          <w:marTop w:val="0"/>
          <w:marBottom w:val="0"/>
          <w:divBdr>
            <w:top w:val="none" w:sz="0" w:space="0" w:color="auto"/>
            <w:left w:val="none" w:sz="0" w:space="0" w:color="auto"/>
            <w:bottom w:val="none" w:sz="0" w:space="0" w:color="auto"/>
            <w:right w:val="none" w:sz="0" w:space="0" w:color="auto"/>
          </w:divBdr>
        </w:div>
        <w:div w:id="320619033">
          <w:marLeft w:val="480"/>
          <w:marRight w:val="0"/>
          <w:marTop w:val="0"/>
          <w:marBottom w:val="0"/>
          <w:divBdr>
            <w:top w:val="none" w:sz="0" w:space="0" w:color="auto"/>
            <w:left w:val="none" w:sz="0" w:space="0" w:color="auto"/>
            <w:bottom w:val="none" w:sz="0" w:space="0" w:color="auto"/>
            <w:right w:val="none" w:sz="0" w:space="0" w:color="auto"/>
          </w:divBdr>
        </w:div>
        <w:div w:id="1564097092">
          <w:marLeft w:val="480"/>
          <w:marRight w:val="0"/>
          <w:marTop w:val="0"/>
          <w:marBottom w:val="0"/>
          <w:divBdr>
            <w:top w:val="none" w:sz="0" w:space="0" w:color="auto"/>
            <w:left w:val="none" w:sz="0" w:space="0" w:color="auto"/>
            <w:bottom w:val="none" w:sz="0" w:space="0" w:color="auto"/>
            <w:right w:val="none" w:sz="0" w:space="0" w:color="auto"/>
          </w:divBdr>
        </w:div>
        <w:div w:id="1540436992">
          <w:marLeft w:val="480"/>
          <w:marRight w:val="0"/>
          <w:marTop w:val="0"/>
          <w:marBottom w:val="0"/>
          <w:divBdr>
            <w:top w:val="none" w:sz="0" w:space="0" w:color="auto"/>
            <w:left w:val="none" w:sz="0" w:space="0" w:color="auto"/>
            <w:bottom w:val="none" w:sz="0" w:space="0" w:color="auto"/>
            <w:right w:val="none" w:sz="0" w:space="0" w:color="auto"/>
          </w:divBdr>
        </w:div>
        <w:div w:id="23363385">
          <w:marLeft w:val="480"/>
          <w:marRight w:val="0"/>
          <w:marTop w:val="0"/>
          <w:marBottom w:val="0"/>
          <w:divBdr>
            <w:top w:val="none" w:sz="0" w:space="0" w:color="auto"/>
            <w:left w:val="none" w:sz="0" w:space="0" w:color="auto"/>
            <w:bottom w:val="none" w:sz="0" w:space="0" w:color="auto"/>
            <w:right w:val="none" w:sz="0" w:space="0" w:color="auto"/>
          </w:divBdr>
        </w:div>
        <w:div w:id="1786119379">
          <w:marLeft w:val="480"/>
          <w:marRight w:val="0"/>
          <w:marTop w:val="0"/>
          <w:marBottom w:val="0"/>
          <w:divBdr>
            <w:top w:val="none" w:sz="0" w:space="0" w:color="auto"/>
            <w:left w:val="none" w:sz="0" w:space="0" w:color="auto"/>
            <w:bottom w:val="none" w:sz="0" w:space="0" w:color="auto"/>
            <w:right w:val="none" w:sz="0" w:space="0" w:color="auto"/>
          </w:divBdr>
        </w:div>
      </w:divsChild>
    </w:div>
    <w:div w:id="499975084">
      <w:bodyDiv w:val="1"/>
      <w:marLeft w:val="0"/>
      <w:marRight w:val="0"/>
      <w:marTop w:val="0"/>
      <w:marBottom w:val="0"/>
      <w:divBdr>
        <w:top w:val="none" w:sz="0" w:space="0" w:color="auto"/>
        <w:left w:val="none" w:sz="0" w:space="0" w:color="auto"/>
        <w:bottom w:val="none" w:sz="0" w:space="0" w:color="auto"/>
        <w:right w:val="none" w:sz="0" w:space="0" w:color="auto"/>
      </w:divBdr>
    </w:div>
    <w:div w:id="500194439">
      <w:bodyDiv w:val="1"/>
      <w:marLeft w:val="0"/>
      <w:marRight w:val="0"/>
      <w:marTop w:val="0"/>
      <w:marBottom w:val="0"/>
      <w:divBdr>
        <w:top w:val="none" w:sz="0" w:space="0" w:color="auto"/>
        <w:left w:val="none" w:sz="0" w:space="0" w:color="auto"/>
        <w:bottom w:val="none" w:sz="0" w:space="0" w:color="auto"/>
        <w:right w:val="none" w:sz="0" w:space="0" w:color="auto"/>
      </w:divBdr>
    </w:div>
    <w:div w:id="501508839">
      <w:bodyDiv w:val="1"/>
      <w:marLeft w:val="0"/>
      <w:marRight w:val="0"/>
      <w:marTop w:val="0"/>
      <w:marBottom w:val="0"/>
      <w:divBdr>
        <w:top w:val="none" w:sz="0" w:space="0" w:color="auto"/>
        <w:left w:val="none" w:sz="0" w:space="0" w:color="auto"/>
        <w:bottom w:val="none" w:sz="0" w:space="0" w:color="auto"/>
        <w:right w:val="none" w:sz="0" w:space="0" w:color="auto"/>
      </w:divBdr>
    </w:div>
    <w:div w:id="502667925">
      <w:bodyDiv w:val="1"/>
      <w:marLeft w:val="0"/>
      <w:marRight w:val="0"/>
      <w:marTop w:val="0"/>
      <w:marBottom w:val="0"/>
      <w:divBdr>
        <w:top w:val="none" w:sz="0" w:space="0" w:color="auto"/>
        <w:left w:val="none" w:sz="0" w:space="0" w:color="auto"/>
        <w:bottom w:val="none" w:sz="0" w:space="0" w:color="auto"/>
        <w:right w:val="none" w:sz="0" w:space="0" w:color="auto"/>
      </w:divBdr>
    </w:div>
    <w:div w:id="502669888">
      <w:bodyDiv w:val="1"/>
      <w:marLeft w:val="0"/>
      <w:marRight w:val="0"/>
      <w:marTop w:val="0"/>
      <w:marBottom w:val="0"/>
      <w:divBdr>
        <w:top w:val="none" w:sz="0" w:space="0" w:color="auto"/>
        <w:left w:val="none" w:sz="0" w:space="0" w:color="auto"/>
        <w:bottom w:val="none" w:sz="0" w:space="0" w:color="auto"/>
        <w:right w:val="none" w:sz="0" w:space="0" w:color="auto"/>
      </w:divBdr>
    </w:div>
    <w:div w:id="504825694">
      <w:bodyDiv w:val="1"/>
      <w:marLeft w:val="0"/>
      <w:marRight w:val="0"/>
      <w:marTop w:val="0"/>
      <w:marBottom w:val="0"/>
      <w:divBdr>
        <w:top w:val="none" w:sz="0" w:space="0" w:color="auto"/>
        <w:left w:val="none" w:sz="0" w:space="0" w:color="auto"/>
        <w:bottom w:val="none" w:sz="0" w:space="0" w:color="auto"/>
        <w:right w:val="none" w:sz="0" w:space="0" w:color="auto"/>
      </w:divBdr>
    </w:div>
    <w:div w:id="506406992">
      <w:bodyDiv w:val="1"/>
      <w:marLeft w:val="0"/>
      <w:marRight w:val="0"/>
      <w:marTop w:val="0"/>
      <w:marBottom w:val="0"/>
      <w:divBdr>
        <w:top w:val="none" w:sz="0" w:space="0" w:color="auto"/>
        <w:left w:val="none" w:sz="0" w:space="0" w:color="auto"/>
        <w:bottom w:val="none" w:sz="0" w:space="0" w:color="auto"/>
        <w:right w:val="none" w:sz="0" w:space="0" w:color="auto"/>
      </w:divBdr>
      <w:divsChild>
        <w:div w:id="1733000878">
          <w:marLeft w:val="480"/>
          <w:marRight w:val="0"/>
          <w:marTop w:val="0"/>
          <w:marBottom w:val="0"/>
          <w:divBdr>
            <w:top w:val="none" w:sz="0" w:space="0" w:color="auto"/>
            <w:left w:val="none" w:sz="0" w:space="0" w:color="auto"/>
            <w:bottom w:val="none" w:sz="0" w:space="0" w:color="auto"/>
            <w:right w:val="none" w:sz="0" w:space="0" w:color="auto"/>
          </w:divBdr>
        </w:div>
        <w:div w:id="1990406173">
          <w:marLeft w:val="480"/>
          <w:marRight w:val="0"/>
          <w:marTop w:val="0"/>
          <w:marBottom w:val="0"/>
          <w:divBdr>
            <w:top w:val="none" w:sz="0" w:space="0" w:color="auto"/>
            <w:left w:val="none" w:sz="0" w:space="0" w:color="auto"/>
            <w:bottom w:val="none" w:sz="0" w:space="0" w:color="auto"/>
            <w:right w:val="none" w:sz="0" w:space="0" w:color="auto"/>
          </w:divBdr>
        </w:div>
        <w:div w:id="1355958863">
          <w:marLeft w:val="480"/>
          <w:marRight w:val="0"/>
          <w:marTop w:val="0"/>
          <w:marBottom w:val="0"/>
          <w:divBdr>
            <w:top w:val="none" w:sz="0" w:space="0" w:color="auto"/>
            <w:left w:val="none" w:sz="0" w:space="0" w:color="auto"/>
            <w:bottom w:val="none" w:sz="0" w:space="0" w:color="auto"/>
            <w:right w:val="none" w:sz="0" w:space="0" w:color="auto"/>
          </w:divBdr>
        </w:div>
        <w:div w:id="1753240995">
          <w:marLeft w:val="480"/>
          <w:marRight w:val="0"/>
          <w:marTop w:val="0"/>
          <w:marBottom w:val="0"/>
          <w:divBdr>
            <w:top w:val="none" w:sz="0" w:space="0" w:color="auto"/>
            <w:left w:val="none" w:sz="0" w:space="0" w:color="auto"/>
            <w:bottom w:val="none" w:sz="0" w:space="0" w:color="auto"/>
            <w:right w:val="none" w:sz="0" w:space="0" w:color="auto"/>
          </w:divBdr>
        </w:div>
        <w:div w:id="1645352481">
          <w:marLeft w:val="480"/>
          <w:marRight w:val="0"/>
          <w:marTop w:val="0"/>
          <w:marBottom w:val="0"/>
          <w:divBdr>
            <w:top w:val="none" w:sz="0" w:space="0" w:color="auto"/>
            <w:left w:val="none" w:sz="0" w:space="0" w:color="auto"/>
            <w:bottom w:val="none" w:sz="0" w:space="0" w:color="auto"/>
            <w:right w:val="none" w:sz="0" w:space="0" w:color="auto"/>
          </w:divBdr>
        </w:div>
        <w:div w:id="1883710934">
          <w:marLeft w:val="480"/>
          <w:marRight w:val="0"/>
          <w:marTop w:val="0"/>
          <w:marBottom w:val="0"/>
          <w:divBdr>
            <w:top w:val="none" w:sz="0" w:space="0" w:color="auto"/>
            <w:left w:val="none" w:sz="0" w:space="0" w:color="auto"/>
            <w:bottom w:val="none" w:sz="0" w:space="0" w:color="auto"/>
            <w:right w:val="none" w:sz="0" w:space="0" w:color="auto"/>
          </w:divBdr>
        </w:div>
        <w:div w:id="617371798">
          <w:marLeft w:val="480"/>
          <w:marRight w:val="0"/>
          <w:marTop w:val="0"/>
          <w:marBottom w:val="0"/>
          <w:divBdr>
            <w:top w:val="none" w:sz="0" w:space="0" w:color="auto"/>
            <w:left w:val="none" w:sz="0" w:space="0" w:color="auto"/>
            <w:bottom w:val="none" w:sz="0" w:space="0" w:color="auto"/>
            <w:right w:val="none" w:sz="0" w:space="0" w:color="auto"/>
          </w:divBdr>
        </w:div>
        <w:div w:id="130251237">
          <w:marLeft w:val="480"/>
          <w:marRight w:val="0"/>
          <w:marTop w:val="0"/>
          <w:marBottom w:val="0"/>
          <w:divBdr>
            <w:top w:val="none" w:sz="0" w:space="0" w:color="auto"/>
            <w:left w:val="none" w:sz="0" w:space="0" w:color="auto"/>
            <w:bottom w:val="none" w:sz="0" w:space="0" w:color="auto"/>
            <w:right w:val="none" w:sz="0" w:space="0" w:color="auto"/>
          </w:divBdr>
        </w:div>
        <w:div w:id="2031057434">
          <w:marLeft w:val="480"/>
          <w:marRight w:val="0"/>
          <w:marTop w:val="0"/>
          <w:marBottom w:val="0"/>
          <w:divBdr>
            <w:top w:val="none" w:sz="0" w:space="0" w:color="auto"/>
            <w:left w:val="none" w:sz="0" w:space="0" w:color="auto"/>
            <w:bottom w:val="none" w:sz="0" w:space="0" w:color="auto"/>
            <w:right w:val="none" w:sz="0" w:space="0" w:color="auto"/>
          </w:divBdr>
        </w:div>
        <w:div w:id="1900748724">
          <w:marLeft w:val="480"/>
          <w:marRight w:val="0"/>
          <w:marTop w:val="0"/>
          <w:marBottom w:val="0"/>
          <w:divBdr>
            <w:top w:val="none" w:sz="0" w:space="0" w:color="auto"/>
            <w:left w:val="none" w:sz="0" w:space="0" w:color="auto"/>
            <w:bottom w:val="none" w:sz="0" w:space="0" w:color="auto"/>
            <w:right w:val="none" w:sz="0" w:space="0" w:color="auto"/>
          </w:divBdr>
        </w:div>
        <w:div w:id="1298606379">
          <w:marLeft w:val="480"/>
          <w:marRight w:val="0"/>
          <w:marTop w:val="0"/>
          <w:marBottom w:val="0"/>
          <w:divBdr>
            <w:top w:val="none" w:sz="0" w:space="0" w:color="auto"/>
            <w:left w:val="none" w:sz="0" w:space="0" w:color="auto"/>
            <w:bottom w:val="none" w:sz="0" w:space="0" w:color="auto"/>
            <w:right w:val="none" w:sz="0" w:space="0" w:color="auto"/>
          </w:divBdr>
        </w:div>
        <w:div w:id="2051613042">
          <w:marLeft w:val="480"/>
          <w:marRight w:val="0"/>
          <w:marTop w:val="0"/>
          <w:marBottom w:val="0"/>
          <w:divBdr>
            <w:top w:val="none" w:sz="0" w:space="0" w:color="auto"/>
            <w:left w:val="none" w:sz="0" w:space="0" w:color="auto"/>
            <w:bottom w:val="none" w:sz="0" w:space="0" w:color="auto"/>
            <w:right w:val="none" w:sz="0" w:space="0" w:color="auto"/>
          </w:divBdr>
        </w:div>
        <w:div w:id="755976949">
          <w:marLeft w:val="480"/>
          <w:marRight w:val="0"/>
          <w:marTop w:val="0"/>
          <w:marBottom w:val="0"/>
          <w:divBdr>
            <w:top w:val="none" w:sz="0" w:space="0" w:color="auto"/>
            <w:left w:val="none" w:sz="0" w:space="0" w:color="auto"/>
            <w:bottom w:val="none" w:sz="0" w:space="0" w:color="auto"/>
            <w:right w:val="none" w:sz="0" w:space="0" w:color="auto"/>
          </w:divBdr>
        </w:div>
        <w:div w:id="912617497">
          <w:marLeft w:val="480"/>
          <w:marRight w:val="0"/>
          <w:marTop w:val="0"/>
          <w:marBottom w:val="0"/>
          <w:divBdr>
            <w:top w:val="none" w:sz="0" w:space="0" w:color="auto"/>
            <w:left w:val="none" w:sz="0" w:space="0" w:color="auto"/>
            <w:bottom w:val="none" w:sz="0" w:space="0" w:color="auto"/>
            <w:right w:val="none" w:sz="0" w:space="0" w:color="auto"/>
          </w:divBdr>
        </w:div>
        <w:div w:id="540557141">
          <w:marLeft w:val="480"/>
          <w:marRight w:val="0"/>
          <w:marTop w:val="0"/>
          <w:marBottom w:val="0"/>
          <w:divBdr>
            <w:top w:val="none" w:sz="0" w:space="0" w:color="auto"/>
            <w:left w:val="none" w:sz="0" w:space="0" w:color="auto"/>
            <w:bottom w:val="none" w:sz="0" w:space="0" w:color="auto"/>
            <w:right w:val="none" w:sz="0" w:space="0" w:color="auto"/>
          </w:divBdr>
        </w:div>
        <w:div w:id="923493459">
          <w:marLeft w:val="480"/>
          <w:marRight w:val="0"/>
          <w:marTop w:val="0"/>
          <w:marBottom w:val="0"/>
          <w:divBdr>
            <w:top w:val="none" w:sz="0" w:space="0" w:color="auto"/>
            <w:left w:val="none" w:sz="0" w:space="0" w:color="auto"/>
            <w:bottom w:val="none" w:sz="0" w:space="0" w:color="auto"/>
            <w:right w:val="none" w:sz="0" w:space="0" w:color="auto"/>
          </w:divBdr>
        </w:div>
        <w:div w:id="1462766925">
          <w:marLeft w:val="480"/>
          <w:marRight w:val="0"/>
          <w:marTop w:val="0"/>
          <w:marBottom w:val="0"/>
          <w:divBdr>
            <w:top w:val="none" w:sz="0" w:space="0" w:color="auto"/>
            <w:left w:val="none" w:sz="0" w:space="0" w:color="auto"/>
            <w:bottom w:val="none" w:sz="0" w:space="0" w:color="auto"/>
            <w:right w:val="none" w:sz="0" w:space="0" w:color="auto"/>
          </w:divBdr>
        </w:div>
        <w:div w:id="1596091696">
          <w:marLeft w:val="480"/>
          <w:marRight w:val="0"/>
          <w:marTop w:val="0"/>
          <w:marBottom w:val="0"/>
          <w:divBdr>
            <w:top w:val="none" w:sz="0" w:space="0" w:color="auto"/>
            <w:left w:val="none" w:sz="0" w:space="0" w:color="auto"/>
            <w:bottom w:val="none" w:sz="0" w:space="0" w:color="auto"/>
            <w:right w:val="none" w:sz="0" w:space="0" w:color="auto"/>
          </w:divBdr>
        </w:div>
        <w:div w:id="1760758676">
          <w:marLeft w:val="480"/>
          <w:marRight w:val="0"/>
          <w:marTop w:val="0"/>
          <w:marBottom w:val="0"/>
          <w:divBdr>
            <w:top w:val="none" w:sz="0" w:space="0" w:color="auto"/>
            <w:left w:val="none" w:sz="0" w:space="0" w:color="auto"/>
            <w:bottom w:val="none" w:sz="0" w:space="0" w:color="auto"/>
            <w:right w:val="none" w:sz="0" w:space="0" w:color="auto"/>
          </w:divBdr>
        </w:div>
        <w:div w:id="854346920">
          <w:marLeft w:val="480"/>
          <w:marRight w:val="0"/>
          <w:marTop w:val="0"/>
          <w:marBottom w:val="0"/>
          <w:divBdr>
            <w:top w:val="none" w:sz="0" w:space="0" w:color="auto"/>
            <w:left w:val="none" w:sz="0" w:space="0" w:color="auto"/>
            <w:bottom w:val="none" w:sz="0" w:space="0" w:color="auto"/>
            <w:right w:val="none" w:sz="0" w:space="0" w:color="auto"/>
          </w:divBdr>
        </w:div>
        <w:div w:id="1487935162">
          <w:marLeft w:val="480"/>
          <w:marRight w:val="0"/>
          <w:marTop w:val="0"/>
          <w:marBottom w:val="0"/>
          <w:divBdr>
            <w:top w:val="none" w:sz="0" w:space="0" w:color="auto"/>
            <w:left w:val="none" w:sz="0" w:space="0" w:color="auto"/>
            <w:bottom w:val="none" w:sz="0" w:space="0" w:color="auto"/>
            <w:right w:val="none" w:sz="0" w:space="0" w:color="auto"/>
          </w:divBdr>
        </w:div>
        <w:div w:id="2093314424">
          <w:marLeft w:val="480"/>
          <w:marRight w:val="0"/>
          <w:marTop w:val="0"/>
          <w:marBottom w:val="0"/>
          <w:divBdr>
            <w:top w:val="none" w:sz="0" w:space="0" w:color="auto"/>
            <w:left w:val="none" w:sz="0" w:space="0" w:color="auto"/>
            <w:bottom w:val="none" w:sz="0" w:space="0" w:color="auto"/>
            <w:right w:val="none" w:sz="0" w:space="0" w:color="auto"/>
          </w:divBdr>
        </w:div>
        <w:div w:id="1005404922">
          <w:marLeft w:val="480"/>
          <w:marRight w:val="0"/>
          <w:marTop w:val="0"/>
          <w:marBottom w:val="0"/>
          <w:divBdr>
            <w:top w:val="none" w:sz="0" w:space="0" w:color="auto"/>
            <w:left w:val="none" w:sz="0" w:space="0" w:color="auto"/>
            <w:bottom w:val="none" w:sz="0" w:space="0" w:color="auto"/>
            <w:right w:val="none" w:sz="0" w:space="0" w:color="auto"/>
          </w:divBdr>
        </w:div>
        <w:div w:id="327556298">
          <w:marLeft w:val="480"/>
          <w:marRight w:val="0"/>
          <w:marTop w:val="0"/>
          <w:marBottom w:val="0"/>
          <w:divBdr>
            <w:top w:val="none" w:sz="0" w:space="0" w:color="auto"/>
            <w:left w:val="none" w:sz="0" w:space="0" w:color="auto"/>
            <w:bottom w:val="none" w:sz="0" w:space="0" w:color="auto"/>
            <w:right w:val="none" w:sz="0" w:space="0" w:color="auto"/>
          </w:divBdr>
        </w:div>
        <w:div w:id="202447527">
          <w:marLeft w:val="480"/>
          <w:marRight w:val="0"/>
          <w:marTop w:val="0"/>
          <w:marBottom w:val="0"/>
          <w:divBdr>
            <w:top w:val="none" w:sz="0" w:space="0" w:color="auto"/>
            <w:left w:val="none" w:sz="0" w:space="0" w:color="auto"/>
            <w:bottom w:val="none" w:sz="0" w:space="0" w:color="auto"/>
            <w:right w:val="none" w:sz="0" w:space="0" w:color="auto"/>
          </w:divBdr>
        </w:div>
        <w:div w:id="2109811685">
          <w:marLeft w:val="480"/>
          <w:marRight w:val="0"/>
          <w:marTop w:val="0"/>
          <w:marBottom w:val="0"/>
          <w:divBdr>
            <w:top w:val="none" w:sz="0" w:space="0" w:color="auto"/>
            <w:left w:val="none" w:sz="0" w:space="0" w:color="auto"/>
            <w:bottom w:val="none" w:sz="0" w:space="0" w:color="auto"/>
            <w:right w:val="none" w:sz="0" w:space="0" w:color="auto"/>
          </w:divBdr>
        </w:div>
        <w:div w:id="2060743074">
          <w:marLeft w:val="480"/>
          <w:marRight w:val="0"/>
          <w:marTop w:val="0"/>
          <w:marBottom w:val="0"/>
          <w:divBdr>
            <w:top w:val="none" w:sz="0" w:space="0" w:color="auto"/>
            <w:left w:val="none" w:sz="0" w:space="0" w:color="auto"/>
            <w:bottom w:val="none" w:sz="0" w:space="0" w:color="auto"/>
            <w:right w:val="none" w:sz="0" w:space="0" w:color="auto"/>
          </w:divBdr>
        </w:div>
        <w:div w:id="2108500120">
          <w:marLeft w:val="480"/>
          <w:marRight w:val="0"/>
          <w:marTop w:val="0"/>
          <w:marBottom w:val="0"/>
          <w:divBdr>
            <w:top w:val="none" w:sz="0" w:space="0" w:color="auto"/>
            <w:left w:val="none" w:sz="0" w:space="0" w:color="auto"/>
            <w:bottom w:val="none" w:sz="0" w:space="0" w:color="auto"/>
            <w:right w:val="none" w:sz="0" w:space="0" w:color="auto"/>
          </w:divBdr>
        </w:div>
        <w:div w:id="1714040837">
          <w:marLeft w:val="480"/>
          <w:marRight w:val="0"/>
          <w:marTop w:val="0"/>
          <w:marBottom w:val="0"/>
          <w:divBdr>
            <w:top w:val="none" w:sz="0" w:space="0" w:color="auto"/>
            <w:left w:val="none" w:sz="0" w:space="0" w:color="auto"/>
            <w:bottom w:val="none" w:sz="0" w:space="0" w:color="auto"/>
            <w:right w:val="none" w:sz="0" w:space="0" w:color="auto"/>
          </w:divBdr>
        </w:div>
        <w:div w:id="900484548">
          <w:marLeft w:val="480"/>
          <w:marRight w:val="0"/>
          <w:marTop w:val="0"/>
          <w:marBottom w:val="0"/>
          <w:divBdr>
            <w:top w:val="none" w:sz="0" w:space="0" w:color="auto"/>
            <w:left w:val="none" w:sz="0" w:space="0" w:color="auto"/>
            <w:bottom w:val="none" w:sz="0" w:space="0" w:color="auto"/>
            <w:right w:val="none" w:sz="0" w:space="0" w:color="auto"/>
          </w:divBdr>
        </w:div>
        <w:div w:id="2041975761">
          <w:marLeft w:val="480"/>
          <w:marRight w:val="0"/>
          <w:marTop w:val="0"/>
          <w:marBottom w:val="0"/>
          <w:divBdr>
            <w:top w:val="none" w:sz="0" w:space="0" w:color="auto"/>
            <w:left w:val="none" w:sz="0" w:space="0" w:color="auto"/>
            <w:bottom w:val="none" w:sz="0" w:space="0" w:color="auto"/>
            <w:right w:val="none" w:sz="0" w:space="0" w:color="auto"/>
          </w:divBdr>
        </w:div>
        <w:div w:id="1260214309">
          <w:marLeft w:val="480"/>
          <w:marRight w:val="0"/>
          <w:marTop w:val="0"/>
          <w:marBottom w:val="0"/>
          <w:divBdr>
            <w:top w:val="none" w:sz="0" w:space="0" w:color="auto"/>
            <w:left w:val="none" w:sz="0" w:space="0" w:color="auto"/>
            <w:bottom w:val="none" w:sz="0" w:space="0" w:color="auto"/>
            <w:right w:val="none" w:sz="0" w:space="0" w:color="auto"/>
          </w:divBdr>
        </w:div>
        <w:div w:id="322664487">
          <w:marLeft w:val="480"/>
          <w:marRight w:val="0"/>
          <w:marTop w:val="0"/>
          <w:marBottom w:val="0"/>
          <w:divBdr>
            <w:top w:val="none" w:sz="0" w:space="0" w:color="auto"/>
            <w:left w:val="none" w:sz="0" w:space="0" w:color="auto"/>
            <w:bottom w:val="none" w:sz="0" w:space="0" w:color="auto"/>
            <w:right w:val="none" w:sz="0" w:space="0" w:color="auto"/>
          </w:divBdr>
        </w:div>
        <w:div w:id="527720045">
          <w:marLeft w:val="480"/>
          <w:marRight w:val="0"/>
          <w:marTop w:val="0"/>
          <w:marBottom w:val="0"/>
          <w:divBdr>
            <w:top w:val="none" w:sz="0" w:space="0" w:color="auto"/>
            <w:left w:val="none" w:sz="0" w:space="0" w:color="auto"/>
            <w:bottom w:val="none" w:sz="0" w:space="0" w:color="auto"/>
            <w:right w:val="none" w:sz="0" w:space="0" w:color="auto"/>
          </w:divBdr>
        </w:div>
        <w:div w:id="764229371">
          <w:marLeft w:val="480"/>
          <w:marRight w:val="0"/>
          <w:marTop w:val="0"/>
          <w:marBottom w:val="0"/>
          <w:divBdr>
            <w:top w:val="none" w:sz="0" w:space="0" w:color="auto"/>
            <w:left w:val="none" w:sz="0" w:space="0" w:color="auto"/>
            <w:bottom w:val="none" w:sz="0" w:space="0" w:color="auto"/>
            <w:right w:val="none" w:sz="0" w:space="0" w:color="auto"/>
          </w:divBdr>
        </w:div>
        <w:div w:id="1260674006">
          <w:marLeft w:val="480"/>
          <w:marRight w:val="0"/>
          <w:marTop w:val="0"/>
          <w:marBottom w:val="0"/>
          <w:divBdr>
            <w:top w:val="none" w:sz="0" w:space="0" w:color="auto"/>
            <w:left w:val="none" w:sz="0" w:space="0" w:color="auto"/>
            <w:bottom w:val="none" w:sz="0" w:space="0" w:color="auto"/>
            <w:right w:val="none" w:sz="0" w:space="0" w:color="auto"/>
          </w:divBdr>
        </w:div>
        <w:div w:id="1017928924">
          <w:marLeft w:val="480"/>
          <w:marRight w:val="0"/>
          <w:marTop w:val="0"/>
          <w:marBottom w:val="0"/>
          <w:divBdr>
            <w:top w:val="none" w:sz="0" w:space="0" w:color="auto"/>
            <w:left w:val="none" w:sz="0" w:space="0" w:color="auto"/>
            <w:bottom w:val="none" w:sz="0" w:space="0" w:color="auto"/>
            <w:right w:val="none" w:sz="0" w:space="0" w:color="auto"/>
          </w:divBdr>
        </w:div>
        <w:div w:id="1975598011">
          <w:marLeft w:val="480"/>
          <w:marRight w:val="0"/>
          <w:marTop w:val="0"/>
          <w:marBottom w:val="0"/>
          <w:divBdr>
            <w:top w:val="none" w:sz="0" w:space="0" w:color="auto"/>
            <w:left w:val="none" w:sz="0" w:space="0" w:color="auto"/>
            <w:bottom w:val="none" w:sz="0" w:space="0" w:color="auto"/>
            <w:right w:val="none" w:sz="0" w:space="0" w:color="auto"/>
          </w:divBdr>
        </w:div>
        <w:div w:id="278991867">
          <w:marLeft w:val="480"/>
          <w:marRight w:val="0"/>
          <w:marTop w:val="0"/>
          <w:marBottom w:val="0"/>
          <w:divBdr>
            <w:top w:val="none" w:sz="0" w:space="0" w:color="auto"/>
            <w:left w:val="none" w:sz="0" w:space="0" w:color="auto"/>
            <w:bottom w:val="none" w:sz="0" w:space="0" w:color="auto"/>
            <w:right w:val="none" w:sz="0" w:space="0" w:color="auto"/>
          </w:divBdr>
        </w:div>
        <w:div w:id="166136400">
          <w:marLeft w:val="480"/>
          <w:marRight w:val="0"/>
          <w:marTop w:val="0"/>
          <w:marBottom w:val="0"/>
          <w:divBdr>
            <w:top w:val="none" w:sz="0" w:space="0" w:color="auto"/>
            <w:left w:val="none" w:sz="0" w:space="0" w:color="auto"/>
            <w:bottom w:val="none" w:sz="0" w:space="0" w:color="auto"/>
            <w:right w:val="none" w:sz="0" w:space="0" w:color="auto"/>
          </w:divBdr>
        </w:div>
        <w:div w:id="632562337">
          <w:marLeft w:val="480"/>
          <w:marRight w:val="0"/>
          <w:marTop w:val="0"/>
          <w:marBottom w:val="0"/>
          <w:divBdr>
            <w:top w:val="none" w:sz="0" w:space="0" w:color="auto"/>
            <w:left w:val="none" w:sz="0" w:space="0" w:color="auto"/>
            <w:bottom w:val="none" w:sz="0" w:space="0" w:color="auto"/>
            <w:right w:val="none" w:sz="0" w:space="0" w:color="auto"/>
          </w:divBdr>
        </w:div>
        <w:div w:id="441923737">
          <w:marLeft w:val="480"/>
          <w:marRight w:val="0"/>
          <w:marTop w:val="0"/>
          <w:marBottom w:val="0"/>
          <w:divBdr>
            <w:top w:val="none" w:sz="0" w:space="0" w:color="auto"/>
            <w:left w:val="none" w:sz="0" w:space="0" w:color="auto"/>
            <w:bottom w:val="none" w:sz="0" w:space="0" w:color="auto"/>
            <w:right w:val="none" w:sz="0" w:space="0" w:color="auto"/>
          </w:divBdr>
        </w:div>
        <w:div w:id="1677535384">
          <w:marLeft w:val="480"/>
          <w:marRight w:val="0"/>
          <w:marTop w:val="0"/>
          <w:marBottom w:val="0"/>
          <w:divBdr>
            <w:top w:val="none" w:sz="0" w:space="0" w:color="auto"/>
            <w:left w:val="none" w:sz="0" w:space="0" w:color="auto"/>
            <w:bottom w:val="none" w:sz="0" w:space="0" w:color="auto"/>
            <w:right w:val="none" w:sz="0" w:space="0" w:color="auto"/>
          </w:divBdr>
        </w:div>
        <w:div w:id="1766683300">
          <w:marLeft w:val="480"/>
          <w:marRight w:val="0"/>
          <w:marTop w:val="0"/>
          <w:marBottom w:val="0"/>
          <w:divBdr>
            <w:top w:val="none" w:sz="0" w:space="0" w:color="auto"/>
            <w:left w:val="none" w:sz="0" w:space="0" w:color="auto"/>
            <w:bottom w:val="none" w:sz="0" w:space="0" w:color="auto"/>
            <w:right w:val="none" w:sz="0" w:space="0" w:color="auto"/>
          </w:divBdr>
        </w:div>
        <w:div w:id="787896318">
          <w:marLeft w:val="480"/>
          <w:marRight w:val="0"/>
          <w:marTop w:val="0"/>
          <w:marBottom w:val="0"/>
          <w:divBdr>
            <w:top w:val="none" w:sz="0" w:space="0" w:color="auto"/>
            <w:left w:val="none" w:sz="0" w:space="0" w:color="auto"/>
            <w:bottom w:val="none" w:sz="0" w:space="0" w:color="auto"/>
            <w:right w:val="none" w:sz="0" w:space="0" w:color="auto"/>
          </w:divBdr>
        </w:div>
        <w:div w:id="1004405030">
          <w:marLeft w:val="480"/>
          <w:marRight w:val="0"/>
          <w:marTop w:val="0"/>
          <w:marBottom w:val="0"/>
          <w:divBdr>
            <w:top w:val="none" w:sz="0" w:space="0" w:color="auto"/>
            <w:left w:val="none" w:sz="0" w:space="0" w:color="auto"/>
            <w:bottom w:val="none" w:sz="0" w:space="0" w:color="auto"/>
            <w:right w:val="none" w:sz="0" w:space="0" w:color="auto"/>
          </w:divBdr>
        </w:div>
        <w:div w:id="353120624">
          <w:marLeft w:val="480"/>
          <w:marRight w:val="0"/>
          <w:marTop w:val="0"/>
          <w:marBottom w:val="0"/>
          <w:divBdr>
            <w:top w:val="none" w:sz="0" w:space="0" w:color="auto"/>
            <w:left w:val="none" w:sz="0" w:space="0" w:color="auto"/>
            <w:bottom w:val="none" w:sz="0" w:space="0" w:color="auto"/>
            <w:right w:val="none" w:sz="0" w:space="0" w:color="auto"/>
          </w:divBdr>
        </w:div>
        <w:div w:id="508180706">
          <w:marLeft w:val="480"/>
          <w:marRight w:val="0"/>
          <w:marTop w:val="0"/>
          <w:marBottom w:val="0"/>
          <w:divBdr>
            <w:top w:val="none" w:sz="0" w:space="0" w:color="auto"/>
            <w:left w:val="none" w:sz="0" w:space="0" w:color="auto"/>
            <w:bottom w:val="none" w:sz="0" w:space="0" w:color="auto"/>
            <w:right w:val="none" w:sz="0" w:space="0" w:color="auto"/>
          </w:divBdr>
        </w:div>
        <w:div w:id="1647051346">
          <w:marLeft w:val="480"/>
          <w:marRight w:val="0"/>
          <w:marTop w:val="0"/>
          <w:marBottom w:val="0"/>
          <w:divBdr>
            <w:top w:val="none" w:sz="0" w:space="0" w:color="auto"/>
            <w:left w:val="none" w:sz="0" w:space="0" w:color="auto"/>
            <w:bottom w:val="none" w:sz="0" w:space="0" w:color="auto"/>
            <w:right w:val="none" w:sz="0" w:space="0" w:color="auto"/>
          </w:divBdr>
        </w:div>
        <w:div w:id="350884327">
          <w:marLeft w:val="480"/>
          <w:marRight w:val="0"/>
          <w:marTop w:val="0"/>
          <w:marBottom w:val="0"/>
          <w:divBdr>
            <w:top w:val="none" w:sz="0" w:space="0" w:color="auto"/>
            <w:left w:val="none" w:sz="0" w:space="0" w:color="auto"/>
            <w:bottom w:val="none" w:sz="0" w:space="0" w:color="auto"/>
            <w:right w:val="none" w:sz="0" w:space="0" w:color="auto"/>
          </w:divBdr>
        </w:div>
        <w:div w:id="1771391376">
          <w:marLeft w:val="480"/>
          <w:marRight w:val="0"/>
          <w:marTop w:val="0"/>
          <w:marBottom w:val="0"/>
          <w:divBdr>
            <w:top w:val="none" w:sz="0" w:space="0" w:color="auto"/>
            <w:left w:val="none" w:sz="0" w:space="0" w:color="auto"/>
            <w:bottom w:val="none" w:sz="0" w:space="0" w:color="auto"/>
            <w:right w:val="none" w:sz="0" w:space="0" w:color="auto"/>
          </w:divBdr>
        </w:div>
        <w:div w:id="1065378464">
          <w:marLeft w:val="480"/>
          <w:marRight w:val="0"/>
          <w:marTop w:val="0"/>
          <w:marBottom w:val="0"/>
          <w:divBdr>
            <w:top w:val="none" w:sz="0" w:space="0" w:color="auto"/>
            <w:left w:val="none" w:sz="0" w:space="0" w:color="auto"/>
            <w:bottom w:val="none" w:sz="0" w:space="0" w:color="auto"/>
            <w:right w:val="none" w:sz="0" w:space="0" w:color="auto"/>
          </w:divBdr>
        </w:div>
        <w:div w:id="1269193743">
          <w:marLeft w:val="480"/>
          <w:marRight w:val="0"/>
          <w:marTop w:val="0"/>
          <w:marBottom w:val="0"/>
          <w:divBdr>
            <w:top w:val="none" w:sz="0" w:space="0" w:color="auto"/>
            <w:left w:val="none" w:sz="0" w:space="0" w:color="auto"/>
            <w:bottom w:val="none" w:sz="0" w:space="0" w:color="auto"/>
            <w:right w:val="none" w:sz="0" w:space="0" w:color="auto"/>
          </w:divBdr>
        </w:div>
        <w:div w:id="1466969415">
          <w:marLeft w:val="480"/>
          <w:marRight w:val="0"/>
          <w:marTop w:val="0"/>
          <w:marBottom w:val="0"/>
          <w:divBdr>
            <w:top w:val="none" w:sz="0" w:space="0" w:color="auto"/>
            <w:left w:val="none" w:sz="0" w:space="0" w:color="auto"/>
            <w:bottom w:val="none" w:sz="0" w:space="0" w:color="auto"/>
            <w:right w:val="none" w:sz="0" w:space="0" w:color="auto"/>
          </w:divBdr>
        </w:div>
        <w:div w:id="64308219">
          <w:marLeft w:val="480"/>
          <w:marRight w:val="0"/>
          <w:marTop w:val="0"/>
          <w:marBottom w:val="0"/>
          <w:divBdr>
            <w:top w:val="none" w:sz="0" w:space="0" w:color="auto"/>
            <w:left w:val="none" w:sz="0" w:space="0" w:color="auto"/>
            <w:bottom w:val="none" w:sz="0" w:space="0" w:color="auto"/>
            <w:right w:val="none" w:sz="0" w:space="0" w:color="auto"/>
          </w:divBdr>
        </w:div>
        <w:div w:id="112334902">
          <w:marLeft w:val="480"/>
          <w:marRight w:val="0"/>
          <w:marTop w:val="0"/>
          <w:marBottom w:val="0"/>
          <w:divBdr>
            <w:top w:val="none" w:sz="0" w:space="0" w:color="auto"/>
            <w:left w:val="none" w:sz="0" w:space="0" w:color="auto"/>
            <w:bottom w:val="none" w:sz="0" w:space="0" w:color="auto"/>
            <w:right w:val="none" w:sz="0" w:space="0" w:color="auto"/>
          </w:divBdr>
        </w:div>
        <w:div w:id="1443106899">
          <w:marLeft w:val="480"/>
          <w:marRight w:val="0"/>
          <w:marTop w:val="0"/>
          <w:marBottom w:val="0"/>
          <w:divBdr>
            <w:top w:val="none" w:sz="0" w:space="0" w:color="auto"/>
            <w:left w:val="none" w:sz="0" w:space="0" w:color="auto"/>
            <w:bottom w:val="none" w:sz="0" w:space="0" w:color="auto"/>
            <w:right w:val="none" w:sz="0" w:space="0" w:color="auto"/>
          </w:divBdr>
        </w:div>
        <w:div w:id="1358580504">
          <w:marLeft w:val="480"/>
          <w:marRight w:val="0"/>
          <w:marTop w:val="0"/>
          <w:marBottom w:val="0"/>
          <w:divBdr>
            <w:top w:val="none" w:sz="0" w:space="0" w:color="auto"/>
            <w:left w:val="none" w:sz="0" w:space="0" w:color="auto"/>
            <w:bottom w:val="none" w:sz="0" w:space="0" w:color="auto"/>
            <w:right w:val="none" w:sz="0" w:space="0" w:color="auto"/>
          </w:divBdr>
        </w:div>
        <w:div w:id="2111392140">
          <w:marLeft w:val="480"/>
          <w:marRight w:val="0"/>
          <w:marTop w:val="0"/>
          <w:marBottom w:val="0"/>
          <w:divBdr>
            <w:top w:val="none" w:sz="0" w:space="0" w:color="auto"/>
            <w:left w:val="none" w:sz="0" w:space="0" w:color="auto"/>
            <w:bottom w:val="none" w:sz="0" w:space="0" w:color="auto"/>
            <w:right w:val="none" w:sz="0" w:space="0" w:color="auto"/>
          </w:divBdr>
        </w:div>
        <w:div w:id="712653298">
          <w:marLeft w:val="480"/>
          <w:marRight w:val="0"/>
          <w:marTop w:val="0"/>
          <w:marBottom w:val="0"/>
          <w:divBdr>
            <w:top w:val="none" w:sz="0" w:space="0" w:color="auto"/>
            <w:left w:val="none" w:sz="0" w:space="0" w:color="auto"/>
            <w:bottom w:val="none" w:sz="0" w:space="0" w:color="auto"/>
            <w:right w:val="none" w:sz="0" w:space="0" w:color="auto"/>
          </w:divBdr>
        </w:div>
        <w:div w:id="235751347">
          <w:marLeft w:val="480"/>
          <w:marRight w:val="0"/>
          <w:marTop w:val="0"/>
          <w:marBottom w:val="0"/>
          <w:divBdr>
            <w:top w:val="none" w:sz="0" w:space="0" w:color="auto"/>
            <w:left w:val="none" w:sz="0" w:space="0" w:color="auto"/>
            <w:bottom w:val="none" w:sz="0" w:space="0" w:color="auto"/>
            <w:right w:val="none" w:sz="0" w:space="0" w:color="auto"/>
          </w:divBdr>
        </w:div>
        <w:div w:id="1056318607">
          <w:marLeft w:val="480"/>
          <w:marRight w:val="0"/>
          <w:marTop w:val="0"/>
          <w:marBottom w:val="0"/>
          <w:divBdr>
            <w:top w:val="none" w:sz="0" w:space="0" w:color="auto"/>
            <w:left w:val="none" w:sz="0" w:space="0" w:color="auto"/>
            <w:bottom w:val="none" w:sz="0" w:space="0" w:color="auto"/>
            <w:right w:val="none" w:sz="0" w:space="0" w:color="auto"/>
          </w:divBdr>
        </w:div>
        <w:div w:id="34741730">
          <w:marLeft w:val="480"/>
          <w:marRight w:val="0"/>
          <w:marTop w:val="0"/>
          <w:marBottom w:val="0"/>
          <w:divBdr>
            <w:top w:val="none" w:sz="0" w:space="0" w:color="auto"/>
            <w:left w:val="none" w:sz="0" w:space="0" w:color="auto"/>
            <w:bottom w:val="none" w:sz="0" w:space="0" w:color="auto"/>
            <w:right w:val="none" w:sz="0" w:space="0" w:color="auto"/>
          </w:divBdr>
        </w:div>
        <w:div w:id="114369905">
          <w:marLeft w:val="480"/>
          <w:marRight w:val="0"/>
          <w:marTop w:val="0"/>
          <w:marBottom w:val="0"/>
          <w:divBdr>
            <w:top w:val="none" w:sz="0" w:space="0" w:color="auto"/>
            <w:left w:val="none" w:sz="0" w:space="0" w:color="auto"/>
            <w:bottom w:val="none" w:sz="0" w:space="0" w:color="auto"/>
            <w:right w:val="none" w:sz="0" w:space="0" w:color="auto"/>
          </w:divBdr>
        </w:div>
        <w:div w:id="1835804627">
          <w:marLeft w:val="480"/>
          <w:marRight w:val="0"/>
          <w:marTop w:val="0"/>
          <w:marBottom w:val="0"/>
          <w:divBdr>
            <w:top w:val="none" w:sz="0" w:space="0" w:color="auto"/>
            <w:left w:val="none" w:sz="0" w:space="0" w:color="auto"/>
            <w:bottom w:val="none" w:sz="0" w:space="0" w:color="auto"/>
            <w:right w:val="none" w:sz="0" w:space="0" w:color="auto"/>
          </w:divBdr>
        </w:div>
        <w:div w:id="1747264508">
          <w:marLeft w:val="480"/>
          <w:marRight w:val="0"/>
          <w:marTop w:val="0"/>
          <w:marBottom w:val="0"/>
          <w:divBdr>
            <w:top w:val="none" w:sz="0" w:space="0" w:color="auto"/>
            <w:left w:val="none" w:sz="0" w:space="0" w:color="auto"/>
            <w:bottom w:val="none" w:sz="0" w:space="0" w:color="auto"/>
            <w:right w:val="none" w:sz="0" w:space="0" w:color="auto"/>
          </w:divBdr>
        </w:div>
        <w:div w:id="2094276299">
          <w:marLeft w:val="480"/>
          <w:marRight w:val="0"/>
          <w:marTop w:val="0"/>
          <w:marBottom w:val="0"/>
          <w:divBdr>
            <w:top w:val="none" w:sz="0" w:space="0" w:color="auto"/>
            <w:left w:val="none" w:sz="0" w:space="0" w:color="auto"/>
            <w:bottom w:val="none" w:sz="0" w:space="0" w:color="auto"/>
            <w:right w:val="none" w:sz="0" w:space="0" w:color="auto"/>
          </w:divBdr>
        </w:div>
        <w:div w:id="1417898276">
          <w:marLeft w:val="480"/>
          <w:marRight w:val="0"/>
          <w:marTop w:val="0"/>
          <w:marBottom w:val="0"/>
          <w:divBdr>
            <w:top w:val="none" w:sz="0" w:space="0" w:color="auto"/>
            <w:left w:val="none" w:sz="0" w:space="0" w:color="auto"/>
            <w:bottom w:val="none" w:sz="0" w:space="0" w:color="auto"/>
            <w:right w:val="none" w:sz="0" w:space="0" w:color="auto"/>
          </w:divBdr>
        </w:div>
        <w:div w:id="818302409">
          <w:marLeft w:val="480"/>
          <w:marRight w:val="0"/>
          <w:marTop w:val="0"/>
          <w:marBottom w:val="0"/>
          <w:divBdr>
            <w:top w:val="none" w:sz="0" w:space="0" w:color="auto"/>
            <w:left w:val="none" w:sz="0" w:space="0" w:color="auto"/>
            <w:bottom w:val="none" w:sz="0" w:space="0" w:color="auto"/>
            <w:right w:val="none" w:sz="0" w:space="0" w:color="auto"/>
          </w:divBdr>
        </w:div>
        <w:div w:id="949975974">
          <w:marLeft w:val="480"/>
          <w:marRight w:val="0"/>
          <w:marTop w:val="0"/>
          <w:marBottom w:val="0"/>
          <w:divBdr>
            <w:top w:val="none" w:sz="0" w:space="0" w:color="auto"/>
            <w:left w:val="none" w:sz="0" w:space="0" w:color="auto"/>
            <w:bottom w:val="none" w:sz="0" w:space="0" w:color="auto"/>
            <w:right w:val="none" w:sz="0" w:space="0" w:color="auto"/>
          </w:divBdr>
        </w:div>
        <w:div w:id="772628707">
          <w:marLeft w:val="480"/>
          <w:marRight w:val="0"/>
          <w:marTop w:val="0"/>
          <w:marBottom w:val="0"/>
          <w:divBdr>
            <w:top w:val="none" w:sz="0" w:space="0" w:color="auto"/>
            <w:left w:val="none" w:sz="0" w:space="0" w:color="auto"/>
            <w:bottom w:val="none" w:sz="0" w:space="0" w:color="auto"/>
            <w:right w:val="none" w:sz="0" w:space="0" w:color="auto"/>
          </w:divBdr>
        </w:div>
        <w:div w:id="1986035619">
          <w:marLeft w:val="480"/>
          <w:marRight w:val="0"/>
          <w:marTop w:val="0"/>
          <w:marBottom w:val="0"/>
          <w:divBdr>
            <w:top w:val="none" w:sz="0" w:space="0" w:color="auto"/>
            <w:left w:val="none" w:sz="0" w:space="0" w:color="auto"/>
            <w:bottom w:val="none" w:sz="0" w:space="0" w:color="auto"/>
            <w:right w:val="none" w:sz="0" w:space="0" w:color="auto"/>
          </w:divBdr>
        </w:div>
        <w:div w:id="861164407">
          <w:marLeft w:val="480"/>
          <w:marRight w:val="0"/>
          <w:marTop w:val="0"/>
          <w:marBottom w:val="0"/>
          <w:divBdr>
            <w:top w:val="none" w:sz="0" w:space="0" w:color="auto"/>
            <w:left w:val="none" w:sz="0" w:space="0" w:color="auto"/>
            <w:bottom w:val="none" w:sz="0" w:space="0" w:color="auto"/>
            <w:right w:val="none" w:sz="0" w:space="0" w:color="auto"/>
          </w:divBdr>
        </w:div>
        <w:div w:id="357513479">
          <w:marLeft w:val="480"/>
          <w:marRight w:val="0"/>
          <w:marTop w:val="0"/>
          <w:marBottom w:val="0"/>
          <w:divBdr>
            <w:top w:val="none" w:sz="0" w:space="0" w:color="auto"/>
            <w:left w:val="none" w:sz="0" w:space="0" w:color="auto"/>
            <w:bottom w:val="none" w:sz="0" w:space="0" w:color="auto"/>
            <w:right w:val="none" w:sz="0" w:space="0" w:color="auto"/>
          </w:divBdr>
        </w:div>
        <w:div w:id="1323897684">
          <w:marLeft w:val="480"/>
          <w:marRight w:val="0"/>
          <w:marTop w:val="0"/>
          <w:marBottom w:val="0"/>
          <w:divBdr>
            <w:top w:val="none" w:sz="0" w:space="0" w:color="auto"/>
            <w:left w:val="none" w:sz="0" w:space="0" w:color="auto"/>
            <w:bottom w:val="none" w:sz="0" w:space="0" w:color="auto"/>
            <w:right w:val="none" w:sz="0" w:space="0" w:color="auto"/>
          </w:divBdr>
        </w:div>
      </w:divsChild>
    </w:div>
    <w:div w:id="506486007">
      <w:bodyDiv w:val="1"/>
      <w:marLeft w:val="0"/>
      <w:marRight w:val="0"/>
      <w:marTop w:val="0"/>
      <w:marBottom w:val="0"/>
      <w:divBdr>
        <w:top w:val="none" w:sz="0" w:space="0" w:color="auto"/>
        <w:left w:val="none" w:sz="0" w:space="0" w:color="auto"/>
        <w:bottom w:val="none" w:sz="0" w:space="0" w:color="auto"/>
        <w:right w:val="none" w:sz="0" w:space="0" w:color="auto"/>
      </w:divBdr>
    </w:div>
    <w:div w:id="506674928">
      <w:bodyDiv w:val="1"/>
      <w:marLeft w:val="0"/>
      <w:marRight w:val="0"/>
      <w:marTop w:val="0"/>
      <w:marBottom w:val="0"/>
      <w:divBdr>
        <w:top w:val="none" w:sz="0" w:space="0" w:color="auto"/>
        <w:left w:val="none" w:sz="0" w:space="0" w:color="auto"/>
        <w:bottom w:val="none" w:sz="0" w:space="0" w:color="auto"/>
        <w:right w:val="none" w:sz="0" w:space="0" w:color="auto"/>
      </w:divBdr>
    </w:div>
    <w:div w:id="506941095">
      <w:bodyDiv w:val="1"/>
      <w:marLeft w:val="0"/>
      <w:marRight w:val="0"/>
      <w:marTop w:val="0"/>
      <w:marBottom w:val="0"/>
      <w:divBdr>
        <w:top w:val="none" w:sz="0" w:space="0" w:color="auto"/>
        <w:left w:val="none" w:sz="0" w:space="0" w:color="auto"/>
        <w:bottom w:val="none" w:sz="0" w:space="0" w:color="auto"/>
        <w:right w:val="none" w:sz="0" w:space="0" w:color="auto"/>
      </w:divBdr>
    </w:div>
    <w:div w:id="508374444">
      <w:bodyDiv w:val="1"/>
      <w:marLeft w:val="0"/>
      <w:marRight w:val="0"/>
      <w:marTop w:val="0"/>
      <w:marBottom w:val="0"/>
      <w:divBdr>
        <w:top w:val="none" w:sz="0" w:space="0" w:color="auto"/>
        <w:left w:val="none" w:sz="0" w:space="0" w:color="auto"/>
        <w:bottom w:val="none" w:sz="0" w:space="0" w:color="auto"/>
        <w:right w:val="none" w:sz="0" w:space="0" w:color="auto"/>
      </w:divBdr>
    </w:div>
    <w:div w:id="508446640">
      <w:bodyDiv w:val="1"/>
      <w:marLeft w:val="0"/>
      <w:marRight w:val="0"/>
      <w:marTop w:val="0"/>
      <w:marBottom w:val="0"/>
      <w:divBdr>
        <w:top w:val="none" w:sz="0" w:space="0" w:color="auto"/>
        <w:left w:val="none" w:sz="0" w:space="0" w:color="auto"/>
        <w:bottom w:val="none" w:sz="0" w:space="0" w:color="auto"/>
        <w:right w:val="none" w:sz="0" w:space="0" w:color="auto"/>
      </w:divBdr>
    </w:div>
    <w:div w:id="508982524">
      <w:bodyDiv w:val="1"/>
      <w:marLeft w:val="0"/>
      <w:marRight w:val="0"/>
      <w:marTop w:val="0"/>
      <w:marBottom w:val="0"/>
      <w:divBdr>
        <w:top w:val="none" w:sz="0" w:space="0" w:color="auto"/>
        <w:left w:val="none" w:sz="0" w:space="0" w:color="auto"/>
        <w:bottom w:val="none" w:sz="0" w:space="0" w:color="auto"/>
        <w:right w:val="none" w:sz="0" w:space="0" w:color="auto"/>
      </w:divBdr>
    </w:div>
    <w:div w:id="509032189">
      <w:bodyDiv w:val="1"/>
      <w:marLeft w:val="0"/>
      <w:marRight w:val="0"/>
      <w:marTop w:val="0"/>
      <w:marBottom w:val="0"/>
      <w:divBdr>
        <w:top w:val="none" w:sz="0" w:space="0" w:color="auto"/>
        <w:left w:val="none" w:sz="0" w:space="0" w:color="auto"/>
        <w:bottom w:val="none" w:sz="0" w:space="0" w:color="auto"/>
        <w:right w:val="none" w:sz="0" w:space="0" w:color="auto"/>
      </w:divBdr>
      <w:divsChild>
        <w:div w:id="783429911">
          <w:marLeft w:val="640"/>
          <w:marRight w:val="0"/>
          <w:marTop w:val="0"/>
          <w:marBottom w:val="0"/>
          <w:divBdr>
            <w:top w:val="none" w:sz="0" w:space="0" w:color="auto"/>
            <w:left w:val="none" w:sz="0" w:space="0" w:color="auto"/>
            <w:bottom w:val="none" w:sz="0" w:space="0" w:color="auto"/>
            <w:right w:val="none" w:sz="0" w:space="0" w:color="auto"/>
          </w:divBdr>
        </w:div>
        <w:div w:id="1654213636">
          <w:marLeft w:val="640"/>
          <w:marRight w:val="0"/>
          <w:marTop w:val="0"/>
          <w:marBottom w:val="0"/>
          <w:divBdr>
            <w:top w:val="none" w:sz="0" w:space="0" w:color="auto"/>
            <w:left w:val="none" w:sz="0" w:space="0" w:color="auto"/>
            <w:bottom w:val="none" w:sz="0" w:space="0" w:color="auto"/>
            <w:right w:val="none" w:sz="0" w:space="0" w:color="auto"/>
          </w:divBdr>
        </w:div>
        <w:div w:id="1729495820">
          <w:marLeft w:val="640"/>
          <w:marRight w:val="0"/>
          <w:marTop w:val="0"/>
          <w:marBottom w:val="0"/>
          <w:divBdr>
            <w:top w:val="none" w:sz="0" w:space="0" w:color="auto"/>
            <w:left w:val="none" w:sz="0" w:space="0" w:color="auto"/>
            <w:bottom w:val="none" w:sz="0" w:space="0" w:color="auto"/>
            <w:right w:val="none" w:sz="0" w:space="0" w:color="auto"/>
          </w:divBdr>
        </w:div>
        <w:div w:id="1753432695">
          <w:marLeft w:val="640"/>
          <w:marRight w:val="0"/>
          <w:marTop w:val="0"/>
          <w:marBottom w:val="0"/>
          <w:divBdr>
            <w:top w:val="none" w:sz="0" w:space="0" w:color="auto"/>
            <w:left w:val="none" w:sz="0" w:space="0" w:color="auto"/>
            <w:bottom w:val="none" w:sz="0" w:space="0" w:color="auto"/>
            <w:right w:val="none" w:sz="0" w:space="0" w:color="auto"/>
          </w:divBdr>
        </w:div>
        <w:div w:id="2111898483">
          <w:marLeft w:val="640"/>
          <w:marRight w:val="0"/>
          <w:marTop w:val="0"/>
          <w:marBottom w:val="0"/>
          <w:divBdr>
            <w:top w:val="none" w:sz="0" w:space="0" w:color="auto"/>
            <w:left w:val="none" w:sz="0" w:space="0" w:color="auto"/>
            <w:bottom w:val="none" w:sz="0" w:space="0" w:color="auto"/>
            <w:right w:val="none" w:sz="0" w:space="0" w:color="auto"/>
          </w:divBdr>
        </w:div>
        <w:div w:id="1324773300">
          <w:marLeft w:val="640"/>
          <w:marRight w:val="0"/>
          <w:marTop w:val="0"/>
          <w:marBottom w:val="0"/>
          <w:divBdr>
            <w:top w:val="none" w:sz="0" w:space="0" w:color="auto"/>
            <w:left w:val="none" w:sz="0" w:space="0" w:color="auto"/>
            <w:bottom w:val="none" w:sz="0" w:space="0" w:color="auto"/>
            <w:right w:val="none" w:sz="0" w:space="0" w:color="auto"/>
          </w:divBdr>
        </w:div>
        <w:div w:id="25761571">
          <w:marLeft w:val="640"/>
          <w:marRight w:val="0"/>
          <w:marTop w:val="0"/>
          <w:marBottom w:val="0"/>
          <w:divBdr>
            <w:top w:val="none" w:sz="0" w:space="0" w:color="auto"/>
            <w:left w:val="none" w:sz="0" w:space="0" w:color="auto"/>
            <w:bottom w:val="none" w:sz="0" w:space="0" w:color="auto"/>
            <w:right w:val="none" w:sz="0" w:space="0" w:color="auto"/>
          </w:divBdr>
        </w:div>
      </w:divsChild>
    </w:div>
    <w:div w:id="509372805">
      <w:bodyDiv w:val="1"/>
      <w:marLeft w:val="0"/>
      <w:marRight w:val="0"/>
      <w:marTop w:val="0"/>
      <w:marBottom w:val="0"/>
      <w:divBdr>
        <w:top w:val="none" w:sz="0" w:space="0" w:color="auto"/>
        <w:left w:val="none" w:sz="0" w:space="0" w:color="auto"/>
        <w:bottom w:val="none" w:sz="0" w:space="0" w:color="auto"/>
        <w:right w:val="none" w:sz="0" w:space="0" w:color="auto"/>
      </w:divBdr>
    </w:div>
    <w:div w:id="509414699">
      <w:bodyDiv w:val="1"/>
      <w:marLeft w:val="0"/>
      <w:marRight w:val="0"/>
      <w:marTop w:val="0"/>
      <w:marBottom w:val="0"/>
      <w:divBdr>
        <w:top w:val="none" w:sz="0" w:space="0" w:color="auto"/>
        <w:left w:val="none" w:sz="0" w:space="0" w:color="auto"/>
        <w:bottom w:val="none" w:sz="0" w:space="0" w:color="auto"/>
        <w:right w:val="none" w:sz="0" w:space="0" w:color="auto"/>
      </w:divBdr>
    </w:div>
    <w:div w:id="509755662">
      <w:bodyDiv w:val="1"/>
      <w:marLeft w:val="0"/>
      <w:marRight w:val="0"/>
      <w:marTop w:val="0"/>
      <w:marBottom w:val="0"/>
      <w:divBdr>
        <w:top w:val="none" w:sz="0" w:space="0" w:color="auto"/>
        <w:left w:val="none" w:sz="0" w:space="0" w:color="auto"/>
        <w:bottom w:val="none" w:sz="0" w:space="0" w:color="auto"/>
        <w:right w:val="none" w:sz="0" w:space="0" w:color="auto"/>
      </w:divBdr>
    </w:div>
    <w:div w:id="510066911">
      <w:bodyDiv w:val="1"/>
      <w:marLeft w:val="0"/>
      <w:marRight w:val="0"/>
      <w:marTop w:val="0"/>
      <w:marBottom w:val="0"/>
      <w:divBdr>
        <w:top w:val="none" w:sz="0" w:space="0" w:color="auto"/>
        <w:left w:val="none" w:sz="0" w:space="0" w:color="auto"/>
        <w:bottom w:val="none" w:sz="0" w:space="0" w:color="auto"/>
        <w:right w:val="none" w:sz="0" w:space="0" w:color="auto"/>
      </w:divBdr>
    </w:div>
    <w:div w:id="510682224">
      <w:bodyDiv w:val="1"/>
      <w:marLeft w:val="0"/>
      <w:marRight w:val="0"/>
      <w:marTop w:val="0"/>
      <w:marBottom w:val="0"/>
      <w:divBdr>
        <w:top w:val="none" w:sz="0" w:space="0" w:color="auto"/>
        <w:left w:val="none" w:sz="0" w:space="0" w:color="auto"/>
        <w:bottom w:val="none" w:sz="0" w:space="0" w:color="auto"/>
        <w:right w:val="none" w:sz="0" w:space="0" w:color="auto"/>
      </w:divBdr>
    </w:div>
    <w:div w:id="511143734">
      <w:bodyDiv w:val="1"/>
      <w:marLeft w:val="0"/>
      <w:marRight w:val="0"/>
      <w:marTop w:val="0"/>
      <w:marBottom w:val="0"/>
      <w:divBdr>
        <w:top w:val="none" w:sz="0" w:space="0" w:color="auto"/>
        <w:left w:val="none" w:sz="0" w:space="0" w:color="auto"/>
        <w:bottom w:val="none" w:sz="0" w:space="0" w:color="auto"/>
        <w:right w:val="none" w:sz="0" w:space="0" w:color="auto"/>
      </w:divBdr>
    </w:div>
    <w:div w:id="511532749">
      <w:bodyDiv w:val="1"/>
      <w:marLeft w:val="0"/>
      <w:marRight w:val="0"/>
      <w:marTop w:val="0"/>
      <w:marBottom w:val="0"/>
      <w:divBdr>
        <w:top w:val="none" w:sz="0" w:space="0" w:color="auto"/>
        <w:left w:val="none" w:sz="0" w:space="0" w:color="auto"/>
        <w:bottom w:val="none" w:sz="0" w:space="0" w:color="auto"/>
        <w:right w:val="none" w:sz="0" w:space="0" w:color="auto"/>
      </w:divBdr>
    </w:div>
    <w:div w:id="511574192">
      <w:bodyDiv w:val="1"/>
      <w:marLeft w:val="0"/>
      <w:marRight w:val="0"/>
      <w:marTop w:val="0"/>
      <w:marBottom w:val="0"/>
      <w:divBdr>
        <w:top w:val="none" w:sz="0" w:space="0" w:color="auto"/>
        <w:left w:val="none" w:sz="0" w:space="0" w:color="auto"/>
        <w:bottom w:val="none" w:sz="0" w:space="0" w:color="auto"/>
        <w:right w:val="none" w:sz="0" w:space="0" w:color="auto"/>
      </w:divBdr>
    </w:div>
    <w:div w:id="511722906">
      <w:bodyDiv w:val="1"/>
      <w:marLeft w:val="0"/>
      <w:marRight w:val="0"/>
      <w:marTop w:val="0"/>
      <w:marBottom w:val="0"/>
      <w:divBdr>
        <w:top w:val="none" w:sz="0" w:space="0" w:color="auto"/>
        <w:left w:val="none" w:sz="0" w:space="0" w:color="auto"/>
        <w:bottom w:val="none" w:sz="0" w:space="0" w:color="auto"/>
        <w:right w:val="none" w:sz="0" w:space="0" w:color="auto"/>
      </w:divBdr>
    </w:div>
    <w:div w:id="512652474">
      <w:bodyDiv w:val="1"/>
      <w:marLeft w:val="0"/>
      <w:marRight w:val="0"/>
      <w:marTop w:val="0"/>
      <w:marBottom w:val="0"/>
      <w:divBdr>
        <w:top w:val="none" w:sz="0" w:space="0" w:color="auto"/>
        <w:left w:val="none" w:sz="0" w:space="0" w:color="auto"/>
        <w:bottom w:val="none" w:sz="0" w:space="0" w:color="auto"/>
        <w:right w:val="none" w:sz="0" w:space="0" w:color="auto"/>
      </w:divBdr>
    </w:div>
    <w:div w:id="514274223">
      <w:bodyDiv w:val="1"/>
      <w:marLeft w:val="0"/>
      <w:marRight w:val="0"/>
      <w:marTop w:val="0"/>
      <w:marBottom w:val="0"/>
      <w:divBdr>
        <w:top w:val="none" w:sz="0" w:space="0" w:color="auto"/>
        <w:left w:val="none" w:sz="0" w:space="0" w:color="auto"/>
        <w:bottom w:val="none" w:sz="0" w:space="0" w:color="auto"/>
        <w:right w:val="none" w:sz="0" w:space="0" w:color="auto"/>
      </w:divBdr>
    </w:div>
    <w:div w:id="514535231">
      <w:bodyDiv w:val="1"/>
      <w:marLeft w:val="0"/>
      <w:marRight w:val="0"/>
      <w:marTop w:val="0"/>
      <w:marBottom w:val="0"/>
      <w:divBdr>
        <w:top w:val="none" w:sz="0" w:space="0" w:color="auto"/>
        <w:left w:val="none" w:sz="0" w:space="0" w:color="auto"/>
        <w:bottom w:val="none" w:sz="0" w:space="0" w:color="auto"/>
        <w:right w:val="none" w:sz="0" w:space="0" w:color="auto"/>
      </w:divBdr>
    </w:div>
    <w:div w:id="515003224">
      <w:bodyDiv w:val="1"/>
      <w:marLeft w:val="0"/>
      <w:marRight w:val="0"/>
      <w:marTop w:val="0"/>
      <w:marBottom w:val="0"/>
      <w:divBdr>
        <w:top w:val="none" w:sz="0" w:space="0" w:color="auto"/>
        <w:left w:val="none" w:sz="0" w:space="0" w:color="auto"/>
        <w:bottom w:val="none" w:sz="0" w:space="0" w:color="auto"/>
        <w:right w:val="none" w:sz="0" w:space="0" w:color="auto"/>
      </w:divBdr>
    </w:div>
    <w:div w:id="515341999">
      <w:bodyDiv w:val="1"/>
      <w:marLeft w:val="0"/>
      <w:marRight w:val="0"/>
      <w:marTop w:val="0"/>
      <w:marBottom w:val="0"/>
      <w:divBdr>
        <w:top w:val="none" w:sz="0" w:space="0" w:color="auto"/>
        <w:left w:val="none" w:sz="0" w:space="0" w:color="auto"/>
        <w:bottom w:val="none" w:sz="0" w:space="0" w:color="auto"/>
        <w:right w:val="none" w:sz="0" w:space="0" w:color="auto"/>
      </w:divBdr>
    </w:div>
    <w:div w:id="515509486">
      <w:bodyDiv w:val="1"/>
      <w:marLeft w:val="0"/>
      <w:marRight w:val="0"/>
      <w:marTop w:val="0"/>
      <w:marBottom w:val="0"/>
      <w:divBdr>
        <w:top w:val="none" w:sz="0" w:space="0" w:color="auto"/>
        <w:left w:val="none" w:sz="0" w:space="0" w:color="auto"/>
        <w:bottom w:val="none" w:sz="0" w:space="0" w:color="auto"/>
        <w:right w:val="none" w:sz="0" w:space="0" w:color="auto"/>
      </w:divBdr>
    </w:div>
    <w:div w:id="516044148">
      <w:bodyDiv w:val="1"/>
      <w:marLeft w:val="0"/>
      <w:marRight w:val="0"/>
      <w:marTop w:val="0"/>
      <w:marBottom w:val="0"/>
      <w:divBdr>
        <w:top w:val="none" w:sz="0" w:space="0" w:color="auto"/>
        <w:left w:val="none" w:sz="0" w:space="0" w:color="auto"/>
        <w:bottom w:val="none" w:sz="0" w:space="0" w:color="auto"/>
        <w:right w:val="none" w:sz="0" w:space="0" w:color="auto"/>
      </w:divBdr>
      <w:divsChild>
        <w:div w:id="365251346">
          <w:marLeft w:val="480"/>
          <w:marRight w:val="0"/>
          <w:marTop w:val="0"/>
          <w:marBottom w:val="0"/>
          <w:divBdr>
            <w:top w:val="none" w:sz="0" w:space="0" w:color="auto"/>
            <w:left w:val="none" w:sz="0" w:space="0" w:color="auto"/>
            <w:bottom w:val="none" w:sz="0" w:space="0" w:color="auto"/>
            <w:right w:val="none" w:sz="0" w:space="0" w:color="auto"/>
          </w:divBdr>
        </w:div>
        <w:div w:id="498078106">
          <w:marLeft w:val="480"/>
          <w:marRight w:val="0"/>
          <w:marTop w:val="0"/>
          <w:marBottom w:val="0"/>
          <w:divBdr>
            <w:top w:val="none" w:sz="0" w:space="0" w:color="auto"/>
            <w:left w:val="none" w:sz="0" w:space="0" w:color="auto"/>
            <w:bottom w:val="none" w:sz="0" w:space="0" w:color="auto"/>
            <w:right w:val="none" w:sz="0" w:space="0" w:color="auto"/>
          </w:divBdr>
        </w:div>
        <w:div w:id="1628076766">
          <w:marLeft w:val="480"/>
          <w:marRight w:val="0"/>
          <w:marTop w:val="0"/>
          <w:marBottom w:val="0"/>
          <w:divBdr>
            <w:top w:val="none" w:sz="0" w:space="0" w:color="auto"/>
            <w:left w:val="none" w:sz="0" w:space="0" w:color="auto"/>
            <w:bottom w:val="none" w:sz="0" w:space="0" w:color="auto"/>
            <w:right w:val="none" w:sz="0" w:space="0" w:color="auto"/>
          </w:divBdr>
        </w:div>
        <w:div w:id="1168402416">
          <w:marLeft w:val="480"/>
          <w:marRight w:val="0"/>
          <w:marTop w:val="0"/>
          <w:marBottom w:val="0"/>
          <w:divBdr>
            <w:top w:val="none" w:sz="0" w:space="0" w:color="auto"/>
            <w:left w:val="none" w:sz="0" w:space="0" w:color="auto"/>
            <w:bottom w:val="none" w:sz="0" w:space="0" w:color="auto"/>
            <w:right w:val="none" w:sz="0" w:space="0" w:color="auto"/>
          </w:divBdr>
        </w:div>
        <w:div w:id="13851763">
          <w:marLeft w:val="480"/>
          <w:marRight w:val="0"/>
          <w:marTop w:val="0"/>
          <w:marBottom w:val="0"/>
          <w:divBdr>
            <w:top w:val="none" w:sz="0" w:space="0" w:color="auto"/>
            <w:left w:val="none" w:sz="0" w:space="0" w:color="auto"/>
            <w:bottom w:val="none" w:sz="0" w:space="0" w:color="auto"/>
            <w:right w:val="none" w:sz="0" w:space="0" w:color="auto"/>
          </w:divBdr>
        </w:div>
        <w:div w:id="1256865485">
          <w:marLeft w:val="480"/>
          <w:marRight w:val="0"/>
          <w:marTop w:val="0"/>
          <w:marBottom w:val="0"/>
          <w:divBdr>
            <w:top w:val="none" w:sz="0" w:space="0" w:color="auto"/>
            <w:left w:val="none" w:sz="0" w:space="0" w:color="auto"/>
            <w:bottom w:val="none" w:sz="0" w:space="0" w:color="auto"/>
            <w:right w:val="none" w:sz="0" w:space="0" w:color="auto"/>
          </w:divBdr>
        </w:div>
        <w:div w:id="1520849529">
          <w:marLeft w:val="480"/>
          <w:marRight w:val="0"/>
          <w:marTop w:val="0"/>
          <w:marBottom w:val="0"/>
          <w:divBdr>
            <w:top w:val="none" w:sz="0" w:space="0" w:color="auto"/>
            <w:left w:val="none" w:sz="0" w:space="0" w:color="auto"/>
            <w:bottom w:val="none" w:sz="0" w:space="0" w:color="auto"/>
            <w:right w:val="none" w:sz="0" w:space="0" w:color="auto"/>
          </w:divBdr>
        </w:div>
        <w:div w:id="346833148">
          <w:marLeft w:val="480"/>
          <w:marRight w:val="0"/>
          <w:marTop w:val="0"/>
          <w:marBottom w:val="0"/>
          <w:divBdr>
            <w:top w:val="none" w:sz="0" w:space="0" w:color="auto"/>
            <w:left w:val="none" w:sz="0" w:space="0" w:color="auto"/>
            <w:bottom w:val="none" w:sz="0" w:space="0" w:color="auto"/>
            <w:right w:val="none" w:sz="0" w:space="0" w:color="auto"/>
          </w:divBdr>
        </w:div>
        <w:div w:id="575285454">
          <w:marLeft w:val="480"/>
          <w:marRight w:val="0"/>
          <w:marTop w:val="0"/>
          <w:marBottom w:val="0"/>
          <w:divBdr>
            <w:top w:val="none" w:sz="0" w:space="0" w:color="auto"/>
            <w:left w:val="none" w:sz="0" w:space="0" w:color="auto"/>
            <w:bottom w:val="none" w:sz="0" w:space="0" w:color="auto"/>
            <w:right w:val="none" w:sz="0" w:space="0" w:color="auto"/>
          </w:divBdr>
        </w:div>
        <w:div w:id="191462325">
          <w:marLeft w:val="480"/>
          <w:marRight w:val="0"/>
          <w:marTop w:val="0"/>
          <w:marBottom w:val="0"/>
          <w:divBdr>
            <w:top w:val="none" w:sz="0" w:space="0" w:color="auto"/>
            <w:left w:val="none" w:sz="0" w:space="0" w:color="auto"/>
            <w:bottom w:val="none" w:sz="0" w:space="0" w:color="auto"/>
            <w:right w:val="none" w:sz="0" w:space="0" w:color="auto"/>
          </w:divBdr>
        </w:div>
        <w:div w:id="77210851">
          <w:marLeft w:val="480"/>
          <w:marRight w:val="0"/>
          <w:marTop w:val="0"/>
          <w:marBottom w:val="0"/>
          <w:divBdr>
            <w:top w:val="none" w:sz="0" w:space="0" w:color="auto"/>
            <w:left w:val="none" w:sz="0" w:space="0" w:color="auto"/>
            <w:bottom w:val="none" w:sz="0" w:space="0" w:color="auto"/>
            <w:right w:val="none" w:sz="0" w:space="0" w:color="auto"/>
          </w:divBdr>
        </w:div>
        <w:div w:id="671373623">
          <w:marLeft w:val="480"/>
          <w:marRight w:val="0"/>
          <w:marTop w:val="0"/>
          <w:marBottom w:val="0"/>
          <w:divBdr>
            <w:top w:val="none" w:sz="0" w:space="0" w:color="auto"/>
            <w:left w:val="none" w:sz="0" w:space="0" w:color="auto"/>
            <w:bottom w:val="none" w:sz="0" w:space="0" w:color="auto"/>
            <w:right w:val="none" w:sz="0" w:space="0" w:color="auto"/>
          </w:divBdr>
        </w:div>
        <w:div w:id="950088451">
          <w:marLeft w:val="480"/>
          <w:marRight w:val="0"/>
          <w:marTop w:val="0"/>
          <w:marBottom w:val="0"/>
          <w:divBdr>
            <w:top w:val="none" w:sz="0" w:space="0" w:color="auto"/>
            <w:left w:val="none" w:sz="0" w:space="0" w:color="auto"/>
            <w:bottom w:val="none" w:sz="0" w:space="0" w:color="auto"/>
            <w:right w:val="none" w:sz="0" w:space="0" w:color="auto"/>
          </w:divBdr>
        </w:div>
        <w:div w:id="320279918">
          <w:marLeft w:val="480"/>
          <w:marRight w:val="0"/>
          <w:marTop w:val="0"/>
          <w:marBottom w:val="0"/>
          <w:divBdr>
            <w:top w:val="none" w:sz="0" w:space="0" w:color="auto"/>
            <w:left w:val="none" w:sz="0" w:space="0" w:color="auto"/>
            <w:bottom w:val="none" w:sz="0" w:space="0" w:color="auto"/>
            <w:right w:val="none" w:sz="0" w:space="0" w:color="auto"/>
          </w:divBdr>
        </w:div>
        <w:div w:id="553388910">
          <w:marLeft w:val="480"/>
          <w:marRight w:val="0"/>
          <w:marTop w:val="0"/>
          <w:marBottom w:val="0"/>
          <w:divBdr>
            <w:top w:val="none" w:sz="0" w:space="0" w:color="auto"/>
            <w:left w:val="none" w:sz="0" w:space="0" w:color="auto"/>
            <w:bottom w:val="none" w:sz="0" w:space="0" w:color="auto"/>
            <w:right w:val="none" w:sz="0" w:space="0" w:color="auto"/>
          </w:divBdr>
        </w:div>
        <w:div w:id="145973823">
          <w:marLeft w:val="480"/>
          <w:marRight w:val="0"/>
          <w:marTop w:val="0"/>
          <w:marBottom w:val="0"/>
          <w:divBdr>
            <w:top w:val="none" w:sz="0" w:space="0" w:color="auto"/>
            <w:left w:val="none" w:sz="0" w:space="0" w:color="auto"/>
            <w:bottom w:val="none" w:sz="0" w:space="0" w:color="auto"/>
            <w:right w:val="none" w:sz="0" w:space="0" w:color="auto"/>
          </w:divBdr>
        </w:div>
        <w:div w:id="560797562">
          <w:marLeft w:val="480"/>
          <w:marRight w:val="0"/>
          <w:marTop w:val="0"/>
          <w:marBottom w:val="0"/>
          <w:divBdr>
            <w:top w:val="none" w:sz="0" w:space="0" w:color="auto"/>
            <w:left w:val="none" w:sz="0" w:space="0" w:color="auto"/>
            <w:bottom w:val="none" w:sz="0" w:space="0" w:color="auto"/>
            <w:right w:val="none" w:sz="0" w:space="0" w:color="auto"/>
          </w:divBdr>
        </w:div>
        <w:div w:id="808668667">
          <w:marLeft w:val="480"/>
          <w:marRight w:val="0"/>
          <w:marTop w:val="0"/>
          <w:marBottom w:val="0"/>
          <w:divBdr>
            <w:top w:val="none" w:sz="0" w:space="0" w:color="auto"/>
            <w:left w:val="none" w:sz="0" w:space="0" w:color="auto"/>
            <w:bottom w:val="none" w:sz="0" w:space="0" w:color="auto"/>
            <w:right w:val="none" w:sz="0" w:space="0" w:color="auto"/>
          </w:divBdr>
        </w:div>
        <w:div w:id="1006862035">
          <w:marLeft w:val="480"/>
          <w:marRight w:val="0"/>
          <w:marTop w:val="0"/>
          <w:marBottom w:val="0"/>
          <w:divBdr>
            <w:top w:val="none" w:sz="0" w:space="0" w:color="auto"/>
            <w:left w:val="none" w:sz="0" w:space="0" w:color="auto"/>
            <w:bottom w:val="none" w:sz="0" w:space="0" w:color="auto"/>
            <w:right w:val="none" w:sz="0" w:space="0" w:color="auto"/>
          </w:divBdr>
        </w:div>
        <w:div w:id="520357417">
          <w:marLeft w:val="480"/>
          <w:marRight w:val="0"/>
          <w:marTop w:val="0"/>
          <w:marBottom w:val="0"/>
          <w:divBdr>
            <w:top w:val="none" w:sz="0" w:space="0" w:color="auto"/>
            <w:left w:val="none" w:sz="0" w:space="0" w:color="auto"/>
            <w:bottom w:val="none" w:sz="0" w:space="0" w:color="auto"/>
            <w:right w:val="none" w:sz="0" w:space="0" w:color="auto"/>
          </w:divBdr>
        </w:div>
        <w:div w:id="1844929779">
          <w:marLeft w:val="480"/>
          <w:marRight w:val="0"/>
          <w:marTop w:val="0"/>
          <w:marBottom w:val="0"/>
          <w:divBdr>
            <w:top w:val="none" w:sz="0" w:space="0" w:color="auto"/>
            <w:left w:val="none" w:sz="0" w:space="0" w:color="auto"/>
            <w:bottom w:val="none" w:sz="0" w:space="0" w:color="auto"/>
            <w:right w:val="none" w:sz="0" w:space="0" w:color="auto"/>
          </w:divBdr>
        </w:div>
        <w:div w:id="1547372215">
          <w:marLeft w:val="480"/>
          <w:marRight w:val="0"/>
          <w:marTop w:val="0"/>
          <w:marBottom w:val="0"/>
          <w:divBdr>
            <w:top w:val="none" w:sz="0" w:space="0" w:color="auto"/>
            <w:left w:val="none" w:sz="0" w:space="0" w:color="auto"/>
            <w:bottom w:val="none" w:sz="0" w:space="0" w:color="auto"/>
            <w:right w:val="none" w:sz="0" w:space="0" w:color="auto"/>
          </w:divBdr>
        </w:div>
        <w:div w:id="343629558">
          <w:marLeft w:val="480"/>
          <w:marRight w:val="0"/>
          <w:marTop w:val="0"/>
          <w:marBottom w:val="0"/>
          <w:divBdr>
            <w:top w:val="none" w:sz="0" w:space="0" w:color="auto"/>
            <w:left w:val="none" w:sz="0" w:space="0" w:color="auto"/>
            <w:bottom w:val="none" w:sz="0" w:space="0" w:color="auto"/>
            <w:right w:val="none" w:sz="0" w:space="0" w:color="auto"/>
          </w:divBdr>
        </w:div>
        <w:div w:id="500126832">
          <w:marLeft w:val="480"/>
          <w:marRight w:val="0"/>
          <w:marTop w:val="0"/>
          <w:marBottom w:val="0"/>
          <w:divBdr>
            <w:top w:val="none" w:sz="0" w:space="0" w:color="auto"/>
            <w:left w:val="none" w:sz="0" w:space="0" w:color="auto"/>
            <w:bottom w:val="none" w:sz="0" w:space="0" w:color="auto"/>
            <w:right w:val="none" w:sz="0" w:space="0" w:color="auto"/>
          </w:divBdr>
        </w:div>
        <w:div w:id="1853032832">
          <w:marLeft w:val="480"/>
          <w:marRight w:val="0"/>
          <w:marTop w:val="0"/>
          <w:marBottom w:val="0"/>
          <w:divBdr>
            <w:top w:val="none" w:sz="0" w:space="0" w:color="auto"/>
            <w:left w:val="none" w:sz="0" w:space="0" w:color="auto"/>
            <w:bottom w:val="none" w:sz="0" w:space="0" w:color="auto"/>
            <w:right w:val="none" w:sz="0" w:space="0" w:color="auto"/>
          </w:divBdr>
        </w:div>
        <w:div w:id="1668637">
          <w:marLeft w:val="480"/>
          <w:marRight w:val="0"/>
          <w:marTop w:val="0"/>
          <w:marBottom w:val="0"/>
          <w:divBdr>
            <w:top w:val="none" w:sz="0" w:space="0" w:color="auto"/>
            <w:left w:val="none" w:sz="0" w:space="0" w:color="auto"/>
            <w:bottom w:val="none" w:sz="0" w:space="0" w:color="auto"/>
            <w:right w:val="none" w:sz="0" w:space="0" w:color="auto"/>
          </w:divBdr>
        </w:div>
        <w:div w:id="1392313222">
          <w:marLeft w:val="480"/>
          <w:marRight w:val="0"/>
          <w:marTop w:val="0"/>
          <w:marBottom w:val="0"/>
          <w:divBdr>
            <w:top w:val="none" w:sz="0" w:space="0" w:color="auto"/>
            <w:left w:val="none" w:sz="0" w:space="0" w:color="auto"/>
            <w:bottom w:val="none" w:sz="0" w:space="0" w:color="auto"/>
            <w:right w:val="none" w:sz="0" w:space="0" w:color="auto"/>
          </w:divBdr>
        </w:div>
        <w:div w:id="1134712326">
          <w:marLeft w:val="480"/>
          <w:marRight w:val="0"/>
          <w:marTop w:val="0"/>
          <w:marBottom w:val="0"/>
          <w:divBdr>
            <w:top w:val="none" w:sz="0" w:space="0" w:color="auto"/>
            <w:left w:val="none" w:sz="0" w:space="0" w:color="auto"/>
            <w:bottom w:val="none" w:sz="0" w:space="0" w:color="auto"/>
            <w:right w:val="none" w:sz="0" w:space="0" w:color="auto"/>
          </w:divBdr>
        </w:div>
        <w:div w:id="1473906195">
          <w:marLeft w:val="480"/>
          <w:marRight w:val="0"/>
          <w:marTop w:val="0"/>
          <w:marBottom w:val="0"/>
          <w:divBdr>
            <w:top w:val="none" w:sz="0" w:space="0" w:color="auto"/>
            <w:left w:val="none" w:sz="0" w:space="0" w:color="auto"/>
            <w:bottom w:val="none" w:sz="0" w:space="0" w:color="auto"/>
            <w:right w:val="none" w:sz="0" w:space="0" w:color="auto"/>
          </w:divBdr>
        </w:div>
        <w:div w:id="172228796">
          <w:marLeft w:val="480"/>
          <w:marRight w:val="0"/>
          <w:marTop w:val="0"/>
          <w:marBottom w:val="0"/>
          <w:divBdr>
            <w:top w:val="none" w:sz="0" w:space="0" w:color="auto"/>
            <w:left w:val="none" w:sz="0" w:space="0" w:color="auto"/>
            <w:bottom w:val="none" w:sz="0" w:space="0" w:color="auto"/>
            <w:right w:val="none" w:sz="0" w:space="0" w:color="auto"/>
          </w:divBdr>
        </w:div>
        <w:div w:id="759133510">
          <w:marLeft w:val="480"/>
          <w:marRight w:val="0"/>
          <w:marTop w:val="0"/>
          <w:marBottom w:val="0"/>
          <w:divBdr>
            <w:top w:val="none" w:sz="0" w:space="0" w:color="auto"/>
            <w:left w:val="none" w:sz="0" w:space="0" w:color="auto"/>
            <w:bottom w:val="none" w:sz="0" w:space="0" w:color="auto"/>
            <w:right w:val="none" w:sz="0" w:space="0" w:color="auto"/>
          </w:divBdr>
        </w:div>
        <w:div w:id="976763528">
          <w:marLeft w:val="480"/>
          <w:marRight w:val="0"/>
          <w:marTop w:val="0"/>
          <w:marBottom w:val="0"/>
          <w:divBdr>
            <w:top w:val="none" w:sz="0" w:space="0" w:color="auto"/>
            <w:left w:val="none" w:sz="0" w:space="0" w:color="auto"/>
            <w:bottom w:val="none" w:sz="0" w:space="0" w:color="auto"/>
            <w:right w:val="none" w:sz="0" w:space="0" w:color="auto"/>
          </w:divBdr>
        </w:div>
        <w:div w:id="328169159">
          <w:marLeft w:val="480"/>
          <w:marRight w:val="0"/>
          <w:marTop w:val="0"/>
          <w:marBottom w:val="0"/>
          <w:divBdr>
            <w:top w:val="none" w:sz="0" w:space="0" w:color="auto"/>
            <w:left w:val="none" w:sz="0" w:space="0" w:color="auto"/>
            <w:bottom w:val="none" w:sz="0" w:space="0" w:color="auto"/>
            <w:right w:val="none" w:sz="0" w:space="0" w:color="auto"/>
          </w:divBdr>
        </w:div>
        <w:div w:id="1285307473">
          <w:marLeft w:val="480"/>
          <w:marRight w:val="0"/>
          <w:marTop w:val="0"/>
          <w:marBottom w:val="0"/>
          <w:divBdr>
            <w:top w:val="none" w:sz="0" w:space="0" w:color="auto"/>
            <w:left w:val="none" w:sz="0" w:space="0" w:color="auto"/>
            <w:bottom w:val="none" w:sz="0" w:space="0" w:color="auto"/>
            <w:right w:val="none" w:sz="0" w:space="0" w:color="auto"/>
          </w:divBdr>
        </w:div>
        <w:div w:id="413624110">
          <w:marLeft w:val="480"/>
          <w:marRight w:val="0"/>
          <w:marTop w:val="0"/>
          <w:marBottom w:val="0"/>
          <w:divBdr>
            <w:top w:val="none" w:sz="0" w:space="0" w:color="auto"/>
            <w:left w:val="none" w:sz="0" w:space="0" w:color="auto"/>
            <w:bottom w:val="none" w:sz="0" w:space="0" w:color="auto"/>
            <w:right w:val="none" w:sz="0" w:space="0" w:color="auto"/>
          </w:divBdr>
        </w:div>
        <w:div w:id="2109808458">
          <w:marLeft w:val="480"/>
          <w:marRight w:val="0"/>
          <w:marTop w:val="0"/>
          <w:marBottom w:val="0"/>
          <w:divBdr>
            <w:top w:val="none" w:sz="0" w:space="0" w:color="auto"/>
            <w:left w:val="none" w:sz="0" w:space="0" w:color="auto"/>
            <w:bottom w:val="none" w:sz="0" w:space="0" w:color="auto"/>
            <w:right w:val="none" w:sz="0" w:space="0" w:color="auto"/>
          </w:divBdr>
        </w:div>
        <w:div w:id="1690520496">
          <w:marLeft w:val="480"/>
          <w:marRight w:val="0"/>
          <w:marTop w:val="0"/>
          <w:marBottom w:val="0"/>
          <w:divBdr>
            <w:top w:val="none" w:sz="0" w:space="0" w:color="auto"/>
            <w:left w:val="none" w:sz="0" w:space="0" w:color="auto"/>
            <w:bottom w:val="none" w:sz="0" w:space="0" w:color="auto"/>
            <w:right w:val="none" w:sz="0" w:space="0" w:color="auto"/>
          </w:divBdr>
        </w:div>
        <w:div w:id="1051995597">
          <w:marLeft w:val="480"/>
          <w:marRight w:val="0"/>
          <w:marTop w:val="0"/>
          <w:marBottom w:val="0"/>
          <w:divBdr>
            <w:top w:val="none" w:sz="0" w:space="0" w:color="auto"/>
            <w:left w:val="none" w:sz="0" w:space="0" w:color="auto"/>
            <w:bottom w:val="none" w:sz="0" w:space="0" w:color="auto"/>
            <w:right w:val="none" w:sz="0" w:space="0" w:color="auto"/>
          </w:divBdr>
        </w:div>
        <w:div w:id="563879172">
          <w:marLeft w:val="480"/>
          <w:marRight w:val="0"/>
          <w:marTop w:val="0"/>
          <w:marBottom w:val="0"/>
          <w:divBdr>
            <w:top w:val="none" w:sz="0" w:space="0" w:color="auto"/>
            <w:left w:val="none" w:sz="0" w:space="0" w:color="auto"/>
            <w:bottom w:val="none" w:sz="0" w:space="0" w:color="auto"/>
            <w:right w:val="none" w:sz="0" w:space="0" w:color="auto"/>
          </w:divBdr>
        </w:div>
        <w:div w:id="652760299">
          <w:marLeft w:val="480"/>
          <w:marRight w:val="0"/>
          <w:marTop w:val="0"/>
          <w:marBottom w:val="0"/>
          <w:divBdr>
            <w:top w:val="none" w:sz="0" w:space="0" w:color="auto"/>
            <w:left w:val="none" w:sz="0" w:space="0" w:color="auto"/>
            <w:bottom w:val="none" w:sz="0" w:space="0" w:color="auto"/>
            <w:right w:val="none" w:sz="0" w:space="0" w:color="auto"/>
          </w:divBdr>
        </w:div>
        <w:div w:id="1748990042">
          <w:marLeft w:val="480"/>
          <w:marRight w:val="0"/>
          <w:marTop w:val="0"/>
          <w:marBottom w:val="0"/>
          <w:divBdr>
            <w:top w:val="none" w:sz="0" w:space="0" w:color="auto"/>
            <w:left w:val="none" w:sz="0" w:space="0" w:color="auto"/>
            <w:bottom w:val="none" w:sz="0" w:space="0" w:color="auto"/>
            <w:right w:val="none" w:sz="0" w:space="0" w:color="auto"/>
          </w:divBdr>
        </w:div>
        <w:div w:id="1288774628">
          <w:marLeft w:val="480"/>
          <w:marRight w:val="0"/>
          <w:marTop w:val="0"/>
          <w:marBottom w:val="0"/>
          <w:divBdr>
            <w:top w:val="none" w:sz="0" w:space="0" w:color="auto"/>
            <w:left w:val="none" w:sz="0" w:space="0" w:color="auto"/>
            <w:bottom w:val="none" w:sz="0" w:space="0" w:color="auto"/>
            <w:right w:val="none" w:sz="0" w:space="0" w:color="auto"/>
          </w:divBdr>
        </w:div>
        <w:div w:id="1963225911">
          <w:marLeft w:val="480"/>
          <w:marRight w:val="0"/>
          <w:marTop w:val="0"/>
          <w:marBottom w:val="0"/>
          <w:divBdr>
            <w:top w:val="none" w:sz="0" w:space="0" w:color="auto"/>
            <w:left w:val="none" w:sz="0" w:space="0" w:color="auto"/>
            <w:bottom w:val="none" w:sz="0" w:space="0" w:color="auto"/>
            <w:right w:val="none" w:sz="0" w:space="0" w:color="auto"/>
          </w:divBdr>
        </w:div>
        <w:div w:id="949239040">
          <w:marLeft w:val="480"/>
          <w:marRight w:val="0"/>
          <w:marTop w:val="0"/>
          <w:marBottom w:val="0"/>
          <w:divBdr>
            <w:top w:val="none" w:sz="0" w:space="0" w:color="auto"/>
            <w:left w:val="none" w:sz="0" w:space="0" w:color="auto"/>
            <w:bottom w:val="none" w:sz="0" w:space="0" w:color="auto"/>
            <w:right w:val="none" w:sz="0" w:space="0" w:color="auto"/>
          </w:divBdr>
        </w:div>
        <w:div w:id="1264336740">
          <w:marLeft w:val="480"/>
          <w:marRight w:val="0"/>
          <w:marTop w:val="0"/>
          <w:marBottom w:val="0"/>
          <w:divBdr>
            <w:top w:val="none" w:sz="0" w:space="0" w:color="auto"/>
            <w:left w:val="none" w:sz="0" w:space="0" w:color="auto"/>
            <w:bottom w:val="none" w:sz="0" w:space="0" w:color="auto"/>
            <w:right w:val="none" w:sz="0" w:space="0" w:color="auto"/>
          </w:divBdr>
        </w:div>
        <w:div w:id="2146123588">
          <w:marLeft w:val="480"/>
          <w:marRight w:val="0"/>
          <w:marTop w:val="0"/>
          <w:marBottom w:val="0"/>
          <w:divBdr>
            <w:top w:val="none" w:sz="0" w:space="0" w:color="auto"/>
            <w:left w:val="none" w:sz="0" w:space="0" w:color="auto"/>
            <w:bottom w:val="none" w:sz="0" w:space="0" w:color="auto"/>
            <w:right w:val="none" w:sz="0" w:space="0" w:color="auto"/>
          </w:divBdr>
        </w:div>
        <w:div w:id="594021036">
          <w:marLeft w:val="480"/>
          <w:marRight w:val="0"/>
          <w:marTop w:val="0"/>
          <w:marBottom w:val="0"/>
          <w:divBdr>
            <w:top w:val="none" w:sz="0" w:space="0" w:color="auto"/>
            <w:left w:val="none" w:sz="0" w:space="0" w:color="auto"/>
            <w:bottom w:val="none" w:sz="0" w:space="0" w:color="auto"/>
            <w:right w:val="none" w:sz="0" w:space="0" w:color="auto"/>
          </w:divBdr>
        </w:div>
        <w:div w:id="1924755900">
          <w:marLeft w:val="480"/>
          <w:marRight w:val="0"/>
          <w:marTop w:val="0"/>
          <w:marBottom w:val="0"/>
          <w:divBdr>
            <w:top w:val="none" w:sz="0" w:space="0" w:color="auto"/>
            <w:left w:val="none" w:sz="0" w:space="0" w:color="auto"/>
            <w:bottom w:val="none" w:sz="0" w:space="0" w:color="auto"/>
            <w:right w:val="none" w:sz="0" w:space="0" w:color="auto"/>
          </w:divBdr>
        </w:div>
        <w:div w:id="1563559332">
          <w:marLeft w:val="480"/>
          <w:marRight w:val="0"/>
          <w:marTop w:val="0"/>
          <w:marBottom w:val="0"/>
          <w:divBdr>
            <w:top w:val="none" w:sz="0" w:space="0" w:color="auto"/>
            <w:left w:val="none" w:sz="0" w:space="0" w:color="auto"/>
            <w:bottom w:val="none" w:sz="0" w:space="0" w:color="auto"/>
            <w:right w:val="none" w:sz="0" w:space="0" w:color="auto"/>
          </w:divBdr>
        </w:div>
        <w:div w:id="1909462059">
          <w:marLeft w:val="480"/>
          <w:marRight w:val="0"/>
          <w:marTop w:val="0"/>
          <w:marBottom w:val="0"/>
          <w:divBdr>
            <w:top w:val="none" w:sz="0" w:space="0" w:color="auto"/>
            <w:left w:val="none" w:sz="0" w:space="0" w:color="auto"/>
            <w:bottom w:val="none" w:sz="0" w:space="0" w:color="auto"/>
            <w:right w:val="none" w:sz="0" w:space="0" w:color="auto"/>
          </w:divBdr>
        </w:div>
        <w:div w:id="1146816984">
          <w:marLeft w:val="480"/>
          <w:marRight w:val="0"/>
          <w:marTop w:val="0"/>
          <w:marBottom w:val="0"/>
          <w:divBdr>
            <w:top w:val="none" w:sz="0" w:space="0" w:color="auto"/>
            <w:left w:val="none" w:sz="0" w:space="0" w:color="auto"/>
            <w:bottom w:val="none" w:sz="0" w:space="0" w:color="auto"/>
            <w:right w:val="none" w:sz="0" w:space="0" w:color="auto"/>
          </w:divBdr>
        </w:div>
        <w:div w:id="635915860">
          <w:marLeft w:val="480"/>
          <w:marRight w:val="0"/>
          <w:marTop w:val="0"/>
          <w:marBottom w:val="0"/>
          <w:divBdr>
            <w:top w:val="none" w:sz="0" w:space="0" w:color="auto"/>
            <w:left w:val="none" w:sz="0" w:space="0" w:color="auto"/>
            <w:bottom w:val="none" w:sz="0" w:space="0" w:color="auto"/>
            <w:right w:val="none" w:sz="0" w:space="0" w:color="auto"/>
          </w:divBdr>
        </w:div>
        <w:div w:id="2080981307">
          <w:marLeft w:val="480"/>
          <w:marRight w:val="0"/>
          <w:marTop w:val="0"/>
          <w:marBottom w:val="0"/>
          <w:divBdr>
            <w:top w:val="none" w:sz="0" w:space="0" w:color="auto"/>
            <w:left w:val="none" w:sz="0" w:space="0" w:color="auto"/>
            <w:bottom w:val="none" w:sz="0" w:space="0" w:color="auto"/>
            <w:right w:val="none" w:sz="0" w:space="0" w:color="auto"/>
          </w:divBdr>
        </w:div>
        <w:div w:id="311715174">
          <w:marLeft w:val="480"/>
          <w:marRight w:val="0"/>
          <w:marTop w:val="0"/>
          <w:marBottom w:val="0"/>
          <w:divBdr>
            <w:top w:val="none" w:sz="0" w:space="0" w:color="auto"/>
            <w:left w:val="none" w:sz="0" w:space="0" w:color="auto"/>
            <w:bottom w:val="none" w:sz="0" w:space="0" w:color="auto"/>
            <w:right w:val="none" w:sz="0" w:space="0" w:color="auto"/>
          </w:divBdr>
        </w:div>
        <w:div w:id="861481708">
          <w:marLeft w:val="480"/>
          <w:marRight w:val="0"/>
          <w:marTop w:val="0"/>
          <w:marBottom w:val="0"/>
          <w:divBdr>
            <w:top w:val="none" w:sz="0" w:space="0" w:color="auto"/>
            <w:left w:val="none" w:sz="0" w:space="0" w:color="auto"/>
            <w:bottom w:val="none" w:sz="0" w:space="0" w:color="auto"/>
            <w:right w:val="none" w:sz="0" w:space="0" w:color="auto"/>
          </w:divBdr>
        </w:div>
        <w:div w:id="621543487">
          <w:marLeft w:val="480"/>
          <w:marRight w:val="0"/>
          <w:marTop w:val="0"/>
          <w:marBottom w:val="0"/>
          <w:divBdr>
            <w:top w:val="none" w:sz="0" w:space="0" w:color="auto"/>
            <w:left w:val="none" w:sz="0" w:space="0" w:color="auto"/>
            <w:bottom w:val="none" w:sz="0" w:space="0" w:color="auto"/>
            <w:right w:val="none" w:sz="0" w:space="0" w:color="auto"/>
          </w:divBdr>
        </w:div>
        <w:div w:id="2015961568">
          <w:marLeft w:val="480"/>
          <w:marRight w:val="0"/>
          <w:marTop w:val="0"/>
          <w:marBottom w:val="0"/>
          <w:divBdr>
            <w:top w:val="none" w:sz="0" w:space="0" w:color="auto"/>
            <w:left w:val="none" w:sz="0" w:space="0" w:color="auto"/>
            <w:bottom w:val="none" w:sz="0" w:space="0" w:color="auto"/>
            <w:right w:val="none" w:sz="0" w:space="0" w:color="auto"/>
          </w:divBdr>
        </w:div>
        <w:div w:id="856504372">
          <w:marLeft w:val="480"/>
          <w:marRight w:val="0"/>
          <w:marTop w:val="0"/>
          <w:marBottom w:val="0"/>
          <w:divBdr>
            <w:top w:val="none" w:sz="0" w:space="0" w:color="auto"/>
            <w:left w:val="none" w:sz="0" w:space="0" w:color="auto"/>
            <w:bottom w:val="none" w:sz="0" w:space="0" w:color="auto"/>
            <w:right w:val="none" w:sz="0" w:space="0" w:color="auto"/>
          </w:divBdr>
        </w:div>
        <w:div w:id="1146242521">
          <w:marLeft w:val="480"/>
          <w:marRight w:val="0"/>
          <w:marTop w:val="0"/>
          <w:marBottom w:val="0"/>
          <w:divBdr>
            <w:top w:val="none" w:sz="0" w:space="0" w:color="auto"/>
            <w:left w:val="none" w:sz="0" w:space="0" w:color="auto"/>
            <w:bottom w:val="none" w:sz="0" w:space="0" w:color="auto"/>
            <w:right w:val="none" w:sz="0" w:space="0" w:color="auto"/>
          </w:divBdr>
        </w:div>
        <w:div w:id="683434007">
          <w:marLeft w:val="480"/>
          <w:marRight w:val="0"/>
          <w:marTop w:val="0"/>
          <w:marBottom w:val="0"/>
          <w:divBdr>
            <w:top w:val="none" w:sz="0" w:space="0" w:color="auto"/>
            <w:left w:val="none" w:sz="0" w:space="0" w:color="auto"/>
            <w:bottom w:val="none" w:sz="0" w:space="0" w:color="auto"/>
            <w:right w:val="none" w:sz="0" w:space="0" w:color="auto"/>
          </w:divBdr>
        </w:div>
        <w:div w:id="1697658549">
          <w:marLeft w:val="480"/>
          <w:marRight w:val="0"/>
          <w:marTop w:val="0"/>
          <w:marBottom w:val="0"/>
          <w:divBdr>
            <w:top w:val="none" w:sz="0" w:space="0" w:color="auto"/>
            <w:left w:val="none" w:sz="0" w:space="0" w:color="auto"/>
            <w:bottom w:val="none" w:sz="0" w:space="0" w:color="auto"/>
            <w:right w:val="none" w:sz="0" w:space="0" w:color="auto"/>
          </w:divBdr>
        </w:div>
        <w:div w:id="1349990705">
          <w:marLeft w:val="480"/>
          <w:marRight w:val="0"/>
          <w:marTop w:val="0"/>
          <w:marBottom w:val="0"/>
          <w:divBdr>
            <w:top w:val="none" w:sz="0" w:space="0" w:color="auto"/>
            <w:left w:val="none" w:sz="0" w:space="0" w:color="auto"/>
            <w:bottom w:val="none" w:sz="0" w:space="0" w:color="auto"/>
            <w:right w:val="none" w:sz="0" w:space="0" w:color="auto"/>
          </w:divBdr>
        </w:div>
        <w:div w:id="702292736">
          <w:marLeft w:val="480"/>
          <w:marRight w:val="0"/>
          <w:marTop w:val="0"/>
          <w:marBottom w:val="0"/>
          <w:divBdr>
            <w:top w:val="none" w:sz="0" w:space="0" w:color="auto"/>
            <w:left w:val="none" w:sz="0" w:space="0" w:color="auto"/>
            <w:bottom w:val="none" w:sz="0" w:space="0" w:color="auto"/>
            <w:right w:val="none" w:sz="0" w:space="0" w:color="auto"/>
          </w:divBdr>
        </w:div>
        <w:div w:id="1547335938">
          <w:marLeft w:val="480"/>
          <w:marRight w:val="0"/>
          <w:marTop w:val="0"/>
          <w:marBottom w:val="0"/>
          <w:divBdr>
            <w:top w:val="none" w:sz="0" w:space="0" w:color="auto"/>
            <w:left w:val="none" w:sz="0" w:space="0" w:color="auto"/>
            <w:bottom w:val="none" w:sz="0" w:space="0" w:color="auto"/>
            <w:right w:val="none" w:sz="0" w:space="0" w:color="auto"/>
          </w:divBdr>
        </w:div>
        <w:div w:id="1540897100">
          <w:marLeft w:val="480"/>
          <w:marRight w:val="0"/>
          <w:marTop w:val="0"/>
          <w:marBottom w:val="0"/>
          <w:divBdr>
            <w:top w:val="none" w:sz="0" w:space="0" w:color="auto"/>
            <w:left w:val="none" w:sz="0" w:space="0" w:color="auto"/>
            <w:bottom w:val="none" w:sz="0" w:space="0" w:color="auto"/>
            <w:right w:val="none" w:sz="0" w:space="0" w:color="auto"/>
          </w:divBdr>
        </w:div>
        <w:div w:id="983504324">
          <w:marLeft w:val="480"/>
          <w:marRight w:val="0"/>
          <w:marTop w:val="0"/>
          <w:marBottom w:val="0"/>
          <w:divBdr>
            <w:top w:val="none" w:sz="0" w:space="0" w:color="auto"/>
            <w:left w:val="none" w:sz="0" w:space="0" w:color="auto"/>
            <w:bottom w:val="none" w:sz="0" w:space="0" w:color="auto"/>
            <w:right w:val="none" w:sz="0" w:space="0" w:color="auto"/>
          </w:divBdr>
        </w:div>
        <w:div w:id="20664628">
          <w:marLeft w:val="480"/>
          <w:marRight w:val="0"/>
          <w:marTop w:val="0"/>
          <w:marBottom w:val="0"/>
          <w:divBdr>
            <w:top w:val="none" w:sz="0" w:space="0" w:color="auto"/>
            <w:left w:val="none" w:sz="0" w:space="0" w:color="auto"/>
            <w:bottom w:val="none" w:sz="0" w:space="0" w:color="auto"/>
            <w:right w:val="none" w:sz="0" w:space="0" w:color="auto"/>
          </w:divBdr>
        </w:div>
        <w:div w:id="1546791911">
          <w:marLeft w:val="480"/>
          <w:marRight w:val="0"/>
          <w:marTop w:val="0"/>
          <w:marBottom w:val="0"/>
          <w:divBdr>
            <w:top w:val="none" w:sz="0" w:space="0" w:color="auto"/>
            <w:left w:val="none" w:sz="0" w:space="0" w:color="auto"/>
            <w:bottom w:val="none" w:sz="0" w:space="0" w:color="auto"/>
            <w:right w:val="none" w:sz="0" w:space="0" w:color="auto"/>
          </w:divBdr>
        </w:div>
        <w:div w:id="1417364210">
          <w:marLeft w:val="480"/>
          <w:marRight w:val="0"/>
          <w:marTop w:val="0"/>
          <w:marBottom w:val="0"/>
          <w:divBdr>
            <w:top w:val="none" w:sz="0" w:space="0" w:color="auto"/>
            <w:left w:val="none" w:sz="0" w:space="0" w:color="auto"/>
            <w:bottom w:val="none" w:sz="0" w:space="0" w:color="auto"/>
            <w:right w:val="none" w:sz="0" w:space="0" w:color="auto"/>
          </w:divBdr>
        </w:div>
        <w:div w:id="1191803456">
          <w:marLeft w:val="480"/>
          <w:marRight w:val="0"/>
          <w:marTop w:val="0"/>
          <w:marBottom w:val="0"/>
          <w:divBdr>
            <w:top w:val="none" w:sz="0" w:space="0" w:color="auto"/>
            <w:left w:val="none" w:sz="0" w:space="0" w:color="auto"/>
            <w:bottom w:val="none" w:sz="0" w:space="0" w:color="auto"/>
            <w:right w:val="none" w:sz="0" w:space="0" w:color="auto"/>
          </w:divBdr>
        </w:div>
        <w:div w:id="91513877">
          <w:marLeft w:val="480"/>
          <w:marRight w:val="0"/>
          <w:marTop w:val="0"/>
          <w:marBottom w:val="0"/>
          <w:divBdr>
            <w:top w:val="none" w:sz="0" w:space="0" w:color="auto"/>
            <w:left w:val="none" w:sz="0" w:space="0" w:color="auto"/>
            <w:bottom w:val="none" w:sz="0" w:space="0" w:color="auto"/>
            <w:right w:val="none" w:sz="0" w:space="0" w:color="auto"/>
          </w:divBdr>
        </w:div>
        <w:div w:id="321004098">
          <w:marLeft w:val="480"/>
          <w:marRight w:val="0"/>
          <w:marTop w:val="0"/>
          <w:marBottom w:val="0"/>
          <w:divBdr>
            <w:top w:val="none" w:sz="0" w:space="0" w:color="auto"/>
            <w:left w:val="none" w:sz="0" w:space="0" w:color="auto"/>
            <w:bottom w:val="none" w:sz="0" w:space="0" w:color="auto"/>
            <w:right w:val="none" w:sz="0" w:space="0" w:color="auto"/>
          </w:divBdr>
        </w:div>
        <w:div w:id="1093673330">
          <w:marLeft w:val="480"/>
          <w:marRight w:val="0"/>
          <w:marTop w:val="0"/>
          <w:marBottom w:val="0"/>
          <w:divBdr>
            <w:top w:val="none" w:sz="0" w:space="0" w:color="auto"/>
            <w:left w:val="none" w:sz="0" w:space="0" w:color="auto"/>
            <w:bottom w:val="none" w:sz="0" w:space="0" w:color="auto"/>
            <w:right w:val="none" w:sz="0" w:space="0" w:color="auto"/>
          </w:divBdr>
        </w:div>
        <w:div w:id="904144772">
          <w:marLeft w:val="480"/>
          <w:marRight w:val="0"/>
          <w:marTop w:val="0"/>
          <w:marBottom w:val="0"/>
          <w:divBdr>
            <w:top w:val="none" w:sz="0" w:space="0" w:color="auto"/>
            <w:left w:val="none" w:sz="0" w:space="0" w:color="auto"/>
            <w:bottom w:val="none" w:sz="0" w:space="0" w:color="auto"/>
            <w:right w:val="none" w:sz="0" w:space="0" w:color="auto"/>
          </w:divBdr>
        </w:div>
        <w:div w:id="426463790">
          <w:marLeft w:val="480"/>
          <w:marRight w:val="0"/>
          <w:marTop w:val="0"/>
          <w:marBottom w:val="0"/>
          <w:divBdr>
            <w:top w:val="none" w:sz="0" w:space="0" w:color="auto"/>
            <w:left w:val="none" w:sz="0" w:space="0" w:color="auto"/>
            <w:bottom w:val="none" w:sz="0" w:space="0" w:color="auto"/>
            <w:right w:val="none" w:sz="0" w:space="0" w:color="auto"/>
          </w:divBdr>
        </w:div>
        <w:div w:id="1233083277">
          <w:marLeft w:val="480"/>
          <w:marRight w:val="0"/>
          <w:marTop w:val="0"/>
          <w:marBottom w:val="0"/>
          <w:divBdr>
            <w:top w:val="none" w:sz="0" w:space="0" w:color="auto"/>
            <w:left w:val="none" w:sz="0" w:space="0" w:color="auto"/>
            <w:bottom w:val="none" w:sz="0" w:space="0" w:color="auto"/>
            <w:right w:val="none" w:sz="0" w:space="0" w:color="auto"/>
          </w:divBdr>
        </w:div>
        <w:div w:id="1452506346">
          <w:marLeft w:val="480"/>
          <w:marRight w:val="0"/>
          <w:marTop w:val="0"/>
          <w:marBottom w:val="0"/>
          <w:divBdr>
            <w:top w:val="none" w:sz="0" w:space="0" w:color="auto"/>
            <w:left w:val="none" w:sz="0" w:space="0" w:color="auto"/>
            <w:bottom w:val="none" w:sz="0" w:space="0" w:color="auto"/>
            <w:right w:val="none" w:sz="0" w:space="0" w:color="auto"/>
          </w:divBdr>
        </w:div>
        <w:div w:id="1199777518">
          <w:marLeft w:val="480"/>
          <w:marRight w:val="0"/>
          <w:marTop w:val="0"/>
          <w:marBottom w:val="0"/>
          <w:divBdr>
            <w:top w:val="none" w:sz="0" w:space="0" w:color="auto"/>
            <w:left w:val="none" w:sz="0" w:space="0" w:color="auto"/>
            <w:bottom w:val="none" w:sz="0" w:space="0" w:color="auto"/>
            <w:right w:val="none" w:sz="0" w:space="0" w:color="auto"/>
          </w:divBdr>
        </w:div>
      </w:divsChild>
    </w:div>
    <w:div w:id="516236764">
      <w:bodyDiv w:val="1"/>
      <w:marLeft w:val="0"/>
      <w:marRight w:val="0"/>
      <w:marTop w:val="0"/>
      <w:marBottom w:val="0"/>
      <w:divBdr>
        <w:top w:val="none" w:sz="0" w:space="0" w:color="auto"/>
        <w:left w:val="none" w:sz="0" w:space="0" w:color="auto"/>
        <w:bottom w:val="none" w:sz="0" w:space="0" w:color="auto"/>
        <w:right w:val="none" w:sz="0" w:space="0" w:color="auto"/>
      </w:divBdr>
    </w:div>
    <w:div w:id="516433266">
      <w:bodyDiv w:val="1"/>
      <w:marLeft w:val="0"/>
      <w:marRight w:val="0"/>
      <w:marTop w:val="0"/>
      <w:marBottom w:val="0"/>
      <w:divBdr>
        <w:top w:val="none" w:sz="0" w:space="0" w:color="auto"/>
        <w:left w:val="none" w:sz="0" w:space="0" w:color="auto"/>
        <w:bottom w:val="none" w:sz="0" w:space="0" w:color="auto"/>
        <w:right w:val="none" w:sz="0" w:space="0" w:color="auto"/>
      </w:divBdr>
    </w:div>
    <w:div w:id="516622127">
      <w:bodyDiv w:val="1"/>
      <w:marLeft w:val="0"/>
      <w:marRight w:val="0"/>
      <w:marTop w:val="0"/>
      <w:marBottom w:val="0"/>
      <w:divBdr>
        <w:top w:val="none" w:sz="0" w:space="0" w:color="auto"/>
        <w:left w:val="none" w:sz="0" w:space="0" w:color="auto"/>
        <w:bottom w:val="none" w:sz="0" w:space="0" w:color="auto"/>
        <w:right w:val="none" w:sz="0" w:space="0" w:color="auto"/>
      </w:divBdr>
    </w:div>
    <w:div w:id="516697691">
      <w:bodyDiv w:val="1"/>
      <w:marLeft w:val="0"/>
      <w:marRight w:val="0"/>
      <w:marTop w:val="0"/>
      <w:marBottom w:val="0"/>
      <w:divBdr>
        <w:top w:val="none" w:sz="0" w:space="0" w:color="auto"/>
        <w:left w:val="none" w:sz="0" w:space="0" w:color="auto"/>
        <w:bottom w:val="none" w:sz="0" w:space="0" w:color="auto"/>
        <w:right w:val="none" w:sz="0" w:space="0" w:color="auto"/>
      </w:divBdr>
    </w:div>
    <w:div w:id="516702089">
      <w:bodyDiv w:val="1"/>
      <w:marLeft w:val="0"/>
      <w:marRight w:val="0"/>
      <w:marTop w:val="0"/>
      <w:marBottom w:val="0"/>
      <w:divBdr>
        <w:top w:val="none" w:sz="0" w:space="0" w:color="auto"/>
        <w:left w:val="none" w:sz="0" w:space="0" w:color="auto"/>
        <w:bottom w:val="none" w:sz="0" w:space="0" w:color="auto"/>
        <w:right w:val="none" w:sz="0" w:space="0" w:color="auto"/>
      </w:divBdr>
      <w:divsChild>
        <w:div w:id="1315572791">
          <w:marLeft w:val="480"/>
          <w:marRight w:val="0"/>
          <w:marTop w:val="0"/>
          <w:marBottom w:val="0"/>
          <w:divBdr>
            <w:top w:val="none" w:sz="0" w:space="0" w:color="auto"/>
            <w:left w:val="none" w:sz="0" w:space="0" w:color="auto"/>
            <w:bottom w:val="none" w:sz="0" w:space="0" w:color="auto"/>
            <w:right w:val="none" w:sz="0" w:space="0" w:color="auto"/>
          </w:divBdr>
        </w:div>
        <w:div w:id="610166727">
          <w:marLeft w:val="480"/>
          <w:marRight w:val="0"/>
          <w:marTop w:val="0"/>
          <w:marBottom w:val="0"/>
          <w:divBdr>
            <w:top w:val="none" w:sz="0" w:space="0" w:color="auto"/>
            <w:left w:val="none" w:sz="0" w:space="0" w:color="auto"/>
            <w:bottom w:val="none" w:sz="0" w:space="0" w:color="auto"/>
            <w:right w:val="none" w:sz="0" w:space="0" w:color="auto"/>
          </w:divBdr>
        </w:div>
        <w:div w:id="1902474482">
          <w:marLeft w:val="480"/>
          <w:marRight w:val="0"/>
          <w:marTop w:val="0"/>
          <w:marBottom w:val="0"/>
          <w:divBdr>
            <w:top w:val="none" w:sz="0" w:space="0" w:color="auto"/>
            <w:left w:val="none" w:sz="0" w:space="0" w:color="auto"/>
            <w:bottom w:val="none" w:sz="0" w:space="0" w:color="auto"/>
            <w:right w:val="none" w:sz="0" w:space="0" w:color="auto"/>
          </w:divBdr>
        </w:div>
        <w:div w:id="150219102">
          <w:marLeft w:val="480"/>
          <w:marRight w:val="0"/>
          <w:marTop w:val="0"/>
          <w:marBottom w:val="0"/>
          <w:divBdr>
            <w:top w:val="none" w:sz="0" w:space="0" w:color="auto"/>
            <w:left w:val="none" w:sz="0" w:space="0" w:color="auto"/>
            <w:bottom w:val="none" w:sz="0" w:space="0" w:color="auto"/>
            <w:right w:val="none" w:sz="0" w:space="0" w:color="auto"/>
          </w:divBdr>
        </w:div>
        <w:div w:id="171140505">
          <w:marLeft w:val="480"/>
          <w:marRight w:val="0"/>
          <w:marTop w:val="0"/>
          <w:marBottom w:val="0"/>
          <w:divBdr>
            <w:top w:val="none" w:sz="0" w:space="0" w:color="auto"/>
            <w:left w:val="none" w:sz="0" w:space="0" w:color="auto"/>
            <w:bottom w:val="none" w:sz="0" w:space="0" w:color="auto"/>
            <w:right w:val="none" w:sz="0" w:space="0" w:color="auto"/>
          </w:divBdr>
        </w:div>
        <w:div w:id="847601370">
          <w:marLeft w:val="480"/>
          <w:marRight w:val="0"/>
          <w:marTop w:val="0"/>
          <w:marBottom w:val="0"/>
          <w:divBdr>
            <w:top w:val="none" w:sz="0" w:space="0" w:color="auto"/>
            <w:left w:val="none" w:sz="0" w:space="0" w:color="auto"/>
            <w:bottom w:val="none" w:sz="0" w:space="0" w:color="auto"/>
            <w:right w:val="none" w:sz="0" w:space="0" w:color="auto"/>
          </w:divBdr>
        </w:div>
        <w:div w:id="34669026">
          <w:marLeft w:val="480"/>
          <w:marRight w:val="0"/>
          <w:marTop w:val="0"/>
          <w:marBottom w:val="0"/>
          <w:divBdr>
            <w:top w:val="none" w:sz="0" w:space="0" w:color="auto"/>
            <w:left w:val="none" w:sz="0" w:space="0" w:color="auto"/>
            <w:bottom w:val="none" w:sz="0" w:space="0" w:color="auto"/>
            <w:right w:val="none" w:sz="0" w:space="0" w:color="auto"/>
          </w:divBdr>
        </w:div>
        <w:div w:id="1032730547">
          <w:marLeft w:val="480"/>
          <w:marRight w:val="0"/>
          <w:marTop w:val="0"/>
          <w:marBottom w:val="0"/>
          <w:divBdr>
            <w:top w:val="none" w:sz="0" w:space="0" w:color="auto"/>
            <w:left w:val="none" w:sz="0" w:space="0" w:color="auto"/>
            <w:bottom w:val="none" w:sz="0" w:space="0" w:color="auto"/>
            <w:right w:val="none" w:sz="0" w:space="0" w:color="auto"/>
          </w:divBdr>
        </w:div>
        <w:div w:id="1562012380">
          <w:marLeft w:val="480"/>
          <w:marRight w:val="0"/>
          <w:marTop w:val="0"/>
          <w:marBottom w:val="0"/>
          <w:divBdr>
            <w:top w:val="none" w:sz="0" w:space="0" w:color="auto"/>
            <w:left w:val="none" w:sz="0" w:space="0" w:color="auto"/>
            <w:bottom w:val="none" w:sz="0" w:space="0" w:color="auto"/>
            <w:right w:val="none" w:sz="0" w:space="0" w:color="auto"/>
          </w:divBdr>
        </w:div>
        <w:div w:id="360516149">
          <w:marLeft w:val="480"/>
          <w:marRight w:val="0"/>
          <w:marTop w:val="0"/>
          <w:marBottom w:val="0"/>
          <w:divBdr>
            <w:top w:val="none" w:sz="0" w:space="0" w:color="auto"/>
            <w:left w:val="none" w:sz="0" w:space="0" w:color="auto"/>
            <w:bottom w:val="none" w:sz="0" w:space="0" w:color="auto"/>
            <w:right w:val="none" w:sz="0" w:space="0" w:color="auto"/>
          </w:divBdr>
        </w:div>
        <w:div w:id="576356131">
          <w:marLeft w:val="480"/>
          <w:marRight w:val="0"/>
          <w:marTop w:val="0"/>
          <w:marBottom w:val="0"/>
          <w:divBdr>
            <w:top w:val="none" w:sz="0" w:space="0" w:color="auto"/>
            <w:left w:val="none" w:sz="0" w:space="0" w:color="auto"/>
            <w:bottom w:val="none" w:sz="0" w:space="0" w:color="auto"/>
            <w:right w:val="none" w:sz="0" w:space="0" w:color="auto"/>
          </w:divBdr>
        </w:div>
        <w:div w:id="223175692">
          <w:marLeft w:val="480"/>
          <w:marRight w:val="0"/>
          <w:marTop w:val="0"/>
          <w:marBottom w:val="0"/>
          <w:divBdr>
            <w:top w:val="none" w:sz="0" w:space="0" w:color="auto"/>
            <w:left w:val="none" w:sz="0" w:space="0" w:color="auto"/>
            <w:bottom w:val="none" w:sz="0" w:space="0" w:color="auto"/>
            <w:right w:val="none" w:sz="0" w:space="0" w:color="auto"/>
          </w:divBdr>
        </w:div>
        <w:div w:id="886839903">
          <w:marLeft w:val="480"/>
          <w:marRight w:val="0"/>
          <w:marTop w:val="0"/>
          <w:marBottom w:val="0"/>
          <w:divBdr>
            <w:top w:val="none" w:sz="0" w:space="0" w:color="auto"/>
            <w:left w:val="none" w:sz="0" w:space="0" w:color="auto"/>
            <w:bottom w:val="none" w:sz="0" w:space="0" w:color="auto"/>
            <w:right w:val="none" w:sz="0" w:space="0" w:color="auto"/>
          </w:divBdr>
        </w:div>
        <w:div w:id="1002120132">
          <w:marLeft w:val="480"/>
          <w:marRight w:val="0"/>
          <w:marTop w:val="0"/>
          <w:marBottom w:val="0"/>
          <w:divBdr>
            <w:top w:val="none" w:sz="0" w:space="0" w:color="auto"/>
            <w:left w:val="none" w:sz="0" w:space="0" w:color="auto"/>
            <w:bottom w:val="none" w:sz="0" w:space="0" w:color="auto"/>
            <w:right w:val="none" w:sz="0" w:space="0" w:color="auto"/>
          </w:divBdr>
        </w:div>
        <w:div w:id="406340317">
          <w:marLeft w:val="480"/>
          <w:marRight w:val="0"/>
          <w:marTop w:val="0"/>
          <w:marBottom w:val="0"/>
          <w:divBdr>
            <w:top w:val="none" w:sz="0" w:space="0" w:color="auto"/>
            <w:left w:val="none" w:sz="0" w:space="0" w:color="auto"/>
            <w:bottom w:val="none" w:sz="0" w:space="0" w:color="auto"/>
            <w:right w:val="none" w:sz="0" w:space="0" w:color="auto"/>
          </w:divBdr>
        </w:div>
        <w:div w:id="620496193">
          <w:marLeft w:val="480"/>
          <w:marRight w:val="0"/>
          <w:marTop w:val="0"/>
          <w:marBottom w:val="0"/>
          <w:divBdr>
            <w:top w:val="none" w:sz="0" w:space="0" w:color="auto"/>
            <w:left w:val="none" w:sz="0" w:space="0" w:color="auto"/>
            <w:bottom w:val="none" w:sz="0" w:space="0" w:color="auto"/>
            <w:right w:val="none" w:sz="0" w:space="0" w:color="auto"/>
          </w:divBdr>
        </w:div>
        <w:div w:id="348487536">
          <w:marLeft w:val="480"/>
          <w:marRight w:val="0"/>
          <w:marTop w:val="0"/>
          <w:marBottom w:val="0"/>
          <w:divBdr>
            <w:top w:val="none" w:sz="0" w:space="0" w:color="auto"/>
            <w:left w:val="none" w:sz="0" w:space="0" w:color="auto"/>
            <w:bottom w:val="none" w:sz="0" w:space="0" w:color="auto"/>
            <w:right w:val="none" w:sz="0" w:space="0" w:color="auto"/>
          </w:divBdr>
        </w:div>
        <w:div w:id="679429251">
          <w:marLeft w:val="480"/>
          <w:marRight w:val="0"/>
          <w:marTop w:val="0"/>
          <w:marBottom w:val="0"/>
          <w:divBdr>
            <w:top w:val="none" w:sz="0" w:space="0" w:color="auto"/>
            <w:left w:val="none" w:sz="0" w:space="0" w:color="auto"/>
            <w:bottom w:val="none" w:sz="0" w:space="0" w:color="auto"/>
            <w:right w:val="none" w:sz="0" w:space="0" w:color="auto"/>
          </w:divBdr>
        </w:div>
        <w:div w:id="2080861207">
          <w:marLeft w:val="480"/>
          <w:marRight w:val="0"/>
          <w:marTop w:val="0"/>
          <w:marBottom w:val="0"/>
          <w:divBdr>
            <w:top w:val="none" w:sz="0" w:space="0" w:color="auto"/>
            <w:left w:val="none" w:sz="0" w:space="0" w:color="auto"/>
            <w:bottom w:val="none" w:sz="0" w:space="0" w:color="auto"/>
            <w:right w:val="none" w:sz="0" w:space="0" w:color="auto"/>
          </w:divBdr>
        </w:div>
        <w:div w:id="1501584058">
          <w:marLeft w:val="480"/>
          <w:marRight w:val="0"/>
          <w:marTop w:val="0"/>
          <w:marBottom w:val="0"/>
          <w:divBdr>
            <w:top w:val="none" w:sz="0" w:space="0" w:color="auto"/>
            <w:left w:val="none" w:sz="0" w:space="0" w:color="auto"/>
            <w:bottom w:val="none" w:sz="0" w:space="0" w:color="auto"/>
            <w:right w:val="none" w:sz="0" w:space="0" w:color="auto"/>
          </w:divBdr>
        </w:div>
        <w:div w:id="784009533">
          <w:marLeft w:val="480"/>
          <w:marRight w:val="0"/>
          <w:marTop w:val="0"/>
          <w:marBottom w:val="0"/>
          <w:divBdr>
            <w:top w:val="none" w:sz="0" w:space="0" w:color="auto"/>
            <w:left w:val="none" w:sz="0" w:space="0" w:color="auto"/>
            <w:bottom w:val="none" w:sz="0" w:space="0" w:color="auto"/>
            <w:right w:val="none" w:sz="0" w:space="0" w:color="auto"/>
          </w:divBdr>
        </w:div>
        <w:div w:id="2018193983">
          <w:marLeft w:val="480"/>
          <w:marRight w:val="0"/>
          <w:marTop w:val="0"/>
          <w:marBottom w:val="0"/>
          <w:divBdr>
            <w:top w:val="none" w:sz="0" w:space="0" w:color="auto"/>
            <w:left w:val="none" w:sz="0" w:space="0" w:color="auto"/>
            <w:bottom w:val="none" w:sz="0" w:space="0" w:color="auto"/>
            <w:right w:val="none" w:sz="0" w:space="0" w:color="auto"/>
          </w:divBdr>
        </w:div>
        <w:div w:id="764888379">
          <w:marLeft w:val="480"/>
          <w:marRight w:val="0"/>
          <w:marTop w:val="0"/>
          <w:marBottom w:val="0"/>
          <w:divBdr>
            <w:top w:val="none" w:sz="0" w:space="0" w:color="auto"/>
            <w:left w:val="none" w:sz="0" w:space="0" w:color="auto"/>
            <w:bottom w:val="none" w:sz="0" w:space="0" w:color="auto"/>
            <w:right w:val="none" w:sz="0" w:space="0" w:color="auto"/>
          </w:divBdr>
        </w:div>
        <w:div w:id="1974673846">
          <w:marLeft w:val="480"/>
          <w:marRight w:val="0"/>
          <w:marTop w:val="0"/>
          <w:marBottom w:val="0"/>
          <w:divBdr>
            <w:top w:val="none" w:sz="0" w:space="0" w:color="auto"/>
            <w:left w:val="none" w:sz="0" w:space="0" w:color="auto"/>
            <w:bottom w:val="none" w:sz="0" w:space="0" w:color="auto"/>
            <w:right w:val="none" w:sz="0" w:space="0" w:color="auto"/>
          </w:divBdr>
        </w:div>
        <w:div w:id="1497652844">
          <w:marLeft w:val="480"/>
          <w:marRight w:val="0"/>
          <w:marTop w:val="0"/>
          <w:marBottom w:val="0"/>
          <w:divBdr>
            <w:top w:val="none" w:sz="0" w:space="0" w:color="auto"/>
            <w:left w:val="none" w:sz="0" w:space="0" w:color="auto"/>
            <w:bottom w:val="none" w:sz="0" w:space="0" w:color="auto"/>
            <w:right w:val="none" w:sz="0" w:space="0" w:color="auto"/>
          </w:divBdr>
        </w:div>
        <w:div w:id="1859655281">
          <w:marLeft w:val="480"/>
          <w:marRight w:val="0"/>
          <w:marTop w:val="0"/>
          <w:marBottom w:val="0"/>
          <w:divBdr>
            <w:top w:val="none" w:sz="0" w:space="0" w:color="auto"/>
            <w:left w:val="none" w:sz="0" w:space="0" w:color="auto"/>
            <w:bottom w:val="none" w:sz="0" w:space="0" w:color="auto"/>
            <w:right w:val="none" w:sz="0" w:space="0" w:color="auto"/>
          </w:divBdr>
        </w:div>
        <w:div w:id="1964186709">
          <w:marLeft w:val="480"/>
          <w:marRight w:val="0"/>
          <w:marTop w:val="0"/>
          <w:marBottom w:val="0"/>
          <w:divBdr>
            <w:top w:val="none" w:sz="0" w:space="0" w:color="auto"/>
            <w:left w:val="none" w:sz="0" w:space="0" w:color="auto"/>
            <w:bottom w:val="none" w:sz="0" w:space="0" w:color="auto"/>
            <w:right w:val="none" w:sz="0" w:space="0" w:color="auto"/>
          </w:divBdr>
        </w:div>
        <w:div w:id="1997341844">
          <w:marLeft w:val="480"/>
          <w:marRight w:val="0"/>
          <w:marTop w:val="0"/>
          <w:marBottom w:val="0"/>
          <w:divBdr>
            <w:top w:val="none" w:sz="0" w:space="0" w:color="auto"/>
            <w:left w:val="none" w:sz="0" w:space="0" w:color="auto"/>
            <w:bottom w:val="none" w:sz="0" w:space="0" w:color="auto"/>
            <w:right w:val="none" w:sz="0" w:space="0" w:color="auto"/>
          </w:divBdr>
        </w:div>
        <w:div w:id="717052033">
          <w:marLeft w:val="480"/>
          <w:marRight w:val="0"/>
          <w:marTop w:val="0"/>
          <w:marBottom w:val="0"/>
          <w:divBdr>
            <w:top w:val="none" w:sz="0" w:space="0" w:color="auto"/>
            <w:left w:val="none" w:sz="0" w:space="0" w:color="auto"/>
            <w:bottom w:val="none" w:sz="0" w:space="0" w:color="auto"/>
            <w:right w:val="none" w:sz="0" w:space="0" w:color="auto"/>
          </w:divBdr>
        </w:div>
        <w:div w:id="1861629298">
          <w:marLeft w:val="480"/>
          <w:marRight w:val="0"/>
          <w:marTop w:val="0"/>
          <w:marBottom w:val="0"/>
          <w:divBdr>
            <w:top w:val="none" w:sz="0" w:space="0" w:color="auto"/>
            <w:left w:val="none" w:sz="0" w:space="0" w:color="auto"/>
            <w:bottom w:val="none" w:sz="0" w:space="0" w:color="auto"/>
            <w:right w:val="none" w:sz="0" w:space="0" w:color="auto"/>
          </w:divBdr>
        </w:div>
        <w:div w:id="1885368727">
          <w:marLeft w:val="480"/>
          <w:marRight w:val="0"/>
          <w:marTop w:val="0"/>
          <w:marBottom w:val="0"/>
          <w:divBdr>
            <w:top w:val="none" w:sz="0" w:space="0" w:color="auto"/>
            <w:left w:val="none" w:sz="0" w:space="0" w:color="auto"/>
            <w:bottom w:val="none" w:sz="0" w:space="0" w:color="auto"/>
            <w:right w:val="none" w:sz="0" w:space="0" w:color="auto"/>
          </w:divBdr>
        </w:div>
        <w:div w:id="1301155578">
          <w:marLeft w:val="480"/>
          <w:marRight w:val="0"/>
          <w:marTop w:val="0"/>
          <w:marBottom w:val="0"/>
          <w:divBdr>
            <w:top w:val="none" w:sz="0" w:space="0" w:color="auto"/>
            <w:left w:val="none" w:sz="0" w:space="0" w:color="auto"/>
            <w:bottom w:val="none" w:sz="0" w:space="0" w:color="auto"/>
            <w:right w:val="none" w:sz="0" w:space="0" w:color="auto"/>
          </w:divBdr>
        </w:div>
        <w:div w:id="584537776">
          <w:marLeft w:val="480"/>
          <w:marRight w:val="0"/>
          <w:marTop w:val="0"/>
          <w:marBottom w:val="0"/>
          <w:divBdr>
            <w:top w:val="none" w:sz="0" w:space="0" w:color="auto"/>
            <w:left w:val="none" w:sz="0" w:space="0" w:color="auto"/>
            <w:bottom w:val="none" w:sz="0" w:space="0" w:color="auto"/>
            <w:right w:val="none" w:sz="0" w:space="0" w:color="auto"/>
          </w:divBdr>
        </w:div>
        <w:div w:id="1246527339">
          <w:marLeft w:val="480"/>
          <w:marRight w:val="0"/>
          <w:marTop w:val="0"/>
          <w:marBottom w:val="0"/>
          <w:divBdr>
            <w:top w:val="none" w:sz="0" w:space="0" w:color="auto"/>
            <w:left w:val="none" w:sz="0" w:space="0" w:color="auto"/>
            <w:bottom w:val="none" w:sz="0" w:space="0" w:color="auto"/>
            <w:right w:val="none" w:sz="0" w:space="0" w:color="auto"/>
          </w:divBdr>
        </w:div>
        <w:div w:id="1652368795">
          <w:marLeft w:val="480"/>
          <w:marRight w:val="0"/>
          <w:marTop w:val="0"/>
          <w:marBottom w:val="0"/>
          <w:divBdr>
            <w:top w:val="none" w:sz="0" w:space="0" w:color="auto"/>
            <w:left w:val="none" w:sz="0" w:space="0" w:color="auto"/>
            <w:bottom w:val="none" w:sz="0" w:space="0" w:color="auto"/>
            <w:right w:val="none" w:sz="0" w:space="0" w:color="auto"/>
          </w:divBdr>
        </w:div>
        <w:div w:id="1179395138">
          <w:marLeft w:val="480"/>
          <w:marRight w:val="0"/>
          <w:marTop w:val="0"/>
          <w:marBottom w:val="0"/>
          <w:divBdr>
            <w:top w:val="none" w:sz="0" w:space="0" w:color="auto"/>
            <w:left w:val="none" w:sz="0" w:space="0" w:color="auto"/>
            <w:bottom w:val="none" w:sz="0" w:space="0" w:color="auto"/>
            <w:right w:val="none" w:sz="0" w:space="0" w:color="auto"/>
          </w:divBdr>
        </w:div>
        <w:div w:id="2049912170">
          <w:marLeft w:val="480"/>
          <w:marRight w:val="0"/>
          <w:marTop w:val="0"/>
          <w:marBottom w:val="0"/>
          <w:divBdr>
            <w:top w:val="none" w:sz="0" w:space="0" w:color="auto"/>
            <w:left w:val="none" w:sz="0" w:space="0" w:color="auto"/>
            <w:bottom w:val="none" w:sz="0" w:space="0" w:color="auto"/>
            <w:right w:val="none" w:sz="0" w:space="0" w:color="auto"/>
          </w:divBdr>
        </w:div>
        <w:div w:id="1401056297">
          <w:marLeft w:val="480"/>
          <w:marRight w:val="0"/>
          <w:marTop w:val="0"/>
          <w:marBottom w:val="0"/>
          <w:divBdr>
            <w:top w:val="none" w:sz="0" w:space="0" w:color="auto"/>
            <w:left w:val="none" w:sz="0" w:space="0" w:color="auto"/>
            <w:bottom w:val="none" w:sz="0" w:space="0" w:color="auto"/>
            <w:right w:val="none" w:sz="0" w:space="0" w:color="auto"/>
          </w:divBdr>
        </w:div>
        <w:div w:id="257493391">
          <w:marLeft w:val="480"/>
          <w:marRight w:val="0"/>
          <w:marTop w:val="0"/>
          <w:marBottom w:val="0"/>
          <w:divBdr>
            <w:top w:val="none" w:sz="0" w:space="0" w:color="auto"/>
            <w:left w:val="none" w:sz="0" w:space="0" w:color="auto"/>
            <w:bottom w:val="none" w:sz="0" w:space="0" w:color="auto"/>
            <w:right w:val="none" w:sz="0" w:space="0" w:color="auto"/>
          </w:divBdr>
        </w:div>
        <w:div w:id="1097408413">
          <w:marLeft w:val="480"/>
          <w:marRight w:val="0"/>
          <w:marTop w:val="0"/>
          <w:marBottom w:val="0"/>
          <w:divBdr>
            <w:top w:val="none" w:sz="0" w:space="0" w:color="auto"/>
            <w:left w:val="none" w:sz="0" w:space="0" w:color="auto"/>
            <w:bottom w:val="none" w:sz="0" w:space="0" w:color="auto"/>
            <w:right w:val="none" w:sz="0" w:space="0" w:color="auto"/>
          </w:divBdr>
        </w:div>
        <w:div w:id="1320962721">
          <w:marLeft w:val="480"/>
          <w:marRight w:val="0"/>
          <w:marTop w:val="0"/>
          <w:marBottom w:val="0"/>
          <w:divBdr>
            <w:top w:val="none" w:sz="0" w:space="0" w:color="auto"/>
            <w:left w:val="none" w:sz="0" w:space="0" w:color="auto"/>
            <w:bottom w:val="none" w:sz="0" w:space="0" w:color="auto"/>
            <w:right w:val="none" w:sz="0" w:space="0" w:color="auto"/>
          </w:divBdr>
        </w:div>
        <w:div w:id="718093561">
          <w:marLeft w:val="480"/>
          <w:marRight w:val="0"/>
          <w:marTop w:val="0"/>
          <w:marBottom w:val="0"/>
          <w:divBdr>
            <w:top w:val="none" w:sz="0" w:space="0" w:color="auto"/>
            <w:left w:val="none" w:sz="0" w:space="0" w:color="auto"/>
            <w:bottom w:val="none" w:sz="0" w:space="0" w:color="auto"/>
            <w:right w:val="none" w:sz="0" w:space="0" w:color="auto"/>
          </w:divBdr>
        </w:div>
        <w:div w:id="1226532142">
          <w:marLeft w:val="480"/>
          <w:marRight w:val="0"/>
          <w:marTop w:val="0"/>
          <w:marBottom w:val="0"/>
          <w:divBdr>
            <w:top w:val="none" w:sz="0" w:space="0" w:color="auto"/>
            <w:left w:val="none" w:sz="0" w:space="0" w:color="auto"/>
            <w:bottom w:val="none" w:sz="0" w:space="0" w:color="auto"/>
            <w:right w:val="none" w:sz="0" w:space="0" w:color="auto"/>
          </w:divBdr>
        </w:div>
        <w:div w:id="1172061498">
          <w:marLeft w:val="480"/>
          <w:marRight w:val="0"/>
          <w:marTop w:val="0"/>
          <w:marBottom w:val="0"/>
          <w:divBdr>
            <w:top w:val="none" w:sz="0" w:space="0" w:color="auto"/>
            <w:left w:val="none" w:sz="0" w:space="0" w:color="auto"/>
            <w:bottom w:val="none" w:sz="0" w:space="0" w:color="auto"/>
            <w:right w:val="none" w:sz="0" w:space="0" w:color="auto"/>
          </w:divBdr>
        </w:div>
        <w:div w:id="2126387258">
          <w:marLeft w:val="480"/>
          <w:marRight w:val="0"/>
          <w:marTop w:val="0"/>
          <w:marBottom w:val="0"/>
          <w:divBdr>
            <w:top w:val="none" w:sz="0" w:space="0" w:color="auto"/>
            <w:left w:val="none" w:sz="0" w:space="0" w:color="auto"/>
            <w:bottom w:val="none" w:sz="0" w:space="0" w:color="auto"/>
            <w:right w:val="none" w:sz="0" w:space="0" w:color="auto"/>
          </w:divBdr>
        </w:div>
        <w:div w:id="1775858740">
          <w:marLeft w:val="480"/>
          <w:marRight w:val="0"/>
          <w:marTop w:val="0"/>
          <w:marBottom w:val="0"/>
          <w:divBdr>
            <w:top w:val="none" w:sz="0" w:space="0" w:color="auto"/>
            <w:left w:val="none" w:sz="0" w:space="0" w:color="auto"/>
            <w:bottom w:val="none" w:sz="0" w:space="0" w:color="auto"/>
            <w:right w:val="none" w:sz="0" w:space="0" w:color="auto"/>
          </w:divBdr>
        </w:div>
        <w:div w:id="667707632">
          <w:marLeft w:val="480"/>
          <w:marRight w:val="0"/>
          <w:marTop w:val="0"/>
          <w:marBottom w:val="0"/>
          <w:divBdr>
            <w:top w:val="none" w:sz="0" w:space="0" w:color="auto"/>
            <w:left w:val="none" w:sz="0" w:space="0" w:color="auto"/>
            <w:bottom w:val="none" w:sz="0" w:space="0" w:color="auto"/>
            <w:right w:val="none" w:sz="0" w:space="0" w:color="auto"/>
          </w:divBdr>
        </w:div>
        <w:div w:id="1562903164">
          <w:marLeft w:val="480"/>
          <w:marRight w:val="0"/>
          <w:marTop w:val="0"/>
          <w:marBottom w:val="0"/>
          <w:divBdr>
            <w:top w:val="none" w:sz="0" w:space="0" w:color="auto"/>
            <w:left w:val="none" w:sz="0" w:space="0" w:color="auto"/>
            <w:bottom w:val="none" w:sz="0" w:space="0" w:color="auto"/>
            <w:right w:val="none" w:sz="0" w:space="0" w:color="auto"/>
          </w:divBdr>
        </w:div>
        <w:div w:id="1769697136">
          <w:marLeft w:val="480"/>
          <w:marRight w:val="0"/>
          <w:marTop w:val="0"/>
          <w:marBottom w:val="0"/>
          <w:divBdr>
            <w:top w:val="none" w:sz="0" w:space="0" w:color="auto"/>
            <w:left w:val="none" w:sz="0" w:space="0" w:color="auto"/>
            <w:bottom w:val="none" w:sz="0" w:space="0" w:color="auto"/>
            <w:right w:val="none" w:sz="0" w:space="0" w:color="auto"/>
          </w:divBdr>
        </w:div>
        <w:div w:id="1101143704">
          <w:marLeft w:val="480"/>
          <w:marRight w:val="0"/>
          <w:marTop w:val="0"/>
          <w:marBottom w:val="0"/>
          <w:divBdr>
            <w:top w:val="none" w:sz="0" w:space="0" w:color="auto"/>
            <w:left w:val="none" w:sz="0" w:space="0" w:color="auto"/>
            <w:bottom w:val="none" w:sz="0" w:space="0" w:color="auto"/>
            <w:right w:val="none" w:sz="0" w:space="0" w:color="auto"/>
          </w:divBdr>
        </w:div>
        <w:div w:id="978459861">
          <w:marLeft w:val="480"/>
          <w:marRight w:val="0"/>
          <w:marTop w:val="0"/>
          <w:marBottom w:val="0"/>
          <w:divBdr>
            <w:top w:val="none" w:sz="0" w:space="0" w:color="auto"/>
            <w:left w:val="none" w:sz="0" w:space="0" w:color="auto"/>
            <w:bottom w:val="none" w:sz="0" w:space="0" w:color="auto"/>
            <w:right w:val="none" w:sz="0" w:space="0" w:color="auto"/>
          </w:divBdr>
        </w:div>
        <w:div w:id="722405730">
          <w:marLeft w:val="480"/>
          <w:marRight w:val="0"/>
          <w:marTop w:val="0"/>
          <w:marBottom w:val="0"/>
          <w:divBdr>
            <w:top w:val="none" w:sz="0" w:space="0" w:color="auto"/>
            <w:left w:val="none" w:sz="0" w:space="0" w:color="auto"/>
            <w:bottom w:val="none" w:sz="0" w:space="0" w:color="auto"/>
            <w:right w:val="none" w:sz="0" w:space="0" w:color="auto"/>
          </w:divBdr>
        </w:div>
        <w:div w:id="247428877">
          <w:marLeft w:val="480"/>
          <w:marRight w:val="0"/>
          <w:marTop w:val="0"/>
          <w:marBottom w:val="0"/>
          <w:divBdr>
            <w:top w:val="none" w:sz="0" w:space="0" w:color="auto"/>
            <w:left w:val="none" w:sz="0" w:space="0" w:color="auto"/>
            <w:bottom w:val="none" w:sz="0" w:space="0" w:color="auto"/>
            <w:right w:val="none" w:sz="0" w:space="0" w:color="auto"/>
          </w:divBdr>
        </w:div>
        <w:div w:id="1337727594">
          <w:marLeft w:val="480"/>
          <w:marRight w:val="0"/>
          <w:marTop w:val="0"/>
          <w:marBottom w:val="0"/>
          <w:divBdr>
            <w:top w:val="none" w:sz="0" w:space="0" w:color="auto"/>
            <w:left w:val="none" w:sz="0" w:space="0" w:color="auto"/>
            <w:bottom w:val="none" w:sz="0" w:space="0" w:color="auto"/>
            <w:right w:val="none" w:sz="0" w:space="0" w:color="auto"/>
          </w:divBdr>
        </w:div>
        <w:div w:id="1917976689">
          <w:marLeft w:val="480"/>
          <w:marRight w:val="0"/>
          <w:marTop w:val="0"/>
          <w:marBottom w:val="0"/>
          <w:divBdr>
            <w:top w:val="none" w:sz="0" w:space="0" w:color="auto"/>
            <w:left w:val="none" w:sz="0" w:space="0" w:color="auto"/>
            <w:bottom w:val="none" w:sz="0" w:space="0" w:color="auto"/>
            <w:right w:val="none" w:sz="0" w:space="0" w:color="auto"/>
          </w:divBdr>
        </w:div>
        <w:div w:id="1819806844">
          <w:marLeft w:val="480"/>
          <w:marRight w:val="0"/>
          <w:marTop w:val="0"/>
          <w:marBottom w:val="0"/>
          <w:divBdr>
            <w:top w:val="none" w:sz="0" w:space="0" w:color="auto"/>
            <w:left w:val="none" w:sz="0" w:space="0" w:color="auto"/>
            <w:bottom w:val="none" w:sz="0" w:space="0" w:color="auto"/>
            <w:right w:val="none" w:sz="0" w:space="0" w:color="auto"/>
          </w:divBdr>
        </w:div>
        <w:div w:id="1810516748">
          <w:marLeft w:val="480"/>
          <w:marRight w:val="0"/>
          <w:marTop w:val="0"/>
          <w:marBottom w:val="0"/>
          <w:divBdr>
            <w:top w:val="none" w:sz="0" w:space="0" w:color="auto"/>
            <w:left w:val="none" w:sz="0" w:space="0" w:color="auto"/>
            <w:bottom w:val="none" w:sz="0" w:space="0" w:color="auto"/>
            <w:right w:val="none" w:sz="0" w:space="0" w:color="auto"/>
          </w:divBdr>
        </w:div>
        <w:div w:id="939994194">
          <w:marLeft w:val="480"/>
          <w:marRight w:val="0"/>
          <w:marTop w:val="0"/>
          <w:marBottom w:val="0"/>
          <w:divBdr>
            <w:top w:val="none" w:sz="0" w:space="0" w:color="auto"/>
            <w:left w:val="none" w:sz="0" w:space="0" w:color="auto"/>
            <w:bottom w:val="none" w:sz="0" w:space="0" w:color="auto"/>
            <w:right w:val="none" w:sz="0" w:space="0" w:color="auto"/>
          </w:divBdr>
        </w:div>
        <w:div w:id="1213923506">
          <w:marLeft w:val="480"/>
          <w:marRight w:val="0"/>
          <w:marTop w:val="0"/>
          <w:marBottom w:val="0"/>
          <w:divBdr>
            <w:top w:val="none" w:sz="0" w:space="0" w:color="auto"/>
            <w:left w:val="none" w:sz="0" w:space="0" w:color="auto"/>
            <w:bottom w:val="none" w:sz="0" w:space="0" w:color="auto"/>
            <w:right w:val="none" w:sz="0" w:space="0" w:color="auto"/>
          </w:divBdr>
        </w:div>
        <w:div w:id="1013536726">
          <w:marLeft w:val="480"/>
          <w:marRight w:val="0"/>
          <w:marTop w:val="0"/>
          <w:marBottom w:val="0"/>
          <w:divBdr>
            <w:top w:val="none" w:sz="0" w:space="0" w:color="auto"/>
            <w:left w:val="none" w:sz="0" w:space="0" w:color="auto"/>
            <w:bottom w:val="none" w:sz="0" w:space="0" w:color="auto"/>
            <w:right w:val="none" w:sz="0" w:space="0" w:color="auto"/>
          </w:divBdr>
        </w:div>
        <w:div w:id="1059666993">
          <w:marLeft w:val="480"/>
          <w:marRight w:val="0"/>
          <w:marTop w:val="0"/>
          <w:marBottom w:val="0"/>
          <w:divBdr>
            <w:top w:val="none" w:sz="0" w:space="0" w:color="auto"/>
            <w:left w:val="none" w:sz="0" w:space="0" w:color="auto"/>
            <w:bottom w:val="none" w:sz="0" w:space="0" w:color="auto"/>
            <w:right w:val="none" w:sz="0" w:space="0" w:color="auto"/>
          </w:divBdr>
        </w:div>
        <w:div w:id="1087725562">
          <w:marLeft w:val="480"/>
          <w:marRight w:val="0"/>
          <w:marTop w:val="0"/>
          <w:marBottom w:val="0"/>
          <w:divBdr>
            <w:top w:val="none" w:sz="0" w:space="0" w:color="auto"/>
            <w:left w:val="none" w:sz="0" w:space="0" w:color="auto"/>
            <w:bottom w:val="none" w:sz="0" w:space="0" w:color="auto"/>
            <w:right w:val="none" w:sz="0" w:space="0" w:color="auto"/>
          </w:divBdr>
        </w:div>
      </w:divsChild>
    </w:div>
    <w:div w:id="516887882">
      <w:bodyDiv w:val="1"/>
      <w:marLeft w:val="0"/>
      <w:marRight w:val="0"/>
      <w:marTop w:val="0"/>
      <w:marBottom w:val="0"/>
      <w:divBdr>
        <w:top w:val="none" w:sz="0" w:space="0" w:color="auto"/>
        <w:left w:val="none" w:sz="0" w:space="0" w:color="auto"/>
        <w:bottom w:val="none" w:sz="0" w:space="0" w:color="auto"/>
        <w:right w:val="none" w:sz="0" w:space="0" w:color="auto"/>
      </w:divBdr>
    </w:div>
    <w:div w:id="517280238">
      <w:bodyDiv w:val="1"/>
      <w:marLeft w:val="0"/>
      <w:marRight w:val="0"/>
      <w:marTop w:val="0"/>
      <w:marBottom w:val="0"/>
      <w:divBdr>
        <w:top w:val="none" w:sz="0" w:space="0" w:color="auto"/>
        <w:left w:val="none" w:sz="0" w:space="0" w:color="auto"/>
        <w:bottom w:val="none" w:sz="0" w:space="0" w:color="auto"/>
        <w:right w:val="none" w:sz="0" w:space="0" w:color="auto"/>
      </w:divBdr>
    </w:div>
    <w:div w:id="517428072">
      <w:bodyDiv w:val="1"/>
      <w:marLeft w:val="0"/>
      <w:marRight w:val="0"/>
      <w:marTop w:val="0"/>
      <w:marBottom w:val="0"/>
      <w:divBdr>
        <w:top w:val="none" w:sz="0" w:space="0" w:color="auto"/>
        <w:left w:val="none" w:sz="0" w:space="0" w:color="auto"/>
        <w:bottom w:val="none" w:sz="0" w:space="0" w:color="auto"/>
        <w:right w:val="none" w:sz="0" w:space="0" w:color="auto"/>
      </w:divBdr>
    </w:div>
    <w:div w:id="518279212">
      <w:bodyDiv w:val="1"/>
      <w:marLeft w:val="0"/>
      <w:marRight w:val="0"/>
      <w:marTop w:val="0"/>
      <w:marBottom w:val="0"/>
      <w:divBdr>
        <w:top w:val="none" w:sz="0" w:space="0" w:color="auto"/>
        <w:left w:val="none" w:sz="0" w:space="0" w:color="auto"/>
        <w:bottom w:val="none" w:sz="0" w:space="0" w:color="auto"/>
        <w:right w:val="none" w:sz="0" w:space="0" w:color="auto"/>
      </w:divBdr>
    </w:div>
    <w:div w:id="519198052">
      <w:bodyDiv w:val="1"/>
      <w:marLeft w:val="0"/>
      <w:marRight w:val="0"/>
      <w:marTop w:val="0"/>
      <w:marBottom w:val="0"/>
      <w:divBdr>
        <w:top w:val="none" w:sz="0" w:space="0" w:color="auto"/>
        <w:left w:val="none" w:sz="0" w:space="0" w:color="auto"/>
        <w:bottom w:val="none" w:sz="0" w:space="0" w:color="auto"/>
        <w:right w:val="none" w:sz="0" w:space="0" w:color="auto"/>
      </w:divBdr>
    </w:div>
    <w:div w:id="519246118">
      <w:bodyDiv w:val="1"/>
      <w:marLeft w:val="0"/>
      <w:marRight w:val="0"/>
      <w:marTop w:val="0"/>
      <w:marBottom w:val="0"/>
      <w:divBdr>
        <w:top w:val="none" w:sz="0" w:space="0" w:color="auto"/>
        <w:left w:val="none" w:sz="0" w:space="0" w:color="auto"/>
        <w:bottom w:val="none" w:sz="0" w:space="0" w:color="auto"/>
        <w:right w:val="none" w:sz="0" w:space="0" w:color="auto"/>
      </w:divBdr>
    </w:div>
    <w:div w:id="519706627">
      <w:bodyDiv w:val="1"/>
      <w:marLeft w:val="0"/>
      <w:marRight w:val="0"/>
      <w:marTop w:val="0"/>
      <w:marBottom w:val="0"/>
      <w:divBdr>
        <w:top w:val="none" w:sz="0" w:space="0" w:color="auto"/>
        <w:left w:val="none" w:sz="0" w:space="0" w:color="auto"/>
        <w:bottom w:val="none" w:sz="0" w:space="0" w:color="auto"/>
        <w:right w:val="none" w:sz="0" w:space="0" w:color="auto"/>
      </w:divBdr>
    </w:div>
    <w:div w:id="520244438">
      <w:bodyDiv w:val="1"/>
      <w:marLeft w:val="0"/>
      <w:marRight w:val="0"/>
      <w:marTop w:val="0"/>
      <w:marBottom w:val="0"/>
      <w:divBdr>
        <w:top w:val="none" w:sz="0" w:space="0" w:color="auto"/>
        <w:left w:val="none" w:sz="0" w:space="0" w:color="auto"/>
        <w:bottom w:val="none" w:sz="0" w:space="0" w:color="auto"/>
        <w:right w:val="none" w:sz="0" w:space="0" w:color="auto"/>
      </w:divBdr>
    </w:div>
    <w:div w:id="520820780">
      <w:bodyDiv w:val="1"/>
      <w:marLeft w:val="0"/>
      <w:marRight w:val="0"/>
      <w:marTop w:val="0"/>
      <w:marBottom w:val="0"/>
      <w:divBdr>
        <w:top w:val="none" w:sz="0" w:space="0" w:color="auto"/>
        <w:left w:val="none" w:sz="0" w:space="0" w:color="auto"/>
        <w:bottom w:val="none" w:sz="0" w:space="0" w:color="auto"/>
        <w:right w:val="none" w:sz="0" w:space="0" w:color="auto"/>
      </w:divBdr>
      <w:divsChild>
        <w:div w:id="253058471">
          <w:marLeft w:val="480"/>
          <w:marRight w:val="0"/>
          <w:marTop w:val="0"/>
          <w:marBottom w:val="0"/>
          <w:divBdr>
            <w:top w:val="none" w:sz="0" w:space="0" w:color="auto"/>
            <w:left w:val="none" w:sz="0" w:space="0" w:color="auto"/>
            <w:bottom w:val="none" w:sz="0" w:space="0" w:color="auto"/>
            <w:right w:val="none" w:sz="0" w:space="0" w:color="auto"/>
          </w:divBdr>
        </w:div>
        <w:div w:id="2053116330">
          <w:marLeft w:val="480"/>
          <w:marRight w:val="0"/>
          <w:marTop w:val="0"/>
          <w:marBottom w:val="0"/>
          <w:divBdr>
            <w:top w:val="none" w:sz="0" w:space="0" w:color="auto"/>
            <w:left w:val="none" w:sz="0" w:space="0" w:color="auto"/>
            <w:bottom w:val="none" w:sz="0" w:space="0" w:color="auto"/>
            <w:right w:val="none" w:sz="0" w:space="0" w:color="auto"/>
          </w:divBdr>
        </w:div>
        <w:div w:id="856965861">
          <w:marLeft w:val="480"/>
          <w:marRight w:val="0"/>
          <w:marTop w:val="0"/>
          <w:marBottom w:val="0"/>
          <w:divBdr>
            <w:top w:val="none" w:sz="0" w:space="0" w:color="auto"/>
            <w:left w:val="none" w:sz="0" w:space="0" w:color="auto"/>
            <w:bottom w:val="none" w:sz="0" w:space="0" w:color="auto"/>
            <w:right w:val="none" w:sz="0" w:space="0" w:color="auto"/>
          </w:divBdr>
        </w:div>
        <w:div w:id="1927958542">
          <w:marLeft w:val="480"/>
          <w:marRight w:val="0"/>
          <w:marTop w:val="0"/>
          <w:marBottom w:val="0"/>
          <w:divBdr>
            <w:top w:val="none" w:sz="0" w:space="0" w:color="auto"/>
            <w:left w:val="none" w:sz="0" w:space="0" w:color="auto"/>
            <w:bottom w:val="none" w:sz="0" w:space="0" w:color="auto"/>
            <w:right w:val="none" w:sz="0" w:space="0" w:color="auto"/>
          </w:divBdr>
        </w:div>
        <w:div w:id="1223373031">
          <w:marLeft w:val="480"/>
          <w:marRight w:val="0"/>
          <w:marTop w:val="0"/>
          <w:marBottom w:val="0"/>
          <w:divBdr>
            <w:top w:val="none" w:sz="0" w:space="0" w:color="auto"/>
            <w:left w:val="none" w:sz="0" w:space="0" w:color="auto"/>
            <w:bottom w:val="none" w:sz="0" w:space="0" w:color="auto"/>
            <w:right w:val="none" w:sz="0" w:space="0" w:color="auto"/>
          </w:divBdr>
        </w:div>
        <w:div w:id="393548898">
          <w:marLeft w:val="480"/>
          <w:marRight w:val="0"/>
          <w:marTop w:val="0"/>
          <w:marBottom w:val="0"/>
          <w:divBdr>
            <w:top w:val="none" w:sz="0" w:space="0" w:color="auto"/>
            <w:left w:val="none" w:sz="0" w:space="0" w:color="auto"/>
            <w:bottom w:val="none" w:sz="0" w:space="0" w:color="auto"/>
            <w:right w:val="none" w:sz="0" w:space="0" w:color="auto"/>
          </w:divBdr>
        </w:div>
        <w:div w:id="257258738">
          <w:marLeft w:val="480"/>
          <w:marRight w:val="0"/>
          <w:marTop w:val="0"/>
          <w:marBottom w:val="0"/>
          <w:divBdr>
            <w:top w:val="none" w:sz="0" w:space="0" w:color="auto"/>
            <w:left w:val="none" w:sz="0" w:space="0" w:color="auto"/>
            <w:bottom w:val="none" w:sz="0" w:space="0" w:color="auto"/>
            <w:right w:val="none" w:sz="0" w:space="0" w:color="auto"/>
          </w:divBdr>
        </w:div>
        <w:div w:id="628509057">
          <w:marLeft w:val="480"/>
          <w:marRight w:val="0"/>
          <w:marTop w:val="0"/>
          <w:marBottom w:val="0"/>
          <w:divBdr>
            <w:top w:val="none" w:sz="0" w:space="0" w:color="auto"/>
            <w:left w:val="none" w:sz="0" w:space="0" w:color="auto"/>
            <w:bottom w:val="none" w:sz="0" w:space="0" w:color="auto"/>
            <w:right w:val="none" w:sz="0" w:space="0" w:color="auto"/>
          </w:divBdr>
        </w:div>
        <w:div w:id="1924296432">
          <w:marLeft w:val="480"/>
          <w:marRight w:val="0"/>
          <w:marTop w:val="0"/>
          <w:marBottom w:val="0"/>
          <w:divBdr>
            <w:top w:val="none" w:sz="0" w:space="0" w:color="auto"/>
            <w:left w:val="none" w:sz="0" w:space="0" w:color="auto"/>
            <w:bottom w:val="none" w:sz="0" w:space="0" w:color="auto"/>
            <w:right w:val="none" w:sz="0" w:space="0" w:color="auto"/>
          </w:divBdr>
        </w:div>
        <w:div w:id="523517503">
          <w:marLeft w:val="480"/>
          <w:marRight w:val="0"/>
          <w:marTop w:val="0"/>
          <w:marBottom w:val="0"/>
          <w:divBdr>
            <w:top w:val="none" w:sz="0" w:space="0" w:color="auto"/>
            <w:left w:val="none" w:sz="0" w:space="0" w:color="auto"/>
            <w:bottom w:val="none" w:sz="0" w:space="0" w:color="auto"/>
            <w:right w:val="none" w:sz="0" w:space="0" w:color="auto"/>
          </w:divBdr>
        </w:div>
        <w:div w:id="2144732040">
          <w:marLeft w:val="480"/>
          <w:marRight w:val="0"/>
          <w:marTop w:val="0"/>
          <w:marBottom w:val="0"/>
          <w:divBdr>
            <w:top w:val="none" w:sz="0" w:space="0" w:color="auto"/>
            <w:left w:val="none" w:sz="0" w:space="0" w:color="auto"/>
            <w:bottom w:val="none" w:sz="0" w:space="0" w:color="auto"/>
            <w:right w:val="none" w:sz="0" w:space="0" w:color="auto"/>
          </w:divBdr>
        </w:div>
        <w:div w:id="115608495">
          <w:marLeft w:val="480"/>
          <w:marRight w:val="0"/>
          <w:marTop w:val="0"/>
          <w:marBottom w:val="0"/>
          <w:divBdr>
            <w:top w:val="none" w:sz="0" w:space="0" w:color="auto"/>
            <w:left w:val="none" w:sz="0" w:space="0" w:color="auto"/>
            <w:bottom w:val="none" w:sz="0" w:space="0" w:color="auto"/>
            <w:right w:val="none" w:sz="0" w:space="0" w:color="auto"/>
          </w:divBdr>
        </w:div>
        <w:div w:id="1286350634">
          <w:marLeft w:val="480"/>
          <w:marRight w:val="0"/>
          <w:marTop w:val="0"/>
          <w:marBottom w:val="0"/>
          <w:divBdr>
            <w:top w:val="none" w:sz="0" w:space="0" w:color="auto"/>
            <w:left w:val="none" w:sz="0" w:space="0" w:color="auto"/>
            <w:bottom w:val="none" w:sz="0" w:space="0" w:color="auto"/>
            <w:right w:val="none" w:sz="0" w:space="0" w:color="auto"/>
          </w:divBdr>
        </w:div>
        <w:div w:id="2123497814">
          <w:marLeft w:val="480"/>
          <w:marRight w:val="0"/>
          <w:marTop w:val="0"/>
          <w:marBottom w:val="0"/>
          <w:divBdr>
            <w:top w:val="none" w:sz="0" w:space="0" w:color="auto"/>
            <w:left w:val="none" w:sz="0" w:space="0" w:color="auto"/>
            <w:bottom w:val="none" w:sz="0" w:space="0" w:color="auto"/>
            <w:right w:val="none" w:sz="0" w:space="0" w:color="auto"/>
          </w:divBdr>
        </w:div>
        <w:div w:id="1285044754">
          <w:marLeft w:val="480"/>
          <w:marRight w:val="0"/>
          <w:marTop w:val="0"/>
          <w:marBottom w:val="0"/>
          <w:divBdr>
            <w:top w:val="none" w:sz="0" w:space="0" w:color="auto"/>
            <w:left w:val="none" w:sz="0" w:space="0" w:color="auto"/>
            <w:bottom w:val="none" w:sz="0" w:space="0" w:color="auto"/>
            <w:right w:val="none" w:sz="0" w:space="0" w:color="auto"/>
          </w:divBdr>
        </w:div>
        <w:div w:id="1502505264">
          <w:marLeft w:val="480"/>
          <w:marRight w:val="0"/>
          <w:marTop w:val="0"/>
          <w:marBottom w:val="0"/>
          <w:divBdr>
            <w:top w:val="none" w:sz="0" w:space="0" w:color="auto"/>
            <w:left w:val="none" w:sz="0" w:space="0" w:color="auto"/>
            <w:bottom w:val="none" w:sz="0" w:space="0" w:color="auto"/>
            <w:right w:val="none" w:sz="0" w:space="0" w:color="auto"/>
          </w:divBdr>
        </w:div>
        <w:div w:id="188497008">
          <w:marLeft w:val="480"/>
          <w:marRight w:val="0"/>
          <w:marTop w:val="0"/>
          <w:marBottom w:val="0"/>
          <w:divBdr>
            <w:top w:val="none" w:sz="0" w:space="0" w:color="auto"/>
            <w:left w:val="none" w:sz="0" w:space="0" w:color="auto"/>
            <w:bottom w:val="none" w:sz="0" w:space="0" w:color="auto"/>
            <w:right w:val="none" w:sz="0" w:space="0" w:color="auto"/>
          </w:divBdr>
        </w:div>
        <w:div w:id="998119760">
          <w:marLeft w:val="480"/>
          <w:marRight w:val="0"/>
          <w:marTop w:val="0"/>
          <w:marBottom w:val="0"/>
          <w:divBdr>
            <w:top w:val="none" w:sz="0" w:space="0" w:color="auto"/>
            <w:left w:val="none" w:sz="0" w:space="0" w:color="auto"/>
            <w:bottom w:val="none" w:sz="0" w:space="0" w:color="auto"/>
            <w:right w:val="none" w:sz="0" w:space="0" w:color="auto"/>
          </w:divBdr>
        </w:div>
        <w:div w:id="867110778">
          <w:marLeft w:val="480"/>
          <w:marRight w:val="0"/>
          <w:marTop w:val="0"/>
          <w:marBottom w:val="0"/>
          <w:divBdr>
            <w:top w:val="none" w:sz="0" w:space="0" w:color="auto"/>
            <w:left w:val="none" w:sz="0" w:space="0" w:color="auto"/>
            <w:bottom w:val="none" w:sz="0" w:space="0" w:color="auto"/>
            <w:right w:val="none" w:sz="0" w:space="0" w:color="auto"/>
          </w:divBdr>
        </w:div>
        <w:div w:id="1468930151">
          <w:marLeft w:val="480"/>
          <w:marRight w:val="0"/>
          <w:marTop w:val="0"/>
          <w:marBottom w:val="0"/>
          <w:divBdr>
            <w:top w:val="none" w:sz="0" w:space="0" w:color="auto"/>
            <w:left w:val="none" w:sz="0" w:space="0" w:color="auto"/>
            <w:bottom w:val="none" w:sz="0" w:space="0" w:color="auto"/>
            <w:right w:val="none" w:sz="0" w:space="0" w:color="auto"/>
          </w:divBdr>
        </w:div>
        <w:div w:id="1151867044">
          <w:marLeft w:val="480"/>
          <w:marRight w:val="0"/>
          <w:marTop w:val="0"/>
          <w:marBottom w:val="0"/>
          <w:divBdr>
            <w:top w:val="none" w:sz="0" w:space="0" w:color="auto"/>
            <w:left w:val="none" w:sz="0" w:space="0" w:color="auto"/>
            <w:bottom w:val="none" w:sz="0" w:space="0" w:color="auto"/>
            <w:right w:val="none" w:sz="0" w:space="0" w:color="auto"/>
          </w:divBdr>
        </w:div>
        <w:div w:id="1815484735">
          <w:marLeft w:val="480"/>
          <w:marRight w:val="0"/>
          <w:marTop w:val="0"/>
          <w:marBottom w:val="0"/>
          <w:divBdr>
            <w:top w:val="none" w:sz="0" w:space="0" w:color="auto"/>
            <w:left w:val="none" w:sz="0" w:space="0" w:color="auto"/>
            <w:bottom w:val="none" w:sz="0" w:space="0" w:color="auto"/>
            <w:right w:val="none" w:sz="0" w:space="0" w:color="auto"/>
          </w:divBdr>
        </w:div>
        <w:div w:id="150370089">
          <w:marLeft w:val="480"/>
          <w:marRight w:val="0"/>
          <w:marTop w:val="0"/>
          <w:marBottom w:val="0"/>
          <w:divBdr>
            <w:top w:val="none" w:sz="0" w:space="0" w:color="auto"/>
            <w:left w:val="none" w:sz="0" w:space="0" w:color="auto"/>
            <w:bottom w:val="none" w:sz="0" w:space="0" w:color="auto"/>
            <w:right w:val="none" w:sz="0" w:space="0" w:color="auto"/>
          </w:divBdr>
        </w:div>
        <w:div w:id="236283223">
          <w:marLeft w:val="480"/>
          <w:marRight w:val="0"/>
          <w:marTop w:val="0"/>
          <w:marBottom w:val="0"/>
          <w:divBdr>
            <w:top w:val="none" w:sz="0" w:space="0" w:color="auto"/>
            <w:left w:val="none" w:sz="0" w:space="0" w:color="auto"/>
            <w:bottom w:val="none" w:sz="0" w:space="0" w:color="auto"/>
            <w:right w:val="none" w:sz="0" w:space="0" w:color="auto"/>
          </w:divBdr>
        </w:div>
        <w:div w:id="1309942254">
          <w:marLeft w:val="480"/>
          <w:marRight w:val="0"/>
          <w:marTop w:val="0"/>
          <w:marBottom w:val="0"/>
          <w:divBdr>
            <w:top w:val="none" w:sz="0" w:space="0" w:color="auto"/>
            <w:left w:val="none" w:sz="0" w:space="0" w:color="auto"/>
            <w:bottom w:val="none" w:sz="0" w:space="0" w:color="auto"/>
            <w:right w:val="none" w:sz="0" w:space="0" w:color="auto"/>
          </w:divBdr>
        </w:div>
        <w:div w:id="753354481">
          <w:marLeft w:val="480"/>
          <w:marRight w:val="0"/>
          <w:marTop w:val="0"/>
          <w:marBottom w:val="0"/>
          <w:divBdr>
            <w:top w:val="none" w:sz="0" w:space="0" w:color="auto"/>
            <w:left w:val="none" w:sz="0" w:space="0" w:color="auto"/>
            <w:bottom w:val="none" w:sz="0" w:space="0" w:color="auto"/>
            <w:right w:val="none" w:sz="0" w:space="0" w:color="auto"/>
          </w:divBdr>
        </w:div>
        <w:div w:id="895553832">
          <w:marLeft w:val="480"/>
          <w:marRight w:val="0"/>
          <w:marTop w:val="0"/>
          <w:marBottom w:val="0"/>
          <w:divBdr>
            <w:top w:val="none" w:sz="0" w:space="0" w:color="auto"/>
            <w:left w:val="none" w:sz="0" w:space="0" w:color="auto"/>
            <w:bottom w:val="none" w:sz="0" w:space="0" w:color="auto"/>
            <w:right w:val="none" w:sz="0" w:space="0" w:color="auto"/>
          </w:divBdr>
        </w:div>
        <w:div w:id="749085091">
          <w:marLeft w:val="480"/>
          <w:marRight w:val="0"/>
          <w:marTop w:val="0"/>
          <w:marBottom w:val="0"/>
          <w:divBdr>
            <w:top w:val="none" w:sz="0" w:space="0" w:color="auto"/>
            <w:left w:val="none" w:sz="0" w:space="0" w:color="auto"/>
            <w:bottom w:val="none" w:sz="0" w:space="0" w:color="auto"/>
            <w:right w:val="none" w:sz="0" w:space="0" w:color="auto"/>
          </w:divBdr>
        </w:div>
        <w:div w:id="1893732474">
          <w:marLeft w:val="480"/>
          <w:marRight w:val="0"/>
          <w:marTop w:val="0"/>
          <w:marBottom w:val="0"/>
          <w:divBdr>
            <w:top w:val="none" w:sz="0" w:space="0" w:color="auto"/>
            <w:left w:val="none" w:sz="0" w:space="0" w:color="auto"/>
            <w:bottom w:val="none" w:sz="0" w:space="0" w:color="auto"/>
            <w:right w:val="none" w:sz="0" w:space="0" w:color="auto"/>
          </w:divBdr>
        </w:div>
        <w:div w:id="599029944">
          <w:marLeft w:val="480"/>
          <w:marRight w:val="0"/>
          <w:marTop w:val="0"/>
          <w:marBottom w:val="0"/>
          <w:divBdr>
            <w:top w:val="none" w:sz="0" w:space="0" w:color="auto"/>
            <w:left w:val="none" w:sz="0" w:space="0" w:color="auto"/>
            <w:bottom w:val="none" w:sz="0" w:space="0" w:color="auto"/>
            <w:right w:val="none" w:sz="0" w:space="0" w:color="auto"/>
          </w:divBdr>
        </w:div>
        <w:div w:id="1682927678">
          <w:marLeft w:val="480"/>
          <w:marRight w:val="0"/>
          <w:marTop w:val="0"/>
          <w:marBottom w:val="0"/>
          <w:divBdr>
            <w:top w:val="none" w:sz="0" w:space="0" w:color="auto"/>
            <w:left w:val="none" w:sz="0" w:space="0" w:color="auto"/>
            <w:bottom w:val="none" w:sz="0" w:space="0" w:color="auto"/>
            <w:right w:val="none" w:sz="0" w:space="0" w:color="auto"/>
          </w:divBdr>
        </w:div>
        <w:div w:id="427504696">
          <w:marLeft w:val="480"/>
          <w:marRight w:val="0"/>
          <w:marTop w:val="0"/>
          <w:marBottom w:val="0"/>
          <w:divBdr>
            <w:top w:val="none" w:sz="0" w:space="0" w:color="auto"/>
            <w:left w:val="none" w:sz="0" w:space="0" w:color="auto"/>
            <w:bottom w:val="none" w:sz="0" w:space="0" w:color="auto"/>
            <w:right w:val="none" w:sz="0" w:space="0" w:color="auto"/>
          </w:divBdr>
        </w:div>
        <w:div w:id="1523739810">
          <w:marLeft w:val="480"/>
          <w:marRight w:val="0"/>
          <w:marTop w:val="0"/>
          <w:marBottom w:val="0"/>
          <w:divBdr>
            <w:top w:val="none" w:sz="0" w:space="0" w:color="auto"/>
            <w:left w:val="none" w:sz="0" w:space="0" w:color="auto"/>
            <w:bottom w:val="none" w:sz="0" w:space="0" w:color="auto"/>
            <w:right w:val="none" w:sz="0" w:space="0" w:color="auto"/>
          </w:divBdr>
        </w:div>
      </w:divsChild>
    </w:div>
    <w:div w:id="521214175">
      <w:bodyDiv w:val="1"/>
      <w:marLeft w:val="0"/>
      <w:marRight w:val="0"/>
      <w:marTop w:val="0"/>
      <w:marBottom w:val="0"/>
      <w:divBdr>
        <w:top w:val="none" w:sz="0" w:space="0" w:color="auto"/>
        <w:left w:val="none" w:sz="0" w:space="0" w:color="auto"/>
        <w:bottom w:val="none" w:sz="0" w:space="0" w:color="auto"/>
        <w:right w:val="none" w:sz="0" w:space="0" w:color="auto"/>
      </w:divBdr>
    </w:div>
    <w:div w:id="521744869">
      <w:bodyDiv w:val="1"/>
      <w:marLeft w:val="0"/>
      <w:marRight w:val="0"/>
      <w:marTop w:val="0"/>
      <w:marBottom w:val="0"/>
      <w:divBdr>
        <w:top w:val="none" w:sz="0" w:space="0" w:color="auto"/>
        <w:left w:val="none" w:sz="0" w:space="0" w:color="auto"/>
        <w:bottom w:val="none" w:sz="0" w:space="0" w:color="auto"/>
        <w:right w:val="none" w:sz="0" w:space="0" w:color="auto"/>
      </w:divBdr>
    </w:div>
    <w:div w:id="522011825">
      <w:bodyDiv w:val="1"/>
      <w:marLeft w:val="0"/>
      <w:marRight w:val="0"/>
      <w:marTop w:val="0"/>
      <w:marBottom w:val="0"/>
      <w:divBdr>
        <w:top w:val="none" w:sz="0" w:space="0" w:color="auto"/>
        <w:left w:val="none" w:sz="0" w:space="0" w:color="auto"/>
        <w:bottom w:val="none" w:sz="0" w:space="0" w:color="auto"/>
        <w:right w:val="none" w:sz="0" w:space="0" w:color="auto"/>
      </w:divBdr>
      <w:divsChild>
        <w:div w:id="785347976">
          <w:marLeft w:val="480"/>
          <w:marRight w:val="0"/>
          <w:marTop w:val="0"/>
          <w:marBottom w:val="0"/>
          <w:divBdr>
            <w:top w:val="none" w:sz="0" w:space="0" w:color="auto"/>
            <w:left w:val="none" w:sz="0" w:space="0" w:color="auto"/>
            <w:bottom w:val="none" w:sz="0" w:space="0" w:color="auto"/>
            <w:right w:val="none" w:sz="0" w:space="0" w:color="auto"/>
          </w:divBdr>
        </w:div>
        <w:div w:id="480464567">
          <w:marLeft w:val="480"/>
          <w:marRight w:val="0"/>
          <w:marTop w:val="0"/>
          <w:marBottom w:val="0"/>
          <w:divBdr>
            <w:top w:val="none" w:sz="0" w:space="0" w:color="auto"/>
            <w:left w:val="none" w:sz="0" w:space="0" w:color="auto"/>
            <w:bottom w:val="none" w:sz="0" w:space="0" w:color="auto"/>
            <w:right w:val="none" w:sz="0" w:space="0" w:color="auto"/>
          </w:divBdr>
        </w:div>
        <w:div w:id="1828666323">
          <w:marLeft w:val="480"/>
          <w:marRight w:val="0"/>
          <w:marTop w:val="0"/>
          <w:marBottom w:val="0"/>
          <w:divBdr>
            <w:top w:val="none" w:sz="0" w:space="0" w:color="auto"/>
            <w:left w:val="none" w:sz="0" w:space="0" w:color="auto"/>
            <w:bottom w:val="none" w:sz="0" w:space="0" w:color="auto"/>
            <w:right w:val="none" w:sz="0" w:space="0" w:color="auto"/>
          </w:divBdr>
        </w:div>
        <w:div w:id="648557024">
          <w:marLeft w:val="480"/>
          <w:marRight w:val="0"/>
          <w:marTop w:val="0"/>
          <w:marBottom w:val="0"/>
          <w:divBdr>
            <w:top w:val="none" w:sz="0" w:space="0" w:color="auto"/>
            <w:left w:val="none" w:sz="0" w:space="0" w:color="auto"/>
            <w:bottom w:val="none" w:sz="0" w:space="0" w:color="auto"/>
            <w:right w:val="none" w:sz="0" w:space="0" w:color="auto"/>
          </w:divBdr>
        </w:div>
        <w:div w:id="2059039214">
          <w:marLeft w:val="480"/>
          <w:marRight w:val="0"/>
          <w:marTop w:val="0"/>
          <w:marBottom w:val="0"/>
          <w:divBdr>
            <w:top w:val="none" w:sz="0" w:space="0" w:color="auto"/>
            <w:left w:val="none" w:sz="0" w:space="0" w:color="auto"/>
            <w:bottom w:val="none" w:sz="0" w:space="0" w:color="auto"/>
            <w:right w:val="none" w:sz="0" w:space="0" w:color="auto"/>
          </w:divBdr>
        </w:div>
        <w:div w:id="1498763618">
          <w:marLeft w:val="480"/>
          <w:marRight w:val="0"/>
          <w:marTop w:val="0"/>
          <w:marBottom w:val="0"/>
          <w:divBdr>
            <w:top w:val="none" w:sz="0" w:space="0" w:color="auto"/>
            <w:left w:val="none" w:sz="0" w:space="0" w:color="auto"/>
            <w:bottom w:val="none" w:sz="0" w:space="0" w:color="auto"/>
            <w:right w:val="none" w:sz="0" w:space="0" w:color="auto"/>
          </w:divBdr>
        </w:div>
        <w:div w:id="859855067">
          <w:marLeft w:val="480"/>
          <w:marRight w:val="0"/>
          <w:marTop w:val="0"/>
          <w:marBottom w:val="0"/>
          <w:divBdr>
            <w:top w:val="none" w:sz="0" w:space="0" w:color="auto"/>
            <w:left w:val="none" w:sz="0" w:space="0" w:color="auto"/>
            <w:bottom w:val="none" w:sz="0" w:space="0" w:color="auto"/>
            <w:right w:val="none" w:sz="0" w:space="0" w:color="auto"/>
          </w:divBdr>
        </w:div>
        <w:div w:id="1697467755">
          <w:marLeft w:val="480"/>
          <w:marRight w:val="0"/>
          <w:marTop w:val="0"/>
          <w:marBottom w:val="0"/>
          <w:divBdr>
            <w:top w:val="none" w:sz="0" w:space="0" w:color="auto"/>
            <w:left w:val="none" w:sz="0" w:space="0" w:color="auto"/>
            <w:bottom w:val="none" w:sz="0" w:space="0" w:color="auto"/>
            <w:right w:val="none" w:sz="0" w:space="0" w:color="auto"/>
          </w:divBdr>
        </w:div>
        <w:div w:id="294261230">
          <w:marLeft w:val="480"/>
          <w:marRight w:val="0"/>
          <w:marTop w:val="0"/>
          <w:marBottom w:val="0"/>
          <w:divBdr>
            <w:top w:val="none" w:sz="0" w:space="0" w:color="auto"/>
            <w:left w:val="none" w:sz="0" w:space="0" w:color="auto"/>
            <w:bottom w:val="none" w:sz="0" w:space="0" w:color="auto"/>
            <w:right w:val="none" w:sz="0" w:space="0" w:color="auto"/>
          </w:divBdr>
        </w:div>
        <w:div w:id="1946838768">
          <w:marLeft w:val="480"/>
          <w:marRight w:val="0"/>
          <w:marTop w:val="0"/>
          <w:marBottom w:val="0"/>
          <w:divBdr>
            <w:top w:val="none" w:sz="0" w:space="0" w:color="auto"/>
            <w:left w:val="none" w:sz="0" w:space="0" w:color="auto"/>
            <w:bottom w:val="none" w:sz="0" w:space="0" w:color="auto"/>
            <w:right w:val="none" w:sz="0" w:space="0" w:color="auto"/>
          </w:divBdr>
        </w:div>
        <w:div w:id="420296718">
          <w:marLeft w:val="480"/>
          <w:marRight w:val="0"/>
          <w:marTop w:val="0"/>
          <w:marBottom w:val="0"/>
          <w:divBdr>
            <w:top w:val="none" w:sz="0" w:space="0" w:color="auto"/>
            <w:left w:val="none" w:sz="0" w:space="0" w:color="auto"/>
            <w:bottom w:val="none" w:sz="0" w:space="0" w:color="auto"/>
            <w:right w:val="none" w:sz="0" w:space="0" w:color="auto"/>
          </w:divBdr>
        </w:div>
        <w:div w:id="195120943">
          <w:marLeft w:val="480"/>
          <w:marRight w:val="0"/>
          <w:marTop w:val="0"/>
          <w:marBottom w:val="0"/>
          <w:divBdr>
            <w:top w:val="none" w:sz="0" w:space="0" w:color="auto"/>
            <w:left w:val="none" w:sz="0" w:space="0" w:color="auto"/>
            <w:bottom w:val="none" w:sz="0" w:space="0" w:color="auto"/>
            <w:right w:val="none" w:sz="0" w:space="0" w:color="auto"/>
          </w:divBdr>
        </w:div>
        <w:div w:id="1696923705">
          <w:marLeft w:val="480"/>
          <w:marRight w:val="0"/>
          <w:marTop w:val="0"/>
          <w:marBottom w:val="0"/>
          <w:divBdr>
            <w:top w:val="none" w:sz="0" w:space="0" w:color="auto"/>
            <w:left w:val="none" w:sz="0" w:space="0" w:color="auto"/>
            <w:bottom w:val="none" w:sz="0" w:space="0" w:color="auto"/>
            <w:right w:val="none" w:sz="0" w:space="0" w:color="auto"/>
          </w:divBdr>
        </w:div>
        <w:div w:id="564487171">
          <w:marLeft w:val="480"/>
          <w:marRight w:val="0"/>
          <w:marTop w:val="0"/>
          <w:marBottom w:val="0"/>
          <w:divBdr>
            <w:top w:val="none" w:sz="0" w:space="0" w:color="auto"/>
            <w:left w:val="none" w:sz="0" w:space="0" w:color="auto"/>
            <w:bottom w:val="none" w:sz="0" w:space="0" w:color="auto"/>
            <w:right w:val="none" w:sz="0" w:space="0" w:color="auto"/>
          </w:divBdr>
        </w:div>
        <w:div w:id="1662731165">
          <w:marLeft w:val="480"/>
          <w:marRight w:val="0"/>
          <w:marTop w:val="0"/>
          <w:marBottom w:val="0"/>
          <w:divBdr>
            <w:top w:val="none" w:sz="0" w:space="0" w:color="auto"/>
            <w:left w:val="none" w:sz="0" w:space="0" w:color="auto"/>
            <w:bottom w:val="none" w:sz="0" w:space="0" w:color="auto"/>
            <w:right w:val="none" w:sz="0" w:space="0" w:color="auto"/>
          </w:divBdr>
        </w:div>
        <w:div w:id="2091542293">
          <w:marLeft w:val="480"/>
          <w:marRight w:val="0"/>
          <w:marTop w:val="0"/>
          <w:marBottom w:val="0"/>
          <w:divBdr>
            <w:top w:val="none" w:sz="0" w:space="0" w:color="auto"/>
            <w:left w:val="none" w:sz="0" w:space="0" w:color="auto"/>
            <w:bottom w:val="none" w:sz="0" w:space="0" w:color="auto"/>
            <w:right w:val="none" w:sz="0" w:space="0" w:color="auto"/>
          </w:divBdr>
        </w:div>
        <w:div w:id="1176530256">
          <w:marLeft w:val="480"/>
          <w:marRight w:val="0"/>
          <w:marTop w:val="0"/>
          <w:marBottom w:val="0"/>
          <w:divBdr>
            <w:top w:val="none" w:sz="0" w:space="0" w:color="auto"/>
            <w:left w:val="none" w:sz="0" w:space="0" w:color="auto"/>
            <w:bottom w:val="none" w:sz="0" w:space="0" w:color="auto"/>
            <w:right w:val="none" w:sz="0" w:space="0" w:color="auto"/>
          </w:divBdr>
        </w:div>
        <w:div w:id="1156074668">
          <w:marLeft w:val="480"/>
          <w:marRight w:val="0"/>
          <w:marTop w:val="0"/>
          <w:marBottom w:val="0"/>
          <w:divBdr>
            <w:top w:val="none" w:sz="0" w:space="0" w:color="auto"/>
            <w:left w:val="none" w:sz="0" w:space="0" w:color="auto"/>
            <w:bottom w:val="none" w:sz="0" w:space="0" w:color="auto"/>
            <w:right w:val="none" w:sz="0" w:space="0" w:color="auto"/>
          </w:divBdr>
        </w:div>
        <w:div w:id="64885062">
          <w:marLeft w:val="480"/>
          <w:marRight w:val="0"/>
          <w:marTop w:val="0"/>
          <w:marBottom w:val="0"/>
          <w:divBdr>
            <w:top w:val="none" w:sz="0" w:space="0" w:color="auto"/>
            <w:left w:val="none" w:sz="0" w:space="0" w:color="auto"/>
            <w:bottom w:val="none" w:sz="0" w:space="0" w:color="auto"/>
            <w:right w:val="none" w:sz="0" w:space="0" w:color="auto"/>
          </w:divBdr>
        </w:div>
        <w:div w:id="814220244">
          <w:marLeft w:val="480"/>
          <w:marRight w:val="0"/>
          <w:marTop w:val="0"/>
          <w:marBottom w:val="0"/>
          <w:divBdr>
            <w:top w:val="none" w:sz="0" w:space="0" w:color="auto"/>
            <w:left w:val="none" w:sz="0" w:space="0" w:color="auto"/>
            <w:bottom w:val="none" w:sz="0" w:space="0" w:color="auto"/>
            <w:right w:val="none" w:sz="0" w:space="0" w:color="auto"/>
          </w:divBdr>
        </w:div>
        <w:div w:id="1804035358">
          <w:marLeft w:val="480"/>
          <w:marRight w:val="0"/>
          <w:marTop w:val="0"/>
          <w:marBottom w:val="0"/>
          <w:divBdr>
            <w:top w:val="none" w:sz="0" w:space="0" w:color="auto"/>
            <w:left w:val="none" w:sz="0" w:space="0" w:color="auto"/>
            <w:bottom w:val="none" w:sz="0" w:space="0" w:color="auto"/>
            <w:right w:val="none" w:sz="0" w:space="0" w:color="auto"/>
          </w:divBdr>
        </w:div>
        <w:div w:id="1526016682">
          <w:marLeft w:val="480"/>
          <w:marRight w:val="0"/>
          <w:marTop w:val="0"/>
          <w:marBottom w:val="0"/>
          <w:divBdr>
            <w:top w:val="none" w:sz="0" w:space="0" w:color="auto"/>
            <w:left w:val="none" w:sz="0" w:space="0" w:color="auto"/>
            <w:bottom w:val="none" w:sz="0" w:space="0" w:color="auto"/>
            <w:right w:val="none" w:sz="0" w:space="0" w:color="auto"/>
          </w:divBdr>
        </w:div>
        <w:div w:id="1293557103">
          <w:marLeft w:val="480"/>
          <w:marRight w:val="0"/>
          <w:marTop w:val="0"/>
          <w:marBottom w:val="0"/>
          <w:divBdr>
            <w:top w:val="none" w:sz="0" w:space="0" w:color="auto"/>
            <w:left w:val="none" w:sz="0" w:space="0" w:color="auto"/>
            <w:bottom w:val="none" w:sz="0" w:space="0" w:color="auto"/>
            <w:right w:val="none" w:sz="0" w:space="0" w:color="auto"/>
          </w:divBdr>
        </w:div>
        <w:div w:id="1080521894">
          <w:marLeft w:val="480"/>
          <w:marRight w:val="0"/>
          <w:marTop w:val="0"/>
          <w:marBottom w:val="0"/>
          <w:divBdr>
            <w:top w:val="none" w:sz="0" w:space="0" w:color="auto"/>
            <w:left w:val="none" w:sz="0" w:space="0" w:color="auto"/>
            <w:bottom w:val="none" w:sz="0" w:space="0" w:color="auto"/>
            <w:right w:val="none" w:sz="0" w:space="0" w:color="auto"/>
          </w:divBdr>
        </w:div>
        <w:div w:id="694621538">
          <w:marLeft w:val="480"/>
          <w:marRight w:val="0"/>
          <w:marTop w:val="0"/>
          <w:marBottom w:val="0"/>
          <w:divBdr>
            <w:top w:val="none" w:sz="0" w:space="0" w:color="auto"/>
            <w:left w:val="none" w:sz="0" w:space="0" w:color="auto"/>
            <w:bottom w:val="none" w:sz="0" w:space="0" w:color="auto"/>
            <w:right w:val="none" w:sz="0" w:space="0" w:color="auto"/>
          </w:divBdr>
        </w:div>
        <w:div w:id="1740052997">
          <w:marLeft w:val="480"/>
          <w:marRight w:val="0"/>
          <w:marTop w:val="0"/>
          <w:marBottom w:val="0"/>
          <w:divBdr>
            <w:top w:val="none" w:sz="0" w:space="0" w:color="auto"/>
            <w:left w:val="none" w:sz="0" w:space="0" w:color="auto"/>
            <w:bottom w:val="none" w:sz="0" w:space="0" w:color="auto"/>
            <w:right w:val="none" w:sz="0" w:space="0" w:color="auto"/>
          </w:divBdr>
        </w:div>
        <w:div w:id="1298950577">
          <w:marLeft w:val="480"/>
          <w:marRight w:val="0"/>
          <w:marTop w:val="0"/>
          <w:marBottom w:val="0"/>
          <w:divBdr>
            <w:top w:val="none" w:sz="0" w:space="0" w:color="auto"/>
            <w:left w:val="none" w:sz="0" w:space="0" w:color="auto"/>
            <w:bottom w:val="none" w:sz="0" w:space="0" w:color="auto"/>
            <w:right w:val="none" w:sz="0" w:space="0" w:color="auto"/>
          </w:divBdr>
        </w:div>
        <w:div w:id="1127893542">
          <w:marLeft w:val="480"/>
          <w:marRight w:val="0"/>
          <w:marTop w:val="0"/>
          <w:marBottom w:val="0"/>
          <w:divBdr>
            <w:top w:val="none" w:sz="0" w:space="0" w:color="auto"/>
            <w:left w:val="none" w:sz="0" w:space="0" w:color="auto"/>
            <w:bottom w:val="none" w:sz="0" w:space="0" w:color="auto"/>
            <w:right w:val="none" w:sz="0" w:space="0" w:color="auto"/>
          </w:divBdr>
        </w:div>
        <w:div w:id="1126005701">
          <w:marLeft w:val="480"/>
          <w:marRight w:val="0"/>
          <w:marTop w:val="0"/>
          <w:marBottom w:val="0"/>
          <w:divBdr>
            <w:top w:val="none" w:sz="0" w:space="0" w:color="auto"/>
            <w:left w:val="none" w:sz="0" w:space="0" w:color="auto"/>
            <w:bottom w:val="none" w:sz="0" w:space="0" w:color="auto"/>
            <w:right w:val="none" w:sz="0" w:space="0" w:color="auto"/>
          </w:divBdr>
        </w:div>
        <w:div w:id="1344285134">
          <w:marLeft w:val="480"/>
          <w:marRight w:val="0"/>
          <w:marTop w:val="0"/>
          <w:marBottom w:val="0"/>
          <w:divBdr>
            <w:top w:val="none" w:sz="0" w:space="0" w:color="auto"/>
            <w:left w:val="none" w:sz="0" w:space="0" w:color="auto"/>
            <w:bottom w:val="none" w:sz="0" w:space="0" w:color="auto"/>
            <w:right w:val="none" w:sz="0" w:space="0" w:color="auto"/>
          </w:divBdr>
        </w:div>
        <w:div w:id="1790197221">
          <w:marLeft w:val="480"/>
          <w:marRight w:val="0"/>
          <w:marTop w:val="0"/>
          <w:marBottom w:val="0"/>
          <w:divBdr>
            <w:top w:val="none" w:sz="0" w:space="0" w:color="auto"/>
            <w:left w:val="none" w:sz="0" w:space="0" w:color="auto"/>
            <w:bottom w:val="none" w:sz="0" w:space="0" w:color="auto"/>
            <w:right w:val="none" w:sz="0" w:space="0" w:color="auto"/>
          </w:divBdr>
        </w:div>
        <w:div w:id="245039798">
          <w:marLeft w:val="480"/>
          <w:marRight w:val="0"/>
          <w:marTop w:val="0"/>
          <w:marBottom w:val="0"/>
          <w:divBdr>
            <w:top w:val="none" w:sz="0" w:space="0" w:color="auto"/>
            <w:left w:val="none" w:sz="0" w:space="0" w:color="auto"/>
            <w:bottom w:val="none" w:sz="0" w:space="0" w:color="auto"/>
            <w:right w:val="none" w:sz="0" w:space="0" w:color="auto"/>
          </w:divBdr>
        </w:div>
        <w:div w:id="393550968">
          <w:marLeft w:val="480"/>
          <w:marRight w:val="0"/>
          <w:marTop w:val="0"/>
          <w:marBottom w:val="0"/>
          <w:divBdr>
            <w:top w:val="none" w:sz="0" w:space="0" w:color="auto"/>
            <w:left w:val="none" w:sz="0" w:space="0" w:color="auto"/>
            <w:bottom w:val="none" w:sz="0" w:space="0" w:color="auto"/>
            <w:right w:val="none" w:sz="0" w:space="0" w:color="auto"/>
          </w:divBdr>
        </w:div>
        <w:div w:id="852719255">
          <w:marLeft w:val="480"/>
          <w:marRight w:val="0"/>
          <w:marTop w:val="0"/>
          <w:marBottom w:val="0"/>
          <w:divBdr>
            <w:top w:val="none" w:sz="0" w:space="0" w:color="auto"/>
            <w:left w:val="none" w:sz="0" w:space="0" w:color="auto"/>
            <w:bottom w:val="none" w:sz="0" w:space="0" w:color="auto"/>
            <w:right w:val="none" w:sz="0" w:space="0" w:color="auto"/>
          </w:divBdr>
        </w:div>
        <w:div w:id="463043842">
          <w:marLeft w:val="480"/>
          <w:marRight w:val="0"/>
          <w:marTop w:val="0"/>
          <w:marBottom w:val="0"/>
          <w:divBdr>
            <w:top w:val="none" w:sz="0" w:space="0" w:color="auto"/>
            <w:left w:val="none" w:sz="0" w:space="0" w:color="auto"/>
            <w:bottom w:val="none" w:sz="0" w:space="0" w:color="auto"/>
            <w:right w:val="none" w:sz="0" w:space="0" w:color="auto"/>
          </w:divBdr>
        </w:div>
        <w:div w:id="1564752451">
          <w:marLeft w:val="480"/>
          <w:marRight w:val="0"/>
          <w:marTop w:val="0"/>
          <w:marBottom w:val="0"/>
          <w:divBdr>
            <w:top w:val="none" w:sz="0" w:space="0" w:color="auto"/>
            <w:left w:val="none" w:sz="0" w:space="0" w:color="auto"/>
            <w:bottom w:val="none" w:sz="0" w:space="0" w:color="auto"/>
            <w:right w:val="none" w:sz="0" w:space="0" w:color="auto"/>
          </w:divBdr>
        </w:div>
        <w:div w:id="796262872">
          <w:marLeft w:val="480"/>
          <w:marRight w:val="0"/>
          <w:marTop w:val="0"/>
          <w:marBottom w:val="0"/>
          <w:divBdr>
            <w:top w:val="none" w:sz="0" w:space="0" w:color="auto"/>
            <w:left w:val="none" w:sz="0" w:space="0" w:color="auto"/>
            <w:bottom w:val="none" w:sz="0" w:space="0" w:color="auto"/>
            <w:right w:val="none" w:sz="0" w:space="0" w:color="auto"/>
          </w:divBdr>
        </w:div>
        <w:div w:id="1031372587">
          <w:marLeft w:val="480"/>
          <w:marRight w:val="0"/>
          <w:marTop w:val="0"/>
          <w:marBottom w:val="0"/>
          <w:divBdr>
            <w:top w:val="none" w:sz="0" w:space="0" w:color="auto"/>
            <w:left w:val="none" w:sz="0" w:space="0" w:color="auto"/>
            <w:bottom w:val="none" w:sz="0" w:space="0" w:color="auto"/>
            <w:right w:val="none" w:sz="0" w:space="0" w:color="auto"/>
          </w:divBdr>
        </w:div>
        <w:div w:id="1403260210">
          <w:marLeft w:val="480"/>
          <w:marRight w:val="0"/>
          <w:marTop w:val="0"/>
          <w:marBottom w:val="0"/>
          <w:divBdr>
            <w:top w:val="none" w:sz="0" w:space="0" w:color="auto"/>
            <w:left w:val="none" w:sz="0" w:space="0" w:color="auto"/>
            <w:bottom w:val="none" w:sz="0" w:space="0" w:color="auto"/>
            <w:right w:val="none" w:sz="0" w:space="0" w:color="auto"/>
          </w:divBdr>
        </w:div>
        <w:div w:id="1313868564">
          <w:marLeft w:val="480"/>
          <w:marRight w:val="0"/>
          <w:marTop w:val="0"/>
          <w:marBottom w:val="0"/>
          <w:divBdr>
            <w:top w:val="none" w:sz="0" w:space="0" w:color="auto"/>
            <w:left w:val="none" w:sz="0" w:space="0" w:color="auto"/>
            <w:bottom w:val="none" w:sz="0" w:space="0" w:color="auto"/>
            <w:right w:val="none" w:sz="0" w:space="0" w:color="auto"/>
          </w:divBdr>
        </w:div>
        <w:div w:id="73432428">
          <w:marLeft w:val="480"/>
          <w:marRight w:val="0"/>
          <w:marTop w:val="0"/>
          <w:marBottom w:val="0"/>
          <w:divBdr>
            <w:top w:val="none" w:sz="0" w:space="0" w:color="auto"/>
            <w:left w:val="none" w:sz="0" w:space="0" w:color="auto"/>
            <w:bottom w:val="none" w:sz="0" w:space="0" w:color="auto"/>
            <w:right w:val="none" w:sz="0" w:space="0" w:color="auto"/>
          </w:divBdr>
        </w:div>
        <w:div w:id="1363288606">
          <w:marLeft w:val="480"/>
          <w:marRight w:val="0"/>
          <w:marTop w:val="0"/>
          <w:marBottom w:val="0"/>
          <w:divBdr>
            <w:top w:val="none" w:sz="0" w:space="0" w:color="auto"/>
            <w:left w:val="none" w:sz="0" w:space="0" w:color="auto"/>
            <w:bottom w:val="none" w:sz="0" w:space="0" w:color="auto"/>
            <w:right w:val="none" w:sz="0" w:space="0" w:color="auto"/>
          </w:divBdr>
        </w:div>
        <w:div w:id="1940288266">
          <w:marLeft w:val="480"/>
          <w:marRight w:val="0"/>
          <w:marTop w:val="0"/>
          <w:marBottom w:val="0"/>
          <w:divBdr>
            <w:top w:val="none" w:sz="0" w:space="0" w:color="auto"/>
            <w:left w:val="none" w:sz="0" w:space="0" w:color="auto"/>
            <w:bottom w:val="none" w:sz="0" w:space="0" w:color="auto"/>
            <w:right w:val="none" w:sz="0" w:space="0" w:color="auto"/>
          </w:divBdr>
        </w:div>
        <w:div w:id="1927878241">
          <w:marLeft w:val="480"/>
          <w:marRight w:val="0"/>
          <w:marTop w:val="0"/>
          <w:marBottom w:val="0"/>
          <w:divBdr>
            <w:top w:val="none" w:sz="0" w:space="0" w:color="auto"/>
            <w:left w:val="none" w:sz="0" w:space="0" w:color="auto"/>
            <w:bottom w:val="none" w:sz="0" w:space="0" w:color="auto"/>
            <w:right w:val="none" w:sz="0" w:space="0" w:color="auto"/>
          </w:divBdr>
        </w:div>
        <w:div w:id="564604041">
          <w:marLeft w:val="480"/>
          <w:marRight w:val="0"/>
          <w:marTop w:val="0"/>
          <w:marBottom w:val="0"/>
          <w:divBdr>
            <w:top w:val="none" w:sz="0" w:space="0" w:color="auto"/>
            <w:left w:val="none" w:sz="0" w:space="0" w:color="auto"/>
            <w:bottom w:val="none" w:sz="0" w:space="0" w:color="auto"/>
            <w:right w:val="none" w:sz="0" w:space="0" w:color="auto"/>
          </w:divBdr>
        </w:div>
        <w:div w:id="567542707">
          <w:marLeft w:val="480"/>
          <w:marRight w:val="0"/>
          <w:marTop w:val="0"/>
          <w:marBottom w:val="0"/>
          <w:divBdr>
            <w:top w:val="none" w:sz="0" w:space="0" w:color="auto"/>
            <w:left w:val="none" w:sz="0" w:space="0" w:color="auto"/>
            <w:bottom w:val="none" w:sz="0" w:space="0" w:color="auto"/>
            <w:right w:val="none" w:sz="0" w:space="0" w:color="auto"/>
          </w:divBdr>
        </w:div>
        <w:div w:id="1819691292">
          <w:marLeft w:val="480"/>
          <w:marRight w:val="0"/>
          <w:marTop w:val="0"/>
          <w:marBottom w:val="0"/>
          <w:divBdr>
            <w:top w:val="none" w:sz="0" w:space="0" w:color="auto"/>
            <w:left w:val="none" w:sz="0" w:space="0" w:color="auto"/>
            <w:bottom w:val="none" w:sz="0" w:space="0" w:color="auto"/>
            <w:right w:val="none" w:sz="0" w:space="0" w:color="auto"/>
          </w:divBdr>
        </w:div>
        <w:div w:id="1419524762">
          <w:marLeft w:val="480"/>
          <w:marRight w:val="0"/>
          <w:marTop w:val="0"/>
          <w:marBottom w:val="0"/>
          <w:divBdr>
            <w:top w:val="none" w:sz="0" w:space="0" w:color="auto"/>
            <w:left w:val="none" w:sz="0" w:space="0" w:color="auto"/>
            <w:bottom w:val="none" w:sz="0" w:space="0" w:color="auto"/>
            <w:right w:val="none" w:sz="0" w:space="0" w:color="auto"/>
          </w:divBdr>
        </w:div>
        <w:div w:id="1335448755">
          <w:marLeft w:val="480"/>
          <w:marRight w:val="0"/>
          <w:marTop w:val="0"/>
          <w:marBottom w:val="0"/>
          <w:divBdr>
            <w:top w:val="none" w:sz="0" w:space="0" w:color="auto"/>
            <w:left w:val="none" w:sz="0" w:space="0" w:color="auto"/>
            <w:bottom w:val="none" w:sz="0" w:space="0" w:color="auto"/>
            <w:right w:val="none" w:sz="0" w:space="0" w:color="auto"/>
          </w:divBdr>
        </w:div>
        <w:div w:id="65420235">
          <w:marLeft w:val="480"/>
          <w:marRight w:val="0"/>
          <w:marTop w:val="0"/>
          <w:marBottom w:val="0"/>
          <w:divBdr>
            <w:top w:val="none" w:sz="0" w:space="0" w:color="auto"/>
            <w:left w:val="none" w:sz="0" w:space="0" w:color="auto"/>
            <w:bottom w:val="none" w:sz="0" w:space="0" w:color="auto"/>
            <w:right w:val="none" w:sz="0" w:space="0" w:color="auto"/>
          </w:divBdr>
        </w:div>
        <w:div w:id="24412096">
          <w:marLeft w:val="480"/>
          <w:marRight w:val="0"/>
          <w:marTop w:val="0"/>
          <w:marBottom w:val="0"/>
          <w:divBdr>
            <w:top w:val="none" w:sz="0" w:space="0" w:color="auto"/>
            <w:left w:val="none" w:sz="0" w:space="0" w:color="auto"/>
            <w:bottom w:val="none" w:sz="0" w:space="0" w:color="auto"/>
            <w:right w:val="none" w:sz="0" w:space="0" w:color="auto"/>
          </w:divBdr>
        </w:div>
        <w:div w:id="580526644">
          <w:marLeft w:val="480"/>
          <w:marRight w:val="0"/>
          <w:marTop w:val="0"/>
          <w:marBottom w:val="0"/>
          <w:divBdr>
            <w:top w:val="none" w:sz="0" w:space="0" w:color="auto"/>
            <w:left w:val="none" w:sz="0" w:space="0" w:color="auto"/>
            <w:bottom w:val="none" w:sz="0" w:space="0" w:color="auto"/>
            <w:right w:val="none" w:sz="0" w:space="0" w:color="auto"/>
          </w:divBdr>
        </w:div>
        <w:div w:id="1105613610">
          <w:marLeft w:val="480"/>
          <w:marRight w:val="0"/>
          <w:marTop w:val="0"/>
          <w:marBottom w:val="0"/>
          <w:divBdr>
            <w:top w:val="none" w:sz="0" w:space="0" w:color="auto"/>
            <w:left w:val="none" w:sz="0" w:space="0" w:color="auto"/>
            <w:bottom w:val="none" w:sz="0" w:space="0" w:color="auto"/>
            <w:right w:val="none" w:sz="0" w:space="0" w:color="auto"/>
          </w:divBdr>
        </w:div>
        <w:div w:id="329064414">
          <w:marLeft w:val="480"/>
          <w:marRight w:val="0"/>
          <w:marTop w:val="0"/>
          <w:marBottom w:val="0"/>
          <w:divBdr>
            <w:top w:val="none" w:sz="0" w:space="0" w:color="auto"/>
            <w:left w:val="none" w:sz="0" w:space="0" w:color="auto"/>
            <w:bottom w:val="none" w:sz="0" w:space="0" w:color="auto"/>
            <w:right w:val="none" w:sz="0" w:space="0" w:color="auto"/>
          </w:divBdr>
        </w:div>
        <w:div w:id="232393372">
          <w:marLeft w:val="480"/>
          <w:marRight w:val="0"/>
          <w:marTop w:val="0"/>
          <w:marBottom w:val="0"/>
          <w:divBdr>
            <w:top w:val="none" w:sz="0" w:space="0" w:color="auto"/>
            <w:left w:val="none" w:sz="0" w:space="0" w:color="auto"/>
            <w:bottom w:val="none" w:sz="0" w:space="0" w:color="auto"/>
            <w:right w:val="none" w:sz="0" w:space="0" w:color="auto"/>
          </w:divBdr>
        </w:div>
        <w:div w:id="2075664118">
          <w:marLeft w:val="480"/>
          <w:marRight w:val="0"/>
          <w:marTop w:val="0"/>
          <w:marBottom w:val="0"/>
          <w:divBdr>
            <w:top w:val="none" w:sz="0" w:space="0" w:color="auto"/>
            <w:left w:val="none" w:sz="0" w:space="0" w:color="auto"/>
            <w:bottom w:val="none" w:sz="0" w:space="0" w:color="auto"/>
            <w:right w:val="none" w:sz="0" w:space="0" w:color="auto"/>
          </w:divBdr>
        </w:div>
        <w:div w:id="1297488071">
          <w:marLeft w:val="480"/>
          <w:marRight w:val="0"/>
          <w:marTop w:val="0"/>
          <w:marBottom w:val="0"/>
          <w:divBdr>
            <w:top w:val="none" w:sz="0" w:space="0" w:color="auto"/>
            <w:left w:val="none" w:sz="0" w:space="0" w:color="auto"/>
            <w:bottom w:val="none" w:sz="0" w:space="0" w:color="auto"/>
            <w:right w:val="none" w:sz="0" w:space="0" w:color="auto"/>
          </w:divBdr>
        </w:div>
        <w:div w:id="390926055">
          <w:marLeft w:val="480"/>
          <w:marRight w:val="0"/>
          <w:marTop w:val="0"/>
          <w:marBottom w:val="0"/>
          <w:divBdr>
            <w:top w:val="none" w:sz="0" w:space="0" w:color="auto"/>
            <w:left w:val="none" w:sz="0" w:space="0" w:color="auto"/>
            <w:bottom w:val="none" w:sz="0" w:space="0" w:color="auto"/>
            <w:right w:val="none" w:sz="0" w:space="0" w:color="auto"/>
          </w:divBdr>
        </w:div>
        <w:div w:id="936593015">
          <w:marLeft w:val="480"/>
          <w:marRight w:val="0"/>
          <w:marTop w:val="0"/>
          <w:marBottom w:val="0"/>
          <w:divBdr>
            <w:top w:val="none" w:sz="0" w:space="0" w:color="auto"/>
            <w:left w:val="none" w:sz="0" w:space="0" w:color="auto"/>
            <w:bottom w:val="none" w:sz="0" w:space="0" w:color="auto"/>
            <w:right w:val="none" w:sz="0" w:space="0" w:color="auto"/>
          </w:divBdr>
        </w:div>
        <w:div w:id="1315333213">
          <w:marLeft w:val="480"/>
          <w:marRight w:val="0"/>
          <w:marTop w:val="0"/>
          <w:marBottom w:val="0"/>
          <w:divBdr>
            <w:top w:val="none" w:sz="0" w:space="0" w:color="auto"/>
            <w:left w:val="none" w:sz="0" w:space="0" w:color="auto"/>
            <w:bottom w:val="none" w:sz="0" w:space="0" w:color="auto"/>
            <w:right w:val="none" w:sz="0" w:space="0" w:color="auto"/>
          </w:divBdr>
        </w:div>
        <w:div w:id="1982688247">
          <w:marLeft w:val="480"/>
          <w:marRight w:val="0"/>
          <w:marTop w:val="0"/>
          <w:marBottom w:val="0"/>
          <w:divBdr>
            <w:top w:val="none" w:sz="0" w:space="0" w:color="auto"/>
            <w:left w:val="none" w:sz="0" w:space="0" w:color="auto"/>
            <w:bottom w:val="none" w:sz="0" w:space="0" w:color="auto"/>
            <w:right w:val="none" w:sz="0" w:space="0" w:color="auto"/>
          </w:divBdr>
        </w:div>
        <w:div w:id="75909316">
          <w:marLeft w:val="480"/>
          <w:marRight w:val="0"/>
          <w:marTop w:val="0"/>
          <w:marBottom w:val="0"/>
          <w:divBdr>
            <w:top w:val="none" w:sz="0" w:space="0" w:color="auto"/>
            <w:left w:val="none" w:sz="0" w:space="0" w:color="auto"/>
            <w:bottom w:val="none" w:sz="0" w:space="0" w:color="auto"/>
            <w:right w:val="none" w:sz="0" w:space="0" w:color="auto"/>
          </w:divBdr>
        </w:div>
        <w:div w:id="818573060">
          <w:marLeft w:val="480"/>
          <w:marRight w:val="0"/>
          <w:marTop w:val="0"/>
          <w:marBottom w:val="0"/>
          <w:divBdr>
            <w:top w:val="none" w:sz="0" w:space="0" w:color="auto"/>
            <w:left w:val="none" w:sz="0" w:space="0" w:color="auto"/>
            <w:bottom w:val="none" w:sz="0" w:space="0" w:color="auto"/>
            <w:right w:val="none" w:sz="0" w:space="0" w:color="auto"/>
          </w:divBdr>
        </w:div>
        <w:div w:id="404766023">
          <w:marLeft w:val="480"/>
          <w:marRight w:val="0"/>
          <w:marTop w:val="0"/>
          <w:marBottom w:val="0"/>
          <w:divBdr>
            <w:top w:val="none" w:sz="0" w:space="0" w:color="auto"/>
            <w:left w:val="none" w:sz="0" w:space="0" w:color="auto"/>
            <w:bottom w:val="none" w:sz="0" w:space="0" w:color="auto"/>
            <w:right w:val="none" w:sz="0" w:space="0" w:color="auto"/>
          </w:divBdr>
        </w:div>
        <w:div w:id="1421028517">
          <w:marLeft w:val="480"/>
          <w:marRight w:val="0"/>
          <w:marTop w:val="0"/>
          <w:marBottom w:val="0"/>
          <w:divBdr>
            <w:top w:val="none" w:sz="0" w:space="0" w:color="auto"/>
            <w:left w:val="none" w:sz="0" w:space="0" w:color="auto"/>
            <w:bottom w:val="none" w:sz="0" w:space="0" w:color="auto"/>
            <w:right w:val="none" w:sz="0" w:space="0" w:color="auto"/>
          </w:divBdr>
        </w:div>
        <w:div w:id="1491293999">
          <w:marLeft w:val="480"/>
          <w:marRight w:val="0"/>
          <w:marTop w:val="0"/>
          <w:marBottom w:val="0"/>
          <w:divBdr>
            <w:top w:val="none" w:sz="0" w:space="0" w:color="auto"/>
            <w:left w:val="none" w:sz="0" w:space="0" w:color="auto"/>
            <w:bottom w:val="none" w:sz="0" w:space="0" w:color="auto"/>
            <w:right w:val="none" w:sz="0" w:space="0" w:color="auto"/>
          </w:divBdr>
        </w:div>
        <w:div w:id="1341542341">
          <w:marLeft w:val="480"/>
          <w:marRight w:val="0"/>
          <w:marTop w:val="0"/>
          <w:marBottom w:val="0"/>
          <w:divBdr>
            <w:top w:val="none" w:sz="0" w:space="0" w:color="auto"/>
            <w:left w:val="none" w:sz="0" w:space="0" w:color="auto"/>
            <w:bottom w:val="none" w:sz="0" w:space="0" w:color="auto"/>
            <w:right w:val="none" w:sz="0" w:space="0" w:color="auto"/>
          </w:divBdr>
        </w:div>
        <w:div w:id="1578006550">
          <w:marLeft w:val="480"/>
          <w:marRight w:val="0"/>
          <w:marTop w:val="0"/>
          <w:marBottom w:val="0"/>
          <w:divBdr>
            <w:top w:val="none" w:sz="0" w:space="0" w:color="auto"/>
            <w:left w:val="none" w:sz="0" w:space="0" w:color="auto"/>
            <w:bottom w:val="none" w:sz="0" w:space="0" w:color="auto"/>
            <w:right w:val="none" w:sz="0" w:space="0" w:color="auto"/>
          </w:divBdr>
        </w:div>
        <w:div w:id="486478627">
          <w:marLeft w:val="480"/>
          <w:marRight w:val="0"/>
          <w:marTop w:val="0"/>
          <w:marBottom w:val="0"/>
          <w:divBdr>
            <w:top w:val="none" w:sz="0" w:space="0" w:color="auto"/>
            <w:left w:val="none" w:sz="0" w:space="0" w:color="auto"/>
            <w:bottom w:val="none" w:sz="0" w:space="0" w:color="auto"/>
            <w:right w:val="none" w:sz="0" w:space="0" w:color="auto"/>
          </w:divBdr>
        </w:div>
        <w:div w:id="984437090">
          <w:marLeft w:val="480"/>
          <w:marRight w:val="0"/>
          <w:marTop w:val="0"/>
          <w:marBottom w:val="0"/>
          <w:divBdr>
            <w:top w:val="none" w:sz="0" w:space="0" w:color="auto"/>
            <w:left w:val="none" w:sz="0" w:space="0" w:color="auto"/>
            <w:bottom w:val="none" w:sz="0" w:space="0" w:color="auto"/>
            <w:right w:val="none" w:sz="0" w:space="0" w:color="auto"/>
          </w:divBdr>
        </w:div>
        <w:div w:id="1299340557">
          <w:marLeft w:val="480"/>
          <w:marRight w:val="0"/>
          <w:marTop w:val="0"/>
          <w:marBottom w:val="0"/>
          <w:divBdr>
            <w:top w:val="none" w:sz="0" w:space="0" w:color="auto"/>
            <w:left w:val="none" w:sz="0" w:space="0" w:color="auto"/>
            <w:bottom w:val="none" w:sz="0" w:space="0" w:color="auto"/>
            <w:right w:val="none" w:sz="0" w:space="0" w:color="auto"/>
          </w:divBdr>
        </w:div>
        <w:div w:id="1673989119">
          <w:marLeft w:val="480"/>
          <w:marRight w:val="0"/>
          <w:marTop w:val="0"/>
          <w:marBottom w:val="0"/>
          <w:divBdr>
            <w:top w:val="none" w:sz="0" w:space="0" w:color="auto"/>
            <w:left w:val="none" w:sz="0" w:space="0" w:color="auto"/>
            <w:bottom w:val="none" w:sz="0" w:space="0" w:color="auto"/>
            <w:right w:val="none" w:sz="0" w:space="0" w:color="auto"/>
          </w:divBdr>
        </w:div>
        <w:div w:id="784466595">
          <w:marLeft w:val="480"/>
          <w:marRight w:val="0"/>
          <w:marTop w:val="0"/>
          <w:marBottom w:val="0"/>
          <w:divBdr>
            <w:top w:val="none" w:sz="0" w:space="0" w:color="auto"/>
            <w:left w:val="none" w:sz="0" w:space="0" w:color="auto"/>
            <w:bottom w:val="none" w:sz="0" w:space="0" w:color="auto"/>
            <w:right w:val="none" w:sz="0" w:space="0" w:color="auto"/>
          </w:divBdr>
        </w:div>
      </w:divsChild>
    </w:div>
    <w:div w:id="522062301">
      <w:bodyDiv w:val="1"/>
      <w:marLeft w:val="0"/>
      <w:marRight w:val="0"/>
      <w:marTop w:val="0"/>
      <w:marBottom w:val="0"/>
      <w:divBdr>
        <w:top w:val="none" w:sz="0" w:space="0" w:color="auto"/>
        <w:left w:val="none" w:sz="0" w:space="0" w:color="auto"/>
        <w:bottom w:val="none" w:sz="0" w:space="0" w:color="auto"/>
        <w:right w:val="none" w:sz="0" w:space="0" w:color="auto"/>
      </w:divBdr>
    </w:div>
    <w:div w:id="522407011">
      <w:bodyDiv w:val="1"/>
      <w:marLeft w:val="0"/>
      <w:marRight w:val="0"/>
      <w:marTop w:val="0"/>
      <w:marBottom w:val="0"/>
      <w:divBdr>
        <w:top w:val="none" w:sz="0" w:space="0" w:color="auto"/>
        <w:left w:val="none" w:sz="0" w:space="0" w:color="auto"/>
        <w:bottom w:val="none" w:sz="0" w:space="0" w:color="auto"/>
        <w:right w:val="none" w:sz="0" w:space="0" w:color="auto"/>
      </w:divBdr>
    </w:div>
    <w:div w:id="523325420">
      <w:bodyDiv w:val="1"/>
      <w:marLeft w:val="0"/>
      <w:marRight w:val="0"/>
      <w:marTop w:val="0"/>
      <w:marBottom w:val="0"/>
      <w:divBdr>
        <w:top w:val="none" w:sz="0" w:space="0" w:color="auto"/>
        <w:left w:val="none" w:sz="0" w:space="0" w:color="auto"/>
        <w:bottom w:val="none" w:sz="0" w:space="0" w:color="auto"/>
        <w:right w:val="none" w:sz="0" w:space="0" w:color="auto"/>
      </w:divBdr>
      <w:divsChild>
        <w:div w:id="1445928514">
          <w:marLeft w:val="480"/>
          <w:marRight w:val="0"/>
          <w:marTop w:val="0"/>
          <w:marBottom w:val="0"/>
          <w:divBdr>
            <w:top w:val="none" w:sz="0" w:space="0" w:color="auto"/>
            <w:left w:val="none" w:sz="0" w:space="0" w:color="auto"/>
            <w:bottom w:val="none" w:sz="0" w:space="0" w:color="auto"/>
            <w:right w:val="none" w:sz="0" w:space="0" w:color="auto"/>
          </w:divBdr>
        </w:div>
        <w:div w:id="1301421218">
          <w:marLeft w:val="480"/>
          <w:marRight w:val="0"/>
          <w:marTop w:val="0"/>
          <w:marBottom w:val="0"/>
          <w:divBdr>
            <w:top w:val="none" w:sz="0" w:space="0" w:color="auto"/>
            <w:left w:val="none" w:sz="0" w:space="0" w:color="auto"/>
            <w:bottom w:val="none" w:sz="0" w:space="0" w:color="auto"/>
            <w:right w:val="none" w:sz="0" w:space="0" w:color="auto"/>
          </w:divBdr>
        </w:div>
        <w:div w:id="352727609">
          <w:marLeft w:val="480"/>
          <w:marRight w:val="0"/>
          <w:marTop w:val="0"/>
          <w:marBottom w:val="0"/>
          <w:divBdr>
            <w:top w:val="none" w:sz="0" w:space="0" w:color="auto"/>
            <w:left w:val="none" w:sz="0" w:space="0" w:color="auto"/>
            <w:bottom w:val="none" w:sz="0" w:space="0" w:color="auto"/>
            <w:right w:val="none" w:sz="0" w:space="0" w:color="auto"/>
          </w:divBdr>
        </w:div>
        <w:div w:id="1276248995">
          <w:marLeft w:val="480"/>
          <w:marRight w:val="0"/>
          <w:marTop w:val="0"/>
          <w:marBottom w:val="0"/>
          <w:divBdr>
            <w:top w:val="none" w:sz="0" w:space="0" w:color="auto"/>
            <w:left w:val="none" w:sz="0" w:space="0" w:color="auto"/>
            <w:bottom w:val="none" w:sz="0" w:space="0" w:color="auto"/>
            <w:right w:val="none" w:sz="0" w:space="0" w:color="auto"/>
          </w:divBdr>
        </w:div>
        <w:div w:id="2048138054">
          <w:marLeft w:val="480"/>
          <w:marRight w:val="0"/>
          <w:marTop w:val="0"/>
          <w:marBottom w:val="0"/>
          <w:divBdr>
            <w:top w:val="none" w:sz="0" w:space="0" w:color="auto"/>
            <w:left w:val="none" w:sz="0" w:space="0" w:color="auto"/>
            <w:bottom w:val="none" w:sz="0" w:space="0" w:color="auto"/>
            <w:right w:val="none" w:sz="0" w:space="0" w:color="auto"/>
          </w:divBdr>
        </w:div>
        <w:div w:id="1720395621">
          <w:marLeft w:val="480"/>
          <w:marRight w:val="0"/>
          <w:marTop w:val="0"/>
          <w:marBottom w:val="0"/>
          <w:divBdr>
            <w:top w:val="none" w:sz="0" w:space="0" w:color="auto"/>
            <w:left w:val="none" w:sz="0" w:space="0" w:color="auto"/>
            <w:bottom w:val="none" w:sz="0" w:space="0" w:color="auto"/>
            <w:right w:val="none" w:sz="0" w:space="0" w:color="auto"/>
          </w:divBdr>
        </w:div>
        <w:div w:id="1415513210">
          <w:marLeft w:val="480"/>
          <w:marRight w:val="0"/>
          <w:marTop w:val="0"/>
          <w:marBottom w:val="0"/>
          <w:divBdr>
            <w:top w:val="none" w:sz="0" w:space="0" w:color="auto"/>
            <w:left w:val="none" w:sz="0" w:space="0" w:color="auto"/>
            <w:bottom w:val="none" w:sz="0" w:space="0" w:color="auto"/>
            <w:right w:val="none" w:sz="0" w:space="0" w:color="auto"/>
          </w:divBdr>
        </w:div>
        <w:div w:id="878708686">
          <w:marLeft w:val="480"/>
          <w:marRight w:val="0"/>
          <w:marTop w:val="0"/>
          <w:marBottom w:val="0"/>
          <w:divBdr>
            <w:top w:val="none" w:sz="0" w:space="0" w:color="auto"/>
            <w:left w:val="none" w:sz="0" w:space="0" w:color="auto"/>
            <w:bottom w:val="none" w:sz="0" w:space="0" w:color="auto"/>
            <w:right w:val="none" w:sz="0" w:space="0" w:color="auto"/>
          </w:divBdr>
        </w:div>
        <w:div w:id="1650741395">
          <w:marLeft w:val="480"/>
          <w:marRight w:val="0"/>
          <w:marTop w:val="0"/>
          <w:marBottom w:val="0"/>
          <w:divBdr>
            <w:top w:val="none" w:sz="0" w:space="0" w:color="auto"/>
            <w:left w:val="none" w:sz="0" w:space="0" w:color="auto"/>
            <w:bottom w:val="none" w:sz="0" w:space="0" w:color="auto"/>
            <w:right w:val="none" w:sz="0" w:space="0" w:color="auto"/>
          </w:divBdr>
        </w:div>
        <w:div w:id="990596823">
          <w:marLeft w:val="480"/>
          <w:marRight w:val="0"/>
          <w:marTop w:val="0"/>
          <w:marBottom w:val="0"/>
          <w:divBdr>
            <w:top w:val="none" w:sz="0" w:space="0" w:color="auto"/>
            <w:left w:val="none" w:sz="0" w:space="0" w:color="auto"/>
            <w:bottom w:val="none" w:sz="0" w:space="0" w:color="auto"/>
            <w:right w:val="none" w:sz="0" w:space="0" w:color="auto"/>
          </w:divBdr>
        </w:div>
        <w:div w:id="860170628">
          <w:marLeft w:val="480"/>
          <w:marRight w:val="0"/>
          <w:marTop w:val="0"/>
          <w:marBottom w:val="0"/>
          <w:divBdr>
            <w:top w:val="none" w:sz="0" w:space="0" w:color="auto"/>
            <w:left w:val="none" w:sz="0" w:space="0" w:color="auto"/>
            <w:bottom w:val="none" w:sz="0" w:space="0" w:color="auto"/>
            <w:right w:val="none" w:sz="0" w:space="0" w:color="auto"/>
          </w:divBdr>
        </w:div>
        <w:div w:id="1261720921">
          <w:marLeft w:val="480"/>
          <w:marRight w:val="0"/>
          <w:marTop w:val="0"/>
          <w:marBottom w:val="0"/>
          <w:divBdr>
            <w:top w:val="none" w:sz="0" w:space="0" w:color="auto"/>
            <w:left w:val="none" w:sz="0" w:space="0" w:color="auto"/>
            <w:bottom w:val="none" w:sz="0" w:space="0" w:color="auto"/>
            <w:right w:val="none" w:sz="0" w:space="0" w:color="auto"/>
          </w:divBdr>
        </w:div>
        <w:div w:id="1282299977">
          <w:marLeft w:val="480"/>
          <w:marRight w:val="0"/>
          <w:marTop w:val="0"/>
          <w:marBottom w:val="0"/>
          <w:divBdr>
            <w:top w:val="none" w:sz="0" w:space="0" w:color="auto"/>
            <w:left w:val="none" w:sz="0" w:space="0" w:color="auto"/>
            <w:bottom w:val="none" w:sz="0" w:space="0" w:color="auto"/>
            <w:right w:val="none" w:sz="0" w:space="0" w:color="auto"/>
          </w:divBdr>
        </w:div>
        <w:div w:id="126047635">
          <w:marLeft w:val="480"/>
          <w:marRight w:val="0"/>
          <w:marTop w:val="0"/>
          <w:marBottom w:val="0"/>
          <w:divBdr>
            <w:top w:val="none" w:sz="0" w:space="0" w:color="auto"/>
            <w:left w:val="none" w:sz="0" w:space="0" w:color="auto"/>
            <w:bottom w:val="none" w:sz="0" w:space="0" w:color="auto"/>
            <w:right w:val="none" w:sz="0" w:space="0" w:color="auto"/>
          </w:divBdr>
        </w:div>
        <w:div w:id="30108411">
          <w:marLeft w:val="480"/>
          <w:marRight w:val="0"/>
          <w:marTop w:val="0"/>
          <w:marBottom w:val="0"/>
          <w:divBdr>
            <w:top w:val="none" w:sz="0" w:space="0" w:color="auto"/>
            <w:left w:val="none" w:sz="0" w:space="0" w:color="auto"/>
            <w:bottom w:val="none" w:sz="0" w:space="0" w:color="auto"/>
            <w:right w:val="none" w:sz="0" w:space="0" w:color="auto"/>
          </w:divBdr>
        </w:div>
        <w:div w:id="1033386624">
          <w:marLeft w:val="480"/>
          <w:marRight w:val="0"/>
          <w:marTop w:val="0"/>
          <w:marBottom w:val="0"/>
          <w:divBdr>
            <w:top w:val="none" w:sz="0" w:space="0" w:color="auto"/>
            <w:left w:val="none" w:sz="0" w:space="0" w:color="auto"/>
            <w:bottom w:val="none" w:sz="0" w:space="0" w:color="auto"/>
            <w:right w:val="none" w:sz="0" w:space="0" w:color="auto"/>
          </w:divBdr>
        </w:div>
        <w:div w:id="1678655630">
          <w:marLeft w:val="480"/>
          <w:marRight w:val="0"/>
          <w:marTop w:val="0"/>
          <w:marBottom w:val="0"/>
          <w:divBdr>
            <w:top w:val="none" w:sz="0" w:space="0" w:color="auto"/>
            <w:left w:val="none" w:sz="0" w:space="0" w:color="auto"/>
            <w:bottom w:val="none" w:sz="0" w:space="0" w:color="auto"/>
            <w:right w:val="none" w:sz="0" w:space="0" w:color="auto"/>
          </w:divBdr>
        </w:div>
        <w:div w:id="875628460">
          <w:marLeft w:val="480"/>
          <w:marRight w:val="0"/>
          <w:marTop w:val="0"/>
          <w:marBottom w:val="0"/>
          <w:divBdr>
            <w:top w:val="none" w:sz="0" w:space="0" w:color="auto"/>
            <w:left w:val="none" w:sz="0" w:space="0" w:color="auto"/>
            <w:bottom w:val="none" w:sz="0" w:space="0" w:color="auto"/>
            <w:right w:val="none" w:sz="0" w:space="0" w:color="auto"/>
          </w:divBdr>
        </w:div>
        <w:div w:id="1446652868">
          <w:marLeft w:val="480"/>
          <w:marRight w:val="0"/>
          <w:marTop w:val="0"/>
          <w:marBottom w:val="0"/>
          <w:divBdr>
            <w:top w:val="none" w:sz="0" w:space="0" w:color="auto"/>
            <w:left w:val="none" w:sz="0" w:space="0" w:color="auto"/>
            <w:bottom w:val="none" w:sz="0" w:space="0" w:color="auto"/>
            <w:right w:val="none" w:sz="0" w:space="0" w:color="auto"/>
          </w:divBdr>
        </w:div>
        <w:div w:id="187764362">
          <w:marLeft w:val="480"/>
          <w:marRight w:val="0"/>
          <w:marTop w:val="0"/>
          <w:marBottom w:val="0"/>
          <w:divBdr>
            <w:top w:val="none" w:sz="0" w:space="0" w:color="auto"/>
            <w:left w:val="none" w:sz="0" w:space="0" w:color="auto"/>
            <w:bottom w:val="none" w:sz="0" w:space="0" w:color="auto"/>
            <w:right w:val="none" w:sz="0" w:space="0" w:color="auto"/>
          </w:divBdr>
        </w:div>
        <w:div w:id="1616401729">
          <w:marLeft w:val="480"/>
          <w:marRight w:val="0"/>
          <w:marTop w:val="0"/>
          <w:marBottom w:val="0"/>
          <w:divBdr>
            <w:top w:val="none" w:sz="0" w:space="0" w:color="auto"/>
            <w:left w:val="none" w:sz="0" w:space="0" w:color="auto"/>
            <w:bottom w:val="none" w:sz="0" w:space="0" w:color="auto"/>
            <w:right w:val="none" w:sz="0" w:space="0" w:color="auto"/>
          </w:divBdr>
        </w:div>
        <w:div w:id="946236021">
          <w:marLeft w:val="480"/>
          <w:marRight w:val="0"/>
          <w:marTop w:val="0"/>
          <w:marBottom w:val="0"/>
          <w:divBdr>
            <w:top w:val="none" w:sz="0" w:space="0" w:color="auto"/>
            <w:left w:val="none" w:sz="0" w:space="0" w:color="auto"/>
            <w:bottom w:val="none" w:sz="0" w:space="0" w:color="auto"/>
            <w:right w:val="none" w:sz="0" w:space="0" w:color="auto"/>
          </w:divBdr>
        </w:div>
        <w:div w:id="871308125">
          <w:marLeft w:val="480"/>
          <w:marRight w:val="0"/>
          <w:marTop w:val="0"/>
          <w:marBottom w:val="0"/>
          <w:divBdr>
            <w:top w:val="none" w:sz="0" w:space="0" w:color="auto"/>
            <w:left w:val="none" w:sz="0" w:space="0" w:color="auto"/>
            <w:bottom w:val="none" w:sz="0" w:space="0" w:color="auto"/>
            <w:right w:val="none" w:sz="0" w:space="0" w:color="auto"/>
          </w:divBdr>
        </w:div>
        <w:div w:id="1363945300">
          <w:marLeft w:val="480"/>
          <w:marRight w:val="0"/>
          <w:marTop w:val="0"/>
          <w:marBottom w:val="0"/>
          <w:divBdr>
            <w:top w:val="none" w:sz="0" w:space="0" w:color="auto"/>
            <w:left w:val="none" w:sz="0" w:space="0" w:color="auto"/>
            <w:bottom w:val="none" w:sz="0" w:space="0" w:color="auto"/>
            <w:right w:val="none" w:sz="0" w:space="0" w:color="auto"/>
          </w:divBdr>
        </w:div>
        <w:div w:id="1603876779">
          <w:marLeft w:val="480"/>
          <w:marRight w:val="0"/>
          <w:marTop w:val="0"/>
          <w:marBottom w:val="0"/>
          <w:divBdr>
            <w:top w:val="none" w:sz="0" w:space="0" w:color="auto"/>
            <w:left w:val="none" w:sz="0" w:space="0" w:color="auto"/>
            <w:bottom w:val="none" w:sz="0" w:space="0" w:color="auto"/>
            <w:right w:val="none" w:sz="0" w:space="0" w:color="auto"/>
          </w:divBdr>
        </w:div>
        <w:div w:id="995230529">
          <w:marLeft w:val="480"/>
          <w:marRight w:val="0"/>
          <w:marTop w:val="0"/>
          <w:marBottom w:val="0"/>
          <w:divBdr>
            <w:top w:val="none" w:sz="0" w:space="0" w:color="auto"/>
            <w:left w:val="none" w:sz="0" w:space="0" w:color="auto"/>
            <w:bottom w:val="none" w:sz="0" w:space="0" w:color="auto"/>
            <w:right w:val="none" w:sz="0" w:space="0" w:color="auto"/>
          </w:divBdr>
        </w:div>
        <w:div w:id="1386106231">
          <w:marLeft w:val="480"/>
          <w:marRight w:val="0"/>
          <w:marTop w:val="0"/>
          <w:marBottom w:val="0"/>
          <w:divBdr>
            <w:top w:val="none" w:sz="0" w:space="0" w:color="auto"/>
            <w:left w:val="none" w:sz="0" w:space="0" w:color="auto"/>
            <w:bottom w:val="none" w:sz="0" w:space="0" w:color="auto"/>
            <w:right w:val="none" w:sz="0" w:space="0" w:color="auto"/>
          </w:divBdr>
        </w:div>
        <w:div w:id="1659381128">
          <w:marLeft w:val="480"/>
          <w:marRight w:val="0"/>
          <w:marTop w:val="0"/>
          <w:marBottom w:val="0"/>
          <w:divBdr>
            <w:top w:val="none" w:sz="0" w:space="0" w:color="auto"/>
            <w:left w:val="none" w:sz="0" w:space="0" w:color="auto"/>
            <w:bottom w:val="none" w:sz="0" w:space="0" w:color="auto"/>
            <w:right w:val="none" w:sz="0" w:space="0" w:color="auto"/>
          </w:divBdr>
        </w:div>
        <w:div w:id="1964186528">
          <w:marLeft w:val="480"/>
          <w:marRight w:val="0"/>
          <w:marTop w:val="0"/>
          <w:marBottom w:val="0"/>
          <w:divBdr>
            <w:top w:val="none" w:sz="0" w:space="0" w:color="auto"/>
            <w:left w:val="none" w:sz="0" w:space="0" w:color="auto"/>
            <w:bottom w:val="none" w:sz="0" w:space="0" w:color="auto"/>
            <w:right w:val="none" w:sz="0" w:space="0" w:color="auto"/>
          </w:divBdr>
        </w:div>
        <w:div w:id="1476097802">
          <w:marLeft w:val="480"/>
          <w:marRight w:val="0"/>
          <w:marTop w:val="0"/>
          <w:marBottom w:val="0"/>
          <w:divBdr>
            <w:top w:val="none" w:sz="0" w:space="0" w:color="auto"/>
            <w:left w:val="none" w:sz="0" w:space="0" w:color="auto"/>
            <w:bottom w:val="none" w:sz="0" w:space="0" w:color="auto"/>
            <w:right w:val="none" w:sz="0" w:space="0" w:color="auto"/>
          </w:divBdr>
        </w:div>
        <w:div w:id="1797412720">
          <w:marLeft w:val="480"/>
          <w:marRight w:val="0"/>
          <w:marTop w:val="0"/>
          <w:marBottom w:val="0"/>
          <w:divBdr>
            <w:top w:val="none" w:sz="0" w:space="0" w:color="auto"/>
            <w:left w:val="none" w:sz="0" w:space="0" w:color="auto"/>
            <w:bottom w:val="none" w:sz="0" w:space="0" w:color="auto"/>
            <w:right w:val="none" w:sz="0" w:space="0" w:color="auto"/>
          </w:divBdr>
        </w:div>
        <w:div w:id="2008439807">
          <w:marLeft w:val="480"/>
          <w:marRight w:val="0"/>
          <w:marTop w:val="0"/>
          <w:marBottom w:val="0"/>
          <w:divBdr>
            <w:top w:val="none" w:sz="0" w:space="0" w:color="auto"/>
            <w:left w:val="none" w:sz="0" w:space="0" w:color="auto"/>
            <w:bottom w:val="none" w:sz="0" w:space="0" w:color="auto"/>
            <w:right w:val="none" w:sz="0" w:space="0" w:color="auto"/>
          </w:divBdr>
        </w:div>
        <w:div w:id="1980377385">
          <w:marLeft w:val="480"/>
          <w:marRight w:val="0"/>
          <w:marTop w:val="0"/>
          <w:marBottom w:val="0"/>
          <w:divBdr>
            <w:top w:val="none" w:sz="0" w:space="0" w:color="auto"/>
            <w:left w:val="none" w:sz="0" w:space="0" w:color="auto"/>
            <w:bottom w:val="none" w:sz="0" w:space="0" w:color="auto"/>
            <w:right w:val="none" w:sz="0" w:space="0" w:color="auto"/>
          </w:divBdr>
        </w:div>
        <w:div w:id="389114579">
          <w:marLeft w:val="480"/>
          <w:marRight w:val="0"/>
          <w:marTop w:val="0"/>
          <w:marBottom w:val="0"/>
          <w:divBdr>
            <w:top w:val="none" w:sz="0" w:space="0" w:color="auto"/>
            <w:left w:val="none" w:sz="0" w:space="0" w:color="auto"/>
            <w:bottom w:val="none" w:sz="0" w:space="0" w:color="auto"/>
            <w:right w:val="none" w:sz="0" w:space="0" w:color="auto"/>
          </w:divBdr>
        </w:div>
        <w:div w:id="1348370075">
          <w:marLeft w:val="480"/>
          <w:marRight w:val="0"/>
          <w:marTop w:val="0"/>
          <w:marBottom w:val="0"/>
          <w:divBdr>
            <w:top w:val="none" w:sz="0" w:space="0" w:color="auto"/>
            <w:left w:val="none" w:sz="0" w:space="0" w:color="auto"/>
            <w:bottom w:val="none" w:sz="0" w:space="0" w:color="auto"/>
            <w:right w:val="none" w:sz="0" w:space="0" w:color="auto"/>
          </w:divBdr>
        </w:div>
        <w:div w:id="513811508">
          <w:marLeft w:val="480"/>
          <w:marRight w:val="0"/>
          <w:marTop w:val="0"/>
          <w:marBottom w:val="0"/>
          <w:divBdr>
            <w:top w:val="none" w:sz="0" w:space="0" w:color="auto"/>
            <w:left w:val="none" w:sz="0" w:space="0" w:color="auto"/>
            <w:bottom w:val="none" w:sz="0" w:space="0" w:color="auto"/>
            <w:right w:val="none" w:sz="0" w:space="0" w:color="auto"/>
          </w:divBdr>
        </w:div>
        <w:div w:id="1859150435">
          <w:marLeft w:val="480"/>
          <w:marRight w:val="0"/>
          <w:marTop w:val="0"/>
          <w:marBottom w:val="0"/>
          <w:divBdr>
            <w:top w:val="none" w:sz="0" w:space="0" w:color="auto"/>
            <w:left w:val="none" w:sz="0" w:space="0" w:color="auto"/>
            <w:bottom w:val="none" w:sz="0" w:space="0" w:color="auto"/>
            <w:right w:val="none" w:sz="0" w:space="0" w:color="auto"/>
          </w:divBdr>
        </w:div>
        <w:div w:id="119879611">
          <w:marLeft w:val="480"/>
          <w:marRight w:val="0"/>
          <w:marTop w:val="0"/>
          <w:marBottom w:val="0"/>
          <w:divBdr>
            <w:top w:val="none" w:sz="0" w:space="0" w:color="auto"/>
            <w:left w:val="none" w:sz="0" w:space="0" w:color="auto"/>
            <w:bottom w:val="none" w:sz="0" w:space="0" w:color="auto"/>
            <w:right w:val="none" w:sz="0" w:space="0" w:color="auto"/>
          </w:divBdr>
        </w:div>
        <w:div w:id="497504515">
          <w:marLeft w:val="480"/>
          <w:marRight w:val="0"/>
          <w:marTop w:val="0"/>
          <w:marBottom w:val="0"/>
          <w:divBdr>
            <w:top w:val="none" w:sz="0" w:space="0" w:color="auto"/>
            <w:left w:val="none" w:sz="0" w:space="0" w:color="auto"/>
            <w:bottom w:val="none" w:sz="0" w:space="0" w:color="auto"/>
            <w:right w:val="none" w:sz="0" w:space="0" w:color="auto"/>
          </w:divBdr>
        </w:div>
        <w:div w:id="1995139531">
          <w:marLeft w:val="480"/>
          <w:marRight w:val="0"/>
          <w:marTop w:val="0"/>
          <w:marBottom w:val="0"/>
          <w:divBdr>
            <w:top w:val="none" w:sz="0" w:space="0" w:color="auto"/>
            <w:left w:val="none" w:sz="0" w:space="0" w:color="auto"/>
            <w:bottom w:val="none" w:sz="0" w:space="0" w:color="auto"/>
            <w:right w:val="none" w:sz="0" w:space="0" w:color="auto"/>
          </w:divBdr>
        </w:div>
        <w:div w:id="1109666710">
          <w:marLeft w:val="480"/>
          <w:marRight w:val="0"/>
          <w:marTop w:val="0"/>
          <w:marBottom w:val="0"/>
          <w:divBdr>
            <w:top w:val="none" w:sz="0" w:space="0" w:color="auto"/>
            <w:left w:val="none" w:sz="0" w:space="0" w:color="auto"/>
            <w:bottom w:val="none" w:sz="0" w:space="0" w:color="auto"/>
            <w:right w:val="none" w:sz="0" w:space="0" w:color="auto"/>
          </w:divBdr>
        </w:div>
        <w:div w:id="1006707581">
          <w:marLeft w:val="480"/>
          <w:marRight w:val="0"/>
          <w:marTop w:val="0"/>
          <w:marBottom w:val="0"/>
          <w:divBdr>
            <w:top w:val="none" w:sz="0" w:space="0" w:color="auto"/>
            <w:left w:val="none" w:sz="0" w:space="0" w:color="auto"/>
            <w:bottom w:val="none" w:sz="0" w:space="0" w:color="auto"/>
            <w:right w:val="none" w:sz="0" w:space="0" w:color="auto"/>
          </w:divBdr>
        </w:div>
        <w:div w:id="366564476">
          <w:marLeft w:val="480"/>
          <w:marRight w:val="0"/>
          <w:marTop w:val="0"/>
          <w:marBottom w:val="0"/>
          <w:divBdr>
            <w:top w:val="none" w:sz="0" w:space="0" w:color="auto"/>
            <w:left w:val="none" w:sz="0" w:space="0" w:color="auto"/>
            <w:bottom w:val="none" w:sz="0" w:space="0" w:color="auto"/>
            <w:right w:val="none" w:sz="0" w:space="0" w:color="auto"/>
          </w:divBdr>
        </w:div>
        <w:div w:id="886262329">
          <w:marLeft w:val="480"/>
          <w:marRight w:val="0"/>
          <w:marTop w:val="0"/>
          <w:marBottom w:val="0"/>
          <w:divBdr>
            <w:top w:val="none" w:sz="0" w:space="0" w:color="auto"/>
            <w:left w:val="none" w:sz="0" w:space="0" w:color="auto"/>
            <w:bottom w:val="none" w:sz="0" w:space="0" w:color="auto"/>
            <w:right w:val="none" w:sz="0" w:space="0" w:color="auto"/>
          </w:divBdr>
        </w:div>
        <w:div w:id="339158774">
          <w:marLeft w:val="480"/>
          <w:marRight w:val="0"/>
          <w:marTop w:val="0"/>
          <w:marBottom w:val="0"/>
          <w:divBdr>
            <w:top w:val="none" w:sz="0" w:space="0" w:color="auto"/>
            <w:left w:val="none" w:sz="0" w:space="0" w:color="auto"/>
            <w:bottom w:val="none" w:sz="0" w:space="0" w:color="auto"/>
            <w:right w:val="none" w:sz="0" w:space="0" w:color="auto"/>
          </w:divBdr>
        </w:div>
        <w:div w:id="838428077">
          <w:marLeft w:val="480"/>
          <w:marRight w:val="0"/>
          <w:marTop w:val="0"/>
          <w:marBottom w:val="0"/>
          <w:divBdr>
            <w:top w:val="none" w:sz="0" w:space="0" w:color="auto"/>
            <w:left w:val="none" w:sz="0" w:space="0" w:color="auto"/>
            <w:bottom w:val="none" w:sz="0" w:space="0" w:color="auto"/>
            <w:right w:val="none" w:sz="0" w:space="0" w:color="auto"/>
          </w:divBdr>
        </w:div>
        <w:div w:id="1398674964">
          <w:marLeft w:val="480"/>
          <w:marRight w:val="0"/>
          <w:marTop w:val="0"/>
          <w:marBottom w:val="0"/>
          <w:divBdr>
            <w:top w:val="none" w:sz="0" w:space="0" w:color="auto"/>
            <w:left w:val="none" w:sz="0" w:space="0" w:color="auto"/>
            <w:bottom w:val="none" w:sz="0" w:space="0" w:color="auto"/>
            <w:right w:val="none" w:sz="0" w:space="0" w:color="auto"/>
          </w:divBdr>
        </w:div>
        <w:div w:id="76292682">
          <w:marLeft w:val="480"/>
          <w:marRight w:val="0"/>
          <w:marTop w:val="0"/>
          <w:marBottom w:val="0"/>
          <w:divBdr>
            <w:top w:val="none" w:sz="0" w:space="0" w:color="auto"/>
            <w:left w:val="none" w:sz="0" w:space="0" w:color="auto"/>
            <w:bottom w:val="none" w:sz="0" w:space="0" w:color="auto"/>
            <w:right w:val="none" w:sz="0" w:space="0" w:color="auto"/>
          </w:divBdr>
        </w:div>
        <w:div w:id="2044094807">
          <w:marLeft w:val="480"/>
          <w:marRight w:val="0"/>
          <w:marTop w:val="0"/>
          <w:marBottom w:val="0"/>
          <w:divBdr>
            <w:top w:val="none" w:sz="0" w:space="0" w:color="auto"/>
            <w:left w:val="none" w:sz="0" w:space="0" w:color="auto"/>
            <w:bottom w:val="none" w:sz="0" w:space="0" w:color="auto"/>
            <w:right w:val="none" w:sz="0" w:space="0" w:color="auto"/>
          </w:divBdr>
        </w:div>
        <w:div w:id="1512531232">
          <w:marLeft w:val="480"/>
          <w:marRight w:val="0"/>
          <w:marTop w:val="0"/>
          <w:marBottom w:val="0"/>
          <w:divBdr>
            <w:top w:val="none" w:sz="0" w:space="0" w:color="auto"/>
            <w:left w:val="none" w:sz="0" w:space="0" w:color="auto"/>
            <w:bottom w:val="none" w:sz="0" w:space="0" w:color="auto"/>
            <w:right w:val="none" w:sz="0" w:space="0" w:color="auto"/>
          </w:divBdr>
        </w:div>
        <w:div w:id="306781473">
          <w:marLeft w:val="480"/>
          <w:marRight w:val="0"/>
          <w:marTop w:val="0"/>
          <w:marBottom w:val="0"/>
          <w:divBdr>
            <w:top w:val="none" w:sz="0" w:space="0" w:color="auto"/>
            <w:left w:val="none" w:sz="0" w:space="0" w:color="auto"/>
            <w:bottom w:val="none" w:sz="0" w:space="0" w:color="auto"/>
            <w:right w:val="none" w:sz="0" w:space="0" w:color="auto"/>
          </w:divBdr>
        </w:div>
        <w:div w:id="303044838">
          <w:marLeft w:val="480"/>
          <w:marRight w:val="0"/>
          <w:marTop w:val="0"/>
          <w:marBottom w:val="0"/>
          <w:divBdr>
            <w:top w:val="none" w:sz="0" w:space="0" w:color="auto"/>
            <w:left w:val="none" w:sz="0" w:space="0" w:color="auto"/>
            <w:bottom w:val="none" w:sz="0" w:space="0" w:color="auto"/>
            <w:right w:val="none" w:sz="0" w:space="0" w:color="auto"/>
          </w:divBdr>
        </w:div>
        <w:div w:id="958608894">
          <w:marLeft w:val="480"/>
          <w:marRight w:val="0"/>
          <w:marTop w:val="0"/>
          <w:marBottom w:val="0"/>
          <w:divBdr>
            <w:top w:val="none" w:sz="0" w:space="0" w:color="auto"/>
            <w:left w:val="none" w:sz="0" w:space="0" w:color="auto"/>
            <w:bottom w:val="none" w:sz="0" w:space="0" w:color="auto"/>
            <w:right w:val="none" w:sz="0" w:space="0" w:color="auto"/>
          </w:divBdr>
        </w:div>
        <w:div w:id="1655839318">
          <w:marLeft w:val="480"/>
          <w:marRight w:val="0"/>
          <w:marTop w:val="0"/>
          <w:marBottom w:val="0"/>
          <w:divBdr>
            <w:top w:val="none" w:sz="0" w:space="0" w:color="auto"/>
            <w:left w:val="none" w:sz="0" w:space="0" w:color="auto"/>
            <w:bottom w:val="none" w:sz="0" w:space="0" w:color="auto"/>
            <w:right w:val="none" w:sz="0" w:space="0" w:color="auto"/>
          </w:divBdr>
        </w:div>
        <w:div w:id="1654722820">
          <w:marLeft w:val="480"/>
          <w:marRight w:val="0"/>
          <w:marTop w:val="0"/>
          <w:marBottom w:val="0"/>
          <w:divBdr>
            <w:top w:val="none" w:sz="0" w:space="0" w:color="auto"/>
            <w:left w:val="none" w:sz="0" w:space="0" w:color="auto"/>
            <w:bottom w:val="none" w:sz="0" w:space="0" w:color="auto"/>
            <w:right w:val="none" w:sz="0" w:space="0" w:color="auto"/>
          </w:divBdr>
        </w:div>
        <w:div w:id="1132945454">
          <w:marLeft w:val="480"/>
          <w:marRight w:val="0"/>
          <w:marTop w:val="0"/>
          <w:marBottom w:val="0"/>
          <w:divBdr>
            <w:top w:val="none" w:sz="0" w:space="0" w:color="auto"/>
            <w:left w:val="none" w:sz="0" w:space="0" w:color="auto"/>
            <w:bottom w:val="none" w:sz="0" w:space="0" w:color="auto"/>
            <w:right w:val="none" w:sz="0" w:space="0" w:color="auto"/>
          </w:divBdr>
        </w:div>
        <w:div w:id="1672560254">
          <w:marLeft w:val="480"/>
          <w:marRight w:val="0"/>
          <w:marTop w:val="0"/>
          <w:marBottom w:val="0"/>
          <w:divBdr>
            <w:top w:val="none" w:sz="0" w:space="0" w:color="auto"/>
            <w:left w:val="none" w:sz="0" w:space="0" w:color="auto"/>
            <w:bottom w:val="none" w:sz="0" w:space="0" w:color="auto"/>
            <w:right w:val="none" w:sz="0" w:space="0" w:color="auto"/>
          </w:divBdr>
        </w:div>
        <w:div w:id="2063284512">
          <w:marLeft w:val="480"/>
          <w:marRight w:val="0"/>
          <w:marTop w:val="0"/>
          <w:marBottom w:val="0"/>
          <w:divBdr>
            <w:top w:val="none" w:sz="0" w:space="0" w:color="auto"/>
            <w:left w:val="none" w:sz="0" w:space="0" w:color="auto"/>
            <w:bottom w:val="none" w:sz="0" w:space="0" w:color="auto"/>
            <w:right w:val="none" w:sz="0" w:space="0" w:color="auto"/>
          </w:divBdr>
        </w:div>
        <w:div w:id="658538155">
          <w:marLeft w:val="480"/>
          <w:marRight w:val="0"/>
          <w:marTop w:val="0"/>
          <w:marBottom w:val="0"/>
          <w:divBdr>
            <w:top w:val="none" w:sz="0" w:space="0" w:color="auto"/>
            <w:left w:val="none" w:sz="0" w:space="0" w:color="auto"/>
            <w:bottom w:val="none" w:sz="0" w:space="0" w:color="auto"/>
            <w:right w:val="none" w:sz="0" w:space="0" w:color="auto"/>
          </w:divBdr>
        </w:div>
        <w:div w:id="333413917">
          <w:marLeft w:val="480"/>
          <w:marRight w:val="0"/>
          <w:marTop w:val="0"/>
          <w:marBottom w:val="0"/>
          <w:divBdr>
            <w:top w:val="none" w:sz="0" w:space="0" w:color="auto"/>
            <w:left w:val="none" w:sz="0" w:space="0" w:color="auto"/>
            <w:bottom w:val="none" w:sz="0" w:space="0" w:color="auto"/>
            <w:right w:val="none" w:sz="0" w:space="0" w:color="auto"/>
          </w:divBdr>
        </w:div>
        <w:div w:id="1452896350">
          <w:marLeft w:val="480"/>
          <w:marRight w:val="0"/>
          <w:marTop w:val="0"/>
          <w:marBottom w:val="0"/>
          <w:divBdr>
            <w:top w:val="none" w:sz="0" w:space="0" w:color="auto"/>
            <w:left w:val="none" w:sz="0" w:space="0" w:color="auto"/>
            <w:bottom w:val="none" w:sz="0" w:space="0" w:color="auto"/>
            <w:right w:val="none" w:sz="0" w:space="0" w:color="auto"/>
          </w:divBdr>
        </w:div>
        <w:div w:id="1722707805">
          <w:marLeft w:val="480"/>
          <w:marRight w:val="0"/>
          <w:marTop w:val="0"/>
          <w:marBottom w:val="0"/>
          <w:divBdr>
            <w:top w:val="none" w:sz="0" w:space="0" w:color="auto"/>
            <w:left w:val="none" w:sz="0" w:space="0" w:color="auto"/>
            <w:bottom w:val="none" w:sz="0" w:space="0" w:color="auto"/>
            <w:right w:val="none" w:sz="0" w:space="0" w:color="auto"/>
          </w:divBdr>
        </w:div>
        <w:div w:id="2132746853">
          <w:marLeft w:val="480"/>
          <w:marRight w:val="0"/>
          <w:marTop w:val="0"/>
          <w:marBottom w:val="0"/>
          <w:divBdr>
            <w:top w:val="none" w:sz="0" w:space="0" w:color="auto"/>
            <w:left w:val="none" w:sz="0" w:space="0" w:color="auto"/>
            <w:bottom w:val="none" w:sz="0" w:space="0" w:color="auto"/>
            <w:right w:val="none" w:sz="0" w:space="0" w:color="auto"/>
          </w:divBdr>
        </w:div>
      </w:divsChild>
    </w:div>
    <w:div w:id="523636593">
      <w:bodyDiv w:val="1"/>
      <w:marLeft w:val="0"/>
      <w:marRight w:val="0"/>
      <w:marTop w:val="0"/>
      <w:marBottom w:val="0"/>
      <w:divBdr>
        <w:top w:val="none" w:sz="0" w:space="0" w:color="auto"/>
        <w:left w:val="none" w:sz="0" w:space="0" w:color="auto"/>
        <w:bottom w:val="none" w:sz="0" w:space="0" w:color="auto"/>
        <w:right w:val="none" w:sz="0" w:space="0" w:color="auto"/>
      </w:divBdr>
    </w:div>
    <w:div w:id="523905526">
      <w:bodyDiv w:val="1"/>
      <w:marLeft w:val="0"/>
      <w:marRight w:val="0"/>
      <w:marTop w:val="0"/>
      <w:marBottom w:val="0"/>
      <w:divBdr>
        <w:top w:val="none" w:sz="0" w:space="0" w:color="auto"/>
        <w:left w:val="none" w:sz="0" w:space="0" w:color="auto"/>
        <w:bottom w:val="none" w:sz="0" w:space="0" w:color="auto"/>
        <w:right w:val="none" w:sz="0" w:space="0" w:color="auto"/>
      </w:divBdr>
    </w:div>
    <w:div w:id="523984604">
      <w:bodyDiv w:val="1"/>
      <w:marLeft w:val="0"/>
      <w:marRight w:val="0"/>
      <w:marTop w:val="0"/>
      <w:marBottom w:val="0"/>
      <w:divBdr>
        <w:top w:val="none" w:sz="0" w:space="0" w:color="auto"/>
        <w:left w:val="none" w:sz="0" w:space="0" w:color="auto"/>
        <w:bottom w:val="none" w:sz="0" w:space="0" w:color="auto"/>
        <w:right w:val="none" w:sz="0" w:space="0" w:color="auto"/>
      </w:divBdr>
    </w:div>
    <w:div w:id="526066758">
      <w:bodyDiv w:val="1"/>
      <w:marLeft w:val="0"/>
      <w:marRight w:val="0"/>
      <w:marTop w:val="0"/>
      <w:marBottom w:val="0"/>
      <w:divBdr>
        <w:top w:val="none" w:sz="0" w:space="0" w:color="auto"/>
        <w:left w:val="none" w:sz="0" w:space="0" w:color="auto"/>
        <w:bottom w:val="none" w:sz="0" w:space="0" w:color="auto"/>
        <w:right w:val="none" w:sz="0" w:space="0" w:color="auto"/>
      </w:divBdr>
    </w:div>
    <w:div w:id="526066945">
      <w:bodyDiv w:val="1"/>
      <w:marLeft w:val="0"/>
      <w:marRight w:val="0"/>
      <w:marTop w:val="0"/>
      <w:marBottom w:val="0"/>
      <w:divBdr>
        <w:top w:val="none" w:sz="0" w:space="0" w:color="auto"/>
        <w:left w:val="none" w:sz="0" w:space="0" w:color="auto"/>
        <w:bottom w:val="none" w:sz="0" w:space="0" w:color="auto"/>
        <w:right w:val="none" w:sz="0" w:space="0" w:color="auto"/>
      </w:divBdr>
    </w:div>
    <w:div w:id="527110397">
      <w:bodyDiv w:val="1"/>
      <w:marLeft w:val="0"/>
      <w:marRight w:val="0"/>
      <w:marTop w:val="0"/>
      <w:marBottom w:val="0"/>
      <w:divBdr>
        <w:top w:val="none" w:sz="0" w:space="0" w:color="auto"/>
        <w:left w:val="none" w:sz="0" w:space="0" w:color="auto"/>
        <w:bottom w:val="none" w:sz="0" w:space="0" w:color="auto"/>
        <w:right w:val="none" w:sz="0" w:space="0" w:color="auto"/>
      </w:divBdr>
    </w:div>
    <w:div w:id="527259084">
      <w:bodyDiv w:val="1"/>
      <w:marLeft w:val="0"/>
      <w:marRight w:val="0"/>
      <w:marTop w:val="0"/>
      <w:marBottom w:val="0"/>
      <w:divBdr>
        <w:top w:val="none" w:sz="0" w:space="0" w:color="auto"/>
        <w:left w:val="none" w:sz="0" w:space="0" w:color="auto"/>
        <w:bottom w:val="none" w:sz="0" w:space="0" w:color="auto"/>
        <w:right w:val="none" w:sz="0" w:space="0" w:color="auto"/>
      </w:divBdr>
    </w:div>
    <w:div w:id="527639549">
      <w:bodyDiv w:val="1"/>
      <w:marLeft w:val="0"/>
      <w:marRight w:val="0"/>
      <w:marTop w:val="0"/>
      <w:marBottom w:val="0"/>
      <w:divBdr>
        <w:top w:val="none" w:sz="0" w:space="0" w:color="auto"/>
        <w:left w:val="none" w:sz="0" w:space="0" w:color="auto"/>
        <w:bottom w:val="none" w:sz="0" w:space="0" w:color="auto"/>
        <w:right w:val="none" w:sz="0" w:space="0" w:color="auto"/>
      </w:divBdr>
    </w:div>
    <w:div w:id="528951678">
      <w:bodyDiv w:val="1"/>
      <w:marLeft w:val="0"/>
      <w:marRight w:val="0"/>
      <w:marTop w:val="0"/>
      <w:marBottom w:val="0"/>
      <w:divBdr>
        <w:top w:val="none" w:sz="0" w:space="0" w:color="auto"/>
        <w:left w:val="none" w:sz="0" w:space="0" w:color="auto"/>
        <w:bottom w:val="none" w:sz="0" w:space="0" w:color="auto"/>
        <w:right w:val="none" w:sz="0" w:space="0" w:color="auto"/>
      </w:divBdr>
    </w:div>
    <w:div w:id="529103597">
      <w:bodyDiv w:val="1"/>
      <w:marLeft w:val="0"/>
      <w:marRight w:val="0"/>
      <w:marTop w:val="0"/>
      <w:marBottom w:val="0"/>
      <w:divBdr>
        <w:top w:val="none" w:sz="0" w:space="0" w:color="auto"/>
        <w:left w:val="none" w:sz="0" w:space="0" w:color="auto"/>
        <w:bottom w:val="none" w:sz="0" w:space="0" w:color="auto"/>
        <w:right w:val="none" w:sz="0" w:space="0" w:color="auto"/>
      </w:divBdr>
    </w:div>
    <w:div w:id="529298215">
      <w:bodyDiv w:val="1"/>
      <w:marLeft w:val="0"/>
      <w:marRight w:val="0"/>
      <w:marTop w:val="0"/>
      <w:marBottom w:val="0"/>
      <w:divBdr>
        <w:top w:val="none" w:sz="0" w:space="0" w:color="auto"/>
        <w:left w:val="none" w:sz="0" w:space="0" w:color="auto"/>
        <w:bottom w:val="none" w:sz="0" w:space="0" w:color="auto"/>
        <w:right w:val="none" w:sz="0" w:space="0" w:color="auto"/>
      </w:divBdr>
      <w:divsChild>
        <w:div w:id="2109033678">
          <w:marLeft w:val="480"/>
          <w:marRight w:val="0"/>
          <w:marTop w:val="0"/>
          <w:marBottom w:val="0"/>
          <w:divBdr>
            <w:top w:val="none" w:sz="0" w:space="0" w:color="auto"/>
            <w:left w:val="none" w:sz="0" w:space="0" w:color="auto"/>
            <w:bottom w:val="none" w:sz="0" w:space="0" w:color="auto"/>
            <w:right w:val="none" w:sz="0" w:space="0" w:color="auto"/>
          </w:divBdr>
        </w:div>
        <w:div w:id="157964960">
          <w:marLeft w:val="480"/>
          <w:marRight w:val="0"/>
          <w:marTop w:val="0"/>
          <w:marBottom w:val="0"/>
          <w:divBdr>
            <w:top w:val="none" w:sz="0" w:space="0" w:color="auto"/>
            <w:left w:val="none" w:sz="0" w:space="0" w:color="auto"/>
            <w:bottom w:val="none" w:sz="0" w:space="0" w:color="auto"/>
            <w:right w:val="none" w:sz="0" w:space="0" w:color="auto"/>
          </w:divBdr>
        </w:div>
        <w:div w:id="1601525752">
          <w:marLeft w:val="480"/>
          <w:marRight w:val="0"/>
          <w:marTop w:val="0"/>
          <w:marBottom w:val="0"/>
          <w:divBdr>
            <w:top w:val="none" w:sz="0" w:space="0" w:color="auto"/>
            <w:left w:val="none" w:sz="0" w:space="0" w:color="auto"/>
            <w:bottom w:val="none" w:sz="0" w:space="0" w:color="auto"/>
            <w:right w:val="none" w:sz="0" w:space="0" w:color="auto"/>
          </w:divBdr>
        </w:div>
        <w:div w:id="1840002444">
          <w:marLeft w:val="480"/>
          <w:marRight w:val="0"/>
          <w:marTop w:val="0"/>
          <w:marBottom w:val="0"/>
          <w:divBdr>
            <w:top w:val="none" w:sz="0" w:space="0" w:color="auto"/>
            <w:left w:val="none" w:sz="0" w:space="0" w:color="auto"/>
            <w:bottom w:val="none" w:sz="0" w:space="0" w:color="auto"/>
            <w:right w:val="none" w:sz="0" w:space="0" w:color="auto"/>
          </w:divBdr>
        </w:div>
        <w:div w:id="1674338180">
          <w:marLeft w:val="480"/>
          <w:marRight w:val="0"/>
          <w:marTop w:val="0"/>
          <w:marBottom w:val="0"/>
          <w:divBdr>
            <w:top w:val="none" w:sz="0" w:space="0" w:color="auto"/>
            <w:left w:val="none" w:sz="0" w:space="0" w:color="auto"/>
            <w:bottom w:val="none" w:sz="0" w:space="0" w:color="auto"/>
            <w:right w:val="none" w:sz="0" w:space="0" w:color="auto"/>
          </w:divBdr>
        </w:div>
        <w:div w:id="1636595443">
          <w:marLeft w:val="480"/>
          <w:marRight w:val="0"/>
          <w:marTop w:val="0"/>
          <w:marBottom w:val="0"/>
          <w:divBdr>
            <w:top w:val="none" w:sz="0" w:space="0" w:color="auto"/>
            <w:left w:val="none" w:sz="0" w:space="0" w:color="auto"/>
            <w:bottom w:val="none" w:sz="0" w:space="0" w:color="auto"/>
            <w:right w:val="none" w:sz="0" w:space="0" w:color="auto"/>
          </w:divBdr>
        </w:div>
        <w:div w:id="1732079220">
          <w:marLeft w:val="480"/>
          <w:marRight w:val="0"/>
          <w:marTop w:val="0"/>
          <w:marBottom w:val="0"/>
          <w:divBdr>
            <w:top w:val="none" w:sz="0" w:space="0" w:color="auto"/>
            <w:left w:val="none" w:sz="0" w:space="0" w:color="auto"/>
            <w:bottom w:val="none" w:sz="0" w:space="0" w:color="auto"/>
            <w:right w:val="none" w:sz="0" w:space="0" w:color="auto"/>
          </w:divBdr>
        </w:div>
        <w:div w:id="2139452931">
          <w:marLeft w:val="480"/>
          <w:marRight w:val="0"/>
          <w:marTop w:val="0"/>
          <w:marBottom w:val="0"/>
          <w:divBdr>
            <w:top w:val="none" w:sz="0" w:space="0" w:color="auto"/>
            <w:left w:val="none" w:sz="0" w:space="0" w:color="auto"/>
            <w:bottom w:val="none" w:sz="0" w:space="0" w:color="auto"/>
            <w:right w:val="none" w:sz="0" w:space="0" w:color="auto"/>
          </w:divBdr>
        </w:div>
        <w:div w:id="106897940">
          <w:marLeft w:val="480"/>
          <w:marRight w:val="0"/>
          <w:marTop w:val="0"/>
          <w:marBottom w:val="0"/>
          <w:divBdr>
            <w:top w:val="none" w:sz="0" w:space="0" w:color="auto"/>
            <w:left w:val="none" w:sz="0" w:space="0" w:color="auto"/>
            <w:bottom w:val="none" w:sz="0" w:space="0" w:color="auto"/>
            <w:right w:val="none" w:sz="0" w:space="0" w:color="auto"/>
          </w:divBdr>
        </w:div>
        <w:div w:id="1482699637">
          <w:marLeft w:val="480"/>
          <w:marRight w:val="0"/>
          <w:marTop w:val="0"/>
          <w:marBottom w:val="0"/>
          <w:divBdr>
            <w:top w:val="none" w:sz="0" w:space="0" w:color="auto"/>
            <w:left w:val="none" w:sz="0" w:space="0" w:color="auto"/>
            <w:bottom w:val="none" w:sz="0" w:space="0" w:color="auto"/>
            <w:right w:val="none" w:sz="0" w:space="0" w:color="auto"/>
          </w:divBdr>
        </w:div>
        <w:div w:id="722948416">
          <w:marLeft w:val="480"/>
          <w:marRight w:val="0"/>
          <w:marTop w:val="0"/>
          <w:marBottom w:val="0"/>
          <w:divBdr>
            <w:top w:val="none" w:sz="0" w:space="0" w:color="auto"/>
            <w:left w:val="none" w:sz="0" w:space="0" w:color="auto"/>
            <w:bottom w:val="none" w:sz="0" w:space="0" w:color="auto"/>
            <w:right w:val="none" w:sz="0" w:space="0" w:color="auto"/>
          </w:divBdr>
        </w:div>
        <w:div w:id="762527419">
          <w:marLeft w:val="480"/>
          <w:marRight w:val="0"/>
          <w:marTop w:val="0"/>
          <w:marBottom w:val="0"/>
          <w:divBdr>
            <w:top w:val="none" w:sz="0" w:space="0" w:color="auto"/>
            <w:left w:val="none" w:sz="0" w:space="0" w:color="auto"/>
            <w:bottom w:val="none" w:sz="0" w:space="0" w:color="auto"/>
            <w:right w:val="none" w:sz="0" w:space="0" w:color="auto"/>
          </w:divBdr>
        </w:div>
        <w:div w:id="662005820">
          <w:marLeft w:val="480"/>
          <w:marRight w:val="0"/>
          <w:marTop w:val="0"/>
          <w:marBottom w:val="0"/>
          <w:divBdr>
            <w:top w:val="none" w:sz="0" w:space="0" w:color="auto"/>
            <w:left w:val="none" w:sz="0" w:space="0" w:color="auto"/>
            <w:bottom w:val="none" w:sz="0" w:space="0" w:color="auto"/>
            <w:right w:val="none" w:sz="0" w:space="0" w:color="auto"/>
          </w:divBdr>
        </w:div>
        <w:div w:id="1616447668">
          <w:marLeft w:val="480"/>
          <w:marRight w:val="0"/>
          <w:marTop w:val="0"/>
          <w:marBottom w:val="0"/>
          <w:divBdr>
            <w:top w:val="none" w:sz="0" w:space="0" w:color="auto"/>
            <w:left w:val="none" w:sz="0" w:space="0" w:color="auto"/>
            <w:bottom w:val="none" w:sz="0" w:space="0" w:color="auto"/>
            <w:right w:val="none" w:sz="0" w:space="0" w:color="auto"/>
          </w:divBdr>
        </w:div>
        <w:div w:id="1557735479">
          <w:marLeft w:val="480"/>
          <w:marRight w:val="0"/>
          <w:marTop w:val="0"/>
          <w:marBottom w:val="0"/>
          <w:divBdr>
            <w:top w:val="none" w:sz="0" w:space="0" w:color="auto"/>
            <w:left w:val="none" w:sz="0" w:space="0" w:color="auto"/>
            <w:bottom w:val="none" w:sz="0" w:space="0" w:color="auto"/>
            <w:right w:val="none" w:sz="0" w:space="0" w:color="auto"/>
          </w:divBdr>
        </w:div>
        <w:div w:id="1668627336">
          <w:marLeft w:val="480"/>
          <w:marRight w:val="0"/>
          <w:marTop w:val="0"/>
          <w:marBottom w:val="0"/>
          <w:divBdr>
            <w:top w:val="none" w:sz="0" w:space="0" w:color="auto"/>
            <w:left w:val="none" w:sz="0" w:space="0" w:color="auto"/>
            <w:bottom w:val="none" w:sz="0" w:space="0" w:color="auto"/>
            <w:right w:val="none" w:sz="0" w:space="0" w:color="auto"/>
          </w:divBdr>
        </w:div>
        <w:div w:id="1745570016">
          <w:marLeft w:val="480"/>
          <w:marRight w:val="0"/>
          <w:marTop w:val="0"/>
          <w:marBottom w:val="0"/>
          <w:divBdr>
            <w:top w:val="none" w:sz="0" w:space="0" w:color="auto"/>
            <w:left w:val="none" w:sz="0" w:space="0" w:color="auto"/>
            <w:bottom w:val="none" w:sz="0" w:space="0" w:color="auto"/>
            <w:right w:val="none" w:sz="0" w:space="0" w:color="auto"/>
          </w:divBdr>
        </w:div>
        <w:div w:id="1182204871">
          <w:marLeft w:val="480"/>
          <w:marRight w:val="0"/>
          <w:marTop w:val="0"/>
          <w:marBottom w:val="0"/>
          <w:divBdr>
            <w:top w:val="none" w:sz="0" w:space="0" w:color="auto"/>
            <w:left w:val="none" w:sz="0" w:space="0" w:color="auto"/>
            <w:bottom w:val="none" w:sz="0" w:space="0" w:color="auto"/>
            <w:right w:val="none" w:sz="0" w:space="0" w:color="auto"/>
          </w:divBdr>
        </w:div>
        <w:div w:id="2064672649">
          <w:marLeft w:val="480"/>
          <w:marRight w:val="0"/>
          <w:marTop w:val="0"/>
          <w:marBottom w:val="0"/>
          <w:divBdr>
            <w:top w:val="none" w:sz="0" w:space="0" w:color="auto"/>
            <w:left w:val="none" w:sz="0" w:space="0" w:color="auto"/>
            <w:bottom w:val="none" w:sz="0" w:space="0" w:color="auto"/>
            <w:right w:val="none" w:sz="0" w:space="0" w:color="auto"/>
          </w:divBdr>
        </w:div>
        <w:div w:id="198400017">
          <w:marLeft w:val="480"/>
          <w:marRight w:val="0"/>
          <w:marTop w:val="0"/>
          <w:marBottom w:val="0"/>
          <w:divBdr>
            <w:top w:val="none" w:sz="0" w:space="0" w:color="auto"/>
            <w:left w:val="none" w:sz="0" w:space="0" w:color="auto"/>
            <w:bottom w:val="none" w:sz="0" w:space="0" w:color="auto"/>
            <w:right w:val="none" w:sz="0" w:space="0" w:color="auto"/>
          </w:divBdr>
        </w:div>
        <w:div w:id="964963499">
          <w:marLeft w:val="480"/>
          <w:marRight w:val="0"/>
          <w:marTop w:val="0"/>
          <w:marBottom w:val="0"/>
          <w:divBdr>
            <w:top w:val="none" w:sz="0" w:space="0" w:color="auto"/>
            <w:left w:val="none" w:sz="0" w:space="0" w:color="auto"/>
            <w:bottom w:val="none" w:sz="0" w:space="0" w:color="auto"/>
            <w:right w:val="none" w:sz="0" w:space="0" w:color="auto"/>
          </w:divBdr>
        </w:div>
        <w:div w:id="915747714">
          <w:marLeft w:val="480"/>
          <w:marRight w:val="0"/>
          <w:marTop w:val="0"/>
          <w:marBottom w:val="0"/>
          <w:divBdr>
            <w:top w:val="none" w:sz="0" w:space="0" w:color="auto"/>
            <w:left w:val="none" w:sz="0" w:space="0" w:color="auto"/>
            <w:bottom w:val="none" w:sz="0" w:space="0" w:color="auto"/>
            <w:right w:val="none" w:sz="0" w:space="0" w:color="auto"/>
          </w:divBdr>
        </w:div>
        <w:div w:id="178278045">
          <w:marLeft w:val="480"/>
          <w:marRight w:val="0"/>
          <w:marTop w:val="0"/>
          <w:marBottom w:val="0"/>
          <w:divBdr>
            <w:top w:val="none" w:sz="0" w:space="0" w:color="auto"/>
            <w:left w:val="none" w:sz="0" w:space="0" w:color="auto"/>
            <w:bottom w:val="none" w:sz="0" w:space="0" w:color="auto"/>
            <w:right w:val="none" w:sz="0" w:space="0" w:color="auto"/>
          </w:divBdr>
        </w:div>
        <w:div w:id="1973512128">
          <w:marLeft w:val="480"/>
          <w:marRight w:val="0"/>
          <w:marTop w:val="0"/>
          <w:marBottom w:val="0"/>
          <w:divBdr>
            <w:top w:val="none" w:sz="0" w:space="0" w:color="auto"/>
            <w:left w:val="none" w:sz="0" w:space="0" w:color="auto"/>
            <w:bottom w:val="none" w:sz="0" w:space="0" w:color="auto"/>
            <w:right w:val="none" w:sz="0" w:space="0" w:color="auto"/>
          </w:divBdr>
        </w:div>
        <w:div w:id="1155759436">
          <w:marLeft w:val="480"/>
          <w:marRight w:val="0"/>
          <w:marTop w:val="0"/>
          <w:marBottom w:val="0"/>
          <w:divBdr>
            <w:top w:val="none" w:sz="0" w:space="0" w:color="auto"/>
            <w:left w:val="none" w:sz="0" w:space="0" w:color="auto"/>
            <w:bottom w:val="none" w:sz="0" w:space="0" w:color="auto"/>
            <w:right w:val="none" w:sz="0" w:space="0" w:color="auto"/>
          </w:divBdr>
        </w:div>
        <w:div w:id="70933307">
          <w:marLeft w:val="480"/>
          <w:marRight w:val="0"/>
          <w:marTop w:val="0"/>
          <w:marBottom w:val="0"/>
          <w:divBdr>
            <w:top w:val="none" w:sz="0" w:space="0" w:color="auto"/>
            <w:left w:val="none" w:sz="0" w:space="0" w:color="auto"/>
            <w:bottom w:val="none" w:sz="0" w:space="0" w:color="auto"/>
            <w:right w:val="none" w:sz="0" w:space="0" w:color="auto"/>
          </w:divBdr>
        </w:div>
        <w:div w:id="2133551998">
          <w:marLeft w:val="480"/>
          <w:marRight w:val="0"/>
          <w:marTop w:val="0"/>
          <w:marBottom w:val="0"/>
          <w:divBdr>
            <w:top w:val="none" w:sz="0" w:space="0" w:color="auto"/>
            <w:left w:val="none" w:sz="0" w:space="0" w:color="auto"/>
            <w:bottom w:val="none" w:sz="0" w:space="0" w:color="auto"/>
            <w:right w:val="none" w:sz="0" w:space="0" w:color="auto"/>
          </w:divBdr>
        </w:div>
        <w:div w:id="1741096378">
          <w:marLeft w:val="480"/>
          <w:marRight w:val="0"/>
          <w:marTop w:val="0"/>
          <w:marBottom w:val="0"/>
          <w:divBdr>
            <w:top w:val="none" w:sz="0" w:space="0" w:color="auto"/>
            <w:left w:val="none" w:sz="0" w:space="0" w:color="auto"/>
            <w:bottom w:val="none" w:sz="0" w:space="0" w:color="auto"/>
            <w:right w:val="none" w:sz="0" w:space="0" w:color="auto"/>
          </w:divBdr>
        </w:div>
        <w:div w:id="963462405">
          <w:marLeft w:val="480"/>
          <w:marRight w:val="0"/>
          <w:marTop w:val="0"/>
          <w:marBottom w:val="0"/>
          <w:divBdr>
            <w:top w:val="none" w:sz="0" w:space="0" w:color="auto"/>
            <w:left w:val="none" w:sz="0" w:space="0" w:color="auto"/>
            <w:bottom w:val="none" w:sz="0" w:space="0" w:color="auto"/>
            <w:right w:val="none" w:sz="0" w:space="0" w:color="auto"/>
          </w:divBdr>
        </w:div>
        <w:div w:id="2139561942">
          <w:marLeft w:val="480"/>
          <w:marRight w:val="0"/>
          <w:marTop w:val="0"/>
          <w:marBottom w:val="0"/>
          <w:divBdr>
            <w:top w:val="none" w:sz="0" w:space="0" w:color="auto"/>
            <w:left w:val="none" w:sz="0" w:space="0" w:color="auto"/>
            <w:bottom w:val="none" w:sz="0" w:space="0" w:color="auto"/>
            <w:right w:val="none" w:sz="0" w:space="0" w:color="auto"/>
          </w:divBdr>
        </w:div>
        <w:div w:id="1431775099">
          <w:marLeft w:val="480"/>
          <w:marRight w:val="0"/>
          <w:marTop w:val="0"/>
          <w:marBottom w:val="0"/>
          <w:divBdr>
            <w:top w:val="none" w:sz="0" w:space="0" w:color="auto"/>
            <w:left w:val="none" w:sz="0" w:space="0" w:color="auto"/>
            <w:bottom w:val="none" w:sz="0" w:space="0" w:color="auto"/>
            <w:right w:val="none" w:sz="0" w:space="0" w:color="auto"/>
          </w:divBdr>
        </w:div>
        <w:div w:id="583147670">
          <w:marLeft w:val="480"/>
          <w:marRight w:val="0"/>
          <w:marTop w:val="0"/>
          <w:marBottom w:val="0"/>
          <w:divBdr>
            <w:top w:val="none" w:sz="0" w:space="0" w:color="auto"/>
            <w:left w:val="none" w:sz="0" w:space="0" w:color="auto"/>
            <w:bottom w:val="none" w:sz="0" w:space="0" w:color="auto"/>
            <w:right w:val="none" w:sz="0" w:space="0" w:color="auto"/>
          </w:divBdr>
        </w:div>
        <w:div w:id="425854417">
          <w:marLeft w:val="480"/>
          <w:marRight w:val="0"/>
          <w:marTop w:val="0"/>
          <w:marBottom w:val="0"/>
          <w:divBdr>
            <w:top w:val="none" w:sz="0" w:space="0" w:color="auto"/>
            <w:left w:val="none" w:sz="0" w:space="0" w:color="auto"/>
            <w:bottom w:val="none" w:sz="0" w:space="0" w:color="auto"/>
            <w:right w:val="none" w:sz="0" w:space="0" w:color="auto"/>
          </w:divBdr>
        </w:div>
        <w:div w:id="458106572">
          <w:marLeft w:val="480"/>
          <w:marRight w:val="0"/>
          <w:marTop w:val="0"/>
          <w:marBottom w:val="0"/>
          <w:divBdr>
            <w:top w:val="none" w:sz="0" w:space="0" w:color="auto"/>
            <w:left w:val="none" w:sz="0" w:space="0" w:color="auto"/>
            <w:bottom w:val="none" w:sz="0" w:space="0" w:color="auto"/>
            <w:right w:val="none" w:sz="0" w:space="0" w:color="auto"/>
          </w:divBdr>
        </w:div>
        <w:div w:id="72553927">
          <w:marLeft w:val="480"/>
          <w:marRight w:val="0"/>
          <w:marTop w:val="0"/>
          <w:marBottom w:val="0"/>
          <w:divBdr>
            <w:top w:val="none" w:sz="0" w:space="0" w:color="auto"/>
            <w:left w:val="none" w:sz="0" w:space="0" w:color="auto"/>
            <w:bottom w:val="none" w:sz="0" w:space="0" w:color="auto"/>
            <w:right w:val="none" w:sz="0" w:space="0" w:color="auto"/>
          </w:divBdr>
        </w:div>
        <w:div w:id="2009793532">
          <w:marLeft w:val="480"/>
          <w:marRight w:val="0"/>
          <w:marTop w:val="0"/>
          <w:marBottom w:val="0"/>
          <w:divBdr>
            <w:top w:val="none" w:sz="0" w:space="0" w:color="auto"/>
            <w:left w:val="none" w:sz="0" w:space="0" w:color="auto"/>
            <w:bottom w:val="none" w:sz="0" w:space="0" w:color="auto"/>
            <w:right w:val="none" w:sz="0" w:space="0" w:color="auto"/>
          </w:divBdr>
        </w:div>
        <w:div w:id="1687174273">
          <w:marLeft w:val="480"/>
          <w:marRight w:val="0"/>
          <w:marTop w:val="0"/>
          <w:marBottom w:val="0"/>
          <w:divBdr>
            <w:top w:val="none" w:sz="0" w:space="0" w:color="auto"/>
            <w:left w:val="none" w:sz="0" w:space="0" w:color="auto"/>
            <w:bottom w:val="none" w:sz="0" w:space="0" w:color="auto"/>
            <w:right w:val="none" w:sz="0" w:space="0" w:color="auto"/>
          </w:divBdr>
        </w:div>
        <w:div w:id="752700069">
          <w:marLeft w:val="480"/>
          <w:marRight w:val="0"/>
          <w:marTop w:val="0"/>
          <w:marBottom w:val="0"/>
          <w:divBdr>
            <w:top w:val="none" w:sz="0" w:space="0" w:color="auto"/>
            <w:left w:val="none" w:sz="0" w:space="0" w:color="auto"/>
            <w:bottom w:val="none" w:sz="0" w:space="0" w:color="auto"/>
            <w:right w:val="none" w:sz="0" w:space="0" w:color="auto"/>
          </w:divBdr>
        </w:div>
        <w:div w:id="1028216602">
          <w:marLeft w:val="480"/>
          <w:marRight w:val="0"/>
          <w:marTop w:val="0"/>
          <w:marBottom w:val="0"/>
          <w:divBdr>
            <w:top w:val="none" w:sz="0" w:space="0" w:color="auto"/>
            <w:left w:val="none" w:sz="0" w:space="0" w:color="auto"/>
            <w:bottom w:val="none" w:sz="0" w:space="0" w:color="auto"/>
            <w:right w:val="none" w:sz="0" w:space="0" w:color="auto"/>
          </w:divBdr>
        </w:div>
        <w:div w:id="770704031">
          <w:marLeft w:val="480"/>
          <w:marRight w:val="0"/>
          <w:marTop w:val="0"/>
          <w:marBottom w:val="0"/>
          <w:divBdr>
            <w:top w:val="none" w:sz="0" w:space="0" w:color="auto"/>
            <w:left w:val="none" w:sz="0" w:space="0" w:color="auto"/>
            <w:bottom w:val="none" w:sz="0" w:space="0" w:color="auto"/>
            <w:right w:val="none" w:sz="0" w:space="0" w:color="auto"/>
          </w:divBdr>
        </w:div>
        <w:div w:id="611976642">
          <w:marLeft w:val="480"/>
          <w:marRight w:val="0"/>
          <w:marTop w:val="0"/>
          <w:marBottom w:val="0"/>
          <w:divBdr>
            <w:top w:val="none" w:sz="0" w:space="0" w:color="auto"/>
            <w:left w:val="none" w:sz="0" w:space="0" w:color="auto"/>
            <w:bottom w:val="none" w:sz="0" w:space="0" w:color="auto"/>
            <w:right w:val="none" w:sz="0" w:space="0" w:color="auto"/>
          </w:divBdr>
        </w:div>
        <w:div w:id="1685398540">
          <w:marLeft w:val="480"/>
          <w:marRight w:val="0"/>
          <w:marTop w:val="0"/>
          <w:marBottom w:val="0"/>
          <w:divBdr>
            <w:top w:val="none" w:sz="0" w:space="0" w:color="auto"/>
            <w:left w:val="none" w:sz="0" w:space="0" w:color="auto"/>
            <w:bottom w:val="none" w:sz="0" w:space="0" w:color="auto"/>
            <w:right w:val="none" w:sz="0" w:space="0" w:color="auto"/>
          </w:divBdr>
        </w:div>
        <w:div w:id="1928145914">
          <w:marLeft w:val="480"/>
          <w:marRight w:val="0"/>
          <w:marTop w:val="0"/>
          <w:marBottom w:val="0"/>
          <w:divBdr>
            <w:top w:val="none" w:sz="0" w:space="0" w:color="auto"/>
            <w:left w:val="none" w:sz="0" w:space="0" w:color="auto"/>
            <w:bottom w:val="none" w:sz="0" w:space="0" w:color="auto"/>
            <w:right w:val="none" w:sz="0" w:space="0" w:color="auto"/>
          </w:divBdr>
        </w:div>
        <w:div w:id="519205585">
          <w:marLeft w:val="480"/>
          <w:marRight w:val="0"/>
          <w:marTop w:val="0"/>
          <w:marBottom w:val="0"/>
          <w:divBdr>
            <w:top w:val="none" w:sz="0" w:space="0" w:color="auto"/>
            <w:left w:val="none" w:sz="0" w:space="0" w:color="auto"/>
            <w:bottom w:val="none" w:sz="0" w:space="0" w:color="auto"/>
            <w:right w:val="none" w:sz="0" w:space="0" w:color="auto"/>
          </w:divBdr>
        </w:div>
        <w:div w:id="1711759086">
          <w:marLeft w:val="480"/>
          <w:marRight w:val="0"/>
          <w:marTop w:val="0"/>
          <w:marBottom w:val="0"/>
          <w:divBdr>
            <w:top w:val="none" w:sz="0" w:space="0" w:color="auto"/>
            <w:left w:val="none" w:sz="0" w:space="0" w:color="auto"/>
            <w:bottom w:val="none" w:sz="0" w:space="0" w:color="auto"/>
            <w:right w:val="none" w:sz="0" w:space="0" w:color="auto"/>
          </w:divBdr>
        </w:div>
        <w:div w:id="2121222046">
          <w:marLeft w:val="480"/>
          <w:marRight w:val="0"/>
          <w:marTop w:val="0"/>
          <w:marBottom w:val="0"/>
          <w:divBdr>
            <w:top w:val="none" w:sz="0" w:space="0" w:color="auto"/>
            <w:left w:val="none" w:sz="0" w:space="0" w:color="auto"/>
            <w:bottom w:val="none" w:sz="0" w:space="0" w:color="auto"/>
            <w:right w:val="none" w:sz="0" w:space="0" w:color="auto"/>
          </w:divBdr>
        </w:div>
        <w:div w:id="291716450">
          <w:marLeft w:val="480"/>
          <w:marRight w:val="0"/>
          <w:marTop w:val="0"/>
          <w:marBottom w:val="0"/>
          <w:divBdr>
            <w:top w:val="none" w:sz="0" w:space="0" w:color="auto"/>
            <w:left w:val="none" w:sz="0" w:space="0" w:color="auto"/>
            <w:bottom w:val="none" w:sz="0" w:space="0" w:color="auto"/>
            <w:right w:val="none" w:sz="0" w:space="0" w:color="auto"/>
          </w:divBdr>
        </w:div>
        <w:div w:id="2118600867">
          <w:marLeft w:val="480"/>
          <w:marRight w:val="0"/>
          <w:marTop w:val="0"/>
          <w:marBottom w:val="0"/>
          <w:divBdr>
            <w:top w:val="none" w:sz="0" w:space="0" w:color="auto"/>
            <w:left w:val="none" w:sz="0" w:space="0" w:color="auto"/>
            <w:bottom w:val="none" w:sz="0" w:space="0" w:color="auto"/>
            <w:right w:val="none" w:sz="0" w:space="0" w:color="auto"/>
          </w:divBdr>
        </w:div>
        <w:div w:id="1038513212">
          <w:marLeft w:val="480"/>
          <w:marRight w:val="0"/>
          <w:marTop w:val="0"/>
          <w:marBottom w:val="0"/>
          <w:divBdr>
            <w:top w:val="none" w:sz="0" w:space="0" w:color="auto"/>
            <w:left w:val="none" w:sz="0" w:space="0" w:color="auto"/>
            <w:bottom w:val="none" w:sz="0" w:space="0" w:color="auto"/>
            <w:right w:val="none" w:sz="0" w:space="0" w:color="auto"/>
          </w:divBdr>
        </w:div>
        <w:div w:id="1240555499">
          <w:marLeft w:val="480"/>
          <w:marRight w:val="0"/>
          <w:marTop w:val="0"/>
          <w:marBottom w:val="0"/>
          <w:divBdr>
            <w:top w:val="none" w:sz="0" w:space="0" w:color="auto"/>
            <w:left w:val="none" w:sz="0" w:space="0" w:color="auto"/>
            <w:bottom w:val="none" w:sz="0" w:space="0" w:color="auto"/>
            <w:right w:val="none" w:sz="0" w:space="0" w:color="auto"/>
          </w:divBdr>
        </w:div>
        <w:div w:id="1615137762">
          <w:marLeft w:val="480"/>
          <w:marRight w:val="0"/>
          <w:marTop w:val="0"/>
          <w:marBottom w:val="0"/>
          <w:divBdr>
            <w:top w:val="none" w:sz="0" w:space="0" w:color="auto"/>
            <w:left w:val="none" w:sz="0" w:space="0" w:color="auto"/>
            <w:bottom w:val="none" w:sz="0" w:space="0" w:color="auto"/>
            <w:right w:val="none" w:sz="0" w:space="0" w:color="auto"/>
          </w:divBdr>
        </w:div>
        <w:div w:id="1887057768">
          <w:marLeft w:val="480"/>
          <w:marRight w:val="0"/>
          <w:marTop w:val="0"/>
          <w:marBottom w:val="0"/>
          <w:divBdr>
            <w:top w:val="none" w:sz="0" w:space="0" w:color="auto"/>
            <w:left w:val="none" w:sz="0" w:space="0" w:color="auto"/>
            <w:bottom w:val="none" w:sz="0" w:space="0" w:color="auto"/>
            <w:right w:val="none" w:sz="0" w:space="0" w:color="auto"/>
          </w:divBdr>
        </w:div>
        <w:div w:id="862399725">
          <w:marLeft w:val="480"/>
          <w:marRight w:val="0"/>
          <w:marTop w:val="0"/>
          <w:marBottom w:val="0"/>
          <w:divBdr>
            <w:top w:val="none" w:sz="0" w:space="0" w:color="auto"/>
            <w:left w:val="none" w:sz="0" w:space="0" w:color="auto"/>
            <w:bottom w:val="none" w:sz="0" w:space="0" w:color="auto"/>
            <w:right w:val="none" w:sz="0" w:space="0" w:color="auto"/>
          </w:divBdr>
        </w:div>
        <w:div w:id="229317975">
          <w:marLeft w:val="480"/>
          <w:marRight w:val="0"/>
          <w:marTop w:val="0"/>
          <w:marBottom w:val="0"/>
          <w:divBdr>
            <w:top w:val="none" w:sz="0" w:space="0" w:color="auto"/>
            <w:left w:val="none" w:sz="0" w:space="0" w:color="auto"/>
            <w:bottom w:val="none" w:sz="0" w:space="0" w:color="auto"/>
            <w:right w:val="none" w:sz="0" w:space="0" w:color="auto"/>
          </w:divBdr>
        </w:div>
        <w:div w:id="875697987">
          <w:marLeft w:val="480"/>
          <w:marRight w:val="0"/>
          <w:marTop w:val="0"/>
          <w:marBottom w:val="0"/>
          <w:divBdr>
            <w:top w:val="none" w:sz="0" w:space="0" w:color="auto"/>
            <w:left w:val="none" w:sz="0" w:space="0" w:color="auto"/>
            <w:bottom w:val="none" w:sz="0" w:space="0" w:color="auto"/>
            <w:right w:val="none" w:sz="0" w:space="0" w:color="auto"/>
          </w:divBdr>
        </w:div>
        <w:div w:id="2073457958">
          <w:marLeft w:val="480"/>
          <w:marRight w:val="0"/>
          <w:marTop w:val="0"/>
          <w:marBottom w:val="0"/>
          <w:divBdr>
            <w:top w:val="none" w:sz="0" w:space="0" w:color="auto"/>
            <w:left w:val="none" w:sz="0" w:space="0" w:color="auto"/>
            <w:bottom w:val="none" w:sz="0" w:space="0" w:color="auto"/>
            <w:right w:val="none" w:sz="0" w:space="0" w:color="auto"/>
          </w:divBdr>
        </w:div>
        <w:div w:id="1885485311">
          <w:marLeft w:val="480"/>
          <w:marRight w:val="0"/>
          <w:marTop w:val="0"/>
          <w:marBottom w:val="0"/>
          <w:divBdr>
            <w:top w:val="none" w:sz="0" w:space="0" w:color="auto"/>
            <w:left w:val="none" w:sz="0" w:space="0" w:color="auto"/>
            <w:bottom w:val="none" w:sz="0" w:space="0" w:color="auto"/>
            <w:right w:val="none" w:sz="0" w:space="0" w:color="auto"/>
          </w:divBdr>
        </w:div>
      </w:divsChild>
    </w:div>
    <w:div w:id="529413637">
      <w:bodyDiv w:val="1"/>
      <w:marLeft w:val="0"/>
      <w:marRight w:val="0"/>
      <w:marTop w:val="0"/>
      <w:marBottom w:val="0"/>
      <w:divBdr>
        <w:top w:val="none" w:sz="0" w:space="0" w:color="auto"/>
        <w:left w:val="none" w:sz="0" w:space="0" w:color="auto"/>
        <w:bottom w:val="none" w:sz="0" w:space="0" w:color="auto"/>
        <w:right w:val="none" w:sz="0" w:space="0" w:color="auto"/>
      </w:divBdr>
    </w:div>
    <w:div w:id="529414172">
      <w:bodyDiv w:val="1"/>
      <w:marLeft w:val="0"/>
      <w:marRight w:val="0"/>
      <w:marTop w:val="0"/>
      <w:marBottom w:val="0"/>
      <w:divBdr>
        <w:top w:val="none" w:sz="0" w:space="0" w:color="auto"/>
        <w:left w:val="none" w:sz="0" w:space="0" w:color="auto"/>
        <w:bottom w:val="none" w:sz="0" w:space="0" w:color="auto"/>
        <w:right w:val="none" w:sz="0" w:space="0" w:color="auto"/>
      </w:divBdr>
      <w:divsChild>
        <w:div w:id="1862741394">
          <w:marLeft w:val="480"/>
          <w:marRight w:val="0"/>
          <w:marTop w:val="0"/>
          <w:marBottom w:val="0"/>
          <w:divBdr>
            <w:top w:val="none" w:sz="0" w:space="0" w:color="auto"/>
            <w:left w:val="none" w:sz="0" w:space="0" w:color="auto"/>
            <w:bottom w:val="none" w:sz="0" w:space="0" w:color="auto"/>
            <w:right w:val="none" w:sz="0" w:space="0" w:color="auto"/>
          </w:divBdr>
        </w:div>
        <w:div w:id="1100684681">
          <w:marLeft w:val="480"/>
          <w:marRight w:val="0"/>
          <w:marTop w:val="0"/>
          <w:marBottom w:val="0"/>
          <w:divBdr>
            <w:top w:val="none" w:sz="0" w:space="0" w:color="auto"/>
            <w:left w:val="none" w:sz="0" w:space="0" w:color="auto"/>
            <w:bottom w:val="none" w:sz="0" w:space="0" w:color="auto"/>
            <w:right w:val="none" w:sz="0" w:space="0" w:color="auto"/>
          </w:divBdr>
        </w:div>
        <w:div w:id="693310373">
          <w:marLeft w:val="480"/>
          <w:marRight w:val="0"/>
          <w:marTop w:val="0"/>
          <w:marBottom w:val="0"/>
          <w:divBdr>
            <w:top w:val="none" w:sz="0" w:space="0" w:color="auto"/>
            <w:left w:val="none" w:sz="0" w:space="0" w:color="auto"/>
            <w:bottom w:val="none" w:sz="0" w:space="0" w:color="auto"/>
            <w:right w:val="none" w:sz="0" w:space="0" w:color="auto"/>
          </w:divBdr>
        </w:div>
        <w:div w:id="800148178">
          <w:marLeft w:val="480"/>
          <w:marRight w:val="0"/>
          <w:marTop w:val="0"/>
          <w:marBottom w:val="0"/>
          <w:divBdr>
            <w:top w:val="none" w:sz="0" w:space="0" w:color="auto"/>
            <w:left w:val="none" w:sz="0" w:space="0" w:color="auto"/>
            <w:bottom w:val="none" w:sz="0" w:space="0" w:color="auto"/>
            <w:right w:val="none" w:sz="0" w:space="0" w:color="auto"/>
          </w:divBdr>
        </w:div>
        <w:div w:id="2136675676">
          <w:marLeft w:val="480"/>
          <w:marRight w:val="0"/>
          <w:marTop w:val="0"/>
          <w:marBottom w:val="0"/>
          <w:divBdr>
            <w:top w:val="none" w:sz="0" w:space="0" w:color="auto"/>
            <w:left w:val="none" w:sz="0" w:space="0" w:color="auto"/>
            <w:bottom w:val="none" w:sz="0" w:space="0" w:color="auto"/>
            <w:right w:val="none" w:sz="0" w:space="0" w:color="auto"/>
          </w:divBdr>
        </w:div>
        <w:div w:id="130484840">
          <w:marLeft w:val="480"/>
          <w:marRight w:val="0"/>
          <w:marTop w:val="0"/>
          <w:marBottom w:val="0"/>
          <w:divBdr>
            <w:top w:val="none" w:sz="0" w:space="0" w:color="auto"/>
            <w:left w:val="none" w:sz="0" w:space="0" w:color="auto"/>
            <w:bottom w:val="none" w:sz="0" w:space="0" w:color="auto"/>
            <w:right w:val="none" w:sz="0" w:space="0" w:color="auto"/>
          </w:divBdr>
        </w:div>
        <w:div w:id="1044063506">
          <w:marLeft w:val="480"/>
          <w:marRight w:val="0"/>
          <w:marTop w:val="0"/>
          <w:marBottom w:val="0"/>
          <w:divBdr>
            <w:top w:val="none" w:sz="0" w:space="0" w:color="auto"/>
            <w:left w:val="none" w:sz="0" w:space="0" w:color="auto"/>
            <w:bottom w:val="none" w:sz="0" w:space="0" w:color="auto"/>
            <w:right w:val="none" w:sz="0" w:space="0" w:color="auto"/>
          </w:divBdr>
        </w:div>
        <w:div w:id="1214926149">
          <w:marLeft w:val="480"/>
          <w:marRight w:val="0"/>
          <w:marTop w:val="0"/>
          <w:marBottom w:val="0"/>
          <w:divBdr>
            <w:top w:val="none" w:sz="0" w:space="0" w:color="auto"/>
            <w:left w:val="none" w:sz="0" w:space="0" w:color="auto"/>
            <w:bottom w:val="none" w:sz="0" w:space="0" w:color="auto"/>
            <w:right w:val="none" w:sz="0" w:space="0" w:color="auto"/>
          </w:divBdr>
        </w:div>
        <w:div w:id="2085372944">
          <w:marLeft w:val="480"/>
          <w:marRight w:val="0"/>
          <w:marTop w:val="0"/>
          <w:marBottom w:val="0"/>
          <w:divBdr>
            <w:top w:val="none" w:sz="0" w:space="0" w:color="auto"/>
            <w:left w:val="none" w:sz="0" w:space="0" w:color="auto"/>
            <w:bottom w:val="none" w:sz="0" w:space="0" w:color="auto"/>
            <w:right w:val="none" w:sz="0" w:space="0" w:color="auto"/>
          </w:divBdr>
        </w:div>
        <w:div w:id="1113943192">
          <w:marLeft w:val="480"/>
          <w:marRight w:val="0"/>
          <w:marTop w:val="0"/>
          <w:marBottom w:val="0"/>
          <w:divBdr>
            <w:top w:val="none" w:sz="0" w:space="0" w:color="auto"/>
            <w:left w:val="none" w:sz="0" w:space="0" w:color="auto"/>
            <w:bottom w:val="none" w:sz="0" w:space="0" w:color="auto"/>
            <w:right w:val="none" w:sz="0" w:space="0" w:color="auto"/>
          </w:divBdr>
        </w:div>
        <w:div w:id="757021193">
          <w:marLeft w:val="480"/>
          <w:marRight w:val="0"/>
          <w:marTop w:val="0"/>
          <w:marBottom w:val="0"/>
          <w:divBdr>
            <w:top w:val="none" w:sz="0" w:space="0" w:color="auto"/>
            <w:left w:val="none" w:sz="0" w:space="0" w:color="auto"/>
            <w:bottom w:val="none" w:sz="0" w:space="0" w:color="auto"/>
            <w:right w:val="none" w:sz="0" w:space="0" w:color="auto"/>
          </w:divBdr>
        </w:div>
        <w:div w:id="2032535199">
          <w:marLeft w:val="480"/>
          <w:marRight w:val="0"/>
          <w:marTop w:val="0"/>
          <w:marBottom w:val="0"/>
          <w:divBdr>
            <w:top w:val="none" w:sz="0" w:space="0" w:color="auto"/>
            <w:left w:val="none" w:sz="0" w:space="0" w:color="auto"/>
            <w:bottom w:val="none" w:sz="0" w:space="0" w:color="auto"/>
            <w:right w:val="none" w:sz="0" w:space="0" w:color="auto"/>
          </w:divBdr>
        </w:div>
        <w:div w:id="129633025">
          <w:marLeft w:val="480"/>
          <w:marRight w:val="0"/>
          <w:marTop w:val="0"/>
          <w:marBottom w:val="0"/>
          <w:divBdr>
            <w:top w:val="none" w:sz="0" w:space="0" w:color="auto"/>
            <w:left w:val="none" w:sz="0" w:space="0" w:color="auto"/>
            <w:bottom w:val="none" w:sz="0" w:space="0" w:color="auto"/>
            <w:right w:val="none" w:sz="0" w:space="0" w:color="auto"/>
          </w:divBdr>
        </w:div>
        <w:div w:id="947734598">
          <w:marLeft w:val="480"/>
          <w:marRight w:val="0"/>
          <w:marTop w:val="0"/>
          <w:marBottom w:val="0"/>
          <w:divBdr>
            <w:top w:val="none" w:sz="0" w:space="0" w:color="auto"/>
            <w:left w:val="none" w:sz="0" w:space="0" w:color="auto"/>
            <w:bottom w:val="none" w:sz="0" w:space="0" w:color="auto"/>
            <w:right w:val="none" w:sz="0" w:space="0" w:color="auto"/>
          </w:divBdr>
        </w:div>
        <w:div w:id="918364359">
          <w:marLeft w:val="480"/>
          <w:marRight w:val="0"/>
          <w:marTop w:val="0"/>
          <w:marBottom w:val="0"/>
          <w:divBdr>
            <w:top w:val="none" w:sz="0" w:space="0" w:color="auto"/>
            <w:left w:val="none" w:sz="0" w:space="0" w:color="auto"/>
            <w:bottom w:val="none" w:sz="0" w:space="0" w:color="auto"/>
            <w:right w:val="none" w:sz="0" w:space="0" w:color="auto"/>
          </w:divBdr>
        </w:div>
        <w:div w:id="1919167946">
          <w:marLeft w:val="480"/>
          <w:marRight w:val="0"/>
          <w:marTop w:val="0"/>
          <w:marBottom w:val="0"/>
          <w:divBdr>
            <w:top w:val="none" w:sz="0" w:space="0" w:color="auto"/>
            <w:left w:val="none" w:sz="0" w:space="0" w:color="auto"/>
            <w:bottom w:val="none" w:sz="0" w:space="0" w:color="auto"/>
            <w:right w:val="none" w:sz="0" w:space="0" w:color="auto"/>
          </w:divBdr>
        </w:div>
        <w:div w:id="791436643">
          <w:marLeft w:val="480"/>
          <w:marRight w:val="0"/>
          <w:marTop w:val="0"/>
          <w:marBottom w:val="0"/>
          <w:divBdr>
            <w:top w:val="none" w:sz="0" w:space="0" w:color="auto"/>
            <w:left w:val="none" w:sz="0" w:space="0" w:color="auto"/>
            <w:bottom w:val="none" w:sz="0" w:space="0" w:color="auto"/>
            <w:right w:val="none" w:sz="0" w:space="0" w:color="auto"/>
          </w:divBdr>
        </w:div>
        <w:div w:id="1135415524">
          <w:marLeft w:val="480"/>
          <w:marRight w:val="0"/>
          <w:marTop w:val="0"/>
          <w:marBottom w:val="0"/>
          <w:divBdr>
            <w:top w:val="none" w:sz="0" w:space="0" w:color="auto"/>
            <w:left w:val="none" w:sz="0" w:space="0" w:color="auto"/>
            <w:bottom w:val="none" w:sz="0" w:space="0" w:color="auto"/>
            <w:right w:val="none" w:sz="0" w:space="0" w:color="auto"/>
          </w:divBdr>
        </w:div>
        <w:div w:id="2017225643">
          <w:marLeft w:val="480"/>
          <w:marRight w:val="0"/>
          <w:marTop w:val="0"/>
          <w:marBottom w:val="0"/>
          <w:divBdr>
            <w:top w:val="none" w:sz="0" w:space="0" w:color="auto"/>
            <w:left w:val="none" w:sz="0" w:space="0" w:color="auto"/>
            <w:bottom w:val="none" w:sz="0" w:space="0" w:color="auto"/>
            <w:right w:val="none" w:sz="0" w:space="0" w:color="auto"/>
          </w:divBdr>
        </w:div>
        <w:div w:id="789713139">
          <w:marLeft w:val="480"/>
          <w:marRight w:val="0"/>
          <w:marTop w:val="0"/>
          <w:marBottom w:val="0"/>
          <w:divBdr>
            <w:top w:val="none" w:sz="0" w:space="0" w:color="auto"/>
            <w:left w:val="none" w:sz="0" w:space="0" w:color="auto"/>
            <w:bottom w:val="none" w:sz="0" w:space="0" w:color="auto"/>
            <w:right w:val="none" w:sz="0" w:space="0" w:color="auto"/>
          </w:divBdr>
        </w:div>
        <w:div w:id="1343046967">
          <w:marLeft w:val="480"/>
          <w:marRight w:val="0"/>
          <w:marTop w:val="0"/>
          <w:marBottom w:val="0"/>
          <w:divBdr>
            <w:top w:val="none" w:sz="0" w:space="0" w:color="auto"/>
            <w:left w:val="none" w:sz="0" w:space="0" w:color="auto"/>
            <w:bottom w:val="none" w:sz="0" w:space="0" w:color="auto"/>
            <w:right w:val="none" w:sz="0" w:space="0" w:color="auto"/>
          </w:divBdr>
        </w:div>
        <w:div w:id="1960990383">
          <w:marLeft w:val="480"/>
          <w:marRight w:val="0"/>
          <w:marTop w:val="0"/>
          <w:marBottom w:val="0"/>
          <w:divBdr>
            <w:top w:val="none" w:sz="0" w:space="0" w:color="auto"/>
            <w:left w:val="none" w:sz="0" w:space="0" w:color="auto"/>
            <w:bottom w:val="none" w:sz="0" w:space="0" w:color="auto"/>
            <w:right w:val="none" w:sz="0" w:space="0" w:color="auto"/>
          </w:divBdr>
        </w:div>
        <w:div w:id="688602831">
          <w:marLeft w:val="480"/>
          <w:marRight w:val="0"/>
          <w:marTop w:val="0"/>
          <w:marBottom w:val="0"/>
          <w:divBdr>
            <w:top w:val="none" w:sz="0" w:space="0" w:color="auto"/>
            <w:left w:val="none" w:sz="0" w:space="0" w:color="auto"/>
            <w:bottom w:val="none" w:sz="0" w:space="0" w:color="auto"/>
            <w:right w:val="none" w:sz="0" w:space="0" w:color="auto"/>
          </w:divBdr>
        </w:div>
        <w:div w:id="649216306">
          <w:marLeft w:val="480"/>
          <w:marRight w:val="0"/>
          <w:marTop w:val="0"/>
          <w:marBottom w:val="0"/>
          <w:divBdr>
            <w:top w:val="none" w:sz="0" w:space="0" w:color="auto"/>
            <w:left w:val="none" w:sz="0" w:space="0" w:color="auto"/>
            <w:bottom w:val="none" w:sz="0" w:space="0" w:color="auto"/>
            <w:right w:val="none" w:sz="0" w:space="0" w:color="auto"/>
          </w:divBdr>
        </w:div>
        <w:div w:id="679965487">
          <w:marLeft w:val="480"/>
          <w:marRight w:val="0"/>
          <w:marTop w:val="0"/>
          <w:marBottom w:val="0"/>
          <w:divBdr>
            <w:top w:val="none" w:sz="0" w:space="0" w:color="auto"/>
            <w:left w:val="none" w:sz="0" w:space="0" w:color="auto"/>
            <w:bottom w:val="none" w:sz="0" w:space="0" w:color="auto"/>
            <w:right w:val="none" w:sz="0" w:space="0" w:color="auto"/>
          </w:divBdr>
        </w:div>
        <w:div w:id="1864006108">
          <w:marLeft w:val="480"/>
          <w:marRight w:val="0"/>
          <w:marTop w:val="0"/>
          <w:marBottom w:val="0"/>
          <w:divBdr>
            <w:top w:val="none" w:sz="0" w:space="0" w:color="auto"/>
            <w:left w:val="none" w:sz="0" w:space="0" w:color="auto"/>
            <w:bottom w:val="none" w:sz="0" w:space="0" w:color="auto"/>
            <w:right w:val="none" w:sz="0" w:space="0" w:color="auto"/>
          </w:divBdr>
        </w:div>
        <w:div w:id="637957636">
          <w:marLeft w:val="480"/>
          <w:marRight w:val="0"/>
          <w:marTop w:val="0"/>
          <w:marBottom w:val="0"/>
          <w:divBdr>
            <w:top w:val="none" w:sz="0" w:space="0" w:color="auto"/>
            <w:left w:val="none" w:sz="0" w:space="0" w:color="auto"/>
            <w:bottom w:val="none" w:sz="0" w:space="0" w:color="auto"/>
            <w:right w:val="none" w:sz="0" w:space="0" w:color="auto"/>
          </w:divBdr>
        </w:div>
        <w:div w:id="333729570">
          <w:marLeft w:val="480"/>
          <w:marRight w:val="0"/>
          <w:marTop w:val="0"/>
          <w:marBottom w:val="0"/>
          <w:divBdr>
            <w:top w:val="none" w:sz="0" w:space="0" w:color="auto"/>
            <w:left w:val="none" w:sz="0" w:space="0" w:color="auto"/>
            <w:bottom w:val="none" w:sz="0" w:space="0" w:color="auto"/>
            <w:right w:val="none" w:sz="0" w:space="0" w:color="auto"/>
          </w:divBdr>
        </w:div>
        <w:div w:id="1536772931">
          <w:marLeft w:val="480"/>
          <w:marRight w:val="0"/>
          <w:marTop w:val="0"/>
          <w:marBottom w:val="0"/>
          <w:divBdr>
            <w:top w:val="none" w:sz="0" w:space="0" w:color="auto"/>
            <w:left w:val="none" w:sz="0" w:space="0" w:color="auto"/>
            <w:bottom w:val="none" w:sz="0" w:space="0" w:color="auto"/>
            <w:right w:val="none" w:sz="0" w:space="0" w:color="auto"/>
          </w:divBdr>
        </w:div>
        <w:div w:id="2017611811">
          <w:marLeft w:val="480"/>
          <w:marRight w:val="0"/>
          <w:marTop w:val="0"/>
          <w:marBottom w:val="0"/>
          <w:divBdr>
            <w:top w:val="none" w:sz="0" w:space="0" w:color="auto"/>
            <w:left w:val="none" w:sz="0" w:space="0" w:color="auto"/>
            <w:bottom w:val="none" w:sz="0" w:space="0" w:color="auto"/>
            <w:right w:val="none" w:sz="0" w:space="0" w:color="auto"/>
          </w:divBdr>
        </w:div>
        <w:div w:id="2100177284">
          <w:marLeft w:val="480"/>
          <w:marRight w:val="0"/>
          <w:marTop w:val="0"/>
          <w:marBottom w:val="0"/>
          <w:divBdr>
            <w:top w:val="none" w:sz="0" w:space="0" w:color="auto"/>
            <w:left w:val="none" w:sz="0" w:space="0" w:color="auto"/>
            <w:bottom w:val="none" w:sz="0" w:space="0" w:color="auto"/>
            <w:right w:val="none" w:sz="0" w:space="0" w:color="auto"/>
          </w:divBdr>
        </w:div>
        <w:div w:id="1209800731">
          <w:marLeft w:val="480"/>
          <w:marRight w:val="0"/>
          <w:marTop w:val="0"/>
          <w:marBottom w:val="0"/>
          <w:divBdr>
            <w:top w:val="none" w:sz="0" w:space="0" w:color="auto"/>
            <w:left w:val="none" w:sz="0" w:space="0" w:color="auto"/>
            <w:bottom w:val="none" w:sz="0" w:space="0" w:color="auto"/>
            <w:right w:val="none" w:sz="0" w:space="0" w:color="auto"/>
          </w:divBdr>
        </w:div>
        <w:div w:id="1232081288">
          <w:marLeft w:val="480"/>
          <w:marRight w:val="0"/>
          <w:marTop w:val="0"/>
          <w:marBottom w:val="0"/>
          <w:divBdr>
            <w:top w:val="none" w:sz="0" w:space="0" w:color="auto"/>
            <w:left w:val="none" w:sz="0" w:space="0" w:color="auto"/>
            <w:bottom w:val="none" w:sz="0" w:space="0" w:color="auto"/>
            <w:right w:val="none" w:sz="0" w:space="0" w:color="auto"/>
          </w:divBdr>
        </w:div>
        <w:div w:id="622076656">
          <w:marLeft w:val="480"/>
          <w:marRight w:val="0"/>
          <w:marTop w:val="0"/>
          <w:marBottom w:val="0"/>
          <w:divBdr>
            <w:top w:val="none" w:sz="0" w:space="0" w:color="auto"/>
            <w:left w:val="none" w:sz="0" w:space="0" w:color="auto"/>
            <w:bottom w:val="none" w:sz="0" w:space="0" w:color="auto"/>
            <w:right w:val="none" w:sz="0" w:space="0" w:color="auto"/>
          </w:divBdr>
        </w:div>
        <w:div w:id="1745712565">
          <w:marLeft w:val="480"/>
          <w:marRight w:val="0"/>
          <w:marTop w:val="0"/>
          <w:marBottom w:val="0"/>
          <w:divBdr>
            <w:top w:val="none" w:sz="0" w:space="0" w:color="auto"/>
            <w:left w:val="none" w:sz="0" w:space="0" w:color="auto"/>
            <w:bottom w:val="none" w:sz="0" w:space="0" w:color="auto"/>
            <w:right w:val="none" w:sz="0" w:space="0" w:color="auto"/>
          </w:divBdr>
        </w:div>
        <w:div w:id="1449353247">
          <w:marLeft w:val="480"/>
          <w:marRight w:val="0"/>
          <w:marTop w:val="0"/>
          <w:marBottom w:val="0"/>
          <w:divBdr>
            <w:top w:val="none" w:sz="0" w:space="0" w:color="auto"/>
            <w:left w:val="none" w:sz="0" w:space="0" w:color="auto"/>
            <w:bottom w:val="none" w:sz="0" w:space="0" w:color="auto"/>
            <w:right w:val="none" w:sz="0" w:space="0" w:color="auto"/>
          </w:divBdr>
        </w:div>
        <w:div w:id="545797141">
          <w:marLeft w:val="480"/>
          <w:marRight w:val="0"/>
          <w:marTop w:val="0"/>
          <w:marBottom w:val="0"/>
          <w:divBdr>
            <w:top w:val="none" w:sz="0" w:space="0" w:color="auto"/>
            <w:left w:val="none" w:sz="0" w:space="0" w:color="auto"/>
            <w:bottom w:val="none" w:sz="0" w:space="0" w:color="auto"/>
            <w:right w:val="none" w:sz="0" w:space="0" w:color="auto"/>
          </w:divBdr>
        </w:div>
        <w:div w:id="627709263">
          <w:marLeft w:val="480"/>
          <w:marRight w:val="0"/>
          <w:marTop w:val="0"/>
          <w:marBottom w:val="0"/>
          <w:divBdr>
            <w:top w:val="none" w:sz="0" w:space="0" w:color="auto"/>
            <w:left w:val="none" w:sz="0" w:space="0" w:color="auto"/>
            <w:bottom w:val="none" w:sz="0" w:space="0" w:color="auto"/>
            <w:right w:val="none" w:sz="0" w:space="0" w:color="auto"/>
          </w:divBdr>
        </w:div>
        <w:div w:id="1984113294">
          <w:marLeft w:val="480"/>
          <w:marRight w:val="0"/>
          <w:marTop w:val="0"/>
          <w:marBottom w:val="0"/>
          <w:divBdr>
            <w:top w:val="none" w:sz="0" w:space="0" w:color="auto"/>
            <w:left w:val="none" w:sz="0" w:space="0" w:color="auto"/>
            <w:bottom w:val="none" w:sz="0" w:space="0" w:color="auto"/>
            <w:right w:val="none" w:sz="0" w:space="0" w:color="auto"/>
          </w:divBdr>
        </w:div>
        <w:div w:id="717365199">
          <w:marLeft w:val="480"/>
          <w:marRight w:val="0"/>
          <w:marTop w:val="0"/>
          <w:marBottom w:val="0"/>
          <w:divBdr>
            <w:top w:val="none" w:sz="0" w:space="0" w:color="auto"/>
            <w:left w:val="none" w:sz="0" w:space="0" w:color="auto"/>
            <w:bottom w:val="none" w:sz="0" w:space="0" w:color="auto"/>
            <w:right w:val="none" w:sz="0" w:space="0" w:color="auto"/>
          </w:divBdr>
        </w:div>
        <w:div w:id="1701124230">
          <w:marLeft w:val="480"/>
          <w:marRight w:val="0"/>
          <w:marTop w:val="0"/>
          <w:marBottom w:val="0"/>
          <w:divBdr>
            <w:top w:val="none" w:sz="0" w:space="0" w:color="auto"/>
            <w:left w:val="none" w:sz="0" w:space="0" w:color="auto"/>
            <w:bottom w:val="none" w:sz="0" w:space="0" w:color="auto"/>
            <w:right w:val="none" w:sz="0" w:space="0" w:color="auto"/>
          </w:divBdr>
        </w:div>
        <w:div w:id="1844279773">
          <w:marLeft w:val="480"/>
          <w:marRight w:val="0"/>
          <w:marTop w:val="0"/>
          <w:marBottom w:val="0"/>
          <w:divBdr>
            <w:top w:val="none" w:sz="0" w:space="0" w:color="auto"/>
            <w:left w:val="none" w:sz="0" w:space="0" w:color="auto"/>
            <w:bottom w:val="none" w:sz="0" w:space="0" w:color="auto"/>
            <w:right w:val="none" w:sz="0" w:space="0" w:color="auto"/>
          </w:divBdr>
        </w:div>
        <w:div w:id="763066886">
          <w:marLeft w:val="480"/>
          <w:marRight w:val="0"/>
          <w:marTop w:val="0"/>
          <w:marBottom w:val="0"/>
          <w:divBdr>
            <w:top w:val="none" w:sz="0" w:space="0" w:color="auto"/>
            <w:left w:val="none" w:sz="0" w:space="0" w:color="auto"/>
            <w:bottom w:val="none" w:sz="0" w:space="0" w:color="auto"/>
            <w:right w:val="none" w:sz="0" w:space="0" w:color="auto"/>
          </w:divBdr>
        </w:div>
        <w:div w:id="1433894031">
          <w:marLeft w:val="480"/>
          <w:marRight w:val="0"/>
          <w:marTop w:val="0"/>
          <w:marBottom w:val="0"/>
          <w:divBdr>
            <w:top w:val="none" w:sz="0" w:space="0" w:color="auto"/>
            <w:left w:val="none" w:sz="0" w:space="0" w:color="auto"/>
            <w:bottom w:val="none" w:sz="0" w:space="0" w:color="auto"/>
            <w:right w:val="none" w:sz="0" w:space="0" w:color="auto"/>
          </w:divBdr>
        </w:div>
        <w:div w:id="366491690">
          <w:marLeft w:val="480"/>
          <w:marRight w:val="0"/>
          <w:marTop w:val="0"/>
          <w:marBottom w:val="0"/>
          <w:divBdr>
            <w:top w:val="none" w:sz="0" w:space="0" w:color="auto"/>
            <w:left w:val="none" w:sz="0" w:space="0" w:color="auto"/>
            <w:bottom w:val="none" w:sz="0" w:space="0" w:color="auto"/>
            <w:right w:val="none" w:sz="0" w:space="0" w:color="auto"/>
          </w:divBdr>
        </w:div>
        <w:div w:id="781340306">
          <w:marLeft w:val="480"/>
          <w:marRight w:val="0"/>
          <w:marTop w:val="0"/>
          <w:marBottom w:val="0"/>
          <w:divBdr>
            <w:top w:val="none" w:sz="0" w:space="0" w:color="auto"/>
            <w:left w:val="none" w:sz="0" w:space="0" w:color="auto"/>
            <w:bottom w:val="none" w:sz="0" w:space="0" w:color="auto"/>
            <w:right w:val="none" w:sz="0" w:space="0" w:color="auto"/>
          </w:divBdr>
        </w:div>
        <w:div w:id="1371804467">
          <w:marLeft w:val="480"/>
          <w:marRight w:val="0"/>
          <w:marTop w:val="0"/>
          <w:marBottom w:val="0"/>
          <w:divBdr>
            <w:top w:val="none" w:sz="0" w:space="0" w:color="auto"/>
            <w:left w:val="none" w:sz="0" w:space="0" w:color="auto"/>
            <w:bottom w:val="none" w:sz="0" w:space="0" w:color="auto"/>
            <w:right w:val="none" w:sz="0" w:space="0" w:color="auto"/>
          </w:divBdr>
        </w:div>
        <w:div w:id="176357952">
          <w:marLeft w:val="480"/>
          <w:marRight w:val="0"/>
          <w:marTop w:val="0"/>
          <w:marBottom w:val="0"/>
          <w:divBdr>
            <w:top w:val="none" w:sz="0" w:space="0" w:color="auto"/>
            <w:left w:val="none" w:sz="0" w:space="0" w:color="auto"/>
            <w:bottom w:val="none" w:sz="0" w:space="0" w:color="auto"/>
            <w:right w:val="none" w:sz="0" w:space="0" w:color="auto"/>
          </w:divBdr>
        </w:div>
        <w:div w:id="1438670031">
          <w:marLeft w:val="480"/>
          <w:marRight w:val="0"/>
          <w:marTop w:val="0"/>
          <w:marBottom w:val="0"/>
          <w:divBdr>
            <w:top w:val="none" w:sz="0" w:space="0" w:color="auto"/>
            <w:left w:val="none" w:sz="0" w:space="0" w:color="auto"/>
            <w:bottom w:val="none" w:sz="0" w:space="0" w:color="auto"/>
            <w:right w:val="none" w:sz="0" w:space="0" w:color="auto"/>
          </w:divBdr>
        </w:div>
        <w:div w:id="491063979">
          <w:marLeft w:val="480"/>
          <w:marRight w:val="0"/>
          <w:marTop w:val="0"/>
          <w:marBottom w:val="0"/>
          <w:divBdr>
            <w:top w:val="none" w:sz="0" w:space="0" w:color="auto"/>
            <w:left w:val="none" w:sz="0" w:space="0" w:color="auto"/>
            <w:bottom w:val="none" w:sz="0" w:space="0" w:color="auto"/>
            <w:right w:val="none" w:sz="0" w:space="0" w:color="auto"/>
          </w:divBdr>
        </w:div>
        <w:div w:id="1564175684">
          <w:marLeft w:val="480"/>
          <w:marRight w:val="0"/>
          <w:marTop w:val="0"/>
          <w:marBottom w:val="0"/>
          <w:divBdr>
            <w:top w:val="none" w:sz="0" w:space="0" w:color="auto"/>
            <w:left w:val="none" w:sz="0" w:space="0" w:color="auto"/>
            <w:bottom w:val="none" w:sz="0" w:space="0" w:color="auto"/>
            <w:right w:val="none" w:sz="0" w:space="0" w:color="auto"/>
          </w:divBdr>
        </w:div>
        <w:div w:id="2001303858">
          <w:marLeft w:val="480"/>
          <w:marRight w:val="0"/>
          <w:marTop w:val="0"/>
          <w:marBottom w:val="0"/>
          <w:divBdr>
            <w:top w:val="none" w:sz="0" w:space="0" w:color="auto"/>
            <w:left w:val="none" w:sz="0" w:space="0" w:color="auto"/>
            <w:bottom w:val="none" w:sz="0" w:space="0" w:color="auto"/>
            <w:right w:val="none" w:sz="0" w:space="0" w:color="auto"/>
          </w:divBdr>
        </w:div>
        <w:div w:id="215094968">
          <w:marLeft w:val="480"/>
          <w:marRight w:val="0"/>
          <w:marTop w:val="0"/>
          <w:marBottom w:val="0"/>
          <w:divBdr>
            <w:top w:val="none" w:sz="0" w:space="0" w:color="auto"/>
            <w:left w:val="none" w:sz="0" w:space="0" w:color="auto"/>
            <w:bottom w:val="none" w:sz="0" w:space="0" w:color="auto"/>
            <w:right w:val="none" w:sz="0" w:space="0" w:color="auto"/>
          </w:divBdr>
        </w:div>
        <w:div w:id="589580859">
          <w:marLeft w:val="480"/>
          <w:marRight w:val="0"/>
          <w:marTop w:val="0"/>
          <w:marBottom w:val="0"/>
          <w:divBdr>
            <w:top w:val="none" w:sz="0" w:space="0" w:color="auto"/>
            <w:left w:val="none" w:sz="0" w:space="0" w:color="auto"/>
            <w:bottom w:val="none" w:sz="0" w:space="0" w:color="auto"/>
            <w:right w:val="none" w:sz="0" w:space="0" w:color="auto"/>
          </w:divBdr>
        </w:div>
        <w:div w:id="1149637195">
          <w:marLeft w:val="480"/>
          <w:marRight w:val="0"/>
          <w:marTop w:val="0"/>
          <w:marBottom w:val="0"/>
          <w:divBdr>
            <w:top w:val="none" w:sz="0" w:space="0" w:color="auto"/>
            <w:left w:val="none" w:sz="0" w:space="0" w:color="auto"/>
            <w:bottom w:val="none" w:sz="0" w:space="0" w:color="auto"/>
            <w:right w:val="none" w:sz="0" w:space="0" w:color="auto"/>
          </w:divBdr>
        </w:div>
        <w:div w:id="1365865591">
          <w:marLeft w:val="480"/>
          <w:marRight w:val="0"/>
          <w:marTop w:val="0"/>
          <w:marBottom w:val="0"/>
          <w:divBdr>
            <w:top w:val="none" w:sz="0" w:space="0" w:color="auto"/>
            <w:left w:val="none" w:sz="0" w:space="0" w:color="auto"/>
            <w:bottom w:val="none" w:sz="0" w:space="0" w:color="auto"/>
            <w:right w:val="none" w:sz="0" w:space="0" w:color="auto"/>
          </w:divBdr>
        </w:div>
      </w:divsChild>
    </w:div>
    <w:div w:id="530069828">
      <w:bodyDiv w:val="1"/>
      <w:marLeft w:val="0"/>
      <w:marRight w:val="0"/>
      <w:marTop w:val="0"/>
      <w:marBottom w:val="0"/>
      <w:divBdr>
        <w:top w:val="none" w:sz="0" w:space="0" w:color="auto"/>
        <w:left w:val="none" w:sz="0" w:space="0" w:color="auto"/>
        <w:bottom w:val="none" w:sz="0" w:space="0" w:color="auto"/>
        <w:right w:val="none" w:sz="0" w:space="0" w:color="auto"/>
      </w:divBdr>
    </w:div>
    <w:div w:id="530455215">
      <w:bodyDiv w:val="1"/>
      <w:marLeft w:val="0"/>
      <w:marRight w:val="0"/>
      <w:marTop w:val="0"/>
      <w:marBottom w:val="0"/>
      <w:divBdr>
        <w:top w:val="none" w:sz="0" w:space="0" w:color="auto"/>
        <w:left w:val="none" w:sz="0" w:space="0" w:color="auto"/>
        <w:bottom w:val="none" w:sz="0" w:space="0" w:color="auto"/>
        <w:right w:val="none" w:sz="0" w:space="0" w:color="auto"/>
      </w:divBdr>
      <w:divsChild>
        <w:div w:id="1777747353">
          <w:marLeft w:val="480"/>
          <w:marRight w:val="0"/>
          <w:marTop w:val="0"/>
          <w:marBottom w:val="0"/>
          <w:divBdr>
            <w:top w:val="none" w:sz="0" w:space="0" w:color="auto"/>
            <w:left w:val="none" w:sz="0" w:space="0" w:color="auto"/>
            <w:bottom w:val="none" w:sz="0" w:space="0" w:color="auto"/>
            <w:right w:val="none" w:sz="0" w:space="0" w:color="auto"/>
          </w:divBdr>
        </w:div>
        <w:div w:id="446314562">
          <w:marLeft w:val="480"/>
          <w:marRight w:val="0"/>
          <w:marTop w:val="0"/>
          <w:marBottom w:val="0"/>
          <w:divBdr>
            <w:top w:val="none" w:sz="0" w:space="0" w:color="auto"/>
            <w:left w:val="none" w:sz="0" w:space="0" w:color="auto"/>
            <w:bottom w:val="none" w:sz="0" w:space="0" w:color="auto"/>
            <w:right w:val="none" w:sz="0" w:space="0" w:color="auto"/>
          </w:divBdr>
        </w:div>
        <w:div w:id="1633439822">
          <w:marLeft w:val="480"/>
          <w:marRight w:val="0"/>
          <w:marTop w:val="0"/>
          <w:marBottom w:val="0"/>
          <w:divBdr>
            <w:top w:val="none" w:sz="0" w:space="0" w:color="auto"/>
            <w:left w:val="none" w:sz="0" w:space="0" w:color="auto"/>
            <w:bottom w:val="none" w:sz="0" w:space="0" w:color="auto"/>
            <w:right w:val="none" w:sz="0" w:space="0" w:color="auto"/>
          </w:divBdr>
        </w:div>
        <w:div w:id="1371149878">
          <w:marLeft w:val="480"/>
          <w:marRight w:val="0"/>
          <w:marTop w:val="0"/>
          <w:marBottom w:val="0"/>
          <w:divBdr>
            <w:top w:val="none" w:sz="0" w:space="0" w:color="auto"/>
            <w:left w:val="none" w:sz="0" w:space="0" w:color="auto"/>
            <w:bottom w:val="none" w:sz="0" w:space="0" w:color="auto"/>
            <w:right w:val="none" w:sz="0" w:space="0" w:color="auto"/>
          </w:divBdr>
        </w:div>
        <w:div w:id="915019825">
          <w:marLeft w:val="480"/>
          <w:marRight w:val="0"/>
          <w:marTop w:val="0"/>
          <w:marBottom w:val="0"/>
          <w:divBdr>
            <w:top w:val="none" w:sz="0" w:space="0" w:color="auto"/>
            <w:left w:val="none" w:sz="0" w:space="0" w:color="auto"/>
            <w:bottom w:val="none" w:sz="0" w:space="0" w:color="auto"/>
            <w:right w:val="none" w:sz="0" w:space="0" w:color="auto"/>
          </w:divBdr>
        </w:div>
        <w:div w:id="227956449">
          <w:marLeft w:val="480"/>
          <w:marRight w:val="0"/>
          <w:marTop w:val="0"/>
          <w:marBottom w:val="0"/>
          <w:divBdr>
            <w:top w:val="none" w:sz="0" w:space="0" w:color="auto"/>
            <w:left w:val="none" w:sz="0" w:space="0" w:color="auto"/>
            <w:bottom w:val="none" w:sz="0" w:space="0" w:color="auto"/>
            <w:right w:val="none" w:sz="0" w:space="0" w:color="auto"/>
          </w:divBdr>
        </w:div>
        <w:div w:id="374813814">
          <w:marLeft w:val="480"/>
          <w:marRight w:val="0"/>
          <w:marTop w:val="0"/>
          <w:marBottom w:val="0"/>
          <w:divBdr>
            <w:top w:val="none" w:sz="0" w:space="0" w:color="auto"/>
            <w:left w:val="none" w:sz="0" w:space="0" w:color="auto"/>
            <w:bottom w:val="none" w:sz="0" w:space="0" w:color="auto"/>
            <w:right w:val="none" w:sz="0" w:space="0" w:color="auto"/>
          </w:divBdr>
        </w:div>
        <w:div w:id="559563625">
          <w:marLeft w:val="480"/>
          <w:marRight w:val="0"/>
          <w:marTop w:val="0"/>
          <w:marBottom w:val="0"/>
          <w:divBdr>
            <w:top w:val="none" w:sz="0" w:space="0" w:color="auto"/>
            <w:left w:val="none" w:sz="0" w:space="0" w:color="auto"/>
            <w:bottom w:val="none" w:sz="0" w:space="0" w:color="auto"/>
            <w:right w:val="none" w:sz="0" w:space="0" w:color="auto"/>
          </w:divBdr>
        </w:div>
        <w:div w:id="961812070">
          <w:marLeft w:val="480"/>
          <w:marRight w:val="0"/>
          <w:marTop w:val="0"/>
          <w:marBottom w:val="0"/>
          <w:divBdr>
            <w:top w:val="none" w:sz="0" w:space="0" w:color="auto"/>
            <w:left w:val="none" w:sz="0" w:space="0" w:color="auto"/>
            <w:bottom w:val="none" w:sz="0" w:space="0" w:color="auto"/>
            <w:right w:val="none" w:sz="0" w:space="0" w:color="auto"/>
          </w:divBdr>
        </w:div>
        <w:div w:id="1243182559">
          <w:marLeft w:val="480"/>
          <w:marRight w:val="0"/>
          <w:marTop w:val="0"/>
          <w:marBottom w:val="0"/>
          <w:divBdr>
            <w:top w:val="none" w:sz="0" w:space="0" w:color="auto"/>
            <w:left w:val="none" w:sz="0" w:space="0" w:color="auto"/>
            <w:bottom w:val="none" w:sz="0" w:space="0" w:color="auto"/>
            <w:right w:val="none" w:sz="0" w:space="0" w:color="auto"/>
          </w:divBdr>
        </w:div>
        <w:div w:id="589777003">
          <w:marLeft w:val="480"/>
          <w:marRight w:val="0"/>
          <w:marTop w:val="0"/>
          <w:marBottom w:val="0"/>
          <w:divBdr>
            <w:top w:val="none" w:sz="0" w:space="0" w:color="auto"/>
            <w:left w:val="none" w:sz="0" w:space="0" w:color="auto"/>
            <w:bottom w:val="none" w:sz="0" w:space="0" w:color="auto"/>
            <w:right w:val="none" w:sz="0" w:space="0" w:color="auto"/>
          </w:divBdr>
        </w:div>
        <w:div w:id="1352335732">
          <w:marLeft w:val="480"/>
          <w:marRight w:val="0"/>
          <w:marTop w:val="0"/>
          <w:marBottom w:val="0"/>
          <w:divBdr>
            <w:top w:val="none" w:sz="0" w:space="0" w:color="auto"/>
            <w:left w:val="none" w:sz="0" w:space="0" w:color="auto"/>
            <w:bottom w:val="none" w:sz="0" w:space="0" w:color="auto"/>
            <w:right w:val="none" w:sz="0" w:space="0" w:color="auto"/>
          </w:divBdr>
        </w:div>
        <w:div w:id="1194922411">
          <w:marLeft w:val="480"/>
          <w:marRight w:val="0"/>
          <w:marTop w:val="0"/>
          <w:marBottom w:val="0"/>
          <w:divBdr>
            <w:top w:val="none" w:sz="0" w:space="0" w:color="auto"/>
            <w:left w:val="none" w:sz="0" w:space="0" w:color="auto"/>
            <w:bottom w:val="none" w:sz="0" w:space="0" w:color="auto"/>
            <w:right w:val="none" w:sz="0" w:space="0" w:color="auto"/>
          </w:divBdr>
        </w:div>
        <w:div w:id="1709337928">
          <w:marLeft w:val="480"/>
          <w:marRight w:val="0"/>
          <w:marTop w:val="0"/>
          <w:marBottom w:val="0"/>
          <w:divBdr>
            <w:top w:val="none" w:sz="0" w:space="0" w:color="auto"/>
            <w:left w:val="none" w:sz="0" w:space="0" w:color="auto"/>
            <w:bottom w:val="none" w:sz="0" w:space="0" w:color="auto"/>
            <w:right w:val="none" w:sz="0" w:space="0" w:color="auto"/>
          </w:divBdr>
        </w:div>
        <w:div w:id="2133985164">
          <w:marLeft w:val="480"/>
          <w:marRight w:val="0"/>
          <w:marTop w:val="0"/>
          <w:marBottom w:val="0"/>
          <w:divBdr>
            <w:top w:val="none" w:sz="0" w:space="0" w:color="auto"/>
            <w:left w:val="none" w:sz="0" w:space="0" w:color="auto"/>
            <w:bottom w:val="none" w:sz="0" w:space="0" w:color="auto"/>
            <w:right w:val="none" w:sz="0" w:space="0" w:color="auto"/>
          </w:divBdr>
        </w:div>
        <w:div w:id="99835946">
          <w:marLeft w:val="480"/>
          <w:marRight w:val="0"/>
          <w:marTop w:val="0"/>
          <w:marBottom w:val="0"/>
          <w:divBdr>
            <w:top w:val="none" w:sz="0" w:space="0" w:color="auto"/>
            <w:left w:val="none" w:sz="0" w:space="0" w:color="auto"/>
            <w:bottom w:val="none" w:sz="0" w:space="0" w:color="auto"/>
            <w:right w:val="none" w:sz="0" w:space="0" w:color="auto"/>
          </w:divBdr>
        </w:div>
        <w:div w:id="1655723127">
          <w:marLeft w:val="480"/>
          <w:marRight w:val="0"/>
          <w:marTop w:val="0"/>
          <w:marBottom w:val="0"/>
          <w:divBdr>
            <w:top w:val="none" w:sz="0" w:space="0" w:color="auto"/>
            <w:left w:val="none" w:sz="0" w:space="0" w:color="auto"/>
            <w:bottom w:val="none" w:sz="0" w:space="0" w:color="auto"/>
            <w:right w:val="none" w:sz="0" w:space="0" w:color="auto"/>
          </w:divBdr>
        </w:div>
        <w:div w:id="1887138481">
          <w:marLeft w:val="480"/>
          <w:marRight w:val="0"/>
          <w:marTop w:val="0"/>
          <w:marBottom w:val="0"/>
          <w:divBdr>
            <w:top w:val="none" w:sz="0" w:space="0" w:color="auto"/>
            <w:left w:val="none" w:sz="0" w:space="0" w:color="auto"/>
            <w:bottom w:val="none" w:sz="0" w:space="0" w:color="auto"/>
            <w:right w:val="none" w:sz="0" w:space="0" w:color="auto"/>
          </w:divBdr>
        </w:div>
        <w:div w:id="636911265">
          <w:marLeft w:val="480"/>
          <w:marRight w:val="0"/>
          <w:marTop w:val="0"/>
          <w:marBottom w:val="0"/>
          <w:divBdr>
            <w:top w:val="none" w:sz="0" w:space="0" w:color="auto"/>
            <w:left w:val="none" w:sz="0" w:space="0" w:color="auto"/>
            <w:bottom w:val="none" w:sz="0" w:space="0" w:color="auto"/>
            <w:right w:val="none" w:sz="0" w:space="0" w:color="auto"/>
          </w:divBdr>
        </w:div>
        <w:div w:id="140852908">
          <w:marLeft w:val="480"/>
          <w:marRight w:val="0"/>
          <w:marTop w:val="0"/>
          <w:marBottom w:val="0"/>
          <w:divBdr>
            <w:top w:val="none" w:sz="0" w:space="0" w:color="auto"/>
            <w:left w:val="none" w:sz="0" w:space="0" w:color="auto"/>
            <w:bottom w:val="none" w:sz="0" w:space="0" w:color="auto"/>
            <w:right w:val="none" w:sz="0" w:space="0" w:color="auto"/>
          </w:divBdr>
        </w:div>
        <w:div w:id="1412044713">
          <w:marLeft w:val="480"/>
          <w:marRight w:val="0"/>
          <w:marTop w:val="0"/>
          <w:marBottom w:val="0"/>
          <w:divBdr>
            <w:top w:val="none" w:sz="0" w:space="0" w:color="auto"/>
            <w:left w:val="none" w:sz="0" w:space="0" w:color="auto"/>
            <w:bottom w:val="none" w:sz="0" w:space="0" w:color="auto"/>
            <w:right w:val="none" w:sz="0" w:space="0" w:color="auto"/>
          </w:divBdr>
        </w:div>
        <w:div w:id="851409568">
          <w:marLeft w:val="480"/>
          <w:marRight w:val="0"/>
          <w:marTop w:val="0"/>
          <w:marBottom w:val="0"/>
          <w:divBdr>
            <w:top w:val="none" w:sz="0" w:space="0" w:color="auto"/>
            <w:left w:val="none" w:sz="0" w:space="0" w:color="auto"/>
            <w:bottom w:val="none" w:sz="0" w:space="0" w:color="auto"/>
            <w:right w:val="none" w:sz="0" w:space="0" w:color="auto"/>
          </w:divBdr>
        </w:div>
        <w:div w:id="65148568">
          <w:marLeft w:val="480"/>
          <w:marRight w:val="0"/>
          <w:marTop w:val="0"/>
          <w:marBottom w:val="0"/>
          <w:divBdr>
            <w:top w:val="none" w:sz="0" w:space="0" w:color="auto"/>
            <w:left w:val="none" w:sz="0" w:space="0" w:color="auto"/>
            <w:bottom w:val="none" w:sz="0" w:space="0" w:color="auto"/>
            <w:right w:val="none" w:sz="0" w:space="0" w:color="auto"/>
          </w:divBdr>
        </w:div>
        <w:div w:id="1685281562">
          <w:marLeft w:val="480"/>
          <w:marRight w:val="0"/>
          <w:marTop w:val="0"/>
          <w:marBottom w:val="0"/>
          <w:divBdr>
            <w:top w:val="none" w:sz="0" w:space="0" w:color="auto"/>
            <w:left w:val="none" w:sz="0" w:space="0" w:color="auto"/>
            <w:bottom w:val="none" w:sz="0" w:space="0" w:color="auto"/>
            <w:right w:val="none" w:sz="0" w:space="0" w:color="auto"/>
          </w:divBdr>
        </w:div>
        <w:div w:id="421494458">
          <w:marLeft w:val="480"/>
          <w:marRight w:val="0"/>
          <w:marTop w:val="0"/>
          <w:marBottom w:val="0"/>
          <w:divBdr>
            <w:top w:val="none" w:sz="0" w:space="0" w:color="auto"/>
            <w:left w:val="none" w:sz="0" w:space="0" w:color="auto"/>
            <w:bottom w:val="none" w:sz="0" w:space="0" w:color="auto"/>
            <w:right w:val="none" w:sz="0" w:space="0" w:color="auto"/>
          </w:divBdr>
        </w:div>
        <w:div w:id="1259287062">
          <w:marLeft w:val="480"/>
          <w:marRight w:val="0"/>
          <w:marTop w:val="0"/>
          <w:marBottom w:val="0"/>
          <w:divBdr>
            <w:top w:val="none" w:sz="0" w:space="0" w:color="auto"/>
            <w:left w:val="none" w:sz="0" w:space="0" w:color="auto"/>
            <w:bottom w:val="none" w:sz="0" w:space="0" w:color="auto"/>
            <w:right w:val="none" w:sz="0" w:space="0" w:color="auto"/>
          </w:divBdr>
        </w:div>
        <w:div w:id="139735095">
          <w:marLeft w:val="480"/>
          <w:marRight w:val="0"/>
          <w:marTop w:val="0"/>
          <w:marBottom w:val="0"/>
          <w:divBdr>
            <w:top w:val="none" w:sz="0" w:space="0" w:color="auto"/>
            <w:left w:val="none" w:sz="0" w:space="0" w:color="auto"/>
            <w:bottom w:val="none" w:sz="0" w:space="0" w:color="auto"/>
            <w:right w:val="none" w:sz="0" w:space="0" w:color="auto"/>
          </w:divBdr>
        </w:div>
        <w:div w:id="1170176275">
          <w:marLeft w:val="480"/>
          <w:marRight w:val="0"/>
          <w:marTop w:val="0"/>
          <w:marBottom w:val="0"/>
          <w:divBdr>
            <w:top w:val="none" w:sz="0" w:space="0" w:color="auto"/>
            <w:left w:val="none" w:sz="0" w:space="0" w:color="auto"/>
            <w:bottom w:val="none" w:sz="0" w:space="0" w:color="auto"/>
            <w:right w:val="none" w:sz="0" w:space="0" w:color="auto"/>
          </w:divBdr>
        </w:div>
        <w:div w:id="2080399045">
          <w:marLeft w:val="480"/>
          <w:marRight w:val="0"/>
          <w:marTop w:val="0"/>
          <w:marBottom w:val="0"/>
          <w:divBdr>
            <w:top w:val="none" w:sz="0" w:space="0" w:color="auto"/>
            <w:left w:val="none" w:sz="0" w:space="0" w:color="auto"/>
            <w:bottom w:val="none" w:sz="0" w:space="0" w:color="auto"/>
            <w:right w:val="none" w:sz="0" w:space="0" w:color="auto"/>
          </w:divBdr>
        </w:div>
        <w:div w:id="1363869748">
          <w:marLeft w:val="480"/>
          <w:marRight w:val="0"/>
          <w:marTop w:val="0"/>
          <w:marBottom w:val="0"/>
          <w:divBdr>
            <w:top w:val="none" w:sz="0" w:space="0" w:color="auto"/>
            <w:left w:val="none" w:sz="0" w:space="0" w:color="auto"/>
            <w:bottom w:val="none" w:sz="0" w:space="0" w:color="auto"/>
            <w:right w:val="none" w:sz="0" w:space="0" w:color="auto"/>
          </w:divBdr>
        </w:div>
        <w:div w:id="1271009101">
          <w:marLeft w:val="480"/>
          <w:marRight w:val="0"/>
          <w:marTop w:val="0"/>
          <w:marBottom w:val="0"/>
          <w:divBdr>
            <w:top w:val="none" w:sz="0" w:space="0" w:color="auto"/>
            <w:left w:val="none" w:sz="0" w:space="0" w:color="auto"/>
            <w:bottom w:val="none" w:sz="0" w:space="0" w:color="auto"/>
            <w:right w:val="none" w:sz="0" w:space="0" w:color="auto"/>
          </w:divBdr>
        </w:div>
        <w:div w:id="174612511">
          <w:marLeft w:val="480"/>
          <w:marRight w:val="0"/>
          <w:marTop w:val="0"/>
          <w:marBottom w:val="0"/>
          <w:divBdr>
            <w:top w:val="none" w:sz="0" w:space="0" w:color="auto"/>
            <w:left w:val="none" w:sz="0" w:space="0" w:color="auto"/>
            <w:bottom w:val="none" w:sz="0" w:space="0" w:color="auto"/>
            <w:right w:val="none" w:sz="0" w:space="0" w:color="auto"/>
          </w:divBdr>
        </w:div>
        <w:div w:id="435713153">
          <w:marLeft w:val="480"/>
          <w:marRight w:val="0"/>
          <w:marTop w:val="0"/>
          <w:marBottom w:val="0"/>
          <w:divBdr>
            <w:top w:val="none" w:sz="0" w:space="0" w:color="auto"/>
            <w:left w:val="none" w:sz="0" w:space="0" w:color="auto"/>
            <w:bottom w:val="none" w:sz="0" w:space="0" w:color="auto"/>
            <w:right w:val="none" w:sz="0" w:space="0" w:color="auto"/>
          </w:divBdr>
        </w:div>
        <w:div w:id="458496265">
          <w:marLeft w:val="480"/>
          <w:marRight w:val="0"/>
          <w:marTop w:val="0"/>
          <w:marBottom w:val="0"/>
          <w:divBdr>
            <w:top w:val="none" w:sz="0" w:space="0" w:color="auto"/>
            <w:left w:val="none" w:sz="0" w:space="0" w:color="auto"/>
            <w:bottom w:val="none" w:sz="0" w:space="0" w:color="auto"/>
            <w:right w:val="none" w:sz="0" w:space="0" w:color="auto"/>
          </w:divBdr>
        </w:div>
        <w:div w:id="203449179">
          <w:marLeft w:val="480"/>
          <w:marRight w:val="0"/>
          <w:marTop w:val="0"/>
          <w:marBottom w:val="0"/>
          <w:divBdr>
            <w:top w:val="none" w:sz="0" w:space="0" w:color="auto"/>
            <w:left w:val="none" w:sz="0" w:space="0" w:color="auto"/>
            <w:bottom w:val="none" w:sz="0" w:space="0" w:color="auto"/>
            <w:right w:val="none" w:sz="0" w:space="0" w:color="auto"/>
          </w:divBdr>
        </w:div>
        <w:div w:id="1214655358">
          <w:marLeft w:val="480"/>
          <w:marRight w:val="0"/>
          <w:marTop w:val="0"/>
          <w:marBottom w:val="0"/>
          <w:divBdr>
            <w:top w:val="none" w:sz="0" w:space="0" w:color="auto"/>
            <w:left w:val="none" w:sz="0" w:space="0" w:color="auto"/>
            <w:bottom w:val="none" w:sz="0" w:space="0" w:color="auto"/>
            <w:right w:val="none" w:sz="0" w:space="0" w:color="auto"/>
          </w:divBdr>
        </w:div>
        <w:div w:id="216432233">
          <w:marLeft w:val="480"/>
          <w:marRight w:val="0"/>
          <w:marTop w:val="0"/>
          <w:marBottom w:val="0"/>
          <w:divBdr>
            <w:top w:val="none" w:sz="0" w:space="0" w:color="auto"/>
            <w:left w:val="none" w:sz="0" w:space="0" w:color="auto"/>
            <w:bottom w:val="none" w:sz="0" w:space="0" w:color="auto"/>
            <w:right w:val="none" w:sz="0" w:space="0" w:color="auto"/>
          </w:divBdr>
        </w:div>
        <w:div w:id="525170438">
          <w:marLeft w:val="480"/>
          <w:marRight w:val="0"/>
          <w:marTop w:val="0"/>
          <w:marBottom w:val="0"/>
          <w:divBdr>
            <w:top w:val="none" w:sz="0" w:space="0" w:color="auto"/>
            <w:left w:val="none" w:sz="0" w:space="0" w:color="auto"/>
            <w:bottom w:val="none" w:sz="0" w:space="0" w:color="auto"/>
            <w:right w:val="none" w:sz="0" w:space="0" w:color="auto"/>
          </w:divBdr>
        </w:div>
        <w:div w:id="1333216968">
          <w:marLeft w:val="480"/>
          <w:marRight w:val="0"/>
          <w:marTop w:val="0"/>
          <w:marBottom w:val="0"/>
          <w:divBdr>
            <w:top w:val="none" w:sz="0" w:space="0" w:color="auto"/>
            <w:left w:val="none" w:sz="0" w:space="0" w:color="auto"/>
            <w:bottom w:val="none" w:sz="0" w:space="0" w:color="auto"/>
            <w:right w:val="none" w:sz="0" w:space="0" w:color="auto"/>
          </w:divBdr>
        </w:div>
        <w:div w:id="2073309954">
          <w:marLeft w:val="480"/>
          <w:marRight w:val="0"/>
          <w:marTop w:val="0"/>
          <w:marBottom w:val="0"/>
          <w:divBdr>
            <w:top w:val="none" w:sz="0" w:space="0" w:color="auto"/>
            <w:left w:val="none" w:sz="0" w:space="0" w:color="auto"/>
            <w:bottom w:val="none" w:sz="0" w:space="0" w:color="auto"/>
            <w:right w:val="none" w:sz="0" w:space="0" w:color="auto"/>
          </w:divBdr>
        </w:div>
        <w:div w:id="1962377036">
          <w:marLeft w:val="480"/>
          <w:marRight w:val="0"/>
          <w:marTop w:val="0"/>
          <w:marBottom w:val="0"/>
          <w:divBdr>
            <w:top w:val="none" w:sz="0" w:space="0" w:color="auto"/>
            <w:left w:val="none" w:sz="0" w:space="0" w:color="auto"/>
            <w:bottom w:val="none" w:sz="0" w:space="0" w:color="auto"/>
            <w:right w:val="none" w:sz="0" w:space="0" w:color="auto"/>
          </w:divBdr>
        </w:div>
        <w:div w:id="991788628">
          <w:marLeft w:val="480"/>
          <w:marRight w:val="0"/>
          <w:marTop w:val="0"/>
          <w:marBottom w:val="0"/>
          <w:divBdr>
            <w:top w:val="none" w:sz="0" w:space="0" w:color="auto"/>
            <w:left w:val="none" w:sz="0" w:space="0" w:color="auto"/>
            <w:bottom w:val="none" w:sz="0" w:space="0" w:color="auto"/>
            <w:right w:val="none" w:sz="0" w:space="0" w:color="auto"/>
          </w:divBdr>
        </w:div>
        <w:div w:id="38432824">
          <w:marLeft w:val="480"/>
          <w:marRight w:val="0"/>
          <w:marTop w:val="0"/>
          <w:marBottom w:val="0"/>
          <w:divBdr>
            <w:top w:val="none" w:sz="0" w:space="0" w:color="auto"/>
            <w:left w:val="none" w:sz="0" w:space="0" w:color="auto"/>
            <w:bottom w:val="none" w:sz="0" w:space="0" w:color="auto"/>
            <w:right w:val="none" w:sz="0" w:space="0" w:color="auto"/>
          </w:divBdr>
        </w:div>
        <w:div w:id="916406629">
          <w:marLeft w:val="480"/>
          <w:marRight w:val="0"/>
          <w:marTop w:val="0"/>
          <w:marBottom w:val="0"/>
          <w:divBdr>
            <w:top w:val="none" w:sz="0" w:space="0" w:color="auto"/>
            <w:left w:val="none" w:sz="0" w:space="0" w:color="auto"/>
            <w:bottom w:val="none" w:sz="0" w:space="0" w:color="auto"/>
            <w:right w:val="none" w:sz="0" w:space="0" w:color="auto"/>
          </w:divBdr>
        </w:div>
        <w:div w:id="1761097557">
          <w:marLeft w:val="480"/>
          <w:marRight w:val="0"/>
          <w:marTop w:val="0"/>
          <w:marBottom w:val="0"/>
          <w:divBdr>
            <w:top w:val="none" w:sz="0" w:space="0" w:color="auto"/>
            <w:left w:val="none" w:sz="0" w:space="0" w:color="auto"/>
            <w:bottom w:val="none" w:sz="0" w:space="0" w:color="auto"/>
            <w:right w:val="none" w:sz="0" w:space="0" w:color="auto"/>
          </w:divBdr>
        </w:div>
        <w:div w:id="1400864130">
          <w:marLeft w:val="480"/>
          <w:marRight w:val="0"/>
          <w:marTop w:val="0"/>
          <w:marBottom w:val="0"/>
          <w:divBdr>
            <w:top w:val="none" w:sz="0" w:space="0" w:color="auto"/>
            <w:left w:val="none" w:sz="0" w:space="0" w:color="auto"/>
            <w:bottom w:val="none" w:sz="0" w:space="0" w:color="auto"/>
            <w:right w:val="none" w:sz="0" w:space="0" w:color="auto"/>
          </w:divBdr>
        </w:div>
        <w:div w:id="90588874">
          <w:marLeft w:val="480"/>
          <w:marRight w:val="0"/>
          <w:marTop w:val="0"/>
          <w:marBottom w:val="0"/>
          <w:divBdr>
            <w:top w:val="none" w:sz="0" w:space="0" w:color="auto"/>
            <w:left w:val="none" w:sz="0" w:space="0" w:color="auto"/>
            <w:bottom w:val="none" w:sz="0" w:space="0" w:color="auto"/>
            <w:right w:val="none" w:sz="0" w:space="0" w:color="auto"/>
          </w:divBdr>
        </w:div>
        <w:div w:id="1352950376">
          <w:marLeft w:val="480"/>
          <w:marRight w:val="0"/>
          <w:marTop w:val="0"/>
          <w:marBottom w:val="0"/>
          <w:divBdr>
            <w:top w:val="none" w:sz="0" w:space="0" w:color="auto"/>
            <w:left w:val="none" w:sz="0" w:space="0" w:color="auto"/>
            <w:bottom w:val="none" w:sz="0" w:space="0" w:color="auto"/>
            <w:right w:val="none" w:sz="0" w:space="0" w:color="auto"/>
          </w:divBdr>
        </w:div>
        <w:div w:id="1539124011">
          <w:marLeft w:val="480"/>
          <w:marRight w:val="0"/>
          <w:marTop w:val="0"/>
          <w:marBottom w:val="0"/>
          <w:divBdr>
            <w:top w:val="none" w:sz="0" w:space="0" w:color="auto"/>
            <w:left w:val="none" w:sz="0" w:space="0" w:color="auto"/>
            <w:bottom w:val="none" w:sz="0" w:space="0" w:color="auto"/>
            <w:right w:val="none" w:sz="0" w:space="0" w:color="auto"/>
          </w:divBdr>
        </w:div>
        <w:div w:id="597493663">
          <w:marLeft w:val="480"/>
          <w:marRight w:val="0"/>
          <w:marTop w:val="0"/>
          <w:marBottom w:val="0"/>
          <w:divBdr>
            <w:top w:val="none" w:sz="0" w:space="0" w:color="auto"/>
            <w:left w:val="none" w:sz="0" w:space="0" w:color="auto"/>
            <w:bottom w:val="none" w:sz="0" w:space="0" w:color="auto"/>
            <w:right w:val="none" w:sz="0" w:space="0" w:color="auto"/>
          </w:divBdr>
        </w:div>
        <w:div w:id="1639873973">
          <w:marLeft w:val="480"/>
          <w:marRight w:val="0"/>
          <w:marTop w:val="0"/>
          <w:marBottom w:val="0"/>
          <w:divBdr>
            <w:top w:val="none" w:sz="0" w:space="0" w:color="auto"/>
            <w:left w:val="none" w:sz="0" w:space="0" w:color="auto"/>
            <w:bottom w:val="none" w:sz="0" w:space="0" w:color="auto"/>
            <w:right w:val="none" w:sz="0" w:space="0" w:color="auto"/>
          </w:divBdr>
        </w:div>
        <w:div w:id="641161268">
          <w:marLeft w:val="480"/>
          <w:marRight w:val="0"/>
          <w:marTop w:val="0"/>
          <w:marBottom w:val="0"/>
          <w:divBdr>
            <w:top w:val="none" w:sz="0" w:space="0" w:color="auto"/>
            <w:left w:val="none" w:sz="0" w:space="0" w:color="auto"/>
            <w:bottom w:val="none" w:sz="0" w:space="0" w:color="auto"/>
            <w:right w:val="none" w:sz="0" w:space="0" w:color="auto"/>
          </w:divBdr>
        </w:div>
        <w:div w:id="1632053077">
          <w:marLeft w:val="480"/>
          <w:marRight w:val="0"/>
          <w:marTop w:val="0"/>
          <w:marBottom w:val="0"/>
          <w:divBdr>
            <w:top w:val="none" w:sz="0" w:space="0" w:color="auto"/>
            <w:left w:val="none" w:sz="0" w:space="0" w:color="auto"/>
            <w:bottom w:val="none" w:sz="0" w:space="0" w:color="auto"/>
            <w:right w:val="none" w:sz="0" w:space="0" w:color="auto"/>
          </w:divBdr>
        </w:div>
        <w:div w:id="2055812956">
          <w:marLeft w:val="480"/>
          <w:marRight w:val="0"/>
          <w:marTop w:val="0"/>
          <w:marBottom w:val="0"/>
          <w:divBdr>
            <w:top w:val="none" w:sz="0" w:space="0" w:color="auto"/>
            <w:left w:val="none" w:sz="0" w:space="0" w:color="auto"/>
            <w:bottom w:val="none" w:sz="0" w:space="0" w:color="auto"/>
            <w:right w:val="none" w:sz="0" w:space="0" w:color="auto"/>
          </w:divBdr>
        </w:div>
        <w:div w:id="1381713266">
          <w:marLeft w:val="480"/>
          <w:marRight w:val="0"/>
          <w:marTop w:val="0"/>
          <w:marBottom w:val="0"/>
          <w:divBdr>
            <w:top w:val="none" w:sz="0" w:space="0" w:color="auto"/>
            <w:left w:val="none" w:sz="0" w:space="0" w:color="auto"/>
            <w:bottom w:val="none" w:sz="0" w:space="0" w:color="auto"/>
            <w:right w:val="none" w:sz="0" w:space="0" w:color="auto"/>
          </w:divBdr>
        </w:div>
        <w:div w:id="1256355679">
          <w:marLeft w:val="480"/>
          <w:marRight w:val="0"/>
          <w:marTop w:val="0"/>
          <w:marBottom w:val="0"/>
          <w:divBdr>
            <w:top w:val="none" w:sz="0" w:space="0" w:color="auto"/>
            <w:left w:val="none" w:sz="0" w:space="0" w:color="auto"/>
            <w:bottom w:val="none" w:sz="0" w:space="0" w:color="auto"/>
            <w:right w:val="none" w:sz="0" w:space="0" w:color="auto"/>
          </w:divBdr>
        </w:div>
        <w:div w:id="452093166">
          <w:marLeft w:val="480"/>
          <w:marRight w:val="0"/>
          <w:marTop w:val="0"/>
          <w:marBottom w:val="0"/>
          <w:divBdr>
            <w:top w:val="none" w:sz="0" w:space="0" w:color="auto"/>
            <w:left w:val="none" w:sz="0" w:space="0" w:color="auto"/>
            <w:bottom w:val="none" w:sz="0" w:space="0" w:color="auto"/>
            <w:right w:val="none" w:sz="0" w:space="0" w:color="auto"/>
          </w:divBdr>
        </w:div>
        <w:div w:id="897059134">
          <w:marLeft w:val="480"/>
          <w:marRight w:val="0"/>
          <w:marTop w:val="0"/>
          <w:marBottom w:val="0"/>
          <w:divBdr>
            <w:top w:val="none" w:sz="0" w:space="0" w:color="auto"/>
            <w:left w:val="none" w:sz="0" w:space="0" w:color="auto"/>
            <w:bottom w:val="none" w:sz="0" w:space="0" w:color="auto"/>
            <w:right w:val="none" w:sz="0" w:space="0" w:color="auto"/>
          </w:divBdr>
        </w:div>
        <w:div w:id="429815523">
          <w:marLeft w:val="480"/>
          <w:marRight w:val="0"/>
          <w:marTop w:val="0"/>
          <w:marBottom w:val="0"/>
          <w:divBdr>
            <w:top w:val="none" w:sz="0" w:space="0" w:color="auto"/>
            <w:left w:val="none" w:sz="0" w:space="0" w:color="auto"/>
            <w:bottom w:val="none" w:sz="0" w:space="0" w:color="auto"/>
            <w:right w:val="none" w:sz="0" w:space="0" w:color="auto"/>
          </w:divBdr>
        </w:div>
      </w:divsChild>
    </w:div>
    <w:div w:id="531384203">
      <w:bodyDiv w:val="1"/>
      <w:marLeft w:val="0"/>
      <w:marRight w:val="0"/>
      <w:marTop w:val="0"/>
      <w:marBottom w:val="0"/>
      <w:divBdr>
        <w:top w:val="none" w:sz="0" w:space="0" w:color="auto"/>
        <w:left w:val="none" w:sz="0" w:space="0" w:color="auto"/>
        <w:bottom w:val="none" w:sz="0" w:space="0" w:color="auto"/>
        <w:right w:val="none" w:sz="0" w:space="0" w:color="auto"/>
      </w:divBdr>
    </w:div>
    <w:div w:id="531693614">
      <w:bodyDiv w:val="1"/>
      <w:marLeft w:val="0"/>
      <w:marRight w:val="0"/>
      <w:marTop w:val="0"/>
      <w:marBottom w:val="0"/>
      <w:divBdr>
        <w:top w:val="none" w:sz="0" w:space="0" w:color="auto"/>
        <w:left w:val="none" w:sz="0" w:space="0" w:color="auto"/>
        <w:bottom w:val="none" w:sz="0" w:space="0" w:color="auto"/>
        <w:right w:val="none" w:sz="0" w:space="0" w:color="auto"/>
      </w:divBdr>
    </w:div>
    <w:div w:id="531725615">
      <w:bodyDiv w:val="1"/>
      <w:marLeft w:val="0"/>
      <w:marRight w:val="0"/>
      <w:marTop w:val="0"/>
      <w:marBottom w:val="0"/>
      <w:divBdr>
        <w:top w:val="none" w:sz="0" w:space="0" w:color="auto"/>
        <w:left w:val="none" w:sz="0" w:space="0" w:color="auto"/>
        <w:bottom w:val="none" w:sz="0" w:space="0" w:color="auto"/>
        <w:right w:val="none" w:sz="0" w:space="0" w:color="auto"/>
      </w:divBdr>
    </w:div>
    <w:div w:id="531773080">
      <w:bodyDiv w:val="1"/>
      <w:marLeft w:val="0"/>
      <w:marRight w:val="0"/>
      <w:marTop w:val="0"/>
      <w:marBottom w:val="0"/>
      <w:divBdr>
        <w:top w:val="none" w:sz="0" w:space="0" w:color="auto"/>
        <w:left w:val="none" w:sz="0" w:space="0" w:color="auto"/>
        <w:bottom w:val="none" w:sz="0" w:space="0" w:color="auto"/>
        <w:right w:val="none" w:sz="0" w:space="0" w:color="auto"/>
      </w:divBdr>
      <w:divsChild>
        <w:div w:id="1289776083">
          <w:marLeft w:val="480"/>
          <w:marRight w:val="0"/>
          <w:marTop w:val="0"/>
          <w:marBottom w:val="0"/>
          <w:divBdr>
            <w:top w:val="none" w:sz="0" w:space="0" w:color="auto"/>
            <w:left w:val="none" w:sz="0" w:space="0" w:color="auto"/>
            <w:bottom w:val="none" w:sz="0" w:space="0" w:color="auto"/>
            <w:right w:val="none" w:sz="0" w:space="0" w:color="auto"/>
          </w:divBdr>
        </w:div>
        <w:div w:id="914435251">
          <w:marLeft w:val="480"/>
          <w:marRight w:val="0"/>
          <w:marTop w:val="0"/>
          <w:marBottom w:val="0"/>
          <w:divBdr>
            <w:top w:val="none" w:sz="0" w:space="0" w:color="auto"/>
            <w:left w:val="none" w:sz="0" w:space="0" w:color="auto"/>
            <w:bottom w:val="none" w:sz="0" w:space="0" w:color="auto"/>
            <w:right w:val="none" w:sz="0" w:space="0" w:color="auto"/>
          </w:divBdr>
        </w:div>
        <w:div w:id="1609197730">
          <w:marLeft w:val="480"/>
          <w:marRight w:val="0"/>
          <w:marTop w:val="0"/>
          <w:marBottom w:val="0"/>
          <w:divBdr>
            <w:top w:val="none" w:sz="0" w:space="0" w:color="auto"/>
            <w:left w:val="none" w:sz="0" w:space="0" w:color="auto"/>
            <w:bottom w:val="none" w:sz="0" w:space="0" w:color="auto"/>
            <w:right w:val="none" w:sz="0" w:space="0" w:color="auto"/>
          </w:divBdr>
        </w:div>
        <w:div w:id="1145314259">
          <w:marLeft w:val="480"/>
          <w:marRight w:val="0"/>
          <w:marTop w:val="0"/>
          <w:marBottom w:val="0"/>
          <w:divBdr>
            <w:top w:val="none" w:sz="0" w:space="0" w:color="auto"/>
            <w:left w:val="none" w:sz="0" w:space="0" w:color="auto"/>
            <w:bottom w:val="none" w:sz="0" w:space="0" w:color="auto"/>
            <w:right w:val="none" w:sz="0" w:space="0" w:color="auto"/>
          </w:divBdr>
        </w:div>
        <w:div w:id="134832566">
          <w:marLeft w:val="480"/>
          <w:marRight w:val="0"/>
          <w:marTop w:val="0"/>
          <w:marBottom w:val="0"/>
          <w:divBdr>
            <w:top w:val="none" w:sz="0" w:space="0" w:color="auto"/>
            <w:left w:val="none" w:sz="0" w:space="0" w:color="auto"/>
            <w:bottom w:val="none" w:sz="0" w:space="0" w:color="auto"/>
            <w:right w:val="none" w:sz="0" w:space="0" w:color="auto"/>
          </w:divBdr>
        </w:div>
        <w:div w:id="918292291">
          <w:marLeft w:val="480"/>
          <w:marRight w:val="0"/>
          <w:marTop w:val="0"/>
          <w:marBottom w:val="0"/>
          <w:divBdr>
            <w:top w:val="none" w:sz="0" w:space="0" w:color="auto"/>
            <w:left w:val="none" w:sz="0" w:space="0" w:color="auto"/>
            <w:bottom w:val="none" w:sz="0" w:space="0" w:color="auto"/>
            <w:right w:val="none" w:sz="0" w:space="0" w:color="auto"/>
          </w:divBdr>
        </w:div>
        <w:div w:id="282543936">
          <w:marLeft w:val="480"/>
          <w:marRight w:val="0"/>
          <w:marTop w:val="0"/>
          <w:marBottom w:val="0"/>
          <w:divBdr>
            <w:top w:val="none" w:sz="0" w:space="0" w:color="auto"/>
            <w:left w:val="none" w:sz="0" w:space="0" w:color="auto"/>
            <w:bottom w:val="none" w:sz="0" w:space="0" w:color="auto"/>
            <w:right w:val="none" w:sz="0" w:space="0" w:color="auto"/>
          </w:divBdr>
        </w:div>
        <w:div w:id="262418102">
          <w:marLeft w:val="480"/>
          <w:marRight w:val="0"/>
          <w:marTop w:val="0"/>
          <w:marBottom w:val="0"/>
          <w:divBdr>
            <w:top w:val="none" w:sz="0" w:space="0" w:color="auto"/>
            <w:left w:val="none" w:sz="0" w:space="0" w:color="auto"/>
            <w:bottom w:val="none" w:sz="0" w:space="0" w:color="auto"/>
            <w:right w:val="none" w:sz="0" w:space="0" w:color="auto"/>
          </w:divBdr>
        </w:div>
        <w:div w:id="292953526">
          <w:marLeft w:val="480"/>
          <w:marRight w:val="0"/>
          <w:marTop w:val="0"/>
          <w:marBottom w:val="0"/>
          <w:divBdr>
            <w:top w:val="none" w:sz="0" w:space="0" w:color="auto"/>
            <w:left w:val="none" w:sz="0" w:space="0" w:color="auto"/>
            <w:bottom w:val="none" w:sz="0" w:space="0" w:color="auto"/>
            <w:right w:val="none" w:sz="0" w:space="0" w:color="auto"/>
          </w:divBdr>
        </w:div>
        <w:div w:id="1569849682">
          <w:marLeft w:val="480"/>
          <w:marRight w:val="0"/>
          <w:marTop w:val="0"/>
          <w:marBottom w:val="0"/>
          <w:divBdr>
            <w:top w:val="none" w:sz="0" w:space="0" w:color="auto"/>
            <w:left w:val="none" w:sz="0" w:space="0" w:color="auto"/>
            <w:bottom w:val="none" w:sz="0" w:space="0" w:color="auto"/>
            <w:right w:val="none" w:sz="0" w:space="0" w:color="auto"/>
          </w:divBdr>
        </w:div>
        <w:div w:id="533737681">
          <w:marLeft w:val="480"/>
          <w:marRight w:val="0"/>
          <w:marTop w:val="0"/>
          <w:marBottom w:val="0"/>
          <w:divBdr>
            <w:top w:val="none" w:sz="0" w:space="0" w:color="auto"/>
            <w:left w:val="none" w:sz="0" w:space="0" w:color="auto"/>
            <w:bottom w:val="none" w:sz="0" w:space="0" w:color="auto"/>
            <w:right w:val="none" w:sz="0" w:space="0" w:color="auto"/>
          </w:divBdr>
        </w:div>
        <w:div w:id="1314870015">
          <w:marLeft w:val="480"/>
          <w:marRight w:val="0"/>
          <w:marTop w:val="0"/>
          <w:marBottom w:val="0"/>
          <w:divBdr>
            <w:top w:val="none" w:sz="0" w:space="0" w:color="auto"/>
            <w:left w:val="none" w:sz="0" w:space="0" w:color="auto"/>
            <w:bottom w:val="none" w:sz="0" w:space="0" w:color="auto"/>
            <w:right w:val="none" w:sz="0" w:space="0" w:color="auto"/>
          </w:divBdr>
        </w:div>
        <w:div w:id="537011517">
          <w:marLeft w:val="480"/>
          <w:marRight w:val="0"/>
          <w:marTop w:val="0"/>
          <w:marBottom w:val="0"/>
          <w:divBdr>
            <w:top w:val="none" w:sz="0" w:space="0" w:color="auto"/>
            <w:left w:val="none" w:sz="0" w:space="0" w:color="auto"/>
            <w:bottom w:val="none" w:sz="0" w:space="0" w:color="auto"/>
            <w:right w:val="none" w:sz="0" w:space="0" w:color="auto"/>
          </w:divBdr>
        </w:div>
        <w:div w:id="623199170">
          <w:marLeft w:val="480"/>
          <w:marRight w:val="0"/>
          <w:marTop w:val="0"/>
          <w:marBottom w:val="0"/>
          <w:divBdr>
            <w:top w:val="none" w:sz="0" w:space="0" w:color="auto"/>
            <w:left w:val="none" w:sz="0" w:space="0" w:color="auto"/>
            <w:bottom w:val="none" w:sz="0" w:space="0" w:color="auto"/>
            <w:right w:val="none" w:sz="0" w:space="0" w:color="auto"/>
          </w:divBdr>
        </w:div>
        <w:div w:id="391931708">
          <w:marLeft w:val="480"/>
          <w:marRight w:val="0"/>
          <w:marTop w:val="0"/>
          <w:marBottom w:val="0"/>
          <w:divBdr>
            <w:top w:val="none" w:sz="0" w:space="0" w:color="auto"/>
            <w:left w:val="none" w:sz="0" w:space="0" w:color="auto"/>
            <w:bottom w:val="none" w:sz="0" w:space="0" w:color="auto"/>
            <w:right w:val="none" w:sz="0" w:space="0" w:color="auto"/>
          </w:divBdr>
        </w:div>
        <w:div w:id="499272518">
          <w:marLeft w:val="480"/>
          <w:marRight w:val="0"/>
          <w:marTop w:val="0"/>
          <w:marBottom w:val="0"/>
          <w:divBdr>
            <w:top w:val="none" w:sz="0" w:space="0" w:color="auto"/>
            <w:left w:val="none" w:sz="0" w:space="0" w:color="auto"/>
            <w:bottom w:val="none" w:sz="0" w:space="0" w:color="auto"/>
            <w:right w:val="none" w:sz="0" w:space="0" w:color="auto"/>
          </w:divBdr>
        </w:div>
        <w:div w:id="1324505798">
          <w:marLeft w:val="480"/>
          <w:marRight w:val="0"/>
          <w:marTop w:val="0"/>
          <w:marBottom w:val="0"/>
          <w:divBdr>
            <w:top w:val="none" w:sz="0" w:space="0" w:color="auto"/>
            <w:left w:val="none" w:sz="0" w:space="0" w:color="auto"/>
            <w:bottom w:val="none" w:sz="0" w:space="0" w:color="auto"/>
            <w:right w:val="none" w:sz="0" w:space="0" w:color="auto"/>
          </w:divBdr>
        </w:div>
        <w:div w:id="259720217">
          <w:marLeft w:val="480"/>
          <w:marRight w:val="0"/>
          <w:marTop w:val="0"/>
          <w:marBottom w:val="0"/>
          <w:divBdr>
            <w:top w:val="none" w:sz="0" w:space="0" w:color="auto"/>
            <w:left w:val="none" w:sz="0" w:space="0" w:color="auto"/>
            <w:bottom w:val="none" w:sz="0" w:space="0" w:color="auto"/>
            <w:right w:val="none" w:sz="0" w:space="0" w:color="auto"/>
          </w:divBdr>
        </w:div>
        <w:div w:id="1100758069">
          <w:marLeft w:val="480"/>
          <w:marRight w:val="0"/>
          <w:marTop w:val="0"/>
          <w:marBottom w:val="0"/>
          <w:divBdr>
            <w:top w:val="none" w:sz="0" w:space="0" w:color="auto"/>
            <w:left w:val="none" w:sz="0" w:space="0" w:color="auto"/>
            <w:bottom w:val="none" w:sz="0" w:space="0" w:color="auto"/>
            <w:right w:val="none" w:sz="0" w:space="0" w:color="auto"/>
          </w:divBdr>
        </w:div>
        <w:div w:id="1759709955">
          <w:marLeft w:val="480"/>
          <w:marRight w:val="0"/>
          <w:marTop w:val="0"/>
          <w:marBottom w:val="0"/>
          <w:divBdr>
            <w:top w:val="none" w:sz="0" w:space="0" w:color="auto"/>
            <w:left w:val="none" w:sz="0" w:space="0" w:color="auto"/>
            <w:bottom w:val="none" w:sz="0" w:space="0" w:color="auto"/>
            <w:right w:val="none" w:sz="0" w:space="0" w:color="auto"/>
          </w:divBdr>
        </w:div>
        <w:div w:id="85810119">
          <w:marLeft w:val="480"/>
          <w:marRight w:val="0"/>
          <w:marTop w:val="0"/>
          <w:marBottom w:val="0"/>
          <w:divBdr>
            <w:top w:val="none" w:sz="0" w:space="0" w:color="auto"/>
            <w:left w:val="none" w:sz="0" w:space="0" w:color="auto"/>
            <w:bottom w:val="none" w:sz="0" w:space="0" w:color="auto"/>
            <w:right w:val="none" w:sz="0" w:space="0" w:color="auto"/>
          </w:divBdr>
        </w:div>
        <w:div w:id="1999142716">
          <w:marLeft w:val="480"/>
          <w:marRight w:val="0"/>
          <w:marTop w:val="0"/>
          <w:marBottom w:val="0"/>
          <w:divBdr>
            <w:top w:val="none" w:sz="0" w:space="0" w:color="auto"/>
            <w:left w:val="none" w:sz="0" w:space="0" w:color="auto"/>
            <w:bottom w:val="none" w:sz="0" w:space="0" w:color="auto"/>
            <w:right w:val="none" w:sz="0" w:space="0" w:color="auto"/>
          </w:divBdr>
        </w:div>
        <w:div w:id="1609387067">
          <w:marLeft w:val="480"/>
          <w:marRight w:val="0"/>
          <w:marTop w:val="0"/>
          <w:marBottom w:val="0"/>
          <w:divBdr>
            <w:top w:val="none" w:sz="0" w:space="0" w:color="auto"/>
            <w:left w:val="none" w:sz="0" w:space="0" w:color="auto"/>
            <w:bottom w:val="none" w:sz="0" w:space="0" w:color="auto"/>
            <w:right w:val="none" w:sz="0" w:space="0" w:color="auto"/>
          </w:divBdr>
        </w:div>
        <w:div w:id="357003151">
          <w:marLeft w:val="480"/>
          <w:marRight w:val="0"/>
          <w:marTop w:val="0"/>
          <w:marBottom w:val="0"/>
          <w:divBdr>
            <w:top w:val="none" w:sz="0" w:space="0" w:color="auto"/>
            <w:left w:val="none" w:sz="0" w:space="0" w:color="auto"/>
            <w:bottom w:val="none" w:sz="0" w:space="0" w:color="auto"/>
            <w:right w:val="none" w:sz="0" w:space="0" w:color="auto"/>
          </w:divBdr>
        </w:div>
        <w:div w:id="1720399238">
          <w:marLeft w:val="480"/>
          <w:marRight w:val="0"/>
          <w:marTop w:val="0"/>
          <w:marBottom w:val="0"/>
          <w:divBdr>
            <w:top w:val="none" w:sz="0" w:space="0" w:color="auto"/>
            <w:left w:val="none" w:sz="0" w:space="0" w:color="auto"/>
            <w:bottom w:val="none" w:sz="0" w:space="0" w:color="auto"/>
            <w:right w:val="none" w:sz="0" w:space="0" w:color="auto"/>
          </w:divBdr>
        </w:div>
        <w:div w:id="2057730460">
          <w:marLeft w:val="480"/>
          <w:marRight w:val="0"/>
          <w:marTop w:val="0"/>
          <w:marBottom w:val="0"/>
          <w:divBdr>
            <w:top w:val="none" w:sz="0" w:space="0" w:color="auto"/>
            <w:left w:val="none" w:sz="0" w:space="0" w:color="auto"/>
            <w:bottom w:val="none" w:sz="0" w:space="0" w:color="auto"/>
            <w:right w:val="none" w:sz="0" w:space="0" w:color="auto"/>
          </w:divBdr>
        </w:div>
        <w:div w:id="29916163">
          <w:marLeft w:val="480"/>
          <w:marRight w:val="0"/>
          <w:marTop w:val="0"/>
          <w:marBottom w:val="0"/>
          <w:divBdr>
            <w:top w:val="none" w:sz="0" w:space="0" w:color="auto"/>
            <w:left w:val="none" w:sz="0" w:space="0" w:color="auto"/>
            <w:bottom w:val="none" w:sz="0" w:space="0" w:color="auto"/>
            <w:right w:val="none" w:sz="0" w:space="0" w:color="auto"/>
          </w:divBdr>
        </w:div>
        <w:div w:id="717170194">
          <w:marLeft w:val="480"/>
          <w:marRight w:val="0"/>
          <w:marTop w:val="0"/>
          <w:marBottom w:val="0"/>
          <w:divBdr>
            <w:top w:val="none" w:sz="0" w:space="0" w:color="auto"/>
            <w:left w:val="none" w:sz="0" w:space="0" w:color="auto"/>
            <w:bottom w:val="none" w:sz="0" w:space="0" w:color="auto"/>
            <w:right w:val="none" w:sz="0" w:space="0" w:color="auto"/>
          </w:divBdr>
        </w:div>
        <w:div w:id="140387702">
          <w:marLeft w:val="480"/>
          <w:marRight w:val="0"/>
          <w:marTop w:val="0"/>
          <w:marBottom w:val="0"/>
          <w:divBdr>
            <w:top w:val="none" w:sz="0" w:space="0" w:color="auto"/>
            <w:left w:val="none" w:sz="0" w:space="0" w:color="auto"/>
            <w:bottom w:val="none" w:sz="0" w:space="0" w:color="auto"/>
            <w:right w:val="none" w:sz="0" w:space="0" w:color="auto"/>
          </w:divBdr>
        </w:div>
        <w:div w:id="865606367">
          <w:marLeft w:val="480"/>
          <w:marRight w:val="0"/>
          <w:marTop w:val="0"/>
          <w:marBottom w:val="0"/>
          <w:divBdr>
            <w:top w:val="none" w:sz="0" w:space="0" w:color="auto"/>
            <w:left w:val="none" w:sz="0" w:space="0" w:color="auto"/>
            <w:bottom w:val="none" w:sz="0" w:space="0" w:color="auto"/>
            <w:right w:val="none" w:sz="0" w:space="0" w:color="auto"/>
          </w:divBdr>
        </w:div>
        <w:div w:id="1690905712">
          <w:marLeft w:val="480"/>
          <w:marRight w:val="0"/>
          <w:marTop w:val="0"/>
          <w:marBottom w:val="0"/>
          <w:divBdr>
            <w:top w:val="none" w:sz="0" w:space="0" w:color="auto"/>
            <w:left w:val="none" w:sz="0" w:space="0" w:color="auto"/>
            <w:bottom w:val="none" w:sz="0" w:space="0" w:color="auto"/>
            <w:right w:val="none" w:sz="0" w:space="0" w:color="auto"/>
          </w:divBdr>
        </w:div>
        <w:div w:id="1386445595">
          <w:marLeft w:val="480"/>
          <w:marRight w:val="0"/>
          <w:marTop w:val="0"/>
          <w:marBottom w:val="0"/>
          <w:divBdr>
            <w:top w:val="none" w:sz="0" w:space="0" w:color="auto"/>
            <w:left w:val="none" w:sz="0" w:space="0" w:color="auto"/>
            <w:bottom w:val="none" w:sz="0" w:space="0" w:color="auto"/>
            <w:right w:val="none" w:sz="0" w:space="0" w:color="auto"/>
          </w:divBdr>
        </w:div>
        <w:div w:id="1529685373">
          <w:marLeft w:val="480"/>
          <w:marRight w:val="0"/>
          <w:marTop w:val="0"/>
          <w:marBottom w:val="0"/>
          <w:divBdr>
            <w:top w:val="none" w:sz="0" w:space="0" w:color="auto"/>
            <w:left w:val="none" w:sz="0" w:space="0" w:color="auto"/>
            <w:bottom w:val="none" w:sz="0" w:space="0" w:color="auto"/>
            <w:right w:val="none" w:sz="0" w:space="0" w:color="auto"/>
          </w:divBdr>
        </w:div>
        <w:div w:id="1141191276">
          <w:marLeft w:val="480"/>
          <w:marRight w:val="0"/>
          <w:marTop w:val="0"/>
          <w:marBottom w:val="0"/>
          <w:divBdr>
            <w:top w:val="none" w:sz="0" w:space="0" w:color="auto"/>
            <w:left w:val="none" w:sz="0" w:space="0" w:color="auto"/>
            <w:bottom w:val="none" w:sz="0" w:space="0" w:color="auto"/>
            <w:right w:val="none" w:sz="0" w:space="0" w:color="auto"/>
          </w:divBdr>
        </w:div>
        <w:div w:id="2105346523">
          <w:marLeft w:val="480"/>
          <w:marRight w:val="0"/>
          <w:marTop w:val="0"/>
          <w:marBottom w:val="0"/>
          <w:divBdr>
            <w:top w:val="none" w:sz="0" w:space="0" w:color="auto"/>
            <w:left w:val="none" w:sz="0" w:space="0" w:color="auto"/>
            <w:bottom w:val="none" w:sz="0" w:space="0" w:color="auto"/>
            <w:right w:val="none" w:sz="0" w:space="0" w:color="auto"/>
          </w:divBdr>
        </w:div>
        <w:div w:id="314769713">
          <w:marLeft w:val="480"/>
          <w:marRight w:val="0"/>
          <w:marTop w:val="0"/>
          <w:marBottom w:val="0"/>
          <w:divBdr>
            <w:top w:val="none" w:sz="0" w:space="0" w:color="auto"/>
            <w:left w:val="none" w:sz="0" w:space="0" w:color="auto"/>
            <w:bottom w:val="none" w:sz="0" w:space="0" w:color="auto"/>
            <w:right w:val="none" w:sz="0" w:space="0" w:color="auto"/>
          </w:divBdr>
        </w:div>
        <w:div w:id="831065555">
          <w:marLeft w:val="480"/>
          <w:marRight w:val="0"/>
          <w:marTop w:val="0"/>
          <w:marBottom w:val="0"/>
          <w:divBdr>
            <w:top w:val="none" w:sz="0" w:space="0" w:color="auto"/>
            <w:left w:val="none" w:sz="0" w:space="0" w:color="auto"/>
            <w:bottom w:val="none" w:sz="0" w:space="0" w:color="auto"/>
            <w:right w:val="none" w:sz="0" w:space="0" w:color="auto"/>
          </w:divBdr>
        </w:div>
        <w:div w:id="1578519051">
          <w:marLeft w:val="480"/>
          <w:marRight w:val="0"/>
          <w:marTop w:val="0"/>
          <w:marBottom w:val="0"/>
          <w:divBdr>
            <w:top w:val="none" w:sz="0" w:space="0" w:color="auto"/>
            <w:left w:val="none" w:sz="0" w:space="0" w:color="auto"/>
            <w:bottom w:val="none" w:sz="0" w:space="0" w:color="auto"/>
            <w:right w:val="none" w:sz="0" w:space="0" w:color="auto"/>
          </w:divBdr>
        </w:div>
        <w:div w:id="899557626">
          <w:marLeft w:val="480"/>
          <w:marRight w:val="0"/>
          <w:marTop w:val="0"/>
          <w:marBottom w:val="0"/>
          <w:divBdr>
            <w:top w:val="none" w:sz="0" w:space="0" w:color="auto"/>
            <w:left w:val="none" w:sz="0" w:space="0" w:color="auto"/>
            <w:bottom w:val="none" w:sz="0" w:space="0" w:color="auto"/>
            <w:right w:val="none" w:sz="0" w:space="0" w:color="auto"/>
          </w:divBdr>
        </w:div>
        <w:div w:id="72169645">
          <w:marLeft w:val="480"/>
          <w:marRight w:val="0"/>
          <w:marTop w:val="0"/>
          <w:marBottom w:val="0"/>
          <w:divBdr>
            <w:top w:val="none" w:sz="0" w:space="0" w:color="auto"/>
            <w:left w:val="none" w:sz="0" w:space="0" w:color="auto"/>
            <w:bottom w:val="none" w:sz="0" w:space="0" w:color="auto"/>
            <w:right w:val="none" w:sz="0" w:space="0" w:color="auto"/>
          </w:divBdr>
        </w:div>
        <w:div w:id="1293484513">
          <w:marLeft w:val="480"/>
          <w:marRight w:val="0"/>
          <w:marTop w:val="0"/>
          <w:marBottom w:val="0"/>
          <w:divBdr>
            <w:top w:val="none" w:sz="0" w:space="0" w:color="auto"/>
            <w:left w:val="none" w:sz="0" w:space="0" w:color="auto"/>
            <w:bottom w:val="none" w:sz="0" w:space="0" w:color="auto"/>
            <w:right w:val="none" w:sz="0" w:space="0" w:color="auto"/>
          </w:divBdr>
        </w:div>
        <w:div w:id="705300543">
          <w:marLeft w:val="480"/>
          <w:marRight w:val="0"/>
          <w:marTop w:val="0"/>
          <w:marBottom w:val="0"/>
          <w:divBdr>
            <w:top w:val="none" w:sz="0" w:space="0" w:color="auto"/>
            <w:left w:val="none" w:sz="0" w:space="0" w:color="auto"/>
            <w:bottom w:val="none" w:sz="0" w:space="0" w:color="auto"/>
            <w:right w:val="none" w:sz="0" w:space="0" w:color="auto"/>
          </w:divBdr>
        </w:div>
        <w:div w:id="1425801502">
          <w:marLeft w:val="480"/>
          <w:marRight w:val="0"/>
          <w:marTop w:val="0"/>
          <w:marBottom w:val="0"/>
          <w:divBdr>
            <w:top w:val="none" w:sz="0" w:space="0" w:color="auto"/>
            <w:left w:val="none" w:sz="0" w:space="0" w:color="auto"/>
            <w:bottom w:val="none" w:sz="0" w:space="0" w:color="auto"/>
            <w:right w:val="none" w:sz="0" w:space="0" w:color="auto"/>
          </w:divBdr>
        </w:div>
        <w:div w:id="1530071413">
          <w:marLeft w:val="480"/>
          <w:marRight w:val="0"/>
          <w:marTop w:val="0"/>
          <w:marBottom w:val="0"/>
          <w:divBdr>
            <w:top w:val="none" w:sz="0" w:space="0" w:color="auto"/>
            <w:left w:val="none" w:sz="0" w:space="0" w:color="auto"/>
            <w:bottom w:val="none" w:sz="0" w:space="0" w:color="auto"/>
            <w:right w:val="none" w:sz="0" w:space="0" w:color="auto"/>
          </w:divBdr>
        </w:div>
        <w:div w:id="1390229093">
          <w:marLeft w:val="480"/>
          <w:marRight w:val="0"/>
          <w:marTop w:val="0"/>
          <w:marBottom w:val="0"/>
          <w:divBdr>
            <w:top w:val="none" w:sz="0" w:space="0" w:color="auto"/>
            <w:left w:val="none" w:sz="0" w:space="0" w:color="auto"/>
            <w:bottom w:val="none" w:sz="0" w:space="0" w:color="auto"/>
            <w:right w:val="none" w:sz="0" w:space="0" w:color="auto"/>
          </w:divBdr>
        </w:div>
        <w:div w:id="1791820692">
          <w:marLeft w:val="480"/>
          <w:marRight w:val="0"/>
          <w:marTop w:val="0"/>
          <w:marBottom w:val="0"/>
          <w:divBdr>
            <w:top w:val="none" w:sz="0" w:space="0" w:color="auto"/>
            <w:left w:val="none" w:sz="0" w:space="0" w:color="auto"/>
            <w:bottom w:val="none" w:sz="0" w:space="0" w:color="auto"/>
            <w:right w:val="none" w:sz="0" w:space="0" w:color="auto"/>
          </w:divBdr>
        </w:div>
        <w:div w:id="1095172683">
          <w:marLeft w:val="480"/>
          <w:marRight w:val="0"/>
          <w:marTop w:val="0"/>
          <w:marBottom w:val="0"/>
          <w:divBdr>
            <w:top w:val="none" w:sz="0" w:space="0" w:color="auto"/>
            <w:left w:val="none" w:sz="0" w:space="0" w:color="auto"/>
            <w:bottom w:val="none" w:sz="0" w:space="0" w:color="auto"/>
            <w:right w:val="none" w:sz="0" w:space="0" w:color="auto"/>
          </w:divBdr>
        </w:div>
        <w:div w:id="123161796">
          <w:marLeft w:val="480"/>
          <w:marRight w:val="0"/>
          <w:marTop w:val="0"/>
          <w:marBottom w:val="0"/>
          <w:divBdr>
            <w:top w:val="none" w:sz="0" w:space="0" w:color="auto"/>
            <w:left w:val="none" w:sz="0" w:space="0" w:color="auto"/>
            <w:bottom w:val="none" w:sz="0" w:space="0" w:color="auto"/>
            <w:right w:val="none" w:sz="0" w:space="0" w:color="auto"/>
          </w:divBdr>
        </w:div>
        <w:div w:id="675813709">
          <w:marLeft w:val="480"/>
          <w:marRight w:val="0"/>
          <w:marTop w:val="0"/>
          <w:marBottom w:val="0"/>
          <w:divBdr>
            <w:top w:val="none" w:sz="0" w:space="0" w:color="auto"/>
            <w:left w:val="none" w:sz="0" w:space="0" w:color="auto"/>
            <w:bottom w:val="none" w:sz="0" w:space="0" w:color="auto"/>
            <w:right w:val="none" w:sz="0" w:space="0" w:color="auto"/>
          </w:divBdr>
        </w:div>
        <w:div w:id="925990735">
          <w:marLeft w:val="480"/>
          <w:marRight w:val="0"/>
          <w:marTop w:val="0"/>
          <w:marBottom w:val="0"/>
          <w:divBdr>
            <w:top w:val="none" w:sz="0" w:space="0" w:color="auto"/>
            <w:left w:val="none" w:sz="0" w:space="0" w:color="auto"/>
            <w:bottom w:val="none" w:sz="0" w:space="0" w:color="auto"/>
            <w:right w:val="none" w:sz="0" w:space="0" w:color="auto"/>
          </w:divBdr>
        </w:div>
        <w:div w:id="701439951">
          <w:marLeft w:val="480"/>
          <w:marRight w:val="0"/>
          <w:marTop w:val="0"/>
          <w:marBottom w:val="0"/>
          <w:divBdr>
            <w:top w:val="none" w:sz="0" w:space="0" w:color="auto"/>
            <w:left w:val="none" w:sz="0" w:space="0" w:color="auto"/>
            <w:bottom w:val="none" w:sz="0" w:space="0" w:color="auto"/>
            <w:right w:val="none" w:sz="0" w:space="0" w:color="auto"/>
          </w:divBdr>
        </w:div>
        <w:div w:id="1473864819">
          <w:marLeft w:val="480"/>
          <w:marRight w:val="0"/>
          <w:marTop w:val="0"/>
          <w:marBottom w:val="0"/>
          <w:divBdr>
            <w:top w:val="none" w:sz="0" w:space="0" w:color="auto"/>
            <w:left w:val="none" w:sz="0" w:space="0" w:color="auto"/>
            <w:bottom w:val="none" w:sz="0" w:space="0" w:color="auto"/>
            <w:right w:val="none" w:sz="0" w:space="0" w:color="auto"/>
          </w:divBdr>
        </w:div>
        <w:div w:id="1071197470">
          <w:marLeft w:val="480"/>
          <w:marRight w:val="0"/>
          <w:marTop w:val="0"/>
          <w:marBottom w:val="0"/>
          <w:divBdr>
            <w:top w:val="none" w:sz="0" w:space="0" w:color="auto"/>
            <w:left w:val="none" w:sz="0" w:space="0" w:color="auto"/>
            <w:bottom w:val="none" w:sz="0" w:space="0" w:color="auto"/>
            <w:right w:val="none" w:sz="0" w:space="0" w:color="auto"/>
          </w:divBdr>
        </w:div>
        <w:div w:id="1611163544">
          <w:marLeft w:val="480"/>
          <w:marRight w:val="0"/>
          <w:marTop w:val="0"/>
          <w:marBottom w:val="0"/>
          <w:divBdr>
            <w:top w:val="none" w:sz="0" w:space="0" w:color="auto"/>
            <w:left w:val="none" w:sz="0" w:space="0" w:color="auto"/>
            <w:bottom w:val="none" w:sz="0" w:space="0" w:color="auto"/>
            <w:right w:val="none" w:sz="0" w:space="0" w:color="auto"/>
          </w:divBdr>
        </w:div>
        <w:div w:id="1386417696">
          <w:marLeft w:val="480"/>
          <w:marRight w:val="0"/>
          <w:marTop w:val="0"/>
          <w:marBottom w:val="0"/>
          <w:divBdr>
            <w:top w:val="none" w:sz="0" w:space="0" w:color="auto"/>
            <w:left w:val="none" w:sz="0" w:space="0" w:color="auto"/>
            <w:bottom w:val="none" w:sz="0" w:space="0" w:color="auto"/>
            <w:right w:val="none" w:sz="0" w:space="0" w:color="auto"/>
          </w:divBdr>
        </w:div>
        <w:div w:id="1626472574">
          <w:marLeft w:val="480"/>
          <w:marRight w:val="0"/>
          <w:marTop w:val="0"/>
          <w:marBottom w:val="0"/>
          <w:divBdr>
            <w:top w:val="none" w:sz="0" w:space="0" w:color="auto"/>
            <w:left w:val="none" w:sz="0" w:space="0" w:color="auto"/>
            <w:bottom w:val="none" w:sz="0" w:space="0" w:color="auto"/>
            <w:right w:val="none" w:sz="0" w:space="0" w:color="auto"/>
          </w:divBdr>
        </w:div>
        <w:div w:id="1534613301">
          <w:marLeft w:val="480"/>
          <w:marRight w:val="0"/>
          <w:marTop w:val="0"/>
          <w:marBottom w:val="0"/>
          <w:divBdr>
            <w:top w:val="none" w:sz="0" w:space="0" w:color="auto"/>
            <w:left w:val="none" w:sz="0" w:space="0" w:color="auto"/>
            <w:bottom w:val="none" w:sz="0" w:space="0" w:color="auto"/>
            <w:right w:val="none" w:sz="0" w:space="0" w:color="auto"/>
          </w:divBdr>
        </w:div>
        <w:div w:id="680009295">
          <w:marLeft w:val="480"/>
          <w:marRight w:val="0"/>
          <w:marTop w:val="0"/>
          <w:marBottom w:val="0"/>
          <w:divBdr>
            <w:top w:val="none" w:sz="0" w:space="0" w:color="auto"/>
            <w:left w:val="none" w:sz="0" w:space="0" w:color="auto"/>
            <w:bottom w:val="none" w:sz="0" w:space="0" w:color="auto"/>
            <w:right w:val="none" w:sz="0" w:space="0" w:color="auto"/>
          </w:divBdr>
        </w:div>
        <w:div w:id="1142163280">
          <w:marLeft w:val="480"/>
          <w:marRight w:val="0"/>
          <w:marTop w:val="0"/>
          <w:marBottom w:val="0"/>
          <w:divBdr>
            <w:top w:val="none" w:sz="0" w:space="0" w:color="auto"/>
            <w:left w:val="none" w:sz="0" w:space="0" w:color="auto"/>
            <w:bottom w:val="none" w:sz="0" w:space="0" w:color="auto"/>
            <w:right w:val="none" w:sz="0" w:space="0" w:color="auto"/>
          </w:divBdr>
        </w:div>
      </w:divsChild>
    </w:div>
    <w:div w:id="531844628">
      <w:bodyDiv w:val="1"/>
      <w:marLeft w:val="0"/>
      <w:marRight w:val="0"/>
      <w:marTop w:val="0"/>
      <w:marBottom w:val="0"/>
      <w:divBdr>
        <w:top w:val="none" w:sz="0" w:space="0" w:color="auto"/>
        <w:left w:val="none" w:sz="0" w:space="0" w:color="auto"/>
        <w:bottom w:val="none" w:sz="0" w:space="0" w:color="auto"/>
        <w:right w:val="none" w:sz="0" w:space="0" w:color="auto"/>
      </w:divBdr>
    </w:div>
    <w:div w:id="531918776">
      <w:bodyDiv w:val="1"/>
      <w:marLeft w:val="0"/>
      <w:marRight w:val="0"/>
      <w:marTop w:val="0"/>
      <w:marBottom w:val="0"/>
      <w:divBdr>
        <w:top w:val="none" w:sz="0" w:space="0" w:color="auto"/>
        <w:left w:val="none" w:sz="0" w:space="0" w:color="auto"/>
        <w:bottom w:val="none" w:sz="0" w:space="0" w:color="auto"/>
        <w:right w:val="none" w:sz="0" w:space="0" w:color="auto"/>
      </w:divBdr>
    </w:div>
    <w:div w:id="532157147">
      <w:bodyDiv w:val="1"/>
      <w:marLeft w:val="0"/>
      <w:marRight w:val="0"/>
      <w:marTop w:val="0"/>
      <w:marBottom w:val="0"/>
      <w:divBdr>
        <w:top w:val="none" w:sz="0" w:space="0" w:color="auto"/>
        <w:left w:val="none" w:sz="0" w:space="0" w:color="auto"/>
        <w:bottom w:val="none" w:sz="0" w:space="0" w:color="auto"/>
        <w:right w:val="none" w:sz="0" w:space="0" w:color="auto"/>
      </w:divBdr>
    </w:div>
    <w:div w:id="533034367">
      <w:bodyDiv w:val="1"/>
      <w:marLeft w:val="0"/>
      <w:marRight w:val="0"/>
      <w:marTop w:val="0"/>
      <w:marBottom w:val="0"/>
      <w:divBdr>
        <w:top w:val="none" w:sz="0" w:space="0" w:color="auto"/>
        <w:left w:val="none" w:sz="0" w:space="0" w:color="auto"/>
        <w:bottom w:val="none" w:sz="0" w:space="0" w:color="auto"/>
        <w:right w:val="none" w:sz="0" w:space="0" w:color="auto"/>
      </w:divBdr>
    </w:div>
    <w:div w:id="533544882">
      <w:bodyDiv w:val="1"/>
      <w:marLeft w:val="0"/>
      <w:marRight w:val="0"/>
      <w:marTop w:val="0"/>
      <w:marBottom w:val="0"/>
      <w:divBdr>
        <w:top w:val="none" w:sz="0" w:space="0" w:color="auto"/>
        <w:left w:val="none" w:sz="0" w:space="0" w:color="auto"/>
        <w:bottom w:val="none" w:sz="0" w:space="0" w:color="auto"/>
        <w:right w:val="none" w:sz="0" w:space="0" w:color="auto"/>
      </w:divBdr>
    </w:div>
    <w:div w:id="534538497">
      <w:bodyDiv w:val="1"/>
      <w:marLeft w:val="0"/>
      <w:marRight w:val="0"/>
      <w:marTop w:val="0"/>
      <w:marBottom w:val="0"/>
      <w:divBdr>
        <w:top w:val="none" w:sz="0" w:space="0" w:color="auto"/>
        <w:left w:val="none" w:sz="0" w:space="0" w:color="auto"/>
        <w:bottom w:val="none" w:sz="0" w:space="0" w:color="auto"/>
        <w:right w:val="none" w:sz="0" w:space="0" w:color="auto"/>
      </w:divBdr>
    </w:div>
    <w:div w:id="534778775">
      <w:bodyDiv w:val="1"/>
      <w:marLeft w:val="0"/>
      <w:marRight w:val="0"/>
      <w:marTop w:val="0"/>
      <w:marBottom w:val="0"/>
      <w:divBdr>
        <w:top w:val="none" w:sz="0" w:space="0" w:color="auto"/>
        <w:left w:val="none" w:sz="0" w:space="0" w:color="auto"/>
        <w:bottom w:val="none" w:sz="0" w:space="0" w:color="auto"/>
        <w:right w:val="none" w:sz="0" w:space="0" w:color="auto"/>
      </w:divBdr>
    </w:div>
    <w:div w:id="534999001">
      <w:bodyDiv w:val="1"/>
      <w:marLeft w:val="0"/>
      <w:marRight w:val="0"/>
      <w:marTop w:val="0"/>
      <w:marBottom w:val="0"/>
      <w:divBdr>
        <w:top w:val="none" w:sz="0" w:space="0" w:color="auto"/>
        <w:left w:val="none" w:sz="0" w:space="0" w:color="auto"/>
        <w:bottom w:val="none" w:sz="0" w:space="0" w:color="auto"/>
        <w:right w:val="none" w:sz="0" w:space="0" w:color="auto"/>
      </w:divBdr>
    </w:div>
    <w:div w:id="535047033">
      <w:bodyDiv w:val="1"/>
      <w:marLeft w:val="0"/>
      <w:marRight w:val="0"/>
      <w:marTop w:val="0"/>
      <w:marBottom w:val="0"/>
      <w:divBdr>
        <w:top w:val="none" w:sz="0" w:space="0" w:color="auto"/>
        <w:left w:val="none" w:sz="0" w:space="0" w:color="auto"/>
        <w:bottom w:val="none" w:sz="0" w:space="0" w:color="auto"/>
        <w:right w:val="none" w:sz="0" w:space="0" w:color="auto"/>
      </w:divBdr>
    </w:div>
    <w:div w:id="535318655">
      <w:bodyDiv w:val="1"/>
      <w:marLeft w:val="0"/>
      <w:marRight w:val="0"/>
      <w:marTop w:val="0"/>
      <w:marBottom w:val="0"/>
      <w:divBdr>
        <w:top w:val="none" w:sz="0" w:space="0" w:color="auto"/>
        <w:left w:val="none" w:sz="0" w:space="0" w:color="auto"/>
        <w:bottom w:val="none" w:sz="0" w:space="0" w:color="auto"/>
        <w:right w:val="none" w:sz="0" w:space="0" w:color="auto"/>
      </w:divBdr>
    </w:div>
    <w:div w:id="535506417">
      <w:bodyDiv w:val="1"/>
      <w:marLeft w:val="0"/>
      <w:marRight w:val="0"/>
      <w:marTop w:val="0"/>
      <w:marBottom w:val="0"/>
      <w:divBdr>
        <w:top w:val="none" w:sz="0" w:space="0" w:color="auto"/>
        <w:left w:val="none" w:sz="0" w:space="0" w:color="auto"/>
        <w:bottom w:val="none" w:sz="0" w:space="0" w:color="auto"/>
        <w:right w:val="none" w:sz="0" w:space="0" w:color="auto"/>
      </w:divBdr>
    </w:div>
    <w:div w:id="535851467">
      <w:bodyDiv w:val="1"/>
      <w:marLeft w:val="0"/>
      <w:marRight w:val="0"/>
      <w:marTop w:val="0"/>
      <w:marBottom w:val="0"/>
      <w:divBdr>
        <w:top w:val="none" w:sz="0" w:space="0" w:color="auto"/>
        <w:left w:val="none" w:sz="0" w:space="0" w:color="auto"/>
        <w:bottom w:val="none" w:sz="0" w:space="0" w:color="auto"/>
        <w:right w:val="none" w:sz="0" w:space="0" w:color="auto"/>
      </w:divBdr>
    </w:div>
    <w:div w:id="536158439">
      <w:bodyDiv w:val="1"/>
      <w:marLeft w:val="0"/>
      <w:marRight w:val="0"/>
      <w:marTop w:val="0"/>
      <w:marBottom w:val="0"/>
      <w:divBdr>
        <w:top w:val="none" w:sz="0" w:space="0" w:color="auto"/>
        <w:left w:val="none" w:sz="0" w:space="0" w:color="auto"/>
        <w:bottom w:val="none" w:sz="0" w:space="0" w:color="auto"/>
        <w:right w:val="none" w:sz="0" w:space="0" w:color="auto"/>
      </w:divBdr>
    </w:div>
    <w:div w:id="536241488">
      <w:bodyDiv w:val="1"/>
      <w:marLeft w:val="0"/>
      <w:marRight w:val="0"/>
      <w:marTop w:val="0"/>
      <w:marBottom w:val="0"/>
      <w:divBdr>
        <w:top w:val="none" w:sz="0" w:space="0" w:color="auto"/>
        <w:left w:val="none" w:sz="0" w:space="0" w:color="auto"/>
        <w:bottom w:val="none" w:sz="0" w:space="0" w:color="auto"/>
        <w:right w:val="none" w:sz="0" w:space="0" w:color="auto"/>
      </w:divBdr>
    </w:div>
    <w:div w:id="536242715">
      <w:bodyDiv w:val="1"/>
      <w:marLeft w:val="0"/>
      <w:marRight w:val="0"/>
      <w:marTop w:val="0"/>
      <w:marBottom w:val="0"/>
      <w:divBdr>
        <w:top w:val="none" w:sz="0" w:space="0" w:color="auto"/>
        <w:left w:val="none" w:sz="0" w:space="0" w:color="auto"/>
        <w:bottom w:val="none" w:sz="0" w:space="0" w:color="auto"/>
        <w:right w:val="none" w:sz="0" w:space="0" w:color="auto"/>
      </w:divBdr>
    </w:div>
    <w:div w:id="536429148">
      <w:bodyDiv w:val="1"/>
      <w:marLeft w:val="0"/>
      <w:marRight w:val="0"/>
      <w:marTop w:val="0"/>
      <w:marBottom w:val="0"/>
      <w:divBdr>
        <w:top w:val="none" w:sz="0" w:space="0" w:color="auto"/>
        <w:left w:val="none" w:sz="0" w:space="0" w:color="auto"/>
        <w:bottom w:val="none" w:sz="0" w:space="0" w:color="auto"/>
        <w:right w:val="none" w:sz="0" w:space="0" w:color="auto"/>
      </w:divBdr>
    </w:div>
    <w:div w:id="536503111">
      <w:bodyDiv w:val="1"/>
      <w:marLeft w:val="0"/>
      <w:marRight w:val="0"/>
      <w:marTop w:val="0"/>
      <w:marBottom w:val="0"/>
      <w:divBdr>
        <w:top w:val="none" w:sz="0" w:space="0" w:color="auto"/>
        <w:left w:val="none" w:sz="0" w:space="0" w:color="auto"/>
        <w:bottom w:val="none" w:sz="0" w:space="0" w:color="auto"/>
        <w:right w:val="none" w:sz="0" w:space="0" w:color="auto"/>
      </w:divBdr>
    </w:div>
    <w:div w:id="537013374">
      <w:bodyDiv w:val="1"/>
      <w:marLeft w:val="0"/>
      <w:marRight w:val="0"/>
      <w:marTop w:val="0"/>
      <w:marBottom w:val="0"/>
      <w:divBdr>
        <w:top w:val="none" w:sz="0" w:space="0" w:color="auto"/>
        <w:left w:val="none" w:sz="0" w:space="0" w:color="auto"/>
        <w:bottom w:val="none" w:sz="0" w:space="0" w:color="auto"/>
        <w:right w:val="none" w:sz="0" w:space="0" w:color="auto"/>
      </w:divBdr>
    </w:div>
    <w:div w:id="539125572">
      <w:bodyDiv w:val="1"/>
      <w:marLeft w:val="0"/>
      <w:marRight w:val="0"/>
      <w:marTop w:val="0"/>
      <w:marBottom w:val="0"/>
      <w:divBdr>
        <w:top w:val="none" w:sz="0" w:space="0" w:color="auto"/>
        <w:left w:val="none" w:sz="0" w:space="0" w:color="auto"/>
        <w:bottom w:val="none" w:sz="0" w:space="0" w:color="auto"/>
        <w:right w:val="none" w:sz="0" w:space="0" w:color="auto"/>
      </w:divBdr>
    </w:div>
    <w:div w:id="539241225">
      <w:bodyDiv w:val="1"/>
      <w:marLeft w:val="0"/>
      <w:marRight w:val="0"/>
      <w:marTop w:val="0"/>
      <w:marBottom w:val="0"/>
      <w:divBdr>
        <w:top w:val="none" w:sz="0" w:space="0" w:color="auto"/>
        <w:left w:val="none" w:sz="0" w:space="0" w:color="auto"/>
        <w:bottom w:val="none" w:sz="0" w:space="0" w:color="auto"/>
        <w:right w:val="none" w:sz="0" w:space="0" w:color="auto"/>
      </w:divBdr>
    </w:div>
    <w:div w:id="539321814">
      <w:bodyDiv w:val="1"/>
      <w:marLeft w:val="0"/>
      <w:marRight w:val="0"/>
      <w:marTop w:val="0"/>
      <w:marBottom w:val="0"/>
      <w:divBdr>
        <w:top w:val="none" w:sz="0" w:space="0" w:color="auto"/>
        <w:left w:val="none" w:sz="0" w:space="0" w:color="auto"/>
        <w:bottom w:val="none" w:sz="0" w:space="0" w:color="auto"/>
        <w:right w:val="none" w:sz="0" w:space="0" w:color="auto"/>
      </w:divBdr>
    </w:div>
    <w:div w:id="539635865">
      <w:bodyDiv w:val="1"/>
      <w:marLeft w:val="0"/>
      <w:marRight w:val="0"/>
      <w:marTop w:val="0"/>
      <w:marBottom w:val="0"/>
      <w:divBdr>
        <w:top w:val="none" w:sz="0" w:space="0" w:color="auto"/>
        <w:left w:val="none" w:sz="0" w:space="0" w:color="auto"/>
        <w:bottom w:val="none" w:sz="0" w:space="0" w:color="auto"/>
        <w:right w:val="none" w:sz="0" w:space="0" w:color="auto"/>
      </w:divBdr>
    </w:div>
    <w:div w:id="540558229">
      <w:bodyDiv w:val="1"/>
      <w:marLeft w:val="0"/>
      <w:marRight w:val="0"/>
      <w:marTop w:val="0"/>
      <w:marBottom w:val="0"/>
      <w:divBdr>
        <w:top w:val="none" w:sz="0" w:space="0" w:color="auto"/>
        <w:left w:val="none" w:sz="0" w:space="0" w:color="auto"/>
        <w:bottom w:val="none" w:sz="0" w:space="0" w:color="auto"/>
        <w:right w:val="none" w:sz="0" w:space="0" w:color="auto"/>
      </w:divBdr>
    </w:div>
    <w:div w:id="540632542">
      <w:bodyDiv w:val="1"/>
      <w:marLeft w:val="0"/>
      <w:marRight w:val="0"/>
      <w:marTop w:val="0"/>
      <w:marBottom w:val="0"/>
      <w:divBdr>
        <w:top w:val="none" w:sz="0" w:space="0" w:color="auto"/>
        <w:left w:val="none" w:sz="0" w:space="0" w:color="auto"/>
        <w:bottom w:val="none" w:sz="0" w:space="0" w:color="auto"/>
        <w:right w:val="none" w:sz="0" w:space="0" w:color="auto"/>
      </w:divBdr>
    </w:div>
    <w:div w:id="540674057">
      <w:bodyDiv w:val="1"/>
      <w:marLeft w:val="0"/>
      <w:marRight w:val="0"/>
      <w:marTop w:val="0"/>
      <w:marBottom w:val="0"/>
      <w:divBdr>
        <w:top w:val="none" w:sz="0" w:space="0" w:color="auto"/>
        <w:left w:val="none" w:sz="0" w:space="0" w:color="auto"/>
        <w:bottom w:val="none" w:sz="0" w:space="0" w:color="auto"/>
        <w:right w:val="none" w:sz="0" w:space="0" w:color="auto"/>
      </w:divBdr>
    </w:div>
    <w:div w:id="540748585">
      <w:bodyDiv w:val="1"/>
      <w:marLeft w:val="0"/>
      <w:marRight w:val="0"/>
      <w:marTop w:val="0"/>
      <w:marBottom w:val="0"/>
      <w:divBdr>
        <w:top w:val="none" w:sz="0" w:space="0" w:color="auto"/>
        <w:left w:val="none" w:sz="0" w:space="0" w:color="auto"/>
        <w:bottom w:val="none" w:sz="0" w:space="0" w:color="auto"/>
        <w:right w:val="none" w:sz="0" w:space="0" w:color="auto"/>
      </w:divBdr>
    </w:div>
    <w:div w:id="540870289">
      <w:bodyDiv w:val="1"/>
      <w:marLeft w:val="0"/>
      <w:marRight w:val="0"/>
      <w:marTop w:val="0"/>
      <w:marBottom w:val="0"/>
      <w:divBdr>
        <w:top w:val="none" w:sz="0" w:space="0" w:color="auto"/>
        <w:left w:val="none" w:sz="0" w:space="0" w:color="auto"/>
        <w:bottom w:val="none" w:sz="0" w:space="0" w:color="auto"/>
        <w:right w:val="none" w:sz="0" w:space="0" w:color="auto"/>
      </w:divBdr>
    </w:div>
    <w:div w:id="541601167">
      <w:bodyDiv w:val="1"/>
      <w:marLeft w:val="0"/>
      <w:marRight w:val="0"/>
      <w:marTop w:val="0"/>
      <w:marBottom w:val="0"/>
      <w:divBdr>
        <w:top w:val="none" w:sz="0" w:space="0" w:color="auto"/>
        <w:left w:val="none" w:sz="0" w:space="0" w:color="auto"/>
        <w:bottom w:val="none" w:sz="0" w:space="0" w:color="auto"/>
        <w:right w:val="none" w:sz="0" w:space="0" w:color="auto"/>
      </w:divBdr>
    </w:div>
    <w:div w:id="542130845">
      <w:bodyDiv w:val="1"/>
      <w:marLeft w:val="0"/>
      <w:marRight w:val="0"/>
      <w:marTop w:val="0"/>
      <w:marBottom w:val="0"/>
      <w:divBdr>
        <w:top w:val="none" w:sz="0" w:space="0" w:color="auto"/>
        <w:left w:val="none" w:sz="0" w:space="0" w:color="auto"/>
        <w:bottom w:val="none" w:sz="0" w:space="0" w:color="auto"/>
        <w:right w:val="none" w:sz="0" w:space="0" w:color="auto"/>
      </w:divBdr>
    </w:div>
    <w:div w:id="542133923">
      <w:bodyDiv w:val="1"/>
      <w:marLeft w:val="0"/>
      <w:marRight w:val="0"/>
      <w:marTop w:val="0"/>
      <w:marBottom w:val="0"/>
      <w:divBdr>
        <w:top w:val="none" w:sz="0" w:space="0" w:color="auto"/>
        <w:left w:val="none" w:sz="0" w:space="0" w:color="auto"/>
        <w:bottom w:val="none" w:sz="0" w:space="0" w:color="auto"/>
        <w:right w:val="none" w:sz="0" w:space="0" w:color="auto"/>
      </w:divBdr>
    </w:div>
    <w:div w:id="542403220">
      <w:bodyDiv w:val="1"/>
      <w:marLeft w:val="0"/>
      <w:marRight w:val="0"/>
      <w:marTop w:val="0"/>
      <w:marBottom w:val="0"/>
      <w:divBdr>
        <w:top w:val="none" w:sz="0" w:space="0" w:color="auto"/>
        <w:left w:val="none" w:sz="0" w:space="0" w:color="auto"/>
        <w:bottom w:val="none" w:sz="0" w:space="0" w:color="auto"/>
        <w:right w:val="none" w:sz="0" w:space="0" w:color="auto"/>
      </w:divBdr>
    </w:div>
    <w:div w:id="542837095">
      <w:bodyDiv w:val="1"/>
      <w:marLeft w:val="0"/>
      <w:marRight w:val="0"/>
      <w:marTop w:val="0"/>
      <w:marBottom w:val="0"/>
      <w:divBdr>
        <w:top w:val="none" w:sz="0" w:space="0" w:color="auto"/>
        <w:left w:val="none" w:sz="0" w:space="0" w:color="auto"/>
        <w:bottom w:val="none" w:sz="0" w:space="0" w:color="auto"/>
        <w:right w:val="none" w:sz="0" w:space="0" w:color="auto"/>
      </w:divBdr>
    </w:div>
    <w:div w:id="542985312">
      <w:bodyDiv w:val="1"/>
      <w:marLeft w:val="0"/>
      <w:marRight w:val="0"/>
      <w:marTop w:val="0"/>
      <w:marBottom w:val="0"/>
      <w:divBdr>
        <w:top w:val="none" w:sz="0" w:space="0" w:color="auto"/>
        <w:left w:val="none" w:sz="0" w:space="0" w:color="auto"/>
        <w:bottom w:val="none" w:sz="0" w:space="0" w:color="auto"/>
        <w:right w:val="none" w:sz="0" w:space="0" w:color="auto"/>
      </w:divBdr>
    </w:div>
    <w:div w:id="543910195">
      <w:bodyDiv w:val="1"/>
      <w:marLeft w:val="0"/>
      <w:marRight w:val="0"/>
      <w:marTop w:val="0"/>
      <w:marBottom w:val="0"/>
      <w:divBdr>
        <w:top w:val="none" w:sz="0" w:space="0" w:color="auto"/>
        <w:left w:val="none" w:sz="0" w:space="0" w:color="auto"/>
        <w:bottom w:val="none" w:sz="0" w:space="0" w:color="auto"/>
        <w:right w:val="none" w:sz="0" w:space="0" w:color="auto"/>
      </w:divBdr>
      <w:divsChild>
        <w:div w:id="1555502164">
          <w:marLeft w:val="480"/>
          <w:marRight w:val="0"/>
          <w:marTop w:val="0"/>
          <w:marBottom w:val="0"/>
          <w:divBdr>
            <w:top w:val="none" w:sz="0" w:space="0" w:color="auto"/>
            <w:left w:val="none" w:sz="0" w:space="0" w:color="auto"/>
            <w:bottom w:val="none" w:sz="0" w:space="0" w:color="auto"/>
            <w:right w:val="none" w:sz="0" w:space="0" w:color="auto"/>
          </w:divBdr>
        </w:div>
        <w:div w:id="1650089393">
          <w:marLeft w:val="480"/>
          <w:marRight w:val="0"/>
          <w:marTop w:val="0"/>
          <w:marBottom w:val="0"/>
          <w:divBdr>
            <w:top w:val="none" w:sz="0" w:space="0" w:color="auto"/>
            <w:left w:val="none" w:sz="0" w:space="0" w:color="auto"/>
            <w:bottom w:val="none" w:sz="0" w:space="0" w:color="auto"/>
            <w:right w:val="none" w:sz="0" w:space="0" w:color="auto"/>
          </w:divBdr>
        </w:div>
        <w:div w:id="1820725222">
          <w:marLeft w:val="480"/>
          <w:marRight w:val="0"/>
          <w:marTop w:val="0"/>
          <w:marBottom w:val="0"/>
          <w:divBdr>
            <w:top w:val="none" w:sz="0" w:space="0" w:color="auto"/>
            <w:left w:val="none" w:sz="0" w:space="0" w:color="auto"/>
            <w:bottom w:val="none" w:sz="0" w:space="0" w:color="auto"/>
            <w:right w:val="none" w:sz="0" w:space="0" w:color="auto"/>
          </w:divBdr>
        </w:div>
        <w:div w:id="1811749293">
          <w:marLeft w:val="480"/>
          <w:marRight w:val="0"/>
          <w:marTop w:val="0"/>
          <w:marBottom w:val="0"/>
          <w:divBdr>
            <w:top w:val="none" w:sz="0" w:space="0" w:color="auto"/>
            <w:left w:val="none" w:sz="0" w:space="0" w:color="auto"/>
            <w:bottom w:val="none" w:sz="0" w:space="0" w:color="auto"/>
            <w:right w:val="none" w:sz="0" w:space="0" w:color="auto"/>
          </w:divBdr>
        </w:div>
        <w:div w:id="339047790">
          <w:marLeft w:val="480"/>
          <w:marRight w:val="0"/>
          <w:marTop w:val="0"/>
          <w:marBottom w:val="0"/>
          <w:divBdr>
            <w:top w:val="none" w:sz="0" w:space="0" w:color="auto"/>
            <w:left w:val="none" w:sz="0" w:space="0" w:color="auto"/>
            <w:bottom w:val="none" w:sz="0" w:space="0" w:color="auto"/>
            <w:right w:val="none" w:sz="0" w:space="0" w:color="auto"/>
          </w:divBdr>
        </w:div>
        <w:div w:id="584385185">
          <w:marLeft w:val="480"/>
          <w:marRight w:val="0"/>
          <w:marTop w:val="0"/>
          <w:marBottom w:val="0"/>
          <w:divBdr>
            <w:top w:val="none" w:sz="0" w:space="0" w:color="auto"/>
            <w:left w:val="none" w:sz="0" w:space="0" w:color="auto"/>
            <w:bottom w:val="none" w:sz="0" w:space="0" w:color="auto"/>
            <w:right w:val="none" w:sz="0" w:space="0" w:color="auto"/>
          </w:divBdr>
        </w:div>
        <w:div w:id="1854489239">
          <w:marLeft w:val="480"/>
          <w:marRight w:val="0"/>
          <w:marTop w:val="0"/>
          <w:marBottom w:val="0"/>
          <w:divBdr>
            <w:top w:val="none" w:sz="0" w:space="0" w:color="auto"/>
            <w:left w:val="none" w:sz="0" w:space="0" w:color="auto"/>
            <w:bottom w:val="none" w:sz="0" w:space="0" w:color="auto"/>
            <w:right w:val="none" w:sz="0" w:space="0" w:color="auto"/>
          </w:divBdr>
        </w:div>
        <w:div w:id="1109160159">
          <w:marLeft w:val="480"/>
          <w:marRight w:val="0"/>
          <w:marTop w:val="0"/>
          <w:marBottom w:val="0"/>
          <w:divBdr>
            <w:top w:val="none" w:sz="0" w:space="0" w:color="auto"/>
            <w:left w:val="none" w:sz="0" w:space="0" w:color="auto"/>
            <w:bottom w:val="none" w:sz="0" w:space="0" w:color="auto"/>
            <w:right w:val="none" w:sz="0" w:space="0" w:color="auto"/>
          </w:divBdr>
        </w:div>
        <w:div w:id="893930257">
          <w:marLeft w:val="480"/>
          <w:marRight w:val="0"/>
          <w:marTop w:val="0"/>
          <w:marBottom w:val="0"/>
          <w:divBdr>
            <w:top w:val="none" w:sz="0" w:space="0" w:color="auto"/>
            <w:left w:val="none" w:sz="0" w:space="0" w:color="auto"/>
            <w:bottom w:val="none" w:sz="0" w:space="0" w:color="auto"/>
            <w:right w:val="none" w:sz="0" w:space="0" w:color="auto"/>
          </w:divBdr>
        </w:div>
        <w:div w:id="1814058669">
          <w:marLeft w:val="480"/>
          <w:marRight w:val="0"/>
          <w:marTop w:val="0"/>
          <w:marBottom w:val="0"/>
          <w:divBdr>
            <w:top w:val="none" w:sz="0" w:space="0" w:color="auto"/>
            <w:left w:val="none" w:sz="0" w:space="0" w:color="auto"/>
            <w:bottom w:val="none" w:sz="0" w:space="0" w:color="auto"/>
            <w:right w:val="none" w:sz="0" w:space="0" w:color="auto"/>
          </w:divBdr>
        </w:div>
        <w:div w:id="1266231452">
          <w:marLeft w:val="480"/>
          <w:marRight w:val="0"/>
          <w:marTop w:val="0"/>
          <w:marBottom w:val="0"/>
          <w:divBdr>
            <w:top w:val="none" w:sz="0" w:space="0" w:color="auto"/>
            <w:left w:val="none" w:sz="0" w:space="0" w:color="auto"/>
            <w:bottom w:val="none" w:sz="0" w:space="0" w:color="auto"/>
            <w:right w:val="none" w:sz="0" w:space="0" w:color="auto"/>
          </w:divBdr>
        </w:div>
        <w:div w:id="1798571328">
          <w:marLeft w:val="480"/>
          <w:marRight w:val="0"/>
          <w:marTop w:val="0"/>
          <w:marBottom w:val="0"/>
          <w:divBdr>
            <w:top w:val="none" w:sz="0" w:space="0" w:color="auto"/>
            <w:left w:val="none" w:sz="0" w:space="0" w:color="auto"/>
            <w:bottom w:val="none" w:sz="0" w:space="0" w:color="auto"/>
            <w:right w:val="none" w:sz="0" w:space="0" w:color="auto"/>
          </w:divBdr>
        </w:div>
        <w:div w:id="1747335001">
          <w:marLeft w:val="480"/>
          <w:marRight w:val="0"/>
          <w:marTop w:val="0"/>
          <w:marBottom w:val="0"/>
          <w:divBdr>
            <w:top w:val="none" w:sz="0" w:space="0" w:color="auto"/>
            <w:left w:val="none" w:sz="0" w:space="0" w:color="auto"/>
            <w:bottom w:val="none" w:sz="0" w:space="0" w:color="auto"/>
            <w:right w:val="none" w:sz="0" w:space="0" w:color="auto"/>
          </w:divBdr>
        </w:div>
        <w:div w:id="1467242273">
          <w:marLeft w:val="480"/>
          <w:marRight w:val="0"/>
          <w:marTop w:val="0"/>
          <w:marBottom w:val="0"/>
          <w:divBdr>
            <w:top w:val="none" w:sz="0" w:space="0" w:color="auto"/>
            <w:left w:val="none" w:sz="0" w:space="0" w:color="auto"/>
            <w:bottom w:val="none" w:sz="0" w:space="0" w:color="auto"/>
            <w:right w:val="none" w:sz="0" w:space="0" w:color="auto"/>
          </w:divBdr>
        </w:div>
        <w:div w:id="938220430">
          <w:marLeft w:val="480"/>
          <w:marRight w:val="0"/>
          <w:marTop w:val="0"/>
          <w:marBottom w:val="0"/>
          <w:divBdr>
            <w:top w:val="none" w:sz="0" w:space="0" w:color="auto"/>
            <w:left w:val="none" w:sz="0" w:space="0" w:color="auto"/>
            <w:bottom w:val="none" w:sz="0" w:space="0" w:color="auto"/>
            <w:right w:val="none" w:sz="0" w:space="0" w:color="auto"/>
          </w:divBdr>
        </w:div>
        <w:div w:id="463811110">
          <w:marLeft w:val="480"/>
          <w:marRight w:val="0"/>
          <w:marTop w:val="0"/>
          <w:marBottom w:val="0"/>
          <w:divBdr>
            <w:top w:val="none" w:sz="0" w:space="0" w:color="auto"/>
            <w:left w:val="none" w:sz="0" w:space="0" w:color="auto"/>
            <w:bottom w:val="none" w:sz="0" w:space="0" w:color="auto"/>
            <w:right w:val="none" w:sz="0" w:space="0" w:color="auto"/>
          </w:divBdr>
        </w:div>
        <w:div w:id="1723479782">
          <w:marLeft w:val="480"/>
          <w:marRight w:val="0"/>
          <w:marTop w:val="0"/>
          <w:marBottom w:val="0"/>
          <w:divBdr>
            <w:top w:val="none" w:sz="0" w:space="0" w:color="auto"/>
            <w:left w:val="none" w:sz="0" w:space="0" w:color="auto"/>
            <w:bottom w:val="none" w:sz="0" w:space="0" w:color="auto"/>
            <w:right w:val="none" w:sz="0" w:space="0" w:color="auto"/>
          </w:divBdr>
        </w:div>
        <w:div w:id="921914619">
          <w:marLeft w:val="480"/>
          <w:marRight w:val="0"/>
          <w:marTop w:val="0"/>
          <w:marBottom w:val="0"/>
          <w:divBdr>
            <w:top w:val="none" w:sz="0" w:space="0" w:color="auto"/>
            <w:left w:val="none" w:sz="0" w:space="0" w:color="auto"/>
            <w:bottom w:val="none" w:sz="0" w:space="0" w:color="auto"/>
            <w:right w:val="none" w:sz="0" w:space="0" w:color="auto"/>
          </w:divBdr>
        </w:div>
        <w:div w:id="1717267977">
          <w:marLeft w:val="480"/>
          <w:marRight w:val="0"/>
          <w:marTop w:val="0"/>
          <w:marBottom w:val="0"/>
          <w:divBdr>
            <w:top w:val="none" w:sz="0" w:space="0" w:color="auto"/>
            <w:left w:val="none" w:sz="0" w:space="0" w:color="auto"/>
            <w:bottom w:val="none" w:sz="0" w:space="0" w:color="auto"/>
            <w:right w:val="none" w:sz="0" w:space="0" w:color="auto"/>
          </w:divBdr>
        </w:div>
        <w:div w:id="83035061">
          <w:marLeft w:val="480"/>
          <w:marRight w:val="0"/>
          <w:marTop w:val="0"/>
          <w:marBottom w:val="0"/>
          <w:divBdr>
            <w:top w:val="none" w:sz="0" w:space="0" w:color="auto"/>
            <w:left w:val="none" w:sz="0" w:space="0" w:color="auto"/>
            <w:bottom w:val="none" w:sz="0" w:space="0" w:color="auto"/>
            <w:right w:val="none" w:sz="0" w:space="0" w:color="auto"/>
          </w:divBdr>
        </w:div>
        <w:div w:id="913047622">
          <w:marLeft w:val="480"/>
          <w:marRight w:val="0"/>
          <w:marTop w:val="0"/>
          <w:marBottom w:val="0"/>
          <w:divBdr>
            <w:top w:val="none" w:sz="0" w:space="0" w:color="auto"/>
            <w:left w:val="none" w:sz="0" w:space="0" w:color="auto"/>
            <w:bottom w:val="none" w:sz="0" w:space="0" w:color="auto"/>
            <w:right w:val="none" w:sz="0" w:space="0" w:color="auto"/>
          </w:divBdr>
        </w:div>
        <w:div w:id="2002001196">
          <w:marLeft w:val="480"/>
          <w:marRight w:val="0"/>
          <w:marTop w:val="0"/>
          <w:marBottom w:val="0"/>
          <w:divBdr>
            <w:top w:val="none" w:sz="0" w:space="0" w:color="auto"/>
            <w:left w:val="none" w:sz="0" w:space="0" w:color="auto"/>
            <w:bottom w:val="none" w:sz="0" w:space="0" w:color="auto"/>
            <w:right w:val="none" w:sz="0" w:space="0" w:color="auto"/>
          </w:divBdr>
        </w:div>
        <w:div w:id="1054355155">
          <w:marLeft w:val="480"/>
          <w:marRight w:val="0"/>
          <w:marTop w:val="0"/>
          <w:marBottom w:val="0"/>
          <w:divBdr>
            <w:top w:val="none" w:sz="0" w:space="0" w:color="auto"/>
            <w:left w:val="none" w:sz="0" w:space="0" w:color="auto"/>
            <w:bottom w:val="none" w:sz="0" w:space="0" w:color="auto"/>
            <w:right w:val="none" w:sz="0" w:space="0" w:color="auto"/>
          </w:divBdr>
        </w:div>
        <w:div w:id="2030988491">
          <w:marLeft w:val="480"/>
          <w:marRight w:val="0"/>
          <w:marTop w:val="0"/>
          <w:marBottom w:val="0"/>
          <w:divBdr>
            <w:top w:val="none" w:sz="0" w:space="0" w:color="auto"/>
            <w:left w:val="none" w:sz="0" w:space="0" w:color="auto"/>
            <w:bottom w:val="none" w:sz="0" w:space="0" w:color="auto"/>
            <w:right w:val="none" w:sz="0" w:space="0" w:color="auto"/>
          </w:divBdr>
        </w:div>
        <w:div w:id="1143892709">
          <w:marLeft w:val="480"/>
          <w:marRight w:val="0"/>
          <w:marTop w:val="0"/>
          <w:marBottom w:val="0"/>
          <w:divBdr>
            <w:top w:val="none" w:sz="0" w:space="0" w:color="auto"/>
            <w:left w:val="none" w:sz="0" w:space="0" w:color="auto"/>
            <w:bottom w:val="none" w:sz="0" w:space="0" w:color="auto"/>
            <w:right w:val="none" w:sz="0" w:space="0" w:color="auto"/>
          </w:divBdr>
        </w:div>
        <w:div w:id="1933390813">
          <w:marLeft w:val="480"/>
          <w:marRight w:val="0"/>
          <w:marTop w:val="0"/>
          <w:marBottom w:val="0"/>
          <w:divBdr>
            <w:top w:val="none" w:sz="0" w:space="0" w:color="auto"/>
            <w:left w:val="none" w:sz="0" w:space="0" w:color="auto"/>
            <w:bottom w:val="none" w:sz="0" w:space="0" w:color="auto"/>
            <w:right w:val="none" w:sz="0" w:space="0" w:color="auto"/>
          </w:divBdr>
        </w:div>
        <w:div w:id="1167206094">
          <w:marLeft w:val="480"/>
          <w:marRight w:val="0"/>
          <w:marTop w:val="0"/>
          <w:marBottom w:val="0"/>
          <w:divBdr>
            <w:top w:val="none" w:sz="0" w:space="0" w:color="auto"/>
            <w:left w:val="none" w:sz="0" w:space="0" w:color="auto"/>
            <w:bottom w:val="none" w:sz="0" w:space="0" w:color="auto"/>
            <w:right w:val="none" w:sz="0" w:space="0" w:color="auto"/>
          </w:divBdr>
        </w:div>
        <w:div w:id="1284655604">
          <w:marLeft w:val="480"/>
          <w:marRight w:val="0"/>
          <w:marTop w:val="0"/>
          <w:marBottom w:val="0"/>
          <w:divBdr>
            <w:top w:val="none" w:sz="0" w:space="0" w:color="auto"/>
            <w:left w:val="none" w:sz="0" w:space="0" w:color="auto"/>
            <w:bottom w:val="none" w:sz="0" w:space="0" w:color="auto"/>
            <w:right w:val="none" w:sz="0" w:space="0" w:color="auto"/>
          </w:divBdr>
        </w:div>
        <w:div w:id="914124929">
          <w:marLeft w:val="480"/>
          <w:marRight w:val="0"/>
          <w:marTop w:val="0"/>
          <w:marBottom w:val="0"/>
          <w:divBdr>
            <w:top w:val="none" w:sz="0" w:space="0" w:color="auto"/>
            <w:left w:val="none" w:sz="0" w:space="0" w:color="auto"/>
            <w:bottom w:val="none" w:sz="0" w:space="0" w:color="auto"/>
            <w:right w:val="none" w:sz="0" w:space="0" w:color="auto"/>
          </w:divBdr>
        </w:div>
        <w:div w:id="801731016">
          <w:marLeft w:val="480"/>
          <w:marRight w:val="0"/>
          <w:marTop w:val="0"/>
          <w:marBottom w:val="0"/>
          <w:divBdr>
            <w:top w:val="none" w:sz="0" w:space="0" w:color="auto"/>
            <w:left w:val="none" w:sz="0" w:space="0" w:color="auto"/>
            <w:bottom w:val="none" w:sz="0" w:space="0" w:color="auto"/>
            <w:right w:val="none" w:sz="0" w:space="0" w:color="auto"/>
          </w:divBdr>
        </w:div>
      </w:divsChild>
    </w:div>
    <w:div w:id="544756804">
      <w:bodyDiv w:val="1"/>
      <w:marLeft w:val="0"/>
      <w:marRight w:val="0"/>
      <w:marTop w:val="0"/>
      <w:marBottom w:val="0"/>
      <w:divBdr>
        <w:top w:val="none" w:sz="0" w:space="0" w:color="auto"/>
        <w:left w:val="none" w:sz="0" w:space="0" w:color="auto"/>
        <w:bottom w:val="none" w:sz="0" w:space="0" w:color="auto"/>
        <w:right w:val="none" w:sz="0" w:space="0" w:color="auto"/>
      </w:divBdr>
    </w:div>
    <w:div w:id="544875095">
      <w:bodyDiv w:val="1"/>
      <w:marLeft w:val="0"/>
      <w:marRight w:val="0"/>
      <w:marTop w:val="0"/>
      <w:marBottom w:val="0"/>
      <w:divBdr>
        <w:top w:val="none" w:sz="0" w:space="0" w:color="auto"/>
        <w:left w:val="none" w:sz="0" w:space="0" w:color="auto"/>
        <w:bottom w:val="none" w:sz="0" w:space="0" w:color="auto"/>
        <w:right w:val="none" w:sz="0" w:space="0" w:color="auto"/>
      </w:divBdr>
    </w:div>
    <w:div w:id="545071283">
      <w:bodyDiv w:val="1"/>
      <w:marLeft w:val="0"/>
      <w:marRight w:val="0"/>
      <w:marTop w:val="0"/>
      <w:marBottom w:val="0"/>
      <w:divBdr>
        <w:top w:val="none" w:sz="0" w:space="0" w:color="auto"/>
        <w:left w:val="none" w:sz="0" w:space="0" w:color="auto"/>
        <w:bottom w:val="none" w:sz="0" w:space="0" w:color="auto"/>
        <w:right w:val="none" w:sz="0" w:space="0" w:color="auto"/>
      </w:divBdr>
    </w:div>
    <w:div w:id="545220807">
      <w:bodyDiv w:val="1"/>
      <w:marLeft w:val="0"/>
      <w:marRight w:val="0"/>
      <w:marTop w:val="0"/>
      <w:marBottom w:val="0"/>
      <w:divBdr>
        <w:top w:val="none" w:sz="0" w:space="0" w:color="auto"/>
        <w:left w:val="none" w:sz="0" w:space="0" w:color="auto"/>
        <w:bottom w:val="none" w:sz="0" w:space="0" w:color="auto"/>
        <w:right w:val="none" w:sz="0" w:space="0" w:color="auto"/>
      </w:divBdr>
    </w:div>
    <w:div w:id="545528456">
      <w:bodyDiv w:val="1"/>
      <w:marLeft w:val="0"/>
      <w:marRight w:val="0"/>
      <w:marTop w:val="0"/>
      <w:marBottom w:val="0"/>
      <w:divBdr>
        <w:top w:val="none" w:sz="0" w:space="0" w:color="auto"/>
        <w:left w:val="none" w:sz="0" w:space="0" w:color="auto"/>
        <w:bottom w:val="none" w:sz="0" w:space="0" w:color="auto"/>
        <w:right w:val="none" w:sz="0" w:space="0" w:color="auto"/>
      </w:divBdr>
    </w:div>
    <w:div w:id="545680789">
      <w:bodyDiv w:val="1"/>
      <w:marLeft w:val="0"/>
      <w:marRight w:val="0"/>
      <w:marTop w:val="0"/>
      <w:marBottom w:val="0"/>
      <w:divBdr>
        <w:top w:val="none" w:sz="0" w:space="0" w:color="auto"/>
        <w:left w:val="none" w:sz="0" w:space="0" w:color="auto"/>
        <w:bottom w:val="none" w:sz="0" w:space="0" w:color="auto"/>
        <w:right w:val="none" w:sz="0" w:space="0" w:color="auto"/>
      </w:divBdr>
    </w:div>
    <w:div w:id="545918476">
      <w:bodyDiv w:val="1"/>
      <w:marLeft w:val="0"/>
      <w:marRight w:val="0"/>
      <w:marTop w:val="0"/>
      <w:marBottom w:val="0"/>
      <w:divBdr>
        <w:top w:val="none" w:sz="0" w:space="0" w:color="auto"/>
        <w:left w:val="none" w:sz="0" w:space="0" w:color="auto"/>
        <w:bottom w:val="none" w:sz="0" w:space="0" w:color="auto"/>
        <w:right w:val="none" w:sz="0" w:space="0" w:color="auto"/>
      </w:divBdr>
    </w:div>
    <w:div w:id="546643788">
      <w:bodyDiv w:val="1"/>
      <w:marLeft w:val="0"/>
      <w:marRight w:val="0"/>
      <w:marTop w:val="0"/>
      <w:marBottom w:val="0"/>
      <w:divBdr>
        <w:top w:val="none" w:sz="0" w:space="0" w:color="auto"/>
        <w:left w:val="none" w:sz="0" w:space="0" w:color="auto"/>
        <w:bottom w:val="none" w:sz="0" w:space="0" w:color="auto"/>
        <w:right w:val="none" w:sz="0" w:space="0" w:color="auto"/>
      </w:divBdr>
    </w:div>
    <w:div w:id="546726539">
      <w:bodyDiv w:val="1"/>
      <w:marLeft w:val="0"/>
      <w:marRight w:val="0"/>
      <w:marTop w:val="0"/>
      <w:marBottom w:val="0"/>
      <w:divBdr>
        <w:top w:val="none" w:sz="0" w:space="0" w:color="auto"/>
        <w:left w:val="none" w:sz="0" w:space="0" w:color="auto"/>
        <w:bottom w:val="none" w:sz="0" w:space="0" w:color="auto"/>
        <w:right w:val="none" w:sz="0" w:space="0" w:color="auto"/>
      </w:divBdr>
    </w:div>
    <w:div w:id="546841236">
      <w:bodyDiv w:val="1"/>
      <w:marLeft w:val="0"/>
      <w:marRight w:val="0"/>
      <w:marTop w:val="0"/>
      <w:marBottom w:val="0"/>
      <w:divBdr>
        <w:top w:val="none" w:sz="0" w:space="0" w:color="auto"/>
        <w:left w:val="none" w:sz="0" w:space="0" w:color="auto"/>
        <w:bottom w:val="none" w:sz="0" w:space="0" w:color="auto"/>
        <w:right w:val="none" w:sz="0" w:space="0" w:color="auto"/>
      </w:divBdr>
    </w:div>
    <w:div w:id="547883334">
      <w:bodyDiv w:val="1"/>
      <w:marLeft w:val="0"/>
      <w:marRight w:val="0"/>
      <w:marTop w:val="0"/>
      <w:marBottom w:val="0"/>
      <w:divBdr>
        <w:top w:val="none" w:sz="0" w:space="0" w:color="auto"/>
        <w:left w:val="none" w:sz="0" w:space="0" w:color="auto"/>
        <w:bottom w:val="none" w:sz="0" w:space="0" w:color="auto"/>
        <w:right w:val="none" w:sz="0" w:space="0" w:color="auto"/>
      </w:divBdr>
    </w:div>
    <w:div w:id="548035386">
      <w:bodyDiv w:val="1"/>
      <w:marLeft w:val="0"/>
      <w:marRight w:val="0"/>
      <w:marTop w:val="0"/>
      <w:marBottom w:val="0"/>
      <w:divBdr>
        <w:top w:val="none" w:sz="0" w:space="0" w:color="auto"/>
        <w:left w:val="none" w:sz="0" w:space="0" w:color="auto"/>
        <w:bottom w:val="none" w:sz="0" w:space="0" w:color="auto"/>
        <w:right w:val="none" w:sz="0" w:space="0" w:color="auto"/>
      </w:divBdr>
    </w:div>
    <w:div w:id="549732791">
      <w:bodyDiv w:val="1"/>
      <w:marLeft w:val="0"/>
      <w:marRight w:val="0"/>
      <w:marTop w:val="0"/>
      <w:marBottom w:val="0"/>
      <w:divBdr>
        <w:top w:val="none" w:sz="0" w:space="0" w:color="auto"/>
        <w:left w:val="none" w:sz="0" w:space="0" w:color="auto"/>
        <w:bottom w:val="none" w:sz="0" w:space="0" w:color="auto"/>
        <w:right w:val="none" w:sz="0" w:space="0" w:color="auto"/>
      </w:divBdr>
    </w:div>
    <w:div w:id="550267286">
      <w:bodyDiv w:val="1"/>
      <w:marLeft w:val="0"/>
      <w:marRight w:val="0"/>
      <w:marTop w:val="0"/>
      <w:marBottom w:val="0"/>
      <w:divBdr>
        <w:top w:val="none" w:sz="0" w:space="0" w:color="auto"/>
        <w:left w:val="none" w:sz="0" w:space="0" w:color="auto"/>
        <w:bottom w:val="none" w:sz="0" w:space="0" w:color="auto"/>
        <w:right w:val="none" w:sz="0" w:space="0" w:color="auto"/>
      </w:divBdr>
    </w:div>
    <w:div w:id="550461652">
      <w:bodyDiv w:val="1"/>
      <w:marLeft w:val="0"/>
      <w:marRight w:val="0"/>
      <w:marTop w:val="0"/>
      <w:marBottom w:val="0"/>
      <w:divBdr>
        <w:top w:val="none" w:sz="0" w:space="0" w:color="auto"/>
        <w:left w:val="none" w:sz="0" w:space="0" w:color="auto"/>
        <w:bottom w:val="none" w:sz="0" w:space="0" w:color="auto"/>
        <w:right w:val="none" w:sz="0" w:space="0" w:color="auto"/>
      </w:divBdr>
    </w:div>
    <w:div w:id="550574388">
      <w:bodyDiv w:val="1"/>
      <w:marLeft w:val="0"/>
      <w:marRight w:val="0"/>
      <w:marTop w:val="0"/>
      <w:marBottom w:val="0"/>
      <w:divBdr>
        <w:top w:val="none" w:sz="0" w:space="0" w:color="auto"/>
        <w:left w:val="none" w:sz="0" w:space="0" w:color="auto"/>
        <w:bottom w:val="none" w:sz="0" w:space="0" w:color="auto"/>
        <w:right w:val="none" w:sz="0" w:space="0" w:color="auto"/>
      </w:divBdr>
    </w:div>
    <w:div w:id="551623495">
      <w:bodyDiv w:val="1"/>
      <w:marLeft w:val="0"/>
      <w:marRight w:val="0"/>
      <w:marTop w:val="0"/>
      <w:marBottom w:val="0"/>
      <w:divBdr>
        <w:top w:val="none" w:sz="0" w:space="0" w:color="auto"/>
        <w:left w:val="none" w:sz="0" w:space="0" w:color="auto"/>
        <w:bottom w:val="none" w:sz="0" w:space="0" w:color="auto"/>
        <w:right w:val="none" w:sz="0" w:space="0" w:color="auto"/>
      </w:divBdr>
      <w:divsChild>
        <w:div w:id="869100962">
          <w:marLeft w:val="480"/>
          <w:marRight w:val="0"/>
          <w:marTop w:val="0"/>
          <w:marBottom w:val="0"/>
          <w:divBdr>
            <w:top w:val="none" w:sz="0" w:space="0" w:color="auto"/>
            <w:left w:val="none" w:sz="0" w:space="0" w:color="auto"/>
            <w:bottom w:val="none" w:sz="0" w:space="0" w:color="auto"/>
            <w:right w:val="none" w:sz="0" w:space="0" w:color="auto"/>
          </w:divBdr>
        </w:div>
        <w:div w:id="2113355804">
          <w:marLeft w:val="480"/>
          <w:marRight w:val="0"/>
          <w:marTop w:val="0"/>
          <w:marBottom w:val="0"/>
          <w:divBdr>
            <w:top w:val="none" w:sz="0" w:space="0" w:color="auto"/>
            <w:left w:val="none" w:sz="0" w:space="0" w:color="auto"/>
            <w:bottom w:val="none" w:sz="0" w:space="0" w:color="auto"/>
            <w:right w:val="none" w:sz="0" w:space="0" w:color="auto"/>
          </w:divBdr>
        </w:div>
        <w:div w:id="116293320">
          <w:marLeft w:val="480"/>
          <w:marRight w:val="0"/>
          <w:marTop w:val="0"/>
          <w:marBottom w:val="0"/>
          <w:divBdr>
            <w:top w:val="none" w:sz="0" w:space="0" w:color="auto"/>
            <w:left w:val="none" w:sz="0" w:space="0" w:color="auto"/>
            <w:bottom w:val="none" w:sz="0" w:space="0" w:color="auto"/>
            <w:right w:val="none" w:sz="0" w:space="0" w:color="auto"/>
          </w:divBdr>
        </w:div>
        <w:div w:id="1784424780">
          <w:marLeft w:val="480"/>
          <w:marRight w:val="0"/>
          <w:marTop w:val="0"/>
          <w:marBottom w:val="0"/>
          <w:divBdr>
            <w:top w:val="none" w:sz="0" w:space="0" w:color="auto"/>
            <w:left w:val="none" w:sz="0" w:space="0" w:color="auto"/>
            <w:bottom w:val="none" w:sz="0" w:space="0" w:color="auto"/>
            <w:right w:val="none" w:sz="0" w:space="0" w:color="auto"/>
          </w:divBdr>
        </w:div>
        <w:div w:id="1793329290">
          <w:marLeft w:val="480"/>
          <w:marRight w:val="0"/>
          <w:marTop w:val="0"/>
          <w:marBottom w:val="0"/>
          <w:divBdr>
            <w:top w:val="none" w:sz="0" w:space="0" w:color="auto"/>
            <w:left w:val="none" w:sz="0" w:space="0" w:color="auto"/>
            <w:bottom w:val="none" w:sz="0" w:space="0" w:color="auto"/>
            <w:right w:val="none" w:sz="0" w:space="0" w:color="auto"/>
          </w:divBdr>
        </w:div>
        <w:div w:id="510725892">
          <w:marLeft w:val="480"/>
          <w:marRight w:val="0"/>
          <w:marTop w:val="0"/>
          <w:marBottom w:val="0"/>
          <w:divBdr>
            <w:top w:val="none" w:sz="0" w:space="0" w:color="auto"/>
            <w:left w:val="none" w:sz="0" w:space="0" w:color="auto"/>
            <w:bottom w:val="none" w:sz="0" w:space="0" w:color="auto"/>
            <w:right w:val="none" w:sz="0" w:space="0" w:color="auto"/>
          </w:divBdr>
        </w:div>
        <w:div w:id="532495517">
          <w:marLeft w:val="480"/>
          <w:marRight w:val="0"/>
          <w:marTop w:val="0"/>
          <w:marBottom w:val="0"/>
          <w:divBdr>
            <w:top w:val="none" w:sz="0" w:space="0" w:color="auto"/>
            <w:left w:val="none" w:sz="0" w:space="0" w:color="auto"/>
            <w:bottom w:val="none" w:sz="0" w:space="0" w:color="auto"/>
            <w:right w:val="none" w:sz="0" w:space="0" w:color="auto"/>
          </w:divBdr>
        </w:div>
        <w:div w:id="2076006107">
          <w:marLeft w:val="480"/>
          <w:marRight w:val="0"/>
          <w:marTop w:val="0"/>
          <w:marBottom w:val="0"/>
          <w:divBdr>
            <w:top w:val="none" w:sz="0" w:space="0" w:color="auto"/>
            <w:left w:val="none" w:sz="0" w:space="0" w:color="auto"/>
            <w:bottom w:val="none" w:sz="0" w:space="0" w:color="auto"/>
            <w:right w:val="none" w:sz="0" w:space="0" w:color="auto"/>
          </w:divBdr>
        </w:div>
        <w:div w:id="967931823">
          <w:marLeft w:val="480"/>
          <w:marRight w:val="0"/>
          <w:marTop w:val="0"/>
          <w:marBottom w:val="0"/>
          <w:divBdr>
            <w:top w:val="none" w:sz="0" w:space="0" w:color="auto"/>
            <w:left w:val="none" w:sz="0" w:space="0" w:color="auto"/>
            <w:bottom w:val="none" w:sz="0" w:space="0" w:color="auto"/>
            <w:right w:val="none" w:sz="0" w:space="0" w:color="auto"/>
          </w:divBdr>
        </w:div>
        <w:div w:id="613056229">
          <w:marLeft w:val="480"/>
          <w:marRight w:val="0"/>
          <w:marTop w:val="0"/>
          <w:marBottom w:val="0"/>
          <w:divBdr>
            <w:top w:val="none" w:sz="0" w:space="0" w:color="auto"/>
            <w:left w:val="none" w:sz="0" w:space="0" w:color="auto"/>
            <w:bottom w:val="none" w:sz="0" w:space="0" w:color="auto"/>
            <w:right w:val="none" w:sz="0" w:space="0" w:color="auto"/>
          </w:divBdr>
        </w:div>
        <w:div w:id="1079407508">
          <w:marLeft w:val="480"/>
          <w:marRight w:val="0"/>
          <w:marTop w:val="0"/>
          <w:marBottom w:val="0"/>
          <w:divBdr>
            <w:top w:val="none" w:sz="0" w:space="0" w:color="auto"/>
            <w:left w:val="none" w:sz="0" w:space="0" w:color="auto"/>
            <w:bottom w:val="none" w:sz="0" w:space="0" w:color="auto"/>
            <w:right w:val="none" w:sz="0" w:space="0" w:color="auto"/>
          </w:divBdr>
        </w:div>
        <w:div w:id="393698606">
          <w:marLeft w:val="480"/>
          <w:marRight w:val="0"/>
          <w:marTop w:val="0"/>
          <w:marBottom w:val="0"/>
          <w:divBdr>
            <w:top w:val="none" w:sz="0" w:space="0" w:color="auto"/>
            <w:left w:val="none" w:sz="0" w:space="0" w:color="auto"/>
            <w:bottom w:val="none" w:sz="0" w:space="0" w:color="auto"/>
            <w:right w:val="none" w:sz="0" w:space="0" w:color="auto"/>
          </w:divBdr>
        </w:div>
        <w:div w:id="1500196049">
          <w:marLeft w:val="480"/>
          <w:marRight w:val="0"/>
          <w:marTop w:val="0"/>
          <w:marBottom w:val="0"/>
          <w:divBdr>
            <w:top w:val="none" w:sz="0" w:space="0" w:color="auto"/>
            <w:left w:val="none" w:sz="0" w:space="0" w:color="auto"/>
            <w:bottom w:val="none" w:sz="0" w:space="0" w:color="auto"/>
            <w:right w:val="none" w:sz="0" w:space="0" w:color="auto"/>
          </w:divBdr>
        </w:div>
        <w:div w:id="1927878827">
          <w:marLeft w:val="480"/>
          <w:marRight w:val="0"/>
          <w:marTop w:val="0"/>
          <w:marBottom w:val="0"/>
          <w:divBdr>
            <w:top w:val="none" w:sz="0" w:space="0" w:color="auto"/>
            <w:left w:val="none" w:sz="0" w:space="0" w:color="auto"/>
            <w:bottom w:val="none" w:sz="0" w:space="0" w:color="auto"/>
            <w:right w:val="none" w:sz="0" w:space="0" w:color="auto"/>
          </w:divBdr>
        </w:div>
        <w:div w:id="1892571652">
          <w:marLeft w:val="480"/>
          <w:marRight w:val="0"/>
          <w:marTop w:val="0"/>
          <w:marBottom w:val="0"/>
          <w:divBdr>
            <w:top w:val="none" w:sz="0" w:space="0" w:color="auto"/>
            <w:left w:val="none" w:sz="0" w:space="0" w:color="auto"/>
            <w:bottom w:val="none" w:sz="0" w:space="0" w:color="auto"/>
            <w:right w:val="none" w:sz="0" w:space="0" w:color="auto"/>
          </w:divBdr>
        </w:div>
        <w:div w:id="1977490559">
          <w:marLeft w:val="480"/>
          <w:marRight w:val="0"/>
          <w:marTop w:val="0"/>
          <w:marBottom w:val="0"/>
          <w:divBdr>
            <w:top w:val="none" w:sz="0" w:space="0" w:color="auto"/>
            <w:left w:val="none" w:sz="0" w:space="0" w:color="auto"/>
            <w:bottom w:val="none" w:sz="0" w:space="0" w:color="auto"/>
            <w:right w:val="none" w:sz="0" w:space="0" w:color="auto"/>
          </w:divBdr>
        </w:div>
        <w:div w:id="1381901267">
          <w:marLeft w:val="480"/>
          <w:marRight w:val="0"/>
          <w:marTop w:val="0"/>
          <w:marBottom w:val="0"/>
          <w:divBdr>
            <w:top w:val="none" w:sz="0" w:space="0" w:color="auto"/>
            <w:left w:val="none" w:sz="0" w:space="0" w:color="auto"/>
            <w:bottom w:val="none" w:sz="0" w:space="0" w:color="auto"/>
            <w:right w:val="none" w:sz="0" w:space="0" w:color="auto"/>
          </w:divBdr>
        </w:div>
        <w:div w:id="1778135347">
          <w:marLeft w:val="480"/>
          <w:marRight w:val="0"/>
          <w:marTop w:val="0"/>
          <w:marBottom w:val="0"/>
          <w:divBdr>
            <w:top w:val="none" w:sz="0" w:space="0" w:color="auto"/>
            <w:left w:val="none" w:sz="0" w:space="0" w:color="auto"/>
            <w:bottom w:val="none" w:sz="0" w:space="0" w:color="auto"/>
            <w:right w:val="none" w:sz="0" w:space="0" w:color="auto"/>
          </w:divBdr>
        </w:div>
        <w:div w:id="225919824">
          <w:marLeft w:val="480"/>
          <w:marRight w:val="0"/>
          <w:marTop w:val="0"/>
          <w:marBottom w:val="0"/>
          <w:divBdr>
            <w:top w:val="none" w:sz="0" w:space="0" w:color="auto"/>
            <w:left w:val="none" w:sz="0" w:space="0" w:color="auto"/>
            <w:bottom w:val="none" w:sz="0" w:space="0" w:color="auto"/>
            <w:right w:val="none" w:sz="0" w:space="0" w:color="auto"/>
          </w:divBdr>
        </w:div>
        <w:div w:id="1954706014">
          <w:marLeft w:val="480"/>
          <w:marRight w:val="0"/>
          <w:marTop w:val="0"/>
          <w:marBottom w:val="0"/>
          <w:divBdr>
            <w:top w:val="none" w:sz="0" w:space="0" w:color="auto"/>
            <w:left w:val="none" w:sz="0" w:space="0" w:color="auto"/>
            <w:bottom w:val="none" w:sz="0" w:space="0" w:color="auto"/>
            <w:right w:val="none" w:sz="0" w:space="0" w:color="auto"/>
          </w:divBdr>
        </w:div>
        <w:div w:id="932394541">
          <w:marLeft w:val="480"/>
          <w:marRight w:val="0"/>
          <w:marTop w:val="0"/>
          <w:marBottom w:val="0"/>
          <w:divBdr>
            <w:top w:val="none" w:sz="0" w:space="0" w:color="auto"/>
            <w:left w:val="none" w:sz="0" w:space="0" w:color="auto"/>
            <w:bottom w:val="none" w:sz="0" w:space="0" w:color="auto"/>
            <w:right w:val="none" w:sz="0" w:space="0" w:color="auto"/>
          </w:divBdr>
        </w:div>
        <w:div w:id="1920019989">
          <w:marLeft w:val="480"/>
          <w:marRight w:val="0"/>
          <w:marTop w:val="0"/>
          <w:marBottom w:val="0"/>
          <w:divBdr>
            <w:top w:val="none" w:sz="0" w:space="0" w:color="auto"/>
            <w:left w:val="none" w:sz="0" w:space="0" w:color="auto"/>
            <w:bottom w:val="none" w:sz="0" w:space="0" w:color="auto"/>
            <w:right w:val="none" w:sz="0" w:space="0" w:color="auto"/>
          </w:divBdr>
        </w:div>
        <w:div w:id="1616131294">
          <w:marLeft w:val="480"/>
          <w:marRight w:val="0"/>
          <w:marTop w:val="0"/>
          <w:marBottom w:val="0"/>
          <w:divBdr>
            <w:top w:val="none" w:sz="0" w:space="0" w:color="auto"/>
            <w:left w:val="none" w:sz="0" w:space="0" w:color="auto"/>
            <w:bottom w:val="none" w:sz="0" w:space="0" w:color="auto"/>
            <w:right w:val="none" w:sz="0" w:space="0" w:color="auto"/>
          </w:divBdr>
        </w:div>
        <w:div w:id="1084186863">
          <w:marLeft w:val="480"/>
          <w:marRight w:val="0"/>
          <w:marTop w:val="0"/>
          <w:marBottom w:val="0"/>
          <w:divBdr>
            <w:top w:val="none" w:sz="0" w:space="0" w:color="auto"/>
            <w:left w:val="none" w:sz="0" w:space="0" w:color="auto"/>
            <w:bottom w:val="none" w:sz="0" w:space="0" w:color="auto"/>
            <w:right w:val="none" w:sz="0" w:space="0" w:color="auto"/>
          </w:divBdr>
        </w:div>
        <w:div w:id="1235772360">
          <w:marLeft w:val="480"/>
          <w:marRight w:val="0"/>
          <w:marTop w:val="0"/>
          <w:marBottom w:val="0"/>
          <w:divBdr>
            <w:top w:val="none" w:sz="0" w:space="0" w:color="auto"/>
            <w:left w:val="none" w:sz="0" w:space="0" w:color="auto"/>
            <w:bottom w:val="none" w:sz="0" w:space="0" w:color="auto"/>
            <w:right w:val="none" w:sz="0" w:space="0" w:color="auto"/>
          </w:divBdr>
        </w:div>
        <w:div w:id="312831298">
          <w:marLeft w:val="480"/>
          <w:marRight w:val="0"/>
          <w:marTop w:val="0"/>
          <w:marBottom w:val="0"/>
          <w:divBdr>
            <w:top w:val="none" w:sz="0" w:space="0" w:color="auto"/>
            <w:left w:val="none" w:sz="0" w:space="0" w:color="auto"/>
            <w:bottom w:val="none" w:sz="0" w:space="0" w:color="auto"/>
            <w:right w:val="none" w:sz="0" w:space="0" w:color="auto"/>
          </w:divBdr>
        </w:div>
        <w:div w:id="884828456">
          <w:marLeft w:val="480"/>
          <w:marRight w:val="0"/>
          <w:marTop w:val="0"/>
          <w:marBottom w:val="0"/>
          <w:divBdr>
            <w:top w:val="none" w:sz="0" w:space="0" w:color="auto"/>
            <w:left w:val="none" w:sz="0" w:space="0" w:color="auto"/>
            <w:bottom w:val="none" w:sz="0" w:space="0" w:color="auto"/>
            <w:right w:val="none" w:sz="0" w:space="0" w:color="auto"/>
          </w:divBdr>
        </w:div>
        <w:div w:id="1206138883">
          <w:marLeft w:val="480"/>
          <w:marRight w:val="0"/>
          <w:marTop w:val="0"/>
          <w:marBottom w:val="0"/>
          <w:divBdr>
            <w:top w:val="none" w:sz="0" w:space="0" w:color="auto"/>
            <w:left w:val="none" w:sz="0" w:space="0" w:color="auto"/>
            <w:bottom w:val="none" w:sz="0" w:space="0" w:color="auto"/>
            <w:right w:val="none" w:sz="0" w:space="0" w:color="auto"/>
          </w:divBdr>
        </w:div>
        <w:div w:id="1507939238">
          <w:marLeft w:val="480"/>
          <w:marRight w:val="0"/>
          <w:marTop w:val="0"/>
          <w:marBottom w:val="0"/>
          <w:divBdr>
            <w:top w:val="none" w:sz="0" w:space="0" w:color="auto"/>
            <w:left w:val="none" w:sz="0" w:space="0" w:color="auto"/>
            <w:bottom w:val="none" w:sz="0" w:space="0" w:color="auto"/>
            <w:right w:val="none" w:sz="0" w:space="0" w:color="auto"/>
          </w:divBdr>
        </w:div>
        <w:div w:id="681856467">
          <w:marLeft w:val="480"/>
          <w:marRight w:val="0"/>
          <w:marTop w:val="0"/>
          <w:marBottom w:val="0"/>
          <w:divBdr>
            <w:top w:val="none" w:sz="0" w:space="0" w:color="auto"/>
            <w:left w:val="none" w:sz="0" w:space="0" w:color="auto"/>
            <w:bottom w:val="none" w:sz="0" w:space="0" w:color="auto"/>
            <w:right w:val="none" w:sz="0" w:space="0" w:color="auto"/>
          </w:divBdr>
        </w:div>
        <w:div w:id="733427827">
          <w:marLeft w:val="480"/>
          <w:marRight w:val="0"/>
          <w:marTop w:val="0"/>
          <w:marBottom w:val="0"/>
          <w:divBdr>
            <w:top w:val="none" w:sz="0" w:space="0" w:color="auto"/>
            <w:left w:val="none" w:sz="0" w:space="0" w:color="auto"/>
            <w:bottom w:val="none" w:sz="0" w:space="0" w:color="auto"/>
            <w:right w:val="none" w:sz="0" w:space="0" w:color="auto"/>
          </w:divBdr>
        </w:div>
        <w:div w:id="616571367">
          <w:marLeft w:val="480"/>
          <w:marRight w:val="0"/>
          <w:marTop w:val="0"/>
          <w:marBottom w:val="0"/>
          <w:divBdr>
            <w:top w:val="none" w:sz="0" w:space="0" w:color="auto"/>
            <w:left w:val="none" w:sz="0" w:space="0" w:color="auto"/>
            <w:bottom w:val="none" w:sz="0" w:space="0" w:color="auto"/>
            <w:right w:val="none" w:sz="0" w:space="0" w:color="auto"/>
          </w:divBdr>
        </w:div>
        <w:div w:id="600768764">
          <w:marLeft w:val="480"/>
          <w:marRight w:val="0"/>
          <w:marTop w:val="0"/>
          <w:marBottom w:val="0"/>
          <w:divBdr>
            <w:top w:val="none" w:sz="0" w:space="0" w:color="auto"/>
            <w:left w:val="none" w:sz="0" w:space="0" w:color="auto"/>
            <w:bottom w:val="none" w:sz="0" w:space="0" w:color="auto"/>
            <w:right w:val="none" w:sz="0" w:space="0" w:color="auto"/>
          </w:divBdr>
        </w:div>
        <w:div w:id="1273316597">
          <w:marLeft w:val="480"/>
          <w:marRight w:val="0"/>
          <w:marTop w:val="0"/>
          <w:marBottom w:val="0"/>
          <w:divBdr>
            <w:top w:val="none" w:sz="0" w:space="0" w:color="auto"/>
            <w:left w:val="none" w:sz="0" w:space="0" w:color="auto"/>
            <w:bottom w:val="none" w:sz="0" w:space="0" w:color="auto"/>
            <w:right w:val="none" w:sz="0" w:space="0" w:color="auto"/>
          </w:divBdr>
        </w:div>
        <w:div w:id="35005754">
          <w:marLeft w:val="480"/>
          <w:marRight w:val="0"/>
          <w:marTop w:val="0"/>
          <w:marBottom w:val="0"/>
          <w:divBdr>
            <w:top w:val="none" w:sz="0" w:space="0" w:color="auto"/>
            <w:left w:val="none" w:sz="0" w:space="0" w:color="auto"/>
            <w:bottom w:val="none" w:sz="0" w:space="0" w:color="auto"/>
            <w:right w:val="none" w:sz="0" w:space="0" w:color="auto"/>
          </w:divBdr>
        </w:div>
        <w:div w:id="1048527244">
          <w:marLeft w:val="480"/>
          <w:marRight w:val="0"/>
          <w:marTop w:val="0"/>
          <w:marBottom w:val="0"/>
          <w:divBdr>
            <w:top w:val="none" w:sz="0" w:space="0" w:color="auto"/>
            <w:left w:val="none" w:sz="0" w:space="0" w:color="auto"/>
            <w:bottom w:val="none" w:sz="0" w:space="0" w:color="auto"/>
            <w:right w:val="none" w:sz="0" w:space="0" w:color="auto"/>
          </w:divBdr>
        </w:div>
        <w:div w:id="729573287">
          <w:marLeft w:val="480"/>
          <w:marRight w:val="0"/>
          <w:marTop w:val="0"/>
          <w:marBottom w:val="0"/>
          <w:divBdr>
            <w:top w:val="none" w:sz="0" w:space="0" w:color="auto"/>
            <w:left w:val="none" w:sz="0" w:space="0" w:color="auto"/>
            <w:bottom w:val="none" w:sz="0" w:space="0" w:color="auto"/>
            <w:right w:val="none" w:sz="0" w:space="0" w:color="auto"/>
          </w:divBdr>
        </w:div>
        <w:div w:id="374425837">
          <w:marLeft w:val="480"/>
          <w:marRight w:val="0"/>
          <w:marTop w:val="0"/>
          <w:marBottom w:val="0"/>
          <w:divBdr>
            <w:top w:val="none" w:sz="0" w:space="0" w:color="auto"/>
            <w:left w:val="none" w:sz="0" w:space="0" w:color="auto"/>
            <w:bottom w:val="none" w:sz="0" w:space="0" w:color="auto"/>
            <w:right w:val="none" w:sz="0" w:space="0" w:color="auto"/>
          </w:divBdr>
        </w:div>
        <w:div w:id="973099462">
          <w:marLeft w:val="480"/>
          <w:marRight w:val="0"/>
          <w:marTop w:val="0"/>
          <w:marBottom w:val="0"/>
          <w:divBdr>
            <w:top w:val="none" w:sz="0" w:space="0" w:color="auto"/>
            <w:left w:val="none" w:sz="0" w:space="0" w:color="auto"/>
            <w:bottom w:val="none" w:sz="0" w:space="0" w:color="auto"/>
            <w:right w:val="none" w:sz="0" w:space="0" w:color="auto"/>
          </w:divBdr>
        </w:div>
        <w:div w:id="734283106">
          <w:marLeft w:val="480"/>
          <w:marRight w:val="0"/>
          <w:marTop w:val="0"/>
          <w:marBottom w:val="0"/>
          <w:divBdr>
            <w:top w:val="none" w:sz="0" w:space="0" w:color="auto"/>
            <w:left w:val="none" w:sz="0" w:space="0" w:color="auto"/>
            <w:bottom w:val="none" w:sz="0" w:space="0" w:color="auto"/>
            <w:right w:val="none" w:sz="0" w:space="0" w:color="auto"/>
          </w:divBdr>
        </w:div>
        <w:div w:id="1711763989">
          <w:marLeft w:val="480"/>
          <w:marRight w:val="0"/>
          <w:marTop w:val="0"/>
          <w:marBottom w:val="0"/>
          <w:divBdr>
            <w:top w:val="none" w:sz="0" w:space="0" w:color="auto"/>
            <w:left w:val="none" w:sz="0" w:space="0" w:color="auto"/>
            <w:bottom w:val="none" w:sz="0" w:space="0" w:color="auto"/>
            <w:right w:val="none" w:sz="0" w:space="0" w:color="auto"/>
          </w:divBdr>
        </w:div>
        <w:div w:id="891619398">
          <w:marLeft w:val="480"/>
          <w:marRight w:val="0"/>
          <w:marTop w:val="0"/>
          <w:marBottom w:val="0"/>
          <w:divBdr>
            <w:top w:val="none" w:sz="0" w:space="0" w:color="auto"/>
            <w:left w:val="none" w:sz="0" w:space="0" w:color="auto"/>
            <w:bottom w:val="none" w:sz="0" w:space="0" w:color="auto"/>
            <w:right w:val="none" w:sz="0" w:space="0" w:color="auto"/>
          </w:divBdr>
        </w:div>
        <w:div w:id="1879778023">
          <w:marLeft w:val="480"/>
          <w:marRight w:val="0"/>
          <w:marTop w:val="0"/>
          <w:marBottom w:val="0"/>
          <w:divBdr>
            <w:top w:val="none" w:sz="0" w:space="0" w:color="auto"/>
            <w:left w:val="none" w:sz="0" w:space="0" w:color="auto"/>
            <w:bottom w:val="none" w:sz="0" w:space="0" w:color="auto"/>
            <w:right w:val="none" w:sz="0" w:space="0" w:color="auto"/>
          </w:divBdr>
        </w:div>
        <w:div w:id="2133017797">
          <w:marLeft w:val="480"/>
          <w:marRight w:val="0"/>
          <w:marTop w:val="0"/>
          <w:marBottom w:val="0"/>
          <w:divBdr>
            <w:top w:val="none" w:sz="0" w:space="0" w:color="auto"/>
            <w:left w:val="none" w:sz="0" w:space="0" w:color="auto"/>
            <w:bottom w:val="none" w:sz="0" w:space="0" w:color="auto"/>
            <w:right w:val="none" w:sz="0" w:space="0" w:color="auto"/>
          </w:divBdr>
        </w:div>
        <w:div w:id="1420633925">
          <w:marLeft w:val="480"/>
          <w:marRight w:val="0"/>
          <w:marTop w:val="0"/>
          <w:marBottom w:val="0"/>
          <w:divBdr>
            <w:top w:val="none" w:sz="0" w:space="0" w:color="auto"/>
            <w:left w:val="none" w:sz="0" w:space="0" w:color="auto"/>
            <w:bottom w:val="none" w:sz="0" w:space="0" w:color="auto"/>
            <w:right w:val="none" w:sz="0" w:space="0" w:color="auto"/>
          </w:divBdr>
        </w:div>
        <w:div w:id="483010411">
          <w:marLeft w:val="480"/>
          <w:marRight w:val="0"/>
          <w:marTop w:val="0"/>
          <w:marBottom w:val="0"/>
          <w:divBdr>
            <w:top w:val="none" w:sz="0" w:space="0" w:color="auto"/>
            <w:left w:val="none" w:sz="0" w:space="0" w:color="auto"/>
            <w:bottom w:val="none" w:sz="0" w:space="0" w:color="auto"/>
            <w:right w:val="none" w:sz="0" w:space="0" w:color="auto"/>
          </w:divBdr>
        </w:div>
        <w:div w:id="1087535014">
          <w:marLeft w:val="480"/>
          <w:marRight w:val="0"/>
          <w:marTop w:val="0"/>
          <w:marBottom w:val="0"/>
          <w:divBdr>
            <w:top w:val="none" w:sz="0" w:space="0" w:color="auto"/>
            <w:left w:val="none" w:sz="0" w:space="0" w:color="auto"/>
            <w:bottom w:val="none" w:sz="0" w:space="0" w:color="auto"/>
            <w:right w:val="none" w:sz="0" w:space="0" w:color="auto"/>
          </w:divBdr>
        </w:div>
        <w:div w:id="1441140265">
          <w:marLeft w:val="480"/>
          <w:marRight w:val="0"/>
          <w:marTop w:val="0"/>
          <w:marBottom w:val="0"/>
          <w:divBdr>
            <w:top w:val="none" w:sz="0" w:space="0" w:color="auto"/>
            <w:left w:val="none" w:sz="0" w:space="0" w:color="auto"/>
            <w:bottom w:val="none" w:sz="0" w:space="0" w:color="auto"/>
            <w:right w:val="none" w:sz="0" w:space="0" w:color="auto"/>
          </w:divBdr>
        </w:div>
        <w:div w:id="1285038945">
          <w:marLeft w:val="480"/>
          <w:marRight w:val="0"/>
          <w:marTop w:val="0"/>
          <w:marBottom w:val="0"/>
          <w:divBdr>
            <w:top w:val="none" w:sz="0" w:space="0" w:color="auto"/>
            <w:left w:val="none" w:sz="0" w:space="0" w:color="auto"/>
            <w:bottom w:val="none" w:sz="0" w:space="0" w:color="auto"/>
            <w:right w:val="none" w:sz="0" w:space="0" w:color="auto"/>
          </w:divBdr>
        </w:div>
        <w:div w:id="1435707016">
          <w:marLeft w:val="480"/>
          <w:marRight w:val="0"/>
          <w:marTop w:val="0"/>
          <w:marBottom w:val="0"/>
          <w:divBdr>
            <w:top w:val="none" w:sz="0" w:space="0" w:color="auto"/>
            <w:left w:val="none" w:sz="0" w:space="0" w:color="auto"/>
            <w:bottom w:val="none" w:sz="0" w:space="0" w:color="auto"/>
            <w:right w:val="none" w:sz="0" w:space="0" w:color="auto"/>
          </w:divBdr>
        </w:div>
        <w:div w:id="1114522200">
          <w:marLeft w:val="480"/>
          <w:marRight w:val="0"/>
          <w:marTop w:val="0"/>
          <w:marBottom w:val="0"/>
          <w:divBdr>
            <w:top w:val="none" w:sz="0" w:space="0" w:color="auto"/>
            <w:left w:val="none" w:sz="0" w:space="0" w:color="auto"/>
            <w:bottom w:val="none" w:sz="0" w:space="0" w:color="auto"/>
            <w:right w:val="none" w:sz="0" w:space="0" w:color="auto"/>
          </w:divBdr>
        </w:div>
        <w:div w:id="957642699">
          <w:marLeft w:val="480"/>
          <w:marRight w:val="0"/>
          <w:marTop w:val="0"/>
          <w:marBottom w:val="0"/>
          <w:divBdr>
            <w:top w:val="none" w:sz="0" w:space="0" w:color="auto"/>
            <w:left w:val="none" w:sz="0" w:space="0" w:color="auto"/>
            <w:bottom w:val="none" w:sz="0" w:space="0" w:color="auto"/>
            <w:right w:val="none" w:sz="0" w:space="0" w:color="auto"/>
          </w:divBdr>
        </w:div>
        <w:div w:id="1286958629">
          <w:marLeft w:val="480"/>
          <w:marRight w:val="0"/>
          <w:marTop w:val="0"/>
          <w:marBottom w:val="0"/>
          <w:divBdr>
            <w:top w:val="none" w:sz="0" w:space="0" w:color="auto"/>
            <w:left w:val="none" w:sz="0" w:space="0" w:color="auto"/>
            <w:bottom w:val="none" w:sz="0" w:space="0" w:color="auto"/>
            <w:right w:val="none" w:sz="0" w:space="0" w:color="auto"/>
          </w:divBdr>
        </w:div>
        <w:div w:id="949623598">
          <w:marLeft w:val="480"/>
          <w:marRight w:val="0"/>
          <w:marTop w:val="0"/>
          <w:marBottom w:val="0"/>
          <w:divBdr>
            <w:top w:val="none" w:sz="0" w:space="0" w:color="auto"/>
            <w:left w:val="none" w:sz="0" w:space="0" w:color="auto"/>
            <w:bottom w:val="none" w:sz="0" w:space="0" w:color="auto"/>
            <w:right w:val="none" w:sz="0" w:space="0" w:color="auto"/>
          </w:divBdr>
        </w:div>
        <w:div w:id="1365205604">
          <w:marLeft w:val="480"/>
          <w:marRight w:val="0"/>
          <w:marTop w:val="0"/>
          <w:marBottom w:val="0"/>
          <w:divBdr>
            <w:top w:val="none" w:sz="0" w:space="0" w:color="auto"/>
            <w:left w:val="none" w:sz="0" w:space="0" w:color="auto"/>
            <w:bottom w:val="none" w:sz="0" w:space="0" w:color="auto"/>
            <w:right w:val="none" w:sz="0" w:space="0" w:color="auto"/>
          </w:divBdr>
        </w:div>
        <w:div w:id="1105736387">
          <w:marLeft w:val="480"/>
          <w:marRight w:val="0"/>
          <w:marTop w:val="0"/>
          <w:marBottom w:val="0"/>
          <w:divBdr>
            <w:top w:val="none" w:sz="0" w:space="0" w:color="auto"/>
            <w:left w:val="none" w:sz="0" w:space="0" w:color="auto"/>
            <w:bottom w:val="none" w:sz="0" w:space="0" w:color="auto"/>
            <w:right w:val="none" w:sz="0" w:space="0" w:color="auto"/>
          </w:divBdr>
        </w:div>
        <w:div w:id="191655700">
          <w:marLeft w:val="480"/>
          <w:marRight w:val="0"/>
          <w:marTop w:val="0"/>
          <w:marBottom w:val="0"/>
          <w:divBdr>
            <w:top w:val="none" w:sz="0" w:space="0" w:color="auto"/>
            <w:left w:val="none" w:sz="0" w:space="0" w:color="auto"/>
            <w:bottom w:val="none" w:sz="0" w:space="0" w:color="auto"/>
            <w:right w:val="none" w:sz="0" w:space="0" w:color="auto"/>
          </w:divBdr>
        </w:div>
        <w:div w:id="130439275">
          <w:marLeft w:val="480"/>
          <w:marRight w:val="0"/>
          <w:marTop w:val="0"/>
          <w:marBottom w:val="0"/>
          <w:divBdr>
            <w:top w:val="none" w:sz="0" w:space="0" w:color="auto"/>
            <w:left w:val="none" w:sz="0" w:space="0" w:color="auto"/>
            <w:bottom w:val="none" w:sz="0" w:space="0" w:color="auto"/>
            <w:right w:val="none" w:sz="0" w:space="0" w:color="auto"/>
          </w:divBdr>
        </w:div>
        <w:div w:id="810752039">
          <w:marLeft w:val="480"/>
          <w:marRight w:val="0"/>
          <w:marTop w:val="0"/>
          <w:marBottom w:val="0"/>
          <w:divBdr>
            <w:top w:val="none" w:sz="0" w:space="0" w:color="auto"/>
            <w:left w:val="none" w:sz="0" w:space="0" w:color="auto"/>
            <w:bottom w:val="none" w:sz="0" w:space="0" w:color="auto"/>
            <w:right w:val="none" w:sz="0" w:space="0" w:color="auto"/>
          </w:divBdr>
        </w:div>
        <w:div w:id="443185619">
          <w:marLeft w:val="480"/>
          <w:marRight w:val="0"/>
          <w:marTop w:val="0"/>
          <w:marBottom w:val="0"/>
          <w:divBdr>
            <w:top w:val="none" w:sz="0" w:space="0" w:color="auto"/>
            <w:left w:val="none" w:sz="0" w:space="0" w:color="auto"/>
            <w:bottom w:val="none" w:sz="0" w:space="0" w:color="auto"/>
            <w:right w:val="none" w:sz="0" w:space="0" w:color="auto"/>
          </w:divBdr>
        </w:div>
        <w:div w:id="949437426">
          <w:marLeft w:val="480"/>
          <w:marRight w:val="0"/>
          <w:marTop w:val="0"/>
          <w:marBottom w:val="0"/>
          <w:divBdr>
            <w:top w:val="none" w:sz="0" w:space="0" w:color="auto"/>
            <w:left w:val="none" w:sz="0" w:space="0" w:color="auto"/>
            <w:bottom w:val="none" w:sz="0" w:space="0" w:color="auto"/>
            <w:right w:val="none" w:sz="0" w:space="0" w:color="auto"/>
          </w:divBdr>
        </w:div>
        <w:div w:id="637029105">
          <w:marLeft w:val="480"/>
          <w:marRight w:val="0"/>
          <w:marTop w:val="0"/>
          <w:marBottom w:val="0"/>
          <w:divBdr>
            <w:top w:val="none" w:sz="0" w:space="0" w:color="auto"/>
            <w:left w:val="none" w:sz="0" w:space="0" w:color="auto"/>
            <w:bottom w:val="none" w:sz="0" w:space="0" w:color="auto"/>
            <w:right w:val="none" w:sz="0" w:space="0" w:color="auto"/>
          </w:divBdr>
        </w:div>
        <w:div w:id="287325566">
          <w:marLeft w:val="480"/>
          <w:marRight w:val="0"/>
          <w:marTop w:val="0"/>
          <w:marBottom w:val="0"/>
          <w:divBdr>
            <w:top w:val="none" w:sz="0" w:space="0" w:color="auto"/>
            <w:left w:val="none" w:sz="0" w:space="0" w:color="auto"/>
            <w:bottom w:val="none" w:sz="0" w:space="0" w:color="auto"/>
            <w:right w:val="none" w:sz="0" w:space="0" w:color="auto"/>
          </w:divBdr>
        </w:div>
      </w:divsChild>
    </w:div>
    <w:div w:id="552081125">
      <w:bodyDiv w:val="1"/>
      <w:marLeft w:val="0"/>
      <w:marRight w:val="0"/>
      <w:marTop w:val="0"/>
      <w:marBottom w:val="0"/>
      <w:divBdr>
        <w:top w:val="none" w:sz="0" w:space="0" w:color="auto"/>
        <w:left w:val="none" w:sz="0" w:space="0" w:color="auto"/>
        <w:bottom w:val="none" w:sz="0" w:space="0" w:color="auto"/>
        <w:right w:val="none" w:sz="0" w:space="0" w:color="auto"/>
      </w:divBdr>
    </w:div>
    <w:div w:id="552884989">
      <w:bodyDiv w:val="1"/>
      <w:marLeft w:val="0"/>
      <w:marRight w:val="0"/>
      <w:marTop w:val="0"/>
      <w:marBottom w:val="0"/>
      <w:divBdr>
        <w:top w:val="none" w:sz="0" w:space="0" w:color="auto"/>
        <w:left w:val="none" w:sz="0" w:space="0" w:color="auto"/>
        <w:bottom w:val="none" w:sz="0" w:space="0" w:color="auto"/>
        <w:right w:val="none" w:sz="0" w:space="0" w:color="auto"/>
      </w:divBdr>
    </w:div>
    <w:div w:id="553128201">
      <w:bodyDiv w:val="1"/>
      <w:marLeft w:val="0"/>
      <w:marRight w:val="0"/>
      <w:marTop w:val="0"/>
      <w:marBottom w:val="0"/>
      <w:divBdr>
        <w:top w:val="none" w:sz="0" w:space="0" w:color="auto"/>
        <w:left w:val="none" w:sz="0" w:space="0" w:color="auto"/>
        <w:bottom w:val="none" w:sz="0" w:space="0" w:color="auto"/>
        <w:right w:val="none" w:sz="0" w:space="0" w:color="auto"/>
      </w:divBdr>
    </w:div>
    <w:div w:id="553542788">
      <w:bodyDiv w:val="1"/>
      <w:marLeft w:val="0"/>
      <w:marRight w:val="0"/>
      <w:marTop w:val="0"/>
      <w:marBottom w:val="0"/>
      <w:divBdr>
        <w:top w:val="none" w:sz="0" w:space="0" w:color="auto"/>
        <w:left w:val="none" w:sz="0" w:space="0" w:color="auto"/>
        <w:bottom w:val="none" w:sz="0" w:space="0" w:color="auto"/>
        <w:right w:val="none" w:sz="0" w:space="0" w:color="auto"/>
      </w:divBdr>
      <w:divsChild>
        <w:div w:id="1066807310">
          <w:marLeft w:val="480"/>
          <w:marRight w:val="0"/>
          <w:marTop w:val="0"/>
          <w:marBottom w:val="0"/>
          <w:divBdr>
            <w:top w:val="none" w:sz="0" w:space="0" w:color="auto"/>
            <w:left w:val="none" w:sz="0" w:space="0" w:color="auto"/>
            <w:bottom w:val="none" w:sz="0" w:space="0" w:color="auto"/>
            <w:right w:val="none" w:sz="0" w:space="0" w:color="auto"/>
          </w:divBdr>
        </w:div>
        <w:div w:id="416752434">
          <w:marLeft w:val="480"/>
          <w:marRight w:val="0"/>
          <w:marTop w:val="0"/>
          <w:marBottom w:val="0"/>
          <w:divBdr>
            <w:top w:val="none" w:sz="0" w:space="0" w:color="auto"/>
            <w:left w:val="none" w:sz="0" w:space="0" w:color="auto"/>
            <w:bottom w:val="none" w:sz="0" w:space="0" w:color="auto"/>
            <w:right w:val="none" w:sz="0" w:space="0" w:color="auto"/>
          </w:divBdr>
        </w:div>
        <w:div w:id="1255481404">
          <w:marLeft w:val="480"/>
          <w:marRight w:val="0"/>
          <w:marTop w:val="0"/>
          <w:marBottom w:val="0"/>
          <w:divBdr>
            <w:top w:val="none" w:sz="0" w:space="0" w:color="auto"/>
            <w:left w:val="none" w:sz="0" w:space="0" w:color="auto"/>
            <w:bottom w:val="none" w:sz="0" w:space="0" w:color="auto"/>
            <w:right w:val="none" w:sz="0" w:space="0" w:color="auto"/>
          </w:divBdr>
        </w:div>
        <w:div w:id="968976238">
          <w:marLeft w:val="480"/>
          <w:marRight w:val="0"/>
          <w:marTop w:val="0"/>
          <w:marBottom w:val="0"/>
          <w:divBdr>
            <w:top w:val="none" w:sz="0" w:space="0" w:color="auto"/>
            <w:left w:val="none" w:sz="0" w:space="0" w:color="auto"/>
            <w:bottom w:val="none" w:sz="0" w:space="0" w:color="auto"/>
            <w:right w:val="none" w:sz="0" w:space="0" w:color="auto"/>
          </w:divBdr>
        </w:div>
        <w:div w:id="346100665">
          <w:marLeft w:val="480"/>
          <w:marRight w:val="0"/>
          <w:marTop w:val="0"/>
          <w:marBottom w:val="0"/>
          <w:divBdr>
            <w:top w:val="none" w:sz="0" w:space="0" w:color="auto"/>
            <w:left w:val="none" w:sz="0" w:space="0" w:color="auto"/>
            <w:bottom w:val="none" w:sz="0" w:space="0" w:color="auto"/>
            <w:right w:val="none" w:sz="0" w:space="0" w:color="auto"/>
          </w:divBdr>
        </w:div>
        <w:div w:id="743914284">
          <w:marLeft w:val="480"/>
          <w:marRight w:val="0"/>
          <w:marTop w:val="0"/>
          <w:marBottom w:val="0"/>
          <w:divBdr>
            <w:top w:val="none" w:sz="0" w:space="0" w:color="auto"/>
            <w:left w:val="none" w:sz="0" w:space="0" w:color="auto"/>
            <w:bottom w:val="none" w:sz="0" w:space="0" w:color="auto"/>
            <w:right w:val="none" w:sz="0" w:space="0" w:color="auto"/>
          </w:divBdr>
        </w:div>
        <w:div w:id="407576189">
          <w:marLeft w:val="480"/>
          <w:marRight w:val="0"/>
          <w:marTop w:val="0"/>
          <w:marBottom w:val="0"/>
          <w:divBdr>
            <w:top w:val="none" w:sz="0" w:space="0" w:color="auto"/>
            <w:left w:val="none" w:sz="0" w:space="0" w:color="auto"/>
            <w:bottom w:val="none" w:sz="0" w:space="0" w:color="auto"/>
            <w:right w:val="none" w:sz="0" w:space="0" w:color="auto"/>
          </w:divBdr>
        </w:div>
        <w:div w:id="1082991392">
          <w:marLeft w:val="480"/>
          <w:marRight w:val="0"/>
          <w:marTop w:val="0"/>
          <w:marBottom w:val="0"/>
          <w:divBdr>
            <w:top w:val="none" w:sz="0" w:space="0" w:color="auto"/>
            <w:left w:val="none" w:sz="0" w:space="0" w:color="auto"/>
            <w:bottom w:val="none" w:sz="0" w:space="0" w:color="auto"/>
            <w:right w:val="none" w:sz="0" w:space="0" w:color="auto"/>
          </w:divBdr>
        </w:div>
        <w:div w:id="496460129">
          <w:marLeft w:val="480"/>
          <w:marRight w:val="0"/>
          <w:marTop w:val="0"/>
          <w:marBottom w:val="0"/>
          <w:divBdr>
            <w:top w:val="none" w:sz="0" w:space="0" w:color="auto"/>
            <w:left w:val="none" w:sz="0" w:space="0" w:color="auto"/>
            <w:bottom w:val="none" w:sz="0" w:space="0" w:color="auto"/>
            <w:right w:val="none" w:sz="0" w:space="0" w:color="auto"/>
          </w:divBdr>
        </w:div>
        <w:div w:id="1827697167">
          <w:marLeft w:val="480"/>
          <w:marRight w:val="0"/>
          <w:marTop w:val="0"/>
          <w:marBottom w:val="0"/>
          <w:divBdr>
            <w:top w:val="none" w:sz="0" w:space="0" w:color="auto"/>
            <w:left w:val="none" w:sz="0" w:space="0" w:color="auto"/>
            <w:bottom w:val="none" w:sz="0" w:space="0" w:color="auto"/>
            <w:right w:val="none" w:sz="0" w:space="0" w:color="auto"/>
          </w:divBdr>
        </w:div>
        <w:div w:id="1685398669">
          <w:marLeft w:val="480"/>
          <w:marRight w:val="0"/>
          <w:marTop w:val="0"/>
          <w:marBottom w:val="0"/>
          <w:divBdr>
            <w:top w:val="none" w:sz="0" w:space="0" w:color="auto"/>
            <w:left w:val="none" w:sz="0" w:space="0" w:color="auto"/>
            <w:bottom w:val="none" w:sz="0" w:space="0" w:color="auto"/>
            <w:right w:val="none" w:sz="0" w:space="0" w:color="auto"/>
          </w:divBdr>
        </w:div>
        <w:div w:id="1167212810">
          <w:marLeft w:val="480"/>
          <w:marRight w:val="0"/>
          <w:marTop w:val="0"/>
          <w:marBottom w:val="0"/>
          <w:divBdr>
            <w:top w:val="none" w:sz="0" w:space="0" w:color="auto"/>
            <w:left w:val="none" w:sz="0" w:space="0" w:color="auto"/>
            <w:bottom w:val="none" w:sz="0" w:space="0" w:color="auto"/>
            <w:right w:val="none" w:sz="0" w:space="0" w:color="auto"/>
          </w:divBdr>
        </w:div>
        <w:div w:id="1016424077">
          <w:marLeft w:val="480"/>
          <w:marRight w:val="0"/>
          <w:marTop w:val="0"/>
          <w:marBottom w:val="0"/>
          <w:divBdr>
            <w:top w:val="none" w:sz="0" w:space="0" w:color="auto"/>
            <w:left w:val="none" w:sz="0" w:space="0" w:color="auto"/>
            <w:bottom w:val="none" w:sz="0" w:space="0" w:color="auto"/>
            <w:right w:val="none" w:sz="0" w:space="0" w:color="auto"/>
          </w:divBdr>
        </w:div>
        <w:div w:id="1656912084">
          <w:marLeft w:val="480"/>
          <w:marRight w:val="0"/>
          <w:marTop w:val="0"/>
          <w:marBottom w:val="0"/>
          <w:divBdr>
            <w:top w:val="none" w:sz="0" w:space="0" w:color="auto"/>
            <w:left w:val="none" w:sz="0" w:space="0" w:color="auto"/>
            <w:bottom w:val="none" w:sz="0" w:space="0" w:color="auto"/>
            <w:right w:val="none" w:sz="0" w:space="0" w:color="auto"/>
          </w:divBdr>
        </w:div>
        <w:div w:id="2002192943">
          <w:marLeft w:val="480"/>
          <w:marRight w:val="0"/>
          <w:marTop w:val="0"/>
          <w:marBottom w:val="0"/>
          <w:divBdr>
            <w:top w:val="none" w:sz="0" w:space="0" w:color="auto"/>
            <w:left w:val="none" w:sz="0" w:space="0" w:color="auto"/>
            <w:bottom w:val="none" w:sz="0" w:space="0" w:color="auto"/>
            <w:right w:val="none" w:sz="0" w:space="0" w:color="auto"/>
          </w:divBdr>
        </w:div>
        <w:div w:id="958805666">
          <w:marLeft w:val="480"/>
          <w:marRight w:val="0"/>
          <w:marTop w:val="0"/>
          <w:marBottom w:val="0"/>
          <w:divBdr>
            <w:top w:val="none" w:sz="0" w:space="0" w:color="auto"/>
            <w:left w:val="none" w:sz="0" w:space="0" w:color="auto"/>
            <w:bottom w:val="none" w:sz="0" w:space="0" w:color="auto"/>
            <w:right w:val="none" w:sz="0" w:space="0" w:color="auto"/>
          </w:divBdr>
        </w:div>
        <w:div w:id="129904848">
          <w:marLeft w:val="480"/>
          <w:marRight w:val="0"/>
          <w:marTop w:val="0"/>
          <w:marBottom w:val="0"/>
          <w:divBdr>
            <w:top w:val="none" w:sz="0" w:space="0" w:color="auto"/>
            <w:left w:val="none" w:sz="0" w:space="0" w:color="auto"/>
            <w:bottom w:val="none" w:sz="0" w:space="0" w:color="auto"/>
            <w:right w:val="none" w:sz="0" w:space="0" w:color="auto"/>
          </w:divBdr>
        </w:div>
        <w:div w:id="911233827">
          <w:marLeft w:val="480"/>
          <w:marRight w:val="0"/>
          <w:marTop w:val="0"/>
          <w:marBottom w:val="0"/>
          <w:divBdr>
            <w:top w:val="none" w:sz="0" w:space="0" w:color="auto"/>
            <w:left w:val="none" w:sz="0" w:space="0" w:color="auto"/>
            <w:bottom w:val="none" w:sz="0" w:space="0" w:color="auto"/>
            <w:right w:val="none" w:sz="0" w:space="0" w:color="auto"/>
          </w:divBdr>
        </w:div>
        <w:div w:id="147137720">
          <w:marLeft w:val="480"/>
          <w:marRight w:val="0"/>
          <w:marTop w:val="0"/>
          <w:marBottom w:val="0"/>
          <w:divBdr>
            <w:top w:val="none" w:sz="0" w:space="0" w:color="auto"/>
            <w:left w:val="none" w:sz="0" w:space="0" w:color="auto"/>
            <w:bottom w:val="none" w:sz="0" w:space="0" w:color="auto"/>
            <w:right w:val="none" w:sz="0" w:space="0" w:color="auto"/>
          </w:divBdr>
        </w:div>
        <w:div w:id="805705442">
          <w:marLeft w:val="480"/>
          <w:marRight w:val="0"/>
          <w:marTop w:val="0"/>
          <w:marBottom w:val="0"/>
          <w:divBdr>
            <w:top w:val="none" w:sz="0" w:space="0" w:color="auto"/>
            <w:left w:val="none" w:sz="0" w:space="0" w:color="auto"/>
            <w:bottom w:val="none" w:sz="0" w:space="0" w:color="auto"/>
            <w:right w:val="none" w:sz="0" w:space="0" w:color="auto"/>
          </w:divBdr>
        </w:div>
        <w:div w:id="1900820249">
          <w:marLeft w:val="480"/>
          <w:marRight w:val="0"/>
          <w:marTop w:val="0"/>
          <w:marBottom w:val="0"/>
          <w:divBdr>
            <w:top w:val="none" w:sz="0" w:space="0" w:color="auto"/>
            <w:left w:val="none" w:sz="0" w:space="0" w:color="auto"/>
            <w:bottom w:val="none" w:sz="0" w:space="0" w:color="auto"/>
            <w:right w:val="none" w:sz="0" w:space="0" w:color="auto"/>
          </w:divBdr>
        </w:div>
        <w:div w:id="1541239599">
          <w:marLeft w:val="480"/>
          <w:marRight w:val="0"/>
          <w:marTop w:val="0"/>
          <w:marBottom w:val="0"/>
          <w:divBdr>
            <w:top w:val="none" w:sz="0" w:space="0" w:color="auto"/>
            <w:left w:val="none" w:sz="0" w:space="0" w:color="auto"/>
            <w:bottom w:val="none" w:sz="0" w:space="0" w:color="auto"/>
            <w:right w:val="none" w:sz="0" w:space="0" w:color="auto"/>
          </w:divBdr>
        </w:div>
        <w:div w:id="195044455">
          <w:marLeft w:val="480"/>
          <w:marRight w:val="0"/>
          <w:marTop w:val="0"/>
          <w:marBottom w:val="0"/>
          <w:divBdr>
            <w:top w:val="none" w:sz="0" w:space="0" w:color="auto"/>
            <w:left w:val="none" w:sz="0" w:space="0" w:color="auto"/>
            <w:bottom w:val="none" w:sz="0" w:space="0" w:color="auto"/>
            <w:right w:val="none" w:sz="0" w:space="0" w:color="auto"/>
          </w:divBdr>
        </w:div>
        <w:div w:id="550849462">
          <w:marLeft w:val="480"/>
          <w:marRight w:val="0"/>
          <w:marTop w:val="0"/>
          <w:marBottom w:val="0"/>
          <w:divBdr>
            <w:top w:val="none" w:sz="0" w:space="0" w:color="auto"/>
            <w:left w:val="none" w:sz="0" w:space="0" w:color="auto"/>
            <w:bottom w:val="none" w:sz="0" w:space="0" w:color="auto"/>
            <w:right w:val="none" w:sz="0" w:space="0" w:color="auto"/>
          </w:divBdr>
        </w:div>
        <w:div w:id="915089578">
          <w:marLeft w:val="480"/>
          <w:marRight w:val="0"/>
          <w:marTop w:val="0"/>
          <w:marBottom w:val="0"/>
          <w:divBdr>
            <w:top w:val="none" w:sz="0" w:space="0" w:color="auto"/>
            <w:left w:val="none" w:sz="0" w:space="0" w:color="auto"/>
            <w:bottom w:val="none" w:sz="0" w:space="0" w:color="auto"/>
            <w:right w:val="none" w:sz="0" w:space="0" w:color="auto"/>
          </w:divBdr>
        </w:div>
        <w:div w:id="172302608">
          <w:marLeft w:val="480"/>
          <w:marRight w:val="0"/>
          <w:marTop w:val="0"/>
          <w:marBottom w:val="0"/>
          <w:divBdr>
            <w:top w:val="none" w:sz="0" w:space="0" w:color="auto"/>
            <w:left w:val="none" w:sz="0" w:space="0" w:color="auto"/>
            <w:bottom w:val="none" w:sz="0" w:space="0" w:color="auto"/>
            <w:right w:val="none" w:sz="0" w:space="0" w:color="auto"/>
          </w:divBdr>
        </w:div>
        <w:div w:id="2098206697">
          <w:marLeft w:val="480"/>
          <w:marRight w:val="0"/>
          <w:marTop w:val="0"/>
          <w:marBottom w:val="0"/>
          <w:divBdr>
            <w:top w:val="none" w:sz="0" w:space="0" w:color="auto"/>
            <w:left w:val="none" w:sz="0" w:space="0" w:color="auto"/>
            <w:bottom w:val="none" w:sz="0" w:space="0" w:color="auto"/>
            <w:right w:val="none" w:sz="0" w:space="0" w:color="auto"/>
          </w:divBdr>
        </w:div>
        <w:div w:id="1297443799">
          <w:marLeft w:val="480"/>
          <w:marRight w:val="0"/>
          <w:marTop w:val="0"/>
          <w:marBottom w:val="0"/>
          <w:divBdr>
            <w:top w:val="none" w:sz="0" w:space="0" w:color="auto"/>
            <w:left w:val="none" w:sz="0" w:space="0" w:color="auto"/>
            <w:bottom w:val="none" w:sz="0" w:space="0" w:color="auto"/>
            <w:right w:val="none" w:sz="0" w:space="0" w:color="auto"/>
          </w:divBdr>
        </w:div>
        <w:div w:id="784154844">
          <w:marLeft w:val="480"/>
          <w:marRight w:val="0"/>
          <w:marTop w:val="0"/>
          <w:marBottom w:val="0"/>
          <w:divBdr>
            <w:top w:val="none" w:sz="0" w:space="0" w:color="auto"/>
            <w:left w:val="none" w:sz="0" w:space="0" w:color="auto"/>
            <w:bottom w:val="none" w:sz="0" w:space="0" w:color="auto"/>
            <w:right w:val="none" w:sz="0" w:space="0" w:color="auto"/>
          </w:divBdr>
        </w:div>
        <w:div w:id="1422679402">
          <w:marLeft w:val="480"/>
          <w:marRight w:val="0"/>
          <w:marTop w:val="0"/>
          <w:marBottom w:val="0"/>
          <w:divBdr>
            <w:top w:val="none" w:sz="0" w:space="0" w:color="auto"/>
            <w:left w:val="none" w:sz="0" w:space="0" w:color="auto"/>
            <w:bottom w:val="none" w:sz="0" w:space="0" w:color="auto"/>
            <w:right w:val="none" w:sz="0" w:space="0" w:color="auto"/>
          </w:divBdr>
        </w:div>
        <w:div w:id="1316956007">
          <w:marLeft w:val="480"/>
          <w:marRight w:val="0"/>
          <w:marTop w:val="0"/>
          <w:marBottom w:val="0"/>
          <w:divBdr>
            <w:top w:val="none" w:sz="0" w:space="0" w:color="auto"/>
            <w:left w:val="none" w:sz="0" w:space="0" w:color="auto"/>
            <w:bottom w:val="none" w:sz="0" w:space="0" w:color="auto"/>
            <w:right w:val="none" w:sz="0" w:space="0" w:color="auto"/>
          </w:divBdr>
        </w:div>
        <w:div w:id="695077762">
          <w:marLeft w:val="480"/>
          <w:marRight w:val="0"/>
          <w:marTop w:val="0"/>
          <w:marBottom w:val="0"/>
          <w:divBdr>
            <w:top w:val="none" w:sz="0" w:space="0" w:color="auto"/>
            <w:left w:val="none" w:sz="0" w:space="0" w:color="auto"/>
            <w:bottom w:val="none" w:sz="0" w:space="0" w:color="auto"/>
            <w:right w:val="none" w:sz="0" w:space="0" w:color="auto"/>
          </w:divBdr>
        </w:div>
        <w:div w:id="72704772">
          <w:marLeft w:val="480"/>
          <w:marRight w:val="0"/>
          <w:marTop w:val="0"/>
          <w:marBottom w:val="0"/>
          <w:divBdr>
            <w:top w:val="none" w:sz="0" w:space="0" w:color="auto"/>
            <w:left w:val="none" w:sz="0" w:space="0" w:color="auto"/>
            <w:bottom w:val="none" w:sz="0" w:space="0" w:color="auto"/>
            <w:right w:val="none" w:sz="0" w:space="0" w:color="auto"/>
          </w:divBdr>
        </w:div>
        <w:div w:id="612051228">
          <w:marLeft w:val="480"/>
          <w:marRight w:val="0"/>
          <w:marTop w:val="0"/>
          <w:marBottom w:val="0"/>
          <w:divBdr>
            <w:top w:val="none" w:sz="0" w:space="0" w:color="auto"/>
            <w:left w:val="none" w:sz="0" w:space="0" w:color="auto"/>
            <w:bottom w:val="none" w:sz="0" w:space="0" w:color="auto"/>
            <w:right w:val="none" w:sz="0" w:space="0" w:color="auto"/>
          </w:divBdr>
        </w:div>
        <w:div w:id="884833759">
          <w:marLeft w:val="480"/>
          <w:marRight w:val="0"/>
          <w:marTop w:val="0"/>
          <w:marBottom w:val="0"/>
          <w:divBdr>
            <w:top w:val="none" w:sz="0" w:space="0" w:color="auto"/>
            <w:left w:val="none" w:sz="0" w:space="0" w:color="auto"/>
            <w:bottom w:val="none" w:sz="0" w:space="0" w:color="auto"/>
            <w:right w:val="none" w:sz="0" w:space="0" w:color="auto"/>
          </w:divBdr>
        </w:div>
        <w:div w:id="11886320">
          <w:marLeft w:val="480"/>
          <w:marRight w:val="0"/>
          <w:marTop w:val="0"/>
          <w:marBottom w:val="0"/>
          <w:divBdr>
            <w:top w:val="none" w:sz="0" w:space="0" w:color="auto"/>
            <w:left w:val="none" w:sz="0" w:space="0" w:color="auto"/>
            <w:bottom w:val="none" w:sz="0" w:space="0" w:color="auto"/>
            <w:right w:val="none" w:sz="0" w:space="0" w:color="auto"/>
          </w:divBdr>
        </w:div>
        <w:div w:id="809632459">
          <w:marLeft w:val="480"/>
          <w:marRight w:val="0"/>
          <w:marTop w:val="0"/>
          <w:marBottom w:val="0"/>
          <w:divBdr>
            <w:top w:val="none" w:sz="0" w:space="0" w:color="auto"/>
            <w:left w:val="none" w:sz="0" w:space="0" w:color="auto"/>
            <w:bottom w:val="none" w:sz="0" w:space="0" w:color="auto"/>
            <w:right w:val="none" w:sz="0" w:space="0" w:color="auto"/>
          </w:divBdr>
        </w:div>
        <w:div w:id="830868389">
          <w:marLeft w:val="480"/>
          <w:marRight w:val="0"/>
          <w:marTop w:val="0"/>
          <w:marBottom w:val="0"/>
          <w:divBdr>
            <w:top w:val="none" w:sz="0" w:space="0" w:color="auto"/>
            <w:left w:val="none" w:sz="0" w:space="0" w:color="auto"/>
            <w:bottom w:val="none" w:sz="0" w:space="0" w:color="auto"/>
            <w:right w:val="none" w:sz="0" w:space="0" w:color="auto"/>
          </w:divBdr>
        </w:div>
        <w:div w:id="980236160">
          <w:marLeft w:val="480"/>
          <w:marRight w:val="0"/>
          <w:marTop w:val="0"/>
          <w:marBottom w:val="0"/>
          <w:divBdr>
            <w:top w:val="none" w:sz="0" w:space="0" w:color="auto"/>
            <w:left w:val="none" w:sz="0" w:space="0" w:color="auto"/>
            <w:bottom w:val="none" w:sz="0" w:space="0" w:color="auto"/>
            <w:right w:val="none" w:sz="0" w:space="0" w:color="auto"/>
          </w:divBdr>
        </w:div>
        <w:div w:id="1149636543">
          <w:marLeft w:val="480"/>
          <w:marRight w:val="0"/>
          <w:marTop w:val="0"/>
          <w:marBottom w:val="0"/>
          <w:divBdr>
            <w:top w:val="none" w:sz="0" w:space="0" w:color="auto"/>
            <w:left w:val="none" w:sz="0" w:space="0" w:color="auto"/>
            <w:bottom w:val="none" w:sz="0" w:space="0" w:color="auto"/>
            <w:right w:val="none" w:sz="0" w:space="0" w:color="auto"/>
          </w:divBdr>
        </w:div>
        <w:div w:id="498157893">
          <w:marLeft w:val="480"/>
          <w:marRight w:val="0"/>
          <w:marTop w:val="0"/>
          <w:marBottom w:val="0"/>
          <w:divBdr>
            <w:top w:val="none" w:sz="0" w:space="0" w:color="auto"/>
            <w:left w:val="none" w:sz="0" w:space="0" w:color="auto"/>
            <w:bottom w:val="none" w:sz="0" w:space="0" w:color="auto"/>
            <w:right w:val="none" w:sz="0" w:space="0" w:color="auto"/>
          </w:divBdr>
        </w:div>
        <w:div w:id="65882782">
          <w:marLeft w:val="480"/>
          <w:marRight w:val="0"/>
          <w:marTop w:val="0"/>
          <w:marBottom w:val="0"/>
          <w:divBdr>
            <w:top w:val="none" w:sz="0" w:space="0" w:color="auto"/>
            <w:left w:val="none" w:sz="0" w:space="0" w:color="auto"/>
            <w:bottom w:val="none" w:sz="0" w:space="0" w:color="auto"/>
            <w:right w:val="none" w:sz="0" w:space="0" w:color="auto"/>
          </w:divBdr>
        </w:div>
        <w:div w:id="1052118268">
          <w:marLeft w:val="480"/>
          <w:marRight w:val="0"/>
          <w:marTop w:val="0"/>
          <w:marBottom w:val="0"/>
          <w:divBdr>
            <w:top w:val="none" w:sz="0" w:space="0" w:color="auto"/>
            <w:left w:val="none" w:sz="0" w:space="0" w:color="auto"/>
            <w:bottom w:val="none" w:sz="0" w:space="0" w:color="auto"/>
            <w:right w:val="none" w:sz="0" w:space="0" w:color="auto"/>
          </w:divBdr>
        </w:div>
        <w:div w:id="531844199">
          <w:marLeft w:val="480"/>
          <w:marRight w:val="0"/>
          <w:marTop w:val="0"/>
          <w:marBottom w:val="0"/>
          <w:divBdr>
            <w:top w:val="none" w:sz="0" w:space="0" w:color="auto"/>
            <w:left w:val="none" w:sz="0" w:space="0" w:color="auto"/>
            <w:bottom w:val="none" w:sz="0" w:space="0" w:color="auto"/>
            <w:right w:val="none" w:sz="0" w:space="0" w:color="auto"/>
          </w:divBdr>
        </w:div>
        <w:div w:id="942877161">
          <w:marLeft w:val="480"/>
          <w:marRight w:val="0"/>
          <w:marTop w:val="0"/>
          <w:marBottom w:val="0"/>
          <w:divBdr>
            <w:top w:val="none" w:sz="0" w:space="0" w:color="auto"/>
            <w:left w:val="none" w:sz="0" w:space="0" w:color="auto"/>
            <w:bottom w:val="none" w:sz="0" w:space="0" w:color="auto"/>
            <w:right w:val="none" w:sz="0" w:space="0" w:color="auto"/>
          </w:divBdr>
        </w:div>
        <w:div w:id="1867476321">
          <w:marLeft w:val="480"/>
          <w:marRight w:val="0"/>
          <w:marTop w:val="0"/>
          <w:marBottom w:val="0"/>
          <w:divBdr>
            <w:top w:val="none" w:sz="0" w:space="0" w:color="auto"/>
            <w:left w:val="none" w:sz="0" w:space="0" w:color="auto"/>
            <w:bottom w:val="none" w:sz="0" w:space="0" w:color="auto"/>
            <w:right w:val="none" w:sz="0" w:space="0" w:color="auto"/>
          </w:divBdr>
        </w:div>
        <w:div w:id="1516990910">
          <w:marLeft w:val="480"/>
          <w:marRight w:val="0"/>
          <w:marTop w:val="0"/>
          <w:marBottom w:val="0"/>
          <w:divBdr>
            <w:top w:val="none" w:sz="0" w:space="0" w:color="auto"/>
            <w:left w:val="none" w:sz="0" w:space="0" w:color="auto"/>
            <w:bottom w:val="none" w:sz="0" w:space="0" w:color="auto"/>
            <w:right w:val="none" w:sz="0" w:space="0" w:color="auto"/>
          </w:divBdr>
        </w:div>
        <w:div w:id="950278744">
          <w:marLeft w:val="480"/>
          <w:marRight w:val="0"/>
          <w:marTop w:val="0"/>
          <w:marBottom w:val="0"/>
          <w:divBdr>
            <w:top w:val="none" w:sz="0" w:space="0" w:color="auto"/>
            <w:left w:val="none" w:sz="0" w:space="0" w:color="auto"/>
            <w:bottom w:val="none" w:sz="0" w:space="0" w:color="auto"/>
            <w:right w:val="none" w:sz="0" w:space="0" w:color="auto"/>
          </w:divBdr>
        </w:div>
        <w:div w:id="973365100">
          <w:marLeft w:val="480"/>
          <w:marRight w:val="0"/>
          <w:marTop w:val="0"/>
          <w:marBottom w:val="0"/>
          <w:divBdr>
            <w:top w:val="none" w:sz="0" w:space="0" w:color="auto"/>
            <w:left w:val="none" w:sz="0" w:space="0" w:color="auto"/>
            <w:bottom w:val="none" w:sz="0" w:space="0" w:color="auto"/>
            <w:right w:val="none" w:sz="0" w:space="0" w:color="auto"/>
          </w:divBdr>
        </w:div>
        <w:div w:id="1558591881">
          <w:marLeft w:val="480"/>
          <w:marRight w:val="0"/>
          <w:marTop w:val="0"/>
          <w:marBottom w:val="0"/>
          <w:divBdr>
            <w:top w:val="none" w:sz="0" w:space="0" w:color="auto"/>
            <w:left w:val="none" w:sz="0" w:space="0" w:color="auto"/>
            <w:bottom w:val="none" w:sz="0" w:space="0" w:color="auto"/>
            <w:right w:val="none" w:sz="0" w:space="0" w:color="auto"/>
          </w:divBdr>
        </w:div>
        <w:div w:id="1173059746">
          <w:marLeft w:val="480"/>
          <w:marRight w:val="0"/>
          <w:marTop w:val="0"/>
          <w:marBottom w:val="0"/>
          <w:divBdr>
            <w:top w:val="none" w:sz="0" w:space="0" w:color="auto"/>
            <w:left w:val="none" w:sz="0" w:space="0" w:color="auto"/>
            <w:bottom w:val="none" w:sz="0" w:space="0" w:color="auto"/>
            <w:right w:val="none" w:sz="0" w:space="0" w:color="auto"/>
          </w:divBdr>
        </w:div>
        <w:div w:id="2058046816">
          <w:marLeft w:val="480"/>
          <w:marRight w:val="0"/>
          <w:marTop w:val="0"/>
          <w:marBottom w:val="0"/>
          <w:divBdr>
            <w:top w:val="none" w:sz="0" w:space="0" w:color="auto"/>
            <w:left w:val="none" w:sz="0" w:space="0" w:color="auto"/>
            <w:bottom w:val="none" w:sz="0" w:space="0" w:color="auto"/>
            <w:right w:val="none" w:sz="0" w:space="0" w:color="auto"/>
          </w:divBdr>
        </w:div>
        <w:div w:id="43529320">
          <w:marLeft w:val="480"/>
          <w:marRight w:val="0"/>
          <w:marTop w:val="0"/>
          <w:marBottom w:val="0"/>
          <w:divBdr>
            <w:top w:val="none" w:sz="0" w:space="0" w:color="auto"/>
            <w:left w:val="none" w:sz="0" w:space="0" w:color="auto"/>
            <w:bottom w:val="none" w:sz="0" w:space="0" w:color="auto"/>
            <w:right w:val="none" w:sz="0" w:space="0" w:color="auto"/>
          </w:divBdr>
        </w:div>
        <w:div w:id="14161110">
          <w:marLeft w:val="480"/>
          <w:marRight w:val="0"/>
          <w:marTop w:val="0"/>
          <w:marBottom w:val="0"/>
          <w:divBdr>
            <w:top w:val="none" w:sz="0" w:space="0" w:color="auto"/>
            <w:left w:val="none" w:sz="0" w:space="0" w:color="auto"/>
            <w:bottom w:val="none" w:sz="0" w:space="0" w:color="auto"/>
            <w:right w:val="none" w:sz="0" w:space="0" w:color="auto"/>
          </w:divBdr>
        </w:div>
        <w:div w:id="1661805881">
          <w:marLeft w:val="480"/>
          <w:marRight w:val="0"/>
          <w:marTop w:val="0"/>
          <w:marBottom w:val="0"/>
          <w:divBdr>
            <w:top w:val="none" w:sz="0" w:space="0" w:color="auto"/>
            <w:left w:val="none" w:sz="0" w:space="0" w:color="auto"/>
            <w:bottom w:val="none" w:sz="0" w:space="0" w:color="auto"/>
            <w:right w:val="none" w:sz="0" w:space="0" w:color="auto"/>
          </w:divBdr>
        </w:div>
        <w:div w:id="2126653874">
          <w:marLeft w:val="480"/>
          <w:marRight w:val="0"/>
          <w:marTop w:val="0"/>
          <w:marBottom w:val="0"/>
          <w:divBdr>
            <w:top w:val="none" w:sz="0" w:space="0" w:color="auto"/>
            <w:left w:val="none" w:sz="0" w:space="0" w:color="auto"/>
            <w:bottom w:val="none" w:sz="0" w:space="0" w:color="auto"/>
            <w:right w:val="none" w:sz="0" w:space="0" w:color="auto"/>
          </w:divBdr>
        </w:div>
        <w:div w:id="792671950">
          <w:marLeft w:val="480"/>
          <w:marRight w:val="0"/>
          <w:marTop w:val="0"/>
          <w:marBottom w:val="0"/>
          <w:divBdr>
            <w:top w:val="none" w:sz="0" w:space="0" w:color="auto"/>
            <w:left w:val="none" w:sz="0" w:space="0" w:color="auto"/>
            <w:bottom w:val="none" w:sz="0" w:space="0" w:color="auto"/>
            <w:right w:val="none" w:sz="0" w:space="0" w:color="auto"/>
          </w:divBdr>
        </w:div>
        <w:div w:id="461339533">
          <w:marLeft w:val="480"/>
          <w:marRight w:val="0"/>
          <w:marTop w:val="0"/>
          <w:marBottom w:val="0"/>
          <w:divBdr>
            <w:top w:val="none" w:sz="0" w:space="0" w:color="auto"/>
            <w:left w:val="none" w:sz="0" w:space="0" w:color="auto"/>
            <w:bottom w:val="none" w:sz="0" w:space="0" w:color="auto"/>
            <w:right w:val="none" w:sz="0" w:space="0" w:color="auto"/>
          </w:divBdr>
        </w:div>
        <w:div w:id="1878158865">
          <w:marLeft w:val="480"/>
          <w:marRight w:val="0"/>
          <w:marTop w:val="0"/>
          <w:marBottom w:val="0"/>
          <w:divBdr>
            <w:top w:val="none" w:sz="0" w:space="0" w:color="auto"/>
            <w:left w:val="none" w:sz="0" w:space="0" w:color="auto"/>
            <w:bottom w:val="none" w:sz="0" w:space="0" w:color="auto"/>
            <w:right w:val="none" w:sz="0" w:space="0" w:color="auto"/>
          </w:divBdr>
        </w:div>
        <w:div w:id="566696468">
          <w:marLeft w:val="480"/>
          <w:marRight w:val="0"/>
          <w:marTop w:val="0"/>
          <w:marBottom w:val="0"/>
          <w:divBdr>
            <w:top w:val="none" w:sz="0" w:space="0" w:color="auto"/>
            <w:left w:val="none" w:sz="0" w:space="0" w:color="auto"/>
            <w:bottom w:val="none" w:sz="0" w:space="0" w:color="auto"/>
            <w:right w:val="none" w:sz="0" w:space="0" w:color="auto"/>
          </w:divBdr>
        </w:div>
        <w:div w:id="323124862">
          <w:marLeft w:val="480"/>
          <w:marRight w:val="0"/>
          <w:marTop w:val="0"/>
          <w:marBottom w:val="0"/>
          <w:divBdr>
            <w:top w:val="none" w:sz="0" w:space="0" w:color="auto"/>
            <w:left w:val="none" w:sz="0" w:space="0" w:color="auto"/>
            <w:bottom w:val="none" w:sz="0" w:space="0" w:color="auto"/>
            <w:right w:val="none" w:sz="0" w:space="0" w:color="auto"/>
          </w:divBdr>
        </w:div>
        <w:div w:id="1149058910">
          <w:marLeft w:val="480"/>
          <w:marRight w:val="0"/>
          <w:marTop w:val="0"/>
          <w:marBottom w:val="0"/>
          <w:divBdr>
            <w:top w:val="none" w:sz="0" w:space="0" w:color="auto"/>
            <w:left w:val="none" w:sz="0" w:space="0" w:color="auto"/>
            <w:bottom w:val="none" w:sz="0" w:space="0" w:color="auto"/>
            <w:right w:val="none" w:sz="0" w:space="0" w:color="auto"/>
          </w:divBdr>
        </w:div>
      </w:divsChild>
    </w:div>
    <w:div w:id="554046096">
      <w:bodyDiv w:val="1"/>
      <w:marLeft w:val="0"/>
      <w:marRight w:val="0"/>
      <w:marTop w:val="0"/>
      <w:marBottom w:val="0"/>
      <w:divBdr>
        <w:top w:val="none" w:sz="0" w:space="0" w:color="auto"/>
        <w:left w:val="none" w:sz="0" w:space="0" w:color="auto"/>
        <w:bottom w:val="none" w:sz="0" w:space="0" w:color="auto"/>
        <w:right w:val="none" w:sz="0" w:space="0" w:color="auto"/>
      </w:divBdr>
    </w:div>
    <w:div w:id="554120122">
      <w:bodyDiv w:val="1"/>
      <w:marLeft w:val="0"/>
      <w:marRight w:val="0"/>
      <w:marTop w:val="0"/>
      <w:marBottom w:val="0"/>
      <w:divBdr>
        <w:top w:val="none" w:sz="0" w:space="0" w:color="auto"/>
        <w:left w:val="none" w:sz="0" w:space="0" w:color="auto"/>
        <w:bottom w:val="none" w:sz="0" w:space="0" w:color="auto"/>
        <w:right w:val="none" w:sz="0" w:space="0" w:color="auto"/>
      </w:divBdr>
    </w:div>
    <w:div w:id="554127991">
      <w:bodyDiv w:val="1"/>
      <w:marLeft w:val="0"/>
      <w:marRight w:val="0"/>
      <w:marTop w:val="0"/>
      <w:marBottom w:val="0"/>
      <w:divBdr>
        <w:top w:val="none" w:sz="0" w:space="0" w:color="auto"/>
        <w:left w:val="none" w:sz="0" w:space="0" w:color="auto"/>
        <w:bottom w:val="none" w:sz="0" w:space="0" w:color="auto"/>
        <w:right w:val="none" w:sz="0" w:space="0" w:color="auto"/>
      </w:divBdr>
      <w:divsChild>
        <w:div w:id="865406669">
          <w:marLeft w:val="480"/>
          <w:marRight w:val="0"/>
          <w:marTop w:val="0"/>
          <w:marBottom w:val="0"/>
          <w:divBdr>
            <w:top w:val="none" w:sz="0" w:space="0" w:color="auto"/>
            <w:left w:val="none" w:sz="0" w:space="0" w:color="auto"/>
            <w:bottom w:val="none" w:sz="0" w:space="0" w:color="auto"/>
            <w:right w:val="none" w:sz="0" w:space="0" w:color="auto"/>
          </w:divBdr>
        </w:div>
        <w:div w:id="1689988791">
          <w:marLeft w:val="480"/>
          <w:marRight w:val="0"/>
          <w:marTop w:val="0"/>
          <w:marBottom w:val="0"/>
          <w:divBdr>
            <w:top w:val="none" w:sz="0" w:space="0" w:color="auto"/>
            <w:left w:val="none" w:sz="0" w:space="0" w:color="auto"/>
            <w:bottom w:val="none" w:sz="0" w:space="0" w:color="auto"/>
            <w:right w:val="none" w:sz="0" w:space="0" w:color="auto"/>
          </w:divBdr>
        </w:div>
        <w:div w:id="750279220">
          <w:marLeft w:val="480"/>
          <w:marRight w:val="0"/>
          <w:marTop w:val="0"/>
          <w:marBottom w:val="0"/>
          <w:divBdr>
            <w:top w:val="none" w:sz="0" w:space="0" w:color="auto"/>
            <w:left w:val="none" w:sz="0" w:space="0" w:color="auto"/>
            <w:bottom w:val="none" w:sz="0" w:space="0" w:color="auto"/>
            <w:right w:val="none" w:sz="0" w:space="0" w:color="auto"/>
          </w:divBdr>
        </w:div>
        <w:div w:id="802700686">
          <w:marLeft w:val="480"/>
          <w:marRight w:val="0"/>
          <w:marTop w:val="0"/>
          <w:marBottom w:val="0"/>
          <w:divBdr>
            <w:top w:val="none" w:sz="0" w:space="0" w:color="auto"/>
            <w:left w:val="none" w:sz="0" w:space="0" w:color="auto"/>
            <w:bottom w:val="none" w:sz="0" w:space="0" w:color="auto"/>
            <w:right w:val="none" w:sz="0" w:space="0" w:color="auto"/>
          </w:divBdr>
        </w:div>
        <w:div w:id="382753361">
          <w:marLeft w:val="480"/>
          <w:marRight w:val="0"/>
          <w:marTop w:val="0"/>
          <w:marBottom w:val="0"/>
          <w:divBdr>
            <w:top w:val="none" w:sz="0" w:space="0" w:color="auto"/>
            <w:left w:val="none" w:sz="0" w:space="0" w:color="auto"/>
            <w:bottom w:val="none" w:sz="0" w:space="0" w:color="auto"/>
            <w:right w:val="none" w:sz="0" w:space="0" w:color="auto"/>
          </w:divBdr>
        </w:div>
        <w:div w:id="102385370">
          <w:marLeft w:val="480"/>
          <w:marRight w:val="0"/>
          <w:marTop w:val="0"/>
          <w:marBottom w:val="0"/>
          <w:divBdr>
            <w:top w:val="none" w:sz="0" w:space="0" w:color="auto"/>
            <w:left w:val="none" w:sz="0" w:space="0" w:color="auto"/>
            <w:bottom w:val="none" w:sz="0" w:space="0" w:color="auto"/>
            <w:right w:val="none" w:sz="0" w:space="0" w:color="auto"/>
          </w:divBdr>
        </w:div>
        <w:div w:id="977537367">
          <w:marLeft w:val="480"/>
          <w:marRight w:val="0"/>
          <w:marTop w:val="0"/>
          <w:marBottom w:val="0"/>
          <w:divBdr>
            <w:top w:val="none" w:sz="0" w:space="0" w:color="auto"/>
            <w:left w:val="none" w:sz="0" w:space="0" w:color="auto"/>
            <w:bottom w:val="none" w:sz="0" w:space="0" w:color="auto"/>
            <w:right w:val="none" w:sz="0" w:space="0" w:color="auto"/>
          </w:divBdr>
        </w:div>
        <w:div w:id="1382052672">
          <w:marLeft w:val="480"/>
          <w:marRight w:val="0"/>
          <w:marTop w:val="0"/>
          <w:marBottom w:val="0"/>
          <w:divBdr>
            <w:top w:val="none" w:sz="0" w:space="0" w:color="auto"/>
            <w:left w:val="none" w:sz="0" w:space="0" w:color="auto"/>
            <w:bottom w:val="none" w:sz="0" w:space="0" w:color="auto"/>
            <w:right w:val="none" w:sz="0" w:space="0" w:color="auto"/>
          </w:divBdr>
        </w:div>
        <w:div w:id="431827359">
          <w:marLeft w:val="480"/>
          <w:marRight w:val="0"/>
          <w:marTop w:val="0"/>
          <w:marBottom w:val="0"/>
          <w:divBdr>
            <w:top w:val="none" w:sz="0" w:space="0" w:color="auto"/>
            <w:left w:val="none" w:sz="0" w:space="0" w:color="auto"/>
            <w:bottom w:val="none" w:sz="0" w:space="0" w:color="auto"/>
            <w:right w:val="none" w:sz="0" w:space="0" w:color="auto"/>
          </w:divBdr>
        </w:div>
        <w:div w:id="1533150492">
          <w:marLeft w:val="480"/>
          <w:marRight w:val="0"/>
          <w:marTop w:val="0"/>
          <w:marBottom w:val="0"/>
          <w:divBdr>
            <w:top w:val="none" w:sz="0" w:space="0" w:color="auto"/>
            <w:left w:val="none" w:sz="0" w:space="0" w:color="auto"/>
            <w:bottom w:val="none" w:sz="0" w:space="0" w:color="auto"/>
            <w:right w:val="none" w:sz="0" w:space="0" w:color="auto"/>
          </w:divBdr>
        </w:div>
        <w:div w:id="380786952">
          <w:marLeft w:val="480"/>
          <w:marRight w:val="0"/>
          <w:marTop w:val="0"/>
          <w:marBottom w:val="0"/>
          <w:divBdr>
            <w:top w:val="none" w:sz="0" w:space="0" w:color="auto"/>
            <w:left w:val="none" w:sz="0" w:space="0" w:color="auto"/>
            <w:bottom w:val="none" w:sz="0" w:space="0" w:color="auto"/>
            <w:right w:val="none" w:sz="0" w:space="0" w:color="auto"/>
          </w:divBdr>
        </w:div>
        <w:div w:id="980185052">
          <w:marLeft w:val="480"/>
          <w:marRight w:val="0"/>
          <w:marTop w:val="0"/>
          <w:marBottom w:val="0"/>
          <w:divBdr>
            <w:top w:val="none" w:sz="0" w:space="0" w:color="auto"/>
            <w:left w:val="none" w:sz="0" w:space="0" w:color="auto"/>
            <w:bottom w:val="none" w:sz="0" w:space="0" w:color="auto"/>
            <w:right w:val="none" w:sz="0" w:space="0" w:color="auto"/>
          </w:divBdr>
        </w:div>
        <w:div w:id="1905918976">
          <w:marLeft w:val="480"/>
          <w:marRight w:val="0"/>
          <w:marTop w:val="0"/>
          <w:marBottom w:val="0"/>
          <w:divBdr>
            <w:top w:val="none" w:sz="0" w:space="0" w:color="auto"/>
            <w:left w:val="none" w:sz="0" w:space="0" w:color="auto"/>
            <w:bottom w:val="none" w:sz="0" w:space="0" w:color="auto"/>
            <w:right w:val="none" w:sz="0" w:space="0" w:color="auto"/>
          </w:divBdr>
        </w:div>
        <w:div w:id="2052612360">
          <w:marLeft w:val="480"/>
          <w:marRight w:val="0"/>
          <w:marTop w:val="0"/>
          <w:marBottom w:val="0"/>
          <w:divBdr>
            <w:top w:val="none" w:sz="0" w:space="0" w:color="auto"/>
            <w:left w:val="none" w:sz="0" w:space="0" w:color="auto"/>
            <w:bottom w:val="none" w:sz="0" w:space="0" w:color="auto"/>
            <w:right w:val="none" w:sz="0" w:space="0" w:color="auto"/>
          </w:divBdr>
        </w:div>
        <w:div w:id="218638132">
          <w:marLeft w:val="480"/>
          <w:marRight w:val="0"/>
          <w:marTop w:val="0"/>
          <w:marBottom w:val="0"/>
          <w:divBdr>
            <w:top w:val="none" w:sz="0" w:space="0" w:color="auto"/>
            <w:left w:val="none" w:sz="0" w:space="0" w:color="auto"/>
            <w:bottom w:val="none" w:sz="0" w:space="0" w:color="auto"/>
            <w:right w:val="none" w:sz="0" w:space="0" w:color="auto"/>
          </w:divBdr>
        </w:div>
        <w:div w:id="386296457">
          <w:marLeft w:val="480"/>
          <w:marRight w:val="0"/>
          <w:marTop w:val="0"/>
          <w:marBottom w:val="0"/>
          <w:divBdr>
            <w:top w:val="none" w:sz="0" w:space="0" w:color="auto"/>
            <w:left w:val="none" w:sz="0" w:space="0" w:color="auto"/>
            <w:bottom w:val="none" w:sz="0" w:space="0" w:color="auto"/>
            <w:right w:val="none" w:sz="0" w:space="0" w:color="auto"/>
          </w:divBdr>
        </w:div>
        <w:div w:id="517701416">
          <w:marLeft w:val="480"/>
          <w:marRight w:val="0"/>
          <w:marTop w:val="0"/>
          <w:marBottom w:val="0"/>
          <w:divBdr>
            <w:top w:val="none" w:sz="0" w:space="0" w:color="auto"/>
            <w:left w:val="none" w:sz="0" w:space="0" w:color="auto"/>
            <w:bottom w:val="none" w:sz="0" w:space="0" w:color="auto"/>
            <w:right w:val="none" w:sz="0" w:space="0" w:color="auto"/>
          </w:divBdr>
        </w:div>
        <w:div w:id="1147354475">
          <w:marLeft w:val="480"/>
          <w:marRight w:val="0"/>
          <w:marTop w:val="0"/>
          <w:marBottom w:val="0"/>
          <w:divBdr>
            <w:top w:val="none" w:sz="0" w:space="0" w:color="auto"/>
            <w:left w:val="none" w:sz="0" w:space="0" w:color="auto"/>
            <w:bottom w:val="none" w:sz="0" w:space="0" w:color="auto"/>
            <w:right w:val="none" w:sz="0" w:space="0" w:color="auto"/>
          </w:divBdr>
        </w:div>
        <w:div w:id="1114595160">
          <w:marLeft w:val="480"/>
          <w:marRight w:val="0"/>
          <w:marTop w:val="0"/>
          <w:marBottom w:val="0"/>
          <w:divBdr>
            <w:top w:val="none" w:sz="0" w:space="0" w:color="auto"/>
            <w:left w:val="none" w:sz="0" w:space="0" w:color="auto"/>
            <w:bottom w:val="none" w:sz="0" w:space="0" w:color="auto"/>
            <w:right w:val="none" w:sz="0" w:space="0" w:color="auto"/>
          </w:divBdr>
        </w:div>
        <w:div w:id="1300574813">
          <w:marLeft w:val="480"/>
          <w:marRight w:val="0"/>
          <w:marTop w:val="0"/>
          <w:marBottom w:val="0"/>
          <w:divBdr>
            <w:top w:val="none" w:sz="0" w:space="0" w:color="auto"/>
            <w:left w:val="none" w:sz="0" w:space="0" w:color="auto"/>
            <w:bottom w:val="none" w:sz="0" w:space="0" w:color="auto"/>
            <w:right w:val="none" w:sz="0" w:space="0" w:color="auto"/>
          </w:divBdr>
        </w:div>
        <w:div w:id="890192823">
          <w:marLeft w:val="480"/>
          <w:marRight w:val="0"/>
          <w:marTop w:val="0"/>
          <w:marBottom w:val="0"/>
          <w:divBdr>
            <w:top w:val="none" w:sz="0" w:space="0" w:color="auto"/>
            <w:left w:val="none" w:sz="0" w:space="0" w:color="auto"/>
            <w:bottom w:val="none" w:sz="0" w:space="0" w:color="auto"/>
            <w:right w:val="none" w:sz="0" w:space="0" w:color="auto"/>
          </w:divBdr>
        </w:div>
        <w:div w:id="1455175890">
          <w:marLeft w:val="480"/>
          <w:marRight w:val="0"/>
          <w:marTop w:val="0"/>
          <w:marBottom w:val="0"/>
          <w:divBdr>
            <w:top w:val="none" w:sz="0" w:space="0" w:color="auto"/>
            <w:left w:val="none" w:sz="0" w:space="0" w:color="auto"/>
            <w:bottom w:val="none" w:sz="0" w:space="0" w:color="auto"/>
            <w:right w:val="none" w:sz="0" w:space="0" w:color="auto"/>
          </w:divBdr>
        </w:div>
        <w:div w:id="1484662159">
          <w:marLeft w:val="480"/>
          <w:marRight w:val="0"/>
          <w:marTop w:val="0"/>
          <w:marBottom w:val="0"/>
          <w:divBdr>
            <w:top w:val="none" w:sz="0" w:space="0" w:color="auto"/>
            <w:left w:val="none" w:sz="0" w:space="0" w:color="auto"/>
            <w:bottom w:val="none" w:sz="0" w:space="0" w:color="auto"/>
            <w:right w:val="none" w:sz="0" w:space="0" w:color="auto"/>
          </w:divBdr>
        </w:div>
        <w:div w:id="42606198">
          <w:marLeft w:val="480"/>
          <w:marRight w:val="0"/>
          <w:marTop w:val="0"/>
          <w:marBottom w:val="0"/>
          <w:divBdr>
            <w:top w:val="none" w:sz="0" w:space="0" w:color="auto"/>
            <w:left w:val="none" w:sz="0" w:space="0" w:color="auto"/>
            <w:bottom w:val="none" w:sz="0" w:space="0" w:color="auto"/>
            <w:right w:val="none" w:sz="0" w:space="0" w:color="auto"/>
          </w:divBdr>
        </w:div>
        <w:div w:id="794177175">
          <w:marLeft w:val="480"/>
          <w:marRight w:val="0"/>
          <w:marTop w:val="0"/>
          <w:marBottom w:val="0"/>
          <w:divBdr>
            <w:top w:val="none" w:sz="0" w:space="0" w:color="auto"/>
            <w:left w:val="none" w:sz="0" w:space="0" w:color="auto"/>
            <w:bottom w:val="none" w:sz="0" w:space="0" w:color="auto"/>
            <w:right w:val="none" w:sz="0" w:space="0" w:color="auto"/>
          </w:divBdr>
        </w:div>
        <w:div w:id="1867861254">
          <w:marLeft w:val="480"/>
          <w:marRight w:val="0"/>
          <w:marTop w:val="0"/>
          <w:marBottom w:val="0"/>
          <w:divBdr>
            <w:top w:val="none" w:sz="0" w:space="0" w:color="auto"/>
            <w:left w:val="none" w:sz="0" w:space="0" w:color="auto"/>
            <w:bottom w:val="none" w:sz="0" w:space="0" w:color="auto"/>
            <w:right w:val="none" w:sz="0" w:space="0" w:color="auto"/>
          </w:divBdr>
        </w:div>
        <w:div w:id="1896118218">
          <w:marLeft w:val="480"/>
          <w:marRight w:val="0"/>
          <w:marTop w:val="0"/>
          <w:marBottom w:val="0"/>
          <w:divBdr>
            <w:top w:val="none" w:sz="0" w:space="0" w:color="auto"/>
            <w:left w:val="none" w:sz="0" w:space="0" w:color="auto"/>
            <w:bottom w:val="none" w:sz="0" w:space="0" w:color="auto"/>
            <w:right w:val="none" w:sz="0" w:space="0" w:color="auto"/>
          </w:divBdr>
        </w:div>
        <w:div w:id="970862598">
          <w:marLeft w:val="480"/>
          <w:marRight w:val="0"/>
          <w:marTop w:val="0"/>
          <w:marBottom w:val="0"/>
          <w:divBdr>
            <w:top w:val="none" w:sz="0" w:space="0" w:color="auto"/>
            <w:left w:val="none" w:sz="0" w:space="0" w:color="auto"/>
            <w:bottom w:val="none" w:sz="0" w:space="0" w:color="auto"/>
            <w:right w:val="none" w:sz="0" w:space="0" w:color="auto"/>
          </w:divBdr>
        </w:div>
        <w:div w:id="1677221274">
          <w:marLeft w:val="480"/>
          <w:marRight w:val="0"/>
          <w:marTop w:val="0"/>
          <w:marBottom w:val="0"/>
          <w:divBdr>
            <w:top w:val="none" w:sz="0" w:space="0" w:color="auto"/>
            <w:left w:val="none" w:sz="0" w:space="0" w:color="auto"/>
            <w:bottom w:val="none" w:sz="0" w:space="0" w:color="auto"/>
            <w:right w:val="none" w:sz="0" w:space="0" w:color="auto"/>
          </w:divBdr>
        </w:div>
        <w:div w:id="178930975">
          <w:marLeft w:val="480"/>
          <w:marRight w:val="0"/>
          <w:marTop w:val="0"/>
          <w:marBottom w:val="0"/>
          <w:divBdr>
            <w:top w:val="none" w:sz="0" w:space="0" w:color="auto"/>
            <w:left w:val="none" w:sz="0" w:space="0" w:color="auto"/>
            <w:bottom w:val="none" w:sz="0" w:space="0" w:color="auto"/>
            <w:right w:val="none" w:sz="0" w:space="0" w:color="auto"/>
          </w:divBdr>
        </w:div>
        <w:div w:id="1243374731">
          <w:marLeft w:val="480"/>
          <w:marRight w:val="0"/>
          <w:marTop w:val="0"/>
          <w:marBottom w:val="0"/>
          <w:divBdr>
            <w:top w:val="none" w:sz="0" w:space="0" w:color="auto"/>
            <w:left w:val="none" w:sz="0" w:space="0" w:color="auto"/>
            <w:bottom w:val="none" w:sz="0" w:space="0" w:color="auto"/>
            <w:right w:val="none" w:sz="0" w:space="0" w:color="auto"/>
          </w:divBdr>
        </w:div>
        <w:div w:id="1181044279">
          <w:marLeft w:val="480"/>
          <w:marRight w:val="0"/>
          <w:marTop w:val="0"/>
          <w:marBottom w:val="0"/>
          <w:divBdr>
            <w:top w:val="none" w:sz="0" w:space="0" w:color="auto"/>
            <w:left w:val="none" w:sz="0" w:space="0" w:color="auto"/>
            <w:bottom w:val="none" w:sz="0" w:space="0" w:color="auto"/>
            <w:right w:val="none" w:sz="0" w:space="0" w:color="auto"/>
          </w:divBdr>
        </w:div>
        <w:div w:id="587160440">
          <w:marLeft w:val="480"/>
          <w:marRight w:val="0"/>
          <w:marTop w:val="0"/>
          <w:marBottom w:val="0"/>
          <w:divBdr>
            <w:top w:val="none" w:sz="0" w:space="0" w:color="auto"/>
            <w:left w:val="none" w:sz="0" w:space="0" w:color="auto"/>
            <w:bottom w:val="none" w:sz="0" w:space="0" w:color="auto"/>
            <w:right w:val="none" w:sz="0" w:space="0" w:color="auto"/>
          </w:divBdr>
        </w:div>
      </w:divsChild>
    </w:div>
    <w:div w:id="554195180">
      <w:bodyDiv w:val="1"/>
      <w:marLeft w:val="0"/>
      <w:marRight w:val="0"/>
      <w:marTop w:val="0"/>
      <w:marBottom w:val="0"/>
      <w:divBdr>
        <w:top w:val="none" w:sz="0" w:space="0" w:color="auto"/>
        <w:left w:val="none" w:sz="0" w:space="0" w:color="auto"/>
        <w:bottom w:val="none" w:sz="0" w:space="0" w:color="auto"/>
        <w:right w:val="none" w:sz="0" w:space="0" w:color="auto"/>
      </w:divBdr>
    </w:div>
    <w:div w:id="554313270">
      <w:bodyDiv w:val="1"/>
      <w:marLeft w:val="0"/>
      <w:marRight w:val="0"/>
      <w:marTop w:val="0"/>
      <w:marBottom w:val="0"/>
      <w:divBdr>
        <w:top w:val="none" w:sz="0" w:space="0" w:color="auto"/>
        <w:left w:val="none" w:sz="0" w:space="0" w:color="auto"/>
        <w:bottom w:val="none" w:sz="0" w:space="0" w:color="auto"/>
        <w:right w:val="none" w:sz="0" w:space="0" w:color="auto"/>
      </w:divBdr>
    </w:div>
    <w:div w:id="555625383">
      <w:bodyDiv w:val="1"/>
      <w:marLeft w:val="0"/>
      <w:marRight w:val="0"/>
      <w:marTop w:val="0"/>
      <w:marBottom w:val="0"/>
      <w:divBdr>
        <w:top w:val="none" w:sz="0" w:space="0" w:color="auto"/>
        <w:left w:val="none" w:sz="0" w:space="0" w:color="auto"/>
        <w:bottom w:val="none" w:sz="0" w:space="0" w:color="auto"/>
        <w:right w:val="none" w:sz="0" w:space="0" w:color="auto"/>
      </w:divBdr>
    </w:div>
    <w:div w:id="555626354">
      <w:bodyDiv w:val="1"/>
      <w:marLeft w:val="0"/>
      <w:marRight w:val="0"/>
      <w:marTop w:val="0"/>
      <w:marBottom w:val="0"/>
      <w:divBdr>
        <w:top w:val="none" w:sz="0" w:space="0" w:color="auto"/>
        <w:left w:val="none" w:sz="0" w:space="0" w:color="auto"/>
        <w:bottom w:val="none" w:sz="0" w:space="0" w:color="auto"/>
        <w:right w:val="none" w:sz="0" w:space="0" w:color="auto"/>
      </w:divBdr>
    </w:div>
    <w:div w:id="555943481">
      <w:bodyDiv w:val="1"/>
      <w:marLeft w:val="0"/>
      <w:marRight w:val="0"/>
      <w:marTop w:val="0"/>
      <w:marBottom w:val="0"/>
      <w:divBdr>
        <w:top w:val="none" w:sz="0" w:space="0" w:color="auto"/>
        <w:left w:val="none" w:sz="0" w:space="0" w:color="auto"/>
        <w:bottom w:val="none" w:sz="0" w:space="0" w:color="auto"/>
        <w:right w:val="none" w:sz="0" w:space="0" w:color="auto"/>
      </w:divBdr>
      <w:divsChild>
        <w:div w:id="428089419">
          <w:marLeft w:val="480"/>
          <w:marRight w:val="0"/>
          <w:marTop w:val="0"/>
          <w:marBottom w:val="0"/>
          <w:divBdr>
            <w:top w:val="none" w:sz="0" w:space="0" w:color="auto"/>
            <w:left w:val="none" w:sz="0" w:space="0" w:color="auto"/>
            <w:bottom w:val="none" w:sz="0" w:space="0" w:color="auto"/>
            <w:right w:val="none" w:sz="0" w:space="0" w:color="auto"/>
          </w:divBdr>
        </w:div>
        <w:div w:id="2130198715">
          <w:marLeft w:val="480"/>
          <w:marRight w:val="0"/>
          <w:marTop w:val="0"/>
          <w:marBottom w:val="0"/>
          <w:divBdr>
            <w:top w:val="none" w:sz="0" w:space="0" w:color="auto"/>
            <w:left w:val="none" w:sz="0" w:space="0" w:color="auto"/>
            <w:bottom w:val="none" w:sz="0" w:space="0" w:color="auto"/>
            <w:right w:val="none" w:sz="0" w:space="0" w:color="auto"/>
          </w:divBdr>
        </w:div>
        <w:div w:id="1515730164">
          <w:marLeft w:val="480"/>
          <w:marRight w:val="0"/>
          <w:marTop w:val="0"/>
          <w:marBottom w:val="0"/>
          <w:divBdr>
            <w:top w:val="none" w:sz="0" w:space="0" w:color="auto"/>
            <w:left w:val="none" w:sz="0" w:space="0" w:color="auto"/>
            <w:bottom w:val="none" w:sz="0" w:space="0" w:color="auto"/>
            <w:right w:val="none" w:sz="0" w:space="0" w:color="auto"/>
          </w:divBdr>
        </w:div>
        <w:div w:id="2113627304">
          <w:marLeft w:val="480"/>
          <w:marRight w:val="0"/>
          <w:marTop w:val="0"/>
          <w:marBottom w:val="0"/>
          <w:divBdr>
            <w:top w:val="none" w:sz="0" w:space="0" w:color="auto"/>
            <w:left w:val="none" w:sz="0" w:space="0" w:color="auto"/>
            <w:bottom w:val="none" w:sz="0" w:space="0" w:color="auto"/>
            <w:right w:val="none" w:sz="0" w:space="0" w:color="auto"/>
          </w:divBdr>
        </w:div>
        <w:div w:id="627012695">
          <w:marLeft w:val="480"/>
          <w:marRight w:val="0"/>
          <w:marTop w:val="0"/>
          <w:marBottom w:val="0"/>
          <w:divBdr>
            <w:top w:val="none" w:sz="0" w:space="0" w:color="auto"/>
            <w:left w:val="none" w:sz="0" w:space="0" w:color="auto"/>
            <w:bottom w:val="none" w:sz="0" w:space="0" w:color="auto"/>
            <w:right w:val="none" w:sz="0" w:space="0" w:color="auto"/>
          </w:divBdr>
        </w:div>
        <w:div w:id="1686398756">
          <w:marLeft w:val="480"/>
          <w:marRight w:val="0"/>
          <w:marTop w:val="0"/>
          <w:marBottom w:val="0"/>
          <w:divBdr>
            <w:top w:val="none" w:sz="0" w:space="0" w:color="auto"/>
            <w:left w:val="none" w:sz="0" w:space="0" w:color="auto"/>
            <w:bottom w:val="none" w:sz="0" w:space="0" w:color="auto"/>
            <w:right w:val="none" w:sz="0" w:space="0" w:color="auto"/>
          </w:divBdr>
        </w:div>
        <w:div w:id="1732190471">
          <w:marLeft w:val="480"/>
          <w:marRight w:val="0"/>
          <w:marTop w:val="0"/>
          <w:marBottom w:val="0"/>
          <w:divBdr>
            <w:top w:val="none" w:sz="0" w:space="0" w:color="auto"/>
            <w:left w:val="none" w:sz="0" w:space="0" w:color="auto"/>
            <w:bottom w:val="none" w:sz="0" w:space="0" w:color="auto"/>
            <w:right w:val="none" w:sz="0" w:space="0" w:color="auto"/>
          </w:divBdr>
        </w:div>
        <w:div w:id="442461925">
          <w:marLeft w:val="480"/>
          <w:marRight w:val="0"/>
          <w:marTop w:val="0"/>
          <w:marBottom w:val="0"/>
          <w:divBdr>
            <w:top w:val="none" w:sz="0" w:space="0" w:color="auto"/>
            <w:left w:val="none" w:sz="0" w:space="0" w:color="auto"/>
            <w:bottom w:val="none" w:sz="0" w:space="0" w:color="auto"/>
            <w:right w:val="none" w:sz="0" w:space="0" w:color="auto"/>
          </w:divBdr>
        </w:div>
        <w:div w:id="1640457642">
          <w:marLeft w:val="480"/>
          <w:marRight w:val="0"/>
          <w:marTop w:val="0"/>
          <w:marBottom w:val="0"/>
          <w:divBdr>
            <w:top w:val="none" w:sz="0" w:space="0" w:color="auto"/>
            <w:left w:val="none" w:sz="0" w:space="0" w:color="auto"/>
            <w:bottom w:val="none" w:sz="0" w:space="0" w:color="auto"/>
            <w:right w:val="none" w:sz="0" w:space="0" w:color="auto"/>
          </w:divBdr>
        </w:div>
        <w:div w:id="1307858393">
          <w:marLeft w:val="480"/>
          <w:marRight w:val="0"/>
          <w:marTop w:val="0"/>
          <w:marBottom w:val="0"/>
          <w:divBdr>
            <w:top w:val="none" w:sz="0" w:space="0" w:color="auto"/>
            <w:left w:val="none" w:sz="0" w:space="0" w:color="auto"/>
            <w:bottom w:val="none" w:sz="0" w:space="0" w:color="auto"/>
            <w:right w:val="none" w:sz="0" w:space="0" w:color="auto"/>
          </w:divBdr>
        </w:div>
        <w:div w:id="224611222">
          <w:marLeft w:val="480"/>
          <w:marRight w:val="0"/>
          <w:marTop w:val="0"/>
          <w:marBottom w:val="0"/>
          <w:divBdr>
            <w:top w:val="none" w:sz="0" w:space="0" w:color="auto"/>
            <w:left w:val="none" w:sz="0" w:space="0" w:color="auto"/>
            <w:bottom w:val="none" w:sz="0" w:space="0" w:color="auto"/>
            <w:right w:val="none" w:sz="0" w:space="0" w:color="auto"/>
          </w:divBdr>
        </w:div>
        <w:div w:id="1782912986">
          <w:marLeft w:val="480"/>
          <w:marRight w:val="0"/>
          <w:marTop w:val="0"/>
          <w:marBottom w:val="0"/>
          <w:divBdr>
            <w:top w:val="none" w:sz="0" w:space="0" w:color="auto"/>
            <w:left w:val="none" w:sz="0" w:space="0" w:color="auto"/>
            <w:bottom w:val="none" w:sz="0" w:space="0" w:color="auto"/>
            <w:right w:val="none" w:sz="0" w:space="0" w:color="auto"/>
          </w:divBdr>
        </w:div>
        <w:div w:id="650527579">
          <w:marLeft w:val="480"/>
          <w:marRight w:val="0"/>
          <w:marTop w:val="0"/>
          <w:marBottom w:val="0"/>
          <w:divBdr>
            <w:top w:val="none" w:sz="0" w:space="0" w:color="auto"/>
            <w:left w:val="none" w:sz="0" w:space="0" w:color="auto"/>
            <w:bottom w:val="none" w:sz="0" w:space="0" w:color="auto"/>
            <w:right w:val="none" w:sz="0" w:space="0" w:color="auto"/>
          </w:divBdr>
        </w:div>
        <w:div w:id="430124117">
          <w:marLeft w:val="480"/>
          <w:marRight w:val="0"/>
          <w:marTop w:val="0"/>
          <w:marBottom w:val="0"/>
          <w:divBdr>
            <w:top w:val="none" w:sz="0" w:space="0" w:color="auto"/>
            <w:left w:val="none" w:sz="0" w:space="0" w:color="auto"/>
            <w:bottom w:val="none" w:sz="0" w:space="0" w:color="auto"/>
            <w:right w:val="none" w:sz="0" w:space="0" w:color="auto"/>
          </w:divBdr>
        </w:div>
        <w:div w:id="1492673136">
          <w:marLeft w:val="480"/>
          <w:marRight w:val="0"/>
          <w:marTop w:val="0"/>
          <w:marBottom w:val="0"/>
          <w:divBdr>
            <w:top w:val="none" w:sz="0" w:space="0" w:color="auto"/>
            <w:left w:val="none" w:sz="0" w:space="0" w:color="auto"/>
            <w:bottom w:val="none" w:sz="0" w:space="0" w:color="auto"/>
            <w:right w:val="none" w:sz="0" w:space="0" w:color="auto"/>
          </w:divBdr>
        </w:div>
        <w:div w:id="1965383179">
          <w:marLeft w:val="480"/>
          <w:marRight w:val="0"/>
          <w:marTop w:val="0"/>
          <w:marBottom w:val="0"/>
          <w:divBdr>
            <w:top w:val="none" w:sz="0" w:space="0" w:color="auto"/>
            <w:left w:val="none" w:sz="0" w:space="0" w:color="auto"/>
            <w:bottom w:val="none" w:sz="0" w:space="0" w:color="auto"/>
            <w:right w:val="none" w:sz="0" w:space="0" w:color="auto"/>
          </w:divBdr>
        </w:div>
        <w:div w:id="2033338521">
          <w:marLeft w:val="480"/>
          <w:marRight w:val="0"/>
          <w:marTop w:val="0"/>
          <w:marBottom w:val="0"/>
          <w:divBdr>
            <w:top w:val="none" w:sz="0" w:space="0" w:color="auto"/>
            <w:left w:val="none" w:sz="0" w:space="0" w:color="auto"/>
            <w:bottom w:val="none" w:sz="0" w:space="0" w:color="auto"/>
            <w:right w:val="none" w:sz="0" w:space="0" w:color="auto"/>
          </w:divBdr>
        </w:div>
        <w:div w:id="662703708">
          <w:marLeft w:val="480"/>
          <w:marRight w:val="0"/>
          <w:marTop w:val="0"/>
          <w:marBottom w:val="0"/>
          <w:divBdr>
            <w:top w:val="none" w:sz="0" w:space="0" w:color="auto"/>
            <w:left w:val="none" w:sz="0" w:space="0" w:color="auto"/>
            <w:bottom w:val="none" w:sz="0" w:space="0" w:color="auto"/>
            <w:right w:val="none" w:sz="0" w:space="0" w:color="auto"/>
          </w:divBdr>
        </w:div>
        <w:div w:id="1622762502">
          <w:marLeft w:val="480"/>
          <w:marRight w:val="0"/>
          <w:marTop w:val="0"/>
          <w:marBottom w:val="0"/>
          <w:divBdr>
            <w:top w:val="none" w:sz="0" w:space="0" w:color="auto"/>
            <w:left w:val="none" w:sz="0" w:space="0" w:color="auto"/>
            <w:bottom w:val="none" w:sz="0" w:space="0" w:color="auto"/>
            <w:right w:val="none" w:sz="0" w:space="0" w:color="auto"/>
          </w:divBdr>
        </w:div>
        <w:div w:id="1735543143">
          <w:marLeft w:val="480"/>
          <w:marRight w:val="0"/>
          <w:marTop w:val="0"/>
          <w:marBottom w:val="0"/>
          <w:divBdr>
            <w:top w:val="none" w:sz="0" w:space="0" w:color="auto"/>
            <w:left w:val="none" w:sz="0" w:space="0" w:color="auto"/>
            <w:bottom w:val="none" w:sz="0" w:space="0" w:color="auto"/>
            <w:right w:val="none" w:sz="0" w:space="0" w:color="auto"/>
          </w:divBdr>
        </w:div>
        <w:div w:id="407465767">
          <w:marLeft w:val="480"/>
          <w:marRight w:val="0"/>
          <w:marTop w:val="0"/>
          <w:marBottom w:val="0"/>
          <w:divBdr>
            <w:top w:val="none" w:sz="0" w:space="0" w:color="auto"/>
            <w:left w:val="none" w:sz="0" w:space="0" w:color="auto"/>
            <w:bottom w:val="none" w:sz="0" w:space="0" w:color="auto"/>
            <w:right w:val="none" w:sz="0" w:space="0" w:color="auto"/>
          </w:divBdr>
        </w:div>
        <w:div w:id="1712537672">
          <w:marLeft w:val="480"/>
          <w:marRight w:val="0"/>
          <w:marTop w:val="0"/>
          <w:marBottom w:val="0"/>
          <w:divBdr>
            <w:top w:val="none" w:sz="0" w:space="0" w:color="auto"/>
            <w:left w:val="none" w:sz="0" w:space="0" w:color="auto"/>
            <w:bottom w:val="none" w:sz="0" w:space="0" w:color="auto"/>
            <w:right w:val="none" w:sz="0" w:space="0" w:color="auto"/>
          </w:divBdr>
        </w:div>
        <w:div w:id="506559791">
          <w:marLeft w:val="480"/>
          <w:marRight w:val="0"/>
          <w:marTop w:val="0"/>
          <w:marBottom w:val="0"/>
          <w:divBdr>
            <w:top w:val="none" w:sz="0" w:space="0" w:color="auto"/>
            <w:left w:val="none" w:sz="0" w:space="0" w:color="auto"/>
            <w:bottom w:val="none" w:sz="0" w:space="0" w:color="auto"/>
            <w:right w:val="none" w:sz="0" w:space="0" w:color="auto"/>
          </w:divBdr>
        </w:div>
        <w:div w:id="569584121">
          <w:marLeft w:val="480"/>
          <w:marRight w:val="0"/>
          <w:marTop w:val="0"/>
          <w:marBottom w:val="0"/>
          <w:divBdr>
            <w:top w:val="none" w:sz="0" w:space="0" w:color="auto"/>
            <w:left w:val="none" w:sz="0" w:space="0" w:color="auto"/>
            <w:bottom w:val="none" w:sz="0" w:space="0" w:color="auto"/>
            <w:right w:val="none" w:sz="0" w:space="0" w:color="auto"/>
          </w:divBdr>
        </w:div>
        <w:div w:id="1114397714">
          <w:marLeft w:val="480"/>
          <w:marRight w:val="0"/>
          <w:marTop w:val="0"/>
          <w:marBottom w:val="0"/>
          <w:divBdr>
            <w:top w:val="none" w:sz="0" w:space="0" w:color="auto"/>
            <w:left w:val="none" w:sz="0" w:space="0" w:color="auto"/>
            <w:bottom w:val="none" w:sz="0" w:space="0" w:color="auto"/>
            <w:right w:val="none" w:sz="0" w:space="0" w:color="auto"/>
          </w:divBdr>
        </w:div>
        <w:div w:id="1356691590">
          <w:marLeft w:val="480"/>
          <w:marRight w:val="0"/>
          <w:marTop w:val="0"/>
          <w:marBottom w:val="0"/>
          <w:divBdr>
            <w:top w:val="none" w:sz="0" w:space="0" w:color="auto"/>
            <w:left w:val="none" w:sz="0" w:space="0" w:color="auto"/>
            <w:bottom w:val="none" w:sz="0" w:space="0" w:color="auto"/>
            <w:right w:val="none" w:sz="0" w:space="0" w:color="auto"/>
          </w:divBdr>
        </w:div>
        <w:div w:id="1772774034">
          <w:marLeft w:val="480"/>
          <w:marRight w:val="0"/>
          <w:marTop w:val="0"/>
          <w:marBottom w:val="0"/>
          <w:divBdr>
            <w:top w:val="none" w:sz="0" w:space="0" w:color="auto"/>
            <w:left w:val="none" w:sz="0" w:space="0" w:color="auto"/>
            <w:bottom w:val="none" w:sz="0" w:space="0" w:color="auto"/>
            <w:right w:val="none" w:sz="0" w:space="0" w:color="auto"/>
          </w:divBdr>
        </w:div>
        <w:div w:id="810251592">
          <w:marLeft w:val="480"/>
          <w:marRight w:val="0"/>
          <w:marTop w:val="0"/>
          <w:marBottom w:val="0"/>
          <w:divBdr>
            <w:top w:val="none" w:sz="0" w:space="0" w:color="auto"/>
            <w:left w:val="none" w:sz="0" w:space="0" w:color="auto"/>
            <w:bottom w:val="none" w:sz="0" w:space="0" w:color="auto"/>
            <w:right w:val="none" w:sz="0" w:space="0" w:color="auto"/>
          </w:divBdr>
        </w:div>
        <w:div w:id="41826281">
          <w:marLeft w:val="480"/>
          <w:marRight w:val="0"/>
          <w:marTop w:val="0"/>
          <w:marBottom w:val="0"/>
          <w:divBdr>
            <w:top w:val="none" w:sz="0" w:space="0" w:color="auto"/>
            <w:left w:val="none" w:sz="0" w:space="0" w:color="auto"/>
            <w:bottom w:val="none" w:sz="0" w:space="0" w:color="auto"/>
            <w:right w:val="none" w:sz="0" w:space="0" w:color="auto"/>
          </w:divBdr>
        </w:div>
        <w:div w:id="1841775909">
          <w:marLeft w:val="480"/>
          <w:marRight w:val="0"/>
          <w:marTop w:val="0"/>
          <w:marBottom w:val="0"/>
          <w:divBdr>
            <w:top w:val="none" w:sz="0" w:space="0" w:color="auto"/>
            <w:left w:val="none" w:sz="0" w:space="0" w:color="auto"/>
            <w:bottom w:val="none" w:sz="0" w:space="0" w:color="auto"/>
            <w:right w:val="none" w:sz="0" w:space="0" w:color="auto"/>
          </w:divBdr>
        </w:div>
        <w:div w:id="1251161707">
          <w:marLeft w:val="480"/>
          <w:marRight w:val="0"/>
          <w:marTop w:val="0"/>
          <w:marBottom w:val="0"/>
          <w:divBdr>
            <w:top w:val="none" w:sz="0" w:space="0" w:color="auto"/>
            <w:left w:val="none" w:sz="0" w:space="0" w:color="auto"/>
            <w:bottom w:val="none" w:sz="0" w:space="0" w:color="auto"/>
            <w:right w:val="none" w:sz="0" w:space="0" w:color="auto"/>
          </w:divBdr>
        </w:div>
        <w:div w:id="1349060851">
          <w:marLeft w:val="480"/>
          <w:marRight w:val="0"/>
          <w:marTop w:val="0"/>
          <w:marBottom w:val="0"/>
          <w:divBdr>
            <w:top w:val="none" w:sz="0" w:space="0" w:color="auto"/>
            <w:left w:val="none" w:sz="0" w:space="0" w:color="auto"/>
            <w:bottom w:val="none" w:sz="0" w:space="0" w:color="auto"/>
            <w:right w:val="none" w:sz="0" w:space="0" w:color="auto"/>
          </w:divBdr>
        </w:div>
        <w:div w:id="1594581741">
          <w:marLeft w:val="480"/>
          <w:marRight w:val="0"/>
          <w:marTop w:val="0"/>
          <w:marBottom w:val="0"/>
          <w:divBdr>
            <w:top w:val="none" w:sz="0" w:space="0" w:color="auto"/>
            <w:left w:val="none" w:sz="0" w:space="0" w:color="auto"/>
            <w:bottom w:val="none" w:sz="0" w:space="0" w:color="auto"/>
            <w:right w:val="none" w:sz="0" w:space="0" w:color="auto"/>
          </w:divBdr>
        </w:div>
        <w:div w:id="1080058164">
          <w:marLeft w:val="480"/>
          <w:marRight w:val="0"/>
          <w:marTop w:val="0"/>
          <w:marBottom w:val="0"/>
          <w:divBdr>
            <w:top w:val="none" w:sz="0" w:space="0" w:color="auto"/>
            <w:left w:val="none" w:sz="0" w:space="0" w:color="auto"/>
            <w:bottom w:val="none" w:sz="0" w:space="0" w:color="auto"/>
            <w:right w:val="none" w:sz="0" w:space="0" w:color="auto"/>
          </w:divBdr>
        </w:div>
        <w:div w:id="1026566404">
          <w:marLeft w:val="480"/>
          <w:marRight w:val="0"/>
          <w:marTop w:val="0"/>
          <w:marBottom w:val="0"/>
          <w:divBdr>
            <w:top w:val="none" w:sz="0" w:space="0" w:color="auto"/>
            <w:left w:val="none" w:sz="0" w:space="0" w:color="auto"/>
            <w:bottom w:val="none" w:sz="0" w:space="0" w:color="auto"/>
            <w:right w:val="none" w:sz="0" w:space="0" w:color="auto"/>
          </w:divBdr>
        </w:div>
        <w:div w:id="319846427">
          <w:marLeft w:val="480"/>
          <w:marRight w:val="0"/>
          <w:marTop w:val="0"/>
          <w:marBottom w:val="0"/>
          <w:divBdr>
            <w:top w:val="none" w:sz="0" w:space="0" w:color="auto"/>
            <w:left w:val="none" w:sz="0" w:space="0" w:color="auto"/>
            <w:bottom w:val="none" w:sz="0" w:space="0" w:color="auto"/>
            <w:right w:val="none" w:sz="0" w:space="0" w:color="auto"/>
          </w:divBdr>
        </w:div>
        <w:div w:id="1246574668">
          <w:marLeft w:val="480"/>
          <w:marRight w:val="0"/>
          <w:marTop w:val="0"/>
          <w:marBottom w:val="0"/>
          <w:divBdr>
            <w:top w:val="none" w:sz="0" w:space="0" w:color="auto"/>
            <w:left w:val="none" w:sz="0" w:space="0" w:color="auto"/>
            <w:bottom w:val="none" w:sz="0" w:space="0" w:color="auto"/>
            <w:right w:val="none" w:sz="0" w:space="0" w:color="auto"/>
          </w:divBdr>
        </w:div>
        <w:div w:id="1425539602">
          <w:marLeft w:val="480"/>
          <w:marRight w:val="0"/>
          <w:marTop w:val="0"/>
          <w:marBottom w:val="0"/>
          <w:divBdr>
            <w:top w:val="none" w:sz="0" w:space="0" w:color="auto"/>
            <w:left w:val="none" w:sz="0" w:space="0" w:color="auto"/>
            <w:bottom w:val="none" w:sz="0" w:space="0" w:color="auto"/>
            <w:right w:val="none" w:sz="0" w:space="0" w:color="auto"/>
          </w:divBdr>
        </w:div>
        <w:div w:id="1974022702">
          <w:marLeft w:val="480"/>
          <w:marRight w:val="0"/>
          <w:marTop w:val="0"/>
          <w:marBottom w:val="0"/>
          <w:divBdr>
            <w:top w:val="none" w:sz="0" w:space="0" w:color="auto"/>
            <w:left w:val="none" w:sz="0" w:space="0" w:color="auto"/>
            <w:bottom w:val="none" w:sz="0" w:space="0" w:color="auto"/>
            <w:right w:val="none" w:sz="0" w:space="0" w:color="auto"/>
          </w:divBdr>
        </w:div>
        <w:div w:id="574440661">
          <w:marLeft w:val="480"/>
          <w:marRight w:val="0"/>
          <w:marTop w:val="0"/>
          <w:marBottom w:val="0"/>
          <w:divBdr>
            <w:top w:val="none" w:sz="0" w:space="0" w:color="auto"/>
            <w:left w:val="none" w:sz="0" w:space="0" w:color="auto"/>
            <w:bottom w:val="none" w:sz="0" w:space="0" w:color="auto"/>
            <w:right w:val="none" w:sz="0" w:space="0" w:color="auto"/>
          </w:divBdr>
        </w:div>
        <w:div w:id="1087922239">
          <w:marLeft w:val="480"/>
          <w:marRight w:val="0"/>
          <w:marTop w:val="0"/>
          <w:marBottom w:val="0"/>
          <w:divBdr>
            <w:top w:val="none" w:sz="0" w:space="0" w:color="auto"/>
            <w:left w:val="none" w:sz="0" w:space="0" w:color="auto"/>
            <w:bottom w:val="none" w:sz="0" w:space="0" w:color="auto"/>
            <w:right w:val="none" w:sz="0" w:space="0" w:color="auto"/>
          </w:divBdr>
        </w:div>
        <w:div w:id="1673291810">
          <w:marLeft w:val="480"/>
          <w:marRight w:val="0"/>
          <w:marTop w:val="0"/>
          <w:marBottom w:val="0"/>
          <w:divBdr>
            <w:top w:val="none" w:sz="0" w:space="0" w:color="auto"/>
            <w:left w:val="none" w:sz="0" w:space="0" w:color="auto"/>
            <w:bottom w:val="none" w:sz="0" w:space="0" w:color="auto"/>
            <w:right w:val="none" w:sz="0" w:space="0" w:color="auto"/>
          </w:divBdr>
        </w:div>
        <w:div w:id="2117291540">
          <w:marLeft w:val="480"/>
          <w:marRight w:val="0"/>
          <w:marTop w:val="0"/>
          <w:marBottom w:val="0"/>
          <w:divBdr>
            <w:top w:val="none" w:sz="0" w:space="0" w:color="auto"/>
            <w:left w:val="none" w:sz="0" w:space="0" w:color="auto"/>
            <w:bottom w:val="none" w:sz="0" w:space="0" w:color="auto"/>
            <w:right w:val="none" w:sz="0" w:space="0" w:color="auto"/>
          </w:divBdr>
        </w:div>
        <w:div w:id="1909028114">
          <w:marLeft w:val="480"/>
          <w:marRight w:val="0"/>
          <w:marTop w:val="0"/>
          <w:marBottom w:val="0"/>
          <w:divBdr>
            <w:top w:val="none" w:sz="0" w:space="0" w:color="auto"/>
            <w:left w:val="none" w:sz="0" w:space="0" w:color="auto"/>
            <w:bottom w:val="none" w:sz="0" w:space="0" w:color="auto"/>
            <w:right w:val="none" w:sz="0" w:space="0" w:color="auto"/>
          </w:divBdr>
        </w:div>
        <w:div w:id="1684698483">
          <w:marLeft w:val="480"/>
          <w:marRight w:val="0"/>
          <w:marTop w:val="0"/>
          <w:marBottom w:val="0"/>
          <w:divBdr>
            <w:top w:val="none" w:sz="0" w:space="0" w:color="auto"/>
            <w:left w:val="none" w:sz="0" w:space="0" w:color="auto"/>
            <w:bottom w:val="none" w:sz="0" w:space="0" w:color="auto"/>
            <w:right w:val="none" w:sz="0" w:space="0" w:color="auto"/>
          </w:divBdr>
        </w:div>
        <w:div w:id="1706757414">
          <w:marLeft w:val="480"/>
          <w:marRight w:val="0"/>
          <w:marTop w:val="0"/>
          <w:marBottom w:val="0"/>
          <w:divBdr>
            <w:top w:val="none" w:sz="0" w:space="0" w:color="auto"/>
            <w:left w:val="none" w:sz="0" w:space="0" w:color="auto"/>
            <w:bottom w:val="none" w:sz="0" w:space="0" w:color="auto"/>
            <w:right w:val="none" w:sz="0" w:space="0" w:color="auto"/>
          </w:divBdr>
        </w:div>
        <w:div w:id="2090734068">
          <w:marLeft w:val="480"/>
          <w:marRight w:val="0"/>
          <w:marTop w:val="0"/>
          <w:marBottom w:val="0"/>
          <w:divBdr>
            <w:top w:val="none" w:sz="0" w:space="0" w:color="auto"/>
            <w:left w:val="none" w:sz="0" w:space="0" w:color="auto"/>
            <w:bottom w:val="none" w:sz="0" w:space="0" w:color="auto"/>
            <w:right w:val="none" w:sz="0" w:space="0" w:color="auto"/>
          </w:divBdr>
        </w:div>
        <w:div w:id="1455560650">
          <w:marLeft w:val="480"/>
          <w:marRight w:val="0"/>
          <w:marTop w:val="0"/>
          <w:marBottom w:val="0"/>
          <w:divBdr>
            <w:top w:val="none" w:sz="0" w:space="0" w:color="auto"/>
            <w:left w:val="none" w:sz="0" w:space="0" w:color="auto"/>
            <w:bottom w:val="none" w:sz="0" w:space="0" w:color="auto"/>
            <w:right w:val="none" w:sz="0" w:space="0" w:color="auto"/>
          </w:divBdr>
        </w:div>
        <w:div w:id="829254428">
          <w:marLeft w:val="480"/>
          <w:marRight w:val="0"/>
          <w:marTop w:val="0"/>
          <w:marBottom w:val="0"/>
          <w:divBdr>
            <w:top w:val="none" w:sz="0" w:space="0" w:color="auto"/>
            <w:left w:val="none" w:sz="0" w:space="0" w:color="auto"/>
            <w:bottom w:val="none" w:sz="0" w:space="0" w:color="auto"/>
            <w:right w:val="none" w:sz="0" w:space="0" w:color="auto"/>
          </w:divBdr>
        </w:div>
        <w:div w:id="785387348">
          <w:marLeft w:val="480"/>
          <w:marRight w:val="0"/>
          <w:marTop w:val="0"/>
          <w:marBottom w:val="0"/>
          <w:divBdr>
            <w:top w:val="none" w:sz="0" w:space="0" w:color="auto"/>
            <w:left w:val="none" w:sz="0" w:space="0" w:color="auto"/>
            <w:bottom w:val="none" w:sz="0" w:space="0" w:color="auto"/>
            <w:right w:val="none" w:sz="0" w:space="0" w:color="auto"/>
          </w:divBdr>
        </w:div>
        <w:div w:id="411585998">
          <w:marLeft w:val="480"/>
          <w:marRight w:val="0"/>
          <w:marTop w:val="0"/>
          <w:marBottom w:val="0"/>
          <w:divBdr>
            <w:top w:val="none" w:sz="0" w:space="0" w:color="auto"/>
            <w:left w:val="none" w:sz="0" w:space="0" w:color="auto"/>
            <w:bottom w:val="none" w:sz="0" w:space="0" w:color="auto"/>
            <w:right w:val="none" w:sz="0" w:space="0" w:color="auto"/>
          </w:divBdr>
        </w:div>
        <w:div w:id="1695115402">
          <w:marLeft w:val="480"/>
          <w:marRight w:val="0"/>
          <w:marTop w:val="0"/>
          <w:marBottom w:val="0"/>
          <w:divBdr>
            <w:top w:val="none" w:sz="0" w:space="0" w:color="auto"/>
            <w:left w:val="none" w:sz="0" w:space="0" w:color="auto"/>
            <w:bottom w:val="none" w:sz="0" w:space="0" w:color="auto"/>
            <w:right w:val="none" w:sz="0" w:space="0" w:color="auto"/>
          </w:divBdr>
        </w:div>
        <w:div w:id="348144263">
          <w:marLeft w:val="480"/>
          <w:marRight w:val="0"/>
          <w:marTop w:val="0"/>
          <w:marBottom w:val="0"/>
          <w:divBdr>
            <w:top w:val="none" w:sz="0" w:space="0" w:color="auto"/>
            <w:left w:val="none" w:sz="0" w:space="0" w:color="auto"/>
            <w:bottom w:val="none" w:sz="0" w:space="0" w:color="auto"/>
            <w:right w:val="none" w:sz="0" w:space="0" w:color="auto"/>
          </w:divBdr>
        </w:div>
        <w:div w:id="1547524827">
          <w:marLeft w:val="480"/>
          <w:marRight w:val="0"/>
          <w:marTop w:val="0"/>
          <w:marBottom w:val="0"/>
          <w:divBdr>
            <w:top w:val="none" w:sz="0" w:space="0" w:color="auto"/>
            <w:left w:val="none" w:sz="0" w:space="0" w:color="auto"/>
            <w:bottom w:val="none" w:sz="0" w:space="0" w:color="auto"/>
            <w:right w:val="none" w:sz="0" w:space="0" w:color="auto"/>
          </w:divBdr>
        </w:div>
        <w:div w:id="497381100">
          <w:marLeft w:val="480"/>
          <w:marRight w:val="0"/>
          <w:marTop w:val="0"/>
          <w:marBottom w:val="0"/>
          <w:divBdr>
            <w:top w:val="none" w:sz="0" w:space="0" w:color="auto"/>
            <w:left w:val="none" w:sz="0" w:space="0" w:color="auto"/>
            <w:bottom w:val="none" w:sz="0" w:space="0" w:color="auto"/>
            <w:right w:val="none" w:sz="0" w:space="0" w:color="auto"/>
          </w:divBdr>
        </w:div>
        <w:div w:id="63188046">
          <w:marLeft w:val="480"/>
          <w:marRight w:val="0"/>
          <w:marTop w:val="0"/>
          <w:marBottom w:val="0"/>
          <w:divBdr>
            <w:top w:val="none" w:sz="0" w:space="0" w:color="auto"/>
            <w:left w:val="none" w:sz="0" w:space="0" w:color="auto"/>
            <w:bottom w:val="none" w:sz="0" w:space="0" w:color="auto"/>
            <w:right w:val="none" w:sz="0" w:space="0" w:color="auto"/>
          </w:divBdr>
        </w:div>
        <w:div w:id="1326737934">
          <w:marLeft w:val="480"/>
          <w:marRight w:val="0"/>
          <w:marTop w:val="0"/>
          <w:marBottom w:val="0"/>
          <w:divBdr>
            <w:top w:val="none" w:sz="0" w:space="0" w:color="auto"/>
            <w:left w:val="none" w:sz="0" w:space="0" w:color="auto"/>
            <w:bottom w:val="none" w:sz="0" w:space="0" w:color="auto"/>
            <w:right w:val="none" w:sz="0" w:space="0" w:color="auto"/>
          </w:divBdr>
        </w:div>
        <w:div w:id="1204294972">
          <w:marLeft w:val="480"/>
          <w:marRight w:val="0"/>
          <w:marTop w:val="0"/>
          <w:marBottom w:val="0"/>
          <w:divBdr>
            <w:top w:val="none" w:sz="0" w:space="0" w:color="auto"/>
            <w:left w:val="none" w:sz="0" w:space="0" w:color="auto"/>
            <w:bottom w:val="none" w:sz="0" w:space="0" w:color="auto"/>
            <w:right w:val="none" w:sz="0" w:space="0" w:color="auto"/>
          </w:divBdr>
        </w:div>
        <w:div w:id="464616421">
          <w:marLeft w:val="480"/>
          <w:marRight w:val="0"/>
          <w:marTop w:val="0"/>
          <w:marBottom w:val="0"/>
          <w:divBdr>
            <w:top w:val="none" w:sz="0" w:space="0" w:color="auto"/>
            <w:left w:val="none" w:sz="0" w:space="0" w:color="auto"/>
            <w:bottom w:val="none" w:sz="0" w:space="0" w:color="auto"/>
            <w:right w:val="none" w:sz="0" w:space="0" w:color="auto"/>
          </w:divBdr>
        </w:div>
        <w:div w:id="1037702453">
          <w:marLeft w:val="480"/>
          <w:marRight w:val="0"/>
          <w:marTop w:val="0"/>
          <w:marBottom w:val="0"/>
          <w:divBdr>
            <w:top w:val="none" w:sz="0" w:space="0" w:color="auto"/>
            <w:left w:val="none" w:sz="0" w:space="0" w:color="auto"/>
            <w:bottom w:val="none" w:sz="0" w:space="0" w:color="auto"/>
            <w:right w:val="none" w:sz="0" w:space="0" w:color="auto"/>
          </w:divBdr>
        </w:div>
        <w:div w:id="413548447">
          <w:marLeft w:val="480"/>
          <w:marRight w:val="0"/>
          <w:marTop w:val="0"/>
          <w:marBottom w:val="0"/>
          <w:divBdr>
            <w:top w:val="none" w:sz="0" w:space="0" w:color="auto"/>
            <w:left w:val="none" w:sz="0" w:space="0" w:color="auto"/>
            <w:bottom w:val="none" w:sz="0" w:space="0" w:color="auto"/>
            <w:right w:val="none" w:sz="0" w:space="0" w:color="auto"/>
          </w:divBdr>
        </w:div>
        <w:div w:id="1211189183">
          <w:marLeft w:val="480"/>
          <w:marRight w:val="0"/>
          <w:marTop w:val="0"/>
          <w:marBottom w:val="0"/>
          <w:divBdr>
            <w:top w:val="none" w:sz="0" w:space="0" w:color="auto"/>
            <w:left w:val="none" w:sz="0" w:space="0" w:color="auto"/>
            <w:bottom w:val="none" w:sz="0" w:space="0" w:color="auto"/>
            <w:right w:val="none" w:sz="0" w:space="0" w:color="auto"/>
          </w:divBdr>
        </w:div>
        <w:div w:id="152062246">
          <w:marLeft w:val="480"/>
          <w:marRight w:val="0"/>
          <w:marTop w:val="0"/>
          <w:marBottom w:val="0"/>
          <w:divBdr>
            <w:top w:val="none" w:sz="0" w:space="0" w:color="auto"/>
            <w:left w:val="none" w:sz="0" w:space="0" w:color="auto"/>
            <w:bottom w:val="none" w:sz="0" w:space="0" w:color="auto"/>
            <w:right w:val="none" w:sz="0" w:space="0" w:color="auto"/>
          </w:divBdr>
        </w:div>
        <w:div w:id="1287278942">
          <w:marLeft w:val="480"/>
          <w:marRight w:val="0"/>
          <w:marTop w:val="0"/>
          <w:marBottom w:val="0"/>
          <w:divBdr>
            <w:top w:val="none" w:sz="0" w:space="0" w:color="auto"/>
            <w:left w:val="none" w:sz="0" w:space="0" w:color="auto"/>
            <w:bottom w:val="none" w:sz="0" w:space="0" w:color="auto"/>
            <w:right w:val="none" w:sz="0" w:space="0" w:color="auto"/>
          </w:divBdr>
        </w:div>
      </w:divsChild>
    </w:div>
    <w:div w:id="556168069">
      <w:bodyDiv w:val="1"/>
      <w:marLeft w:val="0"/>
      <w:marRight w:val="0"/>
      <w:marTop w:val="0"/>
      <w:marBottom w:val="0"/>
      <w:divBdr>
        <w:top w:val="none" w:sz="0" w:space="0" w:color="auto"/>
        <w:left w:val="none" w:sz="0" w:space="0" w:color="auto"/>
        <w:bottom w:val="none" w:sz="0" w:space="0" w:color="auto"/>
        <w:right w:val="none" w:sz="0" w:space="0" w:color="auto"/>
      </w:divBdr>
    </w:div>
    <w:div w:id="556474914">
      <w:bodyDiv w:val="1"/>
      <w:marLeft w:val="0"/>
      <w:marRight w:val="0"/>
      <w:marTop w:val="0"/>
      <w:marBottom w:val="0"/>
      <w:divBdr>
        <w:top w:val="none" w:sz="0" w:space="0" w:color="auto"/>
        <w:left w:val="none" w:sz="0" w:space="0" w:color="auto"/>
        <w:bottom w:val="none" w:sz="0" w:space="0" w:color="auto"/>
        <w:right w:val="none" w:sz="0" w:space="0" w:color="auto"/>
      </w:divBdr>
    </w:div>
    <w:div w:id="557739330">
      <w:bodyDiv w:val="1"/>
      <w:marLeft w:val="0"/>
      <w:marRight w:val="0"/>
      <w:marTop w:val="0"/>
      <w:marBottom w:val="0"/>
      <w:divBdr>
        <w:top w:val="none" w:sz="0" w:space="0" w:color="auto"/>
        <w:left w:val="none" w:sz="0" w:space="0" w:color="auto"/>
        <w:bottom w:val="none" w:sz="0" w:space="0" w:color="auto"/>
        <w:right w:val="none" w:sz="0" w:space="0" w:color="auto"/>
      </w:divBdr>
    </w:div>
    <w:div w:id="557740061">
      <w:bodyDiv w:val="1"/>
      <w:marLeft w:val="0"/>
      <w:marRight w:val="0"/>
      <w:marTop w:val="0"/>
      <w:marBottom w:val="0"/>
      <w:divBdr>
        <w:top w:val="none" w:sz="0" w:space="0" w:color="auto"/>
        <w:left w:val="none" w:sz="0" w:space="0" w:color="auto"/>
        <w:bottom w:val="none" w:sz="0" w:space="0" w:color="auto"/>
        <w:right w:val="none" w:sz="0" w:space="0" w:color="auto"/>
      </w:divBdr>
      <w:divsChild>
        <w:div w:id="1013872341">
          <w:marLeft w:val="640"/>
          <w:marRight w:val="0"/>
          <w:marTop w:val="0"/>
          <w:marBottom w:val="0"/>
          <w:divBdr>
            <w:top w:val="none" w:sz="0" w:space="0" w:color="auto"/>
            <w:left w:val="none" w:sz="0" w:space="0" w:color="auto"/>
            <w:bottom w:val="none" w:sz="0" w:space="0" w:color="auto"/>
            <w:right w:val="none" w:sz="0" w:space="0" w:color="auto"/>
          </w:divBdr>
        </w:div>
        <w:div w:id="1750885751">
          <w:marLeft w:val="640"/>
          <w:marRight w:val="0"/>
          <w:marTop w:val="0"/>
          <w:marBottom w:val="0"/>
          <w:divBdr>
            <w:top w:val="none" w:sz="0" w:space="0" w:color="auto"/>
            <w:left w:val="none" w:sz="0" w:space="0" w:color="auto"/>
            <w:bottom w:val="none" w:sz="0" w:space="0" w:color="auto"/>
            <w:right w:val="none" w:sz="0" w:space="0" w:color="auto"/>
          </w:divBdr>
        </w:div>
        <w:div w:id="604965370">
          <w:marLeft w:val="640"/>
          <w:marRight w:val="0"/>
          <w:marTop w:val="0"/>
          <w:marBottom w:val="0"/>
          <w:divBdr>
            <w:top w:val="none" w:sz="0" w:space="0" w:color="auto"/>
            <w:left w:val="none" w:sz="0" w:space="0" w:color="auto"/>
            <w:bottom w:val="none" w:sz="0" w:space="0" w:color="auto"/>
            <w:right w:val="none" w:sz="0" w:space="0" w:color="auto"/>
          </w:divBdr>
        </w:div>
        <w:div w:id="1019165606">
          <w:marLeft w:val="640"/>
          <w:marRight w:val="0"/>
          <w:marTop w:val="0"/>
          <w:marBottom w:val="0"/>
          <w:divBdr>
            <w:top w:val="none" w:sz="0" w:space="0" w:color="auto"/>
            <w:left w:val="none" w:sz="0" w:space="0" w:color="auto"/>
            <w:bottom w:val="none" w:sz="0" w:space="0" w:color="auto"/>
            <w:right w:val="none" w:sz="0" w:space="0" w:color="auto"/>
          </w:divBdr>
        </w:div>
        <w:div w:id="1495099995">
          <w:marLeft w:val="640"/>
          <w:marRight w:val="0"/>
          <w:marTop w:val="0"/>
          <w:marBottom w:val="0"/>
          <w:divBdr>
            <w:top w:val="none" w:sz="0" w:space="0" w:color="auto"/>
            <w:left w:val="none" w:sz="0" w:space="0" w:color="auto"/>
            <w:bottom w:val="none" w:sz="0" w:space="0" w:color="auto"/>
            <w:right w:val="none" w:sz="0" w:space="0" w:color="auto"/>
          </w:divBdr>
        </w:div>
        <w:div w:id="1244098396">
          <w:marLeft w:val="640"/>
          <w:marRight w:val="0"/>
          <w:marTop w:val="0"/>
          <w:marBottom w:val="0"/>
          <w:divBdr>
            <w:top w:val="none" w:sz="0" w:space="0" w:color="auto"/>
            <w:left w:val="none" w:sz="0" w:space="0" w:color="auto"/>
            <w:bottom w:val="none" w:sz="0" w:space="0" w:color="auto"/>
            <w:right w:val="none" w:sz="0" w:space="0" w:color="auto"/>
          </w:divBdr>
        </w:div>
        <w:div w:id="1109397889">
          <w:marLeft w:val="640"/>
          <w:marRight w:val="0"/>
          <w:marTop w:val="0"/>
          <w:marBottom w:val="0"/>
          <w:divBdr>
            <w:top w:val="none" w:sz="0" w:space="0" w:color="auto"/>
            <w:left w:val="none" w:sz="0" w:space="0" w:color="auto"/>
            <w:bottom w:val="none" w:sz="0" w:space="0" w:color="auto"/>
            <w:right w:val="none" w:sz="0" w:space="0" w:color="auto"/>
          </w:divBdr>
        </w:div>
        <w:div w:id="325717685">
          <w:marLeft w:val="640"/>
          <w:marRight w:val="0"/>
          <w:marTop w:val="0"/>
          <w:marBottom w:val="0"/>
          <w:divBdr>
            <w:top w:val="none" w:sz="0" w:space="0" w:color="auto"/>
            <w:left w:val="none" w:sz="0" w:space="0" w:color="auto"/>
            <w:bottom w:val="none" w:sz="0" w:space="0" w:color="auto"/>
            <w:right w:val="none" w:sz="0" w:space="0" w:color="auto"/>
          </w:divBdr>
        </w:div>
        <w:div w:id="1331326657">
          <w:marLeft w:val="640"/>
          <w:marRight w:val="0"/>
          <w:marTop w:val="0"/>
          <w:marBottom w:val="0"/>
          <w:divBdr>
            <w:top w:val="none" w:sz="0" w:space="0" w:color="auto"/>
            <w:left w:val="none" w:sz="0" w:space="0" w:color="auto"/>
            <w:bottom w:val="none" w:sz="0" w:space="0" w:color="auto"/>
            <w:right w:val="none" w:sz="0" w:space="0" w:color="auto"/>
          </w:divBdr>
        </w:div>
        <w:div w:id="234357558">
          <w:marLeft w:val="640"/>
          <w:marRight w:val="0"/>
          <w:marTop w:val="0"/>
          <w:marBottom w:val="0"/>
          <w:divBdr>
            <w:top w:val="none" w:sz="0" w:space="0" w:color="auto"/>
            <w:left w:val="none" w:sz="0" w:space="0" w:color="auto"/>
            <w:bottom w:val="none" w:sz="0" w:space="0" w:color="auto"/>
            <w:right w:val="none" w:sz="0" w:space="0" w:color="auto"/>
          </w:divBdr>
        </w:div>
        <w:div w:id="771709523">
          <w:marLeft w:val="640"/>
          <w:marRight w:val="0"/>
          <w:marTop w:val="0"/>
          <w:marBottom w:val="0"/>
          <w:divBdr>
            <w:top w:val="none" w:sz="0" w:space="0" w:color="auto"/>
            <w:left w:val="none" w:sz="0" w:space="0" w:color="auto"/>
            <w:bottom w:val="none" w:sz="0" w:space="0" w:color="auto"/>
            <w:right w:val="none" w:sz="0" w:space="0" w:color="auto"/>
          </w:divBdr>
        </w:div>
        <w:div w:id="1056048643">
          <w:marLeft w:val="640"/>
          <w:marRight w:val="0"/>
          <w:marTop w:val="0"/>
          <w:marBottom w:val="0"/>
          <w:divBdr>
            <w:top w:val="none" w:sz="0" w:space="0" w:color="auto"/>
            <w:left w:val="none" w:sz="0" w:space="0" w:color="auto"/>
            <w:bottom w:val="none" w:sz="0" w:space="0" w:color="auto"/>
            <w:right w:val="none" w:sz="0" w:space="0" w:color="auto"/>
          </w:divBdr>
        </w:div>
        <w:div w:id="579214275">
          <w:marLeft w:val="640"/>
          <w:marRight w:val="0"/>
          <w:marTop w:val="0"/>
          <w:marBottom w:val="0"/>
          <w:divBdr>
            <w:top w:val="none" w:sz="0" w:space="0" w:color="auto"/>
            <w:left w:val="none" w:sz="0" w:space="0" w:color="auto"/>
            <w:bottom w:val="none" w:sz="0" w:space="0" w:color="auto"/>
            <w:right w:val="none" w:sz="0" w:space="0" w:color="auto"/>
          </w:divBdr>
        </w:div>
        <w:div w:id="346561722">
          <w:marLeft w:val="640"/>
          <w:marRight w:val="0"/>
          <w:marTop w:val="0"/>
          <w:marBottom w:val="0"/>
          <w:divBdr>
            <w:top w:val="none" w:sz="0" w:space="0" w:color="auto"/>
            <w:left w:val="none" w:sz="0" w:space="0" w:color="auto"/>
            <w:bottom w:val="none" w:sz="0" w:space="0" w:color="auto"/>
            <w:right w:val="none" w:sz="0" w:space="0" w:color="auto"/>
          </w:divBdr>
        </w:div>
        <w:div w:id="577785698">
          <w:marLeft w:val="640"/>
          <w:marRight w:val="0"/>
          <w:marTop w:val="0"/>
          <w:marBottom w:val="0"/>
          <w:divBdr>
            <w:top w:val="none" w:sz="0" w:space="0" w:color="auto"/>
            <w:left w:val="none" w:sz="0" w:space="0" w:color="auto"/>
            <w:bottom w:val="none" w:sz="0" w:space="0" w:color="auto"/>
            <w:right w:val="none" w:sz="0" w:space="0" w:color="auto"/>
          </w:divBdr>
        </w:div>
        <w:div w:id="353121065">
          <w:marLeft w:val="640"/>
          <w:marRight w:val="0"/>
          <w:marTop w:val="0"/>
          <w:marBottom w:val="0"/>
          <w:divBdr>
            <w:top w:val="none" w:sz="0" w:space="0" w:color="auto"/>
            <w:left w:val="none" w:sz="0" w:space="0" w:color="auto"/>
            <w:bottom w:val="none" w:sz="0" w:space="0" w:color="auto"/>
            <w:right w:val="none" w:sz="0" w:space="0" w:color="auto"/>
          </w:divBdr>
        </w:div>
        <w:div w:id="999432953">
          <w:marLeft w:val="640"/>
          <w:marRight w:val="0"/>
          <w:marTop w:val="0"/>
          <w:marBottom w:val="0"/>
          <w:divBdr>
            <w:top w:val="none" w:sz="0" w:space="0" w:color="auto"/>
            <w:left w:val="none" w:sz="0" w:space="0" w:color="auto"/>
            <w:bottom w:val="none" w:sz="0" w:space="0" w:color="auto"/>
            <w:right w:val="none" w:sz="0" w:space="0" w:color="auto"/>
          </w:divBdr>
        </w:div>
        <w:div w:id="1132018176">
          <w:marLeft w:val="640"/>
          <w:marRight w:val="0"/>
          <w:marTop w:val="0"/>
          <w:marBottom w:val="0"/>
          <w:divBdr>
            <w:top w:val="none" w:sz="0" w:space="0" w:color="auto"/>
            <w:left w:val="none" w:sz="0" w:space="0" w:color="auto"/>
            <w:bottom w:val="none" w:sz="0" w:space="0" w:color="auto"/>
            <w:right w:val="none" w:sz="0" w:space="0" w:color="auto"/>
          </w:divBdr>
        </w:div>
        <w:div w:id="528757284">
          <w:marLeft w:val="640"/>
          <w:marRight w:val="0"/>
          <w:marTop w:val="0"/>
          <w:marBottom w:val="0"/>
          <w:divBdr>
            <w:top w:val="none" w:sz="0" w:space="0" w:color="auto"/>
            <w:left w:val="none" w:sz="0" w:space="0" w:color="auto"/>
            <w:bottom w:val="none" w:sz="0" w:space="0" w:color="auto"/>
            <w:right w:val="none" w:sz="0" w:space="0" w:color="auto"/>
          </w:divBdr>
        </w:div>
        <w:div w:id="636378426">
          <w:marLeft w:val="640"/>
          <w:marRight w:val="0"/>
          <w:marTop w:val="0"/>
          <w:marBottom w:val="0"/>
          <w:divBdr>
            <w:top w:val="none" w:sz="0" w:space="0" w:color="auto"/>
            <w:left w:val="none" w:sz="0" w:space="0" w:color="auto"/>
            <w:bottom w:val="none" w:sz="0" w:space="0" w:color="auto"/>
            <w:right w:val="none" w:sz="0" w:space="0" w:color="auto"/>
          </w:divBdr>
        </w:div>
      </w:divsChild>
    </w:div>
    <w:div w:id="558517283">
      <w:bodyDiv w:val="1"/>
      <w:marLeft w:val="0"/>
      <w:marRight w:val="0"/>
      <w:marTop w:val="0"/>
      <w:marBottom w:val="0"/>
      <w:divBdr>
        <w:top w:val="none" w:sz="0" w:space="0" w:color="auto"/>
        <w:left w:val="none" w:sz="0" w:space="0" w:color="auto"/>
        <w:bottom w:val="none" w:sz="0" w:space="0" w:color="auto"/>
        <w:right w:val="none" w:sz="0" w:space="0" w:color="auto"/>
      </w:divBdr>
    </w:div>
    <w:div w:id="559248285">
      <w:bodyDiv w:val="1"/>
      <w:marLeft w:val="0"/>
      <w:marRight w:val="0"/>
      <w:marTop w:val="0"/>
      <w:marBottom w:val="0"/>
      <w:divBdr>
        <w:top w:val="none" w:sz="0" w:space="0" w:color="auto"/>
        <w:left w:val="none" w:sz="0" w:space="0" w:color="auto"/>
        <w:bottom w:val="none" w:sz="0" w:space="0" w:color="auto"/>
        <w:right w:val="none" w:sz="0" w:space="0" w:color="auto"/>
      </w:divBdr>
    </w:div>
    <w:div w:id="559285870">
      <w:bodyDiv w:val="1"/>
      <w:marLeft w:val="0"/>
      <w:marRight w:val="0"/>
      <w:marTop w:val="0"/>
      <w:marBottom w:val="0"/>
      <w:divBdr>
        <w:top w:val="none" w:sz="0" w:space="0" w:color="auto"/>
        <w:left w:val="none" w:sz="0" w:space="0" w:color="auto"/>
        <w:bottom w:val="none" w:sz="0" w:space="0" w:color="auto"/>
        <w:right w:val="none" w:sz="0" w:space="0" w:color="auto"/>
      </w:divBdr>
    </w:div>
    <w:div w:id="560096295">
      <w:bodyDiv w:val="1"/>
      <w:marLeft w:val="0"/>
      <w:marRight w:val="0"/>
      <w:marTop w:val="0"/>
      <w:marBottom w:val="0"/>
      <w:divBdr>
        <w:top w:val="none" w:sz="0" w:space="0" w:color="auto"/>
        <w:left w:val="none" w:sz="0" w:space="0" w:color="auto"/>
        <w:bottom w:val="none" w:sz="0" w:space="0" w:color="auto"/>
        <w:right w:val="none" w:sz="0" w:space="0" w:color="auto"/>
      </w:divBdr>
    </w:div>
    <w:div w:id="561016788">
      <w:bodyDiv w:val="1"/>
      <w:marLeft w:val="0"/>
      <w:marRight w:val="0"/>
      <w:marTop w:val="0"/>
      <w:marBottom w:val="0"/>
      <w:divBdr>
        <w:top w:val="none" w:sz="0" w:space="0" w:color="auto"/>
        <w:left w:val="none" w:sz="0" w:space="0" w:color="auto"/>
        <w:bottom w:val="none" w:sz="0" w:space="0" w:color="auto"/>
        <w:right w:val="none" w:sz="0" w:space="0" w:color="auto"/>
      </w:divBdr>
    </w:div>
    <w:div w:id="561018246">
      <w:bodyDiv w:val="1"/>
      <w:marLeft w:val="0"/>
      <w:marRight w:val="0"/>
      <w:marTop w:val="0"/>
      <w:marBottom w:val="0"/>
      <w:divBdr>
        <w:top w:val="none" w:sz="0" w:space="0" w:color="auto"/>
        <w:left w:val="none" w:sz="0" w:space="0" w:color="auto"/>
        <w:bottom w:val="none" w:sz="0" w:space="0" w:color="auto"/>
        <w:right w:val="none" w:sz="0" w:space="0" w:color="auto"/>
      </w:divBdr>
      <w:divsChild>
        <w:div w:id="522474421">
          <w:marLeft w:val="480"/>
          <w:marRight w:val="0"/>
          <w:marTop w:val="0"/>
          <w:marBottom w:val="0"/>
          <w:divBdr>
            <w:top w:val="none" w:sz="0" w:space="0" w:color="auto"/>
            <w:left w:val="none" w:sz="0" w:space="0" w:color="auto"/>
            <w:bottom w:val="none" w:sz="0" w:space="0" w:color="auto"/>
            <w:right w:val="none" w:sz="0" w:space="0" w:color="auto"/>
          </w:divBdr>
        </w:div>
        <w:div w:id="2006080976">
          <w:marLeft w:val="480"/>
          <w:marRight w:val="0"/>
          <w:marTop w:val="0"/>
          <w:marBottom w:val="0"/>
          <w:divBdr>
            <w:top w:val="none" w:sz="0" w:space="0" w:color="auto"/>
            <w:left w:val="none" w:sz="0" w:space="0" w:color="auto"/>
            <w:bottom w:val="none" w:sz="0" w:space="0" w:color="auto"/>
            <w:right w:val="none" w:sz="0" w:space="0" w:color="auto"/>
          </w:divBdr>
        </w:div>
        <w:div w:id="100955600">
          <w:marLeft w:val="480"/>
          <w:marRight w:val="0"/>
          <w:marTop w:val="0"/>
          <w:marBottom w:val="0"/>
          <w:divBdr>
            <w:top w:val="none" w:sz="0" w:space="0" w:color="auto"/>
            <w:left w:val="none" w:sz="0" w:space="0" w:color="auto"/>
            <w:bottom w:val="none" w:sz="0" w:space="0" w:color="auto"/>
            <w:right w:val="none" w:sz="0" w:space="0" w:color="auto"/>
          </w:divBdr>
        </w:div>
        <w:div w:id="1371759823">
          <w:marLeft w:val="480"/>
          <w:marRight w:val="0"/>
          <w:marTop w:val="0"/>
          <w:marBottom w:val="0"/>
          <w:divBdr>
            <w:top w:val="none" w:sz="0" w:space="0" w:color="auto"/>
            <w:left w:val="none" w:sz="0" w:space="0" w:color="auto"/>
            <w:bottom w:val="none" w:sz="0" w:space="0" w:color="auto"/>
            <w:right w:val="none" w:sz="0" w:space="0" w:color="auto"/>
          </w:divBdr>
        </w:div>
        <w:div w:id="35395830">
          <w:marLeft w:val="480"/>
          <w:marRight w:val="0"/>
          <w:marTop w:val="0"/>
          <w:marBottom w:val="0"/>
          <w:divBdr>
            <w:top w:val="none" w:sz="0" w:space="0" w:color="auto"/>
            <w:left w:val="none" w:sz="0" w:space="0" w:color="auto"/>
            <w:bottom w:val="none" w:sz="0" w:space="0" w:color="auto"/>
            <w:right w:val="none" w:sz="0" w:space="0" w:color="auto"/>
          </w:divBdr>
        </w:div>
        <w:div w:id="560360545">
          <w:marLeft w:val="480"/>
          <w:marRight w:val="0"/>
          <w:marTop w:val="0"/>
          <w:marBottom w:val="0"/>
          <w:divBdr>
            <w:top w:val="none" w:sz="0" w:space="0" w:color="auto"/>
            <w:left w:val="none" w:sz="0" w:space="0" w:color="auto"/>
            <w:bottom w:val="none" w:sz="0" w:space="0" w:color="auto"/>
            <w:right w:val="none" w:sz="0" w:space="0" w:color="auto"/>
          </w:divBdr>
        </w:div>
        <w:div w:id="1629897344">
          <w:marLeft w:val="480"/>
          <w:marRight w:val="0"/>
          <w:marTop w:val="0"/>
          <w:marBottom w:val="0"/>
          <w:divBdr>
            <w:top w:val="none" w:sz="0" w:space="0" w:color="auto"/>
            <w:left w:val="none" w:sz="0" w:space="0" w:color="auto"/>
            <w:bottom w:val="none" w:sz="0" w:space="0" w:color="auto"/>
            <w:right w:val="none" w:sz="0" w:space="0" w:color="auto"/>
          </w:divBdr>
        </w:div>
        <w:div w:id="873084029">
          <w:marLeft w:val="480"/>
          <w:marRight w:val="0"/>
          <w:marTop w:val="0"/>
          <w:marBottom w:val="0"/>
          <w:divBdr>
            <w:top w:val="none" w:sz="0" w:space="0" w:color="auto"/>
            <w:left w:val="none" w:sz="0" w:space="0" w:color="auto"/>
            <w:bottom w:val="none" w:sz="0" w:space="0" w:color="auto"/>
            <w:right w:val="none" w:sz="0" w:space="0" w:color="auto"/>
          </w:divBdr>
        </w:div>
        <w:div w:id="655500230">
          <w:marLeft w:val="480"/>
          <w:marRight w:val="0"/>
          <w:marTop w:val="0"/>
          <w:marBottom w:val="0"/>
          <w:divBdr>
            <w:top w:val="none" w:sz="0" w:space="0" w:color="auto"/>
            <w:left w:val="none" w:sz="0" w:space="0" w:color="auto"/>
            <w:bottom w:val="none" w:sz="0" w:space="0" w:color="auto"/>
            <w:right w:val="none" w:sz="0" w:space="0" w:color="auto"/>
          </w:divBdr>
        </w:div>
        <w:div w:id="1879125837">
          <w:marLeft w:val="480"/>
          <w:marRight w:val="0"/>
          <w:marTop w:val="0"/>
          <w:marBottom w:val="0"/>
          <w:divBdr>
            <w:top w:val="none" w:sz="0" w:space="0" w:color="auto"/>
            <w:left w:val="none" w:sz="0" w:space="0" w:color="auto"/>
            <w:bottom w:val="none" w:sz="0" w:space="0" w:color="auto"/>
            <w:right w:val="none" w:sz="0" w:space="0" w:color="auto"/>
          </w:divBdr>
        </w:div>
        <w:div w:id="1142428409">
          <w:marLeft w:val="480"/>
          <w:marRight w:val="0"/>
          <w:marTop w:val="0"/>
          <w:marBottom w:val="0"/>
          <w:divBdr>
            <w:top w:val="none" w:sz="0" w:space="0" w:color="auto"/>
            <w:left w:val="none" w:sz="0" w:space="0" w:color="auto"/>
            <w:bottom w:val="none" w:sz="0" w:space="0" w:color="auto"/>
            <w:right w:val="none" w:sz="0" w:space="0" w:color="auto"/>
          </w:divBdr>
        </w:div>
        <w:div w:id="1870756977">
          <w:marLeft w:val="480"/>
          <w:marRight w:val="0"/>
          <w:marTop w:val="0"/>
          <w:marBottom w:val="0"/>
          <w:divBdr>
            <w:top w:val="none" w:sz="0" w:space="0" w:color="auto"/>
            <w:left w:val="none" w:sz="0" w:space="0" w:color="auto"/>
            <w:bottom w:val="none" w:sz="0" w:space="0" w:color="auto"/>
            <w:right w:val="none" w:sz="0" w:space="0" w:color="auto"/>
          </w:divBdr>
        </w:div>
        <w:div w:id="454101661">
          <w:marLeft w:val="480"/>
          <w:marRight w:val="0"/>
          <w:marTop w:val="0"/>
          <w:marBottom w:val="0"/>
          <w:divBdr>
            <w:top w:val="none" w:sz="0" w:space="0" w:color="auto"/>
            <w:left w:val="none" w:sz="0" w:space="0" w:color="auto"/>
            <w:bottom w:val="none" w:sz="0" w:space="0" w:color="auto"/>
            <w:right w:val="none" w:sz="0" w:space="0" w:color="auto"/>
          </w:divBdr>
        </w:div>
        <w:div w:id="1113866281">
          <w:marLeft w:val="480"/>
          <w:marRight w:val="0"/>
          <w:marTop w:val="0"/>
          <w:marBottom w:val="0"/>
          <w:divBdr>
            <w:top w:val="none" w:sz="0" w:space="0" w:color="auto"/>
            <w:left w:val="none" w:sz="0" w:space="0" w:color="auto"/>
            <w:bottom w:val="none" w:sz="0" w:space="0" w:color="auto"/>
            <w:right w:val="none" w:sz="0" w:space="0" w:color="auto"/>
          </w:divBdr>
        </w:div>
        <w:div w:id="1963152773">
          <w:marLeft w:val="480"/>
          <w:marRight w:val="0"/>
          <w:marTop w:val="0"/>
          <w:marBottom w:val="0"/>
          <w:divBdr>
            <w:top w:val="none" w:sz="0" w:space="0" w:color="auto"/>
            <w:left w:val="none" w:sz="0" w:space="0" w:color="auto"/>
            <w:bottom w:val="none" w:sz="0" w:space="0" w:color="auto"/>
            <w:right w:val="none" w:sz="0" w:space="0" w:color="auto"/>
          </w:divBdr>
        </w:div>
        <w:div w:id="2030525861">
          <w:marLeft w:val="480"/>
          <w:marRight w:val="0"/>
          <w:marTop w:val="0"/>
          <w:marBottom w:val="0"/>
          <w:divBdr>
            <w:top w:val="none" w:sz="0" w:space="0" w:color="auto"/>
            <w:left w:val="none" w:sz="0" w:space="0" w:color="auto"/>
            <w:bottom w:val="none" w:sz="0" w:space="0" w:color="auto"/>
            <w:right w:val="none" w:sz="0" w:space="0" w:color="auto"/>
          </w:divBdr>
        </w:div>
        <w:div w:id="841507703">
          <w:marLeft w:val="480"/>
          <w:marRight w:val="0"/>
          <w:marTop w:val="0"/>
          <w:marBottom w:val="0"/>
          <w:divBdr>
            <w:top w:val="none" w:sz="0" w:space="0" w:color="auto"/>
            <w:left w:val="none" w:sz="0" w:space="0" w:color="auto"/>
            <w:bottom w:val="none" w:sz="0" w:space="0" w:color="auto"/>
            <w:right w:val="none" w:sz="0" w:space="0" w:color="auto"/>
          </w:divBdr>
        </w:div>
        <w:div w:id="2112777629">
          <w:marLeft w:val="480"/>
          <w:marRight w:val="0"/>
          <w:marTop w:val="0"/>
          <w:marBottom w:val="0"/>
          <w:divBdr>
            <w:top w:val="none" w:sz="0" w:space="0" w:color="auto"/>
            <w:left w:val="none" w:sz="0" w:space="0" w:color="auto"/>
            <w:bottom w:val="none" w:sz="0" w:space="0" w:color="auto"/>
            <w:right w:val="none" w:sz="0" w:space="0" w:color="auto"/>
          </w:divBdr>
        </w:div>
        <w:div w:id="1121919729">
          <w:marLeft w:val="480"/>
          <w:marRight w:val="0"/>
          <w:marTop w:val="0"/>
          <w:marBottom w:val="0"/>
          <w:divBdr>
            <w:top w:val="none" w:sz="0" w:space="0" w:color="auto"/>
            <w:left w:val="none" w:sz="0" w:space="0" w:color="auto"/>
            <w:bottom w:val="none" w:sz="0" w:space="0" w:color="auto"/>
            <w:right w:val="none" w:sz="0" w:space="0" w:color="auto"/>
          </w:divBdr>
        </w:div>
        <w:div w:id="77336466">
          <w:marLeft w:val="480"/>
          <w:marRight w:val="0"/>
          <w:marTop w:val="0"/>
          <w:marBottom w:val="0"/>
          <w:divBdr>
            <w:top w:val="none" w:sz="0" w:space="0" w:color="auto"/>
            <w:left w:val="none" w:sz="0" w:space="0" w:color="auto"/>
            <w:bottom w:val="none" w:sz="0" w:space="0" w:color="auto"/>
            <w:right w:val="none" w:sz="0" w:space="0" w:color="auto"/>
          </w:divBdr>
        </w:div>
        <w:div w:id="1426270345">
          <w:marLeft w:val="480"/>
          <w:marRight w:val="0"/>
          <w:marTop w:val="0"/>
          <w:marBottom w:val="0"/>
          <w:divBdr>
            <w:top w:val="none" w:sz="0" w:space="0" w:color="auto"/>
            <w:left w:val="none" w:sz="0" w:space="0" w:color="auto"/>
            <w:bottom w:val="none" w:sz="0" w:space="0" w:color="auto"/>
            <w:right w:val="none" w:sz="0" w:space="0" w:color="auto"/>
          </w:divBdr>
        </w:div>
        <w:div w:id="815146085">
          <w:marLeft w:val="480"/>
          <w:marRight w:val="0"/>
          <w:marTop w:val="0"/>
          <w:marBottom w:val="0"/>
          <w:divBdr>
            <w:top w:val="none" w:sz="0" w:space="0" w:color="auto"/>
            <w:left w:val="none" w:sz="0" w:space="0" w:color="auto"/>
            <w:bottom w:val="none" w:sz="0" w:space="0" w:color="auto"/>
            <w:right w:val="none" w:sz="0" w:space="0" w:color="auto"/>
          </w:divBdr>
        </w:div>
        <w:div w:id="1230268825">
          <w:marLeft w:val="480"/>
          <w:marRight w:val="0"/>
          <w:marTop w:val="0"/>
          <w:marBottom w:val="0"/>
          <w:divBdr>
            <w:top w:val="none" w:sz="0" w:space="0" w:color="auto"/>
            <w:left w:val="none" w:sz="0" w:space="0" w:color="auto"/>
            <w:bottom w:val="none" w:sz="0" w:space="0" w:color="auto"/>
            <w:right w:val="none" w:sz="0" w:space="0" w:color="auto"/>
          </w:divBdr>
        </w:div>
        <w:div w:id="756445030">
          <w:marLeft w:val="480"/>
          <w:marRight w:val="0"/>
          <w:marTop w:val="0"/>
          <w:marBottom w:val="0"/>
          <w:divBdr>
            <w:top w:val="none" w:sz="0" w:space="0" w:color="auto"/>
            <w:left w:val="none" w:sz="0" w:space="0" w:color="auto"/>
            <w:bottom w:val="none" w:sz="0" w:space="0" w:color="auto"/>
            <w:right w:val="none" w:sz="0" w:space="0" w:color="auto"/>
          </w:divBdr>
        </w:div>
        <w:div w:id="1404984073">
          <w:marLeft w:val="480"/>
          <w:marRight w:val="0"/>
          <w:marTop w:val="0"/>
          <w:marBottom w:val="0"/>
          <w:divBdr>
            <w:top w:val="none" w:sz="0" w:space="0" w:color="auto"/>
            <w:left w:val="none" w:sz="0" w:space="0" w:color="auto"/>
            <w:bottom w:val="none" w:sz="0" w:space="0" w:color="auto"/>
            <w:right w:val="none" w:sz="0" w:space="0" w:color="auto"/>
          </w:divBdr>
        </w:div>
        <w:div w:id="234780928">
          <w:marLeft w:val="480"/>
          <w:marRight w:val="0"/>
          <w:marTop w:val="0"/>
          <w:marBottom w:val="0"/>
          <w:divBdr>
            <w:top w:val="none" w:sz="0" w:space="0" w:color="auto"/>
            <w:left w:val="none" w:sz="0" w:space="0" w:color="auto"/>
            <w:bottom w:val="none" w:sz="0" w:space="0" w:color="auto"/>
            <w:right w:val="none" w:sz="0" w:space="0" w:color="auto"/>
          </w:divBdr>
        </w:div>
        <w:div w:id="519274107">
          <w:marLeft w:val="480"/>
          <w:marRight w:val="0"/>
          <w:marTop w:val="0"/>
          <w:marBottom w:val="0"/>
          <w:divBdr>
            <w:top w:val="none" w:sz="0" w:space="0" w:color="auto"/>
            <w:left w:val="none" w:sz="0" w:space="0" w:color="auto"/>
            <w:bottom w:val="none" w:sz="0" w:space="0" w:color="auto"/>
            <w:right w:val="none" w:sz="0" w:space="0" w:color="auto"/>
          </w:divBdr>
        </w:div>
        <w:div w:id="1775317990">
          <w:marLeft w:val="480"/>
          <w:marRight w:val="0"/>
          <w:marTop w:val="0"/>
          <w:marBottom w:val="0"/>
          <w:divBdr>
            <w:top w:val="none" w:sz="0" w:space="0" w:color="auto"/>
            <w:left w:val="none" w:sz="0" w:space="0" w:color="auto"/>
            <w:bottom w:val="none" w:sz="0" w:space="0" w:color="auto"/>
            <w:right w:val="none" w:sz="0" w:space="0" w:color="auto"/>
          </w:divBdr>
        </w:div>
        <w:div w:id="585000427">
          <w:marLeft w:val="480"/>
          <w:marRight w:val="0"/>
          <w:marTop w:val="0"/>
          <w:marBottom w:val="0"/>
          <w:divBdr>
            <w:top w:val="none" w:sz="0" w:space="0" w:color="auto"/>
            <w:left w:val="none" w:sz="0" w:space="0" w:color="auto"/>
            <w:bottom w:val="none" w:sz="0" w:space="0" w:color="auto"/>
            <w:right w:val="none" w:sz="0" w:space="0" w:color="auto"/>
          </w:divBdr>
        </w:div>
        <w:div w:id="323513869">
          <w:marLeft w:val="480"/>
          <w:marRight w:val="0"/>
          <w:marTop w:val="0"/>
          <w:marBottom w:val="0"/>
          <w:divBdr>
            <w:top w:val="none" w:sz="0" w:space="0" w:color="auto"/>
            <w:left w:val="none" w:sz="0" w:space="0" w:color="auto"/>
            <w:bottom w:val="none" w:sz="0" w:space="0" w:color="auto"/>
            <w:right w:val="none" w:sz="0" w:space="0" w:color="auto"/>
          </w:divBdr>
        </w:div>
        <w:div w:id="336274928">
          <w:marLeft w:val="480"/>
          <w:marRight w:val="0"/>
          <w:marTop w:val="0"/>
          <w:marBottom w:val="0"/>
          <w:divBdr>
            <w:top w:val="none" w:sz="0" w:space="0" w:color="auto"/>
            <w:left w:val="none" w:sz="0" w:space="0" w:color="auto"/>
            <w:bottom w:val="none" w:sz="0" w:space="0" w:color="auto"/>
            <w:right w:val="none" w:sz="0" w:space="0" w:color="auto"/>
          </w:divBdr>
        </w:div>
        <w:div w:id="46759363">
          <w:marLeft w:val="480"/>
          <w:marRight w:val="0"/>
          <w:marTop w:val="0"/>
          <w:marBottom w:val="0"/>
          <w:divBdr>
            <w:top w:val="none" w:sz="0" w:space="0" w:color="auto"/>
            <w:left w:val="none" w:sz="0" w:space="0" w:color="auto"/>
            <w:bottom w:val="none" w:sz="0" w:space="0" w:color="auto"/>
            <w:right w:val="none" w:sz="0" w:space="0" w:color="auto"/>
          </w:divBdr>
        </w:div>
        <w:div w:id="1354452671">
          <w:marLeft w:val="480"/>
          <w:marRight w:val="0"/>
          <w:marTop w:val="0"/>
          <w:marBottom w:val="0"/>
          <w:divBdr>
            <w:top w:val="none" w:sz="0" w:space="0" w:color="auto"/>
            <w:left w:val="none" w:sz="0" w:space="0" w:color="auto"/>
            <w:bottom w:val="none" w:sz="0" w:space="0" w:color="auto"/>
            <w:right w:val="none" w:sz="0" w:space="0" w:color="auto"/>
          </w:divBdr>
        </w:div>
        <w:div w:id="217059641">
          <w:marLeft w:val="480"/>
          <w:marRight w:val="0"/>
          <w:marTop w:val="0"/>
          <w:marBottom w:val="0"/>
          <w:divBdr>
            <w:top w:val="none" w:sz="0" w:space="0" w:color="auto"/>
            <w:left w:val="none" w:sz="0" w:space="0" w:color="auto"/>
            <w:bottom w:val="none" w:sz="0" w:space="0" w:color="auto"/>
            <w:right w:val="none" w:sz="0" w:space="0" w:color="auto"/>
          </w:divBdr>
        </w:div>
        <w:div w:id="1166827076">
          <w:marLeft w:val="480"/>
          <w:marRight w:val="0"/>
          <w:marTop w:val="0"/>
          <w:marBottom w:val="0"/>
          <w:divBdr>
            <w:top w:val="none" w:sz="0" w:space="0" w:color="auto"/>
            <w:left w:val="none" w:sz="0" w:space="0" w:color="auto"/>
            <w:bottom w:val="none" w:sz="0" w:space="0" w:color="auto"/>
            <w:right w:val="none" w:sz="0" w:space="0" w:color="auto"/>
          </w:divBdr>
        </w:div>
        <w:div w:id="2110225511">
          <w:marLeft w:val="480"/>
          <w:marRight w:val="0"/>
          <w:marTop w:val="0"/>
          <w:marBottom w:val="0"/>
          <w:divBdr>
            <w:top w:val="none" w:sz="0" w:space="0" w:color="auto"/>
            <w:left w:val="none" w:sz="0" w:space="0" w:color="auto"/>
            <w:bottom w:val="none" w:sz="0" w:space="0" w:color="auto"/>
            <w:right w:val="none" w:sz="0" w:space="0" w:color="auto"/>
          </w:divBdr>
        </w:div>
        <w:div w:id="963779539">
          <w:marLeft w:val="480"/>
          <w:marRight w:val="0"/>
          <w:marTop w:val="0"/>
          <w:marBottom w:val="0"/>
          <w:divBdr>
            <w:top w:val="none" w:sz="0" w:space="0" w:color="auto"/>
            <w:left w:val="none" w:sz="0" w:space="0" w:color="auto"/>
            <w:bottom w:val="none" w:sz="0" w:space="0" w:color="auto"/>
            <w:right w:val="none" w:sz="0" w:space="0" w:color="auto"/>
          </w:divBdr>
        </w:div>
        <w:div w:id="52972022">
          <w:marLeft w:val="480"/>
          <w:marRight w:val="0"/>
          <w:marTop w:val="0"/>
          <w:marBottom w:val="0"/>
          <w:divBdr>
            <w:top w:val="none" w:sz="0" w:space="0" w:color="auto"/>
            <w:left w:val="none" w:sz="0" w:space="0" w:color="auto"/>
            <w:bottom w:val="none" w:sz="0" w:space="0" w:color="auto"/>
            <w:right w:val="none" w:sz="0" w:space="0" w:color="auto"/>
          </w:divBdr>
        </w:div>
        <w:div w:id="1949240510">
          <w:marLeft w:val="480"/>
          <w:marRight w:val="0"/>
          <w:marTop w:val="0"/>
          <w:marBottom w:val="0"/>
          <w:divBdr>
            <w:top w:val="none" w:sz="0" w:space="0" w:color="auto"/>
            <w:left w:val="none" w:sz="0" w:space="0" w:color="auto"/>
            <w:bottom w:val="none" w:sz="0" w:space="0" w:color="auto"/>
            <w:right w:val="none" w:sz="0" w:space="0" w:color="auto"/>
          </w:divBdr>
        </w:div>
        <w:div w:id="1933971013">
          <w:marLeft w:val="480"/>
          <w:marRight w:val="0"/>
          <w:marTop w:val="0"/>
          <w:marBottom w:val="0"/>
          <w:divBdr>
            <w:top w:val="none" w:sz="0" w:space="0" w:color="auto"/>
            <w:left w:val="none" w:sz="0" w:space="0" w:color="auto"/>
            <w:bottom w:val="none" w:sz="0" w:space="0" w:color="auto"/>
            <w:right w:val="none" w:sz="0" w:space="0" w:color="auto"/>
          </w:divBdr>
        </w:div>
        <w:div w:id="83187132">
          <w:marLeft w:val="480"/>
          <w:marRight w:val="0"/>
          <w:marTop w:val="0"/>
          <w:marBottom w:val="0"/>
          <w:divBdr>
            <w:top w:val="none" w:sz="0" w:space="0" w:color="auto"/>
            <w:left w:val="none" w:sz="0" w:space="0" w:color="auto"/>
            <w:bottom w:val="none" w:sz="0" w:space="0" w:color="auto"/>
            <w:right w:val="none" w:sz="0" w:space="0" w:color="auto"/>
          </w:divBdr>
        </w:div>
        <w:div w:id="508064592">
          <w:marLeft w:val="480"/>
          <w:marRight w:val="0"/>
          <w:marTop w:val="0"/>
          <w:marBottom w:val="0"/>
          <w:divBdr>
            <w:top w:val="none" w:sz="0" w:space="0" w:color="auto"/>
            <w:left w:val="none" w:sz="0" w:space="0" w:color="auto"/>
            <w:bottom w:val="none" w:sz="0" w:space="0" w:color="auto"/>
            <w:right w:val="none" w:sz="0" w:space="0" w:color="auto"/>
          </w:divBdr>
        </w:div>
        <w:div w:id="1562516081">
          <w:marLeft w:val="480"/>
          <w:marRight w:val="0"/>
          <w:marTop w:val="0"/>
          <w:marBottom w:val="0"/>
          <w:divBdr>
            <w:top w:val="none" w:sz="0" w:space="0" w:color="auto"/>
            <w:left w:val="none" w:sz="0" w:space="0" w:color="auto"/>
            <w:bottom w:val="none" w:sz="0" w:space="0" w:color="auto"/>
            <w:right w:val="none" w:sz="0" w:space="0" w:color="auto"/>
          </w:divBdr>
        </w:div>
        <w:div w:id="1658147853">
          <w:marLeft w:val="480"/>
          <w:marRight w:val="0"/>
          <w:marTop w:val="0"/>
          <w:marBottom w:val="0"/>
          <w:divBdr>
            <w:top w:val="none" w:sz="0" w:space="0" w:color="auto"/>
            <w:left w:val="none" w:sz="0" w:space="0" w:color="auto"/>
            <w:bottom w:val="none" w:sz="0" w:space="0" w:color="auto"/>
            <w:right w:val="none" w:sz="0" w:space="0" w:color="auto"/>
          </w:divBdr>
        </w:div>
        <w:div w:id="220337263">
          <w:marLeft w:val="480"/>
          <w:marRight w:val="0"/>
          <w:marTop w:val="0"/>
          <w:marBottom w:val="0"/>
          <w:divBdr>
            <w:top w:val="none" w:sz="0" w:space="0" w:color="auto"/>
            <w:left w:val="none" w:sz="0" w:space="0" w:color="auto"/>
            <w:bottom w:val="none" w:sz="0" w:space="0" w:color="auto"/>
            <w:right w:val="none" w:sz="0" w:space="0" w:color="auto"/>
          </w:divBdr>
        </w:div>
        <w:div w:id="1635941228">
          <w:marLeft w:val="480"/>
          <w:marRight w:val="0"/>
          <w:marTop w:val="0"/>
          <w:marBottom w:val="0"/>
          <w:divBdr>
            <w:top w:val="none" w:sz="0" w:space="0" w:color="auto"/>
            <w:left w:val="none" w:sz="0" w:space="0" w:color="auto"/>
            <w:bottom w:val="none" w:sz="0" w:space="0" w:color="auto"/>
            <w:right w:val="none" w:sz="0" w:space="0" w:color="auto"/>
          </w:divBdr>
        </w:div>
        <w:div w:id="2100129253">
          <w:marLeft w:val="480"/>
          <w:marRight w:val="0"/>
          <w:marTop w:val="0"/>
          <w:marBottom w:val="0"/>
          <w:divBdr>
            <w:top w:val="none" w:sz="0" w:space="0" w:color="auto"/>
            <w:left w:val="none" w:sz="0" w:space="0" w:color="auto"/>
            <w:bottom w:val="none" w:sz="0" w:space="0" w:color="auto"/>
            <w:right w:val="none" w:sz="0" w:space="0" w:color="auto"/>
          </w:divBdr>
        </w:div>
        <w:div w:id="49111834">
          <w:marLeft w:val="480"/>
          <w:marRight w:val="0"/>
          <w:marTop w:val="0"/>
          <w:marBottom w:val="0"/>
          <w:divBdr>
            <w:top w:val="none" w:sz="0" w:space="0" w:color="auto"/>
            <w:left w:val="none" w:sz="0" w:space="0" w:color="auto"/>
            <w:bottom w:val="none" w:sz="0" w:space="0" w:color="auto"/>
            <w:right w:val="none" w:sz="0" w:space="0" w:color="auto"/>
          </w:divBdr>
        </w:div>
        <w:div w:id="295264236">
          <w:marLeft w:val="480"/>
          <w:marRight w:val="0"/>
          <w:marTop w:val="0"/>
          <w:marBottom w:val="0"/>
          <w:divBdr>
            <w:top w:val="none" w:sz="0" w:space="0" w:color="auto"/>
            <w:left w:val="none" w:sz="0" w:space="0" w:color="auto"/>
            <w:bottom w:val="none" w:sz="0" w:space="0" w:color="auto"/>
            <w:right w:val="none" w:sz="0" w:space="0" w:color="auto"/>
          </w:divBdr>
        </w:div>
        <w:div w:id="1963726112">
          <w:marLeft w:val="480"/>
          <w:marRight w:val="0"/>
          <w:marTop w:val="0"/>
          <w:marBottom w:val="0"/>
          <w:divBdr>
            <w:top w:val="none" w:sz="0" w:space="0" w:color="auto"/>
            <w:left w:val="none" w:sz="0" w:space="0" w:color="auto"/>
            <w:bottom w:val="none" w:sz="0" w:space="0" w:color="auto"/>
            <w:right w:val="none" w:sz="0" w:space="0" w:color="auto"/>
          </w:divBdr>
        </w:div>
        <w:div w:id="92096710">
          <w:marLeft w:val="480"/>
          <w:marRight w:val="0"/>
          <w:marTop w:val="0"/>
          <w:marBottom w:val="0"/>
          <w:divBdr>
            <w:top w:val="none" w:sz="0" w:space="0" w:color="auto"/>
            <w:left w:val="none" w:sz="0" w:space="0" w:color="auto"/>
            <w:bottom w:val="none" w:sz="0" w:space="0" w:color="auto"/>
            <w:right w:val="none" w:sz="0" w:space="0" w:color="auto"/>
          </w:divBdr>
        </w:div>
        <w:div w:id="1972244455">
          <w:marLeft w:val="480"/>
          <w:marRight w:val="0"/>
          <w:marTop w:val="0"/>
          <w:marBottom w:val="0"/>
          <w:divBdr>
            <w:top w:val="none" w:sz="0" w:space="0" w:color="auto"/>
            <w:left w:val="none" w:sz="0" w:space="0" w:color="auto"/>
            <w:bottom w:val="none" w:sz="0" w:space="0" w:color="auto"/>
            <w:right w:val="none" w:sz="0" w:space="0" w:color="auto"/>
          </w:divBdr>
        </w:div>
        <w:div w:id="751313364">
          <w:marLeft w:val="480"/>
          <w:marRight w:val="0"/>
          <w:marTop w:val="0"/>
          <w:marBottom w:val="0"/>
          <w:divBdr>
            <w:top w:val="none" w:sz="0" w:space="0" w:color="auto"/>
            <w:left w:val="none" w:sz="0" w:space="0" w:color="auto"/>
            <w:bottom w:val="none" w:sz="0" w:space="0" w:color="auto"/>
            <w:right w:val="none" w:sz="0" w:space="0" w:color="auto"/>
          </w:divBdr>
        </w:div>
        <w:div w:id="1426606612">
          <w:marLeft w:val="480"/>
          <w:marRight w:val="0"/>
          <w:marTop w:val="0"/>
          <w:marBottom w:val="0"/>
          <w:divBdr>
            <w:top w:val="none" w:sz="0" w:space="0" w:color="auto"/>
            <w:left w:val="none" w:sz="0" w:space="0" w:color="auto"/>
            <w:bottom w:val="none" w:sz="0" w:space="0" w:color="auto"/>
            <w:right w:val="none" w:sz="0" w:space="0" w:color="auto"/>
          </w:divBdr>
        </w:div>
        <w:div w:id="269627723">
          <w:marLeft w:val="480"/>
          <w:marRight w:val="0"/>
          <w:marTop w:val="0"/>
          <w:marBottom w:val="0"/>
          <w:divBdr>
            <w:top w:val="none" w:sz="0" w:space="0" w:color="auto"/>
            <w:left w:val="none" w:sz="0" w:space="0" w:color="auto"/>
            <w:bottom w:val="none" w:sz="0" w:space="0" w:color="auto"/>
            <w:right w:val="none" w:sz="0" w:space="0" w:color="auto"/>
          </w:divBdr>
        </w:div>
        <w:div w:id="540827889">
          <w:marLeft w:val="480"/>
          <w:marRight w:val="0"/>
          <w:marTop w:val="0"/>
          <w:marBottom w:val="0"/>
          <w:divBdr>
            <w:top w:val="none" w:sz="0" w:space="0" w:color="auto"/>
            <w:left w:val="none" w:sz="0" w:space="0" w:color="auto"/>
            <w:bottom w:val="none" w:sz="0" w:space="0" w:color="auto"/>
            <w:right w:val="none" w:sz="0" w:space="0" w:color="auto"/>
          </w:divBdr>
        </w:div>
        <w:div w:id="379867509">
          <w:marLeft w:val="480"/>
          <w:marRight w:val="0"/>
          <w:marTop w:val="0"/>
          <w:marBottom w:val="0"/>
          <w:divBdr>
            <w:top w:val="none" w:sz="0" w:space="0" w:color="auto"/>
            <w:left w:val="none" w:sz="0" w:space="0" w:color="auto"/>
            <w:bottom w:val="none" w:sz="0" w:space="0" w:color="auto"/>
            <w:right w:val="none" w:sz="0" w:space="0" w:color="auto"/>
          </w:divBdr>
        </w:div>
        <w:div w:id="538709501">
          <w:marLeft w:val="480"/>
          <w:marRight w:val="0"/>
          <w:marTop w:val="0"/>
          <w:marBottom w:val="0"/>
          <w:divBdr>
            <w:top w:val="none" w:sz="0" w:space="0" w:color="auto"/>
            <w:left w:val="none" w:sz="0" w:space="0" w:color="auto"/>
            <w:bottom w:val="none" w:sz="0" w:space="0" w:color="auto"/>
            <w:right w:val="none" w:sz="0" w:space="0" w:color="auto"/>
          </w:divBdr>
        </w:div>
        <w:div w:id="1023634469">
          <w:marLeft w:val="480"/>
          <w:marRight w:val="0"/>
          <w:marTop w:val="0"/>
          <w:marBottom w:val="0"/>
          <w:divBdr>
            <w:top w:val="none" w:sz="0" w:space="0" w:color="auto"/>
            <w:left w:val="none" w:sz="0" w:space="0" w:color="auto"/>
            <w:bottom w:val="none" w:sz="0" w:space="0" w:color="auto"/>
            <w:right w:val="none" w:sz="0" w:space="0" w:color="auto"/>
          </w:divBdr>
        </w:div>
        <w:div w:id="1745685933">
          <w:marLeft w:val="480"/>
          <w:marRight w:val="0"/>
          <w:marTop w:val="0"/>
          <w:marBottom w:val="0"/>
          <w:divBdr>
            <w:top w:val="none" w:sz="0" w:space="0" w:color="auto"/>
            <w:left w:val="none" w:sz="0" w:space="0" w:color="auto"/>
            <w:bottom w:val="none" w:sz="0" w:space="0" w:color="auto"/>
            <w:right w:val="none" w:sz="0" w:space="0" w:color="auto"/>
          </w:divBdr>
        </w:div>
        <w:div w:id="610478224">
          <w:marLeft w:val="480"/>
          <w:marRight w:val="0"/>
          <w:marTop w:val="0"/>
          <w:marBottom w:val="0"/>
          <w:divBdr>
            <w:top w:val="none" w:sz="0" w:space="0" w:color="auto"/>
            <w:left w:val="none" w:sz="0" w:space="0" w:color="auto"/>
            <w:bottom w:val="none" w:sz="0" w:space="0" w:color="auto"/>
            <w:right w:val="none" w:sz="0" w:space="0" w:color="auto"/>
          </w:divBdr>
        </w:div>
      </w:divsChild>
    </w:div>
    <w:div w:id="561136043">
      <w:bodyDiv w:val="1"/>
      <w:marLeft w:val="0"/>
      <w:marRight w:val="0"/>
      <w:marTop w:val="0"/>
      <w:marBottom w:val="0"/>
      <w:divBdr>
        <w:top w:val="none" w:sz="0" w:space="0" w:color="auto"/>
        <w:left w:val="none" w:sz="0" w:space="0" w:color="auto"/>
        <w:bottom w:val="none" w:sz="0" w:space="0" w:color="auto"/>
        <w:right w:val="none" w:sz="0" w:space="0" w:color="auto"/>
      </w:divBdr>
    </w:div>
    <w:div w:id="561142073">
      <w:bodyDiv w:val="1"/>
      <w:marLeft w:val="0"/>
      <w:marRight w:val="0"/>
      <w:marTop w:val="0"/>
      <w:marBottom w:val="0"/>
      <w:divBdr>
        <w:top w:val="none" w:sz="0" w:space="0" w:color="auto"/>
        <w:left w:val="none" w:sz="0" w:space="0" w:color="auto"/>
        <w:bottom w:val="none" w:sz="0" w:space="0" w:color="auto"/>
        <w:right w:val="none" w:sz="0" w:space="0" w:color="auto"/>
      </w:divBdr>
    </w:div>
    <w:div w:id="561407640">
      <w:bodyDiv w:val="1"/>
      <w:marLeft w:val="0"/>
      <w:marRight w:val="0"/>
      <w:marTop w:val="0"/>
      <w:marBottom w:val="0"/>
      <w:divBdr>
        <w:top w:val="none" w:sz="0" w:space="0" w:color="auto"/>
        <w:left w:val="none" w:sz="0" w:space="0" w:color="auto"/>
        <w:bottom w:val="none" w:sz="0" w:space="0" w:color="auto"/>
        <w:right w:val="none" w:sz="0" w:space="0" w:color="auto"/>
      </w:divBdr>
    </w:div>
    <w:div w:id="561990758">
      <w:bodyDiv w:val="1"/>
      <w:marLeft w:val="0"/>
      <w:marRight w:val="0"/>
      <w:marTop w:val="0"/>
      <w:marBottom w:val="0"/>
      <w:divBdr>
        <w:top w:val="none" w:sz="0" w:space="0" w:color="auto"/>
        <w:left w:val="none" w:sz="0" w:space="0" w:color="auto"/>
        <w:bottom w:val="none" w:sz="0" w:space="0" w:color="auto"/>
        <w:right w:val="none" w:sz="0" w:space="0" w:color="auto"/>
      </w:divBdr>
    </w:div>
    <w:div w:id="562834582">
      <w:bodyDiv w:val="1"/>
      <w:marLeft w:val="0"/>
      <w:marRight w:val="0"/>
      <w:marTop w:val="0"/>
      <w:marBottom w:val="0"/>
      <w:divBdr>
        <w:top w:val="none" w:sz="0" w:space="0" w:color="auto"/>
        <w:left w:val="none" w:sz="0" w:space="0" w:color="auto"/>
        <w:bottom w:val="none" w:sz="0" w:space="0" w:color="auto"/>
        <w:right w:val="none" w:sz="0" w:space="0" w:color="auto"/>
      </w:divBdr>
    </w:div>
    <w:div w:id="563024781">
      <w:bodyDiv w:val="1"/>
      <w:marLeft w:val="0"/>
      <w:marRight w:val="0"/>
      <w:marTop w:val="0"/>
      <w:marBottom w:val="0"/>
      <w:divBdr>
        <w:top w:val="none" w:sz="0" w:space="0" w:color="auto"/>
        <w:left w:val="none" w:sz="0" w:space="0" w:color="auto"/>
        <w:bottom w:val="none" w:sz="0" w:space="0" w:color="auto"/>
        <w:right w:val="none" w:sz="0" w:space="0" w:color="auto"/>
      </w:divBdr>
    </w:div>
    <w:div w:id="564221759">
      <w:bodyDiv w:val="1"/>
      <w:marLeft w:val="0"/>
      <w:marRight w:val="0"/>
      <w:marTop w:val="0"/>
      <w:marBottom w:val="0"/>
      <w:divBdr>
        <w:top w:val="none" w:sz="0" w:space="0" w:color="auto"/>
        <w:left w:val="none" w:sz="0" w:space="0" w:color="auto"/>
        <w:bottom w:val="none" w:sz="0" w:space="0" w:color="auto"/>
        <w:right w:val="none" w:sz="0" w:space="0" w:color="auto"/>
      </w:divBdr>
      <w:divsChild>
        <w:div w:id="2008945385">
          <w:marLeft w:val="480"/>
          <w:marRight w:val="0"/>
          <w:marTop w:val="0"/>
          <w:marBottom w:val="0"/>
          <w:divBdr>
            <w:top w:val="none" w:sz="0" w:space="0" w:color="auto"/>
            <w:left w:val="none" w:sz="0" w:space="0" w:color="auto"/>
            <w:bottom w:val="none" w:sz="0" w:space="0" w:color="auto"/>
            <w:right w:val="none" w:sz="0" w:space="0" w:color="auto"/>
          </w:divBdr>
        </w:div>
        <w:div w:id="331300859">
          <w:marLeft w:val="480"/>
          <w:marRight w:val="0"/>
          <w:marTop w:val="0"/>
          <w:marBottom w:val="0"/>
          <w:divBdr>
            <w:top w:val="none" w:sz="0" w:space="0" w:color="auto"/>
            <w:left w:val="none" w:sz="0" w:space="0" w:color="auto"/>
            <w:bottom w:val="none" w:sz="0" w:space="0" w:color="auto"/>
            <w:right w:val="none" w:sz="0" w:space="0" w:color="auto"/>
          </w:divBdr>
        </w:div>
        <w:div w:id="380710430">
          <w:marLeft w:val="480"/>
          <w:marRight w:val="0"/>
          <w:marTop w:val="0"/>
          <w:marBottom w:val="0"/>
          <w:divBdr>
            <w:top w:val="none" w:sz="0" w:space="0" w:color="auto"/>
            <w:left w:val="none" w:sz="0" w:space="0" w:color="auto"/>
            <w:bottom w:val="none" w:sz="0" w:space="0" w:color="auto"/>
            <w:right w:val="none" w:sz="0" w:space="0" w:color="auto"/>
          </w:divBdr>
        </w:div>
        <w:div w:id="1039550749">
          <w:marLeft w:val="480"/>
          <w:marRight w:val="0"/>
          <w:marTop w:val="0"/>
          <w:marBottom w:val="0"/>
          <w:divBdr>
            <w:top w:val="none" w:sz="0" w:space="0" w:color="auto"/>
            <w:left w:val="none" w:sz="0" w:space="0" w:color="auto"/>
            <w:bottom w:val="none" w:sz="0" w:space="0" w:color="auto"/>
            <w:right w:val="none" w:sz="0" w:space="0" w:color="auto"/>
          </w:divBdr>
        </w:div>
        <w:div w:id="2045789464">
          <w:marLeft w:val="480"/>
          <w:marRight w:val="0"/>
          <w:marTop w:val="0"/>
          <w:marBottom w:val="0"/>
          <w:divBdr>
            <w:top w:val="none" w:sz="0" w:space="0" w:color="auto"/>
            <w:left w:val="none" w:sz="0" w:space="0" w:color="auto"/>
            <w:bottom w:val="none" w:sz="0" w:space="0" w:color="auto"/>
            <w:right w:val="none" w:sz="0" w:space="0" w:color="auto"/>
          </w:divBdr>
        </w:div>
        <w:div w:id="1401829161">
          <w:marLeft w:val="480"/>
          <w:marRight w:val="0"/>
          <w:marTop w:val="0"/>
          <w:marBottom w:val="0"/>
          <w:divBdr>
            <w:top w:val="none" w:sz="0" w:space="0" w:color="auto"/>
            <w:left w:val="none" w:sz="0" w:space="0" w:color="auto"/>
            <w:bottom w:val="none" w:sz="0" w:space="0" w:color="auto"/>
            <w:right w:val="none" w:sz="0" w:space="0" w:color="auto"/>
          </w:divBdr>
        </w:div>
        <w:div w:id="1099907201">
          <w:marLeft w:val="480"/>
          <w:marRight w:val="0"/>
          <w:marTop w:val="0"/>
          <w:marBottom w:val="0"/>
          <w:divBdr>
            <w:top w:val="none" w:sz="0" w:space="0" w:color="auto"/>
            <w:left w:val="none" w:sz="0" w:space="0" w:color="auto"/>
            <w:bottom w:val="none" w:sz="0" w:space="0" w:color="auto"/>
            <w:right w:val="none" w:sz="0" w:space="0" w:color="auto"/>
          </w:divBdr>
        </w:div>
        <w:div w:id="520969959">
          <w:marLeft w:val="480"/>
          <w:marRight w:val="0"/>
          <w:marTop w:val="0"/>
          <w:marBottom w:val="0"/>
          <w:divBdr>
            <w:top w:val="none" w:sz="0" w:space="0" w:color="auto"/>
            <w:left w:val="none" w:sz="0" w:space="0" w:color="auto"/>
            <w:bottom w:val="none" w:sz="0" w:space="0" w:color="auto"/>
            <w:right w:val="none" w:sz="0" w:space="0" w:color="auto"/>
          </w:divBdr>
        </w:div>
        <w:div w:id="1656953268">
          <w:marLeft w:val="480"/>
          <w:marRight w:val="0"/>
          <w:marTop w:val="0"/>
          <w:marBottom w:val="0"/>
          <w:divBdr>
            <w:top w:val="none" w:sz="0" w:space="0" w:color="auto"/>
            <w:left w:val="none" w:sz="0" w:space="0" w:color="auto"/>
            <w:bottom w:val="none" w:sz="0" w:space="0" w:color="auto"/>
            <w:right w:val="none" w:sz="0" w:space="0" w:color="auto"/>
          </w:divBdr>
        </w:div>
        <w:div w:id="341510336">
          <w:marLeft w:val="480"/>
          <w:marRight w:val="0"/>
          <w:marTop w:val="0"/>
          <w:marBottom w:val="0"/>
          <w:divBdr>
            <w:top w:val="none" w:sz="0" w:space="0" w:color="auto"/>
            <w:left w:val="none" w:sz="0" w:space="0" w:color="auto"/>
            <w:bottom w:val="none" w:sz="0" w:space="0" w:color="auto"/>
            <w:right w:val="none" w:sz="0" w:space="0" w:color="auto"/>
          </w:divBdr>
        </w:div>
        <w:div w:id="1052000462">
          <w:marLeft w:val="480"/>
          <w:marRight w:val="0"/>
          <w:marTop w:val="0"/>
          <w:marBottom w:val="0"/>
          <w:divBdr>
            <w:top w:val="none" w:sz="0" w:space="0" w:color="auto"/>
            <w:left w:val="none" w:sz="0" w:space="0" w:color="auto"/>
            <w:bottom w:val="none" w:sz="0" w:space="0" w:color="auto"/>
            <w:right w:val="none" w:sz="0" w:space="0" w:color="auto"/>
          </w:divBdr>
        </w:div>
        <w:div w:id="864828049">
          <w:marLeft w:val="480"/>
          <w:marRight w:val="0"/>
          <w:marTop w:val="0"/>
          <w:marBottom w:val="0"/>
          <w:divBdr>
            <w:top w:val="none" w:sz="0" w:space="0" w:color="auto"/>
            <w:left w:val="none" w:sz="0" w:space="0" w:color="auto"/>
            <w:bottom w:val="none" w:sz="0" w:space="0" w:color="auto"/>
            <w:right w:val="none" w:sz="0" w:space="0" w:color="auto"/>
          </w:divBdr>
        </w:div>
        <w:div w:id="1462844634">
          <w:marLeft w:val="480"/>
          <w:marRight w:val="0"/>
          <w:marTop w:val="0"/>
          <w:marBottom w:val="0"/>
          <w:divBdr>
            <w:top w:val="none" w:sz="0" w:space="0" w:color="auto"/>
            <w:left w:val="none" w:sz="0" w:space="0" w:color="auto"/>
            <w:bottom w:val="none" w:sz="0" w:space="0" w:color="auto"/>
            <w:right w:val="none" w:sz="0" w:space="0" w:color="auto"/>
          </w:divBdr>
        </w:div>
        <w:div w:id="554782762">
          <w:marLeft w:val="480"/>
          <w:marRight w:val="0"/>
          <w:marTop w:val="0"/>
          <w:marBottom w:val="0"/>
          <w:divBdr>
            <w:top w:val="none" w:sz="0" w:space="0" w:color="auto"/>
            <w:left w:val="none" w:sz="0" w:space="0" w:color="auto"/>
            <w:bottom w:val="none" w:sz="0" w:space="0" w:color="auto"/>
            <w:right w:val="none" w:sz="0" w:space="0" w:color="auto"/>
          </w:divBdr>
        </w:div>
        <w:div w:id="1798137879">
          <w:marLeft w:val="480"/>
          <w:marRight w:val="0"/>
          <w:marTop w:val="0"/>
          <w:marBottom w:val="0"/>
          <w:divBdr>
            <w:top w:val="none" w:sz="0" w:space="0" w:color="auto"/>
            <w:left w:val="none" w:sz="0" w:space="0" w:color="auto"/>
            <w:bottom w:val="none" w:sz="0" w:space="0" w:color="auto"/>
            <w:right w:val="none" w:sz="0" w:space="0" w:color="auto"/>
          </w:divBdr>
        </w:div>
        <w:div w:id="1950118776">
          <w:marLeft w:val="480"/>
          <w:marRight w:val="0"/>
          <w:marTop w:val="0"/>
          <w:marBottom w:val="0"/>
          <w:divBdr>
            <w:top w:val="none" w:sz="0" w:space="0" w:color="auto"/>
            <w:left w:val="none" w:sz="0" w:space="0" w:color="auto"/>
            <w:bottom w:val="none" w:sz="0" w:space="0" w:color="auto"/>
            <w:right w:val="none" w:sz="0" w:space="0" w:color="auto"/>
          </w:divBdr>
        </w:div>
        <w:div w:id="1957371119">
          <w:marLeft w:val="480"/>
          <w:marRight w:val="0"/>
          <w:marTop w:val="0"/>
          <w:marBottom w:val="0"/>
          <w:divBdr>
            <w:top w:val="none" w:sz="0" w:space="0" w:color="auto"/>
            <w:left w:val="none" w:sz="0" w:space="0" w:color="auto"/>
            <w:bottom w:val="none" w:sz="0" w:space="0" w:color="auto"/>
            <w:right w:val="none" w:sz="0" w:space="0" w:color="auto"/>
          </w:divBdr>
        </w:div>
        <w:div w:id="2109151716">
          <w:marLeft w:val="480"/>
          <w:marRight w:val="0"/>
          <w:marTop w:val="0"/>
          <w:marBottom w:val="0"/>
          <w:divBdr>
            <w:top w:val="none" w:sz="0" w:space="0" w:color="auto"/>
            <w:left w:val="none" w:sz="0" w:space="0" w:color="auto"/>
            <w:bottom w:val="none" w:sz="0" w:space="0" w:color="auto"/>
            <w:right w:val="none" w:sz="0" w:space="0" w:color="auto"/>
          </w:divBdr>
        </w:div>
        <w:div w:id="1037317982">
          <w:marLeft w:val="480"/>
          <w:marRight w:val="0"/>
          <w:marTop w:val="0"/>
          <w:marBottom w:val="0"/>
          <w:divBdr>
            <w:top w:val="none" w:sz="0" w:space="0" w:color="auto"/>
            <w:left w:val="none" w:sz="0" w:space="0" w:color="auto"/>
            <w:bottom w:val="none" w:sz="0" w:space="0" w:color="auto"/>
            <w:right w:val="none" w:sz="0" w:space="0" w:color="auto"/>
          </w:divBdr>
        </w:div>
        <w:div w:id="585111324">
          <w:marLeft w:val="480"/>
          <w:marRight w:val="0"/>
          <w:marTop w:val="0"/>
          <w:marBottom w:val="0"/>
          <w:divBdr>
            <w:top w:val="none" w:sz="0" w:space="0" w:color="auto"/>
            <w:left w:val="none" w:sz="0" w:space="0" w:color="auto"/>
            <w:bottom w:val="none" w:sz="0" w:space="0" w:color="auto"/>
            <w:right w:val="none" w:sz="0" w:space="0" w:color="auto"/>
          </w:divBdr>
        </w:div>
        <w:div w:id="393628644">
          <w:marLeft w:val="480"/>
          <w:marRight w:val="0"/>
          <w:marTop w:val="0"/>
          <w:marBottom w:val="0"/>
          <w:divBdr>
            <w:top w:val="none" w:sz="0" w:space="0" w:color="auto"/>
            <w:left w:val="none" w:sz="0" w:space="0" w:color="auto"/>
            <w:bottom w:val="none" w:sz="0" w:space="0" w:color="auto"/>
            <w:right w:val="none" w:sz="0" w:space="0" w:color="auto"/>
          </w:divBdr>
        </w:div>
        <w:div w:id="1975327578">
          <w:marLeft w:val="480"/>
          <w:marRight w:val="0"/>
          <w:marTop w:val="0"/>
          <w:marBottom w:val="0"/>
          <w:divBdr>
            <w:top w:val="none" w:sz="0" w:space="0" w:color="auto"/>
            <w:left w:val="none" w:sz="0" w:space="0" w:color="auto"/>
            <w:bottom w:val="none" w:sz="0" w:space="0" w:color="auto"/>
            <w:right w:val="none" w:sz="0" w:space="0" w:color="auto"/>
          </w:divBdr>
        </w:div>
        <w:div w:id="1602952750">
          <w:marLeft w:val="480"/>
          <w:marRight w:val="0"/>
          <w:marTop w:val="0"/>
          <w:marBottom w:val="0"/>
          <w:divBdr>
            <w:top w:val="none" w:sz="0" w:space="0" w:color="auto"/>
            <w:left w:val="none" w:sz="0" w:space="0" w:color="auto"/>
            <w:bottom w:val="none" w:sz="0" w:space="0" w:color="auto"/>
            <w:right w:val="none" w:sz="0" w:space="0" w:color="auto"/>
          </w:divBdr>
        </w:div>
        <w:div w:id="1311593247">
          <w:marLeft w:val="480"/>
          <w:marRight w:val="0"/>
          <w:marTop w:val="0"/>
          <w:marBottom w:val="0"/>
          <w:divBdr>
            <w:top w:val="none" w:sz="0" w:space="0" w:color="auto"/>
            <w:left w:val="none" w:sz="0" w:space="0" w:color="auto"/>
            <w:bottom w:val="none" w:sz="0" w:space="0" w:color="auto"/>
            <w:right w:val="none" w:sz="0" w:space="0" w:color="auto"/>
          </w:divBdr>
        </w:div>
        <w:div w:id="1936205440">
          <w:marLeft w:val="480"/>
          <w:marRight w:val="0"/>
          <w:marTop w:val="0"/>
          <w:marBottom w:val="0"/>
          <w:divBdr>
            <w:top w:val="none" w:sz="0" w:space="0" w:color="auto"/>
            <w:left w:val="none" w:sz="0" w:space="0" w:color="auto"/>
            <w:bottom w:val="none" w:sz="0" w:space="0" w:color="auto"/>
            <w:right w:val="none" w:sz="0" w:space="0" w:color="auto"/>
          </w:divBdr>
        </w:div>
        <w:div w:id="2112506816">
          <w:marLeft w:val="480"/>
          <w:marRight w:val="0"/>
          <w:marTop w:val="0"/>
          <w:marBottom w:val="0"/>
          <w:divBdr>
            <w:top w:val="none" w:sz="0" w:space="0" w:color="auto"/>
            <w:left w:val="none" w:sz="0" w:space="0" w:color="auto"/>
            <w:bottom w:val="none" w:sz="0" w:space="0" w:color="auto"/>
            <w:right w:val="none" w:sz="0" w:space="0" w:color="auto"/>
          </w:divBdr>
        </w:div>
        <w:div w:id="443115691">
          <w:marLeft w:val="480"/>
          <w:marRight w:val="0"/>
          <w:marTop w:val="0"/>
          <w:marBottom w:val="0"/>
          <w:divBdr>
            <w:top w:val="none" w:sz="0" w:space="0" w:color="auto"/>
            <w:left w:val="none" w:sz="0" w:space="0" w:color="auto"/>
            <w:bottom w:val="none" w:sz="0" w:space="0" w:color="auto"/>
            <w:right w:val="none" w:sz="0" w:space="0" w:color="auto"/>
          </w:divBdr>
        </w:div>
        <w:div w:id="420295289">
          <w:marLeft w:val="480"/>
          <w:marRight w:val="0"/>
          <w:marTop w:val="0"/>
          <w:marBottom w:val="0"/>
          <w:divBdr>
            <w:top w:val="none" w:sz="0" w:space="0" w:color="auto"/>
            <w:left w:val="none" w:sz="0" w:space="0" w:color="auto"/>
            <w:bottom w:val="none" w:sz="0" w:space="0" w:color="auto"/>
            <w:right w:val="none" w:sz="0" w:space="0" w:color="auto"/>
          </w:divBdr>
        </w:div>
        <w:div w:id="1635982967">
          <w:marLeft w:val="480"/>
          <w:marRight w:val="0"/>
          <w:marTop w:val="0"/>
          <w:marBottom w:val="0"/>
          <w:divBdr>
            <w:top w:val="none" w:sz="0" w:space="0" w:color="auto"/>
            <w:left w:val="none" w:sz="0" w:space="0" w:color="auto"/>
            <w:bottom w:val="none" w:sz="0" w:space="0" w:color="auto"/>
            <w:right w:val="none" w:sz="0" w:space="0" w:color="auto"/>
          </w:divBdr>
        </w:div>
        <w:div w:id="1081683299">
          <w:marLeft w:val="480"/>
          <w:marRight w:val="0"/>
          <w:marTop w:val="0"/>
          <w:marBottom w:val="0"/>
          <w:divBdr>
            <w:top w:val="none" w:sz="0" w:space="0" w:color="auto"/>
            <w:left w:val="none" w:sz="0" w:space="0" w:color="auto"/>
            <w:bottom w:val="none" w:sz="0" w:space="0" w:color="auto"/>
            <w:right w:val="none" w:sz="0" w:space="0" w:color="auto"/>
          </w:divBdr>
        </w:div>
        <w:div w:id="867328878">
          <w:marLeft w:val="480"/>
          <w:marRight w:val="0"/>
          <w:marTop w:val="0"/>
          <w:marBottom w:val="0"/>
          <w:divBdr>
            <w:top w:val="none" w:sz="0" w:space="0" w:color="auto"/>
            <w:left w:val="none" w:sz="0" w:space="0" w:color="auto"/>
            <w:bottom w:val="none" w:sz="0" w:space="0" w:color="auto"/>
            <w:right w:val="none" w:sz="0" w:space="0" w:color="auto"/>
          </w:divBdr>
        </w:div>
        <w:div w:id="568465489">
          <w:marLeft w:val="480"/>
          <w:marRight w:val="0"/>
          <w:marTop w:val="0"/>
          <w:marBottom w:val="0"/>
          <w:divBdr>
            <w:top w:val="none" w:sz="0" w:space="0" w:color="auto"/>
            <w:left w:val="none" w:sz="0" w:space="0" w:color="auto"/>
            <w:bottom w:val="none" w:sz="0" w:space="0" w:color="auto"/>
            <w:right w:val="none" w:sz="0" w:space="0" w:color="auto"/>
          </w:divBdr>
        </w:div>
        <w:div w:id="2108383718">
          <w:marLeft w:val="480"/>
          <w:marRight w:val="0"/>
          <w:marTop w:val="0"/>
          <w:marBottom w:val="0"/>
          <w:divBdr>
            <w:top w:val="none" w:sz="0" w:space="0" w:color="auto"/>
            <w:left w:val="none" w:sz="0" w:space="0" w:color="auto"/>
            <w:bottom w:val="none" w:sz="0" w:space="0" w:color="auto"/>
            <w:right w:val="none" w:sz="0" w:space="0" w:color="auto"/>
          </w:divBdr>
        </w:div>
        <w:div w:id="1514614134">
          <w:marLeft w:val="480"/>
          <w:marRight w:val="0"/>
          <w:marTop w:val="0"/>
          <w:marBottom w:val="0"/>
          <w:divBdr>
            <w:top w:val="none" w:sz="0" w:space="0" w:color="auto"/>
            <w:left w:val="none" w:sz="0" w:space="0" w:color="auto"/>
            <w:bottom w:val="none" w:sz="0" w:space="0" w:color="auto"/>
            <w:right w:val="none" w:sz="0" w:space="0" w:color="auto"/>
          </w:divBdr>
        </w:div>
      </w:divsChild>
    </w:div>
    <w:div w:id="564417786">
      <w:bodyDiv w:val="1"/>
      <w:marLeft w:val="0"/>
      <w:marRight w:val="0"/>
      <w:marTop w:val="0"/>
      <w:marBottom w:val="0"/>
      <w:divBdr>
        <w:top w:val="none" w:sz="0" w:space="0" w:color="auto"/>
        <w:left w:val="none" w:sz="0" w:space="0" w:color="auto"/>
        <w:bottom w:val="none" w:sz="0" w:space="0" w:color="auto"/>
        <w:right w:val="none" w:sz="0" w:space="0" w:color="auto"/>
      </w:divBdr>
    </w:div>
    <w:div w:id="564492397">
      <w:bodyDiv w:val="1"/>
      <w:marLeft w:val="0"/>
      <w:marRight w:val="0"/>
      <w:marTop w:val="0"/>
      <w:marBottom w:val="0"/>
      <w:divBdr>
        <w:top w:val="none" w:sz="0" w:space="0" w:color="auto"/>
        <w:left w:val="none" w:sz="0" w:space="0" w:color="auto"/>
        <w:bottom w:val="none" w:sz="0" w:space="0" w:color="auto"/>
        <w:right w:val="none" w:sz="0" w:space="0" w:color="auto"/>
      </w:divBdr>
    </w:div>
    <w:div w:id="564535514">
      <w:bodyDiv w:val="1"/>
      <w:marLeft w:val="0"/>
      <w:marRight w:val="0"/>
      <w:marTop w:val="0"/>
      <w:marBottom w:val="0"/>
      <w:divBdr>
        <w:top w:val="none" w:sz="0" w:space="0" w:color="auto"/>
        <w:left w:val="none" w:sz="0" w:space="0" w:color="auto"/>
        <w:bottom w:val="none" w:sz="0" w:space="0" w:color="auto"/>
        <w:right w:val="none" w:sz="0" w:space="0" w:color="auto"/>
      </w:divBdr>
    </w:div>
    <w:div w:id="564754601">
      <w:bodyDiv w:val="1"/>
      <w:marLeft w:val="0"/>
      <w:marRight w:val="0"/>
      <w:marTop w:val="0"/>
      <w:marBottom w:val="0"/>
      <w:divBdr>
        <w:top w:val="none" w:sz="0" w:space="0" w:color="auto"/>
        <w:left w:val="none" w:sz="0" w:space="0" w:color="auto"/>
        <w:bottom w:val="none" w:sz="0" w:space="0" w:color="auto"/>
        <w:right w:val="none" w:sz="0" w:space="0" w:color="auto"/>
      </w:divBdr>
    </w:div>
    <w:div w:id="564796490">
      <w:bodyDiv w:val="1"/>
      <w:marLeft w:val="0"/>
      <w:marRight w:val="0"/>
      <w:marTop w:val="0"/>
      <w:marBottom w:val="0"/>
      <w:divBdr>
        <w:top w:val="none" w:sz="0" w:space="0" w:color="auto"/>
        <w:left w:val="none" w:sz="0" w:space="0" w:color="auto"/>
        <w:bottom w:val="none" w:sz="0" w:space="0" w:color="auto"/>
        <w:right w:val="none" w:sz="0" w:space="0" w:color="auto"/>
      </w:divBdr>
    </w:div>
    <w:div w:id="566307438">
      <w:bodyDiv w:val="1"/>
      <w:marLeft w:val="0"/>
      <w:marRight w:val="0"/>
      <w:marTop w:val="0"/>
      <w:marBottom w:val="0"/>
      <w:divBdr>
        <w:top w:val="none" w:sz="0" w:space="0" w:color="auto"/>
        <w:left w:val="none" w:sz="0" w:space="0" w:color="auto"/>
        <w:bottom w:val="none" w:sz="0" w:space="0" w:color="auto"/>
        <w:right w:val="none" w:sz="0" w:space="0" w:color="auto"/>
      </w:divBdr>
    </w:div>
    <w:div w:id="566961441">
      <w:bodyDiv w:val="1"/>
      <w:marLeft w:val="0"/>
      <w:marRight w:val="0"/>
      <w:marTop w:val="0"/>
      <w:marBottom w:val="0"/>
      <w:divBdr>
        <w:top w:val="none" w:sz="0" w:space="0" w:color="auto"/>
        <w:left w:val="none" w:sz="0" w:space="0" w:color="auto"/>
        <w:bottom w:val="none" w:sz="0" w:space="0" w:color="auto"/>
        <w:right w:val="none" w:sz="0" w:space="0" w:color="auto"/>
      </w:divBdr>
    </w:div>
    <w:div w:id="567612118">
      <w:bodyDiv w:val="1"/>
      <w:marLeft w:val="0"/>
      <w:marRight w:val="0"/>
      <w:marTop w:val="0"/>
      <w:marBottom w:val="0"/>
      <w:divBdr>
        <w:top w:val="none" w:sz="0" w:space="0" w:color="auto"/>
        <w:left w:val="none" w:sz="0" w:space="0" w:color="auto"/>
        <w:bottom w:val="none" w:sz="0" w:space="0" w:color="auto"/>
        <w:right w:val="none" w:sz="0" w:space="0" w:color="auto"/>
      </w:divBdr>
    </w:div>
    <w:div w:id="567613434">
      <w:bodyDiv w:val="1"/>
      <w:marLeft w:val="0"/>
      <w:marRight w:val="0"/>
      <w:marTop w:val="0"/>
      <w:marBottom w:val="0"/>
      <w:divBdr>
        <w:top w:val="none" w:sz="0" w:space="0" w:color="auto"/>
        <w:left w:val="none" w:sz="0" w:space="0" w:color="auto"/>
        <w:bottom w:val="none" w:sz="0" w:space="0" w:color="auto"/>
        <w:right w:val="none" w:sz="0" w:space="0" w:color="auto"/>
      </w:divBdr>
    </w:div>
    <w:div w:id="567769317">
      <w:bodyDiv w:val="1"/>
      <w:marLeft w:val="0"/>
      <w:marRight w:val="0"/>
      <w:marTop w:val="0"/>
      <w:marBottom w:val="0"/>
      <w:divBdr>
        <w:top w:val="none" w:sz="0" w:space="0" w:color="auto"/>
        <w:left w:val="none" w:sz="0" w:space="0" w:color="auto"/>
        <w:bottom w:val="none" w:sz="0" w:space="0" w:color="auto"/>
        <w:right w:val="none" w:sz="0" w:space="0" w:color="auto"/>
      </w:divBdr>
    </w:div>
    <w:div w:id="568226064">
      <w:bodyDiv w:val="1"/>
      <w:marLeft w:val="0"/>
      <w:marRight w:val="0"/>
      <w:marTop w:val="0"/>
      <w:marBottom w:val="0"/>
      <w:divBdr>
        <w:top w:val="none" w:sz="0" w:space="0" w:color="auto"/>
        <w:left w:val="none" w:sz="0" w:space="0" w:color="auto"/>
        <w:bottom w:val="none" w:sz="0" w:space="0" w:color="auto"/>
        <w:right w:val="none" w:sz="0" w:space="0" w:color="auto"/>
      </w:divBdr>
    </w:div>
    <w:div w:id="568853645">
      <w:bodyDiv w:val="1"/>
      <w:marLeft w:val="0"/>
      <w:marRight w:val="0"/>
      <w:marTop w:val="0"/>
      <w:marBottom w:val="0"/>
      <w:divBdr>
        <w:top w:val="none" w:sz="0" w:space="0" w:color="auto"/>
        <w:left w:val="none" w:sz="0" w:space="0" w:color="auto"/>
        <w:bottom w:val="none" w:sz="0" w:space="0" w:color="auto"/>
        <w:right w:val="none" w:sz="0" w:space="0" w:color="auto"/>
      </w:divBdr>
    </w:div>
    <w:div w:id="569464657">
      <w:bodyDiv w:val="1"/>
      <w:marLeft w:val="0"/>
      <w:marRight w:val="0"/>
      <w:marTop w:val="0"/>
      <w:marBottom w:val="0"/>
      <w:divBdr>
        <w:top w:val="none" w:sz="0" w:space="0" w:color="auto"/>
        <w:left w:val="none" w:sz="0" w:space="0" w:color="auto"/>
        <w:bottom w:val="none" w:sz="0" w:space="0" w:color="auto"/>
        <w:right w:val="none" w:sz="0" w:space="0" w:color="auto"/>
      </w:divBdr>
    </w:div>
    <w:div w:id="569732962">
      <w:bodyDiv w:val="1"/>
      <w:marLeft w:val="0"/>
      <w:marRight w:val="0"/>
      <w:marTop w:val="0"/>
      <w:marBottom w:val="0"/>
      <w:divBdr>
        <w:top w:val="none" w:sz="0" w:space="0" w:color="auto"/>
        <w:left w:val="none" w:sz="0" w:space="0" w:color="auto"/>
        <w:bottom w:val="none" w:sz="0" w:space="0" w:color="auto"/>
        <w:right w:val="none" w:sz="0" w:space="0" w:color="auto"/>
      </w:divBdr>
    </w:div>
    <w:div w:id="569770967">
      <w:bodyDiv w:val="1"/>
      <w:marLeft w:val="0"/>
      <w:marRight w:val="0"/>
      <w:marTop w:val="0"/>
      <w:marBottom w:val="0"/>
      <w:divBdr>
        <w:top w:val="none" w:sz="0" w:space="0" w:color="auto"/>
        <w:left w:val="none" w:sz="0" w:space="0" w:color="auto"/>
        <w:bottom w:val="none" w:sz="0" w:space="0" w:color="auto"/>
        <w:right w:val="none" w:sz="0" w:space="0" w:color="auto"/>
      </w:divBdr>
    </w:div>
    <w:div w:id="569850422">
      <w:bodyDiv w:val="1"/>
      <w:marLeft w:val="0"/>
      <w:marRight w:val="0"/>
      <w:marTop w:val="0"/>
      <w:marBottom w:val="0"/>
      <w:divBdr>
        <w:top w:val="none" w:sz="0" w:space="0" w:color="auto"/>
        <w:left w:val="none" w:sz="0" w:space="0" w:color="auto"/>
        <w:bottom w:val="none" w:sz="0" w:space="0" w:color="auto"/>
        <w:right w:val="none" w:sz="0" w:space="0" w:color="auto"/>
      </w:divBdr>
    </w:div>
    <w:div w:id="569998498">
      <w:bodyDiv w:val="1"/>
      <w:marLeft w:val="0"/>
      <w:marRight w:val="0"/>
      <w:marTop w:val="0"/>
      <w:marBottom w:val="0"/>
      <w:divBdr>
        <w:top w:val="none" w:sz="0" w:space="0" w:color="auto"/>
        <w:left w:val="none" w:sz="0" w:space="0" w:color="auto"/>
        <w:bottom w:val="none" w:sz="0" w:space="0" w:color="auto"/>
        <w:right w:val="none" w:sz="0" w:space="0" w:color="auto"/>
      </w:divBdr>
    </w:div>
    <w:div w:id="570583274">
      <w:bodyDiv w:val="1"/>
      <w:marLeft w:val="0"/>
      <w:marRight w:val="0"/>
      <w:marTop w:val="0"/>
      <w:marBottom w:val="0"/>
      <w:divBdr>
        <w:top w:val="none" w:sz="0" w:space="0" w:color="auto"/>
        <w:left w:val="none" w:sz="0" w:space="0" w:color="auto"/>
        <w:bottom w:val="none" w:sz="0" w:space="0" w:color="auto"/>
        <w:right w:val="none" w:sz="0" w:space="0" w:color="auto"/>
      </w:divBdr>
    </w:div>
    <w:div w:id="570694441">
      <w:bodyDiv w:val="1"/>
      <w:marLeft w:val="0"/>
      <w:marRight w:val="0"/>
      <w:marTop w:val="0"/>
      <w:marBottom w:val="0"/>
      <w:divBdr>
        <w:top w:val="none" w:sz="0" w:space="0" w:color="auto"/>
        <w:left w:val="none" w:sz="0" w:space="0" w:color="auto"/>
        <w:bottom w:val="none" w:sz="0" w:space="0" w:color="auto"/>
        <w:right w:val="none" w:sz="0" w:space="0" w:color="auto"/>
      </w:divBdr>
      <w:divsChild>
        <w:div w:id="76171220">
          <w:marLeft w:val="640"/>
          <w:marRight w:val="0"/>
          <w:marTop w:val="0"/>
          <w:marBottom w:val="0"/>
          <w:divBdr>
            <w:top w:val="none" w:sz="0" w:space="0" w:color="auto"/>
            <w:left w:val="none" w:sz="0" w:space="0" w:color="auto"/>
            <w:bottom w:val="none" w:sz="0" w:space="0" w:color="auto"/>
            <w:right w:val="none" w:sz="0" w:space="0" w:color="auto"/>
          </w:divBdr>
        </w:div>
        <w:div w:id="1081486823">
          <w:marLeft w:val="640"/>
          <w:marRight w:val="0"/>
          <w:marTop w:val="0"/>
          <w:marBottom w:val="0"/>
          <w:divBdr>
            <w:top w:val="none" w:sz="0" w:space="0" w:color="auto"/>
            <w:left w:val="none" w:sz="0" w:space="0" w:color="auto"/>
            <w:bottom w:val="none" w:sz="0" w:space="0" w:color="auto"/>
            <w:right w:val="none" w:sz="0" w:space="0" w:color="auto"/>
          </w:divBdr>
        </w:div>
        <w:div w:id="2106261597">
          <w:marLeft w:val="640"/>
          <w:marRight w:val="0"/>
          <w:marTop w:val="0"/>
          <w:marBottom w:val="0"/>
          <w:divBdr>
            <w:top w:val="none" w:sz="0" w:space="0" w:color="auto"/>
            <w:left w:val="none" w:sz="0" w:space="0" w:color="auto"/>
            <w:bottom w:val="none" w:sz="0" w:space="0" w:color="auto"/>
            <w:right w:val="none" w:sz="0" w:space="0" w:color="auto"/>
          </w:divBdr>
        </w:div>
        <w:div w:id="2040277013">
          <w:marLeft w:val="640"/>
          <w:marRight w:val="0"/>
          <w:marTop w:val="0"/>
          <w:marBottom w:val="0"/>
          <w:divBdr>
            <w:top w:val="none" w:sz="0" w:space="0" w:color="auto"/>
            <w:left w:val="none" w:sz="0" w:space="0" w:color="auto"/>
            <w:bottom w:val="none" w:sz="0" w:space="0" w:color="auto"/>
            <w:right w:val="none" w:sz="0" w:space="0" w:color="auto"/>
          </w:divBdr>
        </w:div>
        <w:div w:id="1065878012">
          <w:marLeft w:val="640"/>
          <w:marRight w:val="0"/>
          <w:marTop w:val="0"/>
          <w:marBottom w:val="0"/>
          <w:divBdr>
            <w:top w:val="none" w:sz="0" w:space="0" w:color="auto"/>
            <w:left w:val="none" w:sz="0" w:space="0" w:color="auto"/>
            <w:bottom w:val="none" w:sz="0" w:space="0" w:color="auto"/>
            <w:right w:val="none" w:sz="0" w:space="0" w:color="auto"/>
          </w:divBdr>
        </w:div>
        <w:div w:id="414591940">
          <w:marLeft w:val="640"/>
          <w:marRight w:val="0"/>
          <w:marTop w:val="0"/>
          <w:marBottom w:val="0"/>
          <w:divBdr>
            <w:top w:val="none" w:sz="0" w:space="0" w:color="auto"/>
            <w:left w:val="none" w:sz="0" w:space="0" w:color="auto"/>
            <w:bottom w:val="none" w:sz="0" w:space="0" w:color="auto"/>
            <w:right w:val="none" w:sz="0" w:space="0" w:color="auto"/>
          </w:divBdr>
        </w:div>
        <w:div w:id="513962736">
          <w:marLeft w:val="640"/>
          <w:marRight w:val="0"/>
          <w:marTop w:val="0"/>
          <w:marBottom w:val="0"/>
          <w:divBdr>
            <w:top w:val="none" w:sz="0" w:space="0" w:color="auto"/>
            <w:left w:val="none" w:sz="0" w:space="0" w:color="auto"/>
            <w:bottom w:val="none" w:sz="0" w:space="0" w:color="auto"/>
            <w:right w:val="none" w:sz="0" w:space="0" w:color="auto"/>
          </w:divBdr>
        </w:div>
        <w:div w:id="487791967">
          <w:marLeft w:val="640"/>
          <w:marRight w:val="0"/>
          <w:marTop w:val="0"/>
          <w:marBottom w:val="0"/>
          <w:divBdr>
            <w:top w:val="none" w:sz="0" w:space="0" w:color="auto"/>
            <w:left w:val="none" w:sz="0" w:space="0" w:color="auto"/>
            <w:bottom w:val="none" w:sz="0" w:space="0" w:color="auto"/>
            <w:right w:val="none" w:sz="0" w:space="0" w:color="auto"/>
          </w:divBdr>
        </w:div>
        <w:div w:id="1660765213">
          <w:marLeft w:val="640"/>
          <w:marRight w:val="0"/>
          <w:marTop w:val="0"/>
          <w:marBottom w:val="0"/>
          <w:divBdr>
            <w:top w:val="none" w:sz="0" w:space="0" w:color="auto"/>
            <w:left w:val="none" w:sz="0" w:space="0" w:color="auto"/>
            <w:bottom w:val="none" w:sz="0" w:space="0" w:color="auto"/>
            <w:right w:val="none" w:sz="0" w:space="0" w:color="auto"/>
          </w:divBdr>
        </w:div>
        <w:div w:id="807817580">
          <w:marLeft w:val="640"/>
          <w:marRight w:val="0"/>
          <w:marTop w:val="0"/>
          <w:marBottom w:val="0"/>
          <w:divBdr>
            <w:top w:val="none" w:sz="0" w:space="0" w:color="auto"/>
            <w:left w:val="none" w:sz="0" w:space="0" w:color="auto"/>
            <w:bottom w:val="none" w:sz="0" w:space="0" w:color="auto"/>
            <w:right w:val="none" w:sz="0" w:space="0" w:color="auto"/>
          </w:divBdr>
        </w:div>
        <w:div w:id="1043867976">
          <w:marLeft w:val="640"/>
          <w:marRight w:val="0"/>
          <w:marTop w:val="0"/>
          <w:marBottom w:val="0"/>
          <w:divBdr>
            <w:top w:val="none" w:sz="0" w:space="0" w:color="auto"/>
            <w:left w:val="none" w:sz="0" w:space="0" w:color="auto"/>
            <w:bottom w:val="none" w:sz="0" w:space="0" w:color="auto"/>
            <w:right w:val="none" w:sz="0" w:space="0" w:color="auto"/>
          </w:divBdr>
        </w:div>
        <w:div w:id="1233152120">
          <w:marLeft w:val="640"/>
          <w:marRight w:val="0"/>
          <w:marTop w:val="0"/>
          <w:marBottom w:val="0"/>
          <w:divBdr>
            <w:top w:val="none" w:sz="0" w:space="0" w:color="auto"/>
            <w:left w:val="none" w:sz="0" w:space="0" w:color="auto"/>
            <w:bottom w:val="none" w:sz="0" w:space="0" w:color="auto"/>
            <w:right w:val="none" w:sz="0" w:space="0" w:color="auto"/>
          </w:divBdr>
        </w:div>
        <w:div w:id="1733851355">
          <w:marLeft w:val="640"/>
          <w:marRight w:val="0"/>
          <w:marTop w:val="0"/>
          <w:marBottom w:val="0"/>
          <w:divBdr>
            <w:top w:val="none" w:sz="0" w:space="0" w:color="auto"/>
            <w:left w:val="none" w:sz="0" w:space="0" w:color="auto"/>
            <w:bottom w:val="none" w:sz="0" w:space="0" w:color="auto"/>
            <w:right w:val="none" w:sz="0" w:space="0" w:color="auto"/>
          </w:divBdr>
        </w:div>
        <w:div w:id="681779710">
          <w:marLeft w:val="640"/>
          <w:marRight w:val="0"/>
          <w:marTop w:val="0"/>
          <w:marBottom w:val="0"/>
          <w:divBdr>
            <w:top w:val="none" w:sz="0" w:space="0" w:color="auto"/>
            <w:left w:val="none" w:sz="0" w:space="0" w:color="auto"/>
            <w:bottom w:val="none" w:sz="0" w:space="0" w:color="auto"/>
            <w:right w:val="none" w:sz="0" w:space="0" w:color="auto"/>
          </w:divBdr>
        </w:div>
      </w:divsChild>
    </w:div>
    <w:div w:id="570701590">
      <w:bodyDiv w:val="1"/>
      <w:marLeft w:val="0"/>
      <w:marRight w:val="0"/>
      <w:marTop w:val="0"/>
      <w:marBottom w:val="0"/>
      <w:divBdr>
        <w:top w:val="none" w:sz="0" w:space="0" w:color="auto"/>
        <w:left w:val="none" w:sz="0" w:space="0" w:color="auto"/>
        <w:bottom w:val="none" w:sz="0" w:space="0" w:color="auto"/>
        <w:right w:val="none" w:sz="0" w:space="0" w:color="auto"/>
      </w:divBdr>
    </w:div>
    <w:div w:id="571894034">
      <w:bodyDiv w:val="1"/>
      <w:marLeft w:val="0"/>
      <w:marRight w:val="0"/>
      <w:marTop w:val="0"/>
      <w:marBottom w:val="0"/>
      <w:divBdr>
        <w:top w:val="none" w:sz="0" w:space="0" w:color="auto"/>
        <w:left w:val="none" w:sz="0" w:space="0" w:color="auto"/>
        <w:bottom w:val="none" w:sz="0" w:space="0" w:color="auto"/>
        <w:right w:val="none" w:sz="0" w:space="0" w:color="auto"/>
      </w:divBdr>
    </w:div>
    <w:div w:id="572275211">
      <w:bodyDiv w:val="1"/>
      <w:marLeft w:val="0"/>
      <w:marRight w:val="0"/>
      <w:marTop w:val="0"/>
      <w:marBottom w:val="0"/>
      <w:divBdr>
        <w:top w:val="none" w:sz="0" w:space="0" w:color="auto"/>
        <w:left w:val="none" w:sz="0" w:space="0" w:color="auto"/>
        <w:bottom w:val="none" w:sz="0" w:space="0" w:color="auto"/>
        <w:right w:val="none" w:sz="0" w:space="0" w:color="auto"/>
      </w:divBdr>
    </w:div>
    <w:div w:id="572350542">
      <w:bodyDiv w:val="1"/>
      <w:marLeft w:val="0"/>
      <w:marRight w:val="0"/>
      <w:marTop w:val="0"/>
      <w:marBottom w:val="0"/>
      <w:divBdr>
        <w:top w:val="none" w:sz="0" w:space="0" w:color="auto"/>
        <w:left w:val="none" w:sz="0" w:space="0" w:color="auto"/>
        <w:bottom w:val="none" w:sz="0" w:space="0" w:color="auto"/>
        <w:right w:val="none" w:sz="0" w:space="0" w:color="auto"/>
      </w:divBdr>
    </w:div>
    <w:div w:id="572811066">
      <w:bodyDiv w:val="1"/>
      <w:marLeft w:val="0"/>
      <w:marRight w:val="0"/>
      <w:marTop w:val="0"/>
      <w:marBottom w:val="0"/>
      <w:divBdr>
        <w:top w:val="none" w:sz="0" w:space="0" w:color="auto"/>
        <w:left w:val="none" w:sz="0" w:space="0" w:color="auto"/>
        <w:bottom w:val="none" w:sz="0" w:space="0" w:color="auto"/>
        <w:right w:val="none" w:sz="0" w:space="0" w:color="auto"/>
      </w:divBdr>
    </w:div>
    <w:div w:id="572861447">
      <w:bodyDiv w:val="1"/>
      <w:marLeft w:val="0"/>
      <w:marRight w:val="0"/>
      <w:marTop w:val="0"/>
      <w:marBottom w:val="0"/>
      <w:divBdr>
        <w:top w:val="none" w:sz="0" w:space="0" w:color="auto"/>
        <w:left w:val="none" w:sz="0" w:space="0" w:color="auto"/>
        <w:bottom w:val="none" w:sz="0" w:space="0" w:color="auto"/>
        <w:right w:val="none" w:sz="0" w:space="0" w:color="auto"/>
      </w:divBdr>
    </w:div>
    <w:div w:id="573007358">
      <w:bodyDiv w:val="1"/>
      <w:marLeft w:val="0"/>
      <w:marRight w:val="0"/>
      <w:marTop w:val="0"/>
      <w:marBottom w:val="0"/>
      <w:divBdr>
        <w:top w:val="none" w:sz="0" w:space="0" w:color="auto"/>
        <w:left w:val="none" w:sz="0" w:space="0" w:color="auto"/>
        <w:bottom w:val="none" w:sz="0" w:space="0" w:color="auto"/>
        <w:right w:val="none" w:sz="0" w:space="0" w:color="auto"/>
      </w:divBdr>
    </w:div>
    <w:div w:id="573512553">
      <w:bodyDiv w:val="1"/>
      <w:marLeft w:val="0"/>
      <w:marRight w:val="0"/>
      <w:marTop w:val="0"/>
      <w:marBottom w:val="0"/>
      <w:divBdr>
        <w:top w:val="none" w:sz="0" w:space="0" w:color="auto"/>
        <w:left w:val="none" w:sz="0" w:space="0" w:color="auto"/>
        <w:bottom w:val="none" w:sz="0" w:space="0" w:color="auto"/>
        <w:right w:val="none" w:sz="0" w:space="0" w:color="auto"/>
      </w:divBdr>
    </w:div>
    <w:div w:id="573515061">
      <w:bodyDiv w:val="1"/>
      <w:marLeft w:val="0"/>
      <w:marRight w:val="0"/>
      <w:marTop w:val="0"/>
      <w:marBottom w:val="0"/>
      <w:divBdr>
        <w:top w:val="none" w:sz="0" w:space="0" w:color="auto"/>
        <w:left w:val="none" w:sz="0" w:space="0" w:color="auto"/>
        <w:bottom w:val="none" w:sz="0" w:space="0" w:color="auto"/>
        <w:right w:val="none" w:sz="0" w:space="0" w:color="auto"/>
      </w:divBdr>
    </w:div>
    <w:div w:id="573978386">
      <w:bodyDiv w:val="1"/>
      <w:marLeft w:val="0"/>
      <w:marRight w:val="0"/>
      <w:marTop w:val="0"/>
      <w:marBottom w:val="0"/>
      <w:divBdr>
        <w:top w:val="none" w:sz="0" w:space="0" w:color="auto"/>
        <w:left w:val="none" w:sz="0" w:space="0" w:color="auto"/>
        <w:bottom w:val="none" w:sz="0" w:space="0" w:color="auto"/>
        <w:right w:val="none" w:sz="0" w:space="0" w:color="auto"/>
      </w:divBdr>
    </w:div>
    <w:div w:id="574359466">
      <w:bodyDiv w:val="1"/>
      <w:marLeft w:val="0"/>
      <w:marRight w:val="0"/>
      <w:marTop w:val="0"/>
      <w:marBottom w:val="0"/>
      <w:divBdr>
        <w:top w:val="none" w:sz="0" w:space="0" w:color="auto"/>
        <w:left w:val="none" w:sz="0" w:space="0" w:color="auto"/>
        <w:bottom w:val="none" w:sz="0" w:space="0" w:color="auto"/>
        <w:right w:val="none" w:sz="0" w:space="0" w:color="auto"/>
      </w:divBdr>
    </w:div>
    <w:div w:id="574776545">
      <w:bodyDiv w:val="1"/>
      <w:marLeft w:val="0"/>
      <w:marRight w:val="0"/>
      <w:marTop w:val="0"/>
      <w:marBottom w:val="0"/>
      <w:divBdr>
        <w:top w:val="none" w:sz="0" w:space="0" w:color="auto"/>
        <w:left w:val="none" w:sz="0" w:space="0" w:color="auto"/>
        <w:bottom w:val="none" w:sz="0" w:space="0" w:color="auto"/>
        <w:right w:val="none" w:sz="0" w:space="0" w:color="auto"/>
      </w:divBdr>
    </w:div>
    <w:div w:id="574976588">
      <w:bodyDiv w:val="1"/>
      <w:marLeft w:val="0"/>
      <w:marRight w:val="0"/>
      <w:marTop w:val="0"/>
      <w:marBottom w:val="0"/>
      <w:divBdr>
        <w:top w:val="none" w:sz="0" w:space="0" w:color="auto"/>
        <w:left w:val="none" w:sz="0" w:space="0" w:color="auto"/>
        <w:bottom w:val="none" w:sz="0" w:space="0" w:color="auto"/>
        <w:right w:val="none" w:sz="0" w:space="0" w:color="auto"/>
      </w:divBdr>
    </w:div>
    <w:div w:id="574976676">
      <w:bodyDiv w:val="1"/>
      <w:marLeft w:val="0"/>
      <w:marRight w:val="0"/>
      <w:marTop w:val="0"/>
      <w:marBottom w:val="0"/>
      <w:divBdr>
        <w:top w:val="none" w:sz="0" w:space="0" w:color="auto"/>
        <w:left w:val="none" w:sz="0" w:space="0" w:color="auto"/>
        <w:bottom w:val="none" w:sz="0" w:space="0" w:color="auto"/>
        <w:right w:val="none" w:sz="0" w:space="0" w:color="auto"/>
      </w:divBdr>
    </w:div>
    <w:div w:id="575013194">
      <w:bodyDiv w:val="1"/>
      <w:marLeft w:val="0"/>
      <w:marRight w:val="0"/>
      <w:marTop w:val="0"/>
      <w:marBottom w:val="0"/>
      <w:divBdr>
        <w:top w:val="none" w:sz="0" w:space="0" w:color="auto"/>
        <w:left w:val="none" w:sz="0" w:space="0" w:color="auto"/>
        <w:bottom w:val="none" w:sz="0" w:space="0" w:color="auto"/>
        <w:right w:val="none" w:sz="0" w:space="0" w:color="auto"/>
      </w:divBdr>
    </w:div>
    <w:div w:id="576015038">
      <w:bodyDiv w:val="1"/>
      <w:marLeft w:val="0"/>
      <w:marRight w:val="0"/>
      <w:marTop w:val="0"/>
      <w:marBottom w:val="0"/>
      <w:divBdr>
        <w:top w:val="none" w:sz="0" w:space="0" w:color="auto"/>
        <w:left w:val="none" w:sz="0" w:space="0" w:color="auto"/>
        <w:bottom w:val="none" w:sz="0" w:space="0" w:color="auto"/>
        <w:right w:val="none" w:sz="0" w:space="0" w:color="auto"/>
      </w:divBdr>
    </w:div>
    <w:div w:id="576131781">
      <w:bodyDiv w:val="1"/>
      <w:marLeft w:val="0"/>
      <w:marRight w:val="0"/>
      <w:marTop w:val="0"/>
      <w:marBottom w:val="0"/>
      <w:divBdr>
        <w:top w:val="none" w:sz="0" w:space="0" w:color="auto"/>
        <w:left w:val="none" w:sz="0" w:space="0" w:color="auto"/>
        <w:bottom w:val="none" w:sz="0" w:space="0" w:color="auto"/>
        <w:right w:val="none" w:sz="0" w:space="0" w:color="auto"/>
      </w:divBdr>
      <w:divsChild>
        <w:div w:id="1728723213">
          <w:marLeft w:val="480"/>
          <w:marRight w:val="0"/>
          <w:marTop w:val="0"/>
          <w:marBottom w:val="0"/>
          <w:divBdr>
            <w:top w:val="none" w:sz="0" w:space="0" w:color="auto"/>
            <w:left w:val="none" w:sz="0" w:space="0" w:color="auto"/>
            <w:bottom w:val="none" w:sz="0" w:space="0" w:color="auto"/>
            <w:right w:val="none" w:sz="0" w:space="0" w:color="auto"/>
          </w:divBdr>
        </w:div>
        <w:div w:id="1273973748">
          <w:marLeft w:val="480"/>
          <w:marRight w:val="0"/>
          <w:marTop w:val="0"/>
          <w:marBottom w:val="0"/>
          <w:divBdr>
            <w:top w:val="none" w:sz="0" w:space="0" w:color="auto"/>
            <w:left w:val="none" w:sz="0" w:space="0" w:color="auto"/>
            <w:bottom w:val="none" w:sz="0" w:space="0" w:color="auto"/>
            <w:right w:val="none" w:sz="0" w:space="0" w:color="auto"/>
          </w:divBdr>
        </w:div>
        <w:div w:id="1655184248">
          <w:marLeft w:val="480"/>
          <w:marRight w:val="0"/>
          <w:marTop w:val="0"/>
          <w:marBottom w:val="0"/>
          <w:divBdr>
            <w:top w:val="none" w:sz="0" w:space="0" w:color="auto"/>
            <w:left w:val="none" w:sz="0" w:space="0" w:color="auto"/>
            <w:bottom w:val="none" w:sz="0" w:space="0" w:color="auto"/>
            <w:right w:val="none" w:sz="0" w:space="0" w:color="auto"/>
          </w:divBdr>
        </w:div>
        <w:div w:id="1240870347">
          <w:marLeft w:val="480"/>
          <w:marRight w:val="0"/>
          <w:marTop w:val="0"/>
          <w:marBottom w:val="0"/>
          <w:divBdr>
            <w:top w:val="none" w:sz="0" w:space="0" w:color="auto"/>
            <w:left w:val="none" w:sz="0" w:space="0" w:color="auto"/>
            <w:bottom w:val="none" w:sz="0" w:space="0" w:color="auto"/>
            <w:right w:val="none" w:sz="0" w:space="0" w:color="auto"/>
          </w:divBdr>
        </w:div>
        <w:div w:id="1729571483">
          <w:marLeft w:val="480"/>
          <w:marRight w:val="0"/>
          <w:marTop w:val="0"/>
          <w:marBottom w:val="0"/>
          <w:divBdr>
            <w:top w:val="none" w:sz="0" w:space="0" w:color="auto"/>
            <w:left w:val="none" w:sz="0" w:space="0" w:color="auto"/>
            <w:bottom w:val="none" w:sz="0" w:space="0" w:color="auto"/>
            <w:right w:val="none" w:sz="0" w:space="0" w:color="auto"/>
          </w:divBdr>
        </w:div>
        <w:div w:id="582418843">
          <w:marLeft w:val="480"/>
          <w:marRight w:val="0"/>
          <w:marTop w:val="0"/>
          <w:marBottom w:val="0"/>
          <w:divBdr>
            <w:top w:val="none" w:sz="0" w:space="0" w:color="auto"/>
            <w:left w:val="none" w:sz="0" w:space="0" w:color="auto"/>
            <w:bottom w:val="none" w:sz="0" w:space="0" w:color="auto"/>
            <w:right w:val="none" w:sz="0" w:space="0" w:color="auto"/>
          </w:divBdr>
        </w:div>
        <w:div w:id="733164547">
          <w:marLeft w:val="480"/>
          <w:marRight w:val="0"/>
          <w:marTop w:val="0"/>
          <w:marBottom w:val="0"/>
          <w:divBdr>
            <w:top w:val="none" w:sz="0" w:space="0" w:color="auto"/>
            <w:left w:val="none" w:sz="0" w:space="0" w:color="auto"/>
            <w:bottom w:val="none" w:sz="0" w:space="0" w:color="auto"/>
            <w:right w:val="none" w:sz="0" w:space="0" w:color="auto"/>
          </w:divBdr>
        </w:div>
        <w:div w:id="1630627459">
          <w:marLeft w:val="480"/>
          <w:marRight w:val="0"/>
          <w:marTop w:val="0"/>
          <w:marBottom w:val="0"/>
          <w:divBdr>
            <w:top w:val="none" w:sz="0" w:space="0" w:color="auto"/>
            <w:left w:val="none" w:sz="0" w:space="0" w:color="auto"/>
            <w:bottom w:val="none" w:sz="0" w:space="0" w:color="auto"/>
            <w:right w:val="none" w:sz="0" w:space="0" w:color="auto"/>
          </w:divBdr>
        </w:div>
        <w:div w:id="1371150267">
          <w:marLeft w:val="480"/>
          <w:marRight w:val="0"/>
          <w:marTop w:val="0"/>
          <w:marBottom w:val="0"/>
          <w:divBdr>
            <w:top w:val="none" w:sz="0" w:space="0" w:color="auto"/>
            <w:left w:val="none" w:sz="0" w:space="0" w:color="auto"/>
            <w:bottom w:val="none" w:sz="0" w:space="0" w:color="auto"/>
            <w:right w:val="none" w:sz="0" w:space="0" w:color="auto"/>
          </w:divBdr>
        </w:div>
        <w:div w:id="8457894">
          <w:marLeft w:val="480"/>
          <w:marRight w:val="0"/>
          <w:marTop w:val="0"/>
          <w:marBottom w:val="0"/>
          <w:divBdr>
            <w:top w:val="none" w:sz="0" w:space="0" w:color="auto"/>
            <w:left w:val="none" w:sz="0" w:space="0" w:color="auto"/>
            <w:bottom w:val="none" w:sz="0" w:space="0" w:color="auto"/>
            <w:right w:val="none" w:sz="0" w:space="0" w:color="auto"/>
          </w:divBdr>
        </w:div>
        <w:div w:id="52123072">
          <w:marLeft w:val="480"/>
          <w:marRight w:val="0"/>
          <w:marTop w:val="0"/>
          <w:marBottom w:val="0"/>
          <w:divBdr>
            <w:top w:val="none" w:sz="0" w:space="0" w:color="auto"/>
            <w:left w:val="none" w:sz="0" w:space="0" w:color="auto"/>
            <w:bottom w:val="none" w:sz="0" w:space="0" w:color="auto"/>
            <w:right w:val="none" w:sz="0" w:space="0" w:color="auto"/>
          </w:divBdr>
        </w:div>
        <w:div w:id="1193299555">
          <w:marLeft w:val="480"/>
          <w:marRight w:val="0"/>
          <w:marTop w:val="0"/>
          <w:marBottom w:val="0"/>
          <w:divBdr>
            <w:top w:val="none" w:sz="0" w:space="0" w:color="auto"/>
            <w:left w:val="none" w:sz="0" w:space="0" w:color="auto"/>
            <w:bottom w:val="none" w:sz="0" w:space="0" w:color="auto"/>
            <w:right w:val="none" w:sz="0" w:space="0" w:color="auto"/>
          </w:divBdr>
        </w:div>
        <w:div w:id="1073504953">
          <w:marLeft w:val="480"/>
          <w:marRight w:val="0"/>
          <w:marTop w:val="0"/>
          <w:marBottom w:val="0"/>
          <w:divBdr>
            <w:top w:val="none" w:sz="0" w:space="0" w:color="auto"/>
            <w:left w:val="none" w:sz="0" w:space="0" w:color="auto"/>
            <w:bottom w:val="none" w:sz="0" w:space="0" w:color="auto"/>
            <w:right w:val="none" w:sz="0" w:space="0" w:color="auto"/>
          </w:divBdr>
        </w:div>
        <w:div w:id="49236976">
          <w:marLeft w:val="480"/>
          <w:marRight w:val="0"/>
          <w:marTop w:val="0"/>
          <w:marBottom w:val="0"/>
          <w:divBdr>
            <w:top w:val="none" w:sz="0" w:space="0" w:color="auto"/>
            <w:left w:val="none" w:sz="0" w:space="0" w:color="auto"/>
            <w:bottom w:val="none" w:sz="0" w:space="0" w:color="auto"/>
            <w:right w:val="none" w:sz="0" w:space="0" w:color="auto"/>
          </w:divBdr>
        </w:div>
        <w:div w:id="1737582455">
          <w:marLeft w:val="480"/>
          <w:marRight w:val="0"/>
          <w:marTop w:val="0"/>
          <w:marBottom w:val="0"/>
          <w:divBdr>
            <w:top w:val="none" w:sz="0" w:space="0" w:color="auto"/>
            <w:left w:val="none" w:sz="0" w:space="0" w:color="auto"/>
            <w:bottom w:val="none" w:sz="0" w:space="0" w:color="auto"/>
            <w:right w:val="none" w:sz="0" w:space="0" w:color="auto"/>
          </w:divBdr>
        </w:div>
        <w:div w:id="1721632675">
          <w:marLeft w:val="480"/>
          <w:marRight w:val="0"/>
          <w:marTop w:val="0"/>
          <w:marBottom w:val="0"/>
          <w:divBdr>
            <w:top w:val="none" w:sz="0" w:space="0" w:color="auto"/>
            <w:left w:val="none" w:sz="0" w:space="0" w:color="auto"/>
            <w:bottom w:val="none" w:sz="0" w:space="0" w:color="auto"/>
            <w:right w:val="none" w:sz="0" w:space="0" w:color="auto"/>
          </w:divBdr>
        </w:div>
        <w:div w:id="41055360">
          <w:marLeft w:val="480"/>
          <w:marRight w:val="0"/>
          <w:marTop w:val="0"/>
          <w:marBottom w:val="0"/>
          <w:divBdr>
            <w:top w:val="none" w:sz="0" w:space="0" w:color="auto"/>
            <w:left w:val="none" w:sz="0" w:space="0" w:color="auto"/>
            <w:bottom w:val="none" w:sz="0" w:space="0" w:color="auto"/>
            <w:right w:val="none" w:sz="0" w:space="0" w:color="auto"/>
          </w:divBdr>
        </w:div>
        <w:div w:id="1868257049">
          <w:marLeft w:val="480"/>
          <w:marRight w:val="0"/>
          <w:marTop w:val="0"/>
          <w:marBottom w:val="0"/>
          <w:divBdr>
            <w:top w:val="none" w:sz="0" w:space="0" w:color="auto"/>
            <w:left w:val="none" w:sz="0" w:space="0" w:color="auto"/>
            <w:bottom w:val="none" w:sz="0" w:space="0" w:color="auto"/>
            <w:right w:val="none" w:sz="0" w:space="0" w:color="auto"/>
          </w:divBdr>
        </w:div>
        <w:div w:id="232160400">
          <w:marLeft w:val="480"/>
          <w:marRight w:val="0"/>
          <w:marTop w:val="0"/>
          <w:marBottom w:val="0"/>
          <w:divBdr>
            <w:top w:val="none" w:sz="0" w:space="0" w:color="auto"/>
            <w:left w:val="none" w:sz="0" w:space="0" w:color="auto"/>
            <w:bottom w:val="none" w:sz="0" w:space="0" w:color="auto"/>
            <w:right w:val="none" w:sz="0" w:space="0" w:color="auto"/>
          </w:divBdr>
        </w:div>
        <w:div w:id="1410351184">
          <w:marLeft w:val="480"/>
          <w:marRight w:val="0"/>
          <w:marTop w:val="0"/>
          <w:marBottom w:val="0"/>
          <w:divBdr>
            <w:top w:val="none" w:sz="0" w:space="0" w:color="auto"/>
            <w:left w:val="none" w:sz="0" w:space="0" w:color="auto"/>
            <w:bottom w:val="none" w:sz="0" w:space="0" w:color="auto"/>
            <w:right w:val="none" w:sz="0" w:space="0" w:color="auto"/>
          </w:divBdr>
        </w:div>
        <w:div w:id="1780758279">
          <w:marLeft w:val="480"/>
          <w:marRight w:val="0"/>
          <w:marTop w:val="0"/>
          <w:marBottom w:val="0"/>
          <w:divBdr>
            <w:top w:val="none" w:sz="0" w:space="0" w:color="auto"/>
            <w:left w:val="none" w:sz="0" w:space="0" w:color="auto"/>
            <w:bottom w:val="none" w:sz="0" w:space="0" w:color="auto"/>
            <w:right w:val="none" w:sz="0" w:space="0" w:color="auto"/>
          </w:divBdr>
        </w:div>
        <w:div w:id="509295637">
          <w:marLeft w:val="480"/>
          <w:marRight w:val="0"/>
          <w:marTop w:val="0"/>
          <w:marBottom w:val="0"/>
          <w:divBdr>
            <w:top w:val="none" w:sz="0" w:space="0" w:color="auto"/>
            <w:left w:val="none" w:sz="0" w:space="0" w:color="auto"/>
            <w:bottom w:val="none" w:sz="0" w:space="0" w:color="auto"/>
            <w:right w:val="none" w:sz="0" w:space="0" w:color="auto"/>
          </w:divBdr>
        </w:div>
        <w:div w:id="286207281">
          <w:marLeft w:val="480"/>
          <w:marRight w:val="0"/>
          <w:marTop w:val="0"/>
          <w:marBottom w:val="0"/>
          <w:divBdr>
            <w:top w:val="none" w:sz="0" w:space="0" w:color="auto"/>
            <w:left w:val="none" w:sz="0" w:space="0" w:color="auto"/>
            <w:bottom w:val="none" w:sz="0" w:space="0" w:color="auto"/>
            <w:right w:val="none" w:sz="0" w:space="0" w:color="auto"/>
          </w:divBdr>
        </w:div>
        <w:div w:id="1080367742">
          <w:marLeft w:val="480"/>
          <w:marRight w:val="0"/>
          <w:marTop w:val="0"/>
          <w:marBottom w:val="0"/>
          <w:divBdr>
            <w:top w:val="none" w:sz="0" w:space="0" w:color="auto"/>
            <w:left w:val="none" w:sz="0" w:space="0" w:color="auto"/>
            <w:bottom w:val="none" w:sz="0" w:space="0" w:color="auto"/>
            <w:right w:val="none" w:sz="0" w:space="0" w:color="auto"/>
          </w:divBdr>
        </w:div>
        <w:div w:id="1884100361">
          <w:marLeft w:val="480"/>
          <w:marRight w:val="0"/>
          <w:marTop w:val="0"/>
          <w:marBottom w:val="0"/>
          <w:divBdr>
            <w:top w:val="none" w:sz="0" w:space="0" w:color="auto"/>
            <w:left w:val="none" w:sz="0" w:space="0" w:color="auto"/>
            <w:bottom w:val="none" w:sz="0" w:space="0" w:color="auto"/>
            <w:right w:val="none" w:sz="0" w:space="0" w:color="auto"/>
          </w:divBdr>
        </w:div>
        <w:div w:id="907115289">
          <w:marLeft w:val="480"/>
          <w:marRight w:val="0"/>
          <w:marTop w:val="0"/>
          <w:marBottom w:val="0"/>
          <w:divBdr>
            <w:top w:val="none" w:sz="0" w:space="0" w:color="auto"/>
            <w:left w:val="none" w:sz="0" w:space="0" w:color="auto"/>
            <w:bottom w:val="none" w:sz="0" w:space="0" w:color="auto"/>
            <w:right w:val="none" w:sz="0" w:space="0" w:color="auto"/>
          </w:divBdr>
        </w:div>
        <w:div w:id="474225475">
          <w:marLeft w:val="480"/>
          <w:marRight w:val="0"/>
          <w:marTop w:val="0"/>
          <w:marBottom w:val="0"/>
          <w:divBdr>
            <w:top w:val="none" w:sz="0" w:space="0" w:color="auto"/>
            <w:left w:val="none" w:sz="0" w:space="0" w:color="auto"/>
            <w:bottom w:val="none" w:sz="0" w:space="0" w:color="auto"/>
            <w:right w:val="none" w:sz="0" w:space="0" w:color="auto"/>
          </w:divBdr>
        </w:div>
        <w:div w:id="1689210837">
          <w:marLeft w:val="480"/>
          <w:marRight w:val="0"/>
          <w:marTop w:val="0"/>
          <w:marBottom w:val="0"/>
          <w:divBdr>
            <w:top w:val="none" w:sz="0" w:space="0" w:color="auto"/>
            <w:left w:val="none" w:sz="0" w:space="0" w:color="auto"/>
            <w:bottom w:val="none" w:sz="0" w:space="0" w:color="auto"/>
            <w:right w:val="none" w:sz="0" w:space="0" w:color="auto"/>
          </w:divBdr>
        </w:div>
        <w:div w:id="771127865">
          <w:marLeft w:val="480"/>
          <w:marRight w:val="0"/>
          <w:marTop w:val="0"/>
          <w:marBottom w:val="0"/>
          <w:divBdr>
            <w:top w:val="none" w:sz="0" w:space="0" w:color="auto"/>
            <w:left w:val="none" w:sz="0" w:space="0" w:color="auto"/>
            <w:bottom w:val="none" w:sz="0" w:space="0" w:color="auto"/>
            <w:right w:val="none" w:sz="0" w:space="0" w:color="auto"/>
          </w:divBdr>
        </w:div>
        <w:div w:id="295642002">
          <w:marLeft w:val="480"/>
          <w:marRight w:val="0"/>
          <w:marTop w:val="0"/>
          <w:marBottom w:val="0"/>
          <w:divBdr>
            <w:top w:val="none" w:sz="0" w:space="0" w:color="auto"/>
            <w:left w:val="none" w:sz="0" w:space="0" w:color="auto"/>
            <w:bottom w:val="none" w:sz="0" w:space="0" w:color="auto"/>
            <w:right w:val="none" w:sz="0" w:space="0" w:color="auto"/>
          </w:divBdr>
        </w:div>
        <w:div w:id="583297081">
          <w:marLeft w:val="480"/>
          <w:marRight w:val="0"/>
          <w:marTop w:val="0"/>
          <w:marBottom w:val="0"/>
          <w:divBdr>
            <w:top w:val="none" w:sz="0" w:space="0" w:color="auto"/>
            <w:left w:val="none" w:sz="0" w:space="0" w:color="auto"/>
            <w:bottom w:val="none" w:sz="0" w:space="0" w:color="auto"/>
            <w:right w:val="none" w:sz="0" w:space="0" w:color="auto"/>
          </w:divBdr>
        </w:div>
        <w:div w:id="2017612926">
          <w:marLeft w:val="480"/>
          <w:marRight w:val="0"/>
          <w:marTop w:val="0"/>
          <w:marBottom w:val="0"/>
          <w:divBdr>
            <w:top w:val="none" w:sz="0" w:space="0" w:color="auto"/>
            <w:left w:val="none" w:sz="0" w:space="0" w:color="auto"/>
            <w:bottom w:val="none" w:sz="0" w:space="0" w:color="auto"/>
            <w:right w:val="none" w:sz="0" w:space="0" w:color="auto"/>
          </w:divBdr>
        </w:div>
        <w:div w:id="1998529071">
          <w:marLeft w:val="480"/>
          <w:marRight w:val="0"/>
          <w:marTop w:val="0"/>
          <w:marBottom w:val="0"/>
          <w:divBdr>
            <w:top w:val="none" w:sz="0" w:space="0" w:color="auto"/>
            <w:left w:val="none" w:sz="0" w:space="0" w:color="auto"/>
            <w:bottom w:val="none" w:sz="0" w:space="0" w:color="auto"/>
            <w:right w:val="none" w:sz="0" w:space="0" w:color="auto"/>
          </w:divBdr>
        </w:div>
        <w:div w:id="154224936">
          <w:marLeft w:val="480"/>
          <w:marRight w:val="0"/>
          <w:marTop w:val="0"/>
          <w:marBottom w:val="0"/>
          <w:divBdr>
            <w:top w:val="none" w:sz="0" w:space="0" w:color="auto"/>
            <w:left w:val="none" w:sz="0" w:space="0" w:color="auto"/>
            <w:bottom w:val="none" w:sz="0" w:space="0" w:color="auto"/>
            <w:right w:val="none" w:sz="0" w:space="0" w:color="auto"/>
          </w:divBdr>
        </w:div>
        <w:div w:id="705568484">
          <w:marLeft w:val="480"/>
          <w:marRight w:val="0"/>
          <w:marTop w:val="0"/>
          <w:marBottom w:val="0"/>
          <w:divBdr>
            <w:top w:val="none" w:sz="0" w:space="0" w:color="auto"/>
            <w:left w:val="none" w:sz="0" w:space="0" w:color="auto"/>
            <w:bottom w:val="none" w:sz="0" w:space="0" w:color="auto"/>
            <w:right w:val="none" w:sz="0" w:space="0" w:color="auto"/>
          </w:divBdr>
        </w:div>
        <w:div w:id="595285525">
          <w:marLeft w:val="480"/>
          <w:marRight w:val="0"/>
          <w:marTop w:val="0"/>
          <w:marBottom w:val="0"/>
          <w:divBdr>
            <w:top w:val="none" w:sz="0" w:space="0" w:color="auto"/>
            <w:left w:val="none" w:sz="0" w:space="0" w:color="auto"/>
            <w:bottom w:val="none" w:sz="0" w:space="0" w:color="auto"/>
            <w:right w:val="none" w:sz="0" w:space="0" w:color="auto"/>
          </w:divBdr>
        </w:div>
        <w:div w:id="326831368">
          <w:marLeft w:val="480"/>
          <w:marRight w:val="0"/>
          <w:marTop w:val="0"/>
          <w:marBottom w:val="0"/>
          <w:divBdr>
            <w:top w:val="none" w:sz="0" w:space="0" w:color="auto"/>
            <w:left w:val="none" w:sz="0" w:space="0" w:color="auto"/>
            <w:bottom w:val="none" w:sz="0" w:space="0" w:color="auto"/>
            <w:right w:val="none" w:sz="0" w:space="0" w:color="auto"/>
          </w:divBdr>
        </w:div>
        <w:div w:id="1726639275">
          <w:marLeft w:val="480"/>
          <w:marRight w:val="0"/>
          <w:marTop w:val="0"/>
          <w:marBottom w:val="0"/>
          <w:divBdr>
            <w:top w:val="none" w:sz="0" w:space="0" w:color="auto"/>
            <w:left w:val="none" w:sz="0" w:space="0" w:color="auto"/>
            <w:bottom w:val="none" w:sz="0" w:space="0" w:color="auto"/>
            <w:right w:val="none" w:sz="0" w:space="0" w:color="auto"/>
          </w:divBdr>
        </w:div>
        <w:div w:id="2112238294">
          <w:marLeft w:val="480"/>
          <w:marRight w:val="0"/>
          <w:marTop w:val="0"/>
          <w:marBottom w:val="0"/>
          <w:divBdr>
            <w:top w:val="none" w:sz="0" w:space="0" w:color="auto"/>
            <w:left w:val="none" w:sz="0" w:space="0" w:color="auto"/>
            <w:bottom w:val="none" w:sz="0" w:space="0" w:color="auto"/>
            <w:right w:val="none" w:sz="0" w:space="0" w:color="auto"/>
          </w:divBdr>
        </w:div>
        <w:div w:id="1594047765">
          <w:marLeft w:val="480"/>
          <w:marRight w:val="0"/>
          <w:marTop w:val="0"/>
          <w:marBottom w:val="0"/>
          <w:divBdr>
            <w:top w:val="none" w:sz="0" w:space="0" w:color="auto"/>
            <w:left w:val="none" w:sz="0" w:space="0" w:color="auto"/>
            <w:bottom w:val="none" w:sz="0" w:space="0" w:color="auto"/>
            <w:right w:val="none" w:sz="0" w:space="0" w:color="auto"/>
          </w:divBdr>
        </w:div>
        <w:div w:id="2025084486">
          <w:marLeft w:val="480"/>
          <w:marRight w:val="0"/>
          <w:marTop w:val="0"/>
          <w:marBottom w:val="0"/>
          <w:divBdr>
            <w:top w:val="none" w:sz="0" w:space="0" w:color="auto"/>
            <w:left w:val="none" w:sz="0" w:space="0" w:color="auto"/>
            <w:bottom w:val="none" w:sz="0" w:space="0" w:color="auto"/>
            <w:right w:val="none" w:sz="0" w:space="0" w:color="auto"/>
          </w:divBdr>
        </w:div>
        <w:div w:id="1806584490">
          <w:marLeft w:val="480"/>
          <w:marRight w:val="0"/>
          <w:marTop w:val="0"/>
          <w:marBottom w:val="0"/>
          <w:divBdr>
            <w:top w:val="none" w:sz="0" w:space="0" w:color="auto"/>
            <w:left w:val="none" w:sz="0" w:space="0" w:color="auto"/>
            <w:bottom w:val="none" w:sz="0" w:space="0" w:color="auto"/>
            <w:right w:val="none" w:sz="0" w:space="0" w:color="auto"/>
          </w:divBdr>
        </w:div>
        <w:div w:id="86343201">
          <w:marLeft w:val="480"/>
          <w:marRight w:val="0"/>
          <w:marTop w:val="0"/>
          <w:marBottom w:val="0"/>
          <w:divBdr>
            <w:top w:val="none" w:sz="0" w:space="0" w:color="auto"/>
            <w:left w:val="none" w:sz="0" w:space="0" w:color="auto"/>
            <w:bottom w:val="none" w:sz="0" w:space="0" w:color="auto"/>
            <w:right w:val="none" w:sz="0" w:space="0" w:color="auto"/>
          </w:divBdr>
        </w:div>
        <w:div w:id="1979646127">
          <w:marLeft w:val="480"/>
          <w:marRight w:val="0"/>
          <w:marTop w:val="0"/>
          <w:marBottom w:val="0"/>
          <w:divBdr>
            <w:top w:val="none" w:sz="0" w:space="0" w:color="auto"/>
            <w:left w:val="none" w:sz="0" w:space="0" w:color="auto"/>
            <w:bottom w:val="none" w:sz="0" w:space="0" w:color="auto"/>
            <w:right w:val="none" w:sz="0" w:space="0" w:color="auto"/>
          </w:divBdr>
        </w:div>
        <w:div w:id="1008949841">
          <w:marLeft w:val="480"/>
          <w:marRight w:val="0"/>
          <w:marTop w:val="0"/>
          <w:marBottom w:val="0"/>
          <w:divBdr>
            <w:top w:val="none" w:sz="0" w:space="0" w:color="auto"/>
            <w:left w:val="none" w:sz="0" w:space="0" w:color="auto"/>
            <w:bottom w:val="none" w:sz="0" w:space="0" w:color="auto"/>
            <w:right w:val="none" w:sz="0" w:space="0" w:color="auto"/>
          </w:divBdr>
        </w:div>
        <w:div w:id="2056350560">
          <w:marLeft w:val="480"/>
          <w:marRight w:val="0"/>
          <w:marTop w:val="0"/>
          <w:marBottom w:val="0"/>
          <w:divBdr>
            <w:top w:val="none" w:sz="0" w:space="0" w:color="auto"/>
            <w:left w:val="none" w:sz="0" w:space="0" w:color="auto"/>
            <w:bottom w:val="none" w:sz="0" w:space="0" w:color="auto"/>
            <w:right w:val="none" w:sz="0" w:space="0" w:color="auto"/>
          </w:divBdr>
        </w:div>
        <w:div w:id="2008434476">
          <w:marLeft w:val="480"/>
          <w:marRight w:val="0"/>
          <w:marTop w:val="0"/>
          <w:marBottom w:val="0"/>
          <w:divBdr>
            <w:top w:val="none" w:sz="0" w:space="0" w:color="auto"/>
            <w:left w:val="none" w:sz="0" w:space="0" w:color="auto"/>
            <w:bottom w:val="none" w:sz="0" w:space="0" w:color="auto"/>
            <w:right w:val="none" w:sz="0" w:space="0" w:color="auto"/>
          </w:divBdr>
        </w:div>
        <w:div w:id="307130613">
          <w:marLeft w:val="480"/>
          <w:marRight w:val="0"/>
          <w:marTop w:val="0"/>
          <w:marBottom w:val="0"/>
          <w:divBdr>
            <w:top w:val="none" w:sz="0" w:space="0" w:color="auto"/>
            <w:left w:val="none" w:sz="0" w:space="0" w:color="auto"/>
            <w:bottom w:val="none" w:sz="0" w:space="0" w:color="auto"/>
            <w:right w:val="none" w:sz="0" w:space="0" w:color="auto"/>
          </w:divBdr>
        </w:div>
        <w:div w:id="152069728">
          <w:marLeft w:val="480"/>
          <w:marRight w:val="0"/>
          <w:marTop w:val="0"/>
          <w:marBottom w:val="0"/>
          <w:divBdr>
            <w:top w:val="none" w:sz="0" w:space="0" w:color="auto"/>
            <w:left w:val="none" w:sz="0" w:space="0" w:color="auto"/>
            <w:bottom w:val="none" w:sz="0" w:space="0" w:color="auto"/>
            <w:right w:val="none" w:sz="0" w:space="0" w:color="auto"/>
          </w:divBdr>
        </w:div>
        <w:div w:id="499197759">
          <w:marLeft w:val="480"/>
          <w:marRight w:val="0"/>
          <w:marTop w:val="0"/>
          <w:marBottom w:val="0"/>
          <w:divBdr>
            <w:top w:val="none" w:sz="0" w:space="0" w:color="auto"/>
            <w:left w:val="none" w:sz="0" w:space="0" w:color="auto"/>
            <w:bottom w:val="none" w:sz="0" w:space="0" w:color="auto"/>
            <w:right w:val="none" w:sz="0" w:space="0" w:color="auto"/>
          </w:divBdr>
        </w:div>
        <w:div w:id="926035679">
          <w:marLeft w:val="480"/>
          <w:marRight w:val="0"/>
          <w:marTop w:val="0"/>
          <w:marBottom w:val="0"/>
          <w:divBdr>
            <w:top w:val="none" w:sz="0" w:space="0" w:color="auto"/>
            <w:left w:val="none" w:sz="0" w:space="0" w:color="auto"/>
            <w:bottom w:val="none" w:sz="0" w:space="0" w:color="auto"/>
            <w:right w:val="none" w:sz="0" w:space="0" w:color="auto"/>
          </w:divBdr>
        </w:div>
        <w:div w:id="1086729155">
          <w:marLeft w:val="480"/>
          <w:marRight w:val="0"/>
          <w:marTop w:val="0"/>
          <w:marBottom w:val="0"/>
          <w:divBdr>
            <w:top w:val="none" w:sz="0" w:space="0" w:color="auto"/>
            <w:left w:val="none" w:sz="0" w:space="0" w:color="auto"/>
            <w:bottom w:val="none" w:sz="0" w:space="0" w:color="auto"/>
            <w:right w:val="none" w:sz="0" w:space="0" w:color="auto"/>
          </w:divBdr>
        </w:div>
        <w:div w:id="1787656302">
          <w:marLeft w:val="480"/>
          <w:marRight w:val="0"/>
          <w:marTop w:val="0"/>
          <w:marBottom w:val="0"/>
          <w:divBdr>
            <w:top w:val="none" w:sz="0" w:space="0" w:color="auto"/>
            <w:left w:val="none" w:sz="0" w:space="0" w:color="auto"/>
            <w:bottom w:val="none" w:sz="0" w:space="0" w:color="auto"/>
            <w:right w:val="none" w:sz="0" w:space="0" w:color="auto"/>
          </w:divBdr>
        </w:div>
        <w:div w:id="866796421">
          <w:marLeft w:val="480"/>
          <w:marRight w:val="0"/>
          <w:marTop w:val="0"/>
          <w:marBottom w:val="0"/>
          <w:divBdr>
            <w:top w:val="none" w:sz="0" w:space="0" w:color="auto"/>
            <w:left w:val="none" w:sz="0" w:space="0" w:color="auto"/>
            <w:bottom w:val="none" w:sz="0" w:space="0" w:color="auto"/>
            <w:right w:val="none" w:sz="0" w:space="0" w:color="auto"/>
          </w:divBdr>
        </w:div>
        <w:div w:id="1642998711">
          <w:marLeft w:val="480"/>
          <w:marRight w:val="0"/>
          <w:marTop w:val="0"/>
          <w:marBottom w:val="0"/>
          <w:divBdr>
            <w:top w:val="none" w:sz="0" w:space="0" w:color="auto"/>
            <w:left w:val="none" w:sz="0" w:space="0" w:color="auto"/>
            <w:bottom w:val="none" w:sz="0" w:space="0" w:color="auto"/>
            <w:right w:val="none" w:sz="0" w:space="0" w:color="auto"/>
          </w:divBdr>
        </w:div>
        <w:div w:id="637416166">
          <w:marLeft w:val="480"/>
          <w:marRight w:val="0"/>
          <w:marTop w:val="0"/>
          <w:marBottom w:val="0"/>
          <w:divBdr>
            <w:top w:val="none" w:sz="0" w:space="0" w:color="auto"/>
            <w:left w:val="none" w:sz="0" w:space="0" w:color="auto"/>
            <w:bottom w:val="none" w:sz="0" w:space="0" w:color="auto"/>
            <w:right w:val="none" w:sz="0" w:space="0" w:color="auto"/>
          </w:divBdr>
        </w:div>
        <w:div w:id="1119420553">
          <w:marLeft w:val="480"/>
          <w:marRight w:val="0"/>
          <w:marTop w:val="0"/>
          <w:marBottom w:val="0"/>
          <w:divBdr>
            <w:top w:val="none" w:sz="0" w:space="0" w:color="auto"/>
            <w:left w:val="none" w:sz="0" w:space="0" w:color="auto"/>
            <w:bottom w:val="none" w:sz="0" w:space="0" w:color="auto"/>
            <w:right w:val="none" w:sz="0" w:space="0" w:color="auto"/>
          </w:divBdr>
        </w:div>
        <w:div w:id="305665492">
          <w:marLeft w:val="480"/>
          <w:marRight w:val="0"/>
          <w:marTop w:val="0"/>
          <w:marBottom w:val="0"/>
          <w:divBdr>
            <w:top w:val="none" w:sz="0" w:space="0" w:color="auto"/>
            <w:left w:val="none" w:sz="0" w:space="0" w:color="auto"/>
            <w:bottom w:val="none" w:sz="0" w:space="0" w:color="auto"/>
            <w:right w:val="none" w:sz="0" w:space="0" w:color="auto"/>
          </w:divBdr>
        </w:div>
        <w:div w:id="1784759894">
          <w:marLeft w:val="480"/>
          <w:marRight w:val="0"/>
          <w:marTop w:val="0"/>
          <w:marBottom w:val="0"/>
          <w:divBdr>
            <w:top w:val="none" w:sz="0" w:space="0" w:color="auto"/>
            <w:left w:val="none" w:sz="0" w:space="0" w:color="auto"/>
            <w:bottom w:val="none" w:sz="0" w:space="0" w:color="auto"/>
            <w:right w:val="none" w:sz="0" w:space="0" w:color="auto"/>
          </w:divBdr>
        </w:div>
        <w:div w:id="1616904269">
          <w:marLeft w:val="480"/>
          <w:marRight w:val="0"/>
          <w:marTop w:val="0"/>
          <w:marBottom w:val="0"/>
          <w:divBdr>
            <w:top w:val="none" w:sz="0" w:space="0" w:color="auto"/>
            <w:left w:val="none" w:sz="0" w:space="0" w:color="auto"/>
            <w:bottom w:val="none" w:sz="0" w:space="0" w:color="auto"/>
            <w:right w:val="none" w:sz="0" w:space="0" w:color="auto"/>
          </w:divBdr>
        </w:div>
        <w:div w:id="430013279">
          <w:marLeft w:val="480"/>
          <w:marRight w:val="0"/>
          <w:marTop w:val="0"/>
          <w:marBottom w:val="0"/>
          <w:divBdr>
            <w:top w:val="none" w:sz="0" w:space="0" w:color="auto"/>
            <w:left w:val="none" w:sz="0" w:space="0" w:color="auto"/>
            <w:bottom w:val="none" w:sz="0" w:space="0" w:color="auto"/>
            <w:right w:val="none" w:sz="0" w:space="0" w:color="auto"/>
          </w:divBdr>
        </w:div>
        <w:div w:id="617882811">
          <w:marLeft w:val="480"/>
          <w:marRight w:val="0"/>
          <w:marTop w:val="0"/>
          <w:marBottom w:val="0"/>
          <w:divBdr>
            <w:top w:val="none" w:sz="0" w:space="0" w:color="auto"/>
            <w:left w:val="none" w:sz="0" w:space="0" w:color="auto"/>
            <w:bottom w:val="none" w:sz="0" w:space="0" w:color="auto"/>
            <w:right w:val="none" w:sz="0" w:space="0" w:color="auto"/>
          </w:divBdr>
        </w:div>
        <w:div w:id="772046026">
          <w:marLeft w:val="480"/>
          <w:marRight w:val="0"/>
          <w:marTop w:val="0"/>
          <w:marBottom w:val="0"/>
          <w:divBdr>
            <w:top w:val="none" w:sz="0" w:space="0" w:color="auto"/>
            <w:left w:val="none" w:sz="0" w:space="0" w:color="auto"/>
            <w:bottom w:val="none" w:sz="0" w:space="0" w:color="auto"/>
            <w:right w:val="none" w:sz="0" w:space="0" w:color="auto"/>
          </w:divBdr>
        </w:div>
        <w:div w:id="51933072">
          <w:marLeft w:val="480"/>
          <w:marRight w:val="0"/>
          <w:marTop w:val="0"/>
          <w:marBottom w:val="0"/>
          <w:divBdr>
            <w:top w:val="none" w:sz="0" w:space="0" w:color="auto"/>
            <w:left w:val="none" w:sz="0" w:space="0" w:color="auto"/>
            <w:bottom w:val="none" w:sz="0" w:space="0" w:color="auto"/>
            <w:right w:val="none" w:sz="0" w:space="0" w:color="auto"/>
          </w:divBdr>
        </w:div>
      </w:divsChild>
    </w:div>
    <w:div w:id="576669259">
      <w:bodyDiv w:val="1"/>
      <w:marLeft w:val="0"/>
      <w:marRight w:val="0"/>
      <w:marTop w:val="0"/>
      <w:marBottom w:val="0"/>
      <w:divBdr>
        <w:top w:val="none" w:sz="0" w:space="0" w:color="auto"/>
        <w:left w:val="none" w:sz="0" w:space="0" w:color="auto"/>
        <w:bottom w:val="none" w:sz="0" w:space="0" w:color="auto"/>
        <w:right w:val="none" w:sz="0" w:space="0" w:color="auto"/>
      </w:divBdr>
    </w:div>
    <w:div w:id="576865522">
      <w:bodyDiv w:val="1"/>
      <w:marLeft w:val="0"/>
      <w:marRight w:val="0"/>
      <w:marTop w:val="0"/>
      <w:marBottom w:val="0"/>
      <w:divBdr>
        <w:top w:val="none" w:sz="0" w:space="0" w:color="auto"/>
        <w:left w:val="none" w:sz="0" w:space="0" w:color="auto"/>
        <w:bottom w:val="none" w:sz="0" w:space="0" w:color="auto"/>
        <w:right w:val="none" w:sz="0" w:space="0" w:color="auto"/>
      </w:divBdr>
    </w:div>
    <w:div w:id="577325417">
      <w:bodyDiv w:val="1"/>
      <w:marLeft w:val="0"/>
      <w:marRight w:val="0"/>
      <w:marTop w:val="0"/>
      <w:marBottom w:val="0"/>
      <w:divBdr>
        <w:top w:val="none" w:sz="0" w:space="0" w:color="auto"/>
        <w:left w:val="none" w:sz="0" w:space="0" w:color="auto"/>
        <w:bottom w:val="none" w:sz="0" w:space="0" w:color="auto"/>
        <w:right w:val="none" w:sz="0" w:space="0" w:color="auto"/>
      </w:divBdr>
    </w:div>
    <w:div w:id="577330379">
      <w:bodyDiv w:val="1"/>
      <w:marLeft w:val="0"/>
      <w:marRight w:val="0"/>
      <w:marTop w:val="0"/>
      <w:marBottom w:val="0"/>
      <w:divBdr>
        <w:top w:val="none" w:sz="0" w:space="0" w:color="auto"/>
        <w:left w:val="none" w:sz="0" w:space="0" w:color="auto"/>
        <w:bottom w:val="none" w:sz="0" w:space="0" w:color="auto"/>
        <w:right w:val="none" w:sz="0" w:space="0" w:color="auto"/>
      </w:divBdr>
    </w:div>
    <w:div w:id="578102265">
      <w:bodyDiv w:val="1"/>
      <w:marLeft w:val="0"/>
      <w:marRight w:val="0"/>
      <w:marTop w:val="0"/>
      <w:marBottom w:val="0"/>
      <w:divBdr>
        <w:top w:val="none" w:sz="0" w:space="0" w:color="auto"/>
        <w:left w:val="none" w:sz="0" w:space="0" w:color="auto"/>
        <w:bottom w:val="none" w:sz="0" w:space="0" w:color="auto"/>
        <w:right w:val="none" w:sz="0" w:space="0" w:color="auto"/>
      </w:divBdr>
    </w:div>
    <w:div w:id="578752411">
      <w:bodyDiv w:val="1"/>
      <w:marLeft w:val="0"/>
      <w:marRight w:val="0"/>
      <w:marTop w:val="0"/>
      <w:marBottom w:val="0"/>
      <w:divBdr>
        <w:top w:val="none" w:sz="0" w:space="0" w:color="auto"/>
        <w:left w:val="none" w:sz="0" w:space="0" w:color="auto"/>
        <w:bottom w:val="none" w:sz="0" w:space="0" w:color="auto"/>
        <w:right w:val="none" w:sz="0" w:space="0" w:color="auto"/>
      </w:divBdr>
      <w:divsChild>
        <w:div w:id="930893844">
          <w:marLeft w:val="480"/>
          <w:marRight w:val="0"/>
          <w:marTop w:val="0"/>
          <w:marBottom w:val="0"/>
          <w:divBdr>
            <w:top w:val="none" w:sz="0" w:space="0" w:color="auto"/>
            <w:left w:val="none" w:sz="0" w:space="0" w:color="auto"/>
            <w:bottom w:val="none" w:sz="0" w:space="0" w:color="auto"/>
            <w:right w:val="none" w:sz="0" w:space="0" w:color="auto"/>
          </w:divBdr>
        </w:div>
        <w:div w:id="1106850001">
          <w:marLeft w:val="480"/>
          <w:marRight w:val="0"/>
          <w:marTop w:val="0"/>
          <w:marBottom w:val="0"/>
          <w:divBdr>
            <w:top w:val="none" w:sz="0" w:space="0" w:color="auto"/>
            <w:left w:val="none" w:sz="0" w:space="0" w:color="auto"/>
            <w:bottom w:val="none" w:sz="0" w:space="0" w:color="auto"/>
            <w:right w:val="none" w:sz="0" w:space="0" w:color="auto"/>
          </w:divBdr>
        </w:div>
        <w:div w:id="1750738175">
          <w:marLeft w:val="480"/>
          <w:marRight w:val="0"/>
          <w:marTop w:val="0"/>
          <w:marBottom w:val="0"/>
          <w:divBdr>
            <w:top w:val="none" w:sz="0" w:space="0" w:color="auto"/>
            <w:left w:val="none" w:sz="0" w:space="0" w:color="auto"/>
            <w:bottom w:val="none" w:sz="0" w:space="0" w:color="auto"/>
            <w:right w:val="none" w:sz="0" w:space="0" w:color="auto"/>
          </w:divBdr>
        </w:div>
        <w:div w:id="1882209670">
          <w:marLeft w:val="480"/>
          <w:marRight w:val="0"/>
          <w:marTop w:val="0"/>
          <w:marBottom w:val="0"/>
          <w:divBdr>
            <w:top w:val="none" w:sz="0" w:space="0" w:color="auto"/>
            <w:left w:val="none" w:sz="0" w:space="0" w:color="auto"/>
            <w:bottom w:val="none" w:sz="0" w:space="0" w:color="auto"/>
            <w:right w:val="none" w:sz="0" w:space="0" w:color="auto"/>
          </w:divBdr>
        </w:div>
        <w:div w:id="1383334561">
          <w:marLeft w:val="480"/>
          <w:marRight w:val="0"/>
          <w:marTop w:val="0"/>
          <w:marBottom w:val="0"/>
          <w:divBdr>
            <w:top w:val="none" w:sz="0" w:space="0" w:color="auto"/>
            <w:left w:val="none" w:sz="0" w:space="0" w:color="auto"/>
            <w:bottom w:val="none" w:sz="0" w:space="0" w:color="auto"/>
            <w:right w:val="none" w:sz="0" w:space="0" w:color="auto"/>
          </w:divBdr>
        </w:div>
        <w:div w:id="1883899776">
          <w:marLeft w:val="480"/>
          <w:marRight w:val="0"/>
          <w:marTop w:val="0"/>
          <w:marBottom w:val="0"/>
          <w:divBdr>
            <w:top w:val="none" w:sz="0" w:space="0" w:color="auto"/>
            <w:left w:val="none" w:sz="0" w:space="0" w:color="auto"/>
            <w:bottom w:val="none" w:sz="0" w:space="0" w:color="auto"/>
            <w:right w:val="none" w:sz="0" w:space="0" w:color="auto"/>
          </w:divBdr>
        </w:div>
        <w:div w:id="1199972800">
          <w:marLeft w:val="480"/>
          <w:marRight w:val="0"/>
          <w:marTop w:val="0"/>
          <w:marBottom w:val="0"/>
          <w:divBdr>
            <w:top w:val="none" w:sz="0" w:space="0" w:color="auto"/>
            <w:left w:val="none" w:sz="0" w:space="0" w:color="auto"/>
            <w:bottom w:val="none" w:sz="0" w:space="0" w:color="auto"/>
            <w:right w:val="none" w:sz="0" w:space="0" w:color="auto"/>
          </w:divBdr>
        </w:div>
        <w:div w:id="1124345688">
          <w:marLeft w:val="480"/>
          <w:marRight w:val="0"/>
          <w:marTop w:val="0"/>
          <w:marBottom w:val="0"/>
          <w:divBdr>
            <w:top w:val="none" w:sz="0" w:space="0" w:color="auto"/>
            <w:left w:val="none" w:sz="0" w:space="0" w:color="auto"/>
            <w:bottom w:val="none" w:sz="0" w:space="0" w:color="auto"/>
            <w:right w:val="none" w:sz="0" w:space="0" w:color="auto"/>
          </w:divBdr>
        </w:div>
        <w:div w:id="1664814225">
          <w:marLeft w:val="480"/>
          <w:marRight w:val="0"/>
          <w:marTop w:val="0"/>
          <w:marBottom w:val="0"/>
          <w:divBdr>
            <w:top w:val="none" w:sz="0" w:space="0" w:color="auto"/>
            <w:left w:val="none" w:sz="0" w:space="0" w:color="auto"/>
            <w:bottom w:val="none" w:sz="0" w:space="0" w:color="auto"/>
            <w:right w:val="none" w:sz="0" w:space="0" w:color="auto"/>
          </w:divBdr>
        </w:div>
        <w:div w:id="719673763">
          <w:marLeft w:val="480"/>
          <w:marRight w:val="0"/>
          <w:marTop w:val="0"/>
          <w:marBottom w:val="0"/>
          <w:divBdr>
            <w:top w:val="none" w:sz="0" w:space="0" w:color="auto"/>
            <w:left w:val="none" w:sz="0" w:space="0" w:color="auto"/>
            <w:bottom w:val="none" w:sz="0" w:space="0" w:color="auto"/>
            <w:right w:val="none" w:sz="0" w:space="0" w:color="auto"/>
          </w:divBdr>
        </w:div>
        <w:div w:id="1517302727">
          <w:marLeft w:val="480"/>
          <w:marRight w:val="0"/>
          <w:marTop w:val="0"/>
          <w:marBottom w:val="0"/>
          <w:divBdr>
            <w:top w:val="none" w:sz="0" w:space="0" w:color="auto"/>
            <w:left w:val="none" w:sz="0" w:space="0" w:color="auto"/>
            <w:bottom w:val="none" w:sz="0" w:space="0" w:color="auto"/>
            <w:right w:val="none" w:sz="0" w:space="0" w:color="auto"/>
          </w:divBdr>
        </w:div>
        <w:div w:id="2036806526">
          <w:marLeft w:val="480"/>
          <w:marRight w:val="0"/>
          <w:marTop w:val="0"/>
          <w:marBottom w:val="0"/>
          <w:divBdr>
            <w:top w:val="none" w:sz="0" w:space="0" w:color="auto"/>
            <w:left w:val="none" w:sz="0" w:space="0" w:color="auto"/>
            <w:bottom w:val="none" w:sz="0" w:space="0" w:color="auto"/>
            <w:right w:val="none" w:sz="0" w:space="0" w:color="auto"/>
          </w:divBdr>
        </w:div>
        <w:div w:id="133909674">
          <w:marLeft w:val="480"/>
          <w:marRight w:val="0"/>
          <w:marTop w:val="0"/>
          <w:marBottom w:val="0"/>
          <w:divBdr>
            <w:top w:val="none" w:sz="0" w:space="0" w:color="auto"/>
            <w:left w:val="none" w:sz="0" w:space="0" w:color="auto"/>
            <w:bottom w:val="none" w:sz="0" w:space="0" w:color="auto"/>
            <w:right w:val="none" w:sz="0" w:space="0" w:color="auto"/>
          </w:divBdr>
        </w:div>
        <w:div w:id="966620506">
          <w:marLeft w:val="480"/>
          <w:marRight w:val="0"/>
          <w:marTop w:val="0"/>
          <w:marBottom w:val="0"/>
          <w:divBdr>
            <w:top w:val="none" w:sz="0" w:space="0" w:color="auto"/>
            <w:left w:val="none" w:sz="0" w:space="0" w:color="auto"/>
            <w:bottom w:val="none" w:sz="0" w:space="0" w:color="auto"/>
            <w:right w:val="none" w:sz="0" w:space="0" w:color="auto"/>
          </w:divBdr>
        </w:div>
        <w:div w:id="484510188">
          <w:marLeft w:val="480"/>
          <w:marRight w:val="0"/>
          <w:marTop w:val="0"/>
          <w:marBottom w:val="0"/>
          <w:divBdr>
            <w:top w:val="none" w:sz="0" w:space="0" w:color="auto"/>
            <w:left w:val="none" w:sz="0" w:space="0" w:color="auto"/>
            <w:bottom w:val="none" w:sz="0" w:space="0" w:color="auto"/>
            <w:right w:val="none" w:sz="0" w:space="0" w:color="auto"/>
          </w:divBdr>
        </w:div>
        <w:div w:id="1042482822">
          <w:marLeft w:val="480"/>
          <w:marRight w:val="0"/>
          <w:marTop w:val="0"/>
          <w:marBottom w:val="0"/>
          <w:divBdr>
            <w:top w:val="none" w:sz="0" w:space="0" w:color="auto"/>
            <w:left w:val="none" w:sz="0" w:space="0" w:color="auto"/>
            <w:bottom w:val="none" w:sz="0" w:space="0" w:color="auto"/>
            <w:right w:val="none" w:sz="0" w:space="0" w:color="auto"/>
          </w:divBdr>
        </w:div>
        <w:div w:id="1350180571">
          <w:marLeft w:val="480"/>
          <w:marRight w:val="0"/>
          <w:marTop w:val="0"/>
          <w:marBottom w:val="0"/>
          <w:divBdr>
            <w:top w:val="none" w:sz="0" w:space="0" w:color="auto"/>
            <w:left w:val="none" w:sz="0" w:space="0" w:color="auto"/>
            <w:bottom w:val="none" w:sz="0" w:space="0" w:color="auto"/>
            <w:right w:val="none" w:sz="0" w:space="0" w:color="auto"/>
          </w:divBdr>
        </w:div>
        <w:div w:id="1278831803">
          <w:marLeft w:val="480"/>
          <w:marRight w:val="0"/>
          <w:marTop w:val="0"/>
          <w:marBottom w:val="0"/>
          <w:divBdr>
            <w:top w:val="none" w:sz="0" w:space="0" w:color="auto"/>
            <w:left w:val="none" w:sz="0" w:space="0" w:color="auto"/>
            <w:bottom w:val="none" w:sz="0" w:space="0" w:color="auto"/>
            <w:right w:val="none" w:sz="0" w:space="0" w:color="auto"/>
          </w:divBdr>
        </w:div>
        <w:div w:id="1757435202">
          <w:marLeft w:val="480"/>
          <w:marRight w:val="0"/>
          <w:marTop w:val="0"/>
          <w:marBottom w:val="0"/>
          <w:divBdr>
            <w:top w:val="none" w:sz="0" w:space="0" w:color="auto"/>
            <w:left w:val="none" w:sz="0" w:space="0" w:color="auto"/>
            <w:bottom w:val="none" w:sz="0" w:space="0" w:color="auto"/>
            <w:right w:val="none" w:sz="0" w:space="0" w:color="auto"/>
          </w:divBdr>
        </w:div>
        <w:div w:id="1797523404">
          <w:marLeft w:val="480"/>
          <w:marRight w:val="0"/>
          <w:marTop w:val="0"/>
          <w:marBottom w:val="0"/>
          <w:divBdr>
            <w:top w:val="none" w:sz="0" w:space="0" w:color="auto"/>
            <w:left w:val="none" w:sz="0" w:space="0" w:color="auto"/>
            <w:bottom w:val="none" w:sz="0" w:space="0" w:color="auto"/>
            <w:right w:val="none" w:sz="0" w:space="0" w:color="auto"/>
          </w:divBdr>
        </w:div>
        <w:div w:id="589236592">
          <w:marLeft w:val="480"/>
          <w:marRight w:val="0"/>
          <w:marTop w:val="0"/>
          <w:marBottom w:val="0"/>
          <w:divBdr>
            <w:top w:val="none" w:sz="0" w:space="0" w:color="auto"/>
            <w:left w:val="none" w:sz="0" w:space="0" w:color="auto"/>
            <w:bottom w:val="none" w:sz="0" w:space="0" w:color="auto"/>
            <w:right w:val="none" w:sz="0" w:space="0" w:color="auto"/>
          </w:divBdr>
        </w:div>
        <w:div w:id="527837979">
          <w:marLeft w:val="480"/>
          <w:marRight w:val="0"/>
          <w:marTop w:val="0"/>
          <w:marBottom w:val="0"/>
          <w:divBdr>
            <w:top w:val="none" w:sz="0" w:space="0" w:color="auto"/>
            <w:left w:val="none" w:sz="0" w:space="0" w:color="auto"/>
            <w:bottom w:val="none" w:sz="0" w:space="0" w:color="auto"/>
            <w:right w:val="none" w:sz="0" w:space="0" w:color="auto"/>
          </w:divBdr>
        </w:div>
        <w:div w:id="1167867123">
          <w:marLeft w:val="480"/>
          <w:marRight w:val="0"/>
          <w:marTop w:val="0"/>
          <w:marBottom w:val="0"/>
          <w:divBdr>
            <w:top w:val="none" w:sz="0" w:space="0" w:color="auto"/>
            <w:left w:val="none" w:sz="0" w:space="0" w:color="auto"/>
            <w:bottom w:val="none" w:sz="0" w:space="0" w:color="auto"/>
            <w:right w:val="none" w:sz="0" w:space="0" w:color="auto"/>
          </w:divBdr>
        </w:div>
        <w:div w:id="1465346317">
          <w:marLeft w:val="480"/>
          <w:marRight w:val="0"/>
          <w:marTop w:val="0"/>
          <w:marBottom w:val="0"/>
          <w:divBdr>
            <w:top w:val="none" w:sz="0" w:space="0" w:color="auto"/>
            <w:left w:val="none" w:sz="0" w:space="0" w:color="auto"/>
            <w:bottom w:val="none" w:sz="0" w:space="0" w:color="auto"/>
            <w:right w:val="none" w:sz="0" w:space="0" w:color="auto"/>
          </w:divBdr>
        </w:div>
        <w:div w:id="1137336736">
          <w:marLeft w:val="480"/>
          <w:marRight w:val="0"/>
          <w:marTop w:val="0"/>
          <w:marBottom w:val="0"/>
          <w:divBdr>
            <w:top w:val="none" w:sz="0" w:space="0" w:color="auto"/>
            <w:left w:val="none" w:sz="0" w:space="0" w:color="auto"/>
            <w:bottom w:val="none" w:sz="0" w:space="0" w:color="auto"/>
            <w:right w:val="none" w:sz="0" w:space="0" w:color="auto"/>
          </w:divBdr>
        </w:div>
        <w:div w:id="1397320363">
          <w:marLeft w:val="480"/>
          <w:marRight w:val="0"/>
          <w:marTop w:val="0"/>
          <w:marBottom w:val="0"/>
          <w:divBdr>
            <w:top w:val="none" w:sz="0" w:space="0" w:color="auto"/>
            <w:left w:val="none" w:sz="0" w:space="0" w:color="auto"/>
            <w:bottom w:val="none" w:sz="0" w:space="0" w:color="auto"/>
            <w:right w:val="none" w:sz="0" w:space="0" w:color="auto"/>
          </w:divBdr>
        </w:div>
        <w:div w:id="1287735863">
          <w:marLeft w:val="480"/>
          <w:marRight w:val="0"/>
          <w:marTop w:val="0"/>
          <w:marBottom w:val="0"/>
          <w:divBdr>
            <w:top w:val="none" w:sz="0" w:space="0" w:color="auto"/>
            <w:left w:val="none" w:sz="0" w:space="0" w:color="auto"/>
            <w:bottom w:val="none" w:sz="0" w:space="0" w:color="auto"/>
            <w:right w:val="none" w:sz="0" w:space="0" w:color="auto"/>
          </w:divBdr>
        </w:div>
        <w:div w:id="1061556096">
          <w:marLeft w:val="480"/>
          <w:marRight w:val="0"/>
          <w:marTop w:val="0"/>
          <w:marBottom w:val="0"/>
          <w:divBdr>
            <w:top w:val="none" w:sz="0" w:space="0" w:color="auto"/>
            <w:left w:val="none" w:sz="0" w:space="0" w:color="auto"/>
            <w:bottom w:val="none" w:sz="0" w:space="0" w:color="auto"/>
            <w:right w:val="none" w:sz="0" w:space="0" w:color="auto"/>
          </w:divBdr>
        </w:div>
        <w:div w:id="553350423">
          <w:marLeft w:val="480"/>
          <w:marRight w:val="0"/>
          <w:marTop w:val="0"/>
          <w:marBottom w:val="0"/>
          <w:divBdr>
            <w:top w:val="none" w:sz="0" w:space="0" w:color="auto"/>
            <w:left w:val="none" w:sz="0" w:space="0" w:color="auto"/>
            <w:bottom w:val="none" w:sz="0" w:space="0" w:color="auto"/>
            <w:right w:val="none" w:sz="0" w:space="0" w:color="auto"/>
          </w:divBdr>
        </w:div>
        <w:div w:id="331494392">
          <w:marLeft w:val="480"/>
          <w:marRight w:val="0"/>
          <w:marTop w:val="0"/>
          <w:marBottom w:val="0"/>
          <w:divBdr>
            <w:top w:val="none" w:sz="0" w:space="0" w:color="auto"/>
            <w:left w:val="none" w:sz="0" w:space="0" w:color="auto"/>
            <w:bottom w:val="none" w:sz="0" w:space="0" w:color="auto"/>
            <w:right w:val="none" w:sz="0" w:space="0" w:color="auto"/>
          </w:divBdr>
        </w:div>
        <w:div w:id="1332175140">
          <w:marLeft w:val="480"/>
          <w:marRight w:val="0"/>
          <w:marTop w:val="0"/>
          <w:marBottom w:val="0"/>
          <w:divBdr>
            <w:top w:val="none" w:sz="0" w:space="0" w:color="auto"/>
            <w:left w:val="none" w:sz="0" w:space="0" w:color="auto"/>
            <w:bottom w:val="none" w:sz="0" w:space="0" w:color="auto"/>
            <w:right w:val="none" w:sz="0" w:space="0" w:color="auto"/>
          </w:divBdr>
        </w:div>
        <w:div w:id="1123889462">
          <w:marLeft w:val="480"/>
          <w:marRight w:val="0"/>
          <w:marTop w:val="0"/>
          <w:marBottom w:val="0"/>
          <w:divBdr>
            <w:top w:val="none" w:sz="0" w:space="0" w:color="auto"/>
            <w:left w:val="none" w:sz="0" w:space="0" w:color="auto"/>
            <w:bottom w:val="none" w:sz="0" w:space="0" w:color="auto"/>
            <w:right w:val="none" w:sz="0" w:space="0" w:color="auto"/>
          </w:divBdr>
        </w:div>
        <w:div w:id="1970742723">
          <w:marLeft w:val="480"/>
          <w:marRight w:val="0"/>
          <w:marTop w:val="0"/>
          <w:marBottom w:val="0"/>
          <w:divBdr>
            <w:top w:val="none" w:sz="0" w:space="0" w:color="auto"/>
            <w:left w:val="none" w:sz="0" w:space="0" w:color="auto"/>
            <w:bottom w:val="none" w:sz="0" w:space="0" w:color="auto"/>
            <w:right w:val="none" w:sz="0" w:space="0" w:color="auto"/>
          </w:divBdr>
        </w:div>
        <w:div w:id="947616666">
          <w:marLeft w:val="480"/>
          <w:marRight w:val="0"/>
          <w:marTop w:val="0"/>
          <w:marBottom w:val="0"/>
          <w:divBdr>
            <w:top w:val="none" w:sz="0" w:space="0" w:color="auto"/>
            <w:left w:val="none" w:sz="0" w:space="0" w:color="auto"/>
            <w:bottom w:val="none" w:sz="0" w:space="0" w:color="auto"/>
            <w:right w:val="none" w:sz="0" w:space="0" w:color="auto"/>
          </w:divBdr>
        </w:div>
        <w:div w:id="2018533518">
          <w:marLeft w:val="480"/>
          <w:marRight w:val="0"/>
          <w:marTop w:val="0"/>
          <w:marBottom w:val="0"/>
          <w:divBdr>
            <w:top w:val="none" w:sz="0" w:space="0" w:color="auto"/>
            <w:left w:val="none" w:sz="0" w:space="0" w:color="auto"/>
            <w:bottom w:val="none" w:sz="0" w:space="0" w:color="auto"/>
            <w:right w:val="none" w:sz="0" w:space="0" w:color="auto"/>
          </w:divBdr>
        </w:div>
        <w:div w:id="1055735928">
          <w:marLeft w:val="480"/>
          <w:marRight w:val="0"/>
          <w:marTop w:val="0"/>
          <w:marBottom w:val="0"/>
          <w:divBdr>
            <w:top w:val="none" w:sz="0" w:space="0" w:color="auto"/>
            <w:left w:val="none" w:sz="0" w:space="0" w:color="auto"/>
            <w:bottom w:val="none" w:sz="0" w:space="0" w:color="auto"/>
            <w:right w:val="none" w:sz="0" w:space="0" w:color="auto"/>
          </w:divBdr>
        </w:div>
        <w:div w:id="1182891680">
          <w:marLeft w:val="480"/>
          <w:marRight w:val="0"/>
          <w:marTop w:val="0"/>
          <w:marBottom w:val="0"/>
          <w:divBdr>
            <w:top w:val="none" w:sz="0" w:space="0" w:color="auto"/>
            <w:left w:val="none" w:sz="0" w:space="0" w:color="auto"/>
            <w:bottom w:val="none" w:sz="0" w:space="0" w:color="auto"/>
            <w:right w:val="none" w:sz="0" w:space="0" w:color="auto"/>
          </w:divBdr>
        </w:div>
        <w:div w:id="1660771920">
          <w:marLeft w:val="480"/>
          <w:marRight w:val="0"/>
          <w:marTop w:val="0"/>
          <w:marBottom w:val="0"/>
          <w:divBdr>
            <w:top w:val="none" w:sz="0" w:space="0" w:color="auto"/>
            <w:left w:val="none" w:sz="0" w:space="0" w:color="auto"/>
            <w:bottom w:val="none" w:sz="0" w:space="0" w:color="auto"/>
            <w:right w:val="none" w:sz="0" w:space="0" w:color="auto"/>
          </w:divBdr>
        </w:div>
        <w:div w:id="895512915">
          <w:marLeft w:val="480"/>
          <w:marRight w:val="0"/>
          <w:marTop w:val="0"/>
          <w:marBottom w:val="0"/>
          <w:divBdr>
            <w:top w:val="none" w:sz="0" w:space="0" w:color="auto"/>
            <w:left w:val="none" w:sz="0" w:space="0" w:color="auto"/>
            <w:bottom w:val="none" w:sz="0" w:space="0" w:color="auto"/>
            <w:right w:val="none" w:sz="0" w:space="0" w:color="auto"/>
          </w:divBdr>
        </w:div>
        <w:div w:id="741877838">
          <w:marLeft w:val="480"/>
          <w:marRight w:val="0"/>
          <w:marTop w:val="0"/>
          <w:marBottom w:val="0"/>
          <w:divBdr>
            <w:top w:val="none" w:sz="0" w:space="0" w:color="auto"/>
            <w:left w:val="none" w:sz="0" w:space="0" w:color="auto"/>
            <w:bottom w:val="none" w:sz="0" w:space="0" w:color="auto"/>
            <w:right w:val="none" w:sz="0" w:space="0" w:color="auto"/>
          </w:divBdr>
        </w:div>
        <w:div w:id="1056198399">
          <w:marLeft w:val="480"/>
          <w:marRight w:val="0"/>
          <w:marTop w:val="0"/>
          <w:marBottom w:val="0"/>
          <w:divBdr>
            <w:top w:val="none" w:sz="0" w:space="0" w:color="auto"/>
            <w:left w:val="none" w:sz="0" w:space="0" w:color="auto"/>
            <w:bottom w:val="none" w:sz="0" w:space="0" w:color="auto"/>
            <w:right w:val="none" w:sz="0" w:space="0" w:color="auto"/>
          </w:divBdr>
        </w:div>
        <w:div w:id="1052536888">
          <w:marLeft w:val="480"/>
          <w:marRight w:val="0"/>
          <w:marTop w:val="0"/>
          <w:marBottom w:val="0"/>
          <w:divBdr>
            <w:top w:val="none" w:sz="0" w:space="0" w:color="auto"/>
            <w:left w:val="none" w:sz="0" w:space="0" w:color="auto"/>
            <w:bottom w:val="none" w:sz="0" w:space="0" w:color="auto"/>
            <w:right w:val="none" w:sz="0" w:space="0" w:color="auto"/>
          </w:divBdr>
        </w:div>
        <w:div w:id="825128421">
          <w:marLeft w:val="480"/>
          <w:marRight w:val="0"/>
          <w:marTop w:val="0"/>
          <w:marBottom w:val="0"/>
          <w:divBdr>
            <w:top w:val="none" w:sz="0" w:space="0" w:color="auto"/>
            <w:left w:val="none" w:sz="0" w:space="0" w:color="auto"/>
            <w:bottom w:val="none" w:sz="0" w:space="0" w:color="auto"/>
            <w:right w:val="none" w:sz="0" w:space="0" w:color="auto"/>
          </w:divBdr>
        </w:div>
        <w:div w:id="1902211672">
          <w:marLeft w:val="480"/>
          <w:marRight w:val="0"/>
          <w:marTop w:val="0"/>
          <w:marBottom w:val="0"/>
          <w:divBdr>
            <w:top w:val="none" w:sz="0" w:space="0" w:color="auto"/>
            <w:left w:val="none" w:sz="0" w:space="0" w:color="auto"/>
            <w:bottom w:val="none" w:sz="0" w:space="0" w:color="auto"/>
            <w:right w:val="none" w:sz="0" w:space="0" w:color="auto"/>
          </w:divBdr>
        </w:div>
        <w:div w:id="1199978077">
          <w:marLeft w:val="480"/>
          <w:marRight w:val="0"/>
          <w:marTop w:val="0"/>
          <w:marBottom w:val="0"/>
          <w:divBdr>
            <w:top w:val="none" w:sz="0" w:space="0" w:color="auto"/>
            <w:left w:val="none" w:sz="0" w:space="0" w:color="auto"/>
            <w:bottom w:val="none" w:sz="0" w:space="0" w:color="auto"/>
            <w:right w:val="none" w:sz="0" w:space="0" w:color="auto"/>
          </w:divBdr>
        </w:div>
        <w:div w:id="614563783">
          <w:marLeft w:val="480"/>
          <w:marRight w:val="0"/>
          <w:marTop w:val="0"/>
          <w:marBottom w:val="0"/>
          <w:divBdr>
            <w:top w:val="none" w:sz="0" w:space="0" w:color="auto"/>
            <w:left w:val="none" w:sz="0" w:space="0" w:color="auto"/>
            <w:bottom w:val="none" w:sz="0" w:space="0" w:color="auto"/>
            <w:right w:val="none" w:sz="0" w:space="0" w:color="auto"/>
          </w:divBdr>
        </w:div>
        <w:div w:id="573126279">
          <w:marLeft w:val="480"/>
          <w:marRight w:val="0"/>
          <w:marTop w:val="0"/>
          <w:marBottom w:val="0"/>
          <w:divBdr>
            <w:top w:val="none" w:sz="0" w:space="0" w:color="auto"/>
            <w:left w:val="none" w:sz="0" w:space="0" w:color="auto"/>
            <w:bottom w:val="none" w:sz="0" w:space="0" w:color="auto"/>
            <w:right w:val="none" w:sz="0" w:space="0" w:color="auto"/>
          </w:divBdr>
        </w:div>
        <w:div w:id="1907302277">
          <w:marLeft w:val="480"/>
          <w:marRight w:val="0"/>
          <w:marTop w:val="0"/>
          <w:marBottom w:val="0"/>
          <w:divBdr>
            <w:top w:val="none" w:sz="0" w:space="0" w:color="auto"/>
            <w:left w:val="none" w:sz="0" w:space="0" w:color="auto"/>
            <w:bottom w:val="none" w:sz="0" w:space="0" w:color="auto"/>
            <w:right w:val="none" w:sz="0" w:space="0" w:color="auto"/>
          </w:divBdr>
        </w:div>
        <w:div w:id="890117150">
          <w:marLeft w:val="480"/>
          <w:marRight w:val="0"/>
          <w:marTop w:val="0"/>
          <w:marBottom w:val="0"/>
          <w:divBdr>
            <w:top w:val="none" w:sz="0" w:space="0" w:color="auto"/>
            <w:left w:val="none" w:sz="0" w:space="0" w:color="auto"/>
            <w:bottom w:val="none" w:sz="0" w:space="0" w:color="auto"/>
            <w:right w:val="none" w:sz="0" w:space="0" w:color="auto"/>
          </w:divBdr>
        </w:div>
        <w:div w:id="1076439009">
          <w:marLeft w:val="480"/>
          <w:marRight w:val="0"/>
          <w:marTop w:val="0"/>
          <w:marBottom w:val="0"/>
          <w:divBdr>
            <w:top w:val="none" w:sz="0" w:space="0" w:color="auto"/>
            <w:left w:val="none" w:sz="0" w:space="0" w:color="auto"/>
            <w:bottom w:val="none" w:sz="0" w:space="0" w:color="auto"/>
            <w:right w:val="none" w:sz="0" w:space="0" w:color="auto"/>
          </w:divBdr>
        </w:div>
        <w:div w:id="1943806039">
          <w:marLeft w:val="480"/>
          <w:marRight w:val="0"/>
          <w:marTop w:val="0"/>
          <w:marBottom w:val="0"/>
          <w:divBdr>
            <w:top w:val="none" w:sz="0" w:space="0" w:color="auto"/>
            <w:left w:val="none" w:sz="0" w:space="0" w:color="auto"/>
            <w:bottom w:val="none" w:sz="0" w:space="0" w:color="auto"/>
            <w:right w:val="none" w:sz="0" w:space="0" w:color="auto"/>
          </w:divBdr>
        </w:div>
        <w:div w:id="944069625">
          <w:marLeft w:val="480"/>
          <w:marRight w:val="0"/>
          <w:marTop w:val="0"/>
          <w:marBottom w:val="0"/>
          <w:divBdr>
            <w:top w:val="none" w:sz="0" w:space="0" w:color="auto"/>
            <w:left w:val="none" w:sz="0" w:space="0" w:color="auto"/>
            <w:bottom w:val="none" w:sz="0" w:space="0" w:color="auto"/>
            <w:right w:val="none" w:sz="0" w:space="0" w:color="auto"/>
          </w:divBdr>
        </w:div>
        <w:div w:id="191457168">
          <w:marLeft w:val="480"/>
          <w:marRight w:val="0"/>
          <w:marTop w:val="0"/>
          <w:marBottom w:val="0"/>
          <w:divBdr>
            <w:top w:val="none" w:sz="0" w:space="0" w:color="auto"/>
            <w:left w:val="none" w:sz="0" w:space="0" w:color="auto"/>
            <w:bottom w:val="none" w:sz="0" w:space="0" w:color="auto"/>
            <w:right w:val="none" w:sz="0" w:space="0" w:color="auto"/>
          </w:divBdr>
        </w:div>
        <w:div w:id="892615249">
          <w:marLeft w:val="480"/>
          <w:marRight w:val="0"/>
          <w:marTop w:val="0"/>
          <w:marBottom w:val="0"/>
          <w:divBdr>
            <w:top w:val="none" w:sz="0" w:space="0" w:color="auto"/>
            <w:left w:val="none" w:sz="0" w:space="0" w:color="auto"/>
            <w:bottom w:val="none" w:sz="0" w:space="0" w:color="auto"/>
            <w:right w:val="none" w:sz="0" w:space="0" w:color="auto"/>
          </w:divBdr>
        </w:div>
        <w:div w:id="1625118034">
          <w:marLeft w:val="480"/>
          <w:marRight w:val="0"/>
          <w:marTop w:val="0"/>
          <w:marBottom w:val="0"/>
          <w:divBdr>
            <w:top w:val="none" w:sz="0" w:space="0" w:color="auto"/>
            <w:left w:val="none" w:sz="0" w:space="0" w:color="auto"/>
            <w:bottom w:val="none" w:sz="0" w:space="0" w:color="auto"/>
            <w:right w:val="none" w:sz="0" w:space="0" w:color="auto"/>
          </w:divBdr>
        </w:div>
        <w:div w:id="1244878738">
          <w:marLeft w:val="480"/>
          <w:marRight w:val="0"/>
          <w:marTop w:val="0"/>
          <w:marBottom w:val="0"/>
          <w:divBdr>
            <w:top w:val="none" w:sz="0" w:space="0" w:color="auto"/>
            <w:left w:val="none" w:sz="0" w:space="0" w:color="auto"/>
            <w:bottom w:val="none" w:sz="0" w:space="0" w:color="auto"/>
            <w:right w:val="none" w:sz="0" w:space="0" w:color="auto"/>
          </w:divBdr>
        </w:div>
        <w:div w:id="691691446">
          <w:marLeft w:val="480"/>
          <w:marRight w:val="0"/>
          <w:marTop w:val="0"/>
          <w:marBottom w:val="0"/>
          <w:divBdr>
            <w:top w:val="none" w:sz="0" w:space="0" w:color="auto"/>
            <w:left w:val="none" w:sz="0" w:space="0" w:color="auto"/>
            <w:bottom w:val="none" w:sz="0" w:space="0" w:color="auto"/>
            <w:right w:val="none" w:sz="0" w:space="0" w:color="auto"/>
          </w:divBdr>
        </w:div>
        <w:div w:id="1661469199">
          <w:marLeft w:val="480"/>
          <w:marRight w:val="0"/>
          <w:marTop w:val="0"/>
          <w:marBottom w:val="0"/>
          <w:divBdr>
            <w:top w:val="none" w:sz="0" w:space="0" w:color="auto"/>
            <w:left w:val="none" w:sz="0" w:space="0" w:color="auto"/>
            <w:bottom w:val="none" w:sz="0" w:space="0" w:color="auto"/>
            <w:right w:val="none" w:sz="0" w:space="0" w:color="auto"/>
          </w:divBdr>
        </w:div>
        <w:div w:id="1930506324">
          <w:marLeft w:val="480"/>
          <w:marRight w:val="0"/>
          <w:marTop w:val="0"/>
          <w:marBottom w:val="0"/>
          <w:divBdr>
            <w:top w:val="none" w:sz="0" w:space="0" w:color="auto"/>
            <w:left w:val="none" w:sz="0" w:space="0" w:color="auto"/>
            <w:bottom w:val="none" w:sz="0" w:space="0" w:color="auto"/>
            <w:right w:val="none" w:sz="0" w:space="0" w:color="auto"/>
          </w:divBdr>
        </w:div>
        <w:div w:id="680813270">
          <w:marLeft w:val="480"/>
          <w:marRight w:val="0"/>
          <w:marTop w:val="0"/>
          <w:marBottom w:val="0"/>
          <w:divBdr>
            <w:top w:val="none" w:sz="0" w:space="0" w:color="auto"/>
            <w:left w:val="none" w:sz="0" w:space="0" w:color="auto"/>
            <w:bottom w:val="none" w:sz="0" w:space="0" w:color="auto"/>
            <w:right w:val="none" w:sz="0" w:space="0" w:color="auto"/>
          </w:divBdr>
        </w:div>
        <w:div w:id="1599869514">
          <w:marLeft w:val="480"/>
          <w:marRight w:val="0"/>
          <w:marTop w:val="0"/>
          <w:marBottom w:val="0"/>
          <w:divBdr>
            <w:top w:val="none" w:sz="0" w:space="0" w:color="auto"/>
            <w:left w:val="none" w:sz="0" w:space="0" w:color="auto"/>
            <w:bottom w:val="none" w:sz="0" w:space="0" w:color="auto"/>
            <w:right w:val="none" w:sz="0" w:space="0" w:color="auto"/>
          </w:divBdr>
        </w:div>
        <w:div w:id="781535685">
          <w:marLeft w:val="480"/>
          <w:marRight w:val="0"/>
          <w:marTop w:val="0"/>
          <w:marBottom w:val="0"/>
          <w:divBdr>
            <w:top w:val="none" w:sz="0" w:space="0" w:color="auto"/>
            <w:left w:val="none" w:sz="0" w:space="0" w:color="auto"/>
            <w:bottom w:val="none" w:sz="0" w:space="0" w:color="auto"/>
            <w:right w:val="none" w:sz="0" w:space="0" w:color="auto"/>
          </w:divBdr>
        </w:div>
      </w:divsChild>
    </w:div>
    <w:div w:id="578952271">
      <w:bodyDiv w:val="1"/>
      <w:marLeft w:val="0"/>
      <w:marRight w:val="0"/>
      <w:marTop w:val="0"/>
      <w:marBottom w:val="0"/>
      <w:divBdr>
        <w:top w:val="none" w:sz="0" w:space="0" w:color="auto"/>
        <w:left w:val="none" w:sz="0" w:space="0" w:color="auto"/>
        <w:bottom w:val="none" w:sz="0" w:space="0" w:color="auto"/>
        <w:right w:val="none" w:sz="0" w:space="0" w:color="auto"/>
      </w:divBdr>
      <w:divsChild>
        <w:div w:id="973371829">
          <w:marLeft w:val="480"/>
          <w:marRight w:val="0"/>
          <w:marTop w:val="0"/>
          <w:marBottom w:val="0"/>
          <w:divBdr>
            <w:top w:val="none" w:sz="0" w:space="0" w:color="auto"/>
            <w:left w:val="none" w:sz="0" w:space="0" w:color="auto"/>
            <w:bottom w:val="none" w:sz="0" w:space="0" w:color="auto"/>
            <w:right w:val="none" w:sz="0" w:space="0" w:color="auto"/>
          </w:divBdr>
        </w:div>
        <w:div w:id="1202935907">
          <w:marLeft w:val="480"/>
          <w:marRight w:val="0"/>
          <w:marTop w:val="0"/>
          <w:marBottom w:val="0"/>
          <w:divBdr>
            <w:top w:val="none" w:sz="0" w:space="0" w:color="auto"/>
            <w:left w:val="none" w:sz="0" w:space="0" w:color="auto"/>
            <w:bottom w:val="none" w:sz="0" w:space="0" w:color="auto"/>
            <w:right w:val="none" w:sz="0" w:space="0" w:color="auto"/>
          </w:divBdr>
        </w:div>
        <w:div w:id="1788348494">
          <w:marLeft w:val="480"/>
          <w:marRight w:val="0"/>
          <w:marTop w:val="0"/>
          <w:marBottom w:val="0"/>
          <w:divBdr>
            <w:top w:val="none" w:sz="0" w:space="0" w:color="auto"/>
            <w:left w:val="none" w:sz="0" w:space="0" w:color="auto"/>
            <w:bottom w:val="none" w:sz="0" w:space="0" w:color="auto"/>
            <w:right w:val="none" w:sz="0" w:space="0" w:color="auto"/>
          </w:divBdr>
        </w:div>
        <w:div w:id="581841110">
          <w:marLeft w:val="480"/>
          <w:marRight w:val="0"/>
          <w:marTop w:val="0"/>
          <w:marBottom w:val="0"/>
          <w:divBdr>
            <w:top w:val="none" w:sz="0" w:space="0" w:color="auto"/>
            <w:left w:val="none" w:sz="0" w:space="0" w:color="auto"/>
            <w:bottom w:val="none" w:sz="0" w:space="0" w:color="auto"/>
            <w:right w:val="none" w:sz="0" w:space="0" w:color="auto"/>
          </w:divBdr>
        </w:div>
        <w:div w:id="157693302">
          <w:marLeft w:val="480"/>
          <w:marRight w:val="0"/>
          <w:marTop w:val="0"/>
          <w:marBottom w:val="0"/>
          <w:divBdr>
            <w:top w:val="none" w:sz="0" w:space="0" w:color="auto"/>
            <w:left w:val="none" w:sz="0" w:space="0" w:color="auto"/>
            <w:bottom w:val="none" w:sz="0" w:space="0" w:color="auto"/>
            <w:right w:val="none" w:sz="0" w:space="0" w:color="auto"/>
          </w:divBdr>
        </w:div>
        <w:div w:id="182329364">
          <w:marLeft w:val="480"/>
          <w:marRight w:val="0"/>
          <w:marTop w:val="0"/>
          <w:marBottom w:val="0"/>
          <w:divBdr>
            <w:top w:val="none" w:sz="0" w:space="0" w:color="auto"/>
            <w:left w:val="none" w:sz="0" w:space="0" w:color="auto"/>
            <w:bottom w:val="none" w:sz="0" w:space="0" w:color="auto"/>
            <w:right w:val="none" w:sz="0" w:space="0" w:color="auto"/>
          </w:divBdr>
        </w:div>
        <w:div w:id="855464496">
          <w:marLeft w:val="480"/>
          <w:marRight w:val="0"/>
          <w:marTop w:val="0"/>
          <w:marBottom w:val="0"/>
          <w:divBdr>
            <w:top w:val="none" w:sz="0" w:space="0" w:color="auto"/>
            <w:left w:val="none" w:sz="0" w:space="0" w:color="auto"/>
            <w:bottom w:val="none" w:sz="0" w:space="0" w:color="auto"/>
            <w:right w:val="none" w:sz="0" w:space="0" w:color="auto"/>
          </w:divBdr>
        </w:div>
        <w:div w:id="302974414">
          <w:marLeft w:val="480"/>
          <w:marRight w:val="0"/>
          <w:marTop w:val="0"/>
          <w:marBottom w:val="0"/>
          <w:divBdr>
            <w:top w:val="none" w:sz="0" w:space="0" w:color="auto"/>
            <w:left w:val="none" w:sz="0" w:space="0" w:color="auto"/>
            <w:bottom w:val="none" w:sz="0" w:space="0" w:color="auto"/>
            <w:right w:val="none" w:sz="0" w:space="0" w:color="auto"/>
          </w:divBdr>
        </w:div>
        <w:div w:id="936451352">
          <w:marLeft w:val="480"/>
          <w:marRight w:val="0"/>
          <w:marTop w:val="0"/>
          <w:marBottom w:val="0"/>
          <w:divBdr>
            <w:top w:val="none" w:sz="0" w:space="0" w:color="auto"/>
            <w:left w:val="none" w:sz="0" w:space="0" w:color="auto"/>
            <w:bottom w:val="none" w:sz="0" w:space="0" w:color="auto"/>
            <w:right w:val="none" w:sz="0" w:space="0" w:color="auto"/>
          </w:divBdr>
        </w:div>
        <w:div w:id="959803111">
          <w:marLeft w:val="480"/>
          <w:marRight w:val="0"/>
          <w:marTop w:val="0"/>
          <w:marBottom w:val="0"/>
          <w:divBdr>
            <w:top w:val="none" w:sz="0" w:space="0" w:color="auto"/>
            <w:left w:val="none" w:sz="0" w:space="0" w:color="auto"/>
            <w:bottom w:val="none" w:sz="0" w:space="0" w:color="auto"/>
            <w:right w:val="none" w:sz="0" w:space="0" w:color="auto"/>
          </w:divBdr>
        </w:div>
        <w:div w:id="1298992656">
          <w:marLeft w:val="480"/>
          <w:marRight w:val="0"/>
          <w:marTop w:val="0"/>
          <w:marBottom w:val="0"/>
          <w:divBdr>
            <w:top w:val="none" w:sz="0" w:space="0" w:color="auto"/>
            <w:left w:val="none" w:sz="0" w:space="0" w:color="auto"/>
            <w:bottom w:val="none" w:sz="0" w:space="0" w:color="auto"/>
            <w:right w:val="none" w:sz="0" w:space="0" w:color="auto"/>
          </w:divBdr>
        </w:div>
        <w:div w:id="2057461809">
          <w:marLeft w:val="480"/>
          <w:marRight w:val="0"/>
          <w:marTop w:val="0"/>
          <w:marBottom w:val="0"/>
          <w:divBdr>
            <w:top w:val="none" w:sz="0" w:space="0" w:color="auto"/>
            <w:left w:val="none" w:sz="0" w:space="0" w:color="auto"/>
            <w:bottom w:val="none" w:sz="0" w:space="0" w:color="auto"/>
            <w:right w:val="none" w:sz="0" w:space="0" w:color="auto"/>
          </w:divBdr>
        </w:div>
        <w:div w:id="1398626405">
          <w:marLeft w:val="480"/>
          <w:marRight w:val="0"/>
          <w:marTop w:val="0"/>
          <w:marBottom w:val="0"/>
          <w:divBdr>
            <w:top w:val="none" w:sz="0" w:space="0" w:color="auto"/>
            <w:left w:val="none" w:sz="0" w:space="0" w:color="auto"/>
            <w:bottom w:val="none" w:sz="0" w:space="0" w:color="auto"/>
            <w:right w:val="none" w:sz="0" w:space="0" w:color="auto"/>
          </w:divBdr>
        </w:div>
        <w:div w:id="916211148">
          <w:marLeft w:val="480"/>
          <w:marRight w:val="0"/>
          <w:marTop w:val="0"/>
          <w:marBottom w:val="0"/>
          <w:divBdr>
            <w:top w:val="none" w:sz="0" w:space="0" w:color="auto"/>
            <w:left w:val="none" w:sz="0" w:space="0" w:color="auto"/>
            <w:bottom w:val="none" w:sz="0" w:space="0" w:color="auto"/>
            <w:right w:val="none" w:sz="0" w:space="0" w:color="auto"/>
          </w:divBdr>
        </w:div>
        <w:div w:id="1338191568">
          <w:marLeft w:val="480"/>
          <w:marRight w:val="0"/>
          <w:marTop w:val="0"/>
          <w:marBottom w:val="0"/>
          <w:divBdr>
            <w:top w:val="none" w:sz="0" w:space="0" w:color="auto"/>
            <w:left w:val="none" w:sz="0" w:space="0" w:color="auto"/>
            <w:bottom w:val="none" w:sz="0" w:space="0" w:color="auto"/>
            <w:right w:val="none" w:sz="0" w:space="0" w:color="auto"/>
          </w:divBdr>
        </w:div>
        <w:div w:id="92365834">
          <w:marLeft w:val="480"/>
          <w:marRight w:val="0"/>
          <w:marTop w:val="0"/>
          <w:marBottom w:val="0"/>
          <w:divBdr>
            <w:top w:val="none" w:sz="0" w:space="0" w:color="auto"/>
            <w:left w:val="none" w:sz="0" w:space="0" w:color="auto"/>
            <w:bottom w:val="none" w:sz="0" w:space="0" w:color="auto"/>
            <w:right w:val="none" w:sz="0" w:space="0" w:color="auto"/>
          </w:divBdr>
        </w:div>
        <w:div w:id="1964533406">
          <w:marLeft w:val="480"/>
          <w:marRight w:val="0"/>
          <w:marTop w:val="0"/>
          <w:marBottom w:val="0"/>
          <w:divBdr>
            <w:top w:val="none" w:sz="0" w:space="0" w:color="auto"/>
            <w:left w:val="none" w:sz="0" w:space="0" w:color="auto"/>
            <w:bottom w:val="none" w:sz="0" w:space="0" w:color="auto"/>
            <w:right w:val="none" w:sz="0" w:space="0" w:color="auto"/>
          </w:divBdr>
        </w:div>
        <w:div w:id="1618834487">
          <w:marLeft w:val="480"/>
          <w:marRight w:val="0"/>
          <w:marTop w:val="0"/>
          <w:marBottom w:val="0"/>
          <w:divBdr>
            <w:top w:val="none" w:sz="0" w:space="0" w:color="auto"/>
            <w:left w:val="none" w:sz="0" w:space="0" w:color="auto"/>
            <w:bottom w:val="none" w:sz="0" w:space="0" w:color="auto"/>
            <w:right w:val="none" w:sz="0" w:space="0" w:color="auto"/>
          </w:divBdr>
        </w:div>
        <w:div w:id="2114670891">
          <w:marLeft w:val="480"/>
          <w:marRight w:val="0"/>
          <w:marTop w:val="0"/>
          <w:marBottom w:val="0"/>
          <w:divBdr>
            <w:top w:val="none" w:sz="0" w:space="0" w:color="auto"/>
            <w:left w:val="none" w:sz="0" w:space="0" w:color="auto"/>
            <w:bottom w:val="none" w:sz="0" w:space="0" w:color="auto"/>
            <w:right w:val="none" w:sz="0" w:space="0" w:color="auto"/>
          </w:divBdr>
        </w:div>
        <w:div w:id="2038458654">
          <w:marLeft w:val="480"/>
          <w:marRight w:val="0"/>
          <w:marTop w:val="0"/>
          <w:marBottom w:val="0"/>
          <w:divBdr>
            <w:top w:val="none" w:sz="0" w:space="0" w:color="auto"/>
            <w:left w:val="none" w:sz="0" w:space="0" w:color="auto"/>
            <w:bottom w:val="none" w:sz="0" w:space="0" w:color="auto"/>
            <w:right w:val="none" w:sz="0" w:space="0" w:color="auto"/>
          </w:divBdr>
        </w:div>
        <w:div w:id="1308050319">
          <w:marLeft w:val="480"/>
          <w:marRight w:val="0"/>
          <w:marTop w:val="0"/>
          <w:marBottom w:val="0"/>
          <w:divBdr>
            <w:top w:val="none" w:sz="0" w:space="0" w:color="auto"/>
            <w:left w:val="none" w:sz="0" w:space="0" w:color="auto"/>
            <w:bottom w:val="none" w:sz="0" w:space="0" w:color="auto"/>
            <w:right w:val="none" w:sz="0" w:space="0" w:color="auto"/>
          </w:divBdr>
        </w:div>
        <w:div w:id="1879052199">
          <w:marLeft w:val="480"/>
          <w:marRight w:val="0"/>
          <w:marTop w:val="0"/>
          <w:marBottom w:val="0"/>
          <w:divBdr>
            <w:top w:val="none" w:sz="0" w:space="0" w:color="auto"/>
            <w:left w:val="none" w:sz="0" w:space="0" w:color="auto"/>
            <w:bottom w:val="none" w:sz="0" w:space="0" w:color="auto"/>
            <w:right w:val="none" w:sz="0" w:space="0" w:color="auto"/>
          </w:divBdr>
        </w:div>
        <w:div w:id="411701248">
          <w:marLeft w:val="480"/>
          <w:marRight w:val="0"/>
          <w:marTop w:val="0"/>
          <w:marBottom w:val="0"/>
          <w:divBdr>
            <w:top w:val="none" w:sz="0" w:space="0" w:color="auto"/>
            <w:left w:val="none" w:sz="0" w:space="0" w:color="auto"/>
            <w:bottom w:val="none" w:sz="0" w:space="0" w:color="auto"/>
            <w:right w:val="none" w:sz="0" w:space="0" w:color="auto"/>
          </w:divBdr>
        </w:div>
        <w:div w:id="1746300707">
          <w:marLeft w:val="480"/>
          <w:marRight w:val="0"/>
          <w:marTop w:val="0"/>
          <w:marBottom w:val="0"/>
          <w:divBdr>
            <w:top w:val="none" w:sz="0" w:space="0" w:color="auto"/>
            <w:left w:val="none" w:sz="0" w:space="0" w:color="auto"/>
            <w:bottom w:val="none" w:sz="0" w:space="0" w:color="auto"/>
            <w:right w:val="none" w:sz="0" w:space="0" w:color="auto"/>
          </w:divBdr>
        </w:div>
        <w:div w:id="1079016857">
          <w:marLeft w:val="480"/>
          <w:marRight w:val="0"/>
          <w:marTop w:val="0"/>
          <w:marBottom w:val="0"/>
          <w:divBdr>
            <w:top w:val="none" w:sz="0" w:space="0" w:color="auto"/>
            <w:left w:val="none" w:sz="0" w:space="0" w:color="auto"/>
            <w:bottom w:val="none" w:sz="0" w:space="0" w:color="auto"/>
            <w:right w:val="none" w:sz="0" w:space="0" w:color="auto"/>
          </w:divBdr>
        </w:div>
        <w:div w:id="110370284">
          <w:marLeft w:val="480"/>
          <w:marRight w:val="0"/>
          <w:marTop w:val="0"/>
          <w:marBottom w:val="0"/>
          <w:divBdr>
            <w:top w:val="none" w:sz="0" w:space="0" w:color="auto"/>
            <w:left w:val="none" w:sz="0" w:space="0" w:color="auto"/>
            <w:bottom w:val="none" w:sz="0" w:space="0" w:color="auto"/>
            <w:right w:val="none" w:sz="0" w:space="0" w:color="auto"/>
          </w:divBdr>
        </w:div>
        <w:div w:id="1979264490">
          <w:marLeft w:val="480"/>
          <w:marRight w:val="0"/>
          <w:marTop w:val="0"/>
          <w:marBottom w:val="0"/>
          <w:divBdr>
            <w:top w:val="none" w:sz="0" w:space="0" w:color="auto"/>
            <w:left w:val="none" w:sz="0" w:space="0" w:color="auto"/>
            <w:bottom w:val="none" w:sz="0" w:space="0" w:color="auto"/>
            <w:right w:val="none" w:sz="0" w:space="0" w:color="auto"/>
          </w:divBdr>
        </w:div>
        <w:div w:id="216819151">
          <w:marLeft w:val="480"/>
          <w:marRight w:val="0"/>
          <w:marTop w:val="0"/>
          <w:marBottom w:val="0"/>
          <w:divBdr>
            <w:top w:val="none" w:sz="0" w:space="0" w:color="auto"/>
            <w:left w:val="none" w:sz="0" w:space="0" w:color="auto"/>
            <w:bottom w:val="none" w:sz="0" w:space="0" w:color="auto"/>
            <w:right w:val="none" w:sz="0" w:space="0" w:color="auto"/>
          </w:divBdr>
        </w:div>
        <w:div w:id="1471509725">
          <w:marLeft w:val="480"/>
          <w:marRight w:val="0"/>
          <w:marTop w:val="0"/>
          <w:marBottom w:val="0"/>
          <w:divBdr>
            <w:top w:val="none" w:sz="0" w:space="0" w:color="auto"/>
            <w:left w:val="none" w:sz="0" w:space="0" w:color="auto"/>
            <w:bottom w:val="none" w:sz="0" w:space="0" w:color="auto"/>
            <w:right w:val="none" w:sz="0" w:space="0" w:color="auto"/>
          </w:divBdr>
        </w:div>
        <w:div w:id="1981107732">
          <w:marLeft w:val="480"/>
          <w:marRight w:val="0"/>
          <w:marTop w:val="0"/>
          <w:marBottom w:val="0"/>
          <w:divBdr>
            <w:top w:val="none" w:sz="0" w:space="0" w:color="auto"/>
            <w:left w:val="none" w:sz="0" w:space="0" w:color="auto"/>
            <w:bottom w:val="none" w:sz="0" w:space="0" w:color="auto"/>
            <w:right w:val="none" w:sz="0" w:space="0" w:color="auto"/>
          </w:divBdr>
        </w:div>
        <w:div w:id="91048139">
          <w:marLeft w:val="480"/>
          <w:marRight w:val="0"/>
          <w:marTop w:val="0"/>
          <w:marBottom w:val="0"/>
          <w:divBdr>
            <w:top w:val="none" w:sz="0" w:space="0" w:color="auto"/>
            <w:left w:val="none" w:sz="0" w:space="0" w:color="auto"/>
            <w:bottom w:val="none" w:sz="0" w:space="0" w:color="auto"/>
            <w:right w:val="none" w:sz="0" w:space="0" w:color="auto"/>
          </w:divBdr>
        </w:div>
        <w:div w:id="954141614">
          <w:marLeft w:val="480"/>
          <w:marRight w:val="0"/>
          <w:marTop w:val="0"/>
          <w:marBottom w:val="0"/>
          <w:divBdr>
            <w:top w:val="none" w:sz="0" w:space="0" w:color="auto"/>
            <w:left w:val="none" w:sz="0" w:space="0" w:color="auto"/>
            <w:bottom w:val="none" w:sz="0" w:space="0" w:color="auto"/>
            <w:right w:val="none" w:sz="0" w:space="0" w:color="auto"/>
          </w:divBdr>
        </w:div>
        <w:div w:id="256521415">
          <w:marLeft w:val="480"/>
          <w:marRight w:val="0"/>
          <w:marTop w:val="0"/>
          <w:marBottom w:val="0"/>
          <w:divBdr>
            <w:top w:val="none" w:sz="0" w:space="0" w:color="auto"/>
            <w:left w:val="none" w:sz="0" w:space="0" w:color="auto"/>
            <w:bottom w:val="none" w:sz="0" w:space="0" w:color="auto"/>
            <w:right w:val="none" w:sz="0" w:space="0" w:color="auto"/>
          </w:divBdr>
        </w:div>
        <w:div w:id="1501191719">
          <w:marLeft w:val="480"/>
          <w:marRight w:val="0"/>
          <w:marTop w:val="0"/>
          <w:marBottom w:val="0"/>
          <w:divBdr>
            <w:top w:val="none" w:sz="0" w:space="0" w:color="auto"/>
            <w:left w:val="none" w:sz="0" w:space="0" w:color="auto"/>
            <w:bottom w:val="none" w:sz="0" w:space="0" w:color="auto"/>
            <w:right w:val="none" w:sz="0" w:space="0" w:color="auto"/>
          </w:divBdr>
        </w:div>
        <w:div w:id="352809671">
          <w:marLeft w:val="480"/>
          <w:marRight w:val="0"/>
          <w:marTop w:val="0"/>
          <w:marBottom w:val="0"/>
          <w:divBdr>
            <w:top w:val="none" w:sz="0" w:space="0" w:color="auto"/>
            <w:left w:val="none" w:sz="0" w:space="0" w:color="auto"/>
            <w:bottom w:val="none" w:sz="0" w:space="0" w:color="auto"/>
            <w:right w:val="none" w:sz="0" w:space="0" w:color="auto"/>
          </w:divBdr>
        </w:div>
        <w:div w:id="1438258838">
          <w:marLeft w:val="480"/>
          <w:marRight w:val="0"/>
          <w:marTop w:val="0"/>
          <w:marBottom w:val="0"/>
          <w:divBdr>
            <w:top w:val="none" w:sz="0" w:space="0" w:color="auto"/>
            <w:left w:val="none" w:sz="0" w:space="0" w:color="auto"/>
            <w:bottom w:val="none" w:sz="0" w:space="0" w:color="auto"/>
            <w:right w:val="none" w:sz="0" w:space="0" w:color="auto"/>
          </w:divBdr>
        </w:div>
        <w:div w:id="20513846">
          <w:marLeft w:val="480"/>
          <w:marRight w:val="0"/>
          <w:marTop w:val="0"/>
          <w:marBottom w:val="0"/>
          <w:divBdr>
            <w:top w:val="none" w:sz="0" w:space="0" w:color="auto"/>
            <w:left w:val="none" w:sz="0" w:space="0" w:color="auto"/>
            <w:bottom w:val="none" w:sz="0" w:space="0" w:color="auto"/>
            <w:right w:val="none" w:sz="0" w:space="0" w:color="auto"/>
          </w:divBdr>
        </w:div>
        <w:div w:id="385223058">
          <w:marLeft w:val="480"/>
          <w:marRight w:val="0"/>
          <w:marTop w:val="0"/>
          <w:marBottom w:val="0"/>
          <w:divBdr>
            <w:top w:val="none" w:sz="0" w:space="0" w:color="auto"/>
            <w:left w:val="none" w:sz="0" w:space="0" w:color="auto"/>
            <w:bottom w:val="none" w:sz="0" w:space="0" w:color="auto"/>
            <w:right w:val="none" w:sz="0" w:space="0" w:color="auto"/>
          </w:divBdr>
        </w:div>
        <w:div w:id="1026491274">
          <w:marLeft w:val="480"/>
          <w:marRight w:val="0"/>
          <w:marTop w:val="0"/>
          <w:marBottom w:val="0"/>
          <w:divBdr>
            <w:top w:val="none" w:sz="0" w:space="0" w:color="auto"/>
            <w:left w:val="none" w:sz="0" w:space="0" w:color="auto"/>
            <w:bottom w:val="none" w:sz="0" w:space="0" w:color="auto"/>
            <w:right w:val="none" w:sz="0" w:space="0" w:color="auto"/>
          </w:divBdr>
        </w:div>
        <w:div w:id="1231579930">
          <w:marLeft w:val="480"/>
          <w:marRight w:val="0"/>
          <w:marTop w:val="0"/>
          <w:marBottom w:val="0"/>
          <w:divBdr>
            <w:top w:val="none" w:sz="0" w:space="0" w:color="auto"/>
            <w:left w:val="none" w:sz="0" w:space="0" w:color="auto"/>
            <w:bottom w:val="none" w:sz="0" w:space="0" w:color="auto"/>
            <w:right w:val="none" w:sz="0" w:space="0" w:color="auto"/>
          </w:divBdr>
        </w:div>
        <w:div w:id="1840120765">
          <w:marLeft w:val="480"/>
          <w:marRight w:val="0"/>
          <w:marTop w:val="0"/>
          <w:marBottom w:val="0"/>
          <w:divBdr>
            <w:top w:val="none" w:sz="0" w:space="0" w:color="auto"/>
            <w:left w:val="none" w:sz="0" w:space="0" w:color="auto"/>
            <w:bottom w:val="none" w:sz="0" w:space="0" w:color="auto"/>
            <w:right w:val="none" w:sz="0" w:space="0" w:color="auto"/>
          </w:divBdr>
        </w:div>
        <w:div w:id="1858733567">
          <w:marLeft w:val="480"/>
          <w:marRight w:val="0"/>
          <w:marTop w:val="0"/>
          <w:marBottom w:val="0"/>
          <w:divBdr>
            <w:top w:val="none" w:sz="0" w:space="0" w:color="auto"/>
            <w:left w:val="none" w:sz="0" w:space="0" w:color="auto"/>
            <w:bottom w:val="none" w:sz="0" w:space="0" w:color="auto"/>
            <w:right w:val="none" w:sz="0" w:space="0" w:color="auto"/>
          </w:divBdr>
        </w:div>
        <w:div w:id="426659818">
          <w:marLeft w:val="480"/>
          <w:marRight w:val="0"/>
          <w:marTop w:val="0"/>
          <w:marBottom w:val="0"/>
          <w:divBdr>
            <w:top w:val="none" w:sz="0" w:space="0" w:color="auto"/>
            <w:left w:val="none" w:sz="0" w:space="0" w:color="auto"/>
            <w:bottom w:val="none" w:sz="0" w:space="0" w:color="auto"/>
            <w:right w:val="none" w:sz="0" w:space="0" w:color="auto"/>
          </w:divBdr>
        </w:div>
        <w:div w:id="1663310554">
          <w:marLeft w:val="480"/>
          <w:marRight w:val="0"/>
          <w:marTop w:val="0"/>
          <w:marBottom w:val="0"/>
          <w:divBdr>
            <w:top w:val="none" w:sz="0" w:space="0" w:color="auto"/>
            <w:left w:val="none" w:sz="0" w:space="0" w:color="auto"/>
            <w:bottom w:val="none" w:sz="0" w:space="0" w:color="auto"/>
            <w:right w:val="none" w:sz="0" w:space="0" w:color="auto"/>
          </w:divBdr>
        </w:div>
        <w:div w:id="680162890">
          <w:marLeft w:val="480"/>
          <w:marRight w:val="0"/>
          <w:marTop w:val="0"/>
          <w:marBottom w:val="0"/>
          <w:divBdr>
            <w:top w:val="none" w:sz="0" w:space="0" w:color="auto"/>
            <w:left w:val="none" w:sz="0" w:space="0" w:color="auto"/>
            <w:bottom w:val="none" w:sz="0" w:space="0" w:color="auto"/>
            <w:right w:val="none" w:sz="0" w:space="0" w:color="auto"/>
          </w:divBdr>
        </w:div>
        <w:div w:id="377126082">
          <w:marLeft w:val="480"/>
          <w:marRight w:val="0"/>
          <w:marTop w:val="0"/>
          <w:marBottom w:val="0"/>
          <w:divBdr>
            <w:top w:val="none" w:sz="0" w:space="0" w:color="auto"/>
            <w:left w:val="none" w:sz="0" w:space="0" w:color="auto"/>
            <w:bottom w:val="none" w:sz="0" w:space="0" w:color="auto"/>
            <w:right w:val="none" w:sz="0" w:space="0" w:color="auto"/>
          </w:divBdr>
        </w:div>
        <w:div w:id="1022317796">
          <w:marLeft w:val="480"/>
          <w:marRight w:val="0"/>
          <w:marTop w:val="0"/>
          <w:marBottom w:val="0"/>
          <w:divBdr>
            <w:top w:val="none" w:sz="0" w:space="0" w:color="auto"/>
            <w:left w:val="none" w:sz="0" w:space="0" w:color="auto"/>
            <w:bottom w:val="none" w:sz="0" w:space="0" w:color="auto"/>
            <w:right w:val="none" w:sz="0" w:space="0" w:color="auto"/>
          </w:divBdr>
        </w:div>
        <w:div w:id="1313170385">
          <w:marLeft w:val="480"/>
          <w:marRight w:val="0"/>
          <w:marTop w:val="0"/>
          <w:marBottom w:val="0"/>
          <w:divBdr>
            <w:top w:val="none" w:sz="0" w:space="0" w:color="auto"/>
            <w:left w:val="none" w:sz="0" w:space="0" w:color="auto"/>
            <w:bottom w:val="none" w:sz="0" w:space="0" w:color="auto"/>
            <w:right w:val="none" w:sz="0" w:space="0" w:color="auto"/>
          </w:divBdr>
        </w:div>
        <w:div w:id="1659845297">
          <w:marLeft w:val="480"/>
          <w:marRight w:val="0"/>
          <w:marTop w:val="0"/>
          <w:marBottom w:val="0"/>
          <w:divBdr>
            <w:top w:val="none" w:sz="0" w:space="0" w:color="auto"/>
            <w:left w:val="none" w:sz="0" w:space="0" w:color="auto"/>
            <w:bottom w:val="none" w:sz="0" w:space="0" w:color="auto"/>
            <w:right w:val="none" w:sz="0" w:space="0" w:color="auto"/>
          </w:divBdr>
        </w:div>
        <w:div w:id="1152601645">
          <w:marLeft w:val="480"/>
          <w:marRight w:val="0"/>
          <w:marTop w:val="0"/>
          <w:marBottom w:val="0"/>
          <w:divBdr>
            <w:top w:val="none" w:sz="0" w:space="0" w:color="auto"/>
            <w:left w:val="none" w:sz="0" w:space="0" w:color="auto"/>
            <w:bottom w:val="none" w:sz="0" w:space="0" w:color="auto"/>
            <w:right w:val="none" w:sz="0" w:space="0" w:color="auto"/>
          </w:divBdr>
        </w:div>
        <w:div w:id="1186867816">
          <w:marLeft w:val="480"/>
          <w:marRight w:val="0"/>
          <w:marTop w:val="0"/>
          <w:marBottom w:val="0"/>
          <w:divBdr>
            <w:top w:val="none" w:sz="0" w:space="0" w:color="auto"/>
            <w:left w:val="none" w:sz="0" w:space="0" w:color="auto"/>
            <w:bottom w:val="none" w:sz="0" w:space="0" w:color="auto"/>
            <w:right w:val="none" w:sz="0" w:space="0" w:color="auto"/>
          </w:divBdr>
        </w:div>
        <w:div w:id="2007127617">
          <w:marLeft w:val="480"/>
          <w:marRight w:val="0"/>
          <w:marTop w:val="0"/>
          <w:marBottom w:val="0"/>
          <w:divBdr>
            <w:top w:val="none" w:sz="0" w:space="0" w:color="auto"/>
            <w:left w:val="none" w:sz="0" w:space="0" w:color="auto"/>
            <w:bottom w:val="none" w:sz="0" w:space="0" w:color="auto"/>
            <w:right w:val="none" w:sz="0" w:space="0" w:color="auto"/>
          </w:divBdr>
        </w:div>
        <w:div w:id="643657627">
          <w:marLeft w:val="480"/>
          <w:marRight w:val="0"/>
          <w:marTop w:val="0"/>
          <w:marBottom w:val="0"/>
          <w:divBdr>
            <w:top w:val="none" w:sz="0" w:space="0" w:color="auto"/>
            <w:left w:val="none" w:sz="0" w:space="0" w:color="auto"/>
            <w:bottom w:val="none" w:sz="0" w:space="0" w:color="auto"/>
            <w:right w:val="none" w:sz="0" w:space="0" w:color="auto"/>
          </w:divBdr>
        </w:div>
        <w:div w:id="717820223">
          <w:marLeft w:val="480"/>
          <w:marRight w:val="0"/>
          <w:marTop w:val="0"/>
          <w:marBottom w:val="0"/>
          <w:divBdr>
            <w:top w:val="none" w:sz="0" w:space="0" w:color="auto"/>
            <w:left w:val="none" w:sz="0" w:space="0" w:color="auto"/>
            <w:bottom w:val="none" w:sz="0" w:space="0" w:color="auto"/>
            <w:right w:val="none" w:sz="0" w:space="0" w:color="auto"/>
          </w:divBdr>
        </w:div>
        <w:div w:id="837693821">
          <w:marLeft w:val="480"/>
          <w:marRight w:val="0"/>
          <w:marTop w:val="0"/>
          <w:marBottom w:val="0"/>
          <w:divBdr>
            <w:top w:val="none" w:sz="0" w:space="0" w:color="auto"/>
            <w:left w:val="none" w:sz="0" w:space="0" w:color="auto"/>
            <w:bottom w:val="none" w:sz="0" w:space="0" w:color="auto"/>
            <w:right w:val="none" w:sz="0" w:space="0" w:color="auto"/>
          </w:divBdr>
        </w:div>
        <w:div w:id="453183319">
          <w:marLeft w:val="480"/>
          <w:marRight w:val="0"/>
          <w:marTop w:val="0"/>
          <w:marBottom w:val="0"/>
          <w:divBdr>
            <w:top w:val="none" w:sz="0" w:space="0" w:color="auto"/>
            <w:left w:val="none" w:sz="0" w:space="0" w:color="auto"/>
            <w:bottom w:val="none" w:sz="0" w:space="0" w:color="auto"/>
            <w:right w:val="none" w:sz="0" w:space="0" w:color="auto"/>
          </w:divBdr>
        </w:div>
        <w:div w:id="746225446">
          <w:marLeft w:val="480"/>
          <w:marRight w:val="0"/>
          <w:marTop w:val="0"/>
          <w:marBottom w:val="0"/>
          <w:divBdr>
            <w:top w:val="none" w:sz="0" w:space="0" w:color="auto"/>
            <w:left w:val="none" w:sz="0" w:space="0" w:color="auto"/>
            <w:bottom w:val="none" w:sz="0" w:space="0" w:color="auto"/>
            <w:right w:val="none" w:sz="0" w:space="0" w:color="auto"/>
          </w:divBdr>
        </w:div>
        <w:div w:id="223571215">
          <w:marLeft w:val="480"/>
          <w:marRight w:val="0"/>
          <w:marTop w:val="0"/>
          <w:marBottom w:val="0"/>
          <w:divBdr>
            <w:top w:val="none" w:sz="0" w:space="0" w:color="auto"/>
            <w:left w:val="none" w:sz="0" w:space="0" w:color="auto"/>
            <w:bottom w:val="none" w:sz="0" w:space="0" w:color="auto"/>
            <w:right w:val="none" w:sz="0" w:space="0" w:color="auto"/>
          </w:divBdr>
        </w:div>
        <w:div w:id="2092849682">
          <w:marLeft w:val="480"/>
          <w:marRight w:val="0"/>
          <w:marTop w:val="0"/>
          <w:marBottom w:val="0"/>
          <w:divBdr>
            <w:top w:val="none" w:sz="0" w:space="0" w:color="auto"/>
            <w:left w:val="none" w:sz="0" w:space="0" w:color="auto"/>
            <w:bottom w:val="none" w:sz="0" w:space="0" w:color="auto"/>
            <w:right w:val="none" w:sz="0" w:space="0" w:color="auto"/>
          </w:divBdr>
        </w:div>
        <w:div w:id="266087791">
          <w:marLeft w:val="480"/>
          <w:marRight w:val="0"/>
          <w:marTop w:val="0"/>
          <w:marBottom w:val="0"/>
          <w:divBdr>
            <w:top w:val="none" w:sz="0" w:space="0" w:color="auto"/>
            <w:left w:val="none" w:sz="0" w:space="0" w:color="auto"/>
            <w:bottom w:val="none" w:sz="0" w:space="0" w:color="auto"/>
            <w:right w:val="none" w:sz="0" w:space="0" w:color="auto"/>
          </w:divBdr>
        </w:div>
        <w:div w:id="96755119">
          <w:marLeft w:val="480"/>
          <w:marRight w:val="0"/>
          <w:marTop w:val="0"/>
          <w:marBottom w:val="0"/>
          <w:divBdr>
            <w:top w:val="none" w:sz="0" w:space="0" w:color="auto"/>
            <w:left w:val="none" w:sz="0" w:space="0" w:color="auto"/>
            <w:bottom w:val="none" w:sz="0" w:space="0" w:color="auto"/>
            <w:right w:val="none" w:sz="0" w:space="0" w:color="auto"/>
          </w:divBdr>
        </w:div>
        <w:div w:id="475025321">
          <w:marLeft w:val="480"/>
          <w:marRight w:val="0"/>
          <w:marTop w:val="0"/>
          <w:marBottom w:val="0"/>
          <w:divBdr>
            <w:top w:val="none" w:sz="0" w:space="0" w:color="auto"/>
            <w:left w:val="none" w:sz="0" w:space="0" w:color="auto"/>
            <w:bottom w:val="none" w:sz="0" w:space="0" w:color="auto"/>
            <w:right w:val="none" w:sz="0" w:space="0" w:color="auto"/>
          </w:divBdr>
        </w:div>
      </w:divsChild>
    </w:div>
    <w:div w:id="579102030">
      <w:bodyDiv w:val="1"/>
      <w:marLeft w:val="0"/>
      <w:marRight w:val="0"/>
      <w:marTop w:val="0"/>
      <w:marBottom w:val="0"/>
      <w:divBdr>
        <w:top w:val="none" w:sz="0" w:space="0" w:color="auto"/>
        <w:left w:val="none" w:sz="0" w:space="0" w:color="auto"/>
        <w:bottom w:val="none" w:sz="0" w:space="0" w:color="auto"/>
        <w:right w:val="none" w:sz="0" w:space="0" w:color="auto"/>
      </w:divBdr>
    </w:div>
    <w:div w:id="579142105">
      <w:bodyDiv w:val="1"/>
      <w:marLeft w:val="0"/>
      <w:marRight w:val="0"/>
      <w:marTop w:val="0"/>
      <w:marBottom w:val="0"/>
      <w:divBdr>
        <w:top w:val="none" w:sz="0" w:space="0" w:color="auto"/>
        <w:left w:val="none" w:sz="0" w:space="0" w:color="auto"/>
        <w:bottom w:val="none" w:sz="0" w:space="0" w:color="auto"/>
        <w:right w:val="none" w:sz="0" w:space="0" w:color="auto"/>
      </w:divBdr>
    </w:div>
    <w:div w:id="579288568">
      <w:bodyDiv w:val="1"/>
      <w:marLeft w:val="0"/>
      <w:marRight w:val="0"/>
      <w:marTop w:val="0"/>
      <w:marBottom w:val="0"/>
      <w:divBdr>
        <w:top w:val="none" w:sz="0" w:space="0" w:color="auto"/>
        <w:left w:val="none" w:sz="0" w:space="0" w:color="auto"/>
        <w:bottom w:val="none" w:sz="0" w:space="0" w:color="auto"/>
        <w:right w:val="none" w:sz="0" w:space="0" w:color="auto"/>
      </w:divBdr>
    </w:div>
    <w:div w:id="579565119">
      <w:bodyDiv w:val="1"/>
      <w:marLeft w:val="0"/>
      <w:marRight w:val="0"/>
      <w:marTop w:val="0"/>
      <w:marBottom w:val="0"/>
      <w:divBdr>
        <w:top w:val="none" w:sz="0" w:space="0" w:color="auto"/>
        <w:left w:val="none" w:sz="0" w:space="0" w:color="auto"/>
        <w:bottom w:val="none" w:sz="0" w:space="0" w:color="auto"/>
        <w:right w:val="none" w:sz="0" w:space="0" w:color="auto"/>
      </w:divBdr>
    </w:div>
    <w:div w:id="579947657">
      <w:bodyDiv w:val="1"/>
      <w:marLeft w:val="0"/>
      <w:marRight w:val="0"/>
      <w:marTop w:val="0"/>
      <w:marBottom w:val="0"/>
      <w:divBdr>
        <w:top w:val="none" w:sz="0" w:space="0" w:color="auto"/>
        <w:left w:val="none" w:sz="0" w:space="0" w:color="auto"/>
        <w:bottom w:val="none" w:sz="0" w:space="0" w:color="auto"/>
        <w:right w:val="none" w:sz="0" w:space="0" w:color="auto"/>
      </w:divBdr>
    </w:div>
    <w:div w:id="580453584">
      <w:bodyDiv w:val="1"/>
      <w:marLeft w:val="0"/>
      <w:marRight w:val="0"/>
      <w:marTop w:val="0"/>
      <w:marBottom w:val="0"/>
      <w:divBdr>
        <w:top w:val="none" w:sz="0" w:space="0" w:color="auto"/>
        <w:left w:val="none" w:sz="0" w:space="0" w:color="auto"/>
        <w:bottom w:val="none" w:sz="0" w:space="0" w:color="auto"/>
        <w:right w:val="none" w:sz="0" w:space="0" w:color="auto"/>
      </w:divBdr>
    </w:div>
    <w:div w:id="580649273">
      <w:bodyDiv w:val="1"/>
      <w:marLeft w:val="0"/>
      <w:marRight w:val="0"/>
      <w:marTop w:val="0"/>
      <w:marBottom w:val="0"/>
      <w:divBdr>
        <w:top w:val="none" w:sz="0" w:space="0" w:color="auto"/>
        <w:left w:val="none" w:sz="0" w:space="0" w:color="auto"/>
        <w:bottom w:val="none" w:sz="0" w:space="0" w:color="auto"/>
        <w:right w:val="none" w:sz="0" w:space="0" w:color="auto"/>
      </w:divBdr>
    </w:div>
    <w:div w:id="581135829">
      <w:bodyDiv w:val="1"/>
      <w:marLeft w:val="0"/>
      <w:marRight w:val="0"/>
      <w:marTop w:val="0"/>
      <w:marBottom w:val="0"/>
      <w:divBdr>
        <w:top w:val="none" w:sz="0" w:space="0" w:color="auto"/>
        <w:left w:val="none" w:sz="0" w:space="0" w:color="auto"/>
        <w:bottom w:val="none" w:sz="0" w:space="0" w:color="auto"/>
        <w:right w:val="none" w:sz="0" w:space="0" w:color="auto"/>
      </w:divBdr>
    </w:div>
    <w:div w:id="581523887">
      <w:bodyDiv w:val="1"/>
      <w:marLeft w:val="0"/>
      <w:marRight w:val="0"/>
      <w:marTop w:val="0"/>
      <w:marBottom w:val="0"/>
      <w:divBdr>
        <w:top w:val="none" w:sz="0" w:space="0" w:color="auto"/>
        <w:left w:val="none" w:sz="0" w:space="0" w:color="auto"/>
        <w:bottom w:val="none" w:sz="0" w:space="0" w:color="auto"/>
        <w:right w:val="none" w:sz="0" w:space="0" w:color="auto"/>
      </w:divBdr>
    </w:div>
    <w:div w:id="581526096">
      <w:bodyDiv w:val="1"/>
      <w:marLeft w:val="0"/>
      <w:marRight w:val="0"/>
      <w:marTop w:val="0"/>
      <w:marBottom w:val="0"/>
      <w:divBdr>
        <w:top w:val="none" w:sz="0" w:space="0" w:color="auto"/>
        <w:left w:val="none" w:sz="0" w:space="0" w:color="auto"/>
        <w:bottom w:val="none" w:sz="0" w:space="0" w:color="auto"/>
        <w:right w:val="none" w:sz="0" w:space="0" w:color="auto"/>
      </w:divBdr>
    </w:div>
    <w:div w:id="581531582">
      <w:bodyDiv w:val="1"/>
      <w:marLeft w:val="0"/>
      <w:marRight w:val="0"/>
      <w:marTop w:val="0"/>
      <w:marBottom w:val="0"/>
      <w:divBdr>
        <w:top w:val="none" w:sz="0" w:space="0" w:color="auto"/>
        <w:left w:val="none" w:sz="0" w:space="0" w:color="auto"/>
        <w:bottom w:val="none" w:sz="0" w:space="0" w:color="auto"/>
        <w:right w:val="none" w:sz="0" w:space="0" w:color="auto"/>
      </w:divBdr>
    </w:div>
    <w:div w:id="584076129">
      <w:bodyDiv w:val="1"/>
      <w:marLeft w:val="0"/>
      <w:marRight w:val="0"/>
      <w:marTop w:val="0"/>
      <w:marBottom w:val="0"/>
      <w:divBdr>
        <w:top w:val="none" w:sz="0" w:space="0" w:color="auto"/>
        <w:left w:val="none" w:sz="0" w:space="0" w:color="auto"/>
        <w:bottom w:val="none" w:sz="0" w:space="0" w:color="auto"/>
        <w:right w:val="none" w:sz="0" w:space="0" w:color="auto"/>
      </w:divBdr>
    </w:div>
    <w:div w:id="584648860">
      <w:bodyDiv w:val="1"/>
      <w:marLeft w:val="0"/>
      <w:marRight w:val="0"/>
      <w:marTop w:val="0"/>
      <w:marBottom w:val="0"/>
      <w:divBdr>
        <w:top w:val="none" w:sz="0" w:space="0" w:color="auto"/>
        <w:left w:val="none" w:sz="0" w:space="0" w:color="auto"/>
        <w:bottom w:val="none" w:sz="0" w:space="0" w:color="auto"/>
        <w:right w:val="none" w:sz="0" w:space="0" w:color="auto"/>
      </w:divBdr>
    </w:div>
    <w:div w:id="585723106">
      <w:bodyDiv w:val="1"/>
      <w:marLeft w:val="0"/>
      <w:marRight w:val="0"/>
      <w:marTop w:val="0"/>
      <w:marBottom w:val="0"/>
      <w:divBdr>
        <w:top w:val="none" w:sz="0" w:space="0" w:color="auto"/>
        <w:left w:val="none" w:sz="0" w:space="0" w:color="auto"/>
        <w:bottom w:val="none" w:sz="0" w:space="0" w:color="auto"/>
        <w:right w:val="none" w:sz="0" w:space="0" w:color="auto"/>
      </w:divBdr>
    </w:div>
    <w:div w:id="586305589">
      <w:bodyDiv w:val="1"/>
      <w:marLeft w:val="0"/>
      <w:marRight w:val="0"/>
      <w:marTop w:val="0"/>
      <w:marBottom w:val="0"/>
      <w:divBdr>
        <w:top w:val="none" w:sz="0" w:space="0" w:color="auto"/>
        <w:left w:val="none" w:sz="0" w:space="0" w:color="auto"/>
        <w:bottom w:val="none" w:sz="0" w:space="0" w:color="auto"/>
        <w:right w:val="none" w:sz="0" w:space="0" w:color="auto"/>
      </w:divBdr>
    </w:div>
    <w:div w:id="587034156">
      <w:bodyDiv w:val="1"/>
      <w:marLeft w:val="0"/>
      <w:marRight w:val="0"/>
      <w:marTop w:val="0"/>
      <w:marBottom w:val="0"/>
      <w:divBdr>
        <w:top w:val="none" w:sz="0" w:space="0" w:color="auto"/>
        <w:left w:val="none" w:sz="0" w:space="0" w:color="auto"/>
        <w:bottom w:val="none" w:sz="0" w:space="0" w:color="auto"/>
        <w:right w:val="none" w:sz="0" w:space="0" w:color="auto"/>
      </w:divBdr>
      <w:divsChild>
        <w:div w:id="862744724">
          <w:marLeft w:val="480"/>
          <w:marRight w:val="0"/>
          <w:marTop w:val="0"/>
          <w:marBottom w:val="0"/>
          <w:divBdr>
            <w:top w:val="none" w:sz="0" w:space="0" w:color="auto"/>
            <w:left w:val="none" w:sz="0" w:space="0" w:color="auto"/>
            <w:bottom w:val="none" w:sz="0" w:space="0" w:color="auto"/>
            <w:right w:val="none" w:sz="0" w:space="0" w:color="auto"/>
          </w:divBdr>
        </w:div>
        <w:div w:id="211044185">
          <w:marLeft w:val="480"/>
          <w:marRight w:val="0"/>
          <w:marTop w:val="0"/>
          <w:marBottom w:val="0"/>
          <w:divBdr>
            <w:top w:val="none" w:sz="0" w:space="0" w:color="auto"/>
            <w:left w:val="none" w:sz="0" w:space="0" w:color="auto"/>
            <w:bottom w:val="none" w:sz="0" w:space="0" w:color="auto"/>
            <w:right w:val="none" w:sz="0" w:space="0" w:color="auto"/>
          </w:divBdr>
        </w:div>
        <w:div w:id="1334332010">
          <w:marLeft w:val="480"/>
          <w:marRight w:val="0"/>
          <w:marTop w:val="0"/>
          <w:marBottom w:val="0"/>
          <w:divBdr>
            <w:top w:val="none" w:sz="0" w:space="0" w:color="auto"/>
            <w:left w:val="none" w:sz="0" w:space="0" w:color="auto"/>
            <w:bottom w:val="none" w:sz="0" w:space="0" w:color="auto"/>
            <w:right w:val="none" w:sz="0" w:space="0" w:color="auto"/>
          </w:divBdr>
        </w:div>
        <w:div w:id="1568416710">
          <w:marLeft w:val="480"/>
          <w:marRight w:val="0"/>
          <w:marTop w:val="0"/>
          <w:marBottom w:val="0"/>
          <w:divBdr>
            <w:top w:val="none" w:sz="0" w:space="0" w:color="auto"/>
            <w:left w:val="none" w:sz="0" w:space="0" w:color="auto"/>
            <w:bottom w:val="none" w:sz="0" w:space="0" w:color="auto"/>
            <w:right w:val="none" w:sz="0" w:space="0" w:color="auto"/>
          </w:divBdr>
        </w:div>
        <w:div w:id="1676808412">
          <w:marLeft w:val="480"/>
          <w:marRight w:val="0"/>
          <w:marTop w:val="0"/>
          <w:marBottom w:val="0"/>
          <w:divBdr>
            <w:top w:val="none" w:sz="0" w:space="0" w:color="auto"/>
            <w:left w:val="none" w:sz="0" w:space="0" w:color="auto"/>
            <w:bottom w:val="none" w:sz="0" w:space="0" w:color="auto"/>
            <w:right w:val="none" w:sz="0" w:space="0" w:color="auto"/>
          </w:divBdr>
        </w:div>
        <w:div w:id="1401058800">
          <w:marLeft w:val="480"/>
          <w:marRight w:val="0"/>
          <w:marTop w:val="0"/>
          <w:marBottom w:val="0"/>
          <w:divBdr>
            <w:top w:val="none" w:sz="0" w:space="0" w:color="auto"/>
            <w:left w:val="none" w:sz="0" w:space="0" w:color="auto"/>
            <w:bottom w:val="none" w:sz="0" w:space="0" w:color="auto"/>
            <w:right w:val="none" w:sz="0" w:space="0" w:color="auto"/>
          </w:divBdr>
        </w:div>
        <w:div w:id="904535206">
          <w:marLeft w:val="480"/>
          <w:marRight w:val="0"/>
          <w:marTop w:val="0"/>
          <w:marBottom w:val="0"/>
          <w:divBdr>
            <w:top w:val="none" w:sz="0" w:space="0" w:color="auto"/>
            <w:left w:val="none" w:sz="0" w:space="0" w:color="auto"/>
            <w:bottom w:val="none" w:sz="0" w:space="0" w:color="auto"/>
            <w:right w:val="none" w:sz="0" w:space="0" w:color="auto"/>
          </w:divBdr>
        </w:div>
        <w:div w:id="780150155">
          <w:marLeft w:val="480"/>
          <w:marRight w:val="0"/>
          <w:marTop w:val="0"/>
          <w:marBottom w:val="0"/>
          <w:divBdr>
            <w:top w:val="none" w:sz="0" w:space="0" w:color="auto"/>
            <w:left w:val="none" w:sz="0" w:space="0" w:color="auto"/>
            <w:bottom w:val="none" w:sz="0" w:space="0" w:color="auto"/>
            <w:right w:val="none" w:sz="0" w:space="0" w:color="auto"/>
          </w:divBdr>
        </w:div>
        <w:div w:id="1737587430">
          <w:marLeft w:val="480"/>
          <w:marRight w:val="0"/>
          <w:marTop w:val="0"/>
          <w:marBottom w:val="0"/>
          <w:divBdr>
            <w:top w:val="none" w:sz="0" w:space="0" w:color="auto"/>
            <w:left w:val="none" w:sz="0" w:space="0" w:color="auto"/>
            <w:bottom w:val="none" w:sz="0" w:space="0" w:color="auto"/>
            <w:right w:val="none" w:sz="0" w:space="0" w:color="auto"/>
          </w:divBdr>
        </w:div>
        <w:div w:id="1853259545">
          <w:marLeft w:val="480"/>
          <w:marRight w:val="0"/>
          <w:marTop w:val="0"/>
          <w:marBottom w:val="0"/>
          <w:divBdr>
            <w:top w:val="none" w:sz="0" w:space="0" w:color="auto"/>
            <w:left w:val="none" w:sz="0" w:space="0" w:color="auto"/>
            <w:bottom w:val="none" w:sz="0" w:space="0" w:color="auto"/>
            <w:right w:val="none" w:sz="0" w:space="0" w:color="auto"/>
          </w:divBdr>
        </w:div>
        <w:div w:id="408620714">
          <w:marLeft w:val="480"/>
          <w:marRight w:val="0"/>
          <w:marTop w:val="0"/>
          <w:marBottom w:val="0"/>
          <w:divBdr>
            <w:top w:val="none" w:sz="0" w:space="0" w:color="auto"/>
            <w:left w:val="none" w:sz="0" w:space="0" w:color="auto"/>
            <w:bottom w:val="none" w:sz="0" w:space="0" w:color="auto"/>
            <w:right w:val="none" w:sz="0" w:space="0" w:color="auto"/>
          </w:divBdr>
        </w:div>
        <w:div w:id="748498533">
          <w:marLeft w:val="480"/>
          <w:marRight w:val="0"/>
          <w:marTop w:val="0"/>
          <w:marBottom w:val="0"/>
          <w:divBdr>
            <w:top w:val="none" w:sz="0" w:space="0" w:color="auto"/>
            <w:left w:val="none" w:sz="0" w:space="0" w:color="auto"/>
            <w:bottom w:val="none" w:sz="0" w:space="0" w:color="auto"/>
            <w:right w:val="none" w:sz="0" w:space="0" w:color="auto"/>
          </w:divBdr>
        </w:div>
        <w:div w:id="1680697393">
          <w:marLeft w:val="480"/>
          <w:marRight w:val="0"/>
          <w:marTop w:val="0"/>
          <w:marBottom w:val="0"/>
          <w:divBdr>
            <w:top w:val="none" w:sz="0" w:space="0" w:color="auto"/>
            <w:left w:val="none" w:sz="0" w:space="0" w:color="auto"/>
            <w:bottom w:val="none" w:sz="0" w:space="0" w:color="auto"/>
            <w:right w:val="none" w:sz="0" w:space="0" w:color="auto"/>
          </w:divBdr>
        </w:div>
        <w:div w:id="944921196">
          <w:marLeft w:val="480"/>
          <w:marRight w:val="0"/>
          <w:marTop w:val="0"/>
          <w:marBottom w:val="0"/>
          <w:divBdr>
            <w:top w:val="none" w:sz="0" w:space="0" w:color="auto"/>
            <w:left w:val="none" w:sz="0" w:space="0" w:color="auto"/>
            <w:bottom w:val="none" w:sz="0" w:space="0" w:color="auto"/>
            <w:right w:val="none" w:sz="0" w:space="0" w:color="auto"/>
          </w:divBdr>
        </w:div>
        <w:div w:id="164132641">
          <w:marLeft w:val="480"/>
          <w:marRight w:val="0"/>
          <w:marTop w:val="0"/>
          <w:marBottom w:val="0"/>
          <w:divBdr>
            <w:top w:val="none" w:sz="0" w:space="0" w:color="auto"/>
            <w:left w:val="none" w:sz="0" w:space="0" w:color="auto"/>
            <w:bottom w:val="none" w:sz="0" w:space="0" w:color="auto"/>
            <w:right w:val="none" w:sz="0" w:space="0" w:color="auto"/>
          </w:divBdr>
        </w:div>
        <w:div w:id="1405033550">
          <w:marLeft w:val="480"/>
          <w:marRight w:val="0"/>
          <w:marTop w:val="0"/>
          <w:marBottom w:val="0"/>
          <w:divBdr>
            <w:top w:val="none" w:sz="0" w:space="0" w:color="auto"/>
            <w:left w:val="none" w:sz="0" w:space="0" w:color="auto"/>
            <w:bottom w:val="none" w:sz="0" w:space="0" w:color="auto"/>
            <w:right w:val="none" w:sz="0" w:space="0" w:color="auto"/>
          </w:divBdr>
        </w:div>
        <w:div w:id="1540895440">
          <w:marLeft w:val="480"/>
          <w:marRight w:val="0"/>
          <w:marTop w:val="0"/>
          <w:marBottom w:val="0"/>
          <w:divBdr>
            <w:top w:val="none" w:sz="0" w:space="0" w:color="auto"/>
            <w:left w:val="none" w:sz="0" w:space="0" w:color="auto"/>
            <w:bottom w:val="none" w:sz="0" w:space="0" w:color="auto"/>
            <w:right w:val="none" w:sz="0" w:space="0" w:color="auto"/>
          </w:divBdr>
        </w:div>
        <w:div w:id="2100368206">
          <w:marLeft w:val="480"/>
          <w:marRight w:val="0"/>
          <w:marTop w:val="0"/>
          <w:marBottom w:val="0"/>
          <w:divBdr>
            <w:top w:val="none" w:sz="0" w:space="0" w:color="auto"/>
            <w:left w:val="none" w:sz="0" w:space="0" w:color="auto"/>
            <w:bottom w:val="none" w:sz="0" w:space="0" w:color="auto"/>
            <w:right w:val="none" w:sz="0" w:space="0" w:color="auto"/>
          </w:divBdr>
        </w:div>
        <w:div w:id="708922008">
          <w:marLeft w:val="480"/>
          <w:marRight w:val="0"/>
          <w:marTop w:val="0"/>
          <w:marBottom w:val="0"/>
          <w:divBdr>
            <w:top w:val="none" w:sz="0" w:space="0" w:color="auto"/>
            <w:left w:val="none" w:sz="0" w:space="0" w:color="auto"/>
            <w:bottom w:val="none" w:sz="0" w:space="0" w:color="auto"/>
            <w:right w:val="none" w:sz="0" w:space="0" w:color="auto"/>
          </w:divBdr>
        </w:div>
        <w:div w:id="1131634729">
          <w:marLeft w:val="480"/>
          <w:marRight w:val="0"/>
          <w:marTop w:val="0"/>
          <w:marBottom w:val="0"/>
          <w:divBdr>
            <w:top w:val="none" w:sz="0" w:space="0" w:color="auto"/>
            <w:left w:val="none" w:sz="0" w:space="0" w:color="auto"/>
            <w:bottom w:val="none" w:sz="0" w:space="0" w:color="auto"/>
            <w:right w:val="none" w:sz="0" w:space="0" w:color="auto"/>
          </w:divBdr>
        </w:div>
        <w:div w:id="894657103">
          <w:marLeft w:val="480"/>
          <w:marRight w:val="0"/>
          <w:marTop w:val="0"/>
          <w:marBottom w:val="0"/>
          <w:divBdr>
            <w:top w:val="none" w:sz="0" w:space="0" w:color="auto"/>
            <w:left w:val="none" w:sz="0" w:space="0" w:color="auto"/>
            <w:bottom w:val="none" w:sz="0" w:space="0" w:color="auto"/>
            <w:right w:val="none" w:sz="0" w:space="0" w:color="auto"/>
          </w:divBdr>
        </w:div>
        <w:div w:id="677123197">
          <w:marLeft w:val="480"/>
          <w:marRight w:val="0"/>
          <w:marTop w:val="0"/>
          <w:marBottom w:val="0"/>
          <w:divBdr>
            <w:top w:val="none" w:sz="0" w:space="0" w:color="auto"/>
            <w:left w:val="none" w:sz="0" w:space="0" w:color="auto"/>
            <w:bottom w:val="none" w:sz="0" w:space="0" w:color="auto"/>
            <w:right w:val="none" w:sz="0" w:space="0" w:color="auto"/>
          </w:divBdr>
        </w:div>
        <w:div w:id="362096546">
          <w:marLeft w:val="480"/>
          <w:marRight w:val="0"/>
          <w:marTop w:val="0"/>
          <w:marBottom w:val="0"/>
          <w:divBdr>
            <w:top w:val="none" w:sz="0" w:space="0" w:color="auto"/>
            <w:left w:val="none" w:sz="0" w:space="0" w:color="auto"/>
            <w:bottom w:val="none" w:sz="0" w:space="0" w:color="auto"/>
            <w:right w:val="none" w:sz="0" w:space="0" w:color="auto"/>
          </w:divBdr>
        </w:div>
        <w:div w:id="1930042420">
          <w:marLeft w:val="480"/>
          <w:marRight w:val="0"/>
          <w:marTop w:val="0"/>
          <w:marBottom w:val="0"/>
          <w:divBdr>
            <w:top w:val="none" w:sz="0" w:space="0" w:color="auto"/>
            <w:left w:val="none" w:sz="0" w:space="0" w:color="auto"/>
            <w:bottom w:val="none" w:sz="0" w:space="0" w:color="auto"/>
            <w:right w:val="none" w:sz="0" w:space="0" w:color="auto"/>
          </w:divBdr>
        </w:div>
        <w:div w:id="8220391">
          <w:marLeft w:val="480"/>
          <w:marRight w:val="0"/>
          <w:marTop w:val="0"/>
          <w:marBottom w:val="0"/>
          <w:divBdr>
            <w:top w:val="none" w:sz="0" w:space="0" w:color="auto"/>
            <w:left w:val="none" w:sz="0" w:space="0" w:color="auto"/>
            <w:bottom w:val="none" w:sz="0" w:space="0" w:color="auto"/>
            <w:right w:val="none" w:sz="0" w:space="0" w:color="auto"/>
          </w:divBdr>
        </w:div>
        <w:div w:id="1277250185">
          <w:marLeft w:val="480"/>
          <w:marRight w:val="0"/>
          <w:marTop w:val="0"/>
          <w:marBottom w:val="0"/>
          <w:divBdr>
            <w:top w:val="none" w:sz="0" w:space="0" w:color="auto"/>
            <w:left w:val="none" w:sz="0" w:space="0" w:color="auto"/>
            <w:bottom w:val="none" w:sz="0" w:space="0" w:color="auto"/>
            <w:right w:val="none" w:sz="0" w:space="0" w:color="auto"/>
          </w:divBdr>
        </w:div>
        <w:div w:id="2129280403">
          <w:marLeft w:val="480"/>
          <w:marRight w:val="0"/>
          <w:marTop w:val="0"/>
          <w:marBottom w:val="0"/>
          <w:divBdr>
            <w:top w:val="none" w:sz="0" w:space="0" w:color="auto"/>
            <w:left w:val="none" w:sz="0" w:space="0" w:color="auto"/>
            <w:bottom w:val="none" w:sz="0" w:space="0" w:color="auto"/>
            <w:right w:val="none" w:sz="0" w:space="0" w:color="auto"/>
          </w:divBdr>
        </w:div>
        <w:div w:id="1295017433">
          <w:marLeft w:val="480"/>
          <w:marRight w:val="0"/>
          <w:marTop w:val="0"/>
          <w:marBottom w:val="0"/>
          <w:divBdr>
            <w:top w:val="none" w:sz="0" w:space="0" w:color="auto"/>
            <w:left w:val="none" w:sz="0" w:space="0" w:color="auto"/>
            <w:bottom w:val="none" w:sz="0" w:space="0" w:color="auto"/>
            <w:right w:val="none" w:sz="0" w:space="0" w:color="auto"/>
          </w:divBdr>
        </w:div>
        <w:div w:id="1720586731">
          <w:marLeft w:val="480"/>
          <w:marRight w:val="0"/>
          <w:marTop w:val="0"/>
          <w:marBottom w:val="0"/>
          <w:divBdr>
            <w:top w:val="none" w:sz="0" w:space="0" w:color="auto"/>
            <w:left w:val="none" w:sz="0" w:space="0" w:color="auto"/>
            <w:bottom w:val="none" w:sz="0" w:space="0" w:color="auto"/>
            <w:right w:val="none" w:sz="0" w:space="0" w:color="auto"/>
          </w:divBdr>
        </w:div>
        <w:div w:id="2004818972">
          <w:marLeft w:val="480"/>
          <w:marRight w:val="0"/>
          <w:marTop w:val="0"/>
          <w:marBottom w:val="0"/>
          <w:divBdr>
            <w:top w:val="none" w:sz="0" w:space="0" w:color="auto"/>
            <w:left w:val="none" w:sz="0" w:space="0" w:color="auto"/>
            <w:bottom w:val="none" w:sz="0" w:space="0" w:color="auto"/>
            <w:right w:val="none" w:sz="0" w:space="0" w:color="auto"/>
          </w:divBdr>
        </w:div>
        <w:div w:id="2111855232">
          <w:marLeft w:val="480"/>
          <w:marRight w:val="0"/>
          <w:marTop w:val="0"/>
          <w:marBottom w:val="0"/>
          <w:divBdr>
            <w:top w:val="none" w:sz="0" w:space="0" w:color="auto"/>
            <w:left w:val="none" w:sz="0" w:space="0" w:color="auto"/>
            <w:bottom w:val="none" w:sz="0" w:space="0" w:color="auto"/>
            <w:right w:val="none" w:sz="0" w:space="0" w:color="auto"/>
          </w:divBdr>
        </w:div>
        <w:div w:id="1972862801">
          <w:marLeft w:val="480"/>
          <w:marRight w:val="0"/>
          <w:marTop w:val="0"/>
          <w:marBottom w:val="0"/>
          <w:divBdr>
            <w:top w:val="none" w:sz="0" w:space="0" w:color="auto"/>
            <w:left w:val="none" w:sz="0" w:space="0" w:color="auto"/>
            <w:bottom w:val="none" w:sz="0" w:space="0" w:color="auto"/>
            <w:right w:val="none" w:sz="0" w:space="0" w:color="auto"/>
          </w:divBdr>
        </w:div>
        <w:div w:id="127476248">
          <w:marLeft w:val="480"/>
          <w:marRight w:val="0"/>
          <w:marTop w:val="0"/>
          <w:marBottom w:val="0"/>
          <w:divBdr>
            <w:top w:val="none" w:sz="0" w:space="0" w:color="auto"/>
            <w:left w:val="none" w:sz="0" w:space="0" w:color="auto"/>
            <w:bottom w:val="none" w:sz="0" w:space="0" w:color="auto"/>
            <w:right w:val="none" w:sz="0" w:space="0" w:color="auto"/>
          </w:divBdr>
        </w:div>
        <w:div w:id="214434754">
          <w:marLeft w:val="480"/>
          <w:marRight w:val="0"/>
          <w:marTop w:val="0"/>
          <w:marBottom w:val="0"/>
          <w:divBdr>
            <w:top w:val="none" w:sz="0" w:space="0" w:color="auto"/>
            <w:left w:val="none" w:sz="0" w:space="0" w:color="auto"/>
            <w:bottom w:val="none" w:sz="0" w:space="0" w:color="auto"/>
            <w:right w:val="none" w:sz="0" w:space="0" w:color="auto"/>
          </w:divBdr>
        </w:div>
        <w:div w:id="836000244">
          <w:marLeft w:val="480"/>
          <w:marRight w:val="0"/>
          <w:marTop w:val="0"/>
          <w:marBottom w:val="0"/>
          <w:divBdr>
            <w:top w:val="none" w:sz="0" w:space="0" w:color="auto"/>
            <w:left w:val="none" w:sz="0" w:space="0" w:color="auto"/>
            <w:bottom w:val="none" w:sz="0" w:space="0" w:color="auto"/>
            <w:right w:val="none" w:sz="0" w:space="0" w:color="auto"/>
          </w:divBdr>
        </w:div>
        <w:div w:id="2035422366">
          <w:marLeft w:val="480"/>
          <w:marRight w:val="0"/>
          <w:marTop w:val="0"/>
          <w:marBottom w:val="0"/>
          <w:divBdr>
            <w:top w:val="none" w:sz="0" w:space="0" w:color="auto"/>
            <w:left w:val="none" w:sz="0" w:space="0" w:color="auto"/>
            <w:bottom w:val="none" w:sz="0" w:space="0" w:color="auto"/>
            <w:right w:val="none" w:sz="0" w:space="0" w:color="auto"/>
          </w:divBdr>
        </w:div>
        <w:div w:id="2064518428">
          <w:marLeft w:val="480"/>
          <w:marRight w:val="0"/>
          <w:marTop w:val="0"/>
          <w:marBottom w:val="0"/>
          <w:divBdr>
            <w:top w:val="none" w:sz="0" w:space="0" w:color="auto"/>
            <w:left w:val="none" w:sz="0" w:space="0" w:color="auto"/>
            <w:bottom w:val="none" w:sz="0" w:space="0" w:color="auto"/>
            <w:right w:val="none" w:sz="0" w:space="0" w:color="auto"/>
          </w:divBdr>
        </w:div>
        <w:div w:id="2143427500">
          <w:marLeft w:val="480"/>
          <w:marRight w:val="0"/>
          <w:marTop w:val="0"/>
          <w:marBottom w:val="0"/>
          <w:divBdr>
            <w:top w:val="none" w:sz="0" w:space="0" w:color="auto"/>
            <w:left w:val="none" w:sz="0" w:space="0" w:color="auto"/>
            <w:bottom w:val="none" w:sz="0" w:space="0" w:color="auto"/>
            <w:right w:val="none" w:sz="0" w:space="0" w:color="auto"/>
          </w:divBdr>
        </w:div>
        <w:div w:id="656151223">
          <w:marLeft w:val="480"/>
          <w:marRight w:val="0"/>
          <w:marTop w:val="0"/>
          <w:marBottom w:val="0"/>
          <w:divBdr>
            <w:top w:val="none" w:sz="0" w:space="0" w:color="auto"/>
            <w:left w:val="none" w:sz="0" w:space="0" w:color="auto"/>
            <w:bottom w:val="none" w:sz="0" w:space="0" w:color="auto"/>
            <w:right w:val="none" w:sz="0" w:space="0" w:color="auto"/>
          </w:divBdr>
        </w:div>
        <w:div w:id="131752805">
          <w:marLeft w:val="480"/>
          <w:marRight w:val="0"/>
          <w:marTop w:val="0"/>
          <w:marBottom w:val="0"/>
          <w:divBdr>
            <w:top w:val="none" w:sz="0" w:space="0" w:color="auto"/>
            <w:left w:val="none" w:sz="0" w:space="0" w:color="auto"/>
            <w:bottom w:val="none" w:sz="0" w:space="0" w:color="auto"/>
            <w:right w:val="none" w:sz="0" w:space="0" w:color="auto"/>
          </w:divBdr>
        </w:div>
        <w:div w:id="925194088">
          <w:marLeft w:val="480"/>
          <w:marRight w:val="0"/>
          <w:marTop w:val="0"/>
          <w:marBottom w:val="0"/>
          <w:divBdr>
            <w:top w:val="none" w:sz="0" w:space="0" w:color="auto"/>
            <w:left w:val="none" w:sz="0" w:space="0" w:color="auto"/>
            <w:bottom w:val="none" w:sz="0" w:space="0" w:color="auto"/>
            <w:right w:val="none" w:sz="0" w:space="0" w:color="auto"/>
          </w:divBdr>
        </w:div>
        <w:div w:id="1079248732">
          <w:marLeft w:val="480"/>
          <w:marRight w:val="0"/>
          <w:marTop w:val="0"/>
          <w:marBottom w:val="0"/>
          <w:divBdr>
            <w:top w:val="none" w:sz="0" w:space="0" w:color="auto"/>
            <w:left w:val="none" w:sz="0" w:space="0" w:color="auto"/>
            <w:bottom w:val="none" w:sz="0" w:space="0" w:color="auto"/>
            <w:right w:val="none" w:sz="0" w:space="0" w:color="auto"/>
          </w:divBdr>
        </w:div>
        <w:div w:id="1508867932">
          <w:marLeft w:val="480"/>
          <w:marRight w:val="0"/>
          <w:marTop w:val="0"/>
          <w:marBottom w:val="0"/>
          <w:divBdr>
            <w:top w:val="none" w:sz="0" w:space="0" w:color="auto"/>
            <w:left w:val="none" w:sz="0" w:space="0" w:color="auto"/>
            <w:bottom w:val="none" w:sz="0" w:space="0" w:color="auto"/>
            <w:right w:val="none" w:sz="0" w:space="0" w:color="auto"/>
          </w:divBdr>
        </w:div>
        <w:div w:id="408355175">
          <w:marLeft w:val="480"/>
          <w:marRight w:val="0"/>
          <w:marTop w:val="0"/>
          <w:marBottom w:val="0"/>
          <w:divBdr>
            <w:top w:val="none" w:sz="0" w:space="0" w:color="auto"/>
            <w:left w:val="none" w:sz="0" w:space="0" w:color="auto"/>
            <w:bottom w:val="none" w:sz="0" w:space="0" w:color="auto"/>
            <w:right w:val="none" w:sz="0" w:space="0" w:color="auto"/>
          </w:divBdr>
        </w:div>
        <w:div w:id="1325430117">
          <w:marLeft w:val="480"/>
          <w:marRight w:val="0"/>
          <w:marTop w:val="0"/>
          <w:marBottom w:val="0"/>
          <w:divBdr>
            <w:top w:val="none" w:sz="0" w:space="0" w:color="auto"/>
            <w:left w:val="none" w:sz="0" w:space="0" w:color="auto"/>
            <w:bottom w:val="none" w:sz="0" w:space="0" w:color="auto"/>
            <w:right w:val="none" w:sz="0" w:space="0" w:color="auto"/>
          </w:divBdr>
        </w:div>
        <w:div w:id="1601140852">
          <w:marLeft w:val="480"/>
          <w:marRight w:val="0"/>
          <w:marTop w:val="0"/>
          <w:marBottom w:val="0"/>
          <w:divBdr>
            <w:top w:val="none" w:sz="0" w:space="0" w:color="auto"/>
            <w:left w:val="none" w:sz="0" w:space="0" w:color="auto"/>
            <w:bottom w:val="none" w:sz="0" w:space="0" w:color="auto"/>
            <w:right w:val="none" w:sz="0" w:space="0" w:color="auto"/>
          </w:divBdr>
        </w:div>
        <w:div w:id="507015575">
          <w:marLeft w:val="480"/>
          <w:marRight w:val="0"/>
          <w:marTop w:val="0"/>
          <w:marBottom w:val="0"/>
          <w:divBdr>
            <w:top w:val="none" w:sz="0" w:space="0" w:color="auto"/>
            <w:left w:val="none" w:sz="0" w:space="0" w:color="auto"/>
            <w:bottom w:val="none" w:sz="0" w:space="0" w:color="auto"/>
            <w:right w:val="none" w:sz="0" w:space="0" w:color="auto"/>
          </w:divBdr>
        </w:div>
        <w:div w:id="1489904971">
          <w:marLeft w:val="480"/>
          <w:marRight w:val="0"/>
          <w:marTop w:val="0"/>
          <w:marBottom w:val="0"/>
          <w:divBdr>
            <w:top w:val="none" w:sz="0" w:space="0" w:color="auto"/>
            <w:left w:val="none" w:sz="0" w:space="0" w:color="auto"/>
            <w:bottom w:val="none" w:sz="0" w:space="0" w:color="auto"/>
            <w:right w:val="none" w:sz="0" w:space="0" w:color="auto"/>
          </w:divBdr>
        </w:div>
        <w:div w:id="1309937403">
          <w:marLeft w:val="480"/>
          <w:marRight w:val="0"/>
          <w:marTop w:val="0"/>
          <w:marBottom w:val="0"/>
          <w:divBdr>
            <w:top w:val="none" w:sz="0" w:space="0" w:color="auto"/>
            <w:left w:val="none" w:sz="0" w:space="0" w:color="auto"/>
            <w:bottom w:val="none" w:sz="0" w:space="0" w:color="auto"/>
            <w:right w:val="none" w:sz="0" w:space="0" w:color="auto"/>
          </w:divBdr>
        </w:div>
        <w:div w:id="1145201386">
          <w:marLeft w:val="480"/>
          <w:marRight w:val="0"/>
          <w:marTop w:val="0"/>
          <w:marBottom w:val="0"/>
          <w:divBdr>
            <w:top w:val="none" w:sz="0" w:space="0" w:color="auto"/>
            <w:left w:val="none" w:sz="0" w:space="0" w:color="auto"/>
            <w:bottom w:val="none" w:sz="0" w:space="0" w:color="auto"/>
            <w:right w:val="none" w:sz="0" w:space="0" w:color="auto"/>
          </w:divBdr>
        </w:div>
        <w:div w:id="1513488552">
          <w:marLeft w:val="480"/>
          <w:marRight w:val="0"/>
          <w:marTop w:val="0"/>
          <w:marBottom w:val="0"/>
          <w:divBdr>
            <w:top w:val="none" w:sz="0" w:space="0" w:color="auto"/>
            <w:left w:val="none" w:sz="0" w:space="0" w:color="auto"/>
            <w:bottom w:val="none" w:sz="0" w:space="0" w:color="auto"/>
            <w:right w:val="none" w:sz="0" w:space="0" w:color="auto"/>
          </w:divBdr>
        </w:div>
        <w:div w:id="931821566">
          <w:marLeft w:val="480"/>
          <w:marRight w:val="0"/>
          <w:marTop w:val="0"/>
          <w:marBottom w:val="0"/>
          <w:divBdr>
            <w:top w:val="none" w:sz="0" w:space="0" w:color="auto"/>
            <w:left w:val="none" w:sz="0" w:space="0" w:color="auto"/>
            <w:bottom w:val="none" w:sz="0" w:space="0" w:color="auto"/>
            <w:right w:val="none" w:sz="0" w:space="0" w:color="auto"/>
          </w:divBdr>
        </w:div>
        <w:div w:id="1875658582">
          <w:marLeft w:val="480"/>
          <w:marRight w:val="0"/>
          <w:marTop w:val="0"/>
          <w:marBottom w:val="0"/>
          <w:divBdr>
            <w:top w:val="none" w:sz="0" w:space="0" w:color="auto"/>
            <w:left w:val="none" w:sz="0" w:space="0" w:color="auto"/>
            <w:bottom w:val="none" w:sz="0" w:space="0" w:color="auto"/>
            <w:right w:val="none" w:sz="0" w:space="0" w:color="auto"/>
          </w:divBdr>
        </w:div>
        <w:div w:id="1147433140">
          <w:marLeft w:val="480"/>
          <w:marRight w:val="0"/>
          <w:marTop w:val="0"/>
          <w:marBottom w:val="0"/>
          <w:divBdr>
            <w:top w:val="none" w:sz="0" w:space="0" w:color="auto"/>
            <w:left w:val="none" w:sz="0" w:space="0" w:color="auto"/>
            <w:bottom w:val="none" w:sz="0" w:space="0" w:color="auto"/>
            <w:right w:val="none" w:sz="0" w:space="0" w:color="auto"/>
          </w:divBdr>
        </w:div>
        <w:div w:id="1185365961">
          <w:marLeft w:val="480"/>
          <w:marRight w:val="0"/>
          <w:marTop w:val="0"/>
          <w:marBottom w:val="0"/>
          <w:divBdr>
            <w:top w:val="none" w:sz="0" w:space="0" w:color="auto"/>
            <w:left w:val="none" w:sz="0" w:space="0" w:color="auto"/>
            <w:bottom w:val="none" w:sz="0" w:space="0" w:color="auto"/>
            <w:right w:val="none" w:sz="0" w:space="0" w:color="auto"/>
          </w:divBdr>
        </w:div>
        <w:div w:id="672535861">
          <w:marLeft w:val="480"/>
          <w:marRight w:val="0"/>
          <w:marTop w:val="0"/>
          <w:marBottom w:val="0"/>
          <w:divBdr>
            <w:top w:val="none" w:sz="0" w:space="0" w:color="auto"/>
            <w:left w:val="none" w:sz="0" w:space="0" w:color="auto"/>
            <w:bottom w:val="none" w:sz="0" w:space="0" w:color="auto"/>
            <w:right w:val="none" w:sz="0" w:space="0" w:color="auto"/>
          </w:divBdr>
        </w:div>
        <w:div w:id="415172623">
          <w:marLeft w:val="480"/>
          <w:marRight w:val="0"/>
          <w:marTop w:val="0"/>
          <w:marBottom w:val="0"/>
          <w:divBdr>
            <w:top w:val="none" w:sz="0" w:space="0" w:color="auto"/>
            <w:left w:val="none" w:sz="0" w:space="0" w:color="auto"/>
            <w:bottom w:val="none" w:sz="0" w:space="0" w:color="auto"/>
            <w:right w:val="none" w:sz="0" w:space="0" w:color="auto"/>
          </w:divBdr>
        </w:div>
      </w:divsChild>
    </w:div>
    <w:div w:id="587229998">
      <w:bodyDiv w:val="1"/>
      <w:marLeft w:val="0"/>
      <w:marRight w:val="0"/>
      <w:marTop w:val="0"/>
      <w:marBottom w:val="0"/>
      <w:divBdr>
        <w:top w:val="none" w:sz="0" w:space="0" w:color="auto"/>
        <w:left w:val="none" w:sz="0" w:space="0" w:color="auto"/>
        <w:bottom w:val="none" w:sz="0" w:space="0" w:color="auto"/>
        <w:right w:val="none" w:sz="0" w:space="0" w:color="auto"/>
      </w:divBdr>
    </w:div>
    <w:div w:id="587274738">
      <w:bodyDiv w:val="1"/>
      <w:marLeft w:val="0"/>
      <w:marRight w:val="0"/>
      <w:marTop w:val="0"/>
      <w:marBottom w:val="0"/>
      <w:divBdr>
        <w:top w:val="none" w:sz="0" w:space="0" w:color="auto"/>
        <w:left w:val="none" w:sz="0" w:space="0" w:color="auto"/>
        <w:bottom w:val="none" w:sz="0" w:space="0" w:color="auto"/>
        <w:right w:val="none" w:sz="0" w:space="0" w:color="auto"/>
      </w:divBdr>
    </w:div>
    <w:div w:id="587811871">
      <w:bodyDiv w:val="1"/>
      <w:marLeft w:val="0"/>
      <w:marRight w:val="0"/>
      <w:marTop w:val="0"/>
      <w:marBottom w:val="0"/>
      <w:divBdr>
        <w:top w:val="none" w:sz="0" w:space="0" w:color="auto"/>
        <w:left w:val="none" w:sz="0" w:space="0" w:color="auto"/>
        <w:bottom w:val="none" w:sz="0" w:space="0" w:color="auto"/>
        <w:right w:val="none" w:sz="0" w:space="0" w:color="auto"/>
      </w:divBdr>
    </w:div>
    <w:div w:id="588537310">
      <w:bodyDiv w:val="1"/>
      <w:marLeft w:val="0"/>
      <w:marRight w:val="0"/>
      <w:marTop w:val="0"/>
      <w:marBottom w:val="0"/>
      <w:divBdr>
        <w:top w:val="none" w:sz="0" w:space="0" w:color="auto"/>
        <w:left w:val="none" w:sz="0" w:space="0" w:color="auto"/>
        <w:bottom w:val="none" w:sz="0" w:space="0" w:color="auto"/>
        <w:right w:val="none" w:sz="0" w:space="0" w:color="auto"/>
      </w:divBdr>
    </w:div>
    <w:div w:id="588730855">
      <w:bodyDiv w:val="1"/>
      <w:marLeft w:val="0"/>
      <w:marRight w:val="0"/>
      <w:marTop w:val="0"/>
      <w:marBottom w:val="0"/>
      <w:divBdr>
        <w:top w:val="none" w:sz="0" w:space="0" w:color="auto"/>
        <w:left w:val="none" w:sz="0" w:space="0" w:color="auto"/>
        <w:bottom w:val="none" w:sz="0" w:space="0" w:color="auto"/>
        <w:right w:val="none" w:sz="0" w:space="0" w:color="auto"/>
      </w:divBdr>
    </w:div>
    <w:div w:id="589436226">
      <w:bodyDiv w:val="1"/>
      <w:marLeft w:val="0"/>
      <w:marRight w:val="0"/>
      <w:marTop w:val="0"/>
      <w:marBottom w:val="0"/>
      <w:divBdr>
        <w:top w:val="none" w:sz="0" w:space="0" w:color="auto"/>
        <w:left w:val="none" w:sz="0" w:space="0" w:color="auto"/>
        <w:bottom w:val="none" w:sz="0" w:space="0" w:color="auto"/>
        <w:right w:val="none" w:sz="0" w:space="0" w:color="auto"/>
      </w:divBdr>
    </w:div>
    <w:div w:id="589587769">
      <w:bodyDiv w:val="1"/>
      <w:marLeft w:val="0"/>
      <w:marRight w:val="0"/>
      <w:marTop w:val="0"/>
      <w:marBottom w:val="0"/>
      <w:divBdr>
        <w:top w:val="none" w:sz="0" w:space="0" w:color="auto"/>
        <w:left w:val="none" w:sz="0" w:space="0" w:color="auto"/>
        <w:bottom w:val="none" w:sz="0" w:space="0" w:color="auto"/>
        <w:right w:val="none" w:sz="0" w:space="0" w:color="auto"/>
      </w:divBdr>
      <w:divsChild>
        <w:div w:id="1284271912">
          <w:marLeft w:val="480"/>
          <w:marRight w:val="0"/>
          <w:marTop w:val="0"/>
          <w:marBottom w:val="0"/>
          <w:divBdr>
            <w:top w:val="none" w:sz="0" w:space="0" w:color="auto"/>
            <w:left w:val="none" w:sz="0" w:space="0" w:color="auto"/>
            <w:bottom w:val="none" w:sz="0" w:space="0" w:color="auto"/>
            <w:right w:val="none" w:sz="0" w:space="0" w:color="auto"/>
          </w:divBdr>
        </w:div>
        <w:div w:id="2051031639">
          <w:marLeft w:val="480"/>
          <w:marRight w:val="0"/>
          <w:marTop w:val="0"/>
          <w:marBottom w:val="0"/>
          <w:divBdr>
            <w:top w:val="none" w:sz="0" w:space="0" w:color="auto"/>
            <w:left w:val="none" w:sz="0" w:space="0" w:color="auto"/>
            <w:bottom w:val="none" w:sz="0" w:space="0" w:color="auto"/>
            <w:right w:val="none" w:sz="0" w:space="0" w:color="auto"/>
          </w:divBdr>
        </w:div>
        <w:div w:id="314576125">
          <w:marLeft w:val="480"/>
          <w:marRight w:val="0"/>
          <w:marTop w:val="0"/>
          <w:marBottom w:val="0"/>
          <w:divBdr>
            <w:top w:val="none" w:sz="0" w:space="0" w:color="auto"/>
            <w:left w:val="none" w:sz="0" w:space="0" w:color="auto"/>
            <w:bottom w:val="none" w:sz="0" w:space="0" w:color="auto"/>
            <w:right w:val="none" w:sz="0" w:space="0" w:color="auto"/>
          </w:divBdr>
        </w:div>
        <w:div w:id="1246065826">
          <w:marLeft w:val="480"/>
          <w:marRight w:val="0"/>
          <w:marTop w:val="0"/>
          <w:marBottom w:val="0"/>
          <w:divBdr>
            <w:top w:val="none" w:sz="0" w:space="0" w:color="auto"/>
            <w:left w:val="none" w:sz="0" w:space="0" w:color="auto"/>
            <w:bottom w:val="none" w:sz="0" w:space="0" w:color="auto"/>
            <w:right w:val="none" w:sz="0" w:space="0" w:color="auto"/>
          </w:divBdr>
        </w:div>
        <w:div w:id="553782869">
          <w:marLeft w:val="480"/>
          <w:marRight w:val="0"/>
          <w:marTop w:val="0"/>
          <w:marBottom w:val="0"/>
          <w:divBdr>
            <w:top w:val="none" w:sz="0" w:space="0" w:color="auto"/>
            <w:left w:val="none" w:sz="0" w:space="0" w:color="auto"/>
            <w:bottom w:val="none" w:sz="0" w:space="0" w:color="auto"/>
            <w:right w:val="none" w:sz="0" w:space="0" w:color="auto"/>
          </w:divBdr>
        </w:div>
        <w:div w:id="1884177160">
          <w:marLeft w:val="480"/>
          <w:marRight w:val="0"/>
          <w:marTop w:val="0"/>
          <w:marBottom w:val="0"/>
          <w:divBdr>
            <w:top w:val="none" w:sz="0" w:space="0" w:color="auto"/>
            <w:left w:val="none" w:sz="0" w:space="0" w:color="auto"/>
            <w:bottom w:val="none" w:sz="0" w:space="0" w:color="auto"/>
            <w:right w:val="none" w:sz="0" w:space="0" w:color="auto"/>
          </w:divBdr>
        </w:div>
        <w:div w:id="690380716">
          <w:marLeft w:val="480"/>
          <w:marRight w:val="0"/>
          <w:marTop w:val="0"/>
          <w:marBottom w:val="0"/>
          <w:divBdr>
            <w:top w:val="none" w:sz="0" w:space="0" w:color="auto"/>
            <w:left w:val="none" w:sz="0" w:space="0" w:color="auto"/>
            <w:bottom w:val="none" w:sz="0" w:space="0" w:color="auto"/>
            <w:right w:val="none" w:sz="0" w:space="0" w:color="auto"/>
          </w:divBdr>
        </w:div>
        <w:div w:id="1885213029">
          <w:marLeft w:val="480"/>
          <w:marRight w:val="0"/>
          <w:marTop w:val="0"/>
          <w:marBottom w:val="0"/>
          <w:divBdr>
            <w:top w:val="none" w:sz="0" w:space="0" w:color="auto"/>
            <w:left w:val="none" w:sz="0" w:space="0" w:color="auto"/>
            <w:bottom w:val="none" w:sz="0" w:space="0" w:color="auto"/>
            <w:right w:val="none" w:sz="0" w:space="0" w:color="auto"/>
          </w:divBdr>
        </w:div>
        <w:div w:id="1729456131">
          <w:marLeft w:val="480"/>
          <w:marRight w:val="0"/>
          <w:marTop w:val="0"/>
          <w:marBottom w:val="0"/>
          <w:divBdr>
            <w:top w:val="none" w:sz="0" w:space="0" w:color="auto"/>
            <w:left w:val="none" w:sz="0" w:space="0" w:color="auto"/>
            <w:bottom w:val="none" w:sz="0" w:space="0" w:color="auto"/>
            <w:right w:val="none" w:sz="0" w:space="0" w:color="auto"/>
          </w:divBdr>
        </w:div>
        <w:div w:id="1545631723">
          <w:marLeft w:val="480"/>
          <w:marRight w:val="0"/>
          <w:marTop w:val="0"/>
          <w:marBottom w:val="0"/>
          <w:divBdr>
            <w:top w:val="none" w:sz="0" w:space="0" w:color="auto"/>
            <w:left w:val="none" w:sz="0" w:space="0" w:color="auto"/>
            <w:bottom w:val="none" w:sz="0" w:space="0" w:color="auto"/>
            <w:right w:val="none" w:sz="0" w:space="0" w:color="auto"/>
          </w:divBdr>
        </w:div>
        <w:div w:id="522786832">
          <w:marLeft w:val="480"/>
          <w:marRight w:val="0"/>
          <w:marTop w:val="0"/>
          <w:marBottom w:val="0"/>
          <w:divBdr>
            <w:top w:val="none" w:sz="0" w:space="0" w:color="auto"/>
            <w:left w:val="none" w:sz="0" w:space="0" w:color="auto"/>
            <w:bottom w:val="none" w:sz="0" w:space="0" w:color="auto"/>
            <w:right w:val="none" w:sz="0" w:space="0" w:color="auto"/>
          </w:divBdr>
        </w:div>
        <w:div w:id="579680323">
          <w:marLeft w:val="480"/>
          <w:marRight w:val="0"/>
          <w:marTop w:val="0"/>
          <w:marBottom w:val="0"/>
          <w:divBdr>
            <w:top w:val="none" w:sz="0" w:space="0" w:color="auto"/>
            <w:left w:val="none" w:sz="0" w:space="0" w:color="auto"/>
            <w:bottom w:val="none" w:sz="0" w:space="0" w:color="auto"/>
            <w:right w:val="none" w:sz="0" w:space="0" w:color="auto"/>
          </w:divBdr>
        </w:div>
        <w:div w:id="1842351314">
          <w:marLeft w:val="480"/>
          <w:marRight w:val="0"/>
          <w:marTop w:val="0"/>
          <w:marBottom w:val="0"/>
          <w:divBdr>
            <w:top w:val="none" w:sz="0" w:space="0" w:color="auto"/>
            <w:left w:val="none" w:sz="0" w:space="0" w:color="auto"/>
            <w:bottom w:val="none" w:sz="0" w:space="0" w:color="auto"/>
            <w:right w:val="none" w:sz="0" w:space="0" w:color="auto"/>
          </w:divBdr>
        </w:div>
        <w:div w:id="1368069751">
          <w:marLeft w:val="480"/>
          <w:marRight w:val="0"/>
          <w:marTop w:val="0"/>
          <w:marBottom w:val="0"/>
          <w:divBdr>
            <w:top w:val="none" w:sz="0" w:space="0" w:color="auto"/>
            <w:left w:val="none" w:sz="0" w:space="0" w:color="auto"/>
            <w:bottom w:val="none" w:sz="0" w:space="0" w:color="auto"/>
            <w:right w:val="none" w:sz="0" w:space="0" w:color="auto"/>
          </w:divBdr>
        </w:div>
        <w:div w:id="1785417552">
          <w:marLeft w:val="480"/>
          <w:marRight w:val="0"/>
          <w:marTop w:val="0"/>
          <w:marBottom w:val="0"/>
          <w:divBdr>
            <w:top w:val="none" w:sz="0" w:space="0" w:color="auto"/>
            <w:left w:val="none" w:sz="0" w:space="0" w:color="auto"/>
            <w:bottom w:val="none" w:sz="0" w:space="0" w:color="auto"/>
            <w:right w:val="none" w:sz="0" w:space="0" w:color="auto"/>
          </w:divBdr>
        </w:div>
        <w:div w:id="1588346777">
          <w:marLeft w:val="480"/>
          <w:marRight w:val="0"/>
          <w:marTop w:val="0"/>
          <w:marBottom w:val="0"/>
          <w:divBdr>
            <w:top w:val="none" w:sz="0" w:space="0" w:color="auto"/>
            <w:left w:val="none" w:sz="0" w:space="0" w:color="auto"/>
            <w:bottom w:val="none" w:sz="0" w:space="0" w:color="auto"/>
            <w:right w:val="none" w:sz="0" w:space="0" w:color="auto"/>
          </w:divBdr>
        </w:div>
        <w:div w:id="1504586740">
          <w:marLeft w:val="480"/>
          <w:marRight w:val="0"/>
          <w:marTop w:val="0"/>
          <w:marBottom w:val="0"/>
          <w:divBdr>
            <w:top w:val="none" w:sz="0" w:space="0" w:color="auto"/>
            <w:left w:val="none" w:sz="0" w:space="0" w:color="auto"/>
            <w:bottom w:val="none" w:sz="0" w:space="0" w:color="auto"/>
            <w:right w:val="none" w:sz="0" w:space="0" w:color="auto"/>
          </w:divBdr>
        </w:div>
        <w:div w:id="1064260169">
          <w:marLeft w:val="480"/>
          <w:marRight w:val="0"/>
          <w:marTop w:val="0"/>
          <w:marBottom w:val="0"/>
          <w:divBdr>
            <w:top w:val="none" w:sz="0" w:space="0" w:color="auto"/>
            <w:left w:val="none" w:sz="0" w:space="0" w:color="auto"/>
            <w:bottom w:val="none" w:sz="0" w:space="0" w:color="auto"/>
            <w:right w:val="none" w:sz="0" w:space="0" w:color="auto"/>
          </w:divBdr>
        </w:div>
        <w:div w:id="1233463980">
          <w:marLeft w:val="480"/>
          <w:marRight w:val="0"/>
          <w:marTop w:val="0"/>
          <w:marBottom w:val="0"/>
          <w:divBdr>
            <w:top w:val="none" w:sz="0" w:space="0" w:color="auto"/>
            <w:left w:val="none" w:sz="0" w:space="0" w:color="auto"/>
            <w:bottom w:val="none" w:sz="0" w:space="0" w:color="auto"/>
            <w:right w:val="none" w:sz="0" w:space="0" w:color="auto"/>
          </w:divBdr>
        </w:div>
        <w:div w:id="457799972">
          <w:marLeft w:val="480"/>
          <w:marRight w:val="0"/>
          <w:marTop w:val="0"/>
          <w:marBottom w:val="0"/>
          <w:divBdr>
            <w:top w:val="none" w:sz="0" w:space="0" w:color="auto"/>
            <w:left w:val="none" w:sz="0" w:space="0" w:color="auto"/>
            <w:bottom w:val="none" w:sz="0" w:space="0" w:color="auto"/>
            <w:right w:val="none" w:sz="0" w:space="0" w:color="auto"/>
          </w:divBdr>
        </w:div>
        <w:div w:id="1990548099">
          <w:marLeft w:val="480"/>
          <w:marRight w:val="0"/>
          <w:marTop w:val="0"/>
          <w:marBottom w:val="0"/>
          <w:divBdr>
            <w:top w:val="none" w:sz="0" w:space="0" w:color="auto"/>
            <w:left w:val="none" w:sz="0" w:space="0" w:color="auto"/>
            <w:bottom w:val="none" w:sz="0" w:space="0" w:color="auto"/>
            <w:right w:val="none" w:sz="0" w:space="0" w:color="auto"/>
          </w:divBdr>
        </w:div>
        <w:div w:id="2112896903">
          <w:marLeft w:val="480"/>
          <w:marRight w:val="0"/>
          <w:marTop w:val="0"/>
          <w:marBottom w:val="0"/>
          <w:divBdr>
            <w:top w:val="none" w:sz="0" w:space="0" w:color="auto"/>
            <w:left w:val="none" w:sz="0" w:space="0" w:color="auto"/>
            <w:bottom w:val="none" w:sz="0" w:space="0" w:color="auto"/>
            <w:right w:val="none" w:sz="0" w:space="0" w:color="auto"/>
          </w:divBdr>
        </w:div>
        <w:div w:id="824514989">
          <w:marLeft w:val="480"/>
          <w:marRight w:val="0"/>
          <w:marTop w:val="0"/>
          <w:marBottom w:val="0"/>
          <w:divBdr>
            <w:top w:val="none" w:sz="0" w:space="0" w:color="auto"/>
            <w:left w:val="none" w:sz="0" w:space="0" w:color="auto"/>
            <w:bottom w:val="none" w:sz="0" w:space="0" w:color="auto"/>
            <w:right w:val="none" w:sz="0" w:space="0" w:color="auto"/>
          </w:divBdr>
        </w:div>
        <w:div w:id="31392680">
          <w:marLeft w:val="480"/>
          <w:marRight w:val="0"/>
          <w:marTop w:val="0"/>
          <w:marBottom w:val="0"/>
          <w:divBdr>
            <w:top w:val="none" w:sz="0" w:space="0" w:color="auto"/>
            <w:left w:val="none" w:sz="0" w:space="0" w:color="auto"/>
            <w:bottom w:val="none" w:sz="0" w:space="0" w:color="auto"/>
            <w:right w:val="none" w:sz="0" w:space="0" w:color="auto"/>
          </w:divBdr>
        </w:div>
        <w:div w:id="989018670">
          <w:marLeft w:val="480"/>
          <w:marRight w:val="0"/>
          <w:marTop w:val="0"/>
          <w:marBottom w:val="0"/>
          <w:divBdr>
            <w:top w:val="none" w:sz="0" w:space="0" w:color="auto"/>
            <w:left w:val="none" w:sz="0" w:space="0" w:color="auto"/>
            <w:bottom w:val="none" w:sz="0" w:space="0" w:color="auto"/>
            <w:right w:val="none" w:sz="0" w:space="0" w:color="auto"/>
          </w:divBdr>
        </w:div>
        <w:div w:id="356778120">
          <w:marLeft w:val="480"/>
          <w:marRight w:val="0"/>
          <w:marTop w:val="0"/>
          <w:marBottom w:val="0"/>
          <w:divBdr>
            <w:top w:val="none" w:sz="0" w:space="0" w:color="auto"/>
            <w:left w:val="none" w:sz="0" w:space="0" w:color="auto"/>
            <w:bottom w:val="none" w:sz="0" w:space="0" w:color="auto"/>
            <w:right w:val="none" w:sz="0" w:space="0" w:color="auto"/>
          </w:divBdr>
        </w:div>
        <w:div w:id="1689210307">
          <w:marLeft w:val="480"/>
          <w:marRight w:val="0"/>
          <w:marTop w:val="0"/>
          <w:marBottom w:val="0"/>
          <w:divBdr>
            <w:top w:val="none" w:sz="0" w:space="0" w:color="auto"/>
            <w:left w:val="none" w:sz="0" w:space="0" w:color="auto"/>
            <w:bottom w:val="none" w:sz="0" w:space="0" w:color="auto"/>
            <w:right w:val="none" w:sz="0" w:space="0" w:color="auto"/>
          </w:divBdr>
        </w:div>
        <w:div w:id="1273592561">
          <w:marLeft w:val="480"/>
          <w:marRight w:val="0"/>
          <w:marTop w:val="0"/>
          <w:marBottom w:val="0"/>
          <w:divBdr>
            <w:top w:val="none" w:sz="0" w:space="0" w:color="auto"/>
            <w:left w:val="none" w:sz="0" w:space="0" w:color="auto"/>
            <w:bottom w:val="none" w:sz="0" w:space="0" w:color="auto"/>
            <w:right w:val="none" w:sz="0" w:space="0" w:color="auto"/>
          </w:divBdr>
        </w:div>
        <w:div w:id="594285434">
          <w:marLeft w:val="480"/>
          <w:marRight w:val="0"/>
          <w:marTop w:val="0"/>
          <w:marBottom w:val="0"/>
          <w:divBdr>
            <w:top w:val="none" w:sz="0" w:space="0" w:color="auto"/>
            <w:left w:val="none" w:sz="0" w:space="0" w:color="auto"/>
            <w:bottom w:val="none" w:sz="0" w:space="0" w:color="auto"/>
            <w:right w:val="none" w:sz="0" w:space="0" w:color="auto"/>
          </w:divBdr>
        </w:div>
        <w:div w:id="1132140759">
          <w:marLeft w:val="480"/>
          <w:marRight w:val="0"/>
          <w:marTop w:val="0"/>
          <w:marBottom w:val="0"/>
          <w:divBdr>
            <w:top w:val="none" w:sz="0" w:space="0" w:color="auto"/>
            <w:left w:val="none" w:sz="0" w:space="0" w:color="auto"/>
            <w:bottom w:val="none" w:sz="0" w:space="0" w:color="auto"/>
            <w:right w:val="none" w:sz="0" w:space="0" w:color="auto"/>
          </w:divBdr>
        </w:div>
        <w:div w:id="103115823">
          <w:marLeft w:val="480"/>
          <w:marRight w:val="0"/>
          <w:marTop w:val="0"/>
          <w:marBottom w:val="0"/>
          <w:divBdr>
            <w:top w:val="none" w:sz="0" w:space="0" w:color="auto"/>
            <w:left w:val="none" w:sz="0" w:space="0" w:color="auto"/>
            <w:bottom w:val="none" w:sz="0" w:space="0" w:color="auto"/>
            <w:right w:val="none" w:sz="0" w:space="0" w:color="auto"/>
          </w:divBdr>
        </w:div>
        <w:div w:id="1565070487">
          <w:marLeft w:val="480"/>
          <w:marRight w:val="0"/>
          <w:marTop w:val="0"/>
          <w:marBottom w:val="0"/>
          <w:divBdr>
            <w:top w:val="none" w:sz="0" w:space="0" w:color="auto"/>
            <w:left w:val="none" w:sz="0" w:space="0" w:color="auto"/>
            <w:bottom w:val="none" w:sz="0" w:space="0" w:color="auto"/>
            <w:right w:val="none" w:sz="0" w:space="0" w:color="auto"/>
          </w:divBdr>
        </w:div>
        <w:div w:id="2059888114">
          <w:marLeft w:val="480"/>
          <w:marRight w:val="0"/>
          <w:marTop w:val="0"/>
          <w:marBottom w:val="0"/>
          <w:divBdr>
            <w:top w:val="none" w:sz="0" w:space="0" w:color="auto"/>
            <w:left w:val="none" w:sz="0" w:space="0" w:color="auto"/>
            <w:bottom w:val="none" w:sz="0" w:space="0" w:color="auto"/>
            <w:right w:val="none" w:sz="0" w:space="0" w:color="auto"/>
          </w:divBdr>
        </w:div>
        <w:div w:id="417757106">
          <w:marLeft w:val="480"/>
          <w:marRight w:val="0"/>
          <w:marTop w:val="0"/>
          <w:marBottom w:val="0"/>
          <w:divBdr>
            <w:top w:val="none" w:sz="0" w:space="0" w:color="auto"/>
            <w:left w:val="none" w:sz="0" w:space="0" w:color="auto"/>
            <w:bottom w:val="none" w:sz="0" w:space="0" w:color="auto"/>
            <w:right w:val="none" w:sz="0" w:space="0" w:color="auto"/>
          </w:divBdr>
        </w:div>
        <w:div w:id="34551101">
          <w:marLeft w:val="480"/>
          <w:marRight w:val="0"/>
          <w:marTop w:val="0"/>
          <w:marBottom w:val="0"/>
          <w:divBdr>
            <w:top w:val="none" w:sz="0" w:space="0" w:color="auto"/>
            <w:left w:val="none" w:sz="0" w:space="0" w:color="auto"/>
            <w:bottom w:val="none" w:sz="0" w:space="0" w:color="auto"/>
            <w:right w:val="none" w:sz="0" w:space="0" w:color="auto"/>
          </w:divBdr>
        </w:div>
        <w:div w:id="1898322938">
          <w:marLeft w:val="480"/>
          <w:marRight w:val="0"/>
          <w:marTop w:val="0"/>
          <w:marBottom w:val="0"/>
          <w:divBdr>
            <w:top w:val="none" w:sz="0" w:space="0" w:color="auto"/>
            <w:left w:val="none" w:sz="0" w:space="0" w:color="auto"/>
            <w:bottom w:val="none" w:sz="0" w:space="0" w:color="auto"/>
            <w:right w:val="none" w:sz="0" w:space="0" w:color="auto"/>
          </w:divBdr>
        </w:div>
        <w:div w:id="1490561083">
          <w:marLeft w:val="480"/>
          <w:marRight w:val="0"/>
          <w:marTop w:val="0"/>
          <w:marBottom w:val="0"/>
          <w:divBdr>
            <w:top w:val="none" w:sz="0" w:space="0" w:color="auto"/>
            <w:left w:val="none" w:sz="0" w:space="0" w:color="auto"/>
            <w:bottom w:val="none" w:sz="0" w:space="0" w:color="auto"/>
            <w:right w:val="none" w:sz="0" w:space="0" w:color="auto"/>
          </w:divBdr>
        </w:div>
        <w:div w:id="1779327911">
          <w:marLeft w:val="480"/>
          <w:marRight w:val="0"/>
          <w:marTop w:val="0"/>
          <w:marBottom w:val="0"/>
          <w:divBdr>
            <w:top w:val="none" w:sz="0" w:space="0" w:color="auto"/>
            <w:left w:val="none" w:sz="0" w:space="0" w:color="auto"/>
            <w:bottom w:val="none" w:sz="0" w:space="0" w:color="auto"/>
            <w:right w:val="none" w:sz="0" w:space="0" w:color="auto"/>
          </w:divBdr>
        </w:div>
        <w:div w:id="640843166">
          <w:marLeft w:val="480"/>
          <w:marRight w:val="0"/>
          <w:marTop w:val="0"/>
          <w:marBottom w:val="0"/>
          <w:divBdr>
            <w:top w:val="none" w:sz="0" w:space="0" w:color="auto"/>
            <w:left w:val="none" w:sz="0" w:space="0" w:color="auto"/>
            <w:bottom w:val="none" w:sz="0" w:space="0" w:color="auto"/>
            <w:right w:val="none" w:sz="0" w:space="0" w:color="auto"/>
          </w:divBdr>
        </w:div>
        <w:div w:id="1422334517">
          <w:marLeft w:val="480"/>
          <w:marRight w:val="0"/>
          <w:marTop w:val="0"/>
          <w:marBottom w:val="0"/>
          <w:divBdr>
            <w:top w:val="none" w:sz="0" w:space="0" w:color="auto"/>
            <w:left w:val="none" w:sz="0" w:space="0" w:color="auto"/>
            <w:bottom w:val="none" w:sz="0" w:space="0" w:color="auto"/>
            <w:right w:val="none" w:sz="0" w:space="0" w:color="auto"/>
          </w:divBdr>
        </w:div>
        <w:div w:id="1876454947">
          <w:marLeft w:val="480"/>
          <w:marRight w:val="0"/>
          <w:marTop w:val="0"/>
          <w:marBottom w:val="0"/>
          <w:divBdr>
            <w:top w:val="none" w:sz="0" w:space="0" w:color="auto"/>
            <w:left w:val="none" w:sz="0" w:space="0" w:color="auto"/>
            <w:bottom w:val="none" w:sz="0" w:space="0" w:color="auto"/>
            <w:right w:val="none" w:sz="0" w:space="0" w:color="auto"/>
          </w:divBdr>
        </w:div>
        <w:div w:id="1730767370">
          <w:marLeft w:val="480"/>
          <w:marRight w:val="0"/>
          <w:marTop w:val="0"/>
          <w:marBottom w:val="0"/>
          <w:divBdr>
            <w:top w:val="none" w:sz="0" w:space="0" w:color="auto"/>
            <w:left w:val="none" w:sz="0" w:space="0" w:color="auto"/>
            <w:bottom w:val="none" w:sz="0" w:space="0" w:color="auto"/>
            <w:right w:val="none" w:sz="0" w:space="0" w:color="auto"/>
          </w:divBdr>
        </w:div>
        <w:div w:id="666905592">
          <w:marLeft w:val="480"/>
          <w:marRight w:val="0"/>
          <w:marTop w:val="0"/>
          <w:marBottom w:val="0"/>
          <w:divBdr>
            <w:top w:val="none" w:sz="0" w:space="0" w:color="auto"/>
            <w:left w:val="none" w:sz="0" w:space="0" w:color="auto"/>
            <w:bottom w:val="none" w:sz="0" w:space="0" w:color="auto"/>
            <w:right w:val="none" w:sz="0" w:space="0" w:color="auto"/>
          </w:divBdr>
        </w:div>
        <w:div w:id="1709573452">
          <w:marLeft w:val="480"/>
          <w:marRight w:val="0"/>
          <w:marTop w:val="0"/>
          <w:marBottom w:val="0"/>
          <w:divBdr>
            <w:top w:val="none" w:sz="0" w:space="0" w:color="auto"/>
            <w:left w:val="none" w:sz="0" w:space="0" w:color="auto"/>
            <w:bottom w:val="none" w:sz="0" w:space="0" w:color="auto"/>
            <w:right w:val="none" w:sz="0" w:space="0" w:color="auto"/>
          </w:divBdr>
        </w:div>
        <w:div w:id="731850638">
          <w:marLeft w:val="480"/>
          <w:marRight w:val="0"/>
          <w:marTop w:val="0"/>
          <w:marBottom w:val="0"/>
          <w:divBdr>
            <w:top w:val="none" w:sz="0" w:space="0" w:color="auto"/>
            <w:left w:val="none" w:sz="0" w:space="0" w:color="auto"/>
            <w:bottom w:val="none" w:sz="0" w:space="0" w:color="auto"/>
            <w:right w:val="none" w:sz="0" w:space="0" w:color="auto"/>
          </w:divBdr>
        </w:div>
        <w:div w:id="2126845316">
          <w:marLeft w:val="480"/>
          <w:marRight w:val="0"/>
          <w:marTop w:val="0"/>
          <w:marBottom w:val="0"/>
          <w:divBdr>
            <w:top w:val="none" w:sz="0" w:space="0" w:color="auto"/>
            <w:left w:val="none" w:sz="0" w:space="0" w:color="auto"/>
            <w:bottom w:val="none" w:sz="0" w:space="0" w:color="auto"/>
            <w:right w:val="none" w:sz="0" w:space="0" w:color="auto"/>
          </w:divBdr>
        </w:div>
        <w:div w:id="1903172813">
          <w:marLeft w:val="480"/>
          <w:marRight w:val="0"/>
          <w:marTop w:val="0"/>
          <w:marBottom w:val="0"/>
          <w:divBdr>
            <w:top w:val="none" w:sz="0" w:space="0" w:color="auto"/>
            <w:left w:val="none" w:sz="0" w:space="0" w:color="auto"/>
            <w:bottom w:val="none" w:sz="0" w:space="0" w:color="auto"/>
            <w:right w:val="none" w:sz="0" w:space="0" w:color="auto"/>
          </w:divBdr>
        </w:div>
        <w:div w:id="2001813916">
          <w:marLeft w:val="480"/>
          <w:marRight w:val="0"/>
          <w:marTop w:val="0"/>
          <w:marBottom w:val="0"/>
          <w:divBdr>
            <w:top w:val="none" w:sz="0" w:space="0" w:color="auto"/>
            <w:left w:val="none" w:sz="0" w:space="0" w:color="auto"/>
            <w:bottom w:val="none" w:sz="0" w:space="0" w:color="auto"/>
            <w:right w:val="none" w:sz="0" w:space="0" w:color="auto"/>
          </w:divBdr>
        </w:div>
        <w:div w:id="211234096">
          <w:marLeft w:val="480"/>
          <w:marRight w:val="0"/>
          <w:marTop w:val="0"/>
          <w:marBottom w:val="0"/>
          <w:divBdr>
            <w:top w:val="none" w:sz="0" w:space="0" w:color="auto"/>
            <w:left w:val="none" w:sz="0" w:space="0" w:color="auto"/>
            <w:bottom w:val="none" w:sz="0" w:space="0" w:color="auto"/>
            <w:right w:val="none" w:sz="0" w:space="0" w:color="auto"/>
          </w:divBdr>
        </w:div>
        <w:div w:id="691296333">
          <w:marLeft w:val="480"/>
          <w:marRight w:val="0"/>
          <w:marTop w:val="0"/>
          <w:marBottom w:val="0"/>
          <w:divBdr>
            <w:top w:val="none" w:sz="0" w:space="0" w:color="auto"/>
            <w:left w:val="none" w:sz="0" w:space="0" w:color="auto"/>
            <w:bottom w:val="none" w:sz="0" w:space="0" w:color="auto"/>
            <w:right w:val="none" w:sz="0" w:space="0" w:color="auto"/>
          </w:divBdr>
        </w:div>
        <w:div w:id="384109368">
          <w:marLeft w:val="480"/>
          <w:marRight w:val="0"/>
          <w:marTop w:val="0"/>
          <w:marBottom w:val="0"/>
          <w:divBdr>
            <w:top w:val="none" w:sz="0" w:space="0" w:color="auto"/>
            <w:left w:val="none" w:sz="0" w:space="0" w:color="auto"/>
            <w:bottom w:val="none" w:sz="0" w:space="0" w:color="auto"/>
            <w:right w:val="none" w:sz="0" w:space="0" w:color="auto"/>
          </w:divBdr>
        </w:div>
        <w:div w:id="1615870671">
          <w:marLeft w:val="480"/>
          <w:marRight w:val="0"/>
          <w:marTop w:val="0"/>
          <w:marBottom w:val="0"/>
          <w:divBdr>
            <w:top w:val="none" w:sz="0" w:space="0" w:color="auto"/>
            <w:left w:val="none" w:sz="0" w:space="0" w:color="auto"/>
            <w:bottom w:val="none" w:sz="0" w:space="0" w:color="auto"/>
            <w:right w:val="none" w:sz="0" w:space="0" w:color="auto"/>
          </w:divBdr>
        </w:div>
        <w:div w:id="1005282376">
          <w:marLeft w:val="480"/>
          <w:marRight w:val="0"/>
          <w:marTop w:val="0"/>
          <w:marBottom w:val="0"/>
          <w:divBdr>
            <w:top w:val="none" w:sz="0" w:space="0" w:color="auto"/>
            <w:left w:val="none" w:sz="0" w:space="0" w:color="auto"/>
            <w:bottom w:val="none" w:sz="0" w:space="0" w:color="auto"/>
            <w:right w:val="none" w:sz="0" w:space="0" w:color="auto"/>
          </w:divBdr>
        </w:div>
        <w:div w:id="1414156854">
          <w:marLeft w:val="480"/>
          <w:marRight w:val="0"/>
          <w:marTop w:val="0"/>
          <w:marBottom w:val="0"/>
          <w:divBdr>
            <w:top w:val="none" w:sz="0" w:space="0" w:color="auto"/>
            <w:left w:val="none" w:sz="0" w:space="0" w:color="auto"/>
            <w:bottom w:val="none" w:sz="0" w:space="0" w:color="auto"/>
            <w:right w:val="none" w:sz="0" w:space="0" w:color="auto"/>
          </w:divBdr>
        </w:div>
        <w:div w:id="114716647">
          <w:marLeft w:val="480"/>
          <w:marRight w:val="0"/>
          <w:marTop w:val="0"/>
          <w:marBottom w:val="0"/>
          <w:divBdr>
            <w:top w:val="none" w:sz="0" w:space="0" w:color="auto"/>
            <w:left w:val="none" w:sz="0" w:space="0" w:color="auto"/>
            <w:bottom w:val="none" w:sz="0" w:space="0" w:color="auto"/>
            <w:right w:val="none" w:sz="0" w:space="0" w:color="auto"/>
          </w:divBdr>
        </w:div>
        <w:div w:id="134757168">
          <w:marLeft w:val="480"/>
          <w:marRight w:val="0"/>
          <w:marTop w:val="0"/>
          <w:marBottom w:val="0"/>
          <w:divBdr>
            <w:top w:val="none" w:sz="0" w:space="0" w:color="auto"/>
            <w:left w:val="none" w:sz="0" w:space="0" w:color="auto"/>
            <w:bottom w:val="none" w:sz="0" w:space="0" w:color="auto"/>
            <w:right w:val="none" w:sz="0" w:space="0" w:color="auto"/>
          </w:divBdr>
        </w:div>
        <w:div w:id="953709324">
          <w:marLeft w:val="480"/>
          <w:marRight w:val="0"/>
          <w:marTop w:val="0"/>
          <w:marBottom w:val="0"/>
          <w:divBdr>
            <w:top w:val="none" w:sz="0" w:space="0" w:color="auto"/>
            <w:left w:val="none" w:sz="0" w:space="0" w:color="auto"/>
            <w:bottom w:val="none" w:sz="0" w:space="0" w:color="auto"/>
            <w:right w:val="none" w:sz="0" w:space="0" w:color="auto"/>
          </w:divBdr>
        </w:div>
        <w:div w:id="1086414085">
          <w:marLeft w:val="480"/>
          <w:marRight w:val="0"/>
          <w:marTop w:val="0"/>
          <w:marBottom w:val="0"/>
          <w:divBdr>
            <w:top w:val="none" w:sz="0" w:space="0" w:color="auto"/>
            <w:left w:val="none" w:sz="0" w:space="0" w:color="auto"/>
            <w:bottom w:val="none" w:sz="0" w:space="0" w:color="auto"/>
            <w:right w:val="none" w:sz="0" w:space="0" w:color="auto"/>
          </w:divBdr>
        </w:div>
      </w:divsChild>
    </w:div>
    <w:div w:id="590628892">
      <w:bodyDiv w:val="1"/>
      <w:marLeft w:val="0"/>
      <w:marRight w:val="0"/>
      <w:marTop w:val="0"/>
      <w:marBottom w:val="0"/>
      <w:divBdr>
        <w:top w:val="none" w:sz="0" w:space="0" w:color="auto"/>
        <w:left w:val="none" w:sz="0" w:space="0" w:color="auto"/>
        <w:bottom w:val="none" w:sz="0" w:space="0" w:color="auto"/>
        <w:right w:val="none" w:sz="0" w:space="0" w:color="auto"/>
      </w:divBdr>
    </w:div>
    <w:div w:id="590898154">
      <w:bodyDiv w:val="1"/>
      <w:marLeft w:val="0"/>
      <w:marRight w:val="0"/>
      <w:marTop w:val="0"/>
      <w:marBottom w:val="0"/>
      <w:divBdr>
        <w:top w:val="none" w:sz="0" w:space="0" w:color="auto"/>
        <w:left w:val="none" w:sz="0" w:space="0" w:color="auto"/>
        <w:bottom w:val="none" w:sz="0" w:space="0" w:color="auto"/>
        <w:right w:val="none" w:sz="0" w:space="0" w:color="auto"/>
      </w:divBdr>
    </w:div>
    <w:div w:id="591162898">
      <w:bodyDiv w:val="1"/>
      <w:marLeft w:val="0"/>
      <w:marRight w:val="0"/>
      <w:marTop w:val="0"/>
      <w:marBottom w:val="0"/>
      <w:divBdr>
        <w:top w:val="none" w:sz="0" w:space="0" w:color="auto"/>
        <w:left w:val="none" w:sz="0" w:space="0" w:color="auto"/>
        <w:bottom w:val="none" w:sz="0" w:space="0" w:color="auto"/>
        <w:right w:val="none" w:sz="0" w:space="0" w:color="auto"/>
      </w:divBdr>
    </w:div>
    <w:div w:id="591593714">
      <w:bodyDiv w:val="1"/>
      <w:marLeft w:val="0"/>
      <w:marRight w:val="0"/>
      <w:marTop w:val="0"/>
      <w:marBottom w:val="0"/>
      <w:divBdr>
        <w:top w:val="none" w:sz="0" w:space="0" w:color="auto"/>
        <w:left w:val="none" w:sz="0" w:space="0" w:color="auto"/>
        <w:bottom w:val="none" w:sz="0" w:space="0" w:color="auto"/>
        <w:right w:val="none" w:sz="0" w:space="0" w:color="auto"/>
      </w:divBdr>
    </w:div>
    <w:div w:id="591859135">
      <w:bodyDiv w:val="1"/>
      <w:marLeft w:val="0"/>
      <w:marRight w:val="0"/>
      <w:marTop w:val="0"/>
      <w:marBottom w:val="0"/>
      <w:divBdr>
        <w:top w:val="none" w:sz="0" w:space="0" w:color="auto"/>
        <w:left w:val="none" w:sz="0" w:space="0" w:color="auto"/>
        <w:bottom w:val="none" w:sz="0" w:space="0" w:color="auto"/>
        <w:right w:val="none" w:sz="0" w:space="0" w:color="auto"/>
      </w:divBdr>
    </w:div>
    <w:div w:id="591931523">
      <w:bodyDiv w:val="1"/>
      <w:marLeft w:val="0"/>
      <w:marRight w:val="0"/>
      <w:marTop w:val="0"/>
      <w:marBottom w:val="0"/>
      <w:divBdr>
        <w:top w:val="none" w:sz="0" w:space="0" w:color="auto"/>
        <w:left w:val="none" w:sz="0" w:space="0" w:color="auto"/>
        <w:bottom w:val="none" w:sz="0" w:space="0" w:color="auto"/>
        <w:right w:val="none" w:sz="0" w:space="0" w:color="auto"/>
      </w:divBdr>
    </w:div>
    <w:div w:id="592251010">
      <w:bodyDiv w:val="1"/>
      <w:marLeft w:val="0"/>
      <w:marRight w:val="0"/>
      <w:marTop w:val="0"/>
      <w:marBottom w:val="0"/>
      <w:divBdr>
        <w:top w:val="none" w:sz="0" w:space="0" w:color="auto"/>
        <w:left w:val="none" w:sz="0" w:space="0" w:color="auto"/>
        <w:bottom w:val="none" w:sz="0" w:space="0" w:color="auto"/>
        <w:right w:val="none" w:sz="0" w:space="0" w:color="auto"/>
      </w:divBdr>
    </w:div>
    <w:div w:id="592786145">
      <w:bodyDiv w:val="1"/>
      <w:marLeft w:val="0"/>
      <w:marRight w:val="0"/>
      <w:marTop w:val="0"/>
      <w:marBottom w:val="0"/>
      <w:divBdr>
        <w:top w:val="none" w:sz="0" w:space="0" w:color="auto"/>
        <w:left w:val="none" w:sz="0" w:space="0" w:color="auto"/>
        <w:bottom w:val="none" w:sz="0" w:space="0" w:color="auto"/>
        <w:right w:val="none" w:sz="0" w:space="0" w:color="auto"/>
      </w:divBdr>
    </w:div>
    <w:div w:id="592788313">
      <w:bodyDiv w:val="1"/>
      <w:marLeft w:val="0"/>
      <w:marRight w:val="0"/>
      <w:marTop w:val="0"/>
      <w:marBottom w:val="0"/>
      <w:divBdr>
        <w:top w:val="none" w:sz="0" w:space="0" w:color="auto"/>
        <w:left w:val="none" w:sz="0" w:space="0" w:color="auto"/>
        <w:bottom w:val="none" w:sz="0" w:space="0" w:color="auto"/>
        <w:right w:val="none" w:sz="0" w:space="0" w:color="auto"/>
      </w:divBdr>
    </w:div>
    <w:div w:id="593129296">
      <w:bodyDiv w:val="1"/>
      <w:marLeft w:val="0"/>
      <w:marRight w:val="0"/>
      <w:marTop w:val="0"/>
      <w:marBottom w:val="0"/>
      <w:divBdr>
        <w:top w:val="none" w:sz="0" w:space="0" w:color="auto"/>
        <w:left w:val="none" w:sz="0" w:space="0" w:color="auto"/>
        <w:bottom w:val="none" w:sz="0" w:space="0" w:color="auto"/>
        <w:right w:val="none" w:sz="0" w:space="0" w:color="auto"/>
      </w:divBdr>
    </w:div>
    <w:div w:id="593245438">
      <w:bodyDiv w:val="1"/>
      <w:marLeft w:val="0"/>
      <w:marRight w:val="0"/>
      <w:marTop w:val="0"/>
      <w:marBottom w:val="0"/>
      <w:divBdr>
        <w:top w:val="none" w:sz="0" w:space="0" w:color="auto"/>
        <w:left w:val="none" w:sz="0" w:space="0" w:color="auto"/>
        <w:bottom w:val="none" w:sz="0" w:space="0" w:color="auto"/>
        <w:right w:val="none" w:sz="0" w:space="0" w:color="auto"/>
      </w:divBdr>
    </w:div>
    <w:div w:id="593439054">
      <w:bodyDiv w:val="1"/>
      <w:marLeft w:val="0"/>
      <w:marRight w:val="0"/>
      <w:marTop w:val="0"/>
      <w:marBottom w:val="0"/>
      <w:divBdr>
        <w:top w:val="none" w:sz="0" w:space="0" w:color="auto"/>
        <w:left w:val="none" w:sz="0" w:space="0" w:color="auto"/>
        <w:bottom w:val="none" w:sz="0" w:space="0" w:color="auto"/>
        <w:right w:val="none" w:sz="0" w:space="0" w:color="auto"/>
      </w:divBdr>
    </w:div>
    <w:div w:id="593562273">
      <w:bodyDiv w:val="1"/>
      <w:marLeft w:val="0"/>
      <w:marRight w:val="0"/>
      <w:marTop w:val="0"/>
      <w:marBottom w:val="0"/>
      <w:divBdr>
        <w:top w:val="none" w:sz="0" w:space="0" w:color="auto"/>
        <w:left w:val="none" w:sz="0" w:space="0" w:color="auto"/>
        <w:bottom w:val="none" w:sz="0" w:space="0" w:color="auto"/>
        <w:right w:val="none" w:sz="0" w:space="0" w:color="auto"/>
      </w:divBdr>
    </w:div>
    <w:div w:id="593897066">
      <w:bodyDiv w:val="1"/>
      <w:marLeft w:val="0"/>
      <w:marRight w:val="0"/>
      <w:marTop w:val="0"/>
      <w:marBottom w:val="0"/>
      <w:divBdr>
        <w:top w:val="none" w:sz="0" w:space="0" w:color="auto"/>
        <w:left w:val="none" w:sz="0" w:space="0" w:color="auto"/>
        <w:bottom w:val="none" w:sz="0" w:space="0" w:color="auto"/>
        <w:right w:val="none" w:sz="0" w:space="0" w:color="auto"/>
      </w:divBdr>
    </w:div>
    <w:div w:id="594096815">
      <w:bodyDiv w:val="1"/>
      <w:marLeft w:val="0"/>
      <w:marRight w:val="0"/>
      <w:marTop w:val="0"/>
      <w:marBottom w:val="0"/>
      <w:divBdr>
        <w:top w:val="none" w:sz="0" w:space="0" w:color="auto"/>
        <w:left w:val="none" w:sz="0" w:space="0" w:color="auto"/>
        <w:bottom w:val="none" w:sz="0" w:space="0" w:color="auto"/>
        <w:right w:val="none" w:sz="0" w:space="0" w:color="auto"/>
      </w:divBdr>
    </w:div>
    <w:div w:id="594165717">
      <w:bodyDiv w:val="1"/>
      <w:marLeft w:val="0"/>
      <w:marRight w:val="0"/>
      <w:marTop w:val="0"/>
      <w:marBottom w:val="0"/>
      <w:divBdr>
        <w:top w:val="none" w:sz="0" w:space="0" w:color="auto"/>
        <w:left w:val="none" w:sz="0" w:space="0" w:color="auto"/>
        <w:bottom w:val="none" w:sz="0" w:space="0" w:color="auto"/>
        <w:right w:val="none" w:sz="0" w:space="0" w:color="auto"/>
      </w:divBdr>
    </w:div>
    <w:div w:id="594247355">
      <w:bodyDiv w:val="1"/>
      <w:marLeft w:val="0"/>
      <w:marRight w:val="0"/>
      <w:marTop w:val="0"/>
      <w:marBottom w:val="0"/>
      <w:divBdr>
        <w:top w:val="none" w:sz="0" w:space="0" w:color="auto"/>
        <w:left w:val="none" w:sz="0" w:space="0" w:color="auto"/>
        <w:bottom w:val="none" w:sz="0" w:space="0" w:color="auto"/>
        <w:right w:val="none" w:sz="0" w:space="0" w:color="auto"/>
      </w:divBdr>
    </w:div>
    <w:div w:id="594441050">
      <w:bodyDiv w:val="1"/>
      <w:marLeft w:val="0"/>
      <w:marRight w:val="0"/>
      <w:marTop w:val="0"/>
      <w:marBottom w:val="0"/>
      <w:divBdr>
        <w:top w:val="none" w:sz="0" w:space="0" w:color="auto"/>
        <w:left w:val="none" w:sz="0" w:space="0" w:color="auto"/>
        <w:bottom w:val="none" w:sz="0" w:space="0" w:color="auto"/>
        <w:right w:val="none" w:sz="0" w:space="0" w:color="auto"/>
      </w:divBdr>
    </w:div>
    <w:div w:id="594485813">
      <w:bodyDiv w:val="1"/>
      <w:marLeft w:val="0"/>
      <w:marRight w:val="0"/>
      <w:marTop w:val="0"/>
      <w:marBottom w:val="0"/>
      <w:divBdr>
        <w:top w:val="none" w:sz="0" w:space="0" w:color="auto"/>
        <w:left w:val="none" w:sz="0" w:space="0" w:color="auto"/>
        <w:bottom w:val="none" w:sz="0" w:space="0" w:color="auto"/>
        <w:right w:val="none" w:sz="0" w:space="0" w:color="auto"/>
      </w:divBdr>
    </w:div>
    <w:div w:id="594675128">
      <w:bodyDiv w:val="1"/>
      <w:marLeft w:val="0"/>
      <w:marRight w:val="0"/>
      <w:marTop w:val="0"/>
      <w:marBottom w:val="0"/>
      <w:divBdr>
        <w:top w:val="none" w:sz="0" w:space="0" w:color="auto"/>
        <w:left w:val="none" w:sz="0" w:space="0" w:color="auto"/>
        <w:bottom w:val="none" w:sz="0" w:space="0" w:color="auto"/>
        <w:right w:val="none" w:sz="0" w:space="0" w:color="auto"/>
      </w:divBdr>
    </w:div>
    <w:div w:id="594752439">
      <w:bodyDiv w:val="1"/>
      <w:marLeft w:val="0"/>
      <w:marRight w:val="0"/>
      <w:marTop w:val="0"/>
      <w:marBottom w:val="0"/>
      <w:divBdr>
        <w:top w:val="none" w:sz="0" w:space="0" w:color="auto"/>
        <w:left w:val="none" w:sz="0" w:space="0" w:color="auto"/>
        <w:bottom w:val="none" w:sz="0" w:space="0" w:color="auto"/>
        <w:right w:val="none" w:sz="0" w:space="0" w:color="auto"/>
      </w:divBdr>
      <w:divsChild>
        <w:div w:id="1748066371">
          <w:marLeft w:val="480"/>
          <w:marRight w:val="0"/>
          <w:marTop w:val="0"/>
          <w:marBottom w:val="0"/>
          <w:divBdr>
            <w:top w:val="none" w:sz="0" w:space="0" w:color="auto"/>
            <w:left w:val="none" w:sz="0" w:space="0" w:color="auto"/>
            <w:bottom w:val="none" w:sz="0" w:space="0" w:color="auto"/>
            <w:right w:val="none" w:sz="0" w:space="0" w:color="auto"/>
          </w:divBdr>
        </w:div>
        <w:div w:id="447815363">
          <w:marLeft w:val="480"/>
          <w:marRight w:val="0"/>
          <w:marTop w:val="0"/>
          <w:marBottom w:val="0"/>
          <w:divBdr>
            <w:top w:val="none" w:sz="0" w:space="0" w:color="auto"/>
            <w:left w:val="none" w:sz="0" w:space="0" w:color="auto"/>
            <w:bottom w:val="none" w:sz="0" w:space="0" w:color="auto"/>
            <w:right w:val="none" w:sz="0" w:space="0" w:color="auto"/>
          </w:divBdr>
        </w:div>
        <w:div w:id="567149297">
          <w:marLeft w:val="480"/>
          <w:marRight w:val="0"/>
          <w:marTop w:val="0"/>
          <w:marBottom w:val="0"/>
          <w:divBdr>
            <w:top w:val="none" w:sz="0" w:space="0" w:color="auto"/>
            <w:left w:val="none" w:sz="0" w:space="0" w:color="auto"/>
            <w:bottom w:val="none" w:sz="0" w:space="0" w:color="auto"/>
            <w:right w:val="none" w:sz="0" w:space="0" w:color="auto"/>
          </w:divBdr>
        </w:div>
        <w:div w:id="1557546417">
          <w:marLeft w:val="480"/>
          <w:marRight w:val="0"/>
          <w:marTop w:val="0"/>
          <w:marBottom w:val="0"/>
          <w:divBdr>
            <w:top w:val="none" w:sz="0" w:space="0" w:color="auto"/>
            <w:left w:val="none" w:sz="0" w:space="0" w:color="auto"/>
            <w:bottom w:val="none" w:sz="0" w:space="0" w:color="auto"/>
            <w:right w:val="none" w:sz="0" w:space="0" w:color="auto"/>
          </w:divBdr>
        </w:div>
        <w:div w:id="1143158404">
          <w:marLeft w:val="480"/>
          <w:marRight w:val="0"/>
          <w:marTop w:val="0"/>
          <w:marBottom w:val="0"/>
          <w:divBdr>
            <w:top w:val="none" w:sz="0" w:space="0" w:color="auto"/>
            <w:left w:val="none" w:sz="0" w:space="0" w:color="auto"/>
            <w:bottom w:val="none" w:sz="0" w:space="0" w:color="auto"/>
            <w:right w:val="none" w:sz="0" w:space="0" w:color="auto"/>
          </w:divBdr>
        </w:div>
        <w:div w:id="224538051">
          <w:marLeft w:val="480"/>
          <w:marRight w:val="0"/>
          <w:marTop w:val="0"/>
          <w:marBottom w:val="0"/>
          <w:divBdr>
            <w:top w:val="none" w:sz="0" w:space="0" w:color="auto"/>
            <w:left w:val="none" w:sz="0" w:space="0" w:color="auto"/>
            <w:bottom w:val="none" w:sz="0" w:space="0" w:color="auto"/>
            <w:right w:val="none" w:sz="0" w:space="0" w:color="auto"/>
          </w:divBdr>
        </w:div>
        <w:div w:id="617419411">
          <w:marLeft w:val="480"/>
          <w:marRight w:val="0"/>
          <w:marTop w:val="0"/>
          <w:marBottom w:val="0"/>
          <w:divBdr>
            <w:top w:val="none" w:sz="0" w:space="0" w:color="auto"/>
            <w:left w:val="none" w:sz="0" w:space="0" w:color="auto"/>
            <w:bottom w:val="none" w:sz="0" w:space="0" w:color="auto"/>
            <w:right w:val="none" w:sz="0" w:space="0" w:color="auto"/>
          </w:divBdr>
        </w:div>
        <w:div w:id="560603765">
          <w:marLeft w:val="480"/>
          <w:marRight w:val="0"/>
          <w:marTop w:val="0"/>
          <w:marBottom w:val="0"/>
          <w:divBdr>
            <w:top w:val="none" w:sz="0" w:space="0" w:color="auto"/>
            <w:left w:val="none" w:sz="0" w:space="0" w:color="auto"/>
            <w:bottom w:val="none" w:sz="0" w:space="0" w:color="auto"/>
            <w:right w:val="none" w:sz="0" w:space="0" w:color="auto"/>
          </w:divBdr>
        </w:div>
        <w:div w:id="1933008593">
          <w:marLeft w:val="480"/>
          <w:marRight w:val="0"/>
          <w:marTop w:val="0"/>
          <w:marBottom w:val="0"/>
          <w:divBdr>
            <w:top w:val="none" w:sz="0" w:space="0" w:color="auto"/>
            <w:left w:val="none" w:sz="0" w:space="0" w:color="auto"/>
            <w:bottom w:val="none" w:sz="0" w:space="0" w:color="auto"/>
            <w:right w:val="none" w:sz="0" w:space="0" w:color="auto"/>
          </w:divBdr>
        </w:div>
        <w:div w:id="638650049">
          <w:marLeft w:val="480"/>
          <w:marRight w:val="0"/>
          <w:marTop w:val="0"/>
          <w:marBottom w:val="0"/>
          <w:divBdr>
            <w:top w:val="none" w:sz="0" w:space="0" w:color="auto"/>
            <w:left w:val="none" w:sz="0" w:space="0" w:color="auto"/>
            <w:bottom w:val="none" w:sz="0" w:space="0" w:color="auto"/>
            <w:right w:val="none" w:sz="0" w:space="0" w:color="auto"/>
          </w:divBdr>
        </w:div>
        <w:div w:id="496304659">
          <w:marLeft w:val="480"/>
          <w:marRight w:val="0"/>
          <w:marTop w:val="0"/>
          <w:marBottom w:val="0"/>
          <w:divBdr>
            <w:top w:val="none" w:sz="0" w:space="0" w:color="auto"/>
            <w:left w:val="none" w:sz="0" w:space="0" w:color="auto"/>
            <w:bottom w:val="none" w:sz="0" w:space="0" w:color="auto"/>
            <w:right w:val="none" w:sz="0" w:space="0" w:color="auto"/>
          </w:divBdr>
        </w:div>
        <w:div w:id="289213488">
          <w:marLeft w:val="480"/>
          <w:marRight w:val="0"/>
          <w:marTop w:val="0"/>
          <w:marBottom w:val="0"/>
          <w:divBdr>
            <w:top w:val="none" w:sz="0" w:space="0" w:color="auto"/>
            <w:left w:val="none" w:sz="0" w:space="0" w:color="auto"/>
            <w:bottom w:val="none" w:sz="0" w:space="0" w:color="auto"/>
            <w:right w:val="none" w:sz="0" w:space="0" w:color="auto"/>
          </w:divBdr>
        </w:div>
        <w:div w:id="657265492">
          <w:marLeft w:val="480"/>
          <w:marRight w:val="0"/>
          <w:marTop w:val="0"/>
          <w:marBottom w:val="0"/>
          <w:divBdr>
            <w:top w:val="none" w:sz="0" w:space="0" w:color="auto"/>
            <w:left w:val="none" w:sz="0" w:space="0" w:color="auto"/>
            <w:bottom w:val="none" w:sz="0" w:space="0" w:color="auto"/>
            <w:right w:val="none" w:sz="0" w:space="0" w:color="auto"/>
          </w:divBdr>
        </w:div>
        <w:div w:id="2077317978">
          <w:marLeft w:val="480"/>
          <w:marRight w:val="0"/>
          <w:marTop w:val="0"/>
          <w:marBottom w:val="0"/>
          <w:divBdr>
            <w:top w:val="none" w:sz="0" w:space="0" w:color="auto"/>
            <w:left w:val="none" w:sz="0" w:space="0" w:color="auto"/>
            <w:bottom w:val="none" w:sz="0" w:space="0" w:color="auto"/>
            <w:right w:val="none" w:sz="0" w:space="0" w:color="auto"/>
          </w:divBdr>
        </w:div>
        <w:div w:id="786509107">
          <w:marLeft w:val="480"/>
          <w:marRight w:val="0"/>
          <w:marTop w:val="0"/>
          <w:marBottom w:val="0"/>
          <w:divBdr>
            <w:top w:val="none" w:sz="0" w:space="0" w:color="auto"/>
            <w:left w:val="none" w:sz="0" w:space="0" w:color="auto"/>
            <w:bottom w:val="none" w:sz="0" w:space="0" w:color="auto"/>
            <w:right w:val="none" w:sz="0" w:space="0" w:color="auto"/>
          </w:divBdr>
        </w:div>
        <w:div w:id="542638956">
          <w:marLeft w:val="480"/>
          <w:marRight w:val="0"/>
          <w:marTop w:val="0"/>
          <w:marBottom w:val="0"/>
          <w:divBdr>
            <w:top w:val="none" w:sz="0" w:space="0" w:color="auto"/>
            <w:left w:val="none" w:sz="0" w:space="0" w:color="auto"/>
            <w:bottom w:val="none" w:sz="0" w:space="0" w:color="auto"/>
            <w:right w:val="none" w:sz="0" w:space="0" w:color="auto"/>
          </w:divBdr>
        </w:div>
        <w:div w:id="1462454837">
          <w:marLeft w:val="480"/>
          <w:marRight w:val="0"/>
          <w:marTop w:val="0"/>
          <w:marBottom w:val="0"/>
          <w:divBdr>
            <w:top w:val="none" w:sz="0" w:space="0" w:color="auto"/>
            <w:left w:val="none" w:sz="0" w:space="0" w:color="auto"/>
            <w:bottom w:val="none" w:sz="0" w:space="0" w:color="auto"/>
            <w:right w:val="none" w:sz="0" w:space="0" w:color="auto"/>
          </w:divBdr>
        </w:div>
        <w:div w:id="1616911082">
          <w:marLeft w:val="480"/>
          <w:marRight w:val="0"/>
          <w:marTop w:val="0"/>
          <w:marBottom w:val="0"/>
          <w:divBdr>
            <w:top w:val="none" w:sz="0" w:space="0" w:color="auto"/>
            <w:left w:val="none" w:sz="0" w:space="0" w:color="auto"/>
            <w:bottom w:val="none" w:sz="0" w:space="0" w:color="auto"/>
            <w:right w:val="none" w:sz="0" w:space="0" w:color="auto"/>
          </w:divBdr>
        </w:div>
        <w:div w:id="355157885">
          <w:marLeft w:val="480"/>
          <w:marRight w:val="0"/>
          <w:marTop w:val="0"/>
          <w:marBottom w:val="0"/>
          <w:divBdr>
            <w:top w:val="none" w:sz="0" w:space="0" w:color="auto"/>
            <w:left w:val="none" w:sz="0" w:space="0" w:color="auto"/>
            <w:bottom w:val="none" w:sz="0" w:space="0" w:color="auto"/>
            <w:right w:val="none" w:sz="0" w:space="0" w:color="auto"/>
          </w:divBdr>
        </w:div>
        <w:div w:id="282540908">
          <w:marLeft w:val="480"/>
          <w:marRight w:val="0"/>
          <w:marTop w:val="0"/>
          <w:marBottom w:val="0"/>
          <w:divBdr>
            <w:top w:val="none" w:sz="0" w:space="0" w:color="auto"/>
            <w:left w:val="none" w:sz="0" w:space="0" w:color="auto"/>
            <w:bottom w:val="none" w:sz="0" w:space="0" w:color="auto"/>
            <w:right w:val="none" w:sz="0" w:space="0" w:color="auto"/>
          </w:divBdr>
        </w:div>
        <w:div w:id="1045519510">
          <w:marLeft w:val="480"/>
          <w:marRight w:val="0"/>
          <w:marTop w:val="0"/>
          <w:marBottom w:val="0"/>
          <w:divBdr>
            <w:top w:val="none" w:sz="0" w:space="0" w:color="auto"/>
            <w:left w:val="none" w:sz="0" w:space="0" w:color="auto"/>
            <w:bottom w:val="none" w:sz="0" w:space="0" w:color="auto"/>
            <w:right w:val="none" w:sz="0" w:space="0" w:color="auto"/>
          </w:divBdr>
        </w:div>
        <w:div w:id="473909490">
          <w:marLeft w:val="480"/>
          <w:marRight w:val="0"/>
          <w:marTop w:val="0"/>
          <w:marBottom w:val="0"/>
          <w:divBdr>
            <w:top w:val="none" w:sz="0" w:space="0" w:color="auto"/>
            <w:left w:val="none" w:sz="0" w:space="0" w:color="auto"/>
            <w:bottom w:val="none" w:sz="0" w:space="0" w:color="auto"/>
            <w:right w:val="none" w:sz="0" w:space="0" w:color="auto"/>
          </w:divBdr>
        </w:div>
        <w:div w:id="80640862">
          <w:marLeft w:val="480"/>
          <w:marRight w:val="0"/>
          <w:marTop w:val="0"/>
          <w:marBottom w:val="0"/>
          <w:divBdr>
            <w:top w:val="none" w:sz="0" w:space="0" w:color="auto"/>
            <w:left w:val="none" w:sz="0" w:space="0" w:color="auto"/>
            <w:bottom w:val="none" w:sz="0" w:space="0" w:color="auto"/>
            <w:right w:val="none" w:sz="0" w:space="0" w:color="auto"/>
          </w:divBdr>
        </w:div>
        <w:div w:id="1763064124">
          <w:marLeft w:val="480"/>
          <w:marRight w:val="0"/>
          <w:marTop w:val="0"/>
          <w:marBottom w:val="0"/>
          <w:divBdr>
            <w:top w:val="none" w:sz="0" w:space="0" w:color="auto"/>
            <w:left w:val="none" w:sz="0" w:space="0" w:color="auto"/>
            <w:bottom w:val="none" w:sz="0" w:space="0" w:color="auto"/>
            <w:right w:val="none" w:sz="0" w:space="0" w:color="auto"/>
          </w:divBdr>
        </w:div>
        <w:div w:id="1589608349">
          <w:marLeft w:val="480"/>
          <w:marRight w:val="0"/>
          <w:marTop w:val="0"/>
          <w:marBottom w:val="0"/>
          <w:divBdr>
            <w:top w:val="none" w:sz="0" w:space="0" w:color="auto"/>
            <w:left w:val="none" w:sz="0" w:space="0" w:color="auto"/>
            <w:bottom w:val="none" w:sz="0" w:space="0" w:color="auto"/>
            <w:right w:val="none" w:sz="0" w:space="0" w:color="auto"/>
          </w:divBdr>
        </w:div>
        <w:div w:id="1274553875">
          <w:marLeft w:val="480"/>
          <w:marRight w:val="0"/>
          <w:marTop w:val="0"/>
          <w:marBottom w:val="0"/>
          <w:divBdr>
            <w:top w:val="none" w:sz="0" w:space="0" w:color="auto"/>
            <w:left w:val="none" w:sz="0" w:space="0" w:color="auto"/>
            <w:bottom w:val="none" w:sz="0" w:space="0" w:color="auto"/>
            <w:right w:val="none" w:sz="0" w:space="0" w:color="auto"/>
          </w:divBdr>
        </w:div>
        <w:div w:id="1272274751">
          <w:marLeft w:val="480"/>
          <w:marRight w:val="0"/>
          <w:marTop w:val="0"/>
          <w:marBottom w:val="0"/>
          <w:divBdr>
            <w:top w:val="none" w:sz="0" w:space="0" w:color="auto"/>
            <w:left w:val="none" w:sz="0" w:space="0" w:color="auto"/>
            <w:bottom w:val="none" w:sz="0" w:space="0" w:color="auto"/>
            <w:right w:val="none" w:sz="0" w:space="0" w:color="auto"/>
          </w:divBdr>
        </w:div>
        <w:div w:id="594364363">
          <w:marLeft w:val="480"/>
          <w:marRight w:val="0"/>
          <w:marTop w:val="0"/>
          <w:marBottom w:val="0"/>
          <w:divBdr>
            <w:top w:val="none" w:sz="0" w:space="0" w:color="auto"/>
            <w:left w:val="none" w:sz="0" w:space="0" w:color="auto"/>
            <w:bottom w:val="none" w:sz="0" w:space="0" w:color="auto"/>
            <w:right w:val="none" w:sz="0" w:space="0" w:color="auto"/>
          </w:divBdr>
        </w:div>
        <w:div w:id="1498571381">
          <w:marLeft w:val="480"/>
          <w:marRight w:val="0"/>
          <w:marTop w:val="0"/>
          <w:marBottom w:val="0"/>
          <w:divBdr>
            <w:top w:val="none" w:sz="0" w:space="0" w:color="auto"/>
            <w:left w:val="none" w:sz="0" w:space="0" w:color="auto"/>
            <w:bottom w:val="none" w:sz="0" w:space="0" w:color="auto"/>
            <w:right w:val="none" w:sz="0" w:space="0" w:color="auto"/>
          </w:divBdr>
        </w:div>
        <w:div w:id="1125005769">
          <w:marLeft w:val="480"/>
          <w:marRight w:val="0"/>
          <w:marTop w:val="0"/>
          <w:marBottom w:val="0"/>
          <w:divBdr>
            <w:top w:val="none" w:sz="0" w:space="0" w:color="auto"/>
            <w:left w:val="none" w:sz="0" w:space="0" w:color="auto"/>
            <w:bottom w:val="none" w:sz="0" w:space="0" w:color="auto"/>
            <w:right w:val="none" w:sz="0" w:space="0" w:color="auto"/>
          </w:divBdr>
        </w:div>
        <w:div w:id="1662460851">
          <w:marLeft w:val="480"/>
          <w:marRight w:val="0"/>
          <w:marTop w:val="0"/>
          <w:marBottom w:val="0"/>
          <w:divBdr>
            <w:top w:val="none" w:sz="0" w:space="0" w:color="auto"/>
            <w:left w:val="none" w:sz="0" w:space="0" w:color="auto"/>
            <w:bottom w:val="none" w:sz="0" w:space="0" w:color="auto"/>
            <w:right w:val="none" w:sz="0" w:space="0" w:color="auto"/>
          </w:divBdr>
        </w:div>
      </w:divsChild>
    </w:div>
    <w:div w:id="594872462">
      <w:bodyDiv w:val="1"/>
      <w:marLeft w:val="0"/>
      <w:marRight w:val="0"/>
      <w:marTop w:val="0"/>
      <w:marBottom w:val="0"/>
      <w:divBdr>
        <w:top w:val="none" w:sz="0" w:space="0" w:color="auto"/>
        <w:left w:val="none" w:sz="0" w:space="0" w:color="auto"/>
        <w:bottom w:val="none" w:sz="0" w:space="0" w:color="auto"/>
        <w:right w:val="none" w:sz="0" w:space="0" w:color="auto"/>
      </w:divBdr>
    </w:div>
    <w:div w:id="595091878">
      <w:bodyDiv w:val="1"/>
      <w:marLeft w:val="0"/>
      <w:marRight w:val="0"/>
      <w:marTop w:val="0"/>
      <w:marBottom w:val="0"/>
      <w:divBdr>
        <w:top w:val="none" w:sz="0" w:space="0" w:color="auto"/>
        <w:left w:val="none" w:sz="0" w:space="0" w:color="auto"/>
        <w:bottom w:val="none" w:sz="0" w:space="0" w:color="auto"/>
        <w:right w:val="none" w:sz="0" w:space="0" w:color="auto"/>
      </w:divBdr>
    </w:div>
    <w:div w:id="595556877">
      <w:bodyDiv w:val="1"/>
      <w:marLeft w:val="0"/>
      <w:marRight w:val="0"/>
      <w:marTop w:val="0"/>
      <w:marBottom w:val="0"/>
      <w:divBdr>
        <w:top w:val="none" w:sz="0" w:space="0" w:color="auto"/>
        <w:left w:val="none" w:sz="0" w:space="0" w:color="auto"/>
        <w:bottom w:val="none" w:sz="0" w:space="0" w:color="auto"/>
        <w:right w:val="none" w:sz="0" w:space="0" w:color="auto"/>
      </w:divBdr>
    </w:div>
    <w:div w:id="595747469">
      <w:bodyDiv w:val="1"/>
      <w:marLeft w:val="0"/>
      <w:marRight w:val="0"/>
      <w:marTop w:val="0"/>
      <w:marBottom w:val="0"/>
      <w:divBdr>
        <w:top w:val="none" w:sz="0" w:space="0" w:color="auto"/>
        <w:left w:val="none" w:sz="0" w:space="0" w:color="auto"/>
        <w:bottom w:val="none" w:sz="0" w:space="0" w:color="auto"/>
        <w:right w:val="none" w:sz="0" w:space="0" w:color="auto"/>
      </w:divBdr>
    </w:div>
    <w:div w:id="595870294">
      <w:bodyDiv w:val="1"/>
      <w:marLeft w:val="0"/>
      <w:marRight w:val="0"/>
      <w:marTop w:val="0"/>
      <w:marBottom w:val="0"/>
      <w:divBdr>
        <w:top w:val="none" w:sz="0" w:space="0" w:color="auto"/>
        <w:left w:val="none" w:sz="0" w:space="0" w:color="auto"/>
        <w:bottom w:val="none" w:sz="0" w:space="0" w:color="auto"/>
        <w:right w:val="none" w:sz="0" w:space="0" w:color="auto"/>
      </w:divBdr>
    </w:div>
    <w:div w:id="596255814">
      <w:bodyDiv w:val="1"/>
      <w:marLeft w:val="0"/>
      <w:marRight w:val="0"/>
      <w:marTop w:val="0"/>
      <w:marBottom w:val="0"/>
      <w:divBdr>
        <w:top w:val="none" w:sz="0" w:space="0" w:color="auto"/>
        <w:left w:val="none" w:sz="0" w:space="0" w:color="auto"/>
        <w:bottom w:val="none" w:sz="0" w:space="0" w:color="auto"/>
        <w:right w:val="none" w:sz="0" w:space="0" w:color="auto"/>
      </w:divBdr>
    </w:div>
    <w:div w:id="596981921">
      <w:bodyDiv w:val="1"/>
      <w:marLeft w:val="0"/>
      <w:marRight w:val="0"/>
      <w:marTop w:val="0"/>
      <w:marBottom w:val="0"/>
      <w:divBdr>
        <w:top w:val="none" w:sz="0" w:space="0" w:color="auto"/>
        <w:left w:val="none" w:sz="0" w:space="0" w:color="auto"/>
        <w:bottom w:val="none" w:sz="0" w:space="0" w:color="auto"/>
        <w:right w:val="none" w:sz="0" w:space="0" w:color="auto"/>
      </w:divBdr>
    </w:div>
    <w:div w:id="597449697">
      <w:bodyDiv w:val="1"/>
      <w:marLeft w:val="0"/>
      <w:marRight w:val="0"/>
      <w:marTop w:val="0"/>
      <w:marBottom w:val="0"/>
      <w:divBdr>
        <w:top w:val="none" w:sz="0" w:space="0" w:color="auto"/>
        <w:left w:val="none" w:sz="0" w:space="0" w:color="auto"/>
        <w:bottom w:val="none" w:sz="0" w:space="0" w:color="auto"/>
        <w:right w:val="none" w:sz="0" w:space="0" w:color="auto"/>
      </w:divBdr>
      <w:divsChild>
        <w:div w:id="2005467918">
          <w:marLeft w:val="0"/>
          <w:marRight w:val="0"/>
          <w:marTop w:val="0"/>
          <w:marBottom w:val="0"/>
          <w:divBdr>
            <w:top w:val="none" w:sz="0" w:space="0" w:color="auto"/>
            <w:left w:val="none" w:sz="0" w:space="0" w:color="auto"/>
            <w:bottom w:val="none" w:sz="0" w:space="0" w:color="auto"/>
            <w:right w:val="none" w:sz="0" w:space="0" w:color="auto"/>
          </w:divBdr>
        </w:div>
      </w:divsChild>
    </w:div>
    <w:div w:id="598568861">
      <w:bodyDiv w:val="1"/>
      <w:marLeft w:val="0"/>
      <w:marRight w:val="0"/>
      <w:marTop w:val="0"/>
      <w:marBottom w:val="0"/>
      <w:divBdr>
        <w:top w:val="none" w:sz="0" w:space="0" w:color="auto"/>
        <w:left w:val="none" w:sz="0" w:space="0" w:color="auto"/>
        <w:bottom w:val="none" w:sz="0" w:space="0" w:color="auto"/>
        <w:right w:val="none" w:sz="0" w:space="0" w:color="auto"/>
      </w:divBdr>
    </w:div>
    <w:div w:id="599027482">
      <w:bodyDiv w:val="1"/>
      <w:marLeft w:val="0"/>
      <w:marRight w:val="0"/>
      <w:marTop w:val="0"/>
      <w:marBottom w:val="0"/>
      <w:divBdr>
        <w:top w:val="none" w:sz="0" w:space="0" w:color="auto"/>
        <w:left w:val="none" w:sz="0" w:space="0" w:color="auto"/>
        <w:bottom w:val="none" w:sz="0" w:space="0" w:color="auto"/>
        <w:right w:val="none" w:sz="0" w:space="0" w:color="auto"/>
      </w:divBdr>
      <w:divsChild>
        <w:div w:id="674964231">
          <w:marLeft w:val="480"/>
          <w:marRight w:val="0"/>
          <w:marTop w:val="0"/>
          <w:marBottom w:val="0"/>
          <w:divBdr>
            <w:top w:val="none" w:sz="0" w:space="0" w:color="auto"/>
            <w:left w:val="none" w:sz="0" w:space="0" w:color="auto"/>
            <w:bottom w:val="none" w:sz="0" w:space="0" w:color="auto"/>
            <w:right w:val="none" w:sz="0" w:space="0" w:color="auto"/>
          </w:divBdr>
        </w:div>
        <w:div w:id="1438670780">
          <w:marLeft w:val="480"/>
          <w:marRight w:val="0"/>
          <w:marTop w:val="0"/>
          <w:marBottom w:val="0"/>
          <w:divBdr>
            <w:top w:val="none" w:sz="0" w:space="0" w:color="auto"/>
            <w:left w:val="none" w:sz="0" w:space="0" w:color="auto"/>
            <w:bottom w:val="none" w:sz="0" w:space="0" w:color="auto"/>
            <w:right w:val="none" w:sz="0" w:space="0" w:color="auto"/>
          </w:divBdr>
        </w:div>
        <w:div w:id="1195537216">
          <w:marLeft w:val="480"/>
          <w:marRight w:val="0"/>
          <w:marTop w:val="0"/>
          <w:marBottom w:val="0"/>
          <w:divBdr>
            <w:top w:val="none" w:sz="0" w:space="0" w:color="auto"/>
            <w:left w:val="none" w:sz="0" w:space="0" w:color="auto"/>
            <w:bottom w:val="none" w:sz="0" w:space="0" w:color="auto"/>
            <w:right w:val="none" w:sz="0" w:space="0" w:color="auto"/>
          </w:divBdr>
        </w:div>
        <w:div w:id="383480682">
          <w:marLeft w:val="480"/>
          <w:marRight w:val="0"/>
          <w:marTop w:val="0"/>
          <w:marBottom w:val="0"/>
          <w:divBdr>
            <w:top w:val="none" w:sz="0" w:space="0" w:color="auto"/>
            <w:left w:val="none" w:sz="0" w:space="0" w:color="auto"/>
            <w:bottom w:val="none" w:sz="0" w:space="0" w:color="auto"/>
            <w:right w:val="none" w:sz="0" w:space="0" w:color="auto"/>
          </w:divBdr>
        </w:div>
        <w:div w:id="1688412262">
          <w:marLeft w:val="480"/>
          <w:marRight w:val="0"/>
          <w:marTop w:val="0"/>
          <w:marBottom w:val="0"/>
          <w:divBdr>
            <w:top w:val="none" w:sz="0" w:space="0" w:color="auto"/>
            <w:left w:val="none" w:sz="0" w:space="0" w:color="auto"/>
            <w:bottom w:val="none" w:sz="0" w:space="0" w:color="auto"/>
            <w:right w:val="none" w:sz="0" w:space="0" w:color="auto"/>
          </w:divBdr>
        </w:div>
        <w:div w:id="1765570515">
          <w:marLeft w:val="480"/>
          <w:marRight w:val="0"/>
          <w:marTop w:val="0"/>
          <w:marBottom w:val="0"/>
          <w:divBdr>
            <w:top w:val="none" w:sz="0" w:space="0" w:color="auto"/>
            <w:left w:val="none" w:sz="0" w:space="0" w:color="auto"/>
            <w:bottom w:val="none" w:sz="0" w:space="0" w:color="auto"/>
            <w:right w:val="none" w:sz="0" w:space="0" w:color="auto"/>
          </w:divBdr>
        </w:div>
        <w:div w:id="2119594647">
          <w:marLeft w:val="480"/>
          <w:marRight w:val="0"/>
          <w:marTop w:val="0"/>
          <w:marBottom w:val="0"/>
          <w:divBdr>
            <w:top w:val="none" w:sz="0" w:space="0" w:color="auto"/>
            <w:left w:val="none" w:sz="0" w:space="0" w:color="auto"/>
            <w:bottom w:val="none" w:sz="0" w:space="0" w:color="auto"/>
            <w:right w:val="none" w:sz="0" w:space="0" w:color="auto"/>
          </w:divBdr>
        </w:div>
        <w:div w:id="700593847">
          <w:marLeft w:val="480"/>
          <w:marRight w:val="0"/>
          <w:marTop w:val="0"/>
          <w:marBottom w:val="0"/>
          <w:divBdr>
            <w:top w:val="none" w:sz="0" w:space="0" w:color="auto"/>
            <w:left w:val="none" w:sz="0" w:space="0" w:color="auto"/>
            <w:bottom w:val="none" w:sz="0" w:space="0" w:color="auto"/>
            <w:right w:val="none" w:sz="0" w:space="0" w:color="auto"/>
          </w:divBdr>
        </w:div>
        <w:div w:id="406805137">
          <w:marLeft w:val="480"/>
          <w:marRight w:val="0"/>
          <w:marTop w:val="0"/>
          <w:marBottom w:val="0"/>
          <w:divBdr>
            <w:top w:val="none" w:sz="0" w:space="0" w:color="auto"/>
            <w:left w:val="none" w:sz="0" w:space="0" w:color="auto"/>
            <w:bottom w:val="none" w:sz="0" w:space="0" w:color="auto"/>
            <w:right w:val="none" w:sz="0" w:space="0" w:color="auto"/>
          </w:divBdr>
        </w:div>
        <w:div w:id="341863483">
          <w:marLeft w:val="480"/>
          <w:marRight w:val="0"/>
          <w:marTop w:val="0"/>
          <w:marBottom w:val="0"/>
          <w:divBdr>
            <w:top w:val="none" w:sz="0" w:space="0" w:color="auto"/>
            <w:left w:val="none" w:sz="0" w:space="0" w:color="auto"/>
            <w:bottom w:val="none" w:sz="0" w:space="0" w:color="auto"/>
            <w:right w:val="none" w:sz="0" w:space="0" w:color="auto"/>
          </w:divBdr>
        </w:div>
        <w:div w:id="980426203">
          <w:marLeft w:val="480"/>
          <w:marRight w:val="0"/>
          <w:marTop w:val="0"/>
          <w:marBottom w:val="0"/>
          <w:divBdr>
            <w:top w:val="none" w:sz="0" w:space="0" w:color="auto"/>
            <w:left w:val="none" w:sz="0" w:space="0" w:color="auto"/>
            <w:bottom w:val="none" w:sz="0" w:space="0" w:color="auto"/>
            <w:right w:val="none" w:sz="0" w:space="0" w:color="auto"/>
          </w:divBdr>
        </w:div>
        <w:div w:id="1579175370">
          <w:marLeft w:val="480"/>
          <w:marRight w:val="0"/>
          <w:marTop w:val="0"/>
          <w:marBottom w:val="0"/>
          <w:divBdr>
            <w:top w:val="none" w:sz="0" w:space="0" w:color="auto"/>
            <w:left w:val="none" w:sz="0" w:space="0" w:color="auto"/>
            <w:bottom w:val="none" w:sz="0" w:space="0" w:color="auto"/>
            <w:right w:val="none" w:sz="0" w:space="0" w:color="auto"/>
          </w:divBdr>
        </w:div>
        <w:div w:id="1495410067">
          <w:marLeft w:val="480"/>
          <w:marRight w:val="0"/>
          <w:marTop w:val="0"/>
          <w:marBottom w:val="0"/>
          <w:divBdr>
            <w:top w:val="none" w:sz="0" w:space="0" w:color="auto"/>
            <w:left w:val="none" w:sz="0" w:space="0" w:color="auto"/>
            <w:bottom w:val="none" w:sz="0" w:space="0" w:color="auto"/>
            <w:right w:val="none" w:sz="0" w:space="0" w:color="auto"/>
          </w:divBdr>
        </w:div>
        <w:div w:id="54201778">
          <w:marLeft w:val="480"/>
          <w:marRight w:val="0"/>
          <w:marTop w:val="0"/>
          <w:marBottom w:val="0"/>
          <w:divBdr>
            <w:top w:val="none" w:sz="0" w:space="0" w:color="auto"/>
            <w:left w:val="none" w:sz="0" w:space="0" w:color="auto"/>
            <w:bottom w:val="none" w:sz="0" w:space="0" w:color="auto"/>
            <w:right w:val="none" w:sz="0" w:space="0" w:color="auto"/>
          </w:divBdr>
        </w:div>
        <w:div w:id="1906522237">
          <w:marLeft w:val="480"/>
          <w:marRight w:val="0"/>
          <w:marTop w:val="0"/>
          <w:marBottom w:val="0"/>
          <w:divBdr>
            <w:top w:val="none" w:sz="0" w:space="0" w:color="auto"/>
            <w:left w:val="none" w:sz="0" w:space="0" w:color="auto"/>
            <w:bottom w:val="none" w:sz="0" w:space="0" w:color="auto"/>
            <w:right w:val="none" w:sz="0" w:space="0" w:color="auto"/>
          </w:divBdr>
        </w:div>
        <w:div w:id="994995861">
          <w:marLeft w:val="480"/>
          <w:marRight w:val="0"/>
          <w:marTop w:val="0"/>
          <w:marBottom w:val="0"/>
          <w:divBdr>
            <w:top w:val="none" w:sz="0" w:space="0" w:color="auto"/>
            <w:left w:val="none" w:sz="0" w:space="0" w:color="auto"/>
            <w:bottom w:val="none" w:sz="0" w:space="0" w:color="auto"/>
            <w:right w:val="none" w:sz="0" w:space="0" w:color="auto"/>
          </w:divBdr>
        </w:div>
        <w:div w:id="2142728030">
          <w:marLeft w:val="480"/>
          <w:marRight w:val="0"/>
          <w:marTop w:val="0"/>
          <w:marBottom w:val="0"/>
          <w:divBdr>
            <w:top w:val="none" w:sz="0" w:space="0" w:color="auto"/>
            <w:left w:val="none" w:sz="0" w:space="0" w:color="auto"/>
            <w:bottom w:val="none" w:sz="0" w:space="0" w:color="auto"/>
            <w:right w:val="none" w:sz="0" w:space="0" w:color="auto"/>
          </w:divBdr>
        </w:div>
        <w:div w:id="121926393">
          <w:marLeft w:val="480"/>
          <w:marRight w:val="0"/>
          <w:marTop w:val="0"/>
          <w:marBottom w:val="0"/>
          <w:divBdr>
            <w:top w:val="none" w:sz="0" w:space="0" w:color="auto"/>
            <w:left w:val="none" w:sz="0" w:space="0" w:color="auto"/>
            <w:bottom w:val="none" w:sz="0" w:space="0" w:color="auto"/>
            <w:right w:val="none" w:sz="0" w:space="0" w:color="auto"/>
          </w:divBdr>
        </w:div>
        <w:div w:id="1876773173">
          <w:marLeft w:val="480"/>
          <w:marRight w:val="0"/>
          <w:marTop w:val="0"/>
          <w:marBottom w:val="0"/>
          <w:divBdr>
            <w:top w:val="none" w:sz="0" w:space="0" w:color="auto"/>
            <w:left w:val="none" w:sz="0" w:space="0" w:color="auto"/>
            <w:bottom w:val="none" w:sz="0" w:space="0" w:color="auto"/>
            <w:right w:val="none" w:sz="0" w:space="0" w:color="auto"/>
          </w:divBdr>
        </w:div>
        <w:div w:id="263810455">
          <w:marLeft w:val="480"/>
          <w:marRight w:val="0"/>
          <w:marTop w:val="0"/>
          <w:marBottom w:val="0"/>
          <w:divBdr>
            <w:top w:val="none" w:sz="0" w:space="0" w:color="auto"/>
            <w:left w:val="none" w:sz="0" w:space="0" w:color="auto"/>
            <w:bottom w:val="none" w:sz="0" w:space="0" w:color="auto"/>
            <w:right w:val="none" w:sz="0" w:space="0" w:color="auto"/>
          </w:divBdr>
        </w:div>
        <w:div w:id="1370645087">
          <w:marLeft w:val="480"/>
          <w:marRight w:val="0"/>
          <w:marTop w:val="0"/>
          <w:marBottom w:val="0"/>
          <w:divBdr>
            <w:top w:val="none" w:sz="0" w:space="0" w:color="auto"/>
            <w:left w:val="none" w:sz="0" w:space="0" w:color="auto"/>
            <w:bottom w:val="none" w:sz="0" w:space="0" w:color="auto"/>
            <w:right w:val="none" w:sz="0" w:space="0" w:color="auto"/>
          </w:divBdr>
        </w:div>
        <w:div w:id="1954897689">
          <w:marLeft w:val="480"/>
          <w:marRight w:val="0"/>
          <w:marTop w:val="0"/>
          <w:marBottom w:val="0"/>
          <w:divBdr>
            <w:top w:val="none" w:sz="0" w:space="0" w:color="auto"/>
            <w:left w:val="none" w:sz="0" w:space="0" w:color="auto"/>
            <w:bottom w:val="none" w:sz="0" w:space="0" w:color="auto"/>
            <w:right w:val="none" w:sz="0" w:space="0" w:color="auto"/>
          </w:divBdr>
        </w:div>
        <w:div w:id="1994873931">
          <w:marLeft w:val="480"/>
          <w:marRight w:val="0"/>
          <w:marTop w:val="0"/>
          <w:marBottom w:val="0"/>
          <w:divBdr>
            <w:top w:val="none" w:sz="0" w:space="0" w:color="auto"/>
            <w:left w:val="none" w:sz="0" w:space="0" w:color="auto"/>
            <w:bottom w:val="none" w:sz="0" w:space="0" w:color="auto"/>
            <w:right w:val="none" w:sz="0" w:space="0" w:color="auto"/>
          </w:divBdr>
        </w:div>
        <w:div w:id="1533691019">
          <w:marLeft w:val="480"/>
          <w:marRight w:val="0"/>
          <w:marTop w:val="0"/>
          <w:marBottom w:val="0"/>
          <w:divBdr>
            <w:top w:val="none" w:sz="0" w:space="0" w:color="auto"/>
            <w:left w:val="none" w:sz="0" w:space="0" w:color="auto"/>
            <w:bottom w:val="none" w:sz="0" w:space="0" w:color="auto"/>
            <w:right w:val="none" w:sz="0" w:space="0" w:color="auto"/>
          </w:divBdr>
        </w:div>
        <w:div w:id="373582629">
          <w:marLeft w:val="480"/>
          <w:marRight w:val="0"/>
          <w:marTop w:val="0"/>
          <w:marBottom w:val="0"/>
          <w:divBdr>
            <w:top w:val="none" w:sz="0" w:space="0" w:color="auto"/>
            <w:left w:val="none" w:sz="0" w:space="0" w:color="auto"/>
            <w:bottom w:val="none" w:sz="0" w:space="0" w:color="auto"/>
            <w:right w:val="none" w:sz="0" w:space="0" w:color="auto"/>
          </w:divBdr>
        </w:div>
        <w:div w:id="249585534">
          <w:marLeft w:val="480"/>
          <w:marRight w:val="0"/>
          <w:marTop w:val="0"/>
          <w:marBottom w:val="0"/>
          <w:divBdr>
            <w:top w:val="none" w:sz="0" w:space="0" w:color="auto"/>
            <w:left w:val="none" w:sz="0" w:space="0" w:color="auto"/>
            <w:bottom w:val="none" w:sz="0" w:space="0" w:color="auto"/>
            <w:right w:val="none" w:sz="0" w:space="0" w:color="auto"/>
          </w:divBdr>
        </w:div>
        <w:div w:id="2121757046">
          <w:marLeft w:val="480"/>
          <w:marRight w:val="0"/>
          <w:marTop w:val="0"/>
          <w:marBottom w:val="0"/>
          <w:divBdr>
            <w:top w:val="none" w:sz="0" w:space="0" w:color="auto"/>
            <w:left w:val="none" w:sz="0" w:space="0" w:color="auto"/>
            <w:bottom w:val="none" w:sz="0" w:space="0" w:color="auto"/>
            <w:right w:val="none" w:sz="0" w:space="0" w:color="auto"/>
          </w:divBdr>
        </w:div>
        <w:div w:id="1600869145">
          <w:marLeft w:val="480"/>
          <w:marRight w:val="0"/>
          <w:marTop w:val="0"/>
          <w:marBottom w:val="0"/>
          <w:divBdr>
            <w:top w:val="none" w:sz="0" w:space="0" w:color="auto"/>
            <w:left w:val="none" w:sz="0" w:space="0" w:color="auto"/>
            <w:bottom w:val="none" w:sz="0" w:space="0" w:color="auto"/>
            <w:right w:val="none" w:sz="0" w:space="0" w:color="auto"/>
          </w:divBdr>
        </w:div>
        <w:div w:id="89669184">
          <w:marLeft w:val="480"/>
          <w:marRight w:val="0"/>
          <w:marTop w:val="0"/>
          <w:marBottom w:val="0"/>
          <w:divBdr>
            <w:top w:val="none" w:sz="0" w:space="0" w:color="auto"/>
            <w:left w:val="none" w:sz="0" w:space="0" w:color="auto"/>
            <w:bottom w:val="none" w:sz="0" w:space="0" w:color="auto"/>
            <w:right w:val="none" w:sz="0" w:space="0" w:color="auto"/>
          </w:divBdr>
        </w:div>
        <w:div w:id="831868942">
          <w:marLeft w:val="480"/>
          <w:marRight w:val="0"/>
          <w:marTop w:val="0"/>
          <w:marBottom w:val="0"/>
          <w:divBdr>
            <w:top w:val="none" w:sz="0" w:space="0" w:color="auto"/>
            <w:left w:val="none" w:sz="0" w:space="0" w:color="auto"/>
            <w:bottom w:val="none" w:sz="0" w:space="0" w:color="auto"/>
            <w:right w:val="none" w:sz="0" w:space="0" w:color="auto"/>
          </w:divBdr>
        </w:div>
        <w:div w:id="1500654940">
          <w:marLeft w:val="480"/>
          <w:marRight w:val="0"/>
          <w:marTop w:val="0"/>
          <w:marBottom w:val="0"/>
          <w:divBdr>
            <w:top w:val="none" w:sz="0" w:space="0" w:color="auto"/>
            <w:left w:val="none" w:sz="0" w:space="0" w:color="auto"/>
            <w:bottom w:val="none" w:sz="0" w:space="0" w:color="auto"/>
            <w:right w:val="none" w:sz="0" w:space="0" w:color="auto"/>
          </w:divBdr>
        </w:div>
        <w:div w:id="637807579">
          <w:marLeft w:val="480"/>
          <w:marRight w:val="0"/>
          <w:marTop w:val="0"/>
          <w:marBottom w:val="0"/>
          <w:divBdr>
            <w:top w:val="none" w:sz="0" w:space="0" w:color="auto"/>
            <w:left w:val="none" w:sz="0" w:space="0" w:color="auto"/>
            <w:bottom w:val="none" w:sz="0" w:space="0" w:color="auto"/>
            <w:right w:val="none" w:sz="0" w:space="0" w:color="auto"/>
          </w:divBdr>
        </w:div>
        <w:div w:id="181407602">
          <w:marLeft w:val="480"/>
          <w:marRight w:val="0"/>
          <w:marTop w:val="0"/>
          <w:marBottom w:val="0"/>
          <w:divBdr>
            <w:top w:val="none" w:sz="0" w:space="0" w:color="auto"/>
            <w:left w:val="none" w:sz="0" w:space="0" w:color="auto"/>
            <w:bottom w:val="none" w:sz="0" w:space="0" w:color="auto"/>
            <w:right w:val="none" w:sz="0" w:space="0" w:color="auto"/>
          </w:divBdr>
        </w:div>
        <w:div w:id="172762492">
          <w:marLeft w:val="480"/>
          <w:marRight w:val="0"/>
          <w:marTop w:val="0"/>
          <w:marBottom w:val="0"/>
          <w:divBdr>
            <w:top w:val="none" w:sz="0" w:space="0" w:color="auto"/>
            <w:left w:val="none" w:sz="0" w:space="0" w:color="auto"/>
            <w:bottom w:val="none" w:sz="0" w:space="0" w:color="auto"/>
            <w:right w:val="none" w:sz="0" w:space="0" w:color="auto"/>
          </w:divBdr>
        </w:div>
        <w:div w:id="625164156">
          <w:marLeft w:val="480"/>
          <w:marRight w:val="0"/>
          <w:marTop w:val="0"/>
          <w:marBottom w:val="0"/>
          <w:divBdr>
            <w:top w:val="none" w:sz="0" w:space="0" w:color="auto"/>
            <w:left w:val="none" w:sz="0" w:space="0" w:color="auto"/>
            <w:bottom w:val="none" w:sz="0" w:space="0" w:color="auto"/>
            <w:right w:val="none" w:sz="0" w:space="0" w:color="auto"/>
          </w:divBdr>
        </w:div>
        <w:div w:id="145364037">
          <w:marLeft w:val="480"/>
          <w:marRight w:val="0"/>
          <w:marTop w:val="0"/>
          <w:marBottom w:val="0"/>
          <w:divBdr>
            <w:top w:val="none" w:sz="0" w:space="0" w:color="auto"/>
            <w:left w:val="none" w:sz="0" w:space="0" w:color="auto"/>
            <w:bottom w:val="none" w:sz="0" w:space="0" w:color="auto"/>
            <w:right w:val="none" w:sz="0" w:space="0" w:color="auto"/>
          </w:divBdr>
        </w:div>
        <w:div w:id="467600307">
          <w:marLeft w:val="480"/>
          <w:marRight w:val="0"/>
          <w:marTop w:val="0"/>
          <w:marBottom w:val="0"/>
          <w:divBdr>
            <w:top w:val="none" w:sz="0" w:space="0" w:color="auto"/>
            <w:left w:val="none" w:sz="0" w:space="0" w:color="auto"/>
            <w:bottom w:val="none" w:sz="0" w:space="0" w:color="auto"/>
            <w:right w:val="none" w:sz="0" w:space="0" w:color="auto"/>
          </w:divBdr>
        </w:div>
        <w:div w:id="2137485072">
          <w:marLeft w:val="480"/>
          <w:marRight w:val="0"/>
          <w:marTop w:val="0"/>
          <w:marBottom w:val="0"/>
          <w:divBdr>
            <w:top w:val="none" w:sz="0" w:space="0" w:color="auto"/>
            <w:left w:val="none" w:sz="0" w:space="0" w:color="auto"/>
            <w:bottom w:val="none" w:sz="0" w:space="0" w:color="auto"/>
            <w:right w:val="none" w:sz="0" w:space="0" w:color="auto"/>
          </w:divBdr>
        </w:div>
        <w:div w:id="1830294112">
          <w:marLeft w:val="480"/>
          <w:marRight w:val="0"/>
          <w:marTop w:val="0"/>
          <w:marBottom w:val="0"/>
          <w:divBdr>
            <w:top w:val="none" w:sz="0" w:space="0" w:color="auto"/>
            <w:left w:val="none" w:sz="0" w:space="0" w:color="auto"/>
            <w:bottom w:val="none" w:sz="0" w:space="0" w:color="auto"/>
            <w:right w:val="none" w:sz="0" w:space="0" w:color="auto"/>
          </w:divBdr>
        </w:div>
        <w:div w:id="150871811">
          <w:marLeft w:val="480"/>
          <w:marRight w:val="0"/>
          <w:marTop w:val="0"/>
          <w:marBottom w:val="0"/>
          <w:divBdr>
            <w:top w:val="none" w:sz="0" w:space="0" w:color="auto"/>
            <w:left w:val="none" w:sz="0" w:space="0" w:color="auto"/>
            <w:bottom w:val="none" w:sz="0" w:space="0" w:color="auto"/>
            <w:right w:val="none" w:sz="0" w:space="0" w:color="auto"/>
          </w:divBdr>
        </w:div>
        <w:div w:id="1129788042">
          <w:marLeft w:val="480"/>
          <w:marRight w:val="0"/>
          <w:marTop w:val="0"/>
          <w:marBottom w:val="0"/>
          <w:divBdr>
            <w:top w:val="none" w:sz="0" w:space="0" w:color="auto"/>
            <w:left w:val="none" w:sz="0" w:space="0" w:color="auto"/>
            <w:bottom w:val="none" w:sz="0" w:space="0" w:color="auto"/>
            <w:right w:val="none" w:sz="0" w:space="0" w:color="auto"/>
          </w:divBdr>
        </w:div>
        <w:div w:id="1665429899">
          <w:marLeft w:val="480"/>
          <w:marRight w:val="0"/>
          <w:marTop w:val="0"/>
          <w:marBottom w:val="0"/>
          <w:divBdr>
            <w:top w:val="none" w:sz="0" w:space="0" w:color="auto"/>
            <w:left w:val="none" w:sz="0" w:space="0" w:color="auto"/>
            <w:bottom w:val="none" w:sz="0" w:space="0" w:color="auto"/>
            <w:right w:val="none" w:sz="0" w:space="0" w:color="auto"/>
          </w:divBdr>
        </w:div>
        <w:div w:id="63527007">
          <w:marLeft w:val="480"/>
          <w:marRight w:val="0"/>
          <w:marTop w:val="0"/>
          <w:marBottom w:val="0"/>
          <w:divBdr>
            <w:top w:val="none" w:sz="0" w:space="0" w:color="auto"/>
            <w:left w:val="none" w:sz="0" w:space="0" w:color="auto"/>
            <w:bottom w:val="none" w:sz="0" w:space="0" w:color="auto"/>
            <w:right w:val="none" w:sz="0" w:space="0" w:color="auto"/>
          </w:divBdr>
        </w:div>
        <w:div w:id="1344670447">
          <w:marLeft w:val="480"/>
          <w:marRight w:val="0"/>
          <w:marTop w:val="0"/>
          <w:marBottom w:val="0"/>
          <w:divBdr>
            <w:top w:val="none" w:sz="0" w:space="0" w:color="auto"/>
            <w:left w:val="none" w:sz="0" w:space="0" w:color="auto"/>
            <w:bottom w:val="none" w:sz="0" w:space="0" w:color="auto"/>
            <w:right w:val="none" w:sz="0" w:space="0" w:color="auto"/>
          </w:divBdr>
        </w:div>
        <w:div w:id="81876778">
          <w:marLeft w:val="480"/>
          <w:marRight w:val="0"/>
          <w:marTop w:val="0"/>
          <w:marBottom w:val="0"/>
          <w:divBdr>
            <w:top w:val="none" w:sz="0" w:space="0" w:color="auto"/>
            <w:left w:val="none" w:sz="0" w:space="0" w:color="auto"/>
            <w:bottom w:val="none" w:sz="0" w:space="0" w:color="auto"/>
            <w:right w:val="none" w:sz="0" w:space="0" w:color="auto"/>
          </w:divBdr>
        </w:div>
        <w:div w:id="1988127177">
          <w:marLeft w:val="480"/>
          <w:marRight w:val="0"/>
          <w:marTop w:val="0"/>
          <w:marBottom w:val="0"/>
          <w:divBdr>
            <w:top w:val="none" w:sz="0" w:space="0" w:color="auto"/>
            <w:left w:val="none" w:sz="0" w:space="0" w:color="auto"/>
            <w:bottom w:val="none" w:sz="0" w:space="0" w:color="auto"/>
            <w:right w:val="none" w:sz="0" w:space="0" w:color="auto"/>
          </w:divBdr>
        </w:div>
        <w:div w:id="1650938855">
          <w:marLeft w:val="480"/>
          <w:marRight w:val="0"/>
          <w:marTop w:val="0"/>
          <w:marBottom w:val="0"/>
          <w:divBdr>
            <w:top w:val="none" w:sz="0" w:space="0" w:color="auto"/>
            <w:left w:val="none" w:sz="0" w:space="0" w:color="auto"/>
            <w:bottom w:val="none" w:sz="0" w:space="0" w:color="auto"/>
            <w:right w:val="none" w:sz="0" w:space="0" w:color="auto"/>
          </w:divBdr>
        </w:div>
        <w:div w:id="1902708821">
          <w:marLeft w:val="480"/>
          <w:marRight w:val="0"/>
          <w:marTop w:val="0"/>
          <w:marBottom w:val="0"/>
          <w:divBdr>
            <w:top w:val="none" w:sz="0" w:space="0" w:color="auto"/>
            <w:left w:val="none" w:sz="0" w:space="0" w:color="auto"/>
            <w:bottom w:val="none" w:sz="0" w:space="0" w:color="auto"/>
            <w:right w:val="none" w:sz="0" w:space="0" w:color="auto"/>
          </w:divBdr>
        </w:div>
        <w:div w:id="697973931">
          <w:marLeft w:val="480"/>
          <w:marRight w:val="0"/>
          <w:marTop w:val="0"/>
          <w:marBottom w:val="0"/>
          <w:divBdr>
            <w:top w:val="none" w:sz="0" w:space="0" w:color="auto"/>
            <w:left w:val="none" w:sz="0" w:space="0" w:color="auto"/>
            <w:bottom w:val="none" w:sz="0" w:space="0" w:color="auto"/>
            <w:right w:val="none" w:sz="0" w:space="0" w:color="auto"/>
          </w:divBdr>
        </w:div>
        <w:div w:id="166793908">
          <w:marLeft w:val="480"/>
          <w:marRight w:val="0"/>
          <w:marTop w:val="0"/>
          <w:marBottom w:val="0"/>
          <w:divBdr>
            <w:top w:val="none" w:sz="0" w:space="0" w:color="auto"/>
            <w:left w:val="none" w:sz="0" w:space="0" w:color="auto"/>
            <w:bottom w:val="none" w:sz="0" w:space="0" w:color="auto"/>
            <w:right w:val="none" w:sz="0" w:space="0" w:color="auto"/>
          </w:divBdr>
        </w:div>
        <w:div w:id="2132312030">
          <w:marLeft w:val="480"/>
          <w:marRight w:val="0"/>
          <w:marTop w:val="0"/>
          <w:marBottom w:val="0"/>
          <w:divBdr>
            <w:top w:val="none" w:sz="0" w:space="0" w:color="auto"/>
            <w:left w:val="none" w:sz="0" w:space="0" w:color="auto"/>
            <w:bottom w:val="none" w:sz="0" w:space="0" w:color="auto"/>
            <w:right w:val="none" w:sz="0" w:space="0" w:color="auto"/>
          </w:divBdr>
        </w:div>
        <w:div w:id="609163793">
          <w:marLeft w:val="480"/>
          <w:marRight w:val="0"/>
          <w:marTop w:val="0"/>
          <w:marBottom w:val="0"/>
          <w:divBdr>
            <w:top w:val="none" w:sz="0" w:space="0" w:color="auto"/>
            <w:left w:val="none" w:sz="0" w:space="0" w:color="auto"/>
            <w:bottom w:val="none" w:sz="0" w:space="0" w:color="auto"/>
            <w:right w:val="none" w:sz="0" w:space="0" w:color="auto"/>
          </w:divBdr>
        </w:div>
        <w:div w:id="252974017">
          <w:marLeft w:val="480"/>
          <w:marRight w:val="0"/>
          <w:marTop w:val="0"/>
          <w:marBottom w:val="0"/>
          <w:divBdr>
            <w:top w:val="none" w:sz="0" w:space="0" w:color="auto"/>
            <w:left w:val="none" w:sz="0" w:space="0" w:color="auto"/>
            <w:bottom w:val="none" w:sz="0" w:space="0" w:color="auto"/>
            <w:right w:val="none" w:sz="0" w:space="0" w:color="auto"/>
          </w:divBdr>
        </w:div>
        <w:div w:id="1902255064">
          <w:marLeft w:val="480"/>
          <w:marRight w:val="0"/>
          <w:marTop w:val="0"/>
          <w:marBottom w:val="0"/>
          <w:divBdr>
            <w:top w:val="none" w:sz="0" w:space="0" w:color="auto"/>
            <w:left w:val="none" w:sz="0" w:space="0" w:color="auto"/>
            <w:bottom w:val="none" w:sz="0" w:space="0" w:color="auto"/>
            <w:right w:val="none" w:sz="0" w:space="0" w:color="auto"/>
          </w:divBdr>
        </w:div>
        <w:div w:id="1023436741">
          <w:marLeft w:val="480"/>
          <w:marRight w:val="0"/>
          <w:marTop w:val="0"/>
          <w:marBottom w:val="0"/>
          <w:divBdr>
            <w:top w:val="none" w:sz="0" w:space="0" w:color="auto"/>
            <w:left w:val="none" w:sz="0" w:space="0" w:color="auto"/>
            <w:bottom w:val="none" w:sz="0" w:space="0" w:color="auto"/>
            <w:right w:val="none" w:sz="0" w:space="0" w:color="auto"/>
          </w:divBdr>
        </w:div>
        <w:div w:id="173037727">
          <w:marLeft w:val="480"/>
          <w:marRight w:val="0"/>
          <w:marTop w:val="0"/>
          <w:marBottom w:val="0"/>
          <w:divBdr>
            <w:top w:val="none" w:sz="0" w:space="0" w:color="auto"/>
            <w:left w:val="none" w:sz="0" w:space="0" w:color="auto"/>
            <w:bottom w:val="none" w:sz="0" w:space="0" w:color="auto"/>
            <w:right w:val="none" w:sz="0" w:space="0" w:color="auto"/>
          </w:divBdr>
        </w:div>
        <w:div w:id="2029092010">
          <w:marLeft w:val="480"/>
          <w:marRight w:val="0"/>
          <w:marTop w:val="0"/>
          <w:marBottom w:val="0"/>
          <w:divBdr>
            <w:top w:val="none" w:sz="0" w:space="0" w:color="auto"/>
            <w:left w:val="none" w:sz="0" w:space="0" w:color="auto"/>
            <w:bottom w:val="none" w:sz="0" w:space="0" w:color="auto"/>
            <w:right w:val="none" w:sz="0" w:space="0" w:color="auto"/>
          </w:divBdr>
        </w:div>
        <w:div w:id="1056320182">
          <w:marLeft w:val="480"/>
          <w:marRight w:val="0"/>
          <w:marTop w:val="0"/>
          <w:marBottom w:val="0"/>
          <w:divBdr>
            <w:top w:val="none" w:sz="0" w:space="0" w:color="auto"/>
            <w:left w:val="none" w:sz="0" w:space="0" w:color="auto"/>
            <w:bottom w:val="none" w:sz="0" w:space="0" w:color="auto"/>
            <w:right w:val="none" w:sz="0" w:space="0" w:color="auto"/>
          </w:divBdr>
        </w:div>
        <w:div w:id="372849688">
          <w:marLeft w:val="480"/>
          <w:marRight w:val="0"/>
          <w:marTop w:val="0"/>
          <w:marBottom w:val="0"/>
          <w:divBdr>
            <w:top w:val="none" w:sz="0" w:space="0" w:color="auto"/>
            <w:left w:val="none" w:sz="0" w:space="0" w:color="auto"/>
            <w:bottom w:val="none" w:sz="0" w:space="0" w:color="auto"/>
            <w:right w:val="none" w:sz="0" w:space="0" w:color="auto"/>
          </w:divBdr>
        </w:div>
        <w:div w:id="1880629710">
          <w:marLeft w:val="480"/>
          <w:marRight w:val="0"/>
          <w:marTop w:val="0"/>
          <w:marBottom w:val="0"/>
          <w:divBdr>
            <w:top w:val="none" w:sz="0" w:space="0" w:color="auto"/>
            <w:left w:val="none" w:sz="0" w:space="0" w:color="auto"/>
            <w:bottom w:val="none" w:sz="0" w:space="0" w:color="auto"/>
            <w:right w:val="none" w:sz="0" w:space="0" w:color="auto"/>
          </w:divBdr>
        </w:div>
        <w:div w:id="2069188378">
          <w:marLeft w:val="480"/>
          <w:marRight w:val="0"/>
          <w:marTop w:val="0"/>
          <w:marBottom w:val="0"/>
          <w:divBdr>
            <w:top w:val="none" w:sz="0" w:space="0" w:color="auto"/>
            <w:left w:val="none" w:sz="0" w:space="0" w:color="auto"/>
            <w:bottom w:val="none" w:sz="0" w:space="0" w:color="auto"/>
            <w:right w:val="none" w:sz="0" w:space="0" w:color="auto"/>
          </w:divBdr>
        </w:div>
        <w:div w:id="660041263">
          <w:marLeft w:val="480"/>
          <w:marRight w:val="0"/>
          <w:marTop w:val="0"/>
          <w:marBottom w:val="0"/>
          <w:divBdr>
            <w:top w:val="none" w:sz="0" w:space="0" w:color="auto"/>
            <w:left w:val="none" w:sz="0" w:space="0" w:color="auto"/>
            <w:bottom w:val="none" w:sz="0" w:space="0" w:color="auto"/>
            <w:right w:val="none" w:sz="0" w:space="0" w:color="auto"/>
          </w:divBdr>
        </w:div>
        <w:div w:id="817303751">
          <w:marLeft w:val="480"/>
          <w:marRight w:val="0"/>
          <w:marTop w:val="0"/>
          <w:marBottom w:val="0"/>
          <w:divBdr>
            <w:top w:val="none" w:sz="0" w:space="0" w:color="auto"/>
            <w:left w:val="none" w:sz="0" w:space="0" w:color="auto"/>
            <w:bottom w:val="none" w:sz="0" w:space="0" w:color="auto"/>
            <w:right w:val="none" w:sz="0" w:space="0" w:color="auto"/>
          </w:divBdr>
        </w:div>
        <w:div w:id="711268110">
          <w:marLeft w:val="480"/>
          <w:marRight w:val="0"/>
          <w:marTop w:val="0"/>
          <w:marBottom w:val="0"/>
          <w:divBdr>
            <w:top w:val="none" w:sz="0" w:space="0" w:color="auto"/>
            <w:left w:val="none" w:sz="0" w:space="0" w:color="auto"/>
            <w:bottom w:val="none" w:sz="0" w:space="0" w:color="auto"/>
            <w:right w:val="none" w:sz="0" w:space="0" w:color="auto"/>
          </w:divBdr>
        </w:div>
        <w:div w:id="1913808095">
          <w:marLeft w:val="480"/>
          <w:marRight w:val="0"/>
          <w:marTop w:val="0"/>
          <w:marBottom w:val="0"/>
          <w:divBdr>
            <w:top w:val="none" w:sz="0" w:space="0" w:color="auto"/>
            <w:left w:val="none" w:sz="0" w:space="0" w:color="auto"/>
            <w:bottom w:val="none" w:sz="0" w:space="0" w:color="auto"/>
            <w:right w:val="none" w:sz="0" w:space="0" w:color="auto"/>
          </w:divBdr>
        </w:div>
        <w:div w:id="1724477558">
          <w:marLeft w:val="480"/>
          <w:marRight w:val="0"/>
          <w:marTop w:val="0"/>
          <w:marBottom w:val="0"/>
          <w:divBdr>
            <w:top w:val="none" w:sz="0" w:space="0" w:color="auto"/>
            <w:left w:val="none" w:sz="0" w:space="0" w:color="auto"/>
            <w:bottom w:val="none" w:sz="0" w:space="0" w:color="auto"/>
            <w:right w:val="none" w:sz="0" w:space="0" w:color="auto"/>
          </w:divBdr>
        </w:div>
        <w:div w:id="206113009">
          <w:marLeft w:val="480"/>
          <w:marRight w:val="0"/>
          <w:marTop w:val="0"/>
          <w:marBottom w:val="0"/>
          <w:divBdr>
            <w:top w:val="none" w:sz="0" w:space="0" w:color="auto"/>
            <w:left w:val="none" w:sz="0" w:space="0" w:color="auto"/>
            <w:bottom w:val="none" w:sz="0" w:space="0" w:color="auto"/>
            <w:right w:val="none" w:sz="0" w:space="0" w:color="auto"/>
          </w:divBdr>
        </w:div>
        <w:div w:id="213471249">
          <w:marLeft w:val="480"/>
          <w:marRight w:val="0"/>
          <w:marTop w:val="0"/>
          <w:marBottom w:val="0"/>
          <w:divBdr>
            <w:top w:val="none" w:sz="0" w:space="0" w:color="auto"/>
            <w:left w:val="none" w:sz="0" w:space="0" w:color="auto"/>
            <w:bottom w:val="none" w:sz="0" w:space="0" w:color="auto"/>
            <w:right w:val="none" w:sz="0" w:space="0" w:color="auto"/>
          </w:divBdr>
        </w:div>
        <w:div w:id="860170621">
          <w:marLeft w:val="480"/>
          <w:marRight w:val="0"/>
          <w:marTop w:val="0"/>
          <w:marBottom w:val="0"/>
          <w:divBdr>
            <w:top w:val="none" w:sz="0" w:space="0" w:color="auto"/>
            <w:left w:val="none" w:sz="0" w:space="0" w:color="auto"/>
            <w:bottom w:val="none" w:sz="0" w:space="0" w:color="auto"/>
            <w:right w:val="none" w:sz="0" w:space="0" w:color="auto"/>
          </w:divBdr>
        </w:div>
        <w:div w:id="833378032">
          <w:marLeft w:val="480"/>
          <w:marRight w:val="0"/>
          <w:marTop w:val="0"/>
          <w:marBottom w:val="0"/>
          <w:divBdr>
            <w:top w:val="none" w:sz="0" w:space="0" w:color="auto"/>
            <w:left w:val="none" w:sz="0" w:space="0" w:color="auto"/>
            <w:bottom w:val="none" w:sz="0" w:space="0" w:color="auto"/>
            <w:right w:val="none" w:sz="0" w:space="0" w:color="auto"/>
          </w:divBdr>
        </w:div>
        <w:div w:id="1194535236">
          <w:marLeft w:val="480"/>
          <w:marRight w:val="0"/>
          <w:marTop w:val="0"/>
          <w:marBottom w:val="0"/>
          <w:divBdr>
            <w:top w:val="none" w:sz="0" w:space="0" w:color="auto"/>
            <w:left w:val="none" w:sz="0" w:space="0" w:color="auto"/>
            <w:bottom w:val="none" w:sz="0" w:space="0" w:color="auto"/>
            <w:right w:val="none" w:sz="0" w:space="0" w:color="auto"/>
          </w:divBdr>
        </w:div>
        <w:div w:id="535042619">
          <w:marLeft w:val="480"/>
          <w:marRight w:val="0"/>
          <w:marTop w:val="0"/>
          <w:marBottom w:val="0"/>
          <w:divBdr>
            <w:top w:val="none" w:sz="0" w:space="0" w:color="auto"/>
            <w:left w:val="none" w:sz="0" w:space="0" w:color="auto"/>
            <w:bottom w:val="none" w:sz="0" w:space="0" w:color="auto"/>
            <w:right w:val="none" w:sz="0" w:space="0" w:color="auto"/>
          </w:divBdr>
        </w:div>
        <w:div w:id="1736657012">
          <w:marLeft w:val="480"/>
          <w:marRight w:val="0"/>
          <w:marTop w:val="0"/>
          <w:marBottom w:val="0"/>
          <w:divBdr>
            <w:top w:val="none" w:sz="0" w:space="0" w:color="auto"/>
            <w:left w:val="none" w:sz="0" w:space="0" w:color="auto"/>
            <w:bottom w:val="none" w:sz="0" w:space="0" w:color="auto"/>
            <w:right w:val="none" w:sz="0" w:space="0" w:color="auto"/>
          </w:divBdr>
        </w:div>
        <w:div w:id="859004528">
          <w:marLeft w:val="480"/>
          <w:marRight w:val="0"/>
          <w:marTop w:val="0"/>
          <w:marBottom w:val="0"/>
          <w:divBdr>
            <w:top w:val="none" w:sz="0" w:space="0" w:color="auto"/>
            <w:left w:val="none" w:sz="0" w:space="0" w:color="auto"/>
            <w:bottom w:val="none" w:sz="0" w:space="0" w:color="auto"/>
            <w:right w:val="none" w:sz="0" w:space="0" w:color="auto"/>
          </w:divBdr>
        </w:div>
        <w:div w:id="2146849284">
          <w:marLeft w:val="480"/>
          <w:marRight w:val="0"/>
          <w:marTop w:val="0"/>
          <w:marBottom w:val="0"/>
          <w:divBdr>
            <w:top w:val="none" w:sz="0" w:space="0" w:color="auto"/>
            <w:left w:val="none" w:sz="0" w:space="0" w:color="auto"/>
            <w:bottom w:val="none" w:sz="0" w:space="0" w:color="auto"/>
            <w:right w:val="none" w:sz="0" w:space="0" w:color="auto"/>
          </w:divBdr>
        </w:div>
        <w:div w:id="1927839480">
          <w:marLeft w:val="480"/>
          <w:marRight w:val="0"/>
          <w:marTop w:val="0"/>
          <w:marBottom w:val="0"/>
          <w:divBdr>
            <w:top w:val="none" w:sz="0" w:space="0" w:color="auto"/>
            <w:left w:val="none" w:sz="0" w:space="0" w:color="auto"/>
            <w:bottom w:val="none" w:sz="0" w:space="0" w:color="auto"/>
            <w:right w:val="none" w:sz="0" w:space="0" w:color="auto"/>
          </w:divBdr>
        </w:div>
        <w:div w:id="624427174">
          <w:marLeft w:val="480"/>
          <w:marRight w:val="0"/>
          <w:marTop w:val="0"/>
          <w:marBottom w:val="0"/>
          <w:divBdr>
            <w:top w:val="none" w:sz="0" w:space="0" w:color="auto"/>
            <w:left w:val="none" w:sz="0" w:space="0" w:color="auto"/>
            <w:bottom w:val="none" w:sz="0" w:space="0" w:color="auto"/>
            <w:right w:val="none" w:sz="0" w:space="0" w:color="auto"/>
          </w:divBdr>
        </w:div>
        <w:div w:id="1659722132">
          <w:marLeft w:val="480"/>
          <w:marRight w:val="0"/>
          <w:marTop w:val="0"/>
          <w:marBottom w:val="0"/>
          <w:divBdr>
            <w:top w:val="none" w:sz="0" w:space="0" w:color="auto"/>
            <w:left w:val="none" w:sz="0" w:space="0" w:color="auto"/>
            <w:bottom w:val="none" w:sz="0" w:space="0" w:color="auto"/>
            <w:right w:val="none" w:sz="0" w:space="0" w:color="auto"/>
          </w:divBdr>
        </w:div>
      </w:divsChild>
    </w:div>
    <w:div w:id="599334661">
      <w:bodyDiv w:val="1"/>
      <w:marLeft w:val="0"/>
      <w:marRight w:val="0"/>
      <w:marTop w:val="0"/>
      <w:marBottom w:val="0"/>
      <w:divBdr>
        <w:top w:val="none" w:sz="0" w:space="0" w:color="auto"/>
        <w:left w:val="none" w:sz="0" w:space="0" w:color="auto"/>
        <w:bottom w:val="none" w:sz="0" w:space="0" w:color="auto"/>
        <w:right w:val="none" w:sz="0" w:space="0" w:color="auto"/>
      </w:divBdr>
    </w:div>
    <w:div w:id="599459359">
      <w:bodyDiv w:val="1"/>
      <w:marLeft w:val="0"/>
      <w:marRight w:val="0"/>
      <w:marTop w:val="0"/>
      <w:marBottom w:val="0"/>
      <w:divBdr>
        <w:top w:val="none" w:sz="0" w:space="0" w:color="auto"/>
        <w:left w:val="none" w:sz="0" w:space="0" w:color="auto"/>
        <w:bottom w:val="none" w:sz="0" w:space="0" w:color="auto"/>
        <w:right w:val="none" w:sz="0" w:space="0" w:color="auto"/>
      </w:divBdr>
    </w:div>
    <w:div w:id="599948554">
      <w:bodyDiv w:val="1"/>
      <w:marLeft w:val="0"/>
      <w:marRight w:val="0"/>
      <w:marTop w:val="0"/>
      <w:marBottom w:val="0"/>
      <w:divBdr>
        <w:top w:val="none" w:sz="0" w:space="0" w:color="auto"/>
        <w:left w:val="none" w:sz="0" w:space="0" w:color="auto"/>
        <w:bottom w:val="none" w:sz="0" w:space="0" w:color="auto"/>
        <w:right w:val="none" w:sz="0" w:space="0" w:color="auto"/>
      </w:divBdr>
    </w:div>
    <w:div w:id="600189183">
      <w:bodyDiv w:val="1"/>
      <w:marLeft w:val="0"/>
      <w:marRight w:val="0"/>
      <w:marTop w:val="0"/>
      <w:marBottom w:val="0"/>
      <w:divBdr>
        <w:top w:val="none" w:sz="0" w:space="0" w:color="auto"/>
        <w:left w:val="none" w:sz="0" w:space="0" w:color="auto"/>
        <w:bottom w:val="none" w:sz="0" w:space="0" w:color="auto"/>
        <w:right w:val="none" w:sz="0" w:space="0" w:color="auto"/>
      </w:divBdr>
    </w:div>
    <w:div w:id="600531884">
      <w:bodyDiv w:val="1"/>
      <w:marLeft w:val="0"/>
      <w:marRight w:val="0"/>
      <w:marTop w:val="0"/>
      <w:marBottom w:val="0"/>
      <w:divBdr>
        <w:top w:val="none" w:sz="0" w:space="0" w:color="auto"/>
        <w:left w:val="none" w:sz="0" w:space="0" w:color="auto"/>
        <w:bottom w:val="none" w:sz="0" w:space="0" w:color="auto"/>
        <w:right w:val="none" w:sz="0" w:space="0" w:color="auto"/>
      </w:divBdr>
    </w:div>
    <w:div w:id="600988703">
      <w:bodyDiv w:val="1"/>
      <w:marLeft w:val="0"/>
      <w:marRight w:val="0"/>
      <w:marTop w:val="0"/>
      <w:marBottom w:val="0"/>
      <w:divBdr>
        <w:top w:val="none" w:sz="0" w:space="0" w:color="auto"/>
        <w:left w:val="none" w:sz="0" w:space="0" w:color="auto"/>
        <w:bottom w:val="none" w:sz="0" w:space="0" w:color="auto"/>
        <w:right w:val="none" w:sz="0" w:space="0" w:color="auto"/>
      </w:divBdr>
    </w:div>
    <w:div w:id="601646985">
      <w:bodyDiv w:val="1"/>
      <w:marLeft w:val="0"/>
      <w:marRight w:val="0"/>
      <w:marTop w:val="0"/>
      <w:marBottom w:val="0"/>
      <w:divBdr>
        <w:top w:val="none" w:sz="0" w:space="0" w:color="auto"/>
        <w:left w:val="none" w:sz="0" w:space="0" w:color="auto"/>
        <w:bottom w:val="none" w:sz="0" w:space="0" w:color="auto"/>
        <w:right w:val="none" w:sz="0" w:space="0" w:color="auto"/>
      </w:divBdr>
    </w:div>
    <w:div w:id="601839130">
      <w:bodyDiv w:val="1"/>
      <w:marLeft w:val="0"/>
      <w:marRight w:val="0"/>
      <w:marTop w:val="0"/>
      <w:marBottom w:val="0"/>
      <w:divBdr>
        <w:top w:val="none" w:sz="0" w:space="0" w:color="auto"/>
        <w:left w:val="none" w:sz="0" w:space="0" w:color="auto"/>
        <w:bottom w:val="none" w:sz="0" w:space="0" w:color="auto"/>
        <w:right w:val="none" w:sz="0" w:space="0" w:color="auto"/>
      </w:divBdr>
    </w:div>
    <w:div w:id="601840078">
      <w:bodyDiv w:val="1"/>
      <w:marLeft w:val="0"/>
      <w:marRight w:val="0"/>
      <w:marTop w:val="0"/>
      <w:marBottom w:val="0"/>
      <w:divBdr>
        <w:top w:val="none" w:sz="0" w:space="0" w:color="auto"/>
        <w:left w:val="none" w:sz="0" w:space="0" w:color="auto"/>
        <w:bottom w:val="none" w:sz="0" w:space="0" w:color="auto"/>
        <w:right w:val="none" w:sz="0" w:space="0" w:color="auto"/>
      </w:divBdr>
    </w:div>
    <w:div w:id="602227317">
      <w:bodyDiv w:val="1"/>
      <w:marLeft w:val="0"/>
      <w:marRight w:val="0"/>
      <w:marTop w:val="0"/>
      <w:marBottom w:val="0"/>
      <w:divBdr>
        <w:top w:val="none" w:sz="0" w:space="0" w:color="auto"/>
        <w:left w:val="none" w:sz="0" w:space="0" w:color="auto"/>
        <w:bottom w:val="none" w:sz="0" w:space="0" w:color="auto"/>
        <w:right w:val="none" w:sz="0" w:space="0" w:color="auto"/>
      </w:divBdr>
    </w:div>
    <w:div w:id="602494021">
      <w:bodyDiv w:val="1"/>
      <w:marLeft w:val="0"/>
      <w:marRight w:val="0"/>
      <w:marTop w:val="0"/>
      <w:marBottom w:val="0"/>
      <w:divBdr>
        <w:top w:val="none" w:sz="0" w:space="0" w:color="auto"/>
        <w:left w:val="none" w:sz="0" w:space="0" w:color="auto"/>
        <w:bottom w:val="none" w:sz="0" w:space="0" w:color="auto"/>
        <w:right w:val="none" w:sz="0" w:space="0" w:color="auto"/>
      </w:divBdr>
    </w:div>
    <w:div w:id="602494378">
      <w:bodyDiv w:val="1"/>
      <w:marLeft w:val="0"/>
      <w:marRight w:val="0"/>
      <w:marTop w:val="0"/>
      <w:marBottom w:val="0"/>
      <w:divBdr>
        <w:top w:val="none" w:sz="0" w:space="0" w:color="auto"/>
        <w:left w:val="none" w:sz="0" w:space="0" w:color="auto"/>
        <w:bottom w:val="none" w:sz="0" w:space="0" w:color="auto"/>
        <w:right w:val="none" w:sz="0" w:space="0" w:color="auto"/>
      </w:divBdr>
    </w:div>
    <w:div w:id="602495282">
      <w:bodyDiv w:val="1"/>
      <w:marLeft w:val="0"/>
      <w:marRight w:val="0"/>
      <w:marTop w:val="0"/>
      <w:marBottom w:val="0"/>
      <w:divBdr>
        <w:top w:val="none" w:sz="0" w:space="0" w:color="auto"/>
        <w:left w:val="none" w:sz="0" w:space="0" w:color="auto"/>
        <w:bottom w:val="none" w:sz="0" w:space="0" w:color="auto"/>
        <w:right w:val="none" w:sz="0" w:space="0" w:color="auto"/>
      </w:divBdr>
    </w:div>
    <w:div w:id="602566986">
      <w:bodyDiv w:val="1"/>
      <w:marLeft w:val="0"/>
      <w:marRight w:val="0"/>
      <w:marTop w:val="0"/>
      <w:marBottom w:val="0"/>
      <w:divBdr>
        <w:top w:val="none" w:sz="0" w:space="0" w:color="auto"/>
        <w:left w:val="none" w:sz="0" w:space="0" w:color="auto"/>
        <w:bottom w:val="none" w:sz="0" w:space="0" w:color="auto"/>
        <w:right w:val="none" w:sz="0" w:space="0" w:color="auto"/>
      </w:divBdr>
    </w:div>
    <w:div w:id="602806600">
      <w:bodyDiv w:val="1"/>
      <w:marLeft w:val="0"/>
      <w:marRight w:val="0"/>
      <w:marTop w:val="0"/>
      <w:marBottom w:val="0"/>
      <w:divBdr>
        <w:top w:val="none" w:sz="0" w:space="0" w:color="auto"/>
        <w:left w:val="none" w:sz="0" w:space="0" w:color="auto"/>
        <w:bottom w:val="none" w:sz="0" w:space="0" w:color="auto"/>
        <w:right w:val="none" w:sz="0" w:space="0" w:color="auto"/>
      </w:divBdr>
    </w:div>
    <w:div w:id="603151665">
      <w:bodyDiv w:val="1"/>
      <w:marLeft w:val="0"/>
      <w:marRight w:val="0"/>
      <w:marTop w:val="0"/>
      <w:marBottom w:val="0"/>
      <w:divBdr>
        <w:top w:val="none" w:sz="0" w:space="0" w:color="auto"/>
        <w:left w:val="none" w:sz="0" w:space="0" w:color="auto"/>
        <w:bottom w:val="none" w:sz="0" w:space="0" w:color="auto"/>
        <w:right w:val="none" w:sz="0" w:space="0" w:color="auto"/>
      </w:divBdr>
      <w:divsChild>
        <w:div w:id="1292632264">
          <w:marLeft w:val="480"/>
          <w:marRight w:val="0"/>
          <w:marTop w:val="0"/>
          <w:marBottom w:val="0"/>
          <w:divBdr>
            <w:top w:val="none" w:sz="0" w:space="0" w:color="auto"/>
            <w:left w:val="none" w:sz="0" w:space="0" w:color="auto"/>
            <w:bottom w:val="none" w:sz="0" w:space="0" w:color="auto"/>
            <w:right w:val="none" w:sz="0" w:space="0" w:color="auto"/>
          </w:divBdr>
        </w:div>
        <w:div w:id="1855150606">
          <w:marLeft w:val="480"/>
          <w:marRight w:val="0"/>
          <w:marTop w:val="0"/>
          <w:marBottom w:val="0"/>
          <w:divBdr>
            <w:top w:val="none" w:sz="0" w:space="0" w:color="auto"/>
            <w:left w:val="none" w:sz="0" w:space="0" w:color="auto"/>
            <w:bottom w:val="none" w:sz="0" w:space="0" w:color="auto"/>
            <w:right w:val="none" w:sz="0" w:space="0" w:color="auto"/>
          </w:divBdr>
        </w:div>
        <w:div w:id="1937397791">
          <w:marLeft w:val="480"/>
          <w:marRight w:val="0"/>
          <w:marTop w:val="0"/>
          <w:marBottom w:val="0"/>
          <w:divBdr>
            <w:top w:val="none" w:sz="0" w:space="0" w:color="auto"/>
            <w:left w:val="none" w:sz="0" w:space="0" w:color="auto"/>
            <w:bottom w:val="none" w:sz="0" w:space="0" w:color="auto"/>
            <w:right w:val="none" w:sz="0" w:space="0" w:color="auto"/>
          </w:divBdr>
        </w:div>
        <w:div w:id="964388887">
          <w:marLeft w:val="480"/>
          <w:marRight w:val="0"/>
          <w:marTop w:val="0"/>
          <w:marBottom w:val="0"/>
          <w:divBdr>
            <w:top w:val="none" w:sz="0" w:space="0" w:color="auto"/>
            <w:left w:val="none" w:sz="0" w:space="0" w:color="auto"/>
            <w:bottom w:val="none" w:sz="0" w:space="0" w:color="auto"/>
            <w:right w:val="none" w:sz="0" w:space="0" w:color="auto"/>
          </w:divBdr>
        </w:div>
        <w:div w:id="1548449474">
          <w:marLeft w:val="480"/>
          <w:marRight w:val="0"/>
          <w:marTop w:val="0"/>
          <w:marBottom w:val="0"/>
          <w:divBdr>
            <w:top w:val="none" w:sz="0" w:space="0" w:color="auto"/>
            <w:left w:val="none" w:sz="0" w:space="0" w:color="auto"/>
            <w:bottom w:val="none" w:sz="0" w:space="0" w:color="auto"/>
            <w:right w:val="none" w:sz="0" w:space="0" w:color="auto"/>
          </w:divBdr>
        </w:div>
        <w:div w:id="619920705">
          <w:marLeft w:val="480"/>
          <w:marRight w:val="0"/>
          <w:marTop w:val="0"/>
          <w:marBottom w:val="0"/>
          <w:divBdr>
            <w:top w:val="none" w:sz="0" w:space="0" w:color="auto"/>
            <w:left w:val="none" w:sz="0" w:space="0" w:color="auto"/>
            <w:bottom w:val="none" w:sz="0" w:space="0" w:color="auto"/>
            <w:right w:val="none" w:sz="0" w:space="0" w:color="auto"/>
          </w:divBdr>
        </w:div>
        <w:div w:id="169030383">
          <w:marLeft w:val="480"/>
          <w:marRight w:val="0"/>
          <w:marTop w:val="0"/>
          <w:marBottom w:val="0"/>
          <w:divBdr>
            <w:top w:val="none" w:sz="0" w:space="0" w:color="auto"/>
            <w:left w:val="none" w:sz="0" w:space="0" w:color="auto"/>
            <w:bottom w:val="none" w:sz="0" w:space="0" w:color="auto"/>
            <w:right w:val="none" w:sz="0" w:space="0" w:color="auto"/>
          </w:divBdr>
        </w:div>
        <w:div w:id="602541102">
          <w:marLeft w:val="480"/>
          <w:marRight w:val="0"/>
          <w:marTop w:val="0"/>
          <w:marBottom w:val="0"/>
          <w:divBdr>
            <w:top w:val="none" w:sz="0" w:space="0" w:color="auto"/>
            <w:left w:val="none" w:sz="0" w:space="0" w:color="auto"/>
            <w:bottom w:val="none" w:sz="0" w:space="0" w:color="auto"/>
            <w:right w:val="none" w:sz="0" w:space="0" w:color="auto"/>
          </w:divBdr>
        </w:div>
        <w:div w:id="1160195468">
          <w:marLeft w:val="480"/>
          <w:marRight w:val="0"/>
          <w:marTop w:val="0"/>
          <w:marBottom w:val="0"/>
          <w:divBdr>
            <w:top w:val="none" w:sz="0" w:space="0" w:color="auto"/>
            <w:left w:val="none" w:sz="0" w:space="0" w:color="auto"/>
            <w:bottom w:val="none" w:sz="0" w:space="0" w:color="auto"/>
            <w:right w:val="none" w:sz="0" w:space="0" w:color="auto"/>
          </w:divBdr>
        </w:div>
        <w:div w:id="1499926870">
          <w:marLeft w:val="480"/>
          <w:marRight w:val="0"/>
          <w:marTop w:val="0"/>
          <w:marBottom w:val="0"/>
          <w:divBdr>
            <w:top w:val="none" w:sz="0" w:space="0" w:color="auto"/>
            <w:left w:val="none" w:sz="0" w:space="0" w:color="auto"/>
            <w:bottom w:val="none" w:sz="0" w:space="0" w:color="auto"/>
            <w:right w:val="none" w:sz="0" w:space="0" w:color="auto"/>
          </w:divBdr>
        </w:div>
        <w:div w:id="774252150">
          <w:marLeft w:val="480"/>
          <w:marRight w:val="0"/>
          <w:marTop w:val="0"/>
          <w:marBottom w:val="0"/>
          <w:divBdr>
            <w:top w:val="none" w:sz="0" w:space="0" w:color="auto"/>
            <w:left w:val="none" w:sz="0" w:space="0" w:color="auto"/>
            <w:bottom w:val="none" w:sz="0" w:space="0" w:color="auto"/>
            <w:right w:val="none" w:sz="0" w:space="0" w:color="auto"/>
          </w:divBdr>
        </w:div>
        <w:div w:id="36663095">
          <w:marLeft w:val="480"/>
          <w:marRight w:val="0"/>
          <w:marTop w:val="0"/>
          <w:marBottom w:val="0"/>
          <w:divBdr>
            <w:top w:val="none" w:sz="0" w:space="0" w:color="auto"/>
            <w:left w:val="none" w:sz="0" w:space="0" w:color="auto"/>
            <w:bottom w:val="none" w:sz="0" w:space="0" w:color="auto"/>
            <w:right w:val="none" w:sz="0" w:space="0" w:color="auto"/>
          </w:divBdr>
        </w:div>
        <w:div w:id="897590307">
          <w:marLeft w:val="480"/>
          <w:marRight w:val="0"/>
          <w:marTop w:val="0"/>
          <w:marBottom w:val="0"/>
          <w:divBdr>
            <w:top w:val="none" w:sz="0" w:space="0" w:color="auto"/>
            <w:left w:val="none" w:sz="0" w:space="0" w:color="auto"/>
            <w:bottom w:val="none" w:sz="0" w:space="0" w:color="auto"/>
            <w:right w:val="none" w:sz="0" w:space="0" w:color="auto"/>
          </w:divBdr>
        </w:div>
        <w:div w:id="1432428489">
          <w:marLeft w:val="480"/>
          <w:marRight w:val="0"/>
          <w:marTop w:val="0"/>
          <w:marBottom w:val="0"/>
          <w:divBdr>
            <w:top w:val="none" w:sz="0" w:space="0" w:color="auto"/>
            <w:left w:val="none" w:sz="0" w:space="0" w:color="auto"/>
            <w:bottom w:val="none" w:sz="0" w:space="0" w:color="auto"/>
            <w:right w:val="none" w:sz="0" w:space="0" w:color="auto"/>
          </w:divBdr>
        </w:div>
        <w:div w:id="1895239984">
          <w:marLeft w:val="480"/>
          <w:marRight w:val="0"/>
          <w:marTop w:val="0"/>
          <w:marBottom w:val="0"/>
          <w:divBdr>
            <w:top w:val="none" w:sz="0" w:space="0" w:color="auto"/>
            <w:left w:val="none" w:sz="0" w:space="0" w:color="auto"/>
            <w:bottom w:val="none" w:sz="0" w:space="0" w:color="auto"/>
            <w:right w:val="none" w:sz="0" w:space="0" w:color="auto"/>
          </w:divBdr>
        </w:div>
        <w:div w:id="2108766833">
          <w:marLeft w:val="480"/>
          <w:marRight w:val="0"/>
          <w:marTop w:val="0"/>
          <w:marBottom w:val="0"/>
          <w:divBdr>
            <w:top w:val="none" w:sz="0" w:space="0" w:color="auto"/>
            <w:left w:val="none" w:sz="0" w:space="0" w:color="auto"/>
            <w:bottom w:val="none" w:sz="0" w:space="0" w:color="auto"/>
            <w:right w:val="none" w:sz="0" w:space="0" w:color="auto"/>
          </w:divBdr>
        </w:div>
        <w:div w:id="167911368">
          <w:marLeft w:val="480"/>
          <w:marRight w:val="0"/>
          <w:marTop w:val="0"/>
          <w:marBottom w:val="0"/>
          <w:divBdr>
            <w:top w:val="none" w:sz="0" w:space="0" w:color="auto"/>
            <w:left w:val="none" w:sz="0" w:space="0" w:color="auto"/>
            <w:bottom w:val="none" w:sz="0" w:space="0" w:color="auto"/>
            <w:right w:val="none" w:sz="0" w:space="0" w:color="auto"/>
          </w:divBdr>
        </w:div>
        <w:div w:id="1089960201">
          <w:marLeft w:val="480"/>
          <w:marRight w:val="0"/>
          <w:marTop w:val="0"/>
          <w:marBottom w:val="0"/>
          <w:divBdr>
            <w:top w:val="none" w:sz="0" w:space="0" w:color="auto"/>
            <w:left w:val="none" w:sz="0" w:space="0" w:color="auto"/>
            <w:bottom w:val="none" w:sz="0" w:space="0" w:color="auto"/>
            <w:right w:val="none" w:sz="0" w:space="0" w:color="auto"/>
          </w:divBdr>
        </w:div>
        <w:div w:id="1813017723">
          <w:marLeft w:val="480"/>
          <w:marRight w:val="0"/>
          <w:marTop w:val="0"/>
          <w:marBottom w:val="0"/>
          <w:divBdr>
            <w:top w:val="none" w:sz="0" w:space="0" w:color="auto"/>
            <w:left w:val="none" w:sz="0" w:space="0" w:color="auto"/>
            <w:bottom w:val="none" w:sz="0" w:space="0" w:color="auto"/>
            <w:right w:val="none" w:sz="0" w:space="0" w:color="auto"/>
          </w:divBdr>
        </w:div>
        <w:div w:id="742917613">
          <w:marLeft w:val="480"/>
          <w:marRight w:val="0"/>
          <w:marTop w:val="0"/>
          <w:marBottom w:val="0"/>
          <w:divBdr>
            <w:top w:val="none" w:sz="0" w:space="0" w:color="auto"/>
            <w:left w:val="none" w:sz="0" w:space="0" w:color="auto"/>
            <w:bottom w:val="none" w:sz="0" w:space="0" w:color="auto"/>
            <w:right w:val="none" w:sz="0" w:space="0" w:color="auto"/>
          </w:divBdr>
        </w:div>
        <w:div w:id="1579942378">
          <w:marLeft w:val="480"/>
          <w:marRight w:val="0"/>
          <w:marTop w:val="0"/>
          <w:marBottom w:val="0"/>
          <w:divBdr>
            <w:top w:val="none" w:sz="0" w:space="0" w:color="auto"/>
            <w:left w:val="none" w:sz="0" w:space="0" w:color="auto"/>
            <w:bottom w:val="none" w:sz="0" w:space="0" w:color="auto"/>
            <w:right w:val="none" w:sz="0" w:space="0" w:color="auto"/>
          </w:divBdr>
        </w:div>
        <w:div w:id="1932010984">
          <w:marLeft w:val="480"/>
          <w:marRight w:val="0"/>
          <w:marTop w:val="0"/>
          <w:marBottom w:val="0"/>
          <w:divBdr>
            <w:top w:val="none" w:sz="0" w:space="0" w:color="auto"/>
            <w:left w:val="none" w:sz="0" w:space="0" w:color="auto"/>
            <w:bottom w:val="none" w:sz="0" w:space="0" w:color="auto"/>
            <w:right w:val="none" w:sz="0" w:space="0" w:color="auto"/>
          </w:divBdr>
        </w:div>
        <w:div w:id="1041858102">
          <w:marLeft w:val="480"/>
          <w:marRight w:val="0"/>
          <w:marTop w:val="0"/>
          <w:marBottom w:val="0"/>
          <w:divBdr>
            <w:top w:val="none" w:sz="0" w:space="0" w:color="auto"/>
            <w:left w:val="none" w:sz="0" w:space="0" w:color="auto"/>
            <w:bottom w:val="none" w:sz="0" w:space="0" w:color="auto"/>
            <w:right w:val="none" w:sz="0" w:space="0" w:color="auto"/>
          </w:divBdr>
        </w:div>
        <w:div w:id="491995459">
          <w:marLeft w:val="480"/>
          <w:marRight w:val="0"/>
          <w:marTop w:val="0"/>
          <w:marBottom w:val="0"/>
          <w:divBdr>
            <w:top w:val="none" w:sz="0" w:space="0" w:color="auto"/>
            <w:left w:val="none" w:sz="0" w:space="0" w:color="auto"/>
            <w:bottom w:val="none" w:sz="0" w:space="0" w:color="auto"/>
            <w:right w:val="none" w:sz="0" w:space="0" w:color="auto"/>
          </w:divBdr>
        </w:div>
        <w:div w:id="1336415335">
          <w:marLeft w:val="480"/>
          <w:marRight w:val="0"/>
          <w:marTop w:val="0"/>
          <w:marBottom w:val="0"/>
          <w:divBdr>
            <w:top w:val="none" w:sz="0" w:space="0" w:color="auto"/>
            <w:left w:val="none" w:sz="0" w:space="0" w:color="auto"/>
            <w:bottom w:val="none" w:sz="0" w:space="0" w:color="auto"/>
            <w:right w:val="none" w:sz="0" w:space="0" w:color="auto"/>
          </w:divBdr>
        </w:div>
        <w:div w:id="1071004349">
          <w:marLeft w:val="480"/>
          <w:marRight w:val="0"/>
          <w:marTop w:val="0"/>
          <w:marBottom w:val="0"/>
          <w:divBdr>
            <w:top w:val="none" w:sz="0" w:space="0" w:color="auto"/>
            <w:left w:val="none" w:sz="0" w:space="0" w:color="auto"/>
            <w:bottom w:val="none" w:sz="0" w:space="0" w:color="auto"/>
            <w:right w:val="none" w:sz="0" w:space="0" w:color="auto"/>
          </w:divBdr>
        </w:div>
        <w:div w:id="1907179796">
          <w:marLeft w:val="480"/>
          <w:marRight w:val="0"/>
          <w:marTop w:val="0"/>
          <w:marBottom w:val="0"/>
          <w:divBdr>
            <w:top w:val="none" w:sz="0" w:space="0" w:color="auto"/>
            <w:left w:val="none" w:sz="0" w:space="0" w:color="auto"/>
            <w:bottom w:val="none" w:sz="0" w:space="0" w:color="auto"/>
            <w:right w:val="none" w:sz="0" w:space="0" w:color="auto"/>
          </w:divBdr>
        </w:div>
        <w:div w:id="1089741378">
          <w:marLeft w:val="480"/>
          <w:marRight w:val="0"/>
          <w:marTop w:val="0"/>
          <w:marBottom w:val="0"/>
          <w:divBdr>
            <w:top w:val="none" w:sz="0" w:space="0" w:color="auto"/>
            <w:left w:val="none" w:sz="0" w:space="0" w:color="auto"/>
            <w:bottom w:val="none" w:sz="0" w:space="0" w:color="auto"/>
            <w:right w:val="none" w:sz="0" w:space="0" w:color="auto"/>
          </w:divBdr>
        </w:div>
        <w:div w:id="1414737094">
          <w:marLeft w:val="480"/>
          <w:marRight w:val="0"/>
          <w:marTop w:val="0"/>
          <w:marBottom w:val="0"/>
          <w:divBdr>
            <w:top w:val="none" w:sz="0" w:space="0" w:color="auto"/>
            <w:left w:val="none" w:sz="0" w:space="0" w:color="auto"/>
            <w:bottom w:val="none" w:sz="0" w:space="0" w:color="auto"/>
            <w:right w:val="none" w:sz="0" w:space="0" w:color="auto"/>
          </w:divBdr>
        </w:div>
        <w:div w:id="1047028555">
          <w:marLeft w:val="480"/>
          <w:marRight w:val="0"/>
          <w:marTop w:val="0"/>
          <w:marBottom w:val="0"/>
          <w:divBdr>
            <w:top w:val="none" w:sz="0" w:space="0" w:color="auto"/>
            <w:left w:val="none" w:sz="0" w:space="0" w:color="auto"/>
            <w:bottom w:val="none" w:sz="0" w:space="0" w:color="auto"/>
            <w:right w:val="none" w:sz="0" w:space="0" w:color="auto"/>
          </w:divBdr>
        </w:div>
        <w:div w:id="1332295778">
          <w:marLeft w:val="480"/>
          <w:marRight w:val="0"/>
          <w:marTop w:val="0"/>
          <w:marBottom w:val="0"/>
          <w:divBdr>
            <w:top w:val="none" w:sz="0" w:space="0" w:color="auto"/>
            <w:left w:val="none" w:sz="0" w:space="0" w:color="auto"/>
            <w:bottom w:val="none" w:sz="0" w:space="0" w:color="auto"/>
            <w:right w:val="none" w:sz="0" w:space="0" w:color="auto"/>
          </w:divBdr>
        </w:div>
        <w:div w:id="247353111">
          <w:marLeft w:val="480"/>
          <w:marRight w:val="0"/>
          <w:marTop w:val="0"/>
          <w:marBottom w:val="0"/>
          <w:divBdr>
            <w:top w:val="none" w:sz="0" w:space="0" w:color="auto"/>
            <w:left w:val="none" w:sz="0" w:space="0" w:color="auto"/>
            <w:bottom w:val="none" w:sz="0" w:space="0" w:color="auto"/>
            <w:right w:val="none" w:sz="0" w:space="0" w:color="auto"/>
          </w:divBdr>
        </w:div>
        <w:div w:id="1142043424">
          <w:marLeft w:val="480"/>
          <w:marRight w:val="0"/>
          <w:marTop w:val="0"/>
          <w:marBottom w:val="0"/>
          <w:divBdr>
            <w:top w:val="none" w:sz="0" w:space="0" w:color="auto"/>
            <w:left w:val="none" w:sz="0" w:space="0" w:color="auto"/>
            <w:bottom w:val="none" w:sz="0" w:space="0" w:color="auto"/>
            <w:right w:val="none" w:sz="0" w:space="0" w:color="auto"/>
          </w:divBdr>
        </w:div>
        <w:div w:id="1776055276">
          <w:marLeft w:val="480"/>
          <w:marRight w:val="0"/>
          <w:marTop w:val="0"/>
          <w:marBottom w:val="0"/>
          <w:divBdr>
            <w:top w:val="none" w:sz="0" w:space="0" w:color="auto"/>
            <w:left w:val="none" w:sz="0" w:space="0" w:color="auto"/>
            <w:bottom w:val="none" w:sz="0" w:space="0" w:color="auto"/>
            <w:right w:val="none" w:sz="0" w:space="0" w:color="auto"/>
          </w:divBdr>
        </w:div>
        <w:div w:id="1368138516">
          <w:marLeft w:val="480"/>
          <w:marRight w:val="0"/>
          <w:marTop w:val="0"/>
          <w:marBottom w:val="0"/>
          <w:divBdr>
            <w:top w:val="none" w:sz="0" w:space="0" w:color="auto"/>
            <w:left w:val="none" w:sz="0" w:space="0" w:color="auto"/>
            <w:bottom w:val="none" w:sz="0" w:space="0" w:color="auto"/>
            <w:right w:val="none" w:sz="0" w:space="0" w:color="auto"/>
          </w:divBdr>
        </w:div>
        <w:div w:id="1406149743">
          <w:marLeft w:val="480"/>
          <w:marRight w:val="0"/>
          <w:marTop w:val="0"/>
          <w:marBottom w:val="0"/>
          <w:divBdr>
            <w:top w:val="none" w:sz="0" w:space="0" w:color="auto"/>
            <w:left w:val="none" w:sz="0" w:space="0" w:color="auto"/>
            <w:bottom w:val="none" w:sz="0" w:space="0" w:color="auto"/>
            <w:right w:val="none" w:sz="0" w:space="0" w:color="auto"/>
          </w:divBdr>
        </w:div>
        <w:div w:id="953638625">
          <w:marLeft w:val="480"/>
          <w:marRight w:val="0"/>
          <w:marTop w:val="0"/>
          <w:marBottom w:val="0"/>
          <w:divBdr>
            <w:top w:val="none" w:sz="0" w:space="0" w:color="auto"/>
            <w:left w:val="none" w:sz="0" w:space="0" w:color="auto"/>
            <w:bottom w:val="none" w:sz="0" w:space="0" w:color="auto"/>
            <w:right w:val="none" w:sz="0" w:space="0" w:color="auto"/>
          </w:divBdr>
        </w:div>
        <w:div w:id="2114859673">
          <w:marLeft w:val="480"/>
          <w:marRight w:val="0"/>
          <w:marTop w:val="0"/>
          <w:marBottom w:val="0"/>
          <w:divBdr>
            <w:top w:val="none" w:sz="0" w:space="0" w:color="auto"/>
            <w:left w:val="none" w:sz="0" w:space="0" w:color="auto"/>
            <w:bottom w:val="none" w:sz="0" w:space="0" w:color="auto"/>
            <w:right w:val="none" w:sz="0" w:space="0" w:color="auto"/>
          </w:divBdr>
        </w:div>
        <w:div w:id="885484892">
          <w:marLeft w:val="480"/>
          <w:marRight w:val="0"/>
          <w:marTop w:val="0"/>
          <w:marBottom w:val="0"/>
          <w:divBdr>
            <w:top w:val="none" w:sz="0" w:space="0" w:color="auto"/>
            <w:left w:val="none" w:sz="0" w:space="0" w:color="auto"/>
            <w:bottom w:val="none" w:sz="0" w:space="0" w:color="auto"/>
            <w:right w:val="none" w:sz="0" w:space="0" w:color="auto"/>
          </w:divBdr>
        </w:div>
        <w:div w:id="2124958543">
          <w:marLeft w:val="480"/>
          <w:marRight w:val="0"/>
          <w:marTop w:val="0"/>
          <w:marBottom w:val="0"/>
          <w:divBdr>
            <w:top w:val="none" w:sz="0" w:space="0" w:color="auto"/>
            <w:left w:val="none" w:sz="0" w:space="0" w:color="auto"/>
            <w:bottom w:val="none" w:sz="0" w:space="0" w:color="auto"/>
            <w:right w:val="none" w:sz="0" w:space="0" w:color="auto"/>
          </w:divBdr>
        </w:div>
        <w:div w:id="741876813">
          <w:marLeft w:val="480"/>
          <w:marRight w:val="0"/>
          <w:marTop w:val="0"/>
          <w:marBottom w:val="0"/>
          <w:divBdr>
            <w:top w:val="none" w:sz="0" w:space="0" w:color="auto"/>
            <w:left w:val="none" w:sz="0" w:space="0" w:color="auto"/>
            <w:bottom w:val="none" w:sz="0" w:space="0" w:color="auto"/>
            <w:right w:val="none" w:sz="0" w:space="0" w:color="auto"/>
          </w:divBdr>
        </w:div>
        <w:div w:id="909729837">
          <w:marLeft w:val="480"/>
          <w:marRight w:val="0"/>
          <w:marTop w:val="0"/>
          <w:marBottom w:val="0"/>
          <w:divBdr>
            <w:top w:val="none" w:sz="0" w:space="0" w:color="auto"/>
            <w:left w:val="none" w:sz="0" w:space="0" w:color="auto"/>
            <w:bottom w:val="none" w:sz="0" w:space="0" w:color="auto"/>
            <w:right w:val="none" w:sz="0" w:space="0" w:color="auto"/>
          </w:divBdr>
        </w:div>
        <w:div w:id="1363824816">
          <w:marLeft w:val="480"/>
          <w:marRight w:val="0"/>
          <w:marTop w:val="0"/>
          <w:marBottom w:val="0"/>
          <w:divBdr>
            <w:top w:val="none" w:sz="0" w:space="0" w:color="auto"/>
            <w:left w:val="none" w:sz="0" w:space="0" w:color="auto"/>
            <w:bottom w:val="none" w:sz="0" w:space="0" w:color="auto"/>
            <w:right w:val="none" w:sz="0" w:space="0" w:color="auto"/>
          </w:divBdr>
        </w:div>
        <w:div w:id="2130390828">
          <w:marLeft w:val="480"/>
          <w:marRight w:val="0"/>
          <w:marTop w:val="0"/>
          <w:marBottom w:val="0"/>
          <w:divBdr>
            <w:top w:val="none" w:sz="0" w:space="0" w:color="auto"/>
            <w:left w:val="none" w:sz="0" w:space="0" w:color="auto"/>
            <w:bottom w:val="none" w:sz="0" w:space="0" w:color="auto"/>
            <w:right w:val="none" w:sz="0" w:space="0" w:color="auto"/>
          </w:divBdr>
        </w:div>
        <w:div w:id="770013001">
          <w:marLeft w:val="480"/>
          <w:marRight w:val="0"/>
          <w:marTop w:val="0"/>
          <w:marBottom w:val="0"/>
          <w:divBdr>
            <w:top w:val="none" w:sz="0" w:space="0" w:color="auto"/>
            <w:left w:val="none" w:sz="0" w:space="0" w:color="auto"/>
            <w:bottom w:val="none" w:sz="0" w:space="0" w:color="auto"/>
            <w:right w:val="none" w:sz="0" w:space="0" w:color="auto"/>
          </w:divBdr>
        </w:div>
        <w:div w:id="1191920953">
          <w:marLeft w:val="480"/>
          <w:marRight w:val="0"/>
          <w:marTop w:val="0"/>
          <w:marBottom w:val="0"/>
          <w:divBdr>
            <w:top w:val="none" w:sz="0" w:space="0" w:color="auto"/>
            <w:left w:val="none" w:sz="0" w:space="0" w:color="auto"/>
            <w:bottom w:val="none" w:sz="0" w:space="0" w:color="auto"/>
            <w:right w:val="none" w:sz="0" w:space="0" w:color="auto"/>
          </w:divBdr>
        </w:div>
        <w:div w:id="883517458">
          <w:marLeft w:val="480"/>
          <w:marRight w:val="0"/>
          <w:marTop w:val="0"/>
          <w:marBottom w:val="0"/>
          <w:divBdr>
            <w:top w:val="none" w:sz="0" w:space="0" w:color="auto"/>
            <w:left w:val="none" w:sz="0" w:space="0" w:color="auto"/>
            <w:bottom w:val="none" w:sz="0" w:space="0" w:color="auto"/>
            <w:right w:val="none" w:sz="0" w:space="0" w:color="auto"/>
          </w:divBdr>
        </w:div>
      </w:divsChild>
    </w:div>
    <w:div w:id="603152810">
      <w:bodyDiv w:val="1"/>
      <w:marLeft w:val="0"/>
      <w:marRight w:val="0"/>
      <w:marTop w:val="0"/>
      <w:marBottom w:val="0"/>
      <w:divBdr>
        <w:top w:val="none" w:sz="0" w:space="0" w:color="auto"/>
        <w:left w:val="none" w:sz="0" w:space="0" w:color="auto"/>
        <w:bottom w:val="none" w:sz="0" w:space="0" w:color="auto"/>
        <w:right w:val="none" w:sz="0" w:space="0" w:color="auto"/>
      </w:divBdr>
    </w:div>
    <w:div w:id="603537949">
      <w:bodyDiv w:val="1"/>
      <w:marLeft w:val="0"/>
      <w:marRight w:val="0"/>
      <w:marTop w:val="0"/>
      <w:marBottom w:val="0"/>
      <w:divBdr>
        <w:top w:val="none" w:sz="0" w:space="0" w:color="auto"/>
        <w:left w:val="none" w:sz="0" w:space="0" w:color="auto"/>
        <w:bottom w:val="none" w:sz="0" w:space="0" w:color="auto"/>
        <w:right w:val="none" w:sz="0" w:space="0" w:color="auto"/>
      </w:divBdr>
    </w:div>
    <w:div w:id="603731324">
      <w:bodyDiv w:val="1"/>
      <w:marLeft w:val="0"/>
      <w:marRight w:val="0"/>
      <w:marTop w:val="0"/>
      <w:marBottom w:val="0"/>
      <w:divBdr>
        <w:top w:val="none" w:sz="0" w:space="0" w:color="auto"/>
        <w:left w:val="none" w:sz="0" w:space="0" w:color="auto"/>
        <w:bottom w:val="none" w:sz="0" w:space="0" w:color="auto"/>
        <w:right w:val="none" w:sz="0" w:space="0" w:color="auto"/>
      </w:divBdr>
    </w:div>
    <w:div w:id="604194707">
      <w:bodyDiv w:val="1"/>
      <w:marLeft w:val="0"/>
      <w:marRight w:val="0"/>
      <w:marTop w:val="0"/>
      <w:marBottom w:val="0"/>
      <w:divBdr>
        <w:top w:val="none" w:sz="0" w:space="0" w:color="auto"/>
        <w:left w:val="none" w:sz="0" w:space="0" w:color="auto"/>
        <w:bottom w:val="none" w:sz="0" w:space="0" w:color="auto"/>
        <w:right w:val="none" w:sz="0" w:space="0" w:color="auto"/>
      </w:divBdr>
    </w:div>
    <w:div w:id="604264483">
      <w:bodyDiv w:val="1"/>
      <w:marLeft w:val="0"/>
      <w:marRight w:val="0"/>
      <w:marTop w:val="0"/>
      <w:marBottom w:val="0"/>
      <w:divBdr>
        <w:top w:val="none" w:sz="0" w:space="0" w:color="auto"/>
        <w:left w:val="none" w:sz="0" w:space="0" w:color="auto"/>
        <w:bottom w:val="none" w:sz="0" w:space="0" w:color="auto"/>
        <w:right w:val="none" w:sz="0" w:space="0" w:color="auto"/>
      </w:divBdr>
    </w:div>
    <w:div w:id="604389542">
      <w:bodyDiv w:val="1"/>
      <w:marLeft w:val="0"/>
      <w:marRight w:val="0"/>
      <w:marTop w:val="0"/>
      <w:marBottom w:val="0"/>
      <w:divBdr>
        <w:top w:val="none" w:sz="0" w:space="0" w:color="auto"/>
        <w:left w:val="none" w:sz="0" w:space="0" w:color="auto"/>
        <w:bottom w:val="none" w:sz="0" w:space="0" w:color="auto"/>
        <w:right w:val="none" w:sz="0" w:space="0" w:color="auto"/>
      </w:divBdr>
      <w:divsChild>
        <w:div w:id="1895315090">
          <w:marLeft w:val="640"/>
          <w:marRight w:val="0"/>
          <w:marTop w:val="0"/>
          <w:marBottom w:val="0"/>
          <w:divBdr>
            <w:top w:val="none" w:sz="0" w:space="0" w:color="auto"/>
            <w:left w:val="none" w:sz="0" w:space="0" w:color="auto"/>
            <w:bottom w:val="none" w:sz="0" w:space="0" w:color="auto"/>
            <w:right w:val="none" w:sz="0" w:space="0" w:color="auto"/>
          </w:divBdr>
        </w:div>
        <w:div w:id="602961973">
          <w:marLeft w:val="640"/>
          <w:marRight w:val="0"/>
          <w:marTop w:val="0"/>
          <w:marBottom w:val="0"/>
          <w:divBdr>
            <w:top w:val="none" w:sz="0" w:space="0" w:color="auto"/>
            <w:left w:val="none" w:sz="0" w:space="0" w:color="auto"/>
            <w:bottom w:val="none" w:sz="0" w:space="0" w:color="auto"/>
            <w:right w:val="none" w:sz="0" w:space="0" w:color="auto"/>
          </w:divBdr>
        </w:div>
        <w:div w:id="940800809">
          <w:marLeft w:val="640"/>
          <w:marRight w:val="0"/>
          <w:marTop w:val="0"/>
          <w:marBottom w:val="0"/>
          <w:divBdr>
            <w:top w:val="none" w:sz="0" w:space="0" w:color="auto"/>
            <w:left w:val="none" w:sz="0" w:space="0" w:color="auto"/>
            <w:bottom w:val="none" w:sz="0" w:space="0" w:color="auto"/>
            <w:right w:val="none" w:sz="0" w:space="0" w:color="auto"/>
          </w:divBdr>
        </w:div>
        <w:div w:id="2007392081">
          <w:marLeft w:val="640"/>
          <w:marRight w:val="0"/>
          <w:marTop w:val="0"/>
          <w:marBottom w:val="0"/>
          <w:divBdr>
            <w:top w:val="none" w:sz="0" w:space="0" w:color="auto"/>
            <w:left w:val="none" w:sz="0" w:space="0" w:color="auto"/>
            <w:bottom w:val="none" w:sz="0" w:space="0" w:color="auto"/>
            <w:right w:val="none" w:sz="0" w:space="0" w:color="auto"/>
          </w:divBdr>
        </w:div>
        <w:div w:id="1341737867">
          <w:marLeft w:val="640"/>
          <w:marRight w:val="0"/>
          <w:marTop w:val="0"/>
          <w:marBottom w:val="0"/>
          <w:divBdr>
            <w:top w:val="none" w:sz="0" w:space="0" w:color="auto"/>
            <w:left w:val="none" w:sz="0" w:space="0" w:color="auto"/>
            <w:bottom w:val="none" w:sz="0" w:space="0" w:color="auto"/>
            <w:right w:val="none" w:sz="0" w:space="0" w:color="auto"/>
          </w:divBdr>
        </w:div>
        <w:div w:id="728189747">
          <w:marLeft w:val="640"/>
          <w:marRight w:val="0"/>
          <w:marTop w:val="0"/>
          <w:marBottom w:val="0"/>
          <w:divBdr>
            <w:top w:val="none" w:sz="0" w:space="0" w:color="auto"/>
            <w:left w:val="none" w:sz="0" w:space="0" w:color="auto"/>
            <w:bottom w:val="none" w:sz="0" w:space="0" w:color="auto"/>
            <w:right w:val="none" w:sz="0" w:space="0" w:color="auto"/>
          </w:divBdr>
        </w:div>
        <w:div w:id="1976527519">
          <w:marLeft w:val="640"/>
          <w:marRight w:val="0"/>
          <w:marTop w:val="0"/>
          <w:marBottom w:val="0"/>
          <w:divBdr>
            <w:top w:val="none" w:sz="0" w:space="0" w:color="auto"/>
            <w:left w:val="none" w:sz="0" w:space="0" w:color="auto"/>
            <w:bottom w:val="none" w:sz="0" w:space="0" w:color="auto"/>
            <w:right w:val="none" w:sz="0" w:space="0" w:color="auto"/>
          </w:divBdr>
        </w:div>
        <w:div w:id="2002852768">
          <w:marLeft w:val="640"/>
          <w:marRight w:val="0"/>
          <w:marTop w:val="0"/>
          <w:marBottom w:val="0"/>
          <w:divBdr>
            <w:top w:val="none" w:sz="0" w:space="0" w:color="auto"/>
            <w:left w:val="none" w:sz="0" w:space="0" w:color="auto"/>
            <w:bottom w:val="none" w:sz="0" w:space="0" w:color="auto"/>
            <w:right w:val="none" w:sz="0" w:space="0" w:color="auto"/>
          </w:divBdr>
        </w:div>
        <w:div w:id="1680767662">
          <w:marLeft w:val="640"/>
          <w:marRight w:val="0"/>
          <w:marTop w:val="0"/>
          <w:marBottom w:val="0"/>
          <w:divBdr>
            <w:top w:val="none" w:sz="0" w:space="0" w:color="auto"/>
            <w:left w:val="none" w:sz="0" w:space="0" w:color="auto"/>
            <w:bottom w:val="none" w:sz="0" w:space="0" w:color="auto"/>
            <w:right w:val="none" w:sz="0" w:space="0" w:color="auto"/>
          </w:divBdr>
        </w:div>
        <w:div w:id="91828478">
          <w:marLeft w:val="640"/>
          <w:marRight w:val="0"/>
          <w:marTop w:val="0"/>
          <w:marBottom w:val="0"/>
          <w:divBdr>
            <w:top w:val="none" w:sz="0" w:space="0" w:color="auto"/>
            <w:left w:val="none" w:sz="0" w:space="0" w:color="auto"/>
            <w:bottom w:val="none" w:sz="0" w:space="0" w:color="auto"/>
            <w:right w:val="none" w:sz="0" w:space="0" w:color="auto"/>
          </w:divBdr>
        </w:div>
        <w:div w:id="658843920">
          <w:marLeft w:val="640"/>
          <w:marRight w:val="0"/>
          <w:marTop w:val="0"/>
          <w:marBottom w:val="0"/>
          <w:divBdr>
            <w:top w:val="none" w:sz="0" w:space="0" w:color="auto"/>
            <w:left w:val="none" w:sz="0" w:space="0" w:color="auto"/>
            <w:bottom w:val="none" w:sz="0" w:space="0" w:color="auto"/>
            <w:right w:val="none" w:sz="0" w:space="0" w:color="auto"/>
          </w:divBdr>
        </w:div>
        <w:div w:id="1616785050">
          <w:marLeft w:val="640"/>
          <w:marRight w:val="0"/>
          <w:marTop w:val="0"/>
          <w:marBottom w:val="0"/>
          <w:divBdr>
            <w:top w:val="none" w:sz="0" w:space="0" w:color="auto"/>
            <w:left w:val="none" w:sz="0" w:space="0" w:color="auto"/>
            <w:bottom w:val="none" w:sz="0" w:space="0" w:color="auto"/>
            <w:right w:val="none" w:sz="0" w:space="0" w:color="auto"/>
          </w:divBdr>
        </w:div>
        <w:div w:id="1302150046">
          <w:marLeft w:val="640"/>
          <w:marRight w:val="0"/>
          <w:marTop w:val="0"/>
          <w:marBottom w:val="0"/>
          <w:divBdr>
            <w:top w:val="none" w:sz="0" w:space="0" w:color="auto"/>
            <w:left w:val="none" w:sz="0" w:space="0" w:color="auto"/>
            <w:bottom w:val="none" w:sz="0" w:space="0" w:color="auto"/>
            <w:right w:val="none" w:sz="0" w:space="0" w:color="auto"/>
          </w:divBdr>
        </w:div>
        <w:div w:id="1144010787">
          <w:marLeft w:val="640"/>
          <w:marRight w:val="0"/>
          <w:marTop w:val="0"/>
          <w:marBottom w:val="0"/>
          <w:divBdr>
            <w:top w:val="none" w:sz="0" w:space="0" w:color="auto"/>
            <w:left w:val="none" w:sz="0" w:space="0" w:color="auto"/>
            <w:bottom w:val="none" w:sz="0" w:space="0" w:color="auto"/>
            <w:right w:val="none" w:sz="0" w:space="0" w:color="auto"/>
          </w:divBdr>
        </w:div>
        <w:div w:id="682706383">
          <w:marLeft w:val="640"/>
          <w:marRight w:val="0"/>
          <w:marTop w:val="0"/>
          <w:marBottom w:val="0"/>
          <w:divBdr>
            <w:top w:val="none" w:sz="0" w:space="0" w:color="auto"/>
            <w:left w:val="none" w:sz="0" w:space="0" w:color="auto"/>
            <w:bottom w:val="none" w:sz="0" w:space="0" w:color="auto"/>
            <w:right w:val="none" w:sz="0" w:space="0" w:color="auto"/>
          </w:divBdr>
        </w:div>
        <w:div w:id="629752910">
          <w:marLeft w:val="640"/>
          <w:marRight w:val="0"/>
          <w:marTop w:val="0"/>
          <w:marBottom w:val="0"/>
          <w:divBdr>
            <w:top w:val="none" w:sz="0" w:space="0" w:color="auto"/>
            <w:left w:val="none" w:sz="0" w:space="0" w:color="auto"/>
            <w:bottom w:val="none" w:sz="0" w:space="0" w:color="auto"/>
            <w:right w:val="none" w:sz="0" w:space="0" w:color="auto"/>
          </w:divBdr>
        </w:div>
        <w:div w:id="193350655">
          <w:marLeft w:val="640"/>
          <w:marRight w:val="0"/>
          <w:marTop w:val="0"/>
          <w:marBottom w:val="0"/>
          <w:divBdr>
            <w:top w:val="none" w:sz="0" w:space="0" w:color="auto"/>
            <w:left w:val="none" w:sz="0" w:space="0" w:color="auto"/>
            <w:bottom w:val="none" w:sz="0" w:space="0" w:color="auto"/>
            <w:right w:val="none" w:sz="0" w:space="0" w:color="auto"/>
          </w:divBdr>
        </w:div>
        <w:div w:id="282350718">
          <w:marLeft w:val="640"/>
          <w:marRight w:val="0"/>
          <w:marTop w:val="0"/>
          <w:marBottom w:val="0"/>
          <w:divBdr>
            <w:top w:val="none" w:sz="0" w:space="0" w:color="auto"/>
            <w:left w:val="none" w:sz="0" w:space="0" w:color="auto"/>
            <w:bottom w:val="none" w:sz="0" w:space="0" w:color="auto"/>
            <w:right w:val="none" w:sz="0" w:space="0" w:color="auto"/>
          </w:divBdr>
        </w:div>
        <w:div w:id="2137596244">
          <w:marLeft w:val="640"/>
          <w:marRight w:val="0"/>
          <w:marTop w:val="0"/>
          <w:marBottom w:val="0"/>
          <w:divBdr>
            <w:top w:val="none" w:sz="0" w:space="0" w:color="auto"/>
            <w:left w:val="none" w:sz="0" w:space="0" w:color="auto"/>
            <w:bottom w:val="none" w:sz="0" w:space="0" w:color="auto"/>
            <w:right w:val="none" w:sz="0" w:space="0" w:color="auto"/>
          </w:divBdr>
        </w:div>
        <w:div w:id="483662600">
          <w:marLeft w:val="640"/>
          <w:marRight w:val="0"/>
          <w:marTop w:val="0"/>
          <w:marBottom w:val="0"/>
          <w:divBdr>
            <w:top w:val="none" w:sz="0" w:space="0" w:color="auto"/>
            <w:left w:val="none" w:sz="0" w:space="0" w:color="auto"/>
            <w:bottom w:val="none" w:sz="0" w:space="0" w:color="auto"/>
            <w:right w:val="none" w:sz="0" w:space="0" w:color="auto"/>
          </w:divBdr>
        </w:div>
      </w:divsChild>
    </w:div>
    <w:div w:id="604534939">
      <w:bodyDiv w:val="1"/>
      <w:marLeft w:val="0"/>
      <w:marRight w:val="0"/>
      <w:marTop w:val="0"/>
      <w:marBottom w:val="0"/>
      <w:divBdr>
        <w:top w:val="none" w:sz="0" w:space="0" w:color="auto"/>
        <w:left w:val="none" w:sz="0" w:space="0" w:color="auto"/>
        <w:bottom w:val="none" w:sz="0" w:space="0" w:color="auto"/>
        <w:right w:val="none" w:sz="0" w:space="0" w:color="auto"/>
      </w:divBdr>
      <w:divsChild>
        <w:div w:id="964971437">
          <w:marLeft w:val="480"/>
          <w:marRight w:val="0"/>
          <w:marTop w:val="0"/>
          <w:marBottom w:val="0"/>
          <w:divBdr>
            <w:top w:val="none" w:sz="0" w:space="0" w:color="auto"/>
            <w:left w:val="none" w:sz="0" w:space="0" w:color="auto"/>
            <w:bottom w:val="none" w:sz="0" w:space="0" w:color="auto"/>
            <w:right w:val="none" w:sz="0" w:space="0" w:color="auto"/>
          </w:divBdr>
        </w:div>
        <w:div w:id="1136722227">
          <w:marLeft w:val="480"/>
          <w:marRight w:val="0"/>
          <w:marTop w:val="0"/>
          <w:marBottom w:val="0"/>
          <w:divBdr>
            <w:top w:val="none" w:sz="0" w:space="0" w:color="auto"/>
            <w:left w:val="none" w:sz="0" w:space="0" w:color="auto"/>
            <w:bottom w:val="none" w:sz="0" w:space="0" w:color="auto"/>
            <w:right w:val="none" w:sz="0" w:space="0" w:color="auto"/>
          </w:divBdr>
        </w:div>
        <w:div w:id="2120299254">
          <w:marLeft w:val="480"/>
          <w:marRight w:val="0"/>
          <w:marTop w:val="0"/>
          <w:marBottom w:val="0"/>
          <w:divBdr>
            <w:top w:val="none" w:sz="0" w:space="0" w:color="auto"/>
            <w:left w:val="none" w:sz="0" w:space="0" w:color="auto"/>
            <w:bottom w:val="none" w:sz="0" w:space="0" w:color="auto"/>
            <w:right w:val="none" w:sz="0" w:space="0" w:color="auto"/>
          </w:divBdr>
        </w:div>
        <w:div w:id="264113918">
          <w:marLeft w:val="480"/>
          <w:marRight w:val="0"/>
          <w:marTop w:val="0"/>
          <w:marBottom w:val="0"/>
          <w:divBdr>
            <w:top w:val="none" w:sz="0" w:space="0" w:color="auto"/>
            <w:left w:val="none" w:sz="0" w:space="0" w:color="auto"/>
            <w:bottom w:val="none" w:sz="0" w:space="0" w:color="auto"/>
            <w:right w:val="none" w:sz="0" w:space="0" w:color="auto"/>
          </w:divBdr>
        </w:div>
        <w:div w:id="607008884">
          <w:marLeft w:val="480"/>
          <w:marRight w:val="0"/>
          <w:marTop w:val="0"/>
          <w:marBottom w:val="0"/>
          <w:divBdr>
            <w:top w:val="none" w:sz="0" w:space="0" w:color="auto"/>
            <w:left w:val="none" w:sz="0" w:space="0" w:color="auto"/>
            <w:bottom w:val="none" w:sz="0" w:space="0" w:color="auto"/>
            <w:right w:val="none" w:sz="0" w:space="0" w:color="auto"/>
          </w:divBdr>
        </w:div>
        <w:div w:id="1662925480">
          <w:marLeft w:val="480"/>
          <w:marRight w:val="0"/>
          <w:marTop w:val="0"/>
          <w:marBottom w:val="0"/>
          <w:divBdr>
            <w:top w:val="none" w:sz="0" w:space="0" w:color="auto"/>
            <w:left w:val="none" w:sz="0" w:space="0" w:color="auto"/>
            <w:bottom w:val="none" w:sz="0" w:space="0" w:color="auto"/>
            <w:right w:val="none" w:sz="0" w:space="0" w:color="auto"/>
          </w:divBdr>
        </w:div>
        <w:div w:id="1551917747">
          <w:marLeft w:val="480"/>
          <w:marRight w:val="0"/>
          <w:marTop w:val="0"/>
          <w:marBottom w:val="0"/>
          <w:divBdr>
            <w:top w:val="none" w:sz="0" w:space="0" w:color="auto"/>
            <w:left w:val="none" w:sz="0" w:space="0" w:color="auto"/>
            <w:bottom w:val="none" w:sz="0" w:space="0" w:color="auto"/>
            <w:right w:val="none" w:sz="0" w:space="0" w:color="auto"/>
          </w:divBdr>
        </w:div>
        <w:div w:id="418987356">
          <w:marLeft w:val="480"/>
          <w:marRight w:val="0"/>
          <w:marTop w:val="0"/>
          <w:marBottom w:val="0"/>
          <w:divBdr>
            <w:top w:val="none" w:sz="0" w:space="0" w:color="auto"/>
            <w:left w:val="none" w:sz="0" w:space="0" w:color="auto"/>
            <w:bottom w:val="none" w:sz="0" w:space="0" w:color="auto"/>
            <w:right w:val="none" w:sz="0" w:space="0" w:color="auto"/>
          </w:divBdr>
        </w:div>
        <w:div w:id="2064597075">
          <w:marLeft w:val="480"/>
          <w:marRight w:val="0"/>
          <w:marTop w:val="0"/>
          <w:marBottom w:val="0"/>
          <w:divBdr>
            <w:top w:val="none" w:sz="0" w:space="0" w:color="auto"/>
            <w:left w:val="none" w:sz="0" w:space="0" w:color="auto"/>
            <w:bottom w:val="none" w:sz="0" w:space="0" w:color="auto"/>
            <w:right w:val="none" w:sz="0" w:space="0" w:color="auto"/>
          </w:divBdr>
        </w:div>
        <w:div w:id="1414934932">
          <w:marLeft w:val="480"/>
          <w:marRight w:val="0"/>
          <w:marTop w:val="0"/>
          <w:marBottom w:val="0"/>
          <w:divBdr>
            <w:top w:val="none" w:sz="0" w:space="0" w:color="auto"/>
            <w:left w:val="none" w:sz="0" w:space="0" w:color="auto"/>
            <w:bottom w:val="none" w:sz="0" w:space="0" w:color="auto"/>
            <w:right w:val="none" w:sz="0" w:space="0" w:color="auto"/>
          </w:divBdr>
        </w:div>
        <w:div w:id="114058337">
          <w:marLeft w:val="480"/>
          <w:marRight w:val="0"/>
          <w:marTop w:val="0"/>
          <w:marBottom w:val="0"/>
          <w:divBdr>
            <w:top w:val="none" w:sz="0" w:space="0" w:color="auto"/>
            <w:left w:val="none" w:sz="0" w:space="0" w:color="auto"/>
            <w:bottom w:val="none" w:sz="0" w:space="0" w:color="auto"/>
            <w:right w:val="none" w:sz="0" w:space="0" w:color="auto"/>
          </w:divBdr>
        </w:div>
        <w:div w:id="1953780607">
          <w:marLeft w:val="480"/>
          <w:marRight w:val="0"/>
          <w:marTop w:val="0"/>
          <w:marBottom w:val="0"/>
          <w:divBdr>
            <w:top w:val="none" w:sz="0" w:space="0" w:color="auto"/>
            <w:left w:val="none" w:sz="0" w:space="0" w:color="auto"/>
            <w:bottom w:val="none" w:sz="0" w:space="0" w:color="auto"/>
            <w:right w:val="none" w:sz="0" w:space="0" w:color="auto"/>
          </w:divBdr>
        </w:div>
        <w:div w:id="1422875054">
          <w:marLeft w:val="480"/>
          <w:marRight w:val="0"/>
          <w:marTop w:val="0"/>
          <w:marBottom w:val="0"/>
          <w:divBdr>
            <w:top w:val="none" w:sz="0" w:space="0" w:color="auto"/>
            <w:left w:val="none" w:sz="0" w:space="0" w:color="auto"/>
            <w:bottom w:val="none" w:sz="0" w:space="0" w:color="auto"/>
            <w:right w:val="none" w:sz="0" w:space="0" w:color="auto"/>
          </w:divBdr>
        </w:div>
        <w:div w:id="2026974469">
          <w:marLeft w:val="480"/>
          <w:marRight w:val="0"/>
          <w:marTop w:val="0"/>
          <w:marBottom w:val="0"/>
          <w:divBdr>
            <w:top w:val="none" w:sz="0" w:space="0" w:color="auto"/>
            <w:left w:val="none" w:sz="0" w:space="0" w:color="auto"/>
            <w:bottom w:val="none" w:sz="0" w:space="0" w:color="auto"/>
            <w:right w:val="none" w:sz="0" w:space="0" w:color="auto"/>
          </w:divBdr>
        </w:div>
        <w:div w:id="466583116">
          <w:marLeft w:val="480"/>
          <w:marRight w:val="0"/>
          <w:marTop w:val="0"/>
          <w:marBottom w:val="0"/>
          <w:divBdr>
            <w:top w:val="none" w:sz="0" w:space="0" w:color="auto"/>
            <w:left w:val="none" w:sz="0" w:space="0" w:color="auto"/>
            <w:bottom w:val="none" w:sz="0" w:space="0" w:color="auto"/>
            <w:right w:val="none" w:sz="0" w:space="0" w:color="auto"/>
          </w:divBdr>
        </w:div>
        <w:div w:id="1371342208">
          <w:marLeft w:val="480"/>
          <w:marRight w:val="0"/>
          <w:marTop w:val="0"/>
          <w:marBottom w:val="0"/>
          <w:divBdr>
            <w:top w:val="none" w:sz="0" w:space="0" w:color="auto"/>
            <w:left w:val="none" w:sz="0" w:space="0" w:color="auto"/>
            <w:bottom w:val="none" w:sz="0" w:space="0" w:color="auto"/>
            <w:right w:val="none" w:sz="0" w:space="0" w:color="auto"/>
          </w:divBdr>
        </w:div>
        <w:div w:id="320428516">
          <w:marLeft w:val="480"/>
          <w:marRight w:val="0"/>
          <w:marTop w:val="0"/>
          <w:marBottom w:val="0"/>
          <w:divBdr>
            <w:top w:val="none" w:sz="0" w:space="0" w:color="auto"/>
            <w:left w:val="none" w:sz="0" w:space="0" w:color="auto"/>
            <w:bottom w:val="none" w:sz="0" w:space="0" w:color="auto"/>
            <w:right w:val="none" w:sz="0" w:space="0" w:color="auto"/>
          </w:divBdr>
        </w:div>
        <w:div w:id="819662122">
          <w:marLeft w:val="480"/>
          <w:marRight w:val="0"/>
          <w:marTop w:val="0"/>
          <w:marBottom w:val="0"/>
          <w:divBdr>
            <w:top w:val="none" w:sz="0" w:space="0" w:color="auto"/>
            <w:left w:val="none" w:sz="0" w:space="0" w:color="auto"/>
            <w:bottom w:val="none" w:sz="0" w:space="0" w:color="auto"/>
            <w:right w:val="none" w:sz="0" w:space="0" w:color="auto"/>
          </w:divBdr>
        </w:div>
        <w:div w:id="270211672">
          <w:marLeft w:val="480"/>
          <w:marRight w:val="0"/>
          <w:marTop w:val="0"/>
          <w:marBottom w:val="0"/>
          <w:divBdr>
            <w:top w:val="none" w:sz="0" w:space="0" w:color="auto"/>
            <w:left w:val="none" w:sz="0" w:space="0" w:color="auto"/>
            <w:bottom w:val="none" w:sz="0" w:space="0" w:color="auto"/>
            <w:right w:val="none" w:sz="0" w:space="0" w:color="auto"/>
          </w:divBdr>
        </w:div>
        <w:div w:id="1001278594">
          <w:marLeft w:val="480"/>
          <w:marRight w:val="0"/>
          <w:marTop w:val="0"/>
          <w:marBottom w:val="0"/>
          <w:divBdr>
            <w:top w:val="none" w:sz="0" w:space="0" w:color="auto"/>
            <w:left w:val="none" w:sz="0" w:space="0" w:color="auto"/>
            <w:bottom w:val="none" w:sz="0" w:space="0" w:color="auto"/>
            <w:right w:val="none" w:sz="0" w:space="0" w:color="auto"/>
          </w:divBdr>
        </w:div>
      </w:divsChild>
    </w:div>
    <w:div w:id="604658182">
      <w:bodyDiv w:val="1"/>
      <w:marLeft w:val="0"/>
      <w:marRight w:val="0"/>
      <w:marTop w:val="0"/>
      <w:marBottom w:val="0"/>
      <w:divBdr>
        <w:top w:val="none" w:sz="0" w:space="0" w:color="auto"/>
        <w:left w:val="none" w:sz="0" w:space="0" w:color="auto"/>
        <w:bottom w:val="none" w:sz="0" w:space="0" w:color="auto"/>
        <w:right w:val="none" w:sz="0" w:space="0" w:color="auto"/>
      </w:divBdr>
    </w:div>
    <w:div w:id="604659643">
      <w:bodyDiv w:val="1"/>
      <w:marLeft w:val="0"/>
      <w:marRight w:val="0"/>
      <w:marTop w:val="0"/>
      <w:marBottom w:val="0"/>
      <w:divBdr>
        <w:top w:val="none" w:sz="0" w:space="0" w:color="auto"/>
        <w:left w:val="none" w:sz="0" w:space="0" w:color="auto"/>
        <w:bottom w:val="none" w:sz="0" w:space="0" w:color="auto"/>
        <w:right w:val="none" w:sz="0" w:space="0" w:color="auto"/>
      </w:divBdr>
      <w:divsChild>
        <w:div w:id="474492979">
          <w:marLeft w:val="480"/>
          <w:marRight w:val="0"/>
          <w:marTop w:val="0"/>
          <w:marBottom w:val="0"/>
          <w:divBdr>
            <w:top w:val="none" w:sz="0" w:space="0" w:color="auto"/>
            <w:left w:val="none" w:sz="0" w:space="0" w:color="auto"/>
            <w:bottom w:val="none" w:sz="0" w:space="0" w:color="auto"/>
            <w:right w:val="none" w:sz="0" w:space="0" w:color="auto"/>
          </w:divBdr>
        </w:div>
        <w:div w:id="851381416">
          <w:marLeft w:val="480"/>
          <w:marRight w:val="0"/>
          <w:marTop w:val="0"/>
          <w:marBottom w:val="0"/>
          <w:divBdr>
            <w:top w:val="none" w:sz="0" w:space="0" w:color="auto"/>
            <w:left w:val="none" w:sz="0" w:space="0" w:color="auto"/>
            <w:bottom w:val="none" w:sz="0" w:space="0" w:color="auto"/>
            <w:right w:val="none" w:sz="0" w:space="0" w:color="auto"/>
          </w:divBdr>
        </w:div>
        <w:div w:id="458108649">
          <w:marLeft w:val="480"/>
          <w:marRight w:val="0"/>
          <w:marTop w:val="0"/>
          <w:marBottom w:val="0"/>
          <w:divBdr>
            <w:top w:val="none" w:sz="0" w:space="0" w:color="auto"/>
            <w:left w:val="none" w:sz="0" w:space="0" w:color="auto"/>
            <w:bottom w:val="none" w:sz="0" w:space="0" w:color="auto"/>
            <w:right w:val="none" w:sz="0" w:space="0" w:color="auto"/>
          </w:divBdr>
        </w:div>
        <w:div w:id="680358671">
          <w:marLeft w:val="480"/>
          <w:marRight w:val="0"/>
          <w:marTop w:val="0"/>
          <w:marBottom w:val="0"/>
          <w:divBdr>
            <w:top w:val="none" w:sz="0" w:space="0" w:color="auto"/>
            <w:left w:val="none" w:sz="0" w:space="0" w:color="auto"/>
            <w:bottom w:val="none" w:sz="0" w:space="0" w:color="auto"/>
            <w:right w:val="none" w:sz="0" w:space="0" w:color="auto"/>
          </w:divBdr>
        </w:div>
        <w:div w:id="1116096189">
          <w:marLeft w:val="480"/>
          <w:marRight w:val="0"/>
          <w:marTop w:val="0"/>
          <w:marBottom w:val="0"/>
          <w:divBdr>
            <w:top w:val="none" w:sz="0" w:space="0" w:color="auto"/>
            <w:left w:val="none" w:sz="0" w:space="0" w:color="auto"/>
            <w:bottom w:val="none" w:sz="0" w:space="0" w:color="auto"/>
            <w:right w:val="none" w:sz="0" w:space="0" w:color="auto"/>
          </w:divBdr>
        </w:div>
        <w:div w:id="1373653973">
          <w:marLeft w:val="480"/>
          <w:marRight w:val="0"/>
          <w:marTop w:val="0"/>
          <w:marBottom w:val="0"/>
          <w:divBdr>
            <w:top w:val="none" w:sz="0" w:space="0" w:color="auto"/>
            <w:left w:val="none" w:sz="0" w:space="0" w:color="auto"/>
            <w:bottom w:val="none" w:sz="0" w:space="0" w:color="auto"/>
            <w:right w:val="none" w:sz="0" w:space="0" w:color="auto"/>
          </w:divBdr>
        </w:div>
        <w:div w:id="1503466078">
          <w:marLeft w:val="480"/>
          <w:marRight w:val="0"/>
          <w:marTop w:val="0"/>
          <w:marBottom w:val="0"/>
          <w:divBdr>
            <w:top w:val="none" w:sz="0" w:space="0" w:color="auto"/>
            <w:left w:val="none" w:sz="0" w:space="0" w:color="auto"/>
            <w:bottom w:val="none" w:sz="0" w:space="0" w:color="auto"/>
            <w:right w:val="none" w:sz="0" w:space="0" w:color="auto"/>
          </w:divBdr>
        </w:div>
        <w:div w:id="1020592129">
          <w:marLeft w:val="480"/>
          <w:marRight w:val="0"/>
          <w:marTop w:val="0"/>
          <w:marBottom w:val="0"/>
          <w:divBdr>
            <w:top w:val="none" w:sz="0" w:space="0" w:color="auto"/>
            <w:left w:val="none" w:sz="0" w:space="0" w:color="auto"/>
            <w:bottom w:val="none" w:sz="0" w:space="0" w:color="auto"/>
            <w:right w:val="none" w:sz="0" w:space="0" w:color="auto"/>
          </w:divBdr>
        </w:div>
        <w:div w:id="918172108">
          <w:marLeft w:val="480"/>
          <w:marRight w:val="0"/>
          <w:marTop w:val="0"/>
          <w:marBottom w:val="0"/>
          <w:divBdr>
            <w:top w:val="none" w:sz="0" w:space="0" w:color="auto"/>
            <w:left w:val="none" w:sz="0" w:space="0" w:color="auto"/>
            <w:bottom w:val="none" w:sz="0" w:space="0" w:color="auto"/>
            <w:right w:val="none" w:sz="0" w:space="0" w:color="auto"/>
          </w:divBdr>
        </w:div>
        <w:div w:id="16783225">
          <w:marLeft w:val="480"/>
          <w:marRight w:val="0"/>
          <w:marTop w:val="0"/>
          <w:marBottom w:val="0"/>
          <w:divBdr>
            <w:top w:val="none" w:sz="0" w:space="0" w:color="auto"/>
            <w:left w:val="none" w:sz="0" w:space="0" w:color="auto"/>
            <w:bottom w:val="none" w:sz="0" w:space="0" w:color="auto"/>
            <w:right w:val="none" w:sz="0" w:space="0" w:color="auto"/>
          </w:divBdr>
        </w:div>
        <w:div w:id="471216306">
          <w:marLeft w:val="480"/>
          <w:marRight w:val="0"/>
          <w:marTop w:val="0"/>
          <w:marBottom w:val="0"/>
          <w:divBdr>
            <w:top w:val="none" w:sz="0" w:space="0" w:color="auto"/>
            <w:left w:val="none" w:sz="0" w:space="0" w:color="auto"/>
            <w:bottom w:val="none" w:sz="0" w:space="0" w:color="auto"/>
            <w:right w:val="none" w:sz="0" w:space="0" w:color="auto"/>
          </w:divBdr>
        </w:div>
        <w:div w:id="1101729710">
          <w:marLeft w:val="480"/>
          <w:marRight w:val="0"/>
          <w:marTop w:val="0"/>
          <w:marBottom w:val="0"/>
          <w:divBdr>
            <w:top w:val="none" w:sz="0" w:space="0" w:color="auto"/>
            <w:left w:val="none" w:sz="0" w:space="0" w:color="auto"/>
            <w:bottom w:val="none" w:sz="0" w:space="0" w:color="auto"/>
            <w:right w:val="none" w:sz="0" w:space="0" w:color="auto"/>
          </w:divBdr>
        </w:div>
        <w:div w:id="536743556">
          <w:marLeft w:val="480"/>
          <w:marRight w:val="0"/>
          <w:marTop w:val="0"/>
          <w:marBottom w:val="0"/>
          <w:divBdr>
            <w:top w:val="none" w:sz="0" w:space="0" w:color="auto"/>
            <w:left w:val="none" w:sz="0" w:space="0" w:color="auto"/>
            <w:bottom w:val="none" w:sz="0" w:space="0" w:color="auto"/>
            <w:right w:val="none" w:sz="0" w:space="0" w:color="auto"/>
          </w:divBdr>
        </w:div>
        <w:div w:id="1700619480">
          <w:marLeft w:val="480"/>
          <w:marRight w:val="0"/>
          <w:marTop w:val="0"/>
          <w:marBottom w:val="0"/>
          <w:divBdr>
            <w:top w:val="none" w:sz="0" w:space="0" w:color="auto"/>
            <w:left w:val="none" w:sz="0" w:space="0" w:color="auto"/>
            <w:bottom w:val="none" w:sz="0" w:space="0" w:color="auto"/>
            <w:right w:val="none" w:sz="0" w:space="0" w:color="auto"/>
          </w:divBdr>
        </w:div>
        <w:div w:id="1427533646">
          <w:marLeft w:val="480"/>
          <w:marRight w:val="0"/>
          <w:marTop w:val="0"/>
          <w:marBottom w:val="0"/>
          <w:divBdr>
            <w:top w:val="none" w:sz="0" w:space="0" w:color="auto"/>
            <w:left w:val="none" w:sz="0" w:space="0" w:color="auto"/>
            <w:bottom w:val="none" w:sz="0" w:space="0" w:color="auto"/>
            <w:right w:val="none" w:sz="0" w:space="0" w:color="auto"/>
          </w:divBdr>
        </w:div>
        <w:div w:id="811290054">
          <w:marLeft w:val="480"/>
          <w:marRight w:val="0"/>
          <w:marTop w:val="0"/>
          <w:marBottom w:val="0"/>
          <w:divBdr>
            <w:top w:val="none" w:sz="0" w:space="0" w:color="auto"/>
            <w:left w:val="none" w:sz="0" w:space="0" w:color="auto"/>
            <w:bottom w:val="none" w:sz="0" w:space="0" w:color="auto"/>
            <w:right w:val="none" w:sz="0" w:space="0" w:color="auto"/>
          </w:divBdr>
        </w:div>
        <w:div w:id="1224870664">
          <w:marLeft w:val="480"/>
          <w:marRight w:val="0"/>
          <w:marTop w:val="0"/>
          <w:marBottom w:val="0"/>
          <w:divBdr>
            <w:top w:val="none" w:sz="0" w:space="0" w:color="auto"/>
            <w:left w:val="none" w:sz="0" w:space="0" w:color="auto"/>
            <w:bottom w:val="none" w:sz="0" w:space="0" w:color="auto"/>
            <w:right w:val="none" w:sz="0" w:space="0" w:color="auto"/>
          </w:divBdr>
        </w:div>
        <w:div w:id="1034692104">
          <w:marLeft w:val="480"/>
          <w:marRight w:val="0"/>
          <w:marTop w:val="0"/>
          <w:marBottom w:val="0"/>
          <w:divBdr>
            <w:top w:val="none" w:sz="0" w:space="0" w:color="auto"/>
            <w:left w:val="none" w:sz="0" w:space="0" w:color="auto"/>
            <w:bottom w:val="none" w:sz="0" w:space="0" w:color="auto"/>
            <w:right w:val="none" w:sz="0" w:space="0" w:color="auto"/>
          </w:divBdr>
        </w:div>
        <w:div w:id="514350210">
          <w:marLeft w:val="480"/>
          <w:marRight w:val="0"/>
          <w:marTop w:val="0"/>
          <w:marBottom w:val="0"/>
          <w:divBdr>
            <w:top w:val="none" w:sz="0" w:space="0" w:color="auto"/>
            <w:left w:val="none" w:sz="0" w:space="0" w:color="auto"/>
            <w:bottom w:val="none" w:sz="0" w:space="0" w:color="auto"/>
            <w:right w:val="none" w:sz="0" w:space="0" w:color="auto"/>
          </w:divBdr>
        </w:div>
        <w:div w:id="351154824">
          <w:marLeft w:val="480"/>
          <w:marRight w:val="0"/>
          <w:marTop w:val="0"/>
          <w:marBottom w:val="0"/>
          <w:divBdr>
            <w:top w:val="none" w:sz="0" w:space="0" w:color="auto"/>
            <w:left w:val="none" w:sz="0" w:space="0" w:color="auto"/>
            <w:bottom w:val="none" w:sz="0" w:space="0" w:color="auto"/>
            <w:right w:val="none" w:sz="0" w:space="0" w:color="auto"/>
          </w:divBdr>
        </w:div>
        <w:div w:id="332950274">
          <w:marLeft w:val="480"/>
          <w:marRight w:val="0"/>
          <w:marTop w:val="0"/>
          <w:marBottom w:val="0"/>
          <w:divBdr>
            <w:top w:val="none" w:sz="0" w:space="0" w:color="auto"/>
            <w:left w:val="none" w:sz="0" w:space="0" w:color="auto"/>
            <w:bottom w:val="none" w:sz="0" w:space="0" w:color="auto"/>
            <w:right w:val="none" w:sz="0" w:space="0" w:color="auto"/>
          </w:divBdr>
        </w:div>
        <w:div w:id="1595168200">
          <w:marLeft w:val="480"/>
          <w:marRight w:val="0"/>
          <w:marTop w:val="0"/>
          <w:marBottom w:val="0"/>
          <w:divBdr>
            <w:top w:val="none" w:sz="0" w:space="0" w:color="auto"/>
            <w:left w:val="none" w:sz="0" w:space="0" w:color="auto"/>
            <w:bottom w:val="none" w:sz="0" w:space="0" w:color="auto"/>
            <w:right w:val="none" w:sz="0" w:space="0" w:color="auto"/>
          </w:divBdr>
        </w:div>
        <w:div w:id="151990319">
          <w:marLeft w:val="480"/>
          <w:marRight w:val="0"/>
          <w:marTop w:val="0"/>
          <w:marBottom w:val="0"/>
          <w:divBdr>
            <w:top w:val="none" w:sz="0" w:space="0" w:color="auto"/>
            <w:left w:val="none" w:sz="0" w:space="0" w:color="auto"/>
            <w:bottom w:val="none" w:sz="0" w:space="0" w:color="auto"/>
            <w:right w:val="none" w:sz="0" w:space="0" w:color="auto"/>
          </w:divBdr>
        </w:div>
        <w:div w:id="404452319">
          <w:marLeft w:val="480"/>
          <w:marRight w:val="0"/>
          <w:marTop w:val="0"/>
          <w:marBottom w:val="0"/>
          <w:divBdr>
            <w:top w:val="none" w:sz="0" w:space="0" w:color="auto"/>
            <w:left w:val="none" w:sz="0" w:space="0" w:color="auto"/>
            <w:bottom w:val="none" w:sz="0" w:space="0" w:color="auto"/>
            <w:right w:val="none" w:sz="0" w:space="0" w:color="auto"/>
          </w:divBdr>
        </w:div>
        <w:div w:id="1269002105">
          <w:marLeft w:val="480"/>
          <w:marRight w:val="0"/>
          <w:marTop w:val="0"/>
          <w:marBottom w:val="0"/>
          <w:divBdr>
            <w:top w:val="none" w:sz="0" w:space="0" w:color="auto"/>
            <w:left w:val="none" w:sz="0" w:space="0" w:color="auto"/>
            <w:bottom w:val="none" w:sz="0" w:space="0" w:color="auto"/>
            <w:right w:val="none" w:sz="0" w:space="0" w:color="auto"/>
          </w:divBdr>
        </w:div>
        <w:div w:id="215632862">
          <w:marLeft w:val="480"/>
          <w:marRight w:val="0"/>
          <w:marTop w:val="0"/>
          <w:marBottom w:val="0"/>
          <w:divBdr>
            <w:top w:val="none" w:sz="0" w:space="0" w:color="auto"/>
            <w:left w:val="none" w:sz="0" w:space="0" w:color="auto"/>
            <w:bottom w:val="none" w:sz="0" w:space="0" w:color="auto"/>
            <w:right w:val="none" w:sz="0" w:space="0" w:color="auto"/>
          </w:divBdr>
        </w:div>
        <w:div w:id="495804295">
          <w:marLeft w:val="480"/>
          <w:marRight w:val="0"/>
          <w:marTop w:val="0"/>
          <w:marBottom w:val="0"/>
          <w:divBdr>
            <w:top w:val="none" w:sz="0" w:space="0" w:color="auto"/>
            <w:left w:val="none" w:sz="0" w:space="0" w:color="auto"/>
            <w:bottom w:val="none" w:sz="0" w:space="0" w:color="auto"/>
            <w:right w:val="none" w:sz="0" w:space="0" w:color="auto"/>
          </w:divBdr>
        </w:div>
        <w:div w:id="1494224249">
          <w:marLeft w:val="480"/>
          <w:marRight w:val="0"/>
          <w:marTop w:val="0"/>
          <w:marBottom w:val="0"/>
          <w:divBdr>
            <w:top w:val="none" w:sz="0" w:space="0" w:color="auto"/>
            <w:left w:val="none" w:sz="0" w:space="0" w:color="auto"/>
            <w:bottom w:val="none" w:sz="0" w:space="0" w:color="auto"/>
            <w:right w:val="none" w:sz="0" w:space="0" w:color="auto"/>
          </w:divBdr>
        </w:div>
        <w:div w:id="1847136594">
          <w:marLeft w:val="480"/>
          <w:marRight w:val="0"/>
          <w:marTop w:val="0"/>
          <w:marBottom w:val="0"/>
          <w:divBdr>
            <w:top w:val="none" w:sz="0" w:space="0" w:color="auto"/>
            <w:left w:val="none" w:sz="0" w:space="0" w:color="auto"/>
            <w:bottom w:val="none" w:sz="0" w:space="0" w:color="auto"/>
            <w:right w:val="none" w:sz="0" w:space="0" w:color="auto"/>
          </w:divBdr>
        </w:div>
        <w:div w:id="2089888514">
          <w:marLeft w:val="480"/>
          <w:marRight w:val="0"/>
          <w:marTop w:val="0"/>
          <w:marBottom w:val="0"/>
          <w:divBdr>
            <w:top w:val="none" w:sz="0" w:space="0" w:color="auto"/>
            <w:left w:val="none" w:sz="0" w:space="0" w:color="auto"/>
            <w:bottom w:val="none" w:sz="0" w:space="0" w:color="auto"/>
            <w:right w:val="none" w:sz="0" w:space="0" w:color="auto"/>
          </w:divBdr>
        </w:div>
        <w:div w:id="1834099380">
          <w:marLeft w:val="480"/>
          <w:marRight w:val="0"/>
          <w:marTop w:val="0"/>
          <w:marBottom w:val="0"/>
          <w:divBdr>
            <w:top w:val="none" w:sz="0" w:space="0" w:color="auto"/>
            <w:left w:val="none" w:sz="0" w:space="0" w:color="auto"/>
            <w:bottom w:val="none" w:sz="0" w:space="0" w:color="auto"/>
            <w:right w:val="none" w:sz="0" w:space="0" w:color="auto"/>
          </w:divBdr>
        </w:div>
        <w:div w:id="2023896530">
          <w:marLeft w:val="480"/>
          <w:marRight w:val="0"/>
          <w:marTop w:val="0"/>
          <w:marBottom w:val="0"/>
          <w:divBdr>
            <w:top w:val="none" w:sz="0" w:space="0" w:color="auto"/>
            <w:left w:val="none" w:sz="0" w:space="0" w:color="auto"/>
            <w:bottom w:val="none" w:sz="0" w:space="0" w:color="auto"/>
            <w:right w:val="none" w:sz="0" w:space="0" w:color="auto"/>
          </w:divBdr>
        </w:div>
        <w:div w:id="1604994389">
          <w:marLeft w:val="480"/>
          <w:marRight w:val="0"/>
          <w:marTop w:val="0"/>
          <w:marBottom w:val="0"/>
          <w:divBdr>
            <w:top w:val="none" w:sz="0" w:space="0" w:color="auto"/>
            <w:left w:val="none" w:sz="0" w:space="0" w:color="auto"/>
            <w:bottom w:val="none" w:sz="0" w:space="0" w:color="auto"/>
            <w:right w:val="none" w:sz="0" w:space="0" w:color="auto"/>
          </w:divBdr>
        </w:div>
        <w:div w:id="1698777370">
          <w:marLeft w:val="480"/>
          <w:marRight w:val="0"/>
          <w:marTop w:val="0"/>
          <w:marBottom w:val="0"/>
          <w:divBdr>
            <w:top w:val="none" w:sz="0" w:space="0" w:color="auto"/>
            <w:left w:val="none" w:sz="0" w:space="0" w:color="auto"/>
            <w:bottom w:val="none" w:sz="0" w:space="0" w:color="auto"/>
            <w:right w:val="none" w:sz="0" w:space="0" w:color="auto"/>
          </w:divBdr>
        </w:div>
        <w:div w:id="2027515216">
          <w:marLeft w:val="480"/>
          <w:marRight w:val="0"/>
          <w:marTop w:val="0"/>
          <w:marBottom w:val="0"/>
          <w:divBdr>
            <w:top w:val="none" w:sz="0" w:space="0" w:color="auto"/>
            <w:left w:val="none" w:sz="0" w:space="0" w:color="auto"/>
            <w:bottom w:val="none" w:sz="0" w:space="0" w:color="auto"/>
            <w:right w:val="none" w:sz="0" w:space="0" w:color="auto"/>
          </w:divBdr>
        </w:div>
        <w:div w:id="1134056901">
          <w:marLeft w:val="480"/>
          <w:marRight w:val="0"/>
          <w:marTop w:val="0"/>
          <w:marBottom w:val="0"/>
          <w:divBdr>
            <w:top w:val="none" w:sz="0" w:space="0" w:color="auto"/>
            <w:left w:val="none" w:sz="0" w:space="0" w:color="auto"/>
            <w:bottom w:val="none" w:sz="0" w:space="0" w:color="auto"/>
            <w:right w:val="none" w:sz="0" w:space="0" w:color="auto"/>
          </w:divBdr>
        </w:div>
        <w:div w:id="443505380">
          <w:marLeft w:val="480"/>
          <w:marRight w:val="0"/>
          <w:marTop w:val="0"/>
          <w:marBottom w:val="0"/>
          <w:divBdr>
            <w:top w:val="none" w:sz="0" w:space="0" w:color="auto"/>
            <w:left w:val="none" w:sz="0" w:space="0" w:color="auto"/>
            <w:bottom w:val="none" w:sz="0" w:space="0" w:color="auto"/>
            <w:right w:val="none" w:sz="0" w:space="0" w:color="auto"/>
          </w:divBdr>
        </w:div>
        <w:div w:id="205990029">
          <w:marLeft w:val="480"/>
          <w:marRight w:val="0"/>
          <w:marTop w:val="0"/>
          <w:marBottom w:val="0"/>
          <w:divBdr>
            <w:top w:val="none" w:sz="0" w:space="0" w:color="auto"/>
            <w:left w:val="none" w:sz="0" w:space="0" w:color="auto"/>
            <w:bottom w:val="none" w:sz="0" w:space="0" w:color="auto"/>
            <w:right w:val="none" w:sz="0" w:space="0" w:color="auto"/>
          </w:divBdr>
        </w:div>
        <w:div w:id="967584893">
          <w:marLeft w:val="480"/>
          <w:marRight w:val="0"/>
          <w:marTop w:val="0"/>
          <w:marBottom w:val="0"/>
          <w:divBdr>
            <w:top w:val="none" w:sz="0" w:space="0" w:color="auto"/>
            <w:left w:val="none" w:sz="0" w:space="0" w:color="auto"/>
            <w:bottom w:val="none" w:sz="0" w:space="0" w:color="auto"/>
            <w:right w:val="none" w:sz="0" w:space="0" w:color="auto"/>
          </w:divBdr>
        </w:div>
        <w:div w:id="1126969023">
          <w:marLeft w:val="480"/>
          <w:marRight w:val="0"/>
          <w:marTop w:val="0"/>
          <w:marBottom w:val="0"/>
          <w:divBdr>
            <w:top w:val="none" w:sz="0" w:space="0" w:color="auto"/>
            <w:left w:val="none" w:sz="0" w:space="0" w:color="auto"/>
            <w:bottom w:val="none" w:sz="0" w:space="0" w:color="auto"/>
            <w:right w:val="none" w:sz="0" w:space="0" w:color="auto"/>
          </w:divBdr>
        </w:div>
        <w:div w:id="1810320938">
          <w:marLeft w:val="480"/>
          <w:marRight w:val="0"/>
          <w:marTop w:val="0"/>
          <w:marBottom w:val="0"/>
          <w:divBdr>
            <w:top w:val="none" w:sz="0" w:space="0" w:color="auto"/>
            <w:left w:val="none" w:sz="0" w:space="0" w:color="auto"/>
            <w:bottom w:val="none" w:sz="0" w:space="0" w:color="auto"/>
            <w:right w:val="none" w:sz="0" w:space="0" w:color="auto"/>
          </w:divBdr>
        </w:div>
        <w:div w:id="1127700985">
          <w:marLeft w:val="480"/>
          <w:marRight w:val="0"/>
          <w:marTop w:val="0"/>
          <w:marBottom w:val="0"/>
          <w:divBdr>
            <w:top w:val="none" w:sz="0" w:space="0" w:color="auto"/>
            <w:left w:val="none" w:sz="0" w:space="0" w:color="auto"/>
            <w:bottom w:val="none" w:sz="0" w:space="0" w:color="auto"/>
            <w:right w:val="none" w:sz="0" w:space="0" w:color="auto"/>
          </w:divBdr>
        </w:div>
        <w:div w:id="1028261359">
          <w:marLeft w:val="480"/>
          <w:marRight w:val="0"/>
          <w:marTop w:val="0"/>
          <w:marBottom w:val="0"/>
          <w:divBdr>
            <w:top w:val="none" w:sz="0" w:space="0" w:color="auto"/>
            <w:left w:val="none" w:sz="0" w:space="0" w:color="auto"/>
            <w:bottom w:val="none" w:sz="0" w:space="0" w:color="auto"/>
            <w:right w:val="none" w:sz="0" w:space="0" w:color="auto"/>
          </w:divBdr>
        </w:div>
        <w:div w:id="634144070">
          <w:marLeft w:val="480"/>
          <w:marRight w:val="0"/>
          <w:marTop w:val="0"/>
          <w:marBottom w:val="0"/>
          <w:divBdr>
            <w:top w:val="none" w:sz="0" w:space="0" w:color="auto"/>
            <w:left w:val="none" w:sz="0" w:space="0" w:color="auto"/>
            <w:bottom w:val="none" w:sz="0" w:space="0" w:color="auto"/>
            <w:right w:val="none" w:sz="0" w:space="0" w:color="auto"/>
          </w:divBdr>
        </w:div>
        <w:div w:id="878318350">
          <w:marLeft w:val="480"/>
          <w:marRight w:val="0"/>
          <w:marTop w:val="0"/>
          <w:marBottom w:val="0"/>
          <w:divBdr>
            <w:top w:val="none" w:sz="0" w:space="0" w:color="auto"/>
            <w:left w:val="none" w:sz="0" w:space="0" w:color="auto"/>
            <w:bottom w:val="none" w:sz="0" w:space="0" w:color="auto"/>
            <w:right w:val="none" w:sz="0" w:space="0" w:color="auto"/>
          </w:divBdr>
        </w:div>
        <w:div w:id="531965148">
          <w:marLeft w:val="480"/>
          <w:marRight w:val="0"/>
          <w:marTop w:val="0"/>
          <w:marBottom w:val="0"/>
          <w:divBdr>
            <w:top w:val="none" w:sz="0" w:space="0" w:color="auto"/>
            <w:left w:val="none" w:sz="0" w:space="0" w:color="auto"/>
            <w:bottom w:val="none" w:sz="0" w:space="0" w:color="auto"/>
            <w:right w:val="none" w:sz="0" w:space="0" w:color="auto"/>
          </w:divBdr>
        </w:div>
        <w:div w:id="776875459">
          <w:marLeft w:val="480"/>
          <w:marRight w:val="0"/>
          <w:marTop w:val="0"/>
          <w:marBottom w:val="0"/>
          <w:divBdr>
            <w:top w:val="none" w:sz="0" w:space="0" w:color="auto"/>
            <w:left w:val="none" w:sz="0" w:space="0" w:color="auto"/>
            <w:bottom w:val="none" w:sz="0" w:space="0" w:color="auto"/>
            <w:right w:val="none" w:sz="0" w:space="0" w:color="auto"/>
          </w:divBdr>
        </w:div>
        <w:div w:id="381946014">
          <w:marLeft w:val="480"/>
          <w:marRight w:val="0"/>
          <w:marTop w:val="0"/>
          <w:marBottom w:val="0"/>
          <w:divBdr>
            <w:top w:val="none" w:sz="0" w:space="0" w:color="auto"/>
            <w:left w:val="none" w:sz="0" w:space="0" w:color="auto"/>
            <w:bottom w:val="none" w:sz="0" w:space="0" w:color="auto"/>
            <w:right w:val="none" w:sz="0" w:space="0" w:color="auto"/>
          </w:divBdr>
        </w:div>
        <w:div w:id="274947391">
          <w:marLeft w:val="480"/>
          <w:marRight w:val="0"/>
          <w:marTop w:val="0"/>
          <w:marBottom w:val="0"/>
          <w:divBdr>
            <w:top w:val="none" w:sz="0" w:space="0" w:color="auto"/>
            <w:left w:val="none" w:sz="0" w:space="0" w:color="auto"/>
            <w:bottom w:val="none" w:sz="0" w:space="0" w:color="auto"/>
            <w:right w:val="none" w:sz="0" w:space="0" w:color="auto"/>
          </w:divBdr>
        </w:div>
        <w:div w:id="1625960388">
          <w:marLeft w:val="480"/>
          <w:marRight w:val="0"/>
          <w:marTop w:val="0"/>
          <w:marBottom w:val="0"/>
          <w:divBdr>
            <w:top w:val="none" w:sz="0" w:space="0" w:color="auto"/>
            <w:left w:val="none" w:sz="0" w:space="0" w:color="auto"/>
            <w:bottom w:val="none" w:sz="0" w:space="0" w:color="auto"/>
            <w:right w:val="none" w:sz="0" w:space="0" w:color="auto"/>
          </w:divBdr>
        </w:div>
        <w:div w:id="128867424">
          <w:marLeft w:val="480"/>
          <w:marRight w:val="0"/>
          <w:marTop w:val="0"/>
          <w:marBottom w:val="0"/>
          <w:divBdr>
            <w:top w:val="none" w:sz="0" w:space="0" w:color="auto"/>
            <w:left w:val="none" w:sz="0" w:space="0" w:color="auto"/>
            <w:bottom w:val="none" w:sz="0" w:space="0" w:color="auto"/>
            <w:right w:val="none" w:sz="0" w:space="0" w:color="auto"/>
          </w:divBdr>
        </w:div>
        <w:div w:id="2117097886">
          <w:marLeft w:val="480"/>
          <w:marRight w:val="0"/>
          <w:marTop w:val="0"/>
          <w:marBottom w:val="0"/>
          <w:divBdr>
            <w:top w:val="none" w:sz="0" w:space="0" w:color="auto"/>
            <w:left w:val="none" w:sz="0" w:space="0" w:color="auto"/>
            <w:bottom w:val="none" w:sz="0" w:space="0" w:color="auto"/>
            <w:right w:val="none" w:sz="0" w:space="0" w:color="auto"/>
          </w:divBdr>
        </w:div>
        <w:div w:id="445780799">
          <w:marLeft w:val="480"/>
          <w:marRight w:val="0"/>
          <w:marTop w:val="0"/>
          <w:marBottom w:val="0"/>
          <w:divBdr>
            <w:top w:val="none" w:sz="0" w:space="0" w:color="auto"/>
            <w:left w:val="none" w:sz="0" w:space="0" w:color="auto"/>
            <w:bottom w:val="none" w:sz="0" w:space="0" w:color="auto"/>
            <w:right w:val="none" w:sz="0" w:space="0" w:color="auto"/>
          </w:divBdr>
        </w:div>
        <w:div w:id="1928077069">
          <w:marLeft w:val="480"/>
          <w:marRight w:val="0"/>
          <w:marTop w:val="0"/>
          <w:marBottom w:val="0"/>
          <w:divBdr>
            <w:top w:val="none" w:sz="0" w:space="0" w:color="auto"/>
            <w:left w:val="none" w:sz="0" w:space="0" w:color="auto"/>
            <w:bottom w:val="none" w:sz="0" w:space="0" w:color="auto"/>
            <w:right w:val="none" w:sz="0" w:space="0" w:color="auto"/>
          </w:divBdr>
        </w:div>
        <w:div w:id="1069038353">
          <w:marLeft w:val="480"/>
          <w:marRight w:val="0"/>
          <w:marTop w:val="0"/>
          <w:marBottom w:val="0"/>
          <w:divBdr>
            <w:top w:val="none" w:sz="0" w:space="0" w:color="auto"/>
            <w:left w:val="none" w:sz="0" w:space="0" w:color="auto"/>
            <w:bottom w:val="none" w:sz="0" w:space="0" w:color="auto"/>
            <w:right w:val="none" w:sz="0" w:space="0" w:color="auto"/>
          </w:divBdr>
        </w:div>
        <w:div w:id="315652284">
          <w:marLeft w:val="480"/>
          <w:marRight w:val="0"/>
          <w:marTop w:val="0"/>
          <w:marBottom w:val="0"/>
          <w:divBdr>
            <w:top w:val="none" w:sz="0" w:space="0" w:color="auto"/>
            <w:left w:val="none" w:sz="0" w:space="0" w:color="auto"/>
            <w:bottom w:val="none" w:sz="0" w:space="0" w:color="auto"/>
            <w:right w:val="none" w:sz="0" w:space="0" w:color="auto"/>
          </w:divBdr>
        </w:div>
        <w:div w:id="1971326807">
          <w:marLeft w:val="480"/>
          <w:marRight w:val="0"/>
          <w:marTop w:val="0"/>
          <w:marBottom w:val="0"/>
          <w:divBdr>
            <w:top w:val="none" w:sz="0" w:space="0" w:color="auto"/>
            <w:left w:val="none" w:sz="0" w:space="0" w:color="auto"/>
            <w:bottom w:val="none" w:sz="0" w:space="0" w:color="auto"/>
            <w:right w:val="none" w:sz="0" w:space="0" w:color="auto"/>
          </w:divBdr>
        </w:div>
        <w:div w:id="10032882">
          <w:marLeft w:val="480"/>
          <w:marRight w:val="0"/>
          <w:marTop w:val="0"/>
          <w:marBottom w:val="0"/>
          <w:divBdr>
            <w:top w:val="none" w:sz="0" w:space="0" w:color="auto"/>
            <w:left w:val="none" w:sz="0" w:space="0" w:color="auto"/>
            <w:bottom w:val="none" w:sz="0" w:space="0" w:color="auto"/>
            <w:right w:val="none" w:sz="0" w:space="0" w:color="auto"/>
          </w:divBdr>
        </w:div>
        <w:div w:id="1250310370">
          <w:marLeft w:val="480"/>
          <w:marRight w:val="0"/>
          <w:marTop w:val="0"/>
          <w:marBottom w:val="0"/>
          <w:divBdr>
            <w:top w:val="none" w:sz="0" w:space="0" w:color="auto"/>
            <w:left w:val="none" w:sz="0" w:space="0" w:color="auto"/>
            <w:bottom w:val="none" w:sz="0" w:space="0" w:color="auto"/>
            <w:right w:val="none" w:sz="0" w:space="0" w:color="auto"/>
          </w:divBdr>
        </w:div>
        <w:div w:id="1406612679">
          <w:marLeft w:val="480"/>
          <w:marRight w:val="0"/>
          <w:marTop w:val="0"/>
          <w:marBottom w:val="0"/>
          <w:divBdr>
            <w:top w:val="none" w:sz="0" w:space="0" w:color="auto"/>
            <w:left w:val="none" w:sz="0" w:space="0" w:color="auto"/>
            <w:bottom w:val="none" w:sz="0" w:space="0" w:color="auto"/>
            <w:right w:val="none" w:sz="0" w:space="0" w:color="auto"/>
          </w:divBdr>
        </w:div>
        <w:div w:id="1117338811">
          <w:marLeft w:val="480"/>
          <w:marRight w:val="0"/>
          <w:marTop w:val="0"/>
          <w:marBottom w:val="0"/>
          <w:divBdr>
            <w:top w:val="none" w:sz="0" w:space="0" w:color="auto"/>
            <w:left w:val="none" w:sz="0" w:space="0" w:color="auto"/>
            <w:bottom w:val="none" w:sz="0" w:space="0" w:color="auto"/>
            <w:right w:val="none" w:sz="0" w:space="0" w:color="auto"/>
          </w:divBdr>
        </w:div>
        <w:div w:id="1510749610">
          <w:marLeft w:val="480"/>
          <w:marRight w:val="0"/>
          <w:marTop w:val="0"/>
          <w:marBottom w:val="0"/>
          <w:divBdr>
            <w:top w:val="none" w:sz="0" w:space="0" w:color="auto"/>
            <w:left w:val="none" w:sz="0" w:space="0" w:color="auto"/>
            <w:bottom w:val="none" w:sz="0" w:space="0" w:color="auto"/>
            <w:right w:val="none" w:sz="0" w:space="0" w:color="auto"/>
          </w:divBdr>
        </w:div>
        <w:div w:id="1177037761">
          <w:marLeft w:val="480"/>
          <w:marRight w:val="0"/>
          <w:marTop w:val="0"/>
          <w:marBottom w:val="0"/>
          <w:divBdr>
            <w:top w:val="none" w:sz="0" w:space="0" w:color="auto"/>
            <w:left w:val="none" w:sz="0" w:space="0" w:color="auto"/>
            <w:bottom w:val="none" w:sz="0" w:space="0" w:color="auto"/>
            <w:right w:val="none" w:sz="0" w:space="0" w:color="auto"/>
          </w:divBdr>
        </w:div>
        <w:div w:id="269433214">
          <w:marLeft w:val="480"/>
          <w:marRight w:val="0"/>
          <w:marTop w:val="0"/>
          <w:marBottom w:val="0"/>
          <w:divBdr>
            <w:top w:val="none" w:sz="0" w:space="0" w:color="auto"/>
            <w:left w:val="none" w:sz="0" w:space="0" w:color="auto"/>
            <w:bottom w:val="none" w:sz="0" w:space="0" w:color="auto"/>
            <w:right w:val="none" w:sz="0" w:space="0" w:color="auto"/>
          </w:divBdr>
        </w:div>
        <w:div w:id="495414955">
          <w:marLeft w:val="480"/>
          <w:marRight w:val="0"/>
          <w:marTop w:val="0"/>
          <w:marBottom w:val="0"/>
          <w:divBdr>
            <w:top w:val="none" w:sz="0" w:space="0" w:color="auto"/>
            <w:left w:val="none" w:sz="0" w:space="0" w:color="auto"/>
            <w:bottom w:val="none" w:sz="0" w:space="0" w:color="auto"/>
            <w:right w:val="none" w:sz="0" w:space="0" w:color="auto"/>
          </w:divBdr>
        </w:div>
        <w:div w:id="862788809">
          <w:marLeft w:val="480"/>
          <w:marRight w:val="0"/>
          <w:marTop w:val="0"/>
          <w:marBottom w:val="0"/>
          <w:divBdr>
            <w:top w:val="none" w:sz="0" w:space="0" w:color="auto"/>
            <w:left w:val="none" w:sz="0" w:space="0" w:color="auto"/>
            <w:bottom w:val="none" w:sz="0" w:space="0" w:color="auto"/>
            <w:right w:val="none" w:sz="0" w:space="0" w:color="auto"/>
          </w:divBdr>
        </w:div>
        <w:div w:id="1498963771">
          <w:marLeft w:val="480"/>
          <w:marRight w:val="0"/>
          <w:marTop w:val="0"/>
          <w:marBottom w:val="0"/>
          <w:divBdr>
            <w:top w:val="none" w:sz="0" w:space="0" w:color="auto"/>
            <w:left w:val="none" w:sz="0" w:space="0" w:color="auto"/>
            <w:bottom w:val="none" w:sz="0" w:space="0" w:color="auto"/>
            <w:right w:val="none" w:sz="0" w:space="0" w:color="auto"/>
          </w:divBdr>
        </w:div>
        <w:div w:id="2091152275">
          <w:marLeft w:val="480"/>
          <w:marRight w:val="0"/>
          <w:marTop w:val="0"/>
          <w:marBottom w:val="0"/>
          <w:divBdr>
            <w:top w:val="none" w:sz="0" w:space="0" w:color="auto"/>
            <w:left w:val="none" w:sz="0" w:space="0" w:color="auto"/>
            <w:bottom w:val="none" w:sz="0" w:space="0" w:color="auto"/>
            <w:right w:val="none" w:sz="0" w:space="0" w:color="auto"/>
          </w:divBdr>
        </w:div>
        <w:div w:id="202446403">
          <w:marLeft w:val="480"/>
          <w:marRight w:val="0"/>
          <w:marTop w:val="0"/>
          <w:marBottom w:val="0"/>
          <w:divBdr>
            <w:top w:val="none" w:sz="0" w:space="0" w:color="auto"/>
            <w:left w:val="none" w:sz="0" w:space="0" w:color="auto"/>
            <w:bottom w:val="none" w:sz="0" w:space="0" w:color="auto"/>
            <w:right w:val="none" w:sz="0" w:space="0" w:color="auto"/>
          </w:divBdr>
        </w:div>
        <w:div w:id="86847990">
          <w:marLeft w:val="480"/>
          <w:marRight w:val="0"/>
          <w:marTop w:val="0"/>
          <w:marBottom w:val="0"/>
          <w:divBdr>
            <w:top w:val="none" w:sz="0" w:space="0" w:color="auto"/>
            <w:left w:val="none" w:sz="0" w:space="0" w:color="auto"/>
            <w:bottom w:val="none" w:sz="0" w:space="0" w:color="auto"/>
            <w:right w:val="none" w:sz="0" w:space="0" w:color="auto"/>
          </w:divBdr>
        </w:div>
        <w:div w:id="824469972">
          <w:marLeft w:val="480"/>
          <w:marRight w:val="0"/>
          <w:marTop w:val="0"/>
          <w:marBottom w:val="0"/>
          <w:divBdr>
            <w:top w:val="none" w:sz="0" w:space="0" w:color="auto"/>
            <w:left w:val="none" w:sz="0" w:space="0" w:color="auto"/>
            <w:bottom w:val="none" w:sz="0" w:space="0" w:color="auto"/>
            <w:right w:val="none" w:sz="0" w:space="0" w:color="auto"/>
          </w:divBdr>
        </w:div>
        <w:div w:id="302736295">
          <w:marLeft w:val="480"/>
          <w:marRight w:val="0"/>
          <w:marTop w:val="0"/>
          <w:marBottom w:val="0"/>
          <w:divBdr>
            <w:top w:val="none" w:sz="0" w:space="0" w:color="auto"/>
            <w:left w:val="none" w:sz="0" w:space="0" w:color="auto"/>
            <w:bottom w:val="none" w:sz="0" w:space="0" w:color="auto"/>
            <w:right w:val="none" w:sz="0" w:space="0" w:color="auto"/>
          </w:divBdr>
        </w:div>
        <w:div w:id="333848913">
          <w:marLeft w:val="480"/>
          <w:marRight w:val="0"/>
          <w:marTop w:val="0"/>
          <w:marBottom w:val="0"/>
          <w:divBdr>
            <w:top w:val="none" w:sz="0" w:space="0" w:color="auto"/>
            <w:left w:val="none" w:sz="0" w:space="0" w:color="auto"/>
            <w:bottom w:val="none" w:sz="0" w:space="0" w:color="auto"/>
            <w:right w:val="none" w:sz="0" w:space="0" w:color="auto"/>
          </w:divBdr>
        </w:div>
        <w:div w:id="727190376">
          <w:marLeft w:val="480"/>
          <w:marRight w:val="0"/>
          <w:marTop w:val="0"/>
          <w:marBottom w:val="0"/>
          <w:divBdr>
            <w:top w:val="none" w:sz="0" w:space="0" w:color="auto"/>
            <w:left w:val="none" w:sz="0" w:space="0" w:color="auto"/>
            <w:bottom w:val="none" w:sz="0" w:space="0" w:color="auto"/>
            <w:right w:val="none" w:sz="0" w:space="0" w:color="auto"/>
          </w:divBdr>
        </w:div>
        <w:div w:id="220990533">
          <w:marLeft w:val="480"/>
          <w:marRight w:val="0"/>
          <w:marTop w:val="0"/>
          <w:marBottom w:val="0"/>
          <w:divBdr>
            <w:top w:val="none" w:sz="0" w:space="0" w:color="auto"/>
            <w:left w:val="none" w:sz="0" w:space="0" w:color="auto"/>
            <w:bottom w:val="none" w:sz="0" w:space="0" w:color="auto"/>
            <w:right w:val="none" w:sz="0" w:space="0" w:color="auto"/>
          </w:divBdr>
        </w:div>
        <w:div w:id="856306102">
          <w:marLeft w:val="480"/>
          <w:marRight w:val="0"/>
          <w:marTop w:val="0"/>
          <w:marBottom w:val="0"/>
          <w:divBdr>
            <w:top w:val="none" w:sz="0" w:space="0" w:color="auto"/>
            <w:left w:val="none" w:sz="0" w:space="0" w:color="auto"/>
            <w:bottom w:val="none" w:sz="0" w:space="0" w:color="auto"/>
            <w:right w:val="none" w:sz="0" w:space="0" w:color="auto"/>
          </w:divBdr>
        </w:div>
        <w:div w:id="527644473">
          <w:marLeft w:val="480"/>
          <w:marRight w:val="0"/>
          <w:marTop w:val="0"/>
          <w:marBottom w:val="0"/>
          <w:divBdr>
            <w:top w:val="none" w:sz="0" w:space="0" w:color="auto"/>
            <w:left w:val="none" w:sz="0" w:space="0" w:color="auto"/>
            <w:bottom w:val="none" w:sz="0" w:space="0" w:color="auto"/>
            <w:right w:val="none" w:sz="0" w:space="0" w:color="auto"/>
          </w:divBdr>
        </w:div>
        <w:div w:id="366611757">
          <w:marLeft w:val="480"/>
          <w:marRight w:val="0"/>
          <w:marTop w:val="0"/>
          <w:marBottom w:val="0"/>
          <w:divBdr>
            <w:top w:val="none" w:sz="0" w:space="0" w:color="auto"/>
            <w:left w:val="none" w:sz="0" w:space="0" w:color="auto"/>
            <w:bottom w:val="none" w:sz="0" w:space="0" w:color="auto"/>
            <w:right w:val="none" w:sz="0" w:space="0" w:color="auto"/>
          </w:divBdr>
        </w:div>
        <w:div w:id="2140955526">
          <w:marLeft w:val="480"/>
          <w:marRight w:val="0"/>
          <w:marTop w:val="0"/>
          <w:marBottom w:val="0"/>
          <w:divBdr>
            <w:top w:val="none" w:sz="0" w:space="0" w:color="auto"/>
            <w:left w:val="none" w:sz="0" w:space="0" w:color="auto"/>
            <w:bottom w:val="none" w:sz="0" w:space="0" w:color="auto"/>
            <w:right w:val="none" w:sz="0" w:space="0" w:color="auto"/>
          </w:divBdr>
        </w:div>
      </w:divsChild>
    </w:div>
    <w:div w:id="605164010">
      <w:bodyDiv w:val="1"/>
      <w:marLeft w:val="0"/>
      <w:marRight w:val="0"/>
      <w:marTop w:val="0"/>
      <w:marBottom w:val="0"/>
      <w:divBdr>
        <w:top w:val="none" w:sz="0" w:space="0" w:color="auto"/>
        <w:left w:val="none" w:sz="0" w:space="0" w:color="auto"/>
        <w:bottom w:val="none" w:sz="0" w:space="0" w:color="auto"/>
        <w:right w:val="none" w:sz="0" w:space="0" w:color="auto"/>
      </w:divBdr>
    </w:div>
    <w:div w:id="606281025">
      <w:bodyDiv w:val="1"/>
      <w:marLeft w:val="0"/>
      <w:marRight w:val="0"/>
      <w:marTop w:val="0"/>
      <w:marBottom w:val="0"/>
      <w:divBdr>
        <w:top w:val="none" w:sz="0" w:space="0" w:color="auto"/>
        <w:left w:val="none" w:sz="0" w:space="0" w:color="auto"/>
        <w:bottom w:val="none" w:sz="0" w:space="0" w:color="auto"/>
        <w:right w:val="none" w:sz="0" w:space="0" w:color="auto"/>
      </w:divBdr>
    </w:div>
    <w:div w:id="606699218">
      <w:bodyDiv w:val="1"/>
      <w:marLeft w:val="0"/>
      <w:marRight w:val="0"/>
      <w:marTop w:val="0"/>
      <w:marBottom w:val="0"/>
      <w:divBdr>
        <w:top w:val="none" w:sz="0" w:space="0" w:color="auto"/>
        <w:left w:val="none" w:sz="0" w:space="0" w:color="auto"/>
        <w:bottom w:val="none" w:sz="0" w:space="0" w:color="auto"/>
        <w:right w:val="none" w:sz="0" w:space="0" w:color="auto"/>
      </w:divBdr>
    </w:div>
    <w:div w:id="606931779">
      <w:bodyDiv w:val="1"/>
      <w:marLeft w:val="0"/>
      <w:marRight w:val="0"/>
      <w:marTop w:val="0"/>
      <w:marBottom w:val="0"/>
      <w:divBdr>
        <w:top w:val="none" w:sz="0" w:space="0" w:color="auto"/>
        <w:left w:val="none" w:sz="0" w:space="0" w:color="auto"/>
        <w:bottom w:val="none" w:sz="0" w:space="0" w:color="auto"/>
        <w:right w:val="none" w:sz="0" w:space="0" w:color="auto"/>
      </w:divBdr>
    </w:div>
    <w:div w:id="607465621">
      <w:bodyDiv w:val="1"/>
      <w:marLeft w:val="0"/>
      <w:marRight w:val="0"/>
      <w:marTop w:val="0"/>
      <w:marBottom w:val="0"/>
      <w:divBdr>
        <w:top w:val="none" w:sz="0" w:space="0" w:color="auto"/>
        <w:left w:val="none" w:sz="0" w:space="0" w:color="auto"/>
        <w:bottom w:val="none" w:sz="0" w:space="0" w:color="auto"/>
        <w:right w:val="none" w:sz="0" w:space="0" w:color="auto"/>
      </w:divBdr>
    </w:div>
    <w:div w:id="607541458">
      <w:bodyDiv w:val="1"/>
      <w:marLeft w:val="0"/>
      <w:marRight w:val="0"/>
      <w:marTop w:val="0"/>
      <w:marBottom w:val="0"/>
      <w:divBdr>
        <w:top w:val="none" w:sz="0" w:space="0" w:color="auto"/>
        <w:left w:val="none" w:sz="0" w:space="0" w:color="auto"/>
        <w:bottom w:val="none" w:sz="0" w:space="0" w:color="auto"/>
        <w:right w:val="none" w:sz="0" w:space="0" w:color="auto"/>
      </w:divBdr>
    </w:div>
    <w:div w:id="607616160">
      <w:bodyDiv w:val="1"/>
      <w:marLeft w:val="0"/>
      <w:marRight w:val="0"/>
      <w:marTop w:val="0"/>
      <w:marBottom w:val="0"/>
      <w:divBdr>
        <w:top w:val="none" w:sz="0" w:space="0" w:color="auto"/>
        <w:left w:val="none" w:sz="0" w:space="0" w:color="auto"/>
        <w:bottom w:val="none" w:sz="0" w:space="0" w:color="auto"/>
        <w:right w:val="none" w:sz="0" w:space="0" w:color="auto"/>
      </w:divBdr>
      <w:divsChild>
        <w:div w:id="182478092">
          <w:marLeft w:val="480"/>
          <w:marRight w:val="0"/>
          <w:marTop w:val="0"/>
          <w:marBottom w:val="0"/>
          <w:divBdr>
            <w:top w:val="none" w:sz="0" w:space="0" w:color="auto"/>
            <w:left w:val="none" w:sz="0" w:space="0" w:color="auto"/>
            <w:bottom w:val="none" w:sz="0" w:space="0" w:color="auto"/>
            <w:right w:val="none" w:sz="0" w:space="0" w:color="auto"/>
          </w:divBdr>
        </w:div>
        <w:div w:id="849949447">
          <w:marLeft w:val="480"/>
          <w:marRight w:val="0"/>
          <w:marTop w:val="0"/>
          <w:marBottom w:val="0"/>
          <w:divBdr>
            <w:top w:val="none" w:sz="0" w:space="0" w:color="auto"/>
            <w:left w:val="none" w:sz="0" w:space="0" w:color="auto"/>
            <w:bottom w:val="none" w:sz="0" w:space="0" w:color="auto"/>
            <w:right w:val="none" w:sz="0" w:space="0" w:color="auto"/>
          </w:divBdr>
        </w:div>
        <w:div w:id="687368365">
          <w:marLeft w:val="480"/>
          <w:marRight w:val="0"/>
          <w:marTop w:val="0"/>
          <w:marBottom w:val="0"/>
          <w:divBdr>
            <w:top w:val="none" w:sz="0" w:space="0" w:color="auto"/>
            <w:left w:val="none" w:sz="0" w:space="0" w:color="auto"/>
            <w:bottom w:val="none" w:sz="0" w:space="0" w:color="auto"/>
            <w:right w:val="none" w:sz="0" w:space="0" w:color="auto"/>
          </w:divBdr>
        </w:div>
        <w:div w:id="1779568063">
          <w:marLeft w:val="480"/>
          <w:marRight w:val="0"/>
          <w:marTop w:val="0"/>
          <w:marBottom w:val="0"/>
          <w:divBdr>
            <w:top w:val="none" w:sz="0" w:space="0" w:color="auto"/>
            <w:left w:val="none" w:sz="0" w:space="0" w:color="auto"/>
            <w:bottom w:val="none" w:sz="0" w:space="0" w:color="auto"/>
            <w:right w:val="none" w:sz="0" w:space="0" w:color="auto"/>
          </w:divBdr>
        </w:div>
        <w:div w:id="1468670160">
          <w:marLeft w:val="480"/>
          <w:marRight w:val="0"/>
          <w:marTop w:val="0"/>
          <w:marBottom w:val="0"/>
          <w:divBdr>
            <w:top w:val="none" w:sz="0" w:space="0" w:color="auto"/>
            <w:left w:val="none" w:sz="0" w:space="0" w:color="auto"/>
            <w:bottom w:val="none" w:sz="0" w:space="0" w:color="auto"/>
            <w:right w:val="none" w:sz="0" w:space="0" w:color="auto"/>
          </w:divBdr>
        </w:div>
        <w:div w:id="1283074601">
          <w:marLeft w:val="480"/>
          <w:marRight w:val="0"/>
          <w:marTop w:val="0"/>
          <w:marBottom w:val="0"/>
          <w:divBdr>
            <w:top w:val="none" w:sz="0" w:space="0" w:color="auto"/>
            <w:left w:val="none" w:sz="0" w:space="0" w:color="auto"/>
            <w:bottom w:val="none" w:sz="0" w:space="0" w:color="auto"/>
            <w:right w:val="none" w:sz="0" w:space="0" w:color="auto"/>
          </w:divBdr>
        </w:div>
        <w:div w:id="1824466667">
          <w:marLeft w:val="480"/>
          <w:marRight w:val="0"/>
          <w:marTop w:val="0"/>
          <w:marBottom w:val="0"/>
          <w:divBdr>
            <w:top w:val="none" w:sz="0" w:space="0" w:color="auto"/>
            <w:left w:val="none" w:sz="0" w:space="0" w:color="auto"/>
            <w:bottom w:val="none" w:sz="0" w:space="0" w:color="auto"/>
            <w:right w:val="none" w:sz="0" w:space="0" w:color="auto"/>
          </w:divBdr>
        </w:div>
        <w:div w:id="726223136">
          <w:marLeft w:val="480"/>
          <w:marRight w:val="0"/>
          <w:marTop w:val="0"/>
          <w:marBottom w:val="0"/>
          <w:divBdr>
            <w:top w:val="none" w:sz="0" w:space="0" w:color="auto"/>
            <w:left w:val="none" w:sz="0" w:space="0" w:color="auto"/>
            <w:bottom w:val="none" w:sz="0" w:space="0" w:color="auto"/>
            <w:right w:val="none" w:sz="0" w:space="0" w:color="auto"/>
          </w:divBdr>
        </w:div>
        <w:div w:id="1642465007">
          <w:marLeft w:val="480"/>
          <w:marRight w:val="0"/>
          <w:marTop w:val="0"/>
          <w:marBottom w:val="0"/>
          <w:divBdr>
            <w:top w:val="none" w:sz="0" w:space="0" w:color="auto"/>
            <w:left w:val="none" w:sz="0" w:space="0" w:color="auto"/>
            <w:bottom w:val="none" w:sz="0" w:space="0" w:color="auto"/>
            <w:right w:val="none" w:sz="0" w:space="0" w:color="auto"/>
          </w:divBdr>
        </w:div>
        <w:div w:id="138034950">
          <w:marLeft w:val="480"/>
          <w:marRight w:val="0"/>
          <w:marTop w:val="0"/>
          <w:marBottom w:val="0"/>
          <w:divBdr>
            <w:top w:val="none" w:sz="0" w:space="0" w:color="auto"/>
            <w:left w:val="none" w:sz="0" w:space="0" w:color="auto"/>
            <w:bottom w:val="none" w:sz="0" w:space="0" w:color="auto"/>
            <w:right w:val="none" w:sz="0" w:space="0" w:color="auto"/>
          </w:divBdr>
        </w:div>
        <w:div w:id="1790397050">
          <w:marLeft w:val="480"/>
          <w:marRight w:val="0"/>
          <w:marTop w:val="0"/>
          <w:marBottom w:val="0"/>
          <w:divBdr>
            <w:top w:val="none" w:sz="0" w:space="0" w:color="auto"/>
            <w:left w:val="none" w:sz="0" w:space="0" w:color="auto"/>
            <w:bottom w:val="none" w:sz="0" w:space="0" w:color="auto"/>
            <w:right w:val="none" w:sz="0" w:space="0" w:color="auto"/>
          </w:divBdr>
        </w:div>
        <w:div w:id="1349600250">
          <w:marLeft w:val="480"/>
          <w:marRight w:val="0"/>
          <w:marTop w:val="0"/>
          <w:marBottom w:val="0"/>
          <w:divBdr>
            <w:top w:val="none" w:sz="0" w:space="0" w:color="auto"/>
            <w:left w:val="none" w:sz="0" w:space="0" w:color="auto"/>
            <w:bottom w:val="none" w:sz="0" w:space="0" w:color="auto"/>
            <w:right w:val="none" w:sz="0" w:space="0" w:color="auto"/>
          </w:divBdr>
        </w:div>
        <w:div w:id="1603762148">
          <w:marLeft w:val="480"/>
          <w:marRight w:val="0"/>
          <w:marTop w:val="0"/>
          <w:marBottom w:val="0"/>
          <w:divBdr>
            <w:top w:val="none" w:sz="0" w:space="0" w:color="auto"/>
            <w:left w:val="none" w:sz="0" w:space="0" w:color="auto"/>
            <w:bottom w:val="none" w:sz="0" w:space="0" w:color="auto"/>
            <w:right w:val="none" w:sz="0" w:space="0" w:color="auto"/>
          </w:divBdr>
        </w:div>
        <w:div w:id="184633490">
          <w:marLeft w:val="480"/>
          <w:marRight w:val="0"/>
          <w:marTop w:val="0"/>
          <w:marBottom w:val="0"/>
          <w:divBdr>
            <w:top w:val="none" w:sz="0" w:space="0" w:color="auto"/>
            <w:left w:val="none" w:sz="0" w:space="0" w:color="auto"/>
            <w:bottom w:val="none" w:sz="0" w:space="0" w:color="auto"/>
            <w:right w:val="none" w:sz="0" w:space="0" w:color="auto"/>
          </w:divBdr>
        </w:div>
        <w:div w:id="905601884">
          <w:marLeft w:val="480"/>
          <w:marRight w:val="0"/>
          <w:marTop w:val="0"/>
          <w:marBottom w:val="0"/>
          <w:divBdr>
            <w:top w:val="none" w:sz="0" w:space="0" w:color="auto"/>
            <w:left w:val="none" w:sz="0" w:space="0" w:color="auto"/>
            <w:bottom w:val="none" w:sz="0" w:space="0" w:color="auto"/>
            <w:right w:val="none" w:sz="0" w:space="0" w:color="auto"/>
          </w:divBdr>
        </w:div>
        <w:div w:id="1961568249">
          <w:marLeft w:val="480"/>
          <w:marRight w:val="0"/>
          <w:marTop w:val="0"/>
          <w:marBottom w:val="0"/>
          <w:divBdr>
            <w:top w:val="none" w:sz="0" w:space="0" w:color="auto"/>
            <w:left w:val="none" w:sz="0" w:space="0" w:color="auto"/>
            <w:bottom w:val="none" w:sz="0" w:space="0" w:color="auto"/>
            <w:right w:val="none" w:sz="0" w:space="0" w:color="auto"/>
          </w:divBdr>
        </w:div>
        <w:div w:id="458039301">
          <w:marLeft w:val="480"/>
          <w:marRight w:val="0"/>
          <w:marTop w:val="0"/>
          <w:marBottom w:val="0"/>
          <w:divBdr>
            <w:top w:val="none" w:sz="0" w:space="0" w:color="auto"/>
            <w:left w:val="none" w:sz="0" w:space="0" w:color="auto"/>
            <w:bottom w:val="none" w:sz="0" w:space="0" w:color="auto"/>
            <w:right w:val="none" w:sz="0" w:space="0" w:color="auto"/>
          </w:divBdr>
        </w:div>
        <w:div w:id="1634823507">
          <w:marLeft w:val="480"/>
          <w:marRight w:val="0"/>
          <w:marTop w:val="0"/>
          <w:marBottom w:val="0"/>
          <w:divBdr>
            <w:top w:val="none" w:sz="0" w:space="0" w:color="auto"/>
            <w:left w:val="none" w:sz="0" w:space="0" w:color="auto"/>
            <w:bottom w:val="none" w:sz="0" w:space="0" w:color="auto"/>
            <w:right w:val="none" w:sz="0" w:space="0" w:color="auto"/>
          </w:divBdr>
        </w:div>
        <w:div w:id="1023550529">
          <w:marLeft w:val="480"/>
          <w:marRight w:val="0"/>
          <w:marTop w:val="0"/>
          <w:marBottom w:val="0"/>
          <w:divBdr>
            <w:top w:val="none" w:sz="0" w:space="0" w:color="auto"/>
            <w:left w:val="none" w:sz="0" w:space="0" w:color="auto"/>
            <w:bottom w:val="none" w:sz="0" w:space="0" w:color="auto"/>
            <w:right w:val="none" w:sz="0" w:space="0" w:color="auto"/>
          </w:divBdr>
        </w:div>
        <w:div w:id="1608536323">
          <w:marLeft w:val="480"/>
          <w:marRight w:val="0"/>
          <w:marTop w:val="0"/>
          <w:marBottom w:val="0"/>
          <w:divBdr>
            <w:top w:val="none" w:sz="0" w:space="0" w:color="auto"/>
            <w:left w:val="none" w:sz="0" w:space="0" w:color="auto"/>
            <w:bottom w:val="none" w:sz="0" w:space="0" w:color="auto"/>
            <w:right w:val="none" w:sz="0" w:space="0" w:color="auto"/>
          </w:divBdr>
        </w:div>
        <w:div w:id="5640779">
          <w:marLeft w:val="480"/>
          <w:marRight w:val="0"/>
          <w:marTop w:val="0"/>
          <w:marBottom w:val="0"/>
          <w:divBdr>
            <w:top w:val="none" w:sz="0" w:space="0" w:color="auto"/>
            <w:left w:val="none" w:sz="0" w:space="0" w:color="auto"/>
            <w:bottom w:val="none" w:sz="0" w:space="0" w:color="auto"/>
            <w:right w:val="none" w:sz="0" w:space="0" w:color="auto"/>
          </w:divBdr>
        </w:div>
        <w:div w:id="1658267239">
          <w:marLeft w:val="480"/>
          <w:marRight w:val="0"/>
          <w:marTop w:val="0"/>
          <w:marBottom w:val="0"/>
          <w:divBdr>
            <w:top w:val="none" w:sz="0" w:space="0" w:color="auto"/>
            <w:left w:val="none" w:sz="0" w:space="0" w:color="auto"/>
            <w:bottom w:val="none" w:sz="0" w:space="0" w:color="auto"/>
            <w:right w:val="none" w:sz="0" w:space="0" w:color="auto"/>
          </w:divBdr>
        </w:div>
        <w:div w:id="1358778173">
          <w:marLeft w:val="480"/>
          <w:marRight w:val="0"/>
          <w:marTop w:val="0"/>
          <w:marBottom w:val="0"/>
          <w:divBdr>
            <w:top w:val="none" w:sz="0" w:space="0" w:color="auto"/>
            <w:left w:val="none" w:sz="0" w:space="0" w:color="auto"/>
            <w:bottom w:val="none" w:sz="0" w:space="0" w:color="auto"/>
            <w:right w:val="none" w:sz="0" w:space="0" w:color="auto"/>
          </w:divBdr>
        </w:div>
        <w:div w:id="104542783">
          <w:marLeft w:val="480"/>
          <w:marRight w:val="0"/>
          <w:marTop w:val="0"/>
          <w:marBottom w:val="0"/>
          <w:divBdr>
            <w:top w:val="none" w:sz="0" w:space="0" w:color="auto"/>
            <w:left w:val="none" w:sz="0" w:space="0" w:color="auto"/>
            <w:bottom w:val="none" w:sz="0" w:space="0" w:color="auto"/>
            <w:right w:val="none" w:sz="0" w:space="0" w:color="auto"/>
          </w:divBdr>
        </w:div>
        <w:div w:id="961380310">
          <w:marLeft w:val="480"/>
          <w:marRight w:val="0"/>
          <w:marTop w:val="0"/>
          <w:marBottom w:val="0"/>
          <w:divBdr>
            <w:top w:val="none" w:sz="0" w:space="0" w:color="auto"/>
            <w:left w:val="none" w:sz="0" w:space="0" w:color="auto"/>
            <w:bottom w:val="none" w:sz="0" w:space="0" w:color="auto"/>
            <w:right w:val="none" w:sz="0" w:space="0" w:color="auto"/>
          </w:divBdr>
        </w:div>
        <w:div w:id="1711686433">
          <w:marLeft w:val="480"/>
          <w:marRight w:val="0"/>
          <w:marTop w:val="0"/>
          <w:marBottom w:val="0"/>
          <w:divBdr>
            <w:top w:val="none" w:sz="0" w:space="0" w:color="auto"/>
            <w:left w:val="none" w:sz="0" w:space="0" w:color="auto"/>
            <w:bottom w:val="none" w:sz="0" w:space="0" w:color="auto"/>
            <w:right w:val="none" w:sz="0" w:space="0" w:color="auto"/>
          </w:divBdr>
        </w:div>
        <w:div w:id="1767657089">
          <w:marLeft w:val="480"/>
          <w:marRight w:val="0"/>
          <w:marTop w:val="0"/>
          <w:marBottom w:val="0"/>
          <w:divBdr>
            <w:top w:val="none" w:sz="0" w:space="0" w:color="auto"/>
            <w:left w:val="none" w:sz="0" w:space="0" w:color="auto"/>
            <w:bottom w:val="none" w:sz="0" w:space="0" w:color="auto"/>
            <w:right w:val="none" w:sz="0" w:space="0" w:color="auto"/>
          </w:divBdr>
        </w:div>
        <w:div w:id="1383018018">
          <w:marLeft w:val="480"/>
          <w:marRight w:val="0"/>
          <w:marTop w:val="0"/>
          <w:marBottom w:val="0"/>
          <w:divBdr>
            <w:top w:val="none" w:sz="0" w:space="0" w:color="auto"/>
            <w:left w:val="none" w:sz="0" w:space="0" w:color="auto"/>
            <w:bottom w:val="none" w:sz="0" w:space="0" w:color="auto"/>
            <w:right w:val="none" w:sz="0" w:space="0" w:color="auto"/>
          </w:divBdr>
        </w:div>
        <w:div w:id="1400976524">
          <w:marLeft w:val="480"/>
          <w:marRight w:val="0"/>
          <w:marTop w:val="0"/>
          <w:marBottom w:val="0"/>
          <w:divBdr>
            <w:top w:val="none" w:sz="0" w:space="0" w:color="auto"/>
            <w:left w:val="none" w:sz="0" w:space="0" w:color="auto"/>
            <w:bottom w:val="none" w:sz="0" w:space="0" w:color="auto"/>
            <w:right w:val="none" w:sz="0" w:space="0" w:color="auto"/>
          </w:divBdr>
        </w:div>
        <w:div w:id="112990032">
          <w:marLeft w:val="480"/>
          <w:marRight w:val="0"/>
          <w:marTop w:val="0"/>
          <w:marBottom w:val="0"/>
          <w:divBdr>
            <w:top w:val="none" w:sz="0" w:space="0" w:color="auto"/>
            <w:left w:val="none" w:sz="0" w:space="0" w:color="auto"/>
            <w:bottom w:val="none" w:sz="0" w:space="0" w:color="auto"/>
            <w:right w:val="none" w:sz="0" w:space="0" w:color="auto"/>
          </w:divBdr>
        </w:div>
        <w:div w:id="1620524820">
          <w:marLeft w:val="480"/>
          <w:marRight w:val="0"/>
          <w:marTop w:val="0"/>
          <w:marBottom w:val="0"/>
          <w:divBdr>
            <w:top w:val="none" w:sz="0" w:space="0" w:color="auto"/>
            <w:left w:val="none" w:sz="0" w:space="0" w:color="auto"/>
            <w:bottom w:val="none" w:sz="0" w:space="0" w:color="auto"/>
            <w:right w:val="none" w:sz="0" w:space="0" w:color="auto"/>
          </w:divBdr>
        </w:div>
        <w:div w:id="164252028">
          <w:marLeft w:val="480"/>
          <w:marRight w:val="0"/>
          <w:marTop w:val="0"/>
          <w:marBottom w:val="0"/>
          <w:divBdr>
            <w:top w:val="none" w:sz="0" w:space="0" w:color="auto"/>
            <w:left w:val="none" w:sz="0" w:space="0" w:color="auto"/>
            <w:bottom w:val="none" w:sz="0" w:space="0" w:color="auto"/>
            <w:right w:val="none" w:sz="0" w:space="0" w:color="auto"/>
          </w:divBdr>
        </w:div>
        <w:div w:id="1059943415">
          <w:marLeft w:val="480"/>
          <w:marRight w:val="0"/>
          <w:marTop w:val="0"/>
          <w:marBottom w:val="0"/>
          <w:divBdr>
            <w:top w:val="none" w:sz="0" w:space="0" w:color="auto"/>
            <w:left w:val="none" w:sz="0" w:space="0" w:color="auto"/>
            <w:bottom w:val="none" w:sz="0" w:space="0" w:color="auto"/>
            <w:right w:val="none" w:sz="0" w:space="0" w:color="auto"/>
          </w:divBdr>
        </w:div>
        <w:div w:id="1816947712">
          <w:marLeft w:val="480"/>
          <w:marRight w:val="0"/>
          <w:marTop w:val="0"/>
          <w:marBottom w:val="0"/>
          <w:divBdr>
            <w:top w:val="none" w:sz="0" w:space="0" w:color="auto"/>
            <w:left w:val="none" w:sz="0" w:space="0" w:color="auto"/>
            <w:bottom w:val="none" w:sz="0" w:space="0" w:color="auto"/>
            <w:right w:val="none" w:sz="0" w:space="0" w:color="auto"/>
          </w:divBdr>
        </w:div>
        <w:div w:id="1658531410">
          <w:marLeft w:val="480"/>
          <w:marRight w:val="0"/>
          <w:marTop w:val="0"/>
          <w:marBottom w:val="0"/>
          <w:divBdr>
            <w:top w:val="none" w:sz="0" w:space="0" w:color="auto"/>
            <w:left w:val="none" w:sz="0" w:space="0" w:color="auto"/>
            <w:bottom w:val="none" w:sz="0" w:space="0" w:color="auto"/>
            <w:right w:val="none" w:sz="0" w:space="0" w:color="auto"/>
          </w:divBdr>
        </w:div>
        <w:div w:id="44062758">
          <w:marLeft w:val="480"/>
          <w:marRight w:val="0"/>
          <w:marTop w:val="0"/>
          <w:marBottom w:val="0"/>
          <w:divBdr>
            <w:top w:val="none" w:sz="0" w:space="0" w:color="auto"/>
            <w:left w:val="none" w:sz="0" w:space="0" w:color="auto"/>
            <w:bottom w:val="none" w:sz="0" w:space="0" w:color="auto"/>
            <w:right w:val="none" w:sz="0" w:space="0" w:color="auto"/>
          </w:divBdr>
        </w:div>
        <w:div w:id="1334799543">
          <w:marLeft w:val="480"/>
          <w:marRight w:val="0"/>
          <w:marTop w:val="0"/>
          <w:marBottom w:val="0"/>
          <w:divBdr>
            <w:top w:val="none" w:sz="0" w:space="0" w:color="auto"/>
            <w:left w:val="none" w:sz="0" w:space="0" w:color="auto"/>
            <w:bottom w:val="none" w:sz="0" w:space="0" w:color="auto"/>
            <w:right w:val="none" w:sz="0" w:space="0" w:color="auto"/>
          </w:divBdr>
        </w:div>
        <w:div w:id="1556896483">
          <w:marLeft w:val="480"/>
          <w:marRight w:val="0"/>
          <w:marTop w:val="0"/>
          <w:marBottom w:val="0"/>
          <w:divBdr>
            <w:top w:val="none" w:sz="0" w:space="0" w:color="auto"/>
            <w:left w:val="none" w:sz="0" w:space="0" w:color="auto"/>
            <w:bottom w:val="none" w:sz="0" w:space="0" w:color="auto"/>
            <w:right w:val="none" w:sz="0" w:space="0" w:color="auto"/>
          </w:divBdr>
        </w:div>
        <w:div w:id="1475877052">
          <w:marLeft w:val="480"/>
          <w:marRight w:val="0"/>
          <w:marTop w:val="0"/>
          <w:marBottom w:val="0"/>
          <w:divBdr>
            <w:top w:val="none" w:sz="0" w:space="0" w:color="auto"/>
            <w:left w:val="none" w:sz="0" w:space="0" w:color="auto"/>
            <w:bottom w:val="none" w:sz="0" w:space="0" w:color="auto"/>
            <w:right w:val="none" w:sz="0" w:space="0" w:color="auto"/>
          </w:divBdr>
        </w:div>
        <w:div w:id="51852719">
          <w:marLeft w:val="480"/>
          <w:marRight w:val="0"/>
          <w:marTop w:val="0"/>
          <w:marBottom w:val="0"/>
          <w:divBdr>
            <w:top w:val="none" w:sz="0" w:space="0" w:color="auto"/>
            <w:left w:val="none" w:sz="0" w:space="0" w:color="auto"/>
            <w:bottom w:val="none" w:sz="0" w:space="0" w:color="auto"/>
            <w:right w:val="none" w:sz="0" w:space="0" w:color="auto"/>
          </w:divBdr>
        </w:div>
        <w:div w:id="13388001">
          <w:marLeft w:val="480"/>
          <w:marRight w:val="0"/>
          <w:marTop w:val="0"/>
          <w:marBottom w:val="0"/>
          <w:divBdr>
            <w:top w:val="none" w:sz="0" w:space="0" w:color="auto"/>
            <w:left w:val="none" w:sz="0" w:space="0" w:color="auto"/>
            <w:bottom w:val="none" w:sz="0" w:space="0" w:color="auto"/>
            <w:right w:val="none" w:sz="0" w:space="0" w:color="auto"/>
          </w:divBdr>
        </w:div>
        <w:div w:id="129834696">
          <w:marLeft w:val="480"/>
          <w:marRight w:val="0"/>
          <w:marTop w:val="0"/>
          <w:marBottom w:val="0"/>
          <w:divBdr>
            <w:top w:val="none" w:sz="0" w:space="0" w:color="auto"/>
            <w:left w:val="none" w:sz="0" w:space="0" w:color="auto"/>
            <w:bottom w:val="none" w:sz="0" w:space="0" w:color="auto"/>
            <w:right w:val="none" w:sz="0" w:space="0" w:color="auto"/>
          </w:divBdr>
        </w:div>
        <w:div w:id="2054959898">
          <w:marLeft w:val="480"/>
          <w:marRight w:val="0"/>
          <w:marTop w:val="0"/>
          <w:marBottom w:val="0"/>
          <w:divBdr>
            <w:top w:val="none" w:sz="0" w:space="0" w:color="auto"/>
            <w:left w:val="none" w:sz="0" w:space="0" w:color="auto"/>
            <w:bottom w:val="none" w:sz="0" w:space="0" w:color="auto"/>
            <w:right w:val="none" w:sz="0" w:space="0" w:color="auto"/>
          </w:divBdr>
        </w:div>
        <w:div w:id="3555153">
          <w:marLeft w:val="480"/>
          <w:marRight w:val="0"/>
          <w:marTop w:val="0"/>
          <w:marBottom w:val="0"/>
          <w:divBdr>
            <w:top w:val="none" w:sz="0" w:space="0" w:color="auto"/>
            <w:left w:val="none" w:sz="0" w:space="0" w:color="auto"/>
            <w:bottom w:val="none" w:sz="0" w:space="0" w:color="auto"/>
            <w:right w:val="none" w:sz="0" w:space="0" w:color="auto"/>
          </w:divBdr>
        </w:div>
        <w:div w:id="255987745">
          <w:marLeft w:val="480"/>
          <w:marRight w:val="0"/>
          <w:marTop w:val="0"/>
          <w:marBottom w:val="0"/>
          <w:divBdr>
            <w:top w:val="none" w:sz="0" w:space="0" w:color="auto"/>
            <w:left w:val="none" w:sz="0" w:space="0" w:color="auto"/>
            <w:bottom w:val="none" w:sz="0" w:space="0" w:color="auto"/>
            <w:right w:val="none" w:sz="0" w:space="0" w:color="auto"/>
          </w:divBdr>
        </w:div>
        <w:div w:id="1307970102">
          <w:marLeft w:val="480"/>
          <w:marRight w:val="0"/>
          <w:marTop w:val="0"/>
          <w:marBottom w:val="0"/>
          <w:divBdr>
            <w:top w:val="none" w:sz="0" w:space="0" w:color="auto"/>
            <w:left w:val="none" w:sz="0" w:space="0" w:color="auto"/>
            <w:bottom w:val="none" w:sz="0" w:space="0" w:color="auto"/>
            <w:right w:val="none" w:sz="0" w:space="0" w:color="auto"/>
          </w:divBdr>
        </w:div>
        <w:div w:id="1317101007">
          <w:marLeft w:val="480"/>
          <w:marRight w:val="0"/>
          <w:marTop w:val="0"/>
          <w:marBottom w:val="0"/>
          <w:divBdr>
            <w:top w:val="none" w:sz="0" w:space="0" w:color="auto"/>
            <w:left w:val="none" w:sz="0" w:space="0" w:color="auto"/>
            <w:bottom w:val="none" w:sz="0" w:space="0" w:color="auto"/>
            <w:right w:val="none" w:sz="0" w:space="0" w:color="auto"/>
          </w:divBdr>
        </w:div>
        <w:div w:id="1706829730">
          <w:marLeft w:val="480"/>
          <w:marRight w:val="0"/>
          <w:marTop w:val="0"/>
          <w:marBottom w:val="0"/>
          <w:divBdr>
            <w:top w:val="none" w:sz="0" w:space="0" w:color="auto"/>
            <w:left w:val="none" w:sz="0" w:space="0" w:color="auto"/>
            <w:bottom w:val="none" w:sz="0" w:space="0" w:color="auto"/>
            <w:right w:val="none" w:sz="0" w:space="0" w:color="auto"/>
          </w:divBdr>
        </w:div>
        <w:div w:id="1965696494">
          <w:marLeft w:val="480"/>
          <w:marRight w:val="0"/>
          <w:marTop w:val="0"/>
          <w:marBottom w:val="0"/>
          <w:divBdr>
            <w:top w:val="none" w:sz="0" w:space="0" w:color="auto"/>
            <w:left w:val="none" w:sz="0" w:space="0" w:color="auto"/>
            <w:bottom w:val="none" w:sz="0" w:space="0" w:color="auto"/>
            <w:right w:val="none" w:sz="0" w:space="0" w:color="auto"/>
          </w:divBdr>
        </w:div>
        <w:div w:id="862404448">
          <w:marLeft w:val="480"/>
          <w:marRight w:val="0"/>
          <w:marTop w:val="0"/>
          <w:marBottom w:val="0"/>
          <w:divBdr>
            <w:top w:val="none" w:sz="0" w:space="0" w:color="auto"/>
            <w:left w:val="none" w:sz="0" w:space="0" w:color="auto"/>
            <w:bottom w:val="none" w:sz="0" w:space="0" w:color="auto"/>
            <w:right w:val="none" w:sz="0" w:space="0" w:color="auto"/>
          </w:divBdr>
        </w:div>
        <w:div w:id="1909074464">
          <w:marLeft w:val="480"/>
          <w:marRight w:val="0"/>
          <w:marTop w:val="0"/>
          <w:marBottom w:val="0"/>
          <w:divBdr>
            <w:top w:val="none" w:sz="0" w:space="0" w:color="auto"/>
            <w:left w:val="none" w:sz="0" w:space="0" w:color="auto"/>
            <w:bottom w:val="none" w:sz="0" w:space="0" w:color="auto"/>
            <w:right w:val="none" w:sz="0" w:space="0" w:color="auto"/>
          </w:divBdr>
        </w:div>
        <w:div w:id="367418273">
          <w:marLeft w:val="480"/>
          <w:marRight w:val="0"/>
          <w:marTop w:val="0"/>
          <w:marBottom w:val="0"/>
          <w:divBdr>
            <w:top w:val="none" w:sz="0" w:space="0" w:color="auto"/>
            <w:left w:val="none" w:sz="0" w:space="0" w:color="auto"/>
            <w:bottom w:val="none" w:sz="0" w:space="0" w:color="auto"/>
            <w:right w:val="none" w:sz="0" w:space="0" w:color="auto"/>
          </w:divBdr>
        </w:div>
        <w:div w:id="1361006488">
          <w:marLeft w:val="480"/>
          <w:marRight w:val="0"/>
          <w:marTop w:val="0"/>
          <w:marBottom w:val="0"/>
          <w:divBdr>
            <w:top w:val="none" w:sz="0" w:space="0" w:color="auto"/>
            <w:left w:val="none" w:sz="0" w:space="0" w:color="auto"/>
            <w:bottom w:val="none" w:sz="0" w:space="0" w:color="auto"/>
            <w:right w:val="none" w:sz="0" w:space="0" w:color="auto"/>
          </w:divBdr>
        </w:div>
        <w:div w:id="368654213">
          <w:marLeft w:val="480"/>
          <w:marRight w:val="0"/>
          <w:marTop w:val="0"/>
          <w:marBottom w:val="0"/>
          <w:divBdr>
            <w:top w:val="none" w:sz="0" w:space="0" w:color="auto"/>
            <w:left w:val="none" w:sz="0" w:space="0" w:color="auto"/>
            <w:bottom w:val="none" w:sz="0" w:space="0" w:color="auto"/>
            <w:right w:val="none" w:sz="0" w:space="0" w:color="auto"/>
          </w:divBdr>
        </w:div>
        <w:div w:id="72357849">
          <w:marLeft w:val="480"/>
          <w:marRight w:val="0"/>
          <w:marTop w:val="0"/>
          <w:marBottom w:val="0"/>
          <w:divBdr>
            <w:top w:val="none" w:sz="0" w:space="0" w:color="auto"/>
            <w:left w:val="none" w:sz="0" w:space="0" w:color="auto"/>
            <w:bottom w:val="none" w:sz="0" w:space="0" w:color="auto"/>
            <w:right w:val="none" w:sz="0" w:space="0" w:color="auto"/>
          </w:divBdr>
        </w:div>
        <w:div w:id="2060855549">
          <w:marLeft w:val="480"/>
          <w:marRight w:val="0"/>
          <w:marTop w:val="0"/>
          <w:marBottom w:val="0"/>
          <w:divBdr>
            <w:top w:val="none" w:sz="0" w:space="0" w:color="auto"/>
            <w:left w:val="none" w:sz="0" w:space="0" w:color="auto"/>
            <w:bottom w:val="none" w:sz="0" w:space="0" w:color="auto"/>
            <w:right w:val="none" w:sz="0" w:space="0" w:color="auto"/>
          </w:divBdr>
        </w:div>
        <w:div w:id="170071358">
          <w:marLeft w:val="480"/>
          <w:marRight w:val="0"/>
          <w:marTop w:val="0"/>
          <w:marBottom w:val="0"/>
          <w:divBdr>
            <w:top w:val="none" w:sz="0" w:space="0" w:color="auto"/>
            <w:left w:val="none" w:sz="0" w:space="0" w:color="auto"/>
            <w:bottom w:val="none" w:sz="0" w:space="0" w:color="auto"/>
            <w:right w:val="none" w:sz="0" w:space="0" w:color="auto"/>
          </w:divBdr>
        </w:div>
        <w:div w:id="1846704447">
          <w:marLeft w:val="480"/>
          <w:marRight w:val="0"/>
          <w:marTop w:val="0"/>
          <w:marBottom w:val="0"/>
          <w:divBdr>
            <w:top w:val="none" w:sz="0" w:space="0" w:color="auto"/>
            <w:left w:val="none" w:sz="0" w:space="0" w:color="auto"/>
            <w:bottom w:val="none" w:sz="0" w:space="0" w:color="auto"/>
            <w:right w:val="none" w:sz="0" w:space="0" w:color="auto"/>
          </w:divBdr>
        </w:div>
        <w:div w:id="91320013">
          <w:marLeft w:val="480"/>
          <w:marRight w:val="0"/>
          <w:marTop w:val="0"/>
          <w:marBottom w:val="0"/>
          <w:divBdr>
            <w:top w:val="none" w:sz="0" w:space="0" w:color="auto"/>
            <w:left w:val="none" w:sz="0" w:space="0" w:color="auto"/>
            <w:bottom w:val="none" w:sz="0" w:space="0" w:color="auto"/>
            <w:right w:val="none" w:sz="0" w:space="0" w:color="auto"/>
          </w:divBdr>
        </w:div>
        <w:div w:id="1332757233">
          <w:marLeft w:val="480"/>
          <w:marRight w:val="0"/>
          <w:marTop w:val="0"/>
          <w:marBottom w:val="0"/>
          <w:divBdr>
            <w:top w:val="none" w:sz="0" w:space="0" w:color="auto"/>
            <w:left w:val="none" w:sz="0" w:space="0" w:color="auto"/>
            <w:bottom w:val="none" w:sz="0" w:space="0" w:color="auto"/>
            <w:right w:val="none" w:sz="0" w:space="0" w:color="auto"/>
          </w:divBdr>
        </w:div>
        <w:div w:id="908686481">
          <w:marLeft w:val="480"/>
          <w:marRight w:val="0"/>
          <w:marTop w:val="0"/>
          <w:marBottom w:val="0"/>
          <w:divBdr>
            <w:top w:val="none" w:sz="0" w:space="0" w:color="auto"/>
            <w:left w:val="none" w:sz="0" w:space="0" w:color="auto"/>
            <w:bottom w:val="none" w:sz="0" w:space="0" w:color="auto"/>
            <w:right w:val="none" w:sz="0" w:space="0" w:color="auto"/>
          </w:divBdr>
        </w:div>
        <w:div w:id="112486999">
          <w:marLeft w:val="480"/>
          <w:marRight w:val="0"/>
          <w:marTop w:val="0"/>
          <w:marBottom w:val="0"/>
          <w:divBdr>
            <w:top w:val="none" w:sz="0" w:space="0" w:color="auto"/>
            <w:left w:val="none" w:sz="0" w:space="0" w:color="auto"/>
            <w:bottom w:val="none" w:sz="0" w:space="0" w:color="auto"/>
            <w:right w:val="none" w:sz="0" w:space="0" w:color="auto"/>
          </w:divBdr>
        </w:div>
      </w:divsChild>
    </w:div>
    <w:div w:id="608321047">
      <w:bodyDiv w:val="1"/>
      <w:marLeft w:val="0"/>
      <w:marRight w:val="0"/>
      <w:marTop w:val="0"/>
      <w:marBottom w:val="0"/>
      <w:divBdr>
        <w:top w:val="none" w:sz="0" w:space="0" w:color="auto"/>
        <w:left w:val="none" w:sz="0" w:space="0" w:color="auto"/>
        <w:bottom w:val="none" w:sz="0" w:space="0" w:color="auto"/>
        <w:right w:val="none" w:sz="0" w:space="0" w:color="auto"/>
      </w:divBdr>
    </w:div>
    <w:div w:id="608389074">
      <w:bodyDiv w:val="1"/>
      <w:marLeft w:val="0"/>
      <w:marRight w:val="0"/>
      <w:marTop w:val="0"/>
      <w:marBottom w:val="0"/>
      <w:divBdr>
        <w:top w:val="none" w:sz="0" w:space="0" w:color="auto"/>
        <w:left w:val="none" w:sz="0" w:space="0" w:color="auto"/>
        <w:bottom w:val="none" w:sz="0" w:space="0" w:color="auto"/>
        <w:right w:val="none" w:sz="0" w:space="0" w:color="auto"/>
      </w:divBdr>
    </w:div>
    <w:div w:id="608583932">
      <w:bodyDiv w:val="1"/>
      <w:marLeft w:val="0"/>
      <w:marRight w:val="0"/>
      <w:marTop w:val="0"/>
      <w:marBottom w:val="0"/>
      <w:divBdr>
        <w:top w:val="none" w:sz="0" w:space="0" w:color="auto"/>
        <w:left w:val="none" w:sz="0" w:space="0" w:color="auto"/>
        <w:bottom w:val="none" w:sz="0" w:space="0" w:color="auto"/>
        <w:right w:val="none" w:sz="0" w:space="0" w:color="auto"/>
      </w:divBdr>
    </w:div>
    <w:div w:id="608969649">
      <w:bodyDiv w:val="1"/>
      <w:marLeft w:val="0"/>
      <w:marRight w:val="0"/>
      <w:marTop w:val="0"/>
      <w:marBottom w:val="0"/>
      <w:divBdr>
        <w:top w:val="none" w:sz="0" w:space="0" w:color="auto"/>
        <w:left w:val="none" w:sz="0" w:space="0" w:color="auto"/>
        <w:bottom w:val="none" w:sz="0" w:space="0" w:color="auto"/>
        <w:right w:val="none" w:sz="0" w:space="0" w:color="auto"/>
      </w:divBdr>
    </w:div>
    <w:div w:id="609552885">
      <w:bodyDiv w:val="1"/>
      <w:marLeft w:val="0"/>
      <w:marRight w:val="0"/>
      <w:marTop w:val="0"/>
      <w:marBottom w:val="0"/>
      <w:divBdr>
        <w:top w:val="none" w:sz="0" w:space="0" w:color="auto"/>
        <w:left w:val="none" w:sz="0" w:space="0" w:color="auto"/>
        <w:bottom w:val="none" w:sz="0" w:space="0" w:color="auto"/>
        <w:right w:val="none" w:sz="0" w:space="0" w:color="auto"/>
      </w:divBdr>
    </w:div>
    <w:div w:id="609943776">
      <w:bodyDiv w:val="1"/>
      <w:marLeft w:val="0"/>
      <w:marRight w:val="0"/>
      <w:marTop w:val="0"/>
      <w:marBottom w:val="0"/>
      <w:divBdr>
        <w:top w:val="none" w:sz="0" w:space="0" w:color="auto"/>
        <w:left w:val="none" w:sz="0" w:space="0" w:color="auto"/>
        <w:bottom w:val="none" w:sz="0" w:space="0" w:color="auto"/>
        <w:right w:val="none" w:sz="0" w:space="0" w:color="auto"/>
      </w:divBdr>
    </w:div>
    <w:div w:id="610208495">
      <w:bodyDiv w:val="1"/>
      <w:marLeft w:val="0"/>
      <w:marRight w:val="0"/>
      <w:marTop w:val="0"/>
      <w:marBottom w:val="0"/>
      <w:divBdr>
        <w:top w:val="none" w:sz="0" w:space="0" w:color="auto"/>
        <w:left w:val="none" w:sz="0" w:space="0" w:color="auto"/>
        <w:bottom w:val="none" w:sz="0" w:space="0" w:color="auto"/>
        <w:right w:val="none" w:sz="0" w:space="0" w:color="auto"/>
      </w:divBdr>
    </w:div>
    <w:div w:id="610361872">
      <w:bodyDiv w:val="1"/>
      <w:marLeft w:val="0"/>
      <w:marRight w:val="0"/>
      <w:marTop w:val="0"/>
      <w:marBottom w:val="0"/>
      <w:divBdr>
        <w:top w:val="none" w:sz="0" w:space="0" w:color="auto"/>
        <w:left w:val="none" w:sz="0" w:space="0" w:color="auto"/>
        <w:bottom w:val="none" w:sz="0" w:space="0" w:color="auto"/>
        <w:right w:val="none" w:sz="0" w:space="0" w:color="auto"/>
      </w:divBdr>
      <w:divsChild>
        <w:div w:id="250703709">
          <w:marLeft w:val="480"/>
          <w:marRight w:val="0"/>
          <w:marTop w:val="0"/>
          <w:marBottom w:val="0"/>
          <w:divBdr>
            <w:top w:val="none" w:sz="0" w:space="0" w:color="auto"/>
            <w:left w:val="none" w:sz="0" w:space="0" w:color="auto"/>
            <w:bottom w:val="none" w:sz="0" w:space="0" w:color="auto"/>
            <w:right w:val="none" w:sz="0" w:space="0" w:color="auto"/>
          </w:divBdr>
        </w:div>
        <w:div w:id="1492982530">
          <w:marLeft w:val="480"/>
          <w:marRight w:val="0"/>
          <w:marTop w:val="0"/>
          <w:marBottom w:val="0"/>
          <w:divBdr>
            <w:top w:val="none" w:sz="0" w:space="0" w:color="auto"/>
            <w:left w:val="none" w:sz="0" w:space="0" w:color="auto"/>
            <w:bottom w:val="none" w:sz="0" w:space="0" w:color="auto"/>
            <w:right w:val="none" w:sz="0" w:space="0" w:color="auto"/>
          </w:divBdr>
        </w:div>
        <w:div w:id="417992261">
          <w:marLeft w:val="480"/>
          <w:marRight w:val="0"/>
          <w:marTop w:val="0"/>
          <w:marBottom w:val="0"/>
          <w:divBdr>
            <w:top w:val="none" w:sz="0" w:space="0" w:color="auto"/>
            <w:left w:val="none" w:sz="0" w:space="0" w:color="auto"/>
            <w:bottom w:val="none" w:sz="0" w:space="0" w:color="auto"/>
            <w:right w:val="none" w:sz="0" w:space="0" w:color="auto"/>
          </w:divBdr>
        </w:div>
        <w:div w:id="183133769">
          <w:marLeft w:val="480"/>
          <w:marRight w:val="0"/>
          <w:marTop w:val="0"/>
          <w:marBottom w:val="0"/>
          <w:divBdr>
            <w:top w:val="none" w:sz="0" w:space="0" w:color="auto"/>
            <w:left w:val="none" w:sz="0" w:space="0" w:color="auto"/>
            <w:bottom w:val="none" w:sz="0" w:space="0" w:color="auto"/>
            <w:right w:val="none" w:sz="0" w:space="0" w:color="auto"/>
          </w:divBdr>
        </w:div>
        <w:div w:id="805587481">
          <w:marLeft w:val="480"/>
          <w:marRight w:val="0"/>
          <w:marTop w:val="0"/>
          <w:marBottom w:val="0"/>
          <w:divBdr>
            <w:top w:val="none" w:sz="0" w:space="0" w:color="auto"/>
            <w:left w:val="none" w:sz="0" w:space="0" w:color="auto"/>
            <w:bottom w:val="none" w:sz="0" w:space="0" w:color="auto"/>
            <w:right w:val="none" w:sz="0" w:space="0" w:color="auto"/>
          </w:divBdr>
        </w:div>
        <w:div w:id="994265850">
          <w:marLeft w:val="480"/>
          <w:marRight w:val="0"/>
          <w:marTop w:val="0"/>
          <w:marBottom w:val="0"/>
          <w:divBdr>
            <w:top w:val="none" w:sz="0" w:space="0" w:color="auto"/>
            <w:left w:val="none" w:sz="0" w:space="0" w:color="auto"/>
            <w:bottom w:val="none" w:sz="0" w:space="0" w:color="auto"/>
            <w:right w:val="none" w:sz="0" w:space="0" w:color="auto"/>
          </w:divBdr>
        </w:div>
        <w:div w:id="72551233">
          <w:marLeft w:val="480"/>
          <w:marRight w:val="0"/>
          <w:marTop w:val="0"/>
          <w:marBottom w:val="0"/>
          <w:divBdr>
            <w:top w:val="none" w:sz="0" w:space="0" w:color="auto"/>
            <w:left w:val="none" w:sz="0" w:space="0" w:color="auto"/>
            <w:bottom w:val="none" w:sz="0" w:space="0" w:color="auto"/>
            <w:right w:val="none" w:sz="0" w:space="0" w:color="auto"/>
          </w:divBdr>
        </w:div>
        <w:div w:id="1022441763">
          <w:marLeft w:val="480"/>
          <w:marRight w:val="0"/>
          <w:marTop w:val="0"/>
          <w:marBottom w:val="0"/>
          <w:divBdr>
            <w:top w:val="none" w:sz="0" w:space="0" w:color="auto"/>
            <w:left w:val="none" w:sz="0" w:space="0" w:color="auto"/>
            <w:bottom w:val="none" w:sz="0" w:space="0" w:color="auto"/>
            <w:right w:val="none" w:sz="0" w:space="0" w:color="auto"/>
          </w:divBdr>
        </w:div>
        <w:div w:id="27799621">
          <w:marLeft w:val="480"/>
          <w:marRight w:val="0"/>
          <w:marTop w:val="0"/>
          <w:marBottom w:val="0"/>
          <w:divBdr>
            <w:top w:val="none" w:sz="0" w:space="0" w:color="auto"/>
            <w:left w:val="none" w:sz="0" w:space="0" w:color="auto"/>
            <w:bottom w:val="none" w:sz="0" w:space="0" w:color="auto"/>
            <w:right w:val="none" w:sz="0" w:space="0" w:color="auto"/>
          </w:divBdr>
        </w:div>
        <w:div w:id="1758558831">
          <w:marLeft w:val="480"/>
          <w:marRight w:val="0"/>
          <w:marTop w:val="0"/>
          <w:marBottom w:val="0"/>
          <w:divBdr>
            <w:top w:val="none" w:sz="0" w:space="0" w:color="auto"/>
            <w:left w:val="none" w:sz="0" w:space="0" w:color="auto"/>
            <w:bottom w:val="none" w:sz="0" w:space="0" w:color="auto"/>
            <w:right w:val="none" w:sz="0" w:space="0" w:color="auto"/>
          </w:divBdr>
        </w:div>
        <w:div w:id="789400092">
          <w:marLeft w:val="480"/>
          <w:marRight w:val="0"/>
          <w:marTop w:val="0"/>
          <w:marBottom w:val="0"/>
          <w:divBdr>
            <w:top w:val="none" w:sz="0" w:space="0" w:color="auto"/>
            <w:left w:val="none" w:sz="0" w:space="0" w:color="auto"/>
            <w:bottom w:val="none" w:sz="0" w:space="0" w:color="auto"/>
            <w:right w:val="none" w:sz="0" w:space="0" w:color="auto"/>
          </w:divBdr>
        </w:div>
        <w:div w:id="974143154">
          <w:marLeft w:val="480"/>
          <w:marRight w:val="0"/>
          <w:marTop w:val="0"/>
          <w:marBottom w:val="0"/>
          <w:divBdr>
            <w:top w:val="none" w:sz="0" w:space="0" w:color="auto"/>
            <w:left w:val="none" w:sz="0" w:space="0" w:color="auto"/>
            <w:bottom w:val="none" w:sz="0" w:space="0" w:color="auto"/>
            <w:right w:val="none" w:sz="0" w:space="0" w:color="auto"/>
          </w:divBdr>
        </w:div>
        <w:div w:id="1386683280">
          <w:marLeft w:val="480"/>
          <w:marRight w:val="0"/>
          <w:marTop w:val="0"/>
          <w:marBottom w:val="0"/>
          <w:divBdr>
            <w:top w:val="none" w:sz="0" w:space="0" w:color="auto"/>
            <w:left w:val="none" w:sz="0" w:space="0" w:color="auto"/>
            <w:bottom w:val="none" w:sz="0" w:space="0" w:color="auto"/>
            <w:right w:val="none" w:sz="0" w:space="0" w:color="auto"/>
          </w:divBdr>
        </w:div>
        <w:div w:id="1912304248">
          <w:marLeft w:val="480"/>
          <w:marRight w:val="0"/>
          <w:marTop w:val="0"/>
          <w:marBottom w:val="0"/>
          <w:divBdr>
            <w:top w:val="none" w:sz="0" w:space="0" w:color="auto"/>
            <w:left w:val="none" w:sz="0" w:space="0" w:color="auto"/>
            <w:bottom w:val="none" w:sz="0" w:space="0" w:color="auto"/>
            <w:right w:val="none" w:sz="0" w:space="0" w:color="auto"/>
          </w:divBdr>
        </w:div>
        <w:div w:id="402022011">
          <w:marLeft w:val="480"/>
          <w:marRight w:val="0"/>
          <w:marTop w:val="0"/>
          <w:marBottom w:val="0"/>
          <w:divBdr>
            <w:top w:val="none" w:sz="0" w:space="0" w:color="auto"/>
            <w:left w:val="none" w:sz="0" w:space="0" w:color="auto"/>
            <w:bottom w:val="none" w:sz="0" w:space="0" w:color="auto"/>
            <w:right w:val="none" w:sz="0" w:space="0" w:color="auto"/>
          </w:divBdr>
        </w:div>
        <w:div w:id="736124745">
          <w:marLeft w:val="480"/>
          <w:marRight w:val="0"/>
          <w:marTop w:val="0"/>
          <w:marBottom w:val="0"/>
          <w:divBdr>
            <w:top w:val="none" w:sz="0" w:space="0" w:color="auto"/>
            <w:left w:val="none" w:sz="0" w:space="0" w:color="auto"/>
            <w:bottom w:val="none" w:sz="0" w:space="0" w:color="auto"/>
            <w:right w:val="none" w:sz="0" w:space="0" w:color="auto"/>
          </w:divBdr>
        </w:div>
        <w:div w:id="487552694">
          <w:marLeft w:val="480"/>
          <w:marRight w:val="0"/>
          <w:marTop w:val="0"/>
          <w:marBottom w:val="0"/>
          <w:divBdr>
            <w:top w:val="none" w:sz="0" w:space="0" w:color="auto"/>
            <w:left w:val="none" w:sz="0" w:space="0" w:color="auto"/>
            <w:bottom w:val="none" w:sz="0" w:space="0" w:color="auto"/>
            <w:right w:val="none" w:sz="0" w:space="0" w:color="auto"/>
          </w:divBdr>
        </w:div>
        <w:div w:id="1160733473">
          <w:marLeft w:val="480"/>
          <w:marRight w:val="0"/>
          <w:marTop w:val="0"/>
          <w:marBottom w:val="0"/>
          <w:divBdr>
            <w:top w:val="none" w:sz="0" w:space="0" w:color="auto"/>
            <w:left w:val="none" w:sz="0" w:space="0" w:color="auto"/>
            <w:bottom w:val="none" w:sz="0" w:space="0" w:color="auto"/>
            <w:right w:val="none" w:sz="0" w:space="0" w:color="auto"/>
          </w:divBdr>
        </w:div>
        <w:div w:id="373621143">
          <w:marLeft w:val="480"/>
          <w:marRight w:val="0"/>
          <w:marTop w:val="0"/>
          <w:marBottom w:val="0"/>
          <w:divBdr>
            <w:top w:val="none" w:sz="0" w:space="0" w:color="auto"/>
            <w:left w:val="none" w:sz="0" w:space="0" w:color="auto"/>
            <w:bottom w:val="none" w:sz="0" w:space="0" w:color="auto"/>
            <w:right w:val="none" w:sz="0" w:space="0" w:color="auto"/>
          </w:divBdr>
        </w:div>
        <w:div w:id="2070837334">
          <w:marLeft w:val="480"/>
          <w:marRight w:val="0"/>
          <w:marTop w:val="0"/>
          <w:marBottom w:val="0"/>
          <w:divBdr>
            <w:top w:val="none" w:sz="0" w:space="0" w:color="auto"/>
            <w:left w:val="none" w:sz="0" w:space="0" w:color="auto"/>
            <w:bottom w:val="none" w:sz="0" w:space="0" w:color="auto"/>
            <w:right w:val="none" w:sz="0" w:space="0" w:color="auto"/>
          </w:divBdr>
        </w:div>
        <w:div w:id="428282376">
          <w:marLeft w:val="480"/>
          <w:marRight w:val="0"/>
          <w:marTop w:val="0"/>
          <w:marBottom w:val="0"/>
          <w:divBdr>
            <w:top w:val="none" w:sz="0" w:space="0" w:color="auto"/>
            <w:left w:val="none" w:sz="0" w:space="0" w:color="auto"/>
            <w:bottom w:val="none" w:sz="0" w:space="0" w:color="auto"/>
            <w:right w:val="none" w:sz="0" w:space="0" w:color="auto"/>
          </w:divBdr>
        </w:div>
        <w:div w:id="1145661171">
          <w:marLeft w:val="480"/>
          <w:marRight w:val="0"/>
          <w:marTop w:val="0"/>
          <w:marBottom w:val="0"/>
          <w:divBdr>
            <w:top w:val="none" w:sz="0" w:space="0" w:color="auto"/>
            <w:left w:val="none" w:sz="0" w:space="0" w:color="auto"/>
            <w:bottom w:val="none" w:sz="0" w:space="0" w:color="auto"/>
            <w:right w:val="none" w:sz="0" w:space="0" w:color="auto"/>
          </w:divBdr>
        </w:div>
        <w:div w:id="214001898">
          <w:marLeft w:val="480"/>
          <w:marRight w:val="0"/>
          <w:marTop w:val="0"/>
          <w:marBottom w:val="0"/>
          <w:divBdr>
            <w:top w:val="none" w:sz="0" w:space="0" w:color="auto"/>
            <w:left w:val="none" w:sz="0" w:space="0" w:color="auto"/>
            <w:bottom w:val="none" w:sz="0" w:space="0" w:color="auto"/>
            <w:right w:val="none" w:sz="0" w:space="0" w:color="auto"/>
          </w:divBdr>
        </w:div>
        <w:div w:id="1837258073">
          <w:marLeft w:val="480"/>
          <w:marRight w:val="0"/>
          <w:marTop w:val="0"/>
          <w:marBottom w:val="0"/>
          <w:divBdr>
            <w:top w:val="none" w:sz="0" w:space="0" w:color="auto"/>
            <w:left w:val="none" w:sz="0" w:space="0" w:color="auto"/>
            <w:bottom w:val="none" w:sz="0" w:space="0" w:color="auto"/>
            <w:right w:val="none" w:sz="0" w:space="0" w:color="auto"/>
          </w:divBdr>
        </w:div>
        <w:div w:id="1233616886">
          <w:marLeft w:val="480"/>
          <w:marRight w:val="0"/>
          <w:marTop w:val="0"/>
          <w:marBottom w:val="0"/>
          <w:divBdr>
            <w:top w:val="none" w:sz="0" w:space="0" w:color="auto"/>
            <w:left w:val="none" w:sz="0" w:space="0" w:color="auto"/>
            <w:bottom w:val="none" w:sz="0" w:space="0" w:color="auto"/>
            <w:right w:val="none" w:sz="0" w:space="0" w:color="auto"/>
          </w:divBdr>
        </w:div>
        <w:div w:id="965504745">
          <w:marLeft w:val="480"/>
          <w:marRight w:val="0"/>
          <w:marTop w:val="0"/>
          <w:marBottom w:val="0"/>
          <w:divBdr>
            <w:top w:val="none" w:sz="0" w:space="0" w:color="auto"/>
            <w:left w:val="none" w:sz="0" w:space="0" w:color="auto"/>
            <w:bottom w:val="none" w:sz="0" w:space="0" w:color="auto"/>
            <w:right w:val="none" w:sz="0" w:space="0" w:color="auto"/>
          </w:divBdr>
        </w:div>
        <w:div w:id="18899998">
          <w:marLeft w:val="480"/>
          <w:marRight w:val="0"/>
          <w:marTop w:val="0"/>
          <w:marBottom w:val="0"/>
          <w:divBdr>
            <w:top w:val="none" w:sz="0" w:space="0" w:color="auto"/>
            <w:left w:val="none" w:sz="0" w:space="0" w:color="auto"/>
            <w:bottom w:val="none" w:sz="0" w:space="0" w:color="auto"/>
            <w:right w:val="none" w:sz="0" w:space="0" w:color="auto"/>
          </w:divBdr>
        </w:div>
        <w:div w:id="1776902279">
          <w:marLeft w:val="480"/>
          <w:marRight w:val="0"/>
          <w:marTop w:val="0"/>
          <w:marBottom w:val="0"/>
          <w:divBdr>
            <w:top w:val="none" w:sz="0" w:space="0" w:color="auto"/>
            <w:left w:val="none" w:sz="0" w:space="0" w:color="auto"/>
            <w:bottom w:val="none" w:sz="0" w:space="0" w:color="auto"/>
            <w:right w:val="none" w:sz="0" w:space="0" w:color="auto"/>
          </w:divBdr>
        </w:div>
        <w:div w:id="1254900612">
          <w:marLeft w:val="480"/>
          <w:marRight w:val="0"/>
          <w:marTop w:val="0"/>
          <w:marBottom w:val="0"/>
          <w:divBdr>
            <w:top w:val="none" w:sz="0" w:space="0" w:color="auto"/>
            <w:left w:val="none" w:sz="0" w:space="0" w:color="auto"/>
            <w:bottom w:val="none" w:sz="0" w:space="0" w:color="auto"/>
            <w:right w:val="none" w:sz="0" w:space="0" w:color="auto"/>
          </w:divBdr>
        </w:div>
        <w:div w:id="1122501237">
          <w:marLeft w:val="480"/>
          <w:marRight w:val="0"/>
          <w:marTop w:val="0"/>
          <w:marBottom w:val="0"/>
          <w:divBdr>
            <w:top w:val="none" w:sz="0" w:space="0" w:color="auto"/>
            <w:left w:val="none" w:sz="0" w:space="0" w:color="auto"/>
            <w:bottom w:val="none" w:sz="0" w:space="0" w:color="auto"/>
            <w:right w:val="none" w:sz="0" w:space="0" w:color="auto"/>
          </w:divBdr>
        </w:div>
        <w:div w:id="1388914757">
          <w:marLeft w:val="480"/>
          <w:marRight w:val="0"/>
          <w:marTop w:val="0"/>
          <w:marBottom w:val="0"/>
          <w:divBdr>
            <w:top w:val="none" w:sz="0" w:space="0" w:color="auto"/>
            <w:left w:val="none" w:sz="0" w:space="0" w:color="auto"/>
            <w:bottom w:val="none" w:sz="0" w:space="0" w:color="auto"/>
            <w:right w:val="none" w:sz="0" w:space="0" w:color="auto"/>
          </w:divBdr>
        </w:div>
        <w:div w:id="1922175232">
          <w:marLeft w:val="480"/>
          <w:marRight w:val="0"/>
          <w:marTop w:val="0"/>
          <w:marBottom w:val="0"/>
          <w:divBdr>
            <w:top w:val="none" w:sz="0" w:space="0" w:color="auto"/>
            <w:left w:val="none" w:sz="0" w:space="0" w:color="auto"/>
            <w:bottom w:val="none" w:sz="0" w:space="0" w:color="auto"/>
            <w:right w:val="none" w:sz="0" w:space="0" w:color="auto"/>
          </w:divBdr>
        </w:div>
        <w:div w:id="1163861819">
          <w:marLeft w:val="480"/>
          <w:marRight w:val="0"/>
          <w:marTop w:val="0"/>
          <w:marBottom w:val="0"/>
          <w:divBdr>
            <w:top w:val="none" w:sz="0" w:space="0" w:color="auto"/>
            <w:left w:val="none" w:sz="0" w:space="0" w:color="auto"/>
            <w:bottom w:val="none" w:sz="0" w:space="0" w:color="auto"/>
            <w:right w:val="none" w:sz="0" w:space="0" w:color="auto"/>
          </w:divBdr>
        </w:div>
        <w:div w:id="534394269">
          <w:marLeft w:val="480"/>
          <w:marRight w:val="0"/>
          <w:marTop w:val="0"/>
          <w:marBottom w:val="0"/>
          <w:divBdr>
            <w:top w:val="none" w:sz="0" w:space="0" w:color="auto"/>
            <w:left w:val="none" w:sz="0" w:space="0" w:color="auto"/>
            <w:bottom w:val="none" w:sz="0" w:space="0" w:color="auto"/>
            <w:right w:val="none" w:sz="0" w:space="0" w:color="auto"/>
          </w:divBdr>
        </w:div>
        <w:div w:id="1777403603">
          <w:marLeft w:val="480"/>
          <w:marRight w:val="0"/>
          <w:marTop w:val="0"/>
          <w:marBottom w:val="0"/>
          <w:divBdr>
            <w:top w:val="none" w:sz="0" w:space="0" w:color="auto"/>
            <w:left w:val="none" w:sz="0" w:space="0" w:color="auto"/>
            <w:bottom w:val="none" w:sz="0" w:space="0" w:color="auto"/>
            <w:right w:val="none" w:sz="0" w:space="0" w:color="auto"/>
          </w:divBdr>
        </w:div>
        <w:div w:id="1344943202">
          <w:marLeft w:val="480"/>
          <w:marRight w:val="0"/>
          <w:marTop w:val="0"/>
          <w:marBottom w:val="0"/>
          <w:divBdr>
            <w:top w:val="none" w:sz="0" w:space="0" w:color="auto"/>
            <w:left w:val="none" w:sz="0" w:space="0" w:color="auto"/>
            <w:bottom w:val="none" w:sz="0" w:space="0" w:color="auto"/>
            <w:right w:val="none" w:sz="0" w:space="0" w:color="auto"/>
          </w:divBdr>
        </w:div>
        <w:div w:id="890726296">
          <w:marLeft w:val="480"/>
          <w:marRight w:val="0"/>
          <w:marTop w:val="0"/>
          <w:marBottom w:val="0"/>
          <w:divBdr>
            <w:top w:val="none" w:sz="0" w:space="0" w:color="auto"/>
            <w:left w:val="none" w:sz="0" w:space="0" w:color="auto"/>
            <w:bottom w:val="none" w:sz="0" w:space="0" w:color="auto"/>
            <w:right w:val="none" w:sz="0" w:space="0" w:color="auto"/>
          </w:divBdr>
        </w:div>
        <w:div w:id="1482573508">
          <w:marLeft w:val="480"/>
          <w:marRight w:val="0"/>
          <w:marTop w:val="0"/>
          <w:marBottom w:val="0"/>
          <w:divBdr>
            <w:top w:val="none" w:sz="0" w:space="0" w:color="auto"/>
            <w:left w:val="none" w:sz="0" w:space="0" w:color="auto"/>
            <w:bottom w:val="none" w:sz="0" w:space="0" w:color="auto"/>
            <w:right w:val="none" w:sz="0" w:space="0" w:color="auto"/>
          </w:divBdr>
        </w:div>
        <w:div w:id="1575243263">
          <w:marLeft w:val="480"/>
          <w:marRight w:val="0"/>
          <w:marTop w:val="0"/>
          <w:marBottom w:val="0"/>
          <w:divBdr>
            <w:top w:val="none" w:sz="0" w:space="0" w:color="auto"/>
            <w:left w:val="none" w:sz="0" w:space="0" w:color="auto"/>
            <w:bottom w:val="none" w:sz="0" w:space="0" w:color="auto"/>
            <w:right w:val="none" w:sz="0" w:space="0" w:color="auto"/>
          </w:divBdr>
        </w:div>
        <w:div w:id="1631861797">
          <w:marLeft w:val="480"/>
          <w:marRight w:val="0"/>
          <w:marTop w:val="0"/>
          <w:marBottom w:val="0"/>
          <w:divBdr>
            <w:top w:val="none" w:sz="0" w:space="0" w:color="auto"/>
            <w:left w:val="none" w:sz="0" w:space="0" w:color="auto"/>
            <w:bottom w:val="none" w:sz="0" w:space="0" w:color="auto"/>
            <w:right w:val="none" w:sz="0" w:space="0" w:color="auto"/>
          </w:divBdr>
        </w:div>
        <w:div w:id="1629820487">
          <w:marLeft w:val="480"/>
          <w:marRight w:val="0"/>
          <w:marTop w:val="0"/>
          <w:marBottom w:val="0"/>
          <w:divBdr>
            <w:top w:val="none" w:sz="0" w:space="0" w:color="auto"/>
            <w:left w:val="none" w:sz="0" w:space="0" w:color="auto"/>
            <w:bottom w:val="none" w:sz="0" w:space="0" w:color="auto"/>
            <w:right w:val="none" w:sz="0" w:space="0" w:color="auto"/>
          </w:divBdr>
        </w:div>
        <w:div w:id="842596774">
          <w:marLeft w:val="480"/>
          <w:marRight w:val="0"/>
          <w:marTop w:val="0"/>
          <w:marBottom w:val="0"/>
          <w:divBdr>
            <w:top w:val="none" w:sz="0" w:space="0" w:color="auto"/>
            <w:left w:val="none" w:sz="0" w:space="0" w:color="auto"/>
            <w:bottom w:val="none" w:sz="0" w:space="0" w:color="auto"/>
            <w:right w:val="none" w:sz="0" w:space="0" w:color="auto"/>
          </w:divBdr>
        </w:div>
        <w:div w:id="1063719385">
          <w:marLeft w:val="480"/>
          <w:marRight w:val="0"/>
          <w:marTop w:val="0"/>
          <w:marBottom w:val="0"/>
          <w:divBdr>
            <w:top w:val="none" w:sz="0" w:space="0" w:color="auto"/>
            <w:left w:val="none" w:sz="0" w:space="0" w:color="auto"/>
            <w:bottom w:val="none" w:sz="0" w:space="0" w:color="auto"/>
            <w:right w:val="none" w:sz="0" w:space="0" w:color="auto"/>
          </w:divBdr>
        </w:div>
        <w:div w:id="893585652">
          <w:marLeft w:val="480"/>
          <w:marRight w:val="0"/>
          <w:marTop w:val="0"/>
          <w:marBottom w:val="0"/>
          <w:divBdr>
            <w:top w:val="none" w:sz="0" w:space="0" w:color="auto"/>
            <w:left w:val="none" w:sz="0" w:space="0" w:color="auto"/>
            <w:bottom w:val="none" w:sz="0" w:space="0" w:color="auto"/>
            <w:right w:val="none" w:sz="0" w:space="0" w:color="auto"/>
          </w:divBdr>
        </w:div>
        <w:div w:id="25716188">
          <w:marLeft w:val="480"/>
          <w:marRight w:val="0"/>
          <w:marTop w:val="0"/>
          <w:marBottom w:val="0"/>
          <w:divBdr>
            <w:top w:val="none" w:sz="0" w:space="0" w:color="auto"/>
            <w:left w:val="none" w:sz="0" w:space="0" w:color="auto"/>
            <w:bottom w:val="none" w:sz="0" w:space="0" w:color="auto"/>
            <w:right w:val="none" w:sz="0" w:space="0" w:color="auto"/>
          </w:divBdr>
        </w:div>
        <w:div w:id="1354070767">
          <w:marLeft w:val="480"/>
          <w:marRight w:val="0"/>
          <w:marTop w:val="0"/>
          <w:marBottom w:val="0"/>
          <w:divBdr>
            <w:top w:val="none" w:sz="0" w:space="0" w:color="auto"/>
            <w:left w:val="none" w:sz="0" w:space="0" w:color="auto"/>
            <w:bottom w:val="none" w:sz="0" w:space="0" w:color="auto"/>
            <w:right w:val="none" w:sz="0" w:space="0" w:color="auto"/>
          </w:divBdr>
        </w:div>
        <w:div w:id="1438677113">
          <w:marLeft w:val="480"/>
          <w:marRight w:val="0"/>
          <w:marTop w:val="0"/>
          <w:marBottom w:val="0"/>
          <w:divBdr>
            <w:top w:val="none" w:sz="0" w:space="0" w:color="auto"/>
            <w:left w:val="none" w:sz="0" w:space="0" w:color="auto"/>
            <w:bottom w:val="none" w:sz="0" w:space="0" w:color="auto"/>
            <w:right w:val="none" w:sz="0" w:space="0" w:color="auto"/>
          </w:divBdr>
        </w:div>
        <w:div w:id="1986009236">
          <w:marLeft w:val="480"/>
          <w:marRight w:val="0"/>
          <w:marTop w:val="0"/>
          <w:marBottom w:val="0"/>
          <w:divBdr>
            <w:top w:val="none" w:sz="0" w:space="0" w:color="auto"/>
            <w:left w:val="none" w:sz="0" w:space="0" w:color="auto"/>
            <w:bottom w:val="none" w:sz="0" w:space="0" w:color="auto"/>
            <w:right w:val="none" w:sz="0" w:space="0" w:color="auto"/>
          </w:divBdr>
        </w:div>
        <w:div w:id="1876431715">
          <w:marLeft w:val="480"/>
          <w:marRight w:val="0"/>
          <w:marTop w:val="0"/>
          <w:marBottom w:val="0"/>
          <w:divBdr>
            <w:top w:val="none" w:sz="0" w:space="0" w:color="auto"/>
            <w:left w:val="none" w:sz="0" w:space="0" w:color="auto"/>
            <w:bottom w:val="none" w:sz="0" w:space="0" w:color="auto"/>
            <w:right w:val="none" w:sz="0" w:space="0" w:color="auto"/>
          </w:divBdr>
        </w:div>
        <w:div w:id="1073891048">
          <w:marLeft w:val="480"/>
          <w:marRight w:val="0"/>
          <w:marTop w:val="0"/>
          <w:marBottom w:val="0"/>
          <w:divBdr>
            <w:top w:val="none" w:sz="0" w:space="0" w:color="auto"/>
            <w:left w:val="none" w:sz="0" w:space="0" w:color="auto"/>
            <w:bottom w:val="none" w:sz="0" w:space="0" w:color="auto"/>
            <w:right w:val="none" w:sz="0" w:space="0" w:color="auto"/>
          </w:divBdr>
        </w:div>
        <w:div w:id="1412896122">
          <w:marLeft w:val="480"/>
          <w:marRight w:val="0"/>
          <w:marTop w:val="0"/>
          <w:marBottom w:val="0"/>
          <w:divBdr>
            <w:top w:val="none" w:sz="0" w:space="0" w:color="auto"/>
            <w:left w:val="none" w:sz="0" w:space="0" w:color="auto"/>
            <w:bottom w:val="none" w:sz="0" w:space="0" w:color="auto"/>
            <w:right w:val="none" w:sz="0" w:space="0" w:color="auto"/>
          </w:divBdr>
        </w:div>
        <w:div w:id="1975981355">
          <w:marLeft w:val="480"/>
          <w:marRight w:val="0"/>
          <w:marTop w:val="0"/>
          <w:marBottom w:val="0"/>
          <w:divBdr>
            <w:top w:val="none" w:sz="0" w:space="0" w:color="auto"/>
            <w:left w:val="none" w:sz="0" w:space="0" w:color="auto"/>
            <w:bottom w:val="none" w:sz="0" w:space="0" w:color="auto"/>
            <w:right w:val="none" w:sz="0" w:space="0" w:color="auto"/>
          </w:divBdr>
        </w:div>
        <w:div w:id="563296014">
          <w:marLeft w:val="480"/>
          <w:marRight w:val="0"/>
          <w:marTop w:val="0"/>
          <w:marBottom w:val="0"/>
          <w:divBdr>
            <w:top w:val="none" w:sz="0" w:space="0" w:color="auto"/>
            <w:left w:val="none" w:sz="0" w:space="0" w:color="auto"/>
            <w:bottom w:val="none" w:sz="0" w:space="0" w:color="auto"/>
            <w:right w:val="none" w:sz="0" w:space="0" w:color="auto"/>
          </w:divBdr>
        </w:div>
        <w:div w:id="764111102">
          <w:marLeft w:val="480"/>
          <w:marRight w:val="0"/>
          <w:marTop w:val="0"/>
          <w:marBottom w:val="0"/>
          <w:divBdr>
            <w:top w:val="none" w:sz="0" w:space="0" w:color="auto"/>
            <w:left w:val="none" w:sz="0" w:space="0" w:color="auto"/>
            <w:bottom w:val="none" w:sz="0" w:space="0" w:color="auto"/>
            <w:right w:val="none" w:sz="0" w:space="0" w:color="auto"/>
          </w:divBdr>
        </w:div>
        <w:div w:id="2005012945">
          <w:marLeft w:val="480"/>
          <w:marRight w:val="0"/>
          <w:marTop w:val="0"/>
          <w:marBottom w:val="0"/>
          <w:divBdr>
            <w:top w:val="none" w:sz="0" w:space="0" w:color="auto"/>
            <w:left w:val="none" w:sz="0" w:space="0" w:color="auto"/>
            <w:bottom w:val="none" w:sz="0" w:space="0" w:color="auto"/>
            <w:right w:val="none" w:sz="0" w:space="0" w:color="auto"/>
          </w:divBdr>
        </w:div>
        <w:div w:id="222329670">
          <w:marLeft w:val="480"/>
          <w:marRight w:val="0"/>
          <w:marTop w:val="0"/>
          <w:marBottom w:val="0"/>
          <w:divBdr>
            <w:top w:val="none" w:sz="0" w:space="0" w:color="auto"/>
            <w:left w:val="none" w:sz="0" w:space="0" w:color="auto"/>
            <w:bottom w:val="none" w:sz="0" w:space="0" w:color="auto"/>
            <w:right w:val="none" w:sz="0" w:space="0" w:color="auto"/>
          </w:divBdr>
        </w:div>
        <w:div w:id="1319502850">
          <w:marLeft w:val="480"/>
          <w:marRight w:val="0"/>
          <w:marTop w:val="0"/>
          <w:marBottom w:val="0"/>
          <w:divBdr>
            <w:top w:val="none" w:sz="0" w:space="0" w:color="auto"/>
            <w:left w:val="none" w:sz="0" w:space="0" w:color="auto"/>
            <w:bottom w:val="none" w:sz="0" w:space="0" w:color="auto"/>
            <w:right w:val="none" w:sz="0" w:space="0" w:color="auto"/>
          </w:divBdr>
        </w:div>
        <w:div w:id="1464347080">
          <w:marLeft w:val="480"/>
          <w:marRight w:val="0"/>
          <w:marTop w:val="0"/>
          <w:marBottom w:val="0"/>
          <w:divBdr>
            <w:top w:val="none" w:sz="0" w:space="0" w:color="auto"/>
            <w:left w:val="none" w:sz="0" w:space="0" w:color="auto"/>
            <w:bottom w:val="none" w:sz="0" w:space="0" w:color="auto"/>
            <w:right w:val="none" w:sz="0" w:space="0" w:color="auto"/>
          </w:divBdr>
        </w:div>
        <w:div w:id="30808689">
          <w:marLeft w:val="480"/>
          <w:marRight w:val="0"/>
          <w:marTop w:val="0"/>
          <w:marBottom w:val="0"/>
          <w:divBdr>
            <w:top w:val="none" w:sz="0" w:space="0" w:color="auto"/>
            <w:left w:val="none" w:sz="0" w:space="0" w:color="auto"/>
            <w:bottom w:val="none" w:sz="0" w:space="0" w:color="auto"/>
            <w:right w:val="none" w:sz="0" w:space="0" w:color="auto"/>
          </w:divBdr>
        </w:div>
        <w:div w:id="1977640213">
          <w:marLeft w:val="480"/>
          <w:marRight w:val="0"/>
          <w:marTop w:val="0"/>
          <w:marBottom w:val="0"/>
          <w:divBdr>
            <w:top w:val="none" w:sz="0" w:space="0" w:color="auto"/>
            <w:left w:val="none" w:sz="0" w:space="0" w:color="auto"/>
            <w:bottom w:val="none" w:sz="0" w:space="0" w:color="auto"/>
            <w:right w:val="none" w:sz="0" w:space="0" w:color="auto"/>
          </w:divBdr>
        </w:div>
        <w:div w:id="1785073591">
          <w:marLeft w:val="480"/>
          <w:marRight w:val="0"/>
          <w:marTop w:val="0"/>
          <w:marBottom w:val="0"/>
          <w:divBdr>
            <w:top w:val="none" w:sz="0" w:space="0" w:color="auto"/>
            <w:left w:val="none" w:sz="0" w:space="0" w:color="auto"/>
            <w:bottom w:val="none" w:sz="0" w:space="0" w:color="auto"/>
            <w:right w:val="none" w:sz="0" w:space="0" w:color="auto"/>
          </w:divBdr>
        </w:div>
        <w:div w:id="2053118578">
          <w:marLeft w:val="480"/>
          <w:marRight w:val="0"/>
          <w:marTop w:val="0"/>
          <w:marBottom w:val="0"/>
          <w:divBdr>
            <w:top w:val="none" w:sz="0" w:space="0" w:color="auto"/>
            <w:left w:val="none" w:sz="0" w:space="0" w:color="auto"/>
            <w:bottom w:val="none" w:sz="0" w:space="0" w:color="auto"/>
            <w:right w:val="none" w:sz="0" w:space="0" w:color="auto"/>
          </w:divBdr>
        </w:div>
      </w:divsChild>
    </w:div>
    <w:div w:id="610547870">
      <w:bodyDiv w:val="1"/>
      <w:marLeft w:val="0"/>
      <w:marRight w:val="0"/>
      <w:marTop w:val="0"/>
      <w:marBottom w:val="0"/>
      <w:divBdr>
        <w:top w:val="none" w:sz="0" w:space="0" w:color="auto"/>
        <w:left w:val="none" w:sz="0" w:space="0" w:color="auto"/>
        <w:bottom w:val="none" w:sz="0" w:space="0" w:color="auto"/>
        <w:right w:val="none" w:sz="0" w:space="0" w:color="auto"/>
      </w:divBdr>
    </w:div>
    <w:div w:id="610556269">
      <w:bodyDiv w:val="1"/>
      <w:marLeft w:val="0"/>
      <w:marRight w:val="0"/>
      <w:marTop w:val="0"/>
      <w:marBottom w:val="0"/>
      <w:divBdr>
        <w:top w:val="none" w:sz="0" w:space="0" w:color="auto"/>
        <w:left w:val="none" w:sz="0" w:space="0" w:color="auto"/>
        <w:bottom w:val="none" w:sz="0" w:space="0" w:color="auto"/>
        <w:right w:val="none" w:sz="0" w:space="0" w:color="auto"/>
      </w:divBdr>
    </w:div>
    <w:div w:id="611477391">
      <w:bodyDiv w:val="1"/>
      <w:marLeft w:val="0"/>
      <w:marRight w:val="0"/>
      <w:marTop w:val="0"/>
      <w:marBottom w:val="0"/>
      <w:divBdr>
        <w:top w:val="none" w:sz="0" w:space="0" w:color="auto"/>
        <w:left w:val="none" w:sz="0" w:space="0" w:color="auto"/>
        <w:bottom w:val="none" w:sz="0" w:space="0" w:color="auto"/>
        <w:right w:val="none" w:sz="0" w:space="0" w:color="auto"/>
      </w:divBdr>
    </w:div>
    <w:div w:id="612249400">
      <w:bodyDiv w:val="1"/>
      <w:marLeft w:val="0"/>
      <w:marRight w:val="0"/>
      <w:marTop w:val="0"/>
      <w:marBottom w:val="0"/>
      <w:divBdr>
        <w:top w:val="none" w:sz="0" w:space="0" w:color="auto"/>
        <w:left w:val="none" w:sz="0" w:space="0" w:color="auto"/>
        <w:bottom w:val="none" w:sz="0" w:space="0" w:color="auto"/>
        <w:right w:val="none" w:sz="0" w:space="0" w:color="auto"/>
      </w:divBdr>
    </w:div>
    <w:div w:id="612371262">
      <w:bodyDiv w:val="1"/>
      <w:marLeft w:val="0"/>
      <w:marRight w:val="0"/>
      <w:marTop w:val="0"/>
      <w:marBottom w:val="0"/>
      <w:divBdr>
        <w:top w:val="none" w:sz="0" w:space="0" w:color="auto"/>
        <w:left w:val="none" w:sz="0" w:space="0" w:color="auto"/>
        <w:bottom w:val="none" w:sz="0" w:space="0" w:color="auto"/>
        <w:right w:val="none" w:sz="0" w:space="0" w:color="auto"/>
      </w:divBdr>
    </w:div>
    <w:div w:id="612399727">
      <w:bodyDiv w:val="1"/>
      <w:marLeft w:val="0"/>
      <w:marRight w:val="0"/>
      <w:marTop w:val="0"/>
      <w:marBottom w:val="0"/>
      <w:divBdr>
        <w:top w:val="none" w:sz="0" w:space="0" w:color="auto"/>
        <w:left w:val="none" w:sz="0" w:space="0" w:color="auto"/>
        <w:bottom w:val="none" w:sz="0" w:space="0" w:color="auto"/>
        <w:right w:val="none" w:sz="0" w:space="0" w:color="auto"/>
      </w:divBdr>
    </w:div>
    <w:div w:id="612520680">
      <w:bodyDiv w:val="1"/>
      <w:marLeft w:val="0"/>
      <w:marRight w:val="0"/>
      <w:marTop w:val="0"/>
      <w:marBottom w:val="0"/>
      <w:divBdr>
        <w:top w:val="none" w:sz="0" w:space="0" w:color="auto"/>
        <w:left w:val="none" w:sz="0" w:space="0" w:color="auto"/>
        <w:bottom w:val="none" w:sz="0" w:space="0" w:color="auto"/>
        <w:right w:val="none" w:sz="0" w:space="0" w:color="auto"/>
      </w:divBdr>
    </w:div>
    <w:div w:id="613295690">
      <w:bodyDiv w:val="1"/>
      <w:marLeft w:val="0"/>
      <w:marRight w:val="0"/>
      <w:marTop w:val="0"/>
      <w:marBottom w:val="0"/>
      <w:divBdr>
        <w:top w:val="none" w:sz="0" w:space="0" w:color="auto"/>
        <w:left w:val="none" w:sz="0" w:space="0" w:color="auto"/>
        <w:bottom w:val="none" w:sz="0" w:space="0" w:color="auto"/>
        <w:right w:val="none" w:sz="0" w:space="0" w:color="auto"/>
      </w:divBdr>
      <w:divsChild>
        <w:div w:id="342780889">
          <w:marLeft w:val="480"/>
          <w:marRight w:val="0"/>
          <w:marTop w:val="0"/>
          <w:marBottom w:val="0"/>
          <w:divBdr>
            <w:top w:val="none" w:sz="0" w:space="0" w:color="auto"/>
            <w:left w:val="none" w:sz="0" w:space="0" w:color="auto"/>
            <w:bottom w:val="none" w:sz="0" w:space="0" w:color="auto"/>
            <w:right w:val="none" w:sz="0" w:space="0" w:color="auto"/>
          </w:divBdr>
        </w:div>
        <w:div w:id="8603193">
          <w:marLeft w:val="480"/>
          <w:marRight w:val="0"/>
          <w:marTop w:val="0"/>
          <w:marBottom w:val="0"/>
          <w:divBdr>
            <w:top w:val="none" w:sz="0" w:space="0" w:color="auto"/>
            <w:left w:val="none" w:sz="0" w:space="0" w:color="auto"/>
            <w:bottom w:val="none" w:sz="0" w:space="0" w:color="auto"/>
            <w:right w:val="none" w:sz="0" w:space="0" w:color="auto"/>
          </w:divBdr>
        </w:div>
        <w:div w:id="213543988">
          <w:marLeft w:val="480"/>
          <w:marRight w:val="0"/>
          <w:marTop w:val="0"/>
          <w:marBottom w:val="0"/>
          <w:divBdr>
            <w:top w:val="none" w:sz="0" w:space="0" w:color="auto"/>
            <w:left w:val="none" w:sz="0" w:space="0" w:color="auto"/>
            <w:bottom w:val="none" w:sz="0" w:space="0" w:color="auto"/>
            <w:right w:val="none" w:sz="0" w:space="0" w:color="auto"/>
          </w:divBdr>
        </w:div>
        <w:div w:id="957637962">
          <w:marLeft w:val="480"/>
          <w:marRight w:val="0"/>
          <w:marTop w:val="0"/>
          <w:marBottom w:val="0"/>
          <w:divBdr>
            <w:top w:val="none" w:sz="0" w:space="0" w:color="auto"/>
            <w:left w:val="none" w:sz="0" w:space="0" w:color="auto"/>
            <w:bottom w:val="none" w:sz="0" w:space="0" w:color="auto"/>
            <w:right w:val="none" w:sz="0" w:space="0" w:color="auto"/>
          </w:divBdr>
        </w:div>
        <w:div w:id="1533879584">
          <w:marLeft w:val="480"/>
          <w:marRight w:val="0"/>
          <w:marTop w:val="0"/>
          <w:marBottom w:val="0"/>
          <w:divBdr>
            <w:top w:val="none" w:sz="0" w:space="0" w:color="auto"/>
            <w:left w:val="none" w:sz="0" w:space="0" w:color="auto"/>
            <w:bottom w:val="none" w:sz="0" w:space="0" w:color="auto"/>
            <w:right w:val="none" w:sz="0" w:space="0" w:color="auto"/>
          </w:divBdr>
        </w:div>
        <w:div w:id="1255170525">
          <w:marLeft w:val="480"/>
          <w:marRight w:val="0"/>
          <w:marTop w:val="0"/>
          <w:marBottom w:val="0"/>
          <w:divBdr>
            <w:top w:val="none" w:sz="0" w:space="0" w:color="auto"/>
            <w:left w:val="none" w:sz="0" w:space="0" w:color="auto"/>
            <w:bottom w:val="none" w:sz="0" w:space="0" w:color="auto"/>
            <w:right w:val="none" w:sz="0" w:space="0" w:color="auto"/>
          </w:divBdr>
        </w:div>
        <w:div w:id="1898272349">
          <w:marLeft w:val="480"/>
          <w:marRight w:val="0"/>
          <w:marTop w:val="0"/>
          <w:marBottom w:val="0"/>
          <w:divBdr>
            <w:top w:val="none" w:sz="0" w:space="0" w:color="auto"/>
            <w:left w:val="none" w:sz="0" w:space="0" w:color="auto"/>
            <w:bottom w:val="none" w:sz="0" w:space="0" w:color="auto"/>
            <w:right w:val="none" w:sz="0" w:space="0" w:color="auto"/>
          </w:divBdr>
        </w:div>
        <w:div w:id="1071852290">
          <w:marLeft w:val="480"/>
          <w:marRight w:val="0"/>
          <w:marTop w:val="0"/>
          <w:marBottom w:val="0"/>
          <w:divBdr>
            <w:top w:val="none" w:sz="0" w:space="0" w:color="auto"/>
            <w:left w:val="none" w:sz="0" w:space="0" w:color="auto"/>
            <w:bottom w:val="none" w:sz="0" w:space="0" w:color="auto"/>
            <w:right w:val="none" w:sz="0" w:space="0" w:color="auto"/>
          </w:divBdr>
        </w:div>
        <w:div w:id="1969168297">
          <w:marLeft w:val="480"/>
          <w:marRight w:val="0"/>
          <w:marTop w:val="0"/>
          <w:marBottom w:val="0"/>
          <w:divBdr>
            <w:top w:val="none" w:sz="0" w:space="0" w:color="auto"/>
            <w:left w:val="none" w:sz="0" w:space="0" w:color="auto"/>
            <w:bottom w:val="none" w:sz="0" w:space="0" w:color="auto"/>
            <w:right w:val="none" w:sz="0" w:space="0" w:color="auto"/>
          </w:divBdr>
        </w:div>
        <w:div w:id="635993361">
          <w:marLeft w:val="480"/>
          <w:marRight w:val="0"/>
          <w:marTop w:val="0"/>
          <w:marBottom w:val="0"/>
          <w:divBdr>
            <w:top w:val="none" w:sz="0" w:space="0" w:color="auto"/>
            <w:left w:val="none" w:sz="0" w:space="0" w:color="auto"/>
            <w:bottom w:val="none" w:sz="0" w:space="0" w:color="auto"/>
            <w:right w:val="none" w:sz="0" w:space="0" w:color="auto"/>
          </w:divBdr>
        </w:div>
        <w:div w:id="394743860">
          <w:marLeft w:val="480"/>
          <w:marRight w:val="0"/>
          <w:marTop w:val="0"/>
          <w:marBottom w:val="0"/>
          <w:divBdr>
            <w:top w:val="none" w:sz="0" w:space="0" w:color="auto"/>
            <w:left w:val="none" w:sz="0" w:space="0" w:color="auto"/>
            <w:bottom w:val="none" w:sz="0" w:space="0" w:color="auto"/>
            <w:right w:val="none" w:sz="0" w:space="0" w:color="auto"/>
          </w:divBdr>
        </w:div>
        <w:div w:id="2029024043">
          <w:marLeft w:val="480"/>
          <w:marRight w:val="0"/>
          <w:marTop w:val="0"/>
          <w:marBottom w:val="0"/>
          <w:divBdr>
            <w:top w:val="none" w:sz="0" w:space="0" w:color="auto"/>
            <w:left w:val="none" w:sz="0" w:space="0" w:color="auto"/>
            <w:bottom w:val="none" w:sz="0" w:space="0" w:color="auto"/>
            <w:right w:val="none" w:sz="0" w:space="0" w:color="auto"/>
          </w:divBdr>
        </w:div>
        <w:div w:id="1640694504">
          <w:marLeft w:val="480"/>
          <w:marRight w:val="0"/>
          <w:marTop w:val="0"/>
          <w:marBottom w:val="0"/>
          <w:divBdr>
            <w:top w:val="none" w:sz="0" w:space="0" w:color="auto"/>
            <w:left w:val="none" w:sz="0" w:space="0" w:color="auto"/>
            <w:bottom w:val="none" w:sz="0" w:space="0" w:color="auto"/>
            <w:right w:val="none" w:sz="0" w:space="0" w:color="auto"/>
          </w:divBdr>
        </w:div>
        <w:div w:id="296764870">
          <w:marLeft w:val="480"/>
          <w:marRight w:val="0"/>
          <w:marTop w:val="0"/>
          <w:marBottom w:val="0"/>
          <w:divBdr>
            <w:top w:val="none" w:sz="0" w:space="0" w:color="auto"/>
            <w:left w:val="none" w:sz="0" w:space="0" w:color="auto"/>
            <w:bottom w:val="none" w:sz="0" w:space="0" w:color="auto"/>
            <w:right w:val="none" w:sz="0" w:space="0" w:color="auto"/>
          </w:divBdr>
        </w:div>
        <w:div w:id="1264073767">
          <w:marLeft w:val="480"/>
          <w:marRight w:val="0"/>
          <w:marTop w:val="0"/>
          <w:marBottom w:val="0"/>
          <w:divBdr>
            <w:top w:val="none" w:sz="0" w:space="0" w:color="auto"/>
            <w:left w:val="none" w:sz="0" w:space="0" w:color="auto"/>
            <w:bottom w:val="none" w:sz="0" w:space="0" w:color="auto"/>
            <w:right w:val="none" w:sz="0" w:space="0" w:color="auto"/>
          </w:divBdr>
        </w:div>
        <w:div w:id="1029838347">
          <w:marLeft w:val="480"/>
          <w:marRight w:val="0"/>
          <w:marTop w:val="0"/>
          <w:marBottom w:val="0"/>
          <w:divBdr>
            <w:top w:val="none" w:sz="0" w:space="0" w:color="auto"/>
            <w:left w:val="none" w:sz="0" w:space="0" w:color="auto"/>
            <w:bottom w:val="none" w:sz="0" w:space="0" w:color="auto"/>
            <w:right w:val="none" w:sz="0" w:space="0" w:color="auto"/>
          </w:divBdr>
        </w:div>
        <w:div w:id="1079213011">
          <w:marLeft w:val="480"/>
          <w:marRight w:val="0"/>
          <w:marTop w:val="0"/>
          <w:marBottom w:val="0"/>
          <w:divBdr>
            <w:top w:val="none" w:sz="0" w:space="0" w:color="auto"/>
            <w:left w:val="none" w:sz="0" w:space="0" w:color="auto"/>
            <w:bottom w:val="none" w:sz="0" w:space="0" w:color="auto"/>
            <w:right w:val="none" w:sz="0" w:space="0" w:color="auto"/>
          </w:divBdr>
        </w:div>
        <w:div w:id="2094352108">
          <w:marLeft w:val="480"/>
          <w:marRight w:val="0"/>
          <w:marTop w:val="0"/>
          <w:marBottom w:val="0"/>
          <w:divBdr>
            <w:top w:val="none" w:sz="0" w:space="0" w:color="auto"/>
            <w:left w:val="none" w:sz="0" w:space="0" w:color="auto"/>
            <w:bottom w:val="none" w:sz="0" w:space="0" w:color="auto"/>
            <w:right w:val="none" w:sz="0" w:space="0" w:color="auto"/>
          </w:divBdr>
        </w:div>
        <w:div w:id="2012414010">
          <w:marLeft w:val="480"/>
          <w:marRight w:val="0"/>
          <w:marTop w:val="0"/>
          <w:marBottom w:val="0"/>
          <w:divBdr>
            <w:top w:val="none" w:sz="0" w:space="0" w:color="auto"/>
            <w:left w:val="none" w:sz="0" w:space="0" w:color="auto"/>
            <w:bottom w:val="none" w:sz="0" w:space="0" w:color="auto"/>
            <w:right w:val="none" w:sz="0" w:space="0" w:color="auto"/>
          </w:divBdr>
        </w:div>
        <w:div w:id="1254314347">
          <w:marLeft w:val="480"/>
          <w:marRight w:val="0"/>
          <w:marTop w:val="0"/>
          <w:marBottom w:val="0"/>
          <w:divBdr>
            <w:top w:val="none" w:sz="0" w:space="0" w:color="auto"/>
            <w:left w:val="none" w:sz="0" w:space="0" w:color="auto"/>
            <w:bottom w:val="none" w:sz="0" w:space="0" w:color="auto"/>
            <w:right w:val="none" w:sz="0" w:space="0" w:color="auto"/>
          </w:divBdr>
        </w:div>
        <w:div w:id="297296227">
          <w:marLeft w:val="480"/>
          <w:marRight w:val="0"/>
          <w:marTop w:val="0"/>
          <w:marBottom w:val="0"/>
          <w:divBdr>
            <w:top w:val="none" w:sz="0" w:space="0" w:color="auto"/>
            <w:left w:val="none" w:sz="0" w:space="0" w:color="auto"/>
            <w:bottom w:val="none" w:sz="0" w:space="0" w:color="auto"/>
            <w:right w:val="none" w:sz="0" w:space="0" w:color="auto"/>
          </w:divBdr>
        </w:div>
        <w:div w:id="751270450">
          <w:marLeft w:val="480"/>
          <w:marRight w:val="0"/>
          <w:marTop w:val="0"/>
          <w:marBottom w:val="0"/>
          <w:divBdr>
            <w:top w:val="none" w:sz="0" w:space="0" w:color="auto"/>
            <w:left w:val="none" w:sz="0" w:space="0" w:color="auto"/>
            <w:bottom w:val="none" w:sz="0" w:space="0" w:color="auto"/>
            <w:right w:val="none" w:sz="0" w:space="0" w:color="auto"/>
          </w:divBdr>
        </w:div>
        <w:div w:id="2117367384">
          <w:marLeft w:val="480"/>
          <w:marRight w:val="0"/>
          <w:marTop w:val="0"/>
          <w:marBottom w:val="0"/>
          <w:divBdr>
            <w:top w:val="none" w:sz="0" w:space="0" w:color="auto"/>
            <w:left w:val="none" w:sz="0" w:space="0" w:color="auto"/>
            <w:bottom w:val="none" w:sz="0" w:space="0" w:color="auto"/>
            <w:right w:val="none" w:sz="0" w:space="0" w:color="auto"/>
          </w:divBdr>
        </w:div>
        <w:div w:id="979379458">
          <w:marLeft w:val="480"/>
          <w:marRight w:val="0"/>
          <w:marTop w:val="0"/>
          <w:marBottom w:val="0"/>
          <w:divBdr>
            <w:top w:val="none" w:sz="0" w:space="0" w:color="auto"/>
            <w:left w:val="none" w:sz="0" w:space="0" w:color="auto"/>
            <w:bottom w:val="none" w:sz="0" w:space="0" w:color="auto"/>
            <w:right w:val="none" w:sz="0" w:space="0" w:color="auto"/>
          </w:divBdr>
        </w:div>
        <w:div w:id="1050155988">
          <w:marLeft w:val="480"/>
          <w:marRight w:val="0"/>
          <w:marTop w:val="0"/>
          <w:marBottom w:val="0"/>
          <w:divBdr>
            <w:top w:val="none" w:sz="0" w:space="0" w:color="auto"/>
            <w:left w:val="none" w:sz="0" w:space="0" w:color="auto"/>
            <w:bottom w:val="none" w:sz="0" w:space="0" w:color="auto"/>
            <w:right w:val="none" w:sz="0" w:space="0" w:color="auto"/>
          </w:divBdr>
        </w:div>
        <w:div w:id="799149774">
          <w:marLeft w:val="480"/>
          <w:marRight w:val="0"/>
          <w:marTop w:val="0"/>
          <w:marBottom w:val="0"/>
          <w:divBdr>
            <w:top w:val="none" w:sz="0" w:space="0" w:color="auto"/>
            <w:left w:val="none" w:sz="0" w:space="0" w:color="auto"/>
            <w:bottom w:val="none" w:sz="0" w:space="0" w:color="auto"/>
            <w:right w:val="none" w:sz="0" w:space="0" w:color="auto"/>
          </w:divBdr>
        </w:div>
        <w:div w:id="1965572244">
          <w:marLeft w:val="480"/>
          <w:marRight w:val="0"/>
          <w:marTop w:val="0"/>
          <w:marBottom w:val="0"/>
          <w:divBdr>
            <w:top w:val="none" w:sz="0" w:space="0" w:color="auto"/>
            <w:left w:val="none" w:sz="0" w:space="0" w:color="auto"/>
            <w:bottom w:val="none" w:sz="0" w:space="0" w:color="auto"/>
            <w:right w:val="none" w:sz="0" w:space="0" w:color="auto"/>
          </w:divBdr>
        </w:div>
        <w:div w:id="2143689331">
          <w:marLeft w:val="480"/>
          <w:marRight w:val="0"/>
          <w:marTop w:val="0"/>
          <w:marBottom w:val="0"/>
          <w:divBdr>
            <w:top w:val="none" w:sz="0" w:space="0" w:color="auto"/>
            <w:left w:val="none" w:sz="0" w:space="0" w:color="auto"/>
            <w:bottom w:val="none" w:sz="0" w:space="0" w:color="auto"/>
            <w:right w:val="none" w:sz="0" w:space="0" w:color="auto"/>
          </w:divBdr>
        </w:div>
        <w:div w:id="971716539">
          <w:marLeft w:val="480"/>
          <w:marRight w:val="0"/>
          <w:marTop w:val="0"/>
          <w:marBottom w:val="0"/>
          <w:divBdr>
            <w:top w:val="none" w:sz="0" w:space="0" w:color="auto"/>
            <w:left w:val="none" w:sz="0" w:space="0" w:color="auto"/>
            <w:bottom w:val="none" w:sz="0" w:space="0" w:color="auto"/>
            <w:right w:val="none" w:sz="0" w:space="0" w:color="auto"/>
          </w:divBdr>
        </w:div>
        <w:div w:id="188644315">
          <w:marLeft w:val="480"/>
          <w:marRight w:val="0"/>
          <w:marTop w:val="0"/>
          <w:marBottom w:val="0"/>
          <w:divBdr>
            <w:top w:val="none" w:sz="0" w:space="0" w:color="auto"/>
            <w:left w:val="none" w:sz="0" w:space="0" w:color="auto"/>
            <w:bottom w:val="none" w:sz="0" w:space="0" w:color="auto"/>
            <w:right w:val="none" w:sz="0" w:space="0" w:color="auto"/>
          </w:divBdr>
        </w:div>
        <w:div w:id="1062489123">
          <w:marLeft w:val="480"/>
          <w:marRight w:val="0"/>
          <w:marTop w:val="0"/>
          <w:marBottom w:val="0"/>
          <w:divBdr>
            <w:top w:val="none" w:sz="0" w:space="0" w:color="auto"/>
            <w:left w:val="none" w:sz="0" w:space="0" w:color="auto"/>
            <w:bottom w:val="none" w:sz="0" w:space="0" w:color="auto"/>
            <w:right w:val="none" w:sz="0" w:space="0" w:color="auto"/>
          </w:divBdr>
        </w:div>
        <w:div w:id="2047677923">
          <w:marLeft w:val="480"/>
          <w:marRight w:val="0"/>
          <w:marTop w:val="0"/>
          <w:marBottom w:val="0"/>
          <w:divBdr>
            <w:top w:val="none" w:sz="0" w:space="0" w:color="auto"/>
            <w:left w:val="none" w:sz="0" w:space="0" w:color="auto"/>
            <w:bottom w:val="none" w:sz="0" w:space="0" w:color="auto"/>
            <w:right w:val="none" w:sz="0" w:space="0" w:color="auto"/>
          </w:divBdr>
        </w:div>
        <w:div w:id="687491136">
          <w:marLeft w:val="480"/>
          <w:marRight w:val="0"/>
          <w:marTop w:val="0"/>
          <w:marBottom w:val="0"/>
          <w:divBdr>
            <w:top w:val="none" w:sz="0" w:space="0" w:color="auto"/>
            <w:left w:val="none" w:sz="0" w:space="0" w:color="auto"/>
            <w:bottom w:val="none" w:sz="0" w:space="0" w:color="auto"/>
            <w:right w:val="none" w:sz="0" w:space="0" w:color="auto"/>
          </w:divBdr>
        </w:div>
        <w:div w:id="1272979691">
          <w:marLeft w:val="480"/>
          <w:marRight w:val="0"/>
          <w:marTop w:val="0"/>
          <w:marBottom w:val="0"/>
          <w:divBdr>
            <w:top w:val="none" w:sz="0" w:space="0" w:color="auto"/>
            <w:left w:val="none" w:sz="0" w:space="0" w:color="auto"/>
            <w:bottom w:val="none" w:sz="0" w:space="0" w:color="auto"/>
            <w:right w:val="none" w:sz="0" w:space="0" w:color="auto"/>
          </w:divBdr>
        </w:div>
        <w:div w:id="1473601762">
          <w:marLeft w:val="480"/>
          <w:marRight w:val="0"/>
          <w:marTop w:val="0"/>
          <w:marBottom w:val="0"/>
          <w:divBdr>
            <w:top w:val="none" w:sz="0" w:space="0" w:color="auto"/>
            <w:left w:val="none" w:sz="0" w:space="0" w:color="auto"/>
            <w:bottom w:val="none" w:sz="0" w:space="0" w:color="auto"/>
            <w:right w:val="none" w:sz="0" w:space="0" w:color="auto"/>
          </w:divBdr>
        </w:div>
        <w:div w:id="1726177141">
          <w:marLeft w:val="480"/>
          <w:marRight w:val="0"/>
          <w:marTop w:val="0"/>
          <w:marBottom w:val="0"/>
          <w:divBdr>
            <w:top w:val="none" w:sz="0" w:space="0" w:color="auto"/>
            <w:left w:val="none" w:sz="0" w:space="0" w:color="auto"/>
            <w:bottom w:val="none" w:sz="0" w:space="0" w:color="auto"/>
            <w:right w:val="none" w:sz="0" w:space="0" w:color="auto"/>
          </w:divBdr>
        </w:div>
        <w:div w:id="818300774">
          <w:marLeft w:val="480"/>
          <w:marRight w:val="0"/>
          <w:marTop w:val="0"/>
          <w:marBottom w:val="0"/>
          <w:divBdr>
            <w:top w:val="none" w:sz="0" w:space="0" w:color="auto"/>
            <w:left w:val="none" w:sz="0" w:space="0" w:color="auto"/>
            <w:bottom w:val="none" w:sz="0" w:space="0" w:color="auto"/>
            <w:right w:val="none" w:sz="0" w:space="0" w:color="auto"/>
          </w:divBdr>
        </w:div>
        <w:div w:id="739064415">
          <w:marLeft w:val="480"/>
          <w:marRight w:val="0"/>
          <w:marTop w:val="0"/>
          <w:marBottom w:val="0"/>
          <w:divBdr>
            <w:top w:val="none" w:sz="0" w:space="0" w:color="auto"/>
            <w:left w:val="none" w:sz="0" w:space="0" w:color="auto"/>
            <w:bottom w:val="none" w:sz="0" w:space="0" w:color="auto"/>
            <w:right w:val="none" w:sz="0" w:space="0" w:color="auto"/>
          </w:divBdr>
        </w:div>
        <w:div w:id="1870534476">
          <w:marLeft w:val="480"/>
          <w:marRight w:val="0"/>
          <w:marTop w:val="0"/>
          <w:marBottom w:val="0"/>
          <w:divBdr>
            <w:top w:val="none" w:sz="0" w:space="0" w:color="auto"/>
            <w:left w:val="none" w:sz="0" w:space="0" w:color="auto"/>
            <w:bottom w:val="none" w:sz="0" w:space="0" w:color="auto"/>
            <w:right w:val="none" w:sz="0" w:space="0" w:color="auto"/>
          </w:divBdr>
        </w:div>
        <w:div w:id="1559782173">
          <w:marLeft w:val="480"/>
          <w:marRight w:val="0"/>
          <w:marTop w:val="0"/>
          <w:marBottom w:val="0"/>
          <w:divBdr>
            <w:top w:val="none" w:sz="0" w:space="0" w:color="auto"/>
            <w:left w:val="none" w:sz="0" w:space="0" w:color="auto"/>
            <w:bottom w:val="none" w:sz="0" w:space="0" w:color="auto"/>
            <w:right w:val="none" w:sz="0" w:space="0" w:color="auto"/>
          </w:divBdr>
        </w:div>
        <w:div w:id="1753887648">
          <w:marLeft w:val="480"/>
          <w:marRight w:val="0"/>
          <w:marTop w:val="0"/>
          <w:marBottom w:val="0"/>
          <w:divBdr>
            <w:top w:val="none" w:sz="0" w:space="0" w:color="auto"/>
            <w:left w:val="none" w:sz="0" w:space="0" w:color="auto"/>
            <w:bottom w:val="none" w:sz="0" w:space="0" w:color="auto"/>
            <w:right w:val="none" w:sz="0" w:space="0" w:color="auto"/>
          </w:divBdr>
        </w:div>
        <w:div w:id="302083025">
          <w:marLeft w:val="480"/>
          <w:marRight w:val="0"/>
          <w:marTop w:val="0"/>
          <w:marBottom w:val="0"/>
          <w:divBdr>
            <w:top w:val="none" w:sz="0" w:space="0" w:color="auto"/>
            <w:left w:val="none" w:sz="0" w:space="0" w:color="auto"/>
            <w:bottom w:val="none" w:sz="0" w:space="0" w:color="auto"/>
            <w:right w:val="none" w:sz="0" w:space="0" w:color="auto"/>
          </w:divBdr>
        </w:div>
        <w:div w:id="1690907665">
          <w:marLeft w:val="480"/>
          <w:marRight w:val="0"/>
          <w:marTop w:val="0"/>
          <w:marBottom w:val="0"/>
          <w:divBdr>
            <w:top w:val="none" w:sz="0" w:space="0" w:color="auto"/>
            <w:left w:val="none" w:sz="0" w:space="0" w:color="auto"/>
            <w:bottom w:val="none" w:sz="0" w:space="0" w:color="auto"/>
            <w:right w:val="none" w:sz="0" w:space="0" w:color="auto"/>
          </w:divBdr>
        </w:div>
        <w:div w:id="96603149">
          <w:marLeft w:val="480"/>
          <w:marRight w:val="0"/>
          <w:marTop w:val="0"/>
          <w:marBottom w:val="0"/>
          <w:divBdr>
            <w:top w:val="none" w:sz="0" w:space="0" w:color="auto"/>
            <w:left w:val="none" w:sz="0" w:space="0" w:color="auto"/>
            <w:bottom w:val="none" w:sz="0" w:space="0" w:color="auto"/>
            <w:right w:val="none" w:sz="0" w:space="0" w:color="auto"/>
          </w:divBdr>
        </w:div>
        <w:div w:id="1306592321">
          <w:marLeft w:val="480"/>
          <w:marRight w:val="0"/>
          <w:marTop w:val="0"/>
          <w:marBottom w:val="0"/>
          <w:divBdr>
            <w:top w:val="none" w:sz="0" w:space="0" w:color="auto"/>
            <w:left w:val="none" w:sz="0" w:space="0" w:color="auto"/>
            <w:bottom w:val="none" w:sz="0" w:space="0" w:color="auto"/>
            <w:right w:val="none" w:sz="0" w:space="0" w:color="auto"/>
          </w:divBdr>
        </w:div>
        <w:div w:id="1305503704">
          <w:marLeft w:val="480"/>
          <w:marRight w:val="0"/>
          <w:marTop w:val="0"/>
          <w:marBottom w:val="0"/>
          <w:divBdr>
            <w:top w:val="none" w:sz="0" w:space="0" w:color="auto"/>
            <w:left w:val="none" w:sz="0" w:space="0" w:color="auto"/>
            <w:bottom w:val="none" w:sz="0" w:space="0" w:color="auto"/>
            <w:right w:val="none" w:sz="0" w:space="0" w:color="auto"/>
          </w:divBdr>
        </w:div>
        <w:div w:id="12078409">
          <w:marLeft w:val="480"/>
          <w:marRight w:val="0"/>
          <w:marTop w:val="0"/>
          <w:marBottom w:val="0"/>
          <w:divBdr>
            <w:top w:val="none" w:sz="0" w:space="0" w:color="auto"/>
            <w:left w:val="none" w:sz="0" w:space="0" w:color="auto"/>
            <w:bottom w:val="none" w:sz="0" w:space="0" w:color="auto"/>
            <w:right w:val="none" w:sz="0" w:space="0" w:color="auto"/>
          </w:divBdr>
        </w:div>
        <w:div w:id="311764143">
          <w:marLeft w:val="480"/>
          <w:marRight w:val="0"/>
          <w:marTop w:val="0"/>
          <w:marBottom w:val="0"/>
          <w:divBdr>
            <w:top w:val="none" w:sz="0" w:space="0" w:color="auto"/>
            <w:left w:val="none" w:sz="0" w:space="0" w:color="auto"/>
            <w:bottom w:val="none" w:sz="0" w:space="0" w:color="auto"/>
            <w:right w:val="none" w:sz="0" w:space="0" w:color="auto"/>
          </w:divBdr>
        </w:div>
        <w:div w:id="1388604664">
          <w:marLeft w:val="480"/>
          <w:marRight w:val="0"/>
          <w:marTop w:val="0"/>
          <w:marBottom w:val="0"/>
          <w:divBdr>
            <w:top w:val="none" w:sz="0" w:space="0" w:color="auto"/>
            <w:left w:val="none" w:sz="0" w:space="0" w:color="auto"/>
            <w:bottom w:val="none" w:sz="0" w:space="0" w:color="auto"/>
            <w:right w:val="none" w:sz="0" w:space="0" w:color="auto"/>
          </w:divBdr>
        </w:div>
        <w:div w:id="309362045">
          <w:marLeft w:val="480"/>
          <w:marRight w:val="0"/>
          <w:marTop w:val="0"/>
          <w:marBottom w:val="0"/>
          <w:divBdr>
            <w:top w:val="none" w:sz="0" w:space="0" w:color="auto"/>
            <w:left w:val="none" w:sz="0" w:space="0" w:color="auto"/>
            <w:bottom w:val="none" w:sz="0" w:space="0" w:color="auto"/>
            <w:right w:val="none" w:sz="0" w:space="0" w:color="auto"/>
          </w:divBdr>
        </w:div>
        <w:div w:id="1497920329">
          <w:marLeft w:val="480"/>
          <w:marRight w:val="0"/>
          <w:marTop w:val="0"/>
          <w:marBottom w:val="0"/>
          <w:divBdr>
            <w:top w:val="none" w:sz="0" w:space="0" w:color="auto"/>
            <w:left w:val="none" w:sz="0" w:space="0" w:color="auto"/>
            <w:bottom w:val="none" w:sz="0" w:space="0" w:color="auto"/>
            <w:right w:val="none" w:sz="0" w:space="0" w:color="auto"/>
          </w:divBdr>
        </w:div>
        <w:div w:id="1443723850">
          <w:marLeft w:val="480"/>
          <w:marRight w:val="0"/>
          <w:marTop w:val="0"/>
          <w:marBottom w:val="0"/>
          <w:divBdr>
            <w:top w:val="none" w:sz="0" w:space="0" w:color="auto"/>
            <w:left w:val="none" w:sz="0" w:space="0" w:color="auto"/>
            <w:bottom w:val="none" w:sz="0" w:space="0" w:color="auto"/>
            <w:right w:val="none" w:sz="0" w:space="0" w:color="auto"/>
          </w:divBdr>
        </w:div>
        <w:div w:id="248658791">
          <w:marLeft w:val="480"/>
          <w:marRight w:val="0"/>
          <w:marTop w:val="0"/>
          <w:marBottom w:val="0"/>
          <w:divBdr>
            <w:top w:val="none" w:sz="0" w:space="0" w:color="auto"/>
            <w:left w:val="none" w:sz="0" w:space="0" w:color="auto"/>
            <w:bottom w:val="none" w:sz="0" w:space="0" w:color="auto"/>
            <w:right w:val="none" w:sz="0" w:space="0" w:color="auto"/>
          </w:divBdr>
        </w:div>
        <w:div w:id="1765568840">
          <w:marLeft w:val="480"/>
          <w:marRight w:val="0"/>
          <w:marTop w:val="0"/>
          <w:marBottom w:val="0"/>
          <w:divBdr>
            <w:top w:val="none" w:sz="0" w:space="0" w:color="auto"/>
            <w:left w:val="none" w:sz="0" w:space="0" w:color="auto"/>
            <w:bottom w:val="none" w:sz="0" w:space="0" w:color="auto"/>
            <w:right w:val="none" w:sz="0" w:space="0" w:color="auto"/>
          </w:divBdr>
        </w:div>
        <w:div w:id="2019195099">
          <w:marLeft w:val="480"/>
          <w:marRight w:val="0"/>
          <w:marTop w:val="0"/>
          <w:marBottom w:val="0"/>
          <w:divBdr>
            <w:top w:val="none" w:sz="0" w:space="0" w:color="auto"/>
            <w:left w:val="none" w:sz="0" w:space="0" w:color="auto"/>
            <w:bottom w:val="none" w:sz="0" w:space="0" w:color="auto"/>
            <w:right w:val="none" w:sz="0" w:space="0" w:color="auto"/>
          </w:divBdr>
        </w:div>
        <w:div w:id="532890498">
          <w:marLeft w:val="480"/>
          <w:marRight w:val="0"/>
          <w:marTop w:val="0"/>
          <w:marBottom w:val="0"/>
          <w:divBdr>
            <w:top w:val="none" w:sz="0" w:space="0" w:color="auto"/>
            <w:left w:val="none" w:sz="0" w:space="0" w:color="auto"/>
            <w:bottom w:val="none" w:sz="0" w:space="0" w:color="auto"/>
            <w:right w:val="none" w:sz="0" w:space="0" w:color="auto"/>
          </w:divBdr>
        </w:div>
        <w:div w:id="1969970099">
          <w:marLeft w:val="480"/>
          <w:marRight w:val="0"/>
          <w:marTop w:val="0"/>
          <w:marBottom w:val="0"/>
          <w:divBdr>
            <w:top w:val="none" w:sz="0" w:space="0" w:color="auto"/>
            <w:left w:val="none" w:sz="0" w:space="0" w:color="auto"/>
            <w:bottom w:val="none" w:sz="0" w:space="0" w:color="auto"/>
            <w:right w:val="none" w:sz="0" w:space="0" w:color="auto"/>
          </w:divBdr>
        </w:div>
        <w:div w:id="143474608">
          <w:marLeft w:val="480"/>
          <w:marRight w:val="0"/>
          <w:marTop w:val="0"/>
          <w:marBottom w:val="0"/>
          <w:divBdr>
            <w:top w:val="none" w:sz="0" w:space="0" w:color="auto"/>
            <w:left w:val="none" w:sz="0" w:space="0" w:color="auto"/>
            <w:bottom w:val="none" w:sz="0" w:space="0" w:color="auto"/>
            <w:right w:val="none" w:sz="0" w:space="0" w:color="auto"/>
          </w:divBdr>
        </w:div>
        <w:div w:id="1500387437">
          <w:marLeft w:val="480"/>
          <w:marRight w:val="0"/>
          <w:marTop w:val="0"/>
          <w:marBottom w:val="0"/>
          <w:divBdr>
            <w:top w:val="none" w:sz="0" w:space="0" w:color="auto"/>
            <w:left w:val="none" w:sz="0" w:space="0" w:color="auto"/>
            <w:bottom w:val="none" w:sz="0" w:space="0" w:color="auto"/>
            <w:right w:val="none" w:sz="0" w:space="0" w:color="auto"/>
          </w:divBdr>
        </w:div>
        <w:div w:id="264458764">
          <w:marLeft w:val="480"/>
          <w:marRight w:val="0"/>
          <w:marTop w:val="0"/>
          <w:marBottom w:val="0"/>
          <w:divBdr>
            <w:top w:val="none" w:sz="0" w:space="0" w:color="auto"/>
            <w:left w:val="none" w:sz="0" w:space="0" w:color="auto"/>
            <w:bottom w:val="none" w:sz="0" w:space="0" w:color="auto"/>
            <w:right w:val="none" w:sz="0" w:space="0" w:color="auto"/>
          </w:divBdr>
        </w:div>
        <w:div w:id="621152600">
          <w:marLeft w:val="480"/>
          <w:marRight w:val="0"/>
          <w:marTop w:val="0"/>
          <w:marBottom w:val="0"/>
          <w:divBdr>
            <w:top w:val="none" w:sz="0" w:space="0" w:color="auto"/>
            <w:left w:val="none" w:sz="0" w:space="0" w:color="auto"/>
            <w:bottom w:val="none" w:sz="0" w:space="0" w:color="auto"/>
            <w:right w:val="none" w:sz="0" w:space="0" w:color="auto"/>
          </w:divBdr>
        </w:div>
        <w:div w:id="78337752">
          <w:marLeft w:val="480"/>
          <w:marRight w:val="0"/>
          <w:marTop w:val="0"/>
          <w:marBottom w:val="0"/>
          <w:divBdr>
            <w:top w:val="none" w:sz="0" w:space="0" w:color="auto"/>
            <w:left w:val="none" w:sz="0" w:space="0" w:color="auto"/>
            <w:bottom w:val="none" w:sz="0" w:space="0" w:color="auto"/>
            <w:right w:val="none" w:sz="0" w:space="0" w:color="auto"/>
          </w:divBdr>
        </w:div>
        <w:div w:id="1137606640">
          <w:marLeft w:val="480"/>
          <w:marRight w:val="0"/>
          <w:marTop w:val="0"/>
          <w:marBottom w:val="0"/>
          <w:divBdr>
            <w:top w:val="none" w:sz="0" w:space="0" w:color="auto"/>
            <w:left w:val="none" w:sz="0" w:space="0" w:color="auto"/>
            <w:bottom w:val="none" w:sz="0" w:space="0" w:color="auto"/>
            <w:right w:val="none" w:sz="0" w:space="0" w:color="auto"/>
          </w:divBdr>
        </w:div>
        <w:div w:id="1369835728">
          <w:marLeft w:val="480"/>
          <w:marRight w:val="0"/>
          <w:marTop w:val="0"/>
          <w:marBottom w:val="0"/>
          <w:divBdr>
            <w:top w:val="none" w:sz="0" w:space="0" w:color="auto"/>
            <w:left w:val="none" w:sz="0" w:space="0" w:color="auto"/>
            <w:bottom w:val="none" w:sz="0" w:space="0" w:color="auto"/>
            <w:right w:val="none" w:sz="0" w:space="0" w:color="auto"/>
          </w:divBdr>
        </w:div>
        <w:div w:id="292292072">
          <w:marLeft w:val="480"/>
          <w:marRight w:val="0"/>
          <w:marTop w:val="0"/>
          <w:marBottom w:val="0"/>
          <w:divBdr>
            <w:top w:val="none" w:sz="0" w:space="0" w:color="auto"/>
            <w:left w:val="none" w:sz="0" w:space="0" w:color="auto"/>
            <w:bottom w:val="none" w:sz="0" w:space="0" w:color="auto"/>
            <w:right w:val="none" w:sz="0" w:space="0" w:color="auto"/>
          </w:divBdr>
        </w:div>
      </w:divsChild>
    </w:div>
    <w:div w:id="613513178">
      <w:bodyDiv w:val="1"/>
      <w:marLeft w:val="0"/>
      <w:marRight w:val="0"/>
      <w:marTop w:val="0"/>
      <w:marBottom w:val="0"/>
      <w:divBdr>
        <w:top w:val="none" w:sz="0" w:space="0" w:color="auto"/>
        <w:left w:val="none" w:sz="0" w:space="0" w:color="auto"/>
        <w:bottom w:val="none" w:sz="0" w:space="0" w:color="auto"/>
        <w:right w:val="none" w:sz="0" w:space="0" w:color="auto"/>
      </w:divBdr>
    </w:div>
    <w:div w:id="613562011">
      <w:bodyDiv w:val="1"/>
      <w:marLeft w:val="0"/>
      <w:marRight w:val="0"/>
      <w:marTop w:val="0"/>
      <w:marBottom w:val="0"/>
      <w:divBdr>
        <w:top w:val="none" w:sz="0" w:space="0" w:color="auto"/>
        <w:left w:val="none" w:sz="0" w:space="0" w:color="auto"/>
        <w:bottom w:val="none" w:sz="0" w:space="0" w:color="auto"/>
        <w:right w:val="none" w:sz="0" w:space="0" w:color="auto"/>
      </w:divBdr>
    </w:div>
    <w:div w:id="613831042">
      <w:bodyDiv w:val="1"/>
      <w:marLeft w:val="0"/>
      <w:marRight w:val="0"/>
      <w:marTop w:val="0"/>
      <w:marBottom w:val="0"/>
      <w:divBdr>
        <w:top w:val="none" w:sz="0" w:space="0" w:color="auto"/>
        <w:left w:val="none" w:sz="0" w:space="0" w:color="auto"/>
        <w:bottom w:val="none" w:sz="0" w:space="0" w:color="auto"/>
        <w:right w:val="none" w:sz="0" w:space="0" w:color="auto"/>
      </w:divBdr>
      <w:divsChild>
        <w:div w:id="203060558">
          <w:marLeft w:val="480"/>
          <w:marRight w:val="0"/>
          <w:marTop w:val="0"/>
          <w:marBottom w:val="0"/>
          <w:divBdr>
            <w:top w:val="none" w:sz="0" w:space="0" w:color="auto"/>
            <w:left w:val="none" w:sz="0" w:space="0" w:color="auto"/>
            <w:bottom w:val="none" w:sz="0" w:space="0" w:color="auto"/>
            <w:right w:val="none" w:sz="0" w:space="0" w:color="auto"/>
          </w:divBdr>
        </w:div>
        <w:div w:id="1788966243">
          <w:marLeft w:val="480"/>
          <w:marRight w:val="0"/>
          <w:marTop w:val="0"/>
          <w:marBottom w:val="0"/>
          <w:divBdr>
            <w:top w:val="none" w:sz="0" w:space="0" w:color="auto"/>
            <w:left w:val="none" w:sz="0" w:space="0" w:color="auto"/>
            <w:bottom w:val="none" w:sz="0" w:space="0" w:color="auto"/>
            <w:right w:val="none" w:sz="0" w:space="0" w:color="auto"/>
          </w:divBdr>
        </w:div>
        <w:div w:id="1957906739">
          <w:marLeft w:val="480"/>
          <w:marRight w:val="0"/>
          <w:marTop w:val="0"/>
          <w:marBottom w:val="0"/>
          <w:divBdr>
            <w:top w:val="none" w:sz="0" w:space="0" w:color="auto"/>
            <w:left w:val="none" w:sz="0" w:space="0" w:color="auto"/>
            <w:bottom w:val="none" w:sz="0" w:space="0" w:color="auto"/>
            <w:right w:val="none" w:sz="0" w:space="0" w:color="auto"/>
          </w:divBdr>
        </w:div>
        <w:div w:id="1472093771">
          <w:marLeft w:val="480"/>
          <w:marRight w:val="0"/>
          <w:marTop w:val="0"/>
          <w:marBottom w:val="0"/>
          <w:divBdr>
            <w:top w:val="none" w:sz="0" w:space="0" w:color="auto"/>
            <w:left w:val="none" w:sz="0" w:space="0" w:color="auto"/>
            <w:bottom w:val="none" w:sz="0" w:space="0" w:color="auto"/>
            <w:right w:val="none" w:sz="0" w:space="0" w:color="auto"/>
          </w:divBdr>
        </w:div>
        <w:div w:id="135802274">
          <w:marLeft w:val="480"/>
          <w:marRight w:val="0"/>
          <w:marTop w:val="0"/>
          <w:marBottom w:val="0"/>
          <w:divBdr>
            <w:top w:val="none" w:sz="0" w:space="0" w:color="auto"/>
            <w:left w:val="none" w:sz="0" w:space="0" w:color="auto"/>
            <w:bottom w:val="none" w:sz="0" w:space="0" w:color="auto"/>
            <w:right w:val="none" w:sz="0" w:space="0" w:color="auto"/>
          </w:divBdr>
        </w:div>
        <w:div w:id="1157380907">
          <w:marLeft w:val="480"/>
          <w:marRight w:val="0"/>
          <w:marTop w:val="0"/>
          <w:marBottom w:val="0"/>
          <w:divBdr>
            <w:top w:val="none" w:sz="0" w:space="0" w:color="auto"/>
            <w:left w:val="none" w:sz="0" w:space="0" w:color="auto"/>
            <w:bottom w:val="none" w:sz="0" w:space="0" w:color="auto"/>
            <w:right w:val="none" w:sz="0" w:space="0" w:color="auto"/>
          </w:divBdr>
        </w:div>
        <w:div w:id="2070759518">
          <w:marLeft w:val="480"/>
          <w:marRight w:val="0"/>
          <w:marTop w:val="0"/>
          <w:marBottom w:val="0"/>
          <w:divBdr>
            <w:top w:val="none" w:sz="0" w:space="0" w:color="auto"/>
            <w:left w:val="none" w:sz="0" w:space="0" w:color="auto"/>
            <w:bottom w:val="none" w:sz="0" w:space="0" w:color="auto"/>
            <w:right w:val="none" w:sz="0" w:space="0" w:color="auto"/>
          </w:divBdr>
        </w:div>
        <w:div w:id="1669291338">
          <w:marLeft w:val="480"/>
          <w:marRight w:val="0"/>
          <w:marTop w:val="0"/>
          <w:marBottom w:val="0"/>
          <w:divBdr>
            <w:top w:val="none" w:sz="0" w:space="0" w:color="auto"/>
            <w:left w:val="none" w:sz="0" w:space="0" w:color="auto"/>
            <w:bottom w:val="none" w:sz="0" w:space="0" w:color="auto"/>
            <w:right w:val="none" w:sz="0" w:space="0" w:color="auto"/>
          </w:divBdr>
        </w:div>
        <w:div w:id="153230567">
          <w:marLeft w:val="480"/>
          <w:marRight w:val="0"/>
          <w:marTop w:val="0"/>
          <w:marBottom w:val="0"/>
          <w:divBdr>
            <w:top w:val="none" w:sz="0" w:space="0" w:color="auto"/>
            <w:left w:val="none" w:sz="0" w:space="0" w:color="auto"/>
            <w:bottom w:val="none" w:sz="0" w:space="0" w:color="auto"/>
            <w:right w:val="none" w:sz="0" w:space="0" w:color="auto"/>
          </w:divBdr>
        </w:div>
        <w:div w:id="1196966144">
          <w:marLeft w:val="480"/>
          <w:marRight w:val="0"/>
          <w:marTop w:val="0"/>
          <w:marBottom w:val="0"/>
          <w:divBdr>
            <w:top w:val="none" w:sz="0" w:space="0" w:color="auto"/>
            <w:left w:val="none" w:sz="0" w:space="0" w:color="auto"/>
            <w:bottom w:val="none" w:sz="0" w:space="0" w:color="auto"/>
            <w:right w:val="none" w:sz="0" w:space="0" w:color="auto"/>
          </w:divBdr>
        </w:div>
        <w:div w:id="700742702">
          <w:marLeft w:val="480"/>
          <w:marRight w:val="0"/>
          <w:marTop w:val="0"/>
          <w:marBottom w:val="0"/>
          <w:divBdr>
            <w:top w:val="none" w:sz="0" w:space="0" w:color="auto"/>
            <w:left w:val="none" w:sz="0" w:space="0" w:color="auto"/>
            <w:bottom w:val="none" w:sz="0" w:space="0" w:color="auto"/>
            <w:right w:val="none" w:sz="0" w:space="0" w:color="auto"/>
          </w:divBdr>
        </w:div>
        <w:div w:id="214245619">
          <w:marLeft w:val="480"/>
          <w:marRight w:val="0"/>
          <w:marTop w:val="0"/>
          <w:marBottom w:val="0"/>
          <w:divBdr>
            <w:top w:val="none" w:sz="0" w:space="0" w:color="auto"/>
            <w:left w:val="none" w:sz="0" w:space="0" w:color="auto"/>
            <w:bottom w:val="none" w:sz="0" w:space="0" w:color="auto"/>
            <w:right w:val="none" w:sz="0" w:space="0" w:color="auto"/>
          </w:divBdr>
        </w:div>
        <w:div w:id="736783117">
          <w:marLeft w:val="480"/>
          <w:marRight w:val="0"/>
          <w:marTop w:val="0"/>
          <w:marBottom w:val="0"/>
          <w:divBdr>
            <w:top w:val="none" w:sz="0" w:space="0" w:color="auto"/>
            <w:left w:val="none" w:sz="0" w:space="0" w:color="auto"/>
            <w:bottom w:val="none" w:sz="0" w:space="0" w:color="auto"/>
            <w:right w:val="none" w:sz="0" w:space="0" w:color="auto"/>
          </w:divBdr>
        </w:div>
        <w:div w:id="173224514">
          <w:marLeft w:val="480"/>
          <w:marRight w:val="0"/>
          <w:marTop w:val="0"/>
          <w:marBottom w:val="0"/>
          <w:divBdr>
            <w:top w:val="none" w:sz="0" w:space="0" w:color="auto"/>
            <w:left w:val="none" w:sz="0" w:space="0" w:color="auto"/>
            <w:bottom w:val="none" w:sz="0" w:space="0" w:color="auto"/>
            <w:right w:val="none" w:sz="0" w:space="0" w:color="auto"/>
          </w:divBdr>
        </w:div>
        <w:div w:id="434710609">
          <w:marLeft w:val="480"/>
          <w:marRight w:val="0"/>
          <w:marTop w:val="0"/>
          <w:marBottom w:val="0"/>
          <w:divBdr>
            <w:top w:val="none" w:sz="0" w:space="0" w:color="auto"/>
            <w:left w:val="none" w:sz="0" w:space="0" w:color="auto"/>
            <w:bottom w:val="none" w:sz="0" w:space="0" w:color="auto"/>
            <w:right w:val="none" w:sz="0" w:space="0" w:color="auto"/>
          </w:divBdr>
        </w:div>
        <w:div w:id="1006634317">
          <w:marLeft w:val="480"/>
          <w:marRight w:val="0"/>
          <w:marTop w:val="0"/>
          <w:marBottom w:val="0"/>
          <w:divBdr>
            <w:top w:val="none" w:sz="0" w:space="0" w:color="auto"/>
            <w:left w:val="none" w:sz="0" w:space="0" w:color="auto"/>
            <w:bottom w:val="none" w:sz="0" w:space="0" w:color="auto"/>
            <w:right w:val="none" w:sz="0" w:space="0" w:color="auto"/>
          </w:divBdr>
        </w:div>
        <w:div w:id="1495099263">
          <w:marLeft w:val="480"/>
          <w:marRight w:val="0"/>
          <w:marTop w:val="0"/>
          <w:marBottom w:val="0"/>
          <w:divBdr>
            <w:top w:val="none" w:sz="0" w:space="0" w:color="auto"/>
            <w:left w:val="none" w:sz="0" w:space="0" w:color="auto"/>
            <w:bottom w:val="none" w:sz="0" w:space="0" w:color="auto"/>
            <w:right w:val="none" w:sz="0" w:space="0" w:color="auto"/>
          </w:divBdr>
        </w:div>
        <w:div w:id="198473905">
          <w:marLeft w:val="480"/>
          <w:marRight w:val="0"/>
          <w:marTop w:val="0"/>
          <w:marBottom w:val="0"/>
          <w:divBdr>
            <w:top w:val="none" w:sz="0" w:space="0" w:color="auto"/>
            <w:left w:val="none" w:sz="0" w:space="0" w:color="auto"/>
            <w:bottom w:val="none" w:sz="0" w:space="0" w:color="auto"/>
            <w:right w:val="none" w:sz="0" w:space="0" w:color="auto"/>
          </w:divBdr>
        </w:div>
        <w:div w:id="1178499602">
          <w:marLeft w:val="480"/>
          <w:marRight w:val="0"/>
          <w:marTop w:val="0"/>
          <w:marBottom w:val="0"/>
          <w:divBdr>
            <w:top w:val="none" w:sz="0" w:space="0" w:color="auto"/>
            <w:left w:val="none" w:sz="0" w:space="0" w:color="auto"/>
            <w:bottom w:val="none" w:sz="0" w:space="0" w:color="auto"/>
            <w:right w:val="none" w:sz="0" w:space="0" w:color="auto"/>
          </w:divBdr>
        </w:div>
        <w:div w:id="672800114">
          <w:marLeft w:val="480"/>
          <w:marRight w:val="0"/>
          <w:marTop w:val="0"/>
          <w:marBottom w:val="0"/>
          <w:divBdr>
            <w:top w:val="none" w:sz="0" w:space="0" w:color="auto"/>
            <w:left w:val="none" w:sz="0" w:space="0" w:color="auto"/>
            <w:bottom w:val="none" w:sz="0" w:space="0" w:color="auto"/>
            <w:right w:val="none" w:sz="0" w:space="0" w:color="auto"/>
          </w:divBdr>
        </w:div>
        <w:div w:id="547184033">
          <w:marLeft w:val="480"/>
          <w:marRight w:val="0"/>
          <w:marTop w:val="0"/>
          <w:marBottom w:val="0"/>
          <w:divBdr>
            <w:top w:val="none" w:sz="0" w:space="0" w:color="auto"/>
            <w:left w:val="none" w:sz="0" w:space="0" w:color="auto"/>
            <w:bottom w:val="none" w:sz="0" w:space="0" w:color="auto"/>
            <w:right w:val="none" w:sz="0" w:space="0" w:color="auto"/>
          </w:divBdr>
        </w:div>
        <w:div w:id="256907748">
          <w:marLeft w:val="480"/>
          <w:marRight w:val="0"/>
          <w:marTop w:val="0"/>
          <w:marBottom w:val="0"/>
          <w:divBdr>
            <w:top w:val="none" w:sz="0" w:space="0" w:color="auto"/>
            <w:left w:val="none" w:sz="0" w:space="0" w:color="auto"/>
            <w:bottom w:val="none" w:sz="0" w:space="0" w:color="auto"/>
            <w:right w:val="none" w:sz="0" w:space="0" w:color="auto"/>
          </w:divBdr>
        </w:div>
        <w:div w:id="1220898429">
          <w:marLeft w:val="480"/>
          <w:marRight w:val="0"/>
          <w:marTop w:val="0"/>
          <w:marBottom w:val="0"/>
          <w:divBdr>
            <w:top w:val="none" w:sz="0" w:space="0" w:color="auto"/>
            <w:left w:val="none" w:sz="0" w:space="0" w:color="auto"/>
            <w:bottom w:val="none" w:sz="0" w:space="0" w:color="auto"/>
            <w:right w:val="none" w:sz="0" w:space="0" w:color="auto"/>
          </w:divBdr>
        </w:div>
        <w:div w:id="1442533201">
          <w:marLeft w:val="480"/>
          <w:marRight w:val="0"/>
          <w:marTop w:val="0"/>
          <w:marBottom w:val="0"/>
          <w:divBdr>
            <w:top w:val="none" w:sz="0" w:space="0" w:color="auto"/>
            <w:left w:val="none" w:sz="0" w:space="0" w:color="auto"/>
            <w:bottom w:val="none" w:sz="0" w:space="0" w:color="auto"/>
            <w:right w:val="none" w:sz="0" w:space="0" w:color="auto"/>
          </w:divBdr>
        </w:div>
        <w:div w:id="2099474469">
          <w:marLeft w:val="480"/>
          <w:marRight w:val="0"/>
          <w:marTop w:val="0"/>
          <w:marBottom w:val="0"/>
          <w:divBdr>
            <w:top w:val="none" w:sz="0" w:space="0" w:color="auto"/>
            <w:left w:val="none" w:sz="0" w:space="0" w:color="auto"/>
            <w:bottom w:val="none" w:sz="0" w:space="0" w:color="auto"/>
            <w:right w:val="none" w:sz="0" w:space="0" w:color="auto"/>
          </w:divBdr>
        </w:div>
        <w:div w:id="1837332913">
          <w:marLeft w:val="480"/>
          <w:marRight w:val="0"/>
          <w:marTop w:val="0"/>
          <w:marBottom w:val="0"/>
          <w:divBdr>
            <w:top w:val="none" w:sz="0" w:space="0" w:color="auto"/>
            <w:left w:val="none" w:sz="0" w:space="0" w:color="auto"/>
            <w:bottom w:val="none" w:sz="0" w:space="0" w:color="auto"/>
            <w:right w:val="none" w:sz="0" w:space="0" w:color="auto"/>
          </w:divBdr>
        </w:div>
        <w:div w:id="665090860">
          <w:marLeft w:val="480"/>
          <w:marRight w:val="0"/>
          <w:marTop w:val="0"/>
          <w:marBottom w:val="0"/>
          <w:divBdr>
            <w:top w:val="none" w:sz="0" w:space="0" w:color="auto"/>
            <w:left w:val="none" w:sz="0" w:space="0" w:color="auto"/>
            <w:bottom w:val="none" w:sz="0" w:space="0" w:color="auto"/>
            <w:right w:val="none" w:sz="0" w:space="0" w:color="auto"/>
          </w:divBdr>
        </w:div>
        <w:div w:id="2029988660">
          <w:marLeft w:val="480"/>
          <w:marRight w:val="0"/>
          <w:marTop w:val="0"/>
          <w:marBottom w:val="0"/>
          <w:divBdr>
            <w:top w:val="none" w:sz="0" w:space="0" w:color="auto"/>
            <w:left w:val="none" w:sz="0" w:space="0" w:color="auto"/>
            <w:bottom w:val="none" w:sz="0" w:space="0" w:color="auto"/>
            <w:right w:val="none" w:sz="0" w:space="0" w:color="auto"/>
          </w:divBdr>
        </w:div>
        <w:div w:id="172846223">
          <w:marLeft w:val="480"/>
          <w:marRight w:val="0"/>
          <w:marTop w:val="0"/>
          <w:marBottom w:val="0"/>
          <w:divBdr>
            <w:top w:val="none" w:sz="0" w:space="0" w:color="auto"/>
            <w:left w:val="none" w:sz="0" w:space="0" w:color="auto"/>
            <w:bottom w:val="none" w:sz="0" w:space="0" w:color="auto"/>
            <w:right w:val="none" w:sz="0" w:space="0" w:color="auto"/>
          </w:divBdr>
        </w:div>
        <w:div w:id="1388335697">
          <w:marLeft w:val="480"/>
          <w:marRight w:val="0"/>
          <w:marTop w:val="0"/>
          <w:marBottom w:val="0"/>
          <w:divBdr>
            <w:top w:val="none" w:sz="0" w:space="0" w:color="auto"/>
            <w:left w:val="none" w:sz="0" w:space="0" w:color="auto"/>
            <w:bottom w:val="none" w:sz="0" w:space="0" w:color="auto"/>
            <w:right w:val="none" w:sz="0" w:space="0" w:color="auto"/>
          </w:divBdr>
        </w:div>
        <w:div w:id="516584472">
          <w:marLeft w:val="480"/>
          <w:marRight w:val="0"/>
          <w:marTop w:val="0"/>
          <w:marBottom w:val="0"/>
          <w:divBdr>
            <w:top w:val="none" w:sz="0" w:space="0" w:color="auto"/>
            <w:left w:val="none" w:sz="0" w:space="0" w:color="auto"/>
            <w:bottom w:val="none" w:sz="0" w:space="0" w:color="auto"/>
            <w:right w:val="none" w:sz="0" w:space="0" w:color="auto"/>
          </w:divBdr>
        </w:div>
        <w:div w:id="1503618354">
          <w:marLeft w:val="480"/>
          <w:marRight w:val="0"/>
          <w:marTop w:val="0"/>
          <w:marBottom w:val="0"/>
          <w:divBdr>
            <w:top w:val="none" w:sz="0" w:space="0" w:color="auto"/>
            <w:left w:val="none" w:sz="0" w:space="0" w:color="auto"/>
            <w:bottom w:val="none" w:sz="0" w:space="0" w:color="auto"/>
            <w:right w:val="none" w:sz="0" w:space="0" w:color="auto"/>
          </w:divBdr>
        </w:div>
        <w:div w:id="1318920373">
          <w:marLeft w:val="480"/>
          <w:marRight w:val="0"/>
          <w:marTop w:val="0"/>
          <w:marBottom w:val="0"/>
          <w:divBdr>
            <w:top w:val="none" w:sz="0" w:space="0" w:color="auto"/>
            <w:left w:val="none" w:sz="0" w:space="0" w:color="auto"/>
            <w:bottom w:val="none" w:sz="0" w:space="0" w:color="auto"/>
            <w:right w:val="none" w:sz="0" w:space="0" w:color="auto"/>
          </w:divBdr>
        </w:div>
        <w:div w:id="1484540005">
          <w:marLeft w:val="480"/>
          <w:marRight w:val="0"/>
          <w:marTop w:val="0"/>
          <w:marBottom w:val="0"/>
          <w:divBdr>
            <w:top w:val="none" w:sz="0" w:space="0" w:color="auto"/>
            <w:left w:val="none" w:sz="0" w:space="0" w:color="auto"/>
            <w:bottom w:val="none" w:sz="0" w:space="0" w:color="auto"/>
            <w:right w:val="none" w:sz="0" w:space="0" w:color="auto"/>
          </w:divBdr>
        </w:div>
        <w:div w:id="1562786578">
          <w:marLeft w:val="480"/>
          <w:marRight w:val="0"/>
          <w:marTop w:val="0"/>
          <w:marBottom w:val="0"/>
          <w:divBdr>
            <w:top w:val="none" w:sz="0" w:space="0" w:color="auto"/>
            <w:left w:val="none" w:sz="0" w:space="0" w:color="auto"/>
            <w:bottom w:val="none" w:sz="0" w:space="0" w:color="auto"/>
            <w:right w:val="none" w:sz="0" w:space="0" w:color="auto"/>
          </w:divBdr>
        </w:div>
        <w:div w:id="1179464791">
          <w:marLeft w:val="480"/>
          <w:marRight w:val="0"/>
          <w:marTop w:val="0"/>
          <w:marBottom w:val="0"/>
          <w:divBdr>
            <w:top w:val="none" w:sz="0" w:space="0" w:color="auto"/>
            <w:left w:val="none" w:sz="0" w:space="0" w:color="auto"/>
            <w:bottom w:val="none" w:sz="0" w:space="0" w:color="auto"/>
            <w:right w:val="none" w:sz="0" w:space="0" w:color="auto"/>
          </w:divBdr>
        </w:div>
        <w:div w:id="251160376">
          <w:marLeft w:val="480"/>
          <w:marRight w:val="0"/>
          <w:marTop w:val="0"/>
          <w:marBottom w:val="0"/>
          <w:divBdr>
            <w:top w:val="none" w:sz="0" w:space="0" w:color="auto"/>
            <w:left w:val="none" w:sz="0" w:space="0" w:color="auto"/>
            <w:bottom w:val="none" w:sz="0" w:space="0" w:color="auto"/>
            <w:right w:val="none" w:sz="0" w:space="0" w:color="auto"/>
          </w:divBdr>
        </w:div>
        <w:div w:id="2097822762">
          <w:marLeft w:val="480"/>
          <w:marRight w:val="0"/>
          <w:marTop w:val="0"/>
          <w:marBottom w:val="0"/>
          <w:divBdr>
            <w:top w:val="none" w:sz="0" w:space="0" w:color="auto"/>
            <w:left w:val="none" w:sz="0" w:space="0" w:color="auto"/>
            <w:bottom w:val="none" w:sz="0" w:space="0" w:color="auto"/>
            <w:right w:val="none" w:sz="0" w:space="0" w:color="auto"/>
          </w:divBdr>
        </w:div>
        <w:div w:id="1018501422">
          <w:marLeft w:val="480"/>
          <w:marRight w:val="0"/>
          <w:marTop w:val="0"/>
          <w:marBottom w:val="0"/>
          <w:divBdr>
            <w:top w:val="none" w:sz="0" w:space="0" w:color="auto"/>
            <w:left w:val="none" w:sz="0" w:space="0" w:color="auto"/>
            <w:bottom w:val="none" w:sz="0" w:space="0" w:color="auto"/>
            <w:right w:val="none" w:sz="0" w:space="0" w:color="auto"/>
          </w:divBdr>
        </w:div>
        <w:div w:id="468402537">
          <w:marLeft w:val="480"/>
          <w:marRight w:val="0"/>
          <w:marTop w:val="0"/>
          <w:marBottom w:val="0"/>
          <w:divBdr>
            <w:top w:val="none" w:sz="0" w:space="0" w:color="auto"/>
            <w:left w:val="none" w:sz="0" w:space="0" w:color="auto"/>
            <w:bottom w:val="none" w:sz="0" w:space="0" w:color="auto"/>
            <w:right w:val="none" w:sz="0" w:space="0" w:color="auto"/>
          </w:divBdr>
        </w:div>
        <w:div w:id="1885210358">
          <w:marLeft w:val="480"/>
          <w:marRight w:val="0"/>
          <w:marTop w:val="0"/>
          <w:marBottom w:val="0"/>
          <w:divBdr>
            <w:top w:val="none" w:sz="0" w:space="0" w:color="auto"/>
            <w:left w:val="none" w:sz="0" w:space="0" w:color="auto"/>
            <w:bottom w:val="none" w:sz="0" w:space="0" w:color="auto"/>
            <w:right w:val="none" w:sz="0" w:space="0" w:color="auto"/>
          </w:divBdr>
        </w:div>
        <w:div w:id="573319461">
          <w:marLeft w:val="480"/>
          <w:marRight w:val="0"/>
          <w:marTop w:val="0"/>
          <w:marBottom w:val="0"/>
          <w:divBdr>
            <w:top w:val="none" w:sz="0" w:space="0" w:color="auto"/>
            <w:left w:val="none" w:sz="0" w:space="0" w:color="auto"/>
            <w:bottom w:val="none" w:sz="0" w:space="0" w:color="auto"/>
            <w:right w:val="none" w:sz="0" w:space="0" w:color="auto"/>
          </w:divBdr>
        </w:div>
        <w:div w:id="2021740058">
          <w:marLeft w:val="480"/>
          <w:marRight w:val="0"/>
          <w:marTop w:val="0"/>
          <w:marBottom w:val="0"/>
          <w:divBdr>
            <w:top w:val="none" w:sz="0" w:space="0" w:color="auto"/>
            <w:left w:val="none" w:sz="0" w:space="0" w:color="auto"/>
            <w:bottom w:val="none" w:sz="0" w:space="0" w:color="auto"/>
            <w:right w:val="none" w:sz="0" w:space="0" w:color="auto"/>
          </w:divBdr>
        </w:div>
        <w:div w:id="1623800405">
          <w:marLeft w:val="480"/>
          <w:marRight w:val="0"/>
          <w:marTop w:val="0"/>
          <w:marBottom w:val="0"/>
          <w:divBdr>
            <w:top w:val="none" w:sz="0" w:space="0" w:color="auto"/>
            <w:left w:val="none" w:sz="0" w:space="0" w:color="auto"/>
            <w:bottom w:val="none" w:sz="0" w:space="0" w:color="auto"/>
            <w:right w:val="none" w:sz="0" w:space="0" w:color="auto"/>
          </w:divBdr>
        </w:div>
        <w:div w:id="2027974009">
          <w:marLeft w:val="480"/>
          <w:marRight w:val="0"/>
          <w:marTop w:val="0"/>
          <w:marBottom w:val="0"/>
          <w:divBdr>
            <w:top w:val="none" w:sz="0" w:space="0" w:color="auto"/>
            <w:left w:val="none" w:sz="0" w:space="0" w:color="auto"/>
            <w:bottom w:val="none" w:sz="0" w:space="0" w:color="auto"/>
            <w:right w:val="none" w:sz="0" w:space="0" w:color="auto"/>
          </w:divBdr>
        </w:div>
        <w:div w:id="1673334615">
          <w:marLeft w:val="480"/>
          <w:marRight w:val="0"/>
          <w:marTop w:val="0"/>
          <w:marBottom w:val="0"/>
          <w:divBdr>
            <w:top w:val="none" w:sz="0" w:space="0" w:color="auto"/>
            <w:left w:val="none" w:sz="0" w:space="0" w:color="auto"/>
            <w:bottom w:val="none" w:sz="0" w:space="0" w:color="auto"/>
            <w:right w:val="none" w:sz="0" w:space="0" w:color="auto"/>
          </w:divBdr>
        </w:div>
        <w:div w:id="282154313">
          <w:marLeft w:val="480"/>
          <w:marRight w:val="0"/>
          <w:marTop w:val="0"/>
          <w:marBottom w:val="0"/>
          <w:divBdr>
            <w:top w:val="none" w:sz="0" w:space="0" w:color="auto"/>
            <w:left w:val="none" w:sz="0" w:space="0" w:color="auto"/>
            <w:bottom w:val="none" w:sz="0" w:space="0" w:color="auto"/>
            <w:right w:val="none" w:sz="0" w:space="0" w:color="auto"/>
          </w:divBdr>
        </w:div>
        <w:div w:id="1732653760">
          <w:marLeft w:val="480"/>
          <w:marRight w:val="0"/>
          <w:marTop w:val="0"/>
          <w:marBottom w:val="0"/>
          <w:divBdr>
            <w:top w:val="none" w:sz="0" w:space="0" w:color="auto"/>
            <w:left w:val="none" w:sz="0" w:space="0" w:color="auto"/>
            <w:bottom w:val="none" w:sz="0" w:space="0" w:color="auto"/>
            <w:right w:val="none" w:sz="0" w:space="0" w:color="auto"/>
          </w:divBdr>
        </w:div>
        <w:div w:id="59449408">
          <w:marLeft w:val="480"/>
          <w:marRight w:val="0"/>
          <w:marTop w:val="0"/>
          <w:marBottom w:val="0"/>
          <w:divBdr>
            <w:top w:val="none" w:sz="0" w:space="0" w:color="auto"/>
            <w:left w:val="none" w:sz="0" w:space="0" w:color="auto"/>
            <w:bottom w:val="none" w:sz="0" w:space="0" w:color="auto"/>
            <w:right w:val="none" w:sz="0" w:space="0" w:color="auto"/>
          </w:divBdr>
        </w:div>
        <w:div w:id="1368336812">
          <w:marLeft w:val="480"/>
          <w:marRight w:val="0"/>
          <w:marTop w:val="0"/>
          <w:marBottom w:val="0"/>
          <w:divBdr>
            <w:top w:val="none" w:sz="0" w:space="0" w:color="auto"/>
            <w:left w:val="none" w:sz="0" w:space="0" w:color="auto"/>
            <w:bottom w:val="none" w:sz="0" w:space="0" w:color="auto"/>
            <w:right w:val="none" w:sz="0" w:space="0" w:color="auto"/>
          </w:divBdr>
        </w:div>
        <w:div w:id="927352481">
          <w:marLeft w:val="480"/>
          <w:marRight w:val="0"/>
          <w:marTop w:val="0"/>
          <w:marBottom w:val="0"/>
          <w:divBdr>
            <w:top w:val="none" w:sz="0" w:space="0" w:color="auto"/>
            <w:left w:val="none" w:sz="0" w:space="0" w:color="auto"/>
            <w:bottom w:val="none" w:sz="0" w:space="0" w:color="auto"/>
            <w:right w:val="none" w:sz="0" w:space="0" w:color="auto"/>
          </w:divBdr>
        </w:div>
        <w:div w:id="632756537">
          <w:marLeft w:val="480"/>
          <w:marRight w:val="0"/>
          <w:marTop w:val="0"/>
          <w:marBottom w:val="0"/>
          <w:divBdr>
            <w:top w:val="none" w:sz="0" w:space="0" w:color="auto"/>
            <w:left w:val="none" w:sz="0" w:space="0" w:color="auto"/>
            <w:bottom w:val="none" w:sz="0" w:space="0" w:color="auto"/>
            <w:right w:val="none" w:sz="0" w:space="0" w:color="auto"/>
          </w:divBdr>
        </w:div>
        <w:div w:id="835462836">
          <w:marLeft w:val="480"/>
          <w:marRight w:val="0"/>
          <w:marTop w:val="0"/>
          <w:marBottom w:val="0"/>
          <w:divBdr>
            <w:top w:val="none" w:sz="0" w:space="0" w:color="auto"/>
            <w:left w:val="none" w:sz="0" w:space="0" w:color="auto"/>
            <w:bottom w:val="none" w:sz="0" w:space="0" w:color="auto"/>
            <w:right w:val="none" w:sz="0" w:space="0" w:color="auto"/>
          </w:divBdr>
        </w:div>
        <w:div w:id="1437291102">
          <w:marLeft w:val="480"/>
          <w:marRight w:val="0"/>
          <w:marTop w:val="0"/>
          <w:marBottom w:val="0"/>
          <w:divBdr>
            <w:top w:val="none" w:sz="0" w:space="0" w:color="auto"/>
            <w:left w:val="none" w:sz="0" w:space="0" w:color="auto"/>
            <w:bottom w:val="none" w:sz="0" w:space="0" w:color="auto"/>
            <w:right w:val="none" w:sz="0" w:space="0" w:color="auto"/>
          </w:divBdr>
        </w:div>
        <w:div w:id="276106831">
          <w:marLeft w:val="480"/>
          <w:marRight w:val="0"/>
          <w:marTop w:val="0"/>
          <w:marBottom w:val="0"/>
          <w:divBdr>
            <w:top w:val="none" w:sz="0" w:space="0" w:color="auto"/>
            <w:left w:val="none" w:sz="0" w:space="0" w:color="auto"/>
            <w:bottom w:val="none" w:sz="0" w:space="0" w:color="auto"/>
            <w:right w:val="none" w:sz="0" w:space="0" w:color="auto"/>
          </w:divBdr>
        </w:div>
        <w:div w:id="2063627273">
          <w:marLeft w:val="480"/>
          <w:marRight w:val="0"/>
          <w:marTop w:val="0"/>
          <w:marBottom w:val="0"/>
          <w:divBdr>
            <w:top w:val="none" w:sz="0" w:space="0" w:color="auto"/>
            <w:left w:val="none" w:sz="0" w:space="0" w:color="auto"/>
            <w:bottom w:val="none" w:sz="0" w:space="0" w:color="auto"/>
            <w:right w:val="none" w:sz="0" w:space="0" w:color="auto"/>
          </w:divBdr>
        </w:div>
        <w:div w:id="567351182">
          <w:marLeft w:val="480"/>
          <w:marRight w:val="0"/>
          <w:marTop w:val="0"/>
          <w:marBottom w:val="0"/>
          <w:divBdr>
            <w:top w:val="none" w:sz="0" w:space="0" w:color="auto"/>
            <w:left w:val="none" w:sz="0" w:space="0" w:color="auto"/>
            <w:bottom w:val="none" w:sz="0" w:space="0" w:color="auto"/>
            <w:right w:val="none" w:sz="0" w:space="0" w:color="auto"/>
          </w:divBdr>
        </w:div>
        <w:div w:id="1142119944">
          <w:marLeft w:val="480"/>
          <w:marRight w:val="0"/>
          <w:marTop w:val="0"/>
          <w:marBottom w:val="0"/>
          <w:divBdr>
            <w:top w:val="none" w:sz="0" w:space="0" w:color="auto"/>
            <w:left w:val="none" w:sz="0" w:space="0" w:color="auto"/>
            <w:bottom w:val="none" w:sz="0" w:space="0" w:color="auto"/>
            <w:right w:val="none" w:sz="0" w:space="0" w:color="auto"/>
          </w:divBdr>
        </w:div>
        <w:div w:id="32577458">
          <w:marLeft w:val="480"/>
          <w:marRight w:val="0"/>
          <w:marTop w:val="0"/>
          <w:marBottom w:val="0"/>
          <w:divBdr>
            <w:top w:val="none" w:sz="0" w:space="0" w:color="auto"/>
            <w:left w:val="none" w:sz="0" w:space="0" w:color="auto"/>
            <w:bottom w:val="none" w:sz="0" w:space="0" w:color="auto"/>
            <w:right w:val="none" w:sz="0" w:space="0" w:color="auto"/>
          </w:divBdr>
        </w:div>
        <w:div w:id="473327898">
          <w:marLeft w:val="480"/>
          <w:marRight w:val="0"/>
          <w:marTop w:val="0"/>
          <w:marBottom w:val="0"/>
          <w:divBdr>
            <w:top w:val="none" w:sz="0" w:space="0" w:color="auto"/>
            <w:left w:val="none" w:sz="0" w:space="0" w:color="auto"/>
            <w:bottom w:val="none" w:sz="0" w:space="0" w:color="auto"/>
            <w:right w:val="none" w:sz="0" w:space="0" w:color="auto"/>
          </w:divBdr>
        </w:div>
        <w:div w:id="719480270">
          <w:marLeft w:val="480"/>
          <w:marRight w:val="0"/>
          <w:marTop w:val="0"/>
          <w:marBottom w:val="0"/>
          <w:divBdr>
            <w:top w:val="none" w:sz="0" w:space="0" w:color="auto"/>
            <w:left w:val="none" w:sz="0" w:space="0" w:color="auto"/>
            <w:bottom w:val="none" w:sz="0" w:space="0" w:color="auto"/>
            <w:right w:val="none" w:sz="0" w:space="0" w:color="auto"/>
          </w:divBdr>
        </w:div>
        <w:div w:id="1071080027">
          <w:marLeft w:val="480"/>
          <w:marRight w:val="0"/>
          <w:marTop w:val="0"/>
          <w:marBottom w:val="0"/>
          <w:divBdr>
            <w:top w:val="none" w:sz="0" w:space="0" w:color="auto"/>
            <w:left w:val="none" w:sz="0" w:space="0" w:color="auto"/>
            <w:bottom w:val="none" w:sz="0" w:space="0" w:color="auto"/>
            <w:right w:val="none" w:sz="0" w:space="0" w:color="auto"/>
          </w:divBdr>
        </w:div>
        <w:div w:id="1565333730">
          <w:marLeft w:val="480"/>
          <w:marRight w:val="0"/>
          <w:marTop w:val="0"/>
          <w:marBottom w:val="0"/>
          <w:divBdr>
            <w:top w:val="none" w:sz="0" w:space="0" w:color="auto"/>
            <w:left w:val="none" w:sz="0" w:space="0" w:color="auto"/>
            <w:bottom w:val="none" w:sz="0" w:space="0" w:color="auto"/>
            <w:right w:val="none" w:sz="0" w:space="0" w:color="auto"/>
          </w:divBdr>
        </w:div>
        <w:div w:id="397896850">
          <w:marLeft w:val="480"/>
          <w:marRight w:val="0"/>
          <w:marTop w:val="0"/>
          <w:marBottom w:val="0"/>
          <w:divBdr>
            <w:top w:val="none" w:sz="0" w:space="0" w:color="auto"/>
            <w:left w:val="none" w:sz="0" w:space="0" w:color="auto"/>
            <w:bottom w:val="none" w:sz="0" w:space="0" w:color="auto"/>
            <w:right w:val="none" w:sz="0" w:space="0" w:color="auto"/>
          </w:divBdr>
        </w:div>
        <w:div w:id="1000691696">
          <w:marLeft w:val="480"/>
          <w:marRight w:val="0"/>
          <w:marTop w:val="0"/>
          <w:marBottom w:val="0"/>
          <w:divBdr>
            <w:top w:val="none" w:sz="0" w:space="0" w:color="auto"/>
            <w:left w:val="none" w:sz="0" w:space="0" w:color="auto"/>
            <w:bottom w:val="none" w:sz="0" w:space="0" w:color="auto"/>
            <w:right w:val="none" w:sz="0" w:space="0" w:color="auto"/>
          </w:divBdr>
        </w:div>
        <w:div w:id="797574530">
          <w:marLeft w:val="480"/>
          <w:marRight w:val="0"/>
          <w:marTop w:val="0"/>
          <w:marBottom w:val="0"/>
          <w:divBdr>
            <w:top w:val="none" w:sz="0" w:space="0" w:color="auto"/>
            <w:left w:val="none" w:sz="0" w:space="0" w:color="auto"/>
            <w:bottom w:val="none" w:sz="0" w:space="0" w:color="auto"/>
            <w:right w:val="none" w:sz="0" w:space="0" w:color="auto"/>
          </w:divBdr>
        </w:div>
        <w:div w:id="1261254645">
          <w:marLeft w:val="480"/>
          <w:marRight w:val="0"/>
          <w:marTop w:val="0"/>
          <w:marBottom w:val="0"/>
          <w:divBdr>
            <w:top w:val="none" w:sz="0" w:space="0" w:color="auto"/>
            <w:left w:val="none" w:sz="0" w:space="0" w:color="auto"/>
            <w:bottom w:val="none" w:sz="0" w:space="0" w:color="auto"/>
            <w:right w:val="none" w:sz="0" w:space="0" w:color="auto"/>
          </w:divBdr>
        </w:div>
        <w:div w:id="1214393460">
          <w:marLeft w:val="480"/>
          <w:marRight w:val="0"/>
          <w:marTop w:val="0"/>
          <w:marBottom w:val="0"/>
          <w:divBdr>
            <w:top w:val="none" w:sz="0" w:space="0" w:color="auto"/>
            <w:left w:val="none" w:sz="0" w:space="0" w:color="auto"/>
            <w:bottom w:val="none" w:sz="0" w:space="0" w:color="auto"/>
            <w:right w:val="none" w:sz="0" w:space="0" w:color="auto"/>
          </w:divBdr>
        </w:div>
        <w:div w:id="1986733513">
          <w:marLeft w:val="480"/>
          <w:marRight w:val="0"/>
          <w:marTop w:val="0"/>
          <w:marBottom w:val="0"/>
          <w:divBdr>
            <w:top w:val="none" w:sz="0" w:space="0" w:color="auto"/>
            <w:left w:val="none" w:sz="0" w:space="0" w:color="auto"/>
            <w:bottom w:val="none" w:sz="0" w:space="0" w:color="auto"/>
            <w:right w:val="none" w:sz="0" w:space="0" w:color="auto"/>
          </w:divBdr>
        </w:div>
      </w:divsChild>
    </w:div>
    <w:div w:id="613949902">
      <w:bodyDiv w:val="1"/>
      <w:marLeft w:val="0"/>
      <w:marRight w:val="0"/>
      <w:marTop w:val="0"/>
      <w:marBottom w:val="0"/>
      <w:divBdr>
        <w:top w:val="none" w:sz="0" w:space="0" w:color="auto"/>
        <w:left w:val="none" w:sz="0" w:space="0" w:color="auto"/>
        <w:bottom w:val="none" w:sz="0" w:space="0" w:color="auto"/>
        <w:right w:val="none" w:sz="0" w:space="0" w:color="auto"/>
      </w:divBdr>
    </w:div>
    <w:div w:id="614142776">
      <w:bodyDiv w:val="1"/>
      <w:marLeft w:val="0"/>
      <w:marRight w:val="0"/>
      <w:marTop w:val="0"/>
      <w:marBottom w:val="0"/>
      <w:divBdr>
        <w:top w:val="none" w:sz="0" w:space="0" w:color="auto"/>
        <w:left w:val="none" w:sz="0" w:space="0" w:color="auto"/>
        <w:bottom w:val="none" w:sz="0" w:space="0" w:color="auto"/>
        <w:right w:val="none" w:sz="0" w:space="0" w:color="auto"/>
      </w:divBdr>
    </w:div>
    <w:div w:id="614363769">
      <w:bodyDiv w:val="1"/>
      <w:marLeft w:val="0"/>
      <w:marRight w:val="0"/>
      <w:marTop w:val="0"/>
      <w:marBottom w:val="0"/>
      <w:divBdr>
        <w:top w:val="none" w:sz="0" w:space="0" w:color="auto"/>
        <w:left w:val="none" w:sz="0" w:space="0" w:color="auto"/>
        <w:bottom w:val="none" w:sz="0" w:space="0" w:color="auto"/>
        <w:right w:val="none" w:sz="0" w:space="0" w:color="auto"/>
      </w:divBdr>
    </w:div>
    <w:div w:id="614942634">
      <w:bodyDiv w:val="1"/>
      <w:marLeft w:val="0"/>
      <w:marRight w:val="0"/>
      <w:marTop w:val="0"/>
      <w:marBottom w:val="0"/>
      <w:divBdr>
        <w:top w:val="none" w:sz="0" w:space="0" w:color="auto"/>
        <w:left w:val="none" w:sz="0" w:space="0" w:color="auto"/>
        <w:bottom w:val="none" w:sz="0" w:space="0" w:color="auto"/>
        <w:right w:val="none" w:sz="0" w:space="0" w:color="auto"/>
      </w:divBdr>
    </w:div>
    <w:div w:id="615530121">
      <w:bodyDiv w:val="1"/>
      <w:marLeft w:val="0"/>
      <w:marRight w:val="0"/>
      <w:marTop w:val="0"/>
      <w:marBottom w:val="0"/>
      <w:divBdr>
        <w:top w:val="none" w:sz="0" w:space="0" w:color="auto"/>
        <w:left w:val="none" w:sz="0" w:space="0" w:color="auto"/>
        <w:bottom w:val="none" w:sz="0" w:space="0" w:color="auto"/>
        <w:right w:val="none" w:sz="0" w:space="0" w:color="auto"/>
      </w:divBdr>
    </w:div>
    <w:div w:id="615719723">
      <w:bodyDiv w:val="1"/>
      <w:marLeft w:val="0"/>
      <w:marRight w:val="0"/>
      <w:marTop w:val="0"/>
      <w:marBottom w:val="0"/>
      <w:divBdr>
        <w:top w:val="none" w:sz="0" w:space="0" w:color="auto"/>
        <w:left w:val="none" w:sz="0" w:space="0" w:color="auto"/>
        <w:bottom w:val="none" w:sz="0" w:space="0" w:color="auto"/>
        <w:right w:val="none" w:sz="0" w:space="0" w:color="auto"/>
      </w:divBdr>
    </w:div>
    <w:div w:id="616108819">
      <w:bodyDiv w:val="1"/>
      <w:marLeft w:val="0"/>
      <w:marRight w:val="0"/>
      <w:marTop w:val="0"/>
      <w:marBottom w:val="0"/>
      <w:divBdr>
        <w:top w:val="none" w:sz="0" w:space="0" w:color="auto"/>
        <w:left w:val="none" w:sz="0" w:space="0" w:color="auto"/>
        <w:bottom w:val="none" w:sz="0" w:space="0" w:color="auto"/>
        <w:right w:val="none" w:sz="0" w:space="0" w:color="auto"/>
      </w:divBdr>
    </w:div>
    <w:div w:id="616178248">
      <w:bodyDiv w:val="1"/>
      <w:marLeft w:val="0"/>
      <w:marRight w:val="0"/>
      <w:marTop w:val="0"/>
      <w:marBottom w:val="0"/>
      <w:divBdr>
        <w:top w:val="none" w:sz="0" w:space="0" w:color="auto"/>
        <w:left w:val="none" w:sz="0" w:space="0" w:color="auto"/>
        <w:bottom w:val="none" w:sz="0" w:space="0" w:color="auto"/>
        <w:right w:val="none" w:sz="0" w:space="0" w:color="auto"/>
      </w:divBdr>
    </w:div>
    <w:div w:id="616372614">
      <w:bodyDiv w:val="1"/>
      <w:marLeft w:val="0"/>
      <w:marRight w:val="0"/>
      <w:marTop w:val="0"/>
      <w:marBottom w:val="0"/>
      <w:divBdr>
        <w:top w:val="none" w:sz="0" w:space="0" w:color="auto"/>
        <w:left w:val="none" w:sz="0" w:space="0" w:color="auto"/>
        <w:bottom w:val="none" w:sz="0" w:space="0" w:color="auto"/>
        <w:right w:val="none" w:sz="0" w:space="0" w:color="auto"/>
      </w:divBdr>
      <w:divsChild>
        <w:div w:id="812797382">
          <w:marLeft w:val="480"/>
          <w:marRight w:val="0"/>
          <w:marTop w:val="0"/>
          <w:marBottom w:val="0"/>
          <w:divBdr>
            <w:top w:val="none" w:sz="0" w:space="0" w:color="auto"/>
            <w:left w:val="none" w:sz="0" w:space="0" w:color="auto"/>
            <w:bottom w:val="none" w:sz="0" w:space="0" w:color="auto"/>
            <w:right w:val="none" w:sz="0" w:space="0" w:color="auto"/>
          </w:divBdr>
        </w:div>
        <w:div w:id="1258562878">
          <w:marLeft w:val="480"/>
          <w:marRight w:val="0"/>
          <w:marTop w:val="0"/>
          <w:marBottom w:val="0"/>
          <w:divBdr>
            <w:top w:val="none" w:sz="0" w:space="0" w:color="auto"/>
            <w:left w:val="none" w:sz="0" w:space="0" w:color="auto"/>
            <w:bottom w:val="none" w:sz="0" w:space="0" w:color="auto"/>
            <w:right w:val="none" w:sz="0" w:space="0" w:color="auto"/>
          </w:divBdr>
        </w:div>
        <w:div w:id="1493179486">
          <w:marLeft w:val="480"/>
          <w:marRight w:val="0"/>
          <w:marTop w:val="0"/>
          <w:marBottom w:val="0"/>
          <w:divBdr>
            <w:top w:val="none" w:sz="0" w:space="0" w:color="auto"/>
            <w:left w:val="none" w:sz="0" w:space="0" w:color="auto"/>
            <w:bottom w:val="none" w:sz="0" w:space="0" w:color="auto"/>
            <w:right w:val="none" w:sz="0" w:space="0" w:color="auto"/>
          </w:divBdr>
        </w:div>
        <w:div w:id="1660694443">
          <w:marLeft w:val="480"/>
          <w:marRight w:val="0"/>
          <w:marTop w:val="0"/>
          <w:marBottom w:val="0"/>
          <w:divBdr>
            <w:top w:val="none" w:sz="0" w:space="0" w:color="auto"/>
            <w:left w:val="none" w:sz="0" w:space="0" w:color="auto"/>
            <w:bottom w:val="none" w:sz="0" w:space="0" w:color="auto"/>
            <w:right w:val="none" w:sz="0" w:space="0" w:color="auto"/>
          </w:divBdr>
        </w:div>
        <w:div w:id="1350831338">
          <w:marLeft w:val="480"/>
          <w:marRight w:val="0"/>
          <w:marTop w:val="0"/>
          <w:marBottom w:val="0"/>
          <w:divBdr>
            <w:top w:val="none" w:sz="0" w:space="0" w:color="auto"/>
            <w:left w:val="none" w:sz="0" w:space="0" w:color="auto"/>
            <w:bottom w:val="none" w:sz="0" w:space="0" w:color="auto"/>
            <w:right w:val="none" w:sz="0" w:space="0" w:color="auto"/>
          </w:divBdr>
        </w:div>
        <w:div w:id="2105611465">
          <w:marLeft w:val="480"/>
          <w:marRight w:val="0"/>
          <w:marTop w:val="0"/>
          <w:marBottom w:val="0"/>
          <w:divBdr>
            <w:top w:val="none" w:sz="0" w:space="0" w:color="auto"/>
            <w:left w:val="none" w:sz="0" w:space="0" w:color="auto"/>
            <w:bottom w:val="none" w:sz="0" w:space="0" w:color="auto"/>
            <w:right w:val="none" w:sz="0" w:space="0" w:color="auto"/>
          </w:divBdr>
        </w:div>
        <w:div w:id="1589657117">
          <w:marLeft w:val="480"/>
          <w:marRight w:val="0"/>
          <w:marTop w:val="0"/>
          <w:marBottom w:val="0"/>
          <w:divBdr>
            <w:top w:val="none" w:sz="0" w:space="0" w:color="auto"/>
            <w:left w:val="none" w:sz="0" w:space="0" w:color="auto"/>
            <w:bottom w:val="none" w:sz="0" w:space="0" w:color="auto"/>
            <w:right w:val="none" w:sz="0" w:space="0" w:color="auto"/>
          </w:divBdr>
        </w:div>
        <w:div w:id="152841449">
          <w:marLeft w:val="480"/>
          <w:marRight w:val="0"/>
          <w:marTop w:val="0"/>
          <w:marBottom w:val="0"/>
          <w:divBdr>
            <w:top w:val="none" w:sz="0" w:space="0" w:color="auto"/>
            <w:left w:val="none" w:sz="0" w:space="0" w:color="auto"/>
            <w:bottom w:val="none" w:sz="0" w:space="0" w:color="auto"/>
            <w:right w:val="none" w:sz="0" w:space="0" w:color="auto"/>
          </w:divBdr>
        </w:div>
        <w:div w:id="225844761">
          <w:marLeft w:val="480"/>
          <w:marRight w:val="0"/>
          <w:marTop w:val="0"/>
          <w:marBottom w:val="0"/>
          <w:divBdr>
            <w:top w:val="none" w:sz="0" w:space="0" w:color="auto"/>
            <w:left w:val="none" w:sz="0" w:space="0" w:color="auto"/>
            <w:bottom w:val="none" w:sz="0" w:space="0" w:color="auto"/>
            <w:right w:val="none" w:sz="0" w:space="0" w:color="auto"/>
          </w:divBdr>
        </w:div>
        <w:div w:id="716970900">
          <w:marLeft w:val="480"/>
          <w:marRight w:val="0"/>
          <w:marTop w:val="0"/>
          <w:marBottom w:val="0"/>
          <w:divBdr>
            <w:top w:val="none" w:sz="0" w:space="0" w:color="auto"/>
            <w:left w:val="none" w:sz="0" w:space="0" w:color="auto"/>
            <w:bottom w:val="none" w:sz="0" w:space="0" w:color="auto"/>
            <w:right w:val="none" w:sz="0" w:space="0" w:color="auto"/>
          </w:divBdr>
        </w:div>
        <w:div w:id="2093313830">
          <w:marLeft w:val="480"/>
          <w:marRight w:val="0"/>
          <w:marTop w:val="0"/>
          <w:marBottom w:val="0"/>
          <w:divBdr>
            <w:top w:val="none" w:sz="0" w:space="0" w:color="auto"/>
            <w:left w:val="none" w:sz="0" w:space="0" w:color="auto"/>
            <w:bottom w:val="none" w:sz="0" w:space="0" w:color="auto"/>
            <w:right w:val="none" w:sz="0" w:space="0" w:color="auto"/>
          </w:divBdr>
        </w:div>
        <w:div w:id="959845760">
          <w:marLeft w:val="480"/>
          <w:marRight w:val="0"/>
          <w:marTop w:val="0"/>
          <w:marBottom w:val="0"/>
          <w:divBdr>
            <w:top w:val="none" w:sz="0" w:space="0" w:color="auto"/>
            <w:left w:val="none" w:sz="0" w:space="0" w:color="auto"/>
            <w:bottom w:val="none" w:sz="0" w:space="0" w:color="auto"/>
            <w:right w:val="none" w:sz="0" w:space="0" w:color="auto"/>
          </w:divBdr>
        </w:div>
        <w:div w:id="1861897555">
          <w:marLeft w:val="480"/>
          <w:marRight w:val="0"/>
          <w:marTop w:val="0"/>
          <w:marBottom w:val="0"/>
          <w:divBdr>
            <w:top w:val="none" w:sz="0" w:space="0" w:color="auto"/>
            <w:left w:val="none" w:sz="0" w:space="0" w:color="auto"/>
            <w:bottom w:val="none" w:sz="0" w:space="0" w:color="auto"/>
            <w:right w:val="none" w:sz="0" w:space="0" w:color="auto"/>
          </w:divBdr>
        </w:div>
        <w:div w:id="109399279">
          <w:marLeft w:val="480"/>
          <w:marRight w:val="0"/>
          <w:marTop w:val="0"/>
          <w:marBottom w:val="0"/>
          <w:divBdr>
            <w:top w:val="none" w:sz="0" w:space="0" w:color="auto"/>
            <w:left w:val="none" w:sz="0" w:space="0" w:color="auto"/>
            <w:bottom w:val="none" w:sz="0" w:space="0" w:color="auto"/>
            <w:right w:val="none" w:sz="0" w:space="0" w:color="auto"/>
          </w:divBdr>
        </w:div>
        <w:div w:id="53168446">
          <w:marLeft w:val="480"/>
          <w:marRight w:val="0"/>
          <w:marTop w:val="0"/>
          <w:marBottom w:val="0"/>
          <w:divBdr>
            <w:top w:val="none" w:sz="0" w:space="0" w:color="auto"/>
            <w:left w:val="none" w:sz="0" w:space="0" w:color="auto"/>
            <w:bottom w:val="none" w:sz="0" w:space="0" w:color="auto"/>
            <w:right w:val="none" w:sz="0" w:space="0" w:color="auto"/>
          </w:divBdr>
        </w:div>
        <w:div w:id="1946845048">
          <w:marLeft w:val="480"/>
          <w:marRight w:val="0"/>
          <w:marTop w:val="0"/>
          <w:marBottom w:val="0"/>
          <w:divBdr>
            <w:top w:val="none" w:sz="0" w:space="0" w:color="auto"/>
            <w:left w:val="none" w:sz="0" w:space="0" w:color="auto"/>
            <w:bottom w:val="none" w:sz="0" w:space="0" w:color="auto"/>
            <w:right w:val="none" w:sz="0" w:space="0" w:color="auto"/>
          </w:divBdr>
        </w:div>
        <w:div w:id="1579317655">
          <w:marLeft w:val="480"/>
          <w:marRight w:val="0"/>
          <w:marTop w:val="0"/>
          <w:marBottom w:val="0"/>
          <w:divBdr>
            <w:top w:val="none" w:sz="0" w:space="0" w:color="auto"/>
            <w:left w:val="none" w:sz="0" w:space="0" w:color="auto"/>
            <w:bottom w:val="none" w:sz="0" w:space="0" w:color="auto"/>
            <w:right w:val="none" w:sz="0" w:space="0" w:color="auto"/>
          </w:divBdr>
        </w:div>
        <w:div w:id="1234119879">
          <w:marLeft w:val="480"/>
          <w:marRight w:val="0"/>
          <w:marTop w:val="0"/>
          <w:marBottom w:val="0"/>
          <w:divBdr>
            <w:top w:val="none" w:sz="0" w:space="0" w:color="auto"/>
            <w:left w:val="none" w:sz="0" w:space="0" w:color="auto"/>
            <w:bottom w:val="none" w:sz="0" w:space="0" w:color="auto"/>
            <w:right w:val="none" w:sz="0" w:space="0" w:color="auto"/>
          </w:divBdr>
        </w:div>
        <w:div w:id="1508208363">
          <w:marLeft w:val="480"/>
          <w:marRight w:val="0"/>
          <w:marTop w:val="0"/>
          <w:marBottom w:val="0"/>
          <w:divBdr>
            <w:top w:val="none" w:sz="0" w:space="0" w:color="auto"/>
            <w:left w:val="none" w:sz="0" w:space="0" w:color="auto"/>
            <w:bottom w:val="none" w:sz="0" w:space="0" w:color="auto"/>
            <w:right w:val="none" w:sz="0" w:space="0" w:color="auto"/>
          </w:divBdr>
        </w:div>
        <w:div w:id="1533110984">
          <w:marLeft w:val="480"/>
          <w:marRight w:val="0"/>
          <w:marTop w:val="0"/>
          <w:marBottom w:val="0"/>
          <w:divBdr>
            <w:top w:val="none" w:sz="0" w:space="0" w:color="auto"/>
            <w:left w:val="none" w:sz="0" w:space="0" w:color="auto"/>
            <w:bottom w:val="none" w:sz="0" w:space="0" w:color="auto"/>
            <w:right w:val="none" w:sz="0" w:space="0" w:color="auto"/>
          </w:divBdr>
        </w:div>
        <w:div w:id="515972051">
          <w:marLeft w:val="480"/>
          <w:marRight w:val="0"/>
          <w:marTop w:val="0"/>
          <w:marBottom w:val="0"/>
          <w:divBdr>
            <w:top w:val="none" w:sz="0" w:space="0" w:color="auto"/>
            <w:left w:val="none" w:sz="0" w:space="0" w:color="auto"/>
            <w:bottom w:val="none" w:sz="0" w:space="0" w:color="auto"/>
            <w:right w:val="none" w:sz="0" w:space="0" w:color="auto"/>
          </w:divBdr>
        </w:div>
        <w:div w:id="1800562472">
          <w:marLeft w:val="480"/>
          <w:marRight w:val="0"/>
          <w:marTop w:val="0"/>
          <w:marBottom w:val="0"/>
          <w:divBdr>
            <w:top w:val="none" w:sz="0" w:space="0" w:color="auto"/>
            <w:left w:val="none" w:sz="0" w:space="0" w:color="auto"/>
            <w:bottom w:val="none" w:sz="0" w:space="0" w:color="auto"/>
            <w:right w:val="none" w:sz="0" w:space="0" w:color="auto"/>
          </w:divBdr>
        </w:div>
        <w:div w:id="453791367">
          <w:marLeft w:val="480"/>
          <w:marRight w:val="0"/>
          <w:marTop w:val="0"/>
          <w:marBottom w:val="0"/>
          <w:divBdr>
            <w:top w:val="none" w:sz="0" w:space="0" w:color="auto"/>
            <w:left w:val="none" w:sz="0" w:space="0" w:color="auto"/>
            <w:bottom w:val="none" w:sz="0" w:space="0" w:color="auto"/>
            <w:right w:val="none" w:sz="0" w:space="0" w:color="auto"/>
          </w:divBdr>
        </w:div>
        <w:div w:id="1112168893">
          <w:marLeft w:val="480"/>
          <w:marRight w:val="0"/>
          <w:marTop w:val="0"/>
          <w:marBottom w:val="0"/>
          <w:divBdr>
            <w:top w:val="none" w:sz="0" w:space="0" w:color="auto"/>
            <w:left w:val="none" w:sz="0" w:space="0" w:color="auto"/>
            <w:bottom w:val="none" w:sz="0" w:space="0" w:color="auto"/>
            <w:right w:val="none" w:sz="0" w:space="0" w:color="auto"/>
          </w:divBdr>
        </w:div>
        <w:div w:id="1406611872">
          <w:marLeft w:val="480"/>
          <w:marRight w:val="0"/>
          <w:marTop w:val="0"/>
          <w:marBottom w:val="0"/>
          <w:divBdr>
            <w:top w:val="none" w:sz="0" w:space="0" w:color="auto"/>
            <w:left w:val="none" w:sz="0" w:space="0" w:color="auto"/>
            <w:bottom w:val="none" w:sz="0" w:space="0" w:color="auto"/>
            <w:right w:val="none" w:sz="0" w:space="0" w:color="auto"/>
          </w:divBdr>
        </w:div>
        <w:div w:id="1890218735">
          <w:marLeft w:val="480"/>
          <w:marRight w:val="0"/>
          <w:marTop w:val="0"/>
          <w:marBottom w:val="0"/>
          <w:divBdr>
            <w:top w:val="none" w:sz="0" w:space="0" w:color="auto"/>
            <w:left w:val="none" w:sz="0" w:space="0" w:color="auto"/>
            <w:bottom w:val="none" w:sz="0" w:space="0" w:color="auto"/>
            <w:right w:val="none" w:sz="0" w:space="0" w:color="auto"/>
          </w:divBdr>
        </w:div>
        <w:div w:id="1647279801">
          <w:marLeft w:val="480"/>
          <w:marRight w:val="0"/>
          <w:marTop w:val="0"/>
          <w:marBottom w:val="0"/>
          <w:divBdr>
            <w:top w:val="none" w:sz="0" w:space="0" w:color="auto"/>
            <w:left w:val="none" w:sz="0" w:space="0" w:color="auto"/>
            <w:bottom w:val="none" w:sz="0" w:space="0" w:color="auto"/>
            <w:right w:val="none" w:sz="0" w:space="0" w:color="auto"/>
          </w:divBdr>
        </w:div>
        <w:div w:id="559945333">
          <w:marLeft w:val="480"/>
          <w:marRight w:val="0"/>
          <w:marTop w:val="0"/>
          <w:marBottom w:val="0"/>
          <w:divBdr>
            <w:top w:val="none" w:sz="0" w:space="0" w:color="auto"/>
            <w:left w:val="none" w:sz="0" w:space="0" w:color="auto"/>
            <w:bottom w:val="none" w:sz="0" w:space="0" w:color="auto"/>
            <w:right w:val="none" w:sz="0" w:space="0" w:color="auto"/>
          </w:divBdr>
        </w:div>
        <w:div w:id="393309901">
          <w:marLeft w:val="480"/>
          <w:marRight w:val="0"/>
          <w:marTop w:val="0"/>
          <w:marBottom w:val="0"/>
          <w:divBdr>
            <w:top w:val="none" w:sz="0" w:space="0" w:color="auto"/>
            <w:left w:val="none" w:sz="0" w:space="0" w:color="auto"/>
            <w:bottom w:val="none" w:sz="0" w:space="0" w:color="auto"/>
            <w:right w:val="none" w:sz="0" w:space="0" w:color="auto"/>
          </w:divBdr>
        </w:div>
        <w:div w:id="1493060216">
          <w:marLeft w:val="480"/>
          <w:marRight w:val="0"/>
          <w:marTop w:val="0"/>
          <w:marBottom w:val="0"/>
          <w:divBdr>
            <w:top w:val="none" w:sz="0" w:space="0" w:color="auto"/>
            <w:left w:val="none" w:sz="0" w:space="0" w:color="auto"/>
            <w:bottom w:val="none" w:sz="0" w:space="0" w:color="auto"/>
            <w:right w:val="none" w:sz="0" w:space="0" w:color="auto"/>
          </w:divBdr>
        </w:div>
        <w:div w:id="60177591">
          <w:marLeft w:val="480"/>
          <w:marRight w:val="0"/>
          <w:marTop w:val="0"/>
          <w:marBottom w:val="0"/>
          <w:divBdr>
            <w:top w:val="none" w:sz="0" w:space="0" w:color="auto"/>
            <w:left w:val="none" w:sz="0" w:space="0" w:color="auto"/>
            <w:bottom w:val="none" w:sz="0" w:space="0" w:color="auto"/>
            <w:right w:val="none" w:sz="0" w:space="0" w:color="auto"/>
          </w:divBdr>
        </w:div>
        <w:div w:id="1077943518">
          <w:marLeft w:val="480"/>
          <w:marRight w:val="0"/>
          <w:marTop w:val="0"/>
          <w:marBottom w:val="0"/>
          <w:divBdr>
            <w:top w:val="none" w:sz="0" w:space="0" w:color="auto"/>
            <w:left w:val="none" w:sz="0" w:space="0" w:color="auto"/>
            <w:bottom w:val="none" w:sz="0" w:space="0" w:color="auto"/>
            <w:right w:val="none" w:sz="0" w:space="0" w:color="auto"/>
          </w:divBdr>
        </w:div>
        <w:div w:id="251428833">
          <w:marLeft w:val="480"/>
          <w:marRight w:val="0"/>
          <w:marTop w:val="0"/>
          <w:marBottom w:val="0"/>
          <w:divBdr>
            <w:top w:val="none" w:sz="0" w:space="0" w:color="auto"/>
            <w:left w:val="none" w:sz="0" w:space="0" w:color="auto"/>
            <w:bottom w:val="none" w:sz="0" w:space="0" w:color="auto"/>
            <w:right w:val="none" w:sz="0" w:space="0" w:color="auto"/>
          </w:divBdr>
        </w:div>
        <w:div w:id="2084372696">
          <w:marLeft w:val="480"/>
          <w:marRight w:val="0"/>
          <w:marTop w:val="0"/>
          <w:marBottom w:val="0"/>
          <w:divBdr>
            <w:top w:val="none" w:sz="0" w:space="0" w:color="auto"/>
            <w:left w:val="none" w:sz="0" w:space="0" w:color="auto"/>
            <w:bottom w:val="none" w:sz="0" w:space="0" w:color="auto"/>
            <w:right w:val="none" w:sz="0" w:space="0" w:color="auto"/>
          </w:divBdr>
        </w:div>
        <w:div w:id="2010788367">
          <w:marLeft w:val="480"/>
          <w:marRight w:val="0"/>
          <w:marTop w:val="0"/>
          <w:marBottom w:val="0"/>
          <w:divBdr>
            <w:top w:val="none" w:sz="0" w:space="0" w:color="auto"/>
            <w:left w:val="none" w:sz="0" w:space="0" w:color="auto"/>
            <w:bottom w:val="none" w:sz="0" w:space="0" w:color="auto"/>
            <w:right w:val="none" w:sz="0" w:space="0" w:color="auto"/>
          </w:divBdr>
        </w:div>
        <w:div w:id="1847594165">
          <w:marLeft w:val="480"/>
          <w:marRight w:val="0"/>
          <w:marTop w:val="0"/>
          <w:marBottom w:val="0"/>
          <w:divBdr>
            <w:top w:val="none" w:sz="0" w:space="0" w:color="auto"/>
            <w:left w:val="none" w:sz="0" w:space="0" w:color="auto"/>
            <w:bottom w:val="none" w:sz="0" w:space="0" w:color="auto"/>
            <w:right w:val="none" w:sz="0" w:space="0" w:color="auto"/>
          </w:divBdr>
        </w:div>
        <w:div w:id="30619412">
          <w:marLeft w:val="480"/>
          <w:marRight w:val="0"/>
          <w:marTop w:val="0"/>
          <w:marBottom w:val="0"/>
          <w:divBdr>
            <w:top w:val="none" w:sz="0" w:space="0" w:color="auto"/>
            <w:left w:val="none" w:sz="0" w:space="0" w:color="auto"/>
            <w:bottom w:val="none" w:sz="0" w:space="0" w:color="auto"/>
            <w:right w:val="none" w:sz="0" w:space="0" w:color="auto"/>
          </w:divBdr>
        </w:div>
        <w:div w:id="21169634">
          <w:marLeft w:val="480"/>
          <w:marRight w:val="0"/>
          <w:marTop w:val="0"/>
          <w:marBottom w:val="0"/>
          <w:divBdr>
            <w:top w:val="none" w:sz="0" w:space="0" w:color="auto"/>
            <w:left w:val="none" w:sz="0" w:space="0" w:color="auto"/>
            <w:bottom w:val="none" w:sz="0" w:space="0" w:color="auto"/>
            <w:right w:val="none" w:sz="0" w:space="0" w:color="auto"/>
          </w:divBdr>
        </w:div>
        <w:div w:id="958032103">
          <w:marLeft w:val="480"/>
          <w:marRight w:val="0"/>
          <w:marTop w:val="0"/>
          <w:marBottom w:val="0"/>
          <w:divBdr>
            <w:top w:val="none" w:sz="0" w:space="0" w:color="auto"/>
            <w:left w:val="none" w:sz="0" w:space="0" w:color="auto"/>
            <w:bottom w:val="none" w:sz="0" w:space="0" w:color="auto"/>
            <w:right w:val="none" w:sz="0" w:space="0" w:color="auto"/>
          </w:divBdr>
        </w:div>
        <w:div w:id="2124764314">
          <w:marLeft w:val="480"/>
          <w:marRight w:val="0"/>
          <w:marTop w:val="0"/>
          <w:marBottom w:val="0"/>
          <w:divBdr>
            <w:top w:val="none" w:sz="0" w:space="0" w:color="auto"/>
            <w:left w:val="none" w:sz="0" w:space="0" w:color="auto"/>
            <w:bottom w:val="none" w:sz="0" w:space="0" w:color="auto"/>
            <w:right w:val="none" w:sz="0" w:space="0" w:color="auto"/>
          </w:divBdr>
        </w:div>
        <w:div w:id="1250120067">
          <w:marLeft w:val="480"/>
          <w:marRight w:val="0"/>
          <w:marTop w:val="0"/>
          <w:marBottom w:val="0"/>
          <w:divBdr>
            <w:top w:val="none" w:sz="0" w:space="0" w:color="auto"/>
            <w:left w:val="none" w:sz="0" w:space="0" w:color="auto"/>
            <w:bottom w:val="none" w:sz="0" w:space="0" w:color="auto"/>
            <w:right w:val="none" w:sz="0" w:space="0" w:color="auto"/>
          </w:divBdr>
        </w:div>
        <w:div w:id="751584346">
          <w:marLeft w:val="480"/>
          <w:marRight w:val="0"/>
          <w:marTop w:val="0"/>
          <w:marBottom w:val="0"/>
          <w:divBdr>
            <w:top w:val="none" w:sz="0" w:space="0" w:color="auto"/>
            <w:left w:val="none" w:sz="0" w:space="0" w:color="auto"/>
            <w:bottom w:val="none" w:sz="0" w:space="0" w:color="auto"/>
            <w:right w:val="none" w:sz="0" w:space="0" w:color="auto"/>
          </w:divBdr>
        </w:div>
        <w:div w:id="1132597738">
          <w:marLeft w:val="480"/>
          <w:marRight w:val="0"/>
          <w:marTop w:val="0"/>
          <w:marBottom w:val="0"/>
          <w:divBdr>
            <w:top w:val="none" w:sz="0" w:space="0" w:color="auto"/>
            <w:left w:val="none" w:sz="0" w:space="0" w:color="auto"/>
            <w:bottom w:val="none" w:sz="0" w:space="0" w:color="auto"/>
            <w:right w:val="none" w:sz="0" w:space="0" w:color="auto"/>
          </w:divBdr>
        </w:div>
        <w:div w:id="1390302734">
          <w:marLeft w:val="480"/>
          <w:marRight w:val="0"/>
          <w:marTop w:val="0"/>
          <w:marBottom w:val="0"/>
          <w:divBdr>
            <w:top w:val="none" w:sz="0" w:space="0" w:color="auto"/>
            <w:left w:val="none" w:sz="0" w:space="0" w:color="auto"/>
            <w:bottom w:val="none" w:sz="0" w:space="0" w:color="auto"/>
            <w:right w:val="none" w:sz="0" w:space="0" w:color="auto"/>
          </w:divBdr>
        </w:div>
        <w:div w:id="1798912356">
          <w:marLeft w:val="480"/>
          <w:marRight w:val="0"/>
          <w:marTop w:val="0"/>
          <w:marBottom w:val="0"/>
          <w:divBdr>
            <w:top w:val="none" w:sz="0" w:space="0" w:color="auto"/>
            <w:left w:val="none" w:sz="0" w:space="0" w:color="auto"/>
            <w:bottom w:val="none" w:sz="0" w:space="0" w:color="auto"/>
            <w:right w:val="none" w:sz="0" w:space="0" w:color="auto"/>
          </w:divBdr>
        </w:div>
        <w:div w:id="963853536">
          <w:marLeft w:val="480"/>
          <w:marRight w:val="0"/>
          <w:marTop w:val="0"/>
          <w:marBottom w:val="0"/>
          <w:divBdr>
            <w:top w:val="none" w:sz="0" w:space="0" w:color="auto"/>
            <w:left w:val="none" w:sz="0" w:space="0" w:color="auto"/>
            <w:bottom w:val="none" w:sz="0" w:space="0" w:color="auto"/>
            <w:right w:val="none" w:sz="0" w:space="0" w:color="auto"/>
          </w:divBdr>
        </w:div>
        <w:div w:id="1749767350">
          <w:marLeft w:val="480"/>
          <w:marRight w:val="0"/>
          <w:marTop w:val="0"/>
          <w:marBottom w:val="0"/>
          <w:divBdr>
            <w:top w:val="none" w:sz="0" w:space="0" w:color="auto"/>
            <w:left w:val="none" w:sz="0" w:space="0" w:color="auto"/>
            <w:bottom w:val="none" w:sz="0" w:space="0" w:color="auto"/>
            <w:right w:val="none" w:sz="0" w:space="0" w:color="auto"/>
          </w:divBdr>
        </w:div>
        <w:div w:id="1932421962">
          <w:marLeft w:val="480"/>
          <w:marRight w:val="0"/>
          <w:marTop w:val="0"/>
          <w:marBottom w:val="0"/>
          <w:divBdr>
            <w:top w:val="none" w:sz="0" w:space="0" w:color="auto"/>
            <w:left w:val="none" w:sz="0" w:space="0" w:color="auto"/>
            <w:bottom w:val="none" w:sz="0" w:space="0" w:color="auto"/>
            <w:right w:val="none" w:sz="0" w:space="0" w:color="auto"/>
          </w:divBdr>
        </w:div>
        <w:div w:id="492793799">
          <w:marLeft w:val="480"/>
          <w:marRight w:val="0"/>
          <w:marTop w:val="0"/>
          <w:marBottom w:val="0"/>
          <w:divBdr>
            <w:top w:val="none" w:sz="0" w:space="0" w:color="auto"/>
            <w:left w:val="none" w:sz="0" w:space="0" w:color="auto"/>
            <w:bottom w:val="none" w:sz="0" w:space="0" w:color="auto"/>
            <w:right w:val="none" w:sz="0" w:space="0" w:color="auto"/>
          </w:divBdr>
        </w:div>
        <w:div w:id="1310860753">
          <w:marLeft w:val="480"/>
          <w:marRight w:val="0"/>
          <w:marTop w:val="0"/>
          <w:marBottom w:val="0"/>
          <w:divBdr>
            <w:top w:val="none" w:sz="0" w:space="0" w:color="auto"/>
            <w:left w:val="none" w:sz="0" w:space="0" w:color="auto"/>
            <w:bottom w:val="none" w:sz="0" w:space="0" w:color="auto"/>
            <w:right w:val="none" w:sz="0" w:space="0" w:color="auto"/>
          </w:divBdr>
        </w:div>
        <w:div w:id="1381398556">
          <w:marLeft w:val="480"/>
          <w:marRight w:val="0"/>
          <w:marTop w:val="0"/>
          <w:marBottom w:val="0"/>
          <w:divBdr>
            <w:top w:val="none" w:sz="0" w:space="0" w:color="auto"/>
            <w:left w:val="none" w:sz="0" w:space="0" w:color="auto"/>
            <w:bottom w:val="none" w:sz="0" w:space="0" w:color="auto"/>
            <w:right w:val="none" w:sz="0" w:space="0" w:color="auto"/>
          </w:divBdr>
        </w:div>
        <w:div w:id="2053769504">
          <w:marLeft w:val="480"/>
          <w:marRight w:val="0"/>
          <w:marTop w:val="0"/>
          <w:marBottom w:val="0"/>
          <w:divBdr>
            <w:top w:val="none" w:sz="0" w:space="0" w:color="auto"/>
            <w:left w:val="none" w:sz="0" w:space="0" w:color="auto"/>
            <w:bottom w:val="none" w:sz="0" w:space="0" w:color="auto"/>
            <w:right w:val="none" w:sz="0" w:space="0" w:color="auto"/>
          </w:divBdr>
        </w:div>
        <w:div w:id="651249657">
          <w:marLeft w:val="480"/>
          <w:marRight w:val="0"/>
          <w:marTop w:val="0"/>
          <w:marBottom w:val="0"/>
          <w:divBdr>
            <w:top w:val="none" w:sz="0" w:space="0" w:color="auto"/>
            <w:left w:val="none" w:sz="0" w:space="0" w:color="auto"/>
            <w:bottom w:val="none" w:sz="0" w:space="0" w:color="auto"/>
            <w:right w:val="none" w:sz="0" w:space="0" w:color="auto"/>
          </w:divBdr>
        </w:div>
        <w:div w:id="1021509931">
          <w:marLeft w:val="480"/>
          <w:marRight w:val="0"/>
          <w:marTop w:val="0"/>
          <w:marBottom w:val="0"/>
          <w:divBdr>
            <w:top w:val="none" w:sz="0" w:space="0" w:color="auto"/>
            <w:left w:val="none" w:sz="0" w:space="0" w:color="auto"/>
            <w:bottom w:val="none" w:sz="0" w:space="0" w:color="auto"/>
            <w:right w:val="none" w:sz="0" w:space="0" w:color="auto"/>
          </w:divBdr>
        </w:div>
        <w:div w:id="1668822752">
          <w:marLeft w:val="480"/>
          <w:marRight w:val="0"/>
          <w:marTop w:val="0"/>
          <w:marBottom w:val="0"/>
          <w:divBdr>
            <w:top w:val="none" w:sz="0" w:space="0" w:color="auto"/>
            <w:left w:val="none" w:sz="0" w:space="0" w:color="auto"/>
            <w:bottom w:val="none" w:sz="0" w:space="0" w:color="auto"/>
            <w:right w:val="none" w:sz="0" w:space="0" w:color="auto"/>
          </w:divBdr>
        </w:div>
        <w:div w:id="1337725898">
          <w:marLeft w:val="480"/>
          <w:marRight w:val="0"/>
          <w:marTop w:val="0"/>
          <w:marBottom w:val="0"/>
          <w:divBdr>
            <w:top w:val="none" w:sz="0" w:space="0" w:color="auto"/>
            <w:left w:val="none" w:sz="0" w:space="0" w:color="auto"/>
            <w:bottom w:val="none" w:sz="0" w:space="0" w:color="auto"/>
            <w:right w:val="none" w:sz="0" w:space="0" w:color="auto"/>
          </w:divBdr>
        </w:div>
        <w:div w:id="1176270165">
          <w:marLeft w:val="480"/>
          <w:marRight w:val="0"/>
          <w:marTop w:val="0"/>
          <w:marBottom w:val="0"/>
          <w:divBdr>
            <w:top w:val="none" w:sz="0" w:space="0" w:color="auto"/>
            <w:left w:val="none" w:sz="0" w:space="0" w:color="auto"/>
            <w:bottom w:val="none" w:sz="0" w:space="0" w:color="auto"/>
            <w:right w:val="none" w:sz="0" w:space="0" w:color="auto"/>
          </w:divBdr>
        </w:div>
        <w:div w:id="1482884366">
          <w:marLeft w:val="480"/>
          <w:marRight w:val="0"/>
          <w:marTop w:val="0"/>
          <w:marBottom w:val="0"/>
          <w:divBdr>
            <w:top w:val="none" w:sz="0" w:space="0" w:color="auto"/>
            <w:left w:val="none" w:sz="0" w:space="0" w:color="auto"/>
            <w:bottom w:val="none" w:sz="0" w:space="0" w:color="auto"/>
            <w:right w:val="none" w:sz="0" w:space="0" w:color="auto"/>
          </w:divBdr>
        </w:div>
        <w:div w:id="15616421">
          <w:marLeft w:val="480"/>
          <w:marRight w:val="0"/>
          <w:marTop w:val="0"/>
          <w:marBottom w:val="0"/>
          <w:divBdr>
            <w:top w:val="none" w:sz="0" w:space="0" w:color="auto"/>
            <w:left w:val="none" w:sz="0" w:space="0" w:color="auto"/>
            <w:bottom w:val="none" w:sz="0" w:space="0" w:color="auto"/>
            <w:right w:val="none" w:sz="0" w:space="0" w:color="auto"/>
          </w:divBdr>
        </w:div>
        <w:div w:id="1798639898">
          <w:marLeft w:val="480"/>
          <w:marRight w:val="0"/>
          <w:marTop w:val="0"/>
          <w:marBottom w:val="0"/>
          <w:divBdr>
            <w:top w:val="none" w:sz="0" w:space="0" w:color="auto"/>
            <w:left w:val="none" w:sz="0" w:space="0" w:color="auto"/>
            <w:bottom w:val="none" w:sz="0" w:space="0" w:color="auto"/>
            <w:right w:val="none" w:sz="0" w:space="0" w:color="auto"/>
          </w:divBdr>
        </w:div>
        <w:div w:id="358360528">
          <w:marLeft w:val="480"/>
          <w:marRight w:val="0"/>
          <w:marTop w:val="0"/>
          <w:marBottom w:val="0"/>
          <w:divBdr>
            <w:top w:val="none" w:sz="0" w:space="0" w:color="auto"/>
            <w:left w:val="none" w:sz="0" w:space="0" w:color="auto"/>
            <w:bottom w:val="none" w:sz="0" w:space="0" w:color="auto"/>
            <w:right w:val="none" w:sz="0" w:space="0" w:color="auto"/>
          </w:divBdr>
        </w:div>
        <w:div w:id="986394376">
          <w:marLeft w:val="480"/>
          <w:marRight w:val="0"/>
          <w:marTop w:val="0"/>
          <w:marBottom w:val="0"/>
          <w:divBdr>
            <w:top w:val="none" w:sz="0" w:space="0" w:color="auto"/>
            <w:left w:val="none" w:sz="0" w:space="0" w:color="auto"/>
            <w:bottom w:val="none" w:sz="0" w:space="0" w:color="auto"/>
            <w:right w:val="none" w:sz="0" w:space="0" w:color="auto"/>
          </w:divBdr>
        </w:div>
        <w:div w:id="1242056971">
          <w:marLeft w:val="480"/>
          <w:marRight w:val="0"/>
          <w:marTop w:val="0"/>
          <w:marBottom w:val="0"/>
          <w:divBdr>
            <w:top w:val="none" w:sz="0" w:space="0" w:color="auto"/>
            <w:left w:val="none" w:sz="0" w:space="0" w:color="auto"/>
            <w:bottom w:val="none" w:sz="0" w:space="0" w:color="auto"/>
            <w:right w:val="none" w:sz="0" w:space="0" w:color="auto"/>
          </w:divBdr>
        </w:div>
        <w:div w:id="1079131625">
          <w:marLeft w:val="480"/>
          <w:marRight w:val="0"/>
          <w:marTop w:val="0"/>
          <w:marBottom w:val="0"/>
          <w:divBdr>
            <w:top w:val="none" w:sz="0" w:space="0" w:color="auto"/>
            <w:left w:val="none" w:sz="0" w:space="0" w:color="auto"/>
            <w:bottom w:val="none" w:sz="0" w:space="0" w:color="auto"/>
            <w:right w:val="none" w:sz="0" w:space="0" w:color="auto"/>
          </w:divBdr>
        </w:div>
        <w:div w:id="811753475">
          <w:marLeft w:val="480"/>
          <w:marRight w:val="0"/>
          <w:marTop w:val="0"/>
          <w:marBottom w:val="0"/>
          <w:divBdr>
            <w:top w:val="none" w:sz="0" w:space="0" w:color="auto"/>
            <w:left w:val="none" w:sz="0" w:space="0" w:color="auto"/>
            <w:bottom w:val="none" w:sz="0" w:space="0" w:color="auto"/>
            <w:right w:val="none" w:sz="0" w:space="0" w:color="auto"/>
          </w:divBdr>
        </w:div>
        <w:div w:id="2042198791">
          <w:marLeft w:val="480"/>
          <w:marRight w:val="0"/>
          <w:marTop w:val="0"/>
          <w:marBottom w:val="0"/>
          <w:divBdr>
            <w:top w:val="none" w:sz="0" w:space="0" w:color="auto"/>
            <w:left w:val="none" w:sz="0" w:space="0" w:color="auto"/>
            <w:bottom w:val="none" w:sz="0" w:space="0" w:color="auto"/>
            <w:right w:val="none" w:sz="0" w:space="0" w:color="auto"/>
          </w:divBdr>
        </w:div>
        <w:div w:id="1805151455">
          <w:marLeft w:val="480"/>
          <w:marRight w:val="0"/>
          <w:marTop w:val="0"/>
          <w:marBottom w:val="0"/>
          <w:divBdr>
            <w:top w:val="none" w:sz="0" w:space="0" w:color="auto"/>
            <w:left w:val="none" w:sz="0" w:space="0" w:color="auto"/>
            <w:bottom w:val="none" w:sz="0" w:space="0" w:color="auto"/>
            <w:right w:val="none" w:sz="0" w:space="0" w:color="auto"/>
          </w:divBdr>
        </w:div>
        <w:div w:id="1237470632">
          <w:marLeft w:val="480"/>
          <w:marRight w:val="0"/>
          <w:marTop w:val="0"/>
          <w:marBottom w:val="0"/>
          <w:divBdr>
            <w:top w:val="none" w:sz="0" w:space="0" w:color="auto"/>
            <w:left w:val="none" w:sz="0" w:space="0" w:color="auto"/>
            <w:bottom w:val="none" w:sz="0" w:space="0" w:color="auto"/>
            <w:right w:val="none" w:sz="0" w:space="0" w:color="auto"/>
          </w:divBdr>
        </w:div>
        <w:div w:id="887110544">
          <w:marLeft w:val="480"/>
          <w:marRight w:val="0"/>
          <w:marTop w:val="0"/>
          <w:marBottom w:val="0"/>
          <w:divBdr>
            <w:top w:val="none" w:sz="0" w:space="0" w:color="auto"/>
            <w:left w:val="none" w:sz="0" w:space="0" w:color="auto"/>
            <w:bottom w:val="none" w:sz="0" w:space="0" w:color="auto"/>
            <w:right w:val="none" w:sz="0" w:space="0" w:color="auto"/>
          </w:divBdr>
        </w:div>
        <w:div w:id="530269213">
          <w:marLeft w:val="480"/>
          <w:marRight w:val="0"/>
          <w:marTop w:val="0"/>
          <w:marBottom w:val="0"/>
          <w:divBdr>
            <w:top w:val="none" w:sz="0" w:space="0" w:color="auto"/>
            <w:left w:val="none" w:sz="0" w:space="0" w:color="auto"/>
            <w:bottom w:val="none" w:sz="0" w:space="0" w:color="auto"/>
            <w:right w:val="none" w:sz="0" w:space="0" w:color="auto"/>
          </w:divBdr>
        </w:div>
        <w:div w:id="762457828">
          <w:marLeft w:val="480"/>
          <w:marRight w:val="0"/>
          <w:marTop w:val="0"/>
          <w:marBottom w:val="0"/>
          <w:divBdr>
            <w:top w:val="none" w:sz="0" w:space="0" w:color="auto"/>
            <w:left w:val="none" w:sz="0" w:space="0" w:color="auto"/>
            <w:bottom w:val="none" w:sz="0" w:space="0" w:color="auto"/>
            <w:right w:val="none" w:sz="0" w:space="0" w:color="auto"/>
          </w:divBdr>
        </w:div>
        <w:div w:id="2117626782">
          <w:marLeft w:val="480"/>
          <w:marRight w:val="0"/>
          <w:marTop w:val="0"/>
          <w:marBottom w:val="0"/>
          <w:divBdr>
            <w:top w:val="none" w:sz="0" w:space="0" w:color="auto"/>
            <w:left w:val="none" w:sz="0" w:space="0" w:color="auto"/>
            <w:bottom w:val="none" w:sz="0" w:space="0" w:color="auto"/>
            <w:right w:val="none" w:sz="0" w:space="0" w:color="auto"/>
          </w:divBdr>
        </w:div>
        <w:div w:id="595557821">
          <w:marLeft w:val="480"/>
          <w:marRight w:val="0"/>
          <w:marTop w:val="0"/>
          <w:marBottom w:val="0"/>
          <w:divBdr>
            <w:top w:val="none" w:sz="0" w:space="0" w:color="auto"/>
            <w:left w:val="none" w:sz="0" w:space="0" w:color="auto"/>
            <w:bottom w:val="none" w:sz="0" w:space="0" w:color="auto"/>
            <w:right w:val="none" w:sz="0" w:space="0" w:color="auto"/>
          </w:divBdr>
        </w:div>
        <w:div w:id="1596935552">
          <w:marLeft w:val="480"/>
          <w:marRight w:val="0"/>
          <w:marTop w:val="0"/>
          <w:marBottom w:val="0"/>
          <w:divBdr>
            <w:top w:val="none" w:sz="0" w:space="0" w:color="auto"/>
            <w:left w:val="none" w:sz="0" w:space="0" w:color="auto"/>
            <w:bottom w:val="none" w:sz="0" w:space="0" w:color="auto"/>
            <w:right w:val="none" w:sz="0" w:space="0" w:color="auto"/>
          </w:divBdr>
        </w:div>
        <w:div w:id="1063793147">
          <w:marLeft w:val="480"/>
          <w:marRight w:val="0"/>
          <w:marTop w:val="0"/>
          <w:marBottom w:val="0"/>
          <w:divBdr>
            <w:top w:val="none" w:sz="0" w:space="0" w:color="auto"/>
            <w:left w:val="none" w:sz="0" w:space="0" w:color="auto"/>
            <w:bottom w:val="none" w:sz="0" w:space="0" w:color="auto"/>
            <w:right w:val="none" w:sz="0" w:space="0" w:color="auto"/>
          </w:divBdr>
        </w:div>
        <w:div w:id="2111470220">
          <w:marLeft w:val="480"/>
          <w:marRight w:val="0"/>
          <w:marTop w:val="0"/>
          <w:marBottom w:val="0"/>
          <w:divBdr>
            <w:top w:val="none" w:sz="0" w:space="0" w:color="auto"/>
            <w:left w:val="none" w:sz="0" w:space="0" w:color="auto"/>
            <w:bottom w:val="none" w:sz="0" w:space="0" w:color="auto"/>
            <w:right w:val="none" w:sz="0" w:space="0" w:color="auto"/>
          </w:divBdr>
        </w:div>
        <w:div w:id="1892033821">
          <w:marLeft w:val="480"/>
          <w:marRight w:val="0"/>
          <w:marTop w:val="0"/>
          <w:marBottom w:val="0"/>
          <w:divBdr>
            <w:top w:val="none" w:sz="0" w:space="0" w:color="auto"/>
            <w:left w:val="none" w:sz="0" w:space="0" w:color="auto"/>
            <w:bottom w:val="none" w:sz="0" w:space="0" w:color="auto"/>
            <w:right w:val="none" w:sz="0" w:space="0" w:color="auto"/>
          </w:divBdr>
        </w:div>
        <w:div w:id="1529368626">
          <w:marLeft w:val="480"/>
          <w:marRight w:val="0"/>
          <w:marTop w:val="0"/>
          <w:marBottom w:val="0"/>
          <w:divBdr>
            <w:top w:val="none" w:sz="0" w:space="0" w:color="auto"/>
            <w:left w:val="none" w:sz="0" w:space="0" w:color="auto"/>
            <w:bottom w:val="none" w:sz="0" w:space="0" w:color="auto"/>
            <w:right w:val="none" w:sz="0" w:space="0" w:color="auto"/>
          </w:divBdr>
        </w:div>
      </w:divsChild>
    </w:div>
    <w:div w:id="616527846">
      <w:bodyDiv w:val="1"/>
      <w:marLeft w:val="0"/>
      <w:marRight w:val="0"/>
      <w:marTop w:val="0"/>
      <w:marBottom w:val="0"/>
      <w:divBdr>
        <w:top w:val="none" w:sz="0" w:space="0" w:color="auto"/>
        <w:left w:val="none" w:sz="0" w:space="0" w:color="auto"/>
        <w:bottom w:val="none" w:sz="0" w:space="0" w:color="auto"/>
        <w:right w:val="none" w:sz="0" w:space="0" w:color="auto"/>
      </w:divBdr>
    </w:div>
    <w:div w:id="616839649">
      <w:bodyDiv w:val="1"/>
      <w:marLeft w:val="0"/>
      <w:marRight w:val="0"/>
      <w:marTop w:val="0"/>
      <w:marBottom w:val="0"/>
      <w:divBdr>
        <w:top w:val="none" w:sz="0" w:space="0" w:color="auto"/>
        <w:left w:val="none" w:sz="0" w:space="0" w:color="auto"/>
        <w:bottom w:val="none" w:sz="0" w:space="0" w:color="auto"/>
        <w:right w:val="none" w:sz="0" w:space="0" w:color="auto"/>
      </w:divBdr>
    </w:div>
    <w:div w:id="617028839">
      <w:bodyDiv w:val="1"/>
      <w:marLeft w:val="0"/>
      <w:marRight w:val="0"/>
      <w:marTop w:val="0"/>
      <w:marBottom w:val="0"/>
      <w:divBdr>
        <w:top w:val="none" w:sz="0" w:space="0" w:color="auto"/>
        <w:left w:val="none" w:sz="0" w:space="0" w:color="auto"/>
        <w:bottom w:val="none" w:sz="0" w:space="0" w:color="auto"/>
        <w:right w:val="none" w:sz="0" w:space="0" w:color="auto"/>
      </w:divBdr>
    </w:div>
    <w:div w:id="617106218">
      <w:bodyDiv w:val="1"/>
      <w:marLeft w:val="0"/>
      <w:marRight w:val="0"/>
      <w:marTop w:val="0"/>
      <w:marBottom w:val="0"/>
      <w:divBdr>
        <w:top w:val="none" w:sz="0" w:space="0" w:color="auto"/>
        <w:left w:val="none" w:sz="0" w:space="0" w:color="auto"/>
        <w:bottom w:val="none" w:sz="0" w:space="0" w:color="auto"/>
        <w:right w:val="none" w:sz="0" w:space="0" w:color="auto"/>
      </w:divBdr>
      <w:divsChild>
        <w:div w:id="999576899">
          <w:marLeft w:val="480"/>
          <w:marRight w:val="0"/>
          <w:marTop w:val="0"/>
          <w:marBottom w:val="0"/>
          <w:divBdr>
            <w:top w:val="none" w:sz="0" w:space="0" w:color="auto"/>
            <w:left w:val="none" w:sz="0" w:space="0" w:color="auto"/>
            <w:bottom w:val="none" w:sz="0" w:space="0" w:color="auto"/>
            <w:right w:val="none" w:sz="0" w:space="0" w:color="auto"/>
          </w:divBdr>
        </w:div>
        <w:div w:id="402290135">
          <w:marLeft w:val="480"/>
          <w:marRight w:val="0"/>
          <w:marTop w:val="0"/>
          <w:marBottom w:val="0"/>
          <w:divBdr>
            <w:top w:val="none" w:sz="0" w:space="0" w:color="auto"/>
            <w:left w:val="none" w:sz="0" w:space="0" w:color="auto"/>
            <w:bottom w:val="none" w:sz="0" w:space="0" w:color="auto"/>
            <w:right w:val="none" w:sz="0" w:space="0" w:color="auto"/>
          </w:divBdr>
        </w:div>
        <w:div w:id="1671516292">
          <w:marLeft w:val="480"/>
          <w:marRight w:val="0"/>
          <w:marTop w:val="0"/>
          <w:marBottom w:val="0"/>
          <w:divBdr>
            <w:top w:val="none" w:sz="0" w:space="0" w:color="auto"/>
            <w:left w:val="none" w:sz="0" w:space="0" w:color="auto"/>
            <w:bottom w:val="none" w:sz="0" w:space="0" w:color="auto"/>
            <w:right w:val="none" w:sz="0" w:space="0" w:color="auto"/>
          </w:divBdr>
        </w:div>
        <w:div w:id="1911161072">
          <w:marLeft w:val="480"/>
          <w:marRight w:val="0"/>
          <w:marTop w:val="0"/>
          <w:marBottom w:val="0"/>
          <w:divBdr>
            <w:top w:val="none" w:sz="0" w:space="0" w:color="auto"/>
            <w:left w:val="none" w:sz="0" w:space="0" w:color="auto"/>
            <w:bottom w:val="none" w:sz="0" w:space="0" w:color="auto"/>
            <w:right w:val="none" w:sz="0" w:space="0" w:color="auto"/>
          </w:divBdr>
        </w:div>
        <w:div w:id="1846360947">
          <w:marLeft w:val="480"/>
          <w:marRight w:val="0"/>
          <w:marTop w:val="0"/>
          <w:marBottom w:val="0"/>
          <w:divBdr>
            <w:top w:val="none" w:sz="0" w:space="0" w:color="auto"/>
            <w:left w:val="none" w:sz="0" w:space="0" w:color="auto"/>
            <w:bottom w:val="none" w:sz="0" w:space="0" w:color="auto"/>
            <w:right w:val="none" w:sz="0" w:space="0" w:color="auto"/>
          </w:divBdr>
        </w:div>
        <w:div w:id="835926374">
          <w:marLeft w:val="480"/>
          <w:marRight w:val="0"/>
          <w:marTop w:val="0"/>
          <w:marBottom w:val="0"/>
          <w:divBdr>
            <w:top w:val="none" w:sz="0" w:space="0" w:color="auto"/>
            <w:left w:val="none" w:sz="0" w:space="0" w:color="auto"/>
            <w:bottom w:val="none" w:sz="0" w:space="0" w:color="auto"/>
            <w:right w:val="none" w:sz="0" w:space="0" w:color="auto"/>
          </w:divBdr>
        </w:div>
        <w:div w:id="681203349">
          <w:marLeft w:val="480"/>
          <w:marRight w:val="0"/>
          <w:marTop w:val="0"/>
          <w:marBottom w:val="0"/>
          <w:divBdr>
            <w:top w:val="none" w:sz="0" w:space="0" w:color="auto"/>
            <w:left w:val="none" w:sz="0" w:space="0" w:color="auto"/>
            <w:bottom w:val="none" w:sz="0" w:space="0" w:color="auto"/>
            <w:right w:val="none" w:sz="0" w:space="0" w:color="auto"/>
          </w:divBdr>
        </w:div>
        <w:div w:id="866329686">
          <w:marLeft w:val="480"/>
          <w:marRight w:val="0"/>
          <w:marTop w:val="0"/>
          <w:marBottom w:val="0"/>
          <w:divBdr>
            <w:top w:val="none" w:sz="0" w:space="0" w:color="auto"/>
            <w:left w:val="none" w:sz="0" w:space="0" w:color="auto"/>
            <w:bottom w:val="none" w:sz="0" w:space="0" w:color="auto"/>
            <w:right w:val="none" w:sz="0" w:space="0" w:color="auto"/>
          </w:divBdr>
        </w:div>
        <w:div w:id="2032603756">
          <w:marLeft w:val="480"/>
          <w:marRight w:val="0"/>
          <w:marTop w:val="0"/>
          <w:marBottom w:val="0"/>
          <w:divBdr>
            <w:top w:val="none" w:sz="0" w:space="0" w:color="auto"/>
            <w:left w:val="none" w:sz="0" w:space="0" w:color="auto"/>
            <w:bottom w:val="none" w:sz="0" w:space="0" w:color="auto"/>
            <w:right w:val="none" w:sz="0" w:space="0" w:color="auto"/>
          </w:divBdr>
        </w:div>
        <w:div w:id="1233783386">
          <w:marLeft w:val="480"/>
          <w:marRight w:val="0"/>
          <w:marTop w:val="0"/>
          <w:marBottom w:val="0"/>
          <w:divBdr>
            <w:top w:val="none" w:sz="0" w:space="0" w:color="auto"/>
            <w:left w:val="none" w:sz="0" w:space="0" w:color="auto"/>
            <w:bottom w:val="none" w:sz="0" w:space="0" w:color="auto"/>
            <w:right w:val="none" w:sz="0" w:space="0" w:color="auto"/>
          </w:divBdr>
        </w:div>
        <w:div w:id="401870944">
          <w:marLeft w:val="480"/>
          <w:marRight w:val="0"/>
          <w:marTop w:val="0"/>
          <w:marBottom w:val="0"/>
          <w:divBdr>
            <w:top w:val="none" w:sz="0" w:space="0" w:color="auto"/>
            <w:left w:val="none" w:sz="0" w:space="0" w:color="auto"/>
            <w:bottom w:val="none" w:sz="0" w:space="0" w:color="auto"/>
            <w:right w:val="none" w:sz="0" w:space="0" w:color="auto"/>
          </w:divBdr>
        </w:div>
        <w:div w:id="993725226">
          <w:marLeft w:val="480"/>
          <w:marRight w:val="0"/>
          <w:marTop w:val="0"/>
          <w:marBottom w:val="0"/>
          <w:divBdr>
            <w:top w:val="none" w:sz="0" w:space="0" w:color="auto"/>
            <w:left w:val="none" w:sz="0" w:space="0" w:color="auto"/>
            <w:bottom w:val="none" w:sz="0" w:space="0" w:color="auto"/>
            <w:right w:val="none" w:sz="0" w:space="0" w:color="auto"/>
          </w:divBdr>
        </w:div>
        <w:div w:id="1603881460">
          <w:marLeft w:val="480"/>
          <w:marRight w:val="0"/>
          <w:marTop w:val="0"/>
          <w:marBottom w:val="0"/>
          <w:divBdr>
            <w:top w:val="none" w:sz="0" w:space="0" w:color="auto"/>
            <w:left w:val="none" w:sz="0" w:space="0" w:color="auto"/>
            <w:bottom w:val="none" w:sz="0" w:space="0" w:color="auto"/>
            <w:right w:val="none" w:sz="0" w:space="0" w:color="auto"/>
          </w:divBdr>
        </w:div>
        <w:div w:id="1115562811">
          <w:marLeft w:val="480"/>
          <w:marRight w:val="0"/>
          <w:marTop w:val="0"/>
          <w:marBottom w:val="0"/>
          <w:divBdr>
            <w:top w:val="none" w:sz="0" w:space="0" w:color="auto"/>
            <w:left w:val="none" w:sz="0" w:space="0" w:color="auto"/>
            <w:bottom w:val="none" w:sz="0" w:space="0" w:color="auto"/>
            <w:right w:val="none" w:sz="0" w:space="0" w:color="auto"/>
          </w:divBdr>
        </w:div>
        <w:div w:id="859660405">
          <w:marLeft w:val="480"/>
          <w:marRight w:val="0"/>
          <w:marTop w:val="0"/>
          <w:marBottom w:val="0"/>
          <w:divBdr>
            <w:top w:val="none" w:sz="0" w:space="0" w:color="auto"/>
            <w:left w:val="none" w:sz="0" w:space="0" w:color="auto"/>
            <w:bottom w:val="none" w:sz="0" w:space="0" w:color="auto"/>
            <w:right w:val="none" w:sz="0" w:space="0" w:color="auto"/>
          </w:divBdr>
        </w:div>
        <w:div w:id="298844759">
          <w:marLeft w:val="480"/>
          <w:marRight w:val="0"/>
          <w:marTop w:val="0"/>
          <w:marBottom w:val="0"/>
          <w:divBdr>
            <w:top w:val="none" w:sz="0" w:space="0" w:color="auto"/>
            <w:left w:val="none" w:sz="0" w:space="0" w:color="auto"/>
            <w:bottom w:val="none" w:sz="0" w:space="0" w:color="auto"/>
            <w:right w:val="none" w:sz="0" w:space="0" w:color="auto"/>
          </w:divBdr>
        </w:div>
        <w:div w:id="1309632859">
          <w:marLeft w:val="480"/>
          <w:marRight w:val="0"/>
          <w:marTop w:val="0"/>
          <w:marBottom w:val="0"/>
          <w:divBdr>
            <w:top w:val="none" w:sz="0" w:space="0" w:color="auto"/>
            <w:left w:val="none" w:sz="0" w:space="0" w:color="auto"/>
            <w:bottom w:val="none" w:sz="0" w:space="0" w:color="auto"/>
            <w:right w:val="none" w:sz="0" w:space="0" w:color="auto"/>
          </w:divBdr>
        </w:div>
        <w:div w:id="1700667423">
          <w:marLeft w:val="480"/>
          <w:marRight w:val="0"/>
          <w:marTop w:val="0"/>
          <w:marBottom w:val="0"/>
          <w:divBdr>
            <w:top w:val="none" w:sz="0" w:space="0" w:color="auto"/>
            <w:left w:val="none" w:sz="0" w:space="0" w:color="auto"/>
            <w:bottom w:val="none" w:sz="0" w:space="0" w:color="auto"/>
            <w:right w:val="none" w:sz="0" w:space="0" w:color="auto"/>
          </w:divBdr>
        </w:div>
        <w:div w:id="1504276704">
          <w:marLeft w:val="480"/>
          <w:marRight w:val="0"/>
          <w:marTop w:val="0"/>
          <w:marBottom w:val="0"/>
          <w:divBdr>
            <w:top w:val="none" w:sz="0" w:space="0" w:color="auto"/>
            <w:left w:val="none" w:sz="0" w:space="0" w:color="auto"/>
            <w:bottom w:val="none" w:sz="0" w:space="0" w:color="auto"/>
            <w:right w:val="none" w:sz="0" w:space="0" w:color="auto"/>
          </w:divBdr>
        </w:div>
        <w:div w:id="1752655888">
          <w:marLeft w:val="480"/>
          <w:marRight w:val="0"/>
          <w:marTop w:val="0"/>
          <w:marBottom w:val="0"/>
          <w:divBdr>
            <w:top w:val="none" w:sz="0" w:space="0" w:color="auto"/>
            <w:left w:val="none" w:sz="0" w:space="0" w:color="auto"/>
            <w:bottom w:val="none" w:sz="0" w:space="0" w:color="auto"/>
            <w:right w:val="none" w:sz="0" w:space="0" w:color="auto"/>
          </w:divBdr>
        </w:div>
        <w:div w:id="1268196786">
          <w:marLeft w:val="480"/>
          <w:marRight w:val="0"/>
          <w:marTop w:val="0"/>
          <w:marBottom w:val="0"/>
          <w:divBdr>
            <w:top w:val="none" w:sz="0" w:space="0" w:color="auto"/>
            <w:left w:val="none" w:sz="0" w:space="0" w:color="auto"/>
            <w:bottom w:val="none" w:sz="0" w:space="0" w:color="auto"/>
            <w:right w:val="none" w:sz="0" w:space="0" w:color="auto"/>
          </w:divBdr>
        </w:div>
        <w:div w:id="673530831">
          <w:marLeft w:val="480"/>
          <w:marRight w:val="0"/>
          <w:marTop w:val="0"/>
          <w:marBottom w:val="0"/>
          <w:divBdr>
            <w:top w:val="none" w:sz="0" w:space="0" w:color="auto"/>
            <w:left w:val="none" w:sz="0" w:space="0" w:color="auto"/>
            <w:bottom w:val="none" w:sz="0" w:space="0" w:color="auto"/>
            <w:right w:val="none" w:sz="0" w:space="0" w:color="auto"/>
          </w:divBdr>
        </w:div>
        <w:div w:id="1808231888">
          <w:marLeft w:val="480"/>
          <w:marRight w:val="0"/>
          <w:marTop w:val="0"/>
          <w:marBottom w:val="0"/>
          <w:divBdr>
            <w:top w:val="none" w:sz="0" w:space="0" w:color="auto"/>
            <w:left w:val="none" w:sz="0" w:space="0" w:color="auto"/>
            <w:bottom w:val="none" w:sz="0" w:space="0" w:color="auto"/>
            <w:right w:val="none" w:sz="0" w:space="0" w:color="auto"/>
          </w:divBdr>
        </w:div>
        <w:div w:id="1913157995">
          <w:marLeft w:val="480"/>
          <w:marRight w:val="0"/>
          <w:marTop w:val="0"/>
          <w:marBottom w:val="0"/>
          <w:divBdr>
            <w:top w:val="none" w:sz="0" w:space="0" w:color="auto"/>
            <w:left w:val="none" w:sz="0" w:space="0" w:color="auto"/>
            <w:bottom w:val="none" w:sz="0" w:space="0" w:color="auto"/>
            <w:right w:val="none" w:sz="0" w:space="0" w:color="auto"/>
          </w:divBdr>
        </w:div>
        <w:div w:id="643393248">
          <w:marLeft w:val="480"/>
          <w:marRight w:val="0"/>
          <w:marTop w:val="0"/>
          <w:marBottom w:val="0"/>
          <w:divBdr>
            <w:top w:val="none" w:sz="0" w:space="0" w:color="auto"/>
            <w:left w:val="none" w:sz="0" w:space="0" w:color="auto"/>
            <w:bottom w:val="none" w:sz="0" w:space="0" w:color="auto"/>
            <w:right w:val="none" w:sz="0" w:space="0" w:color="auto"/>
          </w:divBdr>
        </w:div>
        <w:div w:id="1199246553">
          <w:marLeft w:val="480"/>
          <w:marRight w:val="0"/>
          <w:marTop w:val="0"/>
          <w:marBottom w:val="0"/>
          <w:divBdr>
            <w:top w:val="none" w:sz="0" w:space="0" w:color="auto"/>
            <w:left w:val="none" w:sz="0" w:space="0" w:color="auto"/>
            <w:bottom w:val="none" w:sz="0" w:space="0" w:color="auto"/>
            <w:right w:val="none" w:sz="0" w:space="0" w:color="auto"/>
          </w:divBdr>
        </w:div>
        <w:div w:id="1876887620">
          <w:marLeft w:val="480"/>
          <w:marRight w:val="0"/>
          <w:marTop w:val="0"/>
          <w:marBottom w:val="0"/>
          <w:divBdr>
            <w:top w:val="none" w:sz="0" w:space="0" w:color="auto"/>
            <w:left w:val="none" w:sz="0" w:space="0" w:color="auto"/>
            <w:bottom w:val="none" w:sz="0" w:space="0" w:color="auto"/>
            <w:right w:val="none" w:sz="0" w:space="0" w:color="auto"/>
          </w:divBdr>
        </w:div>
        <w:div w:id="578490946">
          <w:marLeft w:val="480"/>
          <w:marRight w:val="0"/>
          <w:marTop w:val="0"/>
          <w:marBottom w:val="0"/>
          <w:divBdr>
            <w:top w:val="none" w:sz="0" w:space="0" w:color="auto"/>
            <w:left w:val="none" w:sz="0" w:space="0" w:color="auto"/>
            <w:bottom w:val="none" w:sz="0" w:space="0" w:color="auto"/>
            <w:right w:val="none" w:sz="0" w:space="0" w:color="auto"/>
          </w:divBdr>
        </w:div>
        <w:div w:id="229314063">
          <w:marLeft w:val="480"/>
          <w:marRight w:val="0"/>
          <w:marTop w:val="0"/>
          <w:marBottom w:val="0"/>
          <w:divBdr>
            <w:top w:val="none" w:sz="0" w:space="0" w:color="auto"/>
            <w:left w:val="none" w:sz="0" w:space="0" w:color="auto"/>
            <w:bottom w:val="none" w:sz="0" w:space="0" w:color="auto"/>
            <w:right w:val="none" w:sz="0" w:space="0" w:color="auto"/>
          </w:divBdr>
        </w:div>
        <w:div w:id="1865360466">
          <w:marLeft w:val="480"/>
          <w:marRight w:val="0"/>
          <w:marTop w:val="0"/>
          <w:marBottom w:val="0"/>
          <w:divBdr>
            <w:top w:val="none" w:sz="0" w:space="0" w:color="auto"/>
            <w:left w:val="none" w:sz="0" w:space="0" w:color="auto"/>
            <w:bottom w:val="none" w:sz="0" w:space="0" w:color="auto"/>
            <w:right w:val="none" w:sz="0" w:space="0" w:color="auto"/>
          </w:divBdr>
        </w:div>
        <w:div w:id="2078672492">
          <w:marLeft w:val="480"/>
          <w:marRight w:val="0"/>
          <w:marTop w:val="0"/>
          <w:marBottom w:val="0"/>
          <w:divBdr>
            <w:top w:val="none" w:sz="0" w:space="0" w:color="auto"/>
            <w:left w:val="none" w:sz="0" w:space="0" w:color="auto"/>
            <w:bottom w:val="none" w:sz="0" w:space="0" w:color="auto"/>
            <w:right w:val="none" w:sz="0" w:space="0" w:color="auto"/>
          </w:divBdr>
        </w:div>
        <w:div w:id="1736396000">
          <w:marLeft w:val="480"/>
          <w:marRight w:val="0"/>
          <w:marTop w:val="0"/>
          <w:marBottom w:val="0"/>
          <w:divBdr>
            <w:top w:val="none" w:sz="0" w:space="0" w:color="auto"/>
            <w:left w:val="none" w:sz="0" w:space="0" w:color="auto"/>
            <w:bottom w:val="none" w:sz="0" w:space="0" w:color="auto"/>
            <w:right w:val="none" w:sz="0" w:space="0" w:color="auto"/>
          </w:divBdr>
        </w:div>
        <w:div w:id="1292518379">
          <w:marLeft w:val="480"/>
          <w:marRight w:val="0"/>
          <w:marTop w:val="0"/>
          <w:marBottom w:val="0"/>
          <w:divBdr>
            <w:top w:val="none" w:sz="0" w:space="0" w:color="auto"/>
            <w:left w:val="none" w:sz="0" w:space="0" w:color="auto"/>
            <w:bottom w:val="none" w:sz="0" w:space="0" w:color="auto"/>
            <w:right w:val="none" w:sz="0" w:space="0" w:color="auto"/>
          </w:divBdr>
        </w:div>
        <w:div w:id="561256243">
          <w:marLeft w:val="480"/>
          <w:marRight w:val="0"/>
          <w:marTop w:val="0"/>
          <w:marBottom w:val="0"/>
          <w:divBdr>
            <w:top w:val="none" w:sz="0" w:space="0" w:color="auto"/>
            <w:left w:val="none" w:sz="0" w:space="0" w:color="auto"/>
            <w:bottom w:val="none" w:sz="0" w:space="0" w:color="auto"/>
            <w:right w:val="none" w:sz="0" w:space="0" w:color="auto"/>
          </w:divBdr>
        </w:div>
        <w:div w:id="341784915">
          <w:marLeft w:val="480"/>
          <w:marRight w:val="0"/>
          <w:marTop w:val="0"/>
          <w:marBottom w:val="0"/>
          <w:divBdr>
            <w:top w:val="none" w:sz="0" w:space="0" w:color="auto"/>
            <w:left w:val="none" w:sz="0" w:space="0" w:color="auto"/>
            <w:bottom w:val="none" w:sz="0" w:space="0" w:color="auto"/>
            <w:right w:val="none" w:sz="0" w:space="0" w:color="auto"/>
          </w:divBdr>
        </w:div>
        <w:div w:id="1161042340">
          <w:marLeft w:val="480"/>
          <w:marRight w:val="0"/>
          <w:marTop w:val="0"/>
          <w:marBottom w:val="0"/>
          <w:divBdr>
            <w:top w:val="none" w:sz="0" w:space="0" w:color="auto"/>
            <w:left w:val="none" w:sz="0" w:space="0" w:color="auto"/>
            <w:bottom w:val="none" w:sz="0" w:space="0" w:color="auto"/>
            <w:right w:val="none" w:sz="0" w:space="0" w:color="auto"/>
          </w:divBdr>
        </w:div>
        <w:div w:id="991561398">
          <w:marLeft w:val="480"/>
          <w:marRight w:val="0"/>
          <w:marTop w:val="0"/>
          <w:marBottom w:val="0"/>
          <w:divBdr>
            <w:top w:val="none" w:sz="0" w:space="0" w:color="auto"/>
            <w:left w:val="none" w:sz="0" w:space="0" w:color="auto"/>
            <w:bottom w:val="none" w:sz="0" w:space="0" w:color="auto"/>
            <w:right w:val="none" w:sz="0" w:space="0" w:color="auto"/>
          </w:divBdr>
        </w:div>
        <w:div w:id="1865292088">
          <w:marLeft w:val="480"/>
          <w:marRight w:val="0"/>
          <w:marTop w:val="0"/>
          <w:marBottom w:val="0"/>
          <w:divBdr>
            <w:top w:val="none" w:sz="0" w:space="0" w:color="auto"/>
            <w:left w:val="none" w:sz="0" w:space="0" w:color="auto"/>
            <w:bottom w:val="none" w:sz="0" w:space="0" w:color="auto"/>
            <w:right w:val="none" w:sz="0" w:space="0" w:color="auto"/>
          </w:divBdr>
        </w:div>
        <w:div w:id="418450846">
          <w:marLeft w:val="480"/>
          <w:marRight w:val="0"/>
          <w:marTop w:val="0"/>
          <w:marBottom w:val="0"/>
          <w:divBdr>
            <w:top w:val="none" w:sz="0" w:space="0" w:color="auto"/>
            <w:left w:val="none" w:sz="0" w:space="0" w:color="auto"/>
            <w:bottom w:val="none" w:sz="0" w:space="0" w:color="auto"/>
            <w:right w:val="none" w:sz="0" w:space="0" w:color="auto"/>
          </w:divBdr>
        </w:div>
        <w:div w:id="1688435845">
          <w:marLeft w:val="480"/>
          <w:marRight w:val="0"/>
          <w:marTop w:val="0"/>
          <w:marBottom w:val="0"/>
          <w:divBdr>
            <w:top w:val="none" w:sz="0" w:space="0" w:color="auto"/>
            <w:left w:val="none" w:sz="0" w:space="0" w:color="auto"/>
            <w:bottom w:val="none" w:sz="0" w:space="0" w:color="auto"/>
            <w:right w:val="none" w:sz="0" w:space="0" w:color="auto"/>
          </w:divBdr>
        </w:div>
        <w:div w:id="907497652">
          <w:marLeft w:val="480"/>
          <w:marRight w:val="0"/>
          <w:marTop w:val="0"/>
          <w:marBottom w:val="0"/>
          <w:divBdr>
            <w:top w:val="none" w:sz="0" w:space="0" w:color="auto"/>
            <w:left w:val="none" w:sz="0" w:space="0" w:color="auto"/>
            <w:bottom w:val="none" w:sz="0" w:space="0" w:color="auto"/>
            <w:right w:val="none" w:sz="0" w:space="0" w:color="auto"/>
          </w:divBdr>
        </w:div>
        <w:div w:id="464861167">
          <w:marLeft w:val="480"/>
          <w:marRight w:val="0"/>
          <w:marTop w:val="0"/>
          <w:marBottom w:val="0"/>
          <w:divBdr>
            <w:top w:val="none" w:sz="0" w:space="0" w:color="auto"/>
            <w:left w:val="none" w:sz="0" w:space="0" w:color="auto"/>
            <w:bottom w:val="none" w:sz="0" w:space="0" w:color="auto"/>
            <w:right w:val="none" w:sz="0" w:space="0" w:color="auto"/>
          </w:divBdr>
        </w:div>
        <w:div w:id="1396466936">
          <w:marLeft w:val="480"/>
          <w:marRight w:val="0"/>
          <w:marTop w:val="0"/>
          <w:marBottom w:val="0"/>
          <w:divBdr>
            <w:top w:val="none" w:sz="0" w:space="0" w:color="auto"/>
            <w:left w:val="none" w:sz="0" w:space="0" w:color="auto"/>
            <w:bottom w:val="none" w:sz="0" w:space="0" w:color="auto"/>
            <w:right w:val="none" w:sz="0" w:space="0" w:color="auto"/>
          </w:divBdr>
        </w:div>
        <w:div w:id="822237061">
          <w:marLeft w:val="480"/>
          <w:marRight w:val="0"/>
          <w:marTop w:val="0"/>
          <w:marBottom w:val="0"/>
          <w:divBdr>
            <w:top w:val="none" w:sz="0" w:space="0" w:color="auto"/>
            <w:left w:val="none" w:sz="0" w:space="0" w:color="auto"/>
            <w:bottom w:val="none" w:sz="0" w:space="0" w:color="auto"/>
            <w:right w:val="none" w:sz="0" w:space="0" w:color="auto"/>
          </w:divBdr>
        </w:div>
        <w:div w:id="654798594">
          <w:marLeft w:val="480"/>
          <w:marRight w:val="0"/>
          <w:marTop w:val="0"/>
          <w:marBottom w:val="0"/>
          <w:divBdr>
            <w:top w:val="none" w:sz="0" w:space="0" w:color="auto"/>
            <w:left w:val="none" w:sz="0" w:space="0" w:color="auto"/>
            <w:bottom w:val="none" w:sz="0" w:space="0" w:color="auto"/>
            <w:right w:val="none" w:sz="0" w:space="0" w:color="auto"/>
          </w:divBdr>
        </w:div>
        <w:div w:id="1505169302">
          <w:marLeft w:val="480"/>
          <w:marRight w:val="0"/>
          <w:marTop w:val="0"/>
          <w:marBottom w:val="0"/>
          <w:divBdr>
            <w:top w:val="none" w:sz="0" w:space="0" w:color="auto"/>
            <w:left w:val="none" w:sz="0" w:space="0" w:color="auto"/>
            <w:bottom w:val="none" w:sz="0" w:space="0" w:color="auto"/>
            <w:right w:val="none" w:sz="0" w:space="0" w:color="auto"/>
          </w:divBdr>
        </w:div>
        <w:div w:id="181013540">
          <w:marLeft w:val="480"/>
          <w:marRight w:val="0"/>
          <w:marTop w:val="0"/>
          <w:marBottom w:val="0"/>
          <w:divBdr>
            <w:top w:val="none" w:sz="0" w:space="0" w:color="auto"/>
            <w:left w:val="none" w:sz="0" w:space="0" w:color="auto"/>
            <w:bottom w:val="none" w:sz="0" w:space="0" w:color="auto"/>
            <w:right w:val="none" w:sz="0" w:space="0" w:color="auto"/>
          </w:divBdr>
        </w:div>
        <w:div w:id="1451585119">
          <w:marLeft w:val="480"/>
          <w:marRight w:val="0"/>
          <w:marTop w:val="0"/>
          <w:marBottom w:val="0"/>
          <w:divBdr>
            <w:top w:val="none" w:sz="0" w:space="0" w:color="auto"/>
            <w:left w:val="none" w:sz="0" w:space="0" w:color="auto"/>
            <w:bottom w:val="none" w:sz="0" w:space="0" w:color="auto"/>
            <w:right w:val="none" w:sz="0" w:space="0" w:color="auto"/>
          </w:divBdr>
        </w:div>
        <w:div w:id="1470051301">
          <w:marLeft w:val="480"/>
          <w:marRight w:val="0"/>
          <w:marTop w:val="0"/>
          <w:marBottom w:val="0"/>
          <w:divBdr>
            <w:top w:val="none" w:sz="0" w:space="0" w:color="auto"/>
            <w:left w:val="none" w:sz="0" w:space="0" w:color="auto"/>
            <w:bottom w:val="none" w:sz="0" w:space="0" w:color="auto"/>
            <w:right w:val="none" w:sz="0" w:space="0" w:color="auto"/>
          </w:divBdr>
        </w:div>
        <w:div w:id="1873685616">
          <w:marLeft w:val="480"/>
          <w:marRight w:val="0"/>
          <w:marTop w:val="0"/>
          <w:marBottom w:val="0"/>
          <w:divBdr>
            <w:top w:val="none" w:sz="0" w:space="0" w:color="auto"/>
            <w:left w:val="none" w:sz="0" w:space="0" w:color="auto"/>
            <w:bottom w:val="none" w:sz="0" w:space="0" w:color="auto"/>
            <w:right w:val="none" w:sz="0" w:space="0" w:color="auto"/>
          </w:divBdr>
        </w:div>
        <w:div w:id="1543790091">
          <w:marLeft w:val="480"/>
          <w:marRight w:val="0"/>
          <w:marTop w:val="0"/>
          <w:marBottom w:val="0"/>
          <w:divBdr>
            <w:top w:val="none" w:sz="0" w:space="0" w:color="auto"/>
            <w:left w:val="none" w:sz="0" w:space="0" w:color="auto"/>
            <w:bottom w:val="none" w:sz="0" w:space="0" w:color="auto"/>
            <w:right w:val="none" w:sz="0" w:space="0" w:color="auto"/>
          </w:divBdr>
        </w:div>
        <w:div w:id="2029721402">
          <w:marLeft w:val="480"/>
          <w:marRight w:val="0"/>
          <w:marTop w:val="0"/>
          <w:marBottom w:val="0"/>
          <w:divBdr>
            <w:top w:val="none" w:sz="0" w:space="0" w:color="auto"/>
            <w:left w:val="none" w:sz="0" w:space="0" w:color="auto"/>
            <w:bottom w:val="none" w:sz="0" w:space="0" w:color="auto"/>
            <w:right w:val="none" w:sz="0" w:space="0" w:color="auto"/>
          </w:divBdr>
        </w:div>
        <w:div w:id="575478402">
          <w:marLeft w:val="480"/>
          <w:marRight w:val="0"/>
          <w:marTop w:val="0"/>
          <w:marBottom w:val="0"/>
          <w:divBdr>
            <w:top w:val="none" w:sz="0" w:space="0" w:color="auto"/>
            <w:left w:val="none" w:sz="0" w:space="0" w:color="auto"/>
            <w:bottom w:val="none" w:sz="0" w:space="0" w:color="auto"/>
            <w:right w:val="none" w:sz="0" w:space="0" w:color="auto"/>
          </w:divBdr>
        </w:div>
        <w:div w:id="1806582729">
          <w:marLeft w:val="480"/>
          <w:marRight w:val="0"/>
          <w:marTop w:val="0"/>
          <w:marBottom w:val="0"/>
          <w:divBdr>
            <w:top w:val="none" w:sz="0" w:space="0" w:color="auto"/>
            <w:left w:val="none" w:sz="0" w:space="0" w:color="auto"/>
            <w:bottom w:val="none" w:sz="0" w:space="0" w:color="auto"/>
            <w:right w:val="none" w:sz="0" w:space="0" w:color="auto"/>
          </w:divBdr>
        </w:div>
        <w:div w:id="235866781">
          <w:marLeft w:val="480"/>
          <w:marRight w:val="0"/>
          <w:marTop w:val="0"/>
          <w:marBottom w:val="0"/>
          <w:divBdr>
            <w:top w:val="none" w:sz="0" w:space="0" w:color="auto"/>
            <w:left w:val="none" w:sz="0" w:space="0" w:color="auto"/>
            <w:bottom w:val="none" w:sz="0" w:space="0" w:color="auto"/>
            <w:right w:val="none" w:sz="0" w:space="0" w:color="auto"/>
          </w:divBdr>
        </w:div>
        <w:div w:id="936598394">
          <w:marLeft w:val="480"/>
          <w:marRight w:val="0"/>
          <w:marTop w:val="0"/>
          <w:marBottom w:val="0"/>
          <w:divBdr>
            <w:top w:val="none" w:sz="0" w:space="0" w:color="auto"/>
            <w:left w:val="none" w:sz="0" w:space="0" w:color="auto"/>
            <w:bottom w:val="none" w:sz="0" w:space="0" w:color="auto"/>
            <w:right w:val="none" w:sz="0" w:space="0" w:color="auto"/>
          </w:divBdr>
        </w:div>
        <w:div w:id="1930190211">
          <w:marLeft w:val="480"/>
          <w:marRight w:val="0"/>
          <w:marTop w:val="0"/>
          <w:marBottom w:val="0"/>
          <w:divBdr>
            <w:top w:val="none" w:sz="0" w:space="0" w:color="auto"/>
            <w:left w:val="none" w:sz="0" w:space="0" w:color="auto"/>
            <w:bottom w:val="none" w:sz="0" w:space="0" w:color="auto"/>
            <w:right w:val="none" w:sz="0" w:space="0" w:color="auto"/>
          </w:divBdr>
        </w:div>
        <w:div w:id="28069006">
          <w:marLeft w:val="480"/>
          <w:marRight w:val="0"/>
          <w:marTop w:val="0"/>
          <w:marBottom w:val="0"/>
          <w:divBdr>
            <w:top w:val="none" w:sz="0" w:space="0" w:color="auto"/>
            <w:left w:val="none" w:sz="0" w:space="0" w:color="auto"/>
            <w:bottom w:val="none" w:sz="0" w:space="0" w:color="auto"/>
            <w:right w:val="none" w:sz="0" w:space="0" w:color="auto"/>
          </w:divBdr>
        </w:div>
        <w:div w:id="37173404">
          <w:marLeft w:val="480"/>
          <w:marRight w:val="0"/>
          <w:marTop w:val="0"/>
          <w:marBottom w:val="0"/>
          <w:divBdr>
            <w:top w:val="none" w:sz="0" w:space="0" w:color="auto"/>
            <w:left w:val="none" w:sz="0" w:space="0" w:color="auto"/>
            <w:bottom w:val="none" w:sz="0" w:space="0" w:color="auto"/>
            <w:right w:val="none" w:sz="0" w:space="0" w:color="auto"/>
          </w:divBdr>
        </w:div>
        <w:div w:id="1565682546">
          <w:marLeft w:val="480"/>
          <w:marRight w:val="0"/>
          <w:marTop w:val="0"/>
          <w:marBottom w:val="0"/>
          <w:divBdr>
            <w:top w:val="none" w:sz="0" w:space="0" w:color="auto"/>
            <w:left w:val="none" w:sz="0" w:space="0" w:color="auto"/>
            <w:bottom w:val="none" w:sz="0" w:space="0" w:color="auto"/>
            <w:right w:val="none" w:sz="0" w:space="0" w:color="auto"/>
          </w:divBdr>
        </w:div>
        <w:div w:id="443228752">
          <w:marLeft w:val="480"/>
          <w:marRight w:val="0"/>
          <w:marTop w:val="0"/>
          <w:marBottom w:val="0"/>
          <w:divBdr>
            <w:top w:val="none" w:sz="0" w:space="0" w:color="auto"/>
            <w:left w:val="none" w:sz="0" w:space="0" w:color="auto"/>
            <w:bottom w:val="none" w:sz="0" w:space="0" w:color="auto"/>
            <w:right w:val="none" w:sz="0" w:space="0" w:color="auto"/>
          </w:divBdr>
        </w:div>
        <w:div w:id="1505706828">
          <w:marLeft w:val="480"/>
          <w:marRight w:val="0"/>
          <w:marTop w:val="0"/>
          <w:marBottom w:val="0"/>
          <w:divBdr>
            <w:top w:val="none" w:sz="0" w:space="0" w:color="auto"/>
            <w:left w:val="none" w:sz="0" w:space="0" w:color="auto"/>
            <w:bottom w:val="none" w:sz="0" w:space="0" w:color="auto"/>
            <w:right w:val="none" w:sz="0" w:space="0" w:color="auto"/>
          </w:divBdr>
        </w:div>
        <w:div w:id="1542282945">
          <w:marLeft w:val="480"/>
          <w:marRight w:val="0"/>
          <w:marTop w:val="0"/>
          <w:marBottom w:val="0"/>
          <w:divBdr>
            <w:top w:val="none" w:sz="0" w:space="0" w:color="auto"/>
            <w:left w:val="none" w:sz="0" w:space="0" w:color="auto"/>
            <w:bottom w:val="none" w:sz="0" w:space="0" w:color="auto"/>
            <w:right w:val="none" w:sz="0" w:space="0" w:color="auto"/>
          </w:divBdr>
        </w:div>
        <w:div w:id="631978790">
          <w:marLeft w:val="480"/>
          <w:marRight w:val="0"/>
          <w:marTop w:val="0"/>
          <w:marBottom w:val="0"/>
          <w:divBdr>
            <w:top w:val="none" w:sz="0" w:space="0" w:color="auto"/>
            <w:left w:val="none" w:sz="0" w:space="0" w:color="auto"/>
            <w:bottom w:val="none" w:sz="0" w:space="0" w:color="auto"/>
            <w:right w:val="none" w:sz="0" w:space="0" w:color="auto"/>
          </w:divBdr>
        </w:div>
        <w:div w:id="842672419">
          <w:marLeft w:val="480"/>
          <w:marRight w:val="0"/>
          <w:marTop w:val="0"/>
          <w:marBottom w:val="0"/>
          <w:divBdr>
            <w:top w:val="none" w:sz="0" w:space="0" w:color="auto"/>
            <w:left w:val="none" w:sz="0" w:space="0" w:color="auto"/>
            <w:bottom w:val="none" w:sz="0" w:space="0" w:color="auto"/>
            <w:right w:val="none" w:sz="0" w:space="0" w:color="auto"/>
          </w:divBdr>
        </w:div>
        <w:div w:id="1227452651">
          <w:marLeft w:val="480"/>
          <w:marRight w:val="0"/>
          <w:marTop w:val="0"/>
          <w:marBottom w:val="0"/>
          <w:divBdr>
            <w:top w:val="none" w:sz="0" w:space="0" w:color="auto"/>
            <w:left w:val="none" w:sz="0" w:space="0" w:color="auto"/>
            <w:bottom w:val="none" w:sz="0" w:space="0" w:color="auto"/>
            <w:right w:val="none" w:sz="0" w:space="0" w:color="auto"/>
          </w:divBdr>
        </w:div>
        <w:div w:id="2114666946">
          <w:marLeft w:val="480"/>
          <w:marRight w:val="0"/>
          <w:marTop w:val="0"/>
          <w:marBottom w:val="0"/>
          <w:divBdr>
            <w:top w:val="none" w:sz="0" w:space="0" w:color="auto"/>
            <w:left w:val="none" w:sz="0" w:space="0" w:color="auto"/>
            <w:bottom w:val="none" w:sz="0" w:space="0" w:color="auto"/>
            <w:right w:val="none" w:sz="0" w:space="0" w:color="auto"/>
          </w:divBdr>
        </w:div>
        <w:div w:id="1048997146">
          <w:marLeft w:val="480"/>
          <w:marRight w:val="0"/>
          <w:marTop w:val="0"/>
          <w:marBottom w:val="0"/>
          <w:divBdr>
            <w:top w:val="none" w:sz="0" w:space="0" w:color="auto"/>
            <w:left w:val="none" w:sz="0" w:space="0" w:color="auto"/>
            <w:bottom w:val="none" w:sz="0" w:space="0" w:color="auto"/>
            <w:right w:val="none" w:sz="0" w:space="0" w:color="auto"/>
          </w:divBdr>
        </w:div>
        <w:div w:id="817261669">
          <w:marLeft w:val="480"/>
          <w:marRight w:val="0"/>
          <w:marTop w:val="0"/>
          <w:marBottom w:val="0"/>
          <w:divBdr>
            <w:top w:val="none" w:sz="0" w:space="0" w:color="auto"/>
            <w:left w:val="none" w:sz="0" w:space="0" w:color="auto"/>
            <w:bottom w:val="none" w:sz="0" w:space="0" w:color="auto"/>
            <w:right w:val="none" w:sz="0" w:space="0" w:color="auto"/>
          </w:divBdr>
        </w:div>
        <w:div w:id="2073380888">
          <w:marLeft w:val="480"/>
          <w:marRight w:val="0"/>
          <w:marTop w:val="0"/>
          <w:marBottom w:val="0"/>
          <w:divBdr>
            <w:top w:val="none" w:sz="0" w:space="0" w:color="auto"/>
            <w:left w:val="none" w:sz="0" w:space="0" w:color="auto"/>
            <w:bottom w:val="none" w:sz="0" w:space="0" w:color="auto"/>
            <w:right w:val="none" w:sz="0" w:space="0" w:color="auto"/>
          </w:divBdr>
        </w:div>
        <w:div w:id="1641493267">
          <w:marLeft w:val="480"/>
          <w:marRight w:val="0"/>
          <w:marTop w:val="0"/>
          <w:marBottom w:val="0"/>
          <w:divBdr>
            <w:top w:val="none" w:sz="0" w:space="0" w:color="auto"/>
            <w:left w:val="none" w:sz="0" w:space="0" w:color="auto"/>
            <w:bottom w:val="none" w:sz="0" w:space="0" w:color="auto"/>
            <w:right w:val="none" w:sz="0" w:space="0" w:color="auto"/>
          </w:divBdr>
        </w:div>
        <w:div w:id="1963077400">
          <w:marLeft w:val="480"/>
          <w:marRight w:val="0"/>
          <w:marTop w:val="0"/>
          <w:marBottom w:val="0"/>
          <w:divBdr>
            <w:top w:val="none" w:sz="0" w:space="0" w:color="auto"/>
            <w:left w:val="none" w:sz="0" w:space="0" w:color="auto"/>
            <w:bottom w:val="none" w:sz="0" w:space="0" w:color="auto"/>
            <w:right w:val="none" w:sz="0" w:space="0" w:color="auto"/>
          </w:divBdr>
        </w:div>
        <w:div w:id="1292903076">
          <w:marLeft w:val="480"/>
          <w:marRight w:val="0"/>
          <w:marTop w:val="0"/>
          <w:marBottom w:val="0"/>
          <w:divBdr>
            <w:top w:val="none" w:sz="0" w:space="0" w:color="auto"/>
            <w:left w:val="none" w:sz="0" w:space="0" w:color="auto"/>
            <w:bottom w:val="none" w:sz="0" w:space="0" w:color="auto"/>
            <w:right w:val="none" w:sz="0" w:space="0" w:color="auto"/>
          </w:divBdr>
        </w:div>
        <w:div w:id="2099016512">
          <w:marLeft w:val="480"/>
          <w:marRight w:val="0"/>
          <w:marTop w:val="0"/>
          <w:marBottom w:val="0"/>
          <w:divBdr>
            <w:top w:val="none" w:sz="0" w:space="0" w:color="auto"/>
            <w:left w:val="none" w:sz="0" w:space="0" w:color="auto"/>
            <w:bottom w:val="none" w:sz="0" w:space="0" w:color="auto"/>
            <w:right w:val="none" w:sz="0" w:space="0" w:color="auto"/>
          </w:divBdr>
        </w:div>
        <w:div w:id="2084832022">
          <w:marLeft w:val="480"/>
          <w:marRight w:val="0"/>
          <w:marTop w:val="0"/>
          <w:marBottom w:val="0"/>
          <w:divBdr>
            <w:top w:val="none" w:sz="0" w:space="0" w:color="auto"/>
            <w:left w:val="none" w:sz="0" w:space="0" w:color="auto"/>
            <w:bottom w:val="none" w:sz="0" w:space="0" w:color="auto"/>
            <w:right w:val="none" w:sz="0" w:space="0" w:color="auto"/>
          </w:divBdr>
        </w:div>
        <w:div w:id="1878542657">
          <w:marLeft w:val="480"/>
          <w:marRight w:val="0"/>
          <w:marTop w:val="0"/>
          <w:marBottom w:val="0"/>
          <w:divBdr>
            <w:top w:val="none" w:sz="0" w:space="0" w:color="auto"/>
            <w:left w:val="none" w:sz="0" w:space="0" w:color="auto"/>
            <w:bottom w:val="none" w:sz="0" w:space="0" w:color="auto"/>
            <w:right w:val="none" w:sz="0" w:space="0" w:color="auto"/>
          </w:divBdr>
        </w:div>
        <w:div w:id="1677263459">
          <w:marLeft w:val="480"/>
          <w:marRight w:val="0"/>
          <w:marTop w:val="0"/>
          <w:marBottom w:val="0"/>
          <w:divBdr>
            <w:top w:val="none" w:sz="0" w:space="0" w:color="auto"/>
            <w:left w:val="none" w:sz="0" w:space="0" w:color="auto"/>
            <w:bottom w:val="none" w:sz="0" w:space="0" w:color="auto"/>
            <w:right w:val="none" w:sz="0" w:space="0" w:color="auto"/>
          </w:divBdr>
        </w:div>
        <w:div w:id="687024499">
          <w:marLeft w:val="480"/>
          <w:marRight w:val="0"/>
          <w:marTop w:val="0"/>
          <w:marBottom w:val="0"/>
          <w:divBdr>
            <w:top w:val="none" w:sz="0" w:space="0" w:color="auto"/>
            <w:left w:val="none" w:sz="0" w:space="0" w:color="auto"/>
            <w:bottom w:val="none" w:sz="0" w:space="0" w:color="auto"/>
            <w:right w:val="none" w:sz="0" w:space="0" w:color="auto"/>
          </w:divBdr>
        </w:div>
      </w:divsChild>
    </w:div>
    <w:div w:id="618146244">
      <w:bodyDiv w:val="1"/>
      <w:marLeft w:val="0"/>
      <w:marRight w:val="0"/>
      <w:marTop w:val="0"/>
      <w:marBottom w:val="0"/>
      <w:divBdr>
        <w:top w:val="none" w:sz="0" w:space="0" w:color="auto"/>
        <w:left w:val="none" w:sz="0" w:space="0" w:color="auto"/>
        <w:bottom w:val="none" w:sz="0" w:space="0" w:color="auto"/>
        <w:right w:val="none" w:sz="0" w:space="0" w:color="auto"/>
      </w:divBdr>
    </w:div>
    <w:div w:id="618149815">
      <w:bodyDiv w:val="1"/>
      <w:marLeft w:val="0"/>
      <w:marRight w:val="0"/>
      <w:marTop w:val="0"/>
      <w:marBottom w:val="0"/>
      <w:divBdr>
        <w:top w:val="none" w:sz="0" w:space="0" w:color="auto"/>
        <w:left w:val="none" w:sz="0" w:space="0" w:color="auto"/>
        <w:bottom w:val="none" w:sz="0" w:space="0" w:color="auto"/>
        <w:right w:val="none" w:sz="0" w:space="0" w:color="auto"/>
      </w:divBdr>
      <w:divsChild>
        <w:div w:id="269818823">
          <w:marLeft w:val="480"/>
          <w:marRight w:val="0"/>
          <w:marTop w:val="0"/>
          <w:marBottom w:val="0"/>
          <w:divBdr>
            <w:top w:val="none" w:sz="0" w:space="0" w:color="auto"/>
            <w:left w:val="none" w:sz="0" w:space="0" w:color="auto"/>
            <w:bottom w:val="none" w:sz="0" w:space="0" w:color="auto"/>
            <w:right w:val="none" w:sz="0" w:space="0" w:color="auto"/>
          </w:divBdr>
        </w:div>
        <w:div w:id="605624905">
          <w:marLeft w:val="480"/>
          <w:marRight w:val="0"/>
          <w:marTop w:val="0"/>
          <w:marBottom w:val="0"/>
          <w:divBdr>
            <w:top w:val="none" w:sz="0" w:space="0" w:color="auto"/>
            <w:left w:val="none" w:sz="0" w:space="0" w:color="auto"/>
            <w:bottom w:val="none" w:sz="0" w:space="0" w:color="auto"/>
            <w:right w:val="none" w:sz="0" w:space="0" w:color="auto"/>
          </w:divBdr>
        </w:div>
        <w:div w:id="1787696703">
          <w:marLeft w:val="480"/>
          <w:marRight w:val="0"/>
          <w:marTop w:val="0"/>
          <w:marBottom w:val="0"/>
          <w:divBdr>
            <w:top w:val="none" w:sz="0" w:space="0" w:color="auto"/>
            <w:left w:val="none" w:sz="0" w:space="0" w:color="auto"/>
            <w:bottom w:val="none" w:sz="0" w:space="0" w:color="auto"/>
            <w:right w:val="none" w:sz="0" w:space="0" w:color="auto"/>
          </w:divBdr>
        </w:div>
        <w:div w:id="103111162">
          <w:marLeft w:val="480"/>
          <w:marRight w:val="0"/>
          <w:marTop w:val="0"/>
          <w:marBottom w:val="0"/>
          <w:divBdr>
            <w:top w:val="none" w:sz="0" w:space="0" w:color="auto"/>
            <w:left w:val="none" w:sz="0" w:space="0" w:color="auto"/>
            <w:bottom w:val="none" w:sz="0" w:space="0" w:color="auto"/>
            <w:right w:val="none" w:sz="0" w:space="0" w:color="auto"/>
          </w:divBdr>
        </w:div>
        <w:div w:id="2004165718">
          <w:marLeft w:val="480"/>
          <w:marRight w:val="0"/>
          <w:marTop w:val="0"/>
          <w:marBottom w:val="0"/>
          <w:divBdr>
            <w:top w:val="none" w:sz="0" w:space="0" w:color="auto"/>
            <w:left w:val="none" w:sz="0" w:space="0" w:color="auto"/>
            <w:bottom w:val="none" w:sz="0" w:space="0" w:color="auto"/>
            <w:right w:val="none" w:sz="0" w:space="0" w:color="auto"/>
          </w:divBdr>
        </w:div>
        <w:div w:id="160319314">
          <w:marLeft w:val="480"/>
          <w:marRight w:val="0"/>
          <w:marTop w:val="0"/>
          <w:marBottom w:val="0"/>
          <w:divBdr>
            <w:top w:val="none" w:sz="0" w:space="0" w:color="auto"/>
            <w:left w:val="none" w:sz="0" w:space="0" w:color="auto"/>
            <w:bottom w:val="none" w:sz="0" w:space="0" w:color="auto"/>
            <w:right w:val="none" w:sz="0" w:space="0" w:color="auto"/>
          </w:divBdr>
        </w:div>
        <w:div w:id="634602309">
          <w:marLeft w:val="480"/>
          <w:marRight w:val="0"/>
          <w:marTop w:val="0"/>
          <w:marBottom w:val="0"/>
          <w:divBdr>
            <w:top w:val="none" w:sz="0" w:space="0" w:color="auto"/>
            <w:left w:val="none" w:sz="0" w:space="0" w:color="auto"/>
            <w:bottom w:val="none" w:sz="0" w:space="0" w:color="auto"/>
            <w:right w:val="none" w:sz="0" w:space="0" w:color="auto"/>
          </w:divBdr>
        </w:div>
        <w:div w:id="1361515440">
          <w:marLeft w:val="480"/>
          <w:marRight w:val="0"/>
          <w:marTop w:val="0"/>
          <w:marBottom w:val="0"/>
          <w:divBdr>
            <w:top w:val="none" w:sz="0" w:space="0" w:color="auto"/>
            <w:left w:val="none" w:sz="0" w:space="0" w:color="auto"/>
            <w:bottom w:val="none" w:sz="0" w:space="0" w:color="auto"/>
            <w:right w:val="none" w:sz="0" w:space="0" w:color="auto"/>
          </w:divBdr>
        </w:div>
        <w:div w:id="1595556587">
          <w:marLeft w:val="480"/>
          <w:marRight w:val="0"/>
          <w:marTop w:val="0"/>
          <w:marBottom w:val="0"/>
          <w:divBdr>
            <w:top w:val="none" w:sz="0" w:space="0" w:color="auto"/>
            <w:left w:val="none" w:sz="0" w:space="0" w:color="auto"/>
            <w:bottom w:val="none" w:sz="0" w:space="0" w:color="auto"/>
            <w:right w:val="none" w:sz="0" w:space="0" w:color="auto"/>
          </w:divBdr>
        </w:div>
        <w:div w:id="1295015958">
          <w:marLeft w:val="480"/>
          <w:marRight w:val="0"/>
          <w:marTop w:val="0"/>
          <w:marBottom w:val="0"/>
          <w:divBdr>
            <w:top w:val="none" w:sz="0" w:space="0" w:color="auto"/>
            <w:left w:val="none" w:sz="0" w:space="0" w:color="auto"/>
            <w:bottom w:val="none" w:sz="0" w:space="0" w:color="auto"/>
            <w:right w:val="none" w:sz="0" w:space="0" w:color="auto"/>
          </w:divBdr>
        </w:div>
        <w:div w:id="1591546793">
          <w:marLeft w:val="480"/>
          <w:marRight w:val="0"/>
          <w:marTop w:val="0"/>
          <w:marBottom w:val="0"/>
          <w:divBdr>
            <w:top w:val="none" w:sz="0" w:space="0" w:color="auto"/>
            <w:left w:val="none" w:sz="0" w:space="0" w:color="auto"/>
            <w:bottom w:val="none" w:sz="0" w:space="0" w:color="auto"/>
            <w:right w:val="none" w:sz="0" w:space="0" w:color="auto"/>
          </w:divBdr>
        </w:div>
        <w:div w:id="1040515297">
          <w:marLeft w:val="480"/>
          <w:marRight w:val="0"/>
          <w:marTop w:val="0"/>
          <w:marBottom w:val="0"/>
          <w:divBdr>
            <w:top w:val="none" w:sz="0" w:space="0" w:color="auto"/>
            <w:left w:val="none" w:sz="0" w:space="0" w:color="auto"/>
            <w:bottom w:val="none" w:sz="0" w:space="0" w:color="auto"/>
            <w:right w:val="none" w:sz="0" w:space="0" w:color="auto"/>
          </w:divBdr>
        </w:div>
        <w:div w:id="1367439928">
          <w:marLeft w:val="480"/>
          <w:marRight w:val="0"/>
          <w:marTop w:val="0"/>
          <w:marBottom w:val="0"/>
          <w:divBdr>
            <w:top w:val="none" w:sz="0" w:space="0" w:color="auto"/>
            <w:left w:val="none" w:sz="0" w:space="0" w:color="auto"/>
            <w:bottom w:val="none" w:sz="0" w:space="0" w:color="auto"/>
            <w:right w:val="none" w:sz="0" w:space="0" w:color="auto"/>
          </w:divBdr>
        </w:div>
        <w:div w:id="1942714053">
          <w:marLeft w:val="480"/>
          <w:marRight w:val="0"/>
          <w:marTop w:val="0"/>
          <w:marBottom w:val="0"/>
          <w:divBdr>
            <w:top w:val="none" w:sz="0" w:space="0" w:color="auto"/>
            <w:left w:val="none" w:sz="0" w:space="0" w:color="auto"/>
            <w:bottom w:val="none" w:sz="0" w:space="0" w:color="auto"/>
            <w:right w:val="none" w:sz="0" w:space="0" w:color="auto"/>
          </w:divBdr>
        </w:div>
        <w:div w:id="2143376447">
          <w:marLeft w:val="480"/>
          <w:marRight w:val="0"/>
          <w:marTop w:val="0"/>
          <w:marBottom w:val="0"/>
          <w:divBdr>
            <w:top w:val="none" w:sz="0" w:space="0" w:color="auto"/>
            <w:left w:val="none" w:sz="0" w:space="0" w:color="auto"/>
            <w:bottom w:val="none" w:sz="0" w:space="0" w:color="auto"/>
            <w:right w:val="none" w:sz="0" w:space="0" w:color="auto"/>
          </w:divBdr>
        </w:div>
        <w:div w:id="560293891">
          <w:marLeft w:val="480"/>
          <w:marRight w:val="0"/>
          <w:marTop w:val="0"/>
          <w:marBottom w:val="0"/>
          <w:divBdr>
            <w:top w:val="none" w:sz="0" w:space="0" w:color="auto"/>
            <w:left w:val="none" w:sz="0" w:space="0" w:color="auto"/>
            <w:bottom w:val="none" w:sz="0" w:space="0" w:color="auto"/>
            <w:right w:val="none" w:sz="0" w:space="0" w:color="auto"/>
          </w:divBdr>
        </w:div>
        <w:div w:id="1511487733">
          <w:marLeft w:val="480"/>
          <w:marRight w:val="0"/>
          <w:marTop w:val="0"/>
          <w:marBottom w:val="0"/>
          <w:divBdr>
            <w:top w:val="none" w:sz="0" w:space="0" w:color="auto"/>
            <w:left w:val="none" w:sz="0" w:space="0" w:color="auto"/>
            <w:bottom w:val="none" w:sz="0" w:space="0" w:color="auto"/>
            <w:right w:val="none" w:sz="0" w:space="0" w:color="auto"/>
          </w:divBdr>
        </w:div>
        <w:div w:id="141700315">
          <w:marLeft w:val="480"/>
          <w:marRight w:val="0"/>
          <w:marTop w:val="0"/>
          <w:marBottom w:val="0"/>
          <w:divBdr>
            <w:top w:val="none" w:sz="0" w:space="0" w:color="auto"/>
            <w:left w:val="none" w:sz="0" w:space="0" w:color="auto"/>
            <w:bottom w:val="none" w:sz="0" w:space="0" w:color="auto"/>
            <w:right w:val="none" w:sz="0" w:space="0" w:color="auto"/>
          </w:divBdr>
        </w:div>
        <w:div w:id="1724283733">
          <w:marLeft w:val="480"/>
          <w:marRight w:val="0"/>
          <w:marTop w:val="0"/>
          <w:marBottom w:val="0"/>
          <w:divBdr>
            <w:top w:val="none" w:sz="0" w:space="0" w:color="auto"/>
            <w:left w:val="none" w:sz="0" w:space="0" w:color="auto"/>
            <w:bottom w:val="none" w:sz="0" w:space="0" w:color="auto"/>
            <w:right w:val="none" w:sz="0" w:space="0" w:color="auto"/>
          </w:divBdr>
        </w:div>
        <w:div w:id="586184450">
          <w:marLeft w:val="480"/>
          <w:marRight w:val="0"/>
          <w:marTop w:val="0"/>
          <w:marBottom w:val="0"/>
          <w:divBdr>
            <w:top w:val="none" w:sz="0" w:space="0" w:color="auto"/>
            <w:left w:val="none" w:sz="0" w:space="0" w:color="auto"/>
            <w:bottom w:val="none" w:sz="0" w:space="0" w:color="auto"/>
            <w:right w:val="none" w:sz="0" w:space="0" w:color="auto"/>
          </w:divBdr>
        </w:div>
        <w:div w:id="658726274">
          <w:marLeft w:val="480"/>
          <w:marRight w:val="0"/>
          <w:marTop w:val="0"/>
          <w:marBottom w:val="0"/>
          <w:divBdr>
            <w:top w:val="none" w:sz="0" w:space="0" w:color="auto"/>
            <w:left w:val="none" w:sz="0" w:space="0" w:color="auto"/>
            <w:bottom w:val="none" w:sz="0" w:space="0" w:color="auto"/>
            <w:right w:val="none" w:sz="0" w:space="0" w:color="auto"/>
          </w:divBdr>
        </w:div>
        <w:div w:id="2052534351">
          <w:marLeft w:val="480"/>
          <w:marRight w:val="0"/>
          <w:marTop w:val="0"/>
          <w:marBottom w:val="0"/>
          <w:divBdr>
            <w:top w:val="none" w:sz="0" w:space="0" w:color="auto"/>
            <w:left w:val="none" w:sz="0" w:space="0" w:color="auto"/>
            <w:bottom w:val="none" w:sz="0" w:space="0" w:color="auto"/>
            <w:right w:val="none" w:sz="0" w:space="0" w:color="auto"/>
          </w:divBdr>
        </w:div>
        <w:div w:id="1606769835">
          <w:marLeft w:val="480"/>
          <w:marRight w:val="0"/>
          <w:marTop w:val="0"/>
          <w:marBottom w:val="0"/>
          <w:divBdr>
            <w:top w:val="none" w:sz="0" w:space="0" w:color="auto"/>
            <w:left w:val="none" w:sz="0" w:space="0" w:color="auto"/>
            <w:bottom w:val="none" w:sz="0" w:space="0" w:color="auto"/>
            <w:right w:val="none" w:sz="0" w:space="0" w:color="auto"/>
          </w:divBdr>
        </w:div>
        <w:div w:id="898976303">
          <w:marLeft w:val="480"/>
          <w:marRight w:val="0"/>
          <w:marTop w:val="0"/>
          <w:marBottom w:val="0"/>
          <w:divBdr>
            <w:top w:val="none" w:sz="0" w:space="0" w:color="auto"/>
            <w:left w:val="none" w:sz="0" w:space="0" w:color="auto"/>
            <w:bottom w:val="none" w:sz="0" w:space="0" w:color="auto"/>
            <w:right w:val="none" w:sz="0" w:space="0" w:color="auto"/>
          </w:divBdr>
        </w:div>
        <w:div w:id="294724557">
          <w:marLeft w:val="480"/>
          <w:marRight w:val="0"/>
          <w:marTop w:val="0"/>
          <w:marBottom w:val="0"/>
          <w:divBdr>
            <w:top w:val="none" w:sz="0" w:space="0" w:color="auto"/>
            <w:left w:val="none" w:sz="0" w:space="0" w:color="auto"/>
            <w:bottom w:val="none" w:sz="0" w:space="0" w:color="auto"/>
            <w:right w:val="none" w:sz="0" w:space="0" w:color="auto"/>
          </w:divBdr>
        </w:div>
        <w:div w:id="269318665">
          <w:marLeft w:val="480"/>
          <w:marRight w:val="0"/>
          <w:marTop w:val="0"/>
          <w:marBottom w:val="0"/>
          <w:divBdr>
            <w:top w:val="none" w:sz="0" w:space="0" w:color="auto"/>
            <w:left w:val="none" w:sz="0" w:space="0" w:color="auto"/>
            <w:bottom w:val="none" w:sz="0" w:space="0" w:color="auto"/>
            <w:right w:val="none" w:sz="0" w:space="0" w:color="auto"/>
          </w:divBdr>
        </w:div>
        <w:div w:id="1538812642">
          <w:marLeft w:val="480"/>
          <w:marRight w:val="0"/>
          <w:marTop w:val="0"/>
          <w:marBottom w:val="0"/>
          <w:divBdr>
            <w:top w:val="none" w:sz="0" w:space="0" w:color="auto"/>
            <w:left w:val="none" w:sz="0" w:space="0" w:color="auto"/>
            <w:bottom w:val="none" w:sz="0" w:space="0" w:color="auto"/>
            <w:right w:val="none" w:sz="0" w:space="0" w:color="auto"/>
          </w:divBdr>
        </w:div>
        <w:div w:id="428162846">
          <w:marLeft w:val="480"/>
          <w:marRight w:val="0"/>
          <w:marTop w:val="0"/>
          <w:marBottom w:val="0"/>
          <w:divBdr>
            <w:top w:val="none" w:sz="0" w:space="0" w:color="auto"/>
            <w:left w:val="none" w:sz="0" w:space="0" w:color="auto"/>
            <w:bottom w:val="none" w:sz="0" w:space="0" w:color="auto"/>
            <w:right w:val="none" w:sz="0" w:space="0" w:color="auto"/>
          </w:divBdr>
        </w:div>
        <w:div w:id="1856143034">
          <w:marLeft w:val="480"/>
          <w:marRight w:val="0"/>
          <w:marTop w:val="0"/>
          <w:marBottom w:val="0"/>
          <w:divBdr>
            <w:top w:val="none" w:sz="0" w:space="0" w:color="auto"/>
            <w:left w:val="none" w:sz="0" w:space="0" w:color="auto"/>
            <w:bottom w:val="none" w:sz="0" w:space="0" w:color="auto"/>
            <w:right w:val="none" w:sz="0" w:space="0" w:color="auto"/>
          </w:divBdr>
        </w:div>
        <w:div w:id="1575773041">
          <w:marLeft w:val="480"/>
          <w:marRight w:val="0"/>
          <w:marTop w:val="0"/>
          <w:marBottom w:val="0"/>
          <w:divBdr>
            <w:top w:val="none" w:sz="0" w:space="0" w:color="auto"/>
            <w:left w:val="none" w:sz="0" w:space="0" w:color="auto"/>
            <w:bottom w:val="none" w:sz="0" w:space="0" w:color="auto"/>
            <w:right w:val="none" w:sz="0" w:space="0" w:color="auto"/>
          </w:divBdr>
        </w:div>
        <w:div w:id="120193334">
          <w:marLeft w:val="480"/>
          <w:marRight w:val="0"/>
          <w:marTop w:val="0"/>
          <w:marBottom w:val="0"/>
          <w:divBdr>
            <w:top w:val="none" w:sz="0" w:space="0" w:color="auto"/>
            <w:left w:val="none" w:sz="0" w:space="0" w:color="auto"/>
            <w:bottom w:val="none" w:sz="0" w:space="0" w:color="auto"/>
            <w:right w:val="none" w:sz="0" w:space="0" w:color="auto"/>
          </w:divBdr>
        </w:div>
        <w:div w:id="1784575709">
          <w:marLeft w:val="480"/>
          <w:marRight w:val="0"/>
          <w:marTop w:val="0"/>
          <w:marBottom w:val="0"/>
          <w:divBdr>
            <w:top w:val="none" w:sz="0" w:space="0" w:color="auto"/>
            <w:left w:val="none" w:sz="0" w:space="0" w:color="auto"/>
            <w:bottom w:val="none" w:sz="0" w:space="0" w:color="auto"/>
            <w:right w:val="none" w:sz="0" w:space="0" w:color="auto"/>
          </w:divBdr>
        </w:div>
        <w:div w:id="856693214">
          <w:marLeft w:val="480"/>
          <w:marRight w:val="0"/>
          <w:marTop w:val="0"/>
          <w:marBottom w:val="0"/>
          <w:divBdr>
            <w:top w:val="none" w:sz="0" w:space="0" w:color="auto"/>
            <w:left w:val="none" w:sz="0" w:space="0" w:color="auto"/>
            <w:bottom w:val="none" w:sz="0" w:space="0" w:color="auto"/>
            <w:right w:val="none" w:sz="0" w:space="0" w:color="auto"/>
          </w:divBdr>
        </w:div>
        <w:div w:id="1918203386">
          <w:marLeft w:val="480"/>
          <w:marRight w:val="0"/>
          <w:marTop w:val="0"/>
          <w:marBottom w:val="0"/>
          <w:divBdr>
            <w:top w:val="none" w:sz="0" w:space="0" w:color="auto"/>
            <w:left w:val="none" w:sz="0" w:space="0" w:color="auto"/>
            <w:bottom w:val="none" w:sz="0" w:space="0" w:color="auto"/>
            <w:right w:val="none" w:sz="0" w:space="0" w:color="auto"/>
          </w:divBdr>
        </w:div>
        <w:div w:id="702290729">
          <w:marLeft w:val="480"/>
          <w:marRight w:val="0"/>
          <w:marTop w:val="0"/>
          <w:marBottom w:val="0"/>
          <w:divBdr>
            <w:top w:val="none" w:sz="0" w:space="0" w:color="auto"/>
            <w:left w:val="none" w:sz="0" w:space="0" w:color="auto"/>
            <w:bottom w:val="none" w:sz="0" w:space="0" w:color="auto"/>
            <w:right w:val="none" w:sz="0" w:space="0" w:color="auto"/>
          </w:divBdr>
        </w:div>
        <w:div w:id="2107068459">
          <w:marLeft w:val="480"/>
          <w:marRight w:val="0"/>
          <w:marTop w:val="0"/>
          <w:marBottom w:val="0"/>
          <w:divBdr>
            <w:top w:val="none" w:sz="0" w:space="0" w:color="auto"/>
            <w:left w:val="none" w:sz="0" w:space="0" w:color="auto"/>
            <w:bottom w:val="none" w:sz="0" w:space="0" w:color="auto"/>
            <w:right w:val="none" w:sz="0" w:space="0" w:color="auto"/>
          </w:divBdr>
        </w:div>
        <w:div w:id="731121226">
          <w:marLeft w:val="480"/>
          <w:marRight w:val="0"/>
          <w:marTop w:val="0"/>
          <w:marBottom w:val="0"/>
          <w:divBdr>
            <w:top w:val="none" w:sz="0" w:space="0" w:color="auto"/>
            <w:left w:val="none" w:sz="0" w:space="0" w:color="auto"/>
            <w:bottom w:val="none" w:sz="0" w:space="0" w:color="auto"/>
            <w:right w:val="none" w:sz="0" w:space="0" w:color="auto"/>
          </w:divBdr>
        </w:div>
        <w:div w:id="1348022118">
          <w:marLeft w:val="480"/>
          <w:marRight w:val="0"/>
          <w:marTop w:val="0"/>
          <w:marBottom w:val="0"/>
          <w:divBdr>
            <w:top w:val="none" w:sz="0" w:space="0" w:color="auto"/>
            <w:left w:val="none" w:sz="0" w:space="0" w:color="auto"/>
            <w:bottom w:val="none" w:sz="0" w:space="0" w:color="auto"/>
            <w:right w:val="none" w:sz="0" w:space="0" w:color="auto"/>
          </w:divBdr>
        </w:div>
        <w:div w:id="1846280377">
          <w:marLeft w:val="480"/>
          <w:marRight w:val="0"/>
          <w:marTop w:val="0"/>
          <w:marBottom w:val="0"/>
          <w:divBdr>
            <w:top w:val="none" w:sz="0" w:space="0" w:color="auto"/>
            <w:left w:val="none" w:sz="0" w:space="0" w:color="auto"/>
            <w:bottom w:val="none" w:sz="0" w:space="0" w:color="auto"/>
            <w:right w:val="none" w:sz="0" w:space="0" w:color="auto"/>
          </w:divBdr>
        </w:div>
        <w:div w:id="1321731575">
          <w:marLeft w:val="480"/>
          <w:marRight w:val="0"/>
          <w:marTop w:val="0"/>
          <w:marBottom w:val="0"/>
          <w:divBdr>
            <w:top w:val="none" w:sz="0" w:space="0" w:color="auto"/>
            <w:left w:val="none" w:sz="0" w:space="0" w:color="auto"/>
            <w:bottom w:val="none" w:sz="0" w:space="0" w:color="auto"/>
            <w:right w:val="none" w:sz="0" w:space="0" w:color="auto"/>
          </w:divBdr>
        </w:div>
        <w:div w:id="1352143443">
          <w:marLeft w:val="480"/>
          <w:marRight w:val="0"/>
          <w:marTop w:val="0"/>
          <w:marBottom w:val="0"/>
          <w:divBdr>
            <w:top w:val="none" w:sz="0" w:space="0" w:color="auto"/>
            <w:left w:val="none" w:sz="0" w:space="0" w:color="auto"/>
            <w:bottom w:val="none" w:sz="0" w:space="0" w:color="auto"/>
            <w:right w:val="none" w:sz="0" w:space="0" w:color="auto"/>
          </w:divBdr>
        </w:div>
        <w:div w:id="447313779">
          <w:marLeft w:val="480"/>
          <w:marRight w:val="0"/>
          <w:marTop w:val="0"/>
          <w:marBottom w:val="0"/>
          <w:divBdr>
            <w:top w:val="none" w:sz="0" w:space="0" w:color="auto"/>
            <w:left w:val="none" w:sz="0" w:space="0" w:color="auto"/>
            <w:bottom w:val="none" w:sz="0" w:space="0" w:color="auto"/>
            <w:right w:val="none" w:sz="0" w:space="0" w:color="auto"/>
          </w:divBdr>
        </w:div>
        <w:div w:id="773667583">
          <w:marLeft w:val="480"/>
          <w:marRight w:val="0"/>
          <w:marTop w:val="0"/>
          <w:marBottom w:val="0"/>
          <w:divBdr>
            <w:top w:val="none" w:sz="0" w:space="0" w:color="auto"/>
            <w:left w:val="none" w:sz="0" w:space="0" w:color="auto"/>
            <w:bottom w:val="none" w:sz="0" w:space="0" w:color="auto"/>
            <w:right w:val="none" w:sz="0" w:space="0" w:color="auto"/>
          </w:divBdr>
        </w:div>
        <w:div w:id="1687318332">
          <w:marLeft w:val="480"/>
          <w:marRight w:val="0"/>
          <w:marTop w:val="0"/>
          <w:marBottom w:val="0"/>
          <w:divBdr>
            <w:top w:val="none" w:sz="0" w:space="0" w:color="auto"/>
            <w:left w:val="none" w:sz="0" w:space="0" w:color="auto"/>
            <w:bottom w:val="none" w:sz="0" w:space="0" w:color="auto"/>
            <w:right w:val="none" w:sz="0" w:space="0" w:color="auto"/>
          </w:divBdr>
        </w:div>
        <w:div w:id="152068159">
          <w:marLeft w:val="480"/>
          <w:marRight w:val="0"/>
          <w:marTop w:val="0"/>
          <w:marBottom w:val="0"/>
          <w:divBdr>
            <w:top w:val="none" w:sz="0" w:space="0" w:color="auto"/>
            <w:left w:val="none" w:sz="0" w:space="0" w:color="auto"/>
            <w:bottom w:val="none" w:sz="0" w:space="0" w:color="auto"/>
            <w:right w:val="none" w:sz="0" w:space="0" w:color="auto"/>
          </w:divBdr>
        </w:div>
        <w:div w:id="1863517261">
          <w:marLeft w:val="480"/>
          <w:marRight w:val="0"/>
          <w:marTop w:val="0"/>
          <w:marBottom w:val="0"/>
          <w:divBdr>
            <w:top w:val="none" w:sz="0" w:space="0" w:color="auto"/>
            <w:left w:val="none" w:sz="0" w:space="0" w:color="auto"/>
            <w:bottom w:val="none" w:sz="0" w:space="0" w:color="auto"/>
            <w:right w:val="none" w:sz="0" w:space="0" w:color="auto"/>
          </w:divBdr>
        </w:div>
        <w:div w:id="422074574">
          <w:marLeft w:val="480"/>
          <w:marRight w:val="0"/>
          <w:marTop w:val="0"/>
          <w:marBottom w:val="0"/>
          <w:divBdr>
            <w:top w:val="none" w:sz="0" w:space="0" w:color="auto"/>
            <w:left w:val="none" w:sz="0" w:space="0" w:color="auto"/>
            <w:bottom w:val="none" w:sz="0" w:space="0" w:color="auto"/>
            <w:right w:val="none" w:sz="0" w:space="0" w:color="auto"/>
          </w:divBdr>
        </w:div>
        <w:div w:id="1768691947">
          <w:marLeft w:val="480"/>
          <w:marRight w:val="0"/>
          <w:marTop w:val="0"/>
          <w:marBottom w:val="0"/>
          <w:divBdr>
            <w:top w:val="none" w:sz="0" w:space="0" w:color="auto"/>
            <w:left w:val="none" w:sz="0" w:space="0" w:color="auto"/>
            <w:bottom w:val="none" w:sz="0" w:space="0" w:color="auto"/>
            <w:right w:val="none" w:sz="0" w:space="0" w:color="auto"/>
          </w:divBdr>
        </w:div>
        <w:div w:id="1982297922">
          <w:marLeft w:val="480"/>
          <w:marRight w:val="0"/>
          <w:marTop w:val="0"/>
          <w:marBottom w:val="0"/>
          <w:divBdr>
            <w:top w:val="none" w:sz="0" w:space="0" w:color="auto"/>
            <w:left w:val="none" w:sz="0" w:space="0" w:color="auto"/>
            <w:bottom w:val="none" w:sz="0" w:space="0" w:color="auto"/>
            <w:right w:val="none" w:sz="0" w:space="0" w:color="auto"/>
          </w:divBdr>
        </w:div>
        <w:div w:id="1193034905">
          <w:marLeft w:val="480"/>
          <w:marRight w:val="0"/>
          <w:marTop w:val="0"/>
          <w:marBottom w:val="0"/>
          <w:divBdr>
            <w:top w:val="none" w:sz="0" w:space="0" w:color="auto"/>
            <w:left w:val="none" w:sz="0" w:space="0" w:color="auto"/>
            <w:bottom w:val="none" w:sz="0" w:space="0" w:color="auto"/>
            <w:right w:val="none" w:sz="0" w:space="0" w:color="auto"/>
          </w:divBdr>
        </w:div>
        <w:div w:id="1183476573">
          <w:marLeft w:val="480"/>
          <w:marRight w:val="0"/>
          <w:marTop w:val="0"/>
          <w:marBottom w:val="0"/>
          <w:divBdr>
            <w:top w:val="none" w:sz="0" w:space="0" w:color="auto"/>
            <w:left w:val="none" w:sz="0" w:space="0" w:color="auto"/>
            <w:bottom w:val="none" w:sz="0" w:space="0" w:color="auto"/>
            <w:right w:val="none" w:sz="0" w:space="0" w:color="auto"/>
          </w:divBdr>
        </w:div>
        <w:div w:id="1946843765">
          <w:marLeft w:val="480"/>
          <w:marRight w:val="0"/>
          <w:marTop w:val="0"/>
          <w:marBottom w:val="0"/>
          <w:divBdr>
            <w:top w:val="none" w:sz="0" w:space="0" w:color="auto"/>
            <w:left w:val="none" w:sz="0" w:space="0" w:color="auto"/>
            <w:bottom w:val="none" w:sz="0" w:space="0" w:color="auto"/>
            <w:right w:val="none" w:sz="0" w:space="0" w:color="auto"/>
          </w:divBdr>
        </w:div>
        <w:div w:id="145783022">
          <w:marLeft w:val="480"/>
          <w:marRight w:val="0"/>
          <w:marTop w:val="0"/>
          <w:marBottom w:val="0"/>
          <w:divBdr>
            <w:top w:val="none" w:sz="0" w:space="0" w:color="auto"/>
            <w:left w:val="none" w:sz="0" w:space="0" w:color="auto"/>
            <w:bottom w:val="none" w:sz="0" w:space="0" w:color="auto"/>
            <w:right w:val="none" w:sz="0" w:space="0" w:color="auto"/>
          </w:divBdr>
        </w:div>
        <w:div w:id="1698119126">
          <w:marLeft w:val="480"/>
          <w:marRight w:val="0"/>
          <w:marTop w:val="0"/>
          <w:marBottom w:val="0"/>
          <w:divBdr>
            <w:top w:val="none" w:sz="0" w:space="0" w:color="auto"/>
            <w:left w:val="none" w:sz="0" w:space="0" w:color="auto"/>
            <w:bottom w:val="none" w:sz="0" w:space="0" w:color="auto"/>
            <w:right w:val="none" w:sz="0" w:space="0" w:color="auto"/>
          </w:divBdr>
        </w:div>
        <w:div w:id="1596941367">
          <w:marLeft w:val="480"/>
          <w:marRight w:val="0"/>
          <w:marTop w:val="0"/>
          <w:marBottom w:val="0"/>
          <w:divBdr>
            <w:top w:val="none" w:sz="0" w:space="0" w:color="auto"/>
            <w:left w:val="none" w:sz="0" w:space="0" w:color="auto"/>
            <w:bottom w:val="none" w:sz="0" w:space="0" w:color="auto"/>
            <w:right w:val="none" w:sz="0" w:space="0" w:color="auto"/>
          </w:divBdr>
        </w:div>
      </w:divsChild>
    </w:div>
    <w:div w:id="618730058">
      <w:bodyDiv w:val="1"/>
      <w:marLeft w:val="0"/>
      <w:marRight w:val="0"/>
      <w:marTop w:val="0"/>
      <w:marBottom w:val="0"/>
      <w:divBdr>
        <w:top w:val="none" w:sz="0" w:space="0" w:color="auto"/>
        <w:left w:val="none" w:sz="0" w:space="0" w:color="auto"/>
        <w:bottom w:val="none" w:sz="0" w:space="0" w:color="auto"/>
        <w:right w:val="none" w:sz="0" w:space="0" w:color="auto"/>
      </w:divBdr>
      <w:divsChild>
        <w:div w:id="2020809473">
          <w:marLeft w:val="480"/>
          <w:marRight w:val="0"/>
          <w:marTop w:val="0"/>
          <w:marBottom w:val="0"/>
          <w:divBdr>
            <w:top w:val="none" w:sz="0" w:space="0" w:color="auto"/>
            <w:left w:val="none" w:sz="0" w:space="0" w:color="auto"/>
            <w:bottom w:val="none" w:sz="0" w:space="0" w:color="auto"/>
            <w:right w:val="none" w:sz="0" w:space="0" w:color="auto"/>
          </w:divBdr>
        </w:div>
        <w:div w:id="120000859">
          <w:marLeft w:val="480"/>
          <w:marRight w:val="0"/>
          <w:marTop w:val="0"/>
          <w:marBottom w:val="0"/>
          <w:divBdr>
            <w:top w:val="none" w:sz="0" w:space="0" w:color="auto"/>
            <w:left w:val="none" w:sz="0" w:space="0" w:color="auto"/>
            <w:bottom w:val="none" w:sz="0" w:space="0" w:color="auto"/>
            <w:right w:val="none" w:sz="0" w:space="0" w:color="auto"/>
          </w:divBdr>
        </w:div>
        <w:div w:id="1370181073">
          <w:marLeft w:val="480"/>
          <w:marRight w:val="0"/>
          <w:marTop w:val="0"/>
          <w:marBottom w:val="0"/>
          <w:divBdr>
            <w:top w:val="none" w:sz="0" w:space="0" w:color="auto"/>
            <w:left w:val="none" w:sz="0" w:space="0" w:color="auto"/>
            <w:bottom w:val="none" w:sz="0" w:space="0" w:color="auto"/>
            <w:right w:val="none" w:sz="0" w:space="0" w:color="auto"/>
          </w:divBdr>
        </w:div>
        <w:div w:id="1921059365">
          <w:marLeft w:val="480"/>
          <w:marRight w:val="0"/>
          <w:marTop w:val="0"/>
          <w:marBottom w:val="0"/>
          <w:divBdr>
            <w:top w:val="none" w:sz="0" w:space="0" w:color="auto"/>
            <w:left w:val="none" w:sz="0" w:space="0" w:color="auto"/>
            <w:bottom w:val="none" w:sz="0" w:space="0" w:color="auto"/>
            <w:right w:val="none" w:sz="0" w:space="0" w:color="auto"/>
          </w:divBdr>
        </w:div>
        <w:div w:id="1168522334">
          <w:marLeft w:val="480"/>
          <w:marRight w:val="0"/>
          <w:marTop w:val="0"/>
          <w:marBottom w:val="0"/>
          <w:divBdr>
            <w:top w:val="none" w:sz="0" w:space="0" w:color="auto"/>
            <w:left w:val="none" w:sz="0" w:space="0" w:color="auto"/>
            <w:bottom w:val="none" w:sz="0" w:space="0" w:color="auto"/>
            <w:right w:val="none" w:sz="0" w:space="0" w:color="auto"/>
          </w:divBdr>
        </w:div>
        <w:div w:id="1764108484">
          <w:marLeft w:val="480"/>
          <w:marRight w:val="0"/>
          <w:marTop w:val="0"/>
          <w:marBottom w:val="0"/>
          <w:divBdr>
            <w:top w:val="none" w:sz="0" w:space="0" w:color="auto"/>
            <w:left w:val="none" w:sz="0" w:space="0" w:color="auto"/>
            <w:bottom w:val="none" w:sz="0" w:space="0" w:color="auto"/>
            <w:right w:val="none" w:sz="0" w:space="0" w:color="auto"/>
          </w:divBdr>
        </w:div>
        <w:div w:id="2137867641">
          <w:marLeft w:val="480"/>
          <w:marRight w:val="0"/>
          <w:marTop w:val="0"/>
          <w:marBottom w:val="0"/>
          <w:divBdr>
            <w:top w:val="none" w:sz="0" w:space="0" w:color="auto"/>
            <w:left w:val="none" w:sz="0" w:space="0" w:color="auto"/>
            <w:bottom w:val="none" w:sz="0" w:space="0" w:color="auto"/>
            <w:right w:val="none" w:sz="0" w:space="0" w:color="auto"/>
          </w:divBdr>
        </w:div>
        <w:div w:id="1303463861">
          <w:marLeft w:val="480"/>
          <w:marRight w:val="0"/>
          <w:marTop w:val="0"/>
          <w:marBottom w:val="0"/>
          <w:divBdr>
            <w:top w:val="none" w:sz="0" w:space="0" w:color="auto"/>
            <w:left w:val="none" w:sz="0" w:space="0" w:color="auto"/>
            <w:bottom w:val="none" w:sz="0" w:space="0" w:color="auto"/>
            <w:right w:val="none" w:sz="0" w:space="0" w:color="auto"/>
          </w:divBdr>
        </w:div>
        <w:div w:id="18820431">
          <w:marLeft w:val="480"/>
          <w:marRight w:val="0"/>
          <w:marTop w:val="0"/>
          <w:marBottom w:val="0"/>
          <w:divBdr>
            <w:top w:val="none" w:sz="0" w:space="0" w:color="auto"/>
            <w:left w:val="none" w:sz="0" w:space="0" w:color="auto"/>
            <w:bottom w:val="none" w:sz="0" w:space="0" w:color="auto"/>
            <w:right w:val="none" w:sz="0" w:space="0" w:color="auto"/>
          </w:divBdr>
        </w:div>
        <w:div w:id="1004092723">
          <w:marLeft w:val="480"/>
          <w:marRight w:val="0"/>
          <w:marTop w:val="0"/>
          <w:marBottom w:val="0"/>
          <w:divBdr>
            <w:top w:val="none" w:sz="0" w:space="0" w:color="auto"/>
            <w:left w:val="none" w:sz="0" w:space="0" w:color="auto"/>
            <w:bottom w:val="none" w:sz="0" w:space="0" w:color="auto"/>
            <w:right w:val="none" w:sz="0" w:space="0" w:color="auto"/>
          </w:divBdr>
        </w:div>
        <w:div w:id="1912882388">
          <w:marLeft w:val="480"/>
          <w:marRight w:val="0"/>
          <w:marTop w:val="0"/>
          <w:marBottom w:val="0"/>
          <w:divBdr>
            <w:top w:val="none" w:sz="0" w:space="0" w:color="auto"/>
            <w:left w:val="none" w:sz="0" w:space="0" w:color="auto"/>
            <w:bottom w:val="none" w:sz="0" w:space="0" w:color="auto"/>
            <w:right w:val="none" w:sz="0" w:space="0" w:color="auto"/>
          </w:divBdr>
        </w:div>
        <w:div w:id="503283256">
          <w:marLeft w:val="480"/>
          <w:marRight w:val="0"/>
          <w:marTop w:val="0"/>
          <w:marBottom w:val="0"/>
          <w:divBdr>
            <w:top w:val="none" w:sz="0" w:space="0" w:color="auto"/>
            <w:left w:val="none" w:sz="0" w:space="0" w:color="auto"/>
            <w:bottom w:val="none" w:sz="0" w:space="0" w:color="auto"/>
            <w:right w:val="none" w:sz="0" w:space="0" w:color="auto"/>
          </w:divBdr>
        </w:div>
        <w:div w:id="1507944338">
          <w:marLeft w:val="480"/>
          <w:marRight w:val="0"/>
          <w:marTop w:val="0"/>
          <w:marBottom w:val="0"/>
          <w:divBdr>
            <w:top w:val="none" w:sz="0" w:space="0" w:color="auto"/>
            <w:left w:val="none" w:sz="0" w:space="0" w:color="auto"/>
            <w:bottom w:val="none" w:sz="0" w:space="0" w:color="auto"/>
            <w:right w:val="none" w:sz="0" w:space="0" w:color="auto"/>
          </w:divBdr>
        </w:div>
        <w:div w:id="1970278773">
          <w:marLeft w:val="480"/>
          <w:marRight w:val="0"/>
          <w:marTop w:val="0"/>
          <w:marBottom w:val="0"/>
          <w:divBdr>
            <w:top w:val="none" w:sz="0" w:space="0" w:color="auto"/>
            <w:left w:val="none" w:sz="0" w:space="0" w:color="auto"/>
            <w:bottom w:val="none" w:sz="0" w:space="0" w:color="auto"/>
            <w:right w:val="none" w:sz="0" w:space="0" w:color="auto"/>
          </w:divBdr>
        </w:div>
        <w:div w:id="1283993463">
          <w:marLeft w:val="480"/>
          <w:marRight w:val="0"/>
          <w:marTop w:val="0"/>
          <w:marBottom w:val="0"/>
          <w:divBdr>
            <w:top w:val="none" w:sz="0" w:space="0" w:color="auto"/>
            <w:left w:val="none" w:sz="0" w:space="0" w:color="auto"/>
            <w:bottom w:val="none" w:sz="0" w:space="0" w:color="auto"/>
            <w:right w:val="none" w:sz="0" w:space="0" w:color="auto"/>
          </w:divBdr>
        </w:div>
        <w:div w:id="2107773696">
          <w:marLeft w:val="480"/>
          <w:marRight w:val="0"/>
          <w:marTop w:val="0"/>
          <w:marBottom w:val="0"/>
          <w:divBdr>
            <w:top w:val="none" w:sz="0" w:space="0" w:color="auto"/>
            <w:left w:val="none" w:sz="0" w:space="0" w:color="auto"/>
            <w:bottom w:val="none" w:sz="0" w:space="0" w:color="auto"/>
            <w:right w:val="none" w:sz="0" w:space="0" w:color="auto"/>
          </w:divBdr>
        </w:div>
        <w:div w:id="1801075791">
          <w:marLeft w:val="480"/>
          <w:marRight w:val="0"/>
          <w:marTop w:val="0"/>
          <w:marBottom w:val="0"/>
          <w:divBdr>
            <w:top w:val="none" w:sz="0" w:space="0" w:color="auto"/>
            <w:left w:val="none" w:sz="0" w:space="0" w:color="auto"/>
            <w:bottom w:val="none" w:sz="0" w:space="0" w:color="auto"/>
            <w:right w:val="none" w:sz="0" w:space="0" w:color="auto"/>
          </w:divBdr>
        </w:div>
        <w:div w:id="1191650387">
          <w:marLeft w:val="480"/>
          <w:marRight w:val="0"/>
          <w:marTop w:val="0"/>
          <w:marBottom w:val="0"/>
          <w:divBdr>
            <w:top w:val="none" w:sz="0" w:space="0" w:color="auto"/>
            <w:left w:val="none" w:sz="0" w:space="0" w:color="auto"/>
            <w:bottom w:val="none" w:sz="0" w:space="0" w:color="auto"/>
            <w:right w:val="none" w:sz="0" w:space="0" w:color="auto"/>
          </w:divBdr>
        </w:div>
        <w:div w:id="289631733">
          <w:marLeft w:val="480"/>
          <w:marRight w:val="0"/>
          <w:marTop w:val="0"/>
          <w:marBottom w:val="0"/>
          <w:divBdr>
            <w:top w:val="none" w:sz="0" w:space="0" w:color="auto"/>
            <w:left w:val="none" w:sz="0" w:space="0" w:color="auto"/>
            <w:bottom w:val="none" w:sz="0" w:space="0" w:color="auto"/>
            <w:right w:val="none" w:sz="0" w:space="0" w:color="auto"/>
          </w:divBdr>
        </w:div>
        <w:div w:id="98961235">
          <w:marLeft w:val="480"/>
          <w:marRight w:val="0"/>
          <w:marTop w:val="0"/>
          <w:marBottom w:val="0"/>
          <w:divBdr>
            <w:top w:val="none" w:sz="0" w:space="0" w:color="auto"/>
            <w:left w:val="none" w:sz="0" w:space="0" w:color="auto"/>
            <w:bottom w:val="none" w:sz="0" w:space="0" w:color="auto"/>
            <w:right w:val="none" w:sz="0" w:space="0" w:color="auto"/>
          </w:divBdr>
        </w:div>
        <w:div w:id="350839652">
          <w:marLeft w:val="480"/>
          <w:marRight w:val="0"/>
          <w:marTop w:val="0"/>
          <w:marBottom w:val="0"/>
          <w:divBdr>
            <w:top w:val="none" w:sz="0" w:space="0" w:color="auto"/>
            <w:left w:val="none" w:sz="0" w:space="0" w:color="auto"/>
            <w:bottom w:val="none" w:sz="0" w:space="0" w:color="auto"/>
            <w:right w:val="none" w:sz="0" w:space="0" w:color="auto"/>
          </w:divBdr>
        </w:div>
        <w:div w:id="168060985">
          <w:marLeft w:val="480"/>
          <w:marRight w:val="0"/>
          <w:marTop w:val="0"/>
          <w:marBottom w:val="0"/>
          <w:divBdr>
            <w:top w:val="none" w:sz="0" w:space="0" w:color="auto"/>
            <w:left w:val="none" w:sz="0" w:space="0" w:color="auto"/>
            <w:bottom w:val="none" w:sz="0" w:space="0" w:color="auto"/>
            <w:right w:val="none" w:sz="0" w:space="0" w:color="auto"/>
          </w:divBdr>
        </w:div>
        <w:div w:id="97720995">
          <w:marLeft w:val="480"/>
          <w:marRight w:val="0"/>
          <w:marTop w:val="0"/>
          <w:marBottom w:val="0"/>
          <w:divBdr>
            <w:top w:val="none" w:sz="0" w:space="0" w:color="auto"/>
            <w:left w:val="none" w:sz="0" w:space="0" w:color="auto"/>
            <w:bottom w:val="none" w:sz="0" w:space="0" w:color="auto"/>
            <w:right w:val="none" w:sz="0" w:space="0" w:color="auto"/>
          </w:divBdr>
        </w:div>
        <w:div w:id="1834878948">
          <w:marLeft w:val="480"/>
          <w:marRight w:val="0"/>
          <w:marTop w:val="0"/>
          <w:marBottom w:val="0"/>
          <w:divBdr>
            <w:top w:val="none" w:sz="0" w:space="0" w:color="auto"/>
            <w:left w:val="none" w:sz="0" w:space="0" w:color="auto"/>
            <w:bottom w:val="none" w:sz="0" w:space="0" w:color="auto"/>
            <w:right w:val="none" w:sz="0" w:space="0" w:color="auto"/>
          </w:divBdr>
        </w:div>
        <w:div w:id="1002204373">
          <w:marLeft w:val="480"/>
          <w:marRight w:val="0"/>
          <w:marTop w:val="0"/>
          <w:marBottom w:val="0"/>
          <w:divBdr>
            <w:top w:val="none" w:sz="0" w:space="0" w:color="auto"/>
            <w:left w:val="none" w:sz="0" w:space="0" w:color="auto"/>
            <w:bottom w:val="none" w:sz="0" w:space="0" w:color="auto"/>
            <w:right w:val="none" w:sz="0" w:space="0" w:color="auto"/>
          </w:divBdr>
        </w:div>
        <w:div w:id="1097870061">
          <w:marLeft w:val="480"/>
          <w:marRight w:val="0"/>
          <w:marTop w:val="0"/>
          <w:marBottom w:val="0"/>
          <w:divBdr>
            <w:top w:val="none" w:sz="0" w:space="0" w:color="auto"/>
            <w:left w:val="none" w:sz="0" w:space="0" w:color="auto"/>
            <w:bottom w:val="none" w:sz="0" w:space="0" w:color="auto"/>
            <w:right w:val="none" w:sz="0" w:space="0" w:color="auto"/>
          </w:divBdr>
        </w:div>
        <w:div w:id="1544829383">
          <w:marLeft w:val="480"/>
          <w:marRight w:val="0"/>
          <w:marTop w:val="0"/>
          <w:marBottom w:val="0"/>
          <w:divBdr>
            <w:top w:val="none" w:sz="0" w:space="0" w:color="auto"/>
            <w:left w:val="none" w:sz="0" w:space="0" w:color="auto"/>
            <w:bottom w:val="none" w:sz="0" w:space="0" w:color="auto"/>
            <w:right w:val="none" w:sz="0" w:space="0" w:color="auto"/>
          </w:divBdr>
        </w:div>
        <w:div w:id="263802492">
          <w:marLeft w:val="480"/>
          <w:marRight w:val="0"/>
          <w:marTop w:val="0"/>
          <w:marBottom w:val="0"/>
          <w:divBdr>
            <w:top w:val="none" w:sz="0" w:space="0" w:color="auto"/>
            <w:left w:val="none" w:sz="0" w:space="0" w:color="auto"/>
            <w:bottom w:val="none" w:sz="0" w:space="0" w:color="auto"/>
            <w:right w:val="none" w:sz="0" w:space="0" w:color="auto"/>
          </w:divBdr>
        </w:div>
        <w:div w:id="2077512080">
          <w:marLeft w:val="480"/>
          <w:marRight w:val="0"/>
          <w:marTop w:val="0"/>
          <w:marBottom w:val="0"/>
          <w:divBdr>
            <w:top w:val="none" w:sz="0" w:space="0" w:color="auto"/>
            <w:left w:val="none" w:sz="0" w:space="0" w:color="auto"/>
            <w:bottom w:val="none" w:sz="0" w:space="0" w:color="auto"/>
            <w:right w:val="none" w:sz="0" w:space="0" w:color="auto"/>
          </w:divBdr>
        </w:div>
        <w:div w:id="242833307">
          <w:marLeft w:val="480"/>
          <w:marRight w:val="0"/>
          <w:marTop w:val="0"/>
          <w:marBottom w:val="0"/>
          <w:divBdr>
            <w:top w:val="none" w:sz="0" w:space="0" w:color="auto"/>
            <w:left w:val="none" w:sz="0" w:space="0" w:color="auto"/>
            <w:bottom w:val="none" w:sz="0" w:space="0" w:color="auto"/>
            <w:right w:val="none" w:sz="0" w:space="0" w:color="auto"/>
          </w:divBdr>
        </w:div>
        <w:div w:id="1914199442">
          <w:marLeft w:val="480"/>
          <w:marRight w:val="0"/>
          <w:marTop w:val="0"/>
          <w:marBottom w:val="0"/>
          <w:divBdr>
            <w:top w:val="none" w:sz="0" w:space="0" w:color="auto"/>
            <w:left w:val="none" w:sz="0" w:space="0" w:color="auto"/>
            <w:bottom w:val="none" w:sz="0" w:space="0" w:color="auto"/>
            <w:right w:val="none" w:sz="0" w:space="0" w:color="auto"/>
          </w:divBdr>
        </w:div>
        <w:div w:id="1255939360">
          <w:marLeft w:val="480"/>
          <w:marRight w:val="0"/>
          <w:marTop w:val="0"/>
          <w:marBottom w:val="0"/>
          <w:divBdr>
            <w:top w:val="none" w:sz="0" w:space="0" w:color="auto"/>
            <w:left w:val="none" w:sz="0" w:space="0" w:color="auto"/>
            <w:bottom w:val="none" w:sz="0" w:space="0" w:color="auto"/>
            <w:right w:val="none" w:sz="0" w:space="0" w:color="auto"/>
          </w:divBdr>
        </w:div>
        <w:div w:id="1880819040">
          <w:marLeft w:val="480"/>
          <w:marRight w:val="0"/>
          <w:marTop w:val="0"/>
          <w:marBottom w:val="0"/>
          <w:divBdr>
            <w:top w:val="none" w:sz="0" w:space="0" w:color="auto"/>
            <w:left w:val="none" w:sz="0" w:space="0" w:color="auto"/>
            <w:bottom w:val="none" w:sz="0" w:space="0" w:color="auto"/>
            <w:right w:val="none" w:sz="0" w:space="0" w:color="auto"/>
          </w:divBdr>
        </w:div>
        <w:div w:id="1266578683">
          <w:marLeft w:val="480"/>
          <w:marRight w:val="0"/>
          <w:marTop w:val="0"/>
          <w:marBottom w:val="0"/>
          <w:divBdr>
            <w:top w:val="none" w:sz="0" w:space="0" w:color="auto"/>
            <w:left w:val="none" w:sz="0" w:space="0" w:color="auto"/>
            <w:bottom w:val="none" w:sz="0" w:space="0" w:color="auto"/>
            <w:right w:val="none" w:sz="0" w:space="0" w:color="auto"/>
          </w:divBdr>
        </w:div>
        <w:div w:id="1670477984">
          <w:marLeft w:val="480"/>
          <w:marRight w:val="0"/>
          <w:marTop w:val="0"/>
          <w:marBottom w:val="0"/>
          <w:divBdr>
            <w:top w:val="none" w:sz="0" w:space="0" w:color="auto"/>
            <w:left w:val="none" w:sz="0" w:space="0" w:color="auto"/>
            <w:bottom w:val="none" w:sz="0" w:space="0" w:color="auto"/>
            <w:right w:val="none" w:sz="0" w:space="0" w:color="auto"/>
          </w:divBdr>
        </w:div>
        <w:div w:id="1205096109">
          <w:marLeft w:val="480"/>
          <w:marRight w:val="0"/>
          <w:marTop w:val="0"/>
          <w:marBottom w:val="0"/>
          <w:divBdr>
            <w:top w:val="none" w:sz="0" w:space="0" w:color="auto"/>
            <w:left w:val="none" w:sz="0" w:space="0" w:color="auto"/>
            <w:bottom w:val="none" w:sz="0" w:space="0" w:color="auto"/>
            <w:right w:val="none" w:sz="0" w:space="0" w:color="auto"/>
          </w:divBdr>
        </w:div>
        <w:div w:id="1845364257">
          <w:marLeft w:val="480"/>
          <w:marRight w:val="0"/>
          <w:marTop w:val="0"/>
          <w:marBottom w:val="0"/>
          <w:divBdr>
            <w:top w:val="none" w:sz="0" w:space="0" w:color="auto"/>
            <w:left w:val="none" w:sz="0" w:space="0" w:color="auto"/>
            <w:bottom w:val="none" w:sz="0" w:space="0" w:color="auto"/>
            <w:right w:val="none" w:sz="0" w:space="0" w:color="auto"/>
          </w:divBdr>
        </w:div>
        <w:div w:id="460613064">
          <w:marLeft w:val="480"/>
          <w:marRight w:val="0"/>
          <w:marTop w:val="0"/>
          <w:marBottom w:val="0"/>
          <w:divBdr>
            <w:top w:val="none" w:sz="0" w:space="0" w:color="auto"/>
            <w:left w:val="none" w:sz="0" w:space="0" w:color="auto"/>
            <w:bottom w:val="none" w:sz="0" w:space="0" w:color="auto"/>
            <w:right w:val="none" w:sz="0" w:space="0" w:color="auto"/>
          </w:divBdr>
        </w:div>
        <w:div w:id="1223253937">
          <w:marLeft w:val="480"/>
          <w:marRight w:val="0"/>
          <w:marTop w:val="0"/>
          <w:marBottom w:val="0"/>
          <w:divBdr>
            <w:top w:val="none" w:sz="0" w:space="0" w:color="auto"/>
            <w:left w:val="none" w:sz="0" w:space="0" w:color="auto"/>
            <w:bottom w:val="none" w:sz="0" w:space="0" w:color="auto"/>
            <w:right w:val="none" w:sz="0" w:space="0" w:color="auto"/>
          </w:divBdr>
        </w:div>
        <w:div w:id="733743245">
          <w:marLeft w:val="480"/>
          <w:marRight w:val="0"/>
          <w:marTop w:val="0"/>
          <w:marBottom w:val="0"/>
          <w:divBdr>
            <w:top w:val="none" w:sz="0" w:space="0" w:color="auto"/>
            <w:left w:val="none" w:sz="0" w:space="0" w:color="auto"/>
            <w:bottom w:val="none" w:sz="0" w:space="0" w:color="auto"/>
            <w:right w:val="none" w:sz="0" w:space="0" w:color="auto"/>
          </w:divBdr>
        </w:div>
        <w:div w:id="410931145">
          <w:marLeft w:val="480"/>
          <w:marRight w:val="0"/>
          <w:marTop w:val="0"/>
          <w:marBottom w:val="0"/>
          <w:divBdr>
            <w:top w:val="none" w:sz="0" w:space="0" w:color="auto"/>
            <w:left w:val="none" w:sz="0" w:space="0" w:color="auto"/>
            <w:bottom w:val="none" w:sz="0" w:space="0" w:color="auto"/>
            <w:right w:val="none" w:sz="0" w:space="0" w:color="auto"/>
          </w:divBdr>
        </w:div>
        <w:div w:id="5324924">
          <w:marLeft w:val="480"/>
          <w:marRight w:val="0"/>
          <w:marTop w:val="0"/>
          <w:marBottom w:val="0"/>
          <w:divBdr>
            <w:top w:val="none" w:sz="0" w:space="0" w:color="auto"/>
            <w:left w:val="none" w:sz="0" w:space="0" w:color="auto"/>
            <w:bottom w:val="none" w:sz="0" w:space="0" w:color="auto"/>
            <w:right w:val="none" w:sz="0" w:space="0" w:color="auto"/>
          </w:divBdr>
        </w:div>
        <w:div w:id="1747804657">
          <w:marLeft w:val="480"/>
          <w:marRight w:val="0"/>
          <w:marTop w:val="0"/>
          <w:marBottom w:val="0"/>
          <w:divBdr>
            <w:top w:val="none" w:sz="0" w:space="0" w:color="auto"/>
            <w:left w:val="none" w:sz="0" w:space="0" w:color="auto"/>
            <w:bottom w:val="none" w:sz="0" w:space="0" w:color="auto"/>
            <w:right w:val="none" w:sz="0" w:space="0" w:color="auto"/>
          </w:divBdr>
        </w:div>
        <w:div w:id="2026860735">
          <w:marLeft w:val="480"/>
          <w:marRight w:val="0"/>
          <w:marTop w:val="0"/>
          <w:marBottom w:val="0"/>
          <w:divBdr>
            <w:top w:val="none" w:sz="0" w:space="0" w:color="auto"/>
            <w:left w:val="none" w:sz="0" w:space="0" w:color="auto"/>
            <w:bottom w:val="none" w:sz="0" w:space="0" w:color="auto"/>
            <w:right w:val="none" w:sz="0" w:space="0" w:color="auto"/>
          </w:divBdr>
        </w:div>
        <w:div w:id="139466269">
          <w:marLeft w:val="480"/>
          <w:marRight w:val="0"/>
          <w:marTop w:val="0"/>
          <w:marBottom w:val="0"/>
          <w:divBdr>
            <w:top w:val="none" w:sz="0" w:space="0" w:color="auto"/>
            <w:left w:val="none" w:sz="0" w:space="0" w:color="auto"/>
            <w:bottom w:val="none" w:sz="0" w:space="0" w:color="auto"/>
            <w:right w:val="none" w:sz="0" w:space="0" w:color="auto"/>
          </w:divBdr>
        </w:div>
        <w:div w:id="1719742465">
          <w:marLeft w:val="480"/>
          <w:marRight w:val="0"/>
          <w:marTop w:val="0"/>
          <w:marBottom w:val="0"/>
          <w:divBdr>
            <w:top w:val="none" w:sz="0" w:space="0" w:color="auto"/>
            <w:left w:val="none" w:sz="0" w:space="0" w:color="auto"/>
            <w:bottom w:val="none" w:sz="0" w:space="0" w:color="auto"/>
            <w:right w:val="none" w:sz="0" w:space="0" w:color="auto"/>
          </w:divBdr>
        </w:div>
        <w:div w:id="592857781">
          <w:marLeft w:val="480"/>
          <w:marRight w:val="0"/>
          <w:marTop w:val="0"/>
          <w:marBottom w:val="0"/>
          <w:divBdr>
            <w:top w:val="none" w:sz="0" w:space="0" w:color="auto"/>
            <w:left w:val="none" w:sz="0" w:space="0" w:color="auto"/>
            <w:bottom w:val="none" w:sz="0" w:space="0" w:color="auto"/>
            <w:right w:val="none" w:sz="0" w:space="0" w:color="auto"/>
          </w:divBdr>
        </w:div>
        <w:div w:id="812412177">
          <w:marLeft w:val="480"/>
          <w:marRight w:val="0"/>
          <w:marTop w:val="0"/>
          <w:marBottom w:val="0"/>
          <w:divBdr>
            <w:top w:val="none" w:sz="0" w:space="0" w:color="auto"/>
            <w:left w:val="none" w:sz="0" w:space="0" w:color="auto"/>
            <w:bottom w:val="none" w:sz="0" w:space="0" w:color="auto"/>
            <w:right w:val="none" w:sz="0" w:space="0" w:color="auto"/>
          </w:divBdr>
        </w:div>
        <w:div w:id="1402289809">
          <w:marLeft w:val="480"/>
          <w:marRight w:val="0"/>
          <w:marTop w:val="0"/>
          <w:marBottom w:val="0"/>
          <w:divBdr>
            <w:top w:val="none" w:sz="0" w:space="0" w:color="auto"/>
            <w:left w:val="none" w:sz="0" w:space="0" w:color="auto"/>
            <w:bottom w:val="none" w:sz="0" w:space="0" w:color="auto"/>
            <w:right w:val="none" w:sz="0" w:space="0" w:color="auto"/>
          </w:divBdr>
        </w:div>
        <w:div w:id="1773159231">
          <w:marLeft w:val="480"/>
          <w:marRight w:val="0"/>
          <w:marTop w:val="0"/>
          <w:marBottom w:val="0"/>
          <w:divBdr>
            <w:top w:val="none" w:sz="0" w:space="0" w:color="auto"/>
            <w:left w:val="none" w:sz="0" w:space="0" w:color="auto"/>
            <w:bottom w:val="none" w:sz="0" w:space="0" w:color="auto"/>
            <w:right w:val="none" w:sz="0" w:space="0" w:color="auto"/>
          </w:divBdr>
        </w:div>
        <w:div w:id="1624001410">
          <w:marLeft w:val="480"/>
          <w:marRight w:val="0"/>
          <w:marTop w:val="0"/>
          <w:marBottom w:val="0"/>
          <w:divBdr>
            <w:top w:val="none" w:sz="0" w:space="0" w:color="auto"/>
            <w:left w:val="none" w:sz="0" w:space="0" w:color="auto"/>
            <w:bottom w:val="none" w:sz="0" w:space="0" w:color="auto"/>
            <w:right w:val="none" w:sz="0" w:space="0" w:color="auto"/>
          </w:divBdr>
        </w:div>
        <w:div w:id="1448817625">
          <w:marLeft w:val="480"/>
          <w:marRight w:val="0"/>
          <w:marTop w:val="0"/>
          <w:marBottom w:val="0"/>
          <w:divBdr>
            <w:top w:val="none" w:sz="0" w:space="0" w:color="auto"/>
            <w:left w:val="none" w:sz="0" w:space="0" w:color="auto"/>
            <w:bottom w:val="none" w:sz="0" w:space="0" w:color="auto"/>
            <w:right w:val="none" w:sz="0" w:space="0" w:color="auto"/>
          </w:divBdr>
        </w:div>
        <w:div w:id="559291712">
          <w:marLeft w:val="480"/>
          <w:marRight w:val="0"/>
          <w:marTop w:val="0"/>
          <w:marBottom w:val="0"/>
          <w:divBdr>
            <w:top w:val="none" w:sz="0" w:space="0" w:color="auto"/>
            <w:left w:val="none" w:sz="0" w:space="0" w:color="auto"/>
            <w:bottom w:val="none" w:sz="0" w:space="0" w:color="auto"/>
            <w:right w:val="none" w:sz="0" w:space="0" w:color="auto"/>
          </w:divBdr>
        </w:div>
        <w:div w:id="913468259">
          <w:marLeft w:val="480"/>
          <w:marRight w:val="0"/>
          <w:marTop w:val="0"/>
          <w:marBottom w:val="0"/>
          <w:divBdr>
            <w:top w:val="none" w:sz="0" w:space="0" w:color="auto"/>
            <w:left w:val="none" w:sz="0" w:space="0" w:color="auto"/>
            <w:bottom w:val="none" w:sz="0" w:space="0" w:color="auto"/>
            <w:right w:val="none" w:sz="0" w:space="0" w:color="auto"/>
          </w:divBdr>
        </w:div>
        <w:div w:id="1566841242">
          <w:marLeft w:val="480"/>
          <w:marRight w:val="0"/>
          <w:marTop w:val="0"/>
          <w:marBottom w:val="0"/>
          <w:divBdr>
            <w:top w:val="none" w:sz="0" w:space="0" w:color="auto"/>
            <w:left w:val="none" w:sz="0" w:space="0" w:color="auto"/>
            <w:bottom w:val="none" w:sz="0" w:space="0" w:color="auto"/>
            <w:right w:val="none" w:sz="0" w:space="0" w:color="auto"/>
          </w:divBdr>
        </w:div>
        <w:div w:id="886837602">
          <w:marLeft w:val="480"/>
          <w:marRight w:val="0"/>
          <w:marTop w:val="0"/>
          <w:marBottom w:val="0"/>
          <w:divBdr>
            <w:top w:val="none" w:sz="0" w:space="0" w:color="auto"/>
            <w:left w:val="none" w:sz="0" w:space="0" w:color="auto"/>
            <w:bottom w:val="none" w:sz="0" w:space="0" w:color="auto"/>
            <w:right w:val="none" w:sz="0" w:space="0" w:color="auto"/>
          </w:divBdr>
        </w:div>
        <w:div w:id="1866752833">
          <w:marLeft w:val="480"/>
          <w:marRight w:val="0"/>
          <w:marTop w:val="0"/>
          <w:marBottom w:val="0"/>
          <w:divBdr>
            <w:top w:val="none" w:sz="0" w:space="0" w:color="auto"/>
            <w:left w:val="none" w:sz="0" w:space="0" w:color="auto"/>
            <w:bottom w:val="none" w:sz="0" w:space="0" w:color="auto"/>
            <w:right w:val="none" w:sz="0" w:space="0" w:color="auto"/>
          </w:divBdr>
        </w:div>
        <w:div w:id="1412390435">
          <w:marLeft w:val="480"/>
          <w:marRight w:val="0"/>
          <w:marTop w:val="0"/>
          <w:marBottom w:val="0"/>
          <w:divBdr>
            <w:top w:val="none" w:sz="0" w:space="0" w:color="auto"/>
            <w:left w:val="none" w:sz="0" w:space="0" w:color="auto"/>
            <w:bottom w:val="none" w:sz="0" w:space="0" w:color="auto"/>
            <w:right w:val="none" w:sz="0" w:space="0" w:color="auto"/>
          </w:divBdr>
        </w:div>
        <w:div w:id="2012369420">
          <w:marLeft w:val="480"/>
          <w:marRight w:val="0"/>
          <w:marTop w:val="0"/>
          <w:marBottom w:val="0"/>
          <w:divBdr>
            <w:top w:val="none" w:sz="0" w:space="0" w:color="auto"/>
            <w:left w:val="none" w:sz="0" w:space="0" w:color="auto"/>
            <w:bottom w:val="none" w:sz="0" w:space="0" w:color="auto"/>
            <w:right w:val="none" w:sz="0" w:space="0" w:color="auto"/>
          </w:divBdr>
        </w:div>
        <w:div w:id="688872505">
          <w:marLeft w:val="480"/>
          <w:marRight w:val="0"/>
          <w:marTop w:val="0"/>
          <w:marBottom w:val="0"/>
          <w:divBdr>
            <w:top w:val="none" w:sz="0" w:space="0" w:color="auto"/>
            <w:left w:val="none" w:sz="0" w:space="0" w:color="auto"/>
            <w:bottom w:val="none" w:sz="0" w:space="0" w:color="auto"/>
            <w:right w:val="none" w:sz="0" w:space="0" w:color="auto"/>
          </w:divBdr>
        </w:div>
      </w:divsChild>
    </w:div>
    <w:div w:id="618756014">
      <w:bodyDiv w:val="1"/>
      <w:marLeft w:val="0"/>
      <w:marRight w:val="0"/>
      <w:marTop w:val="0"/>
      <w:marBottom w:val="0"/>
      <w:divBdr>
        <w:top w:val="none" w:sz="0" w:space="0" w:color="auto"/>
        <w:left w:val="none" w:sz="0" w:space="0" w:color="auto"/>
        <w:bottom w:val="none" w:sz="0" w:space="0" w:color="auto"/>
        <w:right w:val="none" w:sz="0" w:space="0" w:color="auto"/>
      </w:divBdr>
    </w:div>
    <w:div w:id="619143890">
      <w:bodyDiv w:val="1"/>
      <w:marLeft w:val="0"/>
      <w:marRight w:val="0"/>
      <w:marTop w:val="0"/>
      <w:marBottom w:val="0"/>
      <w:divBdr>
        <w:top w:val="none" w:sz="0" w:space="0" w:color="auto"/>
        <w:left w:val="none" w:sz="0" w:space="0" w:color="auto"/>
        <w:bottom w:val="none" w:sz="0" w:space="0" w:color="auto"/>
        <w:right w:val="none" w:sz="0" w:space="0" w:color="auto"/>
      </w:divBdr>
    </w:div>
    <w:div w:id="619144059">
      <w:bodyDiv w:val="1"/>
      <w:marLeft w:val="0"/>
      <w:marRight w:val="0"/>
      <w:marTop w:val="0"/>
      <w:marBottom w:val="0"/>
      <w:divBdr>
        <w:top w:val="none" w:sz="0" w:space="0" w:color="auto"/>
        <w:left w:val="none" w:sz="0" w:space="0" w:color="auto"/>
        <w:bottom w:val="none" w:sz="0" w:space="0" w:color="auto"/>
        <w:right w:val="none" w:sz="0" w:space="0" w:color="auto"/>
      </w:divBdr>
    </w:div>
    <w:div w:id="619537351">
      <w:bodyDiv w:val="1"/>
      <w:marLeft w:val="0"/>
      <w:marRight w:val="0"/>
      <w:marTop w:val="0"/>
      <w:marBottom w:val="0"/>
      <w:divBdr>
        <w:top w:val="none" w:sz="0" w:space="0" w:color="auto"/>
        <w:left w:val="none" w:sz="0" w:space="0" w:color="auto"/>
        <w:bottom w:val="none" w:sz="0" w:space="0" w:color="auto"/>
        <w:right w:val="none" w:sz="0" w:space="0" w:color="auto"/>
      </w:divBdr>
    </w:div>
    <w:div w:id="619915147">
      <w:bodyDiv w:val="1"/>
      <w:marLeft w:val="0"/>
      <w:marRight w:val="0"/>
      <w:marTop w:val="0"/>
      <w:marBottom w:val="0"/>
      <w:divBdr>
        <w:top w:val="none" w:sz="0" w:space="0" w:color="auto"/>
        <w:left w:val="none" w:sz="0" w:space="0" w:color="auto"/>
        <w:bottom w:val="none" w:sz="0" w:space="0" w:color="auto"/>
        <w:right w:val="none" w:sz="0" w:space="0" w:color="auto"/>
      </w:divBdr>
    </w:div>
    <w:div w:id="620115965">
      <w:bodyDiv w:val="1"/>
      <w:marLeft w:val="0"/>
      <w:marRight w:val="0"/>
      <w:marTop w:val="0"/>
      <w:marBottom w:val="0"/>
      <w:divBdr>
        <w:top w:val="none" w:sz="0" w:space="0" w:color="auto"/>
        <w:left w:val="none" w:sz="0" w:space="0" w:color="auto"/>
        <w:bottom w:val="none" w:sz="0" w:space="0" w:color="auto"/>
        <w:right w:val="none" w:sz="0" w:space="0" w:color="auto"/>
      </w:divBdr>
    </w:div>
    <w:div w:id="621349444">
      <w:bodyDiv w:val="1"/>
      <w:marLeft w:val="0"/>
      <w:marRight w:val="0"/>
      <w:marTop w:val="0"/>
      <w:marBottom w:val="0"/>
      <w:divBdr>
        <w:top w:val="none" w:sz="0" w:space="0" w:color="auto"/>
        <w:left w:val="none" w:sz="0" w:space="0" w:color="auto"/>
        <w:bottom w:val="none" w:sz="0" w:space="0" w:color="auto"/>
        <w:right w:val="none" w:sz="0" w:space="0" w:color="auto"/>
      </w:divBdr>
    </w:div>
    <w:div w:id="621762842">
      <w:bodyDiv w:val="1"/>
      <w:marLeft w:val="0"/>
      <w:marRight w:val="0"/>
      <w:marTop w:val="0"/>
      <w:marBottom w:val="0"/>
      <w:divBdr>
        <w:top w:val="none" w:sz="0" w:space="0" w:color="auto"/>
        <w:left w:val="none" w:sz="0" w:space="0" w:color="auto"/>
        <w:bottom w:val="none" w:sz="0" w:space="0" w:color="auto"/>
        <w:right w:val="none" w:sz="0" w:space="0" w:color="auto"/>
      </w:divBdr>
    </w:div>
    <w:div w:id="621767709">
      <w:bodyDiv w:val="1"/>
      <w:marLeft w:val="0"/>
      <w:marRight w:val="0"/>
      <w:marTop w:val="0"/>
      <w:marBottom w:val="0"/>
      <w:divBdr>
        <w:top w:val="none" w:sz="0" w:space="0" w:color="auto"/>
        <w:left w:val="none" w:sz="0" w:space="0" w:color="auto"/>
        <w:bottom w:val="none" w:sz="0" w:space="0" w:color="auto"/>
        <w:right w:val="none" w:sz="0" w:space="0" w:color="auto"/>
      </w:divBdr>
    </w:div>
    <w:div w:id="621880629">
      <w:bodyDiv w:val="1"/>
      <w:marLeft w:val="0"/>
      <w:marRight w:val="0"/>
      <w:marTop w:val="0"/>
      <w:marBottom w:val="0"/>
      <w:divBdr>
        <w:top w:val="none" w:sz="0" w:space="0" w:color="auto"/>
        <w:left w:val="none" w:sz="0" w:space="0" w:color="auto"/>
        <w:bottom w:val="none" w:sz="0" w:space="0" w:color="auto"/>
        <w:right w:val="none" w:sz="0" w:space="0" w:color="auto"/>
      </w:divBdr>
    </w:div>
    <w:div w:id="622083173">
      <w:bodyDiv w:val="1"/>
      <w:marLeft w:val="0"/>
      <w:marRight w:val="0"/>
      <w:marTop w:val="0"/>
      <w:marBottom w:val="0"/>
      <w:divBdr>
        <w:top w:val="none" w:sz="0" w:space="0" w:color="auto"/>
        <w:left w:val="none" w:sz="0" w:space="0" w:color="auto"/>
        <w:bottom w:val="none" w:sz="0" w:space="0" w:color="auto"/>
        <w:right w:val="none" w:sz="0" w:space="0" w:color="auto"/>
      </w:divBdr>
    </w:div>
    <w:div w:id="622151369">
      <w:bodyDiv w:val="1"/>
      <w:marLeft w:val="0"/>
      <w:marRight w:val="0"/>
      <w:marTop w:val="0"/>
      <w:marBottom w:val="0"/>
      <w:divBdr>
        <w:top w:val="none" w:sz="0" w:space="0" w:color="auto"/>
        <w:left w:val="none" w:sz="0" w:space="0" w:color="auto"/>
        <w:bottom w:val="none" w:sz="0" w:space="0" w:color="auto"/>
        <w:right w:val="none" w:sz="0" w:space="0" w:color="auto"/>
      </w:divBdr>
    </w:div>
    <w:div w:id="622348243">
      <w:bodyDiv w:val="1"/>
      <w:marLeft w:val="0"/>
      <w:marRight w:val="0"/>
      <w:marTop w:val="0"/>
      <w:marBottom w:val="0"/>
      <w:divBdr>
        <w:top w:val="none" w:sz="0" w:space="0" w:color="auto"/>
        <w:left w:val="none" w:sz="0" w:space="0" w:color="auto"/>
        <w:bottom w:val="none" w:sz="0" w:space="0" w:color="auto"/>
        <w:right w:val="none" w:sz="0" w:space="0" w:color="auto"/>
      </w:divBdr>
    </w:div>
    <w:div w:id="622469095">
      <w:bodyDiv w:val="1"/>
      <w:marLeft w:val="0"/>
      <w:marRight w:val="0"/>
      <w:marTop w:val="0"/>
      <w:marBottom w:val="0"/>
      <w:divBdr>
        <w:top w:val="none" w:sz="0" w:space="0" w:color="auto"/>
        <w:left w:val="none" w:sz="0" w:space="0" w:color="auto"/>
        <w:bottom w:val="none" w:sz="0" w:space="0" w:color="auto"/>
        <w:right w:val="none" w:sz="0" w:space="0" w:color="auto"/>
      </w:divBdr>
    </w:div>
    <w:div w:id="623124642">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272210">
      <w:bodyDiv w:val="1"/>
      <w:marLeft w:val="0"/>
      <w:marRight w:val="0"/>
      <w:marTop w:val="0"/>
      <w:marBottom w:val="0"/>
      <w:divBdr>
        <w:top w:val="none" w:sz="0" w:space="0" w:color="auto"/>
        <w:left w:val="none" w:sz="0" w:space="0" w:color="auto"/>
        <w:bottom w:val="none" w:sz="0" w:space="0" w:color="auto"/>
        <w:right w:val="none" w:sz="0" w:space="0" w:color="auto"/>
      </w:divBdr>
    </w:div>
    <w:div w:id="623509931">
      <w:bodyDiv w:val="1"/>
      <w:marLeft w:val="0"/>
      <w:marRight w:val="0"/>
      <w:marTop w:val="0"/>
      <w:marBottom w:val="0"/>
      <w:divBdr>
        <w:top w:val="none" w:sz="0" w:space="0" w:color="auto"/>
        <w:left w:val="none" w:sz="0" w:space="0" w:color="auto"/>
        <w:bottom w:val="none" w:sz="0" w:space="0" w:color="auto"/>
        <w:right w:val="none" w:sz="0" w:space="0" w:color="auto"/>
      </w:divBdr>
    </w:div>
    <w:div w:id="623848701">
      <w:bodyDiv w:val="1"/>
      <w:marLeft w:val="0"/>
      <w:marRight w:val="0"/>
      <w:marTop w:val="0"/>
      <w:marBottom w:val="0"/>
      <w:divBdr>
        <w:top w:val="none" w:sz="0" w:space="0" w:color="auto"/>
        <w:left w:val="none" w:sz="0" w:space="0" w:color="auto"/>
        <w:bottom w:val="none" w:sz="0" w:space="0" w:color="auto"/>
        <w:right w:val="none" w:sz="0" w:space="0" w:color="auto"/>
      </w:divBdr>
    </w:div>
    <w:div w:id="624459185">
      <w:bodyDiv w:val="1"/>
      <w:marLeft w:val="0"/>
      <w:marRight w:val="0"/>
      <w:marTop w:val="0"/>
      <w:marBottom w:val="0"/>
      <w:divBdr>
        <w:top w:val="none" w:sz="0" w:space="0" w:color="auto"/>
        <w:left w:val="none" w:sz="0" w:space="0" w:color="auto"/>
        <w:bottom w:val="none" w:sz="0" w:space="0" w:color="auto"/>
        <w:right w:val="none" w:sz="0" w:space="0" w:color="auto"/>
      </w:divBdr>
      <w:divsChild>
        <w:div w:id="796683163">
          <w:marLeft w:val="480"/>
          <w:marRight w:val="0"/>
          <w:marTop w:val="0"/>
          <w:marBottom w:val="0"/>
          <w:divBdr>
            <w:top w:val="none" w:sz="0" w:space="0" w:color="auto"/>
            <w:left w:val="none" w:sz="0" w:space="0" w:color="auto"/>
            <w:bottom w:val="none" w:sz="0" w:space="0" w:color="auto"/>
            <w:right w:val="none" w:sz="0" w:space="0" w:color="auto"/>
          </w:divBdr>
        </w:div>
        <w:div w:id="872768155">
          <w:marLeft w:val="480"/>
          <w:marRight w:val="0"/>
          <w:marTop w:val="0"/>
          <w:marBottom w:val="0"/>
          <w:divBdr>
            <w:top w:val="none" w:sz="0" w:space="0" w:color="auto"/>
            <w:left w:val="none" w:sz="0" w:space="0" w:color="auto"/>
            <w:bottom w:val="none" w:sz="0" w:space="0" w:color="auto"/>
            <w:right w:val="none" w:sz="0" w:space="0" w:color="auto"/>
          </w:divBdr>
        </w:div>
        <w:div w:id="1975601444">
          <w:marLeft w:val="480"/>
          <w:marRight w:val="0"/>
          <w:marTop w:val="0"/>
          <w:marBottom w:val="0"/>
          <w:divBdr>
            <w:top w:val="none" w:sz="0" w:space="0" w:color="auto"/>
            <w:left w:val="none" w:sz="0" w:space="0" w:color="auto"/>
            <w:bottom w:val="none" w:sz="0" w:space="0" w:color="auto"/>
            <w:right w:val="none" w:sz="0" w:space="0" w:color="auto"/>
          </w:divBdr>
        </w:div>
        <w:div w:id="317811283">
          <w:marLeft w:val="480"/>
          <w:marRight w:val="0"/>
          <w:marTop w:val="0"/>
          <w:marBottom w:val="0"/>
          <w:divBdr>
            <w:top w:val="none" w:sz="0" w:space="0" w:color="auto"/>
            <w:left w:val="none" w:sz="0" w:space="0" w:color="auto"/>
            <w:bottom w:val="none" w:sz="0" w:space="0" w:color="auto"/>
            <w:right w:val="none" w:sz="0" w:space="0" w:color="auto"/>
          </w:divBdr>
        </w:div>
        <w:div w:id="515116979">
          <w:marLeft w:val="480"/>
          <w:marRight w:val="0"/>
          <w:marTop w:val="0"/>
          <w:marBottom w:val="0"/>
          <w:divBdr>
            <w:top w:val="none" w:sz="0" w:space="0" w:color="auto"/>
            <w:left w:val="none" w:sz="0" w:space="0" w:color="auto"/>
            <w:bottom w:val="none" w:sz="0" w:space="0" w:color="auto"/>
            <w:right w:val="none" w:sz="0" w:space="0" w:color="auto"/>
          </w:divBdr>
        </w:div>
        <w:div w:id="1433939226">
          <w:marLeft w:val="480"/>
          <w:marRight w:val="0"/>
          <w:marTop w:val="0"/>
          <w:marBottom w:val="0"/>
          <w:divBdr>
            <w:top w:val="none" w:sz="0" w:space="0" w:color="auto"/>
            <w:left w:val="none" w:sz="0" w:space="0" w:color="auto"/>
            <w:bottom w:val="none" w:sz="0" w:space="0" w:color="auto"/>
            <w:right w:val="none" w:sz="0" w:space="0" w:color="auto"/>
          </w:divBdr>
        </w:div>
        <w:div w:id="1576010551">
          <w:marLeft w:val="480"/>
          <w:marRight w:val="0"/>
          <w:marTop w:val="0"/>
          <w:marBottom w:val="0"/>
          <w:divBdr>
            <w:top w:val="none" w:sz="0" w:space="0" w:color="auto"/>
            <w:left w:val="none" w:sz="0" w:space="0" w:color="auto"/>
            <w:bottom w:val="none" w:sz="0" w:space="0" w:color="auto"/>
            <w:right w:val="none" w:sz="0" w:space="0" w:color="auto"/>
          </w:divBdr>
        </w:div>
        <w:div w:id="1466123765">
          <w:marLeft w:val="480"/>
          <w:marRight w:val="0"/>
          <w:marTop w:val="0"/>
          <w:marBottom w:val="0"/>
          <w:divBdr>
            <w:top w:val="none" w:sz="0" w:space="0" w:color="auto"/>
            <w:left w:val="none" w:sz="0" w:space="0" w:color="auto"/>
            <w:bottom w:val="none" w:sz="0" w:space="0" w:color="auto"/>
            <w:right w:val="none" w:sz="0" w:space="0" w:color="auto"/>
          </w:divBdr>
        </w:div>
        <w:div w:id="1700739546">
          <w:marLeft w:val="480"/>
          <w:marRight w:val="0"/>
          <w:marTop w:val="0"/>
          <w:marBottom w:val="0"/>
          <w:divBdr>
            <w:top w:val="none" w:sz="0" w:space="0" w:color="auto"/>
            <w:left w:val="none" w:sz="0" w:space="0" w:color="auto"/>
            <w:bottom w:val="none" w:sz="0" w:space="0" w:color="auto"/>
            <w:right w:val="none" w:sz="0" w:space="0" w:color="auto"/>
          </w:divBdr>
        </w:div>
        <w:div w:id="2070954626">
          <w:marLeft w:val="480"/>
          <w:marRight w:val="0"/>
          <w:marTop w:val="0"/>
          <w:marBottom w:val="0"/>
          <w:divBdr>
            <w:top w:val="none" w:sz="0" w:space="0" w:color="auto"/>
            <w:left w:val="none" w:sz="0" w:space="0" w:color="auto"/>
            <w:bottom w:val="none" w:sz="0" w:space="0" w:color="auto"/>
            <w:right w:val="none" w:sz="0" w:space="0" w:color="auto"/>
          </w:divBdr>
        </w:div>
        <w:div w:id="121776529">
          <w:marLeft w:val="480"/>
          <w:marRight w:val="0"/>
          <w:marTop w:val="0"/>
          <w:marBottom w:val="0"/>
          <w:divBdr>
            <w:top w:val="none" w:sz="0" w:space="0" w:color="auto"/>
            <w:left w:val="none" w:sz="0" w:space="0" w:color="auto"/>
            <w:bottom w:val="none" w:sz="0" w:space="0" w:color="auto"/>
            <w:right w:val="none" w:sz="0" w:space="0" w:color="auto"/>
          </w:divBdr>
        </w:div>
        <w:div w:id="996227713">
          <w:marLeft w:val="480"/>
          <w:marRight w:val="0"/>
          <w:marTop w:val="0"/>
          <w:marBottom w:val="0"/>
          <w:divBdr>
            <w:top w:val="none" w:sz="0" w:space="0" w:color="auto"/>
            <w:left w:val="none" w:sz="0" w:space="0" w:color="auto"/>
            <w:bottom w:val="none" w:sz="0" w:space="0" w:color="auto"/>
            <w:right w:val="none" w:sz="0" w:space="0" w:color="auto"/>
          </w:divBdr>
        </w:div>
        <w:div w:id="2087725061">
          <w:marLeft w:val="480"/>
          <w:marRight w:val="0"/>
          <w:marTop w:val="0"/>
          <w:marBottom w:val="0"/>
          <w:divBdr>
            <w:top w:val="none" w:sz="0" w:space="0" w:color="auto"/>
            <w:left w:val="none" w:sz="0" w:space="0" w:color="auto"/>
            <w:bottom w:val="none" w:sz="0" w:space="0" w:color="auto"/>
            <w:right w:val="none" w:sz="0" w:space="0" w:color="auto"/>
          </w:divBdr>
        </w:div>
        <w:div w:id="1611160823">
          <w:marLeft w:val="480"/>
          <w:marRight w:val="0"/>
          <w:marTop w:val="0"/>
          <w:marBottom w:val="0"/>
          <w:divBdr>
            <w:top w:val="none" w:sz="0" w:space="0" w:color="auto"/>
            <w:left w:val="none" w:sz="0" w:space="0" w:color="auto"/>
            <w:bottom w:val="none" w:sz="0" w:space="0" w:color="auto"/>
            <w:right w:val="none" w:sz="0" w:space="0" w:color="auto"/>
          </w:divBdr>
        </w:div>
        <w:div w:id="226234117">
          <w:marLeft w:val="480"/>
          <w:marRight w:val="0"/>
          <w:marTop w:val="0"/>
          <w:marBottom w:val="0"/>
          <w:divBdr>
            <w:top w:val="none" w:sz="0" w:space="0" w:color="auto"/>
            <w:left w:val="none" w:sz="0" w:space="0" w:color="auto"/>
            <w:bottom w:val="none" w:sz="0" w:space="0" w:color="auto"/>
            <w:right w:val="none" w:sz="0" w:space="0" w:color="auto"/>
          </w:divBdr>
        </w:div>
        <w:div w:id="1157068363">
          <w:marLeft w:val="480"/>
          <w:marRight w:val="0"/>
          <w:marTop w:val="0"/>
          <w:marBottom w:val="0"/>
          <w:divBdr>
            <w:top w:val="none" w:sz="0" w:space="0" w:color="auto"/>
            <w:left w:val="none" w:sz="0" w:space="0" w:color="auto"/>
            <w:bottom w:val="none" w:sz="0" w:space="0" w:color="auto"/>
            <w:right w:val="none" w:sz="0" w:space="0" w:color="auto"/>
          </w:divBdr>
        </w:div>
        <w:div w:id="1270314626">
          <w:marLeft w:val="480"/>
          <w:marRight w:val="0"/>
          <w:marTop w:val="0"/>
          <w:marBottom w:val="0"/>
          <w:divBdr>
            <w:top w:val="none" w:sz="0" w:space="0" w:color="auto"/>
            <w:left w:val="none" w:sz="0" w:space="0" w:color="auto"/>
            <w:bottom w:val="none" w:sz="0" w:space="0" w:color="auto"/>
            <w:right w:val="none" w:sz="0" w:space="0" w:color="auto"/>
          </w:divBdr>
        </w:div>
        <w:div w:id="171645999">
          <w:marLeft w:val="480"/>
          <w:marRight w:val="0"/>
          <w:marTop w:val="0"/>
          <w:marBottom w:val="0"/>
          <w:divBdr>
            <w:top w:val="none" w:sz="0" w:space="0" w:color="auto"/>
            <w:left w:val="none" w:sz="0" w:space="0" w:color="auto"/>
            <w:bottom w:val="none" w:sz="0" w:space="0" w:color="auto"/>
            <w:right w:val="none" w:sz="0" w:space="0" w:color="auto"/>
          </w:divBdr>
        </w:div>
        <w:div w:id="1408503764">
          <w:marLeft w:val="480"/>
          <w:marRight w:val="0"/>
          <w:marTop w:val="0"/>
          <w:marBottom w:val="0"/>
          <w:divBdr>
            <w:top w:val="none" w:sz="0" w:space="0" w:color="auto"/>
            <w:left w:val="none" w:sz="0" w:space="0" w:color="auto"/>
            <w:bottom w:val="none" w:sz="0" w:space="0" w:color="auto"/>
            <w:right w:val="none" w:sz="0" w:space="0" w:color="auto"/>
          </w:divBdr>
        </w:div>
        <w:div w:id="1214348751">
          <w:marLeft w:val="480"/>
          <w:marRight w:val="0"/>
          <w:marTop w:val="0"/>
          <w:marBottom w:val="0"/>
          <w:divBdr>
            <w:top w:val="none" w:sz="0" w:space="0" w:color="auto"/>
            <w:left w:val="none" w:sz="0" w:space="0" w:color="auto"/>
            <w:bottom w:val="none" w:sz="0" w:space="0" w:color="auto"/>
            <w:right w:val="none" w:sz="0" w:space="0" w:color="auto"/>
          </w:divBdr>
        </w:div>
        <w:div w:id="208688114">
          <w:marLeft w:val="480"/>
          <w:marRight w:val="0"/>
          <w:marTop w:val="0"/>
          <w:marBottom w:val="0"/>
          <w:divBdr>
            <w:top w:val="none" w:sz="0" w:space="0" w:color="auto"/>
            <w:left w:val="none" w:sz="0" w:space="0" w:color="auto"/>
            <w:bottom w:val="none" w:sz="0" w:space="0" w:color="auto"/>
            <w:right w:val="none" w:sz="0" w:space="0" w:color="auto"/>
          </w:divBdr>
        </w:div>
        <w:div w:id="368528391">
          <w:marLeft w:val="480"/>
          <w:marRight w:val="0"/>
          <w:marTop w:val="0"/>
          <w:marBottom w:val="0"/>
          <w:divBdr>
            <w:top w:val="none" w:sz="0" w:space="0" w:color="auto"/>
            <w:left w:val="none" w:sz="0" w:space="0" w:color="auto"/>
            <w:bottom w:val="none" w:sz="0" w:space="0" w:color="auto"/>
            <w:right w:val="none" w:sz="0" w:space="0" w:color="auto"/>
          </w:divBdr>
        </w:div>
        <w:div w:id="1140464811">
          <w:marLeft w:val="480"/>
          <w:marRight w:val="0"/>
          <w:marTop w:val="0"/>
          <w:marBottom w:val="0"/>
          <w:divBdr>
            <w:top w:val="none" w:sz="0" w:space="0" w:color="auto"/>
            <w:left w:val="none" w:sz="0" w:space="0" w:color="auto"/>
            <w:bottom w:val="none" w:sz="0" w:space="0" w:color="auto"/>
            <w:right w:val="none" w:sz="0" w:space="0" w:color="auto"/>
          </w:divBdr>
        </w:div>
        <w:div w:id="1415515117">
          <w:marLeft w:val="480"/>
          <w:marRight w:val="0"/>
          <w:marTop w:val="0"/>
          <w:marBottom w:val="0"/>
          <w:divBdr>
            <w:top w:val="none" w:sz="0" w:space="0" w:color="auto"/>
            <w:left w:val="none" w:sz="0" w:space="0" w:color="auto"/>
            <w:bottom w:val="none" w:sz="0" w:space="0" w:color="auto"/>
            <w:right w:val="none" w:sz="0" w:space="0" w:color="auto"/>
          </w:divBdr>
        </w:div>
        <w:div w:id="362559369">
          <w:marLeft w:val="480"/>
          <w:marRight w:val="0"/>
          <w:marTop w:val="0"/>
          <w:marBottom w:val="0"/>
          <w:divBdr>
            <w:top w:val="none" w:sz="0" w:space="0" w:color="auto"/>
            <w:left w:val="none" w:sz="0" w:space="0" w:color="auto"/>
            <w:bottom w:val="none" w:sz="0" w:space="0" w:color="auto"/>
            <w:right w:val="none" w:sz="0" w:space="0" w:color="auto"/>
          </w:divBdr>
        </w:div>
        <w:div w:id="698047230">
          <w:marLeft w:val="480"/>
          <w:marRight w:val="0"/>
          <w:marTop w:val="0"/>
          <w:marBottom w:val="0"/>
          <w:divBdr>
            <w:top w:val="none" w:sz="0" w:space="0" w:color="auto"/>
            <w:left w:val="none" w:sz="0" w:space="0" w:color="auto"/>
            <w:bottom w:val="none" w:sz="0" w:space="0" w:color="auto"/>
            <w:right w:val="none" w:sz="0" w:space="0" w:color="auto"/>
          </w:divBdr>
        </w:div>
        <w:div w:id="1849950336">
          <w:marLeft w:val="480"/>
          <w:marRight w:val="0"/>
          <w:marTop w:val="0"/>
          <w:marBottom w:val="0"/>
          <w:divBdr>
            <w:top w:val="none" w:sz="0" w:space="0" w:color="auto"/>
            <w:left w:val="none" w:sz="0" w:space="0" w:color="auto"/>
            <w:bottom w:val="none" w:sz="0" w:space="0" w:color="auto"/>
            <w:right w:val="none" w:sz="0" w:space="0" w:color="auto"/>
          </w:divBdr>
        </w:div>
        <w:div w:id="927083231">
          <w:marLeft w:val="480"/>
          <w:marRight w:val="0"/>
          <w:marTop w:val="0"/>
          <w:marBottom w:val="0"/>
          <w:divBdr>
            <w:top w:val="none" w:sz="0" w:space="0" w:color="auto"/>
            <w:left w:val="none" w:sz="0" w:space="0" w:color="auto"/>
            <w:bottom w:val="none" w:sz="0" w:space="0" w:color="auto"/>
            <w:right w:val="none" w:sz="0" w:space="0" w:color="auto"/>
          </w:divBdr>
        </w:div>
        <w:div w:id="1370761199">
          <w:marLeft w:val="480"/>
          <w:marRight w:val="0"/>
          <w:marTop w:val="0"/>
          <w:marBottom w:val="0"/>
          <w:divBdr>
            <w:top w:val="none" w:sz="0" w:space="0" w:color="auto"/>
            <w:left w:val="none" w:sz="0" w:space="0" w:color="auto"/>
            <w:bottom w:val="none" w:sz="0" w:space="0" w:color="auto"/>
            <w:right w:val="none" w:sz="0" w:space="0" w:color="auto"/>
          </w:divBdr>
        </w:div>
        <w:div w:id="222645051">
          <w:marLeft w:val="480"/>
          <w:marRight w:val="0"/>
          <w:marTop w:val="0"/>
          <w:marBottom w:val="0"/>
          <w:divBdr>
            <w:top w:val="none" w:sz="0" w:space="0" w:color="auto"/>
            <w:left w:val="none" w:sz="0" w:space="0" w:color="auto"/>
            <w:bottom w:val="none" w:sz="0" w:space="0" w:color="auto"/>
            <w:right w:val="none" w:sz="0" w:space="0" w:color="auto"/>
          </w:divBdr>
        </w:div>
        <w:div w:id="679282955">
          <w:marLeft w:val="480"/>
          <w:marRight w:val="0"/>
          <w:marTop w:val="0"/>
          <w:marBottom w:val="0"/>
          <w:divBdr>
            <w:top w:val="none" w:sz="0" w:space="0" w:color="auto"/>
            <w:left w:val="none" w:sz="0" w:space="0" w:color="auto"/>
            <w:bottom w:val="none" w:sz="0" w:space="0" w:color="auto"/>
            <w:right w:val="none" w:sz="0" w:space="0" w:color="auto"/>
          </w:divBdr>
        </w:div>
        <w:div w:id="2113277337">
          <w:marLeft w:val="480"/>
          <w:marRight w:val="0"/>
          <w:marTop w:val="0"/>
          <w:marBottom w:val="0"/>
          <w:divBdr>
            <w:top w:val="none" w:sz="0" w:space="0" w:color="auto"/>
            <w:left w:val="none" w:sz="0" w:space="0" w:color="auto"/>
            <w:bottom w:val="none" w:sz="0" w:space="0" w:color="auto"/>
            <w:right w:val="none" w:sz="0" w:space="0" w:color="auto"/>
          </w:divBdr>
        </w:div>
        <w:div w:id="657420201">
          <w:marLeft w:val="480"/>
          <w:marRight w:val="0"/>
          <w:marTop w:val="0"/>
          <w:marBottom w:val="0"/>
          <w:divBdr>
            <w:top w:val="none" w:sz="0" w:space="0" w:color="auto"/>
            <w:left w:val="none" w:sz="0" w:space="0" w:color="auto"/>
            <w:bottom w:val="none" w:sz="0" w:space="0" w:color="auto"/>
            <w:right w:val="none" w:sz="0" w:space="0" w:color="auto"/>
          </w:divBdr>
        </w:div>
        <w:div w:id="1389719819">
          <w:marLeft w:val="480"/>
          <w:marRight w:val="0"/>
          <w:marTop w:val="0"/>
          <w:marBottom w:val="0"/>
          <w:divBdr>
            <w:top w:val="none" w:sz="0" w:space="0" w:color="auto"/>
            <w:left w:val="none" w:sz="0" w:space="0" w:color="auto"/>
            <w:bottom w:val="none" w:sz="0" w:space="0" w:color="auto"/>
            <w:right w:val="none" w:sz="0" w:space="0" w:color="auto"/>
          </w:divBdr>
        </w:div>
        <w:div w:id="1303387146">
          <w:marLeft w:val="480"/>
          <w:marRight w:val="0"/>
          <w:marTop w:val="0"/>
          <w:marBottom w:val="0"/>
          <w:divBdr>
            <w:top w:val="none" w:sz="0" w:space="0" w:color="auto"/>
            <w:left w:val="none" w:sz="0" w:space="0" w:color="auto"/>
            <w:bottom w:val="none" w:sz="0" w:space="0" w:color="auto"/>
            <w:right w:val="none" w:sz="0" w:space="0" w:color="auto"/>
          </w:divBdr>
        </w:div>
        <w:div w:id="1171339354">
          <w:marLeft w:val="480"/>
          <w:marRight w:val="0"/>
          <w:marTop w:val="0"/>
          <w:marBottom w:val="0"/>
          <w:divBdr>
            <w:top w:val="none" w:sz="0" w:space="0" w:color="auto"/>
            <w:left w:val="none" w:sz="0" w:space="0" w:color="auto"/>
            <w:bottom w:val="none" w:sz="0" w:space="0" w:color="auto"/>
            <w:right w:val="none" w:sz="0" w:space="0" w:color="auto"/>
          </w:divBdr>
        </w:div>
        <w:div w:id="2056537361">
          <w:marLeft w:val="480"/>
          <w:marRight w:val="0"/>
          <w:marTop w:val="0"/>
          <w:marBottom w:val="0"/>
          <w:divBdr>
            <w:top w:val="none" w:sz="0" w:space="0" w:color="auto"/>
            <w:left w:val="none" w:sz="0" w:space="0" w:color="auto"/>
            <w:bottom w:val="none" w:sz="0" w:space="0" w:color="auto"/>
            <w:right w:val="none" w:sz="0" w:space="0" w:color="auto"/>
          </w:divBdr>
        </w:div>
        <w:div w:id="1201943872">
          <w:marLeft w:val="480"/>
          <w:marRight w:val="0"/>
          <w:marTop w:val="0"/>
          <w:marBottom w:val="0"/>
          <w:divBdr>
            <w:top w:val="none" w:sz="0" w:space="0" w:color="auto"/>
            <w:left w:val="none" w:sz="0" w:space="0" w:color="auto"/>
            <w:bottom w:val="none" w:sz="0" w:space="0" w:color="auto"/>
            <w:right w:val="none" w:sz="0" w:space="0" w:color="auto"/>
          </w:divBdr>
        </w:div>
        <w:div w:id="1711032320">
          <w:marLeft w:val="480"/>
          <w:marRight w:val="0"/>
          <w:marTop w:val="0"/>
          <w:marBottom w:val="0"/>
          <w:divBdr>
            <w:top w:val="none" w:sz="0" w:space="0" w:color="auto"/>
            <w:left w:val="none" w:sz="0" w:space="0" w:color="auto"/>
            <w:bottom w:val="none" w:sz="0" w:space="0" w:color="auto"/>
            <w:right w:val="none" w:sz="0" w:space="0" w:color="auto"/>
          </w:divBdr>
        </w:div>
        <w:div w:id="1281455827">
          <w:marLeft w:val="480"/>
          <w:marRight w:val="0"/>
          <w:marTop w:val="0"/>
          <w:marBottom w:val="0"/>
          <w:divBdr>
            <w:top w:val="none" w:sz="0" w:space="0" w:color="auto"/>
            <w:left w:val="none" w:sz="0" w:space="0" w:color="auto"/>
            <w:bottom w:val="none" w:sz="0" w:space="0" w:color="auto"/>
            <w:right w:val="none" w:sz="0" w:space="0" w:color="auto"/>
          </w:divBdr>
        </w:div>
        <w:div w:id="708144232">
          <w:marLeft w:val="480"/>
          <w:marRight w:val="0"/>
          <w:marTop w:val="0"/>
          <w:marBottom w:val="0"/>
          <w:divBdr>
            <w:top w:val="none" w:sz="0" w:space="0" w:color="auto"/>
            <w:left w:val="none" w:sz="0" w:space="0" w:color="auto"/>
            <w:bottom w:val="none" w:sz="0" w:space="0" w:color="auto"/>
            <w:right w:val="none" w:sz="0" w:space="0" w:color="auto"/>
          </w:divBdr>
        </w:div>
        <w:div w:id="1805927218">
          <w:marLeft w:val="480"/>
          <w:marRight w:val="0"/>
          <w:marTop w:val="0"/>
          <w:marBottom w:val="0"/>
          <w:divBdr>
            <w:top w:val="none" w:sz="0" w:space="0" w:color="auto"/>
            <w:left w:val="none" w:sz="0" w:space="0" w:color="auto"/>
            <w:bottom w:val="none" w:sz="0" w:space="0" w:color="auto"/>
            <w:right w:val="none" w:sz="0" w:space="0" w:color="auto"/>
          </w:divBdr>
        </w:div>
        <w:div w:id="61099001">
          <w:marLeft w:val="480"/>
          <w:marRight w:val="0"/>
          <w:marTop w:val="0"/>
          <w:marBottom w:val="0"/>
          <w:divBdr>
            <w:top w:val="none" w:sz="0" w:space="0" w:color="auto"/>
            <w:left w:val="none" w:sz="0" w:space="0" w:color="auto"/>
            <w:bottom w:val="none" w:sz="0" w:space="0" w:color="auto"/>
            <w:right w:val="none" w:sz="0" w:space="0" w:color="auto"/>
          </w:divBdr>
        </w:div>
        <w:div w:id="1004476705">
          <w:marLeft w:val="480"/>
          <w:marRight w:val="0"/>
          <w:marTop w:val="0"/>
          <w:marBottom w:val="0"/>
          <w:divBdr>
            <w:top w:val="none" w:sz="0" w:space="0" w:color="auto"/>
            <w:left w:val="none" w:sz="0" w:space="0" w:color="auto"/>
            <w:bottom w:val="none" w:sz="0" w:space="0" w:color="auto"/>
            <w:right w:val="none" w:sz="0" w:space="0" w:color="auto"/>
          </w:divBdr>
        </w:div>
        <w:div w:id="693966814">
          <w:marLeft w:val="480"/>
          <w:marRight w:val="0"/>
          <w:marTop w:val="0"/>
          <w:marBottom w:val="0"/>
          <w:divBdr>
            <w:top w:val="none" w:sz="0" w:space="0" w:color="auto"/>
            <w:left w:val="none" w:sz="0" w:space="0" w:color="auto"/>
            <w:bottom w:val="none" w:sz="0" w:space="0" w:color="auto"/>
            <w:right w:val="none" w:sz="0" w:space="0" w:color="auto"/>
          </w:divBdr>
        </w:div>
        <w:div w:id="708457388">
          <w:marLeft w:val="480"/>
          <w:marRight w:val="0"/>
          <w:marTop w:val="0"/>
          <w:marBottom w:val="0"/>
          <w:divBdr>
            <w:top w:val="none" w:sz="0" w:space="0" w:color="auto"/>
            <w:left w:val="none" w:sz="0" w:space="0" w:color="auto"/>
            <w:bottom w:val="none" w:sz="0" w:space="0" w:color="auto"/>
            <w:right w:val="none" w:sz="0" w:space="0" w:color="auto"/>
          </w:divBdr>
        </w:div>
        <w:div w:id="1879663589">
          <w:marLeft w:val="480"/>
          <w:marRight w:val="0"/>
          <w:marTop w:val="0"/>
          <w:marBottom w:val="0"/>
          <w:divBdr>
            <w:top w:val="none" w:sz="0" w:space="0" w:color="auto"/>
            <w:left w:val="none" w:sz="0" w:space="0" w:color="auto"/>
            <w:bottom w:val="none" w:sz="0" w:space="0" w:color="auto"/>
            <w:right w:val="none" w:sz="0" w:space="0" w:color="auto"/>
          </w:divBdr>
        </w:div>
        <w:div w:id="1884754198">
          <w:marLeft w:val="480"/>
          <w:marRight w:val="0"/>
          <w:marTop w:val="0"/>
          <w:marBottom w:val="0"/>
          <w:divBdr>
            <w:top w:val="none" w:sz="0" w:space="0" w:color="auto"/>
            <w:left w:val="none" w:sz="0" w:space="0" w:color="auto"/>
            <w:bottom w:val="none" w:sz="0" w:space="0" w:color="auto"/>
            <w:right w:val="none" w:sz="0" w:space="0" w:color="auto"/>
          </w:divBdr>
        </w:div>
        <w:div w:id="99303241">
          <w:marLeft w:val="480"/>
          <w:marRight w:val="0"/>
          <w:marTop w:val="0"/>
          <w:marBottom w:val="0"/>
          <w:divBdr>
            <w:top w:val="none" w:sz="0" w:space="0" w:color="auto"/>
            <w:left w:val="none" w:sz="0" w:space="0" w:color="auto"/>
            <w:bottom w:val="none" w:sz="0" w:space="0" w:color="auto"/>
            <w:right w:val="none" w:sz="0" w:space="0" w:color="auto"/>
          </w:divBdr>
        </w:div>
        <w:div w:id="1892570258">
          <w:marLeft w:val="480"/>
          <w:marRight w:val="0"/>
          <w:marTop w:val="0"/>
          <w:marBottom w:val="0"/>
          <w:divBdr>
            <w:top w:val="none" w:sz="0" w:space="0" w:color="auto"/>
            <w:left w:val="none" w:sz="0" w:space="0" w:color="auto"/>
            <w:bottom w:val="none" w:sz="0" w:space="0" w:color="auto"/>
            <w:right w:val="none" w:sz="0" w:space="0" w:color="auto"/>
          </w:divBdr>
        </w:div>
        <w:div w:id="1938632067">
          <w:marLeft w:val="480"/>
          <w:marRight w:val="0"/>
          <w:marTop w:val="0"/>
          <w:marBottom w:val="0"/>
          <w:divBdr>
            <w:top w:val="none" w:sz="0" w:space="0" w:color="auto"/>
            <w:left w:val="none" w:sz="0" w:space="0" w:color="auto"/>
            <w:bottom w:val="none" w:sz="0" w:space="0" w:color="auto"/>
            <w:right w:val="none" w:sz="0" w:space="0" w:color="auto"/>
          </w:divBdr>
        </w:div>
        <w:div w:id="464395049">
          <w:marLeft w:val="480"/>
          <w:marRight w:val="0"/>
          <w:marTop w:val="0"/>
          <w:marBottom w:val="0"/>
          <w:divBdr>
            <w:top w:val="none" w:sz="0" w:space="0" w:color="auto"/>
            <w:left w:val="none" w:sz="0" w:space="0" w:color="auto"/>
            <w:bottom w:val="none" w:sz="0" w:space="0" w:color="auto"/>
            <w:right w:val="none" w:sz="0" w:space="0" w:color="auto"/>
          </w:divBdr>
        </w:div>
        <w:div w:id="1998529348">
          <w:marLeft w:val="480"/>
          <w:marRight w:val="0"/>
          <w:marTop w:val="0"/>
          <w:marBottom w:val="0"/>
          <w:divBdr>
            <w:top w:val="none" w:sz="0" w:space="0" w:color="auto"/>
            <w:left w:val="none" w:sz="0" w:space="0" w:color="auto"/>
            <w:bottom w:val="none" w:sz="0" w:space="0" w:color="auto"/>
            <w:right w:val="none" w:sz="0" w:space="0" w:color="auto"/>
          </w:divBdr>
        </w:div>
        <w:div w:id="2136211747">
          <w:marLeft w:val="480"/>
          <w:marRight w:val="0"/>
          <w:marTop w:val="0"/>
          <w:marBottom w:val="0"/>
          <w:divBdr>
            <w:top w:val="none" w:sz="0" w:space="0" w:color="auto"/>
            <w:left w:val="none" w:sz="0" w:space="0" w:color="auto"/>
            <w:bottom w:val="none" w:sz="0" w:space="0" w:color="auto"/>
            <w:right w:val="none" w:sz="0" w:space="0" w:color="auto"/>
          </w:divBdr>
        </w:div>
        <w:div w:id="471872136">
          <w:marLeft w:val="480"/>
          <w:marRight w:val="0"/>
          <w:marTop w:val="0"/>
          <w:marBottom w:val="0"/>
          <w:divBdr>
            <w:top w:val="none" w:sz="0" w:space="0" w:color="auto"/>
            <w:left w:val="none" w:sz="0" w:space="0" w:color="auto"/>
            <w:bottom w:val="none" w:sz="0" w:space="0" w:color="auto"/>
            <w:right w:val="none" w:sz="0" w:space="0" w:color="auto"/>
          </w:divBdr>
        </w:div>
      </w:divsChild>
    </w:div>
    <w:div w:id="624653553">
      <w:bodyDiv w:val="1"/>
      <w:marLeft w:val="0"/>
      <w:marRight w:val="0"/>
      <w:marTop w:val="0"/>
      <w:marBottom w:val="0"/>
      <w:divBdr>
        <w:top w:val="none" w:sz="0" w:space="0" w:color="auto"/>
        <w:left w:val="none" w:sz="0" w:space="0" w:color="auto"/>
        <w:bottom w:val="none" w:sz="0" w:space="0" w:color="auto"/>
        <w:right w:val="none" w:sz="0" w:space="0" w:color="auto"/>
      </w:divBdr>
    </w:div>
    <w:div w:id="625085935">
      <w:bodyDiv w:val="1"/>
      <w:marLeft w:val="0"/>
      <w:marRight w:val="0"/>
      <w:marTop w:val="0"/>
      <w:marBottom w:val="0"/>
      <w:divBdr>
        <w:top w:val="none" w:sz="0" w:space="0" w:color="auto"/>
        <w:left w:val="none" w:sz="0" w:space="0" w:color="auto"/>
        <w:bottom w:val="none" w:sz="0" w:space="0" w:color="auto"/>
        <w:right w:val="none" w:sz="0" w:space="0" w:color="auto"/>
      </w:divBdr>
    </w:div>
    <w:div w:id="625738543">
      <w:bodyDiv w:val="1"/>
      <w:marLeft w:val="0"/>
      <w:marRight w:val="0"/>
      <w:marTop w:val="0"/>
      <w:marBottom w:val="0"/>
      <w:divBdr>
        <w:top w:val="none" w:sz="0" w:space="0" w:color="auto"/>
        <w:left w:val="none" w:sz="0" w:space="0" w:color="auto"/>
        <w:bottom w:val="none" w:sz="0" w:space="0" w:color="auto"/>
        <w:right w:val="none" w:sz="0" w:space="0" w:color="auto"/>
      </w:divBdr>
    </w:div>
    <w:div w:id="626090007">
      <w:bodyDiv w:val="1"/>
      <w:marLeft w:val="0"/>
      <w:marRight w:val="0"/>
      <w:marTop w:val="0"/>
      <w:marBottom w:val="0"/>
      <w:divBdr>
        <w:top w:val="none" w:sz="0" w:space="0" w:color="auto"/>
        <w:left w:val="none" w:sz="0" w:space="0" w:color="auto"/>
        <w:bottom w:val="none" w:sz="0" w:space="0" w:color="auto"/>
        <w:right w:val="none" w:sz="0" w:space="0" w:color="auto"/>
      </w:divBdr>
    </w:div>
    <w:div w:id="626470780">
      <w:bodyDiv w:val="1"/>
      <w:marLeft w:val="0"/>
      <w:marRight w:val="0"/>
      <w:marTop w:val="0"/>
      <w:marBottom w:val="0"/>
      <w:divBdr>
        <w:top w:val="none" w:sz="0" w:space="0" w:color="auto"/>
        <w:left w:val="none" w:sz="0" w:space="0" w:color="auto"/>
        <w:bottom w:val="none" w:sz="0" w:space="0" w:color="auto"/>
        <w:right w:val="none" w:sz="0" w:space="0" w:color="auto"/>
      </w:divBdr>
    </w:div>
    <w:div w:id="626741285">
      <w:bodyDiv w:val="1"/>
      <w:marLeft w:val="0"/>
      <w:marRight w:val="0"/>
      <w:marTop w:val="0"/>
      <w:marBottom w:val="0"/>
      <w:divBdr>
        <w:top w:val="none" w:sz="0" w:space="0" w:color="auto"/>
        <w:left w:val="none" w:sz="0" w:space="0" w:color="auto"/>
        <w:bottom w:val="none" w:sz="0" w:space="0" w:color="auto"/>
        <w:right w:val="none" w:sz="0" w:space="0" w:color="auto"/>
      </w:divBdr>
    </w:div>
    <w:div w:id="627322296">
      <w:bodyDiv w:val="1"/>
      <w:marLeft w:val="0"/>
      <w:marRight w:val="0"/>
      <w:marTop w:val="0"/>
      <w:marBottom w:val="0"/>
      <w:divBdr>
        <w:top w:val="none" w:sz="0" w:space="0" w:color="auto"/>
        <w:left w:val="none" w:sz="0" w:space="0" w:color="auto"/>
        <w:bottom w:val="none" w:sz="0" w:space="0" w:color="auto"/>
        <w:right w:val="none" w:sz="0" w:space="0" w:color="auto"/>
      </w:divBdr>
    </w:div>
    <w:div w:id="628243465">
      <w:bodyDiv w:val="1"/>
      <w:marLeft w:val="0"/>
      <w:marRight w:val="0"/>
      <w:marTop w:val="0"/>
      <w:marBottom w:val="0"/>
      <w:divBdr>
        <w:top w:val="none" w:sz="0" w:space="0" w:color="auto"/>
        <w:left w:val="none" w:sz="0" w:space="0" w:color="auto"/>
        <w:bottom w:val="none" w:sz="0" w:space="0" w:color="auto"/>
        <w:right w:val="none" w:sz="0" w:space="0" w:color="auto"/>
      </w:divBdr>
    </w:div>
    <w:div w:id="628364280">
      <w:bodyDiv w:val="1"/>
      <w:marLeft w:val="0"/>
      <w:marRight w:val="0"/>
      <w:marTop w:val="0"/>
      <w:marBottom w:val="0"/>
      <w:divBdr>
        <w:top w:val="none" w:sz="0" w:space="0" w:color="auto"/>
        <w:left w:val="none" w:sz="0" w:space="0" w:color="auto"/>
        <w:bottom w:val="none" w:sz="0" w:space="0" w:color="auto"/>
        <w:right w:val="none" w:sz="0" w:space="0" w:color="auto"/>
      </w:divBdr>
    </w:div>
    <w:div w:id="628510297">
      <w:bodyDiv w:val="1"/>
      <w:marLeft w:val="0"/>
      <w:marRight w:val="0"/>
      <w:marTop w:val="0"/>
      <w:marBottom w:val="0"/>
      <w:divBdr>
        <w:top w:val="none" w:sz="0" w:space="0" w:color="auto"/>
        <w:left w:val="none" w:sz="0" w:space="0" w:color="auto"/>
        <w:bottom w:val="none" w:sz="0" w:space="0" w:color="auto"/>
        <w:right w:val="none" w:sz="0" w:space="0" w:color="auto"/>
      </w:divBdr>
    </w:div>
    <w:div w:id="628781496">
      <w:bodyDiv w:val="1"/>
      <w:marLeft w:val="0"/>
      <w:marRight w:val="0"/>
      <w:marTop w:val="0"/>
      <w:marBottom w:val="0"/>
      <w:divBdr>
        <w:top w:val="none" w:sz="0" w:space="0" w:color="auto"/>
        <w:left w:val="none" w:sz="0" w:space="0" w:color="auto"/>
        <w:bottom w:val="none" w:sz="0" w:space="0" w:color="auto"/>
        <w:right w:val="none" w:sz="0" w:space="0" w:color="auto"/>
      </w:divBdr>
    </w:div>
    <w:div w:id="628900157">
      <w:bodyDiv w:val="1"/>
      <w:marLeft w:val="0"/>
      <w:marRight w:val="0"/>
      <w:marTop w:val="0"/>
      <w:marBottom w:val="0"/>
      <w:divBdr>
        <w:top w:val="none" w:sz="0" w:space="0" w:color="auto"/>
        <w:left w:val="none" w:sz="0" w:space="0" w:color="auto"/>
        <w:bottom w:val="none" w:sz="0" w:space="0" w:color="auto"/>
        <w:right w:val="none" w:sz="0" w:space="0" w:color="auto"/>
      </w:divBdr>
    </w:div>
    <w:div w:id="629215640">
      <w:bodyDiv w:val="1"/>
      <w:marLeft w:val="0"/>
      <w:marRight w:val="0"/>
      <w:marTop w:val="0"/>
      <w:marBottom w:val="0"/>
      <w:divBdr>
        <w:top w:val="none" w:sz="0" w:space="0" w:color="auto"/>
        <w:left w:val="none" w:sz="0" w:space="0" w:color="auto"/>
        <w:bottom w:val="none" w:sz="0" w:space="0" w:color="auto"/>
        <w:right w:val="none" w:sz="0" w:space="0" w:color="auto"/>
      </w:divBdr>
    </w:div>
    <w:div w:id="629480773">
      <w:bodyDiv w:val="1"/>
      <w:marLeft w:val="0"/>
      <w:marRight w:val="0"/>
      <w:marTop w:val="0"/>
      <w:marBottom w:val="0"/>
      <w:divBdr>
        <w:top w:val="none" w:sz="0" w:space="0" w:color="auto"/>
        <w:left w:val="none" w:sz="0" w:space="0" w:color="auto"/>
        <w:bottom w:val="none" w:sz="0" w:space="0" w:color="auto"/>
        <w:right w:val="none" w:sz="0" w:space="0" w:color="auto"/>
      </w:divBdr>
    </w:div>
    <w:div w:id="629553929">
      <w:bodyDiv w:val="1"/>
      <w:marLeft w:val="0"/>
      <w:marRight w:val="0"/>
      <w:marTop w:val="0"/>
      <w:marBottom w:val="0"/>
      <w:divBdr>
        <w:top w:val="none" w:sz="0" w:space="0" w:color="auto"/>
        <w:left w:val="none" w:sz="0" w:space="0" w:color="auto"/>
        <w:bottom w:val="none" w:sz="0" w:space="0" w:color="auto"/>
        <w:right w:val="none" w:sz="0" w:space="0" w:color="auto"/>
      </w:divBdr>
    </w:div>
    <w:div w:id="629556523">
      <w:bodyDiv w:val="1"/>
      <w:marLeft w:val="0"/>
      <w:marRight w:val="0"/>
      <w:marTop w:val="0"/>
      <w:marBottom w:val="0"/>
      <w:divBdr>
        <w:top w:val="none" w:sz="0" w:space="0" w:color="auto"/>
        <w:left w:val="none" w:sz="0" w:space="0" w:color="auto"/>
        <w:bottom w:val="none" w:sz="0" w:space="0" w:color="auto"/>
        <w:right w:val="none" w:sz="0" w:space="0" w:color="auto"/>
      </w:divBdr>
      <w:divsChild>
        <w:div w:id="27143182">
          <w:marLeft w:val="480"/>
          <w:marRight w:val="0"/>
          <w:marTop w:val="0"/>
          <w:marBottom w:val="0"/>
          <w:divBdr>
            <w:top w:val="none" w:sz="0" w:space="0" w:color="auto"/>
            <w:left w:val="none" w:sz="0" w:space="0" w:color="auto"/>
            <w:bottom w:val="none" w:sz="0" w:space="0" w:color="auto"/>
            <w:right w:val="none" w:sz="0" w:space="0" w:color="auto"/>
          </w:divBdr>
        </w:div>
        <w:div w:id="393044321">
          <w:marLeft w:val="480"/>
          <w:marRight w:val="0"/>
          <w:marTop w:val="0"/>
          <w:marBottom w:val="0"/>
          <w:divBdr>
            <w:top w:val="none" w:sz="0" w:space="0" w:color="auto"/>
            <w:left w:val="none" w:sz="0" w:space="0" w:color="auto"/>
            <w:bottom w:val="none" w:sz="0" w:space="0" w:color="auto"/>
            <w:right w:val="none" w:sz="0" w:space="0" w:color="auto"/>
          </w:divBdr>
        </w:div>
        <w:div w:id="1922718108">
          <w:marLeft w:val="480"/>
          <w:marRight w:val="0"/>
          <w:marTop w:val="0"/>
          <w:marBottom w:val="0"/>
          <w:divBdr>
            <w:top w:val="none" w:sz="0" w:space="0" w:color="auto"/>
            <w:left w:val="none" w:sz="0" w:space="0" w:color="auto"/>
            <w:bottom w:val="none" w:sz="0" w:space="0" w:color="auto"/>
            <w:right w:val="none" w:sz="0" w:space="0" w:color="auto"/>
          </w:divBdr>
        </w:div>
        <w:div w:id="1374845873">
          <w:marLeft w:val="480"/>
          <w:marRight w:val="0"/>
          <w:marTop w:val="0"/>
          <w:marBottom w:val="0"/>
          <w:divBdr>
            <w:top w:val="none" w:sz="0" w:space="0" w:color="auto"/>
            <w:left w:val="none" w:sz="0" w:space="0" w:color="auto"/>
            <w:bottom w:val="none" w:sz="0" w:space="0" w:color="auto"/>
            <w:right w:val="none" w:sz="0" w:space="0" w:color="auto"/>
          </w:divBdr>
        </w:div>
        <w:div w:id="1817183435">
          <w:marLeft w:val="480"/>
          <w:marRight w:val="0"/>
          <w:marTop w:val="0"/>
          <w:marBottom w:val="0"/>
          <w:divBdr>
            <w:top w:val="none" w:sz="0" w:space="0" w:color="auto"/>
            <w:left w:val="none" w:sz="0" w:space="0" w:color="auto"/>
            <w:bottom w:val="none" w:sz="0" w:space="0" w:color="auto"/>
            <w:right w:val="none" w:sz="0" w:space="0" w:color="auto"/>
          </w:divBdr>
        </w:div>
        <w:div w:id="2059232905">
          <w:marLeft w:val="480"/>
          <w:marRight w:val="0"/>
          <w:marTop w:val="0"/>
          <w:marBottom w:val="0"/>
          <w:divBdr>
            <w:top w:val="none" w:sz="0" w:space="0" w:color="auto"/>
            <w:left w:val="none" w:sz="0" w:space="0" w:color="auto"/>
            <w:bottom w:val="none" w:sz="0" w:space="0" w:color="auto"/>
            <w:right w:val="none" w:sz="0" w:space="0" w:color="auto"/>
          </w:divBdr>
        </w:div>
        <w:div w:id="822966744">
          <w:marLeft w:val="480"/>
          <w:marRight w:val="0"/>
          <w:marTop w:val="0"/>
          <w:marBottom w:val="0"/>
          <w:divBdr>
            <w:top w:val="none" w:sz="0" w:space="0" w:color="auto"/>
            <w:left w:val="none" w:sz="0" w:space="0" w:color="auto"/>
            <w:bottom w:val="none" w:sz="0" w:space="0" w:color="auto"/>
            <w:right w:val="none" w:sz="0" w:space="0" w:color="auto"/>
          </w:divBdr>
        </w:div>
        <w:div w:id="2099515392">
          <w:marLeft w:val="480"/>
          <w:marRight w:val="0"/>
          <w:marTop w:val="0"/>
          <w:marBottom w:val="0"/>
          <w:divBdr>
            <w:top w:val="none" w:sz="0" w:space="0" w:color="auto"/>
            <w:left w:val="none" w:sz="0" w:space="0" w:color="auto"/>
            <w:bottom w:val="none" w:sz="0" w:space="0" w:color="auto"/>
            <w:right w:val="none" w:sz="0" w:space="0" w:color="auto"/>
          </w:divBdr>
        </w:div>
        <w:div w:id="1290086524">
          <w:marLeft w:val="480"/>
          <w:marRight w:val="0"/>
          <w:marTop w:val="0"/>
          <w:marBottom w:val="0"/>
          <w:divBdr>
            <w:top w:val="none" w:sz="0" w:space="0" w:color="auto"/>
            <w:left w:val="none" w:sz="0" w:space="0" w:color="auto"/>
            <w:bottom w:val="none" w:sz="0" w:space="0" w:color="auto"/>
            <w:right w:val="none" w:sz="0" w:space="0" w:color="auto"/>
          </w:divBdr>
        </w:div>
        <w:div w:id="681273758">
          <w:marLeft w:val="480"/>
          <w:marRight w:val="0"/>
          <w:marTop w:val="0"/>
          <w:marBottom w:val="0"/>
          <w:divBdr>
            <w:top w:val="none" w:sz="0" w:space="0" w:color="auto"/>
            <w:left w:val="none" w:sz="0" w:space="0" w:color="auto"/>
            <w:bottom w:val="none" w:sz="0" w:space="0" w:color="auto"/>
            <w:right w:val="none" w:sz="0" w:space="0" w:color="auto"/>
          </w:divBdr>
        </w:div>
        <w:div w:id="1745302775">
          <w:marLeft w:val="480"/>
          <w:marRight w:val="0"/>
          <w:marTop w:val="0"/>
          <w:marBottom w:val="0"/>
          <w:divBdr>
            <w:top w:val="none" w:sz="0" w:space="0" w:color="auto"/>
            <w:left w:val="none" w:sz="0" w:space="0" w:color="auto"/>
            <w:bottom w:val="none" w:sz="0" w:space="0" w:color="auto"/>
            <w:right w:val="none" w:sz="0" w:space="0" w:color="auto"/>
          </w:divBdr>
        </w:div>
        <w:div w:id="1822965469">
          <w:marLeft w:val="480"/>
          <w:marRight w:val="0"/>
          <w:marTop w:val="0"/>
          <w:marBottom w:val="0"/>
          <w:divBdr>
            <w:top w:val="none" w:sz="0" w:space="0" w:color="auto"/>
            <w:left w:val="none" w:sz="0" w:space="0" w:color="auto"/>
            <w:bottom w:val="none" w:sz="0" w:space="0" w:color="auto"/>
            <w:right w:val="none" w:sz="0" w:space="0" w:color="auto"/>
          </w:divBdr>
        </w:div>
        <w:div w:id="1066227440">
          <w:marLeft w:val="480"/>
          <w:marRight w:val="0"/>
          <w:marTop w:val="0"/>
          <w:marBottom w:val="0"/>
          <w:divBdr>
            <w:top w:val="none" w:sz="0" w:space="0" w:color="auto"/>
            <w:left w:val="none" w:sz="0" w:space="0" w:color="auto"/>
            <w:bottom w:val="none" w:sz="0" w:space="0" w:color="auto"/>
            <w:right w:val="none" w:sz="0" w:space="0" w:color="auto"/>
          </w:divBdr>
        </w:div>
        <w:div w:id="1782914968">
          <w:marLeft w:val="480"/>
          <w:marRight w:val="0"/>
          <w:marTop w:val="0"/>
          <w:marBottom w:val="0"/>
          <w:divBdr>
            <w:top w:val="none" w:sz="0" w:space="0" w:color="auto"/>
            <w:left w:val="none" w:sz="0" w:space="0" w:color="auto"/>
            <w:bottom w:val="none" w:sz="0" w:space="0" w:color="auto"/>
            <w:right w:val="none" w:sz="0" w:space="0" w:color="auto"/>
          </w:divBdr>
        </w:div>
        <w:div w:id="544215607">
          <w:marLeft w:val="480"/>
          <w:marRight w:val="0"/>
          <w:marTop w:val="0"/>
          <w:marBottom w:val="0"/>
          <w:divBdr>
            <w:top w:val="none" w:sz="0" w:space="0" w:color="auto"/>
            <w:left w:val="none" w:sz="0" w:space="0" w:color="auto"/>
            <w:bottom w:val="none" w:sz="0" w:space="0" w:color="auto"/>
            <w:right w:val="none" w:sz="0" w:space="0" w:color="auto"/>
          </w:divBdr>
        </w:div>
        <w:div w:id="1672835536">
          <w:marLeft w:val="480"/>
          <w:marRight w:val="0"/>
          <w:marTop w:val="0"/>
          <w:marBottom w:val="0"/>
          <w:divBdr>
            <w:top w:val="none" w:sz="0" w:space="0" w:color="auto"/>
            <w:left w:val="none" w:sz="0" w:space="0" w:color="auto"/>
            <w:bottom w:val="none" w:sz="0" w:space="0" w:color="auto"/>
            <w:right w:val="none" w:sz="0" w:space="0" w:color="auto"/>
          </w:divBdr>
        </w:div>
        <w:div w:id="1972858565">
          <w:marLeft w:val="480"/>
          <w:marRight w:val="0"/>
          <w:marTop w:val="0"/>
          <w:marBottom w:val="0"/>
          <w:divBdr>
            <w:top w:val="none" w:sz="0" w:space="0" w:color="auto"/>
            <w:left w:val="none" w:sz="0" w:space="0" w:color="auto"/>
            <w:bottom w:val="none" w:sz="0" w:space="0" w:color="auto"/>
            <w:right w:val="none" w:sz="0" w:space="0" w:color="auto"/>
          </w:divBdr>
        </w:div>
        <w:div w:id="484012631">
          <w:marLeft w:val="480"/>
          <w:marRight w:val="0"/>
          <w:marTop w:val="0"/>
          <w:marBottom w:val="0"/>
          <w:divBdr>
            <w:top w:val="none" w:sz="0" w:space="0" w:color="auto"/>
            <w:left w:val="none" w:sz="0" w:space="0" w:color="auto"/>
            <w:bottom w:val="none" w:sz="0" w:space="0" w:color="auto"/>
            <w:right w:val="none" w:sz="0" w:space="0" w:color="auto"/>
          </w:divBdr>
        </w:div>
        <w:div w:id="516426621">
          <w:marLeft w:val="480"/>
          <w:marRight w:val="0"/>
          <w:marTop w:val="0"/>
          <w:marBottom w:val="0"/>
          <w:divBdr>
            <w:top w:val="none" w:sz="0" w:space="0" w:color="auto"/>
            <w:left w:val="none" w:sz="0" w:space="0" w:color="auto"/>
            <w:bottom w:val="none" w:sz="0" w:space="0" w:color="auto"/>
            <w:right w:val="none" w:sz="0" w:space="0" w:color="auto"/>
          </w:divBdr>
        </w:div>
        <w:div w:id="1131171603">
          <w:marLeft w:val="480"/>
          <w:marRight w:val="0"/>
          <w:marTop w:val="0"/>
          <w:marBottom w:val="0"/>
          <w:divBdr>
            <w:top w:val="none" w:sz="0" w:space="0" w:color="auto"/>
            <w:left w:val="none" w:sz="0" w:space="0" w:color="auto"/>
            <w:bottom w:val="none" w:sz="0" w:space="0" w:color="auto"/>
            <w:right w:val="none" w:sz="0" w:space="0" w:color="auto"/>
          </w:divBdr>
        </w:div>
        <w:div w:id="862093098">
          <w:marLeft w:val="480"/>
          <w:marRight w:val="0"/>
          <w:marTop w:val="0"/>
          <w:marBottom w:val="0"/>
          <w:divBdr>
            <w:top w:val="none" w:sz="0" w:space="0" w:color="auto"/>
            <w:left w:val="none" w:sz="0" w:space="0" w:color="auto"/>
            <w:bottom w:val="none" w:sz="0" w:space="0" w:color="auto"/>
            <w:right w:val="none" w:sz="0" w:space="0" w:color="auto"/>
          </w:divBdr>
        </w:div>
        <w:div w:id="364136448">
          <w:marLeft w:val="480"/>
          <w:marRight w:val="0"/>
          <w:marTop w:val="0"/>
          <w:marBottom w:val="0"/>
          <w:divBdr>
            <w:top w:val="none" w:sz="0" w:space="0" w:color="auto"/>
            <w:left w:val="none" w:sz="0" w:space="0" w:color="auto"/>
            <w:bottom w:val="none" w:sz="0" w:space="0" w:color="auto"/>
            <w:right w:val="none" w:sz="0" w:space="0" w:color="auto"/>
          </w:divBdr>
        </w:div>
        <w:div w:id="1009259610">
          <w:marLeft w:val="480"/>
          <w:marRight w:val="0"/>
          <w:marTop w:val="0"/>
          <w:marBottom w:val="0"/>
          <w:divBdr>
            <w:top w:val="none" w:sz="0" w:space="0" w:color="auto"/>
            <w:left w:val="none" w:sz="0" w:space="0" w:color="auto"/>
            <w:bottom w:val="none" w:sz="0" w:space="0" w:color="auto"/>
            <w:right w:val="none" w:sz="0" w:space="0" w:color="auto"/>
          </w:divBdr>
        </w:div>
        <w:div w:id="1549106498">
          <w:marLeft w:val="480"/>
          <w:marRight w:val="0"/>
          <w:marTop w:val="0"/>
          <w:marBottom w:val="0"/>
          <w:divBdr>
            <w:top w:val="none" w:sz="0" w:space="0" w:color="auto"/>
            <w:left w:val="none" w:sz="0" w:space="0" w:color="auto"/>
            <w:bottom w:val="none" w:sz="0" w:space="0" w:color="auto"/>
            <w:right w:val="none" w:sz="0" w:space="0" w:color="auto"/>
          </w:divBdr>
        </w:div>
        <w:div w:id="1751266503">
          <w:marLeft w:val="480"/>
          <w:marRight w:val="0"/>
          <w:marTop w:val="0"/>
          <w:marBottom w:val="0"/>
          <w:divBdr>
            <w:top w:val="none" w:sz="0" w:space="0" w:color="auto"/>
            <w:left w:val="none" w:sz="0" w:space="0" w:color="auto"/>
            <w:bottom w:val="none" w:sz="0" w:space="0" w:color="auto"/>
            <w:right w:val="none" w:sz="0" w:space="0" w:color="auto"/>
          </w:divBdr>
        </w:div>
        <w:div w:id="1131442714">
          <w:marLeft w:val="480"/>
          <w:marRight w:val="0"/>
          <w:marTop w:val="0"/>
          <w:marBottom w:val="0"/>
          <w:divBdr>
            <w:top w:val="none" w:sz="0" w:space="0" w:color="auto"/>
            <w:left w:val="none" w:sz="0" w:space="0" w:color="auto"/>
            <w:bottom w:val="none" w:sz="0" w:space="0" w:color="auto"/>
            <w:right w:val="none" w:sz="0" w:space="0" w:color="auto"/>
          </w:divBdr>
        </w:div>
        <w:div w:id="147795292">
          <w:marLeft w:val="480"/>
          <w:marRight w:val="0"/>
          <w:marTop w:val="0"/>
          <w:marBottom w:val="0"/>
          <w:divBdr>
            <w:top w:val="none" w:sz="0" w:space="0" w:color="auto"/>
            <w:left w:val="none" w:sz="0" w:space="0" w:color="auto"/>
            <w:bottom w:val="none" w:sz="0" w:space="0" w:color="auto"/>
            <w:right w:val="none" w:sz="0" w:space="0" w:color="auto"/>
          </w:divBdr>
        </w:div>
        <w:div w:id="1092169843">
          <w:marLeft w:val="480"/>
          <w:marRight w:val="0"/>
          <w:marTop w:val="0"/>
          <w:marBottom w:val="0"/>
          <w:divBdr>
            <w:top w:val="none" w:sz="0" w:space="0" w:color="auto"/>
            <w:left w:val="none" w:sz="0" w:space="0" w:color="auto"/>
            <w:bottom w:val="none" w:sz="0" w:space="0" w:color="auto"/>
            <w:right w:val="none" w:sz="0" w:space="0" w:color="auto"/>
          </w:divBdr>
        </w:div>
        <w:div w:id="1146777598">
          <w:marLeft w:val="480"/>
          <w:marRight w:val="0"/>
          <w:marTop w:val="0"/>
          <w:marBottom w:val="0"/>
          <w:divBdr>
            <w:top w:val="none" w:sz="0" w:space="0" w:color="auto"/>
            <w:left w:val="none" w:sz="0" w:space="0" w:color="auto"/>
            <w:bottom w:val="none" w:sz="0" w:space="0" w:color="auto"/>
            <w:right w:val="none" w:sz="0" w:space="0" w:color="auto"/>
          </w:divBdr>
        </w:div>
        <w:div w:id="382559422">
          <w:marLeft w:val="480"/>
          <w:marRight w:val="0"/>
          <w:marTop w:val="0"/>
          <w:marBottom w:val="0"/>
          <w:divBdr>
            <w:top w:val="none" w:sz="0" w:space="0" w:color="auto"/>
            <w:left w:val="none" w:sz="0" w:space="0" w:color="auto"/>
            <w:bottom w:val="none" w:sz="0" w:space="0" w:color="auto"/>
            <w:right w:val="none" w:sz="0" w:space="0" w:color="auto"/>
          </w:divBdr>
        </w:div>
        <w:div w:id="105121657">
          <w:marLeft w:val="480"/>
          <w:marRight w:val="0"/>
          <w:marTop w:val="0"/>
          <w:marBottom w:val="0"/>
          <w:divBdr>
            <w:top w:val="none" w:sz="0" w:space="0" w:color="auto"/>
            <w:left w:val="none" w:sz="0" w:space="0" w:color="auto"/>
            <w:bottom w:val="none" w:sz="0" w:space="0" w:color="auto"/>
            <w:right w:val="none" w:sz="0" w:space="0" w:color="auto"/>
          </w:divBdr>
        </w:div>
        <w:div w:id="823814212">
          <w:marLeft w:val="480"/>
          <w:marRight w:val="0"/>
          <w:marTop w:val="0"/>
          <w:marBottom w:val="0"/>
          <w:divBdr>
            <w:top w:val="none" w:sz="0" w:space="0" w:color="auto"/>
            <w:left w:val="none" w:sz="0" w:space="0" w:color="auto"/>
            <w:bottom w:val="none" w:sz="0" w:space="0" w:color="auto"/>
            <w:right w:val="none" w:sz="0" w:space="0" w:color="auto"/>
          </w:divBdr>
        </w:div>
        <w:div w:id="344288589">
          <w:marLeft w:val="480"/>
          <w:marRight w:val="0"/>
          <w:marTop w:val="0"/>
          <w:marBottom w:val="0"/>
          <w:divBdr>
            <w:top w:val="none" w:sz="0" w:space="0" w:color="auto"/>
            <w:left w:val="none" w:sz="0" w:space="0" w:color="auto"/>
            <w:bottom w:val="none" w:sz="0" w:space="0" w:color="auto"/>
            <w:right w:val="none" w:sz="0" w:space="0" w:color="auto"/>
          </w:divBdr>
        </w:div>
        <w:div w:id="1044479722">
          <w:marLeft w:val="480"/>
          <w:marRight w:val="0"/>
          <w:marTop w:val="0"/>
          <w:marBottom w:val="0"/>
          <w:divBdr>
            <w:top w:val="none" w:sz="0" w:space="0" w:color="auto"/>
            <w:left w:val="none" w:sz="0" w:space="0" w:color="auto"/>
            <w:bottom w:val="none" w:sz="0" w:space="0" w:color="auto"/>
            <w:right w:val="none" w:sz="0" w:space="0" w:color="auto"/>
          </w:divBdr>
        </w:div>
        <w:div w:id="2044283984">
          <w:marLeft w:val="480"/>
          <w:marRight w:val="0"/>
          <w:marTop w:val="0"/>
          <w:marBottom w:val="0"/>
          <w:divBdr>
            <w:top w:val="none" w:sz="0" w:space="0" w:color="auto"/>
            <w:left w:val="none" w:sz="0" w:space="0" w:color="auto"/>
            <w:bottom w:val="none" w:sz="0" w:space="0" w:color="auto"/>
            <w:right w:val="none" w:sz="0" w:space="0" w:color="auto"/>
          </w:divBdr>
        </w:div>
        <w:div w:id="945041880">
          <w:marLeft w:val="480"/>
          <w:marRight w:val="0"/>
          <w:marTop w:val="0"/>
          <w:marBottom w:val="0"/>
          <w:divBdr>
            <w:top w:val="none" w:sz="0" w:space="0" w:color="auto"/>
            <w:left w:val="none" w:sz="0" w:space="0" w:color="auto"/>
            <w:bottom w:val="none" w:sz="0" w:space="0" w:color="auto"/>
            <w:right w:val="none" w:sz="0" w:space="0" w:color="auto"/>
          </w:divBdr>
        </w:div>
        <w:div w:id="830364400">
          <w:marLeft w:val="480"/>
          <w:marRight w:val="0"/>
          <w:marTop w:val="0"/>
          <w:marBottom w:val="0"/>
          <w:divBdr>
            <w:top w:val="none" w:sz="0" w:space="0" w:color="auto"/>
            <w:left w:val="none" w:sz="0" w:space="0" w:color="auto"/>
            <w:bottom w:val="none" w:sz="0" w:space="0" w:color="auto"/>
            <w:right w:val="none" w:sz="0" w:space="0" w:color="auto"/>
          </w:divBdr>
        </w:div>
        <w:div w:id="1547450262">
          <w:marLeft w:val="480"/>
          <w:marRight w:val="0"/>
          <w:marTop w:val="0"/>
          <w:marBottom w:val="0"/>
          <w:divBdr>
            <w:top w:val="none" w:sz="0" w:space="0" w:color="auto"/>
            <w:left w:val="none" w:sz="0" w:space="0" w:color="auto"/>
            <w:bottom w:val="none" w:sz="0" w:space="0" w:color="auto"/>
            <w:right w:val="none" w:sz="0" w:space="0" w:color="auto"/>
          </w:divBdr>
        </w:div>
        <w:div w:id="303854238">
          <w:marLeft w:val="480"/>
          <w:marRight w:val="0"/>
          <w:marTop w:val="0"/>
          <w:marBottom w:val="0"/>
          <w:divBdr>
            <w:top w:val="none" w:sz="0" w:space="0" w:color="auto"/>
            <w:left w:val="none" w:sz="0" w:space="0" w:color="auto"/>
            <w:bottom w:val="none" w:sz="0" w:space="0" w:color="auto"/>
            <w:right w:val="none" w:sz="0" w:space="0" w:color="auto"/>
          </w:divBdr>
        </w:div>
        <w:div w:id="1172142264">
          <w:marLeft w:val="480"/>
          <w:marRight w:val="0"/>
          <w:marTop w:val="0"/>
          <w:marBottom w:val="0"/>
          <w:divBdr>
            <w:top w:val="none" w:sz="0" w:space="0" w:color="auto"/>
            <w:left w:val="none" w:sz="0" w:space="0" w:color="auto"/>
            <w:bottom w:val="none" w:sz="0" w:space="0" w:color="auto"/>
            <w:right w:val="none" w:sz="0" w:space="0" w:color="auto"/>
          </w:divBdr>
        </w:div>
        <w:div w:id="1384715798">
          <w:marLeft w:val="480"/>
          <w:marRight w:val="0"/>
          <w:marTop w:val="0"/>
          <w:marBottom w:val="0"/>
          <w:divBdr>
            <w:top w:val="none" w:sz="0" w:space="0" w:color="auto"/>
            <w:left w:val="none" w:sz="0" w:space="0" w:color="auto"/>
            <w:bottom w:val="none" w:sz="0" w:space="0" w:color="auto"/>
            <w:right w:val="none" w:sz="0" w:space="0" w:color="auto"/>
          </w:divBdr>
        </w:div>
        <w:div w:id="1412697757">
          <w:marLeft w:val="480"/>
          <w:marRight w:val="0"/>
          <w:marTop w:val="0"/>
          <w:marBottom w:val="0"/>
          <w:divBdr>
            <w:top w:val="none" w:sz="0" w:space="0" w:color="auto"/>
            <w:left w:val="none" w:sz="0" w:space="0" w:color="auto"/>
            <w:bottom w:val="none" w:sz="0" w:space="0" w:color="auto"/>
            <w:right w:val="none" w:sz="0" w:space="0" w:color="auto"/>
          </w:divBdr>
        </w:div>
        <w:div w:id="525099431">
          <w:marLeft w:val="480"/>
          <w:marRight w:val="0"/>
          <w:marTop w:val="0"/>
          <w:marBottom w:val="0"/>
          <w:divBdr>
            <w:top w:val="none" w:sz="0" w:space="0" w:color="auto"/>
            <w:left w:val="none" w:sz="0" w:space="0" w:color="auto"/>
            <w:bottom w:val="none" w:sz="0" w:space="0" w:color="auto"/>
            <w:right w:val="none" w:sz="0" w:space="0" w:color="auto"/>
          </w:divBdr>
        </w:div>
        <w:div w:id="2049059561">
          <w:marLeft w:val="480"/>
          <w:marRight w:val="0"/>
          <w:marTop w:val="0"/>
          <w:marBottom w:val="0"/>
          <w:divBdr>
            <w:top w:val="none" w:sz="0" w:space="0" w:color="auto"/>
            <w:left w:val="none" w:sz="0" w:space="0" w:color="auto"/>
            <w:bottom w:val="none" w:sz="0" w:space="0" w:color="auto"/>
            <w:right w:val="none" w:sz="0" w:space="0" w:color="auto"/>
          </w:divBdr>
        </w:div>
        <w:div w:id="1212614318">
          <w:marLeft w:val="480"/>
          <w:marRight w:val="0"/>
          <w:marTop w:val="0"/>
          <w:marBottom w:val="0"/>
          <w:divBdr>
            <w:top w:val="none" w:sz="0" w:space="0" w:color="auto"/>
            <w:left w:val="none" w:sz="0" w:space="0" w:color="auto"/>
            <w:bottom w:val="none" w:sz="0" w:space="0" w:color="auto"/>
            <w:right w:val="none" w:sz="0" w:space="0" w:color="auto"/>
          </w:divBdr>
        </w:div>
        <w:div w:id="1391617084">
          <w:marLeft w:val="480"/>
          <w:marRight w:val="0"/>
          <w:marTop w:val="0"/>
          <w:marBottom w:val="0"/>
          <w:divBdr>
            <w:top w:val="none" w:sz="0" w:space="0" w:color="auto"/>
            <w:left w:val="none" w:sz="0" w:space="0" w:color="auto"/>
            <w:bottom w:val="none" w:sz="0" w:space="0" w:color="auto"/>
            <w:right w:val="none" w:sz="0" w:space="0" w:color="auto"/>
          </w:divBdr>
        </w:div>
        <w:div w:id="1790779853">
          <w:marLeft w:val="480"/>
          <w:marRight w:val="0"/>
          <w:marTop w:val="0"/>
          <w:marBottom w:val="0"/>
          <w:divBdr>
            <w:top w:val="none" w:sz="0" w:space="0" w:color="auto"/>
            <w:left w:val="none" w:sz="0" w:space="0" w:color="auto"/>
            <w:bottom w:val="none" w:sz="0" w:space="0" w:color="auto"/>
            <w:right w:val="none" w:sz="0" w:space="0" w:color="auto"/>
          </w:divBdr>
        </w:div>
        <w:div w:id="1123647182">
          <w:marLeft w:val="480"/>
          <w:marRight w:val="0"/>
          <w:marTop w:val="0"/>
          <w:marBottom w:val="0"/>
          <w:divBdr>
            <w:top w:val="none" w:sz="0" w:space="0" w:color="auto"/>
            <w:left w:val="none" w:sz="0" w:space="0" w:color="auto"/>
            <w:bottom w:val="none" w:sz="0" w:space="0" w:color="auto"/>
            <w:right w:val="none" w:sz="0" w:space="0" w:color="auto"/>
          </w:divBdr>
        </w:div>
        <w:div w:id="1684742181">
          <w:marLeft w:val="480"/>
          <w:marRight w:val="0"/>
          <w:marTop w:val="0"/>
          <w:marBottom w:val="0"/>
          <w:divBdr>
            <w:top w:val="none" w:sz="0" w:space="0" w:color="auto"/>
            <w:left w:val="none" w:sz="0" w:space="0" w:color="auto"/>
            <w:bottom w:val="none" w:sz="0" w:space="0" w:color="auto"/>
            <w:right w:val="none" w:sz="0" w:space="0" w:color="auto"/>
          </w:divBdr>
        </w:div>
        <w:div w:id="1211769491">
          <w:marLeft w:val="480"/>
          <w:marRight w:val="0"/>
          <w:marTop w:val="0"/>
          <w:marBottom w:val="0"/>
          <w:divBdr>
            <w:top w:val="none" w:sz="0" w:space="0" w:color="auto"/>
            <w:left w:val="none" w:sz="0" w:space="0" w:color="auto"/>
            <w:bottom w:val="none" w:sz="0" w:space="0" w:color="auto"/>
            <w:right w:val="none" w:sz="0" w:space="0" w:color="auto"/>
          </w:divBdr>
        </w:div>
        <w:div w:id="2123920442">
          <w:marLeft w:val="480"/>
          <w:marRight w:val="0"/>
          <w:marTop w:val="0"/>
          <w:marBottom w:val="0"/>
          <w:divBdr>
            <w:top w:val="none" w:sz="0" w:space="0" w:color="auto"/>
            <w:left w:val="none" w:sz="0" w:space="0" w:color="auto"/>
            <w:bottom w:val="none" w:sz="0" w:space="0" w:color="auto"/>
            <w:right w:val="none" w:sz="0" w:space="0" w:color="auto"/>
          </w:divBdr>
        </w:div>
        <w:div w:id="1864976819">
          <w:marLeft w:val="480"/>
          <w:marRight w:val="0"/>
          <w:marTop w:val="0"/>
          <w:marBottom w:val="0"/>
          <w:divBdr>
            <w:top w:val="none" w:sz="0" w:space="0" w:color="auto"/>
            <w:left w:val="none" w:sz="0" w:space="0" w:color="auto"/>
            <w:bottom w:val="none" w:sz="0" w:space="0" w:color="auto"/>
            <w:right w:val="none" w:sz="0" w:space="0" w:color="auto"/>
          </w:divBdr>
        </w:div>
        <w:div w:id="1927181248">
          <w:marLeft w:val="480"/>
          <w:marRight w:val="0"/>
          <w:marTop w:val="0"/>
          <w:marBottom w:val="0"/>
          <w:divBdr>
            <w:top w:val="none" w:sz="0" w:space="0" w:color="auto"/>
            <w:left w:val="none" w:sz="0" w:space="0" w:color="auto"/>
            <w:bottom w:val="none" w:sz="0" w:space="0" w:color="auto"/>
            <w:right w:val="none" w:sz="0" w:space="0" w:color="auto"/>
          </w:divBdr>
        </w:div>
        <w:div w:id="780148745">
          <w:marLeft w:val="480"/>
          <w:marRight w:val="0"/>
          <w:marTop w:val="0"/>
          <w:marBottom w:val="0"/>
          <w:divBdr>
            <w:top w:val="none" w:sz="0" w:space="0" w:color="auto"/>
            <w:left w:val="none" w:sz="0" w:space="0" w:color="auto"/>
            <w:bottom w:val="none" w:sz="0" w:space="0" w:color="auto"/>
            <w:right w:val="none" w:sz="0" w:space="0" w:color="auto"/>
          </w:divBdr>
        </w:div>
        <w:div w:id="385761520">
          <w:marLeft w:val="480"/>
          <w:marRight w:val="0"/>
          <w:marTop w:val="0"/>
          <w:marBottom w:val="0"/>
          <w:divBdr>
            <w:top w:val="none" w:sz="0" w:space="0" w:color="auto"/>
            <w:left w:val="none" w:sz="0" w:space="0" w:color="auto"/>
            <w:bottom w:val="none" w:sz="0" w:space="0" w:color="auto"/>
            <w:right w:val="none" w:sz="0" w:space="0" w:color="auto"/>
          </w:divBdr>
        </w:div>
        <w:div w:id="1440639303">
          <w:marLeft w:val="480"/>
          <w:marRight w:val="0"/>
          <w:marTop w:val="0"/>
          <w:marBottom w:val="0"/>
          <w:divBdr>
            <w:top w:val="none" w:sz="0" w:space="0" w:color="auto"/>
            <w:left w:val="none" w:sz="0" w:space="0" w:color="auto"/>
            <w:bottom w:val="none" w:sz="0" w:space="0" w:color="auto"/>
            <w:right w:val="none" w:sz="0" w:space="0" w:color="auto"/>
          </w:divBdr>
        </w:div>
        <w:div w:id="1811826678">
          <w:marLeft w:val="480"/>
          <w:marRight w:val="0"/>
          <w:marTop w:val="0"/>
          <w:marBottom w:val="0"/>
          <w:divBdr>
            <w:top w:val="none" w:sz="0" w:space="0" w:color="auto"/>
            <w:left w:val="none" w:sz="0" w:space="0" w:color="auto"/>
            <w:bottom w:val="none" w:sz="0" w:space="0" w:color="auto"/>
            <w:right w:val="none" w:sz="0" w:space="0" w:color="auto"/>
          </w:divBdr>
        </w:div>
        <w:div w:id="1155874705">
          <w:marLeft w:val="480"/>
          <w:marRight w:val="0"/>
          <w:marTop w:val="0"/>
          <w:marBottom w:val="0"/>
          <w:divBdr>
            <w:top w:val="none" w:sz="0" w:space="0" w:color="auto"/>
            <w:left w:val="none" w:sz="0" w:space="0" w:color="auto"/>
            <w:bottom w:val="none" w:sz="0" w:space="0" w:color="auto"/>
            <w:right w:val="none" w:sz="0" w:space="0" w:color="auto"/>
          </w:divBdr>
        </w:div>
        <w:div w:id="969283131">
          <w:marLeft w:val="480"/>
          <w:marRight w:val="0"/>
          <w:marTop w:val="0"/>
          <w:marBottom w:val="0"/>
          <w:divBdr>
            <w:top w:val="none" w:sz="0" w:space="0" w:color="auto"/>
            <w:left w:val="none" w:sz="0" w:space="0" w:color="auto"/>
            <w:bottom w:val="none" w:sz="0" w:space="0" w:color="auto"/>
            <w:right w:val="none" w:sz="0" w:space="0" w:color="auto"/>
          </w:divBdr>
        </w:div>
        <w:div w:id="1800302273">
          <w:marLeft w:val="480"/>
          <w:marRight w:val="0"/>
          <w:marTop w:val="0"/>
          <w:marBottom w:val="0"/>
          <w:divBdr>
            <w:top w:val="none" w:sz="0" w:space="0" w:color="auto"/>
            <w:left w:val="none" w:sz="0" w:space="0" w:color="auto"/>
            <w:bottom w:val="none" w:sz="0" w:space="0" w:color="auto"/>
            <w:right w:val="none" w:sz="0" w:space="0" w:color="auto"/>
          </w:divBdr>
        </w:div>
        <w:div w:id="2072000891">
          <w:marLeft w:val="480"/>
          <w:marRight w:val="0"/>
          <w:marTop w:val="0"/>
          <w:marBottom w:val="0"/>
          <w:divBdr>
            <w:top w:val="none" w:sz="0" w:space="0" w:color="auto"/>
            <w:left w:val="none" w:sz="0" w:space="0" w:color="auto"/>
            <w:bottom w:val="none" w:sz="0" w:space="0" w:color="auto"/>
            <w:right w:val="none" w:sz="0" w:space="0" w:color="auto"/>
          </w:divBdr>
        </w:div>
        <w:div w:id="708802012">
          <w:marLeft w:val="480"/>
          <w:marRight w:val="0"/>
          <w:marTop w:val="0"/>
          <w:marBottom w:val="0"/>
          <w:divBdr>
            <w:top w:val="none" w:sz="0" w:space="0" w:color="auto"/>
            <w:left w:val="none" w:sz="0" w:space="0" w:color="auto"/>
            <w:bottom w:val="none" w:sz="0" w:space="0" w:color="auto"/>
            <w:right w:val="none" w:sz="0" w:space="0" w:color="auto"/>
          </w:divBdr>
        </w:div>
        <w:div w:id="439419648">
          <w:marLeft w:val="480"/>
          <w:marRight w:val="0"/>
          <w:marTop w:val="0"/>
          <w:marBottom w:val="0"/>
          <w:divBdr>
            <w:top w:val="none" w:sz="0" w:space="0" w:color="auto"/>
            <w:left w:val="none" w:sz="0" w:space="0" w:color="auto"/>
            <w:bottom w:val="none" w:sz="0" w:space="0" w:color="auto"/>
            <w:right w:val="none" w:sz="0" w:space="0" w:color="auto"/>
          </w:divBdr>
        </w:div>
        <w:div w:id="660930601">
          <w:marLeft w:val="480"/>
          <w:marRight w:val="0"/>
          <w:marTop w:val="0"/>
          <w:marBottom w:val="0"/>
          <w:divBdr>
            <w:top w:val="none" w:sz="0" w:space="0" w:color="auto"/>
            <w:left w:val="none" w:sz="0" w:space="0" w:color="auto"/>
            <w:bottom w:val="none" w:sz="0" w:space="0" w:color="auto"/>
            <w:right w:val="none" w:sz="0" w:space="0" w:color="auto"/>
          </w:divBdr>
        </w:div>
        <w:div w:id="718553388">
          <w:marLeft w:val="480"/>
          <w:marRight w:val="0"/>
          <w:marTop w:val="0"/>
          <w:marBottom w:val="0"/>
          <w:divBdr>
            <w:top w:val="none" w:sz="0" w:space="0" w:color="auto"/>
            <w:left w:val="none" w:sz="0" w:space="0" w:color="auto"/>
            <w:bottom w:val="none" w:sz="0" w:space="0" w:color="auto"/>
            <w:right w:val="none" w:sz="0" w:space="0" w:color="auto"/>
          </w:divBdr>
        </w:div>
        <w:div w:id="1145858842">
          <w:marLeft w:val="480"/>
          <w:marRight w:val="0"/>
          <w:marTop w:val="0"/>
          <w:marBottom w:val="0"/>
          <w:divBdr>
            <w:top w:val="none" w:sz="0" w:space="0" w:color="auto"/>
            <w:left w:val="none" w:sz="0" w:space="0" w:color="auto"/>
            <w:bottom w:val="none" w:sz="0" w:space="0" w:color="auto"/>
            <w:right w:val="none" w:sz="0" w:space="0" w:color="auto"/>
          </w:divBdr>
        </w:div>
        <w:div w:id="1724020031">
          <w:marLeft w:val="480"/>
          <w:marRight w:val="0"/>
          <w:marTop w:val="0"/>
          <w:marBottom w:val="0"/>
          <w:divBdr>
            <w:top w:val="none" w:sz="0" w:space="0" w:color="auto"/>
            <w:left w:val="none" w:sz="0" w:space="0" w:color="auto"/>
            <w:bottom w:val="none" w:sz="0" w:space="0" w:color="auto"/>
            <w:right w:val="none" w:sz="0" w:space="0" w:color="auto"/>
          </w:divBdr>
        </w:div>
      </w:divsChild>
    </w:div>
    <w:div w:id="629867179">
      <w:bodyDiv w:val="1"/>
      <w:marLeft w:val="0"/>
      <w:marRight w:val="0"/>
      <w:marTop w:val="0"/>
      <w:marBottom w:val="0"/>
      <w:divBdr>
        <w:top w:val="none" w:sz="0" w:space="0" w:color="auto"/>
        <w:left w:val="none" w:sz="0" w:space="0" w:color="auto"/>
        <w:bottom w:val="none" w:sz="0" w:space="0" w:color="auto"/>
        <w:right w:val="none" w:sz="0" w:space="0" w:color="auto"/>
      </w:divBdr>
      <w:divsChild>
        <w:div w:id="1535263932">
          <w:marLeft w:val="480"/>
          <w:marRight w:val="0"/>
          <w:marTop w:val="0"/>
          <w:marBottom w:val="0"/>
          <w:divBdr>
            <w:top w:val="none" w:sz="0" w:space="0" w:color="auto"/>
            <w:left w:val="none" w:sz="0" w:space="0" w:color="auto"/>
            <w:bottom w:val="none" w:sz="0" w:space="0" w:color="auto"/>
            <w:right w:val="none" w:sz="0" w:space="0" w:color="auto"/>
          </w:divBdr>
        </w:div>
        <w:div w:id="2062366420">
          <w:marLeft w:val="480"/>
          <w:marRight w:val="0"/>
          <w:marTop w:val="0"/>
          <w:marBottom w:val="0"/>
          <w:divBdr>
            <w:top w:val="none" w:sz="0" w:space="0" w:color="auto"/>
            <w:left w:val="none" w:sz="0" w:space="0" w:color="auto"/>
            <w:bottom w:val="none" w:sz="0" w:space="0" w:color="auto"/>
            <w:right w:val="none" w:sz="0" w:space="0" w:color="auto"/>
          </w:divBdr>
        </w:div>
        <w:div w:id="1880390827">
          <w:marLeft w:val="480"/>
          <w:marRight w:val="0"/>
          <w:marTop w:val="0"/>
          <w:marBottom w:val="0"/>
          <w:divBdr>
            <w:top w:val="none" w:sz="0" w:space="0" w:color="auto"/>
            <w:left w:val="none" w:sz="0" w:space="0" w:color="auto"/>
            <w:bottom w:val="none" w:sz="0" w:space="0" w:color="auto"/>
            <w:right w:val="none" w:sz="0" w:space="0" w:color="auto"/>
          </w:divBdr>
        </w:div>
        <w:div w:id="1603762880">
          <w:marLeft w:val="480"/>
          <w:marRight w:val="0"/>
          <w:marTop w:val="0"/>
          <w:marBottom w:val="0"/>
          <w:divBdr>
            <w:top w:val="none" w:sz="0" w:space="0" w:color="auto"/>
            <w:left w:val="none" w:sz="0" w:space="0" w:color="auto"/>
            <w:bottom w:val="none" w:sz="0" w:space="0" w:color="auto"/>
            <w:right w:val="none" w:sz="0" w:space="0" w:color="auto"/>
          </w:divBdr>
        </w:div>
        <w:div w:id="1318218160">
          <w:marLeft w:val="480"/>
          <w:marRight w:val="0"/>
          <w:marTop w:val="0"/>
          <w:marBottom w:val="0"/>
          <w:divBdr>
            <w:top w:val="none" w:sz="0" w:space="0" w:color="auto"/>
            <w:left w:val="none" w:sz="0" w:space="0" w:color="auto"/>
            <w:bottom w:val="none" w:sz="0" w:space="0" w:color="auto"/>
            <w:right w:val="none" w:sz="0" w:space="0" w:color="auto"/>
          </w:divBdr>
        </w:div>
        <w:div w:id="907346043">
          <w:marLeft w:val="480"/>
          <w:marRight w:val="0"/>
          <w:marTop w:val="0"/>
          <w:marBottom w:val="0"/>
          <w:divBdr>
            <w:top w:val="none" w:sz="0" w:space="0" w:color="auto"/>
            <w:left w:val="none" w:sz="0" w:space="0" w:color="auto"/>
            <w:bottom w:val="none" w:sz="0" w:space="0" w:color="auto"/>
            <w:right w:val="none" w:sz="0" w:space="0" w:color="auto"/>
          </w:divBdr>
        </w:div>
        <w:div w:id="1981032120">
          <w:marLeft w:val="480"/>
          <w:marRight w:val="0"/>
          <w:marTop w:val="0"/>
          <w:marBottom w:val="0"/>
          <w:divBdr>
            <w:top w:val="none" w:sz="0" w:space="0" w:color="auto"/>
            <w:left w:val="none" w:sz="0" w:space="0" w:color="auto"/>
            <w:bottom w:val="none" w:sz="0" w:space="0" w:color="auto"/>
            <w:right w:val="none" w:sz="0" w:space="0" w:color="auto"/>
          </w:divBdr>
        </w:div>
        <w:div w:id="1014775">
          <w:marLeft w:val="480"/>
          <w:marRight w:val="0"/>
          <w:marTop w:val="0"/>
          <w:marBottom w:val="0"/>
          <w:divBdr>
            <w:top w:val="none" w:sz="0" w:space="0" w:color="auto"/>
            <w:left w:val="none" w:sz="0" w:space="0" w:color="auto"/>
            <w:bottom w:val="none" w:sz="0" w:space="0" w:color="auto"/>
            <w:right w:val="none" w:sz="0" w:space="0" w:color="auto"/>
          </w:divBdr>
        </w:div>
        <w:div w:id="1913813719">
          <w:marLeft w:val="480"/>
          <w:marRight w:val="0"/>
          <w:marTop w:val="0"/>
          <w:marBottom w:val="0"/>
          <w:divBdr>
            <w:top w:val="none" w:sz="0" w:space="0" w:color="auto"/>
            <w:left w:val="none" w:sz="0" w:space="0" w:color="auto"/>
            <w:bottom w:val="none" w:sz="0" w:space="0" w:color="auto"/>
            <w:right w:val="none" w:sz="0" w:space="0" w:color="auto"/>
          </w:divBdr>
        </w:div>
        <w:div w:id="1037971372">
          <w:marLeft w:val="480"/>
          <w:marRight w:val="0"/>
          <w:marTop w:val="0"/>
          <w:marBottom w:val="0"/>
          <w:divBdr>
            <w:top w:val="none" w:sz="0" w:space="0" w:color="auto"/>
            <w:left w:val="none" w:sz="0" w:space="0" w:color="auto"/>
            <w:bottom w:val="none" w:sz="0" w:space="0" w:color="auto"/>
            <w:right w:val="none" w:sz="0" w:space="0" w:color="auto"/>
          </w:divBdr>
        </w:div>
        <w:div w:id="1931505093">
          <w:marLeft w:val="480"/>
          <w:marRight w:val="0"/>
          <w:marTop w:val="0"/>
          <w:marBottom w:val="0"/>
          <w:divBdr>
            <w:top w:val="none" w:sz="0" w:space="0" w:color="auto"/>
            <w:left w:val="none" w:sz="0" w:space="0" w:color="auto"/>
            <w:bottom w:val="none" w:sz="0" w:space="0" w:color="auto"/>
            <w:right w:val="none" w:sz="0" w:space="0" w:color="auto"/>
          </w:divBdr>
        </w:div>
        <w:div w:id="1409693405">
          <w:marLeft w:val="480"/>
          <w:marRight w:val="0"/>
          <w:marTop w:val="0"/>
          <w:marBottom w:val="0"/>
          <w:divBdr>
            <w:top w:val="none" w:sz="0" w:space="0" w:color="auto"/>
            <w:left w:val="none" w:sz="0" w:space="0" w:color="auto"/>
            <w:bottom w:val="none" w:sz="0" w:space="0" w:color="auto"/>
            <w:right w:val="none" w:sz="0" w:space="0" w:color="auto"/>
          </w:divBdr>
        </w:div>
        <w:div w:id="1562903389">
          <w:marLeft w:val="480"/>
          <w:marRight w:val="0"/>
          <w:marTop w:val="0"/>
          <w:marBottom w:val="0"/>
          <w:divBdr>
            <w:top w:val="none" w:sz="0" w:space="0" w:color="auto"/>
            <w:left w:val="none" w:sz="0" w:space="0" w:color="auto"/>
            <w:bottom w:val="none" w:sz="0" w:space="0" w:color="auto"/>
            <w:right w:val="none" w:sz="0" w:space="0" w:color="auto"/>
          </w:divBdr>
        </w:div>
        <w:div w:id="2090883612">
          <w:marLeft w:val="480"/>
          <w:marRight w:val="0"/>
          <w:marTop w:val="0"/>
          <w:marBottom w:val="0"/>
          <w:divBdr>
            <w:top w:val="none" w:sz="0" w:space="0" w:color="auto"/>
            <w:left w:val="none" w:sz="0" w:space="0" w:color="auto"/>
            <w:bottom w:val="none" w:sz="0" w:space="0" w:color="auto"/>
            <w:right w:val="none" w:sz="0" w:space="0" w:color="auto"/>
          </w:divBdr>
        </w:div>
        <w:div w:id="152837432">
          <w:marLeft w:val="480"/>
          <w:marRight w:val="0"/>
          <w:marTop w:val="0"/>
          <w:marBottom w:val="0"/>
          <w:divBdr>
            <w:top w:val="none" w:sz="0" w:space="0" w:color="auto"/>
            <w:left w:val="none" w:sz="0" w:space="0" w:color="auto"/>
            <w:bottom w:val="none" w:sz="0" w:space="0" w:color="auto"/>
            <w:right w:val="none" w:sz="0" w:space="0" w:color="auto"/>
          </w:divBdr>
        </w:div>
        <w:div w:id="2046322831">
          <w:marLeft w:val="480"/>
          <w:marRight w:val="0"/>
          <w:marTop w:val="0"/>
          <w:marBottom w:val="0"/>
          <w:divBdr>
            <w:top w:val="none" w:sz="0" w:space="0" w:color="auto"/>
            <w:left w:val="none" w:sz="0" w:space="0" w:color="auto"/>
            <w:bottom w:val="none" w:sz="0" w:space="0" w:color="auto"/>
            <w:right w:val="none" w:sz="0" w:space="0" w:color="auto"/>
          </w:divBdr>
        </w:div>
        <w:div w:id="1600481677">
          <w:marLeft w:val="480"/>
          <w:marRight w:val="0"/>
          <w:marTop w:val="0"/>
          <w:marBottom w:val="0"/>
          <w:divBdr>
            <w:top w:val="none" w:sz="0" w:space="0" w:color="auto"/>
            <w:left w:val="none" w:sz="0" w:space="0" w:color="auto"/>
            <w:bottom w:val="none" w:sz="0" w:space="0" w:color="auto"/>
            <w:right w:val="none" w:sz="0" w:space="0" w:color="auto"/>
          </w:divBdr>
        </w:div>
        <w:div w:id="1621688325">
          <w:marLeft w:val="480"/>
          <w:marRight w:val="0"/>
          <w:marTop w:val="0"/>
          <w:marBottom w:val="0"/>
          <w:divBdr>
            <w:top w:val="none" w:sz="0" w:space="0" w:color="auto"/>
            <w:left w:val="none" w:sz="0" w:space="0" w:color="auto"/>
            <w:bottom w:val="none" w:sz="0" w:space="0" w:color="auto"/>
            <w:right w:val="none" w:sz="0" w:space="0" w:color="auto"/>
          </w:divBdr>
        </w:div>
        <w:div w:id="1275870922">
          <w:marLeft w:val="480"/>
          <w:marRight w:val="0"/>
          <w:marTop w:val="0"/>
          <w:marBottom w:val="0"/>
          <w:divBdr>
            <w:top w:val="none" w:sz="0" w:space="0" w:color="auto"/>
            <w:left w:val="none" w:sz="0" w:space="0" w:color="auto"/>
            <w:bottom w:val="none" w:sz="0" w:space="0" w:color="auto"/>
            <w:right w:val="none" w:sz="0" w:space="0" w:color="auto"/>
          </w:divBdr>
        </w:div>
        <w:div w:id="1955020610">
          <w:marLeft w:val="480"/>
          <w:marRight w:val="0"/>
          <w:marTop w:val="0"/>
          <w:marBottom w:val="0"/>
          <w:divBdr>
            <w:top w:val="none" w:sz="0" w:space="0" w:color="auto"/>
            <w:left w:val="none" w:sz="0" w:space="0" w:color="auto"/>
            <w:bottom w:val="none" w:sz="0" w:space="0" w:color="auto"/>
            <w:right w:val="none" w:sz="0" w:space="0" w:color="auto"/>
          </w:divBdr>
        </w:div>
        <w:div w:id="1474060713">
          <w:marLeft w:val="480"/>
          <w:marRight w:val="0"/>
          <w:marTop w:val="0"/>
          <w:marBottom w:val="0"/>
          <w:divBdr>
            <w:top w:val="none" w:sz="0" w:space="0" w:color="auto"/>
            <w:left w:val="none" w:sz="0" w:space="0" w:color="auto"/>
            <w:bottom w:val="none" w:sz="0" w:space="0" w:color="auto"/>
            <w:right w:val="none" w:sz="0" w:space="0" w:color="auto"/>
          </w:divBdr>
        </w:div>
        <w:div w:id="923993540">
          <w:marLeft w:val="480"/>
          <w:marRight w:val="0"/>
          <w:marTop w:val="0"/>
          <w:marBottom w:val="0"/>
          <w:divBdr>
            <w:top w:val="none" w:sz="0" w:space="0" w:color="auto"/>
            <w:left w:val="none" w:sz="0" w:space="0" w:color="auto"/>
            <w:bottom w:val="none" w:sz="0" w:space="0" w:color="auto"/>
            <w:right w:val="none" w:sz="0" w:space="0" w:color="auto"/>
          </w:divBdr>
        </w:div>
        <w:div w:id="811094889">
          <w:marLeft w:val="480"/>
          <w:marRight w:val="0"/>
          <w:marTop w:val="0"/>
          <w:marBottom w:val="0"/>
          <w:divBdr>
            <w:top w:val="none" w:sz="0" w:space="0" w:color="auto"/>
            <w:left w:val="none" w:sz="0" w:space="0" w:color="auto"/>
            <w:bottom w:val="none" w:sz="0" w:space="0" w:color="auto"/>
            <w:right w:val="none" w:sz="0" w:space="0" w:color="auto"/>
          </w:divBdr>
        </w:div>
        <w:div w:id="386224864">
          <w:marLeft w:val="480"/>
          <w:marRight w:val="0"/>
          <w:marTop w:val="0"/>
          <w:marBottom w:val="0"/>
          <w:divBdr>
            <w:top w:val="none" w:sz="0" w:space="0" w:color="auto"/>
            <w:left w:val="none" w:sz="0" w:space="0" w:color="auto"/>
            <w:bottom w:val="none" w:sz="0" w:space="0" w:color="auto"/>
            <w:right w:val="none" w:sz="0" w:space="0" w:color="auto"/>
          </w:divBdr>
        </w:div>
        <w:div w:id="2056002101">
          <w:marLeft w:val="480"/>
          <w:marRight w:val="0"/>
          <w:marTop w:val="0"/>
          <w:marBottom w:val="0"/>
          <w:divBdr>
            <w:top w:val="none" w:sz="0" w:space="0" w:color="auto"/>
            <w:left w:val="none" w:sz="0" w:space="0" w:color="auto"/>
            <w:bottom w:val="none" w:sz="0" w:space="0" w:color="auto"/>
            <w:right w:val="none" w:sz="0" w:space="0" w:color="auto"/>
          </w:divBdr>
        </w:div>
        <w:div w:id="1909800679">
          <w:marLeft w:val="480"/>
          <w:marRight w:val="0"/>
          <w:marTop w:val="0"/>
          <w:marBottom w:val="0"/>
          <w:divBdr>
            <w:top w:val="none" w:sz="0" w:space="0" w:color="auto"/>
            <w:left w:val="none" w:sz="0" w:space="0" w:color="auto"/>
            <w:bottom w:val="none" w:sz="0" w:space="0" w:color="auto"/>
            <w:right w:val="none" w:sz="0" w:space="0" w:color="auto"/>
          </w:divBdr>
        </w:div>
        <w:div w:id="901987634">
          <w:marLeft w:val="480"/>
          <w:marRight w:val="0"/>
          <w:marTop w:val="0"/>
          <w:marBottom w:val="0"/>
          <w:divBdr>
            <w:top w:val="none" w:sz="0" w:space="0" w:color="auto"/>
            <w:left w:val="none" w:sz="0" w:space="0" w:color="auto"/>
            <w:bottom w:val="none" w:sz="0" w:space="0" w:color="auto"/>
            <w:right w:val="none" w:sz="0" w:space="0" w:color="auto"/>
          </w:divBdr>
        </w:div>
        <w:div w:id="1413623160">
          <w:marLeft w:val="480"/>
          <w:marRight w:val="0"/>
          <w:marTop w:val="0"/>
          <w:marBottom w:val="0"/>
          <w:divBdr>
            <w:top w:val="none" w:sz="0" w:space="0" w:color="auto"/>
            <w:left w:val="none" w:sz="0" w:space="0" w:color="auto"/>
            <w:bottom w:val="none" w:sz="0" w:space="0" w:color="auto"/>
            <w:right w:val="none" w:sz="0" w:space="0" w:color="auto"/>
          </w:divBdr>
        </w:div>
        <w:div w:id="1603416033">
          <w:marLeft w:val="480"/>
          <w:marRight w:val="0"/>
          <w:marTop w:val="0"/>
          <w:marBottom w:val="0"/>
          <w:divBdr>
            <w:top w:val="none" w:sz="0" w:space="0" w:color="auto"/>
            <w:left w:val="none" w:sz="0" w:space="0" w:color="auto"/>
            <w:bottom w:val="none" w:sz="0" w:space="0" w:color="auto"/>
            <w:right w:val="none" w:sz="0" w:space="0" w:color="auto"/>
          </w:divBdr>
        </w:div>
        <w:div w:id="1635915357">
          <w:marLeft w:val="480"/>
          <w:marRight w:val="0"/>
          <w:marTop w:val="0"/>
          <w:marBottom w:val="0"/>
          <w:divBdr>
            <w:top w:val="none" w:sz="0" w:space="0" w:color="auto"/>
            <w:left w:val="none" w:sz="0" w:space="0" w:color="auto"/>
            <w:bottom w:val="none" w:sz="0" w:space="0" w:color="auto"/>
            <w:right w:val="none" w:sz="0" w:space="0" w:color="auto"/>
          </w:divBdr>
        </w:div>
        <w:div w:id="171070827">
          <w:marLeft w:val="480"/>
          <w:marRight w:val="0"/>
          <w:marTop w:val="0"/>
          <w:marBottom w:val="0"/>
          <w:divBdr>
            <w:top w:val="none" w:sz="0" w:space="0" w:color="auto"/>
            <w:left w:val="none" w:sz="0" w:space="0" w:color="auto"/>
            <w:bottom w:val="none" w:sz="0" w:space="0" w:color="auto"/>
            <w:right w:val="none" w:sz="0" w:space="0" w:color="auto"/>
          </w:divBdr>
        </w:div>
        <w:div w:id="267659483">
          <w:marLeft w:val="480"/>
          <w:marRight w:val="0"/>
          <w:marTop w:val="0"/>
          <w:marBottom w:val="0"/>
          <w:divBdr>
            <w:top w:val="none" w:sz="0" w:space="0" w:color="auto"/>
            <w:left w:val="none" w:sz="0" w:space="0" w:color="auto"/>
            <w:bottom w:val="none" w:sz="0" w:space="0" w:color="auto"/>
            <w:right w:val="none" w:sz="0" w:space="0" w:color="auto"/>
          </w:divBdr>
        </w:div>
        <w:div w:id="2081706232">
          <w:marLeft w:val="480"/>
          <w:marRight w:val="0"/>
          <w:marTop w:val="0"/>
          <w:marBottom w:val="0"/>
          <w:divBdr>
            <w:top w:val="none" w:sz="0" w:space="0" w:color="auto"/>
            <w:left w:val="none" w:sz="0" w:space="0" w:color="auto"/>
            <w:bottom w:val="none" w:sz="0" w:space="0" w:color="auto"/>
            <w:right w:val="none" w:sz="0" w:space="0" w:color="auto"/>
          </w:divBdr>
        </w:div>
        <w:div w:id="1808663082">
          <w:marLeft w:val="480"/>
          <w:marRight w:val="0"/>
          <w:marTop w:val="0"/>
          <w:marBottom w:val="0"/>
          <w:divBdr>
            <w:top w:val="none" w:sz="0" w:space="0" w:color="auto"/>
            <w:left w:val="none" w:sz="0" w:space="0" w:color="auto"/>
            <w:bottom w:val="none" w:sz="0" w:space="0" w:color="auto"/>
            <w:right w:val="none" w:sz="0" w:space="0" w:color="auto"/>
          </w:divBdr>
        </w:div>
        <w:div w:id="385643081">
          <w:marLeft w:val="480"/>
          <w:marRight w:val="0"/>
          <w:marTop w:val="0"/>
          <w:marBottom w:val="0"/>
          <w:divBdr>
            <w:top w:val="none" w:sz="0" w:space="0" w:color="auto"/>
            <w:left w:val="none" w:sz="0" w:space="0" w:color="auto"/>
            <w:bottom w:val="none" w:sz="0" w:space="0" w:color="auto"/>
            <w:right w:val="none" w:sz="0" w:space="0" w:color="auto"/>
          </w:divBdr>
        </w:div>
        <w:div w:id="203371222">
          <w:marLeft w:val="480"/>
          <w:marRight w:val="0"/>
          <w:marTop w:val="0"/>
          <w:marBottom w:val="0"/>
          <w:divBdr>
            <w:top w:val="none" w:sz="0" w:space="0" w:color="auto"/>
            <w:left w:val="none" w:sz="0" w:space="0" w:color="auto"/>
            <w:bottom w:val="none" w:sz="0" w:space="0" w:color="auto"/>
            <w:right w:val="none" w:sz="0" w:space="0" w:color="auto"/>
          </w:divBdr>
        </w:div>
        <w:div w:id="1329676275">
          <w:marLeft w:val="480"/>
          <w:marRight w:val="0"/>
          <w:marTop w:val="0"/>
          <w:marBottom w:val="0"/>
          <w:divBdr>
            <w:top w:val="none" w:sz="0" w:space="0" w:color="auto"/>
            <w:left w:val="none" w:sz="0" w:space="0" w:color="auto"/>
            <w:bottom w:val="none" w:sz="0" w:space="0" w:color="auto"/>
            <w:right w:val="none" w:sz="0" w:space="0" w:color="auto"/>
          </w:divBdr>
        </w:div>
        <w:div w:id="1464885355">
          <w:marLeft w:val="480"/>
          <w:marRight w:val="0"/>
          <w:marTop w:val="0"/>
          <w:marBottom w:val="0"/>
          <w:divBdr>
            <w:top w:val="none" w:sz="0" w:space="0" w:color="auto"/>
            <w:left w:val="none" w:sz="0" w:space="0" w:color="auto"/>
            <w:bottom w:val="none" w:sz="0" w:space="0" w:color="auto"/>
            <w:right w:val="none" w:sz="0" w:space="0" w:color="auto"/>
          </w:divBdr>
        </w:div>
        <w:div w:id="2139300230">
          <w:marLeft w:val="480"/>
          <w:marRight w:val="0"/>
          <w:marTop w:val="0"/>
          <w:marBottom w:val="0"/>
          <w:divBdr>
            <w:top w:val="none" w:sz="0" w:space="0" w:color="auto"/>
            <w:left w:val="none" w:sz="0" w:space="0" w:color="auto"/>
            <w:bottom w:val="none" w:sz="0" w:space="0" w:color="auto"/>
            <w:right w:val="none" w:sz="0" w:space="0" w:color="auto"/>
          </w:divBdr>
        </w:div>
        <w:div w:id="700517672">
          <w:marLeft w:val="480"/>
          <w:marRight w:val="0"/>
          <w:marTop w:val="0"/>
          <w:marBottom w:val="0"/>
          <w:divBdr>
            <w:top w:val="none" w:sz="0" w:space="0" w:color="auto"/>
            <w:left w:val="none" w:sz="0" w:space="0" w:color="auto"/>
            <w:bottom w:val="none" w:sz="0" w:space="0" w:color="auto"/>
            <w:right w:val="none" w:sz="0" w:space="0" w:color="auto"/>
          </w:divBdr>
        </w:div>
        <w:div w:id="1119647936">
          <w:marLeft w:val="480"/>
          <w:marRight w:val="0"/>
          <w:marTop w:val="0"/>
          <w:marBottom w:val="0"/>
          <w:divBdr>
            <w:top w:val="none" w:sz="0" w:space="0" w:color="auto"/>
            <w:left w:val="none" w:sz="0" w:space="0" w:color="auto"/>
            <w:bottom w:val="none" w:sz="0" w:space="0" w:color="auto"/>
            <w:right w:val="none" w:sz="0" w:space="0" w:color="auto"/>
          </w:divBdr>
        </w:div>
        <w:div w:id="190190793">
          <w:marLeft w:val="480"/>
          <w:marRight w:val="0"/>
          <w:marTop w:val="0"/>
          <w:marBottom w:val="0"/>
          <w:divBdr>
            <w:top w:val="none" w:sz="0" w:space="0" w:color="auto"/>
            <w:left w:val="none" w:sz="0" w:space="0" w:color="auto"/>
            <w:bottom w:val="none" w:sz="0" w:space="0" w:color="auto"/>
            <w:right w:val="none" w:sz="0" w:space="0" w:color="auto"/>
          </w:divBdr>
        </w:div>
        <w:div w:id="1766538506">
          <w:marLeft w:val="480"/>
          <w:marRight w:val="0"/>
          <w:marTop w:val="0"/>
          <w:marBottom w:val="0"/>
          <w:divBdr>
            <w:top w:val="none" w:sz="0" w:space="0" w:color="auto"/>
            <w:left w:val="none" w:sz="0" w:space="0" w:color="auto"/>
            <w:bottom w:val="none" w:sz="0" w:space="0" w:color="auto"/>
            <w:right w:val="none" w:sz="0" w:space="0" w:color="auto"/>
          </w:divBdr>
        </w:div>
        <w:div w:id="1257178938">
          <w:marLeft w:val="480"/>
          <w:marRight w:val="0"/>
          <w:marTop w:val="0"/>
          <w:marBottom w:val="0"/>
          <w:divBdr>
            <w:top w:val="none" w:sz="0" w:space="0" w:color="auto"/>
            <w:left w:val="none" w:sz="0" w:space="0" w:color="auto"/>
            <w:bottom w:val="none" w:sz="0" w:space="0" w:color="auto"/>
            <w:right w:val="none" w:sz="0" w:space="0" w:color="auto"/>
          </w:divBdr>
        </w:div>
        <w:div w:id="953438587">
          <w:marLeft w:val="480"/>
          <w:marRight w:val="0"/>
          <w:marTop w:val="0"/>
          <w:marBottom w:val="0"/>
          <w:divBdr>
            <w:top w:val="none" w:sz="0" w:space="0" w:color="auto"/>
            <w:left w:val="none" w:sz="0" w:space="0" w:color="auto"/>
            <w:bottom w:val="none" w:sz="0" w:space="0" w:color="auto"/>
            <w:right w:val="none" w:sz="0" w:space="0" w:color="auto"/>
          </w:divBdr>
        </w:div>
        <w:div w:id="1952131782">
          <w:marLeft w:val="480"/>
          <w:marRight w:val="0"/>
          <w:marTop w:val="0"/>
          <w:marBottom w:val="0"/>
          <w:divBdr>
            <w:top w:val="none" w:sz="0" w:space="0" w:color="auto"/>
            <w:left w:val="none" w:sz="0" w:space="0" w:color="auto"/>
            <w:bottom w:val="none" w:sz="0" w:space="0" w:color="auto"/>
            <w:right w:val="none" w:sz="0" w:space="0" w:color="auto"/>
          </w:divBdr>
        </w:div>
        <w:div w:id="2040547105">
          <w:marLeft w:val="480"/>
          <w:marRight w:val="0"/>
          <w:marTop w:val="0"/>
          <w:marBottom w:val="0"/>
          <w:divBdr>
            <w:top w:val="none" w:sz="0" w:space="0" w:color="auto"/>
            <w:left w:val="none" w:sz="0" w:space="0" w:color="auto"/>
            <w:bottom w:val="none" w:sz="0" w:space="0" w:color="auto"/>
            <w:right w:val="none" w:sz="0" w:space="0" w:color="auto"/>
          </w:divBdr>
        </w:div>
        <w:div w:id="1803964207">
          <w:marLeft w:val="480"/>
          <w:marRight w:val="0"/>
          <w:marTop w:val="0"/>
          <w:marBottom w:val="0"/>
          <w:divBdr>
            <w:top w:val="none" w:sz="0" w:space="0" w:color="auto"/>
            <w:left w:val="none" w:sz="0" w:space="0" w:color="auto"/>
            <w:bottom w:val="none" w:sz="0" w:space="0" w:color="auto"/>
            <w:right w:val="none" w:sz="0" w:space="0" w:color="auto"/>
          </w:divBdr>
        </w:div>
        <w:div w:id="1462068275">
          <w:marLeft w:val="480"/>
          <w:marRight w:val="0"/>
          <w:marTop w:val="0"/>
          <w:marBottom w:val="0"/>
          <w:divBdr>
            <w:top w:val="none" w:sz="0" w:space="0" w:color="auto"/>
            <w:left w:val="none" w:sz="0" w:space="0" w:color="auto"/>
            <w:bottom w:val="none" w:sz="0" w:space="0" w:color="auto"/>
            <w:right w:val="none" w:sz="0" w:space="0" w:color="auto"/>
          </w:divBdr>
        </w:div>
        <w:div w:id="412777431">
          <w:marLeft w:val="480"/>
          <w:marRight w:val="0"/>
          <w:marTop w:val="0"/>
          <w:marBottom w:val="0"/>
          <w:divBdr>
            <w:top w:val="none" w:sz="0" w:space="0" w:color="auto"/>
            <w:left w:val="none" w:sz="0" w:space="0" w:color="auto"/>
            <w:bottom w:val="none" w:sz="0" w:space="0" w:color="auto"/>
            <w:right w:val="none" w:sz="0" w:space="0" w:color="auto"/>
          </w:divBdr>
        </w:div>
        <w:div w:id="547839169">
          <w:marLeft w:val="480"/>
          <w:marRight w:val="0"/>
          <w:marTop w:val="0"/>
          <w:marBottom w:val="0"/>
          <w:divBdr>
            <w:top w:val="none" w:sz="0" w:space="0" w:color="auto"/>
            <w:left w:val="none" w:sz="0" w:space="0" w:color="auto"/>
            <w:bottom w:val="none" w:sz="0" w:space="0" w:color="auto"/>
            <w:right w:val="none" w:sz="0" w:space="0" w:color="auto"/>
          </w:divBdr>
        </w:div>
        <w:div w:id="1965119318">
          <w:marLeft w:val="480"/>
          <w:marRight w:val="0"/>
          <w:marTop w:val="0"/>
          <w:marBottom w:val="0"/>
          <w:divBdr>
            <w:top w:val="none" w:sz="0" w:space="0" w:color="auto"/>
            <w:left w:val="none" w:sz="0" w:space="0" w:color="auto"/>
            <w:bottom w:val="none" w:sz="0" w:space="0" w:color="auto"/>
            <w:right w:val="none" w:sz="0" w:space="0" w:color="auto"/>
          </w:divBdr>
        </w:div>
        <w:div w:id="272858319">
          <w:marLeft w:val="480"/>
          <w:marRight w:val="0"/>
          <w:marTop w:val="0"/>
          <w:marBottom w:val="0"/>
          <w:divBdr>
            <w:top w:val="none" w:sz="0" w:space="0" w:color="auto"/>
            <w:left w:val="none" w:sz="0" w:space="0" w:color="auto"/>
            <w:bottom w:val="none" w:sz="0" w:space="0" w:color="auto"/>
            <w:right w:val="none" w:sz="0" w:space="0" w:color="auto"/>
          </w:divBdr>
        </w:div>
        <w:div w:id="761875905">
          <w:marLeft w:val="480"/>
          <w:marRight w:val="0"/>
          <w:marTop w:val="0"/>
          <w:marBottom w:val="0"/>
          <w:divBdr>
            <w:top w:val="none" w:sz="0" w:space="0" w:color="auto"/>
            <w:left w:val="none" w:sz="0" w:space="0" w:color="auto"/>
            <w:bottom w:val="none" w:sz="0" w:space="0" w:color="auto"/>
            <w:right w:val="none" w:sz="0" w:space="0" w:color="auto"/>
          </w:divBdr>
        </w:div>
        <w:div w:id="1933121155">
          <w:marLeft w:val="480"/>
          <w:marRight w:val="0"/>
          <w:marTop w:val="0"/>
          <w:marBottom w:val="0"/>
          <w:divBdr>
            <w:top w:val="none" w:sz="0" w:space="0" w:color="auto"/>
            <w:left w:val="none" w:sz="0" w:space="0" w:color="auto"/>
            <w:bottom w:val="none" w:sz="0" w:space="0" w:color="auto"/>
            <w:right w:val="none" w:sz="0" w:space="0" w:color="auto"/>
          </w:divBdr>
        </w:div>
        <w:div w:id="1036463041">
          <w:marLeft w:val="480"/>
          <w:marRight w:val="0"/>
          <w:marTop w:val="0"/>
          <w:marBottom w:val="0"/>
          <w:divBdr>
            <w:top w:val="none" w:sz="0" w:space="0" w:color="auto"/>
            <w:left w:val="none" w:sz="0" w:space="0" w:color="auto"/>
            <w:bottom w:val="none" w:sz="0" w:space="0" w:color="auto"/>
            <w:right w:val="none" w:sz="0" w:space="0" w:color="auto"/>
          </w:divBdr>
        </w:div>
        <w:div w:id="270479097">
          <w:marLeft w:val="480"/>
          <w:marRight w:val="0"/>
          <w:marTop w:val="0"/>
          <w:marBottom w:val="0"/>
          <w:divBdr>
            <w:top w:val="none" w:sz="0" w:space="0" w:color="auto"/>
            <w:left w:val="none" w:sz="0" w:space="0" w:color="auto"/>
            <w:bottom w:val="none" w:sz="0" w:space="0" w:color="auto"/>
            <w:right w:val="none" w:sz="0" w:space="0" w:color="auto"/>
          </w:divBdr>
        </w:div>
        <w:div w:id="256519523">
          <w:marLeft w:val="480"/>
          <w:marRight w:val="0"/>
          <w:marTop w:val="0"/>
          <w:marBottom w:val="0"/>
          <w:divBdr>
            <w:top w:val="none" w:sz="0" w:space="0" w:color="auto"/>
            <w:left w:val="none" w:sz="0" w:space="0" w:color="auto"/>
            <w:bottom w:val="none" w:sz="0" w:space="0" w:color="auto"/>
            <w:right w:val="none" w:sz="0" w:space="0" w:color="auto"/>
          </w:divBdr>
        </w:div>
        <w:div w:id="935870162">
          <w:marLeft w:val="480"/>
          <w:marRight w:val="0"/>
          <w:marTop w:val="0"/>
          <w:marBottom w:val="0"/>
          <w:divBdr>
            <w:top w:val="none" w:sz="0" w:space="0" w:color="auto"/>
            <w:left w:val="none" w:sz="0" w:space="0" w:color="auto"/>
            <w:bottom w:val="none" w:sz="0" w:space="0" w:color="auto"/>
            <w:right w:val="none" w:sz="0" w:space="0" w:color="auto"/>
          </w:divBdr>
        </w:div>
        <w:div w:id="678890094">
          <w:marLeft w:val="480"/>
          <w:marRight w:val="0"/>
          <w:marTop w:val="0"/>
          <w:marBottom w:val="0"/>
          <w:divBdr>
            <w:top w:val="none" w:sz="0" w:space="0" w:color="auto"/>
            <w:left w:val="none" w:sz="0" w:space="0" w:color="auto"/>
            <w:bottom w:val="none" w:sz="0" w:space="0" w:color="auto"/>
            <w:right w:val="none" w:sz="0" w:space="0" w:color="auto"/>
          </w:divBdr>
        </w:div>
      </w:divsChild>
    </w:div>
    <w:div w:id="630790928">
      <w:bodyDiv w:val="1"/>
      <w:marLeft w:val="0"/>
      <w:marRight w:val="0"/>
      <w:marTop w:val="0"/>
      <w:marBottom w:val="0"/>
      <w:divBdr>
        <w:top w:val="none" w:sz="0" w:space="0" w:color="auto"/>
        <w:left w:val="none" w:sz="0" w:space="0" w:color="auto"/>
        <w:bottom w:val="none" w:sz="0" w:space="0" w:color="auto"/>
        <w:right w:val="none" w:sz="0" w:space="0" w:color="auto"/>
      </w:divBdr>
      <w:divsChild>
        <w:div w:id="623077755">
          <w:marLeft w:val="480"/>
          <w:marRight w:val="0"/>
          <w:marTop w:val="0"/>
          <w:marBottom w:val="0"/>
          <w:divBdr>
            <w:top w:val="none" w:sz="0" w:space="0" w:color="auto"/>
            <w:left w:val="none" w:sz="0" w:space="0" w:color="auto"/>
            <w:bottom w:val="none" w:sz="0" w:space="0" w:color="auto"/>
            <w:right w:val="none" w:sz="0" w:space="0" w:color="auto"/>
          </w:divBdr>
        </w:div>
        <w:div w:id="712657146">
          <w:marLeft w:val="480"/>
          <w:marRight w:val="0"/>
          <w:marTop w:val="0"/>
          <w:marBottom w:val="0"/>
          <w:divBdr>
            <w:top w:val="none" w:sz="0" w:space="0" w:color="auto"/>
            <w:left w:val="none" w:sz="0" w:space="0" w:color="auto"/>
            <w:bottom w:val="none" w:sz="0" w:space="0" w:color="auto"/>
            <w:right w:val="none" w:sz="0" w:space="0" w:color="auto"/>
          </w:divBdr>
        </w:div>
        <w:div w:id="1032539469">
          <w:marLeft w:val="480"/>
          <w:marRight w:val="0"/>
          <w:marTop w:val="0"/>
          <w:marBottom w:val="0"/>
          <w:divBdr>
            <w:top w:val="none" w:sz="0" w:space="0" w:color="auto"/>
            <w:left w:val="none" w:sz="0" w:space="0" w:color="auto"/>
            <w:bottom w:val="none" w:sz="0" w:space="0" w:color="auto"/>
            <w:right w:val="none" w:sz="0" w:space="0" w:color="auto"/>
          </w:divBdr>
        </w:div>
        <w:div w:id="699205047">
          <w:marLeft w:val="480"/>
          <w:marRight w:val="0"/>
          <w:marTop w:val="0"/>
          <w:marBottom w:val="0"/>
          <w:divBdr>
            <w:top w:val="none" w:sz="0" w:space="0" w:color="auto"/>
            <w:left w:val="none" w:sz="0" w:space="0" w:color="auto"/>
            <w:bottom w:val="none" w:sz="0" w:space="0" w:color="auto"/>
            <w:right w:val="none" w:sz="0" w:space="0" w:color="auto"/>
          </w:divBdr>
        </w:div>
        <w:div w:id="907613796">
          <w:marLeft w:val="480"/>
          <w:marRight w:val="0"/>
          <w:marTop w:val="0"/>
          <w:marBottom w:val="0"/>
          <w:divBdr>
            <w:top w:val="none" w:sz="0" w:space="0" w:color="auto"/>
            <w:left w:val="none" w:sz="0" w:space="0" w:color="auto"/>
            <w:bottom w:val="none" w:sz="0" w:space="0" w:color="auto"/>
            <w:right w:val="none" w:sz="0" w:space="0" w:color="auto"/>
          </w:divBdr>
        </w:div>
        <w:div w:id="294455781">
          <w:marLeft w:val="480"/>
          <w:marRight w:val="0"/>
          <w:marTop w:val="0"/>
          <w:marBottom w:val="0"/>
          <w:divBdr>
            <w:top w:val="none" w:sz="0" w:space="0" w:color="auto"/>
            <w:left w:val="none" w:sz="0" w:space="0" w:color="auto"/>
            <w:bottom w:val="none" w:sz="0" w:space="0" w:color="auto"/>
            <w:right w:val="none" w:sz="0" w:space="0" w:color="auto"/>
          </w:divBdr>
        </w:div>
        <w:div w:id="421142659">
          <w:marLeft w:val="480"/>
          <w:marRight w:val="0"/>
          <w:marTop w:val="0"/>
          <w:marBottom w:val="0"/>
          <w:divBdr>
            <w:top w:val="none" w:sz="0" w:space="0" w:color="auto"/>
            <w:left w:val="none" w:sz="0" w:space="0" w:color="auto"/>
            <w:bottom w:val="none" w:sz="0" w:space="0" w:color="auto"/>
            <w:right w:val="none" w:sz="0" w:space="0" w:color="auto"/>
          </w:divBdr>
        </w:div>
        <w:div w:id="1083407632">
          <w:marLeft w:val="480"/>
          <w:marRight w:val="0"/>
          <w:marTop w:val="0"/>
          <w:marBottom w:val="0"/>
          <w:divBdr>
            <w:top w:val="none" w:sz="0" w:space="0" w:color="auto"/>
            <w:left w:val="none" w:sz="0" w:space="0" w:color="auto"/>
            <w:bottom w:val="none" w:sz="0" w:space="0" w:color="auto"/>
            <w:right w:val="none" w:sz="0" w:space="0" w:color="auto"/>
          </w:divBdr>
        </w:div>
        <w:div w:id="234821977">
          <w:marLeft w:val="480"/>
          <w:marRight w:val="0"/>
          <w:marTop w:val="0"/>
          <w:marBottom w:val="0"/>
          <w:divBdr>
            <w:top w:val="none" w:sz="0" w:space="0" w:color="auto"/>
            <w:left w:val="none" w:sz="0" w:space="0" w:color="auto"/>
            <w:bottom w:val="none" w:sz="0" w:space="0" w:color="auto"/>
            <w:right w:val="none" w:sz="0" w:space="0" w:color="auto"/>
          </w:divBdr>
        </w:div>
        <w:div w:id="1930771032">
          <w:marLeft w:val="480"/>
          <w:marRight w:val="0"/>
          <w:marTop w:val="0"/>
          <w:marBottom w:val="0"/>
          <w:divBdr>
            <w:top w:val="none" w:sz="0" w:space="0" w:color="auto"/>
            <w:left w:val="none" w:sz="0" w:space="0" w:color="auto"/>
            <w:bottom w:val="none" w:sz="0" w:space="0" w:color="auto"/>
            <w:right w:val="none" w:sz="0" w:space="0" w:color="auto"/>
          </w:divBdr>
        </w:div>
        <w:div w:id="1303970472">
          <w:marLeft w:val="480"/>
          <w:marRight w:val="0"/>
          <w:marTop w:val="0"/>
          <w:marBottom w:val="0"/>
          <w:divBdr>
            <w:top w:val="none" w:sz="0" w:space="0" w:color="auto"/>
            <w:left w:val="none" w:sz="0" w:space="0" w:color="auto"/>
            <w:bottom w:val="none" w:sz="0" w:space="0" w:color="auto"/>
            <w:right w:val="none" w:sz="0" w:space="0" w:color="auto"/>
          </w:divBdr>
        </w:div>
        <w:div w:id="7952390">
          <w:marLeft w:val="480"/>
          <w:marRight w:val="0"/>
          <w:marTop w:val="0"/>
          <w:marBottom w:val="0"/>
          <w:divBdr>
            <w:top w:val="none" w:sz="0" w:space="0" w:color="auto"/>
            <w:left w:val="none" w:sz="0" w:space="0" w:color="auto"/>
            <w:bottom w:val="none" w:sz="0" w:space="0" w:color="auto"/>
            <w:right w:val="none" w:sz="0" w:space="0" w:color="auto"/>
          </w:divBdr>
        </w:div>
        <w:div w:id="2038659043">
          <w:marLeft w:val="480"/>
          <w:marRight w:val="0"/>
          <w:marTop w:val="0"/>
          <w:marBottom w:val="0"/>
          <w:divBdr>
            <w:top w:val="none" w:sz="0" w:space="0" w:color="auto"/>
            <w:left w:val="none" w:sz="0" w:space="0" w:color="auto"/>
            <w:bottom w:val="none" w:sz="0" w:space="0" w:color="auto"/>
            <w:right w:val="none" w:sz="0" w:space="0" w:color="auto"/>
          </w:divBdr>
        </w:div>
        <w:div w:id="2053458049">
          <w:marLeft w:val="480"/>
          <w:marRight w:val="0"/>
          <w:marTop w:val="0"/>
          <w:marBottom w:val="0"/>
          <w:divBdr>
            <w:top w:val="none" w:sz="0" w:space="0" w:color="auto"/>
            <w:left w:val="none" w:sz="0" w:space="0" w:color="auto"/>
            <w:bottom w:val="none" w:sz="0" w:space="0" w:color="auto"/>
            <w:right w:val="none" w:sz="0" w:space="0" w:color="auto"/>
          </w:divBdr>
        </w:div>
        <w:div w:id="537426393">
          <w:marLeft w:val="480"/>
          <w:marRight w:val="0"/>
          <w:marTop w:val="0"/>
          <w:marBottom w:val="0"/>
          <w:divBdr>
            <w:top w:val="none" w:sz="0" w:space="0" w:color="auto"/>
            <w:left w:val="none" w:sz="0" w:space="0" w:color="auto"/>
            <w:bottom w:val="none" w:sz="0" w:space="0" w:color="auto"/>
            <w:right w:val="none" w:sz="0" w:space="0" w:color="auto"/>
          </w:divBdr>
        </w:div>
        <w:div w:id="646127205">
          <w:marLeft w:val="480"/>
          <w:marRight w:val="0"/>
          <w:marTop w:val="0"/>
          <w:marBottom w:val="0"/>
          <w:divBdr>
            <w:top w:val="none" w:sz="0" w:space="0" w:color="auto"/>
            <w:left w:val="none" w:sz="0" w:space="0" w:color="auto"/>
            <w:bottom w:val="none" w:sz="0" w:space="0" w:color="auto"/>
            <w:right w:val="none" w:sz="0" w:space="0" w:color="auto"/>
          </w:divBdr>
        </w:div>
        <w:div w:id="636683744">
          <w:marLeft w:val="480"/>
          <w:marRight w:val="0"/>
          <w:marTop w:val="0"/>
          <w:marBottom w:val="0"/>
          <w:divBdr>
            <w:top w:val="none" w:sz="0" w:space="0" w:color="auto"/>
            <w:left w:val="none" w:sz="0" w:space="0" w:color="auto"/>
            <w:bottom w:val="none" w:sz="0" w:space="0" w:color="auto"/>
            <w:right w:val="none" w:sz="0" w:space="0" w:color="auto"/>
          </w:divBdr>
        </w:div>
        <w:div w:id="1847481993">
          <w:marLeft w:val="480"/>
          <w:marRight w:val="0"/>
          <w:marTop w:val="0"/>
          <w:marBottom w:val="0"/>
          <w:divBdr>
            <w:top w:val="none" w:sz="0" w:space="0" w:color="auto"/>
            <w:left w:val="none" w:sz="0" w:space="0" w:color="auto"/>
            <w:bottom w:val="none" w:sz="0" w:space="0" w:color="auto"/>
            <w:right w:val="none" w:sz="0" w:space="0" w:color="auto"/>
          </w:divBdr>
        </w:div>
        <w:div w:id="1777362417">
          <w:marLeft w:val="480"/>
          <w:marRight w:val="0"/>
          <w:marTop w:val="0"/>
          <w:marBottom w:val="0"/>
          <w:divBdr>
            <w:top w:val="none" w:sz="0" w:space="0" w:color="auto"/>
            <w:left w:val="none" w:sz="0" w:space="0" w:color="auto"/>
            <w:bottom w:val="none" w:sz="0" w:space="0" w:color="auto"/>
            <w:right w:val="none" w:sz="0" w:space="0" w:color="auto"/>
          </w:divBdr>
        </w:div>
        <w:div w:id="1957365030">
          <w:marLeft w:val="480"/>
          <w:marRight w:val="0"/>
          <w:marTop w:val="0"/>
          <w:marBottom w:val="0"/>
          <w:divBdr>
            <w:top w:val="none" w:sz="0" w:space="0" w:color="auto"/>
            <w:left w:val="none" w:sz="0" w:space="0" w:color="auto"/>
            <w:bottom w:val="none" w:sz="0" w:space="0" w:color="auto"/>
            <w:right w:val="none" w:sz="0" w:space="0" w:color="auto"/>
          </w:divBdr>
        </w:div>
        <w:div w:id="2107459334">
          <w:marLeft w:val="480"/>
          <w:marRight w:val="0"/>
          <w:marTop w:val="0"/>
          <w:marBottom w:val="0"/>
          <w:divBdr>
            <w:top w:val="none" w:sz="0" w:space="0" w:color="auto"/>
            <w:left w:val="none" w:sz="0" w:space="0" w:color="auto"/>
            <w:bottom w:val="none" w:sz="0" w:space="0" w:color="auto"/>
            <w:right w:val="none" w:sz="0" w:space="0" w:color="auto"/>
          </w:divBdr>
        </w:div>
        <w:div w:id="1138306624">
          <w:marLeft w:val="480"/>
          <w:marRight w:val="0"/>
          <w:marTop w:val="0"/>
          <w:marBottom w:val="0"/>
          <w:divBdr>
            <w:top w:val="none" w:sz="0" w:space="0" w:color="auto"/>
            <w:left w:val="none" w:sz="0" w:space="0" w:color="auto"/>
            <w:bottom w:val="none" w:sz="0" w:space="0" w:color="auto"/>
            <w:right w:val="none" w:sz="0" w:space="0" w:color="auto"/>
          </w:divBdr>
        </w:div>
        <w:div w:id="1819154392">
          <w:marLeft w:val="480"/>
          <w:marRight w:val="0"/>
          <w:marTop w:val="0"/>
          <w:marBottom w:val="0"/>
          <w:divBdr>
            <w:top w:val="none" w:sz="0" w:space="0" w:color="auto"/>
            <w:left w:val="none" w:sz="0" w:space="0" w:color="auto"/>
            <w:bottom w:val="none" w:sz="0" w:space="0" w:color="auto"/>
            <w:right w:val="none" w:sz="0" w:space="0" w:color="auto"/>
          </w:divBdr>
        </w:div>
        <w:div w:id="1346520409">
          <w:marLeft w:val="480"/>
          <w:marRight w:val="0"/>
          <w:marTop w:val="0"/>
          <w:marBottom w:val="0"/>
          <w:divBdr>
            <w:top w:val="none" w:sz="0" w:space="0" w:color="auto"/>
            <w:left w:val="none" w:sz="0" w:space="0" w:color="auto"/>
            <w:bottom w:val="none" w:sz="0" w:space="0" w:color="auto"/>
            <w:right w:val="none" w:sz="0" w:space="0" w:color="auto"/>
          </w:divBdr>
        </w:div>
        <w:div w:id="2013529742">
          <w:marLeft w:val="480"/>
          <w:marRight w:val="0"/>
          <w:marTop w:val="0"/>
          <w:marBottom w:val="0"/>
          <w:divBdr>
            <w:top w:val="none" w:sz="0" w:space="0" w:color="auto"/>
            <w:left w:val="none" w:sz="0" w:space="0" w:color="auto"/>
            <w:bottom w:val="none" w:sz="0" w:space="0" w:color="auto"/>
            <w:right w:val="none" w:sz="0" w:space="0" w:color="auto"/>
          </w:divBdr>
        </w:div>
        <w:div w:id="306590142">
          <w:marLeft w:val="480"/>
          <w:marRight w:val="0"/>
          <w:marTop w:val="0"/>
          <w:marBottom w:val="0"/>
          <w:divBdr>
            <w:top w:val="none" w:sz="0" w:space="0" w:color="auto"/>
            <w:left w:val="none" w:sz="0" w:space="0" w:color="auto"/>
            <w:bottom w:val="none" w:sz="0" w:space="0" w:color="auto"/>
            <w:right w:val="none" w:sz="0" w:space="0" w:color="auto"/>
          </w:divBdr>
        </w:div>
        <w:div w:id="1457527225">
          <w:marLeft w:val="480"/>
          <w:marRight w:val="0"/>
          <w:marTop w:val="0"/>
          <w:marBottom w:val="0"/>
          <w:divBdr>
            <w:top w:val="none" w:sz="0" w:space="0" w:color="auto"/>
            <w:left w:val="none" w:sz="0" w:space="0" w:color="auto"/>
            <w:bottom w:val="none" w:sz="0" w:space="0" w:color="auto"/>
            <w:right w:val="none" w:sz="0" w:space="0" w:color="auto"/>
          </w:divBdr>
        </w:div>
        <w:div w:id="1642804354">
          <w:marLeft w:val="480"/>
          <w:marRight w:val="0"/>
          <w:marTop w:val="0"/>
          <w:marBottom w:val="0"/>
          <w:divBdr>
            <w:top w:val="none" w:sz="0" w:space="0" w:color="auto"/>
            <w:left w:val="none" w:sz="0" w:space="0" w:color="auto"/>
            <w:bottom w:val="none" w:sz="0" w:space="0" w:color="auto"/>
            <w:right w:val="none" w:sz="0" w:space="0" w:color="auto"/>
          </w:divBdr>
        </w:div>
        <w:div w:id="1787305712">
          <w:marLeft w:val="480"/>
          <w:marRight w:val="0"/>
          <w:marTop w:val="0"/>
          <w:marBottom w:val="0"/>
          <w:divBdr>
            <w:top w:val="none" w:sz="0" w:space="0" w:color="auto"/>
            <w:left w:val="none" w:sz="0" w:space="0" w:color="auto"/>
            <w:bottom w:val="none" w:sz="0" w:space="0" w:color="auto"/>
            <w:right w:val="none" w:sz="0" w:space="0" w:color="auto"/>
          </w:divBdr>
        </w:div>
        <w:div w:id="1945570625">
          <w:marLeft w:val="480"/>
          <w:marRight w:val="0"/>
          <w:marTop w:val="0"/>
          <w:marBottom w:val="0"/>
          <w:divBdr>
            <w:top w:val="none" w:sz="0" w:space="0" w:color="auto"/>
            <w:left w:val="none" w:sz="0" w:space="0" w:color="auto"/>
            <w:bottom w:val="none" w:sz="0" w:space="0" w:color="auto"/>
            <w:right w:val="none" w:sz="0" w:space="0" w:color="auto"/>
          </w:divBdr>
        </w:div>
        <w:div w:id="345138066">
          <w:marLeft w:val="480"/>
          <w:marRight w:val="0"/>
          <w:marTop w:val="0"/>
          <w:marBottom w:val="0"/>
          <w:divBdr>
            <w:top w:val="none" w:sz="0" w:space="0" w:color="auto"/>
            <w:left w:val="none" w:sz="0" w:space="0" w:color="auto"/>
            <w:bottom w:val="none" w:sz="0" w:space="0" w:color="auto"/>
            <w:right w:val="none" w:sz="0" w:space="0" w:color="auto"/>
          </w:divBdr>
        </w:div>
        <w:div w:id="25377574">
          <w:marLeft w:val="480"/>
          <w:marRight w:val="0"/>
          <w:marTop w:val="0"/>
          <w:marBottom w:val="0"/>
          <w:divBdr>
            <w:top w:val="none" w:sz="0" w:space="0" w:color="auto"/>
            <w:left w:val="none" w:sz="0" w:space="0" w:color="auto"/>
            <w:bottom w:val="none" w:sz="0" w:space="0" w:color="auto"/>
            <w:right w:val="none" w:sz="0" w:space="0" w:color="auto"/>
          </w:divBdr>
        </w:div>
        <w:div w:id="991715336">
          <w:marLeft w:val="480"/>
          <w:marRight w:val="0"/>
          <w:marTop w:val="0"/>
          <w:marBottom w:val="0"/>
          <w:divBdr>
            <w:top w:val="none" w:sz="0" w:space="0" w:color="auto"/>
            <w:left w:val="none" w:sz="0" w:space="0" w:color="auto"/>
            <w:bottom w:val="none" w:sz="0" w:space="0" w:color="auto"/>
            <w:right w:val="none" w:sz="0" w:space="0" w:color="auto"/>
          </w:divBdr>
        </w:div>
        <w:div w:id="1229027319">
          <w:marLeft w:val="480"/>
          <w:marRight w:val="0"/>
          <w:marTop w:val="0"/>
          <w:marBottom w:val="0"/>
          <w:divBdr>
            <w:top w:val="none" w:sz="0" w:space="0" w:color="auto"/>
            <w:left w:val="none" w:sz="0" w:space="0" w:color="auto"/>
            <w:bottom w:val="none" w:sz="0" w:space="0" w:color="auto"/>
            <w:right w:val="none" w:sz="0" w:space="0" w:color="auto"/>
          </w:divBdr>
        </w:div>
        <w:div w:id="1698848467">
          <w:marLeft w:val="480"/>
          <w:marRight w:val="0"/>
          <w:marTop w:val="0"/>
          <w:marBottom w:val="0"/>
          <w:divBdr>
            <w:top w:val="none" w:sz="0" w:space="0" w:color="auto"/>
            <w:left w:val="none" w:sz="0" w:space="0" w:color="auto"/>
            <w:bottom w:val="none" w:sz="0" w:space="0" w:color="auto"/>
            <w:right w:val="none" w:sz="0" w:space="0" w:color="auto"/>
          </w:divBdr>
        </w:div>
        <w:div w:id="1868253712">
          <w:marLeft w:val="480"/>
          <w:marRight w:val="0"/>
          <w:marTop w:val="0"/>
          <w:marBottom w:val="0"/>
          <w:divBdr>
            <w:top w:val="none" w:sz="0" w:space="0" w:color="auto"/>
            <w:left w:val="none" w:sz="0" w:space="0" w:color="auto"/>
            <w:bottom w:val="none" w:sz="0" w:space="0" w:color="auto"/>
            <w:right w:val="none" w:sz="0" w:space="0" w:color="auto"/>
          </w:divBdr>
        </w:div>
        <w:div w:id="1409110813">
          <w:marLeft w:val="480"/>
          <w:marRight w:val="0"/>
          <w:marTop w:val="0"/>
          <w:marBottom w:val="0"/>
          <w:divBdr>
            <w:top w:val="none" w:sz="0" w:space="0" w:color="auto"/>
            <w:left w:val="none" w:sz="0" w:space="0" w:color="auto"/>
            <w:bottom w:val="none" w:sz="0" w:space="0" w:color="auto"/>
            <w:right w:val="none" w:sz="0" w:space="0" w:color="auto"/>
          </w:divBdr>
        </w:div>
        <w:div w:id="247540563">
          <w:marLeft w:val="480"/>
          <w:marRight w:val="0"/>
          <w:marTop w:val="0"/>
          <w:marBottom w:val="0"/>
          <w:divBdr>
            <w:top w:val="none" w:sz="0" w:space="0" w:color="auto"/>
            <w:left w:val="none" w:sz="0" w:space="0" w:color="auto"/>
            <w:bottom w:val="none" w:sz="0" w:space="0" w:color="auto"/>
            <w:right w:val="none" w:sz="0" w:space="0" w:color="auto"/>
          </w:divBdr>
        </w:div>
        <w:div w:id="718088156">
          <w:marLeft w:val="480"/>
          <w:marRight w:val="0"/>
          <w:marTop w:val="0"/>
          <w:marBottom w:val="0"/>
          <w:divBdr>
            <w:top w:val="none" w:sz="0" w:space="0" w:color="auto"/>
            <w:left w:val="none" w:sz="0" w:space="0" w:color="auto"/>
            <w:bottom w:val="none" w:sz="0" w:space="0" w:color="auto"/>
            <w:right w:val="none" w:sz="0" w:space="0" w:color="auto"/>
          </w:divBdr>
        </w:div>
        <w:div w:id="692614214">
          <w:marLeft w:val="480"/>
          <w:marRight w:val="0"/>
          <w:marTop w:val="0"/>
          <w:marBottom w:val="0"/>
          <w:divBdr>
            <w:top w:val="none" w:sz="0" w:space="0" w:color="auto"/>
            <w:left w:val="none" w:sz="0" w:space="0" w:color="auto"/>
            <w:bottom w:val="none" w:sz="0" w:space="0" w:color="auto"/>
            <w:right w:val="none" w:sz="0" w:space="0" w:color="auto"/>
          </w:divBdr>
        </w:div>
        <w:div w:id="1540701952">
          <w:marLeft w:val="480"/>
          <w:marRight w:val="0"/>
          <w:marTop w:val="0"/>
          <w:marBottom w:val="0"/>
          <w:divBdr>
            <w:top w:val="none" w:sz="0" w:space="0" w:color="auto"/>
            <w:left w:val="none" w:sz="0" w:space="0" w:color="auto"/>
            <w:bottom w:val="none" w:sz="0" w:space="0" w:color="auto"/>
            <w:right w:val="none" w:sz="0" w:space="0" w:color="auto"/>
          </w:divBdr>
        </w:div>
        <w:div w:id="66726643">
          <w:marLeft w:val="480"/>
          <w:marRight w:val="0"/>
          <w:marTop w:val="0"/>
          <w:marBottom w:val="0"/>
          <w:divBdr>
            <w:top w:val="none" w:sz="0" w:space="0" w:color="auto"/>
            <w:left w:val="none" w:sz="0" w:space="0" w:color="auto"/>
            <w:bottom w:val="none" w:sz="0" w:space="0" w:color="auto"/>
            <w:right w:val="none" w:sz="0" w:space="0" w:color="auto"/>
          </w:divBdr>
        </w:div>
        <w:div w:id="913198515">
          <w:marLeft w:val="480"/>
          <w:marRight w:val="0"/>
          <w:marTop w:val="0"/>
          <w:marBottom w:val="0"/>
          <w:divBdr>
            <w:top w:val="none" w:sz="0" w:space="0" w:color="auto"/>
            <w:left w:val="none" w:sz="0" w:space="0" w:color="auto"/>
            <w:bottom w:val="none" w:sz="0" w:space="0" w:color="auto"/>
            <w:right w:val="none" w:sz="0" w:space="0" w:color="auto"/>
          </w:divBdr>
        </w:div>
        <w:div w:id="1911379390">
          <w:marLeft w:val="480"/>
          <w:marRight w:val="0"/>
          <w:marTop w:val="0"/>
          <w:marBottom w:val="0"/>
          <w:divBdr>
            <w:top w:val="none" w:sz="0" w:space="0" w:color="auto"/>
            <w:left w:val="none" w:sz="0" w:space="0" w:color="auto"/>
            <w:bottom w:val="none" w:sz="0" w:space="0" w:color="auto"/>
            <w:right w:val="none" w:sz="0" w:space="0" w:color="auto"/>
          </w:divBdr>
        </w:div>
        <w:div w:id="156189296">
          <w:marLeft w:val="480"/>
          <w:marRight w:val="0"/>
          <w:marTop w:val="0"/>
          <w:marBottom w:val="0"/>
          <w:divBdr>
            <w:top w:val="none" w:sz="0" w:space="0" w:color="auto"/>
            <w:left w:val="none" w:sz="0" w:space="0" w:color="auto"/>
            <w:bottom w:val="none" w:sz="0" w:space="0" w:color="auto"/>
            <w:right w:val="none" w:sz="0" w:space="0" w:color="auto"/>
          </w:divBdr>
        </w:div>
        <w:div w:id="1528375686">
          <w:marLeft w:val="480"/>
          <w:marRight w:val="0"/>
          <w:marTop w:val="0"/>
          <w:marBottom w:val="0"/>
          <w:divBdr>
            <w:top w:val="none" w:sz="0" w:space="0" w:color="auto"/>
            <w:left w:val="none" w:sz="0" w:space="0" w:color="auto"/>
            <w:bottom w:val="none" w:sz="0" w:space="0" w:color="auto"/>
            <w:right w:val="none" w:sz="0" w:space="0" w:color="auto"/>
          </w:divBdr>
        </w:div>
        <w:div w:id="179664140">
          <w:marLeft w:val="480"/>
          <w:marRight w:val="0"/>
          <w:marTop w:val="0"/>
          <w:marBottom w:val="0"/>
          <w:divBdr>
            <w:top w:val="none" w:sz="0" w:space="0" w:color="auto"/>
            <w:left w:val="none" w:sz="0" w:space="0" w:color="auto"/>
            <w:bottom w:val="none" w:sz="0" w:space="0" w:color="auto"/>
            <w:right w:val="none" w:sz="0" w:space="0" w:color="auto"/>
          </w:divBdr>
        </w:div>
        <w:div w:id="2025931926">
          <w:marLeft w:val="480"/>
          <w:marRight w:val="0"/>
          <w:marTop w:val="0"/>
          <w:marBottom w:val="0"/>
          <w:divBdr>
            <w:top w:val="none" w:sz="0" w:space="0" w:color="auto"/>
            <w:left w:val="none" w:sz="0" w:space="0" w:color="auto"/>
            <w:bottom w:val="none" w:sz="0" w:space="0" w:color="auto"/>
            <w:right w:val="none" w:sz="0" w:space="0" w:color="auto"/>
          </w:divBdr>
        </w:div>
        <w:div w:id="1307927347">
          <w:marLeft w:val="480"/>
          <w:marRight w:val="0"/>
          <w:marTop w:val="0"/>
          <w:marBottom w:val="0"/>
          <w:divBdr>
            <w:top w:val="none" w:sz="0" w:space="0" w:color="auto"/>
            <w:left w:val="none" w:sz="0" w:space="0" w:color="auto"/>
            <w:bottom w:val="none" w:sz="0" w:space="0" w:color="auto"/>
            <w:right w:val="none" w:sz="0" w:space="0" w:color="auto"/>
          </w:divBdr>
        </w:div>
        <w:div w:id="852496011">
          <w:marLeft w:val="480"/>
          <w:marRight w:val="0"/>
          <w:marTop w:val="0"/>
          <w:marBottom w:val="0"/>
          <w:divBdr>
            <w:top w:val="none" w:sz="0" w:space="0" w:color="auto"/>
            <w:left w:val="none" w:sz="0" w:space="0" w:color="auto"/>
            <w:bottom w:val="none" w:sz="0" w:space="0" w:color="auto"/>
            <w:right w:val="none" w:sz="0" w:space="0" w:color="auto"/>
          </w:divBdr>
        </w:div>
        <w:div w:id="1999654100">
          <w:marLeft w:val="480"/>
          <w:marRight w:val="0"/>
          <w:marTop w:val="0"/>
          <w:marBottom w:val="0"/>
          <w:divBdr>
            <w:top w:val="none" w:sz="0" w:space="0" w:color="auto"/>
            <w:left w:val="none" w:sz="0" w:space="0" w:color="auto"/>
            <w:bottom w:val="none" w:sz="0" w:space="0" w:color="auto"/>
            <w:right w:val="none" w:sz="0" w:space="0" w:color="auto"/>
          </w:divBdr>
        </w:div>
        <w:div w:id="257059380">
          <w:marLeft w:val="480"/>
          <w:marRight w:val="0"/>
          <w:marTop w:val="0"/>
          <w:marBottom w:val="0"/>
          <w:divBdr>
            <w:top w:val="none" w:sz="0" w:space="0" w:color="auto"/>
            <w:left w:val="none" w:sz="0" w:space="0" w:color="auto"/>
            <w:bottom w:val="none" w:sz="0" w:space="0" w:color="auto"/>
            <w:right w:val="none" w:sz="0" w:space="0" w:color="auto"/>
          </w:divBdr>
        </w:div>
        <w:div w:id="1972711977">
          <w:marLeft w:val="480"/>
          <w:marRight w:val="0"/>
          <w:marTop w:val="0"/>
          <w:marBottom w:val="0"/>
          <w:divBdr>
            <w:top w:val="none" w:sz="0" w:space="0" w:color="auto"/>
            <w:left w:val="none" w:sz="0" w:space="0" w:color="auto"/>
            <w:bottom w:val="none" w:sz="0" w:space="0" w:color="auto"/>
            <w:right w:val="none" w:sz="0" w:space="0" w:color="auto"/>
          </w:divBdr>
        </w:div>
        <w:div w:id="1918132614">
          <w:marLeft w:val="480"/>
          <w:marRight w:val="0"/>
          <w:marTop w:val="0"/>
          <w:marBottom w:val="0"/>
          <w:divBdr>
            <w:top w:val="none" w:sz="0" w:space="0" w:color="auto"/>
            <w:left w:val="none" w:sz="0" w:space="0" w:color="auto"/>
            <w:bottom w:val="none" w:sz="0" w:space="0" w:color="auto"/>
            <w:right w:val="none" w:sz="0" w:space="0" w:color="auto"/>
          </w:divBdr>
        </w:div>
        <w:div w:id="1810971402">
          <w:marLeft w:val="480"/>
          <w:marRight w:val="0"/>
          <w:marTop w:val="0"/>
          <w:marBottom w:val="0"/>
          <w:divBdr>
            <w:top w:val="none" w:sz="0" w:space="0" w:color="auto"/>
            <w:left w:val="none" w:sz="0" w:space="0" w:color="auto"/>
            <w:bottom w:val="none" w:sz="0" w:space="0" w:color="auto"/>
            <w:right w:val="none" w:sz="0" w:space="0" w:color="auto"/>
          </w:divBdr>
        </w:div>
        <w:div w:id="2097243903">
          <w:marLeft w:val="480"/>
          <w:marRight w:val="0"/>
          <w:marTop w:val="0"/>
          <w:marBottom w:val="0"/>
          <w:divBdr>
            <w:top w:val="none" w:sz="0" w:space="0" w:color="auto"/>
            <w:left w:val="none" w:sz="0" w:space="0" w:color="auto"/>
            <w:bottom w:val="none" w:sz="0" w:space="0" w:color="auto"/>
            <w:right w:val="none" w:sz="0" w:space="0" w:color="auto"/>
          </w:divBdr>
        </w:div>
        <w:div w:id="1584757930">
          <w:marLeft w:val="480"/>
          <w:marRight w:val="0"/>
          <w:marTop w:val="0"/>
          <w:marBottom w:val="0"/>
          <w:divBdr>
            <w:top w:val="none" w:sz="0" w:space="0" w:color="auto"/>
            <w:left w:val="none" w:sz="0" w:space="0" w:color="auto"/>
            <w:bottom w:val="none" w:sz="0" w:space="0" w:color="auto"/>
            <w:right w:val="none" w:sz="0" w:space="0" w:color="auto"/>
          </w:divBdr>
        </w:div>
        <w:div w:id="551691549">
          <w:marLeft w:val="480"/>
          <w:marRight w:val="0"/>
          <w:marTop w:val="0"/>
          <w:marBottom w:val="0"/>
          <w:divBdr>
            <w:top w:val="none" w:sz="0" w:space="0" w:color="auto"/>
            <w:left w:val="none" w:sz="0" w:space="0" w:color="auto"/>
            <w:bottom w:val="none" w:sz="0" w:space="0" w:color="auto"/>
            <w:right w:val="none" w:sz="0" w:space="0" w:color="auto"/>
          </w:divBdr>
        </w:div>
        <w:div w:id="1707556218">
          <w:marLeft w:val="480"/>
          <w:marRight w:val="0"/>
          <w:marTop w:val="0"/>
          <w:marBottom w:val="0"/>
          <w:divBdr>
            <w:top w:val="none" w:sz="0" w:space="0" w:color="auto"/>
            <w:left w:val="none" w:sz="0" w:space="0" w:color="auto"/>
            <w:bottom w:val="none" w:sz="0" w:space="0" w:color="auto"/>
            <w:right w:val="none" w:sz="0" w:space="0" w:color="auto"/>
          </w:divBdr>
        </w:div>
        <w:div w:id="2135319189">
          <w:marLeft w:val="480"/>
          <w:marRight w:val="0"/>
          <w:marTop w:val="0"/>
          <w:marBottom w:val="0"/>
          <w:divBdr>
            <w:top w:val="none" w:sz="0" w:space="0" w:color="auto"/>
            <w:left w:val="none" w:sz="0" w:space="0" w:color="auto"/>
            <w:bottom w:val="none" w:sz="0" w:space="0" w:color="auto"/>
            <w:right w:val="none" w:sz="0" w:space="0" w:color="auto"/>
          </w:divBdr>
        </w:div>
      </w:divsChild>
    </w:div>
    <w:div w:id="630794307">
      <w:bodyDiv w:val="1"/>
      <w:marLeft w:val="0"/>
      <w:marRight w:val="0"/>
      <w:marTop w:val="0"/>
      <w:marBottom w:val="0"/>
      <w:divBdr>
        <w:top w:val="none" w:sz="0" w:space="0" w:color="auto"/>
        <w:left w:val="none" w:sz="0" w:space="0" w:color="auto"/>
        <w:bottom w:val="none" w:sz="0" w:space="0" w:color="auto"/>
        <w:right w:val="none" w:sz="0" w:space="0" w:color="auto"/>
      </w:divBdr>
    </w:div>
    <w:div w:id="630940248">
      <w:bodyDiv w:val="1"/>
      <w:marLeft w:val="0"/>
      <w:marRight w:val="0"/>
      <w:marTop w:val="0"/>
      <w:marBottom w:val="0"/>
      <w:divBdr>
        <w:top w:val="none" w:sz="0" w:space="0" w:color="auto"/>
        <w:left w:val="none" w:sz="0" w:space="0" w:color="auto"/>
        <w:bottom w:val="none" w:sz="0" w:space="0" w:color="auto"/>
        <w:right w:val="none" w:sz="0" w:space="0" w:color="auto"/>
      </w:divBdr>
    </w:div>
    <w:div w:id="631251753">
      <w:bodyDiv w:val="1"/>
      <w:marLeft w:val="0"/>
      <w:marRight w:val="0"/>
      <w:marTop w:val="0"/>
      <w:marBottom w:val="0"/>
      <w:divBdr>
        <w:top w:val="none" w:sz="0" w:space="0" w:color="auto"/>
        <w:left w:val="none" w:sz="0" w:space="0" w:color="auto"/>
        <w:bottom w:val="none" w:sz="0" w:space="0" w:color="auto"/>
        <w:right w:val="none" w:sz="0" w:space="0" w:color="auto"/>
      </w:divBdr>
    </w:div>
    <w:div w:id="631600739">
      <w:bodyDiv w:val="1"/>
      <w:marLeft w:val="0"/>
      <w:marRight w:val="0"/>
      <w:marTop w:val="0"/>
      <w:marBottom w:val="0"/>
      <w:divBdr>
        <w:top w:val="none" w:sz="0" w:space="0" w:color="auto"/>
        <w:left w:val="none" w:sz="0" w:space="0" w:color="auto"/>
        <w:bottom w:val="none" w:sz="0" w:space="0" w:color="auto"/>
        <w:right w:val="none" w:sz="0" w:space="0" w:color="auto"/>
      </w:divBdr>
    </w:div>
    <w:div w:id="631641602">
      <w:bodyDiv w:val="1"/>
      <w:marLeft w:val="0"/>
      <w:marRight w:val="0"/>
      <w:marTop w:val="0"/>
      <w:marBottom w:val="0"/>
      <w:divBdr>
        <w:top w:val="none" w:sz="0" w:space="0" w:color="auto"/>
        <w:left w:val="none" w:sz="0" w:space="0" w:color="auto"/>
        <w:bottom w:val="none" w:sz="0" w:space="0" w:color="auto"/>
        <w:right w:val="none" w:sz="0" w:space="0" w:color="auto"/>
      </w:divBdr>
    </w:div>
    <w:div w:id="631667128">
      <w:bodyDiv w:val="1"/>
      <w:marLeft w:val="0"/>
      <w:marRight w:val="0"/>
      <w:marTop w:val="0"/>
      <w:marBottom w:val="0"/>
      <w:divBdr>
        <w:top w:val="none" w:sz="0" w:space="0" w:color="auto"/>
        <w:left w:val="none" w:sz="0" w:space="0" w:color="auto"/>
        <w:bottom w:val="none" w:sz="0" w:space="0" w:color="auto"/>
        <w:right w:val="none" w:sz="0" w:space="0" w:color="auto"/>
      </w:divBdr>
    </w:div>
    <w:div w:id="632324084">
      <w:bodyDiv w:val="1"/>
      <w:marLeft w:val="0"/>
      <w:marRight w:val="0"/>
      <w:marTop w:val="0"/>
      <w:marBottom w:val="0"/>
      <w:divBdr>
        <w:top w:val="none" w:sz="0" w:space="0" w:color="auto"/>
        <w:left w:val="none" w:sz="0" w:space="0" w:color="auto"/>
        <w:bottom w:val="none" w:sz="0" w:space="0" w:color="auto"/>
        <w:right w:val="none" w:sz="0" w:space="0" w:color="auto"/>
      </w:divBdr>
    </w:div>
    <w:div w:id="632716180">
      <w:bodyDiv w:val="1"/>
      <w:marLeft w:val="0"/>
      <w:marRight w:val="0"/>
      <w:marTop w:val="0"/>
      <w:marBottom w:val="0"/>
      <w:divBdr>
        <w:top w:val="none" w:sz="0" w:space="0" w:color="auto"/>
        <w:left w:val="none" w:sz="0" w:space="0" w:color="auto"/>
        <w:bottom w:val="none" w:sz="0" w:space="0" w:color="auto"/>
        <w:right w:val="none" w:sz="0" w:space="0" w:color="auto"/>
      </w:divBdr>
    </w:div>
    <w:div w:id="632716810">
      <w:bodyDiv w:val="1"/>
      <w:marLeft w:val="0"/>
      <w:marRight w:val="0"/>
      <w:marTop w:val="0"/>
      <w:marBottom w:val="0"/>
      <w:divBdr>
        <w:top w:val="none" w:sz="0" w:space="0" w:color="auto"/>
        <w:left w:val="none" w:sz="0" w:space="0" w:color="auto"/>
        <w:bottom w:val="none" w:sz="0" w:space="0" w:color="auto"/>
        <w:right w:val="none" w:sz="0" w:space="0" w:color="auto"/>
      </w:divBdr>
    </w:div>
    <w:div w:id="632716874">
      <w:bodyDiv w:val="1"/>
      <w:marLeft w:val="0"/>
      <w:marRight w:val="0"/>
      <w:marTop w:val="0"/>
      <w:marBottom w:val="0"/>
      <w:divBdr>
        <w:top w:val="none" w:sz="0" w:space="0" w:color="auto"/>
        <w:left w:val="none" w:sz="0" w:space="0" w:color="auto"/>
        <w:bottom w:val="none" w:sz="0" w:space="0" w:color="auto"/>
        <w:right w:val="none" w:sz="0" w:space="0" w:color="auto"/>
      </w:divBdr>
    </w:div>
    <w:div w:id="633221601">
      <w:bodyDiv w:val="1"/>
      <w:marLeft w:val="0"/>
      <w:marRight w:val="0"/>
      <w:marTop w:val="0"/>
      <w:marBottom w:val="0"/>
      <w:divBdr>
        <w:top w:val="none" w:sz="0" w:space="0" w:color="auto"/>
        <w:left w:val="none" w:sz="0" w:space="0" w:color="auto"/>
        <w:bottom w:val="none" w:sz="0" w:space="0" w:color="auto"/>
        <w:right w:val="none" w:sz="0" w:space="0" w:color="auto"/>
      </w:divBdr>
    </w:div>
    <w:div w:id="633676607">
      <w:bodyDiv w:val="1"/>
      <w:marLeft w:val="0"/>
      <w:marRight w:val="0"/>
      <w:marTop w:val="0"/>
      <w:marBottom w:val="0"/>
      <w:divBdr>
        <w:top w:val="none" w:sz="0" w:space="0" w:color="auto"/>
        <w:left w:val="none" w:sz="0" w:space="0" w:color="auto"/>
        <w:bottom w:val="none" w:sz="0" w:space="0" w:color="auto"/>
        <w:right w:val="none" w:sz="0" w:space="0" w:color="auto"/>
      </w:divBdr>
    </w:div>
    <w:div w:id="633828836">
      <w:bodyDiv w:val="1"/>
      <w:marLeft w:val="0"/>
      <w:marRight w:val="0"/>
      <w:marTop w:val="0"/>
      <w:marBottom w:val="0"/>
      <w:divBdr>
        <w:top w:val="none" w:sz="0" w:space="0" w:color="auto"/>
        <w:left w:val="none" w:sz="0" w:space="0" w:color="auto"/>
        <w:bottom w:val="none" w:sz="0" w:space="0" w:color="auto"/>
        <w:right w:val="none" w:sz="0" w:space="0" w:color="auto"/>
      </w:divBdr>
    </w:div>
    <w:div w:id="634144188">
      <w:bodyDiv w:val="1"/>
      <w:marLeft w:val="0"/>
      <w:marRight w:val="0"/>
      <w:marTop w:val="0"/>
      <w:marBottom w:val="0"/>
      <w:divBdr>
        <w:top w:val="none" w:sz="0" w:space="0" w:color="auto"/>
        <w:left w:val="none" w:sz="0" w:space="0" w:color="auto"/>
        <w:bottom w:val="none" w:sz="0" w:space="0" w:color="auto"/>
        <w:right w:val="none" w:sz="0" w:space="0" w:color="auto"/>
      </w:divBdr>
    </w:div>
    <w:div w:id="634720942">
      <w:bodyDiv w:val="1"/>
      <w:marLeft w:val="0"/>
      <w:marRight w:val="0"/>
      <w:marTop w:val="0"/>
      <w:marBottom w:val="0"/>
      <w:divBdr>
        <w:top w:val="none" w:sz="0" w:space="0" w:color="auto"/>
        <w:left w:val="none" w:sz="0" w:space="0" w:color="auto"/>
        <w:bottom w:val="none" w:sz="0" w:space="0" w:color="auto"/>
        <w:right w:val="none" w:sz="0" w:space="0" w:color="auto"/>
      </w:divBdr>
    </w:div>
    <w:div w:id="635255858">
      <w:bodyDiv w:val="1"/>
      <w:marLeft w:val="0"/>
      <w:marRight w:val="0"/>
      <w:marTop w:val="0"/>
      <w:marBottom w:val="0"/>
      <w:divBdr>
        <w:top w:val="none" w:sz="0" w:space="0" w:color="auto"/>
        <w:left w:val="none" w:sz="0" w:space="0" w:color="auto"/>
        <w:bottom w:val="none" w:sz="0" w:space="0" w:color="auto"/>
        <w:right w:val="none" w:sz="0" w:space="0" w:color="auto"/>
      </w:divBdr>
      <w:divsChild>
        <w:div w:id="1238899365">
          <w:marLeft w:val="480"/>
          <w:marRight w:val="0"/>
          <w:marTop w:val="0"/>
          <w:marBottom w:val="0"/>
          <w:divBdr>
            <w:top w:val="none" w:sz="0" w:space="0" w:color="auto"/>
            <w:left w:val="none" w:sz="0" w:space="0" w:color="auto"/>
            <w:bottom w:val="none" w:sz="0" w:space="0" w:color="auto"/>
            <w:right w:val="none" w:sz="0" w:space="0" w:color="auto"/>
          </w:divBdr>
        </w:div>
        <w:div w:id="1211379753">
          <w:marLeft w:val="480"/>
          <w:marRight w:val="0"/>
          <w:marTop w:val="0"/>
          <w:marBottom w:val="0"/>
          <w:divBdr>
            <w:top w:val="none" w:sz="0" w:space="0" w:color="auto"/>
            <w:left w:val="none" w:sz="0" w:space="0" w:color="auto"/>
            <w:bottom w:val="none" w:sz="0" w:space="0" w:color="auto"/>
            <w:right w:val="none" w:sz="0" w:space="0" w:color="auto"/>
          </w:divBdr>
        </w:div>
        <w:div w:id="894316292">
          <w:marLeft w:val="480"/>
          <w:marRight w:val="0"/>
          <w:marTop w:val="0"/>
          <w:marBottom w:val="0"/>
          <w:divBdr>
            <w:top w:val="none" w:sz="0" w:space="0" w:color="auto"/>
            <w:left w:val="none" w:sz="0" w:space="0" w:color="auto"/>
            <w:bottom w:val="none" w:sz="0" w:space="0" w:color="auto"/>
            <w:right w:val="none" w:sz="0" w:space="0" w:color="auto"/>
          </w:divBdr>
        </w:div>
        <w:div w:id="1112283938">
          <w:marLeft w:val="480"/>
          <w:marRight w:val="0"/>
          <w:marTop w:val="0"/>
          <w:marBottom w:val="0"/>
          <w:divBdr>
            <w:top w:val="none" w:sz="0" w:space="0" w:color="auto"/>
            <w:left w:val="none" w:sz="0" w:space="0" w:color="auto"/>
            <w:bottom w:val="none" w:sz="0" w:space="0" w:color="auto"/>
            <w:right w:val="none" w:sz="0" w:space="0" w:color="auto"/>
          </w:divBdr>
        </w:div>
        <w:div w:id="1826509385">
          <w:marLeft w:val="480"/>
          <w:marRight w:val="0"/>
          <w:marTop w:val="0"/>
          <w:marBottom w:val="0"/>
          <w:divBdr>
            <w:top w:val="none" w:sz="0" w:space="0" w:color="auto"/>
            <w:left w:val="none" w:sz="0" w:space="0" w:color="auto"/>
            <w:bottom w:val="none" w:sz="0" w:space="0" w:color="auto"/>
            <w:right w:val="none" w:sz="0" w:space="0" w:color="auto"/>
          </w:divBdr>
        </w:div>
        <w:div w:id="1399669709">
          <w:marLeft w:val="480"/>
          <w:marRight w:val="0"/>
          <w:marTop w:val="0"/>
          <w:marBottom w:val="0"/>
          <w:divBdr>
            <w:top w:val="none" w:sz="0" w:space="0" w:color="auto"/>
            <w:left w:val="none" w:sz="0" w:space="0" w:color="auto"/>
            <w:bottom w:val="none" w:sz="0" w:space="0" w:color="auto"/>
            <w:right w:val="none" w:sz="0" w:space="0" w:color="auto"/>
          </w:divBdr>
        </w:div>
        <w:div w:id="840703101">
          <w:marLeft w:val="480"/>
          <w:marRight w:val="0"/>
          <w:marTop w:val="0"/>
          <w:marBottom w:val="0"/>
          <w:divBdr>
            <w:top w:val="none" w:sz="0" w:space="0" w:color="auto"/>
            <w:left w:val="none" w:sz="0" w:space="0" w:color="auto"/>
            <w:bottom w:val="none" w:sz="0" w:space="0" w:color="auto"/>
            <w:right w:val="none" w:sz="0" w:space="0" w:color="auto"/>
          </w:divBdr>
        </w:div>
        <w:div w:id="2062168360">
          <w:marLeft w:val="480"/>
          <w:marRight w:val="0"/>
          <w:marTop w:val="0"/>
          <w:marBottom w:val="0"/>
          <w:divBdr>
            <w:top w:val="none" w:sz="0" w:space="0" w:color="auto"/>
            <w:left w:val="none" w:sz="0" w:space="0" w:color="auto"/>
            <w:bottom w:val="none" w:sz="0" w:space="0" w:color="auto"/>
            <w:right w:val="none" w:sz="0" w:space="0" w:color="auto"/>
          </w:divBdr>
        </w:div>
        <w:div w:id="1358654789">
          <w:marLeft w:val="480"/>
          <w:marRight w:val="0"/>
          <w:marTop w:val="0"/>
          <w:marBottom w:val="0"/>
          <w:divBdr>
            <w:top w:val="none" w:sz="0" w:space="0" w:color="auto"/>
            <w:left w:val="none" w:sz="0" w:space="0" w:color="auto"/>
            <w:bottom w:val="none" w:sz="0" w:space="0" w:color="auto"/>
            <w:right w:val="none" w:sz="0" w:space="0" w:color="auto"/>
          </w:divBdr>
        </w:div>
        <w:div w:id="637418902">
          <w:marLeft w:val="480"/>
          <w:marRight w:val="0"/>
          <w:marTop w:val="0"/>
          <w:marBottom w:val="0"/>
          <w:divBdr>
            <w:top w:val="none" w:sz="0" w:space="0" w:color="auto"/>
            <w:left w:val="none" w:sz="0" w:space="0" w:color="auto"/>
            <w:bottom w:val="none" w:sz="0" w:space="0" w:color="auto"/>
            <w:right w:val="none" w:sz="0" w:space="0" w:color="auto"/>
          </w:divBdr>
        </w:div>
        <w:div w:id="1061442650">
          <w:marLeft w:val="480"/>
          <w:marRight w:val="0"/>
          <w:marTop w:val="0"/>
          <w:marBottom w:val="0"/>
          <w:divBdr>
            <w:top w:val="none" w:sz="0" w:space="0" w:color="auto"/>
            <w:left w:val="none" w:sz="0" w:space="0" w:color="auto"/>
            <w:bottom w:val="none" w:sz="0" w:space="0" w:color="auto"/>
            <w:right w:val="none" w:sz="0" w:space="0" w:color="auto"/>
          </w:divBdr>
        </w:div>
        <w:div w:id="778991092">
          <w:marLeft w:val="480"/>
          <w:marRight w:val="0"/>
          <w:marTop w:val="0"/>
          <w:marBottom w:val="0"/>
          <w:divBdr>
            <w:top w:val="none" w:sz="0" w:space="0" w:color="auto"/>
            <w:left w:val="none" w:sz="0" w:space="0" w:color="auto"/>
            <w:bottom w:val="none" w:sz="0" w:space="0" w:color="auto"/>
            <w:right w:val="none" w:sz="0" w:space="0" w:color="auto"/>
          </w:divBdr>
        </w:div>
        <w:div w:id="724186676">
          <w:marLeft w:val="480"/>
          <w:marRight w:val="0"/>
          <w:marTop w:val="0"/>
          <w:marBottom w:val="0"/>
          <w:divBdr>
            <w:top w:val="none" w:sz="0" w:space="0" w:color="auto"/>
            <w:left w:val="none" w:sz="0" w:space="0" w:color="auto"/>
            <w:bottom w:val="none" w:sz="0" w:space="0" w:color="auto"/>
            <w:right w:val="none" w:sz="0" w:space="0" w:color="auto"/>
          </w:divBdr>
        </w:div>
        <w:div w:id="1989746043">
          <w:marLeft w:val="480"/>
          <w:marRight w:val="0"/>
          <w:marTop w:val="0"/>
          <w:marBottom w:val="0"/>
          <w:divBdr>
            <w:top w:val="none" w:sz="0" w:space="0" w:color="auto"/>
            <w:left w:val="none" w:sz="0" w:space="0" w:color="auto"/>
            <w:bottom w:val="none" w:sz="0" w:space="0" w:color="auto"/>
            <w:right w:val="none" w:sz="0" w:space="0" w:color="auto"/>
          </w:divBdr>
        </w:div>
        <w:div w:id="1992098375">
          <w:marLeft w:val="480"/>
          <w:marRight w:val="0"/>
          <w:marTop w:val="0"/>
          <w:marBottom w:val="0"/>
          <w:divBdr>
            <w:top w:val="none" w:sz="0" w:space="0" w:color="auto"/>
            <w:left w:val="none" w:sz="0" w:space="0" w:color="auto"/>
            <w:bottom w:val="none" w:sz="0" w:space="0" w:color="auto"/>
            <w:right w:val="none" w:sz="0" w:space="0" w:color="auto"/>
          </w:divBdr>
        </w:div>
        <w:div w:id="1458718351">
          <w:marLeft w:val="480"/>
          <w:marRight w:val="0"/>
          <w:marTop w:val="0"/>
          <w:marBottom w:val="0"/>
          <w:divBdr>
            <w:top w:val="none" w:sz="0" w:space="0" w:color="auto"/>
            <w:left w:val="none" w:sz="0" w:space="0" w:color="auto"/>
            <w:bottom w:val="none" w:sz="0" w:space="0" w:color="auto"/>
            <w:right w:val="none" w:sz="0" w:space="0" w:color="auto"/>
          </w:divBdr>
        </w:div>
        <w:div w:id="125008967">
          <w:marLeft w:val="480"/>
          <w:marRight w:val="0"/>
          <w:marTop w:val="0"/>
          <w:marBottom w:val="0"/>
          <w:divBdr>
            <w:top w:val="none" w:sz="0" w:space="0" w:color="auto"/>
            <w:left w:val="none" w:sz="0" w:space="0" w:color="auto"/>
            <w:bottom w:val="none" w:sz="0" w:space="0" w:color="auto"/>
            <w:right w:val="none" w:sz="0" w:space="0" w:color="auto"/>
          </w:divBdr>
        </w:div>
        <w:div w:id="1340347043">
          <w:marLeft w:val="480"/>
          <w:marRight w:val="0"/>
          <w:marTop w:val="0"/>
          <w:marBottom w:val="0"/>
          <w:divBdr>
            <w:top w:val="none" w:sz="0" w:space="0" w:color="auto"/>
            <w:left w:val="none" w:sz="0" w:space="0" w:color="auto"/>
            <w:bottom w:val="none" w:sz="0" w:space="0" w:color="auto"/>
            <w:right w:val="none" w:sz="0" w:space="0" w:color="auto"/>
          </w:divBdr>
        </w:div>
        <w:div w:id="366684653">
          <w:marLeft w:val="480"/>
          <w:marRight w:val="0"/>
          <w:marTop w:val="0"/>
          <w:marBottom w:val="0"/>
          <w:divBdr>
            <w:top w:val="none" w:sz="0" w:space="0" w:color="auto"/>
            <w:left w:val="none" w:sz="0" w:space="0" w:color="auto"/>
            <w:bottom w:val="none" w:sz="0" w:space="0" w:color="auto"/>
            <w:right w:val="none" w:sz="0" w:space="0" w:color="auto"/>
          </w:divBdr>
        </w:div>
        <w:div w:id="246039483">
          <w:marLeft w:val="480"/>
          <w:marRight w:val="0"/>
          <w:marTop w:val="0"/>
          <w:marBottom w:val="0"/>
          <w:divBdr>
            <w:top w:val="none" w:sz="0" w:space="0" w:color="auto"/>
            <w:left w:val="none" w:sz="0" w:space="0" w:color="auto"/>
            <w:bottom w:val="none" w:sz="0" w:space="0" w:color="auto"/>
            <w:right w:val="none" w:sz="0" w:space="0" w:color="auto"/>
          </w:divBdr>
        </w:div>
        <w:div w:id="2004702702">
          <w:marLeft w:val="480"/>
          <w:marRight w:val="0"/>
          <w:marTop w:val="0"/>
          <w:marBottom w:val="0"/>
          <w:divBdr>
            <w:top w:val="none" w:sz="0" w:space="0" w:color="auto"/>
            <w:left w:val="none" w:sz="0" w:space="0" w:color="auto"/>
            <w:bottom w:val="none" w:sz="0" w:space="0" w:color="auto"/>
            <w:right w:val="none" w:sz="0" w:space="0" w:color="auto"/>
          </w:divBdr>
        </w:div>
        <w:div w:id="877006743">
          <w:marLeft w:val="480"/>
          <w:marRight w:val="0"/>
          <w:marTop w:val="0"/>
          <w:marBottom w:val="0"/>
          <w:divBdr>
            <w:top w:val="none" w:sz="0" w:space="0" w:color="auto"/>
            <w:left w:val="none" w:sz="0" w:space="0" w:color="auto"/>
            <w:bottom w:val="none" w:sz="0" w:space="0" w:color="auto"/>
            <w:right w:val="none" w:sz="0" w:space="0" w:color="auto"/>
          </w:divBdr>
        </w:div>
        <w:div w:id="350381810">
          <w:marLeft w:val="480"/>
          <w:marRight w:val="0"/>
          <w:marTop w:val="0"/>
          <w:marBottom w:val="0"/>
          <w:divBdr>
            <w:top w:val="none" w:sz="0" w:space="0" w:color="auto"/>
            <w:left w:val="none" w:sz="0" w:space="0" w:color="auto"/>
            <w:bottom w:val="none" w:sz="0" w:space="0" w:color="auto"/>
            <w:right w:val="none" w:sz="0" w:space="0" w:color="auto"/>
          </w:divBdr>
        </w:div>
        <w:div w:id="2029715732">
          <w:marLeft w:val="480"/>
          <w:marRight w:val="0"/>
          <w:marTop w:val="0"/>
          <w:marBottom w:val="0"/>
          <w:divBdr>
            <w:top w:val="none" w:sz="0" w:space="0" w:color="auto"/>
            <w:left w:val="none" w:sz="0" w:space="0" w:color="auto"/>
            <w:bottom w:val="none" w:sz="0" w:space="0" w:color="auto"/>
            <w:right w:val="none" w:sz="0" w:space="0" w:color="auto"/>
          </w:divBdr>
        </w:div>
        <w:div w:id="2004159010">
          <w:marLeft w:val="480"/>
          <w:marRight w:val="0"/>
          <w:marTop w:val="0"/>
          <w:marBottom w:val="0"/>
          <w:divBdr>
            <w:top w:val="none" w:sz="0" w:space="0" w:color="auto"/>
            <w:left w:val="none" w:sz="0" w:space="0" w:color="auto"/>
            <w:bottom w:val="none" w:sz="0" w:space="0" w:color="auto"/>
            <w:right w:val="none" w:sz="0" w:space="0" w:color="auto"/>
          </w:divBdr>
        </w:div>
        <w:div w:id="1443307799">
          <w:marLeft w:val="480"/>
          <w:marRight w:val="0"/>
          <w:marTop w:val="0"/>
          <w:marBottom w:val="0"/>
          <w:divBdr>
            <w:top w:val="none" w:sz="0" w:space="0" w:color="auto"/>
            <w:left w:val="none" w:sz="0" w:space="0" w:color="auto"/>
            <w:bottom w:val="none" w:sz="0" w:space="0" w:color="auto"/>
            <w:right w:val="none" w:sz="0" w:space="0" w:color="auto"/>
          </w:divBdr>
        </w:div>
        <w:div w:id="30964847">
          <w:marLeft w:val="480"/>
          <w:marRight w:val="0"/>
          <w:marTop w:val="0"/>
          <w:marBottom w:val="0"/>
          <w:divBdr>
            <w:top w:val="none" w:sz="0" w:space="0" w:color="auto"/>
            <w:left w:val="none" w:sz="0" w:space="0" w:color="auto"/>
            <w:bottom w:val="none" w:sz="0" w:space="0" w:color="auto"/>
            <w:right w:val="none" w:sz="0" w:space="0" w:color="auto"/>
          </w:divBdr>
        </w:div>
        <w:div w:id="1255942932">
          <w:marLeft w:val="480"/>
          <w:marRight w:val="0"/>
          <w:marTop w:val="0"/>
          <w:marBottom w:val="0"/>
          <w:divBdr>
            <w:top w:val="none" w:sz="0" w:space="0" w:color="auto"/>
            <w:left w:val="none" w:sz="0" w:space="0" w:color="auto"/>
            <w:bottom w:val="none" w:sz="0" w:space="0" w:color="auto"/>
            <w:right w:val="none" w:sz="0" w:space="0" w:color="auto"/>
          </w:divBdr>
        </w:div>
        <w:div w:id="890963510">
          <w:marLeft w:val="480"/>
          <w:marRight w:val="0"/>
          <w:marTop w:val="0"/>
          <w:marBottom w:val="0"/>
          <w:divBdr>
            <w:top w:val="none" w:sz="0" w:space="0" w:color="auto"/>
            <w:left w:val="none" w:sz="0" w:space="0" w:color="auto"/>
            <w:bottom w:val="none" w:sz="0" w:space="0" w:color="auto"/>
            <w:right w:val="none" w:sz="0" w:space="0" w:color="auto"/>
          </w:divBdr>
        </w:div>
        <w:div w:id="1136072053">
          <w:marLeft w:val="480"/>
          <w:marRight w:val="0"/>
          <w:marTop w:val="0"/>
          <w:marBottom w:val="0"/>
          <w:divBdr>
            <w:top w:val="none" w:sz="0" w:space="0" w:color="auto"/>
            <w:left w:val="none" w:sz="0" w:space="0" w:color="auto"/>
            <w:bottom w:val="none" w:sz="0" w:space="0" w:color="auto"/>
            <w:right w:val="none" w:sz="0" w:space="0" w:color="auto"/>
          </w:divBdr>
        </w:div>
        <w:div w:id="727995418">
          <w:marLeft w:val="480"/>
          <w:marRight w:val="0"/>
          <w:marTop w:val="0"/>
          <w:marBottom w:val="0"/>
          <w:divBdr>
            <w:top w:val="none" w:sz="0" w:space="0" w:color="auto"/>
            <w:left w:val="none" w:sz="0" w:space="0" w:color="auto"/>
            <w:bottom w:val="none" w:sz="0" w:space="0" w:color="auto"/>
            <w:right w:val="none" w:sz="0" w:space="0" w:color="auto"/>
          </w:divBdr>
        </w:div>
        <w:div w:id="83456619">
          <w:marLeft w:val="480"/>
          <w:marRight w:val="0"/>
          <w:marTop w:val="0"/>
          <w:marBottom w:val="0"/>
          <w:divBdr>
            <w:top w:val="none" w:sz="0" w:space="0" w:color="auto"/>
            <w:left w:val="none" w:sz="0" w:space="0" w:color="auto"/>
            <w:bottom w:val="none" w:sz="0" w:space="0" w:color="auto"/>
            <w:right w:val="none" w:sz="0" w:space="0" w:color="auto"/>
          </w:divBdr>
        </w:div>
        <w:div w:id="758478107">
          <w:marLeft w:val="480"/>
          <w:marRight w:val="0"/>
          <w:marTop w:val="0"/>
          <w:marBottom w:val="0"/>
          <w:divBdr>
            <w:top w:val="none" w:sz="0" w:space="0" w:color="auto"/>
            <w:left w:val="none" w:sz="0" w:space="0" w:color="auto"/>
            <w:bottom w:val="none" w:sz="0" w:space="0" w:color="auto"/>
            <w:right w:val="none" w:sz="0" w:space="0" w:color="auto"/>
          </w:divBdr>
        </w:div>
        <w:div w:id="1170948753">
          <w:marLeft w:val="480"/>
          <w:marRight w:val="0"/>
          <w:marTop w:val="0"/>
          <w:marBottom w:val="0"/>
          <w:divBdr>
            <w:top w:val="none" w:sz="0" w:space="0" w:color="auto"/>
            <w:left w:val="none" w:sz="0" w:space="0" w:color="auto"/>
            <w:bottom w:val="none" w:sz="0" w:space="0" w:color="auto"/>
            <w:right w:val="none" w:sz="0" w:space="0" w:color="auto"/>
          </w:divBdr>
        </w:div>
        <w:div w:id="1667122978">
          <w:marLeft w:val="480"/>
          <w:marRight w:val="0"/>
          <w:marTop w:val="0"/>
          <w:marBottom w:val="0"/>
          <w:divBdr>
            <w:top w:val="none" w:sz="0" w:space="0" w:color="auto"/>
            <w:left w:val="none" w:sz="0" w:space="0" w:color="auto"/>
            <w:bottom w:val="none" w:sz="0" w:space="0" w:color="auto"/>
            <w:right w:val="none" w:sz="0" w:space="0" w:color="auto"/>
          </w:divBdr>
        </w:div>
        <w:div w:id="321810730">
          <w:marLeft w:val="480"/>
          <w:marRight w:val="0"/>
          <w:marTop w:val="0"/>
          <w:marBottom w:val="0"/>
          <w:divBdr>
            <w:top w:val="none" w:sz="0" w:space="0" w:color="auto"/>
            <w:left w:val="none" w:sz="0" w:space="0" w:color="auto"/>
            <w:bottom w:val="none" w:sz="0" w:space="0" w:color="auto"/>
            <w:right w:val="none" w:sz="0" w:space="0" w:color="auto"/>
          </w:divBdr>
        </w:div>
        <w:div w:id="1902793314">
          <w:marLeft w:val="480"/>
          <w:marRight w:val="0"/>
          <w:marTop w:val="0"/>
          <w:marBottom w:val="0"/>
          <w:divBdr>
            <w:top w:val="none" w:sz="0" w:space="0" w:color="auto"/>
            <w:left w:val="none" w:sz="0" w:space="0" w:color="auto"/>
            <w:bottom w:val="none" w:sz="0" w:space="0" w:color="auto"/>
            <w:right w:val="none" w:sz="0" w:space="0" w:color="auto"/>
          </w:divBdr>
        </w:div>
        <w:div w:id="742066287">
          <w:marLeft w:val="480"/>
          <w:marRight w:val="0"/>
          <w:marTop w:val="0"/>
          <w:marBottom w:val="0"/>
          <w:divBdr>
            <w:top w:val="none" w:sz="0" w:space="0" w:color="auto"/>
            <w:left w:val="none" w:sz="0" w:space="0" w:color="auto"/>
            <w:bottom w:val="none" w:sz="0" w:space="0" w:color="auto"/>
            <w:right w:val="none" w:sz="0" w:space="0" w:color="auto"/>
          </w:divBdr>
        </w:div>
        <w:div w:id="522524857">
          <w:marLeft w:val="480"/>
          <w:marRight w:val="0"/>
          <w:marTop w:val="0"/>
          <w:marBottom w:val="0"/>
          <w:divBdr>
            <w:top w:val="none" w:sz="0" w:space="0" w:color="auto"/>
            <w:left w:val="none" w:sz="0" w:space="0" w:color="auto"/>
            <w:bottom w:val="none" w:sz="0" w:space="0" w:color="auto"/>
            <w:right w:val="none" w:sz="0" w:space="0" w:color="auto"/>
          </w:divBdr>
        </w:div>
        <w:div w:id="12853361">
          <w:marLeft w:val="480"/>
          <w:marRight w:val="0"/>
          <w:marTop w:val="0"/>
          <w:marBottom w:val="0"/>
          <w:divBdr>
            <w:top w:val="none" w:sz="0" w:space="0" w:color="auto"/>
            <w:left w:val="none" w:sz="0" w:space="0" w:color="auto"/>
            <w:bottom w:val="none" w:sz="0" w:space="0" w:color="auto"/>
            <w:right w:val="none" w:sz="0" w:space="0" w:color="auto"/>
          </w:divBdr>
        </w:div>
        <w:div w:id="560285242">
          <w:marLeft w:val="480"/>
          <w:marRight w:val="0"/>
          <w:marTop w:val="0"/>
          <w:marBottom w:val="0"/>
          <w:divBdr>
            <w:top w:val="none" w:sz="0" w:space="0" w:color="auto"/>
            <w:left w:val="none" w:sz="0" w:space="0" w:color="auto"/>
            <w:bottom w:val="none" w:sz="0" w:space="0" w:color="auto"/>
            <w:right w:val="none" w:sz="0" w:space="0" w:color="auto"/>
          </w:divBdr>
        </w:div>
        <w:div w:id="1061750577">
          <w:marLeft w:val="480"/>
          <w:marRight w:val="0"/>
          <w:marTop w:val="0"/>
          <w:marBottom w:val="0"/>
          <w:divBdr>
            <w:top w:val="none" w:sz="0" w:space="0" w:color="auto"/>
            <w:left w:val="none" w:sz="0" w:space="0" w:color="auto"/>
            <w:bottom w:val="none" w:sz="0" w:space="0" w:color="auto"/>
            <w:right w:val="none" w:sz="0" w:space="0" w:color="auto"/>
          </w:divBdr>
        </w:div>
        <w:div w:id="1662196397">
          <w:marLeft w:val="480"/>
          <w:marRight w:val="0"/>
          <w:marTop w:val="0"/>
          <w:marBottom w:val="0"/>
          <w:divBdr>
            <w:top w:val="none" w:sz="0" w:space="0" w:color="auto"/>
            <w:left w:val="none" w:sz="0" w:space="0" w:color="auto"/>
            <w:bottom w:val="none" w:sz="0" w:space="0" w:color="auto"/>
            <w:right w:val="none" w:sz="0" w:space="0" w:color="auto"/>
          </w:divBdr>
        </w:div>
        <w:div w:id="1828597162">
          <w:marLeft w:val="480"/>
          <w:marRight w:val="0"/>
          <w:marTop w:val="0"/>
          <w:marBottom w:val="0"/>
          <w:divBdr>
            <w:top w:val="none" w:sz="0" w:space="0" w:color="auto"/>
            <w:left w:val="none" w:sz="0" w:space="0" w:color="auto"/>
            <w:bottom w:val="none" w:sz="0" w:space="0" w:color="auto"/>
            <w:right w:val="none" w:sz="0" w:space="0" w:color="auto"/>
          </w:divBdr>
        </w:div>
        <w:div w:id="1447583388">
          <w:marLeft w:val="480"/>
          <w:marRight w:val="0"/>
          <w:marTop w:val="0"/>
          <w:marBottom w:val="0"/>
          <w:divBdr>
            <w:top w:val="none" w:sz="0" w:space="0" w:color="auto"/>
            <w:left w:val="none" w:sz="0" w:space="0" w:color="auto"/>
            <w:bottom w:val="none" w:sz="0" w:space="0" w:color="auto"/>
            <w:right w:val="none" w:sz="0" w:space="0" w:color="auto"/>
          </w:divBdr>
        </w:div>
        <w:div w:id="958339760">
          <w:marLeft w:val="480"/>
          <w:marRight w:val="0"/>
          <w:marTop w:val="0"/>
          <w:marBottom w:val="0"/>
          <w:divBdr>
            <w:top w:val="none" w:sz="0" w:space="0" w:color="auto"/>
            <w:left w:val="none" w:sz="0" w:space="0" w:color="auto"/>
            <w:bottom w:val="none" w:sz="0" w:space="0" w:color="auto"/>
            <w:right w:val="none" w:sz="0" w:space="0" w:color="auto"/>
          </w:divBdr>
        </w:div>
        <w:div w:id="1808744739">
          <w:marLeft w:val="480"/>
          <w:marRight w:val="0"/>
          <w:marTop w:val="0"/>
          <w:marBottom w:val="0"/>
          <w:divBdr>
            <w:top w:val="none" w:sz="0" w:space="0" w:color="auto"/>
            <w:left w:val="none" w:sz="0" w:space="0" w:color="auto"/>
            <w:bottom w:val="none" w:sz="0" w:space="0" w:color="auto"/>
            <w:right w:val="none" w:sz="0" w:space="0" w:color="auto"/>
          </w:divBdr>
        </w:div>
        <w:div w:id="101923915">
          <w:marLeft w:val="480"/>
          <w:marRight w:val="0"/>
          <w:marTop w:val="0"/>
          <w:marBottom w:val="0"/>
          <w:divBdr>
            <w:top w:val="none" w:sz="0" w:space="0" w:color="auto"/>
            <w:left w:val="none" w:sz="0" w:space="0" w:color="auto"/>
            <w:bottom w:val="none" w:sz="0" w:space="0" w:color="auto"/>
            <w:right w:val="none" w:sz="0" w:space="0" w:color="auto"/>
          </w:divBdr>
        </w:div>
        <w:div w:id="771239453">
          <w:marLeft w:val="480"/>
          <w:marRight w:val="0"/>
          <w:marTop w:val="0"/>
          <w:marBottom w:val="0"/>
          <w:divBdr>
            <w:top w:val="none" w:sz="0" w:space="0" w:color="auto"/>
            <w:left w:val="none" w:sz="0" w:space="0" w:color="auto"/>
            <w:bottom w:val="none" w:sz="0" w:space="0" w:color="auto"/>
            <w:right w:val="none" w:sz="0" w:space="0" w:color="auto"/>
          </w:divBdr>
        </w:div>
        <w:div w:id="749159257">
          <w:marLeft w:val="480"/>
          <w:marRight w:val="0"/>
          <w:marTop w:val="0"/>
          <w:marBottom w:val="0"/>
          <w:divBdr>
            <w:top w:val="none" w:sz="0" w:space="0" w:color="auto"/>
            <w:left w:val="none" w:sz="0" w:space="0" w:color="auto"/>
            <w:bottom w:val="none" w:sz="0" w:space="0" w:color="auto"/>
            <w:right w:val="none" w:sz="0" w:space="0" w:color="auto"/>
          </w:divBdr>
        </w:div>
        <w:div w:id="1544829356">
          <w:marLeft w:val="480"/>
          <w:marRight w:val="0"/>
          <w:marTop w:val="0"/>
          <w:marBottom w:val="0"/>
          <w:divBdr>
            <w:top w:val="none" w:sz="0" w:space="0" w:color="auto"/>
            <w:left w:val="none" w:sz="0" w:space="0" w:color="auto"/>
            <w:bottom w:val="none" w:sz="0" w:space="0" w:color="auto"/>
            <w:right w:val="none" w:sz="0" w:space="0" w:color="auto"/>
          </w:divBdr>
        </w:div>
        <w:div w:id="432092761">
          <w:marLeft w:val="480"/>
          <w:marRight w:val="0"/>
          <w:marTop w:val="0"/>
          <w:marBottom w:val="0"/>
          <w:divBdr>
            <w:top w:val="none" w:sz="0" w:space="0" w:color="auto"/>
            <w:left w:val="none" w:sz="0" w:space="0" w:color="auto"/>
            <w:bottom w:val="none" w:sz="0" w:space="0" w:color="auto"/>
            <w:right w:val="none" w:sz="0" w:space="0" w:color="auto"/>
          </w:divBdr>
        </w:div>
        <w:div w:id="396244845">
          <w:marLeft w:val="480"/>
          <w:marRight w:val="0"/>
          <w:marTop w:val="0"/>
          <w:marBottom w:val="0"/>
          <w:divBdr>
            <w:top w:val="none" w:sz="0" w:space="0" w:color="auto"/>
            <w:left w:val="none" w:sz="0" w:space="0" w:color="auto"/>
            <w:bottom w:val="none" w:sz="0" w:space="0" w:color="auto"/>
            <w:right w:val="none" w:sz="0" w:space="0" w:color="auto"/>
          </w:divBdr>
        </w:div>
        <w:div w:id="1848474342">
          <w:marLeft w:val="480"/>
          <w:marRight w:val="0"/>
          <w:marTop w:val="0"/>
          <w:marBottom w:val="0"/>
          <w:divBdr>
            <w:top w:val="none" w:sz="0" w:space="0" w:color="auto"/>
            <w:left w:val="none" w:sz="0" w:space="0" w:color="auto"/>
            <w:bottom w:val="none" w:sz="0" w:space="0" w:color="auto"/>
            <w:right w:val="none" w:sz="0" w:space="0" w:color="auto"/>
          </w:divBdr>
        </w:div>
        <w:div w:id="1968926979">
          <w:marLeft w:val="480"/>
          <w:marRight w:val="0"/>
          <w:marTop w:val="0"/>
          <w:marBottom w:val="0"/>
          <w:divBdr>
            <w:top w:val="none" w:sz="0" w:space="0" w:color="auto"/>
            <w:left w:val="none" w:sz="0" w:space="0" w:color="auto"/>
            <w:bottom w:val="none" w:sz="0" w:space="0" w:color="auto"/>
            <w:right w:val="none" w:sz="0" w:space="0" w:color="auto"/>
          </w:divBdr>
        </w:div>
        <w:div w:id="648441834">
          <w:marLeft w:val="480"/>
          <w:marRight w:val="0"/>
          <w:marTop w:val="0"/>
          <w:marBottom w:val="0"/>
          <w:divBdr>
            <w:top w:val="none" w:sz="0" w:space="0" w:color="auto"/>
            <w:left w:val="none" w:sz="0" w:space="0" w:color="auto"/>
            <w:bottom w:val="none" w:sz="0" w:space="0" w:color="auto"/>
            <w:right w:val="none" w:sz="0" w:space="0" w:color="auto"/>
          </w:divBdr>
        </w:div>
        <w:div w:id="46075204">
          <w:marLeft w:val="480"/>
          <w:marRight w:val="0"/>
          <w:marTop w:val="0"/>
          <w:marBottom w:val="0"/>
          <w:divBdr>
            <w:top w:val="none" w:sz="0" w:space="0" w:color="auto"/>
            <w:left w:val="none" w:sz="0" w:space="0" w:color="auto"/>
            <w:bottom w:val="none" w:sz="0" w:space="0" w:color="auto"/>
            <w:right w:val="none" w:sz="0" w:space="0" w:color="auto"/>
          </w:divBdr>
        </w:div>
        <w:div w:id="1765032357">
          <w:marLeft w:val="480"/>
          <w:marRight w:val="0"/>
          <w:marTop w:val="0"/>
          <w:marBottom w:val="0"/>
          <w:divBdr>
            <w:top w:val="none" w:sz="0" w:space="0" w:color="auto"/>
            <w:left w:val="none" w:sz="0" w:space="0" w:color="auto"/>
            <w:bottom w:val="none" w:sz="0" w:space="0" w:color="auto"/>
            <w:right w:val="none" w:sz="0" w:space="0" w:color="auto"/>
          </w:divBdr>
        </w:div>
        <w:div w:id="2112891721">
          <w:marLeft w:val="480"/>
          <w:marRight w:val="0"/>
          <w:marTop w:val="0"/>
          <w:marBottom w:val="0"/>
          <w:divBdr>
            <w:top w:val="none" w:sz="0" w:space="0" w:color="auto"/>
            <w:left w:val="none" w:sz="0" w:space="0" w:color="auto"/>
            <w:bottom w:val="none" w:sz="0" w:space="0" w:color="auto"/>
            <w:right w:val="none" w:sz="0" w:space="0" w:color="auto"/>
          </w:divBdr>
        </w:div>
        <w:div w:id="300770137">
          <w:marLeft w:val="480"/>
          <w:marRight w:val="0"/>
          <w:marTop w:val="0"/>
          <w:marBottom w:val="0"/>
          <w:divBdr>
            <w:top w:val="none" w:sz="0" w:space="0" w:color="auto"/>
            <w:left w:val="none" w:sz="0" w:space="0" w:color="auto"/>
            <w:bottom w:val="none" w:sz="0" w:space="0" w:color="auto"/>
            <w:right w:val="none" w:sz="0" w:space="0" w:color="auto"/>
          </w:divBdr>
        </w:div>
        <w:div w:id="1991593672">
          <w:marLeft w:val="480"/>
          <w:marRight w:val="0"/>
          <w:marTop w:val="0"/>
          <w:marBottom w:val="0"/>
          <w:divBdr>
            <w:top w:val="none" w:sz="0" w:space="0" w:color="auto"/>
            <w:left w:val="none" w:sz="0" w:space="0" w:color="auto"/>
            <w:bottom w:val="none" w:sz="0" w:space="0" w:color="auto"/>
            <w:right w:val="none" w:sz="0" w:space="0" w:color="auto"/>
          </w:divBdr>
        </w:div>
        <w:div w:id="1908298707">
          <w:marLeft w:val="480"/>
          <w:marRight w:val="0"/>
          <w:marTop w:val="0"/>
          <w:marBottom w:val="0"/>
          <w:divBdr>
            <w:top w:val="none" w:sz="0" w:space="0" w:color="auto"/>
            <w:left w:val="none" w:sz="0" w:space="0" w:color="auto"/>
            <w:bottom w:val="none" w:sz="0" w:space="0" w:color="auto"/>
            <w:right w:val="none" w:sz="0" w:space="0" w:color="auto"/>
          </w:divBdr>
        </w:div>
        <w:div w:id="1594821328">
          <w:marLeft w:val="480"/>
          <w:marRight w:val="0"/>
          <w:marTop w:val="0"/>
          <w:marBottom w:val="0"/>
          <w:divBdr>
            <w:top w:val="none" w:sz="0" w:space="0" w:color="auto"/>
            <w:left w:val="none" w:sz="0" w:space="0" w:color="auto"/>
            <w:bottom w:val="none" w:sz="0" w:space="0" w:color="auto"/>
            <w:right w:val="none" w:sz="0" w:space="0" w:color="auto"/>
          </w:divBdr>
        </w:div>
        <w:div w:id="1573739753">
          <w:marLeft w:val="480"/>
          <w:marRight w:val="0"/>
          <w:marTop w:val="0"/>
          <w:marBottom w:val="0"/>
          <w:divBdr>
            <w:top w:val="none" w:sz="0" w:space="0" w:color="auto"/>
            <w:left w:val="none" w:sz="0" w:space="0" w:color="auto"/>
            <w:bottom w:val="none" w:sz="0" w:space="0" w:color="auto"/>
            <w:right w:val="none" w:sz="0" w:space="0" w:color="auto"/>
          </w:divBdr>
        </w:div>
        <w:div w:id="95299053">
          <w:marLeft w:val="480"/>
          <w:marRight w:val="0"/>
          <w:marTop w:val="0"/>
          <w:marBottom w:val="0"/>
          <w:divBdr>
            <w:top w:val="none" w:sz="0" w:space="0" w:color="auto"/>
            <w:left w:val="none" w:sz="0" w:space="0" w:color="auto"/>
            <w:bottom w:val="none" w:sz="0" w:space="0" w:color="auto"/>
            <w:right w:val="none" w:sz="0" w:space="0" w:color="auto"/>
          </w:divBdr>
        </w:div>
        <w:div w:id="65810888">
          <w:marLeft w:val="480"/>
          <w:marRight w:val="0"/>
          <w:marTop w:val="0"/>
          <w:marBottom w:val="0"/>
          <w:divBdr>
            <w:top w:val="none" w:sz="0" w:space="0" w:color="auto"/>
            <w:left w:val="none" w:sz="0" w:space="0" w:color="auto"/>
            <w:bottom w:val="none" w:sz="0" w:space="0" w:color="auto"/>
            <w:right w:val="none" w:sz="0" w:space="0" w:color="auto"/>
          </w:divBdr>
        </w:div>
        <w:div w:id="1750271328">
          <w:marLeft w:val="480"/>
          <w:marRight w:val="0"/>
          <w:marTop w:val="0"/>
          <w:marBottom w:val="0"/>
          <w:divBdr>
            <w:top w:val="none" w:sz="0" w:space="0" w:color="auto"/>
            <w:left w:val="none" w:sz="0" w:space="0" w:color="auto"/>
            <w:bottom w:val="none" w:sz="0" w:space="0" w:color="auto"/>
            <w:right w:val="none" w:sz="0" w:space="0" w:color="auto"/>
          </w:divBdr>
        </w:div>
        <w:div w:id="786655365">
          <w:marLeft w:val="480"/>
          <w:marRight w:val="0"/>
          <w:marTop w:val="0"/>
          <w:marBottom w:val="0"/>
          <w:divBdr>
            <w:top w:val="none" w:sz="0" w:space="0" w:color="auto"/>
            <w:left w:val="none" w:sz="0" w:space="0" w:color="auto"/>
            <w:bottom w:val="none" w:sz="0" w:space="0" w:color="auto"/>
            <w:right w:val="none" w:sz="0" w:space="0" w:color="auto"/>
          </w:divBdr>
        </w:div>
        <w:div w:id="1764957219">
          <w:marLeft w:val="480"/>
          <w:marRight w:val="0"/>
          <w:marTop w:val="0"/>
          <w:marBottom w:val="0"/>
          <w:divBdr>
            <w:top w:val="none" w:sz="0" w:space="0" w:color="auto"/>
            <w:left w:val="none" w:sz="0" w:space="0" w:color="auto"/>
            <w:bottom w:val="none" w:sz="0" w:space="0" w:color="auto"/>
            <w:right w:val="none" w:sz="0" w:space="0" w:color="auto"/>
          </w:divBdr>
        </w:div>
        <w:div w:id="2125615069">
          <w:marLeft w:val="480"/>
          <w:marRight w:val="0"/>
          <w:marTop w:val="0"/>
          <w:marBottom w:val="0"/>
          <w:divBdr>
            <w:top w:val="none" w:sz="0" w:space="0" w:color="auto"/>
            <w:left w:val="none" w:sz="0" w:space="0" w:color="auto"/>
            <w:bottom w:val="none" w:sz="0" w:space="0" w:color="auto"/>
            <w:right w:val="none" w:sz="0" w:space="0" w:color="auto"/>
          </w:divBdr>
        </w:div>
        <w:div w:id="2099592846">
          <w:marLeft w:val="480"/>
          <w:marRight w:val="0"/>
          <w:marTop w:val="0"/>
          <w:marBottom w:val="0"/>
          <w:divBdr>
            <w:top w:val="none" w:sz="0" w:space="0" w:color="auto"/>
            <w:left w:val="none" w:sz="0" w:space="0" w:color="auto"/>
            <w:bottom w:val="none" w:sz="0" w:space="0" w:color="auto"/>
            <w:right w:val="none" w:sz="0" w:space="0" w:color="auto"/>
          </w:divBdr>
        </w:div>
        <w:div w:id="1779711526">
          <w:marLeft w:val="480"/>
          <w:marRight w:val="0"/>
          <w:marTop w:val="0"/>
          <w:marBottom w:val="0"/>
          <w:divBdr>
            <w:top w:val="none" w:sz="0" w:space="0" w:color="auto"/>
            <w:left w:val="none" w:sz="0" w:space="0" w:color="auto"/>
            <w:bottom w:val="none" w:sz="0" w:space="0" w:color="auto"/>
            <w:right w:val="none" w:sz="0" w:space="0" w:color="auto"/>
          </w:divBdr>
        </w:div>
        <w:div w:id="1517767311">
          <w:marLeft w:val="480"/>
          <w:marRight w:val="0"/>
          <w:marTop w:val="0"/>
          <w:marBottom w:val="0"/>
          <w:divBdr>
            <w:top w:val="none" w:sz="0" w:space="0" w:color="auto"/>
            <w:left w:val="none" w:sz="0" w:space="0" w:color="auto"/>
            <w:bottom w:val="none" w:sz="0" w:space="0" w:color="auto"/>
            <w:right w:val="none" w:sz="0" w:space="0" w:color="auto"/>
          </w:divBdr>
        </w:div>
        <w:div w:id="1995796922">
          <w:marLeft w:val="480"/>
          <w:marRight w:val="0"/>
          <w:marTop w:val="0"/>
          <w:marBottom w:val="0"/>
          <w:divBdr>
            <w:top w:val="none" w:sz="0" w:space="0" w:color="auto"/>
            <w:left w:val="none" w:sz="0" w:space="0" w:color="auto"/>
            <w:bottom w:val="none" w:sz="0" w:space="0" w:color="auto"/>
            <w:right w:val="none" w:sz="0" w:space="0" w:color="auto"/>
          </w:divBdr>
        </w:div>
        <w:div w:id="698357739">
          <w:marLeft w:val="480"/>
          <w:marRight w:val="0"/>
          <w:marTop w:val="0"/>
          <w:marBottom w:val="0"/>
          <w:divBdr>
            <w:top w:val="none" w:sz="0" w:space="0" w:color="auto"/>
            <w:left w:val="none" w:sz="0" w:space="0" w:color="auto"/>
            <w:bottom w:val="none" w:sz="0" w:space="0" w:color="auto"/>
            <w:right w:val="none" w:sz="0" w:space="0" w:color="auto"/>
          </w:divBdr>
        </w:div>
        <w:div w:id="431164802">
          <w:marLeft w:val="480"/>
          <w:marRight w:val="0"/>
          <w:marTop w:val="0"/>
          <w:marBottom w:val="0"/>
          <w:divBdr>
            <w:top w:val="none" w:sz="0" w:space="0" w:color="auto"/>
            <w:left w:val="none" w:sz="0" w:space="0" w:color="auto"/>
            <w:bottom w:val="none" w:sz="0" w:space="0" w:color="auto"/>
            <w:right w:val="none" w:sz="0" w:space="0" w:color="auto"/>
          </w:divBdr>
        </w:div>
        <w:div w:id="1213537634">
          <w:marLeft w:val="480"/>
          <w:marRight w:val="0"/>
          <w:marTop w:val="0"/>
          <w:marBottom w:val="0"/>
          <w:divBdr>
            <w:top w:val="none" w:sz="0" w:space="0" w:color="auto"/>
            <w:left w:val="none" w:sz="0" w:space="0" w:color="auto"/>
            <w:bottom w:val="none" w:sz="0" w:space="0" w:color="auto"/>
            <w:right w:val="none" w:sz="0" w:space="0" w:color="auto"/>
          </w:divBdr>
        </w:div>
        <w:div w:id="1392079965">
          <w:marLeft w:val="480"/>
          <w:marRight w:val="0"/>
          <w:marTop w:val="0"/>
          <w:marBottom w:val="0"/>
          <w:divBdr>
            <w:top w:val="none" w:sz="0" w:space="0" w:color="auto"/>
            <w:left w:val="none" w:sz="0" w:space="0" w:color="auto"/>
            <w:bottom w:val="none" w:sz="0" w:space="0" w:color="auto"/>
            <w:right w:val="none" w:sz="0" w:space="0" w:color="auto"/>
          </w:divBdr>
        </w:div>
        <w:div w:id="1257519145">
          <w:marLeft w:val="480"/>
          <w:marRight w:val="0"/>
          <w:marTop w:val="0"/>
          <w:marBottom w:val="0"/>
          <w:divBdr>
            <w:top w:val="none" w:sz="0" w:space="0" w:color="auto"/>
            <w:left w:val="none" w:sz="0" w:space="0" w:color="auto"/>
            <w:bottom w:val="none" w:sz="0" w:space="0" w:color="auto"/>
            <w:right w:val="none" w:sz="0" w:space="0" w:color="auto"/>
          </w:divBdr>
        </w:div>
      </w:divsChild>
    </w:div>
    <w:div w:id="635261836">
      <w:bodyDiv w:val="1"/>
      <w:marLeft w:val="0"/>
      <w:marRight w:val="0"/>
      <w:marTop w:val="0"/>
      <w:marBottom w:val="0"/>
      <w:divBdr>
        <w:top w:val="none" w:sz="0" w:space="0" w:color="auto"/>
        <w:left w:val="none" w:sz="0" w:space="0" w:color="auto"/>
        <w:bottom w:val="none" w:sz="0" w:space="0" w:color="auto"/>
        <w:right w:val="none" w:sz="0" w:space="0" w:color="auto"/>
      </w:divBdr>
    </w:div>
    <w:div w:id="635724220">
      <w:bodyDiv w:val="1"/>
      <w:marLeft w:val="0"/>
      <w:marRight w:val="0"/>
      <w:marTop w:val="0"/>
      <w:marBottom w:val="0"/>
      <w:divBdr>
        <w:top w:val="none" w:sz="0" w:space="0" w:color="auto"/>
        <w:left w:val="none" w:sz="0" w:space="0" w:color="auto"/>
        <w:bottom w:val="none" w:sz="0" w:space="0" w:color="auto"/>
        <w:right w:val="none" w:sz="0" w:space="0" w:color="auto"/>
      </w:divBdr>
    </w:div>
    <w:div w:id="635842433">
      <w:bodyDiv w:val="1"/>
      <w:marLeft w:val="0"/>
      <w:marRight w:val="0"/>
      <w:marTop w:val="0"/>
      <w:marBottom w:val="0"/>
      <w:divBdr>
        <w:top w:val="none" w:sz="0" w:space="0" w:color="auto"/>
        <w:left w:val="none" w:sz="0" w:space="0" w:color="auto"/>
        <w:bottom w:val="none" w:sz="0" w:space="0" w:color="auto"/>
        <w:right w:val="none" w:sz="0" w:space="0" w:color="auto"/>
      </w:divBdr>
    </w:div>
    <w:div w:id="636110026">
      <w:bodyDiv w:val="1"/>
      <w:marLeft w:val="0"/>
      <w:marRight w:val="0"/>
      <w:marTop w:val="0"/>
      <w:marBottom w:val="0"/>
      <w:divBdr>
        <w:top w:val="none" w:sz="0" w:space="0" w:color="auto"/>
        <w:left w:val="none" w:sz="0" w:space="0" w:color="auto"/>
        <w:bottom w:val="none" w:sz="0" w:space="0" w:color="auto"/>
        <w:right w:val="none" w:sz="0" w:space="0" w:color="auto"/>
      </w:divBdr>
    </w:div>
    <w:div w:id="637565107">
      <w:bodyDiv w:val="1"/>
      <w:marLeft w:val="0"/>
      <w:marRight w:val="0"/>
      <w:marTop w:val="0"/>
      <w:marBottom w:val="0"/>
      <w:divBdr>
        <w:top w:val="none" w:sz="0" w:space="0" w:color="auto"/>
        <w:left w:val="none" w:sz="0" w:space="0" w:color="auto"/>
        <w:bottom w:val="none" w:sz="0" w:space="0" w:color="auto"/>
        <w:right w:val="none" w:sz="0" w:space="0" w:color="auto"/>
      </w:divBdr>
    </w:div>
    <w:div w:id="637687721">
      <w:bodyDiv w:val="1"/>
      <w:marLeft w:val="0"/>
      <w:marRight w:val="0"/>
      <w:marTop w:val="0"/>
      <w:marBottom w:val="0"/>
      <w:divBdr>
        <w:top w:val="none" w:sz="0" w:space="0" w:color="auto"/>
        <w:left w:val="none" w:sz="0" w:space="0" w:color="auto"/>
        <w:bottom w:val="none" w:sz="0" w:space="0" w:color="auto"/>
        <w:right w:val="none" w:sz="0" w:space="0" w:color="auto"/>
      </w:divBdr>
    </w:div>
    <w:div w:id="637809693">
      <w:bodyDiv w:val="1"/>
      <w:marLeft w:val="0"/>
      <w:marRight w:val="0"/>
      <w:marTop w:val="0"/>
      <w:marBottom w:val="0"/>
      <w:divBdr>
        <w:top w:val="none" w:sz="0" w:space="0" w:color="auto"/>
        <w:left w:val="none" w:sz="0" w:space="0" w:color="auto"/>
        <w:bottom w:val="none" w:sz="0" w:space="0" w:color="auto"/>
        <w:right w:val="none" w:sz="0" w:space="0" w:color="auto"/>
      </w:divBdr>
    </w:div>
    <w:div w:id="638270713">
      <w:bodyDiv w:val="1"/>
      <w:marLeft w:val="0"/>
      <w:marRight w:val="0"/>
      <w:marTop w:val="0"/>
      <w:marBottom w:val="0"/>
      <w:divBdr>
        <w:top w:val="none" w:sz="0" w:space="0" w:color="auto"/>
        <w:left w:val="none" w:sz="0" w:space="0" w:color="auto"/>
        <w:bottom w:val="none" w:sz="0" w:space="0" w:color="auto"/>
        <w:right w:val="none" w:sz="0" w:space="0" w:color="auto"/>
      </w:divBdr>
    </w:div>
    <w:div w:id="638877645">
      <w:bodyDiv w:val="1"/>
      <w:marLeft w:val="0"/>
      <w:marRight w:val="0"/>
      <w:marTop w:val="0"/>
      <w:marBottom w:val="0"/>
      <w:divBdr>
        <w:top w:val="none" w:sz="0" w:space="0" w:color="auto"/>
        <w:left w:val="none" w:sz="0" w:space="0" w:color="auto"/>
        <w:bottom w:val="none" w:sz="0" w:space="0" w:color="auto"/>
        <w:right w:val="none" w:sz="0" w:space="0" w:color="auto"/>
      </w:divBdr>
    </w:div>
    <w:div w:id="639190366">
      <w:bodyDiv w:val="1"/>
      <w:marLeft w:val="0"/>
      <w:marRight w:val="0"/>
      <w:marTop w:val="0"/>
      <w:marBottom w:val="0"/>
      <w:divBdr>
        <w:top w:val="none" w:sz="0" w:space="0" w:color="auto"/>
        <w:left w:val="none" w:sz="0" w:space="0" w:color="auto"/>
        <w:bottom w:val="none" w:sz="0" w:space="0" w:color="auto"/>
        <w:right w:val="none" w:sz="0" w:space="0" w:color="auto"/>
      </w:divBdr>
      <w:divsChild>
        <w:div w:id="147137177">
          <w:marLeft w:val="480"/>
          <w:marRight w:val="0"/>
          <w:marTop w:val="0"/>
          <w:marBottom w:val="0"/>
          <w:divBdr>
            <w:top w:val="none" w:sz="0" w:space="0" w:color="auto"/>
            <w:left w:val="none" w:sz="0" w:space="0" w:color="auto"/>
            <w:bottom w:val="none" w:sz="0" w:space="0" w:color="auto"/>
            <w:right w:val="none" w:sz="0" w:space="0" w:color="auto"/>
          </w:divBdr>
        </w:div>
        <w:div w:id="1706129642">
          <w:marLeft w:val="480"/>
          <w:marRight w:val="0"/>
          <w:marTop w:val="0"/>
          <w:marBottom w:val="0"/>
          <w:divBdr>
            <w:top w:val="none" w:sz="0" w:space="0" w:color="auto"/>
            <w:left w:val="none" w:sz="0" w:space="0" w:color="auto"/>
            <w:bottom w:val="none" w:sz="0" w:space="0" w:color="auto"/>
            <w:right w:val="none" w:sz="0" w:space="0" w:color="auto"/>
          </w:divBdr>
        </w:div>
        <w:div w:id="1575239869">
          <w:marLeft w:val="480"/>
          <w:marRight w:val="0"/>
          <w:marTop w:val="0"/>
          <w:marBottom w:val="0"/>
          <w:divBdr>
            <w:top w:val="none" w:sz="0" w:space="0" w:color="auto"/>
            <w:left w:val="none" w:sz="0" w:space="0" w:color="auto"/>
            <w:bottom w:val="none" w:sz="0" w:space="0" w:color="auto"/>
            <w:right w:val="none" w:sz="0" w:space="0" w:color="auto"/>
          </w:divBdr>
        </w:div>
        <w:div w:id="1000426595">
          <w:marLeft w:val="480"/>
          <w:marRight w:val="0"/>
          <w:marTop w:val="0"/>
          <w:marBottom w:val="0"/>
          <w:divBdr>
            <w:top w:val="none" w:sz="0" w:space="0" w:color="auto"/>
            <w:left w:val="none" w:sz="0" w:space="0" w:color="auto"/>
            <w:bottom w:val="none" w:sz="0" w:space="0" w:color="auto"/>
            <w:right w:val="none" w:sz="0" w:space="0" w:color="auto"/>
          </w:divBdr>
        </w:div>
        <w:div w:id="536115384">
          <w:marLeft w:val="480"/>
          <w:marRight w:val="0"/>
          <w:marTop w:val="0"/>
          <w:marBottom w:val="0"/>
          <w:divBdr>
            <w:top w:val="none" w:sz="0" w:space="0" w:color="auto"/>
            <w:left w:val="none" w:sz="0" w:space="0" w:color="auto"/>
            <w:bottom w:val="none" w:sz="0" w:space="0" w:color="auto"/>
            <w:right w:val="none" w:sz="0" w:space="0" w:color="auto"/>
          </w:divBdr>
        </w:div>
        <w:div w:id="1437365085">
          <w:marLeft w:val="480"/>
          <w:marRight w:val="0"/>
          <w:marTop w:val="0"/>
          <w:marBottom w:val="0"/>
          <w:divBdr>
            <w:top w:val="none" w:sz="0" w:space="0" w:color="auto"/>
            <w:left w:val="none" w:sz="0" w:space="0" w:color="auto"/>
            <w:bottom w:val="none" w:sz="0" w:space="0" w:color="auto"/>
            <w:right w:val="none" w:sz="0" w:space="0" w:color="auto"/>
          </w:divBdr>
        </w:div>
        <w:div w:id="1853369990">
          <w:marLeft w:val="480"/>
          <w:marRight w:val="0"/>
          <w:marTop w:val="0"/>
          <w:marBottom w:val="0"/>
          <w:divBdr>
            <w:top w:val="none" w:sz="0" w:space="0" w:color="auto"/>
            <w:left w:val="none" w:sz="0" w:space="0" w:color="auto"/>
            <w:bottom w:val="none" w:sz="0" w:space="0" w:color="auto"/>
            <w:right w:val="none" w:sz="0" w:space="0" w:color="auto"/>
          </w:divBdr>
        </w:div>
        <w:div w:id="1493377430">
          <w:marLeft w:val="480"/>
          <w:marRight w:val="0"/>
          <w:marTop w:val="0"/>
          <w:marBottom w:val="0"/>
          <w:divBdr>
            <w:top w:val="none" w:sz="0" w:space="0" w:color="auto"/>
            <w:left w:val="none" w:sz="0" w:space="0" w:color="auto"/>
            <w:bottom w:val="none" w:sz="0" w:space="0" w:color="auto"/>
            <w:right w:val="none" w:sz="0" w:space="0" w:color="auto"/>
          </w:divBdr>
        </w:div>
        <w:div w:id="403841413">
          <w:marLeft w:val="480"/>
          <w:marRight w:val="0"/>
          <w:marTop w:val="0"/>
          <w:marBottom w:val="0"/>
          <w:divBdr>
            <w:top w:val="none" w:sz="0" w:space="0" w:color="auto"/>
            <w:left w:val="none" w:sz="0" w:space="0" w:color="auto"/>
            <w:bottom w:val="none" w:sz="0" w:space="0" w:color="auto"/>
            <w:right w:val="none" w:sz="0" w:space="0" w:color="auto"/>
          </w:divBdr>
        </w:div>
        <w:div w:id="1818499083">
          <w:marLeft w:val="480"/>
          <w:marRight w:val="0"/>
          <w:marTop w:val="0"/>
          <w:marBottom w:val="0"/>
          <w:divBdr>
            <w:top w:val="none" w:sz="0" w:space="0" w:color="auto"/>
            <w:left w:val="none" w:sz="0" w:space="0" w:color="auto"/>
            <w:bottom w:val="none" w:sz="0" w:space="0" w:color="auto"/>
            <w:right w:val="none" w:sz="0" w:space="0" w:color="auto"/>
          </w:divBdr>
        </w:div>
        <w:div w:id="1639804290">
          <w:marLeft w:val="480"/>
          <w:marRight w:val="0"/>
          <w:marTop w:val="0"/>
          <w:marBottom w:val="0"/>
          <w:divBdr>
            <w:top w:val="none" w:sz="0" w:space="0" w:color="auto"/>
            <w:left w:val="none" w:sz="0" w:space="0" w:color="auto"/>
            <w:bottom w:val="none" w:sz="0" w:space="0" w:color="auto"/>
            <w:right w:val="none" w:sz="0" w:space="0" w:color="auto"/>
          </w:divBdr>
        </w:div>
        <w:div w:id="871458373">
          <w:marLeft w:val="480"/>
          <w:marRight w:val="0"/>
          <w:marTop w:val="0"/>
          <w:marBottom w:val="0"/>
          <w:divBdr>
            <w:top w:val="none" w:sz="0" w:space="0" w:color="auto"/>
            <w:left w:val="none" w:sz="0" w:space="0" w:color="auto"/>
            <w:bottom w:val="none" w:sz="0" w:space="0" w:color="auto"/>
            <w:right w:val="none" w:sz="0" w:space="0" w:color="auto"/>
          </w:divBdr>
        </w:div>
        <w:div w:id="185407004">
          <w:marLeft w:val="480"/>
          <w:marRight w:val="0"/>
          <w:marTop w:val="0"/>
          <w:marBottom w:val="0"/>
          <w:divBdr>
            <w:top w:val="none" w:sz="0" w:space="0" w:color="auto"/>
            <w:left w:val="none" w:sz="0" w:space="0" w:color="auto"/>
            <w:bottom w:val="none" w:sz="0" w:space="0" w:color="auto"/>
            <w:right w:val="none" w:sz="0" w:space="0" w:color="auto"/>
          </w:divBdr>
        </w:div>
        <w:div w:id="944728519">
          <w:marLeft w:val="480"/>
          <w:marRight w:val="0"/>
          <w:marTop w:val="0"/>
          <w:marBottom w:val="0"/>
          <w:divBdr>
            <w:top w:val="none" w:sz="0" w:space="0" w:color="auto"/>
            <w:left w:val="none" w:sz="0" w:space="0" w:color="auto"/>
            <w:bottom w:val="none" w:sz="0" w:space="0" w:color="auto"/>
            <w:right w:val="none" w:sz="0" w:space="0" w:color="auto"/>
          </w:divBdr>
        </w:div>
        <w:div w:id="672143905">
          <w:marLeft w:val="480"/>
          <w:marRight w:val="0"/>
          <w:marTop w:val="0"/>
          <w:marBottom w:val="0"/>
          <w:divBdr>
            <w:top w:val="none" w:sz="0" w:space="0" w:color="auto"/>
            <w:left w:val="none" w:sz="0" w:space="0" w:color="auto"/>
            <w:bottom w:val="none" w:sz="0" w:space="0" w:color="auto"/>
            <w:right w:val="none" w:sz="0" w:space="0" w:color="auto"/>
          </w:divBdr>
        </w:div>
        <w:div w:id="97871636">
          <w:marLeft w:val="480"/>
          <w:marRight w:val="0"/>
          <w:marTop w:val="0"/>
          <w:marBottom w:val="0"/>
          <w:divBdr>
            <w:top w:val="none" w:sz="0" w:space="0" w:color="auto"/>
            <w:left w:val="none" w:sz="0" w:space="0" w:color="auto"/>
            <w:bottom w:val="none" w:sz="0" w:space="0" w:color="auto"/>
            <w:right w:val="none" w:sz="0" w:space="0" w:color="auto"/>
          </w:divBdr>
        </w:div>
        <w:div w:id="107168898">
          <w:marLeft w:val="480"/>
          <w:marRight w:val="0"/>
          <w:marTop w:val="0"/>
          <w:marBottom w:val="0"/>
          <w:divBdr>
            <w:top w:val="none" w:sz="0" w:space="0" w:color="auto"/>
            <w:left w:val="none" w:sz="0" w:space="0" w:color="auto"/>
            <w:bottom w:val="none" w:sz="0" w:space="0" w:color="auto"/>
            <w:right w:val="none" w:sz="0" w:space="0" w:color="auto"/>
          </w:divBdr>
        </w:div>
        <w:div w:id="1489593888">
          <w:marLeft w:val="480"/>
          <w:marRight w:val="0"/>
          <w:marTop w:val="0"/>
          <w:marBottom w:val="0"/>
          <w:divBdr>
            <w:top w:val="none" w:sz="0" w:space="0" w:color="auto"/>
            <w:left w:val="none" w:sz="0" w:space="0" w:color="auto"/>
            <w:bottom w:val="none" w:sz="0" w:space="0" w:color="auto"/>
            <w:right w:val="none" w:sz="0" w:space="0" w:color="auto"/>
          </w:divBdr>
        </w:div>
        <w:div w:id="1989163527">
          <w:marLeft w:val="480"/>
          <w:marRight w:val="0"/>
          <w:marTop w:val="0"/>
          <w:marBottom w:val="0"/>
          <w:divBdr>
            <w:top w:val="none" w:sz="0" w:space="0" w:color="auto"/>
            <w:left w:val="none" w:sz="0" w:space="0" w:color="auto"/>
            <w:bottom w:val="none" w:sz="0" w:space="0" w:color="auto"/>
            <w:right w:val="none" w:sz="0" w:space="0" w:color="auto"/>
          </w:divBdr>
        </w:div>
        <w:div w:id="852110471">
          <w:marLeft w:val="480"/>
          <w:marRight w:val="0"/>
          <w:marTop w:val="0"/>
          <w:marBottom w:val="0"/>
          <w:divBdr>
            <w:top w:val="none" w:sz="0" w:space="0" w:color="auto"/>
            <w:left w:val="none" w:sz="0" w:space="0" w:color="auto"/>
            <w:bottom w:val="none" w:sz="0" w:space="0" w:color="auto"/>
            <w:right w:val="none" w:sz="0" w:space="0" w:color="auto"/>
          </w:divBdr>
        </w:div>
        <w:div w:id="1546403230">
          <w:marLeft w:val="480"/>
          <w:marRight w:val="0"/>
          <w:marTop w:val="0"/>
          <w:marBottom w:val="0"/>
          <w:divBdr>
            <w:top w:val="none" w:sz="0" w:space="0" w:color="auto"/>
            <w:left w:val="none" w:sz="0" w:space="0" w:color="auto"/>
            <w:bottom w:val="none" w:sz="0" w:space="0" w:color="auto"/>
            <w:right w:val="none" w:sz="0" w:space="0" w:color="auto"/>
          </w:divBdr>
        </w:div>
        <w:div w:id="25496247">
          <w:marLeft w:val="480"/>
          <w:marRight w:val="0"/>
          <w:marTop w:val="0"/>
          <w:marBottom w:val="0"/>
          <w:divBdr>
            <w:top w:val="none" w:sz="0" w:space="0" w:color="auto"/>
            <w:left w:val="none" w:sz="0" w:space="0" w:color="auto"/>
            <w:bottom w:val="none" w:sz="0" w:space="0" w:color="auto"/>
            <w:right w:val="none" w:sz="0" w:space="0" w:color="auto"/>
          </w:divBdr>
        </w:div>
        <w:div w:id="203098518">
          <w:marLeft w:val="480"/>
          <w:marRight w:val="0"/>
          <w:marTop w:val="0"/>
          <w:marBottom w:val="0"/>
          <w:divBdr>
            <w:top w:val="none" w:sz="0" w:space="0" w:color="auto"/>
            <w:left w:val="none" w:sz="0" w:space="0" w:color="auto"/>
            <w:bottom w:val="none" w:sz="0" w:space="0" w:color="auto"/>
            <w:right w:val="none" w:sz="0" w:space="0" w:color="auto"/>
          </w:divBdr>
        </w:div>
        <w:div w:id="1536963705">
          <w:marLeft w:val="480"/>
          <w:marRight w:val="0"/>
          <w:marTop w:val="0"/>
          <w:marBottom w:val="0"/>
          <w:divBdr>
            <w:top w:val="none" w:sz="0" w:space="0" w:color="auto"/>
            <w:left w:val="none" w:sz="0" w:space="0" w:color="auto"/>
            <w:bottom w:val="none" w:sz="0" w:space="0" w:color="auto"/>
            <w:right w:val="none" w:sz="0" w:space="0" w:color="auto"/>
          </w:divBdr>
        </w:div>
        <w:div w:id="618298951">
          <w:marLeft w:val="480"/>
          <w:marRight w:val="0"/>
          <w:marTop w:val="0"/>
          <w:marBottom w:val="0"/>
          <w:divBdr>
            <w:top w:val="none" w:sz="0" w:space="0" w:color="auto"/>
            <w:left w:val="none" w:sz="0" w:space="0" w:color="auto"/>
            <w:bottom w:val="none" w:sz="0" w:space="0" w:color="auto"/>
            <w:right w:val="none" w:sz="0" w:space="0" w:color="auto"/>
          </w:divBdr>
        </w:div>
        <w:div w:id="73166263">
          <w:marLeft w:val="480"/>
          <w:marRight w:val="0"/>
          <w:marTop w:val="0"/>
          <w:marBottom w:val="0"/>
          <w:divBdr>
            <w:top w:val="none" w:sz="0" w:space="0" w:color="auto"/>
            <w:left w:val="none" w:sz="0" w:space="0" w:color="auto"/>
            <w:bottom w:val="none" w:sz="0" w:space="0" w:color="auto"/>
            <w:right w:val="none" w:sz="0" w:space="0" w:color="auto"/>
          </w:divBdr>
        </w:div>
        <w:div w:id="1064528417">
          <w:marLeft w:val="480"/>
          <w:marRight w:val="0"/>
          <w:marTop w:val="0"/>
          <w:marBottom w:val="0"/>
          <w:divBdr>
            <w:top w:val="none" w:sz="0" w:space="0" w:color="auto"/>
            <w:left w:val="none" w:sz="0" w:space="0" w:color="auto"/>
            <w:bottom w:val="none" w:sz="0" w:space="0" w:color="auto"/>
            <w:right w:val="none" w:sz="0" w:space="0" w:color="auto"/>
          </w:divBdr>
        </w:div>
        <w:div w:id="775099252">
          <w:marLeft w:val="480"/>
          <w:marRight w:val="0"/>
          <w:marTop w:val="0"/>
          <w:marBottom w:val="0"/>
          <w:divBdr>
            <w:top w:val="none" w:sz="0" w:space="0" w:color="auto"/>
            <w:left w:val="none" w:sz="0" w:space="0" w:color="auto"/>
            <w:bottom w:val="none" w:sz="0" w:space="0" w:color="auto"/>
            <w:right w:val="none" w:sz="0" w:space="0" w:color="auto"/>
          </w:divBdr>
        </w:div>
        <w:div w:id="1763988539">
          <w:marLeft w:val="480"/>
          <w:marRight w:val="0"/>
          <w:marTop w:val="0"/>
          <w:marBottom w:val="0"/>
          <w:divBdr>
            <w:top w:val="none" w:sz="0" w:space="0" w:color="auto"/>
            <w:left w:val="none" w:sz="0" w:space="0" w:color="auto"/>
            <w:bottom w:val="none" w:sz="0" w:space="0" w:color="auto"/>
            <w:right w:val="none" w:sz="0" w:space="0" w:color="auto"/>
          </w:divBdr>
        </w:div>
        <w:div w:id="183133873">
          <w:marLeft w:val="480"/>
          <w:marRight w:val="0"/>
          <w:marTop w:val="0"/>
          <w:marBottom w:val="0"/>
          <w:divBdr>
            <w:top w:val="none" w:sz="0" w:space="0" w:color="auto"/>
            <w:left w:val="none" w:sz="0" w:space="0" w:color="auto"/>
            <w:bottom w:val="none" w:sz="0" w:space="0" w:color="auto"/>
            <w:right w:val="none" w:sz="0" w:space="0" w:color="auto"/>
          </w:divBdr>
        </w:div>
        <w:div w:id="906455423">
          <w:marLeft w:val="480"/>
          <w:marRight w:val="0"/>
          <w:marTop w:val="0"/>
          <w:marBottom w:val="0"/>
          <w:divBdr>
            <w:top w:val="none" w:sz="0" w:space="0" w:color="auto"/>
            <w:left w:val="none" w:sz="0" w:space="0" w:color="auto"/>
            <w:bottom w:val="none" w:sz="0" w:space="0" w:color="auto"/>
            <w:right w:val="none" w:sz="0" w:space="0" w:color="auto"/>
          </w:divBdr>
        </w:div>
        <w:div w:id="1627157327">
          <w:marLeft w:val="480"/>
          <w:marRight w:val="0"/>
          <w:marTop w:val="0"/>
          <w:marBottom w:val="0"/>
          <w:divBdr>
            <w:top w:val="none" w:sz="0" w:space="0" w:color="auto"/>
            <w:left w:val="none" w:sz="0" w:space="0" w:color="auto"/>
            <w:bottom w:val="none" w:sz="0" w:space="0" w:color="auto"/>
            <w:right w:val="none" w:sz="0" w:space="0" w:color="auto"/>
          </w:divBdr>
        </w:div>
        <w:div w:id="1433473312">
          <w:marLeft w:val="480"/>
          <w:marRight w:val="0"/>
          <w:marTop w:val="0"/>
          <w:marBottom w:val="0"/>
          <w:divBdr>
            <w:top w:val="none" w:sz="0" w:space="0" w:color="auto"/>
            <w:left w:val="none" w:sz="0" w:space="0" w:color="auto"/>
            <w:bottom w:val="none" w:sz="0" w:space="0" w:color="auto"/>
            <w:right w:val="none" w:sz="0" w:space="0" w:color="auto"/>
          </w:divBdr>
        </w:div>
        <w:div w:id="2053773532">
          <w:marLeft w:val="480"/>
          <w:marRight w:val="0"/>
          <w:marTop w:val="0"/>
          <w:marBottom w:val="0"/>
          <w:divBdr>
            <w:top w:val="none" w:sz="0" w:space="0" w:color="auto"/>
            <w:left w:val="none" w:sz="0" w:space="0" w:color="auto"/>
            <w:bottom w:val="none" w:sz="0" w:space="0" w:color="auto"/>
            <w:right w:val="none" w:sz="0" w:space="0" w:color="auto"/>
          </w:divBdr>
        </w:div>
        <w:div w:id="1226722010">
          <w:marLeft w:val="480"/>
          <w:marRight w:val="0"/>
          <w:marTop w:val="0"/>
          <w:marBottom w:val="0"/>
          <w:divBdr>
            <w:top w:val="none" w:sz="0" w:space="0" w:color="auto"/>
            <w:left w:val="none" w:sz="0" w:space="0" w:color="auto"/>
            <w:bottom w:val="none" w:sz="0" w:space="0" w:color="auto"/>
            <w:right w:val="none" w:sz="0" w:space="0" w:color="auto"/>
          </w:divBdr>
        </w:div>
        <w:div w:id="504976042">
          <w:marLeft w:val="480"/>
          <w:marRight w:val="0"/>
          <w:marTop w:val="0"/>
          <w:marBottom w:val="0"/>
          <w:divBdr>
            <w:top w:val="none" w:sz="0" w:space="0" w:color="auto"/>
            <w:left w:val="none" w:sz="0" w:space="0" w:color="auto"/>
            <w:bottom w:val="none" w:sz="0" w:space="0" w:color="auto"/>
            <w:right w:val="none" w:sz="0" w:space="0" w:color="auto"/>
          </w:divBdr>
        </w:div>
        <w:div w:id="1535848190">
          <w:marLeft w:val="480"/>
          <w:marRight w:val="0"/>
          <w:marTop w:val="0"/>
          <w:marBottom w:val="0"/>
          <w:divBdr>
            <w:top w:val="none" w:sz="0" w:space="0" w:color="auto"/>
            <w:left w:val="none" w:sz="0" w:space="0" w:color="auto"/>
            <w:bottom w:val="none" w:sz="0" w:space="0" w:color="auto"/>
            <w:right w:val="none" w:sz="0" w:space="0" w:color="auto"/>
          </w:divBdr>
        </w:div>
        <w:div w:id="1707020699">
          <w:marLeft w:val="480"/>
          <w:marRight w:val="0"/>
          <w:marTop w:val="0"/>
          <w:marBottom w:val="0"/>
          <w:divBdr>
            <w:top w:val="none" w:sz="0" w:space="0" w:color="auto"/>
            <w:left w:val="none" w:sz="0" w:space="0" w:color="auto"/>
            <w:bottom w:val="none" w:sz="0" w:space="0" w:color="auto"/>
            <w:right w:val="none" w:sz="0" w:space="0" w:color="auto"/>
          </w:divBdr>
        </w:div>
        <w:div w:id="1909613742">
          <w:marLeft w:val="480"/>
          <w:marRight w:val="0"/>
          <w:marTop w:val="0"/>
          <w:marBottom w:val="0"/>
          <w:divBdr>
            <w:top w:val="none" w:sz="0" w:space="0" w:color="auto"/>
            <w:left w:val="none" w:sz="0" w:space="0" w:color="auto"/>
            <w:bottom w:val="none" w:sz="0" w:space="0" w:color="auto"/>
            <w:right w:val="none" w:sz="0" w:space="0" w:color="auto"/>
          </w:divBdr>
        </w:div>
        <w:div w:id="457727337">
          <w:marLeft w:val="480"/>
          <w:marRight w:val="0"/>
          <w:marTop w:val="0"/>
          <w:marBottom w:val="0"/>
          <w:divBdr>
            <w:top w:val="none" w:sz="0" w:space="0" w:color="auto"/>
            <w:left w:val="none" w:sz="0" w:space="0" w:color="auto"/>
            <w:bottom w:val="none" w:sz="0" w:space="0" w:color="auto"/>
            <w:right w:val="none" w:sz="0" w:space="0" w:color="auto"/>
          </w:divBdr>
        </w:div>
        <w:div w:id="385108606">
          <w:marLeft w:val="480"/>
          <w:marRight w:val="0"/>
          <w:marTop w:val="0"/>
          <w:marBottom w:val="0"/>
          <w:divBdr>
            <w:top w:val="none" w:sz="0" w:space="0" w:color="auto"/>
            <w:left w:val="none" w:sz="0" w:space="0" w:color="auto"/>
            <w:bottom w:val="none" w:sz="0" w:space="0" w:color="auto"/>
            <w:right w:val="none" w:sz="0" w:space="0" w:color="auto"/>
          </w:divBdr>
        </w:div>
        <w:div w:id="1328291823">
          <w:marLeft w:val="480"/>
          <w:marRight w:val="0"/>
          <w:marTop w:val="0"/>
          <w:marBottom w:val="0"/>
          <w:divBdr>
            <w:top w:val="none" w:sz="0" w:space="0" w:color="auto"/>
            <w:left w:val="none" w:sz="0" w:space="0" w:color="auto"/>
            <w:bottom w:val="none" w:sz="0" w:space="0" w:color="auto"/>
            <w:right w:val="none" w:sz="0" w:space="0" w:color="auto"/>
          </w:divBdr>
        </w:div>
        <w:div w:id="510489699">
          <w:marLeft w:val="480"/>
          <w:marRight w:val="0"/>
          <w:marTop w:val="0"/>
          <w:marBottom w:val="0"/>
          <w:divBdr>
            <w:top w:val="none" w:sz="0" w:space="0" w:color="auto"/>
            <w:left w:val="none" w:sz="0" w:space="0" w:color="auto"/>
            <w:bottom w:val="none" w:sz="0" w:space="0" w:color="auto"/>
            <w:right w:val="none" w:sz="0" w:space="0" w:color="auto"/>
          </w:divBdr>
        </w:div>
        <w:div w:id="797340754">
          <w:marLeft w:val="480"/>
          <w:marRight w:val="0"/>
          <w:marTop w:val="0"/>
          <w:marBottom w:val="0"/>
          <w:divBdr>
            <w:top w:val="none" w:sz="0" w:space="0" w:color="auto"/>
            <w:left w:val="none" w:sz="0" w:space="0" w:color="auto"/>
            <w:bottom w:val="none" w:sz="0" w:space="0" w:color="auto"/>
            <w:right w:val="none" w:sz="0" w:space="0" w:color="auto"/>
          </w:divBdr>
        </w:div>
        <w:div w:id="648830943">
          <w:marLeft w:val="480"/>
          <w:marRight w:val="0"/>
          <w:marTop w:val="0"/>
          <w:marBottom w:val="0"/>
          <w:divBdr>
            <w:top w:val="none" w:sz="0" w:space="0" w:color="auto"/>
            <w:left w:val="none" w:sz="0" w:space="0" w:color="auto"/>
            <w:bottom w:val="none" w:sz="0" w:space="0" w:color="auto"/>
            <w:right w:val="none" w:sz="0" w:space="0" w:color="auto"/>
          </w:divBdr>
        </w:div>
        <w:div w:id="240531247">
          <w:marLeft w:val="480"/>
          <w:marRight w:val="0"/>
          <w:marTop w:val="0"/>
          <w:marBottom w:val="0"/>
          <w:divBdr>
            <w:top w:val="none" w:sz="0" w:space="0" w:color="auto"/>
            <w:left w:val="none" w:sz="0" w:space="0" w:color="auto"/>
            <w:bottom w:val="none" w:sz="0" w:space="0" w:color="auto"/>
            <w:right w:val="none" w:sz="0" w:space="0" w:color="auto"/>
          </w:divBdr>
        </w:div>
        <w:div w:id="281884410">
          <w:marLeft w:val="480"/>
          <w:marRight w:val="0"/>
          <w:marTop w:val="0"/>
          <w:marBottom w:val="0"/>
          <w:divBdr>
            <w:top w:val="none" w:sz="0" w:space="0" w:color="auto"/>
            <w:left w:val="none" w:sz="0" w:space="0" w:color="auto"/>
            <w:bottom w:val="none" w:sz="0" w:space="0" w:color="auto"/>
            <w:right w:val="none" w:sz="0" w:space="0" w:color="auto"/>
          </w:divBdr>
        </w:div>
        <w:div w:id="833448692">
          <w:marLeft w:val="480"/>
          <w:marRight w:val="0"/>
          <w:marTop w:val="0"/>
          <w:marBottom w:val="0"/>
          <w:divBdr>
            <w:top w:val="none" w:sz="0" w:space="0" w:color="auto"/>
            <w:left w:val="none" w:sz="0" w:space="0" w:color="auto"/>
            <w:bottom w:val="none" w:sz="0" w:space="0" w:color="auto"/>
            <w:right w:val="none" w:sz="0" w:space="0" w:color="auto"/>
          </w:divBdr>
        </w:div>
        <w:div w:id="982587938">
          <w:marLeft w:val="480"/>
          <w:marRight w:val="0"/>
          <w:marTop w:val="0"/>
          <w:marBottom w:val="0"/>
          <w:divBdr>
            <w:top w:val="none" w:sz="0" w:space="0" w:color="auto"/>
            <w:left w:val="none" w:sz="0" w:space="0" w:color="auto"/>
            <w:bottom w:val="none" w:sz="0" w:space="0" w:color="auto"/>
            <w:right w:val="none" w:sz="0" w:space="0" w:color="auto"/>
          </w:divBdr>
        </w:div>
        <w:div w:id="202446530">
          <w:marLeft w:val="480"/>
          <w:marRight w:val="0"/>
          <w:marTop w:val="0"/>
          <w:marBottom w:val="0"/>
          <w:divBdr>
            <w:top w:val="none" w:sz="0" w:space="0" w:color="auto"/>
            <w:left w:val="none" w:sz="0" w:space="0" w:color="auto"/>
            <w:bottom w:val="none" w:sz="0" w:space="0" w:color="auto"/>
            <w:right w:val="none" w:sz="0" w:space="0" w:color="auto"/>
          </w:divBdr>
        </w:div>
        <w:div w:id="836268235">
          <w:marLeft w:val="480"/>
          <w:marRight w:val="0"/>
          <w:marTop w:val="0"/>
          <w:marBottom w:val="0"/>
          <w:divBdr>
            <w:top w:val="none" w:sz="0" w:space="0" w:color="auto"/>
            <w:left w:val="none" w:sz="0" w:space="0" w:color="auto"/>
            <w:bottom w:val="none" w:sz="0" w:space="0" w:color="auto"/>
            <w:right w:val="none" w:sz="0" w:space="0" w:color="auto"/>
          </w:divBdr>
        </w:div>
        <w:div w:id="1016810678">
          <w:marLeft w:val="480"/>
          <w:marRight w:val="0"/>
          <w:marTop w:val="0"/>
          <w:marBottom w:val="0"/>
          <w:divBdr>
            <w:top w:val="none" w:sz="0" w:space="0" w:color="auto"/>
            <w:left w:val="none" w:sz="0" w:space="0" w:color="auto"/>
            <w:bottom w:val="none" w:sz="0" w:space="0" w:color="auto"/>
            <w:right w:val="none" w:sz="0" w:space="0" w:color="auto"/>
          </w:divBdr>
        </w:div>
        <w:div w:id="102455619">
          <w:marLeft w:val="480"/>
          <w:marRight w:val="0"/>
          <w:marTop w:val="0"/>
          <w:marBottom w:val="0"/>
          <w:divBdr>
            <w:top w:val="none" w:sz="0" w:space="0" w:color="auto"/>
            <w:left w:val="none" w:sz="0" w:space="0" w:color="auto"/>
            <w:bottom w:val="none" w:sz="0" w:space="0" w:color="auto"/>
            <w:right w:val="none" w:sz="0" w:space="0" w:color="auto"/>
          </w:divBdr>
        </w:div>
        <w:div w:id="2029210764">
          <w:marLeft w:val="480"/>
          <w:marRight w:val="0"/>
          <w:marTop w:val="0"/>
          <w:marBottom w:val="0"/>
          <w:divBdr>
            <w:top w:val="none" w:sz="0" w:space="0" w:color="auto"/>
            <w:left w:val="none" w:sz="0" w:space="0" w:color="auto"/>
            <w:bottom w:val="none" w:sz="0" w:space="0" w:color="auto"/>
            <w:right w:val="none" w:sz="0" w:space="0" w:color="auto"/>
          </w:divBdr>
        </w:div>
        <w:div w:id="680160298">
          <w:marLeft w:val="480"/>
          <w:marRight w:val="0"/>
          <w:marTop w:val="0"/>
          <w:marBottom w:val="0"/>
          <w:divBdr>
            <w:top w:val="none" w:sz="0" w:space="0" w:color="auto"/>
            <w:left w:val="none" w:sz="0" w:space="0" w:color="auto"/>
            <w:bottom w:val="none" w:sz="0" w:space="0" w:color="auto"/>
            <w:right w:val="none" w:sz="0" w:space="0" w:color="auto"/>
          </w:divBdr>
        </w:div>
        <w:div w:id="615331340">
          <w:marLeft w:val="480"/>
          <w:marRight w:val="0"/>
          <w:marTop w:val="0"/>
          <w:marBottom w:val="0"/>
          <w:divBdr>
            <w:top w:val="none" w:sz="0" w:space="0" w:color="auto"/>
            <w:left w:val="none" w:sz="0" w:space="0" w:color="auto"/>
            <w:bottom w:val="none" w:sz="0" w:space="0" w:color="auto"/>
            <w:right w:val="none" w:sz="0" w:space="0" w:color="auto"/>
          </w:divBdr>
        </w:div>
        <w:div w:id="241065990">
          <w:marLeft w:val="480"/>
          <w:marRight w:val="0"/>
          <w:marTop w:val="0"/>
          <w:marBottom w:val="0"/>
          <w:divBdr>
            <w:top w:val="none" w:sz="0" w:space="0" w:color="auto"/>
            <w:left w:val="none" w:sz="0" w:space="0" w:color="auto"/>
            <w:bottom w:val="none" w:sz="0" w:space="0" w:color="auto"/>
            <w:right w:val="none" w:sz="0" w:space="0" w:color="auto"/>
          </w:divBdr>
        </w:div>
        <w:div w:id="2058316395">
          <w:marLeft w:val="480"/>
          <w:marRight w:val="0"/>
          <w:marTop w:val="0"/>
          <w:marBottom w:val="0"/>
          <w:divBdr>
            <w:top w:val="none" w:sz="0" w:space="0" w:color="auto"/>
            <w:left w:val="none" w:sz="0" w:space="0" w:color="auto"/>
            <w:bottom w:val="none" w:sz="0" w:space="0" w:color="auto"/>
            <w:right w:val="none" w:sz="0" w:space="0" w:color="auto"/>
          </w:divBdr>
        </w:div>
        <w:div w:id="1023820832">
          <w:marLeft w:val="480"/>
          <w:marRight w:val="0"/>
          <w:marTop w:val="0"/>
          <w:marBottom w:val="0"/>
          <w:divBdr>
            <w:top w:val="none" w:sz="0" w:space="0" w:color="auto"/>
            <w:left w:val="none" w:sz="0" w:space="0" w:color="auto"/>
            <w:bottom w:val="none" w:sz="0" w:space="0" w:color="auto"/>
            <w:right w:val="none" w:sz="0" w:space="0" w:color="auto"/>
          </w:divBdr>
        </w:div>
        <w:div w:id="551500940">
          <w:marLeft w:val="480"/>
          <w:marRight w:val="0"/>
          <w:marTop w:val="0"/>
          <w:marBottom w:val="0"/>
          <w:divBdr>
            <w:top w:val="none" w:sz="0" w:space="0" w:color="auto"/>
            <w:left w:val="none" w:sz="0" w:space="0" w:color="auto"/>
            <w:bottom w:val="none" w:sz="0" w:space="0" w:color="auto"/>
            <w:right w:val="none" w:sz="0" w:space="0" w:color="auto"/>
          </w:divBdr>
        </w:div>
        <w:div w:id="1753771794">
          <w:marLeft w:val="480"/>
          <w:marRight w:val="0"/>
          <w:marTop w:val="0"/>
          <w:marBottom w:val="0"/>
          <w:divBdr>
            <w:top w:val="none" w:sz="0" w:space="0" w:color="auto"/>
            <w:left w:val="none" w:sz="0" w:space="0" w:color="auto"/>
            <w:bottom w:val="none" w:sz="0" w:space="0" w:color="auto"/>
            <w:right w:val="none" w:sz="0" w:space="0" w:color="auto"/>
          </w:divBdr>
        </w:div>
        <w:div w:id="471866985">
          <w:marLeft w:val="480"/>
          <w:marRight w:val="0"/>
          <w:marTop w:val="0"/>
          <w:marBottom w:val="0"/>
          <w:divBdr>
            <w:top w:val="none" w:sz="0" w:space="0" w:color="auto"/>
            <w:left w:val="none" w:sz="0" w:space="0" w:color="auto"/>
            <w:bottom w:val="none" w:sz="0" w:space="0" w:color="auto"/>
            <w:right w:val="none" w:sz="0" w:space="0" w:color="auto"/>
          </w:divBdr>
        </w:div>
      </w:divsChild>
    </w:div>
    <w:div w:id="639309810">
      <w:bodyDiv w:val="1"/>
      <w:marLeft w:val="0"/>
      <w:marRight w:val="0"/>
      <w:marTop w:val="0"/>
      <w:marBottom w:val="0"/>
      <w:divBdr>
        <w:top w:val="none" w:sz="0" w:space="0" w:color="auto"/>
        <w:left w:val="none" w:sz="0" w:space="0" w:color="auto"/>
        <w:bottom w:val="none" w:sz="0" w:space="0" w:color="auto"/>
        <w:right w:val="none" w:sz="0" w:space="0" w:color="auto"/>
      </w:divBdr>
    </w:div>
    <w:div w:id="639847809">
      <w:bodyDiv w:val="1"/>
      <w:marLeft w:val="0"/>
      <w:marRight w:val="0"/>
      <w:marTop w:val="0"/>
      <w:marBottom w:val="0"/>
      <w:divBdr>
        <w:top w:val="none" w:sz="0" w:space="0" w:color="auto"/>
        <w:left w:val="none" w:sz="0" w:space="0" w:color="auto"/>
        <w:bottom w:val="none" w:sz="0" w:space="0" w:color="auto"/>
        <w:right w:val="none" w:sz="0" w:space="0" w:color="auto"/>
      </w:divBdr>
    </w:div>
    <w:div w:id="640617076">
      <w:bodyDiv w:val="1"/>
      <w:marLeft w:val="0"/>
      <w:marRight w:val="0"/>
      <w:marTop w:val="0"/>
      <w:marBottom w:val="0"/>
      <w:divBdr>
        <w:top w:val="none" w:sz="0" w:space="0" w:color="auto"/>
        <w:left w:val="none" w:sz="0" w:space="0" w:color="auto"/>
        <w:bottom w:val="none" w:sz="0" w:space="0" w:color="auto"/>
        <w:right w:val="none" w:sz="0" w:space="0" w:color="auto"/>
      </w:divBdr>
      <w:divsChild>
        <w:div w:id="839855824">
          <w:marLeft w:val="640"/>
          <w:marRight w:val="0"/>
          <w:marTop w:val="0"/>
          <w:marBottom w:val="0"/>
          <w:divBdr>
            <w:top w:val="none" w:sz="0" w:space="0" w:color="auto"/>
            <w:left w:val="none" w:sz="0" w:space="0" w:color="auto"/>
            <w:bottom w:val="none" w:sz="0" w:space="0" w:color="auto"/>
            <w:right w:val="none" w:sz="0" w:space="0" w:color="auto"/>
          </w:divBdr>
        </w:div>
        <w:div w:id="898789154">
          <w:marLeft w:val="640"/>
          <w:marRight w:val="0"/>
          <w:marTop w:val="0"/>
          <w:marBottom w:val="0"/>
          <w:divBdr>
            <w:top w:val="none" w:sz="0" w:space="0" w:color="auto"/>
            <w:left w:val="none" w:sz="0" w:space="0" w:color="auto"/>
            <w:bottom w:val="none" w:sz="0" w:space="0" w:color="auto"/>
            <w:right w:val="none" w:sz="0" w:space="0" w:color="auto"/>
          </w:divBdr>
        </w:div>
        <w:div w:id="1906136448">
          <w:marLeft w:val="640"/>
          <w:marRight w:val="0"/>
          <w:marTop w:val="0"/>
          <w:marBottom w:val="0"/>
          <w:divBdr>
            <w:top w:val="none" w:sz="0" w:space="0" w:color="auto"/>
            <w:left w:val="none" w:sz="0" w:space="0" w:color="auto"/>
            <w:bottom w:val="none" w:sz="0" w:space="0" w:color="auto"/>
            <w:right w:val="none" w:sz="0" w:space="0" w:color="auto"/>
          </w:divBdr>
        </w:div>
      </w:divsChild>
    </w:div>
    <w:div w:id="641156927">
      <w:bodyDiv w:val="1"/>
      <w:marLeft w:val="0"/>
      <w:marRight w:val="0"/>
      <w:marTop w:val="0"/>
      <w:marBottom w:val="0"/>
      <w:divBdr>
        <w:top w:val="none" w:sz="0" w:space="0" w:color="auto"/>
        <w:left w:val="none" w:sz="0" w:space="0" w:color="auto"/>
        <w:bottom w:val="none" w:sz="0" w:space="0" w:color="auto"/>
        <w:right w:val="none" w:sz="0" w:space="0" w:color="auto"/>
      </w:divBdr>
    </w:div>
    <w:div w:id="641279254">
      <w:bodyDiv w:val="1"/>
      <w:marLeft w:val="0"/>
      <w:marRight w:val="0"/>
      <w:marTop w:val="0"/>
      <w:marBottom w:val="0"/>
      <w:divBdr>
        <w:top w:val="none" w:sz="0" w:space="0" w:color="auto"/>
        <w:left w:val="none" w:sz="0" w:space="0" w:color="auto"/>
        <w:bottom w:val="none" w:sz="0" w:space="0" w:color="auto"/>
        <w:right w:val="none" w:sz="0" w:space="0" w:color="auto"/>
      </w:divBdr>
    </w:div>
    <w:div w:id="641345403">
      <w:bodyDiv w:val="1"/>
      <w:marLeft w:val="0"/>
      <w:marRight w:val="0"/>
      <w:marTop w:val="0"/>
      <w:marBottom w:val="0"/>
      <w:divBdr>
        <w:top w:val="none" w:sz="0" w:space="0" w:color="auto"/>
        <w:left w:val="none" w:sz="0" w:space="0" w:color="auto"/>
        <w:bottom w:val="none" w:sz="0" w:space="0" w:color="auto"/>
        <w:right w:val="none" w:sz="0" w:space="0" w:color="auto"/>
      </w:divBdr>
    </w:div>
    <w:div w:id="641424743">
      <w:bodyDiv w:val="1"/>
      <w:marLeft w:val="0"/>
      <w:marRight w:val="0"/>
      <w:marTop w:val="0"/>
      <w:marBottom w:val="0"/>
      <w:divBdr>
        <w:top w:val="none" w:sz="0" w:space="0" w:color="auto"/>
        <w:left w:val="none" w:sz="0" w:space="0" w:color="auto"/>
        <w:bottom w:val="none" w:sz="0" w:space="0" w:color="auto"/>
        <w:right w:val="none" w:sz="0" w:space="0" w:color="auto"/>
      </w:divBdr>
    </w:div>
    <w:div w:id="642739788">
      <w:bodyDiv w:val="1"/>
      <w:marLeft w:val="0"/>
      <w:marRight w:val="0"/>
      <w:marTop w:val="0"/>
      <w:marBottom w:val="0"/>
      <w:divBdr>
        <w:top w:val="none" w:sz="0" w:space="0" w:color="auto"/>
        <w:left w:val="none" w:sz="0" w:space="0" w:color="auto"/>
        <w:bottom w:val="none" w:sz="0" w:space="0" w:color="auto"/>
        <w:right w:val="none" w:sz="0" w:space="0" w:color="auto"/>
      </w:divBdr>
    </w:div>
    <w:div w:id="642808845">
      <w:bodyDiv w:val="1"/>
      <w:marLeft w:val="0"/>
      <w:marRight w:val="0"/>
      <w:marTop w:val="0"/>
      <w:marBottom w:val="0"/>
      <w:divBdr>
        <w:top w:val="none" w:sz="0" w:space="0" w:color="auto"/>
        <w:left w:val="none" w:sz="0" w:space="0" w:color="auto"/>
        <w:bottom w:val="none" w:sz="0" w:space="0" w:color="auto"/>
        <w:right w:val="none" w:sz="0" w:space="0" w:color="auto"/>
      </w:divBdr>
    </w:div>
    <w:div w:id="643124844">
      <w:bodyDiv w:val="1"/>
      <w:marLeft w:val="0"/>
      <w:marRight w:val="0"/>
      <w:marTop w:val="0"/>
      <w:marBottom w:val="0"/>
      <w:divBdr>
        <w:top w:val="none" w:sz="0" w:space="0" w:color="auto"/>
        <w:left w:val="none" w:sz="0" w:space="0" w:color="auto"/>
        <w:bottom w:val="none" w:sz="0" w:space="0" w:color="auto"/>
        <w:right w:val="none" w:sz="0" w:space="0" w:color="auto"/>
      </w:divBdr>
    </w:div>
    <w:div w:id="644236373">
      <w:bodyDiv w:val="1"/>
      <w:marLeft w:val="0"/>
      <w:marRight w:val="0"/>
      <w:marTop w:val="0"/>
      <w:marBottom w:val="0"/>
      <w:divBdr>
        <w:top w:val="none" w:sz="0" w:space="0" w:color="auto"/>
        <w:left w:val="none" w:sz="0" w:space="0" w:color="auto"/>
        <w:bottom w:val="none" w:sz="0" w:space="0" w:color="auto"/>
        <w:right w:val="none" w:sz="0" w:space="0" w:color="auto"/>
      </w:divBdr>
      <w:divsChild>
        <w:div w:id="248272560">
          <w:marLeft w:val="480"/>
          <w:marRight w:val="0"/>
          <w:marTop w:val="0"/>
          <w:marBottom w:val="0"/>
          <w:divBdr>
            <w:top w:val="none" w:sz="0" w:space="0" w:color="auto"/>
            <w:left w:val="none" w:sz="0" w:space="0" w:color="auto"/>
            <w:bottom w:val="none" w:sz="0" w:space="0" w:color="auto"/>
            <w:right w:val="none" w:sz="0" w:space="0" w:color="auto"/>
          </w:divBdr>
        </w:div>
        <w:div w:id="755328205">
          <w:marLeft w:val="480"/>
          <w:marRight w:val="0"/>
          <w:marTop w:val="0"/>
          <w:marBottom w:val="0"/>
          <w:divBdr>
            <w:top w:val="none" w:sz="0" w:space="0" w:color="auto"/>
            <w:left w:val="none" w:sz="0" w:space="0" w:color="auto"/>
            <w:bottom w:val="none" w:sz="0" w:space="0" w:color="auto"/>
            <w:right w:val="none" w:sz="0" w:space="0" w:color="auto"/>
          </w:divBdr>
        </w:div>
        <w:div w:id="895354913">
          <w:marLeft w:val="480"/>
          <w:marRight w:val="0"/>
          <w:marTop w:val="0"/>
          <w:marBottom w:val="0"/>
          <w:divBdr>
            <w:top w:val="none" w:sz="0" w:space="0" w:color="auto"/>
            <w:left w:val="none" w:sz="0" w:space="0" w:color="auto"/>
            <w:bottom w:val="none" w:sz="0" w:space="0" w:color="auto"/>
            <w:right w:val="none" w:sz="0" w:space="0" w:color="auto"/>
          </w:divBdr>
        </w:div>
        <w:div w:id="1930582814">
          <w:marLeft w:val="480"/>
          <w:marRight w:val="0"/>
          <w:marTop w:val="0"/>
          <w:marBottom w:val="0"/>
          <w:divBdr>
            <w:top w:val="none" w:sz="0" w:space="0" w:color="auto"/>
            <w:left w:val="none" w:sz="0" w:space="0" w:color="auto"/>
            <w:bottom w:val="none" w:sz="0" w:space="0" w:color="auto"/>
            <w:right w:val="none" w:sz="0" w:space="0" w:color="auto"/>
          </w:divBdr>
        </w:div>
        <w:div w:id="906722786">
          <w:marLeft w:val="480"/>
          <w:marRight w:val="0"/>
          <w:marTop w:val="0"/>
          <w:marBottom w:val="0"/>
          <w:divBdr>
            <w:top w:val="none" w:sz="0" w:space="0" w:color="auto"/>
            <w:left w:val="none" w:sz="0" w:space="0" w:color="auto"/>
            <w:bottom w:val="none" w:sz="0" w:space="0" w:color="auto"/>
            <w:right w:val="none" w:sz="0" w:space="0" w:color="auto"/>
          </w:divBdr>
        </w:div>
        <w:div w:id="1768426421">
          <w:marLeft w:val="480"/>
          <w:marRight w:val="0"/>
          <w:marTop w:val="0"/>
          <w:marBottom w:val="0"/>
          <w:divBdr>
            <w:top w:val="none" w:sz="0" w:space="0" w:color="auto"/>
            <w:left w:val="none" w:sz="0" w:space="0" w:color="auto"/>
            <w:bottom w:val="none" w:sz="0" w:space="0" w:color="auto"/>
            <w:right w:val="none" w:sz="0" w:space="0" w:color="auto"/>
          </w:divBdr>
        </w:div>
        <w:div w:id="497426251">
          <w:marLeft w:val="480"/>
          <w:marRight w:val="0"/>
          <w:marTop w:val="0"/>
          <w:marBottom w:val="0"/>
          <w:divBdr>
            <w:top w:val="none" w:sz="0" w:space="0" w:color="auto"/>
            <w:left w:val="none" w:sz="0" w:space="0" w:color="auto"/>
            <w:bottom w:val="none" w:sz="0" w:space="0" w:color="auto"/>
            <w:right w:val="none" w:sz="0" w:space="0" w:color="auto"/>
          </w:divBdr>
        </w:div>
        <w:div w:id="297154461">
          <w:marLeft w:val="480"/>
          <w:marRight w:val="0"/>
          <w:marTop w:val="0"/>
          <w:marBottom w:val="0"/>
          <w:divBdr>
            <w:top w:val="none" w:sz="0" w:space="0" w:color="auto"/>
            <w:left w:val="none" w:sz="0" w:space="0" w:color="auto"/>
            <w:bottom w:val="none" w:sz="0" w:space="0" w:color="auto"/>
            <w:right w:val="none" w:sz="0" w:space="0" w:color="auto"/>
          </w:divBdr>
        </w:div>
        <w:div w:id="144132427">
          <w:marLeft w:val="480"/>
          <w:marRight w:val="0"/>
          <w:marTop w:val="0"/>
          <w:marBottom w:val="0"/>
          <w:divBdr>
            <w:top w:val="none" w:sz="0" w:space="0" w:color="auto"/>
            <w:left w:val="none" w:sz="0" w:space="0" w:color="auto"/>
            <w:bottom w:val="none" w:sz="0" w:space="0" w:color="auto"/>
            <w:right w:val="none" w:sz="0" w:space="0" w:color="auto"/>
          </w:divBdr>
        </w:div>
        <w:div w:id="1631664506">
          <w:marLeft w:val="480"/>
          <w:marRight w:val="0"/>
          <w:marTop w:val="0"/>
          <w:marBottom w:val="0"/>
          <w:divBdr>
            <w:top w:val="none" w:sz="0" w:space="0" w:color="auto"/>
            <w:left w:val="none" w:sz="0" w:space="0" w:color="auto"/>
            <w:bottom w:val="none" w:sz="0" w:space="0" w:color="auto"/>
            <w:right w:val="none" w:sz="0" w:space="0" w:color="auto"/>
          </w:divBdr>
        </w:div>
        <w:div w:id="533276525">
          <w:marLeft w:val="480"/>
          <w:marRight w:val="0"/>
          <w:marTop w:val="0"/>
          <w:marBottom w:val="0"/>
          <w:divBdr>
            <w:top w:val="none" w:sz="0" w:space="0" w:color="auto"/>
            <w:left w:val="none" w:sz="0" w:space="0" w:color="auto"/>
            <w:bottom w:val="none" w:sz="0" w:space="0" w:color="auto"/>
            <w:right w:val="none" w:sz="0" w:space="0" w:color="auto"/>
          </w:divBdr>
        </w:div>
        <w:div w:id="555972925">
          <w:marLeft w:val="480"/>
          <w:marRight w:val="0"/>
          <w:marTop w:val="0"/>
          <w:marBottom w:val="0"/>
          <w:divBdr>
            <w:top w:val="none" w:sz="0" w:space="0" w:color="auto"/>
            <w:left w:val="none" w:sz="0" w:space="0" w:color="auto"/>
            <w:bottom w:val="none" w:sz="0" w:space="0" w:color="auto"/>
            <w:right w:val="none" w:sz="0" w:space="0" w:color="auto"/>
          </w:divBdr>
        </w:div>
        <w:div w:id="981153156">
          <w:marLeft w:val="480"/>
          <w:marRight w:val="0"/>
          <w:marTop w:val="0"/>
          <w:marBottom w:val="0"/>
          <w:divBdr>
            <w:top w:val="none" w:sz="0" w:space="0" w:color="auto"/>
            <w:left w:val="none" w:sz="0" w:space="0" w:color="auto"/>
            <w:bottom w:val="none" w:sz="0" w:space="0" w:color="auto"/>
            <w:right w:val="none" w:sz="0" w:space="0" w:color="auto"/>
          </w:divBdr>
        </w:div>
        <w:div w:id="671879289">
          <w:marLeft w:val="480"/>
          <w:marRight w:val="0"/>
          <w:marTop w:val="0"/>
          <w:marBottom w:val="0"/>
          <w:divBdr>
            <w:top w:val="none" w:sz="0" w:space="0" w:color="auto"/>
            <w:left w:val="none" w:sz="0" w:space="0" w:color="auto"/>
            <w:bottom w:val="none" w:sz="0" w:space="0" w:color="auto"/>
            <w:right w:val="none" w:sz="0" w:space="0" w:color="auto"/>
          </w:divBdr>
        </w:div>
        <w:div w:id="1944266374">
          <w:marLeft w:val="480"/>
          <w:marRight w:val="0"/>
          <w:marTop w:val="0"/>
          <w:marBottom w:val="0"/>
          <w:divBdr>
            <w:top w:val="none" w:sz="0" w:space="0" w:color="auto"/>
            <w:left w:val="none" w:sz="0" w:space="0" w:color="auto"/>
            <w:bottom w:val="none" w:sz="0" w:space="0" w:color="auto"/>
            <w:right w:val="none" w:sz="0" w:space="0" w:color="auto"/>
          </w:divBdr>
        </w:div>
        <w:div w:id="2099053118">
          <w:marLeft w:val="480"/>
          <w:marRight w:val="0"/>
          <w:marTop w:val="0"/>
          <w:marBottom w:val="0"/>
          <w:divBdr>
            <w:top w:val="none" w:sz="0" w:space="0" w:color="auto"/>
            <w:left w:val="none" w:sz="0" w:space="0" w:color="auto"/>
            <w:bottom w:val="none" w:sz="0" w:space="0" w:color="auto"/>
            <w:right w:val="none" w:sz="0" w:space="0" w:color="auto"/>
          </w:divBdr>
        </w:div>
        <w:div w:id="289014839">
          <w:marLeft w:val="480"/>
          <w:marRight w:val="0"/>
          <w:marTop w:val="0"/>
          <w:marBottom w:val="0"/>
          <w:divBdr>
            <w:top w:val="none" w:sz="0" w:space="0" w:color="auto"/>
            <w:left w:val="none" w:sz="0" w:space="0" w:color="auto"/>
            <w:bottom w:val="none" w:sz="0" w:space="0" w:color="auto"/>
            <w:right w:val="none" w:sz="0" w:space="0" w:color="auto"/>
          </w:divBdr>
        </w:div>
        <w:div w:id="774053572">
          <w:marLeft w:val="480"/>
          <w:marRight w:val="0"/>
          <w:marTop w:val="0"/>
          <w:marBottom w:val="0"/>
          <w:divBdr>
            <w:top w:val="none" w:sz="0" w:space="0" w:color="auto"/>
            <w:left w:val="none" w:sz="0" w:space="0" w:color="auto"/>
            <w:bottom w:val="none" w:sz="0" w:space="0" w:color="auto"/>
            <w:right w:val="none" w:sz="0" w:space="0" w:color="auto"/>
          </w:divBdr>
        </w:div>
        <w:div w:id="1428191543">
          <w:marLeft w:val="480"/>
          <w:marRight w:val="0"/>
          <w:marTop w:val="0"/>
          <w:marBottom w:val="0"/>
          <w:divBdr>
            <w:top w:val="none" w:sz="0" w:space="0" w:color="auto"/>
            <w:left w:val="none" w:sz="0" w:space="0" w:color="auto"/>
            <w:bottom w:val="none" w:sz="0" w:space="0" w:color="auto"/>
            <w:right w:val="none" w:sz="0" w:space="0" w:color="auto"/>
          </w:divBdr>
        </w:div>
        <w:div w:id="1546991537">
          <w:marLeft w:val="480"/>
          <w:marRight w:val="0"/>
          <w:marTop w:val="0"/>
          <w:marBottom w:val="0"/>
          <w:divBdr>
            <w:top w:val="none" w:sz="0" w:space="0" w:color="auto"/>
            <w:left w:val="none" w:sz="0" w:space="0" w:color="auto"/>
            <w:bottom w:val="none" w:sz="0" w:space="0" w:color="auto"/>
            <w:right w:val="none" w:sz="0" w:space="0" w:color="auto"/>
          </w:divBdr>
        </w:div>
        <w:div w:id="153299049">
          <w:marLeft w:val="480"/>
          <w:marRight w:val="0"/>
          <w:marTop w:val="0"/>
          <w:marBottom w:val="0"/>
          <w:divBdr>
            <w:top w:val="none" w:sz="0" w:space="0" w:color="auto"/>
            <w:left w:val="none" w:sz="0" w:space="0" w:color="auto"/>
            <w:bottom w:val="none" w:sz="0" w:space="0" w:color="auto"/>
            <w:right w:val="none" w:sz="0" w:space="0" w:color="auto"/>
          </w:divBdr>
        </w:div>
        <w:div w:id="1259175457">
          <w:marLeft w:val="480"/>
          <w:marRight w:val="0"/>
          <w:marTop w:val="0"/>
          <w:marBottom w:val="0"/>
          <w:divBdr>
            <w:top w:val="none" w:sz="0" w:space="0" w:color="auto"/>
            <w:left w:val="none" w:sz="0" w:space="0" w:color="auto"/>
            <w:bottom w:val="none" w:sz="0" w:space="0" w:color="auto"/>
            <w:right w:val="none" w:sz="0" w:space="0" w:color="auto"/>
          </w:divBdr>
        </w:div>
        <w:div w:id="1538007396">
          <w:marLeft w:val="480"/>
          <w:marRight w:val="0"/>
          <w:marTop w:val="0"/>
          <w:marBottom w:val="0"/>
          <w:divBdr>
            <w:top w:val="none" w:sz="0" w:space="0" w:color="auto"/>
            <w:left w:val="none" w:sz="0" w:space="0" w:color="auto"/>
            <w:bottom w:val="none" w:sz="0" w:space="0" w:color="auto"/>
            <w:right w:val="none" w:sz="0" w:space="0" w:color="auto"/>
          </w:divBdr>
        </w:div>
        <w:div w:id="78528713">
          <w:marLeft w:val="480"/>
          <w:marRight w:val="0"/>
          <w:marTop w:val="0"/>
          <w:marBottom w:val="0"/>
          <w:divBdr>
            <w:top w:val="none" w:sz="0" w:space="0" w:color="auto"/>
            <w:left w:val="none" w:sz="0" w:space="0" w:color="auto"/>
            <w:bottom w:val="none" w:sz="0" w:space="0" w:color="auto"/>
            <w:right w:val="none" w:sz="0" w:space="0" w:color="auto"/>
          </w:divBdr>
        </w:div>
        <w:div w:id="2137871525">
          <w:marLeft w:val="480"/>
          <w:marRight w:val="0"/>
          <w:marTop w:val="0"/>
          <w:marBottom w:val="0"/>
          <w:divBdr>
            <w:top w:val="none" w:sz="0" w:space="0" w:color="auto"/>
            <w:left w:val="none" w:sz="0" w:space="0" w:color="auto"/>
            <w:bottom w:val="none" w:sz="0" w:space="0" w:color="auto"/>
            <w:right w:val="none" w:sz="0" w:space="0" w:color="auto"/>
          </w:divBdr>
        </w:div>
        <w:div w:id="1637179781">
          <w:marLeft w:val="480"/>
          <w:marRight w:val="0"/>
          <w:marTop w:val="0"/>
          <w:marBottom w:val="0"/>
          <w:divBdr>
            <w:top w:val="none" w:sz="0" w:space="0" w:color="auto"/>
            <w:left w:val="none" w:sz="0" w:space="0" w:color="auto"/>
            <w:bottom w:val="none" w:sz="0" w:space="0" w:color="auto"/>
            <w:right w:val="none" w:sz="0" w:space="0" w:color="auto"/>
          </w:divBdr>
        </w:div>
        <w:div w:id="1341003979">
          <w:marLeft w:val="480"/>
          <w:marRight w:val="0"/>
          <w:marTop w:val="0"/>
          <w:marBottom w:val="0"/>
          <w:divBdr>
            <w:top w:val="none" w:sz="0" w:space="0" w:color="auto"/>
            <w:left w:val="none" w:sz="0" w:space="0" w:color="auto"/>
            <w:bottom w:val="none" w:sz="0" w:space="0" w:color="auto"/>
            <w:right w:val="none" w:sz="0" w:space="0" w:color="auto"/>
          </w:divBdr>
        </w:div>
        <w:div w:id="1165507896">
          <w:marLeft w:val="480"/>
          <w:marRight w:val="0"/>
          <w:marTop w:val="0"/>
          <w:marBottom w:val="0"/>
          <w:divBdr>
            <w:top w:val="none" w:sz="0" w:space="0" w:color="auto"/>
            <w:left w:val="none" w:sz="0" w:space="0" w:color="auto"/>
            <w:bottom w:val="none" w:sz="0" w:space="0" w:color="auto"/>
            <w:right w:val="none" w:sz="0" w:space="0" w:color="auto"/>
          </w:divBdr>
        </w:div>
        <w:div w:id="447437455">
          <w:marLeft w:val="480"/>
          <w:marRight w:val="0"/>
          <w:marTop w:val="0"/>
          <w:marBottom w:val="0"/>
          <w:divBdr>
            <w:top w:val="none" w:sz="0" w:space="0" w:color="auto"/>
            <w:left w:val="none" w:sz="0" w:space="0" w:color="auto"/>
            <w:bottom w:val="none" w:sz="0" w:space="0" w:color="auto"/>
            <w:right w:val="none" w:sz="0" w:space="0" w:color="auto"/>
          </w:divBdr>
        </w:div>
        <w:div w:id="1291279105">
          <w:marLeft w:val="480"/>
          <w:marRight w:val="0"/>
          <w:marTop w:val="0"/>
          <w:marBottom w:val="0"/>
          <w:divBdr>
            <w:top w:val="none" w:sz="0" w:space="0" w:color="auto"/>
            <w:left w:val="none" w:sz="0" w:space="0" w:color="auto"/>
            <w:bottom w:val="none" w:sz="0" w:space="0" w:color="auto"/>
            <w:right w:val="none" w:sz="0" w:space="0" w:color="auto"/>
          </w:divBdr>
        </w:div>
        <w:div w:id="1227228377">
          <w:marLeft w:val="480"/>
          <w:marRight w:val="0"/>
          <w:marTop w:val="0"/>
          <w:marBottom w:val="0"/>
          <w:divBdr>
            <w:top w:val="none" w:sz="0" w:space="0" w:color="auto"/>
            <w:left w:val="none" w:sz="0" w:space="0" w:color="auto"/>
            <w:bottom w:val="none" w:sz="0" w:space="0" w:color="auto"/>
            <w:right w:val="none" w:sz="0" w:space="0" w:color="auto"/>
          </w:divBdr>
        </w:div>
        <w:div w:id="282077478">
          <w:marLeft w:val="480"/>
          <w:marRight w:val="0"/>
          <w:marTop w:val="0"/>
          <w:marBottom w:val="0"/>
          <w:divBdr>
            <w:top w:val="none" w:sz="0" w:space="0" w:color="auto"/>
            <w:left w:val="none" w:sz="0" w:space="0" w:color="auto"/>
            <w:bottom w:val="none" w:sz="0" w:space="0" w:color="auto"/>
            <w:right w:val="none" w:sz="0" w:space="0" w:color="auto"/>
          </w:divBdr>
        </w:div>
        <w:div w:id="457602830">
          <w:marLeft w:val="480"/>
          <w:marRight w:val="0"/>
          <w:marTop w:val="0"/>
          <w:marBottom w:val="0"/>
          <w:divBdr>
            <w:top w:val="none" w:sz="0" w:space="0" w:color="auto"/>
            <w:left w:val="none" w:sz="0" w:space="0" w:color="auto"/>
            <w:bottom w:val="none" w:sz="0" w:space="0" w:color="auto"/>
            <w:right w:val="none" w:sz="0" w:space="0" w:color="auto"/>
          </w:divBdr>
        </w:div>
        <w:div w:id="129634969">
          <w:marLeft w:val="480"/>
          <w:marRight w:val="0"/>
          <w:marTop w:val="0"/>
          <w:marBottom w:val="0"/>
          <w:divBdr>
            <w:top w:val="none" w:sz="0" w:space="0" w:color="auto"/>
            <w:left w:val="none" w:sz="0" w:space="0" w:color="auto"/>
            <w:bottom w:val="none" w:sz="0" w:space="0" w:color="auto"/>
            <w:right w:val="none" w:sz="0" w:space="0" w:color="auto"/>
          </w:divBdr>
        </w:div>
        <w:div w:id="2066685553">
          <w:marLeft w:val="480"/>
          <w:marRight w:val="0"/>
          <w:marTop w:val="0"/>
          <w:marBottom w:val="0"/>
          <w:divBdr>
            <w:top w:val="none" w:sz="0" w:space="0" w:color="auto"/>
            <w:left w:val="none" w:sz="0" w:space="0" w:color="auto"/>
            <w:bottom w:val="none" w:sz="0" w:space="0" w:color="auto"/>
            <w:right w:val="none" w:sz="0" w:space="0" w:color="auto"/>
          </w:divBdr>
        </w:div>
        <w:div w:id="1938126553">
          <w:marLeft w:val="480"/>
          <w:marRight w:val="0"/>
          <w:marTop w:val="0"/>
          <w:marBottom w:val="0"/>
          <w:divBdr>
            <w:top w:val="none" w:sz="0" w:space="0" w:color="auto"/>
            <w:left w:val="none" w:sz="0" w:space="0" w:color="auto"/>
            <w:bottom w:val="none" w:sz="0" w:space="0" w:color="auto"/>
            <w:right w:val="none" w:sz="0" w:space="0" w:color="auto"/>
          </w:divBdr>
        </w:div>
        <w:div w:id="534394495">
          <w:marLeft w:val="480"/>
          <w:marRight w:val="0"/>
          <w:marTop w:val="0"/>
          <w:marBottom w:val="0"/>
          <w:divBdr>
            <w:top w:val="none" w:sz="0" w:space="0" w:color="auto"/>
            <w:left w:val="none" w:sz="0" w:space="0" w:color="auto"/>
            <w:bottom w:val="none" w:sz="0" w:space="0" w:color="auto"/>
            <w:right w:val="none" w:sz="0" w:space="0" w:color="auto"/>
          </w:divBdr>
        </w:div>
        <w:div w:id="1300912704">
          <w:marLeft w:val="480"/>
          <w:marRight w:val="0"/>
          <w:marTop w:val="0"/>
          <w:marBottom w:val="0"/>
          <w:divBdr>
            <w:top w:val="none" w:sz="0" w:space="0" w:color="auto"/>
            <w:left w:val="none" w:sz="0" w:space="0" w:color="auto"/>
            <w:bottom w:val="none" w:sz="0" w:space="0" w:color="auto"/>
            <w:right w:val="none" w:sz="0" w:space="0" w:color="auto"/>
          </w:divBdr>
        </w:div>
        <w:div w:id="1720007198">
          <w:marLeft w:val="480"/>
          <w:marRight w:val="0"/>
          <w:marTop w:val="0"/>
          <w:marBottom w:val="0"/>
          <w:divBdr>
            <w:top w:val="none" w:sz="0" w:space="0" w:color="auto"/>
            <w:left w:val="none" w:sz="0" w:space="0" w:color="auto"/>
            <w:bottom w:val="none" w:sz="0" w:space="0" w:color="auto"/>
            <w:right w:val="none" w:sz="0" w:space="0" w:color="auto"/>
          </w:divBdr>
        </w:div>
        <w:div w:id="453600919">
          <w:marLeft w:val="480"/>
          <w:marRight w:val="0"/>
          <w:marTop w:val="0"/>
          <w:marBottom w:val="0"/>
          <w:divBdr>
            <w:top w:val="none" w:sz="0" w:space="0" w:color="auto"/>
            <w:left w:val="none" w:sz="0" w:space="0" w:color="auto"/>
            <w:bottom w:val="none" w:sz="0" w:space="0" w:color="auto"/>
            <w:right w:val="none" w:sz="0" w:space="0" w:color="auto"/>
          </w:divBdr>
        </w:div>
        <w:div w:id="1375541208">
          <w:marLeft w:val="480"/>
          <w:marRight w:val="0"/>
          <w:marTop w:val="0"/>
          <w:marBottom w:val="0"/>
          <w:divBdr>
            <w:top w:val="none" w:sz="0" w:space="0" w:color="auto"/>
            <w:left w:val="none" w:sz="0" w:space="0" w:color="auto"/>
            <w:bottom w:val="none" w:sz="0" w:space="0" w:color="auto"/>
            <w:right w:val="none" w:sz="0" w:space="0" w:color="auto"/>
          </w:divBdr>
        </w:div>
        <w:div w:id="902640363">
          <w:marLeft w:val="480"/>
          <w:marRight w:val="0"/>
          <w:marTop w:val="0"/>
          <w:marBottom w:val="0"/>
          <w:divBdr>
            <w:top w:val="none" w:sz="0" w:space="0" w:color="auto"/>
            <w:left w:val="none" w:sz="0" w:space="0" w:color="auto"/>
            <w:bottom w:val="none" w:sz="0" w:space="0" w:color="auto"/>
            <w:right w:val="none" w:sz="0" w:space="0" w:color="auto"/>
          </w:divBdr>
        </w:div>
        <w:div w:id="1828401446">
          <w:marLeft w:val="480"/>
          <w:marRight w:val="0"/>
          <w:marTop w:val="0"/>
          <w:marBottom w:val="0"/>
          <w:divBdr>
            <w:top w:val="none" w:sz="0" w:space="0" w:color="auto"/>
            <w:left w:val="none" w:sz="0" w:space="0" w:color="auto"/>
            <w:bottom w:val="none" w:sz="0" w:space="0" w:color="auto"/>
            <w:right w:val="none" w:sz="0" w:space="0" w:color="auto"/>
          </w:divBdr>
        </w:div>
        <w:div w:id="180776349">
          <w:marLeft w:val="480"/>
          <w:marRight w:val="0"/>
          <w:marTop w:val="0"/>
          <w:marBottom w:val="0"/>
          <w:divBdr>
            <w:top w:val="none" w:sz="0" w:space="0" w:color="auto"/>
            <w:left w:val="none" w:sz="0" w:space="0" w:color="auto"/>
            <w:bottom w:val="none" w:sz="0" w:space="0" w:color="auto"/>
            <w:right w:val="none" w:sz="0" w:space="0" w:color="auto"/>
          </w:divBdr>
        </w:div>
        <w:div w:id="973484083">
          <w:marLeft w:val="480"/>
          <w:marRight w:val="0"/>
          <w:marTop w:val="0"/>
          <w:marBottom w:val="0"/>
          <w:divBdr>
            <w:top w:val="none" w:sz="0" w:space="0" w:color="auto"/>
            <w:left w:val="none" w:sz="0" w:space="0" w:color="auto"/>
            <w:bottom w:val="none" w:sz="0" w:space="0" w:color="auto"/>
            <w:right w:val="none" w:sz="0" w:space="0" w:color="auto"/>
          </w:divBdr>
        </w:div>
        <w:div w:id="817847658">
          <w:marLeft w:val="480"/>
          <w:marRight w:val="0"/>
          <w:marTop w:val="0"/>
          <w:marBottom w:val="0"/>
          <w:divBdr>
            <w:top w:val="none" w:sz="0" w:space="0" w:color="auto"/>
            <w:left w:val="none" w:sz="0" w:space="0" w:color="auto"/>
            <w:bottom w:val="none" w:sz="0" w:space="0" w:color="auto"/>
            <w:right w:val="none" w:sz="0" w:space="0" w:color="auto"/>
          </w:divBdr>
        </w:div>
        <w:div w:id="1583904143">
          <w:marLeft w:val="480"/>
          <w:marRight w:val="0"/>
          <w:marTop w:val="0"/>
          <w:marBottom w:val="0"/>
          <w:divBdr>
            <w:top w:val="none" w:sz="0" w:space="0" w:color="auto"/>
            <w:left w:val="none" w:sz="0" w:space="0" w:color="auto"/>
            <w:bottom w:val="none" w:sz="0" w:space="0" w:color="auto"/>
            <w:right w:val="none" w:sz="0" w:space="0" w:color="auto"/>
          </w:divBdr>
        </w:div>
        <w:div w:id="266892683">
          <w:marLeft w:val="480"/>
          <w:marRight w:val="0"/>
          <w:marTop w:val="0"/>
          <w:marBottom w:val="0"/>
          <w:divBdr>
            <w:top w:val="none" w:sz="0" w:space="0" w:color="auto"/>
            <w:left w:val="none" w:sz="0" w:space="0" w:color="auto"/>
            <w:bottom w:val="none" w:sz="0" w:space="0" w:color="auto"/>
            <w:right w:val="none" w:sz="0" w:space="0" w:color="auto"/>
          </w:divBdr>
        </w:div>
        <w:div w:id="2016104631">
          <w:marLeft w:val="480"/>
          <w:marRight w:val="0"/>
          <w:marTop w:val="0"/>
          <w:marBottom w:val="0"/>
          <w:divBdr>
            <w:top w:val="none" w:sz="0" w:space="0" w:color="auto"/>
            <w:left w:val="none" w:sz="0" w:space="0" w:color="auto"/>
            <w:bottom w:val="none" w:sz="0" w:space="0" w:color="auto"/>
            <w:right w:val="none" w:sz="0" w:space="0" w:color="auto"/>
          </w:divBdr>
        </w:div>
        <w:div w:id="291834144">
          <w:marLeft w:val="480"/>
          <w:marRight w:val="0"/>
          <w:marTop w:val="0"/>
          <w:marBottom w:val="0"/>
          <w:divBdr>
            <w:top w:val="none" w:sz="0" w:space="0" w:color="auto"/>
            <w:left w:val="none" w:sz="0" w:space="0" w:color="auto"/>
            <w:bottom w:val="none" w:sz="0" w:space="0" w:color="auto"/>
            <w:right w:val="none" w:sz="0" w:space="0" w:color="auto"/>
          </w:divBdr>
        </w:div>
        <w:div w:id="594095508">
          <w:marLeft w:val="480"/>
          <w:marRight w:val="0"/>
          <w:marTop w:val="0"/>
          <w:marBottom w:val="0"/>
          <w:divBdr>
            <w:top w:val="none" w:sz="0" w:space="0" w:color="auto"/>
            <w:left w:val="none" w:sz="0" w:space="0" w:color="auto"/>
            <w:bottom w:val="none" w:sz="0" w:space="0" w:color="auto"/>
            <w:right w:val="none" w:sz="0" w:space="0" w:color="auto"/>
          </w:divBdr>
        </w:div>
        <w:div w:id="668336349">
          <w:marLeft w:val="480"/>
          <w:marRight w:val="0"/>
          <w:marTop w:val="0"/>
          <w:marBottom w:val="0"/>
          <w:divBdr>
            <w:top w:val="none" w:sz="0" w:space="0" w:color="auto"/>
            <w:left w:val="none" w:sz="0" w:space="0" w:color="auto"/>
            <w:bottom w:val="none" w:sz="0" w:space="0" w:color="auto"/>
            <w:right w:val="none" w:sz="0" w:space="0" w:color="auto"/>
          </w:divBdr>
        </w:div>
      </w:divsChild>
    </w:div>
    <w:div w:id="644437755">
      <w:bodyDiv w:val="1"/>
      <w:marLeft w:val="0"/>
      <w:marRight w:val="0"/>
      <w:marTop w:val="0"/>
      <w:marBottom w:val="0"/>
      <w:divBdr>
        <w:top w:val="none" w:sz="0" w:space="0" w:color="auto"/>
        <w:left w:val="none" w:sz="0" w:space="0" w:color="auto"/>
        <w:bottom w:val="none" w:sz="0" w:space="0" w:color="auto"/>
        <w:right w:val="none" w:sz="0" w:space="0" w:color="auto"/>
      </w:divBdr>
      <w:divsChild>
        <w:div w:id="172687776">
          <w:marLeft w:val="480"/>
          <w:marRight w:val="0"/>
          <w:marTop w:val="0"/>
          <w:marBottom w:val="0"/>
          <w:divBdr>
            <w:top w:val="none" w:sz="0" w:space="0" w:color="auto"/>
            <w:left w:val="none" w:sz="0" w:space="0" w:color="auto"/>
            <w:bottom w:val="none" w:sz="0" w:space="0" w:color="auto"/>
            <w:right w:val="none" w:sz="0" w:space="0" w:color="auto"/>
          </w:divBdr>
        </w:div>
        <w:div w:id="1801221730">
          <w:marLeft w:val="480"/>
          <w:marRight w:val="0"/>
          <w:marTop w:val="0"/>
          <w:marBottom w:val="0"/>
          <w:divBdr>
            <w:top w:val="none" w:sz="0" w:space="0" w:color="auto"/>
            <w:left w:val="none" w:sz="0" w:space="0" w:color="auto"/>
            <w:bottom w:val="none" w:sz="0" w:space="0" w:color="auto"/>
            <w:right w:val="none" w:sz="0" w:space="0" w:color="auto"/>
          </w:divBdr>
        </w:div>
        <w:div w:id="1122304333">
          <w:marLeft w:val="480"/>
          <w:marRight w:val="0"/>
          <w:marTop w:val="0"/>
          <w:marBottom w:val="0"/>
          <w:divBdr>
            <w:top w:val="none" w:sz="0" w:space="0" w:color="auto"/>
            <w:left w:val="none" w:sz="0" w:space="0" w:color="auto"/>
            <w:bottom w:val="none" w:sz="0" w:space="0" w:color="auto"/>
            <w:right w:val="none" w:sz="0" w:space="0" w:color="auto"/>
          </w:divBdr>
        </w:div>
        <w:div w:id="1640307399">
          <w:marLeft w:val="480"/>
          <w:marRight w:val="0"/>
          <w:marTop w:val="0"/>
          <w:marBottom w:val="0"/>
          <w:divBdr>
            <w:top w:val="none" w:sz="0" w:space="0" w:color="auto"/>
            <w:left w:val="none" w:sz="0" w:space="0" w:color="auto"/>
            <w:bottom w:val="none" w:sz="0" w:space="0" w:color="auto"/>
            <w:right w:val="none" w:sz="0" w:space="0" w:color="auto"/>
          </w:divBdr>
        </w:div>
        <w:div w:id="1296832196">
          <w:marLeft w:val="480"/>
          <w:marRight w:val="0"/>
          <w:marTop w:val="0"/>
          <w:marBottom w:val="0"/>
          <w:divBdr>
            <w:top w:val="none" w:sz="0" w:space="0" w:color="auto"/>
            <w:left w:val="none" w:sz="0" w:space="0" w:color="auto"/>
            <w:bottom w:val="none" w:sz="0" w:space="0" w:color="auto"/>
            <w:right w:val="none" w:sz="0" w:space="0" w:color="auto"/>
          </w:divBdr>
        </w:div>
        <w:div w:id="2057199298">
          <w:marLeft w:val="480"/>
          <w:marRight w:val="0"/>
          <w:marTop w:val="0"/>
          <w:marBottom w:val="0"/>
          <w:divBdr>
            <w:top w:val="none" w:sz="0" w:space="0" w:color="auto"/>
            <w:left w:val="none" w:sz="0" w:space="0" w:color="auto"/>
            <w:bottom w:val="none" w:sz="0" w:space="0" w:color="auto"/>
            <w:right w:val="none" w:sz="0" w:space="0" w:color="auto"/>
          </w:divBdr>
        </w:div>
        <w:div w:id="1280576066">
          <w:marLeft w:val="480"/>
          <w:marRight w:val="0"/>
          <w:marTop w:val="0"/>
          <w:marBottom w:val="0"/>
          <w:divBdr>
            <w:top w:val="none" w:sz="0" w:space="0" w:color="auto"/>
            <w:left w:val="none" w:sz="0" w:space="0" w:color="auto"/>
            <w:bottom w:val="none" w:sz="0" w:space="0" w:color="auto"/>
            <w:right w:val="none" w:sz="0" w:space="0" w:color="auto"/>
          </w:divBdr>
        </w:div>
        <w:div w:id="484395634">
          <w:marLeft w:val="480"/>
          <w:marRight w:val="0"/>
          <w:marTop w:val="0"/>
          <w:marBottom w:val="0"/>
          <w:divBdr>
            <w:top w:val="none" w:sz="0" w:space="0" w:color="auto"/>
            <w:left w:val="none" w:sz="0" w:space="0" w:color="auto"/>
            <w:bottom w:val="none" w:sz="0" w:space="0" w:color="auto"/>
            <w:right w:val="none" w:sz="0" w:space="0" w:color="auto"/>
          </w:divBdr>
        </w:div>
        <w:div w:id="132722530">
          <w:marLeft w:val="480"/>
          <w:marRight w:val="0"/>
          <w:marTop w:val="0"/>
          <w:marBottom w:val="0"/>
          <w:divBdr>
            <w:top w:val="none" w:sz="0" w:space="0" w:color="auto"/>
            <w:left w:val="none" w:sz="0" w:space="0" w:color="auto"/>
            <w:bottom w:val="none" w:sz="0" w:space="0" w:color="auto"/>
            <w:right w:val="none" w:sz="0" w:space="0" w:color="auto"/>
          </w:divBdr>
        </w:div>
        <w:div w:id="1166751328">
          <w:marLeft w:val="480"/>
          <w:marRight w:val="0"/>
          <w:marTop w:val="0"/>
          <w:marBottom w:val="0"/>
          <w:divBdr>
            <w:top w:val="none" w:sz="0" w:space="0" w:color="auto"/>
            <w:left w:val="none" w:sz="0" w:space="0" w:color="auto"/>
            <w:bottom w:val="none" w:sz="0" w:space="0" w:color="auto"/>
            <w:right w:val="none" w:sz="0" w:space="0" w:color="auto"/>
          </w:divBdr>
        </w:div>
        <w:div w:id="651371956">
          <w:marLeft w:val="480"/>
          <w:marRight w:val="0"/>
          <w:marTop w:val="0"/>
          <w:marBottom w:val="0"/>
          <w:divBdr>
            <w:top w:val="none" w:sz="0" w:space="0" w:color="auto"/>
            <w:left w:val="none" w:sz="0" w:space="0" w:color="auto"/>
            <w:bottom w:val="none" w:sz="0" w:space="0" w:color="auto"/>
            <w:right w:val="none" w:sz="0" w:space="0" w:color="auto"/>
          </w:divBdr>
        </w:div>
        <w:div w:id="2068986902">
          <w:marLeft w:val="480"/>
          <w:marRight w:val="0"/>
          <w:marTop w:val="0"/>
          <w:marBottom w:val="0"/>
          <w:divBdr>
            <w:top w:val="none" w:sz="0" w:space="0" w:color="auto"/>
            <w:left w:val="none" w:sz="0" w:space="0" w:color="auto"/>
            <w:bottom w:val="none" w:sz="0" w:space="0" w:color="auto"/>
            <w:right w:val="none" w:sz="0" w:space="0" w:color="auto"/>
          </w:divBdr>
        </w:div>
        <w:div w:id="602806483">
          <w:marLeft w:val="480"/>
          <w:marRight w:val="0"/>
          <w:marTop w:val="0"/>
          <w:marBottom w:val="0"/>
          <w:divBdr>
            <w:top w:val="none" w:sz="0" w:space="0" w:color="auto"/>
            <w:left w:val="none" w:sz="0" w:space="0" w:color="auto"/>
            <w:bottom w:val="none" w:sz="0" w:space="0" w:color="auto"/>
            <w:right w:val="none" w:sz="0" w:space="0" w:color="auto"/>
          </w:divBdr>
        </w:div>
        <w:div w:id="1724135141">
          <w:marLeft w:val="480"/>
          <w:marRight w:val="0"/>
          <w:marTop w:val="0"/>
          <w:marBottom w:val="0"/>
          <w:divBdr>
            <w:top w:val="none" w:sz="0" w:space="0" w:color="auto"/>
            <w:left w:val="none" w:sz="0" w:space="0" w:color="auto"/>
            <w:bottom w:val="none" w:sz="0" w:space="0" w:color="auto"/>
            <w:right w:val="none" w:sz="0" w:space="0" w:color="auto"/>
          </w:divBdr>
        </w:div>
        <w:div w:id="2030527652">
          <w:marLeft w:val="480"/>
          <w:marRight w:val="0"/>
          <w:marTop w:val="0"/>
          <w:marBottom w:val="0"/>
          <w:divBdr>
            <w:top w:val="none" w:sz="0" w:space="0" w:color="auto"/>
            <w:left w:val="none" w:sz="0" w:space="0" w:color="auto"/>
            <w:bottom w:val="none" w:sz="0" w:space="0" w:color="auto"/>
            <w:right w:val="none" w:sz="0" w:space="0" w:color="auto"/>
          </w:divBdr>
        </w:div>
        <w:div w:id="2083942237">
          <w:marLeft w:val="480"/>
          <w:marRight w:val="0"/>
          <w:marTop w:val="0"/>
          <w:marBottom w:val="0"/>
          <w:divBdr>
            <w:top w:val="none" w:sz="0" w:space="0" w:color="auto"/>
            <w:left w:val="none" w:sz="0" w:space="0" w:color="auto"/>
            <w:bottom w:val="none" w:sz="0" w:space="0" w:color="auto"/>
            <w:right w:val="none" w:sz="0" w:space="0" w:color="auto"/>
          </w:divBdr>
        </w:div>
        <w:div w:id="2045516922">
          <w:marLeft w:val="480"/>
          <w:marRight w:val="0"/>
          <w:marTop w:val="0"/>
          <w:marBottom w:val="0"/>
          <w:divBdr>
            <w:top w:val="none" w:sz="0" w:space="0" w:color="auto"/>
            <w:left w:val="none" w:sz="0" w:space="0" w:color="auto"/>
            <w:bottom w:val="none" w:sz="0" w:space="0" w:color="auto"/>
            <w:right w:val="none" w:sz="0" w:space="0" w:color="auto"/>
          </w:divBdr>
        </w:div>
        <w:div w:id="4410018">
          <w:marLeft w:val="480"/>
          <w:marRight w:val="0"/>
          <w:marTop w:val="0"/>
          <w:marBottom w:val="0"/>
          <w:divBdr>
            <w:top w:val="none" w:sz="0" w:space="0" w:color="auto"/>
            <w:left w:val="none" w:sz="0" w:space="0" w:color="auto"/>
            <w:bottom w:val="none" w:sz="0" w:space="0" w:color="auto"/>
            <w:right w:val="none" w:sz="0" w:space="0" w:color="auto"/>
          </w:divBdr>
        </w:div>
        <w:div w:id="1195272224">
          <w:marLeft w:val="480"/>
          <w:marRight w:val="0"/>
          <w:marTop w:val="0"/>
          <w:marBottom w:val="0"/>
          <w:divBdr>
            <w:top w:val="none" w:sz="0" w:space="0" w:color="auto"/>
            <w:left w:val="none" w:sz="0" w:space="0" w:color="auto"/>
            <w:bottom w:val="none" w:sz="0" w:space="0" w:color="auto"/>
            <w:right w:val="none" w:sz="0" w:space="0" w:color="auto"/>
          </w:divBdr>
        </w:div>
        <w:div w:id="907769276">
          <w:marLeft w:val="480"/>
          <w:marRight w:val="0"/>
          <w:marTop w:val="0"/>
          <w:marBottom w:val="0"/>
          <w:divBdr>
            <w:top w:val="none" w:sz="0" w:space="0" w:color="auto"/>
            <w:left w:val="none" w:sz="0" w:space="0" w:color="auto"/>
            <w:bottom w:val="none" w:sz="0" w:space="0" w:color="auto"/>
            <w:right w:val="none" w:sz="0" w:space="0" w:color="auto"/>
          </w:divBdr>
        </w:div>
        <w:div w:id="1259365574">
          <w:marLeft w:val="480"/>
          <w:marRight w:val="0"/>
          <w:marTop w:val="0"/>
          <w:marBottom w:val="0"/>
          <w:divBdr>
            <w:top w:val="none" w:sz="0" w:space="0" w:color="auto"/>
            <w:left w:val="none" w:sz="0" w:space="0" w:color="auto"/>
            <w:bottom w:val="none" w:sz="0" w:space="0" w:color="auto"/>
            <w:right w:val="none" w:sz="0" w:space="0" w:color="auto"/>
          </w:divBdr>
        </w:div>
        <w:div w:id="861750550">
          <w:marLeft w:val="480"/>
          <w:marRight w:val="0"/>
          <w:marTop w:val="0"/>
          <w:marBottom w:val="0"/>
          <w:divBdr>
            <w:top w:val="none" w:sz="0" w:space="0" w:color="auto"/>
            <w:left w:val="none" w:sz="0" w:space="0" w:color="auto"/>
            <w:bottom w:val="none" w:sz="0" w:space="0" w:color="auto"/>
            <w:right w:val="none" w:sz="0" w:space="0" w:color="auto"/>
          </w:divBdr>
        </w:div>
        <w:div w:id="2026394336">
          <w:marLeft w:val="480"/>
          <w:marRight w:val="0"/>
          <w:marTop w:val="0"/>
          <w:marBottom w:val="0"/>
          <w:divBdr>
            <w:top w:val="none" w:sz="0" w:space="0" w:color="auto"/>
            <w:left w:val="none" w:sz="0" w:space="0" w:color="auto"/>
            <w:bottom w:val="none" w:sz="0" w:space="0" w:color="auto"/>
            <w:right w:val="none" w:sz="0" w:space="0" w:color="auto"/>
          </w:divBdr>
        </w:div>
        <w:div w:id="1833988868">
          <w:marLeft w:val="480"/>
          <w:marRight w:val="0"/>
          <w:marTop w:val="0"/>
          <w:marBottom w:val="0"/>
          <w:divBdr>
            <w:top w:val="none" w:sz="0" w:space="0" w:color="auto"/>
            <w:left w:val="none" w:sz="0" w:space="0" w:color="auto"/>
            <w:bottom w:val="none" w:sz="0" w:space="0" w:color="auto"/>
            <w:right w:val="none" w:sz="0" w:space="0" w:color="auto"/>
          </w:divBdr>
        </w:div>
        <w:div w:id="17854444">
          <w:marLeft w:val="480"/>
          <w:marRight w:val="0"/>
          <w:marTop w:val="0"/>
          <w:marBottom w:val="0"/>
          <w:divBdr>
            <w:top w:val="none" w:sz="0" w:space="0" w:color="auto"/>
            <w:left w:val="none" w:sz="0" w:space="0" w:color="auto"/>
            <w:bottom w:val="none" w:sz="0" w:space="0" w:color="auto"/>
            <w:right w:val="none" w:sz="0" w:space="0" w:color="auto"/>
          </w:divBdr>
        </w:div>
        <w:div w:id="1406145287">
          <w:marLeft w:val="480"/>
          <w:marRight w:val="0"/>
          <w:marTop w:val="0"/>
          <w:marBottom w:val="0"/>
          <w:divBdr>
            <w:top w:val="none" w:sz="0" w:space="0" w:color="auto"/>
            <w:left w:val="none" w:sz="0" w:space="0" w:color="auto"/>
            <w:bottom w:val="none" w:sz="0" w:space="0" w:color="auto"/>
            <w:right w:val="none" w:sz="0" w:space="0" w:color="auto"/>
          </w:divBdr>
        </w:div>
        <w:div w:id="38475133">
          <w:marLeft w:val="480"/>
          <w:marRight w:val="0"/>
          <w:marTop w:val="0"/>
          <w:marBottom w:val="0"/>
          <w:divBdr>
            <w:top w:val="none" w:sz="0" w:space="0" w:color="auto"/>
            <w:left w:val="none" w:sz="0" w:space="0" w:color="auto"/>
            <w:bottom w:val="none" w:sz="0" w:space="0" w:color="auto"/>
            <w:right w:val="none" w:sz="0" w:space="0" w:color="auto"/>
          </w:divBdr>
        </w:div>
        <w:div w:id="1845584776">
          <w:marLeft w:val="480"/>
          <w:marRight w:val="0"/>
          <w:marTop w:val="0"/>
          <w:marBottom w:val="0"/>
          <w:divBdr>
            <w:top w:val="none" w:sz="0" w:space="0" w:color="auto"/>
            <w:left w:val="none" w:sz="0" w:space="0" w:color="auto"/>
            <w:bottom w:val="none" w:sz="0" w:space="0" w:color="auto"/>
            <w:right w:val="none" w:sz="0" w:space="0" w:color="auto"/>
          </w:divBdr>
        </w:div>
        <w:div w:id="2083406737">
          <w:marLeft w:val="480"/>
          <w:marRight w:val="0"/>
          <w:marTop w:val="0"/>
          <w:marBottom w:val="0"/>
          <w:divBdr>
            <w:top w:val="none" w:sz="0" w:space="0" w:color="auto"/>
            <w:left w:val="none" w:sz="0" w:space="0" w:color="auto"/>
            <w:bottom w:val="none" w:sz="0" w:space="0" w:color="auto"/>
            <w:right w:val="none" w:sz="0" w:space="0" w:color="auto"/>
          </w:divBdr>
        </w:div>
        <w:div w:id="1042905874">
          <w:marLeft w:val="480"/>
          <w:marRight w:val="0"/>
          <w:marTop w:val="0"/>
          <w:marBottom w:val="0"/>
          <w:divBdr>
            <w:top w:val="none" w:sz="0" w:space="0" w:color="auto"/>
            <w:left w:val="none" w:sz="0" w:space="0" w:color="auto"/>
            <w:bottom w:val="none" w:sz="0" w:space="0" w:color="auto"/>
            <w:right w:val="none" w:sz="0" w:space="0" w:color="auto"/>
          </w:divBdr>
        </w:div>
        <w:div w:id="10764941">
          <w:marLeft w:val="480"/>
          <w:marRight w:val="0"/>
          <w:marTop w:val="0"/>
          <w:marBottom w:val="0"/>
          <w:divBdr>
            <w:top w:val="none" w:sz="0" w:space="0" w:color="auto"/>
            <w:left w:val="none" w:sz="0" w:space="0" w:color="auto"/>
            <w:bottom w:val="none" w:sz="0" w:space="0" w:color="auto"/>
            <w:right w:val="none" w:sz="0" w:space="0" w:color="auto"/>
          </w:divBdr>
        </w:div>
        <w:div w:id="659387612">
          <w:marLeft w:val="480"/>
          <w:marRight w:val="0"/>
          <w:marTop w:val="0"/>
          <w:marBottom w:val="0"/>
          <w:divBdr>
            <w:top w:val="none" w:sz="0" w:space="0" w:color="auto"/>
            <w:left w:val="none" w:sz="0" w:space="0" w:color="auto"/>
            <w:bottom w:val="none" w:sz="0" w:space="0" w:color="auto"/>
            <w:right w:val="none" w:sz="0" w:space="0" w:color="auto"/>
          </w:divBdr>
        </w:div>
        <w:div w:id="1318267377">
          <w:marLeft w:val="480"/>
          <w:marRight w:val="0"/>
          <w:marTop w:val="0"/>
          <w:marBottom w:val="0"/>
          <w:divBdr>
            <w:top w:val="none" w:sz="0" w:space="0" w:color="auto"/>
            <w:left w:val="none" w:sz="0" w:space="0" w:color="auto"/>
            <w:bottom w:val="none" w:sz="0" w:space="0" w:color="auto"/>
            <w:right w:val="none" w:sz="0" w:space="0" w:color="auto"/>
          </w:divBdr>
        </w:div>
        <w:div w:id="447045232">
          <w:marLeft w:val="480"/>
          <w:marRight w:val="0"/>
          <w:marTop w:val="0"/>
          <w:marBottom w:val="0"/>
          <w:divBdr>
            <w:top w:val="none" w:sz="0" w:space="0" w:color="auto"/>
            <w:left w:val="none" w:sz="0" w:space="0" w:color="auto"/>
            <w:bottom w:val="none" w:sz="0" w:space="0" w:color="auto"/>
            <w:right w:val="none" w:sz="0" w:space="0" w:color="auto"/>
          </w:divBdr>
        </w:div>
        <w:div w:id="331613990">
          <w:marLeft w:val="480"/>
          <w:marRight w:val="0"/>
          <w:marTop w:val="0"/>
          <w:marBottom w:val="0"/>
          <w:divBdr>
            <w:top w:val="none" w:sz="0" w:space="0" w:color="auto"/>
            <w:left w:val="none" w:sz="0" w:space="0" w:color="auto"/>
            <w:bottom w:val="none" w:sz="0" w:space="0" w:color="auto"/>
            <w:right w:val="none" w:sz="0" w:space="0" w:color="auto"/>
          </w:divBdr>
        </w:div>
        <w:div w:id="928854948">
          <w:marLeft w:val="480"/>
          <w:marRight w:val="0"/>
          <w:marTop w:val="0"/>
          <w:marBottom w:val="0"/>
          <w:divBdr>
            <w:top w:val="none" w:sz="0" w:space="0" w:color="auto"/>
            <w:left w:val="none" w:sz="0" w:space="0" w:color="auto"/>
            <w:bottom w:val="none" w:sz="0" w:space="0" w:color="auto"/>
            <w:right w:val="none" w:sz="0" w:space="0" w:color="auto"/>
          </w:divBdr>
        </w:div>
        <w:div w:id="903612171">
          <w:marLeft w:val="480"/>
          <w:marRight w:val="0"/>
          <w:marTop w:val="0"/>
          <w:marBottom w:val="0"/>
          <w:divBdr>
            <w:top w:val="none" w:sz="0" w:space="0" w:color="auto"/>
            <w:left w:val="none" w:sz="0" w:space="0" w:color="auto"/>
            <w:bottom w:val="none" w:sz="0" w:space="0" w:color="auto"/>
            <w:right w:val="none" w:sz="0" w:space="0" w:color="auto"/>
          </w:divBdr>
        </w:div>
        <w:div w:id="1183470068">
          <w:marLeft w:val="480"/>
          <w:marRight w:val="0"/>
          <w:marTop w:val="0"/>
          <w:marBottom w:val="0"/>
          <w:divBdr>
            <w:top w:val="none" w:sz="0" w:space="0" w:color="auto"/>
            <w:left w:val="none" w:sz="0" w:space="0" w:color="auto"/>
            <w:bottom w:val="none" w:sz="0" w:space="0" w:color="auto"/>
            <w:right w:val="none" w:sz="0" w:space="0" w:color="auto"/>
          </w:divBdr>
        </w:div>
        <w:div w:id="534536517">
          <w:marLeft w:val="480"/>
          <w:marRight w:val="0"/>
          <w:marTop w:val="0"/>
          <w:marBottom w:val="0"/>
          <w:divBdr>
            <w:top w:val="none" w:sz="0" w:space="0" w:color="auto"/>
            <w:left w:val="none" w:sz="0" w:space="0" w:color="auto"/>
            <w:bottom w:val="none" w:sz="0" w:space="0" w:color="auto"/>
            <w:right w:val="none" w:sz="0" w:space="0" w:color="auto"/>
          </w:divBdr>
        </w:div>
        <w:div w:id="647780794">
          <w:marLeft w:val="480"/>
          <w:marRight w:val="0"/>
          <w:marTop w:val="0"/>
          <w:marBottom w:val="0"/>
          <w:divBdr>
            <w:top w:val="none" w:sz="0" w:space="0" w:color="auto"/>
            <w:left w:val="none" w:sz="0" w:space="0" w:color="auto"/>
            <w:bottom w:val="none" w:sz="0" w:space="0" w:color="auto"/>
            <w:right w:val="none" w:sz="0" w:space="0" w:color="auto"/>
          </w:divBdr>
        </w:div>
        <w:div w:id="1165634228">
          <w:marLeft w:val="480"/>
          <w:marRight w:val="0"/>
          <w:marTop w:val="0"/>
          <w:marBottom w:val="0"/>
          <w:divBdr>
            <w:top w:val="none" w:sz="0" w:space="0" w:color="auto"/>
            <w:left w:val="none" w:sz="0" w:space="0" w:color="auto"/>
            <w:bottom w:val="none" w:sz="0" w:space="0" w:color="auto"/>
            <w:right w:val="none" w:sz="0" w:space="0" w:color="auto"/>
          </w:divBdr>
        </w:div>
        <w:div w:id="1420102608">
          <w:marLeft w:val="480"/>
          <w:marRight w:val="0"/>
          <w:marTop w:val="0"/>
          <w:marBottom w:val="0"/>
          <w:divBdr>
            <w:top w:val="none" w:sz="0" w:space="0" w:color="auto"/>
            <w:left w:val="none" w:sz="0" w:space="0" w:color="auto"/>
            <w:bottom w:val="none" w:sz="0" w:space="0" w:color="auto"/>
            <w:right w:val="none" w:sz="0" w:space="0" w:color="auto"/>
          </w:divBdr>
        </w:div>
        <w:div w:id="787774438">
          <w:marLeft w:val="480"/>
          <w:marRight w:val="0"/>
          <w:marTop w:val="0"/>
          <w:marBottom w:val="0"/>
          <w:divBdr>
            <w:top w:val="none" w:sz="0" w:space="0" w:color="auto"/>
            <w:left w:val="none" w:sz="0" w:space="0" w:color="auto"/>
            <w:bottom w:val="none" w:sz="0" w:space="0" w:color="auto"/>
            <w:right w:val="none" w:sz="0" w:space="0" w:color="auto"/>
          </w:divBdr>
        </w:div>
        <w:div w:id="1620337407">
          <w:marLeft w:val="480"/>
          <w:marRight w:val="0"/>
          <w:marTop w:val="0"/>
          <w:marBottom w:val="0"/>
          <w:divBdr>
            <w:top w:val="none" w:sz="0" w:space="0" w:color="auto"/>
            <w:left w:val="none" w:sz="0" w:space="0" w:color="auto"/>
            <w:bottom w:val="none" w:sz="0" w:space="0" w:color="auto"/>
            <w:right w:val="none" w:sz="0" w:space="0" w:color="auto"/>
          </w:divBdr>
        </w:div>
        <w:div w:id="1937908176">
          <w:marLeft w:val="480"/>
          <w:marRight w:val="0"/>
          <w:marTop w:val="0"/>
          <w:marBottom w:val="0"/>
          <w:divBdr>
            <w:top w:val="none" w:sz="0" w:space="0" w:color="auto"/>
            <w:left w:val="none" w:sz="0" w:space="0" w:color="auto"/>
            <w:bottom w:val="none" w:sz="0" w:space="0" w:color="auto"/>
            <w:right w:val="none" w:sz="0" w:space="0" w:color="auto"/>
          </w:divBdr>
        </w:div>
        <w:div w:id="1270622529">
          <w:marLeft w:val="480"/>
          <w:marRight w:val="0"/>
          <w:marTop w:val="0"/>
          <w:marBottom w:val="0"/>
          <w:divBdr>
            <w:top w:val="none" w:sz="0" w:space="0" w:color="auto"/>
            <w:left w:val="none" w:sz="0" w:space="0" w:color="auto"/>
            <w:bottom w:val="none" w:sz="0" w:space="0" w:color="auto"/>
            <w:right w:val="none" w:sz="0" w:space="0" w:color="auto"/>
          </w:divBdr>
        </w:div>
        <w:div w:id="679427149">
          <w:marLeft w:val="480"/>
          <w:marRight w:val="0"/>
          <w:marTop w:val="0"/>
          <w:marBottom w:val="0"/>
          <w:divBdr>
            <w:top w:val="none" w:sz="0" w:space="0" w:color="auto"/>
            <w:left w:val="none" w:sz="0" w:space="0" w:color="auto"/>
            <w:bottom w:val="none" w:sz="0" w:space="0" w:color="auto"/>
            <w:right w:val="none" w:sz="0" w:space="0" w:color="auto"/>
          </w:divBdr>
        </w:div>
        <w:div w:id="1581864897">
          <w:marLeft w:val="480"/>
          <w:marRight w:val="0"/>
          <w:marTop w:val="0"/>
          <w:marBottom w:val="0"/>
          <w:divBdr>
            <w:top w:val="none" w:sz="0" w:space="0" w:color="auto"/>
            <w:left w:val="none" w:sz="0" w:space="0" w:color="auto"/>
            <w:bottom w:val="none" w:sz="0" w:space="0" w:color="auto"/>
            <w:right w:val="none" w:sz="0" w:space="0" w:color="auto"/>
          </w:divBdr>
        </w:div>
        <w:div w:id="408768329">
          <w:marLeft w:val="480"/>
          <w:marRight w:val="0"/>
          <w:marTop w:val="0"/>
          <w:marBottom w:val="0"/>
          <w:divBdr>
            <w:top w:val="none" w:sz="0" w:space="0" w:color="auto"/>
            <w:left w:val="none" w:sz="0" w:space="0" w:color="auto"/>
            <w:bottom w:val="none" w:sz="0" w:space="0" w:color="auto"/>
            <w:right w:val="none" w:sz="0" w:space="0" w:color="auto"/>
          </w:divBdr>
        </w:div>
        <w:div w:id="1419717709">
          <w:marLeft w:val="480"/>
          <w:marRight w:val="0"/>
          <w:marTop w:val="0"/>
          <w:marBottom w:val="0"/>
          <w:divBdr>
            <w:top w:val="none" w:sz="0" w:space="0" w:color="auto"/>
            <w:left w:val="none" w:sz="0" w:space="0" w:color="auto"/>
            <w:bottom w:val="none" w:sz="0" w:space="0" w:color="auto"/>
            <w:right w:val="none" w:sz="0" w:space="0" w:color="auto"/>
          </w:divBdr>
        </w:div>
        <w:div w:id="253437484">
          <w:marLeft w:val="480"/>
          <w:marRight w:val="0"/>
          <w:marTop w:val="0"/>
          <w:marBottom w:val="0"/>
          <w:divBdr>
            <w:top w:val="none" w:sz="0" w:space="0" w:color="auto"/>
            <w:left w:val="none" w:sz="0" w:space="0" w:color="auto"/>
            <w:bottom w:val="none" w:sz="0" w:space="0" w:color="auto"/>
            <w:right w:val="none" w:sz="0" w:space="0" w:color="auto"/>
          </w:divBdr>
        </w:div>
        <w:div w:id="1971393583">
          <w:marLeft w:val="480"/>
          <w:marRight w:val="0"/>
          <w:marTop w:val="0"/>
          <w:marBottom w:val="0"/>
          <w:divBdr>
            <w:top w:val="none" w:sz="0" w:space="0" w:color="auto"/>
            <w:left w:val="none" w:sz="0" w:space="0" w:color="auto"/>
            <w:bottom w:val="none" w:sz="0" w:space="0" w:color="auto"/>
            <w:right w:val="none" w:sz="0" w:space="0" w:color="auto"/>
          </w:divBdr>
        </w:div>
        <w:div w:id="1403453892">
          <w:marLeft w:val="480"/>
          <w:marRight w:val="0"/>
          <w:marTop w:val="0"/>
          <w:marBottom w:val="0"/>
          <w:divBdr>
            <w:top w:val="none" w:sz="0" w:space="0" w:color="auto"/>
            <w:left w:val="none" w:sz="0" w:space="0" w:color="auto"/>
            <w:bottom w:val="none" w:sz="0" w:space="0" w:color="auto"/>
            <w:right w:val="none" w:sz="0" w:space="0" w:color="auto"/>
          </w:divBdr>
        </w:div>
        <w:div w:id="1269047410">
          <w:marLeft w:val="480"/>
          <w:marRight w:val="0"/>
          <w:marTop w:val="0"/>
          <w:marBottom w:val="0"/>
          <w:divBdr>
            <w:top w:val="none" w:sz="0" w:space="0" w:color="auto"/>
            <w:left w:val="none" w:sz="0" w:space="0" w:color="auto"/>
            <w:bottom w:val="none" w:sz="0" w:space="0" w:color="auto"/>
            <w:right w:val="none" w:sz="0" w:space="0" w:color="auto"/>
          </w:divBdr>
        </w:div>
        <w:div w:id="1002926305">
          <w:marLeft w:val="480"/>
          <w:marRight w:val="0"/>
          <w:marTop w:val="0"/>
          <w:marBottom w:val="0"/>
          <w:divBdr>
            <w:top w:val="none" w:sz="0" w:space="0" w:color="auto"/>
            <w:left w:val="none" w:sz="0" w:space="0" w:color="auto"/>
            <w:bottom w:val="none" w:sz="0" w:space="0" w:color="auto"/>
            <w:right w:val="none" w:sz="0" w:space="0" w:color="auto"/>
          </w:divBdr>
        </w:div>
        <w:div w:id="487676752">
          <w:marLeft w:val="480"/>
          <w:marRight w:val="0"/>
          <w:marTop w:val="0"/>
          <w:marBottom w:val="0"/>
          <w:divBdr>
            <w:top w:val="none" w:sz="0" w:space="0" w:color="auto"/>
            <w:left w:val="none" w:sz="0" w:space="0" w:color="auto"/>
            <w:bottom w:val="none" w:sz="0" w:space="0" w:color="auto"/>
            <w:right w:val="none" w:sz="0" w:space="0" w:color="auto"/>
          </w:divBdr>
        </w:div>
        <w:div w:id="513954332">
          <w:marLeft w:val="480"/>
          <w:marRight w:val="0"/>
          <w:marTop w:val="0"/>
          <w:marBottom w:val="0"/>
          <w:divBdr>
            <w:top w:val="none" w:sz="0" w:space="0" w:color="auto"/>
            <w:left w:val="none" w:sz="0" w:space="0" w:color="auto"/>
            <w:bottom w:val="none" w:sz="0" w:space="0" w:color="auto"/>
            <w:right w:val="none" w:sz="0" w:space="0" w:color="auto"/>
          </w:divBdr>
        </w:div>
        <w:div w:id="334574130">
          <w:marLeft w:val="480"/>
          <w:marRight w:val="0"/>
          <w:marTop w:val="0"/>
          <w:marBottom w:val="0"/>
          <w:divBdr>
            <w:top w:val="none" w:sz="0" w:space="0" w:color="auto"/>
            <w:left w:val="none" w:sz="0" w:space="0" w:color="auto"/>
            <w:bottom w:val="none" w:sz="0" w:space="0" w:color="auto"/>
            <w:right w:val="none" w:sz="0" w:space="0" w:color="auto"/>
          </w:divBdr>
        </w:div>
        <w:div w:id="1119496758">
          <w:marLeft w:val="480"/>
          <w:marRight w:val="0"/>
          <w:marTop w:val="0"/>
          <w:marBottom w:val="0"/>
          <w:divBdr>
            <w:top w:val="none" w:sz="0" w:space="0" w:color="auto"/>
            <w:left w:val="none" w:sz="0" w:space="0" w:color="auto"/>
            <w:bottom w:val="none" w:sz="0" w:space="0" w:color="auto"/>
            <w:right w:val="none" w:sz="0" w:space="0" w:color="auto"/>
          </w:divBdr>
        </w:div>
        <w:div w:id="2006324648">
          <w:marLeft w:val="480"/>
          <w:marRight w:val="0"/>
          <w:marTop w:val="0"/>
          <w:marBottom w:val="0"/>
          <w:divBdr>
            <w:top w:val="none" w:sz="0" w:space="0" w:color="auto"/>
            <w:left w:val="none" w:sz="0" w:space="0" w:color="auto"/>
            <w:bottom w:val="none" w:sz="0" w:space="0" w:color="auto"/>
            <w:right w:val="none" w:sz="0" w:space="0" w:color="auto"/>
          </w:divBdr>
        </w:div>
        <w:div w:id="1801459072">
          <w:marLeft w:val="480"/>
          <w:marRight w:val="0"/>
          <w:marTop w:val="0"/>
          <w:marBottom w:val="0"/>
          <w:divBdr>
            <w:top w:val="none" w:sz="0" w:space="0" w:color="auto"/>
            <w:left w:val="none" w:sz="0" w:space="0" w:color="auto"/>
            <w:bottom w:val="none" w:sz="0" w:space="0" w:color="auto"/>
            <w:right w:val="none" w:sz="0" w:space="0" w:color="auto"/>
          </w:divBdr>
        </w:div>
        <w:div w:id="1406802460">
          <w:marLeft w:val="480"/>
          <w:marRight w:val="0"/>
          <w:marTop w:val="0"/>
          <w:marBottom w:val="0"/>
          <w:divBdr>
            <w:top w:val="none" w:sz="0" w:space="0" w:color="auto"/>
            <w:left w:val="none" w:sz="0" w:space="0" w:color="auto"/>
            <w:bottom w:val="none" w:sz="0" w:space="0" w:color="auto"/>
            <w:right w:val="none" w:sz="0" w:space="0" w:color="auto"/>
          </w:divBdr>
        </w:div>
      </w:divsChild>
    </w:div>
    <w:div w:id="644747359">
      <w:bodyDiv w:val="1"/>
      <w:marLeft w:val="0"/>
      <w:marRight w:val="0"/>
      <w:marTop w:val="0"/>
      <w:marBottom w:val="0"/>
      <w:divBdr>
        <w:top w:val="none" w:sz="0" w:space="0" w:color="auto"/>
        <w:left w:val="none" w:sz="0" w:space="0" w:color="auto"/>
        <w:bottom w:val="none" w:sz="0" w:space="0" w:color="auto"/>
        <w:right w:val="none" w:sz="0" w:space="0" w:color="auto"/>
      </w:divBdr>
      <w:divsChild>
        <w:div w:id="1795169077">
          <w:marLeft w:val="640"/>
          <w:marRight w:val="0"/>
          <w:marTop w:val="0"/>
          <w:marBottom w:val="0"/>
          <w:divBdr>
            <w:top w:val="none" w:sz="0" w:space="0" w:color="auto"/>
            <w:left w:val="none" w:sz="0" w:space="0" w:color="auto"/>
            <w:bottom w:val="none" w:sz="0" w:space="0" w:color="auto"/>
            <w:right w:val="none" w:sz="0" w:space="0" w:color="auto"/>
          </w:divBdr>
        </w:div>
        <w:div w:id="1275207117">
          <w:marLeft w:val="640"/>
          <w:marRight w:val="0"/>
          <w:marTop w:val="0"/>
          <w:marBottom w:val="0"/>
          <w:divBdr>
            <w:top w:val="none" w:sz="0" w:space="0" w:color="auto"/>
            <w:left w:val="none" w:sz="0" w:space="0" w:color="auto"/>
            <w:bottom w:val="none" w:sz="0" w:space="0" w:color="auto"/>
            <w:right w:val="none" w:sz="0" w:space="0" w:color="auto"/>
          </w:divBdr>
        </w:div>
        <w:div w:id="1513451183">
          <w:marLeft w:val="640"/>
          <w:marRight w:val="0"/>
          <w:marTop w:val="0"/>
          <w:marBottom w:val="0"/>
          <w:divBdr>
            <w:top w:val="none" w:sz="0" w:space="0" w:color="auto"/>
            <w:left w:val="none" w:sz="0" w:space="0" w:color="auto"/>
            <w:bottom w:val="none" w:sz="0" w:space="0" w:color="auto"/>
            <w:right w:val="none" w:sz="0" w:space="0" w:color="auto"/>
          </w:divBdr>
        </w:div>
        <w:div w:id="1381661733">
          <w:marLeft w:val="640"/>
          <w:marRight w:val="0"/>
          <w:marTop w:val="0"/>
          <w:marBottom w:val="0"/>
          <w:divBdr>
            <w:top w:val="none" w:sz="0" w:space="0" w:color="auto"/>
            <w:left w:val="none" w:sz="0" w:space="0" w:color="auto"/>
            <w:bottom w:val="none" w:sz="0" w:space="0" w:color="auto"/>
            <w:right w:val="none" w:sz="0" w:space="0" w:color="auto"/>
          </w:divBdr>
        </w:div>
        <w:div w:id="1108816623">
          <w:marLeft w:val="640"/>
          <w:marRight w:val="0"/>
          <w:marTop w:val="0"/>
          <w:marBottom w:val="0"/>
          <w:divBdr>
            <w:top w:val="none" w:sz="0" w:space="0" w:color="auto"/>
            <w:left w:val="none" w:sz="0" w:space="0" w:color="auto"/>
            <w:bottom w:val="none" w:sz="0" w:space="0" w:color="auto"/>
            <w:right w:val="none" w:sz="0" w:space="0" w:color="auto"/>
          </w:divBdr>
        </w:div>
        <w:div w:id="290290280">
          <w:marLeft w:val="640"/>
          <w:marRight w:val="0"/>
          <w:marTop w:val="0"/>
          <w:marBottom w:val="0"/>
          <w:divBdr>
            <w:top w:val="none" w:sz="0" w:space="0" w:color="auto"/>
            <w:left w:val="none" w:sz="0" w:space="0" w:color="auto"/>
            <w:bottom w:val="none" w:sz="0" w:space="0" w:color="auto"/>
            <w:right w:val="none" w:sz="0" w:space="0" w:color="auto"/>
          </w:divBdr>
        </w:div>
        <w:div w:id="408818085">
          <w:marLeft w:val="640"/>
          <w:marRight w:val="0"/>
          <w:marTop w:val="0"/>
          <w:marBottom w:val="0"/>
          <w:divBdr>
            <w:top w:val="none" w:sz="0" w:space="0" w:color="auto"/>
            <w:left w:val="none" w:sz="0" w:space="0" w:color="auto"/>
            <w:bottom w:val="none" w:sz="0" w:space="0" w:color="auto"/>
            <w:right w:val="none" w:sz="0" w:space="0" w:color="auto"/>
          </w:divBdr>
        </w:div>
        <w:div w:id="2023821336">
          <w:marLeft w:val="640"/>
          <w:marRight w:val="0"/>
          <w:marTop w:val="0"/>
          <w:marBottom w:val="0"/>
          <w:divBdr>
            <w:top w:val="none" w:sz="0" w:space="0" w:color="auto"/>
            <w:left w:val="none" w:sz="0" w:space="0" w:color="auto"/>
            <w:bottom w:val="none" w:sz="0" w:space="0" w:color="auto"/>
            <w:right w:val="none" w:sz="0" w:space="0" w:color="auto"/>
          </w:divBdr>
        </w:div>
        <w:div w:id="1711487922">
          <w:marLeft w:val="640"/>
          <w:marRight w:val="0"/>
          <w:marTop w:val="0"/>
          <w:marBottom w:val="0"/>
          <w:divBdr>
            <w:top w:val="none" w:sz="0" w:space="0" w:color="auto"/>
            <w:left w:val="none" w:sz="0" w:space="0" w:color="auto"/>
            <w:bottom w:val="none" w:sz="0" w:space="0" w:color="auto"/>
            <w:right w:val="none" w:sz="0" w:space="0" w:color="auto"/>
          </w:divBdr>
        </w:div>
      </w:divsChild>
    </w:div>
    <w:div w:id="646513289">
      <w:bodyDiv w:val="1"/>
      <w:marLeft w:val="0"/>
      <w:marRight w:val="0"/>
      <w:marTop w:val="0"/>
      <w:marBottom w:val="0"/>
      <w:divBdr>
        <w:top w:val="none" w:sz="0" w:space="0" w:color="auto"/>
        <w:left w:val="none" w:sz="0" w:space="0" w:color="auto"/>
        <w:bottom w:val="none" w:sz="0" w:space="0" w:color="auto"/>
        <w:right w:val="none" w:sz="0" w:space="0" w:color="auto"/>
      </w:divBdr>
    </w:div>
    <w:div w:id="646981886">
      <w:bodyDiv w:val="1"/>
      <w:marLeft w:val="0"/>
      <w:marRight w:val="0"/>
      <w:marTop w:val="0"/>
      <w:marBottom w:val="0"/>
      <w:divBdr>
        <w:top w:val="none" w:sz="0" w:space="0" w:color="auto"/>
        <w:left w:val="none" w:sz="0" w:space="0" w:color="auto"/>
        <w:bottom w:val="none" w:sz="0" w:space="0" w:color="auto"/>
        <w:right w:val="none" w:sz="0" w:space="0" w:color="auto"/>
      </w:divBdr>
      <w:divsChild>
        <w:div w:id="633410722">
          <w:marLeft w:val="480"/>
          <w:marRight w:val="0"/>
          <w:marTop w:val="0"/>
          <w:marBottom w:val="0"/>
          <w:divBdr>
            <w:top w:val="none" w:sz="0" w:space="0" w:color="auto"/>
            <w:left w:val="none" w:sz="0" w:space="0" w:color="auto"/>
            <w:bottom w:val="none" w:sz="0" w:space="0" w:color="auto"/>
            <w:right w:val="none" w:sz="0" w:space="0" w:color="auto"/>
          </w:divBdr>
        </w:div>
        <w:div w:id="597903932">
          <w:marLeft w:val="480"/>
          <w:marRight w:val="0"/>
          <w:marTop w:val="0"/>
          <w:marBottom w:val="0"/>
          <w:divBdr>
            <w:top w:val="none" w:sz="0" w:space="0" w:color="auto"/>
            <w:left w:val="none" w:sz="0" w:space="0" w:color="auto"/>
            <w:bottom w:val="none" w:sz="0" w:space="0" w:color="auto"/>
            <w:right w:val="none" w:sz="0" w:space="0" w:color="auto"/>
          </w:divBdr>
        </w:div>
        <w:div w:id="2026667553">
          <w:marLeft w:val="480"/>
          <w:marRight w:val="0"/>
          <w:marTop w:val="0"/>
          <w:marBottom w:val="0"/>
          <w:divBdr>
            <w:top w:val="none" w:sz="0" w:space="0" w:color="auto"/>
            <w:left w:val="none" w:sz="0" w:space="0" w:color="auto"/>
            <w:bottom w:val="none" w:sz="0" w:space="0" w:color="auto"/>
            <w:right w:val="none" w:sz="0" w:space="0" w:color="auto"/>
          </w:divBdr>
        </w:div>
        <w:div w:id="1841851092">
          <w:marLeft w:val="480"/>
          <w:marRight w:val="0"/>
          <w:marTop w:val="0"/>
          <w:marBottom w:val="0"/>
          <w:divBdr>
            <w:top w:val="none" w:sz="0" w:space="0" w:color="auto"/>
            <w:left w:val="none" w:sz="0" w:space="0" w:color="auto"/>
            <w:bottom w:val="none" w:sz="0" w:space="0" w:color="auto"/>
            <w:right w:val="none" w:sz="0" w:space="0" w:color="auto"/>
          </w:divBdr>
        </w:div>
        <w:div w:id="2066294717">
          <w:marLeft w:val="480"/>
          <w:marRight w:val="0"/>
          <w:marTop w:val="0"/>
          <w:marBottom w:val="0"/>
          <w:divBdr>
            <w:top w:val="none" w:sz="0" w:space="0" w:color="auto"/>
            <w:left w:val="none" w:sz="0" w:space="0" w:color="auto"/>
            <w:bottom w:val="none" w:sz="0" w:space="0" w:color="auto"/>
            <w:right w:val="none" w:sz="0" w:space="0" w:color="auto"/>
          </w:divBdr>
        </w:div>
        <w:div w:id="584531185">
          <w:marLeft w:val="480"/>
          <w:marRight w:val="0"/>
          <w:marTop w:val="0"/>
          <w:marBottom w:val="0"/>
          <w:divBdr>
            <w:top w:val="none" w:sz="0" w:space="0" w:color="auto"/>
            <w:left w:val="none" w:sz="0" w:space="0" w:color="auto"/>
            <w:bottom w:val="none" w:sz="0" w:space="0" w:color="auto"/>
            <w:right w:val="none" w:sz="0" w:space="0" w:color="auto"/>
          </w:divBdr>
        </w:div>
        <w:div w:id="332536131">
          <w:marLeft w:val="480"/>
          <w:marRight w:val="0"/>
          <w:marTop w:val="0"/>
          <w:marBottom w:val="0"/>
          <w:divBdr>
            <w:top w:val="none" w:sz="0" w:space="0" w:color="auto"/>
            <w:left w:val="none" w:sz="0" w:space="0" w:color="auto"/>
            <w:bottom w:val="none" w:sz="0" w:space="0" w:color="auto"/>
            <w:right w:val="none" w:sz="0" w:space="0" w:color="auto"/>
          </w:divBdr>
        </w:div>
        <w:div w:id="653918648">
          <w:marLeft w:val="480"/>
          <w:marRight w:val="0"/>
          <w:marTop w:val="0"/>
          <w:marBottom w:val="0"/>
          <w:divBdr>
            <w:top w:val="none" w:sz="0" w:space="0" w:color="auto"/>
            <w:left w:val="none" w:sz="0" w:space="0" w:color="auto"/>
            <w:bottom w:val="none" w:sz="0" w:space="0" w:color="auto"/>
            <w:right w:val="none" w:sz="0" w:space="0" w:color="auto"/>
          </w:divBdr>
        </w:div>
        <w:div w:id="45567796">
          <w:marLeft w:val="480"/>
          <w:marRight w:val="0"/>
          <w:marTop w:val="0"/>
          <w:marBottom w:val="0"/>
          <w:divBdr>
            <w:top w:val="none" w:sz="0" w:space="0" w:color="auto"/>
            <w:left w:val="none" w:sz="0" w:space="0" w:color="auto"/>
            <w:bottom w:val="none" w:sz="0" w:space="0" w:color="auto"/>
            <w:right w:val="none" w:sz="0" w:space="0" w:color="auto"/>
          </w:divBdr>
        </w:div>
        <w:div w:id="728575205">
          <w:marLeft w:val="480"/>
          <w:marRight w:val="0"/>
          <w:marTop w:val="0"/>
          <w:marBottom w:val="0"/>
          <w:divBdr>
            <w:top w:val="none" w:sz="0" w:space="0" w:color="auto"/>
            <w:left w:val="none" w:sz="0" w:space="0" w:color="auto"/>
            <w:bottom w:val="none" w:sz="0" w:space="0" w:color="auto"/>
            <w:right w:val="none" w:sz="0" w:space="0" w:color="auto"/>
          </w:divBdr>
        </w:div>
        <w:div w:id="1962833447">
          <w:marLeft w:val="480"/>
          <w:marRight w:val="0"/>
          <w:marTop w:val="0"/>
          <w:marBottom w:val="0"/>
          <w:divBdr>
            <w:top w:val="none" w:sz="0" w:space="0" w:color="auto"/>
            <w:left w:val="none" w:sz="0" w:space="0" w:color="auto"/>
            <w:bottom w:val="none" w:sz="0" w:space="0" w:color="auto"/>
            <w:right w:val="none" w:sz="0" w:space="0" w:color="auto"/>
          </w:divBdr>
        </w:div>
        <w:div w:id="1582830271">
          <w:marLeft w:val="480"/>
          <w:marRight w:val="0"/>
          <w:marTop w:val="0"/>
          <w:marBottom w:val="0"/>
          <w:divBdr>
            <w:top w:val="none" w:sz="0" w:space="0" w:color="auto"/>
            <w:left w:val="none" w:sz="0" w:space="0" w:color="auto"/>
            <w:bottom w:val="none" w:sz="0" w:space="0" w:color="auto"/>
            <w:right w:val="none" w:sz="0" w:space="0" w:color="auto"/>
          </w:divBdr>
        </w:div>
        <w:div w:id="827399648">
          <w:marLeft w:val="480"/>
          <w:marRight w:val="0"/>
          <w:marTop w:val="0"/>
          <w:marBottom w:val="0"/>
          <w:divBdr>
            <w:top w:val="none" w:sz="0" w:space="0" w:color="auto"/>
            <w:left w:val="none" w:sz="0" w:space="0" w:color="auto"/>
            <w:bottom w:val="none" w:sz="0" w:space="0" w:color="auto"/>
            <w:right w:val="none" w:sz="0" w:space="0" w:color="auto"/>
          </w:divBdr>
        </w:div>
        <w:div w:id="514812053">
          <w:marLeft w:val="480"/>
          <w:marRight w:val="0"/>
          <w:marTop w:val="0"/>
          <w:marBottom w:val="0"/>
          <w:divBdr>
            <w:top w:val="none" w:sz="0" w:space="0" w:color="auto"/>
            <w:left w:val="none" w:sz="0" w:space="0" w:color="auto"/>
            <w:bottom w:val="none" w:sz="0" w:space="0" w:color="auto"/>
            <w:right w:val="none" w:sz="0" w:space="0" w:color="auto"/>
          </w:divBdr>
        </w:div>
        <w:div w:id="870998048">
          <w:marLeft w:val="480"/>
          <w:marRight w:val="0"/>
          <w:marTop w:val="0"/>
          <w:marBottom w:val="0"/>
          <w:divBdr>
            <w:top w:val="none" w:sz="0" w:space="0" w:color="auto"/>
            <w:left w:val="none" w:sz="0" w:space="0" w:color="auto"/>
            <w:bottom w:val="none" w:sz="0" w:space="0" w:color="auto"/>
            <w:right w:val="none" w:sz="0" w:space="0" w:color="auto"/>
          </w:divBdr>
        </w:div>
        <w:div w:id="1116414651">
          <w:marLeft w:val="480"/>
          <w:marRight w:val="0"/>
          <w:marTop w:val="0"/>
          <w:marBottom w:val="0"/>
          <w:divBdr>
            <w:top w:val="none" w:sz="0" w:space="0" w:color="auto"/>
            <w:left w:val="none" w:sz="0" w:space="0" w:color="auto"/>
            <w:bottom w:val="none" w:sz="0" w:space="0" w:color="auto"/>
            <w:right w:val="none" w:sz="0" w:space="0" w:color="auto"/>
          </w:divBdr>
        </w:div>
        <w:div w:id="88430693">
          <w:marLeft w:val="480"/>
          <w:marRight w:val="0"/>
          <w:marTop w:val="0"/>
          <w:marBottom w:val="0"/>
          <w:divBdr>
            <w:top w:val="none" w:sz="0" w:space="0" w:color="auto"/>
            <w:left w:val="none" w:sz="0" w:space="0" w:color="auto"/>
            <w:bottom w:val="none" w:sz="0" w:space="0" w:color="auto"/>
            <w:right w:val="none" w:sz="0" w:space="0" w:color="auto"/>
          </w:divBdr>
        </w:div>
        <w:div w:id="891890886">
          <w:marLeft w:val="480"/>
          <w:marRight w:val="0"/>
          <w:marTop w:val="0"/>
          <w:marBottom w:val="0"/>
          <w:divBdr>
            <w:top w:val="none" w:sz="0" w:space="0" w:color="auto"/>
            <w:left w:val="none" w:sz="0" w:space="0" w:color="auto"/>
            <w:bottom w:val="none" w:sz="0" w:space="0" w:color="auto"/>
            <w:right w:val="none" w:sz="0" w:space="0" w:color="auto"/>
          </w:divBdr>
        </w:div>
        <w:div w:id="762916721">
          <w:marLeft w:val="480"/>
          <w:marRight w:val="0"/>
          <w:marTop w:val="0"/>
          <w:marBottom w:val="0"/>
          <w:divBdr>
            <w:top w:val="none" w:sz="0" w:space="0" w:color="auto"/>
            <w:left w:val="none" w:sz="0" w:space="0" w:color="auto"/>
            <w:bottom w:val="none" w:sz="0" w:space="0" w:color="auto"/>
            <w:right w:val="none" w:sz="0" w:space="0" w:color="auto"/>
          </w:divBdr>
        </w:div>
        <w:div w:id="600068646">
          <w:marLeft w:val="480"/>
          <w:marRight w:val="0"/>
          <w:marTop w:val="0"/>
          <w:marBottom w:val="0"/>
          <w:divBdr>
            <w:top w:val="none" w:sz="0" w:space="0" w:color="auto"/>
            <w:left w:val="none" w:sz="0" w:space="0" w:color="auto"/>
            <w:bottom w:val="none" w:sz="0" w:space="0" w:color="auto"/>
            <w:right w:val="none" w:sz="0" w:space="0" w:color="auto"/>
          </w:divBdr>
        </w:div>
        <w:div w:id="196744873">
          <w:marLeft w:val="480"/>
          <w:marRight w:val="0"/>
          <w:marTop w:val="0"/>
          <w:marBottom w:val="0"/>
          <w:divBdr>
            <w:top w:val="none" w:sz="0" w:space="0" w:color="auto"/>
            <w:left w:val="none" w:sz="0" w:space="0" w:color="auto"/>
            <w:bottom w:val="none" w:sz="0" w:space="0" w:color="auto"/>
            <w:right w:val="none" w:sz="0" w:space="0" w:color="auto"/>
          </w:divBdr>
        </w:div>
        <w:div w:id="1524634207">
          <w:marLeft w:val="480"/>
          <w:marRight w:val="0"/>
          <w:marTop w:val="0"/>
          <w:marBottom w:val="0"/>
          <w:divBdr>
            <w:top w:val="none" w:sz="0" w:space="0" w:color="auto"/>
            <w:left w:val="none" w:sz="0" w:space="0" w:color="auto"/>
            <w:bottom w:val="none" w:sz="0" w:space="0" w:color="auto"/>
            <w:right w:val="none" w:sz="0" w:space="0" w:color="auto"/>
          </w:divBdr>
        </w:div>
        <w:div w:id="1268540305">
          <w:marLeft w:val="480"/>
          <w:marRight w:val="0"/>
          <w:marTop w:val="0"/>
          <w:marBottom w:val="0"/>
          <w:divBdr>
            <w:top w:val="none" w:sz="0" w:space="0" w:color="auto"/>
            <w:left w:val="none" w:sz="0" w:space="0" w:color="auto"/>
            <w:bottom w:val="none" w:sz="0" w:space="0" w:color="auto"/>
            <w:right w:val="none" w:sz="0" w:space="0" w:color="auto"/>
          </w:divBdr>
        </w:div>
        <w:div w:id="1444223220">
          <w:marLeft w:val="480"/>
          <w:marRight w:val="0"/>
          <w:marTop w:val="0"/>
          <w:marBottom w:val="0"/>
          <w:divBdr>
            <w:top w:val="none" w:sz="0" w:space="0" w:color="auto"/>
            <w:left w:val="none" w:sz="0" w:space="0" w:color="auto"/>
            <w:bottom w:val="none" w:sz="0" w:space="0" w:color="auto"/>
            <w:right w:val="none" w:sz="0" w:space="0" w:color="auto"/>
          </w:divBdr>
        </w:div>
        <w:div w:id="1541895373">
          <w:marLeft w:val="480"/>
          <w:marRight w:val="0"/>
          <w:marTop w:val="0"/>
          <w:marBottom w:val="0"/>
          <w:divBdr>
            <w:top w:val="none" w:sz="0" w:space="0" w:color="auto"/>
            <w:left w:val="none" w:sz="0" w:space="0" w:color="auto"/>
            <w:bottom w:val="none" w:sz="0" w:space="0" w:color="auto"/>
            <w:right w:val="none" w:sz="0" w:space="0" w:color="auto"/>
          </w:divBdr>
        </w:div>
        <w:div w:id="2073113112">
          <w:marLeft w:val="480"/>
          <w:marRight w:val="0"/>
          <w:marTop w:val="0"/>
          <w:marBottom w:val="0"/>
          <w:divBdr>
            <w:top w:val="none" w:sz="0" w:space="0" w:color="auto"/>
            <w:left w:val="none" w:sz="0" w:space="0" w:color="auto"/>
            <w:bottom w:val="none" w:sz="0" w:space="0" w:color="auto"/>
            <w:right w:val="none" w:sz="0" w:space="0" w:color="auto"/>
          </w:divBdr>
        </w:div>
        <w:div w:id="1439443814">
          <w:marLeft w:val="480"/>
          <w:marRight w:val="0"/>
          <w:marTop w:val="0"/>
          <w:marBottom w:val="0"/>
          <w:divBdr>
            <w:top w:val="none" w:sz="0" w:space="0" w:color="auto"/>
            <w:left w:val="none" w:sz="0" w:space="0" w:color="auto"/>
            <w:bottom w:val="none" w:sz="0" w:space="0" w:color="auto"/>
            <w:right w:val="none" w:sz="0" w:space="0" w:color="auto"/>
          </w:divBdr>
        </w:div>
        <w:div w:id="86771385">
          <w:marLeft w:val="480"/>
          <w:marRight w:val="0"/>
          <w:marTop w:val="0"/>
          <w:marBottom w:val="0"/>
          <w:divBdr>
            <w:top w:val="none" w:sz="0" w:space="0" w:color="auto"/>
            <w:left w:val="none" w:sz="0" w:space="0" w:color="auto"/>
            <w:bottom w:val="none" w:sz="0" w:space="0" w:color="auto"/>
            <w:right w:val="none" w:sz="0" w:space="0" w:color="auto"/>
          </w:divBdr>
        </w:div>
        <w:div w:id="1664384889">
          <w:marLeft w:val="480"/>
          <w:marRight w:val="0"/>
          <w:marTop w:val="0"/>
          <w:marBottom w:val="0"/>
          <w:divBdr>
            <w:top w:val="none" w:sz="0" w:space="0" w:color="auto"/>
            <w:left w:val="none" w:sz="0" w:space="0" w:color="auto"/>
            <w:bottom w:val="none" w:sz="0" w:space="0" w:color="auto"/>
            <w:right w:val="none" w:sz="0" w:space="0" w:color="auto"/>
          </w:divBdr>
        </w:div>
        <w:div w:id="1753550097">
          <w:marLeft w:val="480"/>
          <w:marRight w:val="0"/>
          <w:marTop w:val="0"/>
          <w:marBottom w:val="0"/>
          <w:divBdr>
            <w:top w:val="none" w:sz="0" w:space="0" w:color="auto"/>
            <w:left w:val="none" w:sz="0" w:space="0" w:color="auto"/>
            <w:bottom w:val="none" w:sz="0" w:space="0" w:color="auto"/>
            <w:right w:val="none" w:sz="0" w:space="0" w:color="auto"/>
          </w:divBdr>
        </w:div>
        <w:div w:id="1121074991">
          <w:marLeft w:val="480"/>
          <w:marRight w:val="0"/>
          <w:marTop w:val="0"/>
          <w:marBottom w:val="0"/>
          <w:divBdr>
            <w:top w:val="none" w:sz="0" w:space="0" w:color="auto"/>
            <w:left w:val="none" w:sz="0" w:space="0" w:color="auto"/>
            <w:bottom w:val="none" w:sz="0" w:space="0" w:color="auto"/>
            <w:right w:val="none" w:sz="0" w:space="0" w:color="auto"/>
          </w:divBdr>
        </w:div>
        <w:div w:id="177620186">
          <w:marLeft w:val="480"/>
          <w:marRight w:val="0"/>
          <w:marTop w:val="0"/>
          <w:marBottom w:val="0"/>
          <w:divBdr>
            <w:top w:val="none" w:sz="0" w:space="0" w:color="auto"/>
            <w:left w:val="none" w:sz="0" w:space="0" w:color="auto"/>
            <w:bottom w:val="none" w:sz="0" w:space="0" w:color="auto"/>
            <w:right w:val="none" w:sz="0" w:space="0" w:color="auto"/>
          </w:divBdr>
        </w:div>
        <w:div w:id="1804344704">
          <w:marLeft w:val="480"/>
          <w:marRight w:val="0"/>
          <w:marTop w:val="0"/>
          <w:marBottom w:val="0"/>
          <w:divBdr>
            <w:top w:val="none" w:sz="0" w:space="0" w:color="auto"/>
            <w:left w:val="none" w:sz="0" w:space="0" w:color="auto"/>
            <w:bottom w:val="none" w:sz="0" w:space="0" w:color="auto"/>
            <w:right w:val="none" w:sz="0" w:space="0" w:color="auto"/>
          </w:divBdr>
        </w:div>
        <w:div w:id="1115952948">
          <w:marLeft w:val="480"/>
          <w:marRight w:val="0"/>
          <w:marTop w:val="0"/>
          <w:marBottom w:val="0"/>
          <w:divBdr>
            <w:top w:val="none" w:sz="0" w:space="0" w:color="auto"/>
            <w:left w:val="none" w:sz="0" w:space="0" w:color="auto"/>
            <w:bottom w:val="none" w:sz="0" w:space="0" w:color="auto"/>
            <w:right w:val="none" w:sz="0" w:space="0" w:color="auto"/>
          </w:divBdr>
        </w:div>
        <w:div w:id="899824524">
          <w:marLeft w:val="480"/>
          <w:marRight w:val="0"/>
          <w:marTop w:val="0"/>
          <w:marBottom w:val="0"/>
          <w:divBdr>
            <w:top w:val="none" w:sz="0" w:space="0" w:color="auto"/>
            <w:left w:val="none" w:sz="0" w:space="0" w:color="auto"/>
            <w:bottom w:val="none" w:sz="0" w:space="0" w:color="auto"/>
            <w:right w:val="none" w:sz="0" w:space="0" w:color="auto"/>
          </w:divBdr>
        </w:div>
        <w:div w:id="1914848472">
          <w:marLeft w:val="480"/>
          <w:marRight w:val="0"/>
          <w:marTop w:val="0"/>
          <w:marBottom w:val="0"/>
          <w:divBdr>
            <w:top w:val="none" w:sz="0" w:space="0" w:color="auto"/>
            <w:left w:val="none" w:sz="0" w:space="0" w:color="auto"/>
            <w:bottom w:val="none" w:sz="0" w:space="0" w:color="auto"/>
            <w:right w:val="none" w:sz="0" w:space="0" w:color="auto"/>
          </w:divBdr>
        </w:div>
        <w:div w:id="569266505">
          <w:marLeft w:val="480"/>
          <w:marRight w:val="0"/>
          <w:marTop w:val="0"/>
          <w:marBottom w:val="0"/>
          <w:divBdr>
            <w:top w:val="none" w:sz="0" w:space="0" w:color="auto"/>
            <w:left w:val="none" w:sz="0" w:space="0" w:color="auto"/>
            <w:bottom w:val="none" w:sz="0" w:space="0" w:color="auto"/>
            <w:right w:val="none" w:sz="0" w:space="0" w:color="auto"/>
          </w:divBdr>
        </w:div>
        <w:div w:id="181894372">
          <w:marLeft w:val="480"/>
          <w:marRight w:val="0"/>
          <w:marTop w:val="0"/>
          <w:marBottom w:val="0"/>
          <w:divBdr>
            <w:top w:val="none" w:sz="0" w:space="0" w:color="auto"/>
            <w:left w:val="none" w:sz="0" w:space="0" w:color="auto"/>
            <w:bottom w:val="none" w:sz="0" w:space="0" w:color="auto"/>
            <w:right w:val="none" w:sz="0" w:space="0" w:color="auto"/>
          </w:divBdr>
        </w:div>
        <w:div w:id="1396080226">
          <w:marLeft w:val="480"/>
          <w:marRight w:val="0"/>
          <w:marTop w:val="0"/>
          <w:marBottom w:val="0"/>
          <w:divBdr>
            <w:top w:val="none" w:sz="0" w:space="0" w:color="auto"/>
            <w:left w:val="none" w:sz="0" w:space="0" w:color="auto"/>
            <w:bottom w:val="none" w:sz="0" w:space="0" w:color="auto"/>
            <w:right w:val="none" w:sz="0" w:space="0" w:color="auto"/>
          </w:divBdr>
        </w:div>
        <w:div w:id="534777354">
          <w:marLeft w:val="480"/>
          <w:marRight w:val="0"/>
          <w:marTop w:val="0"/>
          <w:marBottom w:val="0"/>
          <w:divBdr>
            <w:top w:val="none" w:sz="0" w:space="0" w:color="auto"/>
            <w:left w:val="none" w:sz="0" w:space="0" w:color="auto"/>
            <w:bottom w:val="none" w:sz="0" w:space="0" w:color="auto"/>
            <w:right w:val="none" w:sz="0" w:space="0" w:color="auto"/>
          </w:divBdr>
        </w:div>
        <w:div w:id="274557895">
          <w:marLeft w:val="480"/>
          <w:marRight w:val="0"/>
          <w:marTop w:val="0"/>
          <w:marBottom w:val="0"/>
          <w:divBdr>
            <w:top w:val="none" w:sz="0" w:space="0" w:color="auto"/>
            <w:left w:val="none" w:sz="0" w:space="0" w:color="auto"/>
            <w:bottom w:val="none" w:sz="0" w:space="0" w:color="auto"/>
            <w:right w:val="none" w:sz="0" w:space="0" w:color="auto"/>
          </w:divBdr>
        </w:div>
        <w:div w:id="1513030211">
          <w:marLeft w:val="480"/>
          <w:marRight w:val="0"/>
          <w:marTop w:val="0"/>
          <w:marBottom w:val="0"/>
          <w:divBdr>
            <w:top w:val="none" w:sz="0" w:space="0" w:color="auto"/>
            <w:left w:val="none" w:sz="0" w:space="0" w:color="auto"/>
            <w:bottom w:val="none" w:sz="0" w:space="0" w:color="auto"/>
            <w:right w:val="none" w:sz="0" w:space="0" w:color="auto"/>
          </w:divBdr>
        </w:div>
        <w:div w:id="1530023474">
          <w:marLeft w:val="480"/>
          <w:marRight w:val="0"/>
          <w:marTop w:val="0"/>
          <w:marBottom w:val="0"/>
          <w:divBdr>
            <w:top w:val="none" w:sz="0" w:space="0" w:color="auto"/>
            <w:left w:val="none" w:sz="0" w:space="0" w:color="auto"/>
            <w:bottom w:val="none" w:sz="0" w:space="0" w:color="auto"/>
            <w:right w:val="none" w:sz="0" w:space="0" w:color="auto"/>
          </w:divBdr>
        </w:div>
        <w:div w:id="1703674317">
          <w:marLeft w:val="480"/>
          <w:marRight w:val="0"/>
          <w:marTop w:val="0"/>
          <w:marBottom w:val="0"/>
          <w:divBdr>
            <w:top w:val="none" w:sz="0" w:space="0" w:color="auto"/>
            <w:left w:val="none" w:sz="0" w:space="0" w:color="auto"/>
            <w:bottom w:val="none" w:sz="0" w:space="0" w:color="auto"/>
            <w:right w:val="none" w:sz="0" w:space="0" w:color="auto"/>
          </w:divBdr>
        </w:div>
        <w:div w:id="364719831">
          <w:marLeft w:val="480"/>
          <w:marRight w:val="0"/>
          <w:marTop w:val="0"/>
          <w:marBottom w:val="0"/>
          <w:divBdr>
            <w:top w:val="none" w:sz="0" w:space="0" w:color="auto"/>
            <w:left w:val="none" w:sz="0" w:space="0" w:color="auto"/>
            <w:bottom w:val="none" w:sz="0" w:space="0" w:color="auto"/>
            <w:right w:val="none" w:sz="0" w:space="0" w:color="auto"/>
          </w:divBdr>
        </w:div>
        <w:div w:id="2022580608">
          <w:marLeft w:val="480"/>
          <w:marRight w:val="0"/>
          <w:marTop w:val="0"/>
          <w:marBottom w:val="0"/>
          <w:divBdr>
            <w:top w:val="none" w:sz="0" w:space="0" w:color="auto"/>
            <w:left w:val="none" w:sz="0" w:space="0" w:color="auto"/>
            <w:bottom w:val="none" w:sz="0" w:space="0" w:color="auto"/>
            <w:right w:val="none" w:sz="0" w:space="0" w:color="auto"/>
          </w:divBdr>
        </w:div>
        <w:div w:id="1163937799">
          <w:marLeft w:val="480"/>
          <w:marRight w:val="0"/>
          <w:marTop w:val="0"/>
          <w:marBottom w:val="0"/>
          <w:divBdr>
            <w:top w:val="none" w:sz="0" w:space="0" w:color="auto"/>
            <w:left w:val="none" w:sz="0" w:space="0" w:color="auto"/>
            <w:bottom w:val="none" w:sz="0" w:space="0" w:color="auto"/>
            <w:right w:val="none" w:sz="0" w:space="0" w:color="auto"/>
          </w:divBdr>
        </w:div>
        <w:div w:id="1218472774">
          <w:marLeft w:val="480"/>
          <w:marRight w:val="0"/>
          <w:marTop w:val="0"/>
          <w:marBottom w:val="0"/>
          <w:divBdr>
            <w:top w:val="none" w:sz="0" w:space="0" w:color="auto"/>
            <w:left w:val="none" w:sz="0" w:space="0" w:color="auto"/>
            <w:bottom w:val="none" w:sz="0" w:space="0" w:color="auto"/>
            <w:right w:val="none" w:sz="0" w:space="0" w:color="auto"/>
          </w:divBdr>
        </w:div>
        <w:div w:id="316882433">
          <w:marLeft w:val="480"/>
          <w:marRight w:val="0"/>
          <w:marTop w:val="0"/>
          <w:marBottom w:val="0"/>
          <w:divBdr>
            <w:top w:val="none" w:sz="0" w:space="0" w:color="auto"/>
            <w:left w:val="none" w:sz="0" w:space="0" w:color="auto"/>
            <w:bottom w:val="none" w:sz="0" w:space="0" w:color="auto"/>
            <w:right w:val="none" w:sz="0" w:space="0" w:color="auto"/>
          </w:divBdr>
        </w:div>
        <w:div w:id="1106852077">
          <w:marLeft w:val="480"/>
          <w:marRight w:val="0"/>
          <w:marTop w:val="0"/>
          <w:marBottom w:val="0"/>
          <w:divBdr>
            <w:top w:val="none" w:sz="0" w:space="0" w:color="auto"/>
            <w:left w:val="none" w:sz="0" w:space="0" w:color="auto"/>
            <w:bottom w:val="none" w:sz="0" w:space="0" w:color="auto"/>
            <w:right w:val="none" w:sz="0" w:space="0" w:color="auto"/>
          </w:divBdr>
        </w:div>
        <w:div w:id="1755011331">
          <w:marLeft w:val="480"/>
          <w:marRight w:val="0"/>
          <w:marTop w:val="0"/>
          <w:marBottom w:val="0"/>
          <w:divBdr>
            <w:top w:val="none" w:sz="0" w:space="0" w:color="auto"/>
            <w:left w:val="none" w:sz="0" w:space="0" w:color="auto"/>
            <w:bottom w:val="none" w:sz="0" w:space="0" w:color="auto"/>
            <w:right w:val="none" w:sz="0" w:space="0" w:color="auto"/>
          </w:divBdr>
        </w:div>
        <w:div w:id="1942948672">
          <w:marLeft w:val="480"/>
          <w:marRight w:val="0"/>
          <w:marTop w:val="0"/>
          <w:marBottom w:val="0"/>
          <w:divBdr>
            <w:top w:val="none" w:sz="0" w:space="0" w:color="auto"/>
            <w:left w:val="none" w:sz="0" w:space="0" w:color="auto"/>
            <w:bottom w:val="none" w:sz="0" w:space="0" w:color="auto"/>
            <w:right w:val="none" w:sz="0" w:space="0" w:color="auto"/>
          </w:divBdr>
        </w:div>
        <w:div w:id="535049211">
          <w:marLeft w:val="480"/>
          <w:marRight w:val="0"/>
          <w:marTop w:val="0"/>
          <w:marBottom w:val="0"/>
          <w:divBdr>
            <w:top w:val="none" w:sz="0" w:space="0" w:color="auto"/>
            <w:left w:val="none" w:sz="0" w:space="0" w:color="auto"/>
            <w:bottom w:val="none" w:sz="0" w:space="0" w:color="auto"/>
            <w:right w:val="none" w:sz="0" w:space="0" w:color="auto"/>
          </w:divBdr>
        </w:div>
        <w:div w:id="697196011">
          <w:marLeft w:val="480"/>
          <w:marRight w:val="0"/>
          <w:marTop w:val="0"/>
          <w:marBottom w:val="0"/>
          <w:divBdr>
            <w:top w:val="none" w:sz="0" w:space="0" w:color="auto"/>
            <w:left w:val="none" w:sz="0" w:space="0" w:color="auto"/>
            <w:bottom w:val="none" w:sz="0" w:space="0" w:color="auto"/>
            <w:right w:val="none" w:sz="0" w:space="0" w:color="auto"/>
          </w:divBdr>
        </w:div>
        <w:div w:id="868298102">
          <w:marLeft w:val="480"/>
          <w:marRight w:val="0"/>
          <w:marTop w:val="0"/>
          <w:marBottom w:val="0"/>
          <w:divBdr>
            <w:top w:val="none" w:sz="0" w:space="0" w:color="auto"/>
            <w:left w:val="none" w:sz="0" w:space="0" w:color="auto"/>
            <w:bottom w:val="none" w:sz="0" w:space="0" w:color="auto"/>
            <w:right w:val="none" w:sz="0" w:space="0" w:color="auto"/>
          </w:divBdr>
        </w:div>
        <w:div w:id="251133953">
          <w:marLeft w:val="480"/>
          <w:marRight w:val="0"/>
          <w:marTop w:val="0"/>
          <w:marBottom w:val="0"/>
          <w:divBdr>
            <w:top w:val="none" w:sz="0" w:space="0" w:color="auto"/>
            <w:left w:val="none" w:sz="0" w:space="0" w:color="auto"/>
            <w:bottom w:val="none" w:sz="0" w:space="0" w:color="auto"/>
            <w:right w:val="none" w:sz="0" w:space="0" w:color="auto"/>
          </w:divBdr>
        </w:div>
        <w:div w:id="1009023855">
          <w:marLeft w:val="480"/>
          <w:marRight w:val="0"/>
          <w:marTop w:val="0"/>
          <w:marBottom w:val="0"/>
          <w:divBdr>
            <w:top w:val="none" w:sz="0" w:space="0" w:color="auto"/>
            <w:left w:val="none" w:sz="0" w:space="0" w:color="auto"/>
            <w:bottom w:val="none" w:sz="0" w:space="0" w:color="auto"/>
            <w:right w:val="none" w:sz="0" w:space="0" w:color="auto"/>
          </w:divBdr>
        </w:div>
        <w:div w:id="42872692">
          <w:marLeft w:val="480"/>
          <w:marRight w:val="0"/>
          <w:marTop w:val="0"/>
          <w:marBottom w:val="0"/>
          <w:divBdr>
            <w:top w:val="none" w:sz="0" w:space="0" w:color="auto"/>
            <w:left w:val="none" w:sz="0" w:space="0" w:color="auto"/>
            <w:bottom w:val="none" w:sz="0" w:space="0" w:color="auto"/>
            <w:right w:val="none" w:sz="0" w:space="0" w:color="auto"/>
          </w:divBdr>
        </w:div>
        <w:div w:id="474421469">
          <w:marLeft w:val="480"/>
          <w:marRight w:val="0"/>
          <w:marTop w:val="0"/>
          <w:marBottom w:val="0"/>
          <w:divBdr>
            <w:top w:val="none" w:sz="0" w:space="0" w:color="auto"/>
            <w:left w:val="none" w:sz="0" w:space="0" w:color="auto"/>
            <w:bottom w:val="none" w:sz="0" w:space="0" w:color="auto"/>
            <w:right w:val="none" w:sz="0" w:space="0" w:color="auto"/>
          </w:divBdr>
        </w:div>
        <w:div w:id="1436637021">
          <w:marLeft w:val="480"/>
          <w:marRight w:val="0"/>
          <w:marTop w:val="0"/>
          <w:marBottom w:val="0"/>
          <w:divBdr>
            <w:top w:val="none" w:sz="0" w:space="0" w:color="auto"/>
            <w:left w:val="none" w:sz="0" w:space="0" w:color="auto"/>
            <w:bottom w:val="none" w:sz="0" w:space="0" w:color="auto"/>
            <w:right w:val="none" w:sz="0" w:space="0" w:color="auto"/>
          </w:divBdr>
        </w:div>
        <w:div w:id="764154002">
          <w:marLeft w:val="480"/>
          <w:marRight w:val="0"/>
          <w:marTop w:val="0"/>
          <w:marBottom w:val="0"/>
          <w:divBdr>
            <w:top w:val="none" w:sz="0" w:space="0" w:color="auto"/>
            <w:left w:val="none" w:sz="0" w:space="0" w:color="auto"/>
            <w:bottom w:val="none" w:sz="0" w:space="0" w:color="auto"/>
            <w:right w:val="none" w:sz="0" w:space="0" w:color="auto"/>
          </w:divBdr>
        </w:div>
        <w:div w:id="944340855">
          <w:marLeft w:val="480"/>
          <w:marRight w:val="0"/>
          <w:marTop w:val="0"/>
          <w:marBottom w:val="0"/>
          <w:divBdr>
            <w:top w:val="none" w:sz="0" w:space="0" w:color="auto"/>
            <w:left w:val="none" w:sz="0" w:space="0" w:color="auto"/>
            <w:bottom w:val="none" w:sz="0" w:space="0" w:color="auto"/>
            <w:right w:val="none" w:sz="0" w:space="0" w:color="auto"/>
          </w:divBdr>
        </w:div>
        <w:div w:id="583565126">
          <w:marLeft w:val="480"/>
          <w:marRight w:val="0"/>
          <w:marTop w:val="0"/>
          <w:marBottom w:val="0"/>
          <w:divBdr>
            <w:top w:val="none" w:sz="0" w:space="0" w:color="auto"/>
            <w:left w:val="none" w:sz="0" w:space="0" w:color="auto"/>
            <w:bottom w:val="none" w:sz="0" w:space="0" w:color="auto"/>
            <w:right w:val="none" w:sz="0" w:space="0" w:color="auto"/>
          </w:divBdr>
        </w:div>
        <w:div w:id="1045105604">
          <w:marLeft w:val="480"/>
          <w:marRight w:val="0"/>
          <w:marTop w:val="0"/>
          <w:marBottom w:val="0"/>
          <w:divBdr>
            <w:top w:val="none" w:sz="0" w:space="0" w:color="auto"/>
            <w:left w:val="none" w:sz="0" w:space="0" w:color="auto"/>
            <w:bottom w:val="none" w:sz="0" w:space="0" w:color="auto"/>
            <w:right w:val="none" w:sz="0" w:space="0" w:color="auto"/>
          </w:divBdr>
        </w:div>
        <w:div w:id="2018918217">
          <w:marLeft w:val="480"/>
          <w:marRight w:val="0"/>
          <w:marTop w:val="0"/>
          <w:marBottom w:val="0"/>
          <w:divBdr>
            <w:top w:val="none" w:sz="0" w:space="0" w:color="auto"/>
            <w:left w:val="none" w:sz="0" w:space="0" w:color="auto"/>
            <w:bottom w:val="none" w:sz="0" w:space="0" w:color="auto"/>
            <w:right w:val="none" w:sz="0" w:space="0" w:color="auto"/>
          </w:divBdr>
        </w:div>
        <w:div w:id="1856579614">
          <w:marLeft w:val="480"/>
          <w:marRight w:val="0"/>
          <w:marTop w:val="0"/>
          <w:marBottom w:val="0"/>
          <w:divBdr>
            <w:top w:val="none" w:sz="0" w:space="0" w:color="auto"/>
            <w:left w:val="none" w:sz="0" w:space="0" w:color="auto"/>
            <w:bottom w:val="none" w:sz="0" w:space="0" w:color="auto"/>
            <w:right w:val="none" w:sz="0" w:space="0" w:color="auto"/>
          </w:divBdr>
        </w:div>
      </w:divsChild>
    </w:div>
    <w:div w:id="647054777">
      <w:bodyDiv w:val="1"/>
      <w:marLeft w:val="0"/>
      <w:marRight w:val="0"/>
      <w:marTop w:val="0"/>
      <w:marBottom w:val="0"/>
      <w:divBdr>
        <w:top w:val="none" w:sz="0" w:space="0" w:color="auto"/>
        <w:left w:val="none" w:sz="0" w:space="0" w:color="auto"/>
        <w:bottom w:val="none" w:sz="0" w:space="0" w:color="auto"/>
        <w:right w:val="none" w:sz="0" w:space="0" w:color="auto"/>
      </w:divBdr>
    </w:div>
    <w:div w:id="647369042">
      <w:bodyDiv w:val="1"/>
      <w:marLeft w:val="0"/>
      <w:marRight w:val="0"/>
      <w:marTop w:val="0"/>
      <w:marBottom w:val="0"/>
      <w:divBdr>
        <w:top w:val="none" w:sz="0" w:space="0" w:color="auto"/>
        <w:left w:val="none" w:sz="0" w:space="0" w:color="auto"/>
        <w:bottom w:val="none" w:sz="0" w:space="0" w:color="auto"/>
        <w:right w:val="none" w:sz="0" w:space="0" w:color="auto"/>
      </w:divBdr>
    </w:div>
    <w:div w:id="647904045">
      <w:bodyDiv w:val="1"/>
      <w:marLeft w:val="0"/>
      <w:marRight w:val="0"/>
      <w:marTop w:val="0"/>
      <w:marBottom w:val="0"/>
      <w:divBdr>
        <w:top w:val="none" w:sz="0" w:space="0" w:color="auto"/>
        <w:left w:val="none" w:sz="0" w:space="0" w:color="auto"/>
        <w:bottom w:val="none" w:sz="0" w:space="0" w:color="auto"/>
        <w:right w:val="none" w:sz="0" w:space="0" w:color="auto"/>
      </w:divBdr>
    </w:div>
    <w:div w:id="648167611">
      <w:bodyDiv w:val="1"/>
      <w:marLeft w:val="0"/>
      <w:marRight w:val="0"/>
      <w:marTop w:val="0"/>
      <w:marBottom w:val="0"/>
      <w:divBdr>
        <w:top w:val="none" w:sz="0" w:space="0" w:color="auto"/>
        <w:left w:val="none" w:sz="0" w:space="0" w:color="auto"/>
        <w:bottom w:val="none" w:sz="0" w:space="0" w:color="auto"/>
        <w:right w:val="none" w:sz="0" w:space="0" w:color="auto"/>
      </w:divBdr>
    </w:div>
    <w:div w:id="648173449">
      <w:bodyDiv w:val="1"/>
      <w:marLeft w:val="0"/>
      <w:marRight w:val="0"/>
      <w:marTop w:val="0"/>
      <w:marBottom w:val="0"/>
      <w:divBdr>
        <w:top w:val="none" w:sz="0" w:space="0" w:color="auto"/>
        <w:left w:val="none" w:sz="0" w:space="0" w:color="auto"/>
        <w:bottom w:val="none" w:sz="0" w:space="0" w:color="auto"/>
        <w:right w:val="none" w:sz="0" w:space="0" w:color="auto"/>
      </w:divBdr>
    </w:div>
    <w:div w:id="648218593">
      <w:bodyDiv w:val="1"/>
      <w:marLeft w:val="0"/>
      <w:marRight w:val="0"/>
      <w:marTop w:val="0"/>
      <w:marBottom w:val="0"/>
      <w:divBdr>
        <w:top w:val="none" w:sz="0" w:space="0" w:color="auto"/>
        <w:left w:val="none" w:sz="0" w:space="0" w:color="auto"/>
        <w:bottom w:val="none" w:sz="0" w:space="0" w:color="auto"/>
        <w:right w:val="none" w:sz="0" w:space="0" w:color="auto"/>
      </w:divBdr>
    </w:div>
    <w:div w:id="648246294">
      <w:bodyDiv w:val="1"/>
      <w:marLeft w:val="0"/>
      <w:marRight w:val="0"/>
      <w:marTop w:val="0"/>
      <w:marBottom w:val="0"/>
      <w:divBdr>
        <w:top w:val="none" w:sz="0" w:space="0" w:color="auto"/>
        <w:left w:val="none" w:sz="0" w:space="0" w:color="auto"/>
        <w:bottom w:val="none" w:sz="0" w:space="0" w:color="auto"/>
        <w:right w:val="none" w:sz="0" w:space="0" w:color="auto"/>
      </w:divBdr>
    </w:div>
    <w:div w:id="648751941">
      <w:bodyDiv w:val="1"/>
      <w:marLeft w:val="0"/>
      <w:marRight w:val="0"/>
      <w:marTop w:val="0"/>
      <w:marBottom w:val="0"/>
      <w:divBdr>
        <w:top w:val="none" w:sz="0" w:space="0" w:color="auto"/>
        <w:left w:val="none" w:sz="0" w:space="0" w:color="auto"/>
        <w:bottom w:val="none" w:sz="0" w:space="0" w:color="auto"/>
        <w:right w:val="none" w:sz="0" w:space="0" w:color="auto"/>
      </w:divBdr>
    </w:div>
    <w:div w:id="649283865">
      <w:bodyDiv w:val="1"/>
      <w:marLeft w:val="0"/>
      <w:marRight w:val="0"/>
      <w:marTop w:val="0"/>
      <w:marBottom w:val="0"/>
      <w:divBdr>
        <w:top w:val="none" w:sz="0" w:space="0" w:color="auto"/>
        <w:left w:val="none" w:sz="0" w:space="0" w:color="auto"/>
        <w:bottom w:val="none" w:sz="0" w:space="0" w:color="auto"/>
        <w:right w:val="none" w:sz="0" w:space="0" w:color="auto"/>
      </w:divBdr>
    </w:div>
    <w:div w:id="650137092">
      <w:bodyDiv w:val="1"/>
      <w:marLeft w:val="0"/>
      <w:marRight w:val="0"/>
      <w:marTop w:val="0"/>
      <w:marBottom w:val="0"/>
      <w:divBdr>
        <w:top w:val="none" w:sz="0" w:space="0" w:color="auto"/>
        <w:left w:val="none" w:sz="0" w:space="0" w:color="auto"/>
        <w:bottom w:val="none" w:sz="0" w:space="0" w:color="auto"/>
        <w:right w:val="none" w:sz="0" w:space="0" w:color="auto"/>
      </w:divBdr>
    </w:div>
    <w:div w:id="650402865">
      <w:bodyDiv w:val="1"/>
      <w:marLeft w:val="0"/>
      <w:marRight w:val="0"/>
      <w:marTop w:val="0"/>
      <w:marBottom w:val="0"/>
      <w:divBdr>
        <w:top w:val="none" w:sz="0" w:space="0" w:color="auto"/>
        <w:left w:val="none" w:sz="0" w:space="0" w:color="auto"/>
        <w:bottom w:val="none" w:sz="0" w:space="0" w:color="auto"/>
        <w:right w:val="none" w:sz="0" w:space="0" w:color="auto"/>
      </w:divBdr>
    </w:div>
    <w:div w:id="650600170">
      <w:bodyDiv w:val="1"/>
      <w:marLeft w:val="0"/>
      <w:marRight w:val="0"/>
      <w:marTop w:val="0"/>
      <w:marBottom w:val="0"/>
      <w:divBdr>
        <w:top w:val="none" w:sz="0" w:space="0" w:color="auto"/>
        <w:left w:val="none" w:sz="0" w:space="0" w:color="auto"/>
        <w:bottom w:val="none" w:sz="0" w:space="0" w:color="auto"/>
        <w:right w:val="none" w:sz="0" w:space="0" w:color="auto"/>
      </w:divBdr>
    </w:div>
    <w:div w:id="650987483">
      <w:bodyDiv w:val="1"/>
      <w:marLeft w:val="0"/>
      <w:marRight w:val="0"/>
      <w:marTop w:val="0"/>
      <w:marBottom w:val="0"/>
      <w:divBdr>
        <w:top w:val="none" w:sz="0" w:space="0" w:color="auto"/>
        <w:left w:val="none" w:sz="0" w:space="0" w:color="auto"/>
        <w:bottom w:val="none" w:sz="0" w:space="0" w:color="auto"/>
        <w:right w:val="none" w:sz="0" w:space="0" w:color="auto"/>
      </w:divBdr>
    </w:div>
    <w:div w:id="651374185">
      <w:bodyDiv w:val="1"/>
      <w:marLeft w:val="0"/>
      <w:marRight w:val="0"/>
      <w:marTop w:val="0"/>
      <w:marBottom w:val="0"/>
      <w:divBdr>
        <w:top w:val="none" w:sz="0" w:space="0" w:color="auto"/>
        <w:left w:val="none" w:sz="0" w:space="0" w:color="auto"/>
        <w:bottom w:val="none" w:sz="0" w:space="0" w:color="auto"/>
        <w:right w:val="none" w:sz="0" w:space="0" w:color="auto"/>
      </w:divBdr>
    </w:div>
    <w:div w:id="652686768">
      <w:bodyDiv w:val="1"/>
      <w:marLeft w:val="0"/>
      <w:marRight w:val="0"/>
      <w:marTop w:val="0"/>
      <w:marBottom w:val="0"/>
      <w:divBdr>
        <w:top w:val="none" w:sz="0" w:space="0" w:color="auto"/>
        <w:left w:val="none" w:sz="0" w:space="0" w:color="auto"/>
        <w:bottom w:val="none" w:sz="0" w:space="0" w:color="auto"/>
        <w:right w:val="none" w:sz="0" w:space="0" w:color="auto"/>
      </w:divBdr>
    </w:div>
    <w:div w:id="652755533">
      <w:bodyDiv w:val="1"/>
      <w:marLeft w:val="0"/>
      <w:marRight w:val="0"/>
      <w:marTop w:val="0"/>
      <w:marBottom w:val="0"/>
      <w:divBdr>
        <w:top w:val="none" w:sz="0" w:space="0" w:color="auto"/>
        <w:left w:val="none" w:sz="0" w:space="0" w:color="auto"/>
        <w:bottom w:val="none" w:sz="0" w:space="0" w:color="auto"/>
        <w:right w:val="none" w:sz="0" w:space="0" w:color="auto"/>
      </w:divBdr>
    </w:div>
    <w:div w:id="653098033">
      <w:bodyDiv w:val="1"/>
      <w:marLeft w:val="0"/>
      <w:marRight w:val="0"/>
      <w:marTop w:val="0"/>
      <w:marBottom w:val="0"/>
      <w:divBdr>
        <w:top w:val="none" w:sz="0" w:space="0" w:color="auto"/>
        <w:left w:val="none" w:sz="0" w:space="0" w:color="auto"/>
        <w:bottom w:val="none" w:sz="0" w:space="0" w:color="auto"/>
        <w:right w:val="none" w:sz="0" w:space="0" w:color="auto"/>
      </w:divBdr>
    </w:div>
    <w:div w:id="653341210">
      <w:bodyDiv w:val="1"/>
      <w:marLeft w:val="0"/>
      <w:marRight w:val="0"/>
      <w:marTop w:val="0"/>
      <w:marBottom w:val="0"/>
      <w:divBdr>
        <w:top w:val="none" w:sz="0" w:space="0" w:color="auto"/>
        <w:left w:val="none" w:sz="0" w:space="0" w:color="auto"/>
        <w:bottom w:val="none" w:sz="0" w:space="0" w:color="auto"/>
        <w:right w:val="none" w:sz="0" w:space="0" w:color="auto"/>
      </w:divBdr>
    </w:div>
    <w:div w:id="653487645">
      <w:bodyDiv w:val="1"/>
      <w:marLeft w:val="0"/>
      <w:marRight w:val="0"/>
      <w:marTop w:val="0"/>
      <w:marBottom w:val="0"/>
      <w:divBdr>
        <w:top w:val="none" w:sz="0" w:space="0" w:color="auto"/>
        <w:left w:val="none" w:sz="0" w:space="0" w:color="auto"/>
        <w:bottom w:val="none" w:sz="0" w:space="0" w:color="auto"/>
        <w:right w:val="none" w:sz="0" w:space="0" w:color="auto"/>
      </w:divBdr>
    </w:div>
    <w:div w:id="653531955">
      <w:bodyDiv w:val="1"/>
      <w:marLeft w:val="0"/>
      <w:marRight w:val="0"/>
      <w:marTop w:val="0"/>
      <w:marBottom w:val="0"/>
      <w:divBdr>
        <w:top w:val="none" w:sz="0" w:space="0" w:color="auto"/>
        <w:left w:val="none" w:sz="0" w:space="0" w:color="auto"/>
        <w:bottom w:val="none" w:sz="0" w:space="0" w:color="auto"/>
        <w:right w:val="none" w:sz="0" w:space="0" w:color="auto"/>
      </w:divBdr>
    </w:div>
    <w:div w:id="654990464">
      <w:bodyDiv w:val="1"/>
      <w:marLeft w:val="0"/>
      <w:marRight w:val="0"/>
      <w:marTop w:val="0"/>
      <w:marBottom w:val="0"/>
      <w:divBdr>
        <w:top w:val="none" w:sz="0" w:space="0" w:color="auto"/>
        <w:left w:val="none" w:sz="0" w:space="0" w:color="auto"/>
        <w:bottom w:val="none" w:sz="0" w:space="0" w:color="auto"/>
        <w:right w:val="none" w:sz="0" w:space="0" w:color="auto"/>
      </w:divBdr>
    </w:div>
    <w:div w:id="656298210">
      <w:bodyDiv w:val="1"/>
      <w:marLeft w:val="0"/>
      <w:marRight w:val="0"/>
      <w:marTop w:val="0"/>
      <w:marBottom w:val="0"/>
      <w:divBdr>
        <w:top w:val="none" w:sz="0" w:space="0" w:color="auto"/>
        <w:left w:val="none" w:sz="0" w:space="0" w:color="auto"/>
        <w:bottom w:val="none" w:sz="0" w:space="0" w:color="auto"/>
        <w:right w:val="none" w:sz="0" w:space="0" w:color="auto"/>
      </w:divBdr>
    </w:div>
    <w:div w:id="657149344">
      <w:bodyDiv w:val="1"/>
      <w:marLeft w:val="0"/>
      <w:marRight w:val="0"/>
      <w:marTop w:val="0"/>
      <w:marBottom w:val="0"/>
      <w:divBdr>
        <w:top w:val="none" w:sz="0" w:space="0" w:color="auto"/>
        <w:left w:val="none" w:sz="0" w:space="0" w:color="auto"/>
        <w:bottom w:val="none" w:sz="0" w:space="0" w:color="auto"/>
        <w:right w:val="none" w:sz="0" w:space="0" w:color="auto"/>
      </w:divBdr>
    </w:div>
    <w:div w:id="657349517">
      <w:bodyDiv w:val="1"/>
      <w:marLeft w:val="0"/>
      <w:marRight w:val="0"/>
      <w:marTop w:val="0"/>
      <w:marBottom w:val="0"/>
      <w:divBdr>
        <w:top w:val="none" w:sz="0" w:space="0" w:color="auto"/>
        <w:left w:val="none" w:sz="0" w:space="0" w:color="auto"/>
        <w:bottom w:val="none" w:sz="0" w:space="0" w:color="auto"/>
        <w:right w:val="none" w:sz="0" w:space="0" w:color="auto"/>
      </w:divBdr>
      <w:divsChild>
        <w:div w:id="671568239">
          <w:marLeft w:val="480"/>
          <w:marRight w:val="0"/>
          <w:marTop w:val="0"/>
          <w:marBottom w:val="0"/>
          <w:divBdr>
            <w:top w:val="none" w:sz="0" w:space="0" w:color="auto"/>
            <w:left w:val="none" w:sz="0" w:space="0" w:color="auto"/>
            <w:bottom w:val="none" w:sz="0" w:space="0" w:color="auto"/>
            <w:right w:val="none" w:sz="0" w:space="0" w:color="auto"/>
          </w:divBdr>
        </w:div>
        <w:div w:id="914703582">
          <w:marLeft w:val="480"/>
          <w:marRight w:val="0"/>
          <w:marTop w:val="0"/>
          <w:marBottom w:val="0"/>
          <w:divBdr>
            <w:top w:val="none" w:sz="0" w:space="0" w:color="auto"/>
            <w:left w:val="none" w:sz="0" w:space="0" w:color="auto"/>
            <w:bottom w:val="none" w:sz="0" w:space="0" w:color="auto"/>
            <w:right w:val="none" w:sz="0" w:space="0" w:color="auto"/>
          </w:divBdr>
        </w:div>
        <w:div w:id="196092059">
          <w:marLeft w:val="480"/>
          <w:marRight w:val="0"/>
          <w:marTop w:val="0"/>
          <w:marBottom w:val="0"/>
          <w:divBdr>
            <w:top w:val="none" w:sz="0" w:space="0" w:color="auto"/>
            <w:left w:val="none" w:sz="0" w:space="0" w:color="auto"/>
            <w:bottom w:val="none" w:sz="0" w:space="0" w:color="auto"/>
            <w:right w:val="none" w:sz="0" w:space="0" w:color="auto"/>
          </w:divBdr>
        </w:div>
        <w:div w:id="1497111408">
          <w:marLeft w:val="480"/>
          <w:marRight w:val="0"/>
          <w:marTop w:val="0"/>
          <w:marBottom w:val="0"/>
          <w:divBdr>
            <w:top w:val="none" w:sz="0" w:space="0" w:color="auto"/>
            <w:left w:val="none" w:sz="0" w:space="0" w:color="auto"/>
            <w:bottom w:val="none" w:sz="0" w:space="0" w:color="auto"/>
            <w:right w:val="none" w:sz="0" w:space="0" w:color="auto"/>
          </w:divBdr>
        </w:div>
        <w:div w:id="756636278">
          <w:marLeft w:val="480"/>
          <w:marRight w:val="0"/>
          <w:marTop w:val="0"/>
          <w:marBottom w:val="0"/>
          <w:divBdr>
            <w:top w:val="none" w:sz="0" w:space="0" w:color="auto"/>
            <w:left w:val="none" w:sz="0" w:space="0" w:color="auto"/>
            <w:bottom w:val="none" w:sz="0" w:space="0" w:color="auto"/>
            <w:right w:val="none" w:sz="0" w:space="0" w:color="auto"/>
          </w:divBdr>
        </w:div>
        <w:div w:id="2114781607">
          <w:marLeft w:val="480"/>
          <w:marRight w:val="0"/>
          <w:marTop w:val="0"/>
          <w:marBottom w:val="0"/>
          <w:divBdr>
            <w:top w:val="none" w:sz="0" w:space="0" w:color="auto"/>
            <w:left w:val="none" w:sz="0" w:space="0" w:color="auto"/>
            <w:bottom w:val="none" w:sz="0" w:space="0" w:color="auto"/>
            <w:right w:val="none" w:sz="0" w:space="0" w:color="auto"/>
          </w:divBdr>
        </w:div>
        <w:div w:id="1984574338">
          <w:marLeft w:val="480"/>
          <w:marRight w:val="0"/>
          <w:marTop w:val="0"/>
          <w:marBottom w:val="0"/>
          <w:divBdr>
            <w:top w:val="none" w:sz="0" w:space="0" w:color="auto"/>
            <w:left w:val="none" w:sz="0" w:space="0" w:color="auto"/>
            <w:bottom w:val="none" w:sz="0" w:space="0" w:color="auto"/>
            <w:right w:val="none" w:sz="0" w:space="0" w:color="auto"/>
          </w:divBdr>
        </w:div>
        <w:div w:id="465589430">
          <w:marLeft w:val="480"/>
          <w:marRight w:val="0"/>
          <w:marTop w:val="0"/>
          <w:marBottom w:val="0"/>
          <w:divBdr>
            <w:top w:val="none" w:sz="0" w:space="0" w:color="auto"/>
            <w:left w:val="none" w:sz="0" w:space="0" w:color="auto"/>
            <w:bottom w:val="none" w:sz="0" w:space="0" w:color="auto"/>
            <w:right w:val="none" w:sz="0" w:space="0" w:color="auto"/>
          </w:divBdr>
        </w:div>
        <w:div w:id="2061779286">
          <w:marLeft w:val="480"/>
          <w:marRight w:val="0"/>
          <w:marTop w:val="0"/>
          <w:marBottom w:val="0"/>
          <w:divBdr>
            <w:top w:val="none" w:sz="0" w:space="0" w:color="auto"/>
            <w:left w:val="none" w:sz="0" w:space="0" w:color="auto"/>
            <w:bottom w:val="none" w:sz="0" w:space="0" w:color="auto"/>
            <w:right w:val="none" w:sz="0" w:space="0" w:color="auto"/>
          </w:divBdr>
        </w:div>
        <w:div w:id="449979118">
          <w:marLeft w:val="480"/>
          <w:marRight w:val="0"/>
          <w:marTop w:val="0"/>
          <w:marBottom w:val="0"/>
          <w:divBdr>
            <w:top w:val="none" w:sz="0" w:space="0" w:color="auto"/>
            <w:left w:val="none" w:sz="0" w:space="0" w:color="auto"/>
            <w:bottom w:val="none" w:sz="0" w:space="0" w:color="auto"/>
            <w:right w:val="none" w:sz="0" w:space="0" w:color="auto"/>
          </w:divBdr>
        </w:div>
        <w:div w:id="610432468">
          <w:marLeft w:val="480"/>
          <w:marRight w:val="0"/>
          <w:marTop w:val="0"/>
          <w:marBottom w:val="0"/>
          <w:divBdr>
            <w:top w:val="none" w:sz="0" w:space="0" w:color="auto"/>
            <w:left w:val="none" w:sz="0" w:space="0" w:color="auto"/>
            <w:bottom w:val="none" w:sz="0" w:space="0" w:color="auto"/>
            <w:right w:val="none" w:sz="0" w:space="0" w:color="auto"/>
          </w:divBdr>
        </w:div>
        <w:div w:id="1631016284">
          <w:marLeft w:val="480"/>
          <w:marRight w:val="0"/>
          <w:marTop w:val="0"/>
          <w:marBottom w:val="0"/>
          <w:divBdr>
            <w:top w:val="none" w:sz="0" w:space="0" w:color="auto"/>
            <w:left w:val="none" w:sz="0" w:space="0" w:color="auto"/>
            <w:bottom w:val="none" w:sz="0" w:space="0" w:color="auto"/>
            <w:right w:val="none" w:sz="0" w:space="0" w:color="auto"/>
          </w:divBdr>
        </w:div>
        <w:div w:id="957108134">
          <w:marLeft w:val="480"/>
          <w:marRight w:val="0"/>
          <w:marTop w:val="0"/>
          <w:marBottom w:val="0"/>
          <w:divBdr>
            <w:top w:val="none" w:sz="0" w:space="0" w:color="auto"/>
            <w:left w:val="none" w:sz="0" w:space="0" w:color="auto"/>
            <w:bottom w:val="none" w:sz="0" w:space="0" w:color="auto"/>
            <w:right w:val="none" w:sz="0" w:space="0" w:color="auto"/>
          </w:divBdr>
        </w:div>
        <w:div w:id="986011149">
          <w:marLeft w:val="480"/>
          <w:marRight w:val="0"/>
          <w:marTop w:val="0"/>
          <w:marBottom w:val="0"/>
          <w:divBdr>
            <w:top w:val="none" w:sz="0" w:space="0" w:color="auto"/>
            <w:left w:val="none" w:sz="0" w:space="0" w:color="auto"/>
            <w:bottom w:val="none" w:sz="0" w:space="0" w:color="auto"/>
            <w:right w:val="none" w:sz="0" w:space="0" w:color="auto"/>
          </w:divBdr>
        </w:div>
        <w:div w:id="1387414400">
          <w:marLeft w:val="480"/>
          <w:marRight w:val="0"/>
          <w:marTop w:val="0"/>
          <w:marBottom w:val="0"/>
          <w:divBdr>
            <w:top w:val="none" w:sz="0" w:space="0" w:color="auto"/>
            <w:left w:val="none" w:sz="0" w:space="0" w:color="auto"/>
            <w:bottom w:val="none" w:sz="0" w:space="0" w:color="auto"/>
            <w:right w:val="none" w:sz="0" w:space="0" w:color="auto"/>
          </w:divBdr>
        </w:div>
        <w:div w:id="568155250">
          <w:marLeft w:val="480"/>
          <w:marRight w:val="0"/>
          <w:marTop w:val="0"/>
          <w:marBottom w:val="0"/>
          <w:divBdr>
            <w:top w:val="none" w:sz="0" w:space="0" w:color="auto"/>
            <w:left w:val="none" w:sz="0" w:space="0" w:color="auto"/>
            <w:bottom w:val="none" w:sz="0" w:space="0" w:color="auto"/>
            <w:right w:val="none" w:sz="0" w:space="0" w:color="auto"/>
          </w:divBdr>
        </w:div>
        <w:div w:id="373820586">
          <w:marLeft w:val="480"/>
          <w:marRight w:val="0"/>
          <w:marTop w:val="0"/>
          <w:marBottom w:val="0"/>
          <w:divBdr>
            <w:top w:val="none" w:sz="0" w:space="0" w:color="auto"/>
            <w:left w:val="none" w:sz="0" w:space="0" w:color="auto"/>
            <w:bottom w:val="none" w:sz="0" w:space="0" w:color="auto"/>
            <w:right w:val="none" w:sz="0" w:space="0" w:color="auto"/>
          </w:divBdr>
        </w:div>
        <w:div w:id="1650163563">
          <w:marLeft w:val="480"/>
          <w:marRight w:val="0"/>
          <w:marTop w:val="0"/>
          <w:marBottom w:val="0"/>
          <w:divBdr>
            <w:top w:val="none" w:sz="0" w:space="0" w:color="auto"/>
            <w:left w:val="none" w:sz="0" w:space="0" w:color="auto"/>
            <w:bottom w:val="none" w:sz="0" w:space="0" w:color="auto"/>
            <w:right w:val="none" w:sz="0" w:space="0" w:color="auto"/>
          </w:divBdr>
        </w:div>
        <w:div w:id="1448574615">
          <w:marLeft w:val="480"/>
          <w:marRight w:val="0"/>
          <w:marTop w:val="0"/>
          <w:marBottom w:val="0"/>
          <w:divBdr>
            <w:top w:val="none" w:sz="0" w:space="0" w:color="auto"/>
            <w:left w:val="none" w:sz="0" w:space="0" w:color="auto"/>
            <w:bottom w:val="none" w:sz="0" w:space="0" w:color="auto"/>
            <w:right w:val="none" w:sz="0" w:space="0" w:color="auto"/>
          </w:divBdr>
        </w:div>
        <w:div w:id="661465190">
          <w:marLeft w:val="480"/>
          <w:marRight w:val="0"/>
          <w:marTop w:val="0"/>
          <w:marBottom w:val="0"/>
          <w:divBdr>
            <w:top w:val="none" w:sz="0" w:space="0" w:color="auto"/>
            <w:left w:val="none" w:sz="0" w:space="0" w:color="auto"/>
            <w:bottom w:val="none" w:sz="0" w:space="0" w:color="auto"/>
            <w:right w:val="none" w:sz="0" w:space="0" w:color="auto"/>
          </w:divBdr>
        </w:div>
        <w:div w:id="1478916377">
          <w:marLeft w:val="480"/>
          <w:marRight w:val="0"/>
          <w:marTop w:val="0"/>
          <w:marBottom w:val="0"/>
          <w:divBdr>
            <w:top w:val="none" w:sz="0" w:space="0" w:color="auto"/>
            <w:left w:val="none" w:sz="0" w:space="0" w:color="auto"/>
            <w:bottom w:val="none" w:sz="0" w:space="0" w:color="auto"/>
            <w:right w:val="none" w:sz="0" w:space="0" w:color="auto"/>
          </w:divBdr>
        </w:div>
        <w:div w:id="1647708125">
          <w:marLeft w:val="480"/>
          <w:marRight w:val="0"/>
          <w:marTop w:val="0"/>
          <w:marBottom w:val="0"/>
          <w:divBdr>
            <w:top w:val="none" w:sz="0" w:space="0" w:color="auto"/>
            <w:left w:val="none" w:sz="0" w:space="0" w:color="auto"/>
            <w:bottom w:val="none" w:sz="0" w:space="0" w:color="auto"/>
            <w:right w:val="none" w:sz="0" w:space="0" w:color="auto"/>
          </w:divBdr>
        </w:div>
        <w:div w:id="543830166">
          <w:marLeft w:val="480"/>
          <w:marRight w:val="0"/>
          <w:marTop w:val="0"/>
          <w:marBottom w:val="0"/>
          <w:divBdr>
            <w:top w:val="none" w:sz="0" w:space="0" w:color="auto"/>
            <w:left w:val="none" w:sz="0" w:space="0" w:color="auto"/>
            <w:bottom w:val="none" w:sz="0" w:space="0" w:color="auto"/>
            <w:right w:val="none" w:sz="0" w:space="0" w:color="auto"/>
          </w:divBdr>
        </w:div>
        <w:div w:id="2005356841">
          <w:marLeft w:val="480"/>
          <w:marRight w:val="0"/>
          <w:marTop w:val="0"/>
          <w:marBottom w:val="0"/>
          <w:divBdr>
            <w:top w:val="none" w:sz="0" w:space="0" w:color="auto"/>
            <w:left w:val="none" w:sz="0" w:space="0" w:color="auto"/>
            <w:bottom w:val="none" w:sz="0" w:space="0" w:color="auto"/>
            <w:right w:val="none" w:sz="0" w:space="0" w:color="auto"/>
          </w:divBdr>
        </w:div>
        <w:div w:id="738987462">
          <w:marLeft w:val="480"/>
          <w:marRight w:val="0"/>
          <w:marTop w:val="0"/>
          <w:marBottom w:val="0"/>
          <w:divBdr>
            <w:top w:val="none" w:sz="0" w:space="0" w:color="auto"/>
            <w:left w:val="none" w:sz="0" w:space="0" w:color="auto"/>
            <w:bottom w:val="none" w:sz="0" w:space="0" w:color="auto"/>
            <w:right w:val="none" w:sz="0" w:space="0" w:color="auto"/>
          </w:divBdr>
        </w:div>
        <w:div w:id="1944918619">
          <w:marLeft w:val="480"/>
          <w:marRight w:val="0"/>
          <w:marTop w:val="0"/>
          <w:marBottom w:val="0"/>
          <w:divBdr>
            <w:top w:val="none" w:sz="0" w:space="0" w:color="auto"/>
            <w:left w:val="none" w:sz="0" w:space="0" w:color="auto"/>
            <w:bottom w:val="none" w:sz="0" w:space="0" w:color="auto"/>
            <w:right w:val="none" w:sz="0" w:space="0" w:color="auto"/>
          </w:divBdr>
        </w:div>
        <w:div w:id="443891006">
          <w:marLeft w:val="480"/>
          <w:marRight w:val="0"/>
          <w:marTop w:val="0"/>
          <w:marBottom w:val="0"/>
          <w:divBdr>
            <w:top w:val="none" w:sz="0" w:space="0" w:color="auto"/>
            <w:left w:val="none" w:sz="0" w:space="0" w:color="auto"/>
            <w:bottom w:val="none" w:sz="0" w:space="0" w:color="auto"/>
            <w:right w:val="none" w:sz="0" w:space="0" w:color="auto"/>
          </w:divBdr>
        </w:div>
        <w:div w:id="2082633527">
          <w:marLeft w:val="480"/>
          <w:marRight w:val="0"/>
          <w:marTop w:val="0"/>
          <w:marBottom w:val="0"/>
          <w:divBdr>
            <w:top w:val="none" w:sz="0" w:space="0" w:color="auto"/>
            <w:left w:val="none" w:sz="0" w:space="0" w:color="auto"/>
            <w:bottom w:val="none" w:sz="0" w:space="0" w:color="auto"/>
            <w:right w:val="none" w:sz="0" w:space="0" w:color="auto"/>
          </w:divBdr>
        </w:div>
        <w:div w:id="835193853">
          <w:marLeft w:val="480"/>
          <w:marRight w:val="0"/>
          <w:marTop w:val="0"/>
          <w:marBottom w:val="0"/>
          <w:divBdr>
            <w:top w:val="none" w:sz="0" w:space="0" w:color="auto"/>
            <w:left w:val="none" w:sz="0" w:space="0" w:color="auto"/>
            <w:bottom w:val="none" w:sz="0" w:space="0" w:color="auto"/>
            <w:right w:val="none" w:sz="0" w:space="0" w:color="auto"/>
          </w:divBdr>
        </w:div>
        <w:div w:id="1882857838">
          <w:marLeft w:val="480"/>
          <w:marRight w:val="0"/>
          <w:marTop w:val="0"/>
          <w:marBottom w:val="0"/>
          <w:divBdr>
            <w:top w:val="none" w:sz="0" w:space="0" w:color="auto"/>
            <w:left w:val="none" w:sz="0" w:space="0" w:color="auto"/>
            <w:bottom w:val="none" w:sz="0" w:space="0" w:color="auto"/>
            <w:right w:val="none" w:sz="0" w:space="0" w:color="auto"/>
          </w:divBdr>
        </w:div>
        <w:div w:id="199125049">
          <w:marLeft w:val="480"/>
          <w:marRight w:val="0"/>
          <w:marTop w:val="0"/>
          <w:marBottom w:val="0"/>
          <w:divBdr>
            <w:top w:val="none" w:sz="0" w:space="0" w:color="auto"/>
            <w:left w:val="none" w:sz="0" w:space="0" w:color="auto"/>
            <w:bottom w:val="none" w:sz="0" w:space="0" w:color="auto"/>
            <w:right w:val="none" w:sz="0" w:space="0" w:color="auto"/>
          </w:divBdr>
        </w:div>
        <w:div w:id="102312775">
          <w:marLeft w:val="480"/>
          <w:marRight w:val="0"/>
          <w:marTop w:val="0"/>
          <w:marBottom w:val="0"/>
          <w:divBdr>
            <w:top w:val="none" w:sz="0" w:space="0" w:color="auto"/>
            <w:left w:val="none" w:sz="0" w:space="0" w:color="auto"/>
            <w:bottom w:val="none" w:sz="0" w:space="0" w:color="auto"/>
            <w:right w:val="none" w:sz="0" w:space="0" w:color="auto"/>
          </w:divBdr>
        </w:div>
        <w:div w:id="1480998615">
          <w:marLeft w:val="480"/>
          <w:marRight w:val="0"/>
          <w:marTop w:val="0"/>
          <w:marBottom w:val="0"/>
          <w:divBdr>
            <w:top w:val="none" w:sz="0" w:space="0" w:color="auto"/>
            <w:left w:val="none" w:sz="0" w:space="0" w:color="auto"/>
            <w:bottom w:val="none" w:sz="0" w:space="0" w:color="auto"/>
            <w:right w:val="none" w:sz="0" w:space="0" w:color="auto"/>
          </w:divBdr>
        </w:div>
        <w:div w:id="1525632913">
          <w:marLeft w:val="480"/>
          <w:marRight w:val="0"/>
          <w:marTop w:val="0"/>
          <w:marBottom w:val="0"/>
          <w:divBdr>
            <w:top w:val="none" w:sz="0" w:space="0" w:color="auto"/>
            <w:left w:val="none" w:sz="0" w:space="0" w:color="auto"/>
            <w:bottom w:val="none" w:sz="0" w:space="0" w:color="auto"/>
            <w:right w:val="none" w:sz="0" w:space="0" w:color="auto"/>
          </w:divBdr>
        </w:div>
        <w:div w:id="178128857">
          <w:marLeft w:val="480"/>
          <w:marRight w:val="0"/>
          <w:marTop w:val="0"/>
          <w:marBottom w:val="0"/>
          <w:divBdr>
            <w:top w:val="none" w:sz="0" w:space="0" w:color="auto"/>
            <w:left w:val="none" w:sz="0" w:space="0" w:color="auto"/>
            <w:bottom w:val="none" w:sz="0" w:space="0" w:color="auto"/>
            <w:right w:val="none" w:sz="0" w:space="0" w:color="auto"/>
          </w:divBdr>
        </w:div>
        <w:div w:id="499661046">
          <w:marLeft w:val="480"/>
          <w:marRight w:val="0"/>
          <w:marTop w:val="0"/>
          <w:marBottom w:val="0"/>
          <w:divBdr>
            <w:top w:val="none" w:sz="0" w:space="0" w:color="auto"/>
            <w:left w:val="none" w:sz="0" w:space="0" w:color="auto"/>
            <w:bottom w:val="none" w:sz="0" w:space="0" w:color="auto"/>
            <w:right w:val="none" w:sz="0" w:space="0" w:color="auto"/>
          </w:divBdr>
        </w:div>
        <w:div w:id="1239749643">
          <w:marLeft w:val="480"/>
          <w:marRight w:val="0"/>
          <w:marTop w:val="0"/>
          <w:marBottom w:val="0"/>
          <w:divBdr>
            <w:top w:val="none" w:sz="0" w:space="0" w:color="auto"/>
            <w:left w:val="none" w:sz="0" w:space="0" w:color="auto"/>
            <w:bottom w:val="none" w:sz="0" w:space="0" w:color="auto"/>
            <w:right w:val="none" w:sz="0" w:space="0" w:color="auto"/>
          </w:divBdr>
        </w:div>
        <w:div w:id="2045053782">
          <w:marLeft w:val="480"/>
          <w:marRight w:val="0"/>
          <w:marTop w:val="0"/>
          <w:marBottom w:val="0"/>
          <w:divBdr>
            <w:top w:val="none" w:sz="0" w:space="0" w:color="auto"/>
            <w:left w:val="none" w:sz="0" w:space="0" w:color="auto"/>
            <w:bottom w:val="none" w:sz="0" w:space="0" w:color="auto"/>
            <w:right w:val="none" w:sz="0" w:space="0" w:color="auto"/>
          </w:divBdr>
        </w:div>
        <w:div w:id="1738891779">
          <w:marLeft w:val="480"/>
          <w:marRight w:val="0"/>
          <w:marTop w:val="0"/>
          <w:marBottom w:val="0"/>
          <w:divBdr>
            <w:top w:val="none" w:sz="0" w:space="0" w:color="auto"/>
            <w:left w:val="none" w:sz="0" w:space="0" w:color="auto"/>
            <w:bottom w:val="none" w:sz="0" w:space="0" w:color="auto"/>
            <w:right w:val="none" w:sz="0" w:space="0" w:color="auto"/>
          </w:divBdr>
        </w:div>
        <w:div w:id="704525619">
          <w:marLeft w:val="480"/>
          <w:marRight w:val="0"/>
          <w:marTop w:val="0"/>
          <w:marBottom w:val="0"/>
          <w:divBdr>
            <w:top w:val="none" w:sz="0" w:space="0" w:color="auto"/>
            <w:left w:val="none" w:sz="0" w:space="0" w:color="auto"/>
            <w:bottom w:val="none" w:sz="0" w:space="0" w:color="auto"/>
            <w:right w:val="none" w:sz="0" w:space="0" w:color="auto"/>
          </w:divBdr>
        </w:div>
        <w:div w:id="62459833">
          <w:marLeft w:val="480"/>
          <w:marRight w:val="0"/>
          <w:marTop w:val="0"/>
          <w:marBottom w:val="0"/>
          <w:divBdr>
            <w:top w:val="none" w:sz="0" w:space="0" w:color="auto"/>
            <w:left w:val="none" w:sz="0" w:space="0" w:color="auto"/>
            <w:bottom w:val="none" w:sz="0" w:space="0" w:color="auto"/>
            <w:right w:val="none" w:sz="0" w:space="0" w:color="auto"/>
          </w:divBdr>
        </w:div>
        <w:div w:id="903371601">
          <w:marLeft w:val="480"/>
          <w:marRight w:val="0"/>
          <w:marTop w:val="0"/>
          <w:marBottom w:val="0"/>
          <w:divBdr>
            <w:top w:val="none" w:sz="0" w:space="0" w:color="auto"/>
            <w:left w:val="none" w:sz="0" w:space="0" w:color="auto"/>
            <w:bottom w:val="none" w:sz="0" w:space="0" w:color="auto"/>
            <w:right w:val="none" w:sz="0" w:space="0" w:color="auto"/>
          </w:divBdr>
        </w:div>
        <w:div w:id="1540775359">
          <w:marLeft w:val="480"/>
          <w:marRight w:val="0"/>
          <w:marTop w:val="0"/>
          <w:marBottom w:val="0"/>
          <w:divBdr>
            <w:top w:val="none" w:sz="0" w:space="0" w:color="auto"/>
            <w:left w:val="none" w:sz="0" w:space="0" w:color="auto"/>
            <w:bottom w:val="none" w:sz="0" w:space="0" w:color="auto"/>
            <w:right w:val="none" w:sz="0" w:space="0" w:color="auto"/>
          </w:divBdr>
        </w:div>
        <w:div w:id="2093431302">
          <w:marLeft w:val="480"/>
          <w:marRight w:val="0"/>
          <w:marTop w:val="0"/>
          <w:marBottom w:val="0"/>
          <w:divBdr>
            <w:top w:val="none" w:sz="0" w:space="0" w:color="auto"/>
            <w:left w:val="none" w:sz="0" w:space="0" w:color="auto"/>
            <w:bottom w:val="none" w:sz="0" w:space="0" w:color="auto"/>
            <w:right w:val="none" w:sz="0" w:space="0" w:color="auto"/>
          </w:divBdr>
        </w:div>
        <w:div w:id="177743033">
          <w:marLeft w:val="480"/>
          <w:marRight w:val="0"/>
          <w:marTop w:val="0"/>
          <w:marBottom w:val="0"/>
          <w:divBdr>
            <w:top w:val="none" w:sz="0" w:space="0" w:color="auto"/>
            <w:left w:val="none" w:sz="0" w:space="0" w:color="auto"/>
            <w:bottom w:val="none" w:sz="0" w:space="0" w:color="auto"/>
            <w:right w:val="none" w:sz="0" w:space="0" w:color="auto"/>
          </w:divBdr>
        </w:div>
        <w:div w:id="1316952305">
          <w:marLeft w:val="480"/>
          <w:marRight w:val="0"/>
          <w:marTop w:val="0"/>
          <w:marBottom w:val="0"/>
          <w:divBdr>
            <w:top w:val="none" w:sz="0" w:space="0" w:color="auto"/>
            <w:left w:val="none" w:sz="0" w:space="0" w:color="auto"/>
            <w:bottom w:val="none" w:sz="0" w:space="0" w:color="auto"/>
            <w:right w:val="none" w:sz="0" w:space="0" w:color="auto"/>
          </w:divBdr>
        </w:div>
        <w:div w:id="1807550907">
          <w:marLeft w:val="480"/>
          <w:marRight w:val="0"/>
          <w:marTop w:val="0"/>
          <w:marBottom w:val="0"/>
          <w:divBdr>
            <w:top w:val="none" w:sz="0" w:space="0" w:color="auto"/>
            <w:left w:val="none" w:sz="0" w:space="0" w:color="auto"/>
            <w:bottom w:val="none" w:sz="0" w:space="0" w:color="auto"/>
            <w:right w:val="none" w:sz="0" w:space="0" w:color="auto"/>
          </w:divBdr>
        </w:div>
        <w:div w:id="1216550447">
          <w:marLeft w:val="480"/>
          <w:marRight w:val="0"/>
          <w:marTop w:val="0"/>
          <w:marBottom w:val="0"/>
          <w:divBdr>
            <w:top w:val="none" w:sz="0" w:space="0" w:color="auto"/>
            <w:left w:val="none" w:sz="0" w:space="0" w:color="auto"/>
            <w:bottom w:val="none" w:sz="0" w:space="0" w:color="auto"/>
            <w:right w:val="none" w:sz="0" w:space="0" w:color="auto"/>
          </w:divBdr>
        </w:div>
        <w:div w:id="618025066">
          <w:marLeft w:val="480"/>
          <w:marRight w:val="0"/>
          <w:marTop w:val="0"/>
          <w:marBottom w:val="0"/>
          <w:divBdr>
            <w:top w:val="none" w:sz="0" w:space="0" w:color="auto"/>
            <w:left w:val="none" w:sz="0" w:space="0" w:color="auto"/>
            <w:bottom w:val="none" w:sz="0" w:space="0" w:color="auto"/>
            <w:right w:val="none" w:sz="0" w:space="0" w:color="auto"/>
          </w:divBdr>
        </w:div>
        <w:div w:id="567809529">
          <w:marLeft w:val="480"/>
          <w:marRight w:val="0"/>
          <w:marTop w:val="0"/>
          <w:marBottom w:val="0"/>
          <w:divBdr>
            <w:top w:val="none" w:sz="0" w:space="0" w:color="auto"/>
            <w:left w:val="none" w:sz="0" w:space="0" w:color="auto"/>
            <w:bottom w:val="none" w:sz="0" w:space="0" w:color="auto"/>
            <w:right w:val="none" w:sz="0" w:space="0" w:color="auto"/>
          </w:divBdr>
        </w:div>
        <w:div w:id="2102487284">
          <w:marLeft w:val="480"/>
          <w:marRight w:val="0"/>
          <w:marTop w:val="0"/>
          <w:marBottom w:val="0"/>
          <w:divBdr>
            <w:top w:val="none" w:sz="0" w:space="0" w:color="auto"/>
            <w:left w:val="none" w:sz="0" w:space="0" w:color="auto"/>
            <w:bottom w:val="none" w:sz="0" w:space="0" w:color="auto"/>
            <w:right w:val="none" w:sz="0" w:space="0" w:color="auto"/>
          </w:divBdr>
        </w:div>
        <w:div w:id="2142190909">
          <w:marLeft w:val="480"/>
          <w:marRight w:val="0"/>
          <w:marTop w:val="0"/>
          <w:marBottom w:val="0"/>
          <w:divBdr>
            <w:top w:val="none" w:sz="0" w:space="0" w:color="auto"/>
            <w:left w:val="none" w:sz="0" w:space="0" w:color="auto"/>
            <w:bottom w:val="none" w:sz="0" w:space="0" w:color="auto"/>
            <w:right w:val="none" w:sz="0" w:space="0" w:color="auto"/>
          </w:divBdr>
        </w:div>
        <w:div w:id="1539388991">
          <w:marLeft w:val="480"/>
          <w:marRight w:val="0"/>
          <w:marTop w:val="0"/>
          <w:marBottom w:val="0"/>
          <w:divBdr>
            <w:top w:val="none" w:sz="0" w:space="0" w:color="auto"/>
            <w:left w:val="none" w:sz="0" w:space="0" w:color="auto"/>
            <w:bottom w:val="none" w:sz="0" w:space="0" w:color="auto"/>
            <w:right w:val="none" w:sz="0" w:space="0" w:color="auto"/>
          </w:divBdr>
        </w:div>
        <w:div w:id="618991169">
          <w:marLeft w:val="480"/>
          <w:marRight w:val="0"/>
          <w:marTop w:val="0"/>
          <w:marBottom w:val="0"/>
          <w:divBdr>
            <w:top w:val="none" w:sz="0" w:space="0" w:color="auto"/>
            <w:left w:val="none" w:sz="0" w:space="0" w:color="auto"/>
            <w:bottom w:val="none" w:sz="0" w:space="0" w:color="auto"/>
            <w:right w:val="none" w:sz="0" w:space="0" w:color="auto"/>
          </w:divBdr>
        </w:div>
        <w:div w:id="1529950362">
          <w:marLeft w:val="480"/>
          <w:marRight w:val="0"/>
          <w:marTop w:val="0"/>
          <w:marBottom w:val="0"/>
          <w:divBdr>
            <w:top w:val="none" w:sz="0" w:space="0" w:color="auto"/>
            <w:left w:val="none" w:sz="0" w:space="0" w:color="auto"/>
            <w:bottom w:val="none" w:sz="0" w:space="0" w:color="auto"/>
            <w:right w:val="none" w:sz="0" w:space="0" w:color="auto"/>
          </w:divBdr>
        </w:div>
        <w:div w:id="260182483">
          <w:marLeft w:val="480"/>
          <w:marRight w:val="0"/>
          <w:marTop w:val="0"/>
          <w:marBottom w:val="0"/>
          <w:divBdr>
            <w:top w:val="none" w:sz="0" w:space="0" w:color="auto"/>
            <w:left w:val="none" w:sz="0" w:space="0" w:color="auto"/>
            <w:bottom w:val="none" w:sz="0" w:space="0" w:color="auto"/>
            <w:right w:val="none" w:sz="0" w:space="0" w:color="auto"/>
          </w:divBdr>
        </w:div>
        <w:div w:id="1433282915">
          <w:marLeft w:val="480"/>
          <w:marRight w:val="0"/>
          <w:marTop w:val="0"/>
          <w:marBottom w:val="0"/>
          <w:divBdr>
            <w:top w:val="none" w:sz="0" w:space="0" w:color="auto"/>
            <w:left w:val="none" w:sz="0" w:space="0" w:color="auto"/>
            <w:bottom w:val="none" w:sz="0" w:space="0" w:color="auto"/>
            <w:right w:val="none" w:sz="0" w:space="0" w:color="auto"/>
          </w:divBdr>
        </w:div>
        <w:div w:id="1599220358">
          <w:marLeft w:val="480"/>
          <w:marRight w:val="0"/>
          <w:marTop w:val="0"/>
          <w:marBottom w:val="0"/>
          <w:divBdr>
            <w:top w:val="none" w:sz="0" w:space="0" w:color="auto"/>
            <w:left w:val="none" w:sz="0" w:space="0" w:color="auto"/>
            <w:bottom w:val="none" w:sz="0" w:space="0" w:color="auto"/>
            <w:right w:val="none" w:sz="0" w:space="0" w:color="auto"/>
          </w:divBdr>
        </w:div>
        <w:div w:id="1613240512">
          <w:marLeft w:val="480"/>
          <w:marRight w:val="0"/>
          <w:marTop w:val="0"/>
          <w:marBottom w:val="0"/>
          <w:divBdr>
            <w:top w:val="none" w:sz="0" w:space="0" w:color="auto"/>
            <w:left w:val="none" w:sz="0" w:space="0" w:color="auto"/>
            <w:bottom w:val="none" w:sz="0" w:space="0" w:color="auto"/>
            <w:right w:val="none" w:sz="0" w:space="0" w:color="auto"/>
          </w:divBdr>
        </w:div>
        <w:div w:id="70855400">
          <w:marLeft w:val="480"/>
          <w:marRight w:val="0"/>
          <w:marTop w:val="0"/>
          <w:marBottom w:val="0"/>
          <w:divBdr>
            <w:top w:val="none" w:sz="0" w:space="0" w:color="auto"/>
            <w:left w:val="none" w:sz="0" w:space="0" w:color="auto"/>
            <w:bottom w:val="none" w:sz="0" w:space="0" w:color="auto"/>
            <w:right w:val="none" w:sz="0" w:space="0" w:color="auto"/>
          </w:divBdr>
        </w:div>
        <w:div w:id="645859735">
          <w:marLeft w:val="480"/>
          <w:marRight w:val="0"/>
          <w:marTop w:val="0"/>
          <w:marBottom w:val="0"/>
          <w:divBdr>
            <w:top w:val="none" w:sz="0" w:space="0" w:color="auto"/>
            <w:left w:val="none" w:sz="0" w:space="0" w:color="auto"/>
            <w:bottom w:val="none" w:sz="0" w:space="0" w:color="auto"/>
            <w:right w:val="none" w:sz="0" w:space="0" w:color="auto"/>
          </w:divBdr>
        </w:div>
        <w:div w:id="1679431496">
          <w:marLeft w:val="480"/>
          <w:marRight w:val="0"/>
          <w:marTop w:val="0"/>
          <w:marBottom w:val="0"/>
          <w:divBdr>
            <w:top w:val="none" w:sz="0" w:space="0" w:color="auto"/>
            <w:left w:val="none" w:sz="0" w:space="0" w:color="auto"/>
            <w:bottom w:val="none" w:sz="0" w:space="0" w:color="auto"/>
            <w:right w:val="none" w:sz="0" w:space="0" w:color="auto"/>
          </w:divBdr>
        </w:div>
      </w:divsChild>
    </w:div>
    <w:div w:id="657392177">
      <w:bodyDiv w:val="1"/>
      <w:marLeft w:val="0"/>
      <w:marRight w:val="0"/>
      <w:marTop w:val="0"/>
      <w:marBottom w:val="0"/>
      <w:divBdr>
        <w:top w:val="none" w:sz="0" w:space="0" w:color="auto"/>
        <w:left w:val="none" w:sz="0" w:space="0" w:color="auto"/>
        <w:bottom w:val="none" w:sz="0" w:space="0" w:color="auto"/>
        <w:right w:val="none" w:sz="0" w:space="0" w:color="auto"/>
      </w:divBdr>
    </w:div>
    <w:div w:id="657417766">
      <w:bodyDiv w:val="1"/>
      <w:marLeft w:val="0"/>
      <w:marRight w:val="0"/>
      <w:marTop w:val="0"/>
      <w:marBottom w:val="0"/>
      <w:divBdr>
        <w:top w:val="none" w:sz="0" w:space="0" w:color="auto"/>
        <w:left w:val="none" w:sz="0" w:space="0" w:color="auto"/>
        <w:bottom w:val="none" w:sz="0" w:space="0" w:color="auto"/>
        <w:right w:val="none" w:sz="0" w:space="0" w:color="auto"/>
      </w:divBdr>
    </w:div>
    <w:div w:id="657920228">
      <w:bodyDiv w:val="1"/>
      <w:marLeft w:val="0"/>
      <w:marRight w:val="0"/>
      <w:marTop w:val="0"/>
      <w:marBottom w:val="0"/>
      <w:divBdr>
        <w:top w:val="none" w:sz="0" w:space="0" w:color="auto"/>
        <w:left w:val="none" w:sz="0" w:space="0" w:color="auto"/>
        <w:bottom w:val="none" w:sz="0" w:space="0" w:color="auto"/>
        <w:right w:val="none" w:sz="0" w:space="0" w:color="auto"/>
      </w:divBdr>
      <w:divsChild>
        <w:div w:id="1736471966">
          <w:marLeft w:val="480"/>
          <w:marRight w:val="0"/>
          <w:marTop w:val="0"/>
          <w:marBottom w:val="0"/>
          <w:divBdr>
            <w:top w:val="none" w:sz="0" w:space="0" w:color="auto"/>
            <w:left w:val="none" w:sz="0" w:space="0" w:color="auto"/>
            <w:bottom w:val="none" w:sz="0" w:space="0" w:color="auto"/>
            <w:right w:val="none" w:sz="0" w:space="0" w:color="auto"/>
          </w:divBdr>
        </w:div>
        <w:div w:id="1388143727">
          <w:marLeft w:val="480"/>
          <w:marRight w:val="0"/>
          <w:marTop w:val="0"/>
          <w:marBottom w:val="0"/>
          <w:divBdr>
            <w:top w:val="none" w:sz="0" w:space="0" w:color="auto"/>
            <w:left w:val="none" w:sz="0" w:space="0" w:color="auto"/>
            <w:bottom w:val="none" w:sz="0" w:space="0" w:color="auto"/>
            <w:right w:val="none" w:sz="0" w:space="0" w:color="auto"/>
          </w:divBdr>
        </w:div>
        <w:div w:id="410008907">
          <w:marLeft w:val="480"/>
          <w:marRight w:val="0"/>
          <w:marTop w:val="0"/>
          <w:marBottom w:val="0"/>
          <w:divBdr>
            <w:top w:val="none" w:sz="0" w:space="0" w:color="auto"/>
            <w:left w:val="none" w:sz="0" w:space="0" w:color="auto"/>
            <w:bottom w:val="none" w:sz="0" w:space="0" w:color="auto"/>
            <w:right w:val="none" w:sz="0" w:space="0" w:color="auto"/>
          </w:divBdr>
        </w:div>
        <w:div w:id="1930232566">
          <w:marLeft w:val="480"/>
          <w:marRight w:val="0"/>
          <w:marTop w:val="0"/>
          <w:marBottom w:val="0"/>
          <w:divBdr>
            <w:top w:val="none" w:sz="0" w:space="0" w:color="auto"/>
            <w:left w:val="none" w:sz="0" w:space="0" w:color="auto"/>
            <w:bottom w:val="none" w:sz="0" w:space="0" w:color="auto"/>
            <w:right w:val="none" w:sz="0" w:space="0" w:color="auto"/>
          </w:divBdr>
        </w:div>
        <w:div w:id="276184887">
          <w:marLeft w:val="480"/>
          <w:marRight w:val="0"/>
          <w:marTop w:val="0"/>
          <w:marBottom w:val="0"/>
          <w:divBdr>
            <w:top w:val="none" w:sz="0" w:space="0" w:color="auto"/>
            <w:left w:val="none" w:sz="0" w:space="0" w:color="auto"/>
            <w:bottom w:val="none" w:sz="0" w:space="0" w:color="auto"/>
            <w:right w:val="none" w:sz="0" w:space="0" w:color="auto"/>
          </w:divBdr>
        </w:div>
        <w:div w:id="693191862">
          <w:marLeft w:val="480"/>
          <w:marRight w:val="0"/>
          <w:marTop w:val="0"/>
          <w:marBottom w:val="0"/>
          <w:divBdr>
            <w:top w:val="none" w:sz="0" w:space="0" w:color="auto"/>
            <w:left w:val="none" w:sz="0" w:space="0" w:color="auto"/>
            <w:bottom w:val="none" w:sz="0" w:space="0" w:color="auto"/>
            <w:right w:val="none" w:sz="0" w:space="0" w:color="auto"/>
          </w:divBdr>
        </w:div>
        <w:div w:id="507134692">
          <w:marLeft w:val="480"/>
          <w:marRight w:val="0"/>
          <w:marTop w:val="0"/>
          <w:marBottom w:val="0"/>
          <w:divBdr>
            <w:top w:val="none" w:sz="0" w:space="0" w:color="auto"/>
            <w:left w:val="none" w:sz="0" w:space="0" w:color="auto"/>
            <w:bottom w:val="none" w:sz="0" w:space="0" w:color="auto"/>
            <w:right w:val="none" w:sz="0" w:space="0" w:color="auto"/>
          </w:divBdr>
        </w:div>
        <w:div w:id="1007516131">
          <w:marLeft w:val="480"/>
          <w:marRight w:val="0"/>
          <w:marTop w:val="0"/>
          <w:marBottom w:val="0"/>
          <w:divBdr>
            <w:top w:val="none" w:sz="0" w:space="0" w:color="auto"/>
            <w:left w:val="none" w:sz="0" w:space="0" w:color="auto"/>
            <w:bottom w:val="none" w:sz="0" w:space="0" w:color="auto"/>
            <w:right w:val="none" w:sz="0" w:space="0" w:color="auto"/>
          </w:divBdr>
        </w:div>
        <w:div w:id="356081816">
          <w:marLeft w:val="480"/>
          <w:marRight w:val="0"/>
          <w:marTop w:val="0"/>
          <w:marBottom w:val="0"/>
          <w:divBdr>
            <w:top w:val="none" w:sz="0" w:space="0" w:color="auto"/>
            <w:left w:val="none" w:sz="0" w:space="0" w:color="auto"/>
            <w:bottom w:val="none" w:sz="0" w:space="0" w:color="auto"/>
            <w:right w:val="none" w:sz="0" w:space="0" w:color="auto"/>
          </w:divBdr>
        </w:div>
        <w:div w:id="1221818404">
          <w:marLeft w:val="480"/>
          <w:marRight w:val="0"/>
          <w:marTop w:val="0"/>
          <w:marBottom w:val="0"/>
          <w:divBdr>
            <w:top w:val="none" w:sz="0" w:space="0" w:color="auto"/>
            <w:left w:val="none" w:sz="0" w:space="0" w:color="auto"/>
            <w:bottom w:val="none" w:sz="0" w:space="0" w:color="auto"/>
            <w:right w:val="none" w:sz="0" w:space="0" w:color="auto"/>
          </w:divBdr>
        </w:div>
        <w:div w:id="410153304">
          <w:marLeft w:val="480"/>
          <w:marRight w:val="0"/>
          <w:marTop w:val="0"/>
          <w:marBottom w:val="0"/>
          <w:divBdr>
            <w:top w:val="none" w:sz="0" w:space="0" w:color="auto"/>
            <w:left w:val="none" w:sz="0" w:space="0" w:color="auto"/>
            <w:bottom w:val="none" w:sz="0" w:space="0" w:color="auto"/>
            <w:right w:val="none" w:sz="0" w:space="0" w:color="auto"/>
          </w:divBdr>
        </w:div>
        <w:div w:id="1980380440">
          <w:marLeft w:val="480"/>
          <w:marRight w:val="0"/>
          <w:marTop w:val="0"/>
          <w:marBottom w:val="0"/>
          <w:divBdr>
            <w:top w:val="none" w:sz="0" w:space="0" w:color="auto"/>
            <w:left w:val="none" w:sz="0" w:space="0" w:color="auto"/>
            <w:bottom w:val="none" w:sz="0" w:space="0" w:color="auto"/>
            <w:right w:val="none" w:sz="0" w:space="0" w:color="auto"/>
          </w:divBdr>
        </w:div>
        <w:div w:id="1795906267">
          <w:marLeft w:val="480"/>
          <w:marRight w:val="0"/>
          <w:marTop w:val="0"/>
          <w:marBottom w:val="0"/>
          <w:divBdr>
            <w:top w:val="none" w:sz="0" w:space="0" w:color="auto"/>
            <w:left w:val="none" w:sz="0" w:space="0" w:color="auto"/>
            <w:bottom w:val="none" w:sz="0" w:space="0" w:color="auto"/>
            <w:right w:val="none" w:sz="0" w:space="0" w:color="auto"/>
          </w:divBdr>
        </w:div>
        <w:div w:id="639263560">
          <w:marLeft w:val="480"/>
          <w:marRight w:val="0"/>
          <w:marTop w:val="0"/>
          <w:marBottom w:val="0"/>
          <w:divBdr>
            <w:top w:val="none" w:sz="0" w:space="0" w:color="auto"/>
            <w:left w:val="none" w:sz="0" w:space="0" w:color="auto"/>
            <w:bottom w:val="none" w:sz="0" w:space="0" w:color="auto"/>
            <w:right w:val="none" w:sz="0" w:space="0" w:color="auto"/>
          </w:divBdr>
        </w:div>
        <w:div w:id="1687705208">
          <w:marLeft w:val="480"/>
          <w:marRight w:val="0"/>
          <w:marTop w:val="0"/>
          <w:marBottom w:val="0"/>
          <w:divBdr>
            <w:top w:val="none" w:sz="0" w:space="0" w:color="auto"/>
            <w:left w:val="none" w:sz="0" w:space="0" w:color="auto"/>
            <w:bottom w:val="none" w:sz="0" w:space="0" w:color="auto"/>
            <w:right w:val="none" w:sz="0" w:space="0" w:color="auto"/>
          </w:divBdr>
        </w:div>
        <w:div w:id="1550188652">
          <w:marLeft w:val="480"/>
          <w:marRight w:val="0"/>
          <w:marTop w:val="0"/>
          <w:marBottom w:val="0"/>
          <w:divBdr>
            <w:top w:val="none" w:sz="0" w:space="0" w:color="auto"/>
            <w:left w:val="none" w:sz="0" w:space="0" w:color="auto"/>
            <w:bottom w:val="none" w:sz="0" w:space="0" w:color="auto"/>
            <w:right w:val="none" w:sz="0" w:space="0" w:color="auto"/>
          </w:divBdr>
        </w:div>
        <w:div w:id="1142235642">
          <w:marLeft w:val="480"/>
          <w:marRight w:val="0"/>
          <w:marTop w:val="0"/>
          <w:marBottom w:val="0"/>
          <w:divBdr>
            <w:top w:val="none" w:sz="0" w:space="0" w:color="auto"/>
            <w:left w:val="none" w:sz="0" w:space="0" w:color="auto"/>
            <w:bottom w:val="none" w:sz="0" w:space="0" w:color="auto"/>
            <w:right w:val="none" w:sz="0" w:space="0" w:color="auto"/>
          </w:divBdr>
        </w:div>
        <w:div w:id="59984068">
          <w:marLeft w:val="480"/>
          <w:marRight w:val="0"/>
          <w:marTop w:val="0"/>
          <w:marBottom w:val="0"/>
          <w:divBdr>
            <w:top w:val="none" w:sz="0" w:space="0" w:color="auto"/>
            <w:left w:val="none" w:sz="0" w:space="0" w:color="auto"/>
            <w:bottom w:val="none" w:sz="0" w:space="0" w:color="auto"/>
            <w:right w:val="none" w:sz="0" w:space="0" w:color="auto"/>
          </w:divBdr>
        </w:div>
        <w:div w:id="817501001">
          <w:marLeft w:val="480"/>
          <w:marRight w:val="0"/>
          <w:marTop w:val="0"/>
          <w:marBottom w:val="0"/>
          <w:divBdr>
            <w:top w:val="none" w:sz="0" w:space="0" w:color="auto"/>
            <w:left w:val="none" w:sz="0" w:space="0" w:color="auto"/>
            <w:bottom w:val="none" w:sz="0" w:space="0" w:color="auto"/>
            <w:right w:val="none" w:sz="0" w:space="0" w:color="auto"/>
          </w:divBdr>
        </w:div>
        <w:div w:id="1661929754">
          <w:marLeft w:val="480"/>
          <w:marRight w:val="0"/>
          <w:marTop w:val="0"/>
          <w:marBottom w:val="0"/>
          <w:divBdr>
            <w:top w:val="none" w:sz="0" w:space="0" w:color="auto"/>
            <w:left w:val="none" w:sz="0" w:space="0" w:color="auto"/>
            <w:bottom w:val="none" w:sz="0" w:space="0" w:color="auto"/>
            <w:right w:val="none" w:sz="0" w:space="0" w:color="auto"/>
          </w:divBdr>
        </w:div>
        <w:div w:id="788596369">
          <w:marLeft w:val="480"/>
          <w:marRight w:val="0"/>
          <w:marTop w:val="0"/>
          <w:marBottom w:val="0"/>
          <w:divBdr>
            <w:top w:val="none" w:sz="0" w:space="0" w:color="auto"/>
            <w:left w:val="none" w:sz="0" w:space="0" w:color="auto"/>
            <w:bottom w:val="none" w:sz="0" w:space="0" w:color="auto"/>
            <w:right w:val="none" w:sz="0" w:space="0" w:color="auto"/>
          </w:divBdr>
        </w:div>
        <w:div w:id="2057118424">
          <w:marLeft w:val="480"/>
          <w:marRight w:val="0"/>
          <w:marTop w:val="0"/>
          <w:marBottom w:val="0"/>
          <w:divBdr>
            <w:top w:val="none" w:sz="0" w:space="0" w:color="auto"/>
            <w:left w:val="none" w:sz="0" w:space="0" w:color="auto"/>
            <w:bottom w:val="none" w:sz="0" w:space="0" w:color="auto"/>
            <w:right w:val="none" w:sz="0" w:space="0" w:color="auto"/>
          </w:divBdr>
        </w:div>
        <w:div w:id="1485660974">
          <w:marLeft w:val="480"/>
          <w:marRight w:val="0"/>
          <w:marTop w:val="0"/>
          <w:marBottom w:val="0"/>
          <w:divBdr>
            <w:top w:val="none" w:sz="0" w:space="0" w:color="auto"/>
            <w:left w:val="none" w:sz="0" w:space="0" w:color="auto"/>
            <w:bottom w:val="none" w:sz="0" w:space="0" w:color="auto"/>
            <w:right w:val="none" w:sz="0" w:space="0" w:color="auto"/>
          </w:divBdr>
        </w:div>
        <w:div w:id="1941328706">
          <w:marLeft w:val="480"/>
          <w:marRight w:val="0"/>
          <w:marTop w:val="0"/>
          <w:marBottom w:val="0"/>
          <w:divBdr>
            <w:top w:val="none" w:sz="0" w:space="0" w:color="auto"/>
            <w:left w:val="none" w:sz="0" w:space="0" w:color="auto"/>
            <w:bottom w:val="none" w:sz="0" w:space="0" w:color="auto"/>
            <w:right w:val="none" w:sz="0" w:space="0" w:color="auto"/>
          </w:divBdr>
        </w:div>
        <w:div w:id="590704592">
          <w:marLeft w:val="480"/>
          <w:marRight w:val="0"/>
          <w:marTop w:val="0"/>
          <w:marBottom w:val="0"/>
          <w:divBdr>
            <w:top w:val="none" w:sz="0" w:space="0" w:color="auto"/>
            <w:left w:val="none" w:sz="0" w:space="0" w:color="auto"/>
            <w:bottom w:val="none" w:sz="0" w:space="0" w:color="auto"/>
            <w:right w:val="none" w:sz="0" w:space="0" w:color="auto"/>
          </w:divBdr>
        </w:div>
        <w:div w:id="931011190">
          <w:marLeft w:val="480"/>
          <w:marRight w:val="0"/>
          <w:marTop w:val="0"/>
          <w:marBottom w:val="0"/>
          <w:divBdr>
            <w:top w:val="none" w:sz="0" w:space="0" w:color="auto"/>
            <w:left w:val="none" w:sz="0" w:space="0" w:color="auto"/>
            <w:bottom w:val="none" w:sz="0" w:space="0" w:color="auto"/>
            <w:right w:val="none" w:sz="0" w:space="0" w:color="auto"/>
          </w:divBdr>
        </w:div>
        <w:div w:id="790710233">
          <w:marLeft w:val="480"/>
          <w:marRight w:val="0"/>
          <w:marTop w:val="0"/>
          <w:marBottom w:val="0"/>
          <w:divBdr>
            <w:top w:val="none" w:sz="0" w:space="0" w:color="auto"/>
            <w:left w:val="none" w:sz="0" w:space="0" w:color="auto"/>
            <w:bottom w:val="none" w:sz="0" w:space="0" w:color="auto"/>
            <w:right w:val="none" w:sz="0" w:space="0" w:color="auto"/>
          </w:divBdr>
        </w:div>
        <w:div w:id="1539246518">
          <w:marLeft w:val="480"/>
          <w:marRight w:val="0"/>
          <w:marTop w:val="0"/>
          <w:marBottom w:val="0"/>
          <w:divBdr>
            <w:top w:val="none" w:sz="0" w:space="0" w:color="auto"/>
            <w:left w:val="none" w:sz="0" w:space="0" w:color="auto"/>
            <w:bottom w:val="none" w:sz="0" w:space="0" w:color="auto"/>
            <w:right w:val="none" w:sz="0" w:space="0" w:color="auto"/>
          </w:divBdr>
        </w:div>
        <w:div w:id="368799456">
          <w:marLeft w:val="480"/>
          <w:marRight w:val="0"/>
          <w:marTop w:val="0"/>
          <w:marBottom w:val="0"/>
          <w:divBdr>
            <w:top w:val="none" w:sz="0" w:space="0" w:color="auto"/>
            <w:left w:val="none" w:sz="0" w:space="0" w:color="auto"/>
            <w:bottom w:val="none" w:sz="0" w:space="0" w:color="auto"/>
            <w:right w:val="none" w:sz="0" w:space="0" w:color="auto"/>
          </w:divBdr>
        </w:div>
        <w:div w:id="924267840">
          <w:marLeft w:val="480"/>
          <w:marRight w:val="0"/>
          <w:marTop w:val="0"/>
          <w:marBottom w:val="0"/>
          <w:divBdr>
            <w:top w:val="none" w:sz="0" w:space="0" w:color="auto"/>
            <w:left w:val="none" w:sz="0" w:space="0" w:color="auto"/>
            <w:bottom w:val="none" w:sz="0" w:space="0" w:color="auto"/>
            <w:right w:val="none" w:sz="0" w:space="0" w:color="auto"/>
          </w:divBdr>
        </w:div>
        <w:div w:id="2066684773">
          <w:marLeft w:val="480"/>
          <w:marRight w:val="0"/>
          <w:marTop w:val="0"/>
          <w:marBottom w:val="0"/>
          <w:divBdr>
            <w:top w:val="none" w:sz="0" w:space="0" w:color="auto"/>
            <w:left w:val="none" w:sz="0" w:space="0" w:color="auto"/>
            <w:bottom w:val="none" w:sz="0" w:space="0" w:color="auto"/>
            <w:right w:val="none" w:sz="0" w:space="0" w:color="auto"/>
          </w:divBdr>
        </w:div>
        <w:div w:id="225261848">
          <w:marLeft w:val="480"/>
          <w:marRight w:val="0"/>
          <w:marTop w:val="0"/>
          <w:marBottom w:val="0"/>
          <w:divBdr>
            <w:top w:val="none" w:sz="0" w:space="0" w:color="auto"/>
            <w:left w:val="none" w:sz="0" w:space="0" w:color="auto"/>
            <w:bottom w:val="none" w:sz="0" w:space="0" w:color="auto"/>
            <w:right w:val="none" w:sz="0" w:space="0" w:color="auto"/>
          </w:divBdr>
        </w:div>
        <w:div w:id="1834106613">
          <w:marLeft w:val="480"/>
          <w:marRight w:val="0"/>
          <w:marTop w:val="0"/>
          <w:marBottom w:val="0"/>
          <w:divBdr>
            <w:top w:val="none" w:sz="0" w:space="0" w:color="auto"/>
            <w:left w:val="none" w:sz="0" w:space="0" w:color="auto"/>
            <w:bottom w:val="none" w:sz="0" w:space="0" w:color="auto"/>
            <w:right w:val="none" w:sz="0" w:space="0" w:color="auto"/>
          </w:divBdr>
        </w:div>
        <w:div w:id="1412043626">
          <w:marLeft w:val="480"/>
          <w:marRight w:val="0"/>
          <w:marTop w:val="0"/>
          <w:marBottom w:val="0"/>
          <w:divBdr>
            <w:top w:val="none" w:sz="0" w:space="0" w:color="auto"/>
            <w:left w:val="none" w:sz="0" w:space="0" w:color="auto"/>
            <w:bottom w:val="none" w:sz="0" w:space="0" w:color="auto"/>
            <w:right w:val="none" w:sz="0" w:space="0" w:color="auto"/>
          </w:divBdr>
        </w:div>
        <w:div w:id="1271860578">
          <w:marLeft w:val="480"/>
          <w:marRight w:val="0"/>
          <w:marTop w:val="0"/>
          <w:marBottom w:val="0"/>
          <w:divBdr>
            <w:top w:val="none" w:sz="0" w:space="0" w:color="auto"/>
            <w:left w:val="none" w:sz="0" w:space="0" w:color="auto"/>
            <w:bottom w:val="none" w:sz="0" w:space="0" w:color="auto"/>
            <w:right w:val="none" w:sz="0" w:space="0" w:color="auto"/>
          </w:divBdr>
        </w:div>
        <w:div w:id="2011591788">
          <w:marLeft w:val="480"/>
          <w:marRight w:val="0"/>
          <w:marTop w:val="0"/>
          <w:marBottom w:val="0"/>
          <w:divBdr>
            <w:top w:val="none" w:sz="0" w:space="0" w:color="auto"/>
            <w:left w:val="none" w:sz="0" w:space="0" w:color="auto"/>
            <w:bottom w:val="none" w:sz="0" w:space="0" w:color="auto"/>
            <w:right w:val="none" w:sz="0" w:space="0" w:color="auto"/>
          </w:divBdr>
        </w:div>
        <w:div w:id="2098863494">
          <w:marLeft w:val="480"/>
          <w:marRight w:val="0"/>
          <w:marTop w:val="0"/>
          <w:marBottom w:val="0"/>
          <w:divBdr>
            <w:top w:val="none" w:sz="0" w:space="0" w:color="auto"/>
            <w:left w:val="none" w:sz="0" w:space="0" w:color="auto"/>
            <w:bottom w:val="none" w:sz="0" w:space="0" w:color="auto"/>
            <w:right w:val="none" w:sz="0" w:space="0" w:color="auto"/>
          </w:divBdr>
        </w:div>
        <w:div w:id="998192871">
          <w:marLeft w:val="480"/>
          <w:marRight w:val="0"/>
          <w:marTop w:val="0"/>
          <w:marBottom w:val="0"/>
          <w:divBdr>
            <w:top w:val="none" w:sz="0" w:space="0" w:color="auto"/>
            <w:left w:val="none" w:sz="0" w:space="0" w:color="auto"/>
            <w:bottom w:val="none" w:sz="0" w:space="0" w:color="auto"/>
            <w:right w:val="none" w:sz="0" w:space="0" w:color="auto"/>
          </w:divBdr>
        </w:div>
        <w:div w:id="1109202359">
          <w:marLeft w:val="480"/>
          <w:marRight w:val="0"/>
          <w:marTop w:val="0"/>
          <w:marBottom w:val="0"/>
          <w:divBdr>
            <w:top w:val="none" w:sz="0" w:space="0" w:color="auto"/>
            <w:left w:val="none" w:sz="0" w:space="0" w:color="auto"/>
            <w:bottom w:val="none" w:sz="0" w:space="0" w:color="auto"/>
            <w:right w:val="none" w:sz="0" w:space="0" w:color="auto"/>
          </w:divBdr>
        </w:div>
        <w:div w:id="774178337">
          <w:marLeft w:val="480"/>
          <w:marRight w:val="0"/>
          <w:marTop w:val="0"/>
          <w:marBottom w:val="0"/>
          <w:divBdr>
            <w:top w:val="none" w:sz="0" w:space="0" w:color="auto"/>
            <w:left w:val="none" w:sz="0" w:space="0" w:color="auto"/>
            <w:bottom w:val="none" w:sz="0" w:space="0" w:color="auto"/>
            <w:right w:val="none" w:sz="0" w:space="0" w:color="auto"/>
          </w:divBdr>
        </w:div>
        <w:div w:id="658654862">
          <w:marLeft w:val="480"/>
          <w:marRight w:val="0"/>
          <w:marTop w:val="0"/>
          <w:marBottom w:val="0"/>
          <w:divBdr>
            <w:top w:val="none" w:sz="0" w:space="0" w:color="auto"/>
            <w:left w:val="none" w:sz="0" w:space="0" w:color="auto"/>
            <w:bottom w:val="none" w:sz="0" w:space="0" w:color="auto"/>
            <w:right w:val="none" w:sz="0" w:space="0" w:color="auto"/>
          </w:divBdr>
        </w:div>
        <w:div w:id="1687246269">
          <w:marLeft w:val="480"/>
          <w:marRight w:val="0"/>
          <w:marTop w:val="0"/>
          <w:marBottom w:val="0"/>
          <w:divBdr>
            <w:top w:val="none" w:sz="0" w:space="0" w:color="auto"/>
            <w:left w:val="none" w:sz="0" w:space="0" w:color="auto"/>
            <w:bottom w:val="none" w:sz="0" w:space="0" w:color="auto"/>
            <w:right w:val="none" w:sz="0" w:space="0" w:color="auto"/>
          </w:divBdr>
        </w:div>
        <w:div w:id="1387871161">
          <w:marLeft w:val="480"/>
          <w:marRight w:val="0"/>
          <w:marTop w:val="0"/>
          <w:marBottom w:val="0"/>
          <w:divBdr>
            <w:top w:val="none" w:sz="0" w:space="0" w:color="auto"/>
            <w:left w:val="none" w:sz="0" w:space="0" w:color="auto"/>
            <w:bottom w:val="none" w:sz="0" w:space="0" w:color="auto"/>
            <w:right w:val="none" w:sz="0" w:space="0" w:color="auto"/>
          </w:divBdr>
        </w:div>
        <w:div w:id="1089741244">
          <w:marLeft w:val="480"/>
          <w:marRight w:val="0"/>
          <w:marTop w:val="0"/>
          <w:marBottom w:val="0"/>
          <w:divBdr>
            <w:top w:val="none" w:sz="0" w:space="0" w:color="auto"/>
            <w:left w:val="none" w:sz="0" w:space="0" w:color="auto"/>
            <w:bottom w:val="none" w:sz="0" w:space="0" w:color="auto"/>
            <w:right w:val="none" w:sz="0" w:space="0" w:color="auto"/>
          </w:divBdr>
        </w:div>
        <w:div w:id="836921746">
          <w:marLeft w:val="480"/>
          <w:marRight w:val="0"/>
          <w:marTop w:val="0"/>
          <w:marBottom w:val="0"/>
          <w:divBdr>
            <w:top w:val="none" w:sz="0" w:space="0" w:color="auto"/>
            <w:left w:val="none" w:sz="0" w:space="0" w:color="auto"/>
            <w:bottom w:val="none" w:sz="0" w:space="0" w:color="auto"/>
            <w:right w:val="none" w:sz="0" w:space="0" w:color="auto"/>
          </w:divBdr>
        </w:div>
        <w:div w:id="908609659">
          <w:marLeft w:val="480"/>
          <w:marRight w:val="0"/>
          <w:marTop w:val="0"/>
          <w:marBottom w:val="0"/>
          <w:divBdr>
            <w:top w:val="none" w:sz="0" w:space="0" w:color="auto"/>
            <w:left w:val="none" w:sz="0" w:space="0" w:color="auto"/>
            <w:bottom w:val="none" w:sz="0" w:space="0" w:color="auto"/>
            <w:right w:val="none" w:sz="0" w:space="0" w:color="auto"/>
          </w:divBdr>
        </w:div>
        <w:div w:id="872886565">
          <w:marLeft w:val="480"/>
          <w:marRight w:val="0"/>
          <w:marTop w:val="0"/>
          <w:marBottom w:val="0"/>
          <w:divBdr>
            <w:top w:val="none" w:sz="0" w:space="0" w:color="auto"/>
            <w:left w:val="none" w:sz="0" w:space="0" w:color="auto"/>
            <w:bottom w:val="none" w:sz="0" w:space="0" w:color="auto"/>
            <w:right w:val="none" w:sz="0" w:space="0" w:color="auto"/>
          </w:divBdr>
        </w:div>
        <w:div w:id="1946692190">
          <w:marLeft w:val="480"/>
          <w:marRight w:val="0"/>
          <w:marTop w:val="0"/>
          <w:marBottom w:val="0"/>
          <w:divBdr>
            <w:top w:val="none" w:sz="0" w:space="0" w:color="auto"/>
            <w:left w:val="none" w:sz="0" w:space="0" w:color="auto"/>
            <w:bottom w:val="none" w:sz="0" w:space="0" w:color="auto"/>
            <w:right w:val="none" w:sz="0" w:space="0" w:color="auto"/>
          </w:divBdr>
        </w:div>
        <w:div w:id="1860313685">
          <w:marLeft w:val="480"/>
          <w:marRight w:val="0"/>
          <w:marTop w:val="0"/>
          <w:marBottom w:val="0"/>
          <w:divBdr>
            <w:top w:val="none" w:sz="0" w:space="0" w:color="auto"/>
            <w:left w:val="none" w:sz="0" w:space="0" w:color="auto"/>
            <w:bottom w:val="none" w:sz="0" w:space="0" w:color="auto"/>
            <w:right w:val="none" w:sz="0" w:space="0" w:color="auto"/>
          </w:divBdr>
        </w:div>
        <w:div w:id="860240345">
          <w:marLeft w:val="480"/>
          <w:marRight w:val="0"/>
          <w:marTop w:val="0"/>
          <w:marBottom w:val="0"/>
          <w:divBdr>
            <w:top w:val="none" w:sz="0" w:space="0" w:color="auto"/>
            <w:left w:val="none" w:sz="0" w:space="0" w:color="auto"/>
            <w:bottom w:val="none" w:sz="0" w:space="0" w:color="auto"/>
            <w:right w:val="none" w:sz="0" w:space="0" w:color="auto"/>
          </w:divBdr>
        </w:div>
        <w:div w:id="1220826286">
          <w:marLeft w:val="480"/>
          <w:marRight w:val="0"/>
          <w:marTop w:val="0"/>
          <w:marBottom w:val="0"/>
          <w:divBdr>
            <w:top w:val="none" w:sz="0" w:space="0" w:color="auto"/>
            <w:left w:val="none" w:sz="0" w:space="0" w:color="auto"/>
            <w:bottom w:val="none" w:sz="0" w:space="0" w:color="auto"/>
            <w:right w:val="none" w:sz="0" w:space="0" w:color="auto"/>
          </w:divBdr>
        </w:div>
        <w:div w:id="927928009">
          <w:marLeft w:val="480"/>
          <w:marRight w:val="0"/>
          <w:marTop w:val="0"/>
          <w:marBottom w:val="0"/>
          <w:divBdr>
            <w:top w:val="none" w:sz="0" w:space="0" w:color="auto"/>
            <w:left w:val="none" w:sz="0" w:space="0" w:color="auto"/>
            <w:bottom w:val="none" w:sz="0" w:space="0" w:color="auto"/>
            <w:right w:val="none" w:sz="0" w:space="0" w:color="auto"/>
          </w:divBdr>
        </w:div>
        <w:div w:id="1083140394">
          <w:marLeft w:val="480"/>
          <w:marRight w:val="0"/>
          <w:marTop w:val="0"/>
          <w:marBottom w:val="0"/>
          <w:divBdr>
            <w:top w:val="none" w:sz="0" w:space="0" w:color="auto"/>
            <w:left w:val="none" w:sz="0" w:space="0" w:color="auto"/>
            <w:bottom w:val="none" w:sz="0" w:space="0" w:color="auto"/>
            <w:right w:val="none" w:sz="0" w:space="0" w:color="auto"/>
          </w:divBdr>
        </w:div>
        <w:div w:id="410547950">
          <w:marLeft w:val="480"/>
          <w:marRight w:val="0"/>
          <w:marTop w:val="0"/>
          <w:marBottom w:val="0"/>
          <w:divBdr>
            <w:top w:val="none" w:sz="0" w:space="0" w:color="auto"/>
            <w:left w:val="none" w:sz="0" w:space="0" w:color="auto"/>
            <w:bottom w:val="none" w:sz="0" w:space="0" w:color="auto"/>
            <w:right w:val="none" w:sz="0" w:space="0" w:color="auto"/>
          </w:divBdr>
        </w:div>
        <w:div w:id="1189181612">
          <w:marLeft w:val="480"/>
          <w:marRight w:val="0"/>
          <w:marTop w:val="0"/>
          <w:marBottom w:val="0"/>
          <w:divBdr>
            <w:top w:val="none" w:sz="0" w:space="0" w:color="auto"/>
            <w:left w:val="none" w:sz="0" w:space="0" w:color="auto"/>
            <w:bottom w:val="none" w:sz="0" w:space="0" w:color="auto"/>
            <w:right w:val="none" w:sz="0" w:space="0" w:color="auto"/>
          </w:divBdr>
        </w:div>
        <w:div w:id="333844519">
          <w:marLeft w:val="480"/>
          <w:marRight w:val="0"/>
          <w:marTop w:val="0"/>
          <w:marBottom w:val="0"/>
          <w:divBdr>
            <w:top w:val="none" w:sz="0" w:space="0" w:color="auto"/>
            <w:left w:val="none" w:sz="0" w:space="0" w:color="auto"/>
            <w:bottom w:val="none" w:sz="0" w:space="0" w:color="auto"/>
            <w:right w:val="none" w:sz="0" w:space="0" w:color="auto"/>
          </w:divBdr>
        </w:div>
        <w:div w:id="954673463">
          <w:marLeft w:val="480"/>
          <w:marRight w:val="0"/>
          <w:marTop w:val="0"/>
          <w:marBottom w:val="0"/>
          <w:divBdr>
            <w:top w:val="none" w:sz="0" w:space="0" w:color="auto"/>
            <w:left w:val="none" w:sz="0" w:space="0" w:color="auto"/>
            <w:bottom w:val="none" w:sz="0" w:space="0" w:color="auto"/>
            <w:right w:val="none" w:sz="0" w:space="0" w:color="auto"/>
          </w:divBdr>
        </w:div>
        <w:div w:id="719328180">
          <w:marLeft w:val="480"/>
          <w:marRight w:val="0"/>
          <w:marTop w:val="0"/>
          <w:marBottom w:val="0"/>
          <w:divBdr>
            <w:top w:val="none" w:sz="0" w:space="0" w:color="auto"/>
            <w:left w:val="none" w:sz="0" w:space="0" w:color="auto"/>
            <w:bottom w:val="none" w:sz="0" w:space="0" w:color="auto"/>
            <w:right w:val="none" w:sz="0" w:space="0" w:color="auto"/>
          </w:divBdr>
        </w:div>
        <w:div w:id="1808206699">
          <w:marLeft w:val="480"/>
          <w:marRight w:val="0"/>
          <w:marTop w:val="0"/>
          <w:marBottom w:val="0"/>
          <w:divBdr>
            <w:top w:val="none" w:sz="0" w:space="0" w:color="auto"/>
            <w:left w:val="none" w:sz="0" w:space="0" w:color="auto"/>
            <w:bottom w:val="none" w:sz="0" w:space="0" w:color="auto"/>
            <w:right w:val="none" w:sz="0" w:space="0" w:color="auto"/>
          </w:divBdr>
        </w:div>
        <w:div w:id="33314406">
          <w:marLeft w:val="480"/>
          <w:marRight w:val="0"/>
          <w:marTop w:val="0"/>
          <w:marBottom w:val="0"/>
          <w:divBdr>
            <w:top w:val="none" w:sz="0" w:space="0" w:color="auto"/>
            <w:left w:val="none" w:sz="0" w:space="0" w:color="auto"/>
            <w:bottom w:val="none" w:sz="0" w:space="0" w:color="auto"/>
            <w:right w:val="none" w:sz="0" w:space="0" w:color="auto"/>
          </w:divBdr>
        </w:div>
        <w:div w:id="411045785">
          <w:marLeft w:val="480"/>
          <w:marRight w:val="0"/>
          <w:marTop w:val="0"/>
          <w:marBottom w:val="0"/>
          <w:divBdr>
            <w:top w:val="none" w:sz="0" w:space="0" w:color="auto"/>
            <w:left w:val="none" w:sz="0" w:space="0" w:color="auto"/>
            <w:bottom w:val="none" w:sz="0" w:space="0" w:color="auto"/>
            <w:right w:val="none" w:sz="0" w:space="0" w:color="auto"/>
          </w:divBdr>
        </w:div>
        <w:div w:id="1941134590">
          <w:marLeft w:val="480"/>
          <w:marRight w:val="0"/>
          <w:marTop w:val="0"/>
          <w:marBottom w:val="0"/>
          <w:divBdr>
            <w:top w:val="none" w:sz="0" w:space="0" w:color="auto"/>
            <w:left w:val="none" w:sz="0" w:space="0" w:color="auto"/>
            <w:bottom w:val="none" w:sz="0" w:space="0" w:color="auto"/>
            <w:right w:val="none" w:sz="0" w:space="0" w:color="auto"/>
          </w:divBdr>
        </w:div>
        <w:div w:id="834416482">
          <w:marLeft w:val="480"/>
          <w:marRight w:val="0"/>
          <w:marTop w:val="0"/>
          <w:marBottom w:val="0"/>
          <w:divBdr>
            <w:top w:val="none" w:sz="0" w:space="0" w:color="auto"/>
            <w:left w:val="none" w:sz="0" w:space="0" w:color="auto"/>
            <w:bottom w:val="none" w:sz="0" w:space="0" w:color="auto"/>
            <w:right w:val="none" w:sz="0" w:space="0" w:color="auto"/>
          </w:divBdr>
        </w:div>
        <w:div w:id="1534027814">
          <w:marLeft w:val="480"/>
          <w:marRight w:val="0"/>
          <w:marTop w:val="0"/>
          <w:marBottom w:val="0"/>
          <w:divBdr>
            <w:top w:val="none" w:sz="0" w:space="0" w:color="auto"/>
            <w:left w:val="none" w:sz="0" w:space="0" w:color="auto"/>
            <w:bottom w:val="none" w:sz="0" w:space="0" w:color="auto"/>
            <w:right w:val="none" w:sz="0" w:space="0" w:color="auto"/>
          </w:divBdr>
        </w:div>
      </w:divsChild>
    </w:div>
    <w:div w:id="658314745">
      <w:bodyDiv w:val="1"/>
      <w:marLeft w:val="0"/>
      <w:marRight w:val="0"/>
      <w:marTop w:val="0"/>
      <w:marBottom w:val="0"/>
      <w:divBdr>
        <w:top w:val="none" w:sz="0" w:space="0" w:color="auto"/>
        <w:left w:val="none" w:sz="0" w:space="0" w:color="auto"/>
        <w:bottom w:val="none" w:sz="0" w:space="0" w:color="auto"/>
        <w:right w:val="none" w:sz="0" w:space="0" w:color="auto"/>
      </w:divBdr>
    </w:div>
    <w:div w:id="658534523">
      <w:bodyDiv w:val="1"/>
      <w:marLeft w:val="0"/>
      <w:marRight w:val="0"/>
      <w:marTop w:val="0"/>
      <w:marBottom w:val="0"/>
      <w:divBdr>
        <w:top w:val="none" w:sz="0" w:space="0" w:color="auto"/>
        <w:left w:val="none" w:sz="0" w:space="0" w:color="auto"/>
        <w:bottom w:val="none" w:sz="0" w:space="0" w:color="auto"/>
        <w:right w:val="none" w:sz="0" w:space="0" w:color="auto"/>
      </w:divBdr>
    </w:div>
    <w:div w:id="658966335">
      <w:bodyDiv w:val="1"/>
      <w:marLeft w:val="0"/>
      <w:marRight w:val="0"/>
      <w:marTop w:val="0"/>
      <w:marBottom w:val="0"/>
      <w:divBdr>
        <w:top w:val="none" w:sz="0" w:space="0" w:color="auto"/>
        <w:left w:val="none" w:sz="0" w:space="0" w:color="auto"/>
        <w:bottom w:val="none" w:sz="0" w:space="0" w:color="auto"/>
        <w:right w:val="none" w:sz="0" w:space="0" w:color="auto"/>
      </w:divBdr>
    </w:div>
    <w:div w:id="659118068">
      <w:bodyDiv w:val="1"/>
      <w:marLeft w:val="0"/>
      <w:marRight w:val="0"/>
      <w:marTop w:val="0"/>
      <w:marBottom w:val="0"/>
      <w:divBdr>
        <w:top w:val="none" w:sz="0" w:space="0" w:color="auto"/>
        <w:left w:val="none" w:sz="0" w:space="0" w:color="auto"/>
        <w:bottom w:val="none" w:sz="0" w:space="0" w:color="auto"/>
        <w:right w:val="none" w:sz="0" w:space="0" w:color="auto"/>
      </w:divBdr>
    </w:div>
    <w:div w:id="659234946">
      <w:bodyDiv w:val="1"/>
      <w:marLeft w:val="0"/>
      <w:marRight w:val="0"/>
      <w:marTop w:val="0"/>
      <w:marBottom w:val="0"/>
      <w:divBdr>
        <w:top w:val="none" w:sz="0" w:space="0" w:color="auto"/>
        <w:left w:val="none" w:sz="0" w:space="0" w:color="auto"/>
        <w:bottom w:val="none" w:sz="0" w:space="0" w:color="auto"/>
        <w:right w:val="none" w:sz="0" w:space="0" w:color="auto"/>
      </w:divBdr>
    </w:div>
    <w:div w:id="659701631">
      <w:bodyDiv w:val="1"/>
      <w:marLeft w:val="0"/>
      <w:marRight w:val="0"/>
      <w:marTop w:val="0"/>
      <w:marBottom w:val="0"/>
      <w:divBdr>
        <w:top w:val="none" w:sz="0" w:space="0" w:color="auto"/>
        <w:left w:val="none" w:sz="0" w:space="0" w:color="auto"/>
        <w:bottom w:val="none" w:sz="0" w:space="0" w:color="auto"/>
        <w:right w:val="none" w:sz="0" w:space="0" w:color="auto"/>
      </w:divBdr>
    </w:div>
    <w:div w:id="660039747">
      <w:bodyDiv w:val="1"/>
      <w:marLeft w:val="0"/>
      <w:marRight w:val="0"/>
      <w:marTop w:val="0"/>
      <w:marBottom w:val="0"/>
      <w:divBdr>
        <w:top w:val="none" w:sz="0" w:space="0" w:color="auto"/>
        <w:left w:val="none" w:sz="0" w:space="0" w:color="auto"/>
        <w:bottom w:val="none" w:sz="0" w:space="0" w:color="auto"/>
        <w:right w:val="none" w:sz="0" w:space="0" w:color="auto"/>
      </w:divBdr>
    </w:div>
    <w:div w:id="660083620">
      <w:bodyDiv w:val="1"/>
      <w:marLeft w:val="0"/>
      <w:marRight w:val="0"/>
      <w:marTop w:val="0"/>
      <w:marBottom w:val="0"/>
      <w:divBdr>
        <w:top w:val="none" w:sz="0" w:space="0" w:color="auto"/>
        <w:left w:val="none" w:sz="0" w:space="0" w:color="auto"/>
        <w:bottom w:val="none" w:sz="0" w:space="0" w:color="auto"/>
        <w:right w:val="none" w:sz="0" w:space="0" w:color="auto"/>
      </w:divBdr>
    </w:div>
    <w:div w:id="660963001">
      <w:bodyDiv w:val="1"/>
      <w:marLeft w:val="0"/>
      <w:marRight w:val="0"/>
      <w:marTop w:val="0"/>
      <w:marBottom w:val="0"/>
      <w:divBdr>
        <w:top w:val="none" w:sz="0" w:space="0" w:color="auto"/>
        <w:left w:val="none" w:sz="0" w:space="0" w:color="auto"/>
        <w:bottom w:val="none" w:sz="0" w:space="0" w:color="auto"/>
        <w:right w:val="none" w:sz="0" w:space="0" w:color="auto"/>
      </w:divBdr>
      <w:divsChild>
        <w:div w:id="1665275626">
          <w:marLeft w:val="480"/>
          <w:marRight w:val="0"/>
          <w:marTop w:val="0"/>
          <w:marBottom w:val="0"/>
          <w:divBdr>
            <w:top w:val="none" w:sz="0" w:space="0" w:color="auto"/>
            <w:left w:val="none" w:sz="0" w:space="0" w:color="auto"/>
            <w:bottom w:val="none" w:sz="0" w:space="0" w:color="auto"/>
            <w:right w:val="none" w:sz="0" w:space="0" w:color="auto"/>
          </w:divBdr>
        </w:div>
        <w:div w:id="795490933">
          <w:marLeft w:val="480"/>
          <w:marRight w:val="0"/>
          <w:marTop w:val="0"/>
          <w:marBottom w:val="0"/>
          <w:divBdr>
            <w:top w:val="none" w:sz="0" w:space="0" w:color="auto"/>
            <w:left w:val="none" w:sz="0" w:space="0" w:color="auto"/>
            <w:bottom w:val="none" w:sz="0" w:space="0" w:color="auto"/>
            <w:right w:val="none" w:sz="0" w:space="0" w:color="auto"/>
          </w:divBdr>
        </w:div>
        <w:div w:id="1148352834">
          <w:marLeft w:val="480"/>
          <w:marRight w:val="0"/>
          <w:marTop w:val="0"/>
          <w:marBottom w:val="0"/>
          <w:divBdr>
            <w:top w:val="none" w:sz="0" w:space="0" w:color="auto"/>
            <w:left w:val="none" w:sz="0" w:space="0" w:color="auto"/>
            <w:bottom w:val="none" w:sz="0" w:space="0" w:color="auto"/>
            <w:right w:val="none" w:sz="0" w:space="0" w:color="auto"/>
          </w:divBdr>
        </w:div>
        <w:div w:id="399642889">
          <w:marLeft w:val="480"/>
          <w:marRight w:val="0"/>
          <w:marTop w:val="0"/>
          <w:marBottom w:val="0"/>
          <w:divBdr>
            <w:top w:val="none" w:sz="0" w:space="0" w:color="auto"/>
            <w:left w:val="none" w:sz="0" w:space="0" w:color="auto"/>
            <w:bottom w:val="none" w:sz="0" w:space="0" w:color="auto"/>
            <w:right w:val="none" w:sz="0" w:space="0" w:color="auto"/>
          </w:divBdr>
        </w:div>
        <w:div w:id="80954596">
          <w:marLeft w:val="480"/>
          <w:marRight w:val="0"/>
          <w:marTop w:val="0"/>
          <w:marBottom w:val="0"/>
          <w:divBdr>
            <w:top w:val="none" w:sz="0" w:space="0" w:color="auto"/>
            <w:left w:val="none" w:sz="0" w:space="0" w:color="auto"/>
            <w:bottom w:val="none" w:sz="0" w:space="0" w:color="auto"/>
            <w:right w:val="none" w:sz="0" w:space="0" w:color="auto"/>
          </w:divBdr>
        </w:div>
        <w:div w:id="109976460">
          <w:marLeft w:val="480"/>
          <w:marRight w:val="0"/>
          <w:marTop w:val="0"/>
          <w:marBottom w:val="0"/>
          <w:divBdr>
            <w:top w:val="none" w:sz="0" w:space="0" w:color="auto"/>
            <w:left w:val="none" w:sz="0" w:space="0" w:color="auto"/>
            <w:bottom w:val="none" w:sz="0" w:space="0" w:color="auto"/>
            <w:right w:val="none" w:sz="0" w:space="0" w:color="auto"/>
          </w:divBdr>
        </w:div>
        <w:div w:id="1462724726">
          <w:marLeft w:val="480"/>
          <w:marRight w:val="0"/>
          <w:marTop w:val="0"/>
          <w:marBottom w:val="0"/>
          <w:divBdr>
            <w:top w:val="none" w:sz="0" w:space="0" w:color="auto"/>
            <w:left w:val="none" w:sz="0" w:space="0" w:color="auto"/>
            <w:bottom w:val="none" w:sz="0" w:space="0" w:color="auto"/>
            <w:right w:val="none" w:sz="0" w:space="0" w:color="auto"/>
          </w:divBdr>
        </w:div>
        <w:div w:id="375011304">
          <w:marLeft w:val="480"/>
          <w:marRight w:val="0"/>
          <w:marTop w:val="0"/>
          <w:marBottom w:val="0"/>
          <w:divBdr>
            <w:top w:val="none" w:sz="0" w:space="0" w:color="auto"/>
            <w:left w:val="none" w:sz="0" w:space="0" w:color="auto"/>
            <w:bottom w:val="none" w:sz="0" w:space="0" w:color="auto"/>
            <w:right w:val="none" w:sz="0" w:space="0" w:color="auto"/>
          </w:divBdr>
        </w:div>
        <w:div w:id="1480919998">
          <w:marLeft w:val="480"/>
          <w:marRight w:val="0"/>
          <w:marTop w:val="0"/>
          <w:marBottom w:val="0"/>
          <w:divBdr>
            <w:top w:val="none" w:sz="0" w:space="0" w:color="auto"/>
            <w:left w:val="none" w:sz="0" w:space="0" w:color="auto"/>
            <w:bottom w:val="none" w:sz="0" w:space="0" w:color="auto"/>
            <w:right w:val="none" w:sz="0" w:space="0" w:color="auto"/>
          </w:divBdr>
        </w:div>
        <w:div w:id="352539128">
          <w:marLeft w:val="480"/>
          <w:marRight w:val="0"/>
          <w:marTop w:val="0"/>
          <w:marBottom w:val="0"/>
          <w:divBdr>
            <w:top w:val="none" w:sz="0" w:space="0" w:color="auto"/>
            <w:left w:val="none" w:sz="0" w:space="0" w:color="auto"/>
            <w:bottom w:val="none" w:sz="0" w:space="0" w:color="auto"/>
            <w:right w:val="none" w:sz="0" w:space="0" w:color="auto"/>
          </w:divBdr>
        </w:div>
        <w:div w:id="1051878331">
          <w:marLeft w:val="480"/>
          <w:marRight w:val="0"/>
          <w:marTop w:val="0"/>
          <w:marBottom w:val="0"/>
          <w:divBdr>
            <w:top w:val="none" w:sz="0" w:space="0" w:color="auto"/>
            <w:left w:val="none" w:sz="0" w:space="0" w:color="auto"/>
            <w:bottom w:val="none" w:sz="0" w:space="0" w:color="auto"/>
            <w:right w:val="none" w:sz="0" w:space="0" w:color="auto"/>
          </w:divBdr>
        </w:div>
        <w:div w:id="482432811">
          <w:marLeft w:val="480"/>
          <w:marRight w:val="0"/>
          <w:marTop w:val="0"/>
          <w:marBottom w:val="0"/>
          <w:divBdr>
            <w:top w:val="none" w:sz="0" w:space="0" w:color="auto"/>
            <w:left w:val="none" w:sz="0" w:space="0" w:color="auto"/>
            <w:bottom w:val="none" w:sz="0" w:space="0" w:color="auto"/>
            <w:right w:val="none" w:sz="0" w:space="0" w:color="auto"/>
          </w:divBdr>
        </w:div>
        <w:div w:id="940769469">
          <w:marLeft w:val="480"/>
          <w:marRight w:val="0"/>
          <w:marTop w:val="0"/>
          <w:marBottom w:val="0"/>
          <w:divBdr>
            <w:top w:val="none" w:sz="0" w:space="0" w:color="auto"/>
            <w:left w:val="none" w:sz="0" w:space="0" w:color="auto"/>
            <w:bottom w:val="none" w:sz="0" w:space="0" w:color="auto"/>
            <w:right w:val="none" w:sz="0" w:space="0" w:color="auto"/>
          </w:divBdr>
        </w:div>
        <w:div w:id="1460103497">
          <w:marLeft w:val="480"/>
          <w:marRight w:val="0"/>
          <w:marTop w:val="0"/>
          <w:marBottom w:val="0"/>
          <w:divBdr>
            <w:top w:val="none" w:sz="0" w:space="0" w:color="auto"/>
            <w:left w:val="none" w:sz="0" w:space="0" w:color="auto"/>
            <w:bottom w:val="none" w:sz="0" w:space="0" w:color="auto"/>
            <w:right w:val="none" w:sz="0" w:space="0" w:color="auto"/>
          </w:divBdr>
        </w:div>
        <w:div w:id="880438698">
          <w:marLeft w:val="480"/>
          <w:marRight w:val="0"/>
          <w:marTop w:val="0"/>
          <w:marBottom w:val="0"/>
          <w:divBdr>
            <w:top w:val="none" w:sz="0" w:space="0" w:color="auto"/>
            <w:left w:val="none" w:sz="0" w:space="0" w:color="auto"/>
            <w:bottom w:val="none" w:sz="0" w:space="0" w:color="auto"/>
            <w:right w:val="none" w:sz="0" w:space="0" w:color="auto"/>
          </w:divBdr>
        </w:div>
        <w:div w:id="700782674">
          <w:marLeft w:val="480"/>
          <w:marRight w:val="0"/>
          <w:marTop w:val="0"/>
          <w:marBottom w:val="0"/>
          <w:divBdr>
            <w:top w:val="none" w:sz="0" w:space="0" w:color="auto"/>
            <w:left w:val="none" w:sz="0" w:space="0" w:color="auto"/>
            <w:bottom w:val="none" w:sz="0" w:space="0" w:color="auto"/>
            <w:right w:val="none" w:sz="0" w:space="0" w:color="auto"/>
          </w:divBdr>
        </w:div>
        <w:div w:id="2117015873">
          <w:marLeft w:val="480"/>
          <w:marRight w:val="0"/>
          <w:marTop w:val="0"/>
          <w:marBottom w:val="0"/>
          <w:divBdr>
            <w:top w:val="none" w:sz="0" w:space="0" w:color="auto"/>
            <w:left w:val="none" w:sz="0" w:space="0" w:color="auto"/>
            <w:bottom w:val="none" w:sz="0" w:space="0" w:color="auto"/>
            <w:right w:val="none" w:sz="0" w:space="0" w:color="auto"/>
          </w:divBdr>
        </w:div>
        <w:div w:id="1884051388">
          <w:marLeft w:val="480"/>
          <w:marRight w:val="0"/>
          <w:marTop w:val="0"/>
          <w:marBottom w:val="0"/>
          <w:divBdr>
            <w:top w:val="none" w:sz="0" w:space="0" w:color="auto"/>
            <w:left w:val="none" w:sz="0" w:space="0" w:color="auto"/>
            <w:bottom w:val="none" w:sz="0" w:space="0" w:color="auto"/>
            <w:right w:val="none" w:sz="0" w:space="0" w:color="auto"/>
          </w:divBdr>
        </w:div>
        <w:div w:id="1613972920">
          <w:marLeft w:val="480"/>
          <w:marRight w:val="0"/>
          <w:marTop w:val="0"/>
          <w:marBottom w:val="0"/>
          <w:divBdr>
            <w:top w:val="none" w:sz="0" w:space="0" w:color="auto"/>
            <w:left w:val="none" w:sz="0" w:space="0" w:color="auto"/>
            <w:bottom w:val="none" w:sz="0" w:space="0" w:color="auto"/>
            <w:right w:val="none" w:sz="0" w:space="0" w:color="auto"/>
          </w:divBdr>
        </w:div>
        <w:div w:id="1180199497">
          <w:marLeft w:val="480"/>
          <w:marRight w:val="0"/>
          <w:marTop w:val="0"/>
          <w:marBottom w:val="0"/>
          <w:divBdr>
            <w:top w:val="none" w:sz="0" w:space="0" w:color="auto"/>
            <w:left w:val="none" w:sz="0" w:space="0" w:color="auto"/>
            <w:bottom w:val="none" w:sz="0" w:space="0" w:color="auto"/>
            <w:right w:val="none" w:sz="0" w:space="0" w:color="auto"/>
          </w:divBdr>
        </w:div>
      </w:divsChild>
    </w:div>
    <w:div w:id="661157233">
      <w:bodyDiv w:val="1"/>
      <w:marLeft w:val="0"/>
      <w:marRight w:val="0"/>
      <w:marTop w:val="0"/>
      <w:marBottom w:val="0"/>
      <w:divBdr>
        <w:top w:val="none" w:sz="0" w:space="0" w:color="auto"/>
        <w:left w:val="none" w:sz="0" w:space="0" w:color="auto"/>
        <w:bottom w:val="none" w:sz="0" w:space="0" w:color="auto"/>
        <w:right w:val="none" w:sz="0" w:space="0" w:color="auto"/>
      </w:divBdr>
      <w:divsChild>
        <w:div w:id="1821343555">
          <w:marLeft w:val="480"/>
          <w:marRight w:val="0"/>
          <w:marTop w:val="0"/>
          <w:marBottom w:val="0"/>
          <w:divBdr>
            <w:top w:val="none" w:sz="0" w:space="0" w:color="auto"/>
            <w:left w:val="none" w:sz="0" w:space="0" w:color="auto"/>
            <w:bottom w:val="none" w:sz="0" w:space="0" w:color="auto"/>
            <w:right w:val="none" w:sz="0" w:space="0" w:color="auto"/>
          </w:divBdr>
        </w:div>
        <w:div w:id="1833178134">
          <w:marLeft w:val="480"/>
          <w:marRight w:val="0"/>
          <w:marTop w:val="0"/>
          <w:marBottom w:val="0"/>
          <w:divBdr>
            <w:top w:val="none" w:sz="0" w:space="0" w:color="auto"/>
            <w:left w:val="none" w:sz="0" w:space="0" w:color="auto"/>
            <w:bottom w:val="none" w:sz="0" w:space="0" w:color="auto"/>
            <w:right w:val="none" w:sz="0" w:space="0" w:color="auto"/>
          </w:divBdr>
        </w:div>
        <w:div w:id="778647164">
          <w:marLeft w:val="480"/>
          <w:marRight w:val="0"/>
          <w:marTop w:val="0"/>
          <w:marBottom w:val="0"/>
          <w:divBdr>
            <w:top w:val="none" w:sz="0" w:space="0" w:color="auto"/>
            <w:left w:val="none" w:sz="0" w:space="0" w:color="auto"/>
            <w:bottom w:val="none" w:sz="0" w:space="0" w:color="auto"/>
            <w:right w:val="none" w:sz="0" w:space="0" w:color="auto"/>
          </w:divBdr>
        </w:div>
        <w:div w:id="1276257632">
          <w:marLeft w:val="480"/>
          <w:marRight w:val="0"/>
          <w:marTop w:val="0"/>
          <w:marBottom w:val="0"/>
          <w:divBdr>
            <w:top w:val="none" w:sz="0" w:space="0" w:color="auto"/>
            <w:left w:val="none" w:sz="0" w:space="0" w:color="auto"/>
            <w:bottom w:val="none" w:sz="0" w:space="0" w:color="auto"/>
            <w:right w:val="none" w:sz="0" w:space="0" w:color="auto"/>
          </w:divBdr>
        </w:div>
        <w:div w:id="1516461723">
          <w:marLeft w:val="480"/>
          <w:marRight w:val="0"/>
          <w:marTop w:val="0"/>
          <w:marBottom w:val="0"/>
          <w:divBdr>
            <w:top w:val="none" w:sz="0" w:space="0" w:color="auto"/>
            <w:left w:val="none" w:sz="0" w:space="0" w:color="auto"/>
            <w:bottom w:val="none" w:sz="0" w:space="0" w:color="auto"/>
            <w:right w:val="none" w:sz="0" w:space="0" w:color="auto"/>
          </w:divBdr>
        </w:div>
        <w:div w:id="382408159">
          <w:marLeft w:val="480"/>
          <w:marRight w:val="0"/>
          <w:marTop w:val="0"/>
          <w:marBottom w:val="0"/>
          <w:divBdr>
            <w:top w:val="none" w:sz="0" w:space="0" w:color="auto"/>
            <w:left w:val="none" w:sz="0" w:space="0" w:color="auto"/>
            <w:bottom w:val="none" w:sz="0" w:space="0" w:color="auto"/>
            <w:right w:val="none" w:sz="0" w:space="0" w:color="auto"/>
          </w:divBdr>
        </w:div>
        <w:div w:id="288315584">
          <w:marLeft w:val="480"/>
          <w:marRight w:val="0"/>
          <w:marTop w:val="0"/>
          <w:marBottom w:val="0"/>
          <w:divBdr>
            <w:top w:val="none" w:sz="0" w:space="0" w:color="auto"/>
            <w:left w:val="none" w:sz="0" w:space="0" w:color="auto"/>
            <w:bottom w:val="none" w:sz="0" w:space="0" w:color="auto"/>
            <w:right w:val="none" w:sz="0" w:space="0" w:color="auto"/>
          </w:divBdr>
        </w:div>
        <w:div w:id="1914199474">
          <w:marLeft w:val="480"/>
          <w:marRight w:val="0"/>
          <w:marTop w:val="0"/>
          <w:marBottom w:val="0"/>
          <w:divBdr>
            <w:top w:val="none" w:sz="0" w:space="0" w:color="auto"/>
            <w:left w:val="none" w:sz="0" w:space="0" w:color="auto"/>
            <w:bottom w:val="none" w:sz="0" w:space="0" w:color="auto"/>
            <w:right w:val="none" w:sz="0" w:space="0" w:color="auto"/>
          </w:divBdr>
        </w:div>
        <w:div w:id="709692018">
          <w:marLeft w:val="480"/>
          <w:marRight w:val="0"/>
          <w:marTop w:val="0"/>
          <w:marBottom w:val="0"/>
          <w:divBdr>
            <w:top w:val="none" w:sz="0" w:space="0" w:color="auto"/>
            <w:left w:val="none" w:sz="0" w:space="0" w:color="auto"/>
            <w:bottom w:val="none" w:sz="0" w:space="0" w:color="auto"/>
            <w:right w:val="none" w:sz="0" w:space="0" w:color="auto"/>
          </w:divBdr>
        </w:div>
        <w:div w:id="900824439">
          <w:marLeft w:val="480"/>
          <w:marRight w:val="0"/>
          <w:marTop w:val="0"/>
          <w:marBottom w:val="0"/>
          <w:divBdr>
            <w:top w:val="none" w:sz="0" w:space="0" w:color="auto"/>
            <w:left w:val="none" w:sz="0" w:space="0" w:color="auto"/>
            <w:bottom w:val="none" w:sz="0" w:space="0" w:color="auto"/>
            <w:right w:val="none" w:sz="0" w:space="0" w:color="auto"/>
          </w:divBdr>
        </w:div>
        <w:div w:id="1706641944">
          <w:marLeft w:val="480"/>
          <w:marRight w:val="0"/>
          <w:marTop w:val="0"/>
          <w:marBottom w:val="0"/>
          <w:divBdr>
            <w:top w:val="none" w:sz="0" w:space="0" w:color="auto"/>
            <w:left w:val="none" w:sz="0" w:space="0" w:color="auto"/>
            <w:bottom w:val="none" w:sz="0" w:space="0" w:color="auto"/>
            <w:right w:val="none" w:sz="0" w:space="0" w:color="auto"/>
          </w:divBdr>
        </w:div>
        <w:div w:id="507519380">
          <w:marLeft w:val="480"/>
          <w:marRight w:val="0"/>
          <w:marTop w:val="0"/>
          <w:marBottom w:val="0"/>
          <w:divBdr>
            <w:top w:val="none" w:sz="0" w:space="0" w:color="auto"/>
            <w:left w:val="none" w:sz="0" w:space="0" w:color="auto"/>
            <w:bottom w:val="none" w:sz="0" w:space="0" w:color="auto"/>
            <w:right w:val="none" w:sz="0" w:space="0" w:color="auto"/>
          </w:divBdr>
        </w:div>
        <w:div w:id="1290091090">
          <w:marLeft w:val="480"/>
          <w:marRight w:val="0"/>
          <w:marTop w:val="0"/>
          <w:marBottom w:val="0"/>
          <w:divBdr>
            <w:top w:val="none" w:sz="0" w:space="0" w:color="auto"/>
            <w:left w:val="none" w:sz="0" w:space="0" w:color="auto"/>
            <w:bottom w:val="none" w:sz="0" w:space="0" w:color="auto"/>
            <w:right w:val="none" w:sz="0" w:space="0" w:color="auto"/>
          </w:divBdr>
        </w:div>
        <w:div w:id="1820809161">
          <w:marLeft w:val="480"/>
          <w:marRight w:val="0"/>
          <w:marTop w:val="0"/>
          <w:marBottom w:val="0"/>
          <w:divBdr>
            <w:top w:val="none" w:sz="0" w:space="0" w:color="auto"/>
            <w:left w:val="none" w:sz="0" w:space="0" w:color="auto"/>
            <w:bottom w:val="none" w:sz="0" w:space="0" w:color="auto"/>
            <w:right w:val="none" w:sz="0" w:space="0" w:color="auto"/>
          </w:divBdr>
        </w:div>
        <w:div w:id="1253471955">
          <w:marLeft w:val="480"/>
          <w:marRight w:val="0"/>
          <w:marTop w:val="0"/>
          <w:marBottom w:val="0"/>
          <w:divBdr>
            <w:top w:val="none" w:sz="0" w:space="0" w:color="auto"/>
            <w:left w:val="none" w:sz="0" w:space="0" w:color="auto"/>
            <w:bottom w:val="none" w:sz="0" w:space="0" w:color="auto"/>
            <w:right w:val="none" w:sz="0" w:space="0" w:color="auto"/>
          </w:divBdr>
        </w:div>
        <w:div w:id="962855545">
          <w:marLeft w:val="480"/>
          <w:marRight w:val="0"/>
          <w:marTop w:val="0"/>
          <w:marBottom w:val="0"/>
          <w:divBdr>
            <w:top w:val="none" w:sz="0" w:space="0" w:color="auto"/>
            <w:left w:val="none" w:sz="0" w:space="0" w:color="auto"/>
            <w:bottom w:val="none" w:sz="0" w:space="0" w:color="auto"/>
            <w:right w:val="none" w:sz="0" w:space="0" w:color="auto"/>
          </w:divBdr>
        </w:div>
        <w:div w:id="1479105316">
          <w:marLeft w:val="480"/>
          <w:marRight w:val="0"/>
          <w:marTop w:val="0"/>
          <w:marBottom w:val="0"/>
          <w:divBdr>
            <w:top w:val="none" w:sz="0" w:space="0" w:color="auto"/>
            <w:left w:val="none" w:sz="0" w:space="0" w:color="auto"/>
            <w:bottom w:val="none" w:sz="0" w:space="0" w:color="auto"/>
            <w:right w:val="none" w:sz="0" w:space="0" w:color="auto"/>
          </w:divBdr>
        </w:div>
        <w:div w:id="472219284">
          <w:marLeft w:val="480"/>
          <w:marRight w:val="0"/>
          <w:marTop w:val="0"/>
          <w:marBottom w:val="0"/>
          <w:divBdr>
            <w:top w:val="none" w:sz="0" w:space="0" w:color="auto"/>
            <w:left w:val="none" w:sz="0" w:space="0" w:color="auto"/>
            <w:bottom w:val="none" w:sz="0" w:space="0" w:color="auto"/>
            <w:right w:val="none" w:sz="0" w:space="0" w:color="auto"/>
          </w:divBdr>
        </w:div>
        <w:div w:id="321280172">
          <w:marLeft w:val="480"/>
          <w:marRight w:val="0"/>
          <w:marTop w:val="0"/>
          <w:marBottom w:val="0"/>
          <w:divBdr>
            <w:top w:val="none" w:sz="0" w:space="0" w:color="auto"/>
            <w:left w:val="none" w:sz="0" w:space="0" w:color="auto"/>
            <w:bottom w:val="none" w:sz="0" w:space="0" w:color="auto"/>
            <w:right w:val="none" w:sz="0" w:space="0" w:color="auto"/>
          </w:divBdr>
        </w:div>
        <w:div w:id="1552234354">
          <w:marLeft w:val="480"/>
          <w:marRight w:val="0"/>
          <w:marTop w:val="0"/>
          <w:marBottom w:val="0"/>
          <w:divBdr>
            <w:top w:val="none" w:sz="0" w:space="0" w:color="auto"/>
            <w:left w:val="none" w:sz="0" w:space="0" w:color="auto"/>
            <w:bottom w:val="none" w:sz="0" w:space="0" w:color="auto"/>
            <w:right w:val="none" w:sz="0" w:space="0" w:color="auto"/>
          </w:divBdr>
        </w:div>
        <w:div w:id="957369218">
          <w:marLeft w:val="480"/>
          <w:marRight w:val="0"/>
          <w:marTop w:val="0"/>
          <w:marBottom w:val="0"/>
          <w:divBdr>
            <w:top w:val="none" w:sz="0" w:space="0" w:color="auto"/>
            <w:left w:val="none" w:sz="0" w:space="0" w:color="auto"/>
            <w:bottom w:val="none" w:sz="0" w:space="0" w:color="auto"/>
            <w:right w:val="none" w:sz="0" w:space="0" w:color="auto"/>
          </w:divBdr>
        </w:div>
        <w:div w:id="1800295884">
          <w:marLeft w:val="480"/>
          <w:marRight w:val="0"/>
          <w:marTop w:val="0"/>
          <w:marBottom w:val="0"/>
          <w:divBdr>
            <w:top w:val="none" w:sz="0" w:space="0" w:color="auto"/>
            <w:left w:val="none" w:sz="0" w:space="0" w:color="auto"/>
            <w:bottom w:val="none" w:sz="0" w:space="0" w:color="auto"/>
            <w:right w:val="none" w:sz="0" w:space="0" w:color="auto"/>
          </w:divBdr>
        </w:div>
        <w:div w:id="654065709">
          <w:marLeft w:val="480"/>
          <w:marRight w:val="0"/>
          <w:marTop w:val="0"/>
          <w:marBottom w:val="0"/>
          <w:divBdr>
            <w:top w:val="none" w:sz="0" w:space="0" w:color="auto"/>
            <w:left w:val="none" w:sz="0" w:space="0" w:color="auto"/>
            <w:bottom w:val="none" w:sz="0" w:space="0" w:color="auto"/>
            <w:right w:val="none" w:sz="0" w:space="0" w:color="auto"/>
          </w:divBdr>
        </w:div>
        <w:div w:id="124784545">
          <w:marLeft w:val="480"/>
          <w:marRight w:val="0"/>
          <w:marTop w:val="0"/>
          <w:marBottom w:val="0"/>
          <w:divBdr>
            <w:top w:val="none" w:sz="0" w:space="0" w:color="auto"/>
            <w:left w:val="none" w:sz="0" w:space="0" w:color="auto"/>
            <w:bottom w:val="none" w:sz="0" w:space="0" w:color="auto"/>
            <w:right w:val="none" w:sz="0" w:space="0" w:color="auto"/>
          </w:divBdr>
        </w:div>
        <w:div w:id="465197830">
          <w:marLeft w:val="480"/>
          <w:marRight w:val="0"/>
          <w:marTop w:val="0"/>
          <w:marBottom w:val="0"/>
          <w:divBdr>
            <w:top w:val="none" w:sz="0" w:space="0" w:color="auto"/>
            <w:left w:val="none" w:sz="0" w:space="0" w:color="auto"/>
            <w:bottom w:val="none" w:sz="0" w:space="0" w:color="auto"/>
            <w:right w:val="none" w:sz="0" w:space="0" w:color="auto"/>
          </w:divBdr>
        </w:div>
        <w:div w:id="416053760">
          <w:marLeft w:val="480"/>
          <w:marRight w:val="0"/>
          <w:marTop w:val="0"/>
          <w:marBottom w:val="0"/>
          <w:divBdr>
            <w:top w:val="none" w:sz="0" w:space="0" w:color="auto"/>
            <w:left w:val="none" w:sz="0" w:space="0" w:color="auto"/>
            <w:bottom w:val="none" w:sz="0" w:space="0" w:color="auto"/>
            <w:right w:val="none" w:sz="0" w:space="0" w:color="auto"/>
          </w:divBdr>
        </w:div>
        <w:div w:id="2033873219">
          <w:marLeft w:val="480"/>
          <w:marRight w:val="0"/>
          <w:marTop w:val="0"/>
          <w:marBottom w:val="0"/>
          <w:divBdr>
            <w:top w:val="none" w:sz="0" w:space="0" w:color="auto"/>
            <w:left w:val="none" w:sz="0" w:space="0" w:color="auto"/>
            <w:bottom w:val="none" w:sz="0" w:space="0" w:color="auto"/>
            <w:right w:val="none" w:sz="0" w:space="0" w:color="auto"/>
          </w:divBdr>
        </w:div>
        <w:div w:id="858196492">
          <w:marLeft w:val="480"/>
          <w:marRight w:val="0"/>
          <w:marTop w:val="0"/>
          <w:marBottom w:val="0"/>
          <w:divBdr>
            <w:top w:val="none" w:sz="0" w:space="0" w:color="auto"/>
            <w:left w:val="none" w:sz="0" w:space="0" w:color="auto"/>
            <w:bottom w:val="none" w:sz="0" w:space="0" w:color="auto"/>
            <w:right w:val="none" w:sz="0" w:space="0" w:color="auto"/>
          </w:divBdr>
        </w:div>
        <w:div w:id="49766220">
          <w:marLeft w:val="480"/>
          <w:marRight w:val="0"/>
          <w:marTop w:val="0"/>
          <w:marBottom w:val="0"/>
          <w:divBdr>
            <w:top w:val="none" w:sz="0" w:space="0" w:color="auto"/>
            <w:left w:val="none" w:sz="0" w:space="0" w:color="auto"/>
            <w:bottom w:val="none" w:sz="0" w:space="0" w:color="auto"/>
            <w:right w:val="none" w:sz="0" w:space="0" w:color="auto"/>
          </w:divBdr>
        </w:div>
        <w:div w:id="2070379026">
          <w:marLeft w:val="480"/>
          <w:marRight w:val="0"/>
          <w:marTop w:val="0"/>
          <w:marBottom w:val="0"/>
          <w:divBdr>
            <w:top w:val="none" w:sz="0" w:space="0" w:color="auto"/>
            <w:left w:val="none" w:sz="0" w:space="0" w:color="auto"/>
            <w:bottom w:val="none" w:sz="0" w:space="0" w:color="auto"/>
            <w:right w:val="none" w:sz="0" w:space="0" w:color="auto"/>
          </w:divBdr>
        </w:div>
        <w:div w:id="668796201">
          <w:marLeft w:val="480"/>
          <w:marRight w:val="0"/>
          <w:marTop w:val="0"/>
          <w:marBottom w:val="0"/>
          <w:divBdr>
            <w:top w:val="none" w:sz="0" w:space="0" w:color="auto"/>
            <w:left w:val="none" w:sz="0" w:space="0" w:color="auto"/>
            <w:bottom w:val="none" w:sz="0" w:space="0" w:color="auto"/>
            <w:right w:val="none" w:sz="0" w:space="0" w:color="auto"/>
          </w:divBdr>
        </w:div>
        <w:div w:id="2095974933">
          <w:marLeft w:val="480"/>
          <w:marRight w:val="0"/>
          <w:marTop w:val="0"/>
          <w:marBottom w:val="0"/>
          <w:divBdr>
            <w:top w:val="none" w:sz="0" w:space="0" w:color="auto"/>
            <w:left w:val="none" w:sz="0" w:space="0" w:color="auto"/>
            <w:bottom w:val="none" w:sz="0" w:space="0" w:color="auto"/>
            <w:right w:val="none" w:sz="0" w:space="0" w:color="auto"/>
          </w:divBdr>
        </w:div>
        <w:div w:id="1136029074">
          <w:marLeft w:val="480"/>
          <w:marRight w:val="0"/>
          <w:marTop w:val="0"/>
          <w:marBottom w:val="0"/>
          <w:divBdr>
            <w:top w:val="none" w:sz="0" w:space="0" w:color="auto"/>
            <w:left w:val="none" w:sz="0" w:space="0" w:color="auto"/>
            <w:bottom w:val="none" w:sz="0" w:space="0" w:color="auto"/>
            <w:right w:val="none" w:sz="0" w:space="0" w:color="auto"/>
          </w:divBdr>
        </w:div>
        <w:div w:id="772822239">
          <w:marLeft w:val="480"/>
          <w:marRight w:val="0"/>
          <w:marTop w:val="0"/>
          <w:marBottom w:val="0"/>
          <w:divBdr>
            <w:top w:val="none" w:sz="0" w:space="0" w:color="auto"/>
            <w:left w:val="none" w:sz="0" w:space="0" w:color="auto"/>
            <w:bottom w:val="none" w:sz="0" w:space="0" w:color="auto"/>
            <w:right w:val="none" w:sz="0" w:space="0" w:color="auto"/>
          </w:divBdr>
        </w:div>
        <w:div w:id="474491891">
          <w:marLeft w:val="480"/>
          <w:marRight w:val="0"/>
          <w:marTop w:val="0"/>
          <w:marBottom w:val="0"/>
          <w:divBdr>
            <w:top w:val="none" w:sz="0" w:space="0" w:color="auto"/>
            <w:left w:val="none" w:sz="0" w:space="0" w:color="auto"/>
            <w:bottom w:val="none" w:sz="0" w:space="0" w:color="auto"/>
            <w:right w:val="none" w:sz="0" w:space="0" w:color="auto"/>
          </w:divBdr>
        </w:div>
        <w:div w:id="604658987">
          <w:marLeft w:val="480"/>
          <w:marRight w:val="0"/>
          <w:marTop w:val="0"/>
          <w:marBottom w:val="0"/>
          <w:divBdr>
            <w:top w:val="none" w:sz="0" w:space="0" w:color="auto"/>
            <w:left w:val="none" w:sz="0" w:space="0" w:color="auto"/>
            <w:bottom w:val="none" w:sz="0" w:space="0" w:color="auto"/>
            <w:right w:val="none" w:sz="0" w:space="0" w:color="auto"/>
          </w:divBdr>
        </w:div>
        <w:div w:id="1836341081">
          <w:marLeft w:val="480"/>
          <w:marRight w:val="0"/>
          <w:marTop w:val="0"/>
          <w:marBottom w:val="0"/>
          <w:divBdr>
            <w:top w:val="none" w:sz="0" w:space="0" w:color="auto"/>
            <w:left w:val="none" w:sz="0" w:space="0" w:color="auto"/>
            <w:bottom w:val="none" w:sz="0" w:space="0" w:color="auto"/>
            <w:right w:val="none" w:sz="0" w:space="0" w:color="auto"/>
          </w:divBdr>
        </w:div>
        <w:div w:id="173613291">
          <w:marLeft w:val="480"/>
          <w:marRight w:val="0"/>
          <w:marTop w:val="0"/>
          <w:marBottom w:val="0"/>
          <w:divBdr>
            <w:top w:val="none" w:sz="0" w:space="0" w:color="auto"/>
            <w:left w:val="none" w:sz="0" w:space="0" w:color="auto"/>
            <w:bottom w:val="none" w:sz="0" w:space="0" w:color="auto"/>
            <w:right w:val="none" w:sz="0" w:space="0" w:color="auto"/>
          </w:divBdr>
        </w:div>
        <w:div w:id="1917977922">
          <w:marLeft w:val="480"/>
          <w:marRight w:val="0"/>
          <w:marTop w:val="0"/>
          <w:marBottom w:val="0"/>
          <w:divBdr>
            <w:top w:val="none" w:sz="0" w:space="0" w:color="auto"/>
            <w:left w:val="none" w:sz="0" w:space="0" w:color="auto"/>
            <w:bottom w:val="none" w:sz="0" w:space="0" w:color="auto"/>
            <w:right w:val="none" w:sz="0" w:space="0" w:color="auto"/>
          </w:divBdr>
        </w:div>
        <w:div w:id="1046873243">
          <w:marLeft w:val="480"/>
          <w:marRight w:val="0"/>
          <w:marTop w:val="0"/>
          <w:marBottom w:val="0"/>
          <w:divBdr>
            <w:top w:val="none" w:sz="0" w:space="0" w:color="auto"/>
            <w:left w:val="none" w:sz="0" w:space="0" w:color="auto"/>
            <w:bottom w:val="none" w:sz="0" w:space="0" w:color="auto"/>
            <w:right w:val="none" w:sz="0" w:space="0" w:color="auto"/>
          </w:divBdr>
        </w:div>
        <w:div w:id="1126124472">
          <w:marLeft w:val="480"/>
          <w:marRight w:val="0"/>
          <w:marTop w:val="0"/>
          <w:marBottom w:val="0"/>
          <w:divBdr>
            <w:top w:val="none" w:sz="0" w:space="0" w:color="auto"/>
            <w:left w:val="none" w:sz="0" w:space="0" w:color="auto"/>
            <w:bottom w:val="none" w:sz="0" w:space="0" w:color="auto"/>
            <w:right w:val="none" w:sz="0" w:space="0" w:color="auto"/>
          </w:divBdr>
        </w:div>
        <w:div w:id="2096897249">
          <w:marLeft w:val="480"/>
          <w:marRight w:val="0"/>
          <w:marTop w:val="0"/>
          <w:marBottom w:val="0"/>
          <w:divBdr>
            <w:top w:val="none" w:sz="0" w:space="0" w:color="auto"/>
            <w:left w:val="none" w:sz="0" w:space="0" w:color="auto"/>
            <w:bottom w:val="none" w:sz="0" w:space="0" w:color="auto"/>
            <w:right w:val="none" w:sz="0" w:space="0" w:color="auto"/>
          </w:divBdr>
        </w:div>
        <w:div w:id="1789859123">
          <w:marLeft w:val="480"/>
          <w:marRight w:val="0"/>
          <w:marTop w:val="0"/>
          <w:marBottom w:val="0"/>
          <w:divBdr>
            <w:top w:val="none" w:sz="0" w:space="0" w:color="auto"/>
            <w:left w:val="none" w:sz="0" w:space="0" w:color="auto"/>
            <w:bottom w:val="none" w:sz="0" w:space="0" w:color="auto"/>
            <w:right w:val="none" w:sz="0" w:space="0" w:color="auto"/>
          </w:divBdr>
        </w:div>
        <w:div w:id="1295602704">
          <w:marLeft w:val="480"/>
          <w:marRight w:val="0"/>
          <w:marTop w:val="0"/>
          <w:marBottom w:val="0"/>
          <w:divBdr>
            <w:top w:val="none" w:sz="0" w:space="0" w:color="auto"/>
            <w:left w:val="none" w:sz="0" w:space="0" w:color="auto"/>
            <w:bottom w:val="none" w:sz="0" w:space="0" w:color="auto"/>
            <w:right w:val="none" w:sz="0" w:space="0" w:color="auto"/>
          </w:divBdr>
        </w:div>
        <w:div w:id="256254468">
          <w:marLeft w:val="480"/>
          <w:marRight w:val="0"/>
          <w:marTop w:val="0"/>
          <w:marBottom w:val="0"/>
          <w:divBdr>
            <w:top w:val="none" w:sz="0" w:space="0" w:color="auto"/>
            <w:left w:val="none" w:sz="0" w:space="0" w:color="auto"/>
            <w:bottom w:val="none" w:sz="0" w:space="0" w:color="auto"/>
            <w:right w:val="none" w:sz="0" w:space="0" w:color="auto"/>
          </w:divBdr>
        </w:div>
        <w:div w:id="1954095102">
          <w:marLeft w:val="480"/>
          <w:marRight w:val="0"/>
          <w:marTop w:val="0"/>
          <w:marBottom w:val="0"/>
          <w:divBdr>
            <w:top w:val="none" w:sz="0" w:space="0" w:color="auto"/>
            <w:left w:val="none" w:sz="0" w:space="0" w:color="auto"/>
            <w:bottom w:val="none" w:sz="0" w:space="0" w:color="auto"/>
            <w:right w:val="none" w:sz="0" w:space="0" w:color="auto"/>
          </w:divBdr>
        </w:div>
        <w:div w:id="1890725548">
          <w:marLeft w:val="480"/>
          <w:marRight w:val="0"/>
          <w:marTop w:val="0"/>
          <w:marBottom w:val="0"/>
          <w:divBdr>
            <w:top w:val="none" w:sz="0" w:space="0" w:color="auto"/>
            <w:left w:val="none" w:sz="0" w:space="0" w:color="auto"/>
            <w:bottom w:val="none" w:sz="0" w:space="0" w:color="auto"/>
            <w:right w:val="none" w:sz="0" w:space="0" w:color="auto"/>
          </w:divBdr>
        </w:div>
        <w:div w:id="48111380">
          <w:marLeft w:val="480"/>
          <w:marRight w:val="0"/>
          <w:marTop w:val="0"/>
          <w:marBottom w:val="0"/>
          <w:divBdr>
            <w:top w:val="none" w:sz="0" w:space="0" w:color="auto"/>
            <w:left w:val="none" w:sz="0" w:space="0" w:color="auto"/>
            <w:bottom w:val="none" w:sz="0" w:space="0" w:color="auto"/>
            <w:right w:val="none" w:sz="0" w:space="0" w:color="auto"/>
          </w:divBdr>
        </w:div>
        <w:div w:id="1637711782">
          <w:marLeft w:val="480"/>
          <w:marRight w:val="0"/>
          <w:marTop w:val="0"/>
          <w:marBottom w:val="0"/>
          <w:divBdr>
            <w:top w:val="none" w:sz="0" w:space="0" w:color="auto"/>
            <w:left w:val="none" w:sz="0" w:space="0" w:color="auto"/>
            <w:bottom w:val="none" w:sz="0" w:space="0" w:color="auto"/>
            <w:right w:val="none" w:sz="0" w:space="0" w:color="auto"/>
          </w:divBdr>
        </w:div>
        <w:div w:id="1083836645">
          <w:marLeft w:val="480"/>
          <w:marRight w:val="0"/>
          <w:marTop w:val="0"/>
          <w:marBottom w:val="0"/>
          <w:divBdr>
            <w:top w:val="none" w:sz="0" w:space="0" w:color="auto"/>
            <w:left w:val="none" w:sz="0" w:space="0" w:color="auto"/>
            <w:bottom w:val="none" w:sz="0" w:space="0" w:color="auto"/>
            <w:right w:val="none" w:sz="0" w:space="0" w:color="auto"/>
          </w:divBdr>
        </w:div>
        <w:div w:id="1266839161">
          <w:marLeft w:val="480"/>
          <w:marRight w:val="0"/>
          <w:marTop w:val="0"/>
          <w:marBottom w:val="0"/>
          <w:divBdr>
            <w:top w:val="none" w:sz="0" w:space="0" w:color="auto"/>
            <w:left w:val="none" w:sz="0" w:space="0" w:color="auto"/>
            <w:bottom w:val="none" w:sz="0" w:space="0" w:color="auto"/>
            <w:right w:val="none" w:sz="0" w:space="0" w:color="auto"/>
          </w:divBdr>
        </w:div>
        <w:div w:id="1132361809">
          <w:marLeft w:val="480"/>
          <w:marRight w:val="0"/>
          <w:marTop w:val="0"/>
          <w:marBottom w:val="0"/>
          <w:divBdr>
            <w:top w:val="none" w:sz="0" w:space="0" w:color="auto"/>
            <w:left w:val="none" w:sz="0" w:space="0" w:color="auto"/>
            <w:bottom w:val="none" w:sz="0" w:space="0" w:color="auto"/>
            <w:right w:val="none" w:sz="0" w:space="0" w:color="auto"/>
          </w:divBdr>
        </w:div>
        <w:div w:id="1866365878">
          <w:marLeft w:val="480"/>
          <w:marRight w:val="0"/>
          <w:marTop w:val="0"/>
          <w:marBottom w:val="0"/>
          <w:divBdr>
            <w:top w:val="none" w:sz="0" w:space="0" w:color="auto"/>
            <w:left w:val="none" w:sz="0" w:space="0" w:color="auto"/>
            <w:bottom w:val="none" w:sz="0" w:space="0" w:color="auto"/>
            <w:right w:val="none" w:sz="0" w:space="0" w:color="auto"/>
          </w:divBdr>
        </w:div>
        <w:div w:id="855273536">
          <w:marLeft w:val="480"/>
          <w:marRight w:val="0"/>
          <w:marTop w:val="0"/>
          <w:marBottom w:val="0"/>
          <w:divBdr>
            <w:top w:val="none" w:sz="0" w:space="0" w:color="auto"/>
            <w:left w:val="none" w:sz="0" w:space="0" w:color="auto"/>
            <w:bottom w:val="none" w:sz="0" w:space="0" w:color="auto"/>
            <w:right w:val="none" w:sz="0" w:space="0" w:color="auto"/>
          </w:divBdr>
        </w:div>
        <w:div w:id="1914504475">
          <w:marLeft w:val="480"/>
          <w:marRight w:val="0"/>
          <w:marTop w:val="0"/>
          <w:marBottom w:val="0"/>
          <w:divBdr>
            <w:top w:val="none" w:sz="0" w:space="0" w:color="auto"/>
            <w:left w:val="none" w:sz="0" w:space="0" w:color="auto"/>
            <w:bottom w:val="none" w:sz="0" w:space="0" w:color="auto"/>
            <w:right w:val="none" w:sz="0" w:space="0" w:color="auto"/>
          </w:divBdr>
        </w:div>
        <w:div w:id="1773695918">
          <w:marLeft w:val="480"/>
          <w:marRight w:val="0"/>
          <w:marTop w:val="0"/>
          <w:marBottom w:val="0"/>
          <w:divBdr>
            <w:top w:val="none" w:sz="0" w:space="0" w:color="auto"/>
            <w:left w:val="none" w:sz="0" w:space="0" w:color="auto"/>
            <w:bottom w:val="none" w:sz="0" w:space="0" w:color="auto"/>
            <w:right w:val="none" w:sz="0" w:space="0" w:color="auto"/>
          </w:divBdr>
        </w:div>
        <w:div w:id="2122261607">
          <w:marLeft w:val="480"/>
          <w:marRight w:val="0"/>
          <w:marTop w:val="0"/>
          <w:marBottom w:val="0"/>
          <w:divBdr>
            <w:top w:val="none" w:sz="0" w:space="0" w:color="auto"/>
            <w:left w:val="none" w:sz="0" w:space="0" w:color="auto"/>
            <w:bottom w:val="none" w:sz="0" w:space="0" w:color="auto"/>
            <w:right w:val="none" w:sz="0" w:space="0" w:color="auto"/>
          </w:divBdr>
        </w:div>
        <w:div w:id="154762304">
          <w:marLeft w:val="480"/>
          <w:marRight w:val="0"/>
          <w:marTop w:val="0"/>
          <w:marBottom w:val="0"/>
          <w:divBdr>
            <w:top w:val="none" w:sz="0" w:space="0" w:color="auto"/>
            <w:left w:val="none" w:sz="0" w:space="0" w:color="auto"/>
            <w:bottom w:val="none" w:sz="0" w:space="0" w:color="auto"/>
            <w:right w:val="none" w:sz="0" w:space="0" w:color="auto"/>
          </w:divBdr>
        </w:div>
        <w:div w:id="1215317561">
          <w:marLeft w:val="480"/>
          <w:marRight w:val="0"/>
          <w:marTop w:val="0"/>
          <w:marBottom w:val="0"/>
          <w:divBdr>
            <w:top w:val="none" w:sz="0" w:space="0" w:color="auto"/>
            <w:left w:val="none" w:sz="0" w:space="0" w:color="auto"/>
            <w:bottom w:val="none" w:sz="0" w:space="0" w:color="auto"/>
            <w:right w:val="none" w:sz="0" w:space="0" w:color="auto"/>
          </w:divBdr>
        </w:div>
        <w:div w:id="668680720">
          <w:marLeft w:val="480"/>
          <w:marRight w:val="0"/>
          <w:marTop w:val="0"/>
          <w:marBottom w:val="0"/>
          <w:divBdr>
            <w:top w:val="none" w:sz="0" w:space="0" w:color="auto"/>
            <w:left w:val="none" w:sz="0" w:space="0" w:color="auto"/>
            <w:bottom w:val="none" w:sz="0" w:space="0" w:color="auto"/>
            <w:right w:val="none" w:sz="0" w:space="0" w:color="auto"/>
          </w:divBdr>
        </w:div>
        <w:div w:id="2114007495">
          <w:marLeft w:val="480"/>
          <w:marRight w:val="0"/>
          <w:marTop w:val="0"/>
          <w:marBottom w:val="0"/>
          <w:divBdr>
            <w:top w:val="none" w:sz="0" w:space="0" w:color="auto"/>
            <w:left w:val="none" w:sz="0" w:space="0" w:color="auto"/>
            <w:bottom w:val="none" w:sz="0" w:space="0" w:color="auto"/>
            <w:right w:val="none" w:sz="0" w:space="0" w:color="auto"/>
          </w:divBdr>
        </w:div>
        <w:div w:id="1224411124">
          <w:marLeft w:val="480"/>
          <w:marRight w:val="0"/>
          <w:marTop w:val="0"/>
          <w:marBottom w:val="0"/>
          <w:divBdr>
            <w:top w:val="none" w:sz="0" w:space="0" w:color="auto"/>
            <w:left w:val="none" w:sz="0" w:space="0" w:color="auto"/>
            <w:bottom w:val="none" w:sz="0" w:space="0" w:color="auto"/>
            <w:right w:val="none" w:sz="0" w:space="0" w:color="auto"/>
          </w:divBdr>
        </w:div>
        <w:div w:id="609556427">
          <w:marLeft w:val="480"/>
          <w:marRight w:val="0"/>
          <w:marTop w:val="0"/>
          <w:marBottom w:val="0"/>
          <w:divBdr>
            <w:top w:val="none" w:sz="0" w:space="0" w:color="auto"/>
            <w:left w:val="none" w:sz="0" w:space="0" w:color="auto"/>
            <w:bottom w:val="none" w:sz="0" w:space="0" w:color="auto"/>
            <w:right w:val="none" w:sz="0" w:space="0" w:color="auto"/>
          </w:divBdr>
        </w:div>
        <w:div w:id="1362323299">
          <w:marLeft w:val="480"/>
          <w:marRight w:val="0"/>
          <w:marTop w:val="0"/>
          <w:marBottom w:val="0"/>
          <w:divBdr>
            <w:top w:val="none" w:sz="0" w:space="0" w:color="auto"/>
            <w:left w:val="none" w:sz="0" w:space="0" w:color="auto"/>
            <w:bottom w:val="none" w:sz="0" w:space="0" w:color="auto"/>
            <w:right w:val="none" w:sz="0" w:space="0" w:color="auto"/>
          </w:divBdr>
        </w:div>
        <w:div w:id="1685981759">
          <w:marLeft w:val="480"/>
          <w:marRight w:val="0"/>
          <w:marTop w:val="0"/>
          <w:marBottom w:val="0"/>
          <w:divBdr>
            <w:top w:val="none" w:sz="0" w:space="0" w:color="auto"/>
            <w:left w:val="none" w:sz="0" w:space="0" w:color="auto"/>
            <w:bottom w:val="none" w:sz="0" w:space="0" w:color="auto"/>
            <w:right w:val="none" w:sz="0" w:space="0" w:color="auto"/>
          </w:divBdr>
        </w:div>
        <w:div w:id="686754354">
          <w:marLeft w:val="480"/>
          <w:marRight w:val="0"/>
          <w:marTop w:val="0"/>
          <w:marBottom w:val="0"/>
          <w:divBdr>
            <w:top w:val="none" w:sz="0" w:space="0" w:color="auto"/>
            <w:left w:val="none" w:sz="0" w:space="0" w:color="auto"/>
            <w:bottom w:val="none" w:sz="0" w:space="0" w:color="auto"/>
            <w:right w:val="none" w:sz="0" w:space="0" w:color="auto"/>
          </w:divBdr>
        </w:div>
        <w:div w:id="741636105">
          <w:marLeft w:val="480"/>
          <w:marRight w:val="0"/>
          <w:marTop w:val="0"/>
          <w:marBottom w:val="0"/>
          <w:divBdr>
            <w:top w:val="none" w:sz="0" w:space="0" w:color="auto"/>
            <w:left w:val="none" w:sz="0" w:space="0" w:color="auto"/>
            <w:bottom w:val="none" w:sz="0" w:space="0" w:color="auto"/>
            <w:right w:val="none" w:sz="0" w:space="0" w:color="auto"/>
          </w:divBdr>
        </w:div>
        <w:div w:id="444009810">
          <w:marLeft w:val="480"/>
          <w:marRight w:val="0"/>
          <w:marTop w:val="0"/>
          <w:marBottom w:val="0"/>
          <w:divBdr>
            <w:top w:val="none" w:sz="0" w:space="0" w:color="auto"/>
            <w:left w:val="none" w:sz="0" w:space="0" w:color="auto"/>
            <w:bottom w:val="none" w:sz="0" w:space="0" w:color="auto"/>
            <w:right w:val="none" w:sz="0" w:space="0" w:color="auto"/>
          </w:divBdr>
        </w:div>
        <w:div w:id="80880394">
          <w:marLeft w:val="480"/>
          <w:marRight w:val="0"/>
          <w:marTop w:val="0"/>
          <w:marBottom w:val="0"/>
          <w:divBdr>
            <w:top w:val="none" w:sz="0" w:space="0" w:color="auto"/>
            <w:left w:val="none" w:sz="0" w:space="0" w:color="auto"/>
            <w:bottom w:val="none" w:sz="0" w:space="0" w:color="auto"/>
            <w:right w:val="none" w:sz="0" w:space="0" w:color="auto"/>
          </w:divBdr>
        </w:div>
        <w:div w:id="1364985101">
          <w:marLeft w:val="480"/>
          <w:marRight w:val="0"/>
          <w:marTop w:val="0"/>
          <w:marBottom w:val="0"/>
          <w:divBdr>
            <w:top w:val="none" w:sz="0" w:space="0" w:color="auto"/>
            <w:left w:val="none" w:sz="0" w:space="0" w:color="auto"/>
            <w:bottom w:val="none" w:sz="0" w:space="0" w:color="auto"/>
            <w:right w:val="none" w:sz="0" w:space="0" w:color="auto"/>
          </w:divBdr>
        </w:div>
        <w:div w:id="1541669613">
          <w:marLeft w:val="480"/>
          <w:marRight w:val="0"/>
          <w:marTop w:val="0"/>
          <w:marBottom w:val="0"/>
          <w:divBdr>
            <w:top w:val="none" w:sz="0" w:space="0" w:color="auto"/>
            <w:left w:val="none" w:sz="0" w:space="0" w:color="auto"/>
            <w:bottom w:val="none" w:sz="0" w:space="0" w:color="auto"/>
            <w:right w:val="none" w:sz="0" w:space="0" w:color="auto"/>
          </w:divBdr>
        </w:div>
        <w:div w:id="1142189097">
          <w:marLeft w:val="480"/>
          <w:marRight w:val="0"/>
          <w:marTop w:val="0"/>
          <w:marBottom w:val="0"/>
          <w:divBdr>
            <w:top w:val="none" w:sz="0" w:space="0" w:color="auto"/>
            <w:left w:val="none" w:sz="0" w:space="0" w:color="auto"/>
            <w:bottom w:val="none" w:sz="0" w:space="0" w:color="auto"/>
            <w:right w:val="none" w:sz="0" w:space="0" w:color="auto"/>
          </w:divBdr>
        </w:div>
        <w:div w:id="37440454">
          <w:marLeft w:val="480"/>
          <w:marRight w:val="0"/>
          <w:marTop w:val="0"/>
          <w:marBottom w:val="0"/>
          <w:divBdr>
            <w:top w:val="none" w:sz="0" w:space="0" w:color="auto"/>
            <w:left w:val="none" w:sz="0" w:space="0" w:color="auto"/>
            <w:bottom w:val="none" w:sz="0" w:space="0" w:color="auto"/>
            <w:right w:val="none" w:sz="0" w:space="0" w:color="auto"/>
          </w:divBdr>
        </w:div>
        <w:div w:id="312027290">
          <w:marLeft w:val="480"/>
          <w:marRight w:val="0"/>
          <w:marTop w:val="0"/>
          <w:marBottom w:val="0"/>
          <w:divBdr>
            <w:top w:val="none" w:sz="0" w:space="0" w:color="auto"/>
            <w:left w:val="none" w:sz="0" w:space="0" w:color="auto"/>
            <w:bottom w:val="none" w:sz="0" w:space="0" w:color="auto"/>
            <w:right w:val="none" w:sz="0" w:space="0" w:color="auto"/>
          </w:divBdr>
        </w:div>
        <w:div w:id="1002775494">
          <w:marLeft w:val="480"/>
          <w:marRight w:val="0"/>
          <w:marTop w:val="0"/>
          <w:marBottom w:val="0"/>
          <w:divBdr>
            <w:top w:val="none" w:sz="0" w:space="0" w:color="auto"/>
            <w:left w:val="none" w:sz="0" w:space="0" w:color="auto"/>
            <w:bottom w:val="none" w:sz="0" w:space="0" w:color="auto"/>
            <w:right w:val="none" w:sz="0" w:space="0" w:color="auto"/>
          </w:divBdr>
        </w:div>
        <w:div w:id="1978222715">
          <w:marLeft w:val="480"/>
          <w:marRight w:val="0"/>
          <w:marTop w:val="0"/>
          <w:marBottom w:val="0"/>
          <w:divBdr>
            <w:top w:val="none" w:sz="0" w:space="0" w:color="auto"/>
            <w:left w:val="none" w:sz="0" w:space="0" w:color="auto"/>
            <w:bottom w:val="none" w:sz="0" w:space="0" w:color="auto"/>
            <w:right w:val="none" w:sz="0" w:space="0" w:color="auto"/>
          </w:divBdr>
        </w:div>
        <w:div w:id="1194417152">
          <w:marLeft w:val="480"/>
          <w:marRight w:val="0"/>
          <w:marTop w:val="0"/>
          <w:marBottom w:val="0"/>
          <w:divBdr>
            <w:top w:val="none" w:sz="0" w:space="0" w:color="auto"/>
            <w:left w:val="none" w:sz="0" w:space="0" w:color="auto"/>
            <w:bottom w:val="none" w:sz="0" w:space="0" w:color="auto"/>
            <w:right w:val="none" w:sz="0" w:space="0" w:color="auto"/>
          </w:divBdr>
        </w:div>
        <w:div w:id="30887055">
          <w:marLeft w:val="480"/>
          <w:marRight w:val="0"/>
          <w:marTop w:val="0"/>
          <w:marBottom w:val="0"/>
          <w:divBdr>
            <w:top w:val="none" w:sz="0" w:space="0" w:color="auto"/>
            <w:left w:val="none" w:sz="0" w:space="0" w:color="auto"/>
            <w:bottom w:val="none" w:sz="0" w:space="0" w:color="auto"/>
            <w:right w:val="none" w:sz="0" w:space="0" w:color="auto"/>
          </w:divBdr>
        </w:div>
      </w:divsChild>
    </w:div>
    <w:div w:id="661666079">
      <w:bodyDiv w:val="1"/>
      <w:marLeft w:val="0"/>
      <w:marRight w:val="0"/>
      <w:marTop w:val="0"/>
      <w:marBottom w:val="0"/>
      <w:divBdr>
        <w:top w:val="none" w:sz="0" w:space="0" w:color="auto"/>
        <w:left w:val="none" w:sz="0" w:space="0" w:color="auto"/>
        <w:bottom w:val="none" w:sz="0" w:space="0" w:color="auto"/>
        <w:right w:val="none" w:sz="0" w:space="0" w:color="auto"/>
      </w:divBdr>
    </w:div>
    <w:div w:id="661858353">
      <w:bodyDiv w:val="1"/>
      <w:marLeft w:val="0"/>
      <w:marRight w:val="0"/>
      <w:marTop w:val="0"/>
      <w:marBottom w:val="0"/>
      <w:divBdr>
        <w:top w:val="none" w:sz="0" w:space="0" w:color="auto"/>
        <w:left w:val="none" w:sz="0" w:space="0" w:color="auto"/>
        <w:bottom w:val="none" w:sz="0" w:space="0" w:color="auto"/>
        <w:right w:val="none" w:sz="0" w:space="0" w:color="auto"/>
      </w:divBdr>
    </w:div>
    <w:div w:id="661929882">
      <w:bodyDiv w:val="1"/>
      <w:marLeft w:val="0"/>
      <w:marRight w:val="0"/>
      <w:marTop w:val="0"/>
      <w:marBottom w:val="0"/>
      <w:divBdr>
        <w:top w:val="none" w:sz="0" w:space="0" w:color="auto"/>
        <w:left w:val="none" w:sz="0" w:space="0" w:color="auto"/>
        <w:bottom w:val="none" w:sz="0" w:space="0" w:color="auto"/>
        <w:right w:val="none" w:sz="0" w:space="0" w:color="auto"/>
      </w:divBdr>
    </w:div>
    <w:div w:id="662046437">
      <w:bodyDiv w:val="1"/>
      <w:marLeft w:val="0"/>
      <w:marRight w:val="0"/>
      <w:marTop w:val="0"/>
      <w:marBottom w:val="0"/>
      <w:divBdr>
        <w:top w:val="none" w:sz="0" w:space="0" w:color="auto"/>
        <w:left w:val="none" w:sz="0" w:space="0" w:color="auto"/>
        <w:bottom w:val="none" w:sz="0" w:space="0" w:color="auto"/>
        <w:right w:val="none" w:sz="0" w:space="0" w:color="auto"/>
      </w:divBdr>
      <w:divsChild>
        <w:div w:id="2070767440">
          <w:marLeft w:val="480"/>
          <w:marRight w:val="0"/>
          <w:marTop w:val="0"/>
          <w:marBottom w:val="0"/>
          <w:divBdr>
            <w:top w:val="none" w:sz="0" w:space="0" w:color="auto"/>
            <w:left w:val="none" w:sz="0" w:space="0" w:color="auto"/>
            <w:bottom w:val="none" w:sz="0" w:space="0" w:color="auto"/>
            <w:right w:val="none" w:sz="0" w:space="0" w:color="auto"/>
          </w:divBdr>
        </w:div>
        <w:div w:id="2127776345">
          <w:marLeft w:val="480"/>
          <w:marRight w:val="0"/>
          <w:marTop w:val="0"/>
          <w:marBottom w:val="0"/>
          <w:divBdr>
            <w:top w:val="none" w:sz="0" w:space="0" w:color="auto"/>
            <w:left w:val="none" w:sz="0" w:space="0" w:color="auto"/>
            <w:bottom w:val="none" w:sz="0" w:space="0" w:color="auto"/>
            <w:right w:val="none" w:sz="0" w:space="0" w:color="auto"/>
          </w:divBdr>
        </w:div>
        <w:div w:id="1493722048">
          <w:marLeft w:val="480"/>
          <w:marRight w:val="0"/>
          <w:marTop w:val="0"/>
          <w:marBottom w:val="0"/>
          <w:divBdr>
            <w:top w:val="none" w:sz="0" w:space="0" w:color="auto"/>
            <w:left w:val="none" w:sz="0" w:space="0" w:color="auto"/>
            <w:bottom w:val="none" w:sz="0" w:space="0" w:color="auto"/>
            <w:right w:val="none" w:sz="0" w:space="0" w:color="auto"/>
          </w:divBdr>
        </w:div>
        <w:div w:id="1735927304">
          <w:marLeft w:val="480"/>
          <w:marRight w:val="0"/>
          <w:marTop w:val="0"/>
          <w:marBottom w:val="0"/>
          <w:divBdr>
            <w:top w:val="none" w:sz="0" w:space="0" w:color="auto"/>
            <w:left w:val="none" w:sz="0" w:space="0" w:color="auto"/>
            <w:bottom w:val="none" w:sz="0" w:space="0" w:color="auto"/>
            <w:right w:val="none" w:sz="0" w:space="0" w:color="auto"/>
          </w:divBdr>
        </w:div>
        <w:div w:id="635448471">
          <w:marLeft w:val="480"/>
          <w:marRight w:val="0"/>
          <w:marTop w:val="0"/>
          <w:marBottom w:val="0"/>
          <w:divBdr>
            <w:top w:val="none" w:sz="0" w:space="0" w:color="auto"/>
            <w:left w:val="none" w:sz="0" w:space="0" w:color="auto"/>
            <w:bottom w:val="none" w:sz="0" w:space="0" w:color="auto"/>
            <w:right w:val="none" w:sz="0" w:space="0" w:color="auto"/>
          </w:divBdr>
        </w:div>
        <w:div w:id="698892995">
          <w:marLeft w:val="480"/>
          <w:marRight w:val="0"/>
          <w:marTop w:val="0"/>
          <w:marBottom w:val="0"/>
          <w:divBdr>
            <w:top w:val="none" w:sz="0" w:space="0" w:color="auto"/>
            <w:left w:val="none" w:sz="0" w:space="0" w:color="auto"/>
            <w:bottom w:val="none" w:sz="0" w:space="0" w:color="auto"/>
            <w:right w:val="none" w:sz="0" w:space="0" w:color="auto"/>
          </w:divBdr>
        </w:div>
        <w:div w:id="1189875250">
          <w:marLeft w:val="480"/>
          <w:marRight w:val="0"/>
          <w:marTop w:val="0"/>
          <w:marBottom w:val="0"/>
          <w:divBdr>
            <w:top w:val="none" w:sz="0" w:space="0" w:color="auto"/>
            <w:left w:val="none" w:sz="0" w:space="0" w:color="auto"/>
            <w:bottom w:val="none" w:sz="0" w:space="0" w:color="auto"/>
            <w:right w:val="none" w:sz="0" w:space="0" w:color="auto"/>
          </w:divBdr>
        </w:div>
        <w:div w:id="480274386">
          <w:marLeft w:val="480"/>
          <w:marRight w:val="0"/>
          <w:marTop w:val="0"/>
          <w:marBottom w:val="0"/>
          <w:divBdr>
            <w:top w:val="none" w:sz="0" w:space="0" w:color="auto"/>
            <w:left w:val="none" w:sz="0" w:space="0" w:color="auto"/>
            <w:bottom w:val="none" w:sz="0" w:space="0" w:color="auto"/>
            <w:right w:val="none" w:sz="0" w:space="0" w:color="auto"/>
          </w:divBdr>
        </w:div>
        <w:div w:id="59603182">
          <w:marLeft w:val="480"/>
          <w:marRight w:val="0"/>
          <w:marTop w:val="0"/>
          <w:marBottom w:val="0"/>
          <w:divBdr>
            <w:top w:val="none" w:sz="0" w:space="0" w:color="auto"/>
            <w:left w:val="none" w:sz="0" w:space="0" w:color="auto"/>
            <w:bottom w:val="none" w:sz="0" w:space="0" w:color="auto"/>
            <w:right w:val="none" w:sz="0" w:space="0" w:color="auto"/>
          </w:divBdr>
        </w:div>
        <w:div w:id="1852596768">
          <w:marLeft w:val="480"/>
          <w:marRight w:val="0"/>
          <w:marTop w:val="0"/>
          <w:marBottom w:val="0"/>
          <w:divBdr>
            <w:top w:val="none" w:sz="0" w:space="0" w:color="auto"/>
            <w:left w:val="none" w:sz="0" w:space="0" w:color="auto"/>
            <w:bottom w:val="none" w:sz="0" w:space="0" w:color="auto"/>
            <w:right w:val="none" w:sz="0" w:space="0" w:color="auto"/>
          </w:divBdr>
        </w:div>
        <w:div w:id="15814104">
          <w:marLeft w:val="480"/>
          <w:marRight w:val="0"/>
          <w:marTop w:val="0"/>
          <w:marBottom w:val="0"/>
          <w:divBdr>
            <w:top w:val="none" w:sz="0" w:space="0" w:color="auto"/>
            <w:left w:val="none" w:sz="0" w:space="0" w:color="auto"/>
            <w:bottom w:val="none" w:sz="0" w:space="0" w:color="auto"/>
            <w:right w:val="none" w:sz="0" w:space="0" w:color="auto"/>
          </w:divBdr>
        </w:div>
        <w:div w:id="1946687150">
          <w:marLeft w:val="480"/>
          <w:marRight w:val="0"/>
          <w:marTop w:val="0"/>
          <w:marBottom w:val="0"/>
          <w:divBdr>
            <w:top w:val="none" w:sz="0" w:space="0" w:color="auto"/>
            <w:left w:val="none" w:sz="0" w:space="0" w:color="auto"/>
            <w:bottom w:val="none" w:sz="0" w:space="0" w:color="auto"/>
            <w:right w:val="none" w:sz="0" w:space="0" w:color="auto"/>
          </w:divBdr>
        </w:div>
        <w:div w:id="449974646">
          <w:marLeft w:val="480"/>
          <w:marRight w:val="0"/>
          <w:marTop w:val="0"/>
          <w:marBottom w:val="0"/>
          <w:divBdr>
            <w:top w:val="none" w:sz="0" w:space="0" w:color="auto"/>
            <w:left w:val="none" w:sz="0" w:space="0" w:color="auto"/>
            <w:bottom w:val="none" w:sz="0" w:space="0" w:color="auto"/>
            <w:right w:val="none" w:sz="0" w:space="0" w:color="auto"/>
          </w:divBdr>
        </w:div>
        <w:div w:id="1439450710">
          <w:marLeft w:val="480"/>
          <w:marRight w:val="0"/>
          <w:marTop w:val="0"/>
          <w:marBottom w:val="0"/>
          <w:divBdr>
            <w:top w:val="none" w:sz="0" w:space="0" w:color="auto"/>
            <w:left w:val="none" w:sz="0" w:space="0" w:color="auto"/>
            <w:bottom w:val="none" w:sz="0" w:space="0" w:color="auto"/>
            <w:right w:val="none" w:sz="0" w:space="0" w:color="auto"/>
          </w:divBdr>
        </w:div>
        <w:div w:id="1848858291">
          <w:marLeft w:val="480"/>
          <w:marRight w:val="0"/>
          <w:marTop w:val="0"/>
          <w:marBottom w:val="0"/>
          <w:divBdr>
            <w:top w:val="none" w:sz="0" w:space="0" w:color="auto"/>
            <w:left w:val="none" w:sz="0" w:space="0" w:color="auto"/>
            <w:bottom w:val="none" w:sz="0" w:space="0" w:color="auto"/>
            <w:right w:val="none" w:sz="0" w:space="0" w:color="auto"/>
          </w:divBdr>
        </w:div>
        <w:div w:id="634603930">
          <w:marLeft w:val="480"/>
          <w:marRight w:val="0"/>
          <w:marTop w:val="0"/>
          <w:marBottom w:val="0"/>
          <w:divBdr>
            <w:top w:val="none" w:sz="0" w:space="0" w:color="auto"/>
            <w:left w:val="none" w:sz="0" w:space="0" w:color="auto"/>
            <w:bottom w:val="none" w:sz="0" w:space="0" w:color="auto"/>
            <w:right w:val="none" w:sz="0" w:space="0" w:color="auto"/>
          </w:divBdr>
        </w:div>
        <w:div w:id="898829183">
          <w:marLeft w:val="480"/>
          <w:marRight w:val="0"/>
          <w:marTop w:val="0"/>
          <w:marBottom w:val="0"/>
          <w:divBdr>
            <w:top w:val="none" w:sz="0" w:space="0" w:color="auto"/>
            <w:left w:val="none" w:sz="0" w:space="0" w:color="auto"/>
            <w:bottom w:val="none" w:sz="0" w:space="0" w:color="auto"/>
            <w:right w:val="none" w:sz="0" w:space="0" w:color="auto"/>
          </w:divBdr>
        </w:div>
        <w:div w:id="418601256">
          <w:marLeft w:val="480"/>
          <w:marRight w:val="0"/>
          <w:marTop w:val="0"/>
          <w:marBottom w:val="0"/>
          <w:divBdr>
            <w:top w:val="none" w:sz="0" w:space="0" w:color="auto"/>
            <w:left w:val="none" w:sz="0" w:space="0" w:color="auto"/>
            <w:bottom w:val="none" w:sz="0" w:space="0" w:color="auto"/>
            <w:right w:val="none" w:sz="0" w:space="0" w:color="auto"/>
          </w:divBdr>
        </w:div>
        <w:div w:id="2073848432">
          <w:marLeft w:val="480"/>
          <w:marRight w:val="0"/>
          <w:marTop w:val="0"/>
          <w:marBottom w:val="0"/>
          <w:divBdr>
            <w:top w:val="none" w:sz="0" w:space="0" w:color="auto"/>
            <w:left w:val="none" w:sz="0" w:space="0" w:color="auto"/>
            <w:bottom w:val="none" w:sz="0" w:space="0" w:color="auto"/>
            <w:right w:val="none" w:sz="0" w:space="0" w:color="auto"/>
          </w:divBdr>
        </w:div>
        <w:div w:id="1901095047">
          <w:marLeft w:val="480"/>
          <w:marRight w:val="0"/>
          <w:marTop w:val="0"/>
          <w:marBottom w:val="0"/>
          <w:divBdr>
            <w:top w:val="none" w:sz="0" w:space="0" w:color="auto"/>
            <w:left w:val="none" w:sz="0" w:space="0" w:color="auto"/>
            <w:bottom w:val="none" w:sz="0" w:space="0" w:color="auto"/>
            <w:right w:val="none" w:sz="0" w:space="0" w:color="auto"/>
          </w:divBdr>
        </w:div>
        <w:div w:id="476381258">
          <w:marLeft w:val="480"/>
          <w:marRight w:val="0"/>
          <w:marTop w:val="0"/>
          <w:marBottom w:val="0"/>
          <w:divBdr>
            <w:top w:val="none" w:sz="0" w:space="0" w:color="auto"/>
            <w:left w:val="none" w:sz="0" w:space="0" w:color="auto"/>
            <w:bottom w:val="none" w:sz="0" w:space="0" w:color="auto"/>
            <w:right w:val="none" w:sz="0" w:space="0" w:color="auto"/>
          </w:divBdr>
        </w:div>
        <w:div w:id="455759017">
          <w:marLeft w:val="480"/>
          <w:marRight w:val="0"/>
          <w:marTop w:val="0"/>
          <w:marBottom w:val="0"/>
          <w:divBdr>
            <w:top w:val="none" w:sz="0" w:space="0" w:color="auto"/>
            <w:left w:val="none" w:sz="0" w:space="0" w:color="auto"/>
            <w:bottom w:val="none" w:sz="0" w:space="0" w:color="auto"/>
            <w:right w:val="none" w:sz="0" w:space="0" w:color="auto"/>
          </w:divBdr>
        </w:div>
        <w:div w:id="1777795242">
          <w:marLeft w:val="480"/>
          <w:marRight w:val="0"/>
          <w:marTop w:val="0"/>
          <w:marBottom w:val="0"/>
          <w:divBdr>
            <w:top w:val="none" w:sz="0" w:space="0" w:color="auto"/>
            <w:left w:val="none" w:sz="0" w:space="0" w:color="auto"/>
            <w:bottom w:val="none" w:sz="0" w:space="0" w:color="auto"/>
            <w:right w:val="none" w:sz="0" w:space="0" w:color="auto"/>
          </w:divBdr>
        </w:div>
        <w:div w:id="33503021">
          <w:marLeft w:val="480"/>
          <w:marRight w:val="0"/>
          <w:marTop w:val="0"/>
          <w:marBottom w:val="0"/>
          <w:divBdr>
            <w:top w:val="none" w:sz="0" w:space="0" w:color="auto"/>
            <w:left w:val="none" w:sz="0" w:space="0" w:color="auto"/>
            <w:bottom w:val="none" w:sz="0" w:space="0" w:color="auto"/>
            <w:right w:val="none" w:sz="0" w:space="0" w:color="auto"/>
          </w:divBdr>
        </w:div>
        <w:div w:id="1335109730">
          <w:marLeft w:val="480"/>
          <w:marRight w:val="0"/>
          <w:marTop w:val="0"/>
          <w:marBottom w:val="0"/>
          <w:divBdr>
            <w:top w:val="none" w:sz="0" w:space="0" w:color="auto"/>
            <w:left w:val="none" w:sz="0" w:space="0" w:color="auto"/>
            <w:bottom w:val="none" w:sz="0" w:space="0" w:color="auto"/>
            <w:right w:val="none" w:sz="0" w:space="0" w:color="auto"/>
          </w:divBdr>
        </w:div>
        <w:div w:id="1199272172">
          <w:marLeft w:val="480"/>
          <w:marRight w:val="0"/>
          <w:marTop w:val="0"/>
          <w:marBottom w:val="0"/>
          <w:divBdr>
            <w:top w:val="none" w:sz="0" w:space="0" w:color="auto"/>
            <w:left w:val="none" w:sz="0" w:space="0" w:color="auto"/>
            <w:bottom w:val="none" w:sz="0" w:space="0" w:color="auto"/>
            <w:right w:val="none" w:sz="0" w:space="0" w:color="auto"/>
          </w:divBdr>
        </w:div>
        <w:div w:id="1209562508">
          <w:marLeft w:val="480"/>
          <w:marRight w:val="0"/>
          <w:marTop w:val="0"/>
          <w:marBottom w:val="0"/>
          <w:divBdr>
            <w:top w:val="none" w:sz="0" w:space="0" w:color="auto"/>
            <w:left w:val="none" w:sz="0" w:space="0" w:color="auto"/>
            <w:bottom w:val="none" w:sz="0" w:space="0" w:color="auto"/>
            <w:right w:val="none" w:sz="0" w:space="0" w:color="auto"/>
          </w:divBdr>
        </w:div>
        <w:div w:id="690453663">
          <w:marLeft w:val="480"/>
          <w:marRight w:val="0"/>
          <w:marTop w:val="0"/>
          <w:marBottom w:val="0"/>
          <w:divBdr>
            <w:top w:val="none" w:sz="0" w:space="0" w:color="auto"/>
            <w:left w:val="none" w:sz="0" w:space="0" w:color="auto"/>
            <w:bottom w:val="none" w:sz="0" w:space="0" w:color="auto"/>
            <w:right w:val="none" w:sz="0" w:space="0" w:color="auto"/>
          </w:divBdr>
        </w:div>
        <w:div w:id="43331929">
          <w:marLeft w:val="480"/>
          <w:marRight w:val="0"/>
          <w:marTop w:val="0"/>
          <w:marBottom w:val="0"/>
          <w:divBdr>
            <w:top w:val="none" w:sz="0" w:space="0" w:color="auto"/>
            <w:left w:val="none" w:sz="0" w:space="0" w:color="auto"/>
            <w:bottom w:val="none" w:sz="0" w:space="0" w:color="auto"/>
            <w:right w:val="none" w:sz="0" w:space="0" w:color="auto"/>
          </w:divBdr>
        </w:div>
        <w:div w:id="1282299515">
          <w:marLeft w:val="480"/>
          <w:marRight w:val="0"/>
          <w:marTop w:val="0"/>
          <w:marBottom w:val="0"/>
          <w:divBdr>
            <w:top w:val="none" w:sz="0" w:space="0" w:color="auto"/>
            <w:left w:val="none" w:sz="0" w:space="0" w:color="auto"/>
            <w:bottom w:val="none" w:sz="0" w:space="0" w:color="auto"/>
            <w:right w:val="none" w:sz="0" w:space="0" w:color="auto"/>
          </w:divBdr>
        </w:div>
        <w:div w:id="1237472125">
          <w:marLeft w:val="480"/>
          <w:marRight w:val="0"/>
          <w:marTop w:val="0"/>
          <w:marBottom w:val="0"/>
          <w:divBdr>
            <w:top w:val="none" w:sz="0" w:space="0" w:color="auto"/>
            <w:left w:val="none" w:sz="0" w:space="0" w:color="auto"/>
            <w:bottom w:val="none" w:sz="0" w:space="0" w:color="auto"/>
            <w:right w:val="none" w:sz="0" w:space="0" w:color="auto"/>
          </w:divBdr>
        </w:div>
        <w:div w:id="320548133">
          <w:marLeft w:val="480"/>
          <w:marRight w:val="0"/>
          <w:marTop w:val="0"/>
          <w:marBottom w:val="0"/>
          <w:divBdr>
            <w:top w:val="none" w:sz="0" w:space="0" w:color="auto"/>
            <w:left w:val="none" w:sz="0" w:space="0" w:color="auto"/>
            <w:bottom w:val="none" w:sz="0" w:space="0" w:color="auto"/>
            <w:right w:val="none" w:sz="0" w:space="0" w:color="auto"/>
          </w:divBdr>
        </w:div>
        <w:div w:id="1955672732">
          <w:marLeft w:val="480"/>
          <w:marRight w:val="0"/>
          <w:marTop w:val="0"/>
          <w:marBottom w:val="0"/>
          <w:divBdr>
            <w:top w:val="none" w:sz="0" w:space="0" w:color="auto"/>
            <w:left w:val="none" w:sz="0" w:space="0" w:color="auto"/>
            <w:bottom w:val="none" w:sz="0" w:space="0" w:color="auto"/>
            <w:right w:val="none" w:sz="0" w:space="0" w:color="auto"/>
          </w:divBdr>
        </w:div>
        <w:div w:id="415713020">
          <w:marLeft w:val="480"/>
          <w:marRight w:val="0"/>
          <w:marTop w:val="0"/>
          <w:marBottom w:val="0"/>
          <w:divBdr>
            <w:top w:val="none" w:sz="0" w:space="0" w:color="auto"/>
            <w:left w:val="none" w:sz="0" w:space="0" w:color="auto"/>
            <w:bottom w:val="none" w:sz="0" w:space="0" w:color="auto"/>
            <w:right w:val="none" w:sz="0" w:space="0" w:color="auto"/>
          </w:divBdr>
        </w:div>
        <w:div w:id="1637567668">
          <w:marLeft w:val="480"/>
          <w:marRight w:val="0"/>
          <w:marTop w:val="0"/>
          <w:marBottom w:val="0"/>
          <w:divBdr>
            <w:top w:val="none" w:sz="0" w:space="0" w:color="auto"/>
            <w:left w:val="none" w:sz="0" w:space="0" w:color="auto"/>
            <w:bottom w:val="none" w:sz="0" w:space="0" w:color="auto"/>
            <w:right w:val="none" w:sz="0" w:space="0" w:color="auto"/>
          </w:divBdr>
        </w:div>
        <w:div w:id="706570163">
          <w:marLeft w:val="480"/>
          <w:marRight w:val="0"/>
          <w:marTop w:val="0"/>
          <w:marBottom w:val="0"/>
          <w:divBdr>
            <w:top w:val="none" w:sz="0" w:space="0" w:color="auto"/>
            <w:left w:val="none" w:sz="0" w:space="0" w:color="auto"/>
            <w:bottom w:val="none" w:sz="0" w:space="0" w:color="auto"/>
            <w:right w:val="none" w:sz="0" w:space="0" w:color="auto"/>
          </w:divBdr>
        </w:div>
        <w:div w:id="1797260359">
          <w:marLeft w:val="480"/>
          <w:marRight w:val="0"/>
          <w:marTop w:val="0"/>
          <w:marBottom w:val="0"/>
          <w:divBdr>
            <w:top w:val="none" w:sz="0" w:space="0" w:color="auto"/>
            <w:left w:val="none" w:sz="0" w:space="0" w:color="auto"/>
            <w:bottom w:val="none" w:sz="0" w:space="0" w:color="auto"/>
            <w:right w:val="none" w:sz="0" w:space="0" w:color="auto"/>
          </w:divBdr>
        </w:div>
        <w:div w:id="497774562">
          <w:marLeft w:val="480"/>
          <w:marRight w:val="0"/>
          <w:marTop w:val="0"/>
          <w:marBottom w:val="0"/>
          <w:divBdr>
            <w:top w:val="none" w:sz="0" w:space="0" w:color="auto"/>
            <w:left w:val="none" w:sz="0" w:space="0" w:color="auto"/>
            <w:bottom w:val="none" w:sz="0" w:space="0" w:color="auto"/>
            <w:right w:val="none" w:sz="0" w:space="0" w:color="auto"/>
          </w:divBdr>
        </w:div>
        <w:div w:id="1771048689">
          <w:marLeft w:val="480"/>
          <w:marRight w:val="0"/>
          <w:marTop w:val="0"/>
          <w:marBottom w:val="0"/>
          <w:divBdr>
            <w:top w:val="none" w:sz="0" w:space="0" w:color="auto"/>
            <w:left w:val="none" w:sz="0" w:space="0" w:color="auto"/>
            <w:bottom w:val="none" w:sz="0" w:space="0" w:color="auto"/>
            <w:right w:val="none" w:sz="0" w:space="0" w:color="auto"/>
          </w:divBdr>
        </w:div>
        <w:div w:id="809634296">
          <w:marLeft w:val="480"/>
          <w:marRight w:val="0"/>
          <w:marTop w:val="0"/>
          <w:marBottom w:val="0"/>
          <w:divBdr>
            <w:top w:val="none" w:sz="0" w:space="0" w:color="auto"/>
            <w:left w:val="none" w:sz="0" w:space="0" w:color="auto"/>
            <w:bottom w:val="none" w:sz="0" w:space="0" w:color="auto"/>
            <w:right w:val="none" w:sz="0" w:space="0" w:color="auto"/>
          </w:divBdr>
        </w:div>
        <w:div w:id="1871913052">
          <w:marLeft w:val="480"/>
          <w:marRight w:val="0"/>
          <w:marTop w:val="0"/>
          <w:marBottom w:val="0"/>
          <w:divBdr>
            <w:top w:val="none" w:sz="0" w:space="0" w:color="auto"/>
            <w:left w:val="none" w:sz="0" w:space="0" w:color="auto"/>
            <w:bottom w:val="none" w:sz="0" w:space="0" w:color="auto"/>
            <w:right w:val="none" w:sz="0" w:space="0" w:color="auto"/>
          </w:divBdr>
        </w:div>
        <w:div w:id="92823548">
          <w:marLeft w:val="480"/>
          <w:marRight w:val="0"/>
          <w:marTop w:val="0"/>
          <w:marBottom w:val="0"/>
          <w:divBdr>
            <w:top w:val="none" w:sz="0" w:space="0" w:color="auto"/>
            <w:left w:val="none" w:sz="0" w:space="0" w:color="auto"/>
            <w:bottom w:val="none" w:sz="0" w:space="0" w:color="auto"/>
            <w:right w:val="none" w:sz="0" w:space="0" w:color="auto"/>
          </w:divBdr>
        </w:div>
        <w:div w:id="1498763752">
          <w:marLeft w:val="480"/>
          <w:marRight w:val="0"/>
          <w:marTop w:val="0"/>
          <w:marBottom w:val="0"/>
          <w:divBdr>
            <w:top w:val="none" w:sz="0" w:space="0" w:color="auto"/>
            <w:left w:val="none" w:sz="0" w:space="0" w:color="auto"/>
            <w:bottom w:val="none" w:sz="0" w:space="0" w:color="auto"/>
            <w:right w:val="none" w:sz="0" w:space="0" w:color="auto"/>
          </w:divBdr>
        </w:div>
        <w:div w:id="1058822380">
          <w:marLeft w:val="480"/>
          <w:marRight w:val="0"/>
          <w:marTop w:val="0"/>
          <w:marBottom w:val="0"/>
          <w:divBdr>
            <w:top w:val="none" w:sz="0" w:space="0" w:color="auto"/>
            <w:left w:val="none" w:sz="0" w:space="0" w:color="auto"/>
            <w:bottom w:val="none" w:sz="0" w:space="0" w:color="auto"/>
            <w:right w:val="none" w:sz="0" w:space="0" w:color="auto"/>
          </w:divBdr>
        </w:div>
        <w:div w:id="83187391">
          <w:marLeft w:val="480"/>
          <w:marRight w:val="0"/>
          <w:marTop w:val="0"/>
          <w:marBottom w:val="0"/>
          <w:divBdr>
            <w:top w:val="none" w:sz="0" w:space="0" w:color="auto"/>
            <w:left w:val="none" w:sz="0" w:space="0" w:color="auto"/>
            <w:bottom w:val="none" w:sz="0" w:space="0" w:color="auto"/>
            <w:right w:val="none" w:sz="0" w:space="0" w:color="auto"/>
          </w:divBdr>
        </w:div>
        <w:div w:id="1906064681">
          <w:marLeft w:val="480"/>
          <w:marRight w:val="0"/>
          <w:marTop w:val="0"/>
          <w:marBottom w:val="0"/>
          <w:divBdr>
            <w:top w:val="none" w:sz="0" w:space="0" w:color="auto"/>
            <w:left w:val="none" w:sz="0" w:space="0" w:color="auto"/>
            <w:bottom w:val="none" w:sz="0" w:space="0" w:color="auto"/>
            <w:right w:val="none" w:sz="0" w:space="0" w:color="auto"/>
          </w:divBdr>
        </w:div>
        <w:div w:id="1788619240">
          <w:marLeft w:val="480"/>
          <w:marRight w:val="0"/>
          <w:marTop w:val="0"/>
          <w:marBottom w:val="0"/>
          <w:divBdr>
            <w:top w:val="none" w:sz="0" w:space="0" w:color="auto"/>
            <w:left w:val="none" w:sz="0" w:space="0" w:color="auto"/>
            <w:bottom w:val="none" w:sz="0" w:space="0" w:color="auto"/>
            <w:right w:val="none" w:sz="0" w:space="0" w:color="auto"/>
          </w:divBdr>
        </w:div>
        <w:div w:id="1050499199">
          <w:marLeft w:val="480"/>
          <w:marRight w:val="0"/>
          <w:marTop w:val="0"/>
          <w:marBottom w:val="0"/>
          <w:divBdr>
            <w:top w:val="none" w:sz="0" w:space="0" w:color="auto"/>
            <w:left w:val="none" w:sz="0" w:space="0" w:color="auto"/>
            <w:bottom w:val="none" w:sz="0" w:space="0" w:color="auto"/>
            <w:right w:val="none" w:sz="0" w:space="0" w:color="auto"/>
          </w:divBdr>
        </w:div>
        <w:div w:id="804859928">
          <w:marLeft w:val="480"/>
          <w:marRight w:val="0"/>
          <w:marTop w:val="0"/>
          <w:marBottom w:val="0"/>
          <w:divBdr>
            <w:top w:val="none" w:sz="0" w:space="0" w:color="auto"/>
            <w:left w:val="none" w:sz="0" w:space="0" w:color="auto"/>
            <w:bottom w:val="none" w:sz="0" w:space="0" w:color="auto"/>
            <w:right w:val="none" w:sz="0" w:space="0" w:color="auto"/>
          </w:divBdr>
        </w:div>
        <w:div w:id="832333973">
          <w:marLeft w:val="480"/>
          <w:marRight w:val="0"/>
          <w:marTop w:val="0"/>
          <w:marBottom w:val="0"/>
          <w:divBdr>
            <w:top w:val="none" w:sz="0" w:space="0" w:color="auto"/>
            <w:left w:val="none" w:sz="0" w:space="0" w:color="auto"/>
            <w:bottom w:val="none" w:sz="0" w:space="0" w:color="auto"/>
            <w:right w:val="none" w:sz="0" w:space="0" w:color="auto"/>
          </w:divBdr>
        </w:div>
        <w:div w:id="1394237840">
          <w:marLeft w:val="480"/>
          <w:marRight w:val="0"/>
          <w:marTop w:val="0"/>
          <w:marBottom w:val="0"/>
          <w:divBdr>
            <w:top w:val="none" w:sz="0" w:space="0" w:color="auto"/>
            <w:left w:val="none" w:sz="0" w:space="0" w:color="auto"/>
            <w:bottom w:val="none" w:sz="0" w:space="0" w:color="auto"/>
            <w:right w:val="none" w:sz="0" w:space="0" w:color="auto"/>
          </w:divBdr>
        </w:div>
        <w:div w:id="1873228994">
          <w:marLeft w:val="480"/>
          <w:marRight w:val="0"/>
          <w:marTop w:val="0"/>
          <w:marBottom w:val="0"/>
          <w:divBdr>
            <w:top w:val="none" w:sz="0" w:space="0" w:color="auto"/>
            <w:left w:val="none" w:sz="0" w:space="0" w:color="auto"/>
            <w:bottom w:val="none" w:sz="0" w:space="0" w:color="auto"/>
            <w:right w:val="none" w:sz="0" w:space="0" w:color="auto"/>
          </w:divBdr>
        </w:div>
        <w:div w:id="96944188">
          <w:marLeft w:val="480"/>
          <w:marRight w:val="0"/>
          <w:marTop w:val="0"/>
          <w:marBottom w:val="0"/>
          <w:divBdr>
            <w:top w:val="none" w:sz="0" w:space="0" w:color="auto"/>
            <w:left w:val="none" w:sz="0" w:space="0" w:color="auto"/>
            <w:bottom w:val="none" w:sz="0" w:space="0" w:color="auto"/>
            <w:right w:val="none" w:sz="0" w:space="0" w:color="auto"/>
          </w:divBdr>
        </w:div>
        <w:div w:id="1697581321">
          <w:marLeft w:val="480"/>
          <w:marRight w:val="0"/>
          <w:marTop w:val="0"/>
          <w:marBottom w:val="0"/>
          <w:divBdr>
            <w:top w:val="none" w:sz="0" w:space="0" w:color="auto"/>
            <w:left w:val="none" w:sz="0" w:space="0" w:color="auto"/>
            <w:bottom w:val="none" w:sz="0" w:space="0" w:color="auto"/>
            <w:right w:val="none" w:sz="0" w:space="0" w:color="auto"/>
          </w:divBdr>
        </w:div>
        <w:div w:id="591089030">
          <w:marLeft w:val="480"/>
          <w:marRight w:val="0"/>
          <w:marTop w:val="0"/>
          <w:marBottom w:val="0"/>
          <w:divBdr>
            <w:top w:val="none" w:sz="0" w:space="0" w:color="auto"/>
            <w:left w:val="none" w:sz="0" w:space="0" w:color="auto"/>
            <w:bottom w:val="none" w:sz="0" w:space="0" w:color="auto"/>
            <w:right w:val="none" w:sz="0" w:space="0" w:color="auto"/>
          </w:divBdr>
        </w:div>
        <w:div w:id="680085044">
          <w:marLeft w:val="480"/>
          <w:marRight w:val="0"/>
          <w:marTop w:val="0"/>
          <w:marBottom w:val="0"/>
          <w:divBdr>
            <w:top w:val="none" w:sz="0" w:space="0" w:color="auto"/>
            <w:left w:val="none" w:sz="0" w:space="0" w:color="auto"/>
            <w:bottom w:val="none" w:sz="0" w:space="0" w:color="auto"/>
            <w:right w:val="none" w:sz="0" w:space="0" w:color="auto"/>
          </w:divBdr>
        </w:div>
        <w:div w:id="1363632332">
          <w:marLeft w:val="480"/>
          <w:marRight w:val="0"/>
          <w:marTop w:val="0"/>
          <w:marBottom w:val="0"/>
          <w:divBdr>
            <w:top w:val="none" w:sz="0" w:space="0" w:color="auto"/>
            <w:left w:val="none" w:sz="0" w:space="0" w:color="auto"/>
            <w:bottom w:val="none" w:sz="0" w:space="0" w:color="auto"/>
            <w:right w:val="none" w:sz="0" w:space="0" w:color="auto"/>
          </w:divBdr>
        </w:div>
        <w:div w:id="451947411">
          <w:marLeft w:val="480"/>
          <w:marRight w:val="0"/>
          <w:marTop w:val="0"/>
          <w:marBottom w:val="0"/>
          <w:divBdr>
            <w:top w:val="none" w:sz="0" w:space="0" w:color="auto"/>
            <w:left w:val="none" w:sz="0" w:space="0" w:color="auto"/>
            <w:bottom w:val="none" w:sz="0" w:space="0" w:color="auto"/>
            <w:right w:val="none" w:sz="0" w:space="0" w:color="auto"/>
          </w:divBdr>
        </w:div>
        <w:div w:id="1102995246">
          <w:marLeft w:val="480"/>
          <w:marRight w:val="0"/>
          <w:marTop w:val="0"/>
          <w:marBottom w:val="0"/>
          <w:divBdr>
            <w:top w:val="none" w:sz="0" w:space="0" w:color="auto"/>
            <w:left w:val="none" w:sz="0" w:space="0" w:color="auto"/>
            <w:bottom w:val="none" w:sz="0" w:space="0" w:color="auto"/>
            <w:right w:val="none" w:sz="0" w:space="0" w:color="auto"/>
          </w:divBdr>
        </w:div>
        <w:div w:id="249000852">
          <w:marLeft w:val="480"/>
          <w:marRight w:val="0"/>
          <w:marTop w:val="0"/>
          <w:marBottom w:val="0"/>
          <w:divBdr>
            <w:top w:val="none" w:sz="0" w:space="0" w:color="auto"/>
            <w:left w:val="none" w:sz="0" w:space="0" w:color="auto"/>
            <w:bottom w:val="none" w:sz="0" w:space="0" w:color="auto"/>
            <w:right w:val="none" w:sz="0" w:space="0" w:color="auto"/>
          </w:divBdr>
        </w:div>
      </w:divsChild>
    </w:div>
    <w:div w:id="662469611">
      <w:bodyDiv w:val="1"/>
      <w:marLeft w:val="0"/>
      <w:marRight w:val="0"/>
      <w:marTop w:val="0"/>
      <w:marBottom w:val="0"/>
      <w:divBdr>
        <w:top w:val="none" w:sz="0" w:space="0" w:color="auto"/>
        <w:left w:val="none" w:sz="0" w:space="0" w:color="auto"/>
        <w:bottom w:val="none" w:sz="0" w:space="0" w:color="auto"/>
        <w:right w:val="none" w:sz="0" w:space="0" w:color="auto"/>
      </w:divBdr>
    </w:div>
    <w:div w:id="662509665">
      <w:bodyDiv w:val="1"/>
      <w:marLeft w:val="0"/>
      <w:marRight w:val="0"/>
      <w:marTop w:val="0"/>
      <w:marBottom w:val="0"/>
      <w:divBdr>
        <w:top w:val="none" w:sz="0" w:space="0" w:color="auto"/>
        <w:left w:val="none" w:sz="0" w:space="0" w:color="auto"/>
        <w:bottom w:val="none" w:sz="0" w:space="0" w:color="auto"/>
        <w:right w:val="none" w:sz="0" w:space="0" w:color="auto"/>
      </w:divBdr>
      <w:divsChild>
        <w:div w:id="541937677">
          <w:marLeft w:val="480"/>
          <w:marRight w:val="0"/>
          <w:marTop w:val="0"/>
          <w:marBottom w:val="0"/>
          <w:divBdr>
            <w:top w:val="none" w:sz="0" w:space="0" w:color="auto"/>
            <w:left w:val="none" w:sz="0" w:space="0" w:color="auto"/>
            <w:bottom w:val="none" w:sz="0" w:space="0" w:color="auto"/>
            <w:right w:val="none" w:sz="0" w:space="0" w:color="auto"/>
          </w:divBdr>
        </w:div>
        <w:div w:id="361975021">
          <w:marLeft w:val="480"/>
          <w:marRight w:val="0"/>
          <w:marTop w:val="0"/>
          <w:marBottom w:val="0"/>
          <w:divBdr>
            <w:top w:val="none" w:sz="0" w:space="0" w:color="auto"/>
            <w:left w:val="none" w:sz="0" w:space="0" w:color="auto"/>
            <w:bottom w:val="none" w:sz="0" w:space="0" w:color="auto"/>
            <w:right w:val="none" w:sz="0" w:space="0" w:color="auto"/>
          </w:divBdr>
        </w:div>
        <w:div w:id="1266378991">
          <w:marLeft w:val="480"/>
          <w:marRight w:val="0"/>
          <w:marTop w:val="0"/>
          <w:marBottom w:val="0"/>
          <w:divBdr>
            <w:top w:val="none" w:sz="0" w:space="0" w:color="auto"/>
            <w:left w:val="none" w:sz="0" w:space="0" w:color="auto"/>
            <w:bottom w:val="none" w:sz="0" w:space="0" w:color="auto"/>
            <w:right w:val="none" w:sz="0" w:space="0" w:color="auto"/>
          </w:divBdr>
        </w:div>
        <w:div w:id="807743354">
          <w:marLeft w:val="480"/>
          <w:marRight w:val="0"/>
          <w:marTop w:val="0"/>
          <w:marBottom w:val="0"/>
          <w:divBdr>
            <w:top w:val="none" w:sz="0" w:space="0" w:color="auto"/>
            <w:left w:val="none" w:sz="0" w:space="0" w:color="auto"/>
            <w:bottom w:val="none" w:sz="0" w:space="0" w:color="auto"/>
            <w:right w:val="none" w:sz="0" w:space="0" w:color="auto"/>
          </w:divBdr>
        </w:div>
        <w:div w:id="1785928036">
          <w:marLeft w:val="480"/>
          <w:marRight w:val="0"/>
          <w:marTop w:val="0"/>
          <w:marBottom w:val="0"/>
          <w:divBdr>
            <w:top w:val="none" w:sz="0" w:space="0" w:color="auto"/>
            <w:left w:val="none" w:sz="0" w:space="0" w:color="auto"/>
            <w:bottom w:val="none" w:sz="0" w:space="0" w:color="auto"/>
            <w:right w:val="none" w:sz="0" w:space="0" w:color="auto"/>
          </w:divBdr>
        </w:div>
        <w:div w:id="790129855">
          <w:marLeft w:val="480"/>
          <w:marRight w:val="0"/>
          <w:marTop w:val="0"/>
          <w:marBottom w:val="0"/>
          <w:divBdr>
            <w:top w:val="none" w:sz="0" w:space="0" w:color="auto"/>
            <w:left w:val="none" w:sz="0" w:space="0" w:color="auto"/>
            <w:bottom w:val="none" w:sz="0" w:space="0" w:color="auto"/>
            <w:right w:val="none" w:sz="0" w:space="0" w:color="auto"/>
          </w:divBdr>
        </w:div>
        <w:div w:id="298075209">
          <w:marLeft w:val="480"/>
          <w:marRight w:val="0"/>
          <w:marTop w:val="0"/>
          <w:marBottom w:val="0"/>
          <w:divBdr>
            <w:top w:val="none" w:sz="0" w:space="0" w:color="auto"/>
            <w:left w:val="none" w:sz="0" w:space="0" w:color="auto"/>
            <w:bottom w:val="none" w:sz="0" w:space="0" w:color="auto"/>
            <w:right w:val="none" w:sz="0" w:space="0" w:color="auto"/>
          </w:divBdr>
        </w:div>
        <w:div w:id="1303970343">
          <w:marLeft w:val="480"/>
          <w:marRight w:val="0"/>
          <w:marTop w:val="0"/>
          <w:marBottom w:val="0"/>
          <w:divBdr>
            <w:top w:val="none" w:sz="0" w:space="0" w:color="auto"/>
            <w:left w:val="none" w:sz="0" w:space="0" w:color="auto"/>
            <w:bottom w:val="none" w:sz="0" w:space="0" w:color="auto"/>
            <w:right w:val="none" w:sz="0" w:space="0" w:color="auto"/>
          </w:divBdr>
        </w:div>
        <w:div w:id="486476968">
          <w:marLeft w:val="480"/>
          <w:marRight w:val="0"/>
          <w:marTop w:val="0"/>
          <w:marBottom w:val="0"/>
          <w:divBdr>
            <w:top w:val="none" w:sz="0" w:space="0" w:color="auto"/>
            <w:left w:val="none" w:sz="0" w:space="0" w:color="auto"/>
            <w:bottom w:val="none" w:sz="0" w:space="0" w:color="auto"/>
            <w:right w:val="none" w:sz="0" w:space="0" w:color="auto"/>
          </w:divBdr>
        </w:div>
        <w:div w:id="201864280">
          <w:marLeft w:val="480"/>
          <w:marRight w:val="0"/>
          <w:marTop w:val="0"/>
          <w:marBottom w:val="0"/>
          <w:divBdr>
            <w:top w:val="none" w:sz="0" w:space="0" w:color="auto"/>
            <w:left w:val="none" w:sz="0" w:space="0" w:color="auto"/>
            <w:bottom w:val="none" w:sz="0" w:space="0" w:color="auto"/>
            <w:right w:val="none" w:sz="0" w:space="0" w:color="auto"/>
          </w:divBdr>
        </w:div>
        <w:div w:id="691494341">
          <w:marLeft w:val="480"/>
          <w:marRight w:val="0"/>
          <w:marTop w:val="0"/>
          <w:marBottom w:val="0"/>
          <w:divBdr>
            <w:top w:val="none" w:sz="0" w:space="0" w:color="auto"/>
            <w:left w:val="none" w:sz="0" w:space="0" w:color="auto"/>
            <w:bottom w:val="none" w:sz="0" w:space="0" w:color="auto"/>
            <w:right w:val="none" w:sz="0" w:space="0" w:color="auto"/>
          </w:divBdr>
        </w:div>
        <w:div w:id="2102675010">
          <w:marLeft w:val="480"/>
          <w:marRight w:val="0"/>
          <w:marTop w:val="0"/>
          <w:marBottom w:val="0"/>
          <w:divBdr>
            <w:top w:val="none" w:sz="0" w:space="0" w:color="auto"/>
            <w:left w:val="none" w:sz="0" w:space="0" w:color="auto"/>
            <w:bottom w:val="none" w:sz="0" w:space="0" w:color="auto"/>
            <w:right w:val="none" w:sz="0" w:space="0" w:color="auto"/>
          </w:divBdr>
        </w:div>
        <w:div w:id="19399433">
          <w:marLeft w:val="480"/>
          <w:marRight w:val="0"/>
          <w:marTop w:val="0"/>
          <w:marBottom w:val="0"/>
          <w:divBdr>
            <w:top w:val="none" w:sz="0" w:space="0" w:color="auto"/>
            <w:left w:val="none" w:sz="0" w:space="0" w:color="auto"/>
            <w:bottom w:val="none" w:sz="0" w:space="0" w:color="auto"/>
            <w:right w:val="none" w:sz="0" w:space="0" w:color="auto"/>
          </w:divBdr>
        </w:div>
        <w:div w:id="189075083">
          <w:marLeft w:val="480"/>
          <w:marRight w:val="0"/>
          <w:marTop w:val="0"/>
          <w:marBottom w:val="0"/>
          <w:divBdr>
            <w:top w:val="none" w:sz="0" w:space="0" w:color="auto"/>
            <w:left w:val="none" w:sz="0" w:space="0" w:color="auto"/>
            <w:bottom w:val="none" w:sz="0" w:space="0" w:color="auto"/>
            <w:right w:val="none" w:sz="0" w:space="0" w:color="auto"/>
          </w:divBdr>
        </w:div>
        <w:div w:id="1932810147">
          <w:marLeft w:val="480"/>
          <w:marRight w:val="0"/>
          <w:marTop w:val="0"/>
          <w:marBottom w:val="0"/>
          <w:divBdr>
            <w:top w:val="none" w:sz="0" w:space="0" w:color="auto"/>
            <w:left w:val="none" w:sz="0" w:space="0" w:color="auto"/>
            <w:bottom w:val="none" w:sz="0" w:space="0" w:color="auto"/>
            <w:right w:val="none" w:sz="0" w:space="0" w:color="auto"/>
          </w:divBdr>
        </w:div>
        <w:div w:id="760760002">
          <w:marLeft w:val="480"/>
          <w:marRight w:val="0"/>
          <w:marTop w:val="0"/>
          <w:marBottom w:val="0"/>
          <w:divBdr>
            <w:top w:val="none" w:sz="0" w:space="0" w:color="auto"/>
            <w:left w:val="none" w:sz="0" w:space="0" w:color="auto"/>
            <w:bottom w:val="none" w:sz="0" w:space="0" w:color="auto"/>
            <w:right w:val="none" w:sz="0" w:space="0" w:color="auto"/>
          </w:divBdr>
        </w:div>
        <w:div w:id="450249950">
          <w:marLeft w:val="480"/>
          <w:marRight w:val="0"/>
          <w:marTop w:val="0"/>
          <w:marBottom w:val="0"/>
          <w:divBdr>
            <w:top w:val="none" w:sz="0" w:space="0" w:color="auto"/>
            <w:left w:val="none" w:sz="0" w:space="0" w:color="auto"/>
            <w:bottom w:val="none" w:sz="0" w:space="0" w:color="auto"/>
            <w:right w:val="none" w:sz="0" w:space="0" w:color="auto"/>
          </w:divBdr>
        </w:div>
        <w:div w:id="427696927">
          <w:marLeft w:val="480"/>
          <w:marRight w:val="0"/>
          <w:marTop w:val="0"/>
          <w:marBottom w:val="0"/>
          <w:divBdr>
            <w:top w:val="none" w:sz="0" w:space="0" w:color="auto"/>
            <w:left w:val="none" w:sz="0" w:space="0" w:color="auto"/>
            <w:bottom w:val="none" w:sz="0" w:space="0" w:color="auto"/>
            <w:right w:val="none" w:sz="0" w:space="0" w:color="auto"/>
          </w:divBdr>
        </w:div>
        <w:div w:id="1798065796">
          <w:marLeft w:val="480"/>
          <w:marRight w:val="0"/>
          <w:marTop w:val="0"/>
          <w:marBottom w:val="0"/>
          <w:divBdr>
            <w:top w:val="none" w:sz="0" w:space="0" w:color="auto"/>
            <w:left w:val="none" w:sz="0" w:space="0" w:color="auto"/>
            <w:bottom w:val="none" w:sz="0" w:space="0" w:color="auto"/>
            <w:right w:val="none" w:sz="0" w:space="0" w:color="auto"/>
          </w:divBdr>
        </w:div>
        <w:div w:id="1300765441">
          <w:marLeft w:val="480"/>
          <w:marRight w:val="0"/>
          <w:marTop w:val="0"/>
          <w:marBottom w:val="0"/>
          <w:divBdr>
            <w:top w:val="none" w:sz="0" w:space="0" w:color="auto"/>
            <w:left w:val="none" w:sz="0" w:space="0" w:color="auto"/>
            <w:bottom w:val="none" w:sz="0" w:space="0" w:color="auto"/>
            <w:right w:val="none" w:sz="0" w:space="0" w:color="auto"/>
          </w:divBdr>
        </w:div>
        <w:div w:id="158423557">
          <w:marLeft w:val="480"/>
          <w:marRight w:val="0"/>
          <w:marTop w:val="0"/>
          <w:marBottom w:val="0"/>
          <w:divBdr>
            <w:top w:val="none" w:sz="0" w:space="0" w:color="auto"/>
            <w:left w:val="none" w:sz="0" w:space="0" w:color="auto"/>
            <w:bottom w:val="none" w:sz="0" w:space="0" w:color="auto"/>
            <w:right w:val="none" w:sz="0" w:space="0" w:color="auto"/>
          </w:divBdr>
        </w:div>
        <w:div w:id="70004623">
          <w:marLeft w:val="480"/>
          <w:marRight w:val="0"/>
          <w:marTop w:val="0"/>
          <w:marBottom w:val="0"/>
          <w:divBdr>
            <w:top w:val="none" w:sz="0" w:space="0" w:color="auto"/>
            <w:left w:val="none" w:sz="0" w:space="0" w:color="auto"/>
            <w:bottom w:val="none" w:sz="0" w:space="0" w:color="auto"/>
            <w:right w:val="none" w:sz="0" w:space="0" w:color="auto"/>
          </w:divBdr>
        </w:div>
        <w:div w:id="337779869">
          <w:marLeft w:val="480"/>
          <w:marRight w:val="0"/>
          <w:marTop w:val="0"/>
          <w:marBottom w:val="0"/>
          <w:divBdr>
            <w:top w:val="none" w:sz="0" w:space="0" w:color="auto"/>
            <w:left w:val="none" w:sz="0" w:space="0" w:color="auto"/>
            <w:bottom w:val="none" w:sz="0" w:space="0" w:color="auto"/>
            <w:right w:val="none" w:sz="0" w:space="0" w:color="auto"/>
          </w:divBdr>
        </w:div>
        <w:div w:id="887451274">
          <w:marLeft w:val="480"/>
          <w:marRight w:val="0"/>
          <w:marTop w:val="0"/>
          <w:marBottom w:val="0"/>
          <w:divBdr>
            <w:top w:val="none" w:sz="0" w:space="0" w:color="auto"/>
            <w:left w:val="none" w:sz="0" w:space="0" w:color="auto"/>
            <w:bottom w:val="none" w:sz="0" w:space="0" w:color="auto"/>
            <w:right w:val="none" w:sz="0" w:space="0" w:color="auto"/>
          </w:divBdr>
        </w:div>
        <w:div w:id="1184591091">
          <w:marLeft w:val="480"/>
          <w:marRight w:val="0"/>
          <w:marTop w:val="0"/>
          <w:marBottom w:val="0"/>
          <w:divBdr>
            <w:top w:val="none" w:sz="0" w:space="0" w:color="auto"/>
            <w:left w:val="none" w:sz="0" w:space="0" w:color="auto"/>
            <w:bottom w:val="none" w:sz="0" w:space="0" w:color="auto"/>
            <w:right w:val="none" w:sz="0" w:space="0" w:color="auto"/>
          </w:divBdr>
        </w:div>
        <w:div w:id="1160925495">
          <w:marLeft w:val="480"/>
          <w:marRight w:val="0"/>
          <w:marTop w:val="0"/>
          <w:marBottom w:val="0"/>
          <w:divBdr>
            <w:top w:val="none" w:sz="0" w:space="0" w:color="auto"/>
            <w:left w:val="none" w:sz="0" w:space="0" w:color="auto"/>
            <w:bottom w:val="none" w:sz="0" w:space="0" w:color="auto"/>
            <w:right w:val="none" w:sz="0" w:space="0" w:color="auto"/>
          </w:divBdr>
        </w:div>
        <w:div w:id="1173496075">
          <w:marLeft w:val="480"/>
          <w:marRight w:val="0"/>
          <w:marTop w:val="0"/>
          <w:marBottom w:val="0"/>
          <w:divBdr>
            <w:top w:val="none" w:sz="0" w:space="0" w:color="auto"/>
            <w:left w:val="none" w:sz="0" w:space="0" w:color="auto"/>
            <w:bottom w:val="none" w:sz="0" w:space="0" w:color="auto"/>
            <w:right w:val="none" w:sz="0" w:space="0" w:color="auto"/>
          </w:divBdr>
        </w:div>
        <w:div w:id="1042053081">
          <w:marLeft w:val="480"/>
          <w:marRight w:val="0"/>
          <w:marTop w:val="0"/>
          <w:marBottom w:val="0"/>
          <w:divBdr>
            <w:top w:val="none" w:sz="0" w:space="0" w:color="auto"/>
            <w:left w:val="none" w:sz="0" w:space="0" w:color="auto"/>
            <w:bottom w:val="none" w:sz="0" w:space="0" w:color="auto"/>
            <w:right w:val="none" w:sz="0" w:space="0" w:color="auto"/>
          </w:divBdr>
        </w:div>
        <w:div w:id="1990740429">
          <w:marLeft w:val="480"/>
          <w:marRight w:val="0"/>
          <w:marTop w:val="0"/>
          <w:marBottom w:val="0"/>
          <w:divBdr>
            <w:top w:val="none" w:sz="0" w:space="0" w:color="auto"/>
            <w:left w:val="none" w:sz="0" w:space="0" w:color="auto"/>
            <w:bottom w:val="none" w:sz="0" w:space="0" w:color="auto"/>
            <w:right w:val="none" w:sz="0" w:space="0" w:color="auto"/>
          </w:divBdr>
        </w:div>
        <w:div w:id="1681202471">
          <w:marLeft w:val="480"/>
          <w:marRight w:val="0"/>
          <w:marTop w:val="0"/>
          <w:marBottom w:val="0"/>
          <w:divBdr>
            <w:top w:val="none" w:sz="0" w:space="0" w:color="auto"/>
            <w:left w:val="none" w:sz="0" w:space="0" w:color="auto"/>
            <w:bottom w:val="none" w:sz="0" w:space="0" w:color="auto"/>
            <w:right w:val="none" w:sz="0" w:space="0" w:color="auto"/>
          </w:divBdr>
        </w:div>
        <w:div w:id="2034644333">
          <w:marLeft w:val="480"/>
          <w:marRight w:val="0"/>
          <w:marTop w:val="0"/>
          <w:marBottom w:val="0"/>
          <w:divBdr>
            <w:top w:val="none" w:sz="0" w:space="0" w:color="auto"/>
            <w:left w:val="none" w:sz="0" w:space="0" w:color="auto"/>
            <w:bottom w:val="none" w:sz="0" w:space="0" w:color="auto"/>
            <w:right w:val="none" w:sz="0" w:space="0" w:color="auto"/>
          </w:divBdr>
        </w:div>
        <w:div w:id="489441959">
          <w:marLeft w:val="480"/>
          <w:marRight w:val="0"/>
          <w:marTop w:val="0"/>
          <w:marBottom w:val="0"/>
          <w:divBdr>
            <w:top w:val="none" w:sz="0" w:space="0" w:color="auto"/>
            <w:left w:val="none" w:sz="0" w:space="0" w:color="auto"/>
            <w:bottom w:val="none" w:sz="0" w:space="0" w:color="auto"/>
            <w:right w:val="none" w:sz="0" w:space="0" w:color="auto"/>
          </w:divBdr>
        </w:div>
        <w:div w:id="1967002923">
          <w:marLeft w:val="480"/>
          <w:marRight w:val="0"/>
          <w:marTop w:val="0"/>
          <w:marBottom w:val="0"/>
          <w:divBdr>
            <w:top w:val="none" w:sz="0" w:space="0" w:color="auto"/>
            <w:left w:val="none" w:sz="0" w:space="0" w:color="auto"/>
            <w:bottom w:val="none" w:sz="0" w:space="0" w:color="auto"/>
            <w:right w:val="none" w:sz="0" w:space="0" w:color="auto"/>
          </w:divBdr>
        </w:div>
        <w:div w:id="640886422">
          <w:marLeft w:val="480"/>
          <w:marRight w:val="0"/>
          <w:marTop w:val="0"/>
          <w:marBottom w:val="0"/>
          <w:divBdr>
            <w:top w:val="none" w:sz="0" w:space="0" w:color="auto"/>
            <w:left w:val="none" w:sz="0" w:space="0" w:color="auto"/>
            <w:bottom w:val="none" w:sz="0" w:space="0" w:color="auto"/>
            <w:right w:val="none" w:sz="0" w:space="0" w:color="auto"/>
          </w:divBdr>
        </w:div>
        <w:div w:id="1552111591">
          <w:marLeft w:val="480"/>
          <w:marRight w:val="0"/>
          <w:marTop w:val="0"/>
          <w:marBottom w:val="0"/>
          <w:divBdr>
            <w:top w:val="none" w:sz="0" w:space="0" w:color="auto"/>
            <w:left w:val="none" w:sz="0" w:space="0" w:color="auto"/>
            <w:bottom w:val="none" w:sz="0" w:space="0" w:color="auto"/>
            <w:right w:val="none" w:sz="0" w:space="0" w:color="auto"/>
          </w:divBdr>
        </w:div>
        <w:div w:id="1748503266">
          <w:marLeft w:val="480"/>
          <w:marRight w:val="0"/>
          <w:marTop w:val="0"/>
          <w:marBottom w:val="0"/>
          <w:divBdr>
            <w:top w:val="none" w:sz="0" w:space="0" w:color="auto"/>
            <w:left w:val="none" w:sz="0" w:space="0" w:color="auto"/>
            <w:bottom w:val="none" w:sz="0" w:space="0" w:color="auto"/>
            <w:right w:val="none" w:sz="0" w:space="0" w:color="auto"/>
          </w:divBdr>
        </w:div>
        <w:div w:id="466289502">
          <w:marLeft w:val="480"/>
          <w:marRight w:val="0"/>
          <w:marTop w:val="0"/>
          <w:marBottom w:val="0"/>
          <w:divBdr>
            <w:top w:val="none" w:sz="0" w:space="0" w:color="auto"/>
            <w:left w:val="none" w:sz="0" w:space="0" w:color="auto"/>
            <w:bottom w:val="none" w:sz="0" w:space="0" w:color="auto"/>
            <w:right w:val="none" w:sz="0" w:space="0" w:color="auto"/>
          </w:divBdr>
        </w:div>
        <w:div w:id="728264540">
          <w:marLeft w:val="480"/>
          <w:marRight w:val="0"/>
          <w:marTop w:val="0"/>
          <w:marBottom w:val="0"/>
          <w:divBdr>
            <w:top w:val="none" w:sz="0" w:space="0" w:color="auto"/>
            <w:left w:val="none" w:sz="0" w:space="0" w:color="auto"/>
            <w:bottom w:val="none" w:sz="0" w:space="0" w:color="auto"/>
            <w:right w:val="none" w:sz="0" w:space="0" w:color="auto"/>
          </w:divBdr>
        </w:div>
        <w:div w:id="934441343">
          <w:marLeft w:val="480"/>
          <w:marRight w:val="0"/>
          <w:marTop w:val="0"/>
          <w:marBottom w:val="0"/>
          <w:divBdr>
            <w:top w:val="none" w:sz="0" w:space="0" w:color="auto"/>
            <w:left w:val="none" w:sz="0" w:space="0" w:color="auto"/>
            <w:bottom w:val="none" w:sz="0" w:space="0" w:color="auto"/>
            <w:right w:val="none" w:sz="0" w:space="0" w:color="auto"/>
          </w:divBdr>
        </w:div>
        <w:div w:id="1050809771">
          <w:marLeft w:val="480"/>
          <w:marRight w:val="0"/>
          <w:marTop w:val="0"/>
          <w:marBottom w:val="0"/>
          <w:divBdr>
            <w:top w:val="none" w:sz="0" w:space="0" w:color="auto"/>
            <w:left w:val="none" w:sz="0" w:space="0" w:color="auto"/>
            <w:bottom w:val="none" w:sz="0" w:space="0" w:color="auto"/>
            <w:right w:val="none" w:sz="0" w:space="0" w:color="auto"/>
          </w:divBdr>
        </w:div>
        <w:div w:id="1030374086">
          <w:marLeft w:val="480"/>
          <w:marRight w:val="0"/>
          <w:marTop w:val="0"/>
          <w:marBottom w:val="0"/>
          <w:divBdr>
            <w:top w:val="none" w:sz="0" w:space="0" w:color="auto"/>
            <w:left w:val="none" w:sz="0" w:space="0" w:color="auto"/>
            <w:bottom w:val="none" w:sz="0" w:space="0" w:color="auto"/>
            <w:right w:val="none" w:sz="0" w:space="0" w:color="auto"/>
          </w:divBdr>
        </w:div>
        <w:div w:id="1061561532">
          <w:marLeft w:val="480"/>
          <w:marRight w:val="0"/>
          <w:marTop w:val="0"/>
          <w:marBottom w:val="0"/>
          <w:divBdr>
            <w:top w:val="none" w:sz="0" w:space="0" w:color="auto"/>
            <w:left w:val="none" w:sz="0" w:space="0" w:color="auto"/>
            <w:bottom w:val="none" w:sz="0" w:space="0" w:color="auto"/>
            <w:right w:val="none" w:sz="0" w:space="0" w:color="auto"/>
          </w:divBdr>
        </w:div>
        <w:div w:id="1462847953">
          <w:marLeft w:val="480"/>
          <w:marRight w:val="0"/>
          <w:marTop w:val="0"/>
          <w:marBottom w:val="0"/>
          <w:divBdr>
            <w:top w:val="none" w:sz="0" w:space="0" w:color="auto"/>
            <w:left w:val="none" w:sz="0" w:space="0" w:color="auto"/>
            <w:bottom w:val="none" w:sz="0" w:space="0" w:color="auto"/>
            <w:right w:val="none" w:sz="0" w:space="0" w:color="auto"/>
          </w:divBdr>
        </w:div>
        <w:div w:id="1911502504">
          <w:marLeft w:val="480"/>
          <w:marRight w:val="0"/>
          <w:marTop w:val="0"/>
          <w:marBottom w:val="0"/>
          <w:divBdr>
            <w:top w:val="none" w:sz="0" w:space="0" w:color="auto"/>
            <w:left w:val="none" w:sz="0" w:space="0" w:color="auto"/>
            <w:bottom w:val="none" w:sz="0" w:space="0" w:color="auto"/>
            <w:right w:val="none" w:sz="0" w:space="0" w:color="auto"/>
          </w:divBdr>
        </w:div>
        <w:div w:id="1837573680">
          <w:marLeft w:val="480"/>
          <w:marRight w:val="0"/>
          <w:marTop w:val="0"/>
          <w:marBottom w:val="0"/>
          <w:divBdr>
            <w:top w:val="none" w:sz="0" w:space="0" w:color="auto"/>
            <w:left w:val="none" w:sz="0" w:space="0" w:color="auto"/>
            <w:bottom w:val="none" w:sz="0" w:space="0" w:color="auto"/>
            <w:right w:val="none" w:sz="0" w:space="0" w:color="auto"/>
          </w:divBdr>
        </w:div>
        <w:div w:id="49966283">
          <w:marLeft w:val="480"/>
          <w:marRight w:val="0"/>
          <w:marTop w:val="0"/>
          <w:marBottom w:val="0"/>
          <w:divBdr>
            <w:top w:val="none" w:sz="0" w:space="0" w:color="auto"/>
            <w:left w:val="none" w:sz="0" w:space="0" w:color="auto"/>
            <w:bottom w:val="none" w:sz="0" w:space="0" w:color="auto"/>
            <w:right w:val="none" w:sz="0" w:space="0" w:color="auto"/>
          </w:divBdr>
        </w:div>
        <w:div w:id="1376393469">
          <w:marLeft w:val="480"/>
          <w:marRight w:val="0"/>
          <w:marTop w:val="0"/>
          <w:marBottom w:val="0"/>
          <w:divBdr>
            <w:top w:val="none" w:sz="0" w:space="0" w:color="auto"/>
            <w:left w:val="none" w:sz="0" w:space="0" w:color="auto"/>
            <w:bottom w:val="none" w:sz="0" w:space="0" w:color="auto"/>
            <w:right w:val="none" w:sz="0" w:space="0" w:color="auto"/>
          </w:divBdr>
        </w:div>
        <w:div w:id="872032702">
          <w:marLeft w:val="480"/>
          <w:marRight w:val="0"/>
          <w:marTop w:val="0"/>
          <w:marBottom w:val="0"/>
          <w:divBdr>
            <w:top w:val="none" w:sz="0" w:space="0" w:color="auto"/>
            <w:left w:val="none" w:sz="0" w:space="0" w:color="auto"/>
            <w:bottom w:val="none" w:sz="0" w:space="0" w:color="auto"/>
            <w:right w:val="none" w:sz="0" w:space="0" w:color="auto"/>
          </w:divBdr>
        </w:div>
        <w:div w:id="1881940952">
          <w:marLeft w:val="480"/>
          <w:marRight w:val="0"/>
          <w:marTop w:val="0"/>
          <w:marBottom w:val="0"/>
          <w:divBdr>
            <w:top w:val="none" w:sz="0" w:space="0" w:color="auto"/>
            <w:left w:val="none" w:sz="0" w:space="0" w:color="auto"/>
            <w:bottom w:val="none" w:sz="0" w:space="0" w:color="auto"/>
            <w:right w:val="none" w:sz="0" w:space="0" w:color="auto"/>
          </w:divBdr>
        </w:div>
        <w:div w:id="888296268">
          <w:marLeft w:val="480"/>
          <w:marRight w:val="0"/>
          <w:marTop w:val="0"/>
          <w:marBottom w:val="0"/>
          <w:divBdr>
            <w:top w:val="none" w:sz="0" w:space="0" w:color="auto"/>
            <w:left w:val="none" w:sz="0" w:space="0" w:color="auto"/>
            <w:bottom w:val="none" w:sz="0" w:space="0" w:color="auto"/>
            <w:right w:val="none" w:sz="0" w:space="0" w:color="auto"/>
          </w:divBdr>
        </w:div>
        <w:div w:id="519468917">
          <w:marLeft w:val="480"/>
          <w:marRight w:val="0"/>
          <w:marTop w:val="0"/>
          <w:marBottom w:val="0"/>
          <w:divBdr>
            <w:top w:val="none" w:sz="0" w:space="0" w:color="auto"/>
            <w:left w:val="none" w:sz="0" w:space="0" w:color="auto"/>
            <w:bottom w:val="none" w:sz="0" w:space="0" w:color="auto"/>
            <w:right w:val="none" w:sz="0" w:space="0" w:color="auto"/>
          </w:divBdr>
        </w:div>
        <w:div w:id="2112893620">
          <w:marLeft w:val="480"/>
          <w:marRight w:val="0"/>
          <w:marTop w:val="0"/>
          <w:marBottom w:val="0"/>
          <w:divBdr>
            <w:top w:val="none" w:sz="0" w:space="0" w:color="auto"/>
            <w:left w:val="none" w:sz="0" w:space="0" w:color="auto"/>
            <w:bottom w:val="none" w:sz="0" w:space="0" w:color="auto"/>
            <w:right w:val="none" w:sz="0" w:space="0" w:color="auto"/>
          </w:divBdr>
        </w:div>
        <w:div w:id="707411971">
          <w:marLeft w:val="480"/>
          <w:marRight w:val="0"/>
          <w:marTop w:val="0"/>
          <w:marBottom w:val="0"/>
          <w:divBdr>
            <w:top w:val="none" w:sz="0" w:space="0" w:color="auto"/>
            <w:left w:val="none" w:sz="0" w:space="0" w:color="auto"/>
            <w:bottom w:val="none" w:sz="0" w:space="0" w:color="auto"/>
            <w:right w:val="none" w:sz="0" w:space="0" w:color="auto"/>
          </w:divBdr>
        </w:div>
        <w:div w:id="1431975198">
          <w:marLeft w:val="480"/>
          <w:marRight w:val="0"/>
          <w:marTop w:val="0"/>
          <w:marBottom w:val="0"/>
          <w:divBdr>
            <w:top w:val="none" w:sz="0" w:space="0" w:color="auto"/>
            <w:left w:val="none" w:sz="0" w:space="0" w:color="auto"/>
            <w:bottom w:val="none" w:sz="0" w:space="0" w:color="auto"/>
            <w:right w:val="none" w:sz="0" w:space="0" w:color="auto"/>
          </w:divBdr>
        </w:div>
        <w:div w:id="1177958940">
          <w:marLeft w:val="480"/>
          <w:marRight w:val="0"/>
          <w:marTop w:val="0"/>
          <w:marBottom w:val="0"/>
          <w:divBdr>
            <w:top w:val="none" w:sz="0" w:space="0" w:color="auto"/>
            <w:left w:val="none" w:sz="0" w:space="0" w:color="auto"/>
            <w:bottom w:val="none" w:sz="0" w:space="0" w:color="auto"/>
            <w:right w:val="none" w:sz="0" w:space="0" w:color="auto"/>
          </w:divBdr>
        </w:div>
        <w:div w:id="1776048293">
          <w:marLeft w:val="480"/>
          <w:marRight w:val="0"/>
          <w:marTop w:val="0"/>
          <w:marBottom w:val="0"/>
          <w:divBdr>
            <w:top w:val="none" w:sz="0" w:space="0" w:color="auto"/>
            <w:left w:val="none" w:sz="0" w:space="0" w:color="auto"/>
            <w:bottom w:val="none" w:sz="0" w:space="0" w:color="auto"/>
            <w:right w:val="none" w:sz="0" w:space="0" w:color="auto"/>
          </w:divBdr>
        </w:div>
        <w:div w:id="1618370336">
          <w:marLeft w:val="480"/>
          <w:marRight w:val="0"/>
          <w:marTop w:val="0"/>
          <w:marBottom w:val="0"/>
          <w:divBdr>
            <w:top w:val="none" w:sz="0" w:space="0" w:color="auto"/>
            <w:left w:val="none" w:sz="0" w:space="0" w:color="auto"/>
            <w:bottom w:val="none" w:sz="0" w:space="0" w:color="auto"/>
            <w:right w:val="none" w:sz="0" w:space="0" w:color="auto"/>
          </w:divBdr>
        </w:div>
        <w:div w:id="1681740910">
          <w:marLeft w:val="480"/>
          <w:marRight w:val="0"/>
          <w:marTop w:val="0"/>
          <w:marBottom w:val="0"/>
          <w:divBdr>
            <w:top w:val="none" w:sz="0" w:space="0" w:color="auto"/>
            <w:left w:val="none" w:sz="0" w:space="0" w:color="auto"/>
            <w:bottom w:val="none" w:sz="0" w:space="0" w:color="auto"/>
            <w:right w:val="none" w:sz="0" w:space="0" w:color="auto"/>
          </w:divBdr>
        </w:div>
        <w:div w:id="462235618">
          <w:marLeft w:val="480"/>
          <w:marRight w:val="0"/>
          <w:marTop w:val="0"/>
          <w:marBottom w:val="0"/>
          <w:divBdr>
            <w:top w:val="none" w:sz="0" w:space="0" w:color="auto"/>
            <w:left w:val="none" w:sz="0" w:space="0" w:color="auto"/>
            <w:bottom w:val="none" w:sz="0" w:space="0" w:color="auto"/>
            <w:right w:val="none" w:sz="0" w:space="0" w:color="auto"/>
          </w:divBdr>
        </w:div>
        <w:div w:id="373778896">
          <w:marLeft w:val="480"/>
          <w:marRight w:val="0"/>
          <w:marTop w:val="0"/>
          <w:marBottom w:val="0"/>
          <w:divBdr>
            <w:top w:val="none" w:sz="0" w:space="0" w:color="auto"/>
            <w:left w:val="none" w:sz="0" w:space="0" w:color="auto"/>
            <w:bottom w:val="none" w:sz="0" w:space="0" w:color="auto"/>
            <w:right w:val="none" w:sz="0" w:space="0" w:color="auto"/>
          </w:divBdr>
        </w:div>
        <w:div w:id="27998284">
          <w:marLeft w:val="480"/>
          <w:marRight w:val="0"/>
          <w:marTop w:val="0"/>
          <w:marBottom w:val="0"/>
          <w:divBdr>
            <w:top w:val="none" w:sz="0" w:space="0" w:color="auto"/>
            <w:left w:val="none" w:sz="0" w:space="0" w:color="auto"/>
            <w:bottom w:val="none" w:sz="0" w:space="0" w:color="auto"/>
            <w:right w:val="none" w:sz="0" w:space="0" w:color="auto"/>
          </w:divBdr>
        </w:div>
        <w:div w:id="1581255318">
          <w:marLeft w:val="480"/>
          <w:marRight w:val="0"/>
          <w:marTop w:val="0"/>
          <w:marBottom w:val="0"/>
          <w:divBdr>
            <w:top w:val="none" w:sz="0" w:space="0" w:color="auto"/>
            <w:left w:val="none" w:sz="0" w:space="0" w:color="auto"/>
            <w:bottom w:val="none" w:sz="0" w:space="0" w:color="auto"/>
            <w:right w:val="none" w:sz="0" w:space="0" w:color="auto"/>
          </w:divBdr>
        </w:div>
      </w:divsChild>
    </w:div>
    <w:div w:id="662901427">
      <w:bodyDiv w:val="1"/>
      <w:marLeft w:val="0"/>
      <w:marRight w:val="0"/>
      <w:marTop w:val="0"/>
      <w:marBottom w:val="0"/>
      <w:divBdr>
        <w:top w:val="none" w:sz="0" w:space="0" w:color="auto"/>
        <w:left w:val="none" w:sz="0" w:space="0" w:color="auto"/>
        <w:bottom w:val="none" w:sz="0" w:space="0" w:color="auto"/>
        <w:right w:val="none" w:sz="0" w:space="0" w:color="auto"/>
      </w:divBdr>
    </w:div>
    <w:div w:id="663123774">
      <w:bodyDiv w:val="1"/>
      <w:marLeft w:val="0"/>
      <w:marRight w:val="0"/>
      <w:marTop w:val="0"/>
      <w:marBottom w:val="0"/>
      <w:divBdr>
        <w:top w:val="none" w:sz="0" w:space="0" w:color="auto"/>
        <w:left w:val="none" w:sz="0" w:space="0" w:color="auto"/>
        <w:bottom w:val="none" w:sz="0" w:space="0" w:color="auto"/>
        <w:right w:val="none" w:sz="0" w:space="0" w:color="auto"/>
      </w:divBdr>
    </w:div>
    <w:div w:id="663165923">
      <w:bodyDiv w:val="1"/>
      <w:marLeft w:val="0"/>
      <w:marRight w:val="0"/>
      <w:marTop w:val="0"/>
      <w:marBottom w:val="0"/>
      <w:divBdr>
        <w:top w:val="none" w:sz="0" w:space="0" w:color="auto"/>
        <w:left w:val="none" w:sz="0" w:space="0" w:color="auto"/>
        <w:bottom w:val="none" w:sz="0" w:space="0" w:color="auto"/>
        <w:right w:val="none" w:sz="0" w:space="0" w:color="auto"/>
      </w:divBdr>
    </w:div>
    <w:div w:id="663819373">
      <w:bodyDiv w:val="1"/>
      <w:marLeft w:val="0"/>
      <w:marRight w:val="0"/>
      <w:marTop w:val="0"/>
      <w:marBottom w:val="0"/>
      <w:divBdr>
        <w:top w:val="none" w:sz="0" w:space="0" w:color="auto"/>
        <w:left w:val="none" w:sz="0" w:space="0" w:color="auto"/>
        <w:bottom w:val="none" w:sz="0" w:space="0" w:color="auto"/>
        <w:right w:val="none" w:sz="0" w:space="0" w:color="auto"/>
      </w:divBdr>
    </w:div>
    <w:div w:id="664016166">
      <w:bodyDiv w:val="1"/>
      <w:marLeft w:val="0"/>
      <w:marRight w:val="0"/>
      <w:marTop w:val="0"/>
      <w:marBottom w:val="0"/>
      <w:divBdr>
        <w:top w:val="none" w:sz="0" w:space="0" w:color="auto"/>
        <w:left w:val="none" w:sz="0" w:space="0" w:color="auto"/>
        <w:bottom w:val="none" w:sz="0" w:space="0" w:color="auto"/>
        <w:right w:val="none" w:sz="0" w:space="0" w:color="auto"/>
      </w:divBdr>
    </w:div>
    <w:div w:id="664481688">
      <w:bodyDiv w:val="1"/>
      <w:marLeft w:val="0"/>
      <w:marRight w:val="0"/>
      <w:marTop w:val="0"/>
      <w:marBottom w:val="0"/>
      <w:divBdr>
        <w:top w:val="none" w:sz="0" w:space="0" w:color="auto"/>
        <w:left w:val="none" w:sz="0" w:space="0" w:color="auto"/>
        <w:bottom w:val="none" w:sz="0" w:space="0" w:color="auto"/>
        <w:right w:val="none" w:sz="0" w:space="0" w:color="auto"/>
      </w:divBdr>
    </w:div>
    <w:div w:id="664627892">
      <w:bodyDiv w:val="1"/>
      <w:marLeft w:val="0"/>
      <w:marRight w:val="0"/>
      <w:marTop w:val="0"/>
      <w:marBottom w:val="0"/>
      <w:divBdr>
        <w:top w:val="none" w:sz="0" w:space="0" w:color="auto"/>
        <w:left w:val="none" w:sz="0" w:space="0" w:color="auto"/>
        <w:bottom w:val="none" w:sz="0" w:space="0" w:color="auto"/>
        <w:right w:val="none" w:sz="0" w:space="0" w:color="auto"/>
      </w:divBdr>
    </w:div>
    <w:div w:id="664749116">
      <w:bodyDiv w:val="1"/>
      <w:marLeft w:val="0"/>
      <w:marRight w:val="0"/>
      <w:marTop w:val="0"/>
      <w:marBottom w:val="0"/>
      <w:divBdr>
        <w:top w:val="none" w:sz="0" w:space="0" w:color="auto"/>
        <w:left w:val="none" w:sz="0" w:space="0" w:color="auto"/>
        <w:bottom w:val="none" w:sz="0" w:space="0" w:color="auto"/>
        <w:right w:val="none" w:sz="0" w:space="0" w:color="auto"/>
      </w:divBdr>
    </w:div>
    <w:div w:id="664750417">
      <w:bodyDiv w:val="1"/>
      <w:marLeft w:val="0"/>
      <w:marRight w:val="0"/>
      <w:marTop w:val="0"/>
      <w:marBottom w:val="0"/>
      <w:divBdr>
        <w:top w:val="none" w:sz="0" w:space="0" w:color="auto"/>
        <w:left w:val="none" w:sz="0" w:space="0" w:color="auto"/>
        <w:bottom w:val="none" w:sz="0" w:space="0" w:color="auto"/>
        <w:right w:val="none" w:sz="0" w:space="0" w:color="auto"/>
      </w:divBdr>
    </w:div>
    <w:div w:id="665207009">
      <w:bodyDiv w:val="1"/>
      <w:marLeft w:val="0"/>
      <w:marRight w:val="0"/>
      <w:marTop w:val="0"/>
      <w:marBottom w:val="0"/>
      <w:divBdr>
        <w:top w:val="none" w:sz="0" w:space="0" w:color="auto"/>
        <w:left w:val="none" w:sz="0" w:space="0" w:color="auto"/>
        <w:bottom w:val="none" w:sz="0" w:space="0" w:color="auto"/>
        <w:right w:val="none" w:sz="0" w:space="0" w:color="auto"/>
      </w:divBdr>
    </w:div>
    <w:div w:id="665590028">
      <w:bodyDiv w:val="1"/>
      <w:marLeft w:val="0"/>
      <w:marRight w:val="0"/>
      <w:marTop w:val="0"/>
      <w:marBottom w:val="0"/>
      <w:divBdr>
        <w:top w:val="none" w:sz="0" w:space="0" w:color="auto"/>
        <w:left w:val="none" w:sz="0" w:space="0" w:color="auto"/>
        <w:bottom w:val="none" w:sz="0" w:space="0" w:color="auto"/>
        <w:right w:val="none" w:sz="0" w:space="0" w:color="auto"/>
      </w:divBdr>
    </w:div>
    <w:div w:id="665672542">
      <w:bodyDiv w:val="1"/>
      <w:marLeft w:val="0"/>
      <w:marRight w:val="0"/>
      <w:marTop w:val="0"/>
      <w:marBottom w:val="0"/>
      <w:divBdr>
        <w:top w:val="none" w:sz="0" w:space="0" w:color="auto"/>
        <w:left w:val="none" w:sz="0" w:space="0" w:color="auto"/>
        <w:bottom w:val="none" w:sz="0" w:space="0" w:color="auto"/>
        <w:right w:val="none" w:sz="0" w:space="0" w:color="auto"/>
      </w:divBdr>
    </w:div>
    <w:div w:id="665673068">
      <w:bodyDiv w:val="1"/>
      <w:marLeft w:val="0"/>
      <w:marRight w:val="0"/>
      <w:marTop w:val="0"/>
      <w:marBottom w:val="0"/>
      <w:divBdr>
        <w:top w:val="none" w:sz="0" w:space="0" w:color="auto"/>
        <w:left w:val="none" w:sz="0" w:space="0" w:color="auto"/>
        <w:bottom w:val="none" w:sz="0" w:space="0" w:color="auto"/>
        <w:right w:val="none" w:sz="0" w:space="0" w:color="auto"/>
      </w:divBdr>
    </w:div>
    <w:div w:id="665783789">
      <w:bodyDiv w:val="1"/>
      <w:marLeft w:val="0"/>
      <w:marRight w:val="0"/>
      <w:marTop w:val="0"/>
      <w:marBottom w:val="0"/>
      <w:divBdr>
        <w:top w:val="none" w:sz="0" w:space="0" w:color="auto"/>
        <w:left w:val="none" w:sz="0" w:space="0" w:color="auto"/>
        <w:bottom w:val="none" w:sz="0" w:space="0" w:color="auto"/>
        <w:right w:val="none" w:sz="0" w:space="0" w:color="auto"/>
      </w:divBdr>
    </w:div>
    <w:div w:id="665792736">
      <w:bodyDiv w:val="1"/>
      <w:marLeft w:val="0"/>
      <w:marRight w:val="0"/>
      <w:marTop w:val="0"/>
      <w:marBottom w:val="0"/>
      <w:divBdr>
        <w:top w:val="none" w:sz="0" w:space="0" w:color="auto"/>
        <w:left w:val="none" w:sz="0" w:space="0" w:color="auto"/>
        <w:bottom w:val="none" w:sz="0" w:space="0" w:color="auto"/>
        <w:right w:val="none" w:sz="0" w:space="0" w:color="auto"/>
      </w:divBdr>
    </w:div>
    <w:div w:id="665861405">
      <w:bodyDiv w:val="1"/>
      <w:marLeft w:val="0"/>
      <w:marRight w:val="0"/>
      <w:marTop w:val="0"/>
      <w:marBottom w:val="0"/>
      <w:divBdr>
        <w:top w:val="none" w:sz="0" w:space="0" w:color="auto"/>
        <w:left w:val="none" w:sz="0" w:space="0" w:color="auto"/>
        <w:bottom w:val="none" w:sz="0" w:space="0" w:color="auto"/>
        <w:right w:val="none" w:sz="0" w:space="0" w:color="auto"/>
      </w:divBdr>
    </w:div>
    <w:div w:id="666715186">
      <w:bodyDiv w:val="1"/>
      <w:marLeft w:val="0"/>
      <w:marRight w:val="0"/>
      <w:marTop w:val="0"/>
      <w:marBottom w:val="0"/>
      <w:divBdr>
        <w:top w:val="none" w:sz="0" w:space="0" w:color="auto"/>
        <w:left w:val="none" w:sz="0" w:space="0" w:color="auto"/>
        <w:bottom w:val="none" w:sz="0" w:space="0" w:color="auto"/>
        <w:right w:val="none" w:sz="0" w:space="0" w:color="auto"/>
      </w:divBdr>
      <w:divsChild>
        <w:div w:id="1427580033">
          <w:marLeft w:val="480"/>
          <w:marRight w:val="0"/>
          <w:marTop w:val="0"/>
          <w:marBottom w:val="0"/>
          <w:divBdr>
            <w:top w:val="none" w:sz="0" w:space="0" w:color="auto"/>
            <w:left w:val="none" w:sz="0" w:space="0" w:color="auto"/>
            <w:bottom w:val="none" w:sz="0" w:space="0" w:color="auto"/>
            <w:right w:val="none" w:sz="0" w:space="0" w:color="auto"/>
          </w:divBdr>
        </w:div>
        <w:div w:id="166680703">
          <w:marLeft w:val="480"/>
          <w:marRight w:val="0"/>
          <w:marTop w:val="0"/>
          <w:marBottom w:val="0"/>
          <w:divBdr>
            <w:top w:val="none" w:sz="0" w:space="0" w:color="auto"/>
            <w:left w:val="none" w:sz="0" w:space="0" w:color="auto"/>
            <w:bottom w:val="none" w:sz="0" w:space="0" w:color="auto"/>
            <w:right w:val="none" w:sz="0" w:space="0" w:color="auto"/>
          </w:divBdr>
        </w:div>
        <w:div w:id="260771166">
          <w:marLeft w:val="480"/>
          <w:marRight w:val="0"/>
          <w:marTop w:val="0"/>
          <w:marBottom w:val="0"/>
          <w:divBdr>
            <w:top w:val="none" w:sz="0" w:space="0" w:color="auto"/>
            <w:left w:val="none" w:sz="0" w:space="0" w:color="auto"/>
            <w:bottom w:val="none" w:sz="0" w:space="0" w:color="auto"/>
            <w:right w:val="none" w:sz="0" w:space="0" w:color="auto"/>
          </w:divBdr>
        </w:div>
        <w:div w:id="1301228012">
          <w:marLeft w:val="480"/>
          <w:marRight w:val="0"/>
          <w:marTop w:val="0"/>
          <w:marBottom w:val="0"/>
          <w:divBdr>
            <w:top w:val="none" w:sz="0" w:space="0" w:color="auto"/>
            <w:left w:val="none" w:sz="0" w:space="0" w:color="auto"/>
            <w:bottom w:val="none" w:sz="0" w:space="0" w:color="auto"/>
            <w:right w:val="none" w:sz="0" w:space="0" w:color="auto"/>
          </w:divBdr>
        </w:div>
        <w:div w:id="1534420031">
          <w:marLeft w:val="480"/>
          <w:marRight w:val="0"/>
          <w:marTop w:val="0"/>
          <w:marBottom w:val="0"/>
          <w:divBdr>
            <w:top w:val="none" w:sz="0" w:space="0" w:color="auto"/>
            <w:left w:val="none" w:sz="0" w:space="0" w:color="auto"/>
            <w:bottom w:val="none" w:sz="0" w:space="0" w:color="auto"/>
            <w:right w:val="none" w:sz="0" w:space="0" w:color="auto"/>
          </w:divBdr>
        </w:div>
        <w:div w:id="1574391506">
          <w:marLeft w:val="480"/>
          <w:marRight w:val="0"/>
          <w:marTop w:val="0"/>
          <w:marBottom w:val="0"/>
          <w:divBdr>
            <w:top w:val="none" w:sz="0" w:space="0" w:color="auto"/>
            <w:left w:val="none" w:sz="0" w:space="0" w:color="auto"/>
            <w:bottom w:val="none" w:sz="0" w:space="0" w:color="auto"/>
            <w:right w:val="none" w:sz="0" w:space="0" w:color="auto"/>
          </w:divBdr>
        </w:div>
        <w:div w:id="1650093049">
          <w:marLeft w:val="480"/>
          <w:marRight w:val="0"/>
          <w:marTop w:val="0"/>
          <w:marBottom w:val="0"/>
          <w:divBdr>
            <w:top w:val="none" w:sz="0" w:space="0" w:color="auto"/>
            <w:left w:val="none" w:sz="0" w:space="0" w:color="auto"/>
            <w:bottom w:val="none" w:sz="0" w:space="0" w:color="auto"/>
            <w:right w:val="none" w:sz="0" w:space="0" w:color="auto"/>
          </w:divBdr>
        </w:div>
        <w:div w:id="1361857346">
          <w:marLeft w:val="480"/>
          <w:marRight w:val="0"/>
          <w:marTop w:val="0"/>
          <w:marBottom w:val="0"/>
          <w:divBdr>
            <w:top w:val="none" w:sz="0" w:space="0" w:color="auto"/>
            <w:left w:val="none" w:sz="0" w:space="0" w:color="auto"/>
            <w:bottom w:val="none" w:sz="0" w:space="0" w:color="auto"/>
            <w:right w:val="none" w:sz="0" w:space="0" w:color="auto"/>
          </w:divBdr>
        </w:div>
        <w:div w:id="1198813309">
          <w:marLeft w:val="480"/>
          <w:marRight w:val="0"/>
          <w:marTop w:val="0"/>
          <w:marBottom w:val="0"/>
          <w:divBdr>
            <w:top w:val="none" w:sz="0" w:space="0" w:color="auto"/>
            <w:left w:val="none" w:sz="0" w:space="0" w:color="auto"/>
            <w:bottom w:val="none" w:sz="0" w:space="0" w:color="auto"/>
            <w:right w:val="none" w:sz="0" w:space="0" w:color="auto"/>
          </w:divBdr>
        </w:div>
        <w:div w:id="493303913">
          <w:marLeft w:val="480"/>
          <w:marRight w:val="0"/>
          <w:marTop w:val="0"/>
          <w:marBottom w:val="0"/>
          <w:divBdr>
            <w:top w:val="none" w:sz="0" w:space="0" w:color="auto"/>
            <w:left w:val="none" w:sz="0" w:space="0" w:color="auto"/>
            <w:bottom w:val="none" w:sz="0" w:space="0" w:color="auto"/>
            <w:right w:val="none" w:sz="0" w:space="0" w:color="auto"/>
          </w:divBdr>
        </w:div>
        <w:div w:id="505637784">
          <w:marLeft w:val="480"/>
          <w:marRight w:val="0"/>
          <w:marTop w:val="0"/>
          <w:marBottom w:val="0"/>
          <w:divBdr>
            <w:top w:val="none" w:sz="0" w:space="0" w:color="auto"/>
            <w:left w:val="none" w:sz="0" w:space="0" w:color="auto"/>
            <w:bottom w:val="none" w:sz="0" w:space="0" w:color="auto"/>
            <w:right w:val="none" w:sz="0" w:space="0" w:color="auto"/>
          </w:divBdr>
        </w:div>
        <w:div w:id="1215697757">
          <w:marLeft w:val="480"/>
          <w:marRight w:val="0"/>
          <w:marTop w:val="0"/>
          <w:marBottom w:val="0"/>
          <w:divBdr>
            <w:top w:val="none" w:sz="0" w:space="0" w:color="auto"/>
            <w:left w:val="none" w:sz="0" w:space="0" w:color="auto"/>
            <w:bottom w:val="none" w:sz="0" w:space="0" w:color="auto"/>
            <w:right w:val="none" w:sz="0" w:space="0" w:color="auto"/>
          </w:divBdr>
        </w:div>
        <w:div w:id="1540245374">
          <w:marLeft w:val="480"/>
          <w:marRight w:val="0"/>
          <w:marTop w:val="0"/>
          <w:marBottom w:val="0"/>
          <w:divBdr>
            <w:top w:val="none" w:sz="0" w:space="0" w:color="auto"/>
            <w:left w:val="none" w:sz="0" w:space="0" w:color="auto"/>
            <w:bottom w:val="none" w:sz="0" w:space="0" w:color="auto"/>
            <w:right w:val="none" w:sz="0" w:space="0" w:color="auto"/>
          </w:divBdr>
        </w:div>
        <w:div w:id="1227373657">
          <w:marLeft w:val="480"/>
          <w:marRight w:val="0"/>
          <w:marTop w:val="0"/>
          <w:marBottom w:val="0"/>
          <w:divBdr>
            <w:top w:val="none" w:sz="0" w:space="0" w:color="auto"/>
            <w:left w:val="none" w:sz="0" w:space="0" w:color="auto"/>
            <w:bottom w:val="none" w:sz="0" w:space="0" w:color="auto"/>
            <w:right w:val="none" w:sz="0" w:space="0" w:color="auto"/>
          </w:divBdr>
        </w:div>
        <w:div w:id="1084031991">
          <w:marLeft w:val="480"/>
          <w:marRight w:val="0"/>
          <w:marTop w:val="0"/>
          <w:marBottom w:val="0"/>
          <w:divBdr>
            <w:top w:val="none" w:sz="0" w:space="0" w:color="auto"/>
            <w:left w:val="none" w:sz="0" w:space="0" w:color="auto"/>
            <w:bottom w:val="none" w:sz="0" w:space="0" w:color="auto"/>
            <w:right w:val="none" w:sz="0" w:space="0" w:color="auto"/>
          </w:divBdr>
        </w:div>
        <w:div w:id="783573600">
          <w:marLeft w:val="480"/>
          <w:marRight w:val="0"/>
          <w:marTop w:val="0"/>
          <w:marBottom w:val="0"/>
          <w:divBdr>
            <w:top w:val="none" w:sz="0" w:space="0" w:color="auto"/>
            <w:left w:val="none" w:sz="0" w:space="0" w:color="auto"/>
            <w:bottom w:val="none" w:sz="0" w:space="0" w:color="auto"/>
            <w:right w:val="none" w:sz="0" w:space="0" w:color="auto"/>
          </w:divBdr>
        </w:div>
        <w:div w:id="346445279">
          <w:marLeft w:val="480"/>
          <w:marRight w:val="0"/>
          <w:marTop w:val="0"/>
          <w:marBottom w:val="0"/>
          <w:divBdr>
            <w:top w:val="none" w:sz="0" w:space="0" w:color="auto"/>
            <w:left w:val="none" w:sz="0" w:space="0" w:color="auto"/>
            <w:bottom w:val="none" w:sz="0" w:space="0" w:color="auto"/>
            <w:right w:val="none" w:sz="0" w:space="0" w:color="auto"/>
          </w:divBdr>
        </w:div>
        <w:div w:id="1944605278">
          <w:marLeft w:val="480"/>
          <w:marRight w:val="0"/>
          <w:marTop w:val="0"/>
          <w:marBottom w:val="0"/>
          <w:divBdr>
            <w:top w:val="none" w:sz="0" w:space="0" w:color="auto"/>
            <w:left w:val="none" w:sz="0" w:space="0" w:color="auto"/>
            <w:bottom w:val="none" w:sz="0" w:space="0" w:color="auto"/>
            <w:right w:val="none" w:sz="0" w:space="0" w:color="auto"/>
          </w:divBdr>
        </w:div>
        <w:div w:id="2024504491">
          <w:marLeft w:val="480"/>
          <w:marRight w:val="0"/>
          <w:marTop w:val="0"/>
          <w:marBottom w:val="0"/>
          <w:divBdr>
            <w:top w:val="none" w:sz="0" w:space="0" w:color="auto"/>
            <w:left w:val="none" w:sz="0" w:space="0" w:color="auto"/>
            <w:bottom w:val="none" w:sz="0" w:space="0" w:color="auto"/>
            <w:right w:val="none" w:sz="0" w:space="0" w:color="auto"/>
          </w:divBdr>
        </w:div>
        <w:div w:id="1316908076">
          <w:marLeft w:val="480"/>
          <w:marRight w:val="0"/>
          <w:marTop w:val="0"/>
          <w:marBottom w:val="0"/>
          <w:divBdr>
            <w:top w:val="none" w:sz="0" w:space="0" w:color="auto"/>
            <w:left w:val="none" w:sz="0" w:space="0" w:color="auto"/>
            <w:bottom w:val="none" w:sz="0" w:space="0" w:color="auto"/>
            <w:right w:val="none" w:sz="0" w:space="0" w:color="auto"/>
          </w:divBdr>
        </w:div>
        <w:div w:id="9768805">
          <w:marLeft w:val="480"/>
          <w:marRight w:val="0"/>
          <w:marTop w:val="0"/>
          <w:marBottom w:val="0"/>
          <w:divBdr>
            <w:top w:val="none" w:sz="0" w:space="0" w:color="auto"/>
            <w:left w:val="none" w:sz="0" w:space="0" w:color="auto"/>
            <w:bottom w:val="none" w:sz="0" w:space="0" w:color="auto"/>
            <w:right w:val="none" w:sz="0" w:space="0" w:color="auto"/>
          </w:divBdr>
        </w:div>
        <w:div w:id="572006531">
          <w:marLeft w:val="480"/>
          <w:marRight w:val="0"/>
          <w:marTop w:val="0"/>
          <w:marBottom w:val="0"/>
          <w:divBdr>
            <w:top w:val="none" w:sz="0" w:space="0" w:color="auto"/>
            <w:left w:val="none" w:sz="0" w:space="0" w:color="auto"/>
            <w:bottom w:val="none" w:sz="0" w:space="0" w:color="auto"/>
            <w:right w:val="none" w:sz="0" w:space="0" w:color="auto"/>
          </w:divBdr>
        </w:div>
        <w:div w:id="1182278950">
          <w:marLeft w:val="480"/>
          <w:marRight w:val="0"/>
          <w:marTop w:val="0"/>
          <w:marBottom w:val="0"/>
          <w:divBdr>
            <w:top w:val="none" w:sz="0" w:space="0" w:color="auto"/>
            <w:left w:val="none" w:sz="0" w:space="0" w:color="auto"/>
            <w:bottom w:val="none" w:sz="0" w:space="0" w:color="auto"/>
            <w:right w:val="none" w:sz="0" w:space="0" w:color="auto"/>
          </w:divBdr>
        </w:div>
        <w:div w:id="933125700">
          <w:marLeft w:val="480"/>
          <w:marRight w:val="0"/>
          <w:marTop w:val="0"/>
          <w:marBottom w:val="0"/>
          <w:divBdr>
            <w:top w:val="none" w:sz="0" w:space="0" w:color="auto"/>
            <w:left w:val="none" w:sz="0" w:space="0" w:color="auto"/>
            <w:bottom w:val="none" w:sz="0" w:space="0" w:color="auto"/>
            <w:right w:val="none" w:sz="0" w:space="0" w:color="auto"/>
          </w:divBdr>
        </w:div>
        <w:div w:id="47922941">
          <w:marLeft w:val="480"/>
          <w:marRight w:val="0"/>
          <w:marTop w:val="0"/>
          <w:marBottom w:val="0"/>
          <w:divBdr>
            <w:top w:val="none" w:sz="0" w:space="0" w:color="auto"/>
            <w:left w:val="none" w:sz="0" w:space="0" w:color="auto"/>
            <w:bottom w:val="none" w:sz="0" w:space="0" w:color="auto"/>
            <w:right w:val="none" w:sz="0" w:space="0" w:color="auto"/>
          </w:divBdr>
        </w:div>
        <w:div w:id="495070306">
          <w:marLeft w:val="480"/>
          <w:marRight w:val="0"/>
          <w:marTop w:val="0"/>
          <w:marBottom w:val="0"/>
          <w:divBdr>
            <w:top w:val="none" w:sz="0" w:space="0" w:color="auto"/>
            <w:left w:val="none" w:sz="0" w:space="0" w:color="auto"/>
            <w:bottom w:val="none" w:sz="0" w:space="0" w:color="auto"/>
            <w:right w:val="none" w:sz="0" w:space="0" w:color="auto"/>
          </w:divBdr>
        </w:div>
        <w:div w:id="1321931464">
          <w:marLeft w:val="480"/>
          <w:marRight w:val="0"/>
          <w:marTop w:val="0"/>
          <w:marBottom w:val="0"/>
          <w:divBdr>
            <w:top w:val="none" w:sz="0" w:space="0" w:color="auto"/>
            <w:left w:val="none" w:sz="0" w:space="0" w:color="auto"/>
            <w:bottom w:val="none" w:sz="0" w:space="0" w:color="auto"/>
            <w:right w:val="none" w:sz="0" w:space="0" w:color="auto"/>
          </w:divBdr>
        </w:div>
        <w:div w:id="2137330787">
          <w:marLeft w:val="480"/>
          <w:marRight w:val="0"/>
          <w:marTop w:val="0"/>
          <w:marBottom w:val="0"/>
          <w:divBdr>
            <w:top w:val="none" w:sz="0" w:space="0" w:color="auto"/>
            <w:left w:val="none" w:sz="0" w:space="0" w:color="auto"/>
            <w:bottom w:val="none" w:sz="0" w:space="0" w:color="auto"/>
            <w:right w:val="none" w:sz="0" w:space="0" w:color="auto"/>
          </w:divBdr>
        </w:div>
        <w:div w:id="736902819">
          <w:marLeft w:val="480"/>
          <w:marRight w:val="0"/>
          <w:marTop w:val="0"/>
          <w:marBottom w:val="0"/>
          <w:divBdr>
            <w:top w:val="none" w:sz="0" w:space="0" w:color="auto"/>
            <w:left w:val="none" w:sz="0" w:space="0" w:color="auto"/>
            <w:bottom w:val="none" w:sz="0" w:space="0" w:color="auto"/>
            <w:right w:val="none" w:sz="0" w:space="0" w:color="auto"/>
          </w:divBdr>
        </w:div>
        <w:div w:id="549465389">
          <w:marLeft w:val="480"/>
          <w:marRight w:val="0"/>
          <w:marTop w:val="0"/>
          <w:marBottom w:val="0"/>
          <w:divBdr>
            <w:top w:val="none" w:sz="0" w:space="0" w:color="auto"/>
            <w:left w:val="none" w:sz="0" w:space="0" w:color="auto"/>
            <w:bottom w:val="none" w:sz="0" w:space="0" w:color="auto"/>
            <w:right w:val="none" w:sz="0" w:space="0" w:color="auto"/>
          </w:divBdr>
        </w:div>
        <w:div w:id="495808562">
          <w:marLeft w:val="480"/>
          <w:marRight w:val="0"/>
          <w:marTop w:val="0"/>
          <w:marBottom w:val="0"/>
          <w:divBdr>
            <w:top w:val="none" w:sz="0" w:space="0" w:color="auto"/>
            <w:left w:val="none" w:sz="0" w:space="0" w:color="auto"/>
            <w:bottom w:val="none" w:sz="0" w:space="0" w:color="auto"/>
            <w:right w:val="none" w:sz="0" w:space="0" w:color="auto"/>
          </w:divBdr>
        </w:div>
        <w:div w:id="1433435241">
          <w:marLeft w:val="480"/>
          <w:marRight w:val="0"/>
          <w:marTop w:val="0"/>
          <w:marBottom w:val="0"/>
          <w:divBdr>
            <w:top w:val="none" w:sz="0" w:space="0" w:color="auto"/>
            <w:left w:val="none" w:sz="0" w:space="0" w:color="auto"/>
            <w:bottom w:val="none" w:sz="0" w:space="0" w:color="auto"/>
            <w:right w:val="none" w:sz="0" w:space="0" w:color="auto"/>
          </w:divBdr>
        </w:div>
        <w:div w:id="1805156001">
          <w:marLeft w:val="480"/>
          <w:marRight w:val="0"/>
          <w:marTop w:val="0"/>
          <w:marBottom w:val="0"/>
          <w:divBdr>
            <w:top w:val="none" w:sz="0" w:space="0" w:color="auto"/>
            <w:left w:val="none" w:sz="0" w:space="0" w:color="auto"/>
            <w:bottom w:val="none" w:sz="0" w:space="0" w:color="auto"/>
            <w:right w:val="none" w:sz="0" w:space="0" w:color="auto"/>
          </w:divBdr>
        </w:div>
        <w:div w:id="564612620">
          <w:marLeft w:val="480"/>
          <w:marRight w:val="0"/>
          <w:marTop w:val="0"/>
          <w:marBottom w:val="0"/>
          <w:divBdr>
            <w:top w:val="none" w:sz="0" w:space="0" w:color="auto"/>
            <w:left w:val="none" w:sz="0" w:space="0" w:color="auto"/>
            <w:bottom w:val="none" w:sz="0" w:space="0" w:color="auto"/>
            <w:right w:val="none" w:sz="0" w:space="0" w:color="auto"/>
          </w:divBdr>
        </w:div>
        <w:div w:id="1401101213">
          <w:marLeft w:val="480"/>
          <w:marRight w:val="0"/>
          <w:marTop w:val="0"/>
          <w:marBottom w:val="0"/>
          <w:divBdr>
            <w:top w:val="none" w:sz="0" w:space="0" w:color="auto"/>
            <w:left w:val="none" w:sz="0" w:space="0" w:color="auto"/>
            <w:bottom w:val="none" w:sz="0" w:space="0" w:color="auto"/>
            <w:right w:val="none" w:sz="0" w:space="0" w:color="auto"/>
          </w:divBdr>
        </w:div>
        <w:div w:id="1921717116">
          <w:marLeft w:val="480"/>
          <w:marRight w:val="0"/>
          <w:marTop w:val="0"/>
          <w:marBottom w:val="0"/>
          <w:divBdr>
            <w:top w:val="none" w:sz="0" w:space="0" w:color="auto"/>
            <w:left w:val="none" w:sz="0" w:space="0" w:color="auto"/>
            <w:bottom w:val="none" w:sz="0" w:space="0" w:color="auto"/>
            <w:right w:val="none" w:sz="0" w:space="0" w:color="auto"/>
          </w:divBdr>
        </w:div>
        <w:div w:id="120391080">
          <w:marLeft w:val="480"/>
          <w:marRight w:val="0"/>
          <w:marTop w:val="0"/>
          <w:marBottom w:val="0"/>
          <w:divBdr>
            <w:top w:val="none" w:sz="0" w:space="0" w:color="auto"/>
            <w:left w:val="none" w:sz="0" w:space="0" w:color="auto"/>
            <w:bottom w:val="none" w:sz="0" w:space="0" w:color="auto"/>
            <w:right w:val="none" w:sz="0" w:space="0" w:color="auto"/>
          </w:divBdr>
        </w:div>
        <w:div w:id="2100711457">
          <w:marLeft w:val="480"/>
          <w:marRight w:val="0"/>
          <w:marTop w:val="0"/>
          <w:marBottom w:val="0"/>
          <w:divBdr>
            <w:top w:val="none" w:sz="0" w:space="0" w:color="auto"/>
            <w:left w:val="none" w:sz="0" w:space="0" w:color="auto"/>
            <w:bottom w:val="none" w:sz="0" w:space="0" w:color="auto"/>
            <w:right w:val="none" w:sz="0" w:space="0" w:color="auto"/>
          </w:divBdr>
        </w:div>
        <w:div w:id="473763327">
          <w:marLeft w:val="480"/>
          <w:marRight w:val="0"/>
          <w:marTop w:val="0"/>
          <w:marBottom w:val="0"/>
          <w:divBdr>
            <w:top w:val="none" w:sz="0" w:space="0" w:color="auto"/>
            <w:left w:val="none" w:sz="0" w:space="0" w:color="auto"/>
            <w:bottom w:val="none" w:sz="0" w:space="0" w:color="auto"/>
            <w:right w:val="none" w:sz="0" w:space="0" w:color="auto"/>
          </w:divBdr>
        </w:div>
        <w:div w:id="1925727159">
          <w:marLeft w:val="480"/>
          <w:marRight w:val="0"/>
          <w:marTop w:val="0"/>
          <w:marBottom w:val="0"/>
          <w:divBdr>
            <w:top w:val="none" w:sz="0" w:space="0" w:color="auto"/>
            <w:left w:val="none" w:sz="0" w:space="0" w:color="auto"/>
            <w:bottom w:val="none" w:sz="0" w:space="0" w:color="auto"/>
            <w:right w:val="none" w:sz="0" w:space="0" w:color="auto"/>
          </w:divBdr>
        </w:div>
        <w:div w:id="1460108688">
          <w:marLeft w:val="480"/>
          <w:marRight w:val="0"/>
          <w:marTop w:val="0"/>
          <w:marBottom w:val="0"/>
          <w:divBdr>
            <w:top w:val="none" w:sz="0" w:space="0" w:color="auto"/>
            <w:left w:val="none" w:sz="0" w:space="0" w:color="auto"/>
            <w:bottom w:val="none" w:sz="0" w:space="0" w:color="auto"/>
            <w:right w:val="none" w:sz="0" w:space="0" w:color="auto"/>
          </w:divBdr>
        </w:div>
        <w:div w:id="792789509">
          <w:marLeft w:val="480"/>
          <w:marRight w:val="0"/>
          <w:marTop w:val="0"/>
          <w:marBottom w:val="0"/>
          <w:divBdr>
            <w:top w:val="none" w:sz="0" w:space="0" w:color="auto"/>
            <w:left w:val="none" w:sz="0" w:space="0" w:color="auto"/>
            <w:bottom w:val="none" w:sz="0" w:space="0" w:color="auto"/>
            <w:right w:val="none" w:sz="0" w:space="0" w:color="auto"/>
          </w:divBdr>
        </w:div>
        <w:div w:id="1869952716">
          <w:marLeft w:val="480"/>
          <w:marRight w:val="0"/>
          <w:marTop w:val="0"/>
          <w:marBottom w:val="0"/>
          <w:divBdr>
            <w:top w:val="none" w:sz="0" w:space="0" w:color="auto"/>
            <w:left w:val="none" w:sz="0" w:space="0" w:color="auto"/>
            <w:bottom w:val="none" w:sz="0" w:space="0" w:color="auto"/>
            <w:right w:val="none" w:sz="0" w:space="0" w:color="auto"/>
          </w:divBdr>
        </w:div>
        <w:div w:id="910042893">
          <w:marLeft w:val="480"/>
          <w:marRight w:val="0"/>
          <w:marTop w:val="0"/>
          <w:marBottom w:val="0"/>
          <w:divBdr>
            <w:top w:val="none" w:sz="0" w:space="0" w:color="auto"/>
            <w:left w:val="none" w:sz="0" w:space="0" w:color="auto"/>
            <w:bottom w:val="none" w:sz="0" w:space="0" w:color="auto"/>
            <w:right w:val="none" w:sz="0" w:space="0" w:color="auto"/>
          </w:divBdr>
        </w:div>
        <w:div w:id="934246349">
          <w:marLeft w:val="480"/>
          <w:marRight w:val="0"/>
          <w:marTop w:val="0"/>
          <w:marBottom w:val="0"/>
          <w:divBdr>
            <w:top w:val="none" w:sz="0" w:space="0" w:color="auto"/>
            <w:left w:val="none" w:sz="0" w:space="0" w:color="auto"/>
            <w:bottom w:val="none" w:sz="0" w:space="0" w:color="auto"/>
            <w:right w:val="none" w:sz="0" w:space="0" w:color="auto"/>
          </w:divBdr>
        </w:div>
        <w:div w:id="474030528">
          <w:marLeft w:val="480"/>
          <w:marRight w:val="0"/>
          <w:marTop w:val="0"/>
          <w:marBottom w:val="0"/>
          <w:divBdr>
            <w:top w:val="none" w:sz="0" w:space="0" w:color="auto"/>
            <w:left w:val="none" w:sz="0" w:space="0" w:color="auto"/>
            <w:bottom w:val="none" w:sz="0" w:space="0" w:color="auto"/>
            <w:right w:val="none" w:sz="0" w:space="0" w:color="auto"/>
          </w:divBdr>
        </w:div>
        <w:div w:id="1690175067">
          <w:marLeft w:val="480"/>
          <w:marRight w:val="0"/>
          <w:marTop w:val="0"/>
          <w:marBottom w:val="0"/>
          <w:divBdr>
            <w:top w:val="none" w:sz="0" w:space="0" w:color="auto"/>
            <w:left w:val="none" w:sz="0" w:space="0" w:color="auto"/>
            <w:bottom w:val="none" w:sz="0" w:space="0" w:color="auto"/>
            <w:right w:val="none" w:sz="0" w:space="0" w:color="auto"/>
          </w:divBdr>
        </w:div>
        <w:div w:id="1834181428">
          <w:marLeft w:val="480"/>
          <w:marRight w:val="0"/>
          <w:marTop w:val="0"/>
          <w:marBottom w:val="0"/>
          <w:divBdr>
            <w:top w:val="none" w:sz="0" w:space="0" w:color="auto"/>
            <w:left w:val="none" w:sz="0" w:space="0" w:color="auto"/>
            <w:bottom w:val="none" w:sz="0" w:space="0" w:color="auto"/>
            <w:right w:val="none" w:sz="0" w:space="0" w:color="auto"/>
          </w:divBdr>
        </w:div>
        <w:div w:id="1957520190">
          <w:marLeft w:val="480"/>
          <w:marRight w:val="0"/>
          <w:marTop w:val="0"/>
          <w:marBottom w:val="0"/>
          <w:divBdr>
            <w:top w:val="none" w:sz="0" w:space="0" w:color="auto"/>
            <w:left w:val="none" w:sz="0" w:space="0" w:color="auto"/>
            <w:bottom w:val="none" w:sz="0" w:space="0" w:color="auto"/>
            <w:right w:val="none" w:sz="0" w:space="0" w:color="auto"/>
          </w:divBdr>
        </w:div>
        <w:div w:id="1698117623">
          <w:marLeft w:val="480"/>
          <w:marRight w:val="0"/>
          <w:marTop w:val="0"/>
          <w:marBottom w:val="0"/>
          <w:divBdr>
            <w:top w:val="none" w:sz="0" w:space="0" w:color="auto"/>
            <w:left w:val="none" w:sz="0" w:space="0" w:color="auto"/>
            <w:bottom w:val="none" w:sz="0" w:space="0" w:color="auto"/>
            <w:right w:val="none" w:sz="0" w:space="0" w:color="auto"/>
          </w:divBdr>
        </w:div>
        <w:div w:id="203835985">
          <w:marLeft w:val="480"/>
          <w:marRight w:val="0"/>
          <w:marTop w:val="0"/>
          <w:marBottom w:val="0"/>
          <w:divBdr>
            <w:top w:val="none" w:sz="0" w:space="0" w:color="auto"/>
            <w:left w:val="none" w:sz="0" w:space="0" w:color="auto"/>
            <w:bottom w:val="none" w:sz="0" w:space="0" w:color="auto"/>
            <w:right w:val="none" w:sz="0" w:space="0" w:color="auto"/>
          </w:divBdr>
        </w:div>
        <w:div w:id="275259613">
          <w:marLeft w:val="480"/>
          <w:marRight w:val="0"/>
          <w:marTop w:val="0"/>
          <w:marBottom w:val="0"/>
          <w:divBdr>
            <w:top w:val="none" w:sz="0" w:space="0" w:color="auto"/>
            <w:left w:val="none" w:sz="0" w:space="0" w:color="auto"/>
            <w:bottom w:val="none" w:sz="0" w:space="0" w:color="auto"/>
            <w:right w:val="none" w:sz="0" w:space="0" w:color="auto"/>
          </w:divBdr>
        </w:div>
        <w:div w:id="1123302417">
          <w:marLeft w:val="480"/>
          <w:marRight w:val="0"/>
          <w:marTop w:val="0"/>
          <w:marBottom w:val="0"/>
          <w:divBdr>
            <w:top w:val="none" w:sz="0" w:space="0" w:color="auto"/>
            <w:left w:val="none" w:sz="0" w:space="0" w:color="auto"/>
            <w:bottom w:val="none" w:sz="0" w:space="0" w:color="auto"/>
            <w:right w:val="none" w:sz="0" w:space="0" w:color="auto"/>
          </w:divBdr>
        </w:div>
        <w:div w:id="1810437931">
          <w:marLeft w:val="480"/>
          <w:marRight w:val="0"/>
          <w:marTop w:val="0"/>
          <w:marBottom w:val="0"/>
          <w:divBdr>
            <w:top w:val="none" w:sz="0" w:space="0" w:color="auto"/>
            <w:left w:val="none" w:sz="0" w:space="0" w:color="auto"/>
            <w:bottom w:val="none" w:sz="0" w:space="0" w:color="auto"/>
            <w:right w:val="none" w:sz="0" w:space="0" w:color="auto"/>
          </w:divBdr>
        </w:div>
        <w:div w:id="1823737642">
          <w:marLeft w:val="480"/>
          <w:marRight w:val="0"/>
          <w:marTop w:val="0"/>
          <w:marBottom w:val="0"/>
          <w:divBdr>
            <w:top w:val="none" w:sz="0" w:space="0" w:color="auto"/>
            <w:left w:val="none" w:sz="0" w:space="0" w:color="auto"/>
            <w:bottom w:val="none" w:sz="0" w:space="0" w:color="auto"/>
            <w:right w:val="none" w:sz="0" w:space="0" w:color="auto"/>
          </w:divBdr>
        </w:div>
        <w:div w:id="1623533445">
          <w:marLeft w:val="480"/>
          <w:marRight w:val="0"/>
          <w:marTop w:val="0"/>
          <w:marBottom w:val="0"/>
          <w:divBdr>
            <w:top w:val="none" w:sz="0" w:space="0" w:color="auto"/>
            <w:left w:val="none" w:sz="0" w:space="0" w:color="auto"/>
            <w:bottom w:val="none" w:sz="0" w:space="0" w:color="auto"/>
            <w:right w:val="none" w:sz="0" w:space="0" w:color="auto"/>
          </w:divBdr>
        </w:div>
        <w:div w:id="702748811">
          <w:marLeft w:val="480"/>
          <w:marRight w:val="0"/>
          <w:marTop w:val="0"/>
          <w:marBottom w:val="0"/>
          <w:divBdr>
            <w:top w:val="none" w:sz="0" w:space="0" w:color="auto"/>
            <w:left w:val="none" w:sz="0" w:space="0" w:color="auto"/>
            <w:bottom w:val="none" w:sz="0" w:space="0" w:color="auto"/>
            <w:right w:val="none" w:sz="0" w:space="0" w:color="auto"/>
          </w:divBdr>
        </w:div>
        <w:div w:id="217673235">
          <w:marLeft w:val="480"/>
          <w:marRight w:val="0"/>
          <w:marTop w:val="0"/>
          <w:marBottom w:val="0"/>
          <w:divBdr>
            <w:top w:val="none" w:sz="0" w:space="0" w:color="auto"/>
            <w:left w:val="none" w:sz="0" w:space="0" w:color="auto"/>
            <w:bottom w:val="none" w:sz="0" w:space="0" w:color="auto"/>
            <w:right w:val="none" w:sz="0" w:space="0" w:color="auto"/>
          </w:divBdr>
        </w:div>
        <w:div w:id="1985965136">
          <w:marLeft w:val="480"/>
          <w:marRight w:val="0"/>
          <w:marTop w:val="0"/>
          <w:marBottom w:val="0"/>
          <w:divBdr>
            <w:top w:val="none" w:sz="0" w:space="0" w:color="auto"/>
            <w:left w:val="none" w:sz="0" w:space="0" w:color="auto"/>
            <w:bottom w:val="none" w:sz="0" w:space="0" w:color="auto"/>
            <w:right w:val="none" w:sz="0" w:space="0" w:color="auto"/>
          </w:divBdr>
        </w:div>
        <w:div w:id="1707676188">
          <w:marLeft w:val="480"/>
          <w:marRight w:val="0"/>
          <w:marTop w:val="0"/>
          <w:marBottom w:val="0"/>
          <w:divBdr>
            <w:top w:val="none" w:sz="0" w:space="0" w:color="auto"/>
            <w:left w:val="none" w:sz="0" w:space="0" w:color="auto"/>
            <w:bottom w:val="none" w:sz="0" w:space="0" w:color="auto"/>
            <w:right w:val="none" w:sz="0" w:space="0" w:color="auto"/>
          </w:divBdr>
        </w:div>
        <w:div w:id="1272785231">
          <w:marLeft w:val="480"/>
          <w:marRight w:val="0"/>
          <w:marTop w:val="0"/>
          <w:marBottom w:val="0"/>
          <w:divBdr>
            <w:top w:val="none" w:sz="0" w:space="0" w:color="auto"/>
            <w:left w:val="none" w:sz="0" w:space="0" w:color="auto"/>
            <w:bottom w:val="none" w:sz="0" w:space="0" w:color="auto"/>
            <w:right w:val="none" w:sz="0" w:space="0" w:color="auto"/>
          </w:divBdr>
        </w:div>
        <w:div w:id="1441801952">
          <w:marLeft w:val="480"/>
          <w:marRight w:val="0"/>
          <w:marTop w:val="0"/>
          <w:marBottom w:val="0"/>
          <w:divBdr>
            <w:top w:val="none" w:sz="0" w:space="0" w:color="auto"/>
            <w:left w:val="none" w:sz="0" w:space="0" w:color="auto"/>
            <w:bottom w:val="none" w:sz="0" w:space="0" w:color="auto"/>
            <w:right w:val="none" w:sz="0" w:space="0" w:color="auto"/>
          </w:divBdr>
        </w:div>
        <w:div w:id="1681808692">
          <w:marLeft w:val="480"/>
          <w:marRight w:val="0"/>
          <w:marTop w:val="0"/>
          <w:marBottom w:val="0"/>
          <w:divBdr>
            <w:top w:val="none" w:sz="0" w:space="0" w:color="auto"/>
            <w:left w:val="none" w:sz="0" w:space="0" w:color="auto"/>
            <w:bottom w:val="none" w:sz="0" w:space="0" w:color="auto"/>
            <w:right w:val="none" w:sz="0" w:space="0" w:color="auto"/>
          </w:divBdr>
        </w:div>
      </w:divsChild>
    </w:div>
    <w:div w:id="667945679">
      <w:bodyDiv w:val="1"/>
      <w:marLeft w:val="0"/>
      <w:marRight w:val="0"/>
      <w:marTop w:val="0"/>
      <w:marBottom w:val="0"/>
      <w:divBdr>
        <w:top w:val="none" w:sz="0" w:space="0" w:color="auto"/>
        <w:left w:val="none" w:sz="0" w:space="0" w:color="auto"/>
        <w:bottom w:val="none" w:sz="0" w:space="0" w:color="auto"/>
        <w:right w:val="none" w:sz="0" w:space="0" w:color="auto"/>
      </w:divBdr>
    </w:div>
    <w:div w:id="668363494">
      <w:bodyDiv w:val="1"/>
      <w:marLeft w:val="0"/>
      <w:marRight w:val="0"/>
      <w:marTop w:val="0"/>
      <w:marBottom w:val="0"/>
      <w:divBdr>
        <w:top w:val="none" w:sz="0" w:space="0" w:color="auto"/>
        <w:left w:val="none" w:sz="0" w:space="0" w:color="auto"/>
        <w:bottom w:val="none" w:sz="0" w:space="0" w:color="auto"/>
        <w:right w:val="none" w:sz="0" w:space="0" w:color="auto"/>
      </w:divBdr>
    </w:div>
    <w:div w:id="668598862">
      <w:bodyDiv w:val="1"/>
      <w:marLeft w:val="0"/>
      <w:marRight w:val="0"/>
      <w:marTop w:val="0"/>
      <w:marBottom w:val="0"/>
      <w:divBdr>
        <w:top w:val="none" w:sz="0" w:space="0" w:color="auto"/>
        <w:left w:val="none" w:sz="0" w:space="0" w:color="auto"/>
        <w:bottom w:val="none" w:sz="0" w:space="0" w:color="auto"/>
        <w:right w:val="none" w:sz="0" w:space="0" w:color="auto"/>
      </w:divBdr>
    </w:div>
    <w:div w:id="668681194">
      <w:bodyDiv w:val="1"/>
      <w:marLeft w:val="0"/>
      <w:marRight w:val="0"/>
      <w:marTop w:val="0"/>
      <w:marBottom w:val="0"/>
      <w:divBdr>
        <w:top w:val="none" w:sz="0" w:space="0" w:color="auto"/>
        <w:left w:val="none" w:sz="0" w:space="0" w:color="auto"/>
        <w:bottom w:val="none" w:sz="0" w:space="0" w:color="auto"/>
        <w:right w:val="none" w:sz="0" w:space="0" w:color="auto"/>
      </w:divBdr>
      <w:divsChild>
        <w:div w:id="1734113248">
          <w:marLeft w:val="640"/>
          <w:marRight w:val="0"/>
          <w:marTop w:val="0"/>
          <w:marBottom w:val="0"/>
          <w:divBdr>
            <w:top w:val="none" w:sz="0" w:space="0" w:color="auto"/>
            <w:left w:val="none" w:sz="0" w:space="0" w:color="auto"/>
            <w:bottom w:val="none" w:sz="0" w:space="0" w:color="auto"/>
            <w:right w:val="none" w:sz="0" w:space="0" w:color="auto"/>
          </w:divBdr>
        </w:div>
        <w:div w:id="1961255727">
          <w:marLeft w:val="640"/>
          <w:marRight w:val="0"/>
          <w:marTop w:val="0"/>
          <w:marBottom w:val="0"/>
          <w:divBdr>
            <w:top w:val="none" w:sz="0" w:space="0" w:color="auto"/>
            <w:left w:val="none" w:sz="0" w:space="0" w:color="auto"/>
            <w:bottom w:val="none" w:sz="0" w:space="0" w:color="auto"/>
            <w:right w:val="none" w:sz="0" w:space="0" w:color="auto"/>
          </w:divBdr>
        </w:div>
        <w:div w:id="424109611">
          <w:marLeft w:val="640"/>
          <w:marRight w:val="0"/>
          <w:marTop w:val="0"/>
          <w:marBottom w:val="0"/>
          <w:divBdr>
            <w:top w:val="none" w:sz="0" w:space="0" w:color="auto"/>
            <w:left w:val="none" w:sz="0" w:space="0" w:color="auto"/>
            <w:bottom w:val="none" w:sz="0" w:space="0" w:color="auto"/>
            <w:right w:val="none" w:sz="0" w:space="0" w:color="auto"/>
          </w:divBdr>
        </w:div>
        <w:div w:id="540017495">
          <w:marLeft w:val="640"/>
          <w:marRight w:val="0"/>
          <w:marTop w:val="0"/>
          <w:marBottom w:val="0"/>
          <w:divBdr>
            <w:top w:val="none" w:sz="0" w:space="0" w:color="auto"/>
            <w:left w:val="none" w:sz="0" w:space="0" w:color="auto"/>
            <w:bottom w:val="none" w:sz="0" w:space="0" w:color="auto"/>
            <w:right w:val="none" w:sz="0" w:space="0" w:color="auto"/>
          </w:divBdr>
        </w:div>
        <w:div w:id="665790575">
          <w:marLeft w:val="640"/>
          <w:marRight w:val="0"/>
          <w:marTop w:val="0"/>
          <w:marBottom w:val="0"/>
          <w:divBdr>
            <w:top w:val="none" w:sz="0" w:space="0" w:color="auto"/>
            <w:left w:val="none" w:sz="0" w:space="0" w:color="auto"/>
            <w:bottom w:val="none" w:sz="0" w:space="0" w:color="auto"/>
            <w:right w:val="none" w:sz="0" w:space="0" w:color="auto"/>
          </w:divBdr>
        </w:div>
        <w:div w:id="868420873">
          <w:marLeft w:val="640"/>
          <w:marRight w:val="0"/>
          <w:marTop w:val="0"/>
          <w:marBottom w:val="0"/>
          <w:divBdr>
            <w:top w:val="none" w:sz="0" w:space="0" w:color="auto"/>
            <w:left w:val="none" w:sz="0" w:space="0" w:color="auto"/>
            <w:bottom w:val="none" w:sz="0" w:space="0" w:color="auto"/>
            <w:right w:val="none" w:sz="0" w:space="0" w:color="auto"/>
          </w:divBdr>
        </w:div>
        <w:div w:id="354766867">
          <w:marLeft w:val="640"/>
          <w:marRight w:val="0"/>
          <w:marTop w:val="0"/>
          <w:marBottom w:val="0"/>
          <w:divBdr>
            <w:top w:val="none" w:sz="0" w:space="0" w:color="auto"/>
            <w:left w:val="none" w:sz="0" w:space="0" w:color="auto"/>
            <w:bottom w:val="none" w:sz="0" w:space="0" w:color="auto"/>
            <w:right w:val="none" w:sz="0" w:space="0" w:color="auto"/>
          </w:divBdr>
        </w:div>
        <w:div w:id="1996101768">
          <w:marLeft w:val="640"/>
          <w:marRight w:val="0"/>
          <w:marTop w:val="0"/>
          <w:marBottom w:val="0"/>
          <w:divBdr>
            <w:top w:val="none" w:sz="0" w:space="0" w:color="auto"/>
            <w:left w:val="none" w:sz="0" w:space="0" w:color="auto"/>
            <w:bottom w:val="none" w:sz="0" w:space="0" w:color="auto"/>
            <w:right w:val="none" w:sz="0" w:space="0" w:color="auto"/>
          </w:divBdr>
        </w:div>
        <w:div w:id="584001089">
          <w:marLeft w:val="640"/>
          <w:marRight w:val="0"/>
          <w:marTop w:val="0"/>
          <w:marBottom w:val="0"/>
          <w:divBdr>
            <w:top w:val="none" w:sz="0" w:space="0" w:color="auto"/>
            <w:left w:val="none" w:sz="0" w:space="0" w:color="auto"/>
            <w:bottom w:val="none" w:sz="0" w:space="0" w:color="auto"/>
            <w:right w:val="none" w:sz="0" w:space="0" w:color="auto"/>
          </w:divBdr>
        </w:div>
        <w:div w:id="764424751">
          <w:marLeft w:val="640"/>
          <w:marRight w:val="0"/>
          <w:marTop w:val="0"/>
          <w:marBottom w:val="0"/>
          <w:divBdr>
            <w:top w:val="none" w:sz="0" w:space="0" w:color="auto"/>
            <w:left w:val="none" w:sz="0" w:space="0" w:color="auto"/>
            <w:bottom w:val="none" w:sz="0" w:space="0" w:color="auto"/>
            <w:right w:val="none" w:sz="0" w:space="0" w:color="auto"/>
          </w:divBdr>
        </w:div>
        <w:div w:id="1262880134">
          <w:marLeft w:val="640"/>
          <w:marRight w:val="0"/>
          <w:marTop w:val="0"/>
          <w:marBottom w:val="0"/>
          <w:divBdr>
            <w:top w:val="none" w:sz="0" w:space="0" w:color="auto"/>
            <w:left w:val="none" w:sz="0" w:space="0" w:color="auto"/>
            <w:bottom w:val="none" w:sz="0" w:space="0" w:color="auto"/>
            <w:right w:val="none" w:sz="0" w:space="0" w:color="auto"/>
          </w:divBdr>
        </w:div>
        <w:div w:id="1662583201">
          <w:marLeft w:val="640"/>
          <w:marRight w:val="0"/>
          <w:marTop w:val="0"/>
          <w:marBottom w:val="0"/>
          <w:divBdr>
            <w:top w:val="none" w:sz="0" w:space="0" w:color="auto"/>
            <w:left w:val="none" w:sz="0" w:space="0" w:color="auto"/>
            <w:bottom w:val="none" w:sz="0" w:space="0" w:color="auto"/>
            <w:right w:val="none" w:sz="0" w:space="0" w:color="auto"/>
          </w:divBdr>
        </w:div>
        <w:div w:id="142355058">
          <w:marLeft w:val="640"/>
          <w:marRight w:val="0"/>
          <w:marTop w:val="0"/>
          <w:marBottom w:val="0"/>
          <w:divBdr>
            <w:top w:val="none" w:sz="0" w:space="0" w:color="auto"/>
            <w:left w:val="none" w:sz="0" w:space="0" w:color="auto"/>
            <w:bottom w:val="none" w:sz="0" w:space="0" w:color="auto"/>
            <w:right w:val="none" w:sz="0" w:space="0" w:color="auto"/>
          </w:divBdr>
        </w:div>
        <w:div w:id="2002810069">
          <w:marLeft w:val="640"/>
          <w:marRight w:val="0"/>
          <w:marTop w:val="0"/>
          <w:marBottom w:val="0"/>
          <w:divBdr>
            <w:top w:val="none" w:sz="0" w:space="0" w:color="auto"/>
            <w:left w:val="none" w:sz="0" w:space="0" w:color="auto"/>
            <w:bottom w:val="none" w:sz="0" w:space="0" w:color="auto"/>
            <w:right w:val="none" w:sz="0" w:space="0" w:color="auto"/>
          </w:divBdr>
        </w:div>
        <w:div w:id="1293558964">
          <w:marLeft w:val="640"/>
          <w:marRight w:val="0"/>
          <w:marTop w:val="0"/>
          <w:marBottom w:val="0"/>
          <w:divBdr>
            <w:top w:val="none" w:sz="0" w:space="0" w:color="auto"/>
            <w:left w:val="none" w:sz="0" w:space="0" w:color="auto"/>
            <w:bottom w:val="none" w:sz="0" w:space="0" w:color="auto"/>
            <w:right w:val="none" w:sz="0" w:space="0" w:color="auto"/>
          </w:divBdr>
        </w:div>
      </w:divsChild>
    </w:div>
    <w:div w:id="670377666">
      <w:bodyDiv w:val="1"/>
      <w:marLeft w:val="0"/>
      <w:marRight w:val="0"/>
      <w:marTop w:val="0"/>
      <w:marBottom w:val="0"/>
      <w:divBdr>
        <w:top w:val="none" w:sz="0" w:space="0" w:color="auto"/>
        <w:left w:val="none" w:sz="0" w:space="0" w:color="auto"/>
        <w:bottom w:val="none" w:sz="0" w:space="0" w:color="auto"/>
        <w:right w:val="none" w:sz="0" w:space="0" w:color="auto"/>
      </w:divBdr>
    </w:div>
    <w:div w:id="670716777">
      <w:bodyDiv w:val="1"/>
      <w:marLeft w:val="0"/>
      <w:marRight w:val="0"/>
      <w:marTop w:val="0"/>
      <w:marBottom w:val="0"/>
      <w:divBdr>
        <w:top w:val="none" w:sz="0" w:space="0" w:color="auto"/>
        <w:left w:val="none" w:sz="0" w:space="0" w:color="auto"/>
        <w:bottom w:val="none" w:sz="0" w:space="0" w:color="auto"/>
        <w:right w:val="none" w:sz="0" w:space="0" w:color="auto"/>
      </w:divBdr>
      <w:divsChild>
        <w:div w:id="1399354571">
          <w:marLeft w:val="480"/>
          <w:marRight w:val="0"/>
          <w:marTop w:val="0"/>
          <w:marBottom w:val="0"/>
          <w:divBdr>
            <w:top w:val="none" w:sz="0" w:space="0" w:color="auto"/>
            <w:left w:val="none" w:sz="0" w:space="0" w:color="auto"/>
            <w:bottom w:val="none" w:sz="0" w:space="0" w:color="auto"/>
            <w:right w:val="none" w:sz="0" w:space="0" w:color="auto"/>
          </w:divBdr>
        </w:div>
        <w:div w:id="1258975734">
          <w:marLeft w:val="480"/>
          <w:marRight w:val="0"/>
          <w:marTop w:val="0"/>
          <w:marBottom w:val="0"/>
          <w:divBdr>
            <w:top w:val="none" w:sz="0" w:space="0" w:color="auto"/>
            <w:left w:val="none" w:sz="0" w:space="0" w:color="auto"/>
            <w:bottom w:val="none" w:sz="0" w:space="0" w:color="auto"/>
            <w:right w:val="none" w:sz="0" w:space="0" w:color="auto"/>
          </w:divBdr>
        </w:div>
        <w:div w:id="593363770">
          <w:marLeft w:val="480"/>
          <w:marRight w:val="0"/>
          <w:marTop w:val="0"/>
          <w:marBottom w:val="0"/>
          <w:divBdr>
            <w:top w:val="none" w:sz="0" w:space="0" w:color="auto"/>
            <w:left w:val="none" w:sz="0" w:space="0" w:color="auto"/>
            <w:bottom w:val="none" w:sz="0" w:space="0" w:color="auto"/>
            <w:right w:val="none" w:sz="0" w:space="0" w:color="auto"/>
          </w:divBdr>
        </w:div>
        <w:div w:id="1223054032">
          <w:marLeft w:val="480"/>
          <w:marRight w:val="0"/>
          <w:marTop w:val="0"/>
          <w:marBottom w:val="0"/>
          <w:divBdr>
            <w:top w:val="none" w:sz="0" w:space="0" w:color="auto"/>
            <w:left w:val="none" w:sz="0" w:space="0" w:color="auto"/>
            <w:bottom w:val="none" w:sz="0" w:space="0" w:color="auto"/>
            <w:right w:val="none" w:sz="0" w:space="0" w:color="auto"/>
          </w:divBdr>
        </w:div>
        <w:div w:id="121272564">
          <w:marLeft w:val="480"/>
          <w:marRight w:val="0"/>
          <w:marTop w:val="0"/>
          <w:marBottom w:val="0"/>
          <w:divBdr>
            <w:top w:val="none" w:sz="0" w:space="0" w:color="auto"/>
            <w:left w:val="none" w:sz="0" w:space="0" w:color="auto"/>
            <w:bottom w:val="none" w:sz="0" w:space="0" w:color="auto"/>
            <w:right w:val="none" w:sz="0" w:space="0" w:color="auto"/>
          </w:divBdr>
        </w:div>
        <w:div w:id="1558739861">
          <w:marLeft w:val="480"/>
          <w:marRight w:val="0"/>
          <w:marTop w:val="0"/>
          <w:marBottom w:val="0"/>
          <w:divBdr>
            <w:top w:val="none" w:sz="0" w:space="0" w:color="auto"/>
            <w:left w:val="none" w:sz="0" w:space="0" w:color="auto"/>
            <w:bottom w:val="none" w:sz="0" w:space="0" w:color="auto"/>
            <w:right w:val="none" w:sz="0" w:space="0" w:color="auto"/>
          </w:divBdr>
        </w:div>
        <w:div w:id="1080712534">
          <w:marLeft w:val="480"/>
          <w:marRight w:val="0"/>
          <w:marTop w:val="0"/>
          <w:marBottom w:val="0"/>
          <w:divBdr>
            <w:top w:val="none" w:sz="0" w:space="0" w:color="auto"/>
            <w:left w:val="none" w:sz="0" w:space="0" w:color="auto"/>
            <w:bottom w:val="none" w:sz="0" w:space="0" w:color="auto"/>
            <w:right w:val="none" w:sz="0" w:space="0" w:color="auto"/>
          </w:divBdr>
        </w:div>
        <w:div w:id="1476139965">
          <w:marLeft w:val="480"/>
          <w:marRight w:val="0"/>
          <w:marTop w:val="0"/>
          <w:marBottom w:val="0"/>
          <w:divBdr>
            <w:top w:val="none" w:sz="0" w:space="0" w:color="auto"/>
            <w:left w:val="none" w:sz="0" w:space="0" w:color="auto"/>
            <w:bottom w:val="none" w:sz="0" w:space="0" w:color="auto"/>
            <w:right w:val="none" w:sz="0" w:space="0" w:color="auto"/>
          </w:divBdr>
        </w:div>
        <w:div w:id="712120389">
          <w:marLeft w:val="480"/>
          <w:marRight w:val="0"/>
          <w:marTop w:val="0"/>
          <w:marBottom w:val="0"/>
          <w:divBdr>
            <w:top w:val="none" w:sz="0" w:space="0" w:color="auto"/>
            <w:left w:val="none" w:sz="0" w:space="0" w:color="auto"/>
            <w:bottom w:val="none" w:sz="0" w:space="0" w:color="auto"/>
            <w:right w:val="none" w:sz="0" w:space="0" w:color="auto"/>
          </w:divBdr>
        </w:div>
        <w:div w:id="733045072">
          <w:marLeft w:val="480"/>
          <w:marRight w:val="0"/>
          <w:marTop w:val="0"/>
          <w:marBottom w:val="0"/>
          <w:divBdr>
            <w:top w:val="none" w:sz="0" w:space="0" w:color="auto"/>
            <w:left w:val="none" w:sz="0" w:space="0" w:color="auto"/>
            <w:bottom w:val="none" w:sz="0" w:space="0" w:color="auto"/>
            <w:right w:val="none" w:sz="0" w:space="0" w:color="auto"/>
          </w:divBdr>
        </w:div>
        <w:div w:id="1864711259">
          <w:marLeft w:val="480"/>
          <w:marRight w:val="0"/>
          <w:marTop w:val="0"/>
          <w:marBottom w:val="0"/>
          <w:divBdr>
            <w:top w:val="none" w:sz="0" w:space="0" w:color="auto"/>
            <w:left w:val="none" w:sz="0" w:space="0" w:color="auto"/>
            <w:bottom w:val="none" w:sz="0" w:space="0" w:color="auto"/>
            <w:right w:val="none" w:sz="0" w:space="0" w:color="auto"/>
          </w:divBdr>
        </w:div>
        <w:div w:id="457113739">
          <w:marLeft w:val="480"/>
          <w:marRight w:val="0"/>
          <w:marTop w:val="0"/>
          <w:marBottom w:val="0"/>
          <w:divBdr>
            <w:top w:val="none" w:sz="0" w:space="0" w:color="auto"/>
            <w:left w:val="none" w:sz="0" w:space="0" w:color="auto"/>
            <w:bottom w:val="none" w:sz="0" w:space="0" w:color="auto"/>
            <w:right w:val="none" w:sz="0" w:space="0" w:color="auto"/>
          </w:divBdr>
        </w:div>
        <w:div w:id="1536430224">
          <w:marLeft w:val="480"/>
          <w:marRight w:val="0"/>
          <w:marTop w:val="0"/>
          <w:marBottom w:val="0"/>
          <w:divBdr>
            <w:top w:val="none" w:sz="0" w:space="0" w:color="auto"/>
            <w:left w:val="none" w:sz="0" w:space="0" w:color="auto"/>
            <w:bottom w:val="none" w:sz="0" w:space="0" w:color="auto"/>
            <w:right w:val="none" w:sz="0" w:space="0" w:color="auto"/>
          </w:divBdr>
        </w:div>
        <w:div w:id="1877966799">
          <w:marLeft w:val="480"/>
          <w:marRight w:val="0"/>
          <w:marTop w:val="0"/>
          <w:marBottom w:val="0"/>
          <w:divBdr>
            <w:top w:val="none" w:sz="0" w:space="0" w:color="auto"/>
            <w:left w:val="none" w:sz="0" w:space="0" w:color="auto"/>
            <w:bottom w:val="none" w:sz="0" w:space="0" w:color="auto"/>
            <w:right w:val="none" w:sz="0" w:space="0" w:color="auto"/>
          </w:divBdr>
        </w:div>
        <w:div w:id="1287810701">
          <w:marLeft w:val="480"/>
          <w:marRight w:val="0"/>
          <w:marTop w:val="0"/>
          <w:marBottom w:val="0"/>
          <w:divBdr>
            <w:top w:val="none" w:sz="0" w:space="0" w:color="auto"/>
            <w:left w:val="none" w:sz="0" w:space="0" w:color="auto"/>
            <w:bottom w:val="none" w:sz="0" w:space="0" w:color="auto"/>
            <w:right w:val="none" w:sz="0" w:space="0" w:color="auto"/>
          </w:divBdr>
        </w:div>
        <w:div w:id="1084645643">
          <w:marLeft w:val="480"/>
          <w:marRight w:val="0"/>
          <w:marTop w:val="0"/>
          <w:marBottom w:val="0"/>
          <w:divBdr>
            <w:top w:val="none" w:sz="0" w:space="0" w:color="auto"/>
            <w:left w:val="none" w:sz="0" w:space="0" w:color="auto"/>
            <w:bottom w:val="none" w:sz="0" w:space="0" w:color="auto"/>
            <w:right w:val="none" w:sz="0" w:space="0" w:color="auto"/>
          </w:divBdr>
        </w:div>
        <w:div w:id="2037467300">
          <w:marLeft w:val="480"/>
          <w:marRight w:val="0"/>
          <w:marTop w:val="0"/>
          <w:marBottom w:val="0"/>
          <w:divBdr>
            <w:top w:val="none" w:sz="0" w:space="0" w:color="auto"/>
            <w:left w:val="none" w:sz="0" w:space="0" w:color="auto"/>
            <w:bottom w:val="none" w:sz="0" w:space="0" w:color="auto"/>
            <w:right w:val="none" w:sz="0" w:space="0" w:color="auto"/>
          </w:divBdr>
        </w:div>
        <w:div w:id="1696424669">
          <w:marLeft w:val="480"/>
          <w:marRight w:val="0"/>
          <w:marTop w:val="0"/>
          <w:marBottom w:val="0"/>
          <w:divBdr>
            <w:top w:val="none" w:sz="0" w:space="0" w:color="auto"/>
            <w:left w:val="none" w:sz="0" w:space="0" w:color="auto"/>
            <w:bottom w:val="none" w:sz="0" w:space="0" w:color="auto"/>
            <w:right w:val="none" w:sz="0" w:space="0" w:color="auto"/>
          </w:divBdr>
        </w:div>
        <w:div w:id="1765108051">
          <w:marLeft w:val="480"/>
          <w:marRight w:val="0"/>
          <w:marTop w:val="0"/>
          <w:marBottom w:val="0"/>
          <w:divBdr>
            <w:top w:val="none" w:sz="0" w:space="0" w:color="auto"/>
            <w:left w:val="none" w:sz="0" w:space="0" w:color="auto"/>
            <w:bottom w:val="none" w:sz="0" w:space="0" w:color="auto"/>
            <w:right w:val="none" w:sz="0" w:space="0" w:color="auto"/>
          </w:divBdr>
        </w:div>
        <w:div w:id="1287928537">
          <w:marLeft w:val="480"/>
          <w:marRight w:val="0"/>
          <w:marTop w:val="0"/>
          <w:marBottom w:val="0"/>
          <w:divBdr>
            <w:top w:val="none" w:sz="0" w:space="0" w:color="auto"/>
            <w:left w:val="none" w:sz="0" w:space="0" w:color="auto"/>
            <w:bottom w:val="none" w:sz="0" w:space="0" w:color="auto"/>
            <w:right w:val="none" w:sz="0" w:space="0" w:color="auto"/>
          </w:divBdr>
        </w:div>
        <w:div w:id="668753209">
          <w:marLeft w:val="480"/>
          <w:marRight w:val="0"/>
          <w:marTop w:val="0"/>
          <w:marBottom w:val="0"/>
          <w:divBdr>
            <w:top w:val="none" w:sz="0" w:space="0" w:color="auto"/>
            <w:left w:val="none" w:sz="0" w:space="0" w:color="auto"/>
            <w:bottom w:val="none" w:sz="0" w:space="0" w:color="auto"/>
            <w:right w:val="none" w:sz="0" w:space="0" w:color="auto"/>
          </w:divBdr>
        </w:div>
        <w:div w:id="1929533532">
          <w:marLeft w:val="480"/>
          <w:marRight w:val="0"/>
          <w:marTop w:val="0"/>
          <w:marBottom w:val="0"/>
          <w:divBdr>
            <w:top w:val="none" w:sz="0" w:space="0" w:color="auto"/>
            <w:left w:val="none" w:sz="0" w:space="0" w:color="auto"/>
            <w:bottom w:val="none" w:sz="0" w:space="0" w:color="auto"/>
            <w:right w:val="none" w:sz="0" w:space="0" w:color="auto"/>
          </w:divBdr>
        </w:div>
        <w:div w:id="1943342920">
          <w:marLeft w:val="480"/>
          <w:marRight w:val="0"/>
          <w:marTop w:val="0"/>
          <w:marBottom w:val="0"/>
          <w:divBdr>
            <w:top w:val="none" w:sz="0" w:space="0" w:color="auto"/>
            <w:left w:val="none" w:sz="0" w:space="0" w:color="auto"/>
            <w:bottom w:val="none" w:sz="0" w:space="0" w:color="auto"/>
            <w:right w:val="none" w:sz="0" w:space="0" w:color="auto"/>
          </w:divBdr>
        </w:div>
        <w:div w:id="1285580811">
          <w:marLeft w:val="480"/>
          <w:marRight w:val="0"/>
          <w:marTop w:val="0"/>
          <w:marBottom w:val="0"/>
          <w:divBdr>
            <w:top w:val="none" w:sz="0" w:space="0" w:color="auto"/>
            <w:left w:val="none" w:sz="0" w:space="0" w:color="auto"/>
            <w:bottom w:val="none" w:sz="0" w:space="0" w:color="auto"/>
            <w:right w:val="none" w:sz="0" w:space="0" w:color="auto"/>
          </w:divBdr>
        </w:div>
        <w:div w:id="615406527">
          <w:marLeft w:val="480"/>
          <w:marRight w:val="0"/>
          <w:marTop w:val="0"/>
          <w:marBottom w:val="0"/>
          <w:divBdr>
            <w:top w:val="none" w:sz="0" w:space="0" w:color="auto"/>
            <w:left w:val="none" w:sz="0" w:space="0" w:color="auto"/>
            <w:bottom w:val="none" w:sz="0" w:space="0" w:color="auto"/>
            <w:right w:val="none" w:sz="0" w:space="0" w:color="auto"/>
          </w:divBdr>
        </w:div>
        <w:div w:id="1570119498">
          <w:marLeft w:val="480"/>
          <w:marRight w:val="0"/>
          <w:marTop w:val="0"/>
          <w:marBottom w:val="0"/>
          <w:divBdr>
            <w:top w:val="none" w:sz="0" w:space="0" w:color="auto"/>
            <w:left w:val="none" w:sz="0" w:space="0" w:color="auto"/>
            <w:bottom w:val="none" w:sz="0" w:space="0" w:color="auto"/>
            <w:right w:val="none" w:sz="0" w:space="0" w:color="auto"/>
          </w:divBdr>
        </w:div>
        <w:div w:id="1650358594">
          <w:marLeft w:val="480"/>
          <w:marRight w:val="0"/>
          <w:marTop w:val="0"/>
          <w:marBottom w:val="0"/>
          <w:divBdr>
            <w:top w:val="none" w:sz="0" w:space="0" w:color="auto"/>
            <w:left w:val="none" w:sz="0" w:space="0" w:color="auto"/>
            <w:bottom w:val="none" w:sz="0" w:space="0" w:color="auto"/>
            <w:right w:val="none" w:sz="0" w:space="0" w:color="auto"/>
          </w:divBdr>
        </w:div>
        <w:div w:id="86389068">
          <w:marLeft w:val="480"/>
          <w:marRight w:val="0"/>
          <w:marTop w:val="0"/>
          <w:marBottom w:val="0"/>
          <w:divBdr>
            <w:top w:val="none" w:sz="0" w:space="0" w:color="auto"/>
            <w:left w:val="none" w:sz="0" w:space="0" w:color="auto"/>
            <w:bottom w:val="none" w:sz="0" w:space="0" w:color="auto"/>
            <w:right w:val="none" w:sz="0" w:space="0" w:color="auto"/>
          </w:divBdr>
        </w:div>
        <w:div w:id="1076904009">
          <w:marLeft w:val="480"/>
          <w:marRight w:val="0"/>
          <w:marTop w:val="0"/>
          <w:marBottom w:val="0"/>
          <w:divBdr>
            <w:top w:val="none" w:sz="0" w:space="0" w:color="auto"/>
            <w:left w:val="none" w:sz="0" w:space="0" w:color="auto"/>
            <w:bottom w:val="none" w:sz="0" w:space="0" w:color="auto"/>
            <w:right w:val="none" w:sz="0" w:space="0" w:color="auto"/>
          </w:divBdr>
        </w:div>
        <w:div w:id="1046294005">
          <w:marLeft w:val="480"/>
          <w:marRight w:val="0"/>
          <w:marTop w:val="0"/>
          <w:marBottom w:val="0"/>
          <w:divBdr>
            <w:top w:val="none" w:sz="0" w:space="0" w:color="auto"/>
            <w:left w:val="none" w:sz="0" w:space="0" w:color="auto"/>
            <w:bottom w:val="none" w:sz="0" w:space="0" w:color="auto"/>
            <w:right w:val="none" w:sz="0" w:space="0" w:color="auto"/>
          </w:divBdr>
        </w:div>
        <w:div w:id="572932714">
          <w:marLeft w:val="480"/>
          <w:marRight w:val="0"/>
          <w:marTop w:val="0"/>
          <w:marBottom w:val="0"/>
          <w:divBdr>
            <w:top w:val="none" w:sz="0" w:space="0" w:color="auto"/>
            <w:left w:val="none" w:sz="0" w:space="0" w:color="auto"/>
            <w:bottom w:val="none" w:sz="0" w:space="0" w:color="auto"/>
            <w:right w:val="none" w:sz="0" w:space="0" w:color="auto"/>
          </w:divBdr>
        </w:div>
        <w:div w:id="30352330">
          <w:marLeft w:val="480"/>
          <w:marRight w:val="0"/>
          <w:marTop w:val="0"/>
          <w:marBottom w:val="0"/>
          <w:divBdr>
            <w:top w:val="none" w:sz="0" w:space="0" w:color="auto"/>
            <w:left w:val="none" w:sz="0" w:space="0" w:color="auto"/>
            <w:bottom w:val="none" w:sz="0" w:space="0" w:color="auto"/>
            <w:right w:val="none" w:sz="0" w:space="0" w:color="auto"/>
          </w:divBdr>
        </w:div>
        <w:div w:id="549002133">
          <w:marLeft w:val="480"/>
          <w:marRight w:val="0"/>
          <w:marTop w:val="0"/>
          <w:marBottom w:val="0"/>
          <w:divBdr>
            <w:top w:val="none" w:sz="0" w:space="0" w:color="auto"/>
            <w:left w:val="none" w:sz="0" w:space="0" w:color="auto"/>
            <w:bottom w:val="none" w:sz="0" w:space="0" w:color="auto"/>
            <w:right w:val="none" w:sz="0" w:space="0" w:color="auto"/>
          </w:divBdr>
        </w:div>
        <w:div w:id="812597502">
          <w:marLeft w:val="480"/>
          <w:marRight w:val="0"/>
          <w:marTop w:val="0"/>
          <w:marBottom w:val="0"/>
          <w:divBdr>
            <w:top w:val="none" w:sz="0" w:space="0" w:color="auto"/>
            <w:left w:val="none" w:sz="0" w:space="0" w:color="auto"/>
            <w:bottom w:val="none" w:sz="0" w:space="0" w:color="auto"/>
            <w:right w:val="none" w:sz="0" w:space="0" w:color="auto"/>
          </w:divBdr>
        </w:div>
        <w:div w:id="2127309151">
          <w:marLeft w:val="480"/>
          <w:marRight w:val="0"/>
          <w:marTop w:val="0"/>
          <w:marBottom w:val="0"/>
          <w:divBdr>
            <w:top w:val="none" w:sz="0" w:space="0" w:color="auto"/>
            <w:left w:val="none" w:sz="0" w:space="0" w:color="auto"/>
            <w:bottom w:val="none" w:sz="0" w:space="0" w:color="auto"/>
            <w:right w:val="none" w:sz="0" w:space="0" w:color="auto"/>
          </w:divBdr>
        </w:div>
        <w:div w:id="911310649">
          <w:marLeft w:val="480"/>
          <w:marRight w:val="0"/>
          <w:marTop w:val="0"/>
          <w:marBottom w:val="0"/>
          <w:divBdr>
            <w:top w:val="none" w:sz="0" w:space="0" w:color="auto"/>
            <w:left w:val="none" w:sz="0" w:space="0" w:color="auto"/>
            <w:bottom w:val="none" w:sz="0" w:space="0" w:color="auto"/>
            <w:right w:val="none" w:sz="0" w:space="0" w:color="auto"/>
          </w:divBdr>
        </w:div>
        <w:div w:id="1488400659">
          <w:marLeft w:val="480"/>
          <w:marRight w:val="0"/>
          <w:marTop w:val="0"/>
          <w:marBottom w:val="0"/>
          <w:divBdr>
            <w:top w:val="none" w:sz="0" w:space="0" w:color="auto"/>
            <w:left w:val="none" w:sz="0" w:space="0" w:color="auto"/>
            <w:bottom w:val="none" w:sz="0" w:space="0" w:color="auto"/>
            <w:right w:val="none" w:sz="0" w:space="0" w:color="auto"/>
          </w:divBdr>
        </w:div>
        <w:div w:id="1053232319">
          <w:marLeft w:val="480"/>
          <w:marRight w:val="0"/>
          <w:marTop w:val="0"/>
          <w:marBottom w:val="0"/>
          <w:divBdr>
            <w:top w:val="none" w:sz="0" w:space="0" w:color="auto"/>
            <w:left w:val="none" w:sz="0" w:space="0" w:color="auto"/>
            <w:bottom w:val="none" w:sz="0" w:space="0" w:color="auto"/>
            <w:right w:val="none" w:sz="0" w:space="0" w:color="auto"/>
          </w:divBdr>
        </w:div>
        <w:div w:id="2024742565">
          <w:marLeft w:val="480"/>
          <w:marRight w:val="0"/>
          <w:marTop w:val="0"/>
          <w:marBottom w:val="0"/>
          <w:divBdr>
            <w:top w:val="none" w:sz="0" w:space="0" w:color="auto"/>
            <w:left w:val="none" w:sz="0" w:space="0" w:color="auto"/>
            <w:bottom w:val="none" w:sz="0" w:space="0" w:color="auto"/>
            <w:right w:val="none" w:sz="0" w:space="0" w:color="auto"/>
          </w:divBdr>
        </w:div>
        <w:div w:id="599603558">
          <w:marLeft w:val="480"/>
          <w:marRight w:val="0"/>
          <w:marTop w:val="0"/>
          <w:marBottom w:val="0"/>
          <w:divBdr>
            <w:top w:val="none" w:sz="0" w:space="0" w:color="auto"/>
            <w:left w:val="none" w:sz="0" w:space="0" w:color="auto"/>
            <w:bottom w:val="none" w:sz="0" w:space="0" w:color="auto"/>
            <w:right w:val="none" w:sz="0" w:space="0" w:color="auto"/>
          </w:divBdr>
        </w:div>
        <w:div w:id="602805419">
          <w:marLeft w:val="480"/>
          <w:marRight w:val="0"/>
          <w:marTop w:val="0"/>
          <w:marBottom w:val="0"/>
          <w:divBdr>
            <w:top w:val="none" w:sz="0" w:space="0" w:color="auto"/>
            <w:left w:val="none" w:sz="0" w:space="0" w:color="auto"/>
            <w:bottom w:val="none" w:sz="0" w:space="0" w:color="auto"/>
            <w:right w:val="none" w:sz="0" w:space="0" w:color="auto"/>
          </w:divBdr>
        </w:div>
        <w:div w:id="1678579607">
          <w:marLeft w:val="480"/>
          <w:marRight w:val="0"/>
          <w:marTop w:val="0"/>
          <w:marBottom w:val="0"/>
          <w:divBdr>
            <w:top w:val="none" w:sz="0" w:space="0" w:color="auto"/>
            <w:left w:val="none" w:sz="0" w:space="0" w:color="auto"/>
            <w:bottom w:val="none" w:sz="0" w:space="0" w:color="auto"/>
            <w:right w:val="none" w:sz="0" w:space="0" w:color="auto"/>
          </w:divBdr>
        </w:div>
        <w:div w:id="401754483">
          <w:marLeft w:val="480"/>
          <w:marRight w:val="0"/>
          <w:marTop w:val="0"/>
          <w:marBottom w:val="0"/>
          <w:divBdr>
            <w:top w:val="none" w:sz="0" w:space="0" w:color="auto"/>
            <w:left w:val="none" w:sz="0" w:space="0" w:color="auto"/>
            <w:bottom w:val="none" w:sz="0" w:space="0" w:color="auto"/>
            <w:right w:val="none" w:sz="0" w:space="0" w:color="auto"/>
          </w:divBdr>
        </w:div>
        <w:div w:id="1412846302">
          <w:marLeft w:val="480"/>
          <w:marRight w:val="0"/>
          <w:marTop w:val="0"/>
          <w:marBottom w:val="0"/>
          <w:divBdr>
            <w:top w:val="none" w:sz="0" w:space="0" w:color="auto"/>
            <w:left w:val="none" w:sz="0" w:space="0" w:color="auto"/>
            <w:bottom w:val="none" w:sz="0" w:space="0" w:color="auto"/>
            <w:right w:val="none" w:sz="0" w:space="0" w:color="auto"/>
          </w:divBdr>
        </w:div>
        <w:div w:id="561252732">
          <w:marLeft w:val="480"/>
          <w:marRight w:val="0"/>
          <w:marTop w:val="0"/>
          <w:marBottom w:val="0"/>
          <w:divBdr>
            <w:top w:val="none" w:sz="0" w:space="0" w:color="auto"/>
            <w:left w:val="none" w:sz="0" w:space="0" w:color="auto"/>
            <w:bottom w:val="none" w:sz="0" w:space="0" w:color="auto"/>
            <w:right w:val="none" w:sz="0" w:space="0" w:color="auto"/>
          </w:divBdr>
        </w:div>
        <w:div w:id="1965114937">
          <w:marLeft w:val="480"/>
          <w:marRight w:val="0"/>
          <w:marTop w:val="0"/>
          <w:marBottom w:val="0"/>
          <w:divBdr>
            <w:top w:val="none" w:sz="0" w:space="0" w:color="auto"/>
            <w:left w:val="none" w:sz="0" w:space="0" w:color="auto"/>
            <w:bottom w:val="none" w:sz="0" w:space="0" w:color="auto"/>
            <w:right w:val="none" w:sz="0" w:space="0" w:color="auto"/>
          </w:divBdr>
        </w:div>
      </w:divsChild>
    </w:div>
    <w:div w:id="670984755">
      <w:bodyDiv w:val="1"/>
      <w:marLeft w:val="0"/>
      <w:marRight w:val="0"/>
      <w:marTop w:val="0"/>
      <w:marBottom w:val="0"/>
      <w:divBdr>
        <w:top w:val="none" w:sz="0" w:space="0" w:color="auto"/>
        <w:left w:val="none" w:sz="0" w:space="0" w:color="auto"/>
        <w:bottom w:val="none" w:sz="0" w:space="0" w:color="auto"/>
        <w:right w:val="none" w:sz="0" w:space="0" w:color="auto"/>
      </w:divBdr>
    </w:div>
    <w:div w:id="671373064">
      <w:bodyDiv w:val="1"/>
      <w:marLeft w:val="0"/>
      <w:marRight w:val="0"/>
      <w:marTop w:val="0"/>
      <w:marBottom w:val="0"/>
      <w:divBdr>
        <w:top w:val="none" w:sz="0" w:space="0" w:color="auto"/>
        <w:left w:val="none" w:sz="0" w:space="0" w:color="auto"/>
        <w:bottom w:val="none" w:sz="0" w:space="0" w:color="auto"/>
        <w:right w:val="none" w:sz="0" w:space="0" w:color="auto"/>
      </w:divBdr>
      <w:divsChild>
        <w:div w:id="1590039197">
          <w:marLeft w:val="480"/>
          <w:marRight w:val="0"/>
          <w:marTop w:val="0"/>
          <w:marBottom w:val="0"/>
          <w:divBdr>
            <w:top w:val="none" w:sz="0" w:space="0" w:color="auto"/>
            <w:left w:val="none" w:sz="0" w:space="0" w:color="auto"/>
            <w:bottom w:val="none" w:sz="0" w:space="0" w:color="auto"/>
            <w:right w:val="none" w:sz="0" w:space="0" w:color="auto"/>
          </w:divBdr>
        </w:div>
        <w:div w:id="827331992">
          <w:marLeft w:val="480"/>
          <w:marRight w:val="0"/>
          <w:marTop w:val="0"/>
          <w:marBottom w:val="0"/>
          <w:divBdr>
            <w:top w:val="none" w:sz="0" w:space="0" w:color="auto"/>
            <w:left w:val="none" w:sz="0" w:space="0" w:color="auto"/>
            <w:bottom w:val="none" w:sz="0" w:space="0" w:color="auto"/>
            <w:right w:val="none" w:sz="0" w:space="0" w:color="auto"/>
          </w:divBdr>
        </w:div>
        <w:div w:id="1751808522">
          <w:marLeft w:val="480"/>
          <w:marRight w:val="0"/>
          <w:marTop w:val="0"/>
          <w:marBottom w:val="0"/>
          <w:divBdr>
            <w:top w:val="none" w:sz="0" w:space="0" w:color="auto"/>
            <w:left w:val="none" w:sz="0" w:space="0" w:color="auto"/>
            <w:bottom w:val="none" w:sz="0" w:space="0" w:color="auto"/>
            <w:right w:val="none" w:sz="0" w:space="0" w:color="auto"/>
          </w:divBdr>
        </w:div>
        <w:div w:id="2125463926">
          <w:marLeft w:val="480"/>
          <w:marRight w:val="0"/>
          <w:marTop w:val="0"/>
          <w:marBottom w:val="0"/>
          <w:divBdr>
            <w:top w:val="none" w:sz="0" w:space="0" w:color="auto"/>
            <w:left w:val="none" w:sz="0" w:space="0" w:color="auto"/>
            <w:bottom w:val="none" w:sz="0" w:space="0" w:color="auto"/>
            <w:right w:val="none" w:sz="0" w:space="0" w:color="auto"/>
          </w:divBdr>
        </w:div>
        <w:div w:id="234704521">
          <w:marLeft w:val="480"/>
          <w:marRight w:val="0"/>
          <w:marTop w:val="0"/>
          <w:marBottom w:val="0"/>
          <w:divBdr>
            <w:top w:val="none" w:sz="0" w:space="0" w:color="auto"/>
            <w:left w:val="none" w:sz="0" w:space="0" w:color="auto"/>
            <w:bottom w:val="none" w:sz="0" w:space="0" w:color="auto"/>
            <w:right w:val="none" w:sz="0" w:space="0" w:color="auto"/>
          </w:divBdr>
        </w:div>
        <w:div w:id="1975022322">
          <w:marLeft w:val="480"/>
          <w:marRight w:val="0"/>
          <w:marTop w:val="0"/>
          <w:marBottom w:val="0"/>
          <w:divBdr>
            <w:top w:val="none" w:sz="0" w:space="0" w:color="auto"/>
            <w:left w:val="none" w:sz="0" w:space="0" w:color="auto"/>
            <w:bottom w:val="none" w:sz="0" w:space="0" w:color="auto"/>
            <w:right w:val="none" w:sz="0" w:space="0" w:color="auto"/>
          </w:divBdr>
        </w:div>
        <w:div w:id="1741559356">
          <w:marLeft w:val="480"/>
          <w:marRight w:val="0"/>
          <w:marTop w:val="0"/>
          <w:marBottom w:val="0"/>
          <w:divBdr>
            <w:top w:val="none" w:sz="0" w:space="0" w:color="auto"/>
            <w:left w:val="none" w:sz="0" w:space="0" w:color="auto"/>
            <w:bottom w:val="none" w:sz="0" w:space="0" w:color="auto"/>
            <w:right w:val="none" w:sz="0" w:space="0" w:color="auto"/>
          </w:divBdr>
        </w:div>
        <w:div w:id="486212706">
          <w:marLeft w:val="480"/>
          <w:marRight w:val="0"/>
          <w:marTop w:val="0"/>
          <w:marBottom w:val="0"/>
          <w:divBdr>
            <w:top w:val="none" w:sz="0" w:space="0" w:color="auto"/>
            <w:left w:val="none" w:sz="0" w:space="0" w:color="auto"/>
            <w:bottom w:val="none" w:sz="0" w:space="0" w:color="auto"/>
            <w:right w:val="none" w:sz="0" w:space="0" w:color="auto"/>
          </w:divBdr>
        </w:div>
        <w:div w:id="1037438394">
          <w:marLeft w:val="480"/>
          <w:marRight w:val="0"/>
          <w:marTop w:val="0"/>
          <w:marBottom w:val="0"/>
          <w:divBdr>
            <w:top w:val="none" w:sz="0" w:space="0" w:color="auto"/>
            <w:left w:val="none" w:sz="0" w:space="0" w:color="auto"/>
            <w:bottom w:val="none" w:sz="0" w:space="0" w:color="auto"/>
            <w:right w:val="none" w:sz="0" w:space="0" w:color="auto"/>
          </w:divBdr>
        </w:div>
        <w:div w:id="354043464">
          <w:marLeft w:val="480"/>
          <w:marRight w:val="0"/>
          <w:marTop w:val="0"/>
          <w:marBottom w:val="0"/>
          <w:divBdr>
            <w:top w:val="none" w:sz="0" w:space="0" w:color="auto"/>
            <w:left w:val="none" w:sz="0" w:space="0" w:color="auto"/>
            <w:bottom w:val="none" w:sz="0" w:space="0" w:color="auto"/>
            <w:right w:val="none" w:sz="0" w:space="0" w:color="auto"/>
          </w:divBdr>
        </w:div>
        <w:div w:id="1578831128">
          <w:marLeft w:val="480"/>
          <w:marRight w:val="0"/>
          <w:marTop w:val="0"/>
          <w:marBottom w:val="0"/>
          <w:divBdr>
            <w:top w:val="none" w:sz="0" w:space="0" w:color="auto"/>
            <w:left w:val="none" w:sz="0" w:space="0" w:color="auto"/>
            <w:bottom w:val="none" w:sz="0" w:space="0" w:color="auto"/>
            <w:right w:val="none" w:sz="0" w:space="0" w:color="auto"/>
          </w:divBdr>
        </w:div>
        <w:div w:id="1870485605">
          <w:marLeft w:val="480"/>
          <w:marRight w:val="0"/>
          <w:marTop w:val="0"/>
          <w:marBottom w:val="0"/>
          <w:divBdr>
            <w:top w:val="none" w:sz="0" w:space="0" w:color="auto"/>
            <w:left w:val="none" w:sz="0" w:space="0" w:color="auto"/>
            <w:bottom w:val="none" w:sz="0" w:space="0" w:color="auto"/>
            <w:right w:val="none" w:sz="0" w:space="0" w:color="auto"/>
          </w:divBdr>
        </w:div>
        <w:div w:id="794521712">
          <w:marLeft w:val="480"/>
          <w:marRight w:val="0"/>
          <w:marTop w:val="0"/>
          <w:marBottom w:val="0"/>
          <w:divBdr>
            <w:top w:val="none" w:sz="0" w:space="0" w:color="auto"/>
            <w:left w:val="none" w:sz="0" w:space="0" w:color="auto"/>
            <w:bottom w:val="none" w:sz="0" w:space="0" w:color="auto"/>
            <w:right w:val="none" w:sz="0" w:space="0" w:color="auto"/>
          </w:divBdr>
        </w:div>
        <w:div w:id="624392395">
          <w:marLeft w:val="480"/>
          <w:marRight w:val="0"/>
          <w:marTop w:val="0"/>
          <w:marBottom w:val="0"/>
          <w:divBdr>
            <w:top w:val="none" w:sz="0" w:space="0" w:color="auto"/>
            <w:left w:val="none" w:sz="0" w:space="0" w:color="auto"/>
            <w:bottom w:val="none" w:sz="0" w:space="0" w:color="auto"/>
            <w:right w:val="none" w:sz="0" w:space="0" w:color="auto"/>
          </w:divBdr>
        </w:div>
        <w:div w:id="778137166">
          <w:marLeft w:val="480"/>
          <w:marRight w:val="0"/>
          <w:marTop w:val="0"/>
          <w:marBottom w:val="0"/>
          <w:divBdr>
            <w:top w:val="none" w:sz="0" w:space="0" w:color="auto"/>
            <w:left w:val="none" w:sz="0" w:space="0" w:color="auto"/>
            <w:bottom w:val="none" w:sz="0" w:space="0" w:color="auto"/>
            <w:right w:val="none" w:sz="0" w:space="0" w:color="auto"/>
          </w:divBdr>
        </w:div>
        <w:div w:id="1639218661">
          <w:marLeft w:val="480"/>
          <w:marRight w:val="0"/>
          <w:marTop w:val="0"/>
          <w:marBottom w:val="0"/>
          <w:divBdr>
            <w:top w:val="none" w:sz="0" w:space="0" w:color="auto"/>
            <w:left w:val="none" w:sz="0" w:space="0" w:color="auto"/>
            <w:bottom w:val="none" w:sz="0" w:space="0" w:color="auto"/>
            <w:right w:val="none" w:sz="0" w:space="0" w:color="auto"/>
          </w:divBdr>
        </w:div>
        <w:div w:id="1481073392">
          <w:marLeft w:val="480"/>
          <w:marRight w:val="0"/>
          <w:marTop w:val="0"/>
          <w:marBottom w:val="0"/>
          <w:divBdr>
            <w:top w:val="none" w:sz="0" w:space="0" w:color="auto"/>
            <w:left w:val="none" w:sz="0" w:space="0" w:color="auto"/>
            <w:bottom w:val="none" w:sz="0" w:space="0" w:color="auto"/>
            <w:right w:val="none" w:sz="0" w:space="0" w:color="auto"/>
          </w:divBdr>
        </w:div>
        <w:div w:id="1164474694">
          <w:marLeft w:val="480"/>
          <w:marRight w:val="0"/>
          <w:marTop w:val="0"/>
          <w:marBottom w:val="0"/>
          <w:divBdr>
            <w:top w:val="none" w:sz="0" w:space="0" w:color="auto"/>
            <w:left w:val="none" w:sz="0" w:space="0" w:color="auto"/>
            <w:bottom w:val="none" w:sz="0" w:space="0" w:color="auto"/>
            <w:right w:val="none" w:sz="0" w:space="0" w:color="auto"/>
          </w:divBdr>
        </w:div>
        <w:div w:id="326329812">
          <w:marLeft w:val="480"/>
          <w:marRight w:val="0"/>
          <w:marTop w:val="0"/>
          <w:marBottom w:val="0"/>
          <w:divBdr>
            <w:top w:val="none" w:sz="0" w:space="0" w:color="auto"/>
            <w:left w:val="none" w:sz="0" w:space="0" w:color="auto"/>
            <w:bottom w:val="none" w:sz="0" w:space="0" w:color="auto"/>
            <w:right w:val="none" w:sz="0" w:space="0" w:color="auto"/>
          </w:divBdr>
        </w:div>
        <w:div w:id="201014522">
          <w:marLeft w:val="480"/>
          <w:marRight w:val="0"/>
          <w:marTop w:val="0"/>
          <w:marBottom w:val="0"/>
          <w:divBdr>
            <w:top w:val="none" w:sz="0" w:space="0" w:color="auto"/>
            <w:left w:val="none" w:sz="0" w:space="0" w:color="auto"/>
            <w:bottom w:val="none" w:sz="0" w:space="0" w:color="auto"/>
            <w:right w:val="none" w:sz="0" w:space="0" w:color="auto"/>
          </w:divBdr>
        </w:div>
        <w:div w:id="1398165605">
          <w:marLeft w:val="480"/>
          <w:marRight w:val="0"/>
          <w:marTop w:val="0"/>
          <w:marBottom w:val="0"/>
          <w:divBdr>
            <w:top w:val="none" w:sz="0" w:space="0" w:color="auto"/>
            <w:left w:val="none" w:sz="0" w:space="0" w:color="auto"/>
            <w:bottom w:val="none" w:sz="0" w:space="0" w:color="auto"/>
            <w:right w:val="none" w:sz="0" w:space="0" w:color="auto"/>
          </w:divBdr>
        </w:div>
        <w:div w:id="1663386759">
          <w:marLeft w:val="480"/>
          <w:marRight w:val="0"/>
          <w:marTop w:val="0"/>
          <w:marBottom w:val="0"/>
          <w:divBdr>
            <w:top w:val="none" w:sz="0" w:space="0" w:color="auto"/>
            <w:left w:val="none" w:sz="0" w:space="0" w:color="auto"/>
            <w:bottom w:val="none" w:sz="0" w:space="0" w:color="auto"/>
            <w:right w:val="none" w:sz="0" w:space="0" w:color="auto"/>
          </w:divBdr>
        </w:div>
        <w:div w:id="10575547">
          <w:marLeft w:val="480"/>
          <w:marRight w:val="0"/>
          <w:marTop w:val="0"/>
          <w:marBottom w:val="0"/>
          <w:divBdr>
            <w:top w:val="none" w:sz="0" w:space="0" w:color="auto"/>
            <w:left w:val="none" w:sz="0" w:space="0" w:color="auto"/>
            <w:bottom w:val="none" w:sz="0" w:space="0" w:color="auto"/>
            <w:right w:val="none" w:sz="0" w:space="0" w:color="auto"/>
          </w:divBdr>
        </w:div>
        <w:div w:id="1507011679">
          <w:marLeft w:val="480"/>
          <w:marRight w:val="0"/>
          <w:marTop w:val="0"/>
          <w:marBottom w:val="0"/>
          <w:divBdr>
            <w:top w:val="none" w:sz="0" w:space="0" w:color="auto"/>
            <w:left w:val="none" w:sz="0" w:space="0" w:color="auto"/>
            <w:bottom w:val="none" w:sz="0" w:space="0" w:color="auto"/>
            <w:right w:val="none" w:sz="0" w:space="0" w:color="auto"/>
          </w:divBdr>
        </w:div>
        <w:div w:id="1384209039">
          <w:marLeft w:val="480"/>
          <w:marRight w:val="0"/>
          <w:marTop w:val="0"/>
          <w:marBottom w:val="0"/>
          <w:divBdr>
            <w:top w:val="none" w:sz="0" w:space="0" w:color="auto"/>
            <w:left w:val="none" w:sz="0" w:space="0" w:color="auto"/>
            <w:bottom w:val="none" w:sz="0" w:space="0" w:color="auto"/>
            <w:right w:val="none" w:sz="0" w:space="0" w:color="auto"/>
          </w:divBdr>
        </w:div>
        <w:div w:id="1079211419">
          <w:marLeft w:val="480"/>
          <w:marRight w:val="0"/>
          <w:marTop w:val="0"/>
          <w:marBottom w:val="0"/>
          <w:divBdr>
            <w:top w:val="none" w:sz="0" w:space="0" w:color="auto"/>
            <w:left w:val="none" w:sz="0" w:space="0" w:color="auto"/>
            <w:bottom w:val="none" w:sz="0" w:space="0" w:color="auto"/>
            <w:right w:val="none" w:sz="0" w:space="0" w:color="auto"/>
          </w:divBdr>
        </w:div>
        <w:div w:id="1560479603">
          <w:marLeft w:val="480"/>
          <w:marRight w:val="0"/>
          <w:marTop w:val="0"/>
          <w:marBottom w:val="0"/>
          <w:divBdr>
            <w:top w:val="none" w:sz="0" w:space="0" w:color="auto"/>
            <w:left w:val="none" w:sz="0" w:space="0" w:color="auto"/>
            <w:bottom w:val="none" w:sz="0" w:space="0" w:color="auto"/>
            <w:right w:val="none" w:sz="0" w:space="0" w:color="auto"/>
          </w:divBdr>
        </w:div>
        <w:div w:id="1525241344">
          <w:marLeft w:val="480"/>
          <w:marRight w:val="0"/>
          <w:marTop w:val="0"/>
          <w:marBottom w:val="0"/>
          <w:divBdr>
            <w:top w:val="none" w:sz="0" w:space="0" w:color="auto"/>
            <w:left w:val="none" w:sz="0" w:space="0" w:color="auto"/>
            <w:bottom w:val="none" w:sz="0" w:space="0" w:color="auto"/>
            <w:right w:val="none" w:sz="0" w:space="0" w:color="auto"/>
          </w:divBdr>
        </w:div>
        <w:div w:id="1405227292">
          <w:marLeft w:val="480"/>
          <w:marRight w:val="0"/>
          <w:marTop w:val="0"/>
          <w:marBottom w:val="0"/>
          <w:divBdr>
            <w:top w:val="none" w:sz="0" w:space="0" w:color="auto"/>
            <w:left w:val="none" w:sz="0" w:space="0" w:color="auto"/>
            <w:bottom w:val="none" w:sz="0" w:space="0" w:color="auto"/>
            <w:right w:val="none" w:sz="0" w:space="0" w:color="auto"/>
          </w:divBdr>
        </w:div>
        <w:div w:id="1558782081">
          <w:marLeft w:val="480"/>
          <w:marRight w:val="0"/>
          <w:marTop w:val="0"/>
          <w:marBottom w:val="0"/>
          <w:divBdr>
            <w:top w:val="none" w:sz="0" w:space="0" w:color="auto"/>
            <w:left w:val="none" w:sz="0" w:space="0" w:color="auto"/>
            <w:bottom w:val="none" w:sz="0" w:space="0" w:color="auto"/>
            <w:right w:val="none" w:sz="0" w:space="0" w:color="auto"/>
          </w:divBdr>
        </w:div>
        <w:div w:id="106588633">
          <w:marLeft w:val="480"/>
          <w:marRight w:val="0"/>
          <w:marTop w:val="0"/>
          <w:marBottom w:val="0"/>
          <w:divBdr>
            <w:top w:val="none" w:sz="0" w:space="0" w:color="auto"/>
            <w:left w:val="none" w:sz="0" w:space="0" w:color="auto"/>
            <w:bottom w:val="none" w:sz="0" w:space="0" w:color="auto"/>
            <w:right w:val="none" w:sz="0" w:space="0" w:color="auto"/>
          </w:divBdr>
        </w:div>
        <w:div w:id="1380940162">
          <w:marLeft w:val="480"/>
          <w:marRight w:val="0"/>
          <w:marTop w:val="0"/>
          <w:marBottom w:val="0"/>
          <w:divBdr>
            <w:top w:val="none" w:sz="0" w:space="0" w:color="auto"/>
            <w:left w:val="none" w:sz="0" w:space="0" w:color="auto"/>
            <w:bottom w:val="none" w:sz="0" w:space="0" w:color="auto"/>
            <w:right w:val="none" w:sz="0" w:space="0" w:color="auto"/>
          </w:divBdr>
        </w:div>
        <w:div w:id="487405186">
          <w:marLeft w:val="480"/>
          <w:marRight w:val="0"/>
          <w:marTop w:val="0"/>
          <w:marBottom w:val="0"/>
          <w:divBdr>
            <w:top w:val="none" w:sz="0" w:space="0" w:color="auto"/>
            <w:left w:val="none" w:sz="0" w:space="0" w:color="auto"/>
            <w:bottom w:val="none" w:sz="0" w:space="0" w:color="auto"/>
            <w:right w:val="none" w:sz="0" w:space="0" w:color="auto"/>
          </w:divBdr>
        </w:div>
        <w:div w:id="575867150">
          <w:marLeft w:val="480"/>
          <w:marRight w:val="0"/>
          <w:marTop w:val="0"/>
          <w:marBottom w:val="0"/>
          <w:divBdr>
            <w:top w:val="none" w:sz="0" w:space="0" w:color="auto"/>
            <w:left w:val="none" w:sz="0" w:space="0" w:color="auto"/>
            <w:bottom w:val="none" w:sz="0" w:space="0" w:color="auto"/>
            <w:right w:val="none" w:sz="0" w:space="0" w:color="auto"/>
          </w:divBdr>
        </w:div>
        <w:div w:id="1903171591">
          <w:marLeft w:val="480"/>
          <w:marRight w:val="0"/>
          <w:marTop w:val="0"/>
          <w:marBottom w:val="0"/>
          <w:divBdr>
            <w:top w:val="none" w:sz="0" w:space="0" w:color="auto"/>
            <w:left w:val="none" w:sz="0" w:space="0" w:color="auto"/>
            <w:bottom w:val="none" w:sz="0" w:space="0" w:color="auto"/>
            <w:right w:val="none" w:sz="0" w:space="0" w:color="auto"/>
          </w:divBdr>
        </w:div>
        <w:div w:id="1383019333">
          <w:marLeft w:val="480"/>
          <w:marRight w:val="0"/>
          <w:marTop w:val="0"/>
          <w:marBottom w:val="0"/>
          <w:divBdr>
            <w:top w:val="none" w:sz="0" w:space="0" w:color="auto"/>
            <w:left w:val="none" w:sz="0" w:space="0" w:color="auto"/>
            <w:bottom w:val="none" w:sz="0" w:space="0" w:color="auto"/>
            <w:right w:val="none" w:sz="0" w:space="0" w:color="auto"/>
          </w:divBdr>
        </w:div>
        <w:div w:id="2042396053">
          <w:marLeft w:val="480"/>
          <w:marRight w:val="0"/>
          <w:marTop w:val="0"/>
          <w:marBottom w:val="0"/>
          <w:divBdr>
            <w:top w:val="none" w:sz="0" w:space="0" w:color="auto"/>
            <w:left w:val="none" w:sz="0" w:space="0" w:color="auto"/>
            <w:bottom w:val="none" w:sz="0" w:space="0" w:color="auto"/>
            <w:right w:val="none" w:sz="0" w:space="0" w:color="auto"/>
          </w:divBdr>
        </w:div>
        <w:div w:id="1621374061">
          <w:marLeft w:val="480"/>
          <w:marRight w:val="0"/>
          <w:marTop w:val="0"/>
          <w:marBottom w:val="0"/>
          <w:divBdr>
            <w:top w:val="none" w:sz="0" w:space="0" w:color="auto"/>
            <w:left w:val="none" w:sz="0" w:space="0" w:color="auto"/>
            <w:bottom w:val="none" w:sz="0" w:space="0" w:color="auto"/>
            <w:right w:val="none" w:sz="0" w:space="0" w:color="auto"/>
          </w:divBdr>
        </w:div>
        <w:div w:id="1681858661">
          <w:marLeft w:val="480"/>
          <w:marRight w:val="0"/>
          <w:marTop w:val="0"/>
          <w:marBottom w:val="0"/>
          <w:divBdr>
            <w:top w:val="none" w:sz="0" w:space="0" w:color="auto"/>
            <w:left w:val="none" w:sz="0" w:space="0" w:color="auto"/>
            <w:bottom w:val="none" w:sz="0" w:space="0" w:color="auto"/>
            <w:right w:val="none" w:sz="0" w:space="0" w:color="auto"/>
          </w:divBdr>
        </w:div>
        <w:div w:id="1533152332">
          <w:marLeft w:val="480"/>
          <w:marRight w:val="0"/>
          <w:marTop w:val="0"/>
          <w:marBottom w:val="0"/>
          <w:divBdr>
            <w:top w:val="none" w:sz="0" w:space="0" w:color="auto"/>
            <w:left w:val="none" w:sz="0" w:space="0" w:color="auto"/>
            <w:bottom w:val="none" w:sz="0" w:space="0" w:color="auto"/>
            <w:right w:val="none" w:sz="0" w:space="0" w:color="auto"/>
          </w:divBdr>
        </w:div>
        <w:div w:id="1334651906">
          <w:marLeft w:val="480"/>
          <w:marRight w:val="0"/>
          <w:marTop w:val="0"/>
          <w:marBottom w:val="0"/>
          <w:divBdr>
            <w:top w:val="none" w:sz="0" w:space="0" w:color="auto"/>
            <w:left w:val="none" w:sz="0" w:space="0" w:color="auto"/>
            <w:bottom w:val="none" w:sz="0" w:space="0" w:color="auto"/>
            <w:right w:val="none" w:sz="0" w:space="0" w:color="auto"/>
          </w:divBdr>
        </w:div>
        <w:div w:id="1825851737">
          <w:marLeft w:val="480"/>
          <w:marRight w:val="0"/>
          <w:marTop w:val="0"/>
          <w:marBottom w:val="0"/>
          <w:divBdr>
            <w:top w:val="none" w:sz="0" w:space="0" w:color="auto"/>
            <w:left w:val="none" w:sz="0" w:space="0" w:color="auto"/>
            <w:bottom w:val="none" w:sz="0" w:space="0" w:color="auto"/>
            <w:right w:val="none" w:sz="0" w:space="0" w:color="auto"/>
          </w:divBdr>
        </w:div>
        <w:div w:id="1869877481">
          <w:marLeft w:val="480"/>
          <w:marRight w:val="0"/>
          <w:marTop w:val="0"/>
          <w:marBottom w:val="0"/>
          <w:divBdr>
            <w:top w:val="none" w:sz="0" w:space="0" w:color="auto"/>
            <w:left w:val="none" w:sz="0" w:space="0" w:color="auto"/>
            <w:bottom w:val="none" w:sz="0" w:space="0" w:color="auto"/>
            <w:right w:val="none" w:sz="0" w:space="0" w:color="auto"/>
          </w:divBdr>
        </w:div>
        <w:div w:id="1191139088">
          <w:marLeft w:val="480"/>
          <w:marRight w:val="0"/>
          <w:marTop w:val="0"/>
          <w:marBottom w:val="0"/>
          <w:divBdr>
            <w:top w:val="none" w:sz="0" w:space="0" w:color="auto"/>
            <w:left w:val="none" w:sz="0" w:space="0" w:color="auto"/>
            <w:bottom w:val="none" w:sz="0" w:space="0" w:color="auto"/>
            <w:right w:val="none" w:sz="0" w:space="0" w:color="auto"/>
          </w:divBdr>
        </w:div>
        <w:div w:id="455637107">
          <w:marLeft w:val="480"/>
          <w:marRight w:val="0"/>
          <w:marTop w:val="0"/>
          <w:marBottom w:val="0"/>
          <w:divBdr>
            <w:top w:val="none" w:sz="0" w:space="0" w:color="auto"/>
            <w:left w:val="none" w:sz="0" w:space="0" w:color="auto"/>
            <w:bottom w:val="none" w:sz="0" w:space="0" w:color="auto"/>
            <w:right w:val="none" w:sz="0" w:space="0" w:color="auto"/>
          </w:divBdr>
        </w:div>
        <w:div w:id="68503895">
          <w:marLeft w:val="480"/>
          <w:marRight w:val="0"/>
          <w:marTop w:val="0"/>
          <w:marBottom w:val="0"/>
          <w:divBdr>
            <w:top w:val="none" w:sz="0" w:space="0" w:color="auto"/>
            <w:left w:val="none" w:sz="0" w:space="0" w:color="auto"/>
            <w:bottom w:val="none" w:sz="0" w:space="0" w:color="auto"/>
            <w:right w:val="none" w:sz="0" w:space="0" w:color="auto"/>
          </w:divBdr>
        </w:div>
        <w:div w:id="1048341320">
          <w:marLeft w:val="480"/>
          <w:marRight w:val="0"/>
          <w:marTop w:val="0"/>
          <w:marBottom w:val="0"/>
          <w:divBdr>
            <w:top w:val="none" w:sz="0" w:space="0" w:color="auto"/>
            <w:left w:val="none" w:sz="0" w:space="0" w:color="auto"/>
            <w:bottom w:val="none" w:sz="0" w:space="0" w:color="auto"/>
            <w:right w:val="none" w:sz="0" w:space="0" w:color="auto"/>
          </w:divBdr>
        </w:div>
        <w:div w:id="1361854660">
          <w:marLeft w:val="480"/>
          <w:marRight w:val="0"/>
          <w:marTop w:val="0"/>
          <w:marBottom w:val="0"/>
          <w:divBdr>
            <w:top w:val="none" w:sz="0" w:space="0" w:color="auto"/>
            <w:left w:val="none" w:sz="0" w:space="0" w:color="auto"/>
            <w:bottom w:val="none" w:sz="0" w:space="0" w:color="auto"/>
            <w:right w:val="none" w:sz="0" w:space="0" w:color="auto"/>
          </w:divBdr>
        </w:div>
        <w:div w:id="1258439508">
          <w:marLeft w:val="480"/>
          <w:marRight w:val="0"/>
          <w:marTop w:val="0"/>
          <w:marBottom w:val="0"/>
          <w:divBdr>
            <w:top w:val="none" w:sz="0" w:space="0" w:color="auto"/>
            <w:left w:val="none" w:sz="0" w:space="0" w:color="auto"/>
            <w:bottom w:val="none" w:sz="0" w:space="0" w:color="auto"/>
            <w:right w:val="none" w:sz="0" w:space="0" w:color="auto"/>
          </w:divBdr>
        </w:div>
        <w:div w:id="246309501">
          <w:marLeft w:val="480"/>
          <w:marRight w:val="0"/>
          <w:marTop w:val="0"/>
          <w:marBottom w:val="0"/>
          <w:divBdr>
            <w:top w:val="none" w:sz="0" w:space="0" w:color="auto"/>
            <w:left w:val="none" w:sz="0" w:space="0" w:color="auto"/>
            <w:bottom w:val="none" w:sz="0" w:space="0" w:color="auto"/>
            <w:right w:val="none" w:sz="0" w:space="0" w:color="auto"/>
          </w:divBdr>
        </w:div>
        <w:div w:id="25836780">
          <w:marLeft w:val="480"/>
          <w:marRight w:val="0"/>
          <w:marTop w:val="0"/>
          <w:marBottom w:val="0"/>
          <w:divBdr>
            <w:top w:val="none" w:sz="0" w:space="0" w:color="auto"/>
            <w:left w:val="none" w:sz="0" w:space="0" w:color="auto"/>
            <w:bottom w:val="none" w:sz="0" w:space="0" w:color="auto"/>
            <w:right w:val="none" w:sz="0" w:space="0" w:color="auto"/>
          </w:divBdr>
        </w:div>
        <w:div w:id="937300319">
          <w:marLeft w:val="480"/>
          <w:marRight w:val="0"/>
          <w:marTop w:val="0"/>
          <w:marBottom w:val="0"/>
          <w:divBdr>
            <w:top w:val="none" w:sz="0" w:space="0" w:color="auto"/>
            <w:left w:val="none" w:sz="0" w:space="0" w:color="auto"/>
            <w:bottom w:val="none" w:sz="0" w:space="0" w:color="auto"/>
            <w:right w:val="none" w:sz="0" w:space="0" w:color="auto"/>
          </w:divBdr>
        </w:div>
        <w:div w:id="37555909">
          <w:marLeft w:val="480"/>
          <w:marRight w:val="0"/>
          <w:marTop w:val="0"/>
          <w:marBottom w:val="0"/>
          <w:divBdr>
            <w:top w:val="none" w:sz="0" w:space="0" w:color="auto"/>
            <w:left w:val="none" w:sz="0" w:space="0" w:color="auto"/>
            <w:bottom w:val="none" w:sz="0" w:space="0" w:color="auto"/>
            <w:right w:val="none" w:sz="0" w:space="0" w:color="auto"/>
          </w:divBdr>
        </w:div>
        <w:div w:id="665404742">
          <w:marLeft w:val="480"/>
          <w:marRight w:val="0"/>
          <w:marTop w:val="0"/>
          <w:marBottom w:val="0"/>
          <w:divBdr>
            <w:top w:val="none" w:sz="0" w:space="0" w:color="auto"/>
            <w:left w:val="none" w:sz="0" w:space="0" w:color="auto"/>
            <w:bottom w:val="none" w:sz="0" w:space="0" w:color="auto"/>
            <w:right w:val="none" w:sz="0" w:space="0" w:color="auto"/>
          </w:divBdr>
        </w:div>
        <w:div w:id="899831949">
          <w:marLeft w:val="480"/>
          <w:marRight w:val="0"/>
          <w:marTop w:val="0"/>
          <w:marBottom w:val="0"/>
          <w:divBdr>
            <w:top w:val="none" w:sz="0" w:space="0" w:color="auto"/>
            <w:left w:val="none" w:sz="0" w:space="0" w:color="auto"/>
            <w:bottom w:val="none" w:sz="0" w:space="0" w:color="auto"/>
            <w:right w:val="none" w:sz="0" w:space="0" w:color="auto"/>
          </w:divBdr>
        </w:div>
        <w:div w:id="1039626815">
          <w:marLeft w:val="480"/>
          <w:marRight w:val="0"/>
          <w:marTop w:val="0"/>
          <w:marBottom w:val="0"/>
          <w:divBdr>
            <w:top w:val="none" w:sz="0" w:space="0" w:color="auto"/>
            <w:left w:val="none" w:sz="0" w:space="0" w:color="auto"/>
            <w:bottom w:val="none" w:sz="0" w:space="0" w:color="auto"/>
            <w:right w:val="none" w:sz="0" w:space="0" w:color="auto"/>
          </w:divBdr>
        </w:div>
        <w:div w:id="399401003">
          <w:marLeft w:val="480"/>
          <w:marRight w:val="0"/>
          <w:marTop w:val="0"/>
          <w:marBottom w:val="0"/>
          <w:divBdr>
            <w:top w:val="none" w:sz="0" w:space="0" w:color="auto"/>
            <w:left w:val="none" w:sz="0" w:space="0" w:color="auto"/>
            <w:bottom w:val="none" w:sz="0" w:space="0" w:color="auto"/>
            <w:right w:val="none" w:sz="0" w:space="0" w:color="auto"/>
          </w:divBdr>
        </w:div>
        <w:div w:id="1727604567">
          <w:marLeft w:val="480"/>
          <w:marRight w:val="0"/>
          <w:marTop w:val="0"/>
          <w:marBottom w:val="0"/>
          <w:divBdr>
            <w:top w:val="none" w:sz="0" w:space="0" w:color="auto"/>
            <w:left w:val="none" w:sz="0" w:space="0" w:color="auto"/>
            <w:bottom w:val="none" w:sz="0" w:space="0" w:color="auto"/>
            <w:right w:val="none" w:sz="0" w:space="0" w:color="auto"/>
          </w:divBdr>
        </w:div>
        <w:div w:id="952176808">
          <w:marLeft w:val="480"/>
          <w:marRight w:val="0"/>
          <w:marTop w:val="0"/>
          <w:marBottom w:val="0"/>
          <w:divBdr>
            <w:top w:val="none" w:sz="0" w:space="0" w:color="auto"/>
            <w:left w:val="none" w:sz="0" w:space="0" w:color="auto"/>
            <w:bottom w:val="none" w:sz="0" w:space="0" w:color="auto"/>
            <w:right w:val="none" w:sz="0" w:space="0" w:color="auto"/>
          </w:divBdr>
        </w:div>
        <w:div w:id="2082822451">
          <w:marLeft w:val="480"/>
          <w:marRight w:val="0"/>
          <w:marTop w:val="0"/>
          <w:marBottom w:val="0"/>
          <w:divBdr>
            <w:top w:val="none" w:sz="0" w:space="0" w:color="auto"/>
            <w:left w:val="none" w:sz="0" w:space="0" w:color="auto"/>
            <w:bottom w:val="none" w:sz="0" w:space="0" w:color="auto"/>
            <w:right w:val="none" w:sz="0" w:space="0" w:color="auto"/>
          </w:divBdr>
        </w:div>
        <w:div w:id="547911848">
          <w:marLeft w:val="480"/>
          <w:marRight w:val="0"/>
          <w:marTop w:val="0"/>
          <w:marBottom w:val="0"/>
          <w:divBdr>
            <w:top w:val="none" w:sz="0" w:space="0" w:color="auto"/>
            <w:left w:val="none" w:sz="0" w:space="0" w:color="auto"/>
            <w:bottom w:val="none" w:sz="0" w:space="0" w:color="auto"/>
            <w:right w:val="none" w:sz="0" w:space="0" w:color="auto"/>
          </w:divBdr>
        </w:div>
        <w:div w:id="4863829">
          <w:marLeft w:val="480"/>
          <w:marRight w:val="0"/>
          <w:marTop w:val="0"/>
          <w:marBottom w:val="0"/>
          <w:divBdr>
            <w:top w:val="none" w:sz="0" w:space="0" w:color="auto"/>
            <w:left w:val="none" w:sz="0" w:space="0" w:color="auto"/>
            <w:bottom w:val="none" w:sz="0" w:space="0" w:color="auto"/>
            <w:right w:val="none" w:sz="0" w:space="0" w:color="auto"/>
          </w:divBdr>
        </w:div>
        <w:div w:id="1416320699">
          <w:marLeft w:val="480"/>
          <w:marRight w:val="0"/>
          <w:marTop w:val="0"/>
          <w:marBottom w:val="0"/>
          <w:divBdr>
            <w:top w:val="none" w:sz="0" w:space="0" w:color="auto"/>
            <w:left w:val="none" w:sz="0" w:space="0" w:color="auto"/>
            <w:bottom w:val="none" w:sz="0" w:space="0" w:color="auto"/>
            <w:right w:val="none" w:sz="0" w:space="0" w:color="auto"/>
          </w:divBdr>
        </w:div>
        <w:div w:id="1969242673">
          <w:marLeft w:val="480"/>
          <w:marRight w:val="0"/>
          <w:marTop w:val="0"/>
          <w:marBottom w:val="0"/>
          <w:divBdr>
            <w:top w:val="none" w:sz="0" w:space="0" w:color="auto"/>
            <w:left w:val="none" w:sz="0" w:space="0" w:color="auto"/>
            <w:bottom w:val="none" w:sz="0" w:space="0" w:color="auto"/>
            <w:right w:val="none" w:sz="0" w:space="0" w:color="auto"/>
          </w:divBdr>
        </w:div>
        <w:div w:id="1540703482">
          <w:marLeft w:val="480"/>
          <w:marRight w:val="0"/>
          <w:marTop w:val="0"/>
          <w:marBottom w:val="0"/>
          <w:divBdr>
            <w:top w:val="none" w:sz="0" w:space="0" w:color="auto"/>
            <w:left w:val="none" w:sz="0" w:space="0" w:color="auto"/>
            <w:bottom w:val="none" w:sz="0" w:space="0" w:color="auto"/>
            <w:right w:val="none" w:sz="0" w:space="0" w:color="auto"/>
          </w:divBdr>
        </w:div>
        <w:div w:id="937522728">
          <w:marLeft w:val="480"/>
          <w:marRight w:val="0"/>
          <w:marTop w:val="0"/>
          <w:marBottom w:val="0"/>
          <w:divBdr>
            <w:top w:val="none" w:sz="0" w:space="0" w:color="auto"/>
            <w:left w:val="none" w:sz="0" w:space="0" w:color="auto"/>
            <w:bottom w:val="none" w:sz="0" w:space="0" w:color="auto"/>
            <w:right w:val="none" w:sz="0" w:space="0" w:color="auto"/>
          </w:divBdr>
        </w:div>
        <w:div w:id="2046056484">
          <w:marLeft w:val="480"/>
          <w:marRight w:val="0"/>
          <w:marTop w:val="0"/>
          <w:marBottom w:val="0"/>
          <w:divBdr>
            <w:top w:val="none" w:sz="0" w:space="0" w:color="auto"/>
            <w:left w:val="none" w:sz="0" w:space="0" w:color="auto"/>
            <w:bottom w:val="none" w:sz="0" w:space="0" w:color="auto"/>
            <w:right w:val="none" w:sz="0" w:space="0" w:color="auto"/>
          </w:divBdr>
        </w:div>
        <w:div w:id="1976327359">
          <w:marLeft w:val="480"/>
          <w:marRight w:val="0"/>
          <w:marTop w:val="0"/>
          <w:marBottom w:val="0"/>
          <w:divBdr>
            <w:top w:val="none" w:sz="0" w:space="0" w:color="auto"/>
            <w:left w:val="none" w:sz="0" w:space="0" w:color="auto"/>
            <w:bottom w:val="none" w:sz="0" w:space="0" w:color="auto"/>
            <w:right w:val="none" w:sz="0" w:space="0" w:color="auto"/>
          </w:divBdr>
        </w:div>
        <w:div w:id="925531822">
          <w:marLeft w:val="480"/>
          <w:marRight w:val="0"/>
          <w:marTop w:val="0"/>
          <w:marBottom w:val="0"/>
          <w:divBdr>
            <w:top w:val="none" w:sz="0" w:space="0" w:color="auto"/>
            <w:left w:val="none" w:sz="0" w:space="0" w:color="auto"/>
            <w:bottom w:val="none" w:sz="0" w:space="0" w:color="auto"/>
            <w:right w:val="none" w:sz="0" w:space="0" w:color="auto"/>
          </w:divBdr>
        </w:div>
        <w:div w:id="175966935">
          <w:marLeft w:val="480"/>
          <w:marRight w:val="0"/>
          <w:marTop w:val="0"/>
          <w:marBottom w:val="0"/>
          <w:divBdr>
            <w:top w:val="none" w:sz="0" w:space="0" w:color="auto"/>
            <w:left w:val="none" w:sz="0" w:space="0" w:color="auto"/>
            <w:bottom w:val="none" w:sz="0" w:space="0" w:color="auto"/>
            <w:right w:val="none" w:sz="0" w:space="0" w:color="auto"/>
          </w:divBdr>
        </w:div>
        <w:div w:id="1722829420">
          <w:marLeft w:val="480"/>
          <w:marRight w:val="0"/>
          <w:marTop w:val="0"/>
          <w:marBottom w:val="0"/>
          <w:divBdr>
            <w:top w:val="none" w:sz="0" w:space="0" w:color="auto"/>
            <w:left w:val="none" w:sz="0" w:space="0" w:color="auto"/>
            <w:bottom w:val="none" w:sz="0" w:space="0" w:color="auto"/>
            <w:right w:val="none" w:sz="0" w:space="0" w:color="auto"/>
          </w:divBdr>
        </w:div>
        <w:div w:id="505218021">
          <w:marLeft w:val="480"/>
          <w:marRight w:val="0"/>
          <w:marTop w:val="0"/>
          <w:marBottom w:val="0"/>
          <w:divBdr>
            <w:top w:val="none" w:sz="0" w:space="0" w:color="auto"/>
            <w:left w:val="none" w:sz="0" w:space="0" w:color="auto"/>
            <w:bottom w:val="none" w:sz="0" w:space="0" w:color="auto"/>
            <w:right w:val="none" w:sz="0" w:space="0" w:color="auto"/>
          </w:divBdr>
        </w:div>
        <w:div w:id="1716198498">
          <w:marLeft w:val="480"/>
          <w:marRight w:val="0"/>
          <w:marTop w:val="0"/>
          <w:marBottom w:val="0"/>
          <w:divBdr>
            <w:top w:val="none" w:sz="0" w:space="0" w:color="auto"/>
            <w:left w:val="none" w:sz="0" w:space="0" w:color="auto"/>
            <w:bottom w:val="none" w:sz="0" w:space="0" w:color="auto"/>
            <w:right w:val="none" w:sz="0" w:space="0" w:color="auto"/>
          </w:divBdr>
        </w:div>
        <w:div w:id="1929996088">
          <w:marLeft w:val="480"/>
          <w:marRight w:val="0"/>
          <w:marTop w:val="0"/>
          <w:marBottom w:val="0"/>
          <w:divBdr>
            <w:top w:val="none" w:sz="0" w:space="0" w:color="auto"/>
            <w:left w:val="none" w:sz="0" w:space="0" w:color="auto"/>
            <w:bottom w:val="none" w:sz="0" w:space="0" w:color="auto"/>
            <w:right w:val="none" w:sz="0" w:space="0" w:color="auto"/>
          </w:divBdr>
        </w:div>
        <w:div w:id="1807159172">
          <w:marLeft w:val="480"/>
          <w:marRight w:val="0"/>
          <w:marTop w:val="0"/>
          <w:marBottom w:val="0"/>
          <w:divBdr>
            <w:top w:val="none" w:sz="0" w:space="0" w:color="auto"/>
            <w:left w:val="none" w:sz="0" w:space="0" w:color="auto"/>
            <w:bottom w:val="none" w:sz="0" w:space="0" w:color="auto"/>
            <w:right w:val="none" w:sz="0" w:space="0" w:color="auto"/>
          </w:divBdr>
        </w:div>
        <w:div w:id="884609563">
          <w:marLeft w:val="480"/>
          <w:marRight w:val="0"/>
          <w:marTop w:val="0"/>
          <w:marBottom w:val="0"/>
          <w:divBdr>
            <w:top w:val="none" w:sz="0" w:space="0" w:color="auto"/>
            <w:left w:val="none" w:sz="0" w:space="0" w:color="auto"/>
            <w:bottom w:val="none" w:sz="0" w:space="0" w:color="auto"/>
            <w:right w:val="none" w:sz="0" w:space="0" w:color="auto"/>
          </w:divBdr>
        </w:div>
        <w:div w:id="530535462">
          <w:marLeft w:val="480"/>
          <w:marRight w:val="0"/>
          <w:marTop w:val="0"/>
          <w:marBottom w:val="0"/>
          <w:divBdr>
            <w:top w:val="none" w:sz="0" w:space="0" w:color="auto"/>
            <w:left w:val="none" w:sz="0" w:space="0" w:color="auto"/>
            <w:bottom w:val="none" w:sz="0" w:space="0" w:color="auto"/>
            <w:right w:val="none" w:sz="0" w:space="0" w:color="auto"/>
          </w:divBdr>
        </w:div>
        <w:div w:id="1443644003">
          <w:marLeft w:val="480"/>
          <w:marRight w:val="0"/>
          <w:marTop w:val="0"/>
          <w:marBottom w:val="0"/>
          <w:divBdr>
            <w:top w:val="none" w:sz="0" w:space="0" w:color="auto"/>
            <w:left w:val="none" w:sz="0" w:space="0" w:color="auto"/>
            <w:bottom w:val="none" w:sz="0" w:space="0" w:color="auto"/>
            <w:right w:val="none" w:sz="0" w:space="0" w:color="auto"/>
          </w:divBdr>
        </w:div>
        <w:div w:id="2092307418">
          <w:marLeft w:val="480"/>
          <w:marRight w:val="0"/>
          <w:marTop w:val="0"/>
          <w:marBottom w:val="0"/>
          <w:divBdr>
            <w:top w:val="none" w:sz="0" w:space="0" w:color="auto"/>
            <w:left w:val="none" w:sz="0" w:space="0" w:color="auto"/>
            <w:bottom w:val="none" w:sz="0" w:space="0" w:color="auto"/>
            <w:right w:val="none" w:sz="0" w:space="0" w:color="auto"/>
          </w:divBdr>
        </w:div>
      </w:divsChild>
    </w:div>
    <w:div w:id="671496160">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
    <w:div w:id="671875279">
      <w:bodyDiv w:val="1"/>
      <w:marLeft w:val="0"/>
      <w:marRight w:val="0"/>
      <w:marTop w:val="0"/>
      <w:marBottom w:val="0"/>
      <w:divBdr>
        <w:top w:val="none" w:sz="0" w:space="0" w:color="auto"/>
        <w:left w:val="none" w:sz="0" w:space="0" w:color="auto"/>
        <w:bottom w:val="none" w:sz="0" w:space="0" w:color="auto"/>
        <w:right w:val="none" w:sz="0" w:space="0" w:color="auto"/>
      </w:divBdr>
    </w:div>
    <w:div w:id="671949635">
      <w:bodyDiv w:val="1"/>
      <w:marLeft w:val="0"/>
      <w:marRight w:val="0"/>
      <w:marTop w:val="0"/>
      <w:marBottom w:val="0"/>
      <w:divBdr>
        <w:top w:val="none" w:sz="0" w:space="0" w:color="auto"/>
        <w:left w:val="none" w:sz="0" w:space="0" w:color="auto"/>
        <w:bottom w:val="none" w:sz="0" w:space="0" w:color="auto"/>
        <w:right w:val="none" w:sz="0" w:space="0" w:color="auto"/>
      </w:divBdr>
    </w:div>
    <w:div w:id="672294220">
      <w:bodyDiv w:val="1"/>
      <w:marLeft w:val="0"/>
      <w:marRight w:val="0"/>
      <w:marTop w:val="0"/>
      <w:marBottom w:val="0"/>
      <w:divBdr>
        <w:top w:val="none" w:sz="0" w:space="0" w:color="auto"/>
        <w:left w:val="none" w:sz="0" w:space="0" w:color="auto"/>
        <w:bottom w:val="none" w:sz="0" w:space="0" w:color="auto"/>
        <w:right w:val="none" w:sz="0" w:space="0" w:color="auto"/>
      </w:divBdr>
    </w:div>
    <w:div w:id="672416547">
      <w:bodyDiv w:val="1"/>
      <w:marLeft w:val="0"/>
      <w:marRight w:val="0"/>
      <w:marTop w:val="0"/>
      <w:marBottom w:val="0"/>
      <w:divBdr>
        <w:top w:val="none" w:sz="0" w:space="0" w:color="auto"/>
        <w:left w:val="none" w:sz="0" w:space="0" w:color="auto"/>
        <w:bottom w:val="none" w:sz="0" w:space="0" w:color="auto"/>
        <w:right w:val="none" w:sz="0" w:space="0" w:color="auto"/>
      </w:divBdr>
    </w:div>
    <w:div w:id="672756944">
      <w:bodyDiv w:val="1"/>
      <w:marLeft w:val="0"/>
      <w:marRight w:val="0"/>
      <w:marTop w:val="0"/>
      <w:marBottom w:val="0"/>
      <w:divBdr>
        <w:top w:val="none" w:sz="0" w:space="0" w:color="auto"/>
        <w:left w:val="none" w:sz="0" w:space="0" w:color="auto"/>
        <w:bottom w:val="none" w:sz="0" w:space="0" w:color="auto"/>
        <w:right w:val="none" w:sz="0" w:space="0" w:color="auto"/>
      </w:divBdr>
    </w:div>
    <w:div w:id="672992050">
      <w:bodyDiv w:val="1"/>
      <w:marLeft w:val="0"/>
      <w:marRight w:val="0"/>
      <w:marTop w:val="0"/>
      <w:marBottom w:val="0"/>
      <w:divBdr>
        <w:top w:val="none" w:sz="0" w:space="0" w:color="auto"/>
        <w:left w:val="none" w:sz="0" w:space="0" w:color="auto"/>
        <w:bottom w:val="none" w:sz="0" w:space="0" w:color="auto"/>
        <w:right w:val="none" w:sz="0" w:space="0" w:color="auto"/>
      </w:divBdr>
    </w:div>
    <w:div w:id="672996418">
      <w:bodyDiv w:val="1"/>
      <w:marLeft w:val="0"/>
      <w:marRight w:val="0"/>
      <w:marTop w:val="0"/>
      <w:marBottom w:val="0"/>
      <w:divBdr>
        <w:top w:val="none" w:sz="0" w:space="0" w:color="auto"/>
        <w:left w:val="none" w:sz="0" w:space="0" w:color="auto"/>
        <w:bottom w:val="none" w:sz="0" w:space="0" w:color="auto"/>
        <w:right w:val="none" w:sz="0" w:space="0" w:color="auto"/>
      </w:divBdr>
    </w:div>
    <w:div w:id="673000071">
      <w:bodyDiv w:val="1"/>
      <w:marLeft w:val="0"/>
      <w:marRight w:val="0"/>
      <w:marTop w:val="0"/>
      <w:marBottom w:val="0"/>
      <w:divBdr>
        <w:top w:val="none" w:sz="0" w:space="0" w:color="auto"/>
        <w:left w:val="none" w:sz="0" w:space="0" w:color="auto"/>
        <w:bottom w:val="none" w:sz="0" w:space="0" w:color="auto"/>
        <w:right w:val="none" w:sz="0" w:space="0" w:color="auto"/>
      </w:divBdr>
    </w:div>
    <w:div w:id="673147540">
      <w:bodyDiv w:val="1"/>
      <w:marLeft w:val="0"/>
      <w:marRight w:val="0"/>
      <w:marTop w:val="0"/>
      <w:marBottom w:val="0"/>
      <w:divBdr>
        <w:top w:val="none" w:sz="0" w:space="0" w:color="auto"/>
        <w:left w:val="none" w:sz="0" w:space="0" w:color="auto"/>
        <w:bottom w:val="none" w:sz="0" w:space="0" w:color="auto"/>
        <w:right w:val="none" w:sz="0" w:space="0" w:color="auto"/>
      </w:divBdr>
    </w:div>
    <w:div w:id="673263032">
      <w:bodyDiv w:val="1"/>
      <w:marLeft w:val="0"/>
      <w:marRight w:val="0"/>
      <w:marTop w:val="0"/>
      <w:marBottom w:val="0"/>
      <w:divBdr>
        <w:top w:val="none" w:sz="0" w:space="0" w:color="auto"/>
        <w:left w:val="none" w:sz="0" w:space="0" w:color="auto"/>
        <w:bottom w:val="none" w:sz="0" w:space="0" w:color="auto"/>
        <w:right w:val="none" w:sz="0" w:space="0" w:color="auto"/>
      </w:divBdr>
    </w:div>
    <w:div w:id="673650576">
      <w:bodyDiv w:val="1"/>
      <w:marLeft w:val="0"/>
      <w:marRight w:val="0"/>
      <w:marTop w:val="0"/>
      <w:marBottom w:val="0"/>
      <w:divBdr>
        <w:top w:val="none" w:sz="0" w:space="0" w:color="auto"/>
        <w:left w:val="none" w:sz="0" w:space="0" w:color="auto"/>
        <w:bottom w:val="none" w:sz="0" w:space="0" w:color="auto"/>
        <w:right w:val="none" w:sz="0" w:space="0" w:color="auto"/>
      </w:divBdr>
    </w:div>
    <w:div w:id="673728730">
      <w:bodyDiv w:val="1"/>
      <w:marLeft w:val="0"/>
      <w:marRight w:val="0"/>
      <w:marTop w:val="0"/>
      <w:marBottom w:val="0"/>
      <w:divBdr>
        <w:top w:val="none" w:sz="0" w:space="0" w:color="auto"/>
        <w:left w:val="none" w:sz="0" w:space="0" w:color="auto"/>
        <w:bottom w:val="none" w:sz="0" w:space="0" w:color="auto"/>
        <w:right w:val="none" w:sz="0" w:space="0" w:color="auto"/>
      </w:divBdr>
    </w:div>
    <w:div w:id="674386016">
      <w:bodyDiv w:val="1"/>
      <w:marLeft w:val="0"/>
      <w:marRight w:val="0"/>
      <w:marTop w:val="0"/>
      <w:marBottom w:val="0"/>
      <w:divBdr>
        <w:top w:val="none" w:sz="0" w:space="0" w:color="auto"/>
        <w:left w:val="none" w:sz="0" w:space="0" w:color="auto"/>
        <w:bottom w:val="none" w:sz="0" w:space="0" w:color="auto"/>
        <w:right w:val="none" w:sz="0" w:space="0" w:color="auto"/>
      </w:divBdr>
    </w:div>
    <w:div w:id="674767508">
      <w:bodyDiv w:val="1"/>
      <w:marLeft w:val="0"/>
      <w:marRight w:val="0"/>
      <w:marTop w:val="0"/>
      <w:marBottom w:val="0"/>
      <w:divBdr>
        <w:top w:val="none" w:sz="0" w:space="0" w:color="auto"/>
        <w:left w:val="none" w:sz="0" w:space="0" w:color="auto"/>
        <w:bottom w:val="none" w:sz="0" w:space="0" w:color="auto"/>
        <w:right w:val="none" w:sz="0" w:space="0" w:color="auto"/>
      </w:divBdr>
      <w:divsChild>
        <w:div w:id="2127117978">
          <w:marLeft w:val="480"/>
          <w:marRight w:val="0"/>
          <w:marTop w:val="0"/>
          <w:marBottom w:val="0"/>
          <w:divBdr>
            <w:top w:val="none" w:sz="0" w:space="0" w:color="auto"/>
            <w:left w:val="none" w:sz="0" w:space="0" w:color="auto"/>
            <w:bottom w:val="none" w:sz="0" w:space="0" w:color="auto"/>
            <w:right w:val="none" w:sz="0" w:space="0" w:color="auto"/>
          </w:divBdr>
        </w:div>
        <w:div w:id="710347887">
          <w:marLeft w:val="480"/>
          <w:marRight w:val="0"/>
          <w:marTop w:val="0"/>
          <w:marBottom w:val="0"/>
          <w:divBdr>
            <w:top w:val="none" w:sz="0" w:space="0" w:color="auto"/>
            <w:left w:val="none" w:sz="0" w:space="0" w:color="auto"/>
            <w:bottom w:val="none" w:sz="0" w:space="0" w:color="auto"/>
            <w:right w:val="none" w:sz="0" w:space="0" w:color="auto"/>
          </w:divBdr>
        </w:div>
        <w:div w:id="379672248">
          <w:marLeft w:val="480"/>
          <w:marRight w:val="0"/>
          <w:marTop w:val="0"/>
          <w:marBottom w:val="0"/>
          <w:divBdr>
            <w:top w:val="none" w:sz="0" w:space="0" w:color="auto"/>
            <w:left w:val="none" w:sz="0" w:space="0" w:color="auto"/>
            <w:bottom w:val="none" w:sz="0" w:space="0" w:color="auto"/>
            <w:right w:val="none" w:sz="0" w:space="0" w:color="auto"/>
          </w:divBdr>
        </w:div>
        <w:div w:id="1761680737">
          <w:marLeft w:val="480"/>
          <w:marRight w:val="0"/>
          <w:marTop w:val="0"/>
          <w:marBottom w:val="0"/>
          <w:divBdr>
            <w:top w:val="none" w:sz="0" w:space="0" w:color="auto"/>
            <w:left w:val="none" w:sz="0" w:space="0" w:color="auto"/>
            <w:bottom w:val="none" w:sz="0" w:space="0" w:color="auto"/>
            <w:right w:val="none" w:sz="0" w:space="0" w:color="auto"/>
          </w:divBdr>
        </w:div>
        <w:div w:id="358553741">
          <w:marLeft w:val="480"/>
          <w:marRight w:val="0"/>
          <w:marTop w:val="0"/>
          <w:marBottom w:val="0"/>
          <w:divBdr>
            <w:top w:val="none" w:sz="0" w:space="0" w:color="auto"/>
            <w:left w:val="none" w:sz="0" w:space="0" w:color="auto"/>
            <w:bottom w:val="none" w:sz="0" w:space="0" w:color="auto"/>
            <w:right w:val="none" w:sz="0" w:space="0" w:color="auto"/>
          </w:divBdr>
        </w:div>
        <w:div w:id="1431391666">
          <w:marLeft w:val="480"/>
          <w:marRight w:val="0"/>
          <w:marTop w:val="0"/>
          <w:marBottom w:val="0"/>
          <w:divBdr>
            <w:top w:val="none" w:sz="0" w:space="0" w:color="auto"/>
            <w:left w:val="none" w:sz="0" w:space="0" w:color="auto"/>
            <w:bottom w:val="none" w:sz="0" w:space="0" w:color="auto"/>
            <w:right w:val="none" w:sz="0" w:space="0" w:color="auto"/>
          </w:divBdr>
        </w:div>
        <w:div w:id="1437285266">
          <w:marLeft w:val="480"/>
          <w:marRight w:val="0"/>
          <w:marTop w:val="0"/>
          <w:marBottom w:val="0"/>
          <w:divBdr>
            <w:top w:val="none" w:sz="0" w:space="0" w:color="auto"/>
            <w:left w:val="none" w:sz="0" w:space="0" w:color="auto"/>
            <w:bottom w:val="none" w:sz="0" w:space="0" w:color="auto"/>
            <w:right w:val="none" w:sz="0" w:space="0" w:color="auto"/>
          </w:divBdr>
        </w:div>
        <w:div w:id="1932621360">
          <w:marLeft w:val="480"/>
          <w:marRight w:val="0"/>
          <w:marTop w:val="0"/>
          <w:marBottom w:val="0"/>
          <w:divBdr>
            <w:top w:val="none" w:sz="0" w:space="0" w:color="auto"/>
            <w:left w:val="none" w:sz="0" w:space="0" w:color="auto"/>
            <w:bottom w:val="none" w:sz="0" w:space="0" w:color="auto"/>
            <w:right w:val="none" w:sz="0" w:space="0" w:color="auto"/>
          </w:divBdr>
        </w:div>
        <w:div w:id="831220346">
          <w:marLeft w:val="480"/>
          <w:marRight w:val="0"/>
          <w:marTop w:val="0"/>
          <w:marBottom w:val="0"/>
          <w:divBdr>
            <w:top w:val="none" w:sz="0" w:space="0" w:color="auto"/>
            <w:left w:val="none" w:sz="0" w:space="0" w:color="auto"/>
            <w:bottom w:val="none" w:sz="0" w:space="0" w:color="auto"/>
            <w:right w:val="none" w:sz="0" w:space="0" w:color="auto"/>
          </w:divBdr>
        </w:div>
        <w:div w:id="1635795301">
          <w:marLeft w:val="480"/>
          <w:marRight w:val="0"/>
          <w:marTop w:val="0"/>
          <w:marBottom w:val="0"/>
          <w:divBdr>
            <w:top w:val="none" w:sz="0" w:space="0" w:color="auto"/>
            <w:left w:val="none" w:sz="0" w:space="0" w:color="auto"/>
            <w:bottom w:val="none" w:sz="0" w:space="0" w:color="auto"/>
            <w:right w:val="none" w:sz="0" w:space="0" w:color="auto"/>
          </w:divBdr>
        </w:div>
        <w:div w:id="1555695714">
          <w:marLeft w:val="480"/>
          <w:marRight w:val="0"/>
          <w:marTop w:val="0"/>
          <w:marBottom w:val="0"/>
          <w:divBdr>
            <w:top w:val="none" w:sz="0" w:space="0" w:color="auto"/>
            <w:left w:val="none" w:sz="0" w:space="0" w:color="auto"/>
            <w:bottom w:val="none" w:sz="0" w:space="0" w:color="auto"/>
            <w:right w:val="none" w:sz="0" w:space="0" w:color="auto"/>
          </w:divBdr>
        </w:div>
        <w:div w:id="633101185">
          <w:marLeft w:val="480"/>
          <w:marRight w:val="0"/>
          <w:marTop w:val="0"/>
          <w:marBottom w:val="0"/>
          <w:divBdr>
            <w:top w:val="none" w:sz="0" w:space="0" w:color="auto"/>
            <w:left w:val="none" w:sz="0" w:space="0" w:color="auto"/>
            <w:bottom w:val="none" w:sz="0" w:space="0" w:color="auto"/>
            <w:right w:val="none" w:sz="0" w:space="0" w:color="auto"/>
          </w:divBdr>
        </w:div>
        <w:div w:id="2143770605">
          <w:marLeft w:val="480"/>
          <w:marRight w:val="0"/>
          <w:marTop w:val="0"/>
          <w:marBottom w:val="0"/>
          <w:divBdr>
            <w:top w:val="none" w:sz="0" w:space="0" w:color="auto"/>
            <w:left w:val="none" w:sz="0" w:space="0" w:color="auto"/>
            <w:bottom w:val="none" w:sz="0" w:space="0" w:color="auto"/>
            <w:right w:val="none" w:sz="0" w:space="0" w:color="auto"/>
          </w:divBdr>
        </w:div>
        <w:div w:id="861210477">
          <w:marLeft w:val="480"/>
          <w:marRight w:val="0"/>
          <w:marTop w:val="0"/>
          <w:marBottom w:val="0"/>
          <w:divBdr>
            <w:top w:val="none" w:sz="0" w:space="0" w:color="auto"/>
            <w:left w:val="none" w:sz="0" w:space="0" w:color="auto"/>
            <w:bottom w:val="none" w:sz="0" w:space="0" w:color="auto"/>
            <w:right w:val="none" w:sz="0" w:space="0" w:color="auto"/>
          </w:divBdr>
        </w:div>
        <w:div w:id="1529248459">
          <w:marLeft w:val="480"/>
          <w:marRight w:val="0"/>
          <w:marTop w:val="0"/>
          <w:marBottom w:val="0"/>
          <w:divBdr>
            <w:top w:val="none" w:sz="0" w:space="0" w:color="auto"/>
            <w:left w:val="none" w:sz="0" w:space="0" w:color="auto"/>
            <w:bottom w:val="none" w:sz="0" w:space="0" w:color="auto"/>
            <w:right w:val="none" w:sz="0" w:space="0" w:color="auto"/>
          </w:divBdr>
        </w:div>
        <w:div w:id="1973631850">
          <w:marLeft w:val="480"/>
          <w:marRight w:val="0"/>
          <w:marTop w:val="0"/>
          <w:marBottom w:val="0"/>
          <w:divBdr>
            <w:top w:val="none" w:sz="0" w:space="0" w:color="auto"/>
            <w:left w:val="none" w:sz="0" w:space="0" w:color="auto"/>
            <w:bottom w:val="none" w:sz="0" w:space="0" w:color="auto"/>
            <w:right w:val="none" w:sz="0" w:space="0" w:color="auto"/>
          </w:divBdr>
        </w:div>
        <w:div w:id="2035881163">
          <w:marLeft w:val="480"/>
          <w:marRight w:val="0"/>
          <w:marTop w:val="0"/>
          <w:marBottom w:val="0"/>
          <w:divBdr>
            <w:top w:val="none" w:sz="0" w:space="0" w:color="auto"/>
            <w:left w:val="none" w:sz="0" w:space="0" w:color="auto"/>
            <w:bottom w:val="none" w:sz="0" w:space="0" w:color="auto"/>
            <w:right w:val="none" w:sz="0" w:space="0" w:color="auto"/>
          </w:divBdr>
        </w:div>
        <w:div w:id="1007832422">
          <w:marLeft w:val="480"/>
          <w:marRight w:val="0"/>
          <w:marTop w:val="0"/>
          <w:marBottom w:val="0"/>
          <w:divBdr>
            <w:top w:val="none" w:sz="0" w:space="0" w:color="auto"/>
            <w:left w:val="none" w:sz="0" w:space="0" w:color="auto"/>
            <w:bottom w:val="none" w:sz="0" w:space="0" w:color="auto"/>
            <w:right w:val="none" w:sz="0" w:space="0" w:color="auto"/>
          </w:divBdr>
        </w:div>
        <w:div w:id="1423184746">
          <w:marLeft w:val="480"/>
          <w:marRight w:val="0"/>
          <w:marTop w:val="0"/>
          <w:marBottom w:val="0"/>
          <w:divBdr>
            <w:top w:val="none" w:sz="0" w:space="0" w:color="auto"/>
            <w:left w:val="none" w:sz="0" w:space="0" w:color="auto"/>
            <w:bottom w:val="none" w:sz="0" w:space="0" w:color="auto"/>
            <w:right w:val="none" w:sz="0" w:space="0" w:color="auto"/>
          </w:divBdr>
        </w:div>
        <w:div w:id="1762143333">
          <w:marLeft w:val="480"/>
          <w:marRight w:val="0"/>
          <w:marTop w:val="0"/>
          <w:marBottom w:val="0"/>
          <w:divBdr>
            <w:top w:val="none" w:sz="0" w:space="0" w:color="auto"/>
            <w:left w:val="none" w:sz="0" w:space="0" w:color="auto"/>
            <w:bottom w:val="none" w:sz="0" w:space="0" w:color="auto"/>
            <w:right w:val="none" w:sz="0" w:space="0" w:color="auto"/>
          </w:divBdr>
        </w:div>
        <w:div w:id="816916672">
          <w:marLeft w:val="480"/>
          <w:marRight w:val="0"/>
          <w:marTop w:val="0"/>
          <w:marBottom w:val="0"/>
          <w:divBdr>
            <w:top w:val="none" w:sz="0" w:space="0" w:color="auto"/>
            <w:left w:val="none" w:sz="0" w:space="0" w:color="auto"/>
            <w:bottom w:val="none" w:sz="0" w:space="0" w:color="auto"/>
            <w:right w:val="none" w:sz="0" w:space="0" w:color="auto"/>
          </w:divBdr>
        </w:div>
        <w:div w:id="1398671302">
          <w:marLeft w:val="480"/>
          <w:marRight w:val="0"/>
          <w:marTop w:val="0"/>
          <w:marBottom w:val="0"/>
          <w:divBdr>
            <w:top w:val="none" w:sz="0" w:space="0" w:color="auto"/>
            <w:left w:val="none" w:sz="0" w:space="0" w:color="auto"/>
            <w:bottom w:val="none" w:sz="0" w:space="0" w:color="auto"/>
            <w:right w:val="none" w:sz="0" w:space="0" w:color="auto"/>
          </w:divBdr>
        </w:div>
        <w:div w:id="1059280687">
          <w:marLeft w:val="480"/>
          <w:marRight w:val="0"/>
          <w:marTop w:val="0"/>
          <w:marBottom w:val="0"/>
          <w:divBdr>
            <w:top w:val="none" w:sz="0" w:space="0" w:color="auto"/>
            <w:left w:val="none" w:sz="0" w:space="0" w:color="auto"/>
            <w:bottom w:val="none" w:sz="0" w:space="0" w:color="auto"/>
            <w:right w:val="none" w:sz="0" w:space="0" w:color="auto"/>
          </w:divBdr>
        </w:div>
        <w:div w:id="1012607142">
          <w:marLeft w:val="480"/>
          <w:marRight w:val="0"/>
          <w:marTop w:val="0"/>
          <w:marBottom w:val="0"/>
          <w:divBdr>
            <w:top w:val="none" w:sz="0" w:space="0" w:color="auto"/>
            <w:left w:val="none" w:sz="0" w:space="0" w:color="auto"/>
            <w:bottom w:val="none" w:sz="0" w:space="0" w:color="auto"/>
            <w:right w:val="none" w:sz="0" w:space="0" w:color="auto"/>
          </w:divBdr>
        </w:div>
        <w:div w:id="1997293374">
          <w:marLeft w:val="480"/>
          <w:marRight w:val="0"/>
          <w:marTop w:val="0"/>
          <w:marBottom w:val="0"/>
          <w:divBdr>
            <w:top w:val="none" w:sz="0" w:space="0" w:color="auto"/>
            <w:left w:val="none" w:sz="0" w:space="0" w:color="auto"/>
            <w:bottom w:val="none" w:sz="0" w:space="0" w:color="auto"/>
            <w:right w:val="none" w:sz="0" w:space="0" w:color="auto"/>
          </w:divBdr>
        </w:div>
        <w:div w:id="1018893449">
          <w:marLeft w:val="480"/>
          <w:marRight w:val="0"/>
          <w:marTop w:val="0"/>
          <w:marBottom w:val="0"/>
          <w:divBdr>
            <w:top w:val="none" w:sz="0" w:space="0" w:color="auto"/>
            <w:left w:val="none" w:sz="0" w:space="0" w:color="auto"/>
            <w:bottom w:val="none" w:sz="0" w:space="0" w:color="auto"/>
            <w:right w:val="none" w:sz="0" w:space="0" w:color="auto"/>
          </w:divBdr>
        </w:div>
        <w:div w:id="1748184297">
          <w:marLeft w:val="480"/>
          <w:marRight w:val="0"/>
          <w:marTop w:val="0"/>
          <w:marBottom w:val="0"/>
          <w:divBdr>
            <w:top w:val="none" w:sz="0" w:space="0" w:color="auto"/>
            <w:left w:val="none" w:sz="0" w:space="0" w:color="auto"/>
            <w:bottom w:val="none" w:sz="0" w:space="0" w:color="auto"/>
            <w:right w:val="none" w:sz="0" w:space="0" w:color="auto"/>
          </w:divBdr>
        </w:div>
        <w:div w:id="2115975326">
          <w:marLeft w:val="480"/>
          <w:marRight w:val="0"/>
          <w:marTop w:val="0"/>
          <w:marBottom w:val="0"/>
          <w:divBdr>
            <w:top w:val="none" w:sz="0" w:space="0" w:color="auto"/>
            <w:left w:val="none" w:sz="0" w:space="0" w:color="auto"/>
            <w:bottom w:val="none" w:sz="0" w:space="0" w:color="auto"/>
            <w:right w:val="none" w:sz="0" w:space="0" w:color="auto"/>
          </w:divBdr>
        </w:div>
        <w:div w:id="309749530">
          <w:marLeft w:val="480"/>
          <w:marRight w:val="0"/>
          <w:marTop w:val="0"/>
          <w:marBottom w:val="0"/>
          <w:divBdr>
            <w:top w:val="none" w:sz="0" w:space="0" w:color="auto"/>
            <w:left w:val="none" w:sz="0" w:space="0" w:color="auto"/>
            <w:bottom w:val="none" w:sz="0" w:space="0" w:color="auto"/>
            <w:right w:val="none" w:sz="0" w:space="0" w:color="auto"/>
          </w:divBdr>
        </w:div>
        <w:div w:id="1828549407">
          <w:marLeft w:val="480"/>
          <w:marRight w:val="0"/>
          <w:marTop w:val="0"/>
          <w:marBottom w:val="0"/>
          <w:divBdr>
            <w:top w:val="none" w:sz="0" w:space="0" w:color="auto"/>
            <w:left w:val="none" w:sz="0" w:space="0" w:color="auto"/>
            <w:bottom w:val="none" w:sz="0" w:space="0" w:color="auto"/>
            <w:right w:val="none" w:sz="0" w:space="0" w:color="auto"/>
          </w:divBdr>
        </w:div>
        <w:div w:id="300231846">
          <w:marLeft w:val="480"/>
          <w:marRight w:val="0"/>
          <w:marTop w:val="0"/>
          <w:marBottom w:val="0"/>
          <w:divBdr>
            <w:top w:val="none" w:sz="0" w:space="0" w:color="auto"/>
            <w:left w:val="none" w:sz="0" w:space="0" w:color="auto"/>
            <w:bottom w:val="none" w:sz="0" w:space="0" w:color="auto"/>
            <w:right w:val="none" w:sz="0" w:space="0" w:color="auto"/>
          </w:divBdr>
        </w:div>
        <w:div w:id="2014451926">
          <w:marLeft w:val="480"/>
          <w:marRight w:val="0"/>
          <w:marTop w:val="0"/>
          <w:marBottom w:val="0"/>
          <w:divBdr>
            <w:top w:val="none" w:sz="0" w:space="0" w:color="auto"/>
            <w:left w:val="none" w:sz="0" w:space="0" w:color="auto"/>
            <w:bottom w:val="none" w:sz="0" w:space="0" w:color="auto"/>
            <w:right w:val="none" w:sz="0" w:space="0" w:color="auto"/>
          </w:divBdr>
        </w:div>
        <w:div w:id="1417556303">
          <w:marLeft w:val="480"/>
          <w:marRight w:val="0"/>
          <w:marTop w:val="0"/>
          <w:marBottom w:val="0"/>
          <w:divBdr>
            <w:top w:val="none" w:sz="0" w:space="0" w:color="auto"/>
            <w:left w:val="none" w:sz="0" w:space="0" w:color="auto"/>
            <w:bottom w:val="none" w:sz="0" w:space="0" w:color="auto"/>
            <w:right w:val="none" w:sz="0" w:space="0" w:color="auto"/>
          </w:divBdr>
        </w:div>
        <w:div w:id="898252264">
          <w:marLeft w:val="480"/>
          <w:marRight w:val="0"/>
          <w:marTop w:val="0"/>
          <w:marBottom w:val="0"/>
          <w:divBdr>
            <w:top w:val="none" w:sz="0" w:space="0" w:color="auto"/>
            <w:left w:val="none" w:sz="0" w:space="0" w:color="auto"/>
            <w:bottom w:val="none" w:sz="0" w:space="0" w:color="auto"/>
            <w:right w:val="none" w:sz="0" w:space="0" w:color="auto"/>
          </w:divBdr>
        </w:div>
        <w:div w:id="2083062000">
          <w:marLeft w:val="480"/>
          <w:marRight w:val="0"/>
          <w:marTop w:val="0"/>
          <w:marBottom w:val="0"/>
          <w:divBdr>
            <w:top w:val="none" w:sz="0" w:space="0" w:color="auto"/>
            <w:left w:val="none" w:sz="0" w:space="0" w:color="auto"/>
            <w:bottom w:val="none" w:sz="0" w:space="0" w:color="auto"/>
            <w:right w:val="none" w:sz="0" w:space="0" w:color="auto"/>
          </w:divBdr>
        </w:div>
        <w:div w:id="100146518">
          <w:marLeft w:val="480"/>
          <w:marRight w:val="0"/>
          <w:marTop w:val="0"/>
          <w:marBottom w:val="0"/>
          <w:divBdr>
            <w:top w:val="none" w:sz="0" w:space="0" w:color="auto"/>
            <w:left w:val="none" w:sz="0" w:space="0" w:color="auto"/>
            <w:bottom w:val="none" w:sz="0" w:space="0" w:color="auto"/>
            <w:right w:val="none" w:sz="0" w:space="0" w:color="auto"/>
          </w:divBdr>
        </w:div>
        <w:div w:id="2038503561">
          <w:marLeft w:val="480"/>
          <w:marRight w:val="0"/>
          <w:marTop w:val="0"/>
          <w:marBottom w:val="0"/>
          <w:divBdr>
            <w:top w:val="none" w:sz="0" w:space="0" w:color="auto"/>
            <w:left w:val="none" w:sz="0" w:space="0" w:color="auto"/>
            <w:bottom w:val="none" w:sz="0" w:space="0" w:color="auto"/>
            <w:right w:val="none" w:sz="0" w:space="0" w:color="auto"/>
          </w:divBdr>
        </w:div>
        <w:div w:id="1482885848">
          <w:marLeft w:val="480"/>
          <w:marRight w:val="0"/>
          <w:marTop w:val="0"/>
          <w:marBottom w:val="0"/>
          <w:divBdr>
            <w:top w:val="none" w:sz="0" w:space="0" w:color="auto"/>
            <w:left w:val="none" w:sz="0" w:space="0" w:color="auto"/>
            <w:bottom w:val="none" w:sz="0" w:space="0" w:color="auto"/>
            <w:right w:val="none" w:sz="0" w:space="0" w:color="auto"/>
          </w:divBdr>
        </w:div>
        <w:div w:id="388309188">
          <w:marLeft w:val="480"/>
          <w:marRight w:val="0"/>
          <w:marTop w:val="0"/>
          <w:marBottom w:val="0"/>
          <w:divBdr>
            <w:top w:val="none" w:sz="0" w:space="0" w:color="auto"/>
            <w:left w:val="none" w:sz="0" w:space="0" w:color="auto"/>
            <w:bottom w:val="none" w:sz="0" w:space="0" w:color="auto"/>
            <w:right w:val="none" w:sz="0" w:space="0" w:color="auto"/>
          </w:divBdr>
        </w:div>
        <w:div w:id="164133793">
          <w:marLeft w:val="480"/>
          <w:marRight w:val="0"/>
          <w:marTop w:val="0"/>
          <w:marBottom w:val="0"/>
          <w:divBdr>
            <w:top w:val="none" w:sz="0" w:space="0" w:color="auto"/>
            <w:left w:val="none" w:sz="0" w:space="0" w:color="auto"/>
            <w:bottom w:val="none" w:sz="0" w:space="0" w:color="auto"/>
            <w:right w:val="none" w:sz="0" w:space="0" w:color="auto"/>
          </w:divBdr>
        </w:div>
        <w:div w:id="2829802">
          <w:marLeft w:val="480"/>
          <w:marRight w:val="0"/>
          <w:marTop w:val="0"/>
          <w:marBottom w:val="0"/>
          <w:divBdr>
            <w:top w:val="none" w:sz="0" w:space="0" w:color="auto"/>
            <w:left w:val="none" w:sz="0" w:space="0" w:color="auto"/>
            <w:bottom w:val="none" w:sz="0" w:space="0" w:color="auto"/>
            <w:right w:val="none" w:sz="0" w:space="0" w:color="auto"/>
          </w:divBdr>
        </w:div>
        <w:div w:id="105123924">
          <w:marLeft w:val="480"/>
          <w:marRight w:val="0"/>
          <w:marTop w:val="0"/>
          <w:marBottom w:val="0"/>
          <w:divBdr>
            <w:top w:val="none" w:sz="0" w:space="0" w:color="auto"/>
            <w:left w:val="none" w:sz="0" w:space="0" w:color="auto"/>
            <w:bottom w:val="none" w:sz="0" w:space="0" w:color="auto"/>
            <w:right w:val="none" w:sz="0" w:space="0" w:color="auto"/>
          </w:divBdr>
        </w:div>
        <w:div w:id="1656225901">
          <w:marLeft w:val="480"/>
          <w:marRight w:val="0"/>
          <w:marTop w:val="0"/>
          <w:marBottom w:val="0"/>
          <w:divBdr>
            <w:top w:val="none" w:sz="0" w:space="0" w:color="auto"/>
            <w:left w:val="none" w:sz="0" w:space="0" w:color="auto"/>
            <w:bottom w:val="none" w:sz="0" w:space="0" w:color="auto"/>
            <w:right w:val="none" w:sz="0" w:space="0" w:color="auto"/>
          </w:divBdr>
        </w:div>
        <w:div w:id="1812357712">
          <w:marLeft w:val="480"/>
          <w:marRight w:val="0"/>
          <w:marTop w:val="0"/>
          <w:marBottom w:val="0"/>
          <w:divBdr>
            <w:top w:val="none" w:sz="0" w:space="0" w:color="auto"/>
            <w:left w:val="none" w:sz="0" w:space="0" w:color="auto"/>
            <w:bottom w:val="none" w:sz="0" w:space="0" w:color="auto"/>
            <w:right w:val="none" w:sz="0" w:space="0" w:color="auto"/>
          </w:divBdr>
        </w:div>
        <w:div w:id="775096129">
          <w:marLeft w:val="480"/>
          <w:marRight w:val="0"/>
          <w:marTop w:val="0"/>
          <w:marBottom w:val="0"/>
          <w:divBdr>
            <w:top w:val="none" w:sz="0" w:space="0" w:color="auto"/>
            <w:left w:val="none" w:sz="0" w:space="0" w:color="auto"/>
            <w:bottom w:val="none" w:sz="0" w:space="0" w:color="auto"/>
            <w:right w:val="none" w:sz="0" w:space="0" w:color="auto"/>
          </w:divBdr>
        </w:div>
        <w:div w:id="1681657041">
          <w:marLeft w:val="480"/>
          <w:marRight w:val="0"/>
          <w:marTop w:val="0"/>
          <w:marBottom w:val="0"/>
          <w:divBdr>
            <w:top w:val="none" w:sz="0" w:space="0" w:color="auto"/>
            <w:left w:val="none" w:sz="0" w:space="0" w:color="auto"/>
            <w:bottom w:val="none" w:sz="0" w:space="0" w:color="auto"/>
            <w:right w:val="none" w:sz="0" w:space="0" w:color="auto"/>
          </w:divBdr>
        </w:div>
        <w:div w:id="1017924132">
          <w:marLeft w:val="480"/>
          <w:marRight w:val="0"/>
          <w:marTop w:val="0"/>
          <w:marBottom w:val="0"/>
          <w:divBdr>
            <w:top w:val="none" w:sz="0" w:space="0" w:color="auto"/>
            <w:left w:val="none" w:sz="0" w:space="0" w:color="auto"/>
            <w:bottom w:val="none" w:sz="0" w:space="0" w:color="auto"/>
            <w:right w:val="none" w:sz="0" w:space="0" w:color="auto"/>
          </w:divBdr>
        </w:div>
        <w:div w:id="1943026877">
          <w:marLeft w:val="480"/>
          <w:marRight w:val="0"/>
          <w:marTop w:val="0"/>
          <w:marBottom w:val="0"/>
          <w:divBdr>
            <w:top w:val="none" w:sz="0" w:space="0" w:color="auto"/>
            <w:left w:val="none" w:sz="0" w:space="0" w:color="auto"/>
            <w:bottom w:val="none" w:sz="0" w:space="0" w:color="auto"/>
            <w:right w:val="none" w:sz="0" w:space="0" w:color="auto"/>
          </w:divBdr>
        </w:div>
        <w:div w:id="911504711">
          <w:marLeft w:val="480"/>
          <w:marRight w:val="0"/>
          <w:marTop w:val="0"/>
          <w:marBottom w:val="0"/>
          <w:divBdr>
            <w:top w:val="none" w:sz="0" w:space="0" w:color="auto"/>
            <w:left w:val="none" w:sz="0" w:space="0" w:color="auto"/>
            <w:bottom w:val="none" w:sz="0" w:space="0" w:color="auto"/>
            <w:right w:val="none" w:sz="0" w:space="0" w:color="auto"/>
          </w:divBdr>
        </w:div>
        <w:div w:id="1153597082">
          <w:marLeft w:val="480"/>
          <w:marRight w:val="0"/>
          <w:marTop w:val="0"/>
          <w:marBottom w:val="0"/>
          <w:divBdr>
            <w:top w:val="none" w:sz="0" w:space="0" w:color="auto"/>
            <w:left w:val="none" w:sz="0" w:space="0" w:color="auto"/>
            <w:bottom w:val="none" w:sz="0" w:space="0" w:color="auto"/>
            <w:right w:val="none" w:sz="0" w:space="0" w:color="auto"/>
          </w:divBdr>
        </w:div>
        <w:div w:id="2125611326">
          <w:marLeft w:val="480"/>
          <w:marRight w:val="0"/>
          <w:marTop w:val="0"/>
          <w:marBottom w:val="0"/>
          <w:divBdr>
            <w:top w:val="none" w:sz="0" w:space="0" w:color="auto"/>
            <w:left w:val="none" w:sz="0" w:space="0" w:color="auto"/>
            <w:bottom w:val="none" w:sz="0" w:space="0" w:color="auto"/>
            <w:right w:val="none" w:sz="0" w:space="0" w:color="auto"/>
          </w:divBdr>
        </w:div>
        <w:div w:id="58136901">
          <w:marLeft w:val="480"/>
          <w:marRight w:val="0"/>
          <w:marTop w:val="0"/>
          <w:marBottom w:val="0"/>
          <w:divBdr>
            <w:top w:val="none" w:sz="0" w:space="0" w:color="auto"/>
            <w:left w:val="none" w:sz="0" w:space="0" w:color="auto"/>
            <w:bottom w:val="none" w:sz="0" w:space="0" w:color="auto"/>
            <w:right w:val="none" w:sz="0" w:space="0" w:color="auto"/>
          </w:divBdr>
        </w:div>
        <w:div w:id="1801339192">
          <w:marLeft w:val="480"/>
          <w:marRight w:val="0"/>
          <w:marTop w:val="0"/>
          <w:marBottom w:val="0"/>
          <w:divBdr>
            <w:top w:val="none" w:sz="0" w:space="0" w:color="auto"/>
            <w:left w:val="none" w:sz="0" w:space="0" w:color="auto"/>
            <w:bottom w:val="none" w:sz="0" w:space="0" w:color="auto"/>
            <w:right w:val="none" w:sz="0" w:space="0" w:color="auto"/>
          </w:divBdr>
        </w:div>
        <w:div w:id="237129161">
          <w:marLeft w:val="480"/>
          <w:marRight w:val="0"/>
          <w:marTop w:val="0"/>
          <w:marBottom w:val="0"/>
          <w:divBdr>
            <w:top w:val="none" w:sz="0" w:space="0" w:color="auto"/>
            <w:left w:val="none" w:sz="0" w:space="0" w:color="auto"/>
            <w:bottom w:val="none" w:sz="0" w:space="0" w:color="auto"/>
            <w:right w:val="none" w:sz="0" w:space="0" w:color="auto"/>
          </w:divBdr>
        </w:div>
        <w:div w:id="1194346509">
          <w:marLeft w:val="480"/>
          <w:marRight w:val="0"/>
          <w:marTop w:val="0"/>
          <w:marBottom w:val="0"/>
          <w:divBdr>
            <w:top w:val="none" w:sz="0" w:space="0" w:color="auto"/>
            <w:left w:val="none" w:sz="0" w:space="0" w:color="auto"/>
            <w:bottom w:val="none" w:sz="0" w:space="0" w:color="auto"/>
            <w:right w:val="none" w:sz="0" w:space="0" w:color="auto"/>
          </w:divBdr>
        </w:div>
        <w:div w:id="774792685">
          <w:marLeft w:val="480"/>
          <w:marRight w:val="0"/>
          <w:marTop w:val="0"/>
          <w:marBottom w:val="0"/>
          <w:divBdr>
            <w:top w:val="none" w:sz="0" w:space="0" w:color="auto"/>
            <w:left w:val="none" w:sz="0" w:space="0" w:color="auto"/>
            <w:bottom w:val="none" w:sz="0" w:space="0" w:color="auto"/>
            <w:right w:val="none" w:sz="0" w:space="0" w:color="auto"/>
          </w:divBdr>
        </w:div>
        <w:div w:id="1847090753">
          <w:marLeft w:val="480"/>
          <w:marRight w:val="0"/>
          <w:marTop w:val="0"/>
          <w:marBottom w:val="0"/>
          <w:divBdr>
            <w:top w:val="none" w:sz="0" w:space="0" w:color="auto"/>
            <w:left w:val="none" w:sz="0" w:space="0" w:color="auto"/>
            <w:bottom w:val="none" w:sz="0" w:space="0" w:color="auto"/>
            <w:right w:val="none" w:sz="0" w:space="0" w:color="auto"/>
          </w:divBdr>
        </w:div>
        <w:div w:id="313144934">
          <w:marLeft w:val="480"/>
          <w:marRight w:val="0"/>
          <w:marTop w:val="0"/>
          <w:marBottom w:val="0"/>
          <w:divBdr>
            <w:top w:val="none" w:sz="0" w:space="0" w:color="auto"/>
            <w:left w:val="none" w:sz="0" w:space="0" w:color="auto"/>
            <w:bottom w:val="none" w:sz="0" w:space="0" w:color="auto"/>
            <w:right w:val="none" w:sz="0" w:space="0" w:color="auto"/>
          </w:divBdr>
        </w:div>
        <w:div w:id="6715493">
          <w:marLeft w:val="480"/>
          <w:marRight w:val="0"/>
          <w:marTop w:val="0"/>
          <w:marBottom w:val="0"/>
          <w:divBdr>
            <w:top w:val="none" w:sz="0" w:space="0" w:color="auto"/>
            <w:left w:val="none" w:sz="0" w:space="0" w:color="auto"/>
            <w:bottom w:val="none" w:sz="0" w:space="0" w:color="auto"/>
            <w:right w:val="none" w:sz="0" w:space="0" w:color="auto"/>
          </w:divBdr>
        </w:div>
        <w:div w:id="1573585381">
          <w:marLeft w:val="480"/>
          <w:marRight w:val="0"/>
          <w:marTop w:val="0"/>
          <w:marBottom w:val="0"/>
          <w:divBdr>
            <w:top w:val="none" w:sz="0" w:space="0" w:color="auto"/>
            <w:left w:val="none" w:sz="0" w:space="0" w:color="auto"/>
            <w:bottom w:val="none" w:sz="0" w:space="0" w:color="auto"/>
            <w:right w:val="none" w:sz="0" w:space="0" w:color="auto"/>
          </w:divBdr>
        </w:div>
      </w:divsChild>
    </w:div>
    <w:div w:id="675307460">
      <w:bodyDiv w:val="1"/>
      <w:marLeft w:val="0"/>
      <w:marRight w:val="0"/>
      <w:marTop w:val="0"/>
      <w:marBottom w:val="0"/>
      <w:divBdr>
        <w:top w:val="none" w:sz="0" w:space="0" w:color="auto"/>
        <w:left w:val="none" w:sz="0" w:space="0" w:color="auto"/>
        <w:bottom w:val="none" w:sz="0" w:space="0" w:color="auto"/>
        <w:right w:val="none" w:sz="0" w:space="0" w:color="auto"/>
      </w:divBdr>
    </w:div>
    <w:div w:id="675424051">
      <w:bodyDiv w:val="1"/>
      <w:marLeft w:val="0"/>
      <w:marRight w:val="0"/>
      <w:marTop w:val="0"/>
      <w:marBottom w:val="0"/>
      <w:divBdr>
        <w:top w:val="none" w:sz="0" w:space="0" w:color="auto"/>
        <w:left w:val="none" w:sz="0" w:space="0" w:color="auto"/>
        <w:bottom w:val="none" w:sz="0" w:space="0" w:color="auto"/>
        <w:right w:val="none" w:sz="0" w:space="0" w:color="auto"/>
      </w:divBdr>
    </w:div>
    <w:div w:id="676035855">
      <w:bodyDiv w:val="1"/>
      <w:marLeft w:val="0"/>
      <w:marRight w:val="0"/>
      <w:marTop w:val="0"/>
      <w:marBottom w:val="0"/>
      <w:divBdr>
        <w:top w:val="none" w:sz="0" w:space="0" w:color="auto"/>
        <w:left w:val="none" w:sz="0" w:space="0" w:color="auto"/>
        <w:bottom w:val="none" w:sz="0" w:space="0" w:color="auto"/>
        <w:right w:val="none" w:sz="0" w:space="0" w:color="auto"/>
      </w:divBdr>
    </w:div>
    <w:div w:id="677074703">
      <w:bodyDiv w:val="1"/>
      <w:marLeft w:val="0"/>
      <w:marRight w:val="0"/>
      <w:marTop w:val="0"/>
      <w:marBottom w:val="0"/>
      <w:divBdr>
        <w:top w:val="none" w:sz="0" w:space="0" w:color="auto"/>
        <w:left w:val="none" w:sz="0" w:space="0" w:color="auto"/>
        <w:bottom w:val="none" w:sz="0" w:space="0" w:color="auto"/>
        <w:right w:val="none" w:sz="0" w:space="0" w:color="auto"/>
      </w:divBdr>
    </w:div>
    <w:div w:id="677463031">
      <w:bodyDiv w:val="1"/>
      <w:marLeft w:val="0"/>
      <w:marRight w:val="0"/>
      <w:marTop w:val="0"/>
      <w:marBottom w:val="0"/>
      <w:divBdr>
        <w:top w:val="none" w:sz="0" w:space="0" w:color="auto"/>
        <w:left w:val="none" w:sz="0" w:space="0" w:color="auto"/>
        <w:bottom w:val="none" w:sz="0" w:space="0" w:color="auto"/>
        <w:right w:val="none" w:sz="0" w:space="0" w:color="auto"/>
      </w:divBdr>
    </w:div>
    <w:div w:id="678237365">
      <w:bodyDiv w:val="1"/>
      <w:marLeft w:val="0"/>
      <w:marRight w:val="0"/>
      <w:marTop w:val="0"/>
      <w:marBottom w:val="0"/>
      <w:divBdr>
        <w:top w:val="none" w:sz="0" w:space="0" w:color="auto"/>
        <w:left w:val="none" w:sz="0" w:space="0" w:color="auto"/>
        <w:bottom w:val="none" w:sz="0" w:space="0" w:color="auto"/>
        <w:right w:val="none" w:sz="0" w:space="0" w:color="auto"/>
      </w:divBdr>
    </w:div>
    <w:div w:id="678966523">
      <w:bodyDiv w:val="1"/>
      <w:marLeft w:val="0"/>
      <w:marRight w:val="0"/>
      <w:marTop w:val="0"/>
      <w:marBottom w:val="0"/>
      <w:divBdr>
        <w:top w:val="none" w:sz="0" w:space="0" w:color="auto"/>
        <w:left w:val="none" w:sz="0" w:space="0" w:color="auto"/>
        <w:bottom w:val="none" w:sz="0" w:space="0" w:color="auto"/>
        <w:right w:val="none" w:sz="0" w:space="0" w:color="auto"/>
      </w:divBdr>
    </w:div>
    <w:div w:id="679084435">
      <w:bodyDiv w:val="1"/>
      <w:marLeft w:val="0"/>
      <w:marRight w:val="0"/>
      <w:marTop w:val="0"/>
      <w:marBottom w:val="0"/>
      <w:divBdr>
        <w:top w:val="none" w:sz="0" w:space="0" w:color="auto"/>
        <w:left w:val="none" w:sz="0" w:space="0" w:color="auto"/>
        <w:bottom w:val="none" w:sz="0" w:space="0" w:color="auto"/>
        <w:right w:val="none" w:sz="0" w:space="0" w:color="auto"/>
      </w:divBdr>
    </w:div>
    <w:div w:id="679091019">
      <w:bodyDiv w:val="1"/>
      <w:marLeft w:val="0"/>
      <w:marRight w:val="0"/>
      <w:marTop w:val="0"/>
      <w:marBottom w:val="0"/>
      <w:divBdr>
        <w:top w:val="none" w:sz="0" w:space="0" w:color="auto"/>
        <w:left w:val="none" w:sz="0" w:space="0" w:color="auto"/>
        <w:bottom w:val="none" w:sz="0" w:space="0" w:color="auto"/>
        <w:right w:val="none" w:sz="0" w:space="0" w:color="auto"/>
      </w:divBdr>
    </w:div>
    <w:div w:id="679427322">
      <w:bodyDiv w:val="1"/>
      <w:marLeft w:val="0"/>
      <w:marRight w:val="0"/>
      <w:marTop w:val="0"/>
      <w:marBottom w:val="0"/>
      <w:divBdr>
        <w:top w:val="none" w:sz="0" w:space="0" w:color="auto"/>
        <w:left w:val="none" w:sz="0" w:space="0" w:color="auto"/>
        <w:bottom w:val="none" w:sz="0" w:space="0" w:color="auto"/>
        <w:right w:val="none" w:sz="0" w:space="0" w:color="auto"/>
      </w:divBdr>
    </w:div>
    <w:div w:id="679549958">
      <w:bodyDiv w:val="1"/>
      <w:marLeft w:val="0"/>
      <w:marRight w:val="0"/>
      <w:marTop w:val="0"/>
      <w:marBottom w:val="0"/>
      <w:divBdr>
        <w:top w:val="none" w:sz="0" w:space="0" w:color="auto"/>
        <w:left w:val="none" w:sz="0" w:space="0" w:color="auto"/>
        <w:bottom w:val="none" w:sz="0" w:space="0" w:color="auto"/>
        <w:right w:val="none" w:sz="0" w:space="0" w:color="auto"/>
      </w:divBdr>
    </w:div>
    <w:div w:id="679622105">
      <w:bodyDiv w:val="1"/>
      <w:marLeft w:val="0"/>
      <w:marRight w:val="0"/>
      <w:marTop w:val="0"/>
      <w:marBottom w:val="0"/>
      <w:divBdr>
        <w:top w:val="none" w:sz="0" w:space="0" w:color="auto"/>
        <w:left w:val="none" w:sz="0" w:space="0" w:color="auto"/>
        <w:bottom w:val="none" w:sz="0" w:space="0" w:color="auto"/>
        <w:right w:val="none" w:sz="0" w:space="0" w:color="auto"/>
      </w:divBdr>
    </w:div>
    <w:div w:id="680006443">
      <w:bodyDiv w:val="1"/>
      <w:marLeft w:val="0"/>
      <w:marRight w:val="0"/>
      <w:marTop w:val="0"/>
      <w:marBottom w:val="0"/>
      <w:divBdr>
        <w:top w:val="none" w:sz="0" w:space="0" w:color="auto"/>
        <w:left w:val="none" w:sz="0" w:space="0" w:color="auto"/>
        <w:bottom w:val="none" w:sz="0" w:space="0" w:color="auto"/>
        <w:right w:val="none" w:sz="0" w:space="0" w:color="auto"/>
      </w:divBdr>
      <w:divsChild>
        <w:div w:id="1925067150">
          <w:marLeft w:val="480"/>
          <w:marRight w:val="0"/>
          <w:marTop w:val="0"/>
          <w:marBottom w:val="0"/>
          <w:divBdr>
            <w:top w:val="none" w:sz="0" w:space="0" w:color="auto"/>
            <w:left w:val="none" w:sz="0" w:space="0" w:color="auto"/>
            <w:bottom w:val="none" w:sz="0" w:space="0" w:color="auto"/>
            <w:right w:val="none" w:sz="0" w:space="0" w:color="auto"/>
          </w:divBdr>
        </w:div>
        <w:div w:id="828325177">
          <w:marLeft w:val="480"/>
          <w:marRight w:val="0"/>
          <w:marTop w:val="0"/>
          <w:marBottom w:val="0"/>
          <w:divBdr>
            <w:top w:val="none" w:sz="0" w:space="0" w:color="auto"/>
            <w:left w:val="none" w:sz="0" w:space="0" w:color="auto"/>
            <w:bottom w:val="none" w:sz="0" w:space="0" w:color="auto"/>
            <w:right w:val="none" w:sz="0" w:space="0" w:color="auto"/>
          </w:divBdr>
        </w:div>
        <w:div w:id="1103456343">
          <w:marLeft w:val="480"/>
          <w:marRight w:val="0"/>
          <w:marTop w:val="0"/>
          <w:marBottom w:val="0"/>
          <w:divBdr>
            <w:top w:val="none" w:sz="0" w:space="0" w:color="auto"/>
            <w:left w:val="none" w:sz="0" w:space="0" w:color="auto"/>
            <w:bottom w:val="none" w:sz="0" w:space="0" w:color="auto"/>
            <w:right w:val="none" w:sz="0" w:space="0" w:color="auto"/>
          </w:divBdr>
        </w:div>
        <w:div w:id="1742560664">
          <w:marLeft w:val="480"/>
          <w:marRight w:val="0"/>
          <w:marTop w:val="0"/>
          <w:marBottom w:val="0"/>
          <w:divBdr>
            <w:top w:val="none" w:sz="0" w:space="0" w:color="auto"/>
            <w:left w:val="none" w:sz="0" w:space="0" w:color="auto"/>
            <w:bottom w:val="none" w:sz="0" w:space="0" w:color="auto"/>
            <w:right w:val="none" w:sz="0" w:space="0" w:color="auto"/>
          </w:divBdr>
        </w:div>
        <w:div w:id="618491737">
          <w:marLeft w:val="480"/>
          <w:marRight w:val="0"/>
          <w:marTop w:val="0"/>
          <w:marBottom w:val="0"/>
          <w:divBdr>
            <w:top w:val="none" w:sz="0" w:space="0" w:color="auto"/>
            <w:left w:val="none" w:sz="0" w:space="0" w:color="auto"/>
            <w:bottom w:val="none" w:sz="0" w:space="0" w:color="auto"/>
            <w:right w:val="none" w:sz="0" w:space="0" w:color="auto"/>
          </w:divBdr>
        </w:div>
        <w:div w:id="1446460225">
          <w:marLeft w:val="480"/>
          <w:marRight w:val="0"/>
          <w:marTop w:val="0"/>
          <w:marBottom w:val="0"/>
          <w:divBdr>
            <w:top w:val="none" w:sz="0" w:space="0" w:color="auto"/>
            <w:left w:val="none" w:sz="0" w:space="0" w:color="auto"/>
            <w:bottom w:val="none" w:sz="0" w:space="0" w:color="auto"/>
            <w:right w:val="none" w:sz="0" w:space="0" w:color="auto"/>
          </w:divBdr>
        </w:div>
        <w:div w:id="1404909520">
          <w:marLeft w:val="480"/>
          <w:marRight w:val="0"/>
          <w:marTop w:val="0"/>
          <w:marBottom w:val="0"/>
          <w:divBdr>
            <w:top w:val="none" w:sz="0" w:space="0" w:color="auto"/>
            <w:left w:val="none" w:sz="0" w:space="0" w:color="auto"/>
            <w:bottom w:val="none" w:sz="0" w:space="0" w:color="auto"/>
            <w:right w:val="none" w:sz="0" w:space="0" w:color="auto"/>
          </w:divBdr>
        </w:div>
        <w:div w:id="847913734">
          <w:marLeft w:val="480"/>
          <w:marRight w:val="0"/>
          <w:marTop w:val="0"/>
          <w:marBottom w:val="0"/>
          <w:divBdr>
            <w:top w:val="none" w:sz="0" w:space="0" w:color="auto"/>
            <w:left w:val="none" w:sz="0" w:space="0" w:color="auto"/>
            <w:bottom w:val="none" w:sz="0" w:space="0" w:color="auto"/>
            <w:right w:val="none" w:sz="0" w:space="0" w:color="auto"/>
          </w:divBdr>
        </w:div>
        <w:div w:id="590356988">
          <w:marLeft w:val="480"/>
          <w:marRight w:val="0"/>
          <w:marTop w:val="0"/>
          <w:marBottom w:val="0"/>
          <w:divBdr>
            <w:top w:val="none" w:sz="0" w:space="0" w:color="auto"/>
            <w:left w:val="none" w:sz="0" w:space="0" w:color="auto"/>
            <w:bottom w:val="none" w:sz="0" w:space="0" w:color="auto"/>
            <w:right w:val="none" w:sz="0" w:space="0" w:color="auto"/>
          </w:divBdr>
        </w:div>
        <w:div w:id="1087924315">
          <w:marLeft w:val="480"/>
          <w:marRight w:val="0"/>
          <w:marTop w:val="0"/>
          <w:marBottom w:val="0"/>
          <w:divBdr>
            <w:top w:val="none" w:sz="0" w:space="0" w:color="auto"/>
            <w:left w:val="none" w:sz="0" w:space="0" w:color="auto"/>
            <w:bottom w:val="none" w:sz="0" w:space="0" w:color="auto"/>
            <w:right w:val="none" w:sz="0" w:space="0" w:color="auto"/>
          </w:divBdr>
        </w:div>
        <w:div w:id="567496926">
          <w:marLeft w:val="480"/>
          <w:marRight w:val="0"/>
          <w:marTop w:val="0"/>
          <w:marBottom w:val="0"/>
          <w:divBdr>
            <w:top w:val="none" w:sz="0" w:space="0" w:color="auto"/>
            <w:left w:val="none" w:sz="0" w:space="0" w:color="auto"/>
            <w:bottom w:val="none" w:sz="0" w:space="0" w:color="auto"/>
            <w:right w:val="none" w:sz="0" w:space="0" w:color="auto"/>
          </w:divBdr>
        </w:div>
        <w:div w:id="1953706439">
          <w:marLeft w:val="480"/>
          <w:marRight w:val="0"/>
          <w:marTop w:val="0"/>
          <w:marBottom w:val="0"/>
          <w:divBdr>
            <w:top w:val="none" w:sz="0" w:space="0" w:color="auto"/>
            <w:left w:val="none" w:sz="0" w:space="0" w:color="auto"/>
            <w:bottom w:val="none" w:sz="0" w:space="0" w:color="auto"/>
            <w:right w:val="none" w:sz="0" w:space="0" w:color="auto"/>
          </w:divBdr>
        </w:div>
        <w:div w:id="789206475">
          <w:marLeft w:val="480"/>
          <w:marRight w:val="0"/>
          <w:marTop w:val="0"/>
          <w:marBottom w:val="0"/>
          <w:divBdr>
            <w:top w:val="none" w:sz="0" w:space="0" w:color="auto"/>
            <w:left w:val="none" w:sz="0" w:space="0" w:color="auto"/>
            <w:bottom w:val="none" w:sz="0" w:space="0" w:color="auto"/>
            <w:right w:val="none" w:sz="0" w:space="0" w:color="auto"/>
          </w:divBdr>
        </w:div>
        <w:div w:id="1637637872">
          <w:marLeft w:val="480"/>
          <w:marRight w:val="0"/>
          <w:marTop w:val="0"/>
          <w:marBottom w:val="0"/>
          <w:divBdr>
            <w:top w:val="none" w:sz="0" w:space="0" w:color="auto"/>
            <w:left w:val="none" w:sz="0" w:space="0" w:color="auto"/>
            <w:bottom w:val="none" w:sz="0" w:space="0" w:color="auto"/>
            <w:right w:val="none" w:sz="0" w:space="0" w:color="auto"/>
          </w:divBdr>
        </w:div>
        <w:div w:id="1342514336">
          <w:marLeft w:val="480"/>
          <w:marRight w:val="0"/>
          <w:marTop w:val="0"/>
          <w:marBottom w:val="0"/>
          <w:divBdr>
            <w:top w:val="none" w:sz="0" w:space="0" w:color="auto"/>
            <w:left w:val="none" w:sz="0" w:space="0" w:color="auto"/>
            <w:bottom w:val="none" w:sz="0" w:space="0" w:color="auto"/>
            <w:right w:val="none" w:sz="0" w:space="0" w:color="auto"/>
          </w:divBdr>
        </w:div>
        <w:div w:id="468670538">
          <w:marLeft w:val="480"/>
          <w:marRight w:val="0"/>
          <w:marTop w:val="0"/>
          <w:marBottom w:val="0"/>
          <w:divBdr>
            <w:top w:val="none" w:sz="0" w:space="0" w:color="auto"/>
            <w:left w:val="none" w:sz="0" w:space="0" w:color="auto"/>
            <w:bottom w:val="none" w:sz="0" w:space="0" w:color="auto"/>
            <w:right w:val="none" w:sz="0" w:space="0" w:color="auto"/>
          </w:divBdr>
        </w:div>
        <w:div w:id="1130585844">
          <w:marLeft w:val="480"/>
          <w:marRight w:val="0"/>
          <w:marTop w:val="0"/>
          <w:marBottom w:val="0"/>
          <w:divBdr>
            <w:top w:val="none" w:sz="0" w:space="0" w:color="auto"/>
            <w:left w:val="none" w:sz="0" w:space="0" w:color="auto"/>
            <w:bottom w:val="none" w:sz="0" w:space="0" w:color="auto"/>
            <w:right w:val="none" w:sz="0" w:space="0" w:color="auto"/>
          </w:divBdr>
        </w:div>
        <w:div w:id="1367562169">
          <w:marLeft w:val="480"/>
          <w:marRight w:val="0"/>
          <w:marTop w:val="0"/>
          <w:marBottom w:val="0"/>
          <w:divBdr>
            <w:top w:val="none" w:sz="0" w:space="0" w:color="auto"/>
            <w:left w:val="none" w:sz="0" w:space="0" w:color="auto"/>
            <w:bottom w:val="none" w:sz="0" w:space="0" w:color="auto"/>
            <w:right w:val="none" w:sz="0" w:space="0" w:color="auto"/>
          </w:divBdr>
        </w:div>
        <w:div w:id="160195597">
          <w:marLeft w:val="480"/>
          <w:marRight w:val="0"/>
          <w:marTop w:val="0"/>
          <w:marBottom w:val="0"/>
          <w:divBdr>
            <w:top w:val="none" w:sz="0" w:space="0" w:color="auto"/>
            <w:left w:val="none" w:sz="0" w:space="0" w:color="auto"/>
            <w:bottom w:val="none" w:sz="0" w:space="0" w:color="auto"/>
            <w:right w:val="none" w:sz="0" w:space="0" w:color="auto"/>
          </w:divBdr>
        </w:div>
        <w:div w:id="2124958672">
          <w:marLeft w:val="480"/>
          <w:marRight w:val="0"/>
          <w:marTop w:val="0"/>
          <w:marBottom w:val="0"/>
          <w:divBdr>
            <w:top w:val="none" w:sz="0" w:space="0" w:color="auto"/>
            <w:left w:val="none" w:sz="0" w:space="0" w:color="auto"/>
            <w:bottom w:val="none" w:sz="0" w:space="0" w:color="auto"/>
            <w:right w:val="none" w:sz="0" w:space="0" w:color="auto"/>
          </w:divBdr>
        </w:div>
        <w:div w:id="143203373">
          <w:marLeft w:val="480"/>
          <w:marRight w:val="0"/>
          <w:marTop w:val="0"/>
          <w:marBottom w:val="0"/>
          <w:divBdr>
            <w:top w:val="none" w:sz="0" w:space="0" w:color="auto"/>
            <w:left w:val="none" w:sz="0" w:space="0" w:color="auto"/>
            <w:bottom w:val="none" w:sz="0" w:space="0" w:color="auto"/>
            <w:right w:val="none" w:sz="0" w:space="0" w:color="auto"/>
          </w:divBdr>
        </w:div>
        <w:div w:id="2101287829">
          <w:marLeft w:val="480"/>
          <w:marRight w:val="0"/>
          <w:marTop w:val="0"/>
          <w:marBottom w:val="0"/>
          <w:divBdr>
            <w:top w:val="none" w:sz="0" w:space="0" w:color="auto"/>
            <w:left w:val="none" w:sz="0" w:space="0" w:color="auto"/>
            <w:bottom w:val="none" w:sz="0" w:space="0" w:color="auto"/>
            <w:right w:val="none" w:sz="0" w:space="0" w:color="auto"/>
          </w:divBdr>
        </w:div>
        <w:div w:id="899291718">
          <w:marLeft w:val="480"/>
          <w:marRight w:val="0"/>
          <w:marTop w:val="0"/>
          <w:marBottom w:val="0"/>
          <w:divBdr>
            <w:top w:val="none" w:sz="0" w:space="0" w:color="auto"/>
            <w:left w:val="none" w:sz="0" w:space="0" w:color="auto"/>
            <w:bottom w:val="none" w:sz="0" w:space="0" w:color="auto"/>
            <w:right w:val="none" w:sz="0" w:space="0" w:color="auto"/>
          </w:divBdr>
        </w:div>
        <w:div w:id="1999261130">
          <w:marLeft w:val="480"/>
          <w:marRight w:val="0"/>
          <w:marTop w:val="0"/>
          <w:marBottom w:val="0"/>
          <w:divBdr>
            <w:top w:val="none" w:sz="0" w:space="0" w:color="auto"/>
            <w:left w:val="none" w:sz="0" w:space="0" w:color="auto"/>
            <w:bottom w:val="none" w:sz="0" w:space="0" w:color="auto"/>
            <w:right w:val="none" w:sz="0" w:space="0" w:color="auto"/>
          </w:divBdr>
        </w:div>
        <w:div w:id="1441560080">
          <w:marLeft w:val="480"/>
          <w:marRight w:val="0"/>
          <w:marTop w:val="0"/>
          <w:marBottom w:val="0"/>
          <w:divBdr>
            <w:top w:val="none" w:sz="0" w:space="0" w:color="auto"/>
            <w:left w:val="none" w:sz="0" w:space="0" w:color="auto"/>
            <w:bottom w:val="none" w:sz="0" w:space="0" w:color="auto"/>
            <w:right w:val="none" w:sz="0" w:space="0" w:color="auto"/>
          </w:divBdr>
        </w:div>
        <w:div w:id="1598178501">
          <w:marLeft w:val="480"/>
          <w:marRight w:val="0"/>
          <w:marTop w:val="0"/>
          <w:marBottom w:val="0"/>
          <w:divBdr>
            <w:top w:val="none" w:sz="0" w:space="0" w:color="auto"/>
            <w:left w:val="none" w:sz="0" w:space="0" w:color="auto"/>
            <w:bottom w:val="none" w:sz="0" w:space="0" w:color="auto"/>
            <w:right w:val="none" w:sz="0" w:space="0" w:color="auto"/>
          </w:divBdr>
        </w:div>
        <w:div w:id="1441996245">
          <w:marLeft w:val="480"/>
          <w:marRight w:val="0"/>
          <w:marTop w:val="0"/>
          <w:marBottom w:val="0"/>
          <w:divBdr>
            <w:top w:val="none" w:sz="0" w:space="0" w:color="auto"/>
            <w:left w:val="none" w:sz="0" w:space="0" w:color="auto"/>
            <w:bottom w:val="none" w:sz="0" w:space="0" w:color="auto"/>
            <w:right w:val="none" w:sz="0" w:space="0" w:color="auto"/>
          </w:divBdr>
        </w:div>
        <w:div w:id="2037080876">
          <w:marLeft w:val="480"/>
          <w:marRight w:val="0"/>
          <w:marTop w:val="0"/>
          <w:marBottom w:val="0"/>
          <w:divBdr>
            <w:top w:val="none" w:sz="0" w:space="0" w:color="auto"/>
            <w:left w:val="none" w:sz="0" w:space="0" w:color="auto"/>
            <w:bottom w:val="none" w:sz="0" w:space="0" w:color="auto"/>
            <w:right w:val="none" w:sz="0" w:space="0" w:color="auto"/>
          </w:divBdr>
        </w:div>
        <w:div w:id="628556257">
          <w:marLeft w:val="480"/>
          <w:marRight w:val="0"/>
          <w:marTop w:val="0"/>
          <w:marBottom w:val="0"/>
          <w:divBdr>
            <w:top w:val="none" w:sz="0" w:space="0" w:color="auto"/>
            <w:left w:val="none" w:sz="0" w:space="0" w:color="auto"/>
            <w:bottom w:val="none" w:sz="0" w:space="0" w:color="auto"/>
            <w:right w:val="none" w:sz="0" w:space="0" w:color="auto"/>
          </w:divBdr>
        </w:div>
      </w:divsChild>
    </w:div>
    <w:div w:id="680468095">
      <w:bodyDiv w:val="1"/>
      <w:marLeft w:val="0"/>
      <w:marRight w:val="0"/>
      <w:marTop w:val="0"/>
      <w:marBottom w:val="0"/>
      <w:divBdr>
        <w:top w:val="none" w:sz="0" w:space="0" w:color="auto"/>
        <w:left w:val="none" w:sz="0" w:space="0" w:color="auto"/>
        <w:bottom w:val="none" w:sz="0" w:space="0" w:color="auto"/>
        <w:right w:val="none" w:sz="0" w:space="0" w:color="auto"/>
      </w:divBdr>
      <w:divsChild>
        <w:div w:id="2032417150">
          <w:marLeft w:val="480"/>
          <w:marRight w:val="0"/>
          <w:marTop w:val="0"/>
          <w:marBottom w:val="0"/>
          <w:divBdr>
            <w:top w:val="none" w:sz="0" w:space="0" w:color="auto"/>
            <w:left w:val="none" w:sz="0" w:space="0" w:color="auto"/>
            <w:bottom w:val="none" w:sz="0" w:space="0" w:color="auto"/>
            <w:right w:val="none" w:sz="0" w:space="0" w:color="auto"/>
          </w:divBdr>
        </w:div>
        <w:div w:id="1042485566">
          <w:marLeft w:val="480"/>
          <w:marRight w:val="0"/>
          <w:marTop w:val="0"/>
          <w:marBottom w:val="0"/>
          <w:divBdr>
            <w:top w:val="none" w:sz="0" w:space="0" w:color="auto"/>
            <w:left w:val="none" w:sz="0" w:space="0" w:color="auto"/>
            <w:bottom w:val="none" w:sz="0" w:space="0" w:color="auto"/>
            <w:right w:val="none" w:sz="0" w:space="0" w:color="auto"/>
          </w:divBdr>
        </w:div>
        <w:div w:id="343556622">
          <w:marLeft w:val="480"/>
          <w:marRight w:val="0"/>
          <w:marTop w:val="0"/>
          <w:marBottom w:val="0"/>
          <w:divBdr>
            <w:top w:val="none" w:sz="0" w:space="0" w:color="auto"/>
            <w:left w:val="none" w:sz="0" w:space="0" w:color="auto"/>
            <w:bottom w:val="none" w:sz="0" w:space="0" w:color="auto"/>
            <w:right w:val="none" w:sz="0" w:space="0" w:color="auto"/>
          </w:divBdr>
        </w:div>
        <w:div w:id="518349202">
          <w:marLeft w:val="480"/>
          <w:marRight w:val="0"/>
          <w:marTop w:val="0"/>
          <w:marBottom w:val="0"/>
          <w:divBdr>
            <w:top w:val="none" w:sz="0" w:space="0" w:color="auto"/>
            <w:left w:val="none" w:sz="0" w:space="0" w:color="auto"/>
            <w:bottom w:val="none" w:sz="0" w:space="0" w:color="auto"/>
            <w:right w:val="none" w:sz="0" w:space="0" w:color="auto"/>
          </w:divBdr>
        </w:div>
        <w:div w:id="1123118007">
          <w:marLeft w:val="480"/>
          <w:marRight w:val="0"/>
          <w:marTop w:val="0"/>
          <w:marBottom w:val="0"/>
          <w:divBdr>
            <w:top w:val="none" w:sz="0" w:space="0" w:color="auto"/>
            <w:left w:val="none" w:sz="0" w:space="0" w:color="auto"/>
            <w:bottom w:val="none" w:sz="0" w:space="0" w:color="auto"/>
            <w:right w:val="none" w:sz="0" w:space="0" w:color="auto"/>
          </w:divBdr>
        </w:div>
        <w:div w:id="1934507507">
          <w:marLeft w:val="480"/>
          <w:marRight w:val="0"/>
          <w:marTop w:val="0"/>
          <w:marBottom w:val="0"/>
          <w:divBdr>
            <w:top w:val="none" w:sz="0" w:space="0" w:color="auto"/>
            <w:left w:val="none" w:sz="0" w:space="0" w:color="auto"/>
            <w:bottom w:val="none" w:sz="0" w:space="0" w:color="auto"/>
            <w:right w:val="none" w:sz="0" w:space="0" w:color="auto"/>
          </w:divBdr>
        </w:div>
        <w:div w:id="551112701">
          <w:marLeft w:val="480"/>
          <w:marRight w:val="0"/>
          <w:marTop w:val="0"/>
          <w:marBottom w:val="0"/>
          <w:divBdr>
            <w:top w:val="none" w:sz="0" w:space="0" w:color="auto"/>
            <w:left w:val="none" w:sz="0" w:space="0" w:color="auto"/>
            <w:bottom w:val="none" w:sz="0" w:space="0" w:color="auto"/>
            <w:right w:val="none" w:sz="0" w:space="0" w:color="auto"/>
          </w:divBdr>
        </w:div>
        <w:div w:id="1130636750">
          <w:marLeft w:val="480"/>
          <w:marRight w:val="0"/>
          <w:marTop w:val="0"/>
          <w:marBottom w:val="0"/>
          <w:divBdr>
            <w:top w:val="none" w:sz="0" w:space="0" w:color="auto"/>
            <w:left w:val="none" w:sz="0" w:space="0" w:color="auto"/>
            <w:bottom w:val="none" w:sz="0" w:space="0" w:color="auto"/>
            <w:right w:val="none" w:sz="0" w:space="0" w:color="auto"/>
          </w:divBdr>
        </w:div>
        <w:div w:id="1540244262">
          <w:marLeft w:val="480"/>
          <w:marRight w:val="0"/>
          <w:marTop w:val="0"/>
          <w:marBottom w:val="0"/>
          <w:divBdr>
            <w:top w:val="none" w:sz="0" w:space="0" w:color="auto"/>
            <w:left w:val="none" w:sz="0" w:space="0" w:color="auto"/>
            <w:bottom w:val="none" w:sz="0" w:space="0" w:color="auto"/>
            <w:right w:val="none" w:sz="0" w:space="0" w:color="auto"/>
          </w:divBdr>
        </w:div>
        <w:div w:id="318115092">
          <w:marLeft w:val="480"/>
          <w:marRight w:val="0"/>
          <w:marTop w:val="0"/>
          <w:marBottom w:val="0"/>
          <w:divBdr>
            <w:top w:val="none" w:sz="0" w:space="0" w:color="auto"/>
            <w:left w:val="none" w:sz="0" w:space="0" w:color="auto"/>
            <w:bottom w:val="none" w:sz="0" w:space="0" w:color="auto"/>
            <w:right w:val="none" w:sz="0" w:space="0" w:color="auto"/>
          </w:divBdr>
        </w:div>
        <w:div w:id="955647837">
          <w:marLeft w:val="480"/>
          <w:marRight w:val="0"/>
          <w:marTop w:val="0"/>
          <w:marBottom w:val="0"/>
          <w:divBdr>
            <w:top w:val="none" w:sz="0" w:space="0" w:color="auto"/>
            <w:left w:val="none" w:sz="0" w:space="0" w:color="auto"/>
            <w:bottom w:val="none" w:sz="0" w:space="0" w:color="auto"/>
            <w:right w:val="none" w:sz="0" w:space="0" w:color="auto"/>
          </w:divBdr>
        </w:div>
        <w:div w:id="354568">
          <w:marLeft w:val="480"/>
          <w:marRight w:val="0"/>
          <w:marTop w:val="0"/>
          <w:marBottom w:val="0"/>
          <w:divBdr>
            <w:top w:val="none" w:sz="0" w:space="0" w:color="auto"/>
            <w:left w:val="none" w:sz="0" w:space="0" w:color="auto"/>
            <w:bottom w:val="none" w:sz="0" w:space="0" w:color="auto"/>
            <w:right w:val="none" w:sz="0" w:space="0" w:color="auto"/>
          </w:divBdr>
        </w:div>
        <w:div w:id="44648445">
          <w:marLeft w:val="480"/>
          <w:marRight w:val="0"/>
          <w:marTop w:val="0"/>
          <w:marBottom w:val="0"/>
          <w:divBdr>
            <w:top w:val="none" w:sz="0" w:space="0" w:color="auto"/>
            <w:left w:val="none" w:sz="0" w:space="0" w:color="auto"/>
            <w:bottom w:val="none" w:sz="0" w:space="0" w:color="auto"/>
            <w:right w:val="none" w:sz="0" w:space="0" w:color="auto"/>
          </w:divBdr>
        </w:div>
        <w:div w:id="1500265732">
          <w:marLeft w:val="480"/>
          <w:marRight w:val="0"/>
          <w:marTop w:val="0"/>
          <w:marBottom w:val="0"/>
          <w:divBdr>
            <w:top w:val="none" w:sz="0" w:space="0" w:color="auto"/>
            <w:left w:val="none" w:sz="0" w:space="0" w:color="auto"/>
            <w:bottom w:val="none" w:sz="0" w:space="0" w:color="auto"/>
            <w:right w:val="none" w:sz="0" w:space="0" w:color="auto"/>
          </w:divBdr>
        </w:div>
        <w:div w:id="1330253376">
          <w:marLeft w:val="480"/>
          <w:marRight w:val="0"/>
          <w:marTop w:val="0"/>
          <w:marBottom w:val="0"/>
          <w:divBdr>
            <w:top w:val="none" w:sz="0" w:space="0" w:color="auto"/>
            <w:left w:val="none" w:sz="0" w:space="0" w:color="auto"/>
            <w:bottom w:val="none" w:sz="0" w:space="0" w:color="auto"/>
            <w:right w:val="none" w:sz="0" w:space="0" w:color="auto"/>
          </w:divBdr>
        </w:div>
        <w:div w:id="666664907">
          <w:marLeft w:val="480"/>
          <w:marRight w:val="0"/>
          <w:marTop w:val="0"/>
          <w:marBottom w:val="0"/>
          <w:divBdr>
            <w:top w:val="none" w:sz="0" w:space="0" w:color="auto"/>
            <w:left w:val="none" w:sz="0" w:space="0" w:color="auto"/>
            <w:bottom w:val="none" w:sz="0" w:space="0" w:color="auto"/>
            <w:right w:val="none" w:sz="0" w:space="0" w:color="auto"/>
          </w:divBdr>
        </w:div>
        <w:div w:id="1268078608">
          <w:marLeft w:val="480"/>
          <w:marRight w:val="0"/>
          <w:marTop w:val="0"/>
          <w:marBottom w:val="0"/>
          <w:divBdr>
            <w:top w:val="none" w:sz="0" w:space="0" w:color="auto"/>
            <w:left w:val="none" w:sz="0" w:space="0" w:color="auto"/>
            <w:bottom w:val="none" w:sz="0" w:space="0" w:color="auto"/>
            <w:right w:val="none" w:sz="0" w:space="0" w:color="auto"/>
          </w:divBdr>
        </w:div>
        <w:div w:id="263348143">
          <w:marLeft w:val="480"/>
          <w:marRight w:val="0"/>
          <w:marTop w:val="0"/>
          <w:marBottom w:val="0"/>
          <w:divBdr>
            <w:top w:val="none" w:sz="0" w:space="0" w:color="auto"/>
            <w:left w:val="none" w:sz="0" w:space="0" w:color="auto"/>
            <w:bottom w:val="none" w:sz="0" w:space="0" w:color="auto"/>
            <w:right w:val="none" w:sz="0" w:space="0" w:color="auto"/>
          </w:divBdr>
        </w:div>
        <w:div w:id="1876766945">
          <w:marLeft w:val="480"/>
          <w:marRight w:val="0"/>
          <w:marTop w:val="0"/>
          <w:marBottom w:val="0"/>
          <w:divBdr>
            <w:top w:val="none" w:sz="0" w:space="0" w:color="auto"/>
            <w:left w:val="none" w:sz="0" w:space="0" w:color="auto"/>
            <w:bottom w:val="none" w:sz="0" w:space="0" w:color="auto"/>
            <w:right w:val="none" w:sz="0" w:space="0" w:color="auto"/>
          </w:divBdr>
        </w:div>
        <w:div w:id="1148087228">
          <w:marLeft w:val="480"/>
          <w:marRight w:val="0"/>
          <w:marTop w:val="0"/>
          <w:marBottom w:val="0"/>
          <w:divBdr>
            <w:top w:val="none" w:sz="0" w:space="0" w:color="auto"/>
            <w:left w:val="none" w:sz="0" w:space="0" w:color="auto"/>
            <w:bottom w:val="none" w:sz="0" w:space="0" w:color="auto"/>
            <w:right w:val="none" w:sz="0" w:space="0" w:color="auto"/>
          </w:divBdr>
        </w:div>
        <w:div w:id="1108351650">
          <w:marLeft w:val="480"/>
          <w:marRight w:val="0"/>
          <w:marTop w:val="0"/>
          <w:marBottom w:val="0"/>
          <w:divBdr>
            <w:top w:val="none" w:sz="0" w:space="0" w:color="auto"/>
            <w:left w:val="none" w:sz="0" w:space="0" w:color="auto"/>
            <w:bottom w:val="none" w:sz="0" w:space="0" w:color="auto"/>
            <w:right w:val="none" w:sz="0" w:space="0" w:color="auto"/>
          </w:divBdr>
        </w:div>
        <w:div w:id="1083987710">
          <w:marLeft w:val="480"/>
          <w:marRight w:val="0"/>
          <w:marTop w:val="0"/>
          <w:marBottom w:val="0"/>
          <w:divBdr>
            <w:top w:val="none" w:sz="0" w:space="0" w:color="auto"/>
            <w:left w:val="none" w:sz="0" w:space="0" w:color="auto"/>
            <w:bottom w:val="none" w:sz="0" w:space="0" w:color="auto"/>
            <w:right w:val="none" w:sz="0" w:space="0" w:color="auto"/>
          </w:divBdr>
        </w:div>
        <w:div w:id="2057773110">
          <w:marLeft w:val="480"/>
          <w:marRight w:val="0"/>
          <w:marTop w:val="0"/>
          <w:marBottom w:val="0"/>
          <w:divBdr>
            <w:top w:val="none" w:sz="0" w:space="0" w:color="auto"/>
            <w:left w:val="none" w:sz="0" w:space="0" w:color="auto"/>
            <w:bottom w:val="none" w:sz="0" w:space="0" w:color="auto"/>
            <w:right w:val="none" w:sz="0" w:space="0" w:color="auto"/>
          </w:divBdr>
        </w:div>
        <w:div w:id="1529028171">
          <w:marLeft w:val="480"/>
          <w:marRight w:val="0"/>
          <w:marTop w:val="0"/>
          <w:marBottom w:val="0"/>
          <w:divBdr>
            <w:top w:val="none" w:sz="0" w:space="0" w:color="auto"/>
            <w:left w:val="none" w:sz="0" w:space="0" w:color="auto"/>
            <w:bottom w:val="none" w:sz="0" w:space="0" w:color="auto"/>
            <w:right w:val="none" w:sz="0" w:space="0" w:color="auto"/>
          </w:divBdr>
        </w:div>
        <w:div w:id="1043092251">
          <w:marLeft w:val="480"/>
          <w:marRight w:val="0"/>
          <w:marTop w:val="0"/>
          <w:marBottom w:val="0"/>
          <w:divBdr>
            <w:top w:val="none" w:sz="0" w:space="0" w:color="auto"/>
            <w:left w:val="none" w:sz="0" w:space="0" w:color="auto"/>
            <w:bottom w:val="none" w:sz="0" w:space="0" w:color="auto"/>
            <w:right w:val="none" w:sz="0" w:space="0" w:color="auto"/>
          </w:divBdr>
        </w:div>
        <w:div w:id="1416781960">
          <w:marLeft w:val="480"/>
          <w:marRight w:val="0"/>
          <w:marTop w:val="0"/>
          <w:marBottom w:val="0"/>
          <w:divBdr>
            <w:top w:val="none" w:sz="0" w:space="0" w:color="auto"/>
            <w:left w:val="none" w:sz="0" w:space="0" w:color="auto"/>
            <w:bottom w:val="none" w:sz="0" w:space="0" w:color="auto"/>
            <w:right w:val="none" w:sz="0" w:space="0" w:color="auto"/>
          </w:divBdr>
        </w:div>
        <w:div w:id="1456019039">
          <w:marLeft w:val="480"/>
          <w:marRight w:val="0"/>
          <w:marTop w:val="0"/>
          <w:marBottom w:val="0"/>
          <w:divBdr>
            <w:top w:val="none" w:sz="0" w:space="0" w:color="auto"/>
            <w:left w:val="none" w:sz="0" w:space="0" w:color="auto"/>
            <w:bottom w:val="none" w:sz="0" w:space="0" w:color="auto"/>
            <w:right w:val="none" w:sz="0" w:space="0" w:color="auto"/>
          </w:divBdr>
        </w:div>
        <w:div w:id="1046025124">
          <w:marLeft w:val="480"/>
          <w:marRight w:val="0"/>
          <w:marTop w:val="0"/>
          <w:marBottom w:val="0"/>
          <w:divBdr>
            <w:top w:val="none" w:sz="0" w:space="0" w:color="auto"/>
            <w:left w:val="none" w:sz="0" w:space="0" w:color="auto"/>
            <w:bottom w:val="none" w:sz="0" w:space="0" w:color="auto"/>
            <w:right w:val="none" w:sz="0" w:space="0" w:color="auto"/>
          </w:divBdr>
        </w:div>
        <w:div w:id="158008136">
          <w:marLeft w:val="480"/>
          <w:marRight w:val="0"/>
          <w:marTop w:val="0"/>
          <w:marBottom w:val="0"/>
          <w:divBdr>
            <w:top w:val="none" w:sz="0" w:space="0" w:color="auto"/>
            <w:left w:val="none" w:sz="0" w:space="0" w:color="auto"/>
            <w:bottom w:val="none" w:sz="0" w:space="0" w:color="auto"/>
            <w:right w:val="none" w:sz="0" w:space="0" w:color="auto"/>
          </w:divBdr>
        </w:div>
        <w:div w:id="1690109411">
          <w:marLeft w:val="480"/>
          <w:marRight w:val="0"/>
          <w:marTop w:val="0"/>
          <w:marBottom w:val="0"/>
          <w:divBdr>
            <w:top w:val="none" w:sz="0" w:space="0" w:color="auto"/>
            <w:left w:val="none" w:sz="0" w:space="0" w:color="auto"/>
            <w:bottom w:val="none" w:sz="0" w:space="0" w:color="auto"/>
            <w:right w:val="none" w:sz="0" w:space="0" w:color="auto"/>
          </w:divBdr>
        </w:div>
        <w:div w:id="1614439989">
          <w:marLeft w:val="480"/>
          <w:marRight w:val="0"/>
          <w:marTop w:val="0"/>
          <w:marBottom w:val="0"/>
          <w:divBdr>
            <w:top w:val="none" w:sz="0" w:space="0" w:color="auto"/>
            <w:left w:val="none" w:sz="0" w:space="0" w:color="auto"/>
            <w:bottom w:val="none" w:sz="0" w:space="0" w:color="auto"/>
            <w:right w:val="none" w:sz="0" w:space="0" w:color="auto"/>
          </w:divBdr>
        </w:div>
        <w:div w:id="457380328">
          <w:marLeft w:val="480"/>
          <w:marRight w:val="0"/>
          <w:marTop w:val="0"/>
          <w:marBottom w:val="0"/>
          <w:divBdr>
            <w:top w:val="none" w:sz="0" w:space="0" w:color="auto"/>
            <w:left w:val="none" w:sz="0" w:space="0" w:color="auto"/>
            <w:bottom w:val="none" w:sz="0" w:space="0" w:color="auto"/>
            <w:right w:val="none" w:sz="0" w:space="0" w:color="auto"/>
          </w:divBdr>
        </w:div>
        <w:div w:id="72438577">
          <w:marLeft w:val="480"/>
          <w:marRight w:val="0"/>
          <w:marTop w:val="0"/>
          <w:marBottom w:val="0"/>
          <w:divBdr>
            <w:top w:val="none" w:sz="0" w:space="0" w:color="auto"/>
            <w:left w:val="none" w:sz="0" w:space="0" w:color="auto"/>
            <w:bottom w:val="none" w:sz="0" w:space="0" w:color="auto"/>
            <w:right w:val="none" w:sz="0" w:space="0" w:color="auto"/>
          </w:divBdr>
        </w:div>
        <w:div w:id="439106943">
          <w:marLeft w:val="480"/>
          <w:marRight w:val="0"/>
          <w:marTop w:val="0"/>
          <w:marBottom w:val="0"/>
          <w:divBdr>
            <w:top w:val="none" w:sz="0" w:space="0" w:color="auto"/>
            <w:left w:val="none" w:sz="0" w:space="0" w:color="auto"/>
            <w:bottom w:val="none" w:sz="0" w:space="0" w:color="auto"/>
            <w:right w:val="none" w:sz="0" w:space="0" w:color="auto"/>
          </w:divBdr>
        </w:div>
        <w:div w:id="1185360326">
          <w:marLeft w:val="480"/>
          <w:marRight w:val="0"/>
          <w:marTop w:val="0"/>
          <w:marBottom w:val="0"/>
          <w:divBdr>
            <w:top w:val="none" w:sz="0" w:space="0" w:color="auto"/>
            <w:left w:val="none" w:sz="0" w:space="0" w:color="auto"/>
            <w:bottom w:val="none" w:sz="0" w:space="0" w:color="auto"/>
            <w:right w:val="none" w:sz="0" w:space="0" w:color="auto"/>
          </w:divBdr>
        </w:div>
        <w:div w:id="609816976">
          <w:marLeft w:val="480"/>
          <w:marRight w:val="0"/>
          <w:marTop w:val="0"/>
          <w:marBottom w:val="0"/>
          <w:divBdr>
            <w:top w:val="none" w:sz="0" w:space="0" w:color="auto"/>
            <w:left w:val="none" w:sz="0" w:space="0" w:color="auto"/>
            <w:bottom w:val="none" w:sz="0" w:space="0" w:color="auto"/>
            <w:right w:val="none" w:sz="0" w:space="0" w:color="auto"/>
          </w:divBdr>
        </w:div>
        <w:div w:id="1571889163">
          <w:marLeft w:val="480"/>
          <w:marRight w:val="0"/>
          <w:marTop w:val="0"/>
          <w:marBottom w:val="0"/>
          <w:divBdr>
            <w:top w:val="none" w:sz="0" w:space="0" w:color="auto"/>
            <w:left w:val="none" w:sz="0" w:space="0" w:color="auto"/>
            <w:bottom w:val="none" w:sz="0" w:space="0" w:color="auto"/>
            <w:right w:val="none" w:sz="0" w:space="0" w:color="auto"/>
          </w:divBdr>
        </w:div>
        <w:div w:id="1295984974">
          <w:marLeft w:val="480"/>
          <w:marRight w:val="0"/>
          <w:marTop w:val="0"/>
          <w:marBottom w:val="0"/>
          <w:divBdr>
            <w:top w:val="none" w:sz="0" w:space="0" w:color="auto"/>
            <w:left w:val="none" w:sz="0" w:space="0" w:color="auto"/>
            <w:bottom w:val="none" w:sz="0" w:space="0" w:color="auto"/>
            <w:right w:val="none" w:sz="0" w:space="0" w:color="auto"/>
          </w:divBdr>
        </w:div>
        <w:div w:id="761531502">
          <w:marLeft w:val="480"/>
          <w:marRight w:val="0"/>
          <w:marTop w:val="0"/>
          <w:marBottom w:val="0"/>
          <w:divBdr>
            <w:top w:val="none" w:sz="0" w:space="0" w:color="auto"/>
            <w:left w:val="none" w:sz="0" w:space="0" w:color="auto"/>
            <w:bottom w:val="none" w:sz="0" w:space="0" w:color="auto"/>
            <w:right w:val="none" w:sz="0" w:space="0" w:color="auto"/>
          </w:divBdr>
        </w:div>
        <w:div w:id="1809975923">
          <w:marLeft w:val="480"/>
          <w:marRight w:val="0"/>
          <w:marTop w:val="0"/>
          <w:marBottom w:val="0"/>
          <w:divBdr>
            <w:top w:val="none" w:sz="0" w:space="0" w:color="auto"/>
            <w:left w:val="none" w:sz="0" w:space="0" w:color="auto"/>
            <w:bottom w:val="none" w:sz="0" w:space="0" w:color="auto"/>
            <w:right w:val="none" w:sz="0" w:space="0" w:color="auto"/>
          </w:divBdr>
        </w:div>
        <w:div w:id="1812408222">
          <w:marLeft w:val="480"/>
          <w:marRight w:val="0"/>
          <w:marTop w:val="0"/>
          <w:marBottom w:val="0"/>
          <w:divBdr>
            <w:top w:val="none" w:sz="0" w:space="0" w:color="auto"/>
            <w:left w:val="none" w:sz="0" w:space="0" w:color="auto"/>
            <w:bottom w:val="none" w:sz="0" w:space="0" w:color="auto"/>
            <w:right w:val="none" w:sz="0" w:space="0" w:color="auto"/>
          </w:divBdr>
        </w:div>
        <w:div w:id="1704596709">
          <w:marLeft w:val="480"/>
          <w:marRight w:val="0"/>
          <w:marTop w:val="0"/>
          <w:marBottom w:val="0"/>
          <w:divBdr>
            <w:top w:val="none" w:sz="0" w:space="0" w:color="auto"/>
            <w:left w:val="none" w:sz="0" w:space="0" w:color="auto"/>
            <w:bottom w:val="none" w:sz="0" w:space="0" w:color="auto"/>
            <w:right w:val="none" w:sz="0" w:space="0" w:color="auto"/>
          </w:divBdr>
        </w:div>
        <w:div w:id="414472850">
          <w:marLeft w:val="480"/>
          <w:marRight w:val="0"/>
          <w:marTop w:val="0"/>
          <w:marBottom w:val="0"/>
          <w:divBdr>
            <w:top w:val="none" w:sz="0" w:space="0" w:color="auto"/>
            <w:left w:val="none" w:sz="0" w:space="0" w:color="auto"/>
            <w:bottom w:val="none" w:sz="0" w:space="0" w:color="auto"/>
            <w:right w:val="none" w:sz="0" w:space="0" w:color="auto"/>
          </w:divBdr>
        </w:div>
        <w:div w:id="821501801">
          <w:marLeft w:val="480"/>
          <w:marRight w:val="0"/>
          <w:marTop w:val="0"/>
          <w:marBottom w:val="0"/>
          <w:divBdr>
            <w:top w:val="none" w:sz="0" w:space="0" w:color="auto"/>
            <w:left w:val="none" w:sz="0" w:space="0" w:color="auto"/>
            <w:bottom w:val="none" w:sz="0" w:space="0" w:color="auto"/>
            <w:right w:val="none" w:sz="0" w:space="0" w:color="auto"/>
          </w:divBdr>
        </w:div>
        <w:div w:id="138423510">
          <w:marLeft w:val="480"/>
          <w:marRight w:val="0"/>
          <w:marTop w:val="0"/>
          <w:marBottom w:val="0"/>
          <w:divBdr>
            <w:top w:val="none" w:sz="0" w:space="0" w:color="auto"/>
            <w:left w:val="none" w:sz="0" w:space="0" w:color="auto"/>
            <w:bottom w:val="none" w:sz="0" w:space="0" w:color="auto"/>
            <w:right w:val="none" w:sz="0" w:space="0" w:color="auto"/>
          </w:divBdr>
        </w:div>
        <w:div w:id="524441563">
          <w:marLeft w:val="480"/>
          <w:marRight w:val="0"/>
          <w:marTop w:val="0"/>
          <w:marBottom w:val="0"/>
          <w:divBdr>
            <w:top w:val="none" w:sz="0" w:space="0" w:color="auto"/>
            <w:left w:val="none" w:sz="0" w:space="0" w:color="auto"/>
            <w:bottom w:val="none" w:sz="0" w:space="0" w:color="auto"/>
            <w:right w:val="none" w:sz="0" w:space="0" w:color="auto"/>
          </w:divBdr>
        </w:div>
        <w:div w:id="311327577">
          <w:marLeft w:val="480"/>
          <w:marRight w:val="0"/>
          <w:marTop w:val="0"/>
          <w:marBottom w:val="0"/>
          <w:divBdr>
            <w:top w:val="none" w:sz="0" w:space="0" w:color="auto"/>
            <w:left w:val="none" w:sz="0" w:space="0" w:color="auto"/>
            <w:bottom w:val="none" w:sz="0" w:space="0" w:color="auto"/>
            <w:right w:val="none" w:sz="0" w:space="0" w:color="auto"/>
          </w:divBdr>
        </w:div>
        <w:div w:id="1162426507">
          <w:marLeft w:val="480"/>
          <w:marRight w:val="0"/>
          <w:marTop w:val="0"/>
          <w:marBottom w:val="0"/>
          <w:divBdr>
            <w:top w:val="none" w:sz="0" w:space="0" w:color="auto"/>
            <w:left w:val="none" w:sz="0" w:space="0" w:color="auto"/>
            <w:bottom w:val="none" w:sz="0" w:space="0" w:color="auto"/>
            <w:right w:val="none" w:sz="0" w:space="0" w:color="auto"/>
          </w:divBdr>
        </w:div>
        <w:div w:id="1121076696">
          <w:marLeft w:val="480"/>
          <w:marRight w:val="0"/>
          <w:marTop w:val="0"/>
          <w:marBottom w:val="0"/>
          <w:divBdr>
            <w:top w:val="none" w:sz="0" w:space="0" w:color="auto"/>
            <w:left w:val="none" w:sz="0" w:space="0" w:color="auto"/>
            <w:bottom w:val="none" w:sz="0" w:space="0" w:color="auto"/>
            <w:right w:val="none" w:sz="0" w:space="0" w:color="auto"/>
          </w:divBdr>
        </w:div>
        <w:div w:id="2098675969">
          <w:marLeft w:val="480"/>
          <w:marRight w:val="0"/>
          <w:marTop w:val="0"/>
          <w:marBottom w:val="0"/>
          <w:divBdr>
            <w:top w:val="none" w:sz="0" w:space="0" w:color="auto"/>
            <w:left w:val="none" w:sz="0" w:space="0" w:color="auto"/>
            <w:bottom w:val="none" w:sz="0" w:space="0" w:color="auto"/>
            <w:right w:val="none" w:sz="0" w:space="0" w:color="auto"/>
          </w:divBdr>
        </w:div>
        <w:div w:id="1650593517">
          <w:marLeft w:val="480"/>
          <w:marRight w:val="0"/>
          <w:marTop w:val="0"/>
          <w:marBottom w:val="0"/>
          <w:divBdr>
            <w:top w:val="none" w:sz="0" w:space="0" w:color="auto"/>
            <w:left w:val="none" w:sz="0" w:space="0" w:color="auto"/>
            <w:bottom w:val="none" w:sz="0" w:space="0" w:color="auto"/>
            <w:right w:val="none" w:sz="0" w:space="0" w:color="auto"/>
          </w:divBdr>
        </w:div>
        <w:div w:id="634065647">
          <w:marLeft w:val="480"/>
          <w:marRight w:val="0"/>
          <w:marTop w:val="0"/>
          <w:marBottom w:val="0"/>
          <w:divBdr>
            <w:top w:val="none" w:sz="0" w:space="0" w:color="auto"/>
            <w:left w:val="none" w:sz="0" w:space="0" w:color="auto"/>
            <w:bottom w:val="none" w:sz="0" w:space="0" w:color="auto"/>
            <w:right w:val="none" w:sz="0" w:space="0" w:color="auto"/>
          </w:divBdr>
        </w:div>
        <w:div w:id="1674868262">
          <w:marLeft w:val="480"/>
          <w:marRight w:val="0"/>
          <w:marTop w:val="0"/>
          <w:marBottom w:val="0"/>
          <w:divBdr>
            <w:top w:val="none" w:sz="0" w:space="0" w:color="auto"/>
            <w:left w:val="none" w:sz="0" w:space="0" w:color="auto"/>
            <w:bottom w:val="none" w:sz="0" w:space="0" w:color="auto"/>
            <w:right w:val="none" w:sz="0" w:space="0" w:color="auto"/>
          </w:divBdr>
        </w:div>
        <w:div w:id="920258770">
          <w:marLeft w:val="480"/>
          <w:marRight w:val="0"/>
          <w:marTop w:val="0"/>
          <w:marBottom w:val="0"/>
          <w:divBdr>
            <w:top w:val="none" w:sz="0" w:space="0" w:color="auto"/>
            <w:left w:val="none" w:sz="0" w:space="0" w:color="auto"/>
            <w:bottom w:val="none" w:sz="0" w:space="0" w:color="auto"/>
            <w:right w:val="none" w:sz="0" w:space="0" w:color="auto"/>
          </w:divBdr>
        </w:div>
        <w:div w:id="1545479070">
          <w:marLeft w:val="480"/>
          <w:marRight w:val="0"/>
          <w:marTop w:val="0"/>
          <w:marBottom w:val="0"/>
          <w:divBdr>
            <w:top w:val="none" w:sz="0" w:space="0" w:color="auto"/>
            <w:left w:val="none" w:sz="0" w:space="0" w:color="auto"/>
            <w:bottom w:val="none" w:sz="0" w:space="0" w:color="auto"/>
            <w:right w:val="none" w:sz="0" w:space="0" w:color="auto"/>
          </w:divBdr>
        </w:div>
        <w:div w:id="12387715">
          <w:marLeft w:val="480"/>
          <w:marRight w:val="0"/>
          <w:marTop w:val="0"/>
          <w:marBottom w:val="0"/>
          <w:divBdr>
            <w:top w:val="none" w:sz="0" w:space="0" w:color="auto"/>
            <w:left w:val="none" w:sz="0" w:space="0" w:color="auto"/>
            <w:bottom w:val="none" w:sz="0" w:space="0" w:color="auto"/>
            <w:right w:val="none" w:sz="0" w:space="0" w:color="auto"/>
          </w:divBdr>
        </w:div>
        <w:div w:id="2111509082">
          <w:marLeft w:val="480"/>
          <w:marRight w:val="0"/>
          <w:marTop w:val="0"/>
          <w:marBottom w:val="0"/>
          <w:divBdr>
            <w:top w:val="none" w:sz="0" w:space="0" w:color="auto"/>
            <w:left w:val="none" w:sz="0" w:space="0" w:color="auto"/>
            <w:bottom w:val="none" w:sz="0" w:space="0" w:color="auto"/>
            <w:right w:val="none" w:sz="0" w:space="0" w:color="auto"/>
          </w:divBdr>
        </w:div>
        <w:div w:id="596406498">
          <w:marLeft w:val="480"/>
          <w:marRight w:val="0"/>
          <w:marTop w:val="0"/>
          <w:marBottom w:val="0"/>
          <w:divBdr>
            <w:top w:val="none" w:sz="0" w:space="0" w:color="auto"/>
            <w:left w:val="none" w:sz="0" w:space="0" w:color="auto"/>
            <w:bottom w:val="none" w:sz="0" w:space="0" w:color="auto"/>
            <w:right w:val="none" w:sz="0" w:space="0" w:color="auto"/>
          </w:divBdr>
        </w:div>
        <w:div w:id="1051150219">
          <w:marLeft w:val="480"/>
          <w:marRight w:val="0"/>
          <w:marTop w:val="0"/>
          <w:marBottom w:val="0"/>
          <w:divBdr>
            <w:top w:val="none" w:sz="0" w:space="0" w:color="auto"/>
            <w:left w:val="none" w:sz="0" w:space="0" w:color="auto"/>
            <w:bottom w:val="none" w:sz="0" w:space="0" w:color="auto"/>
            <w:right w:val="none" w:sz="0" w:space="0" w:color="auto"/>
          </w:divBdr>
        </w:div>
        <w:div w:id="1177306058">
          <w:marLeft w:val="480"/>
          <w:marRight w:val="0"/>
          <w:marTop w:val="0"/>
          <w:marBottom w:val="0"/>
          <w:divBdr>
            <w:top w:val="none" w:sz="0" w:space="0" w:color="auto"/>
            <w:left w:val="none" w:sz="0" w:space="0" w:color="auto"/>
            <w:bottom w:val="none" w:sz="0" w:space="0" w:color="auto"/>
            <w:right w:val="none" w:sz="0" w:space="0" w:color="auto"/>
          </w:divBdr>
        </w:div>
      </w:divsChild>
    </w:div>
    <w:div w:id="680736617">
      <w:bodyDiv w:val="1"/>
      <w:marLeft w:val="0"/>
      <w:marRight w:val="0"/>
      <w:marTop w:val="0"/>
      <w:marBottom w:val="0"/>
      <w:divBdr>
        <w:top w:val="none" w:sz="0" w:space="0" w:color="auto"/>
        <w:left w:val="none" w:sz="0" w:space="0" w:color="auto"/>
        <w:bottom w:val="none" w:sz="0" w:space="0" w:color="auto"/>
        <w:right w:val="none" w:sz="0" w:space="0" w:color="auto"/>
      </w:divBdr>
    </w:div>
    <w:div w:id="681011871">
      <w:bodyDiv w:val="1"/>
      <w:marLeft w:val="0"/>
      <w:marRight w:val="0"/>
      <w:marTop w:val="0"/>
      <w:marBottom w:val="0"/>
      <w:divBdr>
        <w:top w:val="none" w:sz="0" w:space="0" w:color="auto"/>
        <w:left w:val="none" w:sz="0" w:space="0" w:color="auto"/>
        <w:bottom w:val="none" w:sz="0" w:space="0" w:color="auto"/>
        <w:right w:val="none" w:sz="0" w:space="0" w:color="auto"/>
      </w:divBdr>
    </w:div>
    <w:div w:id="681206332">
      <w:bodyDiv w:val="1"/>
      <w:marLeft w:val="0"/>
      <w:marRight w:val="0"/>
      <w:marTop w:val="0"/>
      <w:marBottom w:val="0"/>
      <w:divBdr>
        <w:top w:val="none" w:sz="0" w:space="0" w:color="auto"/>
        <w:left w:val="none" w:sz="0" w:space="0" w:color="auto"/>
        <w:bottom w:val="none" w:sz="0" w:space="0" w:color="auto"/>
        <w:right w:val="none" w:sz="0" w:space="0" w:color="auto"/>
      </w:divBdr>
    </w:div>
    <w:div w:id="681318842">
      <w:bodyDiv w:val="1"/>
      <w:marLeft w:val="0"/>
      <w:marRight w:val="0"/>
      <w:marTop w:val="0"/>
      <w:marBottom w:val="0"/>
      <w:divBdr>
        <w:top w:val="none" w:sz="0" w:space="0" w:color="auto"/>
        <w:left w:val="none" w:sz="0" w:space="0" w:color="auto"/>
        <w:bottom w:val="none" w:sz="0" w:space="0" w:color="auto"/>
        <w:right w:val="none" w:sz="0" w:space="0" w:color="auto"/>
      </w:divBdr>
    </w:div>
    <w:div w:id="681325732">
      <w:bodyDiv w:val="1"/>
      <w:marLeft w:val="0"/>
      <w:marRight w:val="0"/>
      <w:marTop w:val="0"/>
      <w:marBottom w:val="0"/>
      <w:divBdr>
        <w:top w:val="none" w:sz="0" w:space="0" w:color="auto"/>
        <w:left w:val="none" w:sz="0" w:space="0" w:color="auto"/>
        <w:bottom w:val="none" w:sz="0" w:space="0" w:color="auto"/>
        <w:right w:val="none" w:sz="0" w:space="0" w:color="auto"/>
      </w:divBdr>
    </w:div>
    <w:div w:id="681392055">
      <w:bodyDiv w:val="1"/>
      <w:marLeft w:val="0"/>
      <w:marRight w:val="0"/>
      <w:marTop w:val="0"/>
      <w:marBottom w:val="0"/>
      <w:divBdr>
        <w:top w:val="none" w:sz="0" w:space="0" w:color="auto"/>
        <w:left w:val="none" w:sz="0" w:space="0" w:color="auto"/>
        <w:bottom w:val="none" w:sz="0" w:space="0" w:color="auto"/>
        <w:right w:val="none" w:sz="0" w:space="0" w:color="auto"/>
      </w:divBdr>
    </w:div>
    <w:div w:id="681712616">
      <w:bodyDiv w:val="1"/>
      <w:marLeft w:val="0"/>
      <w:marRight w:val="0"/>
      <w:marTop w:val="0"/>
      <w:marBottom w:val="0"/>
      <w:divBdr>
        <w:top w:val="none" w:sz="0" w:space="0" w:color="auto"/>
        <w:left w:val="none" w:sz="0" w:space="0" w:color="auto"/>
        <w:bottom w:val="none" w:sz="0" w:space="0" w:color="auto"/>
        <w:right w:val="none" w:sz="0" w:space="0" w:color="auto"/>
      </w:divBdr>
    </w:div>
    <w:div w:id="681980082">
      <w:bodyDiv w:val="1"/>
      <w:marLeft w:val="0"/>
      <w:marRight w:val="0"/>
      <w:marTop w:val="0"/>
      <w:marBottom w:val="0"/>
      <w:divBdr>
        <w:top w:val="none" w:sz="0" w:space="0" w:color="auto"/>
        <w:left w:val="none" w:sz="0" w:space="0" w:color="auto"/>
        <w:bottom w:val="none" w:sz="0" w:space="0" w:color="auto"/>
        <w:right w:val="none" w:sz="0" w:space="0" w:color="auto"/>
      </w:divBdr>
    </w:div>
    <w:div w:id="682515642">
      <w:bodyDiv w:val="1"/>
      <w:marLeft w:val="0"/>
      <w:marRight w:val="0"/>
      <w:marTop w:val="0"/>
      <w:marBottom w:val="0"/>
      <w:divBdr>
        <w:top w:val="none" w:sz="0" w:space="0" w:color="auto"/>
        <w:left w:val="none" w:sz="0" w:space="0" w:color="auto"/>
        <w:bottom w:val="none" w:sz="0" w:space="0" w:color="auto"/>
        <w:right w:val="none" w:sz="0" w:space="0" w:color="auto"/>
      </w:divBdr>
    </w:div>
    <w:div w:id="683942223">
      <w:bodyDiv w:val="1"/>
      <w:marLeft w:val="0"/>
      <w:marRight w:val="0"/>
      <w:marTop w:val="0"/>
      <w:marBottom w:val="0"/>
      <w:divBdr>
        <w:top w:val="none" w:sz="0" w:space="0" w:color="auto"/>
        <w:left w:val="none" w:sz="0" w:space="0" w:color="auto"/>
        <w:bottom w:val="none" w:sz="0" w:space="0" w:color="auto"/>
        <w:right w:val="none" w:sz="0" w:space="0" w:color="auto"/>
      </w:divBdr>
      <w:divsChild>
        <w:div w:id="1651589973">
          <w:marLeft w:val="640"/>
          <w:marRight w:val="0"/>
          <w:marTop w:val="0"/>
          <w:marBottom w:val="0"/>
          <w:divBdr>
            <w:top w:val="none" w:sz="0" w:space="0" w:color="auto"/>
            <w:left w:val="none" w:sz="0" w:space="0" w:color="auto"/>
            <w:bottom w:val="none" w:sz="0" w:space="0" w:color="auto"/>
            <w:right w:val="none" w:sz="0" w:space="0" w:color="auto"/>
          </w:divBdr>
        </w:div>
        <w:div w:id="854537852">
          <w:marLeft w:val="640"/>
          <w:marRight w:val="0"/>
          <w:marTop w:val="0"/>
          <w:marBottom w:val="0"/>
          <w:divBdr>
            <w:top w:val="none" w:sz="0" w:space="0" w:color="auto"/>
            <w:left w:val="none" w:sz="0" w:space="0" w:color="auto"/>
            <w:bottom w:val="none" w:sz="0" w:space="0" w:color="auto"/>
            <w:right w:val="none" w:sz="0" w:space="0" w:color="auto"/>
          </w:divBdr>
        </w:div>
        <w:div w:id="1551914594">
          <w:marLeft w:val="640"/>
          <w:marRight w:val="0"/>
          <w:marTop w:val="0"/>
          <w:marBottom w:val="0"/>
          <w:divBdr>
            <w:top w:val="none" w:sz="0" w:space="0" w:color="auto"/>
            <w:left w:val="none" w:sz="0" w:space="0" w:color="auto"/>
            <w:bottom w:val="none" w:sz="0" w:space="0" w:color="auto"/>
            <w:right w:val="none" w:sz="0" w:space="0" w:color="auto"/>
          </w:divBdr>
        </w:div>
        <w:div w:id="477191108">
          <w:marLeft w:val="640"/>
          <w:marRight w:val="0"/>
          <w:marTop w:val="0"/>
          <w:marBottom w:val="0"/>
          <w:divBdr>
            <w:top w:val="none" w:sz="0" w:space="0" w:color="auto"/>
            <w:left w:val="none" w:sz="0" w:space="0" w:color="auto"/>
            <w:bottom w:val="none" w:sz="0" w:space="0" w:color="auto"/>
            <w:right w:val="none" w:sz="0" w:space="0" w:color="auto"/>
          </w:divBdr>
        </w:div>
        <w:div w:id="91558098">
          <w:marLeft w:val="640"/>
          <w:marRight w:val="0"/>
          <w:marTop w:val="0"/>
          <w:marBottom w:val="0"/>
          <w:divBdr>
            <w:top w:val="none" w:sz="0" w:space="0" w:color="auto"/>
            <w:left w:val="none" w:sz="0" w:space="0" w:color="auto"/>
            <w:bottom w:val="none" w:sz="0" w:space="0" w:color="auto"/>
            <w:right w:val="none" w:sz="0" w:space="0" w:color="auto"/>
          </w:divBdr>
        </w:div>
        <w:div w:id="1430849320">
          <w:marLeft w:val="640"/>
          <w:marRight w:val="0"/>
          <w:marTop w:val="0"/>
          <w:marBottom w:val="0"/>
          <w:divBdr>
            <w:top w:val="none" w:sz="0" w:space="0" w:color="auto"/>
            <w:left w:val="none" w:sz="0" w:space="0" w:color="auto"/>
            <w:bottom w:val="none" w:sz="0" w:space="0" w:color="auto"/>
            <w:right w:val="none" w:sz="0" w:space="0" w:color="auto"/>
          </w:divBdr>
        </w:div>
        <w:div w:id="564074201">
          <w:marLeft w:val="640"/>
          <w:marRight w:val="0"/>
          <w:marTop w:val="0"/>
          <w:marBottom w:val="0"/>
          <w:divBdr>
            <w:top w:val="none" w:sz="0" w:space="0" w:color="auto"/>
            <w:left w:val="none" w:sz="0" w:space="0" w:color="auto"/>
            <w:bottom w:val="none" w:sz="0" w:space="0" w:color="auto"/>
            <w:right w:val="none" w:sz="0" w:space="0" w:color="auto"/>
          </w:divBdr>
        </w:div>
        <w:div w:id="569653152">
          <w:marLeft w:val="640"/>
          <w:marRight w:val="0"/>
          <w:marTop w:val="0"/>
          <w:marBottom w:val="0"/>
          <w:divBdr>
            <w:top w:val="none" w:sz="0" w:space="0" w:color="auto"/>
            <w:left w:val="none" w:sz="0" w:space="0" w:color="auto"/>
            <w:bottom w:val="none" w:sz="0" w:space="0" w:color="auto"/>
            <w:right w:val="none" w:sz="0" w:space="0" w:color="auto"/>
          </w:divBdr>
        </w:div>
        <w:div w:id="483009054">
          <w:marLeft w:val="640"/>
          <w:marRight w:val="0"/>
          <w:marTop w:val="0"/>
          <w:marBottom w:val="0"/>
          <w:divBdr>
            <w:top w:val="none" w:sz="0" w:space="0" w:color="auto"/>
            <w:left w:val="none" w:sz="0" w:space="0" w:color="auto"/>
            <w:bottom w:val="none" w:sz="0" w:space="0" w:color="auto"/>
            <w:right w:val="none" w:sz="0" w:space="0" w:color="auto"/>
          </w:divBdr>
        </w:div>
        <w:div w:id="1960333376">
          <w:marLeft w:val="640"/>
          <w:marRight w:val="0"/>
          <w:marTop w:val="0"/>
          <w:marBottom w:val="0"/>
          <w:divBdr>
            <w:top w:val="none" w:sz="0" w:space="0" w:color="auto"/>
            <w:left w:val="none" w:sz="0" w:space="0" w:color="auto"/>
            <w:bottom w:val="none" w:sz="0" w:space="0" w:color="auto"/>
            <w:right w:val="none" w:sz="0" w:space="0" w:color="auto"/>
          </w:divBdr>
        </w:div>
        <w:div w:id="1403522807">
          <w:marLeft w:val="640"/>
          <w:marRight w:val="0"/>
          <w:marTop w:val="0"/>
          <w:marBottom w:val="0"/>
          <w:divBdr>
            <w:top w:val="none" w:sz="0" w:space="0" w:color="auto"/>
            <w:left w:val="none" w:sz="0" w:space="0" w:color="auto"/>
            <w:bottom w:val="none" w:sz="0" w:space="0" w:color="auto"/>
            <w:right w:val="none" w:sz="0" w:space="0" w:color="auto"/>
          </w:divBdr>
        </w:div>
        <w:div w:id="616059067">
          <w:marLeft w:val="640"/>
          <w:marRight w:val="0"/>
          <w:marTop w:val="0"/>
          <w:marBottom w:val="0"/>
          <w:divBdr>
            <w:top w:val="none" w:sz="0" w:space="0" w:color="auto"/>
            <w:left w:val="none" w:sz="0" w:space="0" w:color="auto"/>
            <w:bottom w:val="none" w:sz="0" w:space="0" w:color="auto"/>
            <w:right w:val="none" w:sz="0" w:space="0" w:color="auto"/>
          </w:divBdr>
        </w:div>
        <w:div w:id="814178332">
          <w:marLeft w:val="640"/>
          <w:marRight w:val="0"/>
          <w:marTop w:val="0"/>
          <w:marBottom w:val="0"/>
          <w:divBdr>
            <w:top w:val="none" w:sz="0" w:space="0" w:color="auto"/>
            <w:left w:val="none" w:sz="0" w:space="0" w:color="auto"/>
            <w:bottom w:val="none" w:sz="0" w:space="0" w:color="auto"/>
            <w:right w:val="none" w:sz="0" w:space="0" w:color="auto"/>
          </w:divBdr>
        </w:div>
      </w:divsChild>
    </w:div>
    <w:div w:id="684668221">
      <w:bodyDiv w:val="1"/>
      <w:marLeft w:val="0"/>
      <w:marRight w:val="0"/>
      <w:marTop w:val="0"/>
      <w:marBottom w:val="0"/>
      <w:divBdr>
        <w:top w:val="none" w:sz="0" w:space="0" w:color="auto"/>
        <w:left w:val="none" w:sz="0" w:space="0" w:color="auto"/>
        <w:bottom w:val="none" w:sz="0" w:space="0" w:color="auto"/>
        <w:right w:val="none" w:sz="0" w:space="0" w:color="auto"/>
      </w:divBdr>
    </w:div>
    <w:div w:id="684984024">
      <w:bodyDiv w:val="1"/>
      <w:marLeft w:val="0"/>
      <w:marRight w:val="0"/>
      <w:marTop w:val="0"/>
      <w:marBottom w:val="0"/>
      <w:divBdr>
        <w:top w:val="none" w:sz="0" w:space="0" w:color="auto"/>
        <w:left w:val="none" w:sz="0" w:space="0" w:color="auto"/>
        <w:bottom w:val="none" w:sz="0" w:space="0" w:color="auto"/>
        <w:right w:val="none" w:sz="0" w:space="0" w:color="auto"/>
      </w:divBdr>
    </w:div>
    <w:div w:id="685401775">
      <w:bodyDiv w:val="1"/>
      <w:marLeft w:val="0"/>
      <w:marRight w:val="0"/>
      <w:marTop w:val="0"/>
      <w:marBottom w:val="0"/>
      <w:divBdr>
        <w:top w:val="none" w:sz="0" w:space="0" w:color="auto"/>
        <w:left w:val="none" w:sz="0" w:space="0" w:color="auto"/>
        <w:bottom w:val="none" w:sz="0" w:space="0" w:color="auto"/>
        <w:right w:val="none" w:sz="0" w:space="0" w:color="auto"/>
      </w:divBdr>
    </w:div>
    <w:div w:id="685788769">
      <w:bodyDiv w:val="1"/>
      <w:marLeft w:val="0"/>
      <w:marRight w:val="0"/>
      <w:marTop w:val="0"/>
      <w:marBottom w:val="0"/>
      <w:divBdr>
        <w:top w:val="none" w:sz="0" w:space="0" w:color="auto"/>
        <w:left w:val="none" w:sz="0" w:space="0" w:color="auto"/>
        <w:bottom w:val="none" w:sz="0" w:space="0" w:color="auto"/>
        <w:right w:val="none" w:sz="0" w:space="0" w:color="auto"/>
      </w:divBdr>
    </w:div>
    <w:div w:id="686368421">
      <w:bodyDiv w:val="1"/>
      <w:marLeft w:val="0"/>
      <w:marRight w:val="0"/>
      <w:marTop w:val="0"/>
      <w:marBottom w:val="0"/>
      <w:divBdr>
        <w:top w:val="none" w:sz="0" w:space="0" w:color="auto"/>
        <w:left w:val="none" w:sz="0" w:space="0" w:color="auto"/>
        <w:bottom w:val="none" w:sz="0" w:space="0" w:color="auto"/>
        <w:right w:val="none" w:sz="0" w:space="0" w:color="auto"/>
      </w:divBdr>
    </w:div>
    <w:div w:id="686642219">
      <w:bodyDiv w:val="1"/>
      <w:marLeft w:val="0"/>
      <w:marRight w:val="0"/>
      <w:marTop w:val="0"/>
      <w:marBottom w:val="0"/>
      <w:divBdr>
        <w:top w:val="none" w:sz="0" w:space="0" w:color="auto"/>
        <w:left w:val="none" w:sz="0" w:space="0" w:color="auto"/>
        <w:bottom w:val="none" w:sz="0" w:space="0" w:color="auto"/>
        <w:right w:val="none" w:sz="0" w:space="0" w:color="auto"/>
      </w:divBdr>
    </w:div>
    <w:div w:id="687100137">
      <w:bodyDiv w:val="1"/>
      <w:marLeft w:val="0"/>
      <w:marRight w:val="0"/>
      <w:marTop w:val="0"/>
      <w:marBottom w:val="0"/>
      <w:divBdr>
        <w:top w:val="none" w:sz="0" w:space="0" w:color="auto"/>
        <w:left w:val="none" w:sz="0" w:space="0" w:color="auto"/>
        <w:bottom w:val="none" w:sz="0" w:space="0" w:color="auto"/>
        <w:right w:val="none" w:sz="0" w:space="0" w:color="auto"/>
      </w:divBdr>
    </w:div>
    <w:div w:id="687146585">
      <w:bodyDiv w:val="1"/>
      <w:marLeft w:val="0"/>
      <w:marRight w:val="0"/>
      <w:marTop w:val="0"/>
      <w:marBottom w:val="0"/>
      <w:divBdr>
        <w:top w:val="none" w:sz="0" w:space="0" w:color="auto"/>
        <w:left w:val="none" w:sz="0" w:space="0" w:color="auto"/>
        <w:bottom w:val="none" w:sz="0" w:space="0" w:color="auto"/>
        <w:right w:val="none" w:sz="0" w:space="0" w:color="auto"/>
      </w:divBdr>
    </w:div>
    <w:div w:id="687759672">
      <w:bodyDiv w:val="1"/>
      <w:marLeft w:val="0"/>
      <w:marRight w:val="0"/>
      <w:marTop w:val="0"/>
      <w:marBottom w:val="0"/>
      <w:divBdr>
        <w:top w:val="none" w:sz="0" w:space="0" w:color="auto"/>
        <w:left w:val="none" w:sz="0" w:space="0" w:color="auto"/>
        <w:bottom w:val="none" w:sz="0" w:space="0" w:color="auto"/>
        <w:right w:val="none" w:sz="0" w:space="0" w:color="auto"/>
      </w:divBdr>
    </w:div>
    <w:div w:id="687802585">
      <w:bodyDiv w:val="1"/>
      <w:marLeft w:val="0"/>
      <w:marRight w:val="0"/>
      <w:marTop w:val="0"/>
      <w:marBottom w:val="0"/>
      <w:divBdr>
        <w:top w:val="none" w:sz="0" w:space="0" w:color="auto"/>
        <w:left w:val="none" w:sz="0" w:space="0" w:color="auto"/>
        <w:bottom w:val="none" w:sz="0" w:space="0" w:color="auto"/>
        <w:right w:val="none" w:sz="0" w:space="0" w:color="auto"/>
      </w:divBdr>
    </w:div>
    <w:div w:id="688527773">
      <w:bodyDiv w:val="1"/>
      <w:marLeft w:val="0"/>
      <w:marRight w:val="0"/>
      <w:marTop w:val="0"/>
      <w:marBottom w:val="0"/>
      <w:divBdr>
        <w:top w:val="none" w:sz="0" w:space="0" w:color="auto"/>
        <w:left w:val="none" w:sz="0" w:space="0" w:color="auto"/>
        <w:bottom w:val="none" w:sz="0" w:space="0" w:color="auto"/>
        <w:right w:val="none" w:sz="0" w:space="0" w:color="auto"/>
      </w:divBdr>
    </w:div>
    <w:div w:id="689070432">
      <w:bodyDiv w:val="1"/>
      <w:marLeft w:val="0"/>
      <w:marRight w:val="0"/>
      <w:marTop w:val="0"/>
      <w:marBottom w:val="0"/>
      <w:divBdr>
        <w:top w:val="none" w:sz="0" w:space="0" w:color="auto"/>
        <w:left w:val="none" w:sz="0" w:space="0" w:color="auto"/>
        <w:bottom w:val="none" w:sz="0" w:space="0" w:color="auto"/>
        <w:right w:val="none" w:sz="0" w:space="0" w:color="auto"/>
      </w:divBdr>
      <w:divsChild>
        <w:div w:id="137456600">
          <w:marLeft w:val="480"/>
          <w:marRight w:val="0"/>
          <w:marTop w:val="0"/>
          <w:marBottom w:val="0"/>
          <w:divBdr>
            <w:top w:val="none" w:sz="0" w:space="0" w:color="auto"/>
            <w:left w:val="none" w:sz="0" w:space="0" w:color="auto"/>
            <w:bottom w:val="none" w:sz="0" w:space="0" w:color="auto"/>
            <w:right w:val="none" w:sz="0" w:space="0" w:color="auto"/>
          </w:divBdr>
        </w:div>
        <w:div w:id="1862937801">
          <w:marLeft w:val="480"/>
          <w:marRight w:val="0"/>
          <w:marTop w:val="0"/>
          <w:marBottom w:val="0"/>
          <w:divBdr>
            <w:top w:val="none" w:sz="0" w:space="0" w:color="auto"/>
            <w:left w:val="none" w:sz="0" w:space="0" w:color="auto"/>
            <w:bottom w:val="none" w:sz="0" w:space="0" w:color="auto"/>
            <w:right w:val="none" w:sz="0" w:space="0" w:color="auto"/>
          </w:divBdr>
        </w:div>
      </w:divsChild>
    </w:div>
    <w:div w:id="689573491">
      <w:bodyDiv w:val="1"/>
      <w:marLeft w:val="0"/>
      <w:marRight w:val="0"/>
      <w:marTop w:val="0"/>
      <w:marBottom w:val="0"/>
      <w:divBdr>
        <w:top w:val="none" w:sz="0" w:space="0" w:color="auto"/>
        <w:left w:val="none" w:sz="0" w:space="0" w:color="auto"/>
        <w:bottom w:val="none" w:sz="0" w:space="0" w:color="auto"/>
        <w:right w:val="none" w:sz="0" w:space="0" w:color="auto"/>
      </w:divBdr>
    </w:div>
    <w:div w:id="690110956">
      <w:bodyDiv w:val="1"/>
      <w:marLeft w:val="0"/>
      <w:marRight w:val="0"/>
      <w:marTop w:val="0"/>
      <w:marBottom w:val="0"/>
      <w:divBdr>
        <w:top w:val="none" w:sz="0" w:space="0" w:color="auto"/>
        <w:left w:val="none" w:sz="0" w:space="0" w:color="auto"/>
        <w:bottom w:val="none" w:sz="0" w:space="0" w:color="auto"/>
        <w:right w:val="none" w:sz="0" w:space="0" w:color="auto"/>
      </w:divBdr>
    </w:div>
    <w:div w:id="690961424">
      <w:bodyDiv w:val="1"/>
      <w:marLeft w:val="0"/>
      <w:marRight w:val="0"/>
      <w:marTop w:val="0"/>
      <w:marBottom w:val="0"/>
      <w:divBdr>
        <w:top w:val="none" w:sz="0" w:space="0" w:color="auto"/>
        <w:left w:val="none" w:sz="0" w:space="0" w:color="auto"/>
        <w:bottom w:val="none" w:sz="0" w:space="0" w:color="auto"/>
        <w:right w:val="none" w:sz="0" w:space="0" w:color="auto"/>
      </w:divBdr>
    </w:div>
    <w:div w:id="691346703">
      <w:bodyDiv w:val="1"/>
      <w:marLeft w:val="0"/>
      <w:marRight w:val="0"/>
      <w:marTop w:val="0"/>
      <w:marBottom w:val="0"/>
      <w:divBdr>
        <w:top w:val="none" w:sz="0" w:space="0" w:color="auto"/>
        <w:left w:val="none" w:sz="0" w:space="0" w:color="auto"/>
        <w:bottom w:val="none" w:sz="0" w:space="0" w:color="auto"/>
        <w:right w:val="none" w:sz="0" w:space="0" w:color="auto"/>
      </w:divBdr>
    </w:div>
    <w:div w:id="692150236">
      <w:bodyDiv w:val="1"/>
      <w:marLeft w:val="0"/>
      <w:marRight w:val="0"/>
      <w:marTop w:val="0"/>
      <w:marBottom w:val="0"/>
      <w:divBdr>
        <w:top w:val="none" w:sz="0" w:space="0" w:color="auto"/>
        <w:left w:val="none" w:sz="0" w:space="0" w:color="auto"/>
        <w:bottom w:val="none" w:sz="0" w:space="0" w:color="auto"/>
        <w:right w:val="none" w:sz="0" w:space="0" w:color="auto"/>
      </w:divBdr>
    </w:div>
    <w:div w:id="692538731">
      <w:bodyDiv w:val="1"/>
      <w:marLeft w:val="0"/>
      <w:marRight w:val="0"/>
      <w:marTop w:val="0"/>
      <w:marBottom w:val="0"/>
      <w:divBdr>
        <w:top w:val="none" w:sz="0" w:space="0" w:color="auto"/>
        <w:left w:val="none" w:sz="0" w:space="0" w:color="auto"/>
        <w:bottom w:val="none" w:sz="0" w:space="0" w:color="auto"/>
        <w:right w:val="none" w:sz="0" w:space="0" w:color="auto"/>
      </w:divBdr>
      <w:divsChild>
        <w:div w:id="764378417">
          <w:marLeft w:val="640"/>
          <w:marRight w:val="0"/>
          <w:marTop w:val="0"/>
          <w:marBottom w:val="0"/>
          <w:divBdr>
            <w:top w:val="none" w:sz="0" w:space="0" w:color="auto"/>
            <w:left w:val="none" w:sz="0" w:space="0" w:color="auto"/>
            <w:bottom w:val="none" w:sz="0" w:space="0" w:color="auto"/>
            <w:right w:val="none" w:sz="0" w:space="0" w:color="auto"/>
          </w:divBdr>
        </w:div>
        <w:div w:id="1952282125">
          <w:marLeft w:val="640"/>
          <w:marRight w:val="0"/>
          <w:marTop w:val="0"/>
          <w:marBottom w:val="0"/>
          <w:divBdr>
            <w:top w:val="none" w:sz="0" w:space="0" w:color="auto"/>
            <w:left w:val="none" w:sz="0" w:space="0" w:color="auto"/>
            <w:bottom w:val="none" w:sz="0" w:space="0" w:color="auto"/>
            <w:right w:val="none" w:sz="0" w:space="0" w:color="auto"/>
          </w:divBdr>
        </w:div>
        <w:div w:id="2074354139">
          <w:marLeft w:val="640"/>
          <w:marRight w:val="0"/>
          <w:marTop w:val="0"/>
          <w:marBottom w:val="0"/>
          <w:divBdr>
            <w:top w:val="none" w:sz="0" w:space="0" w:color="auto"/>
            <w:left w:val="none" w:sz="0" w:space="0" w:color="auto"/>
            <w:bottom w:val="none" w:sz="0" w:space="0" w:color="auto"/>
            <w:right w:val="none" w:sz="0" w:space="0" w:color="auto"/>
          </w:divBdr>
        </w:div>
        <w:div w:id="1482582187">
          <w:marLeft w:val="640"/>
          <w:marRight w:val="0"/>
          <w:marTop w:val="0"/>
          <w:marBottom w:val="0"/>
          <w:divBdr>
            <w:top w:val="none" w:sz="0" w:space="0" w:color="auto"/>
            <w:left w:val="none" w:sz="0" w:space="0" w:color="auto"/>
            <w:bottom w:val="none" w:sz="0" w:space="0" w:color="auto"/>
            <w:right w:val="none" w:sz="0" w:space="0" w:color="auto"/>
          </w:divBdr>
        </w:div>
        <w:div w:id="246695706">
          <w:marLeft w:val="640"/>
          <w:marRight w:val="0"/>
          <w:marTop w:val="0"/>
          <w:marBottom w:val="0"/>
          <w:divBdr>
            <w:top w:val="none" w:sz="0" w:space="0" w:color="auto"/>
            <w:left w:val="none" w:sz="0" w:space="0" w:color="auto"/>
            <w:bottom w:val="none" w:sz="0" w:space="0" w:color="auto"/>
            <w:right w:val="none" w:sz="0" w:space="0" w:color="auto"/>
          </w:divBdr>
        </w:div>
        <w:div w:id="1224877375">
          <w:marLeft w:val="640"/>
          <w:marRight w:val="0"/>
          <w:marTop w:val="0"/>
          <w:marBottom w:val="0"/>
          <w:divBdr>
            <w:top w:val="none" w:sz="0" w:space="0" w:color="auto"/>
            <w:left w:val="none" w:sz="0" w:space="0" w:color="auto"/>
            <w:bottom w:val="none" w:sz="0" w:space="0" w:color="auto"/>
            <w:right w:val="none" w:sz="0" w:space="0" w:color="auto"/>
          </w:divBdr>
        </w:div>
        <w:div w:id="2116172403">
          <w:marLeft w:val="640"/>
          <w:marRight w:val="0"/>
          <w:marTop w:val="0"/>
          <w:marBottom w:val="0"/>
          <w:divBdr>
            <w:top w:val="none" w:sz="0" w:space="0" w:color="auto"/>
            <w:left w:val="none" w:sz="0" w:space="0" w:color="auto"/>
            <w:bottom w:val="none" w:sz="0" w:space="0" w:color="auto"/>
            <w:right w:val="none" w:sz="0" w:space="0" w:color="auto"/>
          </w:divBdr>
        </w:div>
        <w:div w:id="1618221621">
          <w:marLeft w:val="640"/>
          <w:marRight w:val="0"/>
          <w:marTop w:val="0"/>
          <w:marBottom w:val="0"/>
          <w:divBdr>
            <w:top w:val="none" w:sz="0" w:space="0" w:color="auto"/>
            <w:left w:val="none" w:sz="0" w:space="0" w:color="auto"/>
            <w:bottom w:val="none" w:sz="0" w:space="0" w:color="auto"/>
            <w:right w:val="none" w:sz="0" w:space="0" w:color="auto"/>
          </w:divBdr>
        </w:div>
        <w:div w:id="1733964207">
          <w:marLeft w:val="640"/>
          <w:marRight w:val="0"/>
          <w:marTop w:val="0"/>
          <w:marBottom w:val="0"/>
          <w:divBdr>
            <w:top w:val="none" w:sz="0" w:space="0" w:color="auto"/>
            <w:left w:val="none" w:sz="0" w:space="0" w:color="auto"/>
            <w:bottom w:val="none" w:sz="0" w:space="0" w:color="auto"/>
            <w:right w:val="none" w:sz="0" w:space="0" w:color="auto"/>
          </w:divBdr>
        </w:div>
      </w:divsChild>
    </w:div>
    <w:div w:id="693455211">
      <w:bodyDiv w:val="1"/>
      <w:marLeft w:val="0"/>
      <w:marRight w:val="0"/>
      <w:marTop w:val="0"/>
      <w:marBottom w:val="0"/>
      <w:divBdr>
        <w:top w:val="none" w:sz="0" w:space="0" w:color="auto"/>
        <w:left w:val="none" w:sz="0" w:space="0" w:color="auto"/>
        <w:bottom w:val="none" w:sz="0" w:space="0" w:color="auto"/>
        <w:right w:val="none" w:sz="0" w:space="0" w:color="auto"/>
      </w:divBdr>
    </w:div>
    <w:div w:id="693700655">
      <w:bodyDiv w:val="1"/>
      <w:marLeft w:val="0"/>
      <w:marRight w:val="0"/>
      <w:marTop w:val="0"/>
      <w:marBottom w:val="0"/>
      <w:divBdr>
        <w:top w:val="none" w:sz="0" w:space="0" w:color="auto"/>
        <w:left w:val="none" w:sz="0" w:space="0" w:color="auto"/>
        <w:bottom w:val="none" w:sz="0" w:space="0" w:color="auto"/>
        <w:right w:val="none" w:sz="0" w:space="0" w:color="auto"/>
      </w:divBdr>
    </w:div>
    <w:div w:id="693918264">
      <w:bodyDiv w:val="1"/>
      <w:marLeft w:val="0"/>
      <w:marRight w:val="0"/>
      <w:marTop w:val="0"/>
      <w:marBottom w:val="0"/>
      <w:divBdr>
        <w:top w:val="none" w:sz="0" w:space="0" w:color="auto"/>
        <w:left w:val="none" w:sz="0" w:space="0" w:color="auto"/>
        <w:bottom w:val="none" w:sz="0" w:space="0" w:color="auto"/>
        <w:right w:val="none" w:sz="0" w:space="0" w:color="auto"/>
      </w:divBdr>
    </w:div>
    <w:div w:id="694384079">
      <w:bodyDiv w:val="1"/>
      <w:marLeft w:val="0"/>
      <w:marRight w:val="0"/>
      <w:marTop w:val="0"/>
      <w:marBottom w:val="0"/>
      <w:divBdr>
        <w:top w:val="none" w:sz="0" w:space="0" w:color="auto"/>
        <w:left w:val="none" w:sz="0" w:space="0" w:color="auto"/>
        <w:bottom w:val="none" w:sz="0" w:space="0" w:color="auto"/>
        <w:right w:val="none" w:sz="0" w:space="0" w:color="auto"/>
      </w:divBdr>
    </w:div>
    <w:div w:id="694618073">
      <w:bodyDiv w:val="1"/>
      <w:marLeft w:val="0"/>
      <w:marRight w:val="0"/>
      <w:marTop w:val="0"/>
      <w:marBottom w:val="0"/>
      <w:divBdr>
        <w:top w:val="none" w:sz="0" w:space="0" w:color="auto"/>
        <w:left w:val="none" w:sz="0" w:space="0" w:color="auto"/>
        <w:bottom w:val="none" w:sz="0" w:space="0" w:color="auto"/>
        <w:right w:val="none" w:sz="0" w:space="0" w:color="auto"/>
      </w:divBdr>
      <w:divsChild>
        <w:div w:id="155390319">
          <w:marLeft w:val="640"/>
          <w:marRight w:val="0"/>
          <w:marTop w:val="0"/>
          <w:marBottom w:val="0"/>
          <w:divBdr>
            <w:top w:val="none" w:sz="0" w:space="0" w:color="auto"/>
            <w:left w:val="none" w:sz="0" w:space="0" w:color="auto"/>
            <w:bottom w:val="none" w:sz="0" w:space="0" w:color="auto"/>
            <w:right w:val="none" w:sz="0" w:space="0" w:color="auto"/>
          </w:divBdr>
        </w:div>
        <w:div w:id="1368524553">
          <w:marLeft w:val="640"/>
          <w:marRight w:val="0"/>
          <w:marTop w:val="0"/>
          <w:marBottom w:val="0"/>
          <w:divBdr>
            <w:top w:val="none" w:sz="0" w:space="0" w:color="auto"/>
            <w:left w:val="none" w:sz="0" w:space="0" w:color="auto"/>
            <w:bottom w:val="none" w:sz="0" w:space="0" w:color="auto"/>
            <w:right w:val="none" w:sz="0" w:space="0" w:color="auto"/>
          </w:divBdr>
        </w:div>
        <w:div w:id="2030373629">
          <w:marLeft w:val="640"/>
          <w:marRight w:val="0"/>
          <w:marTop w:val="0"/>
          <w:marBottom w:val="0"/>
          <w:divBdr>
            <w:top w:val="none" w:sz="0" w:space="0" w:color="auto"/>
            <w:left w:val="none" w:sz="0" w:space="0" w:color="auto"/>
            <w:bottom w:val="none" w:sz="0" w:space="0" w:color="auto"/>
            <w:right w:val="none" w:sz="0" w:space="0" w:color="auto"/>
          </w:divBdr>
        </w:div>
        <w:div w:id="160319763">
          <w:marLeft w:val="640"/>
          <w:marRight w:val="0"/>
          <w:marTop w:val="0"/>
          <w:marBottom w:val="0"/>
          <w:divBdr>
            <w:top w:val="none" w:sz="0" w:space="0" w:color="auto"/>
            <w:left w:val="none" w:sz="0" w:space="0" w:color="auto"/>
            <w:bottom w:val="none" w:sz="0" w:space="0" w:color="auto"/>
            <w:right w:val="none" w:sz="0" w:space="0" w:color="auto"/>
          </w:divBdr>
        </w:div>
        <w:div w:id="139932672">
          <w:marLeft w:val="640"/>
          <w:marRight w:val="0"/>
          <w:marTop w:val="0"/>
          <w:marBottom w:val="0"/>
          <w:divBdr>
            <w:top w:val="none" w:sz="0" w:space="0" w:color="auto"/>
            <w:left w:val="none" w:sz="0" w:space="0" w:color="auto"/>
            <w:bottom w:val="none" w:sz="0" w:space="0" w:color="auto"/>
            <w:right w:val="none" w:sz="0" w:space="0" w:color="auto"/>
          </w:divBdr>
        </w:div>
        <w:div w:id="2065332719">
          <w:marLeft w:val="640"/>
          <w:marRight w:val="0"/>
          <w:marTop w:val="0"/>
          <w:marBottom w:val="0"/>
          <w:divBdr>
            <w:top w:val="none" w:sz="0" w:space="0" w:color="auto"/>
            <w:left w:val="none" w:sz="0" w:space="0" w:color="auto"/>
            <w:bottom w:val="none" w:sz="0" w:space="0" w:color="auto"/>
            <w:right w:val="none" w:sz="0" w:space="0" w:color="auto"/>
          </w:divBdr>
        </w:div>
        <w:div w:id="2104690733">
          <w:marLeft w:val="640"/>
          <w:marRight w:val="0"/>
          <w:marTop w:val="0"/>
          <w:marBottom w:val="0"/>
          <w:divBdr>
            <w:top w:val="none" w:sz="0" w:space="0" w:color="auto"/>
            <w:left w:val="none" w:sz="0" w:space="0" w:color="auto"/>
            <w:bottom w:val="none" w:sz="0" w:space="0" w:color="auto"/>
            <w:right w:val="none" w:sz="0" w:space="0" w:color="auto"/>
          </w:divBdr>
        </w:div>
        <w:div w:id="905720199">
          <w:marLeft w:val="640"/>
          <w:marRight w:val="0"/>
          <w:marTop w:val="0"/>
          <w:marBottom w:val="0"/>
          <w:divBdr>
            <w:top w:val="none" w:sz="0" w:space="0" w:color="auto"/>
            <w:left w:val="none" w:sz="0" w:space="0" w:color="auto"/>
            <w:bottom w:val="none" w:sz="0" w:space="0" w:color="auto"/>
            <w:right w:val="none" w:sz="0" w:space="0" w:color="auto"/>
          </w:divBdr>
        </w:div>
      </w:divsChild>
    </w:div>
    <w:div w:id="695351900">
      <w:bodyDiv w:val="1"/>
      <w:marLeft w:val="0"/>
      <w:marRight w:val="0"/>
      <w:marTop w:val="0"/>
      <w:marBottom w:val="0"/>
      <w:divBdr>
        <w:top w:val="none" w:sz="0" w:space="0" w:color="auto"/>
        <w:left w:val="none" w:sz="0" w:space="0" w:color="auto"/>
        <w:bottom w:val="none" w:sz="0" w:space="0" w:color="auto"/>
        <w:right w:val="none" w:sz="0" w:space="0" w:color="auto"/>
      </w:divBdr>
    </w:div>
    <w:div w:id="695426267">
      <w:bodyDiv w:val="1"/>
      <w:marLeft w:val="0"/>
      <w:marRight w:val="0"/>
      <w:marTop w:val="0"/>
      <w:marBottom w:val="0"/>
      <w:divBdr>
        <w:top w:val="none" w:sz="0" w:space="0" w:color="auto"/>
        <w:left w:val="none" w:sz="0" w:space="0" w:color="auto"/>
        <w:bottom w:val="none" w:sz="0" w:space="0" w:color="auto"/>
        <w:right w:val="none" w:sz="0" w:space="0" w:color="auto"/>
      </w:divBdr>
    </w:div>
    <w:div w:id="695930295">
      <w:bodyDiv w:val="1"/>
      <w:marLeft w:val="0"/>
      <w:marRight w:val="0"/>
      <w:marTop w:val="0"/>
      <w:marBottom w:val="0"/>
      <w:divBdr>
        <w:top w:val="none" w:sz="0" w:space="0" w:color="auto"/>
        <w:left w:val="none" w:sz="0" w:space="0" w:color="auto"/>
        <w:bottom w:val="none" w:sz="0" w:space="0" w:color="auto"/>
        <w:right w:val="none" w:sz="0" w:space="0" w:color="auto"/>
      </w:divBdr>
    </w:div>
    <w:div w:id="696124707">
      <w:bodyDiv w:val="1"/>
      <w:marLeft w:val="0"/>
      <w:marRight w:val="0"/>
      <w:marTop w:val="0"/>
      <w:marBottom w:val="0"/>
      <w:divBdr>
        <w:top w:val="none" w:sz="0" w:space="0" w:color="auto"/>
        <w:left w:val="none" w:sz="0" w:space="0" w:color="auto"/>
        <w:bottom w:val="none" w:sz="0" w:space="0" w:color="auto"/>
        <w:right w:val="none" w:sz="0" w:space="0" w:color="auto"/>
      </w:divBdr>
    </w:div>
    <w:div w:id="696194405">
      <w:bodyDiv w:val="1"/>
      <w:marLeft w:val="0"/>
      <w:marRight w:val="0"/>
      <w:marTop w:val="0"/>
      <w:marBottom w:val="0"/>
      <w:divBdr>
        <w:top w:val="none" w:sz="0" w:space="0" w:color="auto"/>
        <w:left w:val="none" w:sz="0" w:space="0" w:color="auto"/>
        <w:bottom w:val="none" w:sz="0" w:space="0" w:color="auto"/>
        <w:right w:val="none" w:sz="0" w:space="0" w:color="auto"/>
      </w:divBdr>
    </w:div>
    <w:div w:id="696198838">
      <w:bodyDiv w:val="1"/>
      <w:marLeft w:val="0"/>
      <w:marRight w:val="0"/>
      <w:marTop w:val="0"/>
      <w:marBottom w:val="0"/>
      <w:divBdr>
        <w:top w:val="none" w:sz="0" w:space="0" w:color="auto"/>
        <w:left w:val="none" w:sz="0" w:space="0" w:color="auto"/>
        <w:bottom w:val="none" w:sz="0" w:space="0" w:color="auto"/>
        <w:right w:val="none" w:sz="0" w:space="0" w:color="auto"/>
      </w:divBdr>
    </w:div>
    <w:div w:id="696272003">
      <w:bodyDiv w:val="1"/>
      <w:marLeft w:val="0"/>
      <w:marRight w:val="0"/>
      <w:marTop w:val="0"/>
      <w:marBottom w:val="0"/>
      <w:divBdr>
        <w:top w:val="none" w:sz="0" w:space="0" w:color="auto"/>
        <w:left w:val="none" w:sz="0" w:space="0" w:color="auto"/>
        <w:bottom w:val="none" w:sz="0" w:space="0" w:color="auto"/>
        <w:right w:val="none" w:sz="0" w:space="0" w:color="auto"/>
      </w:divBdr>
    </w:div>
    <w:div w:id="696468550">
      <w:bodyDiv w:val="1"/>
      <w:marLeft w:val="0"/>
      <w:marRight w:val="0"/>
      <w:marTop w:val="0"/>
      <w:marBottom w:val="0"/>
      <w:divBdr>
        <w:top w:val="none" w:sz="0" w:space="0" w:color="auto"/>
        <w:left w:val="none" w:sz="0" w:space="0" w:color="auto"/>
        <w:bottom w:val="none" w:sz="0" w:space="0" w:color="auto"/>
        <w:right w:val="none" w:sz="0" w:space="0" w:color="auto"/>
      </w:divBdr>
    </w:div>
    <w:div w:id="696543490">
      <w:bodyDiv w:val="1"/>
      <w:marLeft w:val="0"/>
      <w:marRight w:val="0"/>
      <w:marTop w:val="0"/>
      <w:marBottom w:val="0"/>
      <w:divBdr>
        <w:top w:val="none" w:sz="0" w:space="0" w:color="auto"/>
        <w:left w:val="none" w:sz="0" w:space="0" w:color="auto"/>
        <w:bottom w:val="none" w:sz="0" w:space="0" w:color="auto"/>
        <w:right w:val="none" w:sz="0" w:space="0" w:color="auto"/>
      </w:divBdr>
      <w:divsChild>
        <w:div w:id="167526336">
          <w:marLeft w:val="640"/>
          <w:marRight w:val="0"/>
          <w:marTop w:val="0"/>
          <w:marBottom w:val="0"/>
          <w:divBdr>
            <w:top w:val="none" w:sz="0" w:space="0" w:color="auto"/>
            <w:left w:val="none" w:sz="0" w:space="0" w:color="auto"/>
            <w:bottom w:val="none" w:sz="0" w:space="0" w:color="auto"/>
            <w:right w:val="none" w:sz="0" w:space="0" w:color="auto"/>
          </w:divBdr>
        </w:div>
        <w:div w:id="1333947958">
          <w:marLeft w:val="640"/>
          <w:marRight w:val="0"/>
          <w:marTop w:val="0"/>
          <w:marBottom w:val="0"/>
          <w:divBdr>
            <w:top w:val="none" w:sz="0" w:space="0" w:color="auto"/>
            <w:left w:val="none" w:sz="0" w:space="0" w:color="auto"/>
            <w:bottom w:val="none" w:sz="0" w:space="0" w:color="auto"/>
            <w:right w:val="none" w:sz="0" w:space="0" w:color="auto"/>
          </w:divBdr>
        </w:div>
        <w:div w:id="935358434">
          <w:marLeft w:val="640"/>
          <w:marRight w:val="0"/>
          <w:marTop w:val="0"/>
          <w:marBottom w:val="0"/>
          <w:divBdr>
            <w:top w:val="none" w:sz="0" w:space="0" w:color="auto"/>
            <w:left w:val="none" w:sz="0" w:space="0" w:color="auto"/>
            <w:bottom w:val="none" w:sz="0" w:space="0" w:color="auto"/>
            <w:right w:val="none" w:sz="0" w:space="0" w:color="auto"/>
          </w:divBdr>
        </w:div>
        <w:div w:id="1690527669">
          <w:marLeft w:val="640"/>
          <w:marRight w:val="0"/>
          <w:marTop w:val="0"/>
          <w:marBottom w:val="0"/>
          <w:divBdr>
            <w:top w:val="none" w:sz="0" w:space="0" w:color="auto"/>
            <w:left w:val="none" w:sz="0" w:space="0" w:color="auto"/>
            <w:bottom w:val="none" w:sz="0" w:space="0" w:color="auto"/>
            <w:right w:val="none" w:sz="0" w:space="0" w:color="auto"/>
          </w:divBdr>
        </w:div>
      </w:divsChild>
    </w:div>
    <w:div w:id="697319416">
      <w:bodyDiv w:val="1"/>
      <w:marLeft w:val="0"/>
      <w:marRight w:val="0"/>
      <w:marTop w:val="0"/>
      <w:marBottom w:val="0"/>
      <w:divBdr>
        <w:top w:val="none" w:sz="0" w:space="0" w:color="auto"/>
        <w:left w:val="none" w:sz="0" w:space="0" w:color="auto"/>
        <w:bottom w:val="none" w:sz="0" w:space="0" w:color="auto"/>
        <w:right w:val="none" w:sz="0" w:space="0" w:color="auto"/>
      </w:divBdr>
      <w:divsChild>
        <w:div w:id="1996569672">
          <w:marLeft w:val="640"/>
          <w:marRight w:val="0"/>
          <w:marTop w:val="0"/>
          <w:marBottom w:val="0"/>
          <w:divBdr>
            <w:top w:val="none" w:sz="0" w:space="0" w:color="auto"/>
            <w:left w:val="none" w:sz="0" w:space="0" w:color="auto"/>
            <w:bottom w:val="none" w:sz="0" w:space="0" w:color="auto"/>
            <w:right w:val="none" w:sz="0" w:space="0" w:color="auto"/>
          </w:divBdr>
        </w:div>
        <w:div w:id="556864445">
          <w:marLeft w:val="640"/>
          <w:marRight w:val="0"/>
          <w:marTop w:val="0"/>
          <w:marBottom w:val="0"/>
          <w:divBdr>
            <w:top w:val="none" w:sz="0" w:space="0" w:color="auto"/>
            <w:left w:val="none" w:sz="0" w:space="0" w:color="auto"/>
            <w:bottom w:val="none" w:sz="0" w:space="0" w:color="auto"/>
            <w:right w:val="none" w:sz="0" w:space="0" w:color="auto"/>
          </w:divBdr>
        </w:div>
        <w:div w:id="1472090349">
          <w:marLeft w:val="640"/>
          <w:marRight w:val="0"/>
          <w:marTop w:val="0"/>
          <w:marBottom w:val="0"/>
          <w:divBdr>
            <w:top w:val="none" w:sz="0" w:space="0" w:color="auto"/>
            <w:left w:val="none" w:sz="0" w:space="0" w:color="auto"/>
            <w:bottom w:val="none" w:sz="0" w:space="0" w:color="auto"/>
            <w:right w:val="none" w:sz="0" w:space="0" w:color="auto"/>
          </w:divBdr>
        </w:div>
        <w:div w:id="770053273">
          <w:marLeft w:val="640"/>
          <w:marRight w:val="0"/>
          <w:marTop w:val="0"/>
          <w:marBottom w:val="0"/>
          <w:divBdr>
            <w:top w:val="none" w:sz="0" w:space="0" w:color="auto"/>
            <w:left w:val="none" w:sz="0" w:space="0" w:color="auto"/>
            <w:bottom w:val="none" w:sz="0" w:space="0" w:color="auto"/>
            <w:right w:val="none" w:sz="0" w:space="0" w:color="auto"/>
          </w:divBdr>
        </w:div>
        <w:div w:id="1341665641">
          <w:marLeft w:val="640"/>
          <w:marRight w:val="0"/>
          <w:marTop w:val="0"/>
          <w:marBottom w:val="0"/>
          <w:divBdr>
            <w:top w:val="none" w:sz="0" w:space="0" w:color="auto"/>
            <w:left w:val="none" w:sz="0" w:space="0" w:color="auto"/>
            <w:bottom w:val="none" w:sz="0" w:space="0" w:color="auto"/>
            <w:right w:val="none" w:sz="0" w:space="0" w:color="auto"/>
          </w:divBdr>
        </w:div>
        <w:div w:id="469858197">
          <w:marLeft w:val="640"/>
          <w:marRight w:val="0"/>
          <w:marTop w:val="0"/>
          <w:marBottom w:val="0"/>
          <w:divBdr>
            <w:top w:val="none" w:sz="0" w:space="0" w:color="auto"/>
            <w:left w:val="none" w:sz="0" w:space="0" w:color="auto"/>
            <w:bottom w:val="none" w:sz="0" w:space="0" w:color="auto"/>
            <w:right w:val="none" w:sz="0" w:space="0" w:color="auto"/>
          </w:divBdr>
        </w:div>
        <w:div w:id="751123823">
          <w:marLeft w:val="640"/>
          <w:marRight w:val="0"/>
          <w:marTop w:val="0"/>
          <w:marBottom w:val="0"/>
          <w:divBdr>
            <w:top w:val="none" w:sz="0" w:space="0" w:color="auto"/>
            <w:left w:val="none" w:sz="0" w:space="0" w:color="auto"/>
            <w:bottom w:val="none" w:sz="0" w:space="0" w:color="auto"/>
            <w:right w:val="none" w:sz="0" w:space="0" w:color="auto"/>
          </w:divBdr>
        </w:div>
        <w:div w:id="1750882816">
          <w:marLeft w:val="640"/>
          <w:marRight w:val="0"/>
          <w:marTop w:val="0"/>
          <w:marBottom w:val="0"/>
          <w:divBdr>
            <w:top w:val="none" w:sz="0" w:space="0" w:color="auto"/>
            <w:left w:val="none" w:sz="0" w:space="0" w:color="auto"/>
            <w:bottom w:val="none" w:sz="0" w:space="0" w:color="auto"/>
            <w:right w:val="none" w:sz="0" w:space="0" w:color="auto"/>
          </w:divBdr>
        </w:div>
        <w:div w:id="1378821652">
          <w:marLeft w:val="640"/>
          <w:marRight w:val="0"/>
          <w:marTop w:val="0"/>
          <w:marBottom w:val="0"/>
          <w:divBdr>
            <w:top w:val="none" w:sz="0" w:space="0" w:color="auto"/>
            <w:left w:val="none" w:sz="0" w:space="0" w:color="auto"/>
            <w:bottom w:val="none" w:sz="0" w:space="0" w:color="auto"/>
            <w:right w:val="none" w:sz="0" w:space="0" w:color="auto"/>
          </w:divBdr>
        </w:div>
        <w:div w:id="1333491592">
          <w:marLeft w:val="640"/>
          <w:marRight w:val="0"/>
          <w:marTop w:val="0"/>
          <w:marBottom w:val="0"/>
          <w:divBdr>
            <w:top w:val="none" w:sz="0" w:space="0" w:color="auto"/>
            <w:left w:val="none" w:sz="0" w:space="0" w:color="auto"/>
            <w:bottom w:val="none" w:sz="0" w:space="0" w:color="auto"/>
            <w:right w:val="none" w:sz="0" w:space="0" w:color="auto"/>
          </w:divBdr>
        </w:div>
        <w:div w:id="1394229727">
          <w:marLeft w:val="640"/>
          <w:marRight w:val="0"/>
          <w:marTop w:val="0"/>
          <w:marBottom w:val="0"/>
          <w:divBdr>
            <w:top w:val="none" w:sz="0" w:space="0" w:color="auto"/>
            <w:left w:val="none" w:sz="0" w:space="0" w:color="auto"/>
            <w:bottom w:val="none" w:sz="0" w:space="0" w:color="auto"/>
            <w:right w:val="none" w:sz="0" w:space="0" w:color="auto"/>
          </w:divBdr>
        </w:div>
        <w:div w:id="705986035">
          <w:marLeft w:val="640"/>
          <w:marRight w:val="0"/>
          <w:marTop w:val="0"/>
          <w:marBottom w:val="0"/>
          <w:divBdr>
            <w:top w:val="none" w:sz="0" w:space="0" w:color="auto"/>
            <w:left w:val="none" w:sz="0" w:space="0" w:color="auto"/>
            <w:bottom w:val="none" w:sz="0" w:space="0" w:color="auto"/>
            <w:right w:val="none" w:sz="0" w:space="0" w:color="auto"/>
          </w:divBdr>
        </w:div>
        <w:div w:id="2067873723">
          <w:marLeft w:val="640"/>
          <w:marRight w:val="0"/>
          <w:marTop w:val="0"/>
          <w:marBottom w:val="0"/>
          <w:divBdr>
            <w:top w:val="none" w:sz="0" w:space="0" w:color="auto"/>
            <w:left w:val="none" w:sz="0" w:space="0" w:color="auto"/>
            <w:bottom w:val="none" w:sz="0" w:space="0" w:color="auto"/>
            <w:right w:val="none" w:sz="0" w:space="0" w:color="auto"/>
          </w:divBdr>
        </w:div>
        <w:div w:id="1987078285">
          <w:marLeft w:val="640"/>
          <w:marRight w:val="0"/>
          <w:marTop w:val="0"/>
          <w:marBottom w:val="0"/>
          <w:divBdr>
            <w:top w:val="none" w:sz="0" w:space="0" w:color="auto"/>
            <w:left w:val="none" w:sz="0" w:space="0" w:color="auto"/>
            <w:bottom w:val="none" w:sz="0" w:space="0" w:color="auto"/>
            <w:right w:val="none" w:sz="0" w:space="0" w:color="auto"/>
          </w:divBdr>
        </w:div>
        <w:div w:id="147871408">
          <w:marLeft w:val="640"/>
          <w:marRight w:val="0"/>
          <w:marTop w:val="0"/>
          <w:marBottom w:val="0"/>
          <w:divBdr>
            <w:top w:val="none" w:sz="0" w:space="0" w:color="auto"/>
            <w:left w:val="none" w:sz="0" w:space="0" w:color="auto"/>
            <w:bottom w:val="none" w:sz="0" w:space="0" w:color="auto"/>
            <w:right w:val="none" w:sz="0" w:space="0" w:color="auto"/>
          </w:divBdr>
        </w:div>
        <w:div w:id="1086921891">
          <w:marLeft w:val="640"/>
          <w:marRight w:val="0"/>
          <w:marTop w:val="0"/>
          <w:marBottom w:val="0"/>
          <w:divBdr>
            <w:top w:val="none" w:sz="0" w:space="0" w:color="auto"/>
            <w:left w:val="none" w:sz="0" w:space="0" w:color="auto"/>
            <w:bottom w:val="none" w:sz="0" w:space="0" w:color="auto"/>
            <w:right w:val="none" w:sz="0" w:space="0" w:color="auto"/>
          </w:divBdr>
        </w:div>
      </w:divsChild>
    </w:div>
    <w:div w:id="697894014">
      <w:bodyDiv w:val="1"/>
      <w:marLeft w:val="0"/>
      <w:marRight w:val="0"/>
      <w:marTop w:val="0"/>
      <w:marBottom w:val="0"/>
      <w:divBdr>
        <w:top w:val="none" w:sz="0" w:space="0" w:color="auto"/>
        <w:left w:val="none" w:sz="0" w:space="0" w:color="auto"/>
        <w:bottom w:val="none" w:sz="0" w:space="0" w:color="auto"/>
        <w:right w:val="none" w:sz="0" w:space="0" w:color="auto"/>
      </w:divBdr>
    </w:div>
    <w:div w:id="698048562">
      <w:bodyDiv w:val="1"/>
      <w:marLeft w:val="0"/>
      <w:marRight w:val="0"/>
      <w:marTop w:val="0"/>
      <w:marBottom w:val="0"/>
      <w:divBdr>
        <w:top w:val="none" w:sz="0" w:space="0" w:color="auto"/>
        <w:left w:val="none" w:sz="0" w:space="0" w:color="auto"/>
        <w:bottom w:val="none" w:sz="0" w:space="0" w:color="auto"/>
        <w:right w:val="none" w:sz="0" w:space="0" w:color="auto"/>
      </w:divBdr>
    </w:div>
    <w:div w:id="698353974">
      <w:bodyDiv w:val="1"/>
      <w:marLeft w:val="0"/>
      <w:marRight w:val="0"/>
      <w:marTop w:val="0"/>
      <w:marBottom w:val="0"/>
      <w:divBdr>
        <w:top w:val="none" w:sz="0" w:space="0" w:color="auto"/>
        <w:left w:val="none" w:sz="0" w:space="0" w:color="auto"/>
        <w:bottom w:val="none" w:sz="0" w:space="0" w:color="auto"/>
        <w:right w:val="none" w:sz="0" w:space="0" w:color="auto"/>
      </w:divBdr>
    </w:div>
    <w:div w:id="698897700">
      <w:bodyDiv w:val="1"/>
      <w:marLeft w:val="0"/>
      <w:marRight w:val="0"/>
      <w:marTop w:val="0"/>
      <w:marBottom w:val="0"/>
      <w:divBdr>
        <w:top w:val="none" w:sz="0" w:space="0" w:color="auto"/>
        <w:left w:val="none" w:sz="0" w:space="0" w:color="auto"/>
        <w:bottom w:val="none" w:sz="0" w:space="0" w:color="auto"/>
        <w:right w:val="none" w:sz="0" w:space="0" w:color="auto"/>
      </w:divBdr>
    </w:div>
    <w:div w:id="699011475">
      <w:bodyDiv w:val="1"/>
      <w:marLeft w:val="0"/>
      <w:marRight w:val="0"/>
      <w:marTop w:val="0"/>
      <w:marBottom w:val="0"/>
      <w:divBdr>
        <w:top w:val="none" w:sz="0" w:space="0" w:color="auto"/>
        <w:left w:val="none" w:sz="0" w:space="0" w:color="auto"/>
        <w:bottom w:val="none" w:sz="0" w:space="0" w:color="auto"/>
        <w:right w:val="none" w:sz="0" w:space="0" w:color="auto"/>
      </w:divBdr>
    </w:div>
    <w:div w:id="699162856">
      <w:bodyDiv w:val="1"/>
      <w:marLeft w:val="0"/>
      <w:marRight w:val="0"/>
      <w:marTop w:val="0"/>
      <w:marBottom w:val="0"/>
      <w:divBdr>
        <w:top w:val="none" w:sz="0" w:space="0" w:color="auto"/>
        <w:left w:val="none" w:sz="0" w:space="0" w:color="auto"/>
        <w:bottom w:val="none" w:sz="0" w:space="0" w:color="auto"/>
        <w:right w:val="none" w:sz="0" w:space="0" w:color="auto"/>
      </w:divBdr>
    </w:div>
    <w:div w:id="699280930">
      <w:bodyDiv w:val="1"/>
      <w:marLeft w:val="0"/>
      <w:marRight w:val="0"/>
      <w:marTop w:val="0"/>
      <w:marBottom w:val="0"/>
      <w:divBdr>
        <w:top w:val="none" w:sz="0" w:space="0" w:color="auto"/>
        <w:left w:val="none" w:sz="0" w:space="0" w:color="auto"/>
        <w:bottom w:val="none" w:sz="0" w:space="0" w:color="auto"/>
        <w:right w:val="none" w:sz="0" w:space="0" w:color="auto"/>
      </w:divBdr>
    </w:div>
    <w:div w:id="699356110">
      <w:bodyDiv w:val="1"/>
      <w:marLeft w:val="0"/>
      <w:marRight w:val="0"/>
      <w:marTop w:val="0"/>
      <w:marBottom w:val="0"/>
      <w:divBdr>
        <w:top w:val="none" w:sz="0" w:space="0" w:color="auto"/>
        <w:left w:val="none" w:sz="0" w:space="0" w:color="auto"/>
        <w:bottom w:val="none" w:sz="0" w:space="0" w:color="auto"/>
        <w:right w:val="none" w:sz="0" w:space="0" w:color="auto"/>
      </w:divBdr>
    </w:div>
    <w:div w:id="699623433">
      <w:bodyDiv w:val="1"/>
      <w:marLeft w:val="0"/>
      <w:marRight w:val="0"/>
      <w:marTop w:val="0"/>
      <w:marBottom w:val="0"/>
      <w:divBdr>
        <w:top w:val="none" w:sz="0" w:space="0" w:color="auto"/>
        <w:left w:val="none" w:sz="0" w:space="0" w:color="auto"/>
        <w:bottom w:val="none" w:sz="0" w:space="0" w:color="auto"/>
        <w:right w:val="none" w:sz="0" w:space="0" w:color="auto"/>
      </w:divBdr>
    </w:div>
    <w:div w:id="699744100">
      <w:bodyDiv w:val="1"/>
      <w:marLeft w:val="0"/>
      <w:marRight w:val="0"/>
      <w:marTop w:val="0"/>
      <w:marBottom w:val="0"/>
      <w:divBdr>
        <w:top w:val="none" w:sz="0" w:space="0" w:color="auto"/>
        <w:left w:val="none" w:sz="0" w:space="0" w:color="auto"/>
        <w:bottom w:val="none" w:sz="0" w:space="0" w:color="auto"/>
        <w:right w:val="none" w:sz="0" w:space="0" w:color="auto"/>
      </w:divBdr>
    </w:div>
    <w:div w:id="700252460">
      <w:bodyDiv w:val="1"/>
      <w:marLeft w:val="0"/>
      <w:marRight w:val="0"/>
      <w:marTop w:val="0"/>
      <w:marBottom w:val="0"/>
      <w:divBdr>
        <w:top w:val="none" w:sz="0" w:space="0" w:color="auto"/>
        <w:left w:val="none" w:sz="0" w:space="0" w:color="auto"/>
        <w:bottom w:val="none" w:sz="0" w:space="0" w:color="auto"/>
        <w:right w:val="none" w:sz="0" w:space="0" w:color="auto"/>
      </w:divBdr>
    </w:div>
    <w:div w:id="700282959">
      <w:bodyDiv w:val="1"/>
      <w:marLeft w:val="0"/>
      <w:marRight w:val="0"/>
      <w:marTop w:val="0"/>
      <w:marBottom w:val="0"/>
      <w:divBdr>
        <w:top w:val="none" w:sz="0" w:space="0" w:color="auto"/>
        <w:left w:val="none" w:sz="0" w:space="0" w:color="auto"/>
        <w:bottom w:val="none" w:sz="0" w:space="0" w:color="auto"/>
        <w:right w:val="none" w:sz="0" w:space="0" w:color="auto"/>
      </w:divBdr>
    </w:div>
    <w:div w:id="700328822">
      <w:bodyDiv w:val="1"/>
      <w:marLeft w:val="0"/>
      <w:marRight w:val="0"/>
      <w:marTop w:val="0"/>
      <w:marBottom w:val="0"/>
      <w:divBdr>
        <w:top w:val="none" w:sz="0" w:space="0" w:color="auto"/>
        <w:left w:val="none" w:sz="0" w:space="0" w:color="auto"/>
        <w:bottom w:val="none" w:sz="0" w:space="0" w:color="auto"/>
        <w:right w:val="none" w:sz="0" w:space="0" w:color="auto"/>
      </w:divBdr>
    </w:div>
    <w:div w:id="700474236">
      <w:bodyDiv w:val="1"/>
      <w:marLeft w:val="0"/>
      <w:marRight w:val="0"/>
      <w:marTop w:val="0"/>
      <w:marBottom w:val="0"/>
      <w:divBdr>
        <w:top w:val="none" w:sz="0" w:space="0" w:color="auto"/>
        <w:left w:val="none" w:sz="0" w:space="0" w:color="auto"/>
        <w:bottom w:val="none" w:sz="0" w:space="0" w:color="auto"/>
        <w:right w:val="none" w:sz="0" w:space="0" w:color="auto"/>
      </w:divBdr>
    </w:div>
    <w:div w:id="700786321">
      <w:bodyDiv w:val="1"/>
      <w:marLeft w:val="0"/>
      <w:marRight w:val="0"/>
      <w:marTop w:val="0"/>
      <w:marBottom w:val="0"/>
      <w:divBdr>
        <w:top w:val="none" w:sz="0" w:space="0" w:color="auto"/>
        <w:left w:val="none" w:sz="0" w:space="0" w:color="auto"/>
        <w:bottom w:val="none" w:sz="0" w:space="0" w:color="auto"/>
        <w:right w:val="none" w:sz="0" w:space="0" w:color="auto"/>
      </w:divBdr>
      <w:divsChild>
        <w:div w:id="1080059538">
          <w:marLeft w:val="480"/>
          <w:marRight w:val="0"/>
          <w:marTop w:val="0"/>
          <w:marBottom w:val="0"/>
          <w:divBdr>
            <w:top w:val="none" w:sz="0" w:space="0" w:color="auto"/>
            <w:left w:val="none" w:sz="0" w:space="0" w:color="auto"/>
            <w:bottom w:val="none" w:sz="0" w:space="0" w:color="auto"/>
            <w:right w:val="none" w:sz="0" w:space="0" w:color="auto"/>
          </w:divBdr>
        </w:div>
        <w:div w:id="284194876">
          <w:marLeft w:val="480"/>
          <w:marRight w:val="0"/>
          <w:marTop w:val="0"/>
          <w:marBottom w:val="0"/>
          <w:divBdr>
            <w:top w:val="none" w:sz="0" w:space="0" w:color="auto"/>
            <w:left w:val="none" w:sz="0" w:space="0" w:color="auto"/>
            <w:bottom w:val="none" w:sz="0" w:space="0" w:color="auto"/>
            <w:right w:val="none" w:sz="0" w:space="0" w:color="auto"/>
          </w:divBdr>
        </w:div>
        <w:div w:id="1352608038">
          <w:marLeft w:val="480"/>
          <w:marRight w:val="0"/>
          <w:marTop w:val="0"/>
          <w:marBottom w:val="0"/>
          <w:divBdr>
            <w:top w:val="none" w:sz="0" w:space="0" w:color="auto"/>
            <w:left w:val="none" w:sz="0" w:space="0" w:color="auto"/>
            <w:bottom w:val="none" w:sz="0" w:space="0" w:color="auto"/>
            <w:right w:val="none" w:sz="0" w:space="0" w:color="auto"/>
          </w:divBdr>
        </w:div>
        <w:div w:id="892960434">
          <w:marLeft w:val="480"/>
          <w:marRight w:val="0"/>
          <w:marTop w:val="0"/>
          <w:marBottom w:val="0"/>
          <w:divBdr>
            <w:top w:val="none" w:sz="0" w:space="0" w:color="auto"/>
            <w:left w:val="none" w:sz="0" w:space="0" w:color="auto"/>
            <w:bottom w:val="none" w:sz="0" w:space="0" w:color="auto"/>
            <w:right w:val="none" w:sz="0" w:space="0" w:color="auto"/>
          </w:divBdr>
        </w:div>
        <w:div w:id="778985439">
          <w:marLeft w:val="480"/>
          <w:marRight w:val="0"/>
          <w:marTop w:val="0"/>
          <w:marBottom w:val="0"/>
          <w:divBdr>
            <w:top w:val="none" w:sz="0" w:space="0" w:color="auto"/>
            <w:left w:val="none" w:sz="0" w:space="0" w:color="auto"/>
            <w:bottom w:val="none" w:sz="0" w:space="0" w:color="auto"/>
            <w:right w:val="none" w:sz="0" w:space="0" w:color="auto"/>
          </w:divBdr>
        </w:div>
        <w:div w:id="427850753">
          <w:marLeft w:val="480"/>
          <w:marRight w:val="0"/>
          <w:marTop w:val="0"/>
          <w:marBottom w:val="0"/>
          <w:divBdr>
            <w:top w:val="none" w:sz="0" w:space="0" w:color="auto"/>
            <w:left w:val="none" w:sz="0" w:space="0" w:color="auto"/>
            <w:bottom w:val="none" w:sz="0" w:space="0" w:color="auto"/>
            <w:right w:val="none" w:sz="0" w:space="0" w:color="auto"/>
          </w:divBdr>
        </w:div>
        <w:div w:id="1893618516">
          <w:marLeft w:val="480"/>
          <w:marRight w:val="0"/>
          <w:marTop w:val="0"/>
          <w:marBottom w:val="0"/>
          <w:divBdr>
            <w:top w:val="none" w:sz="0" w:space="0" w:color="auto"/>
            <w:left w:val="none" w:sz="0" w:space="0" w:color="auto"/>
            <w:bottom w:val="none" w:sz="0" w:space="0" w:color="auto"/>
            <w:right w:val="none" w:sz="0" w:space="0" w:color="auto"/>
          </w:divBdr>
        </w:div>
        <w:div w:id="1364673230">
          <w:marLeft w:val="480"/>
          <w:marRight w:val="0"/>
          <w:marTop w:val="0"/>
          <w:marBottom w:val="0"/>
          <w:divBdr>
            <w:top w:val="none" w:sz="0" w:space="0" w:color="auto"/>
            <w:left w:val="none" w:sz="0" w:space="0" w:color="auto"/>
            <w:bottom w:val="none" w:sz="0" w:space="0" w:color="auto"/>
            <w:right w:val="none" w:sz="0" w:space="0" w:color="auto"/>
          </w:divBdr>
        </w:div>
        <w:div w:id="113989597">
          <w:marLeft w:val="480"/>
          <w:marRight w:val="0"/>
          <w:marTop w:val="0"/>
          <w:marBottom w:val="0"/>
          <w:divBdr>
            <w:top w:val="none" w:sz="0" w:space="0" w:color="auto"/>
            <w:left w:val="none" w:sz="0" w:space="0" w:color="auto"/>
            <w:bottom w:val="none" w:sz="0" w:space="0" w:color="auto"/>
            <w:right w:val="none" w:sz="0" w:space="0" w:color="auto"/>
          </w:divBdr>
        </w:div>
        <w:div w:id="1394230668">
          <w:marLeft w:val="480"/>
          <w:marRight w:val="0"/>
          <w:marTop w:val="0"/>
          <w:marBottom w:val="0"/>
          <w:divBdr>
            <w:top w:val="none" w:sz="0" w:space="0" w:color="auto"/>
            <w:left w:val="none" w:sz="0" w:space="0" w:color="auto"/>
            <w:bottom w:val="none" w:sz="0" w:space="0" w:color="auto"/>
            <w:right w:val="none" w:sz="0" w:space="0" w:color="auto"/>
          </w:divBdr>
        </w:div>
        <w:div w:id="765619921">
          <w:marLeft w:val="480"/>
          <w:marRight w:val="0"/>
          <w:marTop w:val="0"/>
          <w:marBottom w:val="0"/>
          <w:divBdr>
            <w:top w:val="none" w:sz="0" w:space="0" w:color="auto"/>
            <w:left w:val="none" w:sz="0" w:space="0" w:color="auto"/>
            <w:bottom w:val="none" w:sz="0" w:space="0" w:color="auto"/>
            <w:right w:val="none" w:sz="0" w:space="0" w:color="auto"/>
          </w:divBdr>
        </w:div>
        <w:div w:id="1717965555">
          <w:marLeft w:val="480"/>
          <w:marRight w:val="0"/>
          <w:marTop w:val="0"/>
          <w:marBottom w:val="0"/>
          <w:divBdr>
            <w:top w:val="none" w:sz="0" w:space="0" w:color="auto"/>
            <w:left w:val="none" w:sz="0" w:space="0" w:color="auto"/>
            <w:bottom w:val="none" w:sz="0" w:space="0" w:color="auto"/>
            <w:right w:val="none" w:sz="0" w:space="0" w:color="auto"/>
          </w:divBdr>
        </w:div>
        <w:div w:id="1866362318">
          <w:marLeft w:val="480"/>
          <w:marRight w:val="0"/>
          <w:marTop w:val="0"/>
          <w:marBottom w:val="0"/>
          <w:divBdr>
            <w:top w:val="none" w:sz="0" w:space="0" w:color="auto"/>
            <w:left w:val="none" w:sz="0" w:space="0" w:color="auto"/>
            <w:bottom w:val="none" w:sz="0" w:space="0" w:color="auto"/>
            <w:right w:val="none" w:sz="0" w:space="0" w:color="auto"/>
          </w:divBdr>
        </w:div>
        <w:div w:id="747071491">
          <w:marLeft w:val="480"/>
          <w:marRight w:val="0"/>
          <w:marTop w:val="0"/>
          <w:marBottom w:val="0"/>
          <w:divBdr>
            <w:top w:val="none" w:sz="0" w:space="0" w:color="auto"/>
            <w:left w:val="none" w:sz="0" w:space="0" w:color="auto"/>
            <w:bottom w:val="none" w:sz="0" w:space="0" w:color="auto"/>
            <w:right w:val="none" w:sz="0" w:space="0" w:color="auto"/>
          </w:divBdr>
        </w:div>
        <w:div w:id="1408963827">
          <w:marLeft w:val="480"/>
          <w:marRight w:val="0"/>
          <w:marTop w:val="0"/>
          <w:marBottom w:val="0"/>
          <w:divBdr>
            <w:top w:val="none" w:sz="0" w:space="0" w:color="auto"/>
            <w:left w:val="none" w:sz="0" w:space="0" w:color="auto"/>
            <w:bottom w:val="none" w:sz="0" w:space="0" w:color="auto"/>
            <w:right w:val="none" w:sz="0" w:space="0" w:color="auto"/>
          </w:divBdr>
        </w:div>
        <w:div w:id="938415668">
          <w:marLeft w:val="480"/>
          <w:marRight w:val="0"/>
          <w:marTop w:val="0"/>
          <w:marBottom w:val="0"/>
          <w:divBdr>
            <w:top w:val="none" w:sz="0" w:space="0" w:color="auto"/>
            <w:left w:val="none" w:sz="0" w:space="0" w:color="auto"/>
            <w:bottom w:val="none" w:sz="0" w:space="0" w:color="auto"/>
            <w:right w:val="none" w:sz="0" w:space="0" w:color="auto"/>
          </w:divBdr>
        </w:div>
        <w:div w:id="1654602050">
          <w:marLeft w:val="480"/>
          <w:marRight w:val="0"/>
          <w:marTop w:val="0"/>
          <w:marBottom w:val="0"/>
          <w:divBdr>
            <w:top w:val="none" w:sz="0" w:space="0" w:color="auto"/>
            <w:left w:val="none" w:sz="0" w:space="0" w:color="auto"/>
            <w:bottom w:val="none" w:sz="0" w:space="0" w:color="auto"/>
            <w:right w:val="none" w:sz="0" w:space="0" w:color="auto"/>
          </w:divBdr>
        </w:div>
        <w:div w:id="998117769">
          <w:marLeft w:val="480"/>
          <w:marRight w:val="0"/>
          <w:marTop w:val="0"/>
          <w:marBottom w:val="0"/>
          <w:divBdr>
            <w:top w:val="none" w:sz="0" w:space="0" w:color="auto"/>
            <w:left w:val="none" w:sz="0" w:space="0" w:color="auto"/>
            <w:bottom w:val="none" w:sz="0" w:space="0" w:color="auto"/>
            <w:right w:val="none" w:sz="0" w:space="0" w:color="auto"/>
          </w:divBdr>
        </w:div>
        <w:div w:id="1123034743">
          <w:marLeft w:val="480"/>
          <w:marRight w:val="0"/>
          <w:marTop w:val="0"/>
          <w:marBottom w:val="0"/>
          <w:divBdr>
            <w:top w:val="none" w:sz="0" w:space="0" w:color="auto"/>
            <w:left w:val="none" w:sz="0" w:space="0" w:color="auto"/>
            <w:bottom w:val="none" w:sz="0" w:space="0" w:color="auto"/>
            <w:right w:val="none" w:sz="0" w:space="0" w:color="auto"/>
          </w:divBdr>
        </w:div>
        <w:div w:id="813525252">
          <w:marLeft w:val="480"/>
          <w:marRight w:val="0"/>
          <w:marTop w:val="0"/>
          <w:marBottom w:val="0"/>
          <w:divBdr>
            <w:top w:val="none" w:sz="0" w:space="0" w:color="auto"/>
            <w:left w:val="none" w:sz="0" w:space="0" w:color="auto"/>
            <w:bottom w:val="none" w:sz="0" w:space="0" w:color="auto"/>
            <w:right w:val="none" w:sz="0" w:space="0" w:color="auto"/>
          </w:divBdr>
        </w:div>
        <w:div w:id="1612736921">
          <w:marLeft w:val="480"/>
          <w:marRight w:val="0"/>
          <w:marTop w:val="0"/>
          <w:marBottom w:val="0"/>
          <w:divBdr>
            <w:top w:val="none" w:sz="0" w:space="0" w:color="auto"/>
            <w:left w:val="none" w:sz="0" w:space="0" w:color="auto"/>
            <w:bottom w:val="none" w:sz="0" w:space="0" w:color="auto"/>
            <w:right w:val="none" w:sz="0" w:space="0" w:color="auto"/>
          </w:divBdr>
        </w:div>
        <w:div w:id="672031022">
          <w:marLeft w:val="480"/>
          <w:marRight w:val="0"/>
          <w:marTop w:val="0"/>
          <w:marBottom w:val="0"/>
          <w:divBdr>
            <w:top w:val="none" w:sz="0" w:space="0" w:color="auto"/>
            <w:left w:val="none" w:sz="0" w:space="0" w:color="auto"/>
            <w:bottom w:val="none" w:sz="0" w:space="0" w:color="auto"/>
            <w:right w:val="none" w:sz="0" w:space="0" w:color="auto"/>
          </w:divBdr>
        </w:div>
        <w:div w:id="885945646">
          <w:marLeft w:val="480"/>
          <w:marRight w:val="0"/>
          <w:marTop w:val="0"/>
          <w:marBottom w:val="0"/>
          <w:divBdr>
            <w:top w:val="none" w:sz="0" w:space="0" w:color="auto"/>
            <w:left w:val="none" w:sz="0" w:space="0" w:color="auto"/>
            <w:bottom w:val="none" w:sz="0" w:space="0" w:color="auto"/>
            <w:right w:val="none" w:sz="0" w:space="0" w:color="auto"/>
          </w:divBdr>
        </w:div>
        <w:div w:id="200872142">
          <w:marLeft w:val="480"/>
          <w:marRight w:val="0"/>
          <w:marTop w:val="0"/>
          <w:marBottom w:val="0"/>
          <w:divBdr>
            <w:top w:val="none" w:sz="0" w:space="0" w:color="auto"/>
            <w:left w:val="none" w:sz="0" w:space="0" w:color="auto"/>
            <w:bottom w:val="none" w:sz="0" w:space="0" w:color="auto"/>
            <w:right w:val="none" w:sz="0" w:space="0" w:color="auto"/>
          </w:divBdr>
        </w:div>
        <w:div w:id="1180966108">
          <w:marLeft w:val="480"/>
          <w:marRight w:val="0"/>
          <w:marTop w:val="0"/>
          <w:marBottom w:val="0"/>
          <w:divBdr>
            <w:top w:val="none" w:sz="0" w:space="0" w:color="auto"/>
            <w:left w:val="none" w:sz="0" w:space="0" w:color="auto"/>
            <w:bottom w:val="none" w:sz="0" w:space="0" w:color="auto"/>
            <w:right w:val="none" w:sz="0" w:space="0" w:color="auto"/>
          </w:divBdr>
        </w:div>
      </w:divsChild>
    </w:div>
    <w:div w:id="700789549">
      <w:bodyDiv w:val="1"/>
      <w:marLeft w:val="0"/>
      <w:marRight w:val="0"/>
      <w:marTop w:val="0"/>
      <w:marBottom w:val="0"/>
      <w:divBdr>
        <w:top w:val="none" w:sz="0" w:space="0" w:color="auto"/>
        <w:left w:val="none" w:sz="0" w:space="0" w:color="auto"/>
        <w:bottom w:val="none" w:sz="0" w:space="0" w:color="auto"/>
        <w:right w:val="none" w:sz="0" w:space="0" w:color="auto"/>
      </w:divBdr>
    </w:div>
    <w:div w:id="701128787">
      <w:bodyDiv w:val="1"/>
      <w:marLeft w:val="0"/>
      <w:marRight w:val="0"/>
      <w:marTop w:val="0"/>
      <w:marBottom w:val="0"/>
      <w:divBdr>
        <w:top w:val="none" w:sz="0" w:space="0" w:color="auto"/>
        <w:left w:val="none" w:sz="0" w:space="0" w:color="auto"/>
        <w:bottom w:val="none" w:sz="0" w:space="0" w:color="auto"/>
        <w:right w:val="none" w:sz="0" w:space="0" w:color="auto"/>
      </w:divBdr>
    </w:div>
    <w:div w:id="701129632">
      <w:bodyDiv w:val="1"/>
      <w:marLeft w:val="0"/>
      <w:marRight w:val="0"/>
      <w:marTop w:val="0"/>
      <w:marBottom w:val="0"/>
      <w:divBdr>
        <w:top w:val="none" w:sz="0" w:space="0" w:color="auto"/>
        <w:left w:val="none" w:sz="0" w:space="0" w:color="auto"/>
        <w:bottom w:val="none" w:sz="0" w:space="0" w:color="auto"/>
        <w:right w:val="none" w:sz="0" w:space="0" w:color="auto"/>
      </w:divBdr>
    </w:div>
    <w:div w:id="701133663">
      <w:bodyDiv w:val="1"/>
      <w:marLeft w:val="0"/>
      <w:marRight w:val="0"/>
      <w:marTop w:val="0"/>
      <w:marBottom w:val="0"/>
      <w:divBdr>
        <w:top w:val="none" w:sz="0" w:space="0" w:color="auto"/>
        <w:left w:val="none" w:sz="0" w:space="0" w:color="auto"/>
        <w:bottom w:val="none" w:sz="0" w:space="0" w:color="auto"/>
        <w:right w:val="none" w:sz="0" w:space="0" w:color="auto"/>
      </w:divBdr>
    </w:div>
    <w:div w:id="701630028">
      <w:bodyDiv w:val="1"/>
      <w:marLeft w:val="0"/>
      <w:marRight w:val="0"/>
      <w:marTop w:val="0"/>
      <w:marBottom w:val="0"/>
      <w:divBdr>
        <w:top w:val="none" w:sz="0" w:space="0" w:color="auto"/>
        <w:left w:val="none" w:sz="0" w:space="0" w:color="auto"/>
        <w:bottom w:val="none" w:sz="0" w:space="0" w:color="auto"/>
        <w:right w:val="none" w:sz="0" w:space="0" w:color="auto"/>
      </w:divBdr>
    </w:div>
    <w:div w:id="701713974">
      <w:bodyDiv w:val="1"/>
      <w:marLeft w:val="0"/>
      <w:marRight w:val="0"/>
      <w:marTop w:val="0"/>
      <w:marBottom w:val="0"/>
      <w:divBdr>
        <w:top w:val="none" w:sz="0" w:space="0" w:color="auto"/>
        <w:left w:val="none" w:sz="0" w:space="0" w:color="auto"/>
        <w:bottom w:val="none" w:sz="0" w:space="0" w:color="auto"/>
        <w:right w:val="none" w:sz="0" w:space="0" w:color="auto"/>
      </w:divBdr>
    </w:div>
    <w:div w:id="701783317">
      <w:bodyDiv w:val="1"/>
      <w:marLeft w:val="0"/>
      <w:marRight w:val="0"/>
      <w:marTop w:val="0"/>
      <w:marBottom w:val="0"/>
      <w:divBdr>
        <w:top w:val="none" w:sz="0" w:space="0" w:color="auto"/>
        <w:left w:val="none" w:sz="0" w:space="0" w:color="auto"/>
        <w:bottom w:val="none" w:sz="0" w:space="0" w:color="auto"/>
        <w:right w:val="none" w:sz="0" w:space="0" w:color="auto"/>
      </w:divBdr>
    </w:div>
    <w:div w:id="701900129">
      <w:bodyDiv w:val="1"/>
      <w:marLeft w:val="0"/>
      <w:marRight w:val="0"/>
      <w:marTop w:val="0"/>
      <w:marBottom w:val="0"/>
      <w:divBdr>
        <w:top w:val="none" w:sz="0" w:space="0" w:color="auto"/>
        <w:left w:val="none" w:sz="0" w:space="0" w:color="auto"/>
        <w:bottom w:val="none" w:sz="0" w:space="0" w:color="auto"/>
        <w:right w:val="none" w:sz="0" w:space="0" w:color="auto"/>
      </w:divBdr>
    </w:div>
    <w:div w:id="702093710">
      <w:bodyDiv w:val="1"/>
      <w:marLeft w:val="0"/>
      <w:marRight w:val="0"/>
      <w:marTop w:val="0"/>
      <w:marBottom w:val="0"/>
      <w:divBdr>
        <w:top w:val="none" w:sz="0" w:space="0" w:color="auto"/>
        <w:left w:val="none" w:sz="0" w:space="0" w:color="auto"/>
        <w:bottom w:val="none" w:sz="0" w:space="0" w:color="auto"/>
        <w:right w:val="none" w:sz="0" w:space="0" w:color="auto"/>
      </w:divBdr>
    </w:div>
    <w:div w:id="702367094">
      <w:bodyDiv w:val="1"/>
      <w:marLeft w:val="0"/>
      <w:marRight w:val="0"/>
      <w:marTop w:val="0"/>
      <w:marBottom w:val="0"/>
      <w:divBdr>
        <w:top w:val="none" w:sz="0" w:space="0" w:color="auto"/>
        <w:left w:val="none" w:sz="0" w:space="0" w:color="auto"/>
        <w:bottom w:val="none" w:sz="0" w:space="0" w:color="auto"/>
        <w:right w:val="none" w:sz="0" w:space="0" w:color="auto"/>
      </w:divBdr>
    </w:div>
    <w:div w:id="703018929">
      <w:bodyDiv w:val="1"/>
      <w:marLeft w:val="0"/>
      <w:marRight w:val="0"/>
      <w:marTop w:val="0"/>
      <w:marBottom w:val="0"/>
      <w:divBdr>
        <w:top w:val="none" w:sz="0" w:space="0" w:color="auto"/>
        <w:left w:val="none" w:sz="0" w:space="0" w:color="auto"/>
        <w:bottom w:val="none" w:sz="0" w:space="0" w:color="auto"/>
        <w:right w:val="none" w:sz="0" w:space="0" w:color="auto"/>
      </w:divBdr>
    </w:div>
    <w:div w:id="703024841">
      <w:bodyDiv w:val="1"/>
      <w:marLeft w:val="0"/>
      <w:marRight w:val="0"/>
      <w:marTop w:val="0"/>
      <w:marBottom w:val="0"/>
      <w:divBdr>
        <w:top w:val="none" w:sz="0" w:space="0" w:color="auto"/>
        <w:left w:val="none" w:sz="0" w:space="0" w:color="auto"/>
        <w:bottom w:val="none" w:sz="0" w:space="0" w:color="auto"/>
        <w:right w:val="none" w:sz="0" w:space="0" w:color="auto"/>
      </w:divBdr>
    </w:div>
    <w:div w:id="703213513">
      <w:bodyDiv w:val="1"/>
      <w:marLeft w:val="0"/>
      <w:marRight w:val="0"/>
      <w:marTop w:val="0"/>
      <w:marBottom w:val="0"/>
      <w:divBdr>
        <w:top w:val="none" w:sz="0" w:space="0" w:color="auto"/>
        <w:left w:val="none" w:sz="0" w:space="0" w:color="auto"/>
        <w:bottom w:val="none" w:sz="0" w:space="0" w:color="auto"/>
        <w:right w:val="none" w:sz="0" w:space="0" w:color="auto"/>
      </w:divBdr>
    </w:div>
    <w:div w:id="703403764">
      <w:bodyDiv w:val="1"/>
      <w:marLeft w:val="0"/>
      <w:marRight w:val="0"/>
      <w:marTop w:val="0"/>
      <w:marBottom w:val="0"/>
      <w:divBdr>
        <w:top w:val="none" w:sz="0" w:space="0" w:color="auto"/>
        <w:left w:val="none" w:sz="0" w:space="0" w:color="auto"/>
        <w:bottom w:val="none" w:sz="0" w:space="0" w:color="auto"/>
        <w:right w:val="none" w:sz="0" w:space="0" w:color="auto"/>
      </w:divBdr>
    </w:div>
    <w:div w:id="703798551">
      <w:bodyDiv w:val="1"/>
      <w:marLeft w:val="0"/>
      <w:marRight w:val="0"/>
      <w:marTop w:val="0"/>
      <w:marBottom w:val="0"/>
      <w:divBdr>
        <w:top w:val="none" w:sz="0" w:space="0" w:color="auto"/>
        <w:left w:val="none" w:sz="0" w:space="0" w:color="auto"/>
        <w:bottom w:val="none" w:sz="0" w:space="0" w:color="auto"/>
        <w:right w:val="none" w:sz="0" w:space="0" w:color="auto"/>
      </w:divBdr>
    </w:div>
    <w:div w:id="704333978">
      <w:bodyDiv w:val="1"/>
      <w:marLeft w:val="0"/>
      <w:marRight w:val="0"/>
      <w:marTop w:val="0"/>
      <w:marBottom w:val="0"/>
      <w:divBdr>
        <w:top w:val="none" w:sz="0" w:space="0" w:color="auto"/>
        <w:left w:val="none" w:sz="0" w:space="0" w:color="auto"/>
        <w:bottom w:val="none" w:sz="0" w:space="0" w:color="auto"/>
        <w:right w:val="none" w:sz="0" w:space="0" w:color="auto"/>
      </w:divBdr>
    </w:div>
    <w:div w:id="704521501">
      <w:bodyDiv w:val="1"/>
      <w:marLeft w:val="0"/>
      <w:marRight w:val="0"/>
      <w:marTop w:val="0"/>
      <w:marBottom w:val="0"/>
      <w:divBdr>
        <w:top w:val="none" w:sz="0" w:space="0" w:color="auto"/>
        <w:left w:val="none" w:sz="0" w:space="0" w:color="auto"/>
        <w:bottom w:val="none" w:sz="0" w:space="0" w:color="auto"/>
        <w:right w:val="none" w:sz="0" w:space="0" w:color="auto"/>
      </w:divBdr>
    </w:div>
    <w:div w:id="704715294">
      <w:bodyDiv w:val="1"/>
      <w:marLeft w:val="0"/>
      <w:marRight w:val="0"/>
      <w:marTop w:val="0"/>
      <w:marBottom w:val="0"/>
      <w:divBdr>
        <w:top w:val="none" w:sz="0" w:space="0" w:color="auto"/>
        <w:left w:val="none" w:sz="0" w:space="0" w:color="auto"/>
        <w:bottom w:val="none" w:sz="0" w:space="0" w:color="auto"/>
        <w:right w:val="none" w:sz="0" w:space="0" w:color="auto"/>
      </w:divBdr>
    </w:div>
    <w:div w:id="704870197">
      <w:bodyDiv w:val="1"/>
      <w:marLeft w:val="0"/>
      <w:marRight w:val="0"/>
      <w:marTop w:val="0"/>
      <w:marBottom w:val="0"/>
      <w:divBdr>
        <w:top w:val="none" w:sz="0" w:space="0" w:color="auto"/>
        <w:left w:val="none" w:sz="0" w:space="0" w:color="auto"/>
        <w:bottom w:val="none" w:sz="0" w:space="0" w:color="auto"/>
        <w:right w:val="none" w:sz="0" w:space="0" w:color="auto"/>
      </w:divBdr>
    </w:div>
    <w:div w:id="704985039">
      <w:bodyDiv w:val="1"/>
      <w:marLeft w:val="0"/>
      <w:marRight w:val="0"/>
      <w:marTop w:val="0"/>
      <w:marBottom w:val="0"/>
      <w:divBdr>
        <w:top w:val="none" w:sz="0" w:space="0" w:color="auto"/>
        <w:left w:val="none" w:sz="0" w:space="0" w:color="auto"/>
        <w:bottom w:val="none" w:sz="0" w:space="0" w:color="auto"/>
        <w:right w:val="none" w:sz="0" w:space="0" w:color="auto"/>
      </w:divBdr>
    </w:div>
    <w:div w:id="705450113">
      <w:bodyDiv w:val="1"/>
      <w:marLeft w:val="0"/>
      <w:marRight w:val="0"/>
      <w:marTop w:val="0"/>
      <w:marBottom w:val="0"/>
      <w:divBdr>
        <w:top w:val="none" w:sz="0" w:space="0" w:color="auto"/>
        <w:left w:val="none" w:sz="0" w:space="0" w:color="auto"/>
        <w:bottom w:val="none" w:sz="0" w:space="0" w:color="auto"/>
        <w:right w:val="none" w:sz="0" w:space="0" w:color="auto"/>
      </w:divBdr>
    </w:div>
    <w:div w:id="706221893">
      <w:bodyDiv w:val="1"/>
      <w:marLeft w:val="0"/>
      <w:marRight w:val="0"/>
      <w:marTop w:val="0"/>
      <w:marBottom w:val="0"/>
      <w:divBdr>
        <w:top w:val="none" w:sz="0" w:space="0" w:color="auto"/>
        <w:left w:val="none" w:sz="0" w:space="0" w:color="auto"/>
        <w:bottom w:val="none" w:sz="0" w:space="0" w:color="auto"/>
        <w:right w:val="none" w:sz="0" w:space="0" w:color="auto"/>
      </w:divBdr>
    </w:div>
    <w:div w:id="707409999">
      <w:bodyDiv w:val="1"/>
      <w:marLeft w:val="0"/>
      <w:marRight w:val="0"/>
      <w:marTop w:val="0"/>
      <w:marBottom w:val="0"/>
      <w:divBdr>
        <w:top w:val="none" w:sz="0" w:space="0" w:color="auto"/>
        <w:left w:val="none" w:sz="0" w:space="0" w:color="auto"/>
        <w:bottom w:val="none" w:sz="0" w:space="0" w:color="auto"/>
        <w:right w:val="none" w:sz="0" w:space="0" w:color="auto"/>
      </w:divBdr>
    </w:div>
    <w:div w:id="708721581">
      <w:bodyDiv w:val="1"/>
      <w:marLeft w:val="0"/>
      <w:marRight w:val="0"/>
      <w:marTop w:val="0"/>
      <w:marBottom w:val="0"/>
      <w:divBdr>
        <w:top w:val="none" w:sz="0" w:space="0" w:color="auto"/>
        <w:left w:val="none" w:sz="0" w:space="0" w:color="auto"/>
        <w:bottom w:val="none" w:sz="0" w:space="0" w:color="auto"/>
        <w:right w:val="none" w:sz="0" w:space="0" w:color="auto"/>
      </w:divBdr>
      <w:divsChild>
        <w:div w:id="516309441">
          <w:marLeft w:val="480"/>
          <w:marRight w:val="0"/>
          <w:marTop w:val="0"/>
          <w:marBottom w:val="0"/>
          <w:divBdr>
            <w:top w:val="none" w:sz="0" w:space="0" w:color="auto"/>
            <w:left w:val="none" w:sz="0" w:space="0" w:color="auto"/>
            <w:bottom w:val="none" w:sz="0" w:space="0" w:color="auto"/>
            <w:right w:val="none" w:sz="0" w:space="0" w:color="auto"/>
          </w:divBdr>
        </w:div>
        <w:div w:id="515121509">
          <w:marLeft w:val="480"/>
          <w:marRight w:val="0"/>
          <w:marTop w:val="0"/>
          <w:marBottom w:val="0"/>
          <w:divBdr>
            <w:top w:val="none" w:sz="0" w:space="0" w:color="auto"/>
            <w:left w:val="none" w:sz="0" w:space="0" w:color="auto"/>
            <w:bottom w:val="none" w:sz="0" w:space="0" w:color="auto"/>
            <w:right w:val="none" w:sz="0" w:space="0" w:color="auto"/>
          </w:divBdr>
        </w:div>
        <w:div w:id="616642315">
          <w:marLeft w:val="480"/>
          <w:marRight w:val="0"/>
          <w:marTop w:val="0"/>
          <w:marBottom w:val="0"/>
          <w:divBdr>
            <w:top w:val="none" w:sz="0" w:space="0" w:color="auto"/>
            <w:left w:val="none" w:sz="0" w:space="0" w:color="auto"/>
            <w:bottom w:val="none" w:sz="0" w:space="0" w:color="auto"/>
            <w:right w:val="none" w:sz="0" w:space="0" w:color="auto"/>
          </w:divBdr>
        </w:div>
        <w:div w:id="1239826511">
          <w:marLeft w:val="480"/>
          <w:marRight w:val="0"/>
          <w:marTop w:val="0"/>
          <w:marBottom w:val="0"/>
          <w:divBdr>
            <w:top w:val="none" w:sz="0" w:space="0" w:color="auto"/>
            <w:left w:val="none" w:sz="0" w:space="0" w:color="auto"/>
            <w:bottom w:val="none" w:sz="0" w:space="0" w:color="auto"/>
            <w:right w:val="none" w:sz="0" w:space="0" w:color="auto"/>
          </w:divBdr>
        </w:div>
        <w:div w:id="530383889">
          <w:marLeft w:val="480"/>
          <w:marRight w:val="0"/>
          <w:marTop w:val="0"/>
          <w:marBottom w:val="0"/>
          <w:divBdr>
            <w:top w:val="none" w:sz="0" w:space="0" w:color="auto"/>
            <w:left w:val="none" w:sz="0" w:space="0" w:color="auto"/>
            <w:bottom w:val="none" w:sz="0" w:space="0" w:color="auto"/>
            <w:right w:val="none" w:sz="0" w:space="0" w:color="auto"/>
          </w:divBdr>
        </w:div>
        <w:div w:id="386151247">
          <w:marLeft w:val="480"/>
          <w:marRight w:val="0"/>
          <w:marTop w:val="0"/>
          <w:marBottom w:val="0"/>
          <w:divBdr>
            <w:top w:val="none" w:sz="0" w:space="0" w:color="auto"/>
            <w:left w:val="none" w:sz="0" w:space="0" w:color="auto"/>
            <w:bottom w:val="none" w:sz="0" w:space="0" w:color="auto"/>
            <w:right w:val="none" w:sz="0" w:space="0" w:color="auto"/>
          </w:divBdr>
        </w:div>
        <w:div w:id="39209442">
          <w:marLeft w:val="480"/>
          <w:marRight w:val="0"/>
          <w:marTop w:val="0"/>
          <w:marBottom w:val="0"/>
          <w:divBdr>
            <w:top w:val="none" w:sz="0" w:space="0" w:color="auto"/>
            <w:left w:val="none" w:sz="0" w:space="0" w:color="auto"/>
            <w:bottom w:val="none" w:sz="0" w:space="0" w:color="auto"/>
            <w:right w:val="none" w:sz="0" w:space="0" w:color="auto"/>
          </w:divBdr>
        </w:div>
        <w:div w:id="1861551859">
          <w:marLeft w:val="480"/>
          <w:marRight w:val="0"/>
          <w:marTop w:val="0"/>
          <w:marBottom w:val="0"/>
          <w:divBdr>
            <w:top w:val="none" w:sz="0" w:space="0" w:color="auto"/>
            <w:left w:val="none" w:sz="0" w:space="0" w:color="auto"/>
            <w:bottom w:val="none" w:sz="0" w:space="0" w:color="auto"/>
            <w:right w:val="none" w:sz="0" w:space="0" w:color="auto"/>
          </w:divBdr>
        </w:div>
        <w:div w:id="294723516">
          <w:marLeft w:val="480"/>
          <w:marRight w:val="0"/>
          <w:marTop w:val="0"/>
          <w:marBottom w:val="0"/>
          <w:divBdr>
            <w:top w:val="none" w:sz="0" w:space="0" w:color="auto"/>
            <w:left w:val="none" w:sz="0" w:space="0" w:color="auto"/>
            <w:bottom w:val="none" w:sz="0" w:space="0" w:color="auto"/>
            <w:right w:val="none" w:sz="0" w:space="0" w:color="auto"/>
          </w:divBdr>
        </w:div>
        <w:div w:id="228467209">
          <w:marLeft w:val="480"/>
          <w:marRight w:val="0"/>
          <w:marTop w:val="0"/>
          <w:marBottom w:val="0"/>
          <w:divBdr>
            <w:top w:val="none" w:sz="0" w:space="0" w:color="auto"/>
            <w:left w:val="none" w:sz="0" w:space="0" w:color="auto"/>
            <w:bottom w:val="none" w:sz="0" w:space="0" w:color="auto"/>
            <w:right w:val="none" w:sz="0" w:space="0" w:color="auto"/>
          </w:divBdr>
        </w:div>
        <w:div w:id="1467550403">
          <w:marLeft w:val="480"/>
          <w:marRight w:val="0"/>
          <w:marTop w:val="0"/>
          <w:marBottom w:val="0"/>
          <w:divBdr>
            <w:top w:val="none" w:sz="0" w:space="0" w:color="auto"/>
            <w:left w:val="none" w:sz="0" w:space="0" w:color="auto"/>
            <w:bottom w:val="none" w:sz="0" w:space="0" w:color="auto"/>
            <w:right w:val="none" w:sz="0" w:space="0" w:color="auto"/>
          </w:divBdr>
        </w:div>
        <w:div w:id="1863545983">
          <w:marLeft w:val="480"/>
          <w:marRight w:val="0"/>
          <w:marTop w:val="0"/>
          <w:marBottom w:val="0"/>
          <w:divBdr>
            <w:top w:val="none" w:sz="0" w:space="0" w:color="auto"/>
            <w:left w:val="none" w:sz="0" w:space="0" w:color="auto"/>
            <w:bottom w:val="none" w:sz="0" w:space="0" w:color="auto"/>
            <w:right w:val="none" w:sz="0" w:space="0" w:color="auto"/>
          </w:divBdr>
        </w:div>
        <w:div w:id="1629118886">
          <w:marLeft w:val="480"/>
          <w:marRight w:val="0"/>
          <w:marTop w:val="0"/>
          <w:marBottom w:val="0"/>
          <w:divBdr>
            <w:top w:val="none" w:sz="0" w:space="0" w:color="auto"/>
            <w:left w:val="none" w:sz="0" w:space="0" w:color="auto"/>
            <w:bottom w:val="none" w:sz="0" w:space="0" w:color="auto"/>
            <w:right w:val="none" w:sz="0" w:space="0" w:color="auto"/>
          </w:divBdr>
        </w:div>
        <w:div w:id="1417626712">
          <w:marLeft w:val="480"/>
          <w:marRight w:val="0"/>
          <w:marTop w:val="0"/>
          <w:marBottom w:val="0"/>
          <w:divBdr>
            <w:top w:val="none" w:sz="0" w:space="0" w:color="auto"/>
            <w:left w:val="none" w:sz="0" w:space="0" w:color="auto"/>
            <w:bottom w:val="none" w:sz="0" w:space="0" w:color="auto"/>
            <w:right w:val="none" w:sz="0" w:space="0" w:color="auto"/>
          </w:divBdr>
        </w:div>
        <w:div w:id="212543302">
          <w:marLeft w:val="480"/>
          <w:marRight w:val="0"/>
          <w:marTop w:val="0"/>
          <w:marBottom w:val="0"/>
          <w:divBdr>
            <w:top w:val="none" w:sz="0" w:space="0" w:color="auto"/>
            <w:left w:val="none" w:sz="0" w:space="0" w:color="auto"/>
            <w:bottom w:val="none" w:sz="0" w:space="0" w:color="auto"/>
            <w:right w:val="none" w:sz="0" w:space="0" w:color="auto"/>
          </w:divBdr>
        </w:div>
        <w:div w:id="1219510955">
          <w:marLeft w:val="480"/>
          <w:marRight w:val="0"/>
          <w:marTop w:val="0"/>
          <w:marBottom w:val="0"/>
          <w:divBdr>
            <w:top w:val="none" w:sz="0" w:space="0" w:color="auto"/>
            <w:left w:val="none" w:sz="0" w:space="0" w:color="auto"/>
            <w:bottom w:val="none" w:sz="0" w:space="0" w:color="auto"/>
            <w:right w:val="none" w:sz="0" w:space="0" w:color="auto"/>
          </w:divBdr>
        </w:div>
        <w:div w:id="931232674">
          <w:marLeft w:val="480"/>
          <w:marRight w:val="0"/>
          <w:marTop w:val="0"/>
          <w:marBottom w:val="0"/>
          <w:divBdr>
            <w:top w:val="none" w:sz="0" w:space="0" w:color="auto"/>
            <w:left w:val="none" w:sz="0" w:space="0" w:color="auto"/>
            <w:bottom w:val="none" w:sz="0" w:space="0" w:color="auto"/>
            <w:right w:val="none" w:sz="0" w:space="0" w:color="auto"/>
          </w:divBdr>
        </w:div>
        <w:div w:id="808976493">
          <w:marLeft w:val="480"/>
          <w:marRight w:val="0"/>
          <w:marTop w:val="0"/>
          <w:marBottom w:val="0"/>
          <w:divBdr>
            <w:top w:val="none" w:sz="0" w:space="0" w:color="auto"/>
            <w:left w:val="none" w:sz="0" w:space="0" w:color="auto"/>
            <w:bottom w:val="none" w:sz="0" w:space="0" w:color="auto"/>
            <w:right w:val="none" w:sz="0" w:space="0" w:color="auto"/>
          </w:divBdr>
        </w:div>
        <w:div w:id="1676103795">
          <w:marLeft w:val="480"/>
          <w:marRight w:val="0"/>
          <w:marTop w:val="0"/>
          <w:marBottom w:val="0"/>
          <w:divBdr>
            <w:top w:val="none" w:sz="0" w:space="0" w:color="auto"/>
            <w:left w:val="none" w:sz="0" w:space="0" w:color="auto"/>
            <w:bottom w:val="none" w:sz="0" w:space="0" w:color="auto"/>
            <w:right w:val="none" w:sz="0" w:space="0" w:color="auto"/>
          </w:divBdr>
        </w:div>
        <w:div w:id="1531605470">
          <w:marLeft w:val="480"/>
          <w:marRight w:val="0"/>
          <w:marTop w:val="0"/>
          <w:marBottom w:val="0"/>
          <w:divBdr>
            <w:top w:val="none" w:sz="0" w:space="0" w:color="auto"/>
            <w:left w:val="none" w:sz="0" w:space="0" w:color="auto"/>
            <w:bottom w:val="none" w:sz="0" w:space="0" w:color="auto"/>
            <w:right w:val="none" w:sz="0" w:space="0" w:color="auto"/>
          </w:divBdr>
        </w:div>
        <w:div w:id="1985428635">
          <w:marLeft w:val="480"/>
          <w:marRight w:val="0"/>
          <w:marTop w:val="0"/>
          <w:marBottom w:val="0"/>
          <w:divBdr>
            <w:top w:val="none" w:sz="0" w:space="0" w:color="auto"/>
            <w:left w:val="none" w:sz="0" w:space="0" w:color="auto"/>
            <w:bottom w:val="none" w:sz="0" w:space="0" w:color="auto"/>
            <w:right w:val="none" w:sz="0" w:space="0" w:color="auto"/>
          </w:divBdr>
        </w:div>
        <w:div w:id="720247886">
          <w:marLeft w:val="480"/>
          <w:marRight w:val="0"/>
          <w:marTop w:val="0"/>
          <w:marBottom w:val="0"/>
          <w:divBdr>
            <w:top w:val="none" w:sz="0" w:space="0" w:color="auto"/>
            <w:left w:val="none" w:sz="0" w:space="0" w:color="auto"/>
            <w:bottom w:val="none" w:sz="0" w:space="0" w:color="auto"/>
            <w:right w:val="none" w:sz="0" w:space="0" w:color="auto"/>
          </w:divBdr>
        </w:div>
        <w:div w:id="1995722274">
          <w:marLeft w:val="480"/>
          <w:marRight w:val="0"/>
          <w:marTop w:val="0"/>
          <w:marBottom w:val="0"/>
          <w:divBdr>
            <w:top w:val="none" w:sz="0" w:space="0" w:color="auto"/>
            <w:left w:val="none" w:sz="0" w:space="0" w:color="auto"/>
            <w:bottom w:val="none" w:sz="0" w:space="0" w:color="auto"/>
            <w:right w:val="none" w:sz="0" w:space="0" w:color="auto"/>
          </w:divBdr>
        </w:div>
        <w:div w:id="73547920">
          <w:marLeft w:val="480"/>
          <w:marRight w:val="0"/>
          <w:marTop w:val="0"/>
          <w:marBottom w:val="0"/>
          <w:divBdr>
            <w:top w:val="none" w:sz="0" w:space="0" w:color="auto"/>
            <w:left w:val="none" w:sz="0" w:space="0" w:color="auto"/>
            <w:bottom w:val="none" w:sz="0" w:space="0" w:color="auto"/>
            <w:right w:val="none" w:sz="0" w:space="0" w:color="auto"/>
          </w:divBdr>
        </w:div>
        <w:div w:id="1823817113">
          <w:marLeft w:val="480"/>
          <w:marRight w:val="0"/>
          <w:marTop w:val="0"/>
          <w:marBottom w:val="0"/>
          <w:divBdr>
            <w:top w:val="none" w:sz="0" w:space="0" w:color="auto"/>
            <w:left w:val="none" w:sz="0" w:space="0" w:color="auto"/>
            <w:bottom w:val="none" w:sz="0" w:space="0" w:color="auto"/>
            <w:right w:val="none" w:sz="0" w:space="0" w:color="auto"/>
          </w:divBdr>
        </w:div>
        <w:div w:id="1060902214">
          <w:marLeft w:val="480"/>
          <w:marRight w:val="0"/>
          <w:marTop w:val="0"/>
          <w:marBottom w:val="0"/>
          <w:divBdr>
            <w:top w:val="none" w:sz="0" w:space="0" w:color="auto"/>
            <w:left w:val="none" w:sz="0" w:space="0" w:color="auto"/>
            <w:bottom w:val="none" w:sz="0" w:space="0" w:color="auto"/>
            <w:right w:val="none" w:sz="0" w:space="0" w:color="auto"/>
          </w:divBdr>
        </w:div>
        <w:div w:id="676882023">
          <w:marLeft w:val="480"/>
          <w:marRight w:val="0"/>
          <w:marTop w:val="0"/>
          <w:marBottom w:val="0"/>
          <w:divBdr>
            <w:top w:val="none" w:sz="0" w:space="0" w:color="auto"/>
            <w:left w:val="none" w:sz="0" w:space="0" w:color="auto"/>
            <w:bottom w:val="none" w:sz="0" w:space="0" w:color="auto"/>
            <w:right w:val="none" w:sz="0" w:space="0" w:color="auto"/>
          </w:divBdr>
        </w:div>
        <w:div w:id="688680227">
          <w:marLeft w:val="480"/>
          <w:marRight w:val="0"/>
          <w:marTop w:val="0"/>
          <w:marBottom w:val="0"/>
          <w:divBdr>
            <w:top w:val="none" w:sz="0" w:space="0" w:color="auto"/>
            <w:left w:val="none" w:sz="0" w:space="0" w:color="auto"/>
            <w:bottom w:val="none" w:sz="0" w:space="0" w:color="auto"/>
            <w:right w:val="none" w:sz="0" w:space="0" w:color="auto"/>
          </w:divBdr>
        </w:div>
        <w:div w:id="110246825">
          <w:marLeft w:val="480"/>
          <w:marRight w:val="0"/>
          <w:marTop w:val="0"/>
          <w:marBottom w:val="0"/>
          <w:divBdr>
            <w:top w:val="none" w:sz="0" w:space="0" w:color="auto"/>
            <w:left w:val="none" w:sz="0" w:space="0" w:color="auto"/>
            <w:bottom w:val="none" w:sz="0" w:space="0" w:color="auto"/>
            <w:right w:val="none" w:sz="0" w:space="0" w:color="auto"/>
          </w:divBdr>
        </w:div>
        <w:div w:id="1745567022">
          <w:marLeft w:val="480"/>
          <w:marRight w:val="0"/>
          <w:marTop w:val="0"/>
          <w:marBottom w:val="0"/>
          <w:divBdr>
            <w:top w:val="none" w:sz="0" w:space="0" w:color="auto"/>
            <w:left w:val="none" w:sz="0" w:space="0" w:color="auto"/>
            <w:bottom w:val="none" w:sz="0" w:space="0" w:color="auto"/>
            <w:right w:val="none" w:sz="0" w:space="0" w:color="auto"/>
          </w:divBdr>
        </w:div>
        <w:div w:id="694814464">
          <w:marLeft w:val="480"/>
          <w:marRight w:val="0"/>
          <w:marTop w:val="0"/>
          <w:marBottom w:val="0"/>
          <w:divBdr>
            <w:top w:val="none" w:sz="0" w:space="0" w:color="auto"/>
            <w:left w:val="none" w:sz="0" w:space="0" w:color="auto"/>
            <w:bottom w:val="none" w:sz="0" w:space="0" w:color="auto"/>
            <w:right w:val="none" w:sz="0" w:space="0" w:color="auto"/>
          </w:divBdr>
        </w:div>
        <w:div w:id="546449297">
          <w:marLeft w:val="480"/>
          <w:marRight w:val="0"/>
          <w:marTop w:val="0"/>
          <w:marBottom w:val="0"/>
          <w:divBdr>
            <w:top w:val="none" w:sz="0" w:space="0" w:color="auto"/>
            <w:left w:val="none" w:sz="0" w:space="0" w:color="auto"/>
            <w:bottom w:val="none" w:sz="0" w:space="0" w:color="auto"/>
            <w:right w:val="none" w:sz="0" w:space="0" w:color="auto"/>
          </w:divBdr>
        </w:div>
        <w:div w:id="1865514139">
          <w:marLeft w:val="480"/>
          <w:marRight w:val="0"/>
          <w:marTop w:val="0"/>
          <w:marBottom w:val="0"/>
          <w:divBdr>
            <w:top w:val="none" w:sz="0" w:space="0" w:color="auto"/>
            <w:left w:val="none" w:sz="0" w:space="0" w:color="auto"/>
            <w:bottom w:val="none" w:sz="0" w:space="0" w:color="auto"/>
            <w:right w:val="none" w:sz="0" w:space="0" w:color="auto"/>
          </w:divBdr>
        </w:div>
        <w:div w:id="2127194636">
          <w:marLeft w:val="480"/>
          <w:marRight w:val="0"/>
          <w:marTop w:val="0"/>
          <w:marBottom w:val="0"/>
          <w:divBdr>
            <w:top w:val="none" w:sz="0" w:space="0" w:color="auto"/>
            <w:left w:val="none" w:sz="0" w:space="0" w:color="auto"/>
            <w:bottom w:val="none" w:sz="0" w:space="0" w:color="auto"/>
            <w:right w:val="none" w:sz="0" w:space="0" w:color="auto"/>
          </w:divBdr>
        </w:div>
        <w:div w:id="1879396455">
          <w:marLeft w:val="480"/>
          <w:marRight w:val="0"/>
          <w:marTop w:val="0"/>
          <w:marBottom w:val="0"/>
          <w:divBdr>
            <w:top w:val="none" w:sz="0" w:space="0" w:color="auto"/>
            <w:left w:val="none" w:sz="0" w:space="0" w:color="auto"/>
            <w:bottom w:val="none" w:sz="0" w:space="0" w:color="auto"/>
            <w:right w:val="none" w:sz="0" w:space="0" w:color="auto"/>
          </w:divBdr>
        </w:div>
        <w:div w:id="669522749">
          <w:marLeft w:val="480"/>
          <w:marRight w:val="0"/>
          <w:marTop w:val="0"/>
          <w:marBottom w:val="0"/>
          <w:divBdr>
            <w:top w:val="none" w:sz="0" w:space="0" w:color="auto"/>
            <w:left w:val="none" w:sz="0" w:space="0" w:color="auto"/>
            <w:bottom w:val="none" w:sz="0" w:space="0" w:color="auto"/>
            <w:right w:val="none" w:sz="0" w:space="0" w:color="auto"/>
          </w:divBdr>
        </w:div>
        <w:div w:id="2017994763">
          <w:marLeft w:val="480"/>
          <w:marRight w:val="0"/>
          <w:marTop w:val="0"/>
          <w:marBottom w:val="0"/>
          <w:divBdr>
            <w:top w:val="none" w:sz="0" w:space="0" w:color="auto"/>
            <w:left w:val="none" w:sz="0" w:space="0" w:color="auto"/>
            <w:bottom w:val="none" w:sz="0" w:space="0" w:color="auto"/>
            <w:right w:val="none" w:sz="0" w:space="0" w:color="auto"/>
          </w:divBdr>
        </w:div>
        <w:div w:id="1337002748">
          <w:marLeft w:val="480"/>
          <w:marRight w:val="0"/>
          <w:marTop w:val="0"/>
          <w:marBottom w:val="0"/>
          <w:divBdr>
            <w:top w:val="none" w:sz="0" w:space="0" w:color="auto"/>
            <w:left w:val="none" w:sz="0" w:space="0" w:color="auto"/>
            <w:bottom w:val="none" w:sz="0" w:space="0" w:color="auto"/>
            <w:right w:val="none" w:sz="0" w:space="0" w:color="auto"/>
          </w:divBdr>
        </w:div>
        <w:div w:id="1988124181">
          <w:marLeft w:val="480"/>
          <w:marRight w:val="0"/>
          <w:marTop w:val="0"/>
          <w:marBottom w:val="0"/>
          <w:divBdr>
            <w:top w:val="none" w:sz="0" w:space="0" w:color="auto"/>
            <w:left w:val="none" w:sz="0" w:space="0" w:color="auto"/>
            <w:bottom w:val="none" w:sz="0" w:space="0" w:color="auto"/>
            <w:right w:val="none" w:sz="0" w:space="0" w:color="auto"/>
          </w:divBdr>
        </w:div>
        <w:div w:id="1791704784">
          <w:marLeft w:val="480"/>
          <w:marRight w:val="0"/>
          <w:marTop w:val="0"/>
          <w:marBottom w:val="0"/>
          <w:divBdr>
            <w:top w:val="none" w:sz="0" w:space="0" w:color="auto"/>
            <w:left w:val="none" w:sz="0" w:space="0" w:color="auto"/>
            <w:bottom w:val="none" w:sz="0" w:space="0" w:color="auto"/>
            <w:right w:val="none" w:sz="0" w:space="0" w:color="auto"/>
          </w:divBdr>
        </w:div>
        <w:div w:id="1098478580">
          <w:marLeft w:val="480"/>
          <w:marRight w:val="0"/>
          <w:marTop w:val="0"/>
          <w:marBottom w:val="0"/>
          <w:divBdr>
            <w:top w:val="none" w:sz="0" w:space="0" w:color="auto"/>
            <w:left w:val="none" w:sz="0" w:space="0" w:color="auto"/>
            <w:bottom w:val="none" w:sz="0" w:space="0" w:color="auto"/>
            <w:right w:val="none" w:sz="0" w:space="0" w:color="auto"/>
          </w:divBdr>
        </w:div>
        <w:div w:id="88282795">
          <w:marLeft w:val="480"/>
          <w:marRight w:val="0"/>
          <w:marTop w:val="0"/>
          <w:marBottom w:val="0"/>
          <w:divBdr>
            <w:top w:val="none" w:sz="0" w:space="0" w:color="auto"/>
            <w:left w:val="none" w:sz="0" w:space="0" w:color="auto"/>
            <w:bottom w:val="none" w:sz="0" w:space="0" w:color="auto"/>
            <w:right w:val="none" w:sz="0" w:space="0" w:color="auto"/>
          </w:divBdr>
        </w:div>
        <w:div w:id="977959460">
          <w:marLeft w:val="480"/>
          <w:marRight w:val="0"/>
          <w:marTop w:val="0"/>
          <w:marBottom w:val="0"/>
          <w:divBdr>
            <w:top w:val="none" w:sz="0" w:space="0" w:color="auto"/>
            <w:left w:val="none" w:sz="0" w:space="0" w:color="auto"/>
            <w:bottom w:val="none" w:sz="0" w:space="0" w:color="auto"/>
            <w:right w:val="none" w:sz="0" w:space="0" w:color="auto"/>
          </w:divBdr>
        </w:div>
        <w:div w:id="1966236422">
          <w:marLeft w:val="480"/>
          <w:marRight w:val="0"/>
          <w:marTop w:val="0"/>
          <w:marBottom w:val="0"/>
          <w:divBdr>
            <w:top w:val="none" w:sz="0" w:space="0" w:color="auto"/>
            <w:left w:val="none" w:sz="0" w:space="0" w:color="auto"/>
            <w:bottom w:val="none" w:sz="0" w:space="0" w:color="auto"/>
            <w:right w:val="none" w:sz="0" w:space="0" w:color="auto"/>
          </w:divBdr>
        </w:div>
        <w:div w:id="161925">
          <w:marLeft w:val="480"/>
          <w:marRight w:val="0"/>
          <w:marTop w:val="0"/>
          <w:marBottom w:val="0"/>
          <w:divBdr>
            <w:top w:val="none" w:sz="0" w:space="0" w:color="auto"/>
            <w:left w:val="none" w:sz="0" w:space="0" w:color="auto"/>
            <w:bottom w:val="none" w:sz="0" w:space="0" w:color="auto"/>
            <w:right w:val="none" w:sz="0" w:space="0" w:color="auto"/>
          </w:divBdr>
        </w:div>
        <w:div w:id="1140876461">
          <w:marLeft w:val="480"/>
          <w:marRight w:val="0"/>
          <w:marTop w:val="0"/>
          <w:marBottom w:val="0"/>
          <w:divBdr>
            <w:top w:val="none" w:sz="0" w:space="0" w:color="auto"/>
            <w:left w:val="none" w:sz="0" w:space="0" w:color="auto"/>
            <w:bottom w:val="none" w:sz="0" w:space="0" w:color="auto"/>
            <w:right w:val="none" w:sz="0" w:space="0" w:color="auto"/>
          </w:divBdr>
        </w:div>
        <w:div w:id="1715235692">
          <w:marLeft w:val="480"/>
          <w:marRight w:val="0"/>
          <w:marTop w:val="0"/>
          <w:marBottom w:val="0"/>
          <w:divBdr>
            <w:top w:val="none" w:sz="0" w:space="0" w:color="auto"/>
            <w:left w:val="none" w:sz="0" w:space="0" w:color="auto"/>
            <w:bottom w:val="none" w:sz="0" w:space="0" w:color="auto"/>
            <w:right w:val="none" w:sz="0" w:space="0" w:color="auto"/>
          </w:divBdr>
        </w:div>
        <w:div w:id="640572746">
          <w:marLeft w:val="480"/>
          <w:marRight w:val="0"/>
          <w:marTop w:val="0"/>
          <w:marBottom w:val="0"/>
          <w:divBdr>
            <w:top w:val="none" w:sz="0" w:space="0" w:color="auto"/>
            <w:left w:val="none" w:sz="0" w:space="0" w:color="auto"/>
            <w:bottom w:val="none" w:sz="0" w:space="0" w:color="auto"/>
            <w:right w:val="none" w:sz="0" w:space="0" w:color="auto"/>
          </w:divBdr>
        </w:div>
        <w:div w:id="47652221">
          <w:marLeft w:val="480"/>
          <w:marRight w:val="0"/>
          <w:marTop w:val="0"/>
          <w:marBottom w:val="0"/>
          <w:divBdr>
            <w:top w:val="none" w:sz="0" w:space="0" w:color="auto"/>
            <w:left w:val="none" w:sz="0" w:space="0" w:color="auto"/>
            <w:bottom w:val="none" w:sz="0" w:space="0" w:color="auto"/>
            <w:right w:val="none" w:sz="0" w:space="0" w:color="auto"/>
          </w:divBdr>
        </w:div>
        <w:div w:id="1658529333">
          <w:marLeft w:val="480"/>
          <w:marRight w:val="0"/>
          <w:marTop w:val="0"/>
          <w:marBottom w:val="0"/>
          <w:divBdr>
            <w:top w:val="none" w:sz="0" w:space="0" w:color="auto"/>
            <w:left w:val="none" w:sz="0" w:space="0" w:color="auto"/>
            <w:bottom w:val="none" w:sz="0" w:space="0" w:color="auto"/>
            <w:right w:val="none" w:sz="0" w:space="0" w:color="auto"/>
          </w:divBdr>
        </w:div>
        <w:div w:id="1364525306">
          <w:marLeft w:val="480"/>
          <w:marRight w:val="0"/>
          <w:marTop w:val="0"/>
          <w:marBottom w:val="0"/>
          <w:divBdr>
            <w:top w:val="none" w:sz="0" w:space="0" w:color="auto"/>
            <w:left w:val="none" w:sz="0" w:space="0" w:color="auto"/>
            <w:bottom w:val="none" w:sz="0" w:space="0" w:color="auto"/>
            <w:right w:val="none" w:sz="0" w:space="0" w:color="auto"/>
          </w:divBdr>
        </w:div>
        <w:div w:id="153423172">
          <w:marLeft w:val="480"/>
          <w:marRight w:val="0"/>
          <w:marTop w:val="0"/>
          <w:marBottom w:val="0"/>
          <w:divBdr>
            <w:top w:val="none" w:sz="0" w:space="0" w:color="auto"/>
            <w:left w:val="none" w:sz="0" w:space="0" w:color="auto"/>
            <w:bottom w:val="none" w:sz="0" w:space="0" w:color="auto"/>
            <w:right w:val="none" w:sz="0" w:space="0" w:color="auto"/>
          </w:divBdr>
        </w:div>
        <w:div w:id="58480088">
          <w:marLeft w:val="480"/>
          <w:marRight w:val="0"/>
          <w:marTop w:val="0"/>
          <w:marBottom w:val="0"/>
          <w:divBdr>
            <w:top w:val="none" w:sz="0" w:space="0" w:color="auto"/>
            <w:left w:val="none" w:sz="0" w:space="0" w:color="auto"/>
            <w:bottom w:val="none" w:sz="0" w:space="0" w:color="auto"/>
            <w:right w:val="none" w:sz="0" w:space="0" w:color="auto"/>
          </w:divBdr>
        </w:div>
        <w:div w:id="1493107382">
          <w:marLeft w:val="480"/>
          <w:marRight w:val="0"/>
          <w:marTop w:val="0"/>
          <w:marBottom w:val="0"/>
          <w:divBdr>
            <w:top w:val="none" w:sz="0" w:space="0" w:color="auto"/>
            <w:left w:val="none" w:sz="0" w:space="0" w:color="auto"/>
            <w:bottom w:val="none" w:sz="0" w:space="0" w:color="auto"/>
            <w:right w:val="none" w:sz="0" w:space="0" w:color="auto"/>
          </w:divBdr>
        </w:div>
        <w:div w:id="132870536">
          <w:marLeft w:val="480"/>
          <w:marRight w:val="0"/>
          <w:marTop w:val="0"/>
          <w:marBottom w:val="0"/>
          <w:divBdr>
            <w:top w:val="none" w:sz="0" w:space="0" w:color="auto"/>
            <w:left w:val="none" w:sz="0" w:space="0" w:color="auto"/>
            <w:bottom w:val="none" w:sz="0" w:space="0" w:color="auto"/>
            <w:right w:val="none" w:sz="0" w:space="0" w:color="auto"/>
          </w:divBdr>
        </w:div>
        <w:div w:id="585310271">
          <w:marLeft w:val="480"/>
          <w:marRight w:val="0"/>
          <w:marTop w:val="0"/>
          <w:marBottom w:val="0"/>
          <w:divBdr>
            <w:top w:val="none" w:sz="0" w:space="0" w:color="auto"/>
            <w:left w:val="none" w:sz="0" w:space="0" w:color="auto"/>
            <w:bottom w:val="none" w:sz="0" w:space="0" w:color="auto"/>
            <w:right w:val="none" w:sz="0" w:space="0" w:color="auto"/>
          </w:divBdr>
        </w:div>
        <w:div w:id="677268871">
          <w:marLeft w:val="480"/>
          <w:marRight w:val="0"/>
          <w:marTop w:val="0"/>
          <w:marBottom w:val="0"/>
          <w:divBdr>
            <w:top w:val="none" w:sz="0" w:space="0" w:color="auto"/>
            <w:left w:val="none" w:sz="0" w:space="0" w:color="auto"/>
            <w:bottom w:val="none" w:sz="0" w:space="0" w:color="auto"/>
            <w:right w:val="none" w:sz="0" w:space="0" w:color="auto"/>
          </w:divBdr>
        </w:div>
        <w:div w:id="1251625464">
          <w:marLeft w:val="480"/>
          <w:marRight w:val="0"/>
          <w:marTop w:val="0"/>
          <w:marBottom w:val="0"/>
          <w:divBdr>
            <w:top w:val="none" w:sz="0" w:space="0" w:color="auto"/>
            <w:left w:val="none" w:sz="0" w:space="0" w:color="auto"/>
            <w:bottom w:val="none" w:sz="0" w:space="0" w:color="auto"/>
            <w:right w:val="none" w:sz="0" w:space="0" w:color="auto"/>
          </w:divBdr>
        </w:div>
        <w:div w:id="1449349714">
          <w:marLeft w:val="480"/>
          <w:marRight w:val="0"/>
          <w:marTop w:val="0"/>
          <w:marBottom w:val="0"/>
          <w:divBdr>
            <w:top w:val="none" w:sz="0" w:space="0" w:color="auto"/>
            <w:left w:val="none" w:sz="0" w:space="0" w:color="auto"/>
            <w:bottom w:val="none" w:sz="0" w:space="0" w:color="auto"/>
            <w:right w:val="none" w:sz="0" w:space="0" w:color="auto"/>
          </w:divBdr>
        </w:div>
      </w:divsChild>
    </w:div>
    <w:div w:id="709692873">
      <w:bodyDiv w:val="1"/>
      <w:marLeft w:val="0"/>
      <w:marRight w:val="0"/>
      <w:marTop w:val="0"/>
      <w:marBottom w:val="0"/>
      <w:divBdr>
        <w:top w:val="none" w:sz="0" w:space="0" w:color="auto"/>
        <w:left w:val="none" w:sz="0" w:space="0" w:color="auto"/>
        <w:bottom w:val="none" w:sz="0" w:space="0" w:color="auto"/>
        <w:right w:val="none" w:sz="0" w:space="0" w:color="auto"/>
      </w:divBdr>
    </w:div>
    <w:div w:id="710148869">
      <w:bodyDiv w:val="1"/>
      <w:marLeft w:val="0"/>
      <w:marRight w:val="0"/>
      <w:marTop w:val="0"/>
      <w:marBottom w:val="0"/>
      <w:divBdr>
        <w:top w:val="none" w:sz="0" w:space="0" w:color="auto"/>
        <w:left w:val="none" w:sz="0" w:space="0" w:color="auto"/>
        <w:bottom w:val="none" w:sz="0" w:space="0" w:color="auto"/>
        <w:right w:val="none" w:sz="0" w:space="0" w:color="auto"/>
      </w:divBdr>
      <w:divsChild>
        <w:div w:id="1775007151">
          <w:marLeft w:val="480"/>
          <w:marRight w:val="0"/>
          <w:marTop w:val="0"/>
          <w:marBottom w:val="0"/>
          <w:divBdr>
            <w:top w:val="none" w:sz="0" w:space="0" w:color="auto"/>
            <w:left w:val="none" w:sz="0" w:space="0" w:color="auto"/>
            <w:bottom w:val="none" w:sz="0" w:space="0" w:color="auto"/>
            <w:right w:val="none" w:sz="0" w:space="0" w:color="auto"/>
          </w:divBdr>
        </w:div>
        <w:div w:id="1660113319">
          <w:marLeft w:val="480"/>
          <w:marRight w:val="0"/>
          <w:marTop w:val="0"/>
          <w:marBottom w:val="0"/>
          <w:divBdr>
            <w:top w:val="none" w:sz="0" w:space="0" w:color="auto"/>
            <w:left w:val="none" w:sz="0" w:space="0" w:color="auto"/>
            <w:bottom w:val="none" w:sz="0" w:space="0" w:color="auto"/>
            <w:right w:val="none" w:sz="0" w:space="0" w:color="auto"/>
          </w:divBdr>
        </w:div>
        <w:div w:id="314067095">
          <w:marLeft w:val="480"/>
          <w:marRight w:val="0"/>
          <w:marTop w:val="0"/>
          <w:marBottom w:val="0"/>
          <w:divBdr>
            <w:top w:val="none" w:sz="0" w:space="0" w:color="auto"/>
            <w:left w:val="none" w:sz="0" w:space="0" w:color="auto"/>
            <w:bottom w:val="none" w:sz="0" w:space="0" w:color="auto"/>
            <w:right w:val="none" w:sz="0" w:space="0" w:color="auto"/>
          </w:divBdr>
        </w:div>
        <w:div w:id="1719549522">
          <w:marLeft w:val="480"/>
          <w:marRight w:val="0"/>
          <w:marTop w:val="0"/>
          <w:marBottom w:val="0"/>
          <w:divBdr>
            <w:top w:val="none" w:sz="0" w:space="0" w:color="auto"/>
            <w:left w:val="none" w:sz="0" w:space="0" w:color="auto"/>
            <w:bottom w:val="none" w:sz="0" w:space="0" w:color="auto"/>
            <w:right w:val="none" w:sz="0" w:space="0" w:color="auto"/>
          </w:divBdr>
        </w:div>
        <w:div w:id="1832404682">
          <w:marLeft w:val="480"/>
          <w:marRight w:val="0"/>
          <w:marTop w:val="0"/>
          <w:marBottom w:val="0"/>
          <w:divBdr>
            <w:top w:val="none" w:sz="0" w:space="0" w:color="auto"/>
            <w:left w:val="none" w:sz="0" w:space="0" w:color="auto"/>
            <w:bottom w:val="none" w:sz="0" w:space="0" w:color="auto"/>
            <w:right w:val="none" w:sz="0" w:space="0" w:color="auto"/>
          </w:divBdr>
        </w:div>
        <w:div w:id="1650091111">
          <w:marLeft w:val="480"/>
          <w:marRight w:val="0"/>
          <w:marTop w:val="0"/>
          <w:marBottom w:val="0"/>
          <w:divBdr>
            <w:top w:val="none" w:sz="0" w:space="0" w:color="auto"/>
            <w:left w:val="none" w:sz="0" w:space="0" w:color="auto"/>
            <w:bottom w:val="none" w:sz="0" w:space="0" w:color="auto"/>
            <w:right w:val="none" w:sz="0" w:space="0" w:color="auto"/>
          </w:divBdr>
        </w:div>
        <w:div w:id="1735271339">
          <w:marLeft w:val="480"/>
          <w:marRight w:val="0"/>
          <w:marTop w:val="0"/>
          <w:marBottom w:val="0"/>
          <w:divBdr>
            <w:top w:val="none" w:sz="0" w:space="0" w:color="auto"/>
            <w:left w:val="none" w:sz="0" w:space="0" w:color="auto"/>
            <w:bottom w:val="none" w:sz="0" w:space="0" w:color="auto"/>
            <w:right w:val="none" w:sz="0" w:space="0" w:color="auto"/>
          </w:divBdr>
        </w:div>
        <w:div w:id="2021852576">
          <w:marLeft w:val="480"/>
          <w:marRight w:val="0"/>
          <w:marTop w:val="0"/>
          <w:marBottom w:val="0"/>
          <w:divBdr>
            <w:top w:val="none" w:sz="0" w:space="0" w:color="auto"/>
            <w:left w:val="none" w:sz="0" w:space="0" w:color="auto"/>
            <w:bottom w:val="none" w:sz="0" w:space="0" w:color="auto"/>
            <w:right w:val="none" w:sz="0" w:space="0" w:color="auto"/>
          </w:divBdr>
        </w:div>
        <w:div w:id="1307861484">
          <w:marLeft w:val="480"/>
          <w:marRight w:val="0"/>
          <w:marTop w:val="0"/>
          <w:marBottom w:val="0"/>
          <w:divBdr>
            <w:top w:val="none" w:sz="0" w:space="0" w:color="auto"/>
            <w:left w:val="none" w:sz="0" w:space="0" w:color="auto"/>
            <w:bottom w:val="none" w:sz="0" w:space="0" w:color="auto"/>
            <w:right w:val="none" w:sz="0" w:space="0" w:color="auto"/>
          </w:divBdr>
        </w:div>
        <w:div w:id="1388184279">
          <w:marLeft w:val="480"/>
          <w:marRight w:val="0"/>
          <w:marTop w:val="0"/>
          <w:marBottom w:val="0"/>
          <w:divBdr>
            <w:top w:val="none" w:sz="0" w:space="0" w:color="auto"/>
            <w:left w:val="none" w:sz="0" w:space="0" w:color="auto"/>
            <w:bottom w:val="none" w:sz="0" w:space="0" w:color="auto"/>
            <w:right w:val="none" w:sz="0" w:space="0" w:color="auto"/>
          </w:divBdr>
        </w:div>
        <w:div w:id="159925413">
          <w:marLeft w:val="480"/>
          <w:marRight w:val="0"/>
          <w:marTop w:val="0"/>
          <w:marBottom w:val="0"/>
          <w:divBdr>
            <w:top w:val="none" w:sz="0" w:space="0" w:color="auto"/>
            <w:left w:val="none" w:sz="0" w:space="0" w:color="auto"/>
            <w:bottom w:val="none" w:sz="0" w:space="0" w:color="auto"/>
            <w:right w:val="none" w:sz="0" w:space="0" w:color="auto"/>
          </w:divBdr>
        </w:div>
        <w:div w:id="2100759719">
          <w:marLeft w:val="480"/>
          <w:marRight w:val="0"/>
          <w:marTop w:val="0"/>
          <w:marBottom w:val="0"/>
          <w:divBdr>
            <w:top w:val="none" w:sz="0" w:space="0" w:color="auto"/>
            <w:left w:val="none" w:sz="0" w:space="0" w:color="auto"/>
            <w:bottom w:val="none" w:sz="0" w:space="0" w:color="auto"/>
            <w:right w:val="none" w:sz="0" w:space="0" w:color="auto"/>
          </w:divBdr>
        </w:div>
        <w:div w:id="1882009871">
          <w:marLeft w:val="480"/>
          <w:marRight w:val="0"/>
          <w:marTop w:val="0"/>
          <w:marBottom w:val="0"/>
          <w:divBdr>
            <w:top w:val="none" w:sz="0" w:space="0" w:color="auto"/>
            <w:left w:val="none" w:sz="0" w:space="0" w:color="auto"/>
            <w:bottom w:val="none" w:sz="0" w:space="0" w:color="auto"/>
            <w:right w:val="none" w:sz="0" w:space="0" w:color="auto"/>
          </w:divBdr>
        </w:div>
        <w:div w:id="568923219">
          <w:marLeft w:val="480"/>
          <w:marRight w:val="0"/>
          <w:marTop w:val="0"/>
          <w:marBottom w:val="0"/>
          <w:divBdr>
            <w:top w:val="none" w:sz="0" w:space="0" w:color="auto"/>
            <w:left w:val="none" w:sz="0" w:space="0" w:color="auto"/>
            <w:bottom w:val="none" w:sz="0" w:space="0" w:color="auto"/>
            <w:right w:val="none" w:sz="0" w:space="0" w:color="auto"/>
          </w:divBdr>
        </w:div>
        <w:div w:id="826241687">
          <w:marLeft w:val="480"/>
          <w:marRight w:val="0"/>
          <w:marTop w:val="0"/>
          <w:marBottom w:val="0"/>
          <w:divBdr>
            <w:top w:val="none" w:sz="0" w:space="0" w:color="auto"/>
            <w:left w:val="none" w:sz="0" w:space="0" w:color="auto"/>
            <w:bottom w:val="none" w:sz="0" w:space="0" w:color="auto"/>
            <w:right w:val="none" w:sz="0" w:space="0" w:color="auto"/>
          </w:divBdr>
        </w:div>
        <w:div w:id="871965239">
          <w:marLeft w:val="480"/>
          <w:marRight w:val="0"/>
          <w:marTop w:val="0"/>
          <w:marBottom w:val="0"/>
          <w:divBdr>
            <w:top w:val="none" w:sz="0" w:space="0" w:color="auto"/>
            <w:left w:val="none" w:sz="0" w:space="0" w:color="auto"/>
            <w:bottom w:val="none" w:sz="0" w:space="0" w:color="auto"/>
            <w:right w:val="none" w:sz="0" w:space="0" w:color="auto"/>
          </w:divBdr>
        </w:div>
        <w:div w:id="957569354">
          <w:marLeft w:val="480"/>
          <w:marRight w:val="0"/>
          <w:marTop w:val="0"/>
          <w:marBottom w:val="0"/>
          <w:divBdr>
            <w:top w:val="none" w:sz="0" w:space="0" w:color="auto"/>
            <w:left w:val="none" w:sz="0" w:space="0" w:color="auto"/>
            <w:bottom w:val="none" w:sz="0" w:space="0" w:color="auto"/>
            <w:right w:val="none" w:sz="0" w:space="0" w:color="auto"/>
          </w:divBdr>
        </w:div>
        <w:div w:id="404882253">
          <w:marLeft w:val="480"/>
          <w:marRight w:val="0"/>
          <w:marTop w:val="0"/>
          <w:marBottom w:val="0"/>
          <w:divBdr>
            <w:top w:val="none" w:sz="0" w:space="0" w:color="auto"/>
            <w:left w:val="none" w:sz="0" w:space="0" w:color="auto"/>
            <w:bottom w:val="none" w:sz="0" w:space="0" w:color="auto"/>
            <w:right w:val="none" w:sz="0" w:space="0" w:color="auto"/>
          </w:divBdr>
        </w:div>
        <w:div w:id="913859474">
          <w:marLeft w:val="480"/>
          <w:marRight w:val="0"/>
          <w:marTop w:val="0"/>
          <w:marBottom w:val="0"/>
          <w:divBdr>
            <w:top w:val="none" w:sz="0" w:space="0" w:color="auto"/>
            <w:left w:val="none" w:sz="0" w:space="0" w:color="auto"/>
            <w:bottom w:val="none" w:sz="0" w:space="0" w:color="auto"/>
            <w:right w:val="none" w:sz="0" w:space="0" w:color="auto"/>
          </w:divBdr>
        </w:div>
        <w:div w:id="100028911">
          <w:marLeft w:val="480"/>
          <w:marRight w:val="0"/>
          <w:marTop w:val="0"/>
          <w:marBottom w:val="0"/>
          <w:divBdr>
            <w:top w:val="none" w:sz="0" w:space="0" w:color="auto"/>
            <w:left w:val="none" w:sz="0" w:space="0" w:color="auto"/>
            <w:bottom w:val="none" w:sz="0" w:space="0" w:color="auto"/>
            <w:right w:val="none" w:sz="0" w:space="0" w:color="auto"/>
          </w:divBdr>
        </w:div>
        <w:div w:id="1456489554">
          <w:marLeft w:val="480"/>
          <w:marRight w:val="0"/>
          <w:marTop w:val="0"/>
          <w:marBottom w:val="0"/>
          <w:divBdr>
            <w:top w:val="none" w:sz="0" w:space="0" w:color="auto"/>
            <w:left w:val="none" w:sz="0" w:space="0" w:color="auto"/>
            <w:bottom w:val="none" w:sz="0" w:space="0" w:color="auto"/>
            <w:right w:val="none" w:sz="0" w:space="0" w:color="auto"/>
          </w:divBdr>
        </w:div>
        <w:div w:id="302278218">
          <w:marLeft w:val="480"/>
          <w:marRight w:val="0"/>
          <w:marTop w:val="0"/>
          <w:marBottom w:val="0"/>
          <w:divBdr>
            <w:top w:val="none" w:sz="0" w:space="0" w:color="auto"/>
            <w:left w:val="none" w:sz="0" w:space="0" w:color="auto"/>
            <w:bottom w:val="none" w:sz="0" w:space="0" w:color="auto"/>
            <w:right w:val="none" w:sz="0" w:space="0" w:color="auto"/>
          </w:divBdr>
        </w:div>
        <w:div w:id="1482310800">
          <w:marLeft w:val="480"/>
          <w:marRight w:val="0"/>
          <w:marTop w:val="0"/>
          <w:marBottom w:val="0"/>
          <w:divBdr>
            <w:top w:val="none" w:sz="0" w:space="0" w:color="auto"/>
            <w:left w:val="none" w:sz="0" w:space="0" w:color="auto"/>
            <w:bottom w:val="none" w:sz="0" w:space="0" w:color="auto"/>
            <w:right w:val="none" w:sz="0" w:space="0" w:color="auto"/>
          </w:divBdr>
        </w:div>
        <w:div w:id="1853496989">
          <w:marLeft w:val="480"/>
          <w:marRight w:val="0"/>
          <w:marTop w:val="0"/>
          <w:marBottom w:val="0"/>
          <w:divBdr>
            <w:top w:val="none" w:sz="0" w:space="0" w:color="auto"/>
            <w:left w:val="none" w:sz="0" w:space="0" w:color="auto"/>
            <w:bottom w:val="none" w:sz="0" w:space="0" w:color="auto"/>
            <w:right w:val="none" w:sz="0" w:space="0" w:color="auto"/>
          </w:divBdr>
        </w:div>
        <w:div w:id="162010058">
          <w:marLeft w:val="480"/>
          <w:marRight w:val="0"/>
          <w:marTop w:val="0"/>
          <w:marBottom w:val="0"/>
          <w:divBdr>
            <w:top w:val="none" w:sz="0" w:space="0" w:color="auto"/>
            <w:left w:val="none" w:sz="0" w:space="0" w:color="auto"/>
            <w:bottom w:val="none" w:sz="0" w:space="0" w:color="auto"/>
            <w:right w:val="none" w:sz="0" w:space="0" w:color="auto"/>
          </w:divBdr>
        </w:div>
        <w:div w:id="1173302693">
          <w:marLeft w:val="480"/>
          <w:marRight w:val="0"/>
          <w:marTop w:val="0"/>
          <w:marBottom w:val="0"/>
          <w:divBdr>
            <w:top w:val="none" w:sz="0" w:space="0" w:color="auto"/>
            <w:left w:val="none" w:sz="0" w:space="0" w:color="auto"/>
            <w:bottom w:val="none" w:sz="0" w:space="0" w:color="auto"/>
            <w:right w:val="none" w:sz="0" w:space="0" w:color="auto"/>
          </w:divBdr>
        </w:div>
        <w:div w:id="418253886">
          <w:marLeft w:val="480"/>
          <w:marRight w:val="0"/>
          <w:marTop w:val="0"/>
          <w:marBottom w:val="0"/>
          <w:divBdr>
            <w:top w:val="none" w:sz="0" w:space="0" w:color="auto"/>
            <w:left w:val="none" w:sz="0" w:space="0" w:color="auto"/>
            <w:bottom w:val="none" w:sz="0" w:space="0" w:color="auto"/>
            <w:right w:val="none" w:sz="0" w:space="0" w:color="auto"/>
          </w:divBdr>
        </w:div>
        <w:div w:id="789209399">
          <w:marLeft w:val="480"/>
          <w:marRight w:val="0"/>
          <w:marTop w:val="0"/>
          <w:marBottom w:val="0"/>
          <w:divBdr>
            <w:top w:val="none" w:sz="0" w:space="0" w:color="auto"/>
            <w:left w:val="none" w:sz="0" w:space="0" w:color="auto"/>
            <w:bottom w:val="none" w:sz="0" w:space="0" w:color="auto"/>
            <w:right w:val="none" w:sz="0" w:space="0" w:color="auto"/>
          </w:divBdr>
        </w:div>
        <w:div w:id="300235164">
          <w:marLeft w:val="480"/>
          <w:marRight w:val="0"/>
          <w:marTop w:val="0"/>
          <w:marBottom w:val="0"/>
          <w:divBdr>
            <w:top w:val="none" w:sz="0" w:space="0" w:color="auto"/>
            <w:left w:val="none" w:sz="0" w:space="0" w:color="auto"/>
            <w:bottom w:val="none" w:sz="0" w:space="0" w:color="auto"/>
            <w:right w:val="none" w:sz="0" w:space="0" w:color="auto"/>
          </w:divBdr>
        </w:div>
        <w:div w:id="486440645">
          <w:marLeft w:val="480"/>
          <w:marRight w:val="0"/>
          <w:marTop w:val="0"/>
          <w:marBottom w:val="0"/>
          <w:divBdr>
            <w:top w:val="none" w:sz="0" w:space="0" w:color="auto"/>
            <w:left w:val="none" w:sz="0" w:space="0" w:color="auto"/>
            <w:bottom w:val="none" w:sz="0" w:space="0" w:color="auto"/>
            <w:right w:val="none" w:sz="0" w:space="0" w:color="auto"/>
          </w:divBdr>
        </w:div>
        <w:div w:id="1779832900">
          <w:marLeft w:val="480"/>
          <w:marRight w:val="0"/>
          <w:marTop w:val="0"/>
          <w:marBottom w:val="0"/>
          <w:divBdr>
            <w:top w:val="none" w:sz="0" w:space="0" w:color="auto"/>
            <w:left w:val="none" w:sz="0" w:space="0" w:color="auto"/>
            <w:bottom w:val="none" w:sz="0" w:space="0" w:color="auto"/>
            <w:right w:val="none" w:sz="0" w:space="0" w:color="auto"/>
          </w:divBdr>
        </w:div>
        <w:div w:id="2084721569">
          <w:marLeft w:val="480"/>
          <w:marRight w:val="0"/>
          <w:marTop w:val="0"/>
          <w:marBottom w:val="0"/>
          <w:divBdr>
            <w:top w:val="none" w:sz="0" w:space="0" w:color="auto"/>
            <w:left w:val="none" w:sz="0" w:space="0" w:color="auto"/>
            <w:bottom w:val="none" w:sz="0" w:space="0" w:color="auto"/>
            <w:right w:val="none" w:sz="0" w:space="0" w:color="auto"/>
          </w:divBdr>
        </w:div>
        <w:div w:id="1432121329">
          <w:marLeft w:val="480"/>
          <w:marRight w:val="0"/>
          <w:marTop w:val="0"/>
          <w:marBottom w:val="0"/>
          <w:divBdr>
            <w:top w:val="none" w:sz="0" w:space="0" w:color="auto"/>
            <w:left w:val="none" w:sz="0" w:space="0" w:color="auto"/>
            <w:bottom w:val="none" w:sz="0" w:space="0" w:color="auto"/>
            <w:right w:val="none" w:sz="0" w:space="0" w:color="auto"/>
          </w:divBdr>
        </w:div>
        <w:div w:id="169108487">
          <w:marLeft w:val="480"/>
          <w:marRight w:val="0"/>
          <w:marTop w:val="0"/>
          <w:marBottom w:val="0"/>
          <w:divBdr>
            <w:top w:val="none" w:sz="0" w:space="0" w:color="auto"/>
            <w:left w:val="none" w:sz="0" w:space="0" w:color="auto"/>
            <w:bottom w:val="none" w:sz="0" w:space="0" w:color="auto"/>
            <w:right w:val="none" w:sz="0" w:space="0" w:color="auto"/>
          </w:divBdr>
        </w:div>
        <w:div w:id="225143312">
          <w:marLeft w:val="480"/>
          <w:marRight w:val="0"/>
          <w:marTop w:val="0"/>
          <w:marBottom w:val="0"/>
          <w:divBdr>
            <w:top w:val="none" w:sz="0" w:space="0" w:color="auto"/>
            <w:left w:val="none" w:sz="0" w:space="0" w:color="auto"/>
            <w:bottom w:val="none" w:sz="0" w:space="0" w:color="auto"/>
            <w:right w:val="none" w:sz="0" w:space="0" w:color="auto"/>
          </w:divBdr>
        </w:div>
        <w:div w:id="3016907">
          <w:marLeft w:val="480"/>
          <w:marRight w:val="0"/>
          <w:marTop w:val="0"/>
          <w:marBottom w:val="0"/>
          <w:divBdr>
            <w:top w:val="none" w:sz="0" w:space="0" w:color="auto"/>
            <w:left w:val="none" w:sz="0" w:space="0" w:color="auto"/>
            <w:bottom w:val="none" w:sz="0" w:space="0" w:color="auto"/>
            <w:right w:val="none" w:sz="0" w:space="0" w:color="auto"/>
          </w:divBdr>
        </w:div>
        <w:div w:id="1434352281">
          <w:marLeft w:val="480"/>
          <w:marRight w:val="0"/>
          <w:marTop w:val="0"/>
          <w:marBottom w:val="0"/>
          <w:divBdr>
            <w:top w:val="none" w:sz="0" w:space="0" w:color="auto"/>
            <w:left w:val="none" w:sz="0" w:space="0" w:color="auto"/>
            <w:bottom w:val="none" w:sz="0" w:space="0" w:color="auto"/>
            <w:right w:val="none" w:sz="0" w:space="0" w:color="auto"/>
          </w:divBdr>
        </w:div>
        <w:div w:id="1840458767">
          <w:marLeft w:val="480"/>
          <w:marRight w:val="0"/>
          <w:marTop w:val="0"/>
          <w:marBottom w:val="0"/>
          <w:divBdr>
            <w:top w:val="none" w:sz="0" w:space="0" w:color="auto"/>
            <w:left w:val="none" w:sz="0" w:space="0" w:color="auto"/>
            <w:bottom w:val="none" w:sz="0" w:space="0" w:color="auto"/>
            <w:right w:val="none" w:sz="0" w:space="0" w:color="auto"/>
          </w:divBdr>
        </w:div>
        <w:div w:id="1284464881">
          <w:marLeft w:val="480"/>
          <w:marRight w:val="0"/>
          <w:marTop w:val="0"/>
          <w:marBottom w:val="0"/>
          <w:divBdr>
            <w:top w:val="none" w:sz="0" w:space="0" w:color="auto"/>
            <w:left w:val="none" w:sz="0" w:space="0" w:color="auto"/>
            <w:bottom w:val="none" w:sz="0" w:space="0" w:color="auto"/>
            <w:right w:val="none" w:sz="0" w:space="0" w:color="auto"/>
          </w:divBdr>
        </w:div>
        <w:div w:id="782189921">
          <w:marLeft w:val="480"/>
          <w:marRight w:val="0"/>
          <w:marTop w:val="0"/>
          <w:marBottom w:val="0"/>
          <w:divBdr>
            <w:top w:val="none" w:sz="0" w:space="0" w:color="auto"/>
            <w:left w:val="none" w:sz="0" w:space="0" w:color="auto"/>
            <w:bottom w:val="none" w:sz="0" w:space="0" w:color="auto"/>
            <w:right w:val="none" w:sz="0" w:space="0" w:color="auto"/>
          </w:divBdr>
        </w:div>
        <w:div w:id="1191407337">
          <w:marLeft w:val="480"/>
          <w:marRight w:val="0"/>
          <w:marTop w:val="0"/>
          <w:marBottom w:val="0"/>
          <w:divBdr>
            <w:top w:val="none" w:sz="0" w:space="0" w:color="auto"/>
            <w:left w:val="none" w:sz="0" w:space="0" w:color="auto"/>
            <w:bottom w:val="none" w:sz="0" w:space="0" w:color="auto"/>
            <w:right w:val="none" w:sz="0" w:space="0" w:color="auto"/>
          </w:divBdr>
        </w:div>
        <w:div w:id="116142283">
          <w:marLeft w:val="480"/>
          <w:marRight w:val="0"/>
          <w:marTop w:val="0"/>
          <w:marBottom w:val="0"/>
          <w:divBdr>
            <w:top w:val="none" w:sz="0" w:space="0" w:color="auto"/>
            <w:left w:val="none" w:sz="0" w:space="0" w:color="auto"/>
            <w:bottom w:val="none" w:sz="0" w:space="0" w:color="auto"/>
            <w:right w:val="none" w:sz="0" w:space="0" w:color="auto"/>
          </w:divBdr>
        </w:div>
        <w:div w:id="1930193192">
          <w:marLeft w:val="480"/>
          <w:marRight w:val="0"/>
          <w:marTop w:val="0"/>
          <w:marBottom w:val="0"/>
          <w:divBdr>
            <w:top w:val="none" w:sz="0" w:space="0" w:color="auto"/>
            <w:left w:val="none" w:sz="0" w:space="0" w:color="auto"/>
            <w:bottom w:val="none" w:sz="0" w:space="0" w:color="auto"/>
            <w:right w:val="none" w:sz="0" w:space="0" w:color="auto"/>
          </w:divBdr>
        </w:div>
        <w:div w:id="1243181049">
          <w:marLeft w:val="480"/>
          <w:marRight w:val="0"/>
          <w:marTop w:val="0"/>
          <w:marBottom w:val="0"/>
          <w:divBdr>
            <w:top w:val="none" w:sz="0" w:space="0" w:color="auto"/>
            <w:left w:val="none" w:sz="0" w:space="0" w:color="auto"/>
            <w:bottom w:val="none" w:sz="0" w:space="0" w:color="auto"/>
            <w:right w:val="none" w:sz="0" w:space="0" w:color="auto"/>
          </w:divBdr>
        </w:div>
        <w:div w:id="1078484417">
          <w:marLeft w:val="480"/>
          <w:marRight w:val="0"/>
          <w:marTop w:val="0"/>
          <w:marBottom w:val="0"/>
          <w:divBdr>
            <w:top w:val="none" w:sz="0" w:space="0" w:color="auto"/>
            <w:left w:val="none" w:sz="0" w:space="0" w:color="auto"/>
            <w:bottom w:val="none" w:sz="0" w:space="0" w:color="auto"/>
            <w:right w:val="none" w:sz="0" w:space="0" w:color="auto"/>
          </w:divBdr>
        </w:div>
        <w:div w:id="1484659306">
          <w:marLeft w:val="480"/>
          <w:marRight w:val="0"/>
          <w:marTop w:val="0"/>
          <w:marBottom w:val="0"/>
          <w:divBdr>
            <w:top w:val="none" w:sz="0" w:space="0" w:color="auto"/>
            <w:left w:val="none" w:sz="0" w:space="0" w:color="auto"/>
            <w:bottom w:val="none" w:sz="0" w:space="0" w:color="auto"/>
            <w:right w:val="none" w:sz="0" w:space="0" w:color="auto"/>
          </w:divBdr>
        </w:div>
        <w:div w:id="1855265544">
          <w:marLeft w:val="480"/>
          <w:marRight w:val="0"/>
          <w:marTop w:val="0"/>
          <w:marBottom w:val="0"/>
          <w:divBdr>
            <w:top w:val="none" w:sz="0" w:space="0" w:color="auto"/>
            <w:left w:val="none" w:sz="0" w:space="0" w:color="auto"/>
            <w:bottom w:val="none" w:sz="0" w:space="0" w:color="auto"/>
            <w:right w:val="none" w:sz="0" w:space="0" w:color="auto"/>
          </w:divBdr>
        </w:div>
        <w:div w:id="44263347">
          <w:marLeft w:val="480"/>
          <w:marRight w:val="0"/>
          <w:marTop w:val="0"/>
          <w:marBottom w:val="0"/>
          <w:divBdr>
            <w:top w:val="none" w:sz="0" w:space="0" w:color="auto"/>
            <w:left w:val="none" w:sz="0" w:space="0" w:color="auto"/>
            <w:bottom w:val="none" w:sz="0" w:space="0" w:color="auto"/>
            <w:right w:val="none" w:sz="0" w:space="0" w:color="auto"/>
          </w:divBdr>
        </w:div>
        <w:div w:id="1452673214">
          <w:marLeft w:val="480"/>
          <w:marRight w:val="0"/>
          <w:marTop w:val="0"/>
          <w:marBottom w:val="0"/>
          <w:divBdr>
            <w:top w:val="none" w:sz="0" w:space="0" w:color="auto"/>
            <w:left w:val="none" w:sz="0" w:space="0" w:color="auto"/>
            <w:bottom w:val="none" w:sz="0" w:space="0" w:color="auto"/>
            <w:right w:val="none" w:sz="0" w:space="0" w:color="auto"/>
          </w:divBdr>
        </w:div>
        <w:div w:id="1756127091">
          <w:marLeft w:val="480"/>
          <w:marRight w:val="0"/>
          <w:marTop w:val="0"/>
          <w:marBottom w:val="0"/>
          <w:divBdr>
            <w:top w:val="none" w:sz="0" w:space="0" w:color="auto"/>
            <w:left w:val="none" w:sz="0" w:space="0" w:color="auto"/>
            <w:bottom w:val="none" w:sz="0" w:space="0" w:color="auto"/>
            <w:right w:val="none" w:sz="0" w:space="0" w:color="auto"/>
          </w:divBdr>
        </w:div>
        <w:div w:id="1559126742">
          <w:marLeft w:val="480"/>
          <w:marRight w:val="0"/>
          <w:marTop w:val="0"/>
          <w:marBottom w:val="0"/>
          <w:divBdr>
            <w:top w:val="none" w:sz="0" w:space="0" w:color="auto"/>
            <w:left w:val="none" w:sz="0" w:space="0" w:color="auto"/>
            <w:bottom w:val="none" w:sz="0" w:space="0" w:color="auto"/>
            <w:right w:val="none" w:sz="0" w:space="0" w:color="auto"/>
          </w:divBdr>
        </w:div>
        <w:div w:id="1559899326">
          <w:marLeft w:val="480"/>
          <w:marRight w:val="0"/>
          <w:marTop w:val="0"/>
          <w:marBottom w:val="0"/>
          <w:divBdr>
            <w:top w:val="none" w:sz="0" w:space="0" w:color="auto"/>
            <w:left w:val="none" w:sz="0" w:space="0" w:color="auto"/>
            <w:bottom w:val="none" w:sz="0" w:space="0" w:color="auto"/>
            <w:right w:val="none" w:sz="0" w:space="0" w:color="auto"/>
          </w:divBdr>
        </w:div>
        <w:div w:id="238566126">
          <w:marLeft w:val="480"/>
          <w:marRight w:val="0"/>
          <w:marTop w:val="0"/>
          <w:marBottom w:val="0"/>
          <w:divBdr>
            <w:top w:val="none" w:sz="0" w:space="0" w:color="auto"/>
            <w:left w:val="none" w:sz="0" w:space="0" w:color="auto"/>
            <w:bottom w:val="none" w:sz="0" w:space="0" w:color="auto"/>
            <w:right w:val="none" w:sz="0" w:space="0" w:color="auto"/>
          </w:divBdr>
        </w:div>
        <w:div w:id="1401826854">
          <w:marLeft w:val="480"/>
          <w:marRight w:val="0"/>
          <w:marTop w:val="0"/>
          <w:marBottom w:val="0"/>
          <w:divBdr>
            <w:top w:val="none" w:sz="0" w:space="0" w:color="auto"/>
            <w:left w:val="none" w:sz="0" w:space="0" w:color="auto"/>
            <w:bottom w:val="none" w:sz="0" w:space="0" w:color="auto"/>
            <w:right w:val="none" w:sz="0" w:space="0" w:color="auto"/>
          </w:divBdr>
        </w:div>
        <w:div w:id="227108242">
          <w:marLeft w:val="480"/>
          <w:marRight w:val="0"/>
          <w:marTop w:val="0"/>
          <w:marBottom w:val="0"/>
          <w:divBdr>
            <w:top w:val="none" w:sz="0" w:space="0" w:color="auto"/>
            <w:left w:val="none" w:sz="0" w:space="0" w:color="auto"/>
            <w:bottom w:val="none" w:sz="0" w:space="0" w:color="auto"/>
            <w:right w:val="none" w:sz="0" w:space="0" w:color="auto"/>
          </w:divBdr>
        </w:div>
      </w:divsChild>
    </w:div>
    <w:div w:id="710350987">
      <w:bodyDiv w:val="1"/>
      <w:marLeft w:val="0"/>
      <w:marRight w:val="0"/>
      <w:marTop w:val="0"/>
      <w:marBottom w:val="0"/>
      <w:divBdr>
        <w:top w:val="none" w:sz="0" w:space="0" w:color="auto"/>
        <w:left w:val="none" w:sz="0" w:space="0" w:color="auto"/>
        <w:bottom w:val="none" w:sz="0" w:space="0" w:color="auto"/>
        <w:right w:val="none" w:sz="0" w:space="0" w:color="auto"/>
      </w:divBdr>
    </w:div>
    <w:div w:id="710376465">
      <w:bodyDiv w:val="1"/>
      <w:marLeft w:val="0"/>
      <w:marRight w:val="0"/>
      <w:marTop w:val="0"/>
      <w:marBottom w:val="0"/>
      <w:divBdr>
        <w:top w:val="none" w:sz="0" w:space="0" w:color="auto"/>
        <w:left w:val="none" w:sz="0" w:space="0" w:color="auto"/>
        <w:bottom w:val="none" w:sz="0" w:space="0" w:color="auto"/>
        <w:right w:val="none" w:sz="0" w:space="0" w:color="auto"/>
      </w:divBdr>
    </w:div>
    <w:div w:id="710376541">
      <w:bodyDiv w:val="1"/>
      <w:marLeft w:val="0"/>
      <w:marRight w:val="0"/>
      <w:marTop w:val="0"/>
      <w:marBottom w:val="0"/>
      <w:divBdr>
        <w:top w:val="none" w:sz="0" w:space="0" w:color="auto"/>
        <w:left w:val="none" w:sz="0" w:space="0" w:color="auto"/>
        <w:bottom w:val="none" w:sz="0" w:space="0" w:color="auto"/>
        <w:right w:val="none" w:sz="0" w:space="0" w:color="auto"/>
      </w:divBdr>
    </w:div>
    <w:div w:id="710688252">
      <w:bodyDiv w:val="1"/>
      <w:marLeft w:val="0"/>
      <w:marRight w:val="0"/>
      <w:marTop w:val="0"/>
      <w:marBottom w:val="0"/>
      <w:divBdr>
        <w:top w:val="none" w:sz="0" w:space="0" w:color="auto"/>
        <w:left w:val="none" w:sz="0" w:space="0" w:color="auto"/>
        <w:bottom w:val="none" w:sz="0" w:space="0" w:color="auto"/>
        <w:right w:val="none" w:sz="0" w:space="0" w:color="auto"/>
      </w:divBdr>
    </w:div>
    <w:div w:id="711151404">
      <w:bodyDiv w:val="1"/>
      <w:marLeft w:val="0"/>
      <w:marRight w:val="0"/>
      <w:marTop w:val="0"/>
      <w:marBottom w:val="0"/>
      <w:divBdr>
        <w:top w:val="none" w:sz="0" w:space="0" w:color="auto"/>
        <w:left w:val="none" w:sz="0" w:space="0" w:color="auto"/>
        <w:bottom w:val="none" w:sz="0" w:space="0" w:color="auto"/>
        <w:right w:val="none" w:sz="0" w:space="0" w:color="auto"/>
      </w:divBdr>
    </w:div>
    <w:div w:id="711346955">
      <w:bodyDiv w:val="1"/>
      <w:marLeft w:val="0"/>
      <w:marRight w:val="0"/>
      <w:marTop w:val="0"/>
      <w:marBottom w:val="0"/>
      <w:divBdr>
        <w:top w:val="none" w:sz="0" w:space="0" w:color="auto"/>
        <w:left w:val="none" w:sz="0" w:space="0" w:color="auto"/>
        <w:bottom w:val="none" w:sz="0" w:space="0" w:color="auto"/>
        <w:right w:val="none" w:sz="0" w:space="0" w:color="auto"/>
      </w:divBdr>
    </w:div>
    <w:div w:id="711462083">
      <w:bodyDiv w:val="1"/>
      <w:marLeft w:val="0"/>
      <w:marRight w:val="0"/>
      <w:marTop w:val="0"/>
      <w:marBottom w:val="0"/>
      <w:divBdr>
        <w:top w:val="none" w:sz="0" w:space="0" w:color="auto"/>
        <w:left w:val="none" w:sz="0" w:space="0" w:color="auto"/>
        <w:bottom w:val="none" w:sz="0" w:space="0" w:color="auto"/>
        <w:right w:val="none" w:sz="0" w:space="0" w:color="auto"/>
      </w:divBdr>
      <w:divsChild>
        <w:div w:id="946349456">
          <w:marLeft w:val="480"/>
          <w:marRight w:val="0"/>
          <w:marTop w:val="0"/>
          <w:marBottom w:val="0"/>
          <w:divBdr>
            <w:top w:val="none" w:sz="0" w:space="0" w:color="auto"/>
            <w:left w:val="none" w:sz="0" w:space="0" w:color="auto"/>
            <w:bottom w:val="none" w:sz="0" w:space="0" w:color="auto"/>
            <w:right w:val="none" w:sz="0" w:space="0" w:color="auto"/>
          </w:divBdr>
        </w:div>
        <w:div w:id="92937971">
          <w:marLeft w:val="480"/>
          <w:marRight w:val="0"/>
          <w:marTop w:val="0"/>
          <w:marBottom w:val="0"/>
          <w:divBdr>
            <w:top w:val="none" w:sz="0" w:space="0" w:color="auto"/>
            <w:left w:val="none" w:sz="0" w:space="0" w:color="auto"/>
            <w:bottom w:val="none" w:sz="0" w:space="0" w:color="auto"/>
            <w:right w:val="none" w:sz="0" w:space="0" w:color="auto"/>
          </w:divBdr>
        </w:div>
        <w:div w:id="1435907313">
          <w:marLeft w:val="480"/>
          <w:marRight w:val="0"/>
          <w:marTop w:val="0"/>
          <w:marBottom w:val="0"/>
          <w:divBdr>
            <w:top w:val="none" w:sz="0" w:space="0" w:color="auto"/>
            <w:left w:val="none" w:sz="0" w:space="0" w:color="auto"/>
            <w:bottom w:val="none" w:sz="0" w:space="0" w:color="auto"/>
            <w:right w:val="none" w:sz="0" w:space="0" w:color="auto"/>
          </w:divBdr>
        </w:div>
        <w:div w:id="525143083">
          <w:marLeft w:val="480"/>
          <w:marRight w:val="0"/>
          <w:marTop w:val="0"/>
          <w:marBottom w:val="0"/>
          <w:divBdr>
            <w:top w:val="none" w:sz="0" w:space="0" w:color="auto"/>
            <w:left w:val="none" w:sz="0" w:space="0" w:color="auto"/>
            <w:bottom w:val="none" w:sz="0" w:space="0" w:color="auto"/>
            <w:right w:val="none" w:sz="0" w:space="0" w:color="auto"/>
          </w:divBdr>
        </w:div>
        <w:div w:id="1401442481">
          <w:marLeft w:val="480"/>
          <w:marRight w:val="0"/>
          <w:marTop w:val="0"/>
          <w:marBottom w:val="0"/>
          <w:divBdr>
            <w:top w:val="none" w:sz="0" w:space="0" w:color="auto"/>
            <w:left w:val="none" w:sz="0" w:space="0" w:color="auto"/>
            <w:bottom w:val="none" w:sz="0" w:space="0" w:color="auto"/>
            <w:right w:val="none" w:sz="0" w:space="0" w:color="auto"/>
          </w:divBdr>
        </w:div>
        <w:div w:id="1175069148">
          <w:marLeft w:val="480"/>
          <w:marRight w:val="0"/>
          <w:marTop w:val="0"/>
          <w:marBottom w:val="0"/>
          <w:divBdr>
            <w:top w:val="none" w:sz="0" w:space="0" w:color="auto"/>
            <w:left w:val="none" w:sz="0" w:space="0" w:color="auto"/>
            <w:bottom w:val="none" w:sz="0" w:space="0" w:color="auto"/>
            <w:right w:val="none" w:sz="0" w:space="0" w:color="auto"/>
          </w:divBdr>
        </w:div>
        <w:div w:id="418527803">
          <w:marLeft w:val="480"/>
          <w:marRight w:val="0"/>
          <w:marTop w:val="0"/>
          <w:marBottom w:val="0"/>
          <w:divBdr>
            <w:top w:val="none" w:sz="0" w:space="0" w:color="auto"/>
            <w:left w:val="none" w:sz="0" w:space="0" w:color="auto"/>
            <w:bottom w:val="none" w:sz="0" w:space="0" w:color="auto"/>
            <w:right w:val="none" w:sz="0" w:space="0" w:color="auto"/>
          </w:divBdr>
        </w:div>
        <w:div w:id="2087529033">
          <w:marLeft w:val="480"/>
          <w:marRight w:val="0"/>
          <w:marTop w:val="0"/>
          <w:marBottom w:val="0"/>
          <w:divBdr>
            <w:top w:val="none" w:sz="0" w:space="0" w:color="auto"/>
            <w:left w:val="none" w:sz="0" w:space="0" w:color="auto"/>
            <w:bottom w:val="none" w:sz="0" w:space="0" w:color="auto"/>
            <w:right w:val="none" w:sz="0" w:space="0" w:color="auto"/>
          </w:divBdr>
        </w:div>
        <w:div w:id="923611631">
          <w:marLeft w:val="480"/>
          <w:marRight w:val="0"/>
          <w:marTop w:val="0"/>
          <w:marBottom w:val="0"/>
          <w:divBdr>
            <w:top w:val="none" w:sz="0" w:space="0" w:color="auto"/>
            <w:left w:val="none" w:sz="0" w:space="0" w:color="auto"/>
            <w:bottom w:val="none" w:sz="0" w:space="0" w:color="auto"/>
            <w:right w:val="none" w:sz="0" w:space="0" w:color="auto"/>
          </w:divBdr>
        </w:div>
        <w:div w:id="873083932">
          <w:marLeft w:val="480"/>
          <w:marRight w:val="0"/>
          <w:marTop w:val="0"/>
          <w:marBottom w:val="0"/>
          <w:divBdr>
            <w:top w:val="none" w:sz="0" w:space="0" w:color="auto"/>
            <w:left w:val="none" w:sz="0" w:space="0" w:color="auto"/>
            <w:bottom w:val="none" w:sz="0" w:space="0" w:color="auto"/>
            <w:right w:val="none" w:sz="0" w:space="0" w:color="auto"/>
          </w:divBdr>
        </w:div>
        <w:div w:id="498472792">
          <w:marLeft w:val="480"/>
          <w:marRight w:val="0"/>
          <w:marTop w:val="0"/>
          <w:marBottom w:val="0"/>
          <w:divBdr>
            <w:top w:val="none" w:sz="0" w:space="0" w:color="auto"/>
            <w:left w:val="none" w:sz="0" w:space="0" w:color="auto"/>
            <w:bottom w:val="none" w:sz="0" w:space="0" w:color="auto"/>
            <w:right w:val="none" w:sz="0" w:space="0" w:color="auto"/>
          </w:divBdr>
        </w:div>
        <w:div w:id="751705610">
          <w:marLeft w:val="480"/>
          <w:marRight w:val="0"/>
          <w:marTop w:val="0"/>
          <w:marBottom w:val="0"/>
          <w:divBdr>
            <w:top w:val="none" w:sz="0" w:space="0" w:color="auto"/>
            <w:left w:val="none" w:sz="0" w:space="0" w:color="auto"/>
            <w:bottom w:val="none" w:sz="0" w:space="0" w:color="auto"/>
            <w:right w:val="none" w:sz="0" w:space="0" w:color="auto"/>
          </w:divBdr>
        </w:div>
        <w:div w:id="1999647732">
          <w:marLeft w:val="480"/>
          <w:marRight w:val="0"/>
          <w:marTop w:val="0"/>
          <w:marBottom w:val="0"/>
          <w:divBdr>
            <w:top w:val="none" w:sz="0" w:space="0" w:color="auto"/>
            <w:left w:val="none" w:sz="0" w:space="0" w:color="auto"/>
            <w:bottom w:val="none" w:sz="0" w:space="0" w:color="auto"/>
            <w:right w:val="none" w:sz="0" w:space="0" w:color="auto"/>
          </w:divBdr>
        </w:div>
        <w:div w:id="1015838365">
          <w:marLeft w:val="480"/>
          <w:marRight w:val="0"/>
          <w:marTop w:val="0"/>
          <w:marBottom w:val="0"/>
          <w:divBdr>
            <w:top w:val="none" w:sz="0" w:space="0" w:color="auto"/>
            <w:left w:val="none" w:sz="0" w:space="0" w:color="auto"/>
            <w:bottom w:val="none" w:sz="0" w:space="0" w:color="auto"/>
            <w:right w:val="none" w:sz="0" w:space="0" w:color="auto"/>
          </w:divBdr>
        </w:div>
        <w:div w:id="320089043">
          <w:marLeft w:val="480"/>
          <w:marRight w:val="0"/>
          <w:marTop w:val="0"/>
          <w:marBottom w:val="0"/>
          <w:divBdr>
            <w:top w:val="none" w:sz="0" w:space="0" w:color="auto"/>
            <w:left w:val="none" w:sz="0" w:space="0" w:color="auto"/>
            <w:bottom w:val="none" w:sz="0" w:space="0" w:color="auto"/>
            <w:right w:val="none" w:sz="0" w:space="0" w:color="auto"/>
          </w:divBdr>
        </w:div>
        <w:div w:id="1592078606">
          <w:marLeft w:val="480"/>
          <w:marRight w:val="0"/>
          <w:marTop w:val="0"/>
          <w:marBottom w:val="0"/>
          <w:divBdr>
            <w:top w:val="none" w:sz="0" w:space="0" w:color="auto"/>
            <w:left w:val="none" w:sz="0" w:space="0" w:color="auto"/>
            <w:bottom w:val="none" w:sz="0" w:space="0" w:color="auto"/>
            <w:right w:val="none" w:sz="0" w:space="0" w:color="auto"/>
          </w:divBdr>
        </w:div>
        <w:div w:id="2101487307">
          <w:marLeft w:val="480"/>
          <w:marRight w:val="0"/>
          <w:marTop w:val="0"/>
          <w:marBottom w:val="0"/>
          <w:divBdr>
            <w:top w:val="none" w:sz="0" w:space="0" w:color="auto"/>
            <w:left w:val="none" w:sz="0" w:space="0" w:color="auto"/>
            <w:bottom w:val="none" w:sz="0" w:space="0" w:color="auto"/>
            <w:right w:val="none" w:sz="0" w:space="0" w:color="auto"/>
          </w:divBdr>
        </w:div>
        <w:div w:id="1311517273">
          <w:marLeft w:val="480"/>
          <w:marRight w:val="0"/>
          <w:marTop w:val="0"/>
          <w:marBottom w:val="0"/>
          <w:divBdr>
            <w:top w:val="none" w:sz="0" w:space="0" w:color="auto"/>
            <w:left w:val="none" w:sz="0" w:space="0" w:color="auto"/>
            <w:bottom w:val="none" w:sz="0" w:space="0" w:color="auto"/>
            <w:right w:val="none" w:sz="0" w:space="0" w:color="auto"/>
          </w:divBdr>
        </w:div>
        <w:div w:id="959923499">
          <w:marLeft w:val="480"/>
          <w:marRight w:val="0"/>
          <w:marTop w:val="0"/>
          <w:marBottom w:val="0"/>
          <w:divBdr>
            <w:top w:val="none" w:sz="0" w:space="0" w:color="auto"/>
            <w:left w:val="none" w:sz="0" w:space="0" w:color="auto"/>
            <w:bottom w:val="none" w:sz="0" w:space="0" w:color="auto"/>
            <w:right w:val="none" w:sz="0" w:space="0" w:color="auto"/>
          </w:divBdr>
        </w:div>
        <w:div w:id="318388831">
          <w:marLeft w:val="480"/>
          <w:marRight w:val="0"/>
          <w:marTop w:val="0"/>
          <w:marBottom w:val="0"/>
          <w:divBdr>
            <w:top w:val="none" w:sz="0" w:space="0" w:color="auto"/>
            <w:left w:val="none" w:sz="0" w:space="0" w:color="auto"/>
            <w:bottom w:val="none" w:sz="0" w:space="0" w:color="auto"/>
            <w:right w:val="none" w:sz="0" w:space="0" w:color="auto"/>
          </w:divBdr>
        </w:div>
        <w:div w:id="1942029846">
          <w:marLeft w:val="480"/>
          <w:marRight w:val="0"/>
          <w:marTop w:val="0"/>
          <w:marBottom w:val="0"/>
          <w:divBdr>
            <w:top w:val="none" w:sz="0" w:space="0" w:color="auto"/>
            <w:left w:val="none" w:sz="0" w:space="0" w:color="auto"/>
            <w:bottom w:val="none" w:sz="0" w:space="0" w:color="auto"/>
            <w:right w:val="none" w:sz="0" w:space="0" w:color="auto"/>
          </w:divBdr>
        </w:div>
        <w:div w:id="337006288">
          <w:marLeft w:val="480"/>
          <w:marRight w:val="0"/>
          <w:marTop w:val="0"/>
          <w:marBottom w:val="0"/>
          <w:divBdr>
            <w:top w:val="none" w:sz="0" w:space="0" w:color="auto"/>
            <w:left w:val="none" w:sz="0" w:space="0" w:color="auto"/>
            <w:bottom w:val="none" w:sz="0" w:space="0" w:color="auto"/>
            <w:right w:val="none" w:sz="0" w:space="0" w:color="auto"/>
          </w:divBdr>
        </w:div>
        <w:div w:id="719674007">
          <w:marLeft w:val="480"/>
          <w:marRight w:val="0"/>
          <w:marTop w:val="0"/>
          <w:marBottom w:val="0"/>
          <w:divBdr>
            <w:top w:val="none" w:sz="0" w:space="0" w:color="auto"/>
            <w:left w:val="none" w:sz="0" w:space="0" w:color="auto"/>
            <w:bottom w:val="none" w:sz="0" w:space="0" w:color="auto"/>
            <w:right w:val="none" w:sz="0" w:space="0" w:color="auto"/>
          </w:divBdr>
        </w:div>
        <w:div w:id="101070351">
          <w:marLeft w:val="480"/>
          <w:marRight w:val="0"/>
          <w:marTop w:val="0"/>
          <w:marBottom w:val="0"/>
          <w:divBdr>
            <w:top w:val="none" w:sz="0" w:space="0" w:color="auto"/>
            <w:left w:val="none" w:sz="0" w:space="0" w:color="auto"/>
            <w:bottom w:val="none" w:sz="0" w:space="0" w:color="auto"/>
            <w:right w:val="none" w:sz="0" w:space="0" w:color="auto"/>
          </w:divBdr>
        </w:div>
        <w:div w:id="2028437050">
          <w:marLeft w:val="480"/>
          <w:marRight w:val="0"/>
          <w:marTop w:val="0"/>
          <w:marBottom w:val="0"/>
          <w:divBdr>
            <w:top w:val="none" w:sz="0" w:space="0" w:color="auto"/>
            <w:left w:val="none" w:sz="0" w:space="0" w:color="auto"/>
            <w:bottom w:val="none" w:sz="0" w:space="0" w:color="auto"/>
            <w:right w:val="none" w:sz="0" w:space="0" w:color="auto"/>
          </w:divBdr>
        </w:div>
        <w:div w:id="657418850">
          <w:marLeft w:val="480"/>
          <w:marRight w:val="0"/>
          <w:marTop w:val="0"/>
          <w:marBottom w:val="0"/>
          <w:divBdr>
            <w:top w:val="none" w:sz="0" w:space="0" w:color="auto"/>
            <w:left w:val="none" w:sz="0" w:space="0" w:color="auto"/>
            <w:bottom w:val="none" w:sz="0" w:space="0" w:color="auto"/>
            <w:right w:val="none" w:sz="0" w:space="0" w:color="auto"/>
          </w:divBdr>
        </w:div>
        <w:div w:id="1549805582">
          <w:marLeft w:val="480"/>
          <w:marRight w:val="0"/>
          <w:marTop w:val="0"/>
          <w:marBottom w:val="0"/>
          <w:divBdr>
            <w:top w:val="none" w:sz="0" w:space="0" w:color="auto"/>
            <w:left w:val="none" w:sz="0" w:space="0" w:color="auto"/>
            <w:bottom w:val="none" w:sz="0" w:space="0" w:color="auto"/>
            <w:right w:val="none" w:sz="0" w:space="0" w:color="auto"/>
          </w:divBdr>
        </w:div>
        <w:div w:id="1209338381">
          <w:marLeft w:val="480"/>
          <w:marRight w:val="0"/>
          <w:marTop w:val="0"/>
          <w:marBottom w:val="0"/>
          <w:divBdr>
            <w:top w:val="none" w:sz="0" w:space="0" w:color="auto"/>
            <w:left w:val="none" w:sz="0" w:space="0" w:color="auto"/>
            <w:bottom w:val="none" w:sz="0" w:space="0" w:color="auto"/>
            <w:right w:val="none" w:sz="0" w:space="0" w:color="auto"/>
          </w:divBdr>
        </w:div>
        <w:div w:id="410740591">
          <w:marLeft w:val="480"/>
          <w:marRight w:val="0"/>
          <w:marTop w:val="0"/>
          <w:marBottom w:val="0"/>
          <w:divBdr>
            <w:top w:val="none" w:sz="0" w:space="0" w:color="auto"/>
            <w:left w:val="none" w:sz="0" w:space="0" w:color="auto"/>
            <w:bottom w:val="none" w:sz="0" w:space="0" w:color="auto"/>
            <w:right w:val="none" w:sz="0" w:space="0" w:color="auto"/>
          </w:divBdr>
        </w:div>
        <w:div w:id="775059033">
          <w:marLeft w:val="480"/>
          <w:marRight w:val="0"/>
          <w:marTop w:val="0"/>
          <w:marBottom w:val="0"/>
          <w:divBdr>
            <w:top w:val="none" w:sz="0" w:space="0" w:color="auto"/>
            <w:left w:val="none" w:sz="0" w:space="0" w:color="auto"/>
            <w:bottom w:val="none" w:sz="0" w:space="0" w:color="auto"/>
            <w:right w:val="none" w:sz="0" w:space="0" w:color="auto"/>
          </w:divBdr>
        </w:div>
        <w:div w:id="1328024072">
          <w:marLeft w:val="480"/>
          <w:marRight w:val="0"/>
          <w:marTop w:val="0"/>
          <w:marBottom w:val="0"/>
          <w:divBdr>
            <w:top w:val="none" w:sz="0" w:space="0" w:color="auto"/>
            <w:left w:val="none" w:sz="0" w:space="0" w:color="auto"/>
            <w:bottom w:val="none" w:sz="0" w:space="0" w:color="auto"/>
            <w:right w:val="none" w:sz="0" w:space="0" w:color="auto"/>
          </w:divBdr>
        </w:div>
        <w:div w:id="1609001499">
          <w:marLeft w:val="480"/>
          <w:marRight w:val="0"/>
          <w:marTop w:val="0"/>
          <w:marBottom w:val="0"/>
          <w:divBdr>
            <w:top w:val="none" w:sz="0" w:space="0" w:color="auto"/>
            <w:left w:val="none" w:sz="0" w:space="0" w:color="auto"/>
            <w:bottom w:val="none" w:sz="0" w:space="0" w:color="auto"/>
            <w:right w:val="none" w:sz="0" w:space="0" w:color="auto"/>
          </w:divBdr>
        </w:div>
        <w:div w:id="1009066751">
          <w:marLeft w:val="480"/>
          <w:marRight w:val="0"/>
          <w:marTop w:val="0"/>
          <w:marBottom w:val="0"/>
          <w:divBdr>
            <w:top w:val="none" w:sz="0" w:space="0" w:color="auto"/>
            <w:left w:val="none" w:sz="0" w:space="0" w:color="auto"/>
            <w:bottom w:val="none" w:sz="0" w:space="0" w:color="auto"/>
            <w:right w:val="none" w:sz="0" w:space="0" w:color="auto"/>
          </w:divBdr>
        </w:div>
        <w:div w:id="775905576">
          <w:marLeft w:val="480"/>
          <w:marRight w:val="0"/>
          <w:marTop w:val="0"/>
          <w:marBottom w:val="0"/>
          <w:divBdr>
            <w:top w:val="none" w:sz="0" w:space="0" w:color="auto"/>
            <w:left w:val="none" w:sz="0" w:space="0" w:color="auto"/>
            <w:bottom w:val="none" w:sz="0" w:space="0" w:color="auto"/>
            <w:right w:val="none" w:sz="0" w:space="0" w:color="auto"/>
          </w:divBdr>
        </w:div>
        <w:div w:id="1649675264">
          <w:marLeft w:val="480"/>
          <w:marRight w:val="0"/>
          <w:marTop w:val="0"/>
          <w:marBottom w:val="0"/>
          <w:divBdr>
            <w:top w:val="none" w:sz="0" w:space="0" w:color="auto"/>
            <w:left w:val="none" w:sz="0" w:space="0" w:color="auto"/>
            <w:bottom w:val="none" w:sz="0" w:space="0" w:color="auto"/>
            <w:right w:val="none" w:sz="0" w:space="0" w:color="auto"/>
          </w:divBdr>
        </w:div>
        <w:div w:id="2010793390">
          <w:marLeft w:val="480"/>
          <w:marRight w:val="0"/>
          <w:marTop w:val="0"/>
          <w:marBottom w:val="0"/>
          <w:divBdr>
            <w:top w:val="none" w:sz="0" w:space="0" w:color="auto"/>
            <w:left w:val="none" w:sz="0" w:space="0" w:color="auto"/>
            <w:bottom w:val="none" w:sz="0" w:space="0" w:color="auto"/>
            <w:right w:val="none" w:sz="0" w:space="0" w:color="auto"/>
          </w:divBdr>
        </w:div>
        <w:div w:id="951932613">
          <w:marLeft w:val="480"/>
          <w:marRight w:val="0"/>
          <w:marTop w:val="0"/>
          <w:marBottom w:val="0"/>
          <w:divBdr>
            <w:top w:val="none" w:sz="0" w:space="0" w:color="auto"/>
            <w:left w:val="none" w:sz="0" w:space="0" w:color="auto"/>
            <w:bottom w:val="none" w:sz="0" w:space="0" w:color="auto"/>
            <w:right w:val="none" w:sz="0" w:space="0" w:color="auto"/>
          </w:divBdr>
        </w:div>
        <w:div w:id="1592203919">
          <w:marLeft w:val="480"/>
          <w:marRight w:val="0"/>
          <w:marTop w:val="0"/>
          <w:marBottom w:val="0"/>
          <w:divBdr>
            <w:top w:val="none" w:sz="0" w:space="0" w:color="auto"/>
            <w:left w:val="none" w:sz="0" w:space="0" w:color="auto"/>
            <w:bottom w:val="none" w:sz="0" w:space="0" w:color="auto"/>
            <w:right w:val="none" w:sz="0" w:space="0" w:color="auto"/>
          </w:divBdr>
        </w:div>
        <w:div w:id="1699432656">
          <w:marLeft w:val="480"/>
          <w:marRight w:val="0"/>
          <w:marTop w:val="0"/>
          <w:marBottom w:val="0"/>
          <w:divBdr>
            <w:top w:val="none" w:sz="0" w:space="0" w:color="auto"/>
            <w:left w:val="none" w:sz="0" w:space="0" w:color="auto"/>
            <w:bottom w:val="none" w:sz="0" w:space="0" w:color="auto"/>
            <w:right w:val="none" w:sz="0" w:space="0" w:color="auto"/>
          </w:divBdr>
        </w:div>
        <w:div w:id="2088184211">
          <w:marLeft w:val="480"/>
          <w:marRight w:val="0"/>
          <w:marTop w:val="0"/>
          <w:marBottom w:val="0"/>
          <w:divBdr>
            <w:top w:val="none" w:sz="0" w:space="0" w:color="auto"/>
            <w:left w:val="none" w:sz="0" w:space="0" w:color="auto"/>
            <w:bottom w:val="none" w:sz="0" w:space="0" w:color="auto"/>
            <w:right w:val="none" w:sz="0" w:space="0" w:color="auto"/>
          </w:divBdr>
        </w:div>
        <w:div w:id="250940888">
          <w:marLeft w:val="480"/>
          <w:marRight w:val="0"/>
          <w:marTop w:val="0"/>
          <w:marBottom w:val="0"/>
          <w:divBdr>
            <w:top w:val="none" w:sz="0" w:space="0" w:color="auto"/>
            <w:left w:val="none" w:sz="0" w:space="0" w:color="auto"/>
            <w:bottom w:val="none" w:sz="0" w:space="0" w:color="auto"/>
            <w:right w:val="none" w:sz="0" w:space="0" w:color="auto"/>
          </w:divBdr>
        </w:div>
        <w:div w:id="703213958">
          <w:marLeft w:val="480"/>
          <w:marRight w:val="0"/>
          <w:marTop w:val="0"/>
          <w:marBottom w:val="0"/>
          <w:divBdr>
            <w:top w:val="none" w:sz="0" w:space="0" w:color="auto"/>
            <w:left w:val="none" w:sz="0" w:space="0" w:color="auto"/>
            <w:bottom w:val="none" w:sz="0" w:space="0" w:color="auto"/>
            <w:right w:val="none" w:sz="0" w:space="0" w:color="auto"/>
          </w:divBdr>
        </w:div>
        <w:div w:id="1944529823">
          <w:marLeft w:val="480"/>
          <w:marRight w:val="0"/>
          <w:marTop w:val="0"/>
          <w:marBottom w:val="0"/>
          <w:divBdr>
            <w:top w:val="none" w:sz="0" w:space="0" w:color="auto"/>
            <w:left w:val="none" w:sz="0" w:space="0" w:color="auto"/>
            <w:bottom w:val="none" w:sz="0" w:space="0" w:color="auto"/>
            <w:right w:val="none" w:sz="0" w:space="0" w:color="auto"/>
          </w:divBdr>
        </w:div>
        <w:div w:id="1991979022">
          <w:marLeft w:val="480"/>
          <w:marRight w:val="0"/>
          <w:marTop w:val="0"/>
          <w:marBottom w:val="0"/>
          <w:divBdr>
            <w:top w:val="none" w:sz="0" w:space="0" w:color="auto"/>
            <w:left w:val="none" w:sz="0" w:space="0" w:color="auto"/>
            <w:bottom w:val="none" w:sz="0" w:space="0" w:color="auto"/>
            <w:right w:val="none" w:sz="0" w:space="0" w:color="auto"/>
          </w:divBdr>
        </w:div>
        <w:div w:id="484904852">
          <w:marLeft w:val="480"/>
          <w:marRight w:val="0"/>
          <w:marTop w:val="0"/>
          <w:marBottom w:val="0"/>
          <w:divBdr>
            <w:top w:val="none" w:sz="0" w:space="0" w:color="auto"/>
            <w:left w:val="none" w:sz="0" w:space="0" w:color="auto"/>
            <w:bottom w:val="none" w:sz="0" w:space="0" w:color="auto"/>
            <w:right w:val="none" w:sz="0" w:space="0" w:color="auto"/>
          </w:divBdr>
        </w:div>
        <w:div w:id="513955587">
          <w:marLeft w:val="480"/>
          <w:marRight w:val="0"/>
          <w:marTop w:val="0"/>
          <w:marBottom w:val="0"/>
          <w:divBdr>
            <w:top w:val="none" w:sz="0" w:space="0" w:color="auto"/>
            <w:left w:val="none" w:sz="0" w:space="0" w:color="auto"/>
            <w:bottom w:val="none" w:sz="0" w:space="0" w:color="auto"/>
            <w:right w:val="none" w:sz="0" w:space="0" w:color="auto"/>
          </w:divBdr>
        </w:div>
        <w:div w:id="1072505172">
          <w:marLeft w:val="480"/>
          <w:marRight w:val="0"/>
          <w:marTop w:val="0"/>
          <w:marBottom w:val="0"/>
          <w:divBdr>
            <w:top w:val="none" w:sz="0" w:space="0" w:color="auto"/>
            <w:left w:val="none" w:sz="0" w:space="0" w:color="auto"/>
            <w:bottom w:val="none" w:sz="0" w:space="0" w:color="auto"/>
            <w:right w:val="none" w:sz="0" w:space="0" w:color="auto"/>
          </w:divBdr>
        </w:div>
        <w:div w:id="767967666">
          <w:marLeft w:val="480"/>
          <w:marRight w:val="0"/>
          <w:marTop w:val="0"/>
          <w:marBottom w:val="0"/>
          <w:divBdr>
            <w:top w:val="none" w:sz="0" w:space="0" w:color="auto"/>
            <w:left w:val="none" w:sz="0" w:space="0" w:color="auto"/>
            <w:bottom w:val="none" w:sz="0" w:space="0" w:color="auto"/>
            <w:right w:val="none" w:sz="0" w:space="0" w:color="auto"/>
          </w:divBdr>
        </w:div>
        <w:div w:id="1511481841">
          <w:marLeft w:val="480"/>
          <w:marRight w:val="0"/>
          <w:marTop w:val="0"/>
          <w:marBottom w:val="0"/>
          <w:divBdr>
            <w:top w:val="none" w:sz="0" w:space="0" w:color="auto"/>
            <w:left w:val="none" w:sz="0" w:space="0" w:color="auto"/>
            <w:bottom w:val="none" w:sz="0" w:space="0" w:color="auto"/>
            <w:right w:val="none" w:sz="0" w:space="0" w:color="auto"/>
          </w:divBdr>
        </w:div>
        <w:div w:id="1822650136">
          <w:marLeft w:val="480"/>
          <w:marRight w:val="0"/>
          <w:marTop w:val="0"/>
          <w:marBottom w:val="0"/>
          <w:divBdr>
            <w:top w:val="none" w:sz="0" w:space="0" w:color="auto"/>
            <w:left w:val="none" w:sz="0" w:space="0" w:color="auto"/>
            <w:bottom w:val="none" w:sz="0" w:space="0" w:color="auto"/>
            <w:right w:val="none" w:sz="0" w:space="0" w:color="auto"/>
          </w:divBdr>
        </w:div>
        <w:div w:id="496582060">
          <w:marLeft w:val="480"/>
          <w:marRight w:val="0"/>
          <w:marTop w:val="0"/>
          <w:marBottom w:val="0"/>
          <w:divBdr>
            <w:top w:val="none" w:sz="0" w:space="0" w:color="auto"/>
            <w:left w:val="none" w:sz="0" w:space="0" w:color="auto"/>
            <w:bottom w:val="none" w:sz="0" w:space="0" w:color="auto"/>
            <w:right w:val="none" w:sz="0" w:space="0" w:color="auto"/>
          </w:divBdr>
        </w:div>
        <w:div w:id="443890914">
          <w:marLeft w:val="480"/>
          <w:marRight w:val="0"/>
          <w:marTop w:val="0"/>
          <w:marBottom w:val="0"/>
          <w:divBdr>
            <w:top w:val="none" w:sz="0" w:space="0" w:color="auto"/>
            <w:left w:val="none" w:sz="0" w:space="0" w:color="auto"/>
            <w:bottom w:val="none" w:sz="0" w:space="0" w:color="auto"/>
            <w:right w:val="none" w:sz="0" w:space="0" w:color="auto"/>
          </w:divBdr>
        </w:div>
        <w:div w:id="1360593113">
          <w:marLeft w:val="480"/>
          <w:marRight w:val="0"/>
          <w:marTop w:val="0"/>
          <w:marBottom w:val="0"/>
          <w:divBdr>
            <w:top w:val="none" w:sz="0" w:space="0" w:color="auto"/>
            <w:left w:val="none" w:sz="0" w:space="0" w:color="auto"/>
            <w:bottom w:val="none" w:sz="0" w:space="0" w:color="auto"/>
            <w:right w:val="none" w:sz="0" w:space="0" w:color="auto"/>
          </w:divBdr>
        </w:div>
        <w:div w:id="82846411">
          <w:marLeft w:val="480"/>
          <w:marRight w:val="0"/>
          <w:marTop w:val="0"/>
          <w:marBottom w:val="0"/>
          <w:divBdr>
            <w:top w:val="none" w:sz="0" w:space="0" w:color="auto"/>
            <w:left w:val="none" w:sz="0" w:space="0" w:color="auto"/>
            <w:bottom w:val="none" w:sz="0" w:space="0" w:color="auto"/>
            <w:right w:val="none" w:sz="0" w:space="0" w:color="auto"/>
          </w:divBdr>
        </w:div>
        <w:div w:id="1217815244">
          <w:marLeft w:val="480"/>
          <w:marRight w:val="0"/>
          <w:marTop w:val="0"/>
          <w:marBottom w:val="0"/>
          <w:divBdr>
            <w:top w:val="none" w:sz="0" w:space="0" w:color="auto"/>
            <w:left w:val="none" w:sz="0" w:space="0" w:color="auto"/>
            <w:bottom w:val="none" w:sz="0" w:space="0" w:color="auto"/>
            <w:right w:val="none" w:sz="0" w:space="0" w:color="auto"/>
          </w:divBdr>
        </w:div>
        <w:div w:id="1620798845">
          <w:marLeft w:val="480"/>
          <w:marRight w:val="0"/>
          <w:marTop w:val="0"/>
          <w:marBottom w:val="0"/>
          <w:divBdr>
            <w:top w:val="none" w:sz="0" w:space="0" w:color="auto"/>
            <w:left w:val="none" w:sz="0" w:space="0" w:color="auto"/>
            <w:bottom w:val="none" w:sz="0" w:space="0" w:color="auto"/>
            <w:right w:val="none" w:sz="0" w:space="0" w:color="auto"/>
          </w:divBdr>
        </w:div>
        <w:div w:id="95176481">
          <w:marLeft w:val="480"/>
          <w:marRight w:val="0"/>
          <w:marTop w:val="0"/>
          <w:marBottom w:val="0"/>
          <w:divBdr>
            <w:top w:val="none" w:sz="0" w:space="0" w:color="auto"/>
            <w:left w:val="none" w:sz="0" w:space="0" w:color="auto"/>
            <w:bottom w:val="none" w:sz="0" w:space="0" w:color="auto"/>
            <w:right w:val="none" w:sz="0" w:space="0" w:color="auto"/>
          </w:divBdr>
        </w:div>
        <w:div w:id="1510413837">
          <w:marLeft w:val="480"/>
          <w:marRight w:val="0"/>
          <w:marTop w:val="0"/>
          <w:marBottom w:val="0"/>
          <w:divBdr>
            <w:top w:val="none" w:sz="0" w:space="0" w:color="auto"/>
            <w:left w:val="none" w:sz="0" w:space="0" w:color="auto"/>
            <w:bottom w:val="none" w:sz="0" w:space="0" w:color="auto"/>
            <w:right w:val="none" w:sz="0" w:space="0" w:color="auto"/>
          </w:divBdr>
        </w:div>
        <w:div w:id="2014335788">
          <w:marLeft w:val="480"/>
          <w:marRight w:val="0"/>
          <w:marTop w:val="0"/>
          <w:marBottom w:val="0"/>
          <w:divBdr>
            <w:top w:val="none" w:sz="0" w:space="0" w:color="auto"/>
            <w:left w:val="none" w:sz="0" w:space="0" w:color="auto"/>
            <w:bottom w:val="none" w:sz="0" w:space="0" w:color="auto"/>
            <w:right w:val="none" w:sz="0" w:space="0" w:color="auto"/>
          </w:divBdr>
        </w:div>
        <w:div w:id="1662927298">
          <w:marLeft w:val="480"/>
          <w:marRight w:val="0"/>
          <w:marTop w:val="0"/>
          <w:marBottom w:val="0"/>
          <w:divBdr>
            <w:top w:val="none" w:sz="0" w:space="0" w:color="auto"/>
            <w:left w:val="none" w:sz="0" w:space="0" w:color="auto"/>
            <w:bottom w:val="none" w:sz="0" w:space="0" w:color="auto"/>
            <w:right w:val="none" w:sz="0" w:space="0" w:color="auto"/>
          </w:divBdr>
        </w:div>
        <w:div w:id="1236016826">
          <w:marLeft w:val="480"/>
          <w:marRight w:val="0"/>
          <w:marTop w:val="0"/>
          <w:marBottom w:val="0"/>
          <w:divBdr>
            <w:top w:val="none" w:sz="0" w:space="0" w:color="auto"/>
            <w:left w:val="none" w:sz="0" w:space="0" w:color="auto"/>
            <w:bottom w:val="none" w:sz="0" w:space="0" w:color="auto"/>
            <w:right w:val="none" w:sz="0" w:space="0" w:color="auto"/>
          </w:divBdr>
        </w:div>
        <w:div w:id="1188373164">
          <w:marLeft w:val="480"/>
          <w:marRight w:val="0"/>
          <w:marTop w:val="0"/>
          <w:marBottom w:val="0"/>
          <w:divBdr>
            <w:top w:val="none" w:sz="0" w:space="0" w:color="auto"/>
            <w:left w:val="none" w:sz="0" w:space="0" w:color="auto"/>
            <w:bottom w:val="none" w:sz="0" w:space="0" w:color="auto"/>
            <w:right w:val="none" w:sz="0" w:space="0" w:color="auto"/>
          </w:divBdr>
        </w:div>
      </w:divsChild>
    </w:div>
    <w:div w:id="711854801">
      <w:bodyDiv w:val="1"/>
      <w:marLeft w:val="0"/>
      <w:marRight w:val="0"/>
      <w:marTop w:val="0"/>
      <w:marBottom w:val="0"/>
      <w:divBdr>
        <w:top w:val="none" w:sz="0" w:space="0" w:color="auto"/>
        <w:left w:val="none" w:sz="0" w:space="0" w:color="auto"/>
        <w:bottom w:val="none" w:sz="0" w:space="0" w:color="auto"/>
        <w:right w:val="none" w:sz="0" w:space="0" w:color="auto"/>
      </w:divBdr>
    </w:div>
    <w:div w:id="712385333">
      <w:bodyDiv w:val="1"/>
      <w:marLeft w:val="0"/>
      <w:marRight w:val="0"/>
      <w:marTop w:val="0"/>
      <w:marBottom w:val="0"/>
      <w:divBdr>
        <w:top w:val="none" w:sz="0" w:space="0" w:color="auto"/>
        <w:left w:val="none" w:sz="0" w:space="0" w:color="auto"/>
        <w:bottom w:val="none" w:sz="0" w:space="0" w:color="auto"/>
        <w:right w:val="none" w:sz="0" w:space="0" w:color="auto"/>
      </w:divBdr>
    </w:div>
    <w:div w:id="712577482">
      <w:bodyDiv w:val="1"/>
      <w:marLeft w:val="0"/>
      <w:marRight w:val="0"/>
      <w:marTop w:val="0"/>
      <w:marBottom w:val="0"/>
      <w:divBdr>
        <w:top w:val="none" w:sz="0" w:space="0" w:color="auto"/>
        <w:left w:val="none" w:sz="0" w:space="0" w:color="auto"/>
        <w:bottom w:val="none" w:sz="0" w:space="0" w:color="auto"/>
        <w:right w:val="none" w:sz="0" w:space="0" w:color="auto"/>
      </w:divBdr>
    </w:div>
    <w:div w:id="713970875">
      <w:bodyDiv w:val="1"/>
      <w:marLeft w:val="0"/>
      <w:marRight w:val="0"/>
      <w:marTop w:val="0"/>
      <w:marBottom w:val="0"/>
      <w:divBdr>
        <w:top w:val="none" w:sz="0" w:space="0" w:color="auto"/>
        <w:left w:val="none" w:sz="0" w:space="0" w:color="auto"/>
        <w:bottom w:val="none" w:sz="0" w:space="0" w:color="auto"/>
        <w:right w:val="none" w:sz="0" w:space="0" w:color="auto"/>
      </w:divBdr>
    </w:div>
    <w:div w:id="714040124">
      <w:bodyDiv w:val="1"/>
      <w:marLeft w:val="0"/>
      <w:marRight w:val="0"/>
      <w:marTop w:val="0"/>
      <w:marBottom w:val="0"/>
      <w:divBdr>
        <w:top w:val="none" w:sz="0" w:space="0" w:color="auto"/>
        <w:left w:val="none" w:sz="0" w:space="0" w:color="auto"/>
        <w:bottom w:val="none" w:sz="0" w:space="0" w:color="auto"/>
        <w:right w:val="none" w:sz="0" w:space="0" w:color="auto"/>
      </w:divBdr>
    </w:div>
    <w:div w:id="714164577">
      <w:bodyDiv w:val="1"/>
      <w:marLeft w:val="0"/>
      <w:marRight w:val="0"/>
      <w:marTop w:val="0"/>
      <w:marBottom w:val="0"/>
      <w:divBdr>
        <w:top w:val="none" w:sz="0" w:space="0" w:color="auto"/>
        <w:left w:val="none" w:sz="0" w:space="0" w:color="auto"/>
        <w:bottom w:val="none" w:sz="0" w:space="0" w:color="auto"/>
        <w:right w:val="none" w:sz="0" w:space="0" w:color="auto"/>
      </w:divBdr>
    </w:div>
    <w:div w:id="714893599">
      <w:bodyDiv w:val="1"/>
      <w:marLeft w:val="0"/>
      <w:marRight w:val="0"/>
      <w:marTop w:val="0"/>
      <w:marBottom w:val="0"/>
      <w:divBdr>
        <w:top w:val="none" w:sz="0" w:space="0" w:color="auto"/>
        <w:left w:val="none" w:sz="0" w:space="0" w:color="auto"/>
        <w:bottom w:val="none" w:sz="0" w:space="0" w:color="auto"/>
        <w:right w:val="none" w:sz="0" w:space="0" w:color="auto"/>
      </w:divBdr>
    </w:div>
    <w:div w:id="715591486">
      <w:bodyDiv w:val="1"/>
      <w:marLeft w:val="0"/>
      <w:marRight w:val="0"/>
      <w:marTop w:val="0"/>
      <w:marBottom w:val="0"/>
      <w:divBdr>
        <w:top w:val="none" w:sz="0" w:space="0" w:color="auto"/>
        <w:left w:val="none" w:sz="0" w:space="0" w:color="auto"/>
        <w:bottom w:val="none" w:sz="0" w:space="0" w:color="auto"/>
        <w:right w:val="none" w:sz="0" w:space="0" w:color="auto"/>
      </w:divBdr>
    </w:div>
    <w:div w:id="716129382">
      <w:bodyDiv w:val="1"/>
      <w:marLeft w:val="0"/>
      <w:marRight w:val="0"/>
      <w:marTop w:val="0"/>
      <w:marBottom w:val="0"/>
      <w:divBdr>
        <w:top w:val="none" w:sz="0" w:space="0" w:color="auto"/>
        <w:left w:val="none" w:sz="0" w:space="0" w:color="auto"/>
        <w:bottom w:val="none" w:sz="0" w:space="0" w:color="auto"/>
        <w:right w:val="none" w:sz="0" w:space="0" w:color="auto"/>
      </w:divBdr>
    </w:div>
    <w:div w:id="717432987">
      <w:bodyDiv w:val="1"/>
      <w:marLeft w:val="0"/>
      <w:marRight w:val="0"/>
      <w:marTop w:val="0"/>
      <w:marBottom w:val="0"/>
      <w:divBdr>
        <w:top w:val="none" w:sz="0" w:space="0" w:color="auto"/>
        <w:left w:val="none" w:sz="0" w:space="0" w:color="auto"/>
        <w:bottom w:val="none" w:sz="0" w:space="0" w:color="auto"/>
        <w:right w:val="none" w:sz="0" w:space="0" w:color="auto"/>
      </w:divBdr>
      <w:divsChild>
        <w:div w:id="1079250790">
          <w:marLeft w:val="480"/>
          <w:marRight w:val="0"/>
          <w:marTop w:val="0"/>
          <w:marBottom w:val="0"/>
          <w:divBdr>
            <w:top w:val="none" w:sz="0" w:space="0" w:color="auto"/>
            <w:left w:val="none" w:sz="0" w:space="0" w:color="auto"/>
            <w:bottom w:val="none" w:sz="0" w:space="0" w:color="auto"/>
            <w:right w:val="none" w:sz="0" w:space="0" w:color="auto"/>
          </w:divBdr>
        </w:div>
        <w:div w:id="975453412">
          <w:marLeft w:val="480"/>
          <w:marRight w:val="0"/>
          <w:marTop w:val="0"/>
          <w:marBottom w:val="0"/>
          <w:divBdr>
            <w:top w:val="none" w:sz="0" w:space="0" w:color="auto"/>
            <w:left w:val="none" w:sz="0" w:space="0" w:color="auto"/>
            <w:bottom w:val="none" w:sz="0" w:space="0" w:color="auto"/>
            <w:right w:val="none" w:sz="0" w:space="0" w:color="auto"/>
          </w:divBdr>
        </w:div>
        <w:div w:id="103162608">
          <w:marLeft w:val="480"/>
          <w:marRight w:val="0"/>
          <w:marTop w:val="0"/>
          <w:marBottom w:val="0"/>
          <w:divBdr>
            <w:top w:val="none" w:sz="0" w:space="0" w:color="auto"/>
            <w:left w:val="none" w:sz="0" w:space="0" w:color="auto"/>
            <w:bottom w:val="none" w:sz="0" w:space="0" w:color="auto"/>
            <w:right w:val="none" w:sz="0" w:space="0" w:color="auto"/>
          </w:divBdr>
        </w:div>
        <w:div w:id="1477067020">
          <w:marLeft w:val="480"/>
          <w:marRight w:val="0"/>
          <w:marTop w:val="0"/>
          <w:marBottom w:val="0"/>
          <w:divBdr>
            <w:top w:val="none" w:sz="0" w:space="0" w:color="auto"/>
            <w:left w:val="none" w:sz="0" w:space="0" w:color="auto"/>
            <w:bottom w:val="none" w:sz="0" w:space="0" w:color="auto"/>
            <w:right w:val="none" w:sz="0" w:space="0" w:color="auto"/>
          </w:divBdr>
        </w:div>
        <w:div w:id="8802137">
          <w:marLeft w:val="480"/>
          <w:marRight w:val="0"/>
          <w:marTop w:val="0"/>
          <w:marBottom w:val="0"/>
          <w:divBdr>
            <w:top w:val="none" w:sz="0" w:space="0" w:color="auto"/>
            <w:left w:val="none" w:sz="0" w:space="0" w:color="auto"/>
            <w:bottom w:val="none" w:sz="0" w:space="0" w:color="auto"/>
            <w:right w:val="none" w:sz="0" w:space="0" w:color="auto"/>
          </w:divBdr>
        </w:div>
        <w:div w:id="967976415">
          <w:marLeft w:val="480"/>
          <w:marRight w:val="0"/>
          <w:marTop w:val="0"/>
          <w:marBottom w:val="0"/>
          <w:divBdr>
            <w:top w:val="none" w:sz="0" w:space="0" w:color="auto"/>
            <w:left w:val="none" w:sz="0" w:space="0" w:color="auto"/>
            <w:bottom w:val="none" w:sz="0" w:space="0" w:color="auto"/>
            <w:right w:val="none" w:sz="0" w:space="0" w:color="auto"/>
          </w:divBdr>
        </w:div>
        <w:div w:id="1692148777">
          <w:marLeft w:val="480"/>
          <w:marRight w:val="0"/>
          <w:marTop w:val="0"/>
          <w:marBottom w:val="0"/>
          <w:divBdr>
            <w:top w:val="none" w:sz="0" w:space="0" w:color="auto"/>
            <w:left w:val="none" w:sz="0" w:space="0" w:color="auto"/>
            <w:bottom w:val="none" w:sz="0" w:space="0" w:color="auto"/>
            <w:right w:val="none" w:sz="0" w:space="0" w:color="auto"/>
          </w:divBdr>
        </w:div>
        <w:div w:id="1326738837">
          <w:marLeft w:val="480"/>
          <w:marRight w:val="0"/>
          <w:marTop w:val="0"/>
          <w:marBottom w:val="0"/>
          <w:divBdr>
            <w:top w:val="none" w:sz="0" w:space="0" w:color="auto"/>
            <w:left w:val="none" w:sz="0" w:space="0" w:color="auto"/>
            <w:bottom w:val="none" w:sz="0" w:space="0" w:color="auto"/>
            <w:right w:val="none" w:sz="0" w:space="0" w:color="auto"/>
          </w:divBdr>
        </w:div>
        <w:div w:id="379405861">
          <w:marLeft w:val="480"/>
          <w:marRight w:val="0"/>
          <w:marTop w:val="0"/>
          <w:marBottom w:val="0"/>
          <w:divBdr>
            <w:top w:val="none" w:sz="0" w:space="0" w:color="auto"/>
            <w:left w:val="none" w:sz="0" w:space="0" w:color="auto"/>
            <w:bottom w:val="none" w:sz="0" w:space="0" w:color="auto"/>
            <w:right w:val="none" w:sz="0" w:space="0" w:color="auto"/>
          </w:divBdr>
        </w:div>
        <w:div w:id="165480122">
          <w:marLeft w:val="480"/>
          <w:marRight w:val="0"/>
          <w:marTop w:val="0"/>
          <w:marBottom w:val="0"/>
          <w:divBdr>
            <w:top w:val="none" w:sz="0" w:space="0" w:color="auto"/>
            <w:left w:val="none" w:sz="0" w:space="0" w:color="auto"/>
            <w:bottom w:val="none" w:sz="0" w:space="0" w:color="auto"/>
            <w:right w:val="none" w:sz="0" w:space="0" w:color="auto"/>
          </w:divBdr>
        </w:div>
        <w:div w:id="548688488">
          <w:marLeft w:val="480"/>
          <w:marRight w:val="0"/>
          <w:marTop w:val="0"/>
          <w:marBottom w:val="0"/>
          <w:divBdr>
            <w:top w:val="none" w:sz="0" w:space="0" w:color="auto"/>
            <w:left w:val="none" w:sz="0" w:space="0" w:color="auto"/>
            <w:bottom w:val="none" w:sz="0" w:space="0" w:color="auto"/>
            <w:right w:val="none" w:sz="0" w:space="0" w:color="auto"/>
          </w:divBdr>
        </w:div>
        <w:div w:id="1888443908">
          <w:marLeft w:val="480"/>
          <w:marRight w:val="0"/>
          <w:marTop w:val="0"/>
          <w:marBottom w:val="0"/>
          <w:divBdr>
            <w:top w:val="none" w:sz="0" w:space="0" w:color="auto"/>
            <w:left w:val="none" w:sz="0" w:space="0" w:color="auto"/>
            <w:bottom w:val="none" w:sz="0" w:space="0" w:color="auto"/>
            <w:right w:val="none" w:sz="0" w:space="0" w:color="auto"/>
          </w:divBdr>
        </w:div>
        <w:div w:id="1479878698">
          <w:marLeft w:val="480"/>
          <w:marRight w:val="0"/>
          <w:marTop w:val="0"/>
          <w:marBottom w:val="0"/>
          <w:divBdr>
            <w:top w:val="none" w:sz="0" w:space="0" w:color="auto"/>
            <w:left w:val="none" w:sz="0" w:space="0" w:color="auto"/>
            <w:bottom w:val="none" w:sz="0" w:space="0" w:color="auto"/>
            <w:right w:val="none" w:sz="0" w:space="0" w:color="auto"/>
          </w:divBdr>
        </w:div>
        <w:div w:id="1937326615">
          <w:marLeft w:val="480"/>
          <w:marRight w:val="0"/>
          <w:marTop w:val="0"/>
          <w:marBottom w:val="0"/>
          <w:divBdr>
            <w:top w:val="none" w:sz="0" w:space="0" w:color="auto"/>
            <w:left w:val="none" w:sz="0" w:space="0" w:color="auto"/>
            <w:bottom w:val="none" w:sz="0" w:space="0" w:color="auto"/>
            <w:right w:val="none" w:sz="0" w:space="0" w:color="auto"/>
          </w:divBdr>
        </w:div>
        <w:div w:id="158934171">
          <w:marLeft w:val="480"/>
          <w:marRight w:val="0"/>
          <w:marTop w:val="0"/>
          <w:marBottom w:val="0"/>
          <w:divBdr>
            <w:top w:val="none" w:sz="0" w:space="0" w:color="auto"/>
            <w:left w:val="none" w:sz="0" w:space="0" w:color="auto"/>
            <w:bottom w:val="none" w:sz="0" w:space="0" w:color="auto"/>
            <w:right w:val="none" w:sz="0" w:space="0" w:color="auto"/>
          </w:divBdr>
        </w:div>
        <w:div w:id="1448892972">
          <w:marLeft w:val="480"/>
          <w:marRight w:val="0"/>
          <w:marTop w:val="0"/>
          <w:marBottom w:val="0"/>
          <w:divBdr>
            <w:top w:val="none" w:sz="0" w:space="0" w:color="auto"/>
            <w:left w:val="none" w:sz="0" w:space="0" w:color="auto"/>
            <w:bottom w:val="none" w:sz="0" w:space="0" w:color="auto"/>
            <w:right w:val="none" w:sz="0" w:space="0" w:color="auto"/>
          </w:divBdr>
        </w:div>
        <w:div w:id="2079937436">
          <w:marLeft w:val="480"/>
          <w:marRight w:val="0"/>
          <w:marTop w:val="0"/>
          <w:marBottom w:val="0"/>
          <w:divBdr>
            <w:top w:val="none" w:sz="0" w:space="0" w:color="auto"/>
            <w:left w:val="none" w:sz="0" w:space="0" w:color="auto"/>
            <w:bottom w:val="none" w:sz="0" w:space="0" w:color="auto"/>
            <w:right w:val="none" w:sz="0" w:space="0" w:color="auto"/>
          </w:divBdr>
        </w:div>
        <w:div w:id="582105669">
          <w:marLeft w:val="480"/>
          <w:marRight w:val="0"/>
          <w:marTop w:val="0"/>
          <w:marBottom w:val="0"/>
          <w:divBdr>
            <w:top w:val="none" w:sz="0" w:space="0" w:color="auto"/>
            <w:left w:val="none" w:sz="0" w:space="0" w:color="auto"/>
            <w:bottom w:val="none" w:sz="0" w:space="0" w:color="auto"/>
            <w:right w:val="none" w:sz="0" w:space="0" w:color="auto"/>
          </w:divBdr>
        </w:div>
        <w:div w:id="127020167">
          <w:marLeft w:val="480"/>
          <w:marRight w:val="0"/>
          <w:marTop w:val="0"/>
          <w:marBottom w:val="0"/>
          <w:divBdr>
            <w:top w:val="none" w:sz="0" w:space="0" w:color="auto"/>
            <w:left w:val="none" w:sz="0" w:space="0" w:color="auto"/>
            <w:bottom w:val="none" w:sz="0" w:space="0" w:color="auto"/>
            <w:right w:val="none" w:sz="0" w:space="0" w:color="auto"/>
          </w:divBdr>
        </w:div>
        <w:div w:id="990326040">
          <w:marLeft w:val="480"/>
          <w:marRight w:val="0"/>
          <w:marTop w:val="0"/>
          <w:marBottom w:val="0"/>
          <w:divBdr>
            <w:top w:val="none" w:sz="0" w:space="0" w:color="auto"/>
            <w:left w:val="none" w:sz="0" w:space="0" w:color="auto"/>
            <w:bottom w:val="none" w:sz="0" w:space="0" w:color="auto"/>
            <w:right w:val="none" w:sz="0" w:space="0" w:color="auto"/>
          </w:divBdr>
        </w:div>
        <w:div w:id="2106145146">
          <w:marLeft w:val="480"/>
          <w:marRight w:val="0"/>
          <w:marTop w:val="0"/>
          <w:marBottom w:val="0"/>
          <w:divBdr>
            <w:top w:val="none" w:sz="0" w:space="0" w:color="auto"/>
            <w:left w:val="none" w:sz="0" w:space="0" w:color="auto"/>
            <w:bottom w:val="none" w:sz="0" w:space="0" w:color="auto"/>
            <w:right w:val="none" w:sz="0" w:space="0" w:color="auto"/>
          </w:divBdr>
        </w:div>
        <w:div w:id="209660148">
          <w:marLeft w:val="480"/>
          <w:marRight w:val="0"/>
          <w:marTop w:val="0"/>
          <w:marBottom w:val="0"/>
          <w:divBdr>
            <w:top w:val="none" w:sz="0" w:space="0" w:color="auto"/>
            <w:left w:val="none" w:sz="0" w:space="0" w:color="auto"/>
            <w:bottom w:val="none" w:sz="0" w:space="0" w:color="auto"/>
            <w:right w:val="none" w:sz="0" w:space="0" w:color="auto"/>
          </w:divBdr>
        </w:div>
        <w:div w:id="1034232413">
          <w:marLeft w:val="480"/>
          <w:marRight w:val="0"/>
          <w:marTop w:val="0"/>
          <w:marBottom w:val="0"/>
          <w:divBdr>
            <w:top w:val="none" w:sz="0" w:space="0" w:color="auto"/>
            <w:left w:val="none" w:sz="0" w:space="0" w:color="auto"/>
            <w:bottom w:val="none" w:sz="0" w:space="0" w:color="auto"/>
            <w:right w:val="none" w:sz="0" w:space="0" w:color="auto"/>
          </w:divBdr>
        </w:div>
        <w:div w:id="1299453128">
          <w:marLeft w:val="480"/>
          <w:marRight w:val="0"/>
          <w:marTop w:val="0"/>
          <w:marBottom w:val="0"/>
          <w:divBdr>
            <w:top w:val="none" w:sz="0" w:space="0" w:color="auto"/>
            <w:left w:val="none" w:sz="0" w:space="0" w:color="auto"/>
            <w:bottom w:val="none" w:sz="0" w:space="0" w:color="auto"/>
            <w:right w:val="none" w:sz="0" w:space="0" w:color="auto"/>
          </w:divBdr>
        </w:div>
        <w:div w:id="1500148931">
          <w:marLeft w:val="480"/>
          <w:marRight w:val="0"/>
          <w:marTop w:val="0"/>
          <w:marBottom w:val="0"/>
          <w:divBdr>
            <w:top w:val="none" w:sz="0" w:space="0" w:color="auto"/>
            <w:left w:val="none" w:sz="0" w:space="0" w:color="auto"/>
            <w:bottom w:val="none" w:sz="0" w:space="0" w:color="auto"/>
            <w:right w:val="none" w:sz="0" w:space="0" w:color="auto"/>
          </w:divBdr>
        </w:div>
        <w:div w:id="226956991">
          <w:marLeft w:val="480"/>
          <w:marRight w:val="0"/>
          <w:marTop w:val="0"/>
          <w:marBottom w:val="0"/>
          <w:divBdr>
            <w:top w:val="none" w:sz="0" w:space="0" w:color="auto"/>
            <w:left w:val="none" w:sz="0" w:space="0" w:color="auto"/>
            <w:bottom w:val="none" w:sz="0" w:space="0" w:color="auto"/>
            <w:right w:val="none" w:sz="0" w:space="0" w:color="auto"/>
          </w:divBdr>
        </w:div>
        <w:div w:id="612716192">
          <w:marLeft w:val="480"/>
          <w:marRight w:val="0"/>
          <w:marTop w:val="0"/>
          <w:marBottom w:val="0"/>
          <w:divBdr>
            <w:top w:val="none" w:sz="0" w:space="0" w:color="auto"/>
            <w:left w:val="none" w:sz="0" w:space="0" w:color="auto"/>
            <w:bottom w:val="none" w:sz="0" w:space="0" w:color="auto"/>
            <w:right w:val="none" w:sz="0" w:space="0" w:color="auto"/>
          </w:divBdr>
        </w:div>
        <w:div w:id="1715546898">
          <w:marLeft w:val="480"/>
          <w:marRight w:val="0"/>
          <w:marTop w:val="0"/>
          <w:marBottom w:val="0"/>
          <w:divBdr>
            <w:top w:val="none" w:sz="0" w:space="0" w:color="auto"/>
            <w:left w:val="none" w:sz="0" w:space="0" w:color="auto"/>
            <w:bottom w:val="none" w:sz="0" w:space="0" w:color="auto"/>
            <w:right w:val="none" w:sz="0" w:space="0" w:color="auto"/>
          </w:divBdr>
        </w:div>
        <w:div w:id="1605766379">
          <w:marLeft w:val="480"/>
          <w:marRight w:val="0"/>
          <w:marTop w:val="0"/>
          <w:marBottom w:val="0"/>
          <w:divBdr>
            <w:top w:val="none" w:sz="0" w:space="0" w:color="auto"/>
            <w:left w:val="none" w:sz="0" w:space="0" w:color="auto"/>
            <w:bottom w:val="none" w:sz="0" w:space="0" w:color="auto"/>
            <w:right w:val="none" w:sz="0" w:space="0" w:color="auto"/>
          </w:divBdr>
        </w:div>
        <w:div w:id="464129769">
          <w:marLeft w:val="480"/>
          <w:marRight w:val="0"/>
          <w:marTop w:val="0"/>
          <w:marBottom w:val="0"/>
          <w:divBdr>
            <w:top w:val="none" w:sz="0" w:space="0" w:color="auto"/>
            <w:left w:val="none" w:sz="0" w:space="0" w:color="auto"/>
            <w:bottom w:val="none" w:sz="0" w:space="0" w:color="auto"/>
            <w:right w:val="none" w:sz="0" w:space="0" w:color="auto"/>
          </w:divBdr>
        </w:div>
        <w:div w:id="321929581">
          <w:marLeft w:val="480"/>
          <w:marRight w:val="0"/>
          <w:marTop w:val="0"/>
          <w:marBottom w:val="0"/>
          <w:divBdr>
            <w:top w:val="none" w:sz="0" w:space="0" w:color="auto"/>
            <w:left w:val="none" w:sz="0" w:space="0" w:color="auto"/>
            <w:bottom w:val="none" w:sz="0" w:space="0" w:color="auto"/>
            <w:right w:val="none" w:sz="0" w:space="0" w:color="auto"/>
          </w:divBdr>
        </w:div>
        <w:div w:id="118688447">
          <w:marLeft w:val="480"/>
          <w:marRight w:val="0"/>
          <w:marTop w:val="0"/>
          <w:marBottom w:val="0"/>
          <w:divBdr>
            <w:top w:val="none" w:sz="0" w:space="0" w:color="auto"/>
            <w:left w:val="none" w:sz="0" w:space="0" w:color="auto"/>
            <w:bottom w:val="none" w:sz="0" w:space="0" w:color="auto"/>
            <w:right w:val="none" w:sz="0" w:space="0" w:color="auto"/>
          </w:divBdr>
        </w:div>
        <w:div w:id="1105147731">
          <w:marLeft w:val="480"/>
          <w:marRight w:val="0"/>
          <w:marTop w:val="0"/>
          <w:marBottom w:val="0"/>
          <w:divBdr>
            <w:top w:val="none" w:sz="0" w:space="0" w:color="auto"/>
            <w:left w:val="none" w:sz="0" w:space="0" w:color="auto"/>
            <w:bottom w:val="none" w:sz="0" w:space="0" w:color="auto"/>
            <w:right w:val="none" w:sz="0" w:space="0" w:color="auto"/>
          </w:divBdr>
        </w:div>
        <w:div w:id="310254791">
          <w:marLeft w:val="480"/>
          <w:marRight w:val="0"/>
          <w:marTop w:val="0"/>
          <w:marBottom w:val="0"/>
          <w:divBdr>
            <w:top w:val="none" w:sz="0" w:space="0" w:color="auto"/>
            <w:left w:val="none" w:sz="0" w:space="0" w:color="auto"/>
            <w:bottom w:val="none" w:sz="0" w:space="0" w:color="auto"/>
            <w:right w:val="none" w:sz="0" w:space="0" w:color="auto"/>
          </w:divBdr>
        </w:div>
        <w:div w:id="115605833">
          <w:marLeft w:val="480"/>
          <w:marRight w:val="0"/>
          <w:marTop w:val="0"/>
          <w:marBottom w:val="0"/>
          <w:divBdr>
            <w:top w:val="none" w:sz="0" w:space="0" w:color="auto"/>
            <w:left w:val="none" w:sz="0" w:space="0" w:color="auto"/>
            <w:bottom w:val="none" w:sz="0" w:space="0" w:color="auto"/>
            <w:right w:val="none" w:sz="0" w:space="0" w:color="auto"/>
          </w:divBdr>
        </w:div>
        <w:div w:id="1263104871">
          <w:marLeft w:val="480"/>
          <w:marRight w:val="0"/>
          <w:marTop w:val="0"/>
          <w:marBottom w:val="0"/>
          <w:divBdr>
            <w:top w:val="none" w:sz="0" w:space="0" w:color="auto"/>
            <w:left w:val="none" w:sz="0" w:space="0" w:color="auto"/>
            <w:bottom w:val="none" w:sz="0" w:space="0" w:color="auto"/>
            <w:right w:val="none" w:sz="0" w:space="0" w:color="auto"/>
          </w:divBdr>
        </w:div>
        <w:div w:id="1326669324">
          <w:marLeft w:val="480"/>
          <w:marRight w:val="0"/>
          <w:marTop w:val="0"/>
          <w:marBottom w:val="0"/>
          <w:divBdr>
            <w:top w:val="none" w:sz="0" w:space="0" w:color="auto"/>
            <w:left w:val="none" w:sz="0" w:space="0" w:color="auto"/>
            <w:bottom w:val="none" w:sz="0" w:space="0" w:color="auto"/>
            <w:right w:val="none" w:sz="0" w:space="0" w:color="auto"/>
          </w:divBdr>
        </w:div>
        <w:div w:id="334111162">
          <w:marLeft w:val="480"/>
          <w:marRight w:val="0"/>
          <w:marTop w:val="0"/>
          <w:marBottom w:val="0"/>
          <w:divBdr>
            <w:top w:val="none" w:sz="0" w:space="0" w:color="auto"/>
            <w:left w:val="none" w:sz="0" w:space="0" w:color="auto"/>
            <w:bottom w:val="none" w:sz="0" w:space="0" w:color="auto"/>
            <w:right w:val="none" w:sz="0" w:space="0" w:color="auto"/>
          </w:divBdr>
        </w:div>
        <w:div w:id="1553688169">
          <w:marLeft w:val="480"/>
          <w:marRight w:val="0"/>
          <w:marTop w:val="0"/>
          <w:marBottom w:val="0"/>
          <w:divBdr>
            <w:top w:val="none" w:sz="0" w:space="0" w:color="auto"/>
            <w:left w:val="none" w:sz="0" w:space="0" w:color="auto"/>
            <w:bottom w:val="none" w:sz="0" w:space="0" w:color="auto"/>
            <w:right w:val="none" w:sz="0" w:space="0" w:color="auto"/>
          </w:divBdr>
        </w:div>
        <w:div w:id="1571959463">
          <w:marLeft w:val="480"/>
          <w:marRight w:val="0"/>
          <w:marTop w:val="0"/>
          <w:marBottom w:val="0"/>
          <w:divBdr>
            <w:top w:val="none" w:sz="0" w:space="0" w:color="auto"/>
            <w:left w:val="none" w:sz="0" w:space="0" w:color="auto"/>
            <w:bottom w:val="none" w:sz="0" w:space="0" w:color="auto"/>
            <w:right w:val="none" w:sz="0" w:space="0" w:color="auto"/>
          </w:divBdr>
        </w:div>
        <w:div w:id="1027096110">
          <w:marLeft w:val="480"/>
          <w:marRight w:val="0"/>
          <w:marTop w:val="0"/>
          <w:marBottom w:val="0"/>
          <w:divBdr>
            <w:top w:val="none" w:sz="0" w:space="0" w:color="auto"/>
            <w:left w:val="none" w:sz="0" w:space="0" w:color="auto"/>
            <w:bottom w:val="none" w:sz="0" w:space="0" w:color="auto"/>
            <w:right w:val="none" w:sz="0" w:space="0" w:color="auto"/>
          </w:divBdr>
        </w:div>
        <w:div w:id="33848847">
          <w:marLeft w:val="480"/>
          <w:marRight w:val="0"/>
          <w:marTop w:val="0"/>
          <w:marBottom w:val="0"/>
          <w:divBdr>
            <w:top w:val="none" w:sz="0" w:space="0" w:color="auto"/>
            <w:left w:val="none" w:sz="0" w:space="0" w:color="auto"/>
            <w:bottom w:val="none" w:sz="0" w:space="0" w:color="auto"/>
            <w:right w:val="none" w:sz="0" w:space="0" w:color="auto"/>
          </w:divBdr>
        </w:div>
      </w:divsChild>
    </w:div>
    <w:div w:id="717977521">
      <w:bodyDiv w:val="1"/>
      <w:marLeft w:val="0"/>
      <w:marRight w:val="0"/>
      <w:marTop w:val="0"/>
      <w:marBottom w:val="0"/>
      <w:divBdr>
        <w:top w:val="none" w:sz="0" w:space="0" w:color="auto"/>
        <w:left w:val="none" w:sz="0" w:space="0" w:color="auto"/>
        <w:bottom w:val="none" w:sz="0" w:space="0" w:color="auto"/>
        <w:right w:val="none" w:sz="0" w:space="0" w:color="auto"/>
      </w:divBdr>
    </w:div>
    <w:div w:id="718168993">
      <w:bodyDiv w:val="1"/>
      <w:marLeft w:val="0"/>
      <w:marRight w:val="0"/>
      <w:marTop w:val="0"/>
      <w:marBottom w:val="0"/>
      <w:divBdr>
        <w:top w:val="none" w:sz="0" w:space="0" w:color="auto"/>
        <w:left w:val="none" w:sz="0" w:space="0" w:color="auto"/>
        <w:bottom w:val="none" w:sz="0" w:space="0" w:color="auto"/>
        <w:right w:val="none" w:sz="0" w:space="0" w:color="auto"/>
      </w:divBdr>
    </w:div>
    <w:div w:id="718749798">
      <w:bodyDiv w:val="1"/>
      <w:marLeft w:val="0"/>
      <w:marRight w:val="0"/>
      <w:marTop w:val="0"/>
      <w:marBottom w:val="0"/>
      <w:divBdr>
        <w:top w:val="none" w:sz="0" w:space="0" w:color="auto"/>
        <w:left w:val="none" w:sz="0" w:space="0" w:color="auto"/>
        <w:bottom w:val="none" w:sz="0" w:space="0" w:color="auto"/>
        <w:right w:val="none" w:sz="0" w:space="0" w:color="auto"/>
      </w:divBdr>
    </w:div>
    <w:div w:id="719091931">
      <w:bodyDiv w:val="1"/>
      <w:marLeft w:val="0"/>
      <w:marRight w:val="0"/>
      <w:marTop w:val="0"/>
      <w:marBottom w:val="0"/>
      <w:divBdr>
        <w:top w:val="none" w:sz="0" w:space="0" w:color="auto"/>
        <w:left w:val="none" w:sz="0" w:space="0" w:color="auto"/>
        <w:bottom w:val="none" w:sz="0" w:space="0" w:color="auto"/>
        <w:right w:val="none" w:sz="0" w:space="0" w:color="auto"/>
      </w:divBdr>
      <w:divsChild>
        <w:div w:id="674311475">
          <w:marLeft w:val="480"/>
          <w:marRight w:val="0"/>
          <w:marTop w:val="0"/>
          <w:marBottom w:val="0"/>
          <w:divBdr>
            <w:top w:val="none" w:sz="0" w:space="0" w:color="auto"/>
            <w:left w:val="none" w:sz="0" w:space="0" w:color="auto"/>
            <w:bottom w:val="none" w:sz="0" w:space="0" w:color="auto"/>
            <w:right w:val="none" w:sz="0" w:space="0" w:color="auto"/>
          </w:divBdr>
        </w:div>
        <w:div w:id="259334619">
          <w:marLeft w:val="480"/>
          <w:marRight w:val="0"/>
          <w:marTop w:val="0"/>
          <w:marBottom w:val="0"/>
          <w:divBdr>
            <w:top w:val="none" w:sz="0" w:space="0" w:color="auto"/>
            <w:left w:val="none" w:sz="0" w:space="0" w:color="auto"/>
            <w:bottom w:val="none" w:sz="0" w:space="0" w:color="auto"/>
            <w:right w:val="none" w:sz="0" w:space="0" w:color="auto"/>
          </w:divBdr>
        </w:div>
        <w:div w:id="1806197791">
          <w:marLeft w:val="480"/>
          <w:marRight w:val="0"/>
          <w:marTop w:val="0"/>
          <w:marBottom w:val="0"/>
          <w:divBdr>
            <w:top w:val="none" w:sz="0" w:space="0" w:color="auto"/>
            <w:left w:val="none" w:sz="0" w:space="0" w:color="auto"/>
            <w:bottom w:val="none" w:sz="0" w:space="0" w:color="auto"/>
            <w:right w:val="none" w:sz="0" w:space="0" w:color="auto"/>
          </w:divBdr>
        </w:div>
        <w:div w:id="305473232">
          <w:marLeft w:val="480"/>
          <w:marRight w:val="0"/>
          <w:marTop w:val="0"/>
          <w:marBottom w:val="0"/>
          <w:divBdr>
            <w:top w:val="none" w:sz="0" w:space="0" w:color="auto"/>
            <w:left w:val="none" w:sz="0" w:space="0" w:color="auto"/>
            <w:bottom w:val="none" w:sz="0" w:space="0" w:color="auto"/>
            <w:right w:val="none" w:sz="0" w:space="0" w:color="auto"/>
          </w:divBdr>
        </w:div>
        <w:div w:id="462698783">
          <w:marLeft w:val="480"/>
          <w:marRight w:val="0"/>
          <w:marTop w:val="0"/>
          <w:marBottom w:val="0"/>
          <w:divBdr>
            <w:top w:val="none" w:sz="0" w:space="0" w:color="auto"/>
            <w:left w:val="none" w:sz="0" w:space="0" w:color="auto"/>
            <w:bottom w:val="none" w:sz="0" w:space="0" w:color="auto"/>
            <w:right w:val="none" w:sz="0" w:space="0" w:color="auto"/>
          </w:divBdr>
        </w:div>
        <w:div w:id="87623548">
          <w:marLeft w:val="480"/>
          <w:marRight w:val="0"/>
          <w:marTop w:val="0"/>
          <w:marBottom w:val="0"/>
          <w:divBdr>
            <w:top w:val="none" w:sz="0" w:space="0" w:color="auto"/>
            <w:left w:val="none" w:sz="0" w:space="0" w:color="auto"/>
            <w:bottom w:val="none" w:sz="0" w:space="0" w:color="auto"/>
            <w:right w:val="none" w:sz="0" w:space="0" w:color="auto"/>
          </w:divBdr>
        </w:div>
        <w:div w:id="593367590">
          <w:marLeft w:val="480"/>
          <w:marRight w:val="0"/>
          <w:marTop w:val="0"/>
          <w:marBottom w:val="0"/>
          <w:divBdr>
            <w:top w:val="none" w:sz="0" w:space="0" w:color="auto"/>
            <w:left w:val="none" w:sz="0" w:space="0" w:color="auto"/>
            <w:bottom w:val="none" w:sz="0" w:space="0" w:color="auto"/>
            <w:right w:val="none" w:sz="0" w:space="0" w:color="auto"/>
          </w:divBdr>
        </w:div>
        <w:div w:id="1069155959">
          <w:marLeft w:val="480"/>
          <w:marRight w:val="0"/>
          <w:marTop w:val="0"/>
          <w:marBottom w:val="0"/>
          <w:divBdr>
            <w:top w:val="none" w:sz="0" w:space="0" w:color="auto"/>
            <w:left w:val="none" w:sz="0" w:space="0" w:color="auto"/>
            <w:bottom w:val="none" w:sz="0" w:space="0" w:color="auto"/>
            <w:right w:val="none" w:sz="0" w:space="0" w:color="auto"/>
          </w:divBdr>
        </w:div>
        <w:div w:id="117796994">
          <w:marLeft w:val="480"/>
          <w:marRight w:val="0"/>
          <w:marTop w:val="0"/>
          <w:marBottom w:val="0"/>
          <w:divBdr>
            <w:top w:val="none" w:sz="0" w:space="0" w:color="auto"/>
            <w:left w:val="none" w:sz="0" w:space="0" w:color="auto"/>
            <w:bottom w:val="none" w:sz="0" w:space="0" w:color="auto"/>
            <w:right w:val="none" w:sz="0" w:space="0" w:color="auto"/>
          </w:divBdr>
        </w:div>
        <w:div w:id="1298875751">
          <w:marLeft w:val="480"/>
          <w:marRight w:val="0"/>
          <w:marTop w:val="0"/>
          <w:marBottom w:val="0"/>
          <w:divBdr>
            <w:top w:val="none" w:sz="0" w:space="0" w:color="auto"/>
            <w:left w:val="none" w:sz="0" w:space="0" w:color="auto"/>
            <w:bottom w:val="none" w:sz="0" w:space="0" w:color="auto"/>
            <w:right w:val="none" w:sz="0" w:space="0" w:color="auto"/>
          </w:divBdr>
        </w:div>
        <w:div w:id="571816540">
          <w:marLeft w:val="480"/>
          <w:marRight w:val="0"/>
          <w:marTop w:val="0"/>
          <w:marBottom w:val="0"/>
          <w:divBdr>
            <w:top w:val="none" w:sz="0" w:space="0" w:color="auto"/>
            <w:left w:val="none" w:sz="0" w:space="0" w:color="auto"/>
            <w:bottom w:val="none" w:sz="0" w:space="0" w:color="auto"/>
            <w:right w:val="none" w:sz="0" w:space="0" w:color="auto"/>
          </w:divBdr>
        </w:div>
        <w:div w:id="1796170225">
          <w:marLeft w:val="480"/>
          <w:marRight w:val="0"/>
          <w:marTop w:val="0"/>
          <w:marBottom w:val="0"/>
          <w:divBdr>
            <w:top w:val="none" w:sz="0" w:space="0" w:color="auto"/>
            <w:left w:val="none" w:sz="0" w:space="0" w:color="auto"/>
            <w:bottom w:val="none" w:sz="0" w:space="0" w:color="auto"/>
            <w:right w:val="none" w:sz="0" w:space="0" w:color="auto"/>
          </w:divBdr>
        </w:div>
        <w:div w:id="164445675">
          <w:marLeft w:val="480"/>
          <w:marRight w:val="0"/>
          <w:marTop w:val="0"/>
          <w:marBottom w:val="0"/>
          <w:divBdr>
            <w:top w:val="none" w:sz="0" w:space="0" w:color="auto"/>
            <w:left w:val="none" w:sz="0" w:space="0" w:color="auto"/>
            <w:bottom w:val="none" w:sz="0" w:space="0" w:color="auto"/>
            <w:right w:val="none" w:sz="0" w:space="0" w:color="auto"/>
          </w:divBdr>
        </w:div>
        <w:div w:id="1947499588">
          <w:marLeft w:val="480"/>
          <w:marRight w:val="0"/>
          <w:marTop w:val="0"/>
          <w:marBottom w:val="0"/>
          <w:divBdr>
            <w:top w:val="none" w:sz="0" w:space="0" w:color="auto"/>
            <w:left w:val="none" w:sz="0" w:space="0" w:color="auto"/>
            <w:bottom w:val="none" w:sz="0" w:space="0" w:color="auto"/>
            <w:right w:val="none" w:sz="0" w:space="0" w:color="auto"/>
          </w:divBdr>
        </w:div>
        <w:div w:id="1759792497">
          <w:marLeft w:val="480"/>
          <w:marRight w:val="0"/>
          <w:marTop w:val="0"/>
          <w:marBottom w:val="0"/>
          <w:divBdr>
            <w:top w:val="none" w:sz="0" w:space="0" w:color="auto"/>
            <w:left w:val="none" w:sz="0" w:space="0" w:color="auto"/>
            <w:bottom w:val="none" w:sz="0" w:space="0" w:color="auto"/>
            <w:right w:val="none" w:sz="0" w:space="0" w:color="auto"/>
          </w:divBdr>
        </w:div>
        <w:div w:id="252785731">
          <w:marLeft w:val="480"/>
          <w:marRight w:val="0"/>
          <w:marTop w:val="0"/>
          <w:marBottom w:val="0"/>
          <w:divBdr>
            <w:top w:val="none" w:sz="0" w:space="0" w:color="auto"/>
            <w:left w:val="none" w:sz="0" w:space="0" w:color="auto"/>
            <w:bottom w:val="none" w:sz="0" w:space="0" w:color="auto"/>
            <w:right w:val="none" w:sz="0" w:space="0" w:color="auto"/>
          </w:divBdr>
        </w:div>
        <w:div w:id="378170885">
          <w:marLeft w:val="480"/>
          <w:marRight w:val="0"/>
          <w:marTop w:val="0"/>
          <w:marBottom w:val="0"/>
          <w:divBdr>
            <w:top w:val="none" w:sz="0" w:space="0" w:color="auto"/>
            <w:left w:val="none" w:sz="0" w:space="0" w:color="auto"/>
            <w:bottom w:val="none" w:sz="0" w:space="0" w:color="auto"/>
            <w:right w:val="none" w:sz="0" w:space="0" w:color="auto"/>
          </w:divBdr>
        </w:div>
        <w:div w:id="1704402974">
          <w:marLeft w:val="480"/>
          <w:marRight w:val="0"/>
          <w:marTop w:val="0"/>
          <w:marBottom w:val="0"/>
          <w:divBdr>
            <w:top w:val="none" w:sz="0" w:space="0" w:color="auto"/>
            <w:left w:val="none" w:sz="0" w:space="0" w:color="auto"/>
            <w:bottom w:val="none" w:sz="0" w:space="0" w:color="auto"/>
            <w:right w:val="none" w:sz="0" w:space="0" w:color="auto"/>
          </w:divBdr>
        </w:div>
        <w:div w:id="991058403">
          <w:marLeft w:val="480"/>
          <w:marRight w:val="0"/>
          <w:marTop w:val="0"/>
          <w:marBottom w:val="0"/>
          <w:divBdr>
            <w:top w:val="none" w:sz="0" w:space="0" w:color="auto"/>
            <w:left w:val="none" w:sz="0" w:space="0" w:color="auto"/>
            <w:bottom w:val="none" w:sz="0" w:space="0" w:color="auto"/>
            <w:right w:val="none" w:sz="0" w:space="0" w:color="auto"/>
          </w:divBdr>
        </w:div>
        <w:div w:id="167136776">
          <w:marLeft w:val="480"/>
          <w:marRight w:val="0"/>
          <w:marTop w:val="0"/>
          <w:marBottom w:val="0"/>
          <w:divBdr>
            <w:top w:val="none" w:sz="0" w:space="0" w:color="auto"/>
            <w:left w:val="none" w:sz="0" w:space="0" w:color="auto"/>
            <w:bottom w:val="none" w:sz="0" w:space="0" w:color="auto"/>
            <w:right w:val="none" w:sz="0" w:space="0" w:color="auto"/>
          </w:divBdr>
        </w:div>
        <w:div w:id="941835966">
          <w:marLeft w:val="480"/>
          <w:marRight w:val="0"/>
          <w:marTop w:val="0"/>
          <w:marBottom w:val="0"/>
          <w:divBdr>
            <w:top w:val="none" w:sz="0" w:space="0" w:color="auto"/>
            <w:left w:val="none" w:sz="0" w:space="0" w:color="auto"/>
            <w:bottom w:val="none" w:sz="0" w:space="0" w:color="auto"/>
            <w:right w:val="none" w:sz="0" w:space="0" w:color="auto"/>
          </w:divBdr>
        </w:div>
        <w:div w:id="229314766">
          <w:marLeft w:val="480"/>
          <w:marRight w:val="0"/>
          <w:marTop w:val="0"/>
          <w:marBottom w:val="0"/>
          <w:divBdr>
            <w:top w:val="none" w:sz="0" w:space="0" w:color="auto"/>
            <w:left w:val="none" w:sz="0" w:space="0" w:color="auto"/>
            <w:bottom w:val="none" w:sz="0" w:space="0" w:color="auto"/>
            <w:right w:val="none" w:sz="0" w:space="0" w:color="auto"/>
          </w:divBdr>
        </w:div>
        <w:div w:id="882791355">
          <w:marLeft w:val="480"/>
          <w:marRight w:val="0"/>
          <w:marTop w:val="0"/>
          <w:marBottom w:val="0"/>
          <w:divBdr>
            <w:top w:val="none" w:sz="0" w:space="0" w:color="auto"/>
            <w:left w:val="none" w:sz="0" w:space="0" w:color="auto"/>
            <w:bottom w:val="none" w:sz="0" w:space="0" w:color="auto"/>
            <w:right w:val="none" w:sz="0" w:space="0" w:color="auto"/>
          </w:divBdr>
        </w:div>
        <w:div w:id="1539120614">
          <w:marLeft w:val="480"/>
          <w:marRight w:val="0"/>
          <w:marTop w:val="0"/>
          <w:marBottom w:val="0"/>
          <w:divBdr>
            <w:top w:val="none" w:sz="0" w:space="0" w:color="auto"/>
            <w:left w:val="none" w:sz="0" w:space="0" w:color="auto"/>
            <w:bottom w:val="none" w:sz="0" w:space="0" w:color="auto"/>
            <w:right w:val="none" w:sz="0" w:space="0" w:color="auto"/>
          </w:divBdr>
        </w:div>
        <w:div w:id="550923340">
          <w:marLeft w:val="480"/>
          <w:marRight w:val="0"/>
          <w:marTop w:val="0"/>
          <w:marBottom w:val="0"/>
          <w:divBdr>
            <w:top w:val="none" w:sz="0" w:space="0" w:color="auto"/>
            <w:left w:val="none" w:sz="0" w:space="0" w:color="auto"/>
            <w:bottom w:val="none" w:sz="0" w:space="0" w:color="auto"/>
            <w:right w:val="none" w:sz="0" w:space="0" w:color="auto"/>
          </w:divBdr>
        </w:div>
        <w:div w:id="1121000069">
          <w:marLeft w:val="480"/>
          <w:marRight w:val="0"/>
          <w:marTop w:val="0"/>
          <w:marBottom w:val="0"/>
          <w:divBdr>
            <w:top w:val="none" w:sz="0" w:space="0" w:color="auto"/>
            <w:left w:val="none" w:sz="0" w:space="0" w:color="auto"/>
            <w:bottom w:val="none" w:sz="0" w:space="0" w:color="auto"/>
            <w:right w:val="none" w:sz="0" w:space="0" w:color="auto"/>
          </w:divBdr>
        </w:div>
        <w:div w:id="1613245582">
          <w:marLeft w:val="480"/>
          <w:marRight w:val="0"/>
          <w:marTop w:val="0"/>
          <w:marBottom w:val="0"/>
          <w:divBdr>
            <w:top w:val="none" w:sz="0" w:space="0" w:color="auto"/>
            <w:left w:val="none" w:sz="0" w:space="0" w:color="auto"/>
            <w:bottom w:val="none" w:sz="0" w:space="0" w:color="auto"/>
            <w:right w:val="none" w:sz="0" w:space="0" w:color="auto"/>
          </w:divBdr>
        </w:div>
        <w:div w:id="1734353103">
          <w:marLeft w:val="480"/>
          <w:marRight w:val="0"/>
          <w:marTop w:val="0"/>
          <w:marBottom w:val="0"/>
          <w:divBdr>
            <w:top w:val="none" w:sz="0" w:space="0" w:color="auto"/>
            <w:left w:val="none" w:sz="0" w:space="0" w:color="auto"/>
            <w:bottom w:val="none" w:sz="0" w:space="0" w:color="auto"/>
            <w:right w:val="none" w:sz="0" w:space="0" w:color="auto"/>
          </w:divBdr>
        </w:div>
        <w:div w:id="706030042">
          <w:marLeft w:val="480"/>
          <w:marRight w:val="0"/>
          <w:marTop w:val="0"/>
          <w:marBottom w:val="0"/>
          <w:divBdr>
            <w:top w:val="none" w:sz="0" w:space="0" w:color="auto"/>
            <w:left w:val="none" w:sz="0" w:space="0" w:color="auto"/>
            <w:bottom w:val="none" w:sz="0" w:space="0" w:color="auto"/>
            <w:right w:val="none" w:sz="0" w:space="0" w:color="auto"/>
          </w:divBdr>
        </w:div>
        <w:div w:id="724835158">
          <w:marLeft w:val="480"/>
          <w:marRight w:val="0"/>
          <w:marTop w:val="0"/>
          <w:marBottom w:val="0"/>
          <w:divBdr>
            <w:top w:val="none" w:sz="0" w:space="0" w:color="auto"/>
            <w:left w:val="none" w:sz="0" w:space="0" w:color="auto"/>
            <w:bottom w:val="none" w:sz="0" w:space="0" w:color="auto"/>
            <w:right w:val="none" w:sz="0" w:space="0" w:color="auto"/>
          </w:divBdr>
        </w:div>
        <w:div w:id="953252554">
          <w:marLeft w:val="480"/>
          <w:marRight w:val="0"/>
          <w:marTop w:val="0"/>
          <w:marBottom w:val="0"/>
          <w:divBdr>
            <w:top w:val="none" w:sz="0" w:space="0" w:color="auto"/>
            <w:left w:val="none" w:sz="0" w:space="0" w:color="auto"/>
            <w:bottom w:val="none" w:sz="0" w:space="0" w:color="auto"/>
            <w:right w:val="none" w:sz="0" w:space="0" w:color="auto"/>
          </w:divBdr>
        </w:div>
        <w:div w:id="1157693710">
          <w:marLeft w:val="480"/>
          <w:marRight w:val="0"/>
          <w:marTop w:val="0"/>
          <w:marBottom w:val="0"/>
          <w:divBdr>
            <w:top w:val="none" w:sz="0" w:space="0" w:color="auto"/>
            <w:left w:val="none" w:sz="0" w:space="0" w:color="auto"/>
            <w:bottom w:val="none" w:sz="0" w:space="0" w:color="auto"/>
            <w:right w:val="none" w:sz="0" w:space="0" w:color="auto"/>
          </w:divBdr>
        </w:div>
        <w:div w:id="2118137049">
          <w:marLeft w:val="480"/>
          <w:marRight w:val="0"/>
          <w:marTop w:val="0"/>
          <w:marBottom w:val="0"/>
          <w:divBdr>
            <w:top w:val="none" w:sz="0" w:space="0" w:color="auto"/>
            <w:left w:val="none" w:sz="0" w:space="0" w:color="auto"/>
            <w:bottom w:val="none" w:sz="0" w:space="0" w:color="auto"/>
            <w:right w:val="none" w:sz="0" w:space="0" w:color="auto"/>
          </w:divBdr>
        </w:div>
        <w:div w:id="194584561">
          <w:marLeft w:val="480"/>
          <w:marRight w:val="0"/>
          <w:marTop w:val="0"/>
          <w:marBottom w:val="0"/>
          <w:divBdr>
            <w:top w:val="none" w:sz="0" w:space="0" w:color="auto"/>
            <w:left w:val="none" w:sz="0" w:space="0" w:color="auto"/>
            <w:bottom w:val="none" w:sz="0" w:space="0" w:color="auto"/>
            <w:right w:val="none" w:sz="0" w:space="0" w:color="auto"/>
          </w:divBdr>
        </w:div>
        <w:div w:id="41058300">
          <w:marLeft w:val="480"/>
          <w:marRight w:val="0"/>
          <w:marTop w:val="0"/>
          <w:marBottom w:val="0"/>
          <w:divBdr>
            <w:top w:val="none" w:sz="0" w:space="0" w:color="auto"/>
            <w:left w:val="none" w:sz="0" w:space="0" w:color="auto"/>
            <w:bottom w:val="none" w:sz="0" w:space="0" w:color="auto"/>
            <w:right w:val="none" w:sz="0" w:space="0" w:color="auto"/>
          </w:divBdr>
        </w:div>
        <w:div w:id="638724246">
          <w:marLeft w:val="480"/>
          <w:marRight w:val="0"/>
          <w:marTop w:val="0"/>
          <w:marBottom w:val="0"/>
          <w:divBdr>
            <w:top w:val="none" w:sz="0" w:space="0" w:color="auto"/>
            <w:left w:val="none" w:sz="0" w:space="0" w:color="auto"/>
            <w:bottom w:val="none" w:sz="0" w:space="0" w:color="auto"/>
            <w:right w:val="none" w:sz="0" w:space="0" w:color="auto"/>
          </w:divBdr>
        </w:div>
        <w:div w:id="173763876">
          <w:marLeft w:val="480"/>
          <w:marRight w:val="0"/>
          <w:marTop w:val="0"/>
          <w:marBottom w:val="0"/>
          <w:divBdr>
            <w:top w:val="none" w:sz="0" w:space="0" w:color="auto"/>
            <w:left w:val="none" w:sz="0" w:space="0" w:color="auto"/>
            <w:bottom w:val="none" w:sz="0" w:space="0" w:color="auto"/>
            <w:right w:val="none" w:sz="0" w:space="0" w:color="auto"/>
          </w:divBdr>
        </w:div>
        <w:div w:id="415518065">
          <w:marLeft w:val="480"/>
          <w:marRight w:val="0"/>
          <w:marTop w:val="0"/>
          <w:marBottom w:val="0"/>
          <w:divBdr>
            <w:top w:val="none" w:sz="0" w:space="0" w:color="auto"/>
            <w:left w:val="none" w:sz="0" w:space="0" w:color="auto"/>
            <w:bottom w:val="none" w:sz="0" w:space="0" w:color="auto"/>
            <w:right w:val="none" w:sz="0" w:space="0" w:color="auto"/>
          </w:divBdr>
        </w:div>
        <w:div w:id="394931811">
          <w:marLeft w:val="480"/>
          <w:marRight w:val="0"/>
          <w:marTop w:val="0"/>
          <w:marBottom w:val="0"/>
          <w:divBdr>
            <w:top w:val="none" w:sz="0" w:space="0" w:color="auto"/>
            <w:left w:val="none" w:sz="0" w:space="0" w:color="auto"/>
            <w:bottom w:val="none" w:sz="0" w:space="0" w:color="auto"/>
            <w:right w:val="none" w:sz="0" w:space="0" w:color="auto"/>
          </w:divBdr>
        </w:div>
        <w:div w:id="571740784">
          <w:marLeft w:val="480"/>
          <w:marRight w:val="0"/>
          <w:marTop w:val="0"/>
          <w:marBottom w:val="0"/>
          <w:divBdr>
            <w:top w:val="none" w:sz="0" w:space="0" w:color="auto"/>
            <w:left w:val="none" w:sz="0" w:space="0" w:color="auto"/>
            <w:bottom w:val="none" w:sz="0" w:space="0" w:color="auto"/>
            <w:right w:val="none" w:sz="0" w:space="0" w:color="auto"/>
          </w:divBdr>
        </w:div>
        <w:div w:id="1706439112">
          <w:marLeft w:val="480"/>
          <w:marRight w:val="0"/>
          <w:marTop w:val="0"/>
          <w:marBottom w:val="0"/>
          <w:divBdr>
            <w:top w:val="none" w:sz="0" w:space="0" w:color="auto"/>
            <w:left w:val="none" w:sz="0" w:space="0" w:color="auto"/>
            <w:bottom w:val="none" w:sz="0" w:space="0" w:color="auto"/>
            <w:right w:val="none" w:sz="0" w:space="0" w:color="auto"/>
          </w:divBdr>
        </w:div>
        <w:div w:id="1452479437">
          <w:marLeft w:val="480"/>
          <w:marRight w:val="0"/>
          <w:marTop w:val="0"/>
          <w:marBottom w:val="0"/>
          <w:divBdr>
            <w:top w:val="none" w:sz="0" w:space="0" w:color="auto"/>
            <w:left w:val="none" w:sz="0" w:space="0" w:color="auto"/>
            <w:bottom w:val="none" w:sz="0" w:space="0" w:color="auto"/>
            <w:right w:val="none" w:sz="0" w:space="0" w:color="auto"/>
          </w:divBdr>
        </w:div>
        <w:div w:id="923611509">
          <w:marLeft w:val="480"/>
          <w:marRight w:val="0"/>
          <w:marTop w:val="0"/>
          <w:marBottom w:val="0"/>
          <w:divBdr>
            <w:top w:val="none" w:sz="0" w:space="0" w:color="auto"/>
            <w:left w:val="none" w:sz="0" w:space="0" w:color="auto"/>
            <w:bottom w:val="none" w:sz="0" w:space="0" w:color="auto"/>
            <w:right w:val="none" w:sz="0" w:space="0" w:color="auto"/>
          </w:divBdr>
        </w:div>
        <w:div w:id="2092501367">
          <w:marLeft w:val="480"/>
          <w:marRight w:val="0"/>
          <w:marTop w:val="0"/>
          <w:marBottom w:val="0"/>
          <w:divBdr>
            <w:top w:val="none" w:sz="0" w:space="0" w:color="auto"/>
            <w:left w:val="none" w:sz="0" w:space="0" w:color="auto"/>
            <w:bottom w:val="none" w:sz="0" w:space="0" w:color="auto"/>
            <w:right w:val="none" w:sz="0" w:space="0" w:color="auto"/>
          </w:divBdr>
        </w:div>
        <w:div w:id="352417576">
          <w:marLeft w:val="480"/>
          <w:marRight w:val="0"/>
          <w:marTop w:val="0"/>
          <w:marBottom w:val="0"/>
          <w:divBdr>
            <w:top w:val="none" w:sz="0" w:space="0" w:color="auto"/>
            <w:left w:val="none" w:sz="0" w:space="0" w:color="auto"/>
            <w:bottom w:val="none" w:sz="0" w:space="0" w:color="auto"/>
            <w:right w:val="none" w:sz="0" w:space="0" w:color="auto"/>
          </w:divBdr>
        </w:div>
        <w:div w:id="1469787252">
          <w:marLeft w:val="480"/>
          <w:marRight w:val="0"/>
          <w:marTop w:val="0"/>
          <w:marBottom w:val="0"/>
          <w:divBdr>
            <w:top w:val="none" w:sz="0" w:space="0" w:color="auto"/>
            <w:left w:val="none" w:sz="0" w:space="0" w:color="auto"/>
            <w:bottom w:val="none" w:sz="0" w:space="0" w:color="auto"/>
            <w:right w:val="none" w:sz="0" w:space="0" w:color="auto"/>
          </w:divBdr>
        </w:div>
        <w:div w:id="39669242">
          <w:marLeft w:val="480"/>
          <w:marRight w:val="0"/>
          <w:marTop w:val="0"/>
          <w:marBottom w:val="0"/>
          <w:divBdr>
            <w:top w:val="none" w:sz="0" w:space="0" w:color="auto"/>
            <w:left w:val="none" w:sz="0" w:space="0" w:color="auto"/>
            <w:bottom w:val="none" w:sz="0" w:space="0" w:color="auto"/>
            <w:right w:val="none" w:sz="0" w:space="0" w:color="auto"/>
          </w:divBdr>
        </w:div>
        <w:div w:id="143546757">
          <w:marLeft w:val="480"/>
          <w:marRight w:val="0"/>
          <w:marTop w:val="0"/>
          <w:marBottom w:val="0"/>
          <w:divBdr>
            <w:top w:val="none" w:sz="0" w:space="0" w:color="auto"/>
            <w:left w:val="none" w:sz="0" w:space="0" w:color="auto"/>
            <w:bottom w:val="none" w:sz="0" w:space="0" w:color="auto"/>
            <w:right w:val="none" w:sz="0" w:space="0" w:color="auto"/>
          </w:divBdr>
        </w:div>
        <w:div w:id="2016492569">
          <w:marLeft w:val="480"/>
          <w:marRight w:val="0"/>
          <w:marTop w:val="0"/>
          <w:marBottom w:val="0"/>
          <w:divBdr>
            <w:top w:val="none" w:sz="0" w:space="0" w:color="auto"/>
            <w:left w:val="none" w:sz="0" w:space="0" w:color="auto"/>
            <w:bottom w:val="none" w:sz="0" w:space="0" w:color="auto"/>
            <w:right w:val="none" w:sz="0" w:space="0" w:color="auto"/>
          </w:divBdr>
        </w:div>
        <w:div w:id="538205280">
          <w:marLeft w:val="480"/>
          <w:marRight w:val="0"/>
          <w:marTop w:val="0"/>
          <w:marBottom w:val="0"/>
          <w:divBdr>
            <w:top w:val="none" w:sz="0" w:space="0" w:color="auto"/>
            <w:left w:val="none" w:sz="0" w:space="0" w:color="auto"/>
            <w:bottom w:val="none" w:sz="0" w:space="0" w:color="auto"/>
            <w:right w:val="none" w:sz="0" w:space="0" w:color="auto"/>
          </w:divBdr>
        </w:div>
        <w:div w:id="1695570011">
          <w:marLeft w:val="480"/>
          <w:marRight w:val="0"/>
          <w:marTop w:val="0"/>
          <w:marBottom w:val="0"/>
          <w:divBdr>
            <w:top w:val="none" w:sz="0" w:space="0" w:color="auto"/>
            <w:left w:val="none" w:sz="0" w:space="0" w:color="auto"/>
            <w:bottom w:val="none" w:sz="0" w:space="0" w:color="auto"/>
            <w:right w:val="none" w:sz="0" w:space="0" w:color="auto"/>
          </w:divBdr>
        </w:div>
        <w:div w:id="904754379">
          <w:marLeft w:val="480"/>
          <w:marRight w:val="0"/>
          <w:marTop w:val="0"/>
          <w:marBottom w:val="0"/>
          <w:divBdr>
            <w:top w:val="none" w:sz="0" w:space="0" w:color="auto"/>
            <w:left w:val="none" w:sz="0" w:space="0" w:color="auto"/>
            <w:bottom w:val="none" w:sz="0" w:space="0" w:color="auto"/>
            <w:right w:val="none" w:sz="0" w:space="0" w:color="auto"/>
          </w:divBdr>
        </w:div>
        <w:div w:id="1236549209">
          <w:marLeft w:val="480"/>
          <w:marRight w:val="0"/>
          <w:marTop w:val="0"/>
          <w:marBottom w:val="0"/>
          <w:divBdr>
            <w:top w:val="none" w:sz="0" w:space="0" w:color="auto"/>
            <w:left w:val="none" w:sz="0" w:space="0" w:color="auto"/>
            <w:bottom w:val="none" w:sz="0" w:space="0" w:color="auto"/>
            <w:right w:val="none" w:sz="0" w:space="0" w:color="auto"/>
          </w:divBdr>
        </w:div>
        <w:div w:id="1763333996">
          <w:marLeft w:val="480"/>
          <w:marRight w:val="0"/>
          <w:marTop w:val="0"/>
          <w:marBottom w:val="0"/>
          <w:divBdr>
            <w:top w:val="none" w:sz="0" w:space="0" w:color="auto"/>
            <w:left w:val="none" w:sz="0" w:space="0" w:color="auto"/>
            <w:bottom w:val="none" w:sz="0" w:space="0" w:color="auto"/>
            <w:right w:val="none" w:sz="0" w:space="0" w:color="auto"/>
          </w:divBdr>
        </w:div>
        <w:div w:id="2008441512">
          <w:marLeft w:val="480"/>
          <w:marRight w:val="0"/>
          <w:marTop w:val="0"/>
          <w:marBottom w:val="0"/>
          <w:divBdr>
            <w:top w:val="none" w:sz="0" w:space="0" w:color="auto"/>
            <w:left w:val="none" w:sz="0" w:space="0" w:color="auto"/>
            <w:bottom w:val="none" w:sz="0" w:space="0" w:color="auto"/>
            <w:right w:val="none" w:sz="0" w:space="0" w:color="auto"/>
          </w:divBdr>
        </w:div>
        <w:div w:id="1997226603">
          <w:marLeft w:val="480"/>
          <w:marRight w:val="0"/>
          <w:marTop w:val="0"/>
          <w:marBottom w:val="0"/>
          <w:divBdr>
            <w:top w:val="none" w:sz="0" w:space="0" w:color="auto"/>
            <w:left w:val="none" w:sz="0" w:space="0" w:color="auto"/>
            <w:bottom w:val="none" w:sz="0" w:space="0" w:color="auto"/>
            <w:right w:val="none" w:sz="0" w:space="0" w:color="auto"/>
          </w:divBdr>
        </w:div>
        <w:div w:id="505826466">
          <w:marLeft w:val="480"/>
          <w:marRight w:val="0"/>
          <w:marTop w:val="0"/>
          <w:marBottom w:val="0"/>
          <w:divBdr>
            <w:top w:val="none" w:sz="0" w:space="0" w:color="auto"/>
            <w:left w:val="none" w:sz="0" w:space="0" w:color="auto"/>
            <w:bottom w:val="none" w:sz="0" w:space="0" w:color="auto"/>
            <w:right w:val="none" w:sz="0" w:space="0" w:color="auto"/>
          </w:divBdr>
        </w:div>
        <w:div w:id="187067007">
          <w:marLeft w:val="480"/>
          <w:marRight w:val="0"/>
          <w:marTop w:val="0"/>
          <w:marBottom w:val="0"/>
          <w:divBdr>
            <w:top w:val="none" w:sz="0" w:space="0" w:color="auto"/>
            <w:left w:val="none" w:sz="0" w:space="0" w:color="auto"/>
            <w:bottom w:val="none" w:sz="0" w:space="0" w:color="auto"/>
            <w:right w:val="none" w:sz="0" w:space="0" w:color="auto"/>
          </w:divBdr>
        </w:div>
        <w:div w:id="710230572">
          <w:marLeft w:val="480"/>
          <w:marRight w:val="0"/>
          <w:marTop w:val="0"/>
          <w:marBottom w:val="0"/>
          <w:divBdr>
            <w:top w:val="none" w:sz="0" w:space="0" w:color="auto"/>
            <w:left w:val="none" w:sz="0" w:space="0" w:color="auto"/>
            <w:bottom w:val="none" w:sz="0" w:space="0" w:color="auto"/>
            <w:right w:val="none" w:sz="0" w:space="0" w:color="auto"/>
          </w:divBdr>
        </w:div>
        <w:div w:id="862673600">
          <w:marLeft w:val="480"/>
          <w:marRight w:val="0"/>
          <w:marTop w:val="0"/>
          <w:marBottom w:val="0"/>
          <w:divBdr>
            <w:top w:val="none" w:sz="0" w:space="0" w:color="auto"/>
            <w:left w:val="none" w:sz="0" w:space="0" w:color="auto"/>
            <w:bottom w:val="none" w:sz="0" w:space="0" w:color="auto"/>
            <w:right w:val="none" w:sz="0" w:space="0" w:color="auto"/>
          </w:divBdr>
        </w:div>
        <w:div w:id="595135740">
          <w:marLeft w:val="480"/>
          <w:marRight w:val="0"/>
          <w:marTop w:val="0"/>
          <w:marBottom w:val="0"/>
          <w:divBdr>
            <w:top w:val="none" w:sz="0" w:space="0" w:color="auto"/>
            <w:left w:val="none" w:sz="0" w:space="0" w:color="auto"/>
            <w:bottom w:val="none" w:sz="0" w:space="0" w:color="auto"/>
            <w:right w:val="none" w:sz="0" w:space="0" w:color="auto"/>
          </w:divBdr>
        </w:div>
        <w:div w:id="945162532">
          <w:marLeft w:val="480"/>
          <w:marRight w:val="0"/>
          <w:marTop w:val="0"/>
          <w:marBottom w:val="0"/>
          <w:divBdr>
            <w:top w:val="none" w:sz="0" w:space="0" w:color="auto"/>
            <w:left w:val="none" w:sz="0" w:space="0" w:color="auto"/>
            <w:bottom w:val="none" w:sz="0" w:space="0" w:color="auto"/>
            <w:right w:val="none" w:sz="0" w:space="0" w:color="auto"/>
          </w:divBdr>
        </w:div>
        <w:div w:id="790706883">
          <w:marLeft w:val="480"/>
          <w:marRight w:val="0"/>
          <w:marTop w:val="0"/>
          <w:marBottom w:val="0"/>
          <w:divBdr>
            <w:top w:val="none" w:sz="0" w:space="0" w:color="auto"/>
            <w:left w:val="none" w:sz="0" w:space="0" w:color="auto"/>
            <w:bottom w:val="none" w:sz="0" w:space="0" w:color="auto"/>
            <w:right w:val="none" w:sz="0" w:space="0" w:color="auto"/>
          </w:divBdr>
        </w:div>
        <w:div w:id="1526754054">
          <w:marLeft w:val="480"/>
          <w:marRight w:val="0"/>
          <w:marTop w:val="0"/>
          <w:marBottom w:val="0"/>
          <w:divBdr>
            <w:top w:val="none" w:sz="0" w:space="0" w:color="auto"/>
            <w:left w:val="none" w:sz="0" w:space="0" w:color="auto"/>
            <w:bottom w:val="none" w:sz="0" w:space="0" w:color="auto"/>
            <w:right w:val="none" w:sz="0" w:space="0" w:color="auto"/>
          </w:divBdr>
        </w:div>
        <w:div w:id="1623877152">
          <w:marLeft w:val="480"/>
          <w:marRight w:val="0"/>
          <w:marTop w:val="0"/>
          <w:marBottom w:val="0"/>
          <w:divBdr>
            <w:top w:val="none" w:sz="0" w:space="0" w:color="auto"/>
            <w:left w:val="none" w:sz="0" w:space="0" w:color="auto"/>
            <w:bottom w:val="none" w:sz="0" w:space="0" w:color="auto"/>
            <w:right w:val="none" w:sz="0" w:space="0" w:color="auto"/>
          </w:divBdr>
        </w:div>
        <w:div w:id="2021815236">
          <w:marLeft w:val="480"/>
          <w:marRight w:val="0"/>
          <w:marTop w:val="0"/>
          <w:marBottom w:val="0"/>
          <w:divBdr>
            <w:top w:val="none" w:sz="0" w:space="0" w:color="auto"/>
            <w:left w:val="none" w:sz="0" w:space="0" w:color="auto"/>
            <w:bottom w:val="none" w:sz="0" w:space="0" w:color="auto"/>
            <w:right w:val="none" w:sz="0" w:space="0" w:color="auto"/>
          </w:divBdr>
        </w:div>
        <w:div w:id="1358659300">
          <w:marLeft w:val="480"/>
          <w:marRight w:val="0"/>
          <w:marTop w:val="0"/>
          <w:marBottom w:val="0"/>
          <w:divBdr>
            <w:top w:val="none" w:sz="0" w:space="0" w:color="auto"/>
            <w:left w:val="none" w:sz="0" w:space="0" w:color="auto"/>
            <w:bottom w:val="none" w:sz="0" w:space="0" w:color="auto"/>
            <w:right w:val="none" w:sz="0" w:space="0" w:color="auto"/>
          </w:divBdr>
        </w:div>
        <w:div w:id="229507175">
          <w:marLeft w:val="480"/>
          <w:marRight w:val="0"/>
          <w:marTop w:val="0"/>
          <w:marBottom w:val="0"/>
          <w:divBdr>
            <w:top w:val="none" w:sz="0" w:space="0" w:color="auto"/>
            <w:left w:val="none" w:sz="0" w:space="0" w:color="auto"/>
            <w:bottom w:val="none" w:sz="0" w:space="0" w:color="auto"/>
            <w:right w:val="none" w:sz="0" w:space="0" w:color="auto"/>
          </w:divBdr>
        </w:div>
        <w:div w:id="2112584587">
          <w:marLeft w:val="480"/>
          <w:marRight w:val="0"/>
          <w:marTop w:val="0"/>
          <w:marBottom w:val="0"/>
          <w:divBdr>
            <w:top w:val="none" w:sz="0" w:space="0" w:color="auto"/>
            <w:left w:val="none" w:sz="0" w:space="0" w:color="auto"/>
            <w:bottom w:val="none" w:sz="0" w:space="0" w:color="auto"/>
            <w:right w:val="none" w:sz="0" w:space="0" w:color="auto"/>
          </w:divBdr>
        </w:div>
        <w:div w:id="497035182">
          <w:marLeft w:val="480"/>
          <w:marRight w:val="0"/>
          <w:marTop w:val="0"/>
          <w:marBottom w:val="0"/>
          <w:divBdr>
            <w:top w:val="none" w:sz="0" w:space="0" w:color="auto"/>
            <w:left w:val="none" w:sz="0" w:space="0" w:color="auto"/>
            <w:bottom w:val="none" w:sz="0" w:space="0" w:color="auto"/>
            <w:right w:val="none" w:sz="0" w:space="0" w:color="auto"/>
          </w:divBdr>
        </w:div>
        <w:div w:id="1349796704">
          <w:marLeft w:val="480"/>
          <w:marRight w:val="0"/>
          <w:marTop w:val="0"/>
          <w:marBottom w:val="0"/>
          <w:divBdr>
            <w:top w:val="none" w:sz="0" w:space="0" w:color="auto"/>
            <w:left w:val="none" w:sz="0" w:space="0" w:color="auto"/>
            <w:bottom w:val="none" w:sz="0" w:space="0" w:color="auto"/>
            <w:right w:val="none" w:sz="0" w:space="0" w:color="auto"/>
          </w:divBdr>
        </w:div>
        <w:div w:id="1212115386">
          <w:marLeft w:val="480"/>
          <w:marRight w:val="0"/>
          <w:marTop w:val="0"/>
          <w:marBottom w:val="0"/>
          <w:divBdr>
            <w:top w:val="none" w:sz="0" w:space="0" w:color="auto"/>
            <w:left w:val="none" w:sz="0" w:space="0" w:color="auto"/>
            <w:bottom w:val="none" w:sz="0" w:space="0" w:color="auto"/>
            <w:right w:val="none" w:sz="0" w:space="0" w:color="auto"/>
          </w:divBdr>
        </w:div>
        <w:div w:id="465246593">
          <w:marLeft w:val="480"/>
          <w:marRight w:val="0"/>
          <w:marTop w:val="0"/>
          <w:marBottom w:val="0"/>
          <w:divBdr>
            <w:top w:val="none" w:sz="0" w:space="0" w:color="auto"/>
            <w:left w:val="none" w:sz="0" w:space="0" w:color="auto"/>
            <w:bottom w:val="none" w:sz="0" w:space="0" w:color="auto"/>
            <w:right w:val="none" w:sz="0" w:space="0" w:color="auto"/>
          </w:divBdr>
        </w:div>
        <w:div w:id="2044015934">
          <w:marLeft w:val="480"/>
          <w:marRight w:val="0"/>
          <w:marTop w:val="0"/>
          <w:marBottom w:val="0"/>
          <w:divBdr>
            <w:top w:val="none" w:sz="0" w:space="0" w:color="auto"/>
            <w:left w:val="none" w:sz="0" w:space="0" w:color="auto"/>
            <w:bottom w:val="none" w:sz="0" w:space="0" w:color="auto"/>
            <w:right w:val="none" w:sz="0" w:space="0" w:color="auto"/>
          </w:divBdr>
        </w:div>
        <w:div w:id="830875764">
          <w:marLeft w:val="480"/>
          <w:marRight w:val="0"/>
          <w:marTop w:val="0"/>
          <w:marBottom w:val="0"/>
          <w:divBdr>
            <w:top w:val="none" w:sz="0" w:space="0" w:color="auto"/>
            <w:left w:val="none" w:sz="0" w:space="0" w:color="auto"/>
            <w:bottom w:val="none" w:sz="0" w:space="0" w:color="auto"/>
            <w:right w:val="none" w:sz="0" w:space="0" w:color="auto"/>
          </w:divBdr>
        </w:div>
        <w:div w:id="42604534">
          <w:marLeft w:val="480"/>
          <w:marRight w:val="0"/>
          <w:marTop w:val="0"/>
          <w:marBottom w:val="0"/>
          <w:divBdr>
            <w:top w:val="none" w:sz="0" w:space="0" w:color="auto"/>
            <w:left w:val="none" w:sz="0" w:space="0" w:color="auto"/>
            <w:bottom w:val="none" w:sz="0" w:space="0" w:color="auto"/>
            <w:right w:val="none" w:sz="0" w:space="0" w:color="auto"/>
          </w:divBdr>
        </w:div>
        <w:div w:id="1160659708">
          <w:marLeft w:val="480"/>
          <w:marRight w:val="0"/>
          <w:marTop w:val="0"/>
          <w:marBottom w:val="0"/>
          <w:divBdr>
            <w:top w:val="none" w:sz="0" w:space="0" w:color="auto"/>
            <w:left w:val="none" w:sz="0" w:space="0" w:color="auto"/>
            <w:bottom w:val="none" w:sz="0" w:space="0" w:color="auto"/>
            <w:right w:val="none" w:sz="0" w:space="0" w:color="auto"/>
          </w:divBdr>
        </w:div>
        <w:div w:id="1773435769">
          <w:marLeft w:val="480"/>
          <w:marRight w:val="0"/>
          <w:marTop w:val="0"/>
          <w:marBottom w:val="0"/>
          <w:divBdr>
            <w:top w:val="none" w:sz="0" w:space="0" w:color="auto"/>
            <w:left w:val="none" w:sz="0" w:space="0" w:color="auto"/>
            <w:bottom w:val="none" w:sz="0" w:space="0" w:color="auto"/>
            <w:right w:val="none" w:sz="0" w:space="0" w:color="auto"/>
          </w:divBdr>
        </w:div>
        <w:div w:id="1898003675">
          <w:marLeft w:val="480"/>
          <w:marRight w:val="0"/>
          <w:marTop w:val="0"/>
          <w:marBottom w:val="0"/>
          <w:divBdr>
            <w:top w:val="none" w:sz="0" w:space="0" w:color="auto"/>
            <w:left w:val="none" w:sz="0" w:space="0" w:color="auto"/>
            <w:bottom w:val="none" w:sz="0" w:space="0" w:color="auto"/>
            <w:right w:val="none" w:sz="0" w:space="0" w:color="auto"/>
          </w:divBdr>
        </w:div>
      </w:divsChild>
    </w:div>
    <w:div w:id="719208869">
      <w:bodyDiv w:val="1"/>
      <w:marLeft w:val="0"/>
      <w:marRight w:val="0"/>
      <w:marTop w:val="0"/>
      <w:marBottom w:val="0"/>
      <w:divBdr>
        <w:top w:val="none" w:sz="0" w:space="0" w:color="auto"/>
        <w:left w:val="none" w:sz="0" w:space="0" w:color="auto"/>
        <w:bottom w:val="none" w:sz="0" w:space="0" w:color="auto"/>
        <w:right w:val="none" w:sz="0" w:space="0" w:color="auto"/>
      </w:divBdr>
      <w:divsChild>
        <w:div w:id="1807164735">
          <w:marLeft w:val="480"/>
          <w:marRight w:val="0"/>
          <w:marTop w:val="0"/>
          <w:marBottom w:val="0"/>
          <w:divBdr>
            <w:top w:val="none" w:sz="0" w:space="0" w:color="auto"/>
            <w:left w:val="none" w:sz="0" w:space="0" w:color="auto"/>
            <w:bottom w:val="none" w:sz="0" w:space="0" w:color="auto"/>
            <w:right w:val="none" w:sz="0" w:space="0" w:color="auto"/>
          </w:divBdr>
        </w:div>
        <w:div w:id="1787658213">
          <w:marLeft w:val="480"/>
          <w:marRight w:val="0"/>
          <w:marTop w:val="0"/>
          <w:marBottom w:val="0"/>
          <w:divBdr>
            <w:top w:val="none" w:sz="0" w:space="0" w:color="auto"/>
            <w:left w:val="none" w:sz="0" w:space="0" w:color="auto"/>
            <w:bottom w:val="none" w:sz="0" w:space="0" w:color="auto"/>
            <w:right w:val="none" w:sz="0" w:space="0" w:color="auto"/>
          </w:divBdr>
        </w:div>
        <w:div w:id="848058624">
          <w:marLeft w:val="480"/>
          <w:marRight w:val="0"/>
          <w:marTop w:val="0"/>
          <w:marBottom w:val="0"/>
          <w:divBdr>
            <w:top w:val="none" w:sz="0" w:space="0" w:color="auto"/>
            <w:left w:val="none" w:sz="0" w:space="0" w:color="auto"/>
            <w:bottom w:val="none" w:sz="0" w:space="0" w:color="auto"/>
            <w:right w:val="none" w:sz="0" w:space="0" w:color="auto"/>
          </w:divBdr>
        </w:div>
        <w:div w:id="175581580">
          <w:marLeft w:val="480"/>
          <w:marRight w:val="0"/>
          <w:marTop w:val="0"/>
          <w:marBottom w:val="0"/>
          <w:divBdr>
            <w:top w:val="none" w:sz="0" w:space="0" w:color="auto"/>
            <w:left w:val="none" w:sz="0" w:space="0" w:color="auto"/>
            <w:bottom w:val="none" w:sz="0" w:space="0" w:color="auto"/>
            <w:right w:val="none" w:sz="0" w:space="0" w:color="auto"/>
          </w:divBdr>
        </w:div>
        <w:div w:id="82453818">
          <w:marLeft w:val="480"/>
          <w:marRight w:val="0"/>
          <w:marTop w:val="0"/>
          <w:marBottom w:val="0"/>
          <w:divBdr>
            <w:top w:val="none" w:sz="0" w:space="0" w:color="auto"/>
            <w:left w:val="none" w:sz="0" w:space="0" w:color="auto"/>
            <w:bottom w:val="none" w:sz="0" w:space="0" w:color="auto"/>
            <w:right w:val="none" w:sz="0" w:space="0" w:color="auto"/>
          </w:divBdr>
        </w:div>
        <w:div w:id="852501457">
          <w:marLeft w:val="480"/>
          <w:marRight w:val="0"/>
          <w:marTop w:val="0"/>
          <w:marBottom w:val="0"/>
          <w:divBdr>
            <w:top w:val="none" w:sz="0" w:space="0" w:color="auto"/>
            <w:left w:val="none" w:sz="0" w:space="0" w:color="auto"/>
            <w:bottom w:val="none" w:sz="0" w:space="0" w:color="auto"/>
            <w:right w:val="none" w:sz="0" w:space="0" w:color="auto"/>
          </w:divBdr>
        </w:div>
        <w:div w:id="337077211">
          <w:marLeft w:val="480"/>
          <w:marRight w:val="0"/>
          <w:marTop w:val="0"/>
          <w:marBottom w:val="0"/>
          <w:divBdr>
            <w:top w:val="none" w:sz="0" w:space="0" w:color="auto"/>
            <w:left w:val="none" w:sz="0" w:space="0" w:color="auto"/>
            <w:bottom w:val="none" w:sz="0" w:space="0" w:color="auto"/>
            <w:right w:val="none" w:sz="0" w:space="0" w:color="auto"/>
          </w:divBdr>
        </w:div>
        <w:div w:id="2012676831">
          <w:marLeft w:val="480"/>
          <w:marRight w:val="0"/>
          <w:marTop w:val="0"/>
          <w:marBottom w:val="0"/>
          <w:divBdr>
            <w:top w:val="none" w:sz="0" w:space="0" w:color="auto"/>
            <w:left w:val="none" w:sz="0" w:space="0" w:color="auto"/>
            <w:bottom w:val="none" w:sz="0" w:space="0" w:color="auto"/>
            <w:right w:val="none" w:sz="0" w:space="0" w:color="auto"/>
          </w:divBdr>
        </w:div>
        <w:div w:id="738597572">
          <w:marLeft w:val="480"/>
          <w:marRight w:val="0"/>
          <w:marTop w:val="0"/>
          <w:marBottom w:val="0"/>
          <w:divBdr>
            <w:top w:val="none" w:sz="0" w:space="0" w:color="auto"/>
            <w:left w:val="none" w:sz="0" w:space="0" w:color="auto"/>
            <w:bottom w:val="none" w:sz="0" w:space="0" w:color="auto"/>
            <w:right w:val="none" w:sz="0" w:space="0" w:color="auto"/>
          </w:divBdr>
        </w:div>
        <w:div w:id="1906257676">
          <w:marLeft w:val="480"/>
          <w:marRight w:val="0"/>
          <w:marTop w:val="0"/>
          <w:marBottom w:val="0"/>
          <w:divBdr>
            <w:top w:val="none" w:sz="0" w:space="0" w:color="auto"/>
            <w:left w:val="none" w:sz="0" w:space="0" w:color="auto"/>
            <w:bottom w:val="none" w:sz="0" w:space="0" w:color="auto"/>
            <w:right w:val="none" w:sz="0" w:space="0" w:color="auto"/>
          </w:divBdr>
        </w:div>
        <w:div w:id="1838225020">
          <w:marLeft w:val="480"/>
          <w:marRight w:val="0"/>
          <w:marTop w:val="0"/>
          <w:marBottom w:val="0"/>
          <w:divBdr>
            <w:top w:val="none" w:sz="0" w:space="0" w:color="auto"/>
            <w:left w:val="none" w:sz="0" w:space="0" w:color="auto"/>
            <w:bottom w:val="none" w:sz="0" w:space="0" w:color="auto"/>
            <w:right w:val="none" w:sz="0" w:space="0" w:color="auto"/>
          </w:divBdr>
        </w:div>
        <w:div w:id="385181450">
          <w:marLeft w:val="480"/>
          <w:marRight w:val="0"/>
          <w:marTop w:val="0"/>
          <w:marBottom w:val="0"/>
          <w:divBdr>
            <w:top w:val="none" w:sz="0" w:space="0" w:color="auto"/>
            <w:left w:val="none" w:sz="0" w:space="0" w:color="auto"/>
            <w:bottom w:val="none" w:sz="0" w:space="0" w:color="auto"/>
            <w:right w:val="none" w:sz="0" w:space="0" w:color="auto"/>
          </w:divBdr>
        </w:div>
        <w:div w:id="336661307">
          <w:marLeft w:val="480"/>
          <w:marRight w:val="0"/>
          <w:marTop w:val="0"/>
          <w:marBottom w:val="0"/>
          <w:divBdr>
            <w:top w:val="none" w:sz="0" w:space="0" w:color="auto"/>
            <w:left w:val="none" w:sz="0" w:space="0" w:color="auto"/>
            <w:bottom w:val="none" w:sz="0" w:space="0" w:color="auto"/>
            <w:right w:val="none" w:sz="0" w:space="0" w:color="auto"/>
          </w:divBdr>
        </w:div>
        <w:div w:id="1780488247">
          <w:marLeft w:val="480"/>
          <w:marRight w:val="0"/>
          <w:marTop w:val="0"/>
          <w:marBottom w:val="0"/>
          <w:divBdr>
            <w:top w:val="none" w:sz="0" w:space="0" w:color="auto"/>
            <w:left w:val="none" w:sz="0" w:space="0" w:color="auto"/>
            <w:bottom w:val="none" w:sz="0" w:space="0" w:color="auto"/>
            <w:right w:val="none" w:sz="0" w:space="0" w:color="auto"/>
          </w:divBdr>
        </w:div>
        <w:div w:id="124322094">
          <w:marLeft w:val="480"/>
          <w:marRight w:val="0"/>
          <w:marTop w:val="0"/>
          <w:marBottom w:val="0"/>
          <w:divBdr>
            <w:top w:val="none" w:sz="0" w:space="0" w:color="auto"/>
            <w:left w:val="none" w:sz="0" w:space="0" w:color="auto"/>
            <w:bottom w:val="none" w:sz="0" w:space="0" w:color="auto"/>
            <w:right w:val="none" w:sz="0" w:space="0" w:color="auto"/>
          </w:divBdr>
        </w:div>
        <w:div w:id="1295797990">
          <w:marLeft w:val="480"/>
          <w:marRight w:val="0"/>
          <w:marTop w:val="0"/>
          <w:marBottom w:val="0"/>
          <w:divBdr>
            <w:top w:val="none" w:sz="0" w:space="0" w:color="auto"/>
            <w:left w:val="none" w:sz="0" w:space="0" w:color="auto"/>
            <w:bottom w:val="none" w:sz="0" w:space="0" w:color="auto"/>
            <w:right w:val="none" w:sz="0" w:space="0" w:color="auto"/>
          </w:divBdr>
        </w:div>
        <w:div w:id="1560285952">
          <w:marLeft w:val="480"/>
          <w:marRight w:val="0"/>
          <w:marTop w:val="0"/>
          <w:marBottom w:val="0"/>
          <w:divBdr>
            <w:top w:val="none" w:sz="0" w:space="0" w:color="auto"/>
            <w:left w:val="none" w:sz="0" w:space="0" w:color="auto"/>
            <w:bottom w:val="none" w:sz="0" w:space="0" w:color="auto"/>
            <w:right w:val="none" w:sz="0" w:space="0" w:color="auto"/>
          </w:divBdr>
        </w:div>
        <w:div w:id="71511438">
          <w:marLeft w:val="480"/>
          <w:marRight w:val="0"/>
          <w:marTop w:val="0"/>
          <w:marBottom w:val="0"/>
          <w:divBdr>
            <w:top w:val="none" w:sz="0" w:space="0" w:color="auto"/>
            <w:left w:val="none" w:sz="0" w:space="0" w:color="auto"/>
            <w:bottom w:val="none" w:sz="0" w:space="0" w:color="auto"/>
            <w:right w:val="none" w:sz="0" w:space="0" w:color="auto"/>
          </w:divBdr>
        </w:div>
        <w:div w:id="1108162356">
          <w:marLeft w:val="480"/>
          <w:marRight w:val="0"/>
          <w:marTop w:val="0"/>
          <w:marBottom w:val="0"/>
          <w:divBdr>
            <w:top w:val="none" w:sz="0" w:space="0" w:color="auto"/>
            <w:left w:val="none" w:sz="0" w:space="0" w:color="auto"/>
            <w:bottom w:val="none" w:sz="0" w:space="0" w:color="auto"/>
            <w:right w:val="none" w:sz="0" w:space="0" w:color="auto"/>
          </w:divBdr>
        </w:div>
        <w:div w:id="1317294642">
          <w:marLeft w:val="480"/>
          <w:marRight w:val="0"/>
          <w:marTop w:val="0"/>
          <w:marBottom w:val="0"/>
          <w:divBdr>
            <w:top w:val="none" w:sz="0" w:space="0" w:color="auto"/>
            <w:left w:val="none" w:sz="0" w:space="0" w:color="auto"/>
            <w:bottom w:val="none" w:sz="0" w:space="0" w:color="auto"/>
            <w:right w:val="none" w:sz="0" w:space="0" w:color="auto"/>
          </w:divBdr>
        </w:div>
        <w:div w:id="1583678906">
          <w:marLeft w:val="480"/>
          <w:marRight w:val="0"/>
          <w:marTop w:val="0"/>
          <w:marBottom w:val="0"/>
          <w:divBdr>
            <w:top w:val="none" w:sz="0" w:space="0" w:color="auto"/>
            <w:left w:val="none" w:sz="0" w:space="0" w:color="auto"/>
            <w:bottom w:val="none" w:sz="0" w:space="0" w:color="auto"/>
            <w:right w:val="none" w:sz="0" w:space="0" w:color="auto"/>
          </w:divBdr>
        </w:div>
        <w:div w:id="1002972635">
          <w:marLeft w:val="480"/>
          <w:marRight w:val="0"/>
          <w:marTop w:val="0"/>
          <w:marBottom w:val="0"/>
          <w:divBdr>
            <w:top w:val="none" w:sz="0" w:space="0" w:color="auto"/>
            <w:left w:val="none" w:sz="0" w:space="0" w:color="auto"/>
            <w:bottom w:val="none" w:sz="0" w:space="0" w:color="auto"/>
            <w:right w:val="none" w:sz="0" w:space="0" w:color="auto"/>
          </w:divBdr>
        </w:div>
        <w:div w:id="1131285534">
          <w:marLeft w:val="480"/>
          <w:marRight w:val="0"/>
          <w:marTop w:val="0"/>
          <w:marBottom w:val="0"/>
          <w:divBdr>
            <w:top w:val="none" w:sz="0" w:space="0" w:color="auto"/>
            <w:left w:val="none" w:sz="0" w:space="0" w:color="auto"/>
            <w:bottom w:val="none" w:sz="0" w:space="0" w:color="auto"/>
            <w:right w:val="none" w:sz="0" w:space="0" w:color="auto"/>
          </w:divBdr>
        </w:div>
        <w:div w:id="1981380070">
          <w:marLeft w:val="480"/>
          <w:marRight w:val="0"/>
          <w:marTop w:val="0"/>
          <w:marBottom w:val="0"/>
          <w:divBdr>
            <w:top w:val="none" w:sz="0" w:space="0" w:color="auto"/>
            <w:left w:val="none" w:sz="0" w:space="0" w:color="auto"/>
            <w:bottom w:val="none" w:sz="0" w:space="0" w:color="auto"/>
            <w:right w:val="none" w:sz="0" w:space="0" w:color="auto"/>
          </w:divBdr>
        </w:div>
        <w:div w:id="406851422">
          <w:marLeft w:val="480"/>
          <w:marRight w:val="0"/>
          <w:marTop w:val="0"/>
          <w:marBottom w:val="0"/>
          <w:divBdr>
            <w:top w:val="none" w:sz="0" w:space="0" w:color="auto"/>
            <w:left w:val="none" w:sz="0" w:space="0" w:color="auto"/>
            <w:bottom w:val="none" w:sz="0" w:space="0" w:color="auto"/>
            <w:right w:val="none" w:sz="0" w:space="0" w:color="auto"/>
          </w:divBdr>
        </w:div>
        <w:div w:id="116342451">
          <w:marLeft w:val="480"/>
          <w:marRight w:val="0"/>
          <w:marTop w:val="0"/>
          <w:marBottom w:val="0"/>
          <w:divBdr>
            <w:top w:val="none" w:sz="0" w:space="0" w:color="auto"/>
            <w:left w:val="none" w:sz="0" w:space="0" w:color="auto"/>
            <w:bottom w:val="none" w:sz="0" w:space="0" w:color="auto"/>
            <w:right w:val="none" w:sz="0" w:space="0" w:color="auto"/>
          </w:divBdr>
        </w:div>
        <w:div w:id="1778862713">
          <w:marLeft w:val="480"/>
          <w:marRight w:val="0"/>
          <w:marTop w:val="0"/>
          <w:marBottom w:val="0"/>
          <w:divBdr>
            <w:top w:val="none" w:sz="0" w:space="0" w:color="auto"/>
            <w:left w:val="none" w:sz="0" w:space="0" w:color="auto"/>
            <w:bottom w:val="none" w:sz="0" w:space="0" w:color="auto"/>
            <w:right w:val="none" w:sz="0" w:space="0" w:color="auto"/>
          </w:divBdr>
        </w:div>
        <w:div w:id="838497339">
          <w:marLeft w:val="480"/>
          <w:marRight w:val="0"/>
          <w:marTop w:val="0"/>
          <w:marBottom w:val="0"/>
          <w:divBdr>
            <w:top w:val="none" w:sz="0" w:space="0" w:color="auto"/>
            <w:left w:val="none" w:sz="0" w:space="0" w:color="auto"/>
            <w:bottom w:val="none" w:sz="0" w:space="0" w:color="auto"/>
            <w:right w:val="none" w:sz="0" w:space="0" w:color="auto"/>
          </w:divBdr>
        </w:div>
        <w:div w:id="598368267">
          <w:marLeft w:val="480"/>
          <w:marRight w:val="0"/>
          <w:marTop w:val="0"/>
          <w:marBottom w:val="0"/>
          <w:divBdr>
            <w:top w:val="none" w:sz="0" w:space="0" w:color="auto"/>
            <w:left w:val="none" w:sz="0" w:space="0" w:color="auto"/>
            <w:bottom w:val="none" w:sz="0" w:space="0" w:color="auto"/>
            <w:right w:val="none" w:sz="0" w:space="0" w:color="auto"/>
          </w:divBdr>
        </w:div>
        <w:div w:id="599026578">
          <w:marLeft w:val="480"/>
          <w:marRight w:val="0"/>
          <w:marTop w:val="0"/>
          <w:marBottom w:val="0"/>
          <w:divBdr>
            <w:top w:val="none" w:sz="0" w:space="0" w:color="auto"/>
            <w:left w:val="none" w:sz="0" w:space="0" w:color="auto"/>
            <w:bottom w:val="none" w:sz="0" w:space="0" w:color="auto"/>
            <w:right w:val="none" w:sz="0" w:space="0" w:color="auto"/>
          </w:divBdr>
        </w:div>
        <w:div w:id="1602563341">
          <w:marLeft w:val="480"/>
          <w:marRight w:val="0"/>
          <w:marTop w:val="0"/>
          <w:marBottom w:val="0"/>
          <w:divBdr>
            <w:top w:val="none" w:sz="0" w:space="0" w:color="auto"/>
            <w:left w:val="none" w:sz="0" w:space="0" w:color="auto"/>
            <w:bottom w:val="none" w:sz="0" w:space="0" w:color="auto"/>
            <w:right w:val="none" w:sz="0" w:space="0" w:color="auto"/>
          </w:divBdr>
        </w:div>
        <w:div w:id="1877812211">
          <w:marLeft w:val="480"/>
          <w:marRight w:val="0"/>
          <w:marTop w:val="0"/>
          <w:marBottom w:val="0"/>
          <w:divBdr>
            <w:top w:val="none" w:sz="0" w:space="0" w:color="auto"/>
            <w:left w:val="none" w:sz="0" w:space="0" w:color="auto"/>
            <w:bottom w:val="none" w:sz="0" w:space="0" w:color="auto"/>
            <w:right w:val="none" w:sz="0" w:space="0" w:color="auto"/>
          </w:divBdr>
        </w:div>
        <w:div w:id="684095087">
          <w:marLeft w:val="480"/>
          <w:marRight w:val="0"/>
          <w:marTop w:val="0"/>
          <w:marBottom w:val="0"/>
          <w:divBdr>
            <w:top w:val="none" w:sz="0" w:space="0" w:color="auto"/>
            <w:left w:val="none" w:sz="0" w:space="0" w:color="auto"/>
            <w:bottom w:val="none" w:sz="0" w:space="0" w:color="auto"/>
            <w:right w:val="none" w:sz="0" w:space="0" w:color="auto"/>
          </w:divBdr>
        </w:div>
        <w:div w:id="1051536995">
          <w:marLeft w:val="480"/>
          <w:marRight w:val="0"/>
          <w:marTop w:val="0"/>
          <w:marBottom w:val="0"/>
          <w:divBdr>
            <w:top w:val="none" w:sz="0" w:space="0" w:color="auto"/>
            <w:left w:val="none" w:sz="0" w:space="0" w:color="auto"/>
            <w:bottom w:val="none" w:sz="0" w:space="0" w:color="auto"/>
            <w:right w:val="none" w:sz="0" w:space="0" w:color="auto"/>
          </w:divBdr>
        </w:div>
        <w:div w:id="546336270">
          <w:marLeft w:val="480"/>
          <w:marRight w:val="0"/>
          <w:marTop w:val="0"/>
          <w:marBottom w:val="0"/>
          <w:divBdr>
            <w:top w:val="none" w:sz="0" w:space="0" w:color="auto"/>
            <w:left w:val="none" w:sz="0" w:space="0" w:color="auto"/>
            <w:bottom w:val="none" w:sz="0" w:space="0" w:color="auto"/>
            <w:right w:val="none" w:sz="0" w:space="0" w:color="auto"/>
          </w:divBdr>
        </w:div>
        <w:div w:id="836459263">
          <w:marLeft w:val="480"/>
          <w:marRight w:val="0"/>
          <w:marTop w:val="0"/>
          <w:marBottom w:val="0"/>
          <w:divBdr>
            <w:top w:val="none" w:sz="0" w:space="0" w:color="auto"/>
            <w:left w:val="none" w:sz="0" w:space="0" w:color="auto"/>
            <w:bottom w:val="none" w:sz="0" w:space="0" w:color="auto"/>
            <w:right w:val="none" w:sz="0" w:space="0" w:color="auto"/>
          </w:divBdr>
        </w:div>
        <w:div w:id="9795001">
          <w:marLeft w:val="480"/>
          <w:marRight w:val="0"/>
          <w:marTop w:val="0"/>
          <w:marBottom w:val="0"/>
          <w:divBdr>
            <w:top w:val="none" w:sz="0" w:space="0" w:color="auto"/>
            <w:left w:val="none" w:sz="0" w:space="0" w:color="auto"/>
            <w:bottom w:val="none" w:sz="0" w:space="0" w:color="auto"/>
            <w:right w:val="none" w:sz="0" w:space="0" w:color="auto"/>
          </w:divBdr>
        </w:div>
        <w:div w:id="1822699129">
          <w:marLeft w:val="480"/>
          <w:marRight w:val="0"/>
          <w:marTop w:val="0"/>
          <w:marBottom w:val="0"/>
          <w:divBdr>
            <w:top w:val="none" w:sz="0" w:space="0" w:color="auto"/>
            <w:left w:val="none" w:sz="0" w:space="0" w:color="auto"/>
            <w:bottom w:val="none" w:sz="0" w:space="0" w:color="auto"/>
            <w:right w:val="none" w:sz="0" w:space="0" w:color="auto"/>
          </w:divBdr>
        </w:div>
        <w:div w:id="1718813980">
          <w:marLeft w:val="480"/>
          <w:marRight w:val="0"/>
          <w:marTop w:val="0"/>
          <w:marBottom w:val="0"/>
          <w:divBdr>
            <w:top w:val="none" w:sz="0" w:space="0" w:color="auto"/>
            <w:left w:val="none" w:sz="0" w:space="0" w:color="auto"/>
            <w:bottom w:val="none" w:sz="0" w:space="0" w:color="auto"/>
            <w:right w:val="none" w:sz="0" w:space="0" w:color="auto"/>
          </w:divBdr>
        </w:div>
        <w:div w:id="175927011">
          <w:marLeft w:val="480"/>
          <w:marRight w:val="0"/>
          <w:marTop w:val="0"/>
          <w:marBottom w:val="0"/>
          <w:divBdr>
            <w:top w:val="none" w:sz="0" w:space="0" w:color="auto"/>
            <w:left w:val="none" w:sz="0" w:space="0" w:color="auto"/>
            <w:bottom w:val="none" w:sz="0" w:space="0" w:color="auto"/>
            <w:right w:val="none" w:sz="0" w:space="0" w:color="auto"/>
          </w:divBdr>
        </w:div>
        <w:div w:id="857700853">
          <w:marLeft w:val="480"/>
          <w:marRight w:val="0"/>
          <w:marTop w:val="0"/>
          <w:marBottom w:val="0"/>
          <w:divBdr>
            <w:top w:val="none" w:sz="0" w:space="0" w:color="auto"/>
            <w:left w:val="none" w:sz="0" w:space="0" w:color="auto"/>
            <w:bottom w:val="none" w:sz="0" w:space="0" w:color="auto"/>
            <w:right w:val="none" w:sz="0" w:space="0" w:color="auto"/>
          </w:divBdr>
        </w:div>
        <w:div w:id="1685085835">
          <w:marLeft w:val="480"/>
          <w:marRight w:val="0"/>
          <w:marTop w:val="0"/>
          <w:marBottom w:val="0"/>
          <w:divBdr>
            <w:top w:val="none" w:sz="0" w:space="0" w:color="auto"/>
            <w:left w:val="none" w:sz="0" w:space="0" w:color="auto"/>
            <w:bottom w:val="none" w:sz="0" w:space="0" w:color="auto"/>
            <w:right w:val="none" w:sz="0" w:space="0" w:color="auto"/>
          </w:divBdr>
        </w:div>
        <w:div w:id="236137708">
          <w:marLeft w:val="480"/>
          <w:marRight w:val="0"/>
          <w:marTop w:val="0"/>
          <w:marBottom w:val="0"/>
          <w:divBdr>
            <w:top w:val="none" w:sz="0" w:space="0" w:color="auto"/>
            <w:left w:val="none" w:sz="0" w:space="0" w:color="auto"/>
            <w:bottom w:val="none" w:sz="0" w:space="0" w:color="auto"/>
            <w:right w:val="none" w:sz="0" w:space="0" w:color="auto"/>
          </w:divBdr>
        </w:div>
        <w:div w:id="1633438897">
          <w:marLeft w:val="480"/>
          <w:marRight w:val="0"/>
          <w:marTop w:val="0"/>
          <w:marBottom w:val="0"/>
          <w:divBdr>
            <w:top w:val="none" w:sz="0" w:space="0" w:color="auto"/>
            <w:left w:val="none" w:sz="0" w:space="0" w:color="auto"/>
            <w:bottom w:val="none" w:sz="0" w:space="0" w:color="auto"/>
            <w:right w:val="none" w:sz="0" w:space="0" w:color="auto"/>
          </w:divBdr>
        </w:div>
        <w:div w:id="1298337684">
          <w:marLeft w:val="480"/>
          <w:marRight w:val="0"/>
          <w:marTop w:val="0"/>
          <w:marBottom w:val="0"/>
          <w:divBdr>
            <w:top w:val="none" w:sz="0" w:space="0" w:color="auto"/>
            <w:left w:val="none" w:sz="0" w:space="0" w:color="auto"/>
            <w:bottom w:val="none" w:sz="0" w:space="0" w:color="auto"/>
            <w:right w:val="none" w:sz="0" w:space="0" w:color="auto"/>
          </w:divBdr>
        </w:div>
        <w:div w:id="898710541">
          <w:marLeft w:val="480"/>
          <w:marRight w:val="0"/>
          <w:marTop w:val="0"/>
          <w:marBottom w:val="0"/>
          <w:divBdr>
            <w:top w:val="none" w:sz="0" w:space="0" w:color="auto"/>
            <w:left w:val="none" w:sz="0" w:space="0" w:color="auto"/>
            <w:bottom w:val="none" w:sz="0" w:space="0" w:color="auto"/>
            <w:right w:val="none" w:sz="0" w:space="0" w:color="auto"/>
          </w:divBdr>
        </w:div>
        <w:div w:id="1764255309">
          <w:marLeft w:val="480"/>
          <w:marRight w:val="0"/>
          <w:marTop w:val="0"/>
          <w:marBottom w:val="0"/>
          <w:divBdr>
            <w:top w:val="none" w:sz="0" w:space="0" w:color="auto"/>
            <w:left w:val="none" w:sz="0" w:space="0" w:color="auto"/>
            <w:bottom w:val="none" w:sz="0" w:space="0" w:color="auto"/>
            <w:right w:val="none" w:sz="0" w:space="0" w:color="auto"/>
          </w:divBdr>
        </w:div>
        <w:div w:id="1165777042">
          <w:marLeft w:val="480"/>
          <w:marRight w:val="0"/>
          <w:marTop w:val="0"/>
          <w:marBottom w:val="0"/>
          <w:divBdr>
            <w:top w:val="none" w:sz="0" w:space="0" w:color="auto"/>
            <w:left w:val="none" w:sz="0" w:space="0" w:color="auto"/>
            <w:bottom w:val="none" w:sz="0" w:space="0" w:color="auto"/>
            <w:right w:val="none" w:sz="0" w:space="0" w:color="auto"/>
          </w:divBdr>
        </w:div>
        <w:div w:id="1869030195">
          <w:marLeft w:val="480"/>
          <w:marRight w:val="0"/>
          <w:marTop w:val="0"/>
          <w:marBottom w:val="0"/>
          <w:divBdr>
            <w:top w:val="none" w:sz="0" w:space="0" w:color="auto"/>
            <w:left w:val="none" w:sz="0" w:space="0" w:color="auto"/>
            <w:bottom w:val="none" w:sz="0" w:space="0" w:color="auto"/>
            <w:right w:val="none" w:sz="0" w:space="0" w:color="auto"/>
          </w:divBdr>
        </w:div>
        <w:div w:id="1857425340">
          <w:marLeft w:val="480"/>
          <w:marRight w:val="0"/>
          <w:marTop w:val="0"/>
          <w:marBottom w:val="0"/>
          <w:divBdr>
            <w:top w:val="none" w:sz="0" w:space="0" w:color="auto"/>
            <w:left w:val="none" w:sz="0" w:space="0" w:color="auto"/>
            <w:bottom w:val="none" w:sz="0" w:space="0" w:color="auto"/>
            <w:right w:val="none" w:sz="0" w:space="0" w:color="auto"/>
          </w:divBdr>
        </w:div>
        <w:div w:id="961153371">
          <w:marLeft w:val="480"/>
          <w:marRight w:val="0"/>
          <w:marTop w:val="0"/>
          <w:marBottom w:val="0"/>
          <w:divBdr>
            <w:top w:val="none" w:sz="0" w:space="0" w:color="auto"/>
            <w:left w:val="none" w:sz="0" w:space="0" w:color="auto"/>
            <w:bottom w:val="none" w:sz="0" w:space="0" w:color="auto"/>
            <w:right w:val="none" w:sz="0" w:space="0" w:color="auto"/>
          </w:divBdr>
        </w:div>
        <w:div w:id="1754859682">
          <w:marLeft w:val="480"/>
          <w:marRight w:val="0"/>
          <w:marTop w:val="0"/>
          <w:marBottom w:val="0"/>
          <w:divBdr>
            <w:top w:val="none" w:sz="0" w:space="0" w:color="auto"/>
            <w:left w:val="none" w:sz="0" w:space="0" w:color="auto"/>
            <w:bottom w:val="none" w:sz="0" w:space="0" w:color="auto"/>
            <w:right w:val="none" w:sz="0" w:space="0" w:color="auto"/>
          </w:divBdr>
        </w:div>
        <w:div w:id="1029798565">
          <w:marLeft w:val="480"/>
          <w:marRight w:val="0"/>
          <w:marTop w:val="0"/>
          <w:marBottom w:val="0"/>
          <w:divBdr>
            <w:top w:val="none" w:sz="0" w:space="0" w:color="auto"/>
            <w:left w:val="none" w:sz="0" w:space="0" w:color="auto"/>
            <w:bottom w:val="none" w:sz="0" w:space="0" w:color="auto"/>
            <w:right w:val="none" w:sz="0" w:space="0" w:color="auto"/>
          </w:divBdr>
        </w:div>
        <w:div w:id="727068899">
          <w:marLeft w:val="480"/>
          <w:marRight w:val="0"/>
          <w:marTop w:val="0"/>
          <w:marBottom w:val="0"/>
          <w:divBdr>
            <w:top w:val="none" w:sz="0" w:space="0" w:color="auto"/>
            <w:left w:val="none" w:sz="0" w:space="0" w:color="auto"/>
            <w:bottom w:val="none" w:sz="0" w:space="0" w:color="auto"/>
            <w:right w:val="none" w:sz="0" w:space="0" w:color="auto"/>
          </w:divBdr>
        </w:div>
        <w:div w:id="372777614">
          <w:marLeft w:val="480"/>
          <w:marRight w:val="0"/>
          <w:marTop w:val="0"/>
          <w:marBottom w:val="0"/>
          <w:divBdr>
            <w:top w:val="none" w:sz="0" w:space="0" w:color="auto"/>
            <w:left w:val="none" w:sz="0" w:space="0" w:color="auto"/>
            <w:bottom w:val="none" w:sz="0" w:space="0" w:color="auto"/>
            <w:right w:val="none" w:sz="0" w:space="0" w:color="auto"/>
          </w:divBdr>
        </w:div>
        <w:div w:id="1022440154">
          <w:marLeft w:val="480"/>
          <w:marRight w:val="0"/>
          <w:marTop w:val="0"/>
          <w:marBottom w:val="0"/>
          <w:divBdr>
            <w:top w:val="none" w:sz="0" w:space="0" w:color="auto"/>
            <w:left w:val="none" w:sz="0" w:space="0" w:color="auto"/>
            <w:bottom w:val="none" w:sz="0" w:space="0" w:color="auto"/>
            <w:right w:val="none" w:sz="0" w:space="0" w:color="auto"/>
          </w:divBdr>
        </w:div>
        <w:div w:id="1580289585">
          <w:marLeft w:val="480"/>
          <w:marRight w:val="0"/>
          <w:marTop w:val="0"/>
          <w:marBottom w:val="0"/>
          <w:divBdr>
            <w:top w:val="none" w:sz="0" w:space="0" w:color="auto"/>
            <w:left w:val="none" w:sz="0" w:space="0" w:color="auto"/>
            <w:bottom w:val="none" w:sz="0" w:space="0" w:color="auto"/>
            <w:right w:val="none" w:sz="0" w:space="0" w:color="auto"/>
          </w:divBdr>
        </w:div>
        <w:div w:id="1311253913">
          <w:marLeft w:val="480"/>
          <w:marRight w:val="0"/>
          <w:marTop w:val="0"/>
          <w:marBottom w:val="0"/>
          <w:divBdr>
            <w:top w:val="none" w:sz="0" w:space="0" w:color="auto"/>
            <w:left w:val="none" w:sz="0" w:space="0" w:color="auto"/>
            <w:bottom w:val="none" w:sz="0" w:space="0" w:color="auto"/>
            <w:right w:val="none" w:sz="0" w:space="0" w:color="auto"/>
          </w:divBdr>
        </w:div>
        <w:div w:id="1658411397">
          <w:marLeft w:val="480"/>
          <w:marRight w:val="0"/>
          <w:marTop w:val="0"/>
          <w:marBottom w:val="0"/>
          <w:divBdr>
            <w:top w:val="none" w:sz="0" w:space="0" w:color="auto"/>
            <w:left w:val="none" w:sz="0" w:space="0" w:color="auto"/>
            <w:bottom w:val="none" w:sz="0" w:space="0" w:color="auto"/>
            <w:right w:val="none" w:sz="0" w:space="0" w:color="auto"/>
          </w:divBdr>
        </w:div>
        <w:div w:id="1451392930">
          <w:marLeft w:val="480"/>
          <w:marRight w:val="0"/>
          <w:marTop w:val="0"/>
          <w:marBottom w:val="0"/>
          <w:divBdr>
            <w:top w:val="none" w:sz="0" w:space="0" w:color="auto"/>
            <w:left w:val="none" w:sz="0" w:space="0" w:color="auto"/>
            <w:bottom w:val="none" w:sz="0" w:space="0" w:color="auto"/>
            <w:right w:val="none" w:sz="0" w:space="0" w:color="auto"/>
          </w:divBdr>
        </w:div>
      </w:divsChild>
    </w:div>
    <w:div w:id="719793270">
      <w:bodyDiv w:val="1"/>
      <w:marLeft w:val="0"/>
      <w:marRight w:val="0"/>
      <w:marTop w:val="0"/>
      <w:marBottom w:val="0"/>
      <w:divBdr>
        <w:top w:val="none" w:sz="0" w:space="0" w:color="auto"/>
        <w:left w:val="none" w:sz="0" w:space="0" w:color="auto"/>
        <w:bottom w:val="none" w:sz="0" w:space="0" w:color="auto"/>
        <w:right w:val="none" w:sz="0" w:space="0" w:color="auto"/>
      </w:divBdr>
    </w:div>
    <w:div w:id="720134044">
      <w:bodyDiv w:val="1"/>
      <w:marLeft w:val="0"/>
      <w:marRight w:val="0"/>
      <w:marTop w:val="0"/>
      <w:marBottom w:val="0"/>
      <w:divBdr>
        <w:top w:val="none" w:sz="0" w:space="0" w:color="auto"/>
        <w:left w:val="none" w:sz="0" w:space="0" w:color="auto"/>
        <w:bottom w:val="none" w:sz="0" w:space="0" w:color="auto"/>
        <w:right w:val="none" w:sz="0" w:space="0" w:color="auto"/>
      </w:divBdr>
    </w:div>
    <w:div w:id="720401947">
      <w:bodyDiv w:val="1"/>
      <w:marLeft w:val="0"/>
      <w:marRight w:val="0"/>
      <w:marTop w:val="0"/>
      <w:marBottom w:val="0"/>
      <w:divBdr>
        <w:top w:val="none" w:sz="0" w:space="0" w:color="auto"/>
        <w:left w:val="none" w:sz="0" w:space="0" w:color="auto"/>
        <w:bottom w:val="none" w:sz="0" w:space="0" w:color="auto"/>
        <w:right w:val="none" w:sz="0" w:space="0" w:color="auto"/>
      </w:divBdr>
    </w:div>
    <w:div w:id="720714254">
      <w:bodyDiv w:val="1"/>
      <w:marLeft w:val="0"/>
      <w:marRight w:val="0"/>
      <w:marTop w:val="0"/>
      <w:marBottom w:val="0"/>
      <w:divBdr>
        <w:top w:val="none" w:sz="0" w:space="0" w:color="auto"/>
        <w:left w:val="none" w:sz="0" w:space="0" w:color="auto"/>
        <w:bottom w:val="none" w:sz="0" w:space="0" w:color="auto"/>
        <w:right w:val="none" w:sz="0" w:space="0" w:color="auto"/>
      </w:divBdr>
    </w:div>
    <w:div w:id="720716330">
      <w:bodyDiv w:val="1"/>
      <w:marLeft w:val="0"/>
      <w:marRight w:val="0"/>
      <w:marTop w:val="0"/>
      <w:marBottom w:val="0"/>
      <w:divBdr>
        <w:top w:val="none" w:sz="0" w:space="0" w:color="auto"/>
        <w:left w:val="none" w:sz="0" w:space="0" w:color="auto"/>
        <w:bottom w:val="none" w:sz="0" w:space="0" w:color="auto"/>
        <w:right w:val="none" w:sz="0" w:space="0" w:color="auto"/>
      </w:divBdr>
    </w:div>
    <w:div w:id="720978574">
      <w:bodyDiv w:val="1"/>
      <w:marLeft w:val="0"/>
      <w:marRight w:val="0"/>
      <w:marTop w:val="0"/>
      <w:marBottom w:val="0"/>
      <w:divBdr>
        <w:top w:val="none" w:sz="0" w:space="0" w:color="auto"/>
        <w:left w:val="none" w:sz="0" w:space="0" w:color="auto"/>
        <w:bottom w:val="none" w:sz="0" w:space="0" w:color="auto"/>
        <w:right w:val="none" w:sz="0" w:space="0" w:color="auto"/>
      </w:divBdr>
    </w:div>
    <w:div w:id="721174877">
      <w:bodyDiv w:val="1"/>
      <w:marLeft w:val="0"/>
      <w:marRight w:val="0"/>
      <w:marTop w:val="0"/>
      <w:marBottom w:val="0"/>
      <w:divBdr>
        <w:top w:val="none" w:sz="0" w:space="0" w:color="auto"/>
        <w:left w:val="none" w:sz="0" w:space="0" w:color="auto"/>
        <w:bottom w:val="none" w:sz="0" w:space="0" w:color="auto"/>
        <w:right w:val="none" w:sz="0" w:space="0" w:color="auto"/>
      </w:divBdr>
    </w:div>
    <w:div w:id="721251739">
      <w:bodyDiv w:val="1"/>
      <w:marLeft w:val="0"/>
      <w:marRight w:val="0"/>
      <w:marTop w:val="0"/>
      <w:marBottom w:val="0"/>
      <w:divBdr>
        <w:top w:val="none" w:sz="0" w:space="0" w:color="auto"/>
        <w:left w:val="none" w:sz="0" w:space="0" w:color="auto"/>
        <w:bottom w:val="none" w:sz="0" w:space="0" w:color="auto"/>
        <w:right w:val="none" w:sz="0" w:space="0" w:color="auto"/>
      </w:divBdr>
    </w:div>
    <w:div w:id="722484421">
      <w:bodyDiv w:val="1"/>
      <w:marLeft w:val="0"/>
      <w:marRight w:val="0"/>
      <w:marTop w:val="0"/>
      <w:marBottom w:val="0"/>
      <w:divBdr>
        <w:top w:val="none" w:sz="0" w:space="0" w:color="auto"/>
        <w:left w:val="none" w:sz="0" w:space="0" w:color="auto"/>
        <w:bottom w:val="none" w:sz="0" w:space="0" w:color="auto"/>
        <w:right w:val="none" w:sz="0" w:space="0" w:color="auto"/>
      </w:divBdr>
    </w:div>
    <w:div w:id="723019286">
      <w:bodyDiv w:val="1"/>
      <w:marLeft w:val="0"/>
      <w:marRight w:val="0"/>
      <w:marTop w:val="0"/>
      <w:marBottom w:val="0"/>
      <w:divBdr>
        <w:top w:val="none" w:sz="0" w:space="0" w:color="auto"/>
        <w:left w:val="none" w:sz="0" w:space="0" w:color="auto"/>
        <w:bottom w:val="none" w:sz="0" w:space="0" w:color="auto"/>
        <w:right w:val="none" w:sz="0" w:space="0" w:color="auto"/>
      </w:divBdr>
    </w:div>
    <w:div w:id="723135837">
      <w:bodyDiv w:val="1"/>
      <w:marLeft w:val="0"/>
      <w:marRight w:val="0"/>
      <w:marTop w:val="0"/>
      <w:marBottom w:val="0"/>
      <w:divBdr>
        <w:top w:val="none" w:sz="0" w:space="0" w:color="auto"/>
        <w:left w:val="none" w:sz="0" w:space="0" w:color="auto"/>
        <w:bottom w:val="none" w:sz="0" w:space="0" w:color="auto"/>
        <w:right w:val="none" w:sz="0" w:space="0" w:color="auto"/>
      </w:divBdr>
      <w:divsChild>
        <w:div w:id="330523417">
          <w:marLeft w:val="640"/>
          <w:marRight w:val="0"/>
          <w:marTop w:val="0"/>
          <w:marBottom w:val="0"/>
          <w:divBdr>
            <w:top w:val="none" w:sz="0" w:space="0" w:color="auto"/>
            <w:left w:val="none" w:sz="0" w:space="0" w:color="auto"/>
            <w:bottom w:val="none" w:sz="0" w:space="0" w:color="auto"/>
            <w:right w:val="none" w:sz="0" w:space="0" w:color="auto"/>
          </w:divBdr>
        </w:div>
        <w:div w:id="1578899192">
          <w:marLeft w:val="640"/>
          <w:marRight w:val="0"/>
          <w:marTop w:val="0"/>
          <w:marBottom w:val="0"/>
          <w:divBdr>
            <w:top w:val="none" w:sz="0" w:space="0" w:color="auto"/>
            <w:left w:val="none" w:sz="0" w:space="0" w:color="auto"/>
            <w:bottom w:val="none" w:sz="0" w:space="0" w:color="auto"/>
            <w:right w:val="none" w:sz="0" w:space="0" w:color="auto"/>
          </w:divBdr>
        </w:div>
      </w:divsChild>
    </w:div>
    <w:div w:id="723453318">
      <w:bodyDiv w:val="1"/>
      <w:marLeft w:val="0"/>
      <w:marRight w:val="0"/>
      <w:marTop w:val="0"/>
      <w:marBottom w:val="0"/>
      <w:divBdr>
        <w:top w:val="none" w:sz="0" w:space="0" w:color="auto"/>
        <w:left w:val="none" w:sz="0" w:space="0" w:color="auto"/>
        <w:bottom w:val="none" w:sz="0" w:space="0" w:color="auto"/>
        <w:right w:val="none" w:sz="0" w:space="0" w:color="auto"/>
      </w:divBdr>
    </w:div>
    <w:div w:id="724067048">
      <w:bodyDiv w:val="1"/>
      <w:marLeft w:val="0"/>
      <w:marRight w:val="0"/>
      <w:marTop w:val="0"/>
      <w:marBottom w:val="0"/>
      <w:divBdr>
        <w:top w:val="none" w:sz="0" w:space="0" w:color="auto"/>
        <w:left w:val="none" w:sz="0" w:space="0" w:color="auto"/>
        <w:bottom w:val="none" w:sz="0" w:space="0" w:color="auto"/>
        <w:right w:val="none" w:sz="0" w:space="0" w:color="auto"/>
      </w:divBdr>
      <w:divsChild>
        <w:div w:id="1546481284">
          <w:marLeft w:val="480"/>
          <w:marRight w:val="0"/>
          <w:marTop w:val="0"/>
          <w:marBottom w:val="0"/>
          <w:divBdr>
            <w:top w:val="none" w:sz="0" w:space="0" w:color="auto"/>
            <w:left w:val="none" w:sz="0" w:space="0" w:color="auto"/>
            <w:bottom w:val="none" w:sz="0" w:space="0" w:color="auto"/>
            <w:right w:val="none" w:sz="0" w:space="0" w:color="auto"/>
          </w:divBdr>
        </w:div>
        <w:div w:id="1812939704">
          <w:marLeft w:val="480"/>
          <w:marRight w:val="0"/>
          <w:marTop w:val="0"/>
          <w:marBottom w:val="0"/>
          <w:divBdr>
            <w:top w:val="none" w:sz="0" w:space="0" w:color="auto"/>
            <w:left w:val="none" w:sz="0" w:space="0" w:color="auto"/>
            <w:bottom w:val="none" w:sz="0" w:space="0" w:color="auto"/>
            <w:right w:val="none" w:sz="0" w:space="0" w:color="auto"/>
          </w:divBdr>
        </w:div>
        <w:div w:id="113211415">
          <w:marLeft w:val="480"/>
          <w:marRight w:val="0"/>
          <w:marTop w:val="0"/>
          <w:marBottom w:val="0"/>
          <w:divBdr>
            <w:top w:val="none" w:sz="0" w:space="0" w:color="auto"/>
            <w:left w:val="none" w:sz="0" w:space="0" w:color="auto"/>
            <w:bottom w:val="none" w:sz="0" w:space="0" w:color="auto"/>
            <w:right w:val="none" w:sz="0" w:space="0" w:color="auto"/>
          </w:divBdr>
        </w:div>
        <w:div w:id="812142101">
          <w:marLeft w:val="480"/>
          <w:marRight w:val="0"/>
          <w:marTop w:val="0"/>
          <w:marBottom w:val="0"/>
          <w:divBdr>
            <w:top w:val="none" w:sz="0" w:space="0" w:color="auto"/>
            <w:left w:val="none" w:sz="0" w:space="0" w:color="auto"/>
            <w:bottom w:val="none" w:sz="0" w:space="0" w:color="auto"/>
            <w:right w:val="none" w:sz="0" w:space="0" w:color="auto"/>
          </w:divBdr>
        </w:div>
        <w:div w:id="653680971">
          <w:marLeft w:val="480"/>
          <w:marRight w:val="0"/>
          <w:marTop w:val="0"/>
          <w:marBottom w:val="0"/>
          <w:divBdr>
            <w:top w:val="none" w:sz="0" w:space="0" w:color="auto"/>
            <w:left w:val="none" w:sz="0" w:space="0" w:color="auto"/>
            <w:bottom w:val="none" w:sz="0" w:space="0" w:color="auto"/>
            <w:right w:val="none" w:sz="0" w:space="0" w:color="auto"/>
          </w:divBdr>
        </w:div>
        <w:div w:id="248079738">
          <w:marLeft w:val="480"/>
          <w:marRight w:val="0"/>
          <w:marTop w:val="0"/>
          <w:marBottom w:val="0"/>
          <w:divBdr>
            <w:top w:val="none" w:sz="0" w:space="0" w:color="auto"/>
            <w:left w:val="none" w:sz="0" w:space="0" w:color="auto"/>
            <w:bottom w:val="none" w:sz="0" w:space="0" w:color="auto"/>
            <w:right w:val="none" w:sz="0" w:space="0" w:color="auto"/>
          </w:divBdr>
        </w:div>
        <w:div w:id="347560604">
          <w:marLeft w:val="480"/>
          <w:marRight w:val="0"/>
          <w:marTop w:val="0"/>
          <w:marBottom w:val="0"/>
          <w:divBdr>
            <w:top w:val="none" w:sz="0" w:space="0" w:color="auto"/>
            <w:left w:val="none" w:sz="0" w:space="0" w:color="auto"/>
            <w:bottom w:val="none" w:sz="0" w:space="0" w:color="auto"/>
            <w:right w:val="none" w:sz="0" w:space="0" w:color="auto"/>
          </w:divBdr>
        </w:div>
        <w:div w:id="716852271">
          <w:marLeft w:val="480"/>
          <w:marRight w:val="0"/>
          <w:marTop w:val="0"/>
          <w:marBottom w:val="0"/>
          <w:divBdr>
            <w:top w:val="none" w:sz="0" w:space="0" w:color="auto"/>
            <w:left w:val="none" w:sz="0" w:space="0" w:color="auto"/>
            <w:bottom w:val="none" w:sz="0" w:space="0" w:color="auto"/>
            <w:right w:val="none" w:sz="0" w:space="0" w:color="auto"/>
          </w:divBdr>
        </w:div>
        <w:div w:id="1351375268">
          <w:marLeft w:val="480"/>
          <w:marRight w:val="0"/>
          <w:marTop w:val="0"/>
          <w:marBottom w:val="0"/>
          <w:divBdr>
            <w:top w:val="none" w:sz="0" w:space="0" w:color="auto"/>
            <w:left w:val="none" w:sz="0" w:space="0" w:color="auto"/>
            <w:bottom w:val="none" w:sz="0" w:space="0" w:color="auto"/>
            <w:right w:val="none" w:sz="0" w:space="0" w:color="auto"/>
          </w:divBdr>
        </w:div>
        <w:div w:id="244800518">
          <w:marLeft w:val="480"/>
          <w:marRight w:val="0"/>
          <w:marTop w:val="0"/>
          <w:marBottom w:val="0"/>
          <w:divBdr>
            <w:top w:val="none" w:sz="0" w:space="0" w:color="auto"/>
            <w:left w:val="none" w:sz="0" w:space="0" w:color="auto"/>
            <w:bottom w:val="none" w:sz="0" w:space="0" w:color="auto"/>
            <w:right w:val="none" w:sz="0" w:space="0" w:color="auto"/>
          </w:divBdr>
        </w:div>
        <w:div w:id="1922520969">
          <w:marLeft w:val="480"/>
          <w:marRight w:val="0"/>
          <w:marTop w:val="0"/>
          <w:marBottom w:val="0"/>
          <w:divBdr>
            <w:top w:val="none" w:sz="0" w:space="0" w:color="auto"/>
            <w:left w:val="none" w:sz="0" w:space="0" w:color="auto"/>
            <w:bottom w:val="none" w:sz="0" w:space="0" w:color="auto"/>
            <w:right w:val="none" w:sz="0" w:space="0" w:color="auto"/>
          </w:divBdr>
        </w:div>
        <w:div w:id="1159007188">
          <w:marLeft w:val="480"/>
          <w:marRight w:val="0"/>
          <w:marTop w:val="0"/>
          <w:marBottom w:val="0"/>
          <w:divBdr>
            <w:top w:val="none" w:sz="0" w:space="0" w:color="auto"/>
            <w:left w:val="none" w:sz="0" w:space="0" w:color="auto"/>
            <w:bottom w:val="none" w:sz="0" w:space="0" w:color="auto"/>
            <w:right w:val="none" w:sz="0" w:space="0" w:color="auto"/>
          </w:divBdr>
        </w:div>
        <w:div w:id="1512178648">
          <w:marLeft w:val="480"/>
          <w:marRight w:val="0"/>
          <w:marTop w:val="0"/>
          <w:marBottom w:val="0"/>
          <w:divBdr>
            <w:top w:val="none" w:sz="0" w:space="0" w:color="auto"/>
            <w:left w:val="none" w:sz="0" w:space="0" w:color="auto"/>
            <w:bottom w:val="none" w:sz="0" w:space="0" w:color="auto"/>
            <w:right w:val="none" w:sz="0" w:space="0" w:color="auto"/>
          </w:divBdr>
        </w:div>
        <w:div w:id="2054771708">
          <w:marLeft w:val="480"/>
          <w:marRight w:val="0"/>
          <w:marTop w:val="0"/>
          <w:marBottom w:val="0"/>
          <w:divBdr>
            <w:top w:val="none" w:sz="0" w:space="0" w:color="auto"/>
            <w:left w:val="none" w:sz="0" w:space="0" w:color="auto"/>
            <w:bottom w:val="none" w:sz="0" w:space="0" w:color="auto"/>
            <w:right w:val="none" w:sz="0" w:space="0" w:color="auto"/>
          </w:divBdr>
        </w:div>
        <w:div w:id="111365118">
          <w:marLeft w:val="480"/>
          <w:marRight w:val="0"/>
          <w:marTop w:val="0"/>
          <w:marBottom w:val="0"/>
          <w:divBdr>
            <w:top w:val="none" w:sz="0" w:space="0" w:color="auto"/>
            <w:left w:val="none" w:sz="0" w:space="0" w:color="auto"/>
            <w:bottom w:val="none" w:sz="0" w:space="0" w:color="auto"/>
            <w:right w:val="none" w:sz="0" w:space="0" w:color="auto"/>
          </w:divBdr>
        </w:div>
        <w:div w:id="1797025297">
          <w:marLeft w:val="480"/>
          <w:marRight w:val="0"/>
          <w:marTop w:val="0"/>
          <w:marBottom w:val="0"/>
          <w:divBdr>
            <w:top w:val="none" w:sz="0" w:space="0" w:color="auto"/>
            <w:left w:val="none" w:sz="0" w:space="0" w:color="auto"/>
            <w:bottom w:val="none" w:sz="0" w:space="0" w:color="auto"/>
            <w:right w:val="none" w:sz="0" w:space="0" w:color="auto"/>
          </w:divBdr>
        </w:div>
        <w:div w:id="474496370">
          <w:marLeft w:val="480"/>
          <w:marRight w:val="0"/>
          <w:marTop w:val="0"/>
          <w:marBottom w:val="0"/>
          <w:divBdr>
            <w:top w:val="none" w:sz="0" w:space="0" w:color="auto"/>
            <w:left w:val="none" w:sz="0" w:space="0" w:color="auto"/>
            <w:bottom w:val="none" w:sz="0" w:space="0" w:color="auto"/>
            <w:right w:val="none" w:sz="0" w:space="0" w:color="auto"/>
          </w:divBdr>
        </w:div>
        <w:div w:id="1702784528">
          <w:marLeft w:val="480"/>
          <w:marRight w:val="0"/>
          <w:marTop w:val="0"/>
          <w:marBottom w:val="0"/>
          <w:divBdr>
            <w:top w:val="none" w:sz="0" w:space="0" w:color="auto"/>
            <w:left w:val="none" w:sz="0" w:space="0" w:color="auto"/>
            <w:bottom w:val="none" w:sz="0" w:space="0" w:color="auto"/>
            <w:right w:val="none" w:sz="0" w:space="0" w:color="auto"/>
          </w:divBdr>
        </w:div>
        <w:div w:id="173694935">
          <w:marLeft w:val="480"/>
          <w:marRight w:val="0"/>
          <w:marTop w:val="0"/>
          <w:marBottom w:val="0"/>
          <w:divBdr>
            <w:top w:val="none" w:sz="0" w:space="0" w:color="auto"/>
            <w:left w:val="none" w:sz="0" w:space="0" w:color="auto"/>
            <w:bottom w:val="none" w:sz="0" w:space="0" w:color="auto"/>
            <w:right w:val="none" w:sz="0" w:space="0" w:color="auto"/>
          </w:divBdr>
        </w:div>
        <w:div w:id="1306008568">
          <w:marLeft w:val="480"/>
          <w:marRight w:val="0"/>
          <w:marTop w:val="0"/>
          <w:marBottom w:val="0"/>
          <w:divBdr>
            <w:top w:val="none" w:sz="0" w:space="0" w:color="auto"/>
            <w:left w:val="none" w:sz="0" w:space="0" w:color="auto"/>
            <w:bottom w:val="none" w:sz="0" w:space="0" w:color="auto"/>
            <w:right w:val="none" w:sz="0" w:space="0" w:color="auto"/>
          </w:divBdr>
        </w:div>
        <w:div w:id="2029208988">
          <w:marLeft w:val="480"/>
          <w:marRight w:val="0"/>
          <w:marTop w:val="0"/>
          <w:marBottom w:val="0"/>
          <w:divBdr>
            <w:top w:val="none" w:sz="0" w:space="0" w:color="auto"/>
            <w:left w:val="none" w:sz="0" w:space="0" w:color="auto"/>
            <w:bottom w:val="none" w:sz="0" w:space="0" w:color="auto"/>
            <w:right w:val="none" w:sz="0" w:space="0" w:color="auto"/>
          </w:divBdr>
        </w:div>
        <w:div w:id="2074501307">
          <w:marLeft w:val="480"/>
          <w:marRight w:val="0"/>
          <w:marTop w:val="0"/>
          <w:marBottom w:val="0"/>
          <w:divBdr>
            <w:top w:val="none" w:sz="0" w:space="0" w:color="auto"/>
            <w:left w:val="none" w:sz="0" w:space="0" w:color="auto"/>
            <w:bottom w:val="none" w:sz="0" w:space="0" w:color="auto"/>
            <w:right w:val="none" w:sz="0" w:space="0" w:color="auto"/>
          </w:divBdr>
        </w:div>
        <w:div w:id="333146142">
          <w:marLeft w:val="480"/>
          <w:marRight w:val="0"/>
          <w:marTop w:val="0"/>
          <w:marBottom w:val="0"/>
          <w:divBdr>
            <w:top w:val="none" w:sz="0" w:space="0" w:color="auto"/>
            <w:left w:val="none" w:sz="0" w:space="0" w:color="auto"/>
            <w:bottom w:val="none" w:sz="0" w:space="0" w:color="auto"/>
            <w:right w:val="none" w:sz="0" w:space="0" w:color="auto"/>
          </w:divBdr>
        </w:div>
        <w:div w:id="1583297578">
          <w:marLeft w:val="480"/>
          <w:marRight w:val="0"/>
          <w:marTop w:val="0"/>
          <w:marBottom w:val="0"/>
          <w:divBdr>
            <w:top w:val="none" w:sz="0" w:space="0" w:color="auto"/>
            <w:left w:val="none" w:sz="0" w:space="0" w:color="auto"/>
            <w:bottom w:val="none" w:sz="0" w:space="0" w:color="auto"/>
            <w:right w:val="none" w:sz="0" w:space="0" w:color="auto"/>
          </w:divBdr>
        </w:div>
        <w:div w:id="872184298">
          <w:marLeft w:val="480"/>
          <w:marRight w:val="0"/>
          <w:marTop w:val="0"/>
          <w:marBottom w:val="0"/>
          <w:divBdr>
            <w:top w:val="none" w:sz="0" w:space="0" w:color="auto"/>
            <w:left w:val="none" w:sz="0" w:space="0" w:color="auto"/>
            <w:bottom w:val="none" w:sz="0" w:space="0" w:color="auto"/>
            <w:right w:val="none" w:sz="0" w:space="0" w:color="auto"/>
          </w:divBdr>
        </w:div>
        <w:div w:id="1044986047">
          <w:marLeft w:val="480"/>
          <w:marRight w:val="0"/>
          <w:marTop w:val="0"/>
          <w:marBottom w:val="0"/>
          <w:divBdr>
            <w:top w:val="none" w:sz="0" w:space="0" w:color="auto"/>
            <w:left w:val="none" w:sz="0" w:space="0" w:color="auto"/>
            <w:bottom w:val="none" w:sz="0" w:space="0" w:color="auto"/>
            <w:right w:val="none" w:sz="0" w:space="0" w:color="auto"/>
          </w:divBdr>
        </w:div>
        <w:div w:id="118646445">
          <w:marLeft w:val="480"/>
          <w:marRight w:val="0"/>
          <w:marTop w:val="0"/>
          <w:marBottom w:val="0"/>
          <w:divBdr>
            <w:top w:val="none" w:sz="0" w:space="0" w:color="auto"/>
            <w:left w:val="none" w:sz="0" w:space="0" w:color="auto"/>
            <w:bottom w:val="none" w:sz="0" w:space="0" w:color="auto"/>
            <w:right w:val="none" w:sz="0" w:space="0" w:color="auto"/>
          </w:divBdr>
        </w:div>
        <w:div w:id="689453016">
          <w:marLeft w:val="480"/>
          <w:marRight w:val="0"/>
          <w:marTop w:val="0"/>
          <w:marBottom w:val="0"/>
          <w:divBdr>
            <w:top w:val="none" w:sz="0" w:space="0" w:color="auto"/>
            <w:left w:val="none" w:sz="0" w:space="0" w:color="auto"/>
            <w:bottom w:val="none" w:sz="0" w:space="0" w:color="auto"/>
            <w:right w:val="none" w:sz="0" w:space="0" w:color="auto"/>
          </w:divBdr>
        </w:div>
        <w:div w:id="2147119233">
          <w:marLeft w:val="480"/>
          <w:marRight w:val="0"/>
          <w:marTop w:val="0"/>
          <w:marBottom w:val="0"/>
          <w:divBdr>
            <w:top w:val="none" w:sz="0" w:space="0" w:color="auto"/>
            <w:left w:val="none" w:sz="0" w:space="0" w:color="auto"/>
            <w:bottom w:val="none" w:sz="0" w:space="0" w:color="auto"/>
            <w:right w:val="none" w:sz="0" w:space="0" w:color="auto"/>
          </w:divBdr>
        </w:div>
        <w:div w:id="510073874">
          <w:marLeft w:val="480"/>
          <w:marRight w:val="0"/>
          <w:marTop w:val="0"/>
          <w:marBottom w:val="0"/>
          <w:divBdr>
            <w:top w:val="none" w:sz="0" w:space="0" w:color="auto"/>
            <w:left w:val="none" w:sz="0" w:space="0" w:color="auto"/>
            <w:bottom w:val="none" w:sz="0" w:space="0" w:color="auto"/>
            <w:right w:val="none" w:sz="0" w:space="0" w:color="auto"/>
          </w:divBdr>
        </w:div>
        <w:div w:id="1790005831">
          <w:marLeft w:val="480"/>
          <w:marRight w:val="0"/>
          <w:marTop w:val="0"/>
          <w:marBottom w:val="0"/>
          <w:divBdr>
            <w:top w:val="none" w:sz="0" w:space="0" w:color="auto"/>
            <w:left w:val="none" w:sz="0" w:space="0" w:color="auto"/>
            <w:bottom w:val="none" w:sz="0" w:space="0" w:color="auto"/>
            <w:right w:val="none" w:sz="0" w:space="0" w:color="auto"/>
          </w:divBdr>
        </w:div>
        <w:div w:id="516964228">
          <w:marLeft w:val="480"/>
          <w:marRight w:val="0"/>
          <w:marTop w:val="0"/>
          <w:marBottom w:val="0"/>
          <w:divBdr>
            <w:top w:val="none" w:sz="0" w:space="0" w:color="auto"/>
            <w:left w:val="none" w:sz="0" w:space="0" w:color="auto"/>
            <w:bottom w:val="none" w:sz="0" w:space="0" w:color="auto"/>
            <w:right w:val="none" w:sz="0" w:space="0" w:color="auto"/>
          </w:divBdr>
        </w:div>
        <w:div w:id="942615035">
          <w:marLeft w:val="480"/>
          <w:marRight w:val="0"/>
          <w:marTop w:val="0"/>
          <w:marBottom w:val="0"/>
          <w:divBdr>
            <w:top w:val="none" w:sz="0" w:space="0" w:color="auto"/>
            <w:left w:val="none" w:sz="0" w:space="0" w:color="auto"/>
            <w:bottom w:val="none" w:sz="0" w:space="0" w:color="auto"/>
            <w:right w:val="none" w:sz="0" w:space="0" w:color="auto"/>
          </w:divBdr>
        </w:div>
        <w:div w:id="385033653">
          <w:marLeft w:val="480"/>
          <w:marRight w:val="0"/>
          <w:marTop w:val="0"/>
          <w:marBottom w:val="0"/>
          <w:divBdr>
            <w:top w:val="none" w:sz="0" w:space="0" w:color="auto"/>
            <w:left w:val="none" w:sz="0" w:space="0" w:color="auto"/>
            <w:bottom w:val="none" w:sz="0" w:space="0" w:color="auto"/>
            <w:right w:val="none" w:sz="0" w:space="0" w:color="auto"/>
          </w:divBdr>
        </w:div>
        <w:div w:id="456678592">
          <w:marLeft w:val="480"/>
          <w:marRight w:val="0"/>
          <w:marTop w:val="0"/>
          <w:marBottom w:val="0"/>
          <w:divBdr>
            <w:top w:val="none" w:sz="0" w:space="0" w:color="auto"/>
            <w:left w:val="none" w:sz="0" w:space="0" w:color="auto"/>
            <w:bottom w:val="none" w:sz="0" w:space="0" w:color="auto"/>
            <w:right w:val="none" w:sz="0" w:space="0" w:color="auto"/>
          </w:divBdr>
        </w:div>
        <w:div w:id="1718360224">
          <w:marLeft w:val="480"/>
          <w:marRight w:val="0"/>
          <w:marTop w:val="0"/>
          <w:marBottom w:val="0"/>
          <w:divBdr>
            <w:top w:val="none" w:sz="0" w:space="0" w:color="auto"/>
            <w:left w:val="none" w:sz="0" w:space="0" w:color="auto"/>
            <w:bottom w:val="none" w:sz="0" w:space="0" w:color="auto"/>
            <w:right w:val="none" w:sz="0" w:space="0" w:color="auto"/>
          </w:divBdr>
        </w:div>
        <w:div w:id="1159540490">
          <w:marLeft w:val="480"/>
          <w:marRight w:val="0"/>
          <w:marTop w:val="0"/>
          <w:marBottom w:val="0"/>
          <w:divBdr>
            <w:top w:val="none" w:sz="0" w:space="0" w:color="auto"/>
            <w:left w:val="none" w:sz="0" w:space="0" w:color="auto"/>
            <w:bottom w:val="none" w:sz="0" w:space="0" w:color="auto"/>
            <w:right w:val="none" w:sz="0" w:space="0" w:color="auto"/>
          </w:divBdr>
        </w:div>
        <w:div w:id="626276970">
          <w:marLeft w:val="480"/>
          <w:marRight w:val="0"/>
          <w:marTop w:val="0"/>
          <w:marBottom w:val="0"/>
          <w:divBdr>
            <w:top w:val="none" w:sz="0" w:space="0" w:color="auto"/>
            <w:left w:val="none" w:sz="0" w:space="0" w:color="auto"/>
            <w:bottom w:val="none" w:sz="0" w:space="0" w:color="auto"/>
            <w:right w:val="none" w:sz="0" w:space="0" w:color="auto"/>
          </w:divBdr>
        </w:div>
        <w:div w:id="144511662">
          <w:marLeft w:val="480"/>
          <w:marRight w:val="0"/>
          <w:marTop w:val="0"/>
          <w:marBottom w:val="0"/>
          <w:divBdr>
            <w:top w:val="none" w:sz="0" w:space="0" w:color="auto"/>
            <w:left w:val="none" w:sz="0" w:space="0" w:color="auto"/>
            <w:bottom w:val="none" w:sz="0" w:space="0" w:color="auto"/>
            <w:right w:val="none" w:sz="0" w:space="0" w:color="auto"/>
          </w:divBdr>
        </w:div>
        <w:div w:id="410322408">
          <w:marLeft w:val="480"/>
          <w:marRight w:val="0"/>
          <w:marTop w:val="0"/>
          <w:marBottom w:val="0"/>
          <w:divBdr>
            <w:top w:val="none" w:sz="0" w:space="0" w:color="auto"/>
            <w:left w:val="none" w:sz="0" w:space="0" w:color="auto"/>
            <w:bottom w:val="none" w:sz="0" w:space="0" w:color="auto"/>
            <w:right w:val="none" w:sz="0" w:space="0" w:color="auto"/>
          </w:divBdr>
        </w:div>
        <w:div w:id="576791712">
          <w:marLeft w:val="480"/>
          <w:marRight w:val="0"/>
          <w:marTop w:val="0"/>
          <w:marBottom w:val="0"/>
          <w:divBdr>
            <w:top w:val="none" w:sz="0" w:space="0" w:color="auto"/>
            <w:left w:val="none" w:sz="0" w:space="0" w:color="auto"/>
            <w:bottom w:val="none" w:sz="0" w:space="0" w:color="auto"/>
            <w:right w:val="none" w:sz="0" w:space="0" w:color="auto"/>
          </w:divBdr>
        </w:div>
        <w:div w:id="541749845">
          <w:marLeft w:val="480"/>
          <w:marRight w:val="0"/>
          <w:marTop w:val="0"/>
          <w:marBottom w:val="0"/>
          <w:divBdr>
            <w:top w:val="none" w:sz="0" w:space="0" w:color="auto"/>
            <w:left w:val="none" w:sz="0" w:space="0" w:color="auto"/>
            <w:bottom w:val="none" w:sz="0" w:space="0" w:color="auto"/>
            <w:right w:val="none" w:sz="0" w:space="0" w:color="auto"/>
          </w:divBdr>
        </w:div>
        <w:div w:id="1215198540">
          <w:marLeft w:val="480"/>
          <w:marRight w:val="0"/>
          <w:marTop w:val="0"/>
          <w:marBottom w:val="0"/>
          <w:divBdr>
            <w:top w:val="none" w:sz="0" w:space="0" w:color="auto"/>
            <w:left w:val="none" w:sz="0" w:space="0" w:color="auto"/>
            <w:bottom w:val="none" w:sz="0" w:space="0" w:color="auto"/>
            <w:right w:val="none" w:sz="0" w:space="0" w:color="auto"/>
          </w:divBdr>
        </w:div>
        <w:div w:id="148644594">
          <w:marLeft w:val="480"/>
          <w:marRight w:val="0"/>
          <w:marTop w:val="0"/>
          <w:marBottom w:val="0"/>
          <w:divBdr>
            <w:top w:val="none" w:sz="0" w:space="0" w:color="auto"/>
            <w:left w:val="none" w:sz="0" w:space="0" w:color="auto"/>
            <w:bottom w:val="none" w:sz="0" w:space="0" w:color="auto"/>
            <w:right w:val="none" w:sz="0" w:space="0" w:color="auto"/>
          </w:divBdr>
        </w:div>
        <w:div w:id="776213588">
          <w:marLeft w:val="480"/>
          <w:marRight w:val="0"/>
          <w:marTop w:val="0"/>
          <w:marBottom w:val="0"/>
          <w:divBdr>
            <w:top w:val="none" w:sz="0" w:space="0" w:color="auto"/>
            <w:left w:val="none" w:sz="0" w:space="0" w:color="auto"/>
            <w:bottom w:val="none" w:sz="0" w:space="0" w:color="auto"/>
            <w:right w:val="none" w:sz="0" w:space="0" w:color="auto"/>
          </w:divBdr>
        </w:div>
        <w:div w:id="1588490845">
          <w:marLeft w:val="480"/>
          <w:marRight w:val="0"/>
          <w:marTop w:val="0"/>
          <w:marBottom w:val="0"/>
          <w:divBdr>
            <w:top w:val="none" w:sz="0" w:space="0" w:color="auto"/>
            <w:left w:val="none" w:sz="0" w:space="0" w:color="auto"/>
            <w:bottom w:val="none" w:sz="0" w:space="0" w:color="auto"/>
            <w:right w:val="none" w:sz="0" w:space="0" w:color="auto"/>
          </w:divBdr>
        </w:div>
        <w:div w:id="288977421">
          <w:marLeft w:val="480"/>
          <w:marRight w:val="0"/>
          <w:marTop w:val="0"/>
          <w:marBottom w:val="0"/>
          <w:divBdr>
            <w:top w:val="none" w:sz="0" w:space="0" w:color="auto"/>
            <w:left w:val="none" w:sz="0" w:space="0" w:color="auto"/>
            <w:bottom w:val="none" w:sz="0" w:space="0" w:color="auto"/>
            <w:right w:val="none" w:sz="0" w:space="0" w:color="auto"/>
          </w:divBdr>
        </w:div>
        <w:div w:id="2023967600">
          <w:marLeft w:val="480"/>
          <w:marRight w:val="0"/>
          <w:marTop w:val="0"/>
          <w:marBottom w:val="0"/>
          <w:divBdr>
            <w:top w:val="none" w:sz="0" w:space="0" w:color="auto"/>
            <w:left w:val="none" w:sz="0" w:space="0" w:color="auto"/>
            <w:bottom w:val="none" w:sz="0" w:space="0" w:color="auto"/>
            <w:right w:val="none" w:sz="0" w:space="0" w:color="auto"/>
          </w:divBdr>
        </w:div>
        <w:div w:id="808716309">
          <w:marLeft w:val="480"/>
          <w:marRight w:val="0"/>
          <w:marTop w:val="0"/>
          <w:marBottom w:val="0"/>
          <w:divBdr>
            <w:top w:val="none" w:sz="0" w:space="0" w:color="auto"/>
            <w:left w:val="none" w:sz="0" w:space="0" w:color="auto"/>
            <w:bottom w:val="none" w:sz="0" w:space="0" w:color="auto"/>
            <w:right w:val="none" w:sz="0" w:space="0" w:color="auto"/>
          </w:divBdr>
        </w:div>
        <w:div w:id="264927512">
          <w:marLeft w:val="480"/>
          <w:marRight w:val="0"/>
          <w:marTop w:val="0"/>
          <w:marBottom w:val="0"/>
          <w:divBdr>
            <w:top w:val="none" w:sz="0" w:space="0" w:color="auto"/>
            <w:left w:val="none" w:sz="0" w:space="0" w:color="auto"/>
            <w:bottom w:val="none" w:sz="0" w:space="0" w:color="auto"/>
            <w:right w:val="none" w:sz="0" w:space="0" w:color="auto"/>
          </w:divBdr>
        </w:div>
        <w:div w:id="819539637">
          <w:marLeft w:val="480"/>
          <w:marRight w:val="0"/>
          <w:marTop w:val="0"/>
          <w:marBottom w:val="0"/>
          <w:divBdr>
            <w:top w:val="none" w:sz="0" w:space="0" w:color="auto"/>
            <w:left w:val="none" w:sz="0" w:space="0" w:color="auto"/>
            <w:bottom w:val="none" w:sz="0" w:space="0" w:color="auto"/>
            <w:right w:val="none" w:sz="0" w:space="0" w:color="auto"/>
          </w:divBdr>
        </w:div>
        <w:div w:id="1807550131">
          <w:marLeft w:val="480"/>
          <w:marRight w:val="0"/>
          <w:marTop w:val="0"/>
          <w:marBottom w:val="0"/>
          <w:divBdr>
            <w:top w:val="none" w:sz="0" w:space="0" w:color="auto"/>
            <w:left w:val="none" w:sz="0" w:space="0" w:color="auto"/>
            <w:bottom w:val="none" w:sz="0" w:space="0" w:color="auto"/>
            <w:right w:val="none" w:sz="0" w:space="0" w:color="auto"/>
          </w:divBdr>
        </w:div>
        <w:div w:id="306863763">
          <w:marLeft w:val="480"/>
          <w:marRight w:val="0"/>
          <w:marTop w:val="0"/>
          <w:marBottom w:val="0"/>
          <w:divBdr>
            <w:top w:val="none" w:sz="0" w:space="0" w:color="auto"/>
            <w:left w:val="none" w:sz="0" w:space="0" w:color="auto"/>
            <w:bottom w:val="none" w:sz="0" w:space="0" w:color="auto"/>
            <w:right w:val="none" w:sz="0" w:space="0" w:color="auto"/>
          </w:divBdr>
        </w:div>
        <w:div w:id="1311137901">
          <w:marLeft w:val="480"/>
          <w:marRight w:val="0"/>
          <w:marTop w:val="0"/>
          <w:marBottom w:val="0"/>
          <w:divBdr>
            <w:top w:val="none" w:sz="0" w:space="0" w:color="auto"/>
            <w:left w:val="none" w:sz="0" w:space="0" w:color="auto"/>
            <w:bottom w:val="none" w:sz="0" w:space="0" w:color="auto"/>
            <w:right w:val="none" w:sz="0" w:space="0" w:color="auto"/>
          </w:divBdr>
        </w:div>
        <w:div w:id="1251114901">
          <w:marLeft w:val="480"/>
          <w:marRight w:val="0"/>
          <w:marTop w:val="0"/>
          <w:marBottom w:val="0"/>
          <w:divBdr>
            <w:top w:val="none" w:sz="0" w:space="0" w:color="auto"/>
            <w:left w:val="none" w:sz="0" w:space="0" w:color="auto"/>
            <w:bottom w:val="none" w:sz="0" w:space="0" w:color="auto"/>
            <w:right w:val="none" w:sz="0" w:space="0" w:color="auto"/>
          </w:divBdr>
        </w:div>
        <w:div w:id="308022529">
          <w:marLeft w:val="480"/>
          <w:marRight w:val="0"/>
          <w:marTop w:val="0"/>
          <w:marBottom w:val="0"/>
          <w:divBdr>
            <w:top w:val="none" w:sz="0" w:space="0" w:color="auto"/>
            <w:left w:val="none" w:sz="0" w:space="0" w:color="auto"/>
            <w:bottom w:val="none" w:sz="0" w:space="0" w:color="auto"/>
            <w:right w:val="none" w:sz="0" w:space="0" w:color="auto"/>
          </w:divBdr>
        </w:div>
        <w:div w:id="1953197671">
          <w:marLeft w:val="480"/>
          <w:marRight w:val="0"/>
          <w:marTop w:val="0"/>
          <w:marBottom w:val="0"/>
          <w:divBdr>
            <w:top w:val="none" w:sz="0" w:space="0" w:color="auto"/>
            <w:left w:val="none" w:sz="0" w:space="0" w:color="auto"/>
            <w:bottom w:val="none" w:sz="0" w:space="0" w:color="auto"/>
            <w:right w:val="none" w:sz="0" w:space="0" w:color="auto"/>
          </w:divBdr>
        </w:div>
        <w:div w:id="271323518">
          <w:marLeft w:val="480"/>
          <w:marRight w:val="0"/>
          <w:marTop w:val="0"/>
          <w:marBottom w:val="0"/>
          <w:divBdr>
            <w:top w:val="none" w:sz="0" w:space="0" w:color="auto"/>
            <w:left w:val="none" w:sz="0" w:space="0" w:color="auto"/>
            <w:bottom w:val="none" w:sz="0" w:space="0" w:color="auto"/>
            <w:right w:val="none" w:sz="0" w:space="0" w:color="auto"/>
          </w:divBdr>
        </w:div>
        <w:div w:id="194345537">
          <w:marLeft w:val="480"/>
          <w:marRight w:val="0"/>
          <w:marTop w:val="0"/>
          <w:marBottom w:val="0"/>
          <w:divBdr>
            <w:top w:val="none" w:sz="0" w:space="0" w:color="auto"/>
            <w:left w:val="none" w:sz="0" w:space="0" w:color="auto"/>
            <w:bottom w:val="none" w:sz="0" w:space="0" w:color="auto"/>
            <w:right w:val="none" w:sz="0" w:space="0" w:color="auto"/>
          </w:divBdr>
        </w:div>
        <w:div w:id="1102140032">
          <w:marLeft w:val="480"/>
          <w:marRight w:val="0"/>
          <w:marTop w:val="0"/>
          <w:marBottom w:val="0"/>
          <w:divBdr>
            <w:top w:val="none" w:sz="0" w:space="0" w:color="auto"/>
            <w:left w:val="none" w:sz="0" w:space="0" w:color="auto"/>
            <w:bottom w:val="none" w:sz="0" w:space="0" w:color="auto"/>
            <w:right w:val="none" w:sz="0" w:space="0" w:color="auto"/>
          </w:divBdr>
        </w:div>
        <w:div w:id="707409945">
          <w:marLeft w:val="480"/>
          <w:marRight w:val="0"/>
          <w:marTop w:val="0"/>
          <w:marBottom w:val="0"/>
          <w:divBdr>
            <w:top w:val="none" w:sz="0" w:space="0" w:color="auto"/>
            <w:left w:val="none" w:sz="0" w:space="0" w:color="auto"/>
            <w:bottom w:val="none" w:sz="0" w:space="0" w:color="auto"/>
            <w:right w:val="none" w:sz="0" w:space="0" w:color="auto"/>
          </w:divBdr>
        </w:div>
        <w:div w:id="995915996">
          <w:marLeft w:val="480"/>
          <w:marRight w:val="0"/>
          <w:marTop w:val="0"/>
          <w:marBottom w:val="0"/>
          <w:divBdr>
            <w:top w:val="none" w:sz="0" w:space="0" w:color="auto"/>
            <w:left w:val="none" w:sz="0" w:space="0" w:color="auto"/>
            <w:bottom w:val="none" w:sz="0" w:space="0" w:color="auto"/>
            <w:right w:val="none" w:sz="0" w:space="0" w:color="auto"/>
          </w:divBdr>
        </w:div>
      </w:divsChild>
    </w:div>
    <w:div w:id="724378809">
      <w:bodyDiv w:val="1"/>
      <w:marLeft w:val="0"/>
      <w:marRight w:val="0"/>
      <w:marTop w:val="0"/>
      <w:marBottom w:val="0"/>
      <w:divBdr>
        <w:top w:val="none" w:sz="0" w:space="0" w:color="auto"/>
        <w:left w:val="none" w:sz="0" w:space="0" w:color="auto"/>
        <w:bottom w:val="none" w:sz="0" w:space="0" w:color="auto"/>
        <w:right w:val="none" w:sz="0" w:space="0" w:color="auto"/>
      </w:divBdr>
    </w:div>
    <w:div w:id="724449179">
      <w:bodyDiv w:val="1"/>
      <w:marLeft w:val="0"/>
      <w:marRight w:val="0"/>
      <w:marTop w:val="0"/>
      <w:marBottom w:val="0"/>
      <w:divBdr>
        <w:top w:val="none" w:sz="0" w:space="0" w:color="auto"/>
        <w:left w:val="none" w:sz="0" w:space="0" w:color="auto"/>
        <w:bottom w:val="none" w:sz="0" w:space="0" w:color="auto"/>
        <w:right w:val="none" w:sz="0" w:space="0" w:color="auto"/>
      </w:divBdr>
    </w:div>
    <w:div w:id="725253702">
      <w:bodyDiv w:val="1"/>
      <w:marLeft w:val="0"/>
      <w:marRight w:val="0"/>
      <w:marTop w:val="0"/>
      <w:marBottom w:val="0"/>
      <w:divBdr>
        <w:top w:val="none" w:sz="0" w:space="0" w:color="auto"/>
        <w:left w:val="none" w:sz="0" w:space="0" w:color="auto"/>
        <w:bottom w:val="none" w:sz="0" w:space="0" w:color="auto"/>
        <w:right w:val="none" w:sz="0" w:space="0" w:color="auto"/>
      </w:divBdr>
    </w:div>
    <w:div w:id="725304283">
      <w:bodyDiv w:val="1"/>
      <w:marLeft w:val="0"/>
      <w:marRight w:val="0"/>
      <w:marTop w:val="0"/>
      <w:marBottom w:val="0"/>
      <w:divBdr>
        <w:top w:val="none" w:sz="0" w:space="0" w:color="auto"/>
        <w:left w:val="none" w:sz="0" w:space="0" w:color="auto"/>
        <w:bottom w:val="none" w:sz="0" w:space="0" w:color="auto"/>
        <w:right w:val="none" w:sz="0" w:space="0" w:color="auto"/>
      </w:divBdr>
    </w:div>
    <w:div w:id="725379356">
      <w:bodyDiv w:val="1"/>
      <w:marLeft w:val="0"/>
      <w:marRight w:val="0"/>
      <w:marTop w:val="0"/>
      <w:marBottom w:val="0"/>
      <w:divBdr>
        <w:top w:val="none" w:sz="0" w:space="0" w:color="auto"/>
        <w:left w:val="none" w:sz="0" w:space="0" w:color="auto"/>
        <w:bottom w:val="none" w:sz="0" w:space="0" w:color="auto"/>
        <w:right w:val="none" w:sz="0" w:space="0" w:color="auto"/>
      </w:divBdr>
    </w:div>
    <w:div w:id="726299711">
      <w:bodyDiv w:val="1"/>
      <w:marLeft w:val="0"/>
      <w:marRight w:val="0"/>
      <w:marTop w:val="0"/>
      <w:marBottom w:val="0"/>
      <w:divBdr>
        <w:top w:val="none" w:sz="0" w:space="0" w:color="auto"/>
        <w:left w:val="none" w:sz="0" w:space="0" w:color="auto"/>
        <w:bottom w:val="none" w:sz="0" w:space="0" w:color="auto"/>
        <w:right w:val="none" w:sz="0" w:space="0" w:color="auto"/>
      </w:divBdr>
    </w:div>
    <w:div w:id="726800823">
      <w:bodyDiv w:val="1"/>
      <w:marLeft w:val="0"/>
      <w:marRight w:val="0"/>
      <w:marTop w:val="0"/>
      <w:marBottom w:val="0"/>
      <w:divBdr>
        <w:top w:val="none" w:sz="0" w:space="0" w:color="auto"/>
        <w:left w:val="none" w:sz="0" w:space="0" w:color="auto"/>
        <w:bottom w:val="none" w:sz="0" w:space="0" w:color="auto"/>
        <w:right w:val="none" w:sz="0" w:space="0" w:color="auto"/>
      </w:divBdr>
    </w:div>
    <w:div w:id="727534696">
      <w:bodyDiv w:val="1"/>
      <w:marLeft w:val="0"/>
      <w:marRight w:val="0"/>
      <w:marTop w:val="0"/>
      <w:marBottom w:val="0"/>
      <w:divBdr>
        <w:top w:val="none" w:sz="0" w:space="0" w:color="auto"/>
        <w:left w:val="none" w:sz="0" w:space="0" w:color="auto"/>
        <w:bottom w:val="none" w:sz="0" w:space="0" w:color="auto"/>
        <w:right w:val="none" w:sz="0" w:space="0" w:color="auto"/>
      </w:divBdr>
    </w:div>
    <w:div w:id="727730253">
      <w:bodyDiv w:val="1"/>
      <w:marLeft w:val="0"/>
      <w:marRight w:val="0"/>
      <w:marTop w:val="0"/>
      <w:marBottom w:val="0"/>
      <w:divBdr>
        <w:top w:val="none" w:sz="0" w:space="0" w:color="auto"/>
        <w:left w:val="none" w:sz="0" w:space="0" w:color="auto"/>
        <w:bottom w:val="none" w:sz="0" w:space="0" w:color="auto"/>
        <w:right w:val="none" w:sz="0" w:space="0" w:color="auto"/>
      </w:divBdr>
    </w:div>
    <w:div w:id="727844132">
      <w:bodyDiv w:val="1"/>
      <w:marLeft w:val="0"/>
      <w:marRight w:val="0"/>
      <w:marTop w:val="0"/>
      <w:marBottom w:val="0"/>
      <w:divBdr>
        <w:top w:val="none" w:sz="0" w:space="0" w:color="auto"/>
        <w:left w:val="none" w:sz="0" w:space="0" w:color="auto"/>
        <w:bottom w:val="none" w:sz="0" w:space="0" w:color="auto"/>
        <w:right w:val="none" w:sz="0" w:space="0" w:color="auto"/>
      </w:divBdr>
      <w:divsChild>
        <w:div w:id="1503396453">
          <w:marLeft w:val="640"/>
          <w:marRight w:val="0"/>
          <w:marTop w:val="0"/>
          <w:marBottom w:val="0"/>
          <w:divBdr>
            <w:top w:val="none" w:sz="0" w:space="0" w:color="auto"/>
            <w:left w:val="none" w:sz="0" w:space="0" w:color="auto"/>
            <w:bottom w:val="none" w:sz="0" w:space="0" w:color="auto"/>
            <w:right w:val="none" w:sz="0" w:space="0" w:color="auto"/>
          </w:divBdr>
        </w:div>
        <w:div w:id="1466240987">
          <w:marLeft w:val="640"/>
          <w:marRight w:val="0"/>
          <w:marTop w:val="0"/>
          <w:marBottom w:val="0"/>
          <w:divBdr>
            <w:top w:val="none" w:sz="0" w:space="0" w:color="auto"/>
            <w:left w:val="none" w:sz="0" w:space="0" w:color="auto"/>
            <w:bottom w:val="none" w:sz="0" w:space="0" w:color="auto"/>
            <w:right w:val="none" w:sz="0" w:space="0" w:color="auto"/>
          </w:divBdr>
        </w:div>
        <w:div w:id="1186090472">
          <w:marLeft w:val="640"/>
          <w:marRight w:val="0"/>
          <w:marTop w:val="0"/>
          <w:marBottom w:val="0"/>
          <w:divBdr>
            <w:top w:val="none" w:sz="0" w:space="0" w:color="auto"/>
            <w:left w:val="none" w:sz="0" w:space="0" w:color="auto"/>
            <w:bottom w:val="none" w:sz="0" w:space="0" w:color="auto"/>
            <w:right w:val="none" w:sz="0" w:space="0" w:color="auto"/>
          </w:divBdr>
        </w:div>
        <w:div w:id="1834296297">
          <w:marLeft w:val="640"/>
          <w:marRight w:val="0"/>
          <w:marTop w:val="0"/>
          <w:marBottom w:val="0"/>
          <w:divBdr>
            <w:top w:val="none" w:sz="0" w:space="0" w:color="auto"/>
            <w:left w:val="none" w:sz="0" w:space="0" w:color="auto"/>
            <w:bottom w:val="none" w:sz="0" w:space="0" w:color="auto"/>
            <w:right w:val="none" w:sz="0" w:space="0" w:color="auto"/>
          </w:divBdr>
        </w:div>
        <w:div w:id="853149421">
          <w:marLeft w:val="640"/>
          <w:marRight w:val="0"/>
          <w:marTop w:val="0"/>
          <w:marBottom w:val="0"/>
          <w:divBdr>
            <w:top w:val="none" w:sz="0" w:space="0" w:color="auto"/>
            <w:left w:val="none" w:sz="0" w:space="0" w:color="auto"/>
            <w:bottom w:val="none" w:sz="0" w:space="0" w:color="auto"/>
            <w:right w:val="none" w:sz="0" w:space="0" w:color="auto"/>
          </w:divBdr>
        </w:div>
        <w:div w:id="715619603">
          <w:marLeft w:val="640"/>
          <w:marRight w:val="0"/>
          <w:marTop w:val="0"/>
          <w:marBottom w:val="0"/>
          <w:divBdr>
            <w:top w:val="none" w:sz="0" w:space="0" w:color="auto"/>
            <w:left w:val="none" w:sz="0" w:space="0" w:color="auto"/>
            <w:bottom w:val="none" w:sz="0" w:space="0" w:color="auto"/>
            <w:right w:val="none" w:sz="0" w:space="0" w:color="auto"/>
          </w:divBdr>
        </w:div>
        <w:div w:id="1872649507">
          <w:marLeft w:val="640"/>
          <w:marRight w:val="0"/>
          <w:marTop w:val="0"/>
          <w:marBottom w:val="0"/>
          <w:divBdr>
            <w:top w:val="none" w:sz="0" w:space="0" w:color="auto"/>
            <w:left w:val="none" w:sz="0" w:space="0" w:color="auto"/>
            <w:bottom w:val="none" w:sz="0" w:space="0" w:color="auto"/>
            <w:right w:val="none" w:sz="0" w:space="0" w:color="auto"/>
          </w:divBdr>
        </w:div>
        <w:div w:id="809902621">
          <w:marLeft w:val="640"/>
          <w:marRight w:val="0"/>
          <w:marTop w:val="0"/>
          <w:marBottom w:val="0"/>
          <w:divBdr>
            <w:top w:val="none" w:sz="0" w:space="0" w:color="auto"/>
            <w:left w:val="none" w:sz="0" w:space="0" w:color="auto"/>
            <w:bottom w:val="none" w:sz="0" w:space="0" w:color="auto"/>
            <w:right w:val="none" w:sz="0" w:space="0" w:color="auto"/>
          </w:divBdr>
        </w:div>
        <w:div w:id="959185390">
          <w:marLeft w:val="640"/>
          <w:marRight w:val="0"/>
          <w:marTop w:val="0"/>
          <w:marBottom w:val="0"/>
          <w:divBdr>
            <w:top w:val="none" w:sz="0" w:space="0" w:color="auto"/>
            <w:left w:val="none" w:sz="0" w:space="0" w:color="auto"/>
            <w:bottom w:val="none" w:sz="0" w:space="0" w:color="auto"/>
            <w:right w:val="none" w:sz="0" w:space="0" w:color="auto"/>
          </w:divBdr>
        </w:div>
        <w:div w:id="417748484">
          <w:marLeft w:val="640"/>
          <w:marRight w:val="0"/>
          <w:marTop w:val="0"/>
          <w:marBottom w:val="0"/>
          <w:divBdr>
            <w:top w:val="none" w:sz="0" w:space="0" w:color="auto"/>
            <w:left w:val="none" w:sz="0" w:space="0" w:color="auto"/>
            <w:bottom w:val="none" w:sz="0" w:space="0" w:color="auto"/>
            <w:right w:val="none" w:sz="0" w:space="0" w:color="auto"/>
          </w:divBdr>
        </w:div>
        <w:div w:id="1775588626">
          <w:marLeft w:val="640"/>
          <w:marRight w:val="0"/>
          <w:marTop w:val="0"/>
          <w:marBottom w:val="0"/>
          <w:divBdr>
            <w:top w:val="none" w:sz="0" w:space="0" w:color="auto"/>
            <w:left w:val="none" w:sz="0" w:space="0" w:color="auto"/>
            <w:bottom w:val="none" w:sz="0" w:space="0" w:color="auto"/>
            <w:right w:val="none" w:sz="0" w:space="0" w:color="auto"/>
          </w:divBdr>
        </w:div>
        <w:div w:id="668338666">
          <w:marLeft w:val="640"/>
          <w:marRight w:val="0"/>
          <w:marTop w:val="0"/>
          <w:marBottom w:val="0"/>
          <w:divBdr>
            <w:top w:val="none" w:sz="0" w:space="0" w:color="auto"/>
            <w:left w:val="none" w:sz="0" w:space="0" w:color="auto"/>
            <w:bottom w:val="none" w:sz="0" w:space="0" w:color="auto"/>
            <w:right w:val="none" w:sz="0" w:space="0" w:color="auto"/>
          </w:divBdr>
        </w:div>
        <w:div w:id="1722243415">
          <w:marLeft w:val="640"/>
          <w:marRight w:val="0"/>
          <w:marTop w:val="0"/>
          <w:marBottom w:val="0"/>
          <w:divBdr>
            <w:top w:val="none" w:sz="0" w:space="0" w:color="auto"/>
            <w:left w:val="none" w:sz="0" w:space="0" w:color="auto"/>
            <w:bottom w:val="none" w:sz="0" w:space="0" w:color="auto"/>
            <w:right w:val="none" w:sz="0" w:space="0" w:color="auto"/>
          </w:divBdr>
        </w:div>
        <w:div w:id="322666280">
          <w:marLeft w:val="640"/>
          <w:marRight w:val="0"/>
          <w:marTop w:val="0"/>
          <w:marBottom w:val="0"/>
          <w:divBdr>
            <w:top w:val="none" w:sz="0" w:space="0" w:color="auto"/>
            <w:left w:val="none" w:sz="0" w:space="0" w:color="auto"/>
            <w:bottom w:val="none" w:sz="0" w:space="0" w:color="auto"/>
            <w:right w:val="none" w:sz="0" w:space="0" w:color="auto"/>
          </w:divBdr>
        </w:div>
        <w:div w:id="1307007892">
          <w:marLeft w:val="640"/>
          <w:marRight w:val="0"/>
          <w:marTop w:val="0"/>
          <w:marBottom w:val="0"/>
          <w:divBdr>
            <w:top w:val="none" w:sz="0" w:space="0" w:color="auto"/>
            <w:left w:val="none" w:sz="0" w:space="0" w:color="auto"/>
            <w:bottom w:val="none" w:sz="0" w:space="0" w:color="auto"/>
            <w:right w:val="none" w:sz="0" w:space="0" w:color="auto"/>
          </w:divBdr>
        </w:div>
        <w:div w:id="1507161868">
          <w:marLeft w:val="640"/>
          <w:marRight w:val="0"/>
          <w:marTop w:val="0"/>
          <w:marBottom w:val="0"/>
          <w:divBdr>
            <w:top w:val="none" w:sz="0" w:space="0" w:color="auto"/>
            <w:left w:val="none" w:sz="0" w:space="0" w:color="auto"/>
            <w:bottom w:val="none" w:sz="0" w:space="0" w:color="auto"/>
            <w:right w:val="none" w:sz="0" w:space="0" w:color="auto"/>
          </w:divBdr>
        </w:div>
        <w:div w:id="1144732608">
          <w:marLeft w:val="640"/>
          <w:marRight w:val="0"/>
          <w:marTop w:val="0"/>
          <w:marBottom w:val="0"/>
          <w:divBdr>
            <w:top w:val="none" w:sz="0" w:space="0" w:color="auto"/>
            <w:left w:val="none" w:sz="0" w:space="0" w:color="auto"/>
            <w:bottom w:val="none" w:sz="0" w:space="0" w:color="auto"/>
            <w:right w:val="none" w:sz="0" w:space="0" w:color="auto"/>
          </w:divBdr>
        </w:div>
        <w:div w:id="1251045992">
          <w:marLeft w:val="640"/>
          <w:marRight w:val="0"/>
          <w:marTop w:val="0"/>
          <w:marBottom w:val="0"/>
          <w:divBdr>
            <w:top w:val="none" w:sz="0" w:space="0" w:color="auto"/>
            <w:left w:val="none" w:sz="0" w:space="0" w:color="auto"/>
            <w:bottom w:val="none" w:sz="0" w:space="0" w:color="auto"/>
            <w:right w:val="none" w:sz="0" w:space="0" w:color="auto"/>
          </w:divBdr>
        </w:div>
      </w:divsChild>
    </w:div>
    <w:div w:id="728115941">
      <w:bodyDiv w:val="1"/>
      <w:marLeft w:val="0"/>
      <w:marRight w:val="0"/>
      <w:marTop w:val="0"/>
      <w:marBottom w:val="0"/>
      <w:divBdr>
        <w:top w:val="none" w:sz="0" w:space="0" w:color="auto"/>
        <w:left w:val="none" w:sz="0" w:space="0" w:color="auto"/>
        <w:bottom w:val="none" w:sz="0" w:space="0" w:color="auto"/>
        <w:right w:val="none" w:sz="0" w:space="0" w:color="auto"/>
      </w:divBdr>
    </w:div>
    <w:div w:id="728922094">
      <w:bodyDiv w:val="1"/>
      <w:marLeft w:val="0"/>
      <w:marRight w:val="0"/>
      <w:marTop w:val="0"/>
      <w:marBottom w:val="0"/>
      <w:divBdr>
        <w:top w:val="none" w:sz="0" w:space="0" w:color="auto"/>
        <w:left w:val="none" w:sz="0" w:space="0" w:color="auto"/>
        <w:bottom w:val="none" w:sz="0" w:space="0" w:color="auto"/>
        <w:right w:val="none" w:sz="0" w:space="0" w:color="auto"/>
      </w:divBdr>
    </w:div>
    <w:div w:id="729571906">
      <w:bodyDiv w:val="1"/>
      <w:marLeft w:val="0"/>
      <w:marRight w:val="0"/>
      <w:marTop w:val="0"/>
      <w:marBottom w:val="0"/>
      <w:divBdr>
        <w:top w:val="none" w:sz="0" w:space="0" w:color="auto"/>
        <w:left w:val="none" w:sz="0" w:space="0" w:color="auto"/>
        <w:bottom w:val="none" w:sz="0" w:space="0" w:color="auto"/>
        <w:right w:val="none" w:sz="0" w:space="0" w:color="auto"/>
      </w:divBdr>
    </w:div>
    <w:div w:id="729765303">
      <w:bodyDiv w:val="1"/>
      <w:marLeft w:val="0"/>
      <w:marRight w:val="0"/>
      <w:marTop w:val="0"/>
      <w:marBottom w:val="0"/>
      <w:divBdr>
        <w:top w:val="none" w:sz="0" w:space="0" w:color="auto"/>
        <w:left w:val="none" w:sz="0" w:space="0" w:color="auto"/>
        <w:bottom w:val="none" w:sz="0" w:space="0" w:color="auto"/>
        <w:right w:val="none" w:sz="0" w:space="0" w:color="auto"/>
      </w:divBdr>
    </w:div>
    <w:div w:id="730007138">
      <w:bodyDiv w:val="1"/>
      <w:marLeft w:val="0"/>
      <w:marRight w:val="0"/>
      <w:marTop w:val="0"/>
      <w:marBottom w:val="0"/>
      <w:divBdr>
        <w:top w:val="none" w:sz="0" w:space="0" w:color="auto"/>
        <w:left w:val="none" w:sz="0" w:space="0" w:color="auto"/>
        <w:bottom w:val="none" w:sz="0" w:space="0" w:color="auto"/>
        <w:right w:val="none" w:sz="0" w:space="0" w:color="auto"/>
      </w:divBdr>
    </w:div>
    <w:div w:id="730152090">
      <w:bodyDiv w:val="1"/>
      <w:marLeft w:val="0"/>
      <w:marRight w:val="0"/>
      <w:marTop w:val="0"/>
      <w:marBottom w:val="0"/>
      <w:divBdr>
        <w:top w:val="none" w:sz="0" w:space="0" w:color="auto"/>
        <w:left w:val="none" w:sz="0" w:space="0" w:color="auto"/>
        <w:bottom w:val="none" w:sz="0" w:space="0" w:color="auto"/>
        <w:right w:val="none" w:sz="0" w:space="0" w:color="auto"/>
      </w:divBdr>
    </w:div>
    <w:div w:id="730352205">
      <w:bodyDiv w:val="1"/>
      <w:marLeft w:val="0"/>
      <w:marRight w:val="0"/>
      <w:marTop w:val="0"/>
      <w:marBottom w:val="0"/>
      <w:divBdr>
        <w:top w:val="none" w:sz="0" w:space="0" w:color="auto"/>
        <w:left w:val="none" w:sz="0" w:space="0" w:color="auto"/>
        <w:bottom w:val="none" w:sz="0" w:space="0" w:color="auto"/>
        <w:right w:val="none" w:sz="0" w:space="0" w:color="auto"/>
      </w:divBdr>
    </w:div>
    <w:div w:id="730352463">
      <w:bodyDiv w:val="1"/>
      <w:marLeft w:val="0"/>
      <w:marRight w:val="0"/>
      <w:marTop w:val="0"/>
      <w:marBottom w:val="0"/>
      <w:divBdr>
        <w:top w:val="none" w:sz="0" w:space="0" w:color="auto"/>
        <w:left w:val="none" w:sz="0" w:space="0" w:color="auto"/>
        <w:bottom w:val="none" w:sz="0" w:space="0" w:color="auto"/>
        <w:right w:val="none" w:sz="0" w:space="0" w:color="auto"/>
      </w:divBdr>
    </w:div>
    <w:div w:id="731271879">
      <w:bodyDiv w:val="1"/>
      <w:marLeft w:val="0"/>
      <w:marRight w:val="0"/>
      <w:marTop w:val="0"/>
      <w:marBottom w:val="0"/>
      <w:divBdr>
        <w:top w:val="none" w:sz="0" w:space="0" w:color="auto"/>
        <w:left w:val="none" w:sz="0" w:space="0" w:color="auto"/>
        <w:bottom w:val="none" w:sz="0" w:space="0" w:color="auto"/>
        <w:right w:val="none" w:sz="0" w:space="0" w:color="auto"/>
      </w:divBdr>
      <w:divsChild>
        <w:div w:id="22487190">
          <w:marLeft w:val="480"/>
          <w:marRight w:val="0"/>
          <w:marTop w:val="0"/>
          <w:marBottom w:val="0"/>
          <w:divBdr>
            <w:top w:val="none" w:sz="0" w:space="0" w:color="auto"/>
            <w:left w:val="none" w:sz="0" w:space="0" w:color="auto"/>
            <w:bottom w:val="none" w:sz="0" w:space="0" w:color="auto"/>
            <w:right w:val="none" w:sz="0" w:space="0" w:color="auto"/>
          </w:divBdr>
        </w:div>
        <w:div w:id="763383650">
          <w:marLeft w:val="480"/>
          <w:marRight w:val="0"/>
          <w:marTop w:val="0"/>
          <w:marBottom w:val="0"/>
          <w:divBdr>
            <w:top w:val="none" w:sz="0" w:space="0" w:color="auto"/>
            <w:left w:val="none" w:sz="0" w:space="0" w:color="auto"/>
            <w:bottom w:val="none" w:sz="0" w:space="0" w:color="auto"/>
            <w:right w:val="none" w:sz="0" w:space="0" w:color="auto"/>
          </w:divBdr>
        </w:div>
        <w:div w:id="99034135">
          <w:marLeft w:val="480"/>
          <w:marRight w:val="0"/>
          <w:marTop w:val="0"/>
          <w:marBottom w:val="0"/>
          <w:divBdr>
            <w:top w:val="none" w:sz="0" w:space="0" w:color="auto"/>
            <w:left w:val="none" w:sz="0" w:space="0" w:color="auto"/>
            <w:bottom w:val="none" w:sz="0" w:space="0" w:color="auto"/>
            <w:right w:val="none" w:sz="0" w:space="0" w:color="auto"/>
          </w:divBdr>
        </w:div>
        <w:div w:id="366223082">
          <w:marLeft w:val="480"/>
          <w:marRight w:val="0"/>
          <w:marTop w:val="0"/>
          <w:marBottom w:val="0"/>
          <w:divBdr>
            <w:top w:val="none" w:sz="0" w:space="0" w:color="auto"/>
            <w:left w:val="none" w:sz="0" w:space="0" w:color="auto"/>
            <w:bottom w:val="none" w:sz="0" w:space="0" w:color="auto"/>
            <w:right w:val="none" w:sz="0" w:space="0" w:color="auto"/>
          </w:divBdr>
        </w:div>
        <w:div w:id="58552290">
          <w:marLeft w:val="480"/>
          <w:marRight w:val="0"/>
          <w:marTop w:val="0"/>
          <w:marBottom w:val="0"/>
          <w:divBdr>
            <w:top w:val="none" w:sz="0" w:space="0" w:color="auto"/>
            <w:left w:val="none" w:sz="0" w:space="0" w:color="auto"/>
            <w:bottom w:val="none" w:sz="0" w:space="0" w:color="auto"/>
            <w:right w:val="none" w:sz="0" w:space="0" w:color="auto"/>
          </w:divBdr>
        </w:div>
        <w:div w:id="1738625551">
          <w:marLeft w:val="480"/>
          <w:marRight w:val="0"/>
          <w:marTop w:val="0"/>
          <w:marBottom w:val="0"/>
          <w:divBdr>
            <w:top w:val="none" w:sz="0" w:space="0" w:color="auto"/>
            <w:left w:val="none" w:sz="0" w:space="0" w:color="auto"/>
            <w:bottom w:val="none" w:sz="0" w:space="0" w:color="auto"/>
            <w:right w:val="none" w:sz="0" w:space="0" w:color="auto"/>
          </w:divBdr>
        </w:div>
        <w:div w:id="615021174">
          <w:marLeft w:val="480"/>
          <w:marRight w:val="0"/>
          <w:marTop w:val="0"/>
          <w:marBottom w:val="0"/>
          <w:divBdr>
            <w:top w:val="none" w:sz="0" w:space="0" w:color="auto"/>
            <w:left w:val="none" w:sz="0" w:space="0" w:color="auto"/>
            <w:bottom w:val="none" w:sz="0" w:space="0" w:color="auto"/>
            <w:right w:val="none" w:sz="0" w:space="0" w:color="auto"/>
          </w:divBdr>
        </w:div>
        <w:div w:id="681518549">
          <w:marLeft w:val="480"/>
          <w:marRight w:val="0"/>
          <w:marTop w:val="0"/>
          <w:marBottom w:val="0"/>
          <w:divBdr>
            <w:top w:val="none" w:sz="0" w:space="0" w:color="auto"/>
            <w:left w:val="none" w:sz="0" w:space="0" w:color="auto"/>
            <w:bottom w:val="none" w:sz="0" w:space="0" w:color="auto"/>
            <w:right w:val="none" w:sz="0" w:space="0" w:color="auto"/>
          </w:divBdr>
        </w:div>
        <w:div w:id="1640525484">
          <w:marLeft w:val="480"/>
          <w:marRight w:val="0"/>
          <w:marTop w:val="0"/>
          <w:marBottom w:val="0"/>
          <w:divBdr>
            <w:top w:val="none" w:sz="0" w:space="0" w:color="auto"/>
            <w:left w:val="none" w:sz="0" w:space="0" w:color="auto"/>
            <w:bottom w:val="none" w:sz="0" w:space="0" w:color="auto"/>
            <w:right w:val="none" w:sz="0" w:space="0" w:color="auto"/>
          </w:divBdr>
        </w:div>
        <w:div w:id="1697466693">
          <w:marLeft w:val="480"/>
          <w:marRight w:val="0"/>
          <w:marTop w:val="0"/>
          <w:marBottom w:val="0"/>
          <w:divBdr>
            <w:top w:val="none" w:sz="0" w:space="0" w:color="auto"/>
            <w:left w:val="none" w:sz="0" w:space="0" w:color="auto"/>
            <w:bottom w:val="none" w:sz="0" w:space="0" w:color="auto"/>
            <w:right w:val="none" w:sz="0" w:space="0" w:color="auto"/>
          </w:divBdr>
        </w:div>
        <w:div w:id="1987853803">
          <w:marLeft w:val="480"/>
          <w:marRight w:val="0"/>
          <w:marTop w:val="0"/>
          <w:marBottom w:val="0"/>
          <w:divBdr>
            <w:top w:val="none" w:sz="0" w:space="0" w:color="auto"/>
            <w:left w:val="none" w:sz="0" w:space="0" w:color="auto"/>
            <w:bottom w:val="none" w:sz="0" w:space="0" w:color="auto"/>
            <w:right w:val="none" w:sz="0" w:space="0" w:color="auto"/>
          </w:divBdr>
        </w:div>
        <w:div w:id="50353176">
          <w:marLeft w:val="480"/>
          <w:marRight w:val="0"/>
          <w:marTop w:val="0"/>
          <w:marBottom w:val="0"/>
          <w:divBdr>
            <w:top w:val="none" w:sz="0" w:space="0" w:color="auto"/>
            <w:left w:val="none" w:sz="0" w:space="0" w:color="auto"/>
            <w:bottom w:val="none" w:sz="0" w:space="0" w:color="auto"/>
            <w:right w:val="none" w:sz="0" w:space="0" w:color="auto"/>
          </w:divBdr>
        </w:div>
        <w:div w:id="1193229103">
          <w:marLeft w:val="480"/>
          <w:marRight w:val="0"/>
          <w:marTop w:val="0"/>
          <w:marBottom w:val="0"/>
          <w:divBdr>
            <w:top w:val="none" w:sz="0" w:space="0" w:color="auto"/>
            <w:left w:val="none" w:sz="0" w:space="0" w:color="auto"/>
            <w:bottom w:val="none" w:sz="0" w:space="0" w:color="auto"/>
            <w:right w:val="none" w:sz="0" w:space="0" w:color="auto"/>
          </w:divBdr>
        </w:div>
        <w:div w:id="281959546">
          <w:marLeft w:val="480"/>
          <w:marRight w:val="0"/>
          <w:marTop w:val="0"/>
          <w:marBottom w:val="0"/>
          <w:divBdr>
            <w:top w:val="none" w:sz="0" w:space="0" w:color="auto"/>
            <w:left w:val="none" w:sz="0" w:space="0" w:color="auto"/>
            <w:bottom w:val="none" w:sz="0" w:space="0" w:color="auto"/>
            <w:right w:val="none" w:sz="0" w:space="0" w:color="auto"/>
          </w:divBdr>
        </w:div>
        <w:div w:id="1397433028">
          <w:marLeft w:val="480"/>
          <w:marRight w:val="0"/>
          <w:marTop w:val="0"/>
          <w:marBottom w:val="0"/>
          <w:divBdr>
            <w:top w:val="none" w:sz="0" w:space="0" w:color="auto"/>
            <w:left w:val="none" w:sz="0" w:space="0" w:color="auto"/>
            <w:bottom w:val="none" w:sz="0" w:space="0" w:color="auto"/>
            <w:right w:val="none" w:sz="0" w:space="0" w:color="auto"/>
          </w:divBdr>
        </w:div>
        <w:div w:id="1569730129">
          <w:marLeft w:val="480"/>
          <w:marRight w:val="0"/>
          <w:marTop w:val="0"/>
          <w:marBottom w:val="0"/>
          <w:divBdr>
            <w:top w:val="none" w:sz="0" w:space="0" w:color="auto"/>
            <w:left w:val="none" w:sz="0" w:space="0" w:color="auto"/>
            <w:bottom w:val="none" w:sz="0" w:space="0" w:color="auto"/>
            <w:right w:val="none" w:sz="0" w:space="0" w:color="auto"/>
          </w:divBdr>
        </w:div>
        <w:div w:id="1962877312">
          <w:marLeft w:val="480"/>
          <w:marRight w:val="0"/>
          <w:marTop w:val="0"/>
          <w:marBottom w:val="0"/>
          <w:divBdr>
            <w:top w:val="none" w:sz="0" w:space="0" w:color="auto"/>
            <w:left w:val="none" w:sz="0" w:space="0" w:color="auto"/>
            <w:bottom w:val="none" w:sz="0" w:space="0" w:color="auto"/>
            <w:right w:val="none" w:sz="0" w:space="0" w:color="auto"/>
          </w:divBdr>
        </w:div>
        <w:div w:id="996572506">
          <w:marLeft w:val="480"/>
          <w:marRight w:val="0"/>
          <w:marTop w:val="0"/>
          <w:marBottom w:val="0"/>
          <w:divBdr>
            <w:top w:val="none" w:sz="0" w:space="0" w:color="auto"/>
            <w:left w:val="none" w:sz="0" w:space="0" w:color="auto"/>
            <w:bottom w:val="none" w:sz="0" w:space="0" w:color="auto"/>
            <w:right w:val="none" w:sz="0" w:space="0" w:color="auto"/>
          </w:divBdr>
        </w:div>
        <w:div w:id="449322927">
          <w:marLeft w:val="480"/>
          <w:marRight w:val="0"/>
          <w:marTop w:val="0"/>
          <w:marBottom w:val="0"/>
          <w:divBdr>
            <w:top w:val="none" w:sz="0" w:space="0" w:color="auto"/>
            <w:left w:val="none" w:sz="0" w:space="0" w:color="auto"/>
            <w:bottom w:val="none" w:sz="0" w:space="0" w:color="auto"/>
            <w:right w:val="none" w:sz="0" w:space="0" w:color="auto"/>
          </w:divBdr>
        </w:div>
        <w:div w:id="194081509">
          <w:marLeft w:val="480"/>
          <w:marRight w:val="0"/>
          <w:marTop w:val="0"/>
          <w:marBottom w:val="0"/>
          <w:divBdr>
            <w:top w:val="none" w:sz="0" w:space="0" w:color="auto"/>
            <w:left w:val="none" w:sz="0" w:space="0" w:color="auto"/>
            <w:bottom w:val="none" w:sz="0" w:space="0" w:color="auto"/>
            <w:right w:val="none" w:sz="0" w:space="0" w:color="auto"/>
          </w:divBdr>
        </w:div>
        <w:div w:id="1786728189">
          <w:marLeft w:val="480"/>
          <w:marRight w:val="0"/>
          <w:marTop w:val="0"/>
          <w:marBottom w:val="0"/>
          <w:divBdr>
            <w:top w:val="none" w:sz="0" w:space="0" w:color="auto"/>
            <w:left w:val="none" w:sz="0" w:space="0" w:color="auto"/>
            <w:bottom w:val="none" w:sz="0" w:space="0" w:color="auto"/>
            <w:right w:val="none" w:sz="0" w:space="0" w:color="auto"/>
          </w:divBdr>
        </w:div>
        <w:div w:id="1732921929">
          <w:marLeft w:val="480"/>
          <w:marRight w:val="0"/>
          <w:marTop w:val="0"/>
          <w:marBottom w:val="0"/>
          <w:divBdr>
            <w:top w:val="none" w:sz="0" w:space="0" w:color="auto"/>
            <w:left w:val="none" w:sz="0" w:space="0" w:color="auto"/>
            <w:bottom w:val="none" w:sz="0" w:space="0" w:color="auto"/>
            <w:right w:val="none" w:sz="0" w:space="0" w:color="auto"/>
          </w:divBdr>
        </w:div>
        <w:div w:id="1810054439">
          <w:marLeft w:val="480"/>
          <w:marRight w:val="0"/>
          <w:marTop w:val="0"/>
          <w:marBottom w:val="0"/>
          <w:divBdr>
            <w:top w:val="none" w:sz="0" w:space="0" w:color="auto"/>
            <w:left w:val="none" w:sz="0" w:space="0" w:color="auto"/>
            <w:bottom w:val="none" w:sz="0" w:space="0" w:color="auto"/>
            <w:right w:val="none" w:sz="0" w:space="0" w:color="auto"/>
          </w:divBdr>
        </w:div>
        <w:div w:id="520897378">
          <w:marLeft w:val="480"/>
          <w:marRight w:val="0"/>
          <w:marTop w:val="0"/>
          <w:marBottom w:val="0"/>
          <w:divBdr>
            <w:top w:val="none" w:sz="0" w:space="0" w:color="auto"/>
            <w:left w:val="none" w:sz="0" w:space="0" w:color="auto"/>
            <w:bottom w:val="none" w:sz="0" w:space="0" w:color="auto"/>
            <w:right w:val="none" w:sz="0" w:space="0" w:color="auto"/>
          </w:divBdr>
        </w:div>
        <w:div w:id="480082742">
          <w:marLeft w:val="480"/>
          <w:marRight w:val="0"/>
          <w:marTop w:val="0"/>
          <w:marBottom w:val="0"/>
          <w:divBdr>
            <w:top w:val="none" w:sz="0" w:space="0" w:color="auto"/>
            <w:left w:val="none" w:sz="0" w:space="0" w:color="auto"/>
            <w:bottom w:val="none" w:sz="0" w:space="0" w:color="auto"/>
            <w:right w:val="none" w:sz="0" w:space="0" w:color="auto"/>
          </w:divBdr>
        </w:div>
        <w:div w:id="48773071">
          <w:marLeft w:val="480"/>
          <w:marRight w:val="0"/>
          <w:marTop w:val="0"/>
          <w:marBottom w:val="0"/>
          <w:divBdr>
            <w:top w:val="none" w:sz="0" w:space="0" w:color="auto"/>
            <w:left w:val="none" w:sz="0" w:space="0" w:color="auto"/>
            <w:bottom w:val="none" w:sz="0" w:space="0" w:color="auto"/>
            <w:right w:val="none" w:sz="0" w:space="0" w:color="auto"/>
          </w:divBdr>
        </w:div>
        <w:div w:id="616644701">
          <w:marLeft w:val="480"/>
          <w:marRight w:val="0"/>
          <w:marTop w:val="0"/>
          <w:marBottom w:val="0"/>
          <w:divBdr>
            <w:top w:val="none" w:sz="0" w:space="0" w:color="auto"/>
            <w:left w:val="none" w:sz="0" w:space="0" w:color="auto"/>
            <w:bottom w:val="none" w:sz="0" w:space="0" w:color="auto"/>
            <w:right w:val="none" w:sz="0" w:space="0" w:color="auto"/>
          </w:divBdr>
        </w:div>
        <w:div w:id="1453398112">
          <w:marLeft w:val="480"/>
          <w:marRight w:val="0"/>
          <w:marTop w:val="0"/>
          <w:marBottom w:val="0"/>
          <w:divBdr>
            <w:top w:val="none" w:sz="0" w:space="0" w:color="auto"/>
            <w:left w:val="none" w:sz="0" w:space="0" w:color="auto"/>
            <w:bottom w:val="none" w:sz="0" w:space="0" w:color="auto"/>
            <w:right w:val="none" w:sz="0" w:space="0" w:color="auto"/>
          </w:divBdr>
        </w:div>
        <w:div w:id="869759434">
          <w:marLeft w:val="480"/>
          <w:marRight w:val="0"/>
          <w:marTop w:val="0"/>
          <w:marBottom w:val="0"/>
          <w:divBdr>
            <w:top w:val="none" w:sz="0" w:space="0" w:color="auto"/>
            <w:left w:val="none" w:sz="0" w:space="0" w:color="auto"/>
            <w:bottom w:val="none" w:sz="0" w:space="0" w:color="auto"/>
            <w:right w:val="none" w:sz="0" w:space="0" w:color="auto"/>
          </w:divBdr>
        </w:div>
        <w:div w:id="1511291174">
          <w:marLeft w:val="480"/>
          <w:marRight w:val="0"/>
          <w:marTop w:val="0"/>
          <w:marBottom w:val="0"/>
          <w:divBdr>
            <w:top w:val="none" w:sz="0" w:space="0" w:color="auto"/>
            <w:left w:val="none" w:sz="0" w:space="0" w:color="auto"/>
            <w:bottom w:val="none" w:sz="0" w:space="0" w:color="auto"/>
            <w:right w:val="none" w:sz="0" w:space="0" w:color="auto"/>
          </w:divBdr>
        </w:div>
        <w:div w:id="1354306080">
          <w:marLeft w:val="480"/>
          <w:marRight w:val="0"/>
          <w:marTop w:val="0"/>
          <w:marBottom w:val="0"/>
          <w:divBdr>
            <w:top w:val="none" w:sz="0" w:space="0" w:color="auto"/>
            <w:left w:val="none" w:sz="0" w:space="0" w:color="auto"/>
            <w:bottom w:val="none" w:sz="0" w:space="0" w:color="auto"/>
            <w:right w:val="none" w:sz="0" w:space="0" w:color="auto"/>
          </w:divBdr>
        </w:div>
        <w:div w:id="1592229047">
          <w:marLeft w:val="480"/>
          <w:marRight w:val="0"/>
          <w:marTop w:val="0"/>
          <w:marBottom w:val="0"/>
          <w:divBdr>
            <w:top w:val="none" w:sz="0" w:space="0" w:color="auto"/>
            <w:left w:val="none" w:sz="0" w:space="0" w:color="auto"/>
            <w:bottom w:val="none" w:sz="0" w:space="0" w:color="auto"/>
            <w:right w:val="none" w:sz="0" w:space="0" w:color="auto"/>
          </w:divBdr>
        </w:div>
        <w:div w:id="442382913">
          <w:marLeft w:val="480"/>
          <w:marRight w:val="0"/>
          <w:marTop w:val="0"/>
          <w:marBottom w:val="0"/>
          <w:divBdr>
            <w:top w:val="none" w:sz="0" w:space="0" w:color="auto"/>
            <w:left w:val="none" w:sz="0" w:space="0" w:color="auto"/>
            <w:bottom w:val="none" w:sz="0" w:space="0" w:color="auto"/>
            <w:right w:val="none" w:sz="0" w:space="0" w:color="auto"/>
          </w:divBdr>
        </w:div>
        <w:div w:id="1441220829">
          <w:marLeft w:val="480"/>
          <w:marRight w:val="0"/>
          <w:marTop w:val="0"/>
          <w:marBottom w:val="0"/>
          <w:divBdr>
            <w:top w:val="none" w:sz="0" w:space="0" w:color="auto"/>
            <w:left w:val="none" w:sz="0" w:space="0" w:color="auto"/>
            <w:bottom w:val="none" w:sz="0" w:space="0" w:color="auto"/>
            <w:right w:val="none" w:sz="0" w:space="0" w:color="auto"/>
          </w:divBdr>
        </w:div>
        <w:div w:id="1821582045">
          <w:marLeft w:val="480"/>
          <w:marRight w:val="0"/>
          <w:marTop w:val="0"/>
          <w:marBottom w:val="0"/>
          <w:divBdr>
            <w:top w:val="none" w:sz="0" w:space="0" w:color="auto"/>
            <w:left w:val="none" w:sz="0" w:space="0" w:color="auto"/>
            <w:bottom w:val="none" w:sz="0" w:space="0" w:color="auto"/>
            <w:right w:val="none" w:sz="0" w:space="0" w:color="auto"/>
          </w:divBdr>
        </w:div>
        <w:div w:id="145171974">
          <w:marLeft w:val="480"/>
          <w:marRight w:val="0"/>
          <w:marTop w:val="0"/>
          <w:marBottom w:val="0"/>
          <w:divBdr>
            <w:top w:val="none" w:sz="0" w:space="0" w:color="auto"/>
            <w:left w:val="none" w:sz="0" w:space="0" w:color="auto"/>
            <w:bottom w:val="none" w:sz="0" w:space="0" w:color="auto"/>
            <w:right w:val="none" w:sz="0" w:space="0" w:color="auto"/>
          </w:divBdr>
        </w:div>
        <w:div w:id="966666622">
          <w:marLeft w:val="480"/>
          <w:marRight w:val="0"/>
          <w:marTop w:val="0"/>
          <w:marBottom w:val="0"/>
          <w:divBdr>
            <w:top w:val="none" w:sz="0" w:space="0" w:color="auto"/>
            <w:left w:val="none" w:sz="0" w:space="0" w:color="auto"/>
            <w:bottom w:val="none" w:sz="0" w:space="0" w:color="auto"/>
            <w:right w:val="none" w:sz="0" w:space="0" w:color="auto"/>
          </w:divBdr>
        </w:div>
        <w:div w:id="1521120596">
          <w:marLeft w:val="480"/>
          <w:marRight w:val="0"/>
          <w:marTop w:val="0"/>
          <w:marBottom w:val="0"/>
          <w:divBdr>
            <w:top w:val="none" w:sz="0" w:space="0" w:color="auto"/>
            <w:left w:val="none" w:sz="0" w:space="0" w:color="auto"/>
            <w:bottom w:val="none" w:sz="0" w:space="0" w:color="auto"/>
            <w:right w:val="none" w:sz="0" w:space="0" w:color="auto"/>
          </w:divBdr>
        </w:div>
        <w:div w:id="1021663890">
          <w:marLeft w:val="480"/>
          <w:marRight w:val="0"/>
          <w:marTop w:val="0"/>
          <w:marBottom w:val="0"/>
          <w:divBdr>
            <w:top w:val="none" w:sz="0" w:space="0" w:color="auto"/>
            <w:left w:val="none" w:sz="0" w:space="0" w:color="auto"/>
            <w:bottom w:val="none" w:sz="0" w:space="0" w:color="auto"/>
            <w:right w:val="none" w:sz="0" w:space="0" w:color="auto"/>
          </w:divBdr>
        </w:div>
        <w:div w:id="957956555">
          <w:marLeft w:val="480"/>
          <w:marRight w:val="0"/>
          <w:marTop w:val="0"/>
          <w:marBottom w:val="0"/>
          <w:divBdr>
            <w:top w:val="none" w:sz="0" w:space="0" w:color="auto"/>
            <w:left w:val="none" w:sz="0" w:space="0" w:color="auto"/>
            <w:bottom w:val="none" w:sz="0" w:space="0" w:color="auto"/>
            <w:right w:val="none" w:sz="0" w:space="0" w:color="auto"/>
          </w:divBdr>
        </w:div>
        <w:div w:id="828249095">
          <w:marLeft w:val="480"/>
          <w:marRight w:val="0"/>
          <w:marTop w:val="0"/>
          <w:marBottom w:val="0"/>
          <w:divBdr>
            <w:top w:val="none" w:sz="0" w:space="0" w:color="auto"/>
            <w:left w:val="none" w:sz="0" w:space="0" w:color="auto"/>
            <w:bottom w:val="none" w:sz="0" w:space="0" w:color="auto"/>
            <w:right w:val="none" w:sz="0" w:space="0" w:color="auto"/>
          </w:divBdr>
        </w:div>
        <w:div w:id="1900359398">
          <w:marLeft w:val="480"/>
          <w:marRight w:val="0"/>
          <w:marTop w:val="0"/>
          <w:marBottom w:val="0"/>
          <w:divBdr>
            <w:top w:val="none" w:sz="0" w:space="0" w:color="auto"/>
            <w:left w:val="none" w:sz="0" w:space="0" w:color="auto"/>
            <w:bottom w:val="none" w:sz="0" w:space="0" w:color="auto"/>
            <w:right w:val="none" w:sz="0" w:space="0" w:color="auto"/>
          </w:divBdr>
        </w:div>
        <w:div w:id="1196845007">
          <w:marLeft w:val="480"/>
          <w:marRight w:val="0"/>
          <w:marTop w:val="0"/>
          <w:marBottom w:val="0"/>
          <w:divBdr>
            <w:top w:val="none" w:sz="0" w:space="0" w:color="auto"/>
            <w:left w:val="none" w:sz="0" w:space="0" w:color="auto"/>
            <w:bottom w:val="none" w:sz="0" w:space="0" w:color="auto"/>
            <w:right w:val="none" w:sz="0" w:space="0" w:color="auto"/>
          </w:divBdr>
        </w:div>
        <w:div w:id="310017573">
          <w:marLeft w:val="480"/>
          <w:marRight w:val="0"/>
          <w:marTop w:val="0"/>
          <w:marBottom w:val="0"/>
          <w:divBdr>
            <w:top w:val="none" w:sz="0" w:space="0" w:color="auto"/>
            <w:left w:val="none" w:sz="0" w:space="0" w:color="auto"/>
            <w:bottom w:val="none" w:sz="0" w:space="0" w:color="auto"/>
            <w:right w:val="none" w:sz="0" w:space="0" w:color="auto"/>
          </w:divBdr>
        </w:div>
        <w:div w:id="5331009">
          <w:marLeft w:val="480"/>
          <w:marRight w:val="0"/>
          <w:marTop w:val="0"/>
          <w:marBottom w:val="0"/>
          <w:divBdr>
            <w:top w:val="none" w:sz="0" w:space="0" w:color="auto"/>
            <w:left w:val="none" w:sz="0" w:space="0" w:color="auto"/>
            <w:bottom w:val="none" w:sz="0" w:space="0" w:color="auto"/>
            <w:right w:val="none" w:sz="0" w:space="0" w:color="auto"/>
          </w:divBdr>
        </w:div>
        <w:div w:id="1692560933">
          <w:marLeft w:val="480"/>
          <w:marRight w:val="0"/>
          <w:marTop w:val="0"/>
          <w:marBottom w:val="0"/>
          <w:divBdr>
            <w:top w:val="none" w:sz="0" w:space="0" w:color="auto"/>
            <w:left w:val="none" w:sz="0" w:space="0" w:color="auto"/>
            <w:bottom w:val="none" w:sz="0" w:space="0" w:color="auto"/>
            <w:right w:val="none" w:sz="0" w:space="0" w:color="auto"/>
          </w:divBdr>
        </w:div>
        <w:div w:id="515309814">
          <w:marLeft w:val="480"/>
          <w:marRight w:val="0"/>
          <w:marTop w:val="0"/>
          <w:marBottom w:val="0"/>
          <w:divBdr>
            <w:top w:val="none" w:sz="0" w:space="0" w:color="auto"/>
            <w:left w:val="none" w:sz="0" w:space="0" w:color="auto"/>
            <w:bottom w:val="none" w:sz="0" w:space="0" w:color="auto"/>
            <w:right w:val="none" w:sz="0" w:space="0" w:color="auto"/>
          </w:divBdr>
        </w:div>
        <w:div w:id="1391146815">
          <w:marLeft w:val="480"/>
          <w:marRight w:val="0"/>
          <w:marTop w:val="0"/>
          <w:marBottom w:val="0"/>
          <w:divBdr>
            <w:top w:val="none" w:sz="0" w:space="0" w:color="auto"/>
            <w:left w:val="none" w:sz="0" w:space="0" w:color="auto"/>
            <w:bottom w:val="none" w:sz="0" w:space="0" w:color="auto"/>
            <w:right w:val="none" w:sz="0" w:space="0" w:color="auto"/>
          </w:divBdr>
        </w:div>
        <w:div w:id="171798172">
          <w:marLeft w:val="480"/>
          <w:marRight w:val="0"/>
          <w:marTop w:val="0"/>
          <w:marBottom w:val="0"/>
          <w:divBdr>
            <w:top w:val="none" w:sz="0" w:space="0" w:color="auto"/>
            <w:left w:val="none" w:sz="0" w:space="0" w:color="auto"/>
            <w:bottom w:val="none" w:sz="0" w:space="0" w:color="auto"/>
            <w:right w:val="none" w:sz="0" w:space="0" w:color="auto"/>
          </w:divBdr>
        </w:div>
        <w:div w:id="2097090610">
          <w:marLeft w:val="480"/>
          <w:marRight w:val="0"/>
          <w:marTop w:val="0"/>
          <w:marBottom w:val="0"/>
          <w:divBdr>
            <w:top w:val="none" w:sz="0" w:space="0" w:color="auto"/>
            <w:left w:val="none" w:sz="0" w:space="0" w:color="auto"/>
            <w:bottom w:val="none" w:sz="0" w:space="0" w:color="auto"/>
            <w:right w:val="none" w:sz="0" w:space="0" w:color="auto"/>
          </w:divBdr>
        </w:div>
        <w:div w:id="1519540813">
          <w:marLeft w:val="480"/>
          <w:marRight w:val="0"/>
          <w:marTop w:val="0"/>
          <w:marBottom w:val="0"/>
          <w:divBdr>
            <w:top w:val="none" w:sz="0" w:space="0" w:color="auto"/>
            <w:left w:val="none" w:sz="0" w:space="0" w:color="auto"/>
            <w:bottom w:val="none" w:sz="0" w:space="0" w:color="auto"/>
            <w:right w:val="none" w:sz="0" w:space="0" w:color="auto"/>
          </w:divBdr>
        </w:div>
        <w:div w:id="1382901243">
          <w:marLeft w:val="480"/>
          <w:marRight w:val="0"/>
          <w:marTop w:val="0"/>
          <w:marBottom w:val="0"/>
          <w:divBdr>
            <w:top w:val="none" w:sz="0" w:space="0" w:color="auto"/>
            <w:left w:val="none" w:sz="0" w:space="0" w:color="auto"/>
            <w:bottom w:val="none" w:sz="0" w:space="0" w:color="auto"/>
            <w:right w:val="none" w:sz="0" w:space="0" w:color="auto"/>
          </w:divBdr>
        </w:div>
        <w:div w:id="2029211587">
          <w:marLeft w:val="480"/>
          <w:marRight w:val="0"/>
          <w:marTop w:val="0"/>
          <w:marBottom w:val="0"/>
          <w:divBdr>
            <w:top w:val="none" w:sz="0" w:space="0" w:color="auto"/>
            <w:left w:val="none" w:sz="0" w:space="0" w:color="auto"/>
            <w:bottom w:val="none" w:sz="0" w:space="0" w:color="auto"/>
            <w:right w:val="none" w:sz="0" w:space="0" w:color="auto"/>
          </w:divBdr>
        </w:div>
        <w:div w:id="2047216756">
          <w:marLeft w:val="480"/>
          <w:marRight w:val="0"/>
          <w:marTop w:val="0"/>
          <w:marBottom w:val="0"/>
          <w:divBdr>
            <w:top w:val="none" w:sz="0" w:space="0" w:color="auto"/>
            <w:left w:val="none" w:sz="0" w:space="0" w:color="auto"/>
            <w:bottom w:val="none" w:sz="0" w:space="0" w:color="auto"/>
            <w:right w:val="none" w:sz="0" w:space="0" w:color="auto"/>
          </w:divBdr>
        </w:div>
        <w:div w:id="1475096131">
          <w:marLeft w:val="480"/>
          <w:marRight w:val="0"/>
          <w:marTop w:val="0"/>
          <w:marBottom w:val="0"/>
          <w:divBdr>
            <w:top w:val="none" w:sz="0" w:space="0" w:color="auto"/>
            <w:left w:val="none" w:sz="0" w:space="0" w:color="auto"/>
            <w:bottom w:val="none" w:sz="0" w:space="0" w:color="auto"/>
            <w:right w:val="none" w:sz="0" w:space="0" w:color="auto"/>
          </w:divBdr>
        </w:div>
        <w:div w:id="1127964098">
          <w:marLeft w:val="480"/>
          <w:marRight w:val="0"/>
          <w:marTop w:val="0"/>
          <w:marBottom w:val="0"/>
          <w:divBdr>
            <w:top w:val="none" w:sz="0" w:space="0" w:color="auto"/>
            <w:left w:val="none" w:sz="0" w:space="0" w:color="auto"/>
            <w:bottom w:val="none" w:sz="0" w:space="0" w:color="auto"/>
            <w:right w:val="none" w:sz="0" w:space="0" w:color="auto"/>
          </w:divBdr>
        </w:div>
        <w:div w:id="311954258">
          <w:marLeft w:val="480"/>
          <w:marRight w:val="0"/>
          <w:marTop w:val="0"/>
          <w:marBottom w:val="0"/>
          <w:divBdr>
            <w:top w:val="none" w:sz="0" w:space="0" w:color="auto"/>
            <w:left w:val="none" w:sz="0" w:space="0" w:color="auto"/>
            <w:bottom w:val="none" w:sz="0" w:space="0" w:color="auto"/>
            <w:right w:val="none" w:sz="0" w:space="0" w:color="auto"/>
          </w:divBdr>
        </w:div>
        <w:div w:id="1314330658">
          <w:marLeft w:val="480"/>
          <w:marRight w:val="0"/>
          <w:marTop w:val="0"/>
          <w:marBottom w:val="0"/>
          <w:divBdr>
            <w:top w:val="none" w:sz="0" w:space="0" w:color="auto"/>
            <w:left w:val="none" w:sz="0" w:space="0" w:color="auto"/>
            <w:bottom w:val="none" w:sz="0" w:space="0" w:color="auto"/>
            <w:right w:val="none" w:sz="0" w:space="0" w:color="auto"/>
          </w:divBdr>
        </w:div>
        <w:div w:id="1425342892">
          <w:marLeft w:val="480"/>
          <w:marRight w:val="0"/>
          <w:marTop w:val="0"/>
          <w:marBottom w:val="0"/>
          <w:divBdr>
            <w:top w:val="none" w:sz="0" w:space="0" w:color="auto"/>
            <w:left w:val="none" w:sz="0" w:space="0" w:color="auto"/>
            <w:bottom w:val="none" w:sz="0" w:space="0" w:color="auto"/>
            <w:right w:val="none" w:sz="0" w:space="0" w:color="auto"/>
          </w:divBdr>
        </w:div>
        <w:div w:id="546919330">
          <w:marLeft w:val="480"/>
          <w:marRight w:val="0"/>
          <w:marTop w:val="0"/>
          <w:marBottom w:val="0"/>
          <w:divBdr>
            <w:top w:val="none" w:sz="0" w:space="0" w:color="auto"/>
            <w:left w:val="none" w:sz="0" w:space="0" w:color="auto"/>
            <w:bottom w:val="none" w:sz="0" w:space="0" w:color="auto"/>
            <w:right w:val="none" w:sz="0" w:space="0" w:color="auto"/>
          </w:divBdr>
        </w:div>
        <w:div w:id="443037519">
          <w:marLeft w:val="480"/>
          <w:marRight w:val="0"/>
          <w:marTop w:val="0"/>
          <w:marBottom w:val="0"/>
          <w:divBdr>
            <w:top w:val="none" w:sz="0" w:space="0" w:color="auto"/>
            <w:left w:val="none" w:sz="0" w:space="0" w:color="auto"/>
            <w:bottom w:val="none" w:sz="0" w:space="0" w:color="auto"/>
            <w:right w:val="none" w:sz="0" w:space="0" w:color="auto"/>
          </w:divBdr>
        </w:div>
        <w:div w:id="1587416662">
          <w:marLeft w:val="480"/>
          <w:marRight w:val="0"/>
          <w:marTop w:val="0"/>
          <w:marBottom w:val="0"/>
          <w:divBdr>
            <w:top w:val="none" w:sz="0" w:space="0" w:color="auto"/>
            <w:left w:val="none" w:sz="0" w:space="0" w:color="auto"/>
            <w:bottom w:val="none" w:sz="0" w:space="0" w:color="auto"/>
            <w:right w:val="none" w:sz="0" w:space="0" w:color="auto"/>
          </w:divBdr>
        </w:div>
        <w:div w:id="150146283">
          <w:marLeft w:val="480"/>
          <w:marRight w:val="0"/>
          <w:marTop w:val="0"/>
          <w:marBottom w:val="0"/>
          <w:divBdr>
            <w:top w:val="none" w:sz="0" w:space="0" w:color="auto"/>
            <w:left w:val="none" w:sz="0" w:space="0" w:color="auto"/>
            <w:bottom w:val="none" w:sz="0" w:space="0" w:color="auto"/>
            <w:right w:val="none" w:sz="0" w:space="0" w:color="auto"/>
          </w:divBdr>
        </w:div>
        <w:div w:id="204146326">
          <w:marLeft w:val="480"/>
          <w:marRight w:val="0"/>
          <w:marTop w:val="0"/>
          <w:marBottom w:val="0"/>
          <w:divBdr>
            <w:top w:val="none" w:sz="0" w:space="0" w:color="auto"/>
            <w:left w:val="none" w:sz="0" w:space="0" w:color="auto"/>
            <w:bottom w:val="none" w:sz="0" w:space="0" w:color="auto"/>
            <w:right w:val="none" w:sz="0" w:space="0" w:color="auto"/>
          </w:divBdr>
        </w:div>
        <w:div w:id="1065564033">
          <w:marLeft w:val="480"/>
          <w:marRight w:val="0"/>
          <w:marTop w:val="0"/>
          <w:marBottom w:val="0"/>
          <w:divBdr>
            <w:top w:val="none" w:sz="0" w:space="0" w:color="auto"/>
            <w:left w:val="none" w:sz="0" w:space="0" w:color="auto"/>
            <w:bottom w:val="none" w:sz="0" w:space="0" w:color="auto"/>
            <w:right w:val="none" w:sz="0" w:space="0" w:color="auto"/>
          </w:divBdr>
        </w:div>
        <w:div w:id="1723821231">
          <w:marLeft w:val="480"/>
          <w:marRight w:val="0"/>
          <w:marTop w:val="0"/>
          <w:marBottom w:val="0"/>
          <w:divBdr>
            <w:top w:val="none" w:sz="0" w:space="0" w:color="auto"/>
            <w:left w:val="none" w:sz="0" w:space="0" w:color="auto"/>
            <w:bottom w:val="none" w:sz="0" w:space="0" w:color="auto"/>
            <w:right w:val="none" w:sz="0" w:space="0" w:color="auto"/>
          </w:divBdr>
        </w:div>
        <w:div w:id="596838757">
          <w:marLeft w:val="480"/>
          <w:marRight w:val="0"/>
          <w:marTop w:val="0"/>
          <w:marBottom w:val="0"/>
          <w:divBdr>
            <w:top w:val="none" w:sz="0" w:space="0" w:color="auto"/>
            <w:left w:val="none" w:sz="0" w:space="0" w:color="auto"/>
            <w:bottom w:val="none" w:sz="0" w:space="0" w:color="auto"/>
            <w:right w:val="none" w:sz="0" w:space="0" w:color="auto"/>
          </w:divBdr>
        </w:div>
        <w:div w:id="1728990683">
          <w:marLeft w:val="480"/>
          <w:marRight w:val="0"/>
          <w:marTop w:val="0"/>
          <w:marBottom w:val="0"/>
          <w:divBdr>
            <w:top w:val="none" w:sz="0" w:space="0" w:color="auto"/>
            <w:left w:val="none" w:sz="0" w:space="0" w:color="auto"/>
            <w:bottom w:val="none" w:sz="0" w:space="0" w:color="auto"/>
            <w:right w:val="none" w:sz="0" w:space="0" w:color="auto"/>
          </w:divBdr>
        </w:div>
        <w:div w:id="2020497836">
          <w:marLeft w:val="480"/>
          <w:marRight w:val="0"/>
          <w:marTop w:val="0"/>
          <w:marBottom w:val="0"/>
          <w:divBdr>
            <w:top w:val="none" w:sz="0" w:space="0" w:color="auto"/>
            <w:left w:val="none" w:sz="0" w:space="0" w:color="auto"/>
            <w:bottom w:val="none" w:sz="0" w:space="0" w:color="auto"/>
            <w:right w:val="none" w:sz="0" w:space="0" w:color="auto"/>
          </w:divBdr>
        </w:div>
        <w:div w:id="736779799">
          <w:marLeft w:val="480"/>
          <w:marRight w:val="0"/>
          <w:marTop w:val="0"/>
          <w:marBottom w:val="0"/>
          <w:divBdr>
            <w:top w:val="none" w:sz="0" w:space="0" w:color="auto"/>
            <w:left w:val="none" w:sz="0" w:space="0" w:color="auto"/>
            <w:bottom w:val="none" w:sz="0" w:space="0" w:color="auto"/>
            <w:right w:val="none" w:sz="0" w:space="0" w:color="auto"/>
          </w:divBdr>
        </w:div>
        <w:div w:id="1015501600">
          <w:marLeft w:val="480"/>
          <w:marRight w:val="0"/>
          <w:marTop w:val="0"/>
          <w:marBottom w:val="0"/>
          <w:divBdr>
            <w:top w:val="none" w:sz="0" w:space="0" w:color="auto"/>
            <w:left w:val="none" w:sz="0" w:space="0" w:color="auto"/>
            <w:bottom w:val="none" w:sz="0" w:space="0" w:color="auto"/>
            <w:right w:val="none" w:sz="0" w:space="0" w:color="auto"/>
          </w:divBdr>
        </w:div>
        <w:div w:id="524026467">
          <w:marLeft w:val="480"/>
          <w:marRight w:val="0"/>
          <w:marTop w:val="0"/>
          <w:marBottom w:val="0"/>
          <w:divBdr>
            <w:top w:val="none" w:sz="0" w:space="0" w:color="auto"/>
            <w:left w:val="none" w:sz="0" w:space="0" w:color="auto"/>
            <w:bottom w:val="none" w:sz="0" w:space="0" w:color="auto"/>
            <w:right w:val="none" w:sz="0" w:space="0" w:color="auto"/>
          </w:divBdr>
        </w:div>
        <w:div w:id="419253121">
          <w:marLeft w:val="480"/>
          <w:marRight w:val="0"/>
          <w:marTop w:val="0"/>
          <w:marBottom w:val="0"/>
          <w:divBdr>
            <w:top w:val="none" w:sz="0" w:space="0" w:color="auto"/>
            <w:left w:val="none" w:sz="0" w:space="0" w:color="auto"/>
            <w:bottom w:val="none" w:sz="0" w:space="0" w:color="auto"/>
            <w:right w:val="none" w:sz="0" w:space="0" w:color="auto"/>
          </w:divBdr>
        </w:div>
        <w:div w:id="900944202">
          <w:marLeft w:val="480"/>
          <w:marRight w:val="0"/>
          <w:marTop w:val="0"/>
          <w:marBottom w:val="0"/>
          <w:divBdr>
            <w:top w:val="none" w:sz="0" w:space="0" w:color="auto"/>
            <w:left w:val="none" w:sz="0" w:space="0" w:color="auto"/>
            <w:bottom w:val="none" w:sz="0" w:space="0" w:color="auto"/>
            <w:right w:val="none" w:sz="0" w:space="0" w:color="auto"/>
          </w:divBdr>
        </w:div>
        <w:div w:id="612202427">
          <w:marLeft w:val="480"/>
          <w:marRight w:val="0"/>
          <w:marTop w:val="0"/>
          <w:marBottom w:val="0"/>
          <w:divBdr>
            <w:top w:val="none" w:sz="0" w:space="0" w:color="auto"/>
            <w:left w:val="none" w:sz="0" w:space="0" w:color="auto"/>
            <w:bottom w:val="none" w:sz="0" w:space="0" w:color="auto"/>
            <w:right w:val="none" w:sz="0" w:space="0" w:color="auto"/>
          </w:divBdr>
        </w:div>
        <w:div w:id="1881359182">
          <w:marLeft w:val="480"/>
          <w:marRight w:val="0"/>
          <w:marTop w:val="0"/>
          <w:marBottom w:val="0"/>
          <w:divBdr>
            <w:top w:val="none" w:sz="0" w:space="0" w:color="auto"/>
            <w:left w:val="none" w:sz="0" w:space="0" w:color="auto"/>
            <w:bottom w:val="none" w:sz="0" w:space="0" w:color="auto"/>
            <w:right w:val="none" w:sz="0" w:space="0" w:color="auto"/>
          </w:divBdr>
        </w:div>
      </w:divsChild>
    </w:div>
    <w:div w:id="731656687">
      <w:bodyDiv w:val="1"/>
      <w:marLeft w:val="0"/>
      <w:marRight w:val="0"/>
      <w:marTop w:val="0"/>
      <w:marBottom w:val="0"/>
      <w:divBdr>
        <w:top w:val="none" w:sz="0" w:space="0" w:color="auto"/>
        <w:left w:val="none" w:sz="0" w:space="0" w:color="auto"/>
        <w:bottom w:val="none" w:sz="0" w:space="0" w:color="auto"/>
        <w:right w:val="none" w:sz="0" w:space="0" w:color="auto"/>
      </w:divBdr>
    </w:div>
    <w:div w:id="731731991">
      <w:bodyDiv w:val="1"/>
      <w:marLeft w:val="0"/>
      <w:marRight w:val="0"/>
      <w:marTop w:val="0"/>
      <w:marBottom w:val="0"/>
      <w:divBdr>
        <w:top w:val="none" w:sz="0" w:space="0" w:color="auto"/>
        <w:left w:val="none" w:sz="0" w:space="0" w:color="auto"/>
        <w:bottom w:val="none" w:sz="0" w:space="0" w:color="auto"/>
        <w:right w:val="none" w:sz="0" w:space="0" w:color="auto"/>
      </w:divBdr>
    </w:div>
    <w:div w:id="731973019">
      <w:bodyDiv w:val="1"/>
      <w:marLeft w:val="0"/>
      <w:marRight w:val="0"/>
      <w:marTop w:val="0"/>
      <w:marBottom w:val="0"/>
      <w:divBdr>
        <w:top w:val="none" w:sz="0" w:space="0" w:color="auto"/>
        <w:left w:val="none" w:sz="0" w:space="0" w:color="auto"/>
        <w:bottom w:val="none" w:sz="0" w:space="0" w:color="auto"/>
        <w:right w:val="none" w:sz="0" w:space="0" w:color="auto"/>
      </w:divBdr>
    </w:div>
    <w:div w:id="732197744">
      <w:bodyDiv w:val="1"/>
      <w:marLeft w:val="0"/>
      <w:marRight w:val="0"/>
      <w:marTop w:val="0"/>
      <w:marBottom w:val="0"/>
      <w:divBdr>
        <w:top w:val="none" w:sz="0" w:space="0" w:color="auto"/>
        <w:left w:val="none" w:sz="0" w:space="0" w:color="auto"/>
        <w:bottom w:val="none" w:sz="0" w:space="0" w:color="auto"/>
        <w:right w:val="none" w:sz="0" w:space="0" w:color="auto"/>
      </w:divBdr>
      <w:divsChild>
        <w:div w:id="291130917">
          <w:marLeft w:val="480"/>
          <w:marRight w:val="0"/>
          <w:marTop w:val="0"/>
          <w:marBottom w:val="0"/>
          <w:divBdr>
            <w:top w:val="none" w:sz="0" w:space="0" w:color="auto"/>
            <w:left w:val="none" w:sz="0" w:space="0" w:color="auto"/>
            <w:bottom w:val="none" w:sz="0" w:space="0" w:color="auto"/>
            <w:right w:val="none" w:sz="0" w:space="0" w:color="auto"/>
          </w:divBdr>
        </w:div>
        <w:div w:id="138036727">
          <w:marLeft w:val="480"/>
          <w:marRight w:val="0"/>
          <w:marTop w:val="0"/>
          <w:marBottom w:val="0"/>
          <w:divBdr>
            <w:top w:val="none" w:sz="0" w:space="0" w:color="auto"/>
            <w:left w:val="none" w:sz="0" w:space="0" w:color="auto"/>
            <w:bottom w:val="none" w:sz="0" w:space="0" w:color="auto"/>
            <w:right w:val="none" w:sz="0" w:space="0" w:color="auto"/>
          </w:divBdr>
        </w:div>
        <w:div w:id="911084008">
          <w:marLeft w:val="480"/>
          <w:marRight w:val="0"/>
          <w:marTop w:val="0"/>
          <w:marBottom w:val="0"/>
          <w:divBdr>
            <w:top w:val="none" w:sz="0" w:space="0" w:color="auto"/>
            <w:left w:val="none" w:sz="0" w:space="0" w:color="auto"/>
            <w:bottom w:val="none" w:sz="0" w:space="0" w:color="auto"/>
            <w:right w:val="none" w:sz="0" w:space="0" w:color="auto"/>
          </w:divBdr>
        </w:div>
        <w:div w:id="440687530">
          <w:marLeft w:val="480"/>
          <w:marRight w:val="0"/>
          <w:marTop w:val="0"/>
          <w:marBottom w:val="0"/>
          <w:divBdr>
            <w:top w:val="none" w:sz="0" w:space="0" w:color="auto"/>
            <w:left w:val="none" w:sz="0" w:space="0" w:color="auto"/>
            <w:bottom w:val="none" w:sz="0" w:space="0" w:color="auto"/>
            <w:right w:val="none" w:sz="0" w:space="0" w:color="auto"/>
          </w:divBdr>
        </w:div>
        <w:div w:id="540947376">
          <w:marLeft w:val="480"/>
          <w:marRight w:val="0"/>
          <w:marTop w:val="0"/>
          <w:marBottom w:val="0"/>
          <w:divBdr>
            <w:top w:val="none" w:sz="0" w:space="0" w:color="auto"/>
            <w:left w:val="none" w:sz="0" w:space="0" w:color="auto"/>
            <w:bottom w:val="none" w:sz="0" w:space="0" w:color="auto"/>
            <w:right w:val="none" w:sz="0" w:space="0" w:color="auto"/>
          </w:divBdr>
        </w:div>
        <w:div w:id="2098361181">
          <w:marLeft w:val="480"/>
          <w:marRight w:val="0"/>
          <w:marTop w:val="0"/>
          <w:marBottom w:val="0"/>
          <w:divBdr>
            <w:top w:val="none" w:sz="0" w:space="0" w:color="auto"/>
            <w:left w:val="none" w:sz="0" w:space="0" w:color="auto"/>
            <w:bottom w:val="none" w:sz="0" w:space="0" w:color="auto"/>
            <w:right w:val="none" w:sz="0" w:space="0" w:color="auto"/>
          </w:divBdr>
        </w:div>
        <w:div w:id="1473790432">
          <w:marLeft w:val="480"/>
          <w:marRight w:val="0"/>
          <w:marTop w:val="0"/>
          <w:marBottom w:val="0"/>
          <w:divBdr>
            <w:top w:val="none" w:sz="0" w:space="0" w:color="auto"/>
            <w:left w:val="none" w:sz="0" w:space="0" w:color="auto"/>
            <w:bottom w:val="none" w:sz="0" w:space="0" w:color="auto"/>
            <w:right w:val="none" w:sz="0" w:space="0" w:color="auto"/>
          </w:divBdr>
        </w:div>
        <w:div w:id="1226598672">
          <w:marLeft w:val="480"/>
          <w:marRight w:val="0"/>
          <w:marTop w:val="0"/>
          <w:marBottom w:val="0"/>
          <w:divBdr>
            <w:top w:val="none" w:sz="0" w:space="0" w:color="auto"/>
            <w:left w:val="none" w:sz="0" w:space="0" w:color="auto"/>
            <w:bottom w:val="none" w:sz="0" w:space="0" w:color="auto"/>
            <w:right w:val="none" w:sz="0" w:space="0" w:color="auto"/>
          </w:divBdr>
        </w:div>
        <w:div w:id="967203253">
          <w:marLeft w:val="480"/>
          <w:marRight w:val="0"/>
          <w:marTop w:val="0"/>
          <w:marBottom w:val="0"/>
          <w:divBdr>
            <w:top w:val="none" w:sz="0" w:space="0" w:color="auto"/>
            <w:left w:val="none" w:sz="0" w:space="0" w:color="auto"/>
            <w:bottom w:val="none" w:sz="0" w:space="0" w:color="auto"/>
            <w:right w:val="none" w:sz="0" w:space="0" w:color="auto"/>
          </w:divBdr>
        </w:div>
        <w:div w:id="561908313">
          <w:marLeft w:val="480"/>
          <w:marRight w:val="0"/>
          <w:marTop w:val="0"/>
          <w:marBottom w:val="0"/>
          <w:divBdr>
            <w:top w:val="none" w:sz="0" w:space="0" w:color="auto"/>
            <w:left w:val="none" w:sz="0" w:space="0" w:color="auto"/>
            <w:bottom w:val="none" w:sz="0" w:space="0" w:color="auto"/>
            <w:right w:val="none" w:sz="0" w:space="0" w:color="auto"/>
          </w:divBdr>
        </w:div>
        <w:div w:id="1949853855">
          <w:marLeft w:val="480"/>
          <w:marRight w:val="0"/>
          <w:marTop w:val="0"/>
          <w:marBottom w:val="0"/>
          <w:divBdr>
            <w:top w:val="none" w:sz="0" w:space="0" w:color="auto"/>
            <w:left w:val="none" w:sz="0" w:space="0" w:color="auto"/>
            <w:bottom w:val="none" w:sz="0" w:space="0" w:color="auto"/>
            <w:right w:val="none" w:sz="0" w:space="0" w:color="auto"/>
          </w:divBdr>
        </w:div>
        <w:div w:id="831994164">
          <w:marLeft w:val="480"/>
          <w:marRight w:val="0"/>
          <w:marTop w:val="0"/>
          <w:marBottom w:val="0"/>
          <w:divBdr>
            <w:top w:val="none" w:sz="0" w:space="0" w:color="auto"/>
            <w:left w:val="none" w:sz="0" w:space="0" w:color="auto"/>
            <w:bottom w:val="none" w:sz="0" w:space="0" w:color="auto"/>
            <w:right w:val="none" w:sz="0" w:space="0" w:color="auto"/>
          </w:divBdr>
        </w:div>
        <w:div w:id="513540857">
          <w:marLeft w:val="480"/>
          <w:marRight w:val="0"/>
          <w:marTop w:val="0"/>
          <w:marBottom w:val="0"/>
          <w:divBdr>
            <w:top w:val="none" w:sz="0" w:space="0" w:color="auto"/>
            <w:left w:val="none" w:sz="0" w:space="0" w:color="auto"/>
            <w:bottom w:val="none" w:sz="0" w:space="0" w:color="auto"/>
            <w:right w:val="none" w:sz="0" w:space="0" w:color="auto"/>
          </w:divBdr>
        </w:div>
        <w:div w:id="86971562">
          <w:marLeft w:val="480"/>
          <w:marRight w:val="0"/>
          <w:marTop w:val="0"/>
          <w:marBottom w:val="0"/>
          <w:divBdr>
            <w:top w:val="none" w:sz="0" w:space="0" w:color="auto"/>
            <w:left w:val="none" w:sz="0" w:space="0" w:color="auto"/>
            <w:bottom w:val="none" w:sz="0" w:space="0" w:color="auto"/>
            <w:right w:val="none" w:sz="0" w:space="0" w:color="auto"/>
          </w:divBdr>
        </w:div>
        <w:div w:id="1100682417">
          <w:marLeft w:val="480"/>
          <w:marRight w:val="0"/>
          <w:marTop w:val="0"/>
          <w:marBottom w:val="0"/>
          <w:divBdr>
            <w:top w:val="none" w:sz="0" w:space="0" w:color="auto"/>
            <w:left w:val="none" w:sz="0" w:space="0" w:color="auto"/>
            <w:bottom w:val="none" w:sz="0" w:space="0" w:color="auto"/>
            <w:right w:val="none" w:sz="0" w:space="0" w:color="auto"/>
          </w:divBdr>
        </w:div>
        <w:div w:id="1697779369">
          <w:marLeft w:val="480"/>
          <w:marRight w:val="0"/>
          <w:marTop w:val="0"/>
          <w:marBottom w:val="0"/>
          <w:divBdr>
            <w:top w:val="none" w:sz="0" w:space="0" w:color="auto"/>
            <w:left w:val="none" w:sz="0" w:space="0" w:color="auto"/>
            <w:bottom w:val="none" w:sz="0" w:space="0" w:color="auto"/>
            <w:right w:val="none" w:sz="0" w:space="0" w:color="auto"/>
          </w:divBdr>
        </w:div>
        <w:div w:id="41291749">
          <w:marLeft w:val="480"/>
          <w:marRight w:val="0"/>
          <w:marTop w:val="0"/>
          <w:marBottom w:val="0"/>
          <w:divBdr>
            <w:top w:val="none" w:sz="0" w:space="0" w:color="auto"/>
            <w:left w:val="none" w:sz="0" w:space="0" w:color="auto"/>
            <w:bottom w:val="none" w:sz="0" w:space="0" w:color="auto"/>
            <w:right w:val="none" w:sz="0" w:space="0" w:color="auto"/>
          </w:divBdr>
        </w:div>
        <w:div w:id="1600867197">
          <w:marLeft w:val="480"/>
          <w:marRight w:val="0"/>
          <w:marTop w:val="0"/>
          <w:marBottom w:val="0"/>
          <w:divBdr>
            <w:top w:val="none" w:sz="0" w:space="0" w:color="auto"/>
            <w:left w:val="none" w:sz="0" w:space="0" w:color="auto"/>
            <w:bottom w:val="none" w:sz="0" w:space="0" w:color="auto"/>
            <w:right w:val="none" w:sz="0" w:space="0" w:color="auto"/>
          </w:divBdr>
        </w:div>
        <w:div w:id="529148072">
          <w:marLeft w:val="480"/>
          <w:marRight w:val="0"/>
          <w:marTop w:val="0"/>
          <w:marBottom w:val="0"/>
          <w:divBdr>
            <w:top w:val="none" w:sz="0" w:space="0" w:color="auto"/>
            <w:left w:val="none" w:sz="0" w:space="0" w:color="auto"/>
            <w:bottom w:val="none" w:sz="0" w:space="0" w:color="auto"/>
            <w:right w:val="none" w:sz="0" w:space="0" w:color="auto"/>
          </w:divBdr>
        </w:div>
        <w:div w:id="1352490881">
          <w:marLeft w:val="480"/>
          <w:marRight w:val="0"/>
          <w:marTop w:val="0"/>
          <w:marBottom w:val="0"/>
          <w:divBdr>
            <w:top w:val="none" w:sz="0" w:space="0" w:color="auto"/>
            <w:left w:val="none" w:sz="0" w:space="0" w:color="auto"/>
            <w:bottom w:val="none" w:sz="0" w:space="0" w:color="auto"/>
            <w:right w:val="none" w:sz="0" w:space="0" w:color="auto"/>
          </w:divBdr>
        </w:div>
        <w:div w:id="2142913667">
          <w:marLeft w:val="480"/>
          <w:marRight w:val="0"/>
          <w:marTop w:val="0"/>
          <w:marBottom w:val="0"/>
          <w:divBdr>
            <w:top w:val="none" w:sz="0" w:space="0" w:color="auto"/>
            <w:left w:val="none" w:sz="0" w:space="0" w:color="auto"/>
            <w:bottom w:val="none" w:sz="0" w:space="0" w:color="auto"/>
            <w:right w:val="none" w:sz="0" w:space="0" w:color="auto"/>
          </w:divBdr>
        </w:div>
        <w:div w:id="1792245363">
          <w:marLeft w:val="480"/>
          <w:marRight w:val="0"/>
          <w:marTop w:val="0"/>
          <w:marBottom w:val="0"/>
          <w:divBdr>
            <w:top w:val="none" w:sz="0" w:space="0" w:color="auto"/>
            <w:left w:val="none" w:sz="0" w:space="0" w:color="auto"/>
            <w:bottom w:val="none" w:sz="0" w:space="0" w:color="auto"/>
            <w:right w:val="none" w:sz="0" w:space="0" w:color="auto"/>
          </w:divBdr>
        </w:div>
        <w:div w:id="880632921">
          <w:marLeft w:val="480"/>
          <w:marRight w:val="0"/>
          <w:marTop w:val="0"/>
          <w:marBottom w:val="0"/>
          <w:divBdr>
            <w:top w:val="none" w:sz="0" w:space="0" w:color="auto"/>
            <w:left w:val="none" w:sz="0" w:space="0" w:color="auto"/>
            <w:bottom w:val="none" w:sz="0" w:space="0" w:color="auto"/>
            <w:right w:val="none" w:sz="0" w:space="0" w:color="auto"/>
          </w:divBdr>
        </w:div>
        <w:div w:id="1083603755">
          <w:marLeft w:val="480"/>
          <w:marRight w:val="0"/>
          <w:marTop w:val="0"/>
          <w:marBottom w:val="0"/>
          <w:divBdr>
            <w:top w:val="none" w:sz="0" w:space="0" w:color="auto"/>
            <w:left w:val="none" w:sz="0" w:space="0" w:color="auto"/>
            <w:bottom w:val="none" w:sz="0" w:space="0" w:color="auto"/>
            <w:right w:val="none" w:sz="0" w:space="0" w:color="auto"/>
          </w:divBdr>
        </w:div>
        <w:div w:id="1044410445">
          <w:marLeft w:val="480"/>
          <w:marRight w:val="0"/>
          <w:marTop w:val="0"/>
          <w:marBottom w:val="0"/>
          <w:divBdr>
            <w:top w:val="none" w:sz="0" w:space="0" w:color="auto"/>
            <w:left w:val="none" w:sz="0" w:space="0" w:color="auto"/>
            <w:bottom w:val="none" w:sz="0" w:space="0" w:color="auto"/>
            <w:right w:val="none" w:sz="0" w:space="0" w:color="auto"/>
          </w:divBdr>
        </w:div>
        <w:div w:id="1626816575">
          <w:marLeft w:val="480"/>
          <w:marRight w:val="0"/>
          <w:marTop w:val="0"/>
          <w:marBottom w:val="0"/>
          <w:divBdr>
            <w:top w:val="none" w:sz="0" w:space="0" w:color="auto"/>
            <w:left w:val="none" w:sz="0" w:space="0" w:color="auto"/>
            <w:bottom w:val="none" w:sz="0" w:space="0" w:color="auto"/>
            <w:right w:val="none" w:sz="0" w:space="0" w:color="auto"/>
          </w:divBdr>
        </w:div>
        <w:div w:id="1547790356">
          <w:marLeft w:val="480"/>
          <w:marRight w:val="0"/>
          <w:marTop w:val="0"/>
          <w:marBottom w:val="0"/>
          <w:divBdr>
            <w:top w:val="none" w:sz="0" w:space="0" w:color="auto"/>
            <w:left w:val="none" w:sz="0" w:space="0" w:color="auto"/>
            <w:bottom w:val="none" w:sz="0" w:space="0" w:color="auto"/>
            <w:right w:val="none" w:sz="0" w:space="0" w:color="auto"/>
          </w:divBdr>
        </w:div>
        <w:div w:id="1753772763">
          <w:marLeft w:val="480"/>
          <w:marRight w:val="0"/>
          <w:marTop w:val="0"/>
          <w:marBottom w:val="0"/>
          <w:divBdr>
            <w:top w:val="none" w:sz="0" w:space="0" w:color="auto"/>
            <w:left w:val="none" w:sz="0" w:space="0" w:color="auto"/>
            <w:bottom w:val="none" w:sz="0" w:space="0" w:color="auto"/>
            <w:right w:val="none" w:sz="0" w:space="0" w:color="auto"/>
          </w:divBdr>
        </w:div>
        <w:div w:id="1994750885">
          <w:marLeft w:val="480"/>
          <w:marRight w:val="0"/>
          <w:marTop w:val="0"/>
          <w:marBottom w:val="0"/>
          <w:divBdr>
            <w:top w:val="none" w:sz="0" w:space="0" w:color="auto"/>
            <w:left w:val="none" w:sz="0" w:space="0" w:color="auto"/>
            <w:bottom w:val="none" w:sz="0" w:space="0" w:color="auto"/>
            <w:right w:val="none" w:sz="0" w:space="0" w:color="auto"/>
          </w:divBdr>
        </w:div>
        <w:div w:id="172843159">
          <w:marLeft w:val="480"/>
          <w:marRight w:val="0"/>
          <w:marTop w:val="0"/>
          <w:marBottom w:val="0"/>
          <w:divBdr>
            <w:top w:val="none" w:sz="0" w:space="0" w:color="auto"/>
            <w:left w:val="none" w:sz="0" w:space="0" w:color="auto"/>
            <w:bottom w:val="none" w:sz="0" w:space="0" w:color="auto"/>
            <w:right w:val="none" w:sz="0" w:space="0" w:color="auto"/>
          </w:divBdr>
        </w:div>
        <w:div w:id="777337301">
          <w:marLeft w:val="480"/>
          <w:marRight w:val="0"/>
          <w:marTop w:val="0"/>
          <w:marBottom w:val="0"/>
          <w:divBdr>
            <w:top w:val="none" w:sz="0" w:space="0" w:color="auto"/>
            <w:left w:val="none" w:sz="0" w:space="0" w:color="auto"/>
            <w:bottom w:val="none" w:sz="0" w:space="0" w:color="auto"/>
            <w:right w:val="none" w:sz="0" w:space="0" w:color="auto"/>
          </w:divBdr>
        </w:div>
        <w:div w:id="831457694">
          <w:marLeft w:val="480"/>
          <w:marRight w:val="0"/>
          <w:marTop w:val="0"/>
          <w:marBottom w:val="0"/>
          <w:divBdr>
            <w:top w:val="none" w:sz="0" w:space="0" w:color="auto"/>
            <w:left w:val="none" w:sz="0" w:space="0" w:color="auto"/>
            <w:bottom w:val="none" w:sz="0" w:space="0" w:color="auto"/>
            <w:right w:val="none" w:sz="0" w:space="0" w:color="auto"/>
          </w:divBdr>
        </w:div>
        <w:div w:id="1894149278">
          <w:marLeft w:val="480"/>
          <w:marRight w:val="0"/>
          <w:marTop w:val="0"/>
          <w:marBottom w:val="0"/>
          <w:divBdr>
            <w:top w:val="none" w:sz="0" w:space="0" w:color="auto"/>
            <w:left w:val="none" w:sz="0" w:space="0" w:color="auto"/>
            <w:bottom w:val="none" w:sz="0" w:space="0" w:color="auto"/>
            <w:right w:val="none" w:sz="0" w:space="0" w:color="auto"/>
          </w:divBdr>
        </w:div>
        <w:div w:id="169565479">
          <w:marLeft w:val="480"/>
          <w:marRight w:val="0"/>
          <w:marTop w:val="0"/>
          <w:marBottom w:val="0"/>
          <w:divBdr>
            <w:top w:val="none" w:sz="0" w:space="0" w:color="auto"/>
            <w:left w:val="none" w:sz="0" w:space="0" w:color="auto"/>
            <w:bottom w:val="none" w:sz="0" w:space="0" w:color="auto"/>
            <w:right w:val="none" w:sz="0" w:space="0" w:color="auto"/>
          </w:divBdr>
        </w:div>
        <w:div w:id="1144736559">
          <w:marLeft w:val="480"/>
          <w:marRight w:val="0"/>
          <w:marTop w:val="0"/>
          <w:marBottom w:val="0"/>
          <w:divBdr>
            <w:top w:val="none" w:sz="0" w:space="0" w:color="auto"/>
            <w:left w:val="none" w:sz="0" w:space="0" w:color="auto"/>
            <w:bottom w:val="none" w:sz="0" w:space="0" w:color="auto"/>
            <w:right w:val="none" w:sz="0" w:space="0" w:color="auto"/>
          </w:divBdr>
        </w:div>
        <w:div w:id="1580942951">
          <w:marLeft w:val="480"/>
          <w:marRight w:val="0"/>
          <w:marTop w:val="0"/>
          <w:marBottom w:val="0"/>
          <w:divBdr>
            <w:top w:val="none" w:sz="0" w:space="0" w:color="auto"/>
            <w:left w:val="none" w:sz="0" w:space="0" w:color="auto"/>
            <w:bottom w:val="none" w:sz="0" w:space="0" w:color="auto"/>
            <w:right w:val="none" w:sz="0" w:space="0" w:color="auto"/>
          </w:divBdr>
        </w:div>
        <w:div w:id="1733887226">
          <w:marLeft w:val="480"/>
          <w:marRight w:val="0"/>
          <w:marTop w:val="0"/>
          <w:marBottom w:val="0"/>
          <w:divBdr>
            <w:top w:val="none" w:sz="0" w:space="0" w:color="auto"/>
            <w:left w:val="none" w:sz="0" w:space="0" w:color="auto"/>
            <w:bottom w:val="none" w:sz="0" w:space="0" w:color="auto"/>
            <w:right w:val="none" w:sz="0" w:space="0" w:color="auto"/>
          </w:divBdr>
        </w:div>
        <w:div w:id="1730491906">
          <w:marLeft w:val="480"/>
          <w:marRight w:val="0"/>
          <w:marTop w:val="0"/>
          <w:marBottom w:val="0"/>
          <w:divBdr>
            <w:top w:val="none" w:sz="0" w:space="0" w:color="auto"/>
            <w:left w:val="none" w:sz="0" w:space="0" w:color="auto"/>
            <w:bottom w:val="none" w:sz="0" w:space="0" w:color="auto"/>
            <w:right w:val="none" w:sz="0" w:space="0" w:color="auto"/>
          </w:divBdr>
        </w:div>
        <w:div w:id="2099017077">
          <w:marLeft w:val="480"/>
          <w:marRight w:val="0"/>
          <w:marTop w:val="0"/>
          <w:marBottom w:val="0"/>
          <w:divBdr>
            <w:top w:val="none" w:sz="0" w:space="0" w:color="auto"/>
            <w:left w:val="none" w:sz="0" w:space="0" w:color="auto"/>
            <w:bottom w:val="none" w:sz="0" w:space="0" w:color="auto"/>
            <w:right w:val="none" w:sz="0" w:space="0" w:color="auto"/>
          </w:divBdr>
        </w:div>
        <w:div w:id="1016423971">
          <w:marLeft w:val="480"/>
          <w:marRight w:val="0"/>
          <w:marTop w:val="0"/>
          <w:marBottom w:val="0"/>
          <w:divBdr>
            <w:top w:val="none" w:sz="0" w:space="0" w:color="auto"/>
            <w:left w:val="none" w:sz="0" w:space="0" w:color="auto"/>
            <w:bottom w:val="none" w:sz="0" w:space="0" w:color="auto"/>
            <w:right w:val="none" w:sz="0" w:space="0" w:color="auto"/>
          </w:divBdr>
        </w:div>
        <w:div w:id="2116173780">
          <w:marLeft w:val="480"/>
          <w:marRight w:val="0"/>
          <w:marTop w:val="0"/>
          <w:marBottom w:val="0"/>
          <w:divBdr>
            <w:top w:val="none" w:sz="0" w:space="0" w:color="auto"/>
            <w:left w:val="none" w:sz="0" w:space="0" w:color="auto"/>
            <w:bottom w:val="none" w:sz="0" w:space="0" w:color="auto"/>
            <w:right w:val="none" w:sz="0" w:space="0" w:color="auto"/>
          </w:divBdr>
        </w:div>
        <w:div w:id="1138112492">
          <w:marLeft w:val="480"/>
          <w:marRight w:val="0"/>
          <w:marTop w:val="0"/>
          <w:marBottom w:val="0"/>
          <w:divBdr>
            <w:top w:val="none" w:sz="0" w:space="0" w:color="auto"/>
            <w:left w:val="none" w:sz="0" w:space="0" w:color="auto"/>
            <w:bottom w:val="none" w:sz="0" w:space="0" w:color="auto"/>
            <w:right w:val="none" w:sz="0" w:space="0" w:color="auto"/>
          </w:divBdr>
        </w:div>
        <w:div w:id="1618483984">
          <w:marLeft w:val="480"/>
          <w:marRight w:val="0"/>
          <w:marTop w:val="0"/>
          <w:marBottom w:val="0"/>
          <w:divBdr>
            <w:top w:val="none" w:sz="0" w:space="0" w:color="auto"/>
            <w:left w:val="none" w:sz="0" w:space="0" w:color="auto"/>
            <w:bottom w:val="none" w:sz="0" w:space="0" w:color="auto"/>
            <w:right w:val="none" w:sz="0" w:space="0" w:color="auto"/>
          </w:divBdr>
        </w:div>
        <w:div w:id="1353528461">
          <w:marLeft w:val="480"/>
          <w:marRight w:val="0"/>
          <w:marTop w:val="0"/>
          <w:marBottom w:val="0"/>
          <w:divBdr>
            <w:top w:val="none" w:sz="0" w:space="0" w:color="auto"/>
            <w:left w:val="none" w:sz="0" w:space="0" w:color="auto"/>
            <w:bottom w:val="none" w:sz="0" w:space="0" w:color="auto"/>
            <w:right w:val="none" w:sz="0" w:space="0" w:color="auto"/>
          </w:divBdr>
        </w:div>
        <w:div w:id="584416043">
          <w:marLeft w:val="480"/>
          <w:marRight w:val="0"/>
          <w:marTop w:val="0"/>
          <w:marBottom w:val="0"/>
          <w:divBdr>
            <w:top w:val="none" w:sz="0" w:space="0" w:color="auto"/>
            <w:left w:val="none" w:sz="0" w:space="0" w:color="auto"/>
            <w:bottom w:val="none" w:sz="0" w:space="0" w:color="auto"/>
            <w:right w:val="none" w:sz="0" w:space="0" w:color="auto"/>
          </w:divBdr>
        </w:div>
        <w:div w:id="1247567613">
          <w:marLeft w:val="480"/>
          <w:marRight w:val="0"/>
          <w:marTop w:val="0"/>
          <w:marBottom w:val="0"/>
          <w:divBdr>
            <w:top w:val="none" w:sz="0" w:space="0" w:color="auto"/>
            <w:left w:val="none" w:sz="0" w:space="0" w:color="auto"/>
            <w:bottom w:val="none" w:sz="0" w:space="0" w:color="auto"/>
            <w:right w:val="none" w:sz="0" w:space="0" w:color="auto"/>
          </w:divBdr>
        </w:div>
      </w:divsChild>
    </w:div>
    <w:div w:id="732200787">
      <w:bodyDiv w:val="1"/>
      <w:marLeft w:val="0"/>
      <w:marRight w:val="0"/>
      <w:marTop w:val="0"/>
      <w:marBottom w:val="0"/>
      <w:divBdr>
        <w:top w:val="none" w:sz="0" w:space="0" w:color="auto"/>
        <w:left w:val="none" w:sz="0" w:space="0" w:color="auto"/>
        <w:bottom w:val="none" w:sz="0" w:space="0" w:color="auto"/>
        <w:right w:val="none" w:sz="0" w:space="0" w:color="auto"/>
      </w:divBdr>
    </w:div>
    <w:div w:id="734082564">
      <w:bodyDiv w:val="1"/>
      <w:marLeft w:val="0"/>
      <w:marRight w:val="0"/>
      <w:marTop w:val="0"/>
      <w:marBottom w:val="0"/>
      <w:divBdr>
        <w:top w:val="none" w:sz="0" w:space="0" w:color="auto"/>
        <w:left w:val="none" w:sz="0" w:space="0" w:color="auto"/>
        <w:bottom w:val="none" w:sz="0" w:space="0" w:color="auto"/>
        <w:right w:val="none" w:sz="0" w:space="0" w:color="auto"/>
      </w:divBdr>
      <w:divsChild>
        <w:div w:id="1716733415">
          <w:marLeft w:val="480"/>
          <w:marRight w:val="0"/>
          <w:marTop w:val="0"/>
          <w:marBottom w:val="0"/>
          <w:divBdr>
            <w:top w:val="none" w:sz="0" w:space="0" w:color="auto"/>
            <w:left w:val="none" w:sz="0" w:space="0" w:color="auto"/>
            <w:bottom w:val="none" w:sz="0" w:space="0" w:color="auto"/>
            <w:right w:val="none" w:sz="0" w:space="0" w:color="auto"/>
          </w:divBdr>
        </w:div>
        <w:div w:id="1224557489">
          <w:marLeft w:val="480"/>
          <w:marRight w:val="0"/>
          <w:marTop w:val="0"/>
          <w:marBottom w:val="0"/>
          <w:divBdr>
            <w:top w:val="none" w:sz="0" w:space="0" w:color="auto"/>
            <w:left w:val="none" w:sz="0" w:space="0" w:color="auto"/>
            <w:bottom w:val="none" w:sz="0" w:space="0" w:color="auto"/>
            <w:right w:val="none" w:sz="0" w:space="0" w:color="auto"/>
          </w:divBdr>
        </w:div>
        <w:div w:id="1980529434">
          <w:marLeft w:val="480"/>
          <w:marRight w:val="0"/>
          <w:marTop w:val="0"/>
          <w:marBottom w:val="0"/>
          <w:divBdr>
            <w:top w:val="none" w:sz="0" w:space="0" w:color="auto"/>
            <w:left w:val="none" w:sz="0" w:space="0" w:color="auto"/>
            <w:bottom w:val="none" w:sz="0" w:space="0" w:color="auto"/>
            <w:right w:val="none" w:sz="0" w:space="0" w:color="auto"/>
          </w:divBdr>
        </w:div>
        <w:div w:id="1060326608">
          <w:marLeft w:val="480"/>
          <w:marRight w:val="0"/>
          <w:marTop w:val="0"/>
          <w:marBottom w:val="0"/>
          <w:divBdr>
            <w:top w:val="none" w:sz="0" w:space="0" w:color="auto"/>
            <w:left w:val="none" w:sz="0" w:space="0" w:color="auto"/>
            <w:bottom w:val="none" w:sz="0" w:space="0" w:color="auto"/>
            <w:right w:val="none" w:sz="0" w:space="0" w:color="auto"/>
          </w:divBdr>
        </w:div>
        <w:div w:id="1468939492">
          <w:marLeft w:val="480"/>
          <w:marRight w:val="0"/>
          <w:marTop w:val="0"/>
          <w:marBottom w:val="0"/>
          <w:divBdr>
            <w:top w:val="none" w:sz="0" w:space="0" w:color="auto"/>
            <w:left w:val="none" w:sz="0" w:space="0" w:color="auto"/>
            <w:bottom w:val="none" w:sz="0" w:space="0" w:color="auto"/>
            <w:right w:val="none" w:sz="0" w:space="0" w:color="auto"/>
          </w:divBdr>
        </w:div>
        <w:div w:id="97070142">
          <w:marLeft w:val="480"/>
          <w:marRight w:val="0"/>
          <w:marTop w:val="0"/>
          <w:marBottom w:val="0"/>
          <w:divBdr>
            <w:top w:val="none" w:sz="0" w:space="0" w:color="auto"/>
            <w:left w:val="none" w:sz="0" w:space="0" w:color="auto"/>
            <w:bottom w:val="none" w:sz="0" w:space="0" w:color="auto"/>
            <w:right w:val="none" w:sz="0" w:space="0" w:color="auto"/>
          </w:divBdr>
        </w:div>
        <w:div w:id="1750812061">
          <w:marLeft w:val="480"/>
          <w:marRight w:val="0"/>
          <w:marTop w:val="0"/>
          <w:marBottom w:val="0"/>
          <w:divBdr>
            <w:top w:val="none" w:sz="0" w:space="0" w:color="auto"/>
            <w:left w:val="none" w:sz="0" w:space="0" w:color="auto"/>
            <w:bottom w:val="none" w:sz="0" w:space="0" w:color="auto"/>
            <w:right w:val="none" w:sz="0" w:space="0" w:color="auto"/>
          </w:divBdr>
        </w:div>
        <w:div w:id="569316396">
          <w:marLeft w:val="480"/>
          <w:marRight w:val="0"/>
          <w:marTop w:val="0"/>
          <w:marBottom w:val="0"/>
          <w:divBdr>
            <w:top w:val="none" w:sz="0" w:space="0" w:color="auto"/>
            <w:left w:val="none" w:sz="0" w:space="0" w:color="auto"/>
            <w:bottom w:val="none" w:sz="0" w:space="0" w:color="auto"/>
            <w:right w:val="none" w:sz="0" w:space="0" w:color="auto"/>
          </w:divBdr>
        </w:div>
        <w:div w:id="1601454848">
          <w:marLeft w:val="480"/>
          <w:marRight w:val="0"/>
          <w:marTop w:val="0"/>
          <w:marBottom w:val="0"/>
          <w:divBdr>
            <w:top w:val="none" w:sz="0" w:space="0" w:color="auto"/>
            <w:left w:val="none" w:sz="0" w:space="0" w:color="auto"/>
            <w:bottom w:val="none" w:sz="0" w:space="0" w:color="auto"/>
            <w:right w:val="none" w:sz="0" w:space="0" w:color="auto"/>
          </w:divBdr>
        </w:div>
        <w:div w:id="1955748763">
          <w:marLeft w:val="480"/>
          <w:marRight w:val="0"/>
          <w:marTop w:val="0"/>
          <w:marBottom w:val="0"/>
          <w:divBdr>
            <w:top w:val="none" w:sz="0" w:space="0" w:color="auto"/>
            <w:left w:val="none" w:sz="0" w:space="0" w:color="auto"/>
            <w:bottom w:val="none" w:sz="0" w:space="0" w:color="auto"/>
            <w:right w:val="none" w:sz="0" w:space="0" w:color="auto"/>
          </w:divBdr>
        </w:div>
        <w:div w:id="1711497265">
          <w:marLeft w:val="480"/>
          <w:marRight w:val="0"/>
          <w:marTop w:val="0"/>
          <w:marBottom w:val="0"/>
          <w:divBdr>
            <w:top w:val="none" w:sz="0" w:space="0" w:color="auto"/>
            <w:left w:val="none" w:sz="0" w:space="0" w:color="auto"/>
            <w:bottom w:val="none" w:sz="0" w:space="0" w:color="auto"/>
            <w:right w:val="none" w:sz="0" w:space="0" w:color="auto"/>
          </w:divBdr>
        </w:div>
        <w:div w:id="1682925520">
          <w:marLeft w:val="480"/>
          <w:marRight w:val="0"/>
          <w:marTop w:val="0"/>
          <w:marBottom w:val="0"/>
          <w:divBdr>
            <w:top w:val="none" w:sz="0" w:space="0" w:color="auto"/>
            <w:left w:val="none" w:sz="0" w:space="0" w:color="auto"/>
            <w:bottom w:val="none" w:sz="0" w:space="0" w:color="auto"/>
            <w:right w:val="none" w:sz="0" w:space="0" w:color="auto"/>
          </w:divBdr>
        </w:div>
        <w:div w:id="1062288391">
          <w:marLeft w:val="480"/>
          <w:marRight w:val="0"/>
          <w:marTop w:val="0"/>
          <w:marBottom w:val="0"/>
          <w:divBdr>
            <w:top w:val="none" w:sz="0" w:space="0" w:color="auto"/>
            <w:left w:val="none" w:sz="0" w:space="0" w:color="auto"/>
            <w:bottom w:val="none" w:sz="0" w:space="0" w:color="auto"/>
            <w:right w:val="none" w:sz="0" w:space="0" w:color="auto"/>
          </w:divBdr>
        </w:div>
        <w:div w:id="2020817108">
          <w:marLeft w:val="480"/>
          <w:marRight w:val="0"/>
          <w:marTop w:val="0"/>
          <w:marBottom w:val="0"/>
          <w:divBdr>
            <w:top w:val="none" w:sz="0" w:space="0" w:color="auto"/>
            <w:left w:val="none" w:sz="0" w:space="0" w:color="auto"/>
            <w:bottom w:val="none" w:sz="0" w:space="0" w:color="auto"/>
            <w:right w:val="none" w:sz="0" w:space="0" w:color="auto"/>
          </w:divBdr>
        </w:div>
        <w:div w:id="1018700069">
          <w:marLeft w:val="480"/>
          <w:marRight w:val="0"/>
          <w:marTop w:val="0"/>
          <w:marBottom w:val="0"/>
          <w:divBdr>
            <w:top w:val="none" w:sz="0" w:space="0" w:color="auto"/>
            <w:left w:val="none" w:sz="0" w:space="0" w:color="auto"/>
            <w:bottom w:val="none" w:sz="0" w:space="0" w:color="auto"/>
            <w:right w:val="none" w:sz="0" w:space="0" w:color="auto"/>
          </w:divBdr>
        </w:div>
        <w:div w:id="715473348">
          <w:marLeft w:val="480"/>
          <w:marRight w:val="0"/>
          <w:marTop w:val="0"/>
          <w:marBottom w:val="0"/>
          <w:divBdr>
            <w:top w:val="none" w:sz="0" w:space="0" w:color="auto"/>
            <w:left w:val="none" w:sz="0" w:space="0" w:color="auto"/>
            <w:bottom w:val="none" w:sz="0" w:space="0" w:color="auto"/>
            <w:right w:val="none" w:sz="0" w:space="0" w:color="auto"/>
          </w:divBdr>
        </w:div>
        <w:div w:id="480855163">
          <w:marLeft w:val="480"/>
          <w:marRight w:val="0"/>
          <w:marTop w:val="0"/>
          <w:marBottom w:val="0"/>
          <w:divBdr>
            <w:top w:val="none" w:sz="0" w:space="0" w:color="auto"/>
            <w:left w:val="none" w:sz="0" w:space="0" w:color="auto"/>
            <w:bottom w:val="none" w:sz="0" w:space="0" w:color="auto"/>
            <w:right w:val="none" w:sz="0" w:space="0" w:color="auto"/>
          </w:divBdr>
        </w:div>
        <w:div w:id="1321470764">
          <w:marLeft w:val="480"/>
          <w:marRight w:val="0"/>
          <w:marTop w:val="0"/>
          <w:marBottom w:val="0"/>
          <w:divBdr>
            <w:top w:val="none" w:sz="0" w:space="0" w:color="auto"/>
            <w:left w:val="none" w:sz="0" w:space="0" w:color="auto"/>
            <w:bottom w:val="none" w:sz="0" w:space="0" w:color="auto"/>
            <w:right w:val="none" w:sz="0" w:space="0" w:color="auto"/>
          </w:divBdr>
        </w:div>
        <w:div w:id="757404534">
          <w:marLeft w:val="480"/>
          <w:marRight w:val="0"/>
          <w:marTop w:val="0"/>
          <w:marBottom w:val="0"/>
          <w:divBdr>
            <w:top w:val="none" w:sz="0" w:space="0" w:color="auto"/>
            <w:left w:val="none" w:sz="0" w:space="0" w:color="auto"/>
            <w:bottom w:val="none" w:sz="0" w:space="0" w:color="auto"/>
            <w:right w:val="none" w:sz="0" w:space="0" w:color="auto"/>
          </w:divBdr>
        </w:div>
        <w:div w:id="602299942">
          <w:marLeft w:val="480"/>
          <w:marRight w:val="0"/>
          <w:marTop w:val="0"/>
          <w:marBottom w:val="0"/>
          <w:divBdr>
            <w:top w:val="none" w:sz="0" w:space="0" w:color="auto"/>
            <w:left w:val="none" w:sz="0" w:space="0" w:color="auto"/>
            <w:bottom w:val="none" w:sz="0" w:space="0" w:color="auto"/>
            <w:right w:val="none" w:sz="0" w:space="0" w:color="auto"/>
          </w:divBdr>
        </w:div>
        <w:div w:id="2043362231">
          <w:marLeft w:val="480"/>
          <w:marRight w:val="0"/>
          <w:marTop w:val="0"/>
          <w:marBottom w:val="0"/>
          <w:divBdr>
            <w:top w:val="none" w:sz="0" w:space="0" w:color="auto"/>
            <w:left w:val="none" w:sz="0" w:space="0" w:color="auto"/>
            <w:bottom w:val="none" w:sz="0" w:space="0" w:color="auto"/>
            <w:right w:val="none" w:sz="0" w:space="0" w:color="auto"/>
          </w:divBdr>
        </w:div>
        <w:div w:id="1904562176">
          <w:marLeft w:val="480"/>
          <w:marRight w:val="0"/>
          <w:marTop w:val="0"/>
          <w:marBottom w:val="0"/>
          <w:divBdr>
            <w:top w:val="none" w:sz="0" w:space="0" w:color="auto"/>
            <w:left w:val="none" w:sz="0" w:space="0" w:color="auto"/>
            <w:bottom w:val="none" w:sz="0" w:space="0" w:color="auto"/>
            <w:right w:val="none" w:sz="0" w:space="0" w:color="auto"/>
          </w:divBdr>
        </w:div>
        <w:div w:id="1025908644">
          <w:marLeft w:val="480"/>
          <w:marRight w:val="0"/>
          <w:marTop w:val="0"/>
          <w:marBottom w:val="0"/>
          <w:divBdr>
            <w:top w:val="none" w:sz="0" w:space="0" w:color="auto"/>
            <w:left w:val="none" w:sz="0" w:space="0" w:color="auto"/>
            <w:bottom w:val="none" w:sz="0" w:space="0" w:color="auto"/>
            <w:right w:val="none" w:sz="0" w:space="0" w:color="auto"/>
          </w:divBdr>
        </w:div>
        <w:div w:id="1711105902">
          <w:marLeft w:val="480"/>
          <w:marRight w:val="0"/>
          <w:marTop w:val="0"/>
          <w:marBottom w:val="0"/>
          <w:divBdr>
            <w:top w:val="none" w:sz="0" w:space="0" w:color="auto"/>
            <w:left w:val="none" w:sz="0" w:space="0" w:color="auto"/>
            <w:bottom w:val="none" w:sz="0" w:space="0" w:color="auto"/>
            <w:right w:val="none" w:sz="0" w:space="0" w:color="auto"/>
          </w:divBdr>
        </w:div>
        <w:div w:id="100223029">
          <w:marLeft w:val="480"/>
          <w:marRight w:val="0"/>
          <w:marTop w:val="0"/>
          <w:marBottom w:val="0"/>
          <w:divBdr>
            <w:top w:val="none" w:sz="0" w:space="0" w:color="auto"/>
            <w:left w:val="none" w:sz="0" w:space="0" w:color="auto"/>
            <w:bottom w:val="none" w:sz="0" w:space="0" w:color="auto"/>
            <w:right w:val="none" w:sz="0" w:space="0" w:color="auto"/>
          </w:divBdr>
        </w:div>
        <w:div w:id="830681162">
          <w:marLeft w:val="480"/>
          <w:marRight w:val="0"/>
          <w:marTop w:val="0"/>
          <w:marBottom w:val="0"/>
          <w:divBdr>
            <w:top w:val="none" w:sz="0" w:space="0" w:color="auto"/>
            <w:left w:val="none" w:sz="0" w:space="0" w:color="auto"/>
            <w:bottom w:val="none" w:sz="0" w:space="0" w:color="auto"/>
            <w:right w:val="none" w:sz="0" w:space="0" w:color="auto"/>
          </w:divBdr>
        </w:div>
        <w:div w:id="383139218">
          <w:marLeft w:val="480"/>
          <w:marRight w:val="0"/>
          <w:marTop w:val="0"/>
          <w:marBottom w:val="0"/>
          <w:divBdr>
            <w:top w:val="none" w:sz="0" w:space="0" w:color="auto"/>
            <w:left w:val="none" w:sz="0" w:space="0" w:color="auto"/>
            <w:bottom w:val="none" w:sz="0" w:space="0" w:color="auto"/>
            <w:right w:val="none" w:sz="0" w:space="0" w:color="auto"/>
          </w:divBdr>
        </w:div>
        <w:div w:id="506873403">
          <w:marLeft w:val="480"/>
          <w:marRight w:val="0"/>
          <w:marTop w:val="0"/>
          <w:marBottom w:val="0"/>
          <w:divBdr>
            <w:top w:val="none" w:sz="0" w:space="0" w:color="auto"/>
            <w:left w:val="none" w:sz="0" w:space="0" w:color="auto"/>
            <w:bottom w:val="none" w:sz="0" w:space="0" w:color="auto"/>
            <w:right w:val="none" w:sz="0" w:space="0" w:color="auto"/>
          </w:divBdr>
        </w:div>
        <w:div w:id="1805805152">
          <w:marLeft w:val="480"/>
          <w:marRight w:val="0"/>
          <w:marTop w:val="0"/>
          <w:marBottom w:val="0"/>
          <w:divBdr>
            <w:top w:val="none" w:sz="0" w:space="0" w:color="auto"/>
            <w:left w:val="none" w:sz="0" w:space="0" w:color="auto"/>
            <w:bottom w:val="none" w:sz="0" w:space="0" w:color="auto"/>
            <w:right w:val="none" w:sz="0" w:space="0" w:color="auto"/>
          </w:divBdr>
        </w:div>
        <w:div w:id="159084624">
          <w:marLeft w:val="480"/>
          <w:marRight w:val="0"/>
          <w:marTop w:val="0"/>
          <w:marBottom w:val="0"/>
          <w:divBdr>
            <w:top w:val="none" w:sz="0" w:space="0" w:color="auto"/>
            <w:left w:val="none" w:sz="0" w:space="0" w:color="auto"/>
            <w:bottom w:val="none" w:sz="0" w:space="0" w:color="auto"/>
            <w:right w:val="none" w:sz="0" w:space="0" w:color="auto"/>
          </w:divBdr>
        </w:div>
        <w:div w:id="1258248248">
          <w:marLeft w:val="480"/>
          <w:marRight w:val="0"/>
          <w:marTop w:val="0"/>
          <w:marBottom w:val="0"/>
          <w:divBdr>
            <w:top w:val="none" w:sz="0" w:space="0" w:color="auto"/>
            <w:left w:val="none" w:sz="0" w:space="0" w:color="auto"/>
            <w:bottom w:val="none" w:sz="0" w:space="0" w:color="auto"/>
            <w:right w:val="none" w:sz="0" w:space="0" w:color="auto"/>
          </w:divBdr>
        </w:div>
        <w:div w:id="135605419">
          <w:marLeft w:val="480"/>
          <w:marRight w:val="0"/>
          <w:marTop w:val="0"/>
          <w:marBottom w:val="0"/>
          <w:divBdr>
            <w:top w:val="none" w:sz="0" w:space="0" w:color="auto"/>
            <w:left w:val="none" w:sz="0" w:space="0" w:color="auto"/>
            <w:bottom w:val="none" w:sz="0" w:space="0" w:color="auto"/>
            <w:right w:val="none" w:sz="0" w:space="0" w:color="auto"/>
          </w:divBdr>
        </w:div>
        <w:div w:id="511458247">
          <w:marLeft w:val="480"/>
          <w:marRight w:val="0"/>
          <w:marTop w:val="0"/>
          <w:marBottom w:val="0"/>
          <w:divBdr>
            <w:top w:val="none" w:sz="0" w:space="0" w:color="auto"/>
            <w:left w:val="none" w:sz="0" w:space="0" w:color="auto"/>
            <w:bottom w:val="none" w:sz="0" w:space="0" w:color="auto"/>
            <w:right w:val="none" w:sz="0" w:space="0" w:color="auto"/>
          </w:divBdr>
        </w:div>
        <w:div w:id="1763527652">
          <w:marLeft w:val="480"/>
          <w:marRight w:val="0"/>
          <w:marTop w:val="0"/>
          <w:marBottom w:val="0"/>
          <w:divBdr>
            <w:top w:val="none" w:sz="0" w:space="0" w:color="auto"/>
            <w:left w:val="none" w:sz="0" w:space="0" w:color="auto"/>
            <w:bottom w:val="none" w:sz="0" w:space="0" w:color="auto"/>
            <w:right w:val="none" w:sz="0" w:space="0" w:color="auto"/>
          </w:divBdr>
        </w:div>
        <w:div w:id="18091226">
          <w:marLeft w:val="480"/>
          <w:marRight w:val="0"/>
          <w:marTop w:val="0"/>
          <w:marBottom w:val="0"/>
          <w:divBdr>
            <w:top w:val="none" w:sz="0" w:space="0" w:color="auto"/>
            <w:left w:val="none" w:sz="0" w:space="0" w:color="auto"/>
            <w:bottom w:val="none" w:sz="0" w:space="0" w:color="auto"/>
            <w:right w:val="none" w:sz="0" w:space="0" w:color="auto"/>
          </w:divBdr>
        </w:div>
        <w:div w:id="357315614">
          <w:marLeft w:val="480"/>
          <w:marRight w:val="0"/>
          <w:marTop w:val="0"/>
          <w:marBottom w:val="0"/>
          <w:divBdr>
            <w:top w:val="none" w:sz="0" w:space="0" w:color="auto"/>
            <w:left w:val="none" w:sz="0" w:space="0" w:color="auto"/>
            <w:bottom w:val="none" w:sz="0" w:space="0" w:color="auto"/>
            <w:right w:val="none" w:sz="0" w:space="0" w:color="auto"/>
          </w:divBdr>
        </w:div>
        <w:div w:id="1975870712">
          <w:marLeft w:val="480"/>
          <w:marRight w:val="0"/>
          <w:marTop w:val="0"/>
          <w:marBottom w:val="0"/>
          <w:divBdr>
            <w:top w:val="none" w:sz="0" w:space="0" w:color="auto"/>
            <w:left w:val="none" w:sz="0" w:space="0" w:color="auto"/>
            <w:bottom w:val="none" w:sz="0" w:space="0" w:color="auto"/>
            <w:right w:val="none" w:sz="0" w:space="0" w:color="auto"/>
          </w:divBdr>
        </w:div>
        <w:div w:id="424619853">
          <w:marLeft w:val="480"/>
          <w:marRight w:val="0"/>
          <w:marTop w:val="0"/>
          <w:marBottom w:val="0"/>
          <w:divBdr>
            <w:top w:val="none" w:sz="0" w:space="0" w:color="auto"/>
            <w:left w:val="none" w:sz="0" w:space="0" w:color="auto"/>
            <w:bottom w:val="none" w:sz="0" w:space="0" w:color="auto"/>
            <w:right w:val="none" w:sz="0" w:space="0" w:color="auto"/>
          </w:divBdr>
        </w:div>
        <w:div w:id="969869578">
          <w:marLeft w:val="480"/>
          <w:marRight w:val="0"/>
          <w:marTop w:val="0"/>
          <w:marBottom w:val="0"/>
          <w:divBdr>
            <w:top w:val="none" w:sz="0" w:space="0" w:color="auto"/>
            <w:left w:val="none" w:sz="0" w:space="0" w:color="auto"/>
            <w:bottom w:val="none" w:sz="0" w:space="0" w:color="auto"/>
            <w:right w:val="none" w:sz="0" w:space="0" w:color="auto"/>
          </w:divBdr>
        </w:div>
        <w:div w:id="1607156438">
          <w:marLeft w:val="480"/>
          <w:marRight w:val="0"/>
          <w:marTop w:val="0"/>
          <w:marBottom w:val="0"/>
          <w:divBdr>
            <w:top w:val="none" w:sz="0" w:space="0" w:color="auto"/>
            <w:left w:val="none" w:sz="0" w:space="0" w:color="auto"/>
            <w:bottom w:val="none" w:sz="0" w:space="0" w:color="auto"/>
            <w:right w:val="none" w:sz="0" w:space="0" w:color="auto"/>
          </w:divBdr>
        </w:div>
        <w:div w:id="630745262">
          <w:marLeft w:val="480"/>
          <w:marRight w:val="0"/>
          <w:marTop w:val="0"/>
          <w:marBottom w:val="0"/>
          <w:divBdr>
            <w:top w:val="none" w:sz="0" w:space="0" w:color="auto"/>
            <w:left w:val="none" w:sz="0" w:space="0" w:color="auto"/>
            <w:bottom w:val="none" w:sz="0" w:space="0" w:color="auto"/>
            <w:right w:val="none" w:sz="0" w:space="0" w:color="auto"/>
          </w:divBdr>
        </w:div>
        <w:div w:id="177811483">
          <w:marLeft w:val="480"/>
          <w:marRight w:val="0"/>
          <w:marTop w:val="0"/>
          <w:marBottom w:val="0"/>
          <w:divBdr>
            <w:top w:val="none" w:sz="0" w:space="0" w:color="auto"/>
            <w:left w:val="none" w:sz="0" w:space="0" w:color="auto"/>
            <w:bottom w:val="none" w:sz="0" w:space="0" w:color="auto"/>
            <w:right w:val="none" w:sz="0" w:space="0" w:color="auto"/>
          </w:divBdr>
        </w:div>
        <w:div w:id="116489478">
          <w:marLeft w:val="480"/>
          <w:marRight w:val="0"/>
          <w:marTop w:val="0"/>
          <w:marBottom w:val="0"/>
          <w:divBdr>
            <w:top w:val="none" w:sz="0" w:space="0" w:color="auto"/>
            <w:left w:val="none" w:sz="0" w:space="0" w:color="auto"/>
            <w:bottom w:val="none" w:sz="0" w:space="0" w:color="auto"/>
            <w:right w:val="none" w:sz="0" w:space="0" w:color="auto"/>
          </w:divBdr>
        </w:div>
        <w:div w:id="2126462432">
          <w:marLeft w:val="480"/>
          <w:marRight w:val="0"/>
          <w:marTop w:val="0"/>
          <w:marBottom w:val="0"/>
          <w:divBdr>
            <w:top w:val="none" w:sz="0" w:space="0" w:color="auto"/>
            <w:left w:val="none" w:sz="0" w:space="0" w:color="auto"/>
            <w:bottom w:val="none" w:sz="0" w:space="0" w:color="auto"/>
            <w:right w:val="none" w:sz="0" w:space="0" w:color="auto"/>
          </w:divBdr>
        </w:div>
        <w:div w:id="1543596871">
          <w:marLeft w:val="480"/>
          <w:marRight w:val="0"/>
          <w:marTop w:val="0"/>
          <w:marBottom w:val="0"/>
          <w:divBdr>
            <w:top w:val="none" w:sz="0" w:space="0" w:color="auto"/>
            <w:left w:val="none" w:sz="0" w:space="0" w:color="auto"/>
            <w:bottom w:val="none" w:sz="0" w:space="0" w:color="auto"/>
            <w:right w:val="none" w:sz="0" w:space="0" w:color="auto"/>
          </w:divBdr>
        </w:div>
        <w:div w:id="824666055">
          <w:marLeft w:val="480"/>
          <w:marRight w:val="0"/>
          <w:marTop w:val="0"/>
          <w:marBottom w:val="0"/>
          <w:divBdr>
            <w:top w:val="none" w:sz="0" w:space="0" w:color="auto"/>
            <w:left w:val="none" w:sz="0" w:space="0" w:color="auto"/>
            <w:bottom w:val="none" w:sz="0" w:space="0" w:color="auto"/>
            <w:right w:val="none" w:sz="0" w:space="0" w:color="auto"/>
          </w:divBdr>
        </w:div>
        <w:div w:id="1635602123">
          <w:marLeft w:val="480"/>
          <w:marRight w:val="0"/>
          <w:marTop w:val="0"/>
          <w:marBottom w:val="0"/>
          <w:divBdr>
            <w:top w:val="none" w:sz="0" w:space="0" w:color="auto"/>
            <w:left w:val="none" w:sz="0" w:space="0" w:color="auto"/>
            <w:bottom w:val="none" w:sz="0" w:space="0" w:color="auto"/>
            <w:right w:val="none" w:sz="0" w:space="0" w:color="auto"/>
          </w:divBdr>
        </w:div>
        <w:div w:id="1887184501">
          <w:marLeft w:val="480"/>
          <w:marRight w:val="0"/>
          <w:marTop w:val="0"/>
          <w:marBottom w:val="0"/>
          <w:divBdr>
            <w:top w:val="none" w:sz="0" w:space="0" w:color="auto"/>
            <w:left w:val="none" w:sz="0" w:space="0" w:color="auto"/>
            <w:bottom w:val="none" w:sz="0" w:space="0" w:color="auto"/>
            <w:right w:val="none" w:sz="0" w:space="0" w:color="auto"/>
          </w:divBdr>
        </w:div>
        <w:div w:id="1458450664">
          <w:marLeft w:val="480"/>
          <w:marRight w:val="0"/>
          <w:marTop w:val="0"/>
          <w:marBottom w:val="0"/>
          <w:divBdr>
            <w:top w:val="none" w:sz="0" w:space="0" w:color="auto"/>
            <w:left w:val="none" w:sz="0" w:space="0" w:color="auto"/>
            <w:bottom w:val="none" w:sz="0" w:space="0" w:color="auto"/>
            <w:right w:val="none" w:sz="0" w:space="0" w:color="auto"/>
          </w:divBdr>
        </w:div>
        <w:div w:id="979962686">
          <w:marLeft w:val="480"/>
          <w:marRight w:val="0"/>
          <w:marTop w:val="0"/>
          <w:marBottom w:val="0"/>
          <w:divBdr>
            <w:top w:val="none" w:sz="0" w:space="0" w:color="auto"/>
            <w:left w:val="none" w:sz="0" w:space="0" w:color="auto"/>
            <w:bottom w:val="none" w:sz="0" w:space="0" w:color="auto"/>
            <w:right w:val="none" w:sz="0" w:space="0" w:color="auto"/>
          </w:divBdr>
        </w:div>
        <w:div w:id="1534149683">
          <w:marLeft w:val="480"/>
          <w:marRight w:val="0"/>
          <w:marTop w:val="0"/>
          <w:marBottom w:val="0"/>
          <w:divBdr>
            <w:top w:val="none" w:sz="0" w:space="0" w:color="auto"/>
            <w:left w:val="none" w:sz="0" w:space="0" w:color="auto"/>
            <w:bottom w:val="none" w:sz="0" w:space="0" w:color="auto"/>
            <w:right w:val="none" w:sz="0" w:space="0" w:color="auto"/>
          </w:divBdr>
        </w:div>
        <w:div w:id="1971783374">
          <w:marLeft w:val="480"/>
          <w:marRight w:val="0"/>
          <w:marTop w:val="0"/>
          <w:marBottom w:val="0"/>
          <w:divBdr>
            <w:top w:val="none" w:sz="0" w:space="0" w:color="auto"/>
            <w:left w:val="none" w:sz="0" w:space="0" w:color="auto"/>
            <w:bottom w:val="none" w:sz="0" w:space="0" w:color="auto"/>
            <w:right w:val="none" w:sz="0" w:space="0" w:color="auto"/>
          </w:divBdr>
        </w:div>
        <w:div w:id="633561774">
          <w:marLeft w:val="480"/>
          <w:marRight w:val="0"/>
          <w:marTop w:val="0"/>
          <w:marBottom w:val="0"/>
          <w:divBdr>
            <w:top w:val="none" w:sz="0" w:space="0" w:color="auto"/>
            <w:left w:val="none" w:sz="0" w:space="0" w:color="auto"/>
            <w:bottom w:val="none" w:sz="0" w:space="0" w:color="auto"/>
            <w:right w:val="none" w:sz="0" w:space="0" w:color="auto"/>
          </w:divBdr>
        </w:div>
        <w:div w:id="1671830329">
          <w:marLeft w:val="480"/>
          <w:marRight w:val="0"/>
          <w:marTop w:val="0"/>
          <w:marBottom w:val="0"/>
          <w:divBdr>
            <w:top w:val="none" w:sz="0" w:space="0" w:color="auto"/>
            <w:left w:val="none" w:sz="0" w:space="0" w:color="auto"/>
            <w:bottom w:val="none" w:sz="0" w:space="0" w:color="auto"/>
            <w:right w:val="none" w:sz="0" w:space="0" w:color="auto"/>
          </w:divBdr>
        </w:div>
        <w:div w:id="2004577071">
          <w:marLeft w:val="480"/>
          <w:marRight w:val="0"/>
          <w:marTop w:val="0"/>
          <w:marBottom w:val="0"/>
          <w:divBdr>
            <w:top w:val="none" w:sz="0" w:space="0" w:color="auto"/>
            <w:left w:val="none" w:sz="0" w:space="0" w:color="auto"/>
            <w:bottom w:val="none" w:sz="0" w:space="0" w:color="auto"/>
            <w:right w:val="none" w:sz="0" w:space="0" w:color="auto"/>
          </w:divBdr>
        </w:div>
        <w:div w:id="2146044066">
          <w:marLeft w:val="480"/>
          <w:marRight w:val="0"/>
          <w:marTop w:val="0"/>
          <w:marBottom w:val="0"/>
          <w:divBdr>
            <w:top w:val="none" w:sz="0" w:space="0" w:color="auto"/>
            <w:left w:val="none" w:sz="0" w:space="0" w:color="auto"/>
            <w:bottom w:val="none" w:sz="0" w:space="0" w:color="auto"/>
            <w:right w:val="none" w:sz="0" w:space="0" w:color="auto"/>
          </w:divBdr>
        </w:div>
        <w:div w:id="1240214160">
          <w:marLeft w:val="480"/>
          <w:marRight w:val="0"/>
          <w:marTop w:val="0"/>
          <w:marBottom w:val="0"/>
          <w:divBdr>
            <w:top w:val="none" w:sz="0" w:space="0" w:color="auto"/>
            <w:left w:val="none" w:sz="0" w:space="0" w:color="auto"/>
            <w:bottom w:val="none" w:sz="0" w:space="0" w:color="auto"/>
            <w:right w:val="none" w:sz="0" w:space="0" w:color="auto"/>
          </w:divBdr>
        </w:div>
        <w:div w:id="1559709453">
          <w:marLeft w:val="480"/>
          <w:marRight w:val="0"/>
          <w:marTop w:val="0"/>
          <w:marBottom w:val="0"/>
          <w:divBdr>
            <w:top w:val="none" w:sz="0" w:space="0" w:color="auto"/>
            <w:left w:val="none" w:sz="0" w:space="0" w:color="auto"/>
            <w:bottom w:val="none" w:sz="0" w:space="0" w:color="auto"/>
            <w:right w:val="none" w:sz="0" w:space="0" w:color="auto"/>
          </w:divBdr>
        </w:div>
        <w:div w:id="1681589120">
          <w:marLeft w:val="480"/>
          <w:marRight w:val="0"/>
          <w:marTop w:val="0"/>
          <w:marBottom w:val="0"/>
          <w:divBdr>
            <w:top w:val="none" w:sz="0" w:space="0" w:color="auto"/>
            <w:left w:val="none" w:sz="0" w:space="0" w:color="auto"/>
            <w:bottom w:val="none" w:sz="0" w:space="0" w:color="auto"/>
            <w:right w:val="none" w:sz="0" w:space="0" w:color="auto"/>
          </w:divBdr>
        </w:div>
        <w:div w:id="1313173246">
          <w:marLeft w:val="480"/>
          <w:marRight w:val="0"/>
          <w:marTop w:val="0"/>
          <w:marBottom w:val="0"/>
          <w:divBdr>
            <w:top w:val="none" w:sz="0" w:space="0" w:color="auto"/>
            <w:left w:val="none" w:sz="0" w:space="0" w:color="auto"/>
            <w:bottom w:val="none" w:sz="0" w:space="0" w:color="auto"/>
            <w:right w:val="none" w:sz="0" w:space="0" w:color="auto"/>
          </w:divBdr>
        </w:div>
      </w:divsChild>
    </w:div>
    <w:div w:id="734157583">
      <w:bodyDiv w:val="1"/>
      <w:marLeft w:val="0"/>
      <w:marRight w:val="0"/>
      <w:marTop w:val="0"/>
      <w:marBottom w:val="0"/>
      <w:divBdr>
        <w:top w:val="none" w:sz="0" w:space="0" w:color="auto"/>
        <w:left w:val="none" w:sz="0" w:space="0" w:color="auto"/>
        <w:bottom w:val="none" w:sz="0" w:space="0" w:color="auto"/>
        <w:right w:val="none" w:sz="0" w:space="0" w:color="auto"/>
      </w:divBdr>
    </w:div>
    <w:div w:id="734551688">
      <w:bodyDiv w:val="1"/>
      <w:marLeft w:val="0"/>
      <w:marRight w:val="0"/>
      <w:marTop w:val="0"/>
      <w:marBottom w:val="0"/>
      <w:divBdr>
        <w:top w:val="none" w:sz="0" w:space="0" w:color="auto"/>
        <w:left w:val="none" w:sz="0" w:space="0" w:color="auto"/>
        <w:bottom w:val="none" w:sz="0" w:space="0" w:color="auto"/>
        <w:right w:val="none" w:sz="0" w:space="0" w:color="auto"/>
      </w:divBdr>
    </w:div>
    <w:div w:id="735056609">
      <w:bodyDiv w:val="1"/>
      <w:marLeft w:val="0"/>
      <w:marRight w:val="0"/>
      <w:marTop w:val="0"/>
      <w:marBottom w:val="0"/>
      <w:divBdr>
        <w:top w:val="none" w:sz="0" w:space="0" w:color="auto"/>
        <w:left w:val="none" w:sz="0" w:space="0" w:color="auto"/>
        <w:bottom w:val="none" w:sz="0" w:space="0" w:color="auto"/>
        <w:right w:val="none" w:sz="0" w:space="0" w:color="auto"/>
      </w:divBdr>
    </w:div>
    <w:div w:id="735248401">
      <w:bodyDiv w:val="1"/>
      <w:marLeft w:val="0"/>
      <w:marRight w:val="0"/>
      <w:marTop w:val="0"/>
      <w:marBottom w:val="0"/>
      <w:divBdr>
        <w:top w:val="none" w:sz="0" w:space="0" w:color="auto"/>
        <w:left w:val="none" w:sz="0" w:space="0" w:color="auto"/>
        <w:bottom w:val="none" w:sz="0" w:space="0" w:color="auto"/>
        <w:right w:val="none" w:sz="0" w:space="0" w:color="auto"/>
      </w:divBdr>
    </w:div>
    <w:div w:id="735858060">
      <w:bodyDiv w:val="1"/>
      <w:marLeft w:val="0"/>
      <w:marRight w:val="0"/>
      <w:marTop w:val="0"/>
      <w:marBottom w:val="0"/>
      <w:divBdr>
        <w:top w:val="none" w:sz="0" w:space="0" w:color="auto"/>
        <w:left w:val="none" w:sz="0" w:space="0" w:color="auto"/>
        <w:bottom w:val="none" w:sz="0" w:space="0" w:color="auto"/>
        <w:right w:val="none" w:sz="0" w:space="0" w:color="auto"/>
      </w:divBdr>
    </w:div>
    <w:div w:id="735931051">
      <w:bodyDiv w:val="1"/>
      <w:marLeft w:val="0"/>
      <w:marRight w:val="0"/>
      <w:marTop w:val="0"/>
      <w:marBottom w:val="0"/>
      <w:divBdr>
        <w:top w:val="none" w:sz="0" w:space="0" w:color="auto"/>
        <w:left w:val="none" w:sz="0" w:space="0" w:color="auto"/>
        <w:bottom w:val="none" w:sz="0" w:space="0" w:color="auto"/>
        <w:right w:val="none" w:sz="0" w:space="0" w:color="auto"/>
      </w:divBdr>
    </w:div>
    <w:div w:id="736364489">
      <w:bodyDiv w:val="1"/>
      <w:marLeft w:val="0"/>
      <w:marRight w:val="0"/>
      <w:marTop w:val="0"/>
      <w:marBottom w:val="0"/>
      <w:divBdr>
        <w:top w:val="none" w:sz="0" w:space="0" w:color="auto"/>
        <w:left w:val="none" w:sz="0" w:space="0" w:color="auto"/>
        <w:bottom w:val="none" w:sz="0" w:space="0" w:color="auto"/>
        <w:right w:val="none" w:sz="0" w:space="0" w:color="auto"/>
      </w:divBdr>
    </w:div>
    <w:div w:id="736828266">
      <w:bodyDiv w:val="1"/>
      <w:marLeft w:val="0"/>
      <w:marRight w:val="0"/>
      <w:marTop w:val="0"/>
      <w:marBottom w:val="0"/>
      <w:divBdr>
        <w:top w:val="none" w:sz="0" w:space="0" w:color="auto"/>
        <w:left w:val="none" w:sz="0" w:space="0" w:color="auto"/>
        <w:bottom w:val="none" w:sz="0" w:space="0" w:color="auto"/>
        <w:right w:val="none" w:sz="0" w:space="0" w:color="auto"/>
      </w:divBdr>
      <w:divsChild>
        <w:div w:id="202718250">
          <w:marLeft w:val="480"/>
          <w:marRight w:val="0"/>
          <w:marTop w:val="0"/>
          <w:marBottom w:val="0"/>
          <w:divBdr>
            <w:top w:val="none" w:sz="0" w:space="0" w:color="auto"/>
            <w:left w:val="none" w:sz="0" w:space="0" w:color="auto"/>
            <w:bottom w:val="none" w:sz="0" w:space="0" w:color="auto"/>
            <w:right w:val="none" w:sz="0" w:space="0" w:color="auto"/>
          </w:divBdr>
        </w:div>
        <w:div w:id="859046414">
          <w:marLeft w:val="480"/>
          <w:marRight w:val="0"/>
          <w:marTop w:val="0"/>
          <w:marBottom w:val="0"/>
          <w:divBdr>
            <w:top w:val="none" w:sz="0" w:space="0" w:color="auto"/>
            <w:left w:val="none" w:sz="0" w:space="0" w:color="auto"/>
            <w:bottom w:val="none" w:sz="0" w:space="0" w:color="auto"/>
            <w:right w:val="none" w:sz="0" w:space="0" w:color="auto"/>
          </w:divBdr>
        </w:div>
        <w:div w:id="1548495453">
          <w:marLeft w:val="480"/>
          <w:marRight w:val="0"/>
          <w:marTop w:val="0"/>
          <w:marBottom w:val="0"/>
          <w:divBdr>
            <w:top w:val="none" w:sz="0" w:space="0" w:color="auto"/>
            <w:left w:val="none" w:sz="0" w:space="0" w:color="auto"/>
            <w:bottom w:val="none" w:sz="0" w:space="0" w:color="auto"/>
            <w:right w:val="none" w:sz="0" w:space="0" w:color="auto"/>
          </w:divBdr>
        </w:div>
        <w:div w:id="1445072456">
          <w:marLeft w:val="480"/>
          <w:marRight w:val="0"/>
          <w:marTop w:val="0"/>
          <w:marBottom w:val="0"/>
          <w:divBdr>
            <w:top w:val="none" w:sz="0" w:space="0" w:color="auto"/>
            <w:left w:val="none" w:sz="0" w:space="0" w:color="auto"/>
            <w:bottom w:val="none" w:sz="0" w:space="0" w:color="auto"/>
            <w:right w:val="none" w:sz="0" w:space="0" w:color="auto"/>
          </w:divBdr>
        </w:div>
        <w:div w:id="1870533182">
          <w:marLeft w:val="480"/>
          <w:marRight w:val="0"/>
          <w:marTop w:val="0"/>
          <w:marBottom w:val="0"/>
          <w:divBdr>
            <w:top w:val="none" w:sz="0" w:space="0" w:color="auto"/>
            <w:left w:val="none" w:sz="0" w:space="0" w:color="auto"/>
            <w:bottom w:val="none" w:sz="0" w:space="0" w:color="auto"/>
            <w:right w:val="none" w:sz="0" w:space="0" w:color="auto"/>
          </w:divBdr>
        </w:div>
        <w:div w:id="1797601502">
          <w:marLeft w:val="480"/>
          <w:marRight w:val="0"/>
          <w:marTop w:val="0"/>
          <w:marBottom w:val="0"/>
          <w:divBdr>
            <w:top w:val="none" w:sz="0" w:space="0" w:color="auto"/>
            <w:left w:val="none" w:sz="0" w:space="0" w:color="auto"/>
            <w:bottom w:val="none" w:sz="0" w:space="0" w:color="auto"/>
            <w:right w:val="none" w:sz="0" w:space="0" w:color="auto"/>
          </w:divBdr>
        </w:div>
        <w:div w:id="986014940">
          <w:marLeft w:val="480"/>
          <w:marRight w:val="0"/>
          <w:marTop w:val="0"/>
          <w:marBottom w:val="0"/>
          <w:divBdr>
            <w:top w:val="none" w:sz="0" w:space="0" w:color="auto"/>
            <w:left w:val="none" w:sz="0" w:space="0" w:color="auto"/>
            <w:bottom w:val="none" w:sz="0" w:space="0" w:color="auto"/>
            <w:right w:val="none" w:sz="0" w:space="0" w:color="auto"/>
          </w:divBdr>
        </w:div>
        <w:div w:id="43525532">
          <w:marLeft w:val="480"/>
          <w:marRight w:val="0"/>
          <w:marTop w:val="0"/>
          <w:marBottom w:val="0"/>
          <w:divBdr>
            <w:top w:val="none" w:sz="0" w:space="0" w:color="auto"/>
            <w:left w:val="none" w:sz="0" w:space="0" w:color="auto"/>
            <w:bottom w:val="none" w:sz="0" w:space="0" w:color="auto"/>
            <w:right w:val="none" w:sz="0" w:space="0" w:color="auto"/>
          </w:divBdr>
        </w:div>
        <w:div w:id="1457064125">
          <w:marLeft w:val="480"/>
          <w:marRight w:val="0"/>
          <w:marTop w:val="0"/>
          <w:marBottom w:val="0"/>
          <w:divBdr>
            <w:top w:val="none" w:sz="0" w:space="0" w:color="auto"/>
            <w:left w:val="none" w:sz="0" w:space="0" w:color="auto"/>
            <w:bottom w:val="none" w:sz="0" w:space="0" w:color="auto"/>
            <w:right w:val="none" w:sz="0" w:space="0" w:color="auto"/>
          </w:divBdr>
        </w:div>
        <w:div w:id="1340422974">
          <w:marLeft w:val="480"/>
          <w:marRight w:val="0"/>
          <w:marTop w:val="0"/>
          <w:marBottom w:val="0"/>
          <w:divBdr>
            <w:top w:val="none" w:sz="0" w:space="0" w:color="auto"/>
            <w:left w:val="none" w:sz="0" w:space="0" w:color="auto"/>
            <w:bottom w:val="none" w:sz="0" w:space="0" w:color="auto"/>
            <w:right w:val="none" w:sz="0" w:space="0" w:color="auto"/>
          </w:divBdr>
        </w:div>
        <w:div w:id="1248491504">
          <w:marLeft w:val="480"/>
          <w:marRight w:val="0"/>
          <w:marTop w:val="0"/>
          <w:marBottom w:val="0"/>
          <w:divBdr>
            <w:top w:val="none" w:sz="0" w:space="0" w:color="auto"/>
            <w:left w:val="none" w:sz="0" w:space="0" w:color="auto"/>
            <w:bottom w:val="none" w:sz="0" w:space="0" w:color="auto"/>
            <w:right w:val="none" w:sz="0" w:space="0" w:color="auto"/>
          </w:divBdr>
        </w:div>
        <w:div w:id="1266767214">
          <w:marLeft w:val="480"/>
          <w:marRight w:val="0"/>
          <w:marTop w:val="0"/>
          <w:marBottom w:val="0"/>
          <w:divBdr>
            <w:top w:val="none" w:sz="0" w:space="0" w:color="auto"/>
            <w:left w:val="none" w:sz="0" w:space="0" w:color="auto"/>
            <w:bottom w:val="none" w:sz="0" w:space="0" w:color="auto"/>
            <w:right w:val="none" w:sz="0" w:space="0" w:color="auto"/>
          </w:divBdr>
        </w:div>
        <w:div w:id="2075809034">
          <w:marLeft w:val="480"/>
          <w:marRight w:val="0"/>
          <w:marTop w:val="0"/>
          <w:marBottom w:val="0"/>
          <w:divBdr>
            <w:top w:val="none" w:sz="0" w:space="0" w:color="auto"/>
            <w:left w:val="none" w:sz="0" w:space="0" w:color="auto"/>
            <w:bottom w:val="none" w:sz="0" w:space="0" w:color="auto"/>
            <w:right w:val="none" w:sz="0" w:space="0" w:color="auto"/>
          </w:divBdr>
        </w:div>
        <w:div w:id="1986811099">
          <w:marLeft w:val="480"/>
          <w:marRight w:val="0"/>
          <w:marTop w:val="0"/>
          <w:marBottom w:val="0"/>
          <w:divBdr>
            <w:top w:val="none" w:sz="0" w:space="0" w:color="auto"/>
            <w:left w:val="none" w:sz="0" w:space="0" w:color="auto"/>
            <w:bottom w:val="none" w:sz="0" w:space="0" w:color="auto"/>
            <w:right w:val="none" w:sz="0" w:space="0" w:color="auto"/>
          </w:divBdr>
        </w:div>
        <w:div w:id="1743331715">
          <w:marLeft w:val="480"/>
          <w:marRight w:val="0"/>
          <w:marTop w:val="0"/>
          <w:marBottom w:val="0"/>
          <w:divBdr>
            <w:top w:val="none" w:sz="0" w:space="0" w:color="auto"/>
            <w:left w:val="none" w:sz="0" w:space="0" w:color="auto"/>
            <w:bottom w:val="none" w:sz="0" w:space="0" w:color="auto"/>
            <w:right w:val="none" w:sz="0" w:space="0" w:color="auto"/>
          </w:divBdr>
        </w:div>
        <w:div w:id="1100953240">
          <w:marLeft w:val="480"/>
          <w:marRight w:val="0"/>
          <w:marTop w:val="0"/>
          <w:marBottom w:val="0"/>
          <w:divBdr>
            <w:top w:val="none" w:sz="0" w:space="0" w:color="auto"/>
            <w:left w:val="none" w:sz="0" w:space="0" w:color="auto"/>
            <w:bottom w:val="none" w:sz="0" w:space="0" w:color="auto"/>
            <w:right w:val="none" w:sz="0" w:space="0" w:color="auto"/>
          </w:divBdr>
        </w:div>
        <w:div w:id="152334885">
          <w:marLeft w:val="480"/>
          <w:marRight w:val="0"/>
          <w:marTop w:val="0"/>
          <w:marBottom w:val="0"/>
          <w:divBdr>
            <w:top w:val="none" w:sz="0" w:space="0" w:color="auto"/>
            <w:left w:val="none" w:sz="0" w:space="0" w:color="auto"/>
            <w:bottom w:val="none" w:sz="0" w:space="0" w:color="auto"/>
            <w:right w:val="none" w:sz="0" w:space="0" w:color="auto"/>
          </w:divBdr>
        </w:div>
        <w:div w:id="370879505">
          <w:marLeft w:val="480"/>
          <w:marRight w:val="0"/>
          <w:marTop w:val="0"/>
          <w:marBottom w:val="0"/>
          <w:divBdr>
            <w:top w:val="none" w:sz="0" w:space="0" w:color="auto"/>
            <w:left w:val="none" w:sz="0" w:space="0" w:color="auto"/>
            <w:bottom w:val="none" w:sz="0" w:space="0" w:color="auto"/>
            <w:right w:val="none" w:sz="0" w:space="0" w:color="auto"/>
          </w:divBdr>
        </w:div>
        <w:div w:id="773549226">
          <w:marLeft w:val="480"/>
          <w:marRight w:val="0"/>
          <w:marTop w:val="0"/>
          <w:marBottom w:val="0"/>
          <w:divBdr>
            <w:top w:val="none" w:sz="0" w:space="0" w:color="auto"/>
            <w:left w:val="none" w:sz="0" w:space="0" w:color="auto"/>
            <w:bottom w:val="none" w:sz="0" w:space="0" w:color="auto"/>
            <w:right w:val="none" w:sz="0" w:space="0" w:color="auto"/>
          </w:divBdr>
        </w:div>
        <w:div w:id="1600137823">
          <w:marLeft w:val="480"/>
          <w:marRight w:val="0"/>
          <w:marTop w:val="0"/>
          <w:marBottom w:val="0"/>
          <w:divBdr>
            <w:top w:val="none" w:sz="0" w:space="0" w:color="auto"/>
            <w:left w:val="none" w:sz="0" w:space="0" w:color="auto"/>
            <w:bottom w:val="none" w:sz="0" w:space="0" w:color="auto"/>
            <w:right w:val="none" w:sz="0" w:space="0" w:color="auto"/>
          </w:divBdr>
        </w:div>
        <w:div w:id="195431116">
          <w:marLeft w:val="480"/>
          <w:marRight w:val="0"/>
          <w:marTop w:val="0"/>
          <w:marBottom w:val="0"/>
          <w:divBdr>
            <w:top w:val="none" w:sz="0" w:space="0" w:color="auto"/>
            <w:left w:val="none" w:sz="0" w:space="0" w:color="auto"/>
            <w:bottom w:val="none" w:sz="0" w:space="0" w:color="auto"/>
            <w:right w:val="none" w:sz="0" w:space="0" w:color="auto"/>
          </w:divBdr>
        </w:div>
        <w:div w:id="1002120201">
          <w:marLeft w:val="480"/>
          <w:marRight w:val="0"/>
          <w:marTop w:val="0"/>
          <w:marBottom w:val="0"/>
          <w:divBdr>
            <w:top w:val="none" w:sz="0" w:space="0" w:color="auto"/>
            <w:left w:val="none" w:sz="0" w:space="0" w:color="auto"/>
            <w:bottom w:val="none" w:sz="0" w:space="0" w:color="auto"/>
            <w:right w:val="none" w:sz="0" w:space="0" w:color="auto"/>
          </w:divBdr>
        </w:div>
        <w:div w:id="259602911">
          <w:marLeft w:val="480"/>
          <w:marRight w:val="0"/>
          <w:marTop w:val="0"/>
          <w:marBottom w:val="0"/>
          <w:divBdr>
            <w:top w:val="none" w:sz="0" w:space="0" w:color="auto"/>
            <w:left w:val="none" w:sz="0" w:space="0" w:color="auto"/>
            <w:bottom w:val="none" w:sz="0" w:space="0" w:color="auto"/>
            <w:right w:val="none" w:sz="0" w:space="0" w:color="auto"/>
          </w:divBdr>
        </w:div>
        <w:div w:id="988748261">
          <w:marLeft w:val="480"/>
          <w:marRight w:val="0"/>
          <w:marTop w:val="0"/>
          <w:marBottom w:val="0"/>
          <w:divBdr>
            <w:top w:val="none" w:sz="0" w:space="0" w:color="auto"/>
            <w:left w:val="none" w:sz="0" w:space="0" w:color="auto"/>
            <w:bottom w:val="none" w:sz="0" w:space="0" w:color="auto"/>
            <w:right w:val="none" w:sz="0" w:space="0" w:color="auto"/>
          </w:divBdr>
        </w:div>
        <w:div w:id="139929760">
          <w:marLeft w:val="480"/>
          <w:marRight w:val="0"/>
          <w:marTop w:val="0"/>
          <w:marBottom w:val="0"/>
          <w:divBdr>
            <w:top w:val="none" w:sz="0" w:space="0" w:color="auto"/>
            <w:left w:val="none" w:sz="0" w:space="0" w:color="auto"/>
            <w:bottom w:val="none" w:sz="0" w:space="0" w:color="auto"/>
            <w:right w:val="none" w:sz="0" w:space="0" w:color="auto"/>
          </w:divBdr>
        </w:div>
        <w:div w:id="390422625">
          <w:marLeft w:val="480"/>
          <w:marRight w:val="0"/>
          <w:marTop w:val="0"/>
          <w:marBottom w:val="0"/>
          <w:divBdr>
            <w:top w:val="none" w:sz="0" w:space="0" w:color="auto"/>
            <w:left w:val="none" w:sz="0" w:space="0" w:color="auto"/>
            <w:bottom w:val="none" w:sz="0" w:space="0" w:color="auto"/>
            <w:right w:val="none" w:sz="0" w:space="0" w:color="auto"/>
          </w:divBdr>
        </w:div>
        <w:div w:id="2107534372">
          <w:marLeft w:val="480"/>
          <w:marRight w:val="0"/>
          <w:marTop w:val="0"/>
          <w:marBottom w:val="0"/>
          <w:divBdr>
            <w:top w:val="none" w:sz="0" w:space="0" w:color="auto"/>
            <w:left w:val="none" w:sz="0" w:space="0" w:color="auto"/>
            <w:bottom w:val="none" w:sz="0" w:space="0" w:color="auto"/>
            <w:right w:val="none" w:sz="0" w:space="0" w:color="auto"/>
          </w:divBdr>
        </w:div>
        <w:div w:id="1071386007">
          <w:marLeft w:val="480"/>
          <w:marRight w:val="0"/>
          <w:marTop w:val="0"/>
          <w:marBottom w:val="0"/>
          <w:divBdr>
            <w:top w:val="none" w:sz="0" w:space="0" w:color="auto"/>
            <w:left w:val="none" w:sz="0" w:space="0" w:color="auto"/>
            <w:bottom w:val="none" w:sz="0" w:space="0" w:color="auto"/>
            <w:right w:val="none" w:sz="0" w:space="0" w:color="auto"/>
          </w:divBdr>
        </w:div>
        <w:div w:id="1945264377">
          <w:marLeft w:val="480"/>
          <w:marRight w:val="0"/>
          <w:marTop w:val="0"/>
          <w:marBottom w:val="0"/>
          <w:divBdr>
            <w:top w:val="none" w:sz="0" w:space="0" w:color="auto"/>
            <w:left w:val="none" w:sz="0" w:space="0" w:color="auto"/>
            <w:bottom w:val="none" w:sz="0" w:space="0" w:color="auto"/>
            <w:right w:val="none" w:sz="0" w:space="0" w:color="auto"/>
          </w:divBdr>
        </w:div>
        <w:div w:id="1542129506">
          <w:marLeft w:val="480"/>
          <w:marRight w:val="0"/>
          <w:marTop w:val="0"/>
          <w:marBottom w:val="0"/>
          <w:divBdr>
            <w:top w:val="none" w:sz="0" w:space="0" w:color="auto"/>
            <w:left w:val="none" w:sz="0" w:space="0" w:color="auto"/>
            <w:bottom w:val="none" w:sz="0" w:space="0" w:color="auto"/>
            <w:right w:val="none" w:sz="0" w:space="0" w:color="auto"/>
          </w:divBdr>
        </w:div>
        <w:div w:id="1114329826">
          <w:marLeft w:val="480"/>
          <w:marRight w:val="0"/>
          <w:marTop w:val="0"/>
          <w:marBottom w:val="0"/>
          <w:divBdr>
            <w:top w:val="none" w:sz="0" w:space="0" w:color="auto"/>
            <w:left w:val="none" w:sz="0" w:space="0" w:color="auto"/>
            <w:bottom w:val="none" w:sz="0" w:space="0" w:color="auto"/>
            <w:right w:val="none" w:sz="0" w:space="0" w:color="auto"/>
          </w:divBdr>
        </w:div>
        <w:div w:id="1307468615">
          <w:marLeft w:val="480"/>
          <w:marRight w:val="0"/>
          <w:marTop w:val="0"/>
          <w:marBottom w:val="0"/>
          <w:divBdr>
            <w:top w:val="none" w:sz="0" w:space="0" w:color="auto"/>
            <w:left w:val="none" w:sz="0" w:space="0" w:color="auto"/>
            <w:bottom w:val="none" w:sz="0" w:space="0" w:color="auto"/>
            <w:right w:val="none" w:sz="0" w:space="0" w:color="auto"/>
          </w:divBdr>
        </w:div>
        <w:div w:id="863178455">
          <w:marLeft w:val="480"/>
          <w:marRight w:val="0"/>
          <w:marTop w:val="0"/>
          <w:marBottom w:val="0"/>
          <w:divBdr>
            <w:top w:val="none" w:sz="0" w:space="0" w:color="auto"/>
            <w:left w:val="none" w:sz="0" w:space="0" w:color="auto"/>
            <w:bottom w:val="none" w:sz="0" w:space="0" w:color="auto"/>
            <w:right w:val="none" w:sz="0" w:space="0" w:color="auto"/>
          </w:divBdr>
        </w:div>
        <w:div w:id="1244802497">
          <w:marLeft w:val="480"/>
          <w:marRight w:val="0"/>
          <w:marTop w:val="0"/>
          <w:marBottom w:val="0"/>
          <w:divBdr>
            <w:top w:val="none" w:sz="0" w:space="0" w:color="auto"/>
            <w:left w:val="none" w:sz="0" w:space="0" w:color="auto"/>
            <w:bottom w:val="none" w:sz="0" w:space="0" w:color="auto"/>
            <w:right w:val="none" w:sz="0" w:space="0" w:color="auto"/>
          </w:divBdr>
        </w:div>
        <w:div w:id="1663435815">
          <w:marLeft w:val="480"/>
          <w:marRight w:val="0"/>
          <w:marTop w:val="0"/>
          <w:marBottom w:val="0"/>
          <w:divBdr>
            <w:top w:val="none" w:sz="0" w:space="0" w:color="auto"/>
            <w:left w:val="none" w:sz="0" w:space="0" w:color="auto"/>
            <w:bottom w:val="none" w:sz="0" w:space="0" w:color="auto"/>
            <w:right w:val="none" w:sz="0" w:space="0" w:color="auto"/>
          </w:divBdr>
        </w:div>
        <w:div w:id="1287465026">
          <w:marLeft w:val="480"/>
          <w:marRight w:val="0"/>
          <w:marTop w:val="0"/>
          <w:marBottom w:val="0"/>
          <w:divBdr>
            <w:top w:val="none" w:sz="0" w:space="0" w:color="auto"/>
            <w:left w:val="none" w:sz="0" w:space="0" w:color="auto"/>
            <w:bottom w:val="none" w:sz="0" w:space="0" w:color="auto"/>
            <w:right w:val="none" w:sz="0" w:space="0" w:color="auto"/>
          </w:divBdr>
        </w:div>
        <w:div w:id="2111389014">
          <w:marLeft w:val="480"/>
          <w:marRight w:val="0"/>
          <w:marTop w:val="0"/>
          <w:marBottom w:val="0"/>
          <w:divBdr>
            <w:top w:val="none" w:sz="0" w:space="0" w:color="auto"/>
            <w:left w:val="none" w:sz="0" w:space="0" w:color="auto"/>
            <w:bottom w:val="none" w:sz="0" w:space="0" w:color="auto"/>
            <w:right w:val="none" w:sz="0" w:space="0" w:color="auto"/>
          </w:divBdr>
        </w:div>
        <w:div w:id="718363554">
          <w:marLeft w:val="480"/>
          <w:marRight w:val="0"/>
          <w:marTop w:val="0"/>
          <w:marBottom w:val="0"/>
          <w:divBdr>
            <w:top w:val="none" w:sz="0" w:space="0" w:color="auto"/>
            <w:left w:val="none" w:sz="0" w:space="0" w:color="auto"/>
            <w:bottom w:val="none" w:sz="0" w:space="0" w:color="auto"/>
            <w:right w:val="none" w:sz="0" w:space="0" w:color="auto"/>
          </w:divBdr>
        </w:div>
        <w:div w:id="2058820461">
          <w:marLeft w:val="480"/>
          <w:marRight w:val="0"/>
          <w:marTop w:val="0"/>
          <w:marBottom w:val="0"/>
          <w:divBdr>
            <w:top w:val="none" w:sz="0" w:space="0" w:color="auto"/>
            <w:left w:val="none" w:sz="0" w:space="0" w:color="auto"/>
            <w:bottom w:val="none" w:sz="0" w:space="0" w:color="auto"/>
            <w:right w:val="none" w:sz="0" w:space="0" w:color="auto"/>
          </w:divBdr>
        </w:div>
        <w:div w:id="1195195720">
          <w:marLeft w:val="480"/>
          <w:marRight w:val="0"/>
          <w:marTop w:val="0"/>
          <w:marBottom w:val="0"/>
          <w:divBdr>
            <w:top w:val="none" w:sz="0" w:space="0" w:color="auto"/>
            <w:left w:val="none" w:sz="0" w:space="0" w:color="auto"/>
            <w:bottom w:val="none" w:sz="0" w:space="0" w:color="auto"/>
            <w:right w:val="none" w:sz="0" w:space="0" w:color="auto"/>
          </w:divBdr>
        </w:div>
        <w:div w:id="49378751">
          <w:marLeft w:val="480"/>
          <w:marRight w:val="0"/>
          <w:marTop w:val="0"/>
          <w:marBottom w:val="0"/>
          <w:divBdr>
            <w:top w:val="none" w:sz="0" w:space="0" w:color="auto"/>
            <w:left w:val="none" w:sz="0" w:space="0" w:color="auto"/>
            <w:bottom w:val="none" w:sz="0" w:space="0" w:color="auto"/>
            <w:right w:val="none" w:sz="0" w:space="0" w:color="auto"/>
          </w:divBdr>
        </w:div>
        <w:div w:id="991980482">
          <w:marLeft w:val="480"/>
          <w:marRight w:val="0"/>
          <w:marTop w:val="0"/>
          <w:marBottom w:val="0"/>
          <w:divBdr>
            <w:top w:val="none" w:sz="0" w:space="0" w:color="auto"/>
            <w:left w:val="none" w:sz="0" w:space="0" w:color="auto"/>
            <w:bottom w:val="none" w:sz="0" w:space="0" w:color="auto"/>
            <w:right w:val="none" w:sz="0" w:space="0" w:color="auto"/>
          </w:divBdr>
        </w:div>
        <w:div w:id="396054411">
          <w:marLeft w:val="480"/>
          <w:marRight w:val="0"/>
          <w:marTop w:val="0"/>
          <w:marBottom w:val="0"/>
          <w:divBdr>
            <w:top w:val="none" w:sz="0" w:space="0" w:color="auto"/>
            <w:left w:val="none" w:sz="0" w:space="0" w:color="auto"/>
            <w:bottom w:val="none" w:sz="0" w:space="0" w:color="auto"/>
            <w:right w:val="none" w:sz="0" w:space="0" w:color="auto"/>
          </w:divBdr>
        </w:div>
        <w:div w:id="362176458">
          <w:marLeft w:val="480"/>
          <w:marRight w:val="0"/>
          <w:marTop w:val="0"/>
          <w:marBottom w:val="0"/>
          <w:divBdr>
            <w:top w:val="none" w:sz="0" w:space="0" w:color="auto"/>
            <w:left w:val="none" w:sz="0" w:space="0" w:color="auto"/>
            <w:bottom w:val="none" w:sz="0" w:space="0" w:color="auto"/>
            <w:right w:val="none" w:sz="0" w:space="0" w:color="auto"/>
          </w:divBdr>
        </w:div>
        <w:div w:id="2140880338">
          <w:marLeft w:val="480"/>
          <w:marRight w:val="0"/>
          <w:marTop w:val="0"/>
          <w:marBottom w:val="0"/>
          <w:divBdr>
            <w:top w:val="none" w:sz="0" w:space="0" w:color="auto"/>
            <w:left w:val="none" w:sz="0" w:space="0" w:color="auto"/>
            <w:bottom w:val="none" w:sz="0" w:space="0" w:color="auto"/>
            <w:right w:val="none" w:sz="0" w:space="0" w:color="auto"/>
          </w:divBdr>
        </w:div>
        <w:div w:id="680623740">
          <w:marLeft w:val="480"/>
          <w:marRight w:val="0"/>
          <w:marTop w:val="0"/>
          <w:marBottom w:val="0"/>
          <w:divBdr>
            <w:top w:val="none" w:sz="0" w:space="0" w:color="auto"/>
            <w:left w:val="none" w:sz="0" w:space="0" w:color="auto"/>
            <w:bottom w:val="none" w:sz="0" w:space="0" w:color="auto"/>
            <w:right w:val="none" w:sz="0" w:space="0" w:color="auto"/>
          </w:divBdr>
        </w:div>
        <w:div w:id="237594505">
          <w:marLeft w:val="480"/>
          <w:marRight w:val="0"/>
          <w:marTop w:val="0"/>
          <w:marBottom w:val="0"/>
          <w:divBdr>
            <w:top w:val="none" w:sz="0" w:space="0" w:color="auto"/>
            <w:left w:val="none" w:sz="0" w:space="0" w:color="auto"/>
            <w:bottom w:val="none" w:sz="0" w:space="0" w:color="auto"/>
            <w:right w:val="none" w:sz="0" w:space="0" w:color="auto"/>
          </w:divBdr>
        </w:div>
        <w:div w:id="193690208">
          <w:marLeft w:val="480"/>
          <w:marRight w:val="0"/>
          <w:marTop w:val="0"/>
          <w:marBottom w:val="0"/>
          <w:divBdr>
            <w:top w:val="none" w:sz="0" w:space="0" w:color="auto"/>
            <w:left w:val="none" w:sz="0" w:space="0" w:color="auto"/>
            <w:bottom w:val="none" w:sz="0" w:space="0" w:color="auto"/>
            <w:right w:val="none" w:sz="0" w:space="0" w:color="auto"/>
          </w:divBdr>
        </w:div>
        <w:div w:id="1798377002">
          <w:marLeft w:val="480"/>
          <w:marRight w:val="0"/>
          <w:marTop w:val="0"/>
          <w:marBottom w:val="0"/>
          <w:divBdr>
            <w:top w:val="none" w:sz="0" w:space="0" w:color="auto"/>
            <w:left w:val="none" w:sz="0" w:space="0" w:color="auto"/>
            <w:bottom w:val="none" w:sz="0" w:space="0" w:color="auto"/>
            <w:right w:val="none" w:sz="0" w:space="0" w:color="auto"/>
          </w:divBdr>
        </w:div>
        <w:div w:id="1813710909">
          <w:marLeft w:val="480"/>
          <w:marRight w:val="0"/>
          <w:marTop w:val="0"/>
          <w:marBottom w:val="0"/>
          <w:divBdr>
            <w:top w:val="none" w:sz="0" w:space="0" w:color="auto"/>
            <w:left w:val="none" w:sz="0" w:space="0" w:color="auto"/>
            <w:bottom w:val="none" w:sz="0" w:space="0" w:color="auto"/>
            <w:right w:val="none" w:sz="0" w:space="0" w:color="auto"/>
          </w:divBdr>
        </w:div>
        <w:div w:id="567541964">
          <w:marLeft w:val="480"/>
          <w:marRight w:val="0"/>
          <w:marTop w:val="0"/>
          <w:marBottom w:val="0"/>
          <w:divBdr>
            <w:top w:val="none" w:sz="0" w:space="0" w:color="auto"/>
            <w:left w:val="none" w:sz="0" w:space="0" w:color="auto"/>
            <w:bottom w:val="none" w:sz="0" w:space="0" w:color="auto"/>
            <w:right w:val="none" w:sz="0" w:space="0" w:color="auto"/>
          </w:divBdr>
        </w:div>
        <w:div w:id="388843881">
          <w:marLeft w:val="480"/>
          <w:marRight w:val="0"/>
          <w:marTop w:val="0"/>
          <w:marBottom w:val="0"/>
          <w:divBdr>
            <w:top w:val="none" w:sz="0" w:space="0" w:color="auto"/>
            <w:left w:val="none" w:sz="0" w:space="0" w:color="auto"/>
            <w:bottom w:val="none" w:sz="0" w:space="0" w:color="auto"/>
            <w:right w:val="none" w:sz="0" w:space="0" w:color="auto"/>
          </w:divBdr>
        </w:div>
        <w:div w:id="1752119626">
          <w:marLeft w:val="480"/>
          <w:marRight w:val="0"/>
          <w:marTop w:val="0"/>
          <w:marBottom w:val="0"/>
          <w:divBdr>
            <w:top w:val="none" w:sz="0" w:space="0" w:color="auto"/>
            <w:left w:val="none" w:sz="0" w:space="0" w:color="auto"/>
            <w:bottom w:val="none" w:sz="0" w:space="0" w:color="auto"/>
            <w:right w:val="none" w:sz="0" w:space="0" w:color="auto"/>
          </w:divBdr>
        </w:div>
        <w:div w:id="1435057920">
          <w:marLeft w:val="480"/>
          <w:marRight w:val="0"/>
          <w:marTop w:val="0"/>
          <w:marBottom w:val="0"/>
          <w:divBdr>
            <w:top w:val="none" w:sz="0" w:space="0" w:color="auto"/>
            <w:left w:val="none" w:sz="0" w:space="0" w:color="auto"/>
            <w:bottom w:val="none" w:sz="0" w:space="0" w:color="auto"/>
            <w:right w:val="none" w:sz="0" w:space="0" w:color="auto"/>
          </w:divBdr>
        </w:div>
        <w:div w:id="149715577">
          <w:marLeft w:val="480"/>
          <w:marRight w:val="0"/>
          <w:marTop w:val="0"/>
          <w:marBottom w:val="0"/>
          <w:divBdr>
            <w:top w:val="none" w:sz="0" w:space="0" w:color="auto"/>
            <w:left w:val="none" w:sz="0" w:space="0" w:color="auto"/>
            <w:bottom w:val="none" w:sz="0" w:space="0" w:color="auto"/>
            <w:right w:val="none" w:sz="0" w:space="0" w:color="auto"/>
          </w:divBdr>
        </w:div>
        <w:div w:id="581375721">
          <w:marLeft w:val="480"/>
          <w:marRight w:val="0"/>
          <w:marTop w:val="0"/>
          <w:marBottom w:val="0"/>
          <w:divBdr>
            <w:top w:val="none" w:sz="0" w:space="0" w:color="auto"/>
            <w:left w:val="none" w:sz="0" w:space="0" w:color="auto"/>
            <w:bottom w:val="none" w:sz="0" w:space="0" w:color="auto"/>
            <w:right w:val="none" w:sz="0" w:space="0" w:color="auto"/>
          </w:divBdr>
        </w:div>
        <w:div w:id="1958024163">
          <w:marLeft w:val="480"/>
          <w:marRight w:val="0"/>
          <w:marTop w:val="0"/>
          <w:marBottom w:val="0"/>
          <w:divBdr>
            <w:top w:val="none" w:sz="0" w:space="0" w:color="auto"/>
            <w:left w:val="none" w:sz="0" w:space="0" w:color="auto"/>
            <w:bottom w:val="none" w:sz="0" w:space="0" w:color="auto"/>
            <w:right w:val="none" w:sz="0" w:space="0" w:color="auto"/>
          </w:divBdr>
        </w:div>
        <w:div w:id="1770075702">
          <w:marLeft w:val="480"/>
          <w:marRight w:val="0"/>
          <w:marTop w:val="0"/>
          <w:marBottom w:val="0"/>
          <w:divBdr>
            <w:top w:val="none" w:sz="0" w:space="0" w:color="auto"/>
            <w:left w:val="none" w:sz="0" w:space="0" w:color="auto"/>
            <w:bottom w:val="none" w:sz="0" w:space="0" w:color="auto"/>
            <w:right w:val="none" w:sz="0" w:space="0" w:color="auto"/>
          </w:divBdr>
        </w:div>
        <w:div w:id="1406142704">
          <w:marLeft w:val="480"/>
          <w:marRight w:val="0"/>
          <w:marTop w:val="0"/>
          <w:marBottom w:val="0"/>
          <w:divBdr>
            <w:top w:val="none" w:sz="0" w:space="0" w:color="auto"/>
            <w:left w:val="none" w:sz="0" w:space="0" w:color="auto"/>
            <w:bottom w:val="none" w:sz="0" w:space="0" w:color="auto"/>
            <w:right w:val="none" w:sz="0" w:space="0" w:color="auto"/>
          </w:divBdr>
        </w:div>
        <w:div w:id="1862428445">
          <w:marLeft w:val="480"/>
          <w:marRight w:val="0"/>
          <w:marTop w:val="0"/>
          <w:marBottom w:val="0"/>
          <w:divBdr>
            <w:top w:val="none" w:sz="0" w:space="0" w:color="auto"/>
            <w:left w:val="none" w:sz="0" w:space="0" w:color="auto"/>
            <w:bottom w:val="none" w:sz="0" w:space="0" w:color="auto"/>
            <w:right w:val="none" w:sz="0" w:space="0" w:color="auto"/>
          </w:divBdr>
        </w:div>
        <w:div w:id="1815097831">
          <w:marLeft w:val="480"/>
          <w:marRight w:val="0"/>
          <w:marTop w:val="0"/>
          <w:marBottom w:val="0"/>
          <w:divBdr>
            <w:top w:val="none" w:sz="0" w:space="0" w:color="auto"/>
            <w:left w:val="none" w:sz="0" w:space="0" w:color="auto"/>
            <w:bottom w:val="none" w:sz="0" w:space="0" w:color="auto"/>
            <w:right w:val="none" w:sz="0" w:space="0" w:color="auto"/>
          </w:divBdr>
        </w:div>
        <w:div w:id="2140684207">
          <w:marLeft w:val="480"/>
          <w:marRight w:val="0"/>
          <w:marTop w:val="0"/>
          <w:marBottom w:val="0"/>
          <w:divBdr>
            <w:top w:val="none" w:sz="0" w:space="0" w:color="auto"/>
            <w:left w:val="none" w:sz="0" w:space="0" w:color="auto"/>
            <w:bottom w:val="none" w:sz="0" w:space="0" w:color="auto"/>
            <w:right w:val="none" w:sz="0" w:space="0" w:color="auto"/>
          </w:divBdr>
        </w:div>
        <w:div w:id="1132165754">
          <w:marLeft w:val="480"/>
          <w:marRight w:val="0"/>
          <w:marTop w:val="0"/>
          <w:marBottom w:val="0"/>
          <w:divBdr>
            <w:top w:val="none" w:sz="0" w:space="0" w:color="auto"/>
            <w:left w:val="none" w:sz="0" w:space="0" w:color="auto"/>
            <w:bottom w:val="none" w:sz="0" w:space="0" w:color="auto"/>
            <w:right w:val="none" w:sz="0" w:space="0" w:color="auto"/>
          </w:divBdr>
        </w:div>
        <w:div w:id="933320260">
          <w:marLeft w:val="480"/>
          <w:marRight w:val="0"/>
          <w:marTop w:val="0"/>
          <w:marBottom w:val="0"/>
          <w:divBdr>
            <w:top w:val="none" w:sz="0" w:space="0" w:color="auto"/>
            <w:left w:val="none" w:sz="0" w:space="0" w:color="auto"/>
            <w:bottom w:val="none" w:sz="0" w:space="0" w:color="auto"/>
            <w:right w:val="none" w:sz="0" w:space="0" w:color="auto"/>
          </w:divBdr>
        </w:div>
        <w:div w:id="363408863">
          <w:marLeft w:val="480"/>
          <w:marRight w:val="0"/>
          <w:marTop w:val="0"/>
          <w:marBottom w:val="0"/>
          <w:divBdr>
            <w:top w:val="none" w:sz="0" w:space="0" w:color="auto"/>
            <w:left w:val="none" w:sz="0" w:space="0" w:color="auto"/>
            <w:bottom w:val="none" w:sz="0" w:space="0" w:color="auto"/>
            <w:right w:val="none" w:sz="0" w:space="0" w:color="auto"/>
          </w:divBdr>
        </w:div>
        <w:div w:id="1778405523">
          <w:marLeft w:val="480"/>
          <w:marRight w:val="0"/>
          <w:marTop w:val="0"/>
          <w:marBottom w:val="0"/>
          <w:divBdr>
            <w:top w:val="none" w:sz="0" w:space="0" w:color="auto"/>
            <w:left w:val="none" w:sz="0" w:space="0" w:color="auto"/>
            <w:bottom w:val="none" w:sz="0" w:space="0" w:color="auto"/>
            <w:right w:val="none" w:sz="0" w:space="0" w:color="auto"/>
          </w:divBdr>
        </w:div>
        <w:div w:id="931938577">
          <w:marLeft w:val="480"/>
          <w:marRight w:val="0"/>
          <w:marTop w:val="0"/>
          <w:marBottom w:val="0"/>
          <w:divBdr>
            <w:top w:val="none" w:sz="0" w:space="0" w:color="auto"/>
            <w:left w:val="none" w:sz="0" w:space="0" w:color="auto"/>
            <w:bottom w:val="none" w:sz="0" w:space="0" w:color="auto"/>
            <w:right w:val="none" w:sz="0" w:space="0" w:color="auto"/>
          </w:divBdr>
        </w:div>
        <w:div w:id="1224022498">
          <w:marLeft w:val="480"/>
          <w:marRight w:val="0"/>
          <w:marTop w:val="0"/>
          <w:marBottom w:val="0"/>
          <w:divBdr>
            <w:top w:val="none" w:sz="0" w:space="0" w:color="auto"/>
            <w:left w:val="none" w:sz="0" w:space="0" w:color="auto"/>
            <w:bottom w:val="none" w:sz="0" w:space="0" w:color="auto"/>
            <w:right w:val="none" w:sz="0" w:space="0" w:color="auto"/>
          </w:divBdr>
        </w:div>
        <w:div w:id="318265398">
          <w:marLeft w:val="480"/>
          <w:marRight w:val="0"/>
          <w:marTop w:val="0"/>
          <w:marBottom w:val="0"/>
          <w:divBdr>
            <w:top w:val="none" w:sz="0" w:space="0" w:color="auto"/>
            <w:left w:val="none" w:sz="0" w:space="0" w:color="auto"/>
            <w:bottom w:val="none" w:sz="0" w:space="0" w:color="auto"/>
            <w:right w:val="none" w:sz="0" w:space="0" w:color="auto"/>
          </w:divBdr>
        </w:div>
        <w:div w:id="669332017">
          <w:marLeft w:val="480"/>
          <w:marRight w:val="0"/>
          <w:marTop w:val="0"/>
          <w:marBottom w:val="0"/>
          <w:divBdr>
            <w:top w:val="none" w:sz="0" w:space="0" w:color="auto"/>
            <w:left w:val="none" w:sz="0" w:space="0" w:color="auto"/>
            <w:bottom w:val="none" w:sz="0" w:space="0" w:color="auto"/>
            <w:right w:val="none" w:sz="0" w:space="0" w:color="auto"/>
          </w:divBdr>
        </w:div>
        <w:div w:id="150756912">
          <w:marLeft w:val="480"/>
          <w:marRight w:val="0"/>
          <w:marTop w:val="0"/>
          <w:marBottom w:val="0"/>
          <w:divBdr>
            <w:top w:val="none" w:sz="0" w:space="0" w:color="auto"/>
            <w:left w:val="none" w:sz="0" w:space="0" w:color="auto"/>
            <w:bottom w:val="none" w:sz="0" w:space="0" w:color="auto"/>
            <w:right w:val="none" w:sz="0" w:space="0" w:color="auto"/>
          </w:divBdr>
        </w:div>
        <w:div w:id="2138715659">
          <w:marLeft w:val="480"/>
          <w:marRight w:val="0"/>
          <w:marTop w:val="0"/>
          <w:marBottom w:val="0"/>
          <w:divBdr>
            <w:top w:val="none" w:sz="0" w:space="0" w:color="auto"/>
            <w:left w:val="none" w:sz="0" w:space="0" w:color="auto"/>
            <w:bottom w:val="none" w:sz="0" w:space="0" w:color="auto"/>
            <w:right w:val="none" w:sz="0" w:space="0" w:color="auto"/>
          </w:divBdr>
        </w:div>
        <w:div w:id="1374890046">
          <w:marLeft w:val="480"/>
          <w:marRight w:val="0"/>
          <w:marTop w:val="0"/>
          <w:marBottom w:val="0"/>
          <w:divBdr>
            <w:top w:val="none" w:sz="0" w:space="0" w:color="auto"/>
            <w:left w:val="none" w:sz="0" w:space="0" w:color="auto"/>
            <w:bottom w:val="none" w:sz="0" w:space="0" w:color="auto"/>
            <w:right w:val="none" w:sz="0" w:space="0" w:color="auto"/>
          </w:divBdr>
        </w:div>
        <w:div w:id="1966694047">
          <w:marLeft w:val="480"/>
          <w:marRight w:val="0"/>
          <w:marTop w:val="0"/>
          <w:marBottom w:val="0"/>
          <w:divBdr>
            <w:top w:val="none" w:sz="0" w:space="0" w:color="auto"/>
            <w:left w:val="none" w:sz="0" w:space="0" w:color="auto"/>
            <w:bottom w:val="none" w:sz="0" w:space="0" w:color="auto"/>
            <w:right w:val="none" w:sz="0" w:space="0" w:color="auto"/>
          </w:divBdr>
        </w:div>
        <w:div w:id="413942771">
          <w:marLeft w:val="480"/>
          <w:marRight w:val="0"/>
          <w:marTop w:val="0"/>
          <w:marBottom w:val="0"/>
          <w:divBdr>
            <w:top w:val="none" w:sz="0" w:space="0" w:color="auto"/>
            <w:left w:val="none" w:sz="0" w:space="0" w:color="auto"/>
            <w:bottom w:val="none" w:sz="0" w:space="0" w:color="auto"/>
            <w:right w:val="none" w:sz="0" w:space="0" w:color="auto"/>
          </w:divBdr>
        </w:div>
        <w:div w:id="1820001582">
          <w:marLeft w:val="480"/>
          <w:marRight w:val="0"/>
          <w:marTop w:val="0"/>
          <w:marBottom w:val="0"/>
          <w:divBdr>
            <w:top w:val="none" w:sz="0" w:space="0" w:color="auto"/>
            <w:left w:val="none" w:sz="0" w:space="0" w:color="auto"/>
            <w:bottom w:val="none" w:sz="0" w:space="0" w:color="auto"/>
            <w:right w:val="none" w:sz="0" w:space="0" w:color="auto"/>
          </w:divBdr>
        </w:div>
        <w:div w:id="1044601237">
          <w:marLeft w:val="480"/>
          <w:marRight w:val="0"/>
          <w:marTop w:val="0"/>
          <w:marBottom w:val="0"/>
          <w:divBdr>
            <w:top w:val="none" w:sz="0" w:space="0" w:color="auto"/>
            <w:left w:val="none" w:sz="0" w:space="0" w:color="auto"/>
            <w:bottom w:val="none" w:sz="0" w:space="0" w:color="auto"/>
            <w:right w:val="none" w:sz="0" w:space="0" w:color="auto"/>
          </w:divBdr>
        </w:div>
        <w:div w:id="1368067120">
          <w:marLeft w:val="480"/>
          <w:marRight w:val="0"/>
          <w:marTop w:val="0"/>
          <w:marBottom w:val="0"/>
          <w:divBdr>
            <w:top w:val="none" w:sz="0" w:space="0" w:color="auto"/>
            <w:left w:val="none" w:sz="0" w:space="0" w:color="auto"/>
            <w:bottom w:val="none" w:sz="0" w:space="0" w:color="auto"/>
            <w:right w:val="none" w:sz="0" w:space="0" w:color="auto"/>
          </w:divBdr>
        </w:div>
      </w:divsChild>
    </w:div>
    <w:div w:id="737829829">
      <w:bodyDiv w:val="1"/>
      <w:marLeft w:val="0"/>
      <w:marRight w:val="0"/>
      <w:marTop w:val="0"/>
      <w:marBottom w:val="0"/>
      <w:divBdr>
        <w:top w:val="none" w:sz="0" w:space="0" w:color="auto"/>
        <w:left w:val="none" w:sz="0" w:space="0" w:color="auto"/>
        <w:bottom w:val="none" w:sz="0" w:space="0" w:color="auto"/>
        <w:right w:val="none" w:sz="0" w:space="0" w:color="auto"/>
      </w:divBdr>
    </w:div>
    <w:div w:id="738405516">
      <w:bodyDiv w:val="1"/>
      <w:marLeft w:val="0"/>
      <w:marRight w:val="0"/>
      <w:marTop w:val="0"/>
      <w:marBottom w:val="0"/>
      <w:divBdr>
        <w:top w:val="none" w:sz="0" w:space="0" w:color="auto"/>
        <w:left w:val="none" w:sz="0" w:space="0" w:color="auto"/>
        <w:bottom w:val="none" w:sz="0" w:space="0" w:color="auto"/>
        <w:right w:val="none" w:sz="0" w:space="0" w:color="auto"/>
      </w:divBdr>
    </w:div>
    <w:div w:id="738597567">
      <w:bodyDiv w:val="1"/>
      <w:marLeft w:val="0"/>
      <w:marRight w:val="0"/>
      <w:marTop w:val="0"/>
      <w:marBottom w:val="0"/>
      <w:divBdr>
        <w:top w:val="none" w:sz="0" w:space="0" w:color="auto"/>
        <w:left w:val="none" w:sz="0" w:space="0" w:color="auto"/>
        <w:bottom w:val="none" w:sz="0" w:space="0" w:color="auto"/>
        <w:right w:val="none" w:sz="0" w:space="0" w:color="auto"/>
      </w:divBdr>
    </w:div>
    <w:div w:id="740059670">
      <w:bodyDiv w:val="1"/>
      <w:marLeft w:val="0"/>
      <w:marRight w:val="0"/>
      <w:marTop w:val="0"/>
      <w:marBottom w:val="0"/>
      <w:divBdr>
        <w:top w:val="none" w:sz="0" w:space="0" w:color="auto"/>
        <w:left w:val="none" w:sz="0" w:space="0" w:color="auto"/>
        <w:bottom w:val="none" w:sz="0" w:space="0" w:color="auto"/>
        <w:right w:val="none" w:sz="0" w:space="0" w:color="auto"/>
      </w:divBdr>
    </w:div>
    <w:div w:id="740100619">
      <w:bodyDiv w:val="1"/>
      <w:marLeft w:val="0"/>
      <w:marRight w:val="0"/>
      <w:marTop w:val="0"/>
      <w:marBottom w:val="0"/>
      <w:divBdr>
        <w:top w:val="none" w:sz="0" w:space="0" w:color="auto"/>
        <w:left w:val="none" w:sz="0" w:space="0" w:color="auto"/>
        <w:bottom w:val="none" w:sz="0" w:space="0" w:color="auto"/>
        <w:right w:val="none" w:sz="0" w:space="0" w:color="auto"/>
      </w:divBdr>
    </w:div>
    <w:div w:id="740829302">
      <w:bodyDiv w:val="1"/>
      <w:marLeft w:val="0"/>
      <w:marRight w:val="0"/>
      <w:marTop w:val="0"/>
      <w:marBottom w:val="0"/>
      <w:divBdr>
        <w:top w:val="none" w:sz="0" w:space="0" w:color="auto"/>
        <w:left w:val="none" w:sz="0" w:space="0" w:color="auto"/>
        <w:bottom w:val="none" w:sz="0" w:space="0" w:color="auto"/>
        <w:right w:val="none" w:sz="0" w:space="0" w:color="auto"/>
      </w:divBdr>
    </w:div>
    <w:div w:id="741025438">
      <w:bodyDiv w:val="1"/>
      <w:marLeft w:val="0"/>
      <w:marRight w:val="0"/>
      <w:marTop w:val="0"/>
      <w:marBottom w:val="0"/>
      <w:divBdr>
        <w:top w:val="none" w:sz="0" w:space="0" w:color="auto"/>
        <w:left w:val="none" w:sz="0" w:space="0" w:color="auto"/>
        <w:bottom w:val="none" w:sz="0" w:space="0" w:color="auto"/>
        <w:right w:val="none" w:sz="0" w:space="0" w:color="auto"/>
      </w:divBdr>
    </w:div>
    <w:div w:id="741560854">
      <w:bodyDiv w:val="1"/>
      <w:marLeft w:val="0"/>
      <w:marRight w:val="0"/>
      <w:marTop w:val="0"/>
      <w:marBottom w:val="0"/>
      <w:divBdr>
        <w:top w:val="none" w:sz="0" w:space="0" w:color="auto"/>
        <w:left w:val="none" w:sz="0" w:space="0" w:color="auto"/>
        <w:bottom w:val="none" w:sz="0" w:space="0" w:color="auto"/>
        <w:right w:val="none" w:sz="0" w:space="0" w:color="auto"/>
      </w:divBdr>
    </w:div>
    <w:div w:id="741606313">
      <w:bodyDiv w:val="1"/>
      <w:marLeft w:val="0"/>
      <w:marRight w:val="0"/>
      <w:marTop w:val="0"/>
      <w:marBottom w:val="0"/>
      <w:divBdr>
        <w:top w:val="none" w:sz="0" w:space="0" w:color="auto"/>
        <w:left w:val="none" w:sz="0" w:space="0" w:color="auto"/>
        <w:bottom w:val="none" w:sz="0" w:space="0" w:color="auto"/>
        <w:right w:val="none" w:sz="0" w:space="0" w:color="auto"/>
      </w:divBdr>
    </w:div>
    <w:div w:id="741757477">
      <w:bodyDiv w:val="1"/>
      <w:marLeft w:val="0"/>
      <w:marRight w:val="0"/>
      <w:marTop w:val="0"/>
      <w:marBottom w:val="0"/>
      <w:divBdr>
        <w:top w:val="none" w:sz="0" w:space="0" w:color="auto"/>
        <w:left w:val="none" w:sz="0" w:space="0" w:color="auto"/>
        <w:bottom w:val="none" w:sz="0" w:space="0" w:color="auto"/>
        <w:right w:val="none" w:sz="0" w:space="0" w:color="auto"/>
      </w:divBdr>
    </w:div>
    <w:div w:id="741873972">
      <w:bodyDiv w:val="1"/>
      <w:marLeft w:val="0"/>
      <w:marRight w:val="0"/>
      <w:marTop w:val="0"/>
      <w:marBottom w:val="0"/>
      <w:divBdr>
        <w:top w:val="none" w:sz="0" w:space="0" w:color="auto"/>
        <w:left w:val="none" w:sz="0" w:space="0" w:color="auto"/>
        <w:bottom w:val="none" w:sz="0" w:space="0" w:color="auto"/>
        <w:right w:val="none" w:sz="0" w:space="0" w:color="auto"/>
      </w:divBdr>
    </w:div>
    <w:div w:id="742141070">
      <w:bodyDiv w:val="1"/>
      <w:marLeft w:val="0"/>
      <w:marRight w:val="0"/>
      <w:marTop w:val="0"/>
      <w:marBottom w:val="0"/>
      <w:divBdr>
        <w:top w:val="none" w:sz="0" w:space="0" w:color="auto"/>
        <w:left w:val="none" w:sz="0" w:space="0" w:color="auto"/>
        <w:bottom w:val="none" w:sz="0" w:space="0" w:color="auto"/>
        <w:right w:val="none" w:sz="0" w:space="0" w:color="auto"/>
      </w:divBdr>
    </w:div>
    <w:div w:id="742336039">
      <w:bodyDiv w:val="1"/>
      <w:marLeft w:val="0"/>
      <w:marRight w:val="0"/>
      <w:marTop w:val="0"/>
      <w:marBottom w:val="0"/>
      <w:divBdr>
        <w:top w:val="none" w:sz="0" w:space="0" w:color="auto"/>
        <w:left w:val="none" w:sz="0" w:space="0" w:color="auto"/>
        <w:bottom w:val="none" w:sz="0" w:space="0" w:color="auto"/>
        <w:right w:val="none" w:sz="0" w:space="0" w:color="auto"/>
      </w:divBdr>
    </w:div>
    <w:div w:id="743528406">
      <w:bodyDiv w:val="1"/>
      <w:marLeft w:val="0"/>
      <w:marRight w:val="0"/>
      <w:marTop w:val="0"/>
      <w:marBottom w:val="0"/>
      <w:divBdr>
        <w:top w:val="none" w:sz="0" w:space="0" w:color="auto"/>
        <w:left w:val="none" w:sz="0" w:space="0" w:color="auto"/>
        <w:bottom w:val="none" w:sz="0" w:space="0" w:color="auto"/>
        <w:right w:val="none" w:sz="0" w:space="0" w:color="auto"/>
      </w:divBdr>
    </w:div>
    <w:div w:id="743642787">
      <w:bodyDiv w:val="1"/>
      <w:marLeft w:val="0"/>
      <w:marRight w:val="0"/>
      <w:marTop w:val="0"/>
      <w:marBottom w:val="0"/>
      <w:divBdr>
        <w:top w:val="none" w:sz="0" w:space="0" w:color="auto"/>
        <w:left w:val="none" w:sz="0" w:space="0" w:color="auto"/>
        <w:bottom w:val="none" w:sz="0" w:space="0" w:color="auto"/>
        <w:right w:val="none" w:sz="0" w:space="0" w:color="auto"/>
      </w:divBdr>
    </w:div>
    <w:div w:id="744185325">
      <w:bodyDiv w:val="1"/>
      <w:marLeft w:val="0"/>
      <w:marRight w:val="0"/>
      <w:marTop w:val="0"/>
      <w:marBottom w:val="0"/>
      <w:divBdr>
        <w:top w:val="none" w:sz="0" w:space="0" w:color="auto"/>
        <w:left w:val="none" w:sz="0" w:space="0" w:color="auto"/>
        <w:bottom w:val="none" w:sz="0" w:space="0" w:color="auto"/>
        <w:right w:val="none" w:sz="0" w:space="0" w:color="auto"/>
      </w:divBdr>
    </w:div>
    <w:div w:id="744844560">
      <w:bodyDiv w:val="1"/>
      <w:marLeft w:val="0"/>
      <w:marRight w:val="0"/>
      <w:marTop w:val="0"/>
      <w:marBottom w:val="0"/>
      <w:divBdr>
        <w:top w:val="none" w:sz="0" w:space="0" w:color="auto"/>
        <w:left w:val="none" w:sz="0" w:space="0" w:color="auto"/>
        <w:bottom w:val="none" w:sz="0" w:space="0" w:color="auto"/>
        <w:right w:val="none" w:sz="0" w:space="0" w:color="auto"/>
      </w:divBdr>
    </w:div>
    <w:div w:id="745111308">
      <w:bodyDiv w:val="1"/>
      <w:marLeft w:val="0"/>
      <w:marRight w:val="0"/>
      <w:marTop w:val="0"/>
      <w:marBottom w:val="0"/>
      <w:divBdr>
        <w:top w:val="none" w:sz="0" w:space="0" w:color="auto"/>
        <w:left w:val="none" w:sz="0" w:space="0" w:color="auto"/>
        <w:bottom w:val="none" w:sz="0" w:space="0" w:color="auto"/>
        <w:right w:val="none" w:sz="0" w:space="0" w:color="auto"/>
      </w:divBdr>
    </w:div>
    <w:div w:id="745346437">
      <w:bodyDiv w:val="1"/>
      <w:marLeft w:val="0"/>
      <w:marRight w:val="0"/>
      <w:marTop w:val="0"/>
      <w:marBottom w:val="0"/>
      <w:divBdr>
        <w:top w:val="none" w:sz="0" w:space="0" w:color="auto"/>
        <w:left w:val="none" w:sz="0" w:space="0" w:color="auto"/>
        <w:bottom w:val="none" w:sz="0" w:space="0" w:color="auto"/>
        <w:right w:val="none" w:sz="0" w:space="0" w:color="auto"/>
      </w:divBdr>
    </w:div>
    <w:div w:id="745805365">
      <w:bodyDiv w:val="1"/>
      <w:marLeft w:val="0"/>
      <w:marRight w:val="0"/>
      <w:marTop w:val="0"/>
      <w:marBottom w:val="0"/>
      <w:divBdr>
        <w:top w:val="none" w:sz="0" w:space="0" w:color="auto"/>
        <w:left w:val="none" w:sz="0" w:space="0" w:color="auto"/>
        <w:bottom w:val="none" w:sz="0" w:space="0" w:color="auto"/>
        <w:right w:val="none" w:sz="0" w:space="0" w:color="auto"/>
      </w:divBdr>
    </w:div>
    <w:div w:id="746461704">
      <w:bodyDiv w:val="1"/>
      <w:marLeft w:val="0"/>
      <w:marRight w:val="0"/>
      <w:marTop w:val="0"/>
      <w:marBottom w:val="0"/>
      <w:divBdr>
        <w:top w:val="none" w:sz="0" w:space="0" w:color="auto"/>
        <w:left w:val="none" w:sz="0" w:space="0" w:color="auto"/>
        <w:bottom w:val="none" w:sz="0" w:space="0" w:color="auto"/>
        <w:right w:val="none" w:sz="0" w:space="0" w:color="auto"/>
      </w:divBdr>
    </w:div>
    <w:div w:id="746536854">
      <w:bodyDiv w:val="1"/>
      <w:marLeft w:val="0"/>
      <w:marRight w:val="0"/>
      <w:marTop w:val="0"/>
      <w:marBottom w:val="0"/>
      <w:divBdr>
        <w:top w:val="none" w:sz="0" w:space="0" w:color="auto"/>
        <w:left w:val="none" w:sz="0" w:space="0" w:color="auto"/>
        <w:bottom w:val="none" w:sz="0" w:space="0" w:color="auto"/>
        <w:right w:val="none" w:sz="0" w:space="0" w:color="auto"/>
      </w:divBdr>
      <w:divsChild>
        <w:div w:id="734284540">
          <w:marLeft w:val="480"/>
          <w:marRight w:val="0"/>
          <w:marTop w:val="0"/>
          <w:marBottom w:val="0"/>
          <w:divBdr>
            <w:top w:val="none" w:sz="0" w:space="0" w:color="auto"/>
            <w:left w:val="none" w:sz="0" w:space="0" w:color="auto"/>
            <w:bottom w:val="none" w:sz="0" w:space="0" w:color="auto"/>
            <w:right w:val="none" w:sz="0" w:space="0" w:color="auto"/>
          </w:divBdr>
        </w:div>
        <w:div w:id="1236016515">
          <w:marLeft w:val="480"/>
          <w:marRight w:val="0"/>
          <w:marTop w:val="0"/>
          <w:marBottom w:val="0"/>
          <w:divBdr>
            <w:top w:val="none" w:sz="0" w:space="0" w:color="auto"/>
            <w:left w:val="none" w:sz="0" w:space="0" w:color="auto"/>
            <w:bottom w:val="none" w:sz="0" w:space="0" w:color="auto"/>
            <w:right w:val="none" w:sz="0" w:space="0" w:color="auto"/>
          </w:divBdr>
        </w:div>
        <w:div w:id="944581193">
          <w:marLeft w:val="480"/>
          <w:marRight w:val="0"/>
          <w:marTop w:val="0"/>
          <w:marBottom w:val="0"/>
          <w:divBdr>
            <w:top w:val="none" w:sz="0" w:space="0" w:color="auto"/>
            <w:left w:val="none" w:sz="0" w:space="0" w:color="auto"/>
            <w:bottom w:val="none" w:sz="0" w:space="0" w:color="auto"/>
            <w:right w:val="none" w:sz="0" w:space="0" w:color="auto"/>
          </w:divBdr>
        </w:div>
        <w:div w:id="1044326345">
          <w:marLeft w:val="480"/>
          <w:marRight w:val="0"/>
          <w:marTop w:val="0"/>
          <w:marBottom w:val="0"/>
          <w:divBdr>
            <w:top w:val="none" w:sz="0" w:space="0" w:color="auto"/>
            <w:left w:val="none" w:sz="0" w:space="0" w:color="auto"/>
            <w:bottom w:val="none" w:sz="0" w:space="0" w:color="auto"/>
            <w:right w:val="none" w:sz="0" w:space="0" w:color="auto"/>
          </w:divBdr>
        </w:div>
        <w:div w:id="1830511050">
          <w:marLeft w:val="480"/>
          <w:marRight w:val="0"/>
          <w:marTop w:val="0"/>
          <w:marBottom w:val="0"/>
          <w:divBdr>
            <w:top w:val="none" w:sz="0" w:space="0" w:color="auto"/>
            <w:left w:val="none" w:sz="0" w:space="0" w:color="auto"/>
            <w:bottom w:val="none" w:sz="0" w:space="0" w:color="auto"/>
            <w:right w:val="none" w:sz="0" w:space="0" w:color="auto"/>
          </w:divBdr>
        </w:div>
        <w:div w:id="470634254">
          <w:marLeft w:val="480"/>
          <w:marRight w:val="0"/>
          <w:marTop w:val="0"/>
          <w:marBottom w:val="0"/>
          <w:divBdr>
            <w:top w:val="none" w:sz="0" w:space="0" w:color="auto"/>
            <w:left w:val="none" w:sz="0" w:space="0" w:color="auto"/>
            <w:bottom w:val="none" w:sz="0" w:space="0" w:color="auto"/>
            <w:right w:val="none" w:sz="0" w:space="0" w:color="auto"/>
          </w:divBdr>
        </w:div>
        <w:div w:id="1510027527">
          <w:marLeft w:val="480"/>
          <w:marRight w:val="0"/>
          <w:marTop w:val="0"/>
          <w:marBottom w:val="0"/>
          <w:divBdr>
            <w:top w:val="none" w:sz="0" w:space="0" w:color="auto"/>
            <w:left w:val="none" w:sz="0" w:space="0" w:color="auto"/>
            <w:bottom w:val="none" w:sz="0" w:space="0" w:color="auto"/>
            <w:right w:val="none" w:sz="0" w:space="0" w:color="auto"/>
          </w:divBdr>
        </w:div>
        <w:div w:id="1561668871">
          <w:marLeft w:val="480"/>
          <w:marRight w:val="0"/>
          <w:marTop w:val="0"/>
          <w:marBottom w:val="0"/>
          <w:divBdr>
            <w:top w:val="none" w:sz="0" w:space="0" w:color="auto"/>
            <w:left w:val="none" w:sz="0" w:space="0" w:color="auto"/>
            <w:bottom w:val="none" w:sz="0" w:space="0" w:color="auto"/>
            <w:right w:val="none" w:sz="0" w:space="0" w:color="auto"/>
          </w:divBdr>
        </w:div>
        <w:div w:id="195509223">
          <w:marLeft w:val="480"/>
          <w:marRight w:val="0"/>
          <w:marTop w:val="0"/>
          <w:marBottom w:val="0"/>
          <w:divBdr>
            <w:top w:val="none" w:sz="0" w:space="0" w:color="auto"/>
            <w:left w:val="none" w:sz="0" w:space="0" w:color="auto"/>
            <w:bottom w:val="none" w:sz="0" w:space="0" w:color="auto"/>
            <w:right w:val="none" w:sz="0" w:space="0" w:color="auto"/>
          </w:divBdr>
        </w:div>
        <w:div w:id="893927572">
          <w:marLeft w:val="480"/>
          <w:marRight w:val="0"/>
          <w:marTop w:val="0"/>
          <w:marBottom w:val="0"/>
          <w:divBdr>
            <w:top w:val="none" w:sz="0" w:space="0" w:color="auto"/>
            <w:left w:val="none" w:sz="0" w:space="0" w:color="auto"/>
            <w:bottom w:val="none" w:sz="0" w:space="0" w:color="auto"/>
            <w:right w:val="none" w:sz="0" w:space="0" w:color="auto"/>
          </w:divBdr>
        </w:div>
        <w:div w:id="298729319">
          <w:marLeft w:val="480"/>
          <w:marRight w:val="0"/>
          <w:marTop w:val="0"/>
          <w:marBottom w:val="0"/>
          <w:divBdr>
            <w:top w:val="none" w:sz="0" w:space="0" w:color="auto"/>
            <w:left w:val="none" w:sz="0" w:space="0" w:color="auto"/>
            <w:bottom w:val="none" w:sz="0" w:space="0" w:color="auto"/>
            <w:right w:val="none" w:sz="0" w:space="0" w:color="auto"/>
          </w:divBdr>
        </w:div>
        <w:div w:id="1672217099">
          <w:marLeft w:val="480"/>
          <w:marRight w:val="0"/>
          <w:marTop w:val="0"/>
          <w:marBottom w:val="0"/>
          <w:divBdr>
            <w:top w:val="none" w:sz="0" w:space="0" w:color="auto"/>
            <w:left w:val="none" w:sz="0" w:space="0" w:color="auto"/>
            <w:bottom w:val="none" w:sz="0" w:space="0" w:color="auto"/>
            <w:right w:val="none" w:sz="0" w:space="0" w:color="auto"/>
          </w:divBdr>
        </w:div>
        <w:div w:id="1447653019">
          <w:marLeft w:val="480"/>
          <w:marRight w:val="0"/>
          <w:marTop w:val="0"/>
          <w:marBottom w:val="0"/>
          <w:divBdr>
            <w:top w:val="none" w:sz="0" w:space="0" w:color="auto"/>
            <w:left w:val="none" w:sz="0" w:space="0" w:color="auto"/>
            <w:bottom w:val="none" w:sz="0" w:space="0" w:color="auto"/>
            <w:right w:val="none" w:sz="0" w:space="0" w:color="auto"/>
          </w:divBdr>
        </w:div>
        <w:div w:id="1610819374">
          <w:marLeft w:val="480"/>
          <w:marRight w:val="0"/>
          <w:marTop w:val="0"/>
          <w:marBottom w:val="0"/>
          <w:divBdr>
            <w:top w:val="none" w:sz="0" w:space="0" w:color="auto"/>
            <w:left w:val="none" w:sz="0" w:space="0" w:color="auto"/>
            <w:bottom w:val="none" w:sz="0" w:space="0" w:color="auto"/>
            <w:right w:val="none" w:sz="0" w:space="0" w:color="auto"/>
          </w:divBdr>
        </w:div>
        <w:div w:id="289476681">
          <w:marLeft w:val="480"/>
          <w:marRight w:val="0"/>
          <w:marTop w:val="0"/>
          <w:marBottom w:val="0"/>
          <w:divBdr>
            <w:top w:val="none" w:sz="0" w:space="0" w:color="auto"/>
            <w:left w:val="none" w:sz="0" w:space="0" w:color="auto"/>
            <w:bottom w:val="none" w:sz="0" w:space="0" w:color="auto"/>
            <w:right w:val="none" w:sz="0" w:space="0" w:color="auto"/>
          </w:divBdr>
        </w:div>
        <w:div w:id="1542354357">
          <w:marLeft w:val="480"/>
          <w:marRight w:val="0"/>
          <w:marTop w:val="0"/>
          <w:marBottom w:val="0"/>
          <w:divBdr>
            <w:top w:val="none" w:sz="0" w:space="0" w:color="auto"/>
            <w:left w:val="none" w:sz="0" w:space="0" w:color="auto"/>
            <w:bottom w:val="none" w:sz="0" w:space="0" w:color="auto"/>
            <w:right w:val="none" w:sz="0" w:space="0" w:color="auto"/>
          </w:divBdr>
        </w:div>
        <w:div w:id="1133863713">
          <w:marLeft w:val="480"/>
          <w:marRight w:val="0"/>
          <w:marTop w:val="0"/>
          <w:marBottom w:val="0"/>
          <w:divBdr>
            <w:top w:val="none" w:sz="0" w:space="0" w:color="auto"/>
            <w:left w:val="none" w:sz="0" w:space="0" w:color="auto"/>
            <w:bottom w:val="none" w:sz="0" w:space="0" w:color="auto"/>
            <w:right w:val="none" w:sz="0" w:space="0" w:color="auto"/>
          </w:divBdr>
        </w:div>
        <w:div w:id="376204321">
          <w:marLeft w:val="480"/>
          <w:marRight w:val="0"/>
          <w:marTop w:val="0"/>
          <w:marBottom w:val="0"/>
          <w:divBdr>
            <w:top w:val="none" w:sz="0" w:space="0" w:color="auto"/>
            <w:left w:val="none" w:sz="0" w:space="0" w:color="auto"/>
            <w:bottom w:val="none" w:sz="0" w:space="0" w:color="auto"/>
            <w:right w:val="none" w:sz="0" w:space="0" w:color="auto"/>
          </w:divBdr>
        </w:div>
        <w:div w:id="1605842200">
          <w:marLeft w:val="480"/>
          <w:marRight w:val="0"/>
          <w:marTop w:val="0"/>
          <w:marBottom w:val="0"/>
          <w:divBdr>
            <w:top w:val="none" w:sz="0" w:space="0" w:color="auto"/>
            <w:left w:val="none" w:sz="0" w:space="0" w:color="auto"/>
            <w:bottom w:val="none" w:sz="0" w:space="0" w:color="auto"/>
            <w:right w:val="none" w:sz="0" w:space="0" w:color="auto"/>
          </w:divBdr>
        </w:div>
        <w:div w:id="2068457686">
          <w:marLeft w:val="480"/>
          <w:marRight w:val="0"/>
          <w:marTop w:val="0"/>
          <w:marBottom w:val="0"/>
          <w:divBdr>
            <w:top w:val="none" w:sz="0" w:space="0" w:color="auto"/>
            <w:left w:val="none" w:sz="0" w:space="0" w:color="auto"/>
            <w:bottom w:val="none" w:sz="0" w:space="0" w:color="auto"/>
            <w:right w:val="none" w:sz="0" w:space="0" w:color="auto"/>
          </w:divBdr>
        </w:div>
        <w:div w:id="1089472703">
          <w:marLeft w:val="480"/>
          <w:marRight w:val="0"/>
          <w:marTop w:val="0"/>
          <w:marBottom w:val="0"/>
          <w:divBdr>
            <w:top w:val="none" w:sz="0" w:space="0" w:color="auto"/>
            <w:left w:val="none" w:sz="0" w:space="0" w:color="auto"/>
            <w:bottom w:val="none" w:sz="0" w:space="0" w:color="auto"/>
            <w:right w:val="none" w:sz="0" w:space="0" w:color="auto"/>
          </w:divBdr>
        </w:div>
        <w:div w:id="121576847">
          <w:marLeft w:val="480"/>
          <w:marRight w:val="0"/>
          <w:marTop w:val="0"/>
          <w:marBottom w:val="0"/>
          <w:divBdr>
            <w:top w:val="none" w:sz="0" w:space="0" w:color="auto"/>
            <w:left w:val="none" w:sz="0" w:space="0" w:color="auto"/>
            <w:bottom w:val="none" w:sz="0" w:space="0" w:color="auto"/>
            <w:right w:val="none" w:sz="0" w:space="0" w:color="auto"/>
          </w:divBdr>
        </w:div>
        <w:div w:id="281617943">
          <w:marLeft w:val="480"/>
          <w:marRight w:val="0"/>
          <w:marTop w:val="0"/>
          <w:marBottom w:val="0"/>
          <w:divBdr>
            <w:top w:val="none" w:sz="0" w:space="0" w:color="auto"/>
            <w:left w:val="none" w:sz="0" w:space="0" w:color="auto"/>
            <w:bottom w:val="none" w:sz="0" w:space="0" w:color="auto"/>
            <w:right w:val="none" w:sz="0" w:space="0" w:color="auto"/>
          </w:divBdr>
        </w:div>
        <w:div w:id="1460614042">
          <w:marLeft w:val="480"/>
          <w:marRight w:val="0"/>
          <w:marTop w:val="0"/>
          <w:marBottom w:val="0"/>
          <w:divBdr>
            <w:top w:val="none" w:sz="0" w:space="0" w:color="auto"/>
            <w:left w:val="none" w:sz="0" w:space="0" w:color="auto"/>
            <w:bottom w:val="none" w:sz="0" w:space="0" w:color="auto"/>
            <w:right w:val="none" w:sz="0" w:space="0" w:color="auto"/>
          </w:divBdr>
        </w:div>
        <w:div w:id="1132138746">
          <w:marLeft w:val="480"/>
          <w:marRight w:val="0"/>
          <w:marTop w:val="0"/>
          <w:marBottom w:val="0"/>
          <w:divBdr>
            <w:top w:val="none" w:sz="0" w:space="0" w:color="auto"/>
            <w:left w:val="none" w:sz="0" w:space="0" w:color="auto"/>
            <w:bottom w:val="none" w:sz="0" w:space="0" w:color="auto"/>
            <w:right w:val="none" w:sz="0" w:space="0" w:color="auto"/>
          </w:divBdr>
        </w:div>
        <w:div w:id="1356616045">
          <w:marLeft w:val="480"/>
          <w:marRight w:val="0"/>
          <w:marTop w:val="0"/>
          <w:marBottom w:val="0"/>
          <w:divBdr>
            <w:top w:val="none" w:sz="0" w:space="0" w:color="auto"/>
            <w:left w:val="none" w:sz="0" w:space="0" w:color="auto"/>
            <w:bottom w:val="none" w:sz="0" w:space="0" w:color="auto"/>
            <w:right w:val="none" w:sz="0" w:space="0" w:color="auto"/>
          </w:divBdr>
        </w:div>
        <w:div w:id="1720741695">
          <w:marLeft w:val="480"/>
          <w:marRight w:val="0"/>
          <w:marTop w:val="0"/>
          <w:marBottom w:val="0"/>
          <w:divBdr>
            <w:top w:val="none" w:sz="0" w:space="0" w:color="auto"/>
            <w:left w:val="none" w:sz="0" w:space="0" w:color="auto"/>
            <w:bottom w:val="none" w:sz="0" w:space="0" w:color="auto"/>
            <w:right w:val="none" w:sz="0" w:space="0" w:color="auto"/>
          </w:divBdr>
        </w:div>
        <w:div w:id="1848401029">
          <w:marLeft w:val="480"/>
          <w:marRight w:val="0"/>
          <w:marTop w:val="0"/>
          <w:marBottom w:val="0"/>
          <w:divBdr>
            <w:top w:val="none" w:sz="0" w:space="0" w:color="auto"/>
            <w:left w:val="none" w:sz="0" w:space="0" w:color="auto"/>
            <w:bottom w:val="none" w:sz="0" w:space="0" w:color="auto"/>
            <w:right w:val="none" w:sz="0" w:space="0" w:color="auto"/>
          </w:divBdr>
        </w:div>
        <w:div w:id="88739231">
          <w:marLeft w:val="480"/>
          <w:marRight w:val="0"/>
          <w:marTop w:val="0"/>
          <w:marBottom w:val="0"/>
          <w:divBdr>
            <w:top w:val="none" w:sz="0" w:space="0" w:color="auto"/>
            <w:left w:val="none" w:sz="0" w:space="0" w:color="auto"/>
            <w:bottom w:val="none" w:sz="0" w:space="0" w:color="auto"/>
            <w:right w:val="none" w:sz="0" w:space="0" w:color="auto"/>
          </w:divBdr>
        </w:div>
        <w:div w:id="330178958">
          <w:marLeft w:val="480"/>
          <w:marRight w:val="0"/>
          <w:marTop w:val="0"/>
          <w:marBottom w:val="0"/>
          <w:divBdr>
            <w:top w:val="none" w:sz="0" w:space="0" w:color="auto"/>
            <w:left w:val="none" w:sz="0" w:space="0" w:color="auto"/>
            <w:bottom w:val="none" w:sz="0" w:space="0" w:color="auto"/>
            <w:right w:val="none" w:sz="0" w:space="0" w:color="auto"/>
          </w:divBdr>
        </w:div>
        <w:div w:id="1662124791">
          <w:marLeft w:val="480"/>
          <w:marRight w:val="0"/>
          <w:marTop w:val="0"/>
          <w:marBottom w:val="0"/>
          <w:divBdr>
            <w:top w:val="none" w:sz="0" w:space="0" w:color="auto"/>
            <w:left w:val="none" w:sz="0" w:space="0" w:color="auto"/>
            <w:bottom w:val="none" w:sz="0" w:space="0" w:color="auto"/>
            <w:right w:val="none" w:sz="0" w:space="0" w:color="auto"/>
          </w:divBdr>
        </w:div>
        <w:div w:id="1268541016">
          <w:marLeft w:val="480"/>
          <w:marRight w:val="0"/>
          <w:marTop w:val="0"/>
          <w:marBottom w:val="0"/>
          <w:divBdr>
            <w:top w:val="none" w:sz="0" w:space="0" w:color="auto"/>
            <w:left w:val="none" w:sz="0" w:space="0" w:color="auto"/>
            <w:bottom w:val="none" w:sz="0" w:space="0" w:color="auto"/>
            <w:right w:val="none" w:sz="0" w:space="0" w:color="auto"/>
          </w:divBdr>
        </w:div>
        <w:div w:id="1787232845">
          <w:marLeft w:val="480"/>
          <w:marRight w:val="0"/>
          <w:marTop w:val="0"/>
          <w:marBottom w:val="0"/>
          <w:divBdr>
            <w:top w:val="none" w:sz="0" w:space="0" w:color="auto"/>
            <w:left w:val="none" w:sz="0" w:space="0" w:color="auto"/>
            <w:bottom w:val="none" w:sz="0" w:space="0" w:color="auto"/>
            <w:right w:val="none" w:sz="0" w:space="0" w:color="auto"/>
          </w:divBdr>
        </w:div>
        <w:div w:id="1547764313">
          <w:marLeft w:val="480"/>
          <w:marRight w:val="0"/>
          <w:marTop w:val="0"/>
          <w:marBottom w:val="0"/>
          <w:divBdr>
            <w:top w:val="none" w:sz="0" w:space="0" w:color="auto"/>
            <w:left w:val="none" w:sz="0" w:space="0" w:color="auto"/>
            <w:bottom w:val="none" w:sz="0" w:space="0" w:color="auto"/>
            <w:right w:val="none" w:sz="0" w:space="0" w:color="auto"/>
          </w:divBdr>
        </w:div>
        <w:div w:id="369647113">
          <w:marLeft w:val="480"/>
          <w:marRight w:val="0"/>
          <w:marTop w:val="0"/>
          <w:marBottom w:val="0"/>
          <w:divBdr>
            <w:top w:val="none" w:sz="0" w:space="0" w:color="auto"/>
            <w:left w:val="none" w:sz="0" w:space="0" w:color="auto"/>
            <w:bottom w:val="none" w:sz="0" w:space="0" w:color="auto"/>
            <w:right w:val="none" w:sz="0" w:space="0" w:color="auto"/>
          </w:divBdr>
        </w:div>
        <w:div w:id="660279994">
          <w:marLeft w:val="480"/>
          <w:marRight w:val="0"/>
          <w:marTop w:val="0"/>
          <w:marBottom w:val="0"/>
          <w:divBdr>
            <w:top w:val="none" w:sz="0" w:space="0" w:color="auto"/>
            <w:left w:val="none" w:sz="0" w:space="0" w:color="auto"/>
            <w:bottom w:val="none" w:sz="0" w:space="0" w:color="auto"/>
            <w:right w:val="none" w:sz="0" w:space="0" w:color="auto"/>
          </w:divBdr>
        </w:div>
        <w:div w:id="2044205176">
          <w:marLeft w:val="480"/>
          <w:marRight w:val="0"/>
          <w:marTop w:val="0"/>
          <w:marBottom w:val="0"/>
          <w:divBdr>
            <w:top w:val="none" w:sz="0" w:space="0" w:color="auto"/>
            <w:left w:val="none" w:sz="0" w:space="0" w:color="auto"/>
            <w:bottom w:val="none" w:sz="0" w:space="0" w:color="auto"/>
            <w:right w:val="none" w:sz="0" w:space="0" w:color="auto"/>
          </w:divBdr>
        </w:div>
        <w:div w:id="1397631389">
          <w:marLeft w:val="480"/>
          <w:marRight w:val="0"/>
          <w:marTop w:val="0"/>
          <w:marBottom w:val="0"/>
          <w:divBdr>
            <w:top w:val="none" w:sz="0" w:space="0" w:color="auto"/>
            <w:left w:val="none" w:sz="0" w:space="0" w:color="auto"/>
            <w:bottom w:val="none" w:sz="0" w:space="0" w:color="auto"/>
            <w:right w:val="none" w:sz="0" w:space="0" w:color="auto"/>
          </w:divBdr>
        </w:div>
        <w:div w:id="129052611">
          <w:marLeft w:val="480"/>
          <w:marRight w:val="0"/>
          <w:marTop w:val="0"/>
          <w:marBottom w:val="0"/>
          <w:divBdr>
            <w:top w:val="none" w:sz="0" w:space="0" w:color="auto"/>
            <w:left w:val="none" w:sz="0" w:space="0" w:color="auto"/>
            <w:bottom w:val="none" w:sz="0" w:space="0" w:color="auto"/>
            <w:right w:val="none" w:sz="0" w:space="0" w:color="auto"/>
          </w:divBdr>
        </w:div>
        <w:div w:id="1520385389">
          <w:marLeft w:val="480"/>
          <w:marRight w:val="0"/>
          <w:marTop w:val="0"/>
          <w:marBottom w:val="0"/>
          <w:divBdr>
            <w:top w:val="none" w:sz="0" w:space="0" w:color="auto"/>
            <w:left w:val="none" w:sz="0" w:space="0" w:color="auto"/>
            <w:bottom w:val="none" w:sz="0" w:space="0" w:color="auto"/>
            <w:right w:val="none" w:sz="0" w:space="0" w:color="auto"/>
          </w:divBdr>
        </w:div>
        <w:div w:id="544099033">
          <w:marLeft w:val="480"/>
          <w:marRight w:val="0"/>
          <w:marTop w:val="0"/>
          <w:marBottom w:val="0"/>
          <w:divBdr>
            <w:top w:val="none" w:sz="0" w:space="0" w:color="auto"/>
            <w:left w:val="none" w:sz="0" w:space="0" w:color="auto"/>
            <w:bottom w:val="none" w:sz="0" w:space="0" w:color="auto"/>
            <w:right w:val="none" w:sz="0" w:space="0" w:color="auto"/>
          </w:divBdr>
        </w:div>
        <w:div w:id="1949002300">
          <w:marLeft w:val="480"/>
          <w:marRight w:val="0"/>
          <w:marTop w:val="0"/>
          <w:marBottom w:val="0"/>
          <w:divBdr>
            <w:top w:val="none" w:sz="0" w:space="0" w:color="auto"/>
            <w:left w:val="none" w:sz="0" w:space="0" w:color="auto"/>
            <w:bottom w:val="none" w:sz="0" w:space="0" w:color="auto"/>
            <w:right w:val="none" w:sz="0" w:space="0" w:color="auto"/>
          </w:divBdr>
        </w:div>
        <w:div w:id="445663006">
          <w:marLeft w:val="480"/>
          <w:marRight w:val="0"/>
          <w:marTop w:val="0"/>
          <w:marBottom w:val="0"/>
          <w:divBdr>
            <w:top w:val="none" w:sz="0" w:space="0" w:color="auto"/>
            <w:left w:val="none" w:sz="0" w:space="0" w:color="auto"/>
            <w:bottom w:val="none" w:sz="0" w:space="0" w:color="auto"/>
            <w:right w:val="none" w:sz="0" w:space="0" w:color="auto"/>
          </w:divBdr>
        </w:div>
        <w:div w:id="1958678433">
          <w:marLeft w:val="480"/>
          <w:marRight w:val="0"/>
          <w:marTop w:val="0"/>
          <w:marBottom w:val="0"/>
          <w:divBdr>
            <w:top w:val="none" w:sz="0" w:space="0" w:color="auto"/>
            <w:left w:val="none" w:sz="0" w:space="0" w:color="auto"/>
            <w:bottom w:val="none" w:sz="0" w:space="0" w:color="auto"/>
            <w:right w:val="none" w:sz="0" w:space="0" w:color="auto"/>
          </w:divBdr>
        </w:div>
        <w:div w:id="603610165">
          <w:marLeft w:val="480"/>
          <w:marRight w:val="0"/>
          <w:marTop w:val="0"/>
          <w:marBottom w:val="0"/>
          <w:divBdr>
            <w:top w:val="none" w:sz="0" w:space="0" w:color="auto"/>
            <w:left w:val="none" w:sz="0" w:space="0" w:color="auto"/>
            <w:bottom w:val="none" w:sz="0" w:space="0" w:color="auto"/>
            <w:right w:val="none" w:sz="0" w:space="0" w:color="auto"/>
          </w:divBdr>
        </w:div>
        <w:div w:id="1911622774">
          <w:marLeft w:val="480"/>
          <w:marRight w:val="0"/>
          <w:marTop w:val="0"/>
          <w:marBottom w:val="0"/>
          <w:divBdr>
            <w:top w:val="none" w:sz="0" w:space="0" w:color="auto"/>
            <w:left w:val="none" w:sz="0" w:space="0" w:color="auto"/>
            <w:bottom w:val="none" w:sz="0" w:space="0" w:color="auto"/>
            <w:right w:val="none" w:sz="0" w:space="0" w:color="auto"/>
          </w:divBdr>
        </w:div>
        <w:div w:id="521091569">
          <w:marLeft w:val="480"/>
          <w:marRight w:val="0"/>
          <w:marTop w:val="0"/>
          <w:marBottom w:val="0"/>
          <w:divBdr>
            <w:top w:val="none" w:sz="0" w:space="0" w:color="auto"/>
            <w:left w:val="none" w:sz="0" w:space="0" w:color="auto"/>
            <w:bottom w:val="none" w:sz="0" w:space="0" w:color="auto"/>
            <w:right w:val="none" w:sz="0" w:space="0" w:color="auto"/>
          </w:divBdr>
        </w:div>
        <w:div w:id="1633516118">
          <w:marLeft w:val="480"/>
          <w:marRight w:val="0"/>
          <w:marTop w:val="0"/>
          <w:marBottom w:val="0"/>
          <w:divBdr>
            <w:top w:val="none" w:sz="0" w:space="0" w:color="auto"/>
            <w:left w:val="none" w:sz="0" w:space="0" w:color="auto"/>
            <w:bottom w:val="none" w:sz="0" w:space="0" w:color="auto"/>
            <w:right w:val="none" w:sz="0" w:space="0" w:color="auto"/>
          </w:divBdr>
        </w:div>
        <w:div w:id="1433361236">
          <w:marLeft w:val="480"/>
          <w:marRight w:val="0"/>
          <w:marTop w:val="0"/>
          <w:marBottom w:val="0"/>
          <w:divBdr>
            <w:top w:val="none" w:sz="0" w:space="0" w:color="auto"/>
            <w:left w:val="none" w:sz="0" w:space="0" w:color="auto"/>
            <w:bottom w:val="none" w:sz="0" w:space="0" w:color="auto"/>
            <w:right w:val="none" w:sz="0" w:space="0" w:color="auto"/>
          </w:divBdr>
        </w:div>
        <w:div w:id="1379891185">
          <w:marLeft w:val="480"/>
          <w:marRight w:val="0"/>
          <w:marTop w:val="0"/>
          <w:marBottom w:val="0"/>
          <w:divBdr>
            <w:top w:val="none" w:sz="0" w:space="0" w:color="auto"/>
            <w:left w:val="none" w:sz="0" w:space="0" w:color="auto"/>
            <w:bottom w:val="none" w:sz="0" w:space="0" w:color="auto"/>
            <w:right w:val="none" w:sz="0" w:space="0" w:color="auto"/>
          </w:divBdr>
        </w:div>
        <w:div w:id="19282857">
          <w:marLeft w:val="480"/>
          <w:marRight w:val="0"/>
          <w:marTop w:val="0"/>
          <w:marBottom w:val="0"/>
          <w:divBdr>
            <w:top w:val="none" w:sz="0" w:space="0" w:color="auto"/>
            <w:left w:val="none" w:sz="0" w:space="0" w:color="auto"/>
            <w:bottom w:val="none" w:sz="0" w:space="0" w:color="auto"/>
            <w:right w:val="none" w:sz="0" w:space="0" w:color="auto"/>
          </w:divBdr>
        </w:div>
        <w:div w:id="1525904941">
          <w:marLeft w:val="480"/>
          <w:marRight w:val="0"/>
          <w:marTop w:val="0"/>
          <w:marBottom w:val="0"/>
          <w:divBdr>
            <w:top w:val="none" w:sz="0" w:space="0" w:color="auto"/>
            <w:left w:val="none" w:sz="0" w:space="0" w:color="auto"/>
            <w:bottom w:val="none" w:sz="0" w:space="0" w:color="auto"/>
            <w:right w:val="none" w:sz="0" w:space="0" w:color="auto"/>
          </w:divBdr>
        </w:div>
        <w:div w:id="1164975537">
          <w:marLeft w:val="480"/>
          <w:marRight w:val="0"/>
          <w:marTop w:val="0"/>
          <w:marBottom w:val="0"/>
          <w:divBdr>
            <w:top w:val="none" w:sz="0" w:space="0" w:color="auto"/>
            <w:left w:val="none" w:sz="0" w:space="0" w:color="auto"/>
            <w:bottom w:val="none" w:sz="0" w:space="0" w:color="auto"/>
            <w:right w:val="none" w:sz="0" w:space="0" w:color="auto"/>
          </w:divBdr>
        </w:div>
        <w:div w:id="255869431">
          <w:marLeft w:val="480"/>
          <w:marRight w:val="0"/>
          <w:marTop w:val="0"/>
          <w:marBottom w:val="0"/>
          <w:divBdr>
            <w:top w:val="none" w:sz="0" w:space="0" w:color="auto"/>
            <w:left w:val="none" w:sz="0" w:space="0" w:color="auto"/>
            <w:bottom w:val="none" w:sz="0" w:space="0" w:color="auto"/>
            <w:right w:val="none" w:sz="0" w:space="0" w:color="auto"/>
          </w:divBdr>
        </w:div>
        <w:div w:id="1101875975">
          <w:marLeft w:val="480"/>
          <w:marRight w:val="0"/>
          <w:marTop w:val="0"/>
          <w:marBottom w:val="0"/>
          <w:divBdr>
            <w:top w:val="none" w:sz="0" w:space="0" w:color="auto"/>
            <w:left w:val="none" w:sz="0" w:space="0" w:color="auto"/>
            <w:bottom w:val="none" w:sz="0" w:space="0" w:color="auto"/>
            <w:right w:val="none" w:sz="0" w:space="0" w:color="auto"/>
          </w:divBdr>
        </w:div>
        <w:div w:id="1718310301">
          <w:marLeft w:val="480"/>
          <w:marRight w:val="0"/>
          <w:marTop w:val="0"/>
          <w:marBottom w:val="0"/>
          <w:divBdr>
            <w:top w:val="none" w:sz="0" w:space="0" w:color="auto"/>
            <w:left w:val="none" w:sz="0" w:space="0" w:color="auto"/>
            <w:bottom w:val="none" w:sz="0" w:space="0" w:color="auto"/>
            <w:right w:val="none" w:sz="0" w:space="0" w:color="auto"/>
          </w:divBdr>
        </w:div>
        <w:div w:id="85154849">
          <w:marLeft w:val="480"/>
          <w:marRight w:val="0"/>
          <w:marTop w:val="0"/>
          <w:marBottom w:val="0"/>
          <w:divBdr>
            <w:top w:val="none" w:sz="0" w:space="0" w:color="auto"/>
            <w:left w:val="none" w:sz="0" w:space="0" w:color="auto"/>
            <w:bottom w:val="none" w:sz="0" w:space="0" w:color="auto"/>
            <w:right w:val="none" w:sz="0" w:space="0" w:color="auto"/>
          </w:divBdr>
        </w:div>
        <w:div w:id="2135901368">
          <w:marLeft w:val="480"/>
          <w:marRight w:val="0"/>
          <w:marTop w:val="0"/>
          <w:marBottom w:val="0"/>
          <w:divBdr>
            <w:top w:val="none" w:sz="0" w:space="0" w:color="auto"/>
            <w:left w:val="none" w:sz="0" w:space="0" w:color="auto"/>
            <w:bottom w:val="none" w:sz="0" w:space="0" w:color="auto"/>
            <w:right w:val="none" w:sz="0" w:space="0" w:color="auto"/>
          </w:divBdr>
        </w:div>
        <w:div w:id="1711373738">
          <w:marLeft w:val="480"/>
          <w:marRight w:val="0"/>
          <w:marTop w:val="0"/>
          <w:marBottom w:val="0"/>
          <w:divBdr>
            <w:top w:val="none" w:sz="0" w:space="0" w:color="auto"/>
            <w:left w:val="none" w:sz="0" w:space="0" w:color="auto"/>
            <w:bottom w:val="none" w:sz="0" w:space="0" w:color="auto"/>
            <w:right w:val="none" w:sz="0" w:space="0" w:color="auto"/>
          </w:divBdr>
        </w:div>
        <w:div w:id="146630506">
          <w:marLeft w:val="480"/>
          <w:marRight w:val="0"/>
          <w:marTop w:val="0"/>
          <w:marBottom w:val="0"/>
          <w:divBdr>
            <w:top w:val="none" w:sz="0" w:space="0" w:color="auto"/>
            <w:left w:val="none" w:sz="0" w:space="0" w:color="auto"/>
            <w:bottom w:val="none" w:sz="0" w:space="0" w:color="auto"/>
            <w:right w:val="none" w:sz="0" w:space="0" w:color="auto"/>
          </w:divBdr>
        </w:div>
        <w:div w:id="77605706">
          <w:marLeft w:val="480"/>
          <w:marRight w:val="0"/>
          <w:marTop w:val="0"/>
          <w:marBottom w:val="0"/>
          <w:divBdr>
            <w:top w:val="none" w:sz="0" w:space="0" w:color="auto"/>
            <w:left w:val="none" w:sz="0" w:space="0" w:color="auto"/>
            <w:bottom w:val="none" w:sz="0" w:space="0" w:color="auto"/>
            <w:right w:val="none" w:sz="0" w:space="0" w:color="auto"/>
          </w:divBdr>
        </w:div>
        <w:div w:id="1471551147">
          <w:marLeft w:val="480"/>
          <w:marRight w:val="0"/>
          <w:marTop w:val="0"/>
          <w:marBottom w:val="0"/>
          <w:divBdr>
            <w:top w:val="none" w:sz="0" w:space="0" w:color="auto"/>
            <w:left w:val="none" w:sz="0" w:space="0" w:color="auto"/>
            <w:bottom w:val="none" w:sz="0" w:space="0" w:color="auto"/>
            <w:right w:val="none" w:sz="0" w:space="0" w:color="auto"/>
          </w:divBdr>
        </w:div>
        <w:div w:id="922953761">
          <w:marLeft w:val="480"/>
          <w:marRight w:val="0"/>
          <w:marTop w:val="0"/>
          <w:marBottom w:val="0"/>
          <w:divBdr>
            <w:top w:val="none" w:sz="0" w:space="0" w:color="auto"/>
            <w:left w:val="none" w:sz="0" w:space="0" w:color="auto"/>
            <w:bottom w:val="none" w:sz="0" w:space="0" w:color="auto"/>
            <w:right w:val="none" w:sz="0" w:space="0" w:color="auto"/>
          </w:divBdr>
        </w:div>
        <w:div w:id="75706882">
          <w:marLeft w:val="480"/>
          <w:marRight w:val="0"/>
          <w:marTop w:val="0"/>
          <w:marBottom w:val="0"/>
          <w:divBdr>
            <w:top w:val="none" w:sz="0" w:space="0" w:color="auto"/>
            <w:left w:val="none" w:sz="0" w:space="0" w:color="auto"/>
            <w:bottom w:val="none" w:sz="0" w:space="0" w:color="auto"/>
            <w:right w:val="none" w:sz="0" w:space="0" w:color="auto"/>
          </w:divBdr>
        </w:div>
        <w:div w:id="209805097">
          <w:marLeft w:val="480"/>
          <w:marRight w:val="0"/>
          <w:marTop w:val="0"/>
          <w:marBottom w:val="0"/>
          <w:divBdr>
            <w:top w:val="none" w:sz="0" w:space="0" w:color="auto"/>
            <w:left w:val="none" w:sz="0" w:space="0" w:color="auto"/>
            <w:bottom w:val="none" w:sz="0" w:space="0" w:color="auto"/>
            <w:right w:val="none" w:sz="0" w:space="0" w:color="auto"/>
          </w:divBdr>
        </w:div>
        <w:div w:id="1261909314">
          <w:marLeft w:val="480"/>
          <w:marRight w:val="0"/>
          <w:marTop w:val="0"/>
          <w:marBottom w:val="0"/>
          <w:divBdr>
            <w:top w:val="none" w:sz="0" w:space="0" w:color="auto"/>
            <w:left w:val="none" w:sz="0" w:space="0" w:color="auto"/>
            <w:bottom w:val="none" w:sz="0" w:space="0" w:color="auto"/>
            <w:right w:val="none" w:sz="0" w:space="0" w:color="auto"/>
          </w:divBdr>
        </w:div>
      </w:divsChild>
    </w:div>
    <w:div w:id="746850147">
      <w:bodyDiv w:val="1"/>
      <w:marLeft w:val="0"/>
      <w:marRight w:val="0"/>
      <w:marTop w:val="0"/>
      <w:marBottom w:val="0"/>
      <w:divBdr>
        <w:top w:val="none" w:sz="0" w:space="0" w:color="auto"/>
        <w:left w:val="none" w:sz="0" w:space="0" w:color="auto"/>
        <w:bottom w:val="none" w:sz="0" w:space="0" w:color="auto"/>
        <w:right w:val="none" w:sz="0" w:space="0" w:color="auto"/>
      </w:divBdr>
    </w:div>
    <w:div w:id="746924355">
      <w:bodyDiv w:val="1"/>
      <w:marLeft w:val="0"/>
      <w:marRight w:val="0"/>
      <w:marTop w:val="0"/>
      <w:marBottom w:val="0"/>
      <w:divBdr>
        <w:top w:val="none" w:sz="0" w:space="0" w:color="auto"/>
        <w:left w:val="none" w:sz="0" w:space="0" w:color="auto"/>
        <w:bottom w:val="none" w:sz="0" w:space="0" w:color="auto"/>
        <w:right w:val="none" w:sz="0" w:space="0" w:color="auto"/>
      </w:divBdr>
    </w:div>
    <w:div w:id="747271281">
      <w:bodyDiv w:val="1"/>
      <w:marLeft w:val="0"/>
      <w:marRight w:val="0"/>
      <w:marTop w:val="0"/>
      <w:marBottom w:val="0"/>
      <w:divBdr>
        <w:top w:val="none" w:sz="0" w:space="0" w:color="auto"/>
        <w:left w:val="none" w:sz="0" w:space="0" w:color="auto"/>
        <w:bottom w:val="none" w:sz="0" w:space="0" w:color="auto"/>
        <w:right w:val="none" w:sz="0" w:space="0" w:color="auto"/>
      </w:divBdr>
    </w:div>
    <w:div w:id="747655544">
      <w:bodyDiv w:val="1"/>
      <w:marLeft w:val="0"/>
      <w:marRight w:val="0"/>
      <w:marTop w:val="0"/>
      <w:marBottom w:val="0"/>
      <w:divBdr>
        <w:top w:val="none" w:sz="0" w:space="0" w:color="auto"/>
        <w:left w:val="none" w:sz="0" w:space="0" w:color="auto"/>
        <w:bottom w:val="none" w:sz="0" w:space="0" w:color="auto"/>
        <w:right w:val="none" w:sz="0" w:space="0" w:color="auto"/>
      </w:divBdr>
    </w:div>
    <w:div w:id="748045139">
      <w:bodyDiv w:val="1"/>
      <w:marLeft w:val="0"/>
      <w:marRight w:val="0"/>
      <w:marTop w:val="0"/>
      <w:marBottom w:val="0"/>
      <w:divBdr>
        <w:top w:val="none" w:sz="0" w:space="0" w:color="auto"/>
        <w:left w:val="none" w:sz="0" w:space="0" w:color="auto"/>
        <w:bottom w:val="none" w:sz="0" w:space="0" w:color="auto"/>
        <w:right w:val="none" w:sz="0" w:space="0" w:color="auto"/>
      </w:divBdr>
    </w:div>
    <w:div w:id="748163200">
      <w:bodyDiv w:val="1"/>
      <w:marLeft w:val="0"/>
      <w:marRight w:val="0"/>
      <w:marTop w:val="0"/>
      <w:marBottom w:val="0"/>
      <w:divBdr>
        <w:top w:val="none" w:sz="0" w:space="0" w:color="auto"/>
        <w:left w:val="none" w:sz="0" w:space="0" w:color="auto"/>
        <w:bottom w:val="none" w:sz="0" w:space="0" w:color="auto"/>
        <w:right w:val="none" w:sz="0" w:space="0" w:color="auto"/>
      </w:divBdr>
      <w:divsChild>
        <w:div w:id="1775519534">
          <w:marLeft w:val="480"/>
          <w:marRight w:val="0"/>
          <w:marTop w:val="0"/>
          <w:marBottom w:val="0"/>
          <w:divBdr>
            <w:top w:val="none" w:sz="0" w:space="0" w:color="auto"/>
            <w:left w:val="none" w:sz="0" w:space="0" w:color="auto"/>
            <w:bottom w:val="none" w:sz="0" w:space="0" w:color="auto"/>
            <w:right w:val="none" w:sz="0" w:space="0" w:color="auto"/>
          </w:divBdr>
        </w:div>
        <w:div w:id="982002464">
          <w:marLeft w:val="480"/>
          <w:marRight w:val="0"/>
          <w:marTop w:val="0"/>
          <w:marBottom w:val="0"/>
          <w:divBdr>
            <w:top w:val="none" w:sz="0" w:space="0" w:color="auto"/>
            <w:left w:val="none" w:sz="0" w:space="0" w:color="auto"/>
            <w:bottom w:val="none" w:sz="0" w:space="0" w:color="auto"/>
            <w:right w:val="none" w:sz="0" w:space="0" w:color="auto"/>
          </w:divBdr>
        </w:div>
        <w:div w:id="2135559266">
          <w:marLeft w:val="480"/>
          <w:marRight w:val="0"/>
          <w:marTop w:val="0"/>
          <w:marBottom w:val="0"/>
          <w:divBdr>
            <w:top w:val="none" w:sz="0" w:space="0" w:color="auto"/>
            <w:left w:val="none" w:sz="0" w:space="0" w:color="auto"/>
            <w:bottom w:val="none" w:sz="0" w:space="0" w:color="auto"/>
            <w:right w:val="none" w:sz="0" w:space="0" w:color="auto"/>
          </w:divBdr>
        </w:div>
        <w:div w:id="565144775">
          <w:marLeft w:val="480"/>
          <w:marRight w:val="0"/>
          <w:marTop w:val="0"/>
          <w:marBottom w:val="0"/>
          <w:divBdr>
            <w:top w:val="none" w:sz="0" w:space="0" w:color="auto"/>
            <w:left w:val="none" w:sz="0" w:space="0" w:color="auto"/>
            <w:bottom w:val="none" w:sz="0" w:space="0" w:color="auto"/>
            <w:right w:val="none" w:sz="0" w:space="0" w:color="auto"/>
          </w:divBdr>
        </w:div>
        <w:div w:id="923565652">
          <w:marLeft w:val="480"/>
          <w:marRight w:val="0"/>
          <w:marTop w:val="0"/>
          <w:marBottom w:val="0"/>
          <w:divBdr>
            <w:top w:val="none" w:sz="0" w:space="0" w:color="auto"/>
            <w:left w:val="none" w:sz="0" w:space="0" w:color="auto"/>
            <w:bottom w:val="none" w:sz="0" w:space="0" w:color="auto"/>
            <w:right w:val="none" w:sz="0" w:space="0" w:color="auto"/>
          </w:divBdr>
        </w:div>
        <w:div w:id="383330336">
          <w:marLeft w:val="480"/>
          <w:marRight w:val="0"/>
          <w:marTop w:val="0"/>
          <w:marBottom w:val="0"/>
          <w:divBdr>
            <w:top w:val="none" w:sz="0" w:space="0" w:color="auto"/>
            <w:left w:val="none" w:sz="0" w:space="0" w:color="auto"/>
            <w:bottom w:val="none" w:sz="0" w:space="0" w:color="auto"/>
            <w:right w:val="none" w:sz="0" w:space="0" w:color="auto"/>
          </w:divBdr>
        </w:div>
        <w:div w:id="1700156577">
          <w:marLeft w:val="480"/>
          <w:marRight w:val="0"/>
          <w:marTop w:val="0"/>
          <w:marBottom w:val="0"/>
          <w:divBdr>
            <w:top w:val="none" w:sz="0" w:space="0" w:color="auto"/>
            <w:left w:val="none" w:sz="0" w:space="0" w:color="auto"/>
            <w:bottom w:val="none" w:sz="0" w:space="0" w:color="auto"/>
            <w:right w:val="none" w:sz="0" w:space="0" w:color="auto"/>
          </w:divBdr>
        </w:div>
        <w:div w:id="1009912233">
          <w:marLeft w:val="480"/>
          <w:marRight w:val="0"/>
          <w:marTop w:val="0"/>
          <w:marBottom w:val="0"/>
          <w:divBdr>
            <w:top w:val="none" w:sz="0" w:space="0" w:color="auto"/>
            <w:left w:val="none" w:sz="0" w:space="0" w:color="auto"/>
            <w:bottom w:val="none" w:sz="0" w:space="0" w:color="auto"/>
            <w:right w:val="none" w:sz="0" w:space="0" w:color="auto"/>
          </w:divBdr>
        </w:div>
        <w:div w:id="412774886">
          <w:marLeft w:val="480"/>
          <w:marRight w:val="0"/>
          <w:marTop w:val="0"/>
          <w:marBottom w:val="0"/>
          <w:divBdr>
            <w:top w:val="none" w:sz="0" w:space="0" w:color="auto"/>
            <w:left w:val="none" w:sz="0" w:space="0" w:color="auto"/>
            <w:bottom w:val="none" w:sz="0" w:space="0" w:color="auto"/>
            <w:right w:val="none" w:sz="0" w:space="0" w:color="auto"/>
          </w:divBdr>
        </w:div>
        <w:div w:id="1036808957">
          <w:marLeft w:val="480"/>
          <w:marRight w:val="0"/>
          <w:marTop w:val="0"/>
          <w:marBottom w:val="0"/>
          <w:divBdr>
            <w:top w:val="none" w:sz="0" w:space="0" w:color="auto"/>
            <w:left w:val="none" w:sz="0" w:space="0" w:color="auto"/>
            <w:bottom w:val="none" w:sz="0" w:space="0" w:color="auto"/>
            <w:right w:val="none" w:sz="0" w:space="0" w:color="auto"/>
          </w:divBdr>
        </w:div>
        <w:div w:id="18552106">
          <w:marLeft w:val="480"/>
          <w:marRight w:val="0"/>
          <w:marTop w:val="0"/>
          <w:marBottom w:val="0"/>
          <w:divBdr>
            <w:top w:val="none" w:sz="0" w:space="0" w:color="auto"/>
            <w:left w:val="none" w:sz="0" w:space="0" w:color="auto"/>
            <w:bottom w:val="none" w:sz="0" w:space="0" w:color="auto"/>
            <w:right w:val="none" w:sz="0" w:space="0" w:color="auto"/>
          </w:divBdr>
        </w:div>
        <w:div w:id="2084453486">
          <w:marLeft w:val="480"/>
          <w:marRight w:val="0"/>
          <w:marTop w:val="0"/>
          <w:marBottom w:val="0"/>
          <w:divBdr>
            <w:top w:val="none" w:sz="0" w:space="0" w:color="auto"/>
            <w:left w:val="none" w:sz="0" w:space="0" w:color="auto"/>
            <w:bottom w:val="none" w:sz="0" w:space="0" w:color="auto"/>
            <w:right w:val="none" w:sz="0" w:space="0" w:color="auto"/>
          </w:divBdr>
        </w:div>
        <w:div w:id="1442142716">
          <w:marLeft w:val="480"/>
          <w:marRight w:val="0"/>
          <w:marTop w:val="0"/>
          <w:marBottom w:val="0"/>
          <w:divBdr>
            <w:top w:val="none" w:sz="0" w:space="0" w:color="auto"/>
            <w:left w:val="none" w:sz="0" w:space="0" w:color="auto"/>
            <w:bottom w:val="none" w:sz="0" w:space="0" w:color="auto"/>
            <w:right w:val="none" w:sz="0" w:space="0" w:color="auto"/>
          </w:divBdr>
        </w:div>
        <w:div w:id="793405422">
          <w:marLeft w:val="480"/>
          <w:marRight w:val="0"/>
          <w:marTop w:val="0"/>
          <w:marBottom w:val="0"/>
          <w:divBdr>
            <w:top w:val="none" w:sz="0" w:space="0" w:color="auto"/>
            <w:left w:val="none" w:sz="0" w:space="0" w:color="auto"/>
            <w:bottom w:val="none" w:sz="0" w:space="0" w:color="auto"/>
            <w:right w:val="none" w:sz="0" w:space="0" w:color="auto"/>
          </w:divBdr>
        </w:div>
        <w:div w:id="1014113066">
          <w:marLeft w:val="480"/>
          <w:marRight w:val="0"/>
          <w:marTop w:val="0"/>
          <w:marBottom w:val="0"/>
          <w:divBdr>
            <w:top w:val="none" w:sz="0" w:space="0" w:color="auto"/>
            <w:left w:val="none" w:sz="0" w:space="0" w:color="auto"/>
            <w:bottom w:val="none" w:sz="0" w:space="0" w:color="auto"/>
            <w:right w:val="none" w:sz="0" w:space="0" w:color="auto"/>
          </w:divBdr>
        </w:div>
        <w:div w:id="624311909">
          <w:marLeft w:val="480"/>
          <w:marRight w:val="0"/>
          <w:marTop w:val="0"/>
          <w:marBottom w:val="0"/>
          <w:divBdr>
            <w:top w:val="none" w:sz="0" w:space="0" w:color="auto"/>
            <w:left w:val="none" w:sz="0" w:space="0" w:color="auto"/>
            <w:bottom w:val="none" w:sz="0" w:space="0" w:color="auto"/>
            <w:right w:val="none" w:sz="0" w:space="0" w:color="auto"/>
          </w:divBdr>
        </w:div>
        <w:div w:id="957561476">
          <w:marLeft w:val="480"/>
          <w:marRight w:val="0"/>
          <w:marTop w:val="0"/>
          <w:marBottom w:val="0"/>
          <w:divBdr>
            <w:top w:val="none" w:sz="0" w:space="0" w:color="auto"/>
            <w:left w:val="none" w:sz="0" w:space="0" w:color="auto"/>
            <w:bottom w:val="none" w:sz="0" w:space="0" w:color="auto"/>
            <w:right w:val="none" w:sz="0" w:space="0" w:color="auto"/>
          </w:divBdr>
        </w:div>
        <w:div w:id="2134055516">
          <w:marLeft w:val="480"/>
          <w:marRight w:val="0"/>
          <w:marTop w:val="0"/>
          <w:marBottom w:val="0"/>
          <w:divBdr>
            <w:top w:val="none" w:sz="0" w:space="0" w:color="auto"/>
            <w:left w:val="none" w:sz="0" w:space="0" w:color="auto"/>
            <w:bottom w:val="none" w:sz="0" w:space="0" w:color="auto"/>
            <w:right w:val="none" w:sz="0" w:space="0" w:color="auto"/>
          </w:divBdr>
        </w:div>
        <w:div w:id="1293363904">
          <w:marLeft w:val="480"/>
          <w:marRight w:val="0"/>
          <w:marTop w:val="0"/>
          <w:marBottom w:val="0"/>
          <w:divBdr>
            <w:top w:val="none" w:sz="0" w:space="0" w:color="auto"/>
            <w:left w:val="none" w:sz="0" w:space="0" w:color="auto"/>
            <w:bottom w:val="none" w:sz="0" w:space="0" w:color="auto"/>
            <w:right w:val="none" w:sz="0" w:space="0" w:color="auto"/>
          </w:divBdr>
        </w:div>
        <w:div w:id="467017207">
          <w:marLeft w:val="480"/>
          <w:marRight w:val="0"/>
          <w:marTop w:val="0"/>
          <w:marBottom w:val="0"/>
          <w:divBdr>
            <w:top w:val="none" w:sz="0" w:space="0" w:color="auto"/>
            <w:left w:val="none" w:sz="0" w:space="0" w:color="auto"/>
            <w:bottom w:val="none" w:sz="0" w:space="0" w:color="auto"/>
            <w:right w:val="none" w:sz="0" w:space="0" w:color="auto"/>
          </w:divBdr>
        </w:div>
        <w:div w:id="200939972">
          <w:marLeft w:val="480"/>
          <w:marRight w:val="0"/>
          <w:marTop w:val="0"/>
          <w:marBottom w:val="0"/>
          <w:divBdr>
            <w:top w:val="none" w:sz="0" w:space="0" w:color="auto"/>
            <w:left w:val="none" w:sz="0" w:space="0" w:color="auto"/>
            <w:bottom w:val="none" w:sz="0" w:space="0" w:color="auto"/>
            <w:right w:val="none" w:sz="0" w:space="0" w:color="auto"/>
          </w:divBdr>
        </w:div>
        <w:div w:id="1983347466">
          <w:marLeft w:val="480"/>
          <w:marRight w:val="0"/>
          <w:marTop w:val="0"/>
          <w:marBottom w:val="0"/>
          <w:divBdr>
            <w:top w:val="none" w:sz="0" w:space="0" w:color="auto"/>
            <w:left w:val="none" w:sz="0" w:space="0" w:color="auto"/>
            <w:bottom w:val="none" w:sz="0" w:space="0" w:color="auto"/>
            <w:right w:val="none" w:sz="0" w:space="0" w:color="auto"/>
          </w:divBdr>
        </w:div>
        <w:div w:id="1514878688">
          <w:marLeft w:val="480"/>
          <w:marRight w:val="0"/>
          <w:marTop w:val="0"/>
          <w:marBottom w:val="0"/>
          <w:divBdr>
            <w:top w:val="none" w:sz="0" w:space="0" w:color="auto"/>
            <w:left w:val="none" w:sz="0" w:space="0" w:color="auto"/>
            <w:bottom w:val="none" w:sz="0" w:space="0" w:color="auto"/>
            <w:right w:val="none" w:sz="0" w:space="0" w:color="auto"/>
          </w:divBdr>
        </w:div>
        <w:div w:id="1039815280">
          <w:marLeft w:val="480"/>
          <w:marRight w:val="0"/>
          <w:marTop w:val="0"/>
          <w:marBottom w:val="0"/>
          <w:divBdr>
            <w:top w:val="none" w:sz="0" w:space="0" w:color="auto"/>
            <w:left w:val="none" w:sz="0" w:space="0" w:color="auto"/>
            <w:bottom w:val="none" w:sz="0" w:space="0" w:color="auto"/>
            <w:right w:val="none" w:sz="0" w:space="0" w:color="auto"/>
          </w:divBdr>
        </w:div>
        <w:div w:id="1040594247">
          <w:marLeft w:val="480"/>
          <w:marRight w:val="0"/>
          <w:marTop w:val="0"/>
          <w:marBottom w:val="0"/>
          <w:divBdr>
            <w:top w:val="none" w:sz="0" w:space="0" w:color="auto"/>
            <w:left w:val="none" w:sz="0" w:space="0" w:color="auto"/>
            <w:bottom w:val="none" w:sz="0" w:space="0" w:color="auto"/>
            <w:right w:val="none" w:sz="0" w:space="0" w:color="auto"/>
          </w:divBdr>
        </w:div>
        <w:div w:id="1978602555">
          <w:marLeft w:val="480"/>
          <w:marRight w:val="0"/>
          <w:marTop w:val="0"/>
          <w:marBottom w:val="0"/>
          <w:divBdr>
            <w:top w:val="none" w:sz="0" w:space="0" w:color="auto"/>
            <w:left w:val="none" w:sz="0" w:space="0" w:color="auto"/>
            <w:bottom w:val="none" w:sz="0" w:space="0" w:color="auto"/>
            <w:right w:val="none" w:sz="0" w:space="0" w:color="auto"/>
          </w:divBdr>
        </w:div>
        <w:div w:id="474764885">
          <w:marLeft w:val="480"/>
          <w:marRight w:val="0"/>
          <w:marTop w:val="0"/>
          <w:marBottom w:val="0"/>
          <w:divBdr>
            <w:top w:val="none" w:sz="0" w:space="0" w:color="auto"/>
            <w:left w:val="none" w:sz="0" w:space="0" w:color="auto"/>
            <w:bottom w:val="none" w:sz="0" w:space="0" w:color="auto"/>
            <w:right w:val="none" w:sz="0" w:space="0" w:color="auto"/>
          </w:divBdr>
        </w:div>
        <w:div w:id="348994168">
          <w:marLeft w:val="480"/>
          <w:marRight w:val="0"/>
          <w:marTop w:val="0"/>
          <w:marBottom w:val="0"/>
          <w:divBdr>
            <w:top w:val="none" w:sz="0" w:space="0" w:color="auto"/>
            <w:left w:val="none" w:sz="0" w:space="0" w:color="auto"/>
            <w:bottom w:val="none" w:sz="0" w:space="0" w:color="auto"/>
            <w:right w:val="none" w:sz="0" w:space="0" w:color="auto"/>
          </w:divBdr>
        </w:div>
        <w:div w:id="587466695">
          <w:marLeft w:val="480"/>
          <w:marRight w:val="0"/>
          <w:marTop w:val="0"/>
          <w:marBottom w:val="0"/>
          <w:divBdr>
            <w:top w:val="none" w:sz="0" w:space="0" w:color="auto"/>
            <w:left w:val="none" w:sz="0" w:space="0" w:color="auto"/>
            <w:bottom w:val="none" w:sz="0" w:space="0" w:color="auto"/>
            <w:right w:val="none" w:sz="0" w:space="0" w:color="auto"/>
          </w:divBdr>
        </w:div>
        <w:div w:id="1536388113">
          <w:marLeft w:val="480"/>
          <w:marRight w:val="0"/>
          <w:marTop w:val="0"/>
          <w:marBottom w:val="0"/>
          <w:divBdr>
            <w:top w:val="none" w:sz="0" w:space="0" w:color="auto"/>
            <w:left w:val="none" w:sz="0" w:space="0" w:color="auto"/>
            <w:bottom w:val="none" w:sz="0" w:space="0" w:color="auto"/>
            <w:right w:val="none" w:sz="0" w:space="0" w:color="auto"/>
          </w:divBdr>
        </w:div>
        <w:div w:id="1942255682">
          <w:marLeft w:val="480"/>
          <w:marRight w:val="0"/>
          <w:marTop w:val="0"/>
          <w:marBottom w:val="0"/>
          <w:divBdr>
            <w:top w:val="none" w:sz="0" w:space="0" w:color="auto"/>
            <w:left w:val="none" w:sz="0" w:space="0" w:color="auto"/>
            <w:bottom w:val="none" w:sz="0" w:space="0" w:color="auto"/>
            <w:right w:val="none" w:sz="0" w:space="0" w:color="auto"/>
          </w:divBdr>
        </w:div>
        <w:div w:id="723719251">
          <w:marLeft w:val="480"/>
          <w:marRight w:val="0"/>
          <w:marTop w:val="0"/>
          <w:marBottom w:val="0"/>
          <w:divBdr>
            <w:top w:val="none" w:sz="0" w:space="0" w:color="auto"/>
            <w:left w:val="none" w:sz="0" w:space="0" w:color="auto"/>
            <w:bottom w:val="none" w:sz="0" w:space="0" w:color="auto"/>
            <w:right w:val="none" w:sz="0" w:space="0" w:color="auto"/>
          </w:divBdr>
        </w:div>
        <w:div w:id="813567319">
          <w:marLeft w:val="480"/>
          <w:marRight w:val="0"/>
          <w:marTop w:val="0"/>
          <w:marBottom w:val="0"/>
          <w:divBdr>
            <w:top w:val="none" w:sz="0" w:space="0" w:color="auto"/>
            <w:left w:val="none" w:sz="0" w:space="0" w:color="auto"/>
            <w:bottom w:val="none" w:sz="0" w:space="0" w:color="auto"/>
            <w:right w:val="none" w:sz="0" w:space="0" w:color="auto"/>
          </w:divBdr>
        </w:div>
        <w:div w:id="1120880080">
          <w:marLeft w:val="480"/>
          <w:marRight w:val="0"/>
          <w:marTop w:val="0"/>
          <w:marBottom w:val="0"/>
          <w:divBdr>
            <w:top w:val="none" w:sz="0" w:space="0" w:color="auto"/>
            <w:left w:val="none" w:sz="0" w:space="0" w:color="auto"/>
            <w:bottom w:val="none" w:sz="0" w:space="0" w:color="auto"/>
            <w:right w:val="none" w:sz="0" w:space="0" w:color="auto"/>
          </w:divBdr>
        </w:div>
        <w:div w:id="1819765404">
          <w:marLeft w:val="480"/>
          <w:marRight w:val="0"/>
          <w:marTop w:val="0"/>
          <w:marBottom w:val="0"/>
          <w:divBdr>
            <w:top w:val="none" w:sz="0" w:space="0" w:color="auto"/>
            <w:left w:val="none" w:sz="0" w:space="0" w:color="auto"/>
            <w:bottom w:val="none" w:sz="0" w:space="0" w:color="auto"/>
            <w:right w:val="none" w:sz="0" w:space="0" w:color="auto"/>
          </w:divBdr>
        </w:div>
        <w:div w:id="168175166">
          <w:marLeft w:val="480"/>
          <w:marRight w:val="0"/>
          <w:marTop w:val="0"/>
          <w:marBottom w:val="0"/>
          <w:divBdr>
            <w:top w:val="none" w:sz="0" w:space="0" w:color="auto"/>
            <w:left w:val="none" w:sz="0" w:space="0" w:color="auto"/>
            <w:bottom w:val="none" w:sz="0" w:space="0" w:color="auto"/>
            <w:right w:val="none" w:sz="0" w:space="0" w:color="auto"/>
          </w:divBdr>
        </w:div>
      </w:divsChild>
    </w:div>
    <w:div w:id="748500191">
      <w:bodyDiv w:val="1"/>
      <w:marLeft w:val="0"/>
      <w:marRight w:val="0"/>
      <w:marTop w:val="0"/>
      <w:marBottom w:val="0"/>
      <w:divBdr>
        <w:top w:val="none" w:sz="0" w:space="0" w:color="auto"/>
        <w:left w:val="none" w:sz="0" w:space="0" w:color="auto"/>
        <w:bottom w:val="none" w:sz="0" w:space="0" w:color="auto"/>
        <w:right w:val="none" w:sz="0" w:space="0" w:color="auto"/>
      </w:divBdr>
    </w:div>
    <w:div w:id="748500518">
      <w:bodyDiv w:val="1"/>
      <w:marLeft w:val="0"/>
      <w:marRight w:val="0"/>
      <w:marTop w:val="0"/>
      <w:marBottom w:val="0"/>
      <w:divBdr>
        <w:top w:val="none" w:sz="0" w:space="0" w:color="auto"/>
        <w:left w:val="none" w:sz="0" w:space="0" w:color="auto"/>
        <w:bottom w:val="none" w:sz="0" w:space="0" w:color="auto"/>
        <w:right w:val="none" w:sz="0" w:space="0" w:color="auto"/>
      </w:divBdr>
    </w:div>
    <w:div w:id="749233969">
      <w:bodyDiv w:val="1"/>
      <w:marLeft w:val="0"/>
      <w:marRight w:val="0"/>
      <w:marTop w:val="0"/>
      <w:marBottom w:val="0"/>
      <w:divBdr>
        <w:top w:val="none" w:sz="0" w:space="0" w:color="auto"/>
        <w:left w:val="none" w:sz="0" w:space="0" w:color="auto"/>
        <w:bottom w:val="none" w:sz="0" w:space="0" w:color="auto"/>
        <w:right w:val="none" w:sz="0" w:space="0" w:color="auto"/>
      </w:divBdr>
    </w:div>
    <w:div w:id="749546701">
      <w:bodyDiv w:val="1"/>
      <w:marLeft w:val="0"/>
      <w:marRight w:val="0"/>
      <w:marTop w:val="0"/>
      <w:marBottom w:val="0"/>
      <w:divBdr>
        <w:top w:val="none" w:sz="0" w:space="0" w:color="auto"/>
        <w:left w:val="none" w:sz="0" w:space="0" w:color="auto"/>
        <w:bottom w:val="none" w:sz="0" w:space="0" w:color="auto"/>
        <w:right w:val="none" w:sz="0" w:space="0" w:color="auto"/>
      </w:divBdr>
    </w:div>
    <w:div w:id="749618074">
      <w:bodyDiv w:val="1"/>
      <w:marLeft w:val="0"/>
      <w:marRight w:val="0"/>
      <w:marTop w:val="0"/>
      <w:marBottom w:val="0"/>
      <w:divBdr>
        <w:top w:val="none" w:sz="0" w:space="0" w:color="auto"/>
        <w:left w:val="none" w:sz="0" w:space="0" w:color="auto"/>
        <w:bottom w:val="none" w:sz="0" w:space="0" w:color="auto"/>
        <w:right w:val="none" w:sz="0" w:space="0" w:color="auto"/>
      </w:divBdr>
    </w:div>
    <w:div w:id="750125208">
      <w:bodyDiv w:val="1"/>
      <w:marLeft w:val="0"/>
      <w:marRight w:val="0"/>
      <w:marTop w:val="0"/>
      <w:marBottom w:val="0"/>
      <w:divBdr>
        <w:top w:val="none" w:sz="0" w:space="0" w:color="auto"/>
        <w:left w:val="none" w:sz="0" w:space="0" w:color="auto"/>
        <w:bottom w:val="none" w:sz="0" w:space="0" w:color="auto"/>
        <w:right w:val="none" w:sz="0" w:space="0" w:color="auto"/>
      </w:divBdr>
    </w:div>
    <w:div w:id="750392976">
      <w:bodyDiv w:val="1"/>
      <w:marLeft w:val="0"/>
      <w:marRight w:val="0"/>
      <w:marTop w:val="0"/>
      <w:marBottom w:val="0"/>
      <w:divBdr>
        <w:top w:val="none" w:sz="0" w:space="0" w:color="auto"/>
        <w:left w:val="none" w:sz="0" w:space="0" w:color="auto"/>
        <w:bottom w:val="none" w:sz="0" w:space="0" w:color="auto"/>
        <w:right w:val="none" w:sz="0" w:space="0" w:color="auto"/>
      </w:divBdr>
    </w:div>
    <w:div w:id="750543887">
      <w:bodyDiv w:val="1"/>
      <w:marLeft w:val="0"/>
      <w:marRight w:val="0"/>
      <w:marTop w:val="0"/>
      <w:marBottom w:val="0"/>
      <w:divBdr>
        <w:top w:val="none" w:sz="0" w:space="0" w:color="auto"/>
        <w:left w:val="none" w:sz="0" w:space="0" w:color="auto"/>
        <w:bottom w:val="none" w:sz="0" w:space="0" w:color="auto"/>
        <w:right w:val="none" w:sz="0" w:space="0" w:color="auto"/>
      </w:divBdr>
    </w:div>
    <w:div w:id="750586333">
      <w:bodyDiv w:val="1"/>
      <w:marLeft w:val="0"/>
      <w:marRight w:val="0"/>
      <w:marTop w:val="0"/>
      <w:marBottom w:val="0"/>
      <w:divBdr>
        <w:top w:val="none" w:sz="0" w:space="0" w:color="auto"/>
        <w:left w:val="none" w:sz="0" w:space="0" w:color="auto"/>
        <w:bottom w:val="none" w:sz="0" w:space="0" w:color="auto"/>
        <w:right w:val="none" w:sz="0" w:space="0" w:color="auto"/>
      </w:divBdr>
      <w:divsChild>
        <w:div w:id="1191532069">
          <w:marLeft w:val="640"/>
          <w:marRight w:val="0"/>
          <w:marTop w:val="0"/>
          <w:marBottom w:val="0"/>
          <w:divBdr>
            <w:top w:val="none" w:sz="0" w:space="0" w:color="auto"/>
            <w:left w:val="none" w:sz="0" w:space="0" w:color="auto"/>
            <w:bottom w:val="none" w:sz="0" w:space="0" w:color="auto"/>
            <w:right w:val="none" w:sz="0" w:space="0" w:color="auto"/>
          </w:divBdr>
        </w:div>
        <w:div w:id="1986003354">
          <w:marLeft w:val="640"/>
          <w:marRight w:val="0"/>
          <w:marTop w:val="0"/>
          <w:marBottom w:val="0"/>
          <w:divBdr>
            <w:top w:val="none" w:sz="0" w:space="0" w:color="auto"/>
            <w:left w:val="none" w:sz="0" w:space="0" w:color="auto"/>
            <w:bottom w:val="none" w:sz="0" w:space="0" w:color="auto"/>
            <w:right w:val="none" w:sz="0" w:space="0" w:color="auto"/>
          </w:divBdr>
        </w:div>
        <w:div w:id="2146773992">
          <w:marLeft w:val="640"/>
          <w:marRight w:val="0"/>
          <w:marTop w:val="0"/>
          <w:marBottom w:val="0"/>
          <w:divBdr>
            <w:top w:val="none" w:sz="0" w:space="0" w:color="auto"/>
            <w:left w:val="none" w:sz="0" w:space="0" w:color="auto"/>
            <w:bottom w:val="none" w:sz="0" w:space="0" w:color="auto"/>
            <w:right w:val="none" w:sz="0" w:space="0" w:color="auto"/>
          </w:divBdr>
        </w:div>
        <w:div w:id="1902327096">
          <w:marLeft w:val="640"/>
          <w:marRight w:val="0"/>
          <w:marTop w:val="0"/>
          <w:marBottom w:val="0"/>
          <w:divBdr>
            <w:top w:val="none" w:sz="0" w:space="0" w:color="auto"/>
            <w:left w:val="none" w:sz="0" w:space="0" w:color="auto"/>
            <w:bottom w:val="none" w:sz="0" w:space="0" w:color="auto"/>
            <w:right w:val="none" w:sz="0" w:space="0" w:color="auto"/>
          </w:divBdr>
        </w:div>
        <w:div w:id="808592415">
          <w:marLeft w:val="640"/>
          <w:marRight w:val="0"/>
          <w:marTop w:val="0"/>
          <w:marBottom w:val="0"/>
          <w:divBdr>
            <w:top w:val="none" w:sz="0" w:space="0" w:color="auto"/>
            <w:left w:val="none" w:sz="0" w:space="0" w:color="auto"/>
            <w:bottom w:val="none" w:sz="0" w:space="0" w:color="auto"/>
            <w:right w:val="none" w:sz="0" w:space="0" w:color="auto"/>
          </w:divBdr>
        </w:div>
        <w:div w:id="1481967022">
          <w:marLeft w:val="640"/>
          <w:marRight w:val="0"/>
          <w:marTop w:val="0"/>
          <w:marBottom w:val="0"/>
          <w:divBdr>
            <w:top w:val="none" w:sz="0" w:space="0" w:color="auto"/>
            <w:left w:val="none" w:sz="0" w:space="0" w:color="auto"/>
            <w:bottom w:val="none" w:sz="0" w:space="0" w:color="auto"/>
            <w:right w:val="none" w:sz="0" w:space="0" w:color="auto"/>
          </w:divBdr>
        </w:div>
        <w:div w:id="2067755887">
          <w:marLeft w:val="640"/>
          <w:marRight w:val="0"/>
          <w:marTop w:val="0"/>
          <w:marBottom w:val="0"/>
          <w:divBdr>
            <w:top w:val="none" w:sz="0" w:space="0" w:color="auto"/>
            <w:left w:val="none" w:sz="0" w:space="0" w:color="auto"/>
            <w:bottom w:val="none" w:sz="0" w:space="0" w:color="auto"/>
            <w:right w:val="none" w:sz="0" w:space="0" w:color="auto"/>
          </w:divBdr>
        </w:div>
        <w:div w:id="648829617">
          <w:marLeft w:val="640"/>
          <w:marRight w:val="0"/>
          <w:marTop w:val="0"/>
          <w:marBottom w:val="0"/>
          <w:divBdr>
            <w:top w:val="none" w:sz="0" w:space="0" w:color="auto"/>
            <w:left w:val="none" w:sz="0" w:space="0" w:color="auto"/>
            <w:bottom w:val="none" w:sz="0" w:space="0" w:color="auto"/>
            <w:right w:val="none" w:sz="0" w:space="0" w:color="auto"/>
          </w:divBdr>
        </w:div>
        <w:div w:id="1676766164">
          <w:marLeft w:val="640"/>
          <w:marRight w:val="0"/>
          <w:marTop w:val="0"/>
          <w:marBottom w:val="0"/>
          <w:divBdr>
            <w:top w:val="none" w:sz="0" w:space="0" w:color="auto"/>
            <w:left w:val="none" w:sz="0" w:space="0" w:color="auto"/>
            <w:bottom w:val="none" w:sz="0" w:space="0" w:color="auto"/>
            <w:right w:val="none" w:sz="0" w:space="0" w:color="auto"/>
          </w:divBdr>
        </w:div>
        <w:div w:id="1525288098">
          <w:marLeft w:val="640"/>
          <w:marRight w:val="0"/>
          <w:marTop w:val="0"/>
          <w:marBottom w:val="0"/>
          <w:divBdr>
            <w:top w:val="none" w:sz="0" w:space="0" w:color="auto"/>
            <w:left w:val="none" w:sz="0" w:space="0" w:color="auto"/>
            <w:bottom w:val="none" w:sz="0" w:space="0" w:color="auto"/>
            <w:right w:val="none" w:sz="0" w:space="0" w:color="auto"/>
          </w:divBdr>
        </w:div>
        <w:div w:id="891695835">
          <w:marLeft w:val="640"/>
          <w:marRight w:val="0"/>
          <w:marTop w:val="0"/>
          <w:marBottom w:val="0"/>
          <w:divBdr>
            <w:top w:val="none" w:sz="0" w:space="0" w:color="auto"/>
            <w:left w:val="none" w:sz="0" w:space="0" w:color="auto"/>
            <w:bottom w:val="none" w:sz="0" w:space="0" w:color="auto"/>
            <w:right w:val="none" w:sz="0" w:space="0" w:color="auto"/>
          </w:divBdr>
        </w:div>
        <w:div w:id="76023168">
          <w:marLeft w:val="640"/>
          <w:marRight w:val="0"/>
          <w:marTop w:val="0"/>
          <w:marBottom w:val="0"/>
          <w:divBdr>
            <w:top w:val="none" w:sz="0" w:space="0" w:color="auto"/>
            <w:left w:val="none" w:sz="0" w:space="0" w:color="auto"/>
            <w:bottom w:val="none" w:sz="0" w:space="0" w:color="auto"/>
            <w:right w:val="none" w:sz="0" w:space="0" w:color="auto"/>
          </w:divBdr>
        </w:div>
        <w:div w:id="411657486">
          <w:marLeft w:val="640"/>
          <w:marRight w:val="0"/>
          <w:marTop w:val="0"/>
          <w:marBottom w:val="0"/>
          <w:divBdr>
            <w:top w:val="none" w:sz="0" w:space="0" w:color="auto"/>
            <w:left w:val="none" w:sz="0" w:space="0" w:color="auto"/>
            <w:bottom w:val="none" w:sz="0" w:space="0" w:color="auto"/>
            <w:right w:val="none" w:sz="0" w:space="0" w:color="auto"/>
          </w:divBdr>
        </w:div>
        <w:div w:id="1626615777">
          <w:marLeft w:val="640"/>
          <w:marRight w:val="0"/>
          <w:marTop w:val="0"/>
          <w:marBottom w:val="0"/>
          <w:divBdr>
            <w:top w:val="none" w:sz="0" w:space="0" w:color="auto"/>
            <w:left w:val="none" w:sz="0" w:space="0" w:color="auto"/>
            <w:bottom w:val="none" w:sz="0" w:space="0" w:color="auto"/>
            <w:right w:val="none" w:sz="0" w:space="0" w:color="auto"/>
          </w:divBdr>
        </w:div>
        <w:div w:id="1322078438">
          <w:marLeft w:val="640"/>
          <w:marRight w:val="0"/>
          <w:marTop w:val="0"/>
          <w:marBottom w:val="0"/>
          <w:divBdr>
            <w:top w:val="none" w:sz="0" w:space="0" w:color="auto"/>
            <w:left w:val="none" w:sz="0" w:space="0" w:color="auto"/>
            <w:bottom w:val="none" w:sz="0" w:space="0" w:color="auto"/>
            <w:right w:val="none" w:sz="0" w:space="0" w:color="auto"/>
          </w:divBdr>
        </w:div>
        <w:div w:id="547643054">
          <w:marLeft w:val="640"/>
          <w:marRight w:val="0"/>
          <w:marTop w:val="0"/>
          <w:marBottom w:val="0"/>
          <w:divBdr>
            <w:top w:val="none" w:sz="0" w:space="0" w:color="auto"/>
            <w:left w:val="none" w:sz="0" w:space="0" w:color="auto"/>
            <w:bottom w:val="none" w:sz="0" w:space="0" w:color="auto"/>
            <w:right w:val="none" w:sz="0" w:space="0" w:color="auto"/>
          </w:divBdr>
        </w:div>
        <w:div w:id="1697656044">
          <w:marLeft w:val="640"/>
          <w:marRight w:val="0"/>
          <w:marTop w:val="0"/>
          <w:marBottom w:val="0"/>
          <w:divBdr>
            <w:top w:val="none" w:sz="0" w:space="0" w:color="auto"/>
            <w:left w:val="none" w:sz="0" w:space="0" w:color="auto"/>
            <w:bottom w:val="none" w:sz="0" w:space="0" w:color="auto"/>
            <w:right w:val="none" w:sz="0" w:space="0" w:color="auto"/>
          </w:divBdr>
        </w:div>
        <w:div w:id="1873107743">
          <w:marLeft w:val="640"/>
          <w:marRight w:val="0"/>
          <w:marTop w:val="0"/>
          <w:marBottom w:val="0"/>
          <w:divBdr>
            <w:top w:val="none" w:sz="0" w:space="0" w:color="auto"/>
            <w:left w:val="none" w:sz="0" w:space="0" w:color="auto"/>
            <w:bottom w:val="none" w:sz="0" w:space="0" w:color="auto"/>
            <w:right w:val="none" w:sz="0" w:space="0" w:color="auto"/>
          </w:divBdr>
        </w:div>
        <w:div w:id="1715034945">
          <w:marLeft w:val="640"/>
          <w:marRight w:val="0"/>
          <w:marTop w:val="0"/>
          <w:marBottom w:val="0"/>
          <w:divBdr>
            <w:top w:val="none" w:sz="0" w:space="0" w:color="auto"/>
            <w:left w:val="none" w:sz="0" w:space="0" w:color="auto"/>
            <w:bottom w:val="none" w:sz="0" w:space="0" w:color="auto"/>
            <w:right w:val="none" w:sz="0" w:space="0" w:color="auto"/>
          </w:divBdr>
        </w:div>
        <w:div w:id="1979413730">
          <w:marLeft w:val="640"/>
          <w:marRight w:val="0"/>
          <w:marTop w:val="0"/>
          <w:marBottom w:val="0"/>
          <w:divBdr>
            <w:top w:val="none" w:sz="0" w:space="0" w:color="auto"/>
            <w:left w:val="none" w:sz="0" w:space="0" w:color="auto"/>
            <w:bottom w:val="none" w:sz="0" w:space="0" w:color="auto"/>
            <w:right w:val="none" w:sz="0" w:space="0" w:color="auto"/>
          </w:divBdr>
        </w:div>
      </w:divsChild>
    </w:div>
    <w:div w:id="750657282">
      <w:bodyDiv w:val="1"/>
      <w:marLeft w:val="0"/>
      <w:marRight w:val="0"/>
      <w:marTop w:val="0"/>
      <w:marBottom w:val="0"/>
      <w:divBdr>
        <w:top w:val="none" w:sz="0" w:space="0" w:color="auto"/>
        <w:left w:val="none" w:sz="0" w:space="0" w:color="auto"/>
        <w:bottom w:val="none" w:sz="0" w:space="0" w:color="auto"/>
        <w:right w:val="none" w:sz="0" w:space="0" w:color="auto"/>
      </w:divBdr>
    </w:div>
    <w:div w:id="750854833">
      <w:bodyDiv w:val="1"/>
      <w:marLeft w:val="0"/>
      <w:marRight w:val="0"/>
      <w:marTop w:val="0"/>
      <w:marBottom w:val="0"/>
      <w:divBdr>
        <w:top w:val="none" w:sz="0" w:space="0" w:color="auto"/>
        <w:left w:val="none" w:sz="0" w:space="0" w:color="auto"/>
        <w:bottom w:val="none" w:sz="0" w:space="0" w:color="auto"/>
        <w:right w:val="none" w:sz="0" w:space="0" w:color="auto"/>
      </w:divBdr>
    </w:div>
    <w:div w:id="751467877">
      <w:bodyDiv w:val="1"/>
      <w:marLeft w:val="0"/>
      <w:marRight w:val="0"/>
      <w:marTop w:val="0"/>
      <w:marBottom w:val="0"/>
      <w:divBdr>
        <w:top w:val="none" w:sz="0" w:space="0" w:color="auto"/>
        <w:left w:val="none" w:sz="0" w:space="0" w:color="auto"/>
        <w:bottom w:val="none" w:sz="0" w:space="0" w:color="auto"/>
        <w:right w:val="none" w:sz="0" w:space="0" w:color="auto"/>
      </w:divBdr>
    </w:div>
    <w:div w:id="751900864">
      <w:bodyDiv w:val="1"/>
      <w:marLeft w:val="0"/>
      <w:marRight w:val="0"/>
      <w:marTop w:val="0"/>
      <w:marBottom w:val="0"/>
      <w:divBdr>
        <w:top w:val="none" w:sz="0" w:space="0" w:color="auto"/>
        <w:left w:val="none" w:sz="0" w:space="0" w:color="auto"/>
        <w:bottom w:val="none" w:sz="0" w:space="0" w:color="auto"/>
        <w:right w:val="none" w:sz="0" w:space="0" w:color="auto"/>
      </w:divBdr>
    </w:div>
    <w:div w:id="752162090">
      <w:bodyDiv w:val="1"/>
      <w:marLeft w:val="0"/>
      <w:marRight w:val="0"/>
      <w:marTop w:val="0"/>
      <w:marBottom w:val="0"/>
      <w:divBdr>
        <w:top w:val="none" w:sz="0" w:space="0" w:color="auto"/>
        <w:left w:val="none" w:sz="0" w:space="0" w:color="auto"/>
        <w:bottom w:val="none" w:sz="0" w:space="0" w:color="auto"/>
        <w:right w:val="none" w:sz="0" w:space="0" w:color="auto"/>
      </w:divBdr>
    </w:div>
    <w:div w:id="752582154">
      <w:bodyDiv w:val="1"/>
      <w:marLeft w:val="0"/>
      <w:marRight w:val="0"/>
      <w:marTop w:val="0"/>
      <w:marBottom w:val="0"/>
      <w:divBdr>
        <w:top w:val="none" w:sz="0" w:space="0" w:color="auto"/>
        <w:left w:val="none" w:sz="0" w:space="0" w:color="auto"/>
        <w:bottom w:val="none" w:sz="0" w:space="0" w:color="auto"/>
        <w:right w:val="none" w:sz="0" w:space="0" w:color="auto"/>
      </w:divBdr>
    </w:div>
    <w:div w:id="752582426">
      <w:bodyDiv w:val="1"/>
      <w:marLeft w:val="0"/>
      <w:marRight w:val="0"/>
      <w:marTop w:val="0"/>
      <w:marBottom w:val="0"/>
      <w:divBdr>
        <w:top w:val="none" w:sz="0" w:space="0" w:color="auto"/>
        <w:left w:val="none" w:sz="0" w:space="0" w:color="auto"/>
        <w:bottom w:val="none" w:sz="0" w:space="0" w:color="auto"/>
        <w:right w:val="none" w:sz="0" w:space="0" w:color="auto"/>
      </w:divBdr>
    </w:div>
    <w:div w:id="753169576">
      <w:bodyDiv w:val="1"/>
      <w:marLeft w:val="0"/>
      <w:marRight w:val="0"/>
      <w:marTop w:val="0"/>
      <w:marBottom w:val="0"/>
      <w:divBdr>
        <w:top w:val="none" w:sz="0" w:space="0" w:color="auto"/>
        <w:left w:val="none" w:sz="0" w:space="0" w:color="auto"/>
        <w:bottom w:val="none" w:sz="0" w:space="0" w:color="auto"/>
        <w:right w:val="none" w:sz="0" w:space="0" w:color="auto"/>
      </w:divBdr>
    </w:div>
    <w:div w:id="753429178">
      <w:bodyDiv w:val="1"/>
      <w:marLeft w:val="0"/>
      <w:marRight w:val="0"/>
      <w:marTop w:val="0"/>
      <w:marBottom w:val="0"/>
      <w:divBdr>
        <w:top w:val="none" w:sz="0" w:space="0" w:color="auto"/>
        <w:left w:val="none" w:sz="0" w:space="0" w:color="auto"/>
        <w:bottom w:val="none" w:sz="0" w:space="0" w:color="auto"/>
        <w:right w:val="none" w:sz="0" w:space="0" w:color="auto"/>
      </w:divBdr>
    </w:div>
    <w:div w:id="753475126">
      <w:bodyDiv w:val="1"/>
      <w:marLeft w:val="0"/>
      <w:marRight w:val="0"/>
      <w:marTop w:val="0"/>
      <w:marBottom w:val="0"/>
      <w:divBdr>
        <w:top w:val="none" w:sz="0" w:space="0" w:color="auto"/>
        <w:left w:val="none" w:sz="0" w:space="0" w:color="auto"/>
        <w:bottom w:val="none" w:sz="0" w:space="0" w:color="auto"/>
        <w:right w:val="none" w:sz="0" w:space="0" w:color="auto"/>
      </w:divBdr>
    </w:div>
    <w:div w:id="753622501">
      <w:bodyDiv w:val="1"/>
      <w:marLeft w:val="0"/>
      <w:marRight w:val="0"/>
      <w:marTop w:val="0"/>
      <w:marBottom w:val="0"/>
      <w:divBdr>
        <w:top w:val="none" w:sz="0" w:space="0" w:color="auto"/>
        <w:left w:val="none" w:sz="0" w:space="0" w:color="auto"/>
        <w:bottom w:val="none" w:sz="0" w:space="0" w:color="auto"/>
        <w:right w:val="none" w:sz="0" w:space="0" w:color="auto"/>
      </w:divBdr>
    </w:div>
    <w:div w:id="753629980">
      <w:bodyDiv w:val="1"/>
      <w:marLeft w:val="0"/>
      <w:marRight w:val="0"/>
      <w:marTop w:val="0"/>
      <w:marBottom w:val="0"/>
      <w:divBdr>
        <w:top w:val="none" w:sz="0" w:space="0" w:color="auto"/>
        <w:left w:val="none" w:sz="0" w:space="0" w:color="auto"/>
        <w:bottom w:val="none" w:sz="0" w:space="0" w:color="auto"/>
        <w:right w:val="none" w:sz="0" w:space="0" w:color="auto"/>
      </w:divBdr>
    </w:div>
    <w:div w:id="754134147">
      <w:bodyDiv w:val="1"/>
      <w:marLeft w:val="0"/>
      <w:marRight w:val="0"/>
      <w:marTop w:val="0"/>
      <w:marBottom w:val="0"/>
      <w:divBdr>
        <w:top w:val="none" w:sz="0" w:space="0" w:color="auto"/>
        <w:left w:val="none" w:sz="0" w:space="0" w:color="auto"/>
        <w:bottom w:val="none" w:sz="0" w:space="0" w:color="auto"/>
        <w:right w:val="none" w:sz="0" w:space="0" w:color="auto"/>
      </w:divBdr>
      <w:divsChild>
        <w:div w:id="257759576">
          <w:marLeft w:val="480"/>
          <w:marRight w:val="0"/>
          <w:marTop w:val="0"/>
          <w:marBottom w:val="0"/>
          <w:divBdr>
            <w:top w:val="none" w:sz="0" w:space="0" w:color="auto"/>
            <w:left w:val="none" w:sz="0" w:space="0" w:color="auto"/>
            <w:bottom w:val="none" w:sz="0" w:space="0" w:color="auto"/>
            <w:right w:val="none" w:sz="0" w:space="0" w:color="auto"/>
          </w:divBdr>
        </w:div>
        <w:div w:id="1605259193">
          <w:marLeft w:val="480"/>
          <w:marRight w:val="0"/>
          <w:marTop w:val="0"/>
          <w:marBottom w:val="0"/>
          <w:divBdr>
            <w:top w:val="none" w:sz="0" w:space="0" w:color="auto"/>
            <w:left w:val="none" w:sz="0" w:space="0" w:color="auto"/>
            <w:bottom w:val="none" w:sz="0" w:space="0" w:color="auto"/>
            <w:right w:val="none" w:sz="0" w:space="0" w:color="auto"/>
          </w:divBdr>
        </w:div>
        <w:div w:id="220868368">
          <w:marLeft w:val="480"/>
          <w:marRight w:val="0"/>
          <w:marTop w:val="0"/>
          <w:marBottom w:val="0"/>
          <w:divBdr>
            <w:top w:val="none" w:sz="0" w:space="0" w:color="auto"/>
            <w:left w:val="none" w:sz="0" w:space="0" w:color="auto"/>
            <w:bottom w:val="none" w:sz="0" w:space="0" w:color="auto"/>
            <w:right w:val="none" w:sz="0" w:space="0" w:color="auto"/>
          </w:divBdr>
        </w:div>
        <w:div w:id="139689829">
          <w:marLeft w:val="480"/>
          <w:marRight w:val="0"/>
          <w:marTop w:val="0"/>
          <w:marBottom w:val="0"/>
          <w:divBdr>
            <w:top w:val="none" w:sz="0" w:space="0" w:color="auto"/>
            <w:left w:val="none" w:sz="0" w:space="0" w:color="auto"/>
            <w:bottom w:val="none" w:sz="0" w:space="0" w:color="auto"/>
            <w:right w:val="none" w:sz="0" w:space="0" w:color="auto"/>
          </w:divBdr>
        </w:div>
        <w:div w:id="57704039">
          <w:marLeft w:val="480"/>
          <w:marRight w:val="0"/>
          <w:marTop w:val="0"/>
          <w:marBottom w:val="0"/>
          <w:divBdr>
            <w:top w:val="none" w:sz="0" w:space="0" w:color="auto"/>
            <w:left w:val="none" w:sz="0" w:space="0" w:color="auto"/>
            <w:bottom w:val="none" w:sz="0" w:space="0" w:color="auto"/>
            <w:right w:val="none" w:sz="0" w:space="0" w:color="auto"/>
          </w:divBdr>
        </w:div>
        <w:div w:id="1451626137">
          <w:marLeft w:val="480"/>
          <w:marRight w:val="0"/>
          <w:marTop w:val="0"/>
          <w:marBottom w:val="0"/>
          <w:divBdr>
            <w:top w:val="none" w:sz="0" w:space="0" w:color="auto"/>
            <w:left w:val="none" w:sz="0" w:space="0" w:color="auto"/>
            <w:bottom w:val="none" w:sz="0" w:space="0" w:color="auto"/>
            <w:right w:val="none" w:sz="0" w:space="0" w:color="auto"/>
          </w:divBdr>
        </w:div>
        <w:div w:id="492650437">
          <w:marLeft w:val="480"/>
          <w:marRight w:val="0"/>
          <w:marTop w:val="0"/>
          <w:marBottom w:val="0"/>
          <w:divBdr>
            <w:top w:val="none" w:sz="0" w:space="0" w:color="auto"/>
            <w:left w:val="none" w:sz="0" w:space="0" w:color="auto"/>
            <w:bottom w:val="none" w:sz="0" w:space="0" w:color="auto"/>
            <w:right w:val="none" w:sz="0" w:space="0" w:color="auto"/>
          </w:divBdr>
        </w:div>
        <w:div w:id="195627395">
          <w:marLeft w:val="480"/>
          <w:marRight w:val="0"/>
          <w:marTop w:val="0"/>
          <w:marBottom w:val="0"/>
          <w:divBdr>
            <w:top w:val="none" w:sz="0" w:space="0" w:color="auto"/>
            <w:left w:val="none" w:sz="0" w:space="0" w:color="auto"/>
            <w:bottom w:val="none" w:sz="0" w:space="0" w:color="auto"/>
            <w:right w:val="none" w:sz="0" w:space="0" w:color="auto"/>
          </w:divBdr>
        </w:div>
        <w:div w:id="2111116823">
          <w:marLeft w:val="480"/>
          <w:marRight w:val="0"/>
          <w:marTop w:val="0"/>
          <w:marBottom w:val="0"/>
          <w:divBdr>
            <w:top w:val="none" w:sz="0" w:space="0" w:color="auto"/>
            <w:left w:val="none" w:sz="0" w:space="0" w:color="auto"/>
            <w:bottom w:val="none" w:sz="0" w:space="0" w:color="auto"/>
            <w:right w:val="none" w:sz="0" w:space="0" w:color="auto"/>
          </w:divBdr>
        </w:div>
        <w:div w:id="90904993">
          <w:marLeft w:val="480"/>
          <w:marRight w:val="0"/>
          <w:marTop w:val="0"/>
          <w:marBottom w:val="0"/>
          <w:divBdr>
            <w:top w:val="none" w:sz="0" w:space="0" w:color="auto"/>
            <w:left w:val="none" w:sz="0" w:space="0" w:color="auto"/>
            <w:bottom w:val="none" w:sz="0" w:space="0" w:color="auto"/>
            <w:right w:val="none" w:sz="0" w:space="0" w:color="auto"/>
          </w:divBdr>
        </w:div>
        <w:div w:id="1133794623">
          <w:marLeft w:val="480"/>
          <w:marRight w:val="0"/>
          <w:marTop w:val="0"/>
          <w:marBottom w:val="0"/>
          <w:divBdr>
            <w:top w:val="none" w:sz="0" w:space="0" w:color="auto"/>
            <w:left w:val="none" w:sz="0" w:space="0" w:color="auto"/>
            <w:bottom w:val="none" w:sz="0" w:space="0" w:color="auto"/>
            <w:right w:val="none" w:sz="0" w:space="0" w:color="auto"/>
          </w:divBdr>
        </w:div>
        <w:div w:id="41487928">
          <w:marLeft w:val="480"/>
          <w:marRight w:val="0"/>
          <w:marTop w:val="0"/>
          <w:marBottom w:val="0"/>
          <w:divBdr>
            <w:top w:val="none" w:sz="0" w:space="0" w:color="auto"/>
            <w:left w:val="none" w:sz="0" w:space="0" w:color="auto"/>
            <w:bottom w:val="none" w:sz="0" w:space="0" w:color="auto"/>
            <w:right w:val="none" w:sz="0" w:space="0" w:color="auto"/>
          </w:divBdr>
        </w:div>
        <w:div w:id="2124379145">
          <w:marLeft w:val="480"/>
          <w:marRight w:val="0"/>
          <w:marTop w:val="0"/>
          <w:marBottom w:val="0"/>
          <w:divBdr>
            <w:top w:val="none" w:sz="0" w:space="0" w:color="auto"/>
            <w:left w:val="none" w:sz="0" w:space="0" w:color="auto"/>
            <w:bottom w:val="none" w:sz="0" w:space="0" w:color="auto"/>
            <w:right w:val="none" w:sz="0" w:space="0" w:color="auto"/>
          </w:divBdr>
        </w:div>
        <w:div w:id="672492534">
          <w:marLeft w:val="480"/>
          <w:marRight w:val="0"/>
          <w:marTop w:val="0"/>
          <w:marBottom w:val="0"/>
          <w:divBdr>
            <w:top w:val="none" w:sz="0" w:space="0" w:color="auto"/>
            <w:left w:val="none" w:sz="0" w:space="0" w:color="auto"/>
            <w:bottom w:val="none" w:sz="0" w:space="0" w:color="auto"/>
            <w:right w:val="none" w:sz="0" w:space="0" w:color="auto"/>
          </w:divBdr>
        </w:div>
        <w:div w:id="1714186176">
          <w:marLeft w:val="480"/>
          <w:marRight w:val="0"/>
          <w:marTop w:val="0"/>
          <w:marBottom w:val="0"/>
          <w:divBdr>
            <w:top w:val="none" w:sz="0" w:space="0" w:color="auto"/>
            <w:left w:val="none" w:sz="0" w:space="0" w:color="auto"/>
            <w:bottom w:val="none" w:sz="0" w:space="0" w:color="auto"/>
            <w:right w:val="none" w:sz="0" w:space="0" w:color="auto"/>
          </w:divBdr>
        </w:div>
        <w:div w:id="1697537065">
          <w:marLeft w:val="480"/>
          <w:marRight w:val="0"/>
          <w:marTop w:val="0"/>
          <w:marBottom w:val="0"/>
          <w:divBdr>
            <w:top w:val="none" w:sz="0" w:space="0" w:color="auto"/>
            <w:left w:val="none" w:sz="0" w:space="0" w:color="auto"/>
            <w:bottom w:val="none" w:sz="0" w:space="0" w:color="auto"/>
            <w:right w:val="none" w:sz="0" w:space="0" w:color="auto"/>
          </w:divBdr>
        </w:div>
        <w:div w:id="1055005213">
          <w:marLeft w:val="480"/>
          <w:marRight w:val="0"/>
          <w:marTop w:val="0"/>
          <w:marBottom w:val="0"/>
          <w:divBdr>
            <w:top w:val="none" w:sz="0" w:space="0" w:color="auto"/>
            <w:left w:val="none" w:sz="0" w:space="0" w:color="auto"/>
            <w:bottom w:val="none" w:sz="0" w:space="0" w:color="auto"/>
            <w:right w:val="none" w:sz="0" w:space="0" w:color="auto"/>
          </w:divBdr>
        </w:div>
        <w:div w:id="1800563596">
          <w:marLeft w:val="480"/>
          <w:marRight w:val="0"/>
          <w:marTop w:val="0"/>
          <w:marBottom w:val="0"/>
          <w:divBdr>
            <w:top w:val="none" w:sz="0" w:space="0" w:color="auto"/>
            <w:left w:val="none" w:sz="0" w:space="0" w:color="auto"/>
            <w:bottom w:val="none" w:sz="0" w:space="0" w:color="auto"/>
            <w:right w:val="none" w:sz="0" w:space="0" w:color="auto"/>
          </w:divBdr>
        </w:div>
        <w:div w:id="2083796660">
          <w:marLeft w:val="480"/>
          <w:marRight w:val="0"/>
          <w:marTop w:val="0"/>
          <w:marBottom w:val="0"/>
          <w:divBdr>
            <w:top w:val="none" w:sz="0" w:space="0" w:color="auto"/>
            <w:left w:val="none" w:sz="0" w:space="0" w:color="auto"/>
            <w:bottom w:val="none" w:sz="0" w:space="0" w:color="auto"/>
            <w:right w:val="none" w:sz="0" w:space="0" w:color="auto"/>
          </w:divBdr>
        </w:div>
        <w:div w:id="740904247">
          <w:marLeft w:val="480"/>
          <w:marRight w:val="0"/>
          <w:marTop w:val="0"/>
          <w:marBottom w:val="0"/>
          <w:divBdr>
            <w:top w:val="none" w:sz="0" w:space="0" w:color="auto"/>
            <w:left w:val="none" w:sz="0" w:space="0" w:color="auto"/>
            <w:bottom w:val="none" w:sz="0" w:space="0" w:color="auto"/>
            <w:right w:val="none" w:sz="0" w:space="0" w:color="auto"/>
          </w:divBdr>
        </w:div>
        <w:div w:id="1367413271">
          <w:marLeft w:val="480"/>
          <w:marRight w:val="0"/>
          <w:marTop w:val="0"/>
          <w:marBottom w:val="0"/>
          <w:divBdr>
            <w:top w:val="none" w:sz="0" w:space="0" w:color="auto"/>
            <w:left w:val="none" w:sz="0" w:space="0" w:color="auto"/>
            <w:bottom w:val="none" w:sz="0" w:space="0" w:color="auto"/>
            <w:right w:val="none" w:sz="0" w:space="0" w:color="auto"/>
          </w:divBdr>
        </w:div>
        <w:div w:id="218825438">
          <w:marLeft w:val="480"/>
          <w:marRight w:val="0"/>
          <w:marTop w:val="0"/>
          <w:marBottom w:val="0"/>
          <w:divBdr>
            <w:top w:val="none" w:sz="0" w:space="0" w:color="auto"/>
            <w:left w:val="none" w:sz="0" w:space="0" w:color="auto"/>
            <w:bottom w:val="none" w:sz="0" w:space="0" w:color="auto"/>
            <w:right w:val="none" w:sz="0" w:space="0" w:color="auto"/>
          </w:divBdr>
        </w:div>
        <w:div w:id="129716812">
          <w:marLeft w:val="480"/>
          <w:marRight w:val="0"/>
          <w:marTop w:val="0"/>
          <w:marBottom w:val="0"/>
          <w:divBdr>
            <w:top w:val="none" w:sz="0" w:space="0" w:color="auto"/>
            <w:left w:val="none" w:sz="0" w:space="0" w:color="auto"/>
            <w:bottom w:val="none" w:sz="0" w:space="0" w:color="auto"/>
            <w:right w:val="none" w:sz="0" w:space="0" w:color="auto"/>
          </w:divBdr>
        </w:div>
        <w:div w:id="1519925516">
          <w:marLeft w:val="480"/>
          <w:marRight w:val="0"/>
          <w:marTop w:val="0"/>
          <w:marBottom w:val="0"/>
          <w:divBdr>
            <w:top w:val="none" w:sz="0" w:space="0" w:color="auto"/>
            <w:left w:val="none" w:sz="0" w:space="0" w:color="auto"/>
            <w:bottom w:val="none" w:sz="0" w:space="0" w:color="auto"/>
            <w:right w:val="none" w:sz="0" w:space="0" w:color="auto"/>
          </w:divBdr>
        </w:div>
        <w:div w:id="431124346">
          <w:marLeft w:val="480"/>
          <w:marRight w:val="0"/>
          <w:marTop w:val="0"/>
          <w:marBottom w:val="0"/>
          <w:divBdr>
            <w:top w:val="none" w:sz="0" w:space="0" w:color="auto"/>
            <w:left w:val="none" w:sz="0" w:space="0" w:color="auto"/>
            <w:bottom w:val="none" w:sz="0" w:space="0" w:color="auto"/>
            <w:right w:val="none" w:sz="0" w:space="0" w:color="auto"/>
          </w:divBdr>
        </w:div>
        <w:div w:id="886792922">
          <w:marLeft w:val="480"/>
          <w:marRight w:val="0"/>
          <w:marTop w:val="0"/>
          <w:marBottom w:val="0"/>
          <w:divBdr>
            <w:top w:val="none" w:sz="0" w:space="0" w:color="auto"/>
            <w:left w:val="none" w:sz="0" w:space="0" w:color="auto"/>
            <w:bottom w:val="none" w:sz="0" w:space="0" w:color="auto"/>
            <w:right w:val="none" w:sz="0" w:space="0" w:color="auto"/>
          </w:divBdr>
        </w:div>
        <w:div w:id="1520312212">
          <w:marLeft w:val="480"/>
          <w:marRight w:val="0"/>
          <w:marTop w:val="0"/>
          <w:marBottom w:val="0"/>
          <w:divBdr>
            <w:top w:val="none" w:sz="0" w:space="0" w:color="auto"/>
            <w:left w:val="none" w:sz="0" w:space="0" w:color="auto"/>
            <w:bottom w:val="none" w:sz="0" w:space="0" w:color="auto"/>
            <w:right w:val="none" w:sz="0" w:space="0" w:color="auto"/>
          </w:divBdr>
        </w:div>
        <w:div w:id="344095814">
          <w:marLeft w:val="480"/>
          <w:marRight w:val="0"/>
          <w:marTop w:val="0"/>
          <w:marBottom w:val="0"/>
          <w:divBdr>
            <w:top w:val="none" w:sz="0" w:space="0" w:color="auto"/>
            <w:left w:val="none" w:sz="0" w:space="0" w:color="auto"/>
            <w:bottom w:val="none" w:sz="0" w:space="0" w:color="auto"/>
            <w:right w:val="none" w:sz="0" w:space="0" w:color="auto"/>
          </w:divBdr>
        </w:div>
        <w:div w:id="1010183425">
          <w:marLeft w:val="480"/>
          <w:marRight w:val="0"/>
          <w:marTop w:val="0"/>
          <w:marBottom w:val="0"/>
          <w:divBdr>
            <w:top w:val="none" w:sz="0" w:space="0" w:color="auto"/>
            <w:left w:val="none" w:sz="0" w:space="0" w:color="auto"/>
            <w:bottom w:val="none" w:sz="0" w:space="0" w:color="auto"/>
            <w:right w:val="none" w:sz="0" w:space="0" w:color="auto"/>
          </w:divBdr>
        </w:div>
        <w:div w:id="270823303">
          <w:marLeft w:val="480"/>
          <w:marRight w:val="0"/>
          <w:marTop w:val="0"/>
          <w:marBottom w:val="0"/>
          <w:divBdr>
            <w:top w:val="none" w:sz="0" w:space="0" w:color="auto"/>
            <w:left w:val="none" w:sz="0" w:space="0" w:color="auto"/>
            <w:bottom w:val="none" w:sz="0" w:space="0" w:color="auto"/>
            <w:right w:val="none" w:sz="0" w:space="0" w:color="auto"/>
          </w:divBdr>
        </w:div>
        <w:div w:id="1135295748">
          <w:marLeft w:val="480"/>
          <w:marRight w:val="0"/>
          <w:marTop w:val="0"/>
          <w:marBottom w:val="0"/>
          <w:divBdr>
            <w:top w:val="none" w:sz="0" w:space="0" w:color="auto"/>
            <w:left w:val="none" w:sz="0" w:space="0" w:color="auto"/>
            <w:bottom w:val="none" w:sz="0" w:space="0" w:color="auto"/>
            <w:right w:val="none" w:sz="0" w:space="0" w:color="auto"/>
          </w:divBdr>
        </w:div>
        <w:div w:id="1320353794">
          <w:marLeft w:val="480"/>
          <w:marRight w:val="0"/>
          <w:marTop w:val="0"/>
          <w:marBottom w:val="0"/>
          <w:divBdr>
            <w:top w:val="none" w:sz="0" w:space="0" w:color="auto"/>
            <w:left w:val="none" w:sz="0" w:space="0" w:color="auto"/>
            <w:bottom w:val="none" w:sz="0" w:space="0" w:color="auto"/>
            <w:right w:val="none" w:sz="0" w:space="0" w:color="auto"/>
          </w:divBdr>
        </w:div>
        <w:div w:id="1138643914">
          <w:marLeft w:val="480"/>
          <w:marRight w:val="0"/>
          <w:marTop w:val="0"/>
          <w:marBottom w:val="0"/>
          <w:divBdr>
            <w:top w:val="none" w:sz="0" w:space="0" w:color="auto"/>
            <w:left w:val="none" w:sz="0" w:space="0" w:color="auto"/>
            <w:bottom w:val="none" w:sz="0" w:space="0" w:color="auto"/>
            <w:right w:val="none" w:sz="0" w:space="0" w:color="auto"/>
          </w:divBdr>
        </w:div>
        <w:div w:id="2113889549">
          <w:marLeft w:val="480"/>
          <w:marRight w:val="0"/>
          <w:marTop w:val="0"/>
          <w:marBottom w:val="0"/>
          <w:divBdr>
            <w:top w:val="none" w:sz="0" w:space="0" w:color="auto"/>
            <w:left w:val="none" w:sz="0" w:space="0" w:color="auto"/>
            <w:bottom w:val="none" w:sz="0" w:space="0" w:color="auto"/>
            <w:right w:val="none" w:sz="0" w:space="0" w:color="auto"/>
          </w:divBdr>
        </w:div>
        <w:div w:id="1511026664">
          <w:marLeft w:val="480"/>
          <w:marRight w:val="0"/>
          <w:marTop w:val="0"/>
          <w:marBottom w:val="0"/>
          <w:divBdr>
            <w:top w:val="none" w:sz="0" w:space="0" w:color="auto"/>
            <w:left w:val="none" w:sz="0" w:space="0" w:color="auto"/>
            <w:bottom w:val="none" w:sz="0" w:space="0" w:color="auto"/>
            <w:right w:val="none" w:sz="0" w:space="0" w:color="auto"/>
          </w:divBdr>
        </w:div>
        <w:div w:id="1206865745">
          <w:marLeft w:val="480"/>
          <w:marRight w:val="0"/>
          <w:marTop w:val="0"/>
          <w:marBottom w:val="0"/>
          <w:divBdr>
            <w:top w:val="none" w:sz="0" w:space="0" w:color="auto"/>
            <w:left w:val="none" w:sz="0" w:space="0" w:color="auto"/>
            <w:bottom w:val="none" w:sz="0" w:space="0" w:color="auto"/>
            <w:right w:val="none" w:sz="0" w:space="0" w:color="auto"/>
          </w:divBdr>
        </w:div>
        <w:div w:id="1909807168">
          <w:marLeft w:val="480"/>
          <w:marRight w:val="0"/>
          <w:marTop w:val="0"/>
          <w:marBottom w:val="0"/>
          <w:divBdr>
            <w:top w:val="none" w:sz="0" w:space="0" w:color="auto"/>
            <w:left w:val="none" w:sz="0" w:space="0" w:color="auto"/>
            <w:bottom w:val="none" w:sz="0" w:space="0" w:color="auto"/>
            <w:right w:val="none" w:sz="0" w:space="0" w:color="auto"/>
          </w:divBdr>
        </w:div>
        <w:div w:id="597715952">
          <w:marLeft w:val="480"/>
          <w:marRight w:val="0"/>
          <w:marTop w:val="0"/>
          <w:marBottom w:val="0"/>
          <w:divBdr>
            <w:top w:val="none" w:sz="0" w:space="0" w:color="auto"/>
            <w:left w:val="none" w:sz="0" w:space="0" w:color="auto"/>
            <w:bottom w:val="none" w:sz="0" w:space="0" w:color="auto"/>
            <w:right w:val="none" w:sz="0" w:space="0" w:color="auto"/>
          </w:divBdr>
        </w:div>
        <w:div w:id="1841772849">
          <w:marLeft w:val="480"/>
          <w:marRight w:val="0"/>
          <w:marTop w:val="0"/>
          <w:marBottom w:val="0"/>
          <w:divBdr>
            <w:top w:val="none" w:sz="0" w:space="0" w:color="auto"/>
            <w:left w:val="none" w:sz="0" w:space="0" w:color="auto"/>
            <w:bottom w:val="none" w:sz="0" w:space="0" w:color="auto"/>
            <w:right w:val="none" w:sz="0" w:space="0" w:color="auto"/>
          </w:divBdr>
        </w:div>
        <w:div w:id="866334621">
          <w:marLeft w:val="480"/>
          <w:marRight w:val="0"/>
          <w:marTop w:val="0"/>
          <w:marBottom w:val="0"/>
          <w:divBdr>
            <w:top w:val="none" w:sz="0" w:space="0" w:color="auto"/>
            <w:left w:val="none" w:sz="0" w:space="0" w:color="auto"/>
            <w:bottom w:val="none" w:sz="0" w:space="0" w:color="auto"/>
            <w:right w:val="none" w:sz="0" w:space="0" w:color="auto"/>
          </w:divBdr>
        </w:div>
        <w:div w:id="629361779">
          <w:marLeft w:val="480"/>
          <w:marRight w:val="0"/>
          <w:marTop w:val="0"/>
          <w:marBottom w:val="0"/>
          <w:divBdr>
            <w:top w:val="none" w:sz="0" w:space="0" w:color="auto"/>
            <w:left w:val="none" w:sz="0" w:space="0" w:color="auto"/>
            <w:bottom w:val="none" w:sz="0" w:space="0" w:color="auto"/>
            <w:right w:val="none" w:sz="0" w:space="0" w:color="auto"/>
          </w:divBdr>
        </w:div>
        <w:div w:id="1768693426">
          <w:marLeft w:val="480"/>
          <w:marRight w:val="0"/>
          <w:marTop w:val="0"/>
          <w:marBottom w:val="0"/>
          <w:divBdr>
            <w:top w:val="none" w:sz="0" w:space="0" w:color="auto"/>
            <w:left w:val="none" w:sz="0" w:space="0" w:color="auto"/>
            <w:bottom w:val="none" w:sz="0" w:space="0" w:color="auto"/>
            <w:right w:val="none" w:sz="0" w:space="0" w:color="auto"/>
          </w:divBdr>
        </w:div>
        <w:div w:id="719674531">
          <w:marLeft w:val="480"/>
          <w:marRight w:val="0"/>
          <w:marTop w:val="0"/>
          <w:marBottom w:val="0"/>
          <w:divBdr>
            <w:top w:val="none" w:sz="0" w:space="0" w:color="auto"/>
            <w:left w:val="none" w:sz="0" w:space="0" w:color="auto"/>
            <w:bottom w:val="none" w:sz="0" w:space="0" w:color="auto"/>
            <w:right w:val="none" w:sz="0" w:space="0" w:color="auto"/>
          </w:divBdr>
        </w:div>
        <w:div w:id="249850618">
          <w:marLeft w:val="480"/>
          <w:marRight w:val="0"/>
          <w:marTop w:val="0"/>
          <w:marBottom w:val="0"/>
          <w:divBdr>
            <w:top w:val="none" w:sz="0" w:space="0" w:color="auto"/>
            <w:left w:val="none" w:sz="0" w:space="0" w:color="auto"/>
            <w:bottom w:val="none" w:sz="0" w:space="0" w:color="auto"/>
            <w:right w:val="none" w:sz="0" w:space="0" w:color="auto"/>
          </w:divBdr>
        </w:div>
        <w:div w:id="526138014">
          <w:marLeft w:val="480"/>
          <w:marRight w:val="0"/>
          <w:marTop w:val="0"/>
          <w:marBottom w:val="0"/>
          <w:divBdr>
            <w:top w:val="none" w:sz="0" w:space="0" w:color="auto"/>
            <w:left w:val="none" w:sz="0" w:space="0" w:color="auto"/>
            <w:bottom w:val="none" w:sz="0" w:space="0" w:color="auto"/>
            <w:right w:val="none" w:sz="0" w:space="0" w:color="auto"/>
          </w:divBdr>
        </w:div>
        <w:div w:id="1581524245">
          <w:marLeft w:val="480"/>
          <w:marRight w:val="0"/>
          <w:marTop w:val="0"/>
          <w:marBottom w:val="0"/>
          <w:divBdr>
            <w:top w:val="none" w:sz="0" w:space="0" w:color="auto"/>
            <w:left w:val="none" w:sz="0" w:space="0" w:color="auto"/>
            <w:bottom w:val="none" w:sz="0" w:space="0" w:color="auto"/>
            <w:right w:val="none" w:sz="0" w:space="0" w:color="auto"/>
          </w:divBdr>
        </w:div>
        <w:div w:id="596132763">
          <w:marLeft w:val="480"/>
          <w:marRight w:val="0"/>
          <w:marTop w:val="0"/>
          <w:marBottom w:val="0"/>
          <w:divBdr>
            <w:top w:val="none" w:sz="0" w:space="0" w:color="auto"/>
            <w:left w:val="none" w:sz="0" w:space="0" w:color="auto"/>
            <w:bottom w:val="none" w:sz="0" w:space="0" w:color="auto"/>
            <w:right w:val="none" w:sz="0" w:space="0" w:color="auto"/>
          </w:divBdr>
        </w:div>
        <w:div w:id="626013648">
          <w:marLeft w:val="480"/>
          <w:marRight w:val="0"/>
          <w:marTop w:val="0"/>
          <w:marBottom w:val="0"/>
          <w:divBdr>
            <w:top w:val="none" w:sz="0" w:space="0" w:color="auto"/>
            <w:left w:val="none" w:sz="0" w:space="0" w:color="auto"/>
            <w:bottom w:val="none" w:sz="0" w:space="0" w:color="auto"/>
            <w:right w:val="none" w:sz="0" w:space="0" w:color="auto"/>
          </w:divBdr>
        </w:div>
        <w:div w:id="1903442914">
          <w:marLeft w:val="480"/>
          <w:marRight w:val="0"/>
          <w:marTop w:val="0"/>
          <w:marBottom w:val="0"/>
          <w:divBdr>
            <w:top w:val="none" w:sz="0" w:space="0" w:color="auto"/>
            <w:left w:val="none" w:sz="0" w:space="0" w:color="auto"/>
            <w:bottom w:val="none" w:sz="0" w:space="0" w:color="auto"/>
            <w:right w:val="none" w:sz="0" w:space="0" w:color="auto"/>
          </w:divBdr>
        </w:div>
        <w:div w:id="1633829476">
          <w:marLeft w:val="480"/>
          <w:marRight w:val="0"/>
          <w:marTop w:val="0"/>
          <w:marBottom w:val="0"/>
          <w:divBdr>
            <w:top w:val="none" w:sz="0" w:space="0" w:color="auto"/>
            <w:left w:val="none" w:sz="0" w:space="0" w:color="auto"/>
            <w:bottom w:val="none" w:sz="0" w:space="0" w:color="auto"/>
            <w:right w:val="none" w:sz="0" w:space="0" w:color="auto"/>
          </w:divBdr>
        </w:div>
        <w:div w:id="47074042">
          <w:marLeft w:val="480"/>
          <w:marRight w:val="0"/>
          <w:marTop w:val="0"/>
          <w:marBottom w:val="0"/>
          <w:divBdr>
            <w:top w:val="none" w:sz="0" w:space="0" w:color="auto"/>
            <w:left w:val="none" w:sz="0" w:space="0" w:color="auto"/>
            <w:bottom w:val="none" w:sz="0" w:space="0" w:color="auto"/>
            <w:right w:val="none" w:sz="0" w:space="0" w:color="auto"/>
          </w:divBdr>
        </w:div>
        <w:div w:id="126357724">
          <w:marLeft w:val="480"/>
          <w:marRight w:val="0"/>
          <w:marTop w:val="0"/>
          <w:marBottom w:val="0"/>
          <w:divBdr>
            <w:top w:val="none" w:sz="0" w:space="0" w:color="auto"/>
            <w:left w:val="none" w:sz="0" w:space="0" w:color="auto"/>
            <w:bottom w:val="none" w:sz="0" w:space="0" w:color="auto"/>
            <w:right w:val="none" w:sz="0" w:space="0" w:color="auto"/>
          </w:divBdr>
        </w:div>
        <w:div w:id="1239100415">
          <w:marLeft w:val="480"/>
          <w:marRight w:val="0"/>
          <w:marTop w:val="0"/>
          <w:marBottom w:val="0"/>
          <w:divBdr>
            <w:top w:val="none" w:sz="0" w:space="0" w:color="auto"/>
            <w:left w:val="none" w:sz="0" w:space="0" w:color="auto"/>
            <w:bottom w:val="none" w:sz="0" w:space="0" w:color="auto"/>
            <w:right w:val="none" w:sz="0" w:space="0" w:color="auto"/>
          </w:divBdr>
        </w:div>
        <w:div w:id="1897544015">
          <w:marLeft w:val="480"/>
          <w:marRight w:val="0"/>
          <w:marTop w:val="0"/>
          <w:marBottom w:val="0"/>
          <w:divBdr>
            <w:top w:val="none" w:sz="0" w:space="0" w:color="auto"/>
            <w:left w:val="none" w:sz="0" w:space="0" w:color="auto"/>
            <w:bottom w:val="none" w:sz="0" w:space="0" w:color="auto"/>
            <w:right w:val="none" w:sz="0" w:space="0" w:color="auto"/>
          </w:divBdr>
        </w:div>
        <w:div w:id="850339684">
          <w:marLeft w:val="480"/>
          <w:marRight w:val="0"/>
          <w:marTop w:val="0"/>
          <w:marBottom w:val="0"/>
          <w:divBdr>
            <w:top w:val="none" w:sz="0" w:space="0" w:color="auto"/>
            <w:left w:val="none" w:sz="0" w:space="0" w:color="auto"/>
            <w:bottom w:val="none" w:sz="0" w:space="0" w:color="auto"/>
            <w:right w:val="none" w:sz="0" w:space="0" w:color="auto"/>
          </w:divBdr>
        </w:div>
        <w:div w:id="1186403440">
          <w:marLeft w:val="480"/>
          <w:marRight w:val="0"/>
          <w:marTop w:val="0"/>
          <w:marBottom w:val="0"/>
          <w:divBdr>
            <w:top w:val="none" w:sz="0" w:space="0" w:color="auto"/>
            <w:left w:val="none" w:sz="0" w:space="0" w:color="auto"/>
            <w:bottom w:val="none" w:sz="0" w:space="0" w:color="auto"/>
            <w:right w:val="none" w:sz="0" w:space="0" w:color="auto"/>
          </w:divBdr>
        </w:div>
        <w:div w:id="259720830">
          <w:marLeft w:val="480"/>
          <w:marRight w:val="0"/>
          <w:marTop w:val="0"/>
          <w:marBottom w:val="0"/>
          <w:divBdr>
            <w:top w:val="none" w:sz="0" w:space="0" w:color="auto"/>
            <w:left w:val="none" w:sz="0" w:space="0" w:color="auto"/>
            <w:bottom w:val="none" w:sz="0" w:space="0" w:color="auto"/>
            <w:right w:val="none" w:sz="0" w:space="0" w:color="auto"/>
          </w:divBdr>
        </w:div>
        <w:div w:id="303240097">
          <w:marLeft w:val="480"/>
          <w:marRight w:val="0"/>
          <w:marTop w:val="0"/>
          <w:marBottom w:val="0"/>
          <w:divBdr>
            <w:top w:val="none" w:sz="0" w:space="0" w:color="auto"/>
            <w:left w:val="none" w:sz="0" w:space="0" w:color="auto"/>
            <w:bottom w:val="none" w:sz="0" w:space="0" w:color="auto"/>
            <w:right w:val="none" w:sz="0" w:space="0" w:color="auto"/>
          </w:divBdr>
        </w:div>
        <w:div w:id="607741054">
          <w:marLeft w:val="480"/>
          <w:marRight w:val="0"/>
          <w:marTop w:val="0"/>
          <w:marBottom w:val="0"/>
          <w:divBdr>
            <w:top w:val="none" w:sz="0" w:space="0" w:color="auto"/>
            <w:left w:val="none" w:sz="0" w:space="0" w:color="auto"/>
            <w:bottom w:val="none" w:sz="0" w:space="0" w:color="auto"/>
            <w:right w:val="none" w:sz="0" w:space="0" w:color="auto"/>
          </w:divBdr>
        </w:div>
        <w:div w:id="1379279983">
          <w:marLeft w:val="480"/>
          <w:marRight w:val="0"/>
          <w:marTop w:val="0"/>
          <w:marBottom w:val="0"/>
          <w:divBdr>
            <w:top w:val="none" w:sz="0" w:space="0" w:color="auto"/>
            <w:left w:val="none" w:sz="0" w:space="0" w:color="auto"/>
            <w:bottom w:val="none" w:sz="0" w:space="0" w:color="auto"/>
            <w:right w:val="none" w:sz="0" w:space="0" w:color="auto"/>
          </w:divBdr>
        </w:div>
        <w:div w:id="1426613819">
          <w:marLeft w:val="480"/>
          <w:marRight w:val="0"/>
          <w:marTop w:val="0"/>
          <w:marBottom w:val="0"/>
          <w:divBdr>
            <w:top w:val="none" w:sz="0" w:space="0" w:color="auto"/>
            <w:left w:val="none" w:sz="0" w:space="0" w:color="auto"/>
            <w:bottom w:val="none" w:sz="0" w:space="0" w:color="auto"/>
            <w:right w:val="none" w:sz="0" w:space="0" w:color="auto"/>
          </w:divBdr>
        </w:div>
        <w:div w:id="229774896">
          <w:marLeft w:val="480"/>
          <w:marRight w:val="0"/>
          <w:marTop w:val="0"/>
          <w:marBottom w:val="0"/>
          <w:divBdr>
            <w:top w:val="none" w:sz="0" w:space="0" w:color="auto"/>
            <w:left w:val="none" w:sz="0" w:space="0" w:color="auto"/>
            <w:bottom w:val="none" w:sz="0" w:space="0" w:color="auto"/>
            <w:right w:val="none" w:sz="0" w:space="0" w:color="auto"/>
          </w:divBdr>
        </w:div>
        <w:div w:id="1140656972">
          <w:marLeft w:val="480"/>
          <w:marRight w:val="0"/>
          <w:marTop w:val="0"/>
          <w:marBottom w:val="0"/>
          <w:divBdr>
            <w:top w:val="none" w:sz="0" w:space="0" w:color="auto"/>
            <w:left w:val="none" w:sz="0" w:space="0" w:color="auto"/>
            <w:bottom w:val="none" w:sz="0" w:space="0" w:color="auto"/>
            <w:right w:val="none" w:sz="0" w:space="0" w:color="auto"/>
          </w:divBdr>
        </w:div>
        <w:div w:id="1972664675">
          <w:marLeft w:val="480"/>
          <w:marRight w:val="0"/>
          <w:marTop w:val="0"/>
          <w:marBottom w:val="0"/>
          <w:divBdr>
            <w:top w:val="none" w:sz="0" w:space="0" w:color="auto"/>
            <w:left w:val="none" w:sz="0" w:space="0" w:color="auto"/>
            <w:bottom w:val="none" w:sz="0" w:space="0" w:color="auto"/>
            <w:right w:val="none" w:sz="0" w:space="0" w:color="auto"/>
          </w:divBdr>
        </w:div>
        <w:div w:id="2069911390">
          <w:marLeft w:val="480"/>
          <w:marRight w:val="0"/>
          <w:marTop w:val="0"/>
          <w:marBottom w:val="0"/>
          <w:divBdr>
            <w:top w:val="none" w:sz="0" w:space="0" w:color="auto"/>
            <w:left w:val="none" w:sz="0" w:space="0" w:color="auto"/>
            <w:bottom w:val="none" w:sz="0" w:space="0" w:color="auto"/>
            <w:right w:val="none" w:sz="0" w:space="0" w:color="auto"/>
          </w:divBdr>
        </w:div>
        <w:div w:id="1575235728">
          <w:marLeft w:val="480"/>
          <w:marRight w:val="0"/>
          <w:marTop w:val="0"/>
          <w:marBottom w:val="0"/>
          <w:divBdr>
            <w:top w:val="none" w:sz="0" w:space="0" w:color="auto"/>
            <w:left w:val="none" w:sz="0" w:space="0" w:color="auto"/>
            <w:bottom w:val="none" w:sz="0" w:space="0" w:color="auto"/>
            <w:right w:val="none" w:sz="0" w:space="0" w:color="auto"/>
          </w:divBdr>
        </w:div>
        <w:div w:id="246035377">
          <w:marLeft w:val="480"/>
          <w:marRight w:val="0"/>
          <w:marTop w:val="0"/>
          <w:marBottom w:val="0"/>
          <w:divBdr>
            <w:top w:val="none" w:sz="0" w:space="0" w:color="auto"/>
            <w:left w:val="none" w:sz="0" w:space="0" w:color="auto"/>
            <w:bottom w:val="none" w:sz="0" w:space="0" w:color="auto"/>
            <w:right w:val="none" w:sz="0" w:space="0" w:color="auto"/>
          </w:divBdr>
        </w:div>
        <w:div w:id="736972293">
          <w:marLeft w:val="480"/>
          <w:marRight w:val="0"/>
          <w:marTop w:val="0"/>
          <w:marBottom w:val="0"/>
          <w:divBdr>
            <w:top w:val="none" w:sz="0" w:space="0" w:color="auto"/>
            <w:left w:val="none" w:sz="0" w:space="0" w:color="auto"/>
            <w:bottom w:val="none" w:sz="0" w:space="0" w:color="auto"/>
            <w:right w:val="none" w:sz="0" w:space="0" w:color="auto"/>
          </w:divBdr>
        </w:div>
        <w:div w:id="570820801">
          <w:marLeft w:val="480"/>
          <w:marRight w:val="0"/>
          <w:marTop w:val="0"/>
          <w:marBottom w:val="0"/>
          <w:divBdr>
            <w:top w:val="none" w:sz="0" w:space="0" w:color="auto"/>
            <w:left w:val="none" w:sz="0" w:space="0" w:color="auto"/>
            <w:bottom w:val="none" w:sz="0" w:space="0" w:color="auto"/>
            <w:right w:val="none" w:sz="0" w:space="0" w:color="auto"/>
          </w:divBdr>
        </w:div>
        <w:div w:id="1283877453">
          <w:marLeft w:val="480"/>
          <w:marRight w:val="0"/>
          <w:marTop w:val="0"/>
          <w:marBottom w:val="0"/>
          <w:divBdr>
            <w:top w:val="none" w:sz="0" w:space="0" w:color="auto"/>
            <w:left w:val="none" w:sz="0" w:space="0" w:color="auto"/>
            <w:bottom w:val="none" w:sz="0" w:space="0" w:color="auto"/>
            <w:right w:val="none" w:sz="0" w:space="0" w:color="auto"/>
          </w:divBdr>
        </w:div>
        <w:div w:id="567149485">
          <w:marLeft w:val="480"/>
          <w:marRight w:val="0"/>
          <w:marTop w:val="0"/>
          <w:marBottom w:val="0"/>
          <w:divBdr>
            <w:top w:val="none" w:sz="0" w:space="0" w:color="auto"/>
            <w:left w:val="none" w:sz="0" w:space="0" w:color="auto"/>
            <w:bottom w:val="none" w:sz="0" w:space="0" w:color="auto"/>
            <w:right w:val="none" w:sz="0" w:space="0" w:color="auto"/>
          </w:divBdr>
        </w:div>
        <w:div w:id="14625214">
          <w:marLeft w:val="480"/>
          <w:marRight w:val="0"/>
          <w:marTop w:val="0"/>
          <w:marBottom w:val="0"/>
          <w:divBdr>
            <w:top w:val="none" w:sz="0" w:space="0" w:color="auto"/>
            <w:left w:val="none" w:sz="0" w:space="0" w:color="auto"/>
            <w:bottom w:val="none" w:sz="0" w:space="0" w:color="auto"/>
            <w:right w:val="none" w:sz="0" w:space="0" w:color="auto"/>
          </w:divBdr>
        </w:div>
        <w:div w:id="1859810333">
          <w:marLeft w:val="480"/>
          <w:marRight w:val="0"/>
          <w:marTop w:val="0"/>
          <w:marBottom w:val="0"/>
          <w:divBdr>
            <w:top w:val="none" w:sz="0" w:space="0" w:color="auto"/>
            <w:left w:val="none" w:sz="0" w:space="0" w:color="auto"/>
            <w:bottom w:val="none" w:sz="0" w:space="0" w:color="auto"/>
            <w:right w:val="none" w:sz="0" w:space="0" w:color="auto"/>
          </w:divBdr>
        </w:div>
        <w:div w:id="925960309">
          <w:marLeft w:val="480"/>
          <w:marRight w:val="0"/>
          <w:marTop w:val="0"/>
          <w:marBottom w:val="0"/>
          <w:divBdr>
            <w:top w:val="none" w:sz="0" w:space="0" w:color="auto"/>
            <w:left w:val="none" w:sz="0" w:space="0" w:color="auto"/>
            <w:bottom w:val="none" w:sz="0" w:space="0" w:color="auto"/>
            <w:right w:val="none" w:sz="0" w:space="0" w:color="auto"/>
          </w:divBdr>
        </w:div>
        <w:div w:id="1947497623">
          <w:marLeft w:val="480"/>
          <w:marRight w:val="0"/>
          <w:marTop w:val="0"/>
          <w:marBottom w:val="0"/>
          <w:divBdr>
            <w:top w:val="none" w:sz="0" w:space="0" w:color="auto"/>
            <w:left w:val="none" w:sz="0" w:space="0" w:color="auto"/>
            <w:bottom w:val="none" w:sz="0" w:space="0" w:color="auto"/>
            <w:right w:val="none" w:sz="0" w:space="0" w:color="auto"/>
          </w:divBdr>
        </w:div>
        <w:div w:id="1948728462">
          <w:marLeft w:val="480"/>
          <w:marRight w:val="0"/>
          <w:marTop w:val="0"/>
          <w:marBottom w:val="0"/>
          <w:divBdr>
            <w:top w:val="none" w:sz="0" w:space="0" w:color="auto"/>
            <w:left w:val="none" w:sz="0" w:space="0" w:color="auto"/>
            <w:bottom w:val="none" w:sz="0" w:space="0" w:color="auto"/>
            <w:right w:val="none" w:sz="0" w:space="0" w:color="auto"/>
          </w:divBdr>
        </w:div>
        <w:div w:id="685641815">
          <w:marLeft w:val="480"/>
          <w:marRight w:val="0"/>
          <w:marTop w:val="0"/>
          <w:marBottom w:val="0"/>
          <w:divBdr>
            <w:top w:val="none" w:sz="0" w:space="0" w:color="auto"/>
            <w:left w:val="none" w:sz="0" w:space="0" w:color="auto"/>
            <w:bottom w:val="none" w:sz="0" w:space="0" w:color="auto"/>
            <w:right w:val="none" w:sz="0" w:space="0" w:color="auto"/>
          </w:divBdr>
        </w:div>
        <w:div w:id="1847398651">
          <w:marLeft w:val="480"/>
          <w:marRight w:val="0"/>
          <w:marTop w:val="0"/>
          <w:marBottom w:val="0"/>
          <w:divBdr>
            <w:top w:val="none" w:sz="0" w:space="0" w:color="auto"/>
            <w:left w:val="none" w:sz="0" w:space="0" w:color="auto"/>
            <w:bottom w:val="none" w:sz="0" w:space="0" w:color="auto"/>
            <w:right w:val="none" w:sz="0" w:space="0" w:color="auto"/>
          </w:divBdr>
        </w:div>
        <w:div w:id="1888294925">
          <w:marLeft w:val="480"/>
          <w:marRight w:val="0"/>
          <w:marTop w:val="0"/>
          <w:marBottom w:val="0"/>
          <w:divBdr>
            <w:top w:val="none" w:sz="0" w:space="0" w:color="auto"/>
            <w:left w:val="none" w:sz="0" w:space="0" w:color="auto"/>
            <w:bottom w:val="none" w:sz="0" w:space="0" w:color="auto"/>
            <w:right w:val="none" w:sz="0" w:space="0" w:color="auto"/>
          </w:divBdr>
        </w:div>
      </w:divsChild>
    </w:div>
    <w:div w:id="754282912">
      <w:bodyDiv w:val="1"/>
      <w:marLeft w:val="0"/>
      <w:marRight w:val="0"/>
      <w:marTop w:val="0"/>
      <w:marBottom w:val="0"/>
      <w:divBdr>
        <w:top w:val="none" w:sz="0" w:space="0" w:color="auto"/>
        <w:left w:val="none" w:sz="0" w:space="0" w:color="auto"/>
        <w:bottom w:val="none" w:sz="0" w:space="0" w:color="auto"/>
        <w:right w:val="none" w:sz="0" w:space="0" w:color="auto"/>
      </w:divBdr>
    </w:div>
    <w:div w:id="754284662">
      <w:bodyDiv w:val="1"/>
      <w:marLeft w:val="0"/>
      <w:marRight w:val="0"/>
      <w:marTop w:val="0"/>
      <w:marBottom w:val="0"/>
      <w:divBdr>
        <w:top w:val="none" w:sz="0" w:space="0" w:color="auto"/>
        <w:left w:val="none" w:sz="0" w:space="0" w:color="auto"/>
        <w:bottom w:val="none" w:sz="0" w:space="0" w:color="auto"/>
        <w:right w:val="none" w:sz="0" w:space="0" w:color="auto"/>
      </w:divBdr>
    </w:div>
    <w:div w:id="754403079">
      <w:bodyDiv w:val="1"/>
      <w:marLeft w:val="0"/>
      <w:marRight w:val="0"/>
      <w:marTop w:val="0"/>
      <w:marBottom w:val="0"/>
      <w:divBdr>
        <w:top w:val="none" w:sz="0" w:space="0" w:color="auto"/>
        <w:left w:val="none" w:sz="0" w:space="0" w:color="auto"/>
        <w:bottom w:val="none" w:sz="0" w:space="0" w:color="auto"/>
        <w:right w:val="none" w:sz="0" w:space="0" w:color="auto"/>
      </w:divBdr>
    </w:div>
    <w:div w:id="754520448">
      <w:bodyDiv w:val="1"/>
      <w:marLeft w:val="0"/>
      <w:marRight w:val="0"/>
      <w:marTop w:val="0"/>
      <w:marBottom w:val="0"/>
      <w:divBdr>
        <w:top w:val="none" w:sz="0" w:space="0" w:color="auto"/>
        <w:left w:val="none" w:sz="0" w:space="0" w:color="auto"/>
        <w:bottom w:val="none" w:sz="0" w:space="0" w:color="auto"/>
        <w:right w:val="none" w:sz="0" w:space="0" w:color="auto"/>
      </w:divBdr>
    </w:div>
    <w:div w:id="754668742">
      <w:bodyDiv w:val="1"/>
      <w:marLeft w:val="0"/>
      <w:marRight w:val="0"/>
      <w:marTop w:val="0"/>
      <w:marBottom w:val="0"/>
      <w:divBdr>
        <w:top w:val="none" w:sz="0" w:space="0" w:color="auto"/>
        <w:left w:val="none" w:sz="0" w:space="0" w:color="auto"/>
        <w:bottom w:val="none" w:sz="0" w:space="0" w:color="auto"/>
        <w:right w:val="none" w:sz="0" w:space="0" w:color="auto"/>
      </w:divBdr>
    </w:div>
    <w:div w:id="755050799">
      <w:bodyDiv w:val="1"/>
      <w:marLeft w:val="0"/>
      <w:marRight w:val="0"/>
      <w:marTop w:val="0"/>
      <w:marBottom w:val="0"/>
      <w:divBdr>
        <w:top w:val="none" w:sz="0" w:space="0" w:color="auto"/>
        <w:left w:val="none" w:sz="0" w:space="0" w:color="auto"/>
        <w:bottom w:val="none" w:sz="0" w:space="0" w:color="auto"/>
        <w:right w:val="none" w:sz="0" w:space="0" w:color="auto"/>
      </w:divBdr>
    </w:div>
    <w:div w:id="755859320">
      <w:bodyDiv w:val="1"/>
      <w:marLeft w:val="0"/>
      <w:marRight w:val="0"/>
      <w:marTop w:val="0"/>
      <w:marBottom w:val="0"/>
      <w:divBdr>
        <w:top w:val="none" w:sz="0" w:space="0" w:color="auto"/>
        <w:left w:val="none" w:sz="0" w:space="0" w:color="auto"/>
        <w:bottom w:val="none" w:sz="0" w:space="0" w:color="auto"/>
        <w:right w:val="none" w:sz="0" w:space="0" w:color="auto"/>
      </w:divBdr>
    </w:div>
    <w:div w:id="757486449">
      <w:bodyDiv w:val="1"/>
      <w:marLeft w:val="0"/>
      <w:marRight w:val="0"/>
      <w:marTop w:val="0"/>
      <w:marBottom w:val="0"/>
      <w:divBdr>
        <w:top w:val="none" w:sz="0" w:space="0" w:color="auto"/>
        <w:left w:val="none" w:sz="0" w:space="0" w:color="auto"/>
        <w:bottom w:val="none" w:sz="0" w:space="0" w:color="auto"/>
        <w:right w:val="none" w:sz="0" w:space="0" w:color="auto"/>
      </w:divBdr>
    </w:div>
    <w:div w:id="757598165">
      <w:bodyDiv w:val="1"/>
      <w:marLeft w:val="0"/>
      <w:marRight w:val="0"/>
      <w:marTop w:val="0"/>
      <w:marBottom w:val="0"/>
      <w:divBdr>
        <w:top w:val="none" w:sz="0" w:space="0" w:color="auto"/>
        <w:left w:val="none" w:sz="0" w:space="0" w:color="auto"/>
        <w:bottom w:val="none" w:sz="0" w:space="0" w:color="auto"/>
        <w:right w:val="none" w:sz="0" w:space="0" w:color="auto"/>
      </w:divBdr>
    </w:div>
    <w:div w:id="757750685">
      <w:bodyDiv w:val="1"/>
      <w:marLeft w:val="0"/>
      <w:marRight w:val="0"/>
      <w:marTop w:val="0"/>
      <w:marBottom w:val="0"/>
      <w:divBdr>
        <w:top w:val="none" w:sz="0" w:space="0" w:color="auto"/>
        <w:left w:val="none" w:sz="0" w:space="0" w:color="auto"/>
        <w:bottom w:val="none" w:sz="0" w:space="0" w:color="auto"/>
        <w:right w:val="none" w:sz="0" w:space="0" w:color="auto"/>
      </w:divBdr>
    </w:div>
    <w:div w:id="757870555">
      <w:bodyDiv w:val="1"/>
      <w:marLeft w:val="0"/>
      <w:marRight w:val="0"/>
      <w:marTop w:val="0"/>
      <w:marBottom w:val="0"/>
      <w:divBdr>
        <w:top w:val="none" w:sz="0" w:space="0" w:color="auto"/>
        <w:left w:val="none" w:sz="0" w:space="0" w:color="auto"/>
        <w:bottom w:val="none" w:sz="0" w:space="0" w:color="auto"/>
        <w:right w:val="none" w:sz="0" w:space="0" w:color="auto"/>
      </w:divBdr>
    </w:div>
    <w:div w:id="759183057">
      <w:bodyDiv w:val="1"/>
      <w:marLeft w:val="0"/>
      <w:marRight w:val="0"/>
      <w:marTop w:val="0"/>
      <w:marBottom w:val="0"/>
      <w:divBdr>
        <w:top w:val="none" w:sz="0" w:space="0" w:color="auto"/>
        <w:left w:val="none" w:sz="0" w:space="0" w:color="auto"/>
        <w:bottom w:val="none" w:sz="0" w:space="0" w:color="auto"/>
        <w:right w:val="none" w:sz="0" w:space="0" w:color="auto"/>
      </w:divBdr>
      <w:divsChild>
        <w:div w:id="855387191">
          <w:marLeft w:val="480"/>
          <w:marRight w:val="0"/>
          <w:marTop w:val="0"/>
          <w:marBottom w:val="0"/>
          <w:divBdr>
            <w:top w:val="none" w:sz="0" w:space="0" w:color="auto"/>
            <w:left w:val="none" w:sz="0" w:space="0" w:color="auto"/>
            <w:bottom w:val="none" w:sz="0" w:space="0" w:color="auto"/>
            <w:right w:val="none" w:sz="0" w:space="0" w:color="auto"/>
          </w:divBdr>
        </w:div>
        <w:div w:id="1479767234">
          <w:marLeft w:val="480"/>
          <w:marRight w:val="0"/>
          <w:marTop w:val="0"/>
          <w:marBottom w:val="0"/>
          <w:divBdr>
            <w:top w:val="none" w:sz="0" w:space="0" w:color="auto"/>
            <w:left w:val="none" w:sz="0" w:space="0" w:color="auto"/>
            <w:bottom w:val="none" w:sz="0" w:space="0" w:color="auto"/>
            <w:right w:val="none" w:sz="0" w:space="0" w:color="auto"/>
          </w:divBdr>
        </w:div>
        <w:div w:id="1659377594">
          <w:marLeft w:val="480"/>
          <w:marRight w:val="0"/>
          <w:marTop w:val="0"/>
          <w:marBottom w:val="0"/>
          <w:divBdr>
            <w:top w:val="none" w:sz="0" w:space="0" w:color="auto"/>
            <w:left w:val="none" w:sz="0" w:space="0" w:color="auto"/>
            <w:bottom w:val="none" w:sz="0" w:space="0" w:color="auto"/>
            <w:right w:val="none" w:sz="0" w:space="0" w:color="auto"/>
          </w:divBdr>
        </w:div>
        <w:div w:id="1061825995">
          <w:marLeft w:val="480"/>
          <w:marRight w:val="0"/>
          <w:marTop w:val="0"/>
          <w:marBottom w:val="0"/>
          <w:divBdr>
            <w:top w:val="none" w:sz="0" w:space="0" w:color="auto"/>
            <w:left w:val="none" w:sz="0" w:space="0" w:color="auto"/>
            <w:bottom w:val="none" w:sz="0" w:space="0" w:color="auto"/>
            <w:right w:val="none" w:sz="0" w:space="0" w:color="auto"/>
          </w:divBdr>
        </w:div>
        <w:div w:id="1372069333">
          <w:marLeft w:val="480"/>
          <w:marRight w:val="0"/>
          <w:marTop w:val="0"/>
          <w:marBottom w:val="0"/>
          <w:divBdr>
            <w:top w:val="none" w:sz="0" w:space="0" w:color="auto"/>
            <w:left w:val="none" w:sz="0" w:space="0" w:color="auto"/>
            <w:bottom w:val="none" w:sz="0" w:space="0" w:color="auto"/>
            <w:right w:val="none" w:sz="0" w:space="0" w:color="auto"/>
          </w:divBdr>
        </w:div>
        <w:div w:id="2115830105">
          <w:marLeft w:val="480"/>
          <w:marRight w:val="0"/>
          <w:marTop w:val="0"/>
          <w:marBottom w:val="0"/>
          <w:divBdr>
            <w:top w:val="none" w:sz="0" w:space="0" w:color="auto"/>
            <w:left w:val="none" w:sz="0" w:space="0" w:color="auto"/>
            <w:bottom w:val="none" w:sz="0" w:space="0" w:color="auto"/>
            <w:right w:val="none" w:sz="0" w:space="0" w:color="auto"/>
          </w:divBdr>
        </w:div>
        <w:div w:id="1216235041">
          <w:marLeft w:val="480"/>
          <w:marRight w:val="0"/>
          <w:marTop w:val="0"/>
          <w:marBottom w:val="0"/>
          <w:divBdr>
            <w:top w:val="none" w:sz="0" w:space="0" w:color="auto"/>
            <w:left w:val="none" w:sz="0" w:space="0" w:color="auto"/>
            <w:bottom w:val="none" w:sz="0" w:space="0" w:color="auto"/>
            <w:right w:val="none" w:sz="0" w:space="0" w:color="auto"/>
          </w:divBdr>
        </w:div>
        <w:div w:id="1848867234">
          <w:marLeft w:val="480"/>
          <w:marRight w:val="0"/>
          <w:marTop w:val="0"/>
          <w:marBottom w:val="0"/>
          <w:divBdr>
            <w:top w:val="none" w:sz="0" w:space="0" w:color="auto"/>
            <w:left w:val="none" w:sz="0" w:space="0" w:color="auto"/>
            <w:bottom w:val="none" w:sz="0" w:space="0" w:color="auto"/>
            <w:right w:val="none" w:sz="0" w:space="0" w:color="auto"/>
          </w:divBdr>
        </w:div>
        <w:div w:id="1633365757">
          <w:marLeft w:val="480"/>
          <w:marRight w:val="0"/>
          <w:marTop w:val="0"/>
          <w:marBottom w:val="0"/>
          <w:divBdr>
            <w:top w:val="none" w:sz="0" w:space="0" w:color="auto"/>
            <w:left w:val="none" w:sz="0" w:space="0" w:color="auto"/>
            <w:bottom w:val="none" w:sz="0" w:space="0" w:color="auto"/>
            <w:right w:val="none" w:sz="0" w:space="0" w:color="auto"/>
          </w:divBdr>
        </w:div>
        <w:div w:id="677466839">
          <w:marLeft w:val="480"/>
          <w:marRight w:val="0"/>
          <w:marTop w:val="0"/>
          <w:marBottom w:val="0"/>
          <w:divBdr>
            <w:top w:val="none" w:sz="0" w:space="0" w:color="auto"/>
            <w:left w:val="none" w:sz="0" w:space="0" w:color="auto"/>
            <w:bottom w:val="none" w:sz="0" w:space="0" w:color="auto"/>
            <w:right w:val="none" w:sz="0" w:space="0" w:color="auto"/>
          </w:divBdr>
        </w:div>
        <w:div w:id="851532079">
          <w:marLeft w:val="480"/>
          <w:marRight w:val="0"/>
          <w:marTop w:val="0"/>
          <w:marBottom w:val="0"/>
          <w:divBdr>
            <w:top w:val="none" w:sz="0" w:space="0" w:color="auto"/>
            <w:left w:val="none" w:sz="0" w:space="0" w:color="auto"/>
            <w:bottom w:val="none" w:sz="0" w:space="0" w:color="auto"/>
            <w:right w:val="none" w:sz="0" w:space="0" w:color="auto"/>
          </w:divBdr>
        </w:div>
        <w:div w:id="342438977">
          <w:marLeft w:val="480"/>
          <w:marRight w:val="0"/>
          <w:marTop w:val="0"/>
          <w:marBottom w:val="0"/>
          <w:divBdr>
            <w:top w:val="none" w:sz="0" w:space="0" w:color="auto"/>
            <w:left w:val="none" w:sz="0" w:space="0" w:color="auto"/>
            <w:bottom w:val="none" w:sz="0" w:space="0" w:color="auto"/>
            <w:right w:val="none" w:sz="0" w:space="0" w:color="auto"/>
          </w:divBdr>
        </w:div>
        <w:div w:id="852257827">
          <w:marLeft w:val="480"/>
          <w:marRight w:val="0"/>
          <w:marTop w:val="0"/>
          <w:marBottom w:val="0"/>
          <w:divBdr>
            <w:top w:val="none" w:sz="0" w:space="0" w:color="auto"/>
            <w:left w:val="none" w:sz="0" w:space="0" w:color="auto"/>
            <w:bottom w:val="none" w:sz="0" w:space="0" w:color="auto"/>
            <w:right w:val="none" w:sz="0" w:space="0" w:color="auto"/>
          </w:divBdr>
        </w:div>
        <w:div w:id="306130914">
          <w:marLeft w:val="480"/>
          <w:marRight w:val="0"/>
          <w:marTop w:val="0"/>
          <w:marBottom w:val="0"/>
          <w:divBdr>
            <w:top w:val="none" w:sz="0" w:space="0" w:color="auto"/>
            <w:left w:val="none" w:sz="0" w:space="0" w:color="auto"/>
            <w:bottom w:val="none" w:sz="0" w:space="0" w:color="auto"/>
            <w:right w:val="none" w:sz="0" w:space="0" w:color="auto"/>
          </w:divBdr>
        </w:div>
        <w:div w:id="6291729">
          <w:marLeft w:val="480"/>
          <w:marRight w:val="0"/>
          <w:marTop w:val="0"/>
          <w:marBottom w:val="0"/>
          <w:divBdr>
            <w:top w:val="none" w:sz="0" w:space="0" w:color="auto"/>
            <w:left w:val="none" w:sz="0" w:space="0" w:color="auto"/>
            <w:bottom w:val="none" w:sz="0" w:space="0" w:color="auto"/>
            <w:right w:val="none" w:sz="0" w:space="0" w:color="auto"/>
          </w:divBdr>
        </w:div>
        <w:div w:id="53165803">
          <w:marLeft w:val="480"/>
          <w:marRight w:val="0"/>
          <w:marTop w:val="0"/>
          <w:marBottom w:val="0"/>
          <w:divBdr>
            <w:top w:val="none" w:sz="0" w:space="0" w:color="auto"/>
            <w:left w:val="none" w:sz="0" w:space="0" w:color="auto"/>
            <w:bottom w:val="none" w:sz="0" w:space="0" w:color="auto"/>
            <w:right w:val="none" w:sz="0" w:space="0" w:color="auto"/>
          </w:divBdr>
        </w:div>
        <w:div w:id="1202137190">
          <w:marLeft w:val="480"/>
          <w:marRight w:val="0"/>
          <w:marTop w:val="0"/>
          <w:marBottom w:val="0"/>
          <w:divBdr>
            <w:top w:val="none" w:sz="0" w:space="0" w:color="auto"/>
            <w:left w:val="none" w:sz="0" w:space="0" w:color="auto"/>
            <w:bottom w:val="none" w:sz="0" w:space="0" w:color="auto"/>
            <w:right w:val="none" w:sz="0" w:space="0" w:color="auto"/>
          </w:divBdr>
        </w:div>
        <w:div w:id="1711103123">
          <w:marLeft w:val="480"/>
          <w:marRight w:val="0"/>
          <w:marTop w:val="0"/>
          <w:marBottom w:val="0"/>
          <w:divBdr>
            <w:top w:val="none" w:sz="0" w:space="0" w:color="auto"/>
            <w:left w:val="none" w:sz="0" w:space="0" w:color="auto"/>
            <w:bottom w:val="none" w:sz="0" w:space="0" w:color="auto"/>
            <w:right w:val="none" w:sz="0" w:space="0" w:color="auto"/>
          </w:divBdr>
        </w:div>
        <w:div w:id="103691105">
          <w:marLeft w:val="480"/>
          <w:marRight w:val="0"/>
          <w:marTop w:val="0"/>
          <w:marBottom w:val="0"/>
          <w:divBdr>
            <w:top w:val="none" w:sz="0" w:space="0" w:color="auto"/>
            <w:left w:val="none" w:sz="0" w:space="0" w:color="auto"/>
            <w:bottom w:val="none" w:sz="0" w:space="0" w:color="auto"/>
            <w:right w:val="none" w:sz="0" w:space="0" w:color="auto"/>
          </w:divBdr>
        </w:div>
        <w:div w:id="577129908">
          <w:marLeft w:val="480"/>
          <w:marRight w:val="0"/>
          <w:marTop w:val="0"/>
          <w:marBottom w:val="0"/>
          <w:divBdr>
            <w:top w:val="none" w:sz="0" w:space="0" w:color="auto"/>
            <w:left w:val="none" w:sz="0" w:space="0" w:color="auto"/>
            <w:bottom w:val="none" w:sz="0" w:space="0" w:color="auto"/>
            <w:right w:val="none" w:sz="0" w:space="0" w:color="auto"/>
          </w:divBdr>
        </w:div>
        <w:div w:id="81681486">
          <w:marLeft w:val="480"/>
          <w:marRight w:val="0"/>
          <w:marTop w:val="0"/>
          <w:marBottom w:val="0"/>
          <w:divBdr>
            <w:top w:val="none" w:sz="0" w:space="0" w:color="auto"/>
            <w:left w:val="none" w:sz="0" w:space="0" w:color="auto"/>
            <w:bottom w:val="none" w:sz="0" w:space="0" w:color="auto"/>
            <w:right w:val="none" w:sz="0" w:space="0" w:color="auto"/>
          </w:divBdr>
        </w:div>
        <w:div w:id="951981236">
          <w:marLeft w:val="480"/>
          <w:marRight w:val="0"/>
          <w:marTop w:val="0"/>
          <w:marBottom w:val="0"/>
          <w:divBdr>
            <w:top w:val="none" w:sz="0" w:space="0" w:color="auto"/>
            <w:left w:val="none" w:sz="0" w:space="0" w:color="auto"/>
            <w:bottom w:val="none" w:sz="0" w:space="0" w:color="auto"/>
            <w:right w:val="none" w:sz="0" w:space="0" w:color="auto"/>
          </w:divBdr>
        </w:div>
        <w:div w:id="1396589072">
          <w:marLeft w:val="480"/>
          <w:marRight w:val="0"/>
          <w:marTop w:val="0"/>
          <w:marBottom w:val="0"/>
          <w:divBdr>
            <w:top w:val="none" w:sz="0" w:space="0" w:color="auto"/>
            <w:left w:val="none" w:sz="0" w:space="0" w:color="auto"/>
            <w:bottom w:val="none" w:sz="0" w:space="0" w:color="auto"/>
            <w:right w:val="none" w:sz="0" w:space="0" w:color="auto"/>
          </w:divBdr>
        </w:div>
        <w:div w:id="78643677">
          <w:marLeft w:val="480"/>
          <w:marRight w:val="0"/>
          <w:marTop w:val="0"/>
          <w:marBottom w:val="0"/>
          <w:divBdr>
            <w:top w:val="none" w:sz="0" w:space="0" w:color="auto"/>
            <w:left w:val="none" w:sz="0" w:space="0" w:color="auto"/>
            <w:bottom w:val="none" w:sz="0" w:space="0" w:color="auto"/>
            <w:right w:val="none" w:sz="0" w:space="0" w:color="auto"/>
          </w:divBdr>
        </w:div>
        <w:div w:id="2126657577">
          <w:marLeft w:val="480"/>
          <w:marRight w:val="0"/>
          <w:marTop w:val="0"/>
          <w:marBottom w:val="0"/>
          <w:divBdr>
            <w:top w:val="none" w:sz="0" w:space="0" w:color="auto"/>
            <w:left w:val="none" w:sz="0" w:space="0" w:color="auto"/>
            <w:bottom w:val="none" w:sz="0" w:space="0" w:color="auto"/>
            <w:right w:val="none" w:sz="0" w:space="0" w:color="auto"/>
          </w:divBdr>
        </w:div>
        <w:div w:id="326254455">
          <w:marLeft w:val="480"/>
          <w:marRight w:val="0"/>
          <w:marTop w:val="0"/>
          <w:marBottom w:val="0"/>
          <w:divBdr>
            <w:top w:val="none" w:sz="0" w:space="0" w:color="auto"/>
            <w:left w:val="none" w:sz="0" w:space="0" w:color="auto"/>
            <w:bottom w:val="none" w:sz="0" w:space="0" w:color="auto"/>
            <w:right w:val="none" w:sz="0" w:space="0" w:color="auto"/>
          </w:divBdr>
        </w:div>
        <w:div w:id="1178274802">
          <w:marLeft w:val="480"/>
          <w:marRight w:val="0"/>
          <w:marTop w:val="0"/>
          <w:marBottom w:val="0"/>
          <w:divBdr>
            <w:top w:val="none" w:sz="0" w:space="0" w:color="auto"/>
            <w:left w:val="none" w:sz="0" w:space="0" w:color="auto"/>
            <w:bottom w:val="none" w:sz="0" w:space="0" w:color="auto"/>
            <w:right w:val="none" w:sz="0" w:space="0" w:color="auto"/>
          </w:divBdr>
        </w:div>
        <w:div w:id="1227569156">
          <w:marLeft w:val="480"/>
          <w:marRight w:val="0"/>
          <w:marTop w:val="0"/>
          <w:marBottom w:val="0"/>
          <w:divBdr>
            <w:top w:val="none" w:sz="0" w:space="0" w:color="auto"/>
            <w:left w:val="none" w:sz="0" w:space="0" w:color="auto"/>
            <w:bottom w:val="none" w:sz="0" w:space="0" w:color="auto"/>
            <w:right w:val="none" w:sz="0" w:space="0" w:color="auto"/>
          </w:divBdr>
        </w:div>
        <w:div w:id="265622778">
          <w:marLeft w:val="480"/>
          <w:marRight w:val="0"/>
          <w:marTop w:val="0"/>
          <w:marBottom w:val="0"/>
          <w:divBdr>
            <w:top w:val="none" w:sz="0" w:space="0" w:color="auto"/>
            <w:left w:val="none" w:sz="0" w:space="0" w:color="auto"/>
            <w:bottom w:val="none" w:sz="0" w:space="0" w:color="auto"/>
            <w:right w:val="none" w:sz="0" w:space="0" w:color="auto"/>
          </w:divBdr>
        </w:div>
        <w:div w:id="1167478006">
          <w:marLeft w:val="480"/>
          <w:marRight w:val="0"/>
          <w:marTop w:val="0"/>
          <w:marBottom w:val="0"/>
          <w:divBdr>
            <w:top w:val="none" w:sz="0" w:space="0" w:color="auto"/>
            <w:left w:val="none" w:sz="0" w:space="0" w:color="auto"/>
            <w:bottom w:val="none" w:sz="0" w:space="0" w:color="auto"/>
            <w:right w:val="none" w:sz="0" w:space="0" w:color="auto"/>
          </w:divBdr>
        </w:div>
        <w:div w:id="380442629">
          <w:marLeft w:val="480"/>
          <w:marRight w:val="0"/>
          <w:marTop w:val="0"/>
          <w:marBottom w:val="0"/>
          <w:divBdr>
            <w:top w:val="none" w:sz="0" w:space="0" w:color="auto"/>
            <w:left w:val="none" w:sz="0" w:space="0" w:color="auto"/>
            <w:bottom w:val="none" w:sz="0" w:space="0" w:color="auto"/>
            <w:right w:val="none" w:sz="0" w:space="0" w:color="auto"/>
          </w:divBdr>
        </w:div>
        <w:div w:id="2092195209">
          <w:marLeft w:val="480"/>
          <w:marRight w:val="0"/>
          <w:marTop w:val="0"/>
          <w:marBottom w:val="0"/>
          <w:divBdr>
            <w:top w:val="none" w:sz="0" w:space="0" w:color="auto"/>
            <w:left w:val="none" w:sz="0" w:space="0" w:color="auto"/>
            <w:bottom w:val="none" w:sz="0" w:space="0" w:color="auto"/>
            <w:right w:val="none" w:sz="0" w:space="0" w:color="auto"/>
          </w:divBdr>
        </w:div>
        <w:div w:id="1912886255">
          <w:marLeft w:val="480"/>
          <w:marRight w:val="0"/>
          <w:marTop w:val="0"/>
          <w:marBottom w:val="0"/>
          <w:divBdr>
            <w:top w:val="none" w:sz="0" w:space="0" w:color="auto"/>
            <w:left w:val="none" w:sz="0" w:space="0" w:color="auto"/>
            <w:bottom w:val="none" w:sz="0" w:space="0" w:color="auto"/>
            <w:right w:val="none" w:sz="0" w:space="0" w:color="auto"/>
          </w:divBdr>
        </w:div>
        <w:div w:id="497118816">
          <w:marLeft w:val="480"/>
          <w:marRight w:val="0"/>
          <w:marTop w:val="0"/>
          <w:marBottom w:val="0"/>
          <w:divBdr>
            <w:top w:val="none" w:sz="0" w:space="0" w:color="auto"/>
            <w:left w:val="none" w:sz="0" w:space="0" w:color="auto"/>
            <w:bottom w:val="none" w:sz="0" w:space="0" w:color="auto"/>
            <w:right w:val="none" w:sz="0" w:space="0" w:color="auto"/>
          </w:divBdr>
        </w:div>
        <w:div w:id="1987009834">
          <w:marLeft w:val="480"/>
          <w:marRight w:val="0"/>
          <w:marTop w:val="0"/>
          <w:marBottom w:val="0"/>
          <w:divBdr>
            <w:top w:val="none" w:sz="0" w:space="0" w:color="auto"/>
            <w:left w:val="none" w:sz="0" w:space="0" w:color="auto"/>
            <w:bottom w:val="none" w:sz="0" w:space="0" w:color="auto"/>
            <w:right w:val="none" w:sz="0" w:space="0" w:color="auto"/>
          </w:divBdr>
        </w:div>
        <w:div w:id="995917303">
          <w:marLeft w:val="480"/>
          <w:marRight w:val="0"/>
          <w:marTop w:val="0"/>
          <w:marBottom w:val="0"/>
          <w:divBdr>
            <w:top w:val="none" w:sz="0" w:space="0" w:color="auto"/>
            <w:left w:val="none" w:sz="0" w:space="0" w:color="auto"/>
            <w:bottom w:val="none" w:sz="0" w:space="0" w:color="auto"/>
            <w:right w:val="none" w:sz="0" w:space="0" w:color="auto"/>
          </w:divBdr>
        </w:div>
        <w:div w:id="616788906">
          <w:marLeft w:val="480"/>
          <w:marRight w:val="0"/>
          <w:marTop w:val="0"/>
          <w:marBottom w:val="0"/>
          <w:divBdr>
            <w:top w:val="none" w:sz="0" w:space="0" w:color="auto"/>
            <w:left w:val="none" w:sz="0" w:space="0" w:color="auto"/>
            <w:bottom w:val="none" w:sz="0" w:space="0" w:color="auto"/>
            <w:right w:val="none" w:sz="0" w:space="0" w:color="auto"/>
          </w:divBdr>
        </w:div>
        <w:div w:id="1813213787">
          <w:marLeft w:val="480"/>
          <w:marRight w:val="0"/>
          <w:marTop w:val="0"/>
          <w:marBottom w:val="0"/>
          <w:divBdr>
            <w:top w:val="none" w:sz="0" w:space="0" w:color="auto"/>
            <w:left w:val="none" w:sz="0" w:space="0" w:color="auto"/>
            <w:bottom w:val="none" w:sz="0" w:space="0" w:color="auto"/>
            <w:right w:val="none" w:sz="0" w:space="0" w:color="auto"/>
          </w:divBdr>
        </w:div>
        <w:div w:id="805776684">
          <w:marLeft w:val="480"/>
          <w:marRight w:val="0"/>
          <w:marTop w:val="0"/>
          <w:marBottom w:val="0"/>
          <w:divBdr>
            <w:top w:val="none" w:sz="0" w:space="0" w:color="auto"/>
            <w:left w:val="none" w:sz="0" w:space="0" w:color="auto"/>
            <w:bottom w:val="none" w:sz="0" w:space="0" w:color="auto"/>
            <w:right w:val="none" w:sz="0" w:space="0" w:color="auto"/>
          </w:divBdr>
        </w:div>
        <w:div w:id="233975830">
          <w:marLeft w:val="480"/>
          <w:marRight w:val="0"/>
          <w:marTop w:val="0"/>
          <w:marBottom w:val="0"/>
          <w:divBdr>
            <w:top w:val="none" w:sz="0" w:space="0" w:color="auto"/>
            <w:left w:val="none" w:sz="0" w:space="0" w:color="auto"/>
            <w:bottom w:val="none" w:sz="0" w:space="0" w:color="auto"/>
            <w:right w:val="none" w:sz="0" w:space="0" w:color="auto"/>
          </w:divBdr>
        </w:div>
        <w:div w:id="1229195474">
          <w:marLeft w:val="480"/>
          <w:marRight w:val="0"/>
          <w:marTop w:val="0"/>
          <w:marBottom w:val="0"/>
          <w:divBdr>
            <w:top w:val="none" w:sz="0" w:space="0" w:color="auto"/>
            <w:left w:val="none" w:sz="0" w:space="0" w:color="auto"/>
            <w:bottom w:val="none" w:sz="0" w:space="0" w:color="auto"/>
            <w:right w:val="none" w:sz="0" w:space="0" w:color="auto"/>
          </w:divBdr>
        </w:div>
        <w:div w:id="1780251745">
          <w:marLeft w:val="480"/>
          <w:marRight w:val="0"/>
          <w:marTop w:val="0"/>
          <w:marBottom w:val="0"/>
          <w:divBdr>
            <w:top w:val="none" w:sz="0" w:space="0" w:color="auto"/>
            <w:left w:val="none" w:sz="0" w:space="0" w:color="auto"/>
            <w:bottom w:val="none" w:sz="0" w:space="0" w:color="auto"/>
            <w:right w:val="none" w:sz="0" w:space="0" w:color="auto"/>
          </w:divBdr>
        </w:div>
        <w:div w:id="1177960977">
          <w:marLeft w:val="480"/>
          <w:marRight w:val="0"/>
          <w:marTop w:val="0"/>
          <w:marBottom w:val="0"/>
          <w:divBdr>
            <w:top w:val="none" w:sz="0" w:space="0" w:color="auto"/>
            <w:left w:val="none" w:sz="0" w:space="0" w:color="auto"/>
            <w:bottom w:val="none" w:sz="0" w:space="0" w:color="auto"/>
            <w:right w:val="none" w:sz="0" w:space="0" w:color="auto"/>
          </w:divBdr>
        </w:div>
        <w:div w:id="685862476">
          <w:marLeft w:val="480"/>
          <w:marRight w:val="0"/>
          <w:marTop w:val="0"/>
          <w:marBottom w:val="0"/>
          <w:divBdr>
            <w:top w:val="none" w:sz="0" w:space="0" w:color="auto"/>
            <w:left w:val="none" w:sz="0" w:space="0" w:color="auto"/>
            <w:bottom w:val="none" w:sz="0" w:space="0" w:color="auto"/>
            <w:right w:val="none" w:sz="0" w:space="0" w:color="auto"/>
          </w:divBdr>
        </w:div>
        <w:div w:id="218631309">
          <w:marLeft w:val="480"/>
          <w:marRight w:val="0"/>
          <w:marTop w:val="0"/>
          <w:marBottom w:val="0"/>
          <w:divBdr>
            <w:top w:val="none" w:sz="0" w:space="0" w:color="auto"/>
            <w:left w:val="none" w:sz="0" w:space="0" w:color="auto"/>
            <w:bottom w:val="none" w:sz="0" w:space="0" w:color="auto"/>
            <w:right w:val="none" w:sz="0" w:space="0" w:color="auto"/>
          </w:divBdr>
        </w:div>
        <w:div w:id="247272369">
          <w:marLeft w:val="480"/>
          <w:marRight w:val="0"/>
          <w:marTop w:val="0"/>
          <w:marBottom w:val="0"/>
          <w:divBdr>
            <w:top w:val="none" w:sz="0" w:space="0" w:color="auto"/>
            <w:left w:val="none" w:sz="0" w:space="0" w:color="auto"/>
            <w:bottom w:val="none" w:sz="0" w:space="0" w:color="auto"/>
            <w:right w:val="none" w:sz="0" w:space="0" w:color="auto"/>
          </w:divBdr>
        </w:div>
        <w:div w:id="2077362802">
          <w:marLeft w:val="480"/>
          <w:marRight w:val="0"/>
          <w:marTop w:val="0"/>
          <w:marBottom w:val="0"/>
          <w:divBdr>
            <w:top w:val="none" w:sz="0" w:space="0" w:color="auto"/>
            <w:left w:val="none" w:sz="0" w:space="0" w:color="auto"/>
            <w:bottom w:val="none" w:sz="0" w:space="0" w:color="auto"/>
            <w:right w:val="none" w:sz="0" w:space="0" w:color="auto"/>
          </w:divBdr>
        </w:div>
        <w:div w:id="1214081358">
          <w:marLeft w:val="480"/>
          <w:marRight w:val="0"/>
          <w:marTop w:val="0"/>
          <w:marBottom w:val="0"/>
          <w:divBdr>
            <w:top w:val="none" w:sz="0" w:space="0" w:color="auto"/>
            <w:left w:val="none" w:sz="0" w:space="0" w:color="auto"/>
            <w:bottom w:val="none" w:sz="0" w:space="0" w:color="auto"/>
            <w:right w:val="none" w:sz="0" w:space="0" w:color="auto"/>
          </w:divBdr>
        </w:div>
        <w:div w:id="115225102">
          <w:marLeft w:val="480"/>
          <w:marRight w:val="0"/>
          <w:marTop w:val="0"/>
          <w:marBottom w:val="0"/>
          <w:divBdr>
            <w:top w:val="none" w:sz="0" w:space="0" w:color="auto"/>
            <w:left w:val="none" w:sz="0" w:space="0" w:color="auto"/>
            <w:bottom w:val="none" w:sz="0" w:space="0" w:color="auto"/>
            <w:right w:val="none" w:sz="0" w:space="0" w:color="auto"/>
          </w:divBdr>
        </w:div>
        <w:div w:id="1337491330">
          <w:marLeft w:val="480"/>
          <w:marRight w:val="0"/>
          <w:marTop w:val="0"/>
          <w:marBottom w:val="0"/>
          <w:divBdr>
            <w:top w:val="none" w:sz="0" w:space="0" w:color="auto"/>
            <w:left w:val="none" w:sz="0" w:space="0" w:color="auto"/>
            <w:bottom w:val="none" w:sz="0" w:space="0" w:color="auto"/>
            <w:right w:val="none" w:sz="0" w:space="0" w:color="auto"/>
          </w:divBdr>
        </w:div>
        <w:div w:id="1208184255">
          <w:marLeft w:val="480"/>
          <w:marRight w:val="0"/>
          <w:marTop w:val="0"/>
          <w:marBottom w:val="0"/>
          <w:divBdr>
            <w:top w:val="none" w:sz="0" w:space="0" w:color="auto"/>
            <w:left w:val="none" w:sz="0" w:space="0" w:color="auto"/>
            <w:bottom w:val="none" w:sz="0" w:space="0" w:color="auto"/>
            <w:right w:val="none" w:sz="0" w:space="0" w:color="auto"/>
          </w:divBdr>
        </w:div>
        <w:div w:id="1340038823">
          <w:marLeft w:val="480"/>
          <w:marRight w:val="0"/>
          <w:marTop w:val="0"/>
          <w:marBottom w:val="0"/>
          <w:divBdr>
            <w:top w:val="none" w:sz="0" w:space="0" w:color="auto"/>
            <w:left w:val="none" w:sz="0" w:space="0" w:color="auto"/>
            <w:bottom w:val="none" w:sz="0" w:space="0" w:color="auto"/>
            <w:right w:val="none" w:sz="0" w:space="0" w:color="auto"/>
          </w:divBdr>
        </w:div>
        <w:div w:id="1287152192">
          <w:marLeft w:val="480"/>
          <w:marRight w:val="0"/>
          <w:marTop w:val="0"/>
          <w:marBottom w:val="0"/>
          <w:divBdr>
            <w:top w:val="none" w:sz="0" w:space="0" w:color="auto"/>
            <w:left w:val="none" w:sz="0" w:space="0" w:color="auto"/>
            <w:bottom w:val="none" w:sz="0" w:space="0" w:color="auto"/>
            <w:right w:val="none" w:sz="0" w:space="0" w:color="auto"/>
          </w:divBdr>
        </w:div>
        <w:div w:id="1516924604">
          <w:marLeft w:val="480"/>
          <w:marRight w:val="0"/>
          <w:marTop w:val="0"/>
          <w:marBottom w:val="0"/>
          <w:divBdr>
            <w:top w:val="none" w:sz="0" w:space="0" w:color="auto"/>
            <w:left w:val="none" w:sz="0" w:space="0" w:color="auto"/>
            <w:bottom w:val="none" w:sz="0" w:space="0" w:color="auto"/>
            <w:right w:val="none" w:sz="0" w:space="0" w:color="auto"/>
          </w:divBdr>
        </w:div>
        <w:div w:id="1431045766">
          <w:marLeft w:val="480"/>
          <w:marRight w:val="0"/>
          <w:marTop w:val="0"/>
          <w:marBottom w:val="0"/>
          <w:divBdr>
            <w:top w:val="none" w:sz="0" w:space="0" w:color="auto"/>
            <w:left w:val="none" w:sz="0" w:space="0" w:color="auto"/>
            <w:bottom w:val="none" w:sz="0" w:space="0" w:color="auto"/>
            <w:right w:val="none" w:sz="0" w:space="0" w:color="auto"/>
          </w:divBdr>
        </w:div>
        <w:div w:id="1194539155">
          <w:marLeft w:val="480"/>
          <w:marRight w:val="0"/>
          <w:marTop w:val="0"/>
          <w:marBottom w:val="0"/>
          <w:divBdr>
            <w:top w:val="none" w:sz="0" w:space="0" w:color="auto"/>
            <w:left w:val="none" w:sz="0" w:space="0" w:color="auto"/>
            <w:bottom w:val="none" w:sz="0" w:space="0" w:color="auto"/>
            <w:right w:val="none" w:sz="0" w:space="0" w:color="auto"/>
          </w:divBdr>
        </w:div>
        <w:div w:id="41684193">
          <w:marLeft w:val="480"/>
          <w:marRight w:val="0"/>
          <w:marTop w:val="0"/>
          <w:marBottom w:val="0"/>
          <w:divBdr>
            <w:top w:val="none" w:sz="0" w:space="0" w:color="auto"/>
            <w:left w:val="none" w:sz="0" w:space="0" w:color="auto"/>
            <w:bottom w:val="none" w:sz="0" w:space="0" w:color="auto"/>
            <w:right w:val="none" w:sz="0" w:space="0" w:color="auto"/>
          </w:divBdr>
        </w:div>
        <w:div w:id="319504133">
          <w:marLeft w:val="480"/>
          <w:marRight w:val="0"/>
          <w:marTop w:val="0"/>
          <w:marBottom w:val="0"/>
          <w:divBdr>
            <w:top w:val="none" w:sz="0" w:space="0" w:color="auto"/>
            <w:left w:val="none" w:sz="0" w:space="0" w:color="auto"/>
            <w:bottom w:val="none" w:sz="0" w:space="0" w:color="auto"/>
            <w:right w:val="none" w:sz="0" w:space="0" w:color="auto"/>
          </w:divBdr>
        </w:div>
        <w:div w:id="1062946514">
          <w:marLeft w:val="480"/>
          <w:marRight w:val="0"/>
          <w:marTop w:val="0"/>
          <w:marBottom w:val="0"/>
          <w:divBdr>
            <w:top w:val="none" w:sz="0" w:space="0" w:color="auto"/>
            <w:left w:val="none" w:sz="0" w:space="0" w:color="auto"/>
            <w:bottom w:val="none" w:sz="0" w:space="0" w:color="auto"/>
            <w:right w:val="none" w:sz="0" w:space="0" w:color="auto"/>
          </w:divBdr>
        </w:div>
        <w:div w:id="2008628178">
          <w:marLeft w:val="480"/>
          <w:marRight w:val="0"/>
          <w:marTop w:val="0"/>
          <w:marBottom w:val="0"/>
          <w:divBdr>
            <w:top w:val="none" w:sz="0" w:space="0" w:color="auto"/>
            <w:left w:val="none" w:sz="0" w:space="0" w:color="auto"/>
            <w:bottom w:val="none" w:sz="0" w:space="0" w:color="auto"/>
            <w:right w:val="none" w:sz="0" w:space="0" w:color="auto"/>
          </w:divBdr>
        </w:div>
        <w:div w:id="44716408">
          <w:marLeft w:val="480"/>
          <w:marRight w:val="0"/>
          <w:marTop w:val="0"/>
          <w:marBottom w:val="0"/>
          <w:divBdr>
            <w:top w:val="none" w:sz="0" w:space="0" w:color="auto"/>
            <w:left w:val="none" w:sz="0" w:space="0" w:color="auto"/>
            <w:bottom w:val="none" w:sz="0" w:space="0" w:color="auto"/>
            <w:right w:val="none" w:sz="0" w:space="0" w:color="auto"/>
          </w:divBdr>
        </w:div>
        <w:div w:id="2038389993">
          <w:marLeft w:val="480"/>
          <w:marRight w:val="0"/>
          <w:marTop w:val="0"/>
          <w:marBottom w:val="0"/>
          <w:divBdr>
            <w:top w:val="none" w:sz="0" w:space="0" w:color="auto"/>
            <w:left w:val="none" w:sz="0" w:space="0" w:color="auto"/>
            <w:bottom w:val="none" w:sz="0" w:space="0" w:color="auto"/>
            <w:right w:val="none" w:sz="0" w:space="0" w:color="auto"/>
          </w:divBdr>
        </w:div>
        <w:div w:id="1905294576">
          <w:marLeft w:val="480"/>
          <w:marRight w:val="0"/>
          <w:marTop w:val="0"/>
          <w:marBottom w:val="0"/>
          <w:divBdr>
            <w:top w:val="none" w:sz="0" w:space="0" w:color="auto"/>
            <w:left w:val="none" w:sz="0" w:space="0" w:color="auto"/>
            <w:bottom w:val="none" w:sz="0" w:space="0" w:color="auto"/>
            <w:right w:val="none" w:sz="0" w:space="0" w:color="auto"/>
          </w:divBdr>
        </w:div>
      </w:divsChild>
    </w:div>
    <w:div w:id="759257896">
      <w:bodyDiv w:val="1"/>
      <w:marLeft w:val="0"/>
      <w:marRight w:val="0"/>
      <w:marTop w:val="0"/>
      <w:marBottom w:val="0"/>
      <w:divBdr>
        <w:top w:val="none" w:sz="0" w:space="0" w:color="auto"/>
        <w:left w:val="none" w:sz="0" w:space="0" w:color="auto"/>
        <w:bottom w:val="none" w:sz="0" w:space="0" w:color="auto"/>
        <w:right w:val="none" w:sz="0" w:space="0" w:color="auto"/>
      </w:divBdr>
    </w:div>
    <w:div w:id="759368988">
      <w:bodyDiv w:val="1"/>
      <w:marLeft w:val="0"/>
      <w:marRight w:val="0"/>
      <w:marTop w:val="0"/>
      <w:marBottom w:val="0"/>
      <w:divBdr>
        <w:top w:val="none" w:sz="0" w:space="0" w:color="auto"/>
        <w:left w:val="none" w:sz="0" w:space="0" w:color="auto"/>
        <w:bottom w:val="none" w:sz="0" w:space="0" w:color="auto"/>
        <w:right w:val="none" w:sz="0" w:space="0" w:color="auto"/>
      </w:divBdr>
    </w:div>
    <w:div w:id="759567374">
      <w:bodyDiv w:val="1"/>
      <w:marLeft w:val="0"/>
      <w:marRight w:val="0"/>
      <w:marTop w:val="0"/>
      <w:marBottom w:val="0"/>
      <w:divBdr>
        <w:top w:val="none" w:sz="0" w:space="0" w:color="auto"/>
        <w:left w:val="none" w:sz="0" w:space="0" w:color="auto"/>
        <w:bottom w:val="none" w:sz="0" w:space="0" w:color="auto"/>
        <w:right w:val="none" w:sz="0" w:space="0" w:color="auto"/>
      </w:divBdr>
    </w:div>
    <w:div w:id="759718288">
      <w:bodyDiv w:val="1"/>
      <w:marLeft w:val="0"/>
      <w:marRight w:val="0"/>
      <w:marTop w:val="0"/>
      <w:marBottom w:val="0"/>
      <w:divBdr>
        <w:top w:val="none" w:sz="0" w:space="0" w:color="auto"/>
        <w:left w:val="none" w:sz="0" w:space="0" w:color="auto"/>
        <w:bottom w:val="none" w:sz="0" w:space="0" w:color="auto"/>
        <w:right w:val="none" w:sz="0" w:space="0" w:color="auto"/>
      </w:divBdr>
    </w:div>
    <w:div w:id="760611213">
      <w:bodyDiv w:val="1"/>
      <w:marLeft w:val="0"/>
      <w:marRight w:val="0"/>
      <w:marTop w:val="0"/>
      <w:marBottom w:val="0"/>
      <w:divBdr>
        <w:top w:val="none" w:sz="0" w:space="0" w:color="auto"/>
        <w:left w:val="none" w:sz="0" w:space="0" w:color="auto"/>
        <w:bottom w:val="none" w:sz="0" w:space="0" w:color="auto"/>
        <w:right w:val="none" w:sz="0" w:space="0" w:color="auto"/>
      </w:divBdr>
    </w:div>
    <w:div w:id="760762293">
      <w:bodyDiv w:val="1"/>
      <w:marLeft w:val="0"/>
      <w:marRight w:val="0"/>
      <w:marTop w:val="0"/>
      <w:marBottom w:val="0"/>
      <w:divBdr>
        <w:top w:val="none" w:sz="0" w:space="0" w:color="auto"/>
        <w:left w:val="none" w:sz="0" w:space="0" w:color="auto"/>
        <w:bottom w:val="none" w:sz="0" w:space="0" w:color="auto"/>
        <w:right w:val="none" w:sz="0" w:space="0" w:color="auto"/>
      </w:divBdr>
    </w:div>
    <w:div w:id="760763258">
      <w:bodyDiv w:val="1"/>
      <w:marLeft w:val="0"/>
      <w:marRight w:val="0"/>
      <w:marTop w:val="0"/>
      <w:marBottom w:val="0"/>
      <w:divBdr>
        <w:top w:val="none" w:sz="0" w:space="0" w:color="auto"/>
        <w:left w:val="none" w:sz="0" w:space="0" w:color="auto"/>
        <w:bottom w:val="none" w:sz="0" w:space="0" w:color="auto"/>
        <w:right w:val="none" w:sz="0" w:space="0" w:color="auto"/>
      </w:divBdr>
    </w:div>
    <w:div w:id="761295277">
      <w:bodyDiv w:val="1"/>
      <w:marLeft w:val="0"/>
      <w:marRight w:val="0"/>
      <w:marTop w:val="0"/>
      <w:marBottom w:val="0"/>
      <w:divBdr>
        <w:top w:val="none" w:sz="0" w:space="0" w:color="auto"/>
        <w:left w:val="none" w:sz="0" w:space="0" w:color="auto"/>
        <w:bottom w:val="none" w:sz="0" w:space="0" w:color="auto"/>
        <w:right w:val="none" w:sz="0" w:space="0" w:color="auto"/>
      </w:divBdr>
    </w:div>
    <w:div w:id="762606606">
      <w:bodyDiv w:val="1"/>
      <w:marLeft w:val="0"/>
      <w:marRight w:val="0"/>
      <w:marTop w:val="0"/>
      <w:marBottom w:val="0"/>
      <w:divBdr>
        <w:top w:val="none" w:sz="0" w:space="0" w:color="auto"/>
        <w:left w:val="none" w:sz="0" w:space="0" w:color="auto"/>
        <w:bottom w:val="none" w:sz="0" w:space="0" w:color="auto"/>
        <w:right w:val="none" w:sz="0" w:space="0" w:color="auto"/>
      </w:divBdr>
    </w:div>
    <w:div w:id="762608556">
      <w:bodyDiv w:val="1"/>
      <w:marLeft w:val="0"/>
      <w:marRight w:val="0"/>
      <w:marTop w:val="0"/>
      <w:marBottom w:val="0"/>
      <w:divBdr>
        <w:top w:val="none" w:sz="0" w:space="0" w:color="auto"/>
        <w:left w:val="none" w:sz="0" w:space="0" w:color="auto"/>
        <w:bottom w:val="none" w:sz="0" w:space="0" w:color="auto"/>
        <w:right w:val="none" w:sz="0" w:space="0" w:color="auto"/>
      </w:divBdr>
    </w:div>
    <w:div w:id="762648922">
      <w:bodyDiv w:val="1"/>
      <w:marLeft w:val="0"/>
      <w:marRight w:val="0"/>
      <w:marTop w:val="0"/>
      <w:marBottom w:val="0"/>
      <w:divBdr>
        <w:top w:val="none" w:sz="0" w:space="0" w:color="auto"/>
        <w:left w:val="none" w:sz="0" w:space="0" w:color="auto"/>
        <w:bottom w:val="none" w:sz="0" w:space="0" w:color="auto"/>
        <w:right w:val="none" w:sz="0" w:space="0" w:color="auto"/>
      </w:divBdr>
    </w:div>
    <w:div w:id="762654559">
      <w:bodyDiv w:val="1"/>
      <w:marLeft w:val="0"/>
      <w:marRight w:val="0"/>
      <w:marTop w:val="0"/>
      <w:marBottom w:val="0"/>
      <w:divBdr>
        <w:top w:val="none" w:sz="0" w:space="0" w:color="auto"/>
        <w:left w:val="none" w:sz="0" w:space="0" w:color="auto"/>
        <w:bottom w:val="none" w:sz="0" w:space="0" w:color="auto"/>
        <w:right w:val="none" w:sz="0" w:space="0" w:color="auto"/>
      </w:divBdr>
      <w:divsChild>
        <w:div w:id="863135083">
          <w:marLeft w:val="640"/>
          <w:marRight w:val="0"/>
          <w:marTop w:val="0"/>
          <w:marBottom w:val="0"/>
          <w:divBdr>
            <w:top w:val="none" w:sz="0" w:space="0" w:color="auto"/>
            <w:left w:val="none" w:sz="0" w:space="0" w:color="auto"/>
            <w:bottom w:val="none" w:sz="0" w:space="0" w:color="auto"/>
            <w:right w:val="none" w:sz="0" w:space="0" w:color="auto"/>
          </w:divBdr>
        </w:div>
        <w:div w:id="1728794637">
          <w:marLeft w:val="640"/>
          <w:marRight w:val="0"/>
          <w:marTop w:val="0"/>
          <w:marBottom w:val="0"/>
          <w:divBdr>
            <w:top w:val="none" w:sz="0" w:space="0" w:color="auto"/>
            <w:left w:val="none" w:sz="0" w:space="0" w:color="auto"/>
            <w:bottom w:val="none" w:sz="0" w:space="0" w:color="auto"/>
            <w:right w:val="none" w:sz="0" w:space="0" w:color="auto"/>
          </w:divBdr>
        </w:div>
        <w:div w:id="805661002">
          <w:marLeft w:val="640"/>
          <w:marRight w:val="0"/>
          <w:marTop w:val="0"/>
          <w:marBottom w:val="0"/>
          <w:divBdr>
            <w:top w:val="none" w:sz="0" w:space="0" w:color="auto"/>
            <w:left w:val="none" w:sz="0" w:space="0" w:color="auto"/>
            <w:bottom w:val="none" w:sz="0" w:space="0" w:color="auto"/>
            <w:right w:val="none" w:sz="0" w:space="0" w:color="auto"/>
          </w:divBdr>
        </w:div>
        <w:div w:id="1616135893">
          <w:marLeft w:val="640"/>
          <w:marRight w:val="0"/>
          <w:marTop w:val="0"/>
          <w:marBottom w:val="0"/>
          <w:divBdr>
            <w:top w:val="none" w:sz="0" w:space="0" w:color="auto"/>
            <w:left w:val="none" w:sz="0" w:space="0" w:color="auto"/>
            <w:bottom w:val="none" w:sz="0" w:space="0" w:color="auto"/>
            <w:right w:val="none" w:sz="0" w:space="0" w:color="auto"/>
          </w:divBdr>
        </w:div>
        <w:div w:id="2000040783">
          <w:marLeft w:val="640"/>
          <w:marRight w:val="0"/>
          <w:marTop w:val="0"/>
          <w:marBottom w:val="0"/>
          <w:divBdr>
            <w:top w:val="none" w:sz="0" w:space="0" w:color="auto"/>
            <w:left w:val="none" w:sz="0" w:space="0" w:color="auto"/>
            <w:bottom w:val="none" w:sz="0" w:space="0" w:color="auto"/>
            <w:right w:val="none" w:sz="0" w:space="0" w:color="auto"/>
          </w:divBdr>
        </w:div>
        <w:div w:id="4485469">
          <w:marLeft w:val="640"/>
          <w:marRight w:val="0"/>
          <w:marTop w:val="0"/>
          <w:marBottom w:val="0"/>
          <w:divBdr>
            <w:top w:val="none" w:sz="0" w:space="0" w:color="auto"/>
            <w:left w:val="none" w:sz="0" w:space="0" w:color="auto"/>
            <w:bottom w:val="none" w:sz="0" w:space="0" w:color="auto"/>
            <w:right w:val="none" w:sz="0" w:space="0" w:color="auto"/>
          </w:divBdr>
        </w:div>
        <w:div w:id="628826304">
          <w:marLeft w:val="640"/>
          <w:marRight w:val="0"/>
          <w:marTop w:val="0"/>
          <w:marBottom w:val="0"/>
          <w:divBdr>
            <w:top w:val="none" w:sz="0" w:space="0" w:color="auto"/>
            <w:left w:val="none" w:sz="0" w:space="0" w:color="auto"/>
            <w:bottom w:val="none" w:sz="0" w:space="0" w:color="auto"/>
            <w:right w:val="none" w:sz="0" w:space="0" w:color="auto"/>
          </w:divBdr>
        </w:div>
        <w:div w:id="50350623">
          <w:marLeft w:val="640"/>
          <w:marRight w:val="0"/>
          <w:marTop w:val="0"/>
          <w:marBottom w:val="0"/>
          <w:divBdr>
            <w:top w:val="none" w:sz="0" w:space="0" w:color="auto"/>
            <w:left w:val="none" w:sz="0" w:space="0" w:color="auto"/>
            <w:bottom w:val="none" w:sz="0" w:space="0" w:color="auto"/>
            <w:right w:val="none" w:sz="0" w:space="0" w:color="auto"/>
          </w:divBdr>
        </w:div>
        <w:div w:id="523902766">
          <w:marLeft w:val="640"/>
          <w:marRight w:val="0"/>
          <w:marTop w:val="0"/>
          <w:marBottom w:val="0"/>
          <w:divBdr>
            <w:top w:val="none" w:sz="0" w:space="0" w:color="auto"/>
            <w:left w:val="none" w:sz="0" w:space="0" w:color="auto"/>
            <w:bottom w:val="none" w:sz="0" w:space="0" w:color="auto"/>
            <w:right w:val="none" w:sz="0" w:space="0" w:color="auto"/>
          </w:divBdr>
        </w:div>
        <w:div w:id="728499443">
          <w:marLeft w:val="640"/>
          <w:marRight w:val="0"/>
          <w:marTop w:val="0"/>
          <w:marBottom w:val="0"/>
          <w:divBdr>
            <w:top w:val="none" w:sz="0" w:space="0" w:color="auto"/>
            <w:left w:val="none" w:sz="0" w:space="0" w:color="auto"/>
            <w:bottom w:val="none" w:sz="0" w:space="0" w:color="auto"/>
            <w:right w:val="none" w:sz="0" w:space="0" w:color="auto"/>
          </w:divBdr>
        </w:div>
        <w:div w:id="1997030921">
          <w:marLeft w:val="640"/>
          <w:marRight w:val="0"/>
          <w:marTop w:val="0"/>
          <w:marBottom w:val="0"/>
          <w:divBdr>
            <w:top w:val="none" w:sz="0" w:space="0" w:color="auto"/>
            <w:left w:val="none" w:sz="0" w:space="0" w:color="auto"/>
            <w:bottom w:val="none" w:sz="0" w:space="0" w:color="auto"/>
            <w:right w:val="none" w:sz="0" w:space="0" w:color="auto"/>
          </w:divBdr>
        </w:div>
        <w:div w:id="1810441156">
          <w:marLeft w:val="640"/>
          <w:marRight w:val="0"/>
          <w:marTop w:val="0"/>
          <w:marBottom w:val="0"/>
          <w:divBdr>
            <w:top w:val="none" w:sz="0" w:space="0" w:color="auto"/>
            <w:left w:val="none" w:sz="0" w:space="0" w:color="auto"/>
            <w:bottom w:val="none" w:sz="0" w:space="0" w:color="auto"/>
            <w:right w:val="none" w:sz="0" w:space="0" w:color="auto"/>
          </w:divBdr>
        </w:div>
        <w:div w:id="476797369">
          <w:marLeft w:val="640"/>
          <w:marRight w:val="0"/>
          <w:marTop w:val="0"/>
          <w:marBottom w:val="0"/>
          <w:divBdr>
            <w:top w:val="none" w:sz="0" w:space="0" w:color="auto"/>
            <w:left w:val="none" w:sz="0" w:space="0" w:color="auto"/>
            <w:bottom w:val="none" w:sz="0" w:space="0" w:color="auto"/>
            <w:right w:val="none" w:sz="0" w:space="0" w:color="auto"/>
          </w:divBdr>
        </w:div>
        <w:div w:id="776411856">
          <w:marLeft w:val="640"/>
          <w:marRight w:val="0"/>
          <w:marTop w:val="0"/>
          <w:marBottom w:val="0"/>
          <w:divBdr>
            <w:top w:val="none" w:sz="0" w:space="0" w:color="auto"/>
            <w:left w:val="none" w:sz="0" w:space="0" w:color="auto"/>
            <w:bottom w:val="none" w:sz="0" w:space="0" w:color="auto"/>
            <w:right w:val="none" w:sz="0" w:space="0" w:color="auto"/>
          </w:divBdr>
        </w:div>
        <w:div w:id="467556646">
          <w:marLeft w:val="640"/>
          <w:marRight w:val="0"/>
          <w:marTop w:val="0"/>
          <w:marBottom w:val="0"/>
          <w:divBdr>
            <w:top w:val="none" w:sz="0" w:space="0" w:color="auto"/>
            <w:left w:val="none" w:sz="0" w:space="0" w:color="auto"/>
            <w:bottom w:val="none" w:sz="0" w:space="0" w:color="auto"/>
            <w:right w:val="none" w:sz="0" w:space="0" w:color="auto"/>
          </w:divBdr>
        </w:div>
      </w:divsChild>
    </w:div>
    <w:div w:id="762847340">
      <w:bodyDiv w:val="1"/>
      <w:marLeft w:val="0"/>
      <w:marRight w:val="0"/>
      <w:marTop w:val="0"/>
      <w:marBottom w:val="0"/>
      <w:divBdr>
        <w:top w:val="none" w:sz="0" w:space="0" w:color="auto"/>
        <w:left w:val="none" w:sz="0" w:space="0" w:color="auto"/>
        <w:bottom w:val="none" w:sz="0" w:space="0" w:color="auto"/>
        <w:right w:val="none" w:sz="0" w:space="0" w:color="auto"/>
      </w:divBdr>
    </w:div>
    <w:div w:id="763647691">
      <w:bodyDiv w:val="1"/>
      <w:marLeft w:val="0"/>
      <w:marRight w:val="0"/>
      <w:marTop w:val="0"/>
      <w:marBottom w:val="0"/>
      <w:divBdr>
        <w:top w:val="none" w:sz="0" w:space="0" w:color="auto"/>
        <w:left w:val="none" w:sz="0" w:space="0" w:color="auto"/>
        <w:bottom w:val="none" w:sz="0" w:space="0" w:color="auto"/>
        <w:right w:val="none" w:sz="0" w:space="0" w:color="auto"/>
      </w:divBdr>
    </w:div>
    <w:div w:id="764036256">
      <w:bodyDiv w:val="1"/>
      <w:marLeft w:val="0"/>
      <w:marRight w:val="0"/>
      <w:marTop w:val="0"/>
      <w:marBottom w:val="0"/>
      <w:divBdr>
        <w:top w:val="none" w:sz="0" w:space="0" w:color="auto"/>
        <w:left w:val="none" w:sz="0" w:space="0" w:color="auto"/>
        <w:bottom w:val="none" w:sz="0" w:space="0" w:color="auto"/>
        <w:right w:val="none" w:sz="0" w:space="0" w:color="auto"/>
      </w:divBdr>
    </w:div>
    <w:div w:id="764617637">
      <w:bodyDiv w:val="1"/>
      <w:marLeft w:val="0"/>
      <w:marRight w:val="0"/>
      <w:marTop w:val="0"/>
      <w:marBottom w:val="0"/>
      <w:divBdr>
        <w:top w:val="none" w:sz="0" w:space="0" w:color="auto"/>
        <w:left w:val="none" w:sz="0" w:space="0" w:color="auto"/>
        <w:bottom w:val="none" w:sz="0" w:space="0" w:color="auto"/>
        <w:right w:val="none" w:sz="0" w:space="0" w:color="auto"/>
      </w:divBdr>
      <w:divsChild>
        <w:div w:id="1403409530">
          <w:marLeft w:val="480"/>
          <w:marRight w:val="0"/>
          <w:marTop w:val="0"/>
          <w:marBottom w:val="0"/>
          <w:divBdr>
            <w:top w:val="none" w:sz="0" w:space="0" w:color="auto"/>
            <w:left w:val="none" w:sz="0" w:space="0" w:color="auto"/>
            <w:bottom w:val="none" w:sz="0" w:space="0" w:color="auto"/>
            <w:right w:val="none" w:sz="0" w:space="0" w:color="auto"/>
          </w:divBdr>
        </w:div>
        <w:div w:id="2138983474">
          <w:marLeft w:val="480"/>
          <w:marRight w:val="0"/>
          <w:marTop w:val="0"/>
          <w:marBottom w:val="0"/>
          <w:divBdr>
            <w:top w:val="none" w:sz="0" w:space="0" w:color="auto"/>
            <w:left w:val="none" w:sz="0" w:space="0" w:color="auto"/>
            <w:bottom w:val="none" w:sz="0" w:space="0" w:color="auto"/>
            <w:right w:val="none" w:sz="0" w:space="0" w:color="auto"/>
          </w:divBdr>
        </w:div>
        <w:div w:id="632515769">
          <w:marLeft w:val="480"/>
          <w:marRight w:val="0"/>
          <w:marTop w:val="0"/>
          <w:marBottom w:val="0"/>
          <w:divBdr>
            <w:top w:val="none" w:sz="0" w:space="0" w:color="auto"/>
            <w:left w:val="none" w:sz="0" w:space="0" w:color="auto"/>
            <w:bottom w:val="none" w:sz="0" w:space="0" w:color="auto"/>
            <w:right w:val="none" w:sz="0" w:space="0" w:color="auto"/>
          </w:divBdr>
        </w:div>
        <w:div w:id="370807933">
          <w:marLeft w:val="480"/>
          <w:marRight w:val="0"/>
          <w:marTop w:val="0"/>
          <w:marBottom w:val="0"/>
          <w:divBdr>
            <w:top w:val="none" w:sz="0" w:space="0" w:color="auto"/>
            <w:left w:val="none" w:sz="0" w:space="0" w:color="auto"/>
            <w:bottom w:val="none" w:sz="0" w:space="0" w:color="auto"/>
            <w:right w:val="none" w:sz="0" w:space="0" w:color="auto"/>
          </w:divBdr>
        </w:div>
        <w:div w:id="305430156">
          <w:marLeft w:val="480"/>
          <w:marRight w:val="0"/>
          <w:marTop w:val="0"/>
          <w:marBottom w:val="0"/>
          <w:divBdr>
            <w:top w:val="none" w:sz="0" w:space="0" w:color="auto"/>
            <w:left w:val="none" w:sz="0" w:space="0" w:color="auto"/>
            <w:bottom w:val="none" w:sz="0" w:space="0" w:color="auto"/>
            <w:right w:val="none" w:sz="0" w:space="0" w:color="auto"/>
          </w:divBdr>
        </w:div>
        <w:div w:id="1596554070">
          <w:marLeft w:val="480"/>
          <w:marRight w:val="0"/>
          <w:marTop w:val="0"/>
          <w:marBottom w:val="0"/>
          <w:divBdr>
            <w:top w:val="none" w:sz="0" w:space="0" w:color="auto"/>
            <w:left w:val="none" w:sz="0" w:space="0" w:color="auto"/>
            <w:bottom w:val="none" w:sz="0" w:space="0" w:color="auto"/>
            <w:right w:val="none" w:sz="0" w:space="0" w:color="auto"/>
          </w:divBdr>
        </w:div>
        <w:div w:id="871381420">
          <w:marLeft w:val="480"/>
          <w:marRight w:val="0"/>
          <w:marTop w:val="0"/>
          <w:marBottom w:val="0"/>
          <w:divBdr>
            <w:top w:val="none" w:sz="0" w:space="0" w:color="auto"/>
            <w:left w:val="none" w:sz="0" w:space="0" w:color="auto"/>
            <w:bottom w:val="none" w:sz="0" w:space="0" w:color="auto"/>
            <w:right w:val="none" w:sz="0" w:space="0" w:color="auto"/>
          </w:divBdr>
        </w:div>
        <w:div w:id="288780165">
          <w:marLeft w:val="480"/>
          <w:marRight w:val="0"/>
          <w:marTop w:val="0"/>
          <w:marBottom w:val="0"/>
          <w:divBdr>
            <w:top w:val="none" w:sz="0" w:space="0" w:color="auto"/>
            <w:left w:val="none" w:sz="0" w:space="0" w:color="auto"/>
            <w:bottom w:val="none" w:sz="0" w:space="0" w:color="auto"/>
            <w:right w:val="none" w:sz="0" w:space="0" w:color="auto"/>
          </w:divBdr>
        </w:div>
        <w:div w:id="1907572906">
          <w:marLeft w:val="480"/>
          <w:marRight w:val="0"/>
          <w:marTop w:val="0"/>
          <w:marBottom w:val="0"/>
          <w:divBdr>
            <w:top w:val="none" w:sz="0" w:space="0" w:color="auto"/>
            <w:left w:val="none" w:sz="0" w:space="0" w:color="auto"/>
            <w:bottom w:val="none" w:sz="0" w:space="0" w:color="auto"/>
            <w:right w:val="none" w:sz="0" w:space="0" w:color="auto"/>
          </w:divBdr>
        </w:div>
        <w:div w:id="1227647031">
          <w:marLeft w:val="480"/>
          <w:marRight w:val="0"/>
          <w:marTop w:val="0"/>
          <w:marBottom w:val="0"/>
          <w:divBdr>
            <w:top w:val="none" w:sz="0" w:space="0" w:color="auto"/>
            <w:left w:val="none" w:sz="0" w:space="0" w:color="auto"/>
            <w:bottom w:val="none" w:sz="0" w:space="0" w:color="auto"/>
            <w:right w:val="none" w:sz="0" w:space="0" w:color="auto"/>
          </w:divBdr>
        </w:div>
        <w:div w:id="995111534">
          <w:marLeft w:val="480"/>
          <w:marRight w:val="0"/>
          <w:marTop w:val="0"/>
          <w:marBottom w:val="0"/>
          <w:divBdr>
            <w:top w:val="none" w:sz="0" w:space="0" w:color="auto"/>
            <w:left w:val="none" w:sz="0" w:space="0" w:color="auto"/>
            <w:bottom w:val="none" w:sz="0" w:space="0" w:color="auto"/>
            <w:right w:val="none" w:sz="0" w:space="0" w:color="auto"/>
          </w:divBdr>
        </w:div>
        <w:div w:id="715858147">
          <w:marLeft w:val="480"/>
          <w:marRight w:val="0"/>
          <w:marTop w:val="0"/>
          <w:marBottom w:val="0"/>
          <w:divBdr>
            <w:top w:val="none" w:sz="0" w:space="0" w:color="auto"/>
            <w:left w:val="none" w:sz="0" w:space="0" w:color="auto"/>
            <w:bottom w:val="none" w:sz="0" w:space="0" w:color="auto"/>
            <w:right w:val="none" w:sz="0" w:space="0" w:color="auto"/>
          </w:divBdr>
        </w:div>
        <w:div w:id="872038024">
          <w:marLeft w:val="480"/>
          <w:marRight w:val="0"/>
          <w:marTop w:val="0"/>
          <w:marBottom w:val="0"/>
          <w:divBdr>
            <w:top w:val="none" w:sz="0" w:space="0" w:color="auto"/>
            <w:left w:val="none" w:sz="0" w:space="0" w:color="auto"/>
            <w:bottom w:val="none" w:sz="0" w:space="0" w:color="auto"/>
            <w:right w:val="none" w:sz="0" w:space="0" w:color="auto"/>
          </w:divBdr>
        </w:div>
        <w:div w:id="207685825">
          <w:marLeft w:val="480"/>
          <w:marRight w:val="0"/>
          <w:marTop w:val="0"/>
          <w:marBottom w:val="0"/>
          <w:divBdr>
            <w:top w:val="none" w:sz="0" w:space="0" w:color="auto"/>
            <w:left w:val="none" w:sz="0" w:space="0" w:color="auto"/>
            <w:bottom w:val="none" w:sz="0" w:space="0" w:color="auto"/>
            <w:right w:val="none" w:sz="0" w:space="0" w:color="auto"/>
          </w:divBdr>
        </w:div>
        <w:div w:id="1674450919">
          <w:marLeft w:val="480"/>
          <w:marRight w:val="0"/>
          <w:marTop w:val="0"/>
          <w:marBottom w:val="0"/>
          <w:divBdr>
            <w:top w:val="none" w:sz="0" w:space="0" w:color="auto"/>
            <w:left w:val="none" w:sz="0" w:space="0" w:color="auto"/>
            <w:bottom w:val="none" w:sz="0" w:space="0" w:color="auto"/>
            <w:right w:val="none" w:sz="0" w:space="0" w:color="auto"/>
          </w:divBdr>
        </w:div>
        <w:div w:id="2033219882">
          <w:marLeft w:val="480"/>
          <w:marRight w:val="0"/>
          <w:marTop w:val="0"/>
          <w:marBottom w:val="0"/>
          <w:divBdr>
            <w:top w:val="none" w:sz="0" w:space="0" w:color="auto"/>
            <w:left w:val="none" w:sz="0" w:space="0" w:color="auto"/>
            <w:bottom w:val="none" w:sz="0" w:space="0" w:color="auto"/>
            <w:right w:val="none" w:sz="0" w:space="0" w:color="auto"/>
          </w:divBdr>
        </w:div>
        <w:div w:id="1874077957">
          <w:marLeft w:val="480"/>
          <w:marRight w:val="0"/>
          <w:marTop w:val="0"/>
          <w:marBottom w:val="0"/>
          <w:divBdr>
            <w:top w:val="none" w:sz="0" w:space="0" w:color="auto"/>
            <w:left w:val="none" w:sz="0" w:space="0" w:color="auto"/>
            <w:bottom w:val="none" w:sz="0" w:space="0" w:color="auto"/>
            <w:right w:val="none" w:sz="0" w:space="0" w:color="auto"/>
          </w:divBdr>
        </w:div>
        <w:div w:id="904952712">
          <w:marLeft w:val="480"/>
          <w:marRight w:val="0"/>
          <w:marTop w:val="0"/>
          <w:marBottom w:val="0"/>
          <w:divBdr>
            <w:top w:val="none" w:sz="0" w:space="0" w:color="auto"/>
            <w:left w:val="none" w:sz="0" w:space="0" w:color="auto"/>
            <w:bottom w:val="none" w:sz="0" w:space="0" w:color="auto"/>
            <w:right w:val="none" w:sz="0" w:space="0" w:color="auto"/>
          </w:divBdr>
        </w:div>
        <w:div w:id="1231111694">
          <w:marLeft w:val="480"/>
          <w:marRight w:val="0"/>
          <w:marTop w:val="0"/>
          <w:marBottom w:val="0"/>
          <w:divBdr>
            <w:top w:val="none" w:sz="0" w:space="0" w:color="auto"/>
            <w:left w:val="none" w:sz="0" w:space="0" w:color="auto"/>
            <w:bottom w:val="none" w:sz="0" w:space="0" w:color="auto"/>
            <w:right w:val="none" w:sz="0" w:space="0" w:color="auto"/>
          </w:divBdr>
        </w:div>
        <w:div w:id="858936475">
          <w:marLeft w:val="480"/>
          <w:marRight w:val="0"/>
          <w:marTop w:val="0"/>
          <w:marBottom w:val="0"/>
          <w:divBdr>
            <w:top w:val="none" w:sz="0" w:space="0" w:color="auto"/>
            <w:left w:val="none" w:sz="0" w:space="0" w:color="auto"/>
            <w:bottom w:val="none" w:sz="0" w:space="0" w:color="auto"/>
            <w:right w:val="none" w:sz="0" w:space="0" w:color="auto"/>
          </w:divBdr>
        </w:div>
        <w:div w:id="1633755804">
          <w:marLeft w:val="480"/>
          <w:marRight w:val="0"/>
          <w:marTop w:val="0"/>
          <w:marBottom w:val="0"/>
          <w:divBdr>
            <w:top w:val="none" w:sz="0" w:space="0" w:color="auto"/>
            <w:left w:val="none" w:sz="0" w:space="0" w:color="auto"/>
            <w:bottom w:val="none" w:sz="0" w:space="0" w:color="auto"/>
            <w:right w:val="none" w:sz="0" w:space="0" w:color="auto"/>
          </w:divBdr>
        </w:div>
        <w:div w:id="1007441630">
          <w:marLeft w:val="480"/>
          <w:marRight w:val="0"/>
          <w:marTop w:val="0"/>
          <w:marBottom w:val="0"/>
          <w:divBdr>
            <w:top w:val="none" w:sz="0" w:space="0" w:color="auto"/>
            <w:left w:val="none" w:sz="0" w:space="0" w:color="auto"/>
            <w:bottom w:val="none" w:sz="0" w:space="0" w:color="auto"/>
            <w:right w:val="none" w:sz="0" w:space="0" w:color="auto"/>
          </w:divBdr>
        </w:div>
        <w:div w:id="408044293">
          <w:marLeft w:val="480"/>
          <w:marRight w:val="0"/>
          <w:marTop w:val="0"/>
          <w:marBottom w:val="0"/>
          <w:divBdr>
            <w:top w:val="none" w:sz="0" w:space="0" w:color="auto"/>
            <w:left w:val="none" w:sz="0" w:space="0" w:color="auto"/>
            <w:bottom w:val="none" w:sz="0" w:space="0" w:color="auto"/>
            <w:right w:val="none" w:sz="0" w:space="0" w:color="auto"/>
          </w:divBdr>
        </w:div>
        <w:div w:id="975378033">
          <w:marLeft w:val="480"/>
          <w:marRight w:val="0"/>
          <w:marTop w:val="0"/>
          <w:marBottom w:val="0"/>
          <w:divBdr>
            <w:top w:val="none" w:sz="0" w:space="0" w:color="auto"/>
            <w:left w:val="none" w:sz="0" w:space="0" w:color="auto"/>
            <w:bottom w:val="none" w:sz="0" w:space="0" w:color="auto"/>
            <w:right w:val="none" w:sz="0" w:space="0" w:color="auto"/>
          </w:divBdr>
        </w:div>
        <w:div w:id="223295825">
          <w:marLeft w:val="480"/>
          <w:marRight w:val="0"/>
          <w:marTop w:val="0"/>
          <w:marBottom w:val="0"/>
          <w:divBdr>
            <w:top w:val="none" w:sz="0" w:space="0" w:color="auto"/>
            <w:left w:val="none" w:sz="0" w:space="0" w:color="auto"/>
            <w:bottom w:val="none" w:sz="0" w:space="0" w:color="auto"/>
            <w:right w:val="none" w:sz="0" w:space="0" w:color="auto"/>
          </w:divBdr>
        </w:div>
        <w:div w:id="2779248">
          <w:marLeft w:val="480"/>
          <w:marRight w:val="0"/>
          <w:marTop w:val="0"/>
          <w:marBottom w:val="0"/>
          <w:divBdr>
            <w:top w:val="none" w:sz="0" w:space="0" w:color="auto"/>
            <w:left w:val="none" w:sz="0" w:space="0" w:color="auto"/>
            <w:bottom w:val="none" w:sz="0" w:space="0" w:color="auto"/>
            <w:right w:val="none" w:sz="0" w:space="0" w:color="auto"/>
          </w:divBdr>
        </w:div>
        <w:div w:id="964971225">
          <w:marLeft w:val="480"/>
          <w:marRight w:val="0"/>
          <w:marTop w:val="0"/>
          <w:marBottom w:val="0"/>
          <w:divBdr>
            <w:top w:val="none" w:sz="0" w:space="0" w:color="auto"/>
            <w:left w:val="none" w:sz="0" w:space="0" w:color="auto"/>
            <w:bottom w:val="none" w:sz="0" w:space="0" w:color="auto"/>
            <w:right w:val="none" w:sz="0" w:space="0" w:color="auto"/>
          </w:divBdr>
        </w:div>
        <w:div w:id="302514543">
          <w:marLeft w:val="480"/>
          <w:marRight w:val="0"/>
          <w:marTop w:val="0"/>
          <w:marBottom w:val="0"/>
          <w:divBdr>
            <w:top w:val="none" w:sz="0" w:space="0" w:color="auto"/>
            <w:left w:val="none" w:sz="0" w:space="0" w:color="auto"/>
            <w:bottom w:val="none" w:sz="0" w:space="0" w:color="auto"/>
            <w:right w:val="none" w:sz="0" w:space="0" w:color="auto"/>
          </w:divBdr>
        </w:div>
        <w:div w:id="350571692">
          <w:marLeft w:val="480"/>
          <w:marRight w:val="0"/>
          <w:marTop w:val="0"/>
          <w:marBottom w:val="0"/>
          <w:divBdr>
            <w:top w:val="none" w:sz="0" w:space="0" w:color="auto"/>
            <w:left w:val="none" w:sz="0" w:space="0" w:color="auto"/>
            <w:bottom w:val="none" w:sz="0" w:space="0" w:color="auto"/>
            <w:right w:val="none" w:sz="0" w:space="0" w:color="auto"/>
          </w:divBdr>
        </w:div>
        <w:div w:id="2125533205">
          <w:marLeft w:val="480"/>
          <w:marRight w:val="0"/>
          <w:marTop w:val="0"/>
          <w:marBottom w:val="0"/>
          <w:divBdr>
            <w:top w:val="none" w:sz="0" w:space="0" w:color="auto"/>
            <w:left w:val="none" w:sz="0" w:space="0" w:color="auto"/>
            <w:bottom w:val="none" w:sz="0" w:space="0" w:color="auto"/>
            <w:right w:val="none" w:sz="0" w:space="0" w:color="auto"/>
          </w:divBdr>
        </w:div>
        <w:div w:id="326901044">
          <w:marLeft w:val="480"/>
          <w:marRight w:val="0"/>
          <w:marTop w:val="0"/>
          <w:marBottom w:val="0"/>
          <w:divBdr>
            <w:top w:val="none" w:sz="0" w:space="0" w:color="auto"/>
            <w:left w:val="none" w:sz="0" w:space="0" w:color="auto"/>
            <w:bottom w:val="none" w:sz="0" w:space="0" w:color="auto"/>
            <w:right w:val="none" w:sz="0" w:space="0" w:color="auto"/>
          </w:divBdr>
        </w:div>
        <w:div w:id="1586835888">
          <w:marLeft w:val="480"/>
          <w:marRight w:val="0"/>
          <w:marTop w:val="0"/>
          <w:marBottom w:val="0"/>
          <w:divBdr>
            <w:top w:val="none" w:sz="0" w:space="0" w:color="auto"/>
            <w:left w:val="none" w:sz="0" w:space="0" w:color="auto"/>
            <w:bottom w:val="none" w:sz="0" w:space="0" w:color="auto"/>
            <w:right w:val="none" w:sz="0" w:space="0" w:color="auto"/>
          </w:divBdr>
        </w:div>
        <w:div w:id="1239053584">
          <w:marLeft w:val="480"/>
          <w:marRight w:val="0"/>
          <w:marTop w:val="0"/>
          <w:marBottom w:val="0"/>
          <w:divBdr>
            <w:top w:val="none" w:sz="0" w:space="0" w:color="auto"/>
            <w:left w:val="none" w:sz="0" w:space="0" w:color="auto"/>
            <w:bottom w:val="none" w:sz="0" w:space="0" w:color="auto"/>
            <w:right w:val="none" w:sz="0" w:space="0" w:color="auto"/>
          </w:divBdr>
        </w:div>
        <w:div w:id="309096354">
          <w:marLeft w:val="480"/>
          <w:marRight w:val="0"/>
          <w:marTop w:val="0"/>
          <w:marBottom w:val="0"/>
          <w:divBdr>
            <w:top w:val="none" w:sz="0" w:space="0" w:color="auto"/>
            <w:left w:val="none" w:sz="0" w:space="0" w:color="auto"/>
            <w:bottom w:val="none" w:sz="0" w:space="0" w:color="auto"/>
            <w:right w:val="none" w:sz="0" w:space="0" w:color="auto"/>
          </w:divBdr>
        </w:div>
        <w:div w:id="1298489266">
          <w:marLeft w:val="480"/>
          <w:marRight w:val="0"/>
          <w:marTop w:val="0"/>
          <w:marBottom w:val="0"/>
          <w:divBdr>
            <w:top w:val="none" w:sz="0" w:space="0" w:color="auto"/>
            <w:left w:val="none" w:sz="0" w:space="0" w:color="auto"/>
            <w:bottom w:val="none" w:sz="0" w:space="0" w:color="auto"/>
            <w:right w:val="none" w:sz="0" w:space="0" w:color="auto"/>
          </w:divBdr>
        </w:div>
        <w:div w:id="1674796223">
          <w:marLeft w:val="480"/>
          <w:marRight w:val="0"/>
          <w:marTop w:val="0"/>
          <w:marBottom w:val="0"/>
          <w:divBdr>
            <w:top w:val="none" w:sz="0" w:space="0" w:color="auto"/>
            <w:left w:val="none" w:sz="0" w:space="0" w:color="auto"/>
            <w:bottom w:val="none" w:sz="0" w:space="0" w:color="auto"/>
            <w:right w:val="none" w:sz="0" w:space="0" w:color="auto"/>
          </w:divBdr>
        </w:div>
        <w:div w:id="1004239456">
          <w:marLeft w:val="480"/>
          <w:marRight w:val="0"/>
          <w:marTop w:val="0"/>
          <w:marBottom w:val="0"/>
          <w:divBdr>
            <w:top w:val="none" w:sz="0" w:space="0" w:color="auto"/>
            <w:left w:val="none" w:sz="0" w:space="0" w:color="auto"/>
            <w:bottom w:val="none" w:sz="0" w:space="0" w:color="auto"/>
            <w:right w:val="none" w:sz="0" w:space="0" w:color="auto"/>
          </w:divBdr>
        </w:div>
        <w:div w:id="1322466976">
          <w:marLeft w:val="480"/>
          <w:marRight w:val="0"/>
          <w:marTop w:val="0"/>
          <w:marBottom w:val="0"/>
          <w:divBdr>
            <w:top w:val="none" w:sz="0" w:space="0" w:color="auto"/>
            <w:left w:val="none" w:sz="0" w:space="0" w:color="auto"/>
            <w:bottom w:val="none" w:sz="0" w:space="0" w:color="auto"/>
            <w:right w:val="none" w:sz="0" w:space="0" w:color="auto"/>
          </w:divBdr>
        </w:div>
        <w:div w:id="686365365">
          <w:marLeft w:val="480"/>
          <w:marRight w:val="0"/>
          <w:marTop w:val="0"/>
          <w:marBottom w:val="0"/>
          <w:divBdr>
            <w:top w:val="none" w:sz="0" w:space="0" w:color="auto"/>
            <w:left w:val="none" w:sz="0" w:space="0" w:color="auto"/>
            <w:bottom w:val="none" w:sz="0" w:space="0" w:color="auto"/>
            <w:right w:val="none" w:sz="0" w:space="0" w:color="auto"/>
          </w:divBdr>
        </w:div>
        <w:div w:id="785736209">
          <w:marLeft w:val="480"/>
          <w:marRight w:val="0"/>
          <w:marTop w:val="0"/>
          <w:marBottom w:val="0"/>
          <w:divBdr>
            <w:top w:val="none" w:sz="0" w:space="0" w:color="auto"/>
            <w:left w:val="none" w:sz="0" w:space="0" w:color="auto"/>
            <w:bottom w:val="none" w:sz="0" w:space="0" w:color="auto"/>
            <w:right w:val="none" w:sz="0" w:space="0" w:color="auto"/>
          </w:divBdr>
        </w:div>
        <w:div w:id="1417943068">
          <w:marLeft w:val="480"/>
          <w:marRight w:val="0"/>
          <w:marTop w:val="0"/>
          <w:marBottom w:val="0"/>
          <w:divBdr>
            <w:top w:val="none" w:sz="0" w:space="0" w:color="auto"/>
            <w:left w:val="none" w:sz="0" w:space="0" w:color="auto"/>
            <w:bottom w:val="none" w:sz="0" w:space="0" w:color="auto"/>
            <w:right w:val="none" w:sz="0" w:space="0" w:color="auto"/>
          </w:divBdr>
        </w:div>
        <w:div w:id="1954316133">
          <w:marLeft w:val="480"/>
          <w:marRight w:val="0"/>
          <w:marTop w:val="0"/>
          <w:marBottom w:val="0"/>
          <w:divBdr>
            <w:top w:val="none" w:sz="0" w:space="0" w:color="auto"/>
            <w:left w:val="none" w:sz="0" w:space="0" w:color="auto"/>
            <w:bottom w:val="none" w:sz="0" w:space="0" w:color="auto"/>
            <w:right w:val="none" w:sz="0" w:space="0" w:color="auto"/>
          </w:divBdr>
        </w:div>
        <w:div w:id="1899658535">
          <w:marLeft w:val="480"/>
          <w:marRight w:val="0"/>
          <w:marTop w:val="0"/>
          <w:marBottom w:val="0"/>
          <w:divBdr>
            <w:top w:val="none" w:sz="0" w:space="0" w:color="auto"/>
            <w:left w:val="none" w:sz="0" w:space="0" w:color="auto"/>
            <w:bottom w:val="none" w:sz="0" w:space="0" w:color="auto"/>
            <w:right w:val="none" w:sz="0" w:space="0" w:color="auto"/>
          </w:divBdr>
        </w:div>
        <w:div w:id="2056660852">
          <w:marLeft w:val="480"/>
          <w:marRight w:val="0"/>
          <w:marTop w:val="0"/>
          <w:marBottom w:val="0"/>
          <w:divBdr>
            <w:top w:val="none" w:sz="0" w:space="0" w:color="auto"/>
            <w:left w:val="none" w:sz="0" w:space="0" w:color="auto"/>
            <w:bottom w:val="none" w:sz="0" w:space="0" w:color="auto"/>
            <w:right w:val="none" w:sz="0" w:space="0" w:color="auto"/>
          </w:divBdr>
        </w:div>
        <w:div w:id="256137874">
          <w:marLeft w:val="480"/>
          <w:marRight w:val="0"/>
          <w:marTop w:val="0"/>
          <w:marBottom w:val="0"/>
          <w:divBdr>
            <w:top w:val="none" w:sz="0" w:space="0" w:color="auto"/>
            <w:left w:val="none" w:sz="0" w:space="0" w:color="auto"/>
            <w:bottom w:val="none" w:sz="0" w:space="0" w:color="auto"/>
            <w:right w:val="none" w:sz="0" w:space="0" w:color="auto"/>
          </w:divBdr>
        </w:div>
        <w:div w:id="1054741144">
          <w:marLeft w:val="480"/>
          <w:marRight w:val="0"/>
          <w:marTop w:val="0"/>
          <w:marBottom w:val="0"/>
          <w:divBdr>
            <w:top w:val="none" w:sz="0" w:space="0" w:color="auto"/>
            <w:left w:val="none" w:sz="0" w:space="0" w:color="auto"/>
            <w:bottom w:val="none" w:sz="0" w:space="0" w:color="auto"/>
            <w:right w:val="none" w:sz="0" w:space="0" w:color="auto"/>
          </w:divBdr>
        </w:div>
        <w:div w:id="1618947950">
          <w:marLeft w:val="480"/>
          <w:marRight w:val="0"/>
          <w:marTop w:val="0"/>
          <w:marBottom w:val="0"/>
          <w:divBdr>
            <w:top w:val="none" w:sz="0" w:space="0" w:color="auto"/>
            <w:left w:val="none" w:sz="0" w:space="0" w:color="auto"/>
            <w:bottom w:val="none" w:sz="0" w:space="0" w:color="auto"/>
            <w:right w:val="none" w:sz="0" w:space="0" w:color="auto"/>
          </w:divBdr>
        </w:div>
        <w:div w:id="558251046">
          <w:marLeft w:val="480"/>
          <w:marRight w:val="0"/>
          <w:marTop w:val="0"/>
          <w:marBottom w:val="0"/>
          <w:divBdr>
            <w:top w:val="none" w:sz="0" w:space="0" w:color="auto"/>
            <w:left w:val="none" w:sz="0" w:space="0" w:color="auto"/>
            <w:bottom w:val="none" w:sz="0" w:space="0" w:color="auto"/>
            <w:right w:val="none" w:sz="0" w:space="0" w:color="auto"/>
          </w:divBdr>
        </w:div>
        <w:div w:id="207650120">
          <w:marLeft w:val="480"/>
          <w:marRight w:val="0"/>
          <w:marTop w:val="0"/>
          <w:marBottom w:val="0"/>
          <w:divBdr>
            <w:top w:val="none" w:sz="0" w:space="0" w:color="auto"/>
            <w:left w:val="none" w:sz="0" w:space="0" w:color="auto"/>
            <w:bottom w:val="none" w:sz="0" w:space="0" w:color="auto"/>
            <w:right w:val="none" w:sz="0" w:space="0" w:color="auto"/>
          </w:divBdr>
        </w:div>
        <w:div w:id="1361711487">
          <w:marLeft w:val="480"/>
          <w:marRight w:val="0"/>
          <w:marTop w:val="0"/>
          <w:marBottom w:val="0"/>
          <w:divBdr>
            <w:top w:val="none" w:sz="0" w:space="0" w:color="auto"/>
            <w:left w:val="none" w:sz="0" w:space="0" w:color="auto"/>
            <w:bottom w:val="none" w:sz="0" w:space="0" w:color="auto"/>
            <w:right w:val="none" w:sz="0" w:space="0" w:color="auto"/>
          </w:divBdr>
        </w:div>
        <w:div w:id="1015040863">
          <w:marLeft w:val="480"/>
          <w:marRight w:val="0"/>
          <w:marTop w:val="0"/>
          <w:marBottom w:val="0"/>
          <w:divBdr>
            <w:top w:val="none" w:sz="0" w:space="0" w:color="auto"/>
            <w:left w:val="none" w:sz="0" w:space="0" w:color="auto"/>
            <w:bottom w:val="none" w:sz="0" w:space="0" w:color="auto"/>
            <w:right w:val="none" w:sz="0" w:space="0" w:color="auto"/>
          </w:divBdr>
        </w:div>
        <w:div w:id="753556378">
          <w:marLeft w:val="480"/>
          <w:marRight w:val="0"/>
          <w:marTop w:val="0"/>
          <w:marBottom w:val="0"/>
          <w:divBdr>
            <w:top w:val="none" w:sz="0" w:space="0" w:color="auto"/>
            <w:left w:val="none" w:sz="0" w:space="0" w:color="auto"/>
            <w:bottom w:val="none" w:sz="0" w:space="0" w:color="auto"/>
            <w:right w:val="none" w:sz="0" w:space="0" w:color="auto"/>
          </w:divBdr>
        </w:div>
        <w:div w:id="1216235180">
          <w:marLeft w:val="480"/>
          <w:marRight w:val="0"/>
          <w:marTop w:val="0"/>
          <w:marBottom w:val="0"/>
          <w:divBdr>
            <w:top w:val="none" w:sz="0" w:space="0" w:color="auto"/>
            <w:left w:val="none" w:sz="0" w:space="0" w:color="auto"/>
            <w:bottom w:val="none" w:sz="0" w:space="0" w:color="auto"/>
            <w:right w:val="none" w:sz="0" w:space="0" w:color="auto"/>
          </w:divBdr>
        </w:div>
        <w:div w:id="1473062845">
          <w:marLeft w:val="480"/>
          <w:marRight w:val="0"/>
          <w:marTop w:val="0"/>
          <w:marBottom w:val="0"/>
          <w:divBdr>
            <w:top w:val="none" w:sz="0" w:space="0" w:color="auto"/>
            <w:left w:val="none" w:sz="0" w:space="0" w:color="auto"/>
            <w:bottom w:val="none" w:sz="0" w:space="0" w:color="auto"/>
            <w:right w:val="none" w:sz="0" w:space="0" w:color="auto"/>
          </w:divBdr>
        </w:div>
        <w:div w:id="65539864">
          <w:marLeft w:val="480"/>
          <w:marRight w:val="0"/>
          <w:marTop w:val="0"/>
          <w:marBottom w:val="0"/>
          <w:divBdr>
            <w:top w:val="none" w:sz="0" w:space="0" w:color="auto"/>
            <w:left w:val="none" w:sz="0" w:space="0" w:color="auto"/>
            <w:bottom w:val="none" w:sz="0" w:space="0" w:color="auto"/>
            <w:right w:val="none" w:sz="0" w:space="0" w:color="auto"/>
          </w:divBdr>
        </w:div>
        <w:div w:id="344675353">
          <w:marLeft w:val="480"/>
          <w:marRight w:val="0"/>
          <w:marTop w:val="0"/>
          <w:marBottom w:val="0"/>
          <w:divBdr>
            <w:top w:val="none" w:sz="0" w:space="0" w:color="auto"/>
            <w:left w:val="none" w:sz="0" w:space="0" w:color="auto"/>
            <w:bottom w:val="none" w:sz="0" w:space="0" w:color="auto"/>
            <w:right w:val="none" w:sz="0" w:space="0" w:color="auto"/>
          </w:divBdr>
        </w:div>
        <w:div w:id="1429622513">
          <w:marLeft w:val="480"/>
          <w:marRight w:val="0"/>
          <w:marTop w:val="0"/>
          <w:marBottom w:val="0"/>
          <w:divBdr>
            <w:top w:val="none" w:sz="0" w:space="0" w:color="auto"/>
            <w:left w:val="none" w:sz="0" w:space="0" w:color="auto"/>
            <w:bottom w:val="none" w:sz="0" w:space="0" w:color="auto"/>
            <w:right w:val="none" w:sz="0" w:space="0" w:color="auto"/>
          </w:divBdr>
        </w:div>
        <w:div w:id="241374514">
          <w:marLeft w:val="480"/>
          <w:marRight w:val="0"/>
          <w:marTop w:val="0"/>
          <w:marBottom w:val="0"/>
          <w:divBdr>
            <w:top w:val="none" w:sz="0" w:space="0" w:color="auto"/>
            <w:left w:val="none" w:sz="0" w:space="0" w:color="auto"/>
            <w:bottom w:val="none" w:sz="0" w:space="0" w:color="auto"/>
            <w:right w:val="none" w:sz="0" w:space="0" w:color="auto"/>
          </w:divBdr>
        </w:div>
        <w:div w:id="673995307">
          <w:marLeft w:val="480"/>
          <w:marRight w:val="0"/>
          <w:marTop w:val="0"/>
          <w:marBottom w:val="0"/>
          <w:divBdr>
            <w:top w:val="none" w:sz="0" w:space="0" w:color="auto"/>
            <w:left w:val="none" w:sz="0" w:space="0" w:color="auto"/>
            <w:bottom w:val="none" w:sz="0" w:space="0" w:color="auto"/>
            <w:right w:val="none" w:sz="0" w:space="0" w:color="auto"/>
          </w:divBdr>
        </w:div>
        <w:div w:id="1025403216">
          <w:marLeft w:val="480"/>
          <w:marRight w:val="0"/>
          <w:marTop w:val="0"/>
          <w:marBottom w:val="0"/>
          <w:divBdr>
            <w:top w:val="none" w:sz="0" w:space="0" w:color="auto"/>
            <w:left w:val="none" w:sz="0" w:space="0" w:color="auto"/>
            <w:bottom w:val="none" w:sz="0" w:space="0" w:color="auto"/>
            <w:right w:val="none" w:sz="0" w:space="0" w:color="auto"/>
          </w:divBdr>
        </w:div>
        <w:div w:id="998268014">
          <w:marLeft w:val="480"/>
          <w:marRight w:val="0"/>
          <w:marTop w:val="0"/>
          <w:marBottom w:val="0"/>
          <w:divBdr>
            <w:top w:val="none" w:sz="0" w:space="0" w:color="auto"/>
            <w:left w:val="none" w:sz="0" w:space="0" w:color="auto"/>
            <w:bottom w:val="none" w:sz="0" w:space="0" w:color="auto"/>
            <w:right w:val="none" w:sz="0" w:space="0" w:color="auto"/>
          </w:divBdr>
        </w:div>
        <w:div w:id="507183999">
          <w:marLeft w:val="480"/>
          <w:marRight w:val="0"/>
          <w:marTop w:val="0"/>
          <w:marBottom w:val="0"/>
          <w:divBdr>
            <w:top w:val="none" w:sz="0" w:space="0" w:color="auto"/>
            <w:left w:val="none" w:sz="0" w:space="0" w:color="auto"/>
            <w:bottom w:val="none" w:sz="0" w:space="0" w:color="auto"/>
            <w:right w:val="none" w:sz="0" w:space="0" w:color="auto"/>
          </w:divBdr>
        </w:div>
        <w:div w:id="697781756">
          <w:marLeft w:val="480"/>
          <w:marRight w:val="0"/>
          <w:marTop w:val="0"/>
          <w:marBottom w:val="0"/>
          <w:divBdr>
            <w:top w:val="none" w:sz="0" w:space="0" w:color="auto"/>
            <w:left w:val="none" w:sz="0" w:space="0" w:color="auto"/>
            <w:bottom w:val="none" w:sz="0" w:space="0" w:color="auto"/>
            <w:right w:val="none" w:sz="0" w:space="0" w:color="auto"/>
          </w:divBdr>
        </w:div>
        <w:div w:id="1285497504">
          <w:marLeft w:val="480"/>
          <w:marRight w:val="0"/>
          <w:marTop w:val="0"/>
          <w:marBottom w:val="0"/>
          <w:divBdr>
            <w:top w:val="none" w:sz="0" w:space="0" w:color="auto"/>
            <w:left w:val="none" w:sz="0" w:space="0" w:color="auto"/>
            <w:bottom w:val="none" w:sz="0" w:space="0" w:color="auto"/>
            <w:right w:val="none" w:sz="0" w:space="0" w:color="auto"/>
          </w:divBdr>
        </w:div>
        <w:div w:id="1680698940">
          <w:marLeft w:val="480"/>
          <w:marRight w:val="0"/>
          <w:marTop w:val="0"/>
          <w:marBottom w:val="0"/>
          <w:divBdr>
            <w:top w:val="none" w:sz="0" w:space="0" w:color="auto"/>
            <w:left w:val="none" w:sz="0" w:space="0" w:color="auto"/>
            <w:bottom w:val="none" w:sz="0" w:space="0" w:color="auto"/>
            <w:right w:val="none" w:sz="0" w:space="0" w:color="auto"/>
          </w:divBdr>
        </w:div>
        <w:div w:id="232160346">
          <w:marLeft w:val="480"/>
          <w:marRight w:val="0"/>
          <w:marTop w:val="0"/>
          <w:marBottom w:val="0"/>
          <w:divBdr>
            <w:top w:val="none" w:sz="0" w:space="0" w:color="auto"/>
            <w:left w:val="none" w:sz="0" w:space="0" w:color="auto"/>
            <w:bottom w:val="none" w:sz="0" w:space="0" w:color="auto"/>
            <w:right w:val="none" w:sz="0" w:space="0" w:color="auto"/>
          </w:divBdr>
        </w:div>
      </w:divsChild>
    </w:div>
    <w:div w:id="765536223">
      <w:bodyDiv w:val="1"/>
      <w:marLeft w:val="0"/>
      <w:marRight w:val="0"/>
      <w:marTop w:val="0"/>
      <w:marBottom w:val="0"/>
      <w:divBdr>
        <w:top w:val="none" w:sz="0" w:space="0" w:color="auto"/>
        <w:left w:val="none" w:sz="0" w:space="0" w:color="auto"/>
        <w:bottom w:val="none" w:sz="0" w:space="0" w:color="auto"/>
        <w:right w:val="none" w:sz="0" w:space="0" w:color="auto"/>
      </w:divBdr>
      <w:divsChild>
        <w:div w:id="881289131">
          <w:marLeft w:val="480"/>
          <w:marRight w:val="0"/>
          <w:marTop w:val="0"/>
          <w:marBottom w:val="0"/>
          <w:divBdr>
            <w:top w:val="none" w:sz="0" w:space="0" w:color="auto"/>
            <w:left w:val="none" w:sz="0" w:space="0" w:color="auto"/>
            <w:bottom w:val="none" w:sz="0" w:space="0" w:color="auto"/>
            <w:right w:val="none" w:sz="0" w:space="0" w:color="auto"/>
          </w:divBdr>
        </w:div>
        <w:div w:id="975569266">
          <w:marLeft w:val="480"/>
          <w:marRight w:val="0"/>
          <w:marTop w:val="0"/>
          <w:marBottom w:val="0"/>
          <w:divBdr>
            <w:top w:val="none" w:sz="0" w:space="0" w:color="auto"/>
            <w:left w:val="none" w:sz="0" w:space="0" w:color="auto"/>
            <w:bottom w:val="none" w:sz="0" w:space="0" w:color="auto"/>
            <w:right w:val="none" w:sz="0" w:space="0" w:color="auto"/>
          </w:divBdr>
        </w:div>
        <w:div w:id="107893516">
          <w:marLeft w:val="480"/>
          <w:marRight w:val="0"/>
          <w:marTop w:val="0"/>
          <w:marBottom w:val="0"/>
          <w:divBdr>
            <w:top w:val="none" w:sz="0" w:space="0" w:color="auto"/>
            <w:left w:val="none" w:sz="0" w:space="0" w:color="auto"/>
            <w:bottom w:val="none" w:sz="0" w:space="0" w:color="auto"/>
            <w:right w:val="none" w:sz="0" w:space="0" w:color="auto"/>
          </w:divBdr>
        </w:div>
        <w:div w:id="80222602">
          <w:marLeft w:val="480"/>
          <w:marRight w:val="0"/>
          <w:marTop w:val="0"/>
          <w:marBottom w:val="0"/>
          <w:divBdr>
            <w:top w:val="none" w:sz="0" w:space="0" w:color="auto"/>
            <w:left w:val="none" w:sz="0" w:space="0" w:color="auto"/>
            <w:bottom w:val="none" w:sz="0" w:space="0" w:color="auto"/>
            <w:right w:val="none" w:sz="0" w:space="0" w:color="auto"/>
          </w:divBdr>
        </w:div>
        <w:div w:id="1272472682">
          <w:marLeft w:val="480"/>
          <w:marRight w:val="0"/>
          <w:marTop w:val="0"/>
          <w:marBottom w:val="0"/>
          <w:divBdr>
            <w:top w:val="none" w:sz="0" w:space="0" w:color="auto"/>
            <w:left w:val="none" w:sz="0" w:space="0" w:color="auto"/>
            <w:bottom w:val="none" w:sz="0" w:space="0" w:color="auto"/>
            <w:right w:val="none" w:sz="0" w:space="0" w:color="auto"/>
          </w:divBdr>
        </w:div>
        <w:div w:id="1488010282">
          <w:marLeft w:val="480"/>
          <w:marRight w:val="0"/>
          <w:marTop w:val="0"/>
          <w:marBottom w:val="0"/>
          <w:divBdr>
            <w:top w:val="none" w:sz="0" w:space="0" w:color="auto"/>
            <w:left w:val="none" w:sz="0" w:space="0" w:color="auto"/>
            <w:bottom w:val="none" w:sz="0" w:space="0" w:color="auto"/>
            <w:right w:val="none" w:sz="0" w:space="0" w:color="auto"/>
          </w:divBdr>
        </w:div>
        <w:div w:id="927152906">
          <w:marLeft w:val="480"/>
          <w:marRight w:val="0"/>
          <w:marTop w:val="0"/>
          <w:marBottom w:val="0"/>
          <w:divBdr>
            <w:top w:val="none" w:sz="0" w:space="0" w:color="auto"/>
            <w:left w:val="none" w:sz="0" w:space="0" w:color="auto"/>
            <w:bottom w:val="none" w:sz="0" w:space="0" w:color="auto"/>
            <w:right w:val="none" w:sz="0" w:space="0" w:color="auto"/>
          </w:divBdr>
        </w:div>
        <w:div w:id="388917695">
          <w:marLeft w:val="480"/>
          <w:marRight w:val="0"/>
          <w:marTop w:val="0"/>
          <w:marBottom w:val="0"/>
          <w:divBdr>
            <w:top w:val="none" w:sz="0" w:space="0" w:color="auto"/>
            <w:left w:val="none" w:sz="0" w:space="0" w:color="auto"/>
            <w:bottom w:val="none" w:sz="0" w:space="0" w:color="auto"/>
            <w:right w:val="none" w:sz="0" w:space="0" w:color="auto"/>
          </w:divBdr>
        </w:div>
        <w:div w:id="1520654440">
          <w:marLeft w:val="480"/>
          <w:marRight w:val="0"/>
          <w:marTop w:val="0"/>
          <w:marBottom w:val="0"/>
          <w:divBdr>
            <w:top w:val="none" w:sz="0" w:space="0" w:color="auto"/>
            <w:left w:val="none" w:sz="0" w:space="0" w:color="auto"/>
            <w:bottom w:val="none" w:sz="0" w:space="0" w:color="auto"/>
            <w:right w:val="none" w:sz="0" w:space="0" w:color="auto"/>
          </w:divBdr>
        </w:div>
        <w:div w:id="1010059376">
          <w:marLeft w:val="480"/>
          <w:marRight w:val="0"/>
          <w:marTop w:val="0"/>
          <w:marBottom w:val="0"/>
          <w:divBdr>
            <w:top w:val="none" w:sz="0" w:space="0" w:color="auto"/>
            <w:left w:val="none" w:sz="0" w:space="0" w:color="auto"/>
            <w:bottom w:val="none" w:sz="0" w:space="0" w:color="auto"/>
            <w:right w:val="none" w:sz="0" w:space="0" w:color="auto"/>
          </w:divBdr>
        </w:div>
        <w:div w:id="287010872">
          <w:marLeft w:val="480"/>
          <w:marRight w:val="0"/>
          <w:marTop w:val="0"/>
          <w:marBottom w:val="0"/>
          <w:divBdr>
            <w:top w:val="none" w:sz="0" w:space="0" w:color="auto"/>
            <w:left w:val="none" w:sz="0" w:space="0" w:color="auto"/>
            <w:bottom w:val="none" w:sz="0" w:space="0" w:color="auto"/>
            <w:right w:val="none" w:sz="0" w:space="0" w:color="auto"/>
          </w:divBdr>
        </w:div>
        <w:div w:id="1000625578">
          <w:marLeft w:val="480"/>
          <w:marRight w:val="0"/>
          <w:marTop w:val="0"/>
          <w:marBottom w:val="0"/>
          <w:divBdr>
            <w:top w:val="none" w:sz="0" w:space="0" w:color="auto"/>
            <w:left w:val="none" w:sz="0" w:space="0" w:color="auto"/>
            <w:bottom w:val="none" w:sz="0" w:space="0" w:color="auto"/>
            <w:right w:val="none" w:sz="0" w:space="0" w:color="auto"/>
          </w:divBdr>
        </w:div>
        <w:div w:id="52195864">
          <w:marLeft w:val="480"/>
          <w:marRight w:val="0"/>
          <w:marTop w:val="0"/>
          <w:marBottom w:val="0"/>
          <w:divBdr>
            <w:top w:val="none" w:sz="0" w:space="0" w:color="auto"/>
            <w:left w:val="none" w:sz="0" w:space="0" w:color="auto"/>
            <w:bottom w:val="none" w:sz="0" w:space="0" w:color="auto"/>
            <w:right w:val="none" w:sz="0" w:space="0" w:color="auto"/>
          </w:divBdr>
        </w:div>
        <w:div w:id="724523086">
          <w:marLeft w:val="480"/>
          <w:marRight w:val="0"/>
          <w:marTop w:val="0"/>
          <w:marBottom w:val="0"/>
          <w:divBdr>
            <w:top w:val="none" w:sz="0" w:space="0" w:color="auto"/>
            <w:left w:val="none" w:sz="0" w:space="0" w:color="auto"/>
            <w:bottom w:val="none" w:sz="0" w:space="0" w:color="auto"/>
            <w:right w:val="none" w:sz="0" w:space="0" w:color="auto"/>
          </w:divBdr>
        </w:div>
        <w:div w:id="1064374209">
          <w:marLeft w:val="480"/>
          <w:marRight w:val="0"/>
          <w:marTop w:val="0"/>
          <w:marBottom w:val="0"/>
          <w:divBdr>
            <w:top w:val="none" w:sz="0" w:space="0" w:color="auto"/>
            <w:left w:val="none" w:sz="0" w:space="0" w:color="auto"/>
            <w:bottom w:val="none" w:sz="0" w:space="0" w:color="auto"/>
            <w:right w:val="none" w:sz="0" w:space="0" w:color="auto"/>
          </w:divBdr>
        </w:div>
        <w:div w:id="1846242041">
          <w:marLeft w:val="480"/>
          <w:marRight w:val="0"/>
          <w:marTop w:val="0"/>
          <w:marBottom w:val="0"/>
          <w:divBdr>
            <w:top w:val="none" w:sz="0" w:space="0" w:color="auto"/>
            <w:left w:val="none" w:sz="0" w:space="0" w:color="auto"/>
            <w:bottom w:val="none" w:sz="0" w:space="0" w:color="auto"/>
            <w:right w:val="none" w:sz="0" w:space="0" w:color="auto"/>
          </w:divBdr>
        </w:div>
        <w:div w:id="1943485835">
          <w:marLeft w:val="480"/>
          <w:marRight w:val="0"/>
          <w:marTop w:val="0"/>
          <w:marBottom w:val="0"/>
          <w:divBdr>
            <w:top w:val="none" w:sz="0" w:space="0" w:color="auto"/>
            <w:left w:val="none" w:sz="0" w:space="0" w:color="auto"/>
            <w:bottom w:val="none" w:sz="0" w:space="0" w:color="auto"/>
            <w:right w:val="none" w:sz="0" w:space="0" w:color="auto"/>
          </w:divBdr>
        </w:div>
        <w:div w:id="368527100">
          <w:marLeft w:val="480"/>
          <w:marRight w:val="0"/>
          <w:marTop w:val="0"/>
          <w:marBottom w:val="0"/>
          <w:divBdr>
            <w:top w:val="none" w:sz="0" w:space="0" w:color="auto"/>
            <w:left w:val="none" w:sz="0" w:space="0" w:color="auto"/>
            <w:bottom w:val="none" w:sz="0" w:space="0" w:color="auto"/>
            <w:right w:val="none" w:sz="0" w:space="0" w:color="auto"/>
          </w:divBdr>
        </w:div>
        <w:div w:id="1234662947">
          <w:marLeft w:val="480"/>
          <w:marRight w:val="0"/>
          <w:marTop w:val="0"/>
          <w:marBottom w:val="0"/>
          <w:divBdr>
            <w:top w:val="none" w:sz="0" w:space="0" w:color="auto"/>
            <w:left w:val="none" w:sz="0" w:space="0" w:color="auto"/>
            <w:bottom w:val="none" w:sz="0" w:space="0" w:color="auto"/>
            <w:right w:val="none" w:sz="0" w:space="0" w:color="auto"/>
          </w:divBdr>
        </w:div>
        <w:div w:id="1408114592">
          <w:marLeft w:val="480"/>
          <w:marRight w:val="0"/>
          <w:marTop w:val="0"/>
          <w:marBottom w:val="0"/>
          <w:divBdr>
            <w:top w:val="none" w:sz="0" w:space="0" w:color="auto"/>
            <w:left w:val="none" w:sz="0" w:space="0" w:color="auto"/>
            <w:bottom w:val="none" w:sz="0" w:space="0" w:color="auto"/>
            <w:right w:val="none" w:sz="0" w:space="0" w:color="auto"/>
          </w:divBdr>
        </w:div>
        <w:div w:id="1567647080">
          <w:marLeft w:val="480"/>
          <w:marRight w:val="0"/>
          <w:marTop w:val="0"/>
          <w:marBottom w:val="0"/>
          <w:divBdr>
            <w:top w:val="none" w:sz="0" w:space="0" w:color="auto"/>
            <w:left w:val="none" w:sz="0" w:space="0" w:color="auto"/>
            <w:bottom w:val="none" w:sz="0" w:space="0" w:color="auto"/>
            <w:right w:val="none" w:sz="0" w:space="0" w:color="auto"/>
          </w:divBdr>
        </w:div>
        <w:div w:id="1977637719">
          <w:marLeft w:val="480"/>
          <w:marRight w:val="0"/>
          <w:marTop w:val="0"/>
          <w:marBottom w:val="0"/>
          <w:divBdr>
            <w:top w:val="none" w:sz="0" w:space="0" w:color="auto"/>
            <w:left w:val="none" w:sz="0" w:space="0" w:color="auto"/>
            <w:bottom w:val="none" w:sz="0" w:space="0" w:color="auto"/>
            <w:right w:val="none" w:sz="0" w:space="0" w:color="auto"/>
          </w:divBdr>
        </w:div>
        <w:div w:id="1246383440">
          <w:marLeft w:val="480"/>
          <w:marRight w:val="0"/>
          <w:marTop w:val="0"/>
          <w:marBottom w:val="0"/>
          <w:divBdr>
            <w:top w:val="none" w:sz="0" w:space="0" w:color="auto"/>
            <w:left w:val="none" w:sz="0" w:space="0" w:color="auto"/>
            <w:bottom w:val="none" w:sz="0" w:space="0" w:color="auto"/>
            <w:right w:val="none" w:sz="0" w:space="0" w:color="auto"/>
          </w:divBdr>
        </w:div>
        <w:div w:id="521633527">
          <w:marLeft w:val="480"/>
          <w:marRight w:val="0"/>
          <w:marTop w:val="0"/>
          <w:marBottom w:val="0"/>
          <w:divBdr>
            <w:top w:val="none" w:sz="0" w:space="0" w:color="auto"/>
            <w:left w:val="none" w:sz="0" w:space="0" w:color="auto"/>
            <w:bottom w:val="none" w:sz="0" w:space="0" w:color="auto"/>
            <w:right w:val="none" w:sz="0" w:space="0" w:color="auto"/>
          </w:divBdr>
        </w:div>
        <w:div w:id="1952593778">
          <w:marLeft w:val="480"/>
          <w:marRight w:val="0"/>
          <w:marTop w:val="0"/>
          <w:marBottom w:val="0"/>
          <w:divBdr>
            <w:top w:val="none" w:sz="0" w:space="0" w:color="auto"/>
            <w:left w:val="none" w:sz="0" w:space="0" w:color="auto"/>
            <w:bottom w:val="none" w:sz="0" w:space="0" w:color="auto"/>
            <w:right w:val="none" w:sz="0" w:space="0" w:color="auto"/>
          </w:divBdr>
        </w:div>
        <w:div w:id="705327114">
          <w:marLeft w:val="480"/>
          <w:marRight w:val="0"/>
          <w:marTop w:val="0"/>
          <w:marBottom w:val="0"/>
          <w:divBdr>
            <w:top w:val="none" w:sz="0" w:space="0" w:color="auto"/>
            <w:left w:val="none" w:sz="0" w:space="0" w:color="auto"/>
            <w:bottom w:val="none" w:sz="0" w:space="0" w:color="auto"/>
            <w:right w:val="none" w:sz="0" w:space="0" w:color="auto"/>
          </w:divBdr>
        </w:div>
        <w:div w:id="1240289986">
          <w:marLeft w:val="480"/>
          <w:marRight w:val="0"/>
          <w:marTop w:val="0"/>
          <w:marBottom w:val="0"/>
          <w:divBdr>
            <w:top w:val="none" w:sz="0" w:space="0" w:color="auto"/>
            <w:left w:val="none" w:sz="0" w:space="0" w:color="auto"/>
            <w:bottom w:val="none" w:sz="0" w:space="0" w:color="auto"/>
            <w:right w:val="none" w:sz="0" w:space="0" w:color="auto"/>
          </w:divBdr>
        </w:div>
        <w:div w:id="89014159">
          <w:marLeft w:val="480"/>
          <w:marRight w:val="0"/>
          <w:marTop w:val="0"/>
          <w:marBottom w:val="0"/>
          <w:divBdr>
            <w:top w:val="none" w:sz="0" w:space="0" w:color="auto"/>
            <w:left w:val="none" w:sz="0" w:space="0" w:color="auto"/>
            <w:bottom w:val="none" w:sz="0" w:space="0" w:color="auto"/>
            <w:right w:val="none" w:sz="0" w:space="0" w:color="auto"/>
          </w:divBdr>
        </w:div>
        <w:div w:id="1535187820">
          <w:marLeft w:val="480"/>
          <w:marRight w:val="0"/>
          <w:marTop w:val="0"/>
          <w:marBottom w:val="0"/>
          <w:divBdr>
            <w:top w:val="none" w:sz="0" w:space="0" w:color="auto"/>
            <w:left w:val="none" w:sz="0" w:space="0" w:color="auto"/>
            <w:bottom w:val="none" w:sz="0" w:space="0" w:color="auto"/>
            <w:right w:val="none" w:sz="0" w:space="0" w:color="auto"/>
          </w:divBdr>
        </w:div>
        <w:div w:id="477890664">
          <w:marLeft w:val="480"/>
          <w:marRight w:val="0"/>
          <w:marTop w:val="0"/>
          <w:marBottom w:val="0"/>
          <w:divBdr>
            <w:top w:val="none" w:sz="0" w:space="0" w:color="auto"/>
            <w:left w:val="none" w:sz="0" w:space="0" w:color="auto"/>
            <w:bottom w:val="none" w:sz="0" w:space="0" w:color="auto"/>
            <w:right w:val="none" w:sz="0" w:space="0" w:color="auto"/>
          </w:divBdr>
        </w:div>
        <w:div w:id="194083554">
          <w:marLeft w:val="480"/>
          <w:marRight w:val="0"/>
          <w:marTop w:val="0"/>
          <w:marBottom w:val="0"/>
          <w:divBdr>
            <w:top w:val="none" w:sz="0" w:space="0" w:color="auto"/>
            <w:left w:val="none" w:sz="0" w:space="0" w:color="auto"/>
            <w:bottom w:val="none" w:sz="0" w:space="0" w:color="auto"/>
            <w:right w:val="none" w:sz="0" w:space="0" w:color="auto"/>
          </w:divBdr>
        </w:div>
        <w:div w:id="1744255854">
          <w:marLeft w:val="480"/>
          <w:marRight w:val="0"/>
          <w:marTop w:val="0"/>
          <w:marBottom w:val="0"/>
          <w:divBdr>
            <w:top w:val="none" w:sz="0" w:space="0" w:color="auto"/>
            <w:left w:val="none" w:sz="0" w:space="0" w:color="auto"/>
            <w:bottom w:val="none" w:sz="0" w:space="0" w:color="auto"/>
            <w:right w:val="none" w:sz="0" w:space="0" w:color="auto"/>
          </w:divBdr>
        </w:div>
        <w:div w:id="1967269143">
          <w:marLeft w:val="480"/>
          <w:marRight w:val="0"/>
          <w:marTop w:val="0"/>
          <w:marBottom w:val="0"/>
          <w:divBdr>
            <w:top w:val="none" w:sz="0" w:space="0" w:color="auto"/>
            <w:left w:val="none" w:sz="0" w:space="0" w:color="auto"/>
            <w:bottom w:val="none" w:sz="0" w:space="0" w:color="auto"/>
            <w:right w:val="none" w:sz="0" w:space="0" w:color="auto"/>
          </w:divBdr>
        </w:div>
        <w:div w:id="1711609738">
          <w:marLeft w:val="480"/>
          <w:marRight w:val="0"/>
          <w:marTop w:val="0"/>
          <w:marBottom w:val="0"/>
          <w:divBdr>
            <w:top w:val="none" w:sz="0" w:space="0" w:color="auto"/>
            <w:left w:val="none" w:sz="0" w:space="0" w:color="auto"/>
            <w:bottom w:val="none" w:sz="0" w:space="0" w:color="auto"/>
            <w:right w:val="none" w:sz="0" w:space="0" w:color="auto"/>
          </w:divBdr>
        </w:div>
        <w:div w:id="704719635">
          <w:marLeft w:val="480"/>
          <w:marRight w:val="0"/>
          <w:marTop w:val="0"/>
          <w:marBottom w:val="0"/>
          <w:divBdr>
            <w:top w:val="none" w:sz="0" w:space="0" w:color="auto"/>
            <w:left w:val="none" w:sz="0" w:space="0" w:color="auto"/>
            <w:bottom w:val="none" w:sz="0" w:space="0" w:color="auto"/>
            <w:right w:val="none" w:sz="0" w:space="0" w:color="auto"/>
          </w:divBdr>
        </w:div>
        <w:div w:id="379406357">
          <w:marLeft w:val="480"/>
          <w:marRight w:val="0"/>
          <w:marTop w:val="0"/>
          <w:marBottom w:val="0"/>
          <w:divBdr>
            <w:top w:val="none" w:sz="0" w:space="0" w:color="auto"/>
            <w:left w:val="none" w:sz="0" w:space="0" w:color="auto"/>
            <w:bottom w:val="none" w:sz="0" w:space="0" w:color="auto"/>
            <w:right w:val="none" w:sz="0" w:space="0" w:color="auto"/>
          </w:divBdr>
        </w:div>
        <w:div w:id="1953004279">
          <w:marLeft w:val="480"/>
          <w:marRight w:val="0"/>
          <w:marTop w:val="0"/>
          <w:marBottom w:val="0"/>
          <w:divBdr>
            <w:top w:val="none" w:sz="0" w:space="0" w:color="auto"/>
            <w:left w:val="none" w:sz="0" w:space="0" w:color="auto"/>
            <w:bottom w:val="none" w:sz="0" w:space="0" w:color="auto"/>
            <w:right w:val="none" w:sz="0" w:space="0" w:color="auto"/>
          </w:divBdr>
        </w:div>
        <w:div w:id="361981599">
          <w:marLeft w:val="480"/>
          <w:marRight w:val="0"/>
          <w:marTop w:val="0"/>
          <w:marBottom w:val="0"/>
          <w:divBdr>
            <w:top w:val="none" w:sz="0" w:space="0" w:color="auto"/>
            <w:left w:val="none" w:sz="0" w:space="0" w:color="auto"/>
            <w:bottom w:val="none" w:sz="0" w:space="0" w:color="auto"/>
            <w:right w:val="none" w:sz="0" w:space="0" w:color="auto"/>
          </w:divBdr>
        </w:div>
        <w:div w:id="2017415499">
          <w:marLeft w:val="480"/>
          <w:marRight w:val="0"/>
          <w:marTop w:val="0"/>
          <w:marBottom w:val="0"/>
          <w:divBdr>
            <w:top w:val="none" w:sz="0" w:space="0" w:color="auto"/>
            <w:left w:val="none" w:sz="0" w:space="0" w:color="auto"/>
            <w:bottom w:val="none" w:sz="0" w:space="0" w:color="auto"/>
            <w:right w:val="none" w:sz="0" w:space="0" w:color="auto"/>
          </w:divBdr>
        </w:div>
        <w:div w:id="1410879823">
          <w:marLeft w:val="480"/>
          <w:marRight w:val="0"/>
          <w:marTop w:val="0"/>
          <w:marBottom w:val="0"/>
          <w:divBdr>
            <w:top w:val="none" w:sz="0" w:space="0" w:color="auto"/>
            <w:left w:val="none" w:sz="0" w:space="0" w:color="auto"/>
            <w:bottom w:val="none" w:sz="0" w:space="0" w:color="auto"/>
            <w:right w:val="none" w:sz="0" w:space="0" w:color="auto"/>
          </w:divBdr>
        </w:div>
        <w:div w:id="1682004489">
          <w:marLeft w:val="480"/>
          <w:marRight w:val="0"/>
          <w:marTop w:val="0"/>
          <w:marBottom w:val="0"/>
          <w:divBdr>
            <w:top w:val="none" w:sz="0" w:space="0" w:color="auto"/>
            <w:left w:val="none" w:sz="0" w:space="0" w:color="auto"/>
            <w:bottom w:val="none" w:sz="0" w:space="0" w:color="auto"/>
            <w:right w:val="none" w:sz="0" w:space="0" w:color="auto"/>
          </w:divBdr>
        </w:div>
        <w:div w:id="735668043">
          <w:marLeft w:val="480"/>
          <w:marRight w:val="0"/>
          <w:marTop w:val="0"/>
          <w:marBottom w:val="0"/>
          <w:divBdr>
            <w:top w:val="none" w:sz="0" w:space="0" w:color="auto"/>
            <w:left w:val="none" w:sz="0" w:space="0" w:color="auto"/>
            <w:bottom w:val="none" w:sz="0" w:space="0" w:color="auto"/>
            <w:right w:val="none" w:sz="0" w:space="0" w:color="auto"/>
          </w:divBdr>
        </w:div>
        <w:div w:id="1618953834">
          <w:marLeft w:val="480"/>
          <w:marRight w:val="0"/>
          <w:marTop w:val="0"/>
          <w:marBottom w:val="0"/>
          <w:divBdr>
            <w:top w:val="none" w:sz="0" w:space="0" w:color="auto"/>
            <w:left w:val="none" w:sz="0" w:space="0" w:color="auto"/>
            <w:bottom w:val="none" w:sz="0" w:space="0" w:color="auto"/>
            <w:right w:val="none" w:sz="0" w:space="0" w:color="auto"/>
          </w:divBdr>
        </w:div>
        <w:div w:id="1658608874">
          <w:marLeft w:val="480"/>
          <w:marRight w:val="0"/>
          <w:marTop w:val="0"/>
          <w:marBottom w:val="0"/>
          <w:divBdr>
            <w:top w:val="none" w:sz="0" w:space="0" w:color="auto"/>
            <w:left w:val="none" w:sz="0" w:space="0" w:color="auto"/>
            <w:bottom w:val="none" w:sz="0" w:space="0" w:color="auto"/>
            <w:right w:val="none" w:sz="0" w:space="0" w:color="auto"/>
          </w:divBdr>
        </w:div>
        <w:div w:id="402027542">
          <w:marLeft w:val="480"/>
          <w:marRight w:val="0"/>
          <w:marTop w:val="0"/>
          <w:marBottom w:val="0"/>
          <w:divBdr>
            <w:top w:val="none" w:sz="0" w:space="0" w:color="auto"/>
            <w:left w:val="none" w:sz="0" w:space="0" w:color="auto"/>
            <w:bottom w:val="none" w:sz="0" w:space="0" w:color="auto"/>
            <w:right w:val="none" w:sz="0" w:space="0" w:color="auto"/>
          </w:divBdr>
        </w:div>
        <w:div w:id="695544308">
          <w:marLeft w:val="480"/>
          <w:marRight w:val="0"/>
          <w:marTop w:val="0"/>
          <w:marBottom w:val="0"/>
          <w:divBdr>
            <w:top w:val="none" w:sz="0" w:space="0" w:color="auto"/>
            <w:left w:val="none" w:sz="0" w:space="0" w:color="auto"/>
            <w:bottom w:val="none" w:sz="0" w:space="0" w:color="auto"/>
            <w:right w:val="none" w:sz="0" w:space="0" w:color="auto"/>
          </w:divBdr>
        </w:div>
        <w:div w:id="126242432">
          <w:marLeft w:val="480"/>
          <w:marRight w:val="0"/>
          <w:marTop w:val="0"/>
          <w:marBottom w:val="0"/>
          <w:divBdr>
            <w:top w:val="none" w:sz="0" w:space="0" w:color="auto"/>
            <w:left w:val="none" w:sz="0" w:space="0" w:color="auto"/>
            <w:bottom w:val="none" w:sz="0" w:space="0" w:color="auto"/>
            <w:right w:val="none" w:sz="0" w:space="0" w:color="auto"/>
          </w:divBdr>
        </w:div>
        <w:div w:id="535390387">
          <w:marLeft w:val="480"/>
          <w:marRight w:val="0"/>
          <w:marTop w:val="0"/>
          <w:marBottom w:val="0"/>
          <w:divBdr>
            <w:top w:val="none" w:sz="0" w:space="0" w:color="auto"/>
            <w:left w:val="none" w:sz="0" w:space="0" w:color="auto"/>
            <w:bottom w:val="none" w:sz="0" w:space="0" w:color="auto"/>
            <w:right w:val="none" w:sz="0" w:space="0" w:color="auto"/>
          </w:divBdr>
        </w:div>
        <w:div w:id="1233154415">
          <w:marLeft w:val="480"/>
          <w:marRight w:val="0"/>
          <w:marTop w:val="0"/>
          <w:marBottom w:val="0"/>
          <w:divBdr>
            <w:top w:val="none" w:sz="0" w:space="0" w:color="auto"/>
            <w:left w:val="none" w:sz="0" w:space="0" w:color="auto"/>
            <w:bottom w:val="none" w:sz="0" w:space="0" w:color="auto"/>
            <w:right w:val="none" w:sz="0" w:space="0" w:color="auto"/>
          </w:divBdr>
        </w:div>
        <w:div w:id="1421367452">
          <w:marLeft w:val="480"/>
          <w:marRight w:val="0"/>
          <w:marTop w:val="0"/>
          <w:marBottom w:val="0"/>
          <w:divBdr>
            <w:top w:val="none" w:sz="0" w:space="0" w:color="auto"/>
            <w:left w:val="none" w:sz="0" w:space="0" w:color="auto"/>
            <w:bottom w:val="none" w:sz="0" w:space="0" w:color="auto"/>
            <w:right w:val="none" w:sz="0" w:space="0" w:color="auto"/>
          </w:divBdr>
        </w:div>
        <w:div w:id="1980725372">
          <w:marLeft w:val="480"/>
          <w:marRight w:val="0"/>
          <w:marTop w:val="0"/>
          <w:marBottom w:val="0"/>
          <w:divBdr>
            <w:top w:val="none" w:sz="0" w:space="0" w:color="auto"/>
            <w:left w:val="none" w:sz="0" w:space="0" w:color="auto"/>
            <w:bottom w:val="none" w:sz="0" w:space="0" w:color="auto"/>
            <w:right w:val="none" w:sz="0" w:space="0" w:color="auto"/>
          </w:divBdr>
        </w:div>
        <w:div w:id="1669013630">
          <w:marLeft w:val="480"/>
          <w:marRight w:val="0"/>
          <w:marTop w:val="0"/>
          <w:marBottom w:val="0"/>
          <w:divBdr>
            <w:top w:val="none" w:sz="0" w:space="0" w:color="auto"/>
            <w:left w:val="none" w:sz="0" w:space="0" w:color="auto"/>
            <w:bottom w:val="none" w:sz="0" w:space="0" w:color="auto"/>
            <w:right w:val="none" w:sz="0" w:space="0" w:color="auto"/>
          </w:divBdr>
        </w:div>
        <w:div w:id="295112775">
          <w:marLeft w:val="480"/>
          <w:marRight w:val="0"/>
          <w:marTop w:val="0"/>
          <w:marBottom w:val="0"/>
          <w:divBdr>
            <w:top w:val="none" w:sz="0" w:space="0" w:color="auto"/>
            <w:left w:val="none" w:sz="0" w:space="0" w:color="auto"/>
            <w:bottom w:val="none" w:sz="0" w:space="0" w:color="auto"/>
            <w:right w:val="none" w:sz="0" w:space="0" w:color="auto"/>
          </w:divBdr>
        </w:div>
        <w:div w:id="42489714">
          <w:marLeft w:val="480"/>
          <w:marRight w:val="0"/>
          <w:marTop w:val="0"/>
          <w:marBottom w:val="0"/>
          <w:divBdr>
            <w:top w:val="none" w:sz="0" w:space="0" w:color="auto"/>
            <w:left w:val="none" w:sz="0" w:space="0" w:color="auto"/>
            <w:bottom w:val="none" w:sz="0" w:space="0" w:color="auto"/>
            <w:right w:val="none" w:sz="0" w:space="0" w:color="auto"/>
          </w:divBdr>
        </w:div>
        <w:div w:id="1324550253">
          <w:marLeft w:val="480"/>
          <w:marRight w:val="0"/>
          <w:marTop w:val="0"/>
          <w:marBottom w:val="0"/>
          <w:divBdr>
            <w:top w:val="none" w:sz="0" w:space="0" w:color="auto"/>
            <w:left w:val="none" w:sz="0" w:space="0" w:color="auto"/>
            <w:bottom w:val="none" w:sz="0" w:space="0" w:color="auto"/>
            <w:right w:val="none" w:sz="0" w:space="0" w:color="auto"/>
          </w:divBdr>
        </w:div>
        <w:div w:id="1140343938">
          <w:marLeft w:val="480"/>
          <w:marRight w:val="0"/>
          <w:marTop w:val="0"/>
          <w:marBottom w:val="0"/>
          <w:divBdr>
            <w:top w:val="none" w:sz="0" w:space="0" w:color="auto"/>
            <w:left w:val="none" w:sz="0" w:space="0" w:color="auto"/>
            <w:bottom w:val="none" w:sz="0" w:space="0" w:color="auto"/>
            <w:right w:val="none" w:sz="0" w:space="0" w:color="auto"/>
          </w:divBdr>
        </w:div>
        <w:div w:id="1546060949">
          <w:marLeft w:val="480"/>
          <w:marRight w:val="0"/>
          <w:marTop w:val="0"/>
          <w:marBottom w:val="0"/>
          <w:divBdr>
            <w:top w:val="none" w:sz="0" w:space="0" w:color="auto"/>
            <w:left w:val="none" w:sz="0" w:space="0" w:color="auto"/>
            <w:bottom w:val="none" w:sz="0" w:space="0" w:color="auto"/>
            <w:right w:val="none" w:sz="0" w:space="0" w:color="auto"/>
          </w:divBdr>
        </w:div>
        <w:div w:id="1520585872">
          <w:marLeft w:val="480"/>
          <w:marRight w:val="0"/>
          <w:marTop w:val="0"/>
          <w:marBottom w:val="0"/>
          <w:divBdr>
            <w:top w:val="none" w:sz="0" w:space="0" w:color="auto"/>
            <w:left w:val="none" w:sz="0" w:space="0" w:color="auto"/>
            <w:bottom w:val="none" w:sz="0" w:space="0" w:color="auto"/>
            <w:right w:val="none" w:sz="0" w:space="0" w:color="auto"/>
          </w:divBdr>
        </w:div>
        <w:div w:id="1451895447">
          <w:marLeft w:val="480"/>
          <w:marRight w:val="0"/>
          <w:marTop w:val="0"/>
          <w:marBottom w:val="0"/>
          <w:divBdr>
            <w:top w:val="none" w:sz="0" w:space="0" w:color="auto"/>
            <w:left w:val="none" w:sz="0" w:space="0" w:color="auto"/>
            <w:bottom w:val="none" w:sz="0" w:space="0" w:color="auto"/>
            <w:right w:val="none" w:sz="0" w:space="0" w:color="auto"/>
          </w:divBdr>
        </w:div>
        <w:div w:id="1756630315">
          <w:marLeft w:val="480"/>
          <w:marRight w:val="0"/>
          <w:marTop w:val="0"/>
          <w:marBottom w:val="0"/>
          <w:divBdr>
            <w:top w:val="none" w:sz="0" w:space="0" w:color="auto"/>
            <w:left w:val="none" w:sz="0" w:space="0" w:color="auto"/>
            <w:bottom w:val="none" w:sz="0" w:space="0" w:color="auto"/>
            <w:right w:val="none" w:sz="0" w:space="0" w:color="auto"/>
          </w:divBdr>
        </w:div>
      </w:divsChild>
    </w:div>
    <w:div w:id="766728428">
      <w:bodyDiv w:val="1"/>
      <w:marLeft w:val="0"/>
      <w:marRight w:val="0"/>
      <w:marTop w:val="0"/>
      <w:marBottom w:val="0"/>
      <w:divBdr>
        <w:top w:val="none" w:sz="0" w:space="0" w:color="auto"/>
        <w:left w:val="none" w:sz="0" w:space="0" w:color="auto"/>
        <w:bottom w:val="none" w:sz="0" w:space="0" w:color="auto"/>
        <w:right w:val="none" w:sz="0" w:space="0" w:color="auto"/>
      </w:divBdr>
    </w:div>
    <w:div w:id="766854683">
      <w:bodyDiv w:val="1"/>
      <w:marLeft w:val="0"/>
      <w:marRight w:val="0"/>
      <w:marTop w:val="0"/>
      <w:marBottom w:val="0"/>
      <w:divBdr>
        <w:top w:val="none" w:sz="0" w:space="0" w:color="auto"/>
        <w:left w:val="none" w:sz="0" w:space="0" w:color="auto"/>
        <w:bottom w:val="none" w:sz="0" w:space="0" w:color="auto"/>
        <w:right w:val="none" w:sz="0" w:space="0" w:color="auto"/>
      </w:divBdr>
    </w:div>
    <w:div w:id="766969315">
      <w:bodyDiv w:val="1"/>
      <w:marLeft w:val="0"/>
      <w:marRight w:val="0"/>
      <w:marTop w:val="0"/>
      <w:marBottom w:val="0"/>
      <w:divBdr>
        <w:top w:val="none" w:sz="0" w:space="0" w:color="auto"/>
        <w:left w:val="none" w:sz="0" w:space="0" w:color="auto"/>
        <w:bottom w:val="none" w:sz="0" w:space="0" w:color="auto"/>
        <w:right w:val="none" w:sz="0" w:space="0" w:color="auto"/>
      </w:divBdr>
      <w:divsChild>
        <w:div w:id="1761296709">
          <w:marLeft w:val="480"/>
          <w:marRight w:val="0"/>
          <w:marTop w:val="0"/>
          <w:marBottom w:val="0"/>
          <w:divBdr>
            <w:top w:val="none" w:sz="0" w:space="0" w:color="auto"/>
            <w:left w:val="none" w:sz="0" w:space="0" w:color="auto"/>
            <w:bottom w:val="none" w:sz="0" w:space="0" w:color="auto"/>
            <w:right w:val="none" w:sz="0" w:space="0" w:color="auto"/>
          </w:divBdr>
        </w:div>
        <w:div w:id="568271277">
          <w:marLeft w:val="480"/>
          <w:marRight w:val="0"/>
          <w:marTop w:val="0"/>
          <w:marBottom w:val="0"/>
          <w:divBdr>
            <w:top w:val="none" w:sz="0" w:space="0" w:color="auto"/>
            <w:left w:val="none" w:sz="0" w:space="0" w:color="auto"/>
            <w:bottom w:val="none" w:sz="0" w:space="0" w:color="auto"/>
            <w:right w:val="none" w:sz="0" w:space="0" w:color="auto"/>
          </w:divBdr>
        </w:div>
        <w:div w:id="70591126">
          <w:marLeft w:val="480"/>
          <w:marRight w:val="0"/>
          <w:marTop w:val="0"/>
          <w:marBottom w:val="0"/>
          <w:divBdr>
            <w:top w:val="none" w:sz="0" w:space="0" w:color="auto"/>
            <w:left w:val="none" w:sz="0" w:space="0" w:color="auto"/>
            <w:bottom w:val="none" w:sz="0" w:space="0" w:color="auto"/>
            <w:right w:val="none" w:sz="0" w:space="0" w:color="auto"/>
          </w:divBdr>
        </w:div>
        <w:div w:id="1595674424">
          <w:marLeft w:val="480"/>
          <w:marRight w:val="0"/>
          <w:marTop w:val="0"/>
          <w:marBottom w:val="0"/>
          <w:divBdr>
            <w:top w:val="none" w:sz="0" w:space="0" w:color="auto"/>
            <w:left w:val="none" w:sz="0" w:space="0" w:color="auto"/>
            <w:bottom w:val="none" w:sz="0" w:space="0" w:color="auto"/>
            <w:right w:val="none" w:sz="0" w:space="0" w:color="auto"/>
          </w:divBdr>
        </w:div>
        <w:div w:id="1784612980">
          <w:marLeft w:val="480"/>
          <w:marRight w:val="0"/>
          <w:marTop w:val="0"/>
          <w:marBottom w:val="0"/>
          <w:divBdr>
            <w:top w:val="none" w:sz="0" w:space="0" w:color="auto"/>
            <w:left w:val="none" w:sz="0" w:space="0" w:color="auto"/>
            <w:bottom w:val="none" w:sz="0" w:space="0" w:color="auto"/>
            <w:right w:val="none" w:sz="0" w:space="0" w:color="auto"/>
          </w:divBdr>
        </w:div>
        <w:div w:id="1181316633">
          <w:marLeft w:val="480"/>
          <w:marRight w:val="0"/>
          <w:marTop w:val="0"/>
          <w:marBottom w:val="0"/>
          <w:divBdr>
            <w:top w:val="none" w:sz="0" w:space="0" w:color="auto"/>
            <w:left w:val="none" w:sz="0" w:space="0" w:color="auto"/>
            <w:bottom w:val="none" w:sz="0" w:space="0" w:color="auto"/>
            <w:right w:val="none" w:sz="0" w:space="0" w:color="auto"/>
          </w:divBdr>
        </w:div>
        <w:div w:id="1267227956">
          <w:marLeft w:val="480"/>
          <w:marRight w:val="0"/>
          <w:marTop w:val="0"/>
          <w:marBottom w:val="0"/>
          <w:divBdr>
            <w:top w:val="none" w:sz="0" w:space="0" w:color="auto"/>
            <w:left w:val="none" w:sz="0" w:space="0" w:color="auto"/>
            <w:bottom w:val="none" w:sz="0" w:space="0" w:color="auto"/>
            <w:right w:val="none" w:sz="0" w:space="0" w:color="auto"/>
          </w:divBdr>
        </w:div>
        <w:div w:id="660232454">
          <w:marLeft w:val="480"/>
          <w:marRight w:val="0"/>
          <w:marTop w:val="0"/>
          <w:marBottom w:val="0"/>
          <w:divBdr>
            <w:top w:val="none" w:sz="0" w:space="0" w:color="auto"/>
            <w:left w:val="none" w:sz="0" w:space="0" w:color="auto"/>
            <w:bottom w:val="none" w:sz="0" w:space="0" w:color="auto"/>
            <w:right w:val="none" w:sz="0" w:space="0" w:color="auto"/>
          </w:divBdr>
        </w:div>
        <w:div w:id="1668359241">
          <w:marLeft w:val="480"/>
          <w:marRight w:val="0"/>
          <w:marTop w:val="0"/>
          <w:marBottom w:val="0"/>
          <w:divBdr>
            <w:top w:val="none" w:sz="0" w:space="0" w:color="auto"/>
            <w:left w:val="none" w:sz="0" w:space="0" w:color="auto"/>
            <w:bottom w:val="none" w:sz="0" w:space="0" w:color="auto"/>
            <w:right w:val="none" w:sz="0" w:space="0" w:color="auto"/>
          </w:divBdr>
        </w:div>
        <w:div w:id="265038593">
          <w:marLeft w:val="480"/>
          <w:marRight w:val="0"/>
          <w:marTop w:val="0"/>
          <w:marBottom w:val="0"/>
          <w:divBdr>
            <w:top w:val="none" w:sz="0" w:space="0" w:color="auto"/>
            <w:left w:val="none" w:sz="0" w:space="0" w:color="auto"/>
            <w:bottom w:val="none" w:sz="0" w:space="0" w:color="auto"/>
            <w:right w:val="none" w:sz="0" w:space="0" w:color="auto"/>
          </w:divBdr>
        </w:div>
        <w:div w:id="1822846707">
          <w:marLeft w:val="480"/>
          <w:marRight w:val="0"/>
          <w:marTop w:val="0"/>
          <w:marBottom w:val="0"/>
          <w:divBdr>
            <w:top w:val="none" w:sz="0" w:space="0" w:color="auto"/>
            <w:left w:val="none" w:sz="0" w:space="0" w:color="auto"/>
            <w:bottom w:val="none" w:sz="0" w:space="0" w:color="auto"/>
            <w:right w:val="none" w:sz="0" w:space="0" w:color="auto"/>
          </w:divBdr>
        </w:div>
        <w:div w:id="352342730">
          <w:marLeft w:val="480"/>
          <w:marRight w:val="0"/>
          <w:marTop w:val="0"/>
          <w:marBottom w:val="0"/>
          <w:divBdr>
            <w:top w:val="none" w:sz="0" w:space="0" w:color="auto"/>
            <w:left w:val="none" w:sz="0" w:space="0" w:color="auto"/>
            <w:bottom w:val="none" w:sz="0" w:space="0" w:color="auto"/>
            <w:right w:val="none" w:sz="0" w:space="0" w:color="auto"/>
          </w:divBdr>
        </w:div>
        <w:div w:id="936475353">
          <w:marLeft w:val="480"/>
          <w:marRight w:val="0"/>
          <w:marTop w:val="0"/>
          <w:marBottom w:val="0"/>
          <w:divBdr>
            <w:top w:val="none" w:sz="0" w:space="0" w:color="auto"/>
            <w:left w:val="none" w:sz="0" w:space="0" w:color="auto"/>
            <w:bottom w:val="none" w:sz="0" w:space="0" w:color="auto"/>
            <w:right w:val="none" w:sz="0" w:space="0" w:color="auto"/>
          </w:divBdr>
        </w:div>
        <w:div w:id="167867999">
          <w:marLeft w:val="480"/>
          <w:marRight w:val="0"/>
          <w:marTop w:val="0"/>
          <w:marBottom w:val="0"/>
          <w:divBdr>
            <w:top w:val="none" w:sz="0" w:space="0" w:color="auto"/>
            <w:left w:val="none" w:sz="0" w:space="0" w:color="auto"/>
            <w:bottom w:val="none" w:sz="0" w:space="0" w:color="auto"/>
            <w:right w:val="none" w:sz="0" w:space="0" w:color="auto"/>
          </w:divBdr>
        </w:div>
        <w:div w:id="1293636009">
          <w:marLeft w:val="480"/>
          <w:marRight w:val="0"/>
          <w:marTop w:val="0"/>
          <w:marBottom w:val="0"/>
          <w:divBdr>
            <w:top w:val="none" w:sz="0" w:space="0" w:color="auto"/>
            <w:left w:val="none" w:sz="0" w:space="0" w:color="auto"/>
            <w:bottom w:val="none" w:sz="0" w:space="0" w:color="auto"/>
            <w:right w:val="none" w:sz="0" w:space="0" w:color="auto"/>
          </w:divBdr>
        </w:div>
        <w:div w:id="1807047102">
          <w:marLeft w:val="480"/>
          <w:marRight w:val="0"/>
          <w:marTop w:val="0"/>
          <w:marBottom w:val="0"/>
          <w:divBdr>
            <w:top w:val="none" w:sz="0" w:space="0" w:color="auto"/>
            <w:left w:val="none" w:sz="0" w:space="0" w:color="auto"/>
            <w:bottom w:val="none" w:sz="0" w:space="0" w:color="auto"/>
            <w:right w:val="none" w:sz="0" w:space="0" w:color="auto"/>
          </w:divBdr>
        </w:div>
        <w:div w:id="2112048875">
          <w:marLeft w:val="480"/>
          <w:marRight w:val="0"/>
          <w:marTop w:val="0"/>
          <w:marBottom w:val="0"/>
          <w:divBdr>
            <w:top w:val="none" w:sz="0" w:space="0" w:color="auto"/>
            <w:left w:val="none" w:sz="0" w:space="0" w:color="auto"/>
            <w:bottom w:val="none" w:sz="0" w:space="0" w:color="auto"/>
            <w:right w:val="none" w:sz="0" w:space="0" w:color="auto"/>
          </w:divBdr>
        </w:div>
        <w:div w:id="737560070">
          <w:marLeft w:val="480"/>
          <w:marRight w:val="0"/>
          <w:marTop w:val="0"/>
          <w:marBottom w:val="0"/>
          <w:divBdr>
            <w:top w:val="none" w:sz="0" w:space="0" w:color="auto"/>
            <w:left w:val="none" w:sz="0" w:space="0" w:color="auto"/>
            <w:bottom w:val="none" w:sz="0" w:space="0" w:color="auto"/>
            <w:right w:val="none" w:sz="0" w:space="0" w:color="auto"/>
          </w:divBdr>
        </w:div>
        <w:div w:id="2036152002">
          <w:marLeft w:val="480"/>
          <w:marRight w:val="0"/>
          <w:marTop w:val="0"/>
          <w:marBottom w:val="0"/>
          <w:divBdr>
            <w:top w:val="none" w:sz="0" w:space="0" w:color="auto"/>
            <w:left w:val="none" w:sz="0" w:space="0" w:color="auto"/>
            <w:bottom w:val="none" w:sz="0" w:space="0" w:color="auto"/>
            <w:right w:val="none" w:sz="0" w:space="0" w:color="auto"/>
          </w:divBdr>
        </w:div>
        <w:div w:id="1370103126">
          <w:marLeft w:val="480"/>
          <w:marRight w:val="0"/>
          <w:marTop w:val="0"/>
          <w:marBottom w:val="0"/>
          <w:divBdr>
            <w:top w:val="none" w:sz="0" w:space="0" w:color="auto"/>
            <w:left w:val="none" w:sz="0" w:space="0" w:color="auto"/>
            <w:bottom w:val="none" w:sz="0" w:space="0" w:color="auto"/>
            <w:right w:val="none" w:sz="0" w:space="0" w:color="auto"/>
          </w:divBdr>
        </w:div>
        <w:div w:id="16661481">
          <w:marLeft w:val="480"/>
          <w:marRight w:val="0"/>
          <w:marTop w:val="0"/>
          <w:marBottom w:val="0"/>
          <w:divBdr>
            <w:top w:val="none" w:sz="0" w:space="0" w:color="auto"/>
            <w:left w:val="none" w:sz="0" w:space="0" w:color="auto"/>
            <w:bottom w:val="none" w:sz="0" w:space="0" w:color="auto"/>
            <w:right w:val="none" w:sz="0" w:space="0" w:color="auto"/>
          </w:divBdr>
        </w:div>
        <w:div w:id="1730685886">
          <w:marLeft w:val="480"/>
          <w:marRight w:val="0"/>
          <w:marTop w:val="0"/>
          <w:marBottom w:val="0"/>
          <w:divBdr>
            <w:top w:val="none" w:sz="0" w:space="0" w:color="auto"/>
            <w:left w:val="none" w:sz="0" w:space="0" w:color="auto"/>
            <w:bottom w:val="none" w:sz="0" w:space="0" w:color="auto"/>
            <w:right w:val="none" w:sz="0" w:space="0" w:color="auto"/>
          </w:divBdr>
        </w:div>
        <w:div w:id="660934773">
          <w:marLeft w:val="480"/>
          <w:marRight w:val="0"/>
          <w:marTop w:val="0"/>
          <w:marBottom w:val="0"/>
          <w:divBdr>
            <w:top w:val="none" w:sz="0" w:space="0" w:color="auto"/>
            <w:left w:val="none" w:sz="0" w:space="0" w:color="auto"/>
            <w:bottom w:val="none" w:sz="0" w:space="0" w:color="auto"/>
            <w:right w:val="none" w:sz="0" w:space="0" w:color="auto"/>
          </w:divBdr>
        </w:div>
        <w:div w:id="1409041035">
          <w:marLeft w:val="480"/>
          <w:marRight w:val="0"/>
          <w:marTop w:val="0"/>
          <w:marBottom w:val="0"/>
          <w:divBdr>
            <w:top w:val="none" w:sz="0" w:space="0" w:color="auto"/>
            <w:left w:val="none" w:sz="0" w:space="0" w:color="auto"/>
            <w:bottom w:val="none" w:sz="0" w:space="0" w:color="auto"/>
            <w:right w:val="none" w:sz="0" w:space="0" w:color="auto"/>
          </w:divBdr>
        </w:div>
        <w:div w:id="1603419085">
          <w:marLeft w:val="480"/>
          <w:marRight w:val="0"/>
          <w:marTop w:val="0"/>
          <w:marBottom w:val="0"/>
          <w:divBdr>
            <w:top w:val="none" w:sz="0" w:space="0" w:color="auto"/>
            <w:left w:val="none" w:sz="0" w:space="0" w:color="auto"/>
            <w:bottom w:val="none" w:sz="0" w:space="0" w:color="auto"/>
            <w:right w:val="none" w:sz="0" w:space="0" w:color="auto"/>
          </w:divBdr>
        </w:div>
        <w:div w:id="1243758501">
          <w:marLeft w:val="480"/>
          <w:marRight w:val="0"/>
          <w:marTop w:val="0"/>
          <w:marBottom w:val="0"/>
          <w:divBdr>
            <w:top w:val="none" w:sz="0" w:space="0" w:color="auto"/>
            <w:left w:val="none" w:sz="0" w:space="0" w:color="auto"/>
            <w:bottom w:val="none" w:sz="0" w:space="0" w:color="auto"/>
            <w:right w:val="none" w:sz="0" w:space="0" w:color="auto"/>
          </w:divBdr>
        </w:div>
        <w:div w:id="1163622716">
          <w:marLeft w:val="480"/>
          <w:marRight w:val="0"/>
          <w:marTop w:val="0"/>
          <w:marBottom w:val="0"/>
          <w:divBdr>
            <w:top w:val="none" w:sz="0" w:space="0" w:color="auto"/>
            <w:left w:val="none" w:sz="0" w:space="0" w:color="auto"/>
            <w:bottom w:val="none" w:sz="0" w:space="0" w:color="auto"/>
            <w:right w:val="none" w:sz="0" w:space="0" w:color="auto"/>
          </w:divBdr>
        </w:div>
        <w:div w:id="690883356">
          <w:marLeft w:val="480"/>
          <w:marRight w:val="0"/>
          <w:marTop w:val="0"/>
          <w:marBottom w:val="0"/>
          <w:divBdr>
            <w:top w:val="none" w:sz="0" w:space="0" w:color="auto"/>
            <w:left w:val="none" w:sz="0" w:space="0" w:color="auto"/>
            <w:bottom w:val="none" w:sz="0" w:space="0" w:color="auto"/>
            <w:right w:val="none" w:sz="0" w:space="0" w:color="auto"/>
          </w:divBdr>
        </w:div>
        <w:div w:id="939873889">
          <w:marLeft w:val="480"/>
          <w:marRight w:val="0"/>
          <w:marTop w:val="0"/>
          <w:marBottom w:val="0"/>
          <w:divBdr>
            <w:top w:val="none" w:sz="0" w:space="0" w:color="auto"/>
            <w:left w:val="none" w:sz="0" w:space="0" w:color="auto"/>
            <w:bottom w:val="none" w:sz="0" w:space="0" w:color="auto"/>
            <w:right w:val="none" w:sz="0" w:space="0" w:color="auto"/>
          </w:divBdr>
        </w:div>
        <w:div w:id="1641224117">
          <w:marLeft w:val="480"/>
          <w:marRight w:val="0"/>
          <w:marTop w:val="0"/>
          <w:marBottom w:val="0"/>
          <w:divBdr>
            <w:top w:val="none" w:sz="0" w:space="0" w:color="auto"/>
            <w:left w:val="none" w:sz="0" w:space="0" w:color="auto"/>
            <w:bottom w:val="none" w:sz="0" w:space="0" w:color="auto"/>
            <w:right w:val="none" w:sz="0" w:space="0" w:color="auto"/>
          </w:divBdr>
        </w:div>
        <w:div w:id="2124809047">
          <w:marLeft w:val="480"/>
          <w:marRight w:val="0"/>
          <w:marTop w:val="0"/>
          <w:marBottom w:val="0"/>
          <w:divBdr>
            <w:top w:val="none" w:sz="0" w:space="0" w:color="auto"/>
            <w:left w:val="none" w:sz="0" w:space="0" w:color="auto"/>
            <w:bottom w:val="none" w:sz="0" w:space="0" w:color="auto"/>
            <w:right w:val="none" w:sz="0" w:space="0" w:color="auto"/>
          </w:divBdr>
        </w:div>
        <w:div w:id="981155425">
          <w:marLeft w:val="480"/>
          <w:marRight w:val="0"/>
          <w:marTop w:val="0"/>
          <w:marBottom w:val="0"/>
          <w:divBdr>
            <w:top w:val="none" w:sz="0" w:space="0" w:color="auto"/>
            <w:left w:val="none" w:sz="0" w:space="0" w:color="auto"/>
            <w:bottom w:val="none" w:sz="0" w:space="0" w:color="auto"/>
            <w:right w:val="none" w:sz="0" w:space="0" w:color="auto"/>
          </w:divBdr>
        </w:div>
        <w:div w:id="599263388">
          <w:marLeft w:val="480"/>
          <w:marRight w:val="0"/>
          <w:marTop w:val="0"/>
          <w:marBottom w:val="0"/>
          <w:divBdr>
            <w:top w:val="none" w:sz="0" w:space="0" w:color="auto"/>
            <w:left w:val="none" w:sz="0" w:space="0" w:color="auto"/>
            <w:bottom w:val="none" w:sz="0" w:space="0" w:color="auto"/>
            <w:right w:val="none" w:sz="0" w:space="0" w:color="auto"/>
          </w:divBdr>
        </w:div>
        <w:div w:id="1113283861">
          <w:marLeft w:val="480"/>
          <w:marRight w:val="0"/>
          <w:marTop w:val="0"/>
          <w:marBottom w:val="0"/>
          <w:divBdr>
            <w:top w:val="none" w:sz="0" w:space="0" w:color="auto"/>
            <w:left w:val="none" w:sz="0" w:space="0" w:color="auto"/>
            <w:bottom w:val="none" w:sz="0" w:space="0" w:color="auto"/>
            <w:right w:val="none" w:sz="0" w:space="0" w:color="auto"/>
          </w:divBdr>
        </w:div>
        <w:div w:id="259870822">
          <w:marLeft w:val="480"/>
          <w:marRight w:val="0"/>
          <w:marTop w:val="0"/>
          <w:marBottom w:val="0"/>
          <w:divBdr>
            <w:top w:val="none" w:sz="0" w:space="0" w:color="auto"/>
            <w:left w:val="none" w:sz="0" w:space="0" w:color="auto"/>
            <w:bottom w:val="none" w:sz="0" w:space="0" w:color="auto"/>
            <w:right w:val="none" w:sz="0" w:space="0" w:color="auto"/>
          </w:divBdr>
        </w:div>
        <w:div w:id="2105959268">
          <w:marLeft w:val="480"/>
          <w:marRight w:val="0"/>
          <w:marTop w:val="0"/>
          <w:marBottom w:val="0"/>
          <w:divBdr>
            <w:top w:val="none" w:sz="0" w:space="0" w:color="auto"/>
            <w:left w:val="none" w:sz="0" w:space="0" w:color="auto"/>
            <w:bottom w:val="none" w:sz="0" w:space="0" w:color="auto"/>
            <w:right w:val="none" w:sz="0" w:space="0" w:color="auto"/>
          </w:divBdr>
        </w:div>
        <w:div w:id="324356882">
          <w:marLeft w:val="480"/>
          <w:marRight w:val="0"/>
          <w:marTop w:val="0"/>
          <w:marBottom w:val="0"/>
          <w:divBdr>
            <w:top w:val="none" w:sz="0" w:space="0" w:color="auto"/>
            <w:left w:val="none" w:sz="0" w:space="0" w:color="auto"/>
            <w:bottom w:val="none" w:sz="0" w:space="0" w:color="auto"/>
            <w:right w:val="none" w:sz="0" w:space="0" w:color="auto"/>
          </w:divBdr>
        </w:div>
        <w:div w:id="535896308">
          <w:marLeft w:val="480"/>
          <w:marRight w:val="0"/>
          <w:marTop w:val="0"/>
          <w:marBottom w:val="0"/>
          <w:divBdr>
            <w:top w:val="none" w:sz="0" w:space="0" w:color="auto"/>
            <w:left w:val="none" w:sz="0" w:space="0" w:color="auto"/>
            <w:bottom w:val="none" w:sz="0" w:space="0" w:color="auto"/>
            <w:right w:val="none" w:sz="0" w:space="0" w:color="auto"/>
          </w:divBdr>
        </w:div>
        <w:div w:id="1335257337">
          <w:marLeft w:val="480"/>
          <w:marRight w:val="0"/>
          <w:marTop w:val="0"/>
          <w:marBottom w:val="0"/>
          <w:divBdr>
            <w:top w:val="none" w:sz="0" w:space="0" w:color="auto"/>
            <w:left w:val="none" w:sz="0" w:space="0" w:color="auto"/>
            <w:bottom w:val="none" w:sz="0" w:space="0" w:color="auto"/>
            <w:right w:val="none" w:sz="0" w:space="0" w:color="auto"/>
          </w:divBdr>
        </w:div>
        <w:div w:id="758911182">
          <w:marLeft w:val="480"/>
          <w:marRight w:val="0"/>
          <w:marTop w:val="0"/>
          <w:marBottom w:val="0"/>
          <w:divBdr>
            <w:top w:val="none" w:sz="0" w:space="0" w:color="auto"/>
            <w:left w:val="none" w:sz="0" w:space="0" w:color="auto"/>
            <w:bottom w:val="none" w:sz="0" w:space="0" w:color="auto"/>
            <w:right w:val="none" w:sz="0" w:space="0" w:color="auto"/>
          </w:divBdr>
        </w:div>
        <w:div w:id="865409975">
          <w:marLeft w:val="480"/>
          <w:marRight w:val="0"/>
          <w:marTop w:val="0"/>
          <w:marBottom w:val="0"/>
          <w:divBdr>
            <w:top w:val="none" w:sz="0" w:space="0" w:color="auto"/>
            <w:left w:val="none" w:sz="0" w:space="0" w:color="auto"/>
            <w:bottom w:val="none" w:sz="0" w:space="0" w:color="auto"/>
            <w:right w:val="none" w:sz="0" w:space="0" w:color="auto"/>
          </w:divBdr>
        </w:div>
        <w:div w:id="1038167051">
          <w:marLeft w:val="480"/>
          <w:marRight w:val="0"/>
          <w:marTop w:val="0"/>
          <w:marBottom w:val="0"/>
          <w:divBdr>
            <w:top w:val="none" w:sz="0" w:space="0" w:color="auto"/>
            <w:left w:val="none" w:sz="0" w:space="0" w:color="auto"/>
            <w:bottom w:val="none" w:sz="0" w:space="0" w:color="auto"/>
            <w:right w:val="none" w:sz="0" w:space="0" w:color="auto"/>
          </w:divBdr>
        </w:div>
        <w:div w:id="990908605">
          <w:marLeft w:val="480"/>
          <w:marRight w:val="0"/>
          <w:marTop w:val="0"/>
          <w:marBottom w:val="0"/>
          <w:divBdr>
            <w:top w:val="none" w:sz="0" w:space="0" w:color="auto"/>
            <w:left w:val="none" w:sz="0" w:space="0" w:color="auto"/>
            <w:bottom w:val="none" w:sz="0" w:space="0" w:color="auto"/>
            <w:right w:val="none" w:sz="0" w:space="0" w:color="auto"/>
          </w:divBdr>
        </w:div>
        <w:div w:id="674574402">
          <w:marLeft w:val="480"/>
          <w:marRight w:val="0"/>
          <w:marTop w:val="0"/>
          <w:marBottom w:val="0"/>
          <w:divBdr>
            <w:top w:val="none" w:sz="0" w:space="0" w:color="auto"/>
            <w:left w:val="none" w:sz="0" w:space="0" w:color="auto"/>
            <w:bottom w:val="none" w:sz="0" w:space="0" w:color="auto"/>
            <w:right w:val="none" w:sz="0" w:space="0" w:color="auto"/>
          </w:divBdr>
        </w:div>
        <w:div w:id="1997420589">
          <w:marLeft w:val="480"/>
          <w:marRight w:val="0"/>
          <w:marTop w:val="0"/>
          <w:marBottom w:val="0"/>
          <w:divBdr>
            <w:top w:val="none" w:sz="0" w:space="0" w:color="auto"/>
            <w:left w:val="none" w:sz="0" w:space="0" w:color="auto"/>
            <w:bottom w:val="none" w:sz="0" w:space="0" w:color="auto"/>
            <w:right w:val="none" w:sz="0" w:space="0" w:color="auto"/>
          </w:divBdr>
        </w:div>
        <w:div w:id="1090273339">
          <w:marLeft w:val="480"/>
          <w:marRight w:val="0"/>
          <w:marTop w:val="0"/>
          <w:marBottom w:val="0"/>
          <w:divBdr>
            <w:top w:val="none" w:sz="0" w:space="0" w:color="auto"/>
            <w:left w:val="none" w:sz="0" w:space="0" w:color="auto"/>
            <w:bottom w:val="none" w:sz="0" w:space="0" w:color="auto"/>
            <w:right w:val="none" w:sz="0" w:space="0" w:color="auto"/>
          </w:divBdr>
        </w:div>
        <w:div w:id="768700736">
          <w:marLeft w:val="480"/>
          <w:marRight w:val="0"/>
          <w:marTop w:val="0"/>
          <w:marBottom w:val="0"/>
          <w:divBdr>
            <w:top w:val="none" w:sz="0" w:space="0" w:color="auto"/>
            <w:left w:val="none" w:sz="0" w:space="0" w:color="auto"/>
            <w:bottom w:val="none" w:sz="0" w:space="0" w:color="auto"/>
            <w:right w:val="none" w:sz="0" w:space="0" w:color="auto"/>
          </w:divBdr>
        </w:div>
        <w:div w:id="1371105996">
          <w:marLeft w:val="480"/>
          <w:marRight w:val="0"/>
          <w:marTop w:val="0"/>
          <w:marBottom w:val="0"/>
          <w:divBdr>
            <w:top w:val="none" w:sz="0" w:space="0" w:color="auto"/>
            <w:left w:val="none" w:sz="0" w:space="0" w:color="auto"/>
            <w:bottom w:val="none" w:sz="0" w:space="0" w:color="auto"/>
            <w:right w:val="none" w:sz="0" w:space="0" w:color="auto"/>
          </w:divBdr>
        </w:div>
        <w:div w:id="759256744">
          <w:marLeft w:val="480"/>
          <w:marRight w:val="0"/>
          <w:marTop w:val="0"/>
          <w:marBottom w:val="0"/>
          <w:divBdr>
            <w:top w:val="none" w:sz="0" w:space="0" w:color="auto"/>
            <w:left w:val="none" w:sz="0" w:space="0" w:color="auto"/>
            <w:bottom w:val="none" w:sz="0" w:space="0" w:color="auto"/>
            <w:right w:val="none" w:sz="0" w:space="0" w:color="auto"/>
          </w:divBdr>
        </w:div>
        <w:div w:id="333610870">
          <w:marLeft w:val="480"/>
          <w:marRight w:val="0"/>
          <w:marTop w:val="0"/>
          <w:marBottom w:val="0"/>
          <w:divBdr>
            <w:top w:val="none" w:sz="0" w:space="0" w:color="auto"/>
            <w:left w:val="none" w:sz="0" w:space="0" w:color="auto"/>
            <w:bottom w:val="none" w:sz="0" w:space="0" w:color="auto"/>
            <w:right w:val="none" w:sz="0" w:space="0" w:color="auto"/>
          </w:divBdr>
        </w:div>
        <w:div w:id="251134125">
          <w:marLeft w:val="480"/>
          <w:marRight w:val="0"/>
          <w:marTop w:val="0"/>
          <w:marBottom w:val="0"/>
          <w:divBdr>
            <w:top w:val="none" w:sz="0" w:space="0" w:color="auto"/>
            <w:left w:val="none" w:sz="0" w:space="0" w:color="auto"/>
            <w:bottom w:val="none" w:sz="0" w:space="0" w:color="auto"/>
            <w:right w:val="none" w:sz="0" w:space="0" w:color="auto"/>
          </w:divBdr>
        </w:div>
        <w:div w:id="2628954">
          <w:marLeft w:val="480"/>
          <w:marRight w:val="0"/>
          <w:marTop w:val="0"/>
          <w:marBottom w:val="0"/>
          <w:divBdr>
            <w:top w:val="none" w:sz="0" w:space="0" w:color="auto"/>
            <w:left w:val="none" w:sz="0" w:space="0" w:color="auto"/>
            <w:bottom w:val="none" w:sz="0" w:space="0" w:color="auto"/>
            <w:right w:val="none" w:sz="0" w:space="0" w:color="auto"/>
          </w:divBdr>
        </w:div>
        <w:div w:id="221865589">
          <w:marLeft w:val="480"/>
          <w:marRight w:val="0"/>
          <w:marTop w:val="0"/>
          <w:marBottom w:val="0"/>
          <w:divBdr>
            <w:top w:val="none" w:sz="0" w:space="0" w:color="auto"/>
            <w:left w:val="none" w:sz="0" w:space="0" w:color="auto"/>
            <w:bottom w:val="none" w:sz="0" w:space="0" w:color="auto"/>
            <w:right w:val="none" w:sz="0" w:space="0" w:color="auto"/>
          </w:divBdr>
        </w:div>
      </w:divsChild>
    </w:div>
    <w:div w:id="767194423">
      <w:bodyDiv w:val="1"/>
      <w:marLeft w:val="0"/>
      <w:marRight w:val="0"/>
      <w:marTop w:val="0"/>
      <w:marBottom w:val="0"/>
      <w:divBdr>
        <w:top w:val="none" w:sz="0" w:space="0" w:color="auto"/>
        <w:left w:val="none" w:sz="0" w:space="0" w:color="auto"/>
        <w:bottom w:val="none" w:sz="0" w:space="0" w:color="auto"/>
        <w:right w:val="none" w:sz="0" w:space="0" w:color="auto"/>
      </w:divBdr>
    </w:div>
    <w:div w:id="767584171">
      <w:bodyDiv w:val="1"/>
      <w:marLeft w:val="0"/>
      <w:marRight w:val="0"/>
      <w:marTop w:val="0"/>
      <w:marBottom w:val="0"/>
      <w:divBdr>
        <w:top w:val="none" w:sz="0" w:space="0" w:color="auto"/>
        <w:left w:val="none" w:sz="0" w:space="0" w:color="auto"/>
        <w:bottom w:val="none" w:sz="0" w:space="0" w:color="auto"/>
        <w:right w:val="none" w:sz="0" w:space="0" w:color="auto"/>
      </w:divBdr>
    </w:div>
    <w:div w:id="767624004">
      <w:bodyDiv w:val="1"/>
      <w:marLeft w:val="0"/>
      <w:marRight w:val="0"/>
      <w:marTop w:val="0"/>
      <w:marBottom w:val="0"/>
      <w:divBdr>
        <w:top w:val="none" w:sz="0" w:space="0" w:color="auto"/>
        <w:left w:val="none" w:sz="0" w:space="0" w:color="auto"/>
        <w:bottom w:val="none" w:sz="0" w:space="0" w:color="auto"/>
        <w:right w:val="none" w:sz="0" w:space="0" w:color="auto"/>
      </w:divBdr>
    </w:div>
    <w:div w:id="768432112">
      <w:bodyDiv w:val="1"/>
      <w:marLeft w:val="0"/>
      <w:marRight w:val="0"/>
      <w:marTop w:val="0"/>
      <w:marBottom w:val="0"/>
      <w:divBdr>
        <w:top w:val="none" w:sz="0" w:space="0" w:color="auto"/>
        <w:left w:val="none" w:sz="0" w:space="0" w:color="auto"/>
        <w:bottom w:val="none" w:sz="0" w:space="0" w:color="auto"/>
        <w:right w:val="none" w:sz="0" w:space="0" w:color="auto"/>
      </w:divBdr>
    </w:div>
    <w:div w:id="768502352">
      <w:bodyDiv w:val="1"/>
      <w:marLeft w:val="0"/>
      <w:marRight w:val="0"/>
      <w:marTop w:val="0"/>
      <w:marBottom w:val="0"/>
      <w:divBdr>
        <w:top w:val="none" w:sz="0" w:space="0" w:color="auto"/>
        <w:left w:val="none" w:sz="0" w:space="0" w:color="auto"/>
        <w:bottom w:val="none" w:sz="0" w:space="0" w:color="auto"/>
        <w:right w:val="none" w:sz="0" w:space="0" w:color="auto"/>
      </w:divBdr>
    </w:div>
    <w:div w:id="768547994">
      <w:bodyDiv w:val="1"/>
      <w:marLeft w:val="0"/>
      <w:marRight w:val="0"/>
      <w:marTop w:val="0"/>
      <w:marBottom w:val="0"/>
      <w:divBdr>
        <w:top w:val="none" w:sz="0" w:space="0" w:color="auto"/>
        <w:left w:val="none" w:sz="0" w:space="0" w:color="auto"/>
        <w:bottom w:val="none" w:sz="0" w:space="0" w:color="auto"/>
        <w:right w:val="none" w:sz="0" w:space="0" w:color="auto"/>
      </w:divBdr>
    </w:div>
    <w:div w:id="768625257">
      <w:bodyDiv w:val="1"/>
      <w:marLeft w:val="0"/>
      <w:marRight w:val="0"/>
      <w:marTop w:val="0"/>
      <w:marBottom w:val="0"/>
      <w:divBdr>
        <w:top w:val="none" w:sz="0" w:space="0" w:color="auto"/>
        <w:left w:val="none" w:sz="0" w:space="0" w:color="auto"/>
        <w:bottom w:val="none" w:sz="0" w:space="0" w:color="auto"/>
        <w:right w:val="none" w:sz="0" w:space="0" w:color="auto"/>
      </w:divBdr>
    </w:div>
    <w:div w:id="769088247">
      <w:bodyDiv w:val="1"/>
      <w:marLeft w:val="0"/>
      <w:marRight w:val="0"/>
      <w:marTop w:val="0"/>
      <w:marBottom w:val="0"/>
      <w:divBdr>
        <w:top w:val="none" w:sz="0" w:space="0" w:color="auto"/>
        <w:left w:val="none" w:sz="0" w:space="0" w:color="auto"/>
        <w:bottom w:val="none" w:sz="0" w:space="0" w:color="auto"/>
        <w:right w:val="none" w:sz="0" w:space="0" w:color="auto"/>
      </w:divBdr>
      <w:divsChild>
        <w:div w:id="551157805">
          <w:marLeft w:val="480"/>
          <w:marRight w:val="0"/>
          <w:marTop w:val="0"/>
          <w:marBottom w:val="0"/>
          <w:divBdr>
            <w:top w:val="none" w:sz="0" w:space="0" w:color="auto"/>
            <w:left w:val="none" w:sz="0" w:space="0" w:color="auto"/>
            <w:bottom w:val="none" w:sz="0" w:space="0" w:color="auto"/>
            <w:right w:val="none" w:sz="0" w:space="0" w:color="auto"/>
          </w:divBdr>
        </w:div>
        <w:div w:id="1208839882">
          <w:marLeft w:val="480"/>
          <w:marRight w:val="0"/>
          <w:marTop w:val="0"/>
          <w:marBottom w:val="0"/>
          <w:divBdr>
            <w:top w:val="none" w:sz="0" w:space="0" w:color="auto"/>
            <w:left w:val="none" w:sz="0" w:space="0" w:color="auto"/>
            <w:bottom w:val="none" w:sz="0" w:space="0" w:color="auto"/>
            <w:right w:val="none" w:sz="0" w:space="0" w:color="auto"/>
          </w:divBdr>
        </w:div>
        <w:div w:id="1493789895">
          <w:marLeft w:val="480"/>
          <w:marRight w:val="0"/>
          <w:marTop w:val="0"/>
          <w:marBottom w:val="0"/>
          <w:divBdr>
            <w:top w:val="none" w:sz="0" w:space="0" w:color="auto"/>
            <w:left w:val="none" w:sz="0" w:space="0" w:color="auto"/>
            <w:bottom w:val="none" w:sz="0" w:space="0" w:color="auto"/>
            <w:right w:val="none" w:sz="0" w:space="0" w:color="auto"/>
          </w:divBdr>
        </w:div>
        <w:div w:id="777454109">
          <w:marLeft w:val="480"/>
          <w:marRight w:val="0"/>
          <w:marTop w:val="0"/>
          <w:marBottom w:val="0"/>
          <w:divBdr>
            <w:top w:val="none" w:sz="0" w:space="0" w:color="auto"/>
            <w:left w:val="none" w:sz="0" w:space="0" w:color="auto"/>
            <w:bottom w:val="none" w:sz="0" w:space="0" w:color="auto"/>
            <w:right w:val="none" w:sz="0" w:space="0" w:color="auto"/>
          </w:divBdr>
        </w:div>
        <w:div w:id="388497857">
          <w:marLeft w:val="480"/>
          <w:marRight w:val="0"/>
          <w:marTop w:val="0"/>
          <w:marBottom w:val="0"/>
          <w:divBdr>
            <w:top w:val="none" w:sz="0" w:space="0" w:color="auto"/>
            <w:left w:val="none" w:sz="0" w:space="0" w:color="auto"/>
            <w:bottom w:val="none" w:sz="0" w:space="0" w:color="auto"/>
            <w:right w:val="none" w:sz="0" w:space="0" w:color="auto"/>
          </w:divBdr>
        </w:div>
        <w:div w:id="1236696236">
          <w:marLeft w:val="480"/>
          <w:marRight w:val="0"/>
          <w:marTop w:val="0"/>
          <w:marBottom w:val="0"/>
          <w:divBdr>
            <w:top w:val="none" w:sz="0" w:space="0" w:color="auto"/>
            <w:left w:val="none" w:sz="0" w:space="0" w:color="auto"/>
            <w:bottom w:val="none" w:sz="0" w:space="0" w:color="auto"/>
            <w:right w:val="none" w:sz="0" w:space="0" w:color="auto"/>
          </w:divBdr>
        </w:div>
        <w:div w:id="1863787879">
          <w:marLeft w:val="480"/>
          <w:marRight w:val="0"/>
          <w:marTop w:val="0"/>
          <w:marBottom w:val="0"/>
          <w:divBdr>
            <w:top w:val="none" w:sz="0" w:space="0" w:color="auto"/>
            <w:left w:val="none" w:sz="0" w:space="0" w:color="auto"/>
            <w:bottom w:val="none" w:sz="0" w:space="0" w:color="auto"/>
            <w:right w:val="none" w:sz="0" w:space="0" w:color="auto"/>
          </w:divBdr>
        </w:div>
        <w:div w:id="2031249314">
          <w:marLeft w:val="480"/>
          <w:marRight w:val="0"/>
          <w:marTop w:val="0"/>
          <w:marBottom w:val="0"/>
          <w:divBdr>
            <w:top w:val="none" w:sz="0" w:space="0" w:color="auto"/>
            <w:left w:val="none" w:sz="0" w:space="0" w:color="auto"/>
            <w:bottom w:val="none" w:sz="0" w:space="0" w:color="auto"/>
            <w:right w:val="none" w:sz="0" w:space="0" w:color="auto"/>
          </w:divBdr>
        </w:div>
        <w:div w:id="1745374163">
          <w:marLeft w:val="480"/>
          <w:marRight w:val="0"/>
          <w:marTop w:val="0"/>
          <w:marBottom w:val="0"/>
          <w:divBdr>
            <w:top w:val="none" w:sz="0" w:space="0" w:color="auto"/>
            <w:left w:val="none" w:sz="0" w:space="0" w:color="auto"/>
            <w:bottom w:val="none" w:sz="0" w:space="0" w:color="auto"/>
            <w:right w:val="none" w:sz="0" w:space="0" w:color="auto"/>
          </w:divBdr>
        </w:div>
        <w:div w:id="1801023871">
          <w:marLeft w:val="480"/>
          <w:marRight w:val="0"/>
          <w:marTop w:val="0"/>
          <w:marBottom w:val="0"/>
          <w:divBdr>
            <w:top w:val="none" w:sz="0" w:space="0" w:color="auto"/>
            <w:left w:val="none" w:sz="0" w:space="0" w:color="auto"/>
            <w:bottom w:val="none" w:sz="0" w:space="0" w:color="auto"/>
            <w:right w:val="none" w:sz="0" w:space="0" w:color="auto"/>
          </w:divBdr>
        </w:div>
        <w:div w:id="1163011773">
          <w:marLeft w:val="480"/>
          <w:marRight w:val="0"/>
          <w:marTop w:val="0"/>
          <w:marBottom w:val="0"/>
          <w:divBdr>
            <w:top w:val="none" w:sz="0" w:space="0" w:color="auto"/>
            <w:left w:val="none" w:sz="0" w:space="0" w:color="auto"/>
            <w:bottom w:val="none" w:sz="0" w:space="0" w:color="auto"/>
            <w:right w:val="none" w:sz="0" w:space="0" w:color="auto"/>
          </w:divBdr>
        </w:div>
        <w:div w:id="859271850">
          <w:marLeft w:val="480"/>
          <w:marRight w:val="0"/>
          <w:marTop w:val="0"/>
          <w:marBottom w:val="0"/>
          <w:divBdr>
            <w:top w:val="none" w:sz="0" w:space="0" w:color="auto"/>
            <w:left w:val="none" w:sz="0" w:space="0" w:color="auto"/>
            <w:bottom w:val="none" w:sz="0" w:space="0" w:color="auto"/>
            <w:right w:val="none" w:sz="0" w:space="0" w:color="auto"/>
          </w:divBdr>
        </w:div>
        <w:div w:id="2088385265">
          <w:marLeft w:val="480"/>
          <w:marRight w:val="0"/>
          <w:marTop w:val="0"/>
          <w:marBottom w:val="0"/>
          <w:divBdr>
            <w:top w:val="none" w:sz="0" w:space="0" w:color="auto"/>
            <w:left w:val="none" w:sz="0" w:space="0" w:color="auto"/>
            <w:bottom w:val="none" w:sz="0" w:space="0" w:color="auto"/>
            <w:right w:val="none" w:sz="0" w:space="0" w:color="auto"/>
          </w:divBdr>
        </w:div>
        <w:div w:id="934367350">
          <w:marLeft w:val="480"/>
          <w:marRight w:val="0"/>
          <w:marTop w:val="0"/>
          <w:marBottom w:val="0"/>
          <w:divBdr>
            <w:top w:val="none" w:sz="0" w:space="0" w:color="auto"/>
            <w:left w:val="none" w:sz="0" w:space="0" w:color="auto"/>
            <w:bottom w:val="none" w:sz="0" w:space="0" w:color="auto"/>
            <w:right w:val="none" w:sz="0" w:space="0" w:color="auto"/>
          </w:divBdr>
        </w:div>
        <w:div w:id="1709141409">
          <w:marLeft w:val="480"/>
          <w:marRight w:val="0"/>
          <w:marTop w:val="0"/>
          <w:marBottom w:val="0"/>
          <w:divBdr>
            <w:top w:val="none" w:sz="0" w:space="0" w:color="auto"/>
            <w:left w:val="none" w:sz="0" w:space="0" w:color="auto"/>
            <w:bottom w:val="none" w:sz="0" w:space="0" w:color="auto"/>
            <w:right w:val="none" w:sz="0" w:space="0" w:color="auto"/>
          </w:divBdr>
        </w:div>
        <w:div w:id="1329600272">
          <w:marLeft w:val="480"/>
          <w:marRight w:val="0"/>
          <w:marTop w:val="0"/>
          <w:marBottom w:val="0"/>
          <w:divBdr>
            <w:top w:val="none" w:sz="0" w:space="0" w:color="auto"/>
            <w:left w:val="none" w:sz="0" w:space="0" w:color="auto"/>
            <w:bottom w:val="none" w:sz="0" w:space="0" w:color="auto"/>
            <w:right w:val="none" w:sz="0" w:space="0" w:color="auto"/>
          </w:divBdr>
        </w:div>
        <w:div w:id="1137064565">
          <w:marLeft w:val="480"/>
          <w:marRight w:val="0"/>
          <w:marTop w:val="0"/>
          <w:marBottom w:val="0"/>
          <w:divBdr>
            <w:top w:val="none" w:sz="0" w:space="0" w:color="auto"/>
            <w:left w:val="none" w:sz="0" w:space="0" w:color="auto"/>
            <w:bottom w:val="none" w:sz="0" w:space="0" w:color="auto"/>
            <w:right w:val="none" w:sz="0" w:space="0" w:color="auto"/>
          </w:divBdr>
        </w:div>
        <w:div w:id="685984530">
          <w:marLeft w:val="480"/>
          <w:marRight w:val="0"/>
          <w:marTop w:val="0"/>
          <w:marBottom w:val="0"/>
          <w:divBdr>
            <w:top w:val="none" w:sz="0" w:space="0" w:color="auto"/>
            <w:left w:val="none" w:sz="0" w:space="0" w:color="auto"/>
            <w:bottom w:val="none" w:sz="0" w:space="0" w:color="auto"/>
            <w:right w:val="none" w:sz="0" w:space="0" w:color="auto"/>
          </w:divBdr>
        </w:div>
        <w:div w:id="398485004">
          <w:marLeft w:val="480"/>
          <w:marRight w:val="0"/>
          <w:marTop w:val="0"/>
          <w:marBottom w:val="0"/>
          <w:divBdr>
            <w:top w:val="none" w:sz="0" w:space="0" w:color="auto"/>
            <w:left w:val="none" w:sz="0" w:space="0" w:color="auto"/>
            <w:bottom w:val="none" w:sz="0" w:space="0" w:color="auto"/>
            <w:right w:val="none" w:sz="0" w:space="0" w:color="auto"/>
          </w:divBdr>
        </w:div>
        <w:div w:id="2078239749">
          <w:marLeft w:val="480"/>
          <w:marRight w:val="0"/>
          <w:marTop w:val="0"/>
          <w:marBottom w:val="0"/>
          <w:divBdr>
            <w:top w:val="none" w:sz="0" w:space="0" w:color="auto"/>
            <w:left w:val="none" w:sz="0" w:space="0" w:color="auto"/>
            <w:bottom w:val="none" w:sz="0" w:space="0" w:color="auto"/>
            <w:right w:val="none" w:sz="0" w:space="0" w:color="auto"/>
          </w:divBdr>
        </w:div>
        <w:div w:id="846363353">
          <w:marLeft w:val="480"/>
          <w:marRight w:val="0"/>
          <w:marTop w:val="0"/>
          <w:marBottom w:val="0"/>
          <w:divBdr>
            <w:top w:val="none" w:sz="0" w:space="0" w:color="auto"/>
            <w:left w:val="none" w:sz="0" w:space="0" w:color="auto"/>
            <w:bottom w:val="none" w:sz="0" w:space="0" w:color="auto"/>
            <w:right w:val="none" w:sz="0" w:space="0" w:color="auto"/>
          </w:divBdr>
        </w:div>
        <w:div w:id="168104201">
          <w:marLeft w:val="480"/>
          <w:marRight w:val="0"/>
          <w:marTop w:val="0"/>
          <w:marBottom w:val="0"/>
          <w:divBdr>
            <w:top w:val="none" w:sz="0" w:space="0" w:color="auto"/>
            <w:left w:val="none" w:sz="0" w:space="0" w:color="auto"/>
            <w:bottom w:val="none" w:sz="0" w:space="0" w:color="auto"/>
            <w:right w:val="none" w:sz="0" w:space="0" w:color="auto"/>
          </w:divBdr>
        </w:div>
        <w:div w:id="498541114">
          <w:marLeft w:val="480"/>
          <w:marRight w:val="0"/>
          <w:marTop w:val="0"/>
          <w:marBottom w:val="0"/>
          <w:divBdr>
            <w:top w:val="none" w:sz="0" w:space="0" w:color="auto"/>
            <w:left w:val="none" w:sz="0" w:space="0" w:color="auto"/>
            <w:bottom w:val="none" w:sz="0" w:space="0" w:color="auto"/>
            <w:right w:val="none" w:sz="0" w:space="0" w:color="auto"/>
          </w:divBdr>
        </w:div>
        <w:div w:id="340621463">
          <w:marLeft w:val="480"/>
          <w:marRight w:val="0"/>
          <w:marTop w:val="0"/>
          <w:marBottom w:val="0"/>
          <w:divBdr>
            <w:top w:val="none" w:sz="0" w:space="0" w:color="auto"/>
            <w:left w:val="none" w:sz="0" w:space="0" w:color="auto"/>
            <w:bottom w:val="none" w:sz="0" w:space="0" w:color="auto"/>
            <w:right w:val="none" w:sz="0" w:space="0" w:color="auto"/>
          </w:divBdr>
        </w:div>
        <w:div w:id="1586650426">
          <w:marLeft w:val="480"/>
          <w:marRight w:val="0"/>
          <w:marTop w:val="0"/>
          <w:marBottom w:val="0"/>
          <w:divBdr>
            <w:top w:val="none" w:sz="0" w:space="0" w:color="auto"/>
            <w:left w:val="none" w:sz="0" w:space="0" w:color="auto"/>
            <w:bottom w:val="none" w:sz="0" w:space="0" w:color="auto"/>
            <w:right w:val="none" w:sz="0" w:space="0" w:color="auto"/>
          </w:divBdr>
        </w:div>
        <w:div w:id="425539083">
          <w:marLeft w:val="480"/>
          <w:marRight w:val="0"/>
          <w:marTop w:val="0"/>
          <w:marBottom w:val="0"/>
          <w:divBdr>
            <w:top w:val="none" w:sz="0" w:space="0" w:color="auto"/>
            <w:left w:val="none" w:sz="0" w:space="0" w:color="auto"/>
            <w:bottom w:val="none" w:sz="0" w:space="0" w:color="auto"/>
            <w:right w:val="none" w:sz="0" w:space="0" w:color="auto"/>
          </w:divBdr>
        </w:div>
        <w:div w:id="1470902955">
          <w:marLeft w:val="480"/>
          <w:marRight w:val="0"/>
          <w:marTop w:val="0"/>
          <w:marBottom w:val="0"/>
          <w:divBdr>
            <w:top w:val="none" w:sz="0" w:space="0" w:color="auto"/>
            <w:left w:val="none" w:sz="0" w:space="0" w:color="auto"/>
            <w:bottom w:val="none" w:sz="0" w:space="0" w:color="auto"/>
            <w:right w:val="none" w:sz="0" w:space="0" w:color="auto"/>
          </w:divBdr>
        </w:div>
        <w:div w:id="1846355240">
          <w:marLeft w:val="480"/>
          <w:marRight w:val="0"/>
          <w:marTop w:val="0"/>
          <w:marBottom w:val="0"/>
          <w:divBdr>
            <w:top w:val="none" w:sz="0" w:space="0" w:color="auto"/>
            <w:left w:val="none" w:sz="0" w:space="0" w:color="auto"/>
            <w:bottom w:val="none" w:sz="0" w:space="0" w:color="auto"/>
            <w:right w:val="none" w:sz="0" w:space="0" w:color="auto"/>
          </w:divBdr>
        </w:div>
        <w:div w:id="208805045">
          <w:marLeft w:val="480"/>
          <w:marRight w:val="0"/>
          <w:marTop w:val="0"/>
          <w:marBottom w:val="0"/>
          <w:divBdr>
            <w:top w:val="none" w:sz="0" w:space="0" w:color="auto"/>
            <w:left w:val="none" w:sz="0" w:space="0" w:color="auto"/>
            <w:bottom w:val="none" w:sz="0" w:space="0" w:color="auto"/>
            <w:right w:val="none" w:sz="0" w:space="0" w:color="auto"/>
          </w:divBdr>
        </w:div>
        <w:div w:id="1295065993">
          <w:marLeft w:val="480"/>
          <w:marRight w:val="0"/>
          <w:marTop w:val="0"/>
          <w:marBottom w:val="0"/>
          <w:divBdr>
            <w:top w:val="none" w:sz="0" w:space="0" w:color="auto"/>
            <w:left w:val="none" w:sz="0" w:space="0" w:color="auto"/>
            <w:bottom w:val="none" w:sz="0" w:space="0" w:color="auto"/>
            <w:right w:val="none" w:sz="0" w:space="0" w:color="auto"/>
          </w:divBdr>
        </w:div>
        <w:div w:id="1480489516">
          <w:marLeft w:val="480"/>
          <w:marRight w:val="0"/>
          <w:marTop w:val="0"/>
          <w:marBottom w:val="0"/>
          <w:divBdr>
            <w:top w:val="none" w:sz="0" w:space="0" w:color="auto"/>
            <w:left w:val="none" w:sz="0" w:space="0" w:color="auto"/>
            <w:bottom w:val="none" w:sz="0" w:space="0" w:color="auto"/>
            <w:right w:val="none" w:sz="0" w:space="0" w:color="auto"/>
          </w:divBdr>
        </w:div>
        <w:div w:id="649676570">
          <w:marLeft w:val="480"/>
          <w:marRight w:val="0"/>
          <w:marTop w:val="0"/>
          <w:marBottom w:val="0"/>
          <w:divBdr>
            <w:top w:val="none" w:sz="0" w:space="0" w:color="auto"/>
            <w:left w:val="none" w:sz="0" w:space="0" w:color="auto"/>
            <w:bottom w:val="none" w:sz="0" w:space="0" w:color="auto"/>
            <w:right w:val="none" w:sz="0" w:space="0" w:color="auto"/>
          </w:divBdr>
        </w:div>
        <w:div w:id="1248467948">
          <w:marLeft w:val="480"/>
          <w:marRight w:val="0"/>
          <w:marTop w:val="0"/>
          <w:marBottom w:val="0"/>
          <w:divBdr>
            <w:top w:val="none" w:sz="0" w:space="0" w:color="auto"/>
            <w:left w:val="none" w:sz="0" w:space="0" w:color="auto"/>
            <w:bottom w:val="none" w:sz="0" w:space="0" w:color="auto"/>
            <w:right w:val="none" w:sz="0" w:space="0" w:color="auto"/>
          </w:divBdr>
        </w:div>
        <w:div w:id="1283340609">
          <w:marLeft w:val="480"/>
          <w:marRight w:val="0"/>
          <w:marTop w:val="0"/>
          <w:marBottom w:val="0"/>
          <w:divBdr>
            <w:top w:val="none" w:sz="0" w:space="0" w:color="auto"/>
            <w:left w:val="none" w:sz="0" w:space="0" w:color="auto"/>
            <w:bottom w:val="none" w:sz="0" w:space="0" w:color="auto"/>
            <w:right w:val="none" w:sz="0" w:space="0" w:color="auto"/>
          </w:divBdr>
        </w:div>
        <w:div w:id="360790291">
          <w:marLeft w:val="480"/>
          <w:marRight w:val="0"/>
          <w:marTop w:val="0"/>
          <w:marBottom w:val="0"/>
          <w:divBdr>
            <w:top w:val="none" w:sz="0" w:space="0" w:color="auto"/>
            <w:left w:val="none" w:sz="0" w:space="0" w:color="auto"/>
            <w:bottom w:val="none" w:sz="0" w:space="0" w:color="auto"/>
            <w:right w:val="none" w:sz="0" w:space="0" w:color="auto"/>
          </w:divBdr>
        </w:div>
        <w:div w:id="917711424">
          <w:marLeft w:val="480"/>
          <w:marRight w:val="0"/>
          <w:marTop w:val="0"/>
          <w:marBottom w:val="0"/>
          <w:divBdr>
            <w:top w:val="none" w:sz="0" w:space="0" w:color="auto"/>
            <w:left w:val="none" w:sz="0" w:space="0" w:color="auto"/>
            <w:bottom w:val="none" w:sz="0" w:space="0" w:color="auto"/>
            <w:right w:val="none" w:sz="0" w:space="0" w:color="auto"/>
          </w:divBdr>
        </w:div>
        <w:div w:id="1856461814">
          <w:marLeft w:val="480"/>
          <w:marRight w:val="0"/>
          <w:marTop w:val="0"/>
          <w:marBottom w:val="0"/>
          <w:divBdr>
            <w:top w:val="none" w:sz="0" w:space="0" w:color="auto"/>
            <w:left w:val="none" w:sz="0" w:space="0" w:color="auto"/>
            <w:bottom w:val="none" w:sz="0" w:space="0" w:color="auto"/>
            <w:right w:val="none" w:sz="0" w:space="0" w:color="auto"/>
          </w:divBdr>
        </w:div>
        <w:div w:id="418410027">
          <w:marLeft w:val="480"/>
          <w:marRight w:val="0"/>
          <w:marTop w:val="0"/>
          <w:marBottom w:val="0"/>
          <w:divBdr>
            <w:top w:val="none" w:sz="0" w:space="0" w:color="auto"/>
            <w:left w:val="none" w:sz="0" w:space="0" w:color="auto"/>
            <w:bottom w:val="none" w:sz="0" w:space="0" w:color="auto"/>
            <w:right w:val="none" w:sz="0" w:space="0" w:color="auto"/>
          </w:divBdr>
        </w:div>
        <w:div w:id="467825718">
          <w:marLeft w:val="480"/>
          <w:marRight w:val="0"/>
          <w:marTop w:val="0"/>
          <w:marBottom w:val="0"/>
          <w:divBdr>
            <w:top w:val="none" w:sz="0" w:space="0" w:color="auto"/>
            <w:left w:val="none" w:sz="0" w:space="0" w:color="auto"/>
            <w:bottom w:val="none" w:sz="0" w:space="0" w:color="auto"/>
            <w:right w:val="none" w:sz="0" w:space="0" w:color="auto"/>
          </w:divBdr>
        </w:div>
        <w:div w:id="1812552818">
          <w:marLeft w:val="480"/>
          <w:marRight w:val="0"/>
          <w:marTop w:val="0"/>
          <w:marBottom w:val="0"/>
          <w:divBdr>
            <w:top w:val="none" w:sz="0" w:space="0" w:color="auto"/>
            <w:left w:val="none" w:sz="0" w:space="0" w:color="auto"/>
            <w:bottom w:val="none" w:sz="0" w:space="0" w:color="auto"/>
            <w:right w:val="none" w:sz="0" w:space="0" w:color="auto"/>
          </w:divBdr>
        </w:div>
        <w:div w:id="515391673">
          <w:marLeft w:val="480"/>
          <w:marRight w:val="0"/>
          <w:marTop w:val="0"/>
          <w:marBottom w:val="0"/>
          <w:divBdr>
            <w:top w:val="none" w:sz="0" w:space="0" w:color="auto"/>
            <w:left w:val="none" w:sz="0" w:space="0" w:color="auto"/>
            <w:bottom w:val="none" w:sz="0" w:space="0" w:color="auto"/>
            <w:right w:val="none" w:sz="0" w:space="0" w:color="auto"/>
          </w:divBdr>
        </w:div>
        <w:div w:id="144705112">
          <w:marLeft w:val="480"/>
          <w:marRight w:val="0"/>
          <w:marTop w:val="0"/>
          <w:marBottom w:val="0"/>
          <w:divBdr>
            <w:top w:val="none" w:sz="0" w:space="0" w:color="auto"/>
            <w:left w:val="none" w:sz="0" w:space="0" w:color="auto"/>
            <w:bottom w:val="none" w:sz="0" w:space="0" w:color="auto"/>
            <w:right w:val="none" w:sz="0" w:space="0" w:color="auto"/>
          </w:divBdr>
        </w:div>
        <w:div w:id="2007435363">
          <w:marLeft w:val="480"/>
          <w:marRight w:val="0"/>
          <w:marTop w:val="0"/>
          <w:marBottom w:val="0"/>
          <w:divBdr>
            <w:top w:val="none" w:sz="0" w:space="0" w:color="auto"/>
            <w:left w:val="none" w:sz="0" w:space="0" w:color="auto"/>
            <w:bottom w:val="none" w:sz="0" w:space="0" w:color="auto"/>
            <w:right w:val="none" w:sz="0" w:space="0" w:color="auto"/>
          </w:divBdr>
        </w:div>
        <w:div w:id="1008560948">
          <w:marLeft w:val="480"/>
          <w:marRight w:val="0"/>
          <w:marTop w:val="0"/>
          <w:marBottom w:val="0"/>
          <w:divBdr>
            <w:top w:val="none" w:sz="0" w:space="0" w:color="auto"/>
            <w:left w:val="none" w:sz="0" w:space="0" w:color="auto"/>
            <w:bottom w:val="none" w:sz="0" w:space="0" w:color="auto"/>
            <w:right w:val="none" w:sz="0" w:space="0" w:color="auto"/>
          </w:divBdr>
        </w:div>
        <w:div w:id="1343124738">
          <w:marLeft w:val="480"/>
          <w:marRight w:val="0"/>
          <w:marTop w:val="0"/>
          <w:marBottom w:val="0"/>
          <w:divBdr>
            <w:top w:val="none" w:sz="0" w:space="0" w:color="auto"/>
            <w:left w:val="none" w:sz="0" w:space="0" w:color="auto"/>
            <w:bottom w:val="none" w:sz="0" w:space="0" w:color="auto"/>
            <w:right w:val="none" w:sz="0" w:space="0" w:color="auto"/>
          </w:divBdr>
        </w:div>
        <w:div w:id="65809198">
          <w:marLeft w:val="480"/>
          <w:marRight w:val="0"/>
          <w:marTop w:val="0"/>
          <w:marBottom w:val="0"/>
          <w:divBdr>
            <w:top w:val="none" w:sz="0" w:space="0" w:color="auto"/>
            <w:left w:val="none" w:sz="0" w:space="0" w:color="auto"/>
            <w:bottom w:val="none" w:sz="0" w:space="0" w:color="auto"/>
            <w:right w:val="none" w:sz="0" w:space="0" w:color="auto"/>
          </w:divBdr>
        </w:div>
        <w:div w:id="718090003">
          <w:marLeft w:val="480"/>
          <w:marRight w:val="0"/>
          <w:marTop w:val="0"/>
          <w:marBottom w:val="0"/>
          <w:divBdr>
            <w:top w:val="none" w:sz="0" w:space="0" w:color="auto"/>
            <w:left w:val="none" w:sz="0" w:space="0" w:color="auto"/>
            <w:bottom w:val="none" w:sz="0" w:space="0" w:color="auto"/>
            <w:right w:val="none" w:sz="0" w:space="0" w:color="auto"/>
          </w:divBdr>
        </w:div>
        <w:div w:id="1987854998">
          <w:marLeft w:val="480"/>
          <w:marRight w:val="0"/>
          <w:marTop w:val="0"/>
          <w:marBottom w:val="0"/>
          <w:divBdr>
            <w:top w:val="none" w:sz="0" w:space="0" w:color="auto"/>
            <w:left w:val="none" w:sz="0" w:space="0" w:color="auto"/>
            <w:bottom w:val="none" w:sz="0" w:space="0" w:color="auto"/>
            <w:right w:val="none" w:sz="0" w:space="0" w:color="auto"/>
          </w:divBdr>
        </w:div>
        <w:div w:id="532697408">
          <w:marLeft w:val="480"/>
          <w:marRight w:val="0"/>
          <w:marTop w:val="0"/>
          <w:marBottom w:val="0"/>
          <w:divBdr>
            <w:top w:val="none" w:sz="0" w:space="0" w:color="auto"/>
            <w:left w:val="none" w:sz="0" w:space="0" w:color="auto"/>
            <w:bottom w:val="none" w:sz="0" w:space="0" w:color="auto"/>
            <w:right w:val="none" w:sz="0" w:space="0" w:color="auto"/>
          </w:divBdr>
        </w:div>
        <w:div w:id="791242948">
          <w:marLeft w:val="480"/>
          <w:marRight w:val="0"/>
          <w:marTop w:val="0"/>
          <w:marBottom w:val="0"/>
          <w:divBdr>
            <w:top w:val="none" w:sz="0" w:space="0" w:color="auto"/>
            <w:left w:val="none" w:sz="0" w:space="0" w:color="auto"/>
            <w:bottom w:val="none" w:sz="0" w:space="0" w:color="auto"/>
            <w:right w:val="none" w:sz="0" w:space="0" w:color="auto"/>
          </w:divBdr>
        </w:div>
        <w:div w:id="1008676114">
          <w:marLeft w:val="480"/>
          <w:marRight w:val="0"/>
          <w:marTop w:val="0"/>
          <w:marBottom w:val="0"/>
          <w:divBdr>
            <w:top w:val="none" w:sz="0" w:space="0" w:color="auto"/>
            <w:left w:val="none" w:sz="0" w:space="0" w:color="auto"/>
            <w:bottom w:val="none" w:sz="0" w:space="0" w:color="auto"/>
            <w:right w:val="none" w:sz="0" w:space="0" w:color="auto"/>
          </w:divBdr>
        </w:div>
        <w:div w:id="294602930">
          <w:marLeft w:val="480"/>
          <w:marRight w:val="0"/>
          <w:marTop w:val="0"/>
          <w:marBottom w:val="0"/>
          <w:divBdr>
            <w:top w:val="none" w:sz="0" w:space="0" w:color="auto"/>
            <w:left w:val="none" w:sz="0" w:space="0" w:color="auto"/>
            <w:bottom w:val="none" w:sz="0" w:space="0" w:color="auto"/>
            <w:right w:val="none" w:sz="0" w:space="0" w:color="auto"/>
          </w:divBdr>
        </w:div>
        <w:div w:id="1732997981">
          <w:marLeft w:val="480"/>
          <w:marRight w:val="0"/>
          <w:marTop w:val="0"/>
          <w:marBottom w:val="0"/>
          <w:divBdr>
            <w:top w:val="none" w:sz="0" w:space="0" w:color="auto"/>
            <w:left w:val="none" w:sz="0" w:space="0" w:color="auto"/>
            <w:bottom w:val="none" w:sz="0" w:space="0" w:color="auto"/>
            <w:right w:val="none" w:sz="0" w:space="0" w:color="auto"/>
          </w:divBdr>
        </w:div>
        <w:div w:id="1820925609">
          <w:marLeft w:val="480"/>
          <w:marRight w:val="0"/>
          <w:marTop w:val="0"/>
          <w:marBottom w:val="0"/>
          <w:divBdr>
            <w:top w:val="none" w:sz="0" w:space="0" w:color="auto"/>
            <w:left w:val="none" w:sz="0" w:space="0" w:color="auto"/>
            <w:bottom w:val="none" w:sz="0" w:space="0" w:color="auto"/>
            <w:right w:val="none" w:sz="0" w:space="0" w:color="auto"/>
          </w:divBdr>
        </w:div>
        <w:div w:id="974604771">
          <w:marLeft w:val="480"/>
          <w:marRight w:val="0"/>
          <w:marTop w:val="0"/>
          <w:marBottom w:val="0"/>
          <w:divBdr>
            <w:top w:val="none" w:sz="0" w:space="0" w:color="auto"/>
            <w:left w:val="none" w:sz="0" w:space="0" w:color="auto"/>
            <w:bottom w:val="none" w:sz="0" w:space="0" w:color="auto"/>
            <w:right w:val="none" w:sz="0" w:space="0" w:color="auto"/>
          </w:divBdr>
        </w:div>
        <w:div w:id="446654921">
          <w:marLeft w:val="480"/>
          <w:marRight w:val="0"/>
          <w:marTop w:val="0"/>
          <w:marBottom w:val="0"/>
          <w:divBdr>
            <w:top w:val="none" w:sz="0" w:space="0" w:color="auto"/>
            <w:left w:val="none" w:sz="0" w:space="0" w:color="auto"/>
            <w:bottom w:val="none" w:sz="0" w:space="0" w:color="auto"/>
            <w:right w:val="none" w:sz="0" w:space="0" w:color="auto"/>
          </w:divBdr>
        </w:div>
        <w:div w:id="2016683044">
          <w:marLeft w:val="480"/>
          <w:marRight w:val="0"/>
          <w:marTop w:val="0"/>
          <w:marBottom w:val="0"/>
          <w:divBdr>
            <w:top w:val="none" w:sz="0" w:space="0" w:color="auto"/>
            <w:left w:val="none" w:sz="0" w:space="0" w:color="auto"/>
            <w:bottom w:val="none" w:sz="0" w:space="0" w:color="auto"/>
            <w:right w:val="none" w:sz="0" w:space="0" w:color="auto"/>
          </w:divBdr>
        </w:div>
        <w:div w:id="395861214">
          <w:marLeft w:val="480"/>
          <w:marRight w:val="0"/>
          <w:marTop w:val="0"/>
          <w:marBottom w:val="0"/>
          <w:divBdr>
            <w:top w:val="none" w:sz="0" w:space="0" w:color="auto"/>
            <w:left w:val="none" w:sz="0" w:space="0" w:color="auto"/>
            <w:bottom w:val="none" w:sz="0" w:space="0" w:color="auto"/>
            <w:right w:val="none" w:sz="0" w:space="0" w:color="auto"/>
          </w:divBdr>
        </w:div>
        <w:div w:id="1420177319">
          <w:marLeft w:val="480"/>
          <w:marRight w:val="0"/>
          <w:marTop w:val="0"/>
          <w:marBottom w:val="0"/>
          <w:divBdr>
            <w:top w:val="none" w:sz="0" w:space="0" w:color="auto"/>
            <w:left w:val="none" w:sz="0" w:space="0" w:color="auto"/>
            <w:bottom w:val="none" w:sz="0" w:space="0" w:color="auto"/>
            <w:right w:val="none" w:sz="0" w:space="0" w:color="auto"/>
          </w:divBdr>
        </w:div>
        <w:div w:id="842432251">
          <w:marLeft w:val="480"/>
          <w:marRight w:val="0"/>
          <w:marTop w:val="0"/>
          <w:marBottom w:val="0"/>
          <w:divBdr>
            <w:top w:val="none" w:sz="0" w:space="0" w:color="auto"/>
            <w:left w:val="none" w:sz="0" w:space="0" w:color="auto"/>
            <w:bottom w:val="none" w:sz="0" w:space="0" w:color="auto"/>
            <w:right w:val="none" w:sz="0" w:space="0" w:color="auto"/>
          </w:divBdr>
        </w:div>
        <w:div w:id="393891838">
          <w:marLeft w:val="480"/>
          <w:marRight w:val="0"/>
          <w:marTop w:val="0"/>
          <w:marBottom w:val="0"/>
          <w:divBdr>
            <w:top w:val="none" w:sz="0" w:space="0" w:color="auto"/>
            <w:left w:val="none" w:sz="0" w:space="0" w:color="auto"/>
            <w:bottom w:val="none" w:sz="0" w:space="0" w:color="auto"/>
            <w:right w:val="none" w:sz="0" w:space="0" w:color="auto"/>
          </w:divBdr>
        </w:div>
        <w:div w:id="1382093356">
          <w:marLeft w:val="480"/>
          <w:marRight w:val="0"/>
          <w:marTop w:val="0"/>
          <w:marBottom w:val="0"/>
          <w:divBdr>
            <w:top w:val="none" w:sz="0" w:space="0" w:color="auto"/>
            <w:left w:val="none" w:sz="0" w:space="0" w:color="auto"/>
            <w:bottom w:val="none" w:sz="0" w:space="0" w:color="auto"/>
            <w:right w:val="none" w:sz="0" w:space="0" w:color="auto"/>
          </w:divBdr>
        </w:div>
        <w:div w:id="681054757">
          <w:marLeft w:val="480"/>
          <w:marRight w:val="0"/>
          <w:marTop w:val="0"/>
          <w:marBottom w:val="0"/>
          <w:divBdr>
            <w:top w:val="none" w:sz="0" w:space="0" w:color="auto"/>
            <w:left w:val="none" w:sz="0" w:space="0" w:color="auto"/>
            <w:bottom w:val="none" w:sz="0" w:space="0" w:color="auto"/>
            <w:right w:val="none" w:sz="0" w:space="0" w:color="auto"/>
          </w:divBdr>
        </w:div>
        <w:div w:id="863324176">
          <w:marLeft w:val="480"/>
          <w:marRight w:val="0"/>
          <w:marTop w:val="0"/>
          <w:marBottom w:val="0"/>
          <w:divBdr>
            <w:top w:val="none" w:sz="0" w:space="0" w:color="auto"/>
            <w:left w:val="none" w:sz="0" w:space="0" w:color="auto"/>
            <w:bottom w:val="none" w:sz="0" w:space="0" w:color="auto"/>
            <w:right w:val="none" w:sz="0" w:space="0" w:color="auto"/>
          </w:divBdr>
        </w:div>
      </w:divsChild>
    </w:div>
    <w:div w:id="769157859">
      <w:bodyDiv w:val="1"/>
      <w:marLeft w:val="0"/>
      <w:marRight w:val="0"/>
      <w:marTop w:val="0"/>
      <w:marBottom w:val="0"/>
      <w:divBdr>
        <w:top w:val="none" w:sz="0" w:space="0" w:color="auto"/>
        <w:left w:val="none" w:sz="0" w:space="0" w:color="auto"/>
        <w:bottom w:val="none" w:sz="0" w:space="0" w:color="auto"/>
        <w:right w:val="none" w:sz="0" w:space="0" w:color="auto"/>
      </w:divBdr>
    </w:div>
    <w:div w:id="769545986">
      <w:bodyDiv w:val="1"/>
      <w:marLeft w:val="0"/>
      <w:marRight w:val="0"/>
      <w:marTop w:val="0"/>
      <w:marBottom w:val="0"/>
      <w:divBdr>
        <w:top w:val="none" w:sz="0" w:space="0" w:color="auto"/>
        <w:left w:val="none" w:sz="0" w:space="0" w:color="auto"/>
        <w:bottom w:val="none" w:sz="0" w:space="0" w:color="auto"/>
        <w:right w:val="none" w:sz="0" w:space="0" w:color="auto"/>
      </w:divBdr>
    </w:div>
    <w:div w:id="769931488">
      <w:bodyDiv w:val="1"/>
      <w:marLeft w:val="0"/>
      <w:marRight w:val="0"/>
      <w:marTop w:val="0"/>
      <w:marBottom w:val="0"/>
      <w:divBdr>
        <w:top w:val="none" w:sz="0" w:space="0" w:color="auto"/>
        <w:left w:val="none" w:sz="0" w:space="0" w:color="auto"/>
        <w:bottom w:val="none" w:sz="0" w:space="0" w:color="auto"/>
        <w:right w:val="none" w:sz="0" w:space="0" w:color="auto"/>
      </w:divBdr>
    </w:div>
    <w:div w:id="770005362">
      <w:bodyDiv w:val="1"/>
      <w:marLeft w:val="0"/>
      <w:marRight w:val="0"/>
      <w:marTop w:val="0"/>
      <w:marBottom w:val="0"/>
      <w:divBdr>
        <w:top w:val="none" w:sz="0" w:space="0" w:color="auto"/>
        <w:left w:val="none" w:sz="0" w:space="0" w:color="auto"/>
        <w:bottom w:val="none" w:sz="0" w:space="0" w:color="auto"/>
        <w:right w:val="none" w:sz="0" w:space="0" w:color="auto"/>
      </w:divBdr>
    </w:div>
    <w:div w:id="770393785">
      <w:bodyDiv w:val="1"/>
      <w:marLeft w:val="0"/>
      <w:marRight w:val="0"/>
      <w:marTop w:val="0"/>
      <w:marBottom w:val="0"/>
      <w:divBdr>
        <w:top w:val="none" w:sz="0" w:space="0" w:color="auto"/>
        <w:left w:val="none" w:sz="0" w:space="0" w:color="auto"/>
        <w:bottom w:val="none" w:sz="0" w:space="0" w:color="auto"/>
        <w:right w:val="none" w:sz="0" w:space="0" w:color="auto"/>
      </w:divBdr>
    </w:div>
    <w:div w:id="770393829">
      <w:bodyDiv w:val="1"/>
      <w:marLeft w:val="0"/>
      <w:marRight w:val="0"/>
      <w:marTop w:val="0"/>
      <w:marBottom w:val="0"/>
      <w:divBdr>
        <w:top w:val="none" w:sz="0" w:space="0" w:color="auto"/>
        <w:left w:val="none" w:sz="0" w:space="0" w:color="auto"/>
        <w:bottom w:val="none" w:sz="0" w:space="0" w:color="auto"/>
        <w:right w:val="none" w:sz="0" w:space="0" w:color="auto"/>
      </w:divBdr>
    </w:div>
    <w:div w:id="771048450">
      <w:bodyDiv w:val="1"/>
      <w:marLeft w:val="0"/>
      <w:marRight w:val="0"/>
      <w:marTop w:val="0"/>
      <w:marBottom w:val="0"/>
      <w:divBdr>
        <w:top w:val="none" w:sz="0" w:space="0" w:color="auto"/>
        <w:left w:val="none" w:sz="0" w:space="0" w:color="auto"/>
        <w:bottom w:val="none" w:sz="0" w:space="0" w:color="auto"/>
        <w:right w:val="none" w:sz="0" w:space="0" w:color="auto"/>
      </w:divBdr>
    </w:div>
    <w:div w:id="771245888">
      <w:bodyDiv w:val="1"/>
      <w:marLeft w:val="0"/>
      <w:marRight w:val="0"/>
      <w:marTop w:val="0"/>
      <w:marBottom w:val="0"/>
      <w:divBdr>
        <w:top w:val="none" w:sz="0" w:space="0" w:color="auto"/>
        <w:left w:val="none" w:sz="0" w:space="0" w:color="auto"/>
        <w:bottom w:val="none" w:sz="0" w:space="0" w:color="auto"/>
        <w:right w:val="none" w:sz="0" w:space="0" w:color="auto"/>
      </w:divBdr>
    </w:div>
    <w:div w:id="771246587">
      <w:bodyDiv w:val="1"/>
      <w:marLeft w:val="0"/>
      <w:marRight w:val="0"/>
      <w:marTop w:val="0"/>
      <w:marBottom w:val="0"/>
      <w:divBdr>
        <w:top w:val="none" w:sz="0" w:space="0" w:color="auto"/>
        <w:left w:val="none" w:sz="0" w:space="0" w:color="auto"/>
        <w:bottom w:val="none" w:sz="0" w:space="0" w:color="auto"/>
        <w:right w:val="none" w:sz="0" w:space="0" w:color="auto"/>
      </w:divBdr>
    </w:div>
    <w:div w:id="771358835">
      <w:bodyDiv w:val="1"/>
      <w:marLeft w:val="0"/>
      <w:marRight w:val="0"/>
      <w:marTop w:val="0"/>
      <w:marBottom w:val="0"/>
      <w:divBdr>
        <w:top w:val="none" w:sz="0" w:space="0" w:color="auto"/>
        <w:left w:val="none" w:sz="0" w:space="0" w:color="auto"/>
        <w:bottom w:val="none" w:sz="0" w:space="0" w:color="auto"/>
        <w:right w:val="none" w:sz="0" w:space="0" w:color="auto"/>
      </w:divBdr>
    </w:div>
    <w:div w:id="771509061">
      <w:bodyDiv w:val="1"/>
      <w:marLeft w:val="0"/>
      <w:marRight w:val="0"/>
      <w:marTop w:val="0"/>
      <w:marBottom w:val="0"/>
      <w:divBdr>
        <w:top w:val="none" w:sz="0" w:space="0" w:color="auto"/>
        <w:left w:val="none" w:sz="0" w:space="0" w:color="auto"/>
        <w:bottom w:val="none" w:sz="0" w:space="0" w:color="auto"/>
        <w:right w:val="none" w:sz="0" w:space="0" w:color="auto"/>
      </w:divBdr>
    </w:div>
    <w:div w:id="771824405">
      <w:bodyDiv w:val="1"/>
      <w:marLeft w:val="0"/>
      <w:marRight w:val="0"/>
      <w:marTop w:val="0"/>
      <w:marBottom w:val="0"/>
      <w:divBdr>
        <w:top w:val="none" w:sz="0" w:space="0" w:color="auto"/>
        <w:left w:val="none" w:sz="0" w:space="0" w:color="auto"/>
        <w:bottom w:val="none" w:sz="0" w:space="0" w:color="auto"/>
        <w:right w:val="none" w:sz="0" w:space="0" w:color="auto"/>
      </w:divBdr>
    </w:div>
    <w:div w:id="773552386">
      <w:bodyDiv w:val="1"/>
      <w:marLeft w:val="0"/>
      <w:marRight w:val="0"/>
      <w:marTop w:val="0"/>
      <w:marBottom w:val="0"/>
      <w:divBdr>
        <w:top w:val="none" w:sz="0" w:space="0" w:color="auto"/>
        <w:left w:val="none" w:sz="0" w:space="0" w:color="auto"/>
        <w:bottom w:val="none" w:sz="0" w:space="0" w:color="auto"/>
        <w:right w:val="none" w:sz="0" w:space="0" w:color="auto"/>
      </w:divBdr>
    </w:div>
    <w:div w:id="773788431">
      <w:bodyDiv w:val="1"/>
      <w:marLeft w:val="0"/>
      <w:marRight w:val="0"/>
      <w:marTop w:val="0"/>
      <w:marBottom w:val="0"/>
      <w:divBdr>
        <w:top w:val="none" w:sz="0" w:space="0" w:color="auto"/>
        <w:left w:val="none" w:sz="0" w:space="0" w:color="auto"/>
        <w:bottom w:val="none" w:sz="0" w:space="0" w:color="auto"/>
        <w:right w:val="none" w:sz="0" w:space="0" w:color="auto"/>
      </w:divBdr>
    </w:div>
    <w:div w:id="774330250">
      <w:bodyDiv w:val="1"/>
      <w:marLeft w:val="0"/>
      <w:marRight w:val="0"/>
      <w:marTop w:val="0"/>
      <w:marBottom w:val="0"/>
      <w:divBdr>
        <w:top w:val="none" w:sz="0" w:space="0" w:color="auto"/>
        <w:left w:val="none" w:sz="0" w:space="0" w:color="auto"/>
        <w:bottom w:val="none" w:sz="0" w:space="0" w:color="auto"/>
        <w:right w:val="none" w:sz="0" w:space="0" w:color="auto"/>
      </w:divBdr>
    </w:div>
    <w:div w:id="774596745">
      <w:bodyDiv w:val="1"/>
      <w:marLeft w:val="0"/>
      <w:marRight w:val="0"/>
      <w:marTop w:val="0"/>
      <w:marBottom w:val="0"/>
      <w:divBdr>
        <w:top w:val="none" w:sz="0" w:space="0" w:color="auto"/>
        <w:left w:val="none" w:sz="0" w:space="0" w:color="auto"/>
        <w:bottom w:val="none" w:sz="0" w:space="0" w:color="auto"/>
        <w:right w:val="none" w:sz="0" w:space="0" w:color="auto"/>
      </w:divBdr>
    </w:div>
    <w:div w:id="775096241">
      <w:bodyDiv w:val="1"/>
      <w:marLeft w:val="0"/>
      <w:marRight w:val="0"/>
      <w:marTop w:val="0"/>
      <w:marBottom w:val="0"/>
      <w:divBdr>
        <w:top w:val="none" w:sz="0" w:space="0" w:color="auto"/>
        <w:left w:val="none" w:sz="0" w:space="0" w:color="auto"/>
        <w:bottom w:val="none" w:sz="0" w:space="0" w:color="auto"/>
        <w:right w:val="none" w:sz="0" w:space="0" w:color="auto"/>
      </w:divBdr>
    </w:div>
    <w:div w:id="775368992">
      <w:bodyDiv w:val="1"/>
      <w:marLeft w:val="0"/>
      <w:marRight w:val="0"/>
      <w:marTop w:val="0"/>
      <w:marBottom w:val="0"/>
      <w:divBdr>
        <w:top w:val="none" w:sz="0" w:space="0" w:color="auto"/>
        <w:left w:val="none" w:sz="0" w:space="0" w:color="auto"/>
        <w:bottom w:val="none" w:sz="0" w:space="0" w:color="auto"/>
        <w:right w:val="none" w:sz="0" w:space="0" w:color="auto"/>
      </w:divBdr>
    </w:div>
    <w:div w:id="776482929">
      <w:bodyDiv w:val="1"/>
      <w:marLeft w:val="0"/>
      <w:marRight w:val="0"/>
      <w:marTop w:val="0"/>
      <w:marBottom w:val="0"/>
      <w:divBdr>
        <w:top w:val="none" w:sz="0" w:space="0" w:color="auto"/>
        <w:left w:val="none" w:sz="0" w:space="0" w:color="auto"/>
        <w:bottom w:val="none" w:sz="0" w:space="0" w:color="auto"/>
        <w:right w:val="none" w:sz="0" w:space="0" w:color="auto"/>
      </w:divBdr>
    </w:div>
    <w:div w:id="777212360">
      <w:bodyDiv w:val="1"/>
      <w:marLeft w:val="0"/>
      <w:marRight w:val="0"/>
      <w:marTop w:val="0"/>
      <w:marBottom w:val="0"/>
      <w:divBdr>
        <w:top w:val="none" w:sz="0" w:space="0" w:color="auto"/>
        <w:left w:val="none" w:sz="0" w:space="0" w:color="auto"/>
        <w:bottom w:val="none" w:sz="0" w:space="0" w:color="auto"/>
        <w:right w:val="none" w:sz="0" w:space="0" w:color="auto"/>
      </w:divBdr>
    </w:div>
    <w:div w:id="777602602">
      <w:bodyDiv w:val="1"/>
      <w:marLeft w:val="0"/>
      <w:marRight w:val="0"/>
      <w:marTop w:val="0"/>
      <w:marBottom w:val="0"/>
      <w:divBdr>
        <w:top w:val="none" w:sz="0" w:space="0" w:color="auto"/>
        <w:left w:val="none" w:sz="0" w:space="0" w:color="auto"/>
        <w:bottom w:val="none" w:sz="0" w:space="0" w:color="auto"/>
        <w:right w:val="none" w:sz="0" w:space="0" w:color="auto"/>
      </w:divBdr>
    </w:div>
    <w:div w:id="777605499">
      <w:bodyDiv w:val="1"/>
      <w:marLeft w:val="0"/>
      <w:marRight w:val="0"/>
      <w:marTop w:val="0"/>
      <w:marBottom w:val="0"/>
      <w:divBdr>
        <w:top w:val="none" w:sz="0" w:space="0" w:color="auto"/>
        <w:left w:val="none" w:sz="0" w:space="0" w:color="auto"/>
        <w:bottom w:val="none" w:sz="0" w:space="0" w:color="auto"/>
        <w:right w:val="none" w:sz="0" w:space="0" w:color="auto"/>
      </w:divBdr>
    </w:div>
    <w:div w:id="777722717">
      <w:bodyDiv w:val="1"/>
      <w:marLeft w:val="0"/>
      <w:marRight w:val="0"/>
      <w:marTop w:val="0"/>
      <w:marBottom w:val="0"/>
      <w:divBdr>
        <w:top w:val="none" w:sz="0" w:space="0" w:color="auto"/>
        <w:left w:val="none" w:sz="0" w:space="0" w:color="auto"/>
        <w:bottom w:val="none" w:sz="0" w:space="0" w:color="auto"/>
        <w:right w:val="none" w:sz="0" w:space="0" w:color="auto"/>
      </w:divBdr>
    </w:div>
    <w:div w:id="778186799">
      <w:bodyDiv w:val="1"/>
      <w:marLeft w:val="0"/>
      <w:marRight w:val="0"/>
      <w:marTop w:val="0"/>
      <w:marBottom w:val="0"/>
      <w:divBdr>
        <w:top w:val="none" w:sz="0" w:space="0" w:color="auto"/>
        <w:left w:val="none" w:sz="0" w:space="0" w:color="auto"/>
        <w:bottom w:val="none" w:sz="0" w:space="0" w:color="auto"/>
        <w:right w:val="none" w:sz="0" w:space="0" w:color="auto"/>
      </w:divBdr>
    </w:div>
    <w:div w:id="778449650">
      <w:bodyDiv w:val="1"/>
      <w:marLeft w:val="0"/>
      <w:marRight w:val="0"/>
      <w:marTop w:val="0"/>
      <w:marBottom w:val="0"/>
      <w:divBdr>
        <w:top w:val="none" w:sz="0" w:space="0" w:color="auto"/>
        <w:left w:val="none" w:sz="0" w:space="0" w:color="auto"/>
        <w:bottom w:val="none" w:sz="0" w:space="0" w:color="auto"/>
        <w:right w:val="none" w:sz="0" w:space="0" w:color="auto"/>
      </w:divBdr>
    </w:div>
    <w:div w:id="778574289">
      <w:bodyDiv w:val="1"/>
      <w:marLeft w:val="0"/>
      <w:marRight w:val="0"/>
      <w:marTop w:val="0"/>
      <w:marBottom w:val="0"/>
      <w:divBdr>
        <w:top w:val="none" w:sz="0" w:space="0" w:color="auto"/>
        <w:left w:val="none" w:sz="0" w:space="0" w:color="auto"/>
        <w:bottom w:val="none" w:sz="0" w:space="0" w:color="auto"/>
        <w:right w:val="none" w:sz="0" w:space="0" w:color="auto"/>
      </w:divBdr>
    </w:div>
    <w:div w:id="779447683">
      <w:bodyDiv w:val="1"/>
      <w:marLeft w:val="0"/>
      <w:marRight w:val="0"/>
      <w:marTop w:val="0"/>
      <w:marBottom w:val="0"/>
      <w:divBdr>
        <w:top w:val="none" w:sz="0" w:space="0" w:color="auto"/>
        <w:left w:val="none" w:sz="0" w:space="0" w:color="auto"/>
        <w:bottom w:val="none" w:sz="0" w:space="0" w:color="auto"/>
        <w:right w:val="none" w:sz="0" w:space="0" w:color="auto"/>
      </w:divBdr>
    </w:div>
    <w:div w:id="781536635">
      <w:bodyDiv w:val="1"/>
      <w:marLeft w:val="0"/>
      <w:marRight w:val="0"/>
      <w:marTop w:val="0"/>
      <w:marBottom w:val="0"/>
      <w:divBdr>
        <w:top w:val="none" w:sz="0" w:space="0" w:color="auto"/>
        <w:left w:val="none" w:sz="0" w:space="0" w:color="auto"/>
        <w:bottom w:val="none" w:sz="0" w:space="0" w:color="auto"/>
        <w:right w:val="none" w:sz="0" w:space="0" w:color="auto"/>
      </w:divBdr>
    </w:div>
    <w:div w:id="781536904">
      <w:bodyDiv w:val="1"/>
      <w:marLeft w:val="0"/>
      <w:marRight w:val="0"/>
      <w:marTop w:val="0"/>
      <w:marBottom w:val="0"/>
      <w:divBdr>
        <w:top w:val="none" w:sz="0" w:space="0" w:color="auto"/>
        <w:left w:val="none" w:sz="0" w:space="0" w:color="auto"/>
        <w:bottom w:val="none" w:sz="0" w:space="0" w:color="auto"/>
        <w:right w:val="none" w:sz="0" w:space="0" w:color="auto"/>
      </w:divBdr>
    </w:div>
    <w:div w:id="782575145">
      <w:bodyDiv w:val="1"/>
      <w:marLeft w:val="0"/>
      <w:marRight w:val="0"/>
      <w:marTop w:val="0"/>
      <w:marBottom w:val="0"/>
      <w:divBdr>
        <w:top w:val="none" w:sz="0" w:space="0" w:color="auto"/>
        <w:left w:val="none" w:sz="0" w:space="0" w:color="auto"/>
        <w:bottom w:val="none" w:sz="0" w:space="0" w:color="auto"/>
        <w:right w:val="none" w:sz="0" w:space="0" w:color="auto"/>
      </w:divBdr>
    </w:div>
    <w:div w:id="782769409">
      <w:bodyDiv w:val="1"/>
      <w:marLeft w:val="0"/>
      <w:marRight w:val="0"/>
      <w:marTop w:val="0"/>
      <w:marBottom w:val="0"/>
      <w:divBdr>
        <w:top w:val="none" w:sz="0" w:space="0" w:color="auto"/>
        <w:left w:val="none" w:sz="0" w:space="0" w:color="auto"/>
        <w:bottom w:val="none" w:sz="0" w:space="0" w:color="auto"/>
        <w:right w:val="none" w:sz="0" w:space="0" w:color="auto"/>
      </w:divBdr>
      <w:divsChild>
        <w:div w:id="1865047060">
          <w:marLeft w:val="480"/>
          <w:marRight w:val="0"/>
          <w:marTop w:val="0"/>
          <w:marBottom w:val="0"/>
          <w:divBdr>
            <w:top w:val="none" w:sz="0" w:space="0" w:color="auto"/>
            <w:left w:val="none" w:sz="0" w:space="0" w:color="auto"/>
            <w:bottom w:val="none" w:sz="0" w:space="0" w:color="auto"/>
            <w:right w:val="none" w:sz="0" w:space="0" w:color="auto"/>
          </w:divBdr>
        </w:div>
        <w:div w:id="195237677">
          <w:marLeft w:val="480"/>
          <w:marRight w:val="0"/>
          <w:marTop w:val="0"/>
          <w:marBottom w:val="0"/>
          <w:divBdr>
            <w:top w:val="none" w:sz="0" w:space="0" w:color="auto"/>
            <w:left w:val="none" w:sz="0" w:space="0" w:color="auto"/>
            <w:bottom w:val="none" w:sz="0" w:space="0" w:color="auto"/>
            <w:right w:val="none" w:sz="0" w:space="0" w:color="auto"/>
          </w:divBdr>
        </w:div>
        <w:div w:id="937909814">
          <w:marLeft w:val="480"/>
          <w:marRight w:val="0"/>
          <w:marTop w:val="0"/>
          <w:marBottom w:val="0"/>
          <w:divBdr>
            <w:top w:val="none" w:sz="0" w:space="0" w:color="auto"/>
            <w:left w:val="none" w:sz="0" w:space="0" w:color="auto"/>
            <w:bottom w:val="none" w:sz="0" w:space="0" w:color="auto"/>
            <w:right w:val="none" w:sz="0" w:space="0" w:color="auto"/>
          </w:divBdr>
        </w:div>
        <w:div w:id="1644894833">
          <w:marLeft w:val="480"/>
          <w:marRight w:val="0"/>
          <w:marTop w:val="0"/>
          <w:marBottom w:val="0"/>
          <w:divBdr>
            <w:top w:val="none" w:sz="0" w:space="0" w:color="auto"/>
            <w:left w:val="none" w:sz="0" w:space="0" w:color="auto"/>
            <w:bottom w:val="none" w:sz="0" w:space="0" w:color="auto"/>
            <w:right w:val="none" w:sz="0" w:space="0" w:color="auto"/>
          </w:divBdr>
        </w:div>
        <w:div w:id="1999578482">
          <w:marLeft w:val="480"/>
          <w:marRight w:val="0"/>
          <w:marTop w:val="0"/>
          <w:marBottom w:val="0"/>
          <w:divBdr>
            <w:top w:val="none" w:sz="0" w:space="0" w:color="auto"/>
            <w:left w:val="none" w:sz="0" w:space="0" w:color="auto"/>
            <w:bottom w:val="none" w:sz="0" w:space="0" w:color="auto"/>
            <w:right w:val="none" w:sz="0" w:space="0" w:color="auto"/>
          </w:divBdr>
        </w:div>
        <w:div w:id="443774147">
          <w:marLeft w:val="480"/>
          <w:marRight w:val="0"/>
          <w:marTop w:val="0"/>
          <w:marBottom w:val="0"/>
          <w:divBdr>
            <w:top w:val="none" w:sz="0" w:space="0" w:color="auto"/>
            <w:left w:val="none" w:sz="0" w:space="0" w:color="auto"/>
            <w:bottom w:val="none" w:sz="0" w:space="0" w:color="auto"/>
            <w:right w:val="none" w:sz="0" w:space="0" w:color="auto"/>
          </w:divBdr>
        </w:div>
        <w:div w:id="201023506">
          <w:marLeft w:val="480"/>
          <w:marRight w:val="0"/>
          <w:marTop w:val="0"/>
          <w:marBottom w:val="0"/>
          <w:divBdr>
            <w:top w:val="none" w:sz="0" w:space="0" w:color="auto"/>
            <w:left w:val="none" w:sz="0" w:space="0" w:color="auto"/>
            <w:bottom w:val="none" w:sz="0" w:space="0" w:color="auto"/>
            <w:right w:val="none" w:sz="0" w:space="0" w:color="auto"/>
          </w:divBdr>
        </w:div>
        <w:div w:id="1235894754">
          <w:marLeft w:val="480"/>
          <w:marRight w:val="0"/>
          <w:marTop w:val="0"/>
          <w:marBottom w:val="0"/>
          <w:divBdr>
            <w:top w:val="none" w:sz="0" w:space="0" w:color="auto"/>
            <w:left w:val="none" w:sz="0" w:space="0" w:color="auto"/>
            <w:bottom w:val="none" w:sz="0" w:space="0" w:color="auto"/>
            <w:right w:val="none" w:sz="0" w:space="0" w:color="auto"/>
          </w:divBdr>
        </w:div>
        <w:div w:id="343674630">
          <w:marLeft w:val="480"/>
          <w:marRight w:val="0"/>
          <w:marTop w:val="0"/>
          <w:marBottom w:val="0"/>
          <w:divBdr>
            <w:top w:val="none" w:sz="0" w:space="0" w:color="auto"/>
            <w:left w:val="none" w:sz="0" w:space="0" w:color="auto"/>
            <w:bottom w:val="none" w:sz="0" w:space="0" w:color="auto"/>
            <w:right w:val="none" w:sz="0" w:space="0" w:color="auto"/>
          </w:divBdr>
        </w:div>
        <w:div w:id="1967001126">
          <w:marLeft w:val="480"/>
          <w:marRight w:val="0"/>
          <w:marTop w:val="0"/>
          <w:marBottom w:val="0"/>
          <w:divBdr>
            <w:top w:val="none" w:sz="0" w:space="0" w:color="auto"/>
            <w:left w:val="none" w:sz="0" w:space="0" w:color="auto"/>
            <w:bottom w:val="none" w:sz="0" w:space="0" w:color="auto"/>
            <w:right w:val="none" w:sz="0" w:space="0" w:color="auto"/>
          </w:divBdr>
        </w:div>
        <w:div w:id="1127285399">
          <w:marLeft w:val="480"/>
          <w:marRight w:val="0"/>
          <w:marTop w:val="0"/>
          <w:marBottom w:val="0"/>
          <w:divBdr>
            <w:top w:val="none" w:sz="0" w:space="0" w:color="auto"/>
            <w:left w:val="none" w:sz="0" w:space="0" w:color="auto"/>
            <w:bottom w:val="none" w:sz="0" w:space="0" w:color="auto"/>
            <w:right w:val="none" w:sz="0" w:space="0" w:color="auto"/>
          </w:divBdr>
        </w:div>
        <w:div w:id="1964070403">
          <w:marLeft w:val="480"/>
          <w:marRight w:val="0"/>
          <w:marTop w:val="0"/>
          <w:marBottom w:val="0"/>
          <w:divBdr>
            <w:top w:val="none" w:sz="0" w:space="0" w:color="auto"/>
            <w:left w:val="none" w:sz="0" w:space="0" w:color="auto"/>
            <w:bottom w:val="none" w:sz="0" w:space="0" w:color="auto"/>
            <w:right w:val="none" w:sz="0" w:space="0" w:color="auto"/>
          </w:divBdr>
        </w:div>
        <w:div w:id="1529637069">
          <w:marLeft w:val="480"/>
          <w:marRight w:val="0"/>
          <w:marTop w:val="0"/>
          <w:marBottom w:val="0"/>
          <w:divBdr>
            <w:top w:val="none" w:sz="0" w:space="0" w:color="auto"/>
            <w:left w:val="none" w:sz="0" w:space="0" w:color="auto"/>
            <w:bottom w:val="none" w:sz="0" w:space="0" w:color="auto"/>
            <w:right w:val="none" w:sz="0" w:space="0" w:color="auto"/>
          </w:divBdr>
        </w:div>
        <w:div w:id="615410297">
          <w:marLeft w:val="480"/>
          <w:marRight w:val="0"/>
          <w:marTop w:val="0"/>
          <w:marBottom w:val="0"/>
          <w:divBdr>
            <w:top w:val="none" w:sz="0" w:space="0" w:color="auto"/>
            <w:left w:val="none" w:sz="0" w:space="0" w:color="auto"/>
            <w:bottom w:val="none" w:sz="0" w:space="0" w:color="auto"/>
            <w:right w:val="none" w:sz="0" w:space="0" w:color="auto"/>
          </w:divBdr>
        </w:div>
        <w:div w:id="1585185588">
          <w:marLeft w:val="480"/>
          <w:marRight w:val="0"/>
          <w:marTop w:val="0"/>
          <w:marBottom w:val="0"/>
          <w:divBdr>
            <w:top w:val="none" w:sz="0" w:space="0" w:color="auto"/>
            <w:left w:val="none" w:sz="0" w:space="0" w:color="auto"/>
            <w:bottom w:val="none" w:sz="0" w:space="0" w:color="auto"/>
            <w:right w:val="none" w:sz="0" w:space="0" w:color="auto"/>
          </w:divBdr>
        </w:div>
        <w:div w:id="2104645798">
          <w:marLeft w:val="480"/>
          <w:marRight w:val="0"/>
          <w:marTop w:val="0"/>
          <w:marBottom w:val="0"/>
          <w:divBdr>
            <w:top w:val="none" w:sz="0" w:space="0" w:color="auto"/>
            <w:left w:val="none" w:sz="0" w:space="0" w:color="auto"/>
            <w:bottom w:val="none" w:sz="0" w:space="0" w:color="auto"/>
            <w:right w:val="none" w:sz="0" w:space="0" w:color="auto"/>
          </w:divBdr>
        </w:div>
        <w:div w:id="23874695">
          <w:marLeft w:val="480"/>
          <w:marRight w:val="0"/>
          <w:marTop w:val="0"/>
          <w:marBottom w:val="0"/>
          <w:divBdr>
            <w:top w:val="none" w:sz="0" w:space="0" w:color="auto"/>
            <w:left w:val="none" w:sz="0" w:space="0" w:color="auto"/>
            <w:bottom w:val="none" w:sz="0" w:space="0" w:color="auto"/>
            <w:right w:val="none" w:sz="0" w:space="0" w:color="auto"/>
          </w:divBdr>
        </w:div>
        <w:div w:id="1996571759">
          <w:marLeft w:val="480"/>
          <w:marRight w:val="0"/>
          <w:marTop w:val="0"/>
          <w:marBottom w:val="0"/>
          <w:divBdr>
            <w:top w:val="none" w:sz="0" w:space="0" w:color="auto"/>
            <w:left w:val="none" w:sz="0" w:space="0" w:color="auto"/>
            <w:bottom w:val="none" w:sz="0" w:space="0" w:color="auto"/>
            <w:right w:val="none" w:sz="0" w:space="0" w:color="auto"/>
          </w:divBdr>
        </w:div>
        <w:div w:id="1960867823">
          <w:marLeft w:val="480"/>
          <w:marRight w:val="0"/>
          <w:marTop w:val="0"/>
          <w:marBottom w:val="0"/>
          <w:divBdr>
            <w:top w:val="none" w:sz="0" w:space="0" w:color="auto"/>
            <w:left w:val="none" w:sz="0" w:space="0" w:color="auto"/>
            <w:bottom w:val="none" w:sz="0" w:space="0" w:color="auto"/>
            <w:right w:val="none" w:sz="0" w:space="0" w:color="auto"/>
          </w:divBdr>
        </w:div>
        <w:div w:id="1034187848">
          <w:marLeft w:val="480"/>
          <w:marRight w:val="0"/>
          <w:marTop w:val="0"/>
          <w:marBottom w:val="0"/>
          <w:divBdr>
            <w:top w:val="none" w:sz="0" w:space="0" w:color="auto"/>
            <w:left w:val="none" w:sz="0" w:space="0" w:color="auto"/>
            <w:bottom w:val="none" w:sz="0" w:space="0" w:color="auto"/>
            <w:right w:val="none" w:sz="0" w:space="0" w:color="auto"/>
          </w:divBdr>
        </w:div>
        <w:div w:id="298191142">
          <w:marLeft w:val="480"/>
          <w:marRight w:val="0"/>
          <w:marTop w:val="0"/>
          <w:marBottom w:val="0"/>
          <w:divBdr>
            <w:top w:val="none" w:sz="0" w:space="0" w:color="auto"/>
            <w:left w:val="none" w:sz="0" w:space="0" w:color="auto"/>
            <w:bottom w:val="none" w:sz="0" w:space="0" w:color="auto"/>
            <w:right w:val="none" w:sz="0" w:space="0" w:color="auto"/>
          </w:divBdr>
        </w:div>
        <w:div w:id="92559959">
          <w:marLeft w:val="480"/>
          <w:marRight w:val="0"/>
          <w:marTop w:val="0"/>
          <w:marBottom w:val="0"/>
          <w:divBdr>
            <w:top w:val="none" w:sz="0" w:space="0" w:color="auto"/>
            <w:left w:val="none" w:sz="0" w:space="0" w:color="auto"/>
            <w:bottom w:val="none" w:sz="0" w:space="0" w:color="auto"/>
            <w:right w:val="none" w:sz="0" w:space="0" w:color="auto"/>
          </w:divBdr>
        </w:div>
        <w:div w:id="1410233355">
          <w:marLeft w:val="480"/>
          <w:marRight w:val="0"/>
          <w:marTop w:val="0"/>
          <w:marBottom w:val="0"/>
          <w:divBdr>
            <w:top w:val="none" w:sz="0" w:space="0" w:color="auto"/>
            <w:left w:val="none" w:sz="0" w:space="0" w:color="auto"/>
            <w:bottom w:val="none" w:sz="0" w:space="0" w:color="auto"/>
            <w:right w:val="none" w:sz="0" w:space="0" w:color="auto"/>
          </w:divBdr>
        </w:div>
        <w:div w:id="66154634">
          <w:marLeft w:val="480"/>
          <w:marRight w:val="0"/>
          <w:marTop w:val="0"/>
          <w:marBottom w:val="0"/>
          <w:divBdr>
            <w:top w:val="none" w:sz="0" w:space="0" w:color="auto"/>
            <w:left w:val="none" w:sz="0" w:space="0" w:color="auto"/>
            <w:bottom w:val="none" w:sz="0" w:space="0" w:color="auto"/>
            <w:right w:val="none" w:sz="0" w:space="0" w:color="auto"/>
          </w:divBdr>
        </w:div>
        <w:div w:id="117067573">
          <w:marLeft w:val="480"/>
          <w:marRight w:val="0"/>
          <w:marTop w:val="0"/>
          <w:marBottom w:val="0"/>
          <w:divBdr>
            <w:top w:val="none" w:sz="0" w:space="0" w:color="auto"/>
            <w:left w:val="none" w:sz="0" w:space="0" w:color="auto"/>
            <w:bottom w:val="none" w:sz="0" w:space="0" w:color="auto"/>
            <w:right w:val="none" w:sz="0" w:space="0" w:color="auto"/>
          </w:divBdr>
        </w:div>
        <w:div w:id="1100025761">
          <w:marLeft w:val="480"/>
          <w:marRight w:val="0"/>
          <w:marTop w:val="0"/>
          <w:marBottom w:val="0"/>
          <w:divBdr>
            <w:top w:val="none" w:sz="0" w:space="0" w:color="auto"/>
            <w:left w:val="none" w:sz="0" w:space="0" w:color="auto"/>
            <w:bottom w:val="none" w:sz="0" w:space="0" w:color="auto"/>
            <w:right w:val="none" w:sz="0" w:space="0" w:color="auto"/>
          </w:divBdr>
        </w:div>
        <w:div w:id="836267967">
          <w:marLeft w:val="480"/>
          <w:marRight w:val="0"/>
          <w:marTop w:val="0"/>
          <w:marBottom w:val="0"/>
          <w:divBdr>
            <w:top w:val="none" w:sz="0" w:space="0" w:color="auto"/>
            <w:left w:val="none" w:sz="0" w:space="0" w:color="auto"/>
            <w:bottom w:val="none" w:sz="0" w:space="0" w:color="auto"/>
            <w:right w:val="none" w:sz="0" w:space="0" w:color="auto"/>
          </w:divBdr>
        </w:div>
        <w:div w:id="509220991">
          <w:marLeft w:val="480"/>
          <w:marRight w:val="0"/>
          <w:marTop w:val="0"/>
          <w:marBottom w:val="0"/>
          <w:divBdr>
            <w:top w:val="none" w:sz="0" w:space="0" w:color="auto"/>
            <w:left w:val="none" w:sz="0" w:space="0" w:color="auto"/>
            <w:bottom w:val="none" w:sz="0" w:space="0" w:color="auto"/>
            <w:right w:val="none" w:sz="0" w:space="0" w:color="auto"/>
          </w:divBdr>
        </w:div>
        <w:div w:id="1192113393">
          <w:marLeft w:val="480"/>
          <w:marRight w:val="0"/>
          <w:marTop w:val="0"/>
          <w:marBottom w:val="0"/>
          <w:divBdr>
            <w:top w:val="none" w:sz="0" w:space="0" w:color="auto"/>
            <w:left w:val="none" w:sz="0" w:space="0" w:color="auto"/>
            <w:bottom w:val="none" w:sz="0" w:space="0" w:color="auto"/>
            <w:right w:val="none" w:sz="0" w:space="0" w:color="auto"/>
          </w:divBdr>
        </w:div>
        <w:div w:id="542254313">
          <w:marLeft w:val="480"/>
          <w:marRight w:val="0"/>
          <w:marTop w:val="0"/>
          <w:marBottom w:val="0"/>
          <w:divBdr>
            <w:top w:val="none" w:sz="0" w:space="0" w:color="auto"/>
            <w:left w:val="none" w:sz="0" w:space="0" w:color="auto"/>
            <w:bottom w:val="none" w:sz="0" w:space="0" w:color="auto"/>
            <w:right w:val="none" w:sz="0" w:space="0" w:color="auto"/>
          </w:divBdr>
        </w:div>
        <w:div w:id="365101829">
          <w:marLeft w:val="480"/>
          <w:marRight w:val="0"/>
          <w:marTop w:val="0"/>
          <w:marBottom w:val="0"/>
          <w:divBdr>
            <w:top w:val="none" w:sz="0" w:space="0" w:color="auto"/>
            <w:left w:val="none" w:sz="0" w:space="0" w:color="auto"/>
            <w:bottom w:val="none" w:sz="0" w:space="0" w:color="auto"/>
            <w:right w:val="none" w:sz="0" w:space="0" w:color="auto"/>
          </w:divBdr>
        </w:div>
        <w:div w:id="1704088347">
          <w:marLeft w:val="480"/>
          <w:marRight w:val="0"/>
          <w:marTop w:val="0"/>
          <w:marBottom w:val="0"/>
          <w:divBdr>
            <w:top w:val="none" w:sz="0" w:space="0" w:color="auto"/>
            <w:left w:val="none" w:sz="0" w:space="0" w:color="auto"/>
            <w:bottom w:val="none" w:sz="0" w:space="0" w:color="auto"/>
            <w:right w:val="none" w:sz="0" w:space="0" w:color="auto"/>
          </w:divBdr>
        </w:div>
        <w:div w:id="1120075867">
          <w:marLeft w:val="480"/>
          <w:marRight w:val="0"/>
          <w:marTop w:val="0"/>
          <w:marBottom w:val="0"/>
          <w:divBdr>
            <w:top w:val="none" w:sz="0" w:space="0" w:color="auto"/>
            <w:left w:val="none" w:sz="0" w:space="0" w:color="auto"/>
            <w:bottom w:val="none" w:sz="0" w:space="0" w:color="auto"/>
            <w:right w:val="none" w:sz="0" w:space="0" w:color="auto"/>
          </w:divBdr>
        </w:div>
        <w:div w:id="813638937">
          <w:marLeft w:val="480"/>
          <w:marRight w:val="0"/>
          <w:marTop w:val="0"/>
          <w:marBottom w:val="0"/>
          <w:divBdr>
            <w:top w:val="none" w:sz="0" w:space="0" w:color="auto"/>
            <w:left w:val="none" w:sz="0" w:space="0" w:color="auto"/>
            <w:bottom w:val="none" w:sz="0" w:space="0" w:color="auto"/>
            <w:right w:val="none" w:sz="0" w:space="0" w:color="auto"/>
          </w:divBdr>
        </w:div>
        <w:div w:id="874853942">
          <w:marLeft w:val="480"/>
          <w:marRight w:val="0"/>
          <w:marTop w:val="0"/>
          <w:marBottom w:val="0"/>
          <w:divBdr>
            <w:top w:val="none" w:sz="0" w:space="0" w:color="auto"/>
            <w:left w:val="none" w:sz="0" w:space="0" w:color="auto"/>
            <w:bottom w:val="none" w:sz="0" w:space="0" w:color="auto"/>
            <w:right w:val="none" w:sz="0" w:space="0" w:color="auto"/>
          </w:divBdr>
        </w:div>
        <w:div w:id="1596790212">
          <w:marLeft w:val="480"/>
          <w:marRight w:val="0"/>
          <w:marTop w:val="0"/>
          <w:marBottom w:val="0"/>
          <w:divBdr>
            <w:top w:val="none" w:sz="0" w:space="0" w:color="auto"/>
            <w:left w:val="none" w:sz="0" w:space="0" w:color="auto"/>
            <w:bottom w:val="none" w:sz="0" w:space="0" w:color="auto"/>
            <w:right w:val="none" w:sz="0" w:space="0" w:color="auto"/>
          </w:divBdr>
        </w:div>
        <w:div w:id="254677499">
          <w:marLeft w:val="480"/>
          <w:marRight w:val="0"/>
          <w:marTop w:val="0"/>
          <w:marBottom w:val="0"/>
          <w:divBdr>
            <w:top w:val="none" w:sz="0" w:space="0" w:color="auto"/>
            <w:left w:val="none" w:sz="0" w:space="0" w:color="auto"/>
            <w:bottom w:val="none" w:sz="0" w:space="0" w:color="auto"/>
            <w:right w:val="none" w:sz="0" w:space="0" w:color="auto"/>
          </w:divBdr>
        </w:div>
        <w:div w:id="1704741898">
          <w:marLeft w:val="480"/>
          <w:marRight w:val="0"/>
          <w:marTop w:val="0"/>
          <w:marBottom w:val="0"/>
          <w:divBdr>
            <w:top w:val="none" w:sz="0" w:space="0" w:color="auto"/>
            <w:left w:val="none" w:sz="0" w:space="0" w:color="auto"/>
            <w:bottom w:val="none" w:sz="0" w:space="0" w:color="auto"/>
            <w:right w:val="none" w:sz="0" w:space="0" w:color="auto"/>
          </w:divBdr>
        </w:div>
        <w:div w:id="922766461">
          <w:marLeft w:val="480"/>
          <w:marRight w:val="0"/>
          <w:marTop w:val="0"/>
          <w:marBottom w:val="0"/>
          <w:divBdr>
            <w:top w:val="none" w:sz="0" w:space="0" w:color="auto"/>
            <w:left w:val="none" w:sz="0" w:space="0" w:color="auto"/>
            <w:bottom w:val="none" w:sz="0" w:space="0" w:color="auto"/>
            <w:right w:val="none" w:sz="0" w:space="0" w:color="auto"/>
          </w:divBdr>
        </w:div>
        <w:div w:id="1668022849">
          <w:marLeft w:val="480"/>
          <w:marRight w:val="0"/>
          <w:marTop w:val="0"/>
          <w:marBottom w:val="0"/>
          <w:divBdr>
            <w:top w:val="none" w:sz="0" w:space="0" w:color="auto"/>
            <w:left w:val="none" w:sz="0" w:space="0" w:color="auto"/>
            <w:bottom w:val="none" w:sz="0" w:space="0" w:color="auto"/>
            <w:right w:val="none" w:sz="0" w:space="0" w:color="auto"/>
          </w:divBdr>
        </w:div>
        <w:div w:id="166292571">
          <w:marLeft w:val="480"/>
          <w:marRight w:val="0"/>
          <w:marTop w:val="0"/>
          <w:marBottom w:val="0"/>
          <w:divBdr>
            <w:top w:val="none" w:sz="0" w:space="0" w:color="auto"/>
            <w:left w:val="none" w:sz="0" w:space="0" w:color="auto"/>
            <w:bottom w:val="none" w:sz="0" w:space="0" w:color="auto"/>
            <w:right w:val="none" w:sz="0" w:space="0" w:color="auto"/>
          </w:divBdr>
        </w:div>
        <w:div w:id="418526520">
          <w:marLeft w:val="480"/>
          <w:marRight w:val="0"/>
          <w:marTop w:val="0"/>
          <w:marBottom w:val="0"/>
          <w:divBdr>
            <w:top w:val="none" w:sz="0" w:space="0" w:color="auto"/>
            <w:left w:val="none" w:sz="0" w:space="0" w:color="auto"/>
            <w:bottom w:val="none" w:sz="0" w:space="0" w:color="auto"/>
            <w:right w:val="none" w:sz="0" w:space="0" w:color="auto"/>
          </w:divBdr>
        </w:div>
        <w:div w:id="1087269438">
          <w:marLeft w:val="480"/>
          <w:marRight w:val="0"/>
          <w:marTop w:val="0"/>
          <w:marBottom w:val="0"/>
          <w:divBdr>
            <w:top w:val="none" w:sz="0" w:space="0" w:color="auto"/>
            <w:left w:val="none" w:sz="0" w:space="0" w:color="auto"/>
            <w:bottom w:val="none" w:sz="0" w:space="0" w:color="auto"/>
            <w:right w:val="none" w:sz="0" w:space="0" w:color="auto"/>
          </w:divBdr>
        </w:div>
        <w:div w:id="1951813642">
          <w:marLeft w:val="480"/>
          <w:marRight w:val="0"/>
          <w:marTop w:val="0"/>
          <w:marBottom w:val="0"/>
          <w:divBdr>
            <w:top w:val="none" w:sz="0" w:space="0" w:color="auto"/>
            <w:left w:val="none" w:sz="0" w:space="0" w:color="auto"/>
            <w:bottom w:val="none" w:sz="0" w:space="0" w:color="auto"/>
            <w:right w:val="none" w:sz="0" w:space="0" w:color="auto"/>
          </w:divBdr>
        </w:div>
        <w:div w:id="1104114827">
          <w:marLeft w:val="480"/>
          <w:marRight w:val="0"/>
          <w:marTop w:val="0"/>
          <w:marBottom w:val="0"/>
          <w:divBdr>
            <w:top w:val="none" w:sz="0" w:space="0" w:color="auto"/>
            <w:left w:val="none" w:sz="0" w:space="0" w:color="auto"/>
            <w:bottom w:val="none" w:sz="0" w:space="0" w:color="auto"/>
            <w:right w:val="none" w:sz="0" w:space="0" w:color="auto"/>
          </w:divBdr>
        </w:div>
        <w:div w:id="799539662">
          <w:marLeft w:val="480"/>
          <w:marRight w:val="0"/>
          <w:marTop w:val="0"/>
          <w:marBottom w:val="0"/>
          <w:divBdr>
            <w:top w:val="none" w:sz="0" w:space="0" w:color="auto"/>
            <w:left w:val="none" w:sz="0" w:space="0" w:color="auto"/>
            <w:bottom w:val="none" w:sz="0" w:space="0" w:color="auto"/>
            <w:right w:val="none" w:sz="0" w:space="0" w:color="auto"/>
          </w:divBdr>
        </w:div>
        <w:div w:id="1366785165">
          <w:marLeft w:val="480"/>
          <w:marRight w:val="0"/>
          <w:marTop w:val="0"/>
          <w:marBottom w:val="0"/>
          <w:divBdr>
            <w:top w:val="none" w:sz="0" w:space="0" w:color="auto"/>
            <w:left w:val="none" w:sz="0" w:space="0" w:color="auto"/>
            <w:bottom w:val="none" w:sz="0" w:space="0" w:color="auto"/>
            <w:right w:val="none" w:sz="0" w:space="0" w:color="auto"/>
          </w:divBdr>
        </w:div>
        <w:div w:id="1381440269">
          <w:marLeft w:val="480"/>
          <w:marRight w:val="0"/>
          <w:marTop w:val="0"/>
          <w:marBottom w:val="0"/>
          <w:divBdr>
            <w:top w:val="none" w:sz="0" w:space="0" w:color="auto"/>
            <w:left w:val="none" w:sz="0" w:space="0" w:color="auto"/>
            <w:bottom w:val="none" w:sz="0" w:space="0" w:color="auto"/>
            <w:right w:val="none" w:sz="0" w:space="0" w:color="auto"/>
          </w:divBdr>
        </w:div>
        <w:div w:id="1219166985">
          <w:marLeft w:val="480"/>
          <w:marRight w:val="0"/>
          <w:marTop w:val="0"/>
          <w:marBottom w:val="0"/>
          <w:divBdr>
            <w:top w:val="none" w:sz="0" w:space="0" w:color="auto"/>
            <w:left w:val="none" w:sz="0" w:space="0" w:color="auto"/>
            <w:bottom w:val="none" w:sz="0" w:space="0" w:color="auto"/>
            <w:right w:val="none" w:sz="0" w:space="0" w:color="auto"/>
          </w:divBdr>
        </w:div>
        <w:div w:id="30494127">
          <w:marLeft w:val="480"/>
          <w:marRight w:val="0"/>
          <w:marTop w:val="0"/>
          <w:marBottom w:val="0"/>
          <w:divBdr>
            <w:top w:val="none" w:sz="0" w:space="0" w:color="auto"/>
            <w:left w:val="none" w:sz="0" w:space="0" w:color="auto"/>
            <w:bottom w:val="none" w:sz="0" w:space="0" w:color="auto"/>
            <w:right w:val="none" w:sz="0" w:space="0" w:color="auto"/>
          </w:divBdr>
        </w:div>
        <w:div w:id="1571109693">
          <w:marLeft w:val="480"/>
          <w:marRight w:val="0"/>
          <w:marTop w:val="0"/>
          <w:marBottom w:val="0"/>
          <w:divBdr>
            <w:top w:val="none" w:sz="0" w:space="0" w:color="auto"/>
            <w:left w:val="none" w:sz="0" w:space="0" w:color="auto"/>
            <w:bottom w:val="none" w:sz="0" w:space="0" w:color="auto"/>
            <w:right w:val="none" w:sz="0" w:space="0" w:color="auto"/>
          </w:divBdr>
        </w:div>
        <w:div w:id="653337812">
          <w:marLeft w:val="480"/>
          <w:marRight w:val="0"/>
          <w:marTop w:val="0"/>
          <w:marBottom w:val="0"/>
          <w:divBdr>
            <w:top w:val="none" w:sz="0" w:space="0" w:color="auto"/>
            <w:left w:val="none" w:sz="0" w:space="0" w:color="auto"/>
            <w:bottom w:val="none" w:sz="0" w:space="0" w:color="auto"/>
            <w:right w:val="none" w:sz="0" w:space="0" w:color="auto"/>
          </w:divBdr>
        </w:div>
        <w:div w:id="1837958744">
          <w:marLeft w:val="480"/>
          <w:marRight w:val="0"/>
          <w:marTop w:val="0"/>
          <w:marBottom w:val="0"/>
          <w:divBdr>
            <w:top w:val="none" w:sz="0" w:space="0" w:color="auto"/>
            <w:left w:val="none" w:sz="0" w:space="0" w:color="auto"/>
            <w:bottom w:val="none" w:sz="0" w:space="0" w:color="auto"/>
            <w:right w:val="none" w:sz="0" w:space="0" w:color="auto"/>
          </w:divBdr>
        </w:div>
        <w:div w:id="1782797662">
          <w:marLeft w:val="480"/>
          <w:marRight w:val="0"/>
          <w:marTop w:val="0"/>
          <w:marBottom w:val="0"/>
          <w:divBdr>
            <w:top w:val="none" w:sz="0" w:space="0" w:color="auto"/>
            <w:left w:val="none" w:sz="0" w:space="0" w:color="auto"/>
            <w:bottom w:val="none" w:sz="0" w:space="0" w:color="auto"/>
            <w:right w:val="none" w:sz="0" w:space="0" w:color="auto"/>
          </w:divBdr>
        </w:div>
        <w:div w:id="533540833">
          <w:marLeft w:val="480"/>
          <w:marRight w:val="0"/>
          <w:marTop w:val="0"/>
          <w:marBottom w:val="0"/>
          <w:divBdr>
            <w:top w:val="none" w:sz="0" w:space="0" w:color="auto"/>
            <w:left w:val="none" w:sz="0" w:space="0" w:color="auto"/>
            <w:bottom w:val="none" w:sz="0" w:space="0" w:color="auto"/>
            <w:right w:val="none" w:sz="0" w:space="0" w:color="auto"/>
          </w:divBdr>
        </w:div>
        <w:div w:id="1904901490">
          <w:marLeft w:val="480"/>
          <w:marRight w:val="0"/>
          <w:marTop w:val="0"/>
          <w:marBottom w:val="0"/>
          <w:divBdr>
            <w:top w:val="none" w:sz="0" w:space="0" w:color="auto"/>
            <w:left w:val="none" w:sz="0" w:space="0" w:color="auto"/>
            <w:bottom w:val="none" w:sz="0" w:space="0" w:color="auto"/>
            <w:right w:val="none" w:sz="0" w:space="0" w:color="auto"/>
          </w:divBdr>
        </w:div>
      </w:divsChild>
    </w:div>
    <w:div w:id="782918749">
      <w:bodyDiv w:val="1"/>
      <w:marLeft w:val="0"/>
      <w:marRight w:val="0"/>
      <w:marTop w:val="0"/>
      <w:marBottom w:val="0"/>
      <w:divBdr>
        <w:top w:val="none" w:sz="0" w:space="0" w:color="auto"/>
        <w:left w:val="none" w:sz="0" w:space="0" w:color="auto"/>
        <w:bottom w:val="none" w:sz="0" w:space="0" w:color="auto"/>
        <w:right w:val="none" w:sz="0" w:space="0" w:color="auto"/>
      </w:divBdr>
    </w:div>
    <w:div w:id="783160005">
      <w:bodyDiv w:val="1"/>
      <w:marLeft w:val="0"/>
      <w:marRight w:val="0"/>
      <w:marTop w:val="0"/>
      <w:marBottom w:val="0"/>
      <w:divBdr>
        <w:top w:val="none" w:sz="0" w:space="0" w:color="auto"/>
        <w:left w:val="none" w:sz="0" w:space="0" w:color="auto"/>
        <w:bottom w:val="none" w:sz="0" w:space="0" w:color="auto"/>
        <w:right w:val="none" w:sz="0" w:space="0" w:color="auto"/>
      </w:divBdr>
    </w:div>
    <w:div w:id="784692095">
      <w:bodyDiv w:val="1"/>
      <w:marLeft w:val="0"/>
      <w:marRight w:val="0"/>
      <w:marTop w:val="0"/>
      <w:marBottom w:val="0"/>
      <w:divBdr>
        <w:top w:val="none" w:sz="0" w:space="0" w:color="auto"/>
        <w:left w:val="none" w:sz="0" w:space="0" w:color="auto"/>
        <w:bottom w:val="none" w:sz="0" w:space="0" w:color="auto"/>
        <w:right w:val="none" w:sz="0" w:space="0" w:color="auto"/>
      </w:divBdr>
    </w:div>
    <w:div w:id="785199074">
      <w:bodyDiv w:val="1"/>
      <w:marLeft w:val="0"/>
      <w:marRight w:val="0"/>
      <w:marTop w:val="0"/>
      <w:marBottom w:val="0"/>
      <w:divBdr>
        <w:top w:val="none" w:sz="0" w:space="0" w:color="auto"/>
        <w:left w:val="none" w:sz="0" w:space="0" w:color="auto"/>
        <w:bottom w:val="none" w:sz="0" w:space="0" w:color="auto"/>
        <w:right w:val="none" w:sz="0" w:space="0" w:color="auto"/>
      </w:divBdr>
    </w:div>
    <w:div w:id="785275563">
      <w:bodyDiv w:val="1"/>
      <w:marLeft w:val="0"/>
      <w:marRight w:val="0"/>
      <w:marTop w:val="0"/>
      <w:marBottom w:val="0"/>
      <w:divBdr>
        <w:top w:val="none" w:sz="0" w:space="0" w:color="auto"/>
        <w:left w:val="none" w:sz="0" w:space="0" w:color="auto"/>
        <w:bottom w:val="none" w:sz="0" w:space="0" w:color="auto"/>
        <w:right w:val="none" w:sz="0" w:space="0" w:color="auto"/>
      </w:divBdr>
    </w:div>
    <w:div w:id="786315554">
      <w:bodyDiv w:val="1"/>
      <w:marLeft w:val="0"/>
      <w:marRight w:val="0"/>
      <w:marTop w:val="0"/>
      <w:marBottom w:val="0"/>
      <w:divBdr>
        <w:top w:val="none" w:sz="0" w:space="0" w:color="auto"/>
        <w:left w:val="none" w:sz="0" w:space="0" w:color="auto"/>
        <w:bottom w:val="none" w:sz="0" w:space="0" w:color="auto"/>
        <w:right w:val="none" w:sz="0" w:space="0" w:color="auto"/>
      </w:divBdr>
    </w:div>
    <w:div w:id="786511208">
      <w:bodyDiv w:val="1"/>
      <w:marLeft w:val="0"/>
      <w:marRight w:val="0"/>
      <w:marTop w:val="0"/>
      <w:marBottom w:val="0"/>
      <w:divBdr>
        <w:top w:val="none" w:sz="0" w:space="0" w:color="auto"/>
        <w:left w:val="none" w:sz="0" w:space="0" w:color="auto"/>
        <w:bottom w:val="none" w:sz="0" w:space="0" w:color="auto"/>
        <w:right w:val="none" w:sz="0" w:space="0" w:color="auto"/>
      </w:divBdr>
    </w:div>
    <w:div w:id="786659161">
      <w:bodyDiv w:val="1"/>
      <w:marLeft w:val="0"/>
      <w:marRight w:val="0"/>
      <w:marTop w:val="0"/>
      <w:marBottom w:val="0"/>
      <w:divBdr>
        <w:top w:val="none" w:sz="0" w:space="0" w:color="auto"/>
        <w:left w:val="none" w:sz="0" w:space="0" w:color="auto"/>
        <w:bottom w:val="none" w:sz="0" w:space="0" w:color="auto"/>
        <w:right w:val="none" w:sz="0" w:space="0" w:color="auto"/>
      </w:divBdr>
    </w:div>
    <w:div w:id="786706189">
      <w:bodyDiv w:val="1"/>
      <w:marLeft w:val="0"/>
      <w:marRight w:val="0"/>
      <w:marTop w:val="0"/>
      <w:marBottom w:val="0"/>
      <w:divBdr>
        <w:top w:val="none" w:sz="0" w:space="0" w:color="auto"/>
        <w:left w:val="none" w:sz="0" w:space="0" w:color="auto"/>
        <w:bottom w:val="none" w:sz="0" w:space="0" w:color="auto"/>
        <w:right w:val="none" w:sz="0" w:space="0" w:color="auto"/>
      </w:divBdr>
    </w:div>
    <w:div w:id="786847915">
      <w:bodyDiv w:val="1"/>
      <w:marLeft w:val="0"/>
      <w:marRight w:val="0"/>
      <w:marTop w:val="0"/>
      <w:marBottom w:val="0"/>
      <w:divBdr>
        <w:top w:val="none" w:sz="0" w:space="0" w:color="auto"/>
        <w:left w:val="none" w:sz="0" w:space="0" w:color="auto"/>
        <w:bottom w:val="none" w:sz="0" w:space="0" w:color="auto"/>
        <w:right w:val="none" w:sz="0" w:space="0" w:color="auto"/>
      </w:divBdr>
    </w:div>
    <w:div w:id="787896421">
      <w:bodyDiv w:val="1"/>
      <w:marLeft w:val="0"/>
      <w:marRight w:val="0"/>
      <w:marTop w:val="0"/>
      <w:marBottom w:val="0"/>
      <w:divBdr>
        <w:top w:val="none" w:sz="0" w:space="0" w:color="auto"/>
        <w:left w:val="none" w:sz="0" w:space="0" w:color="auto"/>
        <w:bottom w:val="none" w:sz="0" w:space="0" w:color="auto"/>
        <w:right w:val="none" w:sz="0" w:space="0" w:color="auto"/>
      </w:divBdr>
    </w:div>
    <w:div w:id="788625529">
      <w:bodyDiv w:val="1"/>
      <w:marLeft w:val="0"/>
      <w:marRight w:val="0"/>
      <w:marTop w:val="0"/>
      <w:marBottom w:val="0"/>
      <w:divBdr>
        <w:top w:val="none" w:sz="0" w:space="0" w:color="auto"/>
        <w:left w:val="none" w:sz="0" w:space="0" w:color="auto"/>
        <w:bottom w:val="none" w:sz="0" w:space="0" w:color="auto"/>
        <w:right w:val="none" w:sz="0" w:space="0" w:color="auto"/>
      </w:divBdr>
    </w:div>
    <w:div w:id="788671054">
      <w:bodyDiv w:val="1"/>
      <w:marLeft w:val="0"/>
      <w:marRight w:val="0"/>
      <w:marTop w:val="0"/>
      <w:marBottom w:val="0"/>
      <w:divBdr>
        <w:top w:val="none" w:sz="0" w:space="0" w:color="auto"/>
        <w:left w:val="none" w:sz="0" w:space="0" w:color="auto"/>
        <w:bottom w:val="none" w:sz="0" w:space="0" w:color="auto"/>
        <w:right w:val="none" w:sz="0" w:space="0" w:color="auto"/>
      </w:divBdr>
    </w:div>
    <w:div w:id="788672303">
      <w:bodyDiv w:val="1"/>
      <w:marLeft w:val="0"/>
      <w:marRight w:val="0"/>
      <w:marTop w:val="0"/>
      <w:marBottom w:val="0"/>
      <w:divBdr>
        <w:top w:val="none" w:sz="0" w:space="0" w:color="auto"/>
        <w:left w:val="none" w:sz="0" w:space="0" w:color="auto"/>
        <w:bottom w:val="none" w:sz="0" w:space="0" w:color="auto"/>
        <w:right w:val="none" w:sz="0" w:space="0" w:color="auto"/>
      </w:divBdr>
    </w:div>
    <w:div w:id="789473389">
      <w:bodyDiv w:val="1"/>
      <w:marLeft w:val="0"/>
      <w:marRight w:val="0"/>
      <w:marTop w:val="0"/>
      <w:marBottom w:val="0"/>
      <w:divBdr>
        <w:top w:val="none" w:sz="0" w:space="0" w:color="auto"/>
        <w:left w:val="none" w:sz="0" w:space="0" w:color="auto"/>
        <w:bottom w:val="none" w:sz="0" w:space="0" w:color="auto"/>
        <w:right w:val="none" w:sz="0" w:space="0" w:color="auto"/>
      </w:divBdr>
    </w:div>
    <w:div w:id="789473546">
      <w:bodyDiv w:val="1"/>
      <w:marLeft w:val="0"/>
      <w:marRight w:val="0"/>
      <w:marTop w:val="0"/>
      <w:marBottom w:val="0"/>
      <w:divBdr>
        <w:top w:val="none" w:sz="0" w:space="0" w:color="auto"/>
        <w:left w:val="none" w:sz="0" w:space="0" w:color="auto"/>
        <w:bottom w:val="none" w:sz="0" w:space="0" w:color="auto"/>
        <w:right w:val="none" w:sz="0" w:space="0" w:color="auto"/>
      </w:divBdr>
      <w:divsChild>
        <w:div w:id="401833865">
          <w:marLeft w:val="480"/>
          <w:marRight w:val="0"/>
          <w:marTop w:val="0"/>
          <w:marBottom w:val="0"/>
          <w:divBdr>
            <w:top w:val="none" w:sz="0" w:space="0" w:color="auto"/>
            <w:left w:val="none" w:sz="0" w:space="0" w:color="auto"/>
            <w:bottom w:val="none" w:sz="0" w:space="0" w:color="auto"/>
            <w:right w:val="none" w:sz="0" w:space="0" w:color="auto"/>
          </w:divBdr>
        </w:div>
        <w:div w:id="1684361340">
          <w:marLeft w:val="480"/>
          <w:marRight w:val="0"/>
          <w:marTop w:val="0"/>
          <w:marBottom w:val="0"/>
          <w:divBdr>
            <w:top w:val="none" w:sz="0" w:space="0" w:color="auto"/>
            <w:left w:val="none" w:sz="0" w:space="0" w:color="auto"/>
            <w:bottom w:val="none" w:sz="0" w:space="0" w:color="auto"/>
            <w:right w:val="none" w:sz="0" w:space="0" w:color="auto"/>
          </w:divBdr>
        </w:div>
        <w:div w:id="1027098444">
          <w:marLeft w:val="480"/>
          <w:marRight w:val="0"/>
          <w:marTop w:val="0"/>
          <w:marBottom w:val="0"/>
          <w:divBdr>
            <w:top w:val="none" w:sz="0" w:space="0" w:color="auto"/>
            <w:left w:val="none" w:sz="0" w:space="0" w:color="auto"/>
            <w:bottom w:val="none" w:sz="0" w:space="0" w:color="auto"/>
            <w:right w:val="none" w:sz="0" w:space="0" w:color="auto"/>
          </w:divBdr>
        </w:div>
        <w:div w:id="1175342912">
          <w:marLeft w:val="480"/>
          <w:marRight w:val="0"/>
          <w:marTop w:val="0"/>
          <w:marBottom w:val="0"/>
          <w:divBdr>
            <w:top w:val="none" w:sz="0" w:space="0" w:color="auto"/>
            <w:left w:val="none" w:sz="0" w:space="0" w:color="auto"/>
            <w:bottom w:val="none" w:sz="0" w:space="0" w:color="auto"/>
            <w:right w:val="none" w:sz="0" w:space="0" w:color="auto"/>
          </w:divBdr>
        </w:div>
        <w:div w:id="1732849727">
          <w:marLeft w:val="480"/>
          <w:marRight w:val="0"/>
          <w:marTop w:val="0"/>
          <w:marBottom w:val="0"/>
          <w:divBdr>
            <w:top w:val="none" w:sz="0" w:space="0" w:color="auto"/>
            <w:left w:val="none" w:sz="0" w:space="0" w:color="auto"/>
            <w:bottom w:val="none" w:sz="0" w:space="0" w:color="auto"/>
            <w:right w:val="none" w:sz="0" w:space="0" w:color="auto"/>
          </w:divBdr>
        </w:div>
        <w:div w:id="148912447">
          <w:marLeft w:val="480"/>
          <w:marRight w:val="0"/>
          <w:marTop w:val="0"/>
          <w:marBottom w:val="0"/>
          <w:divBdr>
            <w:top w:val="none" w:sz="0" w:space="0" w:color="auto"/>
            <w:left w:val="none" w:sz="0" w:space="0" w:color="auto"/>
            <w:bottom w:val="none" w:sz="0" w:space="0" w:color="auto"/>
            <w:right w:val="none" w:sz="0" w:space="0" w:color="auto"/>
          </w:divBdr>
        </w:div>
        <w:div w:id="1304888617">
          <w:marLeft w:val="480"/>
          <w:marRight w:val="0"/>
          <w:marTop w:val="0"/>
          <w:marBottom w:val="0"/>
          <w:divBdr>
            <w:top w:val="none" w:sz="0" w:space="0" w:color="auto"/>
            <w:left w:val="none" w:sz="0" w:space="0" w:color="auto"/>
            <w:bottom w:val="none" w:sz="0" w:space="0" w:color="auto"/>
            <w:right w:val="none" w:sz="0" w:space="0" w:color="auto"/>
          </w:divBdr>
        </w:div>
        <w:div w:id="2113015441">
          <w:marLeft w:val="480"/>
          <w:marRight w:val="0"/>
          <w:marTop w:val="0"/>
          <w:marBottom w:val="0"/>
          <w:divBdr>
            <w:top w:val="none" w:sz="0" w:space="0" w:color="auto"/>
            <w:left w:val="none" w:sz="0" w:space="0" w:color="auto"/>
            <w:bottom w:val="none" w:sz="0" w:space="0" w:color="auto"/>
            <w:right w:val="none" w:sz="0" w:space="0" w:color="auto"/>
          </w:divBdr>
        </w:div>
        <w:div w:id="1841193504">
          <w:marLeft w:val="480"/>
          <w:marRight w:val="0"/>
          <w:marTop w:val="0"/>
          <w:marBottom w:val="0"/>
          <w:divBdr>
            <w:top w:val="none" w:sz="0" w:space="0" w:color="auto"/>
            <w:left w:val="none" w:sz="0" w:space="0" w:color="auto"/>
            <w:bottom w:val="none" w:sz="0" w:space="0" w:color="auto"/>
            <w:right w:val="none" w:sz="0" w:space="0" w:color="auto"/>
          </w:divBdr>
        </w:div>
        <w:div w:id="405493124">
          <w:marLeft w:val="480"/>
          <w:marRight w:val="0"/>
          <w:marTop w:val="0"/>
          <w:marBottom w:val="0"/>
          <w:divBdr>
            <w:top w:val="none" w:sz="0" w:space="0" w:color="auto"/>
            <w:left w:val="none" w:sz="0" w:space="0" w:color="auto"/>
            <w:bottom w:val="none" w:sz="0" w:space="0" w:color="auto"/>
            <w:right w:val="none" w:sz="0" w:space="0" w:color="auto"/>
          </w:divBdr>
        </w:div>
        <w:div w:id="1281954940">
          <w:marLeft w:val="480"/>
          <w:marRight w:val="0"/>
          <w:marTop w:val="0"/>
          <w:marBottom w:val="0"/>
          <w:divBdr>
            <w:top w:val="none" w:sz="0" w:space="0" w:color="auto"/>
            <w:left w:val="none" w:sz="0" w:space="0" w:color="auto"/>
            <w:bottom w:val="none" w:sz="0" w:space="0" w:color="auto"/>
            <w:right w:val="none" w:sz="0" w:space="0" w:color="auto"/>
          </w:divBdr>
        </w:div>
        <w:div w:id="1962687678">
          <w:marLeft w:val="480"/>
          <w:marRight w:val="0"/>
          <w:marTop w:val="0"/>
          <w:marBottom w:val="0"/>
          <w:divBdr>
            <w:top w:val="none" w:sz="0" w:space="0" w:color="auto"/>
            <w:left w:val="none" w:sz="0" w:space="0" w:color="auto"/>
            <w:bottom w:val="none" w:sz="0" w:space="0" w:color="auto"/>
            <w:right w:val="none" w:sz="0" w:space="0" w:color="auto"/>
          </w:divBdr>
        </w:div>
        <w:div w:id="1737898126">
          <w:marLeft w:val="480"/>
          <w:marRight w:val="0"/>
          <w:marTop w:val="0"/>
          <w:marBottom w:val="0"/>
          <w:divBdr>
            <w:top w:val="none" w:sz="0" w:space="0" w:color="auto"/>
            <w:left w:val="none" w:sz="0" w:space="0" w:color="auto"/>
            <w:bottom w:val="none" w:sz="0" w:space="0" w:color="auto"/>
            <w:right w:val="none" w:sz="0" w:space="0" w:color="auto"/>
          </w:divBdr>
        </w:div>
        <w:div w:id="664474970">
          <w:marLeft w:val="480"/>
          <w:marRight w:val="0"/>
          <w:marTop w:val="0"/>
          <w:marBottom w:val="0"/>
          <w:divBdr>
            <w:top w:val="none" w:sz="0" w:space="0" w:color="auto"/>
            <w:left w:val="none" w:sz="0" w:space="0" w:color="auto"/>
            <w:bottom w:val="none" w:sz="0" w:space="0" w:color="auto"/>
            <w:right w:val="none" w:sz="0" w:space="0" w:color="auto"/>
          </w:divBdr>
        </w:div>
        <w:div w:id="931163299">
          <w:marLeft w:val="480"/>
          <w:marRight w:val="0"/>
          <w:marTop w:val="0"/>
          <w:marBottom w:val="0"/>
          <w:divBdr>
            <w:top w:val="none" w:sz="0" w:space="0" w:color="auto"/>
            <w:left w:val="none" w:sz="0" w:space="0" w:color="auto"/>
            <w:bottom w:val="none" w:sz="0" w:space="0" w:color="auto"/>
            <w:right w:val="none" w:sz="0" w:space="0" w:color="auto"/>
          </w:divBdr>
        </w:div>
        <w:div w:id="1403872219">
          <w:marLeft w:val="480"/>
          <w:marRight w:val="0"/>
          <w:marTop w:val="0"/>
          <w:marBottom w:val="0"/>
          <w:divBdr>
            <w:top w:val="none" w:sz="0" w:space="0" w:color="auto"/>
            <w:left w:val="none" w:sz="0" w:space="0" w:color="auto"/>
            <w:bottom w:val="none" w:sz="0" w:space="0" w:color="auto"/>
            <w:right w:val="none" w:sz="0" w:space="0" w:color="auto"/>
          </w:divBdr>
        </w:div>
        <w:div w:id="1625430297">
          <w:marLeft w:val="480"/>
          <w:marRight w:val="0"/>
          <w:marTop w:val="0"/>
          <w:marBottom w:val="0"/>
          <w:divBdr>
            <w:top w:val="none" w:sz="0" w:space="0" w:color="auto"/>
            <w:left w:val="none" w:sz="0" w:space="0" w:color="auto"/>
            <w:bottom w:val="none" w:sz="0" w:space="0" w:color="auto"/>
            <w:right w:val="none" w:sz="0" w:space="0" w:color="auto"/>
          </w:divBdr>
        </w:div>
        <w:div w:id="1449814242">
          <w:marLeft w:val="480"/>
          <w:marRight w:val="0"/>
          <w:marTop w:val="0"/>
          <w:marBottom w:val="0"/>
          <w:divBdr>
            <w:top w:val="none" w:sz="0" w:space="0" w:color="auto"/>
            <w:left w:val="none" w:sz="0" w:space="0" w:color="auto"/>
            <w:bottom w:val="none" w:sz="0" w:space="0" w:color="auto"/>
            <w:right w:val="none" w:sz="0" w:space="0" w:color="auto"/>
          </w:divBdr>
        </w:div>
        <w:div w:id="1284191940">
          <w:marLeft w:val="480"/>
          <w:marRight w:val="0"/>
          <w:marTop w:val="0"/>
          <w:marBottom w:val="0"/>
          <w:divBdr>
            <w:top w:val="none" w:sz="0" w:space="0" w:color="auto"/>
            <w:left w:val="none" w:sz="0" w:space="0" w:color="auto"/>
            <w:bottom w:val="none" w:sz="0" w:space="0" w:color="auto"/>
            <w:right w:val="none" w:sz="0" w:space="0" w:color="auto"/>
          </w:divBdr>
        </w:div>
        <w:div w:id="433327418">
          <w:marLeft w:val="480"/>
          <w:marRight w:val="0"/>
          <w:marTop w:val="0"/>
          <w:marBottom w:val="0"/>
          <w:divBdr>
            <w:top w:val="none" w:sz="0" w:space="0" w:color="auto"/>
            <w:left w:val="none" w:sz="0" w:space="0" w:color="auto"/>
            <w:bottom w:val="none" w:sz="0" w:space="0" w:color="auto"/>
            <w:right w:val="none" w:sz="0" w:space="0" w:color="auto"/>
          </w:divBdr>
        </w:div>
        <w:div w:id="134029653">
          <w:marLeft w:val="480"/>
          <w:marRight w:val="0"/>
          <w:marTop w:val="0"/>
          <w:marBottom w:val="0"/>
          <w:divBdr>
            <w:top w:val="none" w:sz="0" w:space="0" w:color="auto"/>
            <w:left w:val="none" w:sz="0" w:space="0" w:color="auto"/>
            <w:bottom w:val="none" w:sz="0" w:space="0" w:color="auto"/>
            <w:right w:val="none" w:sz="0" w:space="0" w:color="auto"/>
          </w:divBdr>
        </w:div>
        <w:div w:id="1312715201">
          <w:marLeft w:val="480"/>
          <w:marRight w:val="0"/>
          <w:marTop w:val="0"/>
          <w:marBottom w:val="0"/>
          <w:divBdr>
            <w:top w:val="none" w:sz="0" w:space="0" w:color="auto"/>
            <w:left w:val="none" w:sz="0" w:space="0" w:color="auto"/>
            <w:bottom w:val="none" w:sz="0" w:space="0" w:color="auto"/>
            <w:right w:val="none" w:sz="0" w:space="0" w:color="auto"/>
          </w:divBdr>
        </w:div>
        <w:div w:id="791479073">
          <w:marLeft w:val="480"/>
          <w:marRight w:val="0"/>
          <w:marTop w:val="0"/>
          <w:marBottom w:val="0"/>
          <w:divBdr>
            <w:top w:val="none" w:sz="0" w:space="0" w:color="auto"/>
            <w:left w:val="none" w:sz="0" w:space="0" w:color="auto"/>
            <w:bottom w:val="none" w:sz="0" w:space="0" w:color="auto"/>
            <w:right w:val="none" w:sz="0" w:space="0" w:color="auto"/>
          </w:divBdr>
        </w:div>
        <w:div w:id="416445350">
          <w:marLeft w:val="480"/>
          <w:marRight w:val="0"/>
          <w:marTop w:val="0"/>
          <w:marBottom w:val="0"/>
          <w:divBdr>
            <w:top w:val="none" w:sz="0" w:space="0" w:color="auto"/>
            <w:left w:val="none" w:sz="0" w:space="0" w:color="auto"/>
            <w:bottom w:val="none" w:sz="0" w:space="0" w:color="auto"/>
            <w:right w:val="none" w:sz="0" w:space="0" w:color="auto"/>
          </w:divBdr>
        </w:div>
        <w:div w:id="1102191572">
          <w:marLeft w:val="480"/>
          <w:marRight w:val="0"/>
          <w:marTop w:val="0"/>
          <w:marBottom w:val="0"/>
          <w:divBdr>
            <w:top w:val="none" w:sz="0" w:space="0" w:color="auto"/>
            <w:left w:val="none" w:sz="0" w:space="0" w:color="auto"/>
            <w:bottom w:val="none" w:sz="0" w:space="0" w:color="auto"/>
            <w:right w:val="none" w:sz="0" w:space="0" w:color="auto"/>
          </w:divBdr>
        </w:div>
        <w:div w:id="356393392">
          <w:marLeft w:val="480"/>
          <w:marRight w:val="0"/>
          <w:marTop w:val="0"/>
          <w:marBottom w:val="0"/>
          <w:divBdr>
            <w:top w:val="none" w:sz="0" w:space="0" w:color="auto"/>
            <w:left w:val="none" w:sz="0" w:space="0" w:color="auto"/>
            <w:bottom w:val="none" w:sz="0" w:space="0" w:color="auto"/>
            <w:right w:val="none" w:sz="0" w:space="0" w:color="auto"/>
          </w:divBdr>
        </w:div>
        <w:div w:id="1738279882">
          <w:marLeft w:val="480"/>
          <w:marRight w:val="0"/>
          <w:marTop w:val="0"/>
          <w:marBottom w:val="0"/>
          <w:divBdr>
            <w:top w:val="none" w:sz="0" w:space="0" w:color="auto"/>
            <w:left w:val="none" w:sz="0" w:space="0" w:color="auto"/>
            <w:bottom w:val="none" w:sz="0" w:space="0" w:color="auto"/>
            <w:right w:val="none" w:sz="0" w:space="0" w:color="auto"/>
          </w:divBdr>
        </w:div>
        <w:div w:id="1226915335">
          <w:marLeft w:val="480"/>
          <w:marRight w:val="0"/>
          <w:marTop w:val="0"/>
          <w:marBottom w:val="0"/>
          <w:divBdr>
            <w:top w:val="none" w:sz="0" w:space="0" w:color="auto"/>
            <w:left w:val="none" w:sz="0" w:space="0" w:color="auto"/>
            <w:bottom w:val="none" w:sz="0" w:space="0" w:color="auto"/>
            <w:right w:val="none" w:sz="0" w:space="0" w:color="auto"/>
          </w:divBdr>
        </w:div>
        <w:div w:id="888496175">
          <w:marLeft w:val="480"/>
          <w:marRight w:val="0"/>
          <w:marTop w:val="0"/>
          <w:marBottom w:val="0"/>
          <w:divBdr>
            <w:top w:val="none" w:sz="0" w:space="0" w:color="auto"/>
            <w:left w:val="none" w:sz="0" w:space="0" w:color="auto"/>
            <w:bottom w:val="none" w:sz="0" w:space="0" w:color="auto"/>
            <w:right w:val="none" w:sz="0" w:space="0" w:color="auto"/>
          </w:divBdr>
        </w:div>
        <w:div w:id="161509640">
          <w:marLeft w:val="480"/>
          <w:marRight w:val="0"/>
          <w:marTop w:val="0"/>
          <w:marBottom w:val="0"/>
          <w:divBdr>
            <w:top w:val="none" w:sz="0" w:space="0" w:color="auto"/>
            <w:left w:val="none" w:sz="0" w:space="0" w:color="auto"/>
            <w:bottom w:val="none" w:sz="0" w:space="0" w:color="auto"/>
            <w:right w:val="none" w:sz="0" w:space="0" w:color="auto"/>
          </w:divBdr>
        </w:div>
        <w:div w:id="1987854580">
          <w:marLeft w:val="480"/>
          <w:marRight w:val="0"/>
          <w:marTop w:val="0"/>
          <w:marBottom w:val="0"/>
          <w:divBdr>
            <w:top w:val="none" w:sz="0" w:space="0" w:color="auto"/>
            <w:left w:val="none" w:sz="0" w:space="0" w:color="auto"/>
            <w:bottom w:val="none" w:sz="0" w:space="0" w:color="auto"/>
            <w:right w:val="none" w:sz="0" w:space="0" w:color="auto"/>
          </w:divBdr>
        </w:div>
        <w:div w:id="1556310076">
          <w:marLeft w:val="480"/>
          <w:marRight w:val="0"/>
          <w:marTop w:val="0"/>
          <w:marBottom w:val="0"/>
          <w:divBdr>
            <w:top w:val="none" w:sz="0" w:space="0" w:color="auto"/>
            <w:left w:val="none" w:sz="0" w:space="0" w:color="auto"/>
            <w:bottom w:val="none" w:sz="0" w:space="0" w:color="auto"/>
            <w:right w:val="none" w:sz="0" w:space="0" w:color="auto"/>
          </w:divBdr>
        </w:div>
        <w:div w:id="1979914855">
          <w:marLeft w:val="480"/>
          <w:marRight w:val="0"/>
          <w:marTop w:val="0"/>
          <w:marBottom w:val="0"/>
          <w:divBdr>
            <w:top w:val="none" w:sz="0" w:space="0" w:color="auto"/>
            <w:left w:val="none" w:sz="0" w:space="0" w:color="auto"/>
            <w:bottom w:val="none" w:sz="0" w:space="0" w:color="auto"/>
            <w:right w:val="none" w:sz="0" w:space="0" w:color="auto"/>
          </w:divBdr>
        </w:div>
        <w:div w:id="1984502674">
          <w:marLeft w:val="480"/>
          <w:marRight w:val="0"/>
          <w:marTop w:val="0"/>
          <w:marBottom w:val="0"/>
          <w:divBdr>
            <w:top w:val="none" w:sz="0" w:space="0" w:color="auto"/>
            <w:left w:val="none" w:sz="0" w:space="0" w:color="auto"/>
            <w:bottom w:val="none" w:sz="0" w:space="0" w:color="auto"/>
            <w:right w:val="none" w:sz="0" w:space="0" w:color="auto"/>
          </w:divBdr>
        </w:div>
        <w:div w:id="1333097808">
          <w:marLeft w:val="480"/>
          <w:marRight w:val="0"/>
          <w:marTop w:val="0"/>
          <w:marBottom w:val="0"/>
          <w:divBdr>
            <w:top w:val="none" w:sz="0" w:space="0" w:color="auto"/>
            <w:left w:val="none" w:sz="0" w:space="0" w:color="auto"/>
            <w:bottom w:val="none" w:sz="0" w:space="0" w:color="auto"/>
            <w:right w:val="none" w:sz="0" w:space="0" w:color="auto"/>
          </w:divBdr>
        </w:div>
        <w:div w:id="785734170">
          <w:marLeft w:val="480"/>
          <w:marRight w:val="0"/>
          <w:marTop w:val="0"/>
          <w:marBottom w:val="0"/>
          <w:divBdr>
            <w:top w:val="none" w:sz="0" w:space="0" w:color="auto"/>
            <w:left w:val="none" w:sz="0" w:space="0" w:color="auto"/>
            <w:bottom w:val="none" w:sz="0" w:space="0" w:color="auto"/>
            <w:right w:val="none" w:sz="0" w:space="0" w:color="auto"/>
          </w:divBdr>
        </w:div>
        <w:div w:id="1165171610">
          <w:marLeft w:val="480"/>
          <w:marRight w:val="0"/>
          <w:marTop w:val="0"/>
          <w:marBottom w:val="0"/>
          <w:divBdr>
            <w:top w:val="none" w:sz="0" w:space="0" w:color="auto"/>
            <w:left w:val="none" w:sz="0" w:space="0" w:color="auto"/>
            <w:bottom w:val="none" w:sz="0" w:space="0" w:color="auto"/>
            <w:right w:val="none" w:sz="0" w:space="0" w:color="auto"/>
          </w:divBdr>
        </w:div>
        <w:div w:id="1875262699">
          <w:marLeft w:val="480"/>
          <w:marRight w:val="0"/>
          <w:marTop w:val="0"/>
          <w:marBottom w:val="0"/>
          <w:divBdr>
            <w:top w:val="none" w:sz="0" w:space="0" w:color="auto"/>
            <w:left w:val="none" w:sz="0" w:space="0" w:color="auto"/>
            <w:bottom w:val="none" w:sz="0" w:space="0" w:color="auto"/>
            <w:right w:val="none" w:sz="0" w:space="0" w:color="auto"/>
          </w:divBdr>
        </w:div>
        <w:div w:id="519977226">
          <w:marLeft w:val="480"/>
          <w:marRight w:val="0"/>
          <w:marTop w:val="0"/>
          <w:marBottom w:val="0"/>
          <w:divBdr>
            <w:top w:val="none" w:sz="0" w:space="0" w:color="auto"/>
            <w:left w:val="none" w:sz="0" w:space="0" w:color="auto"/>
            <w:bottom w:val="none" w:sz="0" w:space="0" w:color="auto"/>
            <w:right w:val="none" w:sz="0" w:space="0" w:color="auto"/>
          </w:divBdr>
        </w:div>
        <w:div w:id="1388798878">
          <w:marLeft w:val="480"/>
          <w:marRight w:val="0"/>
          <w:marTop w:val="0"/>
          <w:marBottom w:val="0"/>
          <w:divBdr>
            <w:top w:val="none" w:sz="0" w:space="0" w:color="auto"/>
            <w:left w:val="none" w:sz="0" w:space="0" w:color="auto"/>
            <w:bottom w:val="none" w:sz="0" w:space="0" w:color="auto"/>
            <w:right w:val="none" w:sz="0" w:space="0" w:color="auto"/>
          </w:divBdr>
        </w:div>
        <w:div w:id="1471626743">
          <w:marLeft w:val="480"/>
          <w:marRight w:val="0"/>
          <w:marTop w:val="0"/>
          <w:marBottom w:val="0"/>
          <w:divBdr>
            <w:top w:val="none" w:sz="0" w:space="0" w:color="auto"/>
            <w:left w:val="none" w:sz="0" w:space="0" w:color="auto"/>
            <w:bottom w:val="none" w:sz="0" w:space="0" w:color="auto"/>
            <w:right w:val="none" w:sz="0" w:space="0" w:color="auto"/>
          </w:divBdr>
        </w:div>
        <w:div w:id="1362392427">
          <w:marLeft w:val="480"/>
          <w:marRight w:val="0"/>
          <w:marTop w:val="0"/>
          <w:marBottom w:val="0"/>
          <w:divBdr>
            <w:top w:val="none" w:sz="0" w:space="0" w:color="auto"/>
            <w:left w:val="none" w:sz="0" w:space="0" w:color="auto"/>
            <w:bottom w:val="none" w:sz="0" w:space="0" w:color="auto"/>
            <w:right w:val="none" w:sz="0" w:space="0" w:color="auto"/>
          </w:divBdr>
        </w:div>
        <w:div w:id="916094760">
          <w:marLeft w:val="480"/>
          <w:marRight w:val="0"/>
          <w:marTop w:val="0"/>
          <w:marBottom w:val="0"/>
          <w:divBdr>
            <w:top w:val="none" w:sz="0" w:space="0" w:color="auto"/>
            <w:left w:val="none" w:sz="0" w:space="0" w:color="auto"/>
            <w:bottom w:val="none" w:sz="0" w:space="0" w:color="auto"/>
            <w:right w:val="none" w:sz="0" w:space="0" w:color="auto"/>
          </w:divBdr>
        </w:div>
        <w:div w:id="1500004781">
          <w:marLeft w:val="480"/>
          <w:marRight w:val="0"/>
          <w:marTop w:val="0"/>
          <w:marBottom w:val="0"/>
          <w:divBdr>
            <w:top w:val="none" w:sz="0" w:space="0" w:color="auto"/>
            <w:left w:val="none" w:sz="0" w:space="0" w:color="auto"/>
            <w:bottom w:val="none" w:sz="0" w:space="0" w:color="auto"/>
            <w:right w:val="none" w:sz="0" w:space="0" w:color="auto"/>
          </w:divBdr>
        </w:div>
        <w:div w:id="732311519">
          <w:marLeft w:val="480"/>
          <w:marRight w:val="0"/>
          <w:marTop w:val="0"/>
          <w:marBottom w:val="0"/>
          <w:divBdr>
            <w:top w:val="none" w:sz="0" w:space="0" w:color="auto"/>
            <w:left w:val="none" w:sz="0" w:space="0" w:color="auto"/>
            <w:bottom w:val="none" w:sz="0" w:space="0" w:color="auto"/>
            <w:right w:val="none" w:sz="0" w:space="0" w:color="auto"/>
          </w:divBdr>
        </w:div>
        <w:div w:id="581332547">
          <w:marLeft w:val="480"/>
          <w:marRight w:val="0"/>
          <w:marTop w:val="0"/>
          <w:marBottom w:val="0"/>
          <w:divBdr>
            <w:top w:val="none" w:sz="0" w:space="0" w:color="auto"/>
            <w:left w:val="none" w:sz="0" w:space="0" w:color="auto"/>
            <w:bottom w:val="none" w:sz="0" w:space="0" w:color="auto"/>
            <w:right w:val="none" w:sz="0" w:space="0" w:color="auto"/>
          </w:divBdr>
        </w:div>
        <w:div w:id="958074591">
          <w:marLeft w:val="480"/>
          <w:marRight w:val="0"/>
          <w:marTop w:val="0"/>
          <w:marBottom w:val="0"/>
          <w:divBdr>
            <w:top w:val="none" w:sz="0" w:space="0" w:color="auto"/>
            <w:left w:val="none" w:sz="0" w:space="0" w:color="auto"/>
            <w:bottom w:val="none" w:sz="0" w:space="0" w:color="auto"/>
            <w:right w:val="none" w:sz="0" w:space="0" w:color="auto"/>
          </w:divBdr>
        </w:div>
        <w:div w:id="18435162">
          <w:marLeft w:val="480"/>
          <w:marRight w:val="0"/>
          <w:marTop w:val="0"/>
          <w:marBottom w:val="0"/>
          <w:divBdr>
            <w:top w:val="none" w:sz="0" w:space="0" w:color="auto"/>
            <w:left w:val="none" w:sz="0" w:space="0" w:color="auto"/>
            <w:bottom w:val="none" w:sz="0" w:space="0" w:color="auto"/>
            <w:right w:val="none" w:sz="0" w:space="0" w:color="auto"/>
          </w:divBdr>
        </w:div>
        <w:div w:id="1079787237">
          <w:marLeft w:val="480"/>
          <w:marRight w:val="0"/>
          <w:marTop w:val="0"/>
          <w:marBottom w:val="0"/>
          <w:divBdr>
            <w:top w:val="none" w:sz="0" w:space="0" w:color="auto"/>
            <w:left w:val="none" w:sz="0" w:space="0" w:color="auto"/>
            <w:bottom w:val="none" w:sz="0" w:space="0" w:color="auto"/>
            <w:right w:val="none" w:sz="0" w:space="0" w:color="auto"/>
          </w:divBdr>
        </w:div>
        <w:div w:id="1984195068">
          <w:marLeft w:val="480"/>
          <w:marRight w:val="0"/>
          <w:marTop w:val="0"/>
          <w:marBottom w:val="0"/>
          <w:divBdr>
            <w:top w:val="none" w:sz="0" w:space="0" w:color="auto"/>
            <w:left w:val="none" w:sz="0" w:space="0" w:color="auto"/>
            <w:bottom w:val="none" w:sz="0" w:space="0" w:color="auto"/>
            <w:right w:val="none" w:sz="0" w:space="0" w:color="auto"/>
          </w:divBdr>
        </w:div>
        <w:div w:id="26805207">
          <w:marLeft w:val="480"/>
          <w:marRight w:val="0"/>
          <w:marTop w:val="0"/>
          <w:marBottom w:val="0"/>
          <w:divBdr>
            <w:top w:val="none" w:sz="0" w:space="0" w:color="auto"/>
            <w:left w:val="none" w:sz="0" w:space="0" w:color="auto"/>
            <w:bottom w:val="none" w:sz="0" w:space="0" w:color="auto"/>
            <w:right w:val="none" w:sz="0" w:space="0" w:color="auto"/>
          </w:divBdr>
        </w:div>
        <w:div w:id="1435637824">
          <w:marLeft w:val="480"/>
          <w:marRight w:val="0"/>
          <w:marTop w:val="0"/>
          <w:marBottom w:val="0"/>
          <w:divBdr>
            <w:top w:val="none" w:sz="0" w:space="0" w:color="auto"/>
            <w:left w:val="none" w:sz="0" w:space="0" w:color="auto"/>
            <w:bottom w:val="none" w:sz="0" w:space="0" w:color="auto"/>
            <w:right w:val="none" w:sz="0" w:space="0" w:color="auto"/>
          </w:divBdr>
        </w:div>
        <w:div w:id="1295284985">
          <w:marLeft w:val="480"/>
          <w:marRight w:val="0"/>
          <w:marTop w:val="0"/>
          <w:marBottom w:val="0"/>
          <w:divBdr>
            <w:top w:val="none" w:sz="0" w:space="0" w:color="auto"/>
            <w:left w:val="none" w:sz="0" w:space="0" w:color="auto"/>
            <w:bottom w:val="none" w:sz="0" w:space="0" w:color="auto"/>
            <w:right w:val="none" w:sz="0" w:space="0" w:color="auto"/>
          </w:divBdr>
        </w:div>
        <w:div w:id="1379933045">
          <w:marLeft w:val="480"/>
          <w:marRight w:val="0"/>
          <w:marTop w:val="0"/>
          <w:marBottom w:val="0"/>
          <w:divBdr>
            <w:top w:val="none" w:sz="0" w:space="0" w:color="auto"/>
            <w:left w:val="none" w:sz="0" w:space="0" w:color="auto"/>
            <w:bottom w:val="none" w:sz="0" w:space="0" w:color="auto"/>
            <w:right w:val="none" w:sz="0" w:space="0" w:color="auto"/>
          </w:divBdr>
        </w:div>
        <w:div w:id="2035301846">
          <w:marLeft w:val="480"/>
          <w:marRight w:val="0"/>
          <w:marTop w:val="0"/>
          <w:marBottom w:val="0"/>
          <w:divBdr>
            <w:top w:val="none" w:sz="0" w:space="0" w:color="auto"/>
            <w:left w:val="none" w:sz="0" w:space="0" w:color="auto"/>
            <w:bottom w:val="none" w:sz="0" w:space="0" w:color="auto"/>
            <w:right w:val="none" w:sz="0" w:space="0" w:color="auto"/>
          </w:divBdr>
        </w:div>
        <w:div w:id="1165128130">
          <w:marLeft w:val="480"/>
          <w:marRight w:val="0"/>
          <w:marTop w:val="0"/>
          <w:marBottom w:val="0"/>
          <w:divBdr>
            <w:top w:val="none" w:sz="0" w:space="0" w:color="auto"/>
            <w:left w:val="none" w:sz="0" w:space="0" w:color="auto"/>
            <w:bottom w:val="none" w:sz="0" w:space="0" w:color="auto"/>
            <w:right w:val="none" w:sz="0" w:space="0" w:color="auto"/>
          </w:divBdr>
        </w:div>
        <w:div w:id="1291126806">
          <w:marLeft w:val="480"/>
          <w:marRight w:val="0"/>
          <w:marTop w:val="0"/>
          <w:marBottom w:val="0"/>
          <w:divBdr>
            <w:top w:val="none" w:sz="0" w:space="0" w:color="auto"/>
            <w:left w:val="none" w:sz="0" w:space="0" w:color="auto"/>
            <w:bottom w:val="none" w:sz="0" w:space="0" w:color="auto"/>
            <w:right w:val="none" w:sz="0" w:space="0" w:color="auto"/>
          </w:divBdr>
        </w:div>
        <w:div w:id="1130515462">
          <w:marLeft w:val="480"/>
          <w:marRight w:val="0"/>
          <w:marTop w:val="0"/>
          <w:marBottom w:val="0"/>
          <w:divBdr>
            <w:top w:val="none" w:sz="0" w:space="0" w:color="auto"/>
            <w:left w:val="none" w:sz="0" w:space="0" w:color="auto"/>
            <w:bottom w:val="none" w:sz="0" w:space="0" w:color="auto"/>
            <w:right w:val="none" w:sz="0" w:space="0" w:color="auto"/>
          </w:divBdr>
        </w:div>
        <w:div w:id="765538677">
          <w:marLeft w:val="480"/>
          <w:marRight w:val="0"/>
          <w:marTop w:val="0"/>
          <w:marBottom w:val="0"/>
          <w:divBdr>
            <w:top w:val="none" w:sz="0" w:space="0" w:color="auto"/>
            <w:left w:val="none" w:sz="0" w:space="0" w:color="auto"/>
            <w:bottom w:val="none" w:sz="0" w:space="0" w:color="auto"/>
            <w:right w:val="none" w:sz="0" w:space="0" w:color="auto"/>
          </w:divBdr>
        </w:div>
        <w:div w:id="1861551876">
          <w:marLeft w:val="480"/>
          <w:marRight w:val="0"/>
          <w:marTop w:val="0"/>
          <w:marBottom w:val="0"/>
          <w:divBdr>
            <w:top w:val="none" w:sz="0" w:space="0" w:color="auto"/>
            <w:left w:val="none" w:sz="0" w:space="0" w:color="auto"/>
            <w:bottom w:val="none" w:sz="0" w:space="0" w:color="auto"/>
            <w:right w:val="none" w:sz="0" w:space="0" w:color="auto"/>
          </w:divBdr>
        </w:div>
        <w:div w:id="960720779">
          <w:marLeft w:val="480"/>
          <w:marRight w:val="0"/>
          <w:marTop w:val="0"/>
          <w:marBottom w:val="0"/>
          <w:divBdr>
            <w:top w:val="none" w:sz="0" w:space="0" w:color="auto"/>
            <w:left w:val="none" w:sz="0" w:space="0" w:color="auto"/>
            <w:bottom w:val="none" w:sz="0" w:space="0" w:color="auto"/>
            <w:right w:val="none" w:sz="0" w:space="0" w:color="auto"/>
          </w:divBdr>
        </w:div>
        <w:div w:id="1471509347">
          <w:marLeft w:val="480"/>
          <w:marRight w:val="0"/>
          <w:marTop w:val="0"/>
          <w:marBottom w:val="0"/>
          <w:divBdr>
            <w:top w:val="none" w:sz="0" w:space="0" w:color="auto"/>
            <w:left w:val="none" w:sz="0" w:space="0" w:color="auto"/>
            <w:bottom w:val="none" w:sz="0" w:space="0" w:color="auto"/>
            <w:right w:val="none" w:sz="0" w:space="0" w:color="auto"/>
          </w:divBdr>
        </w:div>
        <w:div w:id="982000400">
          <w:marLeft w:val="480"/>
          <w:marRight w:val="0"/>
          <w:marTop w:val="0"/>
          <w:marBottom w:val="0"/>
          <w:divBdr>
            <w:top w:val="none" w:sz="0" w:space="0" w:color="auto"/>
            <w:left w:val="none" w:sz="0" w:space="0" w:color="auto"/>
            <w:bottom w:val="none" w:sz="0" w:space="0" w:color="auto"/>
            <w:right w:val="none" w:sz="0" w:space="0" w:color="auto"/>
          </w:divBdr>
        </w:div>
      </w:divsChild>
    </w:div>
    <w:div w:id="789739472">
      <w:bodyDiv w:val="1"/>
      <w:marLeft w:val="0"/>
      <w:marRight w:val="0"/>
      <w:marTop w:val="0"/>
      <w:marBottom w:val="0"/>
      <w:divBdr>
        <w:top w:val="none" w:sz="0" w:space="0" w:color="auto"/>
        <w:left w:val="none" w:sz="0" w:space="0" w:color="auto"/>
        <w:bottom w:val="none" w:sz="0" w:space="0" w:color="auto"/>
        <w:right w:val="none" w:sz="0" w:space="0" w:color="auto"/>
      </w:divBdr>
    </w:div>
    <w:div w:id="791749272">
      <w:bodyDiv w:val="1"/>
      <w:marLeft w:val="0"/>
      <w:marRight w:val="0"/>
      <w:marTop w:val="0"/>
      <w:marBottom w:val="0"/>
      <w:divBdr>
        <w:top w:val="none" w:sz="0" w:space="0" w:color="auto"/>
        <w:left w:val="none" w:sz="0" w:space="0" w:color="auto"/>
        <w:bottom w:val="none" w:sz="0" w:space="0" w:color="auto"/>
        <w:right w:val="none" w:sz="0" w:space="0" w:color="auto"/>
      </w:divBdr>
    </w:div>
    <w:div w:id="792283652">
      <w:bodyDiv w:val="1"/>
      <w:marLeft w:val="0"/>
      <w:marRight w:val="0"/>
      <w:marTop w:val="0"/>
      <w:marBottom w:val="0"/>
      <w:divBdr>
        <w:top w:val="none" w:sz="0" w:space="0" w:color="auto"/>
        <w:left w:val="none" w:sz="0" w:space="0" w:color="auto"/>
        <w:bottom w:val="none" w:sz="0" w:space="0" w:color="auto"/>
        <w:right w:val="none" w:sz="0" w:space="0" w:color="auto"/>
      </w:divBdr>
    </w:div>
    <w:div w:id="792670148">
      <w:bodyDiv w:val="1"/>
      <w:marLeft w:val="0"/>
      <w:marRight w:val="0"/>
      <w:marTop w:val="0"/>
      <w:marBottom w:val="0"/>
      <w:divBdr>
        <w:top w:val="none" w:sz="0" w:space="0" w:color="auto"/>
        <w:left w:val="none" w:sz="0" w:space="0" w:color="auto"/>
        <w:bottom w:val="none" w:sz="0" w:space="0" w:color="auto"/>
        <w:right w:val="none" w:sz="0" w:space="0" w:color="auto"/>
      </w:divBdr>
    </w:div>
    <w:div w:id="792941913">
      <w:bodyDiv w:val="1"/>
      <w:marLeft w:val="0"/>
      <w:marRight w:val="0"/>
      <w:marTop w:val="0"/>
      <w:marBottom w:val="0"/>
      <w:divBdr>
        <w:top w:val="none" w:sz="0" w:space="0" w:color="auto"/>
        <w:left w:val="none" w:sz="0" w:space="0" w:color="auto"/>
        <w:bottom w:val="none" w:sz="0" w:space="0" w:color="auto"/>
        <w:right w:val="none" w:sz="0" w:space="0" w:color="auto"/>
      </w:divBdr>
      <w:divsChild>
        <w:div w:id="1397437689">
          <w:marLeft w:val="640"/>
          <w:marRight w:val="0"/>
          <w:marTop w:val="0"/>
          <w:marBottom w:val="0"/>
          <w:divBdr>
            <w:top w:val="none" w:sz="0" w:space="0" w:color="auto"/>
            <w:left w:val="none" w:sz="0" w:space="0" w:color="auto"/>
            <w:bottom w:val="none" w:sz="0" w:space="0" w:color="auto"/>
            <w:right w:val="none" w:sz="0" w:space="0" w:color="auto"/>
          </w:divBdr>
        </w:div>
        <w:div w:id="1094862415">
          <w:marLeft w:val="640"/>
          <w:marRight w:val="0"/>
          <w:marTop w:val="0"/>
          <w:marBottom w:val="0"/>
          <w:divBdr>
            <w:top w:val="none" w:sz="0" w:space="0" w:color="auto"/>
            <w:left w:val="none" w:sz="0" w:space="0" w:color="auto"/>
            <w:bottom w:val="none" w:sz="0" w:space="0" w:color="auto"/>
            <w:right w:val="none" w:sz="0" w:space="0" w:color="auto"/>
          </w:divBdr>
        </w:div>
        <w:div w:id="1938782262">
          <w:marLeft w:val="640"/>
          <w:marRight w:val="0"/>
          <w:marTop w:val="0"/>
          <w:marBottom w:val="0"/>
          <w:divBdr>
            <w:top w:val="none" w:sz="0" w:space="0" w:color="auto"/>
            <w:left w:val="none" w:sz="0" w:space="0" w:color="auto"/>
            <w:bottom w:val="none" w:sz="0" w:space="0" w:color="auto"/>
            <w:right w:val="none" w:sz="0" w:space="0" w:color="auto"/>
          </w:divBdr>
        </w:div>
        <w:div w:id="1514294888">
          <w:marLeft w:val="640"/>
          <w:marRight w:val="0"/>
          <w:marTop w:val="0"/>
          <w:marBottom w:val="0"/>
          <w:divBdr>
            <w:top w:val="none" w:sz="0" w:space="0" w:color="auto"/>
            <w:left w:val="none" w:sz="0" w:space="0" w:color="auto"/>
            <w:bottom w:val="none" w:sz="0" w:space="0" w:color="auto"/>
            <w:right w:val="none" w:sz="0" w:space="0" w:color="auto"/>
          </w:divBdr>
        </w:div>
        <w:div w:id="496920959">
          <w:marLeft w:val="640"/>
          <w:marRight w:val="0"/>
          <w:marTop w:val="0"/>
          <w:marBottom w:val="0"/>
          <w:divBdr>
            <w:top w:val="none" w:sz="0" w:space="0" w:color="auto"/>
            <w:left w:val="none" w:sz="0" w:space="0" w:color="auto"/>
            <w:bottom w:val="none" w:sz="0" w:space="0" w:color="auto"/>
            <w:right w:val="none" w:sz="0" w:space="0" w:color="auto"/>
          </w:divBdr>
        </w:div>
        <w:div w:id="1645621212">
          <w:marLeft w:val="640"/>
          <w:marRight w:val="0"/>
          <w:marTop w:val="0"/>
          <w:marBottom w:val="0"/>
          <w:divBdr>
            <w:top w:val="none" w:sz="0" w:space="0" w:color="auto"/>
            <w:left w:val="none" w:sz="0" w:space="0" w:color="auto"/>
            <w:bottom w:val="none" w:sz="0" w:space="0" w:color="auto"/>
            <w:right w:val="none" w:sz="0" w:space="0" w:color="auto"/>
          </w:divBdr>
        </w:div>
        <w:div w:id="497157414">
          <w:marLeft w:val="640"/>
          <w:marRight w:val="0"/>
          <w:marTop w:val="0"/>
          <w:marBottom w:val="0"/>
          <w:divBdr>
            <w:top w:val="none" w:sz="0" w:space="0" w:color="auto"/>
            <w:left w:val="none" w:sz="0" w:space="0" w:color="auto"/>
            <w:bottom w:val="none" w:sz="0" w:space="0" w:color="auto"/>
            <w:right w:val="none" w:sz="0" w:space="0" w:color="auto"/>
          </w:divBdr>
        </w:div>
        <w:div w:id="376704444">
          <w:marLeft w:val="640"/>
          <w:marRight w:val="0"/>
          <w:marTop w:val="0"/>
          <w:marBottom w:val="0"/>
          <w:divBdr>
            <w:top w:val="none" w:sz="0" w:space="0" w:color="auto"/>
            <w:left w:val="none" w:sz="0" w:space="0" w:color="auto"/>
            <w:bottom w:val="none" w:sz="0" w:space="0" w:color="auto"/>
            <w:right w:val="none" w:sz="0" w:space="0" w:color="auto"/>
          </w:divBdr>
        </w:div>
        <w:div w:id="1937515237">
          <w:marLeft w:val="640"/>
          <w:marRight w:val="0"/>
          <w:marTop w:val="0"/>
          <w:marBottom w:val="0"/>
          <w:divBdr>
            <w:top w:val="none" w:sz="0" w:space="0" w:color="auto"/>
            <w:left w:val="none" w:sz="0" w:space="0" w:color="auto"/>
            <w:bottom w:val="none" w:sz="0" w:space="0" w:color="auto"/>
            <w:right w:val="none" w:sz="0" w:space="0" w:color="auto"/>
          </w:divBdr>
        </w:div>
        <w:div w:id="1319965341">
          <w:marLeft w:val="640"/>
          <w:marRight w:val="0"/>
          <w:marTop w:val="0"/>
          <w:marBottom w:val="0"/>
          <w:divBdr>
            <w:top w:val="none" w:sz="0" w:space="0" w:color="auto"/>
            <w:left w:val="none" w:sz="0" w:space="0" w:color="auto"/>
            <w:bottom w:val="none" w:sz="0" w:space="0" w:color="auto"/>
            <w:right w:val="none" w:sz="0" w:space="0" w:color="auto"/>
          </w:divBdr>
        </w:div>
        <w:div w:id="300308218">
          <w:marLeft w:val="640"/>
          <w:marRight w:val="0"/>
          <w:marTop w:val="0"/>
          <w:marBottom w:val="0"/>
          <w:divBdr>
            <w:top w:val="none" w:sz="0" w:space="0" w:color="auto"/>
            <w:left w:val="none" w:sz="0" w:space="0" w:color="auto"/>
            <w:bottom w:val="none" w:sz="0" w:space="0" w:color="auto"/>
            <w:right w:val="none" w:sz="0" w:space="0" w:color="auto"/>
          </w:divBdr>
        </w:div>
        <w:div w:id="1265306500">
          <w:marLeft w:val="640"/>
          <w:marRight w:val="0"/>
          <w:marTop w:val="0"/>
          <w:marBottom w:val="0"/>
          <w:divBdr>
            <w:top w:val="none" w:sz="0" w:space="0" w:color="auto"/>
            <w:left w:val="none" w:sz="0" w:space="0" w:color="auto"/>
            <w:bottom w:val="none" w:sz="0" w:space="0" w:color="auto"/>
            <w:right w:val="none" w:sz="0" w:space="0" w:color="auto"/>
          </w:divBdr>
        </w:div>
        <w:div w:id="1271737632">
          <w:marLeft w:val="640"/>
          <w:marRight w:val="0"/>
          <w:marTop w:val="0"/>
          <w:marBottom w:val="0"/>
          <w:divBdr>
            <w:top w:val="none" w:sz="0" w:space="0" w:color="auto"/>
            <w:left w:val="none" w:sz="0" w:space="0" w:color="auto"/>
            <w:bottom w:val="none" w:sz="0" w:space="0" w:color="auto"/>
            <w:right w:val="none" w:sz="0" w:space="0" w:color="auto"/>
          </w:divBdr>
        </w:div>
        <w:div w:id="890337534">
          <w:marLeft w:val="640"/>
          <w:marRight w:val="0"/>
          <w:marTop w:val="0"/>
          <w:marBottom w:val="0"/>
          <w:divBdr>
            <w:top w:val="none" w:sz="0" w:space="0" w:color="auto"/>
            <w:left w:val="none" w:sz="0" w:space="0" w:color="auto"/>
            <w:bottom w:val="none" w:sz="0" w:space="0" w:color="auto"/>
            <w:right w:val="none" w:sz="0" w:space="0" w:color="auto"/>
          </w:divBdr>
        </w:div>
        <w:div w:id="1233589281">
          <w:marLeft w:val="640"/>
          <w:marRight w:val="0"/>
          <w:marTop w:val="0"/>
          <w:marBottom w:val="0"/>
          <w:divBdr>
            <w:top w:val="none" w:sz="0" w:space="0" w:color="auto"/>
            <w:left w:val="none" w:sz="0" w:space="0" w:color="auto"/>
            <w:bottom w:val="none" w:sz="0" w:space="0" w:color="auto"/>
            <w:right w:val="none" w:sz="0" w:space="0" w:color="auto"/>
          </w:divBdr>
        </w:div>
        <w:div w:id="984089791">
          <w:marLeft w:val="640"/>
          <w:marRight w:val="0"/>
          <w:marTop w:val="0"/>
          <w:marBottom w:val="0"/>
          <w:divBdr>
            <w:top w:val="none" w:sz="0" w:space="0" w:color="auto"/>
            <w:left w:val="none" w:sz="0" w:space="0" w:color="auto"/>
            <w:bottom w:val="none" w:sz="0" w:space="0" w:color="auto"/>
            <w:right w:val="none" w:sz="0" w:space="0" w:color="auto"/>
          </w:divBdr>
        </w:div>
      </w:divsChild>
    </w:div>
    <w:div w:id="794560791">
      <w:bodyDiv w:val="1"/>
      <w:marLeft w:val="0"/>
      <w:marRight w:val="0"/>
      <w:marTop w:val="0"/>
      <w:marBottom w:val="0"/>
      <w:divBdr>
        <w:top w:val="none" w:sz="0" w:space="0" w:color="auto"/>
        <w:left w:val="none" w:sz="0" w:space="0" w:color="auto"/>
        <w:bottom w:val="none" w:sz="0" w:space="0" w:color="auto"/>
        <w:right w:val="none" w:sz="0" w:space="0" w:color="auto"/>
      </w:divBdr>
    </w:div>
    <w:div w:id="795873695">
      <w:bodyDiv w:val="1"/>
      <w:marLeft w:val="0"/>
      <w:marRight w:val="0"/>
      <w:marTop w:val="0"/>
      <w:marBottom w:val="0"/>
      <w:divBdr>
        <w:top w:val="none" w:sz="0" w:space="0" w:color="auto"/>
        <w:left w:val="none" w:sz="0" w:space="0" w:color="auto"/>
        <w:bottom w:val="none" w:sz="0" w:space="0" w:color="auto"/>
        <w:right w:val="none" w:sz="0" w:space="0" w:color="auto"/>
      </w:divBdr>
    </w:div>
    <w:div w:id="796098075">
      <w:bodyDiv w:val="1"/>
      <w:marLeft w:val="0"/>
      <w:marRight w:val="0"/>
      <w:marTop w:val="0"/>
      <w:marBottom w:val="0"/>
      <w:divBdr>
        <w:top w:val="none" w:sz="0" w:space="0" w:color="auto"/>
        <w:left w:val="none" w:sz="0" w:space="0" w:color="auto"/>
        <w:bottom w:val="none" w:sz="0" w:space="0" w:color="auto"/>
        <w:right w:val="none" w:sz="0" w:space="0" w:color="auto"/>
      </w:divBdr>
    </w:div>
    <w:div w:id="796411110">
      <w:bodyDiv w:val="1"/>
      <w:marLeft w:val="0"/>
      <w:marRight w:val="0"/>
      <w:marTop w:val="0"/>
      <w:marBottom w:val="0"/>
      <w:divBdr>
        <w:top w:val="none" w:sz="0" w:space="0" w:color="auto"/>
        <w:left w:val="none" w:sz="0" w:space="0" w:color="auto"/>
        <w:bottom w:val="none" w:sz="0" w:space="0" w:color="auto"/>
        <w:right w:val="none" w:sz="0" w:space="0" w:color="auto"/>
      </w:divBdr>
      <w:divsChild>
        <w:div w:id="1751659973">
          <w:marLeft w:val="480"/>
          <w:marRight w:val="0"/>
          <w:marTop w:val="0"/>
          <w:marBottom w:val="0"/>
          <w:divBdr>
            <w:top w:val="none" w:sz="0" w:space="0" w:color="auto"/>
            <w:left w:val="none" w:sz="0" w:space="0" w:color="auto"/>
            <w:bottom w:val="none" w:sz="0" w:space="0" w:color="auto"/>
            <w:right w:val="none" w:sz="0" w:space="0" w:color="auto"/>
          </w:divBdr>
        </w:div>
        <w:div w:id="1684436206">
          <w:marLeft w:val="480"/>
          <w:marRight w:val="0"/>
          <w:marTop w:val="0"/>
          <w:marBottom w:val="0"/>
          <w:divBdr>
            <w:top w:val="none" w:sz="0" w:space="0" w:color="auto"/>
            <w:left w:val="none" w:sz="0" w:space="0" w:color="auto"/>
            <w:bottom w:val="none" w:sz="0" w:space="0" w:color="auto"/>
            <w:right w:val="none" w:sz="0" w:space="0" w:color="auto"/>
          </w:divBdr>
        </w:div>
        <w:div w:id="84571720">
          <w:marLeft w:val="480"/>
          <w:marRight w:val="0"/>
          <w:marTop w:val="0"/>
          <w:marBottom w:val="0"/>
          <w:divBdr>
            <w:top w:val="none" w:sz="0" w:space="0" w:color="auto"/>
            <w:left w:val="none" w:sz="0" w:space="0" w:color="auto"/>
            <w:bottom w:val="none" w:sz="0" w:space="0" w:color="auto"/>
            <w:right w:val="none" w:sz="0" w:space="0" w:color="auto"/>
          </w:divBdr>
        </w:div>
        <w:div w:id="1479761815">
          <w:marLeft w:val="480"/>
          <w:marRight w:val="0"/>
          <w:marTop w:val="0"/>
          <w:marBottom w:val="0"/>
          <w:divBdr>
            <w:top w:val="none" w:sz="0" w:space="0" w:color="auto"/>
            <w:left w:val="none" w:sz="0" w:space="0" w:color="auto"/>
            <w:bottom w:val="none" w:sz="0" w:space="0" w:color="auto"/>
            <w:right w:val="none" w:sz="0" w:space="0" w:color="auto"/>
          </w:divBdr>
        </w:div>
        <w:div w:id="1016421295">
          <w:marLeft w:val="480"/>
          <w:marRight w:val="0"/>
          <w:marTop w:val="0"/>
          <w:marBottom w:val="0"/>
          <w:divBdr>
            <w:top w:val="none" w:sz="0" w:space="0" w:color="auto"/>
            <w:left w:val="none" w:sz="0" w:space="0" w:color="auto"/>
            <w:bottom w:val="none" w:sz="0" w:space="0" w:color="auto"/>
            <w:right w:val="none" w:sz="0" w:space="0" w:color="auto"/>
          </w:divBdr>
        </w:div>
        <w:div w:id="1827551396">
          <w:marLeft w:val="480"/>
          <w:marRight w:val="0"/>
          <w:marTop w:val="0"/>
          <w:marBottom w:val="0"/>
          <w:divBdr>
            <w:top w:val="none" w:sz="0" w:space="0" w:color="auto"/>
            <w:left w:val="none" w:sz="0" w:space="0" w:color="auto"/>
            <w:bottom w:val="none" w:sz="0" w:space="0" w:color="auto"/>
            <w:right w:val="none" w:sz="0" w:space="0" w:color="auto"/>
          </w:divBdr>
        </w:div>
        <w:div w:id="2057075471">
          <w:marLeft w:val="480"/>
          <w:marRight w:val="0"/>
          <w:marTop w:val="0"/>
          <w:marBottom w:val="0"/>
          <w:divBdr>
            <w:top w:val="none" w:sz="0" w:space="0" w:color="auto"/>
            <w:left w:val="none" w:sz="0" w:space="0" w:color="auto"/>
            <w:bottom w:val="none" w:sz="0" w:space="0" w:color="auto"/>
            <w:right w:val="none" w:sz="0" w:space="0" w:color="auto"/>
          </w:divBdr>
        </w:div>
        <w:div w:id="777606299">
          <w:marLeft w:val="480"/>
          <w:marRight w:val="0"/>
          <w:marTop w:val="0"/>
          <w:marBottom w:val="0"/>
          <w:divBdr>
            <w:top w:val="none" w:sz="0" w:space="0" w:color="auto"/>
            <w:left w:val="none" w:sz="0" w:space="0" w:color="auto"/>
            <w:bottom w:val="none" w:sz="0" w:space="0" w:color="auto"/>
            <w:right w:val="none" w:sz="0" w:space="0" w:color="auto"/>
          </w:divBdr>
        </w:div>
        <w:div w:id="1669550757">
          <w:marLeft w:val="480"/>
          <w:marRight w:val="0"/>
          <w:marTop w:val="0"/>
          <w:marBottom w:val="0"/>
          <w:divBdr>
            <w:top w:val="none" w:sz="0" w:space="0" w:color="auto"/>
            <w:left w:val="none" w:sz="0" w:space="0" w:color="auto"/>
            <w:bottom w:val="none" w:sz="0" w:space="0" w:color="auto"/>
            <w:right w:val="none" w:sz="0" w:space="0" w:color="auto"/>
          </w:divBdr>
        </w:div>
        <w:div w:id="829561972">
          <w:marLeft w:val="480"/>
          <w:marRight w:val="0"/>
          <w:marTop w:val="0"/>
          <w:marBottom w:val="0"/>
          <w:divBdr>
            <w:top w:val="none" w:sz="0" w:space="0" w:color="auto"/>
            <w:left w:val="none" w:sz="0" w:space="0" w:color="auto"/>
            <w:bottom w:val="none" w:sz="0" w:space="0" w:color="auto"/>
            <w:right w:val="none" w:sz="0" w:space="0" w:color="auto"/>
          </w:divBdr>
        </w:div>
        <w:div w:id="363992464">
          <w:marLeft w:val="480"/>
          <w:marRight w:val="0"/>
          <w:marTop w:val="0"/>
          <w:marBottom w:val="0"/>
          <w:divBdr>
            <w:top w:val="none" w:sz="0" w:space="0" w:color="auto"/>
            <w:left w:val="none" w:sz="0" w:space="0" w:color="auto"/>
            <w:bottom w:val="none" w:sz="0" w:space="0" w:color="auto"/>
            <w:right w:val="none" w:sz="0" w:space="0" w:color="auto"/>
          </w:divBdr>
        </w:div>
        <w:div w:id="1131243022">
          <w:marLeft w:val="480"/>
          <w:marRight w:val="0"/>
          <w:marTop w:val="0"/>
          <w:marBottom w:val="0"/>
          <w:divBdr>
            <w:top w:val="none" w:sz="0" w:space="0" w:color="auto"/>
            <w:left w:val="none" w:sz="0" w:space="0" w:color="auto"/>
            <w:bottom w:val="none" w:sz="0" w:space="0" w:color="auto"/>
            <w:right w:val="none" w:sz="0" w:space="0" w:color="auto"/>
          </w:divBdr>
        </w:div>
        <w:div w:id="1184437239">
          <w:marLeft w:val="480"/>
          <w:marRight w:val="0"/>
          <w:marTop w:val="0"/>
          <w:marBottom w:val="0"/>
          <w:divBdr>
            <w:top w:val="none" w:sz="0" w:space="0" w:color="auto"/>
            <w:left w:val="none" w:sz="0" w:space="0" w:color="auto"/>
            <w:bottom w:val="none" w:sz="0" w:space="0" w:color="auto"/>
            <w:right w:val="none" w:sz="0" w:space="0" w:color="auto"/>
          </w:divBdr>
        </w:div>
        <w:div w:id="1814253564">
          <w:marLeft w:val="480"/>
          <w:marRight w:val="0"/>
          <w:marTop w:val="0"/>
          <w:marBottom w:val="0"/>
          <w:divBdr>
            <w:top w:val="none" w:sz="0" w:space="0" w:color="auto"/>
            <w:left w:val="none" w:sz="0" w:space="0" w:color="auto"/>
            <w:bottom w:val="none" w:sz="0" w:space="0" w:color="auto"/>
            <w:right w:val="none" w:sz="0" w:space="0" w:color="auto"/>
          </w:divBdr>
        </w:div>
        <w:div w:id="313142146">
          <w:marLeft w:val="480"/>
          <w:marRight w:val="0"/>
          <w:marTop w:val="0"/>
          <w:marBottom w:val="0"/>
          <w:divBdr>
            <w:top w:val="none" w:sz="0" w:space="0" w:color="auto"/>
            <w:left w:val="none" w:sz="0" w:space="0" w:color="auto"/>
            <w:bottom w:val="none" w:sz="0" w:space="0" w:color="auto"/>
            <w:right w:val="none" w:sz="0" w:space="0" w:color="auto"/>
          </w:divBdr>
        </w:div>
        <w:div w:id="472214457">
          <w:marLeft w:val="480"/>
          <w:marRight w:val="0"/>
          <w:marTop w:val="0"/>
          <w:marBottom w:val="0"/>
          <w:divBdr>
            <w:top w:val="none" w:sz="0" w:space="0" w:color="auto"/>
            <w:left w:val="none" w:sz="0" w:space="0" w:color="auto"/>
            <w:bottom w:val="none" w:sz="0" w:space="0" w:color="auto"/>
            <w:right w:val="none" w:sz="0" w:space="0" w:color="auto"/>
          </w:divBdr>
        </w:div>
        <w:div w:id="1362897339">
          <w:marLeft w:val="480"/>
          <w:marRight w:val="0"/>
          <w:marTop w:val="0"/>
          <w:marBottom w:val="0"/>
          <w:divBdr>
            <w:top w:val="none" w:sz="0" w:space="0" w:color="auto"/>
            <w:left w:val="none" w:sz="0" w:space="0" w:color="auto"/>
            <w:bottom w:val="none" w:sz="0" w:space="0" w:color="auto"/>
            <w:right w:val="none" w:sz="0" w:space="0" w:color="auto"/>
          </w:divBdr>
        </w:div>
        <w:div w:id="2061633861">
          <w:marLeft w:val="480"/>
          <w:marRight w:val="0"/>
          <w:marTop w:val="0"/>
          <w:marBottom w:val="0"/>
          <w:divBdr>
            <w:top w:val="none" w:sz="0" w:space="0" w:color="auto"/>
            <w:left w:val="none" w:sz="0" w:space="0" w:color="auto"/>
            <w:bottom w:val="none" w:sz="0" w:space="0" w:color="auto"/>
            <w:right w:val="none" w:sz="0" w:space="0" w:color="auto"/>
          </w:divBdr>
        </w:div>
        <w:div w:id="423958414">
          <w:marLeft w:val="480"/>
          <w:marRight w:val="0"/>
          <w:marTop w:val="0"/>
          <w:marBottom w:val="0"/>
          <w:divBdr>
            <w:top w:val="none" w:sz="0" w:space="0" w:color="auto"/>
            <w:left w:val="none" w:sz="0" w:space="0" w:color="auto"/>
            <w:bottom w:val="none" w:sz="0" w:space="0" w:color="auto"/>
            <w:right w:val="none" w:sz="0" w:space="0" w:color="auto"/>
          </w:divBdr>
        </w:div>
        <w:div w:id="1004166827">
          <w:marLeft w:val="480"/>
          <w:marRight w:val="0"/>
          <w:marTop w:val="0"/>
          <w:marBottom w:val="0"/>
          <w:divBdr>
            <w:top w:val="none" w:sz="0" w:space="0" w:color="auto"/>
            <w:left w:val="none" w:sz="0" w:space="0" w:color="auto"/>
            <w:bottom w:val="none" w:sz="0" w:space="0" w:color="auto"/>
            <w:right w:val="none" w:sz="0" w:space="0" w:color="auto"/>
          </w:divBdr>
        </w:div>
        <w:div w:id="1648973026">
          <w:marLeft w:val="480"/>
          <w:marRight w:val="0"/>
          <w:marTop w:val="0"/>
          <w:marBottom w:val="0"/>
          <w:divBdr>
            <w:top w:val="none" w:sz="0" w:space="0" w:color="auto"/>
            <w:left w:val="none" w:sz="0" w:space="0" w:color="auto"/>
            <w:bottom w:val="none" w:sz="0" w:space="0" w:color="auto"/>
            <w:right w:val="none" w:sz="0" w:space="0" w:color="auto"/>
          </w:divBdr>
        </w:div>
        <w:div w:id="1987394659">
          <w:marLeft w:val="480"/>
          <w:marRight w:val="0"/>
          <w:marTop w:val="0"/>
          <w:marBottom w:val="0"/>
          <w:divBdr>
            <w:top w:val="none" w:sz="0" w:space="0" w:color="auto"/>
            <w:left w:val="none" w:sz="0" w:space="0" w:color="auto"/>
            <w:bottom w:val="none" w:sz="0" w:space="0" w:color="auto"/>
            <w:right w:val="none" w:sz="0" w:space="0" w:color="auto"/>
          </w:divBdr>
        </w:div>
        <w:div w:id="1230774725">
          <w:marLeft w:val="480"/>
          <w:marRight w:val="0"/>
          <w:marTop w:val="0"/>
          <w:marBottom w:val="0"/>
          <w:divBdr>
            <w:top w:val="none" w:sz="0" w:space="0" w:color="auto"/>
            <w:left w:val="none" w:sz="0" w:space="0" w:color="auto"/>
            <w:bottom w:val="none" w:sz="0" w:space="0" w:color="auto"/>
            <w:right w:val="none" w:sz="0" w:space="0" w:color="auto"/>
          </w:divBdr>
        </w:div>
        <w:div w:id="133183204">
          <w:marLeft w:val="480"/>
          <w:marRight w:val="0"/>
          <w:marTop w:val="0"/>
          <w:marBottom w:val="0"/>
          <w:divBdr>
            <w:top w:val="none" w:sz="0" w:space="0" w:color="auto"/>
            <w:left w:val="none" w:sz="0" w:space="0" w:color="auto"/>
            <w:bottom w:val="none" w:sz="0" w:space="0" w:color="auto"/>
            <w:right w:val="none" w:sz="0" w:space="0" w:color="auto"/>
          </w:divBdr>
        </w:div>
        <w:div w:id="1664578253">
          <w:marLeft w:val="480"/>
          <w:marRight w:val="0"/>
          <w:marTop w:val="0"/>
          <w:marBottom w:val="0"/>
          <w:divBdr>
            <w:top w:val="none" w:sz="0" w:space="0" w:color="auto"/>
            <w:left w:val="none" w:sz="0" w:space="0" w:color="auto"/>
            <w:bottom w:val="none" w:sz="0" w:space="0" w:color="auto"/>
            <w:right w:val="none" w:sz="0" w:space="0" w:color="auto"/>
          </w:divBdr>
        </w:div>
        <w:div w:id="1333145745">
          <w:marLeft w:val="480"/>
          <w:marRight w:val="0"/>
          <w:marTop w:val="0"/>
          <w:marBottom w:val="0"/>
          <w:divBdr>
            <w:top w:val="none" w:sz="0" w:space="0" w:color="auto"/>
            <w:left w:val="none" w:sz="0" w:space="0" w:color="auto"/>
            <w:bottom w:val="none" w:sz="0" w:space="0" w:color="auto"/>
            <w:right w:val="none" w:sz="0" w:space="0" w:color="auto"/>
          </w:divBdr>
        </w:div>
        <w:div w:id="1342856222">
          <w:marLeft w:val="480"/>
          <w:marRight w:val="0"/>
          <w:marTop w:val="0"/>
          <w:marBottom w:val="0"/>
          <w:divBdr>
            <w:top w:val="none" w:sz="0" w:space="0" w:color="auto"/>
            <w:left w:val="none" w:sz="0" w:space="0" w:color="auto"/>
            <w:bottom w:val="none" w:sz="0" w:space="0" w:color="auto"/>
            <w:right w:val="none" w:sz="0" w:space="0" w:color="auto"/>
          </w:divBdr>
        </w:div>
        <w:div w:id="509181809">
          <w:marLeft w:val="480"/>
          <w:marRight w:val="0"/>
          <w:marTop w:val="0"/>
          <w:marBottom w:val="0"/>
          <w:divBdr>
            <w:top w:val="none" w:sz="0" w:space="0" w:color="auto"/>
            <w:left w:val="none" w:sz="0" w:space="0" w:color="auto"/>
            <w:bottom w:val="none" w:sz="0" w:space="0" w:color="auto"/>
            <w:right w:val="none" w:sz="0" w:space="0" w:color="auto"/>
          </w:divBdr>
        </w:div>
        <w:div w:id="1315792033">
          <w:marLeft w:val="480"/>
          <w:marRight w:val="0"/>
          <w:marTop w:val="0"/>
          <w:marBottom w:val="0"/>
          <w:divBdr>
            <w:top w:val="none" w:sz="0" w:space="0" w:color="auto"/>
            <w:left w:val="none" w:sz="0" w:space="0" w:color="auto"/>
            <w:bottom w:val="none" w:sz="0" w:space="0" w:color="auto"/>
            <w:right w:val="none" w:sz="0" w:space="0" w:color="auto"/>
          </w:divBdr>
        </w:div>
        <w:div w:id="372002748">
          <w:marLeft w:val="480"/>
          <w:marRight w:val="0"/>
          <w:marTop w:val="0"/>
          <w:marBottom w:val="0"/>
          <w:divBdr>
            <w:top w:val="none" w:sz="0" w:space="0" w:color="auto"/>
            <w:left w:val="none" w:sz="0" w:space="0" w:color="auto"/>
            <w:bottom w:val="none" w:sz="0" w:space="0" w:color="auto"/>
            <w:right w:val="none" w:sz="0" w:space="0" w:color="auto"/>
          </w:divBdr>
        </w:div>
        <w:div w:id="302001352">
          <w:marLeft w:val="480"/>
          <w:marRight w:val="0"/>
          <w:marTop w:val="0"/>
          <w:marBottom w:val="0"/>
          <w:divBdr>
            <w:top w:val="none" w:sz="0" w:space="0" w:color="auto"/>
            <w:left w:val="none" w:sz="0" w:space="0" w:color="auto"/>
            <w:bottom w:val="none" w:sz="0" w:space="0" w:color="auto"/>
            <w:right w:val="none" w:sz="0" w:space="0" w:color="auto"/>
          </w:divBdr>
        </w:div>
        <w:div w:id="416944068">
          <w:marLeft w:val="480"/>
          <w:marRight w:val="0"/>
          <w:marTop w:val="0"/>
          <w:marBottom w:val="0"/>
          <w:divBdr>
            <w:top w:val="none" w:sz="0" w:space="0" w:color="auto"/>
            <w:left w:val="none" w:sz="0" w:space="0" w:color="auto"/>
            <w:bottom w:val="none" w:sz="0" w:space="0" w:color="auto"/>
            <w:right w:val="none" w:sz="0" w:space="0" w:color="auto"/>
          </w:divBdr>
        </w:div>
        <w:div w:id="1765108006">
          <w:marLeft w:val="480"/>
          <w:marRight w:val="0"/>
          <w:marTop w:val="0"/>
          <w:marBottom w:val="0"/>
          <w:divBdr>
            <w:top w:val="none" w:sz="0" w:space="0" w:color="auto"/>
            <w:left w:val="none" w:sz="0" w:space="0" w:color="auto"/>
            <w:bottom w:val="none" w:sz="0" w:space="0" w:color="auto"/>
            <w:right w:val="none" w:sz="0" w:space="0" w:color="auto"/>
          </w:divBdr>
        </w:div>
        <w:div w:id="153030249">
          <w:marLeft w:val="480"/>
          <w:marRight w:val="0"/>
          <w:marTop w:val="0"/>
          <w:marBottom w:val="0"/>
          <w:divBdr>
            <w:top w:val="none" w:sz="0" w:space="0" w:color="auto"/>
            <w:left w:val="none" w:sz="0" w:space="0" w:color="auto"/>
            <w:bottom w:val="none" w:sz="0" w:space="0" w:color="auto"/>
            <w:right w:val="none" w:sz="0" w:space="0" w:color="auto"/>
          </w:divBdr>
        </w:div>
        <w:div w:id="1381784971">
          <w:marLeft w:val="480"/>
          <w:marRight w:val="0"/>
          <w:marTop w:val="0"/>
          <w:marBottom w:val="0"/>
          <w:divBdr>
            <w:top w:val="none" w:sz="0" w:space="0" w:color="auto"/>
            <w:left w:val="none" w:sz="0" w:space="0" w:color="auto"/>
            <w:bottom w:val="none" w:sz="0" w:space="0" w:color="auto"/>
            <w:right w:val="none" w:sz="0" w:space="0" w:color="auto"/>
          </w:divBdr>
        </w:div>
        <w:div w:id="921639636">
          <w:marLeft w:val="480"/>
          <w:marRight w:val="0"/>
          <w:marTop w:val="0"/>
          <w:marBottom w:val="0"/>
          <w:divBdr>
            <w:top w:val="none" w:sz="0" w:space="0" w:color="auto"/>
            <w:left w:val="none" w:sz="0" w:space="0" w:color="auto"/>
            <w:bottom w:val="none" w:sz="0" w:space="0" w:color="auto"/>
            <w:right w:val="none" w:sz="0" w:space="0" w:color="auto"/>
          </w:divBdr>
        </w:div>
        <w:div w:id="933587985">
          <w:marLeft w:val="480"/>
          <w:marRight w:val="0"/>
          <w:marTop w:val="0"/>
          <w:marBottom w:val="0"/>
          <w:divBdr>
            <w:top w:val="none" w:sz="0" w:space="0" w:color="auto"/>
            <w:left w:val="none" w:sz="0" w:space="0" w:color="auto"/>
            <w:bottom w:val="none" w:sz="0" w:space="0" w:color="auto"/>
            <w:right w:val="none" w:sz="0" w:space="0" w:color="auto"/>
          </w:divBdr>
        </w:div>
        <w:div w:id="1894467138">
          <w:marLeft w:val="480"/>
          <w:marRight w:val="0"/>
          <w:marTop w:val="0"/>
          <w:marBottom w:val="0"/>
          <w:divBdr>
            <w:top w:val="none" w:sz="0" w:space="0" w:color="auto"/>
            <w:left w:val="none" w:sz="0" w:space="0" w:color="auto"/>
            <w:bottom w:val="none" w:sz="0" w:space="0" w:color="auto"/>
            <w:right w:val="none" w:sz="0" w:space="0" w:color="auto"/>
          </w:divBdr>
        </w:div>
        <w:div w:id="1875969806">
          <w:marLeft w:val="480"/>
          <w:marRight w:val="0"/>
          <w:marTop w:val="0"/>
          <w:marBottom w:val="0"/>
          <w:divBdr>
            <w:top w:val="none" w:sz="0" w:space="0" w:color="auto"/>
            <w:left w:val="none" w:sz="0" w:space="0" w:color="auto"/>
            <w:bottom w:val="none" w:sz="0" w:space="0" w:color="auto"/>
            <w:right w:val="none" w:sz="0" w:space="0" w:color="auto"/>
          </w:divBdr>
        </w:div>
        <w:div w:id="772407919">
          <w:marLeft w:val="480"/>
          <w:marRight w:val="0"/>
          <w:marTop w:val="0"/>
          <w:marBottom w:val="0"/>
          <w:divBdr>
            <w:top w:val="none" w:sz="0" w:space="0" w:color="auto"/>
            <w:left w:val="none" w:sz="0" w:space="0" w:color="auto"/>
            <w:bottom w:val="none" w:sz="0" w:space="0" w:color="auto"/>
            <w:right w:val="none" w:sz="0" w:space="0" w:color="auto"/>
          </w:divBdr>
        </w:div>
        <w:div w:id="1395280467">
          <w:marLeft w:val="480"/>
          <w:marRight w:val="0"/>
          <w:marTop w:val="0"/>
          <w:marBottom w:val="0"/>
          <w:divBdr>
            <w:top w:val="none" w:sz="0" w:space="0" w:color="auto"/>
            <w:left w:val="none" w:sz="0" w:space="0" w:color="auto"/>
            <w:bottom w:val="none" w:sz="0" w:space="0" w:color="auto"/>
            <w:right w:val="none" w:sz="0" w:space="0" w:color="auto"/>
          </w:divBdr>
        </w:div>
        <w:div w:id="1570968492">
          <w:marLeft w:val="480"/>
          <w:marRight w:val="0"/>
          <w:marTop w:val="0"/>
          <w:marBottom w:val="0"/>
          <w:divBdr>
            <w:top w:val="none" w:sz="0" w:space="0" w:color="auto"/>
            <w:left w:val="none" w:sz="0" w:space="0" w:color="auto"/>
            <w:bottom w:val="none" w:sz="0" w:space="0" w:color="auto"/>
            <w:right w:val="none" w:sz="0" w:space="0" w:color="auto"/>
          </w:divBdr>
        </w:div>
        <w:div w:id="1114908119">
          <w:marLeft w:val="480"/>
          <w:marRight w:val="0"/>
          <w:marTop w:val="0"/>
          <w:marBottom w:val="0"/>
          <w:divBdr>
            <w:top w:val="none" w:sz="0" w:space="0" w:color="auto"/>
            <w:left w:val="none" w:sz="0" w:space="0" w:color="auto"/>
            <w:bottom w:val="none" w:sz="0" w:space="0" w:color="auto"/>
            <w:right w:val="none" w:sz="0" w:space="0" w:color="auto"/>
          </w:divBdr>
        </w:div>
        <w:div w:id="991449140">
          <w:marLeft w:val="480"/>
          <w:marRight w:val="0"/>
          <w:marTop w:val="0"/>
          <w:marBottom w:val="0"/>
          <w:divBdr>
            <w:top w:val="none" w:sz="0" w:space="0" w:color="auto"/>
            <w:left w:val="none" w:sz="0" w:space="0" w:color="auto"/>
            <w:bottom w:val="none" w:sz="0" w:space="0" w:color="auto"/>
            <w:right w:val="none" w:sz="0" w:space="0" w:color="auto"/>
          </w:divBdr>
        </w:div>
        <w:div w:id="154880127">
          <w:marLeft w:val="480"/>
          <w:marRight w:val="0"/>
          <w:marTop w:val="0"/>
          <w:marBottom w:val="0"/>
          <w:divBdr>
            <w:top w:val="none" w:sz="0" w:space="0" w:color="auto"/>
            <w:left w:val="none" w:sz="0" w:space="0" w:color="auto"/>
            <w:bottom w:val="none" w:sz="0" w:space="0" w:color="auto"/>
            <w:right w:val="none" w:sz="0" w:space="0" w:color="auto"/>
          </w:divBdr>
        </w:div>
        <w:div w:id="1427188993">
          <w:marLeft w:val="480"/>
          <w:marRight w:val="0"/>
          <w:marTop w:val="0"/>
          <w:marBottom w:val="0"/>
          <w:divBdr>
            <w:top w:val="none" w:sz="0" w:space="0" w:color="auto"/>
            <w:left w:val="none" w:sz="0" w:space="0" w:color="auto"/>
            <w:bottom w:val="none" w:sz="0" w:space="0" w:color="auto"/>
            <w:right w:val="none" w:sz="0" w:space="0" w:color="auto"/>
          </w:divBdr>
        </w:div>
        <w:div w:id="469592297">
          <w:marLeft w:val="480"/>
          <w:marRight w:val="0"/>
          <w:marTop w:val="0"/>
          <w:marBottom w:val="0"/>
          <w:divBdr>
            <w:top w:val="none" w:sz="0" w:space="0" w:color="auto"/>
            <w:left w:val="none" w:sz="0" w:space="0" w:color="auto"/>
            <w:bottom w:val="none" w:sz="0" w:space="0" w:color="auto"/>
            <w:right w:val="none" w:sz="0" w:space="0" w:color="auto"/>
          </w:divBdr>
        </w:div>
        <w:div w:id="1283654881">
          <w:marLeft w:val="480"/>
          <w:marRight w:val="0"/>
          <w:marTop w:val="0"/>
          <w:marBottom w:val="0"/>
          <w:divBdr>
            <w:top w:val="none" w:sz="0" w:space="0" w:color="auto"/>
            <w:left w:val="none" w:sz="0" w:space="0" w:color="auto"/>
            <w:bottom w:val="none" w:sz="0" w:space="0" w:color="auto"/>
            <w:right w:val="none" w:sz="0" w:space="0" w:color="auto"/>
          </w:divBdr>
        </w:div>
        <w:div w:id="688335736">
          <w:marLeft w:val="480"/>
          <w:marRight w:val="0"/>
          <w:marTop w:val="0"/>
          <w:marBottom w:val="0"/>
          <w:divBdr>
            <w:top w:val="none" w:sz="0" w:space="0" w:color="auto"/>
            <w:left w:val="none" w:sz="0" w:space="0" w:color="auto"/>
            <w:bottom w:val="none" w:sz="0" w:space="0" w:color="auto"/>
            <w:right w:val="none" w:sz="0" w:space="0" w:color="auto"/>
          </w:divBdr>
        </w:div>
        <w:div w:id="872381434">
          <w:marLeft w:val="480"/>
          <w:marRight w:val="0"/>
          <w:marTop w:val="0"/>
          <w:marBottom w:val="0"/>
          <w:divBdr>
            <w:top w:val="none" w:sz="0" w:space="0" w:color="auto"/>
            <w:left w:val="none" w:sz="0" w:space="0" w:color="auto"/>
            <w:bottom w:val="none" w:sz="0" w:space="0" w:color="auto"/>
            <w:right w:val="none" w:sz="0" w:space="0" w:color="auto"/>
          </w:divBdr>
        </w:div>
        <w:div w:id="1423067676">
          <w:marLeft w:val="480"/>
          <w:marRight w:val="0"/>
          <w:marTop w:val="0"/>
          <w:marBottom w:val="0"/>
          <w:divBdr>
            <w:top w:val="none" w:sz="0" w:space="0" w:color="auto"/>
            <w:left w:val="none" w:sz="0" w:space="0" w:color="auto"/>
            <w:bottom w:val="none" w:sz="0" w:space="0" w:color="auto"/>
            <w:right w:val="none" w:sz="0" w:space="0" w:color="auto"/>
          </w:divBdr>
        </w:div>
        <w:div w:id="1143350214">
          <w:marLeft w:val="480"/>
          <w:marRight w:val="0"/>
          <w:marTop w:val="0"/>
          <w:marBottom w:val="0"/>
          <w:divBdr>
            <w:top w:val="none" w:sz="0" w:space="0" w:color="auto"/>
            <w:left w:val="none" w:sz="0" w:space="0" w:color="auto"/>
            <w:bottom w:val="none" w:sz="0" w:space="0" w:color="auto"/>
            <w:right w:val="none" w:sz="0" w:space="0" w:color="auto"/>
          </w:divBdr>
        </w:div>
        <w:div w:id="1798183348">
          <w:marLeft w:val="480"/>
          <w:marRight w:val="0"/>
          <w:marTop w:val="0"/>
          <w:marBottom w:val="0"/>
          <w:divBdr>
            <w:top w:val="none" w:sz="0" w:space="0" w:color="auto"/>
            <w:left w:val="none" w:sz="0" w:space="0" w:color="auto"/>
            <w:bottom w:val="none" w:sz="0" w:space="0" w:color="auto"/>
            <w:right w:val="none" w:sz="0" w:space="0" w:color="auto"/>
          </w:divBdr>
        </w:div>
        <w:div w:id="406652007">
          <w:marLeft w:val="480"/>
          <w:marRight w:val="0"/>
          <w:marTop w:val="0"/>
          <w:marBottom w:val="0"/>
          <w:divBdr>
            <w:top w:val="none" w:sz="0" w:space="0" w:color="auto"/>
            <w:left w:val="none" w:sz="0" w:space="0" w:color="auto"/>
            <w:bottom w:val="none" w:sz="0" w:space="0" w:color="auto"/>
            <w:right w:val="none" w:sz="0" w:space="0" w:color="auto"/>
          </w:divBdr>
        </w:div>
        <w:div w:id="1673029688">
          <w:marLeft w:val="480"/>
          <w:marRight w:val="0"/>
          <w:marTop w:val="0"/>
          <w:marBottom w:val="0"/>
          <w:divBdr>
            <w:top w:val="none" w:sz="0" w:space="0" w:color="auto"/>
            <w:left w:val="none" w:sz="0" w:space="0" w:color="auto"/>
            <w:bottom w:val="none" w:sz="0" w:space="0" w:color="auto"/>
            <w:right w:val="none" w:sz="0" w:space="0" w:color="auto"/>
          </w:divBdr>
        </w:div>
        <w:div w:id="1165507727">
          <w:marLeft w:val="480"/>
          <w:marRight w:val="0"/>
          <w:marTop w:val="0"/>
          <w:marBottom w:val="0"/>
          <w:divBdr>
            <w:top w:val="none" w:sz="0" w:space="0" w:color="auto"/>
            <w:left w:val="none" w:sz="0" w:space="0" w:color="auto"/>
            <w:bottom w:val="none" w:sz="0" w:space="0" w:color="auto"/>
            <w:right w:val="none" w:sz="0" w:space="0" w:color="auto"/>
          </w:divBdr>
        </w:div>
        <w:div w:id="1482388425">
          <w:marLeft w:val="480"/>
          <w:marRight w:val="0"/>
          <w:marTop w:val="0"/>
          <w:marBottom w:val="0"/>
          <w:divBdr>
            <w:top w:val="none" w:sz="0" w:space="0" w:color="auto"/>
            <w:left w:val="none" w:sz="0" w:space="0" w:color="auto"/>
            <w:bottom w:val="none" w:sz="0" w:space="0" w:color="auto"/>
            <w:right w:val="none" w:sz="0" w:space="0" w:color="auto"/>
          </w:divBdr>
        </w:div>
        <w:div w:id="312686334">
          <w:marLeft w:val="480"/>
          <w:marRight w:val="0"/>
          <w:marTop w:val="0"/>
          <w:marBottom w:val="0"/>
          <w:divBdr>
            <w:top w:val="none" w:sz="0" w:space="0" w:color="auto"/>
            <w:left w:val="none" w:sz="0" w:space="0" w:color="auto"/>
            <w:bottom w:val="none" w:sz="0" w:space="0" w:color="auto"/>
            <w:right w:val="none" w:sz="0" w:space="0" w:color="auto"/>
          </w:divBdr>
        </w:div>
        <w:div w:id="1333024683">
          <w:marLeft w:val="480"/>
          <w:marRight w:val="0"/>
          <w:marTop w:val="0"/>
          <w:marBottom w:val="0"/>
          <w:divBdr>
            <w:top w:val="none" w:sz="0" w:space="0" w:color="auto"/>
            <w:left w:val="none" w:sz="0" w:space="0" w:color="auto"/>
            <w:bottom w:val="none" w:sz="0" w:space="0" w:color="auto"/>
            <w:right w:val="none" w:sz="0" w:space="0" w:color="auto"/>
          </w:divBdr>
        </w:div>
        <w:div w:id="1365327401">
          <w:marLeft w:val="480"/>
          <w:marRight w:val="0"/>
          <w:marTop w:val="0"/>
          <w:marBottom w:val="0"/>
          <w:divBdr>
            <w:top w:val="none" w:sz="0" w:space="0" w:color="auto"/>
            <w:left w:val="none" w:sz="0" w:space="0" w:color="auto"/>
            <w:bottom w:val="none" w:sz="0" w:space="0" w:color="auto"/>
            <w:right w:val="none" w:sz="0" w:space="0" w:color="auto"/>
          </w:divBdr>
        </w:div>
        <w:div w:id="1344235808">
          <w:marLeft w:val="480"/>
          <w:marRight w:val="0"/>
          <w:marTop w:val="0"/>
          <w:marBottom w:val="0"/>
          <w:divBdr>
            <w:top w:val="none" w:sz="0" w:space="0" w:color="auto"/>
            <w:left w:val="none" w:sz="0" w:space="0" w:color="auto"/>
            <w:bottom w:val="none" w:sz="0" w:space="0" w:color="auto"/>
            <w:right w:val="none" w:sz="0" w:space="0" w:color="auto"/>
          </w:divBdr>
        </w:div>
        <w:div w:id="133917147">
          <w:marLeft w:val="480"/>
          <w:marRight w:val="0"/>
          <w:marTop w:val="0"/>
          <w:marBottom w:val="0"/>
          <w:divBdr>
            <w:top w:val="none" w:sz="0" w:space="0" w:color="auto"/>
            <w:left w:val="none" w:sz="0" w:space="0" w:color="auto"/>
            <w:bottom w:val="none" w:sz="0" w:space="0" w:color="auto"/>
            <w:right w:val="none" w:sz="0" w:space="0" w:color="auto"/>
          </w:divBdr>
        </w:div>
        <w:div w:id="322323667">
          <w:marLeft w:val="480"/>
          <w:marRight w:val="0"/>
          <w:marTop w:val="0"/>
          <w:marBottom w:val="0"/>
          <w:divBdr>
            <w:top w:val="none" w:sz="0" w:space="0" w:color="auto"/>
            <w:left w:val="none" w:sz="0" w:space="0" w:color="auto"/>
            <w:bottom w:val="none" w:sz="0" w:space="0" w:color="auto"/>
            <w:right w:val="none" w:sz="0" w:space="0" w:color="auto"/>
          </w:divBdr>
        </w:div>
        <w:div w:id="1929314771">
          <w:marLeft w:val="480"/>
          <w:marRight w:val="0"/>
          <w:marTop w:val="0"/>
          <w:marBottom w:val="0"/>
          <w:divBdr>
            <w:top w:val="none" w:sz="0" w:space="0" w:color="auto"/>
            <w:left w:val="none" w:sz="0" w:space="0" w:color="auto"/>
            <w:bottom w:val="none" w:sz="0" w:space="0" w:color="auto"/>
            <w:right w:val="none" w:sz="0" w:space="0" w:color="auto"/>
          </w:divBdr>
        </w:div>
        <w:div w:id="129061976">
          <w:marLeft w:val="480"/>
          <w:marRight w:val="0"/>
          <w:marTop w:val="0"/>
          <w:marBottom w:val="0"/>
          <w:divBdr>
            <w:top w:val="none" w:sz="0" w:space="0" w:color="auto"/>
            <w:left w:val="none" w:sz="0" w:space="0" w:color="auto"/>
            <w:bottom w:val="none" w:sz="0" w:space="0" w:color="auto"/>
            <w:right w:val="none" w:sz="0" w:space="0" w:color="auto"/>
          </w:divBdr>
        </w:div>
        <w:div w:id="1527450464">
          <w:marLeft w:val="480"/>
          <w:marRight w:val="0"/>
          <w:marTop w:val="0"/>
          <w:marBottom w:val="0"/>
          <w:divBdr>
            <w:top w:val="none" w:sz="0" w:space="0" w:color="auto"/>
            <w:left w:val="none" w:sz="0" w:space="0" w:color="auto"/>
            <w:bottom w:val="none" w:sz="0" w:space="0" w:color="auto"/>
            <w:right w:val="none" w:sz="0" w:space="0" w:color="auto"/>
          </w:divBdr>
        </w:div>
        <w:div w:id="1996520185">
          <w:marLeft w:val="480"/>
          <w:marRight w:val="0"/>
          <w:marTop w:val="0"/>
          <w:marBottom w:val="0"/>
          <w:divBdr>
            <w:top w:val="none" w:sz="0" w:space="0" w:color="auto"/>
            <w:left w:val="none" w:sz="0" w:space="0" w:color="auto"/>
            <w:bottom w:val="none" w:sz="0" w:space="0" w:color="auto"/>
            <w:right w:val="none" w:sz="0" w:space="0" w:color="auto"/>
          </w:divBdr>
        </w:div>
        <w:div w:id="1296791907">
          <w:marLeft w:val="480"/>
          <w:marRight w:val="0"/>
          <w:marTop w:val="0"/>
          <w:marBottom w:val="0"/>
          <w:divBdr>
            <w:top w:val="none" w:sz="0" w:space="0" w:color="auto"/>
            <w:left w:val="none" w:sz="0" w:space="0" w:color="auto"/>
            <w:bottom w:val="none" w:sz="0" w:space="0" w:color="auto"/>
            <w:right w:val="none" w:sz="0" w:space="0" w:color="auto"/>
          </w:divBdr>
        </w:div>
        <w:div w:id="86851661">
          <w:marLeft w:val="480"/>
          <w:marRight w:val="0"/>
          <w:marTop w:val="0"/>
          <w:marBottom w:val="0"/>
          <w:divBdr>
            <w:top w:val="none" w:sz="0" w:space="0" w:color="auto"/>
            <w:left w:val="none" w:sz="0" w:space="0" w:color="auto"/>
            <w:bottom w:val="none" w:sz="0" w:space="0" w:color="auto"/>
            <w:right w:val="none" w:sz="0" w:space="0" w:color="auto"/>
          </w:divBdr>
        </w:div>
        <w:div w:id="1847865719">
          <w:marLeft w:val="480"/>
          <w:marRight w:val="0"/>
          <w:marTop w:val="0"/>
          <w:marBottom w:val="0"/>
          <w:divBdr>
            <w:top w:val="none" w:sz="0" w:space="0" w:color="auto"/>
            <w:left w:val="none" w:sz="0" w:space="0" w:color="auto"/>
            <w:bottom w:val="none" w:sz="0" w:space="0" w:color="auto"/>
            <w:right w:val="none" w:sz="0" w:space="0" w:color="auto"/>
          </w:divBdr>
        </w:div>
        <w:div w:id="1089353865">
          <w:marLeft w:val="480"/>
          <w:marRight w:val="0"/>
          <w:marTop w:val="0"/>
          <w:marBottom w:val="0"/>
          <w:divBdr>
            <w:top w:val="none" w:sz="0" w:space="0" w:color="auto"/>
            <w:left w:val="none" w:sz="0" w:space="0" w:color="auto"/>
            <w:bottom w:val="none" w:sz="0" w:space="0" w:color="auto"/>
            <w:right w:val="none" w:sz="0" w:space="0" w:color="auto"/>
          </w:divBdr>
        </w:div>
        <w:div w:id="1730807765">
          <w:marLeft w:val="480"/>
          <w:marRight w:val="0"/>
          <w:marTop w:val="0"/>
          <w:marBottom w:val="0"/>
          <w:divBdr>
            <w:top w:val="none" w:sz="0" w:space="0" w:color="auto"/>
            <w:left w:val="none" w:sz="0" w:space="0" w:color="auto"/>
            <w:bottom w:val="none" w:sz="0" w:space="0" w:color="auto"/>
            <w:right w:val="none" w:sz="0" w:space="0" w:color="auto"/>
          </w:divBdr>
        </w:div>
        <w:div w:id="2033266735">
          <w:marLeft w:val="480"/>
          <w:marRight w:val="0"/>
          <w:marTop w:val="0"/>
          <w:marBottom w:val="0"/>
          <w:divBdr>
            <w:top w:val="none" w:sz="0" w:space="0" w:color="auto"/>
            <w:left w:val="none" w:sz="0" w:space="0" w:color="auto"/>
            <w:bottom w:val="none" w:sz="0" w:space="0" w:color="auto"/>
            <w:right w:val="none" w:sz="0" w:space="0" w:color="auto"/>
          </w:divBdr>
        </w:div>
        <w:div w:id="312954320">
          <w:marLeft w:val="480"/>
          <w:marRight w:val="0"/>
          <w:marTop w:val="0"/>
          <w:marBottom w:val="0"/>
          <w:divBdr>
            <w:top w:val="none" w:sz="0" w:space="0" w:color="auto"/>
            <w:left w:val="none" w:sz="0" w:space="0" w:color="auto"/>
            <w:bottom w:val="none" w:sz="0" w:space="0" w:color="auto"/>
            <w:right w:val="none" w:sz="0" w:space="0" w:color="auto"/>
          </w:divBdr>
        </w:div>
        <w:div w:id="552426044">
          <w:marLeft w:val="480"/>
          <w:marRight w:val="0"/>
          <w:marTop w:val="0"/>
          <w:marBottom w:val="0"/>
          <w:divBdr>
            <w:top w:val="none" w:sz="0" w:space="0" w:color="auto"/>
            <w:left w:val="none" w:sz="0" w:space="0" w:color="auto"/>
            <w:bottom w:val="none" w:sz="0" w:space="0" w:color="auto"/>
            <w:right w:val="none" w:sz="0" w:space="0" w:color="auto"/>
          </w:divBdr>
        </w:div>
        <w:div w:id="1120605657">
          <w:marLeft w:val="480"/>
          <w:marRight w:val="0"/>
          <w:marTop w:val="0"/>
          <w:marBottom w:val="0"/>
          <w:divBdr>
            <w:top w:val="none" w:sz="0" w:space="0" w:color="auto"/>
            <w:left w:val="none" w:sz="0" w:space="0" w:color="auto"/>
            <w:bottom w:val="none" w:sz="0" w:space="0" w:color="auto"/>
            <w:right w:val="none" w:sz="0" w:space="0" w:color="auto"/>
          </w:divBdr>
        </w:div>
        <w:div w:id="714082434">
          <w:marLeft w:val="480"/>
          <w:marRight w:val="0"/>
          <w:marTop w:val="0"/>
          <w:marBottom w:val="0"/>
          <w:divBdr>
            <w:top w:val="none" w:sz="0" w:space="0" w:color="auto"/>
            <w:left w:val="none" w:sz="0" w:space="0" w:color="auto"/>
            <w:bottom w:val="none" w:sz="0" w:space="0" w:color="auto"/>
            <w:right w:val="none" w:sz="0" w:space="0" w:color="auto"/>
          </w:divBdr>
        </w:div>
        <w:div w:id="1738089227">
          <w:marLeft w:val="480"/>
          <w:marRight w:val="0"/>
          <w:marTop w:val="0"/>
          <w:marBottom w:val="0"/>
          <w:divBdr>
            <w:top w:val="none" w:sz="0" w:space="0" w:color="auto"/>
            <w:left w:val="none" w:sz="0" w:space="0" w:color="auto"/>
            <w:bottom w:val="none" w:sz="0" w:space="0" w:color="auto"/>
            <w:right w:val="none" w:sz="0" w:space="0" w:color="auto"/>
          </w:divBdr>
        </w:div>
        <w:div w:id="1923025845">
          <w:marLeft w:val="480"/>
          <w:marRight w:val="0"/>
          <w:marTop w:val="0"/>
          <w:marBottom w:val="0"/>
          <w:divBdr>
            <w:top w:val="none" w:sz="0" w:space="0" w:color="auto"/>
            <w:left w:val="none" w:sz="0" w:space="0" w:color="auto"/>
            <w:bottom w:val="none" w:sz="0" w:space="0" w:color="auto"/>
            <w:right w:val="none" w:sz="0" w:space="0" w:color="auto"/>
          </w:divBdr>
        </w:div>
      </w:divsChild>
    </w:div>
    <w:div w:id="797071849">
      <w:bodyDiv w:val="1"/>
      <w:marLeft w:val="0"/>
      <w:marRight w:val="0"/>
      <w:marTop w:val="0"/>
      <w:marBottom w:val="0"/>
      <w:divBdr>
        <w:top w:val="none" w:sz="0" w:space="0" w:color="auto"/>
        <w:left w:val="none" w:sz="0" w:space="0" w:color="auto"/>
        <w:bottom w:val="none" w:sz="0" w:space="0" w:color="auto"/>
        <w:right w:val="none" w:sz="0" w:space="0" w:color="auto"/>
      </w:divBdr>
    </w:div>
    <w:div w:id="797456118">
      <w:bodyDiv w:val="1"/>
      <w:marLeft w:val="0"/>
      <w:marRight w:val="0"/>
      <w:marTop w:val="0"/>
      <w:marBottom w:val="0"/>
      <w:divBdr>
        <w:top w:val="none" w:sz="0" w:space="0" w:color="auto"/>
        <w:left w:val="none" w:sz="0" w:space="0" w:color="auto"/>
        <w:bottom w:val="none" w:sz="0" w:space="0" w:color="auto"/>
        <w:right w:val="none" w:sz="0" w:space="0" w:color="auto"/>
      </w:divBdr>
    </w:div>
    <w:div w:id="797798261">
      <w:bodyDiv w:val="1"/>
      <w:marLeft w:val="0"/>
      <w:marRight w:val="0"/>
      <w:marTop w:val="0"/>
      <w:marBottom w:val="0"/>
      <w:divBdr>
        <w:top w:val="none" w:sz="0" w:space="0" w:color="auto"/>
        <w:left w:val="none" w:sz="0" w:space="0" w:color="auto"/>
        <w:bottom w:val="none" w:sz="0" w:space="0" w:color="auto"/>
        <w:right w:val="none" w:sz="0" w:space="0" w:color="auto"/>
      </w:divBdr>
    </w:div>
    <w:div w:id="797992613">
      <w:bodyDiv w:val="1"/>
      <w:marLeft w:val="0"/>
      <w:marRight w:val="0"/>
      <w:marTop w:val="0"/>
      <w:marBottom w:val="0"/>
      <w:divBdr>
        <w:top w:val="none" w:sz="0" w:space="0" w:color="auto"/>
        <w:left w:val="none" w:sz="0" w:space="0" w:color="auto"/>
        <w:bottom w:val="none" w:sz="0" w:space="0" w:color="auto"/>
        <w:right w:val="none" w:sz="0" w:space="0" w:color="auto"/>
      </w:divBdr>
    </w:div>
    <w:div w:id="798766467">
      <w:bodyDiv w:val="1"/>
      <w:marLeft w:val="0"/>
      <w:marRight w:val="0"/>
      <w:marTop w:val="0"/>
      <w:marBottom w:val="0"/>
      <w:divBdr>
        <w:top w:val="none" w:sz="0" w:space="0" w:color="auto"/>
        <w:left w:val="none" w:sz="0" w:space="0" w:color="auto"/>
        <w:bottom w:val="none" w:sz="0" w:space="0" w:color="auto"/>
        <w:right w:val="none" w:sz="0" w:space="0" w:color="auto"/>
      </w:divBdr>
    </w:div>
    <w:div w:id="799231807">
      <w:bodyDiv w:val="1"/>
      <w:marLeft w:val="0"/>
      <w:marRight w:val="0"/>
      <w:marTop w:val="0"/>
      <w:marBottom w:val="0"/>
      <w:divBdr>
        <w:top w:val="none" w:sz="0" w:space="0" w:color="auto"/>
        <w:left w:val="none" w:sz="0" w:space="0" w:color="auto"/>
        <w:bottom w:val="none" w:sz="0" w:space="0" w:color="auto"/>
        <w:right w:val="none" w:sz="0" w:space="0" w:color="auto"/>
      </w:divBdr>
    </w:div>
    <w:div w:id="799689649">
      <w:bodyDiv w:val="1"/>
      <w:marLeft w:val="0"/>
      <w:marRight w:val="0"/>
      <w:marTop w:val="0"/>
      <w:marBottom w:val="0"/>
      <w:divBdr>
        <w:top w:val="none" w:sz="0" w:space="0" w:color="auto"/>
        <w:left w:val="none" w:sz="0" w:space="0" w:color="auto"/>
        <w:bottom w:val="none" w:sz="0" w:space="0" w:color="auto"/>
        <w:right w:val="none" w:sz="0" w:space="0" w:color="auto"/>
      </w:divBdr>
    </w:div>
    <w:div w:id="799958674">
      <w:bodyDiv w:val="1"/>
      <w:marLeft w:val="0"/>
      <w:marRight w:val="0"/>
      <w:marTop w:val="0"/>
      <w:marBottom w:val="0"/>
      <w:divBdr>
        <w:top w:val="none" w:sz="0" w:space="0" w:color="auto"/>
        <w:left w:val="none" w:sz="0" w:space="0" w:color="auto"/>
        <w:bottom w:val="none" w:sz="0" w:space="0" w:color="auto"/>
        <w:right w:val="none" w:sz="0" w:space="0" w:color="auto"/>
      </w:divBdr>
    </w:div>
    <w:div w:id="799999923">
      <w:bodyDiv w:val="1"/>
      <w:marLeft w:val="0"/>
      <w:marRight w:val="0"/>
      <w:marTop w:val="0"/>
      <w:marBottom w:val="0"/>
      <w:divBdr>
        <w:top w:val="none" w:sz="0" w:space="0" w:color="auto"/>
        <w:left w:val="none" w:sz="0" w:space="0" w:color="auto"/>
        <w:bottom w:val="none" w:sz="0" w:space="0" w:color="auto"/>
        <w:right w:val="none" w:sz="0" w:space="0" w:color="auto"/>
      </w:divBdr>
    </w:div>
    <w:div w:id="800616174">
      <w:bodyDiv w:val="1"/>
      <w:marLeft w:val="0"/>
      <w:marRight w:val="0"/>
      <w:marTop w:val="0"/>
      <w:marBottom w:val="0"/>
      <w:divBdr>
        <w:top w:val="none" w:sz="0" w:space="0" w:color="auto"/>
        <w:left w:val="none" w:sz="0" w:space="0" w:color="auto"/>
        <w:bottom w:val="none" w:sz="0" w:space="0" w:color="auto"/>
        <w:right w:val="none" w:sz="0" w:space="0" w:color="auto"/>
      </w:divBdr>
      <w:divsChild>
        <w:div w:id="931205184">
          <w:marLeft w:val="480"/>
          <w:marRight w:val="0"/>
          <w:marTop w:val="0"/>
          <w:marBottom w:val="0"/>
          <w:divBdr>
            <w:top w:val="none" w:sz="0" w:space="0" w:color="auto"/>
            <w:left w:val="none" w:sz="0" w:space="0" w:color="auto"/>
            <w:bottom w:val="none" w:sz="0" w:space="0" w:color="auto"/>
            <w:right w:val="none" w:sz="0" w:space="0" w:color="auto"/>
          </w:divBdr>
        </w:div>
        <w:div w:id="1720978780">
          <w:marLeft w:val="480"/>
          <w:marRight w:val="0"/>
          <w:marTop w:val="0"/>
          <w:marBottom w:val="0"/>
          <w:divBdr>
            <w:top w:val="none" w:sz="0" w:space="0" w:color="auto"/>
            <w:left w:val="none" w:sz="0" w:space="0" w:color="auto"/>
            <w:bottom w:val="none" w:sz="0" w:space="0" w:color="auto"/>
            <w:right w:val="none" w:sz="0" w:space="0" w:color="auto"/>
          </w:divBdr>
        </w:div>
        <w:div w:id="42557875">
          <w:marLeft w:val="480"/>
          <w:marRight w:val="0"/>
          <w:marTop w:val="0"/>
          <w:marBottom w:val="0"/>
          <w:divBdr>
            <w:top w:val="none" w:sz="0" w:space="0" w:color="auto"/>
            <w:left w:val="none" w:sz="0" w:space="0" w:color="auto"/>
            <w:bottom w:val="none" w:sz="0" w:space="0" w:color="auto"/>
            <w:right w:val="none" w:sz="0" w:space="0" w:color="auto"/>
          </w:divBdr>
        </w:div>
        <w:div w:id="952446091">
          <w:marLeft w:val="480"/>
          <w:marRight w:val="0"/>
          <w:marTop w:val="0"/>
          <w:marBottom w:val="0"/>
          <w:divBdr>
            <w:top w:val="none" w:sz="0" w:space="0" w:color="auto"/>
            <w:left w:val="none" w:sz="0" w:space="0" w:color="auto"/>
            <w:bottom w:val="none" w:sz="0" w:space="0" w:color="auto"/>
            <w:right w:val="none" w:sz="0" w:space="0" w:color="auto"/>
          </w:divBdr>
        </w:div>
        <w:div w:id="1806196425">
          <w:marLeft w:val="480"/>
          <w:marRight w:val="0"/>
          <w:marTop w:val="0"/>
          <w:marBottom w:val="0"/>
          <w:divBdr>
            <w:top w:val="none" w:sz="0" w:space="0" w:color="auto"/>
            <w:left w:val="none" w:sz="0" w:space="0" w:color="auto"/>
            <w:bottom w:val="none" w:sz="0" w:space="0" w:color="auto"/>
            <w:right w:val="none" w:sz="0" w:space="0" w:color="auto"/>
          </w:divBdr>
        </w:div>
        <w:div w:id="1549878153">
          <w:marLeft w:val="480"/>
          <w:marRight w:val="0"/>
          <w:marTop w:val="0"/>
          <w:marBottom w:val="0"/>
          <w:divBdr>
            <w:top w:val="none" w:sz="0" w:space="0" w:color="auto"/>
            <w:left w:val="none" w:sz="0" w:space="0" w:color="auto"/>
            <w:bottom w:val="none" w:sz="0" w:space="0" w:color="auto"/>
            <w:right w:val="none" w:sz="0" w:space="0" w:color="auto"/>
          </w:divBdr>
        </w:div>
        <w:div w:id="2122797943">
          <w:marLeft w:val="480"/>
          <w:marRight w:val="0"/>
          <w:marTop w:val="0"/>
          <w:marBottom w:val="0"/>
          <w:divBdr>
            <w:top w:val="none" w:sz="0" w:space="0" w:color="auto"/>
            <w:left w:val="none" w:sz="0" w:space="0" w:color="auto"/>
            <w:bottom w:val="none" w:sz="0" w:space="0" w:color="auto"/>
            <w:right w:val="none" w:sz="0" w:space="0" w:color="auto"/>
          </w:divBdr>
        </w:div>
        <w:div w:id="260115787">
          <w:marLeft w:val="480"/>
          <w:marRight w:val="0"/>
          <w:marTop w:val="0"/>
          <w:marBottom w:val="0"/>
          <w:divBdr>
            <w:top w:val="none" w:sz="0" w:space="0" w:color="auto"/>
            <w:left w:val="none" w:sz="0" w:space="0" w:color="auto"/>
            <w:bottom w:val="none" w:sz="0" w:space="0" w:color="auto"/>
            <w:right w:val="none" w:sz="0" w:space="0" w:color="auto"/>
          </w:divBdr>
        </w:div>
        <w:div w:id="1898932037">
          <w:marLeft w:val="480"/>
          <w:marRight w:val="0"/>
          <w:marTop w:val="0"/>
          <w:marBottom w:val="0"/>
          <w:divBdr>
            <w:top w:val="none" w:sz="0" w:space="0" w:color="auto"/>
            <w:left w:val="none" w:sz="0" w:space="0" w:color="auto"/>
            <w:bottom w:val="none" w:sz="0" w:space="0" w:color="auto"/>
            <w:right w:val="none" w:sz="0" w:space="0" w:color="auto"/>
          </w:divBdr>
        </w:div>
        <w:div w:id="1835291801">
          <w:marLeft w:val="480"/>
          <w:marRight w:val="0"/>
          <w:marTop w:val="0"/>
          <w:marBottom w:val="0"/>
          <w:divBdr>
            <w:top w:val="none" w:sz="0" w:space="0" w:color="auto"/>
            <w:left w:val="none" w:sz="0" w:space="0" w:color="auto"/>
            <w:bottom w:val="none" w:sz="0" w:space="0" w:color="auto"/>
            <w:right w:val="none" w:sz="0" w:space="0" w:color="auto"/>
          </w:divBdr>
        </w:div>
        <w:div w:id="203519435">
          <w:marLeft w:val="480"/>
          <w:marRight w:val="0"/>
          <w:marTop w:val="0"/>
          <w:marBottom w:val="0"/>
          <w:divBdr>
            <w:top w:val="none" w:sz="0" w:space="0" w:color="auto"/>
            <w:left w:val="none" w:sz="0" w:space="0" w:color="auto"/>
            <w:bottom w:val="none" w:sz="0" w:space="0" w:color="auto"/>
            <w:right w:val="none" w:sz="0" w:space="0" w:color="auto"/>
          </w:divBdr>
        </w:div>
        <w:div w:id="576401854">
          <w:marLeft w:val="480"/>
          <w:marRight w:val="0"/>
          <w:marTop w:val="0"/>
          <w:marBottom w:val="0"/>
          <w:divBdr>
            <w:top w:val="none" w:sz="0" w:space="0" w:color="auto"/>
            <w:left w:val="none" w:sz="0" w:space="0" w:color="auto"/>
            <w:bottom w:val="none" w:sz="0" w:space="0" w:color="auto"/>
            <w:right w:val="none" w:sz="0" w:space="0" w:color="auto"/>
          </w:divBdr>
        </w:div>
        <w:div w:id="1736513534">
          <w:marLeft w:val="480"/>
          <w:marRight w:val="0"/>
          <w:marTop w:val="0"/>
          <w:marBottom w:val="0"/>
          <w:divBdr>
            <w:top w:val="none" w:sz="0" w:space="0" w:color="auto"/>
            <w:left w:val="none" w:sz="0" w:space="0" w:color="auto"/>
            <w:bottom w:val="none" w:sz="0" w:space="0" w:color="auto"/>
            <w:right w:val="none" w:sz="0" w:space="0" w:color="auto"/>
          </w:divBdr>
        </w:div>
        <w:div w:id="2093696944">
          <w:marLeft w:val="480"/>
          <w:marRight w:val="0"/>
          <w:marTop w:val="0"/>
          <w:marBottom w:val="0"/>
          <w:divBdr>
            <w:top w:val="none" w:sz="0" w:space="0" w:color="auto"/>
            <w:left w:val="none" w:sz="0" w:space="0" w:color="auto"/>
            <w:bottom w:val="none" w:sz="0" w:space="0" w:color="auto"/>
            <w:right w:val="none" w:sz="0" w:space="0" w:color="auto"/>
          </w:divBdr>
        </w:div>
        <w:div w:id="1358772010">
          <w:marLeft w:val="480"/>
          <w:marRight w:val="0"/>
          <w:marTop w:val="0"/>
          <w:marBottom w:val="0"/>
          <w:divBdr>
            <w:top w:val="none" w:sz="0" w:space="0" w:color="auto"/>
            <w:left w:val="none" w:sz="0" w:space="0" w:color="auto"/>
            <w:bottom w:val="none" w:sz="0" w:space="0" w:color="auto"/>
            <w:right w:val="none" w:sz="0" w:space="0" w:color="auto"/>
          </w:divBdr>
        </w:div>
        <w:div w:id="1581863065">
          <w:marLeft w:val="480"/>
          <w:marRight w:val="0"/>
          <w:marTop w:val="0"/>
          <w:marBottom w:val="0"/>
          <w:divBdr>
            <w:top w:val="none" w:sz="0" w:space="0" w:color="auto"/>
            <w:left w:val="none" w:sz="0" w:space="0" w:color="auto"/>
            <w:bottom w:val="none" w:sz="0" w:space="0" w:color="auto"/>
            <w:right w:val="none" w:sz="0" w:space="0" w:color="auto"/>
          </w:divBdr>
        </w:div>
        <w:div w:id="501623737">
          <w:marLeft w:val="480"/>
          <w:marRight w:val="0"/>
          <w:marTop w:val="0"/>
          <w:marBottom w:val="0"/>
          <w:divBdr>
            <w:top w:val="none" w:sz="0" w:space="0" w:color="auto"/>
            <w:left w:val="none" w:sz="0" w:space="0" w:color="auto"/>
            <w:bottom w:val="none" w:sz="0" w:space="0" w:color="auto"/>
            <w:right w:val="none" w:sz="0" w:space="0" w:color="auto"/>
          </w:divBdr>
        </w:div>
        <w:div w:id="1931084416">
          <w:marLeft w:val="480"/>
          <w:marRight w:val="0"/>
          <w:marTop w:val="0"/>
          <w:marBottom w:val="0"/>
          <w:divBdr>
            <w:top w:val="none" w:sz="0" w:space="0" w:color="auto"/>
            <w:left w:val="none" w:sz="0" w:space="0" w:color="auto"/>
            <w:bottom w:val="none" w:sz="0" w:space="0" w:color="auto"/>
            <w:right w:val="none" w:sz="0" w:space="0" w:color="auto"/>
          </w:divBdr>
        </w:div>
        <w:div w:id="1883979711">
          <w:marLeft w:val="480"/>
          <w:marRight w:val="0"/>
          <w:marTop w:val="0"/>
          <w:marBottom w:val="0"/>
          <w:divBdr>
            <w:top w:val="none" w:sz="0" w:space="0" w:color="auto"/>
            <w:left w:val="none" w:sz="0" w:space="0" w:color="auto"/>
            <w:bottom w:val="none" w:sz="0" w:space="0" w:color="auto"/>
            <w:right w:val="none" w:sz="0" w:space="0" w:color="auto"/>
          </w:divBdr>
        </w:div>
        <w:div w:id="670907745">
          <w:marLeft w:val="480"/>
          <w:marRight w:val="0"/>
          <w:marTop w:val="0"/>
          <w:marBottom w:val="0"/>
          <w:divBdr>
            <w:top w:val="none" w:sz="0" w:space="0" w:color="auto"/>
            <w:left w:val="none" w:sz="0" w:space="0" w:color="auto"/>
            <w:bottom w:val="none" w:sz="0" w:space="0" w:color="auto"/>
            <w:right w:val="none" w:sz="0" w:space="0" w:color="auto"/>
          </w:divBdr>
        </w:div>
        <w:div w:id="1519196253">
          <w:marLeft w:val="480"/>
          <w:marRight w:val="0"/>
          <w:marTop w:val="0"/>
          <w:marBottom w:val="0"/>
          <w:divBdr>
            <w:top w:val="none" w:sz="0" w:space="0" w:color="auto"/>
            <w:left w:val="none" w:sz="0" w:space="0" w:color="auto"/>
            <w:bottom w:val="none" w:sz="0" w:space="0" w:color="auto"/>
            <w:right w:val="none" w:sz="0" w:space="0" w:color="auto"/>
          </w:divBdr>
        </w:div>
        <w:div w:id="1098865404">
          <w:marLeft w:val="480"/>
          <w:marRight w:val="0"/>
          <w:marTop w:val="0"/>
          <w:marBottom w:val="0"/>
          <w:divBdr>
            <w:top w:val="none" w:sz="0" w:space="0" w:color="auto"/>
            <w:left w:val="none" w:sz="0" w:space="0" w:color="auto"/>
            <w:bottom w:val="none" w:sz="0" w:space="0" w:color="auto"/>
            <w:right w:val="none" w:sz="0" w:space="0" w:color="auto"/>
          </w:divBdr>
        </w:div>
        <w:div w:id="390227929">
          <w:marLeft w:val="480"/>
          <w:marRight w:val="0"/>
          <w:marTop w:val="0"/>
          <w:marBottom w:val="0"/>
          <w:divBdr>
            <w:top w:val="none" w:sz="0" w:space="0" w:color="auto"/>
            <w:left w:val="none" w:sz="0" w:space="0" w:color="auto"/>
            <w:bottom w:val="none" w:sz="0" w:space="0" w:color="auto"/>
            <w:right w:val="none" w:sz="0" w:space="0" w:color="auto"/>
          </w:divBdr>
        </w:div>
        <w:div w:id="613100125">
          <w:marLeft w:val="480"/>
          <w:marRight w:val="0"/>
          <w:marTop w:val="0"/>
          <w:marBottom w:val="0"/>
          <w:divBdr>
            <w:top w:val="none" w:sz="0" w:space="0" w:color="auto"/>
            <w:left w:val="none" w:sz="0" w:space="0" w:color="auto"/>
            <w:bottom w:val="none" w:sz="0" w:space="0" w:color="auto"/>
            <w:right w:val="none" w:sz="0" w:space="0" w:color="auto"/>
          </w:divBdr>
        </w:div>
        <w:div w:id="1323315127">
          <w:marLeft w:val="480"/>
          <w:marRight w:val="0"/>
          <w:marTop w:val="0"/>
          <w:marBottom w:val="0"/>
          <w:divBdr>
            <w:top w:val="none" w:sz="0" w:space="0" w:color="auto"/>
            <w:left w:val="none" w:sz="0" w:space="0" w:color="auto"/>
            <w:bottom w:val="none" w:sz="0" w:space="0" w:color="auto"/>
            <w:right w:val="none" w:sz="0" w:space="0" w:color="auto"/>
          </w:divBdr>
        </w:div>
        <w:div w:id="191384520">
          <w:marLeft w:val="480"/>
          <w:marRight w:val="0"/>
          <w:marTop w:val="0"/>
          <w:marBottom w:val="0"/>
          <w:divBdr>
            <w:top w:val="none" w:sz="0" w:space="0" w:color="auto"/>
            <w:left w:val="none" w:sz="0" w:space="0" w:color="auto"/>
            <w:bottom w:val="none" w:sz="0" w:space="0" w:color="auto"/>
            <w:right w:val="none" w:sz="0" w:space="0" w:color="auto"/>
          </w:divBdr>
        </w:div>
        <w:div w:id="1490054472">
          <w:marLeft w:val="480"/>
          <w:marRight w:val="0"/>
          <w:marTop w:val="0"/>
          <w:marBottom w:val="0"/>
          <w:divBdr>
            <w:top w:val="none" w:sz="0" w:space="0" w:color="auto"/>
            <w:left w:val="none" w:sz="0" w:space="0" w:color="auto"/>
            <w:bottom w:val="none" w:sz="0" w:space="0" w:color="auto"/>
            <w:right w:val="none" w:sz="0" w:space="0" w:color="auto"/>
          </w:divBdr>
        </w:div>
        <w:div w:id="151725090">
          <w:marLeft w:val="480"/>
          <w:marRight w:val="0"/>
          <w:marTop w:val="0"/>
          <w:marBottom w:val="0"/>
          <w:divBdr>
            <w:top w:val="none" w:sz="0" w:space="0" w:color="auto"/>
            <w:left w:val="none" w:sz="0" w:space="0" w:color="auto"/>
            <w:bottom w:val="none" w:sz="0" w:space="0" w:color="auto"/>
            <w:right w:val="none" w:sz="0" w:space="0" w:color="auto"/>
          </w:divBdr>
        </w:div>
        <w:div w:id="939600456">
          <w:marLeft w:val="480"/>
          <w:marRight w:val="0"/>
          <w:marTop w:val="0"/>
          <w:marBottom w:val="0"/>
          <w:divBdr>
            <w:top w:val="none" w:sz="0" w:space="0" w:color="auto"/>
            <w:left w:val="none" w:sz="0" w:space="0" w:color="auto"/>
            <w:bottom w:val="none" w:sz="0" w:space="0" w:color="auto"/>
            <w:right w:val="none" w:sz="0" w:space="0" w:color="auto"/>
          </w:divBdr>
        </w:div>
        <w:div w:id="723722883">
          <w:marLeft w:val="480"/>
          <w:marRight w:val="0"/>
          <w:marTop w:val="0"/>
          <w:marBottom w:val="0"/>
          <w:divBdr>
            <w:top w:val="none" w:sz="0" w:space="0" w:color="auto"/>
            <w:left w:val="none" w:sz="0" w:space="0" w:color="auto"/>
            <w:bottom w:val="none" w:sz="0" w:space="0" w:color="auto"/>
            <w:right w:val="none" w:sz="0" w:space="0" w:color="auto"/>
          </w:divBdr>
        </w:div>
        <w:div w:id="63459595">
          <w:marLeft w:val="480"/>
          <w:marRight w:val="0"/>
          <w:marTop w:val="0"/>
          <w:marBottom w:val="0"/>
          <w:divBdr>
            <w:top w:val="none" w:sz="0" w:space="0" w:color="auto"/>
            <w:left w:val="none" w:sz="0" w:space="0" w:color="auto"/>
            <w:bottom w:val="none" w:sz="0" w:space="0" w:color="auto"/>
            <w:right w:val="none" w:sz="0" w:space="0" w:color="auto"/>
          </w:divBdr>
        </w:div>
        <w:div w:id="687874922">
          <w:marLeft w:val="480"/>
          <w:marRight w:val="0"/>
          <w:marTop w:val="0"/>
          <w:marBottom w:val="0"/>
          <w:divBdr>
            <w:top w:val="none" w:sz="0" w:space="0" w:color="auto"/>
            <w:left w:val="none" w:sz="0" w:space="0" w:color="auto"/>
            <w:bottom w:val="none" w:sz="0" w:space="0" w:color="auto"/>
            <w:right w:val="none" w:sz="0" w:space="0" w:color="auto"/>
          </w:divBdr>
        </w:div>
        <w:div w:id="645472391">
          <w:marLeft w:val="480"/>
          <w:marRight w:val="0"/>
          <w:marTop w:val="0"/>
          <w:marBottom w:val="0"/>
          <w:divBdr>
            <w:top w:val="none" w:sz="0" w:space="0" w:color="auto"/>
            <w:left w:val="none" w:sz="0" w:space="0" w:color="auto"/>
            <w:bottom w:val="none" w:sz="0" w:space="0" w:color="auto"/>
            <w:right w:val="none" w:sz="0" w:space="0" w:color="auto"/>
          </w:divBdr>
        </w:div>
        <w:div w:id="1954708112">
          <w:marLeft w:val="480"/>
          <w:marRight w:val="0"/>
          <w:marTop w:val="0"/>
          <w:marBottom w:val="0"/>
          <w:divBdr>
            <w:top w:val="none" w:sz="0" w:space="0" w:color="auto"/>
            <w:left w:val="none" w:sz="0" w:space="0" w:color="auto"/>
            <w:bottom w:val="none" w:sz="0" w:space="0" w:color="auto"/>
            <w:right w:val="none" w:sz="0" w:space="0" w:color="auto"/>
          </w:divBdr>
        </w:div>
        <w:div w:id="408776173">
          <w:marLeft w:val="480"/>
          <w:marRight w:val="0"/>
          <w:marTop w:val="0"/>
          <w:marBottom w:val="0"/>
          <w:divBdr>
            <w:top w:val="none" w:sz="0" w:space="0" w:color="auto"/>
            <w:left w:val="none" w:sz="0" w:space="0" w:color="auto"/>
            <w:bottom w:val="none" w:sz="0" w:space="0" w:color="auto"/>
            <w:right w:val="none" w:sz="0" w:space="0" w:color="auto"/>
          </w:divBdr>
        </w:div>
        <w:div w:id="1433667586">
          <w:marLeft w:val="480"/>
          <w:marRight w:val="0"/>
          <w:marTop w:val="0"/>
          <w:marBottom w:val="0"/>
          <w:divBdr>
            <w:top w:val="none" w:sz="0" w:space="0" w:color="auto"/>
            <w:left w:val="none" w:sz="0" w:space="0" w:color="auto"/>
            <w:bottom w:val="none" w:sz="0" w:space="0" w:color="auto"/>
            <w:right w:val="none" w:sz="0" w:space="0" w:color="auto"/>
          </w:divBdr>
        </w:div>
        <w:div w:id="816922776">
          <w:marLeft w:val="480"/>
          <w:marRight w:val="0"/>
          <w:marTop w:val="0"/>
          <w:marBottom w:val="0"/>
          <w:divBdr>
            <w:top w:val="none" w:sz="0" w:space="0" w:color="auto"/>
            <w:left w:val="none" w:sz="0" w:space="0" w:color="auto"/>
            <w:bottom w:val="none" w:sz="0" w:space="0" w:color="auto"/>
            <w:right w:val="none" w:sz="0" w:space="0" w:color="auto"/>
          </w:divBdr>
        </w:div>
        <w:div w:id="306670380">
          <w:marLeft w:val="480"/>
          <w:marRight w:val="0"/>
          <w:marTop w:val="0"/>
          <w:marBottom w:val="0"/>
          <w:divBdr>
            <w:top w:val="none" w:sz="0" w:space="0" w:color="auto"/>
            <w:left w:val="none" w:sz="0" w:space="0" w:color="auto"/>
            <w:bottom w:val="none" w:sz="0" w:space="0" w:color="auto"/>
            <w:right w:val="none" w:sz="0" w:space="0" w:color="auto"/>
          </w:divBdr>
        </w:div>
        <w:div w:id="732583636">
          <w:marLeft w:val="480"/>
          <w:marRight w:val="0"/>
          <w:marTop w:val="0"/>
          <w:marBottom w:val="0"/>
          <w:divBdr>
            <w:top w:val="none" w:sz="0" w:space="0" w:color="auto"/>
            <w:left w:val="none" w:sz="0" w:space="0" w:color="auto"/>
            <w:bottom w:val="none" w:sz="0" w:space="0" w:color="auto"/>
            <w:right w:val="none" w:sz="0" w:space="0" w:color="auto"/>
          </w:divBdr>
        </w:div>
        <w:div w:id="445000277">
          <w:marLeft w:val="480"/>
          <w:marRight w:val="0"/>
          <w:marTop w:val="0"/>
          <w:marBottom w:val="0"/>
          <w:divBdr>
            <w:top w:val="none" w:sz="0" w:space="0" w:color="auto"/>
            <w:left w:val="none" w:sz="0" w:space="0" w:color="auto"/>
            <w:bottom w:val="none" w:sz="0" w:space="0" w:color="auto"/>
            <w:right w:val="none" w:sz="0" w:space="0" w:color="auto"/>
          </w:divBdr>
        </w:div>
        <w:div w:id="646477499">
          <w:marLeft w:val="480"/>
          <w:marRight w:val="0"/>
          <w:marTop w:val="0"/>
          <w:marBottom w:val="0"/>
          <w:divBdr>
            <w:top w:val="none" w:sz="0" w:space="0" w:color="auto"/>
            <w:left w:val="none" w:sz="0" w:space="0" w:color="auto"/>
            <w:bottom w:val="none" w:sz="0" w:space="0" w:color="auto"/>
            <w:right w:val="none" w:sz="0" w:space="0" w:color="auto"/>
          </w:divBdr>
        </w:div>
        <w:div w:id="2088576841">
          <w:marLeft w:val="480"/>
          <w:marRight w:val="0"/>
          <w:marTop w:val="0"/>
          <w:marBottom w:val="0"/>
          <w:divBdr>
            <w:top w:val="none" w:sz="0" w:space="0" w:color="auto"/>
            <w:left w:val="none" w:sz="0" w:space="0" w:color="auto"/>
            <w:bottom w:val="none" w:sz="0" w:space="0" w:color="auto"/>
            <w:right w:val="none" w:sz="0" w:space="0" w:color="auto"/>
          </w:divBdr>
        </w:div>
        <w:div w:id="627860595">
          <w:marLeft w:val="480"/>
          <w:marRight w:val="0"/>
          <w:marTop w:val="0"/>
          <w:marBottom w:val="0"/>
          <w:divBdr>
            <w:top w:val="none" w:sz="0" w:space="0" w:color="auto"/>
            <w:left w:val="none" w:sz="0" w:space="0" w:color="auto"/>
            <w:bottom w:val="none" w:sz="0" w:space="0" w:color="auto"/>
            <w:right w:val="none" w:sz="0" w:space="0" w:color="auto"/>
          </w:divBdr>
        </w:div>
        <w:div w:id="963266403">
          <w:marLeft w:val="480"/>
          <w:marRight w:val="0"/>
          <w:marTop w:val="0"/>
          <w:marBottom w:val="0"/>
          <w:divBdr>
            <w:top w:val="none" w:sz="0" w:space="0" w:color="auto"/>
            <w:left w:val="none" w:sz="0" w:space="0" w:color="auto"/>
            <w:bottom w:val="none" w:sz="0" w:space="0" w:color="auto"/>
            <w:right w:val="none" w:sz="0" w:space="0" w:color="auto"/>
          </w:divBdr>
        </w:div>
        <w:div w:id="1044989556">
          <w:marLeft w:val="480"/>
          <w:marRight w:val="0"/>
          <w:marTop w:val="0"/>
          <w:marBottom w:val="0"/>
          <w:divBdr>
            <w:top w:val="none" w:sz="0" w:space="0" w:color="auto"/>
            <w:left w:val="none" w:sz="0" w:space="0" w:color="auto"/>
            <w:bottom w:val="none" w:sz="0" w:space="0" w:color="auto"/>
            <w:right w:val="none" w:sz="0" w:space="0" w:color="auto"/>
          </w:divBdr>
        </w:div>
        <w:div w:id="2075270132">
          <w:marLeft w:val="480"/>
          <w:marRight w:val="0"/>
          <w:marTop w:val="0"/>
          <w:marBottom w:val="0"/>
          <w:divBdr>
            <w:top w:val="none" w:sz="0" w:space="0" w:color="auto"/>
            <w:left w:val="none" w:sz="0" w:space="0" w:color="auto"/>
            <w:bottom w:val="none" w:sz="0" w:space="0" w:color="auto"/>
            <w:right w:val="none" w:sz="0" w:space="0" w:color="auto"/>
          </w:divBdr>
        </w:div>
        <w:div w:id="1644772283">
          <w:marLeft w:val="480"/>
          <w:marRight w:val="0"/>
          <w:marTop w:val="0"/>
          <w:marBottom w:val="0"/>
          <w:divBdr>
            <w:top w:val="none" w:sz="0" w:space="0" w:color="auto"/>
            <w:left w:val="none" w:sz="0" w:space="0" w:color="auto"/>
            <w:bottom w:val="none" w:sz="0" w:space="0" w:color="auto"/>
            <w:right w:val="none" w:sz="0" w:space="0" w:color="auto"/>
          </w:divBdr>
        </w:div>
        <w:div w:id="2127431044">
          <w:marLeft w:val="480"/>
          <w:marRight w:val="0"/>
          <w:marTop w:val="0"/>
          <w:marBottom w:val="0"/>
          <w:divBdr>
            <w:top w:val="none" w:sz="0" w:space="0" w:color="auto"/>
            <w:left w:val="none" w:sz="0" w:space="0" w:color="auto"/>
            <w:bottom w:val="none" w:sz="0" w:space="0" w:color="auto"/>
            <w:right w:val="none" w:sz="0" w:space="0" w:color="auto"/>
          </w:divBdr>
        </w:div>
        <w:div w:id="652106804">
          <w:marLeft w:val="480"/>
          <w:marRight w:val="0"/>
          <w:marTop w:val="0"/>
          <w:marBottom w:val="0"/>
          <w:divBdr>
            <w:top w:val="none" w:sz="0" w:space="0" w:color="auto"/>
            <w:left w:val="none" w:sz="0" w:space="0" w:color="auto"/>
            <w:bottom w:val="none" w:sz="0" w:space="0" w:color="auto"/>
            <w:right w:val="none" w:sz="0" w:space="0" w:color="auto"/>
          </w:divBdr>
        </w:div>
        <w:div w:id="1402291153">
          <w:marLeft w:val="480"/>
          <w:marRight w:val="0"/>
          <w:marTop w:val="0"/>
          <w:marBottom w:val="0"/>
          <w:divBdr>
            <w:top w:val="none" w:sz="0" w:space="0" w:color="auto"/>
            <w:left w:val="none" w:sz="0" w:space="0" w:color="auto"/>
            <w:bottom w:val="none" w:sz="0" w:space="0" w:color="auto"/>
            <w:right w:val="none" w:sz="0" w:space="0" w:color="auto"/>
          </w:divBdr>
        </w:div>
        <w:div w:id="1392389941">
          <w:marLeft w:val="480"/>
          <w:marRight w:val="0"/>
          <w:marTop w:val="0"/>
          <w:marBottom w:val="0"/>
          <w:divBdr>
            <w:top w:val="none" w:sz="0" w:space="0" w:color="auto"/>
            <w:left w:val="none" w:sz="0" w:space="0" w:color="auto"/>
            <w:bottom w:val="none" w:sz="0" w:space="0" w:color="auto"/>
            <w:right w:val="none" w:sz="0" w:space="0" w:color="auto"/>
          </w:divBdr>
        </w:div>
        <w:div w:id="385371955">
          <w:marLeft w:val="480"/>
          <w:marRight w:val="0"/>
          <w:marTop w:val="0"/>
          <w:marBottom w:val="0"/>
          <w:divBdr>
            <w:top w:val="none" w:sz="0" w:space="0" w:color="auto"/>
            <w:left w:val="none" w:sz="0" w:space="0" w:color="auto"/>
            <w:bottom w:val="none" w:sz="0" w:space="0" w:color="auto"/>
            <w:right w:val="none" w:sz="0" w:space="0" w:color="auto"/>
          </w:divBdr>
        </w:div>
        <w:div w:id="157356340">
          <w:marLeft w:val="480"/>
          <w:marRight w:val="0"/>
          <w:marTop w:val="0"/>
          <w:marBottom w:val="0"/>
          <w:divBdr>
            <w:top w:val="none" w:sz="0" w:space="0" w:color="auto"/>
            <w:left w:val="none" w:sz="0" w:space="0" w:color="auto"/>
            <w:bottom w:val="none" w:sz="0" w:space="0" w:color="auto"/>
            <w:right w:val="none" w:sz="0" w:space="0" w:color="auto"/>
          </w:divBdr>
        </w:div>
        <w:div w:id="1939097247">
          <w:marLeft w:val="480"/>
          <w:marRight w:val="0"/>
          <w:marTop w:val="0"/>
          <w:marBottom w:val="0"/>
          <w:divBdr>
            <w:top w:val="none" w:sz="0" w:space="0" w:color="auto"/>
            <w:left w:val="none" w:sz="0" w:space="0" w:color="auto"/>
            <w:bottom w:val="none" w:sz="0" w:space="0" w:color="auto"/>
            <w:right w:val="none" w:sz="0" w:space="0" w:color="auto"/>
          </w:divBdr>
        </w:div>
        <w:div w:id="1501431912">
          <w:marLeft w:val="480"/>
          <w:marRight w:val="0"/>
          <w:marTop w:val="0"/>
          <w:marBottom w:val="0"/>
          <w:divBdr>
            <w:top w:val="none" w:sz="0" w:space="0" w:color="auto"/>
            <w:left w:val="none" w:sz="0" w:space="0" w:color="auto"/>
            <w:bottom w:val="none" w:sz="0" w:space="0" w:color="auto"/>
            <w:right w:val="none" w:sz="0" w:space="0" w:color="auto"/>
          </w:divBdr>
        </w:div>
        <w:div w:id="257760698">
          <w:marLeft w:val="480"/>
          <w:marRight w:val="0"/>
          <w:marTop w:val="0"/>
          <w:marBottom w:val="0"/>
          <w:divBdr>
            <w:top w:val="none" w:sz="0" w:space="0" w:color="auto"/>
            <w:left w:val="none" w:sz="0" w:space="0" w:color="auto"/>
            <w:bottom w:val="none" w:sz="0" w:space="0" w:color="auto"/>
            <w:right w:val="none" w:sz="0" w:space="0" w:color="auto"/>
          </w:divBdr>
        </w:div>
        <w:div w:id="1719553745">
          <w:marLeft w:val="480"/>
          <w:marRight w:val="0"/>
          <w:marTop w:val="0"/>
          <w:marBottom w:val="0"/>
          <w:divBdr>
            <w:top w:val="none" w:sz="0" w:space="0" w:color="auto"/>
            <w:left w:val="none" w:sz="0" w:space="0" w:color="auto"/>
            <w:bottom w:val="none" w:sz="0" w:space="0" w:color="auto"/>
            <w:right w:val="none" w:sz="0" w:space="0" w:color="auto"/>
          </w:divBdr>
        </w:div>
        <w:div w:id="1317298447">
          <w:marLeft w:val="480"/>
          <w:marRight w:val="0"/>
          <w:marTop w:val="0"/>
          <w:marBottom w:val="0"/>
          <w:divBdr>
            <w:top w:val="none" w:sz="0" w:space="0" w:color="auto"/>
            <w:left w:val="none" w:sz="0" w:space="0" w:color="auto"/>
            <w:bottom w:val="none" w:sz="0" w:space="0" w:color="auto"/>
            <w:right w:val="none" w:sz="0" w:space="0" w:color="auto"/>
          </w:divBdr>
        </w:div>
        <w:div w:id="375353279">
          <w:marLeft w:val="480"/>
          <w:marRight w:val="0"/>
          <w:marTop w:val="0"/>
          <w:marBottom w:val="0"/>
          <w:divBdr>
            <w:top w:val="none" w:sz="0" w:space="0" w:color="auto"/>
            <w:left w:val="none" w:sz="0" w:space="0" w:color="auto"/>
            <w:bottom w:val="none" w:sz="0" w:space="0" w:color="auto"/>
            <w:right w:val="none" w:sz="0" w:space="0" w:color="auto"/>
          </w:divBdr>
        </w:div>
        <w:div w:id="706417436">
          <w:marLeft w:val="480"/>
          <w:marRight w:val="0"/>
          <w:marTop w:val="0"/>
          <w:marBottom w:val="0"/>
          <w:divBdr>
            <w:top w:val="none" w:sz="0" w:space="0" w:color="auto"/>
            <w:left w:val="none" w:sz="0" w:space="0" w:color="auto"/>
            <w:bottom w:val="none" w:sz="0" w:space="0" w:color="auto"/>
            <w:right w:val="none" w:sz="0" w:space="0" w:color="auto"/>
          </w:divBdr>
        </w:div>
      </w:divsChild>
    </w:div>
    <w:div w:id="800808152">
      <w:bodyDiv w:val="1"/>
      <w:marLeft w:val="0"/>
      <w:marRight w:val="0"/>
      <w:marTop w:val="0"/>
      <w:marBottom w:val="0"/>
      <w:divBdr>
        <w:top w:val="none" w:sz="0" w:space="0" w:color="auto"/>
        <w:left w:val="none" w:sz="0" w:space="0" w:color="auto"/>
        <w:bottom w:val="none" w:sz="0" w:space="0" w:color="auto"/>
        <w:right w:val="none" w:sz="0" w:space="0" w:color="auto"/>
      </w:divBdr>
    </w:div>
    <w:div w:id="800928002">
      <w:bodyDiv w:val="1"/>
      <w:marLeft w:val="0"/>
      <w:marRight w:val="0"/>
      <w:marTop w:val="0"/>
      <w:marBottom w:val="0"/>
      <w:divBdr>
        <w:top w:val="none" w:sz="0" w:space="0" w:color="auto"/>
        <w:left w:val="none" w:sz="0" w:space="0" w:color="auto"/>
        <w:bottom w:val="none" w:sz="0" w:space="0" w:color="auto"/>
        <w:right w:val="none" w:sz="0" w:space="0" w:color="auto"/>
      </w:divBdr>
    </w:div>
    <w:div w:id="801851971">
      <w:bodyDiv w:val="1"/>
      <w:marLeft w:val="0"/>
      <w:marRight w:val="0"/>
      <w:marTop w:val="0"/>
      <w:marBottom w:val="0"/>
      <w:divBdr>
        <w:top w:val="none" w:sz="0" w:space="0" w:color="auto"/>
        <w:left w:val="none" w:sz="0" w:space="0" w:color="auto"/>
        <w:bottom w:val="none" w:sz="0" w:space="0" w:color="auto"/>
        <w:right w:val="none" w:sz="0" w:space="0" w:color="auto"/>
      </w:divBdr>
    </w:div>
    <w:div w:id="802038884">
      <w:bodyDiv w:val="1"/>
      <w:marLeft w:val="0"/>
      <w:marRight w:val="0"/>
      <w:marTop w:val="0"/>
      <w:marBottom w:val="0"/>
      <w:divBdr>
        <w:top w:val="none" w:sz="0" w:space="0" w:color="auto"/>
        <w:left w:val="none" w:sz="0" w:space="0" w:color="auto"/>
        <w:bottom w:val="none" w:sz="0" w:space="0" w:color="auto"/>
        <w:right w:val="none" w:sz="0" w:space="0" w:color="auto"/>
      </w:divBdr>
    </w:div>
    <w:div w:id="802505107">
      <w:bodyDiv w:val="1"/>
      <w:marLeft w:val="0"/>
      <w:marRight w:val="0"/>
      <w:marTop w:val="0"/>
      <w:marBottom w:val="0"/>
      <w:divBdr>
        <w:top w:val="none" w:sz="0" w:space="0" w:color="auto"/>
        <w:left w:val="none" w:sz="0" w:space="0" w:color="auto"/>
        <w:bottom w:val="none" w:sz="0" w:space="0" w:color="auto"/>
        <w:right w:val="none" w:sz="0" w:space="0" w:color="auto"/>
      </w:divBdr>
    </w:div>
    <w:div w:id="802969978">
      <w:bodyDiv w:val="1"/>
      <w:marLeft w:val="0"/>
      <w:marRight w:val="0"/>
      <w:marTop w:val="0"/>
      <w:marBottom w:val="0"/>
      <w:divBdr>
        <w:top w:val="none" w:sz="0" w:space="0" w:color="auto"/>
        <w:left w:val="none" w:sz="0" w:space="0" w:color="auto"/>
        <w:bottom w:val="none" w:sz="0" w:space="0" w:color="auto"/>
        <w:right w:val="none" w:sz="0" w:space="0" w:color="auto"/>
      </w:divBdr>
    </w:div>
    <w:div w:id="803078791">
      <w:bodyDiv w:val="1"/>
      <w:marLeft w:val="0"/>
      <w:marRight w:val="0"/>
      <w:marTop w:val="0"/>
      <w:marBottom w:val="0"/>
      <w:divBdr>
        <w:top w:val="none" w:sz="0" w:space="0" w:color="auto"/>
        <w:left w:val="none" w:sz="0" w:space="0" w:color="auto"/>
        <w:bottom w:val="none" w:sz="0" w:space="0" w:color="auto"/>
        <w:right w:val="none" w:sz="0" w:space="0" w:color="auto"/>
      </w:divBdr>
    </w:div>
    <w:div w:id="803697142">
      <w:bodyDiv w:val="1"/>
      <w:marLeft w:val="0"/>
      <w:marRight w:val="0"/>
      <w:marTop w:val="0"/>
      <w:marBottom w:val="0"/>
      <w:divBdr>
        <w:top w:val="none" w:sz="0" w:space="0" w:color="auto"/>
        <w:left w:val="none" w:sz="0" w:space="0" w:color="auto"/>
        <w:bottom w:val="none" w:sz="0" w:space="0" w:color="auto"/>
        <w:right w:val="none" w:sz="0" w:space="0" w:color="auto"/>
      </w:divBdr>
    </w:div>
    <w:div w:id="803809224">
      <w:bodyDiv w:val="1"/>
      <w:marLeft w:val="0"/>
      <w:marRight w:val="0"/>
      <w:marTop w:val="0"/>
      <w:marBottom w:val="0"/>
      <w:divBdr>
        <w:top w:val="none" w:sz="0" w:space="0" w:color="auto"/>
        <w:left w:val="none" w:sz="0" w:space="0" w:color="auto"/>
        <w:bottom w:val="none" w:sz="0" w:space="0" w:color="auto"/>
        <w:right w:val="none" w:sz="0" w:space="0" w:color="auto"/>
      </w:divBdr>
    </w:div>
    <w:div w:id="804204879">
      <w:bodyDiv w:val="1"/>
      <w:marLeft w:val="0"/>
      <w:marRight w:val="0"/>
      <w:marTop w:val="0"/>
      <w:marBottom w:val="0"/>
      <w:divBdr>
        <w:top w:val="none" w:sz="0" w:space="0" w:color="auto"/>
        <w:left w:val="none" w:sz="0" w:space="0" w:color="auto"/>
        <w:bottom w:val="none" w:sz="0" w:space="0" w:color="auto"/>
        <w:right w:val="none" w:sz="0" w:space="0" w:color="auto"/>
      </w:divBdr>
    </w:div>
    <w:div w:id="804351246">
      <w:bodyDiv w:val="1"/>
      <w:marLeft w:val="0"/>
      <w:marRight w:val="0"/>
      <w:marTop w:val="0"/>
      <w:marBottom w:val="0"/>
      <w:divBdr>
        <w:top w:val="none" w:sz="0" w:space="0" w:color="auto"/>
        <w:left w:val="none" w:sz="0" w:space="0" w:color="auto"/>
        <w:bottom w:val="none" w:sz="0" w:space="0" w:color="auto"/>
        <w:right w:val="none" w:sz="0" w:space="0" w:color="auto"/>
      </w:divBdr>
    </w:div>
    <w:div w:id="804813979">
      <w:bodyDiv w:val="1"/>
      <w:marLeft w:val="0"/>
      <w:marRight w:val="0"/>
      <w:marTop w:val="0"/>
      <w:marBottom w:val="0"/>
      <w:divBdr>
        <w:top w:val="none" w:sz="0" w:space="0" w:color="auto"/>
        <w:left w:val="none" w:sz="0" w:space="0" w:color="auto"/>
        <w:bottom w:val="none" w:sz="0" w:space="0" w:color="auto"/>
        <w:right w:val="none" w:sz="0" w:space="0" w:color="auto"/>
      </w:divBdr>
    </w:div>
    <w:div w:id="805777332">
      <w:bodyDiv w:val="1"/>
      <w:marLeft w:val="0"/>
      <w:marRight w:val="0"/>
      <w:marTop w:val="0"/>
      <w:marBottom w:val="0"/>
      <w:divBdr>
        <w:top w:val="none" w:sz="0" w:space="0" w:color="auto"/>
        <w:left w:val="none" w:sz="0" w:space="0" w:color="auto"/>
        <w:bottom w:val="none" w:sz="0" w:space="0" w:color="auto"/>
        <w:right w:val="none" w:sz="0" w:space="0" w:color="auto"/>
      </w:divBdr>
    </w:div>
    <w:div w:id="805857403">
      <w:bodyDiv w:val="1"/>
      <w:marLeft w:val="0"/>
      <w:marRight w:val="0"/>
      <w:marTop w:val="0"/>
      <w:marBottom w:val="0"/>
      <w:divBdr>
        <w:top w:val="none" w:sz="0" w:space="0" w:color="auto"/>
        <w:left w:val="none" w:sz="0" w:space="0" w:color="auto"/>
        <w:bottom w:val="none" w:sz="0" w:space="0" w:color="auto"/>
        <w:right w:val="none" w:sz="0" w:space="0" w:color="auto"/>
      </w:divBdr>
    </w:div>
    <w:div w:id="806515079">
      <w:bodyDiv w:val="1"/>
      <w:marLeft w:val="0"/>
      <w:marRight w:val="0"/>
      <w:marTop w:val="0"/>
      <w:marBottom w:val="0"/>
      <w:divBdr>
        <w:top w:val="none" w:sz="0" w:space="0" w:color="auto"/>
        <w:left w:val="none" w:sz="0" w:space="0" w:color="auto"/>
        <w:bottom w:val="none" w:sz="0" w:space="0" w:color="auto"/>
        <w:right w:val="none" w:sz="0" w:space="0" w:color="auto"/>
      </w:divBdr>
    </w:div>
    <w:div w:id="807473005">
      <w:bodyDiv w:val="1"/>
      <w:marLeft w:val="0"/>
      <w:marRight w:val="0"/>
      <w:marTop w:val="0"/>
      <w:marBottom w:val="0"/>
      <w:divBdr>
        <w:top w:val="none" w:sz="0" w:space="0" w:color="auto"/>
        <w:left w:val="none" w:sz="0" w:space="0" w:color="auto"/>
        <w:bottom w:val="none" w:sz="0" w:space="0" w:color="auto"/>
        <w:right w:val="none" w:sz="0" w:space="0" w:color="auto"/>
      </w:divBdr>
    </w:div>
    <w:div w:id="807937354">
      <w:bodyDiv w:val="1"/>
      <w:marLeft w:val="0"/>
      <w:marRight w:val="0"/>
      <w:marTop w:val="0"/>
      <w:marBottom w:val="0"/>
      <w:divBdr>
        <w:top w:val="none" w:sz="0" w:space="0" w:color="auto"/>
        <w:left w:val="none" w:sz="0" w:space="0" w:color="auto"/>
        <w:bottom w:val="none" w:sz="0" w:space="0" w:color="auto"/>
        <w:right w:val="none" w:sz="0" w:space="0" w:color="auto"/>
      </w:divBdr>
    </w:div>
    <w:div w:id="808017379">
      <w:bodyDiv w:val="1"/>
      <w:marLeft w:val="0"/>
      <w:marRight w:val="0"/>
      <w:marTop w:val="0"/>
      <w:marBottom w:val="0"/>
      <w:divBdr>
        <w:top w:val="none" w:sz="0" w:space="0" w:color="auto"/>
        <w:left w:val="none" w:sz="0" w:space="0" w:color="auto"/>
        <w:bottom w:val="none" w:sz="0" w:space="0" w:color="auto"/>
        <w:right w:val="none" w:sz="0" w:space="0" w:color="auto"/>
      </w:divBdr>
    </w:div>
    <w:div w:id="808672718">
      <w:bodyDiv w:val="1"/>
      <w:marLeft w:val="0"/>
      <w:marRight w:val="0"/>
      <w:marTop w:val="0"/>
      <w:marBottom w:val="0"/>
      <w:divBdr>
        <w:top w:val="none" w:sz="0" w:space="0" w:color="auto"/>
        <w:left w:val="none" w:sz="0" w:space="0" w:color="auto"/>
        <w:bottom w:val="none" w:sz="0" w:space="0" w:color="auto"/>
        <w:right w:val="none" w:sz="0" w:space="0" w:color="auto"/>
      </w:divBdr>
    </w:div>
    <w:div w:id="808934586">
      <w:bodyDiv w:val="1"/>
      <w:marLeft w:val="0"/>
      <w:marRight w:val="0"/>
      <w:marTop w:val="0"/>
      <w:marBottom w:val="0"/>
      <w:divBdr>
        <w:top w:val="none" w:sz="0" w:space="0" w:color="auto"/>
        <w:left w:val="none" w:sz="0" w:space="0" w:color="auto"/>
        <w:bottom w:val="none" w:sz="0" w:space="0" w:color="auto"/>
        <w:right w:val="none" w:sz="0" w:space="0" w:color="auto"/>
      </w:divBdr>
    </w:div>
    <w:div w:id="809176019">
      <w:bodyDiv w:val="1"/>
      <w:marLeft w:val="0"/>
      <w:marRight w:val="0"/>
      <w:marTop w:val="0"/>
      <w:marBottom w:val="0"/>
      <w:divBdr>
        <w:top w:val="none" w:sz="0" w:space="0" w:color="auto"/>
        <w:left w:val="none" w:sz="0" w:space="0" w:color="auto"/>
        <w:bottom w:val="none" w:sz="0" w:space="0" w:color="auto"/>
        <w:right w:val="none" w:sz="0" w:space="0" w:color="auto"/>
      </w:divBdr>
      <w:divsChild>
        <w:div w:id="1844472508">
          <w:marLeft w:val="480"/>
          <w:marRight w:val="0"/>
          <w:marTop w:val="0"/>
          <w:marBottom w:val="0"/>
          <w:divBdr>
            <w:top w:val="none" w:sz="0" w:space="0" w:color="auto"/>
            <w:left w:val="none" w:sz="0" w:space="0" w:color="auto"/>
            <w:bottom w:val="none" w:sz="0" w:space="0" w:color="auto"/>
            <w:right w:val="none" w:sz="0" w:space="0" w:color="auto"/>
          </w:divBdr>
        </w:div>
        <w:div w:id="1559785843">
          <w:marLeft w:val="480"/>
          <w:marRight w:val="0"/>
          <w:marTop w:val="0"/>
          <w:marBottom w:val="0"/>
          <w:divBdr>
            <w:top w:val="none" w:sz="0" w:space="0" w:color="auto"/>
            <w:left w:val="none" w:sz="0" w:space="0" w:color="auto"/>
            <w:bottom w:val="none" w:sz="0" w:space="0" w:color="auto"/>
            <w:right w:val="none" w:sz="0" w:space="0" w:color="auto"/>
          </w:divBdr>
        </w:div>
        <w:div w:id="2025668044">
          <w:marLeft w:val="480"/>
          <w:marRight w:val="0"/>
          <w:marTop w:val="0"/>
          <w:marBottom w:val="0"/>
          <w:divBdr>
            <w:top w:val="none" w:sz="0" w:space="0" w:color="auto"/>
            <w:left w:val="none" w:sz="0" w:space="0" w:color="auto"/>
            <w:bottom w:val="none" w:sz="0" w:space="0" w:color="auto"/>
            <w:right w:val="none" w:sz="0" w:space="0" w:color="auto"/>
          </w:divBdr>
        </w:div>
        <w:div w:id="1501388829">
          <w:marLeft w:val="480"/>
          <w:marRight w:val="0"/>
          <w:marTop w:val="0"/>
          <w:marBottom w:val="0"/>
          <w:divBdr>
            <w:top w:val="none" w:sz="0" w:space="0" w:color="auto"/>
            <w:left w:val="none" w:sz="0" w:space="0" w:color="auto"/>
            <w:bottom w:val="none" w:sz="0" w:space="0" w:color="auto"/>
            <w:right w:val="none" w:sz="0" w:space="0" w:color="auto"/>
          </w:divBdr>
        </w:div>
        <w:div w:id="1367559114">
          <w:marLeft w:val="480"/>
          <w:marRight w:val="0"/>
          <w:marTop w:val="0"/>
          <w:marBottom w:val="0"/>
          <w:divBdr>
            <w:top w:val="none" w:sz="0" w:space="0" w:color="auto"/>
            <w:left w:val="none" w:sz="0" w:space="0" w:color="auto"/>
            <w:bottom w:val="none" w:sz="0" w:space="0" w:color="auto"/>
            <w:right w:val="none" w:sz="0" w:space="0" w:color="auto"/>
          </w:divBdr>
        </w:div>
        <w:div w:id="900597181">
          <w:marLeft w:val="480"/>
          <w:marRight w:val="0"/>
          <w:marTop w:val="0"/>
          <w:marBottom w:val="0"/>
          <w:divBdr>
            <w:top w:val="none" w:sz="0" w:space="0" w:color="auto"/>
            <w:left w:val="none" w:sz="0" w:space="0" w:color="auto"/>
            <w:bottom w:val="none" w:sz="0" w:space="0" w:color="auto"/>
            <w:right w:val="none" w:sz="0" w:space="0" w:color="auto"/>
          </w:divBdr>
        </w:div>
        <w:div w:id="928734523">
          <w:marLeft w:val="480"/>
          <w:marRight w:val="0"/>
          <w:marTop w:val="0"/>
          <w:marBottom w:val="0"/>
          <w:divBdr>
            <w:top w:val="none" w:sz="0" w:space="0" w:color="auto"/>
            <w:left w:val="none" w:sz="0" w:space="0" w:color="auto"/>
            <w:bottom w:val="none" w:sz="0" w:space="0" w:color="auto"/>
            <w:right w:val="none" w:sz="0" w:space="0" w:color="auto"/>
          </w:divBdr>
        </w:div>
        <w:div w:id="1343438528">
          <w:marLeft w:val="480"/>
          <w:marRight w:val="0"/>
          <w:marTop w:val="0"/>
          <w:marBottom w:val="0"/>
          <w:divBdr>
            <w:top w:val="none" w:sz="0" w:space="0" w:color="auto"/>
            <w:left w:val="none" w:sz="0" w:space="0" w:color="auto"/>
            <w:bottom w:val="none" w:sz="0" w:space="0" w:color="auto"/>
            <w:right w:val="none" w:sz="0" w:space="0" w:color="auto"/>
          </w:divBdr>
        </w:div>
        <w:div w:id="1400513611">
          <w:marLeft w:val="480"/>
          <w:marRight w:val="0"/>
          <w:marTop w:val="0"/>
          <w:marBottom w:val="0"/>
          <w:divBdr>
            <w:top w:val="none" w:sz="0" w:space="0" w:color="auto"/>
            <w:left w:val="none" w:sz="0" w:space="0" w:color="auto"/>
            <w:bottom w:val="none" w:sz="0" w:space="0" w:color="auto"/>
            <w:right w:val="none" w:sz="0" w:space="0" w:color="auto"/>
          </w:divBdr>
        </w:div>
        <w:div w:id="1781759999">
          <w:marLeft w:val="480"/>
          <w:marRight w:val="0"/>
          <w:marTop w:val="0"/>
          <w:marBottom w:val="0"/>
          <w:divBdr>
            <w:top w:val="none" w:sz="0" w:space="0" w:color="auto"/>
            <w:left w:val="none" w:sz="0" w:space="0" w:color="auto"/>
            <w:bottom w:val="none" w:sz="0" w:space="0" w:color="auto"/>
            <w:right w:val="none" w:sz="0" w:space="0" w:color="auto"/>
          </w:divBdr>
        </w:div>
        <w:div w:id="76678882">
          <w:marLeft w:val="480"/>
          <w:marRight w:val="0"/>
          <w:marTop w:val="0"/>
          <w:marBottom w:val="0"/>
          <w:divBdr>
            <w:top w:val="none" w:sz="0" w:space="0" w:color="auto"/>
            <w:left w:val="none" w:sz="0" w:space="0" w:color="auto"/>
            <w:bottom w:val="none" w:sz="0" w:space="0" w:color="auto"/>
            <w:right w:val="none" w:sz="0" w:space="0" w:color="auto"/>
          </w:divBdr>
        </w:div>
        <w:div w:id="136074480">
          <w:marLeft w:val="480"/>
          <w:marRight w:val="0"/>
          <w:marTop w:val="0"/>
          <w:marBottom w:val="0"/>
          <w:divBdr>
            <w:top w:val="none" w:sz="0" w:space="0" w:color="auto"/>
            <w:left w:val="none" w:sz="0" w:space="0" w:color="auto"/>
            <w:bottom w:val="none" w:sz="0" w:space="0" w:color="auto"/>
            <w:right w:val="none" w:sz="0" w:space="0" w:color="auto"/>
          </w:divBdr>
        </w:div>
        <w:div w:id="563445561">
          <w:marLeft w:val="480"/>
          <w:marRight w:val="0"/>
          <w:marTop w:val="0"/>
          <w:marBottom w:val="0"/>
          <w:divBdr>
            <w:top w:val="none" w:sz="0" w:space="0" w:color="auto"/>
            <w:left w:val="none" w:sz="0" w:space="0" w:color="auto"/>
            <w:bottom w:val="none" w:sz="0" w:space="0" w:color="auto"/>
            <w:right w:val="none" w:sz="0" w:space="0" w:color="auto"/>
          </w:divBdr>
        </w:div>
        <w:div w:id="1761638168">
          <w:marLeft w:val="480"/>
          <w:marRight w:val="0"/>
          <w:marTop w:val="0"/>
          <w:marBottom w:val="0"/>
          <w:divBdr>
            <w:top w:val="none" w:sz="0" w:space="0" w:color="auto"/>
            <w:left w:val="none" w:sz="0" w:space="0" w:color="auto"/>
            <w:bottom w:val="none" w:sz="0" w:space="0" w:color="auto"/>
            <w:right w:val="none" w:sz="0" w:space="0" w:color="auto"/>
          </w:divBdr>
        </w:div>
        <w:div w:id="287905234">
          <w:marLeft w:val="480"/>
          <w:marRight w:val="0"/>
          <w:marTop w:val="0"/>
          <w:marBottom w:val="0"/>
          <w:divBdr>
            <w:top w:val="none" w:sz="0" w:space="0" w:color="auto"/>
            <w:left w:val="none" w:sz="0" w:space="0" w:color="auto"/>
            <w:bottom w:val="none" w:sz="0" w:space="0" w:color="auto"/>
            <w:right w:val="none" w:sz="0" w:space="0" w:color="auto"/>
          </w:divBdr>
        </w:div>
        <w:div w:id="708648466">
          <w:marLeft w:val="480"/>
          <w:marRight w:val="0"/>
          <w:marTop w:val="0"/>
          <w:marBottom w:val="0"/>
          <w:divBdr>
            <w:top w:val="none" w:sz="0" w:space="0" w:color="auto"/>
            <w:left w:val="none" w:sz="0" w:space="0" w:color="auto"/>
            <w:bottom w:val="none" w:sz="0" w:space="0" w:color="auto"/>
            <w:right w:val="none" w:sz="0" w:space="0" w:color="auto"/>
          </w:divBdr>
        </w:div>
        <w:div w:id="777599095">
          <w:marLeft w:val="480"/>
          <w:marRight w:val="0"/>
          <w:marTop w:val="0"/>
          <w:marBottom w:val="0"/>
          <w:divBdr>
            <w:top w:val="none" w:sz="0" w:space="0" w:color="auto"/>
            <w:left w:val="none" w:sz="0" w:space="0" w:color="auto"/>
            <w:bottom w:val="none" w:sz="0" w:space="0" w:color="auto"/>
            <w:right w:val="none" w:sz="0" w:space="0" w:color="auto"/>
          </w:divBdr>
        </w:div>
        <w:div w:id="1215890617">
          <w:marLeft w:val="480"/>
          <w:marRight w:val="0"/>
          <w:marTop w:val="0"/>
          <w:marBottom w:val="0"/>
          <w:divBdr>
            <w:top w:val="none" w:sz="0" w:space="0" w:color="auto"/>
            <w:left w:val="none" w:sz="0" w:space="0" w:color="auto"/>
            <w:bottom w:val="none" w:sz="0" w:space="0" w:color="auto"/>
            <w:right w:val="none" w:sz="0" w:space="0" w:color="auto"/>
          </w:divBdr>
        </w:div>
        <w:div w:id="721372787">
          <w:marLeft w:val="480"/>
          <w:marRight w:val="0"/>
          <w:marTop w:val="0"/>
          <w:marBottom w:val="0"/>
          <w:divBdr>
            <w:top w:val="none" w:sz="0" w:space="0" w:color="auto"/>
            <w:left w:val="none" w:sz="0" w:space="0" w:color="auto"/>
            <w:bottom w:val="none" w:sz="0" w:space="0" w:color="auto"/>
            <w:right w:val="none" w:sz="0" w:space="0" w:color="auto"/>
          </w:divBdr>
        </w:div>
        <w:div w:id="1241528656">
          <w:marLeft w:val="480"/>
          <w:marRight w:val="0"/>
          <w:marTop w:val="0"/>
          <w:marBottom w:val="0"/>
          <w:divBdr>
            <w:top w:val="none" w:sz="0" w:space="0" w:color="auto"/>
            <w:left w:val="none" w:sz="0" w:space="0" w:color="auto"/>
            <w:bottom w:val="none" w:sz="0" w:space="0" w:color="auto"/>
            <w:right w:val="none" w:sz="0" w:space="0" w:color="auto"/>
          </w:divBdr>
        </w:div>
        <w:div w:id="1170681548">
          <w:marLeft w:val="480"/>
          <w:marRight w:val="0"/>
          <w:marTop w:val="0"/>
          <w:marBottom w:val="0"/>
          <w:divBdr>
            <w:top w:val="none" w:sz="0" w:space="0" w:color="auto"/>
            <w:left w:val="none" w:sz="0" w:space="0" w:color="auto"/>
            <w:bottom w:val="none" w:sz="0" w:space="0" w:color="auto"/>
            <w:right w:val="none" w:sz="0" w:space="0" w:color="auto"/>
          </w:divBdr>
        </w:div>
        <w:div w:id="1488009599">
          <w:marLeft w:val="480"/>
          <w:marRight w:val="0"/>
          <w:marTop w:val="0"/>
          <w:marBottom w:val="0"/>
          <w:divBdr>
            <w:top w:val="none" w:sz="0" w:space="0" w:color="auto"/>
            <w:left w:val="none" w:sz="0" w:space="0" w:color="auto"/>
            <w:bottom w:val="none" w:sz="0" w:space="0" w:color="auto"/>
            <w:right w:val="none" w:sz="0" w:space="0" w:color="auto"/>
          </w:divBdr>
        </w:div>
        <w:div w:id="1131439155">
          <w:marLeft w:val="480"/>
          <w:marRight w:val="0"/>
          <w:marTop w:val="0"/>
          <w:marBottom w:val="0"/>
          <w:divBdr>
            <w:top w:val="none" w:sz="0" w:space="0" w:color="auto"/>
            <w:left w:val="none" w:sz="0" w:space="0" w:color="auto"/>
            <w:bottom w:val="none" w:sz="0" w:space="0" w:color="auto"/>
            <w:right w:val="none" w:sz="0" w:space="0" w:color="auto"/>
          </w:divBdr>
        </w:div>
        <w:div w:id="720783286">
          <w:marLeft w:val="480"/>
          <w:marRight w:val="0"/>
          <w:marTop w:val="0"/>
          <w:marBottom w:val="0"/>
          <w:divBdr>
            <w:top w:val="none" w:sz="0" w:space="0" w:color="auto"/>
            <w:left w:val="none" w:sz="0" w:space="0" w:color="auto"/>
            <w:bottom w:val="none" w:sz="0" w:space="0" w:color="auto"/>
            <w:right w:val="none" w:sz="0" w:space="0" w:color="auto"/>
          </w:divBdr>
        </w:div>
        <w:div w:id="954556461">
          <w:marLeft w:val="480"/>
          <w:marRight w:val="0"/>
          <w:marTop w:val="0"/>
          <w:marBottom w:val="0"/>
          <w:divBdr>
            <w:top w:val="none" w:sz="0" w:space="0" w:color="auto"/>
            <w:left w:val="none" w:sz="0" w:space="0" w:color="auto"/>
            <w:bottom w:val="none" w:sz="0" w:space="0" w:color="auto"/>
            <w:right w:val="none" w:sz="0" w:space="0" w:color="auto"/>
          </w:divBdr>
        </w:div>
        <w:div w:id="923300910">
          <w:marLeft w:val="480"/>
          <w:marRight w:val="0"/>
          <w:marTop w:val="0"/>
          <w:marBottom w:val="0"/>
          <w:divBdr>
            <w:top w:val="none" w:sz="0" w:space="0" w:color="auto"/>
            <w:left w:val="none" w:sz="0" w:space="0" w:color="auto"/>
            <w:bottom w:val="none" w:sz="0" w:space="0" w:color="auto"/>
            <w:right w:val="none" w:sz="0" w:space="0" w:color="auto"/>
          </w:divBdr>
        </w:div>
        <w:div w:id="758524503">
          <w:marLeft w:val="480"/>
          <w:marRight w:val="0"/>
          <w:marTop w:val="0"/>
          <w:marBottom w:val="0"/>
          <w:divBdr>
            <w:top w:val="none" w:sz="0" w:space="0" w:color="auto"/>
            <w:left w:val="none" w:sz="0" w:space="0" w:color="auto"/>
            <w:bottom w:val="none" w:sz="0" w:space="0" w:color="auto"/>
            <w:right w:val="none" w:sz="0" w:space="0" w:color="auto"/>
          </w:divBdr>
        </w:div>
        <w:div w:id="1352344150">
          <w:marLeft w:val="480"/>
          <w:marRight w:val="0"/>
          <w:marTop w:val="0"/>
          <w:marBottom w:val="0"/>
          <w:divBdr>
            <w:top w:val="none" w:sz="0" w:space="0" w:color="auto"/>
            <w:left w:val="none" w:sz="0" w:space="0" w:color="auto"/>
            <w:bottom w:val="none" w:sz="0" w:space="0" w:color="auto"/>
            <w:right w:val="none" w:sz="0" w:space="0" w:color="auto"/>
          </w:divBdr>
        </w:div>
        <w:div w:id="1634410702">
          <w:marLeft w:val="480"/>
          <w:marRight w:val="0"/>
          <w:marTop w:val="0"/>
          <w:marBottom w:val="0"/>
          <w:divBdr>
            <w:top w:val="none" w:sz="0" w:space="0" w:color="auto"/>
            <w:left w:val="none" w:sz="0" w:space="0" w:color="auto"/>
            <w:bottom w:val="none" w:sz="0" w:space="0" w:color="auto"/>
            <w:right w:val="none" w:sz="0" w:space="0" w:color="auto"/>
          </w:divBdr>
        </w:div>
        <w:div w:id="233971842">
          <w:marLeft w:val="480"/>
          <w:marRight w:val="0"/>
          <w:marTop w:val="0"/>
          <w:marBottom w:val="0"/>
          <w:divBdr>
            <w:top w:val="none" w:sz="0" w:space="0" w:color="auto"/>
            <w:left w:val="none" w:sz="0" w:space="0" w:color="auto"/>
            <w:bottom w:val="none" w:sz="0" w:space="0" w:color="auto"/>
            <w:right w:val="none" w:sz="0" w:space="0" w:color="auto"/>
          </w:divBdr>
        </w:div>
        <w:div w:id="1052926640">
          <w:marLeft w:val="480"/>
          <w:marRight w:val="0"/>
          <w:marTop w:val="0"/>
          <w:marBottom w:val="0"/>
          <w:divBdr>
            <w:top w:val="none" w:sz="0" w:space="0" w:color="auto"/>
            <w:left w:val="none" w:sz="0" w:space="0" w:color="auto"/>
            <w:bottom w:val="none" w:sz="0" w:space="0" w:color="auto"/>
            <w:right w:val="none" w:sz="0" w:space="0" w:color="auto"/>
          </w:divBdr>
        </w:div>
        <w:div w:id="822043812">
          <w:marLeft w:val="480"/>
          <w:marRight w:val="0"/>
          <w:marTop w:val="0"/>
          <w:marBottom w:val="0"/>
          <w:divBdr>
            <w:top w:val="none" w:sz="0" w:space="0" w:color="auto"/>
            <w:left w:val="none" w:sz="0" w:space="0" w:color="auto"/>
            <w:bottom w:val="none" w:sz="0" w:space="0" w:color="auto"/>
            <w:right w:val="none" w:sz="0" w:space="0" w:color="auto"/>
          </w:divBdr>
        </w:div>
        <w:div w:id="545332201">
          <w:marLeft w:val="480"/>
          <w:marRight w:val="0"/>
          <w:marTop w:val="0"/>
          <w:marBottom w:val="0"/>
          <w:divBdr>
            <w:top w:val="none" w:sz="0" w:space="0" w:color="auto"/>
            <w:left w:val="none" w:sz="0" w:space="0" w:color="auto"/>
            <w:bottom w:val="none" w:sz="0" w:space="0" w:color="auto"/>
            <w:right w:val="none" w:sz="0" w:space="0" w:color="auto"/>
          </w:divBdr>
        </w:div>
        <w:div w:id="1122306069">
          <w:marLeft w:val="480"/>
          <w:marRight w:val="0"/>
          <w:marTop w:val="0"/>
          <w:marBottom w:val="0"/>
          <w:divBdr>
            <w:top w:val="none" w:sz="0" w:space="0" w:color="auto"/>
            <w:left w:val="none" w:sz="0" w:space="0" w:color="auto"/>
            <w:bottom w:val="none" w:sz="0" w:space="0" w:color="auto"/>
            <w:right w:val="none" w:sz="0" w:space="0" w:color="auto"/>
          </w:divBdr>
        </w:div>
        <w:div w:id="87894407">
          <w:marLeft w:val="480"/>
          <w:marRight w:val="0"/>
          <w:marTop w:val="0"/>
          <w:marBottom w:val="0"/>
          <w:divBdr>
            <w:top w:val="none" w:sz="0" w:space="0" w:color="auto"/>
            <w:left w:val="none" w:sz="0" w:space="0" w:color="auto"/>
            <w:bottom w:val="none" w:sz="0" w:space="0" w:color="auto"/>
            <w:right w:val="none" w:sz="0" w:space="0" w:color="auto"/>
          </w:divBdr>
        </w:div>
        <w:div w:id="865488243">
          <w:marLeft w:val="480"/>
          <w:marRight w:val="0"/>
          <w:marTop w:val="0"/>
          <w:marBottom w:val="0"/>
          <w:divBdr>
            <w:top w:val="none" w:sz="0" w:space="0" w:color="auto"/>
            <w:left w:val="none" w:sz="0" w:space="0" w:color="auto"/>
            <w:bottom w:val="none" w:sz="0" w:space="0" w:color="auto"/>
            <w:right w:val="none" w:sz="0" w:space="0" w:color="auto"/>
          </w:divBdr>
        </w:div>
        <w:div w:id="1275215905">
          <w:marLeft w:val="480"/>
          <w:marRight w:val="0"/>
          <w:marTop w:val="0"/>
          <w:marBottom w:val="0"/>
          <w:divBdr>
            <w:top w:val="none" w:sz="0" w:space="0" w:color="auto"/>
            <w:left w:val="none" w:sz="0" w:space="0" w:color="auto"/>
            <w:bottom w:val="none" w:sz="0" w:space="0" w:color="auto"/>
            <w:right w:val="none" w:sz="0" w:space="0" w:color="auto"/>
          </w:divBdr>
        </w:div>
        <w:div w:id="1161197303">
          <w:marLeft w:val="480"/>
          <w:marRight w:val="0"/>
          <w:marTop w:val="0"/>
          <w:marBottom w:val="0"/>
          <w:divBdr>
            <w:top w:val="none" w:sz="0" w:space="0" w:color="auto"/>
            <w:left w:val="none" w:sz="0" w:space="0" w:color="auto"/>
            <w:bottom w:val="none" w:sz="0" w:space="0" w:color="auto"/>
            <w:right w:val="none" w:sz="0" w:space="0" w:color="auto"/>
          </w:divBdr>
        </w:div>
        <w:div w:id="476580274">
          <w:marLeft w:val="480"/>
          <w:marRight w:val="0"/>
          <w:marTop w:val="0"/>
          <w:marBottom w:val="0"/>
          <w:divBdr>
            <w:top w:val="none" w:sz="0" w:space="0" w:color="auto"/>
            <w:left w:val="none" w:sz="0" w:space="0" w:color="auto"/>
            <w:bottom w:val="none" w:sz="0" w:space="0" w:color="auto"/>
            <w:right w:val="none" w:sz="0" w:space="0" w:color="auto"/>
          </w:divBdr>
        </w:div>
        <w:div w:id="1917589613">
          <w:marLeft w:val="480"/>
          <w:marRight w:val="0"/>
          <w:marTop w:val="0"/>
          <w:marBottom w:val="0"/>
          <w:divBdr>
            <w:top w:val="none" w:sz="0" w:space="0" w:color="auto"/>
            <w:left w:val="none" w:sz="0" w:space="0" w:color="auto"/>
            <w:bottom w:val="none" w:sz="0" w:space="0" w:color="auto"/>
            <w:right w:val="none" w:sz="0" w:space="0" w:color="auto"/>
          </w:divBdr>
        </w:div>
        <w:div w:id="357119663">
          <w:marLeft w:val="480"/>
          <w:marRight w:val="0"/>
          <w:marTop w:val="0"/>
          <w:marBottom w:val="0"/>
          <w:divBdr>
            <w:top w:val="none" w:sz="0" w:space="0" w:color="auto"/>
            <w:left w:val="none" w:sz="0" w:space="0" w:color="auto"/>
            <w:bottom w:val="none" w:sz="0" w:space="0" w:color="auto"/>
            <w:right w:val="none" w:sz="0" w:space="0" w:color="auto"/>
          </w:divBdr>
        </w:div>
        <w:div w:id="1708524204">
          <w:marLeft w:val="480"/>
          <w:marRight w:val="0"/>
          <w:marTop w:val="0"/>
          <w:marBottom w:val="0"/>
          <w:divBdr>
            <w:top w:val="none" w:sz="0" w:space="0" w:color="auto"/>
            <w:left w:val="none" w:sz="0" w:space="0" w:color="auto"/>
            <w:bottom w:val="none" w:sz="0" w:space="0" w:color="auto"/>
            <w:right w:val="none" w:sz="0" w:space="0" w:color="auto"/>
          </w:divBdr>
        </w:div>
        <w:div w:id="51586673">
          <w:marLeft w:val="480"/>
          <w:marRight w:val="0"/>
          <w:marTop w:val="0"/>
          <w:marBottom w:val="0"/>
          <w:divBdr>
            <w:top w:val="none" w:sz="0" w:space="0" w:color="auto"/>
            <w:left w:val="none" w:sz="0" w:space="0" w:color="auto"/>
            <w:bottom w:val="none" w:sz="0" w:space="0" w:color="auto"/>
            <w:right w:val="none" w:sz="0" w:space="0" w:color="auto"/>
          </w:divBdr>
        </w:div>
        <w:div w:id="1355035554">
          <w:marLeft w:val="480"/>
          <w:marRight w:val="0"/>
          <w:marTop w:val="0"/>
          <w:marBottom w:val="0"/>
          <w:divBdr>
            <w:top w:val="none" w:sz="0" w:space="0" w:color="auto"/>
            <w:left w:val="none" w:sz="0" w:space="0" w:color="auto"/>
            <w:bottom w:val="none" w:sz="0" w:space="0" w:color="auto"/>
            <w:right w:val="none" w:sz="0" w:space="0" w:color="auto"/>
          </w:divBdr>
        </w:div>
        <w:div w:id="1512603072">
          <w:marLeft w:val="480"/>
          <w:marRight w:val="0"/>
          <w:marTop w:val="0"/>
          <w:marBottom w:val="0"/>
          <w:divBdr>
            <w:top w:val="none" w:sz="0" w:space="0" w:color="auto"/>
            <w:left w:val="none" w:sz="0" w:space="0" w:color="auto"/>
            <w:bottom w:val="none" w:sz="0" w:space="0" w:color="auto"/>
            <w:right w:val="none" w:sz="0" w:space="0" w:color="auto"/>
          </w:divBdr>
        </w:div>
        <w:div w:id="1310935807">
          <w:marLeft w:val="480"/>
          <w:marRight w:val="0"/>
          <w:marTop w:val="0"/>
          <w:marBottom w:val="0"/>
          <w:divBdr>
            <w:top w:val="none" w:sz="0" w:space="0" w:color="auto"/>
            <w:left w:val="none" w:sz="0" w:space="0" w:color="auto"/>
            <w:bottom w:val="none" w:sz="0" w:space="0" w:color="auto"/>
            <w:right w:val="none" w:sz="0" w:space="0" w:color="auto"/>
          </w:divBdr>
        </w:div>
        <w:div w:id="1129665823">
          <w:marLeft w:val="480"/>
          <w:marRight w:val="0"/>
          <w:marTop w:val="0"/>
          <w:marBottom w:val="0"/>
          <w:divBdr>
            <w:top w:val="none" w:sz="0" w:space="0" w:color="auto"/>
            <w:left w:val="none" w:sz="0" w:space="0" w:color="auto"/>
            <w:bottom w:val="none" w:sz="0" w:space="0" w:color="auto"/>
            <w:right w:val="none" w:sz="0" w:space="0" w:color="auto"/>
          </w:divBdr>
        </w:div>
        <w:div w:id="499927038">
          <w:marLeft w:val="480"/>
          <w:marRight w:val="0"/>
          <w:marTop w:val="0"/>
          <w:marBottom w:val="0"/>
          <w:divBdr>
            <w:top w:val="none" w:sz="0" w:space="0" w:color="auto"/>
            <w:left w:val="none" w:sz="0" w:space="0" w:color="auto"/>
            <w:bottom w:val="none" w:sz="0" w:space="0" w:color="auto"/>
            <w:right w:val="none" w:sz="0" w:space="0" w:color="auto"/>
          </w:divBdr>
        </w:div>
        <w:div w:id="1715696468">
          <w:marLeft w:val="480"/>
          <w:marRight w:val="0"/>
          <w:marTop w:val="0"/>
          <w:marBottom w:val="0"/>
          <w:divBdr>
            <w:top w:val="none" w:sz="0" w:space="0" w:color="auto"/>
            <w:left w:val="none" w:sz="0" w:space="0" w:color="auto"/>
            <w:bottom w:val="none" w:sz="0" w:space="0" w:color="auto"/>
            <w:right w:val="none" w:sz="0" w:space="0" w:color="auto"/>
          </w:divBdr>
        </w:div>
        <w:div w:id="2121799273">
          <w:marLeft w:val="480"/>
          <w:marRight w:val="0"/>
          <w:marTop w:val="0"/>
          <w:marBottom w:val="0"/>
          <w:divBdr>
            <w:top w:val="none" w:sz="0" w:space="0" w:color="auto"/>
            <w:left w:val="none" w:sz="0" w:space="0" w:color="auto"/>
            <w:bottom w:val="none" w:sz="0" w:space="0" w:color="auto"/>
            <w:right w:val="none" w:sz="0" w:space="0" w:color="auto"/>
          </w:divBdr>
        </w:div>
        <w:div w:id="1371413974">
          <w:marLeft w:val="480"/>
          <w:marRight w:val="0"/>
          <w:marTop w:val="0"/>
          <w:marBottom w:val="0"/>
          <w:divBdr>
            <w:top w:val="none" w:sz="0" w:space="0" w:color="auto"/>
            <w:left w:val="none" w:sz="0" w:space="0" w:color="auto"/>
            <w:bottom w:val="none" w:sz="0" w:space="0" w:color="auto"/>
            <w:right w:val="none" w:sz="0" w:space="0" w:color="auto"/>
          </w:divBdr>
        </w:div>
        <w:div w:id="644240809">
          <w:marLeft w:val="480"/>
          <w:marRight w:val="0"/>
          <w:marTop w:val="0"/>
          <w:marBottom w:val="0"/>
          <w:divBdr>
            <w:top w:val="none" w:sz="0" w:space="0" w:color="auto"/>
            <w:left w:val="none" w:sz="0" w:space="0" w:color="auto"/>
            <w:bottom w:val="none" w:sz="0" w:space="0" w:color="auto"/>
            <w:right w:val="none" w:sz="0" w:space="0" w:color="auto"/>
          </w:divBdr>
        </w:div>
        <w:div w:id="1597202458">
          <w:marLeft w:val="480"/>
          <w:marRight w:val="0"/>
          <w:marTop w:val="0"/>
          <w:marBottom w:val="0"/>
          <w:divBdr>
            <w:top w:val="none" w:sz="0" w:space="0" w:color="auto"/>
            <w:left w:val="none" w:sz="0" w:space="0" w:color="auto"/>
            <w:bottom w:val="none" w:sz="0" w:space="0" w:color="auto"/>
            <w:right w:val="none" w:sz="0" w:space="0" w:color="auto"/>
          </w:divBdr>
        </w:div>
        <w:div w:id="1841195332">
          <w:marLeft w:val="480"/>
          <w:marRight w:val="0"/>
          <w:marTop w:val="0"/>
          <w:marBottom w:val="0"/>
          <w:divBdr>
            <w:top w:val="none" w:sz="0" w:space="0" w:color="auto"/>
            <w:left w:val="none" w:sz="0" w:space="0" w:color="auto"/>
            <w:bottom w:val="none" w:sz="0" w:space="0" w:color="auto"/>
            <w:right w:val="none" w:sz="0" w:space="0" w:color="auto"/>
          </w:divBdr>
        </w:div>
        <w:div w:id="262035389">
          <w:marLeft w:val="480"/>
          <w:marRight w:val="0"/>
          <w:marTop w:val="0"/>
          <w:marBottom w:val="0"/>
          <w:divBdr>
            <w:top w:val="none" w:sz="0" w:space="0" w:color="auto"/>
            <w:left w:val="none" w:sz="0" w:space="0" w:color="auto"/>
            <w:bottom w:val="none" w:sz="0" w:space="0" w:color="auto"/>
            <w:right w:val="none" w:sz="0" w:space="0" w:color="auto"/>
          </w:divBdr>
        </w:div>
        <w:div w:id="2133400793">
          <w:marLeft w:val="480"/>
          <w:marRight w:val="0"/>
          <w:marTop w:val="0"/>
          <w:marBottom w:val="0"/>
          <w:divBdr>
            <w:top w:val="none" w:sz="0" w:space="0" w:color="auto"/>
            <w:left w:val="none" w:sz="0" w:space="0" w:color="auto"/>
            <w:bottom w:val="none" w:sz="0" w:space="0" w:color="auto"/>
            <w:right w:val="none" w:sz="0" w:space="0" w:color="auto"/>
          </w:divBdr>
        </w:div>
        <w:div w:id="833111198">
          <w:marLeft w:val="480"/>
          <w:marRight w:val="0"/>
          <w:marTop w:val="0"/>
          <w:marBottom w:val="0"/>
          <w:divBdr>
            <w:top w:val="none" w:sz="0" w:space="0" w:color="auto"/>
            <w:left w:val="none" w:sz="0" w:space="0" w:color="auto"/>
            <w:bottom w:val="none" w:sz="0" w:space="0" w:color="auto"/>
            <w:right w:val="none" w:sz="0" w:space="0" w:color="auto"/>
          </w:divBdr>
        </w:div>
        <w:div w:id="1963530538">
          <w:marLeft w:val="480"/>
          <w:marRight w:val="0"/>
          <w:marTop w:val="0"/>
          <w:marBottom w:val="0"/>
          <w:divBdr>
            <w:top w:val="none" w:sz="0" w:space="0" w:color="auto"/>
            <w:left w:val="none" w:sz="0" w:space="0" w:color="auto"/>
            <w:bottom w:val="none" w:sz="0" w:space="0" w:color="auto"/>
            <w:right w:val="none" w:sz="0" w:space="0" w:color="auto"/>
          </w:divBdr>
        </w:div>
        <w:div w:id="1868761273">
          <w:marLeft w:val="480"/>
          <w:marRight w:val="0"/>
          <w:marTop w:val="0"/>
          <w:marBottom w:val="0"/>
          <w:divBdr>
            <w:top w:val="none" w:sz="0" w:space="0" w:color="auto"/>
            <w:left w:val="none" w:sz="0" w:space="0" w:color="auto"/>
            <w:bottom w:val="none" w:sz="0" w:space="0" w:color="auto"/>
            <w:right w:val="none" w:sz="0" w:space="0" w:color="auto"/>
          </w:divBdr>
        </w:div>
        <w:div w:id="856114805">
          <w:marLeft w:val="480"/>
          <w:marRight w:val="0"/>
          <w:marTop w:val="0"/>
          <w:marBottom w:val="0"/>
          <w:divBdr>
            <w:top w:val="none" w:sz="0" w:space="0" w:color="auto"/>
            <w:left w:val="none" w:sz="0" w:space="0" w:color="auto"/>
            <w:bottom w:val="none" w:sz="0" w:space="0" w:color="auto"/>
            <w:right w:val="none" w:sz="0" w:space="0" w:color="auto"/>
          </w:divBdr>
        </w:div>
        <w:div w:id="337082488">
          <w:marLeft w:val="480"/>
          <w:marRight w:val="0"/>
          <w:marTop w:val="0"/>
          <w:marBottom w:val="0"/>
          <w:divBdr>
            <w:top w:val="none" w:sz="0" w:space="0" w:color="auto"/>
            <w:left w:val="none" w:sz="0" w:space="0" w:color="auto"/>
            <w:bottom w:val="none" w:sz="0" w:space="0" w:color="auto"/>
            <w:right w:val="none" w:sz="0" w:space="0" w:color="auto"/>
          </w:divBdr>
        </w:div>
        <w:div w:id="1062100910">
          <w:marLeft w:val="480"/>
          <w:marRight w:val="0"/>
          <w:marTop w:val="0"/>
          <w:marBottom w:val="0"/>
          <w:divBdr>
            <w:top w:val="none" w:sz="0" w:space="0" w:color="auto"/>
            <w:left w:val="none" w:sz="0" w:space="0" w:color="auto"/>
            <w:bottom w:val="none" w:sz="0" w:space="0" w:color="auto"/>
            <w:right w:val="none" w:sz="0" w:space="0" w:color="auto"/>
          </w:divBdr>
        </w:div>
        <w:div w:id="1164516557">
          <w:marLeft w:val="480"/>
          <w:marRight w:val="0"/>
          <w:marTop w:val="0"/>
          <w:marBottom w:val="0"/>
          <w:divBdr>
            <w:top w:val="none" w:sz="0" w:space="0" w:color="auto"/>
            <w:left w:val="none" w:sz="0" w:space="0" w:color="auto"/>
            <w:bottom w:val="none" w:sz="0" w:space="0" w:color="auto"/>
            <w:right w:val="none" w:sz="0" w:space="0" w:color="auto"/>
          </w:divBdr>
        </w:div>
        <w:div w:id="112552738">
          <w:marLeft w:val="480"/>
          <w:marRight w:val="0"/>
          <w:marTop w:val="0"/>
          <w:marBottom w:val="0"/>
          <w:divBdr>
            <w:top w:val="none" w:sz="0" w:space="0" w:color="auto"/>
            <w:left w:val="none" w:sz="0" w:space="0" w:color="auto"/>
            <w:bottom w:val="none" w:sz="0" w:space="0" w:color="auto"/>
            <w:right w:val="none" w:sz="0" w:space="0" w:color="auto"/>
          </w:divBdr>
        </w:div>
      </w:divsChild>
    </w:div>
    <w:div w:id="810249755">
      <w:bodyDiv w:val="1"/>
      <w:marLeft w:val="0"/>
      <w:marRight w:val="0"/>
      <w:marTop w:val="0"/>
      <w:marBottom w:val="0"/>
      <w:divBdr>
        <w:top w:val="none" w:sz="0" w:space="0" w:color="auto"/>
        <w:left w:val="none" w:sz="0" w:space="0" w:color="auto"/>
        <w:bottom w:val="none" w:sz="0" w:space="0" w:color="auto"/>
        <w:right w:val="none" w:sz="0" w:space="0" w:color="auto"/>
      </w:divBdr>
    </w:div>
    <w:div w:id="810295222">
      <w:bodyDiv w:val="1"/>
      <w:marLeft w:val="0"/>
      <w:marRight w:val="0"/>
      <w:marTop w:val="0"/>
      <w:marBottom w:val="0"/>
      <w:divBdr>
        <w:top w:val="none" w:sz="0" w:space="0" w:color="auto"/>
        <w:left w:val="none" w:sz="0" w:space="0" w:color="auto"/>
        <w:bottom w:val="none" w:sz="0" w:space="0" w:color="auto"/>
        <w:right w:val="none" w:sz="0" w:space="0" w:color="auto"/>
      </w:divBdr>
    </w:div>
    <w:div w:id="811681444">
      <w:bodyDiv w:val="1"/>
      <w:marLeft w:val="0"/>
      <w:marRight w:val="0"/>
      <w:marTop w:val="0"/>
      <w:marBottom w:val="0"/>
      <w:divBdr>
        <w:top w:val="none" w:sz="0" w:space="0" w:color="auto"/>
        <w:left w:val="none" w:sz="0" w:space="0" w:color="auto"/>
        <w:bottom w:val="none" w:sz="0" w:space="0" w:color="auto"/>
        <w:right w:val="none" w:sz="0" w:space="0" w:color="auto"/>
      </w:divBdr>
    </w:div>
    <w:div w:id="811752124">
      <w:bodyDiv w:val="1"/>
      <w:marLeft w:val="0"/>
      <w:marRight w:val="0"/>
      <w:marTop w:val="0"/>
      <w:marBottom w:val="0"/>
      <w:divBdr>
        <w:top w:val="none" w:sz="0" w:space="0" w:color="auto"/>
        <w:left w:val="none" w:sz="0" w:space="0" w:color="auto"/>
        <w:bottom w:val="none" w:sz="0" w:space="0" w:color="auto"/>
        <w:right w:val="none" w:sz="0" w:space="0" w:color="auto"/>
      </w:divBdr>
    </w:div>
    <w:div w:id="811824177">
      <w:bodyDiv w:val="1"/>
      <w:marLeft w:val="0"/>
      <w:marRight w:val="0"/>
      <w:marTop w:val="0"/>
      <w:marBottom w:val="0"/>
      <w:divBdr>
        <w:top w:val="none" w:sz="0" w:space="0" w:color="auto"/>
        <w:left w:val="none" w:sz="0" w:space="0" w:color="auto"/>
        <w:bottom w:val="none" w:sz="0" w:space="0" w:color="auto"/>
        <w:right w:val="none" w:sz="0" w:space="0" w:color="auto"/>
      </w:divBdr>
    </w:div>
    <w:div w:id="812067041">
      <w:bodyDiv w:val="1"/>
      <w:marLeft w:val="0"/>
      <w:marRight w:val="0"/>
      <w:marTop w:val="0"/>
      <w:marBottom w:val="0"/>
      <w:divBdr>
        <w:top w:val="none" w:sz="0" w:space="0" w:color="auto"/>
        <w:left w:val="none" w:sz="0" w:space="0" w:color="auto"/>
        <w:bottom w:val="none" w:sz="0" w:space="0" w:color="auto"/>
        <w:right w:val="none" w:sz="0" w:space="0" w:color="auto"/>
      </w:divBdr>
    </w:div>
    <w:div w:id="812258978">
      <w:bodyDiv w:val="1"/>
      <w:marLeft w:val="0"/>
      <w:marRight w:val="0"/>
      <w:marTop w:val="0"/>
      <w:marBottom w:val="0"/>
      <w:divBdr>
        <w:top w:val="none" w:sz="0" w:space="0" w:color="auto"/>
        <w:left w:val="none" w:sz="0" w:space="0" w:color="auto"/>
        <w:bottom w:val="none" w:sz="0" w:space="0" w:color="auto"/>
        <w:right w:val="none" w:sz="0" w:space="0" w:color="auto"/>
      </w:divBdr>
    </w:div>
    <w:div w:id="812528617">
      <w:bodyDiv w:val="1"/>
      <w:marLeft w:val="0"/>
      <w:marRight w:val="0"/>
      <w:marTop w:val="0"/>
      <w:marBottom w:val="0"/>
      <w:divBdr>
        <w:top w:val="none" w:sz="0" w:space="0" w:color="auto"/>
        <w:left w:val="none" w:sz="0" w:space="0" w:color="auto"/>
        <w:bottom w:val="none" w:sz="0" w:space="0" w:color="auto"/>
        <w:right w:val="none" w:sz="0" w:space="0" w:color="auto"/>
      </w:divBdr>
    </w:div>
    <w:div w:id="812792208">
      <w:bodyDiv w:val="1"/>
      <w:marLeft w:val="0"/>
      <w:marRight w:val="0"/>
      <w:marTop w:val="0"/>
      <w:marBottom w:val="0"/>
      <w:divBdr>
        <w:top w:val="none" w:sz="0" w:space="0" w:color="auto"/>
        <w:left w:val="none" w:sz="0" w:space="0" w:color="auto"/>
        <w:bottom w:val="none" w:sz="0" w:space="0" w:color="auto"/>
        <w:right w:val="none" w:sz="0" w:space="0" w:color="auto"/>
      </w:divBdr>
      <w:divsChild>
        <w:div w:id="989595239">
          <w:marLeft w:val="480"/>
          <w:marRight w:val="0"/>
          <w:marTop w:val="0"/>
          <w:marBottom w:val="0"/>
          <w:divBdr>
            <w:top w:val="none" w:sz="0" w:space="0" w:color="auto"/>
            <w:left w:val="none" w:sz="0" w:space="0" w:color="auto"/>
            <w:bottom w:val="none" w:sz="0" w:space="0" w:color="auto"/>
            <w:right w:val="none" w:sz="0" w:space="0" w:color="auto"/>
          </w:divBdr>
        </w:div>
        <w:div w:id="381560123">
          <w:marLeft w:val="480"/>
          <w:marRight w:val="0"/>
          <w:marTop w:val="0"/>
          <w:marBottom w:val="0"/>
          <w:divBdr>
            <w:top w:val="none" w:sz="0" w:space="0" w:color="auto"/>
            <w:left w:val="none" w:sz="0" w:space="0" w:color="auto"/>
            <w:bottom w:val="none" w:sz="0" w:space="0" w:color="auto"/>
            <w:right w:val="none" w:sz="0" w:space="0" w:color="auto"/>
          </w:divBdr>
        </w:div>
        <w:div w:id="1665545356">
          <w:marLeft w:val="480"/>
          <w:marRight w:val="0"/>
          <w:marTop w:val="0"/>
          <w:marBottom w:val="0"/>
          <w:divBdr>
            <w:top w:val="none" w:sz="0" w:space="0" w:color="auto"/>
            <w:left w:val="none" w:sz="0" w:space="0" w:color="auto"/>
            <w:bottom w:val="none" w:sz="0" w:space="0" w:color="auto"/>
            <w:right w:val="none" w:sz="0" w:space="0" w:color="auto"/>
          </w:divBdr>
        </w:div>
        <w:div w:id="1980258742">
          <w:marLeft w:val="480"/>
          <w:marRight w:val="0"/>
          <w:marTop w:val="0"/>
          <w:marBottom w:val="0"/>
          <w:divBdr>
            <w:top w:val="none" w:sz="0" w:space="0" w:color="auto"/>
            <w:left w:val="none" w:sz="0" w:space="0" w:color="auto"/>
            <w:bottom w:val="none" w:sz="0" w:space="0" w:color="auto"/>
            <w:right w:val="none" w:sz="0" w:space="0" w:color="auto"/>
          </w:divBdr>
        </w:div>
        <w:div w:id="887959964">
          <w:marLeft w:val="480"/>
          <w:marRight w:val="0"/>
          <w:marTop w:val="0"/>
          <w:marBottom w:val="0"/>
          <w:divBdr>
            <w:top w:val="none" w:sz="0" w:space="0" w:color="auto"/>
            <w:left w:val="none" w:sz="0" w:space="0" w:color="auto"/>
            <w:bottom w:val="none" w:sz="0" w:space="0" w:color="auto"/>
            <w:right w:val="none" w:sz="0" w:space="0" w:color="auto"/>
          </w:divBdr>
        </w:div>
        <w:div w:id="826870424">
          <w:marLeft w:val="480"/>
          <w:marRight w:val="0"/>
          <w:marTop w:val="0"/>
          <w:marBottom w:val="0"/>
          <w:divBdr>
            <w:top w:val="none" w:sz="0" w:space="0" w:color="auto"/>
            <w:left w:val="none" w:sz="0" w:space="0" w:color="auto"/>
            <w:bottom w:val="none" w:sz="0" w:space="0" w:color="auto"/>
            <w:right w:val="none" w:sz="0" w:space="0" w:color="auto"/>
          </w:divBdr>
        </w:div>
        <w:div w:id="1629703999">
          <w:marLeft w:val="480"/>
          <w:marRight w:val="0"/>
          <w:marTop w:val="0"/>
          <w:marBottom w:val="0"/>
          <w:divBdr>
            <w:top w:val="none" w:sz="0" w:space="0" w:color="auto"/>
            <w:left w:val="none" w:sz="0" w:space="0" w:color="auto"/>
            <w:bottom w:val="none" w:sz="0" w:space="0" w:color="auto"/>
            <w:right w:val="none" w:sz="0" w:space="0" w:color="auto"/>
          </w:divBdr>
        </w:div>
        <w:div w:id="1167598609">
          <w:marLeft w:val="480"/>
          <w:marRight w:val="0"/>
          <w:marTop w:val="0"/>
          <w:marBottom w:val="0"/>
          <w:divBdr>
            <w:top w:val="none" w:sz="0" w:space="0" w:color="auto"/>
            <w:left w:val="none" w:sz="0" w:space="0" w:color="auto"/>
            <w:bottom w:val="none" w:sz="0" w:space="0" w:color="auto"/>
            <w:right w:val="none" w:sz="0" w:space="0" w:color="auto"/>
          </w:divBdr>
        </w:div>
        <w:div w:id="717825546">
          <w:marLeft w:val="480"/>
          <w:marRight w:val="0"/>
          <w:marTop w:val="0"/>
          <w:marBottom w:val="0"/>
          <w:divBdr>
            <w:top w:val="none" w:sz="0" w:space="0" w:color="auto"/>
            <w:left w:val="none" w:sz="0" w:space="0" w:color="auto"/>
            <w:bottom w:val="none" w:sz="0" w:space="0" w:color="auto"/>
            <w:right w:val="none" w:sz="0" w:space="0" w:color="auto"/>
          </w:divBdr>
        </w:div>
        <w:div w:id="1395200415">
          <w:marLeft w:val="480"/>
          <w:marRight w:val="0"/>
          <w:marTop w:val="0"/>
          <w:marBottom w:val="0"/>
          <w:divBdr>
            <w:top w:val="none" w:sz="0" w:space="0" w:color="auto"/>
            <w:left w:val="none" w:sz="0" w:space="0" w:color="auto"/>
            <w:bottom w:val="none" w:sz="0" w:space="0" w:color="auto"/>
            <w:right w:val="none" w:sz="0" w:space="0" w:color="auto"/>
          </w:divBdr>
        </w:div>
        <w:div w:id="258762093">
          <w:marLeft w:val="480"/>
          <w:marRight w:val="0"/>
          <w:marTop w:val="0"/>
          <w:marBottom w:val="0"/>
          <w:divBdr>
            <w:top w:val="none" w:sz="0" w:space="0" w:color="auto"/>
            <w:left w:val="none" w:sz="0" w:space="0" w:color="auto"/>
            <w:bottom w:val="none" w:sz="0" w:space="0" w:color="auto"/>
            <w:right w:val="none" w:sz="0" w:space="0" w:color="auto"/>
          </w:divBdr>
        </w:div>
        <w:div w:id="670066808">
          <w:marLeft w:val="480"/>
          <w:marRight w:val="0"/>
          <w:marTop w:val="0"/>
          <w:marBottom w:val="0"/>
          <w:divBdr>
            <w:top w:val="none" w:sz="0" w:space="0" w:color="auto"/>
            <w:left w:val="none" w:sz="0" w:space="0" w:color="auto"/>
            <w:bottom w:val="none" w:sz="0" w:space="0" w:color="auto"/>
            <w:right w:val="none" w:sz="0" w:space="0" w:color="auto"/>
          </w:divBdr>
        </w:div>
        <w:div w:id="1629965907">
          <w:marLeft w:val="480"/>
          <w:marRight w:val="0"/>
          <w:marTop w:val="0"/>
          <w:marBottom w:val="0"/>
          <w:divBdr>
            <w:top w:val="none" w:sz="0" w:space="0" w:color="auto"/>
            <w:left w:val="none" w:sz="0" w:space="0" w:color="auto"/>
            <w:bottom w:val="none" w:sz="0" w:space="0" w:color="auto"/>
            <w:right w:val="none" w:sz="0" w:space="0" w:color="auto"/>
          </w:divBdr>
        </w:div>
        <w:div w:id="1739748330">
          <w:marLeft w:val="480"/>
          <w:marRight w:val="0"/>
          <w:marTop w:val="0"/>
          <w:marBottom w:val="0"/>
          <w:divBdr>
            <w:top w:val="none" w:sz="0" w:space="0" w:color="auto"/>
            <w:left w:val="none" w:sz="0" w:space="0" w:color="auto"/>
            <w:bottom w:val="none" w:sz="0" w:space="0" w:color="auto"/>
            <w:right w:val="none" w:sz="0" w:space="0" w:color="auto"/>
          </w:divBdr>
        </w:div>
        <w:div w:id="313921691">
          <w:marLeft w:val="480"/>
          <w:marRight w:val="0"/>
          <w:marTop w:val="0"/>
          <w:marBottom w:val="0"/>
          <w:divBdr>
            <w:top w:val="none" w:sz="0" w:space="0" w:color="auto"/>
            <w:left w:val="none" w:sz="0" w:space="0" w:color="auto"/>
            <w:bottom w:val="none" w:sz="0" w:space="0" w:color="auto"/>
            <w:right w:val="none" w:sz="0" w:space="0" w:color="auto"/>
          </w:divBdr>
        </w:div>
        <w:div w:id="426534751">
          <w:marLeft w:val="480"/>
          <w:marRight w:val="0"/>
          <w:marTop w:val="0"/>
          <w:marBottom w:val="0"/>
          <w:divBdr>
            <w:top w:val="none" w:sz="0" w:space="0" w:color="auto"/>
            <w:left w:val="none" w:sz="0" w:space="0" w:color="auto"/>
            <w:bottom w:val="none" w:sz="0" w:space="0" w:color="auto"/>
            <w:right w:val="none" w:sz="0" w:space="0" w:color="auto"/>
          </w:divBdr>
        </w:div>
        <w:div w:id="1448551024">
          <w:marLeft w:val="480"/>
          <w:marRight w:val="0"/>
          <w:marTop w:val="0"/>
          <w:marBottom w:val="0"/>
          <w:divBdr>
            <w:top w:val="none" w:sz="0" w:space="0" w:color="auto"/>
            <w:left w:val="none" w:sz="0" w:space="0" w:color="auto"/>
            <w:bottom w:val="none" w:sz="0" w:space="0" w:color="auto"/>
            <w:right w:val="none" w:sz="0" w:space="0" w:color="auto"/>
          </w:divBdr>
        </w:div>
        <w:div w:id="652223548">
          <w:marLeft w:val="480"/>
          <w:marRight w:val="0"/>
          <w:marTop w:val="0"/>
          <w:marBottom w:val="0"/>
          <w:divBdr>
            <w:top w:val="none" w:sz="0" w:space="0" w:color="auto"/>
            <w:left w:val="none" w:sz="0" w:space="0" w:color="auto"/>
            <w:bottom w:val="none" w:sz="0" w:space="0" w:color="auto"/>
            <w:right w:val="none" w:sz="0" w:space="0" w:color="auto"/>
          </w:divBdr>
        </w:div>
        <w:div w:id="821510798">
          <w:marLeft w:val="480"/>
          <w:marRight w:val="0"/>
          <w:marTop w:val="0"/>
          <w:marBottom w:val="0"/>
          <w:divBdr>
            <w:top w:val="none" w:sz="0" w:space="0" w:color="auto"/>
            <w:left w:val="none" w:sz="0" w:space="0" w:color="auto"/>
            <w:bottom w:val="none" w:sz="0" w:space="0" w:color="auto"/>
            <w:right w:val="none" w:sz="0" w:space="0" w:color="auto"/>
          </w:divBdr>
        </w:div>
        <w:div w:id="1528061121">
          <w:marLeft w:val="480"/>
          <w:marRight w:val="0"/>
          <w:marTop w:val="0"/>
          <w:marBottom w:val="0"/>
          <w:divBdr>
            <w:top w:val="none" w:sz="0" w:space="0" w:color="auto"/>
            <w:left w:val="none" w:sz="0" w:space="0" w:color="auto"/>
            <w:bottom w:val="none" w:sz="0" w:space="0" w:color="auto"/>
            <w:right w:val="none" w:sz="0" w:space="0" w:color="auto"/>
          </w:divBdr>
        </w:div>
        <w:div w:id="168060656">
          <w:marLeft w:val="480"/>
          <w:marRight w:val="0"/>
          <w:marTop w:val="0"/>
          <w:marBottom w:val="0"/>
          <w:divBdr>
            <w:top w:val="none" w:sz="0" w:space="0" w:color="auto"/>
            <w:left w:val="none" w:sz="0" w:space="0" w:color="auto"/>
            <w:bottom w:val="none" w:sz="0" w:space="0" w:color="auto"/>
            <w:right w:val="none" w:sz="0" w:space="0" w:color="auto"/>
          </w:divBdr>
        </w:div>
        <w:div w:id="654066069">
          <w:marLeft w:val="480"/>
          <w:marRight w:val="0"/>
          <w:marTop w:val="0"/>
          <w:marBottom w:val="0"/>
          <w:divBdr>
            <w:top w:val="none" w:sz="0" w:space="0" w:color="auto"/>
            <w:left w:val="none" w:sz="0" w:space="0" w:color="auto"/>
            <w:bottom w:val="none" w:sz="0" w:space="0" w:color="auto"/>
            <w:right w:val="none" w:sz="0" w:space="0" w:color="auto"/>
          </w:divBdr>
        </w:div>
        <w:div w:id="204222042">
          <w:marLeft w:val="480"/>
          <w:marRight w:val="0"/>
          <w:marTop w:val="0"/>
          <w:marBottom w:val="0"/>
          <w:divBdr>
            <w:top w:val="none" w:sz="0" w:space="0" w:color="auto"/>
            <w:left w:val="none" w:sz="0" w:space="0" w:color="auto"/>
            <w:bottom w:val="none" w:sz="0" w:space="0" w:color="auto"/>
            <w:right w:val="none" w:sz="0" w:space="0" w:color="auto"/>
          </w:divBdr>
        </w:div>
        <w:div w:id="1002470064">
          <w:marLeft w:val="480"/>
          <w:marRight w:val="0"/>
          <w:marTop w:val="0"/>
          <w:marBottom w:val="0"/>
          <w:divBdr>
            <w:top w:val="none" w:sz="0" w:space="0" w:color="auto"/>
            <w:left w:val="none" w:sz="0" w:space="0" w:color="auto"/>
            <w:bottom w:val="none" w:sz="0" w:space="0" w:color="auto"/>
            <w:right w:val="none" w:sz="0" w:space="0" w:color="auto"/>
          </w:divBdr>
        </w:div>
        <w:div w:id="1271544533">
          <w:marLeft w:val="480"/>
          <w:marRight w:val="0"/>
          <w:marTop w:val="0"/>
          <w:marBottom w:val="0"/>
          <w:divBdr>
            <w:top w:val="none" w:sz="0" w:space="0" w:color="auto"/>
            <w:left w:val="none" w:sz="0" w:space="0" w:color="auto"/>
            <w:bottom w:val="none" w:sz="0" w:space="0" w:color="auto"/>
            <w:right w:val="none" w:sz="0" w:space="0" w:color="auto"/>
          </w:divBdr>
        </w:div>
        <w:div w:id="175463671">
          <w:marLeft w:val="480"/>
          <w:marRight w:val="0"/>
          <w:marTop w:val="0"/>
          <w:marBottom w:val="0"/>
          <w:divBdr>
            <w:top w:val="none" w:sz="0" w:space="0" w:color="auto"/>
            <w:left w:val="none" w:sz="0" w:space="0" w:color="auto"/>
            <w:bottom w:val="none" w:sz="0" w:space="0" w:color="auto"/>
            <w:right w:val="none" w:sz="0" w:space="0" w:color="auto"/>
          </w:divBdr>
        </w:div>
        <w:div w:id="547573306">
          <w:marLeft w:val="480"/>
          <w:marRight w:val="0"/>
          <w:marTop w:val="0"/>
          <w:marBottom w:val="0"/>
          <w:divBdr>
            <w:top w:val="none" w:sz="0" w:space="0" w:color="auto"/>
            <w:left w:val="none" w:sz="0" w:space="0" w:color="auto"/>
            <w:bottom w:val="none" w:sz="0" w:space="0" w:color="auto"/>
            <w:right w:val="none" w:sz="0" w:space="0" w:color="auto"/>
          </w:divBdr>
        </w:div>
        <w:div w:id="467015070">
          <w:marLeft w:val="480"/>
          <w:marRight w:val="0"/>
          <w:marTop w:val="0"/>
          <w:marBottom w:val="0"/>
          <w:divBdr>
            <w:top w:val="none" w:sz="0" w:space="0" w:color="auto"/>
            <w:left w:val="none" w:sz="0" w:space="0" w:color="auto"/>
            <w:bottom w:val="none" w:sz="0" w:space="0" w:color="auto"/>
            <w:right w:val="none" w:sz="0" w:space="0" w:color="auto"/>
          </w:divBdr>
        </w:div>
        <w:div w:id="1255898120">
          <w:marLeft w:val="480"/>
          <w:marRight w:val="0"/>
          <w:marTop w:val="0"/>
          <w:marBottom w:val="0"/>
          <w:divBdr>
            <w:top w:val="none" w:sz="0" w:space="0" w:color="auto"/>
            <w:left w:val="none" w:sz="0" w:space="0" w:color="auto"/>
            <w:bottom w:val="none" w:sz="0" w:space="0" w:color="auto"/>
            <w:right w:val="none" w:sz="0" w:space="0" w:color="auto"/>
          </w:divBdr>
        </w:div>
        <w:div w:id="2113819235">
          <w:marLeft w:val="480"/>
          <w:marRight w:val="0"/>
          <w:marTop w:val="0"/>
          <w:marBottom w:val="0"/>
          <w:divBdr>
            <w:top w:val="none" w:sz="0" w:space="0" w:color="auto"/>
            <w:left w:val="none" w:sz="0" w:space="0" w:color="auto"/>
            <w:bottom w:val="none" w:sz="0" w:space="0" w:color="auto"/>
            <w:right w:val="none" w:sz="0" w:space="0" w:color="auto"/>
          </w:divBdr>
        </w:div>
        <w:div w:id="1401557648">
          <w:marLeft w:val="480"/>
          <w:marRight w:val="0"/>
          <w:marTop w:val="0"/>
          <w:marBottom w:val="0"/>
          <w:divBdr>
            <w:top w:val="none" w:sz="0" w:space="0" w:color="auto"/>
            <w:left w:val="none" w:sz="0" w:space="0" w:color="auto"/>
            <w:bottom w:val="none" w:sz="0" w:space="0" w:color="auto"/>
            <w:right w:val="none" w:sz="0" w:space="0" w:color="auto"/>
          </w:divBdr>
        </w:div>
      </w:divsChild>
    </w:div>
    <w:div w:id="813789422">
      <w:bodyDiv w:val="1"/>
      <w:marLeft w:val="0"/>
      <w:marRight w:val="0"/>
      <w:marTop w:val="0"/>
      <w:marBottom w:val="0"/>
      <w:divBdr>
        <w:top w:val="none" w:sz="0" w:space="0" w:color="auto"/>
        <w:left w:val="none" w:sz="0" w:space="0" w:color="auto"/>
        <w:bottom w:val="none" w:sz="0" w:space="0" w:color="auto"/>
        <w:right w:val="none" w:sz="0" w:space="0" w:color="auto"/>
      </w:divBdr>
    </w:div>
    <w:div w:id="813914963">
      <w:bodyDiv w:val="1"/>
      <w:marLeft w:val="0"/>
      <w:marRight w:val="0"/>
      <w:marTop w:val="0"/>
      <w:marBottom w:val="0"/>
      <w:divBdr>
        <w:top w:val="none" w:sz="0" w:space="0" w:color="auto"/>
        <w:left w:val="none" w:sz="0" w:space="0" w:color="auto"/>
        <w:bottom w:val="none" w:sz="0" w:space="0" w:color="auto"/>
        <w:right w:val="none" w:sz="0" w:space="0" w:color="auto"/>
      </w:divBdr>
    </w:div>
    <w:div w:id="813982968">
      <w:bodyDiv w:val="1"/>
      <w:marLeft w:val="0"/>
      <w:marRight w:val="0"/>
      <w:marTop w:val="0"/>
      <w:marBottom w:val="0"/>
      <w:divBdr>
        <w:top w:val="none" w:sz="0" w:space="0" w:color="auto"/>
        <w:left w:val="none" w:sz="0" w:space="0" w:color="auto"/>
        <w:bottom w:val="none" w:sz="0" w:space="0" w:color="auto"/>
        <w:right w:val="none" w:sz="0" w:space="0" w:color="auto"/>
      </w:divBdr>
    </w:div>
    <w:div w:id="813987230">
      <w:bodyDiv w:val="1"/>
      <w:marLeft w:val="0"/>
      <w:marRight w:val="0"/>
      <w:marTop w:val="0"/>
      <w:marBottom w:val="0"/>
      <w:divBdr>
        <w:top w:val="none" w:sz="0" w:space="0" w:color="auto"/>
        <w:left w:val="none" w:sz="0" w:space="0" w:color="auto"/>
        <w:bottom w:val="none" w:sz="0" w:space="0" w:color="auto"/>
        <w:right w:val="none" w:sz="0" w:space="0" w:color="auto"/>
      </w:divBdr>
    </w:div>
    <w:div w:id="814179249">
      <w:bodyDiv w:val="1"/>
      <w:marLeft w:val="0"/>
      <w:marRight w:val="0"/>
      <w:marTop w:val="0"/>
      <w:marBottom w:val="0"/>
      <w:divBdr>
        <w:top w:val="none" w:sz="0" w:space="0" w:color="auto"/>
        <w:left w:val="none" w:sz="0" w:space="0" w:color="auto"/>
        <w:bottom w:val="none" w:sz="0" w:space="0" w:color="auto"/>
        <w:right w:val="none" w:sz="0" w:space="0" w:color="auto"/>
      </w:divBdr>
    </w:div>
    <w:div w:id="814563869">
      <w:bodyDiv w:val="1"/>
      <w:marLeft w:val="0"/>
      <w:marRight w:val="0"/>
      <w:marTop w:val="0"/>
      <w:marBottom w:val="0"/>
      <w:divBdr>
        <w:top w:val="none" w:sz="0" w:space="0" w:color="auto"/>
        <w:left w:val="none" w:sz="0" w:space="0" w:color="auto"/>
        <w:bottom w:val="none" w:sz="0" w:space="0" w:color="auto"/>
        <w:right w:val="none" w:sz="0" w:space="0" w:color="auto"/>
      </w:divBdr>
      <w:divsChild>
        <w:div w:id="453599101">
          <w:marLeft w:val="480"/>
          <w:marRight w:val="0"/>
          <w:marTop w:val="0"/>
          <w:marBottom w:val="0"/>
          <w:divBdr>
            <w:top w:val="none" w:sz="0" w:space="0" w:color="auto"/>
            <w:left w:val="none" w:sz="0" w:space="0" w:color="auto"/>
            <w:bottom w:val="none" w:sz="0" w:space="0" w:color="auto"/>
            <w:right w:val="none" w:sz="0" w:space="0" w:color="auto"/>
          </w:divBdr>
        </w:div>
        <w:div w:id="1898398746">
          <w:marLeft w:val="480"/>
          <w:marRight w:val="0"/>
          <w:marTop w:val="0"/>
          <w:marBottom w:val="0"/>
          <w:divBdr>
            <w:top w:val="none" w:sz="0" w:space="0" w:color="auto"/>
            <w:left w:val="none" w:sz="0" w:space="0" w:color="auto"/>
            <w:bottom w:val="none" w:sz="0" w:space="0" w:color="auto"/>
            <w:right w:val="none" w:sz="0" w:space="0" w:color="auto"/>
          </w:divBdr>
        </w:div>
      </w:divsChild>
    </w:div>
    <w:div w:id="815073652">
      <w:bodyDiv w:val="1"/>
      <w:marLeft w:val="0"/>
      <w:marRight w:val="0"/>
      <w:marTop w:val="0"/>
      <w:marBottom w:val="0"/>
      <w:divBdr>
        <w:top w:val="none" w:sz="0" w:space="0" w:color="auto"/>
        <w:left w:val="none" w:sz="0" w:space="0" w:color="auto"/>
        <w:bottom w:val="none" w:sz="0" w:space="0" w:color="auto"/>
        <w:right w:val="none" w:sz="0" w:space="0" w:color="auto"/>
      </w:divBdr>
    </w:div>
    <w:div w:id="815074832">
      <w:bodyDiv w:val="1"/>
      <w:marLeft w:val="0"/>
      <w:marRight w:val="0"/>
      <w:marTop w:val="0"/>
      <w:marBottom w:val="0"/>
      <w:divBdr>
        <w:top w:val="none" w:sz="0" w:space="0" w:color="auto"/>
        <w:left w:val="none" w:sz="0" w:space="0" w:color="auto"/>
        <w:bottom w:val="none" w:sz="0" w:space="0" w:color="auto"/>
        <w:right w:val="none" w:sz="0" w:space="0" w:color="auto"/>
      </w:divBdr>
    </w:div>
    <w:div w:id="815223979">
      <w:bodyDiv w:val="1"/>
      <w:marLeft w:val="0"/>
      <w:marRight w:val="0"/>
      <w:marTop w:val="0"/>
      <w:marBottom w:val="0"/>
      <w:divBdr>
        <w:top w:val="none" w:sz="0" w:space="0" w:color="auto"/>
        <w:left w:val="none" w:sz="0" w:space="0" w:color="auto"/>
        <w:bottom w:val="none" w:sz="0" w:space="0" w:color="auto"/>
        <w:right w:val="none" w:sz="0" w:space="0" w:color="auto"/>
      </w:divBdr>
    </w:div>
    <w:div w:id="815532725">
      <w:bodyDiv w:val="1"/>
      <w:marLeft w:val="0"/>
      <w:marRight w:val="0"/>
      <w:marTop w:val="0"/>
      <w:marBottom w:val="0"/>
      <w:divBdr>
        <w:top w:val="none" w:sz="0" w:space="0" w:color="auto"/>
        <w:left w:val="none" w:sz="0" w:space="0" w:color="auto"/>
        <w:bottom w:val="none" w:sz="0" w:space="0" w:color="auto"/>
        <w:right w:val="none" w:sz="0" w:space="0" w:color="auto"/>
      </w:divBdr>
    </w:div>
    <w:div w:id="815993095">
      <w:bodyDiv w:val="1"/>
      <w:marLeft w:val="0"/>
      <w:marRight w:val="0"/>
      <w:marTop w:val="0"/>
      <w:marBottom w:val="0"/>
      <w:divBdr>
        <w:top w:val="none" w:sz="0" w:space="0" w:color="auto"/>
        <w:left w:val="none" w:sz="0" w:space="0" w:color="auto"/>
        <w:bottom w:val="none" w:sz="0" w:space="0" w:color="auto"/>
        <w:right w:val="none" w:sz="0" w:space="0" w:color="auto"/>
      </w:divBdr>
    </w:div>
    <w:div w:id="816191577">
      <w:bodyDiv w:val="1"/>
      <w:marLeft w:val="0"/>
      <w:marRight w:val="0"/>
      <w:marTop w:val="0"/>
      <w:marBottom w:val="0"/>
      <w:divBdr>
        <w:top w:val="none" w:sz="0" w:space="0" w:color="auto"/>
        <w:left w:val="none" w:sz="0" w:space="0" w:color="auto"/>
        <w:bottom w:val="none" w:sz="0" w:space="0" w:color="auto"/>
        <w:right w:val="none" w:sz="0" w:space="0" w:color="auto"/>
      </w:divBdr>
    </w:div>
    <w:div w:id="816847411">
      <w:bodyDiv w:val="1"/>
      <w:marLeft w:val="0"/>
      <w:marRight w:val="0"/>
      <w:marTop w:val="0"/>
      <w:marBottom w:val="0"/>
      <w:divBdr>
        <w:top w:val="none" w:sz="0" w:space="0" w:color="auto"/>
        <w:left w:val="none" w:sz="0" w:space="0" w:color="auto"/>
        <w:bottom w:val="none" w:sz="0" w:space="0" w:color="auto"/>
        <w:right w:val="none" w:sz="0" w:space="0" w:color="auto"/>
      </w:divBdr>
    </w:div>
    <w:div w:id="817065403">
      <w:bodyDiv w:val="1"/>
      <w:marLeft w:val="0"/>
      <w:marRight w:val="0"/>
      <w:marTop w:val="0"/>
      <w:marBottom w:val="0"/>
      <w:divBdr>
        <w:top w:val="none" w:sz="0" w:space="0" w:color="auto"/>
        <w:left w:val="none" w:sz="0" w:space="0" w:color="auto"/>
        <w:bottom w:val="none" w:sz="0" w:space="0" w:color="auto"/>
        <w:right w:val="none" w:sz="0" w:space="0" w:color="auto"/>
      </w:divBdr>
    </w:div>
    <w:div w:id="817116888">
      <w:bodyDiv w:val="1"/>
      <w:marLeft w:val="0"/>
      <w:marRight w:val="0"/>
      <w:marTop w:val="0"/>
      <w:marBottom w:val="0"/>
      <w:divBdr>
        <w:top w:val="none" w:sz="0" w:space="0" w:color="auto"/>
        <w:left w:val="none" w:sz="0" w:space="0" w:color="auto"/>
        <w:bottom w:val="none" w:sz="0" w:space="0" w:color="auto"/>
        <w:right w:val="none" w:sz="0" w:space="0" w:color="auto"/>
      </w:divBdr>
    </w:div>
    <w:div w:id="817306362">
      <w:bodyDiv w:val="1"/>
      <w:marLeft w:val="0"/>
      <w:marRight w:val="0"/>
      <w:marTop w:val="0"/>
      <w:marBottom w:val="0"/>
      <w:divBdr>
        <w:top w:val="none" w:sz="0" w:space="0" w:color="auto"/>
        <w:left w:val="none" w:sz="0" w:space="0" w:color="auto"/>
        <w:bottom w:val="none" w:sz="0" w:space="0" w:color="auto"/>
        <w:right w:val="none" w:sz="0" w:space="0" w:color="auto"/>
      </w:divBdr>
      <w:divsChild>
        <w:div w:id="738357581">
          <w:marLeft w:val="480"/>
          <w:marRight w:val="0"/>
          <w:marTop w:val="0"/>
          <w:marBottom w:val="0"/>
          <w:divBdr>
            <w:top w:val="none" w:sz="0" w:space="0" w:color="auto"/>
            <w:left w:val="none" w:sz="0" w:space="0" w:color="auto"/>
            <w:bottom w:val="none" w:sz="0" w:space="0" w:color="auto"/>
            <w:right w:val="none" w:sz="0" w:space="0" w:color="auto"/>
          </w:divBdr>
        </w:div>
        <w:div w:id="884676359">
          <w:marLeft w:val="480"/>
          <w:marRight w:val="0"/>
          <w:marTop w:val="0"/>
          <w:marBottom w:val="0"/>
          <w:divBdr>
            <w:top w:val="none" w:sz="0" w:space="0" w:color="auto"/>
            <w:left w:val="none" w:sz="0" w:space="0" w:color="auto"/>
            <w:bottom w:val="none" w:sz="0" w:space="0" w:color="auto"/>
            <w:right w:val="none" w:sz="0" w:space="0" w:color="auto"/>
          </w:divBdr>
        </w:div>
        <w:div w:id="1667517812">
          <w:marLeft w:val="480"/>
          <w:marRight w:val="0"/>
          <w:marTop w:val="0"/>
          <w:marBottom w:val="0"/>
          <w:divBdr>
            <w:top w:val="none" w:sz="0" w:space="0" w:color="auto"/>
            <w:left w:val="none" w:sz="0" w:space="0" w:color="auto"/>
            <w:bottom w:val="none" w:sz="0" w:space="0" w:color="auto"/>
            <w:right w:val="none" w:sz="0" w:space="0" w:color="auto"/>
          </w:divBdr>
        </w:div>
        <w:div w:id="1758092043">
          <w:marLeft w:val="480"/>
          <w:marRight w:val="0"/>
          <w:marTop w:val="0"/>
          <w:marBottom w:val="0"/>
          <w:divBdr>
            <w:top w:val="none" w:sz="0" w:space="0" w:color="auto"/>
            <w:left w:val="none" w:sz="0" w:space="0" w:color="auto"/>
            <w:bottom w:val="none" w:sz="0" w:space="0" w:color="auto"/>
            <w:right w:val="none" w:sz="0" w:space="0" w:color="auto"/>
          </w:divBdr>
        </w:div>
        <w:div w:id="1729569245">
          <w:marLeft w:val="480"/>
          <w:marRight w:val="0"/>
          <w:marTop w:val="0"/>
          <w:marBottom w:val="0"/>
          <w:divBdr>
            <w:top w:val="none" w:sz="0" w:space="0" w:color="auto"/>
            <w:left w:val="none" w:sz="0" w:space="0" w:color="auto"/>
            <w:bottom w:val="none" w:sz="0" w:space="0" w:color="auto"/>
            <w:right w:val="none" w:sz="0" w:space="0" w:color="auto"/>
          </w:divBdr>
        </w:div>
        <w:div w:id="1057171987">
          <w:marLeft w:val="480"/>
          <w:marRight w:val="0"/>
          <w:marTop w:val="0"/>
          <w:marBottom w:val="0"/>
          <w:divBdr>
            <w:top w:val="none" w:sz="0" w:space="0" w:color="auto"/>
            <w:left w:val="none" w:sz="0" w:space="0" w:color="auto"/>
            <w:bottom w:val="none" w:sz="0" w:space="0" w:color="auto"/>
            <w:right w:val="none" w:sz="0" w:space="0" w:color="auto"/>
          </w:divBdr>
        </w:div>
        <w:div w:id="577448064">
          <w:marLeft w:val="480"/>
          <w:marRight w:val="0"/>
          <w:marTop w:val="0"/>
          <w:marBottom w:val="0"/>
          <w:divBdr>
            <w:top w:val="none" w:sz="0" w:space="0" w:color="auto"/>
            <w:left w:val="none" w:sz="0" w:space="0" w:color="auto"/>
            <w:bottom w:val="none" w:sz="0" w:space="0" w:color="auto"/>
            <w:right w:val="none" w:sz="0" w:space="0" w:color="auto"/>
          </w:divBdr>
        </w:div>
        <w:div w:id="1384134862">
          <w:marLeft w:val="480"/>
          <w:marRight w:val="0"/>
          <w:marTop w:val="0"/>
          <w:marBottom w:val="0"/>
          <w:divBdr>
            <w:top w:val="none" w:sz="0" w:space="0" w:color="auto"/>
            <w:left w:val="none" w:sz="0" w:space="0" w:color="auto"/>
            <w:bottom w:val="none" w:sz="0" w:space="0" w:color="auto"/>
            <w:right w:val="none" w:sz="0" w:space="0" w:color="auto"/>
          </w:divBdr>
        </w:div>
        <w:div w:id="1306163175">
          <w:marLeft w:val="480"/>
          <w:marRight w:val="0"/>
          <w:marTop w:val="0"/>
          <w:marBottom w:val="0"/>
          <w:divBdr>
            <w:top w:val="none" w:sz="0" w:space="0" w:color="auto"/>
            <w:left w:val="none" w:sz="0" w:space="0" w:color="auto"/>
            <w:bottom w:val="none" w:sz="0" w:space="0" w:color="auto"/>
            <w:right w:val="none" w:sz="0" w:space="0" w:color="auto"/>
          </w:divBdr>
        </w:div>
        <w:div w:id="2036928652">
          <w:marLeft w:val="480"/>
          <w:marRight w:val="0"/>
          <w:marTop w:val="0"/>
          <w:marBottom w:val="0"/>
          <w:divBdr>
            <w:top w:val="none" w:sz="0" w:space="0" w:color="auto"/>
            <w:left w:val="none" w:sz="0" w:space="0" w:color="auto"/>
            <w:bottom w:val="none" w:sz="0" w:space="0" w:color="auto"/>
            <w:right w:val="none" w:sz="0" w:space="0" w:color="auto"/>
          </w:divBdr>
        </w:div>
        <w:div w:id="1774856894">
          <w:marLeft w:val="480"/>
          <w:marRight w:val="0"/>
          <w:marTop w:val="0"/>
          <w:marBottom w:val="0"/>
          <w:divBdr>
            <w:top w:val="none" w:sz="0" w:space="0" w:color="auto"/>
            <w:left w:val="none" w:sz="0" w:space="0" w:color="auto"/>
            <w:bottom w:val="none" w:sz="0" w:space="0" w:color="auto"/>
            <w:right w:val="none" w:sz="0" w:space="0" w:color="auto"/>
          </w:divBdr>
        </w:div>
        <w:div w:id="1135827828">
          <w:marLeft w:val="480"/>
          <w:marRight w:val="0"/>
          <w:marTop w:val="0"/>
          <w:marBottom w:val="0"/>
          <w:divBdr>
            <w:top w:val="none" w:sz="0" w:space="0" w:color="auto"/>
            <w:left w:val="none" w:sz="0" w:space="0" w:color="auto"/>
            <w:bottom w:val="none" w:sz="0" w:space="0" w:color="auto"/>
            <w:right w:val="none" w:sz="0" w:space="0" w:color="auto"/>
          </w:divBdr>
        </w:div>
        <w:div w:id="164781036">
          <w:marLeft w:val="480"/>
          <w:marRight w:val="0"/>
          <w:marTop w:val="0"/>
          <w:marBottom w:val="0"/>
          <w:divBdr>
            <w:top w:val="none" w:sz="0" w:space="0" w:color="auto"/>
            <w:left w:val="none" w:sz="0" w:space="0" w:color="auto"/>
            <w:bottom w:val="none" w:sz="0" w:space="0" w:color="auto"/>
            <w:right w:val="none" w:sz="0" w:space="0" w:color="auto"/>
          </w:divBdr>
        </w:div>
        <w:div w:id="214851689">
          <w:marLeft w:val="480"/>
          <w:marRight w:val="0"/>
          <w:marTop w:val="0"/>
          <w:marBottom w:val="0"/>
          <w:divBdr>
            <w:top w:val="none" w:sz="0" w:space="0" w:color="auto"/>
            <w:left w:val="none" w:sz="0" w:space="0" w:color="auto"/>
            <w:bottom w:val="none" w:sz="0" w:space="0" w:color="auto"/>
            <w:right w:val="none" w:sz="0" w:space="0" w:color="auto"/>
          </w:divBdr>
        </w:div>
        <w:div w:id="916598076">
          <w:marLeft w:val="480"/>
          <w:marRight w:val="0"/>
          <w:marTop w:val="0"/>
          <w:marBottom w:val="0"/>
          <w:divBdr>
            <w:top w:val="none" w:sz="0" w:space="0" w:color="auto"/>
            <w:left w:val="none" w:sz="0" w:space="0" w:color="auto"/>
            <w:bottom w:val="none" w:sz="0" w:space="0" w:color="auto"/>
            <w:right w:val="none" w:sz="0" w:space="0" w:color="auto"/>
          </w:divBdr>
        </w:div>
        <w:div w:id="1663313427">
          <w:marLeft w:val="480"/>
          <w:marRight w:val="0"/>
          <w:marTop w:val="0"/>
          <w:marBottom w:val="0"/>
          <w:divBdr>
            <w:top w:val="none" w:sz="0" w:space="0" w:color="auto"/>
            <w:left w:val="none" w:sz="0" w:space="0" w:color="auto"/>
            <w:bottom w:val="none" w:sz="0" w:space="0" w:color="auto"/>
            <w:right w:val="none" w:sz="0" w:space="0" w:color="auto"/>
          </w:divBdr>
        </w:div>
        <w:div w:id="1185677316">
          <w:marLeft w:val="480"/>
          <w:marRight w:val="0"/>
          <w:marTop w:val="0"/>
          <w:marBottom w:val="0"/>
          <w:divBdr>
            <w:top w:val="none" w:sz="0" w:space="0" w:color="auto"/>
            <w:left w:val="none" w:sz="0" w:space="0" w:color="auto"/>
            <w:bottom w:val="none" w:sz="0" w:space="0" w:color="auto"/>
            <w:right w:val="none" w:sz="0" w:space="0" w:color="auto"/>
          </w:divBdr>
        </w:div>
        <w:div w:id="513616489">
          <w:marLeft w:val="480"/>
          <w:marRight w:val="0"/>
          <w:marTop w:val="0"/>
          <w:marBottom w:val="0"/>
          <w:divBdr>
            <w:top w:val="none" w:sz="0" w:space="0" w:color="auto"/>
            <w:left w:val="none" w:sz="0" w:space="0" w:color="auto"/>
            <w:bottom w:val="none" w:sz="0" w:space="0" w:color="auto"/>
            <w:right w:val="none" w:sz="0" w:space="0" w:color="auto"/>
          </w:divBdr>
        </w:div>
        <w:div w:id="613370727">
          <w:marLeft w:val="480"/>
          <w:marRight w:val="0"/>
          <w:marTop w:val="0"/>
          <w:marBottom w:val="0"/>
          <w:divBdr>
            <w:top w:val="none" w:sz="0" w:space="0" w:color="auto"/>
            <w:left w:val="none" w:sz="0" w:space="0" w:color="auto"/>
            <w:bottom w:val="none" w:sz="0" w:space="0" w:color="auto"/>
            <w:right w:val="none" w:sz="0" w:space="0" w:color="auto"/>
          </w:divBdr>
        </w:div>
        <w:div w:id="1581524767">
          <w:marLeft w:val="480"/>
          <w:marRight w:val="0"/>
          <w:marTop w:val="0"/>
          <w:marBottom w:val="0"/>
          <w:divBdr>
            <w:top w:val="none" w:sz="0" w:space="0" w:color="auto"/>
            <w:left w:val="none" w:sz="0" w:space="0" w:color="auto"/>
            <w:bottom w:val="none" w:sz="0" w:space="0" w:color="auto"/>
            <w:right w:val="none" w:sz="0" w:space="0" w:color="auto"/>
          </w:divBdr>
        </w:div>
        <w:div w:id="1929149485">
          <w:marLeft w:val="480"/>
          <w:marRight w:val="0"/>
          <w:marTop w:val="0"/>
          <w:marBottom w:val="0"/>
          <w:divBdr>
            <w:top w:val="none" w:sz="0" w:space="0" w:color="auto"/>
            <w:left w:val="none" w:sz="0" w:space="0" w:color="auto"/>
            <w:bottom w:val="none" w:sz="0" w:space="0" w:color="auto"/>
            <w:right w:val="none" w:sz="0" w:space="0" w:color="auto"/>
          </w:divBdr>
        </w:div>
        <w:div w:id="1821773766">
          <w:marLeft w:val="480"/>
          <w:marRight w:val="0"/>
          <w:marTop w:val="0"/>
          <w:marBottom w:val="0"/>
          <w:divBdr>
            <w:top w:val="none" w:sz="0" w:space="0" w:color="auto"/>
            <w:left w:val="none" w:sz="0" w:space="0" w:color="auto"/>
            <w:bottom w:val="none" w:sz="0" w:space="0" w:color="auto"/>
            <w:right w:val="none" w:sz="0" w:space="0" w:color="auto"/>
          </w:divBdr>
        </w:div>
        <w:div w:id="639382821">
          <w:marLeft w:val="480"/>
          <w:marRight w:val="0"/>
          <w:marTop w:val="0"/>
          <w:marBottom w:val="0"/>
          <w:divBdr>
            <w:top w:val="none" w:sz="0" w:space="0" w:color="auto"/>
            <w:left w:val="none" w:sz="0" w:space="0" w:color="auto"/>
            <w:bottom w:val="none" w:sz="0" w:space="0" w:color="auto"/>
            <w:right w:val="none" w:sz="0" w:space="0" w:color="auto"/>
          </w:divBdr>
        </w:div>
        <w:div w:id="1790851094">
          <w:marLeft w:val="480"/>
          <w:marRight w:val="0"/>
          <w:marTop w:val="0"/>
          <w:marBottom w:val="0"/>
          <w:divBdr>
            <w:top w:val="none" w:sz="0" w:space="0" w:color="auto"/>
            <w:left w:val="none" w:sz="0" w:space="0" w:color="auto"/>
            <w:bottom w:val="none" w:sz="0" w:space="0" w:color="auto"/>
            <w:right w:val="none" w:sz="0" w:space="0" w:color="auto"/>
          </w:divBdr>
        </w:div>
        <w:div w:id="1253659116">
          <w:marLeft w:val="480"/>
          <w:marRight w:val="0"/>
          <w:marTop w:val="0"/>
          <w:marBottom w:val="0"/>
          <w:divBdr>
            <w:top w:val="none" w:sz="0" w:space="0" w:color="auto"/>
            <w:left w:val="none" w:sz="0" w:space="0" w:color="auto"/>
            <w:bottom w:val="none" w:sz="0" w:space="0" w:color="auto"/>
            <w:right w:val="none" w:sz="0" w:space="0" w:color="auto"/>
          </w:divBdr>
        </w:div>
        <w:div w:id="1477379722">
          <w:marLeft w:val="480"/>
          <w:marRight w:val="0"/>
          <w:marTop w:val="0"/>
          <w:marBottom w:val="0"/>
          <w:divBdr>
            <w:top w:val="none" w:sz="0" w:space="0" w:color="auto"/>
            <w:left w:val="none" w:sz="0" w:space="0" w:color="auto"/>
            <w:bottom w:val="none" w:sz="0" w:space="0" w:color="auto"/>
            <w:right w:val="none" w:sz="0" w:space="0" w:color="auto"/>
          </w:divBdr>
        </w:div>
        <w:div w:id="1464880750">
          <w:marLeft w:val="480"/>
          <w:marRight w:val="0"/>
          <w:marTop w:val="0"/>
          <w:marBottom w:val="0"/>
          <w:divBdr>
            <w:top w:val="none" w:sz="0" w:space="0" w:color="auto"/>
            <w:left w:val="none" w:sz="0" w:space="0" w:color="auto"/>
            <w:bottom w:val="none" w:sz="0" w:space="0" w:color="auto"/>
            <w:right w:val="none" w:sz="0" w:space="0" w:color="auto"/>
          </w:divBdr>
        </w:div>
        <w:div w:id="2008823528">
          <w:marLeft w:val="480"/>
          <w:marRight w:val="0"/>
          <w:marTop w:val="0"/>
          <w:marBottom w:val="0"/>
          <w:divBdr>
            <w:top w:val="none" w:sz="0" w:space="0" w:color="auto"/>
            <w:left w:val="none" w:sz="0" w:space="0" w:color="auto"/>
            <w:bottom w:val="none" w:sz="0" w:space="0" w:color="auto"/>
            <w:right w:val="none" w:sz="0" w:space="0" w:color="auto"/>
          </w:divBdr>
        </w:div>
        <w:div w:id="1871651482">
          <w:marLeft w:val="480"/>
          <w:marRight w:val="0"/>
          <w:marTop w:val="0"/>
          <w:marBottom w:val="0"/>
          <w:divBdr>
            <w:top w:val="none" w:sz="0" w:space="0" w:color="auto"/>
            <w:left w:val="none" w:sz="0" w:space="0" w:color="auto"/>
            <w:bottom w:val="none" w:sz="0" w:space="0" w:color="auto"/>
            <w:right w:val="none" w:sz="0" w:space="0" w:color="auto"/>
          </w:divBdr>
        </w:div>
        <w:div w:id="1845247281">
          <w:marLeft w:val="480"/>
          <w:marRight w:val="0"/>
          <w:marTop w:val="0"/>
          <w:marBottom w:val="0"/>
          <w:divBdr>
            <w:top w:val="none" w:sz="0" w:space="0" w:color="auto"/>
            <w:left w:val="none" w:sz="0" w:space="0" w:color="auto"/>
            <w:bottom w:val="none" w:sz="0" w:space="0" w:color="auto"/>
            <w:right w:val="none" w:sz="0" w:space="0" w:color="auto"/>
          </w:divBdr>
        </w:div>
        <w:div w:id="621307147">
          <w:marLeft w:val="480"/>
          <w:marRight w:val="0"/>
          <w:marTop w:val="0"/>
          <w:marBottom w:val="0"/>
          <w:divBdr>
            <w:top w:val="none" w:sz="0" w:space="0" w:color="auto"/>
            <w:left w:val="none" w:sz="0" w:space="0" w:color="auto"/>
            <w:bottom w:val="none" w:sz="0" w:space="0" w:color="auto"/>
            <w:right w:val="none" w:sz="0" w:space="0" w:color="auto"/>
          </w:divBdr>
        </w:div>
        <w:div w:id="1791315259">
          <w:marLeft w:val="480"/>
          <w:marRight w:val="0"/>
          <w:marTop w:val="0"/>
          <w:marBottom w:val="0"/>
          <w:divBdr>
            <w:top w:val="none" w:sz="0" w:space="0" w:color="auto"/>
            <w:left w:val="none" w:sz="0" w:space="0" w:color="auto"/>
            <w:bottom w:val="none" w:sz="0" w:space="0" w:color="auto"/>
            <w:right w:val="none" w:sz="0" w:space="0" w:color="auto"/>
          </w:divBdr>
        </w:div>
        <w:div w:id="1787115371">
          <w:marLeft w:val="480"/>
          <w:marRight w:val="0"/>
          <w:marTop w:val="0"/>
          <w:marBottom w:val="0"/>
          <w:divBdr>
            <w:top w:val="none" w:sz="0" w:space="0" w:color="auto"/>
            <w:left w:val="none" w:sz="0" w:space="0" w:color="auto"/>
            <w:bottom w:val="none" w:sz="0" w:space="0" w:color="auto"/>
            <w:right w:val="none" w:sz="0" w:space="0" w:color="auto"/>
          </w:divBdr>
        </w:div>
        <w:div w:id="166021527">
          <w:marLeft w:val="480"/>
          <w:marRight w:val="0"/>
          <w:marTop w:val="0"/>
          <w:marBottom w:val="0"/>
          <w:divBdr>
            <w:top w:val="none" w:sz="0" w:space="0" w:color="auto"/>
            <w:left w:val="none" w:sz="0" w:space="0" w:color="auto"/>
            <w:bottom w:val="none" w:sz="0" w:space="0" w:color="auto"/>
            <w:right w:val="none" w:sz="0" w:space="0" w:color="auto"/>
          </w:divBdr>
        </w:div>
        <w:div w:id="960378259">
          <w:marLeft w:val="480"/>
          <w:marRight w:val="0"/>
          <w:marTop w:val="0"/>
          <w:marBottom w:val="0"/>
          <w:divBdr>
            <w:top w:val="none" w:sz="0" w:space="0" w:color="auto"/>
            <w:left w:val="none" w:sz="0" w:space="0" w:color="auto"/>
            <w:bottom w:val="none" w:sz="0" w:space="0" w:color="auto"/>
            <w:right w:val="none" w:sz="0" w:space="0" w:color="auto"/>
          </w:divBdr>
        </w:div>
        <w:div w:id="1540362042">
          <w:marLeft w:val="480"/>
          <w:marRight w:val="0"/>
          <w:marTop w:val="0"/>
          <w:marBottom w:val="0"/>
          <w:divBdr>
            <w:top w:val="none" w:sz="0" w:space="0" w:color="auto"/>
            <w:left w:val="none" w:sz="0" w:space="0" w:color="auto"/>
            <w:bottom w:val="none" w:sz="0" w:space="0" w:color="auto"/>
            <w:right w:val="none" w:sz="0" w:space="0" w:color="auto"/>
          </w:divBdr>
        </w:div>
        <w:div w:id="941643162">
          <w:marLeft w:val="480"/>
          <w:marRight w:val="0"/>
          <w:marTop w:val="0"/>
          <w:marBottom w:val="0"/>
          <w:divBdr>
            <w:top w:val="none" w:sz="0" w:space="0" w:color="auto"/>
            <w:left w:val="none" w:sz="0" w:space="0" w:color="auto"/>
            <w:bottom w:val="none" w:sz="0" w:space="0" w:color="auto"/>
            <w:right w:val="none" w:sz="0" w:space="0" w:color="auto"/>
          </w:divBdr>
        </w:div>
        <w:div w:id="486551305">
          <w:marLeft w:val="480"/>
          <w:marRight w:val="0"/>
          <w:marTop w:val="0"/>
          <w:marBottom w:val="0"/>
          <w:divBdr>
            <w:top w:val="none" w:sz="0" w:space="0" w:color="auto"/>
            <w:left w:val="none" w:sz="0" w:space="0" w:color="auto"/>
            <w:bottom w:val="none" w:sz="0" w:space="0" w:color="auto"/>
            <w:right w:val="none" w:sz="0" w:space="0" w:color="auto"/>
          </w:divBdr>
        </w:div>
        <w:div w:id="1967932595">
          <w:marLeft w:val="480"/>
          <w:marRight w:val="0"/>
          <w:marTop w:val="0"/>
          <w:marBottom w:val="0"/>
          <w:divBdr>
            <w:top w:val="none" w:sz="0" w:space="0" w:color="auto"/>
            <w:left w:val="none" w:sz="0" w:space="0" w:color="auto"/>
            <w:bottom w:val="none" w:sz="0" w:space="0" w:color="auto"/>
            <w:right w:val="none" w:sz="0" w:space="0" w:color="auto"/>
          </w:divBdr>
        </w:div>
        <w:div w:id="732042923">
          <w:marLeft w:val="480"/>
          <w:marRight w:val="0"/>
          <w:marTop w:val="0"/>
          <w:marBottom w:val="0"/>
          <w:divBdr>
            <w:top w:val="none" w:sz="0" w:space="0" w:color="auto"/>
            <w:left w:val="none" w:sz="0" w:space="0" w:color="auto"/>
            <w:bottom w:val="none" w:sz="0" w:space="0" w:color="auto"/>
            <w:right w:val="none" w:sz="0" w:space="0" w:color="auto"/>
          </w:divBdr>
        </w:div>
        <w:div w:id="540286348">
          <w:marLeft w:val="480"/>
          <w:marRight w:val="0"/>
          <w:marTop w:val="0"/>
          <w:marBottom w:val="0"/>
          <w:divBdr>
            <w:top w:val="none" w:sz="0" w:space="0" w:color="auto"/>
            <w:left w:val="none" w:sz="0" w:space="0" w:color="auto"/>
            <w:bottom w:val="none" w:sz="0" w:space="0" w:color="auto"/>
            <w:right w:val="none" w:sz="0" w:space="0" w:color="auto"/>
          </w:divBdr>
        </w:div>
        <w:div w:id="108624450">
          <w:marLeft w:val="480"/>
          <w:marRight w:val="0"/>
          <w:marTop w:val="0"/>
          <w:marBottom w:val="0"/>
          <w:divBdr>
            <w:top w:val="none" w:sz="0" w:space="0" w:color="auto"/>
            <w:left w:val="none" w:sz="0" w:space="0" w:color="auto"/>
            <w:bottom w:val="none" w:sz="0" w:space="0" w:color="auto"/>
            <w:right w:val="none" w:sz="0" w:space="0" w:color="auto"/>
          </w:divBdr>
        </w:div>
        <w:div w:id="1844203816">
          <w:marLeft w:val="480"/>
          <w:marRight w:val="0"/>
          <w:marTop w:val="0"/>
          <w:marBottom w:val="0"/>
          <w:divBdr>
            <w:top w:val="none" w:sz="0" w:space="0" w:color="auto"/>
            <w:left w:val="none" w:sz="0" w:space="0" w:color="auto"/>
            <w:bottom w:val="none" w:sz="0" w:space="0" w:color="auto"/>
            <w:right w:val="none" w:sz="0" w:space="0" w:color="auto"/>
          </w:divBdr>
        </w:div>
        <w:div w:id="319385028">
          <w:marLeft w:val="480"/>
          <w:marRight w:val="0"/>
          <w:marTop w:val="0"/>
          <w:marBottom w:val="0"/>
          <w:divBdr>
            <w:top w:val="none" w:sz="0" w:space="0" w:color="auto"/>
            <w:left w:val="none" w:sz="0" w:space="0" w:color="auto"/>
            <w:bottom w:val="none" w:sz="0" w:space="0" w:color="auto"/>
            <w:right w:val="none" w:sz="0" w:space="0" w:color="auto"/>
          </w:divBdr>
        </w:div>
        <w:div w:id="361593204">
          <w:marLeft w:val="480"/>
          <w:marRight w:val="0"/>
          <w:marTop w:val="0"/>
          <w:marBottom w:val="0"/>
          <w:divBdr>
            <w:top w:val="none" w:sz="0" w:space="0" w:color="auto"/>
            <w:left w:val="none" w:sz="0" w:space="0" w:color="auto"/>
            <w:bottom w:val="none" w:sz="0" w:space="0" w:color="auto"/>
            <w:right w:val="none" w:sz="0" w:space="0" w:color="auto"/>
          </w:divBdr>
        </w:div>
        <w:div w:id="1890069486">
          <w:marLeft w:val="480"/>
          <w:marRight w:val="0"/>
          <w:marTop w:val="0"/>
          <w:marBottom w:val="0"/>
          <w:divBdr>
            <w:top w:val="none" w:sz="0" w:space="0" w:color="auto"/>
            <w:left w:val="none" w:sz="0" w:space="0" w:color="auto"/>
            <w:bottom w:val="none" w:sz="0" w:space="0" w:color="auto"/>
            <w:right w:val="none" w:sz="0" w:space="0" w:color="auto"/>
          </w:divBdr>
        </w:div>
        <w:div w:id="1829056776">
          <w:marLeft w:val="480"/>
          <w:marRight w:val="0"/>
          <w:marTop w:val="0"/>
          <w:marBottom w:val="0"/>
          <w:divBdr>
            <w:top w:val="none" w:sz="0" w:space="0" w:color="auto"/>
            <w:left w:val="none" w:sz="0" w:space="0" w:color="auto"/>
            <w:bottom w:val="none" w:sz="0" w:space="0" w:color="auto"/>
            <w:right w:val="none" w:sz="0" w:space="0" w:color="auto"/>
          </w:divBdr>
        </w:div>
        <w:div w:id="222714342">
          <w:marLeft w:val="480"/>
          <w:marRight w:val="0"/>
          <w:marTop w:val="0"/>
          <w:marBottom w:val="0"/>
          <w:divBdr>
            <w:top w:val="none" w:sz="0" w:space="0" w:color="auto"/>
            <w:left w:val="none" w:sz="0" w:space="0" w:color="auto"/>
            <w:bottom w:val="none" w:sz="0" w:space="0" w:color="auto"/>
            <w:right w:val="none" w:sz="0" w:space="0" w:color="auto"/>
          </w:divBdr>
        </w:div>
        <w:div w:id="1671060383">
          <w:marLeft w:val="480"/>
          <w:marRight w:val="0"/>
          <w:marTop w:val="0"/>
          <w:marBottom w:val="0"/>
          <w:divBdr>
            <w:top w:val="none" w:sz="0" w:space="0" w:color="auto"/>
            <w:left w:val="none" w:sz="0" w:space="0" w:color="auto"/>
            <w:bottom w:val="none" w:sz="0" w:space="0" w:color="auto"/>
            <w:right w:val="none" w:sz="0" w:space="0" w:color="auto"/>
          </w:divBdr>
        </w:div>
        <w:div w:id="346449302">
          <w:marLeft w:val="480"/>
          <w:marRight w:val="0"/>
          <w:marTop w:val="0"/>
          <w:marBottom w:val="0"/>
          <w:divBdr>
            <w:top w:val="none" w:sz="0" w:space="0" w:color="auto"/>
            <w:left w:val="none" w:sz="0" w:space="0" w:color="auto"/>
            <w:bottom w:val="none" w:sz="0" w:space="0" w:color="auto"/>
            <w:right w:val="none" w:sz="0" w:space="0" w:color="auto"/>
          </w:divBdr>
        </w:div>
        <w:div w:id="1649481886">
          <w:marLeft w:val="480"/>
          <w:marRight w:val="0"/>
          <w:marTop w:val="0"/>
          <w:marBottom w:val="0"/>
          <w:divBdr>
            <w:top w:val="none" w:sz="0" w:space="0" w:color="auto"/>
            <w:left w:val="none" w:sz="0" w:space="0" w:color="auto"/>
            <w:bottom w:val="none" w:sz="0" w:space="0" w:color="auto"/>
            <w:right w:val="none" w:sz="0" w:space="0" w:color="auto"/>
          </w:divBdr>
        </w:div>
        <w:div w:id="1930002017">
          <w:marLeft w:val="480"/>
          <w:marRight w:val="0"/>
          <w:marTop w:val="0"/>
          <w:marBottom w:val="0"/>
          <w:divBdr>
            <w:top w:val="none" w:sz="0" w:space="0" w:color="auto"/>
            <w:left w:val="none" w:sz="0" w:space="0" w:color="auto"/>
            <w:bottom w:val="none" w:sz="0" w:space="0" w:color="auto"/>
            <w:right w:val="none" w:sz="0" w:space="0" w:color="auto"/>
          </w:divBdr>
        </w:div>
        <w:div w:id="1888565089">
          <w:marLeft w:val="480"/>
          <w:marRight w:val="0"/>
          <w:marTop w:val="0"/>
          <w:marBottom w:val="0"/>
          <w:divBdr>
            <w:top w:val="none" w:sz="0" w:space="0" w:color="auto"/>
            <w:left w:val="none" w:sz="0" w:space="0" w:color="auto"/>
            <w:bottom w:val="none" w:sz="0" w:space="0" w:color="auto"/>
            <w:right w:val="none" w:sz="0" w:space="0" w:color="auto"/>
          </w:divBdr>
        </w:div>
        <w:div w:id="334960849">
          <w:marLeft w:val="480"/>
          <w:marRight w:val="0"/>
          <w:marTop w:val="0"/>
          <w:marBottom w:val="0"/>
          <w:divBdr>
            <w:top w:val="none" w:sz="0" w:space="0" w:color="auto"/>
            <w:left w:val="none" w:sz="0" w:space="0" w:color="auto"/>
            <w:bottom w:val="none" w:sz="0" w:space="0" w:color="auto"/>
            <w:right w:val="none" w:sz="0" w:space="0" w:color="auto"/>
          </w:divBdr>
        </w:div>
        <w:div w:id="245113783">
          <w:marLeft w:val="480"/>
          <w:marRight w:val="0"/>
          <w:marTop w:val="0"/>
          <w:marBottom w:val="0"/>
          <w:divBdr>
            <w:top w:val="none" w:sz="0" w:space="0" w:color="auto"/>
            <w:left w:val="none" w:sz="0" w:space="0" w:color="auto"/>
            <w:bottom w:val="none" w:sz="0" w:space="0" w:color="auto"/>
            <w:right w:val="none" w:sz="0" w:space="0" w:color="auto"/>
          </w:divBdr>
        </w:div>
        <w:div w:id="793328366">
          <w:marLeft w:val="480"/>
          <w:marRight w:val="0"/>
          <w:marTop w:val="0"/>
          <w:marBottom w:val="0"/>
          <w:divBdr>
            <w:top w:val="none" w:sz="0" w:space="0" w:color="auto"/>
            <w:left w:val="none" w:sz="0" w:space="0" w:color="auto"/>
            <w:bottom w:val="none" w:sz="0" w:space="0" w:color="auto"/>
            <w:right w:val="none" w:sz="0" w:space="0" w:color="auto"/>
          </w:divBdr>
        </w:div>
        <w:div w:id="1723405614">
          <w:marLeft w:val="480"/>
          <w:marRight w:val="0"/>
          <w:marTop w:val="0"/>
          <w:marBottom w:val="0"/>
          <w:divBdr>
            <w:top w:val="none" w:sz="0" w:space="0" w:color="auto"/>
            <w:left w:val="none" w:sz="0" w:space="0" w:color="auto"/>
            <w:bottom w:val="none" w:sz="0" w:space="0" w:color="auto"/>
            <w:right w:val="none" w:sz="0" w:space="0" w:color="auto"/>
          </w:divBdr>
        </w:div>
        <w:div w:id="257561158">
          <w:marLeft w:val="480"/>
          <w:marRight w:val="0"/>
          <w:marTop w:val="0"/>
          <w:marBottom w:val="0"/>
          <w:divBdr>
            <w:top w:val="none" w:sz="0" w:space="0" w:color="auto"/>
            <w:left w:val="none" w:sz="0" w:space="0" w:color="auto"/>
            <w:bottom w:val="none" w:sz="0" w:space="0" w:color="auto"/>
            <w:right w:val="none" w:sz="0" w:space="0" w:color="auto"/>
          </w:divBdr>
        </w:div>
        <w:div w:id="601189081">
          <w:marLeft w:val="480"/>
          <w:marRight w:val="0"/>
          <w:marTop w:val="0"/>
          <w:marBottom w:val="0"/>
          <w:divBdr>
            <w:top w:val="none" w:sz="0" w:space="0" w:color="auto"/>
            <w:left w:val="none" w:sz="0" w:space="0" w:color="auto"/>
            <w:bottom w:val="none" w:sz="0" w:space="0" w:color="auto"/>
            <w:right w:val="none" w:sz="0" w:space="0" w:color="auto"/>
          </w:divBdr>
        </w:div>
        <w:div w:id="648942648">
          <w:marLeft w:val="480"/>
          <w:marRight w:val="0"/>
          <w:marTop w:val="0"/>
          <w:marBottom w:val="0"/>
          <w:divBdr>
            <w:top w:val="none" w:sz="0" w:space="0" w:color="auto"/>
            <w:left w:val="none" w:sz="0" w:space="0" w:color="auto"/>
            <w:bottom w:val="none" w:sz="0" w:space="0" w:color="auto"/>
            <w:right w:val="none" w:sz="0" w:space="0" w:color="auto"/>
          </w:divBdr>
        </w:div>
      </w:divsChild>
    </w:div>
    <w:div w:id="818304156">
      <w:bodyDiv w:val="1"/>
      <w:marLeft w:val="0"/>
      <w:marRight w:val="0"/>
      <w:marTop w:val="0"/>
      <w:marBottom w:val="0"/>
      <w:divBdr>
        <w:top w:val="none" w:sz="0" w:space="0" w:color="auto"/>
        <w:left w:val="none" w:sz="0" w:space="0" w:color="auto"/>
        <w:bottom w:val="none" w:sz="0" w:space="0" w:color="auto"/>
        <w:right w:val="none" w:sz="0" w:space="0" w:color="auto"/>
      </w:divBdr>
    </w:div>
    <w:div w:id="818569885">
      <w:bodyDiv w:val="1"/>
      <w:marLeft w:val="0"/>
      <w:marRight w:val="0"/>
      <w:marTop w:val="0"/>
      <w:marBottom w:val="0"/>
      <w:divBdr>
        <w:top w:val="none" w:sz="0" w:space="0" w:color="auto"/>
        <w:left w:val="none" w:sz="0" w:space="0" w:color="auto"/>
        <w:bottom w:val="none" w:sz="0" w:space="0" w:color="auto"/>
        <w:right w:val="none" w:sz="0" w:space="0" w:color="auto"/>
      </w:divBdr>
    </w:div>
    <w:div w:id="818617239">
      <w:bodyDiv w:val="1"/>
      <w:marLeft w:val="0"/>
      <w:marRight w:val="0"/>
      <w:marTop w:val="0"/>
      <w:marBottom w:val="0"/>
      <w:divBdr>
        <w:top w:val="none" w:sz="0" w:space="0" w:color="auto"/>
        <w:left w:val="none" w:sz="0" w:space="0" w:color="auto"/>
        <w:bottom w:val="none" w:sz="0" w:space="0" w:color="auto"/>
        <w:right w:val="none" w:sz="0" w:space="0" w:color="auto"/>
      </w:divBdr>
    </w:div>
    <w:div w:id="818881687">
      <w:bodyDiv w:val="1"/>
      <w:marLeft w:val="0"/>
      <w:marRight w:val="0"/>
      <w:marTop w:val="0"/>
      <w:marBottom w:val="0"/>
      <w:divBdr>
        <w:top w:val="none" w:sz="0" w:space="0" w:color="auto"/>
        <w:left w:val="none" w:sz="0" w:space="0" w:color="auto"/>
        <w:bottom w:val="none" w:sz="0" w:space="0" w:color="auto"/>
        <w:right w:val="none" w:sz="0" w:space="0" w:color="auto"/>
      </w:divBdr>
    </w:div>
    <w:div w:id="819276368">
      <w:bodyDiv w:val="1"/>
      <w:marLeft w:val="0"/>
      <w:marRight w:val="0"/>
      <w:marTop w:val="0"/>
      <w:marBottom w:val="0"/>
      <w:divBdr>
        <w:top w:val="none" w:sz="0" w:space="0" w:color="auto"/>
        <w:left w:val="none" w:sz="0" w:space="0" w:color="auto"/>
        <w:bottom w:val="none" w:sz="0" w:space="0" w:color="auto"/>
        <w:right w:val="none" w:sz="0" w:space="0" w:color="auto"/>
      </w:divBdr>
    </w:div>
    <w:div w:id="819538524">
      <w:bodyDiv w:val="1"/>
      <w:marLeft w:val="0"/>
      <w:marRight w:val="0"/>
      <w:marTop w:val="0"/>
      <w:marBottom w:val="0"/>
      <w:divBdr>
        <w:top w:val="none" w:sz="0" w:space="0" w:color="auto"/>
        <w:left w:val="none" w:sz="0" w:space="0" w:color="auto"/>
        <w:bottom w:val="none" w:sz="0" w:space="0" w:color="auto"/>
        <w:right w:val="none" w:sz="0" w:space="0" w:color="auto"/>
      </w:divBdr>
    </w:div>
    <w:div w:id="819856449">
      <w:bodyDiv w:val="1"/>
      <w:marLeft w:val="0"/>
      <w:marRight w:val="0"/>
      <w:marTop w:val="0"/>
      <w:marBottom w:val="0"/>
      <w:divBdr>
        <w:top w:val="none" w:sz="0" w:space="0" w:color="auto"/>
        <w:left w:val="none" w:sz="0" w:space="0" w:color="auto"/>
        <w:bottom w:val="none" w:sz="0" w:space="0" w:color="auto"/>
        <w:right w:val="none" w:sz="0" w:space="0" w:color="auto"/>
      </w:divBdr>
    </w:div>
    <w:div w:id="820460103">
      <w:bodyDiv w:val="1"/>
      <w:marLeft w:val="0"/>
      <w:marRight w:val="0"/>
      <w:marTop w:val="0"/>
      <w:marBottom w:val="0"/>
      <w:divBdr>
        <w:top w:val="none" w:sz="0" w:space="0" w:color="auto"/>
        <w:left w:val="none" w:sz="0" w:space="0" w:color="auto"/>
        <w:bottom w:val="none" w:sz="0" w:space="0" w:color="auto"/>
        <w:right w:val="none" w:sz="0" w:space="0" w:color="auto"/>
      </w:divBdr>
    </w:div>
    <w:div w:id="820998731">
      <w:bodyDiv w:val="1"/>
      <w:marLeft w:val="0"/>
      <w:marRight w:val="0"/>
      <w:marTop w:val="0"/>
      <w:marBottom w:val="0"/>
      <w:divBdr>
        <w:top w:val="none" w:sz="0" w:space="0" w:color="auto"/>
        <w:left w:val="none" w:sz="0" w:space="0" w:color="auto"/>
        <w:bottom w:val="none" w:sz="0" w:space="0" w:color="auto"/>
        <w:right w:val="none" w:sz="0" w:space="0" w:color="auto"/>
      </w:divBdr>
    </w:div>
    <w:div w:id="821122969">
      <w:bodyDiv w:val="1"/>
      <w:marLeft w:val="0"/>
      <w:marRight w:val="0"/>
      <w:marTop w:val="0"/>
      <w:marBottom w:val="0"/>
      <w:divBdr>
        <w:top w:val="none" w:sz="0" w:space="0" w:color="auto"/>
        <w:left w:val="none" w:sz="0" w:space="0" w:color="auto"/>
        <w:bottom w:val="none" w:sz="0" w:space="0" w:color="auto"/>
        <w:right w:val="none" w:sz="0" w:space="0" w:color="auto"/>
      </w:divBdr>
    </w:div>
    <w:div w:id="821384035">
      <w:bodyDiv w:val="1"/>
      <w:marLeft w:val="0"/>
      <w:marRight w:val="0"/>
      <w:marTop w:val="0"/>
      <w:marBottom w:val="0"/>
      <w:divBdr>
        <w:top w:val="none" w:sz="0" w:space="0" w:color="auto"/>
        <w:left w:val="none" w:sz="0" w:space="0" w:color="auto"/>
        <w:bottom w:val="none" w:sz="0" w:space="0" w:color="auto"/>
        <w:right w:val="none" w:sz="0" w:space="0" w:color="auto"/>
      </w:divBdr>
    </w:div>
    <w:div w:id="821460459">
      <w:bodyDiv w:val="1"/>
      <w:marLeft w:val="0"/>
      <w:marRight w:val="0"/>
      <w:marTop w:val="0"/>
      <w:marBottom w:val="0"/>
      <w:divBdr>
        <w:top w:val="none" w:sz="0" w:space="0" w:color="auto"/>
        <w:left w:val="none" w:sz="0" w:space="0" w:color="auto"/>
        <w:bottom w:val="none" w:sz="0" w:space="0" w:color="auto"/>
        <w:right w:val="none" w:sz="0" w:space="0" w:color="auto"/>
      </w:divBdr>
    </w:div>
    <w:div w:id="821850397">
      <w:bodyDiv w:val="1"/>
      <w:marLeft w:val="0"/>
      <w:marRight w:val="0"/>
      <w:marTop w:val="0"/>
      <w:marBottom w:val="0"/>
      <w:divBdr>
        <w:top w:val="none" w:sz="0" w:space="0" w:color="auto"/>
        <w:left w:val="none" w:sz="0" w:space="0" w:color="auto"/>
        <w:bottom w:val="none" w:sz="0" w:space="0" w:color="auto"/>
        <w:right w:val="none" w:sz="0" w:space="0" w:color="auto"/>
      </w:divBdr>
    </w:div>
    <w:div w:id="821964754">
      <w:bodyDiv w:val="1"/>
      <w:marLeft w:val="0"/>
      <w:marRight w:val="0"/>
      <w:marTop w:val="0"/>
      <w:marBottom w:val="0"/>
      <w:divBdr>
        <w:top w:val="none" w:sz="0" w:space="0" w:color="auto"/>
        <w:left w:val="none" w:sz="0" w:space="0" w:color="auto"/>
        <w:bottom w:val="none" w:sz="0" w:space="0" w:color="auto"/>
        <w:right w:val="none" w:sz="0" w:space="0" w:color="auto"/>
      </w:divBdr>
    </w:div>
    <w:div w:id="822158666">
      <w:bodyDiv w:val="1"/>
      <w:marLeft w:val="0"/>
      <w:marRight w:val="0"/>
      <w:marTop w:val="0"/>
      <w:marBottom w:val="0"/>
      <w:divBdr>
        <w:top w:val="none" w:sz="0" w:space="0" w:color="auto"/>
        <w:left w:val="none" w:sz="0" w:space="0" w:color="auto"/>
        <w:bottom w:val="none" w:sz="0" w:space="0" w:color="auto"/>
        <w:right w:val="none" w:sz="0" w:space="0" w:color="auto"/>
      </w:divBdr>
    </w:div>
    <w:div w:id="822283844">
      <w:bodyDiv w:val="1"/>
      <w:marLeft w:val="0"/>
      <w:marRight w:val="0"/>
      <w:marTop w:val="0"/>
      <w:marBottom w:val="0"/>
      <w:divBdr>
        <w:top w:val="none" w:sz="0" w:space="0" w:color="auto"/>
        <w:left w:val="none" w:sz="0" w:space="0" w:color="auto"/>
        <w:bottom w:val="none" w:sz="0" w:space="0" w:color="auto"/>
        <w:right w:val="none" w:sz="0" w:space="0" w:color="auto"/>
      </w:divBdr>
    </w:div>
    <w:div w:id="823201916">
      <w:bodyDiv w:val="1"/>
      <w:marLeft w:val="0"/>
      <w:marRight w:val="0"/>
      <w:marTop w:val="0"/>
      <w:marBottom w:val="0"/>
      <w:divBdr>
        <w:top w:val="none" w:sz="0" w:space="0" w:color="auto"/>
        <w:left w:val="none" w:sz="0" w:space="0" w:color="auto"/>
        <w:bottom w:val="none" w:sz="0" w:space="0" w:color="auto"/>
        <w:right w:val="none" w:sz="0" w:space="0" w:color="auto"/>
      </w:divBdr>
    </w:div>
    <w:div w:id="823664991">
      <w:bodyDiv w:val="1"/>
      <w:marLeft w:val="0"/>
      <w:marRight w:val="0"/>
      <w:marTop w:val="0"/>
      <w:marBottom w:val="0"/>
      <w:divBdr>
        <w:top w:val="none" w:sz="0" w:space="0" w:color="auto"/>
        <w:left w:val="none" w:sz="0" w:space="0" w:color="auto"/>
        <w:bottom w:val="none" w:sz="0" w:space="0" w:color="auto"/>
        <w:right w:val="none" w:sz="0" w:space="0" w:color="auto"/>
      </w:divBdr>
      <w:divsChild>
        <w:div w:id="1640453947">
          <w:marLeft w:val="480"/>
          <w:marRight w:val="0"/>
          <w:marTop w:val="0"/>
          <w:marBottom w:val="0"/>
          <w:divBdr>
            <w:top w:val="none" w:sz="0" w:space="0" w:color="auto"/>
            <w:left w:val="none" w:sz="0" w:space="0" w:color="auto"/>
            <w:bottom w:val="none" w:sz="0" w:space="0" w:color="auto"/>
            <w:right w:val="none" w:sz="0" w:space="0" w:color="auto"/>
          </w:divBdr>
        </w:div>
        <w:div w:id="65760883">
          <w:marLeft w:val="480"/>
          <w:marRight w:val="0"/>
          <w:marTop w:val="0"/>
          <w:marBottom w:val="0"/>
          <w:divBdr>
            <w:top w:val="none" w:sz="0" w:space="0" w:color="auto"/>
            <w:left w:val="none" w:sz="0" w:space="0" w:color="auto"/>
            <w:bottom w:val="none" w:sz="0" w:space="0" w:color="auto"/>
            <w:right w:val="none" w:sz="0" w:space="0" w:color="auto"/>
          </w:divBdr>
        </w:div>
        <w:div w:id="1594053099">
          <w:marLeft w:val="480"/>
          <w:marRight w:val="0"/>
          <w:marTop w:val="0"/>
          <w:marBottom w:val="0"/>
          <w:divBdr>
            <w:top w:val="none" w:sz="0" w:space="0" w:color="auto"/>
            <w:left w:val="none" w:sz="0" w:space="0" w:color="auto"/>
            <w:bottom w:val="none" w:sz="0" w:space="0" w:color="auto"/>
            <w:right w:val="none" w:sz="0" w:space="0" w:color="auto"/>
          </w:divBdr>
        </w:div>
        <w:div w:id="1106004075">
          <w:marLeft w:val="480"/>
          <w:marRight w:val="0"/>
          <w:marTop w:val="0"/>
          <w:marBottom w:val="0"/>
          <w:divBdr>
            <w:top w:val="none" w:sz="0" w:space="0" w:color="auto"/>
            <w:left w:val="none" w:sz="0" w:space="0" w:color="auto"/>
            <w:bottom w:val="none" w:sz="0" w:space="0" w:color="auto"/>
            <w:right w:val="none" w:sz="0" w:space="0" w:color="auto"/>
          </w:divBdr>
        </w:div>
        <w:div w:id="1481462994">
          <w:marLeft w:val="480"/>
          <w:marRight w:val="0"/>
          <w:marTop w:val="0"/>
          <w:marBottom w:val="0"/>
          <w:divBdr>
            <w:top w:val="none" w:sz="0" w:space="0" w:color="auto"/>
            <w:left w:val="none" w:sz="0" w:space="0" w:color="auto"/>
            <w:bottom w:val="none" w:sz="0" w:space="0" w:color="auto"/>
            <w:right w:val="none" w:sz="0" w:space="0" w:color="auto"/>
          </w:divBdr>
        </w:div>
        <w:div w:id="261838219">
          <w:marLeft w:val="480"/>
          <w:marRight w:val="0"/>
          <w:marTop w:val="0"/>
          <w:marBottom w:val="0"/>
          <w:divBdr>
            <w:top w:val="none" w:sz="0" w:space="0" w:color="auto"/>
            <w:left w:val="none" w:sz="0" w:space="0" w:color="auto"/>
            <w:bottom w:val="none" w:sz="0" w:space="0" w:color="auto"/>
            <w:right w:val="none" w:sz="0" w:space="0" w:color="auto"/>
          </w:divBdr>
        </w:div>
        <w:div w:id="1747341556">
          <w:marLeft w:val="480"/>
          <w:marRight w:val="0"/>
          <w:marTop w:val="0"/>
          <w:marBottom w:val="0"/>
          <w:divBdr>
            <w:top w:val="none" w:sz="0" w:space="0" w:color="auto"/>
            <w:left w:val="none" w:sz="0" w:space="0" w:color="auto"/>
            <w:bottom w:val="none" w:sz="0" w:space="0" w:color="auto"/>
            <w:right w:val="none" w:sz="0" w:space="0" w:color="auto"/>
          </w:divBdr>
        </w:div>
        <w:div w:id="1207596220">
          <w:marLeft w:val="480"/>
          <w:marRight w:val="0"/>
          <w:marTop w:val="0"/>
          <w:marBottom w:val="0"/>
          <w:divBdr>
            <w:top w:val="none" w:sz="0" w:space="0" w:color="auto"/>
            <w:left w:val="none" w:sz="0" w:space="0" w:color="auto"/>
            <w:bottom w:val="none" w:sz="0" w:space="0" w:color="auto"/>
            <w:right w:val="none" w:sz="0" w:space="0" w:color="auto"/>
          </w:divBdr>
        </w:div>
        <w:div w:id="238445336">
          <w:marLeft w:val="480"/>
          <w:marRight w:val="0"/>
          <w:marTop w:val="0"/>
          <w:marBottom w:val="0"/>
          <w:divBdr>
            <w:top w:val="none" w:sz="0" w:space="0" w:color="auto"/>
            <w:left w:val="none" w:sz="0" w:space="0" w:color="auto"/>
            <w:bottom w:val="none" w:sz="0" w:space="0" w:color="auto"/>
            <w:right w:val="none" w:sz="0" w:space="0" w:color="auto"/>
          </w:divBdr>
        </w:div>
        <w:div w:id="904610684">
          <w:marLeft w:val="480"/>
          <w:marRight w:val="0"/>
          <w:marTop w:val="0"/>
          <w:marBottom w:val="0"/>
          <w:divBdr>
            <w:top w:val="none" w:sz="0" w:space="0" w:color="auto"/>
            <w:left w:val="none" w:sz="0" w:space="0" w:color="auto"/>
            <w:bottom w:val="none" w:sz="0" w:space="0" w:color="auto"/>
            <w:right w:val="none" w:sz="0" w:space="0" w:color="auto"/>
          </w:divBdr>
        </w:div>
        <w:div w:id="1999376851">
          <w:marLeft w:val="480"/>
          <w:marRight w:val="0"/>
          <w:marTop w:val="0"/>
          <w:marBottom w:val="0"/>
          <w:divBdr>
            <w:top w:val="none" w:sz="0" w:space="0" w:color="auto"/>
            <w:left w:val="none" w:sz="0" w:space="0" w:color="auto"/>
            <w:bottom w:val="none" w:sz="0" w:space="0" w:color="auto"/>
            <w:right w:val="none" w:sz="0" w:space="0" w:color="auto"/>
          </w:divBdr>
        </w:div>
        <w:div w:id="1568957416">
          <w:marLeft w:val="480"/>
          <w:marRight w:val="0"/>
          <w:marTop w:val="0"/>
          <w:marBottom w:val="0"/>
          <w:divBdr>
            <w:top w:val="none" w:sz="0" w:space="0" w:color="auto"/>
            <w:left w:val="none" w:sz="0" w:space="0" w:color="auto"/>
            <w:bottom w:val="none" w:sz="0" w:space="0" w:color="auto"/>
            <w:right w:val="none" w:sz="0" w:space="0" w:color="auto"/>
          </w:divBdr>
        </w:div>
        <w:div w:id="1537691295">
          <w:marLeft w:val="480"/>
          <w:marRight w:val="0"/>
          <w:marTop w:val="0"/>
          <w:marBottom w:val="0"/>
          <w:divBdr>
            <w:top w:val="none" w:sz="0" w:space="0" w:color="auto"/>
            <w:left w:val="none" w:sz="0" w:space="0" w:color="auto"/>
            <w:bottom w:val="none" w:sz="0" w:space="0" w:color="auto"/>
            <w:right w:val="none" w:sz="0" w:space="0" w:color="auto"/>
          </w:divBdr>
        </w:div>
        <w:div w:id="969087929">
          <w:marLeft w:val="480"/>
          <w:marRight w:val="0"/>
          <w:marTop w:val="0"/>
          <w:marBottom w:val="0"/>
          <w:divBdr>
            <w:top w:val="none" w:sz="0" w:space="0" w:color="auto"/>
            <w:left w:val="none" w:sz="0" w:space="0" w:color="auto"/>
            <w:bottom w:val="none" w:sz="0" w:space="0" w:color="auto"/>
            <w:right w:val="none" w:sz="0" w:space="0" w:color="auto"/>
          </w:divBdr>
        </w:div>
        <w:div w:id="338198494">
          <w:marLeft w:val="480"/>
          <w:marRight w:val="0"/>
          <w:marTop w:val="0"/>
          <w:marBottom w:val="0"/>
          <w:divBdr>
            <w:top w:val="none" w:sz="0" w:space="0" w:color="auto"/>
            <w:left w:val="none" w:sz="0" w:space="0" w:color="auto"/>
            <w:bottom w:val="none" w:sz="0" w:space="0" w:color="auto"/>
            <w:right w:val="none" w:sz="0" w:space="0" w:color="auto"/>
          </w:divBdr>
        </w:div>
        <w:div w:id="378750993">
          <w:marLeft w:val="480"/>
          <w:marRight w:val="0"/>
          <w:marTop w:val="0"/>
          <w:marBottom w:val="0"/>
          <w:divBdr>
            <w:top w:val="none" w:sz="0" w:space="0" w:color="auto"/>
            <w:left w:val="none" w:sz="0" w:space="0" w:color="auto"/>
            <w:bottom w:val="none" w:sz="0" w:space="0" w:color="auto"/>
            <w:right w:val="none" w:sz="0" w:space="0" w:color="auto"/>
          </w:divBdr>
        </w:div>
        <w:div w:id="1629510859">
          <w:marLeft w:val="480"/>
          <w:marRight w:val="0"/>
          <w:marTop w:val="0"/>
          <w:marBottom w:val="0"/>
          <w:divBdr>
            <w:top w:val="none" w:sz="0" w:space="0" w:color="auto"/>
            <w:left w:val="none" w:sz="0" w:space="0" w:color="auto"/>
            <w:bottom w:val="none" w:sz="0" w:space="0" w:color="auto"/>
            <w:right w:val="none" w:sz="0" w:space="0" w:color="auto"/>
          </w:divBdr>
        </w:div>
        <w:div w:id="2027291057">
          <w:marLeft w:val="480"/>
          <w:marRight w:val="0"/>
          <w:marTop w:val="0"/>
          <w:marBottom w:val="0"/>
          <w:divBdr>
            <w:top w:val="none" w:sz="0" w:space="0" w:color="auto"/>
            <w:left w:val="none" w:sz="0" w:space="0" w:color="auto"/>
            <w:bottom w:val="none" w:sz="0" w:space="0" w:color="auto"/>
            <w:right w:val="none" w:sz="0" w:space="0" w:color="auto"/>
          </w:divBdr>
        </w:div>
        <w:div w:id="2029209372">
          <w:marLeft w:val="480"/>
          <w:marRight w:val="0"/>
          <w:marTop w:val="0"/>
          <w:marBottom w:val="0"/>
          <w:divBdr>
            <w:top w:val="none" w:sz="0" w:space="0" w:color="auto"/>
            <w:left w:val="none" w:sz="0" w:space="0" w:color="auto"/>
            <w:bottom w:val="none" w:sz="0" w:space="0" w:color="auto"/>
            <w:right w:val="none" w:sz="0" w:space="0" w:color="auto"/>
          </w:divBdr>
        </w:div>
        <w:div w:id="267812051">
          <w:marLeft w:val="480"/>
          <w:marRight w:val="0"/>
          <w:marTop w:val="0"/>
          <w:marBottom w:val="0"/>
          <w:divBdr>
            <w:top w:val="none" w:sz="0" w:space="0" w:color="auto"/>
            <w:left w:val="none" w:sz="0" w:space="0" w:color="auto"/>
            <w:bottom w:val="none" w:sz="0" w:space="0" w:color="auto"/>
            <w:right w:val="none" w:sz="0" w:space="0" w:color="auto"/>
          </w:divBdr>
        </w:div>
        <w:div w:id="1529641745">
          <w:marLeft w:val="480"/>
          <w:marRight w:val="0"/>
          <w:marTop w:val="0"/>
          <w:marBottom w:val="0"/>
          <w:divBdr>
            <w:top w:val="none" w:sz="0" w:space="0" w:color="auto"/>
            <w:left w:val="none" w:sz="0" w:space="0" w:color="auto"/>
            <w:bottom w:val="none" w:sz="0" w:space="0" w:color="auto"/>
            <w:right w:val="none" w:sz="0" w:space="0" w:color="auto"/>
          </w:divBdr>
        </w:div>
        <w:div w:id="1431782359">
          <w:marLeft w:val="480"/>
          <w:marRight w:val="0"/>
          <w:marTop w:val="0"/>
          <w:marBottom w:val="0"/>
          <w:divBdr>
            <w:top w:val="none" w:sz="0" w:space="0" w:color="auto"/>
            <w:left w:val="none" w:sz="0" w:space="0" w:color="auto"/>
            <w:bottom w:val="none" w:sz="0" w:space="0" w:color="auto"/>
            <w:right w:val="none" w:sz="0" w:space="0" w:color="auto"/>
          </w:divBdr>
        </w:div>
        <w:div w:id="541020151">
          <w:marLeft w:val="480"/>
          <w:marRight w:val="0"/>
          <w:marTop w:val="0"/>
          <w:marBottom w:val="0"/>
          <w:divBdr>
            <w:top w:val="none" w:sz="0" w:space="0" w:color="auto"/>
            <w:left w:val="none" w:sz="0" w:space="0" w:color="auto"/>
            <w:bottom w:val="none" w:sz="0" w:space="0" w:color="auto"/>
            <w:right w:val="none" w:sz="0" w:space="0" w:color="auto"/>
          </w:divBdr>
        </w:div>
        <w:div w:id="1672567205">
          <w:marLeft w:val="480"/>
          <w:marRight w:val="0"/>
          <w:marTop w:val="0"/>
          <w:marBottom w:val="0"/>
          <w:divBdr>
            <w:top w:val="none" w:sz="0" w:space="0" w:color="auto"/>
            <w:left w:val="none" w:sz="0" w:space="0" w:color="auto"/>
            <w:bottom w:val="none" w:sz="0" w:space="0" w:color="auto"/>
            <w:right w:val="none" w:sz="0" w:space="0" w:color="auto"/>
          </w:divBdr>
        </w:div>
        <w:div w:id="937323774">
          <w:marLeft w:val="480"/>
          <w:marRight w:val="0"/>
          <w:marTop w:val="0"/>
          <w:marBottom w:val="0"/>
          <w:divBdr>
            <w:top w:val="none" w:sz="0" w:space="0" w:color="auto"/>
            <w:left w:val="none" w:sz="0" w:space="0" w:color="auto"/>
            <w:bottom w:val="none" w:sz="0" w:space="0" w:color="auto"/>
            <w:right w:val="none" w:sz="0" w:space="0" w:color="auto"/>
          </w:divBdr>
        </w:div>
        <w:div w:id="1848909264">
          <w:marLeft w:val="480"/>
          <w:marRight w:val="0"/>
          <w:marTop w:val="0"/>
          <w:marBottom w:val="0"/>
          <w:divBdr>
            <w:top w:val="none" w:sz="0" w:space="0" w:color="auto"/>
            <w:left w:val="none" w:sz="0" w:space="0" w:color="auto"/>
            <w:bottom w:val="none" w:sz="0" w:space="0" w:color="auto"/>
            <w:right w:val="none" w:sz="0" w:space="0" w:color="auto"/>
          </w:divBdr>
        </w:div>
        <w:div w:id="1365595120">
          <w:marLeft w:val="480"/>
          <w:marRight w:val="0"/>
          <w:marTop w:val="0"/>
          <w:marBottom w:val="0"/>
          <w:divBdr>
            <w:top w:val="none" w:sz="0" w:space="0" w:color="auto"/>
            <w:left w:val="none" w:sz="0" w:space="0" w:color="auto"/>
            <w:bottom w:val="none" w:sz="0" w:space="0" w:color="auto"/>
            <w:right w:val="none" w:sz="0" w:space="0" w:color="auto"/>
          </w:divBdr>
        </w:div>
        <w:div w:id="1092551955">
          <w:marLeft w:val="480"/>
          <w:marRight w:val="0"/>
          <w:marTop w:val="0"/>
          <w:marBottom w:val="0"/>
          <w:divBdr>
            <w:top w:val="none" w:sz="0" w:space="0" w:color="auto"/>
            <w:left w:val="none" w:sz="0" w:space="0" w:color="auto"/>
            <w:bottom w:val="none" w:sz="0" w:space="0" w:color="auto"/>
            <w:right w:val="none" w:sz="0" w:space="0" w:color="auto"/>
          </w:divBdr>
        </w:div>
        <w:div w:id="1166742998">
          <w:marLeft w:val="480"/>
          <w:marRight w:val="0"/>
          <w:marTop w:val="0"/>
          <w:marBottom w:val="0"/>
          <w:divBdr>
            <w:top w:val="none" w:sz="0" w:space="0" w:color="auto"/>
            <w:left w:val="none" w:sz="0" w:space="0" w:color="auto"/>
            <w:bottom w:val="none" w:sz="0" w:space="0" w:color="auto"/>
            <w:right w:val="none" w:sz="0" w:space="0" w:color="auto"/>
          </w:divBdr>
        </w:div>
        <w:div w:id="1324242308">
          <w:marLeft w:val="480"/>
          <w:marRight w:val="0"/>
          <w:marTop w:val="0"/>
          <w:marBottom w:val="0"/>
          <w:divBdr>
            <w:top w:val="none" w:sz="0" w:space="0" w:color="auto"/>
            <w:left w:val="none" w:sz="0" w:space="0" w:color="auto"/>
            <w:bottom w:val="none" w:sz="0" w:space="0" w:color="auto"/>
            <w:right w:val="none" w:sz="0" w:space="0" w:color="auto"/>
          </w:divBdr>
        </w:div>
        <w:div w:id="1455321679">
          <w:marLeft w:val="480"/>
          <w:marRight w:val="0"/>
          <w:marTop w:val="0"/>
          <w:marBottom w:val="0"/>
          <w:divBdr>
            <w:top w:val="none" w:sz="0" w:space="0" w:color="auto"/>
            <w:left w:val="none" w:sz="0" w:space="0" w:color="auto"/>
            <w:bottom w:val="none" w:sz="0" w:space="0" w:color="auto"/>
            <w:right w:val="none" w:sz="0" w:space="0" w:color="auto"/>
          </w:divBdr>
        </w:div>
        <w:div w:id="1579830816">
          <w:marLeft w:val="480"/>
          <w:marRight w:val="0"/>
          <w:marTop w:val="0"/>
          <w:marBottom w:val="0"/>
          <w:divBdr>
            <w:top w:val="none" w:sz="0" w:space="0" w:color="auto"/>
            <w:left w:val="none" w:sz="0" w:space="0" w:color="auto"/>
            <w:bottom w:val="none" w:sz="0" w:space="0" w:color="auto"/>
            <w:right w:val="none" w:sz="0" w:space="0" w:color="auto"/>
          </w:divBdr>
        </w:div>
        <w:div w:id="1170439723">
          <w:marLeft w:val="480"/>
          <w:marRight w:val="0"/>
          <w:marTop w:val="0"/>
          <w:marBottom w:val="0"/>
          <w:divBdr>
            <w:top w:val="none" w:sz="0" w:space="0" w:color="auto"/>
            <w:left w:val="none" w:sz="0" w:space="0" w:color="auto"/>
            <w:bottom w:val="none" w:sz="0" w:space="0" w:color="auto"/>
            <w:right w:val="none" w:sz="0" w:space="0" w:color="auto"/>
          </w:divBdr>
        </w:div>
        <w:div w:id="1506357431">
          <w:marLeft w:val="480"/>
          <w:marRight w:val="0"/>
          <w:marTop w:val="0"/>
          <w:marBottom w:val="0"/>
          <w:divBdr>
            <w:top w:val="none" w:sz="0" w:space="0" w:color="auto"/>
            <w:left w:val="none" w:sz="0" w:space="0" w:color="auto"/>
            <w:bottom w:val="none" w:sz="0" w:space="0" w:color="auto"/>
            <w:right w:val="none" w:sz="0" w:space="0" w:color="auto"/>
          </w:divBdr>
        </w:div>
        <w:div w:id="2125879483">
          <w:marLeft w:val="480"/>
          <w:marRight w:val="0"/>
          <w:marTop w:val="0"/>
          <w:marBottom w:val="0"/>
          <w:divBdr>
            <w:top w:val="none" w:sz="0" w:space="0" w:color="auto"/>
            <w:left w:val="none" w:sz="0" w:space="0" w:color="auto"/>
            <w:bottom w:val="none" w:sz="0" w:space="0" w:color="auto"/>
            <w:right w:val="none" w:sz="0" w:space="0" w:color="auto"/>
          </w:divBdr>
        </w:div>
      </w:divsChild>
    </w:div>
    <w:div w:id="823741192">
      <w:bodyDiv w:val="1"/>
      <w:marLeft w:val="0"/>
      <w:marRight w:val="0"/>
      <w:marTop w:val="0"/>
      <w:marBottom w:val="0"/>
      <w:divBdr>
        <w:top w:val="none" w:sz="0" w:space="0" w:color="auto"/>
        <w:left w:val="none" w:sz="0" w:space="0" w:color="auto"/>
        <w:bottom w:val="none" w:sz="0" w:space="0" w:color="auto"/>
        <w:right w:val="none" w:sz="0" w:space="0" w:color="auto"/>
      </w:divBdr>
      <w:divsChild>
        <w:div w:id="1090083171">
          <w:marLeft w:val="480"/>
          <w:marRight w:val="0"/>
          <w:marTop w:val="0"/>
          <w:marBottom w:val="0"/>
          <w:divBdr>
            <w:top w:val="none" w:sz="0" w:space="0" w:color="auto"/>
            <w:left w:val="none" w:sz="0" w:space="0" w:color="auto"/>
            <w:bottom w:val="none" w:sz="0" w:space="0" w:color="auto"/>
            <w:right w:val="none" w:sz="0" w:space="0" w:color="auto"/>
          </w:divBdr>
        </w:div>
        <w:div w:id="1234848874">
          <w:marLeft w:val="480"/>
          <w:marRight w:val="0"/>
          <w:marTop w:val="0"/>
          <w:marBottom w:val="0"/>
          <w:divBdr>
            <w:top w:val="none" w:sz="0" w:space="0" w:color="auto"/>
            <w:left w:val="none" w:sz="0" w:space="0" w:color="auto"/>
            <w:bottom w:val="none" w:sz="0" w:space="0" w:color="auto"/>
            <w:right w:val="none" w:sz="0" w:space="0" w:color="auto"/>
          </w:divBdr>
        </w:div>
        <w:div w:id="220022896">
          <w:marLeft w:val="480"/>
          <w:marRight w:val="0"/>
          <w:marTop w:val="0"/>
          <w:marBottom w:val="0"/>
          <w:divBdr>
            <w:top w:val="none" w:sz="0" w:space="0" w:color="auto"/>
            <w:left w:val="none" w:sz="0" w:space="0" w:color="auto"/>
            <w:bottom w:val="none" w:sz="0" w:space="0" w:color="auto"/>
            <w:right w:val="none" w:sz="0" w:space="0" w:color="auto"/>
          </w:divBdr>
        </w:div>
        <w:div w:id="39862047">
          <w:marLeft w:val="480"/>
          <w:marRight w:val="0"/>
          <w:marTop w:val="0"/>
          <w:marBottom w:val="0"/>
          <w:divBdr>
            <w:top w:val="none" w:sz="0" w:space="0" w:color="auto"/>
            <w:left w:val="none" w:sz="0" w:space="0" w:color="auto"/>
            <w:bottom w:val="none" w:sz="0" w:space="0" w:color="auto"/>
            <w:right w:val="none" w:sz="0" w:space="0" w:color="auto"/>
          </w:divBdr>
        </w:div>
        <w:div w:id="351103961">
          <w:marLeft w:val="480"/>
          <w:marRight w:val="0"/>
          <w:marTop w:val="0"/>
          <w:marBottom w:val="0"/>
          <w:divBdr>
            <w:top w:val="none" w:sz="0" w:space="0" w:color="auto"/>
            <w:left w:val="none" w:sz="0" w:space="0" w:color="auto"/>
            <w:bottom w:val="none" w:sz="0" w:space="0" w:color="auto"/>
            <w:right w:val="none" w:sz="0" w:space="0" w:color="auto"/>
          </w:divBdr>
        </w:div>
        <w:div w:id="2146118429">
          <w:marLeft w:val="480"/>
          <w:marRight w:val="0"/>
          <w:marTop w:val="0"/>
          <w:marBottom w:val="0"/>
          <w:divBdr>
            <w:top w:val="none" w:sz="0" w:space="0" w:color="auto"/>
            <w:left w:val="none" w:sz="0" w:space="0" w:color="auto"/>
            <w:bottom w:val="none" w:sz="0" w:space="0" w:color="auto"/>
            <w:right w:val="none" w:sz="0" w:space="0" w:color="auto"/>
          </w:divBdr>
        </w:div>
        <w:div w:id="27880156">
          <w:marLeft w:val="480"/>
          <w:marRight w:val="0"/>
          <w:marTop w:val="0"/>
          <w:marBottom w:val="0"/>
          <w:divBdr>
            <w:top w:val="none" w:sz="0" w:space="0" w:color="auto"/>
            <w:left w:val="none" w:sz="0" w:space="0" w:color="auto"/>
            <w:bottom w:val="none" w:sz="0" w:space="0" w:color="auto"/>
            <w:right w:val="none" w:sz="0" w:space="0" w:color="auto"/>
          </w:divBdr>
        </w:div>
        <w:div w:id="794064963">
          <w:marLeft w:val="480"/>
          <w:marRight w:val="0"/>
          <w:marTop w:val="0"/>
          <w:marBottom w:val="0"/>
          <w:divBdr>
            <w:top w:val="none" w:sz="0" w:space="0" w:color="auto"/>
            <w:left w:val="none" w:sz="0" w:space="0" w:color="auto"/>
            <w:bottom w:val="none" w:sz="0" w:space="0" w:color="auto"/>
            <w:right w:val="none" w:sz="0" w:space="0" w:color="auto"/>
          </w:divBdr>
        </w:div>
        <w:div w:id="1378705661">
          <w:marLeft w:val="480"/>
          <w:marRight w:val="0"/>
          <w:marTop w:val="0"/>
          <w:marBottom w:val="0"/>
          <w:divBdr>
            <w:top w:val="none" w:sz="0" w:space="0" w:color="auto"/>
            <w:left w:val="none" w:sz="0" w:space="0" w:color="auto"/>
            <w:bottom w:val="none" w:sz="0" w:space="0" w:color="auto"/>
            <w:right w:val="none" w:sz="0" w:space="0" w:color="auto"/>
          </w:divBdr>
        </w:div>
        <w:div w:id="1819834692">
          <w:marLeft w:val="480"/>
          <w:marRight w:val="0"/>
          <w:marTop w:val="0"/>
          <w:marBottom w:val="0"/>
          <w:divBdr>
            <w:top w:val="none" w:sz="0" w:space="0" w:color="auto"/>
            <w:left w:val="none" w:sz="0" w:space="0" w:color="auto"/>
            <w:bottom w:val="none" w:sz="0" w:space="0" w:color="auto"/>
            <w:right w:val="none" w:sz="0" w:space="0" w:color="auto"/>
          </w:divBdr>
        </w:div>
        <w:div w:id="1496452797">
          <w:marLeft w:val="480"/>
          <w:marRight w:val="0"/>
          <w:marTop w:val="0"/>
          <w:marBottom w:val="0"/>
          <w:divBdr>
            <w:top w:val="none" w:sz="0" w:space="0" w:color="auto"/>
            <w:left w:val="none" w:sz="0" w:space="0" w:color="auto"/>
            <w:bottom w:val="none" w:sz="0" w:space="0" w:color="auto"/>
            <w:right w:val="none" w:sz="0" w:space="0" w:color="auto"/>
          </w:divBdr>
        </w:div>
        <w:div w:id="1789620493">
          <w:marLeft w:val="480"/>
          <w:marRight w:val="0"/>
          <w:marTop w:val="0"/>
          <w:marBottom w:val="0"/>
          <w:divBdr>
            <w:top w:val="none" w:sz="0" w:space="0" w:color="auto"/>
            <w:left w:val="none" w:sz="0" w:space="0" w:color="auto"/>
            <w:bottom w:val="none" w:sz="0" w:space="0" w:color="auto"/>
            <w:right w:val="none" w:sz="0" w:space="0" w:color="auto"/>
          </w:divBdr>
        </w:div>
        <w:div w:id="777215868">
          <w:marLeft w:val="480"/>
          <w:marRight w:val="0"/>
          <w:marTop w:val="0"/>
          <w:marBottom w:val="0"/>
          <w:divBdr>
            <w:top w:val="none" w:sz="0" w:space="0" w:color="auto"/>
            <w:left w:val="none" w:sz="0" w:space="0" w:color="auto"/>
            <w:bottom w:val="none" w:sz="0" w:space="0" w:color="auto"/>
            <w:right w:val="none" w:sz="0" w:space="0" w:color="auto"/>
          </w:divBdr>
        </w:div>
        <w:div w:id="1030685302">
          <w:marLeft w:val="480"/>
          <w:marRight w:val="0"/>
          <w:marTop w:val="0"/>
          <w:marBottom w:val="0"/>
          <w:divBdr>
            <w:top w:val="none" w:sz="0" w:space="0" w:color="auto"/>
            <w:left w:val="none" w:sz="0" w:space="0" w:color="auto"/>
            <w:bottom w:val="none" w:sz="0" w:space="0" w:color="auto"/>
            <w:right w:val="none" w:sz="0" w:space="0" w:color="auto"/>
          </w:divBdr>
        </w:div>
        <w:div w:id="1885369431">
          <w:marLeft w:val="480"/>
          <w:marRight w:val="0"/>
          <w:marTop w:val="0"/>
          <w:marBottom w:val="0"/>
          <w:divBdr>
            <w:top w:val="none" w:sz="0" w:space="0" w:color="auto"/>
            <w:left w:val="none" w:sz="0" w:space="0" w:color="auto"/>
            <w:bottom w:val="none" w:sz="0" w:space="0" w:color="auto"/>
            <w:right w:val="none" w:sz="0" w:space="0" w:color="auto"/>
          </w:divBdr>
        </w:div>
        <w:div w:id="1524245032">
          <w:marLeft w:val="480"/>
          <w:marRight w:val="0"/>
          <w:marTop w:val="0"/>
          <w:marBottom w:val="0"/>
          <w:divBdr>
            <w:top w:val="none" w:sz="0" w:space="0" w:color="auto"/>
            <w:left w:val="none" w:sz="0" w:space="0" w:color="auto"/>
            <w:bottom w:val="none" w:sz="0" w:space="0" w:color="auto"/>
            <w:right w:val="none" w:sz="0" w:space="0" w:color="auto"/>
          </w:divBdr>
        </w:div>
        <w:div w:id="1483084063">
          <w:marLeft w:val="480"/>
          <w:marRight w:val="0"/>
          <w:marTop w:val="0"/>
          <w:marBottom w:val="0"/>
          <w:divBdr>
            <w:top w:val="none" w:sz="0" w:space="0" w:color="auto"/>
            <w:left w:val="none" w:sz="0" w:space="0" w:color="auto"/>
            <w:bottom w:val="none" w:sz="0" w:space="0" w:color="auto"/>
            <w:right w:val="none" w:sz="0" w:space="0" w:color="auto"/>
          </w:divBdr>
        </w:div>
        <w:div w:id="1707829111">
          <w:marLeft w:val="480"/>
          <w:marRight w:val="0"/>
          <w:marTop w:val="0"/>
          <w:marBottom w:val="0"/>
          <w:divBdr>
            <w:top w:val="none" w:sz="0" w:space="0" w:color="auto"/>
            <w:left w:val="none" w:sz="0" w:space="0" w:color="auto"/>
            <w:bottom w:val="none" w:sz="0" w:space="0" w:color="auto"/>
            <w:right w:val="none" w:sz="0" w:space="0" w:color="auto"/>
          </w:divBdr>
        </w:div>
        <w:div w:id="1617756908">
          <w:marLeft w:val="480"/>
          <w:marRight w:val="0"/>
          <w:marTop w:val="0"/>
          <w:marBottom w:val="0"/>
          <w:divBdr>
            <w:top w:val="none" w:sz="0" w:space="0" w:color="auto"/>
            <w:left w:val="none" w:sz="0" w:space="0" w:color="auto"/>
            <w:bottom w:val="none" w:sz="0" w:space="0" w:color="auto"/>
            <w:right w:val="none" w:sz="0" w:space="0" w:color="auto"/>
          </w:divBdr>
        </w:div>
        <w:div w:id="266545772">
          <w:marLeft w:val="480"/>
          <w:marRight w:val="0"/>
          <w:marTop w:val="0"/>
          <w:marBottom w:val="0"/>
          <w:divBdr>
            <w:top w:val="none" w:sz="0" w:space="0" w:color="auto"/>
            <w:left w:val="none" w:sz="0" w:space="0" w:color="auto"/>
            <w:bottom w:val="none" w:sz="0" w:space="0" w:color="auto"/>
            <w:right w:val="none" w:sz="0" w:space="0" w:color="auto"/>
          </w:divBdr>
        </w:div>
        <w:div w:id="337662302">
          <w:marLeft w:val="480"/>
          <w:marRight w:val="0"/>
          <w:marTop w:val="0"/>
          <w:marBottom w:val="0"/>
          <w:divBdr>
            <w:top w:val="none" w:sz="0" w:space="0" w:color="auto"/>
            <w:left w:val="none" w:sz="0" w:space="0" w:color="auto"/>
            <w:bottom w:val="none" w:sz="0" w:space="0" w:color="auto"/>
            <w:right w:val="none" w:sz="0" w:space="0" w:color="auto"/>
          </w:divBdr>
        </w:div>
        <w:div w:id="377629518">
          <w:marLeft w:val="480"/>
          <w:marRight w:val="0"/>
          <w:marTop w:val="0"/>
          <w:marBottom w:val="0"/>
          <w:divBdr>
            <w:top w:val="none" w:sz="0" w:space="0" w:color="auto"/>
            <w:left w:val="none" w:sz="0" w:space="0" w:color="auto"/>
            <w:bottom w:val="none" w:sz="0" w:space="0" w:color="auto"/>
            <w:right w:val="none" w:sz="0" w:space="0" w:color="auto"/>
          </w:divBdr>
        </w:div>
        <w:div w:id="1663585493">
          <w:marLeft w:val="480"/>
          <w:marRight w:val="0"/>
          <w:marTop w:val="0"/>
          <w:marBottom w:val="0"/>
          <w:divBdr>
            <w:top w:val="none" w:sz="0" w:space="0" w:color="auto"/>
            <w:left w:val="none" w:sz="0" w:space="0" w:color="auto"/>
            <w:bottom w:val="none" w:sz="0" w:space="0" w:color="auto"/>
            <w:right w:val="none" w:sz="0" w:space="0" w:color="auto"/>
          </w:divBdr>
        </w:div>
        <w:div w:id="718895406">
          <w:marLeft w:val="480"/>
          <w:marRight w:val="0"/>
          <w:marTop w:val="0"/>
          <w:marBottom w:val="0"/>
          <w:divBdr>
            <w:top w:val="none" w:sz="0" w:space="0" w:color="auto"/>
            <w:left w:val="none" w:sz="0" w:space="0" w:color="auto"/>
            <w:bottom w:val="none" w:sz="0" w:space="0" w:color="auto"/>
            <w:right w:val="none" w:sz="0" w:space="0" w:color="auto"/>
          </w:divBdr>
        </w:div>
        <w:div w:id="1200915">
          <w:marLeft w:val="480"/>
          <w:marRight w:val="0"/>
          <w:marTop w:val="0"/>
          <w:marBottom w:val="0"/>
          <w:divBdr>
            <w:top w:val="none" w:sz="0" w:space="0" w:color="auto"/>
            <w:left w:val="none" w:sz="0" w:space="0" w:color="auto"/>
            <w:bottom w:val="none" w:sz="0" w:space="0" w:color="auto"/>
            <w:right w:val="none" w:sz="0" w:space="0" w:color="auto"/>
          </w:divBdr>
        </w:div>
        <w:div w:id="844708006">
          <w:marLeft w:val="480"/>
          <w:marRight w:val="0"/>
          <w:marTop w:val="0"/>
          <w:marBottom w:val="0"/>
          <w:divBdr>
            <w:top w:val="none" w:sz="0" w:space="0" w:color="auto"/>
            <w:left w:val="none" w:sz="0" w:space="0" w:color="auto"/>
            <w:bottom w:val="none" w:sz="0" w:space="0" w:color="auto"/>
            <w:right w:val="none" w:sz="0" w:space="0" w:color="auto"/>
          </w:divBdr>
        </w:div>
        <w:div w:id="1069304453">
          <w:marLeft w:val="480"/>
          <w:marRight w:val="0"/>
          <w:marTop w:val="0"/>
          <w:marBottom w:val="0"/>
          <w:divBdr>
            <w:top w:val="none" w:sz="0" w:space="0" w:color="auto"/>
            <w:left w:val="none" w:sz="0" w:space="0" w:color="auto"/>
            <w:bottom w:val="none" w:sz="0" w:space="0" w:color="auto"/>
            <w:right w:val="none" w:sz="0" w:space="0" w:color="auto"/>
          </w:divBdr>
        </w:div>
        <w:div w:id="1778676961">
          <w:marLeft w:val="480"/>
          <w:marRight w:val="0"/>
          <w:marTop w:val="0"/>
          <w:marBottom w:val="0"/>
          <w:divBdr>
            <w:top w:val="none" w:sz="0" w:space="0" w:color="auto"/>
            <w:left w:val="none" w:sz="0" w:space="0" w:color="auto"/>
            <w:bottom w:val="none" w:sz="0" w:space="0" w:color="auto"/>
            <w:right w:val="none" w:sz="0" w:space="0" w:color="auto"/>
          </w:divBdr>
        </w:div>
        <w:div w:id="409155755">
          <w:marLeft w:val="480"/>
          <w:marRight w:val="0"/>
          <w:marTop w:val="0"/>
          <w:marBottom w:val="0"/>
          <w:divBdr>
            <w:top w:val="none" w:sz="0" w:space="0" w:color="auto"/>
            <w:left w:val="none" w:sz="0" w:space="0" w:color="auto"/>
            <w:bottom w:val="none" w:sz="0" w:space="0" w:color="auto"/>
            <w:right w:val="none" w:sz="0" w:space="0" w:color="auto"/>
          </w:divBdr>
        </w:div>
        <w:div w:id="481581121">
          <w:marLeft w:val="480"/>
          <w:marRight w:val="0"/>
          <w:marTop w:val="0"/>
          <w:marBottom w:val="0"/>
          <w:divBdr>
            <w:top w:val="none" w:sz="0" w:space="0" w:color="auto"/>
            <w:left w:val="none" w:sz="0" w:space="0" w:color="auto"/>
            <w:bottom w:val="none" w:sz="0" w:space="0" w:color="auto"/>
            <w:right w:val="none" w:sz="0" w:space="0" w:color="auto"/>
          </w:divBdr>
        </w:div>
        <w:div w:id="1506431882">
          <w:marLeft w:val="480"/>
          <w:marRight w:val="0"/>
          <w:marTop w:val="0"/>
          <w:marBottom w:val="0"/>
          <w:divBdr>
            <w:top w:val="none" w:sz="0" w:space="0" w:color="auto"/>
            <w:left w:val="none" w:sz="0" w:space="0" w:color="auto"/>
            <w:bottom w:val="none" w:sz="0" w:space="0" w:color="auto"/>
            <w:right w:val="none" w:sz="0" w:space="0" w:color="auto"/>
          </w:divBdr>
        </w:div>
        <w:div w:id="2016178606">
          <w:marLeft w:val="480"/>
          <w:marRight w:val="0"/>
          <w:marTop w:val="0"/>
          <w:marBottom w:val="0"/>
          <w:divBdr>
            <w:top w:val="none" w:sz="0" w:space="0" w:color="auto"/>
            <w:left w:val="none" w:sz="0" w:space="0" w:color="auto"/>
            <w:bottom w:val="none" w:sz="0" w:space="0" w:color="auto"/>
            <w:right w:val="none" w:sz="0" w:space="0" w:color="auto"/>
          </w:divBdr>
        </w:div>
        <w:div w:id="1533961492">
          <w:marLeft w:val="480"/>
          <w:marRight w:val="0"/>
          <w:marTop w:val="0"/>
          <w:marBottom w:val="0"/>
          <w:divBdr>
            <w:top w:val="none" w:sz="0" w:space="0" w:color="auto"/>
            <w:left w:val="none" w:sz="0" w:space="0" w:color="auto"/>
            <w:bottom w:val="none" w:sz="0" w:space="0" w:color="auto"/>
            <w:right w:val="none" w:sz="0" w:space="0" w:color="auto"/>
          </w:divBdr>
        </w:div>
        <w:div w:id="1555893971">
          <w:marLeft w:val="480"/>
          <w:marRight w:val="0"/>
          <w:marTop w:val="0"/>
          <w:marBottom w:val="0"/>
          <w:divBdr>
            <w:top w:val="none" w:sz="0" w:space="0" w:color="auto"/>
            <w:left w:val="none" w:sz="0" w:space="0" w:color="auto"/>
            <w:bottom w:val="none" w:sz="0" w:space="0" w:color="auto"/>
            <w:right w:val="none" w:sz="0" w:space="0" w:color="auto"/>
          </w:divBdr>
        </w:div>
        <w:div w:id="1117799088">
          <w:marLeft w:val="480"/>
          <w:marRight w:val="0"/>
          <w:marTop w:val="0"/>
          <w:marBottom w:val="0"/>
          <w:divBdr>
            <w:top w:val="none" w:sz="0" w:space="0" w:color="auto"/>
            <w:left w:val="none" w:sz="0" w:space="0" w:color="auto"/>
            <w:bottom w:val="none" w:sz="0" w:space="0" w:color="auto"/>
            <w:right w:val="none" w:sz="0" w:space="0" w:color="auto"/>
          </w:divBdr>
        </w:div>
        <w:div w:id="1996563848">
          <w:marLeft w:val="480"/>
          <w:marRight w:val="0"/>
          <w:marTop w:val="0"/>
          <w:marBottom w:val="0"/>
          <w:divBdr>
            <w:top w:val="none" w:sz="0" w:space="0" w:color="auto"/>
            <w:left w:val="none" w:sz="0" w:space="0" w:color="auto"/>
            <w:bottom w:val="none" w:sz="0" w:space="0" w:color="auto"/>
            <w:right w:val="none" w:sz="0" w:space="0" w:color="auto"/>
          </w:divBdr>
        </w:div>
        <w:div w:id="1851992559">
          <w:marLeft w:val="480"/>
          <w:marRight w:val="0"/>
          <w:marTop w:val="0"/>
          <w:marBottom w:val="0"/>
          <w:divBdr>
            <w:top w:val="none" w:sz="0" w:space="0" w:color="auto"/>
            <w:left w:val="none" w:sz="0" w:space="0" w:color="auto"/>
            <w:bottom w:val="none" w:sz="0" w:space="0" w:color="auto"/>
            <w:right w:val="none" w:sz="0" w:space="0" w:color="auto"/>
          </w:divBdr>
        </w:div>
        <w:div w:id="1559705501">
          <w:marLeft w:val="480"/>
          <w:marRight w:val="0"/>
          <w:marTop w:val="0"/>
          <w:marBottom w:val="0"/>
          <w:divBdr>
            <w:top w:val="none" w:sz="0" w:space="0" w:color="auto"/>
            <w:left w:val="none" w:sz="0" w:space="0" w:color="auto"/>
            <w:bottom w:val="none" w:sz="0" w:space="0" w:color="auto"/>
            <w:right w:val="none" w:sz="0" w:space="0" w:color="auto"/>
          </w:divBdr>
        </w:div>
        <w:div w:id="256523353">
          <w:marLeft w:val="480"/>
          <w:marRight w:val="0"/>
          <w:marTop w:val="0"/>
          <w:marBottom w:val="0"/>
          <w:divBdr>
            <w:top w:val="none" w:sz="0" w:space="0" w:color="auto"/>
            <w:left w:val="none" w:sz="0" w:space="0" w:color="auto"/>
            <w:bottom w:val="none" w:sz="0" w:space="0" w:color="auto"/>
            <w:right w:val="none" w:sz="0" w:space="0" w:color="auto"/>
          </w:divBdr>
        </w:div>
        <w:div w:id="724067917">
          <w:marLeft w:val="480"/>
          <w:marRight w:val="0"/>
          <w:marTop w:val="0"/>
          <w:marBottom w:val="0"/>
          <w:divBdr>
            <w:top w:val="none" w:sz="0" w:space="0" w:color="auto"/>
            <w:left w:val="none" w:sz="0" w:space="0" w:color="auto"/>
            <w:bottom w:val="none" w:sz="0" w:space="0" w:color="auto"/>
            <w:right w:val="none" w:sz="0" w:space="0" w:color="auto"/>
          </w:divBdr>
        </w:div>
        <w:div w:id="1209992366">
          <w:marLeft w:val="480"/>
          <w:marRight w:val="0"/>
          <w:marTop w:val="0"/>
          <w:marBottom w:val="0"/>
          <w:divBdr>
            <w:top w:val="none" w:sz="0" w:space="0" w:color="auto"/>
            <w:left w:val="none" w:sz="0" w:space="0" w:color="auto"/>
            <w:bottom w:val="none" w:sz="0" w:space="0" w:color="auto"/>
            <w:right w:val="none" w:sz="0" w:space="0" w:color="auto"/>
          </w:divBdr>
        </w:div>
        <w:div w:id="243993883">
          <w:marLeft w:val="480"/>
          <w:marRight w:val="0"/>
          <w:marTop w:val="0"/>
          <w:marBottom w:val="0"/>
          <w:divBdr>
            <w:top w:val="none" w:sz="0" w:space="0" w:color="auto"/>
            <w:left w:val="none" w:sz="0" w:space="0" w:color="auto"/>
            <w:bottom w:val="none" w:sz="0" w:space="0" w:color="auto"/>
            <w:right w:val="none" w:sz="0" w:space="0" w:color="auto"/>
          </w:divBdr>
        </w:div>
        <w:div w:id="1670715104">
          <w:marLeft w:val="480"/>
          <w:marRight w:val="0"/>
          <w:marTop w:val="0"/>
          <w:marBottom w:val="0"/>
          <w:divBdr>
            <w:top w:val="none" w:sz="0" w:space="0" w:color="auto"/>
            <w:left w:val="none" w:sz="0" w:space="0" w:color="auto"/>
            <w:bottom w:val="none" w:sz="0" w:space="0" w:color="auto"/>
            <w:right w:val="none" w:sz="0" w:space="0" w:color="auto"/>
          </w:divBdr>
        </w:div>
        <w:div w:id="260340248">
          <w:marLeft w:val="480"/>
          <w:marRight w:val="0"/>
          <w:marTop w:val="0"/>
          <w:marBottom w:val="0"/>
          <w:divBdr>
            <w:top w:val="none" w:sz="0" w:space="0" w:color="auto"/>
            <w:left w:val="none" w:sz="0" w:space="0" w:color="auto"/>
            <w:bottom w:val="none" w:sz="0" w:space="0" w:color="auto"/>
            <w:right w:val="none" w:sz="0" w:space="0" w:color="auto"/>
          </w:divBdr>
        </w:div>
        <w:div w:id="657226586">
          <w:marLeft w:val="480"/>
          <w:marRight w:val="0"/>
          <w:marTop w:val="0"/>
          <w:marBottom w:val="0"/>
          <w:divBdr>
            <w:top w:val="none" w:sz="0" w:space="0" w:color="auto"/>
            <w:left w:val="none" w:sz="0" w:space="0" w:color="auto"/>
            <w:bottom w:val="none" w:sz="0" w:space="0" w:color="auto"/>
            <w:right w:val="none" w:sz="0" w:space="0" w:color="auto"/>
          </w:divBdr>
        </w:div>
        <w:div w:id="1546134644">
          <w:marLeft w:val="480"/>
          <w:marRight w:val="0"/>
          <w:marTop w:val="0"/>
          <w:marBottom w:val="0"/>
          <w:divBdr>
            <w:top w:val="none" w:sz="0" w:space="0" w:color="auto"/>
            <w:left w:val="none" w:sz="0" w:space="0" w:color="auto"/>
            <w:bottom w:val="none" w:sz="0" w:space="0" w:color="auto"/>
            <w:right w:val="none" w:sz="0" w:space="0" w:color="auto"/>
          </w:divBdr>
        </w:div>
        <w:div w:id="2061708786">
          <w:marLeft w:val="480"/>
          <w:marRight w:val="0"/>
          <w:marTop w:val="0"/>
          <w:marBottom w:val="0"/>
          <w:divBdr>
            <w:top w:val="none" w:sz="0" w:space="0" w:color="auto"/>
            <w:left w:val="none" w:sz="0" w:space="0" w:color="auto"/>
            <w:bottom w:val="none" w:sz="0" w:space="0" w:color="auto"/>
            <w:right w:val="none" w:sz="0" w:space="0" w:color="auto"/>
          </w:divBdr>
        </w:div>
        <w:div w:id="586499431">
          <w:marLeft w:val="480"/>
          <w:marRight w:val="0"/>
          <w:marTop w:val="0"/>
          <w:marBottom w:val="0"/>
          <w:divBdr>
            <w:top w:val="none" w:sz="0" w:space="0" w:color="auto"/>
            <w:left w:val="none" w:sz="0" w:space="0" w:color="auto"/>
            <w:bottom w:val="none" w:sz="0" w:space="0" w:color="auto"/>
            <w:right w:val="none" w:sz="0" w:space="0" w:color="auto"/>
          </w:divBdr>
        </w:div>
        <w:div w:id="219678142">
          <w:marLeft w:val="480"/>
          <w:marRight w:val="0"/>
          <w:marTop w:val="0"/>
          <w:marBottom w:val="0"/>
          <w:divBdr>
            <w:top w:val="none" w:sz="0" w:space="0" w:color="auto"/>
            <w:left w:val="none" w:sz="0" w:space="0" w:color="auto"/>
            <w:bottom w:val="none" w:sz="0" w:space="0" w:color="auto"/>
            <w:right w:val="none" w:sz="0" w:space="0" w:color="auto"/>
          </w:divBdr>
        </w:div>
        <w:div w:id="1471823337">
          <w:marLeft w:val="480"/>
          <w:marRight w:val="0"/>
          <w:marTop w:val="0"/>
          <w:marBottom w:val="0"/>
          <w:divBdr>
            <w:top w:val="none" w:sz="0" w:space="0" w:color="auto"/>
            <w:left w:val="none" w:sz="0" w:space="0" w:color="auto"/>
            <w:bottom w:val="none" w:sz="0" w:space="0" w:color="auto"/>
            <w:right w:val="none" w:sz="0" w:space="0" w:color="auto"/>
          </w:divBdr>
        </w:div>
        <w:div w:id="639385597">
          <w:marLeft w:val="480"/>
          <w:marRight w:val="0"/>
          <w:marTop w:val="0"/>
          <w:marBottom w:val="0"/>
          <w:divBdr>
            <w:top w:val="none" w:sz="0" w:space="0" w:color="auto"/>
            <w:left w:val="none" w:sz="0" w:space="0" w:color="auto"/>
            <w:bottom w:val="none" w:sz="0" w:space="0" w:color="auto"/>
            <w:right w:val="none" w:sz="0" w:space="0" w:color="auto"/>
          </w:divBdr>
        </w:div>
        <w:div w:id="1548764439">
          <w:marLeft w:val="480"/>
          <w:marRight w:val="0"/>
          <w:marTop w:val="0"/>
          <w:marBottom w:val="0"/>
          <w:divBdr>
            <w:top w:val="none" w:sz="0" w:space="0" w:color="auto"/>
            <w:left w:val="none" w:sz="0" w:space="0" w:color="auto"/>
            <w:bottom w:val="none" w:sz="0" w:space="0" w:color="auto"/>
            <w:right w:val="none" w:sz="0" w:space="0" w:color="auto"/>
          </w:divBdr>
        </w:div>
        <w:div w:id="740180642">
          <w:marLeft w:val="480"/>
          <w:marRight w:val="0"/>
          <w:marTop w:val="0"/>
          <w:marBottom w:val="0"/>
          <w:divBdr>
            <w:top w:val="none" w:sz="0" w:space="0" w:color="auto"/>
            <w:left w:val="none" w:sz="0" w:space="0" w:color="auto"/>
            <w:bottom w:val="none" w:sz="0" w:space="0" w:color="auto"/>
            <w:right w:val="none" w:sz="0" w:space="0" w:color="auto"/>
          </w:divBdr>
        </w:div>
        <w:div w:id="1451050786">
          <w:marLeft w:val="480"/>
          <w:marRight w:val="0"/>
          <w:marTop w:val="0"/>
          <w:marBottom w:val="0"/>
          <w:divBdr>
            <w:top w:val="none" w:sz="0" w:space="0" w:color="auto"/>
            <w:left w:val="none" w:sz="0" w:space="0" w:color="auto"/>
            <w:bottom w:val="none" w:sz="0" w:space="0" w:color="auto"/>
            <w:right w:val="none" w:sz="0" w:space="0" w:color="auto"/>
          </w:divBdr>
        </w:div>
        <w:div w:id="2000034740">
          <w:marLeft w:val="480"/>
          <w:marRight w:val="0"/>
          <w:marTop w:val="0"/>
          <w:marBottom w:val="0"/>
          <w:divBdr>
            <w:top w:val="none" w:sz="0" w:space="0" w:color="auto"/>
            <w:left w:val="none" w:sz="0" w:space="0" w:color="auto"/>
            <w:bottom w:val="none" w:sz="0" w:space="0" w:color="auto"/>
            <w:right w:val="none" w:sz="0" w:space="0" w:color="auto"/>
          </w:divBdr>
        </w:div>
        <w:div w:id="1732073659">
          <w:marLeft w:val="480"/>
          <w:marRight w:val="0"/>
          <w:marTop w:val="0"/>
          <w:marBottom w:val="0"/>
          <w:divBdr>
            <w:top w:val="none" w:sz="0" w:space="0" w:color="auto"/>
            <w:left w:val="none" w:sz="0" w:space="0" w:color="auto"/>
            <w:bottom w:val="none" w:sz="0" w:space="0" w:color="auto"/>
            <w:right w:val="none" w:sz="0" w:space="0" w:color="auto"/>
          </w:divBdr>
        </w:div>
        <w:div w:id="645941135">
          <w:marLeft w:val="480"/>
          <w:marRight w:val="0"/>
          <w:marTop w:val="0"/>
          <w:marBottom w:val="0"/>
          <w:divBdr>
            <w:top w:val="none" w:sz="0" w:space="0" w:color="auto"/>
            <w:left w:val="none" w:sz="0" w:space="0" w:color="auto"/>
            <w:bottom w:val="none" w:sz="0" w:space="0" w:color="auto"/>
            <w:right w:val="none" w:sz="0" w:space="0" w:color="auto"/>
          </w:divBdr>
        </w:div>
        <w:div w:id="1254245899">
          <w:marLeft w:val="480"/>
          <w:marRight w:val="0"/>
          <w:marTop w:val="0"/>
          <w:marBottom w:val="0"/>
          <w:divBdr>
            <w:top w:val="none" w:sz="0" w:space="0" w:color="auto"/>
            <w:left w:val="none" w:sz="0" w:space="0" w:color="auto"/>
            <w:bottom w:val="none" w:sz="0" w:space="0" w:color="auto"/>
            <w:right w:val="none" w:sz="0" w:space="0" w:color="auto"/>
          </w:divBdr>
        </w:div>
        <w:div w:id="702512506">
          <w:marLeft w:val="480"/>
          <w:marRight w:val="0"/>
          <w:marTop w:val="0"/>
          <w:marBottom w:val="0"/>
          <w:divBdr>
            <w:top w:val="none" w:sz="0" w:space="0" w:color="auto"/>
            <w:left w:val="none" w:sz="0" w:space="0" w:color="auto"/>
            <w:bottom w:val="none" w:sz="0" w:space="0" w:color="auto"/>
            <w:right w:val="none" w:sz="0" w:space="0" w:color="auto"/>
          </w:divBdr>
        </w:div>
        <w:div w:id="1588995751">
          <w:marLeft w:val="480"/>
          <w:marRight w:val="0"/>
          <w:marTop w:val="0"/>
          <w:marBottom w:val="0"/>
          <w:divBdr>
            <w:top w:val="none" w:sz="0" w:space="0" w:color="auto"/>
            <w:left w:val="none" w:sz="0" w:space="0" w:color="auto"/>
            <w:bottom w:val="none" w:sz="0" w:space="0" w:color="auto"/>
            <w:right w:val="none" w:sz="0" w:space="0" w:color="auto"/>
          </w:divBdr>
        </w:div>
        <w:div w:id="1969898732">
          <w:marLeft w:val="480"/>
          <w:marRight w:val="0"/>
          <w:marTop w:val="0"/>
          <w:marBottom w:val="0"/>
          <w:divBdr>
            <w:top w:val="none" w:sz="0" w:space="0" w:color="auto"/>
            <w:left w:val="none" w:sz="0" w:space="0" w:color="auto"/>
            <w:bottom w:val="none" w:sz="0" w:space="0" w:color="auto"/>
            <w:right w:val="none" w:sz="0" w:space="0" w:color="auto"/>
          </w:divBdr>
        </w:div>
        <w:div w:id="475298389">
          <w:marLeft w:val="480"/>
          <w:marRight w:val="0"/>
          <w:marTop w:val="0"/>
          <w:marBottom w:val="0"/>
          <w:divBdr>
            <w:top w:val="none" w:sz="0" w:space="0" w:color="auto"/>
            <w:left w:val="none" w:sz="0" w:space="0" w:color="auto"/>
            <w:bottom w:val="none" w:sz="0" w:space="0" w:color="auto"/>
            <w:right w:val="none" w:sz="0" w:space="0" w:color="auto"/>
          </w:divBdr>
        </w:div>
      </w:divsChild>
    </w:div>
    <w:div w:id="824247622">
      <w:bodyDiv w:val="1"/>
      <w:marLeft w:val="0"/>
      <w:marRight w:val="0"/>
      <w:marTop w:val="0"/>
      <w:marBottom w:val="0"/>
      <w:divBdr>
        <w:top w:val="none" w:sz="0" w:space="0" w:color="auto"/>
        <w:left w:val="none" w:sz="0" w:space="0" w:color="auto"/>
        <w:bottom w:val="none" w:sz="0" w:space="0" w:color="auto"/>
        <w:right w:val="none" w:sz="0" w:space="0" w:color="auto"/>
      </w:divBdr>
    </w:div>
    <w:div w:id="825243019">
      <w:bodyDiv w:val="1"/>
      <w:marLeft w:val="0"/>
      <w:marRight w:val="0"/>
      <w:marTop w:val="0"/>
      <w:marBottom w:val="0"/>
      <w:divBdr>
        <w:top w:val="none" w:sz="0" w:space="0" w:color="auto"/>
        <w:left w:val="none" w:sz="0" w:space="0" w:color="auto"/>
        <w:bottom w:val="none" w:sz="0" w:space="0" w:color="auto"/>
        <w:right w:val="none" w:sz="0" w:space="0" w:color="auto"/>
      </w:divBdr>
      <w:divsChild>
        <w:div w:id="388842476">
          <w:marLeft w:val="480"/>
          <w:marRight w:val="0"/>
          <w:marTop w:val="0"/>
          <w:marBottom w:val="0"/>
          <w:divBdr>
            <w:top w:val="none" w:sz="0" w:space="0" w:color="auto"/>
            <w:left w:val="none" w:sz="0" w:space="0" w:color="auto"/>
            <w:bottom w:val="none" w:sz="0" w:space="0" w:color="auto"/>
            <w:right w:val="none" w:sz="0" w:space="0" w:color="auto"/>
          </w:divBdr>
        </w:div>
        <w:div w:id="1110390755">
          <w:marLeft w:val="480"/>
          <w:marRight w:val="0"/>
          <w:marTop w:val="0"/>
          <w:marBottom w:val="0"/>
          <w:divBdr>
            <w:top w:val="none" w:sz="0" w:space="0" w:color="auto"/>
            <w:left w:val="none" w:sz="0" w:space="0" w:color="auto"/>
            <w:bottom w:val="none" w:sz="0" w:space="0" w:color="auto"/>
            <w:right w:val="none" w:sz="0" w:space="0" w:color="auto"/>
          </w:divBdr>
        </w:div>
        <w:div w:id="177502274">
          <w:marLeft w:val="480"/>
          <w:marRight w:val="0"/>
          <w:marTop w:val="0"/>
          <w:marBottom w:val="0"/>
          <w:divBdr>
            <w:top w:val="none" w:sz="0" w:space="0" w:color="auto"/>
            <w:left w:val="none" w:sz="0" w:space="0" w:color="auto"/>
            <w:bottom w:val="none" w:sz="0" w:space="0" w:color="auto"/>
            <w:right w:val="none" w:sz="0" w:space="0" w:color="auto"/>
          </w:divBdr>
        </w:div>
        <w:div w:id="350301250">
          <w:marLeft w:val="480"/>
          <w:marRight w:val="0"/>
          <w:marTop w:val="0"/>
          <w:marBottom w:val="0"/>
          <w:divBdr>
            <w:top w:val="none" w:sz="0" w:space="0" w:color="auto"/>
            <w:left w:val="none" w:sz="0" w:space="0" w:color="auto"/>
            <w:bottom w:val="none" w:sz="0" w:space="0" w:color="auto"/>
            <w:right w:val="none" w:sz="0" w:space="0" w:color="auto"/>
          </w:divBdr>
        </w:div>
        <w:div w:id="1787239568">
          <w:marLeft w:val="480"/>
          <w:marRight w:val="0"/>
          <w:marTop w:val="0"/>
          <w:marBottom w:val="0"/>
          <w:divBdr>
            <w:top w:val="none" w:sz="0" w:space="0" w:color="auto"/>
            <w:left w:val="none" w:sz="0" w:space="0" w:color="auto"/>
            <w:bottom w:val="none" w:sz="0" w:space="0" w:color="auto"/>
            <w:right w:val="none" w:sz="0" w:space="0" w:color="auto"/>
          </w:divBdr>
        </w:div>
        <w:div w:id="1057628127">
          <w:marLeft w:val="480"/>
          <w:marRight w:val="0"/>
          <w:marTop w:val="0"/>
          <w:marBottom w:val="0"/>
          <w:divBdr>
            <w:top w:val="none" w:sz="0" w:space="0" w:color="auto"/>
            <w:left w:val="none" w:sz="0" w:space="0" w:color="auto"/>
            <w:bottom w:val="none" w:sz="0" w:space="0" w:color="auto"/>
            <w:right w:val="none" w:sz="0" w:space="0" w:color="auto"/>
          </w:divBdr>
        </w:div>
        <w:div w:id="1316958487">
          <w:marLeft w:val="480"/>
          <w:marRight w:val="0"/>
          <w:marTop w:val="0"/>
          <w:marBottom w:val="0"/>
          <w:divBdr>
            <w:top w:val="none" w:sz="0" w:space="0" w:color="auto"/>
            <w:left w:val="none" w:sz="0" w:space="0" w:color="auto"/>
            <w:bottom w:val="none" w:sz="0" w:space="0" w:color="auto"/>
            <w:right w:val="none" w:sz="0" w:space="0" w:color="auto"/>
          </w:divBdr>
        </w:div>
        <w:div w:id="1428767410">
          <w:marLeft w:val="480"/>
          <w:marRight w:val="0"/>
          <w:marTop w:val="0"/>
          <w:marBottom w:val="0"/>
          <w:divBdr>
            <w:top w:val="none" w:sz="0" w:space="0" w:color="auto"/>
            <w:left w:val="none" w:sz="0" w:space="0" w:color="auto"/>
            <w:bottom w:val="none" w:sz="0" w:space="0" w:color="auto"/>
            <w:right w:val="none" w:sz="0" w:space="0" w:color="auto"/>
          </w:divBdr>
        </w:div>
        <w:div w:id="1412115168">
          <w:marLeft w:val="480"/>
          <w:marRight w:val="0"/>
          <w:marTop w:val="0"/>
          <w:marBottom w:val="0"/>
          <w:divBdr>
            <w:top w:val="none" w:sz="0" w:space="0" w:color="auto"/>
            <w:left w:val="none" w:sz="0" w:space="0" w:color="auto"/>
            <w:bottom w:val="none" w:sz="0" w:space="0" w:color="auto"/>
            <w:right w:val="none" w:sz="0" w:space="0" w:color="auto"/>
          </w:divBdr>
        </w:div>
        <w:div w:id="1825001007">
          <w:marLeft w:val="480"/>
          <w:marRight w:val="0"/>
          <w:marTop w:val="0"/>
          <w:marBottom w:val="0"/>
          <w:divBdr>
            <w:top w:val="none" w:sz="0" w:space="0" w:color="auto"/>
            <w:left w:val="none" w:sz="0" w:space="0" w:color="auto"/>
            <w:bottom w:val="none" w:sz="0" w:space="0" w:color="auto"/>
            <w:right w:val="none" w:sz="0" w:space="0" w:color="auto"/>
          </w:divBdr>
        </w:div>
        <w:div w:id="63991082">
          <w:marLeft w:val="480"/>
          <w:marRight w:val="0"/>
          <w:marTop w:val="0"/>
          <w:marBottom w:val="0"/>
          <w:divBdr>
            <w:top w:val="none" w:sz="0" w:space="0" w:color="auto"/>
            <w:left w:val="none" w:sz="0" w:space="0" w:color="auto"/>
            <w:bottom w:val="none" w:sz="0" w:space="0" w:color="auto"/>
            <w:right w:val="none" w:sz="0" w:space="0" w:color="auto"/>
          </w:divBdr>
        </w:div>
        <w:div w:id="409542490">
          <w:marLeft w:val="480"/>
          <w:marRight w:val="0"/>
          <w:marTop w:val="0"/>
          <w:marBottom w:val="0"/>
          <w:divBdr>
            <w:top w:val="none" w:sz="0" w:space="0" w:color="auto"/>
            <w:left w:val="none" w:sz="0" w:space="0" w:color="auto"/>
            <w:bottom w:val="none" w:sz="0" w:space="0" w:color="auto"/>
            <w:right w:val="none" w:sz="0" w:space="0" w:color="auto"/>
          </w:divBdr>
        </w:div>
        <w:div w:id="1451894588">
          <w:marLeft w:val="480"/>
          <w:marRight w:val="0"/>
          <w:marTop w:val="0"/>
          <w:marBottom w:val="0"/>
          <w:divBdr>
            <w:top w:val="none" w:sz="0" w:space="0" w:color="auto"/>
            <w:left w:val="none" w:sz="0" w:space="0" w:color="auto"/>
            <w:bottom w:val="none" w:sz="0" w:space="0" w:color="auto"/>
            <w:right w:val="none" w:sz="0" w:space="0" w:color="auto"/>
          </w:divBdr>
        </w:div>
        <w:div w:id="779691064">
          <w:marLeft w:val="480"/>
          <w:marRight w:val="0"/>
          <w:marTop w:val="0"/>
          <w:marBottom w:val="0"/>
          <w:divBdr>
            <w:top w:val="none" w:sz="0" w:space="0" w:color="auto"/>
            <w:left w:val="none" w:sz="0" w:space="0" w:color="auto"/>
            <w:bottom w:val="none" w:sz="0" w:space="0" w:color="auto"/>
            <w:right w:val="none" w:sz="0" w:space="0" w:color="auto"/>
          </w:divBdr>
        </w:div>
        <w:div w:id="434905141">
          <w:marLeft w:val="480"/>
          <w:marRight w:val="0"/>
          <w:marTop w:val="0"/>
          <w:marBottom w:val="0"/>
          <w:divBdr>
            <w:top w:val="none" w:sz="0" w:space="0" w:color="auto"/>
            <w:left w:val="none" w:sz="0" w:space="0" w:color="auto"/>
            <w:bottom w:val="none" w:sz="0" w:space="0" w:color="auto"/>
            <w:right w:val="none" w:sz="0" w:space="0" w:color="auto"/>
          </w:divBdr>
        </w:div>
        <w:div w:id="434982124">
          <w:marLeft w:val="480"/>
          <w:marRight w:val="0"/>
          <w:marTop w:val="0"/>
          <w:marBottom w:val="0"/>
          <w:divBdr>
            <w:top w:val="none" w:sz="0" w:space="0" w:color="auto"/>
            <w:left w:val="none" w:sz="0" w:space="0" w:color="auto"/>
            <w:bottom w:val="none" w:sz="0" w:space="0" w:color="auto"/>
            <w:right w:val="none" w:sz="0" w:space="0" w:color="auto"/>
          </w:divBdr>
        </w:div>
        <w:div w:id="304504643">
          <w:marLeft w:val="480"/>
          <w:marRight w:val="0"/>
          <w:marTop w:val="0"/>
          <w:marBottom w:val="0"/>
          <w:divBdr>
            <w:top w:val="none" w:sz="0" w:space="0" w:color="auto"/>
            <w:left w:val="none" w:sz="0" w:space="0" w:color="auto"/>
            <w:bottom w:val="none" w:sz="0" w:space="0" w:color="auto"/>
            <w:right w:val="none" w:sz="0" w:space="0" w:color="auto"/>
          </w:divBdr>
        </w:div>
        <w:div w:id="1100099985">
          <w:marLeft w:val="480"/>
          <w:marRight w:val="0"/>
          <w:marTop w:val="0"/>
          <w:marBottom w:val="0"/>
          <w:divBdr>
            <w:top w:val="none" w:sz="0" w:space="0" w:color="auto"/>
            <w:left w:val="none" w:sz="0" w:space="0" w:color="auto"/>
            <w:bottom w:val="none" w:sz="0" w:space="0" w:color="auto"/>
            <w:right w:val="none" w:sz="0" w:space="0" w:color="auto"/>
          </w:divBdr>
        </w:div>
        <w:div w:id="499470322">
          <w:marLeft w:val="480"/>
          <w:marRight w:val="0"/>
          <w:marTop w:val="0"/>
          <w:marBottom w:val="0"/>
          <w:divBdr>
            <w:top w:val="none" w:sz="0" w:space="0" w:color="auto"/>
            <w:left w:val="none" w:sz="0" w:space="0" w:color="auto"/>
            <w:bottom w:val="none" w:sz="0" w:space="0" w:color="auto"/>
            <w:right w:val="none" w:sz="0" w:space="0" w:color="auto"/>
          </w:divBdr>
        </w:div>
        <w:div w:id="334504403">
          <w:marLeft w:val="480"/>
          <w:marRight w:val="0"/>
          <w:marTop w:val="0"/>
          <w:marBottom w:val="0"/>
          <w:divBdr>
            <w:top w:val="none" w:sz="0" w:space="0" w:color="auto"/>
            <w:left w:val="none" w:sz="0" w:space="0" w:color="auto"/>
            <w:bottom w:val="none" w:sz="0" w:space="0" w:color="auto"/>
            <w:right w:val="none" w:sz="0" w:space="0" w:color="auto"/>
          </w:divBdr>
        </w:div>
        <w:div w:id="778911577">
          <w:marLeft w:val="480"/>
          <w:marRight w:val="0"/>
          <w:marTop w:val="0"/>
          <w:marBottom w:val="0"/>
          <w:divBdr>
            <w:top w:val="none" w:sz="0" w:space="0" w:color="auto"/>
            <w:left w:val="none" w:sz="0" w:space="0" w:color="auto"/>
            <w:bottom w:val="none" w:sz="0" w:space="0" w:color="auto"/>
            <w:right w:val="none" w:sz="0" w:space="0" w:color="auto"/>
          </w:divBdr>
        </w:div>
        <w:div w:id="1583446045">
          <w:marLeft w:val="480"/>
          <w:marRight w:val="0"/>
          <w:marTop w:val="0"/>
          <w:marBottom w:val="0"/>
          <w:divBdr>
            <w:top w:val="none" w:sz="0" w:space="0" w:color="auto"/>
            <w:left w:val="none" w:sz="0" w:space="0" w:color="auto"/>
            <w:bottom w:val="none" w:sz="0" w:space="0" w:color="auto"/>
            <w:right w:val="none" w:sz="0" w:space="0" w:color="auto"/>
          </w:divBdr>
        </w:div>
        <w:div w:id="744032688">
          <w:marLeft w:val="480"/>
          <w:marRight w:val="0"/>
          <w:marTop w:val="0"/>
          <w:marBottom w:val="0"/>
          <w:divBdr>
            <w:top w:val="none" w:sz="0" w:space="0" w:color="auto"/>
            <w:left w:val="none" w:sz="0" w:space="0" w:color="auto"/>
            <w:bottom w:val="none" w:sz="0" w:space="0" w:color="auto"/>
            <w:right w:val="none" w:sz="0" w:space="0" w:color="auto"/>
          </w:divBdr>
        </w:div>
        <w:div w:id="617689553">
          <w:marLeft w:val="480"/>
          <w:marRight w:val="0"/>
          <w:marTop w:val="0"/>
          <w:marBottom w:val="0"/>
          <w:divBdr>
            <w:top w:val="none" w:sz="0" w:space="0" w:color="auto"/>
            <w:left w:val="none" w:sz="0" w:space="0" w:color="auto"/>
            <w:bottom w:val="none" w:sz="0" w:space="0" w:color="auto"/>
            <w:right w:val="none" w:sz="0" w:space="0" w:color="auto"/>
          </w:divBdr>
        </w:div>
        <w:div w:id="1013803038">
          <w:marLeft w:val="480"/>
          <w:marRight w:val="0"/>
          <w:marTop w:val="0"/>
          <w:marBottom w:val="0"/>
          <w:divBdr>
            <w:top w:val="none" w:sz="0" w:space="0" w:color="auto"/>
            <w:left w:val="none" w:sz="0" w:space="0" w:color="auto"/>
            <w:bottom w:val="none" w:sz="0" w:space="0" w:color="auto"/>
            <w:right w:val="none" w:sz="0" w:space="0" w:color="auto"/>
          </w:divBdr>
        </w:div>
        <w:div w:id="1535850765">
          <w:marLeft w:val="480"/>
          <w:marRight w:val="0"/>
          <w:marTop w:val="0"/>
          <w:marBottom w:val="0"/>
          <w:divBdr>
            <w:top w:val="none" w:sz="0" w:space="0" w:color="auto"/>
            <w:left w:val="none" w:sz="0" w:space="0" w:color="auto"/>
            <w:bottom w:val="none" w:sz="0" w:space="0" w:color="auto"/>
            <w:right w:val="none" w:sz="0" w:space="0" w:color="auto"/>
          </w:divBdr>
        </w:div>
        <w:div w:id="951670222">
          <w:marLeft w:val="480"/>
          <w:marRight w:val="0"/>
          <w:marTop w:val="0"/>
          <w:marBottom w:val="0"/>
          <w:divBdr>
            <w:top w:val="none" w:sz="0" w:space="0" w:color="auto"/>
            <w:left w:val="none" w:sz="0" w:space="0" w:color="auto"/>
            <w:bottom w:val="none" w:sz="0" w:space="0" w:color="auto"/>
            <w:right w:val="none" w:sz="0" w:space="0" w:color="auto"/>
          </w:divBdr>
        </w:div>
        <w:div w:id="1913814999">
          <w:marLeft w:val="480"/>
          <w:marRight w:val="0"/>
          <w:marTop w:val="0"/>
          <w:marBottom w:val="0"/>
          <w:divBdr>
            <w:top w:val="none" w:sz="0" w:space="0" w:color="auto"/>
            <w:left w:val="none" w:sz="0" w:space="0" w:color="auto"/>
            <w:bottom w:val="none" w:sz="0" w:space="0" w:color="auto"/>
            <w:right w:val="none" w:sz="0" w:space="0" w:color="auto"/>
          </w:divBdr>
        </w:div>
        <w:div w:id="2114275130">
          <w:marLeft w:val="480"/>
          <w:marRight w:val="0"/>
          <w:marTop w:val="0"/>
          <w:marBottom w:val="0"/>
          <w:divBdr>
            <w:top w:val="none" w:sz="0" w:space="0" w:color="auto"/>
            <w:left w:val="none" w:sz="0" w:space="0" w:color="auto"/>
            <w:bottom w:val="none" w:sz="0" w:space="0" w:color="auto"/>
            <w:right w:val="none" w:sz="0" w:space="0" w:color="auto"/>
          </w:divBdr>
        </w:div>
        <w:div w:id="200481543">
          <w:marLeft w:val="480"/>
          <w:marRight w:val="0"/>
          <w:marTop w:val="0"/>
          <w:marBottom w:val="0"/>
          <w:divBdr>
            <w:top w:val="none" w:sz="0" w:space="0" w:color="auto"/>
            <w:left w:val="none" w:sz="0" w:space="0" w:color="auto"/>
            <w:bottom w:val="none" w:sz="0" w:space="0" w:color="auto"/>
            <w:right w:val="none" w:sz="0" w:space="0" w:color="auto"/>
          </w:divBdr>
        </w:div>
        <w:div w:id="2110734111">
          <w:marLeft w:val="480"/>
          <w:marRight w:val="0"/>
          <w:marTop w:val="0"/>
          <w:marBottom w:val="0"/>
          <w:divBdr>
            <w:top w:val="none" w:sz="0" w:space="0" w:color="auto"/>
            <w:left w:val="none" w:sz="0" w:space="0" w:color="auto"/>
            <w:bottom w:val="none" w:sz="0" w:space="0" w:color="auto"/>
            <w:right w:val="none" w:sz="0" w:space="0" w:color="auto"/>
          </w:divBdr>
        </w:div>
        <w:div w:id="769930343">
          <w:marLeft w:val="480"/>
          <w:marRight w:val="0"/>
          <w:marTop w:val="0"/>
          <w:marBottom w:val="0"/>
          <w:divBdr>
            <w:top w:val="none" w:sz="0" w:space="0" w:color="auto"/>
            <w:left w:val="none" w:sz="0" w:space="0" w:color="auto"/>
            <w:bottom w:val="none" w:sz="0" w:space="0" w:color="auto"/>
            <w:right w:val="none" w:sz="0" w:space="0" w:color="auto"/>
          </w:divBdr>
        </w:div>
        <w:div w:id="1949311052">
          <w:marLeft w:val="480"/>
          <w:marRight w:val="0"/>
          <w:marTop w:val="0"/>
          <w:marBottom w:val="0"/>
          <w:divBdr>
            <w:top w:val="none" w:sz="0" w:space="0" w:color="auto"/>
            <w:left w:val="none" w:sz="0" w:space="0" w:color="auto"/>
            <w:bottom w:val="none" w:sz="0" w:space="0" w:color="auto"/>
            <w:right w:val="none" w:sz="0" w:space="0" w:color="auto"/>
          </w:divBdr>
        </w:div>
        <w:div w:id="420949304">
          <w:marLeft w:val="480"/>
          <w:marRight w:val="0"/>
          <w:marTop w:val="0"/>
          <w:marBottom w:val="0"/>
          <w:divBdr>
            <w:top w:val="none" w:sz="0" w:space="0" w:color="auto"/>
            <w:left w:val="none" w:sz="0" w:space="0" w:color="auto"/>
            <w:bottom w:val="none" w:sz="0" w:space="0" w:color="auto"/>
            <w:right w:val="none" w:sz="0" w:space="0" w:color="auto"/>
          </w:divBdr>
        </w:div>
        <w:div w:id="1094128095">
          <w:marLeft w:val="480"/>
          <w:marRight w:val="0"/>
          <w:marTop w:val="0"/>
          <w:marBottom w:val="0"/>
          <w:divBdr>
            <w:top w:val="none" w:sz="0" w:space="0" w:color="auto"/>
            <w:left w:val="none" w:sz="0" w:space="0" w:color="auto"/>
            <w:bottom w:val="none" w:sz="0" w:space="0" w:color="auto"/>
            <w:right w:val="none" w:sz="0" w:space="0" w:color="auto"/>
          </w:divBdr>
        </w:div>
        <w:div w:id="320349350">
          <w:marLeft w:val="480"/>
          <w:marRight w:val="0"/>
          <w:marTop w:val="0"/>
          <w:marBottom w:val="0"/>
          <w:divBdr>
            <w:top w:val="none" w:sz="0" w:space="0" w:color="auto"/>
            <w:left w:val="none" w:sz="0" w:space="0" w:color="auto"/>
            <w:bottom w:val="none" w:sz="0" w:space="0" w:color="auto"/>
            <w:right w:val="none" w:sz="0" w:space="0" w:color="auto"/>
          </w:divBdr>
        </w:div>
        <w:div w:id="395394366">
          <w:marLeft w:val="480"/>
          <w:marRight w:val="0"/>
          <w:marTop w:val="0"/>
          <w:marBottom w:val="0"/>
          <w:divBdr>
            <w:top w:val="none" w:sz="0" w:space="0" w:color="auto"/>
            <w:left w:val="none" w:sz="0" w:space="0" w:color="auto"/>
            <w:bottom w:val="none" w:sz="0" w:space="0" w:color="auto"/>
            <w:right w:val="none" w:sz="0" w:space="0" w:color="auto"/>
          </w:divBdr>
        </w:div>
        <w:div w:id="410278349">
          <w:marLeft w:val="480"/>
          <w:marRight w:val="0"/>
          <w:marTop w:val="0"/>
          <w:marBottom w:val="0"/>
          <w:divBdr>
            <w:top w:val="none" w:sz="0" w:space="0" w:color="auto"/>
            <w:left w:val="none" w:sz="0" w:space="0" w:color="auto"/>
            <w:bottom w:val="none" w:sz="0" w:space="0" w:color="auto"/>
            <w:right w:val="none" w:sz="0" w:space="0" w:color="auto"/>
          </w:divBdr>
        </w:div>
        <w:div w:id="630743135">
          <w:marLeft w:val="480"/>
          <w:marRight w:val="0"/>
          <w:marTop w:val="0"/>
          <w:marBottom w:val="0"/>
          <w:divBdr>
            <w:top w:val="none" w:sz="0" w:space="0" w:color="auto"/>
            <w:left w:val="none" w:sz="0" w:space="0" w:color="auto"/>
            <w:bottom w:val="none" w:sz="0" w:space="0" w:color="auto"/>
            <w:right w:val="none" w:sz="0" w:space="0" w:color="auto"/>
          </w:divBdr>
        </w:div>
        <w:div w:id="1105878409">
          <w:marLeft w:val="480"/>
          <w:marRight w:val="0"/>
          <w:marTop w:val="0"/>
          <w:marBottom w:val="0"/>
          <w:divBdr>
            <w:top w:val="none" w:sz="0" w:space="0" w:color="auto"/>
            <w:left w:val="none" w:sz="0" w:space="0" w:color="auto"/>
            <w:bottom w:val="none" w:sz="0" w:space="0" w:color="auto"/>
            <w:right w:val="none" w:sz="0" w:space="0" w:color="auto"/>
          </w:divBdr>
        </w:div>
        <w:div w:id="2004507052">
          <w:marLeft w:val="480"/>
          <w:marRight w:val="0"/>
          <w:marTop w:val="0"/>
          <w:marBottom w:val="0"/>
          <w:divBdr>
            <w:top w:val="none" w:sz="0" w:space="0" w:color="auto"/>
            <w:left w:val="none" w:sz="0" w:space="0" w:color="auto"/>
            <w:bottom w:val="none" w:sz="0" w:space="0" w:color="auto"/>
            <w:right w:val="none" w:sz="0" w:space="0" w:color="auto"/>
          </w:divBdr>
        </w:div>
        <w:div w:id="802230641">
          <w:marLeft w:val="480"/>
          <w:marRight w:val="0"/>
          <w:marTop w:val="0"/>
          <w:marBottom w:val="0"/>
          <w:divBdr>
            <w:top w:val="none" w:sz="0" w:space="0" w:color="auto"/>
            <w:left w:val="none" w:sz="0" w:space="0" w:color="auto"/>
            <w:bottom w:val="none" w:sz="0" w:space="0" w:color="auto"/>
            <w:right w:val="none" w:sz="0" w:space="0" w:color="auto"/>
          </w:divBdr>
        </w:div>
        <w:div w:id="627785584">
          <w:marLeft w:val="480"/>
          <w:marRight w:val="0"/>
          <w:marTop w:val="0"/>
          <w:marBottom w:val="0"/>
          <w:divBdr>
            <w:top w:val="none" w:sz="0" w:space="0" w:color="auto"/>
            <w:left w:val="none" w:sz="0" w:space="0" w:color="auto"/>
            <w:bottom w:val="none" w:sz="0" w:space="0" w:color="auto"/>
            <w:right w:val="none" w:sz="0" w:space="0" w:color="auto"/>
          </w:divBdr>
        </w:div>
        <w:div w:id="1206602629">
          <w:marLeft w:val="480"/>
          <w:marRight w:val="0"/>
          <w:marTop w:val="0"/>
          <w:marBottom w:val="0"/>
          <w:divBdr>
            <w:top w:val="none" w:sz="0" w:space="0" w:color="auto"/>
            <w:left w:val="none" w:sz="0" w:space="0" w:color="auto"/>
            <w:bottom w:val="none" w:sz="0" w:space="0" w:color="auto"/>
            <w:right w:val="none" w:sz="0" w:space="0" w:color="auto"/>
          </w:divBdr>
        </w:div>
        <w:div w:id="1077896243">
          <w:marLeft w:val="480"/>
          <w:marRight w:val="0"/>
          <w:marTop w:val="0"/>
          <w:marBottom w:val="0"/>
          <w:divBdr>
            <w:top w:val="none" w:sz="0" w:space="0" w:color="auto"/>
            <w:left w:val="none" w:sz="0" w:space="0" w:color="auto"/>
            <w:bottom w:val="none" w:sz="0" w:space="0" w:color="auto"/>
            <w:right w:val="none" w:sz="0" w:space="0" w:color="auto"/>
          </w:divBdr>
        </w:div>
        <w:div w:id="402803503">
          <w:marLeft w:val="480"/>
          <w:marRight w:val="0"/>
          <w:marTop w:val="0"/>
          <w:marBottom w:val="0"/>
          <w:divBdr>
            <w:top w:val="none" w:sz="0" w:space="0" w:color="auto"/>
            <w:left w:val="none" w:sz="0" w:space="0" w:color="auto"/>
            <w:bottom w:val="none" w:sz="0" w:space="0" w:color="auto"/>
            <w:right w:val="none" w:sz="0" w:space="0" w:color="auto"/>
          </w:divBdr>
        </w:div>
        <w:div w:id="1941910547">
          <w:marLeft w:val="480"/>
          <w:marRight w:val="0"/>
          <w:marTop w:val="0"/>
          <w:marBottom w:val="0"/>
          <w:divBdr>
            <w:top w:val="none" w:sz="0" w:space="0" w:color="auto"/>
            <w:left w:val="none" w:sz="0" w:space="0" w:color="auto"/>
            <w:bottom w:val="none" w:sz="0" w:space="0" w:color="auto"/>
            <w:right w:val="none" w:sz="0" w:space="0" w:color="auto"/>
          </w:divBdr>
        </w:div>
        <w:div w:id="1272325026">
          <w:marLeft w:val="480"/>
          <w:marRight w:val="0"/>
          <w:marTop w:val="0"/>
          <w:marBottom w:val="0"/>
          <w:divBdr>
            <w:top w:val="none" w:sz="0" w:space="0" w:color="auto"/>
            <w:left w:val="none" w:sz="0" w:space="0" w:color="auto"/>
            <w:bottom w:val="none" w:sz="0" w:space="0" w:color="auto"/>
            <w:right w:val="none" w:sz="0" w:space="0" w:color="auto"/>
          </w:divBdr>
        </w:div>
        <w:div w:id="184902609">
          <w:marLeft w:val="480"/>
          <w:marRight w:val="0"/>
          <w:marTop w:val="0"/>
          <w:marBottom w:val="0"/>
          <w:divBdr>
            <w:top w:val="none" w:sz="0" w:space="0" w:color="auto"/>
            <w:left w:val="none" w:sz="0" w:space="0" w:color="auto"/>
            <w:bottom w:val="none" w:sz="0" w:space="0" w:color="auto"/>
            <w:right w:val="none" w:sz="0" w:space="0" w:color="auto"/>
          </w:divBdr>
        </w:div>
        <w:div w:id="2065058142">
          <w:marLeft w:val="480"/>
          <w:marRight w:val="0"/>
          <w:marTop w:val="0"/>
          <w:marBottom w:val="0"/>
          <w:divBdr>
            <w:top w:val="none" w:sz="0" w:space="0" w:color="auto"/>
            <w:left w:val="none" w:sz="0" w:space="0" w:color="auto"/>
            <w:bottom w:val="none" w:sz="0" w:space="0" w:color="auto"/>
            <w:right w:val="none" w:sz="0" w:space="0" w:color="auto"/>
          </w:divBdr>
        </w:div>
        <w:div w:id="1112283379">
          <w:marLeft w:val="480"/>
          <w:marRight w:val="0"/>
          <w:marTop w:val="0"/>
          <w:marBottom w:val="0"/>
          <w:divBdr>
            <w:top w:val="none" w:sz="0" w:space="0" w:color="auto"/>
            <w:left w:val="none" w:sz="0" w:space="0" w:color="auto"/>
            <w:bottom w:val="none" w:sz="0" w:space="0" w:color="auto"/>
            <w:right w:val="none" w:sz="0" w:space="0" w:color="auto"/>
          </w:divBdr>
        </w:div>
        <w:div w:id="547959526">
          <w:marLeft w:val="480"/>
          <w:marRight w:val="0"/>
          <w:marTop w:val="0"/>
          <w:marBottom w:val="0"/>
          <w:divBdr>
            <w:top w:val="none" w:sz="0" w:space="0" w:color="auto"/>
            <w:left w:val="none" w:sz="0" w:space="0" w:color="auto"/>
            <w:bottom w:val="none" w:sz="0" w:space="0" w:color="auto"/>
            <w:right w:val="none" w:sz="0" w:space="0" w:color="auto"/>
          </w:divBdr>
        </w:div>
        <w:div w:id="1211380595">
          <w:marLeft w:val="480"/>
          <w:marRight w:val="0"/>
          <w:marTop w:val="0"/>
          <w:marBottom w:val="0"/>
          <w:divBdr>
            <w:top w:val="none" w:sz="0" w:space="0" w:color="auto"/>
            <w:left w:val="none" w:sz="0" w:space="0" w:color="auto"/>
            <w:bottom w:val="none" w:sz="0" w:space="0" w:color="auto"/>
            <w:right w:val="none" w:sz="0" w:space="0" w:color="auto"/>
          </w:divBdr>
        </w:div>
        <w:div w:id="1217162109">
          <w:marLeft w:val="480"/>
          <w:marRight w:val="0"/>
          <w:marTop w:val="0"/>
          <w:marBottom w:val="0"/>
          <w:divBdr>
            <w:top w:val="none" w:sz="0" w:space="0" w:color="auto"/>
            <w:left w:val="none" w:sz="0" w:space="0" w:color="auto"/>
            <w:bottom w:val="none" w:sz="0" w:space="0" w:color="auto"/>
            <w:right w:val="none" w:sz="0" w:space="0" w:color="auto"/>
          </w:divBdr>
        </w:div>
        <w:div w:id="1241019987">
          <w:marLeft w:val="480"/>
          <w:marRight w:val="0"/>
          <w:marTop w:val="0"/>
          <w:marBottom w:val="0"/>
          <w:divBdr>
            <w:top w:val="none" w:sz="0" w:space="0" w:color="auto"/>
            <w:left w:val="none" w:sz="0" w:space="0" w:color="auto"/>
            <w:bottom w:val="none" w:sz="0" w:space="0" w:color="auto"/>
            <w:right w:val="none" w:sz="0" w:space="0" w:color="auto"/>
          </w:divBdr>
        </w:div>
        <w:div w:id="35858006">
          <w:marLeft w:val="480"/>
          <w:marRight w:val="0"/>
          <w:marTop w:val="0"/>
          <w:marBottom w:val="0"/>
          <w:divBdr>
            <w:top w:val="none" w:sz="0" w:space="0" w:color="auto"/>
            <w:left w:val="none" w:sz="0" w:space="0" w:color="auto"/>
            <w:bottom w:val="none" w:sz="0" w:space="0" w:color="auto"/>
            <w:right w:val="none" w:sz="0" w:space="0" w:color="auto"/>
          </w:divBdr>
        </w:div>
        <w:div w:id="877665072">
          <w:marLeft w:val="480"/>
          <w:marRight w:val="0"/>
          <w:marTop w:val="0"/>
          <w:marBottom w:val="0"/>
          <w:divBdr>
            <w:top w:val="none" w:sz="0" w:space="0" w:color="auto"/>
            <w:left w:val="none" w:sz="0" w:space="0" w:color="auto"/>
            <w:bottom w:val="none" w:sz="0" w:space="0" w:color="auto"/>
            <w:right w:val="none" w:sz="0" w:space="0" w:color="auto"/>
          </w:divBdr>
        </w:div>
        <w:div w:id="20323877">
          <w:marLeft w:val="480"/>
          <w:marRight w:val="0"/>
          <w:marTop w:val="0"/>
          <w:marBottom w:val="0"/>
          <w:divBdr>
            <w:top w:val="none" w:sz="0" w:space="0" w:color="auto"/>
            <w:left w:val="none" w:sz="0" w:space="0" w:color="auto"/>
            <w:bottom w:val="none" w:sz="0" w:space="0" w:color="auto"/>
            <w:right w:val="none" w:sz="0" w:space="0" w:color="auto"/>
          </w:divBdr>
        </w:div>
        <w:div w:id="37165372">
          <w:marLeft w:val="480"/>
          <w:marRight w:val="0"/>
          <w:marTop w:val="0"/>
          <w:marBottom w:val="0"/>
          <w:divBdr>
            <w:top w:val="none" w:sz="0" w:space="0" w:color="auto"/>
            <w:left w:val="none" w:sz="0" w:space="0" w:color="auto"/>
            <w:bottom w:val="none" w:sz="0" w:space="0" w:color="auto"/>
            <w:right w:val="none" w:sz="0" w:space="0" w:color="auto"/>
          </w:divBdr>
        </w:div>
        <w:div w:id="268781591">
          <w:marLeft w:val="480"/>
          <w:marRight w:val="0"/>
          <w:marTop w:val="0"/>
          <w:marBottom w:val="0"/>
          <w:divBdr>
            <w:top w:val="none" w:sz="0" w:space="0" w:color="auto"/>
            <w:left w:val="none" w:sz="0" w:space="0" w:color="auto"/>
            <w:bottom w:val="none" w:sz="0" w:space="0" w:color="auto"/>
            <w:right w:val="none" w:sz="0" w:space="0" w:color="auto"/>
          </w:divBdr>
        </w:div>
        <w:div w:id="671221522">
          <w:marLeft w:val="480"/>
          <w:marRight w:val="0"/>
          <w:marTop w:val="0"/>
          <w:marBottom w:val="0"/>
          <w:divBdr>
            <w:top w:val="none" w:sz="0" w:space="0" w:color="auto"/>
            <w:left w:val="none" w:sz="0" w:space="0" w:color="auto"/>
            <w:bottom w:val="none" w:sz="0" w:space="0" w:color="auto"/>
            <w:right w:val="none" w:sz="0" w:space="0" w:color="auto"/>
          </w:divBdr>
        </w:div>
        <w:div w:id="1271401084">
          <w:marLeft w:val="480"/>
          <w:marRight w:val="0"/>
          <w:marTop w:val="0"/>
          <w:marBottom w:val="0"/>
          <w:divBdr>
            <w:top w:val="none" w:sz="0" w:space="0" w:color="auto"/>
            <w:left w:val="none" w:sz="0" w:space="0" w:color="auto"/>
            <w:bottom w:val="none" w:sz="0" w:space="0" w:color="auto"/>
            <w:right w:val="none" w:sz="0" w:space="0" w:color="auto"/>
          </w:divBdr>
        </w:div>
      </w:divsChild>
    </w:div>
    <w:div w:id="825316909">
      <w:bodyDiv w:val="1"/>
      <w:marLeft w:val="0"/>
      <w:marRight w:val="0"/>
      <w:marTop w:val="0"/>
      <w:marBottom w:val="0"/>
      <w:divBdr>
        <w:top w:val="none" w:sz="0" w:space="0" w:color="auto"/>
        <w:left w:val="none" w:sz="0" w:space="0" w:color="auto"/>
        <w:bottom w:val="none" w:sz="0" w:space="0" w:color="auto"/>
        <w:right w:val="none" w:sz="0" w:space="0" w:color="auto"/>
      </w:divBdr>
    </w:div>
    <w:div w:id="825629490">
      <w:bodyDiv w:val="1"/>
      <w:marLeft w:val="0"/>
      <w:marRight w:val="0"/>
      <w:marTop w:val="0"/>
      <w:marBottom w:val="0"/>
      <w:divBdr>
        <w:top w:val="none" w:sz="0" w:space="0" w:color="auto"/>
        <w:left w:val="none" w:sz="0" w:space="0" w:color="auto"/>
        <w:bottom w:val="none" w:sz="0" w:space="0" w:color="auto"/>
        <w:right w:val="none" w:sz="0" w:space="0" w:color="auto"/>
      </w:divBdr>
    </w:div>
    <w:div w:id="826045979">
      <w:bodyDiv w:val="1"/>
      <w:marLeft w:val="0"/>
      <w:marRight w:val="0"/>
      <w:marTop w:val="0"/>
      <w:marBottom w:val="0"/>
      <w:divBdr>
        <w:top w:val="none" w:sz="0" w:space="0" w:color="auto"/>
        <w:left w:val="none" w:sz="0" w:space="0" w:color="auto"/>
        <w:bottom w:val="none" w:sz="0" w:space="0" w:color="auto"/>
        <w:right w:val="none" w:sz="0" w:space="0" w:color="auto"/>
      </w:divBdr>
    </w:div>
    <w:div w:id="826290062">
      <w:bodyDiv w:val="1"/>
      <w:marLeft w:val="0"/>
      <w:marRight w:val="0"/>
      <w:marTop w:val="0"/>
      <w:marBottom w:val="0"/>
      <w:divBdr>
        <w:top w:val="none" w:sz="0" w:space="0" w:color="auto"/>
        <w:left w:val="none" w:sz="0" w:space="0" w:color="auto"/>
        <w:bottom w:val="none" w:sz="0" w:space="0" w:color="auto"/>
        <w:right w:val="none" w:sz="0" w:space="0" w:color="auto"/>
      </w:divBdr>
    </w:div>
    <w:div w:id="826483438">
      <w:bodyDiv w:val="1"/>
      <w:marLeft w:val="0"/>
      <w:marRight w:val="0"/>
      <w:marTop w:val="0"/>
      <w:marBottom w:val="0"/>
      <w:divBdr>
        <w:top w:val="none" w:sz="0" w:space="0" w:color="auto"/>
        <w:left w:val="none" w:sz="0" w:space="0" w:color="auto"/>
        <w:bottom w:val="none" w:sz="0" w:space="0" w:color="auto"/>
        <w:right w:val="none" w:sz="0" w:space="0" w:color="auto"/>
      </w:divBdr>
    </w:div>
    <w:div w:id="826818888">
      <w:bodyDiv w:val="1"/>
      <w:marLeft w:val="0"/>
      <w:marRight w:val="0"/>
      <w:marTop w:val="0"/>
      <w:marBottom w:val="0"/>
      <w:divBdr>
        <w:top w:val="none" w:sz="0" w:space="0" w:color="auto"/>
        <w:left w:val="none" w:sz="0" w:space="0" w:color="auto"/>
        <w:bottom w:val="none" w:sz="0" w:space="0" w:color="auto"/>
        <w:right w:val="none" w:sz="0" w:space="0" w:color="auto"/>
      </w:divBdr>
    </w:div>
    <w:div w:id="827014097">
      <w:bodyDiv w:val="1"/>
      <w:marLeft w:val="0"/>
      <w:marRight w:val="0"/>
      <w:marTop w:val="0"/>
      <w:marBottom w:val="0"/>
      <w:divBdr>
        <w:top w:val="none" w:sz="0" w:space="0" w:color="auto"/>
        <w:left w:val="none" w:sz="0" w:space="0" w:color="auto"/>
        <w:bottom w:val="none" w:sz="0" w:space="0" w:color="auto"/>
        <w:right w:val="none" w:sz="0" w:space="0" w:color="auto"/>
      </w:divBdr>
    </w:div>
    <w:div w:id="827475469">
      <w:bodyDiv w:val="1"/>
      <w:marLeft w:val="0"/>
      <w:marRight w:val="0"/>
      <w:marTop w:val="0"/>
      <w:marBottom w:val="0"/>
      <w:divBdr>
        <w:top w:val="none" w:sz="0" w:space="0" w:color="auto"/>
        <w:left w:val="none" w:sz="0" w:space="0" w:color="auto"/>
        <w:bottom w:val="none" w:sz="0" w:space="0" w:color="auto"/>
        <w:right w:val="none" w:sz="0" w:space="0" w:color="auto"/>
      </w:divBdr>
    </w:div>
    <w:div w:id="827482425">
      <w:bodyDiv w:val="1"/>
      <w:marLeft w:val="0"/>
      <w:marRight w:val="0"/>
      <w:marTop w:val="0"/>
      <w:marBottom w:val="0"/>
      <w:divBdr>
        <w:top w:val="none" w:sz="0" w:space="0" w:color="auto"/>
        <w:left w:val="none" w:sz="0" w:space="0" w:color="auto"/>
        <w:bottom w:val="none" w:sz="0" w:space="0" w:color="auto"/>
        <w:right w:val="none" w:sz="0" w:space="0" w:color="auto"/>
      </w:divBdr>
    </w:div>
    <w:div w:id="827794098">
      <w:bodyDiv w:val="1"/>
      <w:marLeft w:val="0"/>
      <w:marRight w:val="0"/>
      <w:marTop w:val="0"/>
      <w:marBottom w:val="0"/>
      <w:divBdr>
        <w:top w:val="none" w:sz="0" w:space="0" w:color="auto"/>
        <w:left w:val="none" w:sz="0" w:space="0" w:color="auto"/>
        <w:bottom w:val="none" w:sz="0" w:space="0" w:color="auto"/>
        <w:right w:val="none" w:sz="0" w:space="0" w:color="auto"/>
      </w:divBdr>
    </w:div>
    <w:div w:id="827983413">
      <w:bodyDiv w:val="1"/>
      <w:marLeft w:val="0"/>
      <w:marRight w:val="0"/>
      <w:marTop w:val="0"/>
      <w:marBottom w:val="0"/>
      <w:divBdr>
        <w:top w:val="none" w:sz="0" w:space="0" w:color="auto"/>
        <w:left w:val="none" w:sz="0" w:space="0" w:color="auto"/>
        <w:bottom w:val="none" w:sz="0" w:space="0" w:color="auto"/>
        <w:right w:val="none" w:sz="0" w:space="0" w:color="auto"/>
      </w:divBdr>
      <w:divsChild>
        <w:div w:id="1764719672">
          <w:marLeft w:val="640"/>
          <w:marRight w:val="0"/>
          <w:marTop w:val="0"/>
          <w:marBottom w:val="0"/>
          <w:divBdr>
            <w:top w:val="none" w:sz="0" w:space="0" w:color="auto"/>
            <w:left w:val="none" w:sz="0" w:space="0" w:color="auto"/>
            <w:bottom w:val="none" w:sz="0" w:space="0" w:color="auto"/>
            <w:right w:val="none" w:sz="0" w:space="0" w:color="auto"/>
          </w:divBdr>
        </w:div>
        <w:div w:id="608699664">
          <w:marLeft w:val="640"/>
          <w:marRight w:val="0"/>
          <w:marTop w:val="0"/>
          <w:marBottom w:val="0"/>
          <w:divBdr>
            <w:top w:val="none" w:sz="0" w:space="0" w:color="auto"/>
            <w:left w:val="none" w:sz="0" w:space="0" w:color="auto"/>
            <w:bottom w:val="none" w:sz="0" w:space="0" w:color="auto"/>
            <w:right w:val="none" w:sz="0" w:space="0" w:color="auto"/>
          </w:divBdr>
        </w:div>
        <w:div w:id="1382168794">
          <w:marLeft w:val="640"/>
          <w:marRight w:val="0"/>
          <w:marTop w:val="0"/>
          <w:marBottom w:val="0"/>
          <w:divBdr>
            <w:top w:val="none" w:sz="0" w:space="0" w:color="auto"/>
            <w:left w:val="none" w:sz="0" w:space="0" w:color="auto"/>
            <w:bottom w:val="none" w:sz="0" w:space="0" w:color="auto"/>
            <w:right w:val="none" w:sz="0" w:space="0" w:color="auto"/>
          </w:divBdr>
        </w:div>
        <w:div w:id="379939882">
          <w:marLeft w:val="640"/>
          <w:marRight w:val="0"/>
          <w:marTop w:val="0"/>
          <w:marBottom w:val="0"/>
          <w:divBdr>
            <w:top w:val="none" w:sz="0" w:space="0" w:color="auto"/>
            <w:left w:val="none" w:sz="0" w:space="0" w:color="auto"/>
            <w:bottom w:val="none" w:sz="0" w:space="0" w:color="auto"/>
            <w:right w:val="none" w:sz="0" w:space="0" w:color="auto"/>
          </w:divBdr>
        </w:div>
      </w:divsChild>
    </w:div>
    <w:div w:id="828251040">
      <w:bodyDiv w:val="1"/>
      <w:marLeft w:val="0"/>
      <w:marRight w:val="0"/>
      <w:marTop w:val="0"/>
      <w:marBottom w:val="0"/>
      <w:divBdr>
        <w:top w:val="none" w:sz="0" w:space="0" w:color="auto"/>
        <w:left w:val="none" w:sz="0" w:space="0" w:color="auto"/>
        <w:bottom w:val="none" w:sz="0" w:space="0" w:color="auto"/>
        <w:right w:val="none" w:sz="0" w:space="0" w:color="auto"/>
      </w:divBdr>
    </w:div>
    <w:div w:id="828324677">
      <w:bodyDiv w:val="1"/>
      <w:marLeft w:val="0"/>
      <w:marRight w:val="0"/>
      <w:marTop w:val="0"/>
      <w:marBottom w:val="0"/>
      <w:divBdr>
        <w:top w:val="none" w:sz="0" w:space="0" w:color="auto"/>
        <w:left w:val="none" w:sz="0" w:space="0" w:color="auto"/>
        <w:bottom w:val="none" w:sz="0" w:space="0" w:color="auto"/>
        <w:right w:val="none" w:sz="0" w:space="0" w:color="auto"/>
      </w:divBdr>
      <w:divsChild>
        <w:div w:id="376904325">
          <w:marLeft w:val="480"/>
          <w:marRight w:val="0"/>
          <w:marTop w:val="0"/>
          <w:marBottom w:val="0"/>
          <w:divBdr>
            <w:top w:val="none" w:sz="0" w:space="0" w:color="auto"/>
            <w:left w:val="none" w:sz="0" w:space="0" w:color="auto"/>
            <w:bottom w:val="none" w:sz="0" w:space="0" w:color="auto"/>
            <w:right w:val="none" w:sz="0" w:space="0" w:color="auto"/>
          </w:divBdr>
        </w:div>
        <w:div w:id="1825856053">
          <w:marLeft w:val="480"/>
          <w:marRight w:val="0"/>
          <w:marTop w:val="0"/>
          <w:marBottom w:val="0"/>
          <w:divBdr>
            <w:top w:val="none" w:sz="0" w:space="0" w:color="auto"/>
            <w:left w:val="none" w:sz="0" w:space="0" w:color="auto"/>
            <w:bottom w:val="none" w:sz="0" w:space="0" w:color="auto"/>
            <w:right w:val="none" w:sz="0" w:space="0" w:color="auto"/>
          </w:divBdr>
        </w:div>
        <w:div w:id="946618070">
          <w:marLeft w:val="480"/>
          <w:marRight w:val="0"/>
          <w:marTop w:val="0"/>
          <w:marBottom w:val="0"/>
          <w:divBdr>
            <w:top w:val="none" w:sz="0" w:space="0" w:color="auto"/>
            <w:left w:val="none" w:sz="0" w:space="0" w:color="auto"/>
            <w:bottom w:val="none" w:sz="0" w:space="0" w:color="auto"/>
            <w:right w:val="none" w:sz="0" w:space="0" w:color="auto"/>
          </w:divBdr>
        </w:div>
        <w:div w:id="966204503">
          <w:marLeft w:val="480"/>
          <w:marRight w:val="0"/>
          <w:marTop w:val="0"/>
          <w:marBottom w:val="0"/>
          <w:divBdr>
            <w:top w:val="none" w:sz="0" w:space="0" w:color="auto"/>
            <w:left w:val="none" w:sz="0" w:space="0" w:color="auto"/>
            <w:bottom w:val="none" w:sz="0" w:space="0" w:color="auto"/>
            <w:right w:val="none" w:sz="0" w:space="0" w:color="auto"/>
          </w:divBdr>
        </w:div>
        <w:div w:id="1145271393">
          <w:marLeft w:val="480"/>
          <w:marRight w:val="0"/>
          <w:marTop w:val="0"/>
          <w:marBottom w:val="0"/>
          <w:divBdr>
            <w:top w:val="none" w:sz="0" w:space="0" w:color="auto"/>
            <w:left w:val="none" w:sz="0" w:space="0" w:color="auto"/>
            <w:bottom w:val="none" w:sz="0" w:space="0" w:color="auto"/>
            <w:right w:val="none" w:sz="0" w:space="0" w:color="auto"/>
          </w:divBdr>
        </w:div>
        <w:div w:id="1201018115">
          <w:marLeft w:val="480"/>
          <w:marRight w:val="0"/>
          <w:marTop w:val="0"/>
          <w:marBottom w:val="0"/>
          <w:divBdr>
            <w:top w:val="none" w:sz="0" w:space="0" w:color="auto"/>
            <w:left w:val="none" w:sz="0" w:space="0" w:color="auto"/>
            <w:bottom w:val="none" w:sz="0" w:space="0" w:color="auto"/>
            <w:right w:val="none" w:sz="0" w:space="0" w:color="auto"/>
          </w:divBdr>
        </w:div>
        <w:div w:id="586039258">
          <w:marLeft w:val="480"/>
          <w:marRight w:val="0"/>
          <w:marTop w:val="0"/>
          <w:marBottom w:val="0"/>
          <w:divBdr>
            <w:top w:val="none" w:sz="0" w:space="0" w:color="auto"/>
            <w:left w:val="none" w:sz="0" w:space="0" w:color="auto"/>
            <w:bottom w:val="none" w:sz="0" w:space="0" w:color="auto"/>
            <w:right w:val="none" w:sz="0" w:space="0" w:color="auto"/>
          </w:divBdr>
        </w:div>
        <w:div w:id="1009990485">
          <w:marLeft w:val="480"/>
          <w:marRight w:val="0"/>
          <w:marTop w:val="0"/>
          <w:marBottom w:val="0"/>
          <w:divBdr>
            <w:top w:val="none" w:sz="0" w:space="0" w:color="auto"/>
            <w:left w:val="none" w:sz="0" w:space="0" w:color="auto"/>
            <w:bottom w:val="none" w:sz="0" w:space="0" w:color="auto"/>
            <w:right w:val="none" w:sz="0" w:space="0" w:color="auto"/>
          </w:divBdr>
        </w:div>
        <w:div w:id="906916338">
          <w:marLeft w:val="480"/>
          <w:marRight w:val="0"/>
          <w:marTop w:val="0"/>
          <w:marBottom w:val="0"/>
          <w:divBdr>
            <w:top w:val="none" w:sz="0" w:space="0" w:color="auto"/>
            <w:left w:val="none" w:sz="0" w:space="0" w:color="auto"/>
            <w:bottom w:val="none" w:sz="0" w:space="0" w:color="auto"/>
            <w:right w:val="none" w:sz="0" w:space="0" w:color="auto"/>
          </w:divBdr>
        </w:div>
        <w:div w:id="215050693">
          <w:marLeft w:val="480"/>
          <w:marRight w:val="0"/>
          <w:marTop w:val="0"/>
          <w:marBottom w:val="0"/>
          <w:divBdr>
            <w:top w:val="none" w:sz="0" w:space="0" w:color="auto"/>
            <w:left w:val="none" w:sz="0" w:space="0" w:color="auto"/>
            <w:bottom w:val="none" w:sz="0" w:space="0" w:color="auto"/>
            <w:right w:val="none" w:sz="0" w:space="0" w:color="auto"/>
          </w:divBdr>
        </w:div>
        <w:div w:id="1581400755">
          <w:marLeft w:val="480"/>
          <w:marRight w:val="0"/>
          <w:marTop w:val="0"/>
          <w:marBottom w:val="0"/>
          <w:divBdr>
            <w:top w:val="none" w:sz="0" w:space="0" w:color="auto"/>
            <w:left w:val="none" w:sz="0" w:space="0" w:color="auto"/>
            <w:bottom w:val="none" w:sz="0" w:space="0" w:color="auto"/>
            <w:right w:val="none" w:sz="0" w:space="0" w:color="auto"/>
          </w:divBdr>
        </w:div>
        <w:div w:id="1954896179">
          <w:marLeft w:val="480"/>
          <w:marRight w:val="0"/>
          <w:marTop w:val="0"/>
          <w:marBottom w:val="0"/>
          <w:divBdr>
            <w:top w:val="none" w:sz="0" w:space="0" w:color="auto"/>
            <w:left w:val="none" w:sz="0" w:space="0" w:color="auto"/>
            <w:bottom w:val="none" w:sz="0" w:space="0" w:color="auto"/>
            <w:right w:val="none" w:sz="0" w:space="0" w:color="auto"/>
          </w:divBdr>
        </w:div>
        <w:div w:id="165555311">
          <w:marLeft w:val="480"/>
          <w:marRight w:val="0"/>
          <w:marTop w:val="0"/>
          <w:marBottom w:val="0"/>
          <w:divBdr>
            <w:top w:val="none" w:sz="0" w:space="0" w:color="auto"/>
            <w:left w:val="none" w:sz="0" w:space="0" w:color="auto"/>
            <w:bottom w:val="none" w:sz="0" w:space="0" w:color="auto"/>
            <w:right w:val="none" w:sz="0" w:space="0" w:color="auto"/>
          </w:divBdr>
        </w:div>
        <w:div w:id="926574657">
          <w:marLeft w:val="480"/>
          <w:marRight w:val="0"/>
          <w:marTop w:val="0"/>
          <w:marBottom w:val="0"/>
          <w:divBdr>
            <w:top w:val="none" w:sz="0" w:space="0" w:color="auto"/>
            <w:left w:val="none" w:sz="0" w:space="0" w:color="auto"/>
            <w:bottom w:val="none" w:sz="0" w:space="0" w:color="auto"/>
            <w:right w:val="none" w:sz="0" w:space="0" w:color="auto"/>
          </w:divBdr>
        </w:div>
        <w:div w:id="657151609">
          <w:marLeft w:val="480"/>
          <w:marRight w:val="0"/>
          <w:marTop w:val="0"/>
          <w:marBottom w:val="0"/>
          <w:divBdr>
            <w:top w:val="none" w:sz="0" w:space="0" w:color="auto"/>
            <w:left w:val="none" w:sz="0" w:space="0" w:color="auto"/>
            <w:bottom w:val="none" w:sz="0" w:space="0" w:color="auto"/>
            <w:right w:val="none" w:sz="0" w:space="0" w:color="auto"/>
          </w:divBdr>
        </w:div>
        <w:div w:id="2028212748">
          <w:marLeft w:val="480"/>
          <w:marRight w:val="0"/>
          <w:marTop w:val="0"/>
          <w:marBottom w:val="0"/>
          <w:divBdr>
            <w:top w:val="none" w:sz="0" w:space="0" w:color="auto"/>
            <w:left w:val="none" w:sz="0" w:space="0" w:color="auto"/>
            <w:bottom w:val="none" w:sz="0" w:space="0" w:color="auto"/>
            <w:right w:val="none" w:sz="0" w:space="0" w:color="auto"/>
          </w:divBdr>
        </w:div>
        <w:div w:id="1905993689">
          <w:marLeft w:val="480"/>
          <w:marRight w:val="0"/>
          <w:marTop w:val="0"/>
          <w:marBottom w:val="0"/>
          <w:divBdr>
            <w:top w:val="none" w:sz="0" w:space="0" w:color="auto"/>
            <w:left w:val="none" w:sz="0" w:space="0" w:color="auto"/>
            <w:bottom w:val="none" w:sz="0" w:space="0" w:color="auto"/>
            <w:right w:val="none" w:sz="0" w:space="0" w:color="auto"/>
          </w:divBdr>
        </w:div>
        <w:div w:id="1376467078">
          <w:marLeft w:val="480"/>
          <w:marRight w:val="0"/>
          <w:marTop w:val="0"/>
          <w:marBottom w:val="0"/>
          <w:divBdr>
            <w:top w:val="none" w:sz="0" w:space="0" w:color="auto"/>
            <w:left w:val="none" w:sz="0" w:space="0" w:color="auto"/>
            <w:bottom w:val="none" w:sz="0" w:space="0" w:color="auto"/>
            <w:right w:val="none" w:sz="0" w:space="0" w:color="auto"/>
          </w:divBdr>
        </w:div>
        <w:div w:id="333925424">
          <w:marLeft w:val="480"/>
          <w:marRight w:val="0"/>
          <w:marTop w:val="0"/>
          <w:marBottom w:val="0"/>
          <w:divBdr>
            <w:top w:val="none" w:sz="0" w:space="0" w:color="auto"/>
            <w:left w:val="none" w:sz="0" w:space="0" w:color="auto"/>
            <w:bottom w:val="none" w:sz="0" w:space="0" w:color="auto"/>
            <w:right w:val="none" w:sz="0" w:space="0" w:color="auto"/>
          </w:divBdr>
        </w:div>
        <w:div w:id="1541934213">
          <w:marLeft w:val="480"/>
          <w:marRight w:val="0"/>
          <w:marTop w:val="0"/>
          <w:marBottom w:val="0"/>
          <w:divBdr>
            <w:top w:val="none" w:sz="0" w:space="0" w:color="auto"/>
            <w:left w:val="none" w:sz="0" w:space="0" w:color="auto"/>
            <w:bottom w:val="none" w:sz="0" w:space="0" w:color="auto"/>
            <w:right w:val="none" w:sz="0" w:space="0" w:color="auto"/>
          </w:divBdr>
        </w:div>
        <w:div w:id="1498304978">
          <w:marLeft w:val="480"/>
          <w:marRight w:val="0"/>
          <w:marTop w:val="0"/>
          <w:marBottom w:val="0"/>
          <w:divBdr>
            <w:top w:val="none" w:sz="0" w:space="0" w:color="auto"/>
            <w:left w:val="none" w:sz="0" w:space="0" w:color="auto"/>
            <w:bottom w:val="none" w:sz="0" w:space="0" w:color="auto"/>
            <w:right w:val="none" w:sz="0" w:space="0" w:color="auto"/>
          </w:divBdr>
        </w:div>
        <w:div w:id="13654434">
          <w:marLeft w:val="480"/>
          <w:marRight w:val="0"/>
          <w:marTop w:val="0"/>
          <w:marBottom w:val="0"/>
          <w:divBdr>
            <w:top w:val="none" w:sz="0" w:space="0" w:color="auto"/>
            <w:left w:val="none" w:sz="0" w:space="0" w:color="auto"/>
            <w:bottom w:val="none" w:sz="0" w:space="0" w:color="auto"/>
            <w:right w:val="none" w:sz="0" w:space="0" w:color="auto"/>
          </w:divBdr>
        </w:div>
        <w:div w:id="1186020276">
          <w:marLeft w:val="480"/>
          <w:marRight w:val="0"/>
          <w:marTop w:val="0"/>
          <w:marBottom w:val="0"/>
          <w:divBdr>
            <w:top w:val="none" w:sz="0" w:space="0" w:color="auto"/>
            <w:left w:val="none" w:sz="0" w:space="0" w:color="auto"/>
            <w:bottom w:val="none" w:sz="0" w:space="0" w:color="auto"/>
            <w:right w:val="none" w:sz="0" w:space="0" w:color="auto"/>
          </w:divBdr>
        </w:div>
        <w:div w:id="340355242">
          <w:marLeft w:val="480"/>
          <w:marRight w:val="0"/>
          <w:marTop w:val="0"/>
          <w:marBottom w:val="0"/>
          <w:divBdr>
            <w:top w:val="none" w:sz="0" w:space="0" w:color="auto"/>
            <w:left w:val="none" w:sz="0" w:space="0" w:color="auto"/>
            <w:bottom w:val="none" w:sz="0" w:space="0" w:color="auto"/>
            <w:right w:val="none" w:sz="0" w:space="0" w:color="auto"/>
          </w:divBdr>
        </w:div>
        <w:div w:id="1793211344">
          <w:marLeft w:val="480"/>
          <w:marRight w:val="0"/>
          <w:marTop w:val="0"/>
          <w:marBottom w:val="0"/>
          <w:divBdr>
            <w:top w:val="none" w:sz="0" w:space="0" w:color="auto"/>
            <w:left w:val="none" w:sz="0" w:space="0" w:color="auto"/>
            <w:bottom w:val="none" w:sz="0" w:space="0" w:color="auto"/>
            <w:right w:val="none" w:sz="0" w:space="0" w:color="auto"/>
          </w:divBdr>
        </w:div>
        <w:div w:id="942961043">
          <w:marLeft w:val="480"/>
          <w:marRight w:val="0"/>
          <w:marTop w:val="0"/>
          <w:marBottom w:val="0"/>
          <w:divBdr>
            <w:top w:val="none" w:sz="0" w:space="0" w:color="auto"/>
            <w:left w:val="none" w:sz="0" w:space="0" w:color="auto"/>
            <w:bottom w:val="none" w:sz="0" w:space="0" w:color="auto"/>
            <w:right w:val="none" w:sz="0" w:space="0" w:color="auto"/>
          </w:divBdr>
        </w:div>
        <w:div w:id="1249735809">
          <w:marLeft w:val="480"/>
          <w:marRight w:val="0"/>
          <w:marTop w:val="0"/>
          <w:marBottom w:val="0"/>
          <w:divBdr>
            <w:top w:val="none" w:sz="0" w:space="0" w:color="auto"/>
            <w:left w:val="none" w:sz="0" w:space="0" w:color="auto"/>
            <w:bottom w:val="none" w:sz="0" w:space="0" w:color="auto"/>
            <w:right w:val="none" w:sz="0" w:space="0" w:color="auto"/>
          </w:divBdr>
        </w:div>
        <w:div w:id="847717626">
          <w:marLeft w:val="480"/>
          <w:marRight w:val="0"/>
          <w:marTop w:val="0"/>
          <w:marBottom w:val="0"/>
          <w:divBdr>
            <w:top w:val="none" w:sz="0" w:space="0" w:color="auto"/>
            <w:left w:val="none" w:sz="0" w:space="0" w:color="auto"/>
            <w:bottom w:val="none" w:sz="0" w:space="0" w:color="auto"/>
            <w:right w:val="none" w:sz="0" w:space="0" w:color="auto"/>
          </w:divBdr>
        </w:div>
        <w:div w:id="605649756">
          <w:marLeft w:val="480"/>
          <w:marRight w:val="0"/>
          <w:marTop w:val="0"/>
          <w:marBottom w:val="0"/>
          <w:divBdr>
            <w:top w:val="none" w:sz="0" w:space="0" w:color="auto"/>
            <w:left w:val="none" w:sz="0" w:space="0" w:color="auto"/>
            <w:bottom w:val="none" w:sz="0" w:space="0" w:color="auto"/>
            <w:right w:val="none" w:sz="0" w:space="0" w:color="auto"/>
          </w:divBdr>
        </w:div>
        <w:div w:id="805859850">
          <w:marLeft w:val="480"/>
          <w:marRight w:val="0"/>
          <w:marTop w:val="0"/>
          <w:marBottom w:val="0"/>
          <w:divBdr>
            <w:top w:val="none" w:sz="0" w:space="0" w:color="auto"/>
            <w:left w:val="none" w:sz="0" w:space="0" w:color="auto"/>
            <w:bottom w:val="none" w:sz="0" w:space="0" w:color="auto"/>
            <w:right w:val="none" w:sz="0" w:space="0" w:color="auto"/>
          </w:divBdr>
        </w:div>
        <w:div w:id="331446104">
          <w:marLeft w:val="480"/>
          <w:marRight w:val="0"/>
          <w:marTop w:val="0"/>
          <w:marBottom w:val="0"/>
          <w:divBdr>
            <w:top w:val="none" w:sz="0" w:space="0" w:color="auto"/>
            <w:left w:val="none" w:sz="0" w:space="0" w:color="auto"/>
            <w:bottom w:val="none" w:sz="0" w:space="0" w:color="auto"/>
            <w:right w:val="none" w:sz="0" w:space="0" w:color="auto"/>
          </w:divBdr>
        </w:div>
        <w:div w:id="59519512">
          <w:marLeft w:val="480"/>
          <w:marRight w:val="0"/>
          <w:marTop w:val="0"/>
          <w:marBottom w:val="0"/>
          <w:divBdr>
            <w:top w:val="none" w:sz="0" w:space="0" w:color="auto"/>
            <w:left w:val="none" w:sz="0" w:space="0" w:color="auto"/>
            <w:bottom w:val="none" w:sz="0" w:space="0" w:color="auto"/>
            <w:right w:val="none" w:sz="0" w:space="0" w:color="auto"/>
          </w:divBdr>
        </w:div>
        <w:div w:id="1611932932">
          <w:marLeft w:val="480"/>
          <w:marRight w:val="0"/>
          <w:marTop w:val="0"/>
          <w:marBottom w:val="0"/>
          <w:divBdr>
            <w:top w:val="none" w:sz="0" w:space="0" w:color="auto"/>
            <w:left w:val="none" w:sz="0" w:space="0" w:color="auto"/>
            <w:bottom w:val="none" w:sz="0" w:space="0" w:color="auto"/>
            <w:right w:val="none" w:sz="0" w:space="0" w:color="auto"/>
          </w:divBdr>
        </w:div>
        <w:div w:id="792332337">
          <w:marLeft w:val="480"/>
          <w:marRight w:val="0"/>
          <w:marTop w:val="0"/>
          <w:marBottom w:val="0"/>
          <w:divBdr>
            <w:top w:val="none" w:sz="0" w:space="0" w:color="auto"/>
            <w:left w:val="none" w:sz="0" w:space="0" w:color="auto"/>
            <w:bottom w:val="none" w:sz="0" w:space="0" w:color="auto"/>
            <w:right w:val="none" w:sz="0" w:space="0" w:color="auto"/>
          </w:divBdr>
        </w:div>
        <w:div w:id="969356542">
          <w:marLeft w:val="480"/>
          <w:marRight w:val="0"/>
          <w:marTop w:val="0"/>
          <w:marBottom w:val="0"/>
          <w:divBdr>
            <w:top w:val="none" w:sz="0" w:space="0" w:color="auto"/>
            <w:left w:val="none" w:sz="0" w:space="0" w:color="auto"/>
            <w:bottom w:val="none" w:sz="0" w:space="0" w:color="auto"/>
            <w:right w:val="none" w:sz="0" w:space="0" w:color="auto"/>
          </w:divBdr>
        </w:div>
        <w:div w:id="193537760">
          <w:marLeft w:val="480"/>
          <w:marRight w:val="0"/>
          <w:marTop w:val="0"/>
          <w:marBottom w:val="0"/>
          <w:divBdr>
            <w:top w:val="none" w:sz="0" w:space="0" w:color="auto"/>
            <w:left w:val="none" w:sz="0" w:space="0" w:color="auto"/>
            <w:bottom w:val="none" w:sz="0" w:space="0" w:color="auto"/>
            <w:right w:val="none" w:sz="0" w:space="0" w:color="auto"/>
          </w:divBdr>
        </w:div>
        <w:div w:id="1716657215">
          <w:marLeft w:val="480"/>
          <w:marRight w:val="0"/>
          <w:marTop w:val="0"/>
          <w:marBottom w:val="0"/>
          <w:divBdr>
            <w:top w:val="none" w:sz="0" w:space="0" w:color="auto"/>
            <w:left w:val="none" w:sz="0" w:space="0" w:color="auto"/>
            <w:bottom w:val="none" w:sz="0" w:space="0" w:color="auto"/>
            <w:right w:val="none" w:sz="0" w:space="0" w:color="auto"/>
          </w:divBdr>
        </w:div>
        <w:div w:id="985353557">
          <w:marLeft w:val="480"/>
          <w:marRight w:val="0"/>
          <w:marTop w:val="0"/>
          <w:marBottom w:val="0"/>
          <w:divBdr>
            <w:top w:val="none" w:sz="0" w:space="0" w:color="auto"/>
            <w:left w:val="none" w:sz="0" w:space="0" w:color="auto"/>
            <w:bottom w:val="none" w:sz="0" w:space="0" w:color="auto"/>
            <w:right w:val="none" w:sz="0" w:space="0" w:color="auto"/>
          </w:divBdr>
        </w:div>
        <w:div w:id="1174876912">
          <w:marLeft w:val="480"/>
          <w:marRight w:val="0"/>
          <w:marTop w:val="0"/>
          <w:marBottom w:val="0"/>
          <w:divBdr>
            <w:top w:val="none" w:sz="0" w:space="0" w:color="auto"/>
            <w:left w:val="none" w:sz="0" w:space="0" w:color="auto"/>
            <w:bottom w:val="none" w:sz="0" w:space="0" w:color="auto"/>
            <w:right w:val="none" w:sz="0" w:space="0" w:color="auto"/>
          </w:divBdr>
        </w:div>
        <w:div w:id="798646001">
          <w:marLeft w:val="480"/>
          <w:marRight w:val="0"/>
          <w:marTop w:val="0"/>
          <w:marBottom w:val="0"/>
          <w:divBdr>
            <w:top w:val="none" w:sz="0" w:space="0" w:color="auto"/>
            <w:left w:val="none" w:sz="0" w:space="0" w:color="auto"/>
            <w:bottom w:val="none" w:sz="0" w:space="0" w:color="auto"/>
            <w:right w:val="none" w:sz="0" w:space="0" w:color="auto"/>
          </w:divBdr>
        </w:div>
        <w:div w:id="1445809106">
          <w:marLeft w:val="480"/>
          <w:marRight w:val="0"/>
          <w:marTop w:val="0"/>
          <w:marBottom w:val="0"/>
          <w:divBdr>
            <w:top w:val="none" w:sz="0" w:space="0" w:color="auto"/>
            <w:left w:val="none" w:sz="0" w:space="0" w:color="auto"/>
            <w:bottom w:val="none" w:sz="0" w:space="0" w:color="auto"/>
            <w:right w:val="none" w:sz="0" w:space="0" w:color="auto"/>
          </w:divBdr>
        </w:div>
        <w:div w:id="1285692199">
          <w:marLeft w:val="480"/>
          <w:marRight w:val="0"/>
          <w:marTop w:val="0"/>
          <w:marBottom w:val="0"/>
          <w:divBdr>
            <w:top w:val="none" w:sz="0" w:space="0" w:color="auto"/>
            <w:left w:val="none" w:sz="0" w:space="0" w:color="auto"/>
            <w:bottom w:val="none" w:sz="0" w:space="0" w:color="auto"/>
            <w:right w:val="none" w:sz="0" w:space="0" w:color="auto"/>
          </w:divBdr>
        </w:div>
        <w:div w:id="693310923">
          <w:marLeft w:val="480"/>
          <w:marRight w:val="0"/>
          <w:marTop w:val="0"/>
          <w:marBottom w:val="0"/>
          <w:divBdr>
            <w:top w:val="none" w:sz="0" w:space="0" w:color="auto"/>
            <w:left w:val="none" w:sz="0" w:space="0" w:color="auto"/>
            <w:bottom w:val="none" w:sz="0" w:space="0" w:color="auto"/>
            <w:right w:val="none" w:sz="0" w:space="0" w:color="auto"/>
          </w:divBdr>
        </w:div>
        <w:div w:id="548496642">
          <w:marLeft w:val="480"/>
          <w:marRight w:val="0"/>
          <w:marTop w:val="0"/>
          <w:marBottom w:val="0"/>
          <w:divBdr>
            <w:top w:val="none" w:sz="0" w:space="0" w:color="auto"/>
            <w:left w:val="none" w:sz="0" w:space="0" w:color="auto"/>
            <w:bottom w:val="none" w:sz="0" w:space="0" w:color="auto"/>
            <w:right w:val="none" w:sz="0" w:space="0" w:color="auto"/>
          </w:divBdr>
        </w:div>
        <w:div w:id="717555158">
          <w:marLeft w:val="480"/>
          <w:marRight w:val="0"/>
          <w:marTop w:val="0"/>
          <w:marBottom w:val="0"/>
          <w:divBdr>
            <w:top w:val="none" w:sz="0" w:space="0" w:color="auto"/>
            <w:left w:val="none" w:sz="0" w:space="0" w:color="auto"/>
            <w:bottom w:val="none" w:sz="0" w:space="0" w:color="auto"/>
            <w:right w:val="none" w:sz="0" w:space="0" w:color="auto"/>
          </w:divBdr>
        </w:div>
        <w:div w:id="1929535400">
          <w:marLeft w:val="480"/>
          <w:marRight w:val="0"/>
          <w:marTop w:val="0"/>
          <w:marBottom w:val="0"/>
          <w:divBdr>
            <w:top w:val="none" w:sz="0" w:space="0" w:color="auto"/>
            <w:left w:val="none" w:sz="0" w:space="0" w:color="auto"/>
            <w:bottom w:val="none" w:sz="0" w:space="0" w:color="auto"/>
            <w:right w:val="none" w:sz="0" w:space="0" w:color="auto"/>
          </w:divBdr>
        </w:div>
        <w:div w:id="1428116093">
          <w:marLeft w:val="480"/>
          <w:marRight w:val="0"/>
          <w:marTop w:val="0"/>
          <w:marBottom w:val="0"/>
          <w:divBdr>
            <w:top w:val="none" w:sz="0" w:space="0" w:color="auto"/>
            <w:left w:val="none" w:sz="0" w:space="0" w:color="auto"/>
            <w:bottom w:val="none" w:sz="0" w:space="0" w:color="auto"/>
            <w:right w:val="none" w:sz="0" w:space="0" w:color="auto"/>
          </w:divBdr>
        </w:div>
        <w:div w:id="925842038">
          <w:marLeft w:val="480"/>
          <w:marRight w:val="0"/>
          <w:marTop w:val="0"/>
          <w:marBottom w:val="0"/>
          <w:divBdr>
            <w:top w:val="none" w:sz="0" w:space="0" w:color="auto"/>
            <w:left w:val="none" w:sz="0" w:space="0" w:color="auto"/>
            <w:bottom w:val="none" w:sz="0" w:space="0" w:color="auto"/>
            <w:right w:val="none" w:sz="0" w:space="0" w:color="auto"/>
          </w:divBdr>
        </w:div>
        <w:div w:id="1611738475">
          <w:marLeft w:val="480"/>
          <w:marRight w:val="0"/>
          <w:marTop w:val="0"/>
          <w:marBottom w:val="0"/>
          <w:divBdr>
            <w:top w:val="none" w:sz="0" w:space="0" w:color="auto"/>
            <w:left w:val="none" w:sz="0" w:space="0" w:color="auto"/>
            <w:bottom w:val="none" w:sz="0" w:space="0" w:color="auto"/>
            <w:right w:val="none" w:sz="0" w:space="0" w:color="auto"/>
          </w:divBdr>
        </w:div>
        <w:div w:id="1701667927">
          <w:marLeft w:val="480"/>
          <w:marRight w:val="0"/>
          <w:marTop w:val="0"/>
          <w:marBottom w:val="0"/>
          <w:divBdr>
            <w:top w:val="none" w:sz="0" w:space="0" w:color="auto"/>
            <w:left w:val="none" w:sz="0" w:space="0" w:color="auto"/>
            <w:bottom w:val="none" w:sz="0" w:space="0" w:color="auto"/>
            <w:right w:val="none" w:sz="0" w:space="0" w:color="auto"/>
          </w:divBdr>
        </w:div>
        <w:div w:id="342822312">
          <w:marLeft w:val="480"/>
          <w:marRight w:val="0"/>
          <w:marTop w:val="0"/>
          <w:marBottom w:val="0"/>
          <w:divBdr>
            <w:top w:val="none" w:sz="0" w:space="0" w:color="auto"/>
            <w:left w:val="none" w:sz="0" w:space="0" w:color="auto"/>
            <w:bottom w:val="none" w:sz="0" w:space="0" w:color="auto"/>
            <w:right w:val="none" w:sz="0" w:space="0" w:color="auto"/>
          </w:divBdr>
        </w:div>
        <w:div w:id="1848714402">
          <w:marLeft w:val="480"/>
          <w:marRight w:val="0"/>
          <w:marTop w:val="0"/>
          <w:marBottom w:val="0"/>
          <w:divBdr>
            <w:top w:val="none" w:sz="0" w:space="0" w:color="auto"/>
            <w:left w:val="none" w:sz="0" w:space="0" w:color="auto"/>
            <w:bottom w:val="none" w:sz="0" w:space="0" w:color="auto"/>
            <w:right w:val="none" w:sz="0" w:space="0" w:color="auto"/>
          </w:divBdr>
        </w:div>
        <w:div w:id="1712027661">
          <w:marLeft w:val="480"/>
          <w:marRight w:val="0"/>
          <w:marTop w:val="0"/>
          <w:marBottom w:val="0"/>
          <w:divBdr>
            <w:top w:val="none" w:sz="0" w:space="0" w:color="auto"/>
            <w:left w:val="none" w:sz="0" w:space="0" w:color="auto"/>
            <w:bottom w:val="none" w:sz="0" w:space="0" w:color="auto"/>
            <w:right w:val="none" w:sz="0" w:space="0" w:color="auto"/>
          </w:divBdr>
        </w:div>
        <w:div w:id="1154368438">
          <w:marLeft w:val="480"/>
          <w:marRight w:val="0"/>
          <w:marTop w:val="0"/>
          <w:marBottom w:val="0"/>
          <w:divBdr>
            <w:top w:val="none" w:sz="0" w:space="0" w:color="auto"/>
            <w:left w:val="none" w:sz="0" w:space="0" w:color="auto"/>
            <w:bottom w:val="none" w:sz="0" w:space="0" w:color="auto"/>
            <w:right w:val="none" w:sz="0" w:space="0" w:color="auto"/>
          </w:divBdr>
        </w:div>
        <w:div w:id="668485990">
          <w:marLeft w:val="480"/>
          <w:marRight w:val="0"/>
          <w:marTop w:val="0"/>
          <w:marBottom w:val="0"/>
          <w:divBdr>
            <w:top w:val="none" w:sz="0" w:space="0" w:color="auto"/>
            <w:left w:val="none" w:sz="0" w:space="0" w:color="auto"/>
            <w:bottom w:val="none" w:sz="0" w:space="0" w:color="auto"/>
            <w:right w:val="none" w:sz="0" w:space="0" w:color="auto"/>
          </w:divBdr>
        </w:div>
        <w:div w:id="1932621009">
          <w:marLeft w:val="480"/>
          <w:marRight w:val="0"/>
          <w:marTop w:val="0"/>
          <w:marBottom w:val="0"/>
          <w:divBdr>
            <w:top w:val="none" w:sz="0" w:space="0" w:color="auto"/>
            <w:left w:val="none" w:sz="0" w:space="0" w:color="auto"/>
            <w:bottom w:val="none" w:sz="0" w:space="0" w:color="auto"/>
            <w:right w:val="none" w:sz="0" w:space="0" w:color="auto"/>
          </w:divBdr>
        </w:div>
        <w:div w:id="648441672">
          <w:marLeft w:val="480"/>
          <w:marRight w:val="0"/>
          <w:marTop w:val="0"/>
          <w:marBottom w:val="0"/>
          <w:divBdr>
            <w:top w:val="none" w:sz="0" w:space="0" w:color="auto"/>
            <w:left w:val="none" w:sz="0" w:space="0" w:color="auto"/>
            <w:bottom w:val="none" w:sz="0" w:space="0" w:color="auto"/>
            <w:right w:val="none" w:sz="0" w:space="0" w:color="auto"/>
          </w:divBdr>
        </w:div>
        <w:div w:id="1480220740">
          <w:marLeft w:val="480"/>
          <w:marRight w:val="0"/>
          <w:marTop w:val="0"/>
          <w:marBottom w:val="0"/>
          <w:divBdr>
            <w:top w:val="none" w:sz="0" w:space="0" w:color="auto"/>
            <w:left w:val="none" w:sz="0" w:space="0" w:color="auto"/>
            <w:bottom w:val="none" w:sz="0" w:space="0" w:color="auto"/>
            <w:right w:val="none" w:sz="0" w:space="0" w:color="auto"/>
          </w:divBdr>
        </w:div>
        <w:div w:id="887188665">
          <w:marLeft w:val="480"/>
          <w:marRight w:val="0"/>
          <w:marTop w:val="0"/>
          <w:marBottom w:val="0"/>
          <w:divBdr>
            <w:top w:val="none" w:sz="0" w:space="0" w:color="auto"/>
            <w:left w:val="none" w:sz="0" w:space="0" w:color="auto"/>
            <w:bottom w:val="none" w:sz="0" w:space="0" w:color="auto"/>
            <w:right w:val="none" w:sz="0" w:space="0" w:color="auto"/>
          </w:divBdr>
        </w:div>
        <w:div w:id="199559091">
          <w:marLeft w:val="480"/>
          <w:marRight w:val="0"/>
          <w:marTop w:val="0"/>
          <w:marBottom w:val="0"/>
          <w:divBdr>
            <w:top w:val="none" w:sz="0" w:space="0" w:color="auto"/>
            <w:left w:val="none" w:sz="0" w:space="0" w:color="auto"/>
            <w:bottom w:val="none" w:sz="0" w:space="0" w:color="auto"/>
            <w:right w:val="none" w:sz="0" w:space="0" w:color="auto"/>
          </w:divBdr>
        </w:div>
        <w:div w:id="1802452227">
          <w:marLeft w:val="480"/>
          <w:marRight w:val="0"/>
          <w:marTop w:val="0"/>
          <w:marBottom w:val="0"/>
          <w:divBdr>
            <w:top w:val="none" w:sz="0" w:space="0" w:color="auto"/>
            <w:left w:val="none" w:sz="0" w:space="0" w:color="auto"/>
            <w:bottom w:val="none" w:sz="0" w:space="0" w:color="auto"/>
            <w:right w:val="none" w:sz="0" w:space="0" w:color="auto"/>
          </w:divBdr>
        </w:div>
        <w:div w:id="1035230997">
          <w:marLeft w:val="480"/>
          <w:marRight w:val="0"/>
          <w:marTop w:val="0"/>
          <w:marBottom w:val="0"/>
          <w:divBdr>
            <w:top w:val="none" w:sz="0" w:space="0" w:color="auto"/>
            <w:left w:val="none" w:sz="0" w:space="0" w:color="auto"/>
            <w:bottom w:val="none" w:sz="0" w:space="0" w:color="auto"/>
            <w:right w:val="none" w:sz="0" w:space="0" w:color="auto"/>
          </w:divBdr>
        </w:div>
        <w:div w:id="1249465629">
          <w:marLeft w:val="480"/>
          <w:marRight w:val="0"/>
          <w:marTop w:val="0"/>
          <w:marBottom w:val="0"/>
          <w:divBdr>
            <w:top w:val="none" w:sz="0" w:space="0" w:color="auto"/>
            <w:left w:val="none" w:sz="0" w:space="0" w:color="auto"/>
            <w:bottom w:val="none" w:sz="0" w:space="0" w:color="auto"/>
            <w:right w:val="none" w:sz="0" w:space="0" w:color="auto"/>
          </w:divBdr>
        </w:div>
        <w:div w:id="1530223539">
          <w:marLeft w:val="480"/>
          <w:marRight w:val="0"/>
          <w:marTop w:val="0"/>
          <w:marBottom w:val="0"/>
          <w:divBdr>
            <w:top w:val="none" w:sz="0" w:space="0" w:color="auto"/>
            <w:left w:val="none" w:sz="0" w:space="0" w:color="auto"/>
            <w:bottom w:val="none" w:sz="0" w:space="0" w:color="auto"/>
            <w:right w:val="none" w:sz="0" w:space="0" w:color="auto"/>
          </w:divBdr>
        </w:div>
        <w:div w:id="210698778">
          <w:marLeft w:val="480"/>
          <w:marRight w:val="0"/>
          <w:marTop w:val="0"/>
          <w:marBottom w:val="0"/>
          <w:divBdr>
            <w:top w:val="none" w:sz="0" w:space="0" w:color="auto"/>
            <w:left w:val="none" w:sz="0" w:space="0" w:color="auto"/>
            <w:bottom w:val="none" w:sz="0" w:space="0" w:color="auto"/>
            <w:right w:val="none" w:sz="0" w:space="0" w:color="auto"/>
          </w:divBdr>
        </w:div>
        <w:div w:id="456340531">
          <w:marLeft w:val="480"/>
          <w:marRight w:val="0"/>
          <w:marTop w:val="0"/>
          <w:marBottom w:val="0"/>
          <w:divBdr>
            <w:top w:val="none" w:sz="0" w:space="0" w:color="auto"/>
            <w:left w:val="none" w:sz="0" w:space="0" w:color="auto"/>
            <w:bottom w:val="none" w:sz="0" w:space="0" w:color="auto"/>
            <w:right w:val="none" w:sz="0" w:space="0" w:color="auto"/>
          </w:divBdr>
        </w:div>
        <w:div w:id="818762677">
          <w:marLeft w:val="480"/>
          <w:marRight w:val="0"/>
          <w:marTop w:val="0"/>
          <w:marBottom w:val="0"/>
          <w:divBdr>
            <w:top w:val="none" w:sz="0" w:space="0" w:color="auto"/>
            <w:left w:val="none" w:sz="0" w:space="0" w:color="auto"/>
            <w:bottom w:val="none" w:sz="0" w:space="0" w:color="auto"/>
            <w:right w:val="none" w:sz="0" w:space="0" w:color="auto"/>
          </w:divBdr>
        </w:div>
        <w:div w:id="1972664031">
          <w:marLeft w:val="480"/>
          <w:marRight w:val="0"/>
          <w:marTop w:val="0"/>
          <w:marBottom w:val="0"/>
          <w:divBdr>
            <w:top w:val="none" w:sz="0" w:space="0" w:color="auto"/>
            <w:left w:val="none" w:sz="0" w:space="0" w:color="auto"/>
            <w:bottom w:val="none" w:sz="0" w:space="0" w:color="auto"/>
            <w:right w:val="none" w:sz="0" w:space="0" w:color="auto"/>
          </w:divBdr>
        </w:div>
        <w:div w:id="1982804204">
          <w:marLeft w:val="480"/>
          <w:marRight w:val="0"/>
          <w:marTop w:val="0"/>
          <w:marBottom w:val="0"/>
          <w:divBdr>
            <w:top w:val="none" w:sz="0" w:space="0" w:color="auto"/>
            <w:left w:val="none" w:sz="0" w:space="0" w:color="auto"/>
            <w:bottom w:val="none" w:sz="0" w:space="0" w:color="auto"/>
            <w:right w:val="none" w:sz="0" w:space="0" w:color="auto"/>
          </w:divBdr>
        </w:div>
        <w:div w:id="1890146737">
          <w:marLeft w:val="480"/>
          <w:marRight w:val="0"/>
          <w:marTop w:val="0"/>
          <w:marBottom w:val="0"/>
          <w:divBdr>
            <w:top w:val="none" w:sz="0" w:space="0" w:color="auto"/>
            <w:left w:val="none" w:sz="0" w:space="0" w:color="auto"/>
            <w:bottom w:val="none" w:sz="0" w:space="0" w:color="auto"/>
            <w:right w:val="none" w:sz="0" w:space="0" w:color="auto"/>
          </w:divBdr>
        </w:div>
        <w:div w:id="1883059683">
          <w:marLeft w:val="480"/>
          <w:marRight w:val="0"/>
          <w:marTop w:val="0"/>
          <w:marBottom w:val="0"/>
          <w:divBdr>
            <w:top w:val="none" w:sz="0" w:space="0" w:color="auto"/>
            <w:left w:val="none" w:sz="0" w:space="0" w:color="auto"/>
            <w:bottom w:val="none" w:sz="0" w:space="0" w:color="auto"/>
            <w:right w:val="none" w:sz="0" w:space="0" w:color="auto"/>
          </w:divBdr>
        </w:div>
        <w:div w:id="1371958350">
          <w:marLeft w:val="480"/>
          <w:marRight w:val="0"/>
          <w:marTop w:val="0"/>
          <w:marBottom w:val="0"/>
          <w:divBdr>
            <w:top w:val="none" w:sz="0" w:space="0" w:color="auto"/>
            <w:left w:val="none" w:sz="0" w:space="0" w:color="auto"/>
            <w:bottom w:val="none" w:sz="0" w:space="0" w:color="auto"/>
            <w:right w:val="none" w:sz="0" w:space="0" w:color="auto"/>
          </w:divBdr>
        </w:div>
        <w:div w:id="436100614">
          <w:marLeft w:val="480"/>
          <w:marRight w:val="0"/>
          <w:marTop w:val="0"/>
          <w:marBottom w:val="0"/>
          <w:divBdr>
            <w:top w:val="none" w:sz="0" w:space="0" w:color="auto"/>
            <w:left w:val="none" w:sz="0" w:space="0" w:color="auto"/>
            <w:bottom w:val="none" w:sz="0" w:space="0" w:color="auto"/>
            <w:right w:val="none" w:sz="0" w:space="0" w:color="auto"/>
          </w:divBdr>
        </w:div>
        <w:div w:id="1051534233">
          <w:marLeft w:val="480"/>
          <w:marRight w:val="0"/>
          <w:marTop w:val="0"/>
          <w:marBottom w:val="0"/>
          <w:divBdr>
            <w:top w:val="none" w:sz="0" w:space="0" w:color="auto"/>
            <w:left w:val="none" w:sz="0" w:space="0" w:color="auto"/>
            <w:bottom w:val="none" w:sz="0" w:space="0" w:color="auto"/>
            <w:right w:val="none" w:sz="0" w:space="0" w:color="auto"/>
          </w:divBdr>
        </w:div>
        <w:div w:id="802235209">
          <w:marLeft w:val="480"/>
          <w:marRight w:val="0"/>
          <w:marTop w:val="0"/>
          <w:marBottom w:val="0"/>
          <w:divBdr>
            <w:top w:val="none" w:sz="0" w:space="0" w:color="auto"/>
            <w:left w:val="none" w:sz="0" w:space="0" w:color="auto"/>
            <w:bottom w:val="none" w:sz="0" w:space="0" w:color="auto"/>
            <w:right w:val="none" w:sz="0" w:space="0" w:color="auto"/>
          </w:divBdr>
        </w:div>
        <w:div w:id="926576991">
          <w:marLeft w:val="480"/>
          <w:marRight w:val="0"/>
          <w:marTop w:val="0"/>
          <w:marBottom w:val="0"/>
          <w:divBdr>
            <w:top w:val="none" w:sz="0" w:space="0" w:color="auto"/>
            <w:left w:val="none" w:sz="0" w:space="0" w:color="auto"/>
            <w:bottom w:val="none" w:sz="0" w:space="0" w:color="auto"/>
            <w:right w:val="none" w:sz="0" w:space="0" w:color="auto"/>
          </w:divBdr>
        </w:div>
        <w:div w:id="104276779">
          <w:marLeft w:val="480"/>
          <w:marRight w:val="0"/>
          <w:marTop w:val="0"/>
          <w:marBottom w:val="0"/>
          <w:divBdr>
            <w:top w:val="none" w:sz="0" w:space="0" w:color="auto"/>
            <w:left w:val="none" w:sz="0" w:space="0" w:color="auto"/>
            <w:bottom w:val="none" w:sz="0" w:space="0" w:color="auto"/>
            <w:right w:val="none" w:sz="0" w:space="0" w:color="auto"/>
          </w:divBdr>
        </w:div>
      </w:divsChild>
    </w:div>
    <w:div w:id="828983181">
      <w:bodyDiv w:val="1"/>
      <w:marLeft w:val="0"/>
      <w:marRight w:val="0"/>
      <w:marTop w:val="0"/>
      <w:marBottom w:val="0"/>
      <w:divBdr>
        <w:top w:val="none" w:sz="0" w:space="0" w:color="auto"/>
        <w:left w:val="none" w:sz="0" w:space="0" w:color="auto"/>
        <w:bottom w:val="none" w:sz="0" w:space="0" w:color="auto"/>
        <w:right w:val="none" w:sz="0" w:space="0" w:color="auto"/>
      </w:divBdr>
    </w:div>
    <w:div w:id="829054969">
      <w:bodyDiv w:val="1"/>
      <w:marLeft w:val="0"/>
      <w:marRight w:val="0"/>
      <w:marTop w:val="0"/>
      <w:marBottom w:val="0"/>
      <w:divBdr>
        <w:top w:val="none" w:sz="0" w:space="0" w:color="auto"/>
        <w:left w:val="none" w:sz="0" w:space="0" w:color="auto"/>
        <w:bottom w:val="none" w:sz="0" w:space="0" w:color="auto"/>
        <w:right w:val="none" w:sz="0" w:space="0" w:color="auto"/>
      </w:divBdr>
    </w:div>
    <w:div w:id="829249555">
      <w:bodyDiv w:val="1"/>
      <w:marLeft w:val="0"/>
      <w:marRight w:val="0"/>
      <w:marTop w:val="0"/>
      <w:marBottom w:val="0"/>
      <w:divBdr>
        <w:top w:val="none" w:sz="0" w:space="0" w:color="auto"/>
        <w:left w:val="none" w:sz="0" w:space="0" w:color="auto"/>
        <w:bottom w:val="none" w:sz="0" w:space="0" w:color="auto"/>
        <w:right w:val="none" w:sz="0" w:space="0" w:color="auto"/>
      </w:divBdr>
    </w:div>
    <w:div w:id="830020158">
      <w:bodyDiv w:val="1"/>
      <w:marLeft w:val="0"/>
      <w:marRight w:val="0"/>
      <w:marTop w:val="0"/>
      <w:marBottom w:val="0"/>
      <w:divBdr>
        <w:top w:val="none" w:sz="0" w:space="0" w:color="auto"/>
        <w:left w:val="none" w:sz="0" w:space="0" w:color="auto"/>
        <w:bottom w:val="none" w:sz="0" w:space="0" w:color="auto"/>
        <w:right w:val="none" w:sz="0" w:space="0" w:color="auto"/>
      </w:divBdr>
    </w:div>
    <w:div w:id="830099718">
      <w:bodyDiv w:val="1"/>
      <w:marLeft w:val="0"/>
      <w:marRight w:val="0"/>
      <w:marTop w:val="0"/>
      <w:marBottom w:val="0"/>
      <w:divBdr>
        <w:top w:val="none" w:sz="0" w:space="0" w:color="auto"/>
        <w:left w:val="none" w:sz="0" w:space="0" w:color="auto"/>
        <w:bottom w:val="none" w:sz="0" w:space="0" w:color="auto"/>
        <w:right w:val="none" w:sz="0" w:space="0" w:color="auto"/>
      </w:divBdr>
    </w:div>
    <w:div w:id="830684745">
      <w:bodyDiv w:val="1"/>
      <w:marLeft w:val="0"/>
      <w:marRight w:val="0"/>
      <w:marTop w:val="0"/>
      <w:marBottom w:val="0"/>
      <w:divBdr>
        <w:top w:val="none" w:sz="0" w:space="0" w:color="auto"/>
        <w:left w:val="none" w:sz="0" w:space="0" w:color="auto"/>
        <w:bottom w:val="none" w:sz="0" w:space="0" w:color="auto"/>
        <w:right w:val="none" w:sz="0" w:space="0" w:color="auto"/>
      </w:divBdr>
    </w:div>
    <w:div w:id="832530039">
      <w:bodyDiv w:val="1"/>
      <w:marLeft w:val="0"/>
      <w:marRight w:val="0"/>
      <w:marTop w:val="0"/>
      <w:marBottom w:val="0"/>
      <w:divBdr>
        <w:top w:val="none" w:sz="0" w:space="0" w:color="auto"/>
        <w:left w:val="none" w:sz="0" w:space="0" w:color="auto"/>
        <w:bottom w:val="none" w:sz="0" w:space="0" w:color="auto"/>
        <w:right w:val="none" w:sz="0" w:space="0" w:color="auto"/>
      </w:divBdr>
    </w:div>
    <w:div w:id="832724005">
      <w:bodyDiv w:val="1"/>
      <w:marLeft w:val="0"/>
      <w:marRight w:val="0"/>
      <w:marTop w:val="0"/>
      <w:marBottom w:val="0"/>
      <w:divBdr>
        <w:top w:val="none" w:sz="0" w:space="0" w:color="auto"/>
        <w:left w:val="none" w:sz="0" w:space="0" w:color="auto"/>
        <w:bottom w:val="none" w:sz="0" w:space="0" w:color="auto"/>
        <w:right w:val="none" w:sz="0" w:space="0" w:color="auto"/>
      </w:divBdr>
    </w:div>
    <w:div w:id="833034690">
      <w:bodyDiv w:val="1"/>
      <w:marLeft w:val="0"/>
      <w:marRight w:val="0"/>
      <w:marTop w:val="0"/>
      <w:marBottom w:val="0"/>
      <w:divBdr>
        <w:top w:val="none" w:sz="0" w:space="0" w:color="auto"/>
        <w:left w:val="none" w:sz="0" w:space="0" w:color="auto"/>
        <w:bottom w:val="none" w:sz="0" w:space="0" w:color="auto"/>
        <w:right w:val="none" w:sz="0" w:space="0" w:color="auto"/>
      </w:divBdr>
    </w:div>
    <w:div w:id="833297530">
      <w:bodyDiv w:val="1"/>
      <w:marLeft w:val="0"/>
      <w:marRight w:val="0"/>
      <w:marTop w:val="0"/>
      <w:marBottom w:val="0"/>
      <w:divBdr>
        <w:top w:val="none" w:sz="0" w:space="0" w:color="auto"/>
        <w:left w:val="none" w:sz="0" w:space="0" w:color="auto"/>
        <w:bottom w:val="none" w:sz="0" w:space="0" w:color="auto"/>
        <w:right w:val="none" w:sz="0" w:space="0" w:color="auto"/>
      </w:divBdr>
    </w:div>
    <w:div w:id="833885609">
      <w:bodyDiv w:val="1"/>
      <w:marLeft w:val="0"/>
      <w:marRight w:val="0"/>
      <w:marTop w:val="0"/>
      <w:marBottom w:val="0"/>
      <w:divBdr>
        <w:top w:val="none" w:sz="0" w:space="0" w:color="auto"/>
        <w:left w:val="none" w:sz="0" w:space="0" w:color="auto"/>
        <w:bottom w:val="none" w:sz="0" w:space="0" w:color="auto"/>
        <w:right w:val="none" w:sz="0" w:space="0" w:color="auto"/>
      </w:divBdr>
    </w:div>
    <w:div w:id="833910555">
      <w:bodyDiv w:val="1"/>
      <w:marLeft w:val="0"/>
      <w:marRight w:val="0"/>
      <w:marTop w:val="0"/>
      <w:marBottom w:val="0"/>
      <w:divBdr>
        <w:top w:val="none" w:sz="0" w:space="0" w:color="auto"/>
        <w:left w:val="none" w:sz="0" w:space="0" w:color="auto"/>
        <w:bottom w:val="none" w:sz="0" w:space="0" w:color="auto"/>
        <w:right w:val="none" w:sz="0" w:space="0" w:color="auto"/>
      </w:divBdr>
      <w:divsChild>
        <w:div w:id="495610602">
          <w:marLeft w:val="480"/>
          <w:marRight w:val="0"/>
          <w:marTop w:val="0"/>
          <w:marBottom w:val="0"/>
          <w:divBdr>
            <w:top w:val="none" w:sz="0" w:space="0" w:color="auto"/>
            <w:left w:val="none" w:sz="0" w:space="0" w:color="auto"/>
            <w:bottom w:val="none" w:sz="0" w:space="0" w:color="auto"/>
            <w:right w:val="none" w:sz="0" w:space="0" w:color="auto"/>
          </w:divBdr>
        </w:div>
        <w:div w:id="824473160">
          <w:marLeft w:val="480"/>
          <w:marRight w:val="0"/>
          <w:marTop w:val="0"/>
          <w:marBottom w:val="0"/>
          <w:divBdr>
            <w:top w:val="none" w:sz="0" w:space="0" w:color="auto"/>
            <w:left w:val="none" w:sz="0" w:space="0" w:color="auto"/>
            <w:bottom w:val="none" w:sz="0" w:space="0" w:color="auto"/>
            <w:right w:val="none" w:sz="0" w:space="0" w:color="auto"/>
          </w:divBdr>
        </w:div>
        <w:div w:id="1096245691">
          <w:marLeft w:val="480"/>
          <w:marRight w:val="0"/>
          <w:marTop w:val="0"/>
          <w:marBottom w:val="0"/>
          <w:divBdr>
            <w:top w:val="none" w:sz="0" w:space="0" w:color="auto"/>
            <w:left w:val="none" w:sz="0" w:space="0" w:color="auto"/>
            <w:bottom w:val="none" w:sz="0" w:space="0" w:color="auto"/>
            <w:right w:val="none" w:sz="0" w:space="0" w:color="auto"/>
          </w:divBdr>
        </w:div>
        <w:div w:id="1783450106">
          <w:marLeft w:val="480"/>
          <w:marRight w:val="0"/>
          <w:marTop w:val="0"/>
          <w:marBottom w:val="0"/>
          <w:divBdr>
            <w:top w:val="none" w:sz="0" w:space="0" w:color="auto"/>
            <w:left w:val="none" w:sz="0" w:space="0" w:color="auto"/>
            <w:bottom w:val="none" w:sz="0" w:space="0" w:color="auto"/>
            <w:right w:val="none" w:sz="0" w:space="0" w:color="auto"/>
          </w:divBdr>
        </w:div>
        <w:div w:id="127598776">
          <w:marLeft w:val="480"/>
          <w:marRight w:val="0"/>
          <w:marTop w:val="0"/>
          <w:marBottom w:val="0"/>
          <w:divBdr>
            <w:top w:val="none" w:sz="0" w:space="0" w:color="auto"/>
            <w:left w:val="none" w:sz="0" w:space="0" w:color="auto"/>
            <w:bottom w:val="none" w:sz="0" w:space="0" w:color="auto"/>
            <w:right w:val="none" w:sz="0" w:space="0" w:color="auto"/>
          </w:divBdr>
        </w:div>
        <w:div w:id="590890900">
          <w:marLeft w:val="480"/>
          <w:marRight w:val="0"/>
          <w:marTop w:val="0"/>
          <w:marBottom w:val="0"/>
          <w:divBdr>
            <w:top w:val="none" w:sz="0" w:space="0" w:color="auto"/>
            <w:left w:val="none" w:sz="0" w:space="0" w:color="auto"/>
            <w:bottom w:val="none" w:sz="0" w:space="0" w:color="auto"/>
            <w:right w:val="none" w:sz="0" w:space="0" w:color="auto"/>
          </w:divBdr>
        </w:div>
        <w:div w:id="403189453">
          <w:marLeft w:val="480"/>
          <w:marRight w:val="0"/>
          <w:marTop w:val="0"/>
          <w:marBottom w:val="0"/>
          <w:divBdr>
            <w:top w:val="none" w:sz="0" w:space="0" w:color="auto"/>
            <w:left w:val="none" w:sz="0" w:space="0" w:color="auto"/>
            <w:bottom w:val="none" w:sz="0" w:space="0" w:color="auto"/>
            <w:right w:val="none" w:sz="0" w:space="0" w:color="auto"/>
          </w:divBdr>
        </w:div>
        <w:div w:id="2058553568">
          <w:marLeft w:val="480"/>
          <w:marRight w:val="0"/>
          <w:marTop w:val="0"/>
          <w:marBottom w:val="0"/>
          <w:divBdr>
            <w:top w:val="none" w:sz="0" w:space="0" w:color="auto"/>
            <w:left w:val="none" w:sz="0" w:space="0" w:color="auto"/>
            <w:bottom w:val="none" w:sz="0" w:space="0" w:color="auto"/>
            <w:right w:val="none" w:sz="0" w:space="0" w:color="auto"/>
          </w:divBdr>
        </w:div>
        <w:div w:id="2000963094">
          <w:marLeft w:val="480"/>
          <w:marRight w:val="0"/>
          <w:marTop w:val="0"/>
          <w:marBottom w:val="0"/>
          <w:divBdr>
            <w:top w:val="none" w:sz="0" w:space="0" w:color="auto"/>
            <w:left w:val="none" w:sz="0" w:space="0" w:color="auto"/>
            <w:bottom w:val="none" w:sz="0" w:space="0" w:color="auto"/>
            <w:right w:val="none" w:sz="0" w:space="0" w:color="auto"/>
          </w:divBdr>
        </w:div>
        <w:div w:id="1309944182">
          <w:marLeft w:val="480"/>
          <w:marRight w:val="0"/>
          <w:marTop w:val="0"/>
          <w:marBottom w:val="0"/>
          <w:divBdr>
            <w:top w:val="none" w:sz="0" w:space="0" w:color="auto"/>
            <w:left w:val="none" w:sz="0" w:space="0" w:color="auto"/>
            <w:bottom w:val="none" w:sz="0" w:space="0" w:color="auto"/>
            <w:right w:val="none" w:sz="0" w:space="0" w:color="auto"/>
          </w:divBdr>
        </w:div>
        <w:div w:id="459956450">
          <w:marLeft w:val="480"/>
          <w:marRight w:val="0"/>
          <w:marTop w:val="0"/>
          <w:marBottom w:val="0"/>
          <w:divBdr>
            <w:top w:val="none" w:sz="0" w:space="0" w:color="auto"/>
            <w:left w:val="none" w:sz="0" w:space="0" w:color="auto"/>
            <w:bottom w:val="none" w:sz="0" w:space="0" w:color="auto"/>
            <w:right w:val="none" w:sz="0" w:space="0" w:color="auto"/>
          </w:divBdr>
        </w:div>
        <w:div w:id="1716463547">
          <w:marLeft w:val="480"/>
          <w:marRight w:val="0"/>
          <w:marTop w:val="0"/>
          <w:marBottom w:val="0"/>
          <w:divBdr>
            <w:top w:val="none" w:sz="0" w:space="0" w:color="auto"/>
            <w:left w:val="none" w:sz="0" w:space="0" w:color="auto"/>
            <w:bottom w:val="none" w:sz="0" w:space="0" w:color="auto"/>
            <w:right w:val="none" w:sz="0" w:space="0" w:color="auto"/>
          </w:divBdr>
        </w:div>
        <w:div w:id="1378967357">
          <w:marLeft w:val="480"/>
          <w:marRight w:val="0"/>
          <w:marTop w:val="0"/>
          <w:marBottom w:val="0"/>
          <w:divBdr>
            <w:top w:val="none" w:sz="0" w:space="0" w:color="auto"/>
            <w:left w:val="none" w:sz="0" w:space="0" w:color="auto"/>
            <w:bottom w:val="none" w:sz="0" w:space="0" w:color="auto"/>
            <w:right w:val="none" w:sz="0" w:space="0" w:color="auto"/>
          </w:divBdr>
        </w:div>
        <w:div w:id="1567183644">
          <w:marLeft w:val="480"/>
          <w:marRight w:val="0"/>
          <w:marTop w:val="0"/>
          <w:marBottom w:val="0"/>
          <w:divBdr>
            <w:top w:val="none" w:sz="0" w:space="0" w:color="auto"/>
            <w:left w:val="none" w:sz="0" w:space="0" w:color="auto"/>
            <w:bottom w:val="none" w:sz="0" w:space="0" w:color="auto"/>
            <w:right w:val="none" w:sz="0" w:space="0" w:color="auto"/>
          </w:divBdr>
        </w:div>
        <w:div w:id="2089377387">
          <w:marLeft w:val="480"/>
          <w:marRight w:val="0"/>
          <w:marTop w:val="0"/>
          <w:marBottom w:val="0"/>
          <w:divBdr>
            <w:top w:val="none" w:sz="0" w:space="0" w:color="auto"/>
            <w:left w:val="none" w:sz="0" w:space="0" w:color="auto"/>
            <w:bottom w:val="none" w:sz="0" w:space="0" w:color="auto"/>
            <w:right w:val="none" w:sz="0" w:space="0" w:color="auto"/>
          </w:divBdr>
        </w:div>
        <w:div w:id="1435398684">
          <w:marLeft w:val="480"/>
          <w:marRight w:val="0"/>
          <w:marTop w:val="0"/>
          <w:marBottom w:val="0"/>
          <w:divBdr>
            <w:top w:val="none" w:sz="0" w:space="0" w:color="auto"/>
            <w:left w:val="none" w:sz="0" w:space="0" w:color="auto"/>
            <w:bottom w:val="none" w:sz="0" w:space="0" w:color="auto"/>
            <w:right w:val="none" w:sz="0" w:space="0" w:color="auto"/>
          </w:divBdr>
        </w:div>
        <w:div w:id="931620478">
          <w:marLeft w:val="480"/>
          <w:marRight w:val="0"/>
          <w:marTop w:val="0"/>
          <w:marBottom w:val="0"/>
          <w:divBdr>
            <w:top w:val="none" w:sz="0" w:space="0" w:color="auto"/>
            <w:left w:val="none" w:sz="0" w:space="0" w:color="auto"/>
            <w:bottom w:val="none" w:sz="0" w:space="0" w:color="auto"/>
            <w:right w:val="none" w:sz="0" w:space="0" w:color="auto"/>
          </w:divBdr>
        </w:div>
        <w:div w:id="357125812">
          <w:marLeft w:val="480"/>
          <w:marRight w:val="0"/>
          <w:marTop w:val="0"/>
          <w:marBottom w:val="0"/>
          <w:divBdr>
            <w:top w:val="none" w:sz="0" w:space="0" w:color="auto"/>
            <w:left w:val="none" w:sz="0" w:space="0" w:color="auto"/>
            <w:bottom w:val="none" w:sz="0" w:space="0" w:color="auto"/>
            <w:right w:val="none" w:sz="0" w:space="0" w:color="auto"/>
          </w:divBdr>
        </w:div>
        <w:div w:id="1938126102">
          <w:marLeft w:val="480"/>
          <w:marRight w:val="0"/>
          <w:marTop w:val="0"/>
          <w:marBottom w:val="0"/>
          <w:divBdr>
            <w:top w:val="none" w:sz="0" w:space="0" w:color="auto"/>
            <w:left w:val="none" w:sz="0" w:space="0" w:color="auto"/>
            <w:bottom w:val="none" w:sz="0" w:space="0" w:color="auto"/>
            <w:right w:val="none" w:sz="0" w:space="0" w:color="auto"/>
          </w:divBdr>
        </w:div>
        <w:div w:id="159665768">
          <w:marLeft w:val="480"/>
          <w:marRight w:val="0"/>
          <w:marTop w:val="0"/>
          <w:marBottom w:val="0"/>
          <w:divBdr>
            <w:top w:val="none" w:sz="0" w:space="0" w:color="auto"/>
            <w:left w:val="none" w:sz="0" w:space="0" w:color="auto"/>
            <w:bottom w:val="none" w:sz="0" w:space="0" w:color="auto"/>
            <w:right w:val="none" w:sz="0" w:space="0" w:color="auto"/>
          </w:divBdr>
        </w:div>
        <w:div w:id="488864194">
          <w:marLeft w:val="480"/>
          <w:marRight w:val="0"/>
          <w:marTop w:val="0"/>
          <w:marBottom w:val="0"/>
          <w:divBdr>
            <w:top w:val="none" w:sz="0" w:space="0" w:color="auto"/>
            <w:left w:val="none" w:sz="0" w:space="0" w:color="auto"/>
            <w:bottom w:val="none" w:sz="0" w:space="0" w:color="auto"/>
            <w:right w:val="none" w:sz="0" w:space="0" w:color="auto"/>
          </w:divBdr>
        </w:div>
        <w:div w:id="592276020">
          <w:marLeft w:val="480"/>
          <w:marRight w:val="0"/>
          <w:marTop w:val="0"/>
          <w:marBottom w:val="0"/>
          <w:divBdr>
            <w:top w:val="none" w:sz="0" w:space="0" w:color="auto"/>
            <w:left w:val="none" w:sz="0" w:space="0" w:color="auto"/>
            <w:bottom w:val="none" w:sz="0" w:space="0" w:color="auto"/>
            <w:right w:val="none" w:sz="0" w:space="0" w:color="auto"/>
          </w:divBdr>
        </w:div>
        <w:div w:id="1649508082">
          <w:marLeft w:val="480"/>
          <w:marRight w:val="0"/>
          <w:marTop w:val="0"/>
          <w:marBottom w:val="0"/>
          <w:divBdr>
            <w:top w:val="none" w:sz="0" w:space="0" w:color="auto"/>
            <w:left w:val="none" w:sz="0" w:space="0" w:color="auto"/>
            <w:bottom w:val="none" w:sz="0" w:space="0" w:color="auto"/>
            <w:right w:val="none" w:sz="0" w:space="0" w:color="auto"/>
          </w:divBdr>
        </w:div>
        <w:div w:id="903561428">
          <w:marLeft w:val="480"/>
          <w:marRight w:val="0"/>
          <w:marTop w:val="0"/>
          <w:marBottom w:val="0"/>
          <w:divBdr>
            <w:top w:val="none" w:sz="0" w:space="0" w:color="auto"/>
            <w:left w:val="none" w:sz="0" w:space="0" w:color="auto"/>
            <w:bottom w:val="none" w:sz="0" w:space="0" w:color="auto"/>
            <w:right w:val="none" w:sz="0" w:space="0" w:color="auto"/>
          </w:divBdr>
        </w:div>
        <w:div w:id="807864647">
          <w:marLeft w:val="480"/>
          <w:marRight w:val="0"/>
          <w:marTop w:val="0"/>
          <w:marBottom w:val="0"/>
          <w:divBdr>
            <w:top w:val="none" w:sz="0" w:space="0" w:color="auto"/>
            <w:left w:val="none" w:sz="0" w:space="0" w:color="auto"/>
            <w:bottom w:val="none" w:sz="0" w:space="0" w:color="auto"/>
            <w:right w:val="none" w:sz="0" w:space="0" w:color="auto"/>
          </w:divBdr>
        </w:div>
        <w:div w:id="2132699929">
          <w:marLeft w:val="480"/>
          <w:marRight w:val="0"/>
          <w:marTop w:val="0"/>
          <w:marBottom w:val="0"/>
          <w:divBdr>
            <w:top w:val="none" w:sz="0" w:space="0" w:color="auto"/>
            <w:left w:val="none" w:sz="0" w:space="0" w:color="auto"/>
            <w:bottom w:val="none" w:sz="0" w:space="0" w:color="auto"/>
            <w:right w:val="none" w:sz="0" w:space="0" w:color="auto"/>
          </w:divBdr>
        </w:div>
        <w:div w:id="1194028455">
          <w:marLeft w:val="480"/>
          <w:marRight w:val="0"/>
          <w:marTop w:val="0"/>
          <w:marBottom w:val="0"/>
          <w:divBdr>
            <w:top w:val="none" w:sz="0" w:space="0" w:color="auto"/>
            <w:left w:val="none" w:sz="0" w:space="0" w:color="auto"/>
            <w:bottom w:val="none" w:sz="0" w:space="0" w:color="auto"/>
            <w:right w:val="none" w:sz="0" w:space="0" w:color="auto"/>
          </w:divBdr>
        </w:div>
        <w:div w:id="1064329867">
          <w:marLeft w:val="480"/>
          <w:marRight w:val="0"/>
          <w:marTop w:val="0"/>
          <w:marBottom w:val="0"/>
          <w:divBdr>
            <w:top w:val="none" w:sz="0" w:space="0" w:color="auto"/>
            <w:left w:val="none" w:sz="0" w:space="0" w:color="auto"/>
            <w:bottom w:val="none" w:sz="0" w:space="0" w:color="auto"/>
            <w:right w:val="none" w:sz="0" w:space="0" w:color="auto"/>
          </w:divBdr>
        </w:div>
        <w:div w:id="472337149">
          <w:marLeft w:val="480"/>
          <w:marRight w:val="0"/>
          <w:marTop w:val="0"/>
          <w:marBottom w:val="0"/>
          <w:divBdr>
            <w:top w:val="none" w:sz="0" w:space="0" w:color="auto"/>
            <w:left w:val="none" w:sz="0" w:space="0" w:color="auto"/>
            <w:bottom w:val="none" w:sz="0" w:space="0" w:color="auto"/>
            <w:right w:val="none" w:sz="0" w:space="0" w:color="auto"/>
          </w:divBdr>
        </w:div>
        <w:div w:id="1954507939">
          <w:marLeft w:val="480"/>
          <w:marRight w:val="0"/>
          <w:marTop w:val="0"/>
          <w:marBottom w:val="0"/>
          <w:divBdr>
            <w:top w:val="none" w:sz="0" w:space="0" w:color="auto"/>
            <w:left w:val="none" w:sz="0" w:space="0" w:color="auto"/>
            <w:bottom w:val="none" w:sz="0" w:space="0" w:color="auto"/>
            <w:right w:val="none" w:sz="0" w:space="0" w:color="auto"/>
          </w:divBdr>
        </w:div>
        <w:div w:id="1614484774">
          <w:marLeft w:val="480"/>
          <w:marRight w:val="0"/>
          <w:marTop w:val="0"/>
          <w:marBottom w:val="0"/>
          <w:divBdr>
            <w:top w:val="none" w:sz="0" w:space="0" w:color="auto"/>
            <w:left w:val="none" w:sz="0" w:space="0" w:color="auto"/>
            <w:bottom w:val="none" w:sz="0" w:space="0" w:color="auto"/>
            <w:right w:val="none" w:sz="0" w:space="0" w:color="auto"/>
          </w:divBdr>
        </w:div>
        <w:div w:id="1336877044">
          <w:marLeft w:val="480"/>
          <w:marRight w:val="0"/>
          <w:marTop w:val="0"/>
          <w:marBottom w:val="0"/>
          <w:divBdr>
            <w:top w:val="none" w:sz="0" w:space="0" w:color="auto"/>
            <w:left w:val="none" w:sz="0" w:space="0" w:color="auto"/>
            <w:bottom w:val="none" w:sz="0" w:space="0" w:color="auto"/>
            <w:right w:val="none" w:sz="0" w:space="0" w:color="auto"/>
          </w:divBdr>
        </w:div>
        <w:div w:id="2005811882">
          <w:marLeft w:val="480"/>
          <w:marRight w:val="0"/>
          <w:marTop w:val="0"/>
          <w:marBottom w:val="0"/>
          <w:divBdr>
            <w:top w:val="none" w:sz="0" w:space="0" w:color="auto"/>
            <w:left w:val="none" w:sz="0" w:space="0" w:color="auto"/>
            <w:bottom w:val="none" w:sz="0" w:space="0" w:color="auto"/>
            <w:right w:val="none" w:sz="0" w:space="0" w:color="auto"/>
          </w:divBdr>
        </w:div>
        <w:div w:id="2098942225">
          <w:marLeft w:val="480"/>
          <w:marRight w:val="0"/>
          <w:marTop w:val="0"/>
          <w:marBottom w:val="0"/>
          <w:divBdr>
            <w:top w:val="none" w:sz="0" w:space="0" w:color="auto"/>
            <w:left w:val="none" w:sz="0" w:space="0" w:color="auto"/>
            <w:bottom w:val="none" w:sz="0" w:space="0" w:color="auto"/>
            <w:right w:val="none" w:sz="0" w:space="0" w:color="auto"/>
          </w:divBdr>
        </w:div>
        <w:div w:id="590241308">
          <w:marLeft w:val="480"/>
          <w:marRight w:val="0"/>
          <w:marTop w:val="0"/>
          <w:marBottom w:val="0"/>
          <w:divBdr>
            <w:top w:val="none" w:sz="0" w:space="0" w:color="auto"/>
            <w:left w:val="none" w:sz="0" w:space="0" w:color="auto"/>
            <w:bottom w:val="none" w:sz="0" w:space="0" w:color="auto"/>
            <w:right w:val="none" w:sz="0" w:space="0" w:color="auto"/>
          </w:divBdr>
        </w:div>
        <w:div w:id="256989368">
          <w:marLeft w:val="480"/>
          <w:marRight w:val="0"/>
          <w:marTop w:val="0"/>
          <w:marBottom w:val="0"/>
          <w:divBdr>
            <w:top w:val="none" w:sz="0" w:space="0" w:color="auto"/>
            <w:left w:val="none" w:sz="0" w:space="0" w:color="auto"/>
            <w:bottom w:val="none" w:sz="0" w:space="0" w:color="auto"/>
            <w:right w:val="none" w:sz="0" w:space="0" w:color="auto"/>
          </w:divBdr>
        </w:div>
        <w:div w:id="789519501">
          <w:marLeft w:val="480"/>
          <w:marRight w:val="0"/>
          <w:marTop w:val="0"/>
          <w:marBottom w:val="0"/>
          <w:divBdr>
            <w:top w:val="none" w:sz="0" w:space="0" w:color="auto"/>
            <w:left w:val="none" w:sz="0" w:space="0" w:color="auto"/>
            <w:bottom w:val="none" w:sz="0" w:space="0" w:color="auto"/>
            <w:right w:val="none" w:sz="0" w:space="0" w:color="auto"/>
          </w:divBdr>
        </w:div>
        <w:div w:id="1627737986">
          <w:marLeft w:val="480"/>
          <w:marRight w:val="0"/>
          <w:marTop w:val="0"/>
          <w:marBottom w:val="0"/>
          <w:divBdr>
            <w:top w:val="none" w:sz="0" w:space="0" w:color="auto"/>
            <w:left w:val="none" w:sz="0" w:space="0" w:color="auto"/>
            <w:bottom w:val="none" w:sz="0" w:space="0" w:color="auto"/>
            <w:right w:val="none" w:sz="0" w:space="0" w:color="auto"/>
          </w:divBdr>
        </w:div>
        <w:div w:id="1572234078">
          <w:marLeft w:val="480"/>
          <w:marRight w:val="0"/>
          <w:marTop w:val="0"/>
          <w:marBottom w:val="0"/>
          <w:divBdr>
            <w:top w:val="none" w:sz="0" w:space="0" w:color="auto"/>
            <w:left w:val="none" w:sz="0" w:space="0" w:color="auto"/>
            <w:bottom w:val="none" w:sz="0" w:space="0" w:color="auto"/>
            <w:right w:val="none" w:sz="0" w:space="0" w:color="auto"/>
          </w:divBdr>
        </w:div>
        <w:div w:id="904724878">
          <w:marLeft w:val="480"/>
          <w:marRight w:val="0"/>
          <w:marTop w:val="0"/>
          <w:marBottom w:val="0"/>
          <w:divBdr>
            <w:top w:val="none" w:sz="0" w:space="0" w:color="auto"/>
            <w:left w:val="none" w:sz="0" w:space="0" w:color="auto"/>
            <w:bottom w:val="none" w:sz="0" w:space="0" w:color="auto"/>
            <w:right w:val="none" w:sz="0" w:space="0" w:color="auto"/>
          </w:divBdr>
        </w:div>
        <w:div w:id="882520224">
          <w:marLeft w:val="480"/>
          <w:marRight w:val="0"/>
          <w:marTop w:val="0"/>
          <w:marBottom w:val="0"/>
          <w:divBdr>
            <w:top w:val="none" w:sz="0" w:space="0" w:color="auto"/>
            <w:left w:val="none" w:sz="0" w:space="0" w:color="auto"/>
            <w:bottom w:val="none" w:sz="0" w:space="0" w:color="auto"/>
            <w:right w:val="none" w:sz="0" w:space="0" w:color="auto"/>
          </w:divBdr>
        </w:div>
        <w:div w:id="2051880014">
          <w:marLeft w:val="480"/>
          <w:marRight w:val="0"/>
          <w:marTop w:val="0"/>
          <w:marBottom w:val="0"/>
          <w:divBdr>
            <w:top w:val="none" w:sz="0" w:space="0" w:color="auto"/>
            <w:left w:val="none" w:sz="0" w:space="0" w:color="auto"/>
            <w:bottom w:val="none" w:sz="0" w:space="0" w:color="auto"/>
            <w:right w:val="none" w:sz="0" w:space="0" w:color="auto"/>
          </w:divBdr>
        </w:div>
        <w:div w:id="530652915">
          <w:marLeft w:val="480"/>
          <w:marRight w:val="0"/>
          <w:marTop w:val="0"/>
          <w:marBottom w:val="0"/>
          <w:divBdr>
            <w:top w:val="none" w:sz="0" w:space="0" w:color="auto"/>
            <w:left w:val="none" w:sz="0" w:space="0" w:color="auto"/>
            <w:bottom w:val="none" w:sz="0" w:space="0" w:color="auto"/>
            <w:right w:val="none" w:sz="0" w:space="0" w:color="auto"/>
          </w:divBdr>
        </w:div>
        <w:div w:id="1845515648">
          <w:marLeft w:val="480"/>
          <w:marRight w:val="0"/>
          <w:marTop w:val="0"/>
          <w:marBottom w:val="0"/>
          <w:divBdr>
            <w:top w:val="none" w:sz="0" w:space="0" w:color="auto"/>
            <w:left w:val="none" w:sz="0" w:space="0" w:color="auto"/>
            <w:bottom w:val="none" w:sz="0" w:space="0" w:color="auto"/>
            <w:right w:val="none" w:sz="0" w:space="0" w:color="auto"/>
          </w:divBdr>
        </w:div>
        <w:div w:id="683285926">
          <w:marLeft w:val="480"/>
          <w:marRight w:val="0"/>
          <w:marTop w:val="0"/>
          <w:marBottom w:val="0"/>
          <w:divBdr>
            <w:top w:val="none" w:sz="0" w:space="0" w:color="auto"/>
            <w:left w:val="none" w:sz="0" w:space="0" w:color="auto"/>
            <w:bottom w:val="none" w:sz="0" w:space="0" w:color="auto"/>
            <w:right w:val="none" w:sz="0" w:space="0" w:color="auto"/>
          </w:divBdr>
        </w:div>
        <w:div w:id="32314995">
          <w:marLeft w:val="480"/>
          <w:marRight w:val="0"/>
          <w:marTop w:val="0"/>
          <w:marBottom w:val="0"/>
          <w:divBdr>
            <w:top w:val="none" w:sz="0" w:space="0" w:color="auto"/>
            <w:left w:val="none" w:sz="0" w:space="0" w:color="auto"/>
            <w:bottom w:val="none" w:sz="0" w:space="0" w:color="auto"/>
            <w:right w:val="none" w:sz="0" w:space="0" w:color="auto"/>
          </w:divBdr>
        </w:div>
        <w:div w:id="939677957">
          <w:marLeft w:val="480"/>
          <w:marRight w:val="0"/>
          <w:marTop w:val="0"/>
          <w:marBottom w:val="0"/>
          <w:divBdr>
            <w:top w:val="none" w:sz="0" w:space="0" w:color="auto"/>
            <w:left w:val="none" w:sz="0" w:space="0" w:color="auto"/>
            <w:bottom w:val="none" w:sz="0" w:space="0" w:color="auto"/>
            <w:right w:val="none" w:sz="0" w:space="0" w:color="auto"/>
          </w:divBdr>
        </w:div>
        <w:div w:id="777675473">
          <w:marLeft w:val="480"/>
          <w:marRight w:val="0"/>
          <w:marTop w:val="0"/>
          <w:marBottom w:val="0"/>
          <w:divBdr>
            <w:top w:val="none" w:sz="0" w:space="0" w:color="auto"/>
            <w:left w:val="none" w:sz="0" w:space="0" w:color="auto"/>
            <w:bottom w:val="none" w:sz="0" w:space="0" w:color="auto"/>
            <w:right w:val="none" w:sz="0" w:space="0" w:color="auto"/>
          </w:divBdr>
        </w:div>
        <w:div w:id="262567470">
          <w:marLeft w:val="480"/>
          <w:marRight w:val="0"/>
          <w:marTop w:val="0"/>
          <w:marBottom w:val="0"/>
          <w:divBdr>
            <w:top w:val="none" w:sz="0" w:space="0" w:color="auto"/>
            <w:left w:val="none" w:sz="0" w:space="0" w:color="auto"/>
            <w:bottom w:val="none" w:sz="0" w:space="0" w:color="auto"/>
            <w:right w:val="none" w:sz="0" w:space="0" w:color="auto"/>
          </w:divBdr>
        </w:div>
        <w:div w:id="1686470531">
          <w:marLeft w:val="480"/>
          <w:marRight w:val="0"/>
          <w:marTop w:val="0"/>
          <w:marBottom w:val="0"/>
          <w:divBdr>
            <w:top w:val="none" w:sz="0" w:space="0" w:color="auto"/>
            <w:left w:val="none" w:sz="0" w:space="0" w:color="auto"/>
            <w:bottom w:val="none" w:sz="0" w:space="0" w:color="auto"/>
            <w:right w:val="none" w:sz="0" w:space="0" w:color="auto"/>
          </w:divBdr>
        </w:div>
        <w:div w:id="1913272538">
          <w:marLeft w:val="480"/>
          <w:marRight w:val="0"/>
          <w:marTop w:val="0"/>
          <w:marBottom w:val="0"/>
          <w:divBdr>
            <w:top w:val="none" w:sz="0" w:space="0" w:color="auto"/>
            <w:left w:val="none" w:sz="0" w:space="0" w:color="auto"/>
            <w:bottom w:val="none" w:sz="0" w:space="0" w:color="auto"/>
            <w:right w:val="none" w:sz="0" w:space="0" w:color="auto"/>
          </w:divBdr>
        </w:div>
        <w:div w:id="477460202">
          <w:marLeft w:val="480"/>
          <w:marRight w:val="0"/>
          <w:marTop w:val="0"/>
          <w:marBottom w:val="0"/>
          <w:divBdr>
            <w:top w:val="none" w:sz="0" w:space="0" w:color="auto"/>
            <w:left w:val="none" w:sz="0" w:space="0" w:color="auto"/>
            <w:bottom w:val="none" w:sz="0" w:space="0" w:color="auto"/>
            <w:right w:val="none" w:sz="0" w:space="0" w:color="auto"/>
          </w:divBdr>
        </w:div>
        <w:div w:id="714356422">
          <w:marLeft w:val="480"/>
          <w:marRight w:val="0"/>
          <w:marTop w:val="0"/>
          <w:marBottom w:val="0"/>
          <w:divBdr>
            <w:top w:val="none" w:sz="0" w:space="0" w:color="auto"/>
            <w:left w:val="none" w:sz="0" w:space="0" w:color="auto"/>
            <w:bottom w:val="none" w:sz="0" w:space="0" w:color="auto"/>
            <w:right w:val="none" w:sz="0" w:space="0" w:color="auto"/>
          </w:divBdr>
        </w:div>
        <w:div w:id="1677724937">
          <w:marLeft w:val="480"/>
          <w:marRight w:val="0"/>
          <w:marTop w:val="0"/>
          <w:marBottom w:val="0"/>
          <w:divBdr>
            <w:top w:val="none" w:sz="0" w:space="0" w:color="auto"/>
            <w:left w:val="none" w:sz="0" w:space="0" w:color="auto"/>
            <w:bottom w:val="none" w:sz="0" w:space="0" w:color="auto"/>
            <w:right w:val="none" w:sz="0" w:space="0" w:color="auto"/>
          </w:divBdr>
        </w:div>
        <w:div w:id="672607420">
          <w:marLeft w:val="480"/>
          <w:marRight w:val="0"/>
          <w:marTop w:val="0"/>
          <w:marBottom w:val="0"/>
          <w:divBdr>
            <w:top w:val="none" w:sz="0" w:space="0" w:color="auto"/>
            <w:left w:val="none" w:sz="0" w:space="0" w:color="auto"/>
            <w:bottom w:val="none" w:sz="0" w:space="0" w:color="auto"/>
            <w:right w:val="none" w:sz="0" w:space="0" w:color="auto"/>
          </w:divBdr>
        </w:div>
        <w:div w:id="998651041">
          <w:marLeft w:val="480"/>
          <w:marRight w:val="0"/>
          <w:marTop w:val="0"/>
          <w:marBottom w:val="0"/>
          <w:divBdr>
            <w:top w:val="none" w:sz="0" w:space="0" w:color="auto"/>
            <w:left w:val="none" w:sz="0" w:space="0" w:color="auto"/>
            <w:bottom w:val="none" w:sz="0" w:space="0" w:color="auto"/>
            <w:right w:val="none" w:sz="0" w:space="0" w:color="auto"/>
          </w:divBdr>
        </w:div>
        <w:div w:id="317610270">
          <w:marLeft w:val="480"/>
          <w:marRight w:val="0"/>
          <w:marTop w:val="0"/>
          <w:marBottom w:val="0"/>
          <w:divBdr>
            <w:top w:val="none" w:sz="0" w:space="0" w:color="auto"/>
            <w:left w:val="none" w:sz="0" w:space="0" w:color="auto"/>
            <w:bottom w:val="none" w:sz="0" w:space="0" w:color="auto"/>
            <w:right w:val="none" w:sz="0" w:space="0" w:color="auto"/>
          </w:divBdr>
        </w:div>
        <w:div w:id="2066371156">
          <w:marLeft w:val="480"/>
          <w:marRight w:val="0"/>
          <w:marTop w:val="0"/>
          <w:marBottom w:val="0"/>
          <w:divBdr>
            <w:top w:val="none" w:sz="0" w:space="0" w:color="auto"/>
            <w:left w:val="none" w:sz="0" w:space="0" w:color="auto"/>
            <w:bottom w:val="none" w:sz="0" w:space="0" w:color="auto"/>
            <w:right w:val="none" w:sz="0" w:space="0" w:color="auto"/>
          </w:divBdr>
        </w:div>
        <w:div w:id="2108573447">
          <w:marLeft w:val="480"/>
          <w:marRight w:val="0"/>
          <w:marTop w:val="0"/>
          <w:marBottom w:val="0"/>
          <w:divBdr>
            <w:top w:val="none" w:sz="0" w:space="0" w:color="auto"/>
            <w:left w:val="none" w:sz="0" w:space="0" w:color="auto"/>
            <w:bottom w:val="none" w:sz="0" w:space="0" w:color="auto"/>
            <w:right w:val="none" w:sz="0" w:space="0" w:color="auto"/>
          </w:divBdr>
        </w:div>
        <w:div w:id="1729721963">
          <w:marLeft w:val="480"/>
          <w:marRight w:val="0"/>
          <w:marTop w:val="0"/>
          <w:marBottom w:val="0"/>
          <w:divBdr>
            <w:top w:val="none" w:sz="0" w:space="0" w:color="auto"/>
            <w:left w:val="none" w:sz="0" w:space="0" w:color="auto"/>
            <w:bottom w:val="none" w:sz="0" w:space="0" w:color="auto"/>
            <w:right w:val="none" w:sz="0" w:space="0" w:color="auto"/>
          </w:divBdr>
        </w:div>
        <w:div w:id="353775136">
          <w:marLeft w:val="480"/>
          <w:marRight w:val="0"/>
          <w:marTop w:val="0"/>
          <w:marBottom w:val="0"/>
          <w:divBdr>
            <w:top w:val="none" w:sz="0" w:space="0" w:color="auto"/>
            <w:left w:val="none" w:sz="0" w:space="0" w:color="auto"/>
            <w:bottom w:val="none" w:sz="0" w:space="0" w:color="auto"/>
            <w:right w:val="none" w:sz="0" w:space="0" w:color="auto"/>
          </w:divBdr>
        </w:div>
        <w:div w:id="105779706">
          <w:marLeft w:val="480"/>
          <w:marRight w:val="0"/>
          <w:marTop w:val="0"/>
          <w:marBottom w:val="0"/>
          <w:divBdr>
            <w:top w:val="none" w:sz="0" w:space="0" w:color="auto"/>
            <w:left w:val="none" w:sz="0" w:space="0" w:color="auto"/>
            <w:bottom w:val="none" w:sz="0" w:space="0" w:color="auto"/>
            <w:right w:val="none" w:sz="0" w:space="0" w:color="auto"/>
          </w:divBdr>
        </w:div>
      </w:divsChild>
    </w:div>
    <w:div w:id="834413392">
      <w:bodyDiv w:val="1"/>
      <w:marLeft w:val="0"/>
      <w:marRight w:val="0"/>
      <w:marTop w:val="0"/>
      <w:marBottom w:val="0"/>
      <w:divBdr>
        <w:top w:val="none" w:sz="0" w:space="0" w:color="auto"/>
        <w:left w:val="none" w:sz="0" w:space="0" w:color="auto"/>
        <w:bottom w:val="none" w:sz="0" w:space="0" w:color="auto"/>
        <w:right w:val="none" w:sz="0" w:space="0" w:color="auto"/>
      </w:divBdr>
    </w:div>
    <w:div w:id="834419926">
      <w:bodyDiv w:val="1"/>
      <w:marLeft w:val="0"/>
      <w:marRight w:val="0"/>
      <w:marTop w:val="0"/>
      <w:marBottom w:val="0"/>
      <w:divBdr>
        <w:top w:val="none" w:sz="0" w:space="0" w:color="auto"/>
        <w:left w:val="none" w:sz="0" w:space="0" w:color="auto"/>
        <w:bottom w:val="none" w:sz="0" w:space="0" w:color="auto"/>
        <w:right w:val="none" w:sz="0" w:space="0" w:color="auto"/>
      </w:divBdr>
    </w:div>
    <w:div w:id="835459742">
      <w:bodyDiv w:val="1"/>
      <w:marLeft w:val="0"/>
      <w:marRight w:val="0"/>
      <w:marTop w:val="0"/>
      <w:marBottom w:val="0"/>
      <w:divBdr>
        <w:top w:val="none" w:sz="0" w:space="0" w:color="auto"/>
        <w:left w:val="none" w:sz="0" w:space="0" w:color="auto"/>
        <w:bottom w:val="none" w:sz="0" w:space="0" w:color="auto"/>
        <w:right w:val="none" w:sz="0" w:space="0" w:color="auto"/>
      </w:divBdr>
    </w:div>
    <w:div w:id="835463556">
      <w:bodyDiv w:val="1"/>
      <w:marLeft w:val="0"/>
      <w:marRight w:val="0"/>
      <w:marTop w:val="0"/>
      <w:marBottom w:val="0"/>
      <w:divBdr>
        <w:top w:val="none" w:sz="0" w:space="0" w:color="auto"/>
        <w:left w:val="none" w:sz="0" w:space="0" w:color="auto"/>
        <w:bottom w:val="none" w:sz="0" w:space="0" w:color="auto"/>
        <w:right w:val="none" w:sz="0" w:space="0" w:color="auto"/>
      </w:divBdr>
    </w:div>
    <w:div w:id="835807148">
      <w:bodyDiv w:val="1"/>
      <w:marLeft w:val="0"/>
      <w:marRight w:val="0"/>
      <w:marTop w:val="0"/>
      <w:marBottom w:val="0"/>
      <w:divBdr>
        <w:top w:val="none" w:sz="0" w:space="0" w:color="auto"/>
        <w:left w:val="none" w:sz="0" w:space="0" w:color="auto"/>
        <w:bottom w:val="none" w:sz="0" w:space="0" w:color="auto"/>
        <w:right w:val="none" w:sz="0" w:space="0" w:color="auto"/>
      </w:divBdr>
      <w:divsChild>
        <w:div w:id="2134129817">
          <w:marLeft w:val="480"/>
          <w:marRight w:val="0"/>
          <w:marTop w:val="0"/>
          <w:marBottom w:val="0"/>
          <w:divBdr>
            <w:top w:val="none" w:sz="0" w:space="0" w:color="auto"/>
            <w:left w:val="none" w:sz="0" w:space="0" w:color="auto"/>
            <w:bottom w:val="none" w:sz="0" w:space="0" w:color="auto"/>
            <w:right w:val="none" w:sz="0" w:space="0" w:color="auto"/>
          </w:divBdr>
        </w:div>
        <w:div w:id="1396079321">
          <w:marLeft w:val="480"/>
          <w:marRight w:val="0"/>
          <w:marTop w:val="0"/>
          <w:marBottom w:val="0"/>
          <w:divBdr>
            <w:top w:val="none" w:sz="0" w:space="0" w:color="auto"/>
            <w:left w:val="none" w:sz="0" w:space="0" w:color="auto"/>
            <w:bottom w:val="none" w:sz="0" w:space="0" w:color="auto"/>
            <w:right w:val="none" w:sz="0" w:space="0" w:color="auto"/>
          </w:divBdr>
        </w:div>
        <w:div w:id="170072618">
          <w:marLeft w:val="480"/>
          <w:marRight w:val="0"/>
          <w:marTop w:val="0"/>
          <w:marBottom w:val="0"/>
          <w:divBdr>
            <w:top w:val="none" w:sz="0" w:space="0" w:color="auto"/>
            <w:left w:val="none" w:sz="0" w:space="0" w:color="auto"/>
            <w:bottom w:val="none" w:sz="0" w:space="0" w:color="auto"/>
            <w:right w:val="none" w:sz="0" w:space="0" w:color="auto"/>
          </w:divBdr>
        </w:div>
        <w:div w:id="1185902860">
          <w:marLeft w:val="480"/>
          <w:marRight w:val="0"/>
          <w:marTop w:val="0"/>
          <w:marBottom w:val="0"/>
          <w:divBdr>
            <w:top w:val="none" w:sz="0" w:space="0" w:color="auto"/>
            <w:left w:val="none" w:sz="0" w:space="0" w:color="auto"/>
            <w:bottom w:val="none" w:sz="0" w:space="0" w:color="auto"/>
            <w:right w:val="none" w:sz="0" w:space="0" w:color="auto"/>
          </w:divBdr>
        </w:div>
        <w:div w:id="24450447">
          <w:marLeft w:val="480"/>
          <w:marRight w:val="0"/>
          <w:marTop w:val="0"/>
          <w:marBottom w:val="0"/>
          <w:divBdr>
            <w:top w:val="none" w:sz="0" w:space="0" w:color="auto"/>
            <w:left w:val="none" w:sz="0" w:space="0" w:color="auto"/>
            <w:bottom w:val="none" w:sz="0" w:space="0" w:color="auto"/>
            <w:right w:val="none" w:sz="0" w:space="0" w:color="auto"/>
          </w:divBdr>
        </w:div>
        <w:div w:id="523516191">
          <w:marLeft w:val="480"/>
          <w:marRight w:val="0"/>
          <w:marTop w:val="0"/>
          <w:marBottom w:val="0"/>
          <w:divBdr>
            <w:top w:val="none" w:sz="0" w:space="0" w:color="auto"/>
            <w:left w:val="none" w:sz="0" w:space="0" w:color="auto"/>
            <w:bottom w:val="none" w:sz="0" w:space="0" w:color="auto"/>
            <w:right w:val="none" w:sz="0" w:space="0" w:color="auto"/>
          </w:divBdr>
        </w:div>
        <w:div w:id="2100634921">
          <w:marLeft w:val="480"/>
          <w:marRight w:val="0"/>
          <w:marTop w:val="0"/>
          <w:marBottom w:val="0"/>
          <w:divBdr>
            <w:top w:val="none" w:sz="0" w:space="0" w:color="auto"/>
            <w:left w:val="none" w:sz="0" w:space="0" w:color="auto"/>
            <w:bottom w:val="none" w:sz="0" w:space="0" w:color="auto"/>
            <w:right w:val="none" w:sz="0" w:space="0" w:color="auto"/>
          </w:divBdr>
        </w:div>
        <w:div w:id="602765532">
          <w:marLeft w:val="480"/>
          <w:marRight w:val="0"/>
          <w:marTop w:val="0"/>
          <w:marBottom w:val="0"/>
          <w:divBdr>
            <w:top w:val="none" w:sz="0" w:space="0" w:color="auto"/>
            <w:left w:val="none" w:sz="0" w:space="0" w:color="auto"/>
            <w:bottom w:val="none" w:sz="0" w:space="0" w:color="auto"/>
            <w:right w:val="none" w:sz="0" w:space="0" w:color="auto"/>
          </w:divBdr>
        </w:div>
        <w:div w:id="1231648269">
          <w:marLeft w:val="480"/>
          <w:marRight w:val="0"/>
          <w:marTop w:val="0"/>
          <w:marBottom w:val="0"/>
          <w:divBdr>
            <w:top w:val="none" w:sz="0" w:space="0" w:color="auto"/>
            <w:left w:val="none" w:sz="0" w:space="0" w:color="auto"/>
            <w:bottom w:val="none" w:sz="0" w:space="0" w:color="auto"/>
            <w:right w:val="none" w:sz="0" w:space="0" w:color="auto"/>
          </w:divBdr>
        </w:div>
        <w:div w:id="1965379802">
          <w:marLeft w:val="480"/>
          <w:marRight w:val="0"/>
          <w:marTop w:val="0"/>
          <w:marBottom w:val="0"/>
          <w:divBdr>
            <w:top w:val="none" w:sz="0" w:space="0" w:color="auto"/>
            <w:left w:val="none" w:sz="0" w:space="0" w:color="auto"/>
            <w:bottom w:val="none" w:sz="0" w:space="0" w:color="auto"/>
            <w:right w:val="none" w:sz="0" w:space="0" w:color="auto"/>
          </w:divBdr>
        </w:div>
        <w:div w:id="1423986818">
          <w:marLeft w:val="480"/>
          <w:marRight w:val="0"/>
          <w:marTop w:val="0"/>
          <w:marBottom w:val="0"/>
          <w:divBdr>
            <w:top w:val="none" w:sz="0" w:space="0" w:color="auto"/>
            <w:left w:val="none" w:sz="0" w:space="0" w:color="auto"/>
            <w:bottom w:val="none" w:sz="0" w:space="0" w:color="auto"/>
            <w:right w:val="none" w:sz="0" w:space="0" w:color="auto"/>
          </w:divBdr>
        </w:div>
        <w:div w:id="959922015">
          <w:marLeft w:val="480"/>
          <w:marRight w:val="0"/>
          <w:marTop w:val="0"/>
          <w:marBottom w:val="0"/>
          <w:divBdr>
            <w:top w:val="none" w:sz="0" w:space="0" w:color="auto"/>
            <w:left w:val="none" w:sz="0" w:space="0" w:color="auto"/>
            <w:bottom w:val="none" w:sz="0" w:space="0" w:color="auto"/>
            <w:right w:val="none" w:sz="0" w:space="0" w:color="auto"/>
          </w:divBdr>
        </w:div>
        <w:div w:id="993879121">
          <w:marLeft w:val="480"/>
          <w:marRight w:val="0"/>
          <w:marTop w:val="0"/>
          <w:marBottom w:val="0"/>
          <w:divBdr>
            <w:top w:val="none" w:sz="0" w:space="0" w:color="auto"/>
            <w:left w:val="none" w:sz="0" w:space="0" w:color="auto"/>
            <w:bottom w:val="none" w:sz="0" w:space="0" w:color="auto"/>
            <w:right w:val="none" w:sz="0" w:space="0" w:color="auto"/>
          </w:divBdr>
        </w:div>
        <w:div w:id="684132225">
          <w:marLeft w:val="480"/>
          <w:marRight w:val="0"/>
          <w:marTop w:val="0"/>
          <w:marBottom w:val="0"/>
          <w:divBdr>
            <w:top w:val="none" w:sz="0" w:space="0" w:color="auto"/>
            <w:left w:val="none" w:sz="0" w:space="0" w:color="auto"/>
            <w:bottom w:val="none" w:sz="0" w:space="0" w:color="auto"/>
            <w:right w:val="none" w:sz="0" w:space="0" w:color="auto"/>
          </w:divBdr>
        </w:div>
        <w:div w:id="1958247587">
          <w:marLeft w:val="480"/>
          <w:marRight w:val="0"/>
          <w:marTop w:val="0"/>
          <w:marBottom w:val="0"/>
          <w:divBdr>
            <w:top w:val="none" w:sz="0" w:space="0" w:color="auto"/>
            <w:left w:val="none" w:sz="0" w:space="0" w:color="auto"/>
            <w:bottom w:val="none" w:sz="0" w:space="0" w:color="auto"/>
            <w:right w:val="none" w:sz="0" w:space="0" w:color="auto"/>
          </w:divBdr>
        </w:div>
        <w:div w:id="737942901">
          <w:marLeft w:val="480"/>
          <w:marRight w:val="0"/>
          <w:marTop w:val="0"/>
          <w:marBottom w:val="0"/>
          <w:divBdr>
            <w:top w:val="none" w:sz="0" w:space="0" w:color="auto"/>
            <w:left w:val="none" w:sz="0" w:space="0" w:color="auto"/>
            <w:bottom w:val="none" w:sz="0" w:space="0" w:color="auto"/>
            <w:right w:val="none" w:sz="0" w:space="0" w:color="auto"/>
          </w:divBdr>
        </w:div>
        <w:div w:id="706416492">
          <w:marLeft w:val="480"/>
          <w:marRight w:val="0"/>
          <w:marTop w:val="0"/>
          <w:marBottom w:val="0"/>
          <w:divBdr>
            <w:top w:val="none" w:sz="0" w:space="0" w:color="auto"/>
            <w:left w:val="none" w:sz="0" w:space="0" w:color="auto"/>
            <w:bottom w:val="none" w:sz="0" w:space="0" w:color="auto"/>
            <w:right w:val="none" w:sz="0" w:space="0" w:color="auto"/>
          </w:divBdr>
        </w:div>
        <w:div w:id="514618910">
          <w:marLeft w:val="480"/>
          <w:marRight w:val="0"/>
          <w:marTop w:val="0"/>
          <w:marBottom w:val="0"/>
          <w:divBdr>
            <w:top w:val="none" w:sz="0" w:space="0" w:color="auto"/>
            <w:left w:val="none" w:sz="0" w:space="0" w:color="auto"/>
            <w:bottom w:val="none" w:sz="0" w:space="0" w:color="auto"/>
            <w:right w:val="none" w:sz="0" w:space="0" w:color="auto"/>
          </w:divBdr>
        </w:div>
        <w:div w:id="2023580634">
          <w:marLeft w:val="480"/>
          <w:marRight w:val="0"/>
          <w:marTop w:val="0"/>
          <w:marBottom w:val="0"/>
          <w:divBdr>
            <w:top w:val="none" w:sz="0" w:space="0" w:color="auto"/>
            <w:left w:val="none" w:sz="0" w:space="0" w:color="auto"/>
            <w:bottom w:val="none" w:sz="0" w:space="0" w:color="auto"/>
            <w:right w:val="none" w:sz="0" w:space="0" w:color="auto"/>
          </w:divBdr>
        </w:div>
        <w:div w:id="989018336">
          <w:marLeft w:val="480"/>
          <w:marRight w:val="0"/>
          <w:marTop w:val="0"/>
          <w:marBottom w:val="0"/>
          <w:divBdr>
            <w:top w:val="none" w:sz="0" w:space="0" w:color="auto"/>
            <w:left w:val="none" w:sz="0" w:space="0" w:color="auto"/>
            <w:bottom w:val="none" w:sz="0" w:space="0" w:color="auto"/>
            <w:right w:val="none" w:sz="0" w:space="0" w:color="auto"/>
          </w:divBdr>
        </w:div>
        <w:div w:id="67074148">
          <w:marLeft w:val="480"/>
          <w:marRight w:val="0"/>
          <w:marTop w:val="0"/>
          <w:marBottom w:val="0"/>
          <w:divBdr>
            <w:top w:val="none" w:sz="0" w:space="0" w:color="auto"/>
            <w:left w:val="none" w:sz="0" w:space="0" w:color="auto"/>
            <w:bottom w:val="none" w:sz="0" w:space="0" w:color="auto"/>
            <w:right w:val="none" w:sz="0" w:space="0" w:color="auto"/>
          </w:divBdr>
        </w:div>
        <w:div w:id="1126847537">
          <w:marLeft w:val="480"/>
          <w:marRight w:val="0"/>
          <w:marTop w:val="0"/>
          <w:marBottom w:val="0"/>
          <w:divBdr>
            <w:top w:val="none" w:sz="0" w:space="0" w:color="auto"/>
            <w:left w:val="none" w:sz="0" w:space="0" w:color="auto"/>
            <w:bottom w:val="none" w:sz="0" w:space="0" w:color="auto"/>
            <w:right w:val="none" w:sz="0" w:space="0" w:color="auto"/>
          </w:divBdr>
        </w:div>
        <w:div w:id="1940723412">
          <w:marLeft w:val="480"/>
          <w:marRight w:val="0"/>
          <w:marTop w:val="0"/>
          <w:marBottom w:val="0"/>
          <w:divBdr>
            <w:top w:val="none" w:sz="0" w:space="0" w:color="auto"/>
            <w:left w:val="none" w:sz="0" w:space="0" w:color="auto"/>
            <w:bottom w:val="none" w:sz="0" w:space="0" w:color="auto"/>
            <w:right w:val="none" w:sz="0" w:space="0" w:color="auto"/>
          </w:divBdr>
        </w:div>
        <w:div w:id="1086420314">
          <w:marLeft w:val="480"/>
          <w:marRight w:val="0"/>
          <w:marTop w:val="0"/>
          <w:marBottom w:val="0"/>
          <w:divBdr>
            <w:top w:val="none" w:sz="0" w:space="0" w:color="auto"/>
            <w:left w:val="none" w:sz="0" w:space="0" w:color="auto"/>
            <w:bottom w:val="none" w:sz="0" w:space="0" w:color="auto"/>
            <w:right w:val="none" w:sz="0" w:space="0" w:color="auto"/>
          </w:divBdr>
        </w:div>
      </w:divsChild>
    </w:div>
    <w:div w:id="836001822">
      <w:bodyDiv w:val="1"/>
      <w:marLeft w:val="0"/>
      <w:marRight w:val="0"/>
      <w:marTop w:val="0"/>
      <w:marBottom w:val="0"/>
      <w:divBdr>
        <w:top w:val="none" w:sz="0" w:space="0" w:color="auto"/>
        <w:left w:val="none" w:sz="0" w:space="0" w:color="auto"/>
        <w:bottom w:val="none" w:sz="0" w:space="0" w:color="auto"/>
        <w:right w:val="none" w:sz="0" w:space="0" w:color="auto"/>
      </w:divBdr>
    </w:div>
    <w:div w:id="836505290">
      <w:bodyDiv w:val="1"/>
      <w:marLeft w:val="0"/>
      <w:marRight w:val="0"/>
      <w:marTop w:val="0"/>
      <w:marBottom w:val="0"/>
      <w:divBdr>
        <w:top w:val="none" w:sz="0" w:space="0" w:color="auto"/>
        <w:left w:val="none" w:sz="0" w:space="0" w:color="auto"/>
        <w:bottom w:val="none" w:sz="0" w:space="0" w:color="auto"/>
        <w:right w:val="none" w:sz="0" w:space="0" w:color="auto"/>
      </w:divBdr>
    </w:div>
    <w:div w:id="836580650">
      <w:bodyDiv w:val="1"/>
      <w:marLeft w:val="0"/>
      <w:marRight w:val="0"/>
      <w:marTop w:val="0"/>
      <w:marBottom w:val="0"/>
      <w:divBdr>
        <w:top w:val="none" w:sz="0" w:space="0" w:color="auto"/>
        <w:left w:val="none" w:sz="0" w:space="0" w:color="auto"/>
        <w:bottom w:val="none" w:sz="0" w:space="0" w:color="auto"/>
        <w:right w:val="none" w:sz="0" w:space="0" w:color="auto"/>
      </w:divBdr>
    </w:div>
    <w:div w:id="836963613">
      <w:bodyDiv w:val="1"/>
      <w:marLeft w:val="0"/>
      <w:marRight w:val="0"/>
      <w:marTop w:val="0"/>
      <w:marBottom w:val="0"/>
      <w:divBdr>
        <w:top w:val="none" w:sz="0" w:space="0" w:color="auto"/>
        <w:left w:val="none" w:sz="0" w:space="0" w:color="auto"/>
        <w:bottom w:val="none" w:sz="0" w:space="0" w:color="auto"/>
        <w:right w:val="none" w:sz="0" w:space="0" w:color="auto"/>
      </w:divBdr>
    </w:div>
    <w:div w:id="837158386">
      <w:bodyDiv w:val="1"/>
      <w:marLeft w:val="0"/>
      <w:marRight w:val="0"/>
      <w:marTop w:val="0"/>
      <w:marBottom w:val="0"/>
      <w:divBdr>
        <w:top w:val="none" w:sz="0" w:space="0" w:color="auto"/>
        <w:left w:val="none" w:sz="0" w:space="0" w:color="auto"/>
        <w:bottom w:val="none" w:sz="0" w:space="0" w:color="auto"/>
        <w:right w:val="none" w:sz="0" w:space="0" w:color="auto"/>
      </w:divBdr>
    </w:div>
    <w:div w:id="837503332">
      <w:bodyDiv w:val="1"/>
      <w:marLeft w:val="0"/>
      <w:marRight w:val="0"/>
      <w:marTop w:val="0"/>
      <w:marBottom w:val="0"/>
      <w:divBdr>
        <w:top w:val="none" w:sz="0" w:space="0" w:color="auto"/>
        <w:left w:val="none" w:sz="0" w:space="0" w:color="auto"/>
        <w:bottom w:val="none" w:sz="0" w:space="0" w:color="auto"/>
        <w:right w:val="none" w:sz="0" w:space="0" w:color="auto"/>
      </w:divBdr>
      <w:divsChild>
        <w:div w:id="57166931">
          <w:marLeft w:val="480"/>
          <w:marRight w:val="0"/>
          <w:marTop w:val="0"/>
          <w:marBottom w:val="0"/>
          <w:divBdr>
            <w:top w:val="none" w:sz="0" w:space="0" w:color="auto"/>
            <w:left w:val="none" w:sz="0" w:space="0" w:color="auto"/>
            <w:bottom w:val="none" w:sz="0" w:space="0" w:color="auto"/>
            <w:right w:val="none" w:sz="0" w:space="0" w:color="auto"/>
          </w:divBdr>
        </w:div>
        <w:div w:id="438837474">
          <w:marLeft w:val="480"/>
          <w:marRight w:val="0"/>
          <w:marTop w:val="0"/>
          <w:marBottom w:val="0"/>
          <w:divBdr>
            <w:top w:val="none" w:sz="0" w:space="0" w:color="auto"/>
            <w:left w:val="none" w:sz="0" w:space="0" w:color="auto"/>
            <w:bottom w:val="none" w:sz="0" w:space="0" w:color="auto"/>
            <w:right w:val="none" w:sz="0" w:space="0" w:color="auto"/>
          </w:divBdr>
        </w:div>
        <w:div w:id="6181576">
          <w:marLeft w:val="480"/>
          <w:marRight w:val="0"/>
          <w:marTop w:val="0"/>
          <w:marBottom w:val="0"/>
          <w:divBdr>
            <w:top w:val="none" w:sz="0" w:space="0" w:color="auto"/>
            <w:left w:val="none" w:sz="0" w:space="0" w:color="auto"/>
            <w:bottom w:val="none" w:sz="0" w:space="0" w:color="auto"/>
            <w:right w:val="none" w:sz="0" w:space="0" w:color="auto"/>
          </w:divBdr>
        </w:div>
        <w:div w:id="1679699681">
          <w:marLeft w:val="480"/>
          <w:marRight w:val="0"/>
          <w:marTop w:val="0"/>
          <w:marBottom w:val="0"/>
          <w:divBdr>
            <w:top w:val="none" w:sz="0" w:space="0" w:color="auto"/>
            <w:left w:val="none" w:sz="0" w:space="0" w:color="auto"/>
            <w:bottom w:val="none" w:sz="0" w:space="0" w:color="auto"/>
            <w:right w:val="none" w:sz="0" w:space="0" w:color="auto"/>
          </w:divBdr>
        </w:div>
        <w:div w:id="2143375741">
          <w:marLeft w:val="480"/>
          <w:marRight w:val="0"/>
          <w:marTop w:val="0"/>
          <w:marBottom w:val="0"/>
          <w:divBdr>
            <w:top w:val="none" w:sz="0" w:space="0" w:color="auto"/>
            <w:left w:val="none" w:sz="0" w:space="0" w:color="auto"/>
            <w:bottom w:val="none" w:sz="0" w:space="0" w:color="auto"/>
            <w:right w:val="none" w:sz="0" w:space="0" w:color="auto"/>
          </w:divBdr>
        </w:div>
        <w:div w:id="1257786070">
          <w:marLeft w:val="480"/>
          <w:marRight w:val="0"/>
          <w:marTop w:val="0"/>
          <w:marBottom w:val="0"/>
          <w:divBdr>
            <w:top w:val="none" w:sz="0" w:space="0" w:color="auto"/>
            <w:left w:val="none" w:sz="0" w:space="0" w:color="auto"/>
            <w:bottom w:val="none" w:sz="0" w:space="0" w:color="auto"/>
            <w:right w:val="none" w:sz="0" w:space="0" w:color="auto"/>
          </w:divBdr>
        </w:div>
        <w:div w:id="501746284">
          <w:marLeft w:val="480"/>
          <w:marRight w:val="0"/>
          <w:marTop w:val="0"/>
          <w:marBottom w:val="0"/>
          <w:divBdr>
            <w:top w:val="none" w:sz="0" w:space="0" w:color="auto"/>
            <w:left w:val="none" w:sz="0" w:space="0" w:color="auto"/>
            <w:bottom w:val="none" w:sz="0" w:space="0" w:color="auto"/>
            <w:right w:val="none" w:sz="0" w:space="0" w:color="auto"/>
          </w:divBdr>
        </w:div>
        <w:div w:id="1625697209">
          <w:marLeft w:val="480"/>
          <w:marRight w:val="0"/>
          <w:marTop w:val="0"/>
          <w:marBottom w:val="0"/>
          <w:divBdr>
            <w:top w:val="none" w:sz="0" w:space="0" w:color="auto"/>
            <w:left w:val="none" w:sz="0" w:space="0" w:color="auto"/>
            <w:bottom w:val="none" w:sz="0" w:space="0" w:color="auto"/>
            <w:right w:val="none" w:sz="0" w:space="0" w:color="auto"/>
          </w:divBdr>
        </w:div>
        <w:div w:id="1656572410">
          <w:marLeft w:val="480"/>
          <w:marRight w:val="0"/>
          <w:marTop w:val="0"/>
          <w:marBottom w:val="0"/>
          <w:divBdr>
            <w:top w:val="none" w:sz="0" w:space="0" w:color="auto"/>
            <w:left w:val="none" w:sz="0" w:space="0" w:color="auto"/>
            <w:bottom w:val="none" w:sz="0" w:space="0" w:color="auto"/>
            <w:right w:val="none" w:sz="0" w:space="0" w:color="auto"/>
          </w:divBdr>
        </w:div>
        <w:div w:id="297301292">
          <w:marLeft w:val="480"/>
          <w:marRight w:val="0"/>
          <w:marTop w:val="0"/>
          <w:marBottom w:val="0"/>
          <w:divBdr>
            <w:top w:val="none" w:sz="0" w:space="0" w:color="auto"/>
            <w:left w:val="none" w:sz="0" w:space="0" w:color="auto"/>
            <w:bottom w:val="none" w:sz="0" w:space="0" w:color="auto"/>
            <w:right w:val="none" w:sz="0" w:space="0" w:color="auto"/>
          </w:divBdr>
        </w:div>
        <w:div w:id="1367483768">
          <w:marLeft w:val="480"/>
          <w:marRight w:val="0"/>
          <w:marTop w:val="0"/>
          <w:marBottom w:val="0"/>
          <w:divBdr>
            <w:top w:val="none" w:sz="0" w:space="0" w:color="auto"/>
            <w:left w:val="none" w:sz="0" w:space="0" w:color="auto"/>
            <w:bottom w:val="none" w:sz="0" w:space="0" w:color="auto"/>
            <w:right w:val="none" w:sz="0" w:space="0" w:color="auto"/>
          </w:divBdr>
        </w:div>
        <w:div w:id="89811911">
          <w:marLeft w:val="480"/>
          <w:marRight w:val="0"/>
          <w:marTop w:val="0"/>
          <w:marBottom w:val="0"/>
          <w:divBdr>
            <w:top w:val="none" w:sz="0" w:space="0" w:color="auto"/>
            <w:left w:val="none" w:sz="0" w:space="0" w:color="auto"/>
            <w:bottom w:val="none" w:sz="0" w:space="0" w:color="auto"/>
            <w:right w:val="none" w:sz="0" w:space="0" w:color="auto"/>
          </w:divBdr>
        </w:div>
        <w:div w:id="1448549826">
          <w:marLeft w:val="480"/>
          <w:marRight w:val="0"/>
          <w:marTop w:val="0"/>
          <w:marBottom w:val="0"/>
          <w:divBdr>
            <w:top w:val="none" w:sz="0" w:space="0" w:color="auto"/>
            <w:left w:val="none" w:sz="0" w:space="0" w:color="auto"/>
            <w:bottom w:val="none" w:sz="0" w:space="0" w:color="auto"/>
            <w:right w:val="none" w:sz="0" w:space="0" w:color="auto"/>
          </w:divBdr>
        </w:div>
        <w:div w:id="597445592">
          <w:marLeft w:val="480"/>
          <w:marRight w:val="0"/>
          <w:marTop w:val="0"/>
          <w:marBottom w:val="0"/>
          <w:divBdr>
            <w:top w:val="none" w:sz="0" w:space="0" w:color="auto"/>
            <w:left w:val="none" w:sz="0" w:space="0" w:color="auto"/>
            <w:bottom w:val="none" w:sz="0" w:space="0" w:color="auto"/>
            <w:right w:val="none" w:sz="0" w:space="0" w:color="auto"/>
          </w:divBdr>
        </w:div>
        <w:div w:id="692727992">
          <w:marLeft w:val="480"/>
          <w:marRight w:val="0"/>
          <w:marTop w:val="0"/>
          <w:marBottom w:val="0"/>
          <w:divBdr>
            <w:top w:val="none" w:sz="0" w:space="0" w:color="auto"/>
            <w:left w:val="none" w:sz="0" w:space="0" w:color="auto"/>
            <w:bottom w:val="none" w:sz="0" w:space="0" w:color="auto"/>
            <w:right w:val="none" w:sz="0" w:space="0" w:color="auto"/>
          </w:divBdr>
        </w:div>
        <w:div w:id="490945452">
          <w:marLeft w:val="480"/>
          <w:marRight w:val="0"/>
          <w:marTop w:val="0"/>
          <w:marBottom w:val="0"/>
          <w:divBdr>
            <w:top w:val="none" w:sz="0" w:space="0" w:color="auto"/>
            <w:left w:val="none" w:sz="0" w:space="0" w:color="auto"/>
            <w:bottom w:val="none" w:sz="0" w:space="0" w:color="auto"/>
            <w:right w:val="none" w:sz="0" w:space="0" w:color="auto"/>
          </w:divBdr>
        </w:div>
        <w:div w:id="1512992004">
          <w:marLeft w:val="480"/>
          <w:marRight w:val="0"/>
          <w:marTop w:val="0"/>
          <w:marBottom w:val="0"/>
          <w:divBdr>
            <w:top w:val="none" w:sz="0" w:space="0" w:color="auto"/>
            <w:left w:val="none" w:sz="0" w:space="0" w:color="auto"/>
            <w:bottom w:val="none" w:sz="0" w:space="0" w:color="auto"/>
            <w:right w:val="none" w:sz="0" w:space="0" w:color="auto"/>
          </w:divBdr>
        </w:div>
        <w:div w:id="1840534881">
          <w:marLeft w:val="480"/>
          <w:marRight w:val="0"/>
          <w:marTop w:val="0"/>
          <w:marBottom w:val="0"/>
          <w:divBdr>
            <w:top w:val="none" w:sz="0" w:space="0" w:color="auto"/>
            <w:left w:val="none" w:sz="0" w:space="0" w:color="auto"/>
            <w:bottom w:val="none" w:sz="0" w:space="0" w:color="auto"/>
            <w:right w:val="none" w:sz="0" w:space="0" w:color="auto"/>
          </w:divBdr>
        </w:div>
        <w:div w:id="450519340">
          <w:marLeft w:val="480"/>
          <w:marRight w:val="0"/>
          <w:marTop w:val="0"/>
          <w:marBottom w:val="0"/>
          <w:divBdr>
            <w:top w:val="none" w:sz="0" w:space="0" w:color="auto"/>
            <w:left w:val="none" w:sz="0" w:space="0" w:color="auto"/>
            <w:bottom w:val="none" w:sz="0" w:space="0" w:color="auto"/>
            <w:right w:val="none" w:sz="0" w:space="0" w:color="auto"/>
          </w:divBdr>
        </w:div>
        <w:div w:id="1736388487">
          <w:marLeft w:val="480"/>
          <w:marRight w:val="0"/>
          <w:marTop w:val="0"/>
          <w:marBottom w:val="0"/>
          <w:divBdr>
            <w:top w:val="none" w:sz="0" w:space="0" w:color="auto"/>
            <w:left w:val="none" w:sz="0" w:space="0" w:color="auto"/>
            <w:bottom w:val="none" w:sz="0" w:space="0" w:color="auto"/>
            <w:right w:val="none" w:sz="0" w:space="0" w:color="auto"/>
          </w:divBdr>
        </w:div>
        <w:div w:id="1369720991">
          <w:marLeft w:val="480"/>
          <w:marRight w:val="0"/>
          <w:marTop w:val="0"/>
          <w:marBottom w:val="0"/>
          <w:divBdr>
            <w:top w:val="none" w:sz="0" w:space="0" w:color="auto"/>
            <w:left w:val="none" w:sz="0" w:space="0" w:color="auto"/>
            <w:bottom w:val="none" w:sz="0" w:space="0" w:color="auto"/>
            <w:right w:val="none" w:sz="0" w:space="0" w:color="auto"/>
          </w:divBdr>
        </w:div>
        <w:div w:id="681661372">
          <w:marLeft w:val="480"/>
          <w:marRight w:val="0"/>
          <w:marTop w:val="0"/>
          <w:marBottom w:val="0"/>
          <w:divBdr>
            <w:top w:val="none" w:sz="0" w:space="0" w:color="auto"/>
            <w:left w:val="none" w:sz="0" w:space="0" w:color="auto"/>
            <w:bottom w:val="none" w:sz="0" w:space="0" w:color="auto"/>
            <w:right w:val="none" w:sz="0" w:space="0" w:color="auto"/>
          </w:divBdr>
        </w:div>
        <w:div w:id="2089110031">
          <w:marLeft w:val="480"/>
          <w:marRight w:val="0"/>
          <w:marTop w:val="0"/>
          <w:marBottom w:val="0"/>
          <w:divBdr>
            <w:top w:val="none" w:sz="0" w:space="0" w:color="auto"/>
            <w:left w:val="none" w:sz="0" w:space="0" w:color="auto"/>
            <w:bottom w:val="none" w:sz="0" w:space="0" w:color="auto"/>
            <w:right w:val="none" w:sz="0" w:space="0" w:color="auto"/>
          </w:divBdr>
        </w:div>
        <w:div w:id="906381470">
          <w:marLeft w:val="480"/>
          <w:marRight w:val="0"/>
          <w:marTop w:val="0"/>
          <w:marBottom w:val="0"/>
          <w:divBdr>
            <w:top w:val="none" w:sz="0" w:space="0" w:color="auto"/>
            <w:left w:val="none" w:sz="0" w:space="0" w:color="auto"/>
            <w:bottom w:val="none" w:sz="0" w:space="0" w:color="auto"/>
            <w:right w:val="none" w:sz="0" w:space="0" w:color="auto"/>
          </w:divBdr>
        </w:div>
        <w:div w:id="29381243">
          <w:marLeft w:val="480"/>
          <w:marRight w:val="0"/>
          <w:marTop w:val="0"/>
          <w:marBottom w:val="0"/>
          <w:divBdr>
            <w:top w:val="none" w:sz="0" w:space="0" w:color="auto"/>
            <w:left w:val="none" w:sz="0" w:space="0" w:color="auto"/>
            <w:bottom w:val="none" w:sz="0" w:space="0" w:color="auto"/>
            <w:right w:val="none" w:sz="0" w:space="0" w:color="auto"/>
          </w:divBdr>
        </w:div>
        <w:div w:id="1404260687">
          <w:marLeft w:val="480"/>
          <w:marRight w:val="0"/>
          <w:marTop w:val="0"/>
          <w:marBottom w:val="0"/>
          <w:divBdr>
            <w:top w:val="none" w:sz="0" w:space="0" w:color="auto"/>
            <w:left w:val="none" w:sz="0" w:space="0" w:color="auto"/>
            <w:bottom w:val="none" w:sz="0" w:space="0" w:color="auto"/>
            <w:right w:val="none" w:sz="0" w:space="0" w:color="auto"/>
          </w:divBdr>
        </w:div>
        <w:div w:id="1606884909">
          <w:marLeft w:val="480"/>
          <w:marRight w:val="0"/>
          <w:marTop w:val="0"/>
          <w:marBottom w:val="0"/>
          <w:divBdr>
            <w:top w:val="none" w:sz="0" w:space="0" w:color="auto"/>
            <w:left w:val="none" w:sz="0" w:space="0" w:color="auto"/>
            <w:bottom w:val="none" w:sz="0" w:space="0" w:color="auto"/>
            <w:right w:val="none" w:sz="0" w:space="0" w:color="auto"/>
          </w:divBdr>
        </w:div>
        <w:div w:id="1056587605">
          <w:marLeft w:val="480"/>
          <w:marRight w:val="0"/>
          <w:marTop w:val="0"/>
          <w:marBottom w:val="0"/>
          <w:divBdr>
            <w:top w:val="none" w:sz="0" w:space="0" w:color="auto"/>
            <w:left w:val="none" w:sz="0" w:space="0" w:color="auto"/>
            <w:bottom w:val="none" w:sz="0" w:space="0" w:color="auto"/>
            <w:right w:val="none" w:sz="0" w:space="0" w:color="auto"/>
          </w:divBdr>
        </w:div>
        <w:div w:id="1226722749">
          <w:marLeft w:val="480"/>
          <w:marRight w:val="0"/>
          <w:marTop w:val="0"/>
          <w:marBottom w:val="0"/>
          <w:divBdr>
            <w:top w:val="none" w:sz="0" w:space="0" w:color="auto"/>
            <w:left w:val="none" w:sz="0" w:space="0" w:color="auto"/>
            <w:bottom w:val="none" w:sz="0" w:space="0" w:color="auto"/>
            <w:right w:val="none" w:sz="0" w:space="0" w:color="auto"/>
          </w:divBdr>
        </w:div>
        <w:div w:id="2088532946">
          <w:marLeft w:val="480"/>
          <w:marRight w:val="0"/>
          <w:marTop w:val="0"/>
          <w:marBottom w:val="0"/>
          <w:divBdr>
            <w:top w:val="none" w:sz="0" w:space="0" w:color="auto"/>
            <w:left w:val="none" w:sz="0" w:space="0" w:color="auto"/>
            <w:bottom w:val="none" w:sz="0" w:space="0" w:color="auto"/>
            <w:right w:val="none" w:sz="0" w:space="0" w:color="auto"/>
          </w:divBdr>
        </w:div>
        <w:div w:id="1546061599">
          <w:marLeft w:val="480"/>
          <w:marRight w:val="0"/>
          <w:marTop w:val="0"/>
          <w:marBottom w:val="0"/>
          <w:divBdr>
            <w:top w:val="none" w:sz="0" w:space="0" w:color="auto"/>
            <w:left w:val="none" w:sz="0" w:space="0" w:color="auto"/>
            <w:bottom w:val="none" w:sz="0" w:space="0" w:color="auto"/>
            <w:right w:val="none" w:sz="0" w:space="0" w:color="auto"/>
          </w:divBdr>
        </w:div>
        <w:div w:id="1064567030">
          <w:marLeft w:val="480"/>
          <w:marRight w:val="0"/>
          <w:marTop w:val="0"/>
          <w:marBottom w:val="0"/>
          <w:divBdr>
            <w:top w:val="none" w:sz="0" w:space="0" w:color="auto"/>
            <w:left w:val="none" w:sz="0" w:space="0" w:color="auto"/>
            <w:bottom w:val="none" w:sz="0" w:space="0" w:color="auto"/>
            <w:right w:val="none" w:sz="0" w:space="0" w:color="auto"/>
          </w:divBdr>
        </w:div>
        <w:div w:id="1785538332">
          <w:marLeft w:val="480"/>
          <w:marRight w:val="0"/>
          <w:marTop w:val="0"/>
          <w:marBottom w:val="0"/>
          <w:divBdr>
            <w:top w:val="none" w:sz="0" w:space="0" w:color="auto"/>
            <w:left w:val="none" w:sz="0" w:space="0" w:color="auto"/>
            <w:bottom w:val="none" w:sz="0" w:space="0" w:color="auto"/>
            <w:right w:val="none" w:sz="0" w:space="0" w:color="auto"/>
          </w:divBdr>
        </w:div>
        <w:div w:id="1947997861">
          <w:marLeft w:val="480"/>
          <w:marRight w:val="0"/>
          <w:marTop w:val="0"/>
          <w:marBottom w:val="0"/>
          <w:divBdr>
            <w:top w:val="none" w:sz="0" w:space="0" w:color="auto"/>
            <w:left w:val="none" w:sz="0" w:space="0" w:color="auto"/>
            <w:bottom w:val="none" w:sz="0" w:space="0" w:color="auto"/>
            <w:right w:val="none" w:sz="0" w:space="0" w:color="auto"/>
          </w:divBdr>
        </w:div>
        <w:div w:id="1490295014">
          <w:marLeft w:val="480"/>
          <w:marRight w:val="0"/>
          <w:marTop w:val="0"/>
          <w:marBottom w:val="0"/>
          <w:divBdr>
            <w:top w:val="none" w:sz="0" w:space="0" w:color="auto"/>
            <w:left w:val="none" w:sz="0" w:space="0" w:color="auto"/>
            <w:bottom w:val="none" w:sz="0" w:space="0" w:color="auto"/>
            <w:right w:val="none" w:sz="0" w:space="0" w:color="auto"/>
          </w:divBdr>
        </w:div>
        <w:div w:id="967859272">
          <w:marLeft w:val="480"/>
          <w:marRight w:val="0"/>
          <w:marTop w:val="0"/>
          <w:marBottom w:val="0"/>
          <w:divBdr>
            <w:top w:val="none" w:sz="0" w:space="0" w:color="auto"/>
            <w:left w:val="none" w:sz="0" w:space="0" w:color="auto"/>
            <w:bottom w:val="none" w:sz="0" w:space="0" w:color="auto"/>
            <w:right w:val="none" w:sz="0" w:space="0" w:color="auto"/>
          </w:divBdr>
        </w:div>
        <w:div w:id="1462650673">
          <w:marLeft w:val="480"/>
          <w:marRight w:val="0"/>
          <w:marTop w:val="0"/>
          <w:marBottom w:val="0"/>
          <w:divBdr>
            <w:top w:val="none" w:sz="0" w:space="0" w:color="auto"/>
            <w:left w:val="none" w:sz="0" w:space="0" w:color="auto"/>
            <w:bottom w:val="none" w:sz="0" w:space="0" w:color="auto"/>
            <w:right w:val="none" w:sz="0" w:space="0" w:color="auto"/>
          </w:divBdr>
        </w:div>
        <w:div w:id="759134377">
          <w:marLeft w:val="480"/>
          <w:marRight w:val="0"/>
          <w:marTop w:val="0"/>
          <w:marBottom w:val="0"/>
          <w:divBdr>
            <w:top w:val="none" w:sz="0" w:space="0" w:color="auto"/>
            <w:left w:val="none" w:sz="0" w:space="0" w:color="auto"/>
            <w:bottom w:val="none" w:sz="0" w:space="0" w:color="auto"/>
            <w:right w:val="none" w:sz="0" w:space="0" w:color="auto"/>
          </w:divBdr>
        </w:div>
        <w:div w:id="546792941">
          <w:marLeft w:val="480"/>
          <w:marRight w:val="0"/>
          <w:marTop w:val="0"/>
          <w:marBottom w:val="0"/>
          <w:divBdr>
            <w:top w:val="none" w:sz="0" w:space="0" w:color="auto"/>
            <w:left w:val="none" w:sz="0" w:space="0" w:color="auto"/>
            <w:bottom w:val="none" w:sz="0" w:space="0" w:color="auto"/>
            <w:right w:val="none" w:sz="0" w:space="0" w:color="auto"/>
          </w:divBdr>
        </w:div>
        <w:div w:id="1715081579">
          <w:marLeft w:val="480"/>
          <w:marRight w:val="0"/>
          <w:marTop w:val="0"/>
          <w:marBottom w:val="0"/>
          <w:divBdr>
            <w:top w:val="none" w:sz="0" w:space="0" w:color="auto"/>
            <w:left w:val="none" w:sz="0" w:space="0" w:color="auto"/>
            <w:bottom w:val="none" w:sz="0" w:space="0" w:color="auto"/>
            <w:right w:val="none" w:sz="0" w:space="0" w:color="auto"/>
          </w:divBdr>
        </w:div>
        <w:div w:id="987248707">
          <w:marLeft w:val="480"/>
          <w:marRight w:val="0"/>
          <w:marTop w:val="0"/>
          <w:marBottom w:val="0"/>
          <w:divBdr>
            <w:top w:val="none" w:sz="0" w:space="0" w:color="auto"/>
            <w:left w:val="none" w:sz="0" w:space="0" w:color="auto"/>
            <w:bottom w:val="none" w:sz="0" w:space="0" w:color="auto"/>
            <w:right w:val="none" w:sz="0" w:space="0" w:color="auto"/>
          </w:divBdr>
        </w:div>
        <w:div w:id="149493184">
          <w:marLeft w:val="480"/>
          <w:marRight w:val="0"/>
          <w:marTop w:val="0"/>
          <w:marBottom w:val="0"/>
          <w:divBdr>
            <w:top w:val="none" w:sz="0" w:space="0" w:color="auto"/>
            <w:left w:val="none" w:sz="0" w:space="0" w:color="auto"/>
            <w:bottom w:val="none" w:sz="0" w:space="0" w:color="auto"/>
            <w:right w:val="none" w:sz="0" w:space="0" w:color="auto"/>
          </w:divBdr>
        </w:div>
        <w:div w:id="14503526">
          <w:marLeft w:val="480"/>
          <w:marRight w:val="0"/>
          <w:marTop w:val="0"/>
          <w:marBottom w:val="0"/>
          <w:divBdr>
            <w:top w:val="none" w:sz="0" w:space="0" w:color="auto"/>
            <w:left w:val="none" w:sz="0" w:space="0" w:color="auto"/>
            <w:bottom w:val="none" w:sz="0" w:space="0" w:color="auto"/>
            <w:right w:val="none" w:sz="0" w:space="0" w:color="auto"/>
          </w:divBdr>
        </w:div>
        <w:div w:id="832716619">
          <w:marLeft w:val="480"/>
          <w:marRight w:val="0"/>
          <w:marTop w:val="0"/>
          <w:marBottom w:val="0"/>
          <w:divBdr>
            <w:top w:val="none" w:sz="0" w:space="0" w:color="auto"/>
            <w:left w:val="none" w:sz="0" w:space="0" w:color="auto"/>
            <w:bottom w:val="none" w:sz="0" w:space="0" w:color="auto"/>
            <w:right w:val="none" w:sz="0" w:space="0" w:color="auto"/>
          </w:divBdr>
        </w:div>
        <w:div w:id="1142229607">
          <w:marLeft w:val="480"/>
          <w:marRight w:val="0"/>
          <w:marTop w:val="0"/>
          <w:marBottom w:val="0"/>
          <w:divBdr>
            <w:top w:val="none" w:sz="0" w:space="0" w:color="auto"/>
            <w:left w:val="none" w:sz="0" w:space="0" w:color="auto"/>
            <w:bottom w:val="none" w:sz="0" w:space="0" w:color="auto"/>
            <w:right w:val="none" w:sz="0" w:space="0" w:color="auto"/>
          </w:divBdr>
        </w:div>
        <w:div w:id="502858519">
          <w:marLeft w:val="480"/>
          <w:marRight w:val="0"/>
          <w:marTop w:val="0"/>
          <w:marBottom w:val="0"/>
          <w:divBdr>
            <w:top w:val="none" w:sz="0" w:space="0" w:color="auto"/>
            <w:left w:val="none" w:sz="0" w:space="0" w:color="auto"/>
            <w:bottom w:val="none" w:sz="0" w:space="0" w:color="auto"/>
            <w:right w:val="none" w:sz="0" w:space="0" w:color="auto"/>
          </w:divBdr>
        </w:div>
        <w:div w:id="369762825">
          <w:marLeft w:val="480"/>
          <w:marRight w:val="0"/>
          <w:marTop w:val="0"/>
          <w:marBottom w:val="0"/>
          <w:divBdr>
            <w:top w:val="none" w:sz="0" w:space="0" w:color="auto"/>
            <w:left w:val="none" w:sz="0" w:space="0" w:color="auto"/>
            <w:bottom w:val="none" w:sz="0" w:space="0" w:color="auto"/>
            <w:right w:val="none" w:sz="0" w:space="0" w:color="auto"/>
          </w:divBdr>
        </w:div>
        <w:div w:id="1090587213">
          <w:marLeft w:val="480"/>
          <w:marRight w:val="0"/>
          <w:marTop w:val="0"/>
          <w:marBottom w:val="0"/>
          <w:divBdr>
            <w:top w:val="none" w:sz="0" w:space="0" w:color="auto"/>
            <w:left w:val="none" w:sz="0" w:space="0" w:color="auto"/>
            <w:bottom w:val="none" w:sz="0" w:space="0" w:color="auto"/>
            <w:right w:val="none" w:sz="0" w:space="0" w:color="auto"/>
          </w:divBdr>
        </w:div>
        <w:div w:id="664750219">
          <w:marLeft w:val="480"/>
          <w:marRight w:val="0"/>
          <w:marTop w:val="0"/>
          <w:marBottom w:val="0"/>
          <w:divBdr>
            <w:top w:val="none" w:sz="0" w:space="0" w:color="auto"/>
            <w:left w:val="none" w:sz="0" w:space="0" w:color="auto"/>
            <w:bottom w:val="none" w:sz="0" w:space="0" w:color="auto"/>
            <w:right w:val="none" w:sz="0" w:space="0" w:color="auto"/>
          </w:divBdr>
        </w:div>
        <w:div w:id="499123876">
          <w:marLeft w:val="480"/>
          <w:marRight w:val="0"/>
          <w:marTop w:val="0"/>
          <w:marBottom w:val="0"/>
          <w:divBdr>
            <w:top w:val="none" w:sz="0" w:space="0" w:color="auto"/>
            <w:left w:val="none" w:sz="0" w:space="0" w:color="auto"/>
            <w:bottom w:val="none" w:sz="0" w:space="0" w:color="auto"/>
            <w:right w:val="none" w:sz="0" w:space="0" w:color="auto"/>
          </w:divBdr>
        </w:div>
        <w:div w:id="1270770191">
          <w:marLeft w:val="480"/>
          <w:marRight w:val="0"/>
          <w:marTop w:val="0"/>
          <w:marBottom w:val="0"/>
          <w:divBdr>
            <w:top w:val="none" w:sz="0" w:space="0" w:color="auto"/>
            <w:left w:val="none" w:sz="0" w:space="0" w:color="auto"/>
            <w:bottom w:val="none" w:sz="0" w:space="0" w:color="auto"/>
            <w:right w:val="none" w:sz="0" w:space="0" w:color="auto"/>
          </w:divBdr>
        </w:div>
        <w:div w:id="1507786868">
          <w:marLeft w:val="480"/>
          <w:marRight w:val="0"/>
          <w:marTop w:val="0"/>
          <w:marBottom w:val="0"/>
          <w:divBdr>
            <w:top w:val="none" w:sz="0" w:space="0" w:color="auto"/>
            <w:left w:val="none" w:sz="0" w:space="0" w:color="auto"/>
            <w:bottom w:val="none" w:sz="0" w:space="0" w:color="auto"/>
            <w:right w:val="none" w:sz="0" w:space="0" w:color="auto"/>
          </w:divBdr>
        </w:div>
        <w:div w:id="1553619057">
          <w:marLeft w:val="480"/>
          <w:marRight w:val="0"/>
          <w:marTop w:val="0"/>
          <w:marBottom w:val="0"/>
          <w:divBdr>
            <w:top w:val="none" w:sz="0" w:space="0" w:color="auto"/>
            <w:left w:val="none" w:sz="0" w:space="0" w:color="auto"/>
            <w:bottom w:val="none" w:sz="0" w:space="0" w:color="auto"/>
            <w:right w:val="none" w:sz="0" w:space="0" w:color="auto"/>
          </w:divBdr>
        </w:div>
        <w:div w:id="165444245">
          <w:marLeft w:val="480"/>
          <w:marRight w:val="0"/>
          <w:marTop w:val="0"/>
          <w:marBottom w:val="0"/>
          <w:divBdr>
            <w:top w:val="none" w:sz="0" w:space="0" w:color="auto"/>
            <w:left w:val="none" w:sz="0" w:space="0" w:color="auto"/>
            <w:bottom w:val="none" w:sz="0" w:space="0" w:color="auto"/>
            <w:right w:val="none" w:sz="0" w:space="0" w:color="auto"/>
          </w:divBdr>
        </w:div>
        <w:div w:id="1240872931">
          <w:marLeft w:val="480"/>
          <w:marRight w:val="0"/>
          <w:marTop w:val="0"/>
          <w:marBottom w:val="0"/>
          <w:divBdr>
            <w:top w:val="none" w:sz="0" w:space="0" w:color="auto"/>
            <w:left w:val="none" w:sz="0" w:space="0" w:color="auto"/>
            <w:bottom w:val="none" w:sz="0" w:space="0" w:color="auto"/>
            <w:right w:val="none" w:sz="0" w:space="0" w:color="auto"/>
          </w:divBdr>
        </w:div>
        <w:div w:id="248660954">
          <w:marLeft w:val="480"/>
          <w:marRight w:val="0"/>
          <w:marTop w:val="0"/>
          <w:marBottom w:val="0"/>
          <w:divBdr>
            <w:top w:val="none" w:sz="0" w:space="0" w:color="auto"/>
            <w:left w:val="none" w:sz="0" w:space="0" w:color="auto"/>
            <w:bottom w:val="none" w:sz="0" w:space="0" w:color="auto"/>
            <w:right w:val="none" w:sz="0" w:space="0" w:color="auto"/>
          </w:divBdr>
        </w:div>
        <w:div w:id="442456414">
          <w:marLeft w:val="480"/>
          <w:marRight w:val="0"/>
          <w:marTop w:val="0"/>
          <w:marBottom w:val="0"/>
          <w:divBdr>
            <w:top w:val="none" w:sz="0" w:space="0" w:color="auto"/>
            <w:left w:val="none" w:sz="0" w:space="0" w:color="auto"/>
            <w:bottom w:val="none" w:sz="0" w:space="0" w:color="auto"/>
            <w:right w:val="none" w:sz="0" w:space="0" w:color="auto"/>
          </w:divBdr>
        </w:div>
        <w:div w:id="13501096">
          <w:marLeft w:val="480"/>
          <w:marRight w:val="0"/>
          <w:marTop w:val="0"/>
          <w:marBottom w:val="0"/>
          <w:divBdr>
            <w:top w:val="none" w:sz="0" w:space="0" w:color="auto"/>
            <w:left w:val="none" w:sz="0" w:space="0" w:color="auto"/>
            <w:bottom w:val="none" w:sz="0" w:space="0" w:color="auto"/>
            <w:right w:val="none" w:sz="0" w:space="0" w:color="auto"/>
          </w:divBdr>
        </w:div>
        <w:div w:id="1662930971">
          <w:marLeft w:val="480"/>
          <w:marRight w:val="0"/>
          <w:marTop w:val="0"/>
          <w:marBottom w:val="0"/>
          <w:divBdr>
            <w:top w:val="none" w:sz="0" w:space="0" w:color="auto"/>
            <w:left w:val="none" w:sz="0" w:space="0" w:color="auto"/>
            <w:bottom w:val="none" w:sz="0" w:space="0" w:color="auto"/>
            <w:right w:val="none" w:sz="0" w:space="0" w:color="auto"/>
          </w:divBdr>
        </w:div>
        <w:div w:id="859978244">
          <w:marLeft w:val="480"/>
          <w:marRight w:val="0"/>
          <w:marTop w:val="0"/>
          <w:marBottom w:val="0"/>
          <w:divBdr>
            <w:top w:val="none" w:sz="0" w:space="0" w:color="auto"/>
            <w:left w:val="none" w:sz="0" w:space="0" w:color="auto"/>
            <w:bottom w:val="none" w:sz="0" w:space="0" w:color="auto"/>
            <w:right w:val="none" w:sz="0" w:space="0" w:color="auto"/>
          </w:divBdr>
        </w:div>
        <w:div w:id="1434784329">
          <w:marLeft w:val="480"/>
          <w:marRight w:val="0"/>
          <w:marTop w:val="0"/>
          <w:marBottom w:val="0"/>
          <w:divBdr>
            <w:top w:val="none" w:sz="0" w:space="0" w:color="auto"/>
            <w:left w:val="none" w:sz="0" w:space="0" w:color="auto"/>
            <w:bottom w:val="none" w:sz="0" w:space="0" w:color="auto"/>
            <w:right w:val="none" w:sz="0" w:space="0" w:color="auto"/>
          </w:divBdr>
        </w:div>
        <w:div w:id="98645729">
          <w:marLeft w:val="480"/>
          <w:marRight w:val="0"/>
          <w:marTop w:val="0"/>
          <w:marBottom w:val="0"/>
          <w:divBdr>
            <w:top w:val="none" w:sz="0" w:space="0" w:color="auto"/>
            <w:left w:val="none" w:sz="0" w:space="0" w:color="auto"/>
            <w:bottom w:val="none" w:sz="0" w:space="0" w:color="auto"/>
            <w:right w:val="none" w:sz="0" w:space="0" w:color="auto"/>
          </w:divBdr>
        </w:div>
        <w:div w:id="2102791436">
          <w:marLeft w:val="480"/>
          <w:marRight w:val="0"/>
          <w:marTop w:val="0"/>
          <w:marBottom w:val="0"/>
          <w:divBdr>
            <w:top w:val="none" w:sz="0" w:space="0" w:color="auto"/>
            <w:left w:val="none" w:sz="0" w:space="0" w:color="auto"/>
            <w:bottom w:val="none" w:sz="0" w:space="0" w:color="auto"/>
            <w:right w:val="none" w:sz="0" w:space="0" w:color="auto"/>
          </w:divBdr>
        </w:div>
        <w:div w:id="554894015">
          <w:marLeft w:val="480"/>
          <w:marRight w:val="0"/>
          <w:marTop w:val="0"/>
          <w:marBottom w:val="0"/>
          <w:divBdr>
            <w:top w:val="none" w:sz="0" w:space="0" w:color="auto"/>
            <w:left w:val="none" w:sz="0" w:space="0" w:color="auto"/>
            <w:bottom w:val="none" w:sz="0" w:space="0" w:color="auto"/>
            <w:right w:val="none" w:sz="0" w:space="0" w:color="auto"/>
          </w:divBdr>
        </w:div>
        <w:div w:id="1884706093">
          <w:marLeft w:val="480"/>
          <w:marRight w:val="0"/>
          <w:marTop w:val="0"/>
          <w:marBottom w:val="0"/>
          <w:divBdr>
            <w:top w:val="none" w:sz="0" w:space="0" w:color="auto"/>
            <w:left w:val="none" w:sz="0" w:space="0" w:color="auto"/>
            <w:bottom w:val="none" w:sz="0" w:space="0" w:color="auto"/>
            <w:right w:val="none" w:sz="0" w:space="0" w:color="auto"/>
          </w:divBdr>
        </w:div>
        <w:div w:id="1242643378">
          <w:marLeft w:val="480"/>
          <w:marRight w:val="0"/>
          <w:marTop w:val="0"/>
          <w:marBottom w:val="0"/>
          <w:divBdr>
            <w:top w:val="none" w:sz="0" w:space="0" w:color="auto"/>
            <w:left w:val="none" w:sz="0" w:space="0" w:color="auto"/>
            <w:bottom w:val="none" w:sz="0" w:space="0" w:color="auto"/>
            <w:right w:val="none" w:sz="0" w:space="0" w:color="auto"/>
          </w:divBdr>
        </w:div>
      </w:divsChild>
    </w:div>
    <w:div w:id="837504362">
      <w:bodyDiv w:val="1"/>
      <w:marLeft w:val="0"/>
      <w:marRight w:val="0"/>
      <w:marTop w:val="0"/>
      <w:marBottom w:val="0"/>
      <w:divBdr>
        <w:top w:val="none" w:sz="0" w:space="0" w:color="auto"/>
        <w:left w:val="none" w:sz="0" w:space="0" w:color="auto"/>
        <w:bottom w:val="none" w:sz="0" w:space="0" w:color="auto"/>
        <w:right w:val="none" w:sz="0" w:space="0" w:color="auto"/>
      </w:divBdr>
    </w:div>
    <w:div w:id="838471342">
      <w:bodyDiv w:val="1"/>
      <w:marLeft w:val="0"/>
      <w:marRight w:val="0"/>
      <w:marTop w:val="0"/>
      <w:marBottom w:val="0"/>
      <w:divBdr>
        <w:top w:val="none" w:sz="0" w:space="0" w:color="auto"/>
        <w:left w:val="none" w:sz="0" w:space="0" w:color="auto"/>
        <w:bottom w:val="none" w:sz="0" w:space="0" w:color="auto"/>
        <w:right w:val="none" w:sz="0" w:space="0" w:color="auto"/>
      </w:divBdr>
    </w:div>
    <w:div w:id="839271997">
      <w:bodyDiv w:val="1"/>
      <w:marLeft w:val="0"/>
      <w:marRight w:val="0"/>
      <w:marTop w:val="0"/>
      <w:marBottom w:val="0"/>
      <w:divBdr>
        <w:top w:val="none" w:sz="0" w:space="0" w:color="auto"/>
        <w:left w:val="none" w:sz="0" w:space="0" w:color="auto"/>
        <w:bottom w:val="none" w:sz="0" w:space="0" w:color="auto"/>
        <w:right w:val="none" w:sz="0" w:space="0" w:color="auto"/>
      </w:divBdr>
    </w:div>
    <w:div w:id="840314541">
      <w:bodyDiv w:val="1"/>
      <w:marLeft w:val="0"/>
      <w:marRight w:val="0"/>
      <w:marTop w:val="0"/>
      <w:marBottom w:val="0"/>
      <w:divBdr>
        <w:top w:val="none" w:sz="0" w:space="0" w:color="auto"/>
        <w:left w:val="none" w:sz="0" w:space="0" w:color="auto"/>
        <w:bottom w:val="none" w:sz="0" w:space="0" w:color="auto"/>
        <w:right w:val="none" w:sz="0" w:space="0" w:color="auto"/>
      </w:divBdr>
    </w:div>
    <w:div w:id="840657401">
      <w:bodyDiv w:val="1"/>
      <w:marLeft w:val="0"/>
      <w:marRight w:val="0"/>
      <w:marTop w:val="0"/>
      <w:marBottom w:val="0"/>
      <w:divBdr>
        <w:top w:val="none" w:sz="0" w:space="0" w:color="auto"/>
        <w:left w:val="none" w:sz="0" w:space="0" w:color="auto"/>
        <w:bottom w:val="none" w:sz="0" w:space="0" w:color="auto"/>
        <w:right w:val="none" w:sz="0" w:space="0" w:color="auto"/>
      </w:divBdr>
    </w:div>
    <w:div w:id="840900526">
      <w:bodyDiv w:val="1"/>
      <w:marLeft w:val="0"/>
      <w:marRight w:val="0"/>
      <w:marTop w:val="0"/>
      <w:marBottom w:val="0"/>
      <w:divBdr>
        <w:top w:val="none" w:sz="0" w:space="0" w:color="auto"/>
        <w:left w:val="none" w:sz="0" w:space="0" w:color="auto"/>
        <w:bottom w:val="none" w:sz="0" w:space="0" w:color="auto"/>
        <w:right w:val="none" w:sz="0" w:space="0" w:color="auto"/>
      </w:divBdr>
    </w:div>
    <w:div w:id="841092729">
      <w:bodyDiv w:val="1"/>
      <w:marLeft w:val="0"/>
      <w:marRight w:val="0"/>
      <w:marTop w:val="0"/>
      <w:marBottom w:val="0"/>
      <w:divBdr>
        <w:top w:val="none" w:sz="0" w:space="0" w:color="auto"/>
        <w:left w:val="none" w:sz="0" w:space="0" w:color="auto"/>
        <w:bottom w:val="none" w:sz="0" w:space="0" w:color="auto"/>
        <w:right w:val="none" w:sz="0" w:space="0" w:color="auto"/>
      </w:divBdr>
    </w:div>
    <w:div w:id="841316678">
      <w:bodyDiv w:val="1"/>
      <w:marLeft w:val="0"/>
      <w:marRight w:val="0"/>
      <w:marTop w:val="0"/>
      <w:marBottom w:val="0"/>
      <w:divBdr>
        <w:top w:val="none" w:sz="0" w:space="0" w:color="auto"/>
        <w:left w:val="none" w:sz="0" w:space="0" w:color="auto"/>
        <w:bottom w:val="none" w:sz="0" w:space="0" w:color="auto"/>
        <w:right w:val="none" w:sz="0" w:space="0" w:color="auto"/>
      </w:divBdr>
    </w:div>
    <w:div w:id="841702133">
      <w:bodyDiv w:val="1"/>
      <w:marLeft w:val="0"/>
      <w:marRight w:val="0"/>
      <w:marTop w:val="0"/>
      <w:marBottom w:val="0"/>
      <w:divBdr>
        <w:top w:val="none" w:sz="0" w:space="0" w:color="auto"/>
        <w:left w:val="none" w:sz="0" w:space="0" w:color="auto"/>
        <w:bottom w:val="none" w:sz="0" w:space="0" w:color="auto"/>
        <w:right w:val="none" w:sz="0" w:space="0" w:color="auto"/>
      </w:divBdr>
      <w:divsChild>
        <w:div w:id="1245604499">
          <w:marLeft w:val="480"/>
          <w:marRight w:val="0"/>
          <w:marTop w:val="0"/>
          <w:marBottom w:val="0"/>
          <w:divBdr>
            <w:top w:val="none" w:sz="0" w:space="0" w:color="auto"/>
            <w:left w:val="none" w:sz="0" w:space="0" w:color="auto"/>
            <w:bottom w:val="none" w:sz="0" w:space="0" w:color="auto"/>
            <w:right w:val="none" w:sz="0" w:space="0" w:color="auto"/>
          </w:divBdr>
        </w:div>
        <w:div w:id="942230048">
          <w:marLeft w:val="480"/>
          <w:marRight w:val="0"/>
          <w:marTop w:val="0"/>
          <w:marBottom w:val="0"/>
          <w:divBdr>
            <w:top w:val="none" w:sz="0" w:space="0" w:color="auto"/>
            <w:left w:val="none" w:sz="0" w:space="0" w:color="auto"/>
            <w:bottom w:val="none" w:sz="0" w:space="0" w:color="auto"/>
            <w:right w:val="none" w:sz="0" w:space="0" w:color="auto"/>
          </w:divBdr>
        </w:div>
        <w:div w:id="1112360426">
          <w:marLeft w:val="480"/>
          <w:marRight w:val="0"/>
          <w:marTop w:val="0"/>
          <w:marBottom w:val="0"/>
          <w:divBdr>
            <w:top w:val="none" w:sz="0" w:space="0" w:color="auto"/>
            <w:left w:val="none" w:sz="0" w:space="0" w:color="auto"/>
            <w:bottom w:val="none" w:sz="0" w:space="0" w:color="auto"/>
            <w:right w:val="none" w:sz="0" w:space="0" w:color="auto"/>
          </w:divBdr>
        </w:div>
        <w:div w:id="742869144">
          <w:marLeft w:val="480"/>
          <w:marRight w:val="0"/>
          <w:marTop w:val="0"/>
          <w:marBottom w:val="0"/>
          <w:divBdr>
            <w:top w:val="none" w:sz="0" w:space="0" w:color="auto"/>
            <w:left w:val="none" w:sz="0" w:space="0" w:color="auto"/>
            <w:bottom w:val="none" w:sz="0" w:space="0" w:color="auto"/>
            <w:right w:val="none" w:sz="0" w:space="0" w:color="auto"/>
          </w:divBdr>
        </w:div>
        <w:div w:id="490876564">
          <w:marLeft w:val="480"/>
          <w:marRight w:val="0"/>
          <w:marTop w:val="0"/>
          <w:marBottom w:val="0"/>
          <w:divBdr>
            <w:top w:val="none" w:sz="0" w:space="0" w:color="auto"/>
            <w:left w:val="none" w:sz="0" w:space="0" w:color="auto"/>
            <w:bottom w:val="none" w:sz="0" w:space="0" w:color="auto"/>
            <w:right w:val="none" w:sz="0" w:space="0" w:color="auto"/>
          </w:divBdr>
        </w:div>
        <w:div w:id="102506282">
          <w:marLeft w:val="480"/>
          <w:marRight w:val="0"/>
          <w:marTop w:val="0"/>
          <w:marBottom w:val="0"/>
          <w:divBdr>
            <w:top w:val="none" w:sz="0" w:space="0" w:color="auto"/>
            <w:left w:val="none" w:sz="0" w:space="0" w:color="auto"/>
            <w:bottom w:val="none" w:sz="0" w:space="0" w:color="auto"/>
            <w:right w:val="none" w:sz="0" w:space="0" w:color="auto"/>
          </w:divBdr>
        </w:div>
        <w:div w:id="491989022">
          <w:marLeft w:val="480"/>
          <w:marRight w:val="0"/>
          <w:marTop w:val="0"/>
          <w:marBottom w:val="0"/>
          <w:divBdr>
            <w:top w:val="none" w:sz="0" w:space="0" w:color="auto"/>
            <w:left w:val="none" w:sz="0" w:space="0" w:color="auto"/>
            <w:bottom w:val="none" w:sz="0" w:space="0" w:color="auto"/>
            <w:right w:val="none" w:sz="0" w:space="0" w:color="auto"/>
          </w:divBdr>
        </w:div>
        <w:div w:id="534539347">
          <w:marLeft w:val="480"/>
          <w:marRight w:val="0"/>
          <w:marTop w:val="0"/>
          <w:marBottom w:val="0"/>
          <w:divBdr>
            <w:top w:val="none" w:sz="0" w:space="0" w:color="auto"/>
            <w:left w:val="none" w:sz="0" w:space="0" w:color="auto"/>
            <w:bottom w:val="none" w:sz="0" w:space="0" w:color="auto"/>
            <w:right w:val="none" w:sz="0" w:space="0" w:color="auto"/>
          </w:divBdr>
        </w:div>
        <w:div w:id="1606228847">
          <w:marLeft w:val="480"/>
          <w:marRight w:val="0"/>
          <w:marTop w:val="0"/>
          <w:marBottom w:val="0"/>
          <w:divBdr>
            <w:top w:val="none" w:sz="0" w:space="0" w:color="auto"/>
            <w:left w:val="none" w:sz="0" w:space="0" w:color="auto"/>
            <w:bottom w:val="none" w:sz="0" w:space="0" w:color="auto"/>
            <w:right w:val="none" w:sz="0" w:space="0" w:color="auto"/>
          </w:divBdr>
        </w:div>
        <w:div w:id="264967809">
          <w:marLeft w:val="480"/>
          <w:marRight w:val="0"/>
          <w:marTop w:val="0"/>
          <w:marBottom w:val="0"/>
          <w:divBdr>
            <w:top w:val="none" w:sz="0" w:space="0" w:color="auto"/>
            <w:left w:val="none" w:sz="0" w:space="0" w:color="auto"/>
            <w:bottom w:val="none" w:sz="0" w:space="0" w:color="auto"/>
            <w:right w:val="none" w:sz="0" w:space="0" w:color="auto"/>
          </w:divBdr>
        </w:div>
        <w:div w:id="1329478456">
          <w:marLeft w:val="480"/>
          <w:marRight w:val="0"/>
          <w:marTop w:val="0"/>
          <w:marBottom w:val="0"/>
          <w:divBdr>
            <w:top w:val="none" w:sz="0" w:space="0" w:color="auto"/>
            <w:left w:val="none" w:sz="0" w:space="0" w:color="auto"/>
            <w:bottom w:val="none" w:sz="0" w:space="0" w:color="auto"/>
            <w:right w:val="none" w:sz="0" w:space="0" w:color="auto"/>
          </w:divBdr>
        </w:div>
        <w:div w:id="2137992410">
          <w:marLeft w:val="480"/>
          <w:marRight w:val="0"/>
          <w:marTop w:val="0"/>
          <w:marBottom w:val="0"/>
          <w:divBdr>
            <w:top w:val="none" w:sz="0" w:space="0" w:color="auto"/>
            <w:left w:val="none" w:sz="0" w:space="0" w:color="auto"/>
            <w:bottom w:val="none" w:sz="0" w:space="0" w:color="auto"/>
            <w:right w:val="none" w:sz="0" w:space="0" w:color="auto"/>
          </w:divBdr>
        </w:div>
        <w:div w:id="1114979560">
          <w:marLeft w:val="480"/>
          <w:marRight w:val="0"/>
          <w:marTop w:val="0"/>
          <w:marBottom w:val="0"/>
          <w:divBdr>
            <w:top w:val="none" w:sz="0" w:space="0" w:color="auto"/>
            <w:left w:val="none" w:sz="0" w:space="0" w:color="auto"/>
            <w:bottom w:val="none" w:sz="0" w:space="0" w:color="auto"/>
            <w:right w:val="none" w:sz="0" w:space="0" w:color="auto"/>
          </w:divBdr>
        </w:div>
        <w:div w:id="886918184">
          <w:marLeft w:val="480"/>
          <w:marRight w:val="0"/>
          <w:marTop w:val="0"/>
          <w:marBottom w:val="0"/>
          <w:divBdr>
            <w:top w:val="none" w:sz="0" w:space="0" w:color="auto"/>
            <w:left w:val="none" w:sz="0" w:space="0" w:color="auto"/>
            <w:bottom w:val="none" w:sz="0" w:space="0" w:color="auto"/>
            <w:right w:val="none" w:sz="0" w:space="0" w:color="auto"/>
          </w:divBdr>
        </w:div>
        <w:div w:id="948976165">
          <w:marLeft w:val="480"/>
          <w:marRight w:val="0"/>
          <w:marTop w:val="0"/>
          <w:marBottom w:val="0"/>
          <w:divBdr>
            <w:top w:val="none" w:sz="0" w:space="0" w:color="auto"/>
            <w:left w:val="none" w:sz="0" w:space="0" w:color="auto"/>
            <w:bottom w:val="none" w:sz="0" w:space="0" w:color="auto"/>
            <w:right w:val="none" w:sz="0" w:space="0" w:color="auto"/>
          </w:divBdr>
        </w:div>
        <w:div w:id="1040279073">
          <w:marLeft w:val="480"/>
          <w:marRight w:val="0"/>
          <w:marTop w:val="0"/>
          <w:marBottom w:val="0"/>
          <w:divBdr>
            <w:top w:val="none" w:sz="0" w:space="0" w:color="auto"/>
            <w:left w:val="none" w:sz="0" w:space="0" w:color="auto"/>
            <w:bottom w:val="none" w:sz="0" w:space="0" w:color="auto"/>
            <w:right w:val="none" w:sz="0" w:space="0" w:color="auto"/>
          </w:divBdr>
        </w:div>
        <w:div w:id="679890918">
          <w:marLeft w:val="480"/>
          <w:marRight w:val="0"/>
          <w:marTop w:val="0"/>
          <w:marBottom w:val="0"/>
          <w:divBdr>
            <w:top w:val="none" w:sz="0" w:space="0" w:color="auto"/>
            <w:left w:val="none" w:sz="0" w:space="0" w:color="auto"/>
            <w:bottom w:val="none" w:sz="0" w:space="0" w:color="auto"/>
            <w:right w:val="none" w:sz="0" w:space="0" w:color="auto"/>
          </w:divBdr>
        </w:div>
        <w:div w:id="935871365">
          <w:marLeft w:val="480"/>
          <w:marRight w:val="0"/>
          <w:marTop w:val="0"/>
          <w:marBottom w:val="0"/>
          <w:divBdr>
            <w:top w:val="none" w:sz="0" w:space="0" w:color="auto"/>
            <w:left w:val="none" w:sz="0" w:space="0" w:color="auto"/>
            <w:bottom w:val="none" w:sz="0" w:space="0" w:color="auto"/>
            <w:right w:val="none" w:sz="0" w:space="0" w:color="auto"/>
          </w:divBdr>
        </w:div>
        <w:div w:id="1316959742">
          <w:marLeft w:val="480"/>
          <w:marRight w:val="0"/>
          <w:marTop w:val="0"/>
          <w:marBottom w:val="0"/>
          <w:divBdr>
            <w:top w:val="none" w:sz="0" w:space="0" w:color="auto"/>
            <w:left w:val="none" w:sz="0" w:space="0" w:color="auto"/>
            <w:bottom w:val="none" w:sz="0" w:space="0" w:color="auto"/>
            <w:right w:val="none" w:sz="0" w:space="0" w:color="auto"/>
          </w:divBdr>
        </w:div>
        <w:div w:id="1853253668">
          <w:marLeft w:val="480"/>
          <w:marRight w:val="0"/>
          <w:marTop w:val="0"/>
          <w:marBottom w:val="0"/>
          <w:divBdr>
            <w:top w:val="none" w:sz="0" w:space="0" w:color="auto"/>
            <w:left w:val="none" w:sz="0" w:space="0" w:color="auto"/>
            <w:bottom w:val="none" w:sz="0" w:space="0" w:color="auto"/>
            <w:right w:val="none" w:sz="0" w:space="0" w:color="auto"/>
          </w:divBdr>
        </w:div>
        <w:div w:id="1328360682">
          <w:marLeft w:val="480"/>
          <w:marRight w:val="0"/>
          <w:marTop w:val="0"/>
          <w:marBottom w:val="0"/>
          <w:divBdr>
            <w:top w:val="none" w:sz="0" w:space="0" w:color="auto"/>
            <w:left w:val="none" w:sz="0" w:space="0" w:color="auto"/>
            <w:bottom w:val="none" w:sz="0" w:space="0" w:color="auto"/>
            <w:right w:val="none" w:sz="0" w:space="0" w:color="auto"/>
          </w:divBdr>
        </w:div>
        <w:div w:id="320936496">
          <w:marLeft w:val="480"/>
          <w:marRight w:val="0"/>
          <w:marTop w:val="0"/>
          <w:marBottom w:val="0"/>
          <w:divBdr>
            <w:top w:val="none" w:sz="0" w:space="0" w:color="auto"/>
            <w:left w:val="none" w:sz="0" w:space="0" w:color="auto"/>
            <w:bottom w:val="none" w:sz="0" w:space="0" w:color="auto"/>
            <w:right w:val="none" w:sz="0" w:space="0" w:color="auto"/>
          </w:divBdr>
        </w:div>
        <w:div w:id="745569210">
          <w:marLeft w:val="480"/>
          <w:marRight w:val="0"/>
          <w:marTop w:val="0"/>
          <w:marBottom w:val="0"/>
          <w:divBdr>
            <w:top w:val="none" w:sz="0" w:space="0" w:color="auto"/>
            <w:left w:val="none" w:sz="0" w:space="0" w:color="auto"/>
            <w:bottom w:val="none" w:sz="0" w:space="0" w:color="auto"/>
            <w:right w:val="none" w:sz="0" w:space="0" w:color="auto"/>
          </w:divBdr>
        </w:div>
        <w:div w:id="1134562126">
          <w:marLeft w:val="480"/>
          <w:marRight w:val="0"/>
          <w:marTop w:val="0"/>
          <w:marBottom w:val="0"/>
          <w:divBdr>
            <w:top w:val="none" w:sz="0" w:space="0" w:color="auto"/>
            <w:left w:val="none" w:sz="0" w:space="0" w:color="auto"/>
            <w:bottom w:val="none" w:sz="0" w:space="0" w:color="auto"/>
            <w:right w:val="none" w:sz="0" w:space="0" w:color="auto"/>
          </w:divBdr>
        </w:div>
        <w:div w:id="933824043">
          <w:marLeft w:val="480"/>
          <w:marRight w:val="0"/>
          <w:marTop w:val="0"/>
          <w:marBottom w:val="0"/>
          <w:divBdr>
            <w:top w:val="none" w:sz="0" w:space="0" w:color="auto"/>
            <w:left w:val="none" w:sz="0" w:space="0" w:color="auto"/>
            <w:bottom w:val="none" w:sz="0" w:space="0" w:color="auto"/>
            <w:right w:val="none" w:sz="0" w:space="0" w:color="auto"/>
          </w:divBdr>
        </w:div>
        <w:div w:id="416245585">
          <w:marLeft w:val="480"/>
          <w:marRight w:val="0"/>
          <w:marTop w:val="0"/>
          <w:marBottom w:val="0"/>
          <w:divBdr>
            <w:top w:val="none" w:sz="0" w:space="0" w:color="auto"/>
            <w:left w:val="none" w:sz="0" w:space="0" w:color="auto"/>
            <w:bottom w:val="none" w:sz="0" w:space="0" w:color="auto"/>
            <w:right w:val="none" w:sz="0" w:space="0" w:color="auto"/>
          </w:divBdr>
        </w:div>
        <w:div w:id="1154881818">
          <w:marLeft w:val="480"/>
          <w:marRight w:val="0"/>
          <w:marTop w:val="0"/>
          <w:marBottom w:val="0"/>
          <w:divBdr>
            <w:top w:val="none" w:sz="0" w:space="0" w:color="auto"/>
            <w:left w:val="none" w:sz="0" w:space="0" w:color="auto"/>
            <w:bottom w:val="none" w:sz="0" w:space="0" w:color="auto"/>
            <w:right w:val="none" w:sz="0" w:space="0" w:color="auto"/>
          </w:divBdr>
        </w:div>
        <w:div w:id="414278352">
          <w:marLeft w:val="480"/>
          <w:marRight w:val="0"/>
          <w:marTop w:val="0"/>
          <w:marBottom w:val="0"/>
          <w:divBdr>
            <w:top w:val="none" w:sz="0" w:space="0" w:color="auto"/>
            <w:left w:val="none" w:sz="0" w:space="0" w:color="auto"/>
            <w:bottom w:val="none" w:sz="0" w:space="0" w:color="auto"/>
            <w:right w:val="none" w:sz="0" w:space="0" w:color="auto"/>
          </w:divBdr>
        </w:div>
        <w:div w:id="1587419222">
          <w:marLeft w:val="480"/>
          <w:marRight w:val="0"/>
          <w:marTop w:val="0"/>
          <w:marBottom w:val="0"/>
          <w:divBdr>
            <w:top w:val="none" w:sz="0" w:space="0" w:color="auto"/>
            <w:left w:val="none" w:sz="0" w:space="0" w:color="auto"/>
            <w:bottom w:val="none" w:sz="0" w:space="0" w:color="auto"/>
            <w:right w:val="none" w:sz="0" w:space="0" w:color="auto"/>
          </w:divBdr>
        </w:div>
        <w:div w:id="966817011">
          <w:marLeft w:val="480"/>
          <w:marRight w:val="0"/>
          <w:marTop w:val="0"/>
          <w:marBottom w:val="0"/>
          <w:divBdr>
            <w:top w:val="none" w:sz="0" w:space="0" w:color="auto"/>
            <w:left w:val="none" w:sz="0" w:space="0" w:color="auto"/>
            <w:bottom w:val="none" w:sz="0" w:space="0" w:color="auto"/>
            <w:right w:val="none" w:sz="0" w:space="0" w:color="auto"/>
          </w:divBdr>
        </w:div>
        <w:div w:id="1040477115">
          <w:marLeft w:val="480"/>
          <w:marRight w:val="0"/>
          <w:marTop w:val="0"/>
          <w:marBottom w:val="0"/>
          <w:divBdr>
            <w:top w:val="none" w:sz="0" w:space="0" w:color="auto"/>
            <w:left w:val="none" w:sz="0" w:space="0" w:color="auto"/>
            <w:bottom w:val="none" w:sz="0" w:space="0" w:color="auto"/>
            <w:right w:val="none" w:sz="0" w:space="0" w:color="auto"/>
          </w:divBdr>
        </w:div>
        <w:div w:id="258374307">
          <w:marLeft w:val="480"/>
          <w:marRight w:val="0"/>
          <w:marTop w:val="0"/>
          <w:marBottom w:val="0"/>
          <w:divBdr>
            <w:top w:val="none" w:sz="0" w:space="0" w:color="auto"/>
            <w:left w:val="none" w:sz="0" w:space="0" w:color="auto"/>
            <w:bottom w:val="none" w:sz="0" w:space="0" w:color="auto"/>
            <w:right w:val="none" w:sz="0" w:space="0" w:color="auto"/>
          </w:divBdr>
        </w:div>
        <w:div w:id="2069330155">
          <w:marLeft w:val="480"/>
          <w:marRight w:val="0"/>
          <w:marTop w:val="0"/>
          <w:marBottom w:val="0"/>
          <w:divBdr>
            <w:top w:val="none" w:sz="0" w:space="0" w:color="auto"/>
            <w:left w:val="none" w:sz="0" w:space="0" w:color="auto"/>
            <w:bottom w:val="none" w:sz="0" w:space="0" w:color="auto"/>
            <w:right w:val="none" w:sz="0" w:space="0" w:color="auto"/>
          </w:divBdr>
        </w:div>
        <w:div w:id="1823811176">
          <w:marLeft w:val="480"/>
          <w:marRight w:val="0"/>
          <w:marTop w:val="0"/>
          <w:marBottom w:val="0"/>
          <w:divBdr>
            <w:top w:val="none" w:sz="0" w:space="0" w:color="auto"/>
            <w:left w:val="none" w:sz="0" w:space="0" w:color="auto"/>
            <w:bottom w:val="none" w:sz="0" w:space="0" w:color="auto"/>
            <w:right w:val="none" w:sz="0" w:space="0" w:color="auto"/>
          </w:divBdr>
        </w:div>
        <w:div w:id="150483963">
          <w:marLeft w:val="480"/>
          <w:marRight w:val="0"/>
          <w:marTop w:val="0"/>
          <w:marBottom w:val="0"/>
          <w:divBdr>
            <w:top w:val="none" w:sz="0" w:space="0" w:color="auto"/>
            <w:left w:val="none" w:sz="0" w:space="0" w:color="auto"/>
            <w:bottom w:val="none" w:sz="0" w:space="0" w:color="auto"/>
            <w:right w:val="none" w:sz="0" w:space="0" w:color="auto"/>
          </w:divBdr>
        </w:div>
        <w:div w:id="962728753">
          <w:marLeft w:val="480"/>
          <w:marRight w:val="0"/>
          <w:marTop w:val="0"/>
          <w:marBottom w:val="0"/>
          <w:divBdr>
            <w:top w:val="none" w:sz="0" w:space="0" w:color="auto"/>
            <w:left w:val="none" w:sz="0" w:space="0" w:color="auto"/>
            <w:bottom w:val="none" w:sz="0" w:space="0" w:color="auto"/>
            <w:right w:val="none" w:sz="0" w:space="0" w:color="auto"/>
          </w:divBdr>
        </w:div>
        <w:div w:id="1201625996">
          <w:marLeft w:val="480"/>
          <w:marRight w:val="0"/>
          <w:marTop w:val="0"/>
          <w:marBottom w:val="0"/>
          <w:divBdr>
            <w:top w:val="none" w:sz="0" w:space="0" w:color="auto"/>
            <w:left w:val="none" w:sz="0" w:space="0" w:color="auto"/>
            <w:bottom w:val="none" w:sz="0" w:space="0" w:color="auto"/>
            <w:right w:val="none" w:sz="0" w:space="0" w:color="auto"/>
          </w:divBdr>
        </w:div>
        <w:div w:id="822087257">
          <w:marLeft w:val="480"/>
          <w:marRight w:val="0"/>
          <w:marTop w:val="0"/>
          <w:marBottom w:val="0"/>
          <w:divBdr>
            <w:top w:val="none" w:sz="0" w:space="0" w:color="auto"/>
            <w:left w:val="none" w:sz="0" w:space="0" w:color="auto"/>
            <w:bottom w:val="none" w:sz="0" w:space="0" w:color="auto"/>
            <w:right w:val="none" w:sz="0" w:space="0" w:color="auto"/>
          </w:divBdr>
        </w:div>
        <w:div w:id="2068146439">
          <w:marLeft w:val="480"/>
          <w:marRight w:val="0"/>
          <w:marTop w:val="0"/>
          <w:marBottom w:val="0"/>
          <w:divBdr>
            <w:top w:val="none" w:sz="0" w:space="0" w:color="auto"/>
            <w:left w:val="none" w:sz="0" w:space="0" w:color="auto"/>
            <w:bottom w:val="none" w:sz="0" w:space="0" w:color="auto"/>
            <w:right w:val="none" w:sz="0" w:space="0" w:color="auto"/>
          </w:divBdr>
        </w:div>
        <w:div w:id="1406613036">
          <w:marLeft w:val="480"/>
          <w:marRight w:val="0"/>
          <w:marTop w:val="0"/>
          <w:marBottom w:val="0"/>
          <w:divBdr>
            <w:top w:val="none" w:sz="0" w:space="0" w:color="auto"/>
            <w:left w:val="none" w:sz="0" w:space="0" w:color="auto"/>
            <w:bottom w:val="none" w:sz="0" w:space="0" w:color="auto"/>
            <w:right w:val="none" w:sz="0" w:space="0" w:color="auto"/>
          </w:divBdr>
        </w:div>
        <w:div w:id="1482690912">
          <w:marLeft w:val="480"/>
          <w:marRight w:val="0"/>
          <w:marTop w:val="0"/>
          <w:marBottom w:val="0"/>
          <w:divBdr>
            <w:top w:val="none" w:sz="0" w:space="0" w:color="auto"/>
            <w:left w:val="none" w:sz="0" w:space="0" w:color="auto"/>
            <w:bottom w:val="none" w:sz="0" w:space="0" w:color="auto"/>
            <w:right w:val="none" w:sz="0" w:space="0" w:color="auto"/>
          </w:divBdr>
        </w:div>
        <w:div w:id="709064857">
          <w:marLeft w:val="480"/>
          <w:marRight w:val="0"/>
          <w:marTop w:val="0"/>
          <w:marBottom w:val="0"/>
          <w:divBdr>
            <w:top w:val="none" w:sz="0" w:space="0" w:color="auto"/>
            <w:left w:val="none" w:sz="0" w:space="0" w:color="auto"/>
            <w:bottom w:val="none" w:sz="0" w:space="0" w:color="auto"/>
            <w:right w:val="none" w:sz="0" w:space="0" w:color="auto"/>
          </w:divBdr>
        </w:div>
        <w:div w:id="1035160979">
          <w:marLeft w:val="480"/>
          <w:marRight w:val="0"/>
          <w:marTop w:val="0"/>
          <w:marBottom w:val="0"/>
          <w:divBdr>
            <w:top w:val="none" w:sz="0" w:space="0" w:color="auto"/>
            <w:left w:val="none" w:sz="0" w:space="0" w:color="auto"/>
            <w:bottom w:val="none" w:sz="0" w:space="0" w:color="auto"/>
            <w:right w:val="none" w:sz="0" w:space="0" w:color="auto"/>
          </w:divBdr>
        </w:div>
        <w:div w:id="640885114">
          <w:marLeft w:val="480"/>
          <w:marRight w:val="0"/>
          <w:marTop w:val="0"/>
          <w:marBottom w:val="0"/>
          <w:divBdr>
            <w:top w:val="none" w:sz="0" w:space="0" w:color="auto"/>
            <w:left w:val="none" w:sz="0" w:space="0" w:color="auto"/>
            <w:bottom w:val="none" w:sz="0" w:space="0" w:color="auto"/>
            <w:right w:val="none" w:sz="0" w:space="0" w:color="auto"/>
          </w:divBdr>
        </w:div>
        <w:div w:id="1539273641">
          <w:marLeft w:val="480"/>
          <w:marRight w:val="0"/>
          <w:marTop w:val="0"/>
          <w:marBottom w:val="0"/>
          <w:divBdr>
            <w:top w:val="none" w:sz="0" w:space="0" w:color="auto"/>
            <w:left w:val="none" w:sz="0" w:space="0" w:color="auto"/>
            <w:bottom w:val="none" w:sz="0" w:space="0" w:color="auto"/>
            <w:right w:val="none" w:sz="0" w:space="0" w:color="auto"/>
          </w:divBdr>
        </w:div>
        <w:div w:id="1164780200">
          <w:marLeft w:val="480"/>
          <w:marRight w:val="0"/>
          <w:marTop w:val="0"/>
          <w:marBottom w:val="0"/>
          <w:divBdr>
            <w:top w:val="none" w:sz="0" w:space="0" w:color="auto"/>
            <w:left w:val="none" w:sz="0" w:space="0" w:color="auto"/>
            <w:bottom w:val="none" w:sz="0" w:space="0" w:color="auto"/>
            <w:right w:val="none" w:sz="0" w:space="0" w:color="auto"/>
          </w:divBdr>
        </w:div>
        <w:div w:id="543448789">
          <w:marLeft w:val="480"/>
          <w:marRight w:val="0"/>
          <w:marTop w:val="0"/>
          <w:marBottom w:val="0"/>
          <w:divBdr>
            <w:top w:val="none" w:sz="0" w:space="0" w:color="auto"/>
            <w:left w:val="none" w:sz="0" w:space="0" w:color="auto"/>
            <w:bottom w:val="none" w:sz="0" w:space="0" w:color="auto"/>
            <w:right w:val="none" w:sz="0" w:space="0" w:color="auto"/>
          </w:divBdr>
        </w:div>
        <w:div w:id="628785010">
          <w:marLeft w:val="480"/>
          <w:marRight w:val="0"/>
          <w:marTop w:val="0"/>
          <w:marBottom w:val="0"/>
          <w:divBdr>
            <w:top w:val="none" w:sz="0" w:space="0" w:color="auto"/>
            <w:left w:val="none" w:sz="0" w:space="0" w:color="auto"/>
            <w:bottom w:val="none" w:sz="0" w:space="0" w:color="auto"/>
            <w:right w:val="none" w:sz="0" w:space="0" w:color="auto"/>
          </w:divBdr>
        </w:div>
        <w:div w:id="1607227088">
          <w:marLeft w:val="480"/>
          <w:marRight w:val="0"/>
          <w:marTop w:val="0"/>
          <w:marBottom w:val="0"/>
          <w:divBdr>
            <w:top w:val="none" w:sz="0" w:space="0" w:color="auto"/>
            <w:left w:val="none" w:sz="0" w:space="0" w:color="auto"/>
            <w:bottom w:val="none" w:sz="0" w:space="0" w:color="auto"/>
            <w:right w:val="none" w:sz="0" w:space="0" w:color="auto"/>
          </w:divBdr>
        </w:div>
        <w:div w:id="98111709">
          <w:marLeft w:val="480"/>
          <w:marRight w:val="0"/>
          <w:marTop w:val="0"/>
          <w:marBottom w:val="0"/>
          <w:divBdr>
            <w:top w:val="none" w:sz="0" w:space="0" w:color="auto"/>
            <w:left w:val="none" w:sz="0" w:space="0" w:color="auto"/>
            <w:bottom w:val="none" w:sz="0" w:space="0" w:color="auto"/>
            <w:right w:val="none" w:sz="0" w:space="0" w:color="auto"/>
          </w:divBdr>
        </w:div>
        <w:div w:id="1907958407">
          <w:marLeft w:val="480"/>
          <w:marRight w:val="0"/>
          <w:marTop w:val="0"/>
          <w:marBottom w:val="0"/>
          <w:divBdr>
            <w:top w:val="none" w:sz="0" w:space="0" w:color="auto"/>
            <w:left w:val="none" w:sz="0" w:space="0" w:color="auto"/>
            <w:bottom w:val="none" w:sz="0" w:space="0" w:color="auto"/>
            <w:right w:val="none" w:sz="0" w:space="0" w:color="auto"/>
          </w:divBdr>
        </w:div>
        <w:div w:id="609319000">
          <w:marLeft w:val="480"/>
          <w:marRight w:val="0"/>
          <w:marTop w:val="0"/>
          <w:marBottom w:val="0"/>
          <w:divBdr>
            <w:top w:val="none" w:sz="0" w:space="0" w:color="auto"/>
            <w:left w:val="none" w:sz="0" w:space="0" w:color="auto"/>
            <w:bottom w:val="none" w:sz="0" w:space="0" w:color="auto"/>
            <w:right w:val="none" w:sz="0" w:space="0" w:color="auto"/>
          </w:divBdr>
        </w:div>
        <w:div w:id="19010469">
          <w:marLeft w:val="480"/>
          <w:marRight w:val="0"/>
          <w:marTop w:val="0"/>
          <w:marBottom w:val="0"/>
          <w:divBdr>
            <w:top w:val="none" w:sz="0" w:space="0" w:color="auto"/>
            <w:left w:val="none" w:sz="0" w:space="0" w:color="auto"/>
            <w:bottom w:val="none" w:sz="0" w:space="0" w:color="auto"/>
            <w:right w:val="none" w:sz="0" w:space="0" w:color="auto"/>
          </w:divBdr>
        </w:div>
        <w:div w:id="697201268">
          <w:marLeft w:val="480"/>
          <w:marRight w:val="0"/>
          <w:marTop w:val="0"/>
          <w:marBottom w:val="0"/>
          <w:divBdr>
            <w:top w:val="none" w:sz="0" w:space="0" w:color="auto"/>
            <w:left w:val="none" w:sz="0" w:space="0" w:color="auto"/>
            <w:bottom w:val="none" w:sz="0" w:space="0" w:color="auto"/>
            <w:right w:val="none" w:sz="0" w:space="0" w:color="auto"/>
          </w:divBdr>
        </w:div>
        <w:div w:id="1927037108">
          <w:marLeft w:val="480"/>
          <w:marRight w:val="0"/>
          <w:marTop w:val="0"/>
          <w:marBottom w:val="0"/>
          <w:divBdr>
            <w:top w:val="none" w:sz="0" w:space="0" w:color="auto"/>
            <w:left w:val="none" w:sz="0" w:space="0" w:color="auto"/>
            <w:bottom w:val="none" w:sz="0" w:space="0" w:color="auto"/>
            <w:right w:val="none" w:sz="0" w:space="0" w:color="auto"/>
          </w:divBdr>
        </w:div>
        <w:div w:id="1226990126">
          <w:marLeft w:val="480"/>
          <w:marRight w:val="0"/>
          <w:marTop w:val="0"/>
          <w:marBottom w:val="0"/>
          <w:divBdr>
            <w:top w:val="none" w:sz="0" w:space="0" w:color="auto"/>
            <w:left w:val="none" w:sz="0" w:space="0" w:color="auto"/>
            <w:bottom w:val="none" w:sz="0" w:space="0" w:color="auto"/>
            <w:right w:val="none" w:sz="0" w:space="0" w:color="auto"/>
          </w:divBdr>
        </w:div>
        <w:div w:id="425611070">
          <w:marLeft w:val="480"/>
          <w:marRight w:val="0"/>
          <w:marTop w:val="0"/>
          <w:marBottom w:val="0"/>
          <w:divBdr>
            <w:top w:val="none" w:sz="0" w:space="0" w:color="auto"/>
            <w:left w:val="none" w:sz="0" w:space="0" w:color="auto"/>
            <w:bottom w:val="none" w:sz="0" w:space="0" w:color="auto"/>
            <w:right w:val="none" w:sz="0" w:space="0" w:color="auto"/>
          </w:divBdr>
        </w:div>
        <w:div w:id="271741014">
          <w:marLeft w:val="480"/>
          <w:marRight w:val="0"/>
          <w:marTop w:val="0"/>
          <w:marBottom w:val="0"/>
          <w:divBdr>
            <w:top w:val="none" w:sz="0" w:space="0" w:color="auto"/>
            <w:left w:val="none" w:sz="0" w:space="0" w:color="auto"/>
            <w:bottom w:val="none" w:sz="0" w:space="0" w:color="auto"/>
            <w:right w:val="none" w:sz="0" w:space="0" w:color="auto"/>
          </w:divBdr>
        </w:div>
        <w:div w:id="1132166972">
          <w:marLeft w:val="480"/>
          <w:marRight w:val="0"/>
          <w:marTop w:val="0"/>
          <w:marBottom w:val="0"/>
          <w:divBdr>
            <w:top w:val="none" w:sz="0" w:space="0" w:color="auto"/>
            <w:left w:val="none" w:sz="0" w:space="0" w:color="auto"/>
            <w:bottom w:val="none" w:sz="0" w:space="0" w:color="auto"/>
            <w:right w:val="none" w:sz="0" w:space="0" w:color="auto"/>
          </w:divBdr>
        </w:div>
        <w:div w:id="1127817617">
          <w:marLeft w:val="480"/>
          <w:marRight w:val="0"/>
          <w:marTop w:val="0"/>
          <w:marBottom w:val="0"/>
          <w:divBdr>
            <w:top w:val="none" w:sz="0" w:space="0" w:color="auto"/>
            <w:left w:val="none" w:sz="0" w:space="0" w:color="auto"/>
            <w:bottom w:val="none" w:sz="0" w:space="0" w:color="auto"/>
            <w:right w:val="none" w:sz="0" w:space="0" w:color="auto"/>
          </w:divBdr>
        </w:div>
        <w:div w:id="1486123652">
          <w:marLeft w:val="480"/>
          <w:marRight w:val="0"/>
          <w:marTop w:val="0"/>
          <w:marBottom w:val="0"/>
          <w:divBdr>
            <w:top w:val="none" w:sz="0" w:space="0" w:color="auto"/>
            <w:left w:val="none" w:sz="0" w:space="0" w:color="auto"/>
            <w:bottom w:val="none" w:sz="0" w:space="0" w:color="auto"/>
            <w:right w:val="none" w:sz="0" w:space="0" w:color="auto"/>
          </w:divBdr>
        </w:div>
        <w:div w:id="1588424763">
          <w:marLeft w:val="480"/>
          <w:marRight w:val="0"/>
          <w:marTop w:val="0"/>
          <w:marBottom w:val="0"/>
          <w:divBdr>
            <w:top w:val="none" w:sz="0" w:space="0" w:color="auto"/>
            <w:left w:val="none" w:sz="0" w:space="0" w:color="auto"/>
            <w:bottom w:val="none" w:sz="0" w:space="0" w:color="auto"/>
            <w:right w:val="none" w:sz="0" w:space="0" w:color="auto"/>
          </w:divBdr>
        </w:div>
        <w:div w:id="965085483">
          <w:marLeft w:val="480"/>
          <w:marRight w:val="0"/>
          <w:marTop w:val="0"/>
          <w:marBottom w:val="0"/>
          <w:divBdr>
            <w:top w:val="none" w:sz="0" w:space="0" w:color="auto"/>
            <w:left w:val="none" w:sz="0" w:space="0" w:color="auto"/>
            <w:bottom w:val="none" w:sz="0" w:space="0" w:color="auto"/>
            <w:right w:val="none" w:sz="0" w:space="0" w:color="auto"/>
          </w:divBdr>
        </w:div>
      </w:divsChild>
    </w:div>
    <w:div w:id="841816544">
      <w:bodyDiv w:val="1"/>
      <w:marLeft w:val="0"/>
      <w:marRight w:val="0"/>
      <w:marTop w:val="0"/>
      <w:marBottom w:val="0"/>
      <w:divBdr>
        <w:top w:val="none" w:sz="0" w:space="0" w:color="auto"/>
        <w:left w:val="none" w:sz="0" w:space="0" w:color="auto"/>
        <w:bottom w:val="none" w:sz="0" w:space="0" w:color="auto"/>
        <w:right w:val="none" w:sz="0" w:space="0" w:color="auto"/>
      </w:divBdr>
    </w:div>
    <w:div w:id="842091979">
      <w:bodyDiv w:val="1"/>
      <w:marLeft w:val="0"/>
      <w:marRight w:val="0"/>
      <w:marTop w:val="0"/>
      <w:marBottom w:val="0"/>
      <w:divBdr>
        <w:top w:val="none" w:sz="0" w:space="0" w:color="auto"/>
        <w:left w:val="none" w:sz="0" w:space="0" w:color="auto"/>
        <w:bottom w:val="none" w:sz="0" w:space="0" w:color="auto"/>
        <w:right w:val="none" w:sz="0" w:space="0" w:color="auto"/>
      </w:divBdr>
    </w:div>
    <w:div w:id="842550285">
      <w:bodyDiv w:val="1"/>
      <w:marLeft w:val="0"/>
      <w:marRight w:val="0"/>
      <w:marTop w:val="0"/>
      <w:marBottom w:val="0"/>
      <w:divBdr>
        <w:top w:val="none" w:sz="0" w:space="0" w:color="auto"/>
        <w:left w:val="none" w:sz="0" w:space="0" w:color="auto"/>
        <w:bottom w:val="none" w:sz="0" w:space="0" w:color="auto"/>
        <w:right w:val="none" w:sz="0" w:space="0" w:color="auto"/>
      </w:divBdr>
    </w:div>
    <w:div w:id="842932214">
      <w:bodyDiv w:val="1"/>
      <w:marLeft w:val="0"/>
      <w:marRight w:val="0"/>
      <w:marTop w:val="0"/>
      <w:marBottom w:val="0"/>
      <w:divBdr>
        <w:top w:val="none" w:sz="0" w:space="0" w:color="auto"/>
        <w:left w:val="none" w:sz="0" w:space="0" w:color="auto"/>
        <w:bottom w:val="none" w:sz="0" w:space="0" w:color="auto"/>
        <w:right w:val="none" w:sz="0" w:space="0" w:color="auto"/>
      </w:divBdr>
    </w:div>
    <w:div w:id="843016215">
      <w:bodyDiv w:val="1"/>
      <w:marLeft w:val="0"/>
      <w:marRight w:val="0"/>
      <w:marTop w:val="0"/>
      <w:marBottom w:val="0"/>
      <w:divBdr>
        <w:top w:val="none" w:sz="0" w:space="0" w:color="auto"/>
        <w:left w:val="none" w:sz="0" w:space="0" w:color="auto"/>
        <w:bottom w:val="none" w:sz="0" w:space="0" w:color="auto"/>
        <w:right w:val="none" w:sz="0" w:space="0" w:color="auto"/>
      </w:divBdr>
      <w:divsChild>
        <w:div w:id="19665888">
          <w:marLeft w:val="640"/>
          <w:marRight w:val="0"/>
          <w:marTop w:val="0"/>
          <w:marBottom w:val="0"/>
          <w:divBdr>
            <w:top w:val="none" w:sz="0" w:space="0" w:color="auto"/>
            <w:left w:val="none" w:sz="0" w:space="0" w:color="auto"/>
            <w:bottom w:val="none" w:sz="0" w:space="0" w:color="auto"/>
            <w:right w:val="none" w:sz="0" w:space="0" w:color="auto"/>
          </w:divBdr>
        </w:div>
        <w:div w:id="197351877">
          <w:marLeft w:val="640"/>
          <w:marRight w:val="0"/>
          <w:marTop w:val="0"/>
          <w:marBottom w:val="0"/>
          <w:divBdr>
            <w:top w:val="none" w:sz="0" w:space="0" w:color="auto"/>
            <w:left w:val="none" w:sz="0" w:space="0" w:color="auto"/>
            <w:bottom w:val="none" w:sz="0" w:space="0" w:color="auto"/>
            <w:right w:val="none" w:sz="0" w:space="0" w:color="auto"/>
          </w:divBdr>
        </w:div>
        <w:div w:id="1813060826">
          <w:marLeft w:val="640"/>
          <w:marRight w:val="0"/>
          <w:marTop w:val="0"/>
          <w:marBottom w:val="0"/>
          <w:divBdr>
            <w:top w:val="none" w:sz="0" w:space="0" w:color="auto"/>
            <w:left w:val="none" w:sz="0" w:space="0" w:color="auto"/>
            <w:bottom w:val="none" w:sz="0" w:space="0" w:color="auto"/>
            <w:right w:val="none" w:sz="0" w:space="0" w:color="auto"/>
          </w:divBdr>
        </w:div>
        <w:div w:id="1846823809">
          <w:marLeft w:val="640"/>
          <w:marRight w:val="0"/>
          <w:marTop w:val="0"/>
          <w:marBottom w:val="0"/>
          <w:divBdr>
            <w:top w:val="none" w:sz="0" w:space="0" w:color="auto"/>
            <w:left w:val="none" w:sz="0" w:space="0" w:color="auto"/>
            <w:bottom w:val="none" w:sz="0" w:space="0" w:color="auto"/>
            <w:right w:val="none" w:sz="0" w:space="0" w:color="auto"/>
          </w:divBdr>
        </w:div>
      </w:divsChild>
    </w:div>
    <w:div w:id="843057137">
      <w:bodyDiv w:val="1"/>
      <w:marLeft w:val="0"/>
      <w:marRight w:val="0"/>
      <w:marTop w:val="0"/>
      <w:marBottom w:val="0"/>
      <w:divBdr>
        <w:top w:val="none" w:sz="0" w:space="0" w:color="auto"/>
        <w:left w:val="none" w:sz="0" w:space="0" w:color="auto"/>
        <w:bottom w:val="none" w:sz="0" w:space="0" w:color="auto"/>
        <w:right w:val="none" w:sz="0" w:space="0" w:color="auto"/>
      </w:divBdr>
    </w:div>
    <w:div w:id="843282990">
      <w:bodyDiv w:val="1"/>
      <w:marLeft w:val="0"/>
      <w:marRight w:val="0"/>
      <w:marTop w:val="0"/>
      <w:marBottom w:val="0"/>
      <w:divBdr>
        <w:top w:val="none" w:sz="0" w:space="0" w:color="auto"/>
        <w:left w:val="none" w:sz="0" w:space="0" w:color="auto"/>
        <w:bottom w:val="none" w:sz="0" w:space="0" w:color="auto"/>
        <w:right w:val="none" w:sz="0" w:space="0" w:color="auto"/>
      </w:divBdr>
    </w:div>
    <w:div w:id="843711278">
      <w:bodyDiv w:val="1"/>
      <w:marLeft w:val="0"/>
      <w:marRight w:val="0"/>
      <w:marTop w:val="0"/>
      <w:marBottom w:val="0"/>
      <w:divBdr>
        <w:top w:val="none" w:sz="0" w:space="0" w:color="auto"/>
        <w:left w:val="none" w:sz="0" w:space="0" w:color="auto"/>
        <w:bottom w:val="none" w:sz="0" w:space="0" w:color="auto"/>
        <w:right w:val="none" w:sz="0" w:space="0" w:color="auto"/>
      </w:divBdr>
      <w:divsChild>
        <w:div w:id="51269360">
          <w:marLeft w:val="480"/>
          <w:marRight w:val="0"/>
          <w:marTop w:val="0"/>
          <w:marBottom w:val="0"/>
          <w:divBdr>
            <w:top w:val="none" w:sz="0" w:space="0" w:color="auto"/>
            <w:left w:val="none" w:sz="0" w:space="0" w:color="auto"/>
            <w:bottom w:val="none" w:sz="0" w:space="0" w:color="auto"/>
            <w:right w:val="none" w:sz="0" w:space="0" w:color="auto"/>
          </w:divBdr>
        </w:div>
        <w:div w:id="1939676212">
          <w:marLeft w:val="480"/>
          <w:marRight w:val="0"/>
          <w:marTop w:val="0"/>
          <w:marBottom w:val="0"/>
          <w:divBdr>
            <w:top w:val="none" w:sz="0" w:space="0" w:color="auto"/>
            <w:left w:val="none" w:sz="0" w:space="0" w:color="auto"/>
            <w:bottom w:val="none" w:sz="0" w:space="0" w:color="auto"/>
            <w:right w:val="none" w:sz="0" w:space="0" w:color="auto"/>
          </w:divBdr>
        </w:div>
        <w:div w:id="336084443">
          <w:marLeft w:val="480"/>
          <w:marRight w:val="0"/>
          <w:marTop w:val="0"/>
          <w:marBottom w:val="0"/>
          <w:divBdr>
            <w:top w:val="none" w:sz="0" w:space="0" w:color="auto"/>
            <w:left w:val="none" w:sz="0" w:space="0" w:color="auto"/>
            <w:bottom w:val="none" w:sz="0" w:space="0" w:color="auto"/>
            <w:right w:val="none" w:sz="0" w:space="0" w:color="auto"/>
          </w:divBdr>
        </w:div>
        <w:div w:id="189029555">
          <w:marLeft w:val="480"/>
          <w:marRight w:val="0"/>
          <w:marTop w:val="0"/>
          <w:marBottom w:val="0"/>
          <w:divBdr>
            <w:top w:val="none" w:sz="0" w:space="0" w:color="auto"/>
            <w:left w:val="none" w:sz="0" w:space="0" w:color="auto"/>
            <w:bottom w:val="none" w:sz="0" w:space="0" w:color="auto"/>
            <w:right w:val="none" w:sz="0" w:space="0" w:color="auto"/>
          </w:divBdr>
        </w:div>
        <w:div w:id="1827239959">
          <w:marLeft w:val="480"/>
          <w:marRight w:val="0"/>
          <w:marTop w:val="0"/>
          <w:marBottom w:val="0"/>
          <w:divBdr>
            <w:top w:val="none" w:sz="0" w:space="0" w:color="auto"/>
            <w:left w:val="none" w:sz="0" w:space="0" w:color="auto"/>
            <w:bottom w:val="none" w:sz="0" w:space="0" w:color="auto"/>
            <w:right w:val="none" w:sz="0" w:space="0" w:color="auto"/>
          </w:divBdr>
        </w:div>
        <w:div w:id="719087736">
          <w:marLeft w:val="480"/>
          <w:marRight w:val="0"/>
          <w:marTop w:val="0"/>
          <w:marBottom w:val="0"/>
          <w:divBdr>
            <w:top w:val="none" w:sz="0" w:space="0" w:color="auto"/>
            <w:left w:val="none" w:sz="0" w:space="0" w:color="auto"/>
            <w:bottom w:val="none" w:sz="0" w:space="0" w:color="auto"/>
            <w:right w:val="none" w:sz="0" w:space="0" w:color="auto"/>
          </w:divBdr>
        </w:div>
        <w:div w:id="2068189102">
          <w:marLeft w:val="480"/>
          <w:marRight w:val="0"/>
          <w:marTop w:val="0"/>
          <w:marBottom w:val="0"/>
          <w:divBdr>
            <w:top w:val="none" w:sz="0" w:space="0" w:color="auto"/>
            <w:left w:val="none" w:sz="0" w:space="0" w:color="auto"/>
            <w:bottom w:val="none" w:sz="0" w:space="0" w:color="auto"/>
            <w:right w:val="none" w:sz="0" w:space="0" w:color="auto"/>
          </w:divBdr>
        </w:div>
        <w:div w:id="23867363">
          <w:marLeft w:val="480"/>
          <w:marRight w:val="0"/>
          <w:marTop w:val="0"/>
          <w:marBottom w:val="0"/>
          <w:divBdr>
            <w:top w:val="none" w:sz="0" w:space="0" w:color="auto"/>
            <w:left w:val="none" w:sz="0" w:space="0" w:color="auto"/>
            <w:bottom w:val="none" w:sz="0" w:space="0" w:color="auto"/>
            <w:right w:val="none" w:sz="0" w:space="0" w:color="auto"/>
          </w:divBdr>
        </w:div>
        <w:div w:id="888492620">
          <w:marLeft w:val="480"/>
          <w:marRight w:val="0"/>
          <w:marTop w:val="0"/>
          <w:marBottom w:val="0"/>
          <w:divBdr>
            <w:top w:val="none" w:sz="0" w:space="0" w:color="auto"/>
            <w:left w:val="none" w:sz="0" w:space="0" w:color="auto"/>
            <w:bottom w:val="none" w:sz="0" w:space="0" w:color="auto"/>
            <w:right w:val="none" w:sz="0" w:space="0" w:color="auto"/>
          </w:divBdr>
        </w:div>
        <w:div w:id="1630864086">
          <w:marLeft w:val="480"/>
          <w:marRight w:val="0"/>
          <w:marTop w:val="0"/>
          <w:marBottom w:val="0"/>
          <w:divBdr>
            <w:top w:val="none" w:sz="0" w:space="0" w:color="auto"/>
            <w:left w:val="none" w:sz="0" w:space="0" w:color="auto"/>
            <w:bottom w:val="none" w:sz="0" w:space="0" w:color="auto"/>
            <w:right w:val="none" w:sz="0" w:space="0" w:color="auto"/>
          </w:divBdr>
        </w:div>
        <w:div w:id="1520240379">
          <w:marLeft w:val="480"/>
          <w:marRight w:val="0"/>
          <w:marTop w:val="0"/>
          <w:marBottom w:val="0"/>
          <w:divBdr>
            <w:top w:val="none" w:sz="0" w:space="0" w:color="auto"/>
            <w:left w:val="none" w:sz="0" w:space="0" w:color="auto"/>
            <w:bottom w:val="none" w:sz="0" w:space="0" w:color="auto"/>
            <w:right w:val="none" w:sz="0" w:space="0" w:color="auto"/>
          </w:divBdr>
        </w:div>
        <w:div w:id="1539127407">
          <w:marLeft w:val="480"/>
          <w:marRight w:val="0"/>
          <w:marTop w:val="0"/>
          <w:marBottom w:val="0"/>
          <w:divBdr>
            <w:top w:val="none" w:sz="0" w:space="0" w:color="auto"/>
            <w:left w:val="none" w:sz="0" w:space="0" w:color="auto"/>
            <w:bottom w:val="none" w:sz="0" w:space="0" w:color="auto"/>
            <w:right w:val="none" w:sz="0" w:space="0" w:color="auto"/>
          </w:divBdr>
        </w:div>
        <w:div w:id="230117983">
          <w:marLeft w:val="480"/>
          <w:marRight w:val="0"/>
          <w:marTop w:val="0"/>
          <w:marBottom w:val="0"/>
          <w:divBdr>
            <w:top w:val="none" w:sz="0" w:space="0" w:color="auto"/>
            <w:left w:val="none" w:sz="0" w:space="0" w:color="auto"/>
            <w:bottom w:val="none" w:sz="0" w:space="0" w:color="auto"/>
            <w:right w:val="none" w:sz="0" w:space="0" w:color="auto"/>
          </w:divBdr>
        </w:div>
        <w:div w:id="796030956">
          <w:marLeft w:val="480"/>
          <w:marRight w:val="0"/>
          <w:marTop w:val="0"/>
          <w:marBottom w:val="0"/>
          <w:divBdr>
            <w:top w:val="none" w:sz="0" w:space="0" w:color="auto"/>
            <w:left w:val="none" w:sz="0" w:space="0" w:color="auto"/>
            <w:bottom w:val="none" w:sz="0" w:space="0" w:color="auto"/>
            <w:right w:val="none" w:sz="0" w:space="0" w:color="auto"/>
          </w:divBdr>
        </w:div>
        <w:div w:id="1313095600">
          <w:marLeft w:val="480"/>
          <w:marRight w:val="0"/>
          <w:marTop w:val="0"/>
          <w:marBottom w:val="0"/>
          <w:divBdr>
            <w:top w:val="none" w:sz="0" w:space="0" w:color="auto"/>
            <w:left w:val="none" w:sz="0" w:space="0" w:color="auto"/>
            <w:bottom w:val="none" w:sz="0" w:space="0" w:color="auto"/>
            <w:right w:val="none" w:sz="0" w:space="0" w:color="auto"/>
          </w:divBdr>
        </w:div>
        <w:div w:id="1653294884">
          <w:marLeft w:val="480"/>
          <w:marRight w:val="0"/>
          <w:marTop w:val="0"/>
          <w:marBottom w:val="0"/>
          <w:divBdr>
            <w:top w:val="none" w:sz="0" w:space="0" w:color="auto"/>
            <w:left w:val="none" w:sz="0" w:space="0" w:color="auto"/>
            <w:bottom w:val="none" w:sz="0" w:space="0" w:color="auto"/>
            <w:right w:val="none" w:sz="0" w:space="0" w:color="auto"/>
          </w:divBdr>
        </w:div>
        <w:div w:id="1553930108">
          <w:marLeft w:val="480"/>
          <w:marRight w:val="0"/>
          <w:marTop w:val="0"/>
          <w:marBottom w:val="0"/>
          <w:divBdr>
            <w:top w:val="none" w:sz="0" w:space="0" w:color="auto"/>
            <w:left w:val="none" w:sz="0" w:space="0" w:color="auto"/>
            <w:bottom w:val="none" w:sz="0" w:space="0" w:color="auto"/>
            <w:right w:val="none" w:sz="0" w:space="0" w:color="auto"/>
          </w:divBdr>
        </w:div>
        <w:div w:id="26032934">
          <w:marLeft w:val="480"/>
          <w:marRight w:val="0"/>
          <w:marTop w:val="0"/>
          <w:marBottom w:val="0"/>
          <w:divBdr>
            <w:top w:val="none" w:sz="0" w:space="0" w:color="auto"/>
            <w:left w:val="none" w:sz="0" w:space="0" w:color="auto"/>
            <w:bottom w:val="none" w:sz="0" w:space="0" w:color="auto"/>
            <w:right w:val="none" w:sz="0" w:space="0" w:color="auto"/>
          </w:divBdr>
        </w:div>
        <w:div w:id="1033968697">
          <w:marLeft w:val="480"/>
          <w:marRight w:val="0"/>
          <w:marTop w:val="0"/>
          <w:marBottom w:val="0"/>
          <w:divBdr>
            <w:top w:val="none" w:sz="0" w:space="0" w:color="auto"/>
            <w:left w:val="none" w:sz="0" w:space="0" w:color="auto"/>
            <w:bottom w:val="none" w:sz="0" w:space="0" w:color="auto"/>
            <w:right w:val="none" w:sz="0" w:space="0" w:color="auto"/>
          </w:divBdr>
        </w:div>
        <w:div w:id="1323700482">
          <w:marLeft w:val="480"/>
          <w:marRight w:val="0"/>
          <w:marTop w:val="0"/>
          <w:marBottom w:val="0"/>
          <w:divBdr>
            <w:top w:val="none" w:sz="0" w:space="0" w:color="auto"/>
            <w:left w:val="none" w:sz="0" w:space="0" w:color="auto"/>
            <w:bottom w:val="none" w:sz="0" w:space="0" w:color="auto"/>
            <w:right w:val="none" w:sz="0" w:space="0" w:color="auto"/>
          </w:divBdr>
        </w:div>
        <w:div w:id="170797866">
          <w:marLeft w:val="480"/>
          <w:marRight w:val="0"/>
          <w:marTop w:val="0"/>
          <w:marBottom w:val="0"/>
          <w:divBdr>
            <w:top w:val="none" w:sz="0" w:space="0" w:color="auto"/>
            <w:left w:val="none" w:sz="0" w:space="0" w:color="auto"/>
            <w:bottom w:val="none" w:sz="0" w:space="0" w:color="auto"/>
            <w:right w:val="none" w:sz="0" w:space="0" w:color="auto"/>
          </w:divBdr>
        </w:div>
        <w:div w:id="130951064">
          <w:marLeft w:val="480"/>
          <w:marRight w:val="0"/>
          <w:marTop w:val="0"/>
          <w:marBottom w:val="0"/>
          <w:divBdr>
            <w:top w:val="none" w:sz="0" w:space="0" w:color="auto"/>
            <w:left w:val="none" w:sz="0" w:space="0" w:color="auto"/>
            <w:bottom w:val="none" w:sz="0" w:space="0" w:color="auto"/>
            <w:right w:val="none" w:sz="0" w:space="0" w:color="auto"/>
          </w:divBdr>
        </w:div>
        <w:div w:id="312950770">
          <w:marLeft w:val="480"/>
          <w:marRight w:val="0"/>
          <w:marTop w:val="0"/>
          <w:marBottom w:val="0"/>
          <w:divBdr>
            <w:top w:val="none" w:sz="0" w:space="0" w:color="auto"/>
            <w:left w:val="none" w:sz="0" w:space="0" w:color="auto"/>
            <w:bottom w:val="none" w:sz="0" w:space="0" w:color="auto"/>
            <w:right w:val="none" w:sz="0" w:space="0" w:color="auto"/>
          </w:divBdr>
        </w:div>
        <w:div w:id="1126848849">
          <w:marLeft w:val="480"/>
          <w:marRight w:val="0"/>
          <w:marTop w:val="0"/>
          <w:marBottom w:val="0"/>
          <w:divBdr>
            <w:top w:val="none" w:sz="0" w:space="0" w:color="auto"/>
            <w:left w:val="none" w:sz="0" w:space="0" w:color="auto"/>
            <w:bottom w:val="none" w:sz="0" w:space="0" w:color="auto"/>
            <w:right w:val="none" w:sz="0" w:space="0" w:color="auto"/>
          </w:divBdr>
        </w:div>
        <w:div w:id="308899972">
          <w:marLeft w:val="480"/>
          <w:marRight w:val="0"/>
          <w:marTop w:val="0"/>
          <w:marBottom w:val="0"/>
          <w:divBdr>
            <w:top w:val="none" w:sz="0" w:space="0" w:color="auto"/>
            <w:left w:val="none" w:sz="0" w:space="0" w:color="auto"/>
            <w:bottom w:val="none" w:sz="0" w:space="0" w:color="auto"/>
            <w:right w:val="none" w:sz="0" w:space="0" w:color="auto"/>
          </w:divBdr>
        </w:div>
        <w:div w:id="557128781">
          <w:marLeft w:val="480"/>
          <w:marRight w:val="0"/>
          <w:marTop w:val="0"/>
          <w:marBottom w:val="0"/>
          <w:divBdr>
            <w:top w:val="none" w:sz="0" w:space="0" w:color="auto"/>
            <w:left w:val="none" w:sz="0" w:space="0" w:color="auto"/>
            <w:bottom w:val="none" w:sz="0" w:space="0" w:color="auto"/>
            <w:right w:val="none" w:sz="0" w:space="0" w:color="auto"/>
          </w:divBdr>
        </w:div>
        <w:div w:id="1384720254">
          <w:marLeft w:val="480"/>
          <w:marRight w:val="0"/>
          <w:marTop w:val="0"/>
          <w:marBottom w:val="0"/>
          <w:divBdr>
            <w:top w:val="none" w:sz="0" w:space="0" w:color="auto"/>
            <w:left w:val="none" w:sz="0" w:space="0" w:color="auto"/>
            <w:bottom w:val="none" w:sz="0" w:space="0" w:color="auto"/>
            <w:right w:val="none" w:sz="0" w:space="0" w:color="auto"/>
          </w:divBdr>
        </w:div>
        <w:div w:id="756906410">
          <w:marLeft w:val="480"/>
          <w:marRight w:val="0"/>
          <w:marTop w:val="0"/>
          <w:marBottom w:val="0"/>
          <w:divBdr>
            <w:top w:val="none" w:sz="0" w:space="0" w:color="auto"/>
            <w:left w:val="none" w:sz="0" w:space="0" w:color="auto"/>
            <w:bottom w:val="none" w:sz="0" w:space="0" w:color="auto"/>
            <w:right w:val="none" w:sz="0" w:space="0" w:color="auto"/>
          </w:divBdr>
        </w:div>
        <w:div w:id="461925191">
          <w:marLeft w:val="480"/>
          <w:marRight w:val="0"/>
          <w:marTop w:val="0"/>
          <w:marBottom w:val="0"/>
          <w:divBdr>
            <w:top w:val="none" w:sz="0" w:space="0" w:color="auto"/>
            <w:left w:val="none" w:sz="0" w:space="0" w:color="auto"/>
            <w:bottom w:val="none" w:sz="0" w:space="0" w:color="auto"/>
            <w:right w:val="none" w:sz="0" w:space="0" w:color="auto"/>
          </w:divBdr>
        </w:div>
        <w:div w:id="478815165">
          <w:marLeft w:val="480"/>
          <w:marRight w:val="0"/>
          <w:marTop w:val="0"/>
          <w:marBottom w:val="0"/>
          <w:divBdr>
            <w:top w:val="none" w:sz="0" w:space="0" w:color="auto"/>
            <w:left w:val="none" w:sz="0" w:space="0" w:color="auto"/>
            <w:bottom w:val="none" w:sz="0" w:space="0" w:color="auto"/>
            <w:right w:val="none" w:sz="0" w:space="0" w:color="auto"/>
          </w:divBdr>
        </w:div>
        <w:div w:id="697199957">
          <w:marLeft w:val="480"/>
          <w:marRight w:val="0"/>
          <w:marTop w:val="0"/>
          <w:marBottom w:val="0"/>
          <w:divBdr>
            <w:top w:val="none" w:sz="0" w:space="0" w:color="auto"/>
            <w:left w:val="none" w:sz="0" w:space="0" w:color="auto"/>
            <w:bottom w:val="none" w:sz="0" w:space="0" w:color="auto"/>
            <w:right w:val="none" w:sz="0" w:space="0" w:color="auto"/>
          </w:divBdr>
        </w:div>
        <w:div w:id="2092651127">
          <w:marLeft w:val="480"/>
          <w:marRight w:val="0"/>
          <w:marTop w:val="0"/>
          <w:marBottom w:val="0"/>
          <w:divBdr>
            <w:top w:val="none" w:sz="0" w:space="0" w:color="auto"/>
            <w:left w:val="none" w:sz="0" w:space="0" w:color="auto"/>
            <w:bottom w:val="none" w:sz="0" w:space="0" w:color="auto"/>
            <w:right w:val="none" w:sz="0" w:space="0" w:color="auto"/>
          </w:divBdr>
        </w:div>
        <w:div w:id="1022632103">
          <w:marLeft w:val="480"/>
          <w:marRight w:val="0"/>
          <w:marTop w:val="0"/>
          <w:marBottom w:val="0"/>
          <w:divBdr>
            <w:top w:val="none" w:sz="0" w:space="0" w:color="auto"/>
            <w:left w:val="none" w:sz="0" w:space="0" w:color="auto"/>
            <w:bottom w:val="none" w:sz="0" w:space="0" w:color="auto"/>
            <w:right w:val="none" w:sz="0" w:space="0" w:color="auto"/>
          </w:divBdr>
        </w:div>
        <w:div w:id="1224294053">
          <w:marLeft w:val="480"/>
          <w:marRight w:val="0"/>
          <w:marTop w:val="0"/>
          <w:marBottom w:val="0"/>
          <w:divBdr>
            <w:top w:val="none" w:sz="0" w:space="0" w:color="auto"/>
            <w:left w:val="none" w:sz="0" w:space="0" w:color="auto"/>
            <w:bottom w:val="none" w:sz="0" w:space="0" w:color="auto"/>
            <w:right w:val="none" w:sz="0" w:space="0" w:color="auto"/>
          </w:divBdr>
        </w:div>
        <w:div w:id="1686635998">
          <w:marLeft w:val="480"/>
          <w:marRight w:val="0"/>
          <w:marTop w:val="0"/>
          <w:marBottom w:val="0"/>
          <w:divBdr>
            <w:top w:val="none" w:sz="0" w:space="0" w:color="auto"/>
            <w:left w:val="none" w:sz="0" w:space="0" w:color="auto"/>
            <w:bottom w:val="none" w:sz="0" w:space="0" w:color="auto"/>
            <w:right w:val="none" w:sz="0" w:space="0" w:color="auto"/>
          </w:divBdr>
        </w:div>
        <w:div w:id="707217495">
          <w:marLeft w:val="480"/>
          <w:marRight w:val="0"/>
          <w:marTop w:val="0"/>
          <w:marBottom w:val="0"/>
          <w:divBdr>
            <w:top w:val="none" w:sz="0" w:space="0" w:color="auto"/>
            <w:left w:val="none" w:sz="0" w:space="0" w:color="auto"/>
            <w:bottom w:val="none" w:sz="0" w:space="0" w:color="auto"/>
            <w:right w:val="none" w:sz="0" w:space="0" w:color="auto"/>
          </w:divBdr>
        </w:div>
        <w:div w:id="1138496914">
          <w:marLeft w:val="480"/>
          <w:marRight w:val="0"/>
          <w:marTop w:val="0"/>
          <w:marBottom w:val="0"/>
          <w:divBdr>
            <w:top w:val="none" w:sz="0" w:space="0" w:color="auto"/>
            <w:left w:val="none" w:sz="0" w:space="0" w:color="auto"/>
            <w:bottom w:val="none" w:sz="0" w:space="0" w:color="auto"/>
            <w:right w:val="none" w:sz="0" w:space="0" w:color="auto"/>
          </w:divBdr>
        </w:div>
        <w:div w:id="226064922">
          <w:marLeft w:val="480"/>
          <w:marRight w:val="0"/>
          <w:marTop w:val="0"/>
          <w:marBottom w:val="0"/>
          <w:divBdr>
            <w:top w:val="none" w:sz="0" w:space="0" w:color="auto"/>
            <w:left w:val="none" w:sz="0" w:space="0" w:color="auto"/>
            <w:bottom w:val="none" w:sz="0" w:space="0" w:color="auto"/>
            <w:right w:val="none" w:sz="0" w:space="0" w:color="auto"/>
          </w:divBdr>
        </w:div>
        <w:div w:id="1839609796">
          <w:marLeft w:val="480"/>
          <w:marRight w:val="0"/>
          <w:marTop w:val="0"/>
          <w:marBottom w:val="0"/>
          <w:divBdr>
            <w:top w:val="none" w:sz="0" w:space="0" w:color="auto"/>
            <w:left w:val="none" w:sz="0" w:space="0" w:color="auto"/>
            <w:bottom w:val="none" w:sz="0" w:space="0" w:color="auto"/>
            <w:right w:val="none" w:sz="0" w:space="0" w:color="auto"/>
          </w:divBdr>
        </w:div>
        <w:div w:id="2048600244">
          <w:marLeft w:val="480"/>
          <w:marRight w:val="0"/>
          <w:marTop w:val="0"/>
          <w:marBottom w:val="0"/>
          <w:divBdr>
            <w:top w:val="none" w:sz="0" w:space="0" w:color="auto"/>
            <w:left w:val="none" w:sz="0" w:space="0" w:color="auto"/>
            <w:bottom w:val="none" w:sz="0" w:space="0" w:color="auto"/>
            <w:right w:val="none" w:sz="0" w:space="0" w:color="auto"/>
          </w:divBdr>
        </w:div>
        <w:div w:id="653535896">
          <w:marLeft w:val="480"/>
          <w:marRight w:val="0"/>
          <w:marTop w:val="0"/>
          <w:marBottom w:val="0"/>
          <w:divBdr>
            <w:top w:val="none" w:sz="0" w:space="0" w:color="auto"/>
            <w:left w:val="none" w:sz="0" w:space="0" w:color="auto"/>
            <w:bottom w:val="none" w:sz="0" w:space="0" w:color="auto"/>
            <w:right w:val="none" w:sz="0" w:space="0" w:color="auto"/>
          </w:divBdr>
        </w:div>
        <w:div w:id="453600904">
          <w:marLeft w:val="480"/>
          <w:marRight w:val="0"/>
          <w:marTop w:val="0"/>
          <w:marBottom w:val="0"/>
          <w:divBdr>
            <w:top w:val="none" w:sz="0" w:space="0" w:color="auto"/>
            <w:left w:val="none" w:sz="0" w:space="0" w:color="auto"/>
            <w:bottom w:val="none" w:sz="0" w:space="0" w:color="auto"/>
            <w:right w:val="none" w:sz="0" w:space="0" w:color="auto"/>
          </w:divBdr>
        </w:div>
        <w:div w:id="195778893">
          <w:marLeft w:val="480"/>
          <w:marRight w:val="0"/>
          <w:marTop w:val="0"/>
          <w:marBottom w:val="0"/>
          <w:divBdr>
            <w:top w:val="none" w:sz="0" w:space="0" w:color="auto"/>
            <w:left w:val="none" w:sz="0" w:space="0" w:color="auto"/>
            <w:bottom w:val="none" w:sz="0" w:space="0" w:color="auto"/>
            <w:right w:val="none" w:sz="0" w:space="0" w:color="auto"/>
          </w:divBdr>
        </w:div>
        <w:div w:id="320499036">
          <w:marLeft w:val="480"/>
          <w:marRight w:val="0"/>
          <w:marTop w:val="0"/>
          <w:marBottom w:val="0"/>
          <w:divBdr>
            <w:top w:val="none" w:sz="0" w:space="0" w:color="auto"/>
            <w:left w:val="none" w:sz="0" w:space="0" w:color="auto"/>
            <w:bottom w:val="none" w:sz="0" w:space="0" w:color="auto"/>
            <w:right w:val="none" w:sz="0" w:space="0" w:color="auto"/>
          </w:divBdr>
        </w:div>
        <w:div w:id="413937267">
          <w:marLeft w:val="480"/>
          <w:marRight w:val="0"/>
          <w:marTop w:val="0"/>
          <w:marBottom w:val="0"/>
          <w:divBdr>
            <w:top w:val="none" w:sz="0" w:space="0" w:color="auto"/>
            <w:left w:val="none" w:sz="0" w:space="0" w:color="auto"/>
            <w:bottom w:val="none" w:sz="0" w:space="0" w:color="auto"/>
            <w:right w:val="none" w:sz="0" w:space="0" w:color="auto"/>
          </w:divBdr>
        </w:div>
        <w:div w:id="2083872891">
          <w:marLeft w:val="480"/>
          <w:marRight w:val="0"/>
          <w:marTop w:val="0"/>
          <w:marBottom w:val="0"/>
          <w:divBdr>
            <w:top w:val="none" w:sz="0" w:space="0" w:color="auto"/>
            <w:left w:val="none" w:sz="0" w:space="0" w:color="auto"/>
            <w:bottom w:val="none" w:sz="0" w:space="0" w:color="auto"/>
            <w:right w:val="none" w:sz="0" w:space="0" w:color="auto"/>
          </w:divBdr>
        </w:div>
        <w:div w:id="13000300">
          <w:marLeft w:val="480"/>
          <w:marRight w:val="0"/>
          <w:marTop w:val="0"/>
          <w:marBottom w:val="0"/>
          <w:divBdr>
            <w:top w:val="none" w:sz="0" w:space="0" w:color="auto"/>
            <w:left w:val="none" w:sz="0" w:space="0" w:color="auto"/>
            <w:bottom w:val="none" w:sz="0" w:space="0" w:color="auto"/>
            <w:right w:val="none" w:sz="0" w:space="0" w:color="auto"/>
          </w:divBdr>
        </w:div>
        <w:div w:id="2133359297">
          <w:marLeft w:val="480"/>
          <w:marRight w:val="0"/>
          <w:marTop w:val="0"/>
          <w:marBottom w:val="0"/>
          <w:divBdr>
            <w:top w:val="none" w:sz="0" w:space="0" w:color="auto"/>
            <w:left w:val="none" w:sz="0" w:space="0" w:color="auto"/>
            <w:bottom w:val="none" w:sz="0" w:space="0" w:color="auto"/>
            <w:right w:val="none" w:sz="0" w:space="0" w:color="auto"/>
          </w:divBdr>
        </w:div>
        <w:div w:id="1815223002">
          <w:marLeft w:val="480"/>
          <w:marRight w:val="0"/>
          <w:marTop w:val="0"/>
          <w:marBottom w:val="0"/>
          <w:divBdr>
            <w:top w:val="none" w:sz="0" w:space="0" w:color="auto"/>
            <w:left w:val="none" w:sz="0" w:space="0" w:color="auto"/>
            <w:bottom w:val="none" w:sz="0" w:space="0" w:color="auto"/>
            <w:right w:val="none" w:sz="0" w:space="0" w:color="auto"/>
          </w:divBdr>
        </w:div>
        <w:div w:id="899176833">
          <w:marLeft w:val="480"/>
          <w:marRight w:val="0"/>
          <w:marTop w:val="0"/>
          <w:marBottom w:val="0"/>
          <w:divBdr>
            <w:top w:val="none" w:sz="0" w:space="0" w:color="auto"/>
            <w:left w:val="none" w:sz="0" w:space="0" w:color="auto"/>
            <w:bottom w:val="none" w:sz="0" w:space="0" w:color="auto"/>
            <w:right w:val="none" w:sz="0" w:space="0" w:color="auto"/>
          </w:divBdr>
        </w:div>
        <w:div w:id="1557468824">
          <w:marLeft w:val="480"/>
          <w:marRight w:val="0"/>
          <w:marTop w:val="0"/>
          <w:marBottom w:val="0"/>
          <w:divBdr>
            <w:top w:val="none" w:sz="0" w:space="0" w:color="auto"/>
            <w:left w:val="none" w:sz="0" w:space="0" w:color="auto"/>
            <w:bottom w:val="none" w:sz="0" w:space="0" w:color="auto"/>
            <w:right w:val="none" w:sz="0" w:space="0" w:color="auto"/>
          </w:divBdr>
        </w:div>
        <w:div w:id="1593511777">
          <w:marLeft w:val="480"/>
          <w:marRight w:val="0"/>
          <w:marTop w:val="0"/>
          <w:marBottom w:val="0"/>
          <w:divBdr>
            <w:top w:val="none" w:sz="0" w:space="0" w:color="auto"/>
            <w:left w:val="none" w:sz="0" w:space="0" w:color="auto"/>
            <w:bottom w:val="none" w:sz="0" w:space="0" w:color="auto"/>
            <w:right w:val="none" w:sz="0" w:space="0" w:color="auto"/>
          </w:divBdr>
        </w:div>
        <w:div w:id="378015384">
          <w:marLeft w:val="480"/>
          <w:marRight w:val="0"/>
          <w:marTop w:val="0"/>
          <w:marBottom w:val="0"/>
          <w:divBdr>
            <w:top w:val="none" w:sz="0" w:space="0" w:color="auto"/>
            <w:left w:val="none" w:sz="0" w:space="0" w:color="auto"/>
            <w:bottom w:val="none" w:sz="0" w:space="0" w:color="auto"/>
            <w:right w:val="none" w:sz="0" w:space="0" w:color="auto"/>
          </w:divBdr>
        </w:div>
        <w:div w:id="1567229797">
          <w:marLeft w:val="480"/>
          <w:marRight w:val="0"/>
          <w:marTop w:val="0"/>
          <w:marBottom w:val="0"/>
          <w:divBdr>
            <w:top w:val="none" w:sz="0" w:space="0" w:color="auto"/>
            <w:left w:val="none" w:sz="0" w:space="0" w:color="auto"/>
            <w:bottom w:val="none" w:sz="0" w:space="0" w:color="auto"/>
            <w:right w:val="none" w:sz="0" w:space="0" w:color="auto"/>
          </w:divBdr>
        </w:div>
        <w:div w:id="843085406">
          <w:marLeft w:val="480"/>
          <w:marRight w:val="0"/>
          <w:marTop w:val="0"/>
          <w:marBottom w:val="0"/>
          <w:divBdr>
            <w:top w:val="none" w:sz="0" w:space="0" w:color="auto"/>
            <w:left w:val="none" w:sz="0" w:space="0" w:color="auto"/>
            <w:bottom w:val="none" w:sz="0" w:space="0" w:color="auto"/>
            <w:right w:val="none" w:sz="0" w:space="0" w:color="auto"/>
          </w:divBdr>
        </w:div>
        <w:div w:id="236406951">
          <w:marLeft w:val="480"/>
          <w:marRight w:val="0"/>
          <w:marTop w:val="0"/>
          <w:marBottom w:val="0"/>
          <w:divBdr>
            <w:top w:val="none" w:sz="0" w:space="0" w:color="auto"/>
            <w:left w:val="none" w:sz="0" w:space="0" w:color="auto"/>
            <w:bottom w:val="none" w:sz="0" w:space="0" w:color="auto"/>
            <w:right w:val="none" w:sz="0" w:space="0" w:color="auto"/>
          </w:divBdr>
        </w:div>
        <w:div w:id="1314026989">
          <w:marLeft w:val="480"/>
          <w:marRight w:val="0"/>
          <w:marTop w:val="0"/>
          <w:marBottom w:val="0"/>
          <w:divBdr>
            <w:top w:val="none" w:sz="0" w:space="0" w:color="auto"/>
            <w:left w:val="none" w:sz="0" w:space="0" w:color="auto"/>
            <w:bottom w:val="none" w:sz="0" w:space="0" w:color="auto"/>
            <w:right w:val="none" w:sz="0" w:space="0" w:color="auto"/>
          </w:divBdr>
        </w:div>
        <w:div w:id="1090854250">
          <w:marLeft w:val="480"/>
          <w:marRight w:val="0"/>
          <w:marTop w:val="0"/>
          <w:marBottom w:val="0"/>
          <w:divBdr>
            <w:top w:val="none" w:sz="0" w:space="0" w:color="auto"/>
            <w:left w:val="none" w:sz="0" w:space="0" w:color="auto"/>
            <w:bottom w:val="none" w:sz="0" w:space="0" w:color="auto"/>
            <w:right w:val="none" w:sz="0" w:space="0" w:color="auto"/>
          </w:divBdr>
        </w:div>
        <w:div w:id="1966615446">
          <w:marLeft w:val="480"/>
          <w:marRight w:val="0"/>
          <w:marTop w:val="0"/>
          <w:marBottom w:val="0"/>
          <w:divBdr>
            <w:top w:val="none" w:sz="0" w:space="0" w:color="auto"/>
            <w:left w:val="none" w:sz="0" w:space="0" w:color="auto"/>
            <w:bottom w:val="none" w:sz="0" w:space="0" w:color="auto"/>
            <w:right w:val="none" w:sz="0" w:space="0" w:color="auto"/>
          </w:divBdr>
        </w:div>
        <w:div w:id="873660515">
          <w:marLeft w:val="480"/>
          <w:marRight w:val="0"/>
          <w:marTop w:val="0"/>
          <w:marBottom w:val="0"/>
          <w:divBdr>
            <w:top w:val="none" w:sz="0" w:space="0" w:color="auto"/>
            <w:left w:val="none" w:sz="0" w:space="0" w:color="auto"/>
            <w:bottom w:val="none" w:sz="0" w:space="0" w:color="auto"/>
            <w:right w:val="none" w:sz="0" w:space="0" w:color="auto"/>
          </w:divBdr>
        </w:div>
        <w:div w:id="1357539417">
          <w:marLeft w:val="480"/>
          <w:marRight w:val="0"/>
          <w:marTop w:val="0"/>
          <w:marBottom w:val="0"/>
          <w:divBdr>
            <w:top w:val="none" w:sz="0" w:space="0" w:color="auto"/>
            <w:left w:val="none" w:sz="0" w:space="0" w:color="auto"/>
            <w:bottom w:val="none" w:sz="0" w:space="0" w:color="auto"/>
            <w:right w:val="none" w:sz="0" w:space="0" w:color="auto"/>
          </w:divBdr>
        </w:div>
        <w:div w:id="866025008">
          <w:marLeft w:val="480"/>
          <w:marRight w:val="0"/>
          <w:marTop w:val="0"/>
          <w:marBottom w:val="0"/>
          <w:divBdr>
            <w:top w:val="none" w:sz="0" w:space="0" w:color="auto"/>
            <w:left w:val="none" w:sz="0" w:space="0" w:color="auto"/>
            <w:bottom w:val="none" w:sz="0" w:space="0" w:color="auto"/>
            <w:right w:val="none" w:sz="0" w:space="0" w:color="auto"/>
          </w:divBdr>
        </w:div>
      </w:divsChild>
    </w:div>
    <w:div w:id="844518625">
      <w:bodyDiv w:val="1"/>
      <w:marLeft w:val="0"/>
      <w:marRight w:val="0"/>
      <w:marTop w:val="0"/>
      <w:marBottom w:val="0"/>
      <w:divBdr>
        <w:top w:val="none" w:sz="0" w:space="0" w:color="auto"/>
        <w:left w:val="none" w:sz="0" w:space="0" w:color="auto"/>
        <w:bottom w:val="none" w:sz="0" w:space="0" w:color="auto"/>
        <w:right w:val="none" w:sz="0" w:space="0" w:color="auto"/>
      </w:divBdr>
    </w:div>
    <w:div w:id="844826479">
      <w:bodyDiv w:val="1"/>
      <w:marLeft w:val="0"/>
      <w:marRight w:val="0"/>
      <w:marTop w:val="0"/>
      <w:marBottom w:val="0"/>
      <w:divBdr>
        <w:top w:val="none" w:sz="0" w:space="0" w:color="auto"/>
        <w:left w:val="none" w:sz="0" w:space="0" w:color="auto"/>
        <w:bottom w:val="none" w:sz="0" w:space="0" w:color="auto"/>
        <w:right w:val="none" w:sz="0" w:space="0" w:color="auto"/>
      </w:divBdr>
    </w:div>
    <w:div w:id="844857078">
      <w:bodyDiv w:val="1"/>
      <w:marLeft w:val="0"/>
      <w:marRight w:val="0"/>
      <w:marTop w:val="0"/>
      <w:marBottom w:val="0"/>
      <w:divBdr>
        <w:top w:val="none" w:sz="0" w:space="0" w:color="auto"/>
        <w:left w:val="none" w:sz="0" w:space="0" w:color="auto"/>
        <w:bottom w:val="none" w:sz="0" w:space="0" w:color="auto"/>
        <w:right w:val="none" w:sz="0" w:space="0" w:color="auto"/>
      </w:divBdr>
    </w:div>
    <w:div w:id="844974356">
      <w:bodyDiv w:val="1"/>
      <w:marLeft w:val="0"/>
      <w:marRight w:val="0"/>
      <w:marTop w:val="0"/>
      <w:marBottom w:val="0"/>
      <w:divBdr>
        <w:top w:val="none" w:sz="0" w:space="0" w:color="auto"/>
        <w:left w:val="none" w:sz="0" w:space="0" w:color="auto"/>
        <w:bottom w:val="none" w:sz="0" w:space="0" w:color="auto"/>
        <w:right w:val="none" w:sz="0" w:space="0" w:color="auto"/>
      </w:divBdr>
      <w:divsChild>
        <w:div w:id="1659846880">
          <w:marLeft w:val="480"/>
          <w:marRight w:val="0"/>
          <w:marTop w:val="0"/>
          <w:marBottom w:val="0"/>
          <w:divBdr>
            <w:top w:val="none" w:sz="0" w:space="0" w:color="auto"/>
            <w:left w:val="none" w:sz="0" w:space="0" w:color="auto"/>
            <w:bottom w:val="none" w:sz="0" w:space="0" w:color="auto"/>
            <w:right w:val="none" w:sz="0" w:space="0" w:color="auto"/>
          </w:divBdr>
        </w:div>
        <w:div w:id="2019844083">
          <w:marLeft w:val="480"/>
          <w:marRight w:val="0"/>
          <w:marTop w:val="0"/>
          <w:marBottom w:val="0"/>
          <w:divBdr>
            <w:top w:val="none" w:sz="0" w:space="0" w:color="auto"/>
            <w:left w:val="none" w:sz="0" w:space="0" w:color="auto"/>
            <w:bottom w:val="none" w:sz="0" w:space="0" w:color="auto"/>
            <w:right w:val="none" w:sz="0" w:space="0" w:color="auto"/>
          </w:divBdr>
        </w:div>
        <w:div w:id="431828973">
          <w:marLeft w:val="480"/>
          <w:marRight w:val="0"/>
          <w:marTop w:val="0"/>
          <w:marBottom w:val="0"/>
          <w:divBdr>
            <w:top w:val="none" w:sz="0" w:space="0" w:color="auto"/>
            <w:left w:val="none" w:sz="0" w:space="0" w:color="auto"/>
            <w:bottom w:val="none" w:sz="0" w:space="0" w:color="auto"/>
            <w:right w:val="none" w:sz="0" w:space="0" w:color="auto"/>
          </w:divBdr>
        </w:div>
        <w:div w:id="1045639084">
          <w:marLeft w:val="480"/>
          <w:marRight w:val="0"/>
          <w:marTop w:val="0"/>
          <w:marBottom w:val="0"/>
          <w:divBdr>
            <w:top w:val="none" w:sz="0" w:space="0" w:color="auto"/>
            <w:left w:val="none" w:sz="0" w:space="0" w:color="auto"/>
            <w:bottom w:val="none" w:sz="0" w:space="0" w:color="auto"/>
            <w:right w:val="none" w:sz="0" w:space="0" w:color="auto"/>
          </w:divBdr>
        </w:div>
        <w:div w:id="1674917386">
          <w:marLeft w:val="480"/>
          <w:marRight w:val="0"/>
          <w:marTop w:val="0"/>
          <w:marBottom w:val="0"/>
          <w:divBdr>
            <w:top w:val="none" w:sz="0" w:space="0" w:color="auto"/>
            <w:left w:val="none" w:sz="0" w:space="0" w:color="auto"/>
            <w:bottom w:val="none" w:sz="0" w:space="0" w:color="auto"/>
            <w:right w:val="none" w:sz="0" w:space="0" w:color="auto"/>
          </w:divBdr>
        </w:div>
        <w:div w:id="1222448766">
          <w:marLeft w:val="480"/>
          <w:marRight w:val="0"/>
          <w:marTop w:val="0"/>
          <w:marBottom w:val="0"/>
          <w:divBdr>
            <w:top w:val="none" w:sz="0" w:space="0" w:color="auto"/>
            <w:left w:val="none" w:sz="0" w:space="0" w:color="auto"/>
            <w:bottom w:val="none" w:sz="0" w:space="0" w:color="auto"/>
            <w:right w:val="none" w:sz="0" w:space="0" w:color="auto"/>
          </w:divBdr>
        </w:div>
        <w:div w:id="1995378594">
          <w:marLeft w:val="480"/>
          <w:marRight w:val="0"/>
          <w:marTop w:val="0"/>
          <w:marBottom w:val="0"/>
          <w:divBdr>
            <w:top w:val="none" w:sz="0" w:space="0" w:color="auto"/>
            <w:left w:val="none" w:sz="0" w:space="0" w:color="auto"/>
            <w:bottom w:val="none" w:sz="0" w:space="0" w:color="auto"/>
            <w:right w:val="none" w:sz="0" w:space="0" w:color="auto"/>
          </w:divBdr>
        </w:div>
        <w:div w:id="1466696704">
          <w:marLeft w:val="480"/>
          <w:marRight w:val="0"/>
          <w:marTop w:val="0"/>
          <w:marBottom w:val="0"/>
          <w:divBdr>
            <w:top w:val="none" w:sz="0" w:space="0" w:color="auto"/>
            <w:left w:val="none" w:sz="0" w:space="0" w:color="auto"/>
            <w:bottom w:val="none" w:sz="0" w:space="0" w:color="auto"/>
            <w:right w:val="none" w:sz="0" w:space="0" w:color="auto"/>
          </w:divBdr>
        </w:div>
        <w:div w:id="229315281">
          <w:marLeft w:val="480"/>
          <w:marRight w:val="0"/>
          <w:marTop w:val="0"/>
          <w:marBottom w:val="0"/>
          <w:divBdr>
            <w:top w:val="none" w:sz="0" w:space="0" w:color="auto"/>
            <w:left w:val="none" w:sz="0" w:space="0" w:color="auto"/>
            <w:bottom w:val="none" w:sz="0" w:space="0" w:color="auto"/>
            <w:right w:val="none" w:sz="0" w:space="0" w:color="auto"/>
          </w:divBdr>
        </w:div>
        <w:div w:id="1987319738">
          <w:marLeft w:val="480"/>
          <w:marRight w:val="0"/>
          <w:marTop w:val="0"/>
          <w:marBottom w:val="0"/>
          <w:divBdr>
            <w:top w:val="none" w:sz="0" w:space="0" w:color="auto"/>
            <w:left w:val="none" w:sz="0" w:space="0" w:color="auto"/>
            <w:bottom w:val="none" w:sz="0" w:space="0" w:color="auto"/>
            <w:right w:val="none" w:sz="0" w:space="0" w:color="auto"/>
          </w:divBdr>
        </w:div>
        <w:div w:id="1225802105">
          <w:marLeft w:val="480"/>
          <w:marRight w:val="0"/>
          <w:marTop w:val="0"/>
          <w:marBottom w:val="0"/>
          <w:divBdr>
            <w:top w:val="none" w:sz="0" w:space="0" w:color="auto"/>
            <w:left w:val="none" w:sz="0" w:space="0" w:color="auto"/>
            <w:bottom w:val="none" w:sz="0" w:space="0" w:color="auto"/>
            <w:right w:val="none" w:sz="0" w:space="0" w:color="auto"/>
          </w:divBdr>
        </w:div>
        <w:div w:id="1513840519">
          <w:marLeft w:val="480"/>
          <w:marRight w:val="0"/>
          <w:marTop w:val="0"/>
          <w:marBottom w:val="0"/>
          <w:divBdr>
            <w:top w:val="none" w:sz="0" w:space="0" w:color="auto"/>
            <w:left w:val="none" w:sz="0" w:space="0" w:color="auto"/>
            <w:bottom w:val="none" w:sz="0" w:space="0" w:color="auto"/>
            <w:right w:val="none" w:sz="0" w:space="0" w:color="auto"/>
          </w:divBdr>
        </w:div>
        <w:div w:id="1703701911">
          <w:marLeft w:val="480"/>
          <w:marRight w:val="0"/>
          <w:marTop w:val="0"/>
          <w:marBottom w:val="0"/>
          <w:divBdr>
            <w:top w:val="none" w:sz="0" w:space="0" w:color="auto"/>
            <w:left w:val="none" w:sz="0" w:space="0" w:color="auto"/>
            <w:bottom w:val="none" w:sz="0" w:space="0" w:color="auto"/>
            <w:right w:val="none" w:sz="0" w:space="0" w:color="auto"/>
          </w:divBdr>
        </w:div>
        <w:div w:id="1359815984">
          <w:marLeft w:val="480"/>
          <w:marRight w:val="0"/>
          <w:marTop w:val="0"/>
          <w:marBottom w:val="0"/>
          <w:divBdr>
            <w:top w:val="none" w:sz="0" w:space="0" w:color="auto"/>
            <w:left w:val="none" w:sz="0" w:space="0" w:color="auto"/>
            <w:bottom w:val="none" w:sz="0" w:space="0" w:color="auto"/>
            <w:right w:val="none" w:sz="0" w:space="0" w:color="auto"/>
          </w:divBdr>
        </w:div>
        <w:div w:id="717775624">
          <w:marLeft w:val="480"/>
          <w:marRight w:val="0"/>
          <w:marTop w:val="0"/>
          <w:marBottom w:val="0"/>
          <w:divBdr>
            <w:top w:val="none" w:sz="0" w:space="0" w:color="auto"/>
            <w:left w:val="none" w:sz="0" w:space="0" w:color="auto"/>
            <w:bottom w:val="none" w:sz="0" w:space="0" w:color="auto"/>
            <w:right w:val="none" w:sz="0" w:space="0" w:color="auto"/>
          </w:divBdr>
        </w:div>
        <w:div w:id="1272668814">
          <w:marLeft w:val="480"/>
          <w:marRight w:val="0"/>
          <w:marTop w:val="0"/>
          <w:marBottom w:val="0"/>
          <w:divBdr>
            <w:top w:val="none" w:sz="0" w:space="0" w:color="auto"/>
            <w:left w:val="none" w:sz="0" w:space="0" w:color="auto"/>
            <w:bottom w:val="none" w:sz="0" w:space="0" w:color="auto"/>
            <w:right w:val="none" w:sz="0" w:space="0" w:color="auto"/>
          </w:divBdr>
        </w:div>
        <w:div w:id="45302902">
          <w:marLeft w:val="480"/>
          <w:marRight w:val="0"/>
          <w:marTop w:val="0"/>
          <w:marBottom w:val="0"/>
          <w:divBdr>
            <w:top w:val="none" w:sz="0" w:space="0" w:color="auto"/>
            <w:left w:val="none" w:sz="0" w:space="0" w:color="auto"/>
            <w:bottom w:val="none" w:sz="0" w:space="0" w:color="auto"/>
            <w:right w:val="none" w:sz="0" w:space="0" w:color="auto"/>
          </w:divBdr>
        </w:div>
        <w:div w:id="265042951">
          <w:marLeft w:val="480"/>
          <w:marRight w:val="0"/>
          <w:marTop w:val="0"/>
          <w:marBottom w:val="0"/>
          <w:divBdr>
            <w:top w:val="none" w:sz="0" w:space="0" w:color="auto"/>
            <w:left w:val="none" w:sz="0" w:space="0" w:color="auto"/>
            <w:bottom w:val="none" w:sz="0" w:space="0" w:color="auto"/>
            <w:right w:val="none" w:sz="0" w:space="0" w:color="auto"/>
          </w:divBdr>
        </w:div>
        <w:div w:id="2063748255">
          <w:marLeft w:val="480"/>
          <w:marRight w:val="0"/>
          <w:marTop w:val="0"/>
          <w:marBottom w:val="0"/>
          <w:divBdr>
            <w:top w:val="none" w:sz="0" w:space="0" w:color="auto"/>
            <w:left w:val="none" w:sz="0" w:space="0" w:color="auto"/>
            <w:bottom w:val="none" w:sz="0" w:space="0" w:color="auto"/>
            <w:right w:val="none" w:sz="0" w:space="0" w:color="auto"/>
          </w:divBdr>
        </w:div>
        <w:div w:id="21395284">
          <w:marLeft w:val="480"/>
          <w:marRight w:val="0"/>
          <w:marTop w:val="0"/>
          <w:marBottom w:val="0"/>
          <w:divBdr>
            <w:top w:val="none" w:sz="0" w:space="0" w:color="auto"/>
            <w:left w:val="none" w:sz="0" w:space="0" w:color="auto"/>
            <w:bottom w:val="none" w:sz="0" w:space="0" w:color="auto"/>
            <w:right w:val="none" w:sz="0" w:space="0" w:color="auto"/>
          </w:divBdr>
        </w:div>
        <w:div w:id="2085444743">
          <w:marLeft w:val="480"/>
          <w:marRight w:val="0"/>
          <w:marTop w:val="0"/>
          <w:marBottom w:val="0"/>
          <w:divBdr>
            <w:top w:val="none" w:sz="0" w:space="0" w:color="auto"/>
            <w:left w:val="none" w:sz="0" w:space="0" w:color="auto"/>
            <w:bottom w:val="none" w:sz="0" w:space="0" w:color="auto"/>
            <w:right w:val="none" w:sz="0" w:space="0" w:color="auto"/>
          </w:divBdr>
        </w:div>
        <w:div w:id="1200122939">
          <w:marLeft w:val="480"/>
          <w:marRight w:val="0"/>
          <w:marTop w:val="0"/>
          <w:marBottom w:val="0"/>
          <w:divBdr>
            <w:top w:val="none" w:sz="0" w:space="0" w:color="auto"/>
            <w:left w:val="none" w:sz="0" w:space="0" w:color="auto"/>
            <w:bottom w:val="none" w:sz="0" w:space="0" w:color="auto"/>
            <w:right w:val="none" w:sz="0" w:space="0" w:color="auto"/>
          </w:divBdr>
        </w:div>
        <w:div w:id="698118527">
          <w:marLeft w:val="480"/>
          <w:marRight w:val="0"/>
          <w:marTop w:val="0"/>
          <w:marBottom w:val="0"/>
          <w:divBdr>
            <w:top w:val="none" w:sz="0" w:space="0" w:color="auto"/>
            <w:left w:val="none" w:sz="0" w:space="0" w:color="auto"/>
            <w:bottom w:val="none" w:sz="0" w:space="0" w:color="auto"/>
            <w:right w:val="none" w:sz="0" w:space="0" w:color="auto"/>
          </w:divBdr>
        </w:div>
        <w:div w:id="905411028">
          <w:marLeft w:val="480"/>
          <w:marRight w:val="0"/>
          <w:marTop w:val="0"/>
          <w:marBottom w:val="0"/>
          <w:divBdr>
            <w:top w:val="none" w:sz="0" w:space="0" w:color="auto"/>
            <w:left w:val="none" w:sz="0" w:space="0" w:color="auto"/>
            <w:bottom w:val="none" w:sz="0" w:space="0" w:color="auto"/>
            <w:right w:val="none" w:sz="0" w:space="0" w:color="auto"/>
          </w:divBdr>
        </w:div>
        <w:div w:id="1471512156">
          <w:marLeft w:val="480"/>
          <w:marRight w:val="0"/>
          <w:marTop w:val="0"/>
          <w:marBottom w:val="0"/>
          <w:divBdr>
            <w:top w:val="none" w:sz="0" w:space="0" w:color="auto"/>
            <w:left w:val="none" w:sz="0" w:space="0" w:color="auto"/>
            <w:bottom w:val="none" w:sz="0" w:space="0" w:color="auto"/>
            <w:right w:val="none" w:sz="0" w:space="0" w:color="auto"/>
          </w:divBdr>
        </w:div>
        <w:div w:id="803278709">
          <w:marLeft w:val="480"/>
          <w:marRight w:val="0"/>
          <w:marTop w:val="0"/>
          <w:marBottom w:val="0"/>
          <w:divBdr>
            <w:top w:val="none" w:sz="0" w:space="0" w:color="auto"/>
            <w:left w:val="none" w:sz="0" w:space="0" w:color="auto"/>
            <w:bottom w:val="none" w:sz="0" w:space="0" w:color="auto"/>
            <w:right w:val="none" w:sz="0" w:space="0" w:color="auto"/>
          </w:divBdr>
        </w:div>
        <w:div w:id="112139003">
          <w:marLeft w:val="480"/>
          <w:marRight w:val="0"/>
          <w:marTop w:val="0"/>
          <w:marBottom w:val="0"/>
          <w:divBdr>
            <w:top w:val="none" w:sz="0" w:space="0" w:color="auto"/>
            <w:left w:val="none" w:sz="0" w:space="0" w:color="auto"/>
            <w:bottom w:val="none" w:sz="0" w:space="0" w:color="auto"/>
            <w:right w:val="none" w:sz="0" w:space="0" w:color="auto"/>
          </w:divBdr>
        </w:div>
        <w:div w:id="297416289">
          <w:marLeft w:val="480"/>
          <w:marRight w:val="0"/>
          <w:marTop w:val="0"/>
          <w:marBottom w:val="0"/>
          <w:divBdr>
            <w:top w:val="none" w:sz="0" w:space="0" w:color="auto"/>
            <w:left w:val="none" w:sz="0" w:space="0" w:color="auto"/>
            <w:bottom w:val="none" w:sz="0" w:space="0" w:color="auto"/>
            <w:right w:val="none" w:sz="0" w:space="0" w:color="auto"/>
          </w:divBdr>
        </w:div>
        <w:div w:id="930939619">
          <w:marLeft w:val="480"/>
          <w:marRight w:val="0"/>
          <w:marTop w:val="0"/>
          <w:marBottom w:val="0"/>
          <w:divBdr>
            <w:top w:val="none" w:sz="0" w:space="0" w:color="auto"/>
            <w:left w:val="none" w:sz="0" w:space="0" w:color="auto"/>
            <w:bottom w:val="none" w:sz="0" w:space="0" w:color="auto"/>
            <w:right w:val="none" w:sz="0" w:space="0" w:color="auto"/>
          </w:divBdr>
        </w:div>
        <w:div w:id="1110011763">
          <w:marLeft w:val="480"/>
          <w:marRight w:val="0"/>
          <w:marTop w:val="0"/>
          <w:marBottom w:val="0"/>
          <w:divBdr>
            <w:top w:val="none" w:sz="0" w:space="0" w:color="auto"/>
            <w:left w:val="none" w:sz="0" w:space="0" w:color="auto"/>
            <w:bottom w:val="none" w:sz="0" w:space="0" w:color="auto"/>
            <w:right w:val="none" w:sz="0" w:space="0" w:color="auto"/>
          </w:divBdr>
        </w:div>
        <w:div w:id="899094620">
          <w:marLeft w:val="480"/>
          <w:marRight w:val="0"/>
          <w:marTop w:val="0"/>
          <w:marBottom w:val="0"/>
          <w:divBdr>
            <w:top w:val="none" w:sz="0" w:space="0" w:color="auto"/>
            <w:left w:val="none" w:sz="0" w:space="0" w:color="auto"/>
            <w:bottom w:val="none" w:sz="0" w:space="0" w:color="auto"/>
            <w:right w:val="none" w:sz="0" w:space="0" w:color="auto"/>
          </w:divBdr>
        </w:div>
        <w:div w:id="578170717">
          <w:marLeft w:val="480"/>
          <w:marRight w:val="0"/>
          <w:marTop w:val="0"/>
          <w:marBottom w:val="0"/>
          <w:divBdr>
            <w:top w:val="none" w:sz="0" w:space="0" w:color="auto"/>
            <w:left w:val="none" w:sz="0" w:space="0" w:color="auto"/>
            <w:bottom w:val="none" w:sz="0" w:space="0" w:color="auto"/>
            <w:right w:val="none" w:sz="0" w:space="0" w:color="auto"/>
          </w:divBdr>
        </w:div>
        <w:div w:id="514804299">
          <w:marLeft w:val="480"/>
          <w:marRight w:val="0"/>
          <w:marTop w:val="0"/>
          <w:marBottom w:val="0"/>
          <w:divBdr>
            <w:top w:val="none" w:sz="0" w:space="0" w:color="auto"/>
            <w:left w:val="none" w:sz="0" w:space="0" w:color="auto"/>
            <w:bottom w:val="none" w:sz="0" w:space="0" w:color="auto"/>
            <w:right w:val="none" w:sz="0" w:space="0" w:color="auto"/>
          </w:divBdr>
        </w:div>
        <w:div w:id="972835244">
          <w:marLeft w:val="480"/>
          <w:marRight w:val="0"/>
          <w:marTop w:val="0"/>
          <w:marBottom w:val="0"/>
          <w:divBdr>
            <w:top w:val="none" w:sz="0" w:space="0" w:color="auto"/>
            <w:left w:val="none" w:sz="0" w:space="0" w:color="auto"/>
            <w:bottom w:val="none" w:sz="0" w:space="0" w:color="auto"/>
            <w:right w:val="none" w:sz="0" w:space="0" w:color="auto"/>
          </w:divBdr>
        </w:div>
        <w:div w:id="1485119406">
          <w:marLeft w:val="480"/>
          <w:marRight w:val="0"/>
          <w:marTop w:val="0"/>
          <w:marBottom w:val="0"/>
          <w:divBdr>
            <w:top w:val="none" w:sz="0" w:space="0" w:color="auto"/>
            <w:left w:val="none" w:sz="0" w:space="0" w:color="auto"/>
            <w:bottom w:val="none" w:sz="0" w:space="0" w:color="auto"/>
            <w:right w:val="none" w:sz="0" w:space="0" w:color="auto"/>
          </w:divBdr>
        </w:div>
        <w:div w:id="2057971875">
          <w:marLeft w:val="480"/>
          <w:marRight w:val="0"/>
          <w:marTop w:val="0"/>
          <w:marBottom w:val="0"/>
          <w:divBdr>
            <w:top w:val="none" w:sz="0" w:space="0" w:color="auto"/>
            <w:left w:val="none" w:sz="0" w:space="0" w:color="auto"/>
            <w:bottom w:val="none" w:sz="0" w:space="0" w:color="auto"/>
            <w:right w:val="none" w:sz="0" w:space="0" w:color="auto"/>
          </w:divBdr>
        </w:div>
        <w:div w:id="308562289">
          <w:marLeft w:val="480"/>
          <w:marRight w:val="0"/>
          <w:marTop w:val="0"/>
          <w:marBottom w:val="0"/>
          <w:divBdr>
            <w:top w:val="none" w:sz="0" w:space="0" w:color="auto"/>
            <w:left w:val="none" w:sz="0" w:space="0" w:color="auto"/>
            <w:bottom w:val="none" w:sz="0" w:space="0" w:color="auto"/>
            <w:right w:val="none" w:sz="0" w:space="0" w:color="auto"/>
          </w:divBdr>
        </w:div>
        <w:div w:id="490826985">
          <w:marLeft w:val="480"/>
          <w:marRight w:val="0"/>
          <w:marTop w:val="0"/>
          <w:marBottom w:val="0"/>
          <w:divBdr>
            <w:top w:val="none" w:sz="0" w:space="0" w:color="auto"/>
            <w:left w:val="none" w:sz="0" w:space="0" w:color="auto"/>
            <w:bottom w:val="none" w:sz="0" w:space="0" w:color="auto"/>
            <w:right w:val="none" w:sz="0" w:space="0" w:color="auto"/>
          </w:divBdr>
        </w:div>
        <w:div w:id="1150947754">
          <w:marLeft w:val="480"/>
          <w:marRight w:val="0"/>
          <w:marTop w:val="0"/>
          <w:marBottom w:val="0"/>
          <w:divBdr>
            <w:top w:val="none" w:sz="0" w:space="0" w:color="auto"/>
            <w:left w:val="none" w:sz="0" w:space="0" w:color="auto"/>
            <w:bottom w:val="none" w:sz="0" w:space="0" w:color="auto"/>
            <w:right w:val="none" w:sz="0" w:space="0" w:color="auto"/>
          </w:divBdr>
        </w:div>
        <w:div w:id="700591741">
          <w:marLeft w:val="480"/>
          <w:marRight w:val="0"/>
          <w:marTop w:val="0"/>
          <w:marBottom w:val="0"/>
          <w:divBdr>
            <w:top w:val="none" w:sz="0" w:space="0" w:color="auto"/>
            <w:left w:val="none" w:sz="0" w:space="0" w:color="auto"/>
            <w:bottom w:val="none" w:sz="0" w:space="0" w:color="auto"/>
            <w:right w:val="none" w:sz="0" w:space="0" w:color="auto"/>
          </w:divBdr>
        </w:div>
        <w:div w:id="1991666669">
          <w:marLeft w:val="480"/>
          <w:marRight w:val="0"/>
          <w:marTop w:val="0"/>
          <w:marBottom w:val="0"/>
          <w:divBdr>
            <w:top w:val="none" w:sz="0" w:space="0" w:color="auto"/>
            <w:left w:val="none" w:sz="0" w:space="0" w:color="auto"/>
            <w:bottom w:val="none" w:sz="0" w:space="0" w:color="auto"/>
            <w:right w:val="none" w:sz="0" w:space="0" w:color="auto"/>
          </w:divBdr>
        </w:div>
        <w:div w:id="494107806">
          <w:marLeft w:val="480"/>
          <w:marRight w:val="0"/>
          <w:marTop w:val="0"/>
          <w:marBottom w:val="0"/>
          <w:divBdr>
            <w:top w:val="none" w:sz="0" w:space="0" w:color="auto"/>
            <w:left w:val="none" w:sz="0" w:space="0" w:color="auto"/>
            <w:bottom w:val="none" w:sz="0" w:space="0" w:color="auto"/>
            <w:right w:val="none" w:sz="0" w:space="0" w:color="auto"/>
          </w:divBdr>
        </w:div>
        <w:div w:id="1685399986">
          <w:marLeft w:val="480"/>
          <w:marRight w:val="0"/>
          <w:marTop w:val="0"/>
          <w:marBottom w:val="0"/>
          <w:divBdr>
            <w:top w:val="none" w:sz="0" w:space="0" w:color="auto"/>
            <w:left w:val="none" w:sz="0" w:space="0" w:color="auto"/>
            <w:bottom w:val="none" w:sz="0" w:space="0" w:color="auto"/>
            <w:right w:val="none" w:sz="0" w:space="0" w:color="auto"/>
          </w:divBdr>
        </w:div>
        <w:div w:id="656106657">
          <w:marLeft w:val="480"/>
          <w:marRight w:val="0"/>
          <w:marTop w:val="0"/>
          <w:marBottom w:val="0"/>
          <w:divBdr>
            <w:top w:val="none" w:sz="0" w:space="0" w:color="auto"/>
            <w:left w:val="none" w:sz="0" w:space="0" w:color="auto"/>
            <w:bottom w:val="none" w:sz="0" w:space="0" w:color="auto"/>
            <w:right w:val="none" w:sz="0" w:space="0" w:color="auto"/>
          </w:divBdr>
        </w:div>
        <w:div w:id="532692902">
          <w:marLeft w:val="480"/>
          <w:marRight w:val="0"/>
          <w:marTop w:val="0"/>
          <w:marBottom w:val="0"/>
          <w:divBdr>
            <w:top w:val="none" w:sz="0" w:space="0" w:color="auto"/>
            <w:left w:val="none" w:sz="0" w:space="0" w:color="auto"/>
            <w:bottom w:val="none" w:sz="0" w:space="0" w:color="auto"/>
            <w:right w:val="none" w:sz="0" w:space="0" w:color="auto"/>
          </w:divBdr>
        </w:div>
        <w:div w:id="1811051246">
          <w:marLeft w:val="480"/>
          <w:marRight w:val="0"/>
          <w:marTop w:val="0"/>
          <w:marBottom w:val="0"/>
          <w:divBdr>
            <w:top w:val="none" w:sz="0" w:space="0" w:color="auto"/>
            <w:left w:val="none" w:sz="0" w:space="0" w:color="auto"/>
            <w:bottom w:val="none" w:sz="0" w:space="0" w:color="auto"/>
            <w:right w:val="none" w:sz="0" w:space="0" w:color="auto"/>
          </w:divBdr>
        </w:div>
        <w:div w:id="872504000">
          <w:marLeft w:val="480"/>
          <w:marRight w:val="0"/>
          <w:marTop w:val="0"/>
          <w:marBottom w:val="0"/>
          <w:divBdr>
            <w:top w:val="none" w:sz="0" w:space="0" w:color="auto"/>
            <w:left w:val="none" w:sz="0" w:space="0" w:color="auto"/>
            <w:bottom w:val="none" w:sz="0" w:space="0" w:color="auto"/>
            <w:right w:val="none" w:sz="0" w:space="0" w:color="auto"/>
          </w:divBdr>
        </w:div>
        <w:div w:id="681512808">
          <w:marLeft w:val="480"/>
          <w:marRight w:val="0"/>
          <w:marTop w:val="0"/>
          <w:marBottom w:val="0"/>
          <w:divBdr>
            <w:top w:val="none" w:sz="0" w:space="0" w:color="auto"/>
            <w:left w:val="none" w:sz="0" w:space="0" w:color="auto"/>
            <w:bottom w:val="none" w:sz="0" w:space="0" w:color="auto"/>
            <w:right w:val="none" w:sz="0" w:space="0" w:color="auto"/>
          </w:divBdr>
        </w:div>
        <w:div w:id="261105776">
          <w:marLeft w:val="480"/>
          <w:marRight w:val="0"/>
          <w:marTop w:val="0"/>
          <w:marBottom w:val="0"/>
          <w:divBdr>
            <w:top w:val="none" w:sz="0" w:space="0" w:color="auto"/>
            <w:left w:val="none" w:sz="0" w:space="0" w:color="auto"/>
            <w:bottom w:val="none" w:sz="0" w:space="0" w:color="auto"/>
            <w:right w:val="none" w:sz="0" w:space="0" w:color="auto"/>
          </w:divBdr>
        </w:div>
        <w:div w:id="1584995831">
          <w:marLeft w:val="480"/>
          <w:marRight w:val="0"/>
          <w:marTop w:val="0"/>
          <w:marBottom w:val="0"/>
          <w:divBdr>
            <w:top w:val="none" w:sz="0" w:space="0" w:color="auto"/>
            <w:left w:val="none" w:sz="0" w:space="0" w:color="auto"/>
            <w:bottom w:val="none" w:sz="0" w:space="0" w:color="auto"/>
            <w:right w:val="none" w:sz="0" w:space="0" w:color="auto"/>
          </w:divBdr>
        </w:div>
        <w:div w:id="226915849">
          <w:marLeft w:val="480"/>
          <w:marRight w:val="0"/>
          <w:marTop w:val="0"/>
          <w:marBottom w:val="0"/>
          <w:divBdr>
            <w:top w:val="none" w:sz="0" w:space="0" w:color="auto"/>
            <w:left w:val="none" w:sz="0" w:space="0" w:color="auto"/>
            <w:bottom w:val="none" w:sz="0" w:space="0" w:color="auto"/>
            <w:right w:val="none" w:sz="0" w:space="0" w:color="auto"/>
          </w:divBdr>
        </w:div>
        <w:div w:id="1882860830">
          <w:marLeft w:val="480"/>
          <w:marRight w:val="0"/>
          <w:marTop w:val="0"/>
          <w:marBottom w:val="0"/>
          <w:divBdr>
            <w:top w:val="none" w:sz="0" w:space="0" w:color="auto"/>
            <w:left w:val="none" w:sz="0" w:space="0" w:color="auto"/>
            <w:bottom w:val="none" w:sz="0" w:space="0" w:color="auto"/>
            <w:right w:val="none" w:sz="0" w:space="0" w:color="auto"/>
          </w:divBdr>
        </w:div>
        <w:div w:id="1647473847">
          <w:marLeft w:val="480"/>
          <w:marRight w:val="0"/>
          <w:marTop w:val="0"/>
          <w:marBottom w:val="0"/>
          <w:divBdr>
            <w:top w:val="none" w:sz="0" w:space="0" w:color="auto"/>
            <w:left w:val="none" w:sz="0" w:space="0" w:color="auto"/>
            <w:bottom w:val="none" w:sz="0" w:space="0" w:color="auto"/>
            <w:right w:val="none" w:sz="0" w:space="0" w:color="auto"/>
          </w:divBdr>
        </w:div>
        <w:div w:id="1026251341">
          <w:marLeft w:val="480"/>
          <w:marRight w:val="0"/>
          <w:marTop w:val="0"/>
          <w:marBottom w:val="0"/>
          <w:divBdr>
            <w:top w:val="none" w:sz="0" w:space="0" w:color="auto"/>
            <w:left w:val="none" w:sz="0" w:space="0" w:color="auto"/>
            <w:bottom w:val="none" w:sz="0" w:space="0" w:color="auto"/>
            <w:right w:val="none" w:sz="0" w:space="0" w:color="auto"/>
          </w:divBdr>
        </w:div>
        <w:div w:id="1361054738">
          <w:marLeft w:val="480"/>
          <w:marRight w:val="0"/>
          <w:marTop w:val="0"/>
          <w:marBottom w:val="0"/>
          <w:divBdr>
            <w:top w:val="none" w:sz="0" w:space="0" w:color="auto"/>
            <w:left w:val="none" w:sz="0" w:space="0" w:color="auto"/>
            <w:bottom w:val="none" w:sz="0" w:space="0" w:color="auto"/>
            <w:right w:val="none" w:sz="0" w:space="0" w:color="auto"/>
          </w:divBdr>
        </w:div>
        <w:div w:id="185219098">
          <w:marLeft w:val="480"/>
          <w:marRight w:val="0"/>
          <w:marTop w:val="0"/>
          <w:marBottom w:val="0"/>
          <w:divBdr>
            <w:top w:val="none" w:sz="0" w:space="0" w:color="auto"/>
            <w:left w:val="none" w:sz="0" w:space="0" w:color="auto"/>
            <w:bottom w:val="none" w:sz="0" w:space="0" w:color="auto"/>
            <w:right w:val="none" w:sz="0" w:space="0" w:color="auto"/>
          </w:divBdr>
        </w:div>
        <w:div w:id="1406609915">
          <w:marLeft w:val="480"/>
          <w:marRight w:val="0"/>
          <w:marTop w:val="0"/>
          <w:marBottom w:val="0"/>
          <w:divBdr>
            <w:top w:val="none" w:sz="0" w:space="0" w:color="auto"/>
            <w:left w:val="none" w:sz="0" w:space="0" w:color="auto"/>
            <w:bottom w:val="none" w:sz="0" w:space="0" w:color="auto"/>
            <w:right w:val="none" w:sz="0" w:space="0" w:color="auto"/>
          </w:divBdr>
        </w:div>
        <w:div w:id="633751065">
          <w:marLeft w:val="480"/>
          <w:marRight w:val="0"/>
          <w:marTop w:val="0"/>
          <w:marBottom w:val="0"/>
          <w:divBdr>
            <w:top w:val="none" w:sz="0" w:space="0" w:color="auto"/>
            <w:left w:val="none" w:sz="0" w:space="0" w:color="auto"/>
            <w:bottom w:val="none" w:sz="0" w:space="0" w:color="auto"/>
            <w:right w:val="none" w:sz="0" w:space="0" w:color="auto"/>
          </w:divBdr>
        </w:div>
        <w:div w:id="1259677028">
          <w:marLeft w:val="480"/>
          <w:marRight w:val="0"/>
          <w:marTop w:val="0"/>
          <w:marBottom w:val="0"/>
          <w:divBdr>
            <w:top w:val="none" w:sz="0" w:space="0" w:color="auto"/>
            <w:left w:val="none" w:sz="0" w:space="0" w:color="auto"/>
            <w:bottom w:val="none" w:sz="0" w:space="0" w:color="auto"/>
            <w:right w:val="none" w:sz="0" w:space="0" w:color="auto"/>
          </w:divBdr>
        </w:div>
        <w:div w:id="2072266998">
          <w:marLeft w:val="480"/>
          <w:marRight w:val="0"/>
          <w:marTop w:val="0"/>
          <w:marBottom w:val="0"/>
          <w:divBdr>
            <w:top w:val="none" w:sz="0" w:space="0" w:color="auto"/>
            <w:left w:val="none" w:sz="0" w:space="0" w:color="auto"/>
            <w:bottom w:val="none" w:sz="0" w:space="0" w:color="auto"/>
            <w:right w:val="none" w:sz="0" w:space="0" w:color="auto"/>
          </w:divBdr>
        </w:div>
      </w:divsChild>
    </w:div>
    <w:div w:id="845630332">
      <w:bodyDiv w:val="1"/>
      <w:marLeft w:val="0"/>
      <w:marRight w:val="0"/>
      <w:marTop w:val="0"/>
      <w:marBottom w:val="0"/>
      <w:divBdr>
        <w:top w:val="none" w:sz="0" w:space="0" w:color="auto"/>
        <w:left w:val="none" w:sz="0" w:space="0" w:color="auto"/>
        <w:bottom w:val="none" w:sz="0" w:space="0" w:color="auto"/>
        <w:right w:val="none" w:sz="0" w:space="0" w:color="auto"/>
      </w:divBdr>
    </w:div>
    <w:div w:id="846090506">
      <w:bodyDiv w:val="1"/>
      <w:marLeft w:val="0"/>
      <w:marRight w:val="0"/>
      <w:marTop w:val="0"/>
      <w:marBottom w:val="0"/>
      <w:divBdr>
        <w:top w:val="none" w:sz="0" w:space="0" w:color="auto"/>
        <w:left w:val="none" w:sz="0" w:space="0" w:color="auto"/>
        <w:bottom w:val="none" w:sz="0" w:space="0" w:color="auto"/>
        <w:right w:val="none" w:sz="0" w:space="0" w:color="auto"/>
      </w:divBdr>
    </w:div>
    <w:div w:id="846096319">
      <w:bodyDiv w:val="1"/>
      <w:marLeft w:val="0"/>
      <w:marRight w:val="0"/>
      <w:marTop w:val="0"/>
      <w:marBottom w:val="0"/>
      <w:divBdr>
        <w:top w:val="none" w:sz="0" w:space="0" w:color="auto"/>
        <w:left w:val="none" w:sz="0" w:space="0" w:color="auto"/>
        <w:bottom w:val="none" w:sz="0" w:space="0" w:color="auto"/>
        <w:right w:val="none" w:sz="0" w:space="0" w:color="auto"/>
      </w:divBdr>
    </w:div>
    <w:div w:id="846334179">
      <w:bodyDiv w:val="1"/>
      <w:marLeft w:val="0"/>
      <w:marRight w:val="0"/>
      <w:marTop w:val="0"/>
      <w:marBottom w:val="0"/>
      <w:divBdr>
        <w:top w:val="none" w:sz="0" w:space="0" w:color="auto"/>
        <w:left w:val="none" w:sz="0" w:space="0" w:color="auto"/>
        <w:bottom w:val="none" w:sz="0" w:space="0" w:color="auto"/>
        <w:right w:val="none" w:sz="0" w:space="0" w:color="auto"/>
      </w:divBdr>
    </w:div>
    <w:div w:id="846484638">
      <w:bodyDiv w:val="1"/>
      <w:marLeft w:val="0"/>
      <w:marRight w:val="0"/>
      <w:marTop w:val="0"/>
      <w:marBottom w:val="0"/>
      <w:divBdr>
        <w:top w:val="none" w:sz="0" w:space="0" w:color="auto"/>
        <w:left w:val="none" w:sz="0" w:space="0" w:color="auto"/>
        <w:bottom w:val="none" w:sz="0" w:space="0" w:color="auto"/>
        <w:right w:val="none" w:sz="0" w:space="0" w:color="auto"/>
      </w:divBdr>
    </w:div>
    <w:div w:id="847014809">
      <w:bodyDiv w:val="1"/>
      <w:marLeft w:val="0"/>
      <w:marRight w:val="0"/>
      <w:marTop w:val="0"/>
      <w:marBottom w:val="0"/>
      <w:divBdr>
        <w:top w:val="none" w:sz="0" w:space="0" w:color="auto"/>
        <w:left w:val="none" w:sz="0" w:space="0" w:color="auto"/>
        <w:bottom w:val="none" w:sz="0" w:space="0" w:color="auto"/>
        <w:right w:val="none" w:sz="0" w:space="0" w:color="auto"/>
      </w:divBdr>
    </w:div>
    <w:div w:id="847598353">
      <w:bodyDiv w:val="1"/>
      <w:marLeft w:val="0"/>
      <w:marRight w:val="0"/>
      <w:marTop w:val="0"/>
      <w:marBottom w:val="0"/>
      <w:divBdr>
        <w:top w:val="none" w:sz="0" w:space="0" w:color="auto"/>
        <w:left w:val="none" w:sz="0" w:space="0" w:color="auto"/>
        <w:bottom w:val="none" w:sz="0" w:space="0" w:color="auto"/>
        <w:right w:val="none" w:sz="0" w:space="0" w:color="auto"/>
      </w:divBdr>
    </w:div>
    <w:div w:id="847910432">
      <w:bodyDiv w:val="1"/>
      <w:marLeft w:val="0"/>
      <w:marRight w:val="0"/>
      <w:marTop w:val="0"/>
      <w:marBottom w:val="0"/>
      <w:divBdr>
        <w:top w:val="none" w:sz="0" w:space="0" w:color="auto"/>
        <w:left w:val="none" w:sz="0" w:space="0" w:color="auto"/>
        <w:bottom w:val="none" w:sz="0" w:space="0" w:color="auto"/>
        <w:right w:val="none" w:sz="0" w:space="0" w:color="auto"/>
      </w:divBdr>
    </w:div>
    <w:div w:id="847982920">
      <w:bodyDiv w:val="1"/>
      <w:marLeft w:val="0"/>
      <w:marRight w:val="0"/>
      <w:marTop w:val="0"/>
      <w:marBottom w:val="0"/>
      <w:divBdr>
        <w:top w:val="none" w:sz="0" w:space="0" w:color="auto"/>
        <w:left w:val="none" w:sz="0" w:space="0" w:color="auto"/>
        <w:bottom w:val="none" w:sz="0" w:space="0" w:color="auto"/>
        <w:right w:val="none" w:sz="0" w:space="0" w:color="auto"/>
      </w:divBdr>
    </w:div>
    <w:div w:id="848449056">
      <w:bodyDiv w:val="1"/>
      <w:marLeft w:val="0"/>
      <w:marRight w:val="0"/>
      <w:marTop w:val="0"/>
      <w:marBottom w:val="0"/>
      <w:divBdr>
        <w:top w:val="none" w:sz="0" w:space="0" w:color="auto"/>
        <w:left w:val="none" w:sz="0" w:space="0" w:color="auto"/>
        <w:bottom w:val="none" w:sz="0" w:space="0" w:color="auto"/>
        <w:right w:val="none" w:sz="0" w:space="0" w:color="auto"/>
      </w:divBdr>
    </w:div>
    <w:div w:id="848830693">
      <w:bodyDiv w:val="1"/>
      <w:marLeft w:val="0"/>
      <w:marRight w:val="0"/>
      <w:marTop w:val="0"/>
      <w:marBottom w:val="0"/>
      <w:divBdr>
        <w:top w:val="none" w:sz="0" w:space="0" w:color="auto"/>
        <w:left w:val="none" w:sz="0" w:space="0" w:color="auto"/>
        <w:bottom w:val="none" w:sz="0" w:space="0" w:color="auto"/>
        <w:right w:val="none" w:sz="0" w:space="0" w:color="auto"/>
      </w:divBdr>
    </w:div>
    <w:div w:id="849100889">
      <w:bodyDiv w:val="1"/>
      <w:marLeft w:val="0"/>
      <w:marRight w:val="0"/>
      <w:marTop w:val="0"/>
      <w:marBottom w:val="0"/>
      <w:divBdr>
        <w:top w:val="none" w:sz="0" w:space="0" w:color="auto"/>
        <w:left w:val="none" w:sz="0" w:space="0" w:color="auto"/>
        <w:bottom w:val="none" w:sz="0" w:space="0" w:color="auto"/>
        <w:right w:val="none" w:sz="0" w:space="0" w:color="auto"/>
      </w:divBdr>
    </w:div>
    <w:div w:id="849565993">
      <w:bodyDiv w:val="1"/>
      <w:marLeft w:val="0"/>
      <w:marRight w:val="0"/>
      <w:marTop w:val="0"/>
      <w:marBottom w:val="0"/>
      <w:divBdr>
        <w:top w:val="none" w:sz="0" w:space="0" w:color="auto"/>
        <w:left w:val="none" w:sz="0" w:space="0" w:color="auto"/>
        <w:bottom w:val="none" w:sz="0" w:space="0" w:color="auto"/>
        <w:right w:val="none" w:sz="0" w:space="0" w:color="auto"/>
      </w:divBdr>
    </w:div>
    <w:div w:id="849955041">
      <w:bodyDiv w:val="1"/>
      <w:marLeft w:val="0"/>
      <w:marRight w:val="0"/>
      <w:marTop w:val="0"/>
      <w:marBottom w:val="0"/>
      <w:divBdr>
        <w:top w:val="none" w:sz="0" w:space="0" w:color="auto"/>
        <w:left w:val="none" w:sz="0" w:space="0" w:color="auto"/>
        <w:bottom w:val="none" w:sz="0" w:space="0" w:color="auto"/>
        <w:right w:val="none" w:sz="0" w:space="0" w:color="auto"/>
      </w:divBdr>
    </w:div>
    <w:div w:id="850726805">
      <w:bodyDiv w:val="1"/>
      <w:marLeft w:val="0"/>
      <w:marRight w:val="0"/>
      <w:marTop w:val="0"/>
      <w:marBottom w:val="0"/>
      <w:divBdr>
        <w:top w:val="none" w:sz="0" w:space="0" w:color="auto"/>
        <w:left w:val="none" w:sz="0" w:space="0" w:color="auto"/>
        <w:bottom w:val="none" w:sz="0" w:space="0" w:color="auto"/>
        <w:right w:val="none" w:sz="0" w:space="0" w:color="auto"/>
      </w:divBdr>
    </w:div>
    <w:div w:id="850950824">
      <w:bodyDiv w:val="1"/>
      <w:marLeft w:val="0"/>
      <w:marRight w:val="0"/>
      <w:marTop w:val="0"/>
      <w:marBottom w:val="0"/>
      <w:divBdr>
        <w:top w:val="none" w:sz="0" w:space="0" w:color="auto"/>
        <w:left w:val="none" w:sz="0" w:space="0" w:color="auto"/>
        <w:bottom w:val="none" w:sz="0" w:space="0" w:color="auto"/>
        <w:right w:val="none" w:sz="0" w:space="0" w:color="auto"/>
      </w:divBdr>
      <w:divsChild>
        <w:div w:id="822619146">
          <w:marLeft w:val="480"/>
          <w:marRight w:val="0"/>
          <w:marTop w:val="0"/>
          <w:marBottom w:val="0"/>
          <w:divBdr>
            <w:top w:val="none" w:sz="0" w:space="0" w:color="auto"/>
            <w:left w:val="none" w:sz="0" w:space="0" w:color="auto"/>
            <w:bottom w:val="none" w:sz="0" w:space="0" w:color="auto"/>
            <w:right w:val="none" w:sz="0" w:space="0" w:color="auto"/>
          </w:divBdr>
        </w:div>
        <w:div w:id="415827174">
          <w:marLeft w:val="480"/>
          <w:marRight w:val="0"/>
          <w:marTop w:val="0"/>
          <w:marBottom w:val="0"/>
          <w:divBdr>
            <w:top w:val="none" w:sz="0" w:space="0" w:color="auto"/>
            <w:left w:val="none" w:sz="0" w:space="0" w:color="auto"/>
            <w:bottom w:val="none" w:sz="0" w:space="0" w:color="auto"/>
            <w:right w:val="none" w:sz="0" w:space="0" w:color="auto"/>
          </w:divBdr>
        </w:div>
        <w:div w:id="1972055365">
          <w:marLeft w:val="480"/>
          <w:marRight w:val="0"/>
          <w:marTop w:val="0"/>
          <w:marBottom w:val="0"/>
          <w:divBdr>
            <w:top w:val="none" w:sz="0" w:space="0" w:color="auto"/>
            <w:left w:val="none" w:sz="0" w:space="0" w:color="auto"/>
            <w:bottom w:val="none" w:sz="0" w:space="0" w:color="auto"/>
            <w:right w:val="none" w:sz="0" w:space="0" w:color="auto"/>
          </w:divBdr>
        </w:div>
        <w:div w:id="1358966389">
          <w:marLeft w:val="480"/>
          <w:marRight w:val="0"/>
          <w:marTop w:val="0"/>
          <w:marBottom w:val="0"/>
          <w:divBdr>
            <w:top w:val="none" w:sz="0" w:space="0" w:color="auto"/>
            <w:left w:val="none" w:sz="0" w:space="0" w:color="auto"/>
            <w:bottom w:val="none" w:sz="0" w:space="0" w:color="auto"/>
            <w:right w:val="none" w:sz="0" w:space="0" w:color="auto"/>
          </w:divBdr>
        </w:div>
        <w:div w:id="1686443836">
          <w:marLeft w:val="480"/>
          <w:marRight w:val="0"/>
          <w:marTop w:val="0"/>
          <w:marBottom w:val="0"/>
          <w:divBdr>
            <w:top w:val="none" w:sz="0" w:space="0" w:color="auto"/>
            <w:left w:val="none" w:sz="0" w:space="0" w:color="auto"/>
            <w:bottom w:val="none" w:sz="0" w:space="0" w:color="auto"/>
            <w:right w:val="none" w:sz="0" w:space="0" w:color="auto"/>
          </w:divBdr>
        </w:div>
        <w:div w:id="1712224840">
          <w:marLeft w:val="480"/>
          <w:marRight w:val="0"/>
          <w:marTop w:val="0"/>
          <w:marBottom w:val="0"/>
          <w:divBdr>
            <w:top w:val="none" w:sz="0" w:space="0" w:color="auto"/>
            <w:left w:val="none" w:sz="0" w:space="0" w:color="auto"/>
            <w:bottom w:val="none" w:sz="0" w:space="0" w:color="auto"/>
            <w:right w:val="none" w:sz="0" w:space="0" w:color="auto"/>
          </w:divBdr>
        </w:div>
        <w:div w:id="1457914797">
          <w:marLeft w:val="480"/>
          <w:marRight w:val="0"/>
          <w:marTop w:val="0"/>
          <w:marBottom w:val="0"/>
          <w:divBdr>
            <w:top w:val="none" w:sz="0" w:space="0" w:color="auto"/>
            <w:left w:val="none" w:sz="0" w:space="0" w:color="auto"/>
            <w:bottom w:val="none" w:sz="0" w:space="0" w:color="auto"/>
            <w:right w:val="none" w:sz="0" w:space="0" w:color="auto"/>
          </w:divBdr>
        </w:div>
        <w:div w:id="77871834">
          <w:marLeft w:val="480"/>
          <w:marRight w:val="0"/>
          <w:marTop w:val="0"/>
          <w:marBottom w:val="0"/>
          <w:divBdr>
            <w:top w:val="none" w:sz="0" w:space="0" w:color="auto"/>
            <w:left w:val="none" w:sz="0" w:space="0" w:color="auto"/>
            <w:bottom w:val="none" w:sz="0" w:space="0" w:color="auto"/>
            <w:right w:val="none" w:sz="0" w:space="0" w:color="auto"/>
          </w:divBdr>
        </w:div>
        <w:div w:id="1344435828">
          <w:marLeft w:val="480"/>
          <w:marRight w:val="0"/>
          <w:marTop w:val="0"/>
          <w:marBottom w:val="0"/>
          <w:divBdr>
            <w:top w:val="none" w:sz="0" w:space="0" w:color="auto"/>
            <w:left w:val="none" w:sz="0" w:space="0" w:color="auto"/>
            <w:bottom w:val="none" w:sz="0" w:space="0" w:color="auto"/>
            <w:right w:val="none" w:sz="0" w:space="0" w:color="auto"/>
          </w:divBdr>
        </w:div>
        <w:div w:id="1583491009">
          <w:marLeft w:val="480"/>
          <w:marRight w:val="0"/>
          <w:marTop w:val="0"/>
          <w:marBottom w:val="0"/>
          <w:divBdr>
            <w:top w:val="none" w:sz="0" w:space="0" w:color="auto"/>
            <w:left w:val="none" w:sz="0" w:space="0" w:color="auto"/>
            <w:bottom w:val="none" w:sz="0" w:space="0" w:color="auto"/>
            <w:right w:val="none" w:sz="0" w:space="0" w:color="auto"/>
          </w:divBdr>
        </w:div>
        <w:div w:id="597834376">
          <w:marLeft w:val="480"/>
          <w:marRight w:val="0"/>
          <w:marTop w:val="0"/>
          <w:marBottom w:val="0"/>
          <w:divBdr>
            <w:top w:val="none" w:sz="0" w:space="0" w:color="auto"/>
            <w:left w:val="none" w:sz="0" w:space="0" w:color="auto"/>
            <w:bottom w:val="none" w:sz="0" w:space="0" w:color="auto"/>
            <w:right w:val="none" w:sz="0" w:space="0" w:color="auto"/>
          </w:divBdr>
        </w:div>
        <w:div w:id="195822297">
          <w:marLeft w:val="480"/>
          <w:marRight w:val="0"/>
          <w:marTop w:val="0"/>
          <w:marBottom w:val="0"/>
          <w:divBdr>
            <w:top w:val="none" w:sz="0" w:space="0" w:color="auto"/>
            <w:left w:val="none" w:sz="0" w:space="0" w:color="auto"/>
            <w:bottom w:val="none" w:sz="0" w:space="0" w:color="auto"/>
            <w:right w:val="none" w:sz="0" w:space="0" w:color="auto"/>
          </w:divBdr>
        </w:div>
        <w:div w:id="1236862765">
          <w:marLeft w:val="480"/>
          <w:marRight w:val="0"/>
          <w:marTop w:val="0"/>
          <w:marBottom w:val="0"/>
          <w:divBdr>
            <w:top w:val="none" w:sz="0" w:space="0" w:color="auto"/>
            <w:left w:val="none" w:sz="0" w:space="0" w:color="auto"/>
            <w:bottom w:val="none" w:sz="0" w:space="0" w:color="auto"/>
            <w:right w:val="none" w:sz="0" w:space="0" w:color="auto"/>
          </w:divBdr>
        </w:div>
        <w:div w:id="1436363544">
          <w:marLeft w:val="480"/>
          <w:marRight w:val="0"/>
          <w:marTop w:val="0"/>
          <w:marBottom w:val="0"/>
          <w:divBdr>
            <w:top w:val="none" w:sz="0" w:space="0" w:color="auto"/>
            <w:left w:val="none" w:sz="0" w:space="0" w:color="auto"/>
            <w:bottom w:val="none" w:sz="0" w:space="0" w:color="auto"/>
            <w:right w:val="none" w:sz="0" w:space="0" w:color="auto"/>
          </w:divBdr>
        </w:div>
        <w:div w:id="1198856411">
          <w:marLeft w:val="480"/>
          <w:marRight w:val="0"/>
          <w:marTop w:val="0"/>
          <w:marBottom w:val="0"/>
          <w:divBdr>
            <w:top w:val="none" w:sz="0" w:space="0" w:color="auto"/>
            <w:left w:val="none" w:sz="0" w:space="0" w:color="auto"/>
            <w:bottom w:val="none" w:sz="0" w:space="0" w:color="auto"/>
            <w:right w:val="none" w:sz="0" w:space="0" w:color="auto"/>
          </w:divBdr>
        </w:div>
        <w:div w:id="577010762">
          <w:marLeft w:val="480"/>
          <w:marRight w:val="0"/>
          <w:marTop w:val="0"/>
          <w:marBottom w:val="0"/>
          <w:divBdr>
            <w:top w:val="none" w:sz="0" w:space="0" w:color="auto"/>
            <w:left w:val="none" w:sz="0" w:space="0" w:color="auto"/>
            <w:bottom w:val="none" w:sz="0" w:space="0" w:color="auto"/>
            <w:right w:val="none" w:sz="0" w:space="0" w:color="auto"/>
          </w:divBdr>
        </w:div>
        <w:div w:id="1030881774">
          <w:marLeft w:val="480"/>
          <w:marRight w:val="0"/>
          <w:marTop w:val="0"/>
          <w:marBottom w:val="0"/>
          <w:divBdr>
            <w:top w:val="none" w:sz="0" w:space="0" w:color="auto"/>
            <w:left w:val="none" w:sz="0" w:space="0" w:color="auto"/>
            <w:bottom w:val="none" w:sz="0" w:space="0" w:color="auto"/>
            <w:right w:val="none" w:sz="0" w:space="0" w:color="auto"/>
          </w:divBdr>
        </w:div>
        <w:div w:id="445127181">
          <w:marLeft w:val="480"/>
          <w:marRight w:val="0"/>
          <w:marTop w:val="0"/>
          <w:marBottom w:val="0"/>
          <w:divBdr>
            <w:top w:val="none" w:sz="0" w:space="0" w:color="auto"/>
            <w:left w:val="none" w:sz="0" w:space="0" w:color="auto"/>
            <w:bottom w:val="none" w:sz="0" w:space="0" w:color="auto"/>
            <w:right w:val="none" w:sz="0" w:space="0" w:color="auto"/>
          </w:divBdr>
        </w:div>
        <w:div w:id="1651327216">
          <w:marLeft w:val="480"/>
          <w:marRight w:val="0"/>
          <w:marTop w:val="0"/>
          <w:marBottom w:val="0"/>
          <w:divBdr>
            <w:top w:val="none" w:sz="0" w:space="0" w:color="auto"/>
            <w:left w:val="none" w:sz="0" w:space="0" w:color="auto"/>
            <w:bottom w:val="none" w:sz="0" w:space="0" w:color="auto"/>
            <w:right w:val="none" w:sz="0" w:space="0" w:color="auto"/>
          </w:divBdr>
        </w:div>
        <w:div w:id="1587616998">
          <w:marLeft w:val="480"/>
          <w:marRight w:val="0"/>
          <w:marTop w:val="0"/>
          <w:marBottom w:val="0"/>
          <w:divBdr>
            <w:top w:val="none" w:sz="0" w:space="0" w:color="auto"/>
            <w:left w:val="none" w:sz="0" w:space="0" w:color="auto"/>
            <w:bottom w:val="none" w:sz="0" w:space="0" w:color="auto"/>
            <w:right w:val="none" w:sz="0" w:space="0" w:color="auto"/>
          </w:divBdr>
        </w:div>
        <w:div w:id="783310883">
          <w:marLeft w:val="480"/>
          <w:marRight w:val="0"/>
          <w:marTop w:val="0"/>
          <w:marBottom w:val="0"/>
          <w:divBdr>
            <w:top w:val="none" w:sz="0" w:space="0" w:color="auto"/>
            <w:left w:val="none" w:sz="0" w:space="0" w:color="auto"/>
            <w:bottom w:val="none" w:sz="0" w:space="0" w:color="auto"/>
            <w:right w:val="none" w:sz="0" w:space="0" w:color="auto"/>
          </w:divBdr>
        </w:div>
        <w:div w:id="1080105733">
          <w:marLeft w:val="480"/>
          <w:marRight w:val="0"/>
          <w:marTop w:val="0"/>
          <w:marBottom w:val="0"/>
          <w:divBdr>
            <w:top w:val="none" w:sz="0" w:space="0" w:color="auto"/>
            <w:left w:val="none" w:sz="0" w:space="0" w:color="auto"/>
            <w:bottom w:val="none" w:sz="0" w:space="0" w:color="auto"/>
            <w:right w:val="none" w:sz="0" w:space="0" w:color="auto"/>
          </w:divBdr>
        </w:div>
        <w:div w:id="728386669">
          <w:marLeft w:val="480"/>
          <w:marRight w:val="0"/>
          <w:marTop w:val="0"/>
          <w:marBottom w:val="0"/>
          <w:divBdr>
            <w:top w:val="none" w:sz="0" w:space="0" w:color="auto"/>
            <w:left w:val="none" w:sz="0" w:space="0" w:color="auto"/>
            <w:bottom w:val="none" w:sz="0" w:space="0" w:color="auto"/>
            <w:right w:val="none" w:sz="0" w:space="0" w:color="auto"/>
          </w:divBdr>
        </w:div>
        <w:div w:id="28915291">
          <w:marLeft w:val="480"/>
          <w:marRight w:val="0"/>
          <w:marTop w:val="0"/>
          <w:marBottom w:val="0"/>
          <w:divBdr>
            <w:top w:val="none" w:sz="0" w:space="0" w:color="auto"/>
            <w:left w:val="none" w:sz="0" w:space="0" w:color="auto"/>
            <w:bottom w:val="none" w:sz="0" w:space="0" w:color="auto"/>
            <w:right w:val="none" w:sz="0" w:space="0" w:color="auto"/>
          </w:divBdr>
        </w:div>
        <w:div w:id="1218665962">
          <w:marLeft w:val="480"/>
          <w:marRight w:val="0"/>
          <w:marTop w:val="0"/>
          <w:marBottom w:val="0"/>
          <w:divBdr>
            <w:top w:val="none" w:sz="0" w:space="0" w:color="auto"/>
            <w:left w:val="none" w:sz="0" w:space="0" w:color="auto"/>
            <w:bottom w:val="none" w:sz="0" w:space="0" w:color="auto"/>
            <w:right w:val="none" w:sz="0" w:space="0" w:color="auto"/>
          </w:divBdr>
        </w:div>
        <w:div w:id="1954627655">
          <w:marLeft w:val="480"/>
          <w:marRight w:val="0"/>
          <w:marTop w:val="0"/>
          <w:marBottom w:val="0"/>
          <w:divBdr>
            <w:top w:val="none" w:sz="0" w:space="0" w:color="auto"/>
            <w:left w:val="none" w:sz="0" w:space="0" w:color="auto"/>
            <w:bottom w:val="none" w:sz="0" w:space="0" w:color="auto"/>
            <w:right w:val="none" w:sz="0" w:space="0" w:color="auto"/>
          </w:divBdr>
        </w:div>
        <w:div w:id="2020765612">
          <w:marLeft w:val="480"/>
          <w:marRight w:val="0"/>
          <w:marTop w:val="0"/>
          <w:marBottom w:val="0"/>
          <w:divBdr>
            <w:top w:val="none" w:sz="0" w:space="0" w:color="auto"/>
            <w:left w:val="none" w:sz="0" w:space="0" w:color="auto"/>
            <w:bottom w:val="none" w:sz="0" w:space="0" w:color="auto"/>
            <w:right w:val="none" w:sz="0" w:space="0" w:color="auto"/>
          </w:divBdr>
        </w:div>
        <w:div w:id="1382822926">
          <w:marLeft w:val="480"/>
          <w:marRight w:val="0"/>
          <w:marTop w:val="0"/>
          <w:marBottom w:val="0"/>
          <w:divBdr>
            <w:top w:val="none" w:sz="0" w:space="0" w:color="auto"/>
            <w:left w:val="none" w:sz="0" w:space="0" w:color="auto"/>
            <w:bottom w:val="none" w:sz="0" w:space="0" w:color="auto"/>
            <w:right w:val="none" w:sz="0" w:space="0" w:color="auto"/>
          </w:divBdr>
        </w:div>
        <w:div w:id="465202521">
          <w:marLeft w:val="480"/>
          <w:marRight w:val="0"/>
          <w:marTop w:val="0"/>
          <w:marBottom w:val="0"/>
          <w:divBdr>
            <w:top w:val="none" w:sz="0" w:space="0" w:color="auto"/>
            <w:left w:val="none" w:sz="0" w:space="0" w:color="auto"/>
            <w:bottom w:val="none" w:sz="0" w:space="0" w:color="auto"/>
            <w:right w:val="none" w:sz="0" w:space="0" w:color="auto"/>
          </w:divBdr>
        </w:div>
        <w:div w:id="457841109">
          <w:marLeft w:val="480"/>
          <w:marRight w:val="0"/>
          <w:marTop w:val="0"/>
          <w:marBottom w:val="0"/>
          <w:divBdr>
            <w:top w:val="none" w:sz="0" w:space="0" w:color="auto"/>
            <w:left w:val="none" w:sz="0" w:space="0" w:color="auto"/>
            <w:bottom w:val="none" w:sz="0" w:space="0" w:color="auto"/>
            <w:right w:val="none" w:sz="0" w:space="0" w:color="auto"/>
          </w:divBdr>
        </w:div>
        <w:div w:id="305672454">
          <w:marLeft w:val="480"/>
          <w:marRight w:val="0"/>
          <w:marTop w:val="0"/>
          <w:marBottom w:val="0"/>
          <w:divBdr>
            <w:top w:val="none" w:sz="0" w:space="0" w:color="auto"/>
            <w:left w:val="none" w:sz="0" w:space="0" w:color="auto"/>
            <w:bottom w:val="none" w:sz="0" w:space="0" w:color="auto"/>
            <w:right w:val="none" w:sz="0" w:space="0" w:color="auto"/>
          </w:divBdr>
        </w:div>
        <w:div w:id="1217159240">
          <w:marLeft w:val="480"/>
          <w:marRight w:val="0"/>
          <w:marTop w:val="0"/>
          <w:marBottom w:val="0"/>
          <w:divBdr>
            <w:top w:val="none" w:sz="0" w:space="0" w:color="auto"/>
            <w:left w:val="none" w:sz="0" w:space="0" w:color="auto"/>
            <w:bottom w:val="none" w:sz="0" w:space="0" w:color="auto"/>
            <w:right w:val="none" w:sz="0" w:space="0" w:color="auto"/>
          </w:divBdr>
        </w:div>
        <w:div w:id="1331371060">
          <w:marLeft w:val="480"/>
          <w:marRight w:val="0"/>
          <w:marTop w:val="0"/>
          <w:marBottom w:val="0"/>
          <w:divBdr>
            <w:top w:val="none" w:sz="0" w:space="0" w:color="auto"/>
            <w:left w:val="none" w:sz="0" w:space="0" w:color="auto"/>
            <w:bottom w:val="none" w:sz="0" w:space="0" w:color="auto"/>
            <w:right w:val="none" w:sz="0" w:space="0" w:color="auto"/>
          </w:divBdr>
        </w:div>
        <w:div w:id="406002212">
          <w:marLeft w:val="480"/>
          <w:marRight w:val="0"/>
          <w:marTop w:val="0"/>
          <w:marBottom w:val="0"/>
          <w:divBdr>
            <w:top w:val="none" w:sz="0" w:space="0" w:color="auto"/>
            <w:left w:val="none" w:sz="0" w:space="0" w:color="auto"/>
            <w:bottom w:val="none" w:sz="0" w:space="0" w:color="auto"/>
            <w:right w:val="none" w:sz="0" w:space="0" w:color="auto"/>
          </w:divBdr>
        </w:div>
        <w:div w:id="1521091258">
          <w:marLeft w:val="480"/>
          <w:marRight w:val="0"/>
          <w:marTop w:val="0"/>
          <w:marBottom w:val="0"/>
          <w:divBdr>
            <w:top w:val="none" w:sz="0" w:space="0" w:color="auto"/>
            <w:left w:val="none" w:sz="0" w:space="0" w:color="auto"/>
            <w:bottom w:val="none" w:sz="0" w:space="0" w:color="auto"/>
            <w:right w:val="none" w:sz="0" w:space="0" w:color="auto"/>
          </w:divBdr>
        </w:div>
        <w:div w:id="301079187">
          <w:marLeft w:val="480"/>
          <w:marRight w:val="0"/>
          <w:marTop w:val="0"/>
          <w:marBottom w:val="0"/>
          <w:divBdr>
            <w:top w:val="none" w:sz="0" w:space="0" w:color="auto"/>
            <w:left w:val="none" w:sz="0" w:space="0" w:color="auto"/>
            <w:bottom w:val="none" w:sz="0" w:space="0" w:color="auto"/>
            <w:right w:val="none" w:sz="0" w:space="0" w:color="auto"/>
          </w:divBdr>
        </w:div>
        <w:div w:id="15618885">
          <w:marLeft w:val="480"/>
          <w:marRight w:val="0"/>
          <w:marTop w:val="0"/>
          <w:marBottom w:val="0"/>
          <w:divBdr>
            <w:top w:val="none" w:sz="0" w:space="0" w:color="auto"/>
            <w:left w:val="none" w:sz="0" w:space="0" w:color="auto"/>
            <w:bottom w:val="none" w:sz="0" w:space="0" w:color="auto"/>
            <w:right w:val="none" w:sz="0" w:space="0" w:color="auto"/>
          </w:divBdr>
        </w:div>
        <w:div w:id="272370841">
          <w:marLeft w:val="480"/>
          <w:marRight w:val="0"/>
          <w:marTop w:val="0"/>
          <w:marBottom w:val="0"/>
          <w:divBdr>
            <w:top w:val="none" w:sz="0" w:space="0" w:color="auto"/>
            <w:left w:val="none" w:sz="0" w:space="0" w:color="auto"/>
            <w:bottom w:val="none" w:sz="0" w:space="0" w:color="auto"/>
            <w:right w:val="none" w:sz="0" w:space="0" w:color="auto"/>
          </w:divBdr>
        </w:div>
        <w:div w:id="1664233863">
          <w:marLeft w:val="480"/>
          <w:marRight w:val="0"/>
          <w:marTop w:val="0"/>
          <w:marBottom w:val="0"/>
          <w:divBdr>
            <w:top w:val="none" w:sz="0" w:space="0" w:color="auto"/>
            <w:left w:val="none" w:sz="0" w:space="0" w:color="auto"/>
            <w:bottom w:val="none" w:sz="0" w:space="0" w:color="auto"/>
            <w:right w:val="none" w:sz="0" w:space="0" w:color="auto"/>
          </w:divBdr>
        </w:div>
        <w:div w:id="206143135">
          <w:marLeft w:val="480"/>
          <w:marRight w:val="0"/>
          <w:marTop w:val="0"/>
          <w:marBottom w:val="0"/>
          <w:divBdr>
            <w:top w:val="none" w:sz="0" w:space="0" w:color="auto"/>
            <w:left w:val="none" w:sz="0" w:space="0" w:color="auto"/>
            <w:bottom w:val="none" w:sz="0" w:space="0" w:color="auto"/>
            <w:right w:val="none" w:sz="0" w:space="0" w:color="auto"/>
          </w:divBdr>
        </w:div>
        <w:div w:id="1231883308">
          <w:marLeft w:val="480"/>
          <w:marRight w:val="0"/>
          <w:marTop w:val="0"/>
          <w:marBottom w:val="0"/>
          <w:divBdr>
            <w:top w:val="none" w:sz="0" w:space="0" w:color="auto"/>
            <w:left w:val="none" w:sz="0" w:space="0" w:color="auto"/>
            <w:bottom w:val="none" w:sz="0" w:space="0" w:color="auto"/>
            <w:right w:val="none" w:sz="0" w:space="0" w:color="auto"/>
          </w:divBdr>
        </w:div>
        <w:div w:id="1851292250">
          <w:marLeft w:val="480"/>
          <w:marRight w:val="0"/>
          <w:marTop w:val="0"/>
          <w:marBottom w:val="0"/>
          <w:divBdr>
            <w:top w:val="none" w:sz="0" w:space="0" w:color="auto"/>
            <w:left w:val="none" w:sz="0" w:space="0" w:color="auto"/>
            <w:bottom w:val="none" w:sz="0" w:space="0" w:color="auto"/>
            <w:right w:val="none" w:sz="0" w:space="0" w:color="auto"/>
          </w:divBdr>
        </w:div>
        <w:div w:id="1782606407">
          <w:marLeft w:val="480"/>
          <w:marRight w:val="0"/>
          <w:marTop w:val="0"/>
          <w:marBottom w:val="0"/>
          <w:divBdr>
            <w:top w:val="none" w:sz="0" w:space="0" w:color="auto"/>
            <w:left w:val="none" w:sz="0" w:space="0" w:color="auto"/>
            <w:bottom w:val="none" w:sz="0" w:space="0" w:color="auto"/>
            <w:right w:val="none" w:sz="0" w:space="0" w:color="auto"/>
          </w:divBdr>
        </w:div>
        <w:div w:id="1268856557">
          <w:marLeft w:val="480"/>
          <w:marRight w:val="0"/>
          <w:marTop w:val="0"/>
          <w:marBottom w:val="0"/>
          <w:divBdr>
            <w:top w:val="none" w:sz="0" w:space="0" w:color="auto"/>
            <w:left w:val="none" w:sz="0" w:space="0" w:color="auto"/>
            <w:bottom w:val="none" w:sz="0" w:space="0" w:color="auto"/>
            <w:right w:val="none" w:sz="0" w:space="0" w:color="auto"/>
          </w:divBdr>
        </w:div>
        <w:div w:id="1217621607">
          <w:marLeft w:val="480"/>
          <w:marRight w:val="0"/>
          <w:marTop w:val="0"/>
          <w:marBottom w:val="0"/>
          <w:divBdr>
            <w:top w:val="none" w:sz="0" w:space="0" w:color="auto"/>
            <w:left w:val="none" w:sz="0" w:space="0" w:color="auto"/>
            <w:bottom w:val="none" w:sz="0" w:space="0" w:color="auto"/>
            <w:right w:val="none" w:sz="0" w:space="0" w:color="auto"/>
          </w:divBdr>
        </w:div>
        <w:div w:id="61997204">
          <w:marLeft w:val="480"/>
          <w:marRight w:val="0"/>
          <w:marTop w:val="0"/>
          <w:marBottom w:val="0"/>
          <w:divBdr>
            <w:top w:val="none" w:sz="0" w:space="0" w:color="auto"/>
            <w:left w:val="none" w:sz="0" w:space="0" w:color="auto"/>
            <w:bottom w:val="none" w:sz="0" w:space="0" w:color="auto"/>
            <w:right w:val="none" w:sz="0" w:space="0" w:color="auto"/>
          </w:divBdr>
        </w:div>
        <w:div w:id="1087920359">
          <w:marLeft w:val="480"/>
          <w:marRight w:val="0"/>
          <w:marTop w:val="0"/>
          <w:marBottom w:val="0"/>
          <w:divBdr>
            <w:top w:val="none" w:sz="0" w:space="0" w:color="auto"/>
            <w:left w:val="none" w:sz="0" w:space="0" w:color="auto"/>
            <w:bottom w:val="none" w:sz="0" w:space="0" w:color="auto"/>
            <w:right w:val="none" w:sz="0" w:space="0" w:color="auto"/>
          </w:divBdr>
        </w:div>
        <w:div w:id="874542491">
          <w:marLeft w:val="480"/>
          <w:marRight w:val="0"/>
          <w:marTop w:val="0"/>
          <w:marBottom w:val="0"/>
          <w:divBdr>
            <w:top w:val="none" w:sz="0" w:space="0" w:color="auto"/>
            <w:left w:val="none" w:sz="0" w:space="0" w:color="auto"/>
            <w:bottom w:val="none" w:sz="0" w:space="0" w:color="auto"/>
            <w:right w:val="none" w:sz="0" w:space="0" w:color="auto"/>
          </w:divBdr>
        </w:div>
        <w:div w:id="1981113981">
          <w:marLeft w:val="480"/>
          <w:marRight w:val="0"/>
          <w:marTop w:val="0"/>
          <w:marBottom w:val="0"/>
          <w:divBdr>
            <w:top w:val="none" w:sz="0" w:space="0" w:color="auto"/>
            <w:left w:val="none" w:sz="0" w:space="0" w:color="auto"/>
            <w:bottom w:val="none" w:sz="0" w:space="0" w:color="auto"/>
            <w:right w:val="none" w:sz="0" w:space="0" w:color="auto"/>
          </w:divBdr>
        </w:div>
        <w:div w:id="1733311782">
          <w:marLeft w:val="480"/>
          <w:marRight w:val="0"/>
          <w:marTop w:val="0"/>
          <w:marBottom w:val="0"/>
          <w:divBdr>
            <w:top w:val="none" w:sz="0" w:space="0" w:color="auto"/>
            <w:left w:val="none" w:sz="0" w:space="0" w:color="auto"/>
            <w:bottom w:val="none" w:sz="0" w:space="0" w:color="auto"/>
            <w:right w:val="none" w:sz="0" w:space="0" w:color="auto"/>
          </w:divBdr>
        </w:div>
        <w:div w:id="1671716109">
          <w:marLeft w:val="480"/>
          <w:marRight w:val="0"/>
          <w:marTop w:val="0"/>
          <w:marBottom w:val="0"/>
          <w:divBdr>
            <w:top w:val="none" w:sz="0" w:space="0" w:color="auto"/>
            <w:left w:val="none" w:sz="0" w:space="0" w:color="auto"/>
            <w:bottom w:val="none" w:sz="0" w:space="0" w:color="auto"/>
            <w:right w:val="none" w:sz="0" w:space="0" w:color="auto"/>
          </w:divBdr>
        </w:div>
        <w:div w:id="1896896028">
          <w:marLeft w:val="480"/>
          <w:marRight w:val="0"/>
          <w:marTop w:val="0"/>
          <w:marBottom w:val="0"/>
          <w:divBdr>
            <w:top w:val="none" w:sz="0" w:space="0" w:color="auto"/>
            <w:left w:val="none" w:sz="0" w:space="0" w:color="auto"/>
            <w:bottom w:val="none" w:sz="0" w:space="0" w:color="auto"/>
            <w:right w:val="none" w:sz="0" w:space="0" w:color="auto"/>
          </w:divBdr>
        </w:div>
        <w:div w:id="454711482">
          <w:marLeft w:val="480"/>
          <w:marRight w:val="0"/>
          <w:marTop w:val="0"/>
          <w:marBottom w:val="0"/>
          <w:divBdr>
            <w:top w:val="none" w:sz="0" w:space="0" w:color="auto"/>
            <w:left w:val="none" w:sz="0" w:space="0" w:color="auto"/>
            <w:bottom w:val="none" w:sz="0" w:space="0" w:color="auto"/>
            <w:right w:val="none" w:sz="0" w:space="0" w:color="auto"/>
          </w:divBdr>
        </w:div>
        <w:div w:id="114445550">
          <w:marLeft w:val="480"/>
          <w:marRight w:val="0"/>
          <w:marTop w:val="0"/>
          <w:marBottom w:val="0"/>
          <w:divBdr>
            <w:top w:val="none" w:sz="0" w:space="0" w:color="auto"/>
            <w:left w:val="none" w:sz="0" w:space="0" w:color="auto"/>
            <w:bottom w:val="none" w:sz="0" w:space="0" w:color="auto"/>
            <w:right w:val="none" w:sz="0" w:space="0" w:color="auto"/>
          </w:divBdr>
        </w:div>
        <w:div w:id="1777285718">
          <w:marLeft w:val="480"/>
          <w:marRight w:val="0"/>
          <w:marTop w:val="0"/>
          <w:marBottom w:val="0"/>
          <w:divBdr>
            <w:top w:val="none" w:sz="0" w:space="0" w:color="auto"/>
            <w:left w:val="none" w:sz="0" w:space="0" w:color="auto"/>
            <w:bottom w:val="none" w:sz="0" w:space="0" w:color="auto"/>
            <w:right w:val="none" w:sz="0" w:space="0" w:color="auto"/>
          </w:divBdr>
        </w:div>
        <w:div w:id="2100056350">
          <w:marLeft w:val="480"/>
          <w:marRight w:val="0"/>
          <w:marTop w:val="0"/>
          <w:marBottom w:val="0"/>
          <w:divBdr>
            <w:top w:val="none" w:sz="0" w:space="0" w:color="auto"/>
            <w:left w:val="none" w:sz="0" w:space="0" w:color="auto"/>
            <w:bottom w:val="none" w:sz="0" w:space="0" w:color="auto"/>
            <w:right w:val="none" w:sz="0" w:space="0" w:color="auto"/>
          </w:divBdr>
        </w:div>
        <w:div w:id="2084915120">
          <w:marLeft w:val="480"/>
          <w:marRight w:val="0"/>
          <w:marTop w:val="0"/>
          <w:marBottom w:val="0"/>
          <w:divBdr>
            <w:top w:val="none" w:sz="0" w:space="0" w:color="auto"/>
            <w:left w:val="none" w:sz="0" w:space="0" w:color="auto"/>
            <w:bottom w:val="none" w:sz="0" w:space="0" w:color="auto"/>
            <w:right w:val="none" w:sz="0" w:space="0" w:color="auto"/>
          </w:divBdr>
        </w:div>
        <w:div w:id="964429778">
          <w:marLeft w:val="480"/>
          <w:marRight w:val="0"/>
          <w:marTop w:val="0"/>
          <w:marBottom w:val="0"/>
          <w:divBdr>
            <w:top w:val="none" w:sz="0" w:space="0" w:color="auto"/>
            <w:left w:val="none" w:sz="0" w:space="0" w:color="auto"/>
            <w:bottom w:val="none" w:sz="0" w:space="0" w:color="auto"/>
            <w:right w:val="none" w:sz="0" w:space="0" w:color="auto"/>
          </w:divBdr>
        </w:div>
        <w:div w:id="484323185">
          <w:marLeft w:val="480"/>
          <w:marRight w:val="0"/>
          <w:marTop w:val="0"/>
          <w:marBottom w:val="0"/>
          <w:divBdr>
            <w:top w:val="none" w:sz="0" w:space="0" w:color="auto"/>
            <w:left w:val="none" w:sz="0" w:space="0" w:color="auto"/>
            <w:bottom w:val="none" w:sz="0" w:space="0" w:color="auto"/>
            <w:right w:val="none" w:sz="0" w:space="0" w:color="auto"/>
          </w:divBdr>
        </w:div>
        <w:div w:id="137570895">
          <w:marLeft w:val="480"/>
          <w:marRight w:val="0"/>
          <w:marTop w:val="0"/>
          <w:marBottom w:val="0"/>
          <w:divBdr>
            <w:top w:val="none" w:sz="0" w:space="0" w:color="auto"/>
            <w:left w:val="none" w:sz="0" w:space="0" w:color="auto"/>
            <w:bottom w:val="none" w:sz="0" w:space="0" w:color="auto"/>
            <w:right w:val="none" w:sz="0" w:space="0" w:color="auto"/>
          </w:divBdr>
        </w:div>
        <w:div w:id="733698066">
          <w:marLeft w:val="480"/>
          <w:marRight w:val="0"/>
          <w:marTop w:val="0"/>
          <w:marBottom w:val="0"/>
          <w:divBdr>
            <w:top w:val="none" w:sz="0" w:space="0" w:color="auto"/>
            <w:left w:val="none" w:sz="0" w:space="0" w:color="auto"/>
            <w:bottom w:val="none" w:sz="0" w:space="0" w:color="auto"/>
            <w:right w:val="none" w:sz="0" w:space="0" w:color="auto"/>
          </w:divBdr>
        </w:div>
        <w:div w:id="1326788619">
          <w:marLeft w:val="480"/>
          <w:marRight w:val="0"/>
          <w:marTop w:val="0"/>
          <w:marBottom w:val="0"/>
          <w:divBdr>
            <w:top w:val="none" w:sz="0" w:space="0" w:color="auto"/>
            <w:left w:val="none" w:sz="0" w:space="0" w:color="auto"/>
            <w:bottom w:val="none" w:sz="0" w:space="0" w:color="auto"/>
            <w:right w:val="none" w:sz="0" w:space="0" w:color="auto"/>
          </w:divBdr>
        </w:div>
        <w:div w:id="648096793">
          <w:marLeft w:val="480"/>
          <w:marRight w:val="0"/>
          <w:marTop w:val="0"/>
          <w:marBottom w:val="0"/>
          <w:divBdr>
            <w:top w:val="none" w:sz="0" w:space="0" w:color="auto"/>
            <w:left w:val="none" w:sz="0" w:space="0" w:color="auto"/>
            <w:bottom w:val="none" w:sz="0" w:space="0" w:color="auto"/>
            <w:right w:val="none" w:sz="0" w:space="0" w:color="auto"/>
          </w:divBdr>
        </w:div>
        <w:div w:id="1469202197">
          <w:marLeft w:val="480"/>
          <w:marRight w:val="0"/>
          <w:marTop w:val="0"/>
          <w:marBottom w:val="0"/>
          <w:divBdr>
            <w:top w:val="none" w:sz="0" w:space="0" w:color="auto"/>
            <w:left w:val="none" w:sz="0" w:space="0" w:color="auto"/>
            <w:bottom w:val="none" w:sz="0" w:space="0" w:color="auto"/>
            <w:right w:val="none" w:sz="0" w:space="0" w:color="auto"/>
          </w:divBdr>
        </w:div>
        <w:div w:id="693383960">
          <w:marLeft w:val="480"/>
          <w:marRight w:val="0"/>
          <w:marTop w:val="0"/>
          <w:marBottom w:val="0"/>
          <w:divBdr>
            <w:top w:val="none" w:sz="0" w:space="0" w:color="auto"/>
            <w:left w:val="none" w:sz="0" w:space="0" w:color="auto"/>
            <w:bottom w:val="none" w:sz="0" w:space="0" w:color="auto"/>
            <w:right w:val="none" w:sz="0" w:space="0" w:color="auto"/>
          </w:divBdr>
        </w:div>
      </w:divsChild>
    </w:div>
    <w:div w:id="851144569">
      <w:bodyDiv w:val="1"/>
      <w:marLeft w:val="0"/>
      <w:marRight w:val="0"/>
      <w:marTop w:val="0"/>
      <w:marBottom w:val="0"/>
      <w:divBdr>
        <w:top w:val="none" w:sz="0" w:space="0" w:color="auto"/>
        <w:left w:val="none" w:sz="0" w:space="0" w:color="auto"/>
        <w:bottom w:val="none" w:sz="0" w:space="0" w:color="auto"/>
        <w:right w:val="none" w:sz="0" w:space="0" w:color="auto"/>
      </w:divBdr>
    </w:div>
    <w:div w:id="851378550">
      <w:bodyDiv w:val="1"/>
      <w:marLeft w:val="0"/>
      <w:marRight w:val="0"/>
      <w:marTop w:val="0"/>
      <w:marBottom w:val="0"/>
      <w:divBdr>
        <w:top w:val="none" w:sz="0" w:space="0" w:color="auto"/>
        <w:left w:val="none" w:sz="0" w:space="0" w:color="auto"/>
        <w:bottom w:val="none" w:sz="0" w:space="0" w:color="auto"/>
        <w:right w:val="none" w:sz="0" w:space="0" w:color="auto"/>
      </w:divBdr>
    </w:div>
    <w:div w:id="852453593">
      <w:bodyDiv w:val="1"/>
      <w:marLeft w:val="0"/>
      <w:marRight w:val="0"/>
      <w:marTop w:val="0"/>
      <w:marBottom w:val="0"/>
      <w:divBdr>
        <w:top w:val="none" w:sz="0" w:space="0" w:color="auto"/>
        <w:left w:val="none" w:sz="0" w:space="0" w:color="auto"/>
        <w:bottom w:val="none" w:sz="0" w:space="0" w:color="auto"/>
        <w:right w:val="none" w:sz="0" w:space="0" w:color="auto"/>
      </w:divBdr>
      <w:divsChild>
        <w:div w:id="2131776621">
          <w:marLeft w:val="480"/>
          <w:marRight w:val="0"/>
          <w:marTop w:val="0"/>
          <w:marBottom w:val="0"/>
          <w:divBdr>
            <w:top w:val="none" w:sz="0" w:space="0" w:color="auto"/>
            <w:left w:val="none" w:sz="0" w:space="0" w:color="auto"/>
            <w:bottom w:val="none" w:sz="0" w:space="0" w:color="auto"/>
            <w:right w:val="none" w:sz="0" w:space="0" w:color="auto"/>
          </w:divBdr>
        </w:div>
        <w:div w:id="2081324230">
          <w:marLeft w:val="480"/>
          <w:marRight w:val="0"/>
          <w:marTop w:val="0"/>
          <w:marBottom w:val="0"/>
          <w:divBdr>
            <w:top w:val="none" w:sz="0" w:space="0" w:color="auto"/>
            <w:left w:val="none" w:sz="0" w:space="0" w:color="auto"/>
            <w:bottom w:val="none" w:sz="0" w:space="0" w:color="auto"/>
            <w:right w:val="none" w:sz="0" w:space="0" w:color="auto"/>
          </w:divBdr>
        </w:div>
        <w:div w:id="1648046091">
          <w:marLeft w:val="480"/>
          <w:marRight w:val="0"/>
          <w:marTop w:val="0"/>
          <w:marBottom w:val="0"/>
          <w:divBdr>
            <w:top w:val="none" w:sz="0" w:space="0" w:color="auto"/>
            <w:left w:val="none" w:sz="0" w:space="0" w:color="auto"/>
            <w:bottom w:val="none" w:sz="0" w:space="0" w:color="auto"/>
            <w:right w:val="none" w:sz="0" w:space="0" w:color="auto"/>
          </w:divBdr>
        </w:div>
        <w:div w:id="969356528">
          <w:marLeft w:val="480"/>
          <w:marRight w:val="0"/>
          <w:marTop w:val="0"/>
          <w:marBottom w:val="0"/>
          <w:divBdr>
            <w:top w:val="none" w:sz="0" w:space="0" w:color="auto"/>
            <w:left w:val="none" w:sz="0" w:space="0" w:color="auto"/>
            <w:bottom w:val="none" w:sz="0" w:space="0" w:color="auto"/>
            <w:right w:val="none" w:sz="0" w:space="0" w:color="auto"/>
          </w:divBdr>
        </w:div>
        <w:div w:id="1856142593">
          <w:marLeft w:val="480"/>
          <w:marRight w:val="0"/>
          <w:marTop w:val="0"/>
          <w:marBottom w:val="0"/>
          <w:divBdr>
            <w:top w:val="none" w:sz="0" w:space="0" w:color="auto"/>
            <w:left w:val="none" w:sz="0" w:space="0" w:color="auto"/>
            <w:bottom w:val="none" w:sz="0" w:space="0" w:color="auto"/>
            <w:right w:val="none" w:sz="0" w:space="0" w:color="auto"/>
          </w:divBdr>
        </w:div>
        <w:div w:id="1246648947">
          <w:marLeft w:val="480"/>
          <w:marRight w:val="0"/>
          <w:marTop w:val="0"/>
          <w:marBottom w:val="0"/>
          <w:divBdr>
            <w:top w:val="none" w:sz="0" w:space="0" w:color="auto"/>
            <w:left w:val="none" w:sz="0" w:space="0" w:color="auto"/>
            <w:bottom w:val="none" w:sz="0" w:space="0" w:color="auto"/>
            <w:right w:val="none" w:sz="0" w:space="0" w:color="auto"/>
          </w:divBdr>
        </w:div>
        <w:div w:id="508451385">
          <w:marLeft w:val="480"/>
          <w:marRight w:val="0"/>
          <w:marTop w:val="0"/>
          <w:marBottom w:val="0"/>
          <w:divBdr>
            <w:top w:val="none" w:sz="0" w:space="0" w:color="auto"/>
            <w:left w:val="none" w:sz="0" w:space="0" w:color="auto"/>
            <w:bottom w:val="none" w:sz="0" w:space="0" w:color="auto"/>
            <w:right w:val="none" w:sz="0" w:space="0" w:color="auto"/>
          </w:divBdr>
        </w:div>
        <w:div w:id="1715738942">
          <w:marLeft w:val="480"/>
          <w:marRight w:val="0"/>
          <w:marTop w:val="0"/>
          <w:marBottom w:val="0"/>
          <w:divBdr>
            <w:top w:val="none" w:sz="0" w:space="0" w:color="auto"/>
            <w:left w:val="none" w:sz="0" w:space="0" w:color="auto"/>
            <w:bottom w:val="none" w:sz="0" w:space="0" w:color="auto"/>
            <w:right w:val="none" w:sz="0" w:space="0" w:color="auto"/>
          </w:divBdr>
        </w:div>
        <w:div w:id="1596207845">
          <w:marLeft w:val="480"/>
          <w:marRight w:val="0"/>
          <w:marTop w:val="0"/>
          <w:marBottom w:val="0"/>
          <w:divBdr>
            <w:top w:val="none" w:sz="0" w:space="0" w:color="auto"/>
            <w:left w:val="none" w:sz="0" w:space="0" w:color="auto"/>
            <w:bottom w:val="none" w:sz="0" w:space="0" w:color="auto"/>
            <w:right w:val="none" w:sz="0" w:space="0" w:color="auto"/>
          </w:divBdr>
        </w:div>
        <w:div w:id="214852105">
          <w:marLeft w:val="480"/>
          <w:marRight w:val="0"/>
          <w:marTop w:val="0"/>
          <w:marBottom w:val="0"/>
          <w:divBdr>
            <w:top w:val="none" w:sz="0" w:space="0" w:color="auto"/>
            <w:left w:val="none" w:sz="0" w:space="0" w:color="auto"/>
            <w:bottom w:val="none" w:sz="0" w:space="0" w:color="auto"/>
            <w:right w:val="none" w:sz="0" w:space="0" w:color="auto"/>
          </w:divBdr>
        </w:div>
        <w:div w:id="527255231">
          <w:marLeft w:val="480"/>
          <w:marRight w:val="0"/>
          <w:marTop w:val="0"/>
          <w:marBottom w:val="0"/>
          <w:divBdr>
            <w:top w:val="none" w:sz="0" w:space="0" w:color="auto"/>
            <w:left w:val="none" w:sz="0" w:space="0" w:color="auto"/>
            <w:bottom w:val="none" w:sz="0" w:space="0" w:color="auto"/>
            <w:right w:val="none" w:sz="0" w:space="0" w:color="auto"/>
          </w:divBdr>
        </w:div>
        <w:div w:id="514422634">
          <w:marLeft w:val="480"/>
          <w:marRight w:val="0"/>
          <w:marTop w:val="0"/>
          <w:marBottom w:val="0"/>
          <w:divBdr>
            <w:top w:val="none" w:sz="0" w:space="0" w:color="auto"/>
            <w:left w:val="none" w:sz="0" w:space="0" w:color="auto"/>
            <w:bottom w:val="none" w:sz="0" w:space="0" w:color="auto"/>
            <w:right w:val="none" w:sz="0" w:space="0" w:color="auto"/>
          </w:divBdr>
        </w:div>
        <w:div w:id="1000893281">
          <w:marLeft w:val="480"/>
          <w:marRight w:val="0"/>
          <w:marTop w:val="0"/>
          <w:marBottom w:val="0"/>
          <w:divBdr>
            <w:top w:val="none" w:sz="0" w:space="0" w:color="auto"/>
            <w:left w:val="none" w:sz="0" w:space="0" w:color="auto"/>
            <w:bottom w:val="none" w:sz="0" w:space="0" w:color="auto"/>
            <w:right w:val="none" w:sz="0" w:space="0" w:color="auto"/>
          </w:divBdr>
        </w:div>
        <w:div w:id="165437270">
          <w:marLeft w:val="480"/>
          <w:marRight w:val="0"/>
          <w:marTop w:val="0"/>
          <w:marBottom w:val="0"/>
          <w:divBdr>
            <w:top w:val="none" w:sz="0" w:space="0" w:color="auto"/>
            <w:left w:val="none" w:sz="0" w:space="0" w:color="auto"/>
            <w:bottom w:val="none" w:sz="0" w:space="0" w:color="auto"/>
            <w:right w:val="none" w:sz="0" w:space="0" w:color="auto"/>
          </w:divBdr>
        </w:div>
        <w:div w:id="203833540">
          <w:marLeft w:val="480"/>
          <w:marRight w:val="0"/>
          <w:marTop w:val="0"/>
          <w:marBottom w:val="0"/>
          <w:divBdr>
            <w:top w:val="none" w:sz="0" w:space="0" w:color="auto"/>
            <w:left w:val="none" w:sz="0" w:space="0" w:color="auto"/>
            <w:bottom w:val="none" w:sz="0" w:space="0" w:color="auto"/>
            <w:right w:val="none" w:sz="0" w:space="0" w:color="auto"/>
          </w:divBdr>
        </w:div>
        <w:div w:id="733510375">
          <w:marLeft w:val="480"/>
          <w:marRight w:val="0"/>
          <w:marTop w:val="0"/>
          <w:marBottom w:val="0"/>
          <w:divBdr>
            <w:top w:val="none" w:sz="0" w:space="0" w:color="auto"/>
            <w:left w:val="none" w:sz="0" w:space="0" w:color="auto"/>
            <w:bottom w:val="none" w:sz="0" w:space="0" w:color="auto"/>
            <w:right w:val="none" w:sz="0" w:space="0" w:color="auto"/>
          </w:divBdr>
        </w:div>
        <w:div w:id="406999934">
          <w:marLeft w:val="480"/>
          <w:marRight w:val="0"/>
          <w:marTop w:val="0"/>
          <w:marBottom w:val="0"/>
          <w:divBdr>
            <w:top w:val="none" w:sz="0" w:space="0" w:color="auto"/>
            <w:left w:val="none" w:sz="0" w:space="0" w:color="auto"/>
            <w:bottom w:val="none" w:sz="0" w:space="0" w:color="auto"/>
            <w:right w:val="none" w:sz="0" w:space="0" w:color="auto"/>
          </w:divBdr>
        </w:div>
        <w:div w:id="1001085099">
          <w:marLeft w:val="480"/>
          <w:marRight w:val="0"/>
          <w:marTop w:val="0"/>
          <w:marBottom w:val="0"/>
          <w:divBdr>
            <w:top w:val="none" w:sz="0" w:space="0" w:color="auto"/>
            <w:left w:val="none" w:sz="0" w:space="0" w:color="auto"/>
            <w:bottom w:val="none" w:sz="0" w:space="0" w:color="auto"/>
            <w:right w:val="none" w:sz="0" w:space="0" w:color="auto"/>
          </w:divBdr>
        </w:div>
        <w:div w:id="1290042392">
          <w:marLeft w:val="480"/>
          <w:marRight w:val="0"/>
          <w:marTop w:val="0"/>
          <w:marBottom w:val="0"/>
          <w:divBdr>
            <w:top w:val="none" w:sz="0" w:space="0" w:color="auto"/>
            <w:left w:val="none" w:sz="0" w:space="0" w:color="auto"/>
            <w:bottom w:val="none" w:sz="0" w:space="0" w:color="auto"/>
            <w:right w:val="none" w:sz="0" w:space="0" w:color="auto"/>
          </w:divBdr>
        </w:div>
        <w:div w:id="1620186357">
          <w:marLeft w:val="480"/>
          <w:marRight w:val="0"/>
          <w:marTop w:val="0"/>
          <w:marBottom w:val="0"/>
          <w:divBdr>
            <w:top w:val="none" w:sz="0" w:space="0" w:color="auto"/>
            <w:left w:val="none" w:sz="0" w:space="0" w:color="auto"/>
            <w:bottom w:val="none" w:sz="0" w:space="0" w:color="auto"/>
            <w:right w:val="none" w:sz="0" w:space="0" w:color="auto"/>
          </w:divBdr>
        </w:div>
        <w:div w:id="368262270">
          <w:marLeft w:val="480"/>
          <w:marRight w:val="0"/>
          <w:marTop w:val="0"/>
          <w:marBottom w:val="0"/>
          <w:divBdr>
            <w:top w:val="none" w:sz="0" w:space="0" w:color="auto"/>
            <w:left w:val="none" w:sz="0" w:space="0" w:color="auto"/>
            <w:bottom w:val="none" w:sz="0" w:space="0" w:color="auto"/>
            <w:right w:val="none" w:sz="0" w:space="0" w:color="auto"/>
          </w:divBdr>
        </w:div>
        <w:div w:id="1120420097">
          <w:marLeft w:val="480"/>
          <w:marRight w:val="0"/>
          <w:marTop w:val="0"/>
          <w:marBottom w:val="0"/>
          <w:divBdr>
            <w:top w:val="none" w:sz="0" w:space="0" w:color="auto"/>
            <w:left w:val="none" w:sz="0" w:space="0" w:color="auto"/>
            <w:bottom w:val="none" w:sz="0" w:space="0" w:color="auto"/>
            <w:right w:val="none" w:sz="0" w:space="0" w:color="auto"/>
          </w:divBdr>
        </w:div>
        <w:div w:id="1451893224">
          <w:marLeft w:val="480"/>
          <w:marRight w:val="0"/>
          <w:marTop w:val="0"/>
          <w:marBottom w:val="0"/>
          <w:divBdr>
            <w:top w:val="none" w:sz="0" w:space="0" w:color="auto"/>
            <w:left w:val="none" w:sz="0" w:space="0" w:color="auto"/>
            <w:bottom w:val="none" w:sz="0" w:space="0" w:color="auto"/>
            <w:right w:val="none" w:sz="0" w:space="0" w:color="auto"/>
          </w:divBdr>
        </w:div>
        <w:div w:id="1640528454">
          <w:marLeft w:val="480"/>
          <w:marRight w:val="0"/>
          <w:marTop w:val="0"/>
          <w:marBottom w:val="0"/>
          <w:divBdr>
            <w:top w:val="none" w:sz="0" w:space="0" w:color="auto"/>
            <w:left w:val="none" w:sz="0" w:space="0" w:color="auto"/>
            <w:bottom w:val="none" w:sz="0" w:space="0" w:color="auto"/>
            <w:right w:val="none" w:sz="0" w:space="0" w:color="auto"/>
          </w:divBdr>
        </w:div>
        <w:div w:id="188689021">
          <w:marLeft w:val="480"/>
          <w:marRight w:val="0"/>
          <w:marTop w:val="0"/>
          <w:marBottom w:val="0"/>
          <w:divBdr>
            <w:top w:val="none" w:sz="0" w:space="0" w:color="auto"/>
            <w:left w:val="none" w:sz="0" w:space="0" w:color="auto"/>
            <w:bottom w:val="none" w:sz="0" w:space="0" w:color="auto"/>
            <w:right w:val="none" w:sz="0" w:space="0" w:color="auto"/>
          </w:divBdr>
        </w:div>
        <w:div w:id="519901080">
          <w:marLeft w:val="480"/>
          <w:marRight w:val="0"/>
          <w:marTop w:val="0"/>
          <w:marBottom w:val="0"/>
          <w:divBdr>
            <w:top w:val="none" w:sz="0" w:space="0" w:color="auto"/>
            <w:left w:val="none" w:sz="0" w:space="0" w:color="auto"/>
            <w:bottom w:val="none" w:sz="0" w:space="0" w:color="auto"/>
            <w:right w:val="none" w:sz="0" w:space="0" w:color="auto"/>
          </w:divBdr>
        </w:div>
        <w:div w:id="1399329733">
          <w:marLeft w:val="480"/>
          <w:marRight w:val="0"/>
          <w:marTop w:val="0"/>
          <w:marBottom w:val="0"/>
          <w:divBdr>
            <w:top w:val="none" w:sz="0" w:space="0" w:color="auto"/>
            <w:left w:val="none" w:sz="0" w:space="0" w:color="auto"/>
            <w:bottom w:val="none" w:sz="0" w:space="0" w:color="auto"/>
            <w:right w:val="none" w:sz="0" w:space="0" w:color="auto"/>
          </w:divBdr>
        </w:div>
        <w:div w:id="186336237">
          <w:marLeft w:val="480"/>
          <w:marRight w:val="0"/>
          <w:marTop w:val="0"/>
          <w:marBottom w:val="0"/>
          <w:divBdr>
            <w:top w:val="none" w:sz="0" w:space="0" w:color="auto"/>
            <w:left w:val="none" w:sz="0" w:space="0" w:color="auto"/>
            <w:bottom w:val="none" w:sz="0" w:space="0" w:color="auto"/>
            <w:right w:val="none" w:sz="0" w:space="0" w:color="auto"/>
          </w:divBdr>
        </w:div>
        <w:div w:id="1706324039">
          <w:marLeft w:val="480"/>
          <w:marRight w:val="0"/>
          <w:marTop w:val="0"/>
          <w:marBottom w:val="0"/>
          <w:divBdr>
            <w:top w:val="none" w:sz="0" w:space="0" w:color="auto"/>
            <w:left w:val="none" w:sz="0" w:space="0" w:color="auto"/>
            <w:bottom w:val="none" w:sz="0" w:space="0" w:color="auto"/>
            <w:right w:val="none" w:sz="0" w:space="0" w:color="auto"/>
          </w:divBdr>
        </w:div>
        <w:div w:id="34477025">
          <w:marLeft w:val="480"/>
          <w:marRight w:val="0"/>
          <w:marTop w:val="0"/>
          <w:marBottom w:val="0"/>
          <w:divBdr>
            <w:top w:val="none" w:sz="0" w:space="0" w:color="auto"/>
            <w:left w:val="none" w:sz="0" w:space="0" w:color="auto"/>
            <w:bottom w:val="none" w:sz="0" w:space="0" w:color="auto"/>
            <w:right w:val="none" w:sz="0" w:space="0" w:color="auto"/>
          </w:divBdr>
        </w:div>
        <w:div w:id="709185707">
          <w:marLeft w:val="480"/>
          <w:marRight w:val="0"/>
          <w:marTop w:val="0"/>
          <w:marBottom w:val="0"/>
          <w:divBdr>
            <w:top w:val="none" w:sz="0" w:space="0" w:color="auto"/>
            <w:left w:val="none" w:sz="0" w:space="0" w:color="auto"/>
            <w:bottom w:val="none" w:sz="0" w:space="0" w:color="auto"/>
            <w:right w:val="none" w:sz="0" w:space="0" w:color="auto"/>
          </w:divBdr>
        </w:div>
        <w:div w:id="1533106194">
          <w:marLeft w:val="480"/>
          <w:marRight w:val="0"/>
          <w:marTop w:val="0"/>
          <w:marBottom w:val="0"/>
          <w:divBdr>
            <w:top w:val="none" w:sz="0" w:space="0" w:color="auto"/>
            <w:left w:val="none" w:sz="0" w:space="0" w:color="auto"/>
            <w:bottom w:val="none" w:sz="0" w:space="0" w:color="auto"/>
            <w:right w:val="none" w:sz="0" w:space="0" w:color="auto"/>
          </w:divBdr>
        </w:div>
        <w:div w:id="1362782407">
          <w:marLeft w:val="480"/>
          <w:marRight w:val="0"/>
          <w:marTop w:val="0"/>
          <w:marBottom w:val="0"/>
          <w:divBdr>
            <w:top w:val="none" w:sz="0" w:space="0" w:color="auto"/>
            <w:left w:val="none" w:sz="0" w:space="0" w:color="auto"/>
            <w:bottom w:val="none" w:sz="0" w:space="0" w:color="auto"/>
            <w:right w:val="none" w:sz="0" w:space="0" w:color="auto"/>
          </w:divBdr>
        </w:div>
        <w:div w:id="881215677">
          <w:marLeft w:val="480"/>
          <w:marRight w:val="0"/>
          <w:marTop w:val="0"/>
          <w:marBottom w:val="0"/>
          <w:divBdr>
            <w:top w:val="none" w:sz="0" w:space="0" w:color="auto"/>
            <w:left w:val="none" w:sz="0" w:space="0" w:color="auto"/>
            <w:bottom w:val="none" w:sz="0" w:space="0" w:color="auto"/>
            <w:right w:val="none" w:sz="0" w:space="0" w:color="auto"/>
          </w:divBdr>
        </w:div>
        <w:div w:id="162791586">
          <w:marLeft w:val="480"/>
          <w:marRight w:val="0"/>
          <w:marTop w:val="0"/>
          <w:marBottom w:val="0"/>
          <w:divBdr>
            <w:top w:val="none" w:sz="0" w:space="0" w:color="auto"/>
            <w:left w:val="none" w:sz="0" w:space="0" w:color="auto"/>
            <w:bottom w:val="none" w:sz="0" w:space="0" w:color="auto"/>
            <w:right w:val="none" w:sz="0" w:space="0" w:color="auto"/>
          </w:divBdr>
        </w:div>
        <w:div w:id="1197934119">
          <w:marLeft w:val="480"/>
          <w:marRight w:val="0"/>
          <w:marTop w:val="0"/>
          <w:marBottom w:val="0"/>
          <w:divBdr>
            <w:top w:val="none" w:sz="0" w:space="0" w:color="auto"/>
            <w:left w:val="none" w:sz="0" w:space="0" w:color="auto"/>
            <w:bottom w:val="none" w:sz="0" w:space="0" w:color="auto"/>
            <w:right w:val="none" w:sz="0" w:space="0" w:color="auto"/>
          </w:divBdr>
        </w:div>
        <w:div w:id="2109347195">
          <w:marLeft w:val="480"/>
          <w:marRight w:val="0"/>
          <w:marTop w:val="0"/>
          <w:marBottom w:val="0"/>
          <w:divBdr>
            <w:top w:val="none" w:sz="0" w:space="0" w:color="auto"/>
            <w:left w:val="none" w:sz="0" w:space="0" w:color="auto"/>
            <w:bottom w:val="none" w:sz="0" w:space="0" w:color="auto"/>
            <w:right w:val="none" w:sz="0" w:space="0" w:color="auto"/>
          </w:divBdr>
        </w:div>
        <w:div w:id="644966769">
          <w:marLeft w:val="480"/>
          <w:marRight w:val="0"/>
          <w:marTop w:val="0"/>
          <w:marBottom w:val="0"/>
          <w:divBdr>
            <w:top w:val="none" w:sz="0" w:space="0" w:color="auto"/>
            <w:left w:val="none" w:sz="0" w:space="0" w:color="auto"/>
            <w:bottom w:val="none" w:sz="0" w:space="0" w:color="auto"/>
            <w:right w:val="none" w:sz="0" w:space="0" w:color="auto"/>
          </w:divBdr>
        </w:div>
        <w:div w:id="1080827406">
          <w:marLeft w:val="480"/>
          <w:marRight w:val="0"/>
          <w:marTop w:val="0"/>
          <w:marBottom w:val="0"/>
          <w:divBdr>
            <w:top w:val="none" w:sz="0" w:space="0" w:color="auto"/>
            <w:left w:val="none" w:sz="0" w:space="0" w:color="auto"/>
            <w:bottom w:val="none" w:sz="0" w:space="0" w:color="auto"/>
            <w:right w:val="none" w:sz="0" w:space="0" w:color="auto"/>
          </w:divBdr>
        </w:div>
        <w:div w:id="541527257">
          <w:marLeft w:val="480"/>
          <w:marRight w:val="0"/>
          <w:marTop w:val="0"/>
          <w:marBottom w:val="0"/>
          <w:divBdr>
            <w:top w:val="none" w:sz="0" w:space="0" w:color="auto"/>
            <w:left w:val="none" w:sz="0" w:space="0" w:color="auto"/>
            <w:bottom w:val="none" w:sz="0" w:space="0" w:color="auto"/>
            <w:right w:val="none" w:sz="0" w:space="0" w:color="auto"/>
          </w:divBdr>
        </w:div>
        <w:div w:id="1774935022">
          <w:marLeft w:val="480"/>
          <w:marRight w:val="0"/>
          <w:marTop w:val="0"/>
          <w:marBottom w:val="0"/>
          <w:divBdr>
            <w:top w:val="none" w:sz="0" w:space="0" w:color="auto"/>
            <w:left w:val="none" w:sz="0" w:space="0" w:color="auto"/>
            <w:bottom w:val="none" w:sz="0" w:space="0" w:color="auto"/>
            <w:right w:val="none" w:sz="0" w:space="0" w:color="auto"/>
          </w:divBdr>
        </w:div>
        <w:div w:id="1759909945">
          <w:marLeft w:val="480"/>
          <w:marRight w:val="0"/>
          <w:marTop w:val="0"/>
          <w:marBottom w:val="0"/>
          <w:divBdr>
            <w:top w:val="none" w:sz="0" w:space="0" w:color="auto"/>
            <w:left w:val="none" w:sz="0" w:space="0" w:color="auto"/>
            <w:bottom w:val="none" w:sz="0" w:space="0" w:color="auto"/>
            <w:right w:val="none" w:sz="0" w:space="0" w:color="auto"/>
          </w:divBdr>
        </w:div>
        <w:div w:id="1329166112">
          <w:marLeft w:val="480"/>
          <w:marRight w:val="0"/>
          <w:marTop w:val="0"/>
          <w:marBottom w:val="0"/>
          <w:divBdr>
            <w:top w:val="none" w:sz="0" w:space="0" w:color="auto"/>
            <w:left w:val="none" w:sz="0" w:space="0" w:color="auto"/>
            <w:bottom w:val="none" w:sz="0" w:space="0" w:color="auto"/>
            <w:right w:val="none" w:sz="0" w:space="0" w:color="auto"/>
          </w:divBdr>
        </w:div>
        <w:div w:id="677731011">
          <w:marLeft w:val="480"/>
          <w:marRight w:val="0"/>
          <w:marTop w:val="0"/>
          <w:marBottom w:val="0"/>
          <w:divBdr>
            <w:top w:val="none" w:sz="0" w:space="0" w:color="auto"/>
            <w:left w:val="none" w:sz="0" w:space="0" w:color="auto"/>
            <w:bottom w:val="none" w:sz="0" w:space="0" w:color="auto"/>
            <w:right w:val="none" w:sz="0" w:space="0" w:color="auto"/>
          </w:divBdr>
        </w:div>
        <w:div w:id="231084129">
          <w:marLeft w:val="480"/>
          <w:marRight w:val="0"/>
          <w:marTop w:val="0"/>
          <w:marBottom w:val="0"/>
          <w:divBdr>
            <w:top w:val="none" w:sz="0" w:space="0" w:color="auto"/>
            <w:left w:val="none" w:sz="0" w:space="0" w:color="auto"/>
            <w:bottom w:val="none" w:sz="0" w:space="0" w:color="auto"/>
            <w:right w:val="none" w:sz="0" w:space="0" w:color="auto"/>
          </w:divBdr>
        </w:div>
        <w:div w:id="1430732225">
          <w:marLeft w:val="480"/>
          <w:marRight w:val="0"/>
          <w:marTop w:val="0"/>
          <w:marBottom w:val="0"/>
          <w:divBdr>
            <w:top w:val="none" w:sz="0" w:space="0" w:color="auto"/>
            <w:left w:val="none" w:sz="0" w:space="0" w:color="auto"/>
            <w:bottom w:val="none" w:sz="0" w:space="0" w:color="auto"/>
            <w:right w:val="none" w:sz="0" w:space="0" w:color="auto"/>
          </w:divBdr>
        </w:div>
      </w:divsChild>
    </w:div>
    <w:div w:id="852764767">
      <w:bodyDiv w:val="1"/>
      <w:marLeft w:val="0"/>
      <w:marRight w:val="0"/>
      <w:marTop w:val="0"/>
      <w:marBottom w:val="0"/>
      <w:divBdr>
        <w:top w:val="none" w:sz="0" w:space="0" w:color="auto"/>
        <w:left w:val="none" w:sz="0" w:space="0" w:color="auto"/>
        <w:bottom w:val="none" w:sz="0" w:space="0" w:color="auto"/>
        <w:right w:val="none" w:sz="0" w:space="0" w:color="auto"/>
      </w:divBdr>
    </w:div>
    <w:div w:id="852844750">
      <w:bodyDiv w:val="1"/>
      <w:marLeft w:val="0"/>
      <w:marRight w:val="0"/>
      <w:marTop w:val="0"/>
      <w:marBottom w:val="0"/>
      <w:divBdr>
        <w:top w:val="none" w:sz="0" w:space="0" w:color="auto"/>
        <w:left w:val="none" w:sz="0" w:space="0" w:color="auto"/>
        <w:bottom w:val="none" w:sz="0" w:space="0" w:color="auto"/>
        <w:right w:val="none" w:sz="0" w:space="0" w:color="auto"/>
      </w:divBdr>
    </w:div>
    <w:div w:id="853038576">
      <w:bodyDiv w:val="1"/>
      <w:marLeft w:val="0"/>
      <w:marRight w:val="0"/>
      <w:marTop w:val="0"/>
      <w:marBottom w:val="0"/>
      <w:divBdr>
        <w:top w:val="none" w:sz="0" w:space="0" w:color="auto"/>
        <w:left w:val="none" w:sz="0" w:space="0" w:color="auto"/>
        <w:bottom w:val="none" w:sz="0" w:space="0" w:color="auto"/>
        <w:right w:val="none" w:sz="0" w:space="0" w:color="auto"/>
      </w:divBdr>
    </w:div>
    <w:div w:id="853685678">
      <w:bodyDiv w:val="1"/>
      <w:marLeft w:val="0"/>
      <w:marRight w:val="0"/>
      <w:marTop w:val="0"/>
      <w:marBottom w:val="0"/>
      <w:divBdr>
        <w:top w:val="none" w:sz="0" w:space="0" w:color="auto"/>
        <w:left w:val="none" w:sz="0" w:space="0" w:color="auto"/>
        <w:bottom w:val="none" w:sz="0" w:space="0" w:color="auto"/>
        <w:right w:val="none" w:sz="0" w:space="0" w:color="auto"/>
      </w:divBdr>
    </w:div>
    <w:div w:id="853959493">
      <w:bodyDiv w:val="1"/>
      <w:marLeft w:val="0"/>
      <w:marRight w:val="0"/>
      <w:marTop w:val="0"/>
      <w:marBottom w:val="0"/>
      <w:divBdr>
        <w:top w:val="none" w:sz="0" w:space="0" w:color="auto"/>
        <w:left w:val="none" w:sz="0" w:space="0" w:color="auto"/>
        <w:bottom w:val="none" w:sz="0" w:space="0" w:color="auto"/>
        <w:right w:val="none" w:sz="0" w:space="0" w:color="auto"/>
      </w:divBdr>
    </w:div>
    <w:div w:id="854198100">
      <w:bodyDiv w:val="1"/>
      <w:marLeft w:val="0"/>
      <w:marRight w:val="0"/>
      <w:marTop w:val="0"/>
      <w:marBottom w:val="0"/>
      <w:divBdr>
        <w:top w:val="none" w:sz="0" w:space="0" w:color="auto"/>
        <w:left w:val="none" w:sz="0" w:space="0" w:color="auto"/>
        <w:bottom w:val="none" w:sz="0" w:space="0" w:color="auto"/>
        <w:right w:val="none" w:sz="0" w:space="0" w:color="auto"/>
      </w:divBdr>
    </w:div>
    <w:div w:id="854882869">
      <w:bodyDiv w:val="1"/>
      <w:marLeft w:val="0"/>
      <w:marRight w:val="0"/>
      <w:marTop w:val="0"/>
      <w:marBottom w:val="0"/>
      <w:divBdr>
        <w:top w:val="none" w:sz="0" w:space="0" w:color="auto"/>
        <w:left w:val="none" w:sz="0" w:space="0" w:color="auto"/>
        <w:bottom w:val="none" w:sz="0" w:space="0" w:color="auto"/>
        <w:right w:val="none" w:sz="0" w:space="0" w:color="auto"/>
      </w:divBdr>
    </w:div>
    <w:div w:id="855466812">
      <w:bodyDiv w:val="1"/>
      <w:marLeft w:val="0"/>
      <w:marRight w:val="0"/>
      <w:marTop w:val="0"/>
      <w:marBottom w:val="0"/>
      <w:divBdr>
        <w:top w:val="none" w:sz="0" w:space="0" w:color="auto"/>
        <w:left w:val="none" w:sz="0" w:space="0" w:color="auto"/>
        <w:bottom w:val="none" w:sz="0" w:space="0" w:color="auto"/>
        <w:right w:val="none" w:sz="0" w:space="0" w:color="auto"/>
      </w:divBdr>
    </w:div>
    <w:div w:id="855853218">
      <w:bodyDiv w:val="1"/>
      <w:marLeft w:val="0"/>
      <w:marRight w:val="0"/>
      <w:marTop w:val="0"/>
      <w:marBottom w:val="0"/>
      <w:divBdr>
        <w:top w:val="none" w:sz="0" w:space="0" w:color="auto"/>
        <w:left w:val="none" w:sz="0" w:space="0" w:color="auto"/>
        <w:bottom w:val="none" w:sz="0" w:space="0" w:color="auto"/>
        <w:right w:val="none" w:sz="0" w:space="0" w:color="auto"/>
      </w:divBdr>
    </w:div>
    <w:div w:id="856121886">
      <w:bodyDiv w:val="1"/>
      <w:marLeft w:val="0"/>
      <w:marRight w:val="0"/>
      <w:marTop w:val="0"/>
      <w:marBottom w:val="0"/>
      <w:divBdr>
        <w:top w:val="none" w:sz="0" w:space="0" w:color="auto"/>
        <w:left w:val="none" w:sz="0" w:space="0" w:color="auto"/>
        <w:bottom w:val="none" w:sz="0" w:space="0" w:color="auto"/>
        <w:right w:val="none" w:sz="0" w:space="0" w:color="auto"/>
      </w:divBdr>
    </w:div>
    <w:div w:id="856693156">
      <w:bodyDiv w:val="1"/>
      <w:marLeft w:val="0"/>
      <w:marRight w:val="0"/>
      <w:marTop w:val="0"/>
      <w:marBottom w:val="0"/>
      <w:divBdr>
        <w:top w:val="none" w:sz="0" w:space="0" w:color="auto"/>
        <w:left w:val="none" w:sz="0" w:space="0" w:color="auto"/>
        <w:bottom w:val="none" w:sz="0" w:space="0" w:color="auto"/>
        <w:right w:val="none" w:sz="0" w:space="0" w:color="auto"/>
      </w:divBdr>
    </w:div>
    <w:div w:id="857088882">
      <w:bodyDiv w:val="1"/>
      <w:marLeft w:val="0"/>
      <w:marRight w:val="0"/>
      <w:marTop w:val="0"/>
      <w:marBottom w:val="0"/>
      <w:divBdr>
        <w:top w:val="none" w:sz="0" w:space="0" w:color="auto"/>
        <w:left w:val="none" w:sz="0" w:space="0" w:color="auto"/>
        <w:bottom w:val="none" w:sz="0" w:space="0" w:color="auto"/>
        <w:right w:val="none" w:sz="0" w:space="0" w:color="auto"/>
      </w:divBdr>
    </w:div>
    <w:div w:id="857232069">
      <w:bodyDiv w:val="1"/>
      <w:marLeft w:val="0"/>
      <w:marRight w:val="0"/>
      <w:marTop w:val="0"/>
      <w:marBottom w:val="0"/>
      <w:divBdr>
        <w:top w:val="none" w:sz="0" w:space="0" w:color="auto"/>
        <w:left w:val="none" w:sz="0" w:space="0" w:color="auto"/>
        <w:bottom w:val="none" w:sz="0" w:space="0" w:color="auto"/>
        <w:right w:val="none" w:sz="0" w:space="0" w:color="auto"/>
      </w:divBdr>
    </w:div>
    <w:div w:id="857699048">
      <w:bodyDiv w:val="1"/>
      <w:marLeft w:val="0"/>
      <w:marRight w:val="0"/>
      <w:marTop w:val="0"/>
      <w:marBottom w:val="0"/>
      <w:divBdr>
        <w:top w:val="none" w:sz="0" w:space="0" w:color="auto"/>
        <w:left w:val="none" w:sz="0" w:space="0" w:color="auto"/>
        <w:bottom w:val="none" w:sz="0" w:space="0" w:color="auto"/>
        <w:right w:val="none" w:sz="0" w:space="0" w:color="auto"/>
      </w:divBdr>
    </w:div>
    <w:div w:id="857892604">
      <w:bodyDiv w:val="1"/>
      <w:marLeft w:val="0"/>
      <w:marRight w:val="0"/>
      <w:marTop w:val="0"/>
      <w:marBottom w:val="0"/>
      <w:divBdr>
        <w:top w:val="none" w:sz="0" w:space="0" w:color="auto"/>
        <w:left w:val="none" w:sz="0" w:space="0" w:color="auto"/>
        <w:bottom w:val="none" w:sz="0" w:space="0" w:color="auto"/>
        <w:right w:val="none" w:sz="0" w:space="0" w:color="auto"/>
      </w:divBdr>
    </w:div>
    <w:div w:id="858273734">
      <w:bodyDiv w:val="1"/>
      <w:marLeft w:val="0"/>
      <w:marRight w:val="0"/>
      <w:marTop w:val="0"/>
      <w:marBottom w:val="0"/>
      <w:divBdr>
        <w:top w:val="none" w:sz="0" w:space="0" w:color="auto"/>
        <w:left w:val="none" w:sz="0" w:space="0" w:color="auto"/>
        <w:bottom w:val="none" w:sz="0" w:space="0" w:color="auto"/>
        <w:right w:val="none" w:sz="0" w:space="0" w:color="auto"/>
      </w:divBdr>
    </w:div>
    <w:div w:id="858351090">
      <w:bodyDiv w:val="1"/>
      <w:marLeft w:val="0"/>
      <w:marRight w:val="0"/>
      <w:marTop w:val="0"/>
      <w:marBottom w:val="0"/>
      <w:divBdr>
        <w:top w:val="none" w:sz="0" w:space="0" w:color="auto"/>
        <w:left w:val="none" w:sz="0" w:space="0" w:color="auto"/>
        <w:bottom w:val="none" w:sz="0" w:space="0" w:color="auto"/>
        <w:right w:val="none" w:sz="0" w:space="0" w:color="auto"/>
      </w:divBdr>
    </w:div>
    <w:div w:id="858814699">
      <w:bodyDiv w:val="1"/>
      <w:marLeft w:val="0"/>
      <w:marRight w:val="0"/>
      <w:marTop w:val="0"/>
      <w:marBottom w:val="0"/>
      <w:divBdr>
        <w:top w:val="none" w:sz="0" w:space="0" w:color="auto"/>
        <w:left w:val="none" w:sz="0" w:space="0" w:color="auto"/>
        <w:bottom w:val="none" w:sz="0" w:space="0" w:color="auto"/>
        <w:right w:val="none" w:sz="0" w:space="0" w:color="auto"/>
      </w:divBdr>
      <w:divsChild>
        <w:div w:id="22681820">
          <w:marLeft w:val="480"/>
          <w:marRight w:val="0"/>
          <w:marTop w:val="0"/>
          <w:marBottom w:val="0"/>
          <w:divBdr>
            <w:top w:val="none" w:sz="0" w:space="0" w:color="auto"/>
            <w:left w:val="none" w:sz="0" w:space="0" w:color="auto"/>
            <w:bottom w:val="none" w:sz="0" w:space="0" w:color="auto"/>
            <w:right w:val="none" w:sz="0" w:space="0" w:color="auto"/>
          </w:divBdr>
        </w:div>
        <w:div w:id="862475137">
          <w:marLeft w:val="480"/>
          <w:marRight w:val="0"/>
          <w:marTop w:val="0"/>
          <w:marBottom w:val="0"/>
          <w:divBdr>
            <w:top w:val="none" w:sz="0" w:space="0" w:color="auto"/>
            <w:left w:val="none" w:sz="0" w:space="0" w:color="auto"/>
            <w:bottom w:val="none" w:sz="0" w:space="0" w:color="auto"/>
            <w:right w:val="none" w:sz="0" w:space="0" w:color="auto"/>
          </w:divBdr>
        </w:div>
        <w:div w:id="604850293">
          <w:marLeft w:val="480"/>
          <w:marRight w:val="0"/>
          <w:marTop w:val="0"/>
          <w:marBottom w:val="0"/>
          <w:divBdr>
            <w:top w:val="none" w:sz="0" w:space="0" w:color="auto"/>
            <w:left w:val="none" w:sz="0" w:space="0" w:color="auto"/>
            <w:bottom w:val="none" w:sz="0" w:space="0" w:color="auto"/>
            <w:right w:val="none" w:sz="0" w:space="0" w:color="auto"/>
          </w:divBdr>
        </w:div>
        <w:div w:id="1372344534">
          <w:marLeft w:val="480"/>
          <w:marRight w:val="0"/>
          <w:marTop w:val="0"/>
          <w:marBottom w:val="0"/>
          <w:divBdr>
            <w:top w:val="none" w:sz="0" w:space="0" w:color="auto"/>
            <w:left w:val="none" w:sz="0" w:space="0" w:color="auto"/>
            <w:bottom w:val="none" w:sz="0" w:space="0" w:color="auto"/>
            <w:right w:val="none" w:sz="0" w:space="0" w:color="auto"/>
          </w:divBdr>
        </w:div>
        <w:div w:id="867061214">
          <w:marLeft w:val="480"/>
          <w:marRight w:val="0"/>
          <w:marTop w:val="0"/>
          <w:marBottom w:val="0"/>
          <w:divBdr>
            <w:top w:val="none" w:sz="0" w:space="0" w:color="auto"/>
            <w:left w:val="none" w:sz="0" w:space="0" w:color="auto"/>
            <w:bottom w:val="none" w:sz="0" w:space="0" w:color="auto"/>
            <w:right w:val="none" w:sz="0" w:space="0" w:color="auto"/>
          </w:divBdr>
        </w:div>
        <w:div w:id="1329093978">
          <w:marLeft w:val="480"/>
          <w:marRight w:val="0"/>
          <w:marTop w:val="0"/>
          <w:marBottom w:val="0"/>
          <w:divBdr>
            <w:top w:val="none" w:sz="0" w:space="0" w:color="auto"/>
            <w:left w:val="none" w:sz="0" w:space="0" w:color="auto"/>
            <w:bottom w:val="none" w:sz="0" w:space="0" w:color="auto"/>
            <w:right w:val="none" w:sz="0" w:space="0" w:color="auto"/>
          </w:divBdr>
        </w:div>
        <w:div w:id="1572152465">
          <w:marLeft w:val="480"/>
          <w:marRight w:val="0"/>
          <w:marTop w:val="0"/>
          <w:marBottom w:val="0"/>
          <w:divBdr>
            <w:top w:val="none" w:sz="0" w:space="0" w:color="auto"/>
            <w:left w:val="none" w:sz="0" w:space="0" w:color="auto"/>
            <w:bottom w:val="none" w:sz="0" w:space="0" w:color="auto"/>
            <w:right w:val="none" w:sz="0" w:space="0" w:color="auto"/>
          </w:divBdr>
        </w:div>
        <w:div w:id="1750078720">
          <w:marLeft w:val="480"/>
          <w:marRight w:val="0"/>
          <w:marTop w:val="0"/>
          <w:marBottom w:val="0"/>
          <w:divBdr>
            <w:top w:val="none" w:sz="0" w:space="0" w:color="auto"/>
            <w:left w:val="none" w:sz="0" w:space="0" w:color="auto"/>
            <w:bottom w:val="none" w:sz="0" w:space="0" w:color="auto"/>
            <w:right w:val="none" w:sz="0" w:space="0" w:color="auto"/>
          </w:divBdr>
        </w:div>
        <w:div w:id="874735540">
          <w:marLeft w:val="480"/>
          <w:marRight w:val="0"/>
          <w:marTop w:val="0"/>
          <w:marBottom w:val="0"/>
          <w:divBdr>
            <w:top w:val="none" w:sz="0" w:space="0" w:color="auto"/>
            <w:left w:val="none" w:sz="0" w:space="0" w:color="auto"/>
            <w:bottom w:val="none" w:sz="0" w:space="0" w:color="auto"/>
            <w:right w:val="none" w:sz="0" w:space="0" w:color="auto"/>
          </w:divBdr>
        </w:div>
        <w:div w:id="50229386">
          <w:marLeft w:val="480"/>
          <w:marRight w:val="0"/>
          <w:marTop w:val="0"/>
          <w:marBottom w:val="0"/>
          <w:divBdr>
            <w:top w:val="none" w:sz="0" w:space="0" w:color="auto"/>
            <w:left w:val="none" w:sz="0" w:space="0" w:color="auto"/>
            <w:bottom w:val="none" w:sz="0" w:space="0" w:color="auto"/>
            <w:right w:val="none" w:sz="0" w:space="0" w:color="auto"/>
          </w:divBdr>
        </w:div>
        <w:div w:id="161432515">
          <w:marLeft w:val="480"/>
          <w:marRight w:val="0"/>
          <w:marTop w:val="0"/>
          <w:marBottom w:val="0"/>
          <w:divBdr>
            <w:top w:val="none" w:sz="0" w:space="0" w:color="auto"/>
            <w:left w:val="none" w:sz="0" w:space="0" w:color="auto"/>
            <w:bottom w:val="none" w:sz="0" w:space="0" w:color="auto"/>
            <w:right w:val="none" w:sz="0" w:space="0" w:color="auto"/>
          </w:divBdr>
        </w:div>
        <w:div w:id="717585090">
          <w:marLeft w:val="480"/>
          <w:marRight w:val="0"/>
          <w:marTop w:val="0"/>
          <w:marBottom w:val="0"/>
          <w:divBdr>
            <w:top w:val="none" w:sz="0" w:space="0" w:color="auto"/>
            <w:left w:val="none" w:sz="0" w:space="0" w:color="auto"/>
            <w:bottom w:val="none" w:sz="0" w:space="0" w:color="auto"/>
            <w:right w:val="none" w:sz="0" w:space="0" w:color="auto"/>
          </w:divBdr>
        </w:div>
        <w:div w:id="576130517">
          <w:marLeft w:val="480"/>
          <w:marRight w:val="0"/>
          <w:marTop w:val="0"/>
          <w:marBottom w:val="0"/>
          <w:divBdr>
            <w:top w:val="none" w:sz="0" w:space="0" w:color="auto"/>
            <w:left w:val="none" w:sz="0" w:space="0" w:color="auto"/>
            <w:bottom w:val="none" w:sz="0" w:space="0" w:color="auto"/>
            <w:right w:val="none" w:sz="0" w:space="0" w:color="auto"/>
          </w:divBdr>
        </w:div>
        <w:div w:id="733041633">
          <w:marLeft w:val="480"/>
          <w:marRight w:val="0"/>
          <w:marTop w:val="0"/>
          <w:marBottom w:val="0"/>
          <w:divBdr>
            <w:top w:val="none" w:sz="0" w:space="0" w:color="auto"/>
            <w:left w:val="none" w:sz="0" w:space="0" w:color="auto"/>
            <w:bottom w:val="none" w:sz="0" w:space="0" w:color="auto"/>
            <w:right w:val="none" w:sz="0" w:space="0" w:color="auto"/>
          </w:divBdr>
        </w:div>
        <w:div w:id="97675024">
          <w:marLeft w:val="480"/>
          <w:marRight w:val="0"/>
          <w:marTop w:val="0"/>
          <w:marBottom w:val="0"/>
          <w:divBdr>
            <w:top w:val="none" w:sz="0" w:space="0" w:color="auto"/>
            <w:left w:val="none" w:sz="0" w:space="0" w:color="auto"/>
            <w:bottom w:val="none" w:sz="0" w:space="0" w:color="auto"/>
            <w:right w:val="none" w:sz="0" w:space="0" w:color="auto"/>
          </w:divBdr>
        </w:div>
        <w:div w:id="2002536648">
          <w:marLeft w:val="480"/>
          <w:marRight w:val="0"/>
          <w:marTop w:val="0"/>
          <w:marBottom w:val="0"/>
          <w:divBdr>
            <w:top w:val="none" w:sz="0" w:space="0" w:color="auto"/>
            <w:left w:val="none" w:sz="0" w:space="0" w:color="auto"/>
            <w:bottom w:val="none" w:sz="0" w:space="0" w:color="auto"/>
            <w:right w:val="none" w:sz="0" w:space="0" w:color="auto"/>
          </w:divBdr>
        </w:div>
        <w:div w:id="856970530">
          <w:marLeft w:val="480"/>
          <w:marRight w:val="0"/>
          <w:marTop w:val="0"/>
          <w:marBottom w:val="0"/>
          <w:divBdr>
            <w:top w:val="none" w:sz="0" w:space="0" w:color="auto"/>
            <w:left w:val="none" w:sz="0" w:space="0" w:color="auto"/>
            <w:bottom w:val="none" w:sz="0" w:space="0" w:color="auto"/>
            <w:right w:val="none" w:sz="0" w:space="0" w:color="auto"/>
          </w:divBdr>
        </w:div>
        <w:div w:id="506557556">
          <w:marLeft w:val="480"/>
          <w:marRight w:val="0"/>
          <w:marTop w:val="0"/>
          <w:marBottom w:val="0"/>
          <w:divBdr>
            <w:top w:val="none" w:sz="0" w:space="0" w:color="auto"/>
            <w:left w:val="none" w:sz="0" w:space="0" w:color="auto"/>
            <w:bottom w:val="none" w:sz="0" w:space="0" w:color="auto"/>
            <w:right w:val="none" w:sz="0" w:space="0" w:color="auto"/>
          </w:divBdr>
        </w:div>
        <w:div w:id="574121277">
          <w:marLeft w:val="480"/>
          <w:marRight w:val="0"/>
          <w:marTop w:val="0"/>
          <w:marBottom w:val="0"/>
          <w:divBdr>
            <w:top w:val="none" w:sz="0" w:space="0" w:color="auto"/>
            <w:left w:val="none" w:sz="0" w:space="0" w:color="auto"/>
            <w:bottom w:val="none" w:sz="0" w:space="0" w:color="auto"/>
            <w:right w:val="none" w:sz="0" w:space="0" w:color="auto"/>
          </w:divBdr>
        </w:div>
        <w:div w:id="1813987960">
          <w:marLeft w:val="480"/>
          <w:marRight w:val="0"/>
          <w:marTop w:val="0"/>
          <w:marBottom w:val="0"/>
          <w:divBdr>
            <w:top w:val="none" w:sz="0" w:space="0" w:color="auto"/>
            <w:left w:val="none" w:sz="0" w:space="0" w:color="auto"/>
            <w:bottom w:val="none" w:sz="0" w:space="0" w:color="auto"/>
            <w:right w:val="none" w:sz="0" w:space="0" w:color="auto"/>
          </w:divBdr>
        </w:div>
        <w:div w:id="567886293">
          <w:marLeft w:val="480"/>
          <w:marRight w:val="0"/>
          <w:marTop w:val="0"/>
          <w:marBottom w:val="0"/>
          <w:divBdr>
            <w:top w:val="none" w:sz="0" w:space="0" w:color="auto"/>
            <w:left w:val="none" w:sz="0" w:space="0" w:color="auto"/>
            <w:bottom w:val="none" w:sz="0" w:space="0" w:color="auto"/>
            <w:right w:val="none" w:sz="0" w:space="0" w:color="auto"/>
          </w:divBdr>
        </w:div>
        <w:div w:id="701907487">
          <w:marLeft w:val="480"/>
          <w:marRight w:val="0"/>
          <w:marTop w:val="0"/>
          <w:marBottom w:val="0"/>
          <w:divBdr>
            <w:top w:val="none" w:sz="0" w:space="0" w:color="auto"/>
            <w:left w:val="none" w:sz="0" w:space="0" w:color="auto"/>
            <w:bottom w:val="none" w:sz="0" w:space="0" w:color="auto"/>
            <w:right w:val="none" w:sz="0" w:space="0" w:color="auto"/>
          </w:divBdr>
        </w:div>
        <w:div w:id="1014460697">
          <w:marLeft w:val="480"/>
          <w:marRight w:val="0"/>
          <w:marTop w:val="0"/>
          <w:marBottom w:val="0"/>
          <w:divBdr>
            <w:top w:val="none" w:sz="0" w:space="0" w:color="auto"/>
            <w:left w:val="none" w:sz="0" w:space="0" w:color="auto"/>
            <w:bottom w:val="none" w:sz="0" w:space="0" w:color="auto"/>
            <w:right w:val="none" w:sz="0" w:space="0" w:color="auto"/>
          </w:divBdr>
        </w:div>
        <w:div w:id="1867407133">
          <w:marLeft w:val="480"/>
          <w:marRight w:val="0"/>
          <w:marTop w:val="0"/>
          <w:marBottom w:val="0"/>
          <w:divBdr>
            <w:top w:val="none" w:sz="0" w:space="0" w:color="auto"/>
            <w:left w:val="none" w:sz="0" w:space="0" w:color="auto"/>
            <w:bottom w:val="none" w:sz="0" w:space="0" w:color="auto"/>
            <w:right w:val="none" w:sz="0" w:space="0" w:color="auto"/>
          </w:divBdr>
        </w:div>
        <w:div w:id="272446538">
          <w:marLeft w:val="480"/>
          <w:marRight w:val="0"/>
          <w:marTop w:val="0"/>
          <w:marBottom w:val="0"/>
          <w:divBdr>
            <w:top w:val="none" w:sz="0" w:space="0" w:color="auto"/>
            <w:left w:val="none" w:sz="0" w:space="0" w:color="auto"/>
            <w:bottom w:val="none" w:sz="0" w:space="0" w:color="auto"/>
            <w:right w:val="none" w:sz="0" w:space="0" w:color="auto"/>
          </w:divBdr>
        </w:div>
        <w:div w:id="421683997">
          <w:marLeft w:val="480"/>
          <w:marRight w:val="0"/>
          <w:marTop w:val="0"/>
          <w:marBottom w:val="0"/>
          <w:divBdr>
            <w:top w:val="none" w:sz="0" w:space="0" w:color="auto"/>
            <w:left w:val="none" w:sz="0" w:space="0" w:color="auto"/>
            <w:bottom w:val="none" w:sz="0" w:space="0" w:color="auto"/>
            <w:right w:val="none" w:sz="0" w:space="0" w:color="auto"/>
          </w:divBdr>
        </w:div>
        <w:div w:id="1994680833">
          <w:marLeft w:val="480"/>
          <w:marRight w:val="0"/>
          <w:marTop w:val="0"/>
          <w:marBottom w:val="0"/>
          <w:divBdr>
            <w:top w:val="none" w:sz="0" w:space="0" w:color="auto"/>
            <w:left w:val="none" w:sz="0" w:space="0" w:color="auto"/>
            <w:bottom w:val="none" w:sz="0" w:space="0" w:color="auto"/>
            <w:right w:val="none" w:sz="0" w:space="0" w:color="auto"/>
          </w:divBdr>
        </w:div>
        <w:div w:id="1660378920">
          <w:marLeft w:val="480"/>
          <w:marRight w:val="0"/>
          <w:marTop w:val="0"/>
          <w:marBottom w:val="0"/>
          <w:divBdr>
            <w:top w:val="none" w:sz="0" w:space="0" w:color="auto"/>
            <w:left w:val="none" w:sz="0" w:space="0" w:color="auto"/>
            <w:bottom w:val="none" w:sz="0" w:space="0" w:color="auto"/>
            <w:right w:val="none" w:sz="0" w:space="0" w:color="auto"/>
          </w:divBdr>
        </w:div>
        <w:div w:id="493766452">
          <w:marLeft w:val="480"/>
          <w:marRight w:val="0"/>
          <w:marTop w:val="0"/>
          <w:marBottom w:val="0"/>
          <w:divBdr>
            <w:top w:val="none" w:sz="0" w:space="0" w:color="auto"/>
            <w:left w:val="none" w:sz="0" w:space="0" w:color="auto"/>
            <w:bottom w:val="none" w:sz="0" w:space="0" w:color="auto"/>
            <w:right w:val="none" w:sz="0" w:space="0" w:color="auto"/>
          </w:divBdr>
        </w:div>
      </w:divsChild>
    </w:div>
    <w:div w:id="859315396">
      <w:bodyDiv w:val="1"/>
      <w:marLeft w:val="0"/>
      <w:marRight w:val="0"/>
      <w:marTop w:val="0"/>
      <w:marBottom w:val="0"/>
      <w:divBdr>
        <w:top w:val="none" w:sz="0" w:space="0" w:color="auto"/>
        <w:left w:val="none" w:sz="0" w:space="0" w:color="auto"/>
        <w:bottom w:val="none" w:sz="0" w:space="0" w:color="auto"/>
        <w:right w:val="none" w:sz="0" w:space="0" w:color="auto"/>
      </w:divBdr>
    </w:div>
    <w:div w:id="859514291">
      <w:bodyDiv w:val="1"/>
      <w:marLeft w:val="0"/>
      <w:marRight w:val="0"/>
      <w:marTop w:val="0"/>
      <w:marBottom w:val="0"/>
      <w:divBdr>
        <w:top w:val="none" w:sz="0" w:space="0" w:color="auto"/>
        <w:left w:val="none" w:sz="0" w:space="0" w:color="auto"/>
        <w:bottom w:val="none" w:sz="0" w:space="0" w:color="auto"/>
        <w:right w:val="none" w:sz="0" w:space="0" w:color="auto"/>
      </w:divBdr>
    </w:div>
    <w:div w:id="859854794">
      <w:bodyDiv w:val="1"/>
      <w:marLeft w:val="0"/>
      <w:marRight w:val="0"/>
      <w:marTop w:val="0"/>
      <w:marBottom w:val="0"/>
      <w:divBdr>
        <w:top w:val="none" w:sz="0" w:space="0" w:color="auto"/>
        <w:left w:val="none" w:sz="0" w:space="0" w:color="auto"/>
        <w:bottom w:val="none" w:sz="0" w:space="0" w:color="auto"/>
        <w:right w:val="none" w:sz="0" w:space="0" w:color="auto"/>
      </w:divBdr>
    </w:div>
    <w:div w:id="860319378">
      <w:bodyDiv w:val="1"/>
      <w:marLeft w:val="0"/>
      <w:marRight w:val="0"/>
      <w:marTop w:val="0"/>
      <w:marBottom w:val="0"/>
      <w:divBdr>
        <w:top w:val="none" w:sz="0" w:space="0" w:color="auto"/>
        <w:left w:val="none" w:sz="0" w:space="0" w:color="auto"/>
        <w:bottom w:val="none" w:sz="0" w:space="0" w:color="auto"/>
        <w:right w:val="none" w:sz="0" w:space="0" w:color="auto"/>
      </w:divBdr>
    </w:div>
    <w:div w:id="861823138">
      <w:bodyDiv w:val="1"/>
      <w:marLeft w:val="0"/>
      <w:marRight w:val="0"/>
      <w:marTop w:val="0"/>
      <w:marBottom w:val="0"/>
      <w:divBdr>
        <w:top w:val="none" w:sz="0" w:space="0" w:color="auto"/>
        <w:left w:val="none" w:sz="0" w:space="0" w:color="auto"/>
        <w:bottom w:val="none" w:sz="0" w:space="0" w:color="auto"/>
        <w:right w:val="none" w:sz="0" w:space="0" w:color="auto"/>
      </w:divBdr>
    </w:div>
    <w:div w:id="861938805">
      <w:bodyDiv w:val="1"/>
      <w:marLeft w:val="0"/>
      <w:marRight w:val="0"/>
      <w:marTop w:val="0"/>
      <w:marBottom w:val="0"/>
      <w:divBdr>
        <w:top w:val="none" w:sz="0" w:space="0" w:color="auto"/>
        <w:left w:val="none" w:sz="0" w:space="0" w:color="auto"/>
        <w:bottom w:val="none" w:sz="0" w:space="0" w:color="auto"/>
        <w:right w:val="none" w:sz="0" w:space="0" w:color="auto"/>
      </w:divBdr>
    </w:div>
    <w:div w:id="862208406">
      <w:bodyDiv w:val="1"/>
      <w:marLeft w:val="0"/>
      <w:marRight w:val="0"/>
      <w:marTop w:val="0"/>
      <w:marBottom w:val="0"/>
      <w:divBdr>
        <w:top w:val="none" w:sz="0" w:space="0" w:color="auto"/>
        <w:left w:val="none" w:sz="0" w:space="0" w:color="auto"/>
        <w:bottom w:val="none" w:sz="0" w:space="0" w:color="auto"/>
        <w:right w:val="none" w:sz="0" w:space="0" w:color="auto"/>
      </w:divBdr>
    </w:div>
    <w:div w:id="862479586">
      <w:bodyDiv w:val="1"/>
      <w:marLeft w:val="0"/>
      <w:marRight w:val="0"/>
      <w:marTop w:val="0"/>
      <w:marBottom w:val="0"/>
      <w:divBdr>
        <w:top w:val="none" w:sz="0" w:space="0" w:color="auto"/>
        <w:left w:val="none" w:sz="0" w:space="0" w:color="auto"/>
        <w:bottom w:val="none" w:sz="0" w:space="0" w:color="auto"/>
        <w:right w:val="none" w:sz="0" w:space="0" w:color="auto"/>
      </w:divBdr>
    </w:div>
    <w:div w:id="863010082">
      <w:bodyDiv w:val="1"/>
      <w:marLeft w:val="0"/>
      <w:marRight w:val="0"/>
      <w:marTop w:val="0"/>
      <w:marBottom w:val="0"/>
      <w:divBdr>
        <w:top w:val="none" w:sz="0" w:space="0" w:color="auto"/>
        <w:left w:val="none" w:sz="0" w:space="0" w:color="auto"/>
        <w:bottom w:val="none" w:sz="0" w:space="0" w:color="auto"/>
        <w:right w:val="none" w:sz="0" w:space="0" w:color="auto"/>
      </w:divBdr>
    </w:div>
    <w:div w:id="863321757">
      <w:bodyDiv w:val="1"/>
      <w:marLeft w:val="0"/>
      <w:marRight w:val="0"/>
      <w:marTop w:val="0"/>
      <w:marBottom w:val="0"/>
      <w:divBdr>
        <w:top w:val="none" w:sz="0" w:space="0" w:color="auto"/>
        <w:left w:val="none" w:sz="0" w:space="0" w:color="auto"/>
        <w:bottom w:val="none" w:sz="0" w:space="0" w:color="auto"/>
        <w:right w:val="none" w:sz="0" w:space="0" w:color="auto"/>
      </w:divBdr>
    </w:div>
    <w:div w:id="863440765">
      <w:bodyDiv w:val="1"/>
      <w:marLeft w:val="0"/>
      <w:marRight w:val="0"/>
      <w:marTop w:val="0"/>
      <w:marBottom w:val="0"/>
      <w:divBdr>
        <w:top w:val="none" w:sz="0" w:space="0" w:color="auto"/>
        <w:left w:val="none" w:sz="0" w:space="0" w:color="auto"/>
        <w:bottom w:val="none" w:sz="0" w:space="0" w:color="auto"/>
        <w:right w:val="none" w:sz="0" w:space="0" w:color="auto"/>
      </w:divBdr>
    </w:div>
    <w:div w:id="865560165">
      <w:bodyDiv w:val="1"/>
      <w:marLeft w:val="0"/>
      <w:marRight w:val="0"/>
      <w:marTop w:val="0"/>
      <w:marBottom w:val="0"/>
      <w:divBdr>
        <w:top w:val="none" w:sz="0" w:space="0" w:color="auto"/>
        <w:left w:val="none" w:sz="0" w:space="0" w:color="auto"/>
        <w:bottom w:val="none" w:sz="0" w:space="0" w:color="auto"/>
        <w:right w:val="none" w:sz="0" w:space="0" w:color="auto"/>
      </w:divBdr>
    </w:div>
    <w:div w:id="865564346">
      <w:bodyDiv w:val="1"/>
      <w:marLeft w:val="0"/>
      <w:marRight w:val="0"/>
      <w:marTop w:val="0"/>
      <w:marBottom w:val="0"/>
      <w:divBdr>
        <w:top w:val="none" w:sz="0" w:space="0" w:color="auto"/>
        <w:left w:val="none" w:sz="0" w:space="0" w:color="auto"/>
        <w:bottom w:val="none" w:sz="0" w:space="0" w:color="auto"/>
        <w:right w:val="none" w:sz="0" w:space="0" w:color="auto"/>
      </w:divBdr>
    </w:div>
    <w:div w:id="865674941">
      <w:bodyDiv w:val="1"/>
      <w:marLeft w:val="0"/>
      <w:marRight w:val="0"/>
      <w:marTop w:val="0"/>
      <w:marBottom w:val="0"/>
      <w:divBdr>
        <w:top w:val="none" w:sz="0" w:space="0" w:color="auto"/>
        <w:left w:val="none" w:sz="0" w:space="0" w:color="auto"/>
        <w:bottom w:val="none" w:sz="0" w:space="0" w:color="auto"/>
        <w:right w:val="none" w:sz="0" w:space="0" w:color="auto"/>
      </w:divBdr>
      <w:divsChild>
        <w:div w:id="1035035012">
          <w:marLeft w:val="480"/>
          <w:marRight w:val="0"/>
          <w:marTop w:val="0"/>
          <w:marBottom w:val="0"/>
          <w:divBdr>
            <w:top w:val="none" w:sz="0" w:space="0" w:color="auto"/>
            <w:left w:val="none" w:sz="0" w:space="0" w:color="auto"/>
            <w:bottom w:val="none" w:sz="0" w:space="0" w:color="auto"/>
            <w:right w:val="none" w:sz="0" w:space="0" w:color="auto"/>
          </w:divBdr>
        </w:div>
        <w:div w:id="535123015">
          <w:marLeft w:val="480"/>
          <w:marRight w:val="0"/>
          <w:marTop w:val="0"/>
          <w:marBottom w:val="0"/>
          <w:divBdr>
            <w:top w:val="none" w:sz="0" w:space="0" w:color="auto"/>
            <w:left w:val="none" w:sz="0" w:space="0" w:color="auto"/>
            <w:bottom w:val="none" w:sz="0" w:space="0" w:color="auto"/>
            <w:right w:val="none" w:sz="0" w:space="0" w:color="auto"/>
          </w:divBdr>
        </w:div>
        <w:div w:id="1378506528">
          <w:marLeft w:val="480"/>
          <w:marRight w:val="0"/>
          <w:marTop w:val="0"/>
          <w:marBottom w:val="0"/>
          <w:divBdr>
            <w:top w:val="none" w:sz="0" w:space="0" w:color="auto"/>
            <w:left w:val="none" w:sz="0" w:space="0" w:color="auto"/>
            <w:bottom w:val="none" w:sz="0" w:space="0" w:color="auto"/>
            <w:right w:val="none" w:sz="0" w:space="0" w:color="auto"/>
          </w:divBdr>
        </w:div>
        <w:div w:id="277686325">
          <w:marLeft w:val="480"/>
          <w:marRight w:val="0"/>
          <w:marTop w:val="0"/>
          <w:marBottom w:val="0"/>
          <w:divBdr>
            <w:top w:val="none" w:sz="0" w:space="0" w:color="auto"/>
            <w:left w:val="none" w:sz="0" w:space="0" w:color="auto"/>
            <w:bottom w:val="none" w:sz="0" w:space="0" w:color="auto"/>
            <w:right w:val="none" w:sz="0" w:space="0" w:color="auto"/>
          </w:divBdr>
        </w:div>
        <w:div w:id="2096129052">
          <w:marLeft w:val="480"/>
          <w:marRight w:val="0"/>
          <w:marTop w:val="0"/>
          <w:marBottom w:val="0"/>
          <w:divBdr>
            <w:top w:val="none" w:sz="0" w:space="0" w:color="auto"/>
            <w:left w:val="none" w:sz="0" w:space="0" w:color="auto"/>
            <w:bottom w:val="none" w:sz="0" w:space="0" w:color="auto"/>
            <w:right w:val="none" w:sz="0" w:space="0" w:color="auto"/>
          </w:divBdr>
        </w:div>
        <w:div w:id="1038894588">
          <w:marLeft w:val="480"/>
          <w:marRight w:val="0"/>
          <w:marTop w:val="0"/>
          <w:marBottom w:val="0"/>
          <w:divBdr>
            <w:top w:val="none" w:sz="0" w:space="0" w:color="auto"/>
            <w:left w:val="none" w:sz="0" w:space="0" w:color="auto"/>
            <w:bottom w:val="none" w:sz="0" w:space="0" w:color="auto"/>
            <w:right w:val="none" w:sz="0" w:space="0" w:color="auto"/>
          </w:divBdr>
        </w:div>
        <w:div w:id="1934433495">
          <w:marLeft w:val="480"/>
          <w:marRight w:val="0"/>
          <w:marTop w:val="0"/>
          <w:marBottom w:val="0"/>
          <w:divBdr>
            <w:top w:val="none" w:sz="0" w:space="0" w:color="auto"/>
            <w:left w:val="none" w:sz="0" w:space="0" w:color="auto"/>
            <w:bottom w:val="none" w:sz="0" w:space="0" w:color="auto"/>
            <w:right w:val="none" w:sz="0" w:space="0" w:color="auto"/>
          </w:divBdr>
        </w:div>
        <w:div w:id="2083749797">
          <w:marLeft w:val="480"/>
          <w:marRight w:val="0"/>
          <w:marTop w:val="0"/>
          <w:marBottom w:val="0"/>
          <w:divBdr>
            <w:top w:val="none" w:sz="0" w:space="0" w:color="auto"/>
            <w:left w:val="none" w:sz="0" w:space="0" w:color="auto"/>
            <w:bottom w:val="none" w:sz="0" w:space="0" w:color="auto"/>
            <w:right w:val="none" w:sz="0" w:space="0" w:color="auto"/>
          </w:divBdr>
        </w:div>
        <w:div w:id="90125772">
          <w:marLeft w:val="480"/>
          <w:marRight w:val="0"/>
          <w:marTop w:val="0"/>
          <w:marBottom w:val="0"/>
          <w:divBdr>
            <w:top w:val="none" w:sz="0" w:space="0" w:color="auto"/>
            <w:left w:val="none" w:sz="0" w:space="0" w:color="auto"/>
            <w:bottom w:val="none" w:sz="0" w:space="0" w:color="auto"/>
            <w:right w:val="none" w:sz="0" w:space="0" w:color="auto"/>
          </w:divBdr>
        </w:div>
        <w:div w:id="1515922225">
          <w:marLeft w:val="480"/>
          <w:marRight w:val="0"/>
          <w:marTop w:val="0"/>
          <w:marBottom w:val="0"/>
          <w:divBdr>
            <w:top w:val="none" w:sz="0" w:space="0" w:color="auto"/>
            <w:left w:val="none" w:sz="0" w:space="0" w:color="auto"/>
            <w:bottom w:val="none" w:sz="0" w:space="0" w:color="auto"/>
            <w:right w:val="none" w:sz="0" w:space="0" w:color="auto"/>
          </w:divBdr>
        </w:div>
        <w:div w:id="853955635">
          <w:marLeft w:val="480"/>
          <w:marRight w:val="0"/>
          <w:marTop w:val="0"/>
          <w:marBottom w:val="0"/>
          <w:divBdr>
            <w:top w:val="none" w:sz="0" w:space="0" w:color="auto"/>
            <w:left w:val="none" w:sz="0" w:space="0" w:color="auto"/>
            <w:bottom w:val="none" w:sz="0" w:space="0" w:color="auto"/>
            <w:right w:val="none" w:sz="0" w:space="0" w:color="auto"/>
          </w:divBdr>
        </w:div>
        <w:div w:id="1147429129">
          <w:marLeft w:val="480"/>
          <w:marRight w:val="0"/>
          <w:marTop w:val="0"/>
          <w:marBottom w:val="0"/>
          <w:divBdr>
            <w:top w:val="none" w:sz="0" w:space="0" w:color="auto"/>
            <w:left w:val="none" w:sz="0" w:space="0" w:color="auto"/>
            <w:bottom w:val="none" w:sz="0" w:space="0" w:color="auto"/>
            <w:right w:val="none" w:sz="0" w:space="0" w:color="auto"/>
          </w:divBdr>
        </w:div>
        <w:div w:id="992489223">
          <w:marLeft w:val="480"/>
          <w:marRight w:val="0"/>
          <w:marTop w:val="0"/>
          <w:marBottom w:val="0"/>
          <w:divBdr>
            <w:top w:val="none" w:sz="0" w:space="0" w:color="auto"/>
            <w:left w:val="none" w:sz="0" w:space="0" w:color="auto"/>
            <w:bottom w:val="none" w:sz="0" w:space="0" w:color="auto"/>
            <w:right w:val="none" w:sz="0" w:space="0" w:color="auto"/>
          </w:divBdr>
        </w:div>
        <w:div w:id="1113010827">
          <w:marLeft w:val="480"/>
          <w:marRight w:val="0"/>
          <w:marTop w:val="0"/>
          <w:marBottom w:val="0"/>
          <w:divBdr>
            <w:top w:val="none" w:sz="0" w:space="0" w:color="auto"/>
            <w:left w:val="none" w:sz="0" w:space="0" w:color="auto"/>
            <w:bottom w:val="none" w:sz="0" w:space="0" w:color="auto"/>
            <w:right w:val="none" w:sz="0" w:space="0" w:color="auto"/>
          </w:divBdr>
        </w:div>
        <w:div w:id="553734407">
          <w:marLeft w:val="480"/>
          <w:marRight w:val="0"/>
          <w:marTop w:val="0"/>
          <w:marBottom w:val="0"/>
          <w:divBdr>
            <w:top w:val="none" w:sz="0" w:space="0" w:color="auto"/>
            <w:left w:val="none" w:sz="0" w:space="0" w:color="auto"/>
            <w:bottom w:val="none" w:sz="0" w:space="0" w:color="auto"/>
            <w:right w:val="none" w:sz="0" w:space="0" w:color="auto"/>
          </w:divBdr>
        </w:div>
        <w:div w:id="168761366">
          <w:marLeft w:val="480"/>
          <w:marRight w:val="0"/>
          <w:marTop w:val="0"/>
          <w:marBottom w:val="0"/>
          <w:divBdr>
            <w:top w:val="none" w:sz="0" w:space="0" w:color="auto"/>
            <w:left w:val="none" w:sz="0" w:space="0" w:color="auto"/>
            <w:bottom w:val="none" w:sz="0" w:space="0" w:color="auto"/>
            <w:right w:val="none" w:sz="0" w:space="0" w:color="auto"/>
          </w:divBdr>
        </w:div>
        <w:div w:id="524750891">
          <w:marLeft w:val="480"/>
          <w:marRight w:val="0"/>
          <w:marTop w:val="0"/>
          <w:marBottom w:val="0"/>
          <w:divBdr>
            <w:top w:val="none" w:sz="0" w:space="0" w:color="auto"/>
            <w:left w:val="none" w:sz="0" w:space="0" w:color="auto"/>
            <w:bottom w:val="none" w:sz="0" w:space="0" w:color="auto"/>
            <w:right w:val="none" w:sz="0" w:space="0" w:color="auto"/>
          </w:divBdr>
        </w:div>
        <w:div w:id="1415515124">
          <w:marLeft w:val="480"/>
          <w:marRight w:val="0"/>
          <w:marTop w:val="0"/>
          <w:marBottom w:val="0"/>
          <w:divBdr>
            <w:top w:val="none" w:sz="0" w:space="0" w:color="auto"/>
            <w:left w:val="none" w:sz="0" w:space="0" w:color="auto"/>
            <w:bottom w:val="none" w:sz="0" w:space="0" w:color="auto"/>
            <w:right w:val="none" w:sz="0" w:space="0" w:color="auto"/>
          </w:divBdr>
        </w:div>
        <w:div w:id="266275309">
          <w:marLeft w:val="480"/>
          <w:marRight w:val="0"/>
          <w:marTop w:val="0"/>
          <w:marBottom w:val="0"/>
          <w:divBdr>
            <w:top w:val="none" w:sz="0" w:space="0" w:color="auto"/>
            <w:left w:val="none" w:sz="0" w:space="0" w:color="auto"/>
            <w:bottom w:val="none" w:sz="0" w:space="0" w:color="auto"/>
            <w:right w:val="none" w:sz="0" w:space="0" w:color="auto"/>
          </w:divBdr>
        </w:div>
        <w:div w:id="1302425149">
          <w:marLeft w:val="480"/>
          <w:marRight w:val="0"/>
          <w:marTop w:val="0"/>
          <w:marBottom w:val="0"/>
          <w:divBdr>
            <w:top w:val="none" w:sz="0" w:space="0" w:color="auto"/>
            <w:left w:val="none" w:sz="0" w:space="0" w:color="auto"/>
            <w:bottom w:val="none" w:sz="0" w:space="0" w:color="auto"/>
            <w:right w:val="none" w:sz="0" w:space="0" w:color="auto"/>
          </w:divBdr>
        </w:div>
        <w:div w:id="895893273">
          <w:marLeft w:val="480"/>
          <w:marRight w:val="0"/>
          <w:marTop w:val="0"/>
          <w:marBottom w:val="0"/>
          <w:divBdr>
            <w:top w:val="none" w:sz="0" w:space="0" w:color="auto"/>
            <w:left w:val="none" w:sz="0" w:space="0" w:color="auto"/>
            <w:bottom w:val="none" w:sz="0" w:space="0" w:color="auto"/>
            <w:right w:val="none" w:sz="0" w:space="0" w:color="auto"/>
          </w:divBdr>
        </w:div>
        <w:div w:id="1006715587">
          <w:marLeft w:val="480"/>
          <w:marRight w:val="0"/>
          <w:marTop w:val="0"/>
          <w:marBottom w:val="0"/>
          <w:divBdr>
            <w:top w:val="none" w:sz="0" w:space="0" w:color="auto"/>
            <w:left w:val="none" w:sz="0" w:space="0" w:color="auto"/>
            <w:bottom w:val="none" w:sz="0" w:space="0" w:color="auto"/>
            <w:right w:val="none" w:sz="0" w:space="0" w:color="auto"/>
          </w:divBdr>
        </w:div>
        <w:div w:id="1403521376">
          <w:marLeft w:val="480"/>
          <w:marRight w:val="0"/>
          <w:marTop w:val="0"/>
          <w:marBottom w:val="0"/>
          <w:divBdr>
            <w:top w:val="none" w:sz="0" w:space="0" w:color="auto"/>
            <w:left w:val="none" w:sz="0" w:space="0" w:color="auto"/>
            <w:bottom w:val="none" w:sz="0" w:space="0" w:color="auto"/>
            <w:right w:val="none" w:sz="0" w:space="0" w:color="auto"/>
          </w:divBdr>
        </w:div>
        <w:div w:id="952790507">
          <w:marLeft w:val="480"/>
          <w:marRight w:val="0"/>
          <w:marTop w:val="0"/>
          <w:marBottom w:val="0"/>
          <w:divBdr>
            <w:top w:val="none" w:sz="0" w:space="0" w:color="auto"/>
            <w:left w:val="none" w:sz="0" w:space="0" w:color="auto"/>
            <w:bottom w:val="none" w:sz="0" w:space="0" w:color="auto"/>
            <w:right w:val="none" w:sz="0" w:space="0" w:color="auto"/>
          </w:divBdr>
        </w:div>
        <w:div w:id="162745571">
          <w:marLeft w:val="480"/>
          <w:marRight w:val="0"/>
          <w:marTop w:val="0"/>
          <w:marBottom w:val="0"/>
          <w:divBdr>
            <w:top w:val="none" w:sz="0" w:space="0" w:color="auto"/>
            <w:left w:val="none" w:sz="0" w:space="0" w:color="auto"/>
            <w:bottom w:val="none" w:sz="0" w:space="0" w:color="auto"/>
            <w:right w:val="none" w:sz="0" w:space="0" w:color="auto"/>
          </w:divBdr>
        </w:div>
        <w:div w:id="764886695">
          <w:marLeft w:val="480"/>
          <w:marRight w:val="0"/>
          <w:marTop w:val="0"/>
          <w:marBottom w:val="0"/>
          <w:divBdr>
            <w:top w:val="none" w:sz="0" w:space="0" w:color="auto"/>
            <w:left w:val="none" w:sz="0" w:space="0" w:color="auto"/>
            <w:bottom w:val="none" w:sz="0" w:space="0" w:color="auto"/>
            <w:right w:val="none" w:sz="0" w:space="0" w:color="auto"/>
          </w:divBdr>
        </w:div>
        <w:div w:id="687565364">
          <w:marLeft w:val="480"/>
          <w:marRight w:val="0"/>
          <w:marTop w:val="0"/>
          <w:marBottom w:val="0"/>
          <w:divBdr>
            <w:top w:val="none" w:sz="0" w:space="0" w:color="auto"/>
            <w:left w:val="none" w:sz="0" w:space="0" w:color="auto"/>
            <w:bottom w:val="none" w:sz="0" w:space="0" w:color="auto"/>
            <w:right w:val="none" w:sz="0" w:space="0" w:color="auto"/>
          </w:divBdr>
        </w:div>
        <w:div w:id="1810202289">
          <w:marLeft w:val="480"/>
          <w:marRight w:val="0"/>
          <w:marTop w:val="0"/>
          <w:marBottom w:val="0"/>
          <w:divBdr>
            <w:top w:val="none" w:sz="0" w:space="0" w:color="auto"/>
            <w:left w:val="none" w:sz="0" w:space="0" w:color="auto"/>
            <w:bottom w:val="none" w:sz="0" w:space="0" w:color="auto"/>
            <w:right w:val="none" w:sz="0" w:space="0" w:color="auto"/>
          </w:divBdr>
        </w:div>
        <w:div w:id="1872834895">
          <w:marLeft w:val="480"/>
          <w:marRight w:val="0"/>
          <w:marTop w:val="0"/>
          <w:marBottom w:val="0"/>
          <w:divBdr>
            <w:top w:val="none" w:sz="0" w:space="0" w:color="auto"/>
            <w:left w:val="none" w:sz="0" w:space="0" w:color="auto"/>
            <w:bottom w:val="none" w:sz="0" w:space="0" w:color="auto"/>
            <w:right w:val="none" w:sz="0" w:space="0" w:color="auto"/>
          </w:divBdr>
        </w:div>
        <w:div w:id="997853459">
          <w:marLeft w:val="480"/>
          <w:marRight w:val="0"/>
          <w:marTop w:val="0"/>
          <w:marBottom w:val="0"/>
          <w:divBdr>
            <w:top w:val="none" w:sz="0" w:space="0" w:color="auto"/>
            <w:left w:val="none" w:sz="0" w:space="0" w:color="auto"/>
            <w:bottom w:val="none" w:sz="0" w:space="0" w:color="auto"/>
            <w:right w:val="none" w:sz="0" w:space="0" w:color="auto"/>
          </w:divBdr>
        </w:div>
        <w:div w:id="817651313">
          <w:marLeft w:val="480"/>
          <w:marRight w:val="0"/>
          <w:marTop w:val="0"/>
          <w:marBottom w:val="0"/>
          <w:divBdr>
            <w:top w:val="none" w:sz="0" w:space="0" w:color="auto"/>
            <w:left w:val="none" w:sz="0" w:space="0" w:color="auto"/>
            <w:bottom w:val="none" w:sz="0" w:space="0" w:color="auto"/>
            <w:right w:val="none" w:sz="0" w:space="0" w:color="auto"/>
          </w:divBdr>
        </w:div>
        <w:div w:id="1031030731">
          <w:marLeft w:val="480"/>
          <w:marRight w:val="0"/>
          <w:marTop w:val="0"/>
          <w:marBottom w:val="0"/>
          <w:divBdr>
            <w:top w:val="none" w:sz="0" w:space="0" w:color="auto"/>
            <w:left w:val="none" w:sz="0" w:space="0" w:color="auto"/>
            <w:bottom w:val="none" w:sz="0" w:space="0" w:color="auto"/>
            <w:right w:val="none" w:sz="0" w:space="0" w:color="auto"/>
          </w:divBdr>
        </w:div>
        <w:div w:id="1629122274">
          <w:marLeft w:val="480"/>
          <w:marRight w:val="0"/>
          <w:marTop w:val="0"/>
          <w:marBottom w:val="0"/>
          <w:divBdr>
            <w:top w:val="none" w:sz="0" w:space="0" w:color="auto"/>
            <w:left w:val="none" w:sz="0" w:space="0" w:color="auto"/>
            <w:bottom w:val="none" w:sz="0" w:space="0" w:color="auto"/>
            <w:right w:val="none" w:sz="0" w:space="0" w:color="auto"/>
          </w:divBdr>
        </w:div>
        <w:div w:id="1319594">
          <w:marLeft w:val="480"/>
          <w:marRight w:val="0"/>
          <w:marTop w:val="0"/>
          <w:marBottom w:val="0"/>
          <w:divBdr>
            <w:top w:val="none" w:sz="0" w:space="0" w:color="auto"/>
            <w:left w:val="none" w:sz="0" w:space="0" w:color="auto"/>
            <w:bottom w:val="none" w:sz="0" w:space="0" w:color="auto"/>
            <w:right w:val="none" w:sz="0" w:space="0" w:color="auto"/>
          </w:divBdr>
        </w:div>
        <w:div w:id="1698043692">
          <w:marLeft w:val="480"/>
          <w:marRight w:val="0"/>
          <w:marTop w:val="0"/>
          <w:marBottom w:val="0"/>
          <w:divBdr>
            <w:top w:val="none" w:sz="0" w:space="0" w:color="auto"/>
            <w:left w:val="none" w:sz="0" w:space="0" w:color="auto"/>
            <w:bottom w:val="none" w:sz="0" w:space="0" w:color="auto"/>
            <w:right w:val="none" w:sz="0" w:space="0" w:color="auto"/>
          </w:divBdr>
        </w:div>
        <w:div w:id="2057578111">
          <w:marLeft w:val="480"/>
          <w:marRight w:val="0"/>
          <w:marTop w:val="0"/>
          <w:marBottom w:val="0"/>
          <w:divBdr>
            <w:top w:val="none" w:sz="0" w:space="0" w:color="auto"/>
            <w:left w:val="none" w:sz="0" w:space="0" w:color="auto"/>
            <w:bottom w:val="none" w:sz="0" w:space="0" w:color="auto"/>
            <w:right w:val="none" w:sz="0" w:space="0" w:color="auto"/>
          </w:divBdr>
        </w:div>
        <w:div w:id="1802963861">
          <w:marLeft w:val="480"/>
          <w:marRight w:val="0"/>
          <w:marTop w:val="0"/>
          <w:marBottom w:val="0"/>
          <w:divBdr>
            <w:top w:val="none" w:sz="0" w:space="0" w:color="auto"/>
            <w:left w:val="none" w:sz="0" w:space="0" w:color="auto"/>
            <w:bottom w:val="none" w:sz="0" w:space="0" w:color="auto"/>
            <w:right w:val="none" w:sz="0" w:space="0" w:color="auto"/>
          </w:divBdr>
        </w:div>
        <w:div w:id="1515800442">
          <w:marLeft w:val="480"/>
          <w:marRight w:val="0"/>
          <w:marTop w:val="0"/>
          <w:marBottom w:val="0"/>
          <w:divBdr>
            <w:top w:val="none" w:sz="0" w:space="0" w:color="auto"/>
            <w:left w:val="none" w:sz="0" w:space="0" w:color="auto"/>
            <w:bottom w:val="none" w:sz="0" w:space="0" w:color="auto"/>
            <w:right w:val="none" w:sz="0" w:space="0" w:color="auto"/>
          </w:divBdr>
        </w:div>
        <w:div w:id="1014262785">
          <w:marLeft w:val="480"/>
          <w:marRight w:val="0"/>
          <w:marTop w:val="0"/>
          <w:marBottom w:val="0"/>
          <w:divBdr>
            <w:top w:val="none" w:sz="0" w:space="0" w:color="auto"/>
            <w:left w:val="none" w:sz="0" w:space="0" w:color="auto"/>
            <w:bottom w:val="none" w:sz="0" w:space="0" w:color="auto"/>
            <w:right w:val="none" w:sz="0" w:space="0" w:color="auto"/>
          </w:divBdr>
        </w:div>
        <w:div w:id="10375921">
          <w:marLeft w:val="480"/>
          <w:marRight w:val="0"/>
          <w:marTop w:val="0"/>
          <w:marBottom w:val="0"/>
          <w:divBdr>
            <w:top w:val="none" w:sz="0" w:space="0" w:color="auto"/>
            <w:left w:val="none" w:sz="0" w:space="0" w:color="auto"/>
            <w:bottom w:val="none" w:sz="0" w:space="0" w:color="auto"/>
            <w:right w:val="none" w:sz="0" w:space="0" w:color="auto"/>
          </w:divBdr>
        </w:div>
        <w:div w:id="2078432649">
          <w:marLeft w:val="480"/>
          <w:marRight w:val="0"/>
          <w:marTop w:val="0"/>
          <w:marBottom w:val="0"/>
          <w:divBdr>
            <w:top w:val="none" w:sz="0" w:space="0" w:color="auto"/>
            <w:left w:val="none" w:sz="0" w:space="0" w:color="auto"/>
            <w:bottom w:val="none" w:sz="0" w:space="0" w:color="auto"/>
            <w:right w:val="none" w:sz="0" w:space="0" w:color="auto"/>
          </w:divBdr>
        </w:div>
        <w:div w:id="1868636799">
          <w:marLeft w:val="480"/>
          <w:marRight w:val="0"/>
          <w:marTop w:val="0"/>
          <w:marBottom w:val="0"/>
          <w:divBdr>
            <w:top w:val="none" w:sz="0" w:space="0" w:color="auto"/>
            <w:left w:val="none" w:sz="0" w:space="0" w:color="auto"/>
            <w:bottom w:val="none" w:sz="0" w:space="0" w:color="auto"/>
            <w:right w:val="none" w:sz="0" w:space="0" w:color="auto"/>
          </w:divBdr>
        </w:div>
        <w:div w:id="1641571807">
          <w:marLeft w:val="480"/>
          <w:marRight w:val="0"/>
          <w:marTop w:val="0"/>
          <w:marBottom w:val="0"/>
          <w:divBdr>
            <w:top w:val="none" w:sz="0" w:space="0" w:color="auto"/>
            <w:left w:val="none" w:sz="0" w:space="0" w:color="auto"/>
            <w:bottom w:val="none" w:sz="0" w:space="0" w:color="auto"/>
            <w:right w:val="none" w:sz="0" w:space="0" w:color="auto"/>
          </w:divBdr>
        </w:div>
        <w:div w:id="891355206">
          <w:marLeft w:val="480"/>
          <w:marRight w:val="0"/>
          <w:marTop w:val="0"/>
          <w:marBottom w:val="0"/>
          <w:divBdr>
            <w:top w:val="none" w:sz="0" w:space="0" w:color="auto"/>
            <w:left w:val="none" w:sz="0" w:space="0" w:color="auto"/>
            <w:bottom w:val="none" w:sz="0" w:space="0" w:color="auto"/>
            <w:right w:val="none" w:sz="0" w:space="0" w:color="auto"/>
          </w:divBdr>
        </w:div>
        <w:div w:id="391730574">
          <w:marLeft w:val="480"/>
          <w:marRight w:val="0"/>
          <w:marTop w:val="0"/>
          <w:marBottom w:val="0"/>
          <w:divBdr>
            <w:top w:val="none" w:sz="0" w:space="0" w:color="auto"/>
            <w:left w:val="none" w:sz="0" w:space="0" w:color="auto"/>
            <w:bottom w:val="none" w:sz="0" w:space="0" w:color="auto"/>
            <w:right w:val="none" w:sz="0" w:space="0" w:color="auto"/>
          </w:divBdr>
        </w:div>
        <w:div w:id="966666225">
          <w:marLeft w:val="480"/>
          <w:marRight w:val="0"/>
          <w:marTop w:val="0"/>
          <w:marBottom w:val="0"/>
          <w:divBdr>
            <w:top w:val="none" w:sz="0" w:space="0" w:color="auto"/>
            <w:left w:val="none" w:sz="0" w:space="0" w:color="auto"/>
            <w:bottom w:val="none" w:sz="0" w:space="0" w:color="auto"/>
            <w:right w:val="none" w:sz="0" w:space="0" w:color="auto"/>
          </w:divBdr>
        </w:div>
        <w:div w:id="1613324000">
          <w:marLeft w:val="480"/>
          <w:marRight w:val="0"/>
          <w:marTop w:val="0"/>
          <w:marBottom w:val="0"/>
          <w:divBdr>
            <w:top w:val="none" w:sz="0" w:space="0" w:color="auto"/>
            <w:left w:val="none" w:sz="0" w:space="0" w:color="auto"/>
            <w:bottom w:val="none" w:sz="0" w:space="0" w:color="auto"/>
            <w:right w:val="none" w:sz="0" w:space="0" w:color="auto"/>
          </w:divBdr>
        </w:div>
        <w:div w:id="1549147986">
          <w:marLeft w:val="480"/>
          <w:marRight w:val="0"/>
          <w:marTop w:val="0"/>
          <w:marBottom w:val="0"/>
          <w:divBdr>
            <w:top w:val="none" w:sz="0" w:space="0" w:color="auto"/>
            <w:left w:val="none" w:sz="0" w:space="0" w:color="auto"/>
            <w:bottom w:val="none" w:sz="0" w:space="0" w:color="auto"/>
            <w:right w:val="none" w:sz="0" w:space="0" w:color="auto"/>
          </w:divBdr>
        </w:div>
        <w:div w:id="669678690">
          <w:marLeft w:val="480"/>
          <w:marRight w:val="0"/>
          <w:marTop w:val="0"/>
          <w:marBottom w:val="0"/>
          <w:divBdr>
            <w:top w:val="none" w:sz="0" w:space="0" w:color="auto"/>
            <w:left w:val="none" w:sz="0" w:space="0" w:color="auto"/>
            <w:bottom w:val="none" w:sz="0" w:space="0" w:color="auto"/>
            <w:right w:val="none" w:sz="0" w:space="0" w:color="auto"/>
          </w:divBdr>
        </w:div>
        <w:div w:id="1784958147">
          <w:marLeft w:val="480"/>
          <w:marRight w:val="0"/>
          <w:marTop w:val="0"/>
          <w:marBottom w:val="0"/>
          <w:divBdr>
            <w:top w:val="none" w:sz="0" w:space="0" w:color="auto"/>
            <w:left w:val="none" w:sz="0" w:space="0" w:color="auto"/>
            <w:bottom w:val="none" w:sz="0" w:space="0" w:color="auto"/>
            <w:right w:val="none" w:sz="0" w:space="0" w:color="auto"/>
          </w:divBdr>
        </w:div>
        <w:div w:id="1859418442">
          <w:marLeft w:val="480"/>
          <w:marRight w:val="0"/>
          <w:marTop w:val="0"/>
          <w:marBottom w:val="0"/>
          <w:divBdr>
            <w:top w:val="none" w:sz="0" w:space="0" w:color="auto"/>
            <w:left w:val="none" w:sz="0" w:space="0" w:color="auto"/>
            <w:bottom w:val="none" w:sz="0" w:space="0" w:color="auto"/>
            <w:right w:val="none" w:sz="0" w:space="0" w:color="auto"/>
          </w:divBdr>
        </w:div>
        <w:div w:id="732894264">
          <w:marLeft w:val="480"/>
          <w:marRight w:val="0"/>
          <w:marTop w:val="0"/>
          <w:marBottom w:val="0"/>
          <w:divBdr>
            <w:top w:val="none" w:sz="0" w:space="0" w:color="auto"/>
            <w:left w:val="none" w:sz="0" w:space="0" w:color="auto"/>
            <w:bottom w:val="none" w:sz="0" w:space="0" w:color="auto"/>
            <w:right w:val="none" w:sz="0" w:space="0" w:color="auto"/>
          </w:divBdr>
        </w:div>
        <w:div w:id="864489911">
          <w:marLeft w:val="480"/>
          <w:marRight w:val="0"/>
          <w:marTop w:val="0"/>
          <w:marBottom w:val="0"/>
          <w:divBdr>
            <w:top w:val="none" w:sz="0" w:space="0" w:color="auto"/>
            <w:left w:val="none" w:sz="0" w:space="0" w:color="auto"/>
            <w:bottom w:val="none" w:sz="0" w:space="0" w:color="auto"/>
            <w:right w:val="none" w:sz="0" w:space="0" w:color="auto"/>
          </w:divBdr>
        </w:div>
        <w:div w:id="632488319">
          <w:marLeft w:val="480"/>
          <w:marRight w:val="0"/>
          <w:marTop w:val="0"/>
          <w:marBottom w:val="0"/>
          <w:divBdr>
            <w:top w:val="none" w:sz="0" w:space="0" w:color="auto"/>
            <w:left w:val="none" w:sz="0" w:space="0" w:color="auto"/>
            <w:bottom w:val="none" w:sz="0" w:space="0" w:color="auto"/>
            <w:right w:val="none" w:sz="0" w:space="0" w:color="auto"/>
          </w:divBdr>
        </w:div>
        <w:div w:id="2017729617">
          <w:marLeft w:val="480"/>
          <w:marRight w:val="0"/>
          <w:marTop w:val="0"/>
          <w:marBottom w:val="0"/>
          <w:divBdr>
            <w:top w:val="none" w:sz="0" w:space="0" w:color="auto"/>
            <w:left w:val="none" w:sz="0" w:space="0" w:color="auto"/>
            <w:bottom w:val="none" w:sz="0" w:space="0" w:color="auto"/>
            <w:right w:val="none" w:sz="0" w:space="0" w:color="auto"/>
          </w:divBdr>
        </w:div>
        <w:div w:id="1311137070">
          <w:marLeft w:val="480"/>
          <w:marRight w:val="0"/>
          <w:marTop w:val="0"/>
          <w:marBottom w:val="0"/>
          <w:divBdr>
            <w:top w:val="none" w:sz="0" w:space="0" w:color="auto"/>
            <w:left w:val="none" w:sz="0" w:space="0" w:color="auto"/>
            <w:bottom w:val="none" w:sz="0" w:space="0" w:color="auto"/>
            <w:right w:val="none" w:sz="0" w:space="0" w:color="auto"/>
          </w:divBdr>
        </w:div>
        <w:div w:id="1321619959">
          <w:marLeft w:val="480"/>
          <w:marRight w:val="0"/>
          <w:marTop w:val="0"/>
          <w:marBottom w:val="0"/>
          <w:divBdr>
            <w:top w:val="none" w:sz="0" w:space="0" w:color="auto"/>
            <w:left w:val="none" w:sz="0" w:space="0" w:color="auto"/>
            <w:bottom w:val="none" w:sz="0" w:space="0" w:color="auto"/>
            <w:right w:val="none" w:sz="0" w:space="0" w:color="auto"/>
          </w:divBdr>
        </w:div>
        <w:div w:id="147602030">
          <w:marLeft w:val="480"/>
          <w:marRight w:val="0"/>
          <w:marTop w:val="0"/>
          <w:marBottom w:val="0"/>
          <w:divBdr>
            <w:top w:val="none" w:sz="0" w:space="0" w:color="auto"/>
            <w:left w:val="none" w:sz="0" w:space="0" w:color="auto"/>
            <w:bottom w:val="none" w:sz="0" w:space="0" w:color="auto"/>
            <w:right w:val="none" w:sz="0" w:space="0" w:color="auto"/>
          </w:divBdr>
        </w:div>
        <w:div w:id="911039660">
          <w:marLeft w:val="480"/>
          <w:marRight w:val="0"/>
          <w:marTop w:val="0"/>
          <w:marBottom w:val="0"/>
          <w:divBdr>
            <w:top w:val="none" w:sz="0" w:space="0" w:color="auto"/>
            <w:left w:val="none" w:sz="0" w:space="0" w:color="auto"/>
            <w:bottom w:val="none" w:sz="0" w:space="0" w:color="auto"/>
            <w:right w:val="none" w:sz="0" w:space="0" w:color="auto"/>
          </w:divBdr>
        </w:div>
        <w:div w:id="1379823235">
          <w:marLeft w:val="480"/>
          <w:marRight w:val="0"/>
          <w:marTop w:val="0"/>
          <w:marBottom w:val="0"/>
          <w:divBdr>
            <w:top w:val="none" w:sz="0" w:space="0" w:color="auto"/>
            <w:left w:val="none" w:sz="0" w:space="0" w:color="auto"/>
            <w:bottom w:val="none" w:sz="0" w:space="0" w:color="auto"/>
            <w:right w:val="none" w:sz="0" w:space="0" w:color="auto"/>
          </w:divBdr>
        </w:div>
        <w:div w:id="982734530">
          <w:marLeft w:val="480"/>
          <w:marRight w:val="0"/>
          <w:marTop w:val="0"/>
          <w:marBottom w:val="0"/>
          <w:divBdr>
            <w:top w:val="none" w:sz="0" w:space="0" w:color="auto"/>
            <w:left w:val="none" w:sz="0" w:space="0" w:color="auto"/>
            <w:bottom w:val="none" w:sz="0" w:space="0" w:color="auto"/>
            <w:right w:val="none" w:sz="0" w:space="0" w:color="auto"/>
          </w:divBdr>
        </w:div>
        <w:div w:id="25448602">
          <w:marLeft w:val="480"/>
          <w:marRight w:val="0"/>
          <w:marTop w:val="0"/>
          <w:marBottom w:val="0"/>
          <w:divBdr>
            <w:top w:val="none" w:sz="0" w:space="0" w:color="auto"/>
            <w:left w:val="none" w:sz="0" w:space="0" w:color="auto"/>
            <w:bottom w:val="none" w:sz="0" w:space="0" w:color="auto"/>
            <w:right w:val="none" w:sz="0" w:space="0" w:color="auto"/>
          </w:divBdr>
        </w:div>
        <w:div w:id="1290748086">
          <w:marLeft w:val="480"/>
          <w:marRight w:val="0"/>
          <w:marTop w:val="0"/>
          <w:marBottom w:val="0"/>
          <w:divBdr>
            <w:top w:val="none" w:sz="0" w:space="0" w:color="auto"/>
            <w:left w:val="none" w:sz="0" w:space="0" w:color="auto"/>
            <w:bottom w:val="none" w:sz="0" w:space="0" w:color="auto"/>
            <w:right w:val="none" w:sz="0" w:space="0" w:color="auto"/>
          </w:divBdr>
        </w:div>
        <w:div w:id="314651612">
          <w:marLeft w:val="480"/>
          <w:marRight w:val="0"/>
          <w:marTop w:val="0"/>
          <w:marBottom w:val="0"/>
          <w:divBdr>
            <w:top w:val="none" w:sz="0" w:space="0" w:color="auto"/>
            <w:left w:val="none" w:sz="0" w:space="0" w:color="auto"/>
            <w:bottom w:val="none" w:sz="0" w:space="0" w:color="auto"/>
            <w:right w:val="none" w:sz="0" w:space="0" w:color="auto"/>
          </w:divBdr>
        </w:div>
        <w:div w:id="419377079">
          <w:marLeft w:val="480"/>
          <w:marRight w:val="0"/>
          <w:marTop w:val="0"/>
          <w:marBottom w:val="0"/>
          <w:divBdr>
            <w:top w:val="none" w:sz="0" w:space="0" w:color="auto"/>
            <w:left w:val="none" w:sz="0" w:space="0" w:color="auto"/>
            <w:bottom w:val="none" w:sz="0" w:space="0" w:color="auto"/>
            <w:right w:val="none" w:sz="0" w:space="0" w:color="auto"/>
          </w:divBdr>
        </w:div>
        <w:div w:id="542139580">
          <w:marLeft w:val="480"/>
          <w:marRight w:val="0"/>
          <w:marTop w:val="0"/>
          <w:marBottom w:val="0"/>
          <w:divBdr>
            <w:top w:val="none" w:sz="0" w:space="0" w:color="auto"/>
            <w:left w:val="none" w:sz="0" w:space="0" w:color="auto"/>
            <w:bottom w:val="none" w:sz="0" w:space="0" w:color="auto"/>
            <w:right w:val="none" w:sz="0" w:space="0" w:color="auto"/>
          </w:divBdr>
        </w:div>
      </w:divsChild>
    </w:div>
    <w:div w:id="866136400">
      <w:bodyDiv w:val="1"/>
      <w:marLeft w:val="0"/>
      <w:marRight w:val="0"/>
      <w:marTop w:val="0"/>
      <w:marBottom w:val="0"/>
      <w:divBdr>
        <w:top w:val="none" w:sz="0" w:space="0" w:color="auto"/>
        <w:left w:val="none" w:sz="0" w:space="0" w:color="auto"/>
        <w:bottom w:val="none" w:sz="0" w:space="0" w:color="auto"/>
        <w:right w:val="none" w:sz="0" w:space="0" w:color="auto"/>
      </w:divBdr>
    </w:div>
    <w:div w:id="866992872">
      <w:bodyDiv w:val="1"/>
      <w:marLeft w:val="0"/>
      <w:marRight w:val="0"/>
      <w:marTop w:val="0"/>
      <w:marBottom w:val="0"/>
      <w:divBdr>
        <w:top w:val="none" w:sz="0" w:space="0" w:color="auto"/>
        <w:left w:val="none" w:sz="0" w:space="0" w:color="auto"/>
        <w:bottom w:val="none" w:sz="0" w:space="0" w:color="auto"/>
        <w:right w:val="none" w:sz="0" w:space="0" w:color="auto"/>
      </w:divBdr>
    </w:div>
    <w:div w:id="867450190">
      <w:bodyDiv w:val="1"/>
      <w:marLeft w:val="0"/>
      <w:marRight w:val="0"/>
      <w:marTop w:val="0"/>
      <w:marBottom w:val="0"/>
      <w:divBdr>
        <w:top w:val="none" w:sz="0" w:space="0" w:color="auto"/>
        <w:left w:val="none" w:sz="0" w:space="0" w:color="auto"/>
        <w:bottom w:val="none" w:sz="0" w:space="0" w:color="auto"/>
        <w:right w:val="none" w:sz="0" w:space="0" w:color="auto"/>
      </w:divBdr>
    </w:div>
    <w:div w:id="868104006">
      <w:bodyDiv w:val="1"/>
      <w:marLeft w:val="0"/>
      <w:marRight w:val="0"/>
      <w:marTop w:val="0"/>
      <w:marBottom w:val="0"/>
      <w:divBdr>
        <w:top w:val="none" w:sz="0" w:space="0" w:color="auto"/>
        <w:left w:val="none" w:sz="0" w:space="0" w:color="auto"/>
        <w:bottom w:val="none" w:sz="0" w:space="0" w:color="auto"/>
        <w:right w:val="none" w:sz="0" w:space="0" w:color="auto"/>
      </w:divBdr>
    </w:div>
    <w:div w:id="868253182">
      <w:bodyDiv w:val="1"/>
      <w:marLeft w:val="0"/>
      <w:marRight w:val="0"/>
      <w:marTop w:val="0"/>
      <w:marBottom w:val="0"/>
      <w:divBdr>
        <w:top w:val="none" w:sz="0" w:space="0" w:color="auto"/>
        <w:left w:val="none" w:sz="0" w:space="0" w:color="auto"/>
        <w:bottom w:val="none" w:sz="0" w:space="0" w:color="auto"/>
        <w:right w:val="none" w:sz="0" w:space="0" w:color="auto"/>
      </w:divBdr>
    </w:div>
    <w:div w:id="868639203">
      <w:bodyDiv w:val="1"/>
      <w:marLeft w:val="0"/>
      <w:marRight w:val="0"/>
      <w:marTop w:val="0"/>
      <w:marBottom w:val="0"/>
      <w:divBdr>
        <w:top w:val="none" w:sz="0" w:space="0" w:color="auto"/>
        <w:left w:val="none" w:sz="0" w:space="0" w:color="auto"/>
        <w:bottom w:val="none" w:sz="0" w:space="0" w:color="auto"/>
        <w:right w:val="none" w:sz="0" w:space="0" w:color="auto"/>
      </w:divBdr>
    </w:div>
    <w:div w:id="868646203">
      <w:bodyDiv w:val="1"/>
      <w:marLeft w:val="0"/>
      <w:marRight w:val="0"/>
      <w:marTop w:val="0"/>
      <w:marBottom w:val="0"/>
      <w:divBdr>
        <w:top w:val="none" w:sz="0" w:space="0" w:color="auto"/>
        <w:left w:val="none" w:sz="0" w:space="0" w:color="auto"/>
        <w:bottom w:val="none" w:sz="0" w:space="0" w:color="auto"/>
        <w:right w:val="none" w:sz="0" w:space="0" w:color="auto"/>
      </w:divBdr>
    </w:div>
    <w:div w:id="868879428">
      <w:bodyDiv w:val="1"/>
      <w:marLeft w:val="0"/>
      <w:marRight w:val="0"/>
      <w:marTop w:val="0"/>
      <w:marBottom w:val="0"/>
      <w:divBdr>
        <w:top w:val="none" w:sz="0" w:space="0" w:color="auto"/>
        <w:left w:val="none" w:sz="0" w:space="0" w:color="auto"/>
        <w:bottom w:val="none" w:sz="0" w:space="0" w:color="auto"/>
        <w:right w:val="none" w:sz="0" w:space="0" w:color="auto"/>
      </w:divBdr>
    </w:div>
    <w:div w:id="869950633">
      <w:bodyDiv w:val="1"/>
      <w:marLeft w:val="0"/>
      <w:marRight w:val="0"/>
      <w:marTop w:val="0"/>
      <w:marBottom w:val="0"/>
      <w:divBdr>
        <w:top w:val="none" w:sz="0" w:space="0" w:color="auto"/>
        <w:left w:val="none" w:sz="0" w:space="0" w:color="auto"/>
        <w:bottom w:val="none" w:sz="0" w:space="0" w:color="auto"/>
        <w:right w:val="none" w:sz="0" w:space="0" w:color="auto"/>
      </w:divBdr>
    </w:div>
    <w:div w:id="870190562">
      <w:bodyDiv w:val="1"/>
      <w:marLeft w:val="0"/>
      <w:marRight w:val="0"/>
      <w:marTop w:val="0"/>
      <w:marBottom w:val="0"/>
      <w:divBdr>
        <w:top w:val="none" w:sz="0" w:space="0" w:color="auto"/>
        <w:left w:val="none" w:sz="0" w:space="0" w:color="auto"/>
        <w:bottom w:val="none" w:sz="0" w:space="0" w:color="auto"/>
        <w:right w:val="none" w:sz="0" w:space="0" w:color="auto"/>
      </w:divBdr>
    </w:div>
    <w:div w:id="870218977">
      <w:bodyDiv w:val="1"/>
      <w:marLeft w:val="0"/>
      <w:marRight w:val="0"/>
      <w:marTop w:val="0"/>
      <w:marBottom w:val="0"/>
      <w:divBdr>
        <w:top w:val="none" w:sz="0" w:space="0" w:color="auto"/>
        <w:left w:val="none" w:sz="0" w:space="0" w:color="auto"/>
        <w:bottom w:val="none" w:sz="0" w:space="0" w:color="auto"/>
        <w:right w:val="none" w:sz="0" w:space="0" w:color="auto"/>
      </w:divBdr>
    </w:div>
    <w:div w:id="870460533">
      <w:bodyDiv w:val="1"/>
      <w:marLeft w:val="0"/>
      <w:marRight w:val="0"/>
      <w:marTop w:val="0"/>
      <w:marBottom w:val="0"/>
      <w:divBdr>
        <w:top w:val="none" w:sz="0" w:space="0" w:color="auto"/>
        <w:left w:val="none" w:sz="0" w:space="0" w:color="auto"/>
        <w:bottom w:val="none" w:sz="0" w:space="0" w:color="auto"/>
        <w:right w:val="none" w:sz="0" w:space="0" w:color="auto"/>
      </w:divBdr>
    </w:div>
    <w:div w:id="871459569">
      <w:bodyDiv w:val="1"/>
      <w:marLeft w:val="0"/>
      <w:marRight w:val="0"/>
      <w:marTop w:val="0"/>
      <w:marBottom w:val="0"/>
      <w:divBdr>
        <w:top w:val="none" w:sz="0" w:space="0" w:color="auto"/>
        <w:left w:val="none" w:sz="0" w:space="0" w:color="auto"/>
        <w:bottom w:val="none" w:sz="0" w:space="0" w:color="auto"/>
        <w:right w:val="none" w:sz="0" w:space="0" w:color="auto"/>
      </w:divBdr>
    </w:div>
    <w:div w:id="871765071">
      <w:bodyDiv w:val="1"/>
      <w:marLeft w:val="0"/>
      <w:marRight w:val="0"/>
      <w:marTop w:val="0"/>
      <w:marBottom w:val="0"/>
      <w:divBdr>
        <w:top w:val="none" w:sz="0" w:space="0" w:color="auto"/>
        <w:left w:val="none" w:sz="0" w:space="0" w:color="auto"/>
        <w:bottom w:val="none" w:sz="0" w:space="0" w:color="auto"/>
        <w:right w:val="none" w:sz="0" w:space="0" w:color="auto"/>
      </w:divBdr>
    </w:div>
    <w:div w:id="871766170">
      <w:bodyDiv w:val="1"/>
      <w:marLeft w:val="0"/>
      <w:marRight w:val="0"/>
      <w:marTop w:val="0"/>
      <w:marBottom w:val="0"/>
      <w:divBdr>
        <w:top w:val="none" w:sz="0" w:space="0" w:color="auto"/>
        <w:left w:val="none" w:sz="0" w:space="0" w:color="auto"/>
        <w:bottom w:val="none" w:sz="0" w:space="0" w:color="auto"/>
        <w:right w:val="none" w:sz="0" w:space="0" w:color="auto"/>
      </w:divBdr>
    </w:div>
    <w:div w:id="871773447">
      <w:bodyDiv w:val="1"/>
      <w:marLeft w:val="0"/>
      <w:marRight w:val="0"/>
      <w:marTop w:val="0"/>
      <w:marBottom w:val="0"/>
      <w:divBdr>
        <w:top w:val="none" w:sz="0" w:space="0" w:color="auto"/>
        <w:left w:val="none" w:sz="0" w:space="0" w:color="auto"/>
        <w:bottom w:val="none" w:sz="0" w:space="0" w:color="auto"/>
        <w:right w:val="none" w:sz="0" w:space="0" w:color="auto"/>
      </w:divBdr>
      <w:divsChild>
        <w:div w:id="1249316397">
          <w:marLeft w:val="640"/>
          <w:marRight w:val="0"/>
          <w:marTop w:val="0"/>
          <w:marBottom w:val="0"/>
          <w:divBdr>
            <w:top w:val="none" w:sz="0" w:space="0" w:color="auto"/>
            <w:left w:val="none" w:sz="0" w:space="0" w:color="auto"/>
            <w:bottom w:val="none" w:sz="0" w:space="0" w:color="auto"/>
            <w:right w:val="none" w:sz="0" w:space="0" w:color="auto"/>
          </w:divBdr>
        </w:div>
        <w:div w:id="1876696039">
          <w:marLeft w:val="640"/>
          <w:marRight w:val="0"/>
          <w:marTop w:val="0"/>
          <w:marBottom w:val="0"/>
          <w:divBdr>
            <w:top w:val="none" w:sz="0" w:space="0" w:color="auto"/>
            <w:left w:val="none" w:sz="0" w:space="0" w:color="auto"/>
            <w:bottom w:val="none" w:sz="0" w:space="0" w:color="auto"/>
            <w:right w:val="none" w:sz="0" w:space="0" w:color="auto"/>
          </w:divBdr>
        </w:div>
        <w:div w:id="2052071241">
          <w:marLeft w:val="640"/>
          <w:marRight w:val="0"/>
          <w:marTop w:val="0"/>
          <w:marBottom w:val="0"/>
          <w:divBdr>
            <w:top w:val="none" w:sz="0" w:space="0" w:color="auto"/>
            <w:left w:val="none" w:sz="0" w:space="0" w:color="auto"/>
            <w:bottom w:val="none" w:sz="0" w:space="0" w:color="auto"/>
            <w:right w:val="none" w:sz="0" w:space="0" w:color="auto"/>
          </w:divBdr>
        </w:div>
        <w:div w:id="1350519868">
          <w:marLeft w:val="640"/>
          <w:marRight w:val="0"/>
          <w:marTop w:val="0"/>
          <w:marBottom w:val="0"/>
          <w:divBdr>
            <w:top w:val="none" w:sz="0" w:space="0" w:color="auto"/>
            <w:left w:val="none" w:sz="0" w:space="0" w:color="auto"/>
            <w:bottom w:val="none" w:sz="0" w:space="0" w:color="auto"/>
            <w:right w:val="none" w:sz="0" w:space="0" w:color="auto"/>
          </w:divBdr>
        </w:div>
        <w:div w:id="931888910">
          <w:marLeft w:val="640"/>
          <w:marRight w:val="0"/>
          <w:marTop w:val="0"/>
          <w:marBottom w:val="0"/>
          <w:divBdr>
            <w:top w:val="none" w:sz="0" w:space="0" w:color="auto"/>
            <w:left w:val="none" w:sz="0" w:space="0" w:color="auto"/>
            <w:bottom w:val="none" w:sz="0" w:space="0" w:color="auto"/>
            <w:right w:val="none" w:sz="0" w:space="0" w:color="auto"/>
          </w:divBdr>
        </w:div>
        <w:div w:id="1464077662">
          <w:marLeft w:val="640"/>
          <w:marRight w:val="0"/>
          <w:marTop w:val="0"/>
          <w:marBottom w:val="0"/>
          <w:divBdr>
            <w:top w:val="none" w:sz="0" w:space="0" w:color="auto"/>
            <w:left w:val="none" w:sz="0" w:space="0" w:color="auto"/>
            <w:bottom w:val="none" w:sz="0" w:space="0" w:color="auto"/>
            <w:right w:val="none" w:sz="0" w:space="0" w:color="auto"/>
          </w:divBdr>
        </w:div>
        <w:div w:id="1728920951">
          <w:marLeft w:val="640"/>
          <w:marRight w:val="0"/>
          <w:marTop w:val="0"/>
          <w:marBottom w:val="0"/>
          <w:divBdr>
            <w:top w:val="none" w:sz="0" w:space="0" w:color="auto"/>
            <w:left w:val="none" w:sz="0" w:space="0" w:color="auto"/>
            <w:bottom w:val="none" w:sz="0" w:space="0" w:color="auto"/>
            <w:right w:val="none" w:sz="0" w:space="0" w:color="auto"/>
          </w:divBdr>
        </w:div>
        <w:div w:id="295183759">
          <w:marLeft w:val="640"/>
          <w:marRight w:val="0"/>
          <w:marTop w:val="0"/>
          <w:marBottom w:val="0"/>
          <w:divBdr>
            <w:top w:val="none" w:sz="0" w:space="0" w:color="auto"/>
            <w:left w:val="none" w:sz="0" w:space="0" w:color="auto"/>
            <w:bottom w:val="none" w:sz="0" w:space="0" w:color="auto"/>
            <w:right w:val="none" w:sz="0" w:space="0" w:color="auto"/>
          </w:divBdr>
        </w:div>
        <w:div w:id="56248364">
          <w:marLeft w:val="640"/>
          <w:marRight w:val="0"/>
          <w:marTop w:val="0"/>
          <w:marBottom w:val="0"/>
          <w:divBdr>
            <w:top w:val="none" w:sz="0" w:space="0" w:color="auto"/>
            <w:left w:val="none" w:sz="0" w:space="0" w:color="auto"/>
            <w:bottom w:val="none" w:sz="0" w:space="0" w:color="auto"/>
            <w:right w:val="none" w:sz="0" w:space="0" w:color="auto"/>
          </w:divBdr>
        </w:div>
        <w:div w:id="1566640694">
          <w:marLeft w:val="640"/>
          <w:marRight w:val="0"/>
          <w:marTop w:val="0"/>
          <w:marBottom w:val="0"/>
          <w:divBdr>
            <w:top w:val="none" w:sz="0" w:space="0" w:color="auto"/>
            <w:left w:val="none" w:sz="0" w:space="0" w:color="auto"/>
            <w:bottom w:val="none" w:sz="0" w:space="0" w:color="auto"/>
            <w:right w:val="none" w:sz="0" w:space="0" w:color="auto"/>
          </w:divBdr>
        </w:div>
        <w:div w:id="834564349">
          <w:marLeft w:val="640"/>
          <w:marRight w:val="0"/>
          <w:marTop w:val="0"/>
          <w:marBottom w:val="0"/>
          <w:divBdr>
            <w:top w:val="none" w:sz="0" w:space="0" w:color="auto"/>
            <w:left w:val="none" w:sz="0" w:space="0" w:color="auto"/>
            <w:bottom w:val="none" w:sz="0" w:space="0" w:color="auto"/>
            <w:right w:val="none" w:sz="0" w:space="0" w:color="auto"/>
          </w:divBdr>
        </w:div>
        <w:div w:id="982465986">
          <w:marLeft w:val="640"/>
          <w:marRight w:val="0"/>
          <w:marTop w:val="0"/>
          <w:marBottom w:val="0"/>
          <w:divBdr>
            <w:top w:val="none" w:sz="0" w:space="0" w:color="auto"/>
            <w:left w:val="none" w:sz="0" w:space="0" w:color="auto"/>
            <w:bottom w:val="none" w:sz="0" w:space="0" w:color="auto"/>
            <w:right w:val="none" w:sz="0" w:space="0" w:color="auto"/>
          </w:divBdr>
        </w:div>
        <w:div w:id="1176731431">
          <w:marLeft w:val="640"/>
          <w:marRight w:val="0"/>
          <w:marTop w:val="0"/>
          <w:marBottom w:val="0"/>
          <w:divBdr>
            <w:top w:val="none" w:sz="0" w:space="0" w:color="auto"/>
            <w:left w:val="none" w:sz="0" w:space="0" w:color="auto"/>
            <w:bottom w:val="none" w:sz="0" w:space="0" w:color="auto"/>
            <w:right w:val="none" w:sz="0" w:space="0" w:color="auto"/>
          </w:divBdr>
        </w:div>
        <w:div w:id="387145653">
          <w:marLeft w:val="640"/>
          <w:marRight w:val="0"/>
          <w:marTop w:val="0"/>
          <w:marBottom w:val="0"/>
          <w:divBdr>
            <w:top w:val="none" w:sz="0" w:space="0" w:color="auto"/>
            <w:left w:val="none" w:sz="0" w:space="0" w:color="auto"/>
            <w:bottom w:val="none" w:sz="0" w:space="0" w:color="auto"/>
            <w:right w:val="none" w:sz="0" w:space="0" w:color="auto"/>
          </w:divBdr>
        </w:div>
        <w:div w:id="1192065896">
          <w:marLeft w:val="640"/>
          <w:marRight w:val="0"/>
          <w:marTop w:val="0"/>
          <w:marBottom w:val="0"/>
          <w:divBdr>
            <w:top w:val="none" w:sz="0" w:space="0" w:color="auto"/>
            <w:left w:val="none" w:sz="0" w:space="0" w:color="auto"/>
            <w:bottom w:val="none" w:sz="0" w:space="0" w:color="auto"/>
            <w:right w:val="none" w:sz="0" w:space="0" w:color="auto"/>
          </w:divBdr>
        </w:div>
        <w:div w:id="2089577127">
          <w:marLeft w:val="640"/>
          <w:marRight w:val="0"/>
          <w:marTop w:val="0"/>
          <w:marBottom w:val="0"/>
          <w:divBdr>
            <w:top w:val="none" w:sz="0" w:space="0" w:color="auto"/>
            <w:left w:val="none" w:sz="0" w:space="0" w:color="auto"/>
            <w:bottom w:val="none" w:sz="0" w:space="0" w:color="auto"/>
            <w:right w:val="none" w:sz="0" w:space="0" w:color="auto"/>
          </w:divBdr>
        </w:div>
      </w:divsChild>
    </w:div>
    <w:div w:id="872231836">
      <w:bodyDiv w:val="1"/>
      <w:marLeft w:val="0"/>
      <w:marRight w:val="0"/>
      <w:marTop w:val="0"/>
      <w:marBottom w:val="0"/>
      <w:divBdr>
        <w:top w:val="none" w:sz="0" w:space="0" w:color="auto"/>
        <w:left w:val="none" w:sz="0" w:space="0" w:color="auto"/>
        <w:bottom w:val="none" w:sz="0" w:space="0" w:color="auto"/>
        <w:right w:val="none" w:sz="0" w:space="0" w:color="auto"/>
      </w:divBdr>
    </w:div>
    <w:div w:id="872694496">
      <w:bodyDiv w:val="1"/>
      <w:marLeft w:val="0"/>
      <w:marRight w:val="0"/>
      <w:marTop w:val="0"/>
      <w:marBottom w:val="0"/>
      <w:divBdr>
        <w:top w:val="none" w:sz="0" w:space="0" w:color="auto"/>
        <w:left w:val="none" w:sz="0" w:space="0" w:color="auto"/>
        <w:bottom w:val="none" w:sz="0" w:space="0" w:color="auto"/>
        <w:right w:val="none" w:sz="0" w:space="0" w:color="auto"/>
      </w:divBdr>
    </w:div>
    <w:div w:id="873008665">
      <w:bodyDiv w:val="1"/>
      <w:marLeft w:val="0"/>
      <w:marRight w:val="0"/>
      <w:marTop w:val="0"/>
      <w:marBottom w:val="0"/>
      <w:divBdr>
        <w:top w:val="none" w:sz="0" w:space="0" w:color="auto"/>
        <w:left w:val="none" w:sz="0" w:space="0" w:color="auto"/>
        <w:bottom w:val="none" w:sz="0" w:space="0" w:color="auto"/>
        <w:right w:val="none" w:sz="0" w:space="0" w:color="auto"/>
      </w:divBdr>
    </w:div>
    <w:div w:id="875309316">
      <w:bodyDiv w:val="1"/>
      <w:marLeft w:val="0"/>
      <w:marRight w:val="0"/>
      <w:marTop w:val="0"/>
      <w:marBottom w:val="0"/>
      <w:divBdr>
        <w:top w:val="none" w:sz="0" w:space="0" w:color="auto"/>
        <w:left w:val="none" w:sz="0" w:space="0" w:color="auto"/>
        <w:bottom w:val="none" w:sz="0" w:space="0" w:color="auto"/>
        <w:right w:val="none" w:sz="0" w:space="0" w:color="auto"/>
      </w:divBdr>
    </w:div>
    <w:div w:id="875773802">
      <w:bodyDiv w:val="1"/>
      <w:marLeft w:val="0"/>
      <w:marRight w:val="0"/>
      <w:marTop w:val="0"/>
      <w:marBottom w:val="0"/>
      <w:divBdr>
        <w:top w:val="none" w:sz="0" w:space="0" w:color="auto"/>
        <w:left w:val="none" w:sz="0" w:space="0" w:color="auto"/>
        <w:bottom w:val="none" w:sz="0" w:space="0" w:color="auto"/>
        <w:right w:val="none" w:sz="0" w:space="0" w:color="auto"/>
      </w:divBdr>
    </w:div>
    <w:div w:id="875775251">
      <w:bodyDiv w:val="1"/>
      <w:marLeft w:val="0"/>
      <w:marRight w:val="0"/>
      <w:marTop w:val="0"/>
      <w:marBottom w:val="0"/>
      <w:divBdr>
        <w:top w:val="none" w:sz="0" w:space="0" w:color="auto"/>
        <w:left w:val="none" w:sz="0" w:space="0" w:color="auto"/>
        <w:bottom w:val="none" w:sz="0" w:space="0" w:color="auto"/>
        <w:right w:val="none" w:sz="0" w:space="0" w:color="auto"/>
      </w:divBdr>
    </w:div>
    <w:div w:id="876624332">
      <w:bodyDiv w:val="1"/>
      <w:marLeft w:val="0"/>
      <w:marRight w:val="0"/>
      <w:marTop w:val="0"/>
      <w:marBottom w:val="0"/>
      <w:divBdr>
        <w:top w:val="none" w:sz="0" w:space="0" w:color="auto"/>
        <w:left w:val="none" w:sz="0" w:space="0" w:color="auto"/>
        <w:bottom w:val="none" w:sz="0" w:space="0" w:color="auto"/>
        <w:right w:val="none" w:sz="0" w:space="0" w:color="auto"/>
      </w:divBdr>
      <w:divsChild>
        <w:div w:id="940531941">
          <w:marLeft w:val="480"/>
          <w:marRight w:val="0"/>
          <w:marTop w:val="0"/>
          <w:marBottom w:val="0"/>
          <w:divBdr>
            <w:top w:val="none" w:sz="0" w:space="0" w:color="auto"/>
            <w:left w:val="none" w:sz="0" w:space="0" w:color="auto"/>
            <w:bottom w:val="none" w:sz="0" w:space="0" w:color="auto"/>
            <w:right w:val="none" w:sz="0" w:space="0" w:color="auto"/>
          </w:divBdr>
        </w:div>
        <w:div w:id="1380668646">
          <w:marLeft w:val="480"/>
          <w:marRight w:val="0"/>
          <w:marTop w:val="0"/>
          <w:marBottom w:val="0"/>
          <w:divBdr>
            <w:top w:val="none" w:sz="0" w:space="0" w:color="auto"/>
            <w:left w:val="none" w:sz="0" w:space="0" w:color="auto"/>
            <w:bottom w:val="none" w:sz="0" w:space="0" w:color="auto"/>
            <w:right w:val="none" w:sz="0" w:space="0" w:color="auto"/>
          </w:divBdr>
        </w:div>
        <w:div w:id="713577339">
          <w:marLeft w:val="480"/>
          <w:marRight w:val="0"/>
          <w:marTop w:val="0"/>
          <w:marBottom w:val="0"/>
          <w:divBdr>
            <w:top w:val="none" w:sz="0" w:space="0" w:color="auto"/>
            <w:left w:val="none" w:sz="0" w:space="0" w:color="auto"/>
            <w:bottom w:val="none" w:sz="0" w:space="0" w:color="auto"/>
            <w:right w:val="none" w:sz="0" w:space="0" w:color="auto"/>
          </w:divBdr>
        </w:div>
        <w:div w:id="730690753">
          <w:marLeft w:val="480"/>
          <w:marRight w:val="0"/>
          <w:marTop w:val="0"/>
          <w:marBottom w:val="0"/>
          <w:divBdr>
            <w:top w:val="none" w:sz="0" w:space="0" w:color="auto"/>
            <w:left w:val="none" w:sz="0" w:space="0" w:color="auto"/>
            <w:bottom w:val="none" w:sz="0" w:space="0" w:color="auto"/>
            <w:right w:val="none" w:sz="0" w:space="0" w:color="auto"/>
          </w:divBdr>
        </w:div>
        <w:div w:id="796410287">
          <w:marLeft w:val="480"/>
          <w:marRight w:val="0"/>
          <w:marTop w:val="0"/>
          <w:marBottom w:val="0"/>
          <w:divBdr>
            <w:top w:val="none" w:sz="0" w:space="0" w:color="auto"/>
            <w:left w:val="none" w:sz="0" w:space="0" w:color="auto"/>
            <w:bottom w:val="none" w:sz="0" w:space="0" w:color="auto"/>
            <w:right w:val="none" w:sz="0" w:space="0" w:color="auto"/>
          </w:divBdr>
        </w:div>
        <w:div w:id="70780575">
          <w:marLeft w:val="480"/>
          <w:marRight w:val="0"/>
          <w:marTop w:val="0"/>
          <w:marBottom w:val="0"/>
          <w:divBdr>
            <w:top w:val="none" w:sz="0" w:space="0" w:color="auto"/>
            <w:left w:val="none" w:sz="0" w:space="0" w:color="auto"/>
            <w:bottom w:val="none" w:sz="0" w:space="0" w:color="auto"/>
            <w:right w:val="none" w:sz="0" w:space="0" w:color="auto"/>
          </w:divBdr>
        </w:div>
        <w:div w:id="2074303967">
          <w:marLeft w:val="480"/>
          <w:marRight w:val="0"/>
          <w:marTop w:val="0"/>
          <w:marBottom w:val="0"/>
          <w:divBdr>
            <w:top w:val="none" w:sz="0" w:space="0" w:color="auto"/>
            <w:left w:val="none" w:sz="0" w:space="0" w:color="auto"/>
            <w:bottom w:val="none" w:sz="0" w:space="0" w:color="auto"/>
            <w:right w:val="none" w:sz="0" w:space="0" w:color="auto"/>
          </w:divBdr>
        </w:div>
        <w:div w:id="1731270655">
          <w:marLeft w:val="480"/>
          <w:marRight w:val="0"/>
          <w:marTop w:val="0"/>
          <w:marBottom w:val="0"/>
          <w:divBdr>
            <w:top w:val="none" w:sz="0" w:space="0" w:color="auto"/>
            <w:left w:val="none" w:sz="0" w:space="0" w:color="auto"/>
            <w:bottom w:val="none" w:sz="0" w:space="0" w:color="auto"/>
            <w:right w:val="none" w:sz="0" w:space="0" w:color="auto"/>
          </w:divBdr>
        </w:div>
        <w:div w:id="765006294">
          <w:marLeft w:val="480"/>
          <w:marRight w:val="0"/>
          <w:marTop w:val="0"/>
          <w:marBottom w:val="0"/>
          <w:divBdr>
            <w:top w:val="none" w:sz="0" w:space="0" w:color="auto"/>
            <w:left w:val="none" w:sz="0" w:space="0" w:color="auto"/>
            <w:bottom w:val="none" w:sz="0" w:space="0" w:color="auto"/>
            <w:right w:val="none" w:sz="0" w:space="0" w:color="auto"/>
          </w:divBdr>
        </w:div>
        <w:div w:id="1208646755">
          <w:marLeft w:val="480"/>
          <w:marRight w:val="0"/>
          <w:marTop w:val="0"/>
          <w:marBottom w:val="0"/>
          <w:divBdr>
            <w:top w:val="none" w:sz="0" w:space="0" w:color="auto"/>
            <w:left w:val="none" w:sz="0" w:space="0" w:color="auto"/>
            <w:bottom w:val="none" w:sz="0" w:space="0" w:color="auto"/>
            <w:right w:val="none" w:sz="0" w:space="0" w:color="auto"/>
          </w:divBdr>
        </w:div>
        <w:div w:id="378167686">
          <w:marLeft w:val="480"/>
          <w:marRight w:val="0"/>
          <w:marTop w:val="0"/>
          <w:marBottom w:val="0"/>
          <w:divBdr>
            <w:top w:val="none" w:sz="0" w:space="0" w:color="auto"/>
            <w:left w:val="none" w:sz="0" w:space="0" w:color="auto"/>
            <w:bottom w:val="none" w:sz="0" w:space="0" w:color="auto"/>
            <w:right w:val="none" w:sz="0" w:space="0" w:color="auto"/>
          </w:divBdr>
        </w:div>
        <w:div w:id="14353028">
          <w:marLeft w:val="480"/>
          <w:marRight w:val="0"/>
          <w:marTop w:val="0"/>
          <w:marBottom w:val="0"/>
          <w:divBdr>
            <w:top w:val="none" w:sz="0" w:space="0" w:color="auto"/>
            <w:left w:val="none" w:sz="0" w:space="0" w:color="auto"/>
            <w:bottom w:val="none" w:sz="0" w:space="0" w:color="auto"/>
            <w:right w:val="none" w:sz="0" w:space="0" w:color="auto"/>
          </w:divBdr>
        </w:div>
        <w:div w:id="2102722676">
          <w:marLeft w:val="480"/>
          <w:marRight w:val="0"/>
          <w:marTop w:val="0"/>
          <w:marBottom w:val="0"/>
          <w:divBdr>
            <w:top w:val="none" w:sz="0" w:space="0" w:color="auto"/>
            <w:left w:val="none" w:sz="0" w:space="0" w:color="auto"/>
            <w:bottom w:val="none" w:sz="0" w:space="0" w:color="auto"/>
            <w:right w:val="none" w:sz="0" w:space="0" w:color="auto"/>
          </w:divBdr>
        </w:div>
        <w:div w:id="1968243886">
          <w:marLeft w:val="480"/>
          <w:marRight w:val="0"/>
          <w:marTop w:val="0"/>
          <w:marBottom w:val="0"/>
          <w:divBdr>
            <w:top w:val="none" w:sz="0" w:space="0" w:color="auto"/>
            <w:left w:val="none" w:sz="0" w:space="0" w:color="auto"/>
            <w:bottom w:val="none" w:sz="0" w:space="0" w:color="auto"/>
            <w:right w:val="none" w:sz="0" w:space="0" w:color="auto"/>
          </w:divBdr>
        </w:div>
        <w:div w:id="160320154">
          <w:marLeft w:val="480"/>
          <w:marRight w:val="0"/>
          <w:marTop w:val="0"/>
          <w:marBottom w:val="0"/>
          <w:divBdr>
            <w:top w:val="none" w:sz="0" w:space="0" w:color="auto"/>
            <w:left w:val="none" w:sz="0" w:space="0" w:color="auto"/>
            <w:bottom w:val="none" w:sz="0" w:space="0" w:color="auto"/>
            <w:right w:val="none" w:sz="0" w:space="0" w:color="auto"/>
          </w:divBdr>
        </w:div>
        <w:div w:id="98641863">
          <w:marLeft w:val="480"/>
          <w:marRight w:val="0"/>
          <w:marTop w:val="0"/>
          <w:marBottom w:val="0"/>
          <w:divBdr>
            <w:top w:val="none" w:sz="0" w:space="0" w:color="auto"/>
            <w:left w:val="none" w:sz="0" w:space="0" w:color="auto"/>
            <w:bottom w:val="none" w:sz="0" w:space="0" w:color="auto"/>
            <w:right w:val="none" w:sz="0" w:space="0" w:color="auto"/>
          </w:divBdr>
        </w:div>
        <w:div w:id="483157126">
          <w:marLeft w:val="480"/>
          <w:marRight w:val="0"/>
          <w:marTop w:val="0"/>
          <w:marBottom w:val="0"/>
          <w:divBdr>
            <w:top w:val="none" w:sz="0" w:space="0" w:color="auto"/>
            <w:left w:val="none" w:sz="0" w:space="0" w:color="auto"/>
            <w:bottom w:val="none" w:sz="0" w:space="0" w:color="auto"/>
            <w:right w:val="none" w:sz="0" w:space="0" w:color="auto"/>
          </w:divBdr>
        </w:div>
        <w:div w:id="523977255">
          <w:marLeft w:val="480"/>
          <w:marRight w:val="0"/>
          <w:marTop w:val="0"/>
          <w:marBottom w:val="0"/>
          <w:divBdr>
            <w:top w:val="none" w:sz="0" w:space="0" w:color="auto"/>
            <w:left w:val="none" w:sz="0" w:space="0" w:color="auto"/>
            <w:bottom w:val="none" w:sz="0" w:space="0" w:color="auto"/>
            <w:right w:val="none" w:sz="0" w:space="0" w:color="auto"/>
          </w:divBdr>
        </w:div>
        <w:div w:id="1855419885">
          <w:marLeft w:val="480"/>
          <w:marRight w:val="0"/>
          <w:marTop w:val="0"/>
          <w:marBottom w:val="0"/>
          <w:divBdr>
            <w:top w:val="none" w:sz="0" w:space="0" w:color="auto"/>
            <w:left w:val="none" w:sz="0" w:space="0" w:color="auto"/>
            <w:bottom w:val="none" w:sz="0" w:space="0" w:color="auto"/>
            <w:right w:val="none" w:sz="0" w:space="0" w:color="auto"/>
          </w:divBdr>
        </w:div>
        <w:div w:id="847132263">
          <w:marLeft w:val="480"/>
          <w:marRight w:val="0"/>
          <w:marTop w:val="0"/>
          <w:marBottom w:val="0"/>
          <w:divBdr>
            <w:top w:val="none" w:sz="0" w:space="0" w:color="auto"/>
            <w:left w:val="none" w:sz="0" w:space="0" w:color="auto"/>
            <w:bottom w:val="none" w:sz="0" w:space="0" w:color="auto"/>
            <w:right w:val="none" w:sz="0" w:space="0" w:color="auto"/>
          </w:divBdr>
        </w:div>
        <w:div w:id="767894529">
          <w:marLeft w:val="480"/>
          <w:marRight w:val="0"/>
          <w:marTop w:val="0"/>
          <w:marBottom w:val="0"/>
          <w:divBdr>
            <w:top w:val="none" w:sz="0" w:space="0" w:color="auto"/>
            <w:left w:val="none" w:sz="0" w:space="0" w:color="auto"/>
            <w:bottom w:val="none" w:sz="0" w:space="0" w:color="auto"/>
            <w:right w:val="none" w:sz="0" w:space="0" w:color="auto"/>
          </w:divBdr>
        </w:div>
        <w:div w:id="1532841080">
          <w:marLeft w:val="480"/>
          <w:marRight w:val="0"/>
          <w:marTop w:val="0"/>
          <w:marBottom w:val="0"/>
          <w:divBdr>
            <w:top w:val="none" w:sz="0" w:space="0" w:color="auto"/>
            <w:left w:val="none" w:sz="0" w:space="0" w:color="auto"/>
            <w:bottom w:val="none" w:sz="0" w:space="0" w:color="auto"/>
            <w:right w:val="none" w:sz="0" w:space="0" w:color="auto"/>
          </w:divBdr>
        </w:div>
        <w:div w:id="861895301">
          <w:marLeft w:val="480"/>
          <w:marRight w:val="0"/>
          <w:marTop w:val="0"/>
          <w:marBottom w:val="0"/>
          <w:divBdr>
            <w:top w:val="none" w:sz="0" w:space="0" w:color="auto"/>
            <w:left w:val="none" w:sz="0" w:space="0" w:color="auto"/>
            <w:bottom w:val="none" w:sz="0" w:space="0" w:color="auto"/>
            <w:right w:val="none" w:sz="0" w:space="0" w:color="auto"/>
          </w:divBdr>
        </w:div>
        <w:div w:id="1819180799">
          <w:marLeft w:val="480"/>
          <w:marRight w:val="0"/>
          <w:marTop w:val="0"/>
          <w:marBottom w:val="0"/>
          <w:divBdr>
            <w:top w:val="none" w:sz="0" w:space="0" w:color="auto"/>
            <w:left w:val="none" w:sz="0" w:space="0" w:color="auto"/>
            <w:bottom w:val="none" w:sz="0" w:space="0" w:color="auto"/>
            <w:right w:val="none" w:sz="0" w:space="0" w:color="auto"/>
          </w:divBdr>
        </w:div>
        <w:div w:id="629946393">
          <w:marLeft w:val="480"/>
          <w:marRight w:val="0"/>
          <w:marTop w:val="0"/>
          <w:marBottom w:val="0"/>
          <w:divBdr>
            <w:top w:val="none" w:sz="0" w:space="0" w:color="auto"/>
            <w:left w:val="none" w:sz="0" w:space="0" w:color="auto"/>
            <w:bottom w:val="none" w:sz="0" w:space="0" w:color="auto"/>
            <w:right w:val="none" w:sz="0" w:space="0" w:color="auto"/>
          </w:divBdr>
        </w:div>
        <w:div w:id="885334481">
          <w:marLeft w:val="480"/>
          <w:marRight w:val="0"/>
          <w:marTop w:val="0"/>
          <w:marBottom w:val="0"/>
          <w:divBdr>
            <w:top w:val="none" w:sz="0" w:space="0" w:color="auto"/>
            <w:left w:val="none" w:sz="0" w:space="0" w:color="auto"/>
            <w:bottom w:val="none" w:sz="0" w:space="0" w:color="auto"/>
            <w:right w:val="none" w:sz="0" w:space="0" w:color="auto"/>
          </w:divBdr>
        </w:div>
        <w:div w:id="1698971713">
          <w:marLeft w:val="480"/>
          <w:marRight w:val="0"/>
          <w:marTop w:val="0"/>
          <w:marBottom w:val="0"/>
          <w:divBdr>
            <w:top w:val="none" w:sz="0" w:space="0" w:color="auto"/>
            <w:left w:val="none" w:sz="0" w:space="0" w:color="auto"/>
            <w:bottom w:val="none" w:sz="0" w:space="0" w:color="auto"/>
            <w:right w:val="none" w:sz="0" w:space="0" w:color="auto"/>
          </w:divBdr>
        </w:div>
        <w:div w:id="736365852">
          <w:marLeft w:val="480"/>
          <w:marRight w:val="0"/>
          <w:marTop w:val="0"/>
          <w:marBottom w:val="0"/>
          <w:divBdr>
            <w:top w:val="none" w:sz="0" w:space="0" w:color="auto"/>
            <w:left w:val="none" w:sz="0" w:space="0" w:color="auto"/>
            <w:bottom w:val="none" w:sz="0" w:space="0" w:color="auto"/>
            <w:right w:val="none" w:sz="0" w:space="0" w:color="auto"/>
          </w:divBdr>
        </w:div>
        <w:div w:id="1980842295">
          <w:marLeft w:val="480"/>
          <w:marRight w:val="0"/>
          <w:marTop w:val="0"/>
          <w:marBottom w:val="0"/>
          <w:divBdr>
            <w:top w:val="none" w:sz="0" w:space="0" w:color="auto"/>
            <w:left w:val="none" w:sz="0" w:space="0" w:color="auto"/>
            <w:bottom w:val="none" w:sz="0" w:space="0" w:color="auto"/>
            <w:right w:val="none" w:sz="0" w:space="0" w:color="auto"/>
          </w:divBdr>
        </w:div>
        <w:div w:id="158082938">
          <w:marLeft w:val="480"/>
          <w:marRight w:val="0"/>
          <w:marTop w:val="0"/>
          <w:marBottom w:val="0"/>
          <w:divBdr>
            <w:top w:val="none" w:sz="0" w:space="0" w:color="auto"/>
            <w:left w:val="none" w:sz="0" w:space="0" w:color="auto"/>
            <w:bottom w:val="none" w:sz="0" w:space="0" w:color="auto"/>
            <w:right w:val="none" w:sz="0" w:space="0" w:color="auto"/>
          </w:divBdr>
        </w:div>
        <w:div w:id="359354790">
          <w:marLeft w:val="480"/>
          <w:marRight w:val="0"/>
          <w:marTop w:val="0"/>
          <w:marBottom w:val="0"/>
          <w:divBdr>
            <w:top w:val="none" w:sz="0" w:space="0" w:color="auto"/>
            <w:left w:val="none" w:sz="0" w:space="0" w:color="auto"/>
            <w:bottom w:val="none" w:sz="0" w:space="0" w:color="auto"/>
            <w:right w:val="none" w:sz="0" w:space="0" w:color="auto"/>
          </w:divBdr>
        </w:div>
        <w:div w:id="2133472806">
          <w:marLeft w:val="480"/>
          <w:marRight w:val="0"/>
          <w:marTop w:val="0"/>
          <w:marBottom w:val="0"/>
          <w:divBdr>
            <w:top w:val="none" w:sz="0" w:space="0" w:color="auto"/>
            <w:left w:val="none" w:sz="0" w:space="0" w:color="auto"/>
            <w:bottom w:val="none" w:sz="0" w:space="0" w:color="auto"/>
            <w:right w:val="none" w:sz="0" w:space="0" w:color="auto"/>
          </w:divBdr>
        </w:div>
        <w:div w:id="1476606798">
          <w:marLeft w:val="480"/>
          <w:marRight w:val="0"/>
          <w:marTop w:val="0"/>
          <w:marBottom w:val="0"/>
          <w:divBdr>
            <w:top w:val="none" w:sz="0" w:space="0" w:color="auto"/>
            <w:left w:val="none" w:sz="0" w:space="0" w:color="auto"/>
            <w:bottom w:val="none" w:sz="0" w:space="0" w:color="auto"/>
            <w:right w:val="none" w:sz="0" w:space="0" w:color="auto"/>
          </w:divBdr>
        </w:div>
        <w:div w:id="929584408">
          <w:marLeft w:val="480"/>
          <w:marRight w:val="0"/>
          <w:marTop w:val="0"/>
          <w:marBottom w:val="0"/>
          <w:divBdr>
            <w:top w:val="none" w:sz="0" w:space="0" w:color="auto"/>
            <w:left w:val="none" w:sz="0" w:space="0" w:color="auto"/>
            <w:bottom w:val="none" w:sz="0" w:space="0" w:color="auto"/>
            <w:right w:val="none" w:sz="0" w:space="0" w:color="auto"/>
          </w:divBdr>
        </w:div>
        <w:div w:id="310408736">
          <w:marLeft w:val="480"/>
          <w:marRight w:val="0"/>
          <w:marTop w:val="0"/>
          <w:marBottom w:val="0"/>
          <w:divBdr>
            <w:top w:val="none" w:sz="0" w:space="0" w:color="auto"/>
            <w:left w:val="none" w:sz="0" w:space="0" w:color="auto"/>
            <w:bottom w:val="none" w:sz="0" w:space="0" w:color="auto"/>
            <w:right w:val="none" w:sz="0" w:space="0" w:color="auto"/>
          </w:divBdr>
        </w:div>
        <w:div w:id="1705978564">
          <w:marLeft w:val="480"/>
          <w:marRight w:val="0"/>
          <w:marTop w:val="0"/>
          <w:marBottom w:val="0"/>
          <w:divBdr>
            <w:top w:val="none" w:sz="0" w:space="0" w:color="auto"/>
            <w:left w:val="none" w:sz="0" w:space="0" w:color="auto"/>
            <w:bottom w:val="none" w:sz="0" w:space="0" w:color="auto"/>
            <w:right w:val="none" w:sz="0" w:space="0" w:color="auto"/>
          </w:divBdr>
        </w:div>
        <w:div w:id="1031301048">
          <w:marLeft w:val="480"/>
          <w:marRight w:val="0"/>
          <w:marTop w:val="0"/>
          <w:marBottom w:val="0"/>
          <w:divBdr>
            <w:top w:val="none" w:sz="0" w:space="0" w:color="auto"/>
            <w:left w:val="none" w:sz="0" w:space="0" w:color="auto"/>
            <w:bottom w:val="none" w:sz="0" w:space="0" w:color="auto"/>
            <w:right w:val="none" w:sz="0" w:space="0" w:color="auto"/>
          </w:divBdr>
        </w:div>
        <w:div w:id="353504573">
          <w:marLeft w:val="480"/>
          <w:marRight w:val="0"/>
          <w:marTop w:val="0"/>
          <w:marBottom w:val="0"/>
          <w:divBdr>
            <w:top w:val="none" w:sz="0" w:space="0" w:color="auto"/>
            <w:left w:val="none" w:sz="0" w:space="0" w:color="auto"/>
            <w:bottom w:val="none" w:sz="0" w:space="0" w:color="auto"/>
            <w:right w:val="none" w:sz="0" w:space="0" w:color="auto"/>
          </w:divBdr>
        </w:div>
        <w:div w:id="1764758330">
          <w:marLeft w:val="480"/>
          <w:marRight w:val="0"/>
          <w:marTop w:val="0"/>
          <w:marBottom w:val="0"/>
          <w:divBdr>
            <w:top w:val="none" w:sz="0" w:space="0" w:color="auto"/>
            <w:left w:val="none" w:sz="0" w:space="0" w:color="auto"/>
            <w:bottom w:val="none" w:sz="0" w:space="0" w:color="auto"/>
            <w:right w:val="none" w:sz="0" w:space="0" w:color="auto"/>
          </w:divBdr>
        </w:div>
        <w:div w:id="631129322">
          <w:marLeft w:val="480"/>
          <w:marRight w:val="0"/>
          <w:marTop w:val="0"/>
          <w:marBottom w:val="0"/>
          <w:divBdr>
            <w:top w:val="none" w:sz="0" w:space="0" w:color="auto"/>
            <w:left w:val="none" w:sz="0" w:space="0" w:color="auto"/>
            <w:bottom w:val="none" w:sz="0" w:space="0" w:color="auto"/>
            <w:right w:val="none" w:sz="0" w:space="0" w:color="auto"/>
          </w:divBdr>
        </w:div>
        <w:div w:id="1603758240">
          <w:marLeft w:val="480"/>
          <w:marRight w:val="0"/>
          <w:marTop w:val="0"/>
          <w:marBottom w:val="0"/>
          <w:divBdr>
            <w:top w:val="none" w:sz="0" w:space="0" w:color="auto"/>
            <w:left w:val="none" w:sz="0" w:space="0" w:color="auto"/>
            <w:bottom w:val="none" w:sz="0" w:space="0" w:color="auto"/>
            <w:right w:val="none" w:sz="0" w:space="0" w:color="auto"/>
          </w:divBdr>
        </w:div>
        <w:div w:id="2033147189">
          <w:marLeft w:val="480"/>
          <w:marRight w:val="0"/>
          <w:marTop w:val="0"/>
          <w:marBottom w:val="0"/>
          <w:divBdr>
            <w:top w:val="none" w:sz="0" w:space="0" w:color="auto"/>
            <w:left w:val="none" w:sz="0" w:space="0" w:color="auto"/>
            <w:bottom w:val="none" w:sz="0" w:space="0" w:color="auto"/>
            <w:right w:val="none" w:sz="0" w:space="0" w:color="auto"/>
          </w:divBdr>
        </w:div>
        <w:div w:id="1352874800">
          <w:marLeft w:val="480"/>
          <w:marRight w:val="0"/>
          <w:marTop w:val="0"/>
          <w:marBottom w:val="0"/>
          <w:divBdr>
            <w:top w:val="none" w:sz="0" w:space="0" w:color="auto"/>
            <w:left w:val="none" w:sz="0" w:space="0" w:color="auto"/>
            <w:bottom w:val="none" w:sz="0" w:space="0" w:color="auto"/>
            <w:right w:val="none" w:sz="0" w:space="0" w:color="auto"/>
          </w:divBdr>
        </w:div>
        <w:div w:id="905384733">
          <w:marLeft w:val="480"/>
          <w:marRight w:val="0"/>
          <w:marTop w:val="0"/>
          <w:marBottom w:val="0"/>
          <w:divBdr>
            <w:top w:val="none" w:sz="0" w:space="0" w:color="auto"/>
            <w:left w:val="none" w:sz="0" w:space="0" w:color="auto"/>
            <w:bottom w:val="none" w:sz="0" w:space="0" w:color="auto"/>
            <w:right w:val="none" w:sz="0" w:space="0" w:color="auto"/>
          </w:divBdr>
        </w:div>
        <w:div w:id="1430156185">
          <w:marLeft w:val="480"/>
          <w:marRight w:val="0"/>
          <w:marTop w:val="0"/>
          <w:marBottom w:val="0"/>
          <w:divBdr>
            <w:top w:val="none" w:sz="0" w:space="0" w:color="auto"/>
            <w:left w:val="none" w:sz="0" w:space="0" w:color="auto"/>
            <w:bottom w:val="none" w:sz="0" w:space="0" w:color="auto"/>
            <w:right w:val="none" w:sz="0" w:space="0" w:color="auto"/>
          </w:divBdr>
        </w:div>
        <w:div w:id="1656954869">
          <w:marLeft w:val="480"/>
          <w:marRight w:val="0"/>
          <w:marTop w:val="0"/>
          <w:marBottom w:val="0"/>
          <w:divBdr>
            <w:top w:val="none" w:sz="0" w:space="0" w:color="auto"/>
            <w:left w:val="none" w:sz="0" w:space="0" w:color="auto"/>
            <w:bottom w:val="none" w:sz="0" w:space="0" w:color="auto"/>
            <w:right w:val="none" w:sz="0" w:space="0" w:color="auto"/>
          </w:divBdr>
        </w:div>
        <w:div w:id="135487580">
          <w:marLeft w:val="480"/>
          <w:marRight w:val="0"/>
          <w:marTop w:val="0"/>
          <w:marBottom w:val="0"/>
          <w:divBdr>
            <w:top w:val="none" w:sz="0" w:space="0" w:color="auto"/>
            <w:left w:val="none" w:sz="0" w:space="0" w:color="auto"/>
            <w:bottom w:val="none" w:sz="0" w:space="0" w:color="auto"/>
            <w:right w:val="none" w:sz="0" w:space="0" w:color="auto"/>
          </w:divBdr>
        </w:div>
        <w:div w:id="1484664800">
          <w:marLeft w:val="480"/>
          <w:marRight w:val="0"/>
          <w:marTop w:val="0"/>
          <w:marBottom w:val="0"/>
          <w:divBdr>
            <w:top w:val="none" w:sz="0" w:space="0" w:color="auto"/>
            <w:left w:val="none" w:sz="0" w:space="0" w:color="auto"/>
            <w:bottom w:val="none" w:sz="0" w:space="0" w:color="auto"/>
            <w:right w:val="none" w:sz="0" w:space="0" w:color="auto"/>
          </w:divBdr>
        </w:div>
        <w:div w:id="809980481">
          <w:marLeft w:val="480"/>
          <w:marRight w:val="0"/>
          <w:marTop w:val="0"/>
          <w:marBottom w:val="0"/>
          <w:divBdr>
            <w:top w:val="none" w:sz="0" w:space="0" w:color="auto"/>
            <w:left w:val="none" w:sz="0" w:space="0" w:color="auto"/>
            <w:bottom w:val="none" w:sz="0" w:space="0" w:color="auto"/>
            <w:right w:val="none" w:sz="0" w:space="0" w:color="auto"/>
          </w:divBdr>
        </w:div>
        <w:div w:id="938411000">
          <w:marLeft w:val="480"/>
          <w:marRight w:val="0"/>
          <w:marTop w:val="0"/>
          <w:marBottom w:val="0"/>
          <w:divBdr>
            <w:top w:val="none" w:sz="0" w:space="0" w:color="auto"/>
            <w:left w:val="none" w:sz="0" w:space="0" w:color="auto"/>
            <w:bottom w:val="none" w:sz="0" w:space="0" w:color="auto"/>
            <w:right w:val="none" w:sz="0" w:space="0" w:color="auto"/>
          </w:divBdr>
        </w:div>
        <w:div w:id="988900576">
          <w:marLeft w:val="480"/>
          <w:marRight w:val="0"/>
          <w:marTop w:val="0"/>
          <w:marBottom w:val="0"/>
          <w:divBdr>
            <w:top w:val="none" w:sz="0" w:space="0" w:color="auto"/>
            <w:left w:val="none" w:sz="0" w:space="0" w:color="auto"/>
            <w:bottom w:val="none" w:sz="0" w:space="0" w:color="auto"/>
            <w:right w:val="none" w:sz="0" w:space="0" w:color="auto"/>
          </w:divBdr>
        </w:div>
        <w:div w:id="26682944">
          <w:marLeft w:val="480"/>
          <w:marRight w:val="0"/>
          <w:marTop w:val="0"/>
          <w:marBottom w:val="0"/>
          <w:divBdr>
            <w:top w:val="none" w:sz="0" w:space="0" w:color="auto"/>
            <w:left w:val="none" w:sz="0" w:space="0" w:color="auto"/>
            <w:bottom w:val="none" w:sz="0" w:space="0" w:color="auto"/>
            <w:right w:val="none" w:sz="0" w:space="0" w:color="auto"/>
          </w:divBdr>
        </w:div>
        <w:div w:id="1847279767">
          <w:marLeft w:val="480"/>
          <w:marRight w:val="0"/>
          <w:marTop w:val="0"/>
          <w:marBottom w:val="0"/>
          <w:divBdr>
            <w:top w:val="none" w:sz="0" w:space="0" w:color="auto"/>
            <w:left w:val="none" w:sz="0" w:space="0" w:color="auto"/>
            <w:bottom w:val="none" w:sz="0" w:space="0" w:color="auto"/>
            <w:right w:val="none" w:sz="0" w:space="0" w:color="auto"/>
          </w:divBdr>
        </w:div>
        <w:div w:id="1989555746">
          <w:marLeft w:val="480"/>
          <w:marRight w:val="0"/>
          <w:marTop w:val="0"/>
          <w:marBottom w:val="0"/>
          <w:divBdr>
            <w:top w:val="none" w:sz="0" w:space="0" w:color="auto"/>
            <w:left w:val="none" w:sz="0" w:space="0" w:color="auto"/>
            <w:bottom w:val="none" w:sz="0" w:space="0" w:color="auto"/>
            <w:right w:val="none" w:sz="0" w:space="0" w:color="auto"/>
          </w:divBdr>
        </w:div>
        <w:div w:id="1154952687">
          <w:marLeft w:val="480"/>
          <w:marRight w:val="0"/>
          <w:marTop w:val="0"/>
          <w:marBottom w:val="0"/>
          <w:divBdr>
            <w:top w:val="none" w:sz="0" w:space="0" w:color="auto"/>
            <w:left w:val="none" w:sz="0" w:space="0" w:color="auto"/>
            <w:bottom w:val="none" w:sz="0" w:space="0" w:color="auto"/>
            <w:right w:val="none" w:sz="0" w:space="0" w:color="auto"/>
          </w:divBdr>
        </w:div>
        <w:div w:id="942612188">
          <w:marLeft w:val="480"/>
          <w:marRight w:val="0"/>
          <w:marTop w:val="0"/>
          <w:marBottom w:val="0"/>
          <w:divBdr>
            <w:top w:val="none" w:sz="0" w:space="0" w:color="auto"/>
            <w:left w:val="none" w:sz="0" w:space="0" w:color="auto"/>
            <w:bottom w:val="none" w:sz="0" w:space="0" w:color="auto"/>
            <w:right w:val="none" w:sz="0" w:space="0" w:color="auto"/>
          </w:divBdr>
        </w:div>
        <w:div w:id="1803578317">
          <w:marLeft w:val="480"/>
          <w:marRight w:val="0"/>
          <w:marTop w:val="0"/>
          <w:marBottom w:val="0"/>
          <w:divBdr>
            <w:top w:val="none" w:sz="0" w:space="0" w:color="auto"/>
            <w:left w:val="none" w:sz="0" w:space="0" w:color="auto"/>
            <w:bottom w:val="none" w:sz="0" w:space="0" w:color="auto"/>
            <w:right w:val="none" w:sz="0" w:space="0" w:color="auto"/>
          </w:divBdr>
        </w:div>
      </w:divsChild>
    </w:div>
    <w:div w:id="877738628">
      <w:bodyDiv w:val="1"/>
      <w:marLeft w:val="0"/>
      <w:marRight w:val="0"/>
      <w:marTop w:val="0"/>
      <w:marBottom w:val="0"/>
      <w:divBdr>
        <w:top w:val="none" w:sz="0" w:space="0" w:color="auto"/>
        <w:left w:val="none" w:sz="0" w:space="0" w:color="auto"/>
        <w:bottom w:val="none" w:sz="0" w:space="0" w:color="auto"/>
        <w:right w:val="none" w:sz="0" w:space="0" w:color="auto"/>
      </w:divBdr>
    </w:div>
    <w:div w:id="877820027">
      <w:bodyDiv w:val="1"/>
      <w:marLeft w:val="0"/>
      <w:marRight w:val="0"/>
      <w:marTop w:val="0"/>
      <w:marBottom w:val="0"/>
      <w:divBdr>
        <w:top w:val="none" w:sz="0" w:space="0" w:color="auto"/>
        <w:left w:val="none" w:sz="0" w:space="0" w:color="auto"/>
        <w:bottom w:val="none" w:sz="0" w:space="0" w:color="auto"/>
        <w:right w:val="none" w:sz="0" w:space="0" w:color="auto"/>
      </w:divBdr>
    </w:div>
    <w:div w:id="878008449">
      <w:bodyDiv w:val="1"/>
      <w:marLeft w:val="0"/>
      <w:marRight w:val="0"/>
      <w:marTop w:val="0"/>
      <w:marBottom w:val="0"/>
      <w:divBdr>
        <w:top w:val="none" w:sz="0" w:space="0" w:color="auto"/>
        <w:left w:val="none" w:sz="0" w:space="0" w:color="auto"/>
        <w:bottom w:val="none" w:sz="0" w:space="0" w:color="auto"/>
        <w:right w:val="none" w:sz="0" w:space="0" w:color="auto"/>
      </w:divBdr>
    </w:div>
    <w:div w:id="878205869">
      <w:bodyDiv w:val="1"/>
      <w:marLeft w:val="0"/>
      <w:marRight w:val="0"/>
      <w:marTop w:val="0"/>
      <w:marBottom w:val="0"/>
      <w:divBdr>
        <w:top w:val="none" w:sz="0" w:space="0" w:color="auto"/>
        <w:left w:val="none" w:sz="0" w:space="0" w:color="auto"/>
        <w:bottom w:val="none" w:sz="0" w:space="0" w:color="auto"/>
        <w:right w:val="none" w:sz="0" w:space="0" w:color="auto"/>
      </w:divBdr>
    </w:div>
    <w:div w:id="878590039">
      <w:bodyDiv w:val="1"/>
      <w:marLeft w:val="0"/>
      <w:marRight w:val="0"/>
      <w:marTop w:val="0"/>
      <w:marBottom w:val="0"/>
      <w:divBdr>
        <w:top w:val="none" w:sz="0" w:space="0" w:color="auto"/>
        <w:left w:val="none" w:sz="0" w:space="0" w:color="auto"/>
        <w:bottom w:val="none" w:sz="0" w:space="0" w:color="auto"/>
        <w:right w:val="none" w:sz="0" w:space="0" w:color="auto"/>
      </w:divBdr>
    </w:div>
    <w:div w:id="879442849">
      <w:bodyDiv w:val="1"/>
      <w:marLeft w:val="0"/>
      <w:marRight w:val="0"/>
      <w:marTop w:val="0"/>
      <w:marBottom w:val="0"/>
      <w:divBdr>
        <w:top w:val="none" w:sz="0" w:space="0" w:color="auto"/>
        <w:left w:val="none" w:sz="0" w:space="0" w:color="auto"/>
        <w:bottom w:val="none" w:sz="0" w:space="0" w:color="auto"/>
        <w:right w:val="none" w:sz="0" w:space="0" w:color="auto"/>
      </w:divBdr>
    </w:div>
    <w:div w:id="879627320">
      <w:bodyDiv w:val="1"/>
      <w:marLeft w:val="0"/>
      <w:marRight w:val="0"/>
      <w:marTop w:val="0"/>
      <w:marBottom w:val="0"/>
      <w:divBdr>
        <w:top w:val="none" w:sz="0" w:space="0" w:color="auto"/>
        <w:left w:val="none" w:sz="0" w:space="0" w:color="auto"/>
        <w:bottom w:val="none" w:sz="0" w:space="0" w:color="auto"/>
        <w:right w:val="none" w:sz="0" w:space="0" w:color="auto"/>
      </w:divBdr>
    </w:div>
    <w:div w:id="880020376">
      <w:bodyDiv w:val="1"/>
      <w:marLeft w:val="0"/>
      <w:marRight w:val="0"/>
      <w:marTop w:val="0"/>
      <w:marBottom w:val="0"/>
      <w:divBdr>
        <w:top w:val="none" w:sz="0" w:space="0" w:color="auto"/>
        <w:left w:val="none" w:sz="0" w:space="0" w:color="auto"/>
        <w:bottom w:val="none" w:sz="0" w:space="0" w:color="auto"/>
        <w:right w:val="none" w:sz="0" w:space="0" w:color="auto"/>
      </w:divBdr>
      <w:divsChild>
        <w:div w:id="479619244">
          <w:marLeft w:val="480"/>
          <w:marRight w:val="0"/>
          <w:marTop w:val="0"/>
          <w:marBottom w:val="0"/>
          <w:divBdr>
            <w:top w:val="none" w:sz="0" w:space="0" w:color="auto"/>
            <w:left w:val="none" w:sz="0" w:space="0" w:color="auto"/>
            <w:bottom w:val="none" w:sz="0" w:space="0" w:color="auto"/>
            <w:right w:val="none" w:sz="0" w:space="0" w:color="auto"/>
          </w:divBdr>
        </w:div>
        <w:div w:id="745224785">
          <w:marLeft w:val="480"/>
          <w:marRight w:val="0"/>
          <w:marTop w:val="0"/>
          <w:marBottom w:val="0"/>
          <w:divBdr>
            <w:top w:val="none" w:sz="0" w:space="0" w:color="auto"/>
            <w:left w:val="none" w:sz="0" w:space="0" w:color="auto"/>
            <w:bottom w:val="none" w:sz="0" w:space="0" w:color="auto"/>
            <w:right w:val="none" w:sz="0" w:space="0" w:color="auto"/>
          </w:divBdr>
        </w:div>
        <w:div w:id="1199465297">
          <w:marLeft w:val="480"/>
          <w:marRight w:val="0"/>
          <w:marTop w:val="0"/>
          <w:marBottom w:val="0"/>
          <w:divBdr>
            <w:top w:val="none" w:sz="0" w:space="0" w:color="auto"/>
            <w:left w:val="none" w:sz="0" w:space="0" w:color="auto"/>
            <w:bottom w:val="none" w:sz="0" w:space="0" w:color="auto"/>
            <w:right w:val="none" w:sz="0" w:space="0" w:color="auto"/>
          </w:divBdr>
        </w:div>
        <w:div w:id="923030892">
          <w:marLeft w:val="480"/>
          <w:marRight w:val="0"/>
          <w:marTop w:val="0"/>
          <w:marBottom w:val="0"/>
          <w:divBdr>
            <w:top w:val="none" w:sz="0" w:space="0" w:color="auto"/>
            <w:left w:val="none" w:sz="0" w:space="0" w:color="auto"/>
            <w:bottom w:val="none" w:sz="0" w:space="0" w:color="auto"/>
            <w:right w:val="none" w:sz="0" w:space="0" w:color="auto"/>
          </w:divBdr>
        </w:div>
        <w:div w:id="1041325664">
          <w:marLeft w:val="480"/>
          <w:marRight w:val="0"/>
          <w:marTop w:val="0"/>
          <w:marBottom w:val="0"/>
          <w:divBdr>
            <w:top w:val="none" w:sz="0" w:space="0" w:color="auto"/>
            <w:left w:val="none" w:sz="0" w:space="0" w:color="auto"/>
            <w:bottom w:val="none" w:sz="0" w:space="0" w:color="auto"/>
            <w:right w:val="none" w:sz="0" w:space="0" w:color="auto"/>
          </w:divBdr>
        </w:div>
        <w:div w:id="725690859">
          <w:marLeft w:val="480"/>
          <w:marRight w:val="0"/>
          <w:marTop w:val="0"/>
          <w:marBottom w:val="0"/>
          <w:divBdr>
            <w:top w:val="none" w:sz="0" w:space="0" w:color="auto"/>
            <w:left w:val="none" w:sz="0" w:space="0" w:color="auto"/>
            <w:bottom w:val="none" w:sz="0" w:space="0" w:color="auto"/>
            <w:right w:val="none" w:sz="0" w:space="0" w:color="auto"/>
          </w:divBdr>
        </w:div>
        <w:div w:id="614290427">
          <w:marLeft w:val="480"/>
          <w:marRight w:val="0"/>
          <w:marTop w:val="0"/>
          <w:marBottom w:val="0"/>
          <w:divBdr>
            <w:top w:val="none" w:sz="0" w:space="0" w:color="auto"/>
            <w:left w:val="none" w:sz="0" w:space="0" w:color="auto"/>
            <w:bottom w:val="none" w:sz="0" w:space="0" w:color="auto"/>
            <w:right w:val="none" w:sz="0" w:space="0" w:color="auto"/>
          </w:divBdr>
        </w:div>
        <w:div w:id="1475678082">
          <w:marLeft w:val="480"/>
          <w:marRight w:val="0"/>
          <w:marTop w:val="0"/>
          <w:marBottom w:val="0"/>
          <w:divBdr>
            <w:top w:val="none" w:sz="0" w:space="0" w:color="auto"/>
            <w:left w:val="none" w:sz="0" w:space="0" w:color="auto"/>
            <w:bottom w:val="none" w:sz="0" w:space="0" w:color="auto"/>
            <w:right w:val="none" w:sz="0" w:space="0" w:color="auto"/>
          </w:divBdr>
        </w:div>
        <w:div w:id="1799256994">
          <w:marLeft w:val="480"/>
          <w:marRight w:val="0"/>
          <w:marTop w:val="0"/>
          <w:marBottom w:val="0"/>
          <w:divBdr>
            <w:top w:val="none" w:sz="0" w:space="0" w:color="auto"/>
            <w:left w:val="none" w:sz="0" w:space="0" w:color="auto"/>
            <w:bottom w:val="none" w:sz="0" w:space="0" w:color="auto"/>
            <w:right w:val="none" w:sz="0" w:space="0" w:color="auto"/>
          </w:divBdr>
        </w:div>
        <w:div w:id="726729890">
          <w:marLeft w:val="480"/>
          <w:marRight w:val="0"/>
          <w:marTop w:val="0"/>
          <w:marBottom w:val="0"/>
          <w:divBdr>
            <w:top w:val="none" w:sz="0" w:space="0" w:color="auto"/>
            <w:left w:val="none" w:sz="0" w:space="0" w:color="auto"/>
            <w:bottom w:val="none" w:sz="0" w:space="0" w:color="auto"/>
            <w:right w:val="none" w:sz="0" w:space="0" w:color="auto"/>
          </w:divBdr>
        </w:div>
        <w:div w:id="1229537937">
          <w:marLeft w:val="480"/>
          <w:marRight w:val="0"/>
          <w:marTop w:val="0"/>
          <w:marBottom w:val="0"/>
          <w:divBdr>
            <w:top w:val="none" w:sz="0" w:space="0" w:color="auto"/>
            <w:left w:val="none" w:sz="0" w:space="0" w:color="auto"/>
            <w:bottom w:val="none" w:sz="0" w:space="0" w:color="auto"/>
            <w:right w:val="none" w:sz="0" w:space="0" w:color="auto"/>
          </w:divBdr>
        </w:div>
        <w:div w:id="1629313407">
          <w:marLeft w:val="480"/>
          <w:marRight w:val="0"/>
          <w:marTop w:val="0"/>
          <w:marBottom w:val="0"/>
          <w:divBdr>
            <w:top w:val="none" w:sz="0" w:space="0" w:color="auto"/>
            <w:left w:val="none" w:sz="0" w:space="0" w:color="auto"/>
            <w:bottom w:val="none" w:sz="0" w:space="0" w:color="auto"/>
            <w:right w:val="none" w:sz="0" w:space="0" w:color="auto"/>
          </w:divBdr>
        </w:div>
        <w:div w:id="24722039">
          <w:marLeft w:val="480"/>
          <w:marRight w:val="0"/>
          <w:marTop w:val="0"/>
          <w:marBottom w:val="0"/>
          <w:divBdr>
            <w:top w:val="none" w:sz="0" w:space="0" w:color="auto"/>
            <w:left w:val="none" w:sz="0" w:space="0" w:color="auto"/>
            <w:bottom w:val="none" w:sz="0" w:space="0" w:color="auto"/>
            <w:right w:val="none" w:sz="0" w:space="0" w:color="auto"/>
          </w:divBdr>
        </w:div>
        <w:div w:id="94062997">
          <w:marLeft w:val="480"/>
          <w:marRight w:val="0"/>
          <w:marTop w:val="0"/>
          <w:marBottom w:val="0"/>
          <w:divBdr>
            <w:top w:val="none" w:sz="0" w:space="0" w:color="auto"/>
            <w:left w:val="none" w:sz="0" w:space="0" w:color="auto"/>
            <w:bottom w:val="none" w:sz="0" w:space="0" w:color="auto"/>
            <w:right w:val="none" w:sz="0" w:space="0" w:color="auto"/>
          </w:divBdr>
        </w:div>
        <w:div w:id="1708409914">
          <w:marLeft w:val="480"/>
          <w:marRight w:val="0"/>
          <w:marTop w:val="0"/>
          <w:marBottom w:val="0"/>
          <w:divBdr>
            <w:top w:val="none" w:sz="0" w:space="0" w:color="auto"/>
            <w:left w:val="none" w:sz="0" w:space="0" w:color="auto"/>
            <w:bottom w:val="none" w:sz="0" w:space="0" w:color="auto"/>
            <w:right w:val="none" w:sz="0" w:space="0" w:color="auto"/>
          </w:divBdr>
        </w:div>
        <w:div w:id="77942696">
          <w:marLeft w:val="480"/>
          <w:marRight w:val="0"/>
          <w:marTop w:val="0"/>
          <w:marBottom w:val="0"/>
          <w:divBdr>
            <w:top w:val="none" w:sz="0" w:space="0" w:color="auto"/>
            <w:left w:val="none" w:sz="0" w:space="0" w:color="auto"/>
            <w:bottom w:val="none" w:sz="0" w:space="0" w:color="auto"/>
            <w:right w:val="none" w:sz="0" w:space="0" w:color="auto"/>
          </w:divBdr>
        </w:div>
        <w:div w:id="1975134442">
          <w:marLeft w:val="480"/>
          <w:marRight w:val="0"/>
          <w:marTop w:val="0"/>
          <w:marBottom w:val="0"/>
          <w:divBdr>
            <w:top w:val="none" w:sz="0" w:space="0" w:color="auto"/>
            <w:left w:val="none" w:sz="0" w:space="0" w:color="auto"/>
            <w:bottom w:val="none" w:sz="0" w:space="0" w:color="auto"/>
            <w:right w:val="none" w:sz="0" w:space="0" w:color="auto"/>
          </w:divBdr>
        </w:div>
        <w:div w:id="818494490">
          <w:marLeft w:val="480"/>
          <w:marRight w:val="0"/>
          <w:marTop w:val="0"/>
          <w:marBottom w:val="0"/>
          <w:divBdr>
            <w:top w:val="none" w:sz="0" w:space="0" w:color="auto"/>
            <w:left w:val="none" w:sz="0" w:space="0" w:color="auto"/>
            <w:bottom w:val="none" w:sz="0" w:space="0" w:color="auto"/>
            <w:right w:val="none" w:sz="0" w:space="0" w:color="auto"/>
          </w:divBdr>
        </w:div>
        <w:div w:id="1081101669">
          <w:marLeft w:val="480"/>
          <w:marRight w:val="0"/>
          <w:marTop w:val="0"/>
          <w:marBottom w:val="0"/>
          <w:divBdr>
            <w:top w:val="none" w:sz="0" w:space="0" w:color="auto"/>
            <w:left w:val="none" w:sz="0" w:space="0" w:color="auto"/>
            <w:bottom w:val="none" w:sz="0" w:space="0" w:color="auto"/>
            <w:right w:val="none" w:sz="0" w:space="0" w:color="auto"/>
          </w:divBdr>
        </w:div>
        <w:div w:id="1006058829">
          <w:marLeft w:val="480"/>
          <w:marRight w:val="0"/>
          <w:marTop w:val="0"/>
          <w:marBottom w:val="0"/>
          <w:divBdr>
            <w:top w:val="none" w:sz="0" w:space="0" w:color="auto"/>
            <w:left w:val="none" w:sz="0" w:space="0" w:color="auto"/>
            <w:bottom w:val="none" w:sz="0" w:space="0" w:color="auto"/>
            <w:right w:val="none" w:sz="0" w:space="0" w:color="auto"/>
          </w:divBdr>
        </w:div>
        <w:div w:id="1192644961">
          <w:marLeft w:val="480"/>
          <w:marRight w:val="0"/>
          <w:marTop w:val="0"/>
          <w:marBottom w:val="0"/>
          <w:divBdr>
            <w:top w:val="none" w:sz="0" w:space="0" w:color="auto"/>
            <w:left w:val="none" w:sz="0" w:space="0" w:color="auto"/>
            <w:bottom w:val="none" w:sz="0" w:space="0" w:color="auto"/>
            <w:right w:val="none" w:sz="0" w:space="0" w:color="auto"/>
          </w:divBdr>
        </w:div>
        <w:div w:id="496457750">
          <w:marLeft w:val="480"/>
          <w:marRight w:val="0"/>
          <w:marTop w:val="0"/>
          <w:marBottom w:val="0"/>
          <w:divBdr>
            <w:top w:val="none" w:sz="0" w:space="0" w:color="auto"/>
            <w:left w:val="none" w:sz="0" w:space="0" w:color="auto"/>
            <w:bottom w:val="none" w:sz="0" w:space="0" w:color="auto"/>
            <w:right w:val="none" w:sz="0" w:space="0" w:color="auto"/>
          </w:divBdr>
        </w:div>
        <w:div w:id="1652901784">
          <w:marLeft w:val="480"/>
          <w:marRight w:val="0"/>
          <w:marTop w:val="0"/>
          <w:marBottom w:val="0"/>
          <w:divBdr>
            <w:top w:val="none" w:sz="0" w:space="0" w:color="auto"/>
            <w:left w:val="none" w:sz="0" w:space="0" w:color="auto"/>
            <w:bottom w:val="none" w:sz="0" w:space="0" w:color="auto"/>
            <w:right w:val="none" w:sz="0" w:space="0" w:color="auto"/>
          </w:divBdr>
        </w:div>
        <w:div w:id="822039181">
          <w:marLeft w:val="480"/>
          <w:marRight w:val="0"/>
          <w:marTop w:val="0"/>
          <w:marBottom w:val="0"/>
          <w:divBdr>
            <w:top w:val="none" w:sz="0" w:space="0" w:color="auto"/>
            <w:left w:val="none" w:sz="0" w:space="0" w:color="auto"/>
            <w:bottom w:val="none" w:sz="0" w:space="0" w:color="auto"/>
            <w:right w:val="none" w:sz="0" w:space="0" w:color="auto"/>
          </w:divBdr>
        </w:div>
        <w:div w:id="269092005">
          <w:marLeft w:val="480"/>
          <w:marRight w:val="0"/>
          <w:marTop w:val="0"/>
          <w:marBottom w:val="0"/>
          <w:divBdr>
            <w:top w:val="none" w:sz="0" w:space="0" w:color="auto"/>
            <w:left w:val="none" w:sz="0" w:space="0" w:color="auto"/>
            <w:bottom w:val="none" w:sz="0" w:space="0" w:color="auto"/>
            <w:right w:val="none" w:sz="0" w:space="0" w:color="auto"/>
          </w:divBdr>
        </w:div>
        <w:div w:id="714037771">
          <w:marLeft w:val="480"/>
          <w:marRight w:val="0"/>
          <w:marTop w:val="0"/>
          <w:marBottom w:val="0"/>
          <w:divBdr>
            <w:top w:val="none" w:sz="0" w:space="0" w:color="auto"/>
            <w:left w:val="none" w:sz="0" w:space="0" w:color="auto"/>
            <w:bottom w:val="none" w:sz="0" w:space="0" w:color="auto"/>
            <w:right w:val="none" w:sz="0" w:space="0" w:color="auto"/>
          </w:divBdr>
        </w:div>
        <w:div w:id="210967661">
          <w:marLeft w:val="480"/>
          <w:marRight w:val="0"/>
          <w:marTop w:val="0"/>
          <w:marBottom w:val="0"/>
          <w:divBdr>
            <w:top w:val="none" w:sz="0" w:space="0" w:color="auto"/>
            <w:left w:val="none" w:sz="0" w:space="0" w:color="auto"/>
            <w:bottom w:val="none" w:sz="0" w:space="0" w:color="auto"/>
            <w:right w:val="none" w:sz="0" w:space="0" w:color="auto"/>
          </w:divBdr>
        </w:div>
        <w:div w:id="567497032">
          <w:marLeft w:val="480"/>
          <w:marRight w:val="0"/>
          <w:marTop w:val="0"/>
          <w:marBottom w:val="0"/>
          <w:divBdr>
            <w:top w:val="none" w:sz="0" w:space="0" w:color="auto"/>
            <w:left w:val="none" w:sz="0" w:space="0" w:color="auto"/>
            <w:bottom w:val="none" w:sz="0" w:space="0" w:color="auto"/>
            <w:right w:val="none" w:sz="0" w:space="0" w:color="auto"/>
          </w:divBdr>
        </w:div>
        <w:div w:id="1683707188">
          <w:marLeft w:val="480"/>
          <w:marRight w:val="0"/>
          <w:marTop w:val="0"/>
          <w:marBottom w:val="0"/>
          <w:divBdr>
            <w:top w:val="none" w:sz="0" w:space="0" w:color="auto"/>
            <w:left w:val="none" w:sz="0" w:space="0" w:color="auto"/>
            <w:bottom w:val="none" w:sz="0" w:space="0" w:color="auto"/>
            <w:right w:val="none" w:sz="0" w:space="0" w:color="auto"/>
          </w:divBdr>
        </w:div>
        <w:div w:id="1428237692">
          <w:marLeft w:val="480"/>
          <w:marRight w:val="0"/>
          <w:marTop w:val="0"/>
          <w:marBottom w:val="0"/>
          <w:divBdr>
            <w:top w:val="none" w:sz="0" w:space="0" w:color="auto"/>
            <w:left w:val="none" w:sz="0" w:space="0" w:color="auto"/>
            <w:bottom w:val="none" w:sz="0" w:space="0" w:color="auto"/>
            <w:right w:val="none" w:sz="0" w:space="0" w:color="auto"/>
          </w:divBdr>
        </w:div>
        <w:div w:id="1941908214">
          <w:marLeft w:val="480"/>
          <w:marRight w:val="0"/>
          <w:marTop w:val="0"/>
          <w:marBottom w:val="0"/>
          <w:divBdr>
            <w:top w:val="none" w:sz="0" w:space="0" w:color="auto"/>
            <w:left w:val="none" w:sz="0" w:space="0" w:color="auto"/>
            <w:bottom w:val="none" w:sz="0" w:space="0" w:color="auto"/>
            <w:right w:val="none" w:sz="0" w:space="0" w:color="auto"/>
          </w:divBdr>
        </w:div>
        <w:div w:id="1163543112">
          <w:marLeft w:val="480"/>
          <w:marRight w:val="0"/>
          <w:marTop w:val="0"/>
          <w:marBottom w:val="0"/>
          <w:divBdr>
            <w:top w:val="none" w:sz="0" w:space="0" w:color="auto"/>
            <w:left w:val="none" w:sz="0" w:space="0" w:color="auto"/>
            <w:bottom w:val="none" w:sz="0" w:space="0" w:color="auto"/>
            <w:right w:val="none" w:sz="0" w:space="0" w:color="auto"/>
          </w:divBdr>
        </w:div>
        <w:div w:id="1856654449">
          <w:marLeft w:val="480"/>
          <w:marRight w:val="0"/>
          <w:marTop w:val="0"/>
          <w:marBottom w:val="0"/>
          <w:divBdr>
            <w:top w:val="none" w:sz="0" w:space="0" w:color="auto"/>
            <w:left w:val="none" w:sz="0" w:space="0" w:color="auto"/>
            <w:bottom w:val="none" w:sz="0" w:space="0" w:color="auto"/>
            <w:right w:val="none" w:sz="0" w:space="0" w:color="auto"/>
          </w:divBdr>
        </w:div>
        <w:div w:id="411776981">
          <w:marLeft w:val="480"/>
          <w:marRight w:val="0"/>
          <w:marTop w:val="0"/>
          <w:marBottom w:val="0"/>
          <w:divBdr>
            <w:top w:val="none" w:sz="0" w:space="0" w:color="auto"/>
            <w:left w:val="none" w:sz="0" w:space="0" w:color="auto"/>
            <w:bottom w:val="none" w:sz="0" w:space="0" w:color="auto"/>
            <w:right w:val="none" w:sz="0" w:space="0" w:color="auto"/>
          </w:divBdr>
        </w:div>
        <w:div w:id="223415233">
          <w:marLeft w:val="480"/>
          <w:marRight w:val="0"/>
          <w:marTop w:val="0"/>
          <w:marBottom w:val="0"/>
          <w:divBdr>
            <w:top w:val="none" w:sz="0" w:space="0" w:color="auto"/>
            <w:left w:val="none" w:sz="0" w:space="0" w:color="auto"/>
            <w:bottom w:val="none" w:sz="0" w:space="0" w:color="auto"/>
            <w:right w:val="none" w:sz="0" w:space="0" w:color="auto"/>
          </w:divBdr>
        </w:div>
        <w:div w:id="2087916557">
          <w:marLeft w:val="480"/>
          <w:marRight w:val="0"/>
          <w:marTop w:val="0"/>
          <w:marBottom w:val="0"/>
          <w:divBdr>
            <w:top w:val="none" w:sz="0" w:space="0" w:color="auto"/>
            <w:left w:val="none" w:sz="0" w:space="0" w:color="auto"/>
            <w:bottom w:val="none" w:sz="0" w:space="0" w:color="auto"/>
            <w:right w:val="none" w:sz="0" w:space="0" w:color="auto"/>
          </w:divBdr>
        </w:div>
        <w:div w:id="1338847025">
          <w:marLeft w:val="480"/>
          <w:marRight w:val="0"/>
          <w:marTop w:val="0"/>
          <w:marBottom w:val="0"/>
          <w:divBdr>
            <w:top w:val="none" w:sz="0" w:space="0" w:color="auto"/>
            <w:left w:val="none" w:sz="0" w:space="0" w:color="auto"/>
            <w:bottom w:val="none" w:sz="0" w:space="0" w:color="auto"/>
            <w:right w:val="none" w:sz="0" w:space="0" w:color="auto"/>
          </w:divBdr>
        </w:div>
        <w:div w:id="40789577">
          <w:marLeft w:val="480"/>
          <w:marRight w:val="0"/>
          <w:marTop w:val="0"/>
          <w:marBottom w:val="0"/>
          <w:divBdr>
            <w:top w:val="none" w:sz="0" w:space="0" w:color="auto"/>
            <w:left w:val="none" w:sz="0" w:space="0" w:color="auto"/>
            <w:bottom w:val="none" w:sz="0" w:space="0" w:color="auto"/>
            <w:right w:val="none" w:sz="0" w:space="0" w:color="auto"/>
          </w:divBdr>
        </w:div>
        <w:div w:id="350229516">
          <w:marLeft w:val="480"/>
          <w:marRight w:val="0"/>
          <w:marTop w:val="0"/>
          <w:marBottom w:val="0"/>
          <w:divBdr>
            <w:top w:val="none" w:sz="0" w:space="0" w:color="auto"/>
            <w:left w:val="none" w:sz="0" w:space="0" w:color="auto"/>
            <w:bottom w:val="none" w:sz="0" w:space="0" w:color="auto"/>
            <w:right w:val="none" w:sz="0" w:space="0" w:color="auto"/>
          </w:divBdr>
        </w:div>
        <w:div w:id="565147144">
          <w:marLeft w:val="480"/>
          <w:marRight w:val="0"/>
          <w:marTop w:val="0"/>
          <w:marBottom w:val="0"/>
          <w:divBdr>
            <w:top w:val="none" w:sz="0" w:space="0" w:color="auto"/>
            <w:left w:val="none" w:sz="0" w:space="0" w:color="auto"/>
            <w:bottom w:val="none" w:sz="0" w:space="0" w:color="auto"/>
            <w:right w:val="none" w:sz="0" w:space="0" w:color="auto"/>
          </w:divBdr>
        </w:div>
        <w:div w:id="1109549249">
          <w:marLeft w:val="480"/>
          <w:marRight w:val="0"/>
          <w:marTop w:val="0"/>
          <w:marBottom w:val="0"/>
          <w:divBdr>
            <w:top w:val="none" w:sz="0" w:space="0" w:color="auto"/>
            <w:left w:val="none" w:sz="0" w:space="0" w:color="auto"/>
            <w:bottom w:val="none" w:sz="0" w:space="0" w:color="auto"/>
            <w:right w:val="none" w:sz="0" w:space="0" w:color="auto"/>
          </w:divBdr>
        </w:div>
        <w:div w:id="2022079829">
          <w:marLeft w:val="480"/>
          <w:marRight w:val="0"/>
          <w:marTop w:val="0"/>
          <w:marBottom w:val="0"/>
          <w:divBdr>
            <w:top w:val="none" w:sz="0" w:space="0" w:color="auto"/>
            <w:left w:val="none" w:sz="0" w:space="0" w:color="auto"/>
            <w:bottom w:val="none" w:sz="0" w:space="0" w:color="auto"/>
            <w:right w:val="none" w:sz="0" w:space="0" w:color="auto"/>
          </w:divBdr>
        </w:div>
        <w:div w:id="1091313968">
          <w:marLeft w:val="480"/>
          <w:marRight w:val="0"/>
          <w:marTop w:val="0"/>
          <w:marBottom w:val="0"/>
          <w:divBdr>
            <w:top w:val="none" w:sz="0" w:space="0" w:color="auto"/>
            <w:left w:val="none" w:sz="0" w:space="0" w:color="auto"/>
            <w:bottom w:val="none" w:sz="0" w:space="0" w:color="auto"/>
            <w:right w:val="none" w:sz="0" w:space="0" w:color="auto"/>
          </w:divBdr>
        </w:div>
        <w:div w:id="775098312">
          <w:marLeft w:val="480"/>
          <w:marRight w:val="0"/>
          <w:marTop w:val="0"/>
          <w:marBottom w:val="0"/>
          <w:divBdr>
            <w:top w:val="none" w:sz="0" w:space="0" w:color="auto"/>
            <w:left w:val="none" w:sz="0" w:space="0" w:color="auto"/>
            <w:bottom w:val="none" w:sz="0" w:space="0" w:color="auto"/>
            <w:right w:val="none" w:sz="0" w:space="0" w:color="auto"/>
          </w:divBdr>
        </w:div>
        <w:div w:id="184753695">
          <w:marLeft w:val="480"/>
          <w:marRight w:val="0"/>
          <w:marTop w:val="0"/>
          <w:marBottom w:val="0"/>
          <w:divBdr>
            <w:top w:val="none" w:sz="0" w:space="0" w:color="auto"/>
            <w:left w:val="none" w:sz="0" w:space="0" w:color="auto"/>
            <w:bottom w:val="none" w:sz="0" w:space="0" w:color="auto"/>
            <w:right w:val="none" w:sz="0" w:space="0" w:color="auto"/>
          </w:divBdr>
        </w:div>
        <w:div w:id="274096013">
          <w:marLeft w:val="480"/>
          <w:marRight w:val="0"/>
          <w:marTop w:val="0"/>
          <w:marBottom w:val="0"/>
          <w:divBdr>
            <w:top w:val="none" w:sz="0" w:space="0" w:color="auto"/>
            <w:left w:val="none" w:sz="0" w:space="0" w:color="auto"/>
            <w:bottom w:val="none" w:sz="0" w:space="0" w:color="auto"/>
            <w:right w:val="none" w:sz="0" w:space="0" w:color="auto"/>
          </w:divBdr>
        </w:div>
        <w:div w:id="1486899115">
          <w:marLeft w:val="480"/>
          <w:marRight w:val="0"/>
          <w:marTop w:val="0"/>
          <w:marBottom w:val="0"/>
          <w:divBdr>
            <w:top w:val="none" w:sz="0" w:space="0" w:color="auto"/>
            <w:left w:val="none" w:sz="0" w:space="0" w:color="auto"/>
            <w:bottom w:val="none" w:sz="0" w:space="0" w:color="auto"/>
            <w:right w:val="none" w:sz="0" w:space="0" w:color="auto"/>
          </w:divBdr>
        </w:div>
        <w:div w:id="358749899">
          <w:marLeft w:val="480"/>
          <w:marRight w:val="0"/>
          <w:marTop w:val="0"/>
          <w:marBottom w:val="0"/>
          <w:divBdr>
            <w:top w:val="none" w:sz="0" w:space="0" w:color="auto"/>
            <w:left w:val="none" w:sz="0" w:space="0" w:color="auto"/>
            <w:bottom w:val="none" w:sz="0" w:space="0" w:color="auto"/>
            <w:right w:val="none" w:sz="0" w:space="0" w:color="auto"/>
          </w:divBdr>
        </w:div>
        <w:div w:id="1919751678">
          <w:marLeft w:val="480"/>
          <w:marRight w:val="0"/>
          <w:marTop w:val="0"/>
          <w:marBottom w:val="0"/>
          <w:divBdr>
            <w:top w:val="none" w:sz="0" w:space="0" w:color="auto"/>
            <w:left w:val="none" w:sz="0" w:space="0" w:color="auto"/>
            <w:bottom w:val="none" w:sz="0" w:space="0" w:color="auto"/>
            <w:right w:val="none" w:sz="0" w:space="0" w:color="auto"/>
          </w:divBdr>
        </w:div>
        <w:div w:id="1231502462">
          <w:marLeft w:val="480"/>
          <w:marRight w:val="0"/>
          <w:marTop w:val="0"/>
          <w:marBottom w:val="0"/>
          <w:divBdr>
            <w:top w:val="none" w:sz="0" w:space="0" w:color="auto"/>
            <w:left w:val="none" w:sz="0" w:space="0" w:color="auto"/>
            <w:bottom w:val="none" w:sz="0" w:space="0" w:color="auto"/>
            <w:right w:val="none" w:sz="0" w:space="0" w:color="auto"/>
          </w:divBdr>
        </w:div>
        <w:div w:id="1145659633">
          <w:marLeft w:val="480"/>
          <w:marRight w:val="0"/>
          <w:marTop w:val="0"/>
          <w:marBottom w:val="0"/>
          <w:divBdr>
            <w:top w:val="none" w:sz="0" w:space="0" w:color="auto"/>
            <w:left w:val="none" w:sz="0" w:space="0" w:color="auto"/>
            <w:bottom w:val="none" w:sz="0" w:space="0" w:color="auto"/>
            <w:right w:val="none" w:sz="0" w:space="0" w:color="auto"/>
          </w:divBdr>
        </w:div>
        <w:div w:id="874775454">
          <w:marLeft w:val="480"/>
          <w:marRight w:val="0"/>
          <w:marTop w:val="0"/>
          <w:marBottom w:val="0"/>
          <w:divBdr>
            <w:top w:val="none" w:sz="0" w:space="0" w:color="auto"/>
            <w:left w:val="none" w:sz="0" w:space="0" w:color="auto"/>
            <w:bottom w:val="none" w:sz="0" w:space="0" w:color="auto"/>
            <w:right w:val="none" w:sz="0" w:space="0" w:color="auto"/>
          </w:divBdr>
        </w:div>
        <w:div w:id="1394890941">
          <w:marLeft w:val="480"/>
          <w:marRight w:val="0"/>
          <w:marTop w:val="0"/>
          <w:marBottom w:val="0"/>
          <w:divBdr>
            <w:top w:val="none" w:sz="0" w:space="0" w:color="auto"/>
            <w:left w:val="none" w:sz="0" w:space="0" w:color="auto"/>
            <w:bottom w:val="none" w:sz="0" w:space="0" w:color="auto"/>
            <w:right w:val="none" w:sz="0" w:space="0" w:color="auto"/>
          </w:divBdr>
        </w:div>
        <w:div w:id="2023049789">
          <w:marLeft w:val="480"/>
          <w:marRight w:val="0"/>
          <w:marTop w:val="0"/>
          <w:marBottom w:val="0"/>
          <w:divBdr>
            <w:top w:val="none" w:sz="0" w:space="0" w:color="auto"/>
            <w:left w:val="none" w:sz="0" w:space="0" w:color="auto"/>
            <w:bottom w:val="none" w:sz="0" w:space="0" w:color="auto"/>
            <w:right w:val="none" w:sz="0" w:space="0" w:color="auto"/>
          </w:divBdr>
        </w:div>
        <w:div w:id="919102902">
          <w:marLeft w:val="480"/>
          <w:marRight w:val="0"/>
          <w:marTop w:val="0"/>
          <w:marBottom w:val="0"/>
          <w:divBdr>
            <w:top w:val="none" w:sz="0" w:space="0" w:color="auto"/>
            <w:left w:val="none" w:sz="0" w:space="0" w:color="auto"/>
            <w:bottom w:val="none" w:sz="0" w:space="0" w:color="auto"/>
            <w:right w:val="none" w:sz="0" w:space="0" w:color="auto"/>
          </w:divBdr>
        </w:div>
        <w:div w:id="515267140">
          <w:marLeft w:val="480"/>
          <w:marRight w:val="0"/>
          <w:marTop w:val="0"/>
          <w:marBottom w:val="0"/>
          <w:divBdr>
            <w:top w:val="none" w:sz="0" w:space="0" w:color="auto"/>
            <w:left w:val="none" w:sz="0" w:space="0" w:color="auto"/>
            <w:bottom w:val="none" w:sz="0" w:space="0" w:color="auto"/>
            <w:right w:val="none" w:sz="0" w:space="0" w:color="auto"/>
          </w:divBdr>
        </w:div>
        <w:div w:id="176358880">
          <w:marLeft w:val="480"/>
          <w:marRight w:val="0"/>
          <w:marTop w:val="0"/>
          <w:marBottom w:val="0"/>
          <w:divBdr>
            <w:top w:val="none" w:sz="0" w:space="0" w:color="auto"/>
            <w:left w:val="none" w:sz="0" w:space="0" w:color="auto"/>
            <w:bottom w:val="none" w:sz="0" w:space="0" w:color="auto"/>
            <w:right w:val="none" w:sz="0" w:space="0" w:color="auto"/>
          </w:divBdr>
        </w:div>
        <w:div w:id="1619678446">
          <w:marLeft w:val="480"/>
          <w:marRight w:val="0"/>
          <w:marTop w:val="0"/>
          <w:marBottom w:val="0"/>
          <w:divBdr>
            <w:top w:val="none" w:sz="0" w:space="0" w:color="auto"/>
            <w:left w:val="none" w:sz="0" w:space="0" w:color="auto"/>
            <w:bottom w:val="none" w:sz="0" w:space="0" w:color="auto"/>
            <w:right w:val="none" w:sz="0" w:space="0" w:color="auto"/>
          </w:divBdr>
        </w:div>
        <w:div w:id="1638754933">
          <w:marLeft w:val="480"/>
          <w:marRight w:val="0"/>
          <w:marTop w:val="0"/>
          <w:marBottom w:val="0"/>
          <w:divBdr>
            <w:top w:val="none" w:sz="0" w:space="0" w:color="auto"/>
            <w:left w:val="none" w:sz="0" w:space="0" w:color="auto"/>
            <w:bottom w:val="none" w:sz="0" w:space="0" w:color="auto"/>
            <w:right w:val="none" w:sz="0" w:space="0" w:color="auto"/>
          </w:divBdr>
        </w:div>
        <w:div w:id="576017896">
          <w:marLeft w:val="480"/>
          <w:marRight w:val="0"/>
          <w:marTop w:val="0"/>
          <w:marBottom w:val="0"/>
          <w:divBdr>
            <w:top w:val="none" w:sz="0" w:space="0" w:color="auto"/>
            <w:left w:val="none" w:sz="0" w:space="0" w:color="auto"/>
            <w:bottom w:val="none" w:sz="0" w:space="0" w:color="auto"/>
            <w:right w:val="none" w:sz="0" w:space="0" w:color="auto"/>
          </w:divBdr>
        </w:div>
      </w:divsChild>
    </w:div>
    <w:div w:id="880364330">
      <w:bodyDiv w:val="1"/>
      <w:marLeft w:val="0"/>
      <w:marRight w:val="0"/>
      <w:marTop w:val="0"/>
      <w:marBottom w:val="0"/>
      <w:divBdr>
        <w:top w:val="none" w:sz="0" w:space="0" w:color="auto"/>
        <w:left w:val="none" w:sz="0" w:space="0" w:color="auto"/>
        <w:bottom w:val="none" w:sz="0" w:space="0" w:color="auto"/>
        <w:right w:val="none" w:sz="0" w:space="0" w:color="auto"/>
      </w:divBdr>
    </w:div>
    <w:div w:id="880365165">
      <w:bodyDiv w:val="1"/>
      <w:marLeft w:val="0"/>
      <w:marRight w:val="0"/>
      <w:marTop w:val="0"/>
      <w:marBottom w:val="0"/>
      <w:divBdr>
        <w:top w:val="none" w:sz="0" w:space="0" w:color="auto"/>
        <w:left w:val="none" w:sz="0" w:space="0" w:color="auto"/>
        <w:bottom w:val="none" w:sz="0" w:space="0" w:color="auto"/>
        <w:right w:val="none" w:sz="0" w:space="0" w:color="auto"/>
      </w:divBdr>
    </w:div>
    <w:div w:id="880748377">
      <w:bodyDiv w:val="1"/>
      <w:marLeft w:val="0"/>
      <w:marRight w:val="0"/>
      <w:marTop w:val="0"/>
      <w:marBottom w:val="0"/>
      <w:divBdr>
        <w:top w:val="none" w:sz="0" w:space="0" w:color="auto"/>
        <w:left w:val="none" w:sz="0" w:space="0" w:color="auto"/>
        <w:bottom w:val="none" w:sz="0" w:space="0" w:color="auto"/>
        <w:right w:val="none" w:sz="0" w:space="0" w:color="auto"/>
      </w:divBdr>
      <w:divsChild>
        <w:div w:id="1390957403">
          <w:marLeft w:val="480"/>
          <w:marRight w:val="0"/>
          <w:marTop w:val="0"/>
          <w:marBottom w:val="0"/>
          <w:divBdr>
            <w:top w:val="none" w:sz="0" w:space="0" w:color="auto"/>
            <w:left w:val="none" w:sz="0" w:space="0" w:color="auto"/>
            <w:bottom w:val="none" w:sz="0" w:space="0" w:color="auto"/>
            <w:right w:val="none" w:sz="0" w:space="0" w:color="auto"/>
          </w:divBdr>
        </w:div>
        <w:div w:id="1723405174">
          <w:marLeft w:val="480"/>
          <w:marRight w:val="0"/>
          <w:marTop w:val="0"/>
          <w:marBottom w:val="0"/>
          <w:divBdr>
            <w:top w:val="none" w:sz="0" w:space="0" w:color="auto"/>
            <w:left w:val="none" w:sz="0" w:space="0" w:color="auto"/>
            <w:bottom w:val="none" w:sz="0" w:space="0" w:color="auto"/>
            <w:right w:val="none" w:sz="0" w:space="0" w:color="auto"/>
          </w:divBdr>
        </w:div>
        <w:div w:id="298196791">
          <w:marLeft w:val="480"/>
          <w:marRight w:val="0"/>
          <w:marTop w:val="0"/>
          <w:marBottom w:val="0"/>
          <w:divBdr>
            <w:top w:val="none" w:sz="0" w:space="0" w:color="auto"/>
            <w:left w:val="none" w:sz="0" w:space="0" w:color="auto"/>
            <w:bottom w:val="none" w:sz="0" w:space="0" w:color="auto"/>
            <w:right w:val="none" w:sz="0" w:space="0" w:color="auto"/>
          </w:divBdr>
        </w:div>
        <w:div w:id="86316849">
          <w:marLeft w:val="480"/>
          <w:marRight w:val="0"/>
          <w:marTop w:val="0"/>
          <w:marBottom w:val="0"/>
          <w:divBdr>
            <w:top w:val="none" w:sz="0" w:space="0" w:color="auto"/>
            <w:left w:val="none" w:sz="0" w:space="0" w:color="auto"/>
            <w:bottom w:val="none" w:sz="0" w:space="0" w:color="auto"/>
            <w:right w:val="none" w:sz="0" w:space="0" w:color="auto"/>
          </w:divBdr>
        </w:div>
        <w:div w:id="1253473972">
          <w:marLeft w:val="480"/>
          <w:marRight w:val="0"/>
          <w:marTop w:val="0"/>
          <w:marBottom w:val="0"/>
          <w:divBdr>
            <w:top w:val="none" w:sz="0" w:space="0" w:color="auto"/>
            <w:left w:val="none" w:sz="0" w:space="0" w:color="auto"/>
            <w:bottom w:val="none" w:sz="0" w:space="0" w:color="auto"/>
            <w:right w:val="none" w:sz="0" w:space="0" w:color="auto"/>
          </w:divBdr>
        </w:div>
        <w:div w:id="1845172168">
          <w:marLeft w:val="480"/>
          <w:marRight w:val="0"/>
          <w:marTop w:val="0"/>
          <w:marBottom w:val="0"/>
          <w:divBdr>
            <w:top w:val="none" w:sz="0" w:space="0" w:color="auto"/>
            <w:left w:val="none" w:sz="0" w:space="0" w:color="auto"/>
            <w:bottom w:val="none" w:sz="0" w:space="0" w:color="auto"/>
            <w:right w:val="none" w:sz="0" w:space="0" w:color="auto"/>
          </w:divBdr>
        </w:div>
        <w:div w:id="1623031367">
          <w:marLeft w:val="480"/>
          <w:marRight w:val="0"/>
          <w:marTop w:val="0"/>
          <w:marBottom w:val="0"/>
          <w:divBdr>
            <w:top w:val="none" w:sz="0" w:space="0" w:color="auto"/>
            <w:left w:val="none" w:sz="0" w:space="0" w:color="auto"/>
            <w:bottom w:val="none" w:sz="0" w:space="0" w:color="auto"/>
            <w:right w:val="none" w:sz="0" w:space="0" w:color="auto"/>
          </w:divBdr>
        </w:div>
        <w:div w:id="459036405">
          <w:marLeft w:val="480"/>
          <w:marRight w:val="0"/>
          <w:marTop w:val="0"/>
          <w:marBottom w:val="0"/>
          <w:divBdr>
            <w:top w:val="none" w:sz="0" w:space="0" w:color="auto"/>
            <w:left w:val="none" w:sz="0" w:space="0" w:color="auto"/>
            <w:bottom w:val="none" w:sz="0" w:space="0" w:color="auto"/>
            <w:right w:val="none" w:sz="0" w:space="0" w:color="auto"/>
          </w:divBdr>
        </w:div>
        <w:div w:id="352805723">
          <w:marLeft w:val="480"/>
          <w:marRight w:val="0"/>
          <w:marTop w:val="0"/>
          <w:marBottom w:val="0"/>
          <w:divBdr>
            <w:top w:val="none" w:sz="0" w:space="0" w:color="auto"/>
            <w:left w:val="none" w:sz="0" w:space="0" w:color="auto"/>
            <w:bottom w:val="none" w:sz="0" w:space="0" w:color="auto"/>
            <w:right w:val="none" w:sz="0" w:space="0" w:color="auto"/>
          </w:divBdr>
        </w:div>
        <w:div w:id="950086881">
          <w:marLeft w:val="480"/>
          <w:marRight w:val="0"/>
          <w:marTop w:val="0"/>
          <w:marBottom w:val="0"/>
          <w:divBdr>
            <w:top w:val="none" w:sz="0" w:space="0" w:color="auto"/>
            <w:left w:val="none" w:sz="0" w:space="0" w:color="auto"/>
            <w:bottom w:val="none" w:sz="0" w:space="0" w:color="auto"/>
            <w:right w:val="none" w:sz="0" w:space="0" w:color="auto"/>
          </w:divBdr>
        </w:div>
        <w:div w:id="1306425900">
          <w:marLeft w:val="480"/>
          <w:marRight w:val="0"/>
          <w:marTop w:val="0"/>
          <w:marBottom w:val="0"/>
          <w:divBdr>
            <w:top w:val="none" w:sz="0" w:space="0" w:color="auto"/>
            <w:left w:val="none" w:sz="0" w:space="0" w:color="auto"/>
            <w:bottom w:val="none" w:sz="0" w:space="0" w:color="auto"/>
            <w:right w:val="none" w:sz="0" w:space="0" w:color="auto"/>
          </w:divBdr>
        </w:div>
        <w:div w:id="610088896">
          <w:marLeft w:val="480"/>
          <w:marRight w:val="0"/>
          <w:marTop w:val="0"/>
          <w:marBottom w:val="0"/>
          <w:divBdr>
            <w:top w:val="none" w:sz="0" w:space="0" w:color="auto"/>
            <w:left w:val="none" w:sz="0" w:space="0" w:color="auto"/>
            <w:bottom w:val="none" w:sz="0" w:space="0" w:color="auto"/>
            <w:right w:val="none" w:sz="0" w:space="0" w:color="auto"/>
          </w:divBdr>
        </w:div>
        <w:div w:id="1627078116">
          <w:marLeft w:val="480"/>
          <w:marRight w:val="0"/>
          <w:marTop w:val="0"/>
          <w:marBottom w:val="0"/>
          <w:divBdr>
            <w:top w:val="none" w:sz="0" w:space="0" w:color="auto"/>
            <w:left w:val="none" w:sz="0" w:space="0" w:color="auto"/>
            <w:bottom w:val="none" w:sz="0" w:space="0" w:color="auto"/>
            <w:right w:val="none" w:sz="0" w:space="0" w:color="auto"/>
          </w:divBdr>
        </w:div>
        <w:div w:id="1779057279">
          <w:marLeft w:val="480"/>
          <w:marRight w:val="0"/>
          <w:marTop w:val="0"/>
          <w:marBottom w:val="0"/>
          <w:divBdr>
            <w:top w:val="none" w:sz="0" w:space="0" w:color="auto"/>
            <w:left w:val="none" w:sz="0" w:space="0" w:color="auto"/>
            <w:bottom w:val="none" w:sz="0" w:space="0" w:color="auto"/>
            <w:right w:val="none" w:sz="0" w:space="0" w:color="auto"/>
          </w:divBdr>
        </w:div>
        <w:div w:id="357662567">
          <w:marLeft w:val="480"/>
          <w:marRight w:val="0"/>
          <w:marTop w:val="0"/>
          <w:marBottom w:val="0"/>
          <w:divBdr>
            <w:top w:val="none" w:sz="0" w:space="0" w:color="auto"/>
            <w:left w:val="none" w:sz="0" w:space="0" w:color="auto"/>
            <w:bottom w:val="none" w:sz="0" w:space="0" w:color="auto"/>
            <w:right w:val="none" w:sz="0" w:space="0" w:color="auto"/>
          </w:divBdr>
        </w:div>
        <w:div w:id="879976644">
          <w:marLeft w:val="480"/>
          <w:marRight w:val="0"/>
          <w:marTop w:val="0"/>
          <w:marBottom w:val="0"/>
          <w:divBdr>
            <w:top w:val="none" w:sz="0" w:space="0" w:color="auto"/>
            <w:left w:val="none" w:sz="0" w:space="0" w:color="auto"/>
            <w:bottom w:val="none" w:sz="0" w:space="0" w:color="auto"/>
            <w:right w:val="none" w:sz="0" w:space="0" w:color="auto"/>
          </w:divBdr>
        </w:div>
        <w:div w:id="1789230513">
          <w:marLeft w:val="480"/>
          <w:marRight w:val="0"/>
          <w:marTop w:val="0"/>
          <w:marBottom w:val="0"/>
          <w:divBdr>
            <w:top w:val="none" w:sz="0" w:space="0" w:color="auto"/>
            <w:left w:val="none" w:sz="0" w:space="0" w:color="auto"/>
            <w:bottom w:val="none" w:sz="0" w:space="0" w:color="auto"/>
            <w:right w:val="none" w:sz="0" w:space="0" w:color="auto"/>
          </w:divBdr>
        </w:div>
        <w:div w:id="315496670">
          <w:marLeft w:val="480"/>
          <w:marRight w:val="0"/>
          <w:marTop w:val="0"/>
          <w:marBottom w:val="0"/>
          <w:divBdr>
            <w:top w:val="none" w:sz="0" w:space="0" w:color="auto"/>
            <w:left w:val="none" w:sz="0" w:space="0" w:color="auto"/>
            <w:bottom w:val="none" w:sz="0" w:space="0" w:color="auto"/>
            <w:right w:val="none" w:sz="0" w:space="0" w:color="auto"/>
          </w:divBdr>
        </w:div>
        <w:div w:id="391198853">
          <w:marLeft w:val="480"/>
          <w:marRight w:val="0"/>
          <w:marTop w:val="0"/>
          <w:marBottom w:val="0"/>
          <w:divBdr>
            <w:top w:val="none" w:sz="0" w:space="0" w:color="auto"/>
            <w:left w:val="none" w:sz="0" w:space="0" w:color="auto"/>
            <w:bottom w:val="none" w:sz="0" w:space="0" w:color="auto"/>
            <w:right w:val="none" w:sz="0" w:space="0" w:color="auto"/>
          </w:divBdr>
        </w:div>
        <w:div w:id="1304506500">
          <w:marLeft w:val="480"/>
          <w:marRight w:val="0"/>
          <w:marTop w:val="0"/>
          <w:marBottom w:val="0"/>
          <w:divBdr>
            <w:top w:val="none" w:sz="0" w:space="0" w:color="auto"/>
            <w:left w:val="none" w:sz="0" w:space="0" w:color="auto"/>
            <w:bottom w:val="none" w:sz="0" w:space="0" w:color="auto"/>
            <w:right w:val="none" w:sz="0" w:space="0" w:color="auto"/>
          </w:divBdr>
        </w:div>
        <w:div w:id="1093282665">
          <w:marLeft w:val="480"/>
          <w:marRight w:val="0"/>
          <w:marTop w:val="0"/>
          <w:marBottom w:val="0"/>
          <w:divBdr>
            <w:top w:val="none" w:sz="0" w:space="0" w:color="auto"/>
            <w:left w:val="none" w:sz="0" w:space="0" w:color="auto"/>
            <w:bottom w:val="none" w:sz="0" w:space="0" w:color="auto"/>
            <w:right w:val="none" w:sz="0" w:space="0" w:color="auto"/>
          </w:divBdr>
        </w:div>
        <w:div w:id="2017877648">
          <w:marLeft w:val="480"/>
          <w:marRight w:val="0"/>
          <w:marTop w:val="0"/>
          <w:marBottom w:val="0"/>
          <w:divBdr>
            <w:top w:val="none" w:sz="0" w:space="0" w:color="auto"/>
            <w:left w:val="none" w:sz="0" w:space="0" w:color="auto"/>
            <w:bottom w:val="none" w:sz="0" w:space="0" w:color="auto"/>
            <w:right w:val="none" w:sz="0" w:space="0" w:color="auto"/>
          </w:divBdr>
        </w:div>
        <w:div w:id="1872957338">
          <w:marLeft w:val="480"/>
          <w:marRight w:val="0"/>
          <w:marTop w:val="0"/>
          <w:marBottom w:val="0"/>
          <w:divBdr>
            <w:top w:val="none" w:sz="0" w:space="0" w:color="auto"/>
            <w:left w:val="none" w:sz="0" w:space="0" w:color="auto"/>
            <w:bottom w:val="none" w:sz="0" w:space="0" w:color="auto"/>
            <w:right w:val="none" w:sz="0" w:space="0" w:color="auto"/>
          </w:divBdr>
        </w:div>
        <w:div w:id="64380680">
          <w:marLeft w:val="480"/>
          <w:marRight w:val="0"/>
          <w:marTop w:val="0"/>
          <w:marBottom w:val="0"/>
          <w:divBdr>
            <w:top w:val="none" w:sz="0" w:space="0" w:color="auto"/>
            <w:left w:val="none" w:sz="0" w:space="0" w:color="auto"/>
            <w:bottom w:val="none" w:sz="0" w:space="0" w:color="auto"/>
            <w:right w:val="none" w:sz="0" w:space="0" w:color="auto"/>
          </w:divBdr>
        </w:div>
        <w:div w:id="1549486870">
          <w:marLeft w:val="480"/>
          <w:marRight w:val="0"/>
          <w:marTop w:val="0"/>
          <w:marBottom w:val="0"/>
          <w:divBdr>
            <w:top w:val="none" w:sz="0" w:space="0" w:color="auto"/>
            <w:left w:val="none" w:sz="0" w:space="0" w:color="auto"/>
            <w:bottom w:val="none" w:sz="0" w:space="0" w:color="auto"/>
            <w:right w:val="none" w:sz="0" w:space="0" w:color="auto"/>
          </w:divBdr>
        </w:div>
        <w:div w:id="589894731">
          <w:marLeft w:val="480"/>
          <w:marRight w:val="0"/>
          <w:marTop w:val="0"/>
          <w:marBottom w:val="0"/>
          <w:divBdr>
            <w:top w:val="none" w:sz="0" w:space="0" w:color="auto"/>
            <w:left w:val="none" w:sz="0" w:space="0" w:color="auto"/>
            <w:bottom w:val="none" w:sz="0" w:space="0" w:color="auto"/>
            <w:right w:val="none" w:sz="0" w:space="0" w:color="auto"/>
          </w:divBdr>
        </w:div>
        <w:div w:id="524292157">
          <w:marLeft w:val="480"/>
          <w:marRight w:val="0"/>
          <w:marTop w:val="0"/>
          <w:marBottom w:val="0"/>
          <w:divBdr>
            <w:top w:val="none" w:sz="0" w:space="0" w:color="auto"/>
            <w:left w:val="none" w:sz="0" w:space="0" w:color="auto"/>
            <w:bottom w:val="none" w:sz="0" w:space="0" w:color="auto"/>
            <w:right w:val="none" w:sz="0" w:space="0" w:color="auto"/>
          </w:divBdr>
        </w:div>
        <w:div w:id="1951163702">
          <w:marLeft w:val="480"/>
          <w:marRight w:val="0"/>
          <w:marTop w:val="0"/>
          <w:marBottom w:val="0"/>
          <w:divBdr>
            <w:top w:val="none" w:sz="0" w:space="0" w:color="auto"/>
            <w:left w:val="none" w:sz="0" w:space="0" w:color="auto"/>
            <w:bottom w:val="none" w:sz="0" w:space="0" w:color="auto"/>
            <w:right w:val="none" w:sz="0" w:space="0" w:color="auto"/>
          </w:divBdr>
        </w:div>
        <w:div w:id="1817799024">
          <w:marLeft w:val="480"/>
          <w:marRight w:val="0"/>
          <w:marTop w:val="0"/>
          <w:marBottom w:val="0"/>
          <w:divBdr>
            <w:top w:val="none" w:sz="0" w:space="0" w:color="auto"/>
            <w:left w:val="none" w:sz="0" w:space="0" w:color="auto"/>
            <w:bottom w:val="none" w:sz="0" w:space="0" w:color="auto"/>
            <w:right w:val="none" w:sz="0" w:space="0" w:color="auto"/>
          </w:divBdr>
        </w:div>
        <w:div w:id="628821417">
          <w:marLeft w:val="480"/>
          <w:marRight w:val="0"/>
          <w:marTop w:val="0"/>
          <w:marBottom w:val="0"/>
          <w:divBdr>
            <w:top w:val="none" w:sz="0" w:space="0" w:color="auto"/>
            <w:left w:val="none" w:sz="0" w:space="0" w:color="auto"/>
            <w:bottom w:val="none" w:sz="0" w:space="0" w:color="auto"/>
            <w:right w:val="none" w:sz="0" w:space="0" w:color="auto"/>
          </w:divBdr>
        </w:div>
        <w:div w:id="267853591">
          <w:marLeft w:val="480"/>
          <w:marRight w:val="0"/>
          <w:marTop w:val="0"/>
          <w:marBottom w:val="0"/>
          <w:divBdr>
            <w:top w:val="none" w:sz="0" w:space="0" w:color="auto"/>
            <w:left w:val="none" w:sz="0" w:space="0" w:color="auto"/>
            <w:bottom w:val="none" w:sz="0" w:space="0" w:color="auto"/>
            <w:right w:val="none" w:sz="0" w:space="0" w:color="auto"/>
          </w:divBdr>
        </w:div>
        <w:div w:id="1491755757">
          <w:marLeft w:val="480"/>
          <w:marRight w:val="0"/>
          <w:marTop w:val="0"/>
          <w:marBottom w:val="0"/>
          <w:divBdr>
            <w:top w:val="none" w:sz="0" w:space="0" w:color="auto"/>
            <w:left w:val="none" w:sz="0" w:space="0" w:color="auto"/>
            <w:bottom w:val="none" w:sz="0" w:space="0" w:color="auto"/>
            <w:right w:val="none" w:sz="0" w:space="0" w:color="auto"/>
          </w:divBdr>
        </w:div>
        <w:div w:id="1323389609">
          <w:marLeft w:val="480"/>
          <w:marRight w:val="0"/>
          <w:marTop w:val="0"/>
          <w:marBottom w:val="0"/>
          <w:divBdr>
            <w:top w:val="none" w:sz="0" w:space="0" w:color="auto"/>
            <w:left w:val="none" w:sz="0" w:space="0" w:color="auto"/>
            <w:bottom w:val="none" w:sz="0" w:space="0" w:color="auto"/>
            <w:right w:val="none" w:sz="0" w:space="0" w:color="auto"/>
          </w:divBdr>
        </w:div>
        <w:div w:id="797139135">
          <w:marLeft w:val="480"/>
          <w:marRight w:val="0"/>
          <w:marTop w:val="0"/>
          <w:marBottom w:val="0"/>
          <w:divBdr>
            <w:top w:val="none" w:sz="0" w:space="0" w:color="auto"/>
            <w:left w:val="none" w:sz="0" w:space="0" w:color="auto"/>
            <w:bottom w:val="none" w:sz="0" w:space="0" w:color="auto"/>
            <w:right w:val="none" w:sz="0" w:space="0" w:color="auto"/>
          </w:divBdr>
        </w:div>
        <w:div w:id="890464994">
          <w:marLeft w:val="480"/>
          <w:marRight w:val="0"/>
          <w:marTop w:val="0"/>
          <w:marBottom w:val="0"/>
          <w:divBdr>
            <w:top w:val="none" w:sz="0" w:space="0" w:color="auto"/>
            <w:left w:val="none" w:sz="0" w:space="0" w:color="auto"/>
            <w:bottom w:val="none" w:sz="0" w:space="0" w:color="auto"/>
            <w:right w:val="none" w:sz="0" w:space="0" w:color="auto"/>
          </w:divBdr>
        </w:div>
        <w:div w:id="1985311696">
          <w:marLeft w:val="480"/>
          <w:marRight w:val="0"/>
          <w:marTop w:val="0"/>
          <w:marBottom w:val="0"/>
          <w:divBdr>
            <w:top w:val="none" w:sz="0" w:space="0" w:color="auto"/>
            <w:left w:val="none" w:sz="0" w:space="0" w:color="auto"/>
            <w:bottom w:val="none" w:sz="0" w:space="0" w:color="auto"/>
            <w:right w:val="none" w:sz="0" w:space="0" w:color="auto"/>
          </w:divBdr>
        </w:div>
        <w:div w:id="683478939">
          <w:marLeft w:val="480"/>
          <w:marRight w:val="0"/>
          <w:marTop w:val="0"/>
          <w:marBottom w:val="0"/>
          <w:divBdr>
            <w:top w:val="none" w:sz="0" w:space="0" w:color="auto"/>
            <w:left w:val="none" w:sz="0" w:space="0" w:color="auto"/>
            <w:bottom w:val="none" w:sz="0" w:space="0" w:color="auto"/>
            <w:right w:val="none" w:sz="0" w:space="0" w:color="auto"/>
          </w:divBdr>
        </w:div>
        <w:div w:id="658388521">
          <w:marLeft w:val="480"/>
          <w:marRight w:val="0"/>
          <w:marTop w:val="0"/>
          <w:marBottom w:val="0"/>
          <w:divBdr>
            <w:top w:val="none" w:sz="0" w:space="0" w:color="auto"/>
            <w:left w:val="none" w:sz="0" w:space="0" w:color="auto"/>
            <w:bottom w:val="none" w:sz="0" w:space="0" w:color="auto"/>
            <w:right w:val="none" w:sz="0" w:space="0" w:color="auto"/>
          </w:divBdr>
        </w:div>
        <w:div w:id="1598711259">
          <w:marLeft w:val="480"/>
          <w:marRight w:val="0"/>
          <w:marTop w:val="0"/>
          <w:marBottom w:val="0"/>
          <w:divBdr>
            <w:top w:val="none" w:sz="0" w:space="0" w:color="auto"/>
            <w:left w:val="none" w:sz="0" w:space="0" w:color="auto"/>
            <w:bottom w:val="none" w:sz="0" w:space="0" w:color="auto"/>
            <w:right w:val="none" w:sz="0" w:space="0" w:color="auto"/>
          </w:divBdr>
        </w:div>
        <w:div w:id="847065764">
          <w:marLeft w:val="480"/>
          <w:marRight w:val="0"/>
          <w:marTop w:val="0"/>
          <w:marBottom w:val="0"/>
          <w:divBdr>
            <w:top w:val="none" w:sz="0" w:space="0" w:color="auto"/>
            <w:left w:val="none" w:sz="0" w:space="0" w:color="auto"/>
            <w:bottom w:val="none" w:sz="0" w:space="0" w:color="auto"/>
            <w:right w:val="none" w:sz="0" w:space="0" w:color="auto"/>
          </w:divBdr>
        </w:div>
        <w:div w:id="1187866879">
          <w:marLeft w:val="480"/>
          <w:marRight w:val="0"/>
          <w:marTop w:val="0"/>
          <w:marBottom w:val="0"/>
          <w:divBdr>
            <w:top w:val="none" w:sz="0" w:space="0" w:color="auto"/>
            <w:left w:val="none" w:sz="0" w:space="0" w:color="auto"/>
            <w:bottom w:val="none" w:sz="0" w:space="0" w:color="auto"/>
            <w:right w:val="none" w:sz="0" w:space="0" w:color="auto"/>
          </w:divBdr>
        </w:div>
        <w:div w:id="852184962">
          <w:marLeft w:val="480"/>
          <w:marRight w:val="0"/>
          <w:marTop w:val="0"/>
          <w:marBottom w:val="0"/>
          <w:divBdr>
            <w:top w:val="none" w:sz="0" w:space="0" w:color="auto"/>
            <w:left w:val="none" w:sz="0" w:space="0" w:color="auto"/>
            <w:bottom w:val="none" w:sz="0" w:space="0" w:color="auto"/>
            <w:right w:val="none" w:sz="0" w:space="0" w:color="auto"/>
          </w:divBdr>
        </w:div>
        <w:div w:id="1476607179">
          <w:marLeft w:val="480"/>
          <w:marRight w:val="0"/>
          <w:marTop w:val="0"/>
          <w:marBottom w:val="0"/>
          <w:divBdr>
            <w:top w:val="none" w:sz="0" w:space="0" w:color="auto"/>
            <w:left w:val="none" w:sz="0" w:space="0" w:color="auto"/>
            <w:bottom w:val="none" w:sz="0" w:space="0" w:color="auto"/>
            <w:right w:val="none" w:sz="0" w:space="0" w:color="auto"/>
          </w:divBdr>
        </w:div>
        <w:div w:id="1115367434">
          <w:marLeft w:val="480"/>
          <w:marRight w:val="0"/>
          <w:marTop w:val="0"/>
          <w:marBottom w:val="0"/>
          <w:divBdr>
            <w:top w:val="none" w:sz="0" w:space="0" w:color="auto"/>
            <w:left w:val="none" w:sz="0" w:space="0" w:color="auto"/>
            <w:bottom w:val="none" w:sz="0" w:space="0" w:color="auto"/>
            <w:right w:val="none" w:sz="0" w:space="0" w:color="auto"/>
          </w:divBdr>
        </w:div>
        <w:div w:id="637804972">
          <w:marLeft w:val="480"/>
          <w:marRight w:val="0"/>
          <w:marTop w:val="0"/>
          <w:marBottom w:val="0"/>
          <w:divBdr>
            <w:top w:val="none" w:sz="0" w:space="0" w:color="auto"/>
            <w:left w:val="none" w:sz="0" w:space="0" w:color="auto"/>
            <w:bottom w:val="none" w:sz="0" w:space="0" w:color="auto"/>
            <w:right w:val="none" w:sz="0" w:space="0" w:color="auto"/>
          </w:divBdr>
        </w:div>
        <w:div w:id="1143035763">
          <w:marLeft w:val="480"/>
          <w:marRight w:val="0"/>
          <w:marTop w:val="0"/>
          <w:marBottom w:val="0"/>
          <w:divBdr>
            <w:top w:val="none" w:sz="0" w:space="0" w:color="auto"/>
            <w:left w:val="none" w:sz="0" w:space="0" w:color="auto"/>
            <w:bottom w:val="none" w:sz="0" w:space="0" w:color="auto"/>
            <w:right w:val="none" w:sz="0" w:space="0" w:color="auto"/>
          </w:divBdr>
        </w:div>
        <w:div w:id="56972845">
          <w:marLeft w:val="480"/>
          <w:marRight w:val="0"/>
          <w:marTop w:val="0"/>
          <w:marBottom w:val="0"/>
          <w:divBdr>
            <w:top w:val="none" w:sz="0" w:space="0" w:color="auto"/>
            <w:left w:val="none" w:sz="0" w:space="0" w:color="auto"/>
            <w:bottom w:val="none" w:sz="0" w:space="0" w:color="auto"/>
            <w:right w:val="none" w:sz="0" w:space="0" w:color="auto"/>
          </w:divBdr>
        </w:div>
        <w:div w:id="793063234">
          <w:marLeft w:val="480"/>
          <w:marRight w:val="0"/>
          <w:marTop w:val="0"/>
          <w:marBottom w:val="0"/>
          <w:divBdr>
            <w:top w:val="none" w:sz="0" w:space="0" w:color="auto"/>
            <w:left w:val="none" w:sz="0" w:space="0" w:color="auto"/>
            <w:bottom w:val="none" w:sz="0" w:space="0" w:color="auto"/>
            <w:right w:val="none" w:sz="0" w:space="0" w:color="auto"/>
          </w:divBdr>
        </w:div>
        <w:div w:id="163787683">
          <w:marLeft w:val="480"/>
          <w:marRight w:val="0"/>
          <w:marTop w:val="0"/>
          <w:marBottom w:val="0"/>
          <w:divBdr>
            <w:top w:val="none" w:sz="0" w:space="0" w:color="auto"/>
            <w:left w:val="none" w:sz="0" w:space="0" w:color="auto"/>
            <w:bottom w:val="none" w:sz="0" w:space="0" w:color="auto"/>
            <w:right w:val="none" w:sz="0" w:space="0" w:color="auto"/>
          </w:divBdr>
        </w:div>
        <w:div w:id="250117761">
          <w:marLeft w:val="480"/>
          <w:marRight w:val="0"/>
          <w:marTop w:val="0"/>
          <w:marBottom w:val="0"/>
          <w:divBdr>
            <w:top w:val="none" w:sz="0" w:space="0" w:color="auto"/>
            <w:left w:val="none" w:sz="0" w:space="0" w:color="auto"/>
            <w:bottom w:val="none" w:sz="0" w:space="0" w:color="auto"/>
            <w:right w:val="none" w:sz="0" w:space="0" w:color="auto"/>
          </w:divBdr>
        </w:div>
        <w:div w:id="979652781">
          <w:marLeft w:val="480"/>
          <w:marRight w:val="0"/>
          <w:marTop w:val="0"/>
          <w:marBottom w:val="0"/>
          <w:divBdr>
            <w:top w:val="none" w:sz="0" w:space="0" w:color="auto"/>
            <w:left w:val="none" w:sz="0" w:space="0" w:color="auto"/>
            <w:bottom w:val="none" w:sz="0" w:space="0" w:color="auto"/>
            <w:right w:val="none" w:sz="0" w:space="0" w:color="auto"/>
          </w:divBdr>
        </w:div>
        <w:div w:id="226691943">
          <w:marLeft w:val="480"/>
          <w:marRight w:val="0"/>
          <w:marTop w:val="0"/>
          <w:marBottom w:val="0"/>
          <w:divBdr>
            <w:top w:val="none" w:sz="0" w:space="0" w:color="auto"/>
            <w:left w:val="none" w:sz="0" w:space="0" w:color="auto"/>
            <w:bottom w:val="none" w:sz="0" w:space="0" w:color="auto"/>
            <w:right w:val="none" w:sz="0" w:space="0" w:color="auto"/>
          </w:divBdr>
        </w:div>
        <w:div w:id="2100561010">
          <w:marLeft w:val="480"/>
          <w:marRight w:val="0"/>
          <w:marTop w:val="0"/>
          <w:marBottom w:val="0"/>
          <w:divBdr>
            <w:top w:val="none" w:sz="0" w:space="0" w:color="auto"/>
            <w:left w:val="none" w:sz="0" w:space="0" w:color="auto"/>
            <w:bottom w:val="none" w:sz="0" w:space="0" w:color="auto"/>
            <w:right w:val="none" w:sz="0" w:space="0" w:color="auto"/>
          </w:divBdr>
        </w:div>
        <w:div w:id="100805104">
          <w:marLeft w:val="480"/>
          <w:marRight w:val="0"/>
          <w:marTop w:val="0"/>
          <w:marBottom w:val="0"/>
          <w:divBdr>
            <w:top w:val="none" w:sz="0" w:space="0" w:color="auto"/>
            <w:left w:val="none" w:sz="0" w:space="0" w:color="auto"/>
            <w:bottom w:val="none" w:sz="0" w:space="0" w:color="auto"/>
            <w:right w:val="none" w:sz="0" w:space="0" w:color="auto"/>
          </w:divBdr>
        </w:div>
        <w:div w:id="40448691">
          <w:marLeft w:val="480"/>
          <w:marRight w:val="0"/>
          <w:marTop w:val="0"/>
          <w:marBottom w:val="0"/>
          <w:divBdr>
            <w:top w:val="none" w:sz="0" w:space="0" w:color="auto"/>
            <w:left w:val="none" w:sz="0" w:space="0" w:color="auto"/>
            <w:bottom w:val="none" w:sz="0" w:space="0" w:color="auto"/>
            <w:right w:val="none" w:sz="0" w:space="0" w:color="auto"/>
          </w:divBdr>
        </w:div>
        <w:div w:id="87897487">
          <w:marLeft w:val="480"/>
          <w:marRight w:val="0"/>
          <w:marTop w:val="0"/>
          <w:marBottom w:val="0"/>
          <w:divBdr>
            <w:top w:val="none" w:sz="0" w:space="0" w:color="auto"/>
            <w:left w:val="none" w:sz="0" w:space="0" w:color="auto"/>
            <w:bottom w:val="none" w:sz="0" w:space="0" w:color="auto"/>
            <w:right w:val="none" w:sz="0" w:space="0" w:color="auto"/>
          </w:divBdr>
        </w:div>
        <w:div w:id="1240095803">
          <w:marLeft w:val="480"/>
          <w:marRight w:val="0"/>
          <w:marTop w:val="0"/>
          <w:marBottom w:val="0"/>
          <w:divBdr>
            <w:top w:val="none" w:sz="0" w:space="0" w:color="auto"/>
            <w:left w:val="none" w:sz="0" w:space="0" w:color="auto"/>
            <w:bottom w:val="none" w:sz="0" w:space="0" w:color="auto"/>
            <w:right w:val="none" w:sz="0" w:space="0" w:color="auto"/>
          </w:divBdr>
        </w:div>
        <w:div w:id="1596327141">
          <w:marLeft w:val="480"/>
          <w:marRight w:val="0"/>
          <w:marTop w:val="0"/>
          <w:marBottom w:val="0"/>
          <w:divBdr>
            <w:top w:val="none" w:sz="0" w:space="0" w:color="auto"/>
            <w:left w:val="none" w:sz="0" w:space="0" w:color="auto"/>
            <w:bottom w:val="none" w:sz="0" w:space="0" w:color="auto"/>
            <w:right w:val="none" w:sz="0" w:space="0" w:color="auto"/>
          </w:divBdr>
        </w:div>
        <w:div w:id="1571116104">
          <w:marLeft w:val="480"/>
          <w:marRight w:val="0"/>
          <w:marTop w:val="0"/>
          <w:marBottom w:val="0"/>
          <w:divBdr>
            <w:top w:val="none" w:sz="0" w:space="0" w:color="auto"/>
            <w:left w:val="none" w:sz="0" w:space="0" w:color="auto"/>
            <w:bottom w:val="none" w:sz="0" w:space="0" w:color="auto"/>
            <w:right w:val="none" w:sz="0" w:space="0" w:color="auto"/>
          </w:divBdr>
        </w:div>
        <w:div w:id="1657102778">
          <w:marLeft w:val="480"/>
          <w:marRight w:val="0"/>
          <w:marTop w:val="0"/>
          <w:marBottom w:val="0"/>
          <w:divBdr>
            <w:top w:val="none" w:sz="0" w:space="0" w:color="auto"/>
            <w:left w:val="none" w:sz="0" w:space="0" w:color="auto"/>
            <w:bottom w:val="none" w:sz="0" w:space="0" w:color="auto"/>
            <w:right w:val="none" w:sz="0" w:space="0" w:color="auto"/>
          </w:divBdr>
        </w:div>
      </w:divsChild>
    </w:div>
    <w:div w:id="881211321">
      <w:bodyDiv w:val="1"/>
      <w:marLeft w:val="0"/>
      <w:marRight w:val="0"/>
      <w:marTop w:val="0"/>
      <w:marBottom w:val="0"/>
      <w:divBdr>
        <w:top w:val="none" w:sz="0" w:space="0" w:color="auto"/>
        <w:left w:val="none" w:sz="0" w:space="0" w:color="auto"/>
        <w:bottom w:val="none" w:sz="0" w:space="0" w:color="auto"/>
        <w:right w:val="none" w:sz="0" w:space="0" w:color="auto"/>
      </w:divBdr>
    </w:div>
    <w:div w:id="881595673">
      <w:bodyDiv w:val="1"/>
      <w:marLeft w:val="0"/>
      <w:marRight w:val="0"/>
      <w:marTop w:val="0"/>
      <w:marBottom w:val="0"/>
      <w:divBdr>
        <w:top w:val="none" w:sz="0" w:space="0" w:color="auto"/>
        <w:left w:val="none" w:sz="0" w:space="0" w:color="auto"/>
        <w:bottom w:val="none" w:sz="0" w:space="0" w:color="auto"/>
        <w:right w:val="none" w:sz="0" w:space="0" w:color="auto"/>
      </w:divBdr>
    </w:div>
    <w:div w:id="881746889">
      <w:bodyDiv w:val="1"/>
      <w:marLeft w:val="0"/>
      <w:marRight w:val="0"/>
      <w:marTop w:val="0"/>
      <w:marBottom w:val="0"/>
      <w:divBdr>
        <w:top w:val="none" w:sz="0" w:space="0" w:color="auto"/>
        <w:left w:val="none" w:sz="0" w:space="0" w:color="auto"/>
        <w:bottom w:val="none" w:sz="0" w:space="0" w:color="auto"/>
        <w:right w:val="none" w:sz="0" w:space="0" w:color="auto"/>
      </w:divBdr>
    </w:div>
    <w:div w:id="881752499">
      <w:bodyDiv w:val="1"/>
      <w:marLeft w:val="0"/>
      <w:marRight w:val="0"/>
      <w:marTop w:val="0"/>
      <w:marBottom w:val="0"/>
      <w:divBdr>
        <w:top w:val="none" w:sz="0" w:space="0" w:color="auto"/>
        <w:left w:val="none" w:sz="0" w:space="0" w:color="auto"/>
        <w:bottom w:val="none" w:sz="0" w:space="0" w:color="auto"/>
        <w:right w:val="none" w:sz="0" w:space="0" w:color="auto"/>
      </w:divBdr>
    </w:div>
    <w:div w:id="882863207">
      <w:bodyDiv w:val="1"/>
      <w:marLeft w:val="0"/>
      <w:marRight w:val="0"/>
      <w:marTop w:val="0"/>
      <w:marBottom w:val="0"/>
      <w:divBdr>
        <w:top w:val="none" w:sz="0" w:space="0" w:color="auto"/>
        <w:left w:val="none" w:sz="0" w:space="0" w:color="auto"/>
        <w:bottom w:val="none" w:sz="0" w:space="0" w:color="auto"/>
        <w:right w:val="none" w:sz="0" w:space="0" w:color="auto"/>
      </w:divBdr>
      <w:divsChild>
        <w:div w:id="847643950">
          <w:marLeft w:val="480"/>
          <w:marRight w:val="0"/>
          <w:marTop w:val="0"/>
          <w:marBottom w:val="0"/>
          <w:divBdr>
            <w:top w:val="none" w:sz="0" w:space="0" w:color="auto"/>
            <w:left w:val="none" w:sz="0" w:space="0" w:color="auto"/>
            <w:bottom w:val="none" w:sz="0" w:space="0" w:color="auto"/>
            <w:right w:val="none" w:sz="0" w:space="0" w:color="auto"/>
          </w:divBdr>
        </w:div>
        <w:div w:id="762647249">
          <w:marLeft w:val="480"/>
          <w:marRight w:val="0"/>
          <w:marTop w:val="0"/>
          <w:marBottom w:val="0"/>
          <w:divBdr>
            <w:top w:val="none" w:sz="0" w:space="0" w:color="auto"/>
            <w:left w:val="none" w:sz="0" w:space="0" w:color="auto"/>
            <w:bottom w:val="none" w:sz="0" w:space="0" w:color="auto"/>
            <w:right w:val="none" w:sz="0" w:space="0" w:color="auto"/>
          </w:divBdr>
        </w:div>
        <w:div w:id="1936134843">
          <w:marLeft w:val="480"/>
          <w:marRight w:val="0"/>
          <w:marTop w:val="0"/>
          <w:marBottom w:val="0"/>
          <w:divBdr>
            <w:top w:val="none" w:sz="0" w:space="0" w:color="auto"/>
            <w:left w:val="none" w:sz="0" w:space="0" w:color="auto"/>
            <w:bottom w:val="none" w:sz="0" w:space="0" w:color="auto"/>
            <w:right w:val="none" w:sz="0" w:space="0" w:color="auto"/>
          </w:divBdr>
        </w:div>
        <w:div w:id="375200404">
          <w:marLeft w:val="480"/>
          <w:marRight w:val="0"/>
          <w:marTop w:val="0"/>
          <w:marBottom w:val="0"/>
          <w:divBdr>
            <w:top w:val="none" w:sz="0" w:space="0" w:color="auto"/>
            <w:left w:val="none" w:sz="0" w:space="0" w:color="auto"/>
            <w:bottom w:val="none" w:sz="0" w:space="0" w:color="auto"/>
            <w:right w:val="none" w:sz="0" w:space="0" w:color="auto"/>
          </w:divBdr>
        </w:div>
        <w:div w:id="564533980">
          <w:marLeft w:val="480"/>
          <w:marRight w:val="0"/>
          <w:marTop w:val="0"/>
          <w:marBottom w:val="0"/>
          <w:divBdr>
            <w:top w:val="none" w:sz="0" w:space="0" w:color="auto"/>
            <w:left w:val="none" w:sz="0" w:space="0" w:color="auto"/>
            <w:bottom w:val="none" w:sz="0" w:space="0" w:color="auto"/>
            <w:right w:val="none" w:sz="0" w:space="0" w:color="auto"/>
          </w:divBdr>
        </w:div>
        <w:div w:id="1843663134">
          <w:marLeft w:val="480"/>
          <w:marRight w:val="0"/>
          <w:marTop w:val="0"/>
          <w:marBottom w:val="0"/>
          <w:divBdr>
            <w:top w:val="none" w:sz="0" w:space="0" w:color="auto"/>
            <w:left w:val="none" w:sz="0" w:space="0" w:color="auto"/>
            <w:bottom w:val="none" w:sz="0" w:space="0" w:color="auto"/>
            <w:right w:val="none" w:sz="0" w:space="0" w:color="auto"/>
          </w:divBdr>
        </w:div>
        <w:div w:id="1035158113">
          <w:marLeft w:val="480"/>
          <w:marRight w:val="0"/>
          <w:marTop w:val="0"/>
          <w:marBottom w:val="0"/>
          <w:divBdr>
            <w:top w:val="none" w:sz="0" w:space="0" w:color="auto"/>
            <w:left w:val="none" w:sz="0" w:space="0" w:color="auto"/>
            <w:bottom w:val="none" w:sz="0" w:space="0" w:color="auto"/>
            <w:right w:val="none" w:sz="0" w:space="0" w:color="auto"/>
          </w:divBdr>
        </w:div>
        <w:div w:id="393358724">
          <w:marLeft w:val="480"/>
          <w:marRight w:val="0"/>
          <w:marTop w:val="0"/>
          <w:marBottom w:val="0"/>
          <w:divBdr>
            <w:top w:val="none" w:sz="0" w:space="0" w:color="auto"/>
            <w:left w:val="none" w:sz="0" w:space="0" w:color="auto"/>
            <w:bottom w:val="none" w:sz="0" w:space="0" w:color="auto"/>
            <w:right w:val="none" w:sz="0" w:space="0" w:color="auto"/>
          </w:divBdr>
        </w:div>
        <w:div w:id="861670672">
          <w:marLeft w:val="480"/>
          <w:marRight w:val="0"/>
          <w:marTop w:val="0"/>
          <w:marBottom w:val="0"/>
          <w:divBdr>
            <w:top w:val="none" w:sz="0" w:space="0" w:color="auto"/>
            <w:left w:val="none" w:sz="0" w:space="0" w:color="auto"/>
            <w:bottom w:val="none" w:sz="0" w:space="0" w:color="auto"/>
            <w:right w:val="none" w:sz="0" w:space="0" w:color="auto"/>
          </w:divBdr>
        </w:div>
        <w:div w:id="474831362">
          <w:marLeft w:val="480"/>
          <w:marRight w:val="0"/>
          <w:marTop w:val="0"/>
          <w:marBottom w:val="0"/>
          <w:divBdr>
            <w:top w:val="none" w:sz="0" w:space="0" w:color="auto"/>
            <w:left w:val="none" w:sz="0" w:space="0" w:color="auto"/>
            <w:bottom w:val="none" w:sz="0" w:space="0" w:color="auto"/>
            <w:right w:val="none" w:sz="0" w:space="0" w:color="auto"/>
          </w:divBdr>
        </w:div>
        <w:div w:id="298078177">
          <w:marLeft w:val="480"/>
          <w:marRight w:val="0"/>
          <w:marTop w:val="0"/>
          <w:marBottom w:val="0"/>
          <w:divBdr>
            <w:top w:val="none" w:sz="0" w:space="0" w:color="auto"/>
            <w:left w:val="none" w:sz="0" w:space="0" w:color="auto"/>
            <w:bottom w:val="none" w:sz="0" w:space="0" w:color="auto"/>
            <w:right w:val="none" w:sz="0" w:space="0" w:color="auto"/>
          </w:divBdr>
        </w:div>
        <w:div w:id="2116823088">
          <w:marLeft w:val="480"/>
          <w:marRight w:val="0"/>
          <w:marTop w:val="0"/>
          <w:marBottom w:val="0"/>
          <w:divBdr>
            <w:top w:val="none" w:sz="0" w:space="0" w:color="auto"/>
            <w:left w:val="none" w:sz="0" w:space="0" w:color="auto"/>
            <w:bottom w:val="none" w:sz="0" w:space="0" w:color="auto"/>
            <w:right w:val="none" w:sz="0" w:space="0" w:color="auto"/>
          </w:divBdr>
        </w:div>
        <w:div w:id="1373850235">
          <w:marLeft w:val="480"/>
          <w:marRight w:val="0"/>
          <w:marTop w:val="0"/>
          <w:marBottom w:val="0"/>
          <w:divBdr>
            <w:top w:val="none" w:sz="0" w:space="0" w:color="auto"/>
            <w:left w:val="none" w:sz="0" w:space="0" w:color="auto"/>
            <w:bottom w:val="none" w:sz="0" w:space="0" w:color="auto"/>
            <w:right w:val="none" w:sz="0" w:space="0" w:color="auto"/>
          </w:divBdr>
        </w:div>
        <w:div w:id="1703094593">
          <w:marLeft w:val="480"/>
          <w:marRight w:val="0"/>
          <w:marTop w:val="0"/>
          <w:marBottom w:val="0"/>
          <w:divBdr>
            <w:top w:val="none" w:sz="0" w:space="0" w:color="auto"/>
            <w:left w:val="none" w:sz="0" w:space="0" w:color="auto"/>
            <w:bottom w:val="none" w:sz="0" w:space="0" w:color="auto"/>
            <w:right w:val="none" w:sz="0" w:space="0" w:color="auto"/>
          </w:divBdr>
        </w:div>
        <w:div w:id="835919347">
          <w:marLeft w:val="480"/>
          <w:marRight w:val="0"/>
          <w:marTop w:val="0"/>
          <w:marBottom w:val="0"/>
          <w:divBdr>
            <w:top w:val="none" w:sz="0" w:space="0" w:color="auto"/>
            <w:left w:val="none" w:sz="0" w:space="0" w:color="auto"/>
            <w:bottom w:val="none" w:sz="0" w:space="0" w:color="auto"/>
            <w:right w:val="none" w:sz="0" w:space="0" w:color="auto"/>
          </w:divBdr>
        </w:div>
        <w:div w:id="278223744">
          <w:marLeft w:val="480"/>
          <w:marRight w:val="0"/>
          <w:marTop w:val="0"/>
          <w:marBottom w:val="0"/>
          <w:divBdr>
            <w:top w:val="none" w:sz="0" w:space="0" w:color="auto"/>
            <w:left w:val="none" w:sz="0" w:space="0" w:color="auto"/>
            <w:bottom w:val="none" w:sz="0" w:space="0" w:color="auto"/>
            <w:right w:val="none" w:sz="0" w:space="0" w:color="auto"/>
          </w:divBdr>
        </w:div>
        <w:div w:id="1607497588">
          <w:marLeft w:val="480"/>
          <w:marRight w:val="0"/>
          <w:marTop w:val="0"/>
          <w:marBottom w:val="0"/>
          <w:divBdr>
            <w:top w:val="none" w:sz="0" w:space="0" w:color="auto"/>
            <w:left w:val="none" w:sz="0" w:space="0" w:color="auto"/>
            <w:bottom w:val="none" w:sz="0" w:space="0" w:color="auto"/>
            <w:right w:val="none" w:sz="0" w:space="0" w:color="auto"/>
          </w:divBdr>
        </w:div>
        <w:div w:id="1216283336">
          <w:marLeft w:val="480"/>
          <w:marRight w:val="0"/>
          <w:marTop w:val="0"/>
          <w:marBottom w:val="0"/>
          <w:divBdr>
            <w:top w:val="none" w:sz="0" w:space="0" w:color="auto"/>
            <w:left w:val="none" w:sz="0" w:space="0" w:color="auto"/>
            <w:bottom w:val="none" w:sz="0" w:space="0" w:color="auto"/>
            <w:right w:val="none" w:sz="0" w:space="0" w:color="auto"/>
          </w:divBdr>
        </w:div>
        <w:div w:id="697196435">
          <w:marLeft w:val="480"/>
          <w:marRight w:val="0"/>
          <w:marTop w:val="0"/>
          <w:marBottom w:val="0"/>
          <w:divBdr>
            <w:top w:val="none" w:sz="0" w:space="0" w:color="auto"/>
            <w:left w:val="none" w:sz="0" w:space="0" w:color="auto"/>
            <w:bottom w:val="none" w:sz="0" w:space="0" w:color="auto"/>
            <w:right w:val="none" w:sz="0" w:space="0" w:color="auto"/>
          </w:divBdr>
        </w:div>
        <w:div w:id="626811206">
          <w:marLeft w:val="480"/>
          <w:marRight w:val="0"/>
          <w:marTop w:val="0"/>
          <w:marBottom w:val="0"/>
          <w:divBdr>
            <w:top w:val="none" w:sz="0" w:space="0" w:color="auto"/>
            <w:left w:val="none" w:sz="0" w:space="0" w:color="auto"/>
            <w:bottom w:val="none" w:sz="0" w:space="0" w:color="auto"/>
            <w:right w:val="none" w:sz="0" w:space="0" w:color="auto"/>
          </w:divBdr>
        </w:div>
        <w:div w:id="1598711645">
          <w:marLeft w:val="480"/>
          <w:marRight w:val="0"/>
          <w:marTop w:val="0"/>
          <w:marBottom w:val="0"/>
          <w:divBdr>
            <w:top w:val="none" w:sz="0" w:space="0" w:color="auto"/>
            <w:left w:val="none" w:sz="0" w:space="0" w:color="auto"/>
            <w:bottom w:val="none" w:sz="0" w:space="0" w:color="auto"/>
            <w:right w:val="none" w:sz="0" w:space="0" w:color="auto"/>
          </w:divBdr>
        </w:div>
        <w:div w:id="1893077270">
          <w:marLeft w:val="480"/>
          <w:marRight w:val="0"/>
          <w:marTop w:val="0"/>
          <w:marBottom w:val="0"/>
          <w:divBdr>
            <w:top w:val="none" w:sz="0" w:space="0" w:color="auto"/>
            <w:left w:val="none" w:sz="0" w:space="0" w:color="auto"/>
            <w:bottom w:val="none" w:sz="0" w:space="0" w:color="auto"/>
            <w:right w:val="none" w:sz="0" w:space="0" w:color="auto"/>
          </w:divBdr>
        </w:div>
        <w:div w:id="197359554">
          <w:marLeft w:val="480"/>
          <w:marRight w:val="0"/>
          <w:marTop w:val="0"/>
          <w:marBottom w:val="0"/>
          <w:divBdr>
            <w:top w:val="none" w:sz="0" w:space="0" w:color="auto"/>
            <w:left w:val="none" w:sz="0" w:space="0" w:color="auto"/>
            <w:bottom w:val="none" w:sz="0" w:space="0" w:color="auto"/>
            <w:right w:val="none" w:sz="0" w:space="0" w:color="auto"/>
          </w:divBdr>
        </w:div>
        <w:div w:id="1794978906">
          <w:marLeft w:val="480"/>
          <w:marRight w:val="0"/>
          <w:marTop w:val="0"/>
          <w:marBottom w:val="0"/>
          <w:divBdr>
            <w:top w:val="none" w:sz="0" w:space="0" w:color="auto"/>
            <w:left w:val="none" w:sz="0" w:space="0" w:color="auto"/>
            <w:bottom w:val="none" w:sz="0" w:space="0" w:color="auto"/>
            <w:right w:val="none" w:sz="0" w:space="0" w:color="auto"/>
          </w:divBdr>
        </w:div>
        <w:div w:id="2039970195">
          <w:marLeft w:val="480"/>
          <w:marRight w:val="0"/>
          <w:marTop w:val="0"/>
          <w:marBottom w:val="0"/>
          <w:divBdr>
            <w:top w:val="none" w:sz="0" w:space="0" w:color="auto"/>
            <w:left w:val="none" w:sz="0" w:space="0" w:color="auto"/>
            <w:bottom w:val="none" w:sz="0" w:space="0" w:color="auto"/>
            <w:right w:val="none" w:sz="0" w:space="0" w:color="auto"/>
          </w:divBdr>
        </w:div>
        <w:div w:id="935866118">
          <w:marLeft w:val="480"/>
          <w:marRight w:val="0"/>
          <w:marTop w:val="0"/>
          <w:marBottom w:val="0"/>
          <w:divBdr>
            <w:top w:val="none" w:sz="0" w:space="0" w:color="auto"/>
            <w:left w:val="none" w:sz="0" w:space="0" w:color="auto"/>
            <w:bottom w:val="none" w:sz="0" w:space="0" w:color="auto"/>
            <w:right w:val="none" w:sz="0" w:space="0" w:color="auto"/>
          </w:divBdr>
        </w:div>
        <w:div w:id="546573124">
          <w:marLeft w:val="480"/>
          <w:marRight w:val="0"/>
          <w:marTop w:val="0"/>
          <w:marBottom w:val="0"/>
          <w:divBdr>
            <w:top w:val="none" w:sz="0" w:space="0" w:color="auto"/>
            <w:left w:val="none" w:sz="0" w:space="0" w:color="auto"/>
            <w:bottom w:val="none" w:sz="0" w:space="0" w:color="auto"/>
            <w:right w:val="none" w:sz="0" w:space="0" w:color="auto"/>
          </w:divBdr>
        </w:div>
        <w:div w:id="1136219768">
          <w:marLeft w:val="480"/>
          <w:marRight w:val="0"/>
          <w:marTop w:val="0"/>
          <w:marBottom w:val="0"/>
          <w:divBdr>
            <w:top w:val="none" w:sz="0" w:space="0" w:color="auto"/>
            <w:left w:val="none" w:sz="0" w:space="0" w:color="auto"/>
            <w:bottom w:val="none" w:sz="0" w:space="0" w:color="auto"/>
            <w:right w:val="none" w:sz="0" w:space="0" w:color="auto"/>
          </w:divBdr>
        </w:div>
        <w:div w:id="1314068563">
          <w:marLeft w:val="480"/>
          <w:marRight w:val="0"/>
          <w:marTop w:val="0"/>
          <w:marBottom w:val="0"/>
          <w:divBdr>
            <w:top w:val="none" w:sz="0" w:space="0" w:color="auto"/>
            <w:left w:val="none" w:sz="0" w:space="0" w:color="auto"/>
            <w:bottom w:val="none" w:sz="0" w:space="0" w:color="auto"/>
            <w:right w:val="none" w:sz="0" w:space="0" w:color="auto"/>
          </w:divBdr>
        </w:div>
        <w:div w:id="1074864167">
          <w:marLeft w:val="480"/>
          <w:marRight w:val="0"/>
          <w:marTop w:val="0"/>
          <w:marBottom w:val="0"/>
          <w:divBdr>
            <w:top w:val="none" w:sz="0" w:space="0" w:color="auto"/>
            <w:left w:val="none" w:sz="0" w:space="0" w:color="auto"/>
            <w:bottom w:val="none" w:sz="0" w:space="0" w:color="auto"/>
            <w:right w:val="none" w:sz="0" w:space="0" w:color="auto"/>
          </w:divBdr>
        </w:div>
        <w:div w:id="258684847">
          <w:marLeft w:val="480"/>
          <w:marRight w:val="0"/>
          <w:marTop w:val="0"/>
          <w:marBottom w:val="0"/>
          <w:divBdr>
            <w:top w:val="none" w:sz="0" w:space="0" w:color="auto"/>
            <w:left w:val="none" w:sz="0" w:space="0" w:color="auto"/>
            <w:bottom w:val="none" w:sz="0" w:space="0" w:color="auto"/>
            <w:right w:val="none" w:sz="0" w:space="0" w:color="auto"/>
          </w:divBdr>
        </w:div>
        <w:div w:id="1437095402">
          <w:marLeft w:val="480"/>
          <w:marRight w:val="0"/>
          <w:marTop w:val="0"/>
          <w:marBottom w:val="0"/>
          <w:divBdr>
            <w:top w:val="none" w:sz="0" w:space="0" w:color="auto"/>
            <w:left w:val="none" w:sz="0" w:space="0" w:color="auto"/>
            <w:bottom w:val="none" w:sz="0" w:space="0" w:color="auto"/>
            <w:right w:val="none" w:sz="0" w:space="0" w:color="auto"/>
          </w:divBdr>
        </w:div>
        <w:div w:id="240992192">
          <w:marLeft w:val="480"/>
          <w:marRight w:val="0"/>
          <w:marTop w:val="0"/>
          <w:marBottom w:val="0"/>
          <w:divBdr>
            <w:top w:val="none" w:sz="0" w:space="0" w:color="auto"/>
            <w:left w:val="none" w:sz="0" w:space="0" w:color="auto"/>
            <w:bottom w:val="none" w:sz="0" w:space="0" w:color="auto"/>
            <w:right w:val="none" w:sz="0" w:space="0" w:color="auto"/>
          </w:divBdr>
        </w:div>
        <w:div w:id="1050374454">
          <w:marLeft w:val="480"/>
          <w:marRight w:val="0"/>
          <w:marTop w:val="0"/>
          <w:marBottom w:val="0"/>
          <w:divBdr>
            <w:top w:val="none" w:sz="0" w:space="0" w:color="auto"/>
            <w:left w:val="none" w:sz="0" w:space="0" w:color="auto"/>
            <w:bottom w:val="none" w:sz="0" w:space="0" w:color="auto"/>
            <w:right w:val="none" w:sz="0" w:space="0" w:color="auto"/>
          </w:divBdr>
        </w:div>
        <w:div w:id="1118646840">
          <w:marLeft w:val="480"/>
          <w:marRight w:val="0"/>
          <w:marTop w:val="0"/>
          <w:marBottom w:val="0"/>
          <w:divBdr>
            <w:top w:val="none" w:sz="0" w:space="0" w:color="auto"/>
            <w:left w:val="none" w:sz="0" w:space="0" w:color="auto"/>
            <w:bottom w:val="none" w:sz="0" w:space="0" w:color="auto"/>
            <w:right w:val="none" w:sz="0" w:space="0" w:color="auto"/>
          </w:divBdr>
        </w:div>
        <w:div w:id="725446696">
          <w:marLeft w:val="480"/>
          <w:marRight w:val="0"/>
          <w:marTop w:val="0"/>
          <w:marBottom w:val="0"/>
          <w:divBdr>
            <w:top w:val="none" w:sz="0" w:space="0" w:color="auto"/>
            <w:left w:val="none" w:sz="0" w:space="0" w:color="auto"/>
            <w:bottom w:val="none" w:sz="0" w:space="0" w:color="auto"/>
            <w:right w:val="none" w:sz="0" w:space="0" w:color="auto"/>
          </w:divBdr>
        </w:div>
        <w:div w:id="1402215805">
          <w:marLeft w:val="480"/>
          <w:marRight w:val="0"/>
          <w:marTop w:val="0"/>
          <w:marBottom w:val="0"/>
          <w:divBdr>
            <w:top w:val="none" w:sz="0" w:space="0" w:color="auto"/>
            <w:left w:val="none" w:sz="0" w:space="0" w:color="auto"/>
            <w:bottom w:val="none" w:sz="0" w:space="0" w:color="auto"/>
            <w:right w:val="none" w:sz="0" w:space="0" w:color="auto"/>
          </w:divBdr>
        </w:div>
        <w:div w:id="1351253377">
          <w:marLeft w:val="480"/>
          <w:marRight w:val="0"/>
          <w:marTop w:val="0"/>
          <w:marBottom w:val="0"/>
          <w:divBdr>
            <w:top w:val="none" w:sz="0" w:space="0" w:color="auto"/>
            <w:left w:val="none" w:sz="0" w:space="0" w:color="auto"/>
            <w:bottom w:val="none" w:sz="0" w:space="0" w:color="auto"/>
            <w:right w:val="none" w:sz="0" w:space="0" w:color="auto"/>
          </w:divBdr>
        </w:div>
        <w:div w:id="2074620017">
          <w:marLeft w:val="480"/>
          <w:marRight w:val="0"/>
          <w:marTop w:val="0"/>
          <w:marBottom w:val="0"/>
          <w:divBdr>
            <w:top w:val="none" w:sz="0" w:space="0" w:color="auto"/>
            <w:left w:val="none" w:sz="0" w:space="0" w:color="auto"/>
            <w:bottom w:val="none" w:sz="0" w:space="0" w:color="auto"/>
            <w:right w:val="none" w:sz="0" w:space="0" w:color="auto"/>
          </w:divBdr>
        </w:div>
        <w:div w:id="1665476468">
          <w:marLeft w:val="480"/>
          <w:marRight w:val="0"/>
          <w:marTop w:val="0"/>
          <w:marBottom w:val="0"/>
          <w:divBdr>
            <w:top w:val="none" w:sz="0" w:space="0" w:color="auto"/>
            <w:left w:val="none" w:sz="0" w:space="0" w:color="auto"/>
            <w:bottom w:val="none" w:sz="0" w:space="0" w:color="auto"/>
            <w:right w:val="none" w:sz="0" w:space="0" w:color="auto"/>
          </w:divBdr>
        </w:div>
        <w:div w:id="835733563">
          <w:marLeft w:val="480"/>
          <w:marRight w:val="0"/>
          <w:marTop w:val="0"/>
          <w:marBottom w:val="0"/>
          <w:divBdr>
            <w:top w:val="none" w:sz="0" w:space="0" w:color="auto"/>
            <w:left w:val="none" w:sz="0" w:space="0" w:color="auto"/>
            <w:bottom w:val="none" w:sz="0" w:space="0" w:color="auto"/>
            <w:right w:val="none" w:sz="0" w:space="0" w:color="auto"/>
          </w:divBdr>
        </w:div>
        <w:div w:id="360059766">
          <w:marLeft w:val="480"/>
          <w:marRight w:val="0"/>
          <w:marTop w:val="0"/>
          <w:marBottom w:val="0"/>
          <w:divBdr>
            <w:top w:val="none" w:sz="0" w:space="0" w:color="auto"/>
            <w:left w:val="none" w:sz="0" w:space="0" w:color="auto"/>
            <w:bottom w:val="none" w:sz="0" w:space="0" w:color="auto"/>
            <w:right w:val="none" w:sz="0" w:space="0" w:color="auto"/>
          </w:divBdr>
        </w:div>
        <w:div w:id="768428586">
          <w:marLeft w:val="480"/>
          <w:marRight w:val="0"/>
          <w:marTop w:val="0"/>
          <w:marBottom w:val="0"/>
          <w:divBdr>
            <w:top w:val="none" w:sz="0" w:space="0" w:color="auto"/>
            <w:left w:val="none" w:sz="0" w:space="0" w:color="auto"/>
            <w:bottom w:val="none" w:sz="0" w:space="0" w:color="auto"/>
            <w:right w:val="none" w:sz="0" w:space="0" w:color="auto"/>
          </w:divBdr>
        </w:div>
        <w:div w:id="1131748173">
          <w:marLeft w:val="480"/>
          <w:marRight w:val="0"/>
          <w:marTop w:val="0"/>
          <w:marBottom w:val="0"/>
          <w:divBdr>
            <w:top w:val="none" w:sz="0" w:space="0" w:color="auto"/>
            <w:left w:val="none" w:sz="0" w:space="0" w:color="auto"/>
            <w:bottom w:val="none" w:sz="0" w:space="0" w:color="auto"/>
            <w:right w:val="none" w:sz="0" w:space="0" w:color="auto"/>
          </w:divBdr>
        </w:div>
        <w:div w:id="1834373529">
          <w:marLeft w:val="480"/>
          <w:marRight w:val="0"/>
          <w:marTop w:val="0"/>
          <w:marBottom w:val="0"/>
          <w:divBdr>
            <w:top w:val="none" w:sz="0" w:space="0" w:color="auto"/>
            <w:left w:val="none" w:sz="0" w:space="0" w:color="auto"/>
            <w:bottom w:val="none" w:sz="0" w:space="0" w:color="auto"/>
            <w:right w:val="none" w:sz="0" w:space="0" w:color="auto"/>
          </w:divBdr>
        </w:div>
        <w:div w:id="1744181504">
          <w:marLeft w:val="480"/>
          <w:marRight w:val="0"/>
          <w:marTop w:val="0"/>
          <w:marBottom w:val="0"/>
          <w:divBdr>
            <w:top w:val="none" w:sz="0" w:space="0" w:color="auto"/>
            <w:left w:val="none" w:sz="0" w:space="0" w:color="auto"/>
            <w:bottom w:val="none" w:sz="0" w:space="0" w:color="auto"/>
            <w:right w:val="none" w:sz="0" w:space="0" w:color="auto"/>
          </w:divBdr>
        </w:div>
        <w:div w:id="603924344">
          <w:marLeft w:val="480"/>
          <w:marRight w:val="0"/>
          <w:marTop w:val="0"/>
          <w:marBottom w:val="0"/>
          <w:divBdr>
            <w:top w:val="none" w:sz="0" w:space="0" w:color="auto"/>
            <w:left w:val="none" w:sz="0" w:space="0" w:color="auto"/>
            <w:bottom w:val="none" w:sz="0" w:space="0" w:color="auto"/>
            <w:right w:val="none" w:sz="0" w:space="0" w:color="auto"/>
          </w:divBdr>
        </w:div>
        <w:div w:id="1036658898">
          <w:marLeft w:val="480"/>
          <w:marRight w:val="0"/>
          <w:marTop w:val="0"/>
          <w:marBottom w:val="0"/>
          <w:divBdr>
            <w:top w:val="none" w:sz="0" w:space="0" w:color="auto"/>
            <w:left w:val="none" w:sz="0" w:space="0" w:color="auto"/>
            <w:bottom w:val="none" w:sz="0" w:space="0" w:color="auto"/>
            <w:right w:val="none" w:sz="0" w:space="0" w:color="auto"/>
          </w:divBdr>
        </w:div>
        <w:div w:id="303044023">
          <w:marLeft w:val="480"/>
          <w:marRight w:val="0"/>
          <w:marTop w:val="0"/>
          <w:marBottom w:val="0"/>
          <w:divBdr>
            <w:top w:val="none" w:sz="0" w:space="0" w:color="auto"/>
            <w:left w:val="none" w:sz="0" w:space="0" w:color="auto"/>
            <w:bottom w:val="none" w:sz="0" w:space="0" w:color="auto"/>
            <w:right w:val="none" w:sz="0" w:space="0" w:color="auto"/>
          </w:divBdr>
        </w:div>
        <w:div w:id="753015458">
          <w:marLeft w:val="480"/>
          <w:marRight w:val="0"/>
          <w:marTop w:val="0"/>
          <w:marBottom w:val="0"/>
          <w:divBdr>
            <w:top w:val="none" w:sz="0" w:space="0" w:color="auto"/>
            <w:left w:val="none" w:sz="0" w:space="0" w:color="auto"/>
            <w:bottom w:val="none" w:sz="0" w:space="0" w:color="auto"/>
            <w:right w:val="none" w:sz="0" w:space="0" w:color="auto"/>
          </w:divBdr>
        </w:div>
        <w:div w:id="1193810370">
          <w:marLeft w:val="480"/>
          <w:marRight w:val="0"/>
          <w:marTop w:val="0"/>
          <w:marBottom w:val="0"/>
          <w:divBdr>
            <w:top w:val="none" w:sz="0" w:space="0" w:color="auto"/>
            <w:left w:val="none" w:sz="0" w:space="0" w:color="auto"/>
            <w:bottom w:val="none" w:sz="0" w:space="0" w:color="auto"/>
            <w:right w:val="none" w:sz="0" w:space="0" w:color="auto"/>
          </w:divBdr>
        </w:div>
        <w:div w:id="725640913">
          <w:marLeft w:val="480"/>
          <w:marRight w:val="0"/>
          <w:marTop w:val="0"/>
          <w:marBottom w:val="0"/>
          <w:divBdr>
            <w:top w:val="none" w:sz="0" w:space="0" w:color="auto"/>
            <w:left w:val="none" w:sz="0" w:space="0" w:color="auto"/>
            <w:bottom w:val="none" w:sz="0" w:space="0" w:color="auto"/>
            <w:right w:val="none" w:sz="0" w:space="0" w:color="auto"/>
          </w:divBdr>
        </w:div>
        <w:div w:id="1967201120">
          <w:marLeft w:val="480"/>
          <w:marRight w:val="0"/>
          <w:marTop w:val="0"/>
          <w:marBottom w:val="0"/>
          <w:divBdr>
            <w:top w:val="none" w:sz="0" w:space="0" w:color="auto"/>
            <w:left w:val="none" w:sz="0" w:space="0" w:color="auto"/>
            <w:bottom w:val="none" w:sz="0" w:space="0" w:color="auto"/>
            <w:right w:val="none" w:sz="0" w:space="0" w:color="auto"/>
          </w:divBdr>
        </w:div>
        <w:div w:id="1283882517">
          <w:marLeft w:val="480"/>
          <w:marRight w:val="0"/>
          <w:marTop w:val="0"/>
          <w:marBottom w:val="0"/>
          <w:divBdr>
            <w:top w:val="none" w:sz="0" w:space="0" w:color="auto"/>
            <w:left w:val="none" w:sz="0" w:space="0" w:color="auto"/>
            <w:bottom w:val="none" w:sz="0" w:space="0" w:color="auto"/>
            <w:right w:val="none" w:sz="0" w:space="0" w:color="auto"/>
          </w:divBdr>
        </w:div>
        <w:div w:id="514268661">
          <w:marLeft w:val="480"/>
          <w:marRight w:val="0"/>
          <w:marTop w:val="0"/>
          <w:marBottom w:val="0"/>
          <w:divBdr>
            <w:top w:val="none" w:sz="0" w:space="0" w:color="auto"/>
            <w:left w:val="none" w:sz="0" w:space="0" w:color="auto"/>
            <w:bottom w:val="none" w:sz="0" w:space="0" w:color="auto"/>
            <w:right w:val="none" w:sz="0" w:space="0" w:color="auto"/>
          </w:divBdr>
        </w:div>
        <w:div w:id="1160390528">
          <w:marLeft w:val="480"/>
          <w:marRight w:val="0"/>
          <w:marTop w:val="0"/>
          <w:marBottom w:val="0"/>
          <w:divBdr>
            <w:top w:val="none" w:sz="0" w:space="0" w:color="auto"/>
            <w:left w:val="none" w:sz="0" w:space="0" w:color="auto"/>
            <w:bottom w:val="none" w:sz="0" w:space="0" w:color="auto"/>
            <w:right w:val="none" w:sz="0" w:space="0" w:color="auto"/>
          </w:divBdr>
        </w:div>
        <w:div w:id="2146704189">
          <w:marLeft w:val="480"/>
          <w:marRight w:val="0"/>
          <w:marTop w:val="0"/>
          <w:marBottom w:val="0"/>
          <w:divBdr>
            <w:top w:val="none" w:sz="0" w:space="0" w:color="auto"/>
            <w:left w:val="none" w:sz="0" w:space="0" w:color="auto"/>
            <w:bottom w:val="none" w:sz="0" w:space="0" w:color="auto"/>
            <w:right w:val="none" w:sz="0" w:space="0" w:color="auto"/>
          </w:divBdr>
        </w:div>
        <w:div w:id="311494784">
          <w:marLeft w:val="480"/>
          <w:marRight w:val="0"/>
          <w:marTop w:val="0"/>
          <w:marBottom w:val="0"/>
          <w:divBdr>
            <w:top w:val="none" w:sz="0" w:space="0" w:color="auto"/>
            <w:left w:val="none" w:sz="0" w:space="0" w:color="auto"/>
            <w:bottom w:val="none" w:sz="0" w:space="0" w:color="auto"/>
            <w:right w:val="none" w:sz="0" w:space="0" w:color="auto"/>
          </w:divBdr>
        </w:div>
        <w:div w:id="859394586">
          <w:marLeft w:val="480"/>
          <w:marRight w:val="0"/>
          <w:marTop w:val="0"/>
          <w:marBottom w:val="0"/>
          <w:divBdr>
            <w:top w:val="none" w:sz="0" w:space="0" w:color="auto"/>
            <w:left w:val="none" w:sz="0" w:space="0" w:color="auto"/>
            <w:bottom w:val="none" w:sz="0" w:space="0" w:color="auto"/>
            <w:right w:val="none" w:sz="0" w:space="0" w:color="auto"/>
          </w:divBdr>
        </w:div>
        <w:div w:id="1061096165">
          <w:marLeft w:val="480"/>
          <w:marRight w:val="0"/>
          <w:marTop w:val="0"/>
          <w:marBottom w:val="0"/>
          <w:divBdr>
            <w:top w:val="none" w:sz="0" w:space="0" w:color="auto"/>
            <w:left w:val="none" w:sz="0" w:space="0" w:color="auto"/>
            <w:bottom w:val="none" w:sz="0" w:space="0" w:color="auto"/>
            <w:right w:val="none" w:sz="0" w:space="0" w:color="auto"/>
          </w:divBdr>
        </w:div>
        <w:div w:id="2046325202">
          <w:marLeft w:val="480"/>
          <w:marRight w:val="0"/>
          <w:marTop w:val="0"/>
          <w:marBottom w:val="0"/>
          <w:divBdr>
            <w:top w:val="none" w:sz="0" w:space="0" w:color="auto"/>
            <w:left w:val="none" w:sz="0" w:space="0" w:color="auto"/>
            <w:bottom w:val="none" w:sz="0" w:space="0" w:color="auto"/>
            <w:right w:val="none" w:sz="0" w:space="0" w:color="auto"/>
          </w:divBdr>
        </w:div>
        <w:div w:id="557784943">
          <w:marLeft w:val="480"/>
          <w:marRight w:val="0"/>
          <w:marTop w:val="0"/>
          <w:marBottom w:val="0"/>
          <w:divBdr>
            <w:top w:val="none" w:sz="0" w:space="0" w:color="auto"/>
            <w:left w:val="none" w:sz="0" w:space="0" w:color="auto"/>
            <w:bottom w:val="none" w:sz="0" w:space="0" w:color="auto"/>
            <w:right w:val="none" w:sz="0" w:space="0" w:color="auto"/>
          </w:divBdr>
        </w:div>
        <w:div w:id="1941447162">
          <w:marLeft w:val="480"/>
          <w:marRight w:val="0"/>
          <w:marTop w:val="0"/>
          <w:marBottom w:val="0"/>
          <w:divBdr>
            <w:top w:val="none" w:sz="0" w:space="0" w:color="auto"/>
            <w:left w:val="none" w:sz="0" w:space="0" w:color="auto"/>
            <w:bottom w:val="none" w:sz="0" w:space="0" w:color="auto"/>
            <w:right w:val="none" w:sz="0" w:space="0" w:color="auto"/>
          </w:divBdr>
        </w:div>
        <w:div w:id="2032952950">
          <w:marLeft w:val="480"/>
          <w:marRight w:val="0"/>
          <w:marTop w:val="0"/>
          <w:marBottom w:val="0"/>
          <w:divBdr>
            <w:top w:val="none" w:sz="0" w:space="0" w:color="auto"/>
            <w:left w:val="none" w:sz="0" w:space="0" w:color="auto"/>
            <w:bottom w:val="none" w:sz="0" w:space="0" w:color="auto"/>
            <w:right w:val="none" w:sz="0" w:space="0" w:color="auto"/>
          </w:divBdr>
        </w:div>
        <w:div w:id="1448086765">
          <w:marLeft w:val="480"/>
          <w:marRight w:val="0"/>
          <w:marTop w:val="0"/>
          <w:marBottom w:val="0"/>
          <w:divBdr>
            <w:top w:val="none" w:sz="0" w:space="0" w:color="auto"/>
            <w:left w:val="none" w:sz="0" w:space="0" w:color="auto"/>
            <w:bottom w:val="none" w:sz="0" w:space="0" w:color="auto"/>
            <w:right w:val="none" w:sz="0" w:space="0" w:color="auto"/>
          </w:divBdr>
        </w:div>
        <w:div w:id="1764178438">
          <w:marLeft w:val="480"/>
          <w:marRight w:val="0"/>
          <w:marTop w:val="0"/>
          <w:marBottom w:val="0"/>
          <w:divBdr>
            <w:top w:val="none" w:sz="0" w:space="0" w:color="auto"/>
            <w:left w:val="none" w:sz="0" w:space="0" w:color="auto"/>
            <w:bottom w:val="none" w:sz="0" w:space="0" w:color="auto"/>
            <w:right w:val="none" w:sz="0" w:space="0" w:color="auto"/>
          </w:divBdr>
        </w:div>
        <w:div w:id="2435502">
          <w:marLeft w:val="480"/>
          <w:marRight w:val="0"/>
          <w:marTop w:val="0"/>
          <w:marBottom w:val="0"/>
          <w:divBdr>
            <w:top w:val="none" w:sz="0" w:space="0" w:color="auto"/>
            <w:left w:val="none" w:sz="0" w:space="0" w:color="auto"/>
            <w:bottom w:val="none" w:sz="0" w:space="0" w:color="auto"/>
            <w:right w:val="none" w:sz="0" w:space="0" w:color="auto"/>
          </w:divBdr>
        </w:div>
        <w:div w:id="440614441">
          <w:marLeft w:val="480"/>
          <w:marRight w:val="0"/>
          <w:marTop w:val="0"/>
          <w:marBottom w:val="0"/>
          <w:divBdr>
            <w:top w:val="none" w:sz="0" w:space="0" w:color="auto"/>
            <w:left w:val="none" w:sz="0" w:space="0" w:color="auto"/>
            <w:bottom w:val="none" w:sz="0" w:space="0" w:color="auto"/>
            <w:right w:val="none" w:sz="0" w:space="0" w:color="auto"/>
          </w:divBdr>
        </w:div>
        <w:div w:id="1296519411">
          <w:marLeft w:val="480"/>
          <w:marRight w:val="0"/>
          <w:marTop w:val="0"/>
          <w:marBottom w:val="0"/>
          <w:divBdr>
            <w:top w:val="none" w:sz="0" w:space="0" w:color="auto"/>
            <w:left w:val="none" w:sz="0" w:space="0" w:color="auto"/>
            <w:bottom w:val="none" w:sz="0" w:space="0" w:color="auto"/>
            <w:right w:val="none" w:sz="0" w:space="0" w:color="auto"/>
          </w:divBdr>
        </w:div>
        <w:div w:id="222760945">
          <w:marLeft w:val="480"/>
          <w:marRight w:val="0"/>
          <w:marTop w:val="0"/>
          <w:marBottom w:val="0"/>
          <w:divBdr>
            <w:top w:val="none" w:sz="0" w:space="0" w:color="auto"/>
            <w:left w:val="none" w:sz="0" w:space="0" w:color="auto"/>
            <w:bottom w:val="none" w:sz="0" w:space="0" w:color="auto"/>
            <w:right w:val="none" w:sz="0" w:space="0" w:color="auto"/>
          </w:divBdr>
        </w:div>
        <w:div w:id="445126732">
          <w:marLeft w:val="480"/>
          <w:marRight w:val="0"/>
          <w:marTop w:val="0"/>
          <w:marBottom w:val="0"/>
          <w:divBdr>
            <w:top w:val="none" w:sz="0" w:space="0" w:color="auto"/>
            <w:left w:val="none" w:sz="0" w:space="0" w:color="auto"/>
            <w:bottom w:val="none" w:sz="0" w:space="0" w:color="auto"/>
            <w:right w:val="none" w:sz="0" w:space="0" w:color="auto"/>
          </w:divBdr>
        </w:div>
        <w:div w:id="807627805">
          <w:marLeft w:val="480"/>
          <w:marRight w:val="0"/>
          <w:marTop w:val="0"/>
          <w:marBottom w:val="0"/>
          <w:divBdr>
            <w:top w:val="none" w:sz="0" w:space="0" w:color="auto"/>
            <w:left w:val="none" w:sz="0" w:space="0" w:color="auto"/>
            <w:bottom w:val="none" w:sz="0" w:space="0" w:color="auto"/>
            <w:right w:val="none" w:sz="0" w:space="0" w:color="auto"/>
          </w:divBdr>
        </w:div>
        <w:div w:id="1267889822">
          <w:marLeft w:val="480"/>
          <w:marRight w:val="0"/>
          <w:marTop w:val="0"/>
          <w:marBottom w:val="0"/>
          <w:divBdr>
            <w:top w:val="none" w:sz="0" w:space="0" w:color="auto"/>
            <w:left w:val="none" w:sz="0" w:space="0" w:color="auto"/>
            <w:bottom w:val="none" w:sz="0" w:space="0" w:color="auto"/>
            <w:right w:val="none" w:sz="0" w:space="0" w:color="auto"/>
          </w:divBdr>
        </w:div>
        <w:div w:id="1227108271">
          <w:marLeft w:val="480"/>
          <w:marRight w:val="0"/>
          <w:marTop w:val="0"/>
          <w:marBottom w:val="0"/>
          <w:divBdr>
            <w:top w:val="none" w:sz="0" w:space="0" w:color="auto"/>
            <w:left w:val="none" w:sz="0" w:space="0" w:color="auto"/>
            <w:bottom w:val="none" w:sz="0" w:space="0" w:color="auto"/>
            <w:right w:val="none" w:sz="0" w:space="0" w:color="auto"/>
          </w:divBdr>
        </w:div>
        <w:div w:id="1905482859">
          <w:marLeft w:val="480"/>
          <w:marRight w:val="0"/>
          <w:marTop w:val="0"/>
          <w:marBottom w:val="0"/>
          <w:divBdr>
            <w:top w:val="none" w:sz="0" w:space="0" w:color="auto"/>
            <w:left w:val="none" w:sz="0" w:space="0" w:color="auto"/>
            <w:bottom w:val="none" w:sz="0" w:space="0" w:color="auto"/>
            <w:right w:val="none" w:sz="0" w:space="0" w:color="auto"/>
          </w:divBdr>
        </w:div>
        <w:div w:id="334571828">
          <w:marLeft w:val="480"/>
          <w:marRight w:val="0"/>
          <w:marTop w:val="0"/>
          <w:marBottom w:val="0"/>
          <w:divBdr>
            <w:top w:val="none" w:sz="0" w:space="0" w:color="auto"/>
            <w:left w:val="none" w:sz="0" w:space="0" w:color="auto"/>
            <w:bottom w:val="none" w:sz="0" w:space="0" w:color="auto"/>
            <w:right w:val="none" w:sz="0" w:space="0" w:color="auto"/>
          </w:divBdr>
        </w:div>
        <w:div w:id="859395420">
          <w:marLeft w:val="480"/>
          <w:marRight w:val="0"/>
          <w:marTop w:val="0"/>
          <w:marBottom w:val="0"/>
          <w:divBdr>
            <w:top w:val="none" w:sz="0" w:space="0" w:color="auto"/>
            <w:left w:val="none" w:sz="0" w:space="0" w:color="auto"/>
            <w:bottom w:val="none" w:sz="0" w:space="0" w:color="auto"/>
            <w:right w:val="none" w:sz="0" w:space="0" w:color="auto"/>
          </w:divBdr>
        </w:div>
        <w:div w:id="1184634732">
          <w:marLeft w:val="480"/>
          <w:marRight w:val="0"/>
          <w:marTop w:val="0"/>
          <w:marBottom w:val="0"/>
          <w:divBdr>
            <w:top w:val="none" w:sz="0" w:space="0" w:color="auto"/>
            <w:left w:val="none" w:sz="0" w:space="0" w:color="auto"/>
            <w:bottom w:val="none" w:sz="0" w:space="0" w:color="auto"/>
            <w:right w:val="none" w:sz="0" w:space="0" w:color="auto"/>
          </w:divBdr>
        </w:div>
        <w:div w:id="652679678">
          <w:marLeft w:val="480"/>
          <w:marRight w:val="0"/>
          <w:marTop w:val="0"/>
          <w:marBottom w:val="0"/>
          <w:divBdr>
            <w:top w:val="none" w:sz="0" w:space="0" w:color="auto"/>
            <w:left w:val="none" w:sz="0" w:space="0" w:color="auto"/>
            <w:bottom w:val="none" w:sz="0" w:space="0" w:color="auto"/>
            <w:right w:val="none" w:sz="0" w:space="0" w:color="auto"/>
          </w:divBdr>
        </w:div>
      </w:divsChild>
    </w:div>
    <w:div w:id="882909200">
      <w:bodyDiv w:val="1"/>
      <w:marLeft w:val="0"/>
      <w:marRight w:val="0"/>
      <w:marTop w:val="0"/>
      <w:marBottom w:val="0"/>
      <w:divBdr>
        <w:top w:val="none" w:sz="0" w:space="0" w:color="auto"/>
        <w:left w:val="none" w:sz="0" w:space="0" w:color="auto"/>
        <w:bottom w:val="none" w:sz="0" w:space="0" w:color="auto"/>
        <w:right w:val="none" w:sz="0" w:space="0" w:color="auto"/>
      </w:divBdr>
    </w:div>
    <w:div w:id="885023100">
      <w:bodyDiv w:val="1"/>
      <w:marLeft w:val="0"/>
      <w:marRight w:val="0"/>
      <w:marTop w:val="0"/>
      <w:marBottom w:val="0"/>
      <w:divBdr>
        <w:top w:val="none" w:sz="0" w:space="0" w:color="auto"/>
        <w:left w:val="none" w:sz="0" w:space="0" w:color="auto"/>
        <w:bottom w:val="none" w:sz="0" w:space="0" w:color="auto"/>
        <w:right w:val="none" w:sz="0" w:space="0" w:color="auto"/>
      </w:divBdr>
    </w:div>
    <w:div w:id="885070547">
      <w:bodyDiv w:val="1"/>
      <w:marLeft w:val="0"/>
      <w:marRight w:val="0"/>
      <w:marTop w:val="0"/>
      <w:marBottom w:val="0"/>
      <w:divBdr>
        <w:top w:val="none" w:sz="0" w:space="0" w:color="auto"/>
        <w:left w:val="none" w:sz="0" w:space="0" w:color="auto"/>
        <w:bottom w:val="none" w:sz="0" w:space="0" w:color="auto"/>
        <w:right w:val="none" w:sz="0" w:space="0" w:color="auto"/>
      </w:divBdr>
    </w:div>
    <w:div w:id="885991395">
      <w:bodyDiv w:val="1"/>
      <w:marLeft w:val="0"/>
      <w:marRight w:val="0"/>
      <w:marTop w:val="0"/>
      <w:marBottom w:val="0"/>
      <w:divBdr>
        <w:top w:val="none" w:sz="0" w:space="0" w:color="auto"/>
        <w:left w:val="none" w:sz="0" w:space="0" w:color="auto"/>
        <w:bottom w:val="none" w:sz="0" w:space="0" w:color="auto"/>
        <w:right w:val="none" w:sz="0" w:space="0" w:color="auto"/>
      </w:divBdr>
    </w:div>
    <w:div w:id="886189381">
      <w:bodyDiv w:val="1"/>
      <w:marLeft w:val="0"/>
      <w:marRight w:val="0"/>
      <w:marTop w:val="0"/>
      <w:marBottom w:val="0"/>
      <w:divBdr>
        <w:top w:val="none" w:sz="0" w:space="0" w:color="auto"/>
        <w:left w:val="none" w:sz="0" w:space="0" w:color="auto"/>
        <w:bottom w:val="none" w:sz="0" w:space="0" w:color="auto"/>
        <w:right w:val="none" w:sz="0" w:space="0" w:color="auto"/>
      </w:divBdr>
    </w:div>
    <w:div w:id="886333364">
      <w:bodyDiv w:val="1"/>
      <w:marLeft w:val="0"/>
      <w:marRight w:val="0"/>
      <w:marTop w:val="0"/>
      <w:marBottom w:val="0"/>
      <w:divBdr>
        <w:top w:val="none" w:sz="0" w:space="0" w:color="auto"/>
        <w:left w:val="none" w:sz="0" w:space="0" w:color="auto"/>
        <w:bottom w:val="none" w:sz="0" w:space="0" w:color="auto"/>
        <w:right w:val="none" w:sz="0" w:space="0" w:color="auto"/>
      </w:divBdr>
    </w:div>
    <w:div w:id="886528384">
      <w:bodyDiv w:val="1"/>
      <w:marLeft w:val="0"/>
      <w:marRight w:val="0"/>
      <w:marTop w:val="0"/>
      <w:marBottom w:val="0"/>
      <w:divBdr>
        <w:top w:val="none" w:sz="0" w:space="0" w:color="auto"/>
        <w:left w:val="none" w:sz="0" w:space="0" w:color="auto"/>
        <w:bottom w:val="none" w:sz="0" w:space="0" w:color="auto"/>
        <w:right w:val="none" w:sz="0" w:space="0" w:color="auto"/>
      </w:divBdr>
    </w:div>
    <w:div w:id="886838233">
      <w:bodyDiv w:val="1"/>
      <w:marLeft w:val="0"/>
      <w:marRight w:val="0"/>
      <w:marTop w:val="0"/>
      <w:marBottom w:val="0"/>
      <w:divBdr>
        <w:top w:val="none" w:sz="0" w:space="0" w:color="auto"/>
        <w:left w:val="none" w:sz="0" w:space="0" w:color="auto"/>
        <w:bottom w:val="none" w:sz="0" w:space="0" w:color="auto"/>
        <w:right w:val="none" w:sz="0" w:space="0" w:color="auto"/>
      </w:divBdr>
    </w:div>
    <w:div w:id="888146760">
      <w:bodyDiv w:val="1"/>
      <w:marLeft w:val="0"/>
      <w:marRight w:val="0"/>
      <w:marTop w:val="0"/>
      <w:marBottom w:val="0"/>
      <w:divBdr>
        <w:top w:val="none" w:sz="0" w:space="0" w:color="auto"/>
        <w:left w:val="none" w:sz="0" w:space="0" w:color="auto"/>
        <w:bottom w:val="none" w:sz="0" w:space="0" w:color="auto"/>
        <w:right w:val="none" w:sz="0" w:space="0" w:color="auto"/>
      </w:divBdr>
    </w:div>
    <w:div w:id="888345460">
      <w:bodyDiv w:val="1"/>
      <w:marLeft w:val="0"/>
      <w:marRight w:val="0"/>
      <w:marTop w:val="0"/>
      <w:marBottom w:val="0"/>
      <w:divBdr>
        <w:top w:val="none" w:sz="0" w:space="0" w:color="auto"/>
        <w:left w:val="none" w:sz="0" w:space="0" w:color="auto"/>
        <w:bottom w:val="none" w:sz="0" w:space="0" w:color="auto"/>
        <w:right w:val="none" w:sz="0" w:space="0" w:color="auto"/>
      </w:divBdr>
    </w:div>
    <w:div w:id="888540212">
      <w:bodyDiv w:val="1"/>
      <w:marLeft w:val="0"/>
      <w:marRight w:val="0"/>
      <w:marTop w:val="0"/>
      <w:marBottom w:val="0"/>
      <w:divBdr>
        <w:top w:val="none" w:sz="0" w:space="0" w:color="auto"/>
        <w:left w:val="none" w:sz="0" w:space="0" w:color="auto"/>
        <w:bottom w:val="none" w:sz="0" w:space="0" w:color="auto"/>
        <w:right w:val="none" w:sz="0" w:space="0" w:color="auto"/>
      </w:divBdr>
      <w:divsChild>
        <w:div w:id="345182901">
          <w:marLeft w:val="480"/>
          <w:marRight w:val="0"/>
          <w:marTop w:val="0"/>
          <w:marBottom w:val="0"/>
          <w:divBdr>
            <w:top w:val="none" w:sz="0" w:space="0" w:color="auto"/>
            <w:left w:val="none" w:sz="0" w:space="0" w:color="auto"/>
            <w:bottom w:val="none" w:sz="0" w:space="0" w:color="auto"/>
            <w:right w:val="none" w:sz="0" w:space="0" w:color="auto"/>
          </w:divBdr>
        </w:div>
        <w:div w:id="1136068902">
          <w:marLeft w:val="480"/>
          <w:marRight w:val="0"/>
          <w:marTop w:val="0"/>
          <w:marBottom w:val="0"/>
          <w:divBdr>
            <w:top w:val="none" w:sz="0" w:space="0" w:color="auto"/>
            <w:left w:val="none" w:sz="0" w:space="0" w:color="auto"/>
            <w:bottom w:val="none" w:sz="0" w:space="0" w:color="auto"/>
            <w:right w:val="none" w:sz="0" w:space="0" w:color="auto"/>
          </w:divBdr>
        </w:div>
        <w:div w:id="1882745240">
          <w:marLeft w:val="480"/>
          <w:marRight w:val="0"/>
          <w:marTop w:val="0"/>
          <w:marBottom w:val="0"/>
          <w:divBdr>
            <w:top w:val="none" w:sz="0" w:space="0" w:color="auto"/>
            <w:left w:val="none" w:sz="0" w:space="0" w:color="auto"/>
            <w:bottom w:val="none" w:sz="0" w:space="0" w:color="auto"/>
            <w:right w:val="none" w:sz="0" w:space="0" w:color="auto"/>
          </w:divBdr>
        </w:div>
        <w:div w:id="228227630">
          <w:marLeft w:val="480"/>
          <w:marRight w:val="0"/>
          <w:marTop w:val="0"/>
          <w:marBottom w:val="0"/>
          <w:divBdr>
            <w:top w:val="none" w:sz="0" w:space="0" w:color="auto"/>
            <w:left w:val="none" w:sz="0" w:space="0" w:color="auto"/>
            <w:bottom w:val="none" w:sz="0" w:space="0" w:color="auto"/>
            <w:right w:val="none" w:sz="0" w:space="0" w:color="auto"/>
          </w:divBdr>
        </w:div>
        <w:div w:id="1504474321">
          <w:marLeft w:val="480"/>
          <w:marRight w:val="0"/>
          <w:marTop w:val="0"/>
          <w:marBottom w:val="0"/>
          <w:divBdr>
            <w:top w:val="none" w:sz="0" w:space="0" w:color="auto"/>
            <w:left w:val="none" w:sz="0" w:space="0" w:color="auto"/>
            <w:bottom w:val="none" w:sz="0" w:space="0" w:color="auto"/>
            <w:right w:val="none" w:sz="0" w:space="0" w:color="auto"/>
          </w:divBdr>
        </w:div>
        <w:div w:id="716317708">
          <w:marLeft w:val="480"/>
          <w:marRight w:val="0"/>
          <w:marTop w:val="0"/>
          <w:marBottom w:val="0"/>
          <w:divBdr>
            <w:top w:val="none" w:sz="0" w:space="0" w:color="auto"/>
            <w:left w:val="none" w:sz="0" w:space="0" w:color="auto"/>
            <w:bottom w:val="none" w:sz="0" w:space="0" w:color="auto"/>
            <w:right w:val="none" w:sz="0" w:space="0" w:color="auto"/>
          </w:divBdr>
        </w:div>
        <w:div w:id="1813403523">
          <w:marLeft w:val="480"/>
          <w:marRight w:val="0"/>
          <w:marTop w:val="0"/>
          <w:marBottom w:val="0"/>
          <w:divBdr>
            <w:top w:val="none" w:sz="0" w:space="0" w:color="auto"/>
            <w:left w:val="none" w:sz="0" w:space="0" w:color="auto"/>
            <w:bottom w:val="none" w:sz="0" w:space="0" w:color="auto"/>
            <w:right w:val="none" w:sz="0" w:space="0" w:color="auto"/>
          </w:divBdr>
        </w:div>
        <w:div w:id="1442603242">
          <w:marLeft w:val="480"/>
          <w:marRight w:val="0"/>
          <w:marTop w:val="0"/>
          <w:marBottom w:val="0"/>
          <w:divBdr>
            <w:top w:val="none" w:sz="0" w:space="0" w:color="auto"/>
            <w:left w:val="none" w:sz="0" w:space="0" w:color="auto"/>
            <w:bottom w:val="none" w:sz="0" w:space="0" w:color="auto"/>
            <w:right w:val="none" w:sz="0" w:space="0" w:color="auto"/>
          </w:divBdr>
        </w:div>
        <w:div w:id="322002871">
          <w:marLeft w:val="480"/>
          <w:marRight w:val="0"/>
          <w:marTop w:val="0"/>
          <w:marBottom w:val="0"/>
          <w:divBdr>
            <w:top w:val="none" w:sz="0" w:space="0" w:color="auto"/>
            <w:left w:val="none" w:sz="0" w:space="0" w:color="auto"/>
            <w:bottom w:val="none" w:sz="0" w:space="0" w:color="auto"/>
            <w:right w:val="none" w:sz="0" w:space="0" w:color="auto"/>
          </w:divBdr>
        </w:div>
        <w:div w:id="615328011">
          <w:marLeft w:val="480"/>
          <w:marRight w:val="0"/>
          <w:marTop w:val="0"/>
          <w:marBottom w:val="0"/>
          <w:divBdr>
            <w:top w:val="none" w:sz="0" w:space="0" w:color="auto"/>
            <w:left w:val="none" w:sz="0" w:space="0" w:color="auto"/>
            <w:bottom w:val="none" w:sz="0" w:space="0" w:color="auto"/>
            <w:right w:val="none" w:sz="0" w:space="0" w:color="auto"/>
          </w:divBdr>
        </w:div>
        <w:div w:id="435518577">
          <w:marLeft w:val="480"/>
          <w:marRight w:val="0"/>
          <w:marTop w:val="0"/>
          <w:marBottom w:val="0"/>
          <w:divBdr>
            <w:top w:val="none" w:sz="0" w:space="0" w:color="auto"/>
            <w:left w:val="none" w:sz="0" w:space="0" w:color="auto"/>
            <w:bottom w:val="none" w:sz="0" w:space="0" w:color="auto"/>
            <w:right w:val="none" w:sz="0" w:space="0" w:color="auto"/>
          </w:divBdr>
        </w:div>
        <w:div w:id="439107853">
          <w:marLeft w:val="480"/>
          <w:marRight w:val="0"/>
          <w:marTop w:val="0"/>
          <w:marBottom w:val="0"/>
          <w:divBdr>
            <w:top w:val="none" w:sz="0" w:space="0" w:color="auto"/>
            <w:left w:val="none" w:sz="0" w:space="0" w:color="auto"/>
            <w:bottom w:val="none" w:sz="0" w:space="0" w:color="auto"/>
            <w:right w:val="none" w:sz="0" w:space="0" w:color="auto"/>
          </w:divBdr>
        </w:div>
        <w:div w:id="791948230">
          <w:marLeft w:val="480"/>
          <w:marRight w:val="0"/>
          <w:marTop w:val="0"/>
          <w:marBottom w:val="0"/>
          <w:divBdr>
            <w:top w:val="none" w:sz="0" w:space="0" w:color="auto"/>
            <w:left w:val="none" w:sz="0" w:space="0" w:color="auto"/>
            <w:bottom w:val="none" w:sz="0" w:space="0" w:color="auto"/>
            <w:right w:val="none" w:sz="0" w:space="0" w:color="auto"/>
          </w:divBdr>
        </w:div>
        <w:div w:id="1339112472">
          <w:marLeft w:val="480"/>
          <w:marRight w:val="0"/>
          <w:marTop w:val="0"/>
          <w:marBottom w:val="0"/>
          <w:divBdr>
            <w:top w:val="none" w:sz="0" w:space="0" w:color="auto"/>
            <w:left w:val="none" w:sz="0" w:space="0" w:color="auto"/>
            <w:bottom w:val="none" w:sz="0" w:space="0" w:color="auto"/>
            <w:right w:val="none" w:sz="0" w:space="0" w:color="auto"/>
          </w:divBdr>
        </w:div>
        <w:div w:id="1995719926">
          <w:marLeft w:val="480"/>
          <w:marRight w:val="0"/>
          <w:marTop w:val="0"/>
          <w:marBottom w:val="0"/>
          <w:divBdr>
            <w:top w:val="none" w:sz="0" w:space="0" w:color="auto"/>
            <w:left w:val="none" w:sz="0" w:space="0" w:color="auto"/>
            <w:bottom w:val="none" w:sz="0" w:space="0" w:color="auto"/>
            <w:right w:val="none" w:sz="0" w:space="0" w:color="auto"/>
          </w:divBdr>
        </w:div>
        <w:div w:id="997853288">
          <w:marLeft w:val="480"/>
          <w:marRight w:val="0"/>
          <w:marTop w:val="0"/>
          <w:marBottom w:val="0"/>
          <w:divBdr>
            <w:top w:val="none" w:sz="0" w:space="0" w:color="auto"/>
            <w:left w:val="none" w:sz="0" w:space="0" w:color="auto"/>
            <w:bottom w:val="none" w:sz="0" w:space="0" w:color="auto"/>
            <w:right w:val="none" w:sz="0" w:space="0" w:color="auto"/>
          </w:divBdr>
        </w:div>
        <w:div w:id="397174427">
          <w:marLeft w:val="480"/>
          <w:marRight w:val="0"/>
          <w:marTop w:val="0"/>
          <w:marBottom w:val="0"/>
          <w:divBdr>
            <w:top w:val="none" w:sz="0" w:space="0" w:color="auto"/>
            <w:left w:val="none" w:sz="0" w:space="0" w:color="auto"/>
            <w:bottom w:val="none" w:sz="0" w:space="0" w:color="auto"/>
            <w:right w:val="none" w:sz="0" w:space="0" w:color="auto"/>
          </w:divBdr>
        </w:div>
        <w:div w:id="2047023525">
          <w:marLeft w:val="480"/>
          <w:marRight w:val="0"/>
          <w:marTop w:val="0"/>
          <w:marBottom w:val="0"/>
          <w:divBdr>
            <w:top w:val="none" w:sz="0" w:space="0" w:color="auto"/>
            <w:left w:val="none" w:sz="0" w:space="0" w:color="auto"/>
            <w:bottom w:val="none" w:sz="0" w:space="0" w:color="auto"/>
            <w:right w:val="none" w:sz="0" w:space="0" w:color="auto"/>
          </w:divBdr>
        </w:div>
        <w:div w:id="1764640565">
          <w:marLeft w:val="480"/>
          <w:marRight w:val="0"/>
          <w:marTop w:val="0"/>
          <w:marBottom w:val="0"/>
          <w:divBdr>
            <w:top w:val="none" w:sz="0" w:space="0" w:color="auto"/>
            <w:left w:val="none" w:sz="0" w:space="0" w:color="auto"/>
            <w:bottom w:val="none" w:sz="0" w:space="0" w:color="auto"/>
            <w:right w:val="none" w:sz="0" w:space="0" w:color="auto"/>
          </w:divBdr>
        </w:div>
        <w:div w:id="1188131846">
          <w:marLeft w:val="480"/>
          <w:marRight w:val="0"/>
          <w:marTop w:val="0"/>
          <w:marBottom w:val="0"/>
          <w:divBdr>
            <w:top w:val="none" w:sz="0" w:space="0" w:color="auto"/>
            <w:left w:val="none" w:sz="0" w:space="0" w:color="auto"/>
            <w:bottom w:val="none" w:sz="0" w:space="0" w:color="auto"/>
            <w:right w:val="none" w:sz="0" w:space="0" w:color="auto"/>
          </w:divBdr>
        </w:div>
        <w:div w:id="728965382">
          <w:marLeft w:val="480"/>
          <w:marRight w:val="0"/>
          <w:marTop w:val="0"/>
          <w:marBottom w:val="0"/>
          <w:divBdr>
            <w:top w:val="none" w:sz="0" w:space="0" w:color="auto"/>
            <w:left w:val="none" w:sz="0" w:space="0" w:color="auto"/>
            <w:bottom w:val="none" w:sz="0" w:space="0" w:color="auto"/>
            <w:right w:val="none" w:sz="0" w:space="0" w:color="auto"/>
          </w:divBdr>
        </w:div>
        <w:div w:id="2043895510">
          <w:marLeft w:val="480"/>
          <w:marRight w:val="0"/>
          <w:marTop w:val="0"/>
          <w:marBottom w:val="0"/>
          <w:divBdr>
            <w:top w:val="none" w:sz="0" w:space="0" w:color="auto"/>
            <w:left w:val="none" w:sz="0" w:space="0" w:color="auto"/>
            <w:bottom w:val="none" w:sz="0" w:space="0" w:color="auto"/>
            <w:right w:val="none" w:sz="0" w:space="0" w:color="auto"/>
          </w:divBdr>
        </w:div>
        <w:div w:id="1707560962">
          <w:marLeft w:val="480"/>
          <w:marRight w:val="0"/>
          <w:marTop w:val="0"/>
          <w:marBottom w:val="0"/>
          <w:divBdr>
            <w:top w:val="none" w:sz="0" w:space="0" w:color="auto"/>
            <w:left w:val="none" w:sz="0" w:space="0" w:color="auto"/>
            <w:bottom w:val="none" w:sz="0" w:space="0" w:color="auto"/>
            <w:right w:val="none" w:sz="0" w:space="0" w:color="auto"/>
          </w:divBdr>
        </w:div>
        <w:div w:id="1875146059">
          <w:marLeft w:val="480"/>
          <w:marRight w:val="0"/>
          <w:marTop w:val="0"/>
          <w:marBottom w:val="0"/>
          <w:divBdr>
            <w:top w:val="none" w:sz="0" w:space="0" w:color="auto"/>
            <w:left w:val="none" w:sz="0" w:space="0" w:color="auto"/>
            <w:bottom w:val="none" w:sz="0" w:space="0" w:color="auto"/>
            <w:right w:val="none" w:sz="0" w:space="0" w:color="auto"/>
          </w:divBdr>
        </w:div>
        <w:div w:id="1709068981">
          <w:marLeft w:val="480"/>
          <w:marRight w:val="0"/>
          <w:marTop w:val="0"/>
          <w:marBottom w:val="0"/>
          <w:divBdr>
            <w:top w:val="none" w:sz="0" w:space="0" w:color="auto"/>
            <w:left w:val="none" w:sz="0" w:space="0" w:color="auto"/>
            <w:bottom w:val="none" w:sz="0" w:space="0" w:color="auto"/>
            <w:right w:val="none" w:sz="0" w:space="0" w:color="auto"/>
          </w:divBdr>
        </w:div>
        <w:div w:id="331878549">
          <w:marLeft w:val="480"/>
          <w:marRight w:val="0"/>
          <w:marTop w:val="0"/>
          <w:marBottom w:val="0"/>
          <w:divBdr>
            <w:top w:val="none" w:sz="0" w:space="0" w:color="auto"/>
            <w:left w:val="none" w:sz="0" w:space="0" w:color="auto"/>
            <w:bottom w:val="none" w:sz="0" w:space="0" w:color="auto"/>
            <w:right w:val="none" w:sz="0" w:space="0" w:color="auto"/>
          </w:divBdr>
        </w:div>
        <w:div w:id="601569151">
          <w:marLeft w:val="480"/>
          <w:marRight w:val="0"/>
          <w:marTop w:val="0"/>
          <w:marBottom w:val="0"/>
          <w:divBdr>
            <w:top w:val="none" w:sz="0" w:space="0" w:color="auto"/>
            <w:left w:val="none" w:sz="0" w:space="0" w:color="auto"/>
            <w:bottom w:val="none" w:sz="0" w:space="0" w:color="auto"/>
            <w:right w:val="none" w:sz="0" w:space="0" w:color="auto"/>
          </w:divBdr>
        </w:div>
        <w:div w:id="461655170">
          <w:marLeft w:val="480"/>
          <w:marRight w:val="0"/>
          <w:marTop w:val="0"/>
          <w:marBottom w:val="0"/>
          <w:divBdr>
            <w:top w:val="none" w:sz="0" w:space="0" w:color="auto"/>
            <w:left w:val="none" w:sz="0" w:space="0" w:color="auto"/>
            <w:bottom w:val="none" w:sz="0" w:space="0" w:color="auto"/>
            <w:right w:val="none" w:sz="0" w:space="0" w:color="auto"/>
          </w:divBdr>
        </w:div>
        <w:div w:id="602961043">
          <w:marLeft w:val="480"/>
          <w:marRight w:val="0"/>
          <w:marTop w:val="0"/>
          <w:marBottom w:val="0"/>
          <w:divBdr>
            <w:top w:val="none" w:sz="0" w:space="0" w:color="auto"/>
            <w:left w:val="none" w:sz="0" w:space="0" w:color="auto"/>
            <w:bottom w:val="none" w:sz="0" w:space="0" w:color="auto"/>
            <w:right w:val="none" w:sz="0" w:space="0" w:color="auto"/>
          </w:divBdr>
        </w:div>
        <w:div w:id="1289429218">
          <w:marLeft w:val="480"/>
          <w:marRight w:val="0"/>
          <w:marTop w:val="0"/>
          <w:marBottom w:val="0"/>
          <w:divBdr>
            <w:top w:val="none" w:sz="0" w:space="0" w:color="auto"/>
            <w:left w:val="none" w:sz="0" w:space="0" w:color="auto"/>
            <w:bottom w:val="none" w:sz="0" w:space="0" w:color="auto"/>
            <w:right w:val="none" w:sz="0" w:space="0" w:color="auto"/>
          </w:divBdr>
        </w:div>
        <w:div w:id="254676643">
          <w:marLeft w:val="480"/>
          <w:marRight w:val="0"/>
          <w:marTop w:val="0"/>
          <w:marBottom w:val="0"/>
          <w:divBdr>
            <w:top w:val="none" w:sz="0" w:space="0" w:color="auto"/>
            <w:left w:val="none" w:sz="0" w:space="0" w:color="auto"/>
            <w:bottom w:val="none" w:sz="0" w:space="0" w:color="auto"/>
            <w:right w:val="none" w:sz="0" w:space="0" w:color="auto"/>
          </w:divBdr>
        </w:div>
        <w:div w:id="153689175">
          <w:marLeft w:val="480"/>
          <w:marRight w:val="0"/>
          <w:marTop w:val="0"/>
          <w:marBottom w:val="0"/>
          <w:divBdr>
            <w:top w:val="none" w:sz="0" w:space="0" w:color="auto"/>
            <w:left w:val="none" w:sz="0" w:space="0" w:color="auto"/>
            <w:bottom w:val="none" w:sz="0" w:space="0" w:color="auto"/>
            <w:right w:val="none" w:sz="0" w:space="0" w:color="auto"/>
          </w:divBdr>
        </w:div>
        <w:div w:id="1023673413">
          <w:marLeft w:val="480"/>
          <w:marRight w:val="0"/>
          <w:marTop w:val="0"/>
          <w:marBottom w:val="0"/>
          <w:divBdr>
            <w:top w:val="none" w:sz="0" w:space="0" w:color="auto"/>
            <w:left w:val="none" w:sz="0" w:space="0" w:color="auto"/>
            <w:bottom w:val="none" w:sz="0" w:space="0" w:color="auto"/>
            <w:right w:val="none" w:sz="0" w:space="0" w:color="auto"/>
          </w:divBdr>
        </w:div>
        <w:div w:id="1261570547">
          <w:marLeft w:val="480"/>
          <w:marRight w:val="0"/>
          <w:marTop w:val="0"/>
          <w:marBottom w:val="0"/>
          <w:divBdr>
            <w:top w:val="none" w:sz="0" w:space="0" w:color="auto"/>
            <w:left w:val="none" w:sz="0" w:space="0" w:color="auto"/>
            <w:bottom w:val="none" w:sz="0" w:space="0" w:color="auto"/>
            <w:right w:val="none" w:sz="0" w:space="0" w:color="auto"/>
          </w:divBdr>
        </w:div>
        <w:div w:id="1124730749">
          <w:marLeft w:val="480"/>
          <w:marRight w:val="0"/>
          <w:marTop w:val="0"/>
          <w:marBottom w:val="0"/>
          <w:divBdr>
            <w:top w:val="none" w:sz="0" w:space="0" w:color="auto"/>
            <w:left w:val="none" w:sz="0" w:space="0" w:color="auto"/>
            <w:bottom w:val="none" w:sz="0" w:space="0" w:color="auto"/>
            <w:right w:val="none" w:sz="0" w:space="0" w:color="auto"/>
          </w:divBdr>
        </w:div>
        <w:div w:id="1612006383">
          <w:marLeft w:val="480"/>
          <w:marRight w:val="0"/>
          <w:marTop w:val="0"/>
          <w:marBottom w:val="0"/>
          <w:divBdr>
            <w:top w:val="none" w:sz="0" w:space="0" w:color="auto"/>
            <w:left w:val="none" w:sz="0" w:space="0" w:color="auto"/>
            <w:bottom w:val="none" w:sz="0" w:space="0" w:color="auto"/>
            <w:right w:val="none" w:sz="0" w:space="0" w:color="auto"/>
          </w:divBdr>
        </w:div>
        <w:div w:id="914819482">
          <w:marLeft w:val="480"/>
          <w:marRight w:val="0"/>
          <w:marTop w:val="0"/>
          <w:marBottom w:val="0"/>
          <w:divBdr>
            <w:top w:val="none" w:sz="0" w:space="0" w:color="auto"/>
            <w:left w:val="none" w:sz="0" w:space="0" w:color="auto"/>
            <w:bottom w:val="none" w:sz="0" w:space="0" w:color="auto"/>
            <w:right w:val="none" w:sz="0" w:space="0" w:color="auto"/>
          </w:divBdr>
        </w:div>
        <w:div w:id="1715304802">
          <w:marLeft w:val="480"/>
          <w:marRight w:val="0"/>
          <w:marTop w:val="0"/>
          <w:marBottom w:val="0"/>
          <w:divBdr>
            <w:top w:val="none" w:sz="0" w:space="0" w:color="auto"/>
            <w:left w:val="none" w:sz="0" w:space="0" w:color="auto"/>
            <w:bottom w:val="none" w:sz="0" w:space="0" w:color="auto"/>
            <w:right w:val="none" w:sz="0" w:space="0" w:color="auto"/>
          </w:divBdr>
        </w:div>
        <w:div w:id="1361321442">
          <w:marLeft w:val="480"/>
          <w:marRight w:val="0"/>
          <w:marTop w:val="0"/>
          <w:marBottom w:val="0"/>
          <w:divBdr>
            <w:top w:val="none" w:sz="0" w:space="0" w:color="auto"/>
            <w:left w:val="none" w:sz="0" w:space="0" w:color="auto"/>
            <w:bottom w:val="none" w:sz="0" w:space="0" w:color="auto"/>
            <w:right w:val="none" w:sz="0" w:space="0" w:color="auto"/>
          </w:divBdr>
        </w:div>
        <w:div w:id="2031639918">
          <w:marLeft w:val="480"/>
          <w:marRight w:val="0"/>
          <w:marTop w:val="0"/>
          <w:marBottom w:val="0"/>
          <w:divBdr>
            <w:top w:val="none" w:sz="0" w:space="0" w:color="auto"/>
            <w:left w:val="none" w:sz="0" w:space="0" w:color="auto"/>
            <w:bottom w:val="none" w:sz="0" w:space="0" w:color="auto"/>
            <w:right w:val="none" w:sz="0" w:space="0" w:color="auto"/>
          </w:divBdr>
        </w:div>
        <w:div w:id="1579746502">
          <w:marLeft w:val="480"/>
          <w:marRight w:val="0"/>
          <w:marTop w:val="0"/>
          <w:marBottom w:val="0"/>
          <w:divBdr>
            <w:top w:val="none" w:sz="0" w:space="0" w:color="auto"/>
            <w:left w:val="none" w:sz="0" w:space="0" w:color="auto"/>
            <w:bottom w:val="none" w:sz="0" w:space="0" w:color="auto"/>
            <w:right w:val="none" w:sz="0" w:space="0" w:color="auto"/>
          </w:divBdr>
        </w:div>
        <w:div w:id="408817454">
          <w:marLeft w:val="480"/>
          <w:marRight w:val="0"/>
          <w:marTop w:val="0"/>
          <w:marBottom w:val="0"/>
          <w:divBdr>
            <w:top w:val="none" w:sz="0" w:space="0" w:color="auto"/>
            <w:left w:val="none" w:sz="0" w:space="0" w:color="auto"/>
            <w:bottom w:val="none" w:sz="0" w:space="0" w:color="auto"/>
            <w:right w:val="none" w:sz="0" w:space="0" w:color="auto"/>
          </w:divBdr>
        </w:div>
        <w:div w:id="1570530516">
          <w:marLeft w:val="480"/>
          <w:marRight w:val="0"/>
          <w:marTop w:val="0"/>
          <w:marBottom w:val="0"/>
          <w:divBdr>
            <w:top w:val="none" w:sz="0" w:space="0" w:color="auto"/>
            <w:left w:val="none" w:sz="0" w:space="0" w:color="auto"/>
            <w:bottom w:val="none" w:sz="0" w:space="0" w:color="auto"/>
            <w:right w:val="none" w:sz="0" w:space="0" w:color="auto"/>
          </w:divBdr>
        </w:div>
        <w:div w:id="1313025874">
          <w:marLeft w:val="480"/>
          <w:marRight w:val="0"/>
          <w:marTop w:val="0"/>
          <w:marBottom w:val="0"/>
          <w:divBdr>
            <w:top w:val="none" w:sz="0" w:space="0" w:color="auto"/>
            <w:left w:val="none" w:sz="0" w:space="0" w:color="auto"/>
            <w:bottom w:val="none" w:sz="0" w:space="0" w:color="auto"/>
            <w:right w:val="none" w:sz="0" w:space="0" w:color="auto"/>
          </w:divBdr>
        </w:div>
        <w:div w:id="1850870812">
          <w:marLeft w:val="480"/>
          <w:marRight w:val="0"/>
          <w:marTop w:val="0"/>
          <w:marBottom w:val="0"/>
          <w:divBdr>
            <w:top w:val="none" w:sz="0" w:space="0" w:color="auto"/>
            <w:left w:val="none" w:sz="0" w:space="0" w:color="auto"/>
            <w:bottom w:val="none" w:sz="0" w:space="0" w:color="auto"/>
            <w:right w:val="none" w:sz="0" w:space="0" w:color="auto"/>
          </w:divBdr>
        </w:div>
        <w:div w:id="303395573">
          <w:marLeft w:val="480"/>
          <w:marRight w:val="0"/>
          <w:marTop w:val="0"/>
          <w:marBottom w:val="0"/>
          <w:divBdr>
            <w:top w:val="none" w:sz="0" w:space="0" w:color="auto"/>
            <w:left w:val="none" w:sz="0" w:space="0" w:color="auto"/>
            <w:bottom w:val="none" w:sz="0" w:space="0" w:color="auto"/>
            <w:right w:val="none" w:sz="0" w:space="0" w:color="auto"/>
          </w:divBdr>
        </w:div>
        <w:div w:id="1069959661">
          <w:marLeft w:val="480"/>
          <w:marRight w:val="0"/>
          <w:marTop w:val="0"/>
          <w:marBottom w:val="0"/>
          <w:divBdr>
            <w:top w:val="none" w:sz="0" w:space="0" w:color="auto"/>
            <w:left w:val="none" w:sz="0" w:space="0" w:color="auto"/>
            <w:bottom w:val="none" w:sz="0" w:space="0" w:color="auto"/>
            <w:right w:val="none" w:sz="0" w:space="0" w:color="auto"/>
          </w:divBdr>
        </w:div>
        <w:div w:id="785582664">
          <w:marLeft w:val="480"/>
          <w:marRight w:val="0"/>
          <w:marTop w:val="0"/>
          <w:marBottom w:val="0"/>
          <w:divBdr>
            <w:top w:val="none" w:sz="0" w:space="0" w:color="auto"/>
            <w:left w:val="none" w:sz="0" w:space="0" w:color="auto"/>
            <w:bottom w:val="none" w:sz="0" w:space="0" w:color="auto"/>
            <w:right w:val="none" w:sz="0" w:space="0" w:color="auto"/>
          </w:divBdr>
        </w:div>
        <w:div w:id="2041121723">
          <w:marLeft w:val="480"/>
          <w:marRight w:val="0"/>
          <w:marTop w:val="0"/>
          <w:marBottom w:val="0"/>
          <w:divBdr>
            <w:top w:val="none" w:sz="0" w:space="0" w:color="auto"/>
            <w:left w:val="none" w:sz="0" w:space="0" w:color="auto"/>
            <w:bottom w:val="none" w:sz="0" w:space="0" w:color="auto"/>
            <w:right w:val="none" w:sz="0" w:space="0" w:color="auto"/>
          </w:divBdr>
        </w:div>
        <w:div w:id="328867544">
          <w:marLeft w:val="480"/>
          <w:marRight w:val="0"/>
          <w:marTop w:val="0"/>
          <w:marBottom w:val="0"/>
          <w:divBdr>
            <w:top w:val="none" w:sz="0" w:space="0" w:color="auto"/>
            <w:left w:val="none" w:sz="0" w:space="0" w:color="auto"/>
            <w:bottom w:val="none" w:sz="0" w:space="0" w:color="auto"/>
            <w:right w:val="none" w:sz="0" w:space="0" w:color="auto"/>
          </w:divBdr>
        </w:div>
        <w:div w:id="1197112687">
          <w:marLeft w:val="480"/>
          <w:marRight w:val="0"/>
          <w:marTop w:val="0"/>
          <w:marBottom w:val="0"/>
          <w:divBdr>
            <w:top w:val="none" w:sz="0" w:space="0" w:color="auto"/>
            <w:left w:val="none" w:sz="0" w:space="0" w:color="auto"/>
            <w:bottom w:val="none" w:sz="0" w:space="0" w:color="auto"/>
            <w:right w:val="none" w:sz="0" w:space="0" w:color="auto"/>
          </w:divBdr>
        </w:div>
        <w:div w:id="1059011397">
          <w:marLeft w:val="480"/>
          <w:marRight w:val="0"/>
          <w:marTop w:val="0"/>
          <w:marBottom w:val="0"/>
          <w:divBdr>
            <w:top w:val="none" w:sz="0" w:space="0" w:color="auto"/>
            <w:left w:val="none" w:sz="0" w:space="0" w:color="auto"/>
            <w:bottom w:val="none" w:sz="0" w:space="0" w:color="auto"/>
            <w:right w:val="none" w:sz="0" w:space="0" w:color="auto"/>
          </w:divBdr>
        </w:div>
        <w:div w:id="1375084428">
          <w:marLeft w:val="480"/>
          <w:marRight w:val="0"/>
          <w:marTop w:val="0"/>
          <w:marBottom w:val="0"/>
          <w:divBdr>
            <w:top w:val="none" w:sz="0" w:space="0" w:color="auto"/>
            <w:left w:val="none" w:sz="0" w:space="0" w:color="auto"/>
            <w:bottom w:val="none" w:sz="0" w:space="0" w:color="auto"/>
            <w:right w:val="none" w:sz="0" w:space="0" w:color="auto"/>
          </w:divBdr>
        </w:div>
        <w:div w:id="1642495121">
          <w:marLeft w:val="480"/>
          <w:marRight w:val="0"/>
          <w:marTop w:val="0"/>
          <w:marBottom w:val="0"/>
          <w:divBdr>
            <w:top w:val="none" w:sz="0" w:space="0" w:color="auto"/>
            <w:left w:val="none" w:sz="0" w:space="0" w:color="auto"/>
            <w:bottom w:val="none" w:sz="0" w:space="0" w:color="auto"/>
            <w:right w:val="none" w:sz="0" w:space="0" w:color="auto"/>
          </w:divBdr>
        </w:div>
        <w:div w:id="1768114264">
          <w:marLeft w:val="480"/>
          <w:marRight w:val="0"/>
          <w:marTop w:val="0"/>
          <w:marBottom w:val="0"/>
          <w:divBdr>
            <w:top w:val="none" w:sz="0" w:space="0" w:color="auto"/>
            <w:left w:val="none" w:sz="0" w:space="0" w:color="auto"/>
            <w:bottom w:val="none" w:sz="0" w:space="0" w:color="auto"/>
            <w:right w:val="none" w:sz="0" w:space="0" w:color="auto"/>
          </w:divBdr>
        </w:div>
        <w:div w:id="134034494">
          <w:marLeft w:val="480"/>
          <w:marRight w:val="0"/>
          <w:marTop w:val="0"/>
          <w:marBottom w:val="0"/>
          <w:divBdr>
            <w:top w:val="none" w:sz="0" w:space="0" w:color="auto"/>
            <w:left w:val="none" w:sz="0" w:space="0" w:color="auto"/>
            <w:bottom w:val="none" w:sz="0" w:space="0" w:color="auto"/>
            <w:right w:val="none" w:sz="0" w:space="0" w:color="auto"/>
          </w:divBdr>
        </w:div>
      </w:divsChild>
    </w:div>
    <w:div w:id="888878896">
      <w:bodyDiv w:val="1"/>
      <w:marLeft w:val="0"/>
      <w:marRight w:val="0"/>
      <w:marTop w:val="0"/>
      <w:marBottom w:val="0"/>
      <w:divBdr>
        <w:top w:val="none" w:sz="0" w:space="0" w:color="auto"/>
        <w:left w:val="none" w:sz="0" w:space="0" w:color="auto"/>
        <w:bottom w:val="none" w:sz="0" w:space="0" w:color="auto"/>
        <w:right w:val="none" w:sz="0" w:space="0" w:color="auto"/>
      </w:divBdr>
    </w:div>
    <w:div w:id="888882178">
      <w:bodyDiv w:val="1"/>
      <w:marLeft w:val="0"/>
      <w:marRight w:val="0"/>
      <w:marTop w:val="0"/>
      <w:marBottom w:val="0"/>
      <w:divBdr>
        <w:top w:val="none" w:sz="0" w:space="0" w:color="auto"/>
        <w:left w:val="none" w:sz="0" w:space="0" w:color="auto"/>
        <w:bottom w:val="none" w:sz="0" w:space="0" w:color="auto"/>
        <w:right w:val="none" w:sz="0" w:space="0" w:color="auto"/>
      </w:divBdr>
    </w:div>
    <w:div w:id="889419908">
      <w:bodyDiv w:val="1"/>
      <w:marLeft w:val="0"/>
      <w:marRight w:val="0"/>
      <w:marTop w:val="0"/>
      <w:marBottom w:val="0"/>
      <w:divBdr>
        <w:top w:val="none" w:sz="0" w:space="0" w:color="auto"/>
        <w:left w:val="none" w:sz="0" w:space="0" w:color="auto"/>
        <w:bottom w:val="none" w:sz="0" w:space="0" w:color="auto"/>
        <w:right w:val="none" w:sz="0" w:space="0" w:color="auto"/>
      </w:divBdr>
    </w:div>
    <w:div w:id="890192322">
      <w:bodyDiv w:val="1"/>
      <w:marLeft w:val="0"/>
      <w:marRight w:val="0"/>
      <w:marTop w:val="0"/>
      <w:marBottom w:val="0"/>
      <w:divBdr>
        <w:top w:val="none" w:sz="0" w:space="0" w:color="auto"/>
        <w:left w:val="none" w:sz="0" w:space="0" w:color="auto"/>
        <w:bottom w:val="none" w:sz="0" w:space="0" w:color="auto"/>
        <w:right w:val="none" w:sz="0" w:space="0" w:color="auto"/>
      </w:divBdr>
    </w:div>
    <w:div w:id="890262761">
      <w:bodyDiv w:val="1"/>
      <w:marLeft w:val="0"/>
      <w:marRight w:val="0"/>
      <w:marTop w:val="0"/>
      <w:marBottom w:val="0"/>
      <w:divBdr>
        <w:top w:val="none" w:sz="0" w:space="0" w:color="auto"/>
        <w:left w:val="none" w:sz="0" w:space="0" w:color="auto"/>
        <w:bottom w:val="none" w:sz="0" w:space="0" w:color="auto"/>
        <w:right w:val="none" w:sz="0" w:space="0" w:color="auto"/>
      </w:divBdr>
      <w:divsChild>
        <w:div w:id="1786344779">
          <w:marLeft w:val="480"/>
          <w:marRight w:val="0"/>
          <w:marTop w:val="0"/>
          <w:marBottom w:val="0"/>
          <w:divBdr>
            <w:top w:val="none" w:sz="0" w:space="0" w:color="auto"/>
            <w:left w:val="none" w:sz="0" w:space="0" w:color="auto"/>
            <w:bottom w:val="none" w:sz="0" w:space="0" w:color="auto"/>
            <w:right w:val="none" w:sz="0" w:space="0" w:color="auto"/>
          </w:divBdr>
        </w:div>
        <w:div w:id="1919052892">
          <w:marLeft w:val="480"/>
          <w:marRight w:val="0"/>
          <w:marTop w:val="0"/>
          <w:marBottom w:val="0"/>
          <w:divBdr>
            <w:top w:val="none" w:sz="0" w:space="0" w:color="auto"/>
            <w:left w:val="none" w:sz="0" w:space="0" w:color="auto"/>
            <w:bottom w:val="none" w:sz="0" w:space="0" w:color="auto"/>
            <w:right w:val="none" w:sz="0" w:space="0" w:color="auto"/>
          </w:divBdr>
        </w:div>
        <w:div w:id="554393925">
          <w:marLeft w:val="480"/>
          <w:marRight w:val="0"/>
          <w:marTop w:val="0"/>
          <w:marBottom w:val="0"/>
          <w:divBdr>
            <w:top w:val="none" w:sz="0" w:space="0" w:color="auto"/>
            <w:left w:val="none" w:sz="0" w:space="0" w:color="auto"/>
            <w:bottom w:val="none" w:sz="0" w:space="0" w:color="auto"/>
            <w:right w:val="none" w:sz="0" w:space="0" w:color="auto"/>
          </w:divBdr>
        </w:div>
        <w:div w:id="972709097">
          <w:marLeft w:val="480"/>
          <w:marRight w:val="0"/>
          <w:marTop w:val="0"/>
          <w:marBottom w:val="0"/>
          <w:divBdr>
            <w:top w:val="none" w:sz="0" w:space="0" w:color="auto"/>
            <w:left w:val="none" w:sz="0" w:space="0" w:color="auto"/>
            <w:bottom w:val="none" w:sz="0" w:space="0" w:color="auto"/>
            <w:right w:val="none" w:sz="0" w:space="0" w:color="auto"/>
          </w:divBdr>
        </w:div>
        <w:div w:id="1733236441">
          <w:marLeft w:val="480"/>
          <w:marRight w:val="0"/>
          <w:marTop w:val="0"/>
          <w:marBottom w:val="0"/>
          <w:divBdr>
            <w:top w:val="none" w:sz="0" w:space="0" w:color="auto"/>
            <w:left w:val="none" w:sz="0" w:space="0" w:color="auto"/>
            <w:bottom w:val="none" w:sz="0" w:space="0" w:color="auto"/>
            <w:right w:val="none" w:sz="0" w:space="0" w:color="auto"/>
          </w:divBdr>
        </w:div>
        <w:div w:id="208885267">
          <w:marLeft w:val="480"/>
          <w:marRight w:val="0"/>
          <w:marTop w:val="0"/>
          <w:marBottom w:val="0"/>
          <w:divBdr>
            <w:top w:val="none" w:sz="0" w:space="0" w:color="auto"/>
            <w:left w:val="none" w:sz="0" w:space="0" w:color="auto"/>
            <w:bottom w:val="none" w:sz="0" w:space="0" w:color="auto"/>
            <w:right w:val="none" w:sz="0" w:space="0" w:color="auto"/>
          </w:divBdr>
        </w:div>
        <w:div w:id="850413679">
          <w:marLeft w:val="480"/>
          <w:marRight w:val="0"/>
          <w:marTop w:val="0"/>
          <w:marBottom w:val="0"/>
          <w:divBdr>
            <w:top w:val="none" w:sz="0" w:space="0" w:color="auto"/>
            <w:left w:val="none" w:sz="0" w:space="0" w:color="auto"/>
            <w:bottom w:val="none" w:sz="0" w:space="0" w:color="auto"/>
            <w:right w:val="none" w:sz="0" w:space="0" w:color="auto"/>
          </w:divBdr>
        </w:div>
        <w:div w:id="1801147208">
          <w:marLeft w:val="480"/>
          <w:marRight w:val="0"/>
          <w:marTop w:val="0"/>
          <w:marBottom w:val="0"/>
          <w:divBdr>
            <w:top w:val="none" w:sz="0" w:space="0" w:color="auto"/>
            <w:left w:val="none" w:sz="0" w:space="0" w:color="auto"/>
            <w:bottom w:val="none" w:sz="0" w:space="0" w:color="auto"/>
            <w:right w:val="none" w:sz="0" w:space="0" w:color="auto"/>
          </w:divBdr>
        </w:div>
        <w:div w:id="238103596">
          <w:marLeft w:val="480"/>
          <w:marRight w:val="0"/>
          <w:marTop w:val="0"/>
          <w:marBottom w:val="0"/>
          <w:divBdr>
            <w:top w:val="none" w:sz="0" w:space="0" w:color="auto"/>
            <w:left w:val="none" w:sz="0" w:space="0" w:color="auto"/>
            <w:bottom w:val="none" w:sz="0" w:space="0" w:color="auto"/>
            <w:right w:val="none" w:sz="0" w:space="0" w:color="auto"/>
          </w:divBdr>
        </w:div>
        <w:div w:id="929436996">
          <w:marLeft w:val="480"/>
          <w:marRight w:val="0"/>
          <w:marTop w:val="0"/>
          <w:marBottom w:val="0"/>
          <w:divBdr>
            <w:top w:val="none" w:sz="0" w:space="0" w:color="auto"/>
            <w:left w:val="none" w:sz="0" w:space="0" w:color="auto"/>
            <w:bottom w:val="none" w:sz="0" w:space="0" w:color="auto"/>
            <w:right w:val="none" w:sz="0" w:space="0" w:color="auto"/>
          </w:divBdr>
        </w:div>
        <w:div w:id="1547982494">
          <w:marLeft w:val="480"/>
          <w:marRight w:val="0"/>
          <w:marTop w:val="0"/>
          <w:marBottom w:val="0"/>
          <w:divBdr>
            <w:top w:val="none" w:sz="0" w:space="0" w:color="auto"/>
            <w:left w:val="none" w:sz="0" w:space="0" w:color="auto"/>
            <w:bottom w:val="none" w:sz="0" w:space="0" w:color="auto"/>
            <w:right w:val="none" w:sz="0" w:space="0" w:color="auto"/>
          </w:divBdr>
        </w:div>
        <w:div w:id="205066416">
          <w:marLeft w:val="480"/>
          <w:marRight w:val="0"/>
          <w:marTop w:val="0"/>
          <w:marBottom w:val="0"/>
          <w:divBdr>
            <w:top w:val="none" w:sz="0" w:space="0" w:color="auto"/>
            <w:left w:val="none" w:sz="0" w:space="0" w:color="auto"/>
            <w:bottom w:val="none" w:sz="0" w:space="0" w:color="auto"/>
            <w:right w:val="none" w:sz="0" w:space="0" w:color="auto"/>
          </w:divBdr>
        </w:div>
        <w:div w:id="723992306">
          <w:marLeft w:val="480"/>
          <w:marRight w:val="0"/>
          <w:marTop w:val="0"/>
          <w:marBottom w:val="0"/>
          <w:divBdr>
            <w:top w:val="none" w:sz="0" w:space="0" w:color="auto"/>
            <w:left w:val="none" w:sz="0" w:space="0" w:color="auto"/>
            <w:bottom w:val="none" w:sz="0" w:space="0" w:color="auto"/>
            <w:right w:val="none" w:sz="0" w:space="0" w:color="auto"/>
          </w:divBdr>
        </w:div>
        <w:div w:id="1991404165">
          <w:marLeft w:val="480"/>
          <w:marRight w:val="0"/>
          <w:marTop w:val="0"/>
          <w:marBottom w:val="0"/>
          <w:divBdr>
            <w:top w:val="none" w:sz="0" w:space="0" w:color="auto"/>
            <w:left w:val="none" w:sz="0" w:space="0" w:color="auto"/>
            <w:bottom w:val="none" w:sz="0" w:space="0" w:color="auto"/>
            <w:right w:val="none" w:sz="0" w:space="0" w:color="auto"/>
          </w:divBdr>
        </w:div>
        <w:div w:id="174343889">
          <w:marLeft w:val="480"/>
          <w:marRight w:val="0"/>
          <w:marTop w:val="0"/>
          <w:marBottom w:val="0"/>
          <w:divBdr>
            <w:top w:val="none" w:sz="0" w:space="0" w:color="auto"/>
            <w:left w:val="none" w:sz="0" w:space="0" w:color="auto"/>
            <w:bottom w:val="none" w:sz="0" w:space="0" w:color="auto"/>
            <w:right w:val="none" w:sz="0" w:space="0" w:color="auto"/>
          </w:divBdr>
        </w:div>
        <w:div w:id="1530875103">
          <w:marLeft w:val="480"/>
          <w:marRight w:val="0"/>
          <w:marTop w:val="0"/>
          <w:marBottom w:val="0"/>
          <w:divBdr>
            <w:top w:val="none" w:sz="0" w:space="0" w:color="auto"/>
            <w:left w:val="none" w:sz="0" w:space="0" w:color="auto"/>
            <w:bottom w:val="none" w:sz="0" w:space="0" w:color="auto"/>
            <w:right w:val="none" w:sz="0" w:space="0" w:color="auto"/>
          </w:divBdr>
        </w:div>
        <w:div w:id="907768429">
          <w:marLeft w:val="480"/>
          <w:marRight w:val="0"/>
          <w:marTop w:val="0"/>
          <w:marBottom w:val="0"/>
          <w:divBdr>
            <w:top w:val="none" w:sz="0" w:space="0" w:color="auto"/>
            <w:left w:val="none" w:sz="0" w:space="0" w:color="auto"/>
            <w:bottom w:val="none" w:sz="0" w:space="0" w:color="auto"/>
            <w:right w:val="none" w:sz="0" w:space="0" w:color="auto"/>
          </w:divBdr>
        </w:div>
        <w:div w:id="1830174775">
          <w:marLeft w:val="480"/>
          <w:marRight w:val="0"/>
          <w:marTop w:val="0"/>
          <w:marBottom w:val="0"/>
          <w:divBdr>
            <w:top w:val="none" w:sz="0" w:space="0" w:color="auto"/>
            <w:left w:val="none" w:sz="0" w:space="0" w:color="auto"/>
            <w:bottom w:val="none" w:sz="0" w:space="0" w:color="auto"/>
            <w:right w:val="none" w:sz="0" w:space="0" w:color="auto"/>
          </w:divBdr>
        </w:div>
        <w:div w:id="277180465">
          <w:marLeft w:val="480"/>
          <w:marRight w:val="0"/>
          <w:marTop w:val="0"/>
          <w:marBottom w:val="0"/>
          <w:divBdr>
            <w:top w:val="none" w:sz="0" w:space="0" w:color="auto"/>
            <w:left w:val="none" w:sz="0" w:space="0" w:color="auto"/>
            <w:bottom w:val="none" w:sz="0" w:space="0" w:color="auto"/>
            <w:right w:val="none" w:sz="0" w:space="0" w:color="auto"/>
          </w:divBdr>
        </w:div>
        <w:div w:id="764763114">
          <w:marLeft w:val="480"/>
          <w:marRight w:val="0"/>
          <w:marTop w:val="0"/>
          <w:marBottom w:val="0"/>
          <w:divBdr>
            <w:top w:val="none" w:sz="0" w:space="0" w:color="auto"/>
            <w:left w:val="none" w:sz="0" w:space="0" w:color="auto"/>
            <w:bottom w:val="none" w:sz="0" w:space="0" w:color="auto"/>
            <w:right w:val="none" w:sz="0" w:space="0" w:color="auto"/>
          </w:divBdr>
        </w:div>
        <w:div w:id="936867235">
          <w:marLeft w:val="480"/>
          <w:marRight w:val="0"/>
          <w:marTop w:val="0"/>
          <w:marBottom w:val="0"/>
          <w:divBdr>
            <w:top w:val="none" w:sz="0" w:space="0" w:color="auto"/>
            <w:left w:val="none" w:sz="0" w:space="0" w:color="auto"/>
            <w:bottom w:val="none" w:sz="0" w:space="0" w:color="auto"/>
            <w:right w:val="none" w:sz="0" w:space="0" w:color="auto"/>
          </w:divBdr>
        </w:div>
        <w:div w:id="594168249">
          <w:marLeft w:val="480"/>
          <w:marRight w:val="0"/>
          <w:marTop w:val="0"/>
          <w:marBottom w:val="0"/>
          <w:divBdr>
            <w:top w:val="none" w:sz="0" w:space="0" w:color="auto"/>
            <w:left w:val="none" w:sz="0" w:space="0" w:color="auto"/>
            <w:bottom w:val="none" w:sz="0" w:space="0" w:color="auto"/>
            <w:right w:val="none" w:sz="0" w:space="0" w:color="auto"/>
          </w:divBdr>
        </w:div>
        <w:div w:id="1640959632">
          <w:marLeft w:val="480"/>
          <w:marRight w:val="0"/>
          <w:marTop w:val="0"/>
          <w:marBottom w:val="0"/>
          <w:divBdr>
            <w:top w:val="none" w:sz="0" w:space="0" w:color="auto"/>
            <w:left w:val="none" w:sz="0" w:space="0" w:color="auto"/>
            <w:bottom w:val="none" w:sz="0" w:space="0" w:color="auto"/>
            <w:right w:val="none" w:sz="0" w:space="0" w:color="auto"/>
          </w:divBdr>
        </w:div>
        <w:div w:id="723218242">
          <w:marLeft w:val="480"/>
          <w:marRight w:val="0"/>
          <w:marTop w:val="0"/>
          <w:marBottom w:val="0"/>
          <w:divBdr>
            <w:top w:val="none" w:sz="0" w:space="0" w:color="auto"/>
            <w:left w:val="none" w:sz="0" w:space="0" w:color="auto"/>
            <w:bottom w:val="none" w:sz="0" w:space="0" w:color="auto"/>
            <w:right w:val="none" w:sz="0" w:space="0" w:color="auto"/>
          </w:divBdr>
        </w:div>
        <w:div w:id="1868981470">
          <w:marLeft w:val="480"/>
          <w:marRight w:val="0"/>
          <w:marTop w:val="0"/>
          <w:marBottom w:val="0"/>
          <w:divBdr>
            <w:top w:val="none" w:sz="0" w:space="0" w:color="auto"/>
            <w:left w:val="none" w:sz="0" w:space="0" w:color="auto"/>
            <w:bottom w:val="none" w:sz="0" w:space="0" w:color="auto"/>
            <w:right w:val="none" w:sz="0" w:space="0" w:color="auto"/>
          </w:divBdr>
        </w:div>
        <w:div w:id="1138112423">
          <w:marLeft w:val="480"/>
          <w:marRight w:val="0"/>
          <w:marTop w:val="0"/>
          <w:marBottom w:val="0"/>
          <w:divBdr>
            <w:top w:val="none" w:sz="0" w:space="0" w:color="auto"/>
            <w:left w:val="none" w:sz="0" w:space="0" w:color="auto"/>
            <w:bottom w:val="none" w:sz="0" w:space="0" w:color="auto"/>
            <w:right w:val="none" w:sz="0" w:space="0" w:color="auto"/>
          </w:divBdr>
        </w:div>
        <w:div w:id="606038779">
          <w:marLeft w:val="480"/>
          <w:marRight w:val="0"/>
          <w:marTop w:val="0"/>
          <w:marBottom w:val="0"/>
          <w:divBdr>
            <w:top w:val="none" w:sz="0" w:space="0" w:color="auto"/>
            <w:left w:val="none" w:sz="0" w:space="0" w:color="auto"/>
            <w:bottom w:val="none" w:sz="0" w:space="0" w:color="auto"/>
            <w:right w:val="none" w:sz="0" w:space="0" w:color="auto"/>
          </w:divBdr>
        </w:div>
        <w:div w:id="1351447525">
          <w:marLeft w:val="480"/>
          <w:marRight w:val="0"/>
          <w:marTop w:val="0"/>
          <w:marBottom w:val="0"/>
          <w:divBdr>
            <w:top w:val="none" w:sz="0" w:space="0" w:color="auto"/>
            <w:left w:val="none" w:sz="0" w:space="0" w:color="auto"/>
            <w:bottom w:val="none" w:sz="0" w:space="0" w:color="auto"/>
            <w:right w:val="none" w:sz="0" w:space="0" w:color="auto"/>
          </w:divBdr>
        </w:div>
        <w:div w:id="1322546044">
          <w:marLeft w:val="480"/>
          <w:marRight w:val="0"/>
          <w:marTop w:val="0"/>
          <w:marBottom w:val="0"/>
          <w:divBdr>
            <w:top w:val="none" w:sz="0" w:space="0" w:color="auto"/>
            <w:left w:val="none" w:sz="0" w:space="0" w:color="auto"/>
            <w:bottom w:val="none" w:sz="0" w:space="0" w:color="auto"/>
            <w:right w:val="none" w:sz="0" w:space="0" w:color="auto"/>
          </w:divBdr>
        </w:div>
        <w:div w:id="170026490">
          <w:marLeft w:val="480"/>
          <w:marRight w:val="0"/>
          <w:marTop w:val="0"/>
          <w:marBottom w:val="0"/>
          <w:divBdr>
            <w:top w:val="none" w:sz="0" w:space="0" w:color="auto"/>
            <w:left w:val="none" w:sz="0" w:space="0" w:color="auto"/>
            <w:bottom w:val="none" w:sz="0" w:space="0" w:color="auto"/>
            <w:right w:val="none" w:sz="0" w:space="0" w:color="auto"/>
          </w:divBdr>
        </w:div>
        <w:div w:id="1261910074">
          <w:marLeft w:val="480"/>
          <w:marRight w:val="0"/>
          <w:marTop w:val="0"/>
          <w:marBottom w:val="0"/>
          <w:divBdr>
            <w:top w:val="none" w:sz="0" w:space="0" w:color="auto"/>
            <w:left w:val="none" w:sz="0" w:space="0" w:color="auto"/>
            <w:bottom w:val="none" w:sz="0" w:space="0" w:color="auto"/>
            <w:right w:val="none" w:sz="0" w:space="0" w:color="auto"/>
          </w:divBdr>
        </w:div>
        <w:div w:id="646783308">
          <w:marLeft w:val="480"/>
          <w:marRight w:val="0"/>
          <w:marTop w:val="0"/>
          <w:marBottom w:val="0"/>
          <w:divBdr>
            <w:top w:val="none" w:sz="0" w:space="0" w:color="auto"/>
            <w:left w:val="none" w:sz="0" w:space="0" w:color="auto"/>
            <w:bottom w:val="none" w:sz="0" w:space="0" w:color="auto"/>
            <w:right w:val="none" w:sz="0" w:space="0" w:color="auto"/>
          </w:divBdr>
        </w:div>
        <w:div w:id="1677535363">
          <w:marLeft w:val="480"/>
          <w:marRight w:val="0"/>
          <w:marTop w:val="0"/>
          <w:marBottom w:val="0"/>
          <w:divBdr>
            <w:top w:val="none" w:sz="0" w:space="0" w:color="auto"/>
            <w:left w:val="none" w:sz="0" w:space="0" w:color="auto"/>
            <w:bottom w:val="none" w:sz="0" w:space="0" w:color="auto"/>
            <w:right w:val="none" w:sz="0" w:space="0" w:color="auto"/>
          </w:divBdr>
        </w:div>
        <w:div w:id="1322124979">
          <w:marLeft w:val="480"/>
          <w:marRight w:val="0"/>
          <w:marTop w:val="0"/>
          <w:marBottom w:val="0"/>
          <w:divBdr>
            <w:top w:val="none" w:sz="0" w:space="0" w:color="auto"/>
            <w:left w:val="none" w:sz="0" w:space="0" w:color="auto"/>
            <w:bottom w:val="none" w:sz="0" w:space="0" w:color="auto"/>
            <w:right w:val="none" w:sz="0" w:space="0" w:color="auto"/>
          </w:divBdr>
        </w:div>
        <w:div w:id="459493975">
          <w:marLeft w:val="480"/>
          <w:marRight w:val="0"/>
          <w:marTop w:val="0"/>
          <w:marBottom w:val="0"/>
          <w:divBdr>
            <w:top w:val="none" w:sz="0" w:space="0" w:color="auto"/>
            <w:left w:val="none" w:sz="0" w:space="0" w:color="auto"/>
            <w:bottom w:val="none" w:sz="0" w:space="0" w:color="auto"/>
            <w:right w:val="none" w:sz="0" w:space="0" w:color="auto"/>
          </w:divBdr>
        </w:div>
        <w:div w:id="1801528453">
          <w:marLeft w:val="480"/>
          <w:marRight w:val="0"/>
          <w:marTop w:val="0"/>
          <w:marBottom w:val="0"/>
          <w:divBdr>
            <w:top w:val="none" w:sz="0" w:space="0" w:color="auto"/>
            <w:left w:val="none" w:sz="0" w:space="0" w:color="auto"/>
            <w:bottom w:val="none" w:sz="0" w:space="0" w:color="auto"/>
            <w:right w:val="none" w:sz="0" w:space="0" w:color="auto"/>
          </w:divBdr>
        </w:div>
        <w:div w:id="237135466">
          <w:marLeft w:val="480"/>
          <w:marRight w:val="0"/>
          <w:marTop w:val="0"/>
          <w:marBottom w:val="0"/>
          <w:divBdr>
            <w:top w:val="none" w:sz="0" w:space="0" w:color="auto"/>
            <w:left w:val="none" w:sz="0" w:space="0" w:color="auto"/>
            <w:bottom w:val="none" w:sz="0" w:space="0" w:color="auto"/>
            <w:right w:val="none" w:sz="0" w:space="0" w:color="auto"/>
          </w:divBdr>
        </w:div>
        <w:div w:id="637496361">
          <w:marLeft w:val="480"/>
          <w:marRight w:val="0"/>
          <w:marTop w:val="0"/>
          <w:marBottom w:val="0"/>
          <w:divBdr>
            <w:top w:val="none" w:sz="0" w:space="0" w:color="auto"/>
            <w:left w:val="none" w:sz="0" w:space="0" w:color="auto"/>
            <w:bottom w:val="none" w:sz="0" w:space="0" w:color="auto"/>
            <w:right w:val="none" w:sz="0" w:space="0" w:color="auto"/>
          </w:divBdr>
        </w:div>
        <w:div w:id="2054110210">
          <w:marLeft w:val="480"/>
          <w:marRight w:val="0"/>
          <w:marTop w:val="0"/>
          <w:marBottom w:val="0"/>
          <w:divBdr>
            <w:top w:val="none" w:sz="0" w:space="0" w:color="auto"/>
            <w:left w:val="none" w:sz="0" w:space="0" w:color="auto"/>
            <w:bottom w:val="none" w:sz="0" w:space="0" w:color="auto"/>
            <w:right w:val="none" w:sz="0" w:space="0" w:color="auto"/>
          </w:divBdr>
        </w:div>
        <w:div w:id="910626272">
          <w:marLeft w:val="480"/>
          <w:marRight w:val="0"/>
          <w:marTop w:val="0"/>
          <w:marBottom w:val="0"/>
          <w:divBdr>
            <w:top w:val="none" w:sz="0" w:space="0" w:color="auto"/>
            <w:left w:val="none" w:sz="0" w:space="0" w:color="auto"/>
            <w:bottom w:val="none" w:sz="0" w:space="0" w:color="auto"/>
            <w:right w:val="none" w:sz="0" w:space="0" w:color="auto"/>
          </w:divBdr>
        </w:div>
        <w:div w:id="1231772408">
          <w:marLeft w:val="480"/>
          <w:marRight w:val="0"/>
          <w:marTop w:val="0"/>
          <w:marBottom w:val="0"/>
          <w:divBdr>
            <w:top w:val="none" w:sz="0" w:space="0" w:color="auto"/>
            <w:left w:val="none" w:sz="0" w:space="0" w:color="auto"/>
            <w:bottom w:val="none" w:sz="0" w:space="0" w:color="auto"/>
            <w:right w:val="none" w:sz="0" w:space="0" w:color="auto"/>
          </w:divBdr>
        </w:div>
        <w:div w:id="1997369515">
          <w:marLeft w:val="480"/>
          <w:marRight w:val="0"/>
          <w:marTop w:val="0"/>
          <w:marBottom w:val="0"/>
          <w:divBdr>
            <w:top w:val="none" w:sz="0" w:space="0" w:color="auto"/>
            <w:left w:val="none" w:sz="0" w:space="0" w:color="auto"/>
            <w:bottom w:val="none" w:sz="0" w:space="0" w:color="auto"/>
            <w:right w:val="none" w:sz="0" w:space="0" w:color="auto"/>
          </w:divBdr>
        </w:div>
        <w:div w:id="1953629104">
          <w:marLeft w:val="480"/>
          <w:marRight w:val="0"/>
          <w:marTop w:val="0"/>
          <w:marBottom w:val="0"/>
          <w:divBdr>
            <w:top w:val="none" w:sz="0" w:space="0" w:color="auto"/>
            <w:left w:val="none" w:sz="0" w:space="0" w:color="auto"/>
            <w:bottom w:val="none" w:sz="0" w:space="0" w:color="auto"/>
            <w:right w:val="none" w:sz="0" w:space="0" w:color="auto"/>
          </w:divBdr>
        </w:div>
        <w:div w:id="2111781447">
          <w:marLeft w:val="480"/>
          <w:marRight w:val="0"/>
          <w:marTop w:val="0"/>
          <w:marBottom w:val="0"/>
          <w:divBdr>
            <w:top w:val="none" w:sz="0" w:space="0" w:color="auto"/>
            <w:left w:val="none" w:sz="0" w:space="0" w:color="auto"/>
            <w:bottom w:val="none" w:sz="0" w:space="0" w:color="auto"/>
            <w:right w:val="none" w:sz="0" w:space="0" w:color="auto"/>
          </w:divBdr>
        </w:div>
        <w:div w:id="1101922363">
          <w:marLeft w:val="480"/>
          <w:marRight w:val="0"/>
          <w:marTop w:val="0"/>
          <w:marBottom w:val="0"/>
          <w:divBdr>
            <w:top w:val="none" w:sz="0" w:space="0" w:color="auto"/>
            <w:left w:val="none" w:sz="0" w:space="0" w:color="auto"/>
            <w:bottom w:val="none" w:sz="0" w:space="0" w:color="auto"/>
            <w:right w:val="none" w:sz="0" w:space="0" w:color="auto"/>
          </w:divBdr>
        </w:div>
        <w:div w:id="1626932779">
          <w:marLeft w:val="480"/>
          <w:marRight w:val="0"/>
          <w:marTop w:val="0"/>
          <w:marBottom w:val="0"/>
          <w:divBdr>
            <w:top w:val="none" w:sz="0" w:space="0" w:color="auto"/>
            <w:left w:val="none" w:sz="0" w:space="0" w:color="auto"/>
            <w:bottom w:val="none" w:sz="0" w:space="0" w:color="auto"/>
            <w:right w:val="none" w:sz="0" w:space="0" w:color="auto"/>
          </w:divBdr>
        </w:div>
        <w:div w:id="572934258">
          <w:marLeft w:val="480"/>
          <w:marRight w:val="0"/>
          <w:marTop w:val="0"/>
          <w:marBottom w:val="0"/>
          <w:divBdr>
            <w:top w:val="none" w:sz="0" w:space="0" w:color="auto"/>
            <w:left w:val="none" w:sz="0" w:space="0" w:color="auto"/>
            <w:bottom w:val="none" w:sz="0" w:space="0" w:color="auto"/>
            <w:right w:val="none" w:sz="0" w:space="0" w:color="auto"/>
          </w:divBdr>
        </w:div>
        <w:div w:id="1741709354">
          <w:marLeft w:val="480"/>
          <w:marRight w:val="0"/>
          <w:marTop w:val="0"/>
          <w:marBottom w:val="0"/>
          <w:divBdr>
            <w:top w:val="none" w:sz="0" w:space="0" w:color="auto"/>
            <w:left w:val="none" w:sz="0" w:space="0" w:color="auto"/>
            <w:bottom w:val="none" w:sz="0" w:space="0" w:color="auto"/>
            <w:right w:val="none" w:sz="0" w:space="0" w:color="auto"/>
          </w:divBdr>
        </w:div>
        <w:div w:id="1393773064">
          <w:marLeft w:val="480"/>
          <w:marRight w:val="0"/>
          <w:marTop w:val="0"/>
          <w:marBottom w:val="0"/>
          <w:divBdr>
            <w:top w:val="none" w:sz="0" w:space="0" w:color="auto"/>
            <w:left w:val="none" w:sz="0" w:space="0" w:color="auto"/>
            <w:bottom w:val="none" w:sz="0" w:space="0" w:color="auto"/>
            <w:right w:val="none" w:sz="0" w:space="0" w:color="auto"/>
          </w:divBdr>
        </w:div>
        <w:div w:id="767310076">
          <w:marLeft w:val="480"/>
          <w:marRight w:val="0"/>
          <w:marTop w:val="0"/>
          <w:marBottom w:val="0"/>
          <w:divBdr>
            <w:top w:val="none" w:sz="0" w:space="0" w:color="auto"/>
            <w:left w:val="none" w:sz="0" w:space="0" w:color="auto"/>
            <w:bottom w:val="none" w:sz="0" w:space="0" w:color="auto"/>
            <w:right w:val="none" w:sz="0" w:space="0" w:color="auto"/>
          </w:divBdr>
        </w:div>
        <w:div w:id="1138523811">
          <w:marLeft w:val="480"/>
          <w:marRight w:val="0"/>
          <w:marTop w:val="0"/>
          <w:marBottom w:val="0"/>
          <w:divBdr>
            <w:top w:val="none" w:sz="0" w:space="0" w:color="auto"/>
            <w:left w:val="none" w:sz="0" w:space="0" w:color="auto"/>
            <w:bottom w:val="none" w:sz="0" w:space="0" w:color="auto"/>
            <w:right w:val="none" w:sz="0" w:space="0" w:color="auto"/>
          </w:divBdr>
        </w:div>
        <w:div w:id="1589120194">
          <w:marLeft w:val="480"/>
          <w:marRight w:val="0"/>
          <w:marTop w:val="0"/>
          <w:marBottom w:val="0"/>
          <w:divBdr>
            <w:top w:val="none" w:sz="0" w:space="0" w:color="auto"/>
            <w:left w:val="none" w:sz="0" w:space="0" w:color="auto"/>
            <w:bottom w:val="none" w:sz="0" w:space="0" w:color="auto"/>
            <w:right w:val="none" w:sz="0" w:space="0" w:color="auto"/>
          </w:divBdr>
        </w:div>
        <w:div w:id="1929264664">
          <w:marLeft w:val="480"/>
          <w:marRight w:val="0"/>
          <w:marTop w:val="0"/>
          <w:marBottom w:val="0"/>
          <w:divBdr>
            <w:top w:val="none" w:sz="0" w:space="0" w:color="auto"/>
            <w:left w:val="none" w:sz="0" w:space="0" w:color="auto"/>
            <w:bottom w:val="none" w:sz="0" w:space="0" w:color="auto"/>
            <w:right w:val="none" w:sz="0" w:space="0" w:color="auto"/>
          </w:divBdr>
        </w:div>
        <w:div w:id="1239827623">
          <w:marLeft w:val="480"/>
          <w:marRight w:val="0"/>
          <w:marTop w:val="0"/>
          <w:marBottom w:val="0"/>
          <w:divBdr>
            <w:top w:val="none" w:sz="0" w:space="0" w:color="auto"/>
            <w:left w:val="none" w:sz="0" w:space="0" w:color="auto"/>
            <w:bottom w:val="none" w:sz="0" w:space="0" w:color="auto"/>
            <w:right w:val="none" w:sz="0" w:space="0" w:color="auto"/>
          </w:divBdr>
        </w:div>
        <w:div w:id="1406877563">
          <w:marLeft w:val="480"/>
          <w:marRight w:val="0"/>
          <w:marTop w:val="0"/>
          <w:marBottom w:val="0"/>
          <w:divBdr>
            <w:top w:val="none" w:sz="0" w:space="0" w:color="auto"/>
            <w:left w:val="none" w:sz="0" w:space="0" w:color="auto"/>
            <w:bottom w:val="none" w:sz="0" w:space="0" w:color="auto"/>
            <w:right w:val="none" w:sz="0" w:space="0" w:color="auto"/>
          </w:divBdr>
        </w:div>
        <w:div w:id="1623994007">
          <w:marLeft w:val="480"/>
          <w:marRight w:val="0"/>
          <w:marTop w:val="0"/>
          <w:marBottom w:val="0"/>
          <w:divBdr>
            <w:top w:val="none" w:sz="0" w:space="0" w:color="auto"/>
            <w:left w:val="none" w:sz="0" w:space="0" w:color="auto"/>
            <w:bottom w:val="none" w:sz="0" w:space="0" w:color="auto"/>
            <w:right w:val="none" w:sz="0" w:space="0" w:color="auto"/>
          </w:divBdr>
        </w:div>
        <w:div w:id="2072189727">
          <w:marLeft w:val="480"/>
          <w:marRight w:val="0"/>
          <w:marTop w:val="0"/>
          <w:marBottom w:val="0"/>
          <w:divBdr>
            <w:top w:val="none" w:sz="0" w:space="0" w:color="auto"/>
            <w:left w:val="none" w:sz="0" w:space="0" w:color="auto"/>
            <w:bottom w:val="none" w:sz="0" w:space="0" w:color="auto"/>
            <w:right w:val="none" w:sz="0" w:space="0" w:color="auto"/>
          </w:divBdr>
        </w:div>
        <w:div w:id="2085225904">
          <w:marLeft w:val="480"/>
          <w:marRight w:val="0"/>
          <w:marTop w:val="0"/>
          <w:marBottom w:val="0"/>
          <w:divBdr>
            <w:top w:val="none" w:sz="0" w:space="0" w:color="auto"/>
            <w:left w:val="none" w:sz="0" w:space="0" w:color="auto"/>
            <w:bottom w:val="none" w:sz="0" w:space="0" w:color="auto"/>
            <w:right w:val="none" w:sz="0" w:space="0" w:color="auto"/>
          </w:divBdr>
        </w:div>
        <w:div w:id="1263076008">
          <w:marLeft w:val="480"/>
          <w:marRight w:val="0"/>
          <w:marTop w:val="0"/>
          <w:marBottom w:val="0"/>
          <w:divBdr>
            <w:top w:val="none" w:sz="0" w:space="0" w:color="auto"/>
            <w:left w:val="none" w:sz="0" w:space="0" w:color="auto"/>
            <w:bottom w:val="none" w:sz="0" w:space="0" w:color="auto"/>
            <w:right w:val="none" w:sz="0" w:space="0" w:color="auto"/>
          </w:divBdr>
        </w:div>
        <w:div w:id="1711759888">
          <w:marLeft w:val="480"/>
          <w:marRight w:val="0"/>
          <w:marTop w:val="0"/>
          <w:marBottom w:val="0"/>
          <w:divBdr>
            <w:top w:val="none" w:sz="0" w:space="0" w:color="auto"/>
            <w:left w:val="none" w:sz="0" w:space="0" w:color="auto"/>
            <w:bottom w:val="none" w:sz="0" w:space="0" w:color="auto"/>
            <w:right w:val="none" w:sz="0" w:space="0" w:color="auto"/>
          </w:divBdr>
        </w:div>
        <w:div w:id="425273726">
          <w:marLeft w:val="480"/>
          <w:marRight w:val="0"/>
          <w:marTop w:val="0"/>
          <w:marBottom w:val="0"/>
          <w:divBdr>
            <w:top w:val="none" w:sz="0" w:space="0" w:color="auto"/>
            <w:left w:val="none" w:sz="0" w:space="0" w:color="auto"/>
            <w:bottom w:val="none" w:sz="0" w:space="0" w:color="auto"/>
            <w:right w:val="none" w:sz="0" w:space="0" w:color="auto"/>
          </w:divBdr>
        </w:div>
        <w:div w:id="1219321801">
          <w:marLeft w:val="480"/>
          <w:marRight w:val="0"/>
          <w:marTop w:val="0"/>
          <w:marBottom w:val="0"/>
          <w:divBdr>
            <w:top w:val="none" w:sz="0" w:space="0" w:color="auto"/>
            <w:left w:val="none" w:sz="0" w:space="0" w:color="auto"/>
            <w:bottom w:val="none" w:sz="0" w:space="0" w:color="auto"/>
            <w:right w:val="none" w:sz="0" w:space="0" w:color="auto"/>
          </w:divBdr>
        </w:div>
      </w:divsChild>
    </w:div>
    <w:div w:id="890265032">
      <w:bodyDiv w:val="1"/>
      <w:marLeft w:val="0"/>
      <w:marRight w:val="0"/>
      <w:marTop w:val="0"/>
      <w:marBottom w:val="0"/>
      <w:divBdr>
        <w:top w:val="none" w:sz="0" w:space="0" w:color="auto"/>
        <w:left w:val="none" w:sz="0" w:space="0" w:color="auto"/>
        <w:bottom w:val="none" w:sz="0" w:space="0" w:color="auto"/>
        <w:right w:val="none" w:sz="0" w:space="0" w:color="auto"/>
      </w:divBdr>
      <w:divsChild>
        <w:div w:id="642584942">
          <w:marLeft w:val="480"/>
          <w:marRight w:val="0"/>
          <w:marTop w:val="0"/>
          <w:marBottom w:val="0"/>
          <w:divBdr>
            <w:top w:val="none" w:sz="0" w:space="0" w:color="auto"/>
            <w:left w:val="none" w:sz="0" w:space="0" w:color="auto"/>
            <w:bottom w:val="none" w:sz="0" w:space="0" w:color="auto"/>
            <w:right w:val="none" w:sz="0" w:space="0" w:color="auto"/>
          </w:divBdr>
        </w:div>
        <w:div w:id="960263959">
          <w:marLeft w:val="480"/>
          <w:marRight w:val="0"/>
          <w:marTop w:val="0"/>
          <w:marBottom w:val="0"/>
          <w:divBdr>
            <w:top w:val="none" w:sz="0" w:space="0" w:color="auto"/>
            <w:left w:val="none" w:sz="0" w:space="0" w:color="auto"/>
            <w:bottom w:val="none" w:sz="0" w:space="0" w:color="auto"/>
            <w:right w:val="none" w:sz="0" w:space="0" w:color="auto"/>
          </w:divBdr>
        </w:div>
        <w:div w:id="1233008326">
          <w:marLeft w:val="480"/>
          <w:marRight w:val="0"/>
          <w:marTop w:val="0"/>
          <w:marBottom w:val="0"/>
          <w:divBdr>
            <w:top w:val="none" w:sz="0" w:space="0" w:color="auto"/>
            <w:left w:val="none" w:sz="0" w:space="0" w:color="auto"/>
            <w:bottom w:val="none" w:sz="0" w:space="0" w:color="auto"/>
            <w:right w:val="none" w:sz="0" w:space="0" w:color="auto"/>
          </w:divBdr>
        </w:div>
        <w:div w:id="1954244902">
          <w:marLeft w:val="480"/>
          <w:marRight w:val="0"/>
          <w:marTop w:val="0"/>
          <w:marBottom w:val="0"/>
          <w:divBdr>
            <w:top w:val="none" w:sz="0" w:space="0" w:color="auto"/>
            <w:left w:val="none" w:sz="0" w:space="0" w:color="auto"/>
            <w:bottom w:val="none" w:sz="0" w:space="0" w:color="auto"/>
            <w:right w:val="none" w:sz="0" w:space="0" w:color="auto"/>
          </w:divBdr>
        </w:div>
        <w:div w:id="2113016323">
          <w:marLeft w:val="480"/>
          <w:marRight w:val="0"/>
          <w:marTop w:val="0"/>
          <w:marBottom w:val="0"/>
          <w:divBdr>
            <w:top w:val="none" w:sz="0" w:space="0" w:color="auto"/>
            <w:left w:val="none" w:sz="0" w:space="0" w:color="auto"/>
            <w:bottom w:val="none" w:sz="0" w:space="0" w:color="auto"/>
            <w:right w:val="none" w:sz="0" w:space="0" w:color="auto"/>
          </w:divBdr>
        </w:div>
        <w:div w:id="453869286">
          <w:marLeft w:val="480"/>
          <w:marRight w:val="0"/>
          <w:marTop w:val="0"/>
          <w:marBottom w:val="0"/>
          <w:divBdr>
            <w:top w:val="none" w:sz="0" w:space="0" w:color="auto"/>
            <w:left w:val="none" w:sz="0" w:space="0" w:color="auto"/>
            <w:bottom w:val="none" w:sz="0" w:space="0" w:color="auto"/>
            <w:right w:val="none" w:sz="0" w:space="0" w:color="auto"/>
          </w:divBdr>
        </w:div>
        <w:div w:id="1944068625">
          <w:marLeft w:val="480"/>
          <w:marRight w:val="0"/>
          <w:marTop w:val="0"/>
          <w:marBottom w:val="0"/>
          <w:divBdr>
            <w:top w:val="none" w:sz="0" w:space="0" w:color="auto"/>
            <w:left w:val="none" w:sz="0" w:space="0" w:color="auto"/>
            <w:bottom w:val="none" w:sz="0" w:space="0" w:color="auto"/>
            <w:right w:val="none" w:sz="0" w:space="0" w:color="auto"/>
          </w:divBdr>
        </w:div>
        <w:div w:id="1905068514">
          <w:marLeft w:val="480"/>
          <w:marRight w:val="0"/>
          <w:marTop w:val="0"/>
          <w:marBottom w:val="0"/>
          <w:divBdr>
            <w:top w:val="none" w:sz="0" w:space="0" w:color="auto"/>
            <w:left w:val="none" w:sz="0" w:space="0" w:color="auto"/>
            <w:bottom w:val="none" w:sz="0" w:space="0" w:color="auto"/>
            <w:right w:val="none" w:sz="0" w:space="0" w:color="auto"/>
          </w:divBdr>
        </w:div>
        <w:div w:id="640692644">
          <w:marLeft w:val="480"/>
          <w:marRight w:val="0"/>
          <w:marTop w:val="0"/>
          <w:marBottom w:val="0"/>
          <w:divBdr>
            <w:top w:val="none" w:sz="0" w:space="0" w:color="auto"/>
            <w:left w:val="none" w:sz="0" w:space="0" w:color="auto"/>
            <w:bottom w:val="none" w:sz="0" w:space="0" w:color="auto"/>
            <w:right w:val="none" w:sz="0" w:space="0" w:color="auto"/>
          </w:divBdr>
        </w:div>
        <w:div w:id="1786147752">
          <w:marLeft w:val="480"/>
          <w:marRight w:val="0"/>
          <w:marTop w:val="0"/>
          <w:marBottom w:val="0"/>
          <w:divBdr>
            <w:top w:val="none" w:sz="0" w:space="0" w:color="auto"/>
            <w:left w:val="none" w:sz="0" w:space="0" w:color="auto"/>
            <w:bottom w:val="none" w:sz="0" w:space="0" w:color="auto"/>
            <w:right w:val="none" w:sz="0" w:space="0" w:color="auto"/>
          </w:divBdr>
        </w:div>
        <w:div w:id="461774951">
          <w:marLeft w:val="480"/>
          <w:marRight w:val="0"/>
          <w:marTop w:val="0"/>
          <w:marBottom w:val="0"/>
          <w:divBdr>
            <w:top w:val="none" w:sz="0" w:space="0" w:color="auto"/>
            <w:left w:val="none" w:sz="0" w:space="0" w:color="auto"/>
            <w:bottom w:val="none" w:sz="0" w:space="0" w:color="auto"/>
            <w:right w:val="none" w:sz="0" w:space="0" w:color="auto"/>
          </w:divBdr>
        </w:div>
        <w:div w:id="264076527">
          <w:marLeft w:val="480"/>
          <w:marRight w:val="0"/>
          <w:marTop w:val="0"/>
          <w:marBottom w:val="0"/>
          <w:divBdr>
            <w:top w:val="none" w:sz="0" w:space="0" w:color="auto"/>
            <w:left w:val="none" w:sz="0" w:space="0" w:color="auto"/>
            <w:bottom w:val="none" w:sz="0" w:space="0" w:color="auto"/>
            <w:right w:val="none" w:sz="0" w:space="0" w:color="auto"/>
          </w:divBdr>
        </w:div>
        <w:div w:id="477647360">
          <w:marLeft w:val="480"/>
          <w:marRight w:val="0"/>
          <w:marTop w:val="0"/>
          <w:marBottom w:val="0"/>
          <w:divBdr>
            <w:top w:val="none" w:sz="0" w:space="0" w:color="auto"/>
            <w:left w:val="none" w:sz="0" w:space="0" w:color="auto"/>
            <w:bottom w:val="none" w:sz="0" w:space="0" w:color="auto"/>
            <w:right w:val="none" w:sz="0" w:space="0" w:color="auto"/>
          </w:divBdr>
        </w:div>
        <w:div w:id="1806577874">
          <w:marLeft w:val="480"/>
          <w:marRight w:val="0"/>
          <w:marTop w:val="0"/>
          <w:marBottom w:val="0"/>
          <w:divBdr>
            <w:top w:val="none" w:sz="0" w:space="0" w:color="auto"/>
            <w:left w:val="none" w:sz="0" w:space="0" w:color="auto"/>
            <w:bottom w:val="none" w:sz="0" w:space="0" w:color="auto"/>
            <w:right w:val="none" w:sz="0" w:space="0" w:color="auto"/>
          </w:divBdr>
        </w:div>
        <w:div w:id="135806675">
          <w:marLeft w:val="480"/>
          <w:marRight w:val="0"/>
          <w:marTop w:val="0"/>
          <w:marBottom w:val="0"/>
          <w:divBdr>
            <w:top w:val="none" w:sz="0" w:space="0" w:color="auto"/>
            <w:left w:val="none" w:sz="0" w:space="0" w:color="auto"/>
            <w:bottom w:val="none" w:sz="0" w:space="0" w:color="auto"/>
            <w:right w:val="none" w:sz="0" w:space="0" w:color="auto"/>
          </w:divBdr>
        </w:div>
        <w:div w:id="1229195612">
          <w:marLeft w:val="480"/>
          <w:marRight w:val="0"/>
          <w:marTop w:val="0"/>
          <w:marBottom w:val="0"/>
          <w:divBdr>
            <w:top w:val="none" w:sz="0" w:space="0" w:color="auto"/>
            <w:left w:val="none" w:sz="0" w:space="0" w:color="auto"/>
            <w:bottom w:val="none" w:sz="0" w:space="0" w:color="auto"/>
            <w:right w:val="none" w:sz="0" w:space="0" w:color="auto"/>
          </w:divBdr>
        </w:div>
        <w:div w:id="264385428">
          <w:marLeft w:val="480"/>
          <w:marRight w:val="0"/>
          <w:marTop w:val="0"/>
          <w:marBottom w:val="0"/>
          <w:divBdr>
            <w:top w:val="none" w:sz="0" w:space="0" w:color="auto"/>
            <w:left w:val="none" w:sz="0" w:space="0" w:color="auto"/>
            <w:bottom w:val="none" w:sz="0" w:space="0" w:color="auto"/>
            <w:right w:val="none" w:sz="0" w:space="0" w:color="auto"/>
          </w:divBdr>
        </w:div>
        <w:div w:id="1488939111">
          <w:marLeft w:val="480"/>
          <w:marRight w:val="0"/>
          <w:marTop w:val="0"/>
          <w:marBottom w:val="0"/>
          <w:divBdr>
            <w:top w:val="none" w:sz="0" w:space="0" w:color="auto"/>
            <w:left w:val="none" w:sz="0" w:space="0" w:color="auto"/>
            <w:bottom w:val="none" w:sz="0" w:space="0" w:color="auto"/>
            <w:right w:val="none" w:sz="0" w:space="0" w:color="auto"/>
          </w:divBdr>
        </w:div>
        <w:div w:id="1743679408">
          <w:marLeft w:val="480"/>
          <w:marRight w:val="0"/>
          <w:marTop w:val="0"/>
          <w:marBottom w:val="0"/>
          <w:divBdr>
            <w:top w:val="none" w:sz="0" w:space="0" w:color="auto"/>
            <w:left w:val="none" w:sz="0" w:space="0" w:color="auto"/>
            <w:bottom w:val="none" w:sz="0" w:space="0" w:color="auto"/>
            <w:right w:val="none" w:sz="0" w:space="0" w:color="auto"/>
          </w:divBdr>
        </w:div>
        <w:div w:id="1245526411">
          <w:marLeft w:val="480"/>
          <w:marRight w:val="0"/>
          <w:marTop w:val="0"/>
          <w:marBottom w:val="0"/>
          <w:divBdr>
            <w:top w:val="none" w:sz="0" w:space="0" w:color="auto"/>
            <w:left w:val="none" w:sz="0" w:space="0" w:color="auto"/>
            <w:bottom w:val="none" w:sz="0" w:space="0" w:color="auto"/>
            <w:right w:val="none" w:sz="0" w:space="0" w:color="auto"/>
          </w:divBdr>
        </w:div>
        <w:div w:id="596401541">
          <w:marLeft w:val="480"/>
          <w:marRight w:val="0"/>
          <w:marTop w:val="0"/>
          <w:marBottom w:val="0"/>
          <w:divBdr>
            <w:top w:val="none" w:sz="0" w:space="0" w:color="auto"/>
            <w:left w:val="none" w:sz="0" w:space="0" w:color="auto"/>
            <w:bottom w:val="none" w:sz="0" w:space="0" w:color="auto"/>
            <w:right w:val="none" w:sz="0" w:space="0" w:color="auto"/>
          </w:divBdr>
        </w:div>
        <w:div w:id="1604142364">
          <w:marLeft w:val="480"/>
          <w:marRight w:val="0"/>
          <w:marTop w:val="0"/>
          <w:marBottom w:val="0"/>
          <w:divBdr>
            <w:top w:val="none" w:sz="0" w:space="0" w:color="auto"/>
            <w:left w:val="none" w:sz="0" w:space="0" w:color="auto"/>
            <w:bottom w:val="none" w:sz="0" w:space="0" w:color="auto"/>
            <w:right w:val="none" w:sz="0" w:space="0" w:color="auto"/>
          </w:divBdr>
        </w:div>
        <w:div w:id="1385788969">
          <w:marLeft w:val="480"/>
          <w:marRight w:val="0"/>
          <w:marTop w:val="0"/>
          <w:marBottom w:val="0"/>
          <w:divBdr>
            <w:top w:val="none" w:sz="0" w:space="0" w:color="auto"/>
            <w:left w:val="none" w:sz="0" w:space="0" w:color="auto"/>
            <w:bottom w:val="none" w:sz="0" w:space="0" w:color="auto"/>
            <w:right w:val="none" w:sz="0" w:space="0" w:color="auto"/>
          </w:divBdr>
        </w:div>
        <w:div w:id="953825806">
          <w:marLeft w:val="480"/>
          <w:marRight w:val="0"/>
          <w:marTop w:val="0"/>
          <w:marBottom w:val="0"/>
          <w:divBdr>
            <w:top w:val="none" w:sz="0" w:space="0" w:color="auto"/>
            <w:left w:val="none" w:sz="0" w:space="0" w:color="auto"/>
            <w:bottom w:val="none" w:sz="0" w:space="0" w:color="auto"/>
            <w:right w:val="none" w:sz="0" w:space="0" w:color="auto"/>
          </w:divBdr>
        </w:div>
        <w:div w:id="907035719">
          <w:marLeft w:val="480"/>
          <w:marRight w:val="0"/>
          <w:marTop w:val="0"/>
          <w:marBottom w:val="0"/>
          <w:divBdr>
            <w:top w:val="none" w:sz="0" w:space="0" w:color="auto"/>
            <w:left w:val="none" w:sz="0" w:space="0" w:color="auto"/>
            <w:bottom w:val="none" w:sz="0" w:space="0" w:color="auto"/>
            <w:right w:val="none" w:sz="0" w:space="0" w:color="auto"/>
          </w:divBdr>
        </w:div>
        <w:div w:id="1942956506">
          <w:marLeft w:val="480"/>
          <w:marRight w:val="0"/>
          <w:marTop w:val="0"/>
          <w:marBottom w:val="0"/>
          <w:divBdr>
            <w:top w:val="none" w:sz="0" w:space="0" w:color="auto"/>
            <w:left w:val="none" w:sz="0" w:space="0" w:color="auto"/>
            <w:bottom w:val="none" w:sz="0" w:space="0" w:color="auto"/>
            <w:right w:val="none" w:sz="0" w:space="0" w:color="auto"/>
          </w:divBdr>
        </w:div>
        <w:div w:id="513569645">
          <w:marLeft w:val="480"/>
          <w:marRight w:val="0"/>
          <w:marTop w:val="0"/>
          <w:marBottom w:val="0"/>
          <w:divBdr>
            <w:top w:val="none" w:sz="0" w:space="0" w:color="auto"/>
            <w:left w:val="none" w:sz="0" w:space="0" w:color="auto"/>
            <w:bottom w:val="none" w:sz="0" w:space="0" w:color="auto"/>
            <w:right w:val="none" w:sz="0" w:space="0" w:color="auto"/>
          </w:divBdr>
        </w:div>
        <w:div w:id="1198203254">
          <w:marLeft w:val="480"/>
          <w:marRight w:val="0"/>
          <w:marTop w:val="0"/>
          <w:marBottom w:val="0"/>
          <w:divBdr>
            <w:top w:val="none" w:sz="0" w:space="0" w:color="auto"/>
            <w:left w:val="none" w:sz="0" w:space="0" w:color="auto"/>
            <w:bottom w:val="none" w:sz="0" w:space="0" w:color="auto"/>
            <w:right w:val="none" w:sz="0" w:space="0" w:color="auto"/>
          </w:divBdr>
        </w:div>
        <w:div w:id="1348218475">
          <w:marLeft w:val="480"/>
          <w:marRight w:val="0"/>
          <w:marTop w:val="0"/>
          <w:marBottom w:val="0"/>
          <w:divBdr>
            <w:top w:val="none" w:sz="0" w:space="0" w:color="auto"/>
            <w:left w:val="none" w:sz="0" w:space="0" w:color="auto"/>
            <w:bottom w:val="none" w:sz="0" w:space="0" w:color="auto"/>
            <w:right w:val="none" w:sz="0" w:space="0" w:color="auto"/>
          </w:divBdr>
        </w:div>
        <w:div w:id="1605260618">
          <w:marLeft w:val="480"/>
          <w:marRight w:val="0"/>
          <w:marTop w:val="0"/>
          <w:marBottom w:val="0"/>
          <w:divBdr>
            <w:top w:val="none" w:sz="0" w:space="0" w:color="auto"/>
            <w:left w:val="none" w:sz="0" w:space="0" w:color="auto"/>
            <w:bottom w:val="none" w:sz="0" w:space="0" w:color="auto"/>
            <w:right w:val="none" w:sz="0" w:space="0" w:color="auto"/>
          </w:divBdr>
        </w:div>
        <w:div w:id="639307167">
          <w:marLeft w:val="480"/>
          <w:marRight w:val="0"/>
          <w:marTop w:val="0"/>
          <w:marBottom w:val="0"/>
          <w:divBdr>
            <w:top w:val="none" w:sz="0" w:space="0" w:color="auto"/>
            <w:left w:val="none" w:sz="0" w:space="0" w:color="auto"/>
            <w:bottom w:val="none" w:sz="0" w:space="0" w:color="auto"/>
            <w:right w:val="none" w:sz="0" w:space="0" w:color="auto"/>
          </w:divBdr>
        </w:div>
        <w:div w:id="467669280">
          <w:marLeft w:val="480"/>
          <w:marRight w:val="0"/>
          <w:marTop w:val="0"/>
          <w:marBottom w:val="0"/>
          <w:divBdr>
            <w:top w:val="none" w:sz="0" w:space="0" w:color="auto"/>
            <w:left w:val="none" w:sz="0" w:space="0" w:color="auto"/>
            <w:bottom w:val="none" w:sz="0" w:space="0" w:color="auto"/>
            <w:right w:val="none" w:sz="0" w:space="0" w:color="auto"/>
          </w:divBdr>
        </w:div>
        <w:div w:id="2093575167">
          <w:marLeft w:val="480"/>
          <w:marRight w:val="0"/>
          <w:marTop w:val="0"/>
          <w:marBottom w:val="0"/>
          <w:divBdr>
            <w:top w:val="none" w:sz="0" w:space="0" w:color="auto"/>
            <w:left w:val="none" w:sz="0" w:space="0" w:color="auto"/>
            <w:bottom w:val="none" w:sz="0" w:space="0" w:color="auto"/>
            <w:right w:val="none" w:sz="0" w:space="0" w:color="auto"/>
          </w:divBdr>
        </w:div>
      </w:divsChild>
    </w:div>
    <w:div w:id="890312221">
      <w:bodyDiv w:val="1"/>
      <w:marLeft w:val="0"/>
      <w:marRight w:val="0"/>
      <w:marTop w:val="0"/>
      <w:marBottom w:val="0"/>
      <w:divBdr>
        <w:top w:val="none" w:sz="0" w:space="0" w:color="auto"/>
        <w:left w:val="none" w:sz="0" w:space="0" w:color="auto"/>
        <w:bottom w:val="none" w:sz="0" w:space="0" w:color="auto"/>
        <w:right w:val="none" w:sz="0" w:space="0" w:color="auto"/>
      </w:divBdr>
    </w:div>
    <w:div w:id="890384962">
      <w:bodyDiv w:val="1"/>
      <w:marLeft w:val="0"/>
      <w:marRight w:val="0"/>
      <w:marTop w:val="0"/>
      <w:marBottom w:val="0"/>
      <w:divBdr>
        <w:top w:val="none" w:sz="0" w:space="0" w:color="auto"/>
        <w:left w:val="none" w:sz="0" w:space="0" w:color="auto"/>
        <w:bottom w:val="none" w:sz="0" w:space="0" w:color="auto"/>
        <w:right w:val="none" w:sz="0" w:space="0" w:color="auto"/>
      </w:divBdr>
    </w:div>
    <w:div w:id="890386742">
      <w:bodyDiv w:val="1"/>
      <w:marLeft w:val="0"/>
      <w:marRight w:val="0"/>
      <w:marTop w:val="0"/>
      <w:marBottom w:val="0"/>
      <w:divBdr>
        <w:top w:val="none" w:sz="0" w:space="0" w:color="auto"/>
        <w:left w:val="none" w:sz="0" w:space="0" w:color="auto"/>
        <w:bottom w:val="none" w:sz="0" w:space="0" w:color="auto"/>
        <w:right w:val="none" w:sz="0" w:space="0" w:color="auto"/>
      </w:divBdr>
    </w:div>
    <w:div w:id="891186245">
      <w:bodyDiv w:val="1"/>
      <w:marLeft w:val="0"/>
      <w:marRight w:val="0"/>
      <w:marTop w:val="0"/>
      <w:marBottom w:val="0"/>
      <w:divBdr>
        <w:top w:val="none" w:sz="0" w:space="0" w:color="auto"/>
        <w:left w:val="none" w:sz="0" w:space="0" w:color="auto"/>
        <w:bottom w:val="none" w:sz="0" w:space="0" w:color="auto"/>
        <w:right w:val="none" w:sz="0" w:space="0" w:color="auto"/>
      </w:divBdr>
    </w:div>
    <w:div w:id="891308111">
      <w:bodyDiv w:val="1"/>
      <w:marLeft w:val="0"/>
      <w:marRight w:val="0"/>
      <w:marTop w:val="0"/>
      <w:marBottom w:val="0"/>
      <w:divBdr>
        <w:top w:val="none" w:sz="0" w:space="0" w:color="auto"/>
        <w:left w:val="none" w:sz="0" w:space="0" w:color="auto"/>
        <w:bottom w:val="none" w:sz="0" w:space="0" w:color="auto"/>
        <w:right w:val="none" w:sz="0" w:space="0" w:color="auto"/>
      </w:divBdr>
    </w:div>
    <w:div w:id="891577977">
      <w:bodyDiv w:val="1"/>
      <w:marLeft w:val="0"/>
      <w:marRight w:val="0"/>
      <w:marTop w:val="0"/>
      <w:marBottom w:val="0"/>
      <w:divBdr>
        <w:top w:val="none" w:sz="0" w:space="0" w:color="auto"/>
        <w:left w:val="none" w:sz="0" w:space="0" w:color="auto"/>
        <w:bottom w:val="none" w:sz="0" w:space="0" w:color="auto"/>
        <w:right w:val="none" w:sz="0" w:space="0" w:color="auto"/>
      </w:divBdr>
    </w:div>
    <w:div w:id="892428946">
      <w:bodyDiv w:val="1"/>
      <w:marLeft w:val="0"/>
      <w:marRight w:val="0"/>
      <w:marTop w:val="0"/>
      <w:marBottom w:val="0"/>
      <w:divBdr>
        <w:top w:val="none" w:sz="0" w:space="0" w:color="auto"/>
        <w:left w:val="none" w:sz="0" w:space="0" w:color="auto"/>
        <w:bottom w:val="none" w:sz="0" w:space="0" w:color="auto"/>
        <w:right w:val="none" w:sz="0" w:space="0" w:color="auto"/>
      </w:divBdr>
    </w:div>
    <w:div w:id="893195661">
      <w:bodyDiv w:val="1"/>
      <w:marLeft w:val="0"/>
      <w:marRight w:val="0"/>
      <w:marTop w:val="0"/>
      <w:marBottom w:val="0"/>
      <w:divBdr>
        <w:top w:val="none" w:sz="0" w:space="0" w:color="auto"/>
        <w:left w:val="none" w:sz="0" w:space="0" w:color="auto"/>
        <w:bottom w:val="none" w:sz="0" w:space="0" w:color="auto"/>
        <w:right w:val="none" w:sz="0" w:space="0" w:color="auto"/>
      </w:divBdr>
    </w:div>
    <w:div w:id="893663074">
      <w:bodyDiv w:val="1"/>
      <w:marLeft w:val="0"/>
      <w:marRight w:val="0"/>
      <w:marTop w:val="0"/>
      <w:marBottom w:val="0"/>
      <w:divBdr>
        <w:top w:val="none" w:sz="0" w:space="0" w:color="auto"/>
        <w:left w:val="none" w:sz="0" w:space="0" w:color="auto"/>
        <w:bottom w:val="none" w:sz="0" w:space="0" w:color="auto"/>
        <w:right w:val="none" w:sz="0" w:space="0" w:color="auto"/>
      </w:divBdr>
    </w:div>
    <w:div w:id="893733620">
      <w:bodyDiv w:val="1"/>
      <w:marLeft w:val="0"/>
      <w:marRight w:val="0"/>
      <w:marTop w:val="0"/>
      <w:marBottom w:val="0"/>
      <w:divBdr>
        <w:top w:val="none" w:sz="0" w:space="0" w:color="auto"/>
        <w:left w:val="none" w:sz="0" w:space="0" w:color="auto"/>
        <w:bottom w:val="none" w:sz="0" w:space="0" w:color="auto"/>
        <w:right w:val="none" w:sz="0" w:space="0" w:color="auto"/>
      </w:divBdr>
    </w:div>
    <w:div w:id="893741182">
      <w:bodyDiv w:val="1"/>
      <w:marLeft w:val="0"/>
      <w:marRight w:val="0"/>
      <w:marTop w:val="0"/>
      <w:marBottom w:val="0"/>
      <w:divBdr>
        <w:top w:val="none" w:sz="0" w:space="0" w:color="auto"/>
        <w:left w:val="none" w:sz="0" w:space="0" w:color="auto"/>
        <w:bottom w:val="none" w:sz="0" w:space="0" w:color="auto"/>
        <w:right w:val="none" w:sz="0" w:space="0" w:color="auto"/>
      </w:divBdr>
    </w:div>
    <w:div w:id="893852535">
      <w:bodyDiv w:val="1"/>
      <w:marLeft w:val="0"/>
      <w:marRight w:val="0"/>
      <w:marTop w:val="0"/>
      <w:marBottom w:val="0"/>
      <w:divBdr>
        <w:top w:val="none" w:sz="0" w:space="0" w:color="auto"/>
        <w:left w:val="none" w:sz="0" w:space="0" w:color="auto"/>
        <w:bottom w:val="none" w:sz="0" w:space="0" w:color="auto"/>
        <w:right w:val="none" w:sz="0" w:space="0" w:color="auto"/>
      </w:divBdr>
    </w:div>
    <w:div w:id="894243434">
      <w:bodyDiv w:val="1"/>
      <w:marLeft w:val="0"/>
      <w:marRight w:val="0"/>
      <w:marTop w:val="0"/>
      <w:marBottom w:val="0"/>
      <w:divBdr>
        <w:top w:val="none" w:sz="0" w:space="0" w:color="auto"/>
        <w:left w:val="none" w:sz="0" w:space="0" w:color="auto"/>
        <w:bottom w:val="none" w:sz="0" w:space="0" w:color="auto"/>
        <w:right w:val="none" w:sz="0" w:space="0" w:color="auto"/>
      </w:divBdr>
    </w:div>
    <w:div w:id="894657267">
      <w:bodyDiv w:val="1"/>
      <w:marLeft w:val="0"/>
      <w:marRight w:val="0"/>
      <w:marTop w:val="0"/>
      <w:marBottom w:val="0"/>
      <w:divBdr>
        <w:top w:val="none" w:sz="0" w:space="0" w:color="auto"/>
        <w:left w:val="none" w:sz="0" w:space="0" w:color="auto"/>
        <w:bottom w:val="none" w:sz="0" w:space="0" w:color="auto"/>
        <w:right w:val="none" w:sz="0" w:space="0" w:color="auto"/>
      </w:divBdr>
    </w:div>
    <w:div w:id="894856964">
      <w:bodyDiv w:val="1"/>
      <w:marLeft w:val="0"/>
      <w:marRight w:val="0"/>
      <w:marTop w:val="0"/>
      <w:marBottom w:val="0"/>
      <w:divBdr>
        <w:top w:val="none" w:sz="0" w:space="0" w:color="auto"/>
        <w:left w:val="none" w:sz="0" w:space="0" w:color="auto"/>
        <w:bottom w:val="none" w:sz="0" w:space="0" w:color="auto"/>
        <w:right w:val="none" w:sz="0" w:space="0" w:color="auto"/>
      </w:divBdr>
    </w:div>
    <w:div w:id="895238807">
      <w:bodyDiv w:val="1"/>
      <w:marLeft w:val="0"/>
      <w:marRight w:val="0"/>
      <w:marTop w:val="0"/>
      <w:marBottom w:val="0"/>
      <w:divBdr>
        <w:top w:val="none" w:sz="0" w:space="0" w:color="auto"/>
        <w:left w:val="none" w:sz="0" w:space="0" w:color="auto"/>
        <w:bottom w:val="none" w:sz="0" w:space="0" w:color="auto"/>
        <w:right w:val="none" w:sz="0" w:space="0" w:color="auto"/>
      </w:divBdr>
    </w:div>
    <w:div w:id="897400769">
      <w:bodyDiv w:val="1"/>
      <w:marLeft w:val="0"/>
      <w:marRight w:val="0"/>
      <w:marTop w:val="0"/>
      <w:marBottom w:val="0"/>
      <w:divBdr>
        <w:top w:val="none" w:sz="0" w:space="0" w:color="auto"/>
        <w:left w:val="none" w:sz="0" w:space="0" w:color="auto"/>
        <w:bottom w:val="none" w:sz="0" w:space="0" w:color="auto"/>
        <w:right w:val="none" w:sz="0" w:space="0" w:color="auto"/>
      </w:divBdr>
    </w:div>
    <w:div w:id="897546437">
      <w:bodyDiv w:val="1"/>
      <w:marLeft w:val="0"/>
      <w:marRight w:val="0"/>
      <w:marTop w:val="0"/>
      <w:marBottom w:val="0"/>
      <w:divBdr>
        <w:top w:val="none" w:sz="0" w:space="0" w:color="auto"/>
        <w:left w:val="none" w:sz="0" w:space="0" w:color="auto"/>
        <w:bottom w:val="none" w:sz="0" w:space="0" w:color="auto"/>
        <w:right w:val="none" w:sz="0" w:space="0" w:color="auto"/>
      </w:divBdr>
    </w:div>
    <w:div w:id="897595762">
      <w:bodyDiv w:val="1"/>
      <w:marLeft w:val="0"/>
      <w:marRight w:val="0"/>
      <w:marTop w:val="0"/>
      <w:marBottom w:val="0"/>
      <w:divBdr>
        <w:top w:val="none" w:sz="0" w:space="0" w:color="auto"/>
        <w:left w:val="none" w:sz="0" w:space="0" w:color="auto"/>
        <w:bottom w:val="none" w:sz="0" w:space="0" w:color="auto"/>
        <w:right w:val="none" w:sz="0" w:space="0" w:color="auto"/>
      </w:divBdr>
    </w:div>
    <w:div w:id="897974475">
      <w:bodyDiv w:val="1"/>
      <w:marLeft w:val="0"/>
      <w:marRight w:val="0"/>
      <w:marTop w:val="0"/>
      <w:marBottom w:val="0"/>
      <w:divBdr>
        <w:top w:val="none" w:sz="0" w:space="0" w:color="auto"/>
        <w:left w:val="none" w:sz="0" w:space="0" w:color="auto"/>
        <w:bottom w:val="none" w:sz="0" w:space="0" w:color="auto"/>
        <w:right w:val="none" w:sz="0" w:space="0" w:color="auto"/>
      </w:divBdr>
    </w:div>
    <w:div w:id="898054448">
      <w:bodyDiv w:val="1"/>
      <w:marLeft w:val="0"/>
      <w:marRight w:val="0"/>
      <w:marTop w:val="0"/>
      <w:marBottom w:val="0"/>
      <w:divBdr>
        <w:top w:val="none" w:sz="0" w:space="0" w:color="auto"/>
        <w:left w:val="none" w:sz="0" w:space="0" w:color="auto"/>
        <w:bottom w:val="none" w:sz="0" w:space="0" w:color="auto"/>
        <w:right w:val="none" w:sz="0" w:space="0" w:color="auto"/>
      </w:divBdr>
    </w:div>
    <w:div w:id="898516203">
      <w:bodyDiv w:val="1"/>
      <w:marLeft w:val="0"/>
      <w:marRight w:val="0"/>
      <w:marTop w:val="0"/>
      <w:marBottom w:val="0"/>
      <w:divBdr>
        <w:top w:val="none" w:sz="0" w:space="0" w:color="auto"/>
        <w:left w:val="none" w:sz="0" w:space="0" w:color="auto"/>
        <w:bottom w:val="none" w:sz="0" w:space="0" w:color="auto"/>
        <w:right w:val="none" w:sz="0" w:space="0" w:color="auto"/>
      </w:divBdr>
    </w:div>
    <w:div w:id="898980017">
      <w:bodyDiv w:val="1"/>
      <w:marLeft w:val="0"/>
      <w:marRight w:val="0"/>
      <w:marTop w:val="0"/>
      <w:marBottom w:val="0"/>
      <w:divBdr>
        <w:top w:val="none" w:sz="0" w:space="0" w:color="auto"/>
        <w:left w:val="none" w:sz="0" w:space="0" w:color="auto"/>
        <w:bottom w:val="none" w:sz="0" w:space="0" w:color="auto"/>
        <w:right w:val="none" w:sz="0" w:space="0" w:color="auto"/>
      </w:divBdr>
    </w:div>
    <w:div w:id="899093778">
      <w:bodyDiv w:val="1"/>
      <w:marLeft w:val="0"/>
      <w:marRight w:val="0"/>
      <w:marTop w:val="0"/>
      <w:marBottom w:val="0"/>
      <w:divBdr>
        <w:top w:val="none" w:sz="0" w:space="0" w:color="auto"/>
        <w:left w:val="none" w:sz="0" w:space="0" w:color="auto"/>
        <w:bottom w:val="none" w:sz="0" w:space="0" w:color="auto"/>
        <w:right w:val="none" w:sz="0" w:space="0" w:color="auto"/>
      </w:divBdr>
      <w:divsChild>
        <w:div w:id="837772954">
          <w:marLeft w:val="480"/>
          <w:marRight w:val="0"/>
          <w:marTop w:val="0"/>
          <w:marBottom w:val="0"/>
          <w:divBdr>
            <w:top w:val="none" w:sz="0" w:space="0" w:color="auto"/>
            <w:left w:val="none" w:sz="0" w:space="0" w:color="auto"/>
            <w:bottom w:val="none" w:sz="0" w:space="0" w:color="auto"/>
            <w:right w:val="none" w:sz="0" w:space="0" w:color="auto"/>
          </w:divBdr>
        </w:div>
        <w:div w:id="1359353824">
          <w:marLeft w:val="480"/>
          <w:marRight w:val="0"/>
          <w:marTop w:val="0"/>
          <w:marBottom w:val="0"/>
          <w:divBdr>
            <w:top w:val="none" w:sz="0" w:space="0" w:color="auto"/>
            <w:left w:val="none" w:sz="0" w:space="0" w:color="auto"/>
            <w:bottom w:val="none" w:sz="0" w:space="0" w:color="auto"/>
            <w:right w:val="none" w:sz="0" w:space="0" w:color="auto"/>
          </w:divBdr>
        </w:div>
        <w:div w:id="1989700794">
          <w:marLeft w:val="480"/>
          <w:marRight w:val="0"/>
          <w:marTop w:val="0"/>
          <w:marBottom w:val="0"/>
          <w:divBdr>
            <w:top w:val="none" w:sz="0" w:space="0" w:color="auto"/>
            <w:left w:val="none" w:sz="0" w:space="0" w:color="auto"/>
            <w:bottom w:val="none" w:sz="0" w:space="0" w:color="auto"/>
            <w:right w:val="none" w:sz="0" w:space="0" w:color="auto"/>
          </w:divBdr>
        </w:div>
        <w:div w:id="1351685724">
          <w:marLeft w:val="480"/>
          <w:marRight w:val="0"/>
          <w:marTop w:val="0"/>
          <w:marBottom w:val="0"/>
          <w:divBdr>
            <w:top w:val="none" w:sz="0" w:space="0" w:color="auto"/>
            <w:left w:val="none" w:sz="0" w:space="0" w:color="auto"/>
            <w:bottom w:val="none" w:sz="0" w:space="0" w:color="auto"/>
            <w:right w:val="none" w:sz="0" w:space="0" w:color="auto"/>
          </w:divBdr>
        </w:div>
        <w:div w:id="1564679331">
          <w:marLeft w:val="480"/>
          <w:marRight w:val="0"/>
          <w:marTop w:val="0"/>
          <w:marBottom w:val="0"/>
          <w:divBdr>
            <w:top w:val="none" w:sz="0" w:space="0" w:color="auto"/>
            <w:left w:val="none" w:sz="0" w:space="0" w:color="auto"/>
            <w:bottom w:val="none" w:sz="0" w:space="0" w:color="auto"/>
            <w:right w:val="none" w:sz="0" w:space="0" w:color="auto"/>
          </w:divBdr>
        </w:div>
        <w:div w:id="641931067">
          <w:marLeft w:val="480"/>
          <w:marRight w:val="0"/>
          <w:marTop w:val="0"/>
          <w:marBottom w:val="0"/>
          <w:divBdr>
            <w:top w:val="none" w:sz="0" w:space="0" w:color="auto"/>
            <w:left w:val="none" w:sz="0" w:space="0" w:color="auto"/>
            <w:bottom w:val="none" w:sz="0" w:space="0" w:color="auto"/>
            <w:right w:val="none" w:sz="0" w:space="0" w:color="auto"/>
          </w:divBdr>
        </w:div>
        <w:div w:id="1344088440">
          <w:marLeft w:val="480"/>
          <w:marRight w:val="0"/>
          <w:marTop w:val="0"/>
          <w:marBottom w:val="0"/>
          <w:divBdr>
            <w:top w:val="none" w:sz="0" w:space="0" w:color="auto"/>
            <w:left w:val="none" w:sz="0" w:space="0" w:color="auto"/>
            <w:bottom w:val="none" w:sz="0" w:space="0" w:color="auto"/>
            <w:right w:val="none" w:sz="0" w:space="0" w:color="auto"/>
          </w:divBdr>
        </w:div>
        <w:div w:id="1713112713">
          <w:marLeft w:val="480"/>
          <w:marRight w:val="0"/>
          <w:marTop w:val="0"/>
          <w:marBottom w:val="0"/>
          <w:divBdr>
            <w:top w:val="none" w:sz="0" w:space="0" w:color="auto"/>
            <w:left w:val="none" w:sz="0" w:space="0" w:color="auto"/>
            <w:bottom w:val="none" w:sz="0" w:space="0" w:color="auto"/>
            <w:right w:val="none" w:sz="0" w:space="0" w:color="auto"/>
          </w:divBdr>
        </w:div>
        <w:div w:id="1324622518">
          <w:marLeft w:val="480"/>
          <w:marRight w:val="0"/>
          <w:marTop w:val="0"/>
          <w:marBottom w:val="0"/>
          <w:divBdr>
            <w:top w:val="none" w:sz="0" w:space="0" w:color="auto"/>
            <w:left w:val="none" w:sz="0" w:space="0" w:color="auto"/>
            <w:bottom w:val="none" w:sz="0" w:space="0" w:color="auto"/>
            <w:right w:val="none" w:sz="0" w:space="0" w:color="auto"/>
          </w:divBdr>
        </w:div>
        <w:div w:id="849833608">
          <w:marLeft w:val="480"/>
          <w:marRight w:val="0"/>
          <w:marTop w:val="0"/>
          <w:marBottom w:val="0"/>
          <w:divBdr>
            <w:top w:val="none" w:sz="0" w:space="0" w:color="auto"/>
            <w:left w:val="none" w:sz="0" w:space="0" w:color="auto"/>
            <w:bottom w:val="none" w:sz="0" w:space="0" w:color="auto"/>
            <w:right w:val="none" w:sz="0" w:space="0" w:color="auto"/>
          </w:divBdr>
        </w:div>
        <w:div w:id="1978997597">
          <w:marLeft w:val="480"/>
          <w:marRight w:val="0"/>
          <w:marTop w:val="0"/>
          <w:marBottom w:val="0"/>
          <w:divBdr>
            <w:top w:val="none" w:sz="0" w:space="0" w:color="auto"/>
            <w:left w:val="none" w:sz="0" w:space="0" w:color="auto"/>
            <w:bottom w:val="none" w:sz="0" w:space="0" w:color="auto"/>
            <w:right w:val="none" w:sz="0" w:space="0" w:color="auto"/>
          </w:divBdr>
        </w:div>
        <w:div w:id="1502961664">
          <w:marLeft w:val="480"/>
          <w:marRight w:val="0"/>
          <w:marTop w:val="0"/>
          <w:marBottom w:val="0"/>
          <w:divBdr>
            <w:top w:val="none" w:sz="0" w:space="0" w:color="auto"/>
            <w:left w:val="none" w:sz="0" w:space="0" w:color="auto"/>
            <w:bottom w:val="none" w:sz="0" w:space="0" w:color="auto"/>
            <w:right w:val="none" w:sz="0" w:space="0" w:color="auto"/>
          </w:divBdr>
        </w:div>
        <w:div w:id="2097163952">
          <w:marLeft w:val="480"/>
          <w:marRight w:val="0"/>
          <w:marTop w:val="0"/>
          <w:marBottom w:val="0"/>
          <w:divBdr>
            <w:top w:val="none" w:sz="0" w:space="0" w:color="auto"/>
            <w:left w:val="none" w:sz="0" w:space="0" w:color="auto"/>
            <w:bottom w:val="none" w:sz="0" w:space="0" w:color="auto"/>
            <w:right w:val="none" w:sz="0" w:space="0" w:color="auto"/>
          </w:divBdr>
        </w:div>
        <w:div w:id="611401038">
          <w:marLeft w:val="480"/>
          <w:marRight w:val="0"/>
          <w:marTop w:val="0"/>
          <w:marBottom w:val="0"/>
          <w:divBdr>
            <w:top w:val="none" w:sz="0" w:space="0" w:color="auto"/>
            <w:left w:val="none" w:sz="0" w:space="0" w:color="auto"/>
            <w:bottom w:val="none" w:sz="0" w:space="0" w:color="auto"/>
            <w:right w:val="none" w:sz="0" w:space="0" w:color="auto"/>
          </w:divBdr>
        </w:div>
        <w:div w:id="2020740528">
          <w:marLeft w:val="480"/>
          <w:marRight w:val="0"/>
          <w:marTop w:val="0"/>
          <w:marBottom w:val="0"/>
          <w:divBdr>
            <w:top w:val="none" w:sz="0" w:space="0" w:color="auto"/>
            <w:left w:val="none" w:sz="0" w:space="0" w:color="auto"/>
            <w:bottom w:val="none" w:sz="0" w:space="0" w:color="auto"/>
            <w:right w:val="none" w:sz="0" w:space="0" w:color="auto"/>
          </w:divBdr>
        </w:div>
        <w:div w:id="833181550">
          <w:marLeft w:val="480"/>
          <w:marRight w:val="0"/>
          <w:marTop w:val="0"/>
          <w:marBottom w:val="0"/>
          <w:divBdr>
            <w:top w:val="none" w:sz="0" w:space="0" w:color="auto"/>
            <w:left w:val="none" w:sz="0" w:space="0" w:color="auto"/>
            <w:bottom w:val="none" w:sz="0" w:space="0" w:color="auto"/>
            <w:right w:val="none" w:sz="0" w:space="0" w:color="auto"/>
          </w:divBdr>
        </w:div>
        <w:div w:id="1191065244">
          <w:marLeft w:val="480"/>
          <w:marRight w:val="0"/>
          <w:marTop w:val="0"/>
          <w:marBottom w:val="0"/>
          <w:divBdr>
            <w:top w:val="none" w:sz="0" w:space="0" w:color="auto"/>
            <w:left w:val="none" w:sz="0" w:space="0" w:color="auto"/>
            <w:bottom w:val="none" w:sz="0" w:space="0" w:color="auto"/>
            <w:right w:val="none" w:sz="0" w:space="0" w:color="auto"/>
          </w:divBdr>
        </w:div>
        <w:div w:id="576011766">
          <w:marLeft w:val="480"/>
          <w:marRight w:val="0"/>
          <w:marTop w:val="0"/>
          <w:marBottom w:val="0"/>
          <w:divBdr>
            <w:top w:val="none" w:sz="0" w:space="0" w:color="auto"/>
            <w:left w:val="none" w:sz="0" w:space="0" w:color="auto"/>
            <w:bottom w:val="none" w:sz="0" w:space="0" w:color="auto"/>
            <w:right w:val="none" w:sz="0" w:space="0" w:color="auto"/>
          </w:divBdr>
        </w:div>
        <w:div w:id="546382890">
          <w:marLeft w:val="480"/>
          <w:marRight w:val="0"/>
          <w:marTop w:val="0"/>
          <w:marBottom w:val="0"/>
          <w:divBdr>
            <w:top w:val="none" w:sz="0" w:space="0" w:color="auto"/>
            <w:left w:val="none" w:sz="0" w:space="0" w:color="auto"/>
            <w:bottom w:val="none" w:sz="0" w:space="0" w:color="auto"/>
            <w:right w:val="none" w:sz="0" w:space="0" w:color="auto"/>
          </w:divBdr>
        </w:div>
        <w:div w:id="1756317870">
          <w:marLeft w:val="480"/>
          <w:marRight w:val="0"/>
          <w:marTop w:val="0"/>
          <w:marBottom w:val="0"/>
          <w:divBdr>
            <w:top w:val="none" w:sz="0" w:space="0" w:color="auto"/>
            <w:left w:val="none" w:sz="0" w:space="0" w:color="auto"/>
            <w:bottom w:val="none" w:sz="0" w:space="0" w:color="auto"/>
            <w:right w:val="none" w:sz="0" w:space="0" w:color="auto"/>
          </w:divBdr>
        </w:div>
        <w:div w:id="1332414377">
          <w:marLeft w:val="480"/>
          <w:marRight w:val="0"/>
          <w:marTop w:val="0"/>
          <w:marBottom w:val="0"/>
          <w:divBdr>
            <w:top w:val="none" w:sz="0" w:space="0" w:color="auto"/>
            <w:left w:val="none" w:sz="0" w:space="0" w:color="auto"/>
            <w:bottom w:val="none" w:sz="0" w:space="0" w:color="auto"/>
            <w:right w:val="none" w:sz="0" w:space="0" w:color="auto"/>
          </w:divBdr>
        </w:div>
        <w:div w:id="1789003478">
          <w:marLeft w:val="480"/>
          <w:marRight w:val="0"/>
          <w:marTop w:val="0"/>
          <w:marBottom w:val="0"/>
          <w:divBdr>
            <w:top w:val="none" w:sz="0" w:space="0" w:color="auto"/>
            <w:left w:val="none" w:sz="0" w:space="0" w:color="auto"/>
            <w:bottom w:val="none" w:sz="0" w:space="0" w:color="auto"/>
            <w:right w:val="none" w:sz="0" w:space="0" w:color="auto"/>
          </w:divBdr>
        </w:div>
        <w:div w:id="1533112836">
          <w:marLeft w:val="480"/>
          <w:marRight w:val="0"/>
          <w:marTop w:val="0"/>
          <w:marBottom w:val="0"/>
          <w:divBdr>
            <w:top w:val="none" w:sz="0" w:space="0" w:color="auto"/>
            <w:left w:val="none" w:sz="0" w:space="0" w:color="auto"/>
            <w:bottom w:val="none" w:sz="0" w:space="0" w:color="auto"/>
            <w:right w:val="none" w:sz="0" w:space="0" w:color="auto"/>
          </w:divBdr>
        </w:div>
        <w:div w:id="924533349">
          <w:marLeft w:val="480"/>
          <w:marRight w:val="0"/>
          <w:marTop w:val="0"/>
          <w:marBottom w:val="0"/>
          <w:divBdr>
            <w:top w:val="none" w:sz="0" w:space="0" w:color="auto"/>
            <w:left w:val="none" w:sz="0" w:space="0" w:color="auto"/>
            <w:bottom w:val="none" w:sz="0" w:space="0" w:color="auto"/>
            <w:right w:val="none" w:sz="0" w:space="0" w:color="auto"/>
          </w:divBdr>
        </w:div>
        <w:div w:id="1148090900">
          <w:marLeft w:val="480"/>
          <w:marRight w:val="0"/>
          <w:marTop w:val="0"/>
          <w:marBottom w:val="0"/>
          <w:divBdr>
            <w:top w:val="none" w:sz="0" w:space="0" w:color="auto"/>
            <w:left w:val="none" w:sz="0" w:space="0" w:color="auto"/>
            <w:bottom w:val="none" w:sz="0" w:space="0" w:color="auto"/>
            <w:right w:val="none" w:sz="0" w:space="0" w:color="auto"/>
          </w:divBdr>
        </w:div>
        <w:div w:id="1873497899">
          <w:marLeft w:val="480"/>
          <w:marRight w:val="0"/>
          <w:marTop w:val="0"/>
          <w:marBottom w:val="0"/>
          <w:divBdr>
            <w:top w:val="none" w:sz="0" w:space="0" w:color="auto"/>
            <w:left w:val="none" w:sz="0" w:space="0" w:color="auto"/>
            <w:bottom w:val="none" w:sz="0" w:space="0" w:color="auto"/>
            <w:right w:val="none" w:sz="0" w:space="0" w:color="auto"/>
          </w:divBdr>
        </w:div>
        <w:div w:id="1170947640">
          <w:marLeft w:val="480"/>
          <w:marRight w:val="0"/>
          <w:marTop w:val="0"/>
          <w:marBottom w:val="0"/>
          <w:divBdr>
            <w:top w:val="none" w:sz="0" w:space="0" w:color="auto"/>
            <w:left w:val="none" w:sz="0" w:space="0" w:color="auto"/>
            <w:bottom w:val="none" w:sz="0" w:space="0" w:color="auto"/>
            <w:right w:val="none" w:sz="0" w:space="0" w:color="auto"/>
          </w:divBdr>
        </w:div>
        <w:div w:id="251090936">
          <w:marLeft w:val="480"/>
          <w:marRight w:val="0"/>
          <w:marTop w:val="0"/>
          <w:marBottom w:val="0"/>
          <w:divBdr>
            <w:top w:val="none" w:sz="0" w:space="0" w:color="auto"/>
            <w:left w:val="none" w:sz="0" w:space="0" w:color="auto"/>
            <w:bottom w:val="none" w:sz="0" w:space="0" w:color="auto"/>
            <w:right w:val="none" w:sz="0" w:space="0" w:color="auto"/>
          </w:divBdr>
        </w:div>
        <w:div w:id="1671712376">
          <w:marLeft w:val="480"/>
          <w:marRight w:val="0"/>
          <w:marTop w:val="0"/>
          <w:marBottom w:val="0"/>
          <w:divBdr>
            <w:top w:val="none" w:sz="0" w:space="0" w:color="auto"/>
            <w:left w:val="none" w:sz="0" w:space="0" w:color="auto"/>
            <w:bottom w:val="none" w:sz="0" w:space="0" w:color="auto"/>
            <w:right w:val="none" w:sz="0" w:space="0" w:color="auto"/>
          </w:divBdr>
        </w:div>
        <w:div w:id="3213568">
          <w:marLeft w:val="480"/>
          <w:marRight w:val="0"/>
          <w:marTop w:val="0"/>
          <w:marBottom w:val="0"/>
          <w:divBdr>
            <w:top w:val="none" w:sz="0" w:space="0" w:color="auto"/>
            <w:left w:val="none" w:sz="0" w:space="0" w:color="auto"/>
            <w:bottom w:val="none" w:sz="0" w:space="0" w:color="auto"/>
            <w:right w:val="none" w:sz="0" w:space="0" w:color="auto"/>
          </w:divBdr>
        </w:div>
        <w:div w:id="1602297303">
          <w:marLeft w:val="480"/>
          <w:marRight w:val="0"/>
          <w:marTop w:val="0"/>
          <w:marBottom w:val="0"/>
          <w:divBdr>
            <w:top w:val="none" w:sz="0" w:space="0" w:color="auto"/>
            <w:left w:val="none" w:sz="0" w:space="0" w:color="auto"/>
            <w:bottom w:val="none" w:sz="0" w:space="0" w:color="auto"/>
            <w:right w:val="none" w:sz="0" w:space="0" w:color="auto"/>
          </w:divBdr>
        </w:div>
        <w:div w:id="1145274214">
          <w:marLeft w:val="480"/>
          <w:marRight w:val="0"/>
          <w:marTop w:val="0"/>
          <w:marBottom w:val="0"/>
          <w:divBdr>
            <w:top w:val="none" w:sz="0" w:space="0" w:color="auto"/>
            <w:left w:val="none" w:sz="0" w:space="0" w:color="auto"/>
            <w:bottom w:val="none" w:sz="0" w:space="0" w:color="auto"/>
            <w:right w:val="none" w:sz="0" w:space="0" w:color="auto"/>
          </w:divBdr>
        </w:div>
        <w:div w:id="161819351">
          <w:marLeft w:val="480"/>
          <w:marRight w:val="0"/>
          <w:marTop w:val="0"/>
          <w:marBottom w:val="0"/>
          <w:divBdr>
            <w:top w:val="none" w:sz="0" w:space="0" w:color="auto"/>
            <w:left w:val="none" w:sz="0" w:space="0" w:color="auto"/>
            <w:bottom w:val="none" w:sz="0" w:space="0" w:color="auto"/>
            <w:right w:val="none" w:sz="0" w:space="0" w:color="auto"/>
          </w:divBdr>
        </w:div>
        <w:div w:id="328026208">
          <w:marLeft w:val="480"/>
          <w:marRight w:val="0"/>
          <w:marTop w:val="0"/>
          <w:marBottom w:val="0"/>
          <w:divBdr>
            <w:top w:val="none" w:sz="0" w:space="0" w:color="auto"/>
            <w:left w:val="none" w:sz="0" w:space="0" w:color="auto"/>
            <w:bottom w:val="none" w:sz="0" w:space="0" w:color="auto"/>
            <w:right w:val="none" w:sz="0" w:space="0" w:color="auto"/>
          </w:divBdr>
        </w:div>
        <w:div w:id="927613724">
          <w:marLeft w:val="480"/>
          <w:marRight w:val="0"/>
          <w:marTop w:val="0"/>
          <w:marBottom w:val="0"/>
          <w:divBdr>
            <w:top w:val="none" w:sz="0" w:space="0" w:color="auto"/>
            <w:left w:val="none" w:sz="0" w:space="0" w:color="auto"/>
            <w:bottom w:val="none" w:sz="0" w:space="0" w:color="auto"/>
            <w:right w:val="none" w:sz="0" w:space="0" w:color="auto"/>
          </w:divBdr>
        </w:div>
        <w:div w:id="891431221">
          <w:marLeft w:val="480"/>
          <w:marRight w:val="0"/>
          <w:marTop w:val="0"/>
          <w:marBottom w:val="0"/>
          <w:divBdr>
            <w:top w:val="none" w:sz="0" w:space="0" w:color="auto"/>
            <w:left w:val="none" w:sz="0" w:space="0" w:color="auto"/>
            <w:bottom w:val="none" w:sz="0" w:space="0" w:color="auto"/>
            <w:right w:val="none" w:sz="0" w:space="0" w:color="auto"/>
          </w:divBdr>
        </w:div>
        <w:div w:id="1919169434">
          <w:marLeft w:val="480"/>
          <w:marRight w:val="0"/>
          <w:marTop w:val="0"/>
          <w:marBottom w:val="0"/>
          <w:divBdr>
            <w:top w:val="none" w:sz="0" w:space="0" w:color="auto"/>
            <w:left w:val="none" w:sz="0" w:space="0" w:color="auto"/>
            <w:bottom w:val="none" w:sz="0" w:space="0" w:color="auto"/>
            <w:right w:val="none" w:sz="0" w:space="0" w:color="auto"/>
          </w:divBdr>
        </w:div>
        <w:div w:id="842552816">
          <w:marLeft w:val="480"/>
          <w:marRight w:val="0"/>
          <w:marTop w:val="0"/>
          <w:marBottom w:val="0"/>
          <w:divBdr>
            <w:top w:val="none" w:sz="0" w:space="0" w:color="auto"/>
            <w:left w:val="none" w:sz="0" w:space="0" w:color="auto"/>
            <w:bottom w:val="none" w:sz="0" w:space="0" w:color="auto"/>
            <w:right w:val="none" w:sz="0" w:space="0" w:color="auto"/>
          </w:divBdr>
        </w:div>
        <w:div w:id="201792136">
          <w:marLeft w:val="480"/>
          <w:marRight w:val="0"/>
          <w:marTop w:val="0"/>
          <w:marBottom w:val="0"/>
          <w:divBdr>
            <w:top w:val="none" w:sz="0" w:space="0" w:color="auto"/>
            <w:left w:val="none" w:sz="0" w:space="0" w:color="auto"/>
            <w:bottom w:val="none" w:sz="0" w:space="0" w:color="auto"/>
            <w:right w:val="none" w:sz="0" w:space="0" w:color="auto"/>
          </w:divBdr>
        </w:div>
        <w:div w:id="1959026153">
          <w:marLeft w:val="480"/>
          <w:marRight w:val="0"/>
          <w:marTop w:val="0"/>
          <w:marBottom w:val="0"/>
          <w:divBdr>
            <w:top w:val="none" w:sz="0" w:space="0" w:color="auto"/>
            <w:left w:val="none" w:sz="0" w:space="0" w:color="auto"/>
            <w:bottom w:val="none" w:sz="0" w:space="0" w:color="auto"/>
            <w:right w:val="none" w:sz="0" w:space="0" w:color="auto"/>
          </w:divBdr>
        </w:div>
        <w:div w:id="1169951502">
          <w:marLeft w:val="480"/>
          <w:marRight w:val="0"/>
          <w:marTop w:val="0"/>
          <w:marBottom w:val="0"/>
          <w:divBdr>
            <w:top w:val="none" w:sz="0" w:space="0" w:color="auto"/>
            <w:left w:val="none" w:sz="0" w:space="0" w:color="auto"/>
            <w:bottom w:val="none" w:sz="0" w:space="0" w:color="auto"/>
            <w:right w:val="none" w:sz="0" w:space="0" w:color="auto"/>
          </w:divBdr>
        </w:div>
        <w:div w:id="706562230">
          <w:marLeft w:val="480"/>
          <w:marRight w:val="0"/>
          <w:marTop w:val="0"/>
          <w:marBottom w:val="0"/>
          <w:divBdr>
            <w:top w:val="none" w:sz="0" w:space="0" w:color="auto"/>
            <w:left w:val="none" w:sz="0" w:space="0" w:color="auto"/>
            <w:bottom w:val="none" w:sz="0" w:space="0" w:color="auto"/>
            <w:right w:val="none" w:sz="0" w:space="0" w:color="auto"/>
          </w:divBdr>
        </w:div>
        <w:div w:id="508757709">
          <w:marLeft w:val="480"/>
          <w:marRight w:val="0"/>
          <w:marTop w:val="0"/>
          <w:marBottom w:val="0"/>
          <w:divBdr>
            <w:top w:val="none" w:sz="0" w:space="0" w:color="auto"/>
            <w:left w:val="none" w:sz="0" w:space="0" w:color="auto"/>
            <w:bottom w:val="none" w:sz="0" w:space="0" w:color="auto"/>
            <w:right w:val="none" w:sz="0" w:space="0" w:color="auto"/>
          </w:divBdr>
        </w:div>
        <w:div w:id="1626349399">
          <w:marLeft w:val="480"/>
          <w:marRight w:val="0"/>
          <w:marTop w:val="0"/>
          <w:marBottom w:val="0"/>
          <w:divBdr>
            <w:top w:val="none" w:sz="0" w:space="0" w:color="auto"/>
            <w:left w:val="none" w:sz="0" w:space="0" w:color="auto"/>
            <w:bottom w:val="none" w:sz="0" w:space="0" w:color="auto"/>
            <w:right w:val="none" w:sz="0" w:space="0" w:color="auto"/>
          </w:divBdr>
        </w:div>
        <w:div w:id="1794783769">
          <w:marLeft w:val="480"/>
          <w:marRight w:val="0"/>
          <w:marTop w:val="0"/>
          <w:marBottom w:val="0"/>
          <w:divBdr>
            <w:top w:val="none" w:sz="0" w:space="0" w:color="auto"/>
            <w:left w:val="none" w:sz="0" w:space="0" w:color="auto"/>
            <w:bottom w:val="none" w:sz="0" w:space="0" w:color="auto"/>
            <w:right w:val="none" w:sz="0" w:space="0" w:color="auto"/>
          </w:divBdr>
        </w:div>
        <w:div w:id="1683506516">
          <w:marLeft w:val="480"/>
          <w:marRight w:val="0"/>
          <w:marTop w:val="0"/>
          <w:marBottom w:val="0"/>
          <w:divBdr>
            <w:top w:val="none" w:sz="0" w:space="0" w:color="auto"/>
            <w:left w:val="none" w:sz="0" w:space="0" w:color="auto"/>
            <w:bottom w:val="none" w:sz="0" w:space="0" w:color="auto"/>
            <w:right w:val="none" w:sz="0" w:space="0" w:color="auto"/>
          </w:divBdr>
        </w:div>
        <w:div w:id="1132210203">
          <w:marLeft w:val="480"/>
          <w:marRight w:val="0"/>
          <w:marTop w:val="0"/>
          <w:marBottom w:val="0"/>
          <w:divBdr>
            <w:top w:val="none" w:sz="0" w:space="0" w:color="auto"/>
            <w:left w:val="none" w:sz="0" w:space="0" w:color="auto"/>
            <w:bottom w:val="none" w:sz="0" w:space="0" w:color="auto"/>
            <w:right w:val="none" w:sz="0" w:space="0" w:color="auto"/>
          </w:divBdr>
        </w:div>
        <w:div w:id="637422429">
          <w:marLeft w:val="480"/>
          <w:marRight w:val="0"/>
          <w:marTop w:val="0"/>
          <w:marBottom w:val="0"/>
          <w:divBdr>
            <w:top w:val="none" w:sz="0" w:space="0" w:color="auto"/>
            <w:left w:val="none" w:sz="0" w:space="0" w:color="auto"/>
            <w:bottom w:val="none" w:sz="0" w:space="0" w:color="auto"/>
            <w:right w:val="none" w:sz="0" w:space="0" w:color="auto"/>
          </w:divBdr>
        </w:div>
        <w:div w:id="1564290012">
          <w:marLeft w:val="480"/>
          <w:marRight w:val="0"/>
          <w:marTop w:val="0"/>
          <w:marBottom w:val="0"/>
          <w:divBdr>
            <w:top w:val="none" w:sz="0" w:space="0" w:color="auto"/>
            <w:left w:val="none" w:sz="0" w:space="0" w:color="auto"/>
            <w:bottom w:val="none" w:sz="0" w:space="0" w:color="auto"/>
            <w:right w:val="none" w:sz="0" w:space="0" w:color="auto"/>
          </w:divBdr>
        </w:div>
        <w:div w:id="671225408">
          <w:marLeft w:val="480"/>
          <w:marRight w:val="0"/>
          <w:marTop w:val="0"/>
          <w:marBottom w:val="0"/>
          <w:divBdr>
            <w:top w:val="none" w:sz="0" w:space="0" w:color="auto"/>
            <w:left w:val="none" w:sz="0" w:space="0" w:color="auto"/>
            <w:bottom w:val="none" w:sz="0" w:space="0" w:color="auto"/>
            <w:right w:val="none" w:sz="0" w:space="0" w:color="auto"/>
          </w:divBdr>
        </w:div>
        <w:div w:id="421681601">
          <w:marLeft w:val="480"/>
          <w:marRight w:val="0"/>
          <w:marTop w:val="0"/>
          <w:marBottom w:val="0"/>
          <w:divBdr>
            <w:top w:val="none" w:sz="0" w:space="0" w:color="auto"/>
            <w:left w:val="none" w:sz="0" w:space="0" w:color="auto"/>
            <w:bottom w:val="none" w:sz="0" w:space="0" w:color="auto"/>
            <w:right w:val="none" w:sz="0" w:space="0" w:color="auto"/>
          </w:divBdr>
        </w:div>
        <w:div w:id="1520705861">
          <w:marLeft w:val="480"/>
          <w:marRight w:val="0"/>
          <w:marTop w:val="0"/>
          <w:marBottom w:val="0"/>
          <w:divBdr>
            <w:top w:val="none" w:sz="0" w:space="0" w:color="auto"/>
            <w:left w:val="none" w:sz="0" w:space="0" w:color="auto"/>
            <w:bottom w:val="none" w:sz="0" w:space="0" w:color="auto"/>
            <w:right w:val="none" w:sz="0" w:space="0" w:color="auto"/>
          </w:divBdr>
        </w:div>
        <w:div w:id="1762994273">
          <w:marLeft w:val="480"/>
          <w:marRight w:val="0"/>
          <w:marTop w:val="0"/>
          <w:marBottom w:val="0"/>
          <w:divBdr>
            <w:top w:val="none" w:sz="0" w:space="0" w:color="auto"/>
            <w:left w:val="none" w:sz="0" w:space="0" w:color="auto"/>
            <w:bottom w:val="none" w:sz="0" w:space="0" w:color="auto"/>
            <w:right w:val="none" w:sz="0" w:space="0" w:color="auto"/>
          </w:divBdr>
        </w:div>
        <w:div w:id="758984262">
          <w:marLeft w:val="480"/>
          <w:marRight w:val="0"/>
          <w:marTop w:val="0"/>
          <w:marBottom w:val="0"/>
          <w:divBdr>
            <w:top w:val="none" w:sz="0" w:space="0" w:color="auto"/>
            <w:left w:val="none" w:sz="0" w:space="0" w:color="auto"/>
            <w:bottom w:val="none" w:sz="0" w:space="0" w:color="auto"/>
            <w:right w:val="none" w:sz="0" w:space="0" w:color="auto"/>
          </w:divBdr>
        </w:div>
        <w:div w:id="1125807940">
          <w:marLeft w:val="480"/>
          <w:marRight w:val="0"/>
          <w:marTop w:val="0"/>
          <w:marBottom w:val="0"/>
          <w:divBdr>
            <w:top w:val="none" w:sz="0" w:space="0" w:color="auto"/>
            <w:left w:val="none" w:sz="0" w:space="0" w:color="auto"/>
            <w:bottom w:val="none" w:sz="0" w:space="0" w:color="auto"/>
            <w:right w:val="none" w:sz="0" w:space="0" w:color="auto"/>
          </w:divBdr>
        </w:div>
        <w:div w:id="279263502">
          <w:marLeft w:val="480"/>
          <w:marRight w:val="0"/>
          <w:marTop w:val="0"/>
          <w:marBottom w:val="0"/>
          <w:divBdr>
            <w:top w:val="none" w:sz="0" w:space="0" w:color="auto"/>
            <w:left w:val="none" w:sz="0" w:space="0" w:color="auto"/>
            <w:bottom w:val="none" w:sz="0" w:space="0" w:color="auto"/>
            <w:right w:val="none" w:sz="0" w:space="0" w:color="auto"/>
          </w:divBdr>
        </w:div>
        <w:div w:id="1435903913">
          <w:marLeft w:val="480"/>
          <w:marRight w:val="0"/>
          <w:marTop w:val="0"/>
          <w:marBottom w:val="0"/>
          <w:divBdr>
            <w:top w:val="none" w:sz="0" w:space="0" w:color="auto"/>
            <w:left w:val="none" w:sz="0" w:space="0" w:color="auto"/>
            <w:bottom w:val="none" w:sz="0" w:space="0" w:color="auto"/>
            <w:right w:val="none" w:sz="0" w:space="0" w:color="auto"/>
          </w:divBdr>
        </w:div>
        <w:div w:id="513499238">
          <w:marLeft w:val="480"/>
          <w:marRight w:val="0"/>
          <w:marTop w:val="0"/>
          <w:marBottom w:val="0"/>
          <w:divBdr>
            <w:top w:val="none" w:sz="0" w:space="0" w:color="auto"/>
            <w:left w:val="none" w:sz="0" w:space="0" w:color="auto"/>
            <w:bottom w:val="none" w:sz="0" w:space="0" w:color="auto"/>
            <w:right w:val="none" w:sz="0" w:space="0" w:color="auto"/>
          </w:divBdr>
        </w:div>
        <w:div w:id="1002050535">
          <w:marLeft w:val="480"/>
          <w:marRight w:val="0"/>
          <w:marTop w:val="0"/>
          <w:marBottom w:val="0"/>
          <w:divBdr>
            <w:top w:val="none" w:sz="0" w:space="0" w:color="auto"/>
            <w:left w:val="none" w:sz="0" w:space="0" w:color="auto"/>
            <w:bottom w:val="none" w:sz="0" w:space="0" w:color="auto"/>
            <w:right w:val="none" w:sz="0" w:space="0" w:color="auto"/>
          </w:divBdr>
        </w:div>
        <w:div w:id="276066109">
          <w:marLeft w:val="480"/>
          <w:marRight w:val="0"/>
          <w:marTop w:val="0"/>
          <w:marBottom w:val="0"/>
          <w:divBdr>
            <w:top w:val="none" w:sz="0" w:space="0" w:color="auto"/>
            <w:left w:val="none" w:sz="0" w:space="0" w:color="auto"/>
            <w:bottom w:val="none" w:sz="0" w:space="0" w:color="auto"/>
            <w:right w:val="none" w:sz="0" w:space="0" w:color="auto"/>
          </w:divBdr>
        </w:div>
        <w:div w:id="375937767">
          <w:marLeft w:val="480"/>
          <w:marRight w:val="0"/>
          <w:marTop w:val="0"/>
          <w:marBottom w:val="0"/>
          <w:divBdr>
            <w:top w:val="none" w:sz="0" w:space="0" w:color="auto"/>
            <w:left w:val="none" w:sz="0" w:space="0" w:color="auto"/>
            <w:bottom w:val="none" w:sz="0" w:space="0" w:color="auto"/>
            <w:right w:val="none" w:sz="0" w:space="0" w:color="auto"/>
          </w:divBdr>
        </w:div>
        <w:div w:id="1818254160">
          <w:marLeft w:val="480"/>
          <w:marRight w:val="0"/>
          <w:marTop w:val="0"/>
          <w:marBottom w:val="0"/>
          <w:divBdr>
            <w:top w:val="none" w:sz="0" w:space="0" w:color="auto"/>
            <w:left w:val="none" w:sz="0" w:space="0" w:color="auto"/>
            <w:bottom w:val="none" w:sz="0" w:space="0" w:color="auto"/>
            <w:right w:val="none" w:sz="0" w:space="0" w:color="auto"/>
          </w:divBdr>
        </w:div>
      </w:divsChild>
    </w:div>
    <w:div w:id="899287871">
      <w:bodyDiv w:val="1"/>
      <w:marLeft w:val="0"/>
      <w:marRight w:val="0"/>
      <w:marTop w:val="0"/>
      <w:marBottom w:val="0"/>
      <w:divBdr>
        <w:top w:val="none" w:sz="0" w:space="0" w:color="auto"/>
        <w:left w:val="none" w:sz="0" w:space="0" w:color="auto"/>
        <w:bottom w:val="none" w:sz="0" w:space="0" w:color="auto"/>
        <w:right w:val="none" w:sz="0" w:space="0" w:color="auto"/>
      </w:divBdr>
    </w:div>
    <w:div w:id="899555337">
      <w:bodyDiv w:val="1"/>
      <w:marLeft w:val="0"/>
      <w:marRight w:val="0"/>
      <w:marTop w:val="0"/>
      <w:marBottom w:val="0"/>
      <w:divBdr>
        <w:top w:val="none" w:sz="0" w:space="0" w:color="auto"/>
        <w:left w:val="none" w:sz="0" w:space="0" w:color="auto"/>
        <w:bottom w:val="none" w:sz="0" w:space="0" w:color="auto"/>
        <w:right w:val="none" w:sz="0" w:space="0" w:color="auto"/>
      </w:divBdr>
    </w:div>
    <w:div w:id="900019562">
      <w:bodyDiv w:val="1"/>
      <w:marLeft w:val="0"/>
      <w:marRight w:val="0"/>
      <w:marTop w:val="0"/>
      <w:marBottom w:val="0"/>
      <w:divBdr>
        <w:top w:val="none" w:sz="0" w:space="0" w:color="auto"/>
        <w:left w:val="none" w:sz="0" w:space="0" w:color="auto"/>
        <w:bottom w:val="none" w:sz="0" w:space="0" w:color="auto"/>
        <w:right w:val="none" w:sz="0" w:space="0" w:color="auto"/>
      </w:divBdr>
    </w:div>
    <w:div w:id="900097406">
      <w:bodyDiv w:val="1"/>
      <w:marLeft w:val="0"/>
      <w:marRight w:val="0"/>
      <w:marTop w:val="0"/>
      <w:marBottom w:val="0"/>
      <w:divBdr>
        <w:top w:val="none" w:sz="0" w:space="0" w:color="auto"/>
        <w:left w:val="none" w:sz="0" w:space="0" w:color="auto"/>
        <w:bottom w:val="none" w:sz="0" w:space="0" w:color="auto"/>
        <w:right w:val="none" w:sz="0" w:space="0" w:color="auto"/>
      </w:divBdr>
    </w:div>
    <w:div w:id="900679285">
      <w:bodyDiv w:val="1"/>
      <w:marLeft w:val="0"/>
      <w:marRight w:val="0"/>
      <w:marTop w:val="0"/>
      <w:marBottom w:val="0"/>
      <w:divBdr>
        <w:top w:val="none" w:sz="0" w:space="0" w:color="auto"/>
        <w:left w:val="none" w:sz="0" w:space="0" w:color="auto"/>
        <w:bottom w:val="none" w:sz="0" w:space="0" w:color="auto"/>
        <w:right w:val="none" w:sz="0" w:space="0" w:color="auto"/>
      </w:divBdr>
    </w:div>
    <w:div w:id="901060599">
      <w:bodyDiv w:val="1"/>
      <w:marLeft w:val="0"/>
      <w:marRight w:val="0"/>
      <w:marTop w:val="0"/>
      <w:marBottom w:val="0"/>
      <w:divBdr>
        <w:top w:val="none" w:sz="0" w:space="0" w:color="auto"/>
        <w:left w:val="none" w:sz="0" w:space="0" w:color="auto"/>
        <w:bottom w:val="none" w:sz="0" w:space="0" w:color="auto"/>
        <w:right w:val="none" w:sz="0" w:space="0" w:color="auto"/>
      </w:divBdr>
    </w:div>
    <w:div w:id="901063277">
      <w:bodyDiv w:val="1"/>
      <w:marLeft w:val="0"/>
      <w:marRight w:val="0"/>
      <w:marTop w:val="0"/>
      <w:marBottom w:val="0"/>
      <w:divBdr>
        <w:top w:val="none" w:sz="0" w:space="0" w:color="auto"/>
        <w:left w:val="none" w:sz="0" w:space="0" w:color="auto"/>
        <w:bottom w:val="none" w:sz="0" w:space="0" w:color="auto"/>
        <w:right w:val="none" w:sz="0" w:space="0" w:color="auto"/>
      </w:divBdr>
    </w:div>
    <w:div w:id="901915359">
      <w:bodyDiv w:val="1"/>
      <w:marLeft w:val="0"/>
      <w:marRight w:val="0"/>
      <w:marTop w:val="0"/>
      <w:marBottom w:val="0"/>
      <w:divBdr>
        <w:top w:val="none" w:sz="0" w:space="0" w:color="auto"/>
        <w:left w:val="none" w:sz="0" w:space="0" w:color="auto"/>
        <w:bottom w:val="none" w:sz="0" w:space="0" w:color="auto"/>
        <w:right w:val="none" w:sz="0" w:space="0" w:color="auto"/>
      </w:divBdr>
    </w:div>
    <w:div w:id="901989375">
      <w:bodyDiv w:val="1"/>
      <w:marLeft w:val="0"/>
      <w:marRight w:val="0"/>
      <w:marTop w:val="0"/>
      <w:marBottom w:val="0"/>
      <w:divBdr>
        <w:top w:val="none" w:sz="0" w:space="0" w:color="auto"/>
        <w:left w:val="none" w:sz="0" w:space="0" w:color="auto"/>
        <w:bottom w:val="none" w:sz="0" w:space="0" w:color="auto"/>
        <w:right w:val="none" w:sz="0" w:space="0" w:color="auto"/>
      </w:divBdr>
    </w:div>
    <w:div w:id="902134258">
      <w:bodyDiv w:val="1"/>
      <w:marLeft w:val="0"/>
      <w:marRight w:val="0"/>
      <w:marTop w:val="0"/>
      <w:marBottom w:val="0"/>
      <w:divBdr>
        <w:top w:val="none" w:sz="0" w:space="0" w:color="auto"/>
        <w:left w:val="none" w:sz="0" w:space="0" w:color="auto"/>
        <w:bottom w:val="none" w:sz="0" w:space="0" w:color="auto"/>
        <w:right w:val="none" w:sz="0" w:space="0" w:color="auto"/>
      </w:divBdr>
    </w:div>
    <w:div w:id="902839761">
      <w:bodyDiv w:val="1"/>
      <w:marLeft w:val="0"/>
      <w:marRight w:val="0"/>
      <w:marTop w:val="0"/>
      <w:marBottom w:val="0"/>
      <w:divBdr>
        <w:top w:val="none" w:sz="0" w:space="0" w:color="auto"/>
        <w:left w:val="none" w:sz="0" w:space="0" w:color="auto"/>
        <w:bottom w:val="none" w:sz="0" w:space="0" w:color="auto"/>
        <w:right w:val="none" w:sz="0" w:space="0" w:color="auto"/>
      </w:divBdr>
    </w:div>
    <w:div w:id="902911888">
      <w:bodyDiv w:val="1"/>
      <w:marLeft w:val="0"/>
      <w:marRight w:val="0"/>
      <w:marTop w:val="0"/>
      <w:marBottom w:val="0"/>
      <w:divBdr>
        <w:top w:val="none" w:sz="0" w:space="0" w:color="auto"/>
        <w:left w:val="none" w:sz="0" w:space="0" w:color="auto"/>
        <w:bottom w:val="none" w:sz="0" w:space="0" w:color="auto"/>
        <w:right w:val="none" w:sz="0" w:space="0" w:color="auto"/>
      </w:divBdr>
    </w:div>
    <w:div w:id="903028968">
      <w:bodyDiv w:val="1"/>
      <w:marLeft w:val="0"/>
      <w:marRight w:val="0"/>
      <w:marTop w:val="0"/>
      <w:marBottom w:val="0"/>
      <w:divBdr>
        <w:top w:val="none" w:sz="0" w:space="0" w:color="auto"/>
        <w:left w:val="none" w:sz="0" w:space="0" w:color="auto"/>
        <w:bottom w:val="none" w:sz="0" w:space="0" w:color="auto"/>
        <w:right w:val="none" w:sz="0" w:space="0" w:color="auto"/>
      </w:divBdr>
    </w:div>
    <w:div w:id="903223548">
      <w:bodyDiv w:val="1"/>
      <w:marLeft w:val="0"/>
      <w:marRight w:val="0"/>
      <w:marTop w:val="0"/>
      <w:marBottom w:val="0"/>
      <w:divBdr>
        <w:top w:val="none" w:sz="0" w:space="0" w:color="auto"/>
        <w:left w:val="none" w:sz="0" w:space="0" w:color="auto"/>
        <w:bottom w:val="none" w:sz="0" w:space="0" w:color="auto"/>
        <w:right w:val="none" w:sz="0" w:space="0" w:color="auto"/>
      </w:divBdr>
    </w:div>
    <w:div w:id="903494330">
      <w:bodyDiv w:val="1"/>
      <w:marLeft w:val="0"/>
      <w:marRight w:val="0"/>
      <w:marTop w:val="0"/>
      <w:marBottom w:val="0"/>
      <w:divBdr>
        <w:top w:val="none" w:sz="0" w:space="0" w:color="auto"/>
        <w:left w:val="none" w:sz="0" w:space="0" w:color="auto"/>
        <w:bottom w:val="none" w:sz="0" w:space="0" w:color="auto"/>
        <w:right w:val="none" w:sz="0" w:space="0" w:color="auto"/>
      </w:divBdr>
      <w:divsChild>
        <w:div w:id="261496461">
          <w:marLeft w:val="480"/>
          <w:marRight w:val="0"/>
          <w:marTop w:val="0"/>
          <w:marBottom w:val="0"/>
          <w:divBdr>
            <w:top w:val="none" w:sz="0" w:space="0" w:color="auto"/>
            <w:left w:val="none" w:sz="0" w:space="0" w:color="auto"/>
            <w:bottom w:val="none" w:sz="0" w:space="0" w:color="auto"/>
            <w:right w:val="none" w:sz="0" w:space="0" w:color="auto"/>
          </w:divBdr>
        </w:div>
        <w:div w:id="570890556">
          <w:marLeft w:val="480"/>
          <w:marRight w:val="0"/>
          <w:marTop w:val="0"/>
          <w:marBottom w:val="0"/>
          <w:divBdr>
            <w:top w:val="none" w:sz="0" w:space="0" w:color="auto"/>
            <w:left w:val="none" w:sz="0" w:space="0" w:color="auto"/>
            <w:bottom w:val="none" w:sz="0" w:space="0" w:color="auto"/>
            <w:right w:val="none" w:sz="0" w:space="0" w:color="auto"/>
          </w:divBdr>
        </w:div>
        <w:div w:id="873420260">
          <w:marLeft w:val="480"/>
          <w:marRight w:val="0"/>
          <w:marTop w:val="0"/>
          <w:marBottom w:val="0"/>
          <w:divBdr>
            <w:top w:val="none" w:sz="0" w:space="0" w:color="auto"/>
            <w:left w:val="none" w:sz="0" w:space="0" w:color="auto"/>
            <w:bottom w:val="none" w:sz="0" w:space="0" w:color="auto"/>
            <w:right w:val="none" w:sz="0" w:space="0" w:color="auto"/>
          </w:divBdr>
        </w:div>
        <w:div w:id="557664741">
          <w:marLeft w:val="480"/>
          <w:marRight w:val="0"/>
          <w:marTop w:val="0"/>
          <w:marBottom w:val="0"/>
          <w:divBdr>
            <w:top w:val="none" w:sz="0" w:space="0" w:color="auto"/>
            <w:left w:val="none" w:sz="0" w:space="0" w:color="auto"/>
            <w:bottom w:val="none" w:sz="0" w:space="0" w:color="auto"/>
            <w:right w:val="none" w:sz="0" w:space="0" w:color="auto"/>
          </w:divBdr>
        </w:div>
        <w:div w:id="1712879999">
          <w:marLeft w:val="480"/>
          <w:marRight w:val="0"/>
          <w:marTop w:val="0"/>
          <w:marBottom w:val="0"/>
          <w:divBdr>
            <w:top w:val="none" w:sz="0" w:space="0" w:color="auto"/>
            <w:left w:val="none" w:sz="0" w:space="0" w:color="auto"/>
            <w:bottom w:val="none" w:sz="0" w:space="0" w:color="auto"/>
            <w:right w:val="none" w:sz="0" w:space="0" w:color="auto"/>
          </w:divBdr>
        </w:div>
        <w:div w:id="548223094">
          <w:marLeft w:val="480"/>
          <w:marRight w:val="0"/>
          <w:marTop w:val="0"/>
          <w:marBottom w:val="0"/>
          <w:divBdr>
            <w:top w:val="none" w:sz="0" w:space="0" w:color="auto"/>
            <w:left w:val="none" w:sz="0" w:space="0" w:color="auto"/>
            <w:bottom w:val="none" w:sz="0" w:space="0" w:color="auto"/>
            <w:right w:val="none" w:sz="0" w:space="0" w:color="auto"/>
          </w:divBdr>
        </w:div>
        <w:div w:id="668680905">
          <w:marLeft w:val="480"/>
          <w:marRight w:val="0"/>
          <w:marTop w:val="0"/>
          <w:marBottom w:val="0"/>
          <w:divBdr>
            <w:top w:val="none" w:sz="0" w:space="0" w:color="auto"/>
            <w:left w:val="none" w:sz="0" w:space="0" w:color="auto"/>
            <w:bottom w:val="none" w:sz="0" w:space="0" w:color="auto"/>
            <w:right w:val="none" w:sz="0" w:space="0" w:color="auto"/>
          </w:divBdr>
        </w:div>
        <w:div w:id="733554071">
          <w:marLeft w:val="480"/>
          <w:marRight w:val="0"/>
          <w:marTop w:val="0"/>
          <w:marBottom w:val="0"/>
          <w:divBdr>
            <w:top w:val="none" w:sz="0" w:space="0" w:color="auto"/>
            <w:left w:val="none" w:sz="0" w:space="0" w:color="auto"/>
            <w:bottom w:val="none" w:sz="0" w:space="0" w:color="auto"/>
            <w:right w:val="none" w:sz="0" w:space="0" w:color="auto"/>
          </w:divBdr>
        </w:div>
        <w:div w:id="866219708">
          <w:marLeft w:val="480"/>
          <w:marRight w:val="0"/>
          <w:marTop w:val="0"/>
          <w:marBottom w:val="0"/>
          <w:divBdr>
            <w:top w:val="none" w:sz="0" w:space="0" w:color="auto"/>
            <w:left w:val="none" w:sz="0" w:space="0" w:color="auto"/>
            <w:bottom w:val="none" w:sz="0" w:space="0" w:color="auto"/>
            <w:right w:val="none" w:sz="0" w:space="0" w:color="auto"/>
          </w:divBdr>
        </w:div>
        <w:div w:id="595409761">
          <w:marLeft w:val="480"/>
          <w:marRight w:val="0"/>
          <w:marTop w:val="0"/>
          <w:marBottom w:val="0"/>
          <w:divBdr>
            <w:top w:val="none" w:sz="0" w:space="0" w:color="auto"/>
            <w:left w:val="none" w:sz="0" w:space="0" w:color="auto"/>
            <w:bottom w:val="none" w:sz="0" w:space="0" w:color="auto"/>
            <w:right w:val="none" w:sz="0" w:space="0" w:color="auto"/>
          </w:divBdr>
        </w:div>
        <w:div w:id="320889496">
          <w:marLeft w:val="480"/>
          <w:marRight w:val="0"/>
          <w:marTop w:val="0"/>
          <w:marBottom w:val="0"/>
          <w:divBdr>
            <w:top w:val="none" w:sz="0" w:space="0" w:color="auto"/>
            <w:left w:val="none" w:sz="0" w:space="0" w:color="auto"/>
            <w:bottom w:val="none" w:sz="0" w:space="0" w:color="auto"/>
            <w:right w:val="none" w:sz="0" w:space="0" w:color="auto"/>
          </w:divBdr>
        </w:div>
        <w:div w:id="1948804306">
          <w:marLeft w:val="480"/>
          <w:marRight w:val="0"/>
          <w:marTop w:val="0"/>
          <w:marBottom w:val="0"/>
          <w:divBdr>
            <w:top w:val="none" w:sz="0" w:space="0" w:color="auto"/>
            <w:left w:val="none" w:sz="0" w:space="0" w:color="auto"/>
            <w:bottom w:val="none" w:sz="0" w:space="0" w:color="auto"/>
            <w:right w:val="none" w:sz="0" w:space="0" w:color="auto"/>
          </w:divBdr>
        </w:div>
        <w:div w:id="1807580743">
          <w:marLeft w:val="480"/>
          <w:marRight w:val="0"/>
          <w:marTop w:val="0"/>
          <w:marBottom w:val="0"/>
          <w:divBdr>
            <w:top w:val="none" w:sz="0" w:space="0" w:color="auto"/>
            <w:left w:val="none" w:sz="0" w:space="0" w:color="auto"/>
            <w:bottom w:val="none" w:sz="0" w:space="0" w:color="auto"/>
            <w:right w:val="none" w:sz="0" w:space="0" w:color="auto"/>
          </w:divBdr>
        </w:div>
        <w:div w:id="668212896">
          <w:marLeft w:val="480"/>
          <w:marRight w:val="0"/>
          <w:marTop w:val="0"/>
          <w:marBottom w:val="0"/>
          <w:divBdr>
            <w:top w:val="none" w:sz="0" w:space="0" w:color="auto"/>
            <w:left w:val="none" w:sz="0" w:space="0" w:color="auto"/>
            <w:bottom w:val="none" w:sz="0" w:space="0" w:color="auto"/>
            <w:right w:val="none" w:sz="0" w:space="0" w:color="auto"/>
          </w:divBdr>
        </w:div>
        <w:div w:id="60099824">
          <w:marLeft w:val="480"/>
          <w:marRight w:val="0"/>
          <w:marTop w:val="0"/>
          <w:marBottom w:val="0"/>
          <w:divBdr>
            <w:top w:val="none" w:sz="0" w:space="0" w:color="auto"/>
            <w:left w:val="none" w:sz="0" w:space="0" w:color="auto"/>
            <w:bottom w:val="none" w:sz="0" w:space="0" w:color="auto"/>
            <w:right w:val="none" w:sz="0" w:space="0" w:color="auto"/>
          </w:divBdr>
        </w:div>
        <w:div w:id="1586839346">
          <w:marLeft w:val="480"/>
          <w:marRight w:val="0"/>
          <w:marTop w:val="0"/>
          <w:marBottom w:val="0"/>
          <w:divBdr>
            <w:top w:val="none" w:sz="0" w:space="0" w:color="auto"/>
            <w:left w:val="none" w:sz="0" w:space="0" w:color="auto"/>
            <w:bottom w:val="none" w:sz="0" w:space="0" w:color="auto"/>
            <w:right w:val="none" w:sz="0" w:space="0" w:color="auto"/>
          </w:divBdr>
        </w:div>
        <w:div w:id="2011059288">
          <w:marLeft w:val="480"/>
          <w:marRight w:val="0"/>
          <w:marTop w:val="0"/>
          <w:marBottom w:val="0"/>
          <w:divBdr>
            <w:top w:val="none" w:sz="0" w:space="0" w:color="auto"/>
            <w:left w:val="none" w:sz="0" w:space="0" w:color="auto"/>
            <w:bottom w:val="none" w:sz="0" w:space="0" w:color="auto"/>
            <w:right w:val="none" w:sz="0" w:space="0" w:color="auto"/>
          </w:divBdr>
        </w:div>
        <w:div w:id="1439715247">
          <w:marLeft w:val="480"/>
          <w:marRight w:val="0"/>
          <w:marTop w:val="0"/>
          <w:marBottom w:val="0"/>
          <w:divBdr>
            <w:top w:val="none" w:sz="0" w:space="0" w:color="auto"/>
            <w:left w:val="none" w:sz="0" w:space="0" w:color="auto"/>
            <w:bottom w:val="none" w:sz="0" w:space="0" w:color="auto"/>
            <w:right w:val="none" w:sz="0" w:space="0" w:color="auto"/>
          </w:divBdr>
        </w:div>
        <w:div w:id="162820550">
          <w:marLeft w:val="480"/>
          <w:marRight w:val="0"/>
          <w:marTop w:val="0"/>
          <w:marBottom w:val="0"/>
          <w:divBdr>
            <w:top w:val="none" w:sz="0" w:space="0" w:color="auto"/>
            <w:left w:val="none" w:sz="0" w:space="0" w:color="auto"/>
            <w:bottom w:val="none" w:sz="0" w:space="0" w:color="auto"/>
            <w:right w:val="none" w:sz="0" w:space="0" w:color="auto"/>
          </w:divBdr>
        </w:div>
        <w:div w:id="1916428881">
          <w:marLeft w:val="480"/>
          <w:marRight w:val="0"/>
          <w:marTop w:val="0"/>
          <w:marBottom w:val="0"/>
          <w:divBdr>
            <w:top w:val="none" w:sz="0" w:space="0" w:color="auto"/>
            <w:left w:val="none" w:sz="0" w:space="0" w:color="auto"/>
            <w:bottom w:val="none" w:sz="0" w:space="0" w:color="auto"/>
            <w:right w:val="none" w:sz="0" w:space="0" w:color="auto"/>
          </w:divBdr>
        </w:div>
        <w:div w:id="1801611029">
          <w:marLeft w:val="480"/>
          <w:marRight w:val="0"/>
          <w:marTop w:val="0"/>
          <w:marBottom w:val="0"/>
          <w:divBdr>
            <w:top w:val="none" w:sz="0" w:space="0" w:color="auto"/>
            <w:left w:val="none" w:sz="0" w:space="0" w:color="auto"/>
            <w:bottom w:val="none" w:sz="0" w:space="0" w:color="auto"/>
            <w:right w:val="none" w:sz="0" w:space="0" w:color="auto"/>
          </w:divBdr>
        </w:div>
        <w:div w:id="914125934">
          <w:marLeft w:val="480"/>
          <w:marRight w:val="0"/>
          <w:marTop w:val="0"/>
          <w:marBottom w:val="0"/>
          <w:divBdr>
            <w:top w:val="none" w:sz="0" w:space="0" w:color="auto"/>
            <w:left w:val="none" w:sz="0" w:space="0" w:color="auto"/>
            <w:bottom w:val="none" w:sz="0" w:space="0" w:color="auto"/>
            <w:right w:val="none" w:sz="0" w:space="0" w:color="auto"/>
          </w:divBdr>
        </w:div>
        <w:div w:id="1495301257">
          <w:marLeft w:val="480"/>
          <w:marRight w:val="0"/>
          <w:marTop w:val="0"/>
          <w:marBottom w:val="0"/>
          <w:divBdr>
            <w:top w:val="none" w:sz="0" w:space="0" w:color="auto"/>
            <w:left w:val="none" w:sz="0" w:space="0" w:color="auto"/>
            <w:bottom w:val="none" w:sz="0" w:space="0" w:color="auto"/>
            <w:right w:val="none" w:sz="0" w:space="0" w:color="auto"/>
          </w:divBdr>
        </w:div>
        <w:div w:id="1266306657">
          <w:marLeft w:val="480"/>
          <w:marRight w:val="0"/>
          <w:marTop w:val="0"/>
          <w:marBottom w:val="0"/>
          <w:divBdr>
            <w:top w:val="none" w:sz="0" w:space="0" w:color="auto"/>
            <w:left w:val="none" w:sz="0" w:space="0" w:color="auto"/>
            <w:bottom w:val="none" w:sz="0" w:space="0" w:color="auto"/>
            <w:right w:val="none" w:sz="0" w:space="0" w:color="auto"/>
          </w:divBdr>
        </w:div>
        <w:div w:id="294334428">
          <w:marLeft w:val="480"/>
          <w:marRight w:val="0"/>
          <w:marTop w:val="0"/>
          <w:marBottom w:val="0"/>
          <w:divBdr>
            <w:top w:val="none" w:sz="0" w:space="0" w:color="auto"/>
            <w:left w:val="none" w:sz="0" w:space="0" w:color="auto"/>
            <w:bottom w:val="none" w:sz="0" w:space="0" w:color="auto"/>
            <w:right w:val="none" w:sz="0" w:space="0" w:color="auto"/>
          </w:divBdr>
        </w:div>
        <w:div w:id="327445367">
          <w:marLeft w:val="480"/>
          <w:marRight w:val="0"/>
          <w:marTop w:val="0"/>
          <w:marBottom w:val="0"/>
          <w:divBdr>
            <w:top w:val="none" w:sz="0" w:space="0" w:color="auto"/>
            <w:left w:val="none" w:sz="0" w:space="0" w:color="auto"/>
            <w:bottom w:val="none" w:sz="0" w:space="0" w:color="auto"/>
            <w:right w:val="none" w:sz="0" w:space="0" w:color="auto"/>
          </w:divBdr>
        </w:div>
        <w:div w:id="1851488933">
          <w:marLeft w:val="480"/>
          <w:marRight w:val="0"/>
          <w:marTop w:val="0"/>
          <w:marBottom w:val="0"/>
          <w:divBdr>
            <w:top w:val="none" w:sz="0" w:space="0" w:color="auto"/>
            <w:left w:val="none" w:sz="0" w:space="0" w:color="auto"/>
            <w:bottom w:val="none" w:sz="0" w:space="0" w:color="auto"/>
            <w:right w:val="none" w:sz="0" w:space="0" w:color="auto"/>
          </w:divBdr>
        </w:div>
        <w:div w:id="829369043">
          <w:marLeft w:val="480"/>
          <w:marRight w:val="0"/>
          <w:marTop w:val="0"/>
          <w:marBottom w:val="0"/>
          <w:divBdr>
            <w:top w:val="none" w:sz="0" w:space="0" w:color="auto"/>
            <w:left w:val="none" w:sz="0" w:space="0" w:color="auto"/>
            <w:bottom w:val="none" w:sz="0" w:space="0" w:color="auto"/>
            <w:right w:val="none" w:sz="0" w:space="0" w:color="auto"/>
          </w:divBdr>
        </w:div>
        <w:div w:id="2118910994">
          <w:marLeft w:val="480"/>
          <w:marRight w:val="0"/>
          <w:marTop w:val="0"/>
          <w:marBottom w:val="0"/>
          <w:divBdr>
            <w:top w:val="none" w:sz="0" w:space="0" w:color="auto"/>
            <w:left w:val="none" w:sz="0" w:space="0" w:color="auto"/>
            <w:bottom w:val="none" w:sz="0" w:space="0" w:color="auto"/>
            <w:right w:val="none" w:sz="0" w:space="0" w:color="auto"/>
          </w:divBdr>
        </w:div>
        <w:div w:id="665473274">
          <w:marLeft w:val="480"/>
          <w:marRight w:val="0"/>
          <w:marTop w:val="0"/>
          <w:marBottom w:val="0"/>
          <w:divBdr>
            <w:top w:val="none" w:sz="0" w:space="0" w:color="auto"/>
            <w:left w:val="none" w:sz="0" w:space="0" w:color="auto"/>
            <w:bottom w:val="none" w:sz="0" w:space="0" w:color="auto"/>
            <w:right w:val="none" w:sz="0" w:space="0" w:color="auto"/>
          </w:divBdr>
        </w:div>
        <w:div w:id="903758048">
          <w:marLeft w:val="480"/>
          <w:marRight w:val="0"/>
          <w:marTop w:val="0"/>
          <w:marBottom w:val="0"/>
          <w:divBdr>
            <w:top w:val="none" w:sz="0" w:space="0" w:color="auto"/>
            <w:left w:val="none" w:sz="0" w:space="0" w:color="auto"/>
            <w:bottom w:val="none" w:sz="0" w:space="0" w:color="auto"/>
            <w:right w:val="none" w:sz="0" w:space="0" w:color="auto"/>
          </w:divBdr>
        </w:div>
        <w:div w:id="1687250399">
          <w:marLeft w:val="480"/>
          <w:marRight w:val="0"/>
          <w:marTop w:val="0"/>
          <w:marBottom w:val="0"/>
          <w:divBdr>
            <w:top w:val="none" w:sz="0" w:space="0" w:color="auto"/>
            <w:left w:val="none" w:sz="0" w:space="0" w:color="auto"/>
            <w:bottom w:val="none" w:sz="0" w:space="0" w:color="auto"/>
            <w:right w:val="none" w:sz="0" w:space="0" w:color="auto"/>
          </w:divBdr>
        </w:div>
        <w:div w:id="1155072664">
          <w:marLeft w:val="480"/>
          <w:marRight w:val="0"/>
          <w:marTop w:val="0"/>
          <w:marBottom w:val="0"/>
          <w:divBdr>
            <w:top w:val="none" w:sz="0" w:space="0" w:color="auto"/>
            <w:left w:val="none" w:sz="0" w:space="0" w:color="auto"/>
            <w:bottom w:val="none" w:sz="0" w:space="0" w:color="auto"/>
            <w:right w:val="none" w:sz="0" w:space="0" w:color="auto"/>
          </w:divBdr>
        </w:div>
        <w:div w:id="457451380">
          <w:marLeft w:val="480"/>
          <w:marRight w:val="0"/>
          <w:marTop w:val="0"/>
          <w:marBottom w:val="0"/>
          <w:divBdr>
            <w:top w:val="none" w:sz="0" w:space="0" w:color="auto"/>
            <w:left w:val="none" w:sz="0" w:space="0" w:color="auto"/>
            <w:bottom w:val="none" w:sz="0" w:space="0" w:color="auto"/>
            <w:right w:val="none" w:sz="0" w:space="0" w:color="auto"/>
          </w:divBdr>
        </w:div>
        <w:div w:id="592127444">
          <w:marLeft w:val="480"/>
          <w:marRight w:val="0"/>
          <w:marTop w:val="0"/>
          <w:marBottom w:val="0"/>
          <w:divBdr>
            <w:top w:val="none" w:sz="0" w:space="0" w:color="auto"/>
            <w:left w:val="none" w:sz="0" w:space="0" w:color="auto"/>
            <w:bottom w:val="none" w:sz="0" w:space="0" w:color="auto"/>
            <w:right w:val="none" w:sz="0" w:space="0" w:color="auto"/>
          </w:divBdr>
        </w:div>
        <w:div w:id="1116951805">
          <w:marLeft w:val="480"/>
          <w:marRight w:val="0"/>
          <w:marTop w:val="0"/>
          <w:marBottom w:val="0"/>
          <w:divBdr>
            <w:top w:val="none" w:sz="0" w:space="0" w:color="auto"/>
            <w:left w:val="none" w:sz="0" w:space="0" w:color="auto"/>
            <w:bottom w:val="none" w:sz="0" w:space="0" w:color="auto"/>
            <w:right w:val="none" w:sz="0" w:space="0" w:color="auto"/>
          </w:divBdr>
        </w:div>
        <w:div w:id="77531219">
          <w:marLeft w:val="480"/>
          <w:marRight w:val="0"/>
          <w:marTop w:val="0"/>
          <w:marBottom w:val="0"/>
          <w:divBdr>
            <w:top w:val="none" w:sz="0" w:space="0" w:color="auto"/>
            <w:left w:val="none" w:sz="0" w:space="0" w:color="auto"/>
            <w:bottom w:val="none" w:sz="0" w:space="0" w:color="auto"/>
            <w:right w:val="none" w:sz="0" w:space="0" w:color="auto"/>
          </w:divBdr>
        </w:div>
        <w:div w:id="1695233490">
          <w:marLeft w:val="480"/>
          <w:marRight w:val="0"/>
          <w:marTop w:val="0"/>
          <w:marBottom w:val="0"/>
          <w:divBdr>
            <w:top w:val="none" w:sz="0" w:space="0" w:color="auto"/>
            <w:left w:val="none" w:sz="0" w:space="0" w:color="auto"/>
            <w:bottom w:val="none" w:sz="0" w:space="0" w:color="auto"/>
            <w:right w:val="none" w:sz="0" w:space="0" w:color="auto"/>
          </w:divBdr>
        </w:div>
        <w:div w:id="1525439634">
          <w:marLeft w:val="480"/>
          <w:marRight w:val="0"/>
          <w:marTop w:val="0"/>
          <w:marBottom w:val="0"/>
          <w:divBdr>
            <w:top w:val="none" w:sz="0" w:space="0" w:color="auto"/>
            <w:left w:val="none" w:sz="0" w:space="0" w:color="auto"/>
            <w:bottom w:val="none" w:sz="0" w:space="0" w:color="auto"/>
            <w:right w:val="none" w:sz="0" w:space="0" w:color="auto"/>
          </w:divBdr>
        </w:div>
        <w:div w:id="46684978">
          <w:marLeft w:val="480"/>
          <w:marRight w:val="0"/>
          <w:marTop w:val="0"/>
          <w:marBottom w:val="0"/>
          <w:divBdr>
            <w:top w:val="none" w:sz="0" w:space="0" w:color="auto"/>
            <w:left w:val="none" w:sz="0" w:space="0" w:color="auto"/>
            <w:bottom w:val="none" w:sz="0" w:space="0" w:color="auto"/>
            <w:right w:val="none" w:sz="0" w:space="0" w:color="auto"/>
          </w:divBdr>
        </w:div>
        <w:div w:id="1096173129">
          <w:marLeft w:val="480"/>
          <w:marRight w:val="0"/>
          <w:marTop w:val="0"/>
          <w:marBottom w:val="0"/>
          <w:divBdr>
            <w:top w:val="none" w:sz="0" w:space="0" w:color="auto"/>
            <w:left w:val="none" w:sz="0" w:space="0" w:color="auto"/>
            <w:bottom w:val="none" w:sz="0" w:space="0" w:color="auto"/>
            <w:right w:val="none" w:sz="0" w:space="0" w:color="auto"/>
          </w:divBdr>
        </w:div>
        <w:div w:id="2050909134">
          <w:marLeft w:val="480"/>
          <w:marRight w:val="0"/>
          <w:marTop w:val="0"/>
          <w:marBottom w:val="0"/>
          <w:divBdr>
            <w:top w:val="none" w:sz="0" w:space="0" w:color="auto"/>
            <w:left w:val="none" w:sz="0" w:space="0" w:color="auto"/>
            <w:bottom w:val="none" w:sz="0" w:space="0" w:color="auto"/>
            <w:right w:val="none" w:sz="0" w:space="0" w:color="auto"/>
          </w:divBdr>
        </w:div>
        <w:div w:id="230193646">
          <w:marLeft w:val="480"/>
          <w:marRight w:val="0"/>
          <w:marTop w:val="0"/>
          <w:marBottom w:val="0"/>
          <w:divBdr>
            <w:top w:val="none" w:sz="0" w:space="0" w:color="auto"/>
            <w:left w:val="none" w:sz="0" w:space="0" w:color="auto"/>
            <w:bottom w:val="none" w:sz="0" w:space="0" w:color="auto"/>
            <w:right w:val="none" w:sz="0" w:space="0" w:color="auto"/>
          </w:divBdr>
        </w:div>
        <w:div w:id="1422482435">
          <w:marLeft w:val="480"/>
          <w:marRight w:val="0"/>
          <w:marTop w:val="0"/>
          <w:marBottom w:val="0"/>
          <w:divBdr>
            <w:top w:val="none" w:sz="0" w:space="0" w:color="auto"/>
            <w:left w:val="none" w:sz="0" w:space="0" w:color="auto"/>
            <w:bottom w:val="none" w:sz="0" w:space="0" w:color="auto"/>
            <w:right w:val="none" w:sz="0" w:space="0" w:color="auto"/>
          </w:divBdr>
        </w:div>
        <w:div w:id="205145758">
          <w:marLeft w:val="480"/>
          <w:marRight w:val="0"/>
          <w:marTop w:val="0"/>
          <w:marBottom w:val="0"/>
          <w:divBdr>
            <w:top w:val="none" w:sz="0" w:space="0" w:color="auto"/>
            <w:left w:val="none" w:sz="0" w:space="0" w:color="auto"/>
            <w:bottom w:val="none" w:sz="0" w:space="0" w:color="auto"/>
            <w:right w:val="none" w:sz="0" w:space="0" w:color="auto"/>
          </w:divBdr>
        </w:div>
        <w:div w:id="1079208647">
          <w:marLeft w:val="480"/>
          <w:marRight w:val="0"/>
          <w:marTop w:val="0"/>
          <w:marBottom w:val="0"/>
          <w:divBdr>
            <w:top w:val="none" w:sz="0" w:space="0" w:color="auto"/>
            <w:left w:val="none" w:sz="0" w:space="0" w:color="auto"/>
            <w:bottom w:val="none" w:sz="0" w:space="0" w:color="auto"/>
            <w:right w:val="none" w:sz="0" w:space="0" w:color="auto"/>
          </w:divBdr>
        </w:div>
        <w:div w:id="1868717208">
          <w:marLeft w:val="480"/>
          <w:marRight w:val="0"/>
          <w:marTop w:val="0"/>
          <w:marBottom w:val="0"/>
          <w:divBdr>
            <w:top w:val="none" w:sz="0" w:space="0" w:color="auto"/>
            <w:left w:val="none" w:sz="0" w:space="0" w:color="auto"/>
            <w:bottom w:val="none" w:sz="0" w:space="0" w:color="auto"/>
            <w:right w:val="none" w:sz="0" w:space="0" w:color="auto"/>
          </w:divBdr>
        </w:div>
        <w:div w:id="1568028676">
          <w:marLeft w:val="480"/>
          <w:marRight w:val="0"/>
          <w:marTop w:val="0"/>
          <w:marBottom w:val="0"/>
          <w:divBdr>
            <w:top w:val="none" w:sz="0" w:space="0" w:color="auto"/>
            <w:left w:val="none" w:sz="0" w:space="0" w:color="auto"/>
            <w:bottom w:val="none" w:sz="0" w:space="0" w:color="auto"/>
            <w:right w:val="none" w:sz="0" w:space="0" w:color="auto"/>
          </w:divBdr>
        </w:div>
        <w:div w:id="240648879">
          <w:marLeft w:val="480"/>
          <w:marRight w:val="0"/>
          <w:marTop w:val="0"/>
          <w:marBottom w:val="0"/>
          <w:divBdr>
            <w:top w:val="none" w:sz="0" w:space="0" w:color="auto"/>
            <w:left w:val="none" w:sz="0" w:space="0" w:color="auto"/>
            <w:bottom w:val="none" w:sz="0" w:space="0" w:color="auto"/>
            <w:right w:val="none" w:sz="0" w:space="0" w:color="auto"/>
          </w:divBdr>
        </w:div>
        <w:div w:id="2009559236">
          <w:marLeft w:val="480"/>
          <w:marRight w:val="0"/>
          <w:marTop w:val="0"/>
          <w:marBottom w:val="0"/>
          <w:divBdr>
            <w:top w:val="none" w:sz="0" w:space="0" w:color="auto"/>
            <w:left w:val="none" w:sz="0" w:space="0" w:color="auto"/>
            <w:bottom w:val="none" w:sz="0" w:space="0" w:color="auto"/>
            <w:right w:val="none" w:sz="0" w:space="0" w:color="auto"/>
          </w:divBdr>
        </w:div>
        <w:div w:id="1160078382">
          <w:marLeft w:val="480"/>
          <w:marRight w:val="0"/>
          <w:marTop w:val="0"/>
          <w:marBottom w:val="0"/>
          <w:divBdr>
            <w:top w:val="none" w:sz="0" w:space="0" w:color="auto"/>
            <w:left w:val="none" w:sz="0" w:space="0" w:color="auto"/>
            <w:bottom w:val="none" w:sz="0" w:space="0" w:color="auto"/>
            <w:right w:val="none" w:sz="0" w:space="0" w:color="auto"/>
          </w:divBdr>
        </w:div>
        <w:div w:id="1470199121">
          <w:marLeft w:val="480"/>
          <w:marRight w:val="0"/>
          <w:marTop w:val="0"/>
          <w:marBottom w:val="0"/>
          <w:divBdr>
            <w:top w:val="none" w:sz="0" w:space="0" w:color="auto"/>
            <w:left w:val="none" w:sz="0" w:space="0" w:color="auto"/>
            <w:bottom w:val="none" w:sz="0" w:space="0" w:color="auto"/>
            <w:right w:val="none" w:sz="0" w:space="0" w:color="auto"/>
          </w:divBdr>
        </w:div>
        <w:div w:id="1623344897">
          <w:marLeft w:val="480"/>
          <w:marRight w:val="0"/>
          <w:marTop w:val="0"/>
          <w:marBottom w:val="0"/>
          <w:divBdr>
            <w:top w:val="none" w:sz="0" w:space="0" w:color="auto"/>
            <w:left w:val="none" w:sz="0" w:space="0" w:color="auto"/>
            <w:bottom w:val="none" w:sz="0" w:space="0" w:color="auto"/>
            <w:right w:val="none" w:sz="0" w:space="0" w:color="auto"/>
          </w:divBdr>
        </w:div>
        <w:div w:id="2144888002">
          <w:marLeft w:val="480"/>
          <w:marRight w:val="0"/>
          <w:marTop w:val="0"/>
          <w:marBottom w:val="0"/>
          <w:divBdr>
            <w:top w:val="none" w:sz="0" w:space="0" w:color="auto"/>
            <w:left w:val="none" w:sz="0" w:space="0" w:color="auto"/>
            <w:bottom w:val="none" w:sz="0" w:space="0" w:color="auto"/>
            <w:right w:val="none" w:sz="0" w:space="0" w:color="auto"/>
          </w:divBdr>
        </w:div>
        <w:div w:id="180583002">
          <w:marLeft w:val="480"/>
          <w:marRight w:val="0"/>
          <w:marTop w:val="0"/>
          <w:marBottom w:val="0"/>
          <w:divBdr>
            <w:top w:val="none" w:sz="0" w:space="0" w:color="auto"/>
            <w:left w:val="none" w:sz="0" w:space="0" w:color="auto"/>
            <w:bottom w:val="none" w:sz="0" w:space="0" w:color="auto"/>
            <w:right w:val="none" w:sz="0" w:space="0" w:color="auto"/>
          </w:divBdr>
        </w:div>
        <w:div w:id="2037389764">
          <w:marLeft w:val="480"/>
          <w:marRight w:val="0"/>
          <w:marTop w:val="0"/>
          <w:marBottom w:val="0"/>
          <w:divBdr>
            <w:top w:val="none" w:sz="0" w:space="0" w:color="auto"/>
            <w:left w:val="none" w:sz="0" w:space="0" w:color="auto"/>
            <w:bottom w:val="none" w:sz="0" w:space="0" w:color="auto"/>
            <w:right w:val="none" w:sz="0" w:space="0" w:color="auto"/>
          </w:divBdr>
        </w:div>
        <w:div w:id="1994291655">
          <w:marLeft w:val="480"/>
          <w:marRight w:val="0"/>
          <w:marTop w:val="0"/>
          <w:marBottom w:val="0"/>
          <w:divBdr>
            <w:top w:val="none" w:sz="0" w:space="0" w:color="auto"/>
            <w:left w:val="none" w:sz="0" w:space="0" w:color="auto"/>
            <w:bottom w:val="none" w:sz="0" w:space="0" w:color="auto"/>
            <w:right w:val="none" w:sz="0" w:space="0" w:color="auto"/>
          </w:divBdr>
        </w:div>
        <w:div w:id="1842112836">
          <w:marLeft w:val="480"/>
          <w:marRight w:val="0"/>
          <w:marTop w:val="0"/>
          <w:marBottom w:val="0"/>
          <w:divBdr>
            <w:top w:val="none" w:sz="0" w:space="0" w:color="auto"/>
            <w:left w:val="none" w:sz="0" w:space="0" w:color="auto"/>
            <w:bottom w:val="none" w:sz="0" w:space="0" w:color="auto"/>
            <w:right w:val="none" w:sz="0" w:space="0" w:color="auto"/>
          </w:divBdr>
        </w:div>
        <w:div w:id="1837260496">
          <w:marLeft w:val="480"/>
          <w:marRight w:val="0"/>
          <w:marTop w:val="0"/>
          <w:marBottom w:val="0"/>
          <w:divBdr>
            <w:top w:val="none" w:sz="0" w:space="0" w:color="auto"/>
            <w:left w:val="none" w:sz="0" w:space="0" w:color="auto"/>
            <w:bottom w:val="none" w:sz="0" w:space="0" w:color="auto"/>
            <w:right w:val="none" w:sz="0" w:space="0" w:color="auto"/>
          </w:divBdr>
        </w:div>
        <w:div w:id="1999963553">
          <w:marLeft w:val="480"/>
          <w:marRight w:val="0"/>
          <w:marTop w:val="0"/>
          <w:marBottom w:val="0"/>
          <w:divBdr>
            <w:top w:val="none" w:sz="0" w:space="0" w:color="auto"/>
            <w:left w:val="none" w:sz="0" w:space="0" w:color="auto"/>
            <w:bottom w:val="none" w:sz="0" w:space="0" w:color="auto"/>
            <w:right w:val="none" w:sz="0" w:space="0" w:color="auto"/>
          </w:divBdr>
        </w:div>
        <w:div w:id="152180719">
          <w:marLeft w:val="480"/>
          <w:marRight w:val="0"/>
          <w:marTop w:val="0"/>
          <w:marBottom w:val="0"/>
          <w:divBdr>
            <w:top w:val="none" w:sz="0" w:space="0" w:color="auto"/>
            <w:left w:val="none" w:sz="0" w:space="0" w:color="auto"/>
            <w:bottom w:val="none" w:sz="0" w:space="0" w:color="auto"/>
            <w:right w:val="none" w:sz="0" w:space="0" w:color="auto"/>
          </w:divBdr>
        </w:div>
      </w:divsChild>
    </w:div>
    <w:div w:id="904608550">
      <w:bodyDiv w:val="1"/>
      <w:marLeft w:val="0"/>
      <w:marRight w:val="0"/>
      <w:marTop w:val="0"/>
      <w:marBottom w:val="0"/>
      <w:divBdr>
        <w:top w:val="none" w:sz="0" w:space="0" w:color="auto"/>
        <w:left w:val="none" w:sz="0" w:space="0" w:color="auto"/>
        <w:bottom w:val="none" w:sz="0" w:space="0" w:color="auto"/>
        <w:right w:val="none" w:sz="0" w:space="0" w:color="auto"/>
      </w:divBdr>
    </w:div>
    <w:div w:id="905074220">
      <w:bodyDiv w:val="1"/>
      <w:marLeft w:val="0"/>
      <w:marRight w:val="0"/>
      <w:marTop w:val="0"/>
      <w:marBottom w:val="0"/>
      <w:divBdr>
        <w:top w:val="none" w:sz="0" w:space="0" w:color="auto"/>
        <w:left w:val="none" w:sz="0" w:space="0" w:color="auto"/>
        <w:bottom w:val="none" w:sz="0" w:space="0" w:color="auto"/>
        <w:right w:val="none" w:sz="0" w:space="0" w:color="auto"/>
      </w:divBdr>
    </w:div>
    <w:div w:id="905531640">
      <w:bodyDiv w:val="1"/>
      <w:marLeft w:val="0"/>
      <w:marRight w:val="0"/>
      <w:marTop w:val="0"/>
      <w:marBottom w:val="0"/>
      <w:divBdr>
        <w:top w:val="none" w:sz="0" w:space="0" w:color="auto"/>
        <w:left w:val="none" w:sz="0" w:space="0" w:color="auto"/>
        <w:bottom w:val="none" w:sz="0" w:space="0" w:color="auto"/>
        <w:right w:val="none" w:sz="0" w:space="0" w:color="auto"/>
      </w:divBdr>
    </w:div>
    <w:div w:id="905845647">
      <w:bodyDiv w:val="1"/>
      <w:marLeft w:val="0"/>
      <w:marRight w:val="0"/>
      <w:marTop w:val="0"/>
      <w:marBottom w:val="0"/>
      <w:divBdr>
        <w:top w:val="none" w:sz="0" w:space="0" w:color="auto"/>
        <w:left w:val="none" w:sz="0" w:space="0" w:color="auto"/>
        <w:bottom w:val="none" w:sz="0" w:space="0" w:color="auto"/>
        <w:right w:val="none" w:sz="0" w:space="0" w:color="auto"/>
      </w:divBdr>
    </w:div>
    <w:div w:id="906525742">
      <w:bodyDiv w:val="1"/>
      <w:marLeft w:val="0"/>
      <w:marRight w:val="0"/>
      <w:marTop w:val="0"/>
      <w:marBottom w:val="0"/>
      <w:divBdr>
        <w:top w:val="none" w:sz="0" w:space="0" w:color="auto"/>
        <w:left w:val="none" w:sz="0" w:space="0" w:color="auto"/>
        <w:bottom w:val="none" w:sz="0" w:space="0" w:color="auto"/>
        <w:right w:val="none" w:sz="0" w:space="0" w:color="auto"/>
      </w:divBdr>
    </w:div>
    <w:div w:id="906646519">
      <w:bodyDiv w:val="1"/>
      <w:marLeft w:val="0"/>
      <w:marRight w:val="0"/>
      <w:marTop w:val="0"/>
      <w:marBottom w:val="0"/>
      <w:divBdr>
        <w:top w:val="none" w:sz="0" w:space="0" w:color="auto"/>
        <w:left w:val="none" w:sz="0" w:space="0" w:color="auto"/>
        <w:bottom w:val="none" w:sz="0" w:space="0" w:color="auto"/>
        <w:right w:val="none" w:sz="0" w:space="0" w:color="auto"/>
      </w:divBdr>
      <w:divsChild>
        <w:div w:id="617834703">
          <w:marLeft w:val="480"/>
          <w:marRight w:val="0"/>
          <w:marTop w:val="0"/>
          <w:marBottom w:val="0"/>
          <w:divBdr>
            <w:top w:val="none" w:sz="0" w:space="0" w:color="auto"/>
            <w:left w:val="none" w:sz="0" w:space="0" w:color="auto"/>
            <w:bottom w:val="none" w:sz="0" w:space="0" w:color="auto"/>
            <w:right w:val="none" w:sz="0" w:space="0" w:color="auto"/>
          </w:divBdr>
        </w:div>
        <w:div w:id="1960454188">
          <w:marLeft w:val="480"/>
          <w:marRight w:val="0"/>
          <w:marTop w:val="0"/>
          <w:marBottom w:val="0"/>
          <w:divBdr>
            <w:top w:val="none" w:sz="0" w:space="0" w:color="auto"/>
            <w:left w:val="none" w:sz="0" w:space="0" w:color="auto"/>
            <w:bottom w:val="none" w:sz="0" w:space="0" w:color="auto"/>
            <w:right w:val="none" w:sz="0" w:space="0" w:color="auto"/>
          </w:divBdr>
        </w:div>
        <w:div w:id="759332737">
          <w:marLeft w:val="480"/>
          <w:marRight w:val="0"/>
          <w:marTop w:val="0"/>
          <w:marBottom w:val="0"/>
          <w:divBdr>
            <w:top w:val="none" w:sz="0" w:space="0" w:color="auto"/>
            <w:left w:val="none" w:sz="0" w:space="0" w:color="auto"/>
            <w:bottom w:val="none" w:sz="0" w:space="0" w:color="auto"/>
            <w:right w:val="none" w:sz="0" w:space="0" w:color="auto"/>
          </w:divBdr>
        </w:div>
        <w:div w:id="910776589">
          <w:marLeft w:val="480"/>
          <w:marRight w:val="0"/>
          <w:marTop w:val="0"/>
          <w:marBottom w:val="0"/>
          <w:divBdr>
            <w:top w:val="none" w:sz="0" w:space="0" w:color="auto"/>
            <w:left w:val="none" w:sz="0" w:space="0" w:color="auto"/>
            <w:bottom w:val="none" w:sz="0" w:space="0" w:color="auto"/>
            <w:right w:val="none" w:sz="0" w:space="0" w:color="auto"/>
          </w:divBdr>
        </w:div>
        <w:div w:id="1553732734">
          <w:marLeft w:val="480"/>
          <w:marRight w:val="0"/>
          <w:marTop w:val="0"/>
          <w:marBottom w:val="0"/>
          <w:divBdr>
            <w:top w:val="none" w:sz="0" w:space="0" w:color="auto"/>
            <w:left w:val="none" w:sz="0" w:space="0" w:color="auto"/>
            <w:bottom w:val="none" w:sz="0" w:space="0" w:color="auto"/>
            <w:right w:val="none" w:sz="0" w:space="0" w:color="auto"/>
          </w:divBdr>
        </w:div>
        <w:div w:id="826440018">
          <w:marLeft w:val="480"/>
          <w:marRight w:val="0"/>
          <w:marTop w:val="0"/>
          <w:marBottom w:val="0"/>
          <w:divBdr>
            <w:top w:val="none" w:sz="0" w:space="0" w:color="auto"/>
            <w:left w:val="none" w:sz="0" w:space="0" w:color="auto"/>
            <w:bottom w:val="none" w:sz="0" w:space="0" w:color="auto"/>
            <w:right w:val="none" w:sz="0" w:space="0" w:color="auto"/>
          </w:divBdr>
        </w:div>
        <w:div w:id="2016495493">
          <w:marLeft w:val="480"/>
          <w:marRight w:val="0"/>
          <w:marTop w:val="0"/>
          <w:marBottom w:val="0"/>
          <w:divBdr>
            <w:top w:val="none" w:sz="0" w:space="0" w:color="auto"/>
            <w:left w:val="none" w:sz="0" w:space="0" w:color="auto"/>
            <w:bottom w:val="none" w:sz="0" w:space="0" w:color="auto"/>
            <w:right w:val="none" w:sz="0" w:space="0" w:color="auto"/>
          </w:divBdr>
        </w:div>
        <w:div w:id="1270435695">
          <w:marLeft w:val="480"/>
          <w:marRight w:val="0"/>
          <w:marTop w:val="0"/>
          <w:marBottom w:val="0"/>
          <w:divBdr>
            <w:top w:val="none" w:sz="0" w:space="0" w:color="auto"/>
            <w:left w:val="none" w:sz="0" w:space="0" w:color="auto"/>
            <w:bottom w:val="none" w:sz="0" w:space="0" w:color="auto"/>
            <w:right w:val="none" w:sz="0" w:space="0" w:color="auto"/>
          </w:divBdr>
        </w:div>
        <w:div w:id="1906605496">
          <w:marLeft w:val="480"/>
          <w:marRight w:val="0"/>
          <w:marTop w:val="0"/>
          <w:marBottom w:val="0"/>
          <w:divBdr>
            <w:top w:val="none" w:sz="0" w:space="0" w:color="auto"/>
            <w:left w:val="none" w:sz="0" w:space="0" w:color="auto"/>
            <w:bottom w:val="none" w:sz="0" w:space="0" w:color="auto"/>
            <w:right w:val="none" w:sz="0" w:space="0" w:color="auto"/>
          </w:divBdr>
        </w:div>
        <w:div w:id="813259748">
          <w:marLeft w:val="480"/>
          <w:marRight w:val="0"/>
          <w:marTop w:val="0"/>
          <w:marBottom w:val="0"/>
          <w:divBdr>
            <w:top w:val="none" w:sz="0" w:space="0" w:color="auto"/>
            <w:left w:val="none" w:sz="0" w:space="0" w:color="auto"/>
            <w:bottom w:val="none" w:sz="0" w:space="0" w:color="auto"/>
            <w:right w:val="none" w:sz="0" w:space="0" w:color="auto"/>
          </w:divBdr>
        </w:div>
        <w:div w:id="1865751063">
          <w:marLeft w:val="480"/>
          <w:marRight w:val="0"/>
          <w:marTop w:val="0"/>
          <w:marBottom w:val="0"/>
          <w:divBdr>
            <w:top w:val="none" w:sz="0" w:space="0" w:color="auto"/>
            <w:left w:val="none" w:sz="0" w:space="0" w:color="auto"/>
            <w:bottom w:val="none" w:sz="0" w:space="0" w:color="auto"/>
            <w:right w:val="none" w:sz="0" w:space="0" w:color="auto"/>
          </w:divBdr>
        </w:div>
        <w:div w:id="2063212459">
          <w:marLeft w:val="480"/>
          <w:marRight w:val="0"/>
          <w:marTop w:val="0"/>
          <w:marBottom w:val="0"/>
          <w:divBdr>
            <w:top w:val="none" w:sz="0" w:space="0" w:color="auto"/>
            <w:left w:val="none" w:sz="0" w:space="0" w:color="auto"/>
            <w:bottom w:val="none" w:sz="0" w:space="0" w:color="auto"/>
            <w:right w:val="none" w:sz="0" w:space="0" w:color="auto"/>
          </w:divBdr>
        </w:div>
        <w:div w:id="2085373331">
          <w:marLeft w:val="480"/>
          <w:marRight w:val="0"/>
          <w:marTop w:val="0"/>
          <w:marBottom w:val="0"/>
          <w:divBdr>
            <w:top w:val="none" w:sz="0" w:space="0" w:color="auto"/>
            <w:left w:val="none" w:sz="0" w:space="0" w:color="auto"/>
            <w:bottom w:val="none" w:sz="0" w:space="0" w:color="auto"/>
            <w:right w:val="none" w:sz="0" w:space="0" w:color="auto"/>
          </w:divBdr>
        </w:div>
        <w:div w:id="824594129">
          <w:marLeft w:val="480"/>
          <w:marRight w:val="0"/>
          <w:marTop w:val="0"/>
          <w:marBottom w:val="0"/>
          <w:divBdr>
            <w:top w:val="none" w:sz="0" w:space="0" w:color="auto"/>
            <w:left w:val="none" w:sz="0" w:space="0" w:color="auto"/>
            <w:bottom w:val="none" w:sz="0" w:space="0" w:color="auto"/>
            <w:right w:val="none" w:sz="0" w:space="0" w:color="auto"/>
          </w:divBdr>
        </w:div>
        <w:div w:id="1488743918">
          <w:marLeft w:val="480"/>
          <w:marRight w:val="0"/>
          <w:marTop w:val="0"/>
          <w:marBottom w:val="0"/>
          <w:divBdr>
            <w:top w:val="none" w:sz="0" w:space="0" w:color="auto"/>
            <w:left w:val="none" w:sz="0" w:space="0" w:color="auto"/>
            <w:bottom w:val="none" w:sz="0" w:space="0" w:color="auto"/>
            <w:right w:val="none" w:sz="0" w:space="0" w:color="auto"/>
          </w:divBdr>
        </w:div>
        <w:div w:id="1890072684">
          <w:marLeft w:val="480"/>
          <w:marRight w:val="0"/>
          <w:marTop w:val="0"/>
          <w:marBottom w:val="0"/>
          <w:divBdr>
            <w:top w:val="none" w:sz="0" w:space="0" w:color="auto"/>
            <w:left w:val="none" w:sz="0" w:space="0" w:color="auto"/>
            <w:bottom w:val="none" w:sz="0" w:space="0" w:color="auto"/>
            <w:right w:val="none" w:sz="0" w:space="0" w:color="auto"/>
          </w:divBdr>
        </w:div>
        <w:div w:id="556014504">
          <w:marLeft w:val="480"/>
          <w:marRight w:val="0"/>
          <w:marTop w:val="0"/>
          <w:marBottom w:val="0"/>
          <w:divBdr>
            <w:top w:val="none" w:sz="0" w:space="0" w:color="auto"/>
            <w:left w:val="none" w:sz="0" w:space="0" w:color="auto"/>
            <w:bottom w:val="none" w:sz="0" w:space="0" w:color="auto"/>
            <w:right w:val="none" w:sz="0" w:space="0" w:color="auto"/>
          </w:divBdr>
        </w:div>
        <w:div w:id="37239368">
          <w:marLeft w:val="480"/>
          <w:marRight w:val="0"/>
          <w:marTop w:val="0"/>
          <w:marBottom w:val="0"/>
          <w:divBdr>
            <w:top w:val="none" w:sz="0" w:space="0" w:color="auto"/>
            <w:left w:val="none" w:sz="0" w:space="0" w:color="auto"/>
            <w:bottom w:val="none" w:sz="0" w:space="0" w:color="auto"/>
            <w:right w:val="none" w:sz="0" w:space="0" w:color="auto"/>
          </w:divBdr>
        </w:div>
        <w:div w:id="86728686">
          <w:marLeft w:val="480"/>
          <w:marRight w:val="0"/>
          <w:marTop w:val="0"/>
          <w:marBottom w:val="0"/>
          <w:divBdr>
            <w:top w:val="none" w:sz="0" w:space="0" w:color="auto"/>
            <w:left w:val="none" w:sz="0" w:space="0" w:color="auto"/>
            <w:bottom w:val="none" w:sz="0" w:space="0" w:color="auto"/>
            <w:right w:val="none" w:sz="0" w:space="0" w:color="auto"/>
          </w:divBdr>
        </w:div>
        <w:div w:id="1148210749">
          <w:marLeft w:val="480"/>
          <w:marRight w:val="0"/>
          <w:marTop w:val="0"/>
          <w:marBottom w:val="0"/>
          <w:divBdr>
            <w:top w:val="none" w:sz="0" w:space="0" w:color="auto"/>
            <w:left w:val="none" w:sz="0" w:space="0" w:color="auto"/>
            <w:bottom w:val="none" w:sz="0" w:space="0" w:color="auto"/>
            <w:right w:val="none" w:sz="0" w:space="0" w:color="auto"/>
          </w:divBdr>
        </w:div>
        <w:div w:id="516046232">
          <w:marLeft w:val="480"/>
          <w:marRight w:val="0"/>
          <w:marTop w:val="0"/>
          <w:marBottom w:val="0"/>
          <w:divBdr>
            <w:top w:val="none" w:sz="0" w:space="0" w:color="auto"/>
            <w:left w:val="none" w:sz="0" w:space="0" w:color="auto"/>
            <w:bottom w:val="none" w:sz="0" w:space="0" w:color="auto"/>
            <w:right w:val="none" w:sz="0" w:space="0" w:color="auto"/>
          </w:divBdr>
        </w:div>
        <w:div w:id="197275715">
          <w:marLeft w:val="480"/>
          <w:marRight w:val="0"/>
          <w:marTop w:val="0"/>
          <w:marBottom w:val="0"/>
          <w:divBdr>
            <w:top w:val="none" w:sz="0" w:space="0" w:color="auto"/>
            <w:left w:val="none" w:sz="0" w:space="0" w:color="auto"/>
            <w:bottom w:val="none" w:sz="0" w:space="0" w:color="auto"/>
            <w:right w:val="none" w:sz="0" w:space="0" w:color="auto"/>
          </w:divBdr>
        </w:div>
        <w:div w:id="404187509">
          <w:marLeft w:val="480"/>
          <w:marRight w:val="0"/>
          <w:marTop w:val="0"/>
          <w:marBottom w:val="0"/>
          <w:divBdr>
            <w:top w:val="none" w:sz="0" w:space="0" w:color="auto"/>
            <w:left w:val="none" w:sz="0" w:space="0" w:color="auto"/>
            <w:bottom w:val="none" w:sz="0" w:space="0" w:color="auto"/>
            <w:right w:val="none" w:sz="0" w:space="0" w:color="auto"/>
          </w:divBdr>
        </w:div>
        <w:div w:id="1508860481">
          <w:marLeft w:val="480"/>
          <w:marRight w:val="0"/>
          <w:marTop w:val="0"/>
          <w:marBottom w:val="0"/>
          <w:divBdr>
            <w:top w:val="none" w:sz="0" w:space="0" w:color="auto"/>
            <w:left w:val="none" w:sz="0" w:space="0" w:color="auto"/>
            <w:bottom w:val="none" w:sz="0" w:space="0" w:color="auto"/>
            <w:right w:val="none" w:sz="0" w:space="0" w:color="auto"/>
          </w:divBdr>
        </w:div>
        <w:div w:id="1944914349">
          <w:marLeft w:val="480"/>
          <w:marRight w:val="0"/>
          <w:marTop w:val="0"/>
          <w:marBottom w:val="0"/>
          <w:divBdr>
            <w:top w:val="none" w:sz="0" w:space="0" w:color="auto"/>
            <w:left w:val="none" w:sz="0" w:space="0" w:color="auto"/>
            <w:bottom w:val="none" w:sz="0" w:space="0" w:color="auto"/>
            <w:right w:val="none" w:sz="0" w:space="0" w:color="auto"/>
          </w:divBdr>
        </w:div>
        <w:div w:id="738598995">
          <w:marLeft w:val="480"/>
          <w:marRight w:val="0"/>
          <w:marTop w:val="0"/>
          <w:marBottom w:val="0"/>
          <w:divBdr>
            <w:top w:val="none" w:sz="0" w:space="0" w:color="auto"/>
            <w:left w:val="none" w:sz="0" w:space="0" w:color="auto"/>
            <w:bottom w:val="none" w:sz="0" w:space="0" w:color="auto"/>
            <w:right w:val="none" w:sz="0" w:space="0" w:color="auto"/>
          </w:divBdr>
        </w:div>
        <w:div w:id="249002328">
          <w:marLeft w:val="480"/>
          <w:marRight w:val="0"/>
          <w:marTop w:val="0"/>
          <w:marBottom w:val="0"/>
          <w:divBdr>
            <w:top w:val="none" w:sz="0" w:space="0" w:color="auto"/>
            <w:left w:val="none" w:sz="0" w:space="0" w:color="auto"/>
            <w:bottom w:val="none" w:sz="0" w:space="0" w:color="auto"/>
            <w:right w:val="none" w:sz="0" w:space="0" w:color="auto"/>
          </w:divBdr>
        </w:div>
        <w:div w:id="1290626711">
          <w:marLeft w:val="480"/>
          <w:marRight w:val="0"/>
          <w:marTop w:val="0"/>
          <w:marBottom w:val="0"/>
          <w:divBdr>
            <w:top w:val="none" w:sz="0" w:space="0" w:color="auto"/>
            <w:left w:val="none" w:sz="0" w:space="0" w:color="auto"/>
            <w:bottom w:val="none" w:sz="0" w:space="0" w:color="auto"/>
            <w:right w:val="none" w:sz="0" w:space="0" w:color="auto"/>
          </w:divBdr>
        </w:div>
        <w:div w:id="1703356106">
          <w:marLeft w:val="480"/>
          <w:marRight w:val="0"/>
          <w:marTop w:val="0"/>
          <w:marBottom w:val="0"/>
          <w:divBdr>
            <w:top w:val="none" w:sz="0" w:space="0" w:color="auto"/>
            <w:left w:val="none" w:sz="0" w:space="0" w:color="auto"/>
            <w:bottom w:val="none" w:sz="0" w:space="0" w:color="auto"/>
            <w:right w:val="none" w:sz="0" w:space="0" w:color="auto"/>
          </w:divBdr>
        </w:div>
        <w:div w:id="488789483">
          <w:marLeft w:val="480"/>
          <w:marRight w:val="0"/>
          <w:marTop w:val="0"/>
          <w:marBottom w:val="0"/>
          <w:divBdr>
            <w:top w:val="none" w:sz="0" w:space="0" w:color="auto"/>
            <w:left w:val="none" w:sz="0" w:space="0" w:color="auto"/>
            <w:bottom w:val="none" w:sz="0" w:space="0" w:color="auto"/>
            <w:right w:val="none" w:sz="0" w:space="0" w:color="auto"/>
          </w:divBdr>
        </w:div>
        <w:div w:id="1199319906">
          <w:marLeft w:val="480"/>
          <w:marRight w:val="0"/>
          <w:marTop w:val="0"/>
          <w:marBottom w:val="0"/>
          <w:divBdr>
            <w:top w:val="none" w:sz="0" w:space="0" w:color="auto"/>
            <w:left w:val="none" w:sz="0" w:space="0" w:color="auto"/>
            <w:bottom w:val="none" w:sz="0" w:space="0" w:color="auto"/>
            <w:right w:val="none" w:sz="0" w:space="0" w:color="auto"/>
          </w:divBdr>
        </w:div>
        <w:div w:id="1839147667">
          <w:marLeft w:val="480"/>
          <w:marRight w:val="0"/>
          <w:marTop w:val="0"/>
          <w:marBottom w:val="0"/>
          <w:divBdr>
            <w:top w:val="none" w:sz="0" w:space="0" w:color="auto"/>
            <w:left w:val="none" w:sz="0" w:space="0" w:color="auto"/>
            <w:bottom w:val="none" w:sz="0" w:space="0" w:color="auto"/>
            <w:right w:val="none" w:sz="0" w:space="0" w:color="auto"/>
          </w:divBdr>
        </w:div>
        <w:div w:id="1403868341">
          <w:marLeft w:val="480"/>
          <w:marRight w:val="0"/>
          <w:marTop w:val="0"/>
          <w:marBottom w:val="0"/>
          <w:divBdr>
            <w:top w:val="none" w:sz="0" w:space="0" w:color="auto"/>
            <w:left w:val="none" w:sz="0" w:space="0" w:color="auto"/>
            <w:bottom w:val="none" w:sz="0" w:space="0" w:color="auto"/>
            <w:right w:val="none" w:sz="0" w:space="0" w:color="auto"/>
          </w:divBdr>
        </w:div>
        <w:div w:id="932477358">
          <w:marLeft w:val="480"/>
          <w:marRight w:val="0"/>
          <w:marTop w:val="0"/>
          <w:marBottom w:val="0"/>
          <w:divBdr>
            <w:top w:val="none" w:sz="0" w:space="0" w:color="auto"/>
            <w:left w:val="none" w:sz="0" w:space="0" w:color="auto"/>
            <w:bottom w:val="none" w:sz="0" w:space="0" w:color="auto"/>
            <w:right w:val="none" w:sz="0" w:space="0" w:color="auto"/>
          </w:divBdr>
        </w:div>
        <w:div w:id="1094084673">
          <w:marLeft w:val="480"/>
          <w:marRight w:val="0"/>
          <w:marTop w:val="0"/>
          <w:marBottom w:val="0"/>
          <w:divBdr>
            <w:top w:val="none" w:sz="0" w:space="0" w:color="auto"/>
            <w:left w:val="none" w:sz="0" w:space="0" w:color="auto"/>
            <w:bottom w:val="none" w:sz="0" w:space="0" w:color="auto"/>
            <w:right w:val="none" w:sz="0" w:space="0" w:color="auto"/>
          </w:divBdr>
        </w:div>
        <w:div w:id="902524433">
          <w:marLeft w:val="480"/>
          <w:marRight w:val="0"/>
          <w:marTop w:val="0"/>
          <w:marBottom w:val="0"/>
          <w:divBdr>
            <w:top w:val="none" w:sz="0" w:space="0" w:color="auto"/>
            <w:left w:val="none" w:sz="0" w:space="0" w:color="auto"/>
            <w:bottom w:val="none" w:sz="0" w:space="0" w:color="auto"/>
            <w:right w:val="none" w:sz="0" w:space="0" w:color="auto"/>
          </w:divBdr>
        </w:div>
        <w:div w:id="720326954">
          <w:marLeft w:val="480"/>
          <w:marRight w:val="0"/>
          <w:marTop w:val="0"/>
          <w:marBottom w:val="0"/>
          <w:divBdr>
            <w:top w:val="none" w:sz="0" w:space="0" w:color="auto"/>
            <w:left w:val="none" w:sz="0" w:space="0" w:color="auto"/>
            <w:bottom w:val="none" w:sz="0" w:space="0" w:color="auto"/>
            <w:right w:val="none" w:sz="0" w:space="0" w:color="auto"/>
          </w:divBdr>
        </w:div>
        <w:div w:id="1805148920">
          <w:marLeft w:val="480"/>
          <w:marRight w:val="0"/>
          <w:marTop w:val="0"/>
          <w:marBottom w:val="0"/>
          <w:divBdr>
            <w:top w:val="none" w:sz="0" w:space="0" w:color="auto"/>
            <w:left w:val="none" w:sz="0" w:space="0" w:color="auto"/>
            <w:bottom w:val="none" w:sz="0" w:space="0" w:color="auto"/>
            <w:right w:val="none" w:sz="0" w:space="0" w:color="auto"/>
          </w:divBdr>
        </w:div>
        <w:div w:id="1730641533">
          <w:marLeft w:val="480"/>
          <w:marRight w:val="0"/>
          <w:marTop w:val="0"/>
          <w:marBottom w:val="0"/>
          <w:divBdr>
            <w:top w:val="none" w:sz="0" w:space="0" w:color="auto"/>
            <w:left w:val="none" w:sz="0" w:space="0" w:color="auto"/>
            <w:bottom w:val="none" w:sz="0" w:space="0" w:color="auto"/>
            <w:right w:val="none" w:sz="0" w:space="0" w:color="auto"/>
          </w:divBdr>
        </w:div>
        <w:div w:id="555090938">
          <w:marLeft w:val="480"/>
          <w:marRight w:val="0"/>
          <w:marTop w:val="0"/>
          <w:marBottom w:val="0"/>
          <w:divBdr>
            <w:top w:val="none" w:sz="0" w:space="0" w:color="auto"/>
            <w:left w:val="none" w:sz="0" w:space="0" w:color="auto"/>
            <w:bottom w:val="none" w:sz="0" w:space="0" w:color="auto"/>
            <w:right w:val="none" w:sz="0" w:space="0" w:color="auto"/>
          </w:divBdr>
        </w:div>
        <w:div w:id="426969683">
          <w:marLeft w:val="480"/>
          <w:marRight w:val="0"/>
          <w:marTop w:val="0"/>
          <w:marBottom w:val="0"/>
          <w:divBdr>
            <w:top w:val="none" w:sz="0" w:space="0" w:color="auto"/>
            <w:left w:val="none" w:sz="0" w:space="0" w:color="auto"/>
            <w:bottom w:val="none" w:sz="0" w:space="0" w:color="auto"/>
            <w:right w:val="none" w:sz="0" w:space="0" w:color="auto"/>
          </w:divBdr>
        </w:div>
        <w:div w:id="497963704">
          <w:marLeft w:val="480"/>
          <w:marRight w:val="0"/>
          <w:marTop w:val="0"/>
          <w:marBottom w:val="0"/>
          <w:divBdr>
            <w:top w:val="none" w:sz="0" w:space="0" w:color="auto"/>
            <w:left w:val="none" w:sz="0" w:space="0" w:color="auto"/>
            <w:bottom w:val="none" w:sz="0" w:space="0" w:color="auto"/>
            <w:right w:val="none" w:sz="0" w:space="0" w:color="auto"/>
          </w:divBdr>
        </w:div>
        <w:div w:id="94332206">
          <w:marLeft w:val="480"/>
          <w:marRight w:val="0"/>
          <w:marTop w:val="0"/>
          <w:marBottom w:val="0"/>
          <w:divBdr>
            <w:top w:val="none" w:sz="0" w:space="0" w:color="auto"/>
            <w:left w:val="none" w:sz="0" w:space="0" w:color="auto"/>
            <w:bottom w:val="none" w:sz="0" w:space="0" w:color="auto"/>
            <w:right w:val="none" w:sz="0" w:space="0" w:color="auto"/>
          </w:divBdr>
        </w:div>
        <w:div w:id="1081367380">
          <w:marLeft w:val="480"/>
          <w:marRight w:val="0"/>
          <w:marTop w:val="0"/>
          <w:marBottom w:val="0"/>
          <w:divBdr>
            <w:top w:val="none" w:sz="0" w:space="0" w:color="auto"/>
            <w:left w:val="none" w:sz="0" w:space="0" w:color="auto"/>
            <w:bottom w:val="none" w:sz="0" w:space="0" w:color="auto"/>
            <w:right w:val="none" w:sz="0" w:space="0" w:color="auto"/>
          </w:divBdr>
        </w:div>
        <w:div w:id="1281886049">
          <w:marLeft w:val="480"/>
          <w:marRight w:val="0"/>
          <w:marTop w:val="0"/>
          <w:marBottom w:val="0"/>
          <w:divBdr>
            <w:top w:val="none" w:sz="0" w:space="0" w:color="auto"/>
            <w:left w:val="none" w:sz="0" w:space="0" w:color="auto"/>
            <w:bottom w:val="none" w:sz="0" w:space="0" w:color="auto"/>
            <w:right w:val="none" w:sz="0" w:space="0" w:color="auto"/>
          </w:divBdr>
        </w:div>
        <w:div w:id="543710439">
          <w:marLeft w:val="480"/>
          <w:marRight w:val="0"/>
          <w:marTop w:val="0"/>
          <w:marBottom w:val="0"/>
          <w:divBdr>
            <w:top w:val="none" w:sz="0" w:space="0" w:color="auto"/>
            <w:left w:val="none" w:sz="0" w:space="0" w:color="auto"/>
            <w:bottom w:val="none" w:sz="0" w:space="0" w:color="auto"/>
            <w:right w:val="none" w:sz="0" w:space="0" w:color="auto"/>
          </w:divBdr>
        </w:div>
        <w:div w:id="611858056">
          <w:marLeft w:val="480"/>
          <w:marRight w:val="0"/>
          <w:marTop w:val="0"/>
          <w:marBottom w:val="0"/>
          <w:divBdr>
            <w:top w:val="none" w:sz="0" w:space="0" w:color="auto"/>
            <w:left w:val="none" w:sz="0" w:space="0" w:color="auto"/>
            <w:bottom w:val="none" w:sz="0" w:space="0" w:color="auto"/>
            <w:right w:val="none" w:sz="0" w:space="0" w:color="auto"/>
          </w:divBdr>
        </w:div>
        <w:div w:id="206069702">
          <w:marLeft w:val="480"/>
          <w:marRight w:val="0"/>
          <w:marTop w:val="0"/>
          <w:marBottom w:val="0"/>
          <w:divBdr>
            <w:top w:val="none" w:sz="0" w:space="0" w:color="auto"/>
            <w:left w:val="none" w:sz="0" w:space="0" w:color="auto"/>
            <w:bottom w:val="none" w:sz="0" w:space="0" w:color="auto"/>
            <w:right w:val="none" w:sz="0" w:space="0" w:color="auto"/>
          </w:divBdr>
        </w:div>
        <w:div w:id="1401825056">
          <w:marLeft w:val="480"/>
          <w:marRight w:val="0"/>
          <w:marTop w:val="0"/>
          <w:marBottom w:val="0"/>
          <w:divBdr>
            <w:top w:val="none" w:sz="0" w:space="0" w:color="auto"/>
            <w:left w:val="none" w:sz="0" w:space="0" w:color="auto"/>
            <w:bottom w:val="none" w:sz="0" w:space="0" w:color="auto"/>
            <w:right w:val="none" w:sz="0" w:space="0" w:color="auto"/>
          </w:divBdr>
        </w:div>
        <w:div w:id="294408082">
          <w:marLeft w:val="480"/>
          <w:marRight w:val="0"/>
          <w:marTop w:val="0"/>
          <w:marBottom w:val="0"/>
          <w:divBdr>
            <w:top w:val="none" w:sz="0" w:space="0" w:color="auto"/>
            <w:left w:val="none" w:sz="0" w:space="0" w:color="auto"/>
            <w:bottom w:val="none" w:sz="0" w:space="0" w:color="auto"/>
            <w:right w:val="none" w:sz="0" w:space="0" w:color="auto"/>
          </w:divBdr>
        </w:div>
        <w:div w:id="710304228">
          <w:marLeft w:val="480"/>
          <w:marRight w:val="0"/>
          <w:marTop w:val="0"/>
          <w:marBottom w:val="0"/>
          <w:divBdr>
            <w:top w:val="none" w:sz="0" w:space="0" w:color="auto"/>
            <w:left w:val="none" w:sz="0" w:space="0" w:color="auto"/>
            <w:bottom w:val="none" w:sz="0" w:space="0" w:color="auto"/>
            <w:right w:val="none" w:sz="0" w:space="0" w:color="auto"/>
          </w:divBdr>
        </w:div>
        <w:div w:id="217282884">
          <w:marLeft w:val="480"/>
          <w:marRight w:val="0"/>
          <w:marTop w:val="0"/>
          <w:marBottom w:val="0"/>
          <w:divBdr>
            <w:top w:val="none" w:sz="0" w:space="0" w:color="auto"/>
            <w:left w:val="none" w:sz="0" w:space="0" w:color="auto"/>
            <w:bottom w:val="none" w:sz="0" w:space="0" w:color="auto"/>
            <w:right w:val="none" w:sz="0" w:space="0" w:color="auto"/>
          </w:divBdr>
        </w:div>
        <w:div w:id="1276206657">
          <w:marLeft w:val="480"/>
          <w:marRight w:val="0"/>
          <w:marTop w:val="0"/>
          <w:marBottom w:val="0"/>
          <w:divBdr>
            <w:top w:val="none" w:sz="0" w:space="0" w:color="auto"/>
            <w:left w:val="none" w:sz="0" w:space="0" w:color="auto"/>
            <w:bottom w:val="none" w:sz="0" w:space="0" w:color="auto"/>
            <w:right w:val="none" w:sz="0" w:space="0" w:color="auto"/>
          </w:divBdr>
        </w:div>
        <w:div w:id="3362365">
          <w:marLeft w:val="480"/>
          <w:marRight w:val="0"/>
          <w:marTop w:val="0"/>
          <w:marBottom w:val="0"/>
          <w:divBdr>
            <w:top w:val="none" w:sz="0" w:space="0" w:color="auto"/>
            <w:left w:val="none" w:sz="0" w:space="0" w:color="auto"/>
            <w:bottom w:val="none" w:sz="0" w:space="0" w:color="auto"/>
            <w:right w:val="none" w:sz="0" w:space="0" w:color="auto"/>
          </w:divBdr>
        </w:div>
        <w:div w:id="524556377">
          <w:marLeft w:val="480"/>
          <w:marRight w:val="0"/>
          <w:marTop w:val="0"/>
          <w:marBottom w:val="0"/>
          <w:divBdr>
            <w:top w:val="none" w:sz="0" w:space="0" w:color="auto"/>
            <w:left w:val="none" w:sz="0" w:space="0" w:color="auto"/>
            <w:bottom w:val="none" w:sz="0" w:space="0" w:color="auto"/>
            <w:right w:val="none" w:sz="0" w:space="0" w:color="auto"/>
          </w:divBdr>
        </w:div>
        <w:div w:id="630214639">
          <w:marLeft w:val="480"/>
          <w:marRight w:val="0"/>
          <w:marTop w:val="0"/>
          <w:marBottom w:val="0"/>
          <w:divBdr>
            <w:top w:val="none" w:sz="0" w:space="0" w:color="auto"/>
            <w:left w:val="none" w:sz="0" w:space="0" w:color="auto"/>
            <w:bottom w:val="none" w:sz="0" w:space="0" w:color="auto"/>
            <w:right w:val="none" w:sz="0" w:space="0" w:color="auto"/>
          </w:divBdr>
        </w:div>
        <w:div w:id="917667201">
          <w:marLeft w:val="480"/>
          <w:marRight w:val="0"/>
          <w:marTop w:val="0"/>
          <w:marBottom w:val="0"/>
          <w:divBdr>
            <w:top w:val="none" w:sz="0" w:space="0" w:color="auto"/>
            <w:left w:val="none" w:sz="0" w:space="0" w:color="auto"/>
            <w:bottom w:val="none" w:sz="0" w:space="0" w:color="auto"/>
            <w:right w:val="none" w:sz="0" w:space="0" w:color="auto"/>
          </w:divBdr>
        </w:div>
        <w:div w:id="1683579794">
          <w:marLeft w:val="480"/>
          <w:marRight w:val="0"/>
          <w:marTop w:val="0"/>
          <w:marBottom w:val="0"/>
          <w:divBdr>
            <w:top w:val="none" w:sz="0" w:space="0" w:color="auto"/>
            <w:left w:val="none" w:sz="0" w:space="0" w:color="auto"/>
            <w:bottom w:val="none" w:sz="0" w:space="0" w:color="auto"/>
            <w:right w:val="none" w:sz="0" w:space="0" w:color="auto"/>
          </w:divBdr>
        </w:div>
        <w:div w:id="1861317616">
          <w:marLeft w:val="480"/>
          <w:marRight w:val="0"/>
          <w:marTop w:val="0"/>
          <w:marBottom w:val="0"/>
          <w:divBdr>
            <w:top w:val="none" w:sz="0" w:space="0" w:color="auto"/>
            <w:left w:val="none" w:sz="0" w:space="0" w:color="auto"/>
            <w:bottom w:val="none" w:sz="0" w:space="0" w:color="auto"/>
            <w:right w:val="none" w:sz="0" w:space="0" w:color="auto"/>
          </w:divBdr>
        </w:div>
        <w:div w:id="1899587379">
          <w:marLeft w:val="480"/>
          <w:marRight w:val="0"/>
          <w:marTop w:val="0"/>
          <w:marBottom w:val="0"/>
          <w:divBdr>
            <w:top w:val="none" w:sz="0" w:space="0" w:color="auto"/>
            <w:left w:val="none" w:sz="0" w:space="0" w:color="auto"/>
            <w:bottom w:val="none" w:sz="0" w:space="0" w:color="auto"/>
            <w:right w:val="none" w:sz="0" w:space="0" w:color="auto"/>
          </w:divBdr>
        </w:div>
        <w:div w:id="966930868">
          <w:marLeft w:val="480"/>
          <w:marRight w:val="0"/>
          <w:marTop w:val="0"/>
          <w:marBottom w:val="0"/>
          <w:divBdr>
            <w:top w:val="none" w:sz="0" w:space="0" w:color="auto"/>
            <w:left w:val="none" w:sz="0" w:space="0" w:color="auto"/>
            <w:bottom w:val="none" w:sz="0" w:space="0" w:color="auto"/>
            <w:right w:val="none" w:sz="0" w:space="0" w:color="auto"/>
          </w:divBdr>
        </w:div>
        <w:div w:id="1744839147">
          <w:marLeft w:val="480"/>
          <w:marRight w:val="0"/>
          <w:marTop w:val="0"/>
          <w:marBottom w:val="0"/>
          <w:divBdr>
            <w:top w:val="none" w:sz="0" w:space="0" w:color="auto"/>
            <w:left w:val="none" w:sz="0" w:space="0" w:color="auto"/>
            <w:bottom w:val="none" w:sz="0" w:space="0" w:color="auto"/>
            <w:right w:val="none" w:sz="0" w:space="0" w:color="auto"/>
          </w:divBdr>
        </w:div>
      </w:divsChild>
    </w:div>
    <w:div w:id="906837610">
      <w:bodyDiv w:val="1"/>
      <w:marLeft w:val="0"/>
      <w:marRight w:val="0"/>
      <w:marTop w:val="0"/>
      <w:marBottom w:val="0"/>
      <w:divBdr>
        <w:top w:val="none" w:sz="0" w:space="0" w:color="auto"/>
        <w:left w:val="none" w:sz="0" w:space="0" w:color="auto"/>
        <w:bottom w:val="none" w:sz="0" w:space="0" w:color="auto"/>
        <w:right w:val="none" w:sz="0" w:space="0" w:color="auto"/>
      </w:divBdr>
    </w:div>
    <w:div w:id="907038466">
      <w:bodyDiv w:val="1"/>
      <w:marLeft w:val="0"/>
      <w:marRight w:val="0"/>
      <w:marTop w:val="0"/>
      <w:marBottom w:val="0"/>
      <w:divBdr>
        <w:top w:val="none" w:sz="0" w:space="0" w:color="auto"/>
        <w:left w:val="none" w:sz="0" w:space="0" w:color="auto"/>
        <w:bottom w:val="none" w:sz="0" w:space="0" w:color="auto"/>
        <w:right w:val="none" w:sz="0" w:space="0" w:color="auto"/>
      </w:divBdr>
    </w:div>
    <w:div w:id="907767700">
      <w:bodyDiv w:val="1"/>
      <w:marLeft w:val="0"/>
      <w:marRight w:val="0"/>
      <w:marTop w:val="0"/>
      <w:marBottom w:val="0"/>
      <w:divBdr>
        <w:top w:val="none" w:sz="0" w:space="0" w:color="auto"/>
        <w:left w:val="none" w:sz="0" w:space="0" w:color="auto"/>
        <w:bottom w:val="none" w:sz="0" w:space="0" w:color="auto"/>
        <w:right w:val="none" w:sz="0" w:space="0" w:color="auto"/>
      </w:divBdr>
    </w:div>
    <w:div w:id="907963567">
      <w:bodyDiv w:val="1"/>
      <w:marLeft w:val="0"/>
      <w:marRight w:val="0"/>
      <w:marTop w:val="0"/>
      <w:marBottom w:val="0"/>
      <w:divBdr>
        <w:top w:val="none" w:sz="0" w:space="0" w:color="auto"/>
        <w:left w:val="none" w:sz="0" w:space="0" w:color="auto"/>
        <w:bottom w:val="none" w:sz="0" w:space="0" w:color="auto"/>
        <w:right w:val="none" w:sz="0" w:space="0" w:color="auto"/>
      </w:divBdr>
    </w:div>
    <w:div w:id="908072325">
      <w:bodyDiv w:val="1"/>
      <w:marLeft w:val="0"/>
      <w:marRight w:val="0"/>
      <w:marTop w:val="0"/>
      <w:marBottom w:val="0"/>
      <w:divBdr>
        <w:top w:val="none" w:sz="0" w:space="0" w:color="auto"/>
        <w:left w:val="none" w:sz="0" w:space="0" w:color="auto"/>
        <w:bottom w:val="none" w:sz="0" w:space="0" w:color="auto"/>
        <w:right w:val="none" w:sz="0" w:space="0" w:color="auto"/>
      </w:divBdr>
      <w:divsChild>
        <w:div w:id="733509785">
          <w:marLeft w:val="480"/>
          <w:marRight w:val="0"/>
          <w:marTop w:val="0"/>
          <w:marBottom w:val="0"/>
          <w:divBdr>
            <w:top w:val="none" w:sz="0" w:space="0" w:color="auto"/>
            <w:left w:val="none" w:sz="0" w:space="0" w:color="auto"/>
            <w:bottom w:val="none" w:sz="0" w:space="0" w:color="auto"/>
            <w:right w:val="none" w:sz="0" w:space="0" w:color="auto"/>
          </w:divBdr>
        </w:div>
        <w:div w:id="949051783">
          <w:marLeft w:val="480"/>
          <w:marRight w:val="0"/>
          <w:marTop w:val="0"/>
          <w:marBottom w:val="0"/>
          <w:divBdr>
            <w:top w:val="none" w:sz="0" w:space="0" w:color="auto"/>
            <w:left w:val="none" w:sz="0" w:space="0" w:color="auto"/>
            <w:bottom w:val="none" w:sz="0" w:space="0" w:color="auto"/>
            <w:right w:val="none" w:sz="0" w:space="0" w:color="auto"/>
          </w:divBdr>
        </w:div>
        <w:div w:id="310057995">
          <w:marLeft w:val="480"/>
          <w:marRight w:val="0"/>
          <w:marTop w:val="0"/>
          <w:marBottom w:val="0"/>
          <w:divBdr>
            <w:top w:val="none" w:sz="0" w:space="0" w:color="auto"/>
            <w:left w:val="none" w:sz="0" w:space="0" w:color="auto"/>
            <w:bottom w:val="none" w:sz="0" w:space="0" w:color="auto"/>
            <w:right w:val="none" w:sz="0" w:space="0" w:color="auto"/>
          </w:divBdr>
        </w:div>
        <w:div w:id="1729916769">
          <w:marLeft w:val="480"/>
          <w:marRight w:val="0"/>
          <w:marTop w:val="0"/>
          <w:marBottom w:val="0"/>
          <w:divBdr>
            <w:top w:val="none" w:sz="0" w:space="0" w:color="auto"/>
            <w:left w:val="none" w:sz="0" w:space="0" w:color="auto"/>
            <w:bottom w:val="none" w:sz="0" w:space="0" w:color="auto"/>
            <w:right w:val="none" w:sz="0" w:space="0" w:color="auto"/>
          </w:divBdr>
        </w:div>
        <w:div w:id="2013675669">
          <w:marLeft w:val="480"/>
          <w:marRight w:val="0"/>
          <w:marTop w:val="0"/>
          <w:marBottom w:val="0"/>
          <w:divBdr>
            <w:top w:val="none" w:sz="0" w:space="0" w:color="auto"/>
            <w:left w:val="none" w:sz="0" w:space="0" w:color="auto"/>
            <w:bottom w:val="none" w:sz="0" w:space="0" w:color="auto"/>
            <w:right w:val="none" w:sz="0" w:space="0" w:color="auto"/>
          </w:divBdr>
        </w:div>
        <w:div w:id="1100953155">
          <w:marLeft w:val="480"/>
          <w:marRight w:val="0"/>
          <w:marTop w:val="0"/>
          <w:marBottom w:val="0"/>
          <w:divBdr>
            <w:top w:val="none" w:sz="0" w:space="0" w:color="auto"/>
            <w:left w:val="none" w:sz="0" w:space="0" w:color="auto"/>
            <w:bottom w:val="none" w:sz="0" w:space="0" w:color="auto"/>
            <w:right w:val="none" w:sz="0" w:space="0" w:color="auto"/>
          </w:divBdr>
        </w:div>
        <w:div w:id="988479577">
          <w:marLeft w:val="480"/>
          <w:marRight w:val="0"/>
          <w:marTop w:val="0"/>
          <w:marBottom w:val="0"/>
          <w:divBdr>
            <w:top w:val="none" w:sz="0" w:space="0" w:color="auto"/>
            <w:left w:val="none" w:sz="0" w:space="0" w:color="auto"/>
            <w:bottom w:val="none" w:sz="0" w:space="0" w:color="auto"/>
            <w:right w:val="none" w:sz="0" w:space="0" w:color="auto"/>
          </w:divBdr>
        </w:div>
        <w:div w:id="1445467108">
          <w:marLeft w:val="480"/>
          <w:marRight w:val="0"/>
          <w:marTop w:val="0"/>
          <w:marBottom w:val="0"/>
          <w:divBdr>
            <w:top w:val="none" w:sz="0" w:space="0" w:color="auto"/>
            <w:left w:val="none" w:sz="0" w:space="0" w:color="auto"/>
            <w:bottom w:val="none" w:sz="0" w:space="0" w:color="auto"/>
            <w:right w:val="none" w:sz="0" w:space="0" w:color="auto"/>
          </w:divBdr>
        </w:div>
        <w:div w:id="808859121">
          <w:marLeft w:val="480"/>
          <w:marRight w:val="0"/>
          <w:marTop w:val="0"/>
          <w:marBottom w:val="0"/>
          <w:divBdr>
            <w:top w:val="none" w:sz="0" w:space="0" w:color="auto"/>
            <w:left w:val="none" w:sz="0" w:space="0" w:color="auto"/>
            <w:bottom w:val="none" w:sz="0" w:space="0" w:color="auto"/>
            <w:right w:val="none" w:sz="0" w:space="0" w:color="auto"/>
          </w:divBdr>
        </w:div>
        <w:div w:id="35354045">
          <w:marLeft w:val="480"/>
          <w:marRight w:val="0"/>
          <w:marTop w:val="0"/>
          <w:marBottom w:val="0"/>
          <w:divBdr>
            <w:top w:val="none" w:sz="0" w:space="0" w:color="auto"/>
            <w:left w:val="none" w:sz="0" w:space="0" w:color="auto"/>
            <w:bottom w:val="none" w:sz="0" w:space="0" w:color="auto"/>
            <w:right w:val="none" w:sz="0" w:space="0" w:color="auto"/>
          </w:divBdr>
        </w:div>
        <w:div w:id="148668272">
          <w:marLeft w:val="480"/>
          <w:marRight w:val="0"/>
          <w:marTop w:val="0"/>
          <w:marBottom w:val="0"/>
          <w:divBdr>
            <w:top w:val="none" w:sz="0" w:space="0" w:color="auto"/>
            <w:left w:val="none" w:sz="0" w:space="0" w:color="auto"/>
            <w:bottom w:val="none" w:sz="0" w:space="0" w:color="auto"/>
            <w:right w:val="none" w:sz="0" w:space="0" w:color="auto"/>
          </w:divBdr>
        </w:div>
        <w:div w:id="717434869">
          <w:marLeft w:val="480"/>
          <w:marRight w:val="0"/>
          <w:marTop w:val="0"/>
          <w:marBottom w:val="0"/>
          <w:divBdr>
            <w:top w:val="none" w:sz="0" w:space="0" w:color="auto"/>
            <w:left w:val="none" w:sz="0" w:space="0" w:color="auto"/>
            <w:bottom w:val="none" w:sz="0" w:space="0" w:color="auto"/>
            <w:right w:val="none" w:sz="0" w:space="0" w:color="auto"/>
          </w:divBdr>
        </w:div>
        <w:div w:id="1333024573">
          <w:marLeft w:val="480"/>
          <w:marRight w:val="0"/>
          <w:marTop w:val="0"/>
          <w:marBottom w:val="0"/>
          <w:divBdr>
            <w:top w:val="none" w:sz="0" w:space="0" w:color="auto"/>
            <w:left w:val="none" w:sz="0" w:space="0" w:color="auto"/>
            <w:bottom w:val="none" w:sz="0" w:space="0" w:color="auto"/>
            <w:right w:val="none" w:sz="0" w:space="0" w:color="auto"/>
          </w:divBdr>
        </w:div>
        <w:div w:id="1664814160">
          <w:marLeft w:val="480"/>
          <w:marRight w:val="0"/>
          <w:marTop w:val="0"/>
          <w:marBottom w:val="0"/>
          <w:divBdr>
            <w:top w:val="none" w:sz="0" w:space="0" w:color="auto"/>
            <w:left w:val="none" w:sz="0" w:space="0" w:color="auto"/>
            <w:bottom w:val="none" w:sz="0" w:space="0" w:color="auto"/>
            <w:right w:val="none" w:sz="0" w:space="0" w:color="auto"/>
          </w:divBdr>
        </w:div>
        <w:div w:id="1367439257">
          <w:marLeft w:val="480"/>
          <w:marRight w:val="0"/>
          <w:marTop w:val="0"/>
          <w:marBottom w:val="0"/>
          <w:divBdr>
            <w:top w:val="none" w:sz="0" w:space="0" w:color="auto"/>
            <w:left w:val="none" w:sz="0" w:space="0" w:color="auto"/>
            <w:bottom w:val="none" w:sz="0" w:space="0" w:color="auto"/>
            <w:right w:val="none" w:sz="0" w:space="0" w:color="auto"/>
          </w:divBdr>
        </w:div>
        <w:div w:id="1685398070">
          <w:marLeft w:val="480"/>
          <w:marRight w:val="0"/>
          <w:marTop w:val="0"/>
          <w:marBottom w:val="0"/>
          <w:divBdr>
            <w:top w:val="none" w:sz="0" w:space="0" w:color="auto"/>
            <w:left w:val="none" w:sz="0" w:space="0" w:color="auto"/>
            <w:bottom w:val="none" w:sz="0" w:space="0" w:color="auto"/>
            <w:right w:val="none" w:sz="0" w:space="0" w:color="auto"/>
          </w:divBdr>
        </w:div>
        <w:div w:id="231892708">
          <w:marLeft w:val="480"/>
          <w:marRight w:val="0"/>
          <w:marTop w:val="0"/>
          <w:marBottom w:val="0"/>
          <w:divBdr>
            <w:top w:val="none" w:sz="0" w:space="0" w:color="auto"/>
            <w:left w:val="none" w:sz="0" w:space="0" w:color="auto"/>
            <w:bottom w:val="none" w:sz="0" w:space="0" w:color="auto"/>
            <w:right w:val="none" w:sz="0" w:space="0" w:color="auto"/>
          </w:divBdr>
        </w:div>
        <w:div w:id="1326589575">
          <w:marLeft w:val="480"/>
          <w:marRight w:val="0"/>
          <w:marTop w:val="0"/>
          <w:marBottom w:val="0"/>
          <w:divBdr>
            <w:top w:val="none" w:sz="0" w:space="0" w:color="auto"/>
            <w:left w:val="none" w:sz="0" w:space="0" w:color="auto"/>
            <w:bottom w:val="none" w:sz="0" w:space="0" w:color="auto"/>
            <w:right w:val="none" w:sz="0" w:space="0" w:color="auto"/>
          </w:divBdr>
        </w:div>
        <w:div w:id="593510302">
          <w:marLeft w:val="480"/>
          <w:marRight w:val="0"/>
          <w:marTop w:val="0"/>
          <w:marBottom w:val="0"/>
          <w:divBdr>
            <w:top w:val="none" w:sz="0" w:space="0" w:color="auto"/>
            <w:left w:val="none" w:sz="0" w:space="0" w:color="auto"/>
            <w:bottom w:val="none" w:sz="0" w:space="0" w:color="auto"/>
            <w:right w:val="none" w:sz="0" w:space="0" w:color="auto"/>
          </w:divBdr>
        </w:div>
        <w:div w:id="625937551">
          <w:marLeft w:val="480"/>
          <w:marRight w:val="0"/>
          <w:marTop w:val="0"/>
          <w:marBottom w:val="0"/>
          <w:divBdr>
            <w:top w:val="none" w:sz="0" w:space="0" w:color="auto"/>
            <w:left w:val="none" w:sz="0" w:space="0" w:color="auto"/>
            <w:bottom w:val="none" w:sz="0" w:space="0" w:color="auto"/>
            <w:right w:val="none" w:sz="0" w:space="0" w:color="auto"/>
          </w:divBdr>
        </w:div>
        <w:div w:id="1611743496">
          <w:marLeft w:val="480"/>
          <w:marRight w:val="0"/>
          <w:marTop w:val="0"/>
          <w:marBottom w:val="0"/>
          <w:divBdr>
            <w:top w:val="none" w:sz="0" w:space="0" w:color="auto"/>
            <w:left w:val="none" w:sz="0" w:space="0" w:color="auto"/>
            <w:bottom w:val="none" w:sz="0" w:space="0" w:color="auto"/>
            <w:right w:val="none" w:sz="0" w:space="0" w:color="auto"/>
          </w:divBdr>
        </w:div>
        <w:div w:id="1517227807">
          <w:marLeft w:val="480"/>
          <w:marRight w:val="0"/>
          <w:marTop w:val="0"/>
          <w:marBottom w:val="0"/>
          <w:divBdr>
            <w:top w:val="none" w:sz="0" w:space="0" w:color="auto"/>
            <w:left w:val="none" w:sz="0" w:space="0" w:color="auto"/>
            <w:bottom w:val="none" w:sz="0" w:space="0" w:color="auto"/>
            <w:right w:val="none" w:sz="0" w:space="0" w:color="auto"/>
          </w:divBdr>
        </w:div>
        <w:div w:id="551814071">
          <w:marLeft w:val="480"/>
          <w:marRight w:val="0"/>
          <w:marTop w:val="0"/>
          <w:marBottom w:val="0"/>
          <w:divBdr>
            <w:top w:val="none" w:sz="0" w:space="0" w:color="auto"/>
            <w:left w:val="none" w:sz="0" w:space="0" w:color="auto"/>
            <w:bottom w:val="none" w:sz="0" w:space="0" w:color="auto"/>
            <w:right w:val="none" w:sz="0" w:space="0" w:color="auto"/>
          </w:divBdr>
        </w:div>
        <w:div w:id="2138059085">
          <w:marLeft w:val="480"/>
          <w:marRight w:val="0"/>
          <w:marTop w:val="0"/>
          <w:marBottom w:val="0"/>
          <w:divBdr>
            <w:top w:val="none" w:sz="0" w:space="0" w:color="auto"/>
            <w:left w:val="none" w:sz="0" w:space="0" w:color="auto"/>
            <w:bottom w:val="none" w:sz="0" w:space="0" w:color="auto"/>
            <w:right w:val="none" w:sz="0" w:space="0" w:color="auto"/>
          </w:divBdr>
        </w:div>
        <w:div w:id="1588417981">
          <w:marLeft w:val="480"/>
          <w:marRight w:val="0"/>
          <w:marTop w:val="0"/>
          <w:marBottom w:val="0"/>
          <w:divBdr>
            <w:top w:val="none" w:sz="0" w:space="0" w:color="auto"/>
            <w:left w:val="none" w:sz="0" w:space="0" w:color="auto"/>
            <w:bottom w:val="none" w:sz="0" w:space="0" w:color="auto"/>
            <w:right w:val="none" w:sz="0" w:space="0" w:color="auto"/>
          </w:divBdr>
        </w:div>
        <w:div w:id="1433280187">
          <w:marLeft w:val="480"/>
          <w:marRight w:val="0"/>
          <w:marTop w:val="0"/>
          <w:marBottom w:val="0"/>
          <w:divBdr>
            <w:top w:val="none" w:sz="0" w:space="0" w:color="auto"/>
            <w:left w:val="none" w:sz="0" w:space="0" w:color="auto"/>
            <w:bottom w:val="none" w:sz="0" w:space="0" w:color="auto"/>
            <w:right w:val="none" w:sz="0" w:space="0" w:color="auto"/>
          </w:divBdr>
        </w:div>
        <w:div w:id="1884248340">
          <w:marLeft w:val="480"/>
          <w:marRight w:val="0"/>
          <w:marTop w:val="0"/>
          <w:marBottom w:val="0"/>
          <w:divBdr>
            <w:top w:val="none" w:sz="0" w:space="0" w:color="auto"/>
            <w:left w:val="none" w:sz="0" w:space="0" w:color="auto"/>
            <w:bottom w:val="none" w:sz="0" w:space="0" w:color="auto"/>
            <w:right w:val="none" w:sz="0" w:space="0" w:color="auto"/>
          </w:divBdr>
        </w:div>
        <w:div w:id="58866183">
          <w:marLeft w:val="480"/>
          <w:marRight w:val="0"/>
          <w:marTop w:val="0"/>
          <w:marBottom w:val="0"/>
          <w:divBdr>
            <w:top w:val="none" w:sz="0" w:space="0" w:color="auto"/>
            <w:left w:val="none" w:sz="0" w:space="0" w:color="auto"/>
            <w:bottom w:val="none" w:sz="0" w:space="0" w:color="auto"/>
            <w:right w:val="none" w:sz="0" w:space="0" w:color="auto"/>
          </w:divBdr>
        </w:div>
        <w:div w:id="882181532">
          <w:marLeft w:val="480"/>
          <w:marRight w:val="0"/>
          <w:marTop w:val="0"/>
          <w:marBottom w:val="0"/>
          <w:divBdr>
            <w:top w:val="none" w:sz="0" w:space="0" w:color="auto"/>
            <w:left w:val="none" w:sz="0" w:space="0" w:color="auto"/>
            <w:bottom w:val="none" w:sz="0" w:space="0" w:color="auto"/>
            <w:right w:val="none" w:sz="0" w:space="0" w:color="auto"/>
          </w:divBdr>
        </w:div>
        <w:div w:id="673261965">
          <w:marLeft w:val="480"/>
          <w:marRight w:val="0"/>
          <w:marTop w:val="0"/>
          <w:marBottom w:val="0"/>
          <w:divBdr>
            <w:top w:val="none" w:sz="0" w:space="0" w:color="auto"/>
            <w:left w:val="none" w:sz="0" w:space="0" w:color="auto"/>
            <w:bottom w:val="none" w:sz="0" w:space="0" w:color="auto"/>
            <w:right w:val="none" w:sz="0" w:space="0" w:color="auto"/>
          </w:divBdr>
        </w:div>
        <w:div w:id="438642226">
          <w:marLeft w:val="480"/>
          <w:marRight w:val="0"/>
          <w:marTop w:val="0"/>
          <w:marBottom w:val="0"/>
          <w:divBdr>
            <w:top w:val="none" w:sz="0" w:space="0" w:color="auto"/>
            <w:left w:val="none" w:sz="0" w:space="0" w:color="auto"/>
            <w:bottom w:val="none" w:sz="0" w:space="0" w:color="auto"/>
            <w:right w:val="none" w:sz="0" w:space="0" w:color="auto"/>
          </w:divBdr>
        </w:div>
        <w:div w:id="1530751592">
          <w:marLeft w:val="480"/>
          <w:marRight w:val="0"/>
          <w:marTop w:val="0"/>
          <w:marBottom w:val="0"/>
          <w:divBdr>
            <w:top w:val="none" w:sz="0" w:space="0" w:color="auto"/>
            <w:left w:val="none" w:sz="0" w:space="0" w:color="auto"/>
            <w:bottom w:val="none" w:sz="0" w:space="0" w:color="auto"/>
            <w:right w:val="none" w:sz="0" w:space="0" w:color="auto"/>
          </w:divBdr>
        </w:div>
        <w:div w:id="1332833219">
          <w:marLeft w:val="480"/>
          <w:marRight w:val="0"/>
          <w:marTop w:val="0"/>
          <w:marBottom w:val="0"/>
          <w:divBdr>
            <w:top w:val="none" w:sz="0" w:space="0" w:color="auto"/>
            <w:left w:val="none" w:sz="0" w:space="0" w:color="auto"/>
            <w:bottom w:val="none" w:sz="0" w:space="0" w:color="auto"/>
            <w:right w:val="none" w:sz="0" w:space="0" w:color="auto"/>
          </w:divBdr>
        </w:div>
        <w:div w:id="1223062403">
          <w:marLeft w:val="480"/>
          <w:marRight w:val="0"/>
          <w:marTop w:val="0"/>
          <w:marBottom w:val="0"/>
          <w:divBdr>
            <w:top w:val="none" w:sz="0" w:space="0" w:color="auto"/>
            <w:left w:val="none" w:sz="0" w:space="0" w:color="auto"/>
            <w:bottom w:val="none" w:sz="0" w:space="0" w:color="auto"/>
            <w:right w:val="none" w:sz="0" w:space="0" w:color="auto"/>
          </w:divBdr>
        </w:div>
        <w:div w:id="572854630">
          <w:marLeft w:val="480"/>
          <w:marRight w:val="0"/>
          <w:marTop w:val="0"/>
          <w:marBottom w:val="0"/>
          <w:divBdr>
            <w:top w:val="none" w:sz="0" w:space="0" w:color="auto"/>
            <w:left w:val="none" w:sz="0" w:space="0" w:color="auto"/>
            <w:bottom w:val="none" w:sz="0" w:space="0" w:color="auto"/>
            <w:right w:val="none" w:sz="0" w:space="0" w:color="auto"/>
          </w:divBdr>
        </w:div>
        <w:div w:id="81335823">
          <w:marLeft w:val="480"/>
          <w:marRight w:val="0"/>
          <w:marTop w:val="0"/>
          <w:marBottom w:val="0"/>
          <w:divBdr>
            <w:top w:val="none" w:sz="0" w:space="0" w:color="auto"/>
            <w:left w:val="none" w:sz="0" w:space="0" w:color="auto"/>
            <w:bottom w:val="none" w:sz="0" w:space="0" w:color="auto"/>
            <w:right w:val="none" w:sz="0" w:space="0" w:color="auto"/>
          </w:divBdr>
        </w:div>
        <w:div w:id="1042828393">
          <w:marLeft w:val="480"/>
          <w:marRight w:val="0"/>
          <w:marTop w:val="0"/>
          <w:marBottom w:val="0"/>
          <w:divBdr>
            <w:top w:val="none" w:sz="0" w:space="0" w:color="auto"/>
            <w:left w:val="none" w:sz="0" w:space="0" w:color="auto"/>
            <w:bottom w:val="none" w:sz="0" w:space="0" w:color="auto"/>
            <w:right w:val="none" w:sz="0" w:space="0" w:color="auto"/>
          </w:divBdr>
        </w:div>
        <w:div w:id="1986276577">
          <w:marLeft w:val="480"/>
          <w:marRight w:val="0"/>
          <w:marTop w:val="0"/>
          <w:marBottom w:val="0"/>
          <w:divBdr>
            <w:top w:val="none" w:sz="0" w:space="0" w:color="auto"/>
            <w:left w:val="none" w:sz="0" w:space="0" w:color="auto"/>
            <w:bottom w:val="none" w:sz="0" w:space="0" w:color="auto"/>
            <w:right w:val="none" w:sz="0" w:space="0" w:color="auto"/>
          </w:divBdr>
        </w:div>
        <w:div w:id="920721165">
          <w:marLeft w:val="480"/>
          <w:marRight w:val="0"/>
          <w:marTop w:val="0"/>
          <w:marBottom w:val="0"/>
          <w:divBdr>
            <w:top w:val="none" w:sz="0" w:space="0" w:color="auto"/>
            <w:left w:val="none" w:sz="0" w:space="0" w:color="auto"/>
            <w:bottom w:val="none" w:sz="0" w:space="0" w:color="auto"/>
            <w:right w:val="none" w:sz="0" w:space="0" w:color="auto"/>
          </w:divBdr>
        </w:div>
        <w:div w:id="1409495231">
          <w:marLeft w:val="480"/>
          <w:marRight w:val="0"/>
          <w:marTop w:val="0"/>
          <w:marBottom w:val="0"/>
          <w:divBdr>
            <w:top w:val="none" w:sz="0" w:space="0" w:color="auto"/>
            <w:left w:val="none" w:sz="0" w:space="0" w:color="auto"/>
            <w:bottom w:val="none" w:sz="0" w:space="0" w:color="auto"/>
            <w:right w:val="none" w:sz="0" w:space="0" w:color="auto"/>
          </w:divBdr>
        </w:div>
        <w:div w:id="326518750">
          <w:marLeft w:val="480"/>
          <w:marRight w:val="0"/>
          <w:marTop w:val="0"/>
          <w:marBottom w:val="0"/>
          <w:divBdr>
            <w:top w:val="none" w:sz="0" w:space="0" w:color="auto"/>
            <w:left w:val="none" w:sz="0" w:space="0" w:color="auto"/>
            <w:bottom w:val="none" w:sz="0" w:space="0" w:color="auto"/>
            <w:right w:val="none" w:sz="0" w:space="0" w:color="auto"/>
          </w:divBdr>
        </w:div>
        <w:div w:id="803084882">
          <w:marLeft w:val="480"/>
          <w:marRight w:val="0"/>
          <w:marTop w:val="0"/>
          <w:marBottom w:val="0"/>
          <w:divBdr>
            <w:top w:val="none" w:sz="0" w:space="0" w:color="auto"/>
            <w:left w:val="none" w:sz="0" w:space="0" w:color="auto"/>
            <w:bottom w:val="none" w:sz="0" w:space="0" w:color="auto"/>
            <w:right w:val="none" w:sz="0" w:space="0" w:color="auto"/>
          </w:divBdr>
        </w:div>
        <w:div w:id="1031221412">
          <w:marLeft w:val="480"/>
          <w:marRight w:val="0"/>
          <w:marTop w:val="0"/>
          <w:marBottom w:val="0"/>
          <w:divBdr>
            <w:top w:val="none" w:sz="0" w:space="0" w:color="auto"/>
            <w:left w:val="none" w:sz="0" w:space="0" w:color="auto"/>
            <w:bottom w:val="none" w:sz="0" w:space="0" w:color="auto"/>
            <w:right w:val="none" w:sz="0" w:space="0" w:color="auto"/>
          </w:divBdr>
        </w:div>
        <w:div w:id="756752842">
          <w:marLeft w:val="480"/>
          <w:marRight w:val="0"/>
          <w:marTop w:val="0"/>
          <w:marBottom w:val="0"/>
          <w:divBdr>
            <w:top w:val="none" w:sz="0" w:space="0" w:color="auto"/>
            <w:left w:val="none" w:sz="0" w:space="0" w:color="auto"/>
            <w:bottom w:val="none" w:sz="0" w:space="0" w:color="auto"/>
            <w:right w:val="none" w:sz="0" w:space="0" w:color="auto"/>
          </w:divBdr>
        </w:div>
        <w:div w:id="1598177720">
          <w:marLeft w:val="480"/>
          <w:marRight w:val="0"/>
          <w:marTop w:val="0"/>
          <w:marBottom w:val="0"/>
          <w:divBdr>
            <w:top w:val="none" w:sz="0" w:space="0" w:color="auto"/>
            <w:left w:val="none" w:sz="0" w:space="0" w:color="auto"/>
            <w:bottom w:val="none" w:sz="0" w:space="0" w:color="auto"/>
            <w:right w:val="none" w:sz="0" w:space="0" w:color="auto"/>
          </w:divBdr>
        </w:div>
        <w:div w:id="1229150391">
          <w:marLeft w:val="480"/>
          <w:marRight w:val="0"/>
          <w:marTop w:val="0"/>
          <w:marBottom w:val="0"/>
          <w:divBdr>
            <w:top w:val="none" w:sz="0" w:space="0" w:color="auto"/>
            <w:left w:val="none" w:sz="0" w:space="0" w:color="auto"/>
            <w:bottom w:val="none" w:sz="0" w:space="0" w:color="auto"/>
            <w:right w:val="none" w:sz="0" w:space="0" w:color="auto"/>
          </w:divBdr>
        </w:div>
        <w:div w:id="2136174134">
          <w:marLeft w:val="480"/>
          <w:marRight w:val="0"/>
          <w:marTop w:val="0"/>
          <w:marBottom w:val="0"/>
          <w:divBdr>
            <w:top w:val="none" w:sz="0" w:space="0" w:color="auto"/>
            <w:left w:val="none" w:sz="0" w:space="0" w:color="auto"/>
            <w:bottom w:val="none" w:sz="0" w:space="0" w:color="auto"/>
            <w:right w:val="none" w:sz="0" w:space="0" w:color="auto"/>
          </w:divBdr>
        </w:div>
        <w:div w:id="657077168">
          <w:marLeft w:val="480"/>
          <w:marRight w:val="0"/>
          <w:marTop w:val="0"/>
          <w:marBottom w:val="0"/>
          <w:divBdr>
            <w:top w:val="none" w:sz="0" w:space="0" w:color="auto"/>
            <w:left w:val="none" w:sz="0" w:space="0" w:color="auto"/>
            <w:bottom w:val="none" w:sz="0" w:space="0" w:color="auto"/>
            <w:right w:val="none" w:sz="0" w:space="0" w:color="auto"/>
          </w:divBdr>
        </w:div>
        <w:div w:id="81345080">
          <w:marLeft w:val="480"/>
          <w:marRight w:val="0"/>
          <w:marTop w:val="0"/>
          <w:marBottom w:val="0"/>
          <w:divBdr>
            <w:top w:val="none" w:sz="0" w:space="0" w:color="auto"/>
            <w:left w:val="none" w:sz="0" w:space="0" w:color="auto"/>
            <w:bottom w:val="none" w:sz="0" w:space="0" w:color="auto"/>
            <w:right w:val="none" w:sz="0" w:space="0" w:color="auto"/>
          </w:divBdr>
        </w:div>
        <w:div w:id="346249148">
          <w:marLeft w:val="480"/>
          <w:marRight w:val="0"/>
          <w:marTop w:val="0"/>
          <w:marBottom w:val="0"/>
          <w:divBdr>
            <w:top w:val="none" w:sz="0" w:space="0" w:color="auto"/>
            <w:left w:val="none" w:sz="0" w:space="0" w:color="auto"/>
            <w:bottom w:val="none" w:sz="0" w:space="0" w:color="auto"/>
            <w:right w:val="none" w:sz="0" w:space="0" w:color="auto"/>
          </w:divBdr>
        </w:div>
        <w:div w:id="1582904561">
          <w:marLeft w:val="480"/>
          <w:marRight w:val="0"/>
          <w:marTop w:val="0"/>
          <w:marBottom w:val="0"/>
          <w:divBdr>
            <w:top w:val="none" w:sz="0" w:space="0" w:color="auto"/>
            <w:left w:val="none" w:sz="0" w:space="0" w:color="auto"/>
            <w:bottom w:val="none" w:sz="0" w:space="0" w:color="auto"/>
            <w:right w:val="none" w:sz="0" w:space="0" w:color="auto"/>
          </w:divBdr>
        </w:div>
        <w:div w:id="368648648">
          <w:marLeft w:val="480"/>
          <w:marRight w:val="0"/>
          <w:marTop w:val="0"/>
          <w:marBottom w:val="0"/>
          <w:divBdr>
            <w:top w:val="none" w:sz="0" w:space="0" w:color="auto"/>
            <w:left w:val="none" w:sz="0" w:space="0" w:color="auto"/>
            <w:bottom w:val="none" w:sz="0" w:space="0" w:color="auto"/>
            <w:right w:val="none" w:sz="0" w:space="0" w:color="auto"/>
          </w:divBdr>
        </w:div>
        <w:div w:id="2134787846">
          <w:marLeft w:val="480"/>
          <w:marRight w:val="0"/>
          <w:marTop w:val="0"/>
          <w:marBottom w:val="0"/>
          <w:divBdr>
            <w:top w:val="none" w:sz="0" w:space="0" w:color="auto"/>
            <w:left w:val="none" w:sz="0" w:space="0" w:color="auto"/>
            <w:bottom w:val="none" w:sz="0" w:space="0" w:color="auto"/>
            <w:right w:val="none" w:sz="0" w:space="0" w:color="auto"/>
          </w:divBdr>
        </w:div>
        <w:div w:id="1506243309">
          <w:marLeft w:val="480"/>
          <w:marRight w:val="0"/>
          <w:marTop w:val="0"/>
          <w:marBottom w:val="0"/>
          <w:divBdr>
            <w:top w:val="none" w:sz="0" w:space="0" w:color="auto"/>
            <w:left w:val="none" w:sz="0" w:space="0" w:color="auto"/>
            <w:bottom w:val="none" w:sz="0" w:space="0" w:color="auto"/>
            <w:right w:val="none" w:sz="0" w:space="0" w:color="auto"/>
          </w:divBdr>
        </w:div>
        <w:div w:id="105466217">
          <w:marLeft w:val="480"/>
          <w:marRight w:val="0"/>
          <w:marTop w:val="0"/>
          <w:marBottom w:val="0"/>
          <w:divBdr>
            <w:top w:val="none" w:sz="0" w:space="0" w:color="auto"/>
            <w:left w:val="none" w:sz="0" w:space="0" w:color="auto"/>
            <w:bottom w:val="none" w:sz="0" w:space="0" w:color="auto"/>
            <w:right w:val="none" w:sz="0" w:space="0" w:color="auto"/>
          </w:divBdr>
        </w:div>
        <w:div w:id="1582177241">
          <w:marLeft w:val="480"/>
          <w:marRight w:val="0"/>
          <w:marTop w:val="0"/>
          <w:marBottom w:val="0"/>
          <w:divBdr>
            <w:top w:val="none" w:sz="0" w:space="0" w:color="auto"/>
            <w:left w:val="none" w:sz="0" w:space="0" w:color="auto"/>
            <w:bottom w:val="none" w:sz="0" w:space="0" w:color="auto"/>
            <w:right w:val="none" w:sz="0" w:space="0" w:color="auto"/>
          </w:divBdr>
        </w:div>
        <w:div w:id="1725105981">
          <w:marLeft w:val="480"/>
          <w:marRight w:val="0"/>
          <w:marTop w:val="0"/>
          <w:marBottom w:val="0"/>
          <w:divBdr>
            <w:top w:val="none" w:sz="0" w:space="0" w:color="auto"/>
            <w:left w:val="none" w:sz="0" w:space="0" w:color="auto"/>
            <w:bottom w:val="none" w:sz="0" w:space="0" w:color="auto"/>
            <w:right w:val="none" w:sz="0" w:space="0" w:color="auto"/>
          </w:divBdr>
        </w:div>
        <w:div w:id="831749909">
          <w:marLeft w:val="480"/>
          <w:marRight w:val="0"/>
          <w:marTop w:val="0"/>
          <w:marBottom w:val="0"/>
          <w:divBdr>
            <w:top w:val="none" w:sz="0" w:space="0" w:color="auto"/>
            <w:left w:val="none" w:sz="0" w:space="0" w:color="auto"/>
            <w:bottom w:val="none" w:sz="0" w:space="0" w:color="auto"/>
            <w:right w:val="none" w:sz="0" w:space="0" w:color="auto"/>
          </w:divBdr>
        </w:div>
        <w:div w:id="1921476089">
          <w:marLeft w:val="480"/>
          <w:marRight w:val="0"/>
          <w:marTop w:val="0"/>
          <w:marBottom w:val="0"/>
          <w:divBdr>
            <w:top w:val="none" w:sz="0" w:space="0" w:color="auto"/>
            <w:left w:val="none" w:sz="0" w:space="0" w:color="auto"/>
            <w:bottom w:val="none" w:sz="0" w:space="0" w:color="auto"/>
            <w:right w:val="none" w:sz="0" w:space="0" w:color="auto"/>
          </w:divBdr>
        </w:div>
        <w:div w:id="977298157">
          <w:marLeft w:val="480"/>
          <w:marRight w:val="0"/>
          <w:marTop w:val="0"/>
          <w:marBottom w:val="0"/>
          <w:divBdr>
            <w:top w:val="none" w:sz="0" w:space="0" w:color="auto"/>
            <w:left w:val="none" w:sz="0" w:space="0" w:color="auto"/>
            <w:bottom w:val="none" w:sz="0" w:space="0" w:color="auto"/>
            <w:right w:val="none" w:sz="0" w:space="0" w:color="auto"/>
          </w:divBdr>
        </w:div>
        <w:div w:id="1284776108">
          <w:marLeft w:val="480"/>
          <w:marRight w:val="0"/>
          <w:marTop w:val="0"/>
          <w:marBottom w:val="0"/>
          <w:divBdr>
            <w:top w:val="none" w:sz="0" w:space="0" w:color="auto"/>
            <w:left w:val="none" w:sz="0" w:space="0" w:color="auto"/>
            <w:bottom w:val="none" w:sz="0" w:space="0" w:color="auto"/>
            <w:right w:val="none" w:sz="0" w:space="0" w:color="auto"/>
          </w:divBdr>
        </w:div>
        <w:div w:id="1895966424">
          <w:marLeft w:val="480"/>
          <w:marRight w:val="0"/>
          <w:marTop w:val="0"/>
          <w:marBottom w:val="0"/>
          <w:divBdr>
            <w:top w:val="none" w:sz="0" w:space="0" w:color="auto"/>
            <w:left w:val="none" w:sz="0" w:space="0" w:color="auto"/>
            <w:bottom w:val="none" w:sz="0" w:space="0" w:color="auto"/>
            <w:right w:val="none" w:sz="0" w:space="0" w:color="auto"/>
          </w:divBdr>
        </w:div>
      </w:divsChild>
    </w:div>
    <w:div w:id="908152136">
      <w:bodyDiv w:val="1"/>
      <w:marLeft w:val="0"/>
      <w:marRight w:val="0"/>
      <w:marTop w:val="0"/>
      <w:marBottom w:val="0"/>
      <w:divBdr>
        <w:top w:val="none" w:sz="0" w:space="0" w:color="auto"/>
        <w:left w:val="none" w:sz="0" w:space="0" w:color="auto"/>
        <w:bottom w:val="none" w:sz="0" w:space="0" w:color="auto"/>
        <w:right w:val="none" w:sz="0" w:space="0" w:color="auto"/>
      </w:divBdr>
    </w:div>
    <w:div w:id="908155250">
      <w:bodyDiv w:val="1"/>
      <w:marLeft w:val="0"/>
      <w:marRight w:val="0"/>
      <w:marTop w:val="0"/>
      <w:marBottom w:val="0"/>
      <w:divBdr>
        <w:top w:val="none" w:sz="0" w:space="0" w:color="auto"/>
        <w:left w:val="none" w:sz="0" w:space="0" w:color="auto"/>
        <w:bottom w:val="none" w:sz="0" w:space="0" w:color="auto"/>
        <w:right w:val="none" w:sz="0" w:space="0" w:color="auto"/>
      </w:divBdr>
    </w:div>
    <w:div w:id="908272546">
      <w:bodyDiv w:val="1"/>
      <w:marLeft w:val="0"/>
      <w:marRight w:val="0"/>
      <w:marTop w:val="0"/>
      <w:marBottom w:val="0"/>
      <w:divBdr>
        <w:top w:val="none" w:sz="0" w:space="0" w:color="auto"/>
        <w:left w:val="none" w:sz="0" w:space="0" w:color="auto"/>
        <w:bottom w:val="none" w:sz="0" w:space="0" w:color="auto"/>
        <w:right w:val="none" w:sz="0" w:space="0" w:color="auto"/>
      </w:divBdr>
    </w:div>
    <w:div w:id="908419870">
      <w:bodyDiv w:val="1"/>
      <w:marLeft w:val="0"/>
      <w:marRight w:val="0"/>
      <w:marTop w:val="0"/>
      <w:marBottom w:val="0"/>
      <w:divBdr>
        <w:top w:val="none" w:sz="0" w:space="0" w:color="auto"/>
        <w:left w:val="none" w:sz="0" w:space="0" w:color="auto"/>
        <w:bottom w:val="none" w:sz="0" w:space="0" w:color="auto"/>
        <w:right w:val="none" w:sz="0" w:space="0" w:color="auto"/>
      </w:divBdr>
    </w:div>
    <w:div w:id="909386908">
      <w:bodyDiv w:val="1"/>
      <w:marLeft w:val="0"/>
      <w:marRight w:val="0"/>
      <w:marTop w:val="0"/>
      <w:marBottom w:val="0"/>
      <w:divBdr>
        <w:top w:val="none" w:sz="0" w:space="0" w:color="auto"/>
        <w:left w:val="none" w:sz="0" w:space="0" w:color="auto"/>
        <w:bottom w:val="none" w:sz="0" w:space="0" w:color="auto"/>
        <w:right w:val="none" w:sz="0" w:space="0" w:color="auto"/>
      </w:divBdr>
    </w:div>
    <w:div w:id="910310848">
      <w:bodyDiv w:val="1"/>
      <w:marLeft w:val="0"/>
      <w:marRight w:val="0"/>
      <w:marTop w:val="0"/>
      <w:marBottom w:val="0"/>
      <w:divBdr>
        <w:top w:val="none" w:sz="0" w:space="0" w:color="auto"/>
        <w:left w:val="none" w:sz="0" w:space="0" w:color="auto"/>
        <w:bottom w:val="none" w:sz="0" w:space="0" w:color="auto"/>
        <w:right w:val="none" w:sz="0" w:space="0" w:color="auto"/>
      </w:divBdr>
    </w:div>
    <w:div w:id="910391391">
      <w:bodyDiv w:val="1"/>
      <w:marLeft w:val="0"/>
      <w:marRight w:val="0"/>
      <w:marTop w:val="0"/>
      <w:marBottom w:val="0"/>
      <w:divBdr>
        <w:top w:val="none" w:sz="0" w:space="0" w:color="auto"/>
        <w:left w:val="none" w:sz="0" w:space="0" w:color="auto"/>
        <w:bottom w:val="none" w:sz="0" w:space="0" w:color="auto"/>
        <w:right w:val="none" w:sz="0" w:space="0" w:color="auto"/>
      </w:divBdr>
    </w:div>
    <w:div w:id="910652538">
      <w:bodyDiv w:val="1"/>
      <w:marLeft w:val="0"/>
      <w:marRight w:val="0"/>
      <w:marTop w:val="0"/>
      <w:marBottom w:val="0"/>
      <w:divBdr>
        <w:top w:val="none" w:sz="0" w:space="0" w:color="auto"/>
        <w:left w:val="none" w:sz="0" w:space="0" w:color="auto"/>
        <w:bottom w:val="none" w:sz="0" w:space="0" w:color="auto"/>
        <w:right w:val="none" w:sz="0" w:space="0" w:color="auto"/>
      </w:divBdr>
    </w:div>
    <w:div w:id="911163474">
      <w:bodyDiv w:val="1"/>
      <w:marLeft w:val="0"/>
      <w:marRight w:val="0"/>
      <w:marTop w:val="0"/>
      <w:marBottom w:val="0"/>
      <w:divBdr>
        <w:top w:val="none" w:sz="0" w:space="0" w:color="auto"/>
        <w:left w:val="none" w:sz="0" w:space="0" w:color="auto"/>
        <w:bottom w:val="none" w:sz="0" w:space="0" w:color="auto"/>
        <w:right w:val="none" w:sz="0" w:space="0" w:color="auto"/>
      </w:divBdr>
    </w:div>
    <w:div w:id="911236391">
      <w:bodyDiv w:val="1"/>
      <w:marLeft w:val="0"/>
      <w:marRight w:val="0"/>
      <w:marTop w:val="0"/>
      <w:marBottom w:val="0"/>
      <w:divBdr>
        <w:top w:val="none" w:sz="0" w:space="0" w:color="auto"/>
        <w:left w:val="none" w:sz="0" w:space="0" w:color="auto"/>
        <w:bottom w:val="none" w:sz="0" w:space="0" w:color="auto"/>
        <w:right w:val="none" w:sz="0" w:space="0" w:color="auto"/>
      </w:divBdr>
    </w:div>
    <w:div w:id="911430781">
      <w:bodyDiv w:val="1"/>
      <w:marLeft w:val="0"/>
      <w:marRight w:val="0"/>
      <w:marTop w:val="0"/>
      <w:marBottom w:val="0"/>
      <w:divBdr>
        <w:top w:val="none" w:sz="0" w:space="0" w:color="auto"/>
        <w:left w:val="none" w:sz="0" w:space="0" w:color="auto"/>
        <w:bottom w:val="none" w:sz="0" w:space="0" w:color="auto"/>
        <w:right w:val="none" w:sz="0" w:space="0" w:color="auto"/>
      </w:divBdr>
    </w:div>
    <w:div w:id="911818683">
      <w:bodyDiv w:val="1"/>
      <w:marLeft w:val="0"/>
      <w:marRight w:val="0"/>
      <w:marTop w:val="0"/>
      <w:marBottom w:val="0"/>
      <w:divBdr>
        <w:top w:val="none" w:sz="0" w:space="0" w:color="auto"/>
        <w:left w:val="none" w:sz="0" w:space="0" w:color="auto"/>
        <w:bottom w:val="none" w:sz="0" w:space="0" w:color="auto"/>
        <w:right w:val="none" w:sz="0" w:space="0" w:color="auto"/>
      </w:divBdr>
    </w:div>
    <w:div w:id="912281388">
      <w:bodyDiv w:val="1"/>
      <w:marLeft w:val="0"/>
      <w:marRight w:val="0"/>
      <w:marTop w:val="0"/>
      <w:marBottom w:val="0"/>
      <w:divBdr>
        <w:top w:val="none" w:sz="0" w:space="0" w:color="auto"/>
        <w:left w:val="none" w:sz="0" w:space="0" w:color="auto"/>
        <w:bottom w:val="none" w:sz="0" w:space="0" w:color="auto"/>
        <w:right w:val="none" w:sz="0" w:space="0" w:color="auto"/>
      </w:divBdr>
    </w:div>
    <w:div w:id="912393535">
      <w:bodyDiv w:val="1"/>
      <w:marLeft w:val="0"/>
      <w:marRight w:val="0"/>
      <w:marTop w:val="0"/>
      <w:marBottom w:val="0"/>
      <w:divBdr>
        <w:top w:val="none" w:sz="0" w:space="0" w:color="auto"/>
        <w:left w:val="none" w:sz="0" w:space="0" w:color="auto"/>
        <w:bottom w:val="none" w:sz="0" w:space="0" w:color="auto"/>
        <w:right w:val="none" w:sz="0" w:space="0" w:color="auto"/>
      </w:divBdr>
    </w:div>
    <w:div w:id="913052870">
      <w:bodyDiv w:val="1"/>
      <w:marLeft w:val="0"/>
      <w:marRight w:val="0"/>
      <w:marTop w:val="0"/>
      <w:marBottom w:val="0"/>
      <w:divBdr>
        <w:top w:val="none" w:sz="0" w:space="0" w:color="auto"/>
        <w:left w:val="none" w:sz="0" w:space="0" w:color="auto"/>
        <w:bottom w:val="none" w:sz="0" w:space="0" w:color="auto"/>
        <w:right w:val="none" w:sz="0" w:space="0" w:color="auto"/>
      </w:divBdr>
    </w:div>
    <w:div w:id="913662875">
      <w:bodyDiv w:val="1"/>
      <w:marLeft w:val="0"/>
      <w:marRight w:val="0"/>
      <w:marTop w:val="0"/>
      <w:marBottom w:val="0"/>
      <w:divBdr>
        <w:top w:val="none" w:sz="0" w:space="0" w:color="auto"/>
        <w:left w:val="none" w:sz="0" w:space="0" w:color="auto"/>
        <w:bottom w:val="none" w:sz="0" w:space="0" w:color="auto"/>
        <w:right w:val="none" w:sz="0" w:space="0" w:color="auto"/>
      </w:divBdr>
    </w:div>
    <w:div w:id="914244235">
      <w:bodyDiv w:val="1"/>
      <w:marLeft w:val="0"/>
      <w:marRight w:val="0"/>
      <w:marTop w:val="0"/>
      <w:marBottom w:val="0"/>
      <w:divBdr>
        <w:top w:val="none" w:sz="0" w:space="0" w:color="auto"/>
        <w:left w:val="none" w:sz="0" w:space="0" w:color="auto"/>
        <w:bottom w:val="none" w:sz="0" w:space="0" w:color="auto"/>
        <w:right w:val="none" w:sz="0" w:space="0" w:color="auto"/>
      </w:divBdr>
    </w:div>
    <w:div w:id="914364313">
      <w:bodyDiv w:val="1"/>
      <w:marLeft w:val="0"/>
      <w:marRight w:val="0"/>
      <w:marTop w:val="0"/>
      <w:marBottom w:val="0"/>
      <w:divBdr>
        <w:top w:val="none" w:sz="0" w:space="0" w:color="auto"/>
        <w:left w:val="none" w:sz="0" w:space="0" w:color="auto"/>
        <w:bottom w:val="none" w:sz="0" w:space="0" w:color="auto"/>
        <w:right w:val="none" w:sz="0" w:space="0" w:color="auto"/>
      </w:divBdr>
      <w:divsChild>
        <w:div w:id="1156799847">
          <w:marLeft w:val="480"/>
          <w:marRight w:val="0"/>
          <w:marTop w:val="0"/>
          <w:marBottom w:val="0"/>
          <w:divBdr>
            <w:top w:val="none" w:sz="0" w:space="0" w:color="auto"/>
            <w:left w:val="none" w:sz="0" w:space="0" w:color="auto"/>
            <w:bottom w:val="none" w:sz="0" w:space="0" w:color="auto"/>
            <w:right w:val="none" w:sz="0" w:space="0" w:color="auto"/>
          </w:divBdr>
        </w:div>
        <w:div w:id="1671834038">
          <w:marLeft w:val="480"/>
          <w:marRight w:val="0"/>
          <w:marTop w:val="0"/>
          <w:marBottom w:val="0"/>
          <w:divBdr>
            <w:top w:val="none" w:sz="0" w:space="0" w:color="auto"/>
            <w:left w:val="none" w:sz="0" w:space="0" w:color="auto"/>
            <w:bottom w:val="none" w:sz="0" w:space="0" w:color="auto"/>
            <w:right w:val="none" w:sz="0" w:space="0" w:color="auto"/>
          </w:divBdr>
        </w:div>
        <w:div w:id="1370104829">
          <w:marLeft w:val="480"/>
          <w:marRight w:val="0"/>
          <w:marTop w:val="0"/>
          <w:marBottom w:val="0"/>
          <w:divBdr>
            <w:top w:val="none" w:sz="0" w:space="0" w:color="auto"/>
            <w:left w:val="none" w:sz="0" w:space="0" w:color="auto"/>
            <w:bottom w:val="none" w:sz="0" w:space="0" w:color="auto"/>
            <w:right w:val="none" w:sz="0" w:space="0" w:color="auto"/>
          </w:divBdr>
        </w:div>
        <w:div w:id="665475674">
          <w:marLeft w:val="480"/>
          <w:marRight w:val="0"/>
          <w:marTop w:val="0"/>
          <w:marBottom w:val="0"/>
          <w:divBdr>
            <w:top w:val="none" w:sz="0" w:space="0" w:color="auto"/>
            <w:left w:val="none" w:sz="0" w:space="0" w:color="auto"/>
            <w:bottom w:val="none" w:sz="0" w:space="0" w:color="auto"/>
            <w:right w:val="none" w:sz="0" w:space="0" w:color="auto"/>
          </w:divBdr>
        </w:div>
        <w:div w:id="1520582070">
          <w:marLeft w:val="480"/>
          <w:marRight w:val="0"/>
          <w:marTop w:val="0"/>
          <w:marBottom w:val="0"/>
          <w:divBdr>
            <w:top w:val="none" w:sz="0" w:space="0" w:color="auto"/>
            <w:left w:val="none" w:sz="0" w:space="0" w:color="auto"/>
            <w:bottom w:val="none" w:sz="0" w:space="0" w:color="auto"/>
            <w:right w:val="none" w:sz="0" w:space="0" w:color="auto"/>
          </w:divBdr>
        </w:div>
        <w:div w:id="12347226">
          <w:marLeft w:val="480"/>
          <w:marRight w:val="0"/>
          <w:marTop w:val="0"/>
          <w:marBottom w:val="0"/>
          <w:divBdr>
            <w:top w:val="none" w:sz="0" w:space="0" w:color="auto"/>
            <w:left w:val="none" w:sz="0" w:space="0" w:color="auto"/>
            <w:bottom w:val="none" w:sz="0" w:space="0" w:color="auto"/>
            <w:right w:val="none" w:sz="0" w:space="0" w:color="auto"/>
          </w:divBdr>
        </w:div>
        <w:div w:id="497581828">
          <w:marLeft w:val="480"/>
          <w:marRight w:val="0"/>
          <w:marTop w:val="0"/>
          <w:marBottom w:val="0"/>
          <w:divBdr>
            <w:top w:val="none" w:sz="0" w:space="0" w:color="auto"/>
            <w:left w:val="none" w:sz="0" w:space="0" w:color="auto"/>
            <w:bottom w:val="none" w:sz="0" w:space="0" w:color="auto"/>
            <w:right w:val="none" w:sz="0" w:space="0" w:color="auto"/>
          </w:divBdr>
        </w:div>
        <w:div w:id="1602755866">
          <w:marLeft w:val="480"/>
          <w:marRight w:val="0"/>
          <w:marTop w:val="0"/>
          <w:marBottom w:val="0"/>
          <w:divBdr>
            <w:top w:val="none" w:sz="0" w:space="0" w:color="auto"/>
            <w:left w:val="none" w:sz="0" w:space="0" w:color="auto"/>
            <w:bottom w:val="none" w:sz="0" w:space="0" w:color="auto"/>
            <w:right w:val="none" w:sz="0" w:space="0" w:color="auto"/>
          </w:divBdr>
        </w:div>
        <w:div w:id="1974938621">
          <w:marLeft w:val="480"/>
          <w:marRight w:val="0"/>
          <w:marTop w:val="0"/>
          <w:marBottom w:val="0"/>
          <w:divBdr>
            <w:top w:val="none" w:sz="0" w:space="0" w:color="auto"/>
            <w:left w:val="none" w:sz="0" w:space="0" w:color="auto"/>
            <w:bottom w:val="none" w:sz="0" w:space="0" w:color="auto"/>
            <w:right w:val="none" w:sz="0" w:space="0" w:color="auto"/>
          </w:divBdr>
        </w:div>
        <w:div w:id="656685302">
          <w:marLeft w:val="480"/>
          <w:marRight w:val="0"/>
          <w:marTop w:val="0"/>
          <w:marBottom w:val="0"/>
          <w:divBdr>
            <w:top w:val="none" w:sz="0" w:space="0" w:color="auto"/>
            <w:left w:val="none" w:sz="0" w:space="0" w:color="auto"/>
            <w:bottom w:val="none" w:sz="0" w:space="0" w:color="auto"/>
            <w:right w:val="none" w:sz="0" w:space="0" w:color="auto"/>
          </w:divBdr>
        </w:div>
        <w:div w:id="1529564109">
          <w:marLeft w:val="480"/>
          <w:marRight w:val="0"/>
          <w:marTop w:val="0"/>
          <w:marBottom w:val="0"/>
          <w:divBdr>
            <w:top w:val="none" w:sz="0" w:space="0" w:color="auto"/>
            <w:left w:val="none" w:sz="0" w:space="0" w:color="auto"/>
            <w:bottom w:val="none" w:sz="0" w:space="0" w:color="auto"/>
            <w:right w:val="none" w:sz="0" w:space="0" w:color="auto"/>
          </w:divBdr>
        </w:div>
        <w:div w:id="637951362">
          <w:marLeft w:val="480"/>
          <w:marRight w:val="0"/>
          <w:marTop w:val="0"/>
          <w:marBottom w:val="0"/>
          <w:divBdr>
            <w:top w:val="none" w:sz="0" w:space="0" w:color="auto"/>
            <w:left w:val="none" w:sz="0" w:space="0" w:color="auto"/>
            <w:bottom w:val="none" w:sz="0" w:space="0" w:color="auto"/>
            <w:right w:val="none" w:sz="0" w:space="0" w:color="auto"/>
          </w:divBdr>
        </w:div>
        <w:div w:id="1953589379">
          <w:marLeft w:val="480"/>
          <w:marRight w:val="0"/>
          <w:marTop w:val="0"/>
          <w:marBottom w:val="0"/>
          <w:divBdr>
            <w:top w:val="none" w:sz="0" w:space="0" w:color="auto"/>
            <w:left w:val="none" w:sz="0" w:space="0" w:color="auto"/>
            <w:bottom w:val="none" w:sz="0" w:space="0" w:color="auto"/>
            <w:right w:val="none" w:sz="0" w:space="0" w:color="auto"/>
          </w:divBdr>
        </w:div>
        <w:div w:id="105083976">
          <w:marLeft w:val="480"/>
          <w:marRight w:val="0"/>
          <w:marTop w:val="0"/>
          <w:marBottom w:val="0"/>
          <w:divBdr>
            <w:top w:val="none" w:sz="0" w:space="0" w:color="auto"/>
            <w:left w:val="none" w:sz="0" w:space="0" w:color="auto"/>
            <w:bottom w:val="none" w:sz="0" w:space="0" w:color="auto"/>
            <w:right w:val="none" w:sz="0" w:space="0" w:color="auto"/>
          </w:divBdr>
        </w:div>
        <w:div w:id="698241008">
          <w:marLeft w:val="480"/>
          <w:marRight w:val="0"/>
          <w:marTop w:val="0"/>
          <w:marBottom w:val="0"/>
          <w:divBdr>
            <w:top w:val="none" w:sz="0" w:space="0" w:color="auto"/>
            <w:left w:val="none" w:sz="0" w:space="0" w:color="auto"/>
            <w:bottom w:val="none" w:sz="0" w:space="0" w:color="auto"/>
            <w:right w:val="none" w:sz="0" w:space="0" w:color="auto"/>
          </w:divBdr>
        </w:div>
        <w:div w:id="1308582875">
          <w:marLeft w:val="480"/>
          <w:marRight w:val="0"/>
          <w:marTop w:val="0"/>
          <w:marBottom w:val="0"/>
          <w:divBdr>
            <w:top w:val="none" w:sz="0" w:space="0" w:color="auto"/>
            <w:left w:val="none" w:sz="0" w:space="0" w:color="auto"/>
            <w:bottom w:val="none" w:sz="0" w:space="0" w:color="auto"/>
            <w:right w:val="none" w:sz="0" w:space="0" w:color="auto"/>
          </w:divBdr>
        </w:div>
        <w:div w:id="2104841211">
          <w:marLeft w:val="480"/>
          <w:marRight w:val="0"/>
          <w:marTop w:val="0"/>
          <w:marBottom w:val="0"/>
          <w:divBdr>
            <w:top w:val="none" w:sz="0" w:space="0" w:color="auto"/>
            <w:left w:val="none" w:sz="0" w:space="0" w:color="auto"/>
            <w:bottom w:val="none" w:sz="0" w:space="0" w:color="auto"/>
            <w:right w:val="none" w:sz="0" w:space="0" w:color="auto"/>
          </w:divBdr>
        </w:div>
        <w:div w:id="1670673240">
          <w:marLeft w:val="480"/>
          <w:marRight w:val="0"/>
          <w:marTop w:val="0"/>
          <w:marBottom w:val="0"/>
          <w:divBdr>
            <w:top w:val="none" w:sz="0" w:space="0" w:color="auto"/>
            <w:left w:val="none" w:sz="0" w:space="0" w:color="auto"/>
            <w:bottom w:val="none" w:sz="0" w:space="0" w:color="auto"/>
            <w:right w:val="none" w:sz="0" w:space="0" w:color="auto"/>
          </w:divBdr>
        </w:div>
        <w:div w:id="455369032">
          <w:marLeft w:val="480"/>
          <w:marRight w:val="0"/>
          <w:marTop w:val="0"/>
          <w:marBottom w:val="0"/>
          <w:divBdr>
            <w:top w:val="none" w:sz="0" w:space="0" w:color="auto"/>
            <w:left w:val="none" w:sz="0" w:space="0" w:color="auto"/>
            <w:bottom w:val="none" w:sz="0" w:space="0" w:color="auto"/>
            <w:right w:val="none" w:sz="0" w:space="0" w:color="auto"/>
          </w:divBdr>
        </w:div>
        <w:div w:id="958268405">
          <w:marLeft w:val="480"/>
          <w:marRight w:val="0"/>
          <w:marTop w:val="0"/>
          <w:marBottom w:val="0"/>
          <w:divBdr>
            <w:top w:val="none" w:sz="0" w:space="0" w:color="auto"/>
            <w:left w:val="none" w:sz="0" w:space="0" w:color="auto"/>
            <w:bottom w:val="none" w:sz="0" w:space="0" w:color="auto"/>
            <w:right w:val="none" w:sz="0" w:space="0" w:color="auto"/>
          </w:divBdr>
        </w:div>
        <w:div w:id="1370258168">
          <w:marLeft w:val="480"/>
          <w:marRight w:val="0"/>
          <w:marTop w:val="0"/>
          <w:marBottom w:val="0"/>
          <w:divBdr>
            <w:top w:val="none" w:sz="0" w:space="0" w:color="auto"/>
            <w:left w:val="none" w:sz="0" w:space="0" w:color="auto"/>
            <w:bottom w:val="none" w:sz="0" w:space="0" w:color="auto"/>
            <w:right w:val="none" w:sz="0" w:space="0" w:color="auto"/>
          </w:divBdr>
        </w:div>
        <w:div w:id="579218538">
          <w:marLeft w:val="480"/>
          <w:marRight w:val="0"/>
          <w:marTop w:val="0"/>
          <w:marBottom w:val="0"/>
          <w:divBdr>
            <w:top w:val="none" w:sz="0" w:space="0" w:color="auto"/>
            <w:left w:val="none" w:sz="0" w:space="0" w:color="auto"/>
            <w:bottom w:val="none" w:sz="0" w:space="0" w:color="auto"/>
            <w:right w:val="none" w:sz="0" w:space="0" w:color="auto"/>
          </w:divBdr>
        </w:div>
        <w:div w:id="1945186220">
          <w:marLeft w:val="480"/>
          <w:marRight w:val="0"/>
          <w:marTop w:val="0"/>
          <w:marBottom w:val="0"/>
          <w:divBdr>
            <w:top w:val="none" w:sz="0" w:space="0" w:color="auto"/>
            <w:left w:val="none" w:sz="0" w:space="0" w:color="auto"/>
            <w:bottom w:val="none" w:sz="0" w:space="0" w:color="auto"/>
            <w:right w:val="none" w:sz="0" w:space="0" w:color="auto"/>
          </w:divBdr>
        </w:div>
        <w:div w:id="1669600438">
          <w:marLeft w:val="480"/>
          <w:marRight w:val="0"/>
          <w:marTop w:val="0"/>
          <w:marBottom w:val="0"/>
          <w:divBdr>
            <w:top w:val="none" w:sz="0" w:space="0" w:color="auto"/>
            <w:left w:val="none" w:sz="0" w:space="0" w:color="auto"/>
            <w:bottom w:val="none" w:sz="0" w:space="0" w:color="auto"/>
            <w:right w:val="none" w:sz="0" w:space="0" w:color="auto"/>
          </w:divBdr>
        </w:div>
        <w:div w:id="548348643">
          <w:marLeft w:val="480"/>
          <w:marRight w:val="0"/>
          <w:marTop w:val="0"/>
          <w:marBottom w:val="0"/>
          <w:divBdr>
            <w:top w:val="none" w:sz="0" w:space="0" w:color="auto"/>
            <w:left w:val="none" w:sz="0" w:space="0" w:color="auto"/>
            <w:bottom w:val="none" w:sz="0" w:space="0" w:color="auto"/>
            <w:right w:val="none" w:sz="0" w:space="0" w:color="auto"/>
          </w:divBdr>
        </w:div>
        <w:div w:id="1700206135">
          <w:marLeft w:val="480"/>
          <w:marRight w:val="0"/>
          <w:marTop w:val="0"/>
          <w:marBottom w:val="0"/>
          <w:divBdr>
            <w:top w:val="none" w:sz="0" w:space="0" w:color="auto"/>
            <w:left w:val="none" w:sz="0" w:space="0" w:color="auto"/>
            <w:bottom w:val="none" w:sz="0" w:space="0" w:color="auto"/>
            <w:right w:val="none" w:sz="0" w:space="0" w:color="auto"/>
          </w:divBdr>
        </w:div>
        <w:div w:id="1282540463">
          <w:marLeft w:val="480"/>
          <w:marRight w:val="0"/>
          <w:marTop w:val="0"/>
          <w:marBottom w:val="0"/>
          <w:divBdr>
            <w:top w:val="none" w:sz="0" w:space="0" w:color="auto"/>
            <w:left w:val="none" w:sz="0" w:space="0" w:color="auto"/>
            <w:bottom w:val="none" w:sz="0" w:space="0" w:color="auto"/>
            <w:right w:val="none" w:sz="0" w:space="0" w:color="auto"/>
          </w:divBdr>
        </w:div>
        <w:div w:id="1532647582">
          <w:marLeft w:val="480"/>
          <w:marRight w:val="0"/>
          <w:marTop w:val="0"/>
          <w:marBottom w:val="0"/>
          <w:divBdr>
            <w:top w:val="none" w:sz="0" w:space="0" w:color="auto"/>
            <w:left w:val="none" w:sz="0" w:space="0" w:color="auto"/>
            <w:bottom w:val="none" w:sz="0" w:space="0" w:color="auto"/>
            <w:right w:val="none" w:sz="0" w:space="0" w:color="auto"/>
          </w:divBdr>
        </w:div>
        <w:div w:id="1477410396">
          <w:marLeft w:val="480"/>
          <w:marRight w:val="0"/>
          <w:marTop w:val="0"/>
          <w:marBottom w:val="0"/>
          <w:divBdr>
            <w:top w:val="none" w:sz="0" w:space="0" w:color="auto"/>
            <w:left w:val="none" w:sz="0" w:space="0" w:color="auto"/>
            <w:bottom w:val="none" w:sz="0" w:space="0" w:color="auto"/>
            <w:right w:val="none" w:sz="0" w:space="0" w:color="auto"/>
          </w:divBdr>
        </w:div>
        <w:div w:id="856621852">
          <w:marLeft w:val="480"/>
          <w:marRight w:val="0"/>
          <w:marTop w:val="0"/>
          <w:marBottom w:val="0"/>
          <w:divBdr>
            <w:top w:val="none" w:sz="0" w:space="0" w:color="auto"/>
            <w:left w:val="none" w:sz="0" w:space="0" w:color="auto"/>
            <w:bottom w:val="none" w:sz="0" w:space="0" w:color="auto"/>
            <w:right w:val="none" w:sz="0" w:space="0" w:color="auto"/>
          </w:divBdr>
        </w:div>
        <w:div w:id="1432555036">
          <w:marLeft w:val="480"/>
          <w:marRight w:val="0"/>
          <w:marTop w:val="0"/>
          <w:marBottom w:val="0"/>
          <w:divBdr>
            <w:top w:val="none" w:sz="0" w:space="0" w:color="auto"/>
            <w:left w:val="none" w:sz="0" w:space="0" w:color="auto"/>
            <w:bottom w:val="none" w:sz="0" w:space="0" w:color="auto"/>
            <w:right w:val="none" w:sz="0" w:space="0" w:color="auto"/>
          </w:divBdr>
        </w:div>
        <w:div w:id="1416513374">
          <w:marLeft w:val="480"/>
          <w:marRight w:val="0"/>
          <w:marTop w:val="0"/>
          <w:marBottom w:val="0"/>
          <w:divBdr>
            <w:top w:val="none" w:sz="0" w:space="0" w:color="auto"/>
            <w:left w:val="none" w:sz="0" w:space="0" w:color="auto"/>
            <w:bottom w:val="none" w:sz="0" w:space="0" w:color="auto"/>
            <w:right w:val="none" w:sz="0" w:space="0" w:color="auto"/>
          </w:divBdr>
        </w:div>
        <w:div w:id="1898012526">
          <w:marLeft w:val="480"/>
          <w:marRight w:val="0"/>
          <w:marTop w:val="0"/>
          <w:marBottom w:val="0"/>
          <w:divBdr>
            <w:top w:val="none" w:sz="0" w:space="0" w:color="auto"/>
            <w:left w:val="none" w:sz="0" w:space="0" w:color="auto"/>
            <w:bottom w:val="none" w:sz="0" w:space="0" w:color="auto"/>
            <w:right w:val="none" w:sz="0" w:space="0" w:color="auto"/>
          </w:divBdr>
        </w:div>
        <w:div w:id="733502142">
          <w:marLeft w:val="480"/>
          <w:marRight w:val="0"/>
          <w:marTop w:val="0"/>
          <w:marBottom w:val="0"/>
          <w:divBdr>
            <w:top w:val="none" w:sz="0" w:space="0" w:color="auto"/>
            <w:left w:val="none" w:sz="0" w:space="0" w:color="auto"/>
            <w:bottom w:val="none" w:sz="0" w:space="0" w:color="auto"/>
            <w:right w:val="none" w:sz="0" w:space="0" w:color="auto"/>
          </w:divBdr>
        </w:div>
        <w:div w:id="1209731106">
          <w:marLeft w:val="480"/>
          <w:marRight w:val="0"/>
          <w:marTop w:val="0"/>
          <w:marBottom w:val="0"/>
          <w:divBdr>
            <w:top w:val="none" w:sz="0" w:space="0" w:color="auto"/>
            <w:left w:val="none" w:sz="0" w:space="0" w:color="auto"/>
            <w:bottom w:val="none" w:sz="0" w:space="0" w:color="auto"/>
            <w:right w:val="none" w:sz="0" w:space="0" w:color="auto"/>
          </w:divBdr>
        </w:div>
        <w:div w:id="2136410403">
          <w:marLeft w:val="480"/>
          <w:marRight w:val="0"/>
          <w:marTop w:val="0"/>
          <w:marBottom w:val="0"/>
          <w:divBdr>
            <w:top w:val="none" w:sz="0" w:space="0" w:color="auto"/>
            <w:left w:val="none" w:sz="0" w:space="0" w:color="auto"/>
            <w:bottom w:val="none" w:sz="0" w:space="0" w:color="auto"/>
            <w:right w:val="none" w:sz="0" w:space="0" w:color="auto"/>
          </w:divBdr>
        </w:div>
        <w:div w:id="334186368">
          <w:marLeft w:val="480"/>
          <w:marRight w:val="0"/>
          <w:marTop w:val="0"/>
          <w:marBottom w:val="0"/>
          <w:divBdr>
            <w:top w:val="none" w:sz="0" w:space="0" w:color="auto"/>
            <w:left w:val="none" w:sz="0" w:space="0" w:color="auto"/>
            <w:bottom w:val="none" w:sz="0" w:space="0" w:color="auto"/>
            <w:right w:val="none" w:sz="0" w:space="0" w:color="auto"/>
          </w:divBdr>
        </w:div>
        <w:div w:id="388844714">
          <w:marLeft w:val="480"/>
          <w:marRight w:val="0"/>
          <w:marTop w:val="0"/>
          <w:marBottom w:val="0"/>
          <w:divBdr>
            <w:top w:val="none" w:sz="0" w:space="0" w:color="auto"/>
            <w:left w:val="none" w:sz="0" w:space="0" w:color="auto"/>
            <w:bottom w:val="none" w:sz="0" w:space="0" w:color="auto"/>
            <w:right w:val="none" w:sz="0" w:space="0" w:color="auto"/>
          </w:divBdr>
        </w:div>
        <w:div w:id="1077677816">
          <w:marLeft w:val="480"/>
          <w:marRight w:val="0"/>
          <w:marTop w:val="0"/>
          <w:marBottom w:val="0"/>
          <w:divBdr>
            <w:top w:val="none" w:sz="0" w:space="0" w:color="auto"/>
            <w:left w:val="none" w:sz="0" w:space="0" w:color="auto"/>
            <w:bottom w:val="none" w:sz="0" w:space="0" w:color="auto"/>
            <w:right w:val="none" w:sz="0" w:space="0" w:color="auto"/>
          </w:divBdr>
        </w:div>
        <w:div w:id="1350453339">
          <w:marLeft w:val="480"/>
          <w:marRight w:val="0"/>
          <w:marTop w:val="0"/>
          <w:marBottom w:val="0"/>
          <w:divBdr>
            <w:top w:val="none" w:sz="0" w:space="0" w:color="auto"/>
            <w:left w:val="none" w:sz="0" w:space="0" w:color="auto"/>
            <w:bottom w:val="none" w:sz="0" w:space="0" w:color="auto"/>
            <w:right w:val="none" w:sz="0" w:space="0" w:color="auto"/>
          </w:divBdr>
        </w:div>
        <w:div w:id="1696153467">
          <w:marLeft w:val="480"/>
          <w:marRight w:val="0"/>
          <w:marTop w:val="0"/>
          <w:marBottom w:val="0"/>
          <w:divBdr>
            <w:top w:val="none" w:sz="0" w:space="0" w:color="auto"/>
            <w:left w:val="none" w:sz="0" w:space="0" w:color="auto"/>
            <w:bottom w:val="none" w:sz="0" w:space="0" w:color="auto"/>
            <w:right w:val="none" w:sz="0" w:space="0" w:color="auto"/>
          </w:divBdr>
        </w:div>
        <w:div w:id="2011103554">
          <w:marLeft w:val="480"/>
          <w:marRight w:val="0"/>
          <w:marTop w:val="0"/>
          <w:marBottom w:val="0"/>
          <w:divBdr>
            <w:top w:val="none" w:sz="0" w:space="0" w:color="auto"/>
            <w:left w:val="none" w:sz="0" w:space="0" w:color="auto"/>
            <w:bottom w:val="none" w:sz="0" w:space="0" w:color="auto"/>
            <w:right w:val="none" w:sz="0" w:space="0" w:color="auto"/>
          </w:divBdr>
        </w:div>
        <w:div w:id="1326401921">
          <w:marLeft w:val="480"/>
          <w:marRight w:val="0"/>
          <w:marTop w:val="0"/>
          <w:marBottom w:val="0"/>
          <w:divBdr>
            <w:top w:val="none" w:sz="0" w:space="0" w:color="auto"/>
            <w:left w:val="none" w:sz="0" w:space="0" w:color="auto"/>
            <w:bottom w:val="none" w:sz="0" w:space="0" w:color="auto"/>
            <w:right w:val="none" w:sz="0" w:space="0" w:color="auto"/>
          </w:divBdr>
        </w:div>
        <w:div w:id="1779790554">
          <w:marLeft w:val="480"/>
          <w:marRight w:val="0"/>
          <w:marTop w:val="0"/>
          <w:marBottom w:val="0"/>
          <w:divBdr>
            <w:top w:val="none" w:sz="0" w:space="0" w:color="auto"/>
            <w:left w:val="none" w:sz="0" w:space="0" w:color="auto"/>
            <w:bottom w:val="none" w:sz="0" w:space="0" w:color="auto"/>
            <w:right w:val="none" w:sz="0" w:space="0" w:color="auto"/>
          </w:divBdr>
        </w:div>
        <w:div w:id="1295604621">
          <w:marLeft w:val="480"/>
          <w:marRight w:val="0"/>
          <w:marTop w:val="0"/>
          <w:marBottom w:val="0"/>
          <w:divBdr>
            <w:top w:val="none" w:sz="0" w:space="0" w:color="auto"/>
            <w:left w:val="none" w:sz="0" w:space="0" w:color="auto"/>
            <w:bottom w:val="none" w:sz="0" w:space="0" w:color="auto"/>
            <w:right w:val="none" w:sz="0" w:space="0" w:color="auto"/>
          </w:divBdr>
        </w:div>
        <w:div w:id="1468399694">
          <w:marLeft w:val="480"/>
          <w:marRight w:val="0"/>
          <w:marTop w:val="0"/>
          <w:marBottom w:val="0"/>
          <w:divBdr>
            <w:top w:val="none" w:sz="0" w:space="0" w:color="auto"/>
            <w:left w:val="none" w:sz="0" w:space="0" w:color="auto"/>
            <w:bottom w:val="none" w:sz="0" w:space="0" w:color="auto"/>
            <w:right w:val="none" w:sz="0" w:space="0" w:color="auto"/>
          </w:divBdr>
        </w:div>
        <w:div w:id="689571645">
          <w:marLeft w:val="480"/>
          <w:marRight w:val="0"/>
          <w:marTop w:val="0"/>
          <w:marBottom w:val="0"/>
          <w:divBdr>
            <w:top w:val="none" w:sz="0" w:space="0" w:color="auto"/>
            <w:left w:val="none" w:sz="0" w:space="0" w:color="auto"/>
            <w:bottom w:val="none" w:sz="0" w:space="0" w:color="auto"/>
            <w:right w:val="none" w:sz="0" w:space="0" w:color="auto"/>
          </w:divBdr>
        </w:div>
        <w:div w:id="942998580">
          <w:marLeft w:val="480"/>
          <w:marRight w:val="0"/>
          <w:marTop w:val="0"/>
          <w:marBottom w:val="0"/>
          <w:divBdr>
            <w:top w:val="none" w:sz="0" w:space="0" w:color="auto"/>
            <w:left w:val="none" w:sz="0" w:space="0" w:color="auto"/>
            <w:bottom w:val="none" w:sz="0" w:space="0" w:color="auto"/>
            <w:right w:val="none" w:sz="0" w:space="0" w:color="auto"/>
          </w:divBdr>
        </w:div>
        <w:div w:id="1132559464">
          <w:marLeft w:val="480"/>
          <w:marRight w:val="0"/>
          <w:marTop w:val="0"/>
          <w:marBottom w:val="0"/>
          <w:divBdr>
            <w:top w:val="none" w:sz="0" w:space="0" w:color="auto"/>
            <w:left w:val="none" w:sz="0" w:space="0" w:color="auto"/>
            <w:bottom w:val="none" w:sz="0" w:space="0" w:color="auto"/>
            <w:right w:val="none" w:sz="0" w:space="0" w:color="auto"/>
          </w:divBdr>
        </w:div>
        <w:div w:id="1148136081">
          <w:marLeft w:val="480"/>
          <w:marRight w:val="0"/>
          <w:marTop w:val="0"/>
          <w:marBottom w:val="0"/>
          <w:divBdr>
            <w:top w:val="none" w:sz="0" w:space="0" w:color="auto"/>
            <w:left w:val="none" w:sz="0" w:space="0" w:color="auto"/>
            <w:bottom w:val="none" w:sz="0" w:space="0" w:color="auto"/>
            <w:right w:val="none" w:sz="0" w:space="0" w:color="auto"/>
          </w:divBdr>
        </w:div>
        <w:div w:id="319819569">
          <w:marLeft w:val="480"/>
          <w:marRight w:val="0"/>
          <w:marTop w:val="0"/>
          <w:marBottom w:val="0"/>
          <w:divBdr>
            <w:top w:val="none" w:sz="0" w:space="0" w:color="auto"/>
            <w:left w:val="none" w:sz="0" w:space="0" w:color="auto"/>
            <w:bottom w:val="none" w:sz="0" w:space="0" w:color="auto"/>
            <w:right w:val="none" w:sz="0" w:space="0" w:color="auto"/>
          </w:divBdr>
        </w:div>
        <w:div w:id="1584484782">
          <w:marLeft w:val="480"/>
          <w:marRight w:val="0"/>
          <w:marTop w:val="0"/>
          <w:marBottom w:val="0"/>
          <w:divBdr>
            <w:top w:val="none" w:sz="0" w:space="0" w:color="auto"/>
            <w:left w:val="none" w:sz="0" w:space="0" w:color="auto"/>
            <w:bottom w:val="none" w:sz="0" w:space="0" w:color="auto"/>
            <w:right w:val="none" w:sz="0" w:space="0" w:color="auto"/>
          </w:divBdr>
        </w:div>
        <w:div w:id="579828511">
          <w:marLeft w:val="480"/>
          <w:marRight w:val="0"/>
          <w:marTop w:val="0"/>
          <w:marBottom w:val="0"/>
          <w:divBdr>
            <w:top w:val="none" w:sz="0" w:space="0" w:color="auto"/>
            <w:left w:val="none" w:sz="0" w:space="0" w:color="auto"/>
            <w:bottom w:val="none" w:sz="0" w:space="0" w:color="auto"/>
            <w:right w:val="none" w:sz="0" w:space="0" w:color="auto"/>
          </w:divBdr>
        </w:div>
        <w:div w:id="1863203597">
          <w:marLeft w:val="480"/>
          <w:marRight w:val="0"/>
          <w:marTop w:val="0"/>
          <w:marBottom w:val="0"/>
          <w:divBdr>
            <w:top w:val="none" w:sz="0" w:space="0" w:color="auto"/>
            <w:left w:val="none" w:sz="0" w:space="0" w:color="auto"/>
            <w:bottom w:val="none" w:sz="0" w:space="0" w:color="auto"/>
            <w:right w:val="none" w:sz="0" w:space="0" w:color="auto"/>
          </w:divBdr>
        </w:div>
        <w:div w:id="1815218739">
          <w:marLeft w:val="480"/>
          <w:marRight w:val="0"/>
          <w:marTop w:val="0"/>
          <w:marBottom w:val="0"/>
          <w:divBdr>
            <w:top w:val="none" w:sz="0" w:space="0" w:color="auto"/>
            <w:left w:val="none" w:sz="0" w:space="0" w:color="auto"/>
            <w:bottom w:val="none" w:sz="0" w:space="0" w:color="auto"/>
            <w:right w:val="none" w:sz="0" w:space="0" w:color="auto"/>
          </w:divBdr>
        </w:div>
        <w:div w:id="1220822748">
          <w:marLeft w:val="480"/>
          <w:marRight w:val="0"/>
          <w:marTop w:val="0"/>
          <w:marBottom w:val="0"/>
          <w:divBdr>
            <w:top w:val="none" w:sz="0" w:space="0" w:color="auto"/>
            <w:left w:val="none" w:sz="0" w:space="0" w:color="auto"/>
            <w:bottom w:val="none" w:sz="0" w:space="0" w:color="auto"/>
            <w:right w:val="none" w:sz="0" w:space="0" w:color="auto"/>
          </w:divBdr>
        </w:div>
        <w:div w:id="8723166">
          <w:marLeft w:val="480"/>
          <w:marRight w:val="0"/>
          <w:marTop w:val="0"/>
          <w:marBottom w:val="0"/>
          <w:divBdr>
            <w:top w:val="none" w:sz="0" w:space="0" w:color="auto"/>
            <w:left w:val="none" w:sz="0" w:space="0" w:color="auto"/>
            <w:bottom w:val="none" w:sz="0" w:space="0" w:color="auto"/>
            <w:right w:val="none" w:sz="0" w:space="0" w:color="auto"/>
          </w:divBdr>
        </w:div>
      </w:divsChild>
    </w:div>
    <w:div w:id="914515008">
      <w:bodyDiv w:val="1"/>
      <w:marLeft w:val="0"/>
      <w:marRight w:val="0"/>
      <w:marTop w:val="0"/>
      <w:marBottom w:val="0"/>
      <w:divBdr>
        <w:top w:val="none" w:sz="0" w:space="0" w:color="auto"/>
        <w:left w:val="none" w:sz="0" w:space="0" w:color="auto"/>
        <w:bottom w:val="none" w:sz="0" w:space="0" w:color="auto"/>
        <w:right w:val="none" w:sz="0" w:space="0" w:color="auto"/>
      </w:divBdr>
    </w:div>
    <w:div w:id="915482944">
      <w:bodyDiv w:val="1"/>
      <w:marLeft w:val="0"/>
      <w:marRight w:val="0"/>
      <w:marTop w:val="0"/>
      <w:marBottom w:val="0"/>
      <w:divBdr>
        <w:top w:val="none" w:sz="0" w:space="0" w:color="auto"/>
        <w:left w:val="none" w:sz="0" w:space="0" w:color="auto"/>
        <w:bottom w:val="none" w:sz="0" w:space="0" w:color="auto"/>
        <w:right w:val="none" w:sz="0" w:space="0" w:color="auto"/>
      </w:divBdr>
    </w:div>
    <w:div w:id="915672889">
      <w:bodyDiv w:val="1"/>
      <w:marLeft w:val="0"/>
      <w:marRight w:val="0"/>
      <w:marTop w:val="0"/>
      <w:marBottom w:val="0"/>
      <w:divBdr>
        <w:top w:val="none" w:sz="0" w:space="0" w:color="auto"/>
        <w:left w:val="none" w:sz="0" w:space="0" w:color="auto"/>
        <w:bottom w:val="none" w:sz="0" w:space="0" w:color="auto"/>
        <w:right w:val="none" w:sz="0" w:space="0" w:color="auto"/>
      </w:divBdr>
    </w:div>
    <w:div w:id="915747072">
      <w:bodyDiv w:val="1"/>
      <w:marLeft w:val="0"/>
      <w:marRight w:val="0"/>
      <w:marTop w:val="0"/>
      <w:marBottom w:val="0"/>
      <w:divBdr>
        <w:top w:val="none" w:sz="0" w:space="0" w:color="auto"/>
        <w:left w:val="none" w:sz="0" w:space="0" w:color="auto"/>
        <w:bottom w:val="none" w:sz="0" w:space="0" w:color="auto"/>
        <w:right w:val="none" w:sz="0" w:space="0" w:color="auto"/>
      </w:divBdr>
    </w:div>
    <w:div w:id="915937520">
      <w:bodyDiv w:val="1"/>
      <w:marLeft w:val="0"/>
      <w:marRight w:val="0"/>
      <w:marTop w:val="0"/>
      <w:marBottom w:val="0"/>
      <w:divBdr>
        <w:top w:val="none" w:sz="0" w:space="0" w:color="auto"/>
        <w:left w:val="none" w:sz="0" w:space="0" w:color="auto"/>
        <w:bottom w:val="none" w:sz="0" w:space="0" w:color="auto"/>
        <w:right w:val="none" w:sz="0" w:space="0" w:color="auto"/>
      </w:divBdr>
    </w:div>
    <w:div w:id="917057909">
      <w:bodyDiv w:val="1"/>
      <w:marLeft w:val="0"/>
      <w:marRight w:val="0"/>
      <w:marTop w:val="0"/>
      <w:marBottom w:val="0"/>
      <w:divBdr>
        <w:top w:val="none" w:sz="0" w:space="0" w:color="auto"/>
        <w:left w:val="none" w:sz="0" w:space="0" w:color="auto"/>
        <w:bottom w:val="none" w:sz="0" w:space="0" w:color="auto"/>
        <w:right w:val="none" w:sz="0" w:space="0" w:color="auto"/>
      </w:divBdr>
    </w:div>
    <w:div w:id="917329882">
      <w:bodyDiv w:val="1"/>
      <w:marLeft w:val="0"/>
      <w:marRight w:val="0"/>
      <w:marTop w:val="0"/>
      <w:marBottom w:val="0"/>
      <w:divBdr>
        <w:top w:val="none" w:sz="0" w:space="0" w:color="auto"/>
        <w:left w:val="none" w:sz="0" w:space="0" w:color="auto"/>
        <w:bottom w:val="none" w:sz="0" w:space="0" w:color="auto"/>
        <w:right w:val="none" w:sz="0" w:space="0" w:color="auto"/>
      </w:divBdr>
    </w:div>
    <w:div w:id="918096819">
      <w:bodyDiv w:val="1"/>
      <w:marLeft w:val="0"/>
      <w:marRight w:val="0"/>
      <w:marTop w:val="0"/>
      <w:marBottom w:val="0"/>
      <w:divBdr>
        <w:top w:val="none" w:sz="0" w:space="0" w:color="auto"/>
        <w:left w:val="none" w:sz="0" w:space="0" w:color="auto"/>
        <w:bottom w:val="none" w:sz="0" w:space="0" w:color="auto"/>
        <w:right w:val="none" w:sz="0" w:space="0" w:color="auto"/>
      </w:divBdr>
    </w:div>
    <w:div w:id="918831203">
      <w:bodyDiv w:val="1"/>
      <w:marLeft w:val="0"/>
      <w:marRight w:val="0"/>
      <w:marTop w:val="0"/>
      <w:marBottom w:val="0"/>
      <w:divBdr>
        <w:top w:val="none" w:sz="0" w:space="0" w:color="auto"/>
        <w:left w:val="none" w:sz="0" w:space="0" w:color="auto"/>
        <w:bottom w:val="none" w:sz="0" w:space="0" w:color="auto"/>
        <w:right w:val="none" w:sz="0" w:space="0" w:color="auto"/>
      </w:divBdr>
    </w:div>
    <w:div w:id="919023042">
      <w:bodyDiv w:val="1"/>
      <w:marLeft w:val="0"/>
      <w:marRight w:val="0"/>
      <w:marTop w:val="0"/>
      <w:marBottom w:val="0"/>
      <w:divBdr>
        <w:top w:val="none" w:sz="0" w:space="0" w:color="auto"/>
        <w:left w:val="none" w:sz="0" w:space="0" w:color="auto"/>
        <w:bottom w:val="none" w:sz="0" w:space="0" w:color="auto"/>
        <w:right w:val="none" w:sz="0" w:space="0" w:color="auto"/>
      </w:divBdr>
    </w:div>
    <w:div w:id="919214446">
      <w:bodyDiv w:val="1"/>
      <w:marLeft w:val="0"/>
      <w:marRight w:val="0"/>
      <w:marTop w:val="0"/>
      <w:marBottom w:val="0"/>
      <w:divBdr>
        <w:top w:val="none" w:sz="0" w:space="0" w:color="auto"/>
        <w:left w:val="none" w:sz="0" w:space="0" w:color="auto"/>
        <w:bottom w:val="none" w:sz="0" w:space="0" w:color="auto"/>
        <w:right w:val="none" w:sz="0" w:space="0" w:color="auto"/>
      </w:divBdr>
    </w:div>
    <w:div w:id="920018211">
      <w:bodyDiv w:val="1"/>
      <w:marLeft w:val="0"/>
      <w:marRight w:val="0"/>
      <w:marTop w:val="0"/>
      <w:marBottom w:val="0"/>
      <w:divBdr>
        <w:top w:val="none" w:sz="0" w:space="0" w:color="auto"/>
        <w:left w:val="none" w:sz="0" w:space="0" w:color="auto"/>
        <w:bottom w:val="none" w:sz="0" w:space="0" w:color="auto"/>
        <w:right w:val="none" w:sz="0" w:space="0" w:color="auto"/>
      </w:divBdr>
      <w:divsChild>
        <w:div w:id="401414720">
          <w:marLeft w:val="640"/>
          <w:marRight w:val="0"/>
          <w:marTop w:val="0"/>
          <w:marBottom w:val="0"/>
          <w:divBdr>
            <w:top w:val="none" w:sz="0" w:space="0" w:color="auto"/>
            <w:left w:val="none" w:sz="0" w:space="0" w:color="auto"/>
            <w:bottom w:val="none" w:sz="0" w:space="0" w:color="auto"/>
            <w:right w:val="none" w:sz="0" w:space="0" w:color="auto"/>
          </w:divBdr>
        </w:div>
        <w:div w:id="410273066">
          <w:marLeft w:val="640"/>
          <w:marRight w:val="0"/>
          <w:marTop w:val="0"/>
          <w:marBottom w:val="0"/>
          <w:divBdr>
            <w:top w:val="none" w:sz="0" w:space="0" w:color="auto"/>
            <w:left w:val="none" w:sz="0" w:space="0" w:color="auto"/>
            <w:bottom w:val="none" w:sz="0" w:space="0" w:color="auto"/>
            <w:right w:val="none" w:sz="0" w:space="0" w:color="auto"/>
          </w:divBdr>
        </w:div>
        <w:div w:id="1977832347">
          <w:marLeft w:val="640"/>
          <w:marRight w:val="0"/>
          <w:marTop w:val="0"/>
          <w:marBottom w:val="0"/>
          <w:divBdr>
            <w:top w:val="none" w:sz="0" w:space="0" w:color="auto"/>
            <w:left w:val="none" w:sz="0" w:space="0" w:color="auto"/>
            <w:bottom w:val="none" w:sz="0" w:space="0" w:color="auto"/>
            <w:right w:val="none" w:sz="0" w:space="0" w:color="auto"/>
          </w:divBdr>
        </w:div>
        <w:div w:id="229538821">
          <w:marLeft w:val="640"/>
          <w:marRight w:val="0"/>
          <w:marTop w:val="0"/>
          <w:marBottom w:val="0"/>
          <w:divBdr>
            <w:top w:val="none" w:sz="0" w:space="0" w:color="auto"/>
            <w:left w:val="none" w:sz="0" w:space="0" w:color="auto"/>
            <w:bottom w:val="none" w:sz="0" w:space="0" w:color="auto"/>
            <w:right w:val="none" w:sz="0" w:space="0" w:color="auto"/>
          </w:divBdr>
        </w:div>
        <w:div w:id="1800225118">
          <w:marLeft w:val="640"/>
          <w:marRight w:val="0"/>
          <w:marTop w:val="0"/>
          <w:marBottom w:val="0"/>
          <w:divBdr>
            <w:top w:val="none" w:sz="0" w:space="0" w:color="auto"/>
            <w:left w:val="none" w:sz="0" w:space="0" w:color="auto"/>
            <w:bottom w:val="none" w:sz="0" w:space="0" w:color="auto"/>
            <w:right w:val="none" w:sz="0" w:space="0" w:color="auto"/>
          </w:divBdr>
        </w:div>
        <w:div w:id="1375349625">
          <w:marLeft w:val="640"/>
          <w:marRight w:val="0"/>
          <w:marTop w:val="0"/>
          <w:marBottom w:val="0"/>
          <w:divBdr>
            <w:top w:val="none" w:sz="0" w:space="0" w:color="auto"/>
            <w:left w:val="none" w:sz="0" w:space="0" w:color="auto"/>
            <w:bottom w:val="none" w:sz="0" w:space="0" w:color="auto"/>
            <w:right w:val="none" w:sz="0" w:space="0" w:color="auto"/>
          </w:divBdr>
        </w:div>
        <w:div w:id="1426924531">
          <w:marLeft w:val="640"/>
          <w:marRight w:val="0"/>
          <w:marTop w:val="0"/>
          <w:marBottom w:val="0"/>
          <w:divBdr>
            <w:top w:val="none" w:sz="0" w:space="0" w:color="auto"/>
            <w:left w:val="none" w:sz="0" w:space="0" w:color="auto"/>
            <w:bottom w:val="none" w:sz="0" w:space="0" w:color="auto"/>
            <w:right w:val="none" w:sz="0" w:space="0" w:color="auto"/>
          </w:divBdr>
        </w:div>
        <w:div w:id="1152481123">
          <w:marLeft w:val="640"/>
          <w:marRight w:val="0"/>
          <w:marTop w:val="0"/>
          <w:marBottom w:val="0"/>
          <w:divBdr>
            <w:top w:val="none" w:sz="0" w:space="0" w:color="auto"/>
            <w:left w:val="none" w:sz="0" w:space="0" w:color="auto"/>
            <w:bottom w:val="none" w:sz="0" w:space="0" w:color="auto"/>
            <w:right w:val="none" w:sz="0" w:space="0" w:color="auto"/>
          </w:divBdr>
        </w:div>
        <w:div w:id="1044519652">
          <w:marLeft w:val="640"/>
          <w:marRight w:val="0"/>
          <w:marTop w:val="0"/>
          <w:marBottom w:val="0"/>
          <w:divBdr>
            <w:top w:val="none" w:sz="0" w:space="0" w:color="auto"/>
            <w:left w:val="none" w:sz="0" w:space="0" w:color="auto"/>
            <w:bottom w:val="none" w:sz="0" w:space="0" w:color="auto"/>
            <w:right w:val="none" w:sz="0" w:space="0" w:color="auto"/>
          </w:divBdr>
        </w:div>
        <w:div w:id="764614033">
          <w:marLeft w:val="640"/>
          <w:marRight w:val="0"/>
          <w:marTop w:val="0"/>
          <w:marBottom w:val="0"/>
          <w:divBdr>
            <w:top w:val="none" w:sz="0" w:space="0" w:color="auto"/>
            <w:left w:val="none" w:sz="0" w:space="0" w:color="auto"/>
            <w:bottom w:val="none" w:sz="0" w:space="0" w:color="auto"/>
            <w:right w:val="none" w:sz="0" w:space="0" w:color="auto"/>
          </w:divBdr>
        </w:div>
        <w:div w:id="1501893632">
          <w:marLeft w:val="640"/>
          <w:marRight w:val="0"/>
          <w:marTop w:val="0"/>
          <w:marBottom w:val="0"/>
          <w:divBdr>
            <w:top w:val="none" w:sz="0" w:space="0" w:color="auto"/>
            <w:left w:val="none" w:sz="0" w:space="0" w:color="auto"/>
            <w:bottom w:val="none" w:sz="0" w:space="0" w:color="auto"/>
            <w:right w:val="none" w:sz="0" w:space="0" w:color="auto"/>
          </w:divBdr>
        </w:div>
        <w:div w:id="1492871329">
          <w:marLeft w:val="640"/>
          <w:marRight w:val="0"/>
          <w:marTop w:val="0"/>
          <w:marBottom w:val="0"/>
          <w:divBdr>
            <w:top w:val="none" w:sz="0" w:space="0" w:color="auto"/>
            <w:left w:val="none" w:sz="0" w:space="0" w:color="auto"/>
            <w:bottom w:val="none" w:sz="0" w:space="0" w:color="auto"/>
            <w:right w:val="none" w:sz="0" w:space="0" w:color="auto"/>
          </w:divBdr>
        </w:div>
        <w:div w:id="315038988">
          <w:marLeft w:val="640"/>
          <w:marRight w:val="0"/>
          <w:marTop w:val="0"/>
          <w:marBottom w:val="0"/>
          <w:divBdr>
            <w:top w:val="none" w:sz="0" w:space="0" w:color="auto"/>
            <w:left w:val="none" w:sz="0" w:space="0" w:color="auto"/>
            <w:bottom w:val="none" w:sz="0" w:space="0" w:color="auto"/>
            <w:right w:val="none" w:sz="0" w:space="0" w:color="auto"/>
          </w:divBdr>
        </w:div>
        <w:div w:id="1682463201">
          <w:marLeft w:val="640"/>
          <w:marRight w:val="0"/>
          <w:marTop w:val="0"/>
          <w:marBottom w:val="0"/>
          <w:divBdr>
            <w:top w:val="none" w:sz="0" w:space="0" w:color="auto"/>
            <w:left w:val="none" w:sz="0" w:space="0" w:color="auto"/>
            <w:bottom w:val="none" w:sz="0" w:space="0" w:color="auto"/>
            <w:right w:val="none" w:sz="0" w:space="0" w:color="auto"/>
          </w:divBdr>
        </w:div>
        <w:div w:id="656811165">
          <w:marLeft w:val="640"/>
          <w:marRight w:val="0"/>
          <w:marTop w:val="0"/>
          <w:marBottom w:val="0"/>
          <w:divBdr>
            <w:top w:val="none" w:sz="0" w:space="0" w:color="auto"/>
            <w:left w:val="none" w:sz="0" w:space="0" w:color="auto"/>
            <w:bottom w:val="none" w:sz="0" w:space="0" w:color="auto"/>
            <w:right w:val="none" w:sz="0" w:space="0" w:color="auto"/>
          </w:divBdr>
        </w:div>
        <w:div w:id="931470120">
          <w:marLeft w:val="640"/>
          <w:marRight w:val="0"/>
          <w:marTop w:val="0"/>
          <w:marBottom w:val="0"/>
          <w:divBdr>
            <w:top w:val="none" w:sz="0" w:space="0" w:color="auto"/>
            <w:left w:val="none" w:sz="0" w:space="0" w:color="auto"/>
            <w:bottom w:val="none" w:sz="0" w:space="0" w:color="auto"/>
            <w:right w:val="none" w:sz="0" w:space="0" w:color="auto"/>
          </w:divBdr>
        </w:div>
        <w:div w:id="1286303889">
          <w:marLeft w:val="640"/>
          <w:marRight w:val="0"/>
          <w:marTop w:val="0"/>
          <w:marBottom w:val="0"/>
          <w:divBdr>
            <w:top w:val="none" w:sz="0" w:space="0" w:color="auto"/>
            <w:left w:val="none" w:sz="0" w:space="0" w:color="auto"/>
            <w:bottom w:val="none" w:sz="0" w:space="0" w:color="auto"/>
            <w:right w:val="none" w:sz="0" w:space="0" w:color="auto"/>
          </w:divBdr>
        </w:div>
        <w:div w:id="294215329">
          <w:marLeft w:val="640"/>
          <w:marRight w:val="0"/>
          <w:marTop w:val="0"/>
          <w:marBottom w:val="0"/>
          <w:divBdr>
            <w:top w:val="none" w:sz="0" w:space="0" w:color="auto"/>
            <w:left w:val="none" w:sz="0" w:space="0" w:color="auto"/>
            <w:bottom w:val="none" w:sz="0" w:space="0" w:color="auto"/>
            <w:right w:val="none" w:sz="0" w:space="0" w:color="auto"/>
          </w:divBdr>
        </w:div>
        <w:div w:id="1564559929">
          <w:marLeft w:val="640"/>
          <w:marRight w:val="0"/>
          <w:marTop w:val="0"/>
          <w:marBottom w:val="0"/>
          <w:divBdr>
            <w:top w:val="none" w:sz="0" w:space="0" w:color="auto"/>
            <w:left w:val="none" w:sz="0" w:space="0" w:color="auto"/>
            <w:bottom w:val="none" w:sz="0" w:space="0" w:color="auto"/>
            <w:right w:val="none" w:sz="0" w:space="0" w:color="auto"/>
          </w:divBdr>
        </w:div>
        <w:div w:id="342510709">
          <w:marLeft w:val="640"/>
          <w:marRight w:val="0"/>
          <w:marTop w:val="0"/>
          <w:marBottom w:val="0"/>
          <w:divBdr>
            <w:top w:val="none" w:sz="0" w:space="0" w:color="auto"/>
            <w:left w:val="none" w:sz="0" w:space="0" w:color="auto"/>
            <w:bottom w:val="none" w:sz="0" w:space="0" w:color="auto"/>
            <w:right w:val="none" w:sz="0" w:space="0" w:color="auto"/>
          </w:divBdr>
        </w:div>
      </w:divsChild>
    </w:div>
    <w:div w:id="920522467">
      <w:bodyDiv w:val="1"/>
      <w:marLeft w:val="0"/>
      <w:marRight w:val="0"/>
      <w:marTop w:val="0"/>
      <w:marBottom w:val="0"/>
      <w:divBdr>
        <w:top w:val="none" w:sz="0" w:space="0" w:color="auto"/>
        <w:left w:val="none" w:sz="0" w:space="0" w:color="auto"/>
        <w:bottom w:val="none" w:sz="0" w:space="0" w:color="auto"/>
        <w:right w:val="none" w:sz="0" w:space="0" w:color="auto"/>
      </w:divBdr>
    </w:div>
    <w:div w:id="920529616">
      <w:bodyDiv w:val="1"/>
      <w:marLeft w:val="0"/>
      <w:marRight w:val="0"/>
      <w:marTop w:val="0"/>
      <w:marBottom w:val="0"/>
      <w:divBdr>
        <w:top w:val="none" w:sz="0" w:space="0" w:color="auto"/>
        <w:left w:val="none" w:sz="0" w:space="0" w:color="auto"/>
        <w:bottom w:val="none" w:sz="0" w:space="0" w:color="auto"/>
        <w:right w:val="none" w:sz="0" w:space="0" w:color="auto"/>
      </w:divBdr>
    </w:div>
    <w:div w:id="920984301">
      <w:bodyDiv w:val="1"/>
      <w:marLeft w:val="0"/>
      <w:marRight w:val="0"/>
      <w:marTop w:val="0"/>
      <w:marBottom w:val="0"/>
      <w:divBdr>
        <w:top w:val="none" w:sz="0" w:space="0" w:color="auto"/>
        <w:left w:val="none" w:sz="0" w:space="0" w:color="auto"/>
        <w:bottom w:val="none" w:sz="0" w:space="0" w:color="auto"/>
        <w:right w:val="none" w:sz="0" w:space="0" w:color="auto"/>
      </w:divBdr>
    </w:div>
    <w:div w:id="921569676">
      <w:bodyDiv w:val="1"/>
      <w:marLeft w:val="0"/>
      <w:marRight w:val="0"/>
      <w:marTop w:val="0"/>
      <w:marBottom w:val="0"/>
      <w:divBdr>
        <w:top w:val="none" w:sz="0" w:space="0" w:color="auto"/>
        <w:left w:val="none" w:sz="0" w:space="0" w:color="auto"/>
        <w:bottom w:val="none" w:sz="0" w:space="0" w:color="auto"/>
        <w:right w:val="none" w:sz="0" w:space="0" w:color="auto"/>
      </w:divBdr>
    </w:div>
    <w:div w:id="921840956">
      <w:bodyDiv w:val="1"/>
      <w:marLeft w:val="0"/>
      <w:marRight w:val="0"/>
      <w:marTop w:val="0"/>
      <w:marBottom w:val="0"/>
      <w:divBdr>
        <w:top w:val="none" w:sz="0" w:space="0" w:color="auto"/>
        <w:left w:val="none" w:sz="0" w:space="0" w:color="auto"/>
        <w:bottom w:val="none" w:sz="0" w:space="0" w:color="auto"/>
        <w:right w:val="none" w:sz="0" w:space="0" w:color="auto"/>
      </w:divBdr>
    </w:div>
    <w:div w:id="922179206">
      <w:bodyDiv w:val="1"/>
      <w:marLeft w:val="0"/>
      <w:marRight w:val="0"/>
      <w:marTop w:val="0"/>
      <w:marBottom w:val="0"/>
      <w:divBdr>
        <w:top w:val="none" w:sz="0" w:space="0" w:color="auto"/>
        <w:left w:val="none" w:sz="0" w:space="0" w:color="auto"/>
        <w:bottom w:val="none" w:sz="0" w:space="0" w:color="auto"/>
        <w:right w:val="none" w:sz="0" w:space="0" w:color="auto"/>
      </w:divBdr>
    </w:div>
    <w:div w:id="922494675">
      <w:bodyDiv w:val="1"/>
      <w:marLeft w:val="0"/>
      <w:marRight w:val="0"/>
      <w:marTop w:val="0"/>
      <w:marBottom w:val="0"/>
      <w:divBdr>
        <w:top w:val="none" w:sz="0" w:space="0" w:color="auto"/>
        <w:left w:val="none" w:sz="0" w:space="0" w:color="auto"/>
        <w:bottom w:val="none" w:sz="0" w:space="0" w:color="auto"/>
        <w:right w:val="none" w:sz="0" w:space="0" w:color="auto"/>
      </w:divBdr>
    </w:div>
    <w:div w:id="922958998">
      <w:bodyDiv w:val="1"/>
      <w:marLeft w:val="0"/>
      <w:marRight w:val="0"/>
      <w:marTop w:val="0"/>
      <w:marBottom w:val="0"/>
      <w:divBdr>
        <w:top w:val="none" w:sz="0" w:space="0" w:color="auto"/>
        <w:left w:val="none" w:sz="0" w:space="0" w:color="auto"/>
        <w:bottom w:val="none" w:sz="0" w:space="0" w:color="auto"/>
        <w:right w:val="none" w:sz="0" w:space="0" w:color="auto"/>
      </w:divBdr>
    </w:div>
    <w:div w:id="923341104">
      <w:bodyDiv w:val="1"/>
      <w:marLeft w:val="0"/>
      <w:marRight w:val="0"/>
      <w:marTop w:val="0"/>
      <w:marBottom w:val="0"/>
      <w:divBdr>
        <w:top w:val="none" w:sz="0" w:space="0" w:color="auto"/>
        <w:left w:val="none" w:sz="0" w:space="0" w:color="auto"/>
        <w:bottom w:val="none" w:sz="0" w:space="0" w:color="auto"/>
        <w:right w:val="none" w:sz="0" w:space="0" w:color="auto"/>
      </w:divBdr>
    </w:div>
    <w:div w:id="923421757">
      <w:bodyDiv w:val="1"/>
      <w:marLeft w:val="0"/>
      <w:marRight w:val="0"/>
      <w:marTop w:val="0"/>
      <w:marBottom w:val="0"/>
      <w:divBdr>
        <w:top w:val="none" w:sz="0" w:space="0" w:color="auto"/>
        <w:left w:val="none" w:sz="0" w:space="0" w:color="auto"/>
        <w:bottom w:val="none" w:sz="0" w:space="0" w:color="auto"/>
        <w:right w:val="none" w:sz="0" w:space="0" w:color="auto"/>
      </w:divBdr>
    </w:div>
    <w:div w:id="923490016">
      <w:bodyDiv w:val="1"/>
      <w:marLeft w:val="0"/>
      <w:marRight w:val="0"/>
      <w:marTop w:val="0"/>
      <w:marBottom w:val="0"/>
      <w:divBdr>
        <w:top w:val="none" w:sz="0" w:space="0" w:color="auto"/>
        <w:left w:val="none" w:sz="0" w:space="0" w:color="auto"/>
        <w:bottom w:val="none" w:sz="0" w:space="0" w:color="auto"/>
        <w:right w:val="none" w:sz="0" w:space="0" w:color="auto"/>
      </w:divBdr>
      <w:divsChild>
        <w:div w:id="558519101">
          <w:marLeft w:val="480"/>
          <w:marRight w:val="0"/>
          <w:marTop w:val="0"/>
          <w:marBottom w:val="0"/>
          <w:divBdr>
            <w:top w:val="none" w:sz="0" w:space="0" w:color="auto"/>
            <w:left w:val="none" w:sz="0" w:space="0" w:color="auto"/>
            <w:bottom w:val="none" w:sz="0" w:space="0" w:color="auto"/>
            <w:right w:val="none" w:sz="0" w:space="0" w:color="auto"/>
          </w:divBdr>
        </w:div>
        <w:div w:id="1745835880">
          <w:marLeft w:val="480"/>
          <w:marRight w:val="0"/>
          <w:marTop w:val="0"/>
          <w:marBottom w:val="0"/>
          <w:divBdr>
            <w:top w:val="none" w:sz="0" w:space="0" w:color="auto"/>
            <w:left w:val="none" w:sz="0" w:space="0" w:color="auto"/>
            <w:bottom w:val="none" w:sz="0" w:space="0" w:color="auto"/>
            <w:right w:val="none" w:sz="0" w:space="0" w:color="auto"/>
          </w:divBdr>
        </w:div>
        <w:div w:id="1086731815">
          <w:marLeft w:val="480"/>
          <w:marRight w:val="0"/>
          <w:marTop w:val="0"/>
          <w:marBottom w:val="0"/>
          <w:divBdr>
            <w:top w:val="none" w:sz="0" w:space="0" w:color="auto"/>
            <w:left w:val="none" w:sz="0" w:space="0" w:color="auto"/>
            <w:bottom w:val="none" w:sz="0" w:space="0" w:color="auto"/>
            <w:right w:val="none" w:sz="0" w:space="0" w:color="auto"/>
          </w:divBdr>
        </w:div>
        <w:div w:id="551618422">
          <w:marLeft w:val="480"/>
          <w:marRight w:val="0"/>
          <w:marTop w:val="0"/>
          <w:marBottom w:val="0"/>
          <w:divBdr>
            <w:top w:val="none" w:sz="0" w:space="0" w:color="auto"/>
            <w:left w:val="none" w:sz="0" w:space="0" w:color="auto"/>
            <w:bottom w:val="none" w:sz="0" w:space="0" w:color="auto"/>
            <w:right w:val="none" w:sz="0" w:space="0" w:color="auto"/>
          </w:divBdr>
        </w:div>
        <w:div w:id="1130320494">
          <w:marLeft w:val="480"/>
          <w:marRight w:val="0"/>
          <w:marTop w:val="0"/>
          <w:marBottom w:val="0"/>
          <w:divBdr>
            <w:top w:val="none" w:sz="0" w:space="0" w:color="auto"/>
            <w:left w:val="none" w:sz="0" w:space="0" w:color="auto"/>
            <w:bottom w:val="none" w:sz="0" w:space="0" w:color="auto"/>
            <w:right w:val="none" w:sz="0" w:space="0" w:color="auto"/>
          </w:divBdr>
        </w:div>
        <w:div w:id="1817452052">
          <w:marLeft w:val="480"/>
          <w:marRight w:val="0"/>
          <w:marTop w:val="0"/>
          <w:marBottom w:val="0"/>
          <w:divBdr>
            <w:top w:val="none" w:sz="0" w:space="0" w:color="auto"/>
            <w:left w:val="none" w:sz="0" w:space="0" w:color="auto"/>
            <w:bottom w:val="none" w:sz="0" w:space="0" w:color="auto"/>
            <w:right w:val="none" w:sz="0" w:space="0" w:color="auto"/>
          </w:divBdr>
        </w:div>
        <w:div w:id="67653083">
          <w:marLeft w:val="480"/>
          <w:marRight w:val="0"/>
          <w:marTop w:val="0"/>
          <w:marBottom w:val="0"/>
          <w:divBdr>
            <w:top w:val="none" w:sz="0" w:space="0" w:color="auto"/>
            <w:left w:val="none" w:sz="0" w:space="0" w:color="auto"/>
            <w:bottom w:val="none" w:sz="0" w:space="0" w:color="auto"/>
            <w:right w:val="none" w:sz="0" w:space="0" w:color="auto"/>
          </w:divBdr>
        </w:div>
        <w:div w:id="1805075610">
          <w:marLeft w:val="480"/>
          <w:marRight w:val="0"/>
          <w:marTop w:val="0"/>
          <w:marBottom w:val="0"/>
          <w:divBdr>
            <w:top w:val="none" w:sz="0" w:space="0" w:color="auto"/>
            <w:left w:val="none" w:sz="0" w:space="0" w:color="auto"/>
            <w:bottom w:val="none" w:sz="0" w:space="0" w:color="auto"/>
            <w:right w:val="none" w:sz="0" w:space="0" w:color="auto"/>
          </w:divBdr>
        </w:div>
        <w:div w:id="1974943013">
          <w:marLeft w:val="480"/>
          <w:marRight w:val="0"/>
          <w:marTop w:val="0"/>
          <w:marBottom w:val="0"/>
          <w:divBdr>
            <w:top w:val="none" w:sz="0" w:space="0" w:color="auto"/>
            <w:left w:val="none" w:sz="0" w:space="0" w:color="auto"/>
            <w:bottom w:val="none" w:sz="0" w:space="0" w:color="auto"/>
            <w:right w:val="none" w:sz="0" w:space="0" w:color="auto"/>
          </w:divBdr>
        </w:div>
        <w:div w:id="1511335357">
          <w:marLeft w:val="480"/>
          <w:marRight w:val="0"/>
          <w:marTop w:val="0"/>
          <w:marBottom w:val="0"/>
          <w:divBdr>
            <w:top w:val="none" w:sz="0" w:space="0" w:color="auto"/>
            <w:left w:val="none" w:sz="0" w:space="0" w:color="auto"/>
            <w:bottom w:val="none" w:sz="0" w:space="0" w:color="auto"/>
            <w:right w:val="none" w:sz="0" w:space="0" w:color="auto"/>
          </w:divBdr>
        </w:div>
        <w:div w:id="1358847157">
          <w:marLeft w:val="480"/>
          <w:marRight w:val="0"/>
          <w:marTop w:val="0"/>
          <w:marBottom w:val="0"/>
          <w:divBdr>
            <w:top w:val="none" w:sz="0" w:space="0" w:color="auto"/>
            <w:left w:val="none" w:sz="0" w:space="0" w:color="auto"/>
            <w:bottom w:val="none" w:sz="0" w:space="0" w:color="auto"/>
            <w:right w:val="none" w:sz="0" w:space="0" w:color="auto"/>
          </w:divBdr>
        </w:div>
        <w:div w:id="687371475">
          <w:marLeft w:val="480"/>
          <w:marRight w:val="0"/>
          <w:marTop w:val="0"/>
          <w:marBottom w:val="0"/>
          <w:divBdr>
            <w:top w:val="none" w:sz="0" w:space="0" w:color="auto"/>
            <w:left w:val="none" w:sz="0" w:space="0" w:color="auto"/>
            <w:bottom w:val="none" w:sz="0" w:space="0" w:color="auto"/>
            <w:right w:val="none" w:sz="0" w:space="0" w:color="auto"/>
          </w:divBdr>
        </w:div>
        <w:div w:id="1975019600">
          <w:marLeft w:val="480"/>
          <w:marRight w:val="0"/>
          <w:marTop w:val="0"/>
          <w:marBottom w:val="0"/>
          <w:divBdr>
            <w:top w:val="none" w:sz="0" w:space="0" w:color="auto"/>
            <w:left w:val="none" w:sz="0" w:space="0" w:color="auto"/>
            <w:bottom w:val="none" w:sz="0" w:space="0" w:color="auto"/>
            <w:right w:val="none" w:sz="0" w:space="0" w:color="auto"/>
          </w:divBdr>
        </w:div>
        <w:div w:id="1844516869">
          <w:marLeft w:val="480"/>
          <w:marRight w:val="0"/>
          <w:marTop w:val="0"/>
          <w:marBottom w:val="0"/>
          <w:divBdr>
            <w:top w:val="none" w:sz="0" w:space="0" w:color="auto"/>
            <w:left w:val="none" w:sz="0" w:space="0" w:color="auto"/>
            <w:bottom w:val="none" w:sz="0" w:space="0" w:color="auto"/>
            <w:right w:val="none" w:sz="0" w:space="0" w:color="auto"/>
          </w:divBdr>
        </w:div>
        <w:div w:id="426737520">
          <w:marLeft w:val="480"/>
          <w:marRight w:val="0"/>
          <w:marTop w:val="0"/>
          <w:marBottom w:val="0"/>
          <w:divBdr>
            <w:top w:val="none" w:sz="0" w:space="0" w:color="auto"/>
            <w:left w:val="none" w:sz="0" w:space="0" w:color="auto"/>
            <w:bottom w:val="none" w:sz="0" w:space="0" w:color="auto"/>
            <w:right w:val="none" w:sz="0" w:space="0" w:color="auto"/>
          </w:divBdr>
        </w:div>
        <w:div w:id="555356037">
          <w:marLeft w:val="480"/>
          <w:marRight w:val="0"/>
          <w:marTop w:val="0"/>
          <w:marBottom w:val="0"/>
          <w:divBdr>
            <w:top w:val="none" w:sz="0" w:space="0" w:color="auto"/>
            <w:left w:val="none" w:sz="0" w:space="0" w:color="auto"/>
            <w:bottom w:val="none" w:sz="0" w:space="0" w:color="auto"/>
            <w:right w:val="none" w:sz="0" w:space="0" w:color="auto"/>
          </w:divBdr>
        </w:div>
        <w:div w:id="1642416223">
          <w:marLeft w:val="480"/>
          <w:marRight w:val="0"/>
          <w:marTop w:val="0"/>
          <w:marBottom w:val="0"/>
          <w:divBdr>
            <w:top w:val="none" w:sz="0" w:space="0" w:color="auto"/>
            <w:left w:val="none" w:sz="0" w:space="0" w:color="auto"/>
            <w:bottom w:val="none" w:sz="0" w:space="0" w:color="auto"/>
            <w:right w:val="none" w:sz="0" w:space="0" w:color="auto"/>
          </w:divBdr>
        </w:div>
        <w:div w:id="1919748734">
          <w:marLeft w:val="480"/>
          <w:marRight w:val="0"/>
          <w:marTop w:val="0"/>
          <w:marBottom w:val="0"/>
          <w:divBdr>
            <w:top w:val="none" w:sz="0" w:space="0" w:color="auto"/>
            <w:left w:val="none" w:sz="0" w:space="0" w:color="auto"/>
            <w:bottom w:val="none" w:sz="0" w:space="0" w:color="auto"/>
            <w:right w:val="none" w:sz="0" w:space="0" w:color="auto"/>
          </w:divBdr>
        </w:div>
        <w:div w:id="2090303000">
          <w:marLeft w:val="480"/>
          <w:marRight w:val="0"/>
          <w:marTop w:val="0"/>
          <w:marBottom w:val="0"/>
          <w:divBdr>
            <w:top w:val="none" w:sz="0" w:space="0" w:color="auto"/>
            <w:left w:val="none" w:sz="0" w:space="0" w:color="auto"/>
            <w:bottom w:val="none" w:sz="0" w:space="0" w:color="auto"/>
            <w:right w:val="none" w:sz="0" w:space="0" w:color="auto"/>
          </w:divBdr>
        </w:div>
        <w:div w:id="248009069">
          <w:marLeft w:val="480"/>
          <w:marRight w:val="0"/>
          <w:marTop w:val="0"/>
          <w:marBottom w:val="0"/>
          <w:divBdr>
            <w:top w:val="none" w:sz="0" w:space="0" w:color="auto"/>
            <w:left w:val="none" w:sz="0" w:space="0" w:color="auto"/>
            <w:bottom w:val="none" w:sz="0" w:space="0" w:color="auto"/>
            <w:right w:val="none" w:sz="0" w:space="0" w:color="auto"/>
          </w:divBdr>
        </w:div>
        <w:div w:id="1698119141">
          <w:marLeft w:val="480"/>
          <w:marRight w:val="0"/>
          <w:marTop w:val="0"/>
          <w:marBottom w:val="0"/>
          <w:divBdr>
            <w:top w:val="none" w:sz="0" w:space="0" w:color="auto"/>
            <w:left w:val="none" w:sz="0" w:space="0" w:color="auto"/>
            <w:bottom w:val="none" w:sz="0" w:space="0" w:color="auto"/>
            <w:right w:val="none" w:sz="0" w:space="0" w:color="auto"/>
          </w:divBdr>
        </w:div>
        <w:div w:id="132143843">
          <w:marLeft w:val="480"/>
          <w:marRight w:val="0"/>
          <w:marTop w:val="0"/>
          <w:marBottom w:val="0"/>
          <w:divBdr>
            <w:top w:val="none" w:sz="0" w:space="0" w:color="auto"/>
            <w:left w:val="none" w:sz="0" w:space="0" w:color="auto"/>
            <w:bottom w:val="none" w:sz="0" w:space="0" w:color="auto"/>
            <w:right w:val="none" w:sz="0" w:space="0" w:color="auto"/>
          </w:divBdr>
        </w:div>
        <w:div w:id="1205676345">
          <w:marLeft w:val="480"/>
          <w:marRight w:val="0"/>
          <w:marTop w:val="0"/>
          <w:marBottom w:val="0"/>
          <w:divBdr>
            <w:top w:val="none" w:sz="0" w:space="0" w:color="auto"/>
            <w:left w:val="none" w:sz="0" w:space="0" w:color="auto"/>
            <w:bottom w:val="none" w:sz="0" w:space="0" w:color="auto"/>
            <w:right w:val="none" w:sz="0" w:space="0" w:color="auto"/>
          </w:divBdr>
        </w:div>
        <w:div w:id="188683568">
          <w:marLeft w:val="480"/>
          <w:marRight w:val="0"/>
          <w:marTop w:val="0"/>
          <w:marBottom w:val="0"/>
          <w:divBdr>
            <w:top w:val="none" w:sz="0" w:space="0" w:color="auto"/>
            <w:left w:val="none" w:sz="0" w:space="0" w:color="auto"/>
            <w:bottom w:val="none" w:sz="0" w:space="0" w:color="auto"/>
            <w:right w:val="none" w:sz="0" w:space="0" w:color="auto"/>
          </w:divBdr>
        </w:div>
        <w:div w:id="1371801549">
          <w:marLeft w:val="480"/>
          <w:marRight w:val="0"/>
          <w:marTop w:val="0"/>
          <w:marBottom w:val="0"/>
          <w:divBdr>
            <w:top w:val="none" w:sz="0" w:space="0" w:color="auto"/>
            <w:left w:val="none" w:sz="0" w:space="0" w:color="auto"/>
            <w:bottom w:val="none" w:sz="0" w:space="0" w:color="auto"/>
            <w:right w:val="none" w:sz="0" w:space="0" w:color="auto"/>
          </w:divBdr>
        </w:div>
        <w:div w:id="1046756522">
          <w:marLeft w:val="480"/>
          <w:marRight w:val="0"/>
          <w:marTop w:val="0"/>
          <w:marBottom w:val="0"/>
          <w:divBdr>
            <w:top w:val="none" w:sz="0" w:space="0" w:color="auto"/>
            <w:left w:val="none" w:sz="0" w:space="0" w:color="auto"/>
            <w:bottom w:val="none" w:sz="0" w:space="0" w:color="auto"/>
            <w:right w:val="none" w:sz="0" w:space="0" w:color="auto"/>
          </w:divBdr>
        </w:div>
        <w:div w:id="1378165105">
          <w:marLeft w:val="480"/>
          <w:marRight w:val="0"/>
          <w:marTop w:val="0"/>
          <w:marBottom w:val="0"/>
          <w:divBdr>
            <w:top w:val="none" w:sz="0" w:space="0" w:color="auto"/>
            <w:left w:val="none" w:sz="0" w:space="0" w:color="auto"/>
            <w:bottom w:val="none" w:sz="0" w:space="0" w:color="auto"/>
            <w:right w:val="none" w:sz="0" w:space="0" w:color="auto"/>
          </w:divBdr>
        </w:div>
        <w:div w:id="68965971">
          <w:marLeft w:val="480"/>
          <w:marRight w:val="0"/>
          <w:marTop w:val="0"/>
          <w:marBottom w:val="0"/>
          <w:divBdr>
            <w:top w:val="none" w:sz="0" w:space="0" w:color="auto"/>
            <w:left w:val="none" w:sz="0" w:space="0" w:color="auto"/>
            <w:bottom w:val="none" w:sz="0" w:space="0" w:color="auto"/>
            <w:right w:val="none" w:sz="0" w:space="0" w:color="auto"/>
          </w:divBdr>
        </w:div>
        <w:div w:id="1646936090">
          <w:marLeft w:val="480"/>
          <w:marRight w:val="0"/>
          <w:marTop w:val="0"/>
          <w:marBottom w:val="0"/>
          <w:divBdr>
            <w:top w:val="none" w:sz="0" w:space="0" w:color="auto"/>
            <w:left w:val="none" w:sz="0" w:space="0" w:color="auto"/>
            <w:bottom w:val="none" w:sz="0" w:space="0" w:color="auto"/>
            <w:right w:val="none" w:sz="0" w:space="0" w:color="auto"/>
          </w:divBdr>
        </w:div>
        <w:div w:id="1247879349">
          <w:marLeft w:val="480"/>
          <w:marRight w:val="0"/>
          <w:marTop w:val="0"/>
          <w:marBottom w:val="0"/>
          <w:divBdr>
            <w:top w:val="none" w:sz="0" w:space="0" w:color="auto"/>
            <w:left w:val="none" w:sz="0" w:space="0" w:color="auto"/>
            <w:bottom w:val="none" w:sz="0" w:space="0" w:color="auto"/>
            <w:right w:val="none" w:sz="0" w:space="0" w:color="auto"/>
          </w:divBdr>
        </w:div>
        <w:div w:id="1543441642">
          <w:marLeft w:val="480"/>
          <w:marRight w:val="0"/>
          <w:marTop w:val="0"/>
          <w:marBottom w:val="0"/>
          <w:divBdr>
            <w:top w:val="none" w:sz="0" w:space="0" w:color="auto"/>
            <w:left w:val="none" w:sz="0" w:space="0" w:color="auto"/>
            <w:bottom w:val="none" w:sz="0" w:space="0" w:color="auto"/>
            <w:right w:val="none" w:sz="0" w:space="0" w:color="auto"/>
          </w:divBdr>
        </w:div>
        <w:div w:id="1844737859">
          <w:marLeft w:val="480"/>
          <w:marRight w:val="0"/>
          <w:marTop w:val="0"/>
          <w:marBottom w:val="0"/>
          <w:divBdr>
            <w:top w:val="none" w:sz="0" w:space="0" w:color="auto"/>
            <w:left w:val="none" w:sz="0" w:space="0" w:color="auto"/>
            <w:bottom w:val="none" w:sz="0" w:space="0" w:color="auto"/>
            <w:right w:val="none" w:sz="0" w:space="0" w:color="auto"/>
          </w:divBdr>
        </w:div>
        <w:div w:id="1642491564">
          <w:marLeft w:val="480"/>
          <w:marRight w:val="0"/>
          <w:marTop w:val="0"/>
          <w:marBottom w:val="0"/>
          <w:divBdr>
            <w:top w:val="none" w:sz="0" w:space="0" w:color="auto"/>
            <w:left w:val="none" w:sz="0" w:space="0" w:color="auto"/>
            <w:bottom w:val="none" w:sz="0" w:space="0" w:color="auto"/>
            <w:right w:val="none" w:sz="0" w:space="0" w:color="auto"/>
          </w:divBdr>
        </w:div>
        <w:div w:id="1778283634">
          <w:marLeft w:val="480"/>
          <w:marRight w:val="0"/>
          <w:marTop w:val="0"/>
          <w:marBottom w:val="0"/>
          <w:divBdr>
            <w:top w:val="none" w:sz="0" w:space="0" w:color="auto"/>
            <w:left w:val="none" w:sz="0" w:space="0" w:color="auto"/>
            <w:bottom w:val="none" w:sz="0" w:space="0" w:color="auto"/>
            <w:right w:val="none" w:sz="0" w:space="0" w:color="auto"/>
          </w:divBdr>
        </w:div>
        <w:div w:id="1600720298">
          <w:marLeft w:val="480"/>
          <w:marRight w:val="0"/>
          <w:marTop w:val="0"/>
          <w:marBottom w:val="0"/>
          <w:divBdr>
            <w:top w:val="none" w:sz="0" w:space="0" w:color="auto"/>
            <w:left w:val="none" w:sz="0" w:space="0" w:color="auto"/>
            <w:bottom w:val="none" w:sz="0" w:space="0" w:color="auto"/>
            <w:right w:val="none" w:sz="0" w:space="0" w:color="auto"/>
          </w:divBdr>
        </w:div>
        <w:div w:id="780228620">
          <w:marLeft w:val="480"/>
          <w:marRight w:val="0"/>
          <w:marTop w:val="0"/>
          <w:marBottom w:val="0"/>
          <w:divBdr>
            <w:top w:val="none" w:sz="0" w:space="0" w:color="auto"/>
            <w:left w:val="none" w:sz="0" w:space="0" w:color="auto"/>
            <w:bottom w:val="none" w:sz="0" w:space="0" w:color="auto"/>
            <w:right w:val="none" w:sz="0" w:space="0" w:color="auto"/>
          </w:divBdr>
        </w:div>
        <w:div w:id="1670644480">
          <w:marLeft w:val="480"/>
          <w:marRight w:val="0"/>
          <w:marTop w:val="0"/>
          <w:marBottom w:val="0"/>
          <w:divBdr>
            <w:top w:val="none" w:sz="0" w:space="0" w:color="auto"/>
            <w:left w:val="none" w:sz="0" w:space="0" w:color="auto"/>
            <w:bottom w:val="none" w:sz="0" w:space="0" w:color="auto"/>
            <w:right w:val="none" w:sz="0" w:space="0" w:color="auto"/>
          </w:divBdr>
        </w:div>
        <w:div w:id="407387883">
          <w:marLeft w:val="480"/>
          <w:marRight w:val="0"/>
          <w:marTop w:val="0"/>
          <w:marBottom w:val="0"/>
          <w:divBdr>
            <w:top w:val="none" w:sz="0" w:space="0" w:color="auto"/>
            <w:left w:val="none" w:sz="0" w:space="0" w:color="auto"/>
            <w:bottom w:val="none" w:sz="0" w:space="0" w:color="auto"/>
            <w:right w:val="none" w:sz="0" w:space="0" w:color="auto"/>
          </w:divBdr>
        </w:div>
        <w:div w:id="1233931289">
          <w:marLeft w:val="480"/>
          <w:marRight w:val="0"/>
          <w:marTop w:val="0"/>
          <w:marBottom w:val="0"/>
          <w:divBdr>
            <w:top w:val="none" w:sz="0" w:space="0" w:color="auto"/>
            <w:left w:val="none" w:sz="0" w:space="0" w:color="auto"/>
            <w:bottom w:val="none" w:sz="0" w:space="0" w:color="auto"/>
            <w:right w:val="none" w:sz="0" w:space="0" w:color="auto"/>
          </w:divBdr>
        </w:div>
        <w:div w:id="149828510">
          <w:marLeft w:val="480"/>
          <w:marRight w:val="0"/>
          <w:marTop w:val="0"/>
          <w:marBottom w:val="0"/>
          <w:divBdr>
            <w:top w:val="none" w:sz="0" w:space="0" w:color="auto"/>
            <w:left w:val="none" w:sz="0" w:space="0" w:color="auto"/>
            <w:bottom w:val="none" w:sz="0" w:space="0" w:color="auto"/>
            <w:right w:val="none" w:sz="0" w:space="0" w:color="auto"/>
          </w:divBdr>
        </w:div>
        <w:div w:id="1396397660">
          <w:marLeft w:val="480"/>
          <w:marRight w:val="0"/>
          <w:marTop w:val="0"/>
          <w:marBottom w:val="0"/>
          <w:divBdr>
            <w:top w:val="none" w:sz="0" w:space="0" w:color="auto"/>
            <w:left w:val="none" w:sz="0" w:space="0" w:color="auto"/>
            <w:bottom w:val="none" w:sz="0" w:space="0" w:color="auto"/>
            <w:right w:val="none" w:sz="0" w:space="0" w:color="auto"/>
          </w:divBdr>
        </w:div>
        <w:div w:id="649484991">
          <w:marLeft w:val="480"/>
          <w:marRight w:val="0"/>
          <w:marTop w:val="0"/>
          <w:marBottom w:val="0"/>
          <w:divBdr>
            <w:top w:val="none" w:sz="0" w:space="0" w:color="auto"/>
            <w:left w:val="none" w:sz="0" w:space="0" w:color="auto"/>
            <w:bottom w:val="none" w:sz="0" w:space="0" w:color="auto"/>
            <w:right w:val="none" w:sz="0" w:space="0" w:color="auto"/>
          </w:divBdr>
        </w:div>
        <w:div w:id="120538983">
          <w:marLeft w:val="480"/>
          <w:marRight w:val="0"/>
          <w:marTop w:val="0"/>
          <w:marBottom w:val="0"/>
          <w:divBdr>
            <w:top w:val="none" w:sz="0" w:space="0" w:color="auto"/>
            <w:left w:val="none" w:sz="0" w:space="0" w:color="auto"/>
            <w:bottom w:val="none" w:sz="0" w:space="0" w:color="auto"/>
            <w:right w:val="none" w:sz="0" w:space="0" w:color="auto"/>
          </w:divBdr>
        </w:div>
        <w:div w:id="1575892249">
          <w:marLeft w:val="480"/>
          <w:marRight w:val="0"/>
          <w:marTop w:val="0"/>
          <w:marBottom w:val="0"/>
          <w:divBdr>
            <w:top w:val="none" w:sz="0" w:space="0" w:color="auto"/>
            <w:left w:val="none" w:sz="0" w:space="0" w:color="auto"/>
            <w:bottom w:val="none" w:sz="0" w:space="0" w:color="auto"/>
            <w:right w:val="none" w:sz="0" w:space="0" w:color="auto"/>
          </w:divBdr>
        </w:div>
        <w:div w:id="211311470">
          <w:marLeft w:val="480"/>
          <w:marRight w:val="0"/>
          <w:marTop w:val="0"/>
          <w:marBottom w:val="0"/>
          <w:divBdr>
            <w:top w:val="none" w:sz="0" w:space="0" w:color="auto"/>
            <w:left w:val="none" w:sz="0" w:space="0" w:color="auto"/>
            <w:bottom w:val="none" w:sz="0" w:space="0" w:color="auto"/>
            <w:right w:val="none" w:sz="0" w:space="0" w:color="auto"/>
          </w:divBdr>
        </w:div>
        <w:div w:id="930817827">
          <w:marLeft w:val="480"/>
          <w:marRight w:val="0"/>
          <w:marTop w:val="0"/>
          <w:marBottom w:val="0"/>
          <w:divBdr>
            <w:top w:val="none" w:sz="0" w:space="0" w:color="auto"/>
            <w:left w:val="none" w:sz="0" w:space="0" w:color="auto"/>
            <w:bottom w:val="none" w:sz="0" w:space="0" w:color="auto"/>
            <w:right w:val="none" w:sz="0" w:space="0" w:color="auto"/>
          </w:divBdr>
        </w:div>
        <w:div w:id="185488457">
          <w:marLeft w:val="480"/>
          <w:marRight w:val="0"/>
          <w:marTop w:val="0"/>
          <w:marBottom w:val="0"/>
          <w:divBdr>
            <w:top w:val="none" w:sz="0" w:space="0" w:color="auto"/>
            <w:left w:val="none" w:sz="0" w:space="0" w:color="auto"/>
            <w:bottom w:val="none" w:sz="0" w:space="0" w:color="auto"/>
            <w:right w:val="none" w:sz="0" w:space="0" w:color="auto"/>
          </w:divBdr>
        </w:div>
        <w:div w:id="112598072">
          <w:marLeft w:val="480"/>
          <w:marRight w:val="0"/>
          <w:marTop w:val="0"/>
          <w:marBottom w:val="0"/>
          <w:divBdr>
            <w:top w:val="none" w:sz="0" w:space="0" w:color="auto"/>
            <w:left w:val="none" w:sz="0" w:space="0" w:color="auto"/>
            <w:bottom w:val="none" w:sz="0" w:space="0" w:color="auto"/>
            <w:right w:val="none" w:sz="0" w:space="0" w:color="auto"/>
          </w:divBdr>
        </w:div>
        <w:div w:id="620578810">
          <w:marLeft w:val="480"/>
          <w:marRight w:val="0"/>
          <w:marTop w:val="0"/>
          <w:marBottom w:val="0"/>
          <w:divBdr>
            <w:top w:val="none" w:sz="0" w:space="0" w:color="auto"/>
            <w:left w:val="none" w:sz="0" w:space="0" w:color="auto"/>
            <w:bottom w:val="none" w:sz="0" w:space="0" w:color="auto"/>
            <w:right w:val="none" w:sz="0" w:space="0" w:color="auto"/>
          </w:divBdr>
        </w:div>
        <w:div w:id="1641686804">
          <w:marLeft w:val="480"/>
          <w:marRight w:val="0"/>
          <w:marTop w:val="0"/>
          <w:marBottom w:val="0"/>
          <w:divBdr>
            <w:top w:val="none" w:sz="0" w:space="0" w:color="auto"/>
            <w:left w:val="none" w:sz="0" w:space="0" w:color="auto"/>
            <w:bottom w:val="none" w:sz="0" w:space="0" w:color="auto"/>
            <w:right w:val="none" w:sz="0" w:space="0" w:color="auto"/>
          </w:divBdr>
        </w:div>
        <w:div w:id="1231578556">
          <w:marLeft w:val="480"/>
          <w:marRight w:val="0"/>
          <w:marTop w:val="0"/>
          <w:marBottom w:val="0"/>
          <w:divBdr>
            <w:top w:val="none" w:sz="0" w:space="0" w:color="auto"/>
            <w:left w:val="none" w:sz="0" w:space="0" w:color="auto"/>
            <w:bottom w:val="none" w:sz="0" w:space="0" w:color="auto"/>
            <w:right w:val="none" w:sz="0" w:space="0" w:color="auto"/>
          </w:divBdr>
        </w:div>
        <w:div w:id="1916471277">
          <w:marLeft w:val="480"/>
          <w:marRight w:val="0"/>
          <w:marTop w:val="0"/>
          <w:marBottom w:val="0"/>
          <w:divBdr>
            <w:top w:val="none" w:sz="0" w:space="0" w:color="auto"/>
            <w:left w:val="none" w:sz="0" w:space="0" w:color="auto"/>
            <w:bottom w:val="none" w:sz="0" w:space="0" w:color="auto"/>
            <w:right w:val="none" w:sz="0" w:space="0" w:color="auto"/>
          </w:divBdr>
        </w:div>
        <w:div w:id="589392581">
          <w:marLeft w:val="480"/>
          <w:marRight w:val="0"/>
          <w:marTop w:val="0"/>
          <w:marBottom w:val="0"/>
          <w:divBdr>
            <w:top w:val="none" w:sz="0" w:space="0" w:color="auto"/>
            <w:left w:val="none" w:sz="0" w:space="0" w:color="auto"/>
            <w:bottom w:val="none" w:sz="0" w:space="0" w:color="auto"/>
            <w:right w:val="none" w:sz="0" w:space="0" w:color="auto"/>
          </w:divBdr>
        </w:div>
        <w:div w:id="892159710">
          <w:marLeft w:val="480"/>
          <w:marRight w:val="0"/>
          <w:marTop w:val="0"/>
          <w:marBottom w:val="0"/>
          <w:divBdr>
            <w:top w:val="none" w:sz="0" w:space="0" w:color="auto"/>
            <w:left w:val="none" w:sz="0" w:space="0" w:color="auto"/>
            <w:bottom w:val="none" w:sz="0" w:space="0" w:color="auto"/>
            <w:right w:val="none" w:sz="0" w:space="0" w:color="auto"/>
          </w:divBdr>
        </w:div>
        <w:div w:id="1405682175">
          <w:marLeft w:val="480"/>
          <w:marRight w:val="0"/>
          <w:marTop w:val="0"/>
          <w:marBottom w:val="0"/>
          <w:divBdr>
            <w:top w:val="none" w:sz="0" w:space="0" w:color="auto"/>
            <w:left w:val="none" w:sz="0" w:space="0" w:color="auto"/>
            <w:bottom w:val="none" w:sz="0" w:space="0" w:color="auto"/>
            <w:right w:val="none" w:sz="0" w:space="0" w:color="auto"/>
          </w:divBdr>
        </w:div>
        <w:div w:id="722673868">
          <w:marLeft w:val="480"/>
          <w:marRight w:val="0"/>
          <w:marTop w:val="0"/>
          <w:marBottom w:val="0"/>
          <w:divBdr>
            <w:top w:val="none" w:sz="0" w:space="0" w:color="auto"/>
            <w:left w:val="none" w:sz="0" w:space="0" w:color="auto"/>
            <w:bottom w:val="none" w:sz="0" w:space="0" w:color="auto"/>
            <w:right w:val="none" w:sz="0" w:space="0" w:color="auto"/>
          </w:divBdr>
        </w:div>
        <w:div w:id="1397898168">
          <w:marLeft w:val="480"/>
          <w:marRight w:val="0"/>
          <w:marTop w:val="0"/>
          <w:marBottom w:val="0"/>
          <w:divBdr>
            <w:top w:val="none" w:sz="0" w:space="0" w:color="auto"/>
            <w:left w:val="none" w:sz="0" w:space="0" w:color="auto"/>
            <w:bottom w:val="none" w:sz="0" w:space="0" w:color="auto"/>
            <w:right w:val="none" w:sz="0" w:space="0" w:color="auto"/>
          </w:divBdr>
        </w:div>
        <w:div w:id="204293953">
          <w:marLeft w:val="480"/>
          <w:marRight w:val="0"/>
          <w:marTop w:val="0"/>
          <w:marBottom w:val="0"/>
          <w:divBdr>
            <w:top w:val="none" w:sz="0" w:space="0" w:color="auto"/>
            <w:left w:val="none" w:sz="0" w:space="0" w:color="auto"/>
            <w:bottom w:val="none" w:sz="0" w:space="0" w:color="auto"/>
            <w:right w:val="none" w:sz="0" w:space="0" w:color="auto"/>
          </w:divBdr>
        </w:div>
        <w:div w:id="482162543">
          <w:marLeft w:val="480"/>
          <w:marRight w:val="0"/>
          <w:marTop w:val="0"/>
          <w:marBottom w:val="0"/>
          <w:divBdr>
            <w:top w:val="none" w:sz="0" w:space="0" w:color="auto"/>
            <w:left w:val="none" w:sz="0" w:space="0" w:color="auto"/>
            <w:bottom w:val="none" w:sz="0" w:space="0" w:color="auto"/>
            <w:right w:val="none" w:sz="0" w:space="0" w:color="auto"/>
          </w:divBdr>
        </w:div>
      </w:divsChild>
    </w:div>
    <w:div w:id="924605595">
      <w:bodyDiv w:val="1"/>
      <w:marLeft w:val="0"/>
      <w:marRight w:val="0"/>
      <w:marTop w:val="0"/>
      <w:marBottom w:val="0"/>
      <w:divBdr>
        <w:top w:val="none" w:sz="0" w:space="0" w:color="auto"/>
        <w:left w:val="none" w:sz="0" w:space="0" w:color="auto"/>
        <w:bottom w:val="none" w:sz="0" w:space="0" w:color="auto"/>
        <w:right w:val="none" w:sz="0" w:space="0" w:color="auto"/>
      </w:divBdr>
    </w:div>
    <w:div w:id="924655197">
      <w:bodyDiv w:val="1"/>
      <w:marLeft w:val="0"/>
      <w:marRight w:val="0"/>
      <w:marTop w:val="0"/>
      <w:marBottom w:val="0"/>
      <w:divBdr>
        <w:top w:val="none" w:sz="0" w:space="0" w:color="auto"/>
        <w:left w:val="none" w:sz="0" w:space="0" w:color="auto"/>
        <w:bottom w:val="none" w:sz="0" w:space="0" w:color="auto"/>
        <w:right w:val="none" w:sz="0" w:space="0" w:color="auto"/>
      </w:divBdr>
    </w:div>
    <w:div w:id="924728038">
      <w:bodyDiv w:val="1"/>
      <w:marLeft w:val="0"/>
      <w:marRight w:val="0"/>
      <w:marTop w:val="0"/>
      <w:marBottom w:val="0"/>
      <w:divBdr>
        <w:top w:val="none" w:sz="0" w:space="0" w:color="auto"/>
        <w:left w:val="none" w:sz="0" w:space="0" w:color="auto"/>
        <w:bottom w:val="none" w:sz="0" w:space="0" w:color="auto"/>
        <w:right w:val="none" w:sz="0" w:space="0" w:color="auto"/>
      </w:divBdr>
    </w:div>
    <w:div w:id="925577746">
      <w:bodyDiv w:val="1"/>
      <w:marLeft w:val="0"/>
      <w:marRight w:val="0"/>
      <w:marTop w:val="0"/>
      <w:marBottom w:val="0"/>
      <w:divBdr>
        <w:top w:val="none" w:sz="0" w:space="0" w:color="auto"/>
        <w:left w:val="none" w:sz="0" w:space="0" w:color="auto"/>
        <w:bottom w:val="none" w:sz="0" w:space="0" w:color="auto"/>
        <w:right w:val="none" w:sz="0" w:space="0" w:color="auto"/>
      </w:divBdr>
      <w:divsChild>
        <w:div w:id="140660573">
          <w:marLeft w:val="480"/>
          <w:marRight w:val="0"/>
          <w:marTop w:val="0"/>
          <w:marBottom w:val="0"/>
          <w:divBdr>
            <w:top w:val="none" w:sz="0" w:space="0" w:color="auto"/>
            <w:left w:val="none" w:sz="0" w:space="0" w:color="auto"/>
            <w:bottom w:val="none" w:sz="0" w:space="0" w:color="auto"/>
            <w:right w:val="none" w:sz="0" w:space="0" w:color="auto"/>
          </w:divBdr>
        </w:div>
        <w:div w:id="1351832131">
          <w:marLeft w:val="480"/>
          <w:marRight w:val="0"/>
          <w:marTop w:val="0"/>
          <w:marBottom w:val="0"/>
          <w:divBdr>
            <w:top w:val="none" w:sz="0" w:space="0" w:color="auto"/>
            <w:left w:val="none" w:sz="0" w:space="0" w:color="auto"/>
            <w:bottom w:val="none" w:sz="0" w:space="0" w:color="auto"/>
            <w:right w:val="none" w:sz="0" w:space="0" w:color="auto"/>
          </w:divBdr>
        </w:div>
        <w:div w:id="1760827894">
          <w:marLeft w:val="480"/>
          <w:marRight w:val="0"/>
          <w:marTop w:val="0"/>
          <w:marBottom w:val="0"/>
          <w:divBdr>
            <w:top w:val="none" w:sz="0" w:space="0" w:color="auto"/>
            <w:left w:val="none" w:sz="0" w:space="0" w:color="auto"/>
            <w:bottom w:val="none" w:sz="0" w:space="0" w:color="auto"/>
            <w:right w:val="none" w:sz="0" w:space="0" w:color="auto"/>
          </w:divBdr>
        </w:div>
        <w:div w:id="1942226664">
          <w:marLeft w:val="480"/>
          <w:marRight w:val="0"/>
          <w:marTop w:val="0"/>
          <w:marBottom w:val="0"/>
          <w:divBdr>
            <w:top w:val="none" w:sz="0" w:space="0" w:color="auto"/>
            <w:left w:val="none" w:sz="0" w:space="0" w:color="auto"/>
            <w:bottom w:val="none" w:sz="0" w:space="0" w:color="auto"/>
            <w:right w:val="none" w:sz="0" w:space="0" w:color="auto"/>
          </w:divBdr>
        </w:div>
        <w:div w:id="120930108">
          <w:marLeft w:val="480"/>
          <w:marRight w:val="0"/>
          <w:marTop w:val="0"/>
          <w:marBottom w:val="0"/>
          <w:divBdr>
            <w:top w:val="none" w:sz="0" w:space="0" w:color="auto"/>
            <w:left w:val="none" w:sz="0" w:space="0" w:color="auto"/>
            <w:bottom w:val="none" w:sz="0" w:space="0" w:color="auto"/>
            <w:right w:val="none" w:sz="0" w:space="0" w:color="auto"/>
          </w:divBdr>
        </w:div>
        <w:div w:id="1869947771">
          <w:marLeft w:val="480"/>
          <w:marRight w:val="0"/>
          <w:marTop w:val="0"/>
          <w:marBottom w:val="0"/>
          <w:divBdr>
            <w:top w:val="none" w:sz="0" w:space="0" w:color="auto"/>
            <w:left w:val="none" w:sz="0" w:space="0" w:color="auto"/>
            <w:bottom w:val="none" w:sz="0" w:space="0" w:color="auto"/>
            <w:right w:val="none" w:sz="0" w:space="0" w:color="auto"/>
          </w:divBdr>
        </w:div>
        <w:div w:id="892161442">
          <w:marLeft w:val="480"/>
          <w:marRight w:val="0"/>
          <w:marTop w:val="0"/>
          <w:marBottom w:val="0"/>
          <w:divBdr>
            <w:top w:val="none" w:sz="0" w:space="0" w:color="auto"/>
            <w:left w:val="none" w:sz="0" w:space="0" w:color="auto"/>
            <w:bottom w:val="none" w:sz="0" w:space="0" w:color="auto"/>
            <w:right w:val="none" w:sz="0" w:space="0" w:color="auto"/>
          </w:divBdr>
        </w:div>
        <w:div w:id="1864781011">
          <w:marLeft w:val="480"/>
          <w:marRight w:val="0"/>
          <w:marTop w:val="0"/>
          <w:marBottom w:val="0"/>
          <w:divBdr>
            <w:top w:val="none" w:sz="0" w:space="0" w:color="auto"/>
            <w:left w:val="none" w:sz="0" w:space="0" w:color="auto"/>
            <w:bottom w:val="none" w:sz="0" w:space="0" w:color="auto"/>
            <w:right w:val="none" w:sz="0" w:space="0" w:color="auto"/>
          </w:divBdr>
        </w:div>
        <w:div w:id="1763378110">
          <w:marLeft w:val="480"/>
          <w:marRight w:val="0"/>
          <w:marTop w:val="0"/>
          <w:marBottom w:val="0"/>
          <w:divBdr>
            <w:top w:val="none" w:sz="0" w:space="0" w:color="auto"/>
            <w:left w:val="none" w:sz="0" w:space="0" w:color="auto"/>
            <w:bottom w:val="none" w:sz="0" w:space="0" w:color="auto"/>
            <w:right w:val="none" w:sz="0" w:space="0" w:color="auto"/>
          </w:divBdr>
        </w:div>
        <w:div w:id="452360386">
          <w:marLeft w:val="480"/>
          <w:marRight w:val="0"/>
          <w:marTop w:val="0"/>
          <w:marBottom w:val="0"/>
          <w:divBdr>
            <w:top w:val="none" w:sz="0" w:space="0" w:color="auto"/>
            <w:left w:val="none" w:sz="0" w:space="0" w:color="auto"/>
            <w:bottom w:val="none" w:sz="0" w:space="0" w:color="auto"/>
            <w:right w:val="none" w:sz="0" w:space="0" w:color="auto"/>
          </w:divBdr>
        </w:div>
        <w:div w:id="1133215257">
          <w:marLeft w:val="480"/>
          <w:marRight w:val="0"/>
          <w:marTop w:val="0"/>
          <w:marBottom w:val="0"/>
          <w:divBdr>
            <w:top w:val="none" w:sz="0" w:space="0" w:color="auto"/>
            <w:left w:val="none" w:sz="0" w:space="0" w:color="auto"/>
            <w:bottom w:val="none" w:sz="0" w:space="0" w:color="auto"/>
            <w:right w:val="none" w:sz="0" w:space="0" w:color="auto"/>
          </w:divBdr>
        </w:div>
        <w:div w:id="1130784536">
          <w:marLeft w:val="480"/>
          <w:marRight w:val="0"/>
          <w:marTop w:val="0"/>
          <w:marBottom w:val="0"/>
          <w:divBdr>
            <w:top w:val="none" w:sz="0" w:space="0" w:color="auto"/>
            <w:left w:val="none" w:sz="0" w:space="0" w:color="auto"/>
            <w:bottom w:val="none" w:sz="0" w:space="0" w:color="auto"/>
            <w:right w:val="none" w:sz="0" w:space="0" w:color="auto"/>
          </w:divBdr>
        </w:div>
        <w:div w:id="820973602">
          <w:marLeft w:val="480"/>
          <w:marRight w:val="0"/>
          <w:marTop w:val="0"/>
          <w:marBottom w:val="0"/>
          <w:divBdr>
            <w:top w:val="none" w:sz="0" w:space="0" w:color="auto"/>
            <w:left w:val="none" w:sz="0" w:space="0" w:color="auto"/>
            <w:bottom w:val="none" w:sz="0" w:space="0" w:color="auto"/>
            <w:right w:val="none" w:sz="0" w:space="0" w:color="auto"/>
          </w:divBdr>
        </w:div>
        <w:div w:id="62535507">
          <w:marLeft w:val="480"/>
          <w:marRight w:val="0"/>
          <w:marTop w:val="0"/>
          <w:marBottom w:val="0"/>
          <w:divBdr>
            <w:top w:val="none" w:sz="0" w:space="0" w:color="auto"/>
            <w:left w:val="none" w:sz="0" w:space="0" w:color="auto"/>
            <w:bottom w:val="none" w:sz="0" w:space="0" w:color="auto"/>
            <w:right w:val="none" w:sz="0" w:space="0" w:color="auto"/>
          </w:divBdr>
        </w:div>
        <w:div w:id="125900695">
          <w:marLeft w:val="480"/>
          <w:marRight w:val="0"/>
          <w:marTop w:val="0"/>
          <w:marBottom w:val="0"/>
          <w:divBdr>
            <w:top w:val="none" w:sz="0" w:space="0" w:color="auto"/>
            <w:left w:val="none" w:sz="0" w:space="0" w:color="auto"/>
            <w:bottom w:val="none" w:sz="0" w:space="0" w:color="auto"/>
            <w:right w:val="none" w:sz="0" w:space="0" w:color="auto"/>
          </w:divBdr>
        </w:div>
        <w:div w:id="185606402">
          <w:marLeft w:val="480"/>
          <w:marRight w:val="0"/>
          <w:marTop w:val="0"/>
          <w:marBottom w:val="0"/>
          <w:divBdr>
            <w:top w:val="none" w:sz="0" w:space="0" w:color="auto"/>
            <w:left w:val="none" w:sz="0" w:space="0" w:color="auto"/>
            <w:bottom w:val="none" w:sz="0" w:space="0" w:color="auto"/>
            <w:right w:val="none" w:sz="0" w:space="0" w:color="auto"/>
          </w:divBdr>
        </w:div>
        <w:div w:id="1828741384">
          <w:marLeft w:val="480"/>
          <w:marRight w:val="0"/>
          <w:marTop w:val="0"/>
          <w:marBottom w:val="0"/>
          <w:divBdr>
            <w:top w:val="none" w:sz="0" w:space="0" w:color="auto"/>
            <w:left w:val="none" w:sz="0" w:space="0" w:color="auto"/>
            <w:bottom w:val="none" w:sz="0" w:space="0" w:color="auto"/>
            <w:right w:val="none" w:sz="0" w:space="0" w:color="auto"/>
          </w:divBdr>
        </w:div>
        <w:div w:id="179974461">
          <w:marLeft w:val="480"/>
          <w:marRight w:val="0"/>
          <w:marTop w:val="0"/>
          <w:marBottom w:val="0"/>
          <w:divBdr>
            <w:top w:val="none" w:sz="0" w:space="0" w:color="auto"/>
            <w:left w:val="none" w:sz="0" w:space="0" w:color="auto"/>
            <w:bottom w:val="none" w:sz="0" w:space="0" w:color="auto"/>
            <w:right w:val="none" w:sz="0" w:space="0" w:color="auto"/>
          </w:divBdr>
        </w:div>
        <w:div w:id="56242672">
          <w:marLeft w:val="480"/>
          <w:marRight w:val="0"/>
          <w:marTop w:val="0"/>
          <w:marBottom w:val="0"/>
          <w:divBdr>
            <w:top w:val="none" w:sz="0" w:space="0" w:color="auto"/>
            <w:left w:val="none" w:sz="0" w:space="0" w:color="auto"/>
            <w:bottom w:val="none" w:sz="0" w:space="0" w:color="auto"/>
            <w:right w:val="none" w:sz="0" w:space="0" w:color="auto"/>
          </w:divBdr>
        </w:div>
        <w:div w:id="1614940020">
          <w:marLeft w:val="480"/>
          <w:marRight w:val="0"/>
          <w:marTop w:val="0"/>
          <w:marBottom w:val="0"/>
          <w:divBdr>
            <w:top w:val="none" w:sz="0" w:space="0" w:color="auto"/>
            <w:left w:val="none" w:sz="0" w:space="0" w:color="auto"/>
            <w:bottom w:val="none" w:sz="0" w:space="0" w:color="auto"/>
            <w:right w:val="none" w:sz="0" w:space="0" w:color="auto"/>
          </w:divBdr>
        </w:div>
        <w:div w:id="1679502383">
          <w:marLeft w:val="480"/>
          <w:marRight w:val="0"/>
          <w:marTop w:val="0"/>
          <w:marBottom w:val="0"/>
          <w:divBdr>
            <w:top w:val="none" w:sz="0" w:space="0" w:color="auto"/>
            <w:left w:val="none" w:sz="0" w:space="0" w:color="auto"/>
            <w:bottom w:val="none" w:sz="0" w:space="0" w:color="auto"/>
            <w:right w:val="none" w:sz="0" w:space="0" w:color="auto"/>
          </w:divBdr>
        </w:div>
        <w:div w:id="339889005">
          <w:marLeft w:val="480"/>
          <w:marRight w:val="0"/>
          <w:marTop w:val="0"/>
          <w:marBottom w:val="0"/>
          <w:divBdr>
            <w:top w:val="none" w:sz="0" w:space="0" w:color="auto"/>
            <w:left w:val="none" w:sz="0" w:space="0" w:color="auto"/>
            <w:bottom w:val="none" w:sz="0" w:space="0" w:color="auto"/>
            <w:right w:val="none" w:sz="0" w:space="0" w:color="auto"/>
          </w:divBdr>
        </w:div>
        <w:div w:id="650332201">
          <w:marLeft w:val="480"/>
          <w:marRight w:val="0"/>
          <w:marTop w:val="0"/>
          <w:marBottom w:val="0"/>
          <w:divBdr>
            <w:top w:val="none" w:sz="0" w:space="0" w:color="auto"/>
            <w:left w:val="none" w:sz="0" w:space="0" w:color="auto"/>
            <w:bottom w:val="none" w:sz="0" w:space="0" w:color="auto"/>
            <w:right w:val="none" w:sz="0" w:space="0" w:color="auto"/>
          </w:divBdr>
        </w:div>
        <w:div w:id="2085182097">
          <w:marLeft w:val="480"/>
          <w:marRight w:val="0"/>
          <w:marTop w:val="0"/>
          <w:marBottom w:val="0"/>
          <w:divBdr>
            <w:top w:val="none" w:sz="0" w:space="0" w:color="auto"/>
            <w:left w:val="none" w:sz="0" w:space="0" w:color="auto"/>
            <w:bottom w:val="none" w:sz="0" w:space="0" w:color="auto"/>
            <w:right w:val="none" w:sz="0" w:space="0" w:color="auto"/>
          </w:divBdr>
        </w:div>
        <w:div w:id="188221781">
          <w:marLeft w:val="480"/>
          <w:marRight w:val="0"/>
          <w:marTop w:val="0"/>
          <w:marBottom w:val="0"/>
          <w:divBdr>
            <w:top w:val="none" w:sz="0" w:space="0" w:color="auto"/>
            <w:left w:val="none" w:sz="0" w:space="0" w:color="auto"/>
            <w:bottom w:val="none" w:sz="0" w:space="0" w:color="auto"/>
            <w:right w:val="none" w:sz="0" w:space="0" w:color="auto"/>
          </w:divBdr>
        </w:div>
        <w:div w:id="215704184">
          <w:marLeft w:val="480"/>
          <w:marRight w:val="0"/>
          <w:marTop w:val="0"/>
          <w:marBottom w:val="0"/>
          <w:divBdr>
            <w:top w:val="none" w:sz="0" w:space="0" w:color="auto"/>
            <w:left w:val="none" w:sz="0" w:space="0" w:color="auto"/>
            <w:bottom w:val="none" w:sz="0" w:space="0" w:color="auto"/>
            <w:right w:val="none" w:sz="0" w:space="0" w:color="auto"/>
          </w:divBdr>
        </w:div>
      </w:divsChild>
    </w:div>
    <w:div w:id="925765495">
      <w:bodyDiv w:val="1"/>
      <w:marLeft w:val="0"/>
      <w:marRight w:val="0"/>
      <w:marTop w:val="0"/>
      <w:marBottom w:val="0"/>
      <w:divBdr>
        <w:top w:val="none" w:sz="0" w:space="0" w:color="auto"/>
        <w:left w:val="none" w:sz="0" w:space="0" w:color="auto"/>
        <w:bottom w:val="none" w:sz="0" w:space="0" w:color="auto"/>
        <w:right w:val="none" w:sz="0" w:space="0" w:color="auto"/>
      </w:divBdr>
    </w:div>
    <w:div w:id="925767154">
      <w:bodyDiv w:val="1"/>
      <w:marLeft w:val="0"/>
      <w:marRight w:val="0"/>
      <w:marTop w:val="0"/>
      <w:marBottom w:val="0"/>
      <w:divBdr>
        <w:top w:val="none" w:sz="0" w:space="0" w:color="auto"/>
        <w:left w:val="none" w:sz="0" w:space="0" w:color="auto"/>
        <w:bottom w:val="none" w:sz="0" w:space="0" w:color="auto"/>
        <w:right w:val="none" w:sz="0" w:space="0" w:color="auto"/>
      </w:divBdr>
    </w:div>
    <w:div w:id="925966914">
      <w:bodyDiv w:val="1"/>
      <w:marLeft w:val="0"/>
      <w:marRight w:val="0"/>
      <w:marTop w:val="0"/>
      <w:marBottom w:val="0"/>
      <w:divBdr>
        <w:top w:val="none" w:sz="0" w:space="0" w:color="auto"/>
        <w:left w:val="none" w:sz="0" w:space="0" w:color="auto"/>
        <w:bottom w:val="none" w:sz="0" w:space="0" w:color="auto"/>
        <w:right w:val="none" w:sz="0" w:space="0" w:color="auto"/>
      </w:divBdr>
    </w:div>
    <w:div w:id="926112622">
      <w:bodyDiv w:val="1"/>
      <w:marLeft w:val="0"/>
      <w:marRight w:val="0"/>
      <w:marTop w:val="0"/>
      <w:marBottom w:val="0"/>
      <w:divBdr>
        <w:top w:val="none" w:sz="0" w:space="0" w:color="auto"/>
        <w:left w:val="none" w:sz="0" w:space="0" w:color="auto"/>
        <w:bottom w:val="none" w:sz="0" w:space="0" w:color="auto"/>
        <w:right w:val="none" w:sz="0" w:space="0" w:color="auto"/>
      </w:divBdr>
    </w:div>
    <w:div w:id="926380648">
      <w:bodyDiv w:val="1"/>
      <w:marLeft w:val="0"/>
      <w:marRight w:val="0"/>
      <w:marTop w:val="0"/>
      <w:marBottom w:val="0"/>
      <w:divBdr>
        <w:top w:val="none" w:sz="0" w:space="0" w:color="auto"/>
        <w:left w:val="none" w:sz="0" w:space="0" w:color="auto"/>
        <w:bottom w:val="none" w:sz="0" w:space="0" w:color="auto"/>
        <w:right w:val="none" w:sz="0" w:space="0" w:color="auto"/>
      </w:divBdr>
    </w:div>
    <w:div w:id="926424896">
      <w:bodyDiv w:val="1"/>
      <w:marLeft w:val="0"/>
      <w:marRight w:val="0"/>
      <w:marTop w:val="0"/>
      <w:marBottom w:val="0"/>
      <w:divBdr>
        <w:top w:val="none" w:sz="0" w:space="0" w:color="auto"/>
        <w:left w:val="none" w:sz="0" w:space="0" w:color="auto"/>
        <w:bottom w:val="none" w:sz="0" w:space="0" w:color="auto"/>
        <w:right w:val="none" w:sz="0" w:space="0" w:color="auto"/>
      </w:divBdr>
    </w:div>
    <w:div w:id="926613978">
      <w:bodyDiv w:val="1"/>
      <w:marLeft w:val="0"/>
      <w:marRight w:val="0"/>
      <w:marTop w:val="0"/>
      <w:marBottom w:val="0"/>
      <w:divBdr>
        <w:top w:val="none" w:sz="0" w:space="0" w:color="auto"/>
        <w:left w:val="none" w:sz="0" w:space="0" w:color="auto"/>
        <w:bottom w:val="none" w:sz="0" w:space="0" w:color="auto"/>
        <w:right w:val="none" w:sz="0" w:space="0" w:color="auto"/>
      </w:divBdr>
    </w:div>
    <w:div w:id="926960318">
      <w:bodyDiv w:val="1"/>
      <w:marLeft w:val="0"/>
      <w:marRight w:val="0"/>
      <w:marTop w:val="0"/>
      <w:marBottom w:val="0"/>
      <w:divBdr>
        <w:top w:val="none" w:sz="0" w:space="0" w:color="auto"/>
        <w:left w:val="none" w:sz="0" w:space="0" w:color="auto"/>
        <w:bottom w:val="none" w:sz="0" w:space="0" w:color="auto"/>
        <w:right w:val="none" w:sz="0" w:space="0" w:color="auto"/>
      </w:divBdr>
    </w:div>
    <w:div w:id="927422180">
      <w:bodyDiv w:val="1"/>
      <w:marLeft w:val="0"/>
      <w:marRight w:val="0"/>
      <w:marTop w:val="0"/>
      <w:marBottom w:val="0"/>
      <w:divBdr>
        <w:top w:val="none" w:sz="0" w:space="0" w:color="auto"/>
        <w:left w:val="none" w:sz="0" w:space="0" w:color="auto"/>
        <w:bottom w:val="none" w:sz="0" w:space="0" w:color="auto"/>
        <w:right w:val="none" w:sz="0" w:space="0" w:color="auto"/>
      </w:divBdr>
    </w:div>
    <w:div w:id="927883381">
      <w:bodyDiv w:val="1"/>
      <w:marLeft w:val="0"/>
      <w:marRight w:val="0"/>
      <w:marTop w:val="0"/>
      <w:marBottom w:val="0"/>
      <w:divBdr>
        <w:top w:val="none" w:sz="0" w:space="0" w:color="auto"/>
        <w:left w:val="none" w:sz="0" w:space="0" w:color="auto"/>
        <w:bottom w:val="none" w:sz="0" w:space="0" w:color="auto"/>
        <w:right w:val="none" w:sz="0" w:space="0" w:color="auto"/>
      </w:divBdr>
    </w:div>
    <w:div w:id="927888134">
      <w:bodyDiv w:val="1"/>
      <w:marLeft w:val="0"/>
      <w:marRight w:val="0"/>
      <w:marTop w:val="0"/>
      <w:marBottom w:val="0"/>
      <w:divBdr>
        <w:top w:val="none" w:sz="0" w:space="0" w:color="auto"/>
        <w:left w:val="none" w:sz="0" w:space="0" w:color="auto"/>
        <w:bottom w:val="none" w:sz="0" w:space="0" w:color="auto"/>
        <w:right w:val="none" w:sz="0" w:space="0" w:color="auto"/>
      </w:divBdr>
    </w:div>
    <w:div w:id="927999832">
      <w:bodyDiv w:val="1"/>
      <w:marLeft w:val="0"/>
      <w:marRight w:val="0"/>
      <w:marTop w:val="0"/>
      <w:marBottom w:val="0"/>
      <w:divBdr>
        <w:top w:val="none" w:sz="0" w:space="0" w:color="auto"/>
        <w:left w:val="none" w:sz="0" w:space="0" w:color="auto"/>
        <w:bottom w:val="none" w:sz="0" w:space="0" w:color="auto"/>
        <w:right w:val="none" w:sz="0" w:space="0" w:color="auto"/>
      </w:divBdr>
    </w:div>
    <w:div w:id="928194120">
      <w:bodyDiv w:val="1"/>
      <w:marLeft w:val="0"/>
      <w:marRight w:val="0"/>
      <w:marTop w:val="0"/>
      <w:marBottom w:val="0"/>
      <w:divBdr>
        <w:top w:val="none" w:sz="0" w:space="0" w:color="auto"/>
        <w:left w:val="none" w:sz="0" w:space="0" w:color="auto"/>
        <w:bottom w:val="none" w:sz="0" w:space="0" w:color="auto"/>
        <w:right w:val="none" w:sz="0" w:space="0" w:color="auto"/>
      </w:divBdr>
    </w:div>
    <w:div w:id="928806094">
      <w:bodyDiv w:val="1"/>
      <w:marLeft w:val="0"/>
      <w:marRight w:val="0"/>
      <w:marTop w:val="0"/>
      <w:marBottom w:val="0"/>
      <w:divBdr>
        <w:top w:val="none" w:sz="0" w:space="0" w:color="auto"/>
        <w:left w:val="none" w:sz="0" w:space="0" w:color="auto"/>
        <w:bottom w:val="none" w:sz="0" w:space="0" w:color="auto"/>
        <w:right w:val="none" w:sz="0" w:space="0" w:color="auto"/>
      </w:divBdr>
    </w:div>
    <w:div w:id="929434869">
      <w:bodyDiv w:val="1"/>
      <w:marLeft w:val="0"/>
      <w:marRight w:val="0"/>
      <w:marTop w:val="0"/>
      <w:marBottom w:val="0"/>
      <w:divBdr>
        <w:top w:val="none" w:sz="0" w:space="0" w:color="auto"/>
        <w:left w:val="none" w:sz="0" w:space="0" w:color="auto"/>
        <w:bottom w:val="none" w:sz="0" w:space="0" w:color="auto"/>
        <w:right w:val="none" w:sz="0" w:space="0" w:color="auto"/>
      </w:divBdr>
    </w:div>
    <w:div w:id="929503119">
      <w:bodyDiv w:val="1"/>
      <w:marLeft w:val="0"/>
      <w:marRight w:val="0"/>
      <w:marTop w:val="0"/>
      <w:marBottom w:val="0"/>
      <w:divBdr>
        <w:top w:val="none" w:sz="0" w:space="0" w:color="auto"/>
        <w:left w:val="none" w:sz="0" w:space="0" w:color="auto"/>
        <w:bottom w:val="none" w:sz="0" w:space="0" w:color="auto"/>
        <w:right w:val="none" w:sz="0" w:space="0" w:color="auto"/>
      </w:divBdr>
    </w:div>
    <w:div w:id="929506934">
      <w:bodyDiv w:val="1"/>
      <w:marLeft w:val="0"/>
      <w:marRight w:val="0"/>
      <w:marTop w:val="0"/>
      <w:marBottom w:val="0"/>
      <w:divBdr>
        <w:top w:val="none" w:sz="0" w:space="0" w:color="auto"/>
        <w:left w:val="none" w:sz="0" w:space="0" w:color="auto"/>
        <w:bottom w:val="none" w:sz="0" w:space="0" w:color="auto"/>
        <w:right w:val="none" w:sz="0" w:space="0" w:color="auto"/>
      </w:divBdr>
      <w:divsChild>
        <w:div w:id="2046324179">
          <w:marLeft w:val="640"/>
          <w:marRight w:val="0"/>
          <w:marTop w:val="0"/>
          <w:marBottom w:val="0"/>
          <w:divBdr>
            <w:top w:val="none" w:sz="0" w:space="0" w:color="auto"/>
            <w:left w:val="none" w:sz="0" w:space="0" w:color="auto"/>
            <w:bottom w:val="none" w:sz="0" w:space="0" w:color="auto"/>
            <w:right w:val="none" w:sz="0" w:space="0" w:color="auto"/>
          </w:divBdr>
        </w:div>
        <w:div w:id="1564561530">
          <w:marLeft w:val="640"/>
          <w:marRight w:val="0"/>
          <w:marTop w:val="0"/>
          <w:marBottom w:val="0"/>
          <w:divBdr>
            <w:top w:val="none" w:sz="0" w:space="0" w:color="auto"/>
            <w:left w:val="none" w:sz="0" w:space="0" w:color="auto"/>
            <w:bottom w:val="none" w:sz="0" w:space="0" w:color="auto"/>
            <w:right w:val="none" w:sz="0" w:space="0" w:color="auto"/>
          </w:divBdr>
        </w:div>
        <w:div w:id="1995833732">
          <w:marLeft w:val="640"/>
          <w:marRight w:val="0"/>
          <w:marTop w:val="0"/>
          <w:marBottom w:val="0"/>
          <w:divBdr>
            <w:top w:val="none" w:sz="0" w:space="0" w:color="auto"/>
            <w:left w:val="none" w:sz="0" w:space="0" w:color="auto"/>
            <w:bottom w:val="none" w:sz="0" w:space="0" w:color="auto"/>
            <w:right w:val="none" w:sz="0" w:space="0" w:color="auto"/>
          </w:divBdr>
        </w:div>
        <w:div w:id="500512145">
          <w:marLeft w:val="640"/>
          <w:marRight w:val="0"/>
          <w:marTop w:val="0"/>
          <w:marBottom w:val="0"/>
          <w:divBdr>
            <w:top w:val="none" w:sz="0" w:space="0" w:color="auto"/>
            <w:left w:val="none" w:sz="0" w:space="0" w:color="auto"/>
            <w:bottom w:val="none" w:sz="0" w:space="0" w:color="auto"/>
            <w:right w:val="none" w:sz="0" w:space="0" w:color="auto"/>
          </w:divBdr>
        </w:div>
        <w:div w:id="480461475">
          <w:marLeft w:val="640"/>
          <w:marRight w:val="0"/>
          <w:marTop w:val="0"/>
          <w:marBottom w:val="0"/>
          <w:divBdr>
            <w:top w:val="none" w:sz="0" w:space="0" w:color="auto"/>
            <w:left w:val="none" w:sz="0" w:space="0" w:color="auto"/>
            <w:bottom w:val="none" w:sz="0" w:space="0" w:color="auto"/>
            <w:right w:val="none" w:sz="0" w:space="0" w:color="auto"/>
          </w:divBdr>
        </w:div>
        <w:div w:id="2087678507">
          <w:marLeft w:val="640"/>
          <w:marRight w:val="0"/>
          <w:marTop w:val="0"/>
          <w:marBottom w:val="0"/>
          <w:divBdr>
            <w:top w:val="none" w:sz="0" w:space="0" w:color="auto"/>
            <w:left w:val="none" w:sz="0" w:space="0" w:color="auto"/>
            <w:bottom w:val="none" w:sz="0" w:space="0" w:color="auto"/>
            <w:right w:val="none" w:sz="0" w:space="0" w:color="auto"/>
          </w:divBdr>
        </w:div>
        <w:div w:id="1951425389">
          <w:marLeft w:val="640"/>
          <w:marRight w:val="0"/>
          <w:marTop w:val="0"/>
          <w:marBottom w:val="0"/>
          <w:divBdr>
            <w:top w:val="none" w:sz="0" w:space="0" w:color="auto"/>
            <w:left w:val="none" w:sz="0" w:space="0" w:color="auto"/>
            <w:bottom w:val="none" w:sz="0" w:space="0" w:color="auto"/>
            <w:right w:val="none" w:sz="0" w:space="0" w:color="auto"/>
          </w:divBdr>
        </w:div>
        <w:div w:id="1961297706">
          <w:marLeft w:val="640"/>
          <w:marRight w:val="0"/>
          <w:marTop w:val="0"/>
          <w:marBottom w:val="0"/>
          <w:divBdr>
            <w:top w:val="none" w:sz="0" w:space="0" w:color="auto"/>
            <w:left w:val="none" w:sz="0" w:space="0" w:color="auto"/>
            <w:bottom w:val="none" w:sz="0" w:space="0" w:color="auto"/>
            <w:right w:val="none" w:sz="0" w:space="0" w:color="auto"/>
          </w:divBdr>
        </w:div>
        <w:div w:id="1522816148">
          <w:marLeft w:val="640"/>
          <w:marRight w:val="0"/>
          <w:marTop w:val="0"/>
          <w:marBottom w:val="0"/>
          <w:divBdr>
            <w:top w:val="none" w:sz="0" w:space="0" w:color="auto"/>
            <w:left w:val="none" w:sz="0" w:space="0" w:color="auto"/>
            <w:bottom w:val="none" w:sz="0" w:space="0" w:color="auto"/>
            <w:right w:val="none" w:sz="0" w:space="0" w:color="auto"/>
          </w:divBdr>
        </w:div>
        <w:div w:id="1300070326">
          <w:marLeft w:val="640"/>
          <w:marRight w:val="0"/>
          <w:marTop w:val="0"/>
          <w:marBottom w:val="0"/>
          <w:divBdr>
            <w:top w:val="none" w:sz="0" w:space="0" w:color="auto"/>
            <w:left w:val="none" w:sz="0" w:space="0" w:color="auto"/>
            <w:bottom w:val="none" w:sz="0" w:space="0" w:color="auto"/>
            <w:right w:val="none" w:sz="0" w:space="0" w:color="auto"/>
          </w:divBdr>
        </w:div>
        <w:div w:id="598175452">
          <w:marLeft w:val="640"/>
          <w:marRight w:val="0"/>
          <w:marTop w:val="0"/>
          <w:marBottom w:val="0"/>
          <w:divBdr>
            <w:top w:val="none" w:sz="0" w:space="0" w:color="auto"/>
            <w:left w:val="none" w:sz="0" w:space="0" w:color="auto"/>
            <w:bottom w:val="none" w:sz="0" w:space="0" w:color="auto"/>
            <w:right w:val="none" w:sz="0" w:space="0" w:color="auto"/>
          </w:divBdr>
        </w:div>
        <w:div w:id="211507206">
          <w:marLeft w:val="640"/>
          <w:marRight w:val="0"/>
          <w:marTop w:val="0"/>
          <w:marBottom w:val="0"/>
          <w:divBdr>
            <w:top w:val="none" w:sz="0" w:space="0" w:color="auto"/>
            <w:left w:val="none" w:sz="0" w:space="0" w:color="auto"/>
            <w:bottom w:val="none" w:sz="0" w:space="0" w:color="auto"/>
            <w:right w:val="none" w:sz="0" w:space="0" w:color="auto"/>
          </w:divBdr>
        </w:div>
        <w:div w:id="1920165840">
          <w:marLeft w:val="640"/>
          <w:marRight w:val="0"/>
          <w:marTop w:val="0"/>
          <w:marBottom w:val="0"/>
          <w:divBdr>
            <w:top w:val="none" w:sz="0" w:space="0" w:color="auto"/>
            <w:left w:val="none" w:sz="0" w:space="0" w:color="auto"/>
            <w:bottom w:val="none" w:sz="0" w:space="0" w:color="auto"/>
            <w:right w:val="none" w:sz="0" w:space="0" w:color="auto"/>
          </w:divBdr>
        </w:div>
        <w:div w:id="711199107">
          <w:marLeft w:val="640"/>
          <w:marRight w:val="0"/>
          <w:marTop w:val="0"/>
          <w:marBottom w:val="0"/>
          <w:divBdr>
            <w:top w:val="none" w:sz="0" w:space="0" w:color="auto"/>
            <w:left w:val="none" w:sz="0" w:space="0" w:color="auto"/>
            <w:bottom w:val="none" w:sz="0" w:space="0" w:color="auto"/>
            <w:right w:val="none" w:sz="0" w:space="0" w:color="auto"/>
          </w:divBdr>
        </w:div>
        <w:div w:id="67849875">
          <w:marLeft w:val="640"/>
          <w:marRight w:val="0"/>
          <w:marTop w:val="0"/>
          <w:marBottom w:val="0"/>
          <w:divBdr>
            <w:top w:val="none" w:sz="0" w:space="0" w:color="auto"/>
            <w:left w:val="none" w:sz="0" w:space="0" w:color="auto"/>
            <w:bottom w:val="none" w:sz="0" w:space="0" w:color="auto"/>
            <w:right w:val="none" w:sz="0" w:space="0" w:color="auto"/>
          </w:divBdr>
        </w:div>
        <w:div w:id="2006132290">
          <w:marLeft w:val="640"/>
          <w:marRight w:val="0"/>
          <w:marTop w:val="0"/>
          <w:marBottom w:val="0"/>
          <w:divBdr>
            <w:top w:val="none" w:sz="0" w:space="0" w:color="auto"/>
            <w:left w:val="none" w:sz="0" w:space="0" w:color="auto"/>
            <w:bottom w:val="none" w:sz="0" w:space="0" w:color="auto"/>
            <w:right w:val="none" w:sz="0" w:space="0" w:color="auto"/>
          </w:divBdr>
        </w:div>
      </w:divsChild>
    </w:div>
    <w:div w:id="929777899">
      <w:bodyDiv w:val="1"/>
      <w:marLeft w:val="0"/>
      <w:marRight w:val="0"/>
      <w:marTop w:val="0"/>
      <w:marBottom w:val="0"/>
      <w:divBdr>
        <w:top w:val="none" w:sz="0" w:space="0" w:color="auto"/>
        <w:left w:val="none" w:sz="0" w:space="0" w:color="auto"/>
        <w:bottom w:val="none" w:sz="0" w:space="0" w:color="auto"/>
        <w:right w:val="none" w:sz="0" w:space="0" w:color="auto"/>
      </w:divBdr>
    </w:div>
    <w:div w:id="930043599">
      <w:bodyDiv w:val="1"/>
      <w:marLeft w:val="0"/>
      <w:marRight w:val="0"/>
      <w:marTop w:val="0"/>
      <w:marBottom w:val="0"/>
      <w:divBdr>
        <w:top w:val="none" w:sz="0" w:space="0" w:color="auto"/>
        <w:left w:val="none" w:sz="0" w:space="0" w:color="auto"/>
        <w:bottom w:val="none" w:sz="0" w:space="0" w:color="auto"/>
        <w:right w:val="none" w:sz="0" w:space="0" w:color="auto"/>
      </w:divBdr>
    </w:div>
    <w:div w:id="930357968">
      <w:bodyDiv w:val="1"/>
      <w:marLeft w:val="0"/>
      <w:marRight w:val="0"/>
      <w:marTop w:val="0"/>
      <w:marBottom w:val="0"/>
      <w:divBdr>
        <w:top w:val="none" w:sz="0" w:space="0" w:color="auto"/>
        <w:left w:val="none" w:sz="0" w:space="0" w:color="auto"/>
        <w:bottom w:val="none" w:sz="0" w:space="0" w:color="auto"/>
        <w:right w:val="none" w:sz="0" w:space="0" w:color="auto"/>
      </w:divBdr>
    </w:div>
    <w:div w:id="930431518">
      <w:bodyDiv w:val="1"/>
      <w:marLeft w:val="0"/>
      <w:marRight w:val="0"/>
      <w:marTop w:val="0"/>
      <w:marBottom w:val="0"/>
      <w:divBdr>
        <w:top w:val="none" w:sz="0" w:space="0" w:color="auto"/>
        <w:left w:val="none" w:sz="0" w:space="0" w:color="auto"/>
        <w:bottom w:val="none" w:sz="0" w:space="0" w:color="auto"/>
        <w:right w:val="none" w:sz="0" w:space="0" w:color="auto"/>
      </w:divBdr>
    </w:div>
    <w:div w:id="930701042">
      <w:bodyDiv w:val="1"/>
      <w:marLeft w:val="0"/>
      <w:marRight w:val="0"/>
      <w:marTop w:val="0"/>
      <w:marBottom w:val="0"/>
      <w:divBdr>
        <w:top w:val="none" w:sz="0" w:space="0" w:color="auto"/>
        <w:left w:val="none" w:sz="0" w:space="0" w:color="auto"/>
        <w:bottom w:val="none" w:sz="0" w:space="0" w:color="auto"/>
        <w:right w:val="none" w:sz="0" w:space="0" w:color="auto"/>
      </w:divBdr>
    </w:div>
    <w:div w:id="931084087">
      <w:bodyDiv w:val="1"/>
      <w:marLeft w:val="0"/>
      <w:marRight w:val="0"/>
      <w:marTop w:val="0"/>
      <w:marBottom w:val="0"/>
      <w:divBdr>
        <w:top w:val="none" w:sz="0" w:space="0" w:color="auto"/>
        <w:left w:val="none" w:sz="0" w:space="0" w:color="auto"/>
        <w:bottom w:val="none" w:sz="0" w:space="0" w:color="auto"/>
        <w:right w:val="none" w:sz="0" w:space="0" w:color="auto"/>
      </w:divBdr>
    </w:div>
    <w:div w:id="931552965">
      <w:bodyDiv w:val="1"/>
      <w:marLeft w:val="0"/>
      <w:marRight w:val="0"/>
      <w:marTop w:val="0"/>
      <w:marBottom w:val="0"/>
      <w:divBdr>
        <w:top w:val="none" w:sz="0" w:space="0" w:color="auto"/>
        <w:left w:val="none" w:sz="0" w:space="0" w:color="auto"/>
        <w:bottom w:val="none" w:sz="0" w:space="0" w:color="auto"/>
        <w:right w:val="none" w:sz="0" w:space="0" w:color="auto"/>
      </w:divBdr>
    </w:div>
    <w:div w:id="931594882">
      <w:bodyDiv w:val="1"/>
      <w:marLeft w:val="0"/>
      <w:marRight w:val="0"/>
      <w:marTop w:val="0"/>
      <w:marBottom w:val="0"/>
      <w:divBdr>
        <w:top w:val="none" w:sz="0" w:space="0" w:color="auto"/>
        <w:left w:val="none" w:sz="0" w:space="0" w:color="auto"/>
        <w:bottom w:val="none" w:sz="0" w:space="0" w:color="auto"/>
        <w:right w:val="none" w:sz="0" w:space="0" w:color="auto"/>
      </w:divBdr>
    </w:div>
    <w:div w:id="931888688">
      <w:bodyDiv w:val="1"/>
      <w:marLeft w:val="0"/>
      <w:marRight w:val="0"/>
      <w:marTop w:val="0"/>
      <w:marBottom w:val="0"/>
      <w:divBdr>
        <w:top w:val="none" w:sz="0" w:space="0" w:color="auto"/>
        <w:left w:val="none" w:sz="0" w:space="0" w:color="auto"/>
        <w:bottom w:val="none" w:sz="0" w:space="0" w:color="auto"/>
        <w:right w:val="none" w:sz="0" w:space="0" w:color="auto"/>
      </w:divBdr>
      <w:divsChild>
        <w:div w:id="1155561204">
          <w:marLeft w:val="480"/>
          <w:marRight w:val="0"/>
          <w:marTop w:val="0"/>
          <w:marBottom w:val="0"/>
          <w:divBdr>
            <w:top w:val="none" w:sz="0" w:space="0" w:color="auto"/>
            <w:left w:val="none" w:sz="0" w:space="0" w:color="auto"/>
            <w:bottom w:val="none" w:sz="0" w:space="0" w:color="auto"/>
            <w:right w:val="none" w:sz="0" w:space="0" w:color="auto"/>
          </w:divBdr>
        </w:div>
        <w:div w:id="119693676">
          <w:marLeft w:val="480"/>
          <w:marRight w:val="0"/>
          <w:marTop w:val="0"/>
          <w:marBottom w:val="0"/>
          <w:divBdr>
            <w:top w:val="none" w:sz="0" w:space="0" w:color="auto"/>
            <w:left w:val="none" w:sz="0" w:space="0" w:color="auto"/>
            <w:bottom w:val="none" w:sz="0" w:space="0" w:color="auto"/>
            <w:right w:val="none" w:sz="0" w:space="0" w:color="auto"/>
          </w:divBdr>
        </w:div>
        <w:div w:id="244413652">
          <w:marLeft w:val="480"/>
          <w:marRight w:val="0"/>
          <w:marTop w:val="0"/>
          <w:marBottom w:val="0"/>
          <w:divBdr>
            <w:top w:val="none" w:sz="0" w:space="0" w:color="auto"/>
            <w:left w:val="none" w:sz="0" w:space="0" w:color="auto"/>
            <w:bottom w:val="none" w:sz="0" w:space="0" w:color="auto"/>
            <w:right w:val="none" w:sz="0" w:space="0" w:color="auto"/>
          </w:divBdr>
        </w:div>
        <w:div w:id="115292798">
          <w:marLeft w:val="480"/>
          <w:marRight w:val="0"/>
          <w:marTop w:val="0"/>
          <w:marBottom w:val="0"/>
          <w:divBdr>
            <w:top w:val="none" w:sz="0" w:space="0" w:color="auto"/>
            <w:left w:val="none" w:sz="0" w:space="0" w:color="auto"/>
            <w:bottom w:val="none" w:sz="0" w:space="0" w:color="auto"/>
            <w:right w:val="none" w:sz="0" w:space="0" w:color="auto"/>
          </w:divBdr>
        </w:div>
        <w:div w:id="206187076">
          <w:marLeft w:val="480"/>
          <w:marRight w:val="0"/>
          <w:marTop w:val="0"/>
          <w:marBottom w:val="0"/>
          <w:divBdr>
            <w:top w:val="none" w:sz="0" w:space="0" w:color="auto"/>
            <w:left w:val="none" w:sz="0" w:space="0" w:color="auto"/>
            <w:bottom w:val="none" w:sz="0" w:space="0" w:color="auto"/>
            <w:right w:val="none" w:sz="0" w:space="0" w:color="auto"/>
          </w:divBdr>
        </w:div>
        <w:div w:id="317075277">
          <w:marLeft w:val="480"/>
          <w:marRight w:val="0"/>
          <w:marTop w:val="0"/>
          <w:marBottom w:val="0"/>
          <w:divBdr>
            <w:top w:val="none" w:sz="0" w:space="0" w:color="auto"/>
            <w:left w:val="none" w:sz="0" w:space="0" w:color="auto"/>
            <w:bottom w:val="none" w:sz="0" w:space="0" w:color="auto"/>
            <w:right w:val="none" w:sz="0" w:space="0" w:color="auto"/>
          </w:divBdr>
        </w:div>
        <w:div w:id="946959496">
          <w:marLeft w:val="480"/>
          <w:marRight w:val="0"/>
          <w:marTop w:val="0"/>
          <w:marBottom w:val="0"/>
          <w:divBdr>
            <w:top w:val="none" w:sz="0" w:space="0" w:color="auto"/>
            <w:left w:val="none" w:sz="0" w:space="0" w:color="auto"/>
            <w:bottom w:val="none" w:sz="0" w:space="0" w:color="auto"/>
            <w:right w:val="none" w:sz="0" w:space="0" w:color="auto"/>
          </w:divBdr>
        </w:div>
        <w:div w:id="690692266">
          <w:marLeft w:val="480"/>
          <w:marRight w:val="0"/>
          <w:marTop w:val="0"/>
          <w:marBottom w:val="0"/>
          <w:divBdr>
            <w:top w:val="none" w:sz="0" w:space="0" w:color="auto"/>
            <w:left w:val="none" w:sz="0" w:space="0" w:color="auto"/>
            <w:bottom w:val="none" w:sz="0" w:space="0" w:color="auto"/>
            <w:right w:val="none" w:sz="0" w:space="0" w:color="auto"/>
          </w:divBdr>
        </w:div>
        <w:div w:id="502477191">
          <w:marLeft w:val="480"/>
          <w:marRight w:val="0"/>
          <w:marTop w:val="0"/>
          <w:marBottom w:val="0"/>
          <w:divBdr>
            <w:top w:val="none" w:sz="0" w:space="0" w:color="auto"/>
            <w:left w:val="none" w:sz="0" w:space="0" w:color="auto"/>
            <w:bottom w:val="none" w:sz="0" w:space="0" w:color="auto"/>
            <w:right w:val="none" w:sz="0" w:space="0" w:color="auto"/>
          </w:divBdr>
        </w:div>
        <w:div w:id="703796462">
          <w:marLeft w:val="480"/>
          <w:marRight w:val="0"/>
          <w:marTop w:val="0"/>
          <w:marBottom w:val="0"/>
          <w:divBdr>
            <w:top w:val="none" w:sz="0" w:space="0" w:color="auto"/>
            <w:left w:val="none" w:sz="0" w:space="0" w:color="auto"/>
            <w:bottom w:val="none" w:sz="0" w:space="0" w:color="auto"/>
            <w:right w:val="none" w:sz="0" w:space="0" w:color="auto"/>
          </w:divBdr>
        </w:div>
        <w:div w:id="127015447">
          <w:marLeft w:val="480"/>
          <w:marRight w:val="0"/>
          <w:marTop w:val="0"/>
          <w:marBottom w:val="0"/>
          <w:divBdr>
            <w:top w:val="none" w:sz="0" w:space="0" w:color="auto"/>
            <w:left w:val="none" w:sz="0" w:space="0" w:color="auto"/>
            <w:bottom w:val="none" w:sz="0" w:space="0" w:color="auto"/>
            <w:right w:val="none" w:sz="0" w:space="0" w:color="auto"/>
          </w:divBdr>
        </w:div>
        <w:div w:id="1946184340">
          <w:marLeft w:val="480"/>
          <w:marRight w:val="0"/>
          <w:marTop w:val="0"/>
          <w:marBottom w:val="0"/>
          <w:divBdr>
            <w:top w:val="none" w:sz="0" w:space="0" w:color="auto"/>
            <w:left w:val="none" w:sz="0" w:space="0" w:color="auto"/>
            <w:bottom w:val="none" w:sz="0" w:space="0" w:color="auto"/>
            <w:right w:val="none" w:sz="0" w:space="0" w:color="auto"/>
          </w:divBdr>
        </w:div>
        <w:div w:id="1535653241">
          <w:marLeft w:val="480"/>
          <w:marRight w:val="0"/>
          <w:marTop w:val="0"/>
          <w:marBottom w:val="0"/>
          <w:divBdr>
            <w:top w:val="none" w:sz="0" w:space="0" w:color="auto"/>
            <w:left w:val="none" w:sz="0" w:space="0" w:color="auto"/>
            <w:bottom w:val="none" w:sz="0" w:space="0" w:color="auto"/>
            <w:right w:val="none" w:sz="0" w:space="0" w:color="auto"/>
          </w:divBdr>
        </w:div>
        <w:div w:id="1913617633">
          <w:marLeft w:val="480"/>
          <w:marRight w:val="0"/>
          <w:marTop w:val="0"/>
          <w:marBottom w:val="0"/>
          <w:divBdr>
            <w:top w:val="none" w:sz="0" w:space="0" w:color="auto"/>
            <w:left w:val="none" w:sz="0" w:space="0" w:color="auto"/>
            <w:bottom w:val="none" w:sz="0" w:space="0" w:color="auto"/>
            <w:right w:val="none" w:sz="0" w:space="0" w:color="auto"/>
          </w:divBdr>
        </w:div>
        <w:div w:id="1684236617">
          <w:marLeft w:val="480"/>
          <w:marRight w:val="0"/>
          <w:marTop w:val="0"/>
          <w:marBottom w:val="0"/>
          <w:divBdr>
            <w:top w:val="none" w:sz="0" w:space="0" w:color="auto"/>
            <w:left w:val="none" w:sz="0" w:space="0" w:color="auto"/>
            <w:bottom w:val="none" w:sz="0" w:space="0" w:color="auto"/>
            <w:right w:val="none" w:sz="0" w:space="0" w:color="auto"/>
          </w:divBdr>
        </w:div>
        <w:div w:id="1220287440">
          <w:marLeft w:val="480"/>
          <w:marRight w:val="0"/>
          <w:marTop w:val="0"/>
          <w:marBottom w:val="0"/>
          <w:divBdr>
            <w:top w:val="none" w:sz="0" w:space="0" w:color="auto"/>
            <w:left w:val="none" w:sz="0" w:space="0" w:color="auto"/>
            <w:bottom w:val="none" w:sz="0" w:space="0" w:color="auto"/>
            <w:right w:val="none" w:sz="0" w:space="0" w:color="auto"/>
          </w:divBdr>
        </w:div>
        <w:div w:id="189103495">
          <w:marLeft w:val="480"/>
          <w:marRight w:val="0"/>
          <w:marTop w:val="0"/>
          <w:marBottom w:val="0"/>
          <w:divBdr>
            <w:top w:val="none" w:sz="0" w:space="0" w:color="auto"/>
            <w:left w:val="none" w:sz="0" w:space="0" w:color="auto"/>
            <w:bottom w:val="none" w:sz="0" w:space="0" w:color="auto"/>
            <w:right w:val="none" w:sz="0" w:space="0" w:color="auto"/>
          </w:divBdr>
        </w:div>
        <w:div w:id="1293444645">
          <w:marLeft w:val="480"/>
          <w:marRight w:val="0"/>
          <w:marTop w:val="0"/>
          <w:marBottom w:val="0"/>
          <w:divBdr>
            <w:top w:val="none" w:sz="0" w:space="0" w:color="auto"/>
            <w:left w:val="none" w:sz="0" w:space="0" w:color="auto"/>
            <w:bottom w:val="none" w:sz="0" w:space="0" w:color="auto"/>
            <w:right w:val="none" w:sz="0" w:space="0" w:color="auto"/>
          </w:divBdr>
        </w:div>
        <w:div w:id="1324553470">
          <w:marLeft w:val="480"/>
          <w:marRight w:val="0"/>
          <w:marTop w:val="0"/>
          <w:marBottom w:val="0"/>
          <w:divBdr>
            <w:top w:val="none" w:sz="0" w:space="0" w:color="auto"/>
            <w:left w:val="none" w:sz="0" w:space="0" w:color="auto"/>
            <w:bottom w:val="none" w:sz="0" w:space="0" w:color="auto"/>
            <w:right w:val="none" w:sz="0" w:space="0" w:color="auto"/>
          </w:divBdr>
        </w:div>
        <w:div w:id="1852991988">
          <w:marLeft w:val="480"/>
          <w:marRight w:val="0"/>
          <w:marTop w:val="0"/>
          <w:marBottom w:val="0"/>
          <w:divBdr>
            <w:top w:val="none" w:sz="0" w:space="0" w:color="auto"/>
            <w:left w:val="none" w:sz="0" w:space="0" w:color="auto"/>
            <w:bottom w:val="none" w:sz="0" w:space="0" w:color="auto"/>
            <w:right w:val="none" w:sz="0" w:space="0" w:color="auto"/>
          </w:divBdr>
        </w:div>
        <w:div w:id="1868830932">
          <w:marLeft w:val="480"/>
          <w:marRight w:val="0"/>
          <w:marTop w:val="0"/>
          <w:marBottom w:val="0"/>
          <w:divBdr>
            <w:top w:val="none" w:sz="0" w:space="0" w:color="auto"/>
            <w:left w:val="none" w:sz="0" w:space="0" w:color="auto"/>
            <w:bottom w:val="none" w:sz="0" w:space="0" w:color="auto"/>
            <w:right w:val="none" w:sz="0" w:space="0" w:color="auto"/>
          </w:divBdr>
        </w:div>
        <w:div w:id="34283084">
          <w:marLeft w:val="480"/>
          <w:marRight w:val="0"/>
          <w:marTop w:val="0"/>
          <w:marBottom w:val="0"/>
          <w:divBdr>
            <w:top w:val="none" w:sz="0" w:space="0" w:color="auto"/>
            <w:left w:val="none" w:sz="0" w:space="0" w:color="auto"/>
            <w:bottom w:val="none" w:sz="0" w:space="0" w:color="auto"/>
            <w:right w:val="none" w:sz="0" w:space="0" w:color="auto"/>
          </w:divBdr>
        </w:div>
        <w:div w:id="1810053438">
          <w:marLeft w:val="480"/>
          <w:marRight w:val="0"/>
          <w:marTop w:val="0"/>
          <w:marBottom w:val="0"/>
          <w:divBdr>
            <w:top w:val="none" w:sz="0" w:space="0" w:color="auto"/>
            <w:left w:val="none" w:sz="0" w:space="0" w:color="auto"/>
            <w:bottom w:val="none" w:sz="0" w:space="0" w:color="auto"/>
            <w:right w:val="none" w:sz="0" w:space="0" w:color="auto"/>
          </w:divBdr>
        </w:div>
        <w:div w:id="265191284">
          <w:marLeft w:val="480"/>
          <w:marRight w:val="0"/>
          <w:marTop w:val="0"/>
          <w:marBottom w:val="0"/>
          <w:divBdr>
            <w:top w:val="none" w:sz="0" w:space="0" w:color="auto"/>
            <w:left w:val="none" w:sz="0" w:space="0" w:color="auto"/>
            <w:bottom w:val="none" w:sz="0" w:space="0" w:color="auto"/>
            <w:right w:val="none" w:sz="0" w:space="0" w:color="auto"/>
          </w:divBdr>
        </w:div>
        <w:div w:id="1084910754">
          <w:marLeft w:val="480"/>
          <w:marRight w:val="0"/>
          <w:marTop w:val="0"/>
          <w:marBottom w:val="0"/>
          <w:divBdr>
            <w:top w:val="none" w:sz="0" w:space="0" w:color="auto"/>
            <w:left w:val="none" w:sz="0" w:space="0" w:color="auto"/>
            <w:bottom w:val="none" w:sz="0" w:space="0" w:color="auto"/>
            <w:right w:val="none" w:sz="0" w:space="0" w:color="auto"/>
          </w:divBdr>
        </w:div>
        <w:div w:id="882786164">
          <w:marLeft w:val="480"/>
          <w:marRight w:val="0"/>
          <w:marTop w:val="0"/>
          <w:marBottom w:val="0"/>
          <w:divBdr>
            <w:top w:val="none" w:sz="0" w:space="0" w:color="auto"/>
            <w:left w:val="none" w:sz="0" w:space="0" w:color="auto"/>
            <w:bottom w:val="none" w:sz="0" w:space="0" w:color="auto"/>
            <w:right w:val="none" w:sz="0" w:space="0" w:color="auto"/>
          </w:divBdr>
        </w:div>
        <w:div w:id="1916279958">
          <w:marLeft w:val="480"/>
          <w:marRight w:val="0"/>
          <w:marTop w:val="0"/>
          <w:marBottom w:val="0"/>
          <w:divBdr>
            <w:top w:val="none" w:sz="0" w:space="0" w:color="auto"/>
            <w:left w:val="none" w:sz="0" w:space="0" w:color="auto"/>
            <w:bottom w:val="none" w:sz="0" w:space="0" w:color="auto"/>
            <w:right w:val="none" w:sz="0" w:space="0" w:color="auto"/>
          </w:divBdr>
        </w:div>
        <w:div w:id="1077940013">
          <w:marLeft w:val="480"/>
          <w:marRight w:val="0"/>
          <w:marTop w:val="0"/>
          <w:marBottom w:val="0"/>
          <w:divBdr>
            <w:top w:val="none" w:sz="0" w:space="0" w:color="auto"/>
            <w:left w:val="none" w:sz="0" w:space="0" w:color="auto"/>
            <w:bottom w:val="none" w:sz="0" w:space="0" w:color="auto"/>
            <w:right w:val="none" w:sz="0" w:space="0" w:color="auto"/>
          </w:divBdr>
        </w:div>
        <w:div w:id="875191881">
          <w:marLeft w:val="480"/>
          <w:marRight w:val="0"/>
          <w:marTop w:val="0"/>
          <w:marBottom w:val="0"/>
          <w:divBdr>
            <w:top w:val="none" w:sz="0" w:space="0" w:color="auto"/>
            <w:left w:val="none" w:sz="0" w:space="0" w:color="auto"/>
            <w:bottom w:val="none" w:sz="0" w:space="0" w:color="auto"/>
            <w:right w:val="none" w:sz="0" w:space="0" w:color="auto"/>
          </w:divBdr>
        </w:div>
        <w:div w:id="1017653050">
          <w:marLeft w:val="480"/>
          <w:marRight w:val="0"/>
          <w:marTop w:val="0"/>
          <w:marBottom w:val="0"/>
          <w:divBdr>
            <w:top w:val="none" w:sz="0" w:space="0" w:color="auto"/>
            <w:left w:val="none" w:sz="0" w:space="0" w:color="auto"/>
            <w:bottom w:val="none" w:sz="0" w:space="0" w:color="auto"/>
            <w:right w:val="none" w:sz="0" w:space="0" w:color="auto"/>
          </w:divBdr>
        </w:div>
        <w:div w:id="1758357850">
          <w:marLeft w:val="480"/>
          <w:marRight w:val="0"/>
          <w:marTop w:val="0"/>
          <w:marBottom w:val="0"/>
          <w:divBdr>
            <w:top w:val="none" w:sz="0" w:space="0" w:color="auto"/>
            <w:left w:val="none" w:sz="0" w:space="0" w:color="auto"/>
            <w:bottom w:val="none" w:sz="0" w:space="0" w:color="auto"/>
            <w:right w:val="none" w:sz="0" w:space="0" w:color="auto"/>
          </w:divBdr>
        </w:div>
        <w:div w:id="1411736136">
          <w:marLeft w:val="480"/>
          <w:marRight w:val="0"/>
          <w:marTop w:val="0"/>
          <w:marBottom w:val="0"/>
          <w:divBdr>
            <w:top w:val="none" w:sz="0" w:space="0" w:color="auto"/>
            <w:left w:val="none" w:sz="0" w:space="0" w:color="auto"/>
            <w:bottom w:val="none" w:sz="0" w:space="0" w:color="auto"/>
            <w:right w:val="none" w:sz="0" w:space="0" w:color="auto"/>
          </w:divBdr>
        </w:div>
        <w:div w:id="77404452">
          <w:marLeft w:val="480"/>
          <w:marRight w:val="0"/>
          <w:marTop w:val="0"/>
          <w:marBottom w:val="0"/>
          <w:divBdr>
            <w:top w:val="none" w:sz="0" w:space="0" w:color="auto"/>
            <w:left w:val="none" w:sz="0" w:space="0" w:color="auto"/>
            <w:bottom w:val="none" w:sz="0" w:space="0" w:color="auto"/>
            <w:right w:val="none" w:sz="0" w:space="0" w:color="auto"/>
          </w:divBdr>
        </w:div>
        <w:div w:id="1985771504">
          <w:marLeft w:val="480"/>
          <w:marRight w:val="0"/>
          <w:marTop w:val="0"/>
          <w:marBottom w:val="0"/>
          <w:divBdr>
            <w:top w:val="none" w:sz="0" w:space="0" w:color="auto"/>
            <w:left w:val="none" w:sz="0" w:space="0" w:color="auto"/>
            <w:bottom w:val="none" w:sz="0" w:space="0" w:color="auto"/>
            <w:right w:val="none" w:sz="0" w:space="0" w:color="auto"/>
          </w:divBdr>
        </w:div>
        <w:div w:id="1374623087">
          <w:marLeft w:val="480"/>
          <w:marRight w:val="0"/>
          <w:marTop w:val="0"/>
          <w:marBottom w:val="0"/>
          <w:divBdr>
            <w:top w:val="none" w:sz="0" w:space="0" w:color="auto"/>
            <w:left w:val="none" w:sz="0" w:space="0" w:color="auto"/>
            <w:bottom w:val="none" w:sz="0" w:space="0" w:color="auto"/>
            <w:right w:val="none" w:sz="0" w:space="0" w:color="auto"/>
          </w:divBdr>
        </w:div>
        <w:div w:id="1095637720">
          <w:marLeft w:val="480"/>
          <w:marRight w:val="0"/>
          <w:marTop w:val="0"/>
          <w:marBottom w:val="0"/>
          <w:divBdr>
            <w:top w:val="none" w:sz="0" w:space="0" w:color="auto"/>
            <w:left w:val="none" w:sz="0" w:space="0" w:color="auto"/>
            <w:bottom w:val="none" w:sz="0" w:space="0" w:color="auto"/>
            <w:right w:val="none" w:sz="0" w:space="0" w:color="auto"/>
          </w:divBdr>
        </w:div>
        <w:div w:id="1369378679">
          <w:marLeft w:val="480"/>
          <w:marRight w:val="0"/>
          <w:marTop w:val="0"/>
          <w:marBottom w:val="0"/>
          <w:divBdr>
            <w:top w:val="none" w:sz="0" w:space="0" w:color="auto"/>
            <w:left w:val="none" w:sz="0" w:space="0" w:color="auto"/>
            <w:bottom w:val="none" w:sz="0" w:space="0" w:color="auto"/>
            <w:right w:val="none" w:sz="0" w:space="0" w:color="auto"/>
          </w:divBdr>
        </w:div>
        <w:div w:id="1352151121">
          <w:marLeft w:val="480"/>
          <w:marRight w:val="0"/>
          <w:marTop w:val="0"/>
          <w:marBottom w:val="0"/>
          <w:divBdr>
            <w:top w:val="none" w:sz="0" w:space="0" w:color="auto"/>
            <w:left w:val="none" w:sz="0" w:space="0" w:color="auto"/>
            <w:bottom w:val="none" w:sz="0" w:space="0" w:color="auto"/>
            <w:right w:val="none" w:sz="0" w:space="0" w:color="auto"/>
          </w:divBdr>
        </w:div>
        <w:div w:id="527446885">
          <w:marLeft w:val="480"/>
          <w:marRight w:val="0"/>
          <w:marTop w:val="0"/>
          <w:marBottom w:val="0"/>
          <w:divBdr>
            <w:top w:val="none" w:sz="0" w:space="0" w:color="auto"/>
            <w:left w:val="none" w:sz="0" w:space="0" w:color="auto"/>
            <w:bottom w:val="none" w:sz="0" w:space="0" w:color="auto"/>
            <w:right w:val="none" w:sz="0" w:space="0" w:color="auto"/>
          </w:divBdr>
        </w:div>
        <w:div w:id="831795864">
          <w:marLeft w:val="480"/>
          <w:marRight w:val="0"/>
          <w:marTop w:val="0"/>
          <w:marBottom w:val="0"/>
          <w:divBdr>
            <w:top w:val="none" w:sz="0" w:space="0" w:color="auto"/>
            <w:left w:val="none" w:sz="0" w:space="0" w:color="auto"/>
            <w:bottom w:val="none" w:sz="0" w:space="0" w:color="auto"/>
            <w:right w:val="none" w:sz="0" w:space="0" w:color="auto"/>
          </w:divBdr>
        </w:div>
        <w:div w:id="319231079">
          <w:marLeft w:val="480"/>
          <w:marRight w:val="0"/>
          <w:marTop w:val="0"/>
          <w:marBottom w:val="0"/>
          <w:divBdr>
            <w:top w:val="none" w:sz="0" w:space="0" w:color="auto"/>
            <w:left w:val="none" w:sz="0" w:space="0" w:color="auto"/>
            <w:bottom w:val="none" w:sz="0" w:space="0" w:color="auto"/>
            <w:right w:val="none" w:sz="0" w:space="0" w:color="auto"/>
          </w:divBdr>
        </w:div>
        <w:div w:id="836775165">
          <w:marLeft w:val="480"/>
          <w:marRight w:val="0"/>
          <w:marTop w:val="0"/>
          <w:marBottom w:val="0"/>
          <w:divBdr>
            <w:top w:val="none" w:sz="0" w:space="0" w:color="auto"/>
            <w:left w:val="none" w:sz="0" w:space="0" w:color="auto"/>
            <w:bottom w:val="none" w:sz="0" w:space="0" w:color="auto"/>
            <w:right w:val="none" w:sz="0" w:space="0" w:color="auto"/>
          </w:divBdr>
        </w:div>
        <w:div w:id="147214457">
          <w:marLeft w:val="480"/>
          <w:marRight w:val="0"/>
          <w:marTop w:val="0"/>
          <w:marBottom w:val="0"/>
          <w:divBdr>
            <w:top w:val="none" w:sz="0" w:space="0" w:color="auto"/>
            <w:left w:val="none" w:sz="0" w:space="0" w:color="auto"/>
            <w:bottom w:val="none" w:sz="0" w:space="0" w:color="auto"/>
            <w:right w:val="none" w:sz="0" w:space="0" w:color="auto"/>
          </w:divBdr>
        </w:div>
        <w:div w:id="1607468630">
          <w:marLeft w:val="480"/>
          <w:marRight w:val="0"/>
          <w:marTop w:val="0"/>
          <w:marBottom w:val="0"/>
          <w:divBdr>
            <w:top w:val="none" w:sz="0" w:space="0" w:color="auto"/>
            <w:left w:val="none" w:sz="0" w:space="0" w:color="auto"/>
            <w:bottom w:val="none" w:sz="0" w:space="0" w:color="auto"/>
            <w:right w:val="none" w:sz="0" w:space="0" w:color="auto"/>
          </w:divBdr>
        </w:div>
        <w:div w:id="141048473">
          <w:marLeft w:val="480"/>
          <w:marRight w:val="0"/>
          <w:marTop w:val="0"/>
          <w:marBottom w:val="0"/>
          <w:divBdr>
            <w:top w:val="none" w:sz="0" w:space="0" w:color="auto"/>
            <w:left w:val="none" w:sz="0" w:space="0" w:color="auto"/>
            <w:bottom w:val="none" w:sz="0" w:space="0" w:color="auto"/>
            <w:right w:val="none" w:sz="0" w:space="0" w:color="auto"/>
          </w:divBdr>
        </w:div>
        <w:div w:id="245846167">
          <w:marLeft w:val="480"/>
          <w:marRight w:val="0"/>
          <w:marTop w:val="0"/>
          <w:marBottom w:val="0"/>
          <w:divBdr>
            <w:top w:val="none" w:sz="0" w:space="0" w:color="auto"/>
            <w:left w:val="none" w:sz="0" w:space="0" w:color="auto"/>
            <w:bottom w:val="none" w:sz="0" w:space="0" w:color="auto"/>
            <w:right w:val="none" w:sz="0" w:space="0" w:color="auto"/>
          </w:divBdr>
        </w:div>
        <w:div w:id="1110322947">
          <w:marLeft w:val="480"/>
          <w:marRight w:val="0"/>
          <w:marTop w:val="0"/>
          <w:marBottom w:val="0"/>
          <w:divBdr>
            <w:top w:val="none" w:sz="0" w:space="0" w:color="auto"/>
            <w:left w:val="none" w:sz="0" w:space="0" w:color="auto"/>
            <w:bottom w:val="none" w:sz="0" w:space="0" w:color="auto"/>
            <w:right w:val="none" w:sz="0" w:space="0" w:color="auto"/>
          </w:divBdr>
        </w:div>
        <w:div w:id="762187363">
          <w:marLeft w:val="480"/>
          <w:marRight w:val="0"/>
          <w:marTop w:val="0"/>
          <w:marBottom w:val="0"/>
          <w:divBdr>
            <w:top w:val="none" w:sz="0" w:space="0" w:color="auto"/>
            <w:left w:val="none" w:sz="0" w:space="0" w:color="auto"/>
            <w:bottom w:val="none" w:sz="0" w:space="0" w:color="auto"/>
            <w:right w:val="none" w:sz="0" w:space="0" w:color="auto"/>
          </w:divBdr>
        </w:div>
        <w:div w:id="1872572811">
          <w:marLeft w:val="480"/>
          <w:marRight w:val="0"/>
          <w:marTop w:val="0"/>
          <w:marBottom w:val="0"/>
          <w:divBdr>
            <w:top w:val="none" w:sz="0" w:space="0" w:color="auto"/>
            <w:left w:val="none" w:sz="0" w:space="0" w:color="auto"/>
            <w:bottom w:val="none" w:sz="0" w:space="0" w:color="auto"/>
            <w:right w:val="none" w:sz="0" w:space="0" w:color="auto"/>
          </w:divBdr>
        </w:div>
        <w:div w:id="1148206898">
          <w:marLeft w:val="480"/>
          <w:marRight w:val="0"/>
          <w:marTop w:val="0"/>
          <w:marBottom w:val="0"/>
          <w:divBdr>
            <w:top w:val="none" w:sz="0" w:space="0" w:color="auto"/>
            <w:left w:val="none" w:sz="0" w:space="0" w:color="auto"/>
            <w:bottom w:val="none" w:sz="0" w:space="0" w:color="auto"/>
            <w:right w:val="none" w:sz="0" w:space="0" w:color="auto"/>
          </w:divBdr>
        </w:div>
        <w:div w:id="1972636990">
          <w:marLeft w:val="480"/>
          <w:marRight w:val="0"/>
          <w:marTop w:val="0"/>
          <w:marBottom w:val="0"/>
          <w:divBdr>
            <w:top w:val="none" w:sz="0" w:space="0" w:color="auto"/>
            <w:left w:val="none" w:sz="0" w:space="0" w:color="auto"/>
            <w:bottom w:val="none" w:sz="0" w:space="0" w:color="auto"/>
            <w:right w:val="none" w:sz="0" w:space="0" w:color="auto"/>
          </w:divBdr>
        </w:div>
        <w:div w:id="59521118">
          <w:marLeft w:val="480"/>
          <w:marRight w:val="0"/>
          <w:marTop w:val="0"/>
          <w:marBottom w:val="0"/>
          <w:divBdr>
            <w:top w:val="none" w:sz="0" w:space="0" w:color="auto"/>
            <w:left w:val="none" w:sz="0" w:space="0" w:color="auto"/>
            <w:bottom w:val="none" w:sz="0" w:space="0" w:color="auto"/>
            <w:right w:val="none" w:sz="0" w:space="0" w:color="auto"/>
          </w:divBdr>
        </w:div>
        <w:div w:id="321006474">
          <w:marLeft w:val="480"/>
          <w:marRight w:val="0"/>
          <w:marTop w:val="0"/>
          <w:marBottom w:val="0"/>
          <w:divBdr>
            <w:top w:val="none" w:sz="0" w:space="0" w:color="auto"/>
            <w:left w:val="none" w:sz="0" w:space="0" w:color="auto"/>
            <w:bottom w:val="none" w:sz="0" w:space="0" w:color="auto"/>
            <w:right w:val="none" w:sz="0" w:space="0" w:color="auto"/>
          </w:divBdr>
        </w:div>
        <w:div w:id="1352608066">
          <w:marLeft w:val="480"/>
          <w:marRight w:val="0"/>
          <w:marTop w:val="0"/>
          <w:marBottom w:val="0"/>
          <w:divBdr>
            <w:top w:val="none" w:sz="0" w:space="0" w:color="auto"/>
            <w:left w:val="none" w:sz="0" w:space="0" w:color="auto"/>
            <w:bottom w:val="none" w:sz="0" w:space="0" w:color="auto"/>
            <w:right w:val="none" w:sz="0" w:space="0" w:color="auto"/>
          </w:divBdr>
        </w:div>
        <w:div w:id="1296523749">
          <w:marLeft w:val="480"/>
          <w:marRight w:val="0"/>
          <w:marTop w:val="0"/>
          <w:marBottom w:val="0"/>
          <w:divBdr>
            <w:top w:val="none" w:sz="0" w:space="0" w:color="auto"/>
            <w:left w:val="none" w:sz="0" w:space="0" w:color="auto"/>
            <w:bottom w:val="none" w:sz="0" w:space="0" w:color="auto"/>
            <w:right w:val="none" w:sz="0" w:space="0" w:color="auto"/>
          </w:divBdr>
        </w:div>
        <w:div w:id="799806844">
          <w:marLeft w:val="480"/>
          <w:marRight w:val="0"/>
          <w:marTop w:val="0"/>
          <w:marBottom w:val="0"/>
          <w:divBdr>
            <w:top w:val="none" w:sz="0" w:space="0" w:color="auto"/>
            <w:left w:val="none" w:sz="0" w:space="0" w:color="auto"/>
            <w:bottom w:val="none" w:sz="0" w:space="0" w:color="auto"/>
            <w:right w:val="none" w:sz="0" w:space="0" w:color="auto"/>
          </w:divBdr>
        </w:div>
        <w:div w:id="1452016331">
          <w:marLeft w:val="480"/>
          <w:marRight w:val="0"/>
          <w:marTop w:val="0"/>
          <w:marBottom w:val="0"/>
          <w:divBdr>
            <w:top w:val="none" w:sz="0" w:space="0" w:color="auto"/>
            <w:left w:val="none" w:sz="0" w:space="0" w:color="auto"/>
            <w:bottom w:val="none" w:sz="0" w:space="0" w:color="auto"/>
            <w:right w:val="none" w:sz="0" w:space="0" w:color="auto"/>
          </w:divBdr>
        </w:div>
        <w:div w:id="758983250">
          <w:marLeft w:val="480"/>
          <w:marRight w:val="0"/>
          <w:marTop w:val="0"/>
          <w:marBottom w:val="0"/>
          <w:divBdr>
            <w:top w:val="none" w:sz="0" w:space="0" w:color="auto"/>
            <w:left w:val="none" w:sz="0" w:space="0" w:color="auto"/>
            <w:bottom w:val="none" w:sz="0" w:space="0" w:color="auto"/>
            <w:right w:val="none" w:sz="0" w:space="0" w:color="auto"/>
          </w:divBdr>
        </w:div>
        <w:div w:id="237634788">
          <w:marLeft w:val="480"/>
          <w:marRight w:val="0"/>
          <w:marTop w:val="0"/>
          <w:marBottom w:val="0"/>
          <w:divBdr>
            <w:top w:val="none" w:sz="0" w:space="0" w:color="auto"/>
            <w:left w:val="none" w:sz="0" w:space="0" w:color="auto"/>
            <w:bottom w:val="none" w:sz="0" w:space="0" w:color="auto"/>
            <w:right w:val="none" w:sz="0" w:space="0" w:color="auto"/>
          </w:divBdr>
        </w:div>
        <w:div w:id="465320722">
          <w:marLeft w:val="480"/>
          <w:marRight w:val="0"/>
          <w:marTop w:val="0"/>
          <w:marBottom w:val="0"/>
          <w:divBdr>
            <w:top w:val="none" w:sz="0" w:space="0" w:color="auto"/>
            <w:left w:val="none" w:sz="0" w:space="0" w:color="auto"/>
            <w:bottom w:val="none" w:sz="0" w:space="0" w:color="auto"/>
            <w:right w:val="none" w:sz="0" w:space="0" w:color="auto"/>
          </w:divBdr>
        </w:div>
        <w:div w:id="1075397942">
          <w:marLeft w:val="480"/>
          <w:marRight w:val="0"/>
          <w:marTop w:val="0"/>
          <w:marBottom w:val="0"/>
          <w:divBdr>
            <w:top w:val="none" w:sz="0" w:space="0" w:color="auto"/>
            <w:left w:val="none" w:sz="0" w:space="0" w:color="auto"/>
            <w:bottom w:val="none" w:sz="0" w:space="0" w:color="auto"/>
            <w:right w:val="none" w:sz="0" w:space="0" w:color="auto"/>
          </w:divBdr>
        </w:div>
        <w:div w:id="1203438864">
          <w:marLeft w:val="480"/>
          <w:marRight w:val="0"/>
          <w:marTop w:val="0"/>
          <w:marBottom w:val="0"/>
          <w:divBdr>
            <w:top w:val="none" w:sz="0" w:space="0" w:color="auto"/>
            <w:left w:val="none" w:sz="0" w:space="0" w:color="auto"/>
            <w:bottom w:val="none" w:sz="0" w:space="0" w:color="auto"/>
            <w:right w:val="none" w:sz="0" w:space="0" w:color="auto"/>
          </w:divBdr>
        </w:div>
        <w:div w:id="1099563346">
          <w:marLeft w:val="480"/>
          <w:marRight w:val="0"/>
          <w:marTop w:val="0"/>
          <w:marBottom w:val="0"/>
          <w:divBdr>
            <w:top w:val="none" w:sz="0" w:space="0" w:color="auto"/>
            <w:left w:val="none" w:sz="0" w:space="0" w:color="auto"/>
            <w:bottom w:val="none" w:sz="0" w:space="0" w:color="auto"/>
            <w:right w:val="none" w:sz="0" w:space="0" w:color="auto"/>
          </w:divBdr>
        </w:div>
        <w:div w:id="590698123">
          <w:marLeft w:val="480"/>
          <w:marRight w:val="0"/>
          <w:marTop w:val="0"/>
          <w:marBottom w:val="0"/>
          <w:divBdr>
            <w:top w:val="none" w:sz="0" w:space="0" w:color="auto"/>
            <w:left w:val="none" w:sz="0" w:space="0" w:color="auto"/>
            <w:bottom w:val="none" w:sz="0" w:space="0" w:color="auto"/>
            <w:right w:val="none" w:sz="0" w:space="0" w:color="auto"/>
          </w:divBdr>
        </w:div>
        <w:div w:id="1168013326">
          <w:marLeft w:val="480"/>
          <w:marRight w:val="0"/>
          <w:marTop w:val="0"/>
          <w:marBottom w:val="0"/>
          <w:divBdr>
            <w:top w:val="none" w:sz="0" w:space="0" w:color="auto"/>
            <w:left w:val="none" w:sz="0" w:space="0" w:color="auto"/>
            <w:bottom w:val="none" w:sz="0" w:space="0" w:color="auto"/>
            <w:right w:val="none" w:sz="0" w:space="0" w:color="auto"/>
          </w:divBdr>
        </w:div>
        <w:div w:id="1496218180">
          <w:marLeft w:val="480"/>
          <w:marRight w:val="0"/>
          <w:marTop w:val="0"/>
          <w:marBottom w:val="0"/>
          <w:divBdr>
            <w:top w:val="none" w:sz="0" w:space="0" w:color="auto"/>
            <w:left w:val="none" w:sz="0" w:space="0" w:color="auto"/>
            <w:bottom w:val="none" w:sz="0" w:space="0" w:color="auto"/>
            <w:right w:val="none" w:sz="0" w:space="0" w:color="auto"/>
          </w:divBdr>
        </w:div>
        <w:div w:id="549001378">
          <w:marLeft w:val="480"/>
          <w:marRight w:val="0"/>
          <w:marTop w:val="0"/>
          <w:marBottom w:val="0"/>
          <w:divBdr>
            <w:top w:val="none" w:sz="0" w:space="0" w:color="auto"/>
            <w:left w:val="none" w:sz="0" w:space="0" w:color="auto"/>
            <w:bottom w:val="none" w:sz="0" w:space="0" w:color="auto"/>
            <w:right w:val="none" w:sz="0" w:space="0" w:color="auto"/>
          </w:divBdr>
        </w:div>
        <w:div w:id="173881860">
          <w:marLeft w:val="480"/>
          <w:marRight w:val="0"/>
          <w:marTop w:val="0"/>
          <w:marBottom w:val="0"/>
          <w:divBdr>
            <w:top w:val="none" w:sz="0" w:space="0" w:color="auto"/>
            <w:left w:val="none" w:sz="0" w:space="0" w:color="auto"/>
            <w:bottom w:val="none" w:sz="0" w:space="0" w:color="auto"/>
            <w:right w:val="none" w:sz="0" w:space="0" w:color="auto"/>
          </w:divBdr>
        </w:div>
        <w:div w:id="1282107821">
          <w:marLeft w:val="480"/>
          <w:marRight w:val="0"/>
          <w:marTop w:val="0"/>
          <w:marBottom w:val="0"/>
          <w:divBdr>
            <w:top w:val="none" w:sz="0" w:space="0" w:color="auto"/>
            <w:left w:val="none" w:sz="0" w:space="0" w:color="auto"/>
            <w:bottom w:val="none" w:sz="0" w:space="0" w:color="auto"/>
            <w:right w:val="none" w:sz="0" w:space="0" w:color="auto"/>
          </w:divBdr>
        </w:div>
        <w:div w:id="1044402671">
          <w:marLeft w:val="480"/>
          <w:marRight w:val="0"/>
          <w:marTop w:val="0"/>
          <w:marBottom w:val="0"/>
          <w:divBdr>
            <w:top w:val="none" w:sz="0" w:space="0" w:color="auto"/>
            <w:left w:val="none" w:sz="0" w:space="0" w:color="auto"/>
            <w:bottom w:val="none" w:sz="0" w:space="0" w:color="auto"/>
            <w:right w:val="none" w:sz="0" w:space="0" w:color="auto"/>
          </w:divBdr>
        </w:div>
        <w:div w:id="1628388959">
          <w:marLeft w:val="480"/>
          <w:marRight w:val="0"/>
          <w:marTop w:val="0"/>
          <w:marBottom w:val="0"/>
          <w:divBdr>
            <w:top w:val="none" w:sz="0" w:space="0" w:color="auto"/>
            <w:left w:val="none" w:sz="0" w:space="0" w:color="auto"/>
            <w:bottom w:val="none" w:sz="0" w:space="0" w:color="auto"/>
            <w:right w:val="none" w:sz="0" w:space="0" w:color="auto"/>
          </w:divBdr>
        </w:div>
        <w:div w:id="1749110964">
          <w:marLeft w:val="480"/>
          <w:marRight w:val="0"/>
          <w:marTop w:val="0"/>
          <w:marBottom w:val="0"/>
          <w:divBdr>
            <w:top w:val="none" w:sz="0" w:space="0" w:color="auto"/>
            <w:left w:val="none" w:sz="0" w:space="0" w:color="auto"/>
            <w:bottom w:val="none" w:sz="0" w:space="0" w:color="auto"/>
            <w:right w:val="none" w:sz="0" w:space="0" w:color="auto"/>
          </w:divBdr>
        </w:div>
        <w:div w:id="950742165">
          <w:marLeft w:val="480"/>
          <w:marRight w:val="0"/>
          <w:marTop w:val="0"/>
          <w:marBottom w:val="0"/>
          <w:divBdr>
            <w:top w:val="none" w:sz="0" w:space="0" w:color="auto"/>
            <w:left w:val="none" w:sz="0" w:space="0" w:color="auto"/>
            <w:bottom w:val="none" w:sz="0" w:space="0" w:color="auto"/>
            <w:right w:val="none" w:sz="0" w:space="0" w:color="auto"/>
          </w:divBdr>
        </w:div>
        <w:div w:id="1888763066">
          <w:marLeft w:val="480"/>
          <w:marRight w:val="0"/>
          <w:marTop w:val="0"/>
          <w:marBottom w:val="0"/>
          <w:divBdr>
            <w:top w:val="none" w:sz="0" w:space="0" w:color="auto"/>
            <w:left w:val="none" w:sz="0" w:space="0" w:color="auto"/>
            <w:bottom w:val="none" w:sz="0" w:space="0" w:color="auto"/>
            <w:right w:val="none" w:sz="0" w:space="0" w:color="auto"/>
          </w:divBdr>
        </w:div>
        <w:div w:id="1092779448">
          <w:marLeft w:val="480"/>
          <w:marRight w:val="0"/>
          <w:marTop w:val="0"/>
          <w:marBottom w:val="0"/>
          <w:divBdr>
            <w:top w:val="none" w:sz="0" w:space="0" w:color="auto"/>
            <w:left w:val="none" w:sz="0" w:space="0" w:color="auto"/>
            <w:bottom w:val="none" w:sz="0" w:space="0" w:color="auto"/>
            <w:right w:val="none" w:sz="0" w:space="0" w:color="auto"/>
          </w:divBdr>
        </w:div>
        <w:div w:id="929463301">
          <w:marLeft w:val="480"/>
          <w:marRight w:val="0"/>
          <w:marTop w:val="0"/>
          <w:marBottom w:val="0"/>
          <w:divBdr>
            <w:top w:val="none" w:sz="0" w:space="0" w:color="auto"/>
            <w:left w:val="none" w:sz="0" w:space="0" w:color="auto"/>
            <w:bottom w:val="none" w:sz="0" w:space="0" w:color="auto"/>
            <w:right w:val="none" w:sz="0" w:space="0" w:color="auto"/>
          </w:divBdr>
        </w:div>
        <w:div w:id="1922181618">
          <w:marLeft w:val="480"/>
          <w:marRight w:val="0"/>
          <w:marTop w:val="0"/>
          <w:marBottom w:val="0"/>
          <w:divBdr>
            <w:top w:val="none" w:sz="0" w:space="0" w:color="auto"/>
            <w:left w:val="none" w:sz="0" w:space="0" w:color="auto"/>
            <w:bottom w:val="none" w:sz="0" w:space="0" w:color="auto"/>
            <w:right w:val="none" w:sz="0" w:space="0" w:color="auto"/>
          </w:divBdr>
        </w:div>
        <w:div w:id="885143844">
          <w:marLeft w:val="480"/>
          <w:marRight w:val="0"/>
          <w:marTop w:val="0"/>
          <w:marBottom w:val="0"/>
          <w:divBdr>
            <w:top w:val="none" w:sz="0" w:space="0" w:color="auto"/>
            <w:left w:val="none" w:sz="0" w:space="0" w:color="auto"/>
            <w:bottom w:val="none" w:sz="0" w:space="0" w:color="auto"/>
            <w:right w:val="none" w:sz="0" w:space="0" w:color="auto"/>
          </w:divBdr>
        </w:div>
        <w:div w:id="653491170">
          <w:marLeft w:val="480"/>
          <w:marRight w:val="0"/>
          <w:marTop w:val="0"/>
          <w:marBottom w:val="0"/>
          <w:divBdr>
            <w:top w:val="none" w:sz="0" w:space="0" w:color="auto"/>
            <w:left w:val="none" w:sz="0" w:space="0" w:color="auto"/>
            <w:bottom w:val="none" w:sz="0" w:space="0" w:color="auto"/>
            <w:right w:val="none" w:sz="0" w:space="0" w:color="auto"/>
          </w:divBdr>
        </w:div>
      </w:divsChild>
    </w:div>
    <w:div w:id="932015517">
      <w:bodyDiv w:val="1"/>
      <w:marLeft w:val="0"/>
      <w:marRight w:val="0"/>
      <w:marTop w:val="0"/>
      <w:marBottom w:val="0"/>
      <w:divBdr>
        <w:top w:val="none" w:sz="0" w:space="0" w:color="auto"/>
        <w:left w:val="none" w:sz="0" w:space="0" w:color="auto"/>
        <w:bottom w:val="none" w:sz="0" w:space="0" w:color="auto"/>
        <w:right w:val="none" w:sz="0" w:space="0" w:color="auto"/>
      </w:divBdr>
    </w:div>
    <w:div w:id="932399032">
      <w:bodyDiv w:val="1"/>
      <w:marLeft w:val="0"/>
      <w:marRight w:val="0"/>
      <w:marTop w:val="0"/>
      <w:marBottom w:val="0"/>
      <w:divBdr>
        <w:top w:val="none" w:sz="0" w:space="0" w:color="auto"/>
        <w:left w:val="none" w:sz="0" w:space="0" w:color="auto"/>
        <w:bottom w:val="none" w:sz="0" w:space="0" w:color="auto"/>
        <w:right w:val="none" w:sz="0" w:space="0" w:color="auto"/>
      </w:divBdr>
    </w:div>
    <w:div w:id="932474391">
      <w:bodyDiv w:val="1"/>
      <w:marLeft w:val="0"/>
      <w:marRight w:val="0"/>
      <w:marTop w:val="0"/>
      <w:marBottom w:val="0"/>
      <w:divBdr>
        <w:top w:val="none" w:sz="0" w:space="0" w:color="auto"/>
        <w:left w:val="none" w:sz="0" w:space="0" w:color="auto"/>
        <w:bottom w:val="none" w:sz="0" w:space="0" w:color="auto"/>
        <w:right w:val="none" w:sz="0" w:space="0" w:color="auto"/>
      </w:divBdr>
    </w:div>
    <w:div w:id="932708623">
      <w:bodyDiv w:val="1"/>
      <w:marLeft w:val="0"/>
      <w:marRight w:val="0"/>
      <w:marTop w:val="0"/>
      <w:marBottom w:val="0"/>
      <w:divBdr>
        <w:top w:val="none" w:sz="0" w:space="0" w:color="auto"/>
        <w:left w:val="none" w:sz="0" w:space="0" w:color="auto"/>
        <w:bottom w:val="none" w:sz="0" w:space="0" w:color="auto"/>
        <w:right w:val="none" w:sz="0" w:space="0" w:color="auto"/>
      </w:divBdr>
    </w:div>
    <w:div w:id="933708059">
      <w:bodyDiv w:val="1"/>
      <w:marLeft w:val="0"/>
      <w:marRight w:val="0"/>
      <w:marTop w:val="0"/>
      <w:marBottom w:val="0"/>
      <w:divBdr>
        <w:top w:val="none" w:sz="0" w:space="0" w:color="auto"/>
        <w:left w:val="none" w:sz="0" w:space="0" w:color="auto"/>
        <w:bottom w:val="none" w:sz="0" w:space="0" w:color="auto"/>
        <w:right w:val="none" w:sz="0" w:space="0" w:color="auto"/>
      </w:divBdr>
    </w:div>
    <w:div w:id="934289820">
      <w:bodyDiv w:val="1"/>
      <w:marLeft w:val="0"/>
      <w:marRight w:val="0"/>
      <w:marTop w:val="0"/>
      <w:marBottom w:val="0"/>
      <w:divBdr>
        <w:top w:val="none" w:sz="0" w:space="0" w:color="auto"/>
        <w:left w:val="none" w:sz="0" w:space="0" w:color="auto"/>
        <w:bottom w:val="none" w:sz="0" w:space="0" w:color="auto"/>
        <w:right w:val="none" w:sz="0" w:space="0" w:color="auto"/>
      </w:divBdr>
    </w:div>
    <w:div w:id="934826355">
      <w:bodyDiv w:val="1"/>
      <w:marLeft w:val="0"/>
      <w:marRight w:val="0"/>
      <w:marTop w:val="0"/>
      <w:marBottom w:val="0"/>
      <w:divBdr>
        <w:top w:val="none" w:sz="0" w:space="0" w:color="auto"/>
        <w:left w:val="none" w:sz="0" w:space="0" w:color="auto"/>
        <w:bottom w:val="none" w:sz="0" w:space="0" w:color="auto"/>
        <w:right w:val="none" w:sz="0" w:space="0" w:color="auto"/>
      </w:divBdr>
    </w:div>
    <w:div w:id="935862423">
      <w:bodyDiv w:val="1"/>
      <w:marLeft w:val="0"/>
      <w:marRight w:val="0"/>
      <w:marTop w:val="0"/>
      <w:marBottom w:val="0"/>
      <w:divBdr>
        <w:top w:val="none" w:sz="0" w:space="0" w:color="auto"/>
        <w:left w:val="none" w:sz="0" w:space="0" w:color="auto"/>
        <w:bottom w:val="none" w:sz="0" w:space="0" w:color="auto"/>
        <w:right w:val="none" w:sz="0" w:space="0" w:color="auto"/>
      </w:divBdr>
    </w:div>
    <w:div w:id="935985600">
      <w:bodyDiv w:val="1"/>
      <w:marLeft w:val="0"/>
      <w:marRight w:val="0"/>
      <w:marTop w:val="0"/>
      <w:marBottom w:val="0"/>
      <w:divBdr>
        <w:top w:val="none" w:sz="0" w:space="0" w:color="auto"/>
        <w:left w:val="none" w:sz="0" w:space="0" w:color="auto"/>
        <w:bottom w:val="none" w:sz="0" w:space="0" w:color="auto"/>
        <w:right w:val="none" w:sz="0" w:space="0" w:color="auto"/>
      </w:divBdr>
    </w:div>
    <w:div w:id="936249686">
      <w:bodyDiv w:val="1"/>
      <w:marLeft w:val="0"/>
      <w:marRight w:val="0"/>
      <w:marTop w:val="0"/>
      <w:marBottom w:val="0"/>
      <w:divBdr>
        <w:top w:val="none" w:sz="0" w:space="0" w:color="auto"/>
        <w:left w:val="none" w:sz="0" w:space="0" w:color="auto"/>
        <w:bottom w:val="none" w:sz="0" w:space="0" w:color="auto"/>
        <w:right w:val="none" w:sz="0" w:space="0" w:color="auto"/>
      </w:divBdr>
    </w:div>
    <w:div w:id="936475689">
      <w:bodyDiv w:val="1"/>
      <w:marLeft w:val="0"/>
      <w:marRight w:val="0"/>
      <w:marTop w:val="0"/>
      <w:marBottom w:val="0"/>
      <w:divBdr>
        <w:top w:val="none" w:sz="0" w:space="0" w:color="auto"/>
        <w:left w:val="none" w:sz="0" w:space="0" w:color="auto"/>
        <w:bottom w:val="none" w:sz="0" w:space="0" w:color="auto"/>
        <w:right w:val="none" w:sz="0" w:space="0" w:color="auto"/>
      </w:divBdr>
    </w:div>
    <w:div w:id="936520735">
      <w:bodyDiv w:val="1"/>
      <w:marLeft w:val="0"/>
      <w:marRight w:val="0"/>
      <w:marTop w:val="0"/>
      <w:marBottom w:val="0"/>
      <w:divBdr>
        <w:top w:val="none" w:sz="0" w:space="0" w:color="auto"/>
        <w:left w:val="none" w:sz="0" w:space="0" w:color="auto"/>
        <w:bottom w:val="none" w:sz="0" w:space="0" w:color="auto"/>
        <w:right w:val="none" w:sz="0" w:space="0" w:color="auto"/>
      </w:divBdr>
    </w:div>
    <w:div w:id="937105192">
      <w:bodyDiv w:val="1"/>
      <w:marLeft w:val="0"/>
      <w:marRight w:val="0"/>
      <w:marTop w:val="0"/>
      <w:marBottom w:val="0"/>
      <w:divBdr>
        <w:top w:val="none" w:sz="0" w:space="0" w:color="auto"/>
        <w:left w:val="none" w:sz="0" w:space="0" w:color="auto"/>
        <w:bottom w:val="none" w:sz="0" w:space="0" w:color="auto"/>
        <w:right w:val="none" w:sz="0" w:space="0" w:color="auto"/>
      </w:divBdr>
    </w:div>
    <w:div w:id="938104329">
      <w:bodyDiv w:val="1"/>
      <w:marLeft w:val="0"/>
      <w:marRight w:val="0"/>
      <w:marTop w:val="0"/>
      <w:marBottom w:val="0"/>
      <w:divBdr>
        <w:top w:val="none" w:sz="0" w:space="0" w:color="auto"/>
        <w:left w:val="none" w:sz="0" w:space="0" w:color="auto"/>
        <w:bottom w:val="none" w:sz="0" w:space="0" w:color="auto"/>
        <w:right w:val="none" w:sz="0" w:space="0" w:color="auto"/>
      </w:divBdr>
    </w:div>
    <w:div w:id="938413089">
      <w:bodyDiv w:val="1"/>
      <w:marLeft w:val="0"/>
      <w:marRight w:val="0"/>
      <w:marTop w:val="0"/>
      <w:marBottom w:val="0"/>
      <w:divBdr>
        <w:top w:val="none" w:sz="0" w:space="0" w:color="auto"/>
        <w:left w:val="none" w:sz="0" w:space="0" w:color="auto"/>
        <w:bottom w:val="none" w:sz="0" w:space="0" w:color="auto"/>
        <w:right w:val="none" w:sz="0" w:space="0" w:color="auto"/>
      </w:divBdr>
    </w:div>
    <w:div w:id="939489120">
      <w:bodyDiv w:val="1"/>
      <w:marLeft w:val="0"/>
      <w:marRight w:val="0"/>
      <w:marTop w:val="0"/>
      <w:marBottom w:val="0"/>
      <w:divBdr>
        <w:top w:val="none" w:sz="0" w:space="0" w:color="auto"/>
        <w:left w:val="none" w:sz="0" w:space="0" w:color="auto"/>
        <w:bottom w:val="none" w:sz="0" w:space="0" w:color="auto"/>
        <w:right w:val="none" w:sz="0" w:space="0" w:color="auto"/>
      </w:divBdr>
    </w:div>
    <w:div w:id="939870646">
      <w:bodyDiv w:val="1"/>
      <w:marLeft w:val="0"/>
      <w:marRight w:val="0"/>
      <w:marTop w:val="0"/>
      <w:marBottom w:val="0"/>
      <w:divBdr>
        <w:top w:val="none" w:sz="0" w:space="0" w:color="auto"/>
        <w:left w:val="none" w:sz="0" w:space="0" w:color="auto"/>
        <w:bottom w:val="none" w:sz="0" w:space="0" w:color="auto"/>
        <w:right w:val="none" w:sz="0" w:space="0" w:color="auto"/>
      </w:divBdr>
    </w:div>
    <w:div w:id="940836726">
      <w:bodyDiv w:val="1"/>
      <w:marLeft w:val="0"/>
      <w:marRight w:val="0"/>
      <w:marTop w:val="0"/>
      <w:marBottom w:val="0"/>
      <w:divBdr>
        <w:top w:val="none" w:sz="0" w:space="0" w:color="auto"/>
        <w:left w:val="none" w:sz="0" w:space="0" w:color="auto"/>
        <w:bottom w:val="none" w:sz="0" w:space="0" w:color="auto"/>
        <w:right w:val="none" w:sz="0" w:space="0" w:color="auto"/>
      </w:divBdr>
    </w:div>
    <w:div w:id="940911678">
      <w:bodyDiv w:val="1"/>
      <w:marLeft w:val="0"/>
      <w:marRight w:val="0"/>
      <w:marTop w:val="0"/>
      <w:marBottom w:val="0"/>
      <w:divBdr>
        <w:top w:val="none" w:sz="0" w:space="0" w:color="auto"/>
        <w:left w:val="none" w:sz="0" w:space="0" w:color="auto"/>
        <w:bottom w:val="none" w:sz="0" w:space="0" w:color="auto"/>
        <w:right w:val="none" w:sz="0" w:space="0" w:color="auto"/>
      </w:divBdr>
    </w:div>
    <w:div w:id="941260332">
      <w:bodyDiv w:val="1"/>
      <w:marLeft w:val="0"/>
      <w:marRight w:val="0"/>
      <w:marTop w:val="0"/>
      <w:marBottom w:val="0"/>
      <w:divBdr>
        <w:top w:val="none" w:sz="0" w:space="0" w:color="auto"/>
        <w:left w:val="none" w:sz="0" w:space="0" w:color="auto"/>
        <w:bottom w:val="none" w:sz="0" w:space="0" w:color="auto"/>
        <w:right w:val="none" w:sz="0" w:space="0" w:color="auto"/>
      </w:divBdr>
    </w:div>
    <w:div w:id="941302496">
      <w:bodyDiv w:val="1"/>
      <w:marLeft w:val="0"/>
      <w:marRight w:val="0"/>
      <w:marTop w:val="0"/>
      <w:marBottom w:val="0"/>
      <w:divBdr>
        <w:top w:val="none" w:sz="0" w:space="0" w:color="auto"/>
        <w:left w:val="none" w:sz="0" w:space="0" w:color="auto"/>
        <w:bottom w:val="none" w:sz="0" w:space="0" w:color="auto"/>
        <w:right w:val="none" w:sz="0" w:space="0" w:color="auto"/>
      </w:divBdr>
    </w:div>
    <w:div w:id="942036021">
      <w:bodyDiv w:val="1"/>
      <w:marLeft w:val="0"/>
      <w:marRight w:val="0"/>
      <w:marTop w:val="0"/>
      <w:marBottom w:val="0"/>
      <w:divBdr>
        <w:top w:val="none" w:sz="0" w:space="0" w:color="auto"/>
        <w:left w:val="none" w:sz="0" w:space="0" w:color="auto"/>
        <w:bottom w:val="none" w:sz="0" w:space="0" w:color="auto"/>
        <w:right w:val="none" w:sz="0" w:space="0" w:color="auto"/>
      </w:divBdr>
    </w:div>
    <w:div w:id="942616705">
      <w:bodyDiv w:val="1"/>
      <w:marLeft w:val="0"/>
      <w:marRight w:val="0"/>
      <w:marTop w:val="0"/>
      <w:marBottom w:val="0"/>
      <w:divBdr>
        <w:top w:val="none" w:sz="0" w:space="0" w:color="auto"/>
        <w:left w:val="none" w:sz="0" w:space="0" w:color="auto"/>
        <w:bottom w:val="none" w:sz="0" w:space="0" w:color="auto"/>
        <w:right w:val="none" w:sz="0" w:space="0" w:color="auto"/>
      </w:divBdr>
    </w:div>
    <w:div w:id="943808389">
      <w:bodyDiv w:val="1"/>
      <w:marLeft w:val="0"/>
      <w:marRight w:val="0"/>
      <w:marTop w:val="0"/>
      <w:marBottom w:val="0"/>
      <w:divBdr>
        <w:top w:val="none" w:sz="0" w:space="0" w:color="auto"/>
        <w:left w:val="none" w:sz="0" w:space="0" w:color="auto"/>
        <w:bottom w:val="none" w:sz="0" w:space="0" w:color="auto"/>
        <w:right w:val="none" w:sz="0" w:space="0" w:color="auto"/>
      </w:divBdr>
      <w:divsChild>
        <w:div w:id="798425981">
          <w:marLeft w:val="480"/>
          <w:marRight w:val="0"/>
          <w:marTop w:val="0"/>
          <w:marBottom w:val="0"/>
          <w:divBdr>
            <w:top w:val="none" w:sz="0" w:space="0" w:color="auto"/>
            <w:left w:val="none" w:sz="0" w:space="0" w:color="auto"/>
            <w:bottom w:val="none" w:sz="0" w:space="0" w:color="auto"/>
            <w:right w:val="none" w:sz="0" w:space="0" w:color="auto"/>
          </w:divBdr>
        </w:div>
        <w:div w:id="1821382574">
          <w:marLeft w:val="480"/>
          <w:marRight w:val="0"/>
          <w:marTop w:val="0"/>
          <w:marBottom w:val="0"/>
          <w:divBdr>
            <w:top w:val="none" w:sz="0" w:space="0" w:color="auto"/>
            <w:left w:val="none" w:sz="0" w:space="0" w:color="auto"/>
            <w:bottom w:val="none" w:sz="0" w:space="0" w:color="auto"/>
            <w:right w:val="none" w:sz="0" w:space="0" w:color="auto"/>
          </w:divBdr>
        </w:div>
        <w:div w:id="57555661">
          <w:marLeft w:val="480"/>
          <w:marRight w:val="0"/>
          <w:marTop w:val="0"/>
          <w:marBottom w:val="0"/>
          <w:divBdr>
            <w:top w:val="none" w:sz="0" w:space="0" w:color="auto"/>
            <w:left w:val="none" w:sz="0" w:space="0" w:color="auto"/>
            <w:bottom w:val="none" w:sz="0" w:space="0" w:color="auto"/>
            <w:right w:val="none" w:sz="0" w:space="0" w:color="auto"/>
          </w:divBdr>
        </w:div>
        <w:div w:id="1670061299">
          <w:marLeft w:val="480"/>
          <w:marRight w:val="0"/>
          <w:marTop w:val="0"/>
          <w:marBottom w:val="0"/>
          <w:divBdr>
            <w:top w:val="none" w:sz="0" w:space="0" w:color="auto"/>
            <w:left w:val="none" w:sz="0" w:space="0" w:color="auto"/>
            <w:bottom w:val="none" w:sz="0" w:space="0" w:color="auto"/>
            <w:right w:val="none" w:sz="0" w:space="0" w:color="auto"/>
          </w:divBdr>
        </w:div>
        <w:div w:id="824246964">
          <w:marLeft w:val="480"/>
          <w:marRight w:val="0"/>
          <w:marTop w:val="0"/>
          <w:marBottom w:val="0"/>
          <w:divBdr>
            <w:top w:val="none" w:sz="0" w:space="0" w:color="auto"/>
            <w:left w:val="none" w:sz="0" w:space="0" w:color="auto"/>
            <w:bottom w:val="none" w:sz="0" w:space="0" w:color="auto"/>
            <w:right w:val="none" w:sz="0" w:space="0" w:color="auto"/>
          </w:divBdr>
        </w:div>
        <w:div w:id="871386069">
          <w:marLeft w:val="480"/>
          <w:marRight w:val="0"/>
          <w:marTop w:val="0"/>
          <w:marBottom w:val="0"/>
          <w:divBdr>
            <w:top w:val="none" w:sz="0" w:space="0" w:color="auto"/>
            <w:left w:val="none" w:sz="0" w:space="0" w:color="auto"/>
            <w:bottom w:val="none" w:sz="0" w:space="0" w:color="auto"/>
            <w:right w:val="none" w:sz="0" w:space="0" w:color="auto"/>
          </w:divBdr>
        </w:div>
        <w:div w:id="1463956551">
          <w:marLeft w:val="480"/>
          <w:marRight w:val="0"/>
          <w:marTop w:val="0"/>
          <w:marBottom w:val="0"/>
          <w:divBdr>
            <w:top w:val="none" w:sz="0" w:space="0" w:color="auto"/>
            <w:left w:val="none" w:sz="0" w:space="0" w:color="auto"/>
            <w:bottom w:val="none" w:sz="0" w:space="0" w:color="auto"/>
            <w:right w:val="none" w:sz="0" w:space="0" w:color="auto"/>
          </w:divBdr>
        </w:div>
        <w:div w:id="336345205">
          <w:marLeft w:val="480"/>
          <w:marRight w:val="0"/>
          <w:marTop w:val="0"/>
          <w:marBottom w:val="0"/>
          <w:divBdr>
            <w:top w:val="none" w:sz="0" w:space="0" w:color="auto"/>
            <w:left w:val="none" w:sz="0" w:space="0" w:color="auto"/>
            <w:bottom w:val="none" w:sz="0" w:space="0" w:color="auto"/>
            <w:right w:val="none" w:sz="0" w:space="0" w:color="auto"/>
          </w:divBdr>
        </w:div>
        <w:div w:id="1732535509">
          <w:marLeft w:val="480"/>
          <w:marRight w:val="0"/>
          <w:marTop w:val="0"/>
          <w:marBottom w:val="0"/>
          <w:divBdr>
            <w:top w:val="none" w:sz="0" w:space="0" w:color="auto"/>
            <w:left w:val="none" w:sz="0" w:space="0" w:color="auto"/>
            <w:bottom w:val="none" w:sz="0" w:space="0" w:color="auto"/>
            <w:right w:val="none" w:sz="0" w:space="0" w:color="auto"/>
          </w:divBdr>
        </w:div>
        <w:div w:id="1828859464">
          <w:marLeft w:val="480"/>
          <w:marRight w:val="0"/>
          <w:marTop w:val="0"/>
          <w:marBottom w:val="0"/>
          <w:divBdr>
            <w:top w:val="none" w:sz="0" w:space="0" w:color="auto"/>
            <w:left w:val="none" w:sz="0" w:space="0" w:color="auto"/>
            <w:bottom w:val="none" w:sz="0" w:space="0" w:color="auto"/>
            <w:right w:val="none" w:sz="0" w:space="0" w:color="auto"/>
          </w:divBdr>
        </w:div>
        <w:div w:id="203517860">
          <w:marLeft w:val="480"/>
          <w:marRight w:val="0"/>
          <w:marTop w:val="0"/>
          <w:marBottom w:val="0"/>
          <w:divBdr>
            <w:top w:val="none" w:sz="0" w:space="0" w:color="auto"/>
            <w:left w:val="none" w:sz="0" w:space="0" w:color="auto"/>
            <w:bottom w:val="none" w:sz="0" w:space="0" w:color="auto"/>
            <w:right w:val="none" w:sz="0" w:space="0" w:color="auto"/>
          </w:divBdr>
        </w:div>
        <w:div w:id="128863674">
          <w:marLeft w:val="480"/>
          <w:marRight w:val="0"/>
          <w:marTop w:val="0"/>
          <w:marBottom w:val="0"/>
          <w:divBdr>
            <w:top w:val="none" w:sz="0" w:space="0" w:color="auto"/>
            <w:left w:val="none" w:sz="0" w:space="0" w:color="auto"/>
            <w:bottom w:val="none" w:sz="0" w:space="0" w:color="auto"/>
            <w:right w:val="none" w:sz="0" w:space="0" w:color="auto"/>
          </w:divBdr>
        </w:div>
        <w:div w:id="34082968">
          <w:marLeft w:val="480"/>
          <w:marRight w:val="0"/>
          <w:marTop w:val="0"/>
          <w:marBottom w:val="0"/>
          <w:divBdr>
            <w:top w:val="none" w:sz="0" w:space="0" w:color="auto"/>
            <w:left w:val="none" w:sz="0" w:space="0" w:color="auto"/>
            <w:bottom w:val="none" w:sz="0" w:space="0" w:color="auto"/>
            <w:right w:val="none" w:sz="0" w:space="0" w:color="auto"/>
          </w:divBdr>
        </w:div>
        <w:div w:id="458886116">
          <w:marLeft w:val="480"/>
          <w:marRight w:val="0"/>
          <w:marTop w:val="0"/>
          <w:marBottom w:val="0"/>
          <w:divBdr>
            <w:top w:val="none" w:sz="0" w:space="0" w:color="auto"/>
            <w:left w:val="none" w:sz="0" w:space="0" w:color="auto"/>
            <w:bottom w:val="none" w:sz="0" w:space="0" w:color="auto"/>
            <w:right w:val="none" w:sz="0" w:space="0" w:color="auto"/>
          </w:divBdr>
        </w:div>
        <w:div w:id="879587579">
          <w:marLeft w:val="480"/>
          <w:marRight w:val="0"/>
          <w:marTop w:val="0"/>
          <w:marBottom w:val="0"/>
          <w:divBdr>
            <w:top w:val="none" w:sz="0" w:space="0" w:color="auto"/>
            <w:left w:val="none" w:sz="0" w:space="0" w:color="auto"/>
            <w:bottom w:val="none" w:sz="0" w:space="0" w:color="auto"/>
            <w:right w:val="none" w:sz="0" w:space="0" w:color="auto"/>
          </w:divBdr>
        </w:div>
        <w:div w:id="1897007227">
          <w:marLeft w:val="480"/>
          <w:marRight w:val="0"/>
          <w:marTop w:val="0"/>
          <w:marBottom w:val="0"/>
          <w:divBdr>
            <w:top w:val="none" w:sz="0" w:space="0" w:color="auto"/>
            <w:left w:val="none" w:sz="0" w:space="0" w:color="auto"/>
            <w:bottom w:val="none" w:sz="0" w:space="0" w:color="auto"/>
            <w:right w:val="none" w:sz="0" w:space="0" w:color="auto"/>
          </w:divBdr>
        </w:div>
        <w:div w:id="1327055853">
          <w:marLeft w:val="480"/>
          <w:marRight w:val="0"/>
          <w:marTop w:val="0"/>
          <w:marBottom w:val="0"/>
          <w:divBdr>
            <w:top w:val="none" w:sz="0" w:space="0" w:color="auto"/>
            <w:left w:val="none" w:sz="0" w:space="0" w:color="auto"/>
            <w:bottom w:val="none" w:sz="0" w:space="0" w:color="auto"/>
            <w:right w:val="none" w:sz="0" w:space="0" w:color="auto"/>
          </w:divBdr>
        </w:div>
        <w:div w:id="26570784">
          <w:marLeft w:val="480"/>
          <w:marRight w:val="0"/>
          <w:marTop w:val="0"/>
          <w:marBottom w:val="0"/>
          <w:divBdr>
            <w:top w:val="none" w:sz="0" w:space="0" w:color="auto"/>
            <w:left w:val="none" w:sz="0" w:space="0" w:color="auto"/>
            <w:bottom w:val="none" w:sz="0" w:space="0" w:color="auto"/>
            <w:right w:val="none" w:sz="0" w:space="0" w:color="auto"/>
          </w:divBdr>
        </w:div>
        <w:div w:id="706880893">
          <w:marLeft w:val="480"/>
          <w:marRight w:val="0"/>
          <w:marTop w:val="0"/>
          <w:marBottom w:val="0"/>
          <w:divBdr>
            <w:top w:val="none" w:sz="0" w:space="0" w:color="auto"/>
            <w:left w:val="none" w:sz="0" w:space="0" w:color="auto"/>
            <w:bottom w:val="none" w:sz="0" w:space="0" w:color="auto"/>
            <w:right w:val="none" w:sz="0" w:space="0" w:color="auto"/>
          </w:divBdr>
        </w:div>
        <w:div w:id="917132297">
          <w:marLeft w:val="480"/>
          <w:marRight w:val="0"/>
          <w:marTop w:val="0"/>
          <w:marBottom w:val="0"/>
          <w:divBdr>
            <w:top w:val="none" w:sz="0" w:space="0" w:color="auto"/>
            <w:left w:val="none" w:sz="0" w:space="0" w:color="auto"/>
            <w:bottom w:val="none" w:sz="0" w:space="0" w:color="auto"/>
            <w:right w:val="none" w:sz="0" w:space="0" w:color="auto"/>
          </w:divBdr>
        </w:div>
        <w:div w:id="2033263021">
          <w:marLeft w:val="480"/>
          <w:marRight w:val="0"/>
          <w:marTop w:val="0"/>
          <w:marBottom w:val="0"/>
          <w:divBdr>
            <w:top w:val="none" w:sz="0" w:space="0" w:color="auto"/>
            <w:left w:val="none" w:sz="0" w:space="0" w:color="auto"/>
            <w:bottom w:val="none" w:sz="0" w:space="0" w:color="auto"/>
            <w:right w:val="none" w:sz="0" w:space="0" w:color="auto"/>
          </w:divBdr>
        </w:div>
        <w:div w:id="75327025">
          <w:marLeft w:val="480"/>
          <w:marRight w:val="0"/>
          <w:marTop w:val="0"/>
          <w:marBottom w:val="0"/>
          <w:divBdr>
            <w:top w:val="none" w:sz="0" w:space="0" w:color="auto"/>
            <w:left w:val="none" w:sz="0" w:space="0" w:color="auto"/>
            <w:bottom w:val="none" w:sz="0" w:space="0" w:color="auto"/>
            <w:right w:val="none" w:sz="0" w:space="0" w:color="auto"/>
          </w:divBdr>
        </w:div>
        <w:div w:id="75251773">
          <w:marLeft w:val="480"/>
          <w:marRight w:val="0"/>
          <w:marTop w:val="0"/>
          <w:marBottom w:val="0"/>
          <w:divBdr>
            <w:top w:val="none" w:sz="0" w:space="0" w:color="auto"/>
            <w:left w:val="none" w:sz="0" w:space="0" w:color="auto"/>
            <w:bottom w:val="none" w:sz="0" w:space="0" w:color="auto"/>
            <w:right w:val="none" w:sz="0" w:space="0" w:color="auto"/>
          </w:divBdr>
        </w:div>
        <w:div w:id="257759319">
          <w:marLeft w:val="480"/>
          <w:marRight w:val="0"/>
          <w:marTop w:val="0"/>
          <w:marBottom w:val="0"/>
          <w:divBdr>
            <w:top w:val="none" w:sz="0" w:space="0" w:color="auto"/>
            <w:left w:val="none" w:sz="0" w:space="0" w:color="auto"/>
            <w:bottom w:val="none" w:sz="0" w:space="0" w:color="auto"/>
            <w:right w:val="none" w:sz="0" w:space="0" w:color="auto"/>
          </w:divBdr>
        </w:div>
        <w:div w:id="1187525953">
          <w:marLeft w:val="480"/>
          <w:marRight w:val="0"/>
          <w:marTop w:val="0"/>
          <w:marBottom w:val="0"/>
          <w:divBdr>
            <w:top w:val="none" w:sz="0" w:space="0" w:color="auto"/>
            <w:left w:val="none" w:sz="0" w:space="0" w:color="auto"/>
            <w:bottom w:val="none" w:sz="0" w:space="0" w:color="auto"/>
            <w:right w:val="none" w:sz="0" w:space="0" w:color="auto"/>
          </w:divBdr>
        </w:div>
        <w:div w:id="184442162">
          <w:marLeft w:val="480"/>
          <w:marRight w:val="0"/>
          <w:marTop w:val="0"/>
          <w:marBottom w:val="0"/>
          <w:divBdr>
            <w:top w:val="none" w:sz="0" w:space="0" w:color="auto"/>
            <w:left w:val="none" w:sz="0" w:space="0" w:color="auto"/>
            <w:bottom w:val="none" w:sz="0" w:space="0" w:color="auto"/>
            <w:right w:val="none" w:sz="0" w:space="0" w:color="auto"/>
          </w:divBdr>
        </w:div>
        <w:div w:id="1800343167">
          <w:marLeft w:val="480"/>
          <w:marRight w:val="0"/>
          <w:marTop w:val="0"/>
          <w:marBottom w:val="0"/>
          <w:divBdr>
            <w:top w:val="none" w:sz="0" w:space="0" w:color="auto"/>
            <w:left w:val="none" w:sz="0" w:space="0" w:color="auto"/>
            <w:bottom w:val="none" w:sz="0" w:space="0" w:color="auto"/>
            <w:right w:val="none" w:sz="0" w:space="0" w:color="auto"/>
          </w:divBdr>
        </w:div>
        <w:div w:id="938679436">
          <w:marLeft w:val="480"/>
          <w:marRight w:val="0"/>
          <w:marTop w:val="0"/>
          <w:marBottom w:val="0"/>
          <w:divBdr>
            <w:top w:val="none" w:sz="0" w:space="0" w:color="auto"/>
            <w:left w:val="none" w:sz="0" w:space="0" w:color="auto"/>
            <w:bottom w:val="none" w:sz="0" w:space="0" w:color="auto"/>
            <w:right w:val="none" w:sz="0" w:space="0" w:color="auto"/>
          </w:divBdr>
        </w:div>
        <w:div w:id="773593058">
          <w:marLeft w:val="480"/>
          <w:marRight w:val="0"/>
          <w:marTop w:val="0"/>
          <w:marBottom w:val="0"/>
          <w:divBdr>
            <w:top w:val="none" w:sz="0" w:space="0" w:color="auto"/>
            <w:left w:val="none" w:sz="0" w:space="0" w:color="auto"/>
            <w:bottom w:val="none" w:sz="0" w:space="0" w:color="auto"/>
            <w:right w:val="none" w:sz="0" w:space="0" w:color="auto"/>
          </w:divBdr>
        </w:div>
        <w:div w:id="1092358837">
          <w:marLeft w:val="480"/>
          <w:marRight w:val="0"/>
          <w:marTop w:val="0"/>
          <w:marBottom w:val="0"/>
          <w:divBdr>
            <w:top w:val="none" w:sz="0" w:space="0" w:color="auto"/>
            <w:left w:val="none" w:sz="0" w:space="0" w:color="auto"/>
            <w:bottom w:val="none" w:sz="0" w:space="0" w:color="auto"/>
            <w:right w:val="none" w:sz="0" w:space="0" w:color="auto"/>
          </w:divBdr>
        </w:div>
        <w:div w:id="844520500">
          <w:marLeft w:val="480"/>
          <w:marRight w:val="0"/>
          <w:marTop w:val="0"/>
          <w:marBottom w:val="0"/>
          <w:divBdr>
            <w:top w:val="none" w:sz="0" w:space="0" w:color="auto"/>
            <w:left w:val="none" w:sz="0" w:space="0" w:color="auto"/>
            <w:bottom w:val="none" w:sz="0" w:space="0" w:color="auto"/>
            <w:right w:val="none" w:sz="0" w:space="0" w:color="auto"/>
          </w:divBdr>
        </w:div>
        <w:div w:id="1396120082">
          <w:marLeft w:val="480"/>
          <w:marRight w:val="0"/>
          <w:marTop w:val="0"/>
          <w:marBottom w:val="0"/>
          <w:divBdr>
            <w:top w:val="none" w:sz="0" w:space="0" w:color="auto"/>
            <w:left w:val="none" w:sz="0" w:space="0" w:color="auto"/>
            <w:bottom w:val="none" w:sz="0" w:space="0" w:color="auto"/>
            <w:right w:val="none" w:sz="0" w:space="0" w:color="auto"/>
          </w:divBdr>
        </w:div>
        <w:div w:id="916791121">
          <w:marLeft w:val="480"/>
          <w:marRight w:val="0"/>
          <w:marTop w:val="0"/>
          <w:marBottom w:val="0"/>
          <w:divBdr>
            <w:top w:val="none" w:sz="0" w:space="0" w:color="auto"/>
            <w:left w:val="none" w:sz="0" w:space="0" w:color="auto"/>
            <w:bottom w:val="none" w:sz="0" w:space="0" w:color="auto"/>
            <w:right w:val="none" w:sz="0" w:space="0" w:color="auto"/>
          </w:divBdr>
        </w:div>
        <w:div w:id="2106532783">
          <w:marLeft w:val="480"/>
          <w:marRight w:val="0"/>
          <w:marTop w:val="0"/>
          <w:marBottom w:val="0"/>
          <w:divBdr>
            <w:top w:val="none" w:sz="0" w:space="0" w:color="auto"/>
            <w:left w:val="none" w:sz="0" w:space="0" w:color="auto"/>
            <w:bottom w:val="none" w:sz="0" w:space="0" w:color="auto"/>
            <w:right w:val="none" w:sz="0" w:space="0" w:color="auto"/>
          </w:divBdr>
        </w:div>
        <w:div w:id="227768046">
          <w:marLeft w:val="480"/>
          <w:marRight w:val="0"/>
          <w:marTop w:val="0"/>
          <w:marBottom w:val="0"/>
          <w:divBdr>
            <w:top w:val="none" w:sz="0" w:space="0" w:color="auto"/>
            <w:left w:val="none" w:sz="0" w:space="0" w:color="auto"/>
            <w:bottom w:val="none" w:sz="0" w:space="0" w:color="auto"/>
            <w:right w:val="none" w:sz="0" w:space="0" w:color="auto"/>
          </w:divBdr>
        </w:div>
        <w:div w:id="663356351">
          <w:marLeft w:val="480"/>
          <w:marRight w:val="0"/>
          <w:marTop w:val="0"/>
          <w:marBottom w:val="0"/>
          <w:divBdr>
            <w:top w:val="none" w:sz="0" w:space="0" w:color="auto"/>
            <w:left w:val="none" w:sz="0" w:space="0" w:color="auto"/>
            <w:bottom w:val="none" w:sz="0" w:space="0" w:color="auto"/>
            <w:right w:val="none" w:sz="0" w:space="0" w:color="auto"/>
          </w:divBdr>
        </w:div>
        <w:div w:id="826899656">
          <w:marLeft w:val="480"/>
          <w:marRight w:val="0"/>
          <w:marTop w:val="0"/>
          <w:marBottom w:val="0"/>
          <w:divBdr>
            <w:top w:val="none" w:sz="0" w:space="0" w:color="auto"/>
            <w:left w:val="none" w:sz="0" w:space="0" w:color="auto"/>
            <w:bottom w:val="none" w:sz="0" w:space="0" w:color="auto"/>
            <w:right w:val="none" w:sz="0" w:space="0" w:color="auto"/>
          </w:divBdr>
        </w:div>
        <w:div w:id="870531700">
          <w:marLeft w:val="480"/>
          <w:marRight w:val="0"/>
          <w:marTop w:val="0"/>
          <w:marBottom w:val="0"/>
          <w:divBdr>
            <w:top w:val="none" w:sz="0" w:space="0" w:color="auto"/>
            <w:left w:val="none" w:sz="0" w:space="0" w:color="auto"/>
            <w:bottom w:val="none" w:sz="0" w:space="0" w:color="auto"/>
            <w:right w:val="none" w:sz="0" w:space="0" w:color="auto"/>
          </w:divBdr>
        </w:div>
        <w:div w:id="167335148">
          <w:marLeft w:val="480"/>
          <w:marRight w:val="0"/>
          <w:marTop w:val="0"/>
          <w:marBottom w:val="0"/>
          <w:divBdr>
            <w:top w:val="none" w:sz="0" w:space="0" w:color="auto"/>
            <w:left w:val="none" w:sz="0" w:space="0" w:color="auto"/>
            <w:bottom w:val="none" w:sz="0" w:space="0" w:color="auto"/>
            <w:right w:val="none" w:sz="0" w:space="0" w:color="auto"/>
          </w:divBdr>
        </w:div>
        <w:div w:id="276908391">
          <w:marLeft w:val="480"/>
          <w:marRight w:val="0"/>
          <w:marTop w:val="0"/>
          <w:marBottom w:val="0"/>
          <w:divBdr>
            <w:top w:val="none" w:sz="0" w:space="0" w:color="auto"/>
            <w:left w:val="none" w:sz="0" w:space="0" w:color="auto"/>
            <w:bottom w:val="none" w:sz="0" w:space="0" w:color="auto"/>
            <w:right w:val="none" w:sz="0" w:space="0" w:color="auto"/>
          </w:divBdr>
        </w:div>
        <w:div w:id="411780294">
          <w:marLeft w:val="480"/>
          <w:marRight w:val="0"/>
          <w:marTop w:val="0"/>
          <w:marBottom w:val="0"/>
          <w:divBdr>
            <w:top w:val="none" w:sz="0" w:space="0" w:color="auto"/>
            <w:left w:val="none" w:sz="0" w:space="0" w:color="auto"/>
            <w:bottom w:val="none" w:sz="0" w:space="0" w:color="auto"/>
            <w:right w:val="none" w:sz="0" w:space="0" w:color="auto"/>
          </w:divBdr>
        </w:div>
        <w:div w:id="196239897">
          <w:marLeft w:val="480"/>
          <w:marRight w:val="0"/>
          <w:marTop w:val="0"/>
          <w:marBottom w:val="0"/>
          <w:divBdr>
            <w:top w:val="none" w:sz="0" w:space="0" w:color="auto"/>
            <w:left w:val="none" w:sz="0" w:space="0" w:color="auto"/>
            <w:bottom w:val="none" w:sz="0" w:space="0" w:color="auto"/>
            <w:right w:val="none" w:sz="0" w:space="0" w:color="auto"/>
          </w:divBdr>
        </w:div>
        <w:div w:id="2091152455">
          <w:marLeft w:val="480"/>
          <w:marRight w:val="0"/>
          <w:marTop w:val="0"/>
          <w:marBottom w:val="0"/>
          <w:divBdr>
            <w:top w:val="none" w:sz="0" w:space="0" w:color="auto"/>
            <w:left w:val="none" w:sz="0" w:space="0" w:color="auto"/>
            <w:bottom w:val="none" w:sz="0" w:space="0" w:color="auto"/>
            <w:right w:val="none" w:sz="0" w:space="0" w:color="auto"/>
          </w:divBdr>
        </w:div>
        <w:div w:id="1610962864">
          <w:marLeft w:val="480"/>
          <w:marRight w:val="0"/>
          <w:marTop w:val="0"/>
          <w:marBottom w:val="0"/>
          <w:divBdr>
            <w:top w:val="none" w:sz="0" w:space="0" w:color="auto"/>
            <w:left w:val="none" w:sz="0" w:space="0" w:color="auto"/>
            <w:bottom w:val="none" w:sz="0" w:space="0" w:color="auto"/>
            <w:right w:val="none" w:sz="0" w:space="0" w:color="auto"/>
          </w:divBdr>
        </w:div>
        <w:div w:id="343899076">
          <w:marLeft w:val="480"/>
          <w:marRight w:val="0"/>
          <w:marTop w:val="0"/>
          <w:marBottom w:val="0"/>
          <w:divBdr>
            <w:top w:val="none" w:sz="0" w:space="0" w:color="auto"/>
            <w:left w:val="none" w:sz="0" w:space="0" w:color="auto"/>
            <w:bottom w:val="none" w:sz="0" w:space="0" w:color="auto"/>
            <w:right w:val="none" w:sz="0" w:space="0" w:color="auto"/>
          </w:divBdr>
        </w:div>
        <w:div w:id="1266235058">
          <w:marLeft w:val="480"/>
          <w:marRight w:val="0"/>
          <w:marTop w:val="0"/>
          <w:marBottom w:val="0"/>
          <w:divBdr>
            <w:top w:val="none" w:sz="0" w:space="0" w:color="auto"/>
            <w:left w:val="none" w:sz="0" w:space="0" w:color="auto"/>
            <w:bottom w:val="none" w:sz="0" w:space="0" w:color="auto"/>
            <w:right w:val="none" w:sz="0" w:space="0" w:color="auto"/>
          </w:divBdr>
        </w:div>
        <w:div w:id="1628657173">
          <w:marLeft w:val="480"/>
          <w:marRight w:val="0"/>
          <w:marTop w:val="0"/>
          <w:marBottom w:val="0"/>
          <w:divBdr>
            <w:top w:val="none" w:sz="0" w:space="0" w:color="auto"/>
            <w:left w:val="none" w:sz="0" w:space="0" w:color="auto"/>
            <w:bottom w:val="none" w:sz="0" w:space="0" w:color="auto"/>
            <w:right w:val="none" w:sz="0" w:space="0" w:color="auto"/>
          </w:divBdr>
        </w:div>
        <w:div w:id="331682873">
          <w:marLeft w:val="480"/>
          <w:marRight w:val="0"/>
          <w:marTop w:val="0"/>
          <w:marBottom w:val="0"/>
          <w:divBdr>
            <w:top w:val="none" w:sz="0" w:space="0" w:color="auto"/>
            <w:left w:val="none" w:sz="0" w:space="0" w:color="auto"/>
            <w:bottom w:val="none" w:sz="0" w:space="0" w:color="auto"/>
            <w:right w:val="none" w:sz="0" w:space="0" w:color="auto"/>
          </w:divBdr>
        </w:div>
        <w:div w:id="1305815283">
          <w:marLeft w:val="480"/>
          <w:marRight w:val="0"/>
          <w:marTop w:val="0"/>
          <w:marBottom w:val="0"/>
          <w:divBdr>
            <w:top w:val="none" w:sz="0" w:space="0" w:color="auto"/>
            <w:left w:val="none" w:sz="0" w:space="0" w:color="auto"/>
            <w:bottom w:val="none" w:sz="0" w:space="0" w:color="auto"/>
            <w:right w:val="none" w:sz="0" w:space="0" w:color="auto"/>
          </w:divBdr>
        </w:div>
        <w:div w:id="2055962384">
          <w:marLeft w:val="480"/>
          <w:marRight w:val="0"/>
          <w:marTop w:val="0"/>
          <w:marBottom w:val="0"/>
          <w:divBdr>
            <w:top w:val="none" w:sz="0" w:space="0" w:color="auto"/>
            <w:left w:val="none" w:sz="0" w:space="0" w:color="auto"/>
            <w:bottom w:val="none" w:sz="0" w:space="0" w:color="auto"/>
            <w:right w:val="none" w:sz="0" w:space="0" w:color="auto"/>
          </w:divBdr>
        </w:div>
      </w:divsChild>
    </w:div>
    <w:div w:id="943998362">
      <w:bodyDiv w:val="1"/>
      <w:marLeft w:val="0"/>
      <w:marRight w:val="0"/>
      <w:marTop w:val="0"/>
      <w:marBottom w:val="0"/>
      <w:divBdr>
        <w:top w:val="none" w:sz="0" w:space="0" w:color="auto"/>
        <w:left w:val="none" w:sz="0" w:space="0" w:color="auto"/>
        <w:bottom w:val="none" w:sz="0" w:space="0" w:color="auto"/>
        <w:right w:val="none" w:sz="0" w:space="0" w:color="auto"/>
      </w:divBdr>
    </w:div>
    <w:div w:id="944266455">
      <w:bodyDiv w:val="1"/>
      <w:marLeft w:val="0"/>
      <w:marRight w:val="0"/>
      <w:marTop w:val="0"/>
      <w:marBottom w:val="0"/>
      <w:divBdr>
        <w:top w:val="none" w:sz="0" w:space="0" w:color="auto"/>
        <w:left w:val="none" w:sz="0" w:space="0" w:color="auto"/>
        <w:bottom w:val="none" w:sz="0" w:space="0" w:color="auto"/>
        <w:right w:val="none" w:sz="0" w:space="0" w:color="auto"/>
      </w:divBdr>
      <w:divsChild>
        <w:div w:id="878279958">
          <w:marLeft w:val="640"/>
          <w:marRight w:val="0"/>
          <w:marTop w:val="0"/>
          <w:marBottom w:val="0"/>
          <w:divBdr>
            <w:top w:val="none" w:sz="0" w:space="0" w:color="auto"/>
            <w:left w:val="none" w:sz="0" w:space="0" w:color="auto"/>
            <w:bottom w:val="none" w:sz="0" w:space="0" w:color="auto"/>
            <w:right w:val="none" w:sz="0" w:space="0" w:color="auto"/>
          </w:divBdr>
        </w:div>
        <w:div w:id="1527405615">
          <w:marLeft w:val="640"/>
          <w:marRight w:val="0"/>
          <w:marTop w:val="0"/>
          <w:marBottom w:val="0"/>
          <w:divBdr>
            <w:top w:val="none" w:sz="0" w:space="0" w:color="auto"/>
            <w:left w:val="none" w:sz="0" w:space="0" w:color="auto"/>
            <w:bottom w:val="none" w:sz="0" w:space="0" w:color="auto"/>
            <w:right w:val="none" w:sz="0" w:space="0" w:color="auto"/>
          </w:divBdr>
        </w:div>
        <w:div w:id="650912284">
          <w:marLeft w:val="640"/>
          <w:marRight w:val="0"/>
          <w:marTop w:val="0"/>
          <w:marBottom w:val="0"/>
          <w:divBdr>
            <w:top w:val="none" w:sz="0" w:space="0" w:color="auto"/>
            <w:left w:val="none" w:sz="0" w:space="0" w:color="auto"/>
            <w:bottom w:val="none" w:sz="0" w:space="0" w:color="auto"/>
            <w:right w:val="none" w:sz="0" w:space="0" w:color="auto"/>
          </w:divBdr>
        </w:div>
        <w:div w:id="348064192">
          <w:marLeft w:val="640"/>
          <w:marRight w:val="0"/>
          <w:marTop w:val="0"/>
          <w:marBottom w:val="0"/>
          <w:divBdr>
            <w:top w:val="none" w:sz="0" w:space="0" w:color="auto"/>
            <w:left w:val="none" w:sz="0" w:space="0" w:color="auto"/>
            <w:bottom w:val="none" w:sz="0" w:space="0" w:color="auto"/>
            <w:right w:val="none" w:sz="0" w:space="0" w:color="auto"/>
          </w:divBdr>
        </w:div>
        <w:div w:id="271712340">
          <w:marLeft w:val="640"/>
          <w:marRight w:val="0"/>
          <w:marTop w:val="0"/>
          <w:marBottom w:val="0"/>
          <w:divBdr>
            <w:top w:val="none" w:sz="0" w:space="0" w:color="auto"/>
            <w:left w:val="none" w:sz="0" w:space="0" w:color="auto"/>
            <w:bottom w:val="none" w:sz="0" w:space="0" w:color="auto"/>
            <w:right w:val="none" w:sz="0" w:space="0" w:color="auto"/>
          </w:divBdr>
        </w:div>
        <w:div w:id="302660207">
          <w:marLeft w:val="640"/>
          <w:marRight w:val="0"/>
          <w:marTop w:val="0"/>
          <w:marBottom w:val="0"/>
          <w:divBdr>
            <w:top w:val="none" w:sz="0" w:space="0" w:color="auto"/>
            <w:left w:val="none" w:sz="0" w:space="0" w:color="auto"/>
            <w:bottom w:val="none" w:sz="0" w:space="0" w:color="auto"/>
            <w:right w:val="none" w:sz="0" w:space="0" w:color="auto"/>
          </w:divBdr>
        </w:div>
        <w:div w:id="1342898893">
          <w:marLeft w:val="640"/>
          <w:marRight w:val="0"/>
          <w:marTop w:val="0"/>
          <w:marBottom w:val="0"/>
          <w:divBdr>
            <w:top w:val="none" w:sz="0" w:space="0" w:color="auto"/>
            <w:left w:val="none" w:sz="0" w:space="0" w:color="auto"/>
            <w:bottom w:val="none" w:sz="0" w:space="0" w:color="auto"/>
            <w:right w:val="none" w:sz="0" w:space="0" w:color="auto"/>
          </w:divBdr>
        </w:div>
        <w:div w:id="1817993917">
          <w:marLeft w:val="640"/>
          <w:marRight w:val="0"/>
          <w:marTop w:val="0"/>
          <w:marBottom w:val="0"/>
          <w:divBdr>
            <w:top w:val="none" w:sz="0" w:space="0" w:color="auto"/>
            <w:left w:val="none" w:sz="0" w:space="0" w:color="auto"/>
            <w:bottom w:val="none" w:sz="0" w:space="0" w:color="auto"/>
            <w:right w:val="none" w:sz="0" w:space="0" w:color="auto"/>
          </w:divBdr>
        </w:div>
        <w:div w:id="182011834">
          <w:marLeft w:val="640"/>
          <w:marRight w:val="0"/>
          <w:marTop w:val="0"/>
          <w:marBottom w:val="0"/>
          <w:divBdr>
            <w:top w:val="none" w:sz="0" w:space="0" w:color="auto"/>
            <w:left w:val="none" w:sz="0" w:space="0" w:color="auto"/>
            <w:bottom w:val="none" w:sz="0" w:space="0" w:color="auto"/>
            <w:right w:val="none" w:sz="0" w:space="0" w:color="auto"/>
          </w:divBdr>
        </w:div>
        <w:div w:id="1409770792">
          <w:marLeft w:val="640"/>
          <w:marRight w:val="0"/>
          <w:marTop w:val="0"/>
          <w:marBottom w:val="0"/>
          <w:divBdr>
            <w:top w:val="none" w:sz="0" w:space="0" w:color="auto"/>
            <w:left w:val="none" w:sz="0" w:space="0" w:color="auto"/>
            <w:bottom w:val="none" w:sz="0" w:space="0" w:color="auto"/>
            <w:right w:val="none" w:sz="0" w:space="0" w:color="auto"/>
          </w:divBdr>
        </w:div>
        <w:div w:id="1445807462">
          <w:marLeft w:val="640"/>
          <w:marRight w:val="0"/>
          <w:marTop w:val="0"/>
          <w:marBottom w:val="0"/>
          <w:divBdr>
            <w:top w:val="none" w:sz="0" w:space="0" w:color="auto"/>
            <w:left w:val="none" w:sz="0" w:space="0" w:color="auto"/>
            <w:bottom w:val="none" w:sz="0" w:space="0" w:color="auto"/>
            <w:right w:val="none" w:sz="0" w:space="0" w:color="auto"/>
          </w:divBdr>
        </w:div>
        <w:div w:id="3292270">
          <w:marLeft w:val="640"/>
          <w:marRight w:val="0"/>
          <w:marTop w:val="0"/>
          <w:marBottom w:val="0"/>
          <w:divBdr>
            <w:top w:val="none" w:sz="0" w:space="0" w:color="auto"/>
            <w:left w:val="none" w:sz="0" w:space="0" w:color="auto"/>
            <w:bottom w:val="none" w:sz="0" w:space="0" w:color="auto"/>
            <w:right w:val="none" w:sz="0" w:space="0" w:color="auto"/>
          </w:divBdr>
        </w:div>
        <w:div w:id="1775515703">
          <w:marLeft w:val="640"/>
          <w:marRight w:val="0"/>
          <w:marTop w:val="0"/>
          <w:marBottom w:val="0"/>
          <w:divBdr>
            <w:top w:val="none" w:sz="0" w:space="0" w:color="auto"/>
            <w:left w:val="none" w:sz="0" w:space="0" w:color="auto"/>
            <w:bottom w:val="none" w:sz="0" w:space="0" w:color="auto"/>
            <w:right w:val="none" w:sz="0" w:space="0" w:color="auto"/>
          </w:divBdr>
        </w:div>
        <w:div w:id="504711552">
          <w:marLeft w:val="640"/>
          <w:marRight w:val="0"/>
          <w:marTop w:val="0"/>
          <w:marBottom w:val="0"/>
          <w:divBdr>
            <w:top w:val="none" w:sz="0" w:space="0" w:color="auto"/>
            <w:left w:val="none" w:sz="0" w:space="0" w:color="auto"/>
            <w:bottom w:val="none" w:sz="0" w:space="0" w:color="auto"/>
            <w:right w:val="none" w:sz="0" w:space="0" w:color="auto"/>
          </w:divBdr>
        </w:div>
        <w:div w:id="1060133852">
          <w:marLeft w:val="640"/>
          <w:marRight w:val="0"/>
          <w:marTop w:val="0"/>
          <w:marBottom w:val="0"/>
          <w:divBdr>
            <w:top w:val="none" w:sz="0" w:space="0" w:color="auto"/>
            <w:left w:val="none" w:sz="0" w:space="0" w:color="auto"/>
            <w:bottom w:val="none" w:sz="0" w:space="0" w:color="auto"/>
            <w:right w:val="none" w:sz="0" w:space="0" w:color="auto"/>
          </w:divBdr>
        </w:div>
        <w:div w:id="863448022">
          <w:marLeft w:val="640"/>
          <w:marRight w:val="0"/>
          <w:marTop w:val="0"/>
          <w:marBottom w:val="0"/>
          <w:divBdr>
            <w:top w:val="none" w:sz="0" w:space="0" w:color="auto"/>
            <w:left w:val="none" w:sz="0" w:space="0" w:color="auto"/>
            <w:bottom w:val="none" w:sz="0" w:space="0" w:color="auto"/>
            <w:right w:val="none" w:sz="0" w:space="0" w:color="auto"/>
          </w:divBdr>
        </w:div>
      </w:divsChild>
    </w:div>
    <w:div w:id="944457319">
      <w:bodyDiv w:val="1"/>
      <w:marLeft w:val="0"/>
      <w:marRight w:val="0"/>
      <w:marTop w:val="0"/>
      <w:marBottom w:val="0"/>
      <w:divBdr>
        <w:top w:val="none" w:sz="0" w:space="0" w:color="auto"/>
        <w:left w:val="none" w:sz="0" w:space="0" w:color="auto"/>
        <w:bottom w:val="none" w:sz="0" w:space="0" w:color="auto"/>
        <w:right w:val="none" w:sz="0" w:space="0" w:color="auto"/>
      </w:divBdr>
    </w:div>
    <w:div w:id="944578101">
      <w:bodyDiv w:val="1"/>
      <w:marLeft w:val="0"/>
      <w:marRight w:val="0"/>
      <w:marTop w:val="0"/>
      <w:marBottom w:val="0"/>
      <w:divBdr>
        <w:top w:val="none" w:sz="0" w:space="0" w:color="auto"/>
        <w:left w:val="none" w:sz="0" w:space="0" w:color="auto"/>
        <w:bottom w:val="none" w:sz="0" w:space="0" w:color="auto"/>
        <w:right w:val="none" w:sz="0" w:space="0" w:color="auto"/>
      </w:divBdr>
    </w:div>
    <w:div w:id="945387328">
      <w:bodyDiv w:val="1"/>
      <w:marLeft w:val="0"/>
      <w:marRight w:val="0"/>
      <w:marTop w:val="0"/>
      <w:marBottom w:val="0"/>
      <w:divBdr>
        <w:top w:val="none" w:sz="0" w:space="0" w:color="auto"/>
        <w:left w:val="none" w:sz="0" w:space="0" w:color="auto"/>
        <w:bottom w:val="none" w:sz="0" w:space="0" w:color="auto"/>
        <w:right w:val="none" w:sz="0" w:space="0" w:color="auto"/>
      </w:divBdr>
    </w:div>
    <w:div w:id="945844823">
      <w:bodyDiv w:val="1"/>
      <w:marLeft w:val="0"/>
      <w:marRight w:val="0"/>
      <w:marTop w:val="0"/>
      <w:marBottom w:val="0"/>
      <w:divBdr>
        <w:top w:val="none" w:sz="0" w:space="0" w:color="auto"/>
        <w:left w:val="none" w:sz="0" w:space="0" w:color="auto"/>
        <w:bottom w:val="none" w:sz="0" w:space="0" w:color="auto"/>
        <w:right w:val="none" w:sz="0" w:space="0" w:color="auto"/>
      </w:divBdr>
    </w:div>
    <w:div w:id="945886529">
      <w:bodyDiv w:val="1"/>
      <w:marLeft w:val="0"/>
      <w:marRight w:val="0"/>
      <w:marTop w:val="0"/>
      <w:marBottom w:val="0"/>
      <w:divBdr>
        <w:top w:val="none" w:sz="0" w:space="0" w:color="auto"/>
        <w:left w:val="none" w:sz="0" w:space="0" w:color="auto"/>
        <w:bottom w:val="none" w:sz="0" w:space="0" w:color="auto"/>
        <w:right w:val="none" w:sz="0" w:space="0" w:color="auto"/>
      </w:divBdr>
    </w:div>
    <w:div w:id="946424490">
      <w:bodyDiv w:val="1"/>
      <w:marLeft w:val="0"/>
      <w:marRight w:val="0"/>
      <w:marTop w:val="0"/>
      <w:marBottom w:val="0"/>
      <w:divBdr>
        <w:top w:val="none" w:sz="0" w:space="0" w:color="auto"/>
        <w:left w:val="none" w:sz="0" w:space="0" w:color="auto"/>
        <w:bottom w:val="none" w:sz="0" w:space="0" w:color="auto"/>
        <w:right w:val="none" w:sz="0" w:space="0" w:color="auto"/>
      </w:divBdr>
    </w:div>
    <w:div w:id="947002718">
      <w:bodyDiv w:val="1"/>
      <w:marLeft w:val="0"/>
      <w:marRight w:val="0"/>
      <w:marTop w:val="0"/>
      <w:marBottom w:val="0"/>
      <w:divBdr>
        <w:top w:val="none" w:sz="0" w:space="0" w:color="auto"/>
        <w:left w:val="none" w:sz="0" w:space="0" w:color="auto"/>
        <w:bottom w:val="none" w:sz="0" w:space="0" w:color="auto"/>
        <w:right w:val="none" w:sz="0" w:space="0" w:color="auto"/>
      </w:divBdr>
    </w:div>
    <w:div w:id="947540755">
      <w:bodyDiv w:val="1"/>
      <w:marLeft w:val="0"/>
      <w:marRight w:val="0"/>
      <w:marTop w:val="0"/>
      <w:marBottom w:val="0"/>
      <w:divBdr>
        <w:top w:val="none" w:sz="0" w:space="0" w:color="auto"/>
        <w:left w:val="none" w:sz="0" w:space="0" w:color="auto"/>
        <w:bottom w:val="none" w:sz="0" w:space="0" w:color="auto"/>
        <w:right w:val="none" w:sz="0" w:space="0" w:color="auto"/>
      </w:divBdr>
    </w:div>
    <w:div w:id="947813429">
      <w:bodyDiv w:val="1"/>
      <w:marLeft w:val="0"/>
      <w:marRight w:val="0"/>
      <w:marTop w:val="0"/>
      <w:marBottom w:val="0"/>
      <w:divBdr>
        <w:top w:val="none" w:sz="0" w:space="0" w:color="auto"/>
        <w:left w:val="none" w:sz="0" w:space="0" w:color="auto"/>
        <w:bottom w:val="none" w:sz="0" w:space="0" w:color="auto"/>
        <w:right w:val="none" w:sz="0" w:space="0" w:color="auto"/>
      </w:divBdr>
    </w:div>
    <w:div w:id="948009012">
      <w:bodyDiv w:val="1"/>
      <w:marLeft w:val="0"/>
      <w:marRight w:val="0"/>
      <w:marTop w:val="0"/>
      <w:marBottom w:val="0"/>
      <w:divBdr>
        <w:top w:val="none" w:sz="0" w:space="0" w:color="auto"/>
        <w:left w:val="none" w:sz="0" w:space="0" w:color="auto"/>
        <w:bottom w:val="none" w:sz="0" w:space="0" w:color="auto"/>
        <w:right w:val="none" w:sz="0" w:space="0" w:color="auto"/>
      </w:divBdr>
      <w:divsChild>
        <w:div w:id="1092630835">
          <w:marLeft w:val="0"/>
          <w:marRight w:val="0"/>
          <w:marTop w:val="0"/>
          <w:marBottom w:val="0"/>
          <w:divBdr>
            <w:top w:val="none" w:sz="0" w:space="0" w:color="auto"/>
            <w:left w:val="none" w:sz="0" w:space="0" w:color="auto"/>
            <w:bottom w:val="none" w:sz="0" w:space="0" w:color="auto"/>
            <w:right w:val="none" w:sz="0" w:space="0" w:color="auto"/>
          </w:divBdr>
        </w:div>
      </w:divsChild>
    </w:div>
    <w:div w:id="948196144">
      <w:bodyDiv w:val="1"/>
      <w:marLeft w:val="0"/>
      <w:marRight w:val="0"/>
      <w:marTop w:val="0"/>
      <w:marBottom w:val="0"/>
      <w:divBdr>
        <w:top w:val="none" w:sz="0" w:space="0" w:color="auto"/>
        <w:left w:val="none" w:sz="0" w:space="0" w:color="auto"/>
        <w:bottom w:val="none" w:sz="0" w:space="0" w:color="auto"/>
        <w:right w:val="none" w:sz="0" w:space="0" w:color="auto"/>
      </w:divBdr>
      <w:divsChild>
        <w:div w:id="920258875">
          <w:marLeft w:val="480"/>
          <w:marRight w:val="0"/>
          <w:marTop w:val="0"/>
          <w:marBottom w:val="0"/>
          <w:divBdr>
            <w:top w:val="none" w:sz="0" w:space="0" w:color="auto"/>
            <w:left w:val="none" w:sz="0" w:space="0" w:color="auto"/>
            <w:bottom w:val="none" w:sz="0" w:space="0" w:color="auto"/>
            <w:right w:val="none" w:sz="0" w:space="0" w:color="auto"/>
          </w:divBdr>
        </w:div>
        <w:div w:id="933973600">
          <w:marLeft w:val="480"/>
          <w:marRight w:val="0"/>
          <w:marTop w:val="0"/>
          <w:marBottom w:val="0"/>
          <w:divBdr>
            <w:top w:val="none" w:sz="0" w:space="0" w:color="auto"/>
            <w:left w:val="none" w:sz="0" w:space="0" w:color="auto"/>
            <w:bottom w:val="none" w:sz="0" w:space="0" w:color="auto"/>
            <w:right w:val="none" w:sz="0" w:space="0" w:color="auto"/>
          </w:divBdr>
        </w:div>
        <w:div w:id="1264610336">
          <w:marLeft w:val="480"/>
          <w:marRight w:val="0"/>
          <w:marTop w:val="0"/>
          <w:marBottom w:val="0"/>
          <w:divBdr>
            <w:top w:val="none" w:sz="0" w:space="0" w:color="auto"/>
            <w:left w:val="none" w:sz="0" w:space="0" w:color="auto"/>
            <w:bottom w:val="none" w:sz="0" w:space="0" w:color="auto"/>
            <w:right w:val="none" w:sz="0" w:space="0" w:color="auto"/>
          </w:divBdr>
        </w:div>
        <w:div w:id="1108162487">
          <w:marLeft w:val="480"/>
          <w:marRight w:val="0"/>
          <w:marTop w:val="0"/>
          <w:marBottom w:val="0"/>
          <w:divBdr>
            <w:top w:val="none" w:sz="0" w:space="0" w:color="auto"/>
            <w:left w:val="none" w:sz="0" w:space="0" w:color="auto"/>
            <w:bottom w:val="none" w:sz="0" w:space="0" w:color="auto"/>
            <w:right w:val="none" w:sz="0" w:space="0" w:color="auto"/>
          </w:divBdr>
        </w:div>
        <w:div w:id="130364594">
          <w:marLeft w:val="480"/>
          <w:marRight w:val="0"/>
          <w:marTop w:val="0"/>
          <w:marBottom w:val="0"/>
          <w:divBdr>
            <w:top w:val="none" w:sz="0" w:space="0" w:color="auto"/>
            <w:left w:val="none" w:sz="0" w:space="0" w:color="auto"/>
            <w:bottom w:val="none" w:sz="0" w:space="0" w:color="auto"/>
            <w:right w:val="none" w:sz="0" w:space="0" w:color="auto"/>
          </w:divBdr>
        </w:div>
        <w:div w:id="906957505">
          <w:marLeft w:val="480"/>
          <w:marRight w:val="0"/>
          <w:marTop w:val="0"/>
          <w:marBottom w:val="0"/>
          <w:divBdr>
            <w:top w:val="none" w:sz="0" w:space="0" w:color="auto"/>
            <w:left w:val="none" w:sz="0" w:space="0" w:color="auto"/>
            <w:bottom w:val="none" w:sz="0" w:space="0" w:color="auto"/>
            <w:right w:val="none" w:sz="0" w:space="0" w:color="auto"/>
          </w:divBdr>
        </w:div>
        <w:div w:id="2030644671">
          <w:marLeft w:val="480"/>
          <w:marRight w:val="0"/>
          <w:marTop w:val="0"/>
          <w:marBottom w:val="0"/>
          <w:divBdr>
            <w:top w:val="none" w:sz="0" w:space="0" w:color="auto"/>
            <w:left w:val="none" w:sz="0" w:space="0" w:color="auto"/>
            <w:bottom w:val="none" w:sz="0" w:space="0" w:color="auto"/>
            <w:right w:val="none" w:sz="0" w:space="0" w:color="auto"/>
          </w:divBdr>
        </w:div>
        <w:div w:id="411314529">
          <w:marLeft w:val="480"/>
          <w:marRight w:val="0"/>
          <w:marTop w:val="0"/>
          <w:marBottom w:val="0"/>
          <w:divBdr>
            <w:top w:val="none" w:sz="0" w:space="0" w:color="auto"/>
            <w:left w:val="none" w:sz="0" w:space="0" w:color="auto"/>
            <w:bottom w:val="none" w:sz="0" w:space="0" w:color="auto"/>
            <w:right w:val="none" w:sz="0" w:space="0" w:color="auto"/>
          </w:divBdr>
        </w:div>
        <w:div w:id="105777922">
          <w:marLeft w:val="480"/>
          <w:marRight w:val="0"/>
          <w:marTop w:val="0"/>
          <w:marBottom w:val="0"/>
          <w:divBdr>
            <w:top w:val="none" w:sz="0" w:space="0" w:color="auto"/>
            <w:left w:val="none" w:sz="0" w:space="0" w:color="auto"/>
            <w:bottom w:val="none" w:sz="0" w:space="0" w:color="auto"/>
            <w:right w:val="none" w:sz="0" w:space="0" w:color="auto"/>
          </w:divBdr>
        </w:div>
        <w:div w:id="1711756426">
          <w:marLeft w:val="480"/>
          <w:marRight w:val="0"/>
          <w:marTop w:val="0"/>
          <w:marBottom w:val="0"/>
          <w:divBdr>
            <w:top w:val="none" w:sz="0" w:space="0" w:color="auto"/>
            <w:left w:val="none" w:sz="0" w:space="0" w:color="auto"/>
            <w:bottom w:val="none" w:sz="0" w:space="0" w:color="auto"/>
            <w:right w:val="none" w:sz="0" w:space="0" w:color="auto"/>
          </w:divBdr>
        </w:div>
        <w:div w:id="1205873872">
          <w:marLeft w:val="480"/>
          <w:marRight w:val="0"/>
          <w:marTop w:val="0"/>
          <w:marBottom w:val="0"/>
          <w:divBdr>
            <w:top w:val="none" w:sz="0" w:space="0" w:color="auto"/>
            <w:left w:val="none" w:sz="0" w:space="0" w:color="auto"/>
            <w:bottom w:val="none" w:sz="0" w:space="0" w:color="auto"/>
            <w:right w:val="none" w:sz="0" w:space="0" w:color="auto"/>
          </w:divBdr>
        </w:div>
        <w:div w:id="1013654341">
          <w:marLeft w:val="480"/>
          <w:marRight w:val="0"/>
          <w:marTop w:val="0"/>
          <w:marBottom w:val="0"/>
          <w:divBdr>
            <w:top w:val="none" w:sz="0" w:space="0" w:color="auto"/>
            <w:left w:val="none" w:sz="0" w:space="0" w:color="auto"/>
            <w:bottom w:val="none" w:sz="0" w:space="0" w:color="auto"/>
            <w:right w:val="none" w:sz="0" w:space="0" w:color="auto"/>
          </w:divBdr>
        </w:div>
        <w:div w:id="356006470">
          <w:marLeft w:val="480"/>
          <w:marRight w:val="0"/>
          <w:marTop w:val="0"/>
          <w:marBottom w:val="0"/>
          <w:divBdr>
            <w:top w:val="none" w:sz="0" w:space="0" w:color="auto"/>
            <w:left w:val="none" w:sz="0" w:space="0" w:color="auto"/>
            <w:bottom w:val="none" w:sz="0" w:space="0" w:color="auto"/>
            <w:right w:val="none" w:sz="0" w:space="0" w:color="auto"/>
          </w:divBdr>
        </w:div>
        <w:div w:id="821236032">
          <w:marLeft w:val="480"/>
          <w:marRight w:val="0"/>
          <w:marTop w:val="0"/>
          <w:marBottom w:val="0"/>
          <w:divBdr>
            <w:top w:val="none" w:sz="0" w:space="0" w:color="auto"/>
            <w:left w:val="none" w:sz="0" w:space="0" w:color="auto"/>
            <w:bottom w:val="none" w:sz="0" w:space="0" w:color="auto"/>
            <w:right w:val="none" w:sz="0" w:space="0" w:color="auto"/>
          </w:divBdr>
        </w:div>
        <w:div w:id="1185945159">
          <w:marLeft w:val="480"/>
          <w:marRight w:val="0"/>
          <w:marTop w:val="0"/>
          <w:marBottom w:val="0"/>
          <w:divBdr>
            <w:top w:val="none" w:sz="0" w:space="0" w:color="auto"/>
            <w:left w:val="none" w:sz="0" w:space="0" w:color="auto"/>
            <w:bottom w:val="none" w:sz="0" w:space="0" w:color="auto"/>
            <w:right w:val="none" w:sz="0" w:space="0" w:color="auto"/>
          </w:divBdr>
        </w:div>
        <w:div w:id="1066952890">
          <w:marLeft w:val="480"/>
          <w:marRight w:val="0"/>
          <w:marTop w:val="0"/>
          <w:marBottom w:val="0"/>
          <w:divBdr>
            <w:top w:val="none" w:sz="0" w:space="0" w:color="auto"/>
            <w:left w:val="none" w:sz="0" w:space="0" w:color="auto"/>
            <w:bottom w:val="none" w:sz="0" w:space="0" w:color="auto"/>
            <w:right w:val="none" w:sz="0" w:space="0" w:color="auto"/>
          </w:divBdr>
        </w:div>
        <w:div w:id="1546866963">
          <w:marLeft w:val="480"/>
          <w:marRight w:val="0"/>
          <w:marTop w:val="0"/>
          <w:marBottom w:val="0"/>
          <w:divBdr>
            <w:top w:val="none" w:sz="0" w:space="0" w:color="auto"/>
            <w:left w:val="none" w:sz="0" w:space="0" w:color="auto"/>
            <w:bottom w:val="none" w:sz="0" w:space="0" w:color="auto"/>
            <w:right w:val="none" w:sz="0" w:space="0" w:color="auto"/>
          </w:divBdr>
        </w:div>
        <w:div w:id="2018119997">
          <w:marLeft w:val="480"/>
          <w:marRight w:val="0"/>
          <w:marTop w:val="0"/>
          <w:marBottom w:val="0"/>
          <w:divBdr>
            <w:top w:val="none" w:sz="0" w:space="0" w:color="auto"/>
            <w:left w:val="none" w:sz="0" w:space="0" w:color="auto"/>
            <w:bottom w:val="none" w:sz="0" w:space="0" w:color="auto"/>
            <w:right w:val="none" w:sz="0" w:space="0" w:color="auto"/>
          </w:divBdr>
        </w:div>
        <w:div w:id="1531526727">
          <w:marLeft w:val="480"/>
          <w:marRight w:val="0"/>
          <w:marTop w:val="0"/>
          <w:marBottom w:val="0"/>
          <w:divBdr>
            <w:top w:val="none" w:sz="0" w:space="0" w:color="auto"/>
            <w:left w:val="none" w:sz="0" w:space="0" w:color="auto"/>
            <w:bottom w:val="none" w:sz="0" w:space="0" w:color="auto"/>
            <w:right w:val="none" w:sz="0" w:space="0" w:color="auto"/>
          </w:divBdr>
        </w:div>
        <w:div w:id="990258243">
          <w:marLeft w:val="480"/>
          <w:marRight w:val="0"/>
          <w:marTop w:val="0"/>
          <w:marBottom w:val="0"/>
          <w:divBdr>
            <w:top w:val="none" w:sz="0" w:space="0" w:color="auto"/>
            <w:left w:val="none" w:sz="0" w:space="0" w:color="auto"/>
            <w:bottom w:val="none" w:sz="0" w:space="0" w:color="auto"/>
            <w:right w:val="none" w:sz="0" w:space="0" w:color="auto"/>
          </w:divBdr>
        </w:div>
        <w:div w:id="1074863635">
          <w:marLeft w:val="480"/>
          <w:marRight w:val="0"/>
          <w:marTop w:val="0"/>
          <w:marBottom w:val="0"/>
          <w:divBdr>
            <w:top w:val="none" w:sz="0" w:space="0" w:color="auto"/>
            <w:left w:val="none" w:sz="0" w:space="0" w:color="auto"/>
            <w:bottom w:val="none" w:sz="0" w:space="0" w:color="auto"/>
            <w:right w:val="none" w:sz="0" w:space="0" w:color="auto"/>
          </w:divBdr>
        </w:div>
        <w:div w:id="1457140070">
          <w:marLeft w:val="480"/>
          <w:marRight w:val="0"/>
          <w:marTop w:val="0"/>
          <w:marBottom w:val="0"/>
          <w:divBdr>
            <w:top w:val="none" w:sz="0" w:space="0" w:color="auto"/>
            <w:left w:val="none" w:sz="0" w:space="0" w:color="auto"/>
            <w:bottom w:val="none" w:sz="0" w:space="0" w:color="auto"/>
            <w:right w:val="none" w:sz="0" w:space="0" w:color="auto"/>
          </w:divBdr>
        </w:div>
        <w:div w:id="998657604">
          <w:marLeft w:val="480"/>
          <w:marRight w:val="0"/>
          <w:marTop w:val="0"/>
          <w:marBottom w:val="0"/>
          <w:divBdr>
            <w:top w:val="none" w:sz="0" w:space="0" w:color="auto"/>
            <w:left w:val="none" w:sz="0" w:space="0" w:color="auto"/>
            <w:bottom w:val="none" w:sz="0" w:space="0" w:color="auto"/>
            <w:right w:val="none" w:sz="0" w:space="0" w:color="auto"/>
          </w:divBdr>
        </w:div>
        <w:div w:id="723723771">
          <w:marLeft w:val="480"/>
          <w:marRight w:val="0"/>
          <w:marTop w:val="0"/>
          <w:marBottom w:val="0"/>
          <w:divBdr>
            <w:top w:val="none" w:sz="0" w:space="0" w:color="auto"/>
            <w:left w:val="none" w:sz="0" w:space="0" w:color="auto"/>
            <w:bottom w:val="none" w:sz="0" w:space="0" w:color="auto"/>
            <w:right w:val="none" w:sz="0" w:space="0" w:color="auto"/>
          </w:divBdr>
        </w:div>
        <w:div w:id="362245929">
          <w:marLeft w:val="480"/>
          <w:marRight w:val="0"/>
          <w:marTop w:val="0"/>
          <w:marBottom w:val="0"/>
          <w:divBdr>
            <w:top w:val="none" w:sz="0" w:space="0" w:color="auto"/>
            <w:left w:val="none" w:sz="0" w:space="0" w:color="auto"/>
            <w:bottom w:val="none" w:sz="0" w:space="0" w:color="auto"/>
            <w:right w:val="none" w:sz="0" w:space="0" w:color="auto"/>
          </w:divBdr>
        </w:div>
        <w:div w:id="525097192">
          <w:marLeft w:val="480"/>
          <w:marRight w:val="0"/>
          <w:marTop w:val="0"/>
          <w:marBottom w:val="0"/>
          <w:divBdr>
            <w:top w:val="none" w:sz="0" w:space="0" w:color="auto"/>
            <w:left w:val="none" w:sz="0" w:space="0" w:color="auto"/>
            <w:bottom w:val="none" w:sz="0" w:space="0" w:color="auto"/>
            <w:right w:val="none" w:sz="0" w:space="0" w:color="auto"/>
          </w:divBdr>
        </w:div>
        <w:div w:id="1606770795">
          <w:marLeft w:val="480"/>
          <w:marRight w:val="0"/>
          <w:marTop w:val="0"/>
          <w:marBottom w:val="0"/>
          <w:divBdr>
            <w:top w:val="none" w:sz="0" w:space="0" w:color="auto"/>
            <w:left w:val="none" w:sz="0" w:space="0" w:color="auto"/>
            <w:bottom w:val="none" w:sz="0" w:space="0" w:color="auto"/>
            <w:right w:val="none" w:sz="0" w:space="0" w:color="auto"/>
          </w:divBdr>
        </w:div>
        <w:div w:id="131756201">
          <w:marLeft w:val="480"/>
          <w:marRight w:val="0"/>
          <w:marTop w:val="0"/>
          <w:marBottom w:val="0"/>
          <w:divBdr>
            <w:top w:val="none" w:sz="0" w:space="0" w:color="auto"/>
            <w:left w:val="none" w:sz="0" w:space="0" w:color="auto"/>
            <w:bottom w:val="none" w:sz="0" w:space="0" w:color="auto"/>
            <w:right w:val="none" w:sz="0" w:space="0" w:color="auto"/>
          </w:divBdr>
        </w:div>
        <w:div w:id="493567582">
          <w:marLeft w:val="480"/>
          <w:marRight w:val="0"/>
          <w:marTop w:val="0"/>
          <w:marBottom w:val="0"/>
          <w:divBdr>
            <w:top w:val="none" w:sz="0" w:space="0" w:color="auto"/>
            <w:left w:val="none" w:sz="0" w:space="0" w:color="auto"/>
            <w:bottom w:val="none" w:sz="0" w:space="0" w:color="auto"/>
            <w:right w:val="none" w:sz="0" w:space="0" w:color="auto"/>
          </w:divBdr>
        </w:div>
        <w:div w:id="694234452">
          <w:marLeft w:val="480"/>
          <w:marRight w:val="0"/>
          <w:marTop w:val="0"/>
          <w:marBottom w:val="0"/>
          <w:divBdr>
            <w:top w:val="none" w:sz="0" w:space="0" w:color="auto"/>
            <w:left w:val="none" w:sz="0" w:space="0" w:color="auto"/>
            <w:bottom w:val="none" w:sz="0" w:space="0" w:color="auto"/>
            <w:right w:val="none" w:sz="0" w:space="0" w:color="auto"/>
          </w:divBdr>
        </w:div>
        <w:div w:id="298153012">
          <w:marLeft w:val="480"/>
          <w:marRight w:val="0"/>
          <w:marTop w:val="0"/>
          <w:marBottom w:val="0"/>
          <w:divBdr>
            <w:top w:val="none" w:sz="0" w:space="0" w:color="auto"/>
            <w:left w:val="none" w:sz="0" w:space="0" w:color="auto"/>
            <w:bottom w:val="none" w:sz="0" w:space="0" w:color="auto"/>
            <w:right w:val="none" w:sz="0" w:space="0" w:color="auto"/>
          </w:divBdr>
        </w:div>
        <w:div w:id="499124741">
          <w:marLeft w:val="480"/>
          <w:marRight w:val="0"/>
          <w:marTop w:val="0"/>
          <w:marBottom w:val="0"/>
          <w:divBdr>
            <w:top w:val="none" w:sz="0" w:space="0" w:color="auto"/>
            <w:left w:val="none" w:sz="0" w:space="0" w:color="auto"/>
            <w:bottom w:val="none" w:sz="0" w:space="0" w:color="auto"/>
            <w:right w:val="none" w:sz="0" w:space="0" w:color="auto"/>
          </w:divBdr>
        </w:div>
        <w:div w:id="1944721833">
          <w:marLeft w:val="480"/>
          <w:marRight w:val="0"/>
          <w:marTop w:val="0"/>
          <w:marBottom w:val="0"/>
          <w:divBdr>
            <w:top w:val="none" w:sz="0" w:space="0" w:color="auto"/>
            <w:left w:val="none" w:sz="0" w:space="0" w:color="auto"/>
            <w:bottom w:val="none" w:sz="0" w:space="0" w:color="auto"/>
            <w:right w:val="none" w:sz="0" w:space="0" w:color="auto"/>
          </w:divBdr>
        </w:div>
        <w:div w:id="1872180261">
          <w:marLeft w:val="480"/>
          <w:marRight w:val="0"/>
          <w:marTop w:val="0"/>
          <w:marBottom w:val="0"/>
          <w:divBdr>
            <w:top w:val="none" w:sz="0" w:space="0" w:color="auto"/>
            <w:left w:val="none" w:sz="0" w:space="0" w:color="auto"/>
            <w:bottom w:val="none" w:sz="0" w:space="0" w:color="auto"/>
            <w:right w:val="none" w:sz="0" w:space="0" w:color="auto"/>
          </w:divBdr>
        </w:div>
        <w:div w:id="1951280055">
          <w:marLeft w:val="480"/>
          <w:marRight w:val="0"/>
          <w:marTop w:val="0"/>
          <w:marBottom w:val="0"/>
          <w:divBdr>
            <w:top w:val="none" w:sz="0" w:space="0" w:color="auto"/>
            <w:left w:val="none" w:sz="0" w:space="0" w:color="auto"/>
            <w:bottom w:val="none" w:sz="0" w:space="0" w:color="auto"/>
            <w:right w:val="none" w:sz="0" w:space="0" w:color="auto"/>
          </w:divBdr>
        </w:div>
        <w:div w:id="358166212">
          <w:marLeft w:val="480"/>
          <w:marRight w:val="0"/>
          <w:marTop w:val="0"/>
          <w:marBottom w:val="0"/>
          <w:divBdr>
            <w:top w:val="none" w:sz="0" w:space="0" w:color="auto"/>
            <w:left w:val="none" w:sz="0" w:space="0" w:color="auto"/>
            <w:bottom w:val="none" w:sz="0" w:space="0" w:color="auto"/>
            <w:right w:val="none" w:sz="0" w:space="0" w:color="auto"/>
          </w:divBdr>
        </w:div>
        <w:div w:id="480925035">
          <w:marLeft w:val="480"/>
          <w:marRight w:val="0"/>
          <w:marTop w:val="0"/>
          <w:marBottom w:val="0"/>
          <w:divBdr>
            <w:top w:val="none" w:sz="0" w:space="0" w:color="auto"/>
            <w:left w:val="none" w:sz="0" w:space="0" w:color="auto"/>
            <w:bottom w:val="none" w:sz="0" w:space="0" w:color="auto"/>
            <w:right w:val="none" w:sz="0" w:space="0" w:color="auto"/>
          </w:divBdr>
        </w:div>
        <w:div w:id="2102678340">
          <w:marLeft w:val="480"/>
          <w:marRight w:val="0"/>
          <w:marTop w:val="0"/>
          <w:marBottom w:val="0"/>
          <w:divBdr>
            <w:top w:val="none" w:sz="0" w:space="0" w:color="auto"/>
            <w:left w:val="none" w:sz="0" w:space="0" w:color="auto"/>
            <w:bottom w:val="none" w:sz="0" w:space="0" w:color="auto"/>
            <w:right w:val="none" w:sz="0" w:space="0" w:color="auto"/>
          </w:divBdr>
        </w:div>
        <w:div w:id="33121427">
          <w:marLeft w:val="480"/>
          <w:marRight w:val="0"/>
          <w:marTop w:val="0"/>
          <w:marBottom w:val="0"/>
          <w:divBdr>
            <w:top w:val="none" w:sz="0" w:space="0" w:color="auto"/>
            <w:left w:val="none" w:sz="0" w:space="0" w:color="auto"/>
            <w:bottom w:val="none" w:sz="0" w:space="0" w:color="auto"/>
            <w:right w:val="none" w:sz="0" w:space="0" w:color="auto"/>
          </w:divBdr>
        </w:div>
        <w:div w:id="79452867">
          <w:marLeft w:val="480"/>
          <w:marRight w:val="0"/>
          <w:marTop w:val="0"/>
          <w:marBottom w:val="0"/>
          <w:divBdr>
            <w:top w:val="none" w:sz="0" w:space="0" w:color="auto"/>
            <w:left w:val="none" w:sz="0" w:space="0" w:color="auto"/>
            <w:bottom w:val="none" w:sz="0" w:space="0" w:color="auto"/>
            <w:right w:val="none" w:sz="0" w:space="0" w:color="auto"/>
          </w:divBdr>
        </w:div>
        <w:div w:id="292247114">
          <w:marLeft w:val="480"/>
          <w:marRight w:val="0"/>
          <w:marTop w:val="0"/>
          <w:marBottom w:val="0"/>
          <w:divBdr>
            <w:top w:val="none" w:sz="0" w:space="0" w:color="auto"/>
            <w:left w:val="none" w:sz="0" w:space="0" w:color="auto"/>
            <w:bottom w:val="none" w:sz="0" w:space="0" w:color="auto"/>
            <w:right w:val="none" w:sz="0" w:space="0" w:color="auto"/>
          </w:divBdr>
        </w:div>
        <w:div w:id="1932080379">
          <w:marLeft w:val="480"/>
          <w:marRight w:val="0"/>
          <w:marTop w:val="0"/>
          <w:marBottom w:val="0"/>
          <w:divBdr>
            <w:top w:val="none" w:sz="0" w:space="0" w:color="auto"/>
            <w:left w:val="none" w:sz="0" w:space="0" w:color="auto"/>
            <w:bottom w:val="none" w:sz="0" w:space="0" w:color="auto"/>
            <w:right w:val="none" w:sz="0" w:space="0" w:color="auto"/>
          </w:divBdr>
        </w:div>
        <w:div w:id="309359968">
          <w:marLeft w:val="480"/>
          <w:marRight w:val="0"/>
          <w:marTop w:val="0"/>
          <w:marBottom w:val="0"/>
          <w:divBdr>
            <w:top w:val="none" w:sz="0" w:space="0" w:color="auto"/>
            <w:left w:val="none" w:sz="0" w:space="0" w:color="auto"/>
            <w:bottom w:val="none" w:sz="0" w:space="0" w:color="auto"/>
            <w:right w:val="none" w:sz="0" w:space="0" w:color="auto"/>
          </w:divBdr>
        </w:div>
        <w:div w:id="345906527">
          <w:marLeft w:val="480"/>
          <w:marRight w:val="0"/>
          <w:marTop w:val="0"/>
          <w:marBottom w:val="0"/>
          <w:divBdr>
            <w:top w:val="none" w:sz="0" w:space="0" w:color="auto"/>
            <w:left w:val="none" w:sz="0" w:space="0" w:color="auto"/>
            <w:bottom w:val="none" w:sz="0" w:space="0" w:color="auto"/>
            <w:right w:val="none" w:sz="0" w:space="0" w:color="auto"/>
          </w:divBdr>
        </w:div>
        <w:div w:id="1394694321">
          <w:marLeft w:val="480"/>
          <w:marRight w:val="0"/>
          <w:marTop w:val="0"/>
          <w:marBottom w:val="0"/>
          <w:divBdr>
            <w:top w:val="none" w:sz="0" w:space="0" w:color="auto"/>
            <w:left w:val="none" w:sz="0" w:space="0" w:color="auto"/>
            <w:bottom w:val="none" w:sz="0" w:space="0" w:color="auto"/>
            <w:right w:val="none" w:sz="0" w:space="0" w:color="auto"/>
          </w:divBdr>
        </w:div>
        <w:div w:id="448939840">
          <w:marLeft w:val="480"/>
          <w:marRight w:val="0"/>
          <w:marTop w:val="0"/>
          <w:marBottom w:val="0"/>
          <w:divBdr>
            <w:top w:val="none" w:sz="0" w:space="0" w:color="auto"/>
            <w:left w:val="none" w:sz="0" w:space="0" w:color="auto"/>
            <w:bottom w:val="none" w:sz="0" w:space="0" w:color="auto"/>
            <w:right w:val="none" w:sz="0" w:space="0" w:color="auto"/>
          </w:divBdr>
        </w:div>
        <w:div w:id="1839878425">
          <w:marLeft w:val="480"/>
          <w:marRight w:val="0"/>
          <w:marTop w:val="0"/>
          <w:marBottom w:val="0"/>
          <w:divBdr>
            <w:top w:val="none" w:sz="0" w:space="0" w:color="auto"/>
            <w:left w:val="none" w:sz="0" w:space="0" w:color="auto"/>
            <w:bottom w:val="none" w:sz="0" w:space="0" w:color="auto"/>
            <w:right w:val="none" w:sz="0" w:space="0" w:color="auto"/>
          </w:divBdr>
        </w:div>
        <w:div w:id="1231650183">
          <w:marLeft w:val="480"/>
          <w:marRight w:val="0"/>
          <w:marTop w:val="0"/>
          <w:marBottom w:val="0"/>
          <w:divBdr>
            <w:top w:val="none" w:sz="0" w:space="0" w:color="auto"/>
            <w:left w:val="none" w:sz="0" w:space="0" w:color="auto"/>
            <w:bottom w:val="none" w:sz="0" w:space="0" w:color="auto"/>
            <w:right w:val="none" w:sz="0" w:space="0" w:color="auto"/>
          </w:divBdr>
        </w:div>
        <w:div w:id="1288854900">
          <w:marLeft w:val="480"/>
          <w:marRight w:val="0"/>
          <w:marTop w:val="0"/>
          <w:marBottom w:val="0"/>
          <w:divBdr>
            <w:top w:val="none" w:sz="0" w:space="0" w:color="auto"/>
            <w:left w:val="none" w:sz="0" w:space="0" w:color="auto"/>
            <w:bottom w:val="none" w:sz="0" w:space="0" w:color="auto"/>
            <w:right w:val="none" w:sz="0" w:space="0" w:color="auto"/>
          </w:divBdr>
        </w:div>
        <w:div w:id="1590038226">
          <w:marLeft w:val="480"/>
          <w:marRight w:val="0"/>
          <w:marTop w:val="0"/>
          <w:marBottom w:val="0"/>
          <w:divBdr>
            <w:top w:val="none" w:sz="0" w:space="0" w:color="auto"/>
            <w:left w:val="none" w:sz="0" w:space="0" w:color="auto"/>
            <w:bottom w:val="none" w:sz="0" w:space="0" w:color="auto"/>
            <w:right w:val="none" w:sz="0" w:space="0" w:color="auto"/>
          </w:divBdr>
        </w:div>
        <w:div w:id="549927782">
          <w:marLeft w:val="480"/>
          <w:marRight w:val="0"/>
          <w:marTop w:val="0"/>
          <w:marBottom w:val="0"/>
          <w:divBdr>
            <w:top w:val="none" w:sz="0" w:space="0" w:color="auto"/>
            <w:left w:val="none" w:sz="0" w:space="0" w:color="auto"/>
            <w:bottom w:val="none" w:sz="0" w:space="0" w:color="auto"/>
            <w:right w:val="none" w:sz="0" w:space="0" w:color="auto"/>
          </w:divBdr>
        </w:div>
        <w:div w:id="1424839902">
          <w:marLeft w:val="480"/>
          <w:marRight w:val="0"/>
          <w:marTop w:val="0"/>
          <w:marBottom w:val="0"/>
          <w:divBdr>
            <w:top w:val="none" w:sz="0" w:space="0" w:color="auto"/>
            <w:left w:val="none" w:sz="0" w:space="0" w:color="auto"/>
            <w:bottom w:val="none" w:sz="0" w:space="0" w:color="auto"/>
            <w:right w:val="none" w:sz="0" w:space="0" w:color="auto"/>
          </w:divBdr>
        </w:div>
        <w:div w:id="1632204962">
          <w:marLeft w:val="480"/>
          <w:marRight w:val="0"/>
          <w:marTop w:val="0"/>
          <w:marBottom w:val="0"/>
          <w:divBdr>
            <w:top w:val="none" w:sz="0" w:space="0" w:color="auto"/>
            <w:left w:val="none" w:sz="0" w:space="0" w:color="auto"/>
            <w:bottom w:val="none" w:sz="0" w:space="0" w:color="auto"/>
            <w:right w:val="none" w:sz="0" w:space="0" w:color="auto"/>
          </w:divBdr>
        </w:div>
        <w:div w:id="374276242">
          <w:marLeft w:val="480"/>
          <w:marRight w:val="0"/>
          <w:marTop w:val="0"/>
          <w:marBottom w:val="0"/>
          <w:divBdr>
            <w:top w:val="none" w:sz="0" w:space="0" w:color="auto"/>
            <w:left w:val="none" w:sz="0" w:space="0" w:color="auto"/>
            <w:bottom w:val="none" w:sz="0" w:space="0" w:color="auto"/>
            <w:right w:val="none" w:sz="0" w:space="0" w:color="auto"/>
          </w:divBdr>
        </w:div>
        <w:div w:id="1948732005">
          <w:marLeft w:val="480"/>
          <w:marRight w:val="0"/>
          <w:marTop w:val="0"/>
          <w:marBottom w:val="0"/>
          <w:divBdr>
            <w:top w:val="none" w:sz="0" w:space="0" w:color="auto"/>
            <w:left w:val="none" w:sz="0" w:space="0" w:color="auto"/>
            <w:bottom w:val="none" w:sz="0" w:space="0" w:color="auto"/>
            <w:right w:val="none" w:sz="0" w:space="0" w:color="auto"/>
          </w:divBdr>
        </w:div>
        <w:div w:id="312410570">
          <w:marLeft w:val="480"/>
          <w:marRight w:val="0"/>
          <w:marTop w:val="0"/>
          <w:marBottom w:val="0"/>
          <w:divBdr>
            <w:top w:val="none" w:sz="0" w:space="0" w:color="auto"/>
            <w:left w:val="none" w:sz="0" w:space="0" w:color="auto"/>
            <w:bottom w:val="none" w:sz="0" w:space="0" w:color="auto"/>
            <w:right w:val="none" w:sz="0" w:space="0" w:color="auto"/>
          </w:divBdr>
        </w:div>
        <w:div w:id="597755925">
          <w:marLeft w:val="480"/>
          <w:marRight w:val="0"/>
          <w:marTop w:val="0"/>
          <w:marBottom w:val="0"/>
          <w:divBdr>
            <w:top w:val="none" w:sz="0" w:space="0" w:color="auto"/>
            <w:left w:val="none" w:sz="0" w:space="0" w:color="auto"/>
            <w:bottom w:val="none" w:sz="0" w:space="0" w:color="auto"/>
            <w:right w:val="none" w:sz="0" w:space="0" w:color="auto"/>
          </w:divBdr>
        </w:div>
        <w:div w:id="565803170">
          <w:marLeft w:val="480"/>
          <w:marRight w:val="0"/>
          <w:marTop w:val="0"/>
          <w:marBottom w:val="0"/>
          <w:divBdr>
            <w:top w:val="none" w:sz="0" w:space="0" w:color="auto"/>
            <w:left w:val="none" w:sz="0" w:space="0" w:color="auto"/>
            <w:bottom w:val="none" w:sz="0" w:space="0" w:color="auto"/>
            <w:right w:val="none" w:sz="0" w:space="0" w:color="auto"/>
          </w:divBdr>
        </w:div>
        <w:div w:id="196280675">
          <w:marLeft w:val="480"/>
          <w:marRight w:val="0"/>
          <w:marTop w:val="0"/>
          <w:marBottom w:val="0"/>
          <w:divBdr>
            <w:top w:val="none" w:sz="0" w:space="0" w:color="auto"/>
            <w:left w:val="none" w:sz="0" w:space="0" w:color="auto"/>
            <w:bottom w:val="none" w:sz="0" w:space="0" w:color="auto"/>
            <w:right w:val="none" w:sz="0" w:space="0" w:color="auto"/>
          </w:divBdr>
        </w:div>
      </w:divsChild>
    </w:div>
    <w:div w:id="948465233">
      <w:bodyDiv w:val="1"/>
      <w:marLeft w:val="0"/>
      <w:marRight w:val="0"/>
      <w:marTop w:val="0"/>
      <w:marBottom w:val="0"/>
      <w:divBdr>
        <w:top w:val="none" w:sz="0" w:space="0" w:color="auto"/>
        <w:left w:val="none" w:sz="0" w:space="0" w:color="auto"/>
        <w:bottom w:val="none" w:sz="0" w:space="0" w:color="auto"/>
        <w:right w:val="none" w:sz="0" w:space="0" w:color="auto"/>
      </w:divBdr>
    </w:div>
    <w:div w:id="948703244">
      <w:bodyDiv w:val="1"/>
      <w:marLeft w:val="0"/>
      <w:marRight w:val="0"/>
      <w:marTop w:val="0"/>
      <w:marBottom w:val="0"/>
      <w:divBdr>
        <w:top w:val="none" w:sz="0" w:space="0" w:color="auto"/>
        <w:left w:val="none" w:sz="0" w:space="0" w:color="auto"/>
        <w:bottom w:val="none" w:sz="0" w:space="0" w:color="auto"/>
        <w:right w:val="none" w:sz="0" w:space="0" w:color="auto"/>
      </w:divBdr>
    </w:div>
    <w:div w:id="949160813">
      <w:bodyDiv w:val="1"/>
      <w:marLeft w:val="0"/>
      <w:marRight w:val="0"/>
      <w:marTop w:val="0"/>
      <w:marBottom w:val="0"/>
      <w:divBdr>
        <w:top w:val="none" w:sz="0" w:space="0" w:color="auto"/>
        <w:left w:val="none" w:sz="0" w:space="0" w:color="auto"/>
        <w:bottom w:val="none" w:sz="0" w:space="0" w:color="auto"/>
        <w:right w:val="none" w:sz="0" w:space="0" w:color="auto"/>
      </w:divBdr>
    </w:div>
    <w:div w:id="949162182">
      <w:bodyDiv w:val="1"/>
      <w:marLeft w:val="0"/>
      <w:marRight w:val="0"/>
      <w:marTop w:val="0"/>
      <w:marBottom w:val="0"/>
      <w:divBdr>
        <w:top w:val="none" w:sz="0" w:space="0" w:color="auto"/>
        <w:left w:val="none" w:sz="0" w:space="0" w:color="auto"/>
        <w:bottom w:val="none" w:sz="0" w:space="0" w:color="auto"/>
        <w:right w:val="none" w:sz="0" w:space="0" w:color="auto"/>
      </w:divBdr>
    </w:div>
    <w:div w:id="949437821">
      <w:bodyDiv w:val="1"/>
      <w:marLeft w:val="0"/>
      <w:marRight w:val="0"/>
      <w:marTop w:val="0"/>
      <w:marBottom w:val="0"/>
      <w:divBdr>
        <w:top w:val="none" w:sz="0" w:space="0" w:color="auto"/>
        <w:left w:val="none" w:sz="0" w:space="0" w:color="auto"/>
        <w:bottom w:val="none" w:sz="0" w:space="0" w:color="auto"/>
        <w:right w:val="none" w:sz="0" w:space="0" w:color="auto"/>
      </w:divBdr>
    </w:div>
    <w:div w:id="949700928">
      <w:bodyDiv w:val="1"/>
      <w:marLeft w:val="0"/>
      <w:marRight w:val="0"/>
      <w:marTop w:val="0"/>
      <w:marBottom w:val="0"/>
      <w:divBdr>
        <w:top w:val="none" w:sz="0" w:space="0" w:color="auto"/>
        <w:left w:val="none" w:sz="0" w:space="0" w:color="auto"/>
        <w:bottom w:val="none" w:sz="0" w:space="0" w:color="auto"/>
        <w:right w:val="none" w:sz="0" w:space="0" w:color="auto"/>
      </w:divBdr>
    </w:div>
    <w:div w:id="949749359">
      <w:bodyDiv w:val="1"/>
      <w:marLeft w:val="0"/>
      <w:marRight w:val="0"/>
      <w:marTop w:val="0"/>
      <w:marBottom w:val="0"/>
      <w:divBdr>
        <w:top w:val="none" w:sz="0" w:space="0" w:color="auto"/>
        <w:left w:val="none" w:sz="0" w:space="0" w:color="auto"/>
        <w:bottom w:val="none" w:sz="0" w:space="0" w:color="auto"/>
        <w:right w:val="none" w:sz="0" w:space="0" w:color="auto"/>
      </w:divBdr>
    </w:div>
    <w:div w:id="949779364">
      <w:bodyDiv w:val="1"/>
      <w:marLeft w:val="0"/>
      <w:marRight w:val="0"/>
      <w:marTop w:val="0"/>
      <w:marBottom w:val="0"/>
      <w:divBdr>
        <w:top w:val="none" w:sz="0" w:space="0" w:color="auto"/>
        <w:left w:val="none" w:sz="0" w:space="0" w:color="auto"/>
        <w:bottom w:val="none" w:sz="0" w:space="0" w:color="auto"/>
        <w:right w:val="none" w:sz="0" w:space="0" w:color="auto"/>
      </w:divBdr>
    </w:div>
    <w:div w:id="950168975">
      <w:bodyDiv w:val="1"/>
      <w:marLeft w:val="0"/>
      <w:marRight w:val="0"/>
      <w:marTop w:val="0"/>
      <w:marBottom w:val="0"/>
      <w:divBdr>
        <w:top w:val="none" w:sz="0" w:space="0" w:color="auto"/>
        <w:left w:val="none" w:sz="0" w:space="0" w:color="auto"/>
        <w:bottom w:val="none" w:sz="0" w:space="0" w:color="auto"/>
        <w:right w:val="none" w:sz="0" w:space="0" w:color="auto"/>
      </w:divBdr>
    </w:div>
    <w:div w:id="950208778">
      <w:bodyDiv w:val="1"/>
      <w:marLeft w:val="0"/>
      <w:marRight w:val="0"/>
      <w:marTop w:val="0"/>
      <w:marBottom w:val="0"/>
      <w:divBdr>
        <w:top w:val="none" w:sz="0" w:space="0" w:color="auto"/>
        <w:left w:val="none" w:sz="0" w:space="0" w:color="auto"/>
        <w:bottom w:val="none" w:sz="0" w:space="0" w:color="auto"/>
        <w:right w:val="none" w:sz="0" w:space="0" w:color="auto"/>
      </w:divBdr>
    </w:div>
    <w:div w:id="951280558">
      <w:bodyDiv w:val="1"/>
      <w:marLeft w:val="0"/>
      <w:marRight w:val="0"/>
      <w:marTop w:val="0"/>
      <w:marBottom w:val="0"/>
      <w:divBdr>
        <w:top w:val="none" w:sz="0" w:space="0" w:color="auto"/>
        <w:left w:val="none" w:sz="0" w:space="0" w:color="auto"/>
        <w:bottom w:val="none" w:sz="0" w:space="0" w:color="auto"/>
        <w:right w:val="none" w:sz="0" w:space="0" w:color="auto"/>
      </w:divBdr>
      <w:divsChild>
        <w:div w:id="1968466691">
          <w:marLeft w:val="480"/>
          <w:marRight w:val="0"/>
          <w:marTop w:val="0"/>
          <w:marBottom w:val="0"/>
          <w:divBdr>
            <w:top w:val="none" w:sz="0" w:space="0" w:color="auto"/>
            <w:left w:val="none" w:sz="0" w:space="0" w:color="auto"/>
            <w:bottom w:val="none" w:sz="0" w:space="0" w:color="auto"/>
            <w:right w:val="none" w:sz="0" w:space="0" w:color="auto"/>
          </w:divBdr>
        </w:div>
        <w:div w:id="1969360439">
          <w:marLeft w:val="480"/>
          <w:marRight w:val="0"/>
          <w:marTop w:val="0"/>
          <w:marBottom w:val="0"/>
          <w:divBdr>
            <w:top w:val="none" w:sz="0" w:space="0" w:color="auto"/>
            <w:left w:val="none" w:sz="0" w:space="0" w:color="auto"/>
            <w:bottom w:val="none" w:sz="0" w:space="0" w:color="auto"/>
            <w:right w:val="none" w:sz="0" w:space="0" w:color="auto"/>
          </w:divBdr>
        </w:div>
        <w:div w:id="1713654194">
          <w:marLeft w:val="480"/>
          <w:marRight w:val="0"/>
          <w:marTop w:val="0"/>
          <w:marBottom w:val="0"/>
          <w:divBdr>
            <w:top w:val="none" w:sz="0" w:space="0" w:color="auto"/>
            <w:left w:val="none" w:sz="0" w:space="0" w:color="auto"/>
            <w:bottom w:val="none" w:sz="0" w:space="0" w:color="auto"/>
            <w:right w:val="none" w:sz="0" w:space="0" w:color="auto"/>
          </w:divBdr>
        </w:div>
        <w:div w:id="1478955615">
          <w:marLeft w:val="480"/>
          <w:marRight w:val="0"/>
          <w:marTop w:val="0"/>
          <w:marBottom w:val="0"/>
          <w:divBdr>
            <w:top w:val="none" w:sz="0" w:space="0" w:color="auto"/>
            <w:left w:val="none" w:sz="0" w:space="0" w:color="auto"/>
            <w:bottom w:val="none" w:sz="0" w:space="0" w:color="auto"/>
            <w:right w:val="none" w:sz="0" w:space="0" w:color="auto"/>
          </w:divBdr>
        </w:div>
        <w:div w:id="1564102625">
          <w:marLeft w:val="480"/>
          <w:marRight w:val="0"/>
          <w:marTop w:val="0"/>
          <w:marBottom w:val="0"/>
          <w:divBdr>
            <w:top w:val="none" w:sz="0" w:space="0" w:color="auto"/>
            <w:left w:val="none" w:sz="0" w:space="0" w:color="auto"/>
            <w:bottom w:val="none" w:sz="0" w:space="0" w:color="auto"/>
            <w:right w:val="none" w:sz="0" w:space="0" w:color="auto"/>
          </w:divBdr>
        </w:div>
        <w:div w:id="305669744">
          <w:marLeft w:val="480"/>
          <w:marRight w:val="0"/>
          <w:marTop w:val="0"/>
          <w:marBottom w:val="0"/>
          <w:divBdr>
            <w:top w:val="none" w:sz="0" w:space="0" w:color="auto"/>
            <w:left w:val="none" w:sz="0" w:space="0" w:color="auto"/>
            <w:bottom w:val="none" w:sz="0" w:space="0" w:color="auto"/>
            <w:right w:val="none" w:sz="0" w:space="0" w:color="auto"/>
          </w:divBdr>
        </w:div>
        <w:div w:id="473525214">
          <w:marLeft w:val="480"/>
          <w:marRight w:val="0"/>
          <w:marTop w:val="0"/>
          <w:marBottom w:val="0"/>
          <w:divBdr>
            <w:top w:val="none" w:sz="0" w:space="0" w:color="auto"/>
            <w:left w:val="none" w:sz="0" w:space="0" w:color="auto"/>
            <w:bottom w:val="none" w:sz="0" w:space="0" w:color="auto"/>
            <w:right w:val="none" w:sz="0" w:space="0" w:color="auto"/>
          </w:divBdr>
        </w:div>
        <w:div w:id="1193691626">
          <w:marLeft w:val="480"/>
          <w:marRight w:val="0"/>
          <w:marTop w:val="0"/>
          <w:marBottom w:val="0"/>
          <w:divBdr>
            <w:top w:val="none" w:sz="0" w:space="0" w:color="auto"/>
            <w:left w:val="none" w:sz="0" w:space="0" w:color="auto"/>
            <w:bottom w:val="none" w:sz="0" w:space="0" w:color="auto"/>
            <w:right w:val="none" w:sz="0" w:space="0" w:color="auto"/>
          </w:divBdr>
        </w:div>
        <w:div w:id="683478273">
          <w:marLeft w:val="480"/>
          <w:marRight w:val="0"/>
          <w:marTop w:val="0"/>
          <w:marBottom w:val="0"/>
          <w:divBdr>
            <w:top w:val="none" w:sz="0" w:space="0" w:color="auto"/>
            <w:left w:val="none" w:sz="0" w:space="0" w:color="auto"/>
            <w:bottom w:val="none" w:sz="0" w:space="0" w:color="auto"/>
            <w:right w:val="none" w:sz="0" w:space="0" w:color="auto"/>
          </w:divBdr>
        </w:div>
        <w:div w:id="1931355951">
          <w:marLeft w:val="480"/>
          <w:marRight w:val="0"/>
          <w:marTop w:val="0"/>
          <w:marBottom w:val="0"/>
          <w:divBdr>
            <w:top w:val="none" w:sz="0" w:space="0" w:color="auto"/>
            <w:left w:val="none" w:sz="0" w:space="0" w:color="auto"/>
            <w:bottom w:val="none" w:sz="0" w:space="0" w:color="auto"/>
            <w:right w:val="none" w:sz="0" w:space="0" w:color="auto"/>
          </w:divBdr>
        </w:div>
        <w:div w:id="1513647402">
          <w:marLeft w:val="480"/>
          <w:marRight w:val="0"/>
          <w:marTop w:val="0"/>
          <w:marBottom w:val="0"/>
          <w:divBdr>
            <w:top w:val="none" w:sz="0" w:space="0" w:color="auto"/>
            <w:left w:val="none" w:sz="0" w:space="0" w:color="auto"/>
            <w:bottom w:val="none" w:sz="0" w:space="0" w:color="auto"/>
            <w:right w:val="none" w:sz="0" w:space="0" w:color="auto"/>
          </w:divBdr>
        </w:div>
        <w:div w:id="24840866">
          <w:marLeft w:val="480"/>
          <w:marRight w:val="0"/>
          <w:marTop w:val="0"/>
          <w:marBottom w:val="0"/>
          <w:divBdr>
            <w:top w:val="none" w:sz="0" w:space="0" w:color="auto"/>
            <w:left w:val="none" w:sz="0" w:space="0" w:color="auto"/>
            <w:bottom w:val="none" w:sz="0" w:space="0" w:color="auto"/>
            <w:right w:val="none" w:sz="0" w:space="0" w:color="auto"/>
          </w:divBdr>
        </w:div>
        <w:div w:id="1791166863">
          <w:marLeft w:val="480"/>
          <w:marRight w:val="0"/>
          <w:marTop w:val="0"/>
          <w:marBottom w:val="0"/>
          <w:divBdr>
            <w:top w:val="none" w:sz="0" w:space="0" w:color="auto"/>
            <w:left w:val="none" w:sz="0" w:space="0" w:color="auto"/>
            <w:bottom w:val="none" w:sz="0" w:space="0" w:color="auto"/>
            <w:right w:val="none" w:sz="0" w:space="0" w:color="auto"/>
          </w:divBdr>
        </w:div>
        <w:div w:id="1285430761">
          <w:marLeft w:val="480"/>
          <w:marRight w:val="0"/>
          <w:marTop w:val="0"/>
          <w:marBottom w:val="0"/>
          <w:divBdr>
            <w:top w:val="none" w:sz="0" w:space="0" w:color="auto"/>
            <w:left w:val="none" w:sz="0" w:space="0" w:color="auto"/>
            <w:bottom w:val="none" w:sz="0" w:space="0" w:color="auto"/>
            <w:right w:val="none" w:sz="0" w:space="0" w:color="auto"/>
          </w:divBdr>
        </w:div>
        <w:div w:id="1930653268">
          <w:marLeft w:val="480"/>
          <w:marRight w:val="0"/>
          <w:marTop w:val="0"/>
          <w:marBottom w:val="0"/>
          <w:divBdr>
            <w:top w:val="none" w:sz="0" w:space="0" w:color="auto"/>
            <w:left w:val="none" w:sz="0" w:space="0" w:color="auto"/>
            <w:bottom w:val="none" w:sz="0" w:space="0" w:color="auto"/>
            <w:right w:val="none" w:sz="0" w:space="0" w:color="auto"/>
          </w:divBdr>
        </w:div>
        <w:div w:id="1187796568">
          <w:marLeft w:val="480"/>
          <w:marRight w:val="0"/>
          <w:marTop w:val="0"/>
          <w:marBottom w:val="0"/>
          <w:divBdr>
            <w:top w:val="none" w:sz="0" w:space="0" w:color="auto"/>
            <w:left w:val="none" w:sz="0" w:space="0" w:color="auto"/>
            <w:bottom w:val="none" w:sz="0" w:space="0" w:color="auto"/>
            <w:right w:val="none" w:sz="0" w:space="0" w:color="auto"/>
          </w:divBdr>
        </w:div>
        <w:div w:id="227156726">
          <w:marLeft w:val="480"/>
          <w:marRight w:val="0"/>
          <w:marTop w:val="0"/>
          <w:marBottom w:val="0"/>
          <w:divBdr>
            <w:top w:val="none" w:sz="0" w:space="0" w:color="auto"/>
            <w:left w:val="none" w:sz="0" w:space="0" w:color="auto"/>
            <w:bottom w:val="none" w:sz="0" w:space="0" w:color="auto"/>
            <w:right w:val="none" w:sz="0" w:space="0" w:color="auto"/>
          </w:divBdr>
        </w:div>
        <w:div w:id="1245411118">
          <w:marLeft w:val="480"/>
          <w:marRight w:val="0"/>
          <w:marTop w:val="0"/>
          <w:marBottom w:val="0"/>
          <w:divBdr>
            <w:top w:val="none" w:sz="0" w:space="0" w:color="auto"/>
            <w:left w:val="none" w:sz="0" w:space="0" w:color="auto"/>
            <w:bottom w:val="none" w:sz="0" w:space="0" w:color="auto"/>
            <w:right w:val="none" w:sz="0" w:space="0" w:color="auto"/>
          </w:divBdr>
        </w:div>
        <w:div w:id="1058624819">
          <w:marLeft w:val="480"/>
          <w:marRight w:val="0"/>
          <w:marTop w:val="0"/>
          <w:marBottom w:val="0"/>
          <w:divBdr>
            <w:top w:val="none" w:sz="0" w:space="0" w:color="auto"/>
            <w:left w:val="none" w:sz="0" w:space="0" w:color="auto"/>
            <w:bottom w:val="none" w:sz="0" w:space="0" w:color="auto"/>
            <w:right w:val="none" w:sz="0" w:space="0" w:color="auto"/>
          </w:divBdr>
        </w:div>
        <w:div w:id="418411625">
          <w:marLeft w:val="480"/>
          <w:marRight w:val="0"/>
          <w:marTop w:val="0"/>
          <w:marBottom w:val="0"/>
          <w:divBdr>
            <w:top w:val="none" w:sz="0" w:space="0" w:color="auto"/>
            <w:left w:val="none" w:sz="0" w:space="0" w:color="auto"/>
            <w:bottom w:val="none" w:sz="0" w:space="0" w:color="auto"/>
            <w:right w:val="none" w:sz="0" w:space="0" w:color="auto"/>
          </w:divBdr>
        </w:div>
        <w:div w:id="168644695">
          <w:marLeft w:val="480"/>
          <w:marRight w:val="0"/>
          <w:marTop w:val="0"/>
          <w:marBottom w:val="0"/>
          <w:divBdr>
            <w:top w:val="none" w:sz="0" w:space="0" w:color="auto"/>
            <w:left w:val="none" w:sz="0" w:space="0" w:color="auto"/>
            <w:bottom w:val="none" w:sz="0" w:space="0" w:color="auto"/>
            <w:right w:val="none" w:sz="0" w:space="0" w:color="auto"/>
          </w:divBdr>
        </w:div>
        <w:div w:id="1245341799">
          <w:marLeft w:val="480"/>
          <w:marRight w:val="0"/>
          <w:marTop w:val="0"/>
          <w:marBottom w:val="0"/>
          <w:divBdr>
            <w:top w:val="none" w:sz="0" w:space="0" w:color="auto"/>
            <w:left w:val="none" w:sz="0" w:space="0" w:color="auto"/>
            <w:bottom w:val="none" w:sz="0" w:space="0" w:color="auto"/>
            <w:right w:val="none" w:sz="0" w:space="0" w:color="auto"/>
          </w:divBdr>
        </w:div>
        <w:div w:id="1492746017">
          <w:marLeft w:val="480"/>
          <w:marRight w:val="0"/>
          <w:marTop w:val="0"/>
          <w:marBottom w:val="0"/>
          <w:divBdr>
            <w:top w:val="none" w:sz="0" w:space="0" w:color="auto"/>
            <w:left w:val="none" w:sz="0" w:space="0" w:color="auto"/>
            <w:bottom w:val="none" w:sz="0" w:space="0" w:color="auto"/>
            <w:right w:val="none" w:sz="0" w:space="0" w:color="auto"/>
          </w:divBdr>
        </w:div>
        <w:div w:id="1103844789">
          <w:marLeft w:val="480"/>
          <w:marRight w:val="0"/>
          <w:marTop w:val="0"/>
          <w:marBottom w:val="0"/>
          <w:divBdr>
            <w:top w:val="none" w:sz="0" w:space="0" w:color="auto"/>
            <w:left w:val="none" w:sz="0" w:space="0" w:color="auto"/>
            <w:bottom w:val="none" w:sz="0" w:space="0" w:color="auto"/>
            <w:right w:val="none" w:sz="0" w:space="0" w:color="auto"/>
          </w:divBdr>
        </w:div>
        <w:div w:id="688021264">
          <w:marLeft w:val="480"/>
          <w:marRight w:val="0"/>
          <w:marTop w:val="0"/>
          <w:marBottom w:val="0"/>
          <w:divBdr>
            <w:top w:val="none" w:sz="0" w:space="0" w:color="auto"/>
            <w:left w:val="none" w:sz="0" w:space="0" w:color="auto"/>
            <w:bottom w:val="none" w:sz="0" w:space="0" w:color="auto"/>
            <w:right w:val="none" w:sz="0" w:space="0" w:color="auto"/>
          </w:divBdr>
        </w:div>
        <w:div w:id="97678164">
          <w:marLeft w:val="480"/>
          <w:marRight w:val="0"/>
          <w:marTop w:val="0"/>
          <w:marBottom w:val="0"/>
          <w:divBdr>
            <w:top w:val="none" w:sz="0" w:space="0" w:color="auto"/>
            <w:left w:val="none" w:sz="0" w:space="0" w:color="auto"/>
            <w:bottom w:val="none" w:sz="0" w:space="0" w:color="auto"/>
            <w:right w:val="none" w:sz="0" w:space="0" w:color="auto"/>
          </w:divBdr>
        </w:div>
        <w:div w:id="2080520540">
          <w:marLeft w:val="480"/>
          <w:marRight w:val="0"/>
          <w:marTop w:val="0"/>
          <w:marBottom w:val="0"/>
          <w:divBdr>
            <w:top w:val="none" w:sz="0" w:space="0" w:color="auto"/>
            <w:left w:val="none" w:sz="0" w:space="0" w:color="auto"/>
            <w:bottom w:val="none" w:sz="0" w:space="0" w:color="auto"/>
            <w:right w:val="none" w:sz="0" w:space="0" w:color="auto"/>
          </w:divBdr>
        </w:div>
        <w:div w:id="109477080">
          <w:marLeft w:val="480"/>
          <w:marRight w:val="0"/>
          <w:marTop w:val="0"/>
          <w:marBottom w:val="0"/>
          <w:divBdr>
            <w:top w:val="none" w:sz="0" w:space="0" w:color="auto"/>
            <w:left w:val="none" w:sz="0" w:space="0" w:color="auto"/>
            <w:bottom w:val="none" w:sz="0" w:space="0" w:color="auto"/>
            <w:right w:val="none" w:sz="0" w:space="0" w:color="auto"/>
          </w:divBdr>
        </w:div>
        <w:div w:id="103116210">
          <w:marLeft w:val="480"/>
          <w:marRight w:val="0"/>
          <w:marTop w:val="0"/>
          <w:marBottom w:val="0"/>
          <w:divBdr>
            <w:top w:val="none" w:sz="0" w:space="0" w:color="auto"/>
            <w:left w:val="none" w:sz="0" w:space="0" w:color="auto"/>
            <w:bottom w:val="none" w:sz="0" w:space="0" w:color="auto"/>
            <w:right w:val="none" w:sz="0" w:space="0" w:color="auto"/>
          </w:divBdr>
        </w:div>
        <w:div w:id="1667592934">
          <w:marLeft w:val="480"/>
          <w:marRight w:val="0"/>
          <w:marTop w:val="0"/>
          <w:marBottom w:val="0"/>
          <w:divBdr>
            <w:top w:val="none" w:sz="0" w:space="0" w:color="auto"/>
            <w:left w:val="none" w:sz="0" w:space="0" w:color="auto"/>
            <w:bottom w:val="none" w:sz="0" w:space="0" w:color="auto"/>
            <w:right w:val="none" w:sz="0" w:space="0" w:color="auto"/>
          </w:divBdr>
        </w:div>
        <w:div w:id="366875017">
          <w:marLeft w:val="480"/>
          <w:marRight w:val="0"/>
          <w:marTop w:val="0"/>
          <w:marBottom w:val="0"/>
          <w:divBdr>
            <w:top w:val="none" w:sz="0" w:space="0" w:color="auto"/>
            <w:left w:val="none" w:sz="0" w:space="0" w:color="auto"/>
            <w:bottom w:val="none" w:sz="0" w:space="0" w:color="auto"/>
            <w:right w:val="none" w:sz="0" w:space="0" w:color="auto"/>
          </w:divBdr>
        </w:div>
        <w:div w:id="997613275">
          <w:marLeft w:val="480"/>
          <w:marRight w:val="0"/>
          <w:marTop w:val="0"/>
          <w:marBottom w:val="0"/>
          <w:divBdr>
            <w:top w:val="none" w:sz="0" w:space="0" w:color="auto"/>
            <w:left w:val="none" w:sz="0" w:space="0" w:color="auto"/>
            <w:bottom w:val="none" w:sz="0" w:space="0" w:color="auto"/>
            <w:right w:val="none" w:sz="0" w:space="0" w:color="auto"/>
          </w:divBdr>
        </w:div>
        <w:div w:id="259870389">
          <w:marLeft w:val="480"/>
          <w:marRight w:val="0"/>
          <w:marTop w:val="0"/>
          <w:marBottom w:val="0"/>
          <w:divBdr>
            <w:top w:val="none" w:sz="0" w:space="0" w:color="auto"/>
            <w:left w:val="none" w:sz="0" w:space="0" w:color="auto"/>
            <w:bottom w:val="none" w:sz="0" w:space="0" w:color="auto"/>
            <w:right w:val="none" w:sz="0" w:space="0" w:color="auto"/>
          </w:divBdr>
        </w:div>
        <w:div w:id="489179823">
          <w:marLeft w:val="480"/>
          <w:marRight w:val="0"/>
          <w:marTop w:val="0"/>
          <w:marBottom w:val="0"/>
          <w:divBdr>
            <w:top w:val="none" w:sz="0" w:space="0" w:color="auto"/>
            <w:left w:val="none" w:sz="0" w:space="0" w:color="auto"/>
            <w:bottom w:val="none" w:sz="0" w:space="0" w:color="auto"/>
            <w:right w:val="none" w:sz="0" w:space="0" w:color="auto"/>
          </w:divBdr>
        </w:div>
        <w:div w:id="811212259">
          <w:marLeft w:val="480"/>
          <w:marRight w:val="0"/>
          <w:marTop w:val="0"/>
          <w:marBottom w:val="0"/>
          <w:divBdr>
            <w:top w:val="none" w:sz="0" w:space="0" w:color="auto"/>
            <w:left w:val="none" w:sz="0" w:space="0" w:color="auto"/>
            <w:bottom w:val="none" w:sz="0" w:space="0" w:color="auto"/>
            <w:right w:val="none" w:sz="0" w:space="0" w:color="auto"/>
          </w:divBdr>
        </w:div>
        <w:div w:id="641236554">
          <w:marLeft w:val="480"/>
          <w:marRight w:val="0"/>
          <w:marTop w:val="0"/>
          <w:marBottom w:val="0"/>
          <w:divBdr>
            <w:top w:val="none" w:sz="0" w:space="0" w:color="auto"/>
            <w:left w:val="none" w:sz="0" w:space="0" w:color="auto"/>
            <w:bottom w:val="none" w:sz="0" w:space="0" w:color="auto"/>
            <w:right w:val="none" w:sz="0" w:space="0" w:color="auto"/>
          </w:divBdr>
        </w:div>
        <w:div w:id="137041214">
          <w:marLeft w:val="480"/>
          <w:marRight w:val="0"/>
          <w:marTop w:val="0"/>
          <w:marBottom w:val="0"/>
          <w:divBdr>
            <w:top w:val="none" w:sz="0" w:space="0" w:color="auto"/>
            <w:left w:val="none" w:sz="0" w:space="0" w:color="auto"/>
            <w:bottom w:val="none" w:sz="0" w:space="0" w:color="auto"/>
            <w:right w:val="none" w:sz="0" w:space="0" w:color="auto"/>
          </w:divBdr>
        </w:div>
        <w:div w:id="2119985441">
          <w:marLeft w:val="480"/>
          <w:marRight w:val="0"/>
          <w:marTop w:val="0"/>
          <w:marBottom w:val="0"/>
          <w:divBdr>
            <w:top w:val="none" w:sz="0" w:space="0" w:color="auto"/>
            <w:left w:val="none" w:sz="0" w:space="0" w:color="auto"/>
            <w:bottom w:val="none" w:sz="0" w:space="0" w:color="auto"/>
            <w:right w:val="none" w:sz="0" w:space="0" w:color="auto"/>
          </w:divBdr>
        </w:div>
        <w:div w:id="959844589">
          <w:marLeft w:val="480"/>
          <w:marRight w:val="0"/>
          <w:marTop w:val="0"/>
          <w:marBottom w:val="0"/>
          <w:divBdr>
            <w:top w:val="none" w:sz="0" w:space="0" w:color="auto"/>
            <w:left w:val="none" w:sz="0" w:space="0" w:color="auto"/>
            <w:bottom w:val="none" w:sz="0" w:space="0" w:color="auto"/>
            <w:right w:val="none" w:sz="0" w:space="0" w:color="auto"/>
          </w:divBdr>
        </w:div>
        <w:div w:id="1915700581">
          <w:marLeft w:val="480"/>
          <w:marRight w:val="0"/>
          <w:marTop w:val="0"/>
          <w:marBottom w:val="0"/>
          <w:divBdr>
            <w:top w:val="none" w:sz="0" w:space="0" w:color="auto"/>
            <w:left w:val="none" w:sz="0" w:space="0" w:color="auto"/>
            <w:bottom w:val="none" w:sz="0" w:space="0" w:color="auto"/>
            <w:right w:val="none" w:sz="0" w:space="0" w:color="auto"/>
          </w:divBdr>
        </w:div>
        <w:div w:id="1396860115">
          <w:marLeft w:val="480"/>
          <w:marRight w:val="0"/>
          <w:marTop w:val="0"/>
          <w:marBottom w:val="0"/>
          <w:divBdr>
            <w:top w:val="none" w:sz="0" w:space="0" w:color="auto"/>
            <w:left w:val="none" w:sz="0" w:space="0" w:color="auto"/>
            <w:bottom w:val="none" w:sz="0" w:space="0" w:color="auto"/>
            <w:right w:val="none" w:sz="0" w:space="0" w:color="auto"/>
          </w:divBdr>
        </w:div>
        <w:div w:id="253708622">
          <w:marLeft w:val="480"/>
          <w:marRight w:val="0"/>
          <w:marTop w:val="0"/>
          <w:marBottom w:val="0"/>
          <w:divBdr>
            <w:top w:val="none" w:sz="0" w:space="0" w:color="auto"/>
            <w:left w:val="none" w:sz="0" w:space="0" w:color="auto"/>
            <w:bottom w:val="none" w:sz="0" w:space="0" w:color="auto"/>
            <w:right w:val="none" w:sz="0" w:space="0" w:color="auto"/>
          </w:divBdr>
        </w:div>
        <w:div w:id="1565531308">
          <w:marLeft w:val="480"/>
          <w:marRight w:val="0"/>
          <w:marTop w:val="0"/>
          <w:marBottom w:val="0"/>
          <w:divBdr>
            <w:top w:val="none" w:sz="0" w:space="0" w:color="auto"/>
            <w:left w:val="none" w:sz="0" w:space="0" w:color="auto"/>
            <w:bottom w:val="none" w:sz="0" w:space="0" w:color="auto"/>
            <w:right w:val="none" w:sz="0" w:space="0" w:color="auto"/>
          </w:divBdr>
        </w:div>
        <w:div w:id="2126580875">
          <w:marLeft w:val="480"/>
          <w:marRight w:val="0"/>
          <w:marTop w:val="0"/>
          <w:marBottom w:val="0"/>
          <w:divBdr>
            <w:top w:val="none" w:sz="0" w:space="0" w:color="auto"/>
            <w:left w:val="none" w:sz="0" w:space="0" w:color="auto"/>
            <w:bottom w:val="none" w:sz="0" w:space="0" w:color="auto"/>
            <w:right w:val="none" w:sz="0" w:space="0" w:color="auto"/>
          </w:divBdr>
        </w:div>
        <w:div w:id="1059984253">
          <w:marLeft w:val="480"/>
          <w:marRight w:val="0"/>
          <w:marTop w:val="0"/>
          <w:marBottom w:val="0"/>
          <w:divBdr>
            <w:top w:val="none" w:sz="0" w:space="0" w:color="auto"/>
            <w:left w:val="none" w:sz="0" w:space="0" w:color="auto"/>
            <w:bottom w:val="none" w:sz="0" w:space="0" w:color="auto"/>
            <w:right w:val="none" w:sz="0" w:space="0" w:color="auto"/>
          </w:divBdr>
        </w:div>
        <w:div w:id="659040746">
          <w:marLeft w:val="480"/>
          <w:marRight w:val="0"/>
          <w:marTop w:val="0"/>
          <w:marBottom w:val="0"/>
          <w:divBdr>
            <w:top w:val="none" w:sz="0" w:space="0" w:color="auto"/>
            <w:left w:val="none" w:sz="0" w:space="0" w:color="auto"/>
            <w:bottom w:val="none" w:sz="0" w:space="0" w:color="auto"/>
            <w:right w:val="none" w:sz="0" w:space="0" w:color="auto"/>
          </w:divBdr>
        </w:div>
        <w:div w:id="226770293">
          <w:marLeft w:val="480"/>
          <w:marRight w:val="0"/>
          <w:marTop w:val="0"/>
          <w:marBottom w:val="0"/>
          <w:divBdr>
            <w:top w:val="none" w:sz="0" w:space="0" w:color="auto"/>
            <w:left w:val="none" w:sz="0" w:space="0" w:color="auto"/>
            <w:bottom w:val="none" w:sz="0" w:space="0" w:color="auto"/>
            <w:right w:val="none" w:sz="0" w:space="0" w:color="auto"/>
          </w:divBdr>
        </w:div>
        <w:div w:id="1017653346">
          <w:marLeft w:val="480"/>
          <w:marRight w:val="0"/>
          <w:marTop w:val="0"/>
          <w:marBottom w:val="0"/>
          <w:divBdr>
            <w:top w:val="none" w:sz="0" w:space="0" w:color="auto"/>
            <w:left w:val="none" w:sz="0" w:space="0" w:color="auto"/>
            <w:bottom w:val="none" w:sz="0" w:space="0" w:color="auto"/>
            <w:right w:val="none" w:sz="0" w:space="0" w:color="auto"/>
          </w:divBdr>
        </w:div>
        <w:div w:id="1547763823">
          <w:marLeft w:val="480"/>
          <w:marRight w:val="0"/>
          <w:marTop w:val="0"/>
          <w:marBottom w:val="0"/>
          <w:divBdr>
            <w:top w:val="none" w:sz="0" w:space="0" w:color="auto"/>
            <w:left w:val="none" w:sz="0" w:space="0" w:color="auto"/>
            <w:bottom w:val="none" w:sz="0" w:space="0" w:color="auto"/>
            <w:right w:val="none" w:sz="0" w:space="0" w:color="auto"/>
          </w:divBdr>
        </w:div>
        <w:div w:id="982857532">
          <w:marLeft w:val="480"/>
          <w:marRight w:val="0"/>
          <w:marTop w:val="0"/>
          <w:marBottom w:val="0"/>
          <w:divBdr>
            <w:top w:val="none" w:sz="0" w:space="0" w:color="auto"/>
            <w:left w:val="none" w:sz="0" w:space="0" w:color="auto"/>
            <w:bottom w:val="none" w:sz="0" w:space="0" w:color="auto"/>
            <w:right w:val="none" w:sz="0" w:space="0" w:color="auto"/>
          </w:divBdr>
        </w:div>
        <w:div w:id="22555042">
          <w:marLeft w:val="480"/>
          <w:marRight w:val="0"/>
          <w:marTop w:val="0"/>
          <w:marBottom w:val="0"/>
          <w:divBdr>
            <w:top w:val="none" w:sz="0" w:space="0" w:color="auto"/>
            <w:left w:val="none" w:sz="0" w:space="0" w:color="auto"/>
            <w:bottom w:val="none" w:sz="0" w:space="0" w:color="auto"/>
            <w:right w:val="none" w:sz="0" w:space="0" w:color="auto"/>
          </w:divBdr>
        </w:div>
        <w:div w:id="838885520">
          <w:marLeft w:val="480"/>
          <w:marRight w:val="0"/>
          <w:marTop w:val="0"/>
          <w:marBottom w:val="0"/>
          <w:divBdr>
            <w:top w:val="none" w:sz="0" w:space="0" w:color="auto"/>
            <w:left w:val="none" w:sz="0" w:space="0" w:color="auto"/>
            <w:bottom w:val="none" w:sz="0" w:space="0" w:color="auto"/>
            <w:right w:val="none" w:sz="0" w:space="0" w:color="auto"/>
          </w:divBdr>
        </w:div>
        <w:div w:id="158621491">
          <w:marLeft w:val="480"/>
          <w:marRight w:val="0"/>
          <w:marTop w:val="0"/>
          <w:marBottom w:val="0"/>
          <w:divBdr>
            <w:top w:val="none" w:sz="0" w:space="0" w:color="auto"/>
            <w:left w:val="none" w:sz="0" w:space="0" w:color="auto"/>
            <w:bottom w:val="none" w:sz="0" w:space="0" w:color="auto"/>
            <w:right w:val="none" w:sz="0" w:space="0" w:color="auto"/>
          </w:divBdr>
        </w:div>
        <w:div w:id="1230265020">
          <w:marLeft w:val="480"/>
          <w:marRight w:val="0"/>
          <w:marTop w:val="0"/>
          <w:marBottom w:val="0"/>
          <w:divBdr>
            <w:top w:val="none" w:sz="0" w:space="0" w:color="auto"/>
            <w:left w:val="none" w:sz="0" w:space="0" w:color="auto"/>
            <w:bottom w:val="none" w:sz="0" w:space="0" w:color="auto"/>
            <w:right w:val="none" w:sz="0" w:space="0" w:color="auto"/>
          </w:divBdr>
        </w:div>
        <w:div w:id="188105391">
          <w:marLeft w:val="480"/>
          <w:marRight w:val="0"/>
          <w:marTop w:val="0"/>
          <w:marBottom w:val="0"/>
          <w:divBdr>
            <w:top w:val="none" w:sz="0" w:space="0" w:color="auto"/>
            <w:left w:val="none" w:sz="0" w:space="0" w:color="auto"/>
            <w:bottom w:val="none" w:sz="0" w:space="0" w:color="auto"/>
            <w:right w:val="none" w:sz="0" w:space="0" w:color="auto"/>
          </w:divBdr>
        </w:div>
        <w:div w:id="1075012159">
          <w:marLeft w:val="480"/>
          <w:marRight w:val="0"/>
          <w:marTop w:val="0"/>
          <w:marBottom w:val="0"/>
          <w:divBdr>
            <w:top w:val="none" w:sz="0" w:space="0" w:color="auto"/>
            <w:left w:val="none" w:sz="0" w:space="0" w:color="auto"/>
            <w:bottom w:val="none" w:sz="0" w:space="0" w:color="auto"/>
            <w:right w:val="none" w:sz="0" w:space="0" w:color="auto"/>
          </w:divBdr>
        </w:div>
        <w:div w:id="869807100">
          <w:marLeft w:val="480"/>
          <w:marRight w:val="0"/>
          <w:marTop w:val="0"/>
          <w:marBottom w:val="0"/>
          <w:divBdr>
            <w:top w:val="none" w:sz="0" w:space="0" w:color="auto"/>
            <w:left w:val="none" w:sz="0" w:space="0" w:color="auto"/>
            <w:bottom w:val="none" w:sz="0" w:space="0" w:color="auto"/>
            <w:right w:val="none" w:sz="0" w:space="0" w:color="auto"/>
          </w:divBdr>
        </w:div>
        <w:div w:id="1707100943">
          <w:marLeft w:val="480"/>
          <w:marRight w:val="0"/>
          <w:marTop w:val="0"/>
          <w:marBottom w:val="0"/>
          <w:divBdr>
            <w:top w:val="none" w:sz="0" w:space="0" w:color="auto"/>
            <w:left w:val="none" w:sz="0" w:space="0" w:color="auto"/>
            <w:bottom w:val="none" w:sz="0" w:space="0" w:color="auto"/>
            <w:right w:val="none" w:sz="0" w:space="0" w:color="auto"/>
          </w:divBdr>
        </w:div>
        <w:div w:id="249513309">
          <w:marLeft w:val="480"/>
          <w:marRight w:val="0"/>
          <w:marTop w:val="0"/>
          <w:marBottom w:val="0"/>
          <w:divBdr>
            <w:top w:val="none" w:sz="0" w:space="0" w:color="auto"/>
            <w:left w:val="none" w:sz="0" w:space="0" w:color="auto"/>
            <w:bottom w:val="none" w:sz="0" w:space="0" w:color="auto"/>
            <w:right w:val="none" w:sz="0" w:space="0" w:color="auto"/>
          </w:divBdr>
        </w:div>
        <w:div w:id="427048492">
          <w:marLeft w:val="480"/>
          <w:marRight w:val="0"/>
          <w:marTop w:val="0"/>
          <w:marBottom w:val="0"/>
          <w:divBdr>
            <w:top w:val="none" w:sz="0" w:space="0" w:color="auto"/>
            <w:left w:val="none" w:sz="0" w:space="0" w:color="auto"/>
            <w:bottom w:val="none" w:sz="0" w:space="0" w:color="auto"/>
            <w:right w:val="none" w:sz="0" w:space="0" w:color="auto"/>
          </w:divBdr>
        </w:div>
      </w:divsChild>
    </w:div>
    <w:div w:id="952634412">
      <w:bodyDiv w:val="1"/>
      <w:marLeft w:val="0"/>
      <w:marRight w:val="0"/>
      <w:marTop w:val="0"/>
      <w:marBottom w:val="0"/>
      <w:divBdr>
        <w:top w:val="none" w:sz="0" w:space="0" w:color="auto"/>
        <w:left w:val="none" w:sz="0" w:space="0" w:color="auto"/>
        <w:bottom w:val="none" w:sz="0" w:space="0" w:color="auto"/>
        <w:right w:val="none" w:sz="0" w:space="0" w:color="auto"/>
      </w:divBdr>
    </w:div>
    <w:div w:id="953291708">
      <w:bodyDiv w:val="1"/>
      <w:marLeft w:val="0"/>
      <w:marRight w:val="0"/>
      <w:marTop w:val="0"/>
      <w:marBottom w:val="0"/>
      <w:divBdr>
        <w:top w:val="none" w:sz="0" w:space="0" w:color="auto"/>
        <w:left w:val="none" w:sz="0" w:space="0" w:color="auto"/>
        <w:bottom w:val="none" w:sz="0" w:space="0" w:color="auto"/>
        <w:right w:val="none" w:sz="0" w:space="0" w:color="auto"/>
      </w:divBdr>
    </w:div>
    <w:div w:id="953514396">
      <w:bodyDiv w:val="1"/>
      <w:marLeft w:val="0"/>
      <w:marRight w:val="0"/>
      <w:marTop w:val="0"/>
      <w:marBottom w:val="0"/>
      <w:divBdr>
        <w:top w:val="none" w:sz="0" w:space="0" w:color="auto"/>
        <w:left w:val="none" w:sz="0" w:space="0" w:color="auto"/>
        <w:bottom w:val="none" w:sz="0" w:space="0" w:color="auto"/>
        <w:right w:val="none" w:sz="0" w:space="0" w:color="auto"/>
      </w:divBdr>
    </w:div>
    <w:div w:id="953747701">
      <w:bodyDiv w:val="1"/>
      <w:marLeft w:val="0"/>
      <w:marRight w:val="0"/>
      <w:marTop w:val="0"/>
      <w:marBottom w:val="0"/>
      <w:divBdr>
        <w:top w:val="none" w:sz="0" w:space="0" w:color="auto"/>
        <w:left w:val="none" w:sz="0" w:space="0" w:color="auto"/>
        <w:bottom w:val="none" w:sz="0" w:space="0" w:color="auto"/>
        <w:right w:val="none" w:sz="0" w:space="0" w:color="auto"/>
      </w:divBdr>
      <w:divsChild>
        <w:div w:id="440416399">
          <w:marLeft w:val="480"/>
          <w:marRight w:val="0"/>
          <w:marTop w:val="0"/>
          <w:marBottom w:val="0"/>
          <w:divBdr>
            <w:top w:val="none" w:sz="0" w:space="0" w:color="auto"/>
            <w:left w:val="none" w:sz="0" w:space="0" w:color="auto"/>
            <w:bottom w:val="none" w:sz="0" w:space="0" w:color="auto"/>
            <w:right w:val="none" w:sz="0" w:space="0" w:color="auto"/>
          </w:divBdr>
        </w:div>
        <w:div w:id="1380783580">
          <w:marLeft w:val="480"/>
          <w:marRight w:val="0"/>
          <w:marTop w:val="0"/>
          <w:marBottom w:val="0"/>
          <w:divBdr>
            <w:top w:val="none" w:sz="0" w:space="0" w:color="auto"/>
            <w:left w:val="none" w:sz="0" w:space="0" w:color="auto"/>
            <w:bottom w:val="none" w:sz="0" w:space="0" w:color="auto"/>
            <w:right w:val="none" w:sz="0" w:space="0" w:color="auto"/>
          </w:divBdr>
        </w:div>
        <w:div w:id="975527541">
          <w:marLeft w:val="480"/>
          <w:marRight w:val="0"/>
          <w:marTop w:val="0"/>
          <w:marBottom w:val="0"/>
          <w:divBdr>
            <w:top w:val="none" w:sz="0" w:space="0" w:color="auto"/>
            <w:left w:val="none" w:sz="0" w:space="0" w:color="auto"/>
            <w:bottom w:val="none" w:sz="0" w:space="0" w:color="auto"/>
            <w:right w:val="none" w:sz="0" w:space="0" w:color="auto"/>
          </w:divBdr>
        </w:div>
        <w:div w:id="1206482587">
          <w:marLeft w:val="480"/>
          <w:marRight w:val="0"/>
          <w:marTop w:val="0"/>
          <w:marBottom w:val="0"/>
          <w:divBdr>
            <w:top w:val="none" w:sz="0" w:space="0" w:color="auto"/>
            <w:left w:val="none" w:sz="0" w:space="0" w:color="auto"/>
            <w:bottom w:val="none" w:sz="0" w:space="0" w:color="auto"/>
            <w:right w:val="none" w:sz="0" w:space="0" w:color="auto"/>
          </w:divBdr>
        </w:div>
        <w:div w:id="1135950777">
          <w:marLeft w:val="480"/>
          <w:marRight w:val="0"/>
          <w:marTop w:val="0"/>
          <w:marBottom w:val="0"/>
          <w:divBdr>
            <w:top w:val="none" w:sz="0" w:space="0" w:color="auto"/>
            <w:left w:val="none" w:sz="0" w:space="0" w:color="auto"/>
            <w:bottom w:val="none" w:sz="0" w:space="0" w:color="auto"/>
            <w:right w:val="none" w:sz="0" w:space="0" w:color="auto"/>
          </w:divBdr>
        </w:div>
        <w:div w:id="1168329997">
          <w:marLeft w:val="480"/>
          <w:marRight w:val="0"/>
          <w:marTop w:val="0"/>
          <w:marBottom w:val="0"/>
          <w:divBdr>
            <w:top w:val="none" w:sz="0" w:space="0" w:color="auto"/>
            <w:left w:val="none" w:sz="0" w:space="0" w:color="auto"/>
            <w:bottom w:val="none" w:sz="0" w:space="0" w:color="auto"/>
            <w:right w:val="none" w:sz="0" w:space="0" w:color="auto"/>
          </w:divBdr>
        </w:div>
        <w:div w:id="291792273">
          <w:marLeft w:val="480"/>
          <w:marRight w:val="0"/>
          <w:marTop w:val="0"/>
          <w:marBottom w:val="0"/>
          <w:divBdr>
            <w:top w:val="none" w:sz="0" w:space="0" w:color="auto"/>
            <w:left w:val="none" w:sz="0" w:space="0" w:color="auto"/>
            <w:bottom w:val="none" w:sz="0" w:space="0" w:color="auto"/>
            <w:right w:val="none" w:sz="0" w:space="0" w:color="auto"/>
          </w:divBdr>
        </w:div>
        <w:div w:id="588730155">
          <w:marLeft w:val="480"/>
          <w:marRight w:val="0"/>
          <w:marTop w:val="0"/>
          <w:marBottom w:val="0"/>
          <w:divBdr>
            <w:top w:val="none" w:sz="0" w:space="0" w:color="auto"/>
            <w:left w:val="none" w:sz="0" w:space="0" w:color="auto"/>
            <w:bottom w:val="none" w:sz="0" w:space="0" w:color="auto"/>
            <w:right w:val="none" w:sz="0" w:space="0" w:color="auto"/>
          </w:divBdr>
        </w:div>
        <w:div w:id="1262370916">
          <w:marLeft w:val="480"/>
          <w:marRight w:val="0"/>
          <w:marTop w:val="0"/>
          <w:marBottom w:val="0"/>
          <w:divBdr>
            <w:top w:val="none" w:sz="0" w:space="0" w:color="auto"/>
            <w:left w:val="none" w:sz="0" w:space="0" w:color="auto"/>
            <w:bottom w:val="none" w:sz="0" w:space="0" w:color="auto"/>
            <w:right w:val="none" w:sz="0" w:space="0" w:color="auto"/>
          </w:divBdr>
        </w:div>
        <w:div w:id="1683556156">
          <w:marLeft w:val="480"/>
          <w:marRight w:val="0"/>
          <w:marTop w:val="0"/>
          <w:marBottom w:val="0"/>
          <w:divBdr>
            <w:top w:val="none" w:sz="0" w:space="0" w:color="auto"/>
            <w:left w:val="none" w:sz="0" w:space="0" w:color="auto"/>
            <w:bottom w:val="none" w:sz="0" w:space="0" w:color="auto"/>
            <w:right w:val="none" w:sz="0" w:space="0" w:color="auto"/>
          </w:divBdr>
        </w:div>
        <w:div w:id="260769507">
          <w:marLeft w:val="480"/>
          <w:marRight w:val="0"/>
          <w:marTop w:val="0"/>
          <w:marBottom w:val="0"/>
          <w:divBdr>
            <w:top w:val="none" w:sz="0" w:space="0" w:color="auto"/>
            <w:left w:val="none" w:sz="0" w:space="0" w:color="auto"/>
            <w:bottom w:val="none" w:sz="0" w:space="0" w:color="auto"/>
            <w:right w:val="none" w:sz="0" w:space="0" w:color="auto"/>
          </w:divBdr>
        </w:div>
        <w:div w:id="1027952941">
          <w:marLeft w:val="480"/>
          <w:marRight w:val="0"/>
          <w:marTop w:val="0"/>
          <w:marBottom w:val="0"/>
          <w:divBdr>
            <w:top w:val="none" w:sz="0" w:space="0" w:color="auto"/>
            <w:left w:val="none" w:sz="0" w:space="0" w:color="auto"/>
            <w:bottom w:val="none" w:sz="0" w:space="0" w:color="auto"/>
            <w:right w:val="none" w:sz="0" w:space="0" w:color="auto"/>
          </w:divBdr>
        </w:div>
        <w:div w:id="1322808149">
          <w:marLeft w:val="480"/>
          <w:marRight w:val="0"/>
          <w:marTop w:val="0"/>
          <w:marBottom w:val="0"/>
          <w:divBdr>
            <w:top w:val="none" w:sz="0" w:space="0" w:color="auto"/>
            <w:left w:val="none" w:sz="0" w:space="0" w:color="auto"/>
            <w:bottom w:val="none" w:sz="0" w:space="0" w:color="auto"/>
            <w:right w:val="none" w:sz="0" w:space="0" w:color="auto"/>
          </w:divBdr>
        </w:div>
        <w:div w:id="1017463202">
          <w:marLeft w:val="480"/>
          <w:marRight w:val="0"/>
          <w:marTop w:val="0"/>
          <w:marBottom w:val="0"/>
          <w:divBdr>
            <w:top w:val="none" w:sz="0" w:space="0" w:color="auto"/>
            <w:left w:val="none" w:sz="0" w:space="0" w:color="auto"/>
            <w:bottom w:val="none" w:sz="0" w:space="0" w:color="auto"/>
            <w:right w:val="none" w:sz="0" w:space="0" w:color="auto"/>
          </w:divBdr>
        </w:div>
        <w:div w:id="1886722652">
          <w:marLeft w:val="480"/>
          <w:marRight w:val="0"/>
          <w:marTop w:val="0"/>
          <w:marBottom w:val="0"/>
          <w:divBdr>
            <w:top w:val="none" w:sz="0" w:space="0" w:color="auto"/>
            <w:left w:val="none" w:sz="0" w:space="0" w:color="auto"/>
            <w:bottom w:val="none" w:sz="0" w:space="0" w:color="auto"/>
            <w:right w:val="none" w:sz="0" w:space="0" w:color="auto"/>
          </w:divBdr>
        </w:div>
        <w:div w:id="1311060006">
          <w:marLeft w:val="480"/>
          <w:marRight w:val="0"/>
          <w:marTop w:val="0"/>
          <w:marBottom w:val="0"/>
          <w:divBdr>
            <w:top w:val="none" w:sz="0" w:space="0" w:color="auto"/>
            <w:left w:val="none" w:sz="0" w:space="0" w:color="auto"/>
            <w:bottom w:val="none" w:sz="0" w:space="0" w:color="auto"/>
            <w:right w:val="none" w:sz="0" w:space="0" w:color="auto"/>
          </w:divBdr>
        </w:div>
        <w:div w:id="1253127512">
          <w:marLeft w:val="480"/>
          <w:marRight w:val="0"/>
          <w:marTop w:val="0"/>
          <w:marBottom w:val="0"/>
          <w:divBdr>
            <w:top w:val="none" w:sz="0" w:space="0" w:color="auto"/>
            <w:left w:val="none" w:sz="0" w:space="0" w:color="auto"/>
            <w:bottom w:val="none" w:sz="0" w:space="0" w:color="auto"/>
            <w:right w:val="none" w:sz="0" w:space="0" w:color="auto"/>
          </w:divBdr>
        </w:div>
        <w:div w:id="129783761">
          <w:marLeft w:val="480"/>
          <w:marRight w:val="0"/>
          <w:marTop w:val="0"/>
          <w:marBottom w:val="0"/>
          <w:divBdr>
            <w:top w:val="none" w:sz="0" w:space="0" w:color="auto"/>
            <w:left w:val="none" w:sz="0" w:space="0" w:color="auto"/>
            <w:bottom w:val="none" w:sz="0" w:space="0" w:color="auto"/>
            <w:right w:val="none" w:sz="0" w:space="0" w:color="auto"/>
          </w:divBdr>
        </w:div>
        <w:div w:id="477263436">
          <w:marLeft w:val="480"/>
          <w:marRight w:val="0"/>
          <w:marTop w:val="0"/>
          <w:marBottom w:val="0"/>
          <w:divBdr>
            <w:top w:val="none" w:sz="0" w:space="0" w:color="auto"/>
            <w:left w:val="none" w:sz="0" w:space="0" w:color="auto"/>
            <w:bottom w:val="none" w:sz="0" w:space="0" w:color="auto"/>
            <w:right w:val="none" w:sz="0" w:space="0" w:color="auto"/>
          </w:divBdr>
        </w:div>
        <w:div w:id="2027633843">
          <w:marLeft w:val="480"/>
          <w:marRight w:val="0"/>
          <w:marTop w:val="0"/>
          <w:marBottom w:val="0"/>
          <w:divBdr>
            <w:top w:val="none" w:sz="0" w:space="0" w:color="auto"/>
            <w:left w:val="none" w:sz="0" w:space="0" w:color="auto"/>
            <w:bottom w:val="none" w:sz="0" w:space="0" w:color="auto"/>
            <w:right w:val="none" w:sz="0" w:space="0" w:color="auto"/>
          </w:divBdr>
        </w:div>
        <w:div w:id="1042243042">
          <w:marLeft w:val="480"/>
          <w:marRight w:val="0"/>
          <w:marTop w:val="0"/>
          <w:marBottom w:val="0"/>
          <w:divBdr>
            <w:top w:val="none" w:sz="0" w:space="0" w:color="auto"/>
            <w:left w:val="none" w:sz="0" w:space="0" w:color="auto"/>
            <w:bottom w:val="none" w:sz="0" w:space="0" w:color="auto"/>
            <w:right w:val="none" w:sz="0" w:space="0" w:color="auto"/>
          </w:divBdr>
        </w:div>
        <w:div w:id="1365445121">
          <w:marLeft w:val="480"/>
          <w:marRight w:val="0"/>
          <w:marTop w:val="0"/>
          <w:marBottom w:val="0"/>
          <w:divBdr>
            <w:top w:val="none" w:sz="0" w:space="0" w:color="auto"/>
            <w:left w:val="none" w:sz="0" w:space="0" w:color="auto"/>
            <w:bottom w:val="none" w:sz="0" w:space="0" w:color="auto"/>
            <w:right w:val="none" w:sz="0" w:space="0" w:color="auto"/>
          </w:divBdr>
        </w:div>
        <w:div w:id="1186556999">
          <w:marLeft w:val="480"/>
          <w:marRight w:val="0"/>
          <w:marTop w:val="0"/>
          <w:marBottom w:val="0"/>
          <w:divBdr>
            <w:top w:val="none" w:sz="0" w:space="0" w:color="auto"/>
            <w:left w:val="none" w:sz="0" w:space="0" w:color="auto"/>
            <w:bottom w:val="none" w:sz="0" w:space="0" w:color="auto"/>
            <w:right w:val="none" w:sz="0" w:space="0" w:color="auto"/>
          </w:divBdr>
        </w:div>
        <w:div w:id="2001693365">
          <w:marLeft w:val="480"/>
          <w:marRight w:val="0"/>
          <w:marTop w:val="0"/>
          <w:marBottom w:val="0"/>
          <w:divBdr>
            <w:top w:val="none" w:sz="0" w:space="0" w:color="auto"/>
            <w:left w:val="none" w:sz="0" w:space="0" w:color="auto"/>
            <w:bottom w:val="none" w:sz="0" w:space="0" w:color="auto"/>
            <w:right w:val="none" w:sz="0" w:space="0" w:color="auto"/>
          </w:divBdr>
        </w:div>
        <w:div w:id="1246260576">
          <w:marLeft w:val="480"/>
          <w:marRight w:val="0"/>
          <w:marTop w:val="0"/>
          <w:marBottom w:val="0"/>
          <w:divBdr>
            <w:top w:val="none" w:sz="0" w:space="0" w:color="auto"/>
            <w:left w:val="none" w:sz="0" w:space="0" w:color="auto"/>
            <w:bottom w:val="none" w:sz="0" w:space="0" w:color="auto"/>
            <w:right w:val="none" w:sz="0" w:space="0" w:color="auto"/>
          </w:divBdr>
        </w:div>
        <w:div w:id="842667307">
          <w:marLeft w:val="480"/>
          <w:marRight w:val="0"/>
          <w:marTop w:val="0"/>
          <w:marBottom w:val="0"/>
          <w:divBdr>
            <w:top w:val="none" w:sz="0" w:space="0" w:color="auto"/>
            <w:left w:val="none" w:sz="0" w:space="0" w:color="auto"/>
            <w:bottom w:val="none" w:sz="0" w:space="0" w:color="auto"/>
            <w:right w:val="none" w:sz="0" w:space="0" w:color="auto"/>
          </w:divBdr>
        </w:div>
        <w:div w:id="434835289">
          <w:marLeft w:val="480"/>
          <w:marRight w:val="0"/>
          <w:marTop w:val="0"/>
          <w:marBottom w:val="0"/>
          <w:divBdr>
            <w:top w:val="none" w:sz="0" w:space="0" w:color="auto"/>
            <w:left w:val="none" w:sz="0" w:space="0" w:color="auto"/>
            <w:bottom w:val="none" w:sz="0" w:space="0" w:color="auto"/>
            <w:right w:val="none" w:sz="0" w:space="0" w:color="auto"/>
          </w:divBdr>
        </w:div>
        <w:div w:id="1394430926">
          <w:marLeft w:val="480"/>
          <w:marRight w:val="0"/>
          <w:marTop w:val="0"/>
          <w:marBottom w:val="0"/>
          <w:divBdr>
            <w:top w:val="none" w:sz="0" w:space="0" w:color="auto"/>
            <w:left w:val="none" w:sz="0" w:space="0" w:color="auto"/>
            <w:bottom w:val="none" w:sz="0" w:space="0" w:color="auto"/>
            <w:right w:val="none" w:sz="0" w:space="0" w:color="auto"/>
          </w:divBdr>
        </w:div>
        <w:div w:id="415830681">
          <w:marLeft w:val="480"/>
          <w:marRight w:val="0"/>
          <w:marTop w:val="0"/>
          <w:marBottom w:val="0"/>
          <w:divBdr>
            <w:top w:val="none" w:sz="0" w:space="0" w:color="auto"/>
            <w:left w:val="none" w:sz="0" w:space="0" w:color="auto"/>
            <w:bottom w:val="none" w:sz="0" w:space="0" w:color="auto"/>
            <w:right w:val="none" w:sz="0" w:space="0" w:color="auto"/>
          </w:divBdr>
        </w:div>
        <w:div w:id="144473754">
          <w:marLeft w:val="480"/>
          <w:marRight w:val="0"/>
          <w:marTop w:val="0"/>
          <w:marBottom w:val="0"/>
          <w:divBdr>
            <w:top w:val="none" w:sz="0" w:space="0" w:color="auto"/>
            <w:left w:val="none" w:sz="0" w:space="0" w:color="auto"/>
            <w:bottom w:val="none" w:sz="0" w:space="0" w:color="auto"/>
            <w:right w:val="none" w:sz="0" w:space="0" w:color="auto"/>
          </w:divBdr>
        </w:div>
        <w:div w:id="415447335">
          <w:marLeft w:val="480"/>
          <w:marRight w:val="0"/>
          <w:marTop w:val="0"/>
          <w:marBottom w:val="0"/>
          <w:divBdr>
            <w:top w:val="none" w:sz="0" w:space="0" w:color="auto"/>
            <w:left w:val="none" w:sz="0" w:space="0" w:color="auto"/>
            <w:bottom w:val="none" w:sz="0" w:space="0" w:color="auto"/>
            <w:right w:val="none" w:sz="0" w:space="0" w:color="auto"/>
          </w:divBdr>
        </w:div>
        <w:div w:id="506404260">
          <w:marLeft w:val="480"/>
          <w:marRight w:val="0"/>
          <w:marTop w:val="0"/>
          <w:marBottom w:val="0"/>
          <w:divBdr>
            <w:top w:val="none" w:sz="0" w:space="0" w:color="auto"/>
            <w:left w:val="none" w:sz="0" w:space="0" w:color="auto"/>
            <w:bottom w:val="none" w:sz="0" w:space="0" w:color="auto"/>
            <w:right w:val="none" w:sz="0" w:space="0" w:color="auto"/>
          </w:divBdr>
        </w:div>
      </w:divsChild>
    </w:div>
    <w:div w:id="953898898">
      <w:bodyDiv w:val="1"/>
      <w:marLeft w:val="0"/>
      <w:marRight w:val="0"/>
      <w:marTop w:val="0"/>
      <w:marBottom w:val="0"/>
      <w:divBdr>
        <w:top w:val="none" w:sz="0" w:space="0" w:color="auto"/>
        <w:left w:val="none" w:sz="0" w:space="0" w:color="auto"/>
        <w:bottom w:val="none" w:sz="0" w:space="0" w:color="auto"/>
        <w:right w:val="none" w:sz="0" w:space="0" w:color="auto"/>
      </w:divBdr>
    </w:div>
    <w:div w:id="954211265">
      <w:bodyDiv w:val="1"/>
      <w:marLeft w:val="0"/>
      <w:marRight w:val="0"/>
      <w:marTop w:val="0"/>
      <w:marBottom w:val="0"/>
      <w:divBdr>
        <w:top w:val="none" w:sz="0" w:space="0" w:color="auto"/>
        <w:left w:val="none" w:sz="0" w:space="0" w:color="auto"/>
        <w:bottom w:val="none" w:sz="0" w:space="0" w:color="auto"/>
        <w:right w:val="none" w:sz="0" w:space="0" w:color="auto"/>
      </w:divBdr>
    </w:div>
    <w:div w:id="955209889">
      <w:bodyDiv w:val="1"/>
      <w:marLeft w:val="0"/>
      <w:marRight w:val="0"/>
      <w:marTop w:val="0"/>
      <w:marBottom w:val="0"/>
      <w:divBdr>
        <w:top w:val="none" w:sz="0" w:space="0" w:color="auto"/>
        <w:left w:val="none" w:sz="0" w:space="0" w:color="auto"/>
        <w:bottom w:val="none" w:sz="0" w:space="0" w:color="auto"/>
        <w:right w:val="none" w:sz="0" w:space="0" w:color="auto"/>
      </w:divBdr>
    </w:div>
    <w:div w:id="955480929">
      <w:bodyDiv w:val="1"/>
      <w:marLeft w:val="0"/>
      <w:marRight w:val="0"/>
      <w:marTop w:val="0"/>
      <w:marBottom w:val="0"/>
      <w:divBdr>
        <w:top w:val="none" w:sz="0" w:space="0" w:color="auto"/>
        <w:left w:val="none" w:sz="0" w:space="0" w:color="auto"/>
        <w:bottom w:val="none" w:sz="0" w:space="0" w:color="auto"/>
        <w:right w:val="none" w:sz="0" w:space="0" w:color="auto"/>
      </w:divBdr>
    </w:div>
    <w:div w:id="955870856">
      <w:bodyDiv w:val="1"/>
      <w:marLeft w:val="0"/>
      <w:marRight w:val="0"/>
      <w:marTop w:val="0"/>
      <w:marBottom w:val="0"/>
      <w:divBdr>
        <w:top w:val="none" w:sz="0" w:space="0" w:color="auto"/>
        <w:left w:val="none" w:sz="0" w:space="0" w:color="auto"/>
        <w:bottom w:val="none" w:sz="0" w:space="0" w:color="auto"/>
        <w:right w:val="none" w:sz="0" w:space="0" w:color="auto"/>
      </w:divBdr>
    </w:div>
    <w:div w:id="956839578">
      <w:bodyDiv w:val="1"/>
      <w:marLeft w:val="0"/>
      <w:marRight w:val="0"/>
      <w:marTop w:val="0"/>
      <w:marBottom w:val="0"/>
      <w:divBdr>
        <w:top w:val="none" w:sz="0" w:space="0" w:color="auto"/>
        <w:left w:val="none" w:sz="0" w:space="0" w:color="auto"/>
        <w:bottom w:val="none" w:sz="0" w:space="0" w:color="auto"/>
        <w:right w:val="none" w:sz="0" w:space="0" w:color="auto"/>
      </w:divBdr>
    </w:div>
    <w:div w:id="956907659">
      <w:bodyDiv w:val="1"/>
      <w:marLeft w:val="0"/>
      <w:marRight w:val="0"/>
      <w:marTop w:val="0"/>
      <w:marBottom w:val="0"/>
      <w:divBdr>
        <w:top w:val="none" w:sz="0" w:space="0" w:color="auto"/>
        <w:left w:val="none" w:sz="0" w:space="0" w:color="auto"/>
        <w:bottom w:val="none" w:sz="0" w:space="0" w:color="auto"/>
        <w:right w:val="none" w:sz="0" w:space="0" w:color="auto"/>
      </w:divBdr>
    </w:div>
    <w:div w:id="957026966">
      <w:bodyDiv w:val="1"/>
      <w:marLeft w:val="0"/>
      <w:marRight w:val="0"/>
      <w:marTop w:val="0"/>
      <w:marBottom w:val="0"/>
      <w:divBdr>
        <w:top w:val="none" w:sz="0" w:space="0" w:color="auto"/>
        <w:left w:val="none" w:sz="0" w:space="0" w:color="auto"/>
        <w:bottom w:val="none" w:sz="0" w:space="0" w:color="auto"/>
        <w:right w:val="none" w:sz="0" w:space="0" w:color="auto"/>
      </w:divBdr>
    </w:div>
    <w:div w:id="957495777">
      <w:bodyDiv w:val="1"/>
      <w:marLeft w:val="0"/>
      <w:marRight w:val="0"/>
      <w:marTop w:val="0"/>
      <w:marBottom w:val="0"/>
      <w:divBdr>
        <w:top w:val="none" w:sz="0" w:space="0" w:color="auto"/>
        <w:left w:val="none" w:sz="0" w:space="0" w:color="auto"/>
        <w:bottom w:val="none" w:sz="0" w:space="0" w:color="auto"/>
        <w:right w:val="none" w:sz="0" w:space="0" w:color="auto"/>
      </w:divBdr>
    </w:div>
    <w:div w:id="957835707">
      <w:bodyDiv w:val="1"/>
      <w:marLeft w:val="0"/>
      <w:marRight w:val="0"/>
      <w:marTop w:val="0"/>
      <w:marBottom w:val="0"/>
      <w:divBdr>
        <w:top w:val="none" w:sz="0" w:space="0" w:color="auto"/>
        <w:left w:val="none" w:sz="0" w:space="0" w:color="auto"/>
        <w:bottom w:val="none" w:sz="0" w:space="0" w:color="auto"/>
        <w:right w:val="none" w:sz="0" w:space="0" w:color="auto"/>
      </w:divBdr>
    </w:div>
    <w:div w:id="958296756">
      <w:bodyDiv w:val="1"/>
      <w:marLeft w:val="0"/>
      <w:marRight w:val="0"/>
      <w:marTop w:val="0"/>
      <w:marBottom w:val="0"/>
      <w:divBdr>
        <w:top w:val="none" w:sz="0" w:space="0" w:color="auto"/>
        <w:left w:val="none" w:sz="0" w:space="0" w:color="auto"/>
        <w:bottom w:val="none" w:sz="0" w:space="0" w:color="auto"/>
        <w:right w:val="none" w:sz="0" w:space="0" w:color="auto"/>
      </w:divBdr>
    </w:div>
    <w:div w:id="958534064">
      <w:bodyDiv w:val="1"/>
      <w:marLeft w:val="0"/>
      <w:marRight w:val="0"/>
      <w:marTop w:val="0"/>
      <w:marBottom w:val="0"/>
      <w:divBdr>
        <w:top w:val="none" w:sz="0" w:space="0" w:color="auto"/>
        <w:left w:val="none" w:sz="0" w:space="0" w:color="auto"/>
        <w:bottom w:val="none" w:sz="0" w:space="0" w:color="auto"/>
        <w:right w:val="none" w:sz="0" w:space="0" w:color="auto"/>
      </w:divBdr>
    </w:div>
    <w:div w:id="958560770">
      <w:bodyDiv w:val="1"/>
      <w:marLeft w:val="0"/>
      <w:marRight w:val="0"/>
      <w:marTop w:val="0"/>
      <w:marBottom w:val="0"/>
      <w:divBdr>
        <w:top w:val="none" w:sz="0" w:space="0" w:color="auto"/>
        <w:left w:val="none" w:sz="0" w:space="0" w:color="auto"/>
        <w:bottom w:val="none" w:sz="0" w:space="0" w:color="auto"/>
        <w:right w:val="none" w:sz="0" w:space="0" w:color="auto"/>
      </w:divBdr>
    </w:div>
    <w:div w:id="958687817">
      <w:bodyDiv w:val="1"/>
      <w:marLeft w:val="0"/>
      <w:marRight w:val="0"/>
      <w:marTop w:val="0"/>
      <w:marBottom w:val="0"/>
      <w:divBdr>
        <w:top w:val="none" w:sz="0" w:space="0" w:color="auto"/>
        <w:left w:val="none" w:sz="0" w:space="0" w:color="auto"/>
        <w:bottom w:val="none" w:sz="0" w:space="0" w:color="auto"/>
        <w:right w:val="none" w:sz="0" w:space="0" w:color="auto"/>
      </w:divBdr>
      <w:divsChild>
        <w:div w:id="1041636275">
          <w:marLeft w:val="480"/>
          <w:marRight w:val="0"/>
          <w:marTop w:val="0"/>
          <w:marBottom w:val="0"/>
          <w:divBdr>
            <w:top w:val="none" w:sz="0" w:space="0" w:color="auto"/>
            <w:left w:val="none" w:sz="0" w:space="0" w:color="auto"/>
            <w:bottom w:val="none" w:sz="0" w:space="0" w:color="auto"/>
            <w:right w:val="none" w:sz="0" w:space="0" w:color="auto"/>
          </w:divBdr>
        </w:div>
        <w:div w:id="565995525">
          <w:marLeft w:val="480"/>
          <w:marRight w:val="0"/>
          <w:marTop w:val="0"/>
          <w:marBottom w:val="0"/>
          <w:divBdr>
            <w:top w:val="none" w:sz="0" w:space="0" w:color="auto"/>
            <w:left w:val="none" w:sz="0" w:space="0" w:color="auto"/>
            <w:bottom w:val="none" w:sz="0" w:space="0" w:color="auto"/>
            <w:right w:val="none" w:sz="0" w:space="0" w:color="auto"/>
          </w:divBdr>
        </w:div>
        <w:div w:id="890730932">
          <w:marLeft w:val="480"/>
          <w:marRight w:val="0"/>
          <w:marTop w:val="0"/>
          <w:marBottom w:val="0"/>
          <w:divBdr>
            <w:top w:val="none" w:sz="0" w:space="0" w:color="auto"/>
            <w:left w:val="none" w:sz="0" w:space="0" w:color="auto"/>
            <w:bottom w:val="none" w:sz="0" w:space="0" w:color="auto"/>
            <w:right w:val="none" w:sz="0" w:space="0" w:color="auto"/>
          </w:divBdr>
        </w:div>
        <w:div w:id="252857394">
          <w:marLeft w:val="480"/>
          <w:marRight w:val="0"/>
          <w:marTop w:val="0"/>
          <w:marBottom w:val="0"/>
          <w:divBdr>
            <w:top w:val="none" w:sz="0" w:space="0" w:color="auto"/>
            <w:left w:val="none" w:sz="0" w:space="0" w:color="auto"/>
            <w:bottom w:val="none" w:sz="0" w:space="0" w:color="auto"/>
            <w:right w:val="none" w:sz="0" w:space="0" w:color="auto"/>
          </w:divBdr>
        </w:div>
        <w:div w:id="848838166">
          <w:marLeft w:val="480"/>
          <w:marRight w:val="0"/>
          <w:marTop w:val="0"/>
          <w:marBottom w:val="0"/>
          <w:divBdr>
            <w:top w:val="none" w:sz="0" w:space="0" w:color="auto"/>
            <w:left w:val="none" w:sz="0" w:space="0" w:color="auto"/>
            <w:bottom w:val="none" w:sz="0" w:space="0" w:color="auto"/>
            <w:right w:val="none" w:sz="0" w:space="0" w:color="auto"/>
          </w:divBdr>
        </w:div>
        <w:div w:id="1597396716">
          <w:marLeft w:val="480"/>
          <w:marRight w:val="0"/>
          <w:marTop w:val="0"/>
          <w:marBottom w:val="0"/>
          <w:divBdr>
            <w:top w:val="none" w:sz="0" w:space="0" w:color="auto"/>
            <w:left w:val="none" w:sz="0" w:space="0" w:color="auto"/>
            <w:bottom w:val="none" w:sz="0" w:space="0" w:color="auto"/>
            <w:right w:val="none" w:sz="0" w:space="0" w:color="auto"/>
          </w:divBdr>
        </w:div>
        <w:div w:id="752550396">
          <w:marLeft w:val="480"/>
          <w:marRight w:val="0"/>
          <w:marTop w:val="0"/>
          <w:marBottom w:val="0"/>
          <w:divBdr>
            <w:top w:val="none" w:sz="0" w:space="0" w:color="auto"/>
            <w:left w:val="none" w:sz="0" w:space="0" w:color="auto"/>
            <w:bottom w:val="none" w:sz="0" w:space="0" w:color="auto"/>
            <w:right w:val="none" w:sz="0" w:space="0" w:color="auto"/>
          </w:divBdr>
        </w:div>
        <w:div w:id="727191929">
          <w:marLeft w:val="480"/>
          <w:marRight w:val="0"/>
          <w:marTop w:val="0"/>
          <w:marBottom w:val="0"/>
          <w:divBdr>
            <w:top w:val="none" w:sz="0" w:space="0" w:color="auto"/>
            <w:left w:val="none" w:sz="0" w:space="0" w:color="auto"/>
            <w:bottom w:val="none" w:sz="0" w:space="0" w:color="auto"/>
            <w:right w:val="none" w:sz="0" w:space="0" w:color="auto"/>
          </w:divBdr>
        </w:div>
        <w:div w:id="1829517941">
          <w:marLeft w:val="480"/>
          <w:marRight w:val="0"/>
          <w:marTop w:val="0"/>
          <w:marBottom w:val="0"/>
          <w:divBdr>
            <w:top w:val="none" w:sz="0" w:space="0" w:color="auto"/>
            <w:left w:val="none" w:sz="0" w:space="0" w:color="auto"/>
            <w:bottom w:val="none" w:sz="0" w:space="0" w:color="auto"/>
            <w:right w:val="none" w:sz="0" w:space="0" w:color="auto"/>
          </w:divBdr>
        </w:div>
        <w:div w:id="851454565">
          <w:marLeft w:val="480"/>
          <w:marRight w:val="0"/>
          <w:marTop w:val="0"/>
          <w:marBottom w:val="0"/>
          <w:divBdr>
            <w:top w:val="none" w:sz="0" w:space="0" w:color="auto"/>
            <w:left w:val="none" w:sz="0" w:space="0" w:color="auto"/>
            <w:bottom w:val="none" w:sz="0" w:space="0" w:color="auto"/>
            <w:right w:val="none" w:sz="0" w:space="0" w:color="auto"/>
          </w:divBdr>
        </w:div>
        <w:div w:id="2114789146">
          <w:marLeft w:val="480"/>
          <w:marRight w:val="0"/>
          <w:marTop w:val="0"/>
          <w:marBottom w:val="0"/>
          <w:divBdr>
            <w:top w:val="none" w:sz="0" w:space="0" w:color="auto"/>
            <w:left w:val="none" w:sz="0" w:space="0" w:color="auto"/>
            <w:bottom w:val="none" w:sz="0" w:space="0" w:color="auto"/>
            <w:right w:val="none" w:sz="0" w:space="0" w:color="auto"/>
          </w:divBdr>
        </w:div>
        <w:div w:id="1022821677">
          <w:marLeft w:val="480"/>
          <w:marRight w:val="0"/>
          <w:marTop w:val="0"/>
          <w:marBottom w:val="0"/>
          <w:divBdr>
            <w:top w:val="none" w:sz="0" w:space="0" w:color="auto"/>
            <w:left w:val="none" w:sz="0" w:space="0" w:color="auto"/>
            <w:bottom w:val="none" w:sz="0" w:space="0" w:color="auto"/>
            <w:right w:val="none" w:sz="0" w:space="0" w:color="auto"/>
          </w:divBdr>
        </w:div>
        <w:div w:id="254098570">
          <w:marLeft w:val="480"/>
          <w:marRight w:val="0"/>
          <w:marTop w:val="0"/>
          <w:marBottom w:val="0"/>
          <w:divBdr>
            <w:top w:val="none" w:sz="0" w:space="0" w:color="auto"/>
            <w:left w:val="none" w:sz="0" w:space="0" w:color="auto"/>
            <w:bottom w:val="none" w:sz="0" w:space="0" w:color="auto"/>
            <w:right w:val="none" w:sz="0" w:space="0" w:color="auto"/>
          </w:divBdr>
        </w:div>
        <w:div w:id="391075536">
          <w:marLeft w:val="480"/>
          <w:marRight w:val="0"/>
          <w:marTop w:val="0"/>
          <w:marBottom w:val="0"/>
          <w:divBdr>
            <w:top w:val="none" w:sz="0" w:space="0" w:color="auto"/>
            <w:left w:val="none" w:sz="0" w:space="0" w:color="auto"/>
            <w:bottom w:val="none" w:sz="0" w:space="0" w:color="auto"/>
            <w:right w:val="none" w:sz="0" w:space="0" w:color="auto"/>
          </w:divBdr>
        </w:div>
        <w:div w:id="2043818235">
          <w:marLeft w:val="480"/>
          <w:marRight w:val="0"/>
          <w:marTop w:val="0"/>
          <w:marBottom w:val="0"/>
          <w:divBdr>
            <w:top w:val="none" w:sz="0" w:space="0" w:color="auto"/>
            <w:left w:val="none" w:sz="0" w:space="0" w:color="auto"/>
            <w:bottom w:val="none" w:sz="0" w:space="0" w:color="auto"/>
            <w:right w:val="none" w:sz="0" w:space="0" w:color="auto"/>
          </w:divBdr>
        </w:div>
        <w:div w:id="648939486">
          <w:marLeft w:val="480"/>
          <w:marRight w:val="0"/>
          <w:marTop w:val="0"/>
          <w:marBottom w:val="0"/>
          <w:divBdr>
            <w:top w:val="none" w:sz="0" w:space="0" w:color="auto"/>
            <w:left w:val="none" w:sz="0" w:space="0" w:color="auto"/>
            <w:bottom w:val="none" w:sz="0" w:space="0" w:color="auto"/>
            <w:right w:val="none" w:sz="0" w:space="0" w:color="auto"/>
          </w:divBdr>
        </w:div>
        <w:div w:id="1813788896">
          <w:marLeft w:val="480"/>
          <w:marRight w:val="0"/>
          <w:marTop w:val="0"/>
          <w:marBottom w:val="0"/>
          <w:divBdr>
            <w:top w:val="none" w:sz="0" w:space="0" w:color="auto"/>
            <w:left w:val="none" w:sz="0" w:space="0" w:color="auto"/>
            <w:bottom w:val="none" w:sz="0" w:space="0" w:color="auto"/>
            <w:right w:val="none" w:sz="0" w:space="0" w:color="auto"/>
          </w:divBdr>
        </w:div>
        <w:div w:id="160894438">
          <w:marLeft w:val="480"/>
          <w:marRight w:val="0"/>
          <w:marTop w:val="0"/>
          <w:marBottom w:val="0"/>
          <w:divBdr>
            <w:top w:val="none" w:sz="0" w:space="0" w:color="auto"/>
            <w:left w:val="none" w:sz="0" w:space="0" w:color="auto"/>
            <w:bottom w:val="none" w:sz="0" w:space="0" w:color="auto"/>
            <w:right w:val="none" w:sz="0" w:space="0" w:color="auto"/>
          </w:divBdr>
        </w:div>
        <w:div w:id="1115566049">
          <w:marLeft w:val="480"/>
          <w:marRight w:val="0"/>
          <w:marTop w:val="0"/>
          <w:marBottom w:val="0"/>
          <w:divBdr>
            <w:top w:val="none" w:sz="0" w:space="0" w:color="auto"/>
            <w:left w:val="none" w:sz="0" w:space="0" w:color="auto"/>
            <w:bottom w:val="none" w:sz="0" w:space="0" w:color="auto"/>
            <w:right w:val="none" w:sz="0" w:space="0" w:color="auto"/>
          </w:divBdr>
        </w:div>
        <w:div w:id="1735353067">
          <w:marLeft w:val="480"/>
          <w:marRight w:val="0"/>
          <w:marTop w:val="0"/>
          <w:marBottom w:val="0"/>
          <w:divBdr>
            <w:top w:val="none" w:sz="0" w:space="0" w:color="auto"/>
            <w:left w:val="none" w:sz="0" w:space="0" w:color="auto"/>
            <w:bottom w:val="none" w:sz="0" w:space="0" w:color="auto"/>
            <w:right w:val="none" w:sz="0" w:space="0" w:color="auto"/>
          </w:divBdr>
        </w:div>
        <w:div w:id="2034527632">
          <w:marLeft w:val="480"/>
          <w:marRight w:val="0"/>
          <w:marTop w:val="0"/>
          <w:marBottom w:val="0"/>
          <w:divBdr>
            <w:top w:val="none" w:sz="0" w:space="0" w:color="auto"/>
            <w:left w:val="none" w:sz="0" w:space="0" w:color="auto"/>
            <w:bottom w:val="none" w:sz="0" w:space="0" w:color="auto"/>
            <w:right w:val="none" w:sz="0" w:space="0" w:color="auto"/>
          </w:divBdr>
        </w:div>
        <w:div w:id="1390500614">
          <w:marLeft w:val="480"/>
          <w:marRight w:val="0"/>
          <w:marTop w:val="0"/>
          <w:marBottom w:val="0"/>
          <w:divBdr>
            <w:top w:val="none" w:sz="0" w:space="0" w:color="auto"/>
            <w:left w:val="none" w:sz="0" w:space="0" w:color="auto"/>
            <w:bottom w:val="none" w:sz="0" w:space="0" w:color="auto"/>
            <w:right w:val="none" w:sz="0" w:space="0" w:color="auto"/>
          </w:divBdr>
        </w:div>
        <w:div w:id="229728477">
          <w:marLeft w:val="480"/>
          <w:marRight w:val="0"/>
          <w:marTop w:val="0"/>
          <w:marBottom w:val="0"/>
          <w:divBdr>
            <w:top w:val="none" w:sz="0" w:space="0" w:color="auto"/>
            <w:left w:val="none" w:sz="0" w:space="0" w:color="auto"/>
            <w:bottom w:val="none" w:sz="0" w:space="0" w:color="auto"/>
            <w:right w:val="none" w:sz="0" w:space="0" w:color="auto"/>
          </w:divBdr>
        </w:div>
        <w:div w:id="323315845">
          <w:marLeft w:val="480"/>
          <w:marRight w:val="0"/>
          <w:marTop w:val="0"/>
          <w:marBottom w:val="0"/>
          <w:divBdr>
            <w:top w:val="none" w:sz="0" w:space="0" w:color="auto"/>
            <w:left w:val="none" w:sz="0" w:space="0" w:color="auto"/>
            <w:bottom w:val="none" w:sz="0" w:space="0" w:color="auto"/>
            <w:right w:val="none" w:sz="0" w:space="0" w:color="auto"/>
          </w:divBdr>
        </w:div>
        <w:div w:id="1857766583">
          <w:marLeft w:val="480"/>
          <w:marRight w:val="0"/>
          <w:marTop w:val="0"/>
          <w:marBottom w:val="0"/>
          <w:divBdr>
            <w:top w:val="none" w:sz="0" w:space="0" w:color="auto"/>
            <w:left w:val="none" w:sz="0" w:space="0" w:color="auto"/>
            <w:bottom w:val="none" w:sz="0" w:space="0" w:color="auto"/>
            <w:right w:val="none" w:sz="0" w:space="0" w:color="auto"/>
          </w:divBdr>
        </w:div>
        <w:div w:id="1239170560">
          <w:marLeft w:val="480"/>
          <w:marRight w:val="0"/>
          <w:marTop w:val="0"/>
          <w:marBottom w:val="0"/>
          <w:divBdr>
            <w:top w:val="none" w:sz="0" w:space="0" w:color="auto"/>
            <w:left w:val="none" w:sz="0" w:space="0" w:color="auto"/>
            <w:bottom w:val="none" w:sz="0" w:space="0" w:color="auto"/>
            <w:right w:val="none" w:sz="0" w:space="0" w:color="auto"/>
          </w:divBdr>
        </w:div>
        <w:div w:id="362175122">
          <w:marLeft w:val="480"/>
          <w:marRight w:val="0"/>
          <w:marTop w:val="0"/>
          <w:marBottom w:val="0"/>
          <w:divBdr>
            <w:top w:val="none" w:sz="0" w:space="0" w:color="auto"/>
            <w:left w:val="none" w:sz="0" w:space="0" w:color="auto"/>
            <w:bottom w:val="none" w:sz="0" w:space="0" w:color="auto"/>
            <w:right w:val="none" w:sz="0" w:space="0" w:color="auto"/>
          </w:divBdr>
        </w:div>
      </w:divsChild>
    </w:div>
    <w:div w:id="958948854">
      <w:bodyDiv w:val="1"/>
      <w:marLeft w:val="0"/>
      <w:marRight w:val="0"/>
      <w:marTop w:val="0"/>
      <w:marBottom w:val="0"/>
      <w:divBdr>
        <w:top w:val="none" w:sz="0" w:space="0" w:color="auto"/>
        <w:left w:val="none" w:sz="0" w:space="0" w:color="auto"/>
        <w:bottom w:val="none" w:sz="0" w:space="0" w:color="auto"/>
        <w:right w:val="none" w:sz="0" w:space="0" w:color="auto"/>
      </w:divBdr>
    </w:div>
    <w:div w:id="959074582">
      <w:bodyDiv w:val="1"/>
      <w:marLeft w:val="0"/>
      <w:marRight w:val="0"/>
      <w:marTop w:val="0"/>
      <w:marBottom w:val="0"/>
      <w:divBdr>
        <w:top w:val="none" w:sz="0" w:space="0" w:color="auto"/>
        <w:left w:val="none" w:sz="0" w:space="0" w:color="auto"/>
        <w:bottom w:val="none" w:sz="0" w:space="0" w:color="auto"/>
        <w:right w:val="none" w:sz="0" w:space="0" w:color="auto"/>
      </w:divBdr>
    </w:div>
    <w:div w:id="959261140">
      <w:bodyDiv w:val="1"/>
      <w:marLeft w:val="0"/>
      <w:marRight w:val="0"/>
      <w:marTop w:val="0"/>
      <w:marBottom w:val="0"/>
      <w:divBdr>
        <w:top w:val="none" w:sz="0" w:space="0" w:color="auto"/>
        <w:left w:val="none" w:sz="0" w:space="0" w:color="auto"/>
        <w:bottom w:val="none" w:sz="0" w:space="0" w:color="auto"/>
        <w:right w:val="none" w:sz="0" w:space="0" w:color="auto"/>
      </w:divBdr>
    </w:div>
    <w:div w:id="959605224">
      <w:bodyDiv w:val="1"/>
      <w:marLeft w:val="0"/>
      <w:marRight w:val="0"/>
      <w:marTop w:val="0"/>
      <w:marBottom w:val="0"/>
      <w:divBdr>
        <w:top w:val="none" w:sz="0" w:space="0" w:color="auto"/>
        <w:left w:val="none" w:sz="0" w:space="0" w:color="auto"/>
        <w:bottom w:val="none" w:sz="0" w:space="0" w:color="auto"/>
        <w:right w:val="none" w:sz="0" w:space="0" w:color="auto"/>
      </w:divBdr>
    </w:div>
    <w:div w:id="959652925">
      <w:bodyDiv w:val="1"/>
      <w:marLeft w:val="0"/>
      <w:marRight w:val="0"/>
      <w:marTop w:val="0"/>
      <w:marBottom w:val="0"/>
      <w:divBdr>
        <w:top w:val="none" w:sz="0" w:space="0" w:color="auto"/>
        <w:left w:val="none" w:sz="0" w:space="0" w:color="auto"/>
        <w:bottom w:val="none" w:sz="0" w:space="0" w:color="auto"/>
        <w:right w:val="none" w:sz="0" w:space="0" w:color="auto"/>
      </w:divBdr>
    </w:div>
    <w:div w:id="960109680">
      <w:bodyDiv w:val="1"/>
      <w:marLeft w:val="0"/>
      <w:marRight w:val="0"/>
      <w:marTop w:val="0"/>
      <w:marBottom w:val="0"/>
      <w:divBdr>
        <w:top w:val="none" w:sz="0" w:space="0" w:color="auto"/>
        <w:left w:val="none" w:sz="0" w:space="0" w:color="auto"/>
        <w:bottom w:val="none" w:sz="0" w:space="0" w:color="auto"/>
        <w:right w:val="none" w:sz="0" w:space="0" w:color="auto"/>
      </w:divBdr>
    </w:div>
    <w:div w:id="960308709">
      <w:bodyDiv w:val="1"/>
      <w:marLeft w:val="0"/>
      <w:marRight w:val="0"/>
      <w:marTop w:val="0"/>
      <w:marBottom w:val="0"/>
      <w:divBdr>
        <w:top w:val="none" w:sz="0" w:space="0" w:color="auto"/>
        <w:left w:val="none" w:sz="0" w:space="0" w:color="auto"/>
        <w:bottom w:val="none" w:sz="0" w:space="0" w:color="auto"/>
        <w:right w:val="none" w:sz="0" w:space="0" w:color="auto"/>
      </w:divBdr>
    </w:div>
    <w:div w:id="960720812">
      <w:bodyDiv w:val="1"/>
      <w:marLeft w:val="0"/>
      <w:marRight w:val="0"/>
      <w:marTop w:val="0"/>
      <w:marBottom w:val="0"/>
      <w:divBdr>
        <w:top w:val="none" w:sz="0" w:space="0" w:color="auto"/>
        <w:left w:val="none" w:sz="0" w:space="0" w:color="auto"/>
        <w:bottom w:val="none" w:sz="0" w:space="0" w:color="auto"/>
        <w:right w:val="none" w:sz="0" w:space="0" w:color="auto"/>
      </w:divBdr>
    </w:div>
    <w:div w:id="960763244">
      <w:bodyDiv w:val="1"/>
      <w:marLeft w:val="0"/>
      <w:marRight w:val="0"/>
      <w:marTop w:val="0"/>
      <w:marBottom w:val="0"/>
      <w:divBdr>
        <w:top w:val="none" w:sz="0" w:space="0" w:color="auto"/>
        <w:left w:val="none" w:sz="0" w:space="0" w:color="auto"/>
        <w:bottom w:val="none" w:sz="0" w:space="0" w:color="auto"/>
        <w:right w:val="none" w:sz="0" w:space="0" w:color="auto"/>
      </w:divBdr>
    </w:div>
    <w:div w:id="960768513">
      <w:bodyDiv w:val="1"/>
      <w:marLeft w:val="0"/>
      <w:marRight w:val="0"/>
      <w:marTop w:val="0"/>
      <w:marBottom w:val="0"/>
      <w:divBdr>
        <w:top w:val="none" w:sz="0" w:space="0" w:color="auto"/>
        <w:left w:val="none" w:sz="0" w:space="0" w:color="auto"/>
        <w:bottom w:val="none" w:sz="0" w:space="0" w:color="auto"/>
        <w:right w:val="none" w:sz="0" w:space="0" w:color="auto"/>
      </w:divBdr>
    </w:div>
    <w:div w:id="961107505">
      <w:bodyDiv w:val="1"/>
      <w:marLeft w:val="0"/>
      <w:marRight w:val="0"/>
      <w:marTop w:val="0"/>
      <w:marBottom w:val="0"/>
      <w:divBdr>
        <w:top w:val="none" w:sz="0" w:space="0" w:color="auto"/>
        <w:left w:val="none" w:sz="0" w:space="0" w:color="auto"/>
        <w:bottom w:val="none" w:sz="0" w:space="0" w:color="auto"/>
        <w:right w:val="none" w:sz="0" w:space="0" w:color="auto"/>
      </w:divBdr>
      <w:divsChild>
        <w:div w:id="1522813049">
          <w:marLeft w:val="480"/>
          <w:marRight w:val="0"/>
          <w:marTop w:val="0"/>
          <w:marBottom w:val="0"/>
          <w:divBdr>
            <w:top w:val="none" w:sz="0" w:space="0" w:color="auto"/>
            <w:left w:val="none" w:sz="0" w:space="0" w:color="auto"/>
            <w:bottom w:val="none" w:sz="0" w:space="0" w:color="auto"/>
            <w:right w:val="none" w:sz="0" w:space="0" w:color="auto"/>
          </w:divBdr>
        </w:div>
        <w:div w:id="1669476941">
          <w:marLeft w:val="480"/>
          <w:marRight w:val="0"/>
          <w:marTop w:val="0"/>
          <w:marBottom w:val="0"/>
          <w:divBdr>
            <w:top w:val="none" w:sz="0" w:space="0" w:color="auto"/>
            <w:left w:val="none" w:sz="0" w:space="0" w:color="auto"/>
            <w:bottom w:val="none" w:sz="0" w:space="0" w:color="auto"/>
            <w:right w:val="none" w:sz="0" w:space="0" w:color="auto"/>
          </w:divBdr>
        </w:div>
        <w:div w:id="1151630924">
          <w:marLeft w:val="480"/>
          <w:marRight w:val="0"/>
          <w:marTop w:val="0"/>
          <w:marBottom w:val="0"/>
          <w:divBdr>
            <w:top w:val="none" w:sz="0" w:space="0" w:color="auto"/>
            <w:left w:val="none" w:sz="0" w:space="0" w:color="auto"/>
            <w:bottom w:val="none" w:sz="0" w:space="0" w:color="auto"/>
            <w:right w:val="none" w:sz="0" w:space="0" w:color="auto"/>
          </w:divBdr>
        </w:div>
        <w:div w:id="1675453560">
          <w:marLeft w:val="480"/>
          <w:marRight w:val="0"/>
          <w:marTop w:val="0"/>
          <w:marBottom w:val="0"/>
          <w:divBdr>
            <w:top w:val="none" w:sz="0" w:space="0" w:color="auto"/>
            <w:left w:val="none" w:sz="0" w:space="0" w:color="auto"/>
            <w:bottom w:val="none" w:sz="0" w:space="0" w:color="auto"/>
            <w:right w:val="none" w:sz="0" w:space="0" w:color="auto"/>
          </w:divBdr>
        </w:div>
        <w:div w:id="2121875428">
          <w:marLeft w:val="480"/>
          <w:marRight w:val="0"/>
          <w:marTop w:val="0"/>
          <w:marBottom w:val="0"/>
          <w:divBdr>
            <w:top w:val="none" w:sz="0" w:space="0" w:color="auto"/>
            <w:left w:val="none" w:sz="0" w:space="0" w:color="auto"/>
            <w:bottom w:val="none" w:sz="0" w:space="0" w:color="auto"/>
            <w:right w:val="none" w:sz="0" w:space="0" w:color="auto"/>
          </w:divBdr>
        </w:div>
        <w:div w:id="908737050">
          <w:marLeft w:val="480"/>
          <w:marRight w:val="0"/>
          <w:marTop w:val="0"/>
          <w:marBottom w:val="0"/>
          <w:divBdr>
            <w:top w:val="none" w:sz="0" w:space="0" w:color="auto"/>
            <w:left w:val="none" w:sz="0" w:space="0" w:color="auto"/>
            <w:bottom w:val="none" w:sz="0" w:space="0" w:color="auto"/>
            <w:right w:val="none" w:sz="0" w:space="0" w:color="auto"/>
          </w:divBdr>
        </w:div>
        <w:div w:id="524297364">
          <w:marLeft w:val="480"/>
          <w:marRight w:val="0"/>
          <w:marTop w:val="0"/>
          <w:marBottom w:val="0"/>
          <w:divBdr>
            <w:top w:val="none" w:sz="0" w:space="0" w:color="auto"/>
            <w:left w:val="none" w:sz="0" w:space="0" w:color="auto"/>
            <w:bottom w:val="none" w:sz="0" w:space="0" w:color="auto"/>
            <w:right w:val="none" w:sz="0" w:space="0" w:color="auto"/>
          </w:divBdr>
        </w:div>
        <w:div w:id="1628660678">
          <w:marLeft w:val="480"/>
          <w:marRight w:val="0"/>
          <w:marTop w:val="0"/>
          <w:marBottom w:val="0"/>
          <w:divBdr>
            <w:top w:val="none" w:sz="0" w:space="0" w:color="auto"/>
            <w:left w:val="none" w:sz="0" w:space="0" w:color="auto"/>
            <w:bottom w:val="none" w:sz="0" w:space="0" w:color="auto"/>
            <w:right w:val="none" w:sz="0" w:space="0" w:color="auto"/>
          </w:divBdr>
        </w:div>
        <w:div w:id="1516965842">
          <w:marLeft w:val="480"/>
          <w:marRight w:val="0"/>
          <w:marTop w:val="0"/>
          <w:marBottom w:val="0"/>
          <w:divBdr>
            <w:top w:val="none" w:sz="0" w:space="0" w:color="auto"/>
            <w:left w:val="none" w:sz="0" w:space="0" w:color="auto"/>
            <w:bottom w:val="none" w:sz="0" w:space="0" w:color="auto"/>
            <w:right w:val="none" w:sz="0" w:space="0" w:color="auto"/>
          </w:divBdr>
        </w:div>
        <w:div w:id="1778909738">
          <w:marLeft w:val="480"/>
          <w:marRight w:val="0"/>
          <w:marTop w:val="0"/>
          <w:marBottom w:val="0"/>
          <w:divBdr>
            <w:top w:val="none" w:sz="0" w:space="0" w:color="auto"/>
            <w:left w:val="none" w:sz="0" w:space="0" w:color="auto"/>
            <w:bottom w:val="none" w:sz="0" w:space="0" w:color="auto"/>
            <w:right w:val="none" w:sz="0" w:space="0" w:color="auto"/>
          </w:divBdr>
        </w:div>
        <w:div w:id="472599085">
          <w:marLeft w:val="480"/>
          <w:marRight w:val="0"/>
          <w:marTop w:val="0"/>
          <w:marBottom w:val="0"/>
          <w:divBdr>
            <w:top w:val="none" w:sz="0" w:space="0" w:color="auto"/>
            <w:left w:val="none" w:sz="0" w:space="0" w:color="auto"/>
            <w:bottom w:val="none" w:sz="0" w:space="0" w:color="auto"/>
            <w:right w:val="none" w:sz="0" w:space="0" w:color="auto"/>
          </w:divBdr>
        </w:div>
        <w:div w:id="1241259166">
          <w:marLeft w:val="480"/>
          <w:marRight w:val="0"/>
          <w:marTop w:val="0"/>
          <w:marBottom w:val="0"/>
          <w:divBdr>
            <w:top w:val="none" w:sz="0" w:space="0" w:color="auto"/>
            <w:left w:val="none" w:sz="0" w:space="0" w:color="auto"/>
            <w:bottom w:val="none" w:sz="0" w:space="0" w:color="auto"/>
            <w:right w:val="none" w:sz="0" w:space="0" w:color="auto"/>
          </w:divBdr>
        </w:div>
        <w:div w:id="1667903252">
          <w:marLeft w:val="480"/>
          <w:marRight w:val="0"/>
          <w:marTop w:val="0"/>
          <w:marBottom w:val="0"/>
          <w:divBdr>
            <w:top w:val="none" w:sz="0" w:space="0" w:color="auto"/>
            <w:left w:val="none" w:sz="0" w:space="0" w:color="auto"/>
            <w:bottom w:val="none" w:sz="0" w:space="0" w:color="auto"/>
            <w:right w:val="none" w:sz="0" w:space="0" w:color="auto"/>
          </w:divBdr>
        </w:div>
        <w:div w:id="870066834">
          <w:marLeft w:val="480"/>
          <w:marRight w:val="0"/>
          <w:marTop w:val="0"/>
          <w:marBottom w:val="0"/>
          <w:divBdr>
            <w:top w:val="none" w:sz="0" w:space="0" w:color="auto"/>
            <w:left w:val="none" w:sz="0" w:space="0" w:color="auto"/>
            <w:bottom w:val="none" w:sz="0" w:space="0" w:color="auto"/>
            <w:right w:val="none" w:sz="0" w:space="0" w:color="auto"/>
          </w:divBdr>
        </w:div>
        <w:div w:id="847915023">
          <w:marLeft w:val="480"/>
          <w:marRight w:val="0"/>
          <w:marTop w:val="0"/>
          <w:marBottom w:val="0"/>
          <w:divBdr>
            <w:top w:val="none" w:sz="0" w:space="0" w:color="auto"/>
            <w:left w:val="none" w:sz="0" w:space="0" w:color="auto"/>
            <w:bottom w:val="none" w:sz="0" w:space="0" w:color="auto"/>
            <w:right w:val="none" w:sz="0" w:space="0" w:color="auto"/>
          </w:divBdr>
        </w:div>
        <w:div w:id="1412579593">
          <w:marLeft w:val="480"/>
          <w:marRight w:val="0"/>
          <w:marTop w:val="0"/>
          <w:marBottom w:val="0"/>
          <w:divBdr>
            <w:top w:val="none" w:sz="0" w:space="0" w:color="auto"/>
            <w:left w:val="none" w:sz="0" w:space="0" w:color="auto"/>
            <w:bottom w:val="none" w:sz="0" w:space="0" w:color="auto"/>
            <w:right w:val="none" w:sz="0" w:space="0" w:color="auto"/>
          </w:divBdr>
        </w:div>
        <w:div w:id="271982799">
          <w:marLeft w:val="480"/>
          <w:marRight w:val="0"/>
          <w:marTop w:val="0"/>
          <w:marBottom w:val="0"/>
          <w:divBdr>
            <w:top w:val="none" w:sz="0" w:space="0" w:color="auto"/>
            <w:left w:val="none" w:sz="0" w:space="0" w:color="auto"/>
            <w:bottom w:val="none" w:sz="0" w:space="0" w:color="auto"/>
            <w:right w:val="none" w:sz="0" w:space="0" w:color="auto"/>
          </w:divBdr>
        </w:div>
        <w:div w:id="797647504">
          <w:marLeft w:val="480"/>
          <w:marRight w:val="0"/>
          <w:marTop w:val="0"/>
          <w:marBottom w:val="0"/>
          <w:divBdr>
            <w:top w:val="none" w:sz="0" w:space="0" w:color="auto"/>
            <w:left w:val="none" w:sz="0" w:space="0" w:color="auto"/>
            <w:bottom w:val="none" w:sz="0" w:space="0" w:color="auto"/>
            <w:right w:val="none" w:sz="0" w:space="0" w:color="auto"/>
          </w:divBdr>
        </w:div>
        <w:div w:id="240405664">
          <w:marLeft w:val="480"/>
          <w:marRight w:val="0"/>
          <w:marTop w:val="0"/>
          <w:marBottom w:val="0"/>
          <w:divBdr>
            <w:top w:val="none" w:sz="0" w:space="0" w:color="auto"/>
            <w:left w:val="none" w:sz="0" w:space="0" w:color="auto"/>
            <w:bottom w:val="none" w:sz="0" w:space="0" w:color="auto"/>
            <w:right w:val="none" w:sz="0" w:space="0" w:color="auto"/>
          </w:divBdr>
        </w:div>
        <w:div w:id="998921289">
          <w:marLeft w:val="480"/>
          <w:marRight w:val="0"/>
          <w:marTop w:val="0"/>
          <w:marBottom w:val="0"/>
          <w:divBdr>
            <w:top w:val="none" w:sz="0" w:space="0" w:color="auto"/>
            <w:left w:val="none" w:sz="0" w:space="0" w:color="auto"/>
            <w:bottom w:val="none" w:sz="0" w:space="0" w:color="auto"/>
            <w:right w:val="none" w:sz="0" w:space="0" w:color="auto"/>
          </w:divBdr>
        </w:div>
        <w:div w:id="684601001">
          <w:marLeft w:val="480"/>
          <w:marRight w:val="0"/>
          <w:marTop w:val="0"/>
          <w:marBottom w:val="0"/>
          <w:divBdr>
            <w:top w:val="none" w:sz="0" w:space="0" w:color="auto"/>
            <w:left w:val="none" w:sz="0" w:space="0" w:color="auto"/>
            <w:bottom w:val="none" w:sz="0" w:space="0" w:color="auto"/>
            <w:right w:val="none" w:sz="0" w:space="0" w:color="auto"/>
          </w:divBdr>
        </w:div>
        <w:div w:id="478693752">
          <w:marLeft w:val="480"/>
          <w:marRight w:val="0"/>
          <w:marTop w:val="0"/>
          <w:marBottom w:val="0"/>
          <w:divBdr>
            <w:top w:val="none" w:sz="0" w:space="0" w:color="auto"/>
            <w:left w:val="none" w:sz="0" w:space="0" w:color="auto"/>
            <w:bottom w:val="none" w:sz="0" w:space="0" w:color="auto"/>
            <w:right w:val="none" w:sz="0" w:space="0" w:color="auto"/>
          </w:divBdr>
        </w:div>
        <w:div w:id="379593863">
          <w:marLeft w:val="480"/>
          <w:marRight w:val="0"/>
          <w:marTop w:val="0"/>
          <w:marBottom w:val="0"/>
          <w:divBdr>
            <w:top w:val="none" w:sz="0" w:space="0" w:color="auto"/>
            <w:left w:val="none" w:sz="0" w:space="0" w:color="auto"/>
            <w:bottom w:val="none" w:sz="0" w:space="0" w:color="auto"/>
            <w:right w:val="none" w:sz="0" w:space="0" w:color="auto"/>
          </w:divBdr>
        </w:div>
        <w:div w:id="1368801202">
          <w:marLeft w:val="480"/>
          <w:marRight w:val="0"/>
          <w:marTop w:val="0"/>
          <w:marBottom w:val="0"/>
          <w:divBdr>
            <w:top w:val="none" w:sz="0" w:space="0" w:color="auto"/>
            <w:left w:val="none" w:sz="0" w:space="0" w:color="auto"/>
            <w:bottom w:val="none" w:sz="0" w:space="0" w:color="auto"/>
            <w:right w:val="none" w:sz="0" w:space="0" w:color="auto"/>
          </w:divBdr>
        </w:div>
        <w:div w:id="801070573">
          <w:marLeft w:val="480"/>
          <w:marRight w:val="0"/>
          <w:marTop w:val="0"/>
          <w:marBottom w:val="0"/>
          <w:divBdr>
            <w:top w:val="none" w:sz="0" w:space="0" w:color="auto"/>
            <w:left w:val="none" w:sz="0" w:space="0" w:color="auto"/>
            <w:bottom w:val="none" w:sz="0" w:space="0" w:color="auto"/>
            <w:right w:val="none" w:sz="0" w:space="0" w:color="auto"/>
          </w:divBdr>
        </w:div>
        <w:div w:id="1691955375">
          <w:marLeft w:val="480"/>
          <w:marRight w:val="0"/>
          <w:marTop w:val="0"/>
          <w:marBottom w:val="0"/>
          <w:divBdr>
            <w:top w:val="none" w:sz="0" w:space="0" w:color="auto"/>
            <w:left w:val="none" w:sz="0" w:space="0" w:color="auto"/>
            <w:bottom w:val="none" w:sz="0" w:space="0" w:color="auto"/>
            <w:right w:val="none" w:sz="0" w:space="0" w:color="auto"/>
          </w:divBdr>
        </w:div>
        <w:div w:id="1291861753">
          <w:marLeft w:val="480"/>
          <w:marRight w:val="0"/>
          <w:marTop w:val="0"/>
          <w:marBottom w:val="0"/>
          <w:divBdr>
            <w:top w:val="none" w:sz="0" w:space="0" w:color="auto"/>
            <w:left w:val="none" w:sz="0" w:space="0" w:color="auto"/>
            <w:bottom w:val="none" w:sz="0" w:space="0" w:color="auto"/>
            <w:right w:val="none" w:sz="0" w:space="0" w:color="auto"/>
          </w:divBdr>
        </w:div>
        <w:div w:id="1758093999">
          <w:marLeft w:val="480"/>
          <w:marRight w:val="0"/>
          <w:marTop w:val="0"/>
          <w:marBottom w:val="0"/>
          <w:divBdr>
            <w:top w:val="none" w:sz="0" w:space="0" w:color="auto"/>
            <w:left w:val="none" w:sz="0" w:space="0" w:color="auto"/>
            <w:bottom w:val="none" w:sz="0" w:space="0" w:color="auto"/>
            <w:right w:val="none" w:sz="0" w:space="0" w:color="auto"/>
          </w:divBdr>
        </w:div>
        <w:div w:id="1719937042">
          <w:marLeft w:val="480"/>
          <w:marRight w:val="0"/>
          <w:marTop w:val="0"/>
          <w:marBottom w:val="0"/>
          <w:divBdr>
            <w:top w:val="none" w:sz="0" w:space="0" w:color="auto"/>
            <w:left w:val="none" w:sz="0" w:space="0" w:color="auto"/>
            <w:bottom w:val="none" w:sz="0" w:space="0" w:color="auto"/>
            <w:right w:val="none" w:sz="0" w:space="0" w:color="auto"/>
          </w:divBdr>
        </w:div>
        <w:div w:id="1066958507">
          <w:marLeft w:val="480"/>
          <w:marRight w:val="0"/>
          <w:marTop w:val="0"/>
          <w:marBottom w:val="0"/>
          <w:divBdr>
            <w:top w:val="none" w:sz="0" w:space="0" w:color="auto"/>
            <w:left w:val="none" w:sz="0" w:space="0" w:color="auto"/>
            <w:bottom w:val="none" w:sz="0" w:space="0" w:color="auto"/>
            <w:right w:val="none" w:sz="0" w:space="0" w:color="auto"/>
          </w:divBdr>
        </w:div>
        <w:div w:id="653534551">
          <w:marLeft w:val="480"/>
          <w:marRight w:val="0"/>
          <w:marTop w:val="0"/>
          <w:marBottom w:val="0"/>
          <w:divBdr>
            <w:top w:val="none" w:sz="0" w:space="0" w:color="auto"/>
            <w:left w:val="none" w:sz="0" w:space="0" w:color="auto"/>
            <w:bottom w:val="none" w:sz="0" w:space="0" w:color="auto"/>
            <w:right w:val="none" w:sz="0" w:space="0" w:color="auto"/>
          </w:divBdr>
        </w:div>
        <w:div w:id="8071216">
          <w:marLeft w:val="480"/>
          <w:marRight w:val="0"/>
          <w:marTop w:val="0"/>
          <w:marBottom w:val="0"/>
          <w:divBdr>
            <w:top w:val="none" w:sz="0" w:space="0" w:color="auto"/>
            <w:left w:val="none" w:sz="0" w:space="0" w:color="auto"/>
            <w:bottom w:val="none" w:sz="0" w:space="0" w:color="auto"/>
            <w:right w:val="none" w:sz="0" w:space="0" w:color="auto"/>
          </w:divBdr>
        </w:div>
        <w:div w:id="1409959410">
          <w:marLeft w:val="480"/>
          <w:marRight w:val="0"/>
          <w:marTop w:val="0"/>
          <w:marBottom w:val="0"/>
          <w:divBdr>
            <w:top w:val="none" w:sz="0" w:space="0" w:color="auto"/>
            <w:left w:val="none" w:sz="0" w:space="0" w:color="auto"/>
            <w:bottom w:val="none" w:sz="0" w:space="0" w:color="auto"/>
            <w:right w:val="none" w:sz="0" w:space="0" w:color="auto"/>
          </w:divBdr>
        </w:div>
        <w:div w:id="2043049400">
          <w:marLeft w:val="480"/>
          <w:marRight w:val="0"/>
          <w:marTop w:val="0"/>
          <w:marBottom w:val="0"/>
          <w:divBdr>
            <w:top w:val="none" w:sz="0" w:space="0" w:color="auto"/>
            <w:left w:val="none" w:sz="0" w:space="0" w:color="auto"/>
            <w:bottom w:val="none" w:sz="0" w:space="0" w:color="auto"/>
            <w:right w:val="none" w:sz="0" w:space="0" w:color="auto"/>
          </w:divBdr>
        </w:div>
        <w:div w:id="893540500">
          <w:marLeft w:val="480"/>
          <w:marRight w:val="0"/>
          <w:marTop w:val="0"/>
          <w:marBottom w:val="0"/>
          <w:divBdr>
            <w:top w:val="none" w:sz="0" w:space="0" w:color="auto"/>
            <w:left w:val="none" w:sz="0" w:space="0" w:color="auto"/>
            <w:bottom w:val="none" w:sz="0" w:space="0" w:color="auto"/>
            <w:right w:val="none" w:sz="0" w:space="0" w:color="auto"/>
          </w:divBdr>
        </w:div>
        <w:div w:id="1481382445">
          <w:marLeft w:val="480"/>
          <w:marRight w:val="0"/>
          <w:marTop w:val="0"/>
          <w:marBottom w:val="0"/>
          <w:divBdr>
            <w:top w:val="none" w:sz="0" w:space="0" w:color="auto"/>
            <w:left w:val="none" w:sz="0" w:space="0" w:color="auto"/>
            <w:bottom w:val="none" w:sz="0" w:space="0" w:color="auto"/>
            <w:right w:val="none" w:sz="0" w:space="0" w:color="auto"/>
          </w:divBdr>
        </w:div>
        <w:div w:id="1221284970">
          <w:marLeft w:val="480"/>
          <w:marRight w:val="0"/>
          <w:marTop w:val="0"/>
          <w:marBottom w:val="0"/>
          <w:divBdr>
            <w:top w:val="none" w:sz="0" w:space="0" w:color="auto"/>
            <w:left w:val="none" w:sz="0" w:space="0" w:color="auto"/>
            <w:bottom w:val="none" w:sz="0" w:space="0" w:color="auto"/>
            <w:right w:val="none" w:sz="0" w:space="0" w:color="auto"/>
          </w:divBdr>
        </w:div>
        <w:div w:id="2034765804">
          <w:marLeft w:val="480"/>
          <w:marRight w:val="0"/>
          <w:marTop w:val="0"/>
          <w:marBottom w:val="0"/>
          <w:divBdr>
            <w:top w:val="none" w:sz="0" w:space="0" w:color="auto"/>
            <w:left w:val="none" w:sz="0" w:space="0" w:color="auto"/>
            <w:bottom w:val="none" w:sz="0" w:space="0" w:color="auto"/>
            <w:right w:val="none" w:sz="0" w:space="0" w:color="auto"/>
          </w:divBdr>
        </w:div>
        <w:div w:id="1779519665">
          <w:marLeft w:val="480"/>
          <w:marRight w:val="0"/>
          <w:marTop w:val="0"/>
          <w:marBottom w:val="0"/>
          <w:divBdr>
            <w:top w:val="none" w:sz="0" w:space="0" w:color="auto"/>
            <w:left w:val="none" w:sz="0" w:space="0" w:color="auto"/>
            <w:bottom w:val="none" w:sz="0" w:space="0" w:color="auto"/>
            <w:right w:val="none" w:sz="0" w:space="0" w:color="auto"/>
          </w:divBdr>
        </w:div>
        <w:div w:id="1005090286">
          <w:marLeft w:val="480"/>
          <w:marRight w:val="0"/>
          <w:marTop w:val="0"/>
          <w:marBottom w:val="0"/>
          <w:divBdr>
            <w:top w:val="none" w:sz="0" w:space="0" w:color="auto"/>
            <w:left w:val="none" w:sz="0" w:space="0" w:color="auto"/>
            <w:bottom w:val="none" w:sz="0" w:space="0" w:color="auto"/>
            <w:right w:val="none" w:sz="0" w:space="0" w:color="auto"/>
          </w:divBdr>
        </w:div>
        <w:div w:id="1145657704">
          <w:marLeft w:val="480"/>
          <w:marRight w:val="0"/>
          <w:marTop w:val="0"/>
          <w:marBottom w:val="0"/>
          <w:divBdr>
            <w:top w:val="none" w:sz="0" w:space="0" w:color="auto"/>
            <w:left w:val="none" w:sz="0" w:space="0" w:color="auto"/>
            <w:bottom w:val="none" w:sz="0" w:space="0" w:color="auto"/>
            <w:right w:val="none" w:sz="0" w:space="0" w:color="auto"/>
          </w:divBdr>
        </w:div>
        <w:div w:id="2096048379">
          <w:marLeft w:val="480"/>
          <w:marRight w:val="0"/>
          <w:marTop w:val="0"/>
          <w:marBottom w:val="0"/>
          <w:divBdr>
            <w:top w:val="none" w:sz="0" w:space="0" w:color="auto"/>
            <w:left w:val="none" w:sz="0" w:space="0" w:color="auto"/>
            <w:bottom w:val="none" w:sz="0" w:space="0" w:color="auto"/>
            <w:right w:val="none" w:sz="0" w:space="0" w:color="auto"/>
          </w:divBdr>
        </w:div>
        <w:div w:id="978461350">
          <w:marLeft w:val="480"/>
          <w:marRight w:val="0"/>
          <w:marTop w:val="0"/>
          <w:marBottom w:val="0"/>
          <w:divBdr>
            <w:top w:val="none" w:sz="0" w:space="0" w:color="auto"/>
            <w:left w:val="none" w:sz="0" w:space="0" w:color="auto"/>
            <w:bottom w:val="none" w:sz="0" w:space="0" w:color="auto"/>
            <w:right w:val="none" w:sz="0" w:space="0" w:color="auto"/>
          </w:divBdr>
        </w:div>
        <w:div w:id="1463383339">
          <w:marLeft w:val="480"/>
          <w:marRight w:val="0"/>
          <w:marTop w:val="0"/>
          <w:marBottom w:val="0"/>
          <w:divBdr>
            <w:top w:val="none" w:sz="0" w:space="0" w:color="auto"/>
            <w:left w:val="none" w:sz="0" w:space="0" w:color="auto"/>
            <w:bottom w:val="none" w:sz="0" w:space="0" w:color="auto"/>
            <w:right w:val="none" w:sz="0" w:space="0" w:color="auto"/>
          </w:divBdr>
        </w:div>
        <w:div w:id="376786478">
          <w:marLeft w:val="480"/>
          <w:marRight w:val="0"/>
          <w:marTop w:val="0"/>
          <w:marBottom w:val="0"/>
          <w:divBdr>
            <w:top w:val="none" w:sz="0" w:space="0" w:color="auto"/>
            <w:left w:val="none" w:sz="0" w:space="0" w:color="auto"/>
            <w:bottom w:val="none" w:sz="0" w:space="0" w:color="auto"/>
            <w:right w:val="none" w:sz="0" w:space="0" w:color="auto"/>
          </w:divBdr>
        </w:div>
        <w:div w:id="1819759964">
          <w:marLeft w:val="480"/>
          <w:marRight w:val="0"/>
          <w:marTop w:val="0"/>
          <w:marBottom w:val="0"/>
          <w:divBdr>
            <w:top w:val="none" w:sz="0" w:space="0" w:color="auto"/>
            <w:left w:val="none" w:sz="0" w:space="0" w:color="auto"/>
            <w:bottom w:val="none" w:sz="0" w:space="0" w:color="auto"/>
            <w:right w:val="none" w:sz="0" w:space="0" w:color="auto"/>
          </w:divBdr>
        </w:div>
        <w:div w:id="1265261169">
          <w:marLeft w:val="480"/>
          <w:marRight w:val="0"/>
          <w:marTop w:val="0"/>
          <w:marBottom w:val="0"/>
          <w:divBdr>
            <w:top w:val="none" w:sz="0" w:space="0" w:color="auto"/>
            <w:left w:val="none" w:sz="0" w:space="0" w:color="auto"/>
            <w:bottom w:val="none" w:sz="0" w:space="0" w:color="auto"/>
            <w:right w:val="none" w:sz="0" w:space="0" w:color="auto"/>
          </w:divBdr>
        </w:div>
        <w:div w:id="1349061637">
          <w:marLeft w:val="480"/>
          <w:marRight w:val="0"/>
          <w:marTop w:val="0"/>
          <w:marBottom w:val="0"/>
          <w:divBdr>
            <w:top w:val="none" w:sz="0" w:space="0" w:color="auto"/>
            <w:left w:val="none" w:sz="0" w:space="0" w:color="auto"/>
            <w:bottom w:val="none" w:sz="0" w:space="0" w:color="auto"/>
            <w:right w:val="none" w:sz="0" w:space="0" w:color="auto"/>
          </w:divBdr>
        </w:div>
        <w:div w:id="763768112">
          <w:marLeft w:val="480"/>
          <w:marRight w:val="0"/>
          <w:marTop w:val="0"/>
          <w:marBottom w:val="0"/>
          <w:divBdr>
            <w:top w:val="none" w:sz="0" w:space="0" w:color="auto"/>
            <w:left w:val="none" w:sz="0" w:space="0" w:color="auto"/>
            <w:bottom w:val="none" w:sz="0" w:space="0" w:color="auto"/>
            <w:right w:val="none" w:sz="0" w:space="0" w:color="auto"/>
          </w:divBdr>
        </w:div>
        <w:div w:id="341586882">
          <w:marLeft w:val="480"/>
          <w:marRight w:val="0"/>
          <w:marTop w:val="0"/>
          <w:marBottom w:val="0"/>
          <w:divBdr>
            <w:top w:val="none" w:sz="0" w:space="0" w:color="auto"/>
            <w:left w:val="none" w:sz="0" w:space="0" w:color="auto"/>
            <w:bottom w:val="none" w:sz="0" w:space="0" w:color="auto"/>
            <w:right w:val="none" w:sz="0" w:space="0" w:color="auto"/>
          </w:divBdr>
        </w:div>
        <w:div w:id="1102993192">
          <w:marLeft w:val="480"/>
          <w:marRight w:val="0"/>
          <w:marTop w:val="0"/>
          <w:marBottom w:val="0"/>
          <w:divBdr>
            <w:top w:val="none" w:sz="0" w:space="0" w:color="auto"/>
            <w:left w:val="none" w:sz="0" w:space="0" w:color="auto"/>
            <w:bottom w:val="none" w:sz="0" w:space="0" w:color="auto"/>
            <w:right w:val="none" w:sz="0" w:space="0" w:color="auto"/>
          </w:divBdr>
        </w:div>
        <w:div w:id="1112095489">
          <w:marLeft w:val="480"/>
          <w:marRight w:val="0"/>
          <w:marTop w:val="0"/>
          <w:marBottom w:val="0"/>
          <w:divBdr>
            <w:top w:val="none" w:sz="0" w:space="0" w:color="auto"/>
            <w:left w:val="none" w:sz="0" w:space="0" w:color="auto"/>
            <w:bottom w:val="none" w:sz="0" w:space="0" w:color="auto"/>
            <w:right w:val="none" w:sz="0" w:space="0" w:color="auto"/>
          </w:divBdr>
        </w:div>
        <w:div w:id="598105938">
          <w:marLeft w:val="480"/>
          <w:marRight w:val="0"/>
          <w:marTop w:val="0"/>
          <w:marBottom w:val="0"/>
          <w:divBdr>
            <w:top w:val="none" w:sz="0" w:space="0" w:color="auto"/>
            <w:left w:val="none" w:sz="0" w:space="0" w:color="auto"/>
            <w:bottom w:val="none" w:sz="0" w:space="0" w:color="auto"/>
            <w:right w:val="none" w:sz="0" w:space="0" w:color="auto"/>
          </w:divBdr>
        </w:div>
        <w:div w:id="1833831691">
          <w:marLeft w:val="480"/>
          <w:marRight w:val="0"/>
          <w:marTop w:val="0"/>
          <w:marBottom w:val="0"/>
          <w:divBdr>
            <w:top w:val="none" w:sz="0" w:space="0" w:color="auto"/>
            <w:left w:val="none" w:sz="0" w:space="0" w:color="auto"/>
            <w:bottom w:val="none" w:sz="0" w:space="0" w:color="auto"/>
            <w:right w:val="none" w:sz="0" w:space="0" w:color="auto"/>
          </w:divBdr>
        </w:div>
        <w:div w:id="1961523379">
          <w:marLeft w:val="480"/>
          <w:marRight w:val="0"/>
          <w:marTop w:val="0"/>
          <w:marBottom w:val="0"/>
          <w:divBdr>
            <w:top w:val="none" w:sz="0" w:space="0" w:color="auto"/>
            <w:left w:val="none" w:sz="0" w:space="0" w:color="auto"/>
            <w:bottom w:val="none" w:sz="0" w:space="0" w:color="auto"/>
            <w:right w:val="none" w:sz="0" w:space="0" w:color="auto"/>
          </w:divBdr>
        </w:div>
        <w:div w:id="257838351">
          <w:marLeft w:val="480"/>
          <w:marRight w:val="0"/>
          <w:marTop w:val="0"/>
          <w:marBottom w:val="0"/>
          <w:divBdr>
            <w:top w:val="none" w:sz="0" w:space="0" w:color="auto"/>
            <w:left w:val="none" w:sz="0" w:space="0" w:color="auto"/>
            <w:bottom w:val="none" w:sz="0" w:space="0" w:color="auto"/>
            <w:right w:val="none" w:sz="0" w:space="0" w:color="auto"/>
          </w:divBdr>
        </w:div>
        <w:div w:id="1631208932">
          <w:marLeft w:val="480"/>
          <w:marRight w:val="0"/>
          <w:marTop w:val="0"/>
          <w:marBottom w:val="0"/>
          <w:divBdr>
            <w:top w:val="none" w:sz="0" w:space="0" w:color="auto"/>
            <w:left w:val="none" w:sz="0" w:space="0" w:color="auto"/>
            <w:bottom w:val="none" w:sz="0" w:space="0" w:color="auto"/>
            <w:right w:val="none" w:sz="0" w:space="0" w:color="auto"/>
          </w:divBdr>
        </w:div>
        <w:div w:id="1365055129">
          <w:marLeft w:val="480"/>
          <w:marRight w:val="0"/>
          <w:marTop w:val="0"/>
          <w:marBottom w:val="0"/>
          <w:divBdr>
            <w:top w:val="none" w:sz="0" w:space="0" w:color="auto"/>
            <w:left w:val="none" w:sz="0" w:space="0" w:color="auto"/>
            <w:bottom w:val="none" w:sz="0" w:space="0" w:color="auto"/>
            <w:right w:val="none" w:sz="0" w:space="0" w:color="auto"/>
          </w:divBdr>
        </w:div>
        <w:div w:id="1749813849">
          <w:marLeft w:val="480"/>
          <w:marRight w:val="0"/>
          <w:marTop w:val="0"/>
          <w:marBottom w:val="0"/>
          <w:divBdr>
            <w:top w:val="none" w:sz="0" w:space="0" w:color="auto"/>
            <w:left w:val="none" w:sz="0" w:space="0" w:color="auto"/>
            <w:bottom w:val="none" w:sz="0" w:space="0" w:color="auto"/>
            <w:right w:val="none" w:sz="0" w:space="0" w:color="auto"/>
          </w:divBdr>
        </w:div>
        <w:div w:id="2004238650">
          <w:marLeft w:val="480"/>
          <w:marRight w:val="0"/>
          <w:marTop w:val="0"/>
          <w:marBottom w:val="0"/>
          <w:divBdr>
            <w:top w:val="none" w:sz="0" w:space="0" w:color="auto"/>
            <w:left w:val="none" w:sz="0" w:space="0" w:color="auto"/>
            <w:bottom w:val="none" w:sz="0" w:space="0" w:color="auto"/>
            <w:right w:val="none" w:sz="0" w:space="0" w:color="auto"/>
          </w:divBdr>
        </w:div>
        <w:div w:id="1563517574">
          <w:marLeft w:val="480"/>
          <w:marRight w:val="0"/>
          <w:marTop w:val="0"/>
          <w:marBottom w:val="0"/>
          <w:divBdr>
            <w:top w:val="none" w:sz="0" w:space="0" w:color="auto"/>
            <w:left w:val="none" w:sz="0" w:space="0" w:color="auto"/>
            <w:bottom w:val="none" w:sz="0" w:space="0" w:color="auto"/>
            <w:right w:val="none" w:sz="0" w:space="0" w:color="auto"/>
          </w:divBdr>
        </w:div>
        <w:div w:id="1277324588">
          <w:marLeft w:val="480"/>
          <w:marRight w:val="0"/>
          <w:marTop w:val="0"/>
          <w:marBottom w:val="0"/>
          <w:divBdr>
            <w:top w:val="none" w:sz="0" w:space="0" w:color="auto"/>
            <w:left w:val="none" w:sz="0" w:space="0" w:color="auto"/>
            <w:bottom w:val="none" w:sz="0" w:space="0" w:color="auto"/>
            <w:right w:val="none" w:sz="0" w:space="0" w:color="auto"/>
          </w:divBdr>
        </w:div>
        <w:div w:id="1620796771">
          <w:marLeft w:val="480"/>
          <w:marRight w:val="0"/>
          <w:marTop w:val="0"/>
          <w:marBottom w:val="0"/>
          <w:divBdr>
            <w:top w:val="none" w:sz="0" w:space="0" w:color="auto"/>
            <w:left w:val="none" w:sz="0" w:space="0" w:color="auto"/>
            <w:bottom w:val="none" w:sz="0" w:space="0" w:color="auto"/>
            <w:right w:val="none" w:sz="0" w:space="0" w:color="auto"/>
          </w:divBdr>
        </w:div>
        <w:div w:id="481238278">
          <w:marLeft w:val="480"/>
          <w:marRight w:val="0"/>
          <w:marTop w:val="0"/>
          <w:marBottom w:val="0"/>
          <w:divBdr>
            <w:top w:val="none" w:sz="0" w:space="0" w:color="auto"/>
            <w:left w:val="none" w:sz="0" w:space="0" w:color="auto"/>
            <w:bottom w:val="none" w:sz="0" w:space="0" w:color="auto"/>
            <w:right w:val="none" w:sz="0" w:space="0" w:color="auto"/>
          </w:divBdr>
        </w:div>
        <w:div w:id="135491106">
          <w:marLeft w:val="480"/>
          <w:marRight w:val="0"/>
          <w:marTop w:val="0"/>
          <w:marBottom w:val="0"/>
          <w:divBdr>
            <w:top w:val="none" w:sz="0" w:space="0" w:color="auto"/>
            <w:left w:val="none" w:sz="0" w:space="0" w:color="auto"/>
            <w:bottom w:val="none" w:sz="0" w:space="0" w:color="auto"/>
            <w:right w:val="none" w:sz="0" w:space="0" w:color="auto"/>
          </w:divBdr>
        </w:div>
        <w:div w:id="642732486">
          <w:marLeft w:val="480"/>
          <w:marRight w:val="0"/>
          <w:marTop w:val="0"/>
          <w:marBottom w:val="0"/>
          <w:divBdr>
            <w:top w:val="none" w:sz="0" w:space="0" w:color="auto"/>
            <w:left w:val="none" w:sz="0" w:space="0" w:color="auto"/>
            <w:bottom w:val="none" w:sz="0" w:space="0" w:color="auto"/>
            <w:right w:val="none" w:sz="0" w:space="0" w:color="auto"/>
          </w:divBdr>
        </w:div>
        <w:div w:id="817919939">
          <w:marLeft w:val="480"/>
          <w:marRight w:val="0"/>
          <w:marTop w:val="0"/>
          <w:marBottom w:val="0"/>
          <w:divBdr>
            <w:top w:val="none" w:sz="0" w:space="0" w:color="auto"/>
            <w:left w:val="none" w:sz="0" w:space="0" w:color="auto"/>
            <w:bottom w:val="none" w:sz="0" w:space="0" w:color="auto"/>
            <w:right w:val="none" w:sz="0" w:space="0" w:color="auto"/>
          </w:divBdr>
        </w:div>
        <w:div w:id="818110747">
          <w:marLeft w:val="480"/>
          <w:marRight w:val="0"/>
          <w:marTop w:val="0"/>
          <w:marBottom w:val="0"/>
          <w:divBdr>
            <w:top w:val="none" w:sz="0" w:space="0" w:color="auto"/>
            <w:left w:val="none" w:sz="0" w:space="0" w:color="auto"/>
            <w:bottom w:val="none" w:sz="0" w:space="0" w:color="auto"/>
            <w:right w:val="none" w:sz="0" w:space="0" w:color="auto"/>
          </w:divBdr>
        </w:div>
        <w:div w:id="2040856633">
          <w:marLeft w:val="480"/>
          <w:marRight w:val="0"/>
          <w:marTop w:val="0"/>
          <w:marBottom w:val="0"/>
          <w:divBdr>
            <w:top w:val="none" w:sz="0" w:space="0" w:color="auto"/>
            <w:left w:val="none" w:sz="0" w:space="0" w:color="auto"/>
            <w:bottom w:val="none" w:sz="0" w:space="0" w:color="auto"/>
            <w:right w:val="none" w:sz="0" w:space="0" w:color="auto"/>
          </w:divBdr>
        </w:div>
        <w:div w:id="261574703">
          <w:marLeft w:val="480"/>
          <w:marRight w:val="0"/>
          <w:marTop w:val="0"/>
          <w:marBottom w:val="0"/>
          <w:divBdr>
            <w:top w:val="none" w:sz="0" w:space="0" w:color="auto"/>
            <w:left w:val="none" w:sz="0" w:space="0" w:color="auto"/>
            <w:bottom w:val="none" w:sz="0" w:space="0" w:color="auto"/>
            <w:right w:val="none" w:sz="0" w:space="0" w:color="auto"/>
          </w:divBdr>
        </w:div>
        <w:div w:id="836724102">
          <w:marLeft w:val="480"/>
          <w:marRight w:val="0"/>
          <w:marTop w:val="0"/>
          <w:marBottom w:val="0"/>
          <w:divBdr>
            <w:top w:val="none" w:sz="0" w:space="0" w:color="auto"/>
            <w:left w:val="none" w:sz="0" w:space="0" w:color="auto"/>
            <w:bottom w:val="none" w:sz="0" w:space="0" w:color="auto"/>
            <w:right w:val="none" w:sz="0" w:space="0" w:color="auto"/>
          </w:divBdr>
        </w:div>
        <w:div w:id="1733846632">
          <w:marLeft w:val="480"/>
          <w:marRight w:val="0"/>
          <w:marTop w:val="0"/>
          <w:marBottom w:val="0"/>
          <w:divBdr>
            <w:top w:val="none" w:sz="0" w:space="0" w:color="auto"/>
            <w:left w:val="none" w:sz="0" w:space="0" w:color="auto"/>
            <w:bottom w:val="none" w:sz="0" w:space="0" w:color="auto"/>
            <w:right w:val="none" w:sz="0" w:space="0" w:color="auto"/>
          </w:divBdr>
        </w:div>
        <w:div w:id="1022509011">
          <w:marLeft w:val="480"/>
          <w:marRight w:val="0"/>
          <w:marTop w:val="0"/>
          <w:marBottom w:val="0"/>
          <w:divBdr>
            <w:top w:val="none" w:sz="0" w:space="0" w:color="auto"/>
            <w:left w:val="none" w:sz="0" w:space="0" w:color="auto"/>
            <w:bottom w:val="none" w:sz="0" w:space="0" w:color="auto"/>
            <w:right w:val="none" w:sz="0" w:space="0" w:color="auto"/>
          </w:divBdr>
        </w:div>
        <w:div w:id="291791700">
          <w:marLeft w:val="480"/>
          <w:marRight w:val="0"/>
          <w:marTop w:val="0"/>
          <w:marBottom w:val="0"/>
          <w:divBdr>
            <w:top w:val="none" w:sz="0" w:space="0" w:color="auto"/>
            <w:left w:val="none" w:sz="0" w:space="0" w:color="auto"/>
            <w:bottom w:val="none" w:sz="0" w:space="0" w:color="auto"/>
            <w:right w:val="none" w:sz="0" w:space="0" w:color="auto"/>
          </w:divBdr>
        </w:div>
        <w:div w:id="569778069">
          <w:marLeft w:val="480"/>
          <w:marRight w:val="0"/>
          <w:marTop w:val="0"/>
          <w:marBottom w:val="0"/>
          <w:divBdr>
            <w:top w:val="none" w:sz="0" w:space="0" w:color="auto"/>
            <w:left w:val="none" w:sz="0" w:space="0" w:color="auto"/>
            <w:bottom w:val="none" w:sz="0" w:space="0" w:color="auto"/>
            <w:right w:val="none" w:sz="0" w:space="0" w:color="auto"/>
          </w:divBdr>
        </w:div>
        <w:div w:id="358550615">
          <w:marLeft w:val="480"/>
          <w:marRight w:val="0"/>
          <w:marTop w:val="0"/>
          <w:marBottom w:val="0"/>
          <w:divBdr>
            <w:top w:val="none" w:sz="0" w:space="0" w:color="auto"/>
            <w:left w:val="none" w:sz="0" w:space="0" w:color="auto"/>
            <w:bottom w:val="none" w:sz="0" w:space="0" w:color="auto"/>
            <w:right w:val="none" w:sz="0" w:space="0" w:color="auto"/>
          </w:divBdr>
        </w:div>
        <w:div w:id="1877544569">
          <w:marLeft w:val="480"/>
          <w:marRight w:val="0"/>
          <w:marTop w:val="0"/>
          <w:marBottom w:val="0"/>
          <w:divBdr>
            <w:top w:val="none" w:sz="0" w:space="0" w:color="auto"/>
            <w:left w:val="none" w:sz="0" w:space="0" w:color="auto"/>
            <w:bottom w:val="none" w:sz="0" w:space="0" w:color="auto"/>
            <w:right w:val="none" w:sz="0" w:space="0" w:color="auto"/>
          </w:divBdr>
        </w:div>
        <w:div w:id="1334844299">
          <w:marLeft w:val="480"/>
          <w:marRight w:val="0"/>
          <w:marTop w:val="0"/>
          <w:marBottom w:val="0"/>
          <w:divBdr>
            <w:top w:val="none" w:sz="0" w:space="0" w:color="auto"/>
            <w:left w:val="none" w:sz="0" w:space="0" w:color="auto"/>
            <w:bottom w:val="none" w:sz="0" w:space="0" w:color="auto"/>
            <w:right w:val="none" w:sz="0" w:space="0" w:color="auto"/>
          </w:divBdr>
        </w:div>
        <w:div w:id="642739743">
          <w:marLeft w:val="480"/>
          <w:marRight w:val="0"/>
          <w:marTop w:val="0"/>
          <w:marBottom w:val="0"/>
          <w:divBdr>
            <w:top w:val="none" w:sz="0" w:space="0" w:color="auto"/>
            <w:left w:val="none" w:sz="0" w:space="0" w:color="auto"/>
            <w:bottom w:val="none" w:sz="0" w:space="0" w:color="auto"/>
            <w:right w:val="none" w:sz="0" w:space="0" w:color="auto"/>
          </w:divBdr>
        </w:div>
      </w:divsChild>
    </w:div>
    <w:div w:id="961229170">
      <w:bodyDiv w:val="1"/>
      <w:marLeft w:val="0"/>
      <w:marRight w:val="0"/>
      <w:marTop w:val="0"/>
      <w:marBottom w:val="0"/>
      <w:divBdr>
        <w:top w:val="none" w:sz="0" w:space="0" w:color="auto"/>
        <w:left w:val="none" w:sz="0" w:space="0" w:color="auto"/>
        <w:bottom w:val="none" w:sz="0" w:space="0" w:color="auto"/>
        <w:right w:val="none" w:sz="0" w:space="0" w:color="auto"/>
      </w:divBdr>
    </w:div>
    <w:div w:id="961302329">
      <w:bodyDiv w:val="1"/>
      <w:marLeft w:val="0"/>
      <w:marRight w:val="0"/>
      <w:marTop w:val="0"/>
      <w:marBottom w:val="0"/>
      <w:divBdr>
        <w:top w:val="none" w:sz="0" w:space="0" w:color="auto"/>
        <w:left w:val="none" w:sz="0" w:space="0" w:color="auto"/>
        <w:bottom w:val="none" w:sz="0" w:space="0" w:color="auto"/>
        <w:right w:val="none" w:sz="0" w:space="0" w:color="auto"/>
      </w:divBdr>
    </w:div>
    <w:div w:id="961417808">
      <w:bodyDiv w:val="1"/>
      <w:marLeft w:val="0"/>
      <w:marRight w:val="0"/>
      <w:marTop w:val="0"/>
      <w:marBottom w:val="0"/>
      <w:divBdr>
        <w:top w:val="none" w:sz="0" w:space="0" w:color="auto"/>
        <w:left w:val="none" w:sz="0" w:space="0" w:color="auto"/>
        <w:bottom w:val="none" w:sz="0" w:space="0" w:color="auto"/>
        <w:right w:val="none" w:sz="0" w:space="0" w:color="auto"/>
      </w:divBdr>
    </w:div>
    <w:div w:id="961956007">
      <w:bodyDiv w:val="1"/>
      <w:marLeft w:val="0"/>
      <w:marRight w:val="0"/>
      <w:marTop w:val="0"/>
      <w:marBottom w:val="0"/>
      <w:divBdr>
        <w:top w:val="none" w:sz="0" w:space="0" w:color="auto"/>
        <w:left w:val="none" w:sz="0" w:space="0" w:color="auto"/>
        <w:bottom w:val="none" w:sz="0" w:space="0" w:color="auto"/>
        <w:right w:val="none" w:sz="0" w:space="0" w:color="auto"/>
      </w:divBdr>
    </w:div>
    <w:div w:id="962199899">
      <w:bodyDiv w:val="1"/>
      <w:marLeft w:val="0"/>
      <w:marRight w:val="0"/>
      <w:marTop w:val="0"/>
      <w:marBottom w:val="0"/>
      <w:divBdr>
        <w:top w:val="none" w:sz="0" w:space="0" w:color="auto"/>
        <w:left w:val="none" w:sz="0" w:space="0" w:color="auto"/>
        <w:bottom w:val="none" w:sz="0" w:space="0" w:color="auto"/>
        <w:right w:val="none" w:sz="0" w:space="0" w:color="auto"/>
      </w:divBdr>
      <w:divsChild>
        <w:div w:id="1376464969">
          <w:marLeft w:val="480"/>
          <w:marRight w:val="0"/>
          <w:marTop w:val="0"/>
          <w:marBottom w:val="0"/>
          <w:divBdr>
            <w:top w:val="none" w:sz="0" w:space="0" w:color="auto"/>
            <w:left w:val="none" w:sz="0" w:space="0" w:color="auto"/>
            <w:bottom w:val="none" w:sz="0" w:space="0" w:color="auto"/>
            <w:right w:val="none" w:sz="0" w:space="0" w:color="auto"/>
          </w:divBdr>
        </w:div>
        <w:div w:id="1845435634">
          <w:marLeft w:val="480"/>
          <w:marRight w:val="0"/>
          <w:marTop w:val="0"/>
          <w:marBottom w:val="0"/>
          <w:divBdr>
            <w:top w:val="none" w:sz="0" w:space="0" w:color="auto"/>
            <w:left w:val="none" w:sz="0" w:space="0" w:color="auto"/>
            <w:bottom w:val="none" w:sz="0" w:space="0" w:color="auto"/>
            <w:right w:val="none" w:sz="0" w:space="0" w:color="auto"/>
          </w:divBdr>
        </w:div>
        <w:div w:id="62021642">
          <w:marLeft w:val="480"/>
          <w:marRight w:val="0"/>
          <w:marTop w:val="0"/>
          <w:marBottom w:val="0"/>
          <w:divBdr>
            <w:top w:val="none" w:sz="0" w:space="0" w:color="auto"/>
            <w:left w:val="none" w:sz="0" w:space="0" w:color="auto"/>
            <w:bottom w:val="none" w:sz="0" w:space="0" w:color="auto"/>
            <w:right w:val="none" w:sz="0" w:space="0" w:color="auto"/>
          </w:divBdr>
        </w:div>
        <w:div w:id="1981379790">
          <w:marLeft w:val="480"/>
          <w:marRight w:val="0"/>
          <w:marTop w:val="0"/>
          <w:marBottom w:val="0"/>
          <w:divBdr>
            <w:top w:val="none" w:sz="0" w:space="0" w:color="auto"/>
            <w:left w:val="none" w:sz="0" w:space="0" w:color="auto"/>
            <w:bottom w:val="none" w:sz="0" w:space="0" w:color="auto"/>
            <w:right w:val="none" w:sz="0" w:space="0" w:color="auto"/>
          </w:divBdr>
        </w:div>
        <w:div w:id="631208924">
          <w:marLeft w:val="480"/>
          <w:marRight w:val="0"/>
          <w:marTop w:val="0"/>
          <w:marBottom w:val="0"/>
          <w:divBdr>
            <w:top w:val="none" w:sz="0" w:space="0" w:color="auto"/>
            <w:left w:val="none" w:sz="0" w:space="0" w:color="auto"/>
            <w:bottom w:val="none" w:sz="0" w:space="0" w:color="auto"/>
            <w:right w:val="none" w:sz="0" w:space="0" w:color="auto"/>
          </w:divBdr>
        </w:div>
        <w:div w:id="1351686137">
          <w:marLeft w:val="480"/>
          <w:marRight w:val="0"/>
          <w:marTop w:val="0"/>
          <w:marBottom w:val="0"/>
          <w:divBdr>
            <w:top w:val="none" w:sz="0" w:space="0" w:color="auto"/>
            <w:left w:val="none" w:sz="0" w:space="0" w:color="auto"/>
            <w:bottom w:val="none" w:sz="0" w:space="0" w:color="auto"/>
            <w:right w:val="none" w:sz="0" w:space="0" w:color="auto"/>
          </w:divBdr>
        </w:div>
        <w:div w:id="963659688">
          <w:marLeft w:val="480"/>
          <w:marRight w:val="0"/>
          <w:marTop w:val="0"/>
          <w:marBottom w:val="0"/>
          <w:divBdr>
            <w:top w:val="none" w:sz="0" w:space="0" w:color="auto"/>
            <w:left w:val="none" w:sz="0" w:space="0" w:color="auto"/>
            <w:bottom w:val="none" w:sz="0" w:space="0" w:color="auto"/>
            <w:right w:val="none" w:sz="0" w:space="0" w:color="auto"/>
          </w:divBdr>
        </w:div>
        <w:div w:id="196160139">
          <w:marLeft w:val="480"/>
          <w:marRight w:val="0"/>
          <w:marTop w:val="0"/>
          <w:marBottom w:val="0"/>
          <w:divBdr>
            <w:top w:val="none" w:sz="0" w:space="0" w:color="auto"/>
            <w:left w:val="none" w:sz="0" w:space="0" w:color="auto"/>
            <w:bottom w:val="none" w:sz="0" w:space="0" w:color="auto"/>
            <w:right w:val="none" w:sz="0" w:space="0" w:color="auto"/>
          </w:divBdr>
        </w:div>
        <w:div w:id="581842113">
          <w:marLeft w:val="480"/>
          <w:marRight w:val="0"/>
          <w:marTop w:val="0"/>
          <w:marBottom w:val="0"/>
          <w:divBdr>
            <w:top w:val="none" w:sz="0" w:space="0" w:color="auto"/>
            <w:left w:val="none" w:sz="0" w:space="0" w:color="auto"/>
            <w:bottom w:val="none" w:sz="0" w:space="0" w:color="auto"/>
            <w:right w:val="none" w:sz="0" w:space="0" w:color="auto"/>
          </w:divBdr>
        </w:div>
        <w:div w:id="2038699660">
          <w:marLeft w:val="480"/>
          <w:marRight w:val="0"/>
          <w:marTop w:val="0"/>
          <w:marBottom w:val="0"/>
          <w:divBdr>
            <w:top w:val="none" w:sz="0" w:space="0" w:color="auto"/>
            <w:left w:val="none" w:sz="0" w:space="0" w:color="auto"/>
            <w:bottom w:val="none" w:sz="0" w:space="0" w:color="auto"/>
            <w:right w:val="none" w:sz="0" w:space="0" w:color="auto"/>
          </w:divBdr>
        </w:div>
        <w:div w:id="248583046">
          <w:marLeft w:val="480"/>
          <w:marRight w:val="0"/>
          <w:marTop w:val="0"/>
          <w:marBottom w:val="0"/>
          <w:divBdr>
            <w:top w:val="none" w:sz="0" w:space="0" w:color="auto"/>
            <w:left w:val="none" w:sz="0" w:space="0" w:color="auto"/>
            <w:bottom w:val="none" w:sz="0" w:space="0" w:color="auto"/>
            <w:right w:val="none" w:sz="0" w:space="0" w:color="auto"/>
          </w:divBdr>
        </w:div>
        <w:div w:id="102267770">
          <w:marLeft w:val="480"/>
          <w:marRight w:val="0"/>
          <w:marTop w:val="0"/>
          <w:marBottom w:val="0"/>
          <w:divBdr>
            <w:top w:val="none" w:sz="0" w:space="0" w:color="auto"/>
            <w:left w:val="none" w:sz="0" w:space="0" w:color="auto"/>
            <w:bottom w:val="none" w:sz="0" w:space="0" w:color="auto"/>
            <w:right w:val="none" w:sz="0" w:space="0" w:color="auto"/>
          </w:divBdr>
        </w:div>
        <w:div w:id="449979719">
          <w:marLeft w:val="480"/>
          <w:marRight w:val="0"/>
          <w:marTop w:val="0"/>
          <w:marBottom w:val="0"/>
          <w:divBdr>
            <w:top w:val="none" w:sz="0" w:space="0" w:color="auto"/>
            <w:left w:val="none" w:sz="0" w:space="0" w:color="auto"/>
            <w:bottom w:val="none" w:sz="0" w:space="0" w:color="auto"/>
            <w:right w:val="none" w:sz="0" w:space="0" w:color="auto"/>
          </w:divBdr>
        </w:div>
        <w:div w:id="383337531">
          <w:marLeft w:val="480"/>
          <w:marRight w:val="0"/>
          <w:marTop w:val="0"/>
          <w:marBottom w:val="0"/>
          <w:divBdr>
            <w:top w:val="none" w:sz="0" w:space="0" w:color="auto"/>
            <w:left w:val="none" w:sz="0" w:space="0" w:color="auto"/>
            <w:bottom w:val="none" w:sz="0" w:space="0" w:color="auto"/>
            <w:right w:val="none" w:sz="0" w:space="0" w:color="auto"/>
          </w:divBdr>
        </w:div>
        <w:div w:id="746420401">
          <w:marLeft w:val="480"/>
          <w:marRight w:val="0"/>
          <w:marTop w:val="0"/>
          <w:marBottom w:val="0"/>
          <w:divBdr>
            <w:top w:val="none" w:sz="0" w:space="0" w:color="auto"/>
            <w:left w:val="none" w:sz="0" w:space="0" w:color="auto"/>
            <w:bottom w:val="none" w:sz="0" w:space="0" w:color="auto"/>
            <w:right w:val="none" w:sz="0" w:space="0" w:color="auto"/>
          </w:divBdr>
        </w:div>
        <w:div w:id="1227956591">
          <w:marLeft w:val="480"/>
          <w:marRight w:val="0"/>
          <w:marTop w:val="0"/>
          <w:marBottom w:val="0"/>
          <w:divBdr>
            <w:top w:val="none" w:sz="0" w:space="0" w:color="auto"/>
            <w:left w:val="none" w:sz="0" w:space="0" w:color="auto"/>
            <w:bottom w:val="none" w:sz="0" w:space="0" w:color="auto"/>
            <w:right w:val="none" w:sz="0" w:space="0" w:color="auto"/>
          </w:divBdr>
        </w:div>
        <w:div w:id="951470875">
          <w:marLeft w:val="480"/>
          <w:marRight w:val="0"/>
          <w:marTop w:val="0"/>
          <w:marBottom w:val="0"/>
          <w:divBdr>
            <w:top w:val="none" w:sz="0" w:space="0" w:color="auto"/>
            <w:left w:val="none" w:sz="0" w:space="0" w:color="auto"/>
            <w:bottom w:val="none" w:sz="0" w:space="0" w:color="auto"/>
            <w:right w:val="none" w:sz="0" w:space="0" w:color="auto"/>
          </w:divBdr>
        </w:div>
        <w:div w:id="1518960405">
          <w:marLeft w:val="480"/>
          <w:marRight w:val="0"/>
          <w:marTop w:val="0"/>
          <w:marBottom w:val="0"/>
          <w:divBdr>
            <w:top w:val="none" w:sz="0" w:space="0" w:color="auto"/>
            <w:left w:val="none" w:sz="0" w:space="0" w:color="auto"/>
            <w:bottom w:val="none" w:sz="0" w:space="0" w:color="auto"/>
            <w:right w:val="none" w:sz="0" w:space="0" w:color="auto"/>
          </w:divBdr>
        </w:div>
        <w:div w:id="5520469">
          <w:marLeft w:val="480"/>
          <w:marRight w:val="0"/>
          <w:marTop w:val="0"/>
          <w:marBottom w:val="0"/>
          <w:divBdr>
            <w:top w:val="none" w:sz="0" w:space="0" w:color="auto"/>
            <w:left w:val="none" w:sz="0" w:space="0" w:color="auto"/>
            <w:bottom w:val="none" w:sz="0" w:space="0" w:color="auto"/>
            <w:right w:val="none" w:sz="0" w:space="0" w:color="auto"/>
          </w:divBdr>
        </w:div>
        <w:div w:id="476923680">
          <w:marLeft w:val="480"/>
          <w:marRight w:val="0"/>
          <w:marTop w:val="0"/>
          <w:marBottom w:val="0"/>
          <w:divBdr>
            <w:top w:val="none" w:sz="0" w:space="0" w:color="auto"/>
            <w:left w:val="none" w:sz="0" w:space="0" w:color="auto"/>
            <w:bottom w:val="none" w:sz="0" w:space="0" w:color="auto"/>
            <w:right w:val="none" w:sz="0" w:space="0" w:color="auto"/>
          </w:divBdr>
        </w:div>
        <w:div w:id="846288105">
          <w:marLeft w:val="480"/>
          <w:marRight w:val="0"/>
          <w:marTop w:val="0"/>
          <w:marBottom w:val="0"/>
          <w:divBdr>
            <w:top w:val="none" w:sz="0" w:space="0" w:color="auto"/>
            <w:left w:val="none" w:sz="0" w:space="0" w:color="auto"/>
            <w:bottom w:val="none" w:sz="0" w:space="0" w:color="auto"/>
            <w:right w:val="none" w:sz="0" w:space="0" w:color="auto"/>
          </w:divBdr>
        </w:div>
        <w:div w:id="302085574">
          <w:marLeft w:val="480"/>
          <w:marRight w:val="0"/>
          <w:marTop w:val="0"/>
          <w:marBottom w:val="0"/>
          <w:divBdr>
            <w:top w:val="none" w:sz="0" w:space="0" w:color="auto"/>
            <w:left w:val="none" w:sz="0" w:space="0" w:color="auto"/>
            <w:bottom w:val="none" w:sz="0" w:space="0" w:color="auto"/>
            <w:right w:val="none" w:sz="0" w:space="0" w:color="auto"/>
          </w:divBdr>
        </w:div>
        <w:div w:id="1619484404">
          <w:marLeft w:val="480"/>
          <w:marRight w:val="0"/>
          <w:marTop w:val="0"/>
          <w:marBottom w:val="0"/>
          <w:divBdr>
            <w:top w:val="none" w:sz="0" w:space="0" w:color="auto"/>
            <w:left w:val="none" w:sz="0" w:space="0" w:color="auto"/>
            <w:bottom w:val="none" w:sz="0" w:space="0" w:color="auto"/>
            <w:right w:val="none" w:sz="0" w:space="0" w:color="auto"/>
          </w:divBdr>
        </w:div>
        <w:div w:id="1689091178">
          <w:marLeft w:val="480"/>
          <w:marRight w:val="0"/>
          <w:marTop w:val="0"/>
          <w:marBottom w:val="0"/>
          <w:divBdr>
            <w:top w:val="none" w:sz="0" w:space="0" w:color="auto"/>
            <w:left w:val="none" w:sz="0" w:space="0" w:color="auto"/>
            <w:bottom w:val="none" w:sz="0" w:space="0" w:color="auto"/>
            <w:right w:val="none" w:sz="0" w:space="0" w:color="auto"/>
          </w:divBdr>
        </w:div>
        <w:div w:id="442069911">
          <w:marLeft w:val="480"/>
          <w:marRight w:val="0"/>
          <w:marTop w:val="0"/>
          <w:marBottom w:val="0"/>
          <w:divBdr>
            <w:top w:val="none" w:sz="0" w:space="0" w:color="auto"/>
            <w:left w:val="none" w:sz="0" w:space="0" w:color="auto"/>
            <w:bottom w:val="none" w:sz="0" w:space="0" w:color="auto"/>
            <w:right w:val="none" w:sz="0" w:space="0" w:color="auto"/>
          </w:divBdr>
        </w:div>
        <w:div w:id="4283300">
          <w:marLeft w:val="480"/>
          <w:marRight w:val="0"/>
          <w:marTop w:val="0"/>
          <w:marBottom w:val="0"/>
          <w:divBdr>
            <w:top w:val="none" w:sz="0" w:space="0" w:color="auto"/>
            <w:left w:val="none" w:sz="0" w:space="0" w:color="auto"/>
            <w:bottom w:val="none" w:sz="0" w:space="0" w:color="auto"/>
            <w:right w:val="none" w:sz="0" w:space="0" w:color="auto"/>
          </w:divBdr>
        </w:div>
        <w:div w:id="1391272096">
          <w:marLeft w:val="480"/>
          <w:marRight w:val="0"/>
          <w:marTop w:val="0"/>
          <w:marBottom w:val="0"/>
          <w:divBdr>
            <w:top w:val="none" w:sz="0" w:space="0" w:color="auto"/>
            <w:left w:val="none" w:sz="0" w:space="0" w:color="auto"/>
            <w:bottom w:val="none" w:sz="0" w:space="0" w:color="auto"/>
            <w:right w:val="none" w:sz="0" w:space="0" w:color="auto"/>
          </w:divBdr>
        </w:div>
        <w:div w:id="680854624">
          <w:marLeft w:val="480"/>
          <w:marRight w:val="0"/>
          <w:marTop w:val="0"/>
          <w:marBottom w:val="0"/>
          <w:divBdr>
            <w:top w:val="none" w:sz="0" w:space="0" w:color="auto"/>
            <w:left w:val="none" w:sz="0" w:space="0" w:color="auto"/>
            <w:bottom w:val="none" w:sz="0" w:space="0" w:color="auto"/>
            <w:right w:val="none" w:sz="0" w:space="0" w:color="auto"/>
          </w:divBdr>
        </w:div>
        <w:div w:id="1913275833">
          <w:marLeft w:val="480"/>
          <w:marRight w:val="0"/>
          <w:marTop w:val="0"/>
          <w:marBottom w:val="0"/>
          <w:divBdr>
            <w:top w:val="none" w:sz="0" w:space="0" w:color="auto"/>
            <w:left w:val="none" w:sz="0" w:space="0" w:color="auto"/>
            <w:bottom w:val="none" w:sz="0" w:space="0" w:color="auto"/>
            <w:right w:val="none" w:sz="0" w:space="0" w:color="auto"/>
          </w:divBdr>
        </w:div>
        <w:div w:id="1542940097">
          <w:marLeft w:val="480"/>
          <w:marRight w:val="0"/>
          <w:marTop w:val="0"/>
          <w:marBottom w:val="0"/>
          <w:divBdr>
            <w:top w:val="none" w:sz="0" w:space="0" w:color="auto"/>
            <w:left w:val="none" w:sz="0" w:space="0" w:color="auto"/>
            <w:bottom w:val="none" w:sz="0" w:space="0" w:color="auto"/>
            <w:right w:val="none" w:sz="0" w:space="0" w:color="auto"/>
          </w:divBdr>
        </w:div>
        <w:div w:id="934172714">
          <w:marLeft w:val="480"/>
          <w:marRight w:val="0"/>
          <w:marTop w:val="0"/>
          <w:marBottom w:val="0"/>
          <w:divBdr>
            <w:top w:val="none" w:sz="0" w:space="0" w:color="auto"/>
            <w:left w:val="none" w:sz="0" w:space="0" w:color="auto"/>
            <w:bottom w:val="none" w:sz="0" w:space="0" w:color="auto"/>
            <w:right w:val="none" w:sz="0" w:space="0" w:color="auto"/>
          </w:divBdr>
        </w:div>
        <w:div w:id="1598950999">
          <w:marLeft w:val="480"/>
          <w:marRight w:val="0"/>
          <w:marTop w:val="0"/>
          <w:marBottom w:val="0"/>
          <w:divBdr>
            <w:top w:val="none" w:sz="0" w:space="0" w:color="auto"/>
            <w:left w:val="none" w:sz="0" w:space="0" w:color="auto"/>
            <w:bottom w:val="none" w:sz="0" w:space="0" w:color="auto"/>
            <w:right w:val="none" w:sz="0" w:space="0" w:color="auto"/>
          </w:divBdr>
        </w:div>
        <w:div w:id="891886931">
          <w:marLeft w:val="480"/>
          <w:marRight w:val="0"/>
          <w:marTop w:val="0"/>
          <w:marBottom w:val="0"/>
          <w:divBdr>
            <w:top w:val="none" w:sz="0" w:space="0" w:color="auto"/>
            <w:left w:val="none" w:sz="0" w:space="0" w:color="auto"/>
            <w:bottom w:val="none" w:sz="0" w:space="0" w:color="auto"/>
            <w:right w:val="none" w:sz="0" w:space="0" w:color="auto"/>
          </w:divBdr>
        </w:div>
        <w:div w:id="217665397">
          <w:marLeft w:val="480"/>
          <w:marRight w:val="0"/>
          <w:marTop w:val="0"/>
          <w:marBottom w:val="0"/>
          <w:divBdr>
            <w:top w:val="none" w:sz="0" w:space="0" w:color="auto"/>
            <w:left w:val="none" w:sz="0" w:space="0" w:color="auto"/>
            <w:bottom w:val="none" w:sz="0" w:space="0" w:color="auto"/>
            <w:right w:val="none" w:sz="0" w:space="0" w:color="auto"/>
          </w:divBdr>
        </w:div>
        <w:div w:id="1337921464">
          <w:marLeft w:val="480"/>
          <w:marRight w:val="0"/>
          <w:marTop w:val="0"/>
          <w:marBottom w:val="0"/>
          <w:divBdr>
            <w:top w:val="none" w:sz="0" w:space="0" w:color="auto"/>
            <w:left w:val="none" w:sz="0" w:space="0" w:color="auto"/>
            <w:bottom w:val="none" w:sz="0" w:space="0" w:color="auto"/>
            <w:right w:val="none" w:sz="0" w:space="0" w:color="auto"/>
          </w:divBdr>
        </w:div>
        <w:div w:id="539242723">
          <w:marLeft w:val="480"/>
          <w:marRight w:val="0"/>
          <w:marTop w:val="0"/>
          <w:marBottom w:val="0"/>
          <w:divBdr>
            <w:top w:val="none" w:sz="0" w:space="0" w:color="auto"/>
            <w:left w:val="none" w:sz="0" w:space="0" w:color="auto"/>
            <w:bottom w:val="none" w:sz="0" w:space="0" w:color="auto"/>
            <w:right w:val="none" w:sz="0" w:space="0" w:color="auto"/>
          </w:divBdr>
        </w:div>
        <w:div w:id="405763147">
          <w:marLeft w:val="480"/>
          <w:marRight w:val="0"/>
          <w:marTop w:val="0"/>
          <w:marBottom w:val="0"/>
          <w:divBdr>
            <w:top w:val="none" w:sz="0" w:space="0" w:color="auto"/>
            <w:left w:val="none" w:sz="0" w:space="0" w:color="auto"/>
            <w:bottom w:val="none" w:sz="0" w:space="0" w:color="auto"/>
            <w:right w:val="none" w:sz="0" w:space="0" w:color="auto"/>
          </w:divBdr>
        </w:div>
        <w:div w:id="344484755">
          <w:marLeft w:val="480"/>
          <w:marRight w:val="0"/>
          <w:marTop w:val="0"/>
          <w:marBottom w:val="0"/>
          <w:divBdr>
            <w:top w:val="none" w:sz="0" w:space="0" w:color="auto"/>
            <w:left w:val="none" w:sz="0" w:space="0" w:color="auto"/>
            <w:bottom w:val="none" w:sz="0" w:space="0" w:color="auto"/>
            <w:right w:val="none" w:sz="0" w:space="0" w:color="auto"/>
          </w:divBdr>
        </w:div>
        <w:div w:id="248543345">
          <w:marLeft w:val="480"/>
          <w:marRight w:val="0"/>
          <w:marTop w:val="0"/>
          <w:marBottom w:val="0"/>
          <w:divBdr>
            <w:top w:val="none" w:sz="0" w:space="0" w:color="auto"/>
            <w:left w:val="none" w:sz="0" w:space="0" w:color="auto"/>
            <w:bottom w:val="none" w:sz="0" w:space="0" w:color="auto"/>
            <w:right w:val="none" w:sz="0" w:space="0" w:color="auto"/>
          </w:divBdr>
        </w:div>
        <w:div w:id="785661524">
          <w:marLeft w:val="480"/>
          <w:marRight w:val="0"/>
          <w:marTop w:val="0"/>
          <w:marBottom w:val="0"/>
          <w:divBdr>
            <w:top w:val="none" w:sz="0" w:space="0" w:color="auto"/>
            <w:left w:val="none" w:sz="0" w:space="0" w:color="auto"/>
            <w:bottom w:val="none" w:sz="0" w:space="0" w:color="auto"/>
            <w:right w:val="none" w:sz="0" w:space="0" w:color="auto"/>
          </w:divBdr>
        </w:div>
        <w:div w:id="1018657718">
          <w:marLeft w:val="480"/>
          <w:marRight w:val="0"/>
          <w:marTop w:val="0"/>
          <w:marBottom w:val="0"/>
          <w:divBdr>
            <w:top w:val="none" w:sz="0" w:space="0" w:color="auto"/>
            <w:left w:val="none" w:sz="0" w:space="0" w:color="auto"/>
            <w:bottom w:val="none" w:sz="0" w:space="0" w:color="auto"/>
            <w:right w:val="none" w:sz="0" w:space="0" w:color="auto"/>
          </w:divBdr>
        </w:div>
        <w:div w:id="315256950">
          <w:marLeft w:val="480"/>
          <w:marRight w:val="0"/>
          <w:marTop w:val="0"/>
          <w:marBottom w:val="0"/>
          <w:divBdr>
            <w:top w:val="none" w:sz="0" w:space="0" w:color="auto"/>
            <w:left w:val="none" w:sz="0" w:space="0" w:color="auto"/>
            <w:bottom w:val="none" w:sz="0" w:space="0" w:color="auto"/>
            <w:right w:val="none" w:sz="0" w:space="0" w:color="auto"/>
          </w:divBdr>
        </w:div>
        <w:div w:id="2092922710">
          <w:marLeft w:val="480"/>
          <w:marRight w:val="0"/>
          <w:marTop w:val="0"/>
          <w:marBottom w:val="0"/>
          <w:divBdr>
            <w:top w:val="none" w:sz="0" w:space="0" w:color="auto"/>
            <w:left w:val="none" w:sz="0" w:space="0" w:color="auto"/>
            <w:bottom w:val="none" w:sz="0" w:space="0" w:color="auto"/>
            <w:right w:val="none" w:sz="0" w:space="0" w:color="auto"/>
          </w:divBdr>
        </w:div>
        <w:div w:id="1230076037">
          <w:marLeft w:val="480"/>
          <w:marRight w:val="0"/>
          <w:marTop w:val="0"/>
          <w:marBottom w:val="0"/>
          <w:divBdr>
            <w:top w:val="none" w:sz="0" w:space="0" w:color="auto"/>
            <w:left w:val="none" w:sz="0" w:space="0" w:color="auto"/>
            <w:bottom w:val="none" w:sz="0" w:space="0" w:color="auto"/>
            <w:right w:val="none" w:sz="0" w:space="0" w:color="auto"/>
          </w:divBdr>
        </w:div>
        <w:div w:id="684594330">
          <w:marLeft w:val="480"/>
          <w:marRight w:val="0"/>
          <w:marTop w:val="0"/>
          <w:marBottom w:val="0"/>
          <w:divBdr>
            <w:top w:val="none" w:sz="0" w:space="0" w:color="auto"/>
            <w:left w:val="none" w:sz="0" w:space="0" w:color="auto"/>
            <w:bottom w:val="none" w:sz="0" w:space="0" w:color="auto"/>
            <w:right w:val="none" w:sz="0" w:space="0" w:color="auto"/>
          </w:divBdr>
        </w:div>
        <w:div w:id="1672754176">
          <w:marLeft w:val="480"/>
          <w:marRight w:val="0"/>
          <w:marTop w:val="0"/>
          <w:marBottom w:val="0"/>
          <w:divBdr>
            <w:top w:val="none" w:sz="0" w:space="0" w:color="auto"/>
            <w:left w:val="none" w:sz="0" w:space="0" w:color="auto"/>
            <w:bottom w:val="none" w:sz="0" w:space="0" w:color="auto"/>
            <w:right w:val="none" w:sz="0" w:space="0" w:color="auto"/>
          </w:divBdr>
        </w:div>
        <w:div w:id="1928617596">
          <w:marLeft w:val="480"/>
          <w:marRight w:val="0"/>
          <w:marTop w:val="0"/>
          <w:marBottom w:val="0"/>
          <w:divBdr>
            <w:top w:val="none" w:sz="0" w:space="0" w:color="auto"/>
            <w:left w:val="none" w:sz="0" w:space="0" w:color="auto"/>
            <w:bottom w:val="none" w:sz="0" w:space="0" w:color="auto"/>
            <w:right w:val="none" w:sz="0" w:space="0" w:color="auto"/>
          </w:divBdr>
        </w:div>
        <w:div w:id="1521891551">
          <w:marLeft w:val="480"/>
          <w:marRight w:val="0"/>
          <w:marTop w:val="0"/>
          <w:marBottom w:val="0"/>
          <w:divBdr>
            <w:top w:val="none" w:sz="0" w:space="0" w:color="auto"/>
            <w:left w:val="none" w:sz="0" w:space="0" w:color="auto"/>
            <w:bottom w:val="none" w:sz="0" w:space="0" w:color="auto"/>
            <w:right w:val="none" w:sz="0" w:space="0" w:color="auto"/>
          </w:divBdr>
        </w:div>
        <w:div w:id="1266689521">
          <w:marLeft w:val="480"/>
          <w:marRight w:val="0"/>
          <w:marTop w:val="0"/>
          <w:marBottom w:val="0"/>
          <w:divBdr>
            <w:top w:val="none" w:sz="0" w:space="0" w:color="auto"/>
            <w:left w:val="none" w:sz="0" w:space="0" w:color="auto"/>
            <w:bottom w:val="none" w:sz="0" w:space="0" w:color="auto"/>
            <w:right w:val="none" w:sz="0" w:space="0" w:color="auto"/>
          </w:divBdr>
        </w:div>
        <w:div w:id="678849246">
          <w:marLeft w:val="480"/>
          <w:marRight w:val="0"/>
          <w:marTop w:val="0"/>
          <w:marBottom w:val="0"/>
          <w:divBdr>
            <w:top w:val="none" w:sz="0" w:space="0" w:color="auto"/>
            <w:left w:val="none" w:sz="0" w:space="0" w:color="auto"/>
            <w:bottom w:val="none" w:sz="0" w:space="0" w:color="auto"/>
            <w:right w:val="none" w:sz="0" w:space="0" w:color="auto"/>
          </w:divBdr>
        </w:div>
        <w:div w:id="1626883408">
          <w:marLeft w:val="480"/>
          <w:marRight w:val="0"/>
          <w:marTop w:val="0"/>
          <w:marBottom w:val="0"/>
          <w:divBdr>
            <w:top w:val="none" w:sz="0" w:space="0" w:color="auto"/>
            <w:left w:val="none" w:sz="0" w:space="0" w:color="auto"/>
            <w:bottom w:val="none" w:sz="0" w:space="0" w:color="auto"/>
            <w:right w:val="none" w:sz="0" w:space="0" w:color="auto"/>
          </w:divBdr>
        </w:div>
        <w:div w:id="803692188">
          <w:marLeft w:val="480"/>
          <w:marRight w:val="0"/>
          <w:marTop w:val="0"/>
          <w:marBottom w:val="0"/>
          <w:divBdr>
            <w:top w:val="none" w:sz="0" w:space="0" w:color="auto"/>
            <w:left w:val="none" w:sz="0" w:space="0" w:color="auto"/>
            <w:bottom w:val="none" w:sz="0" w:space="0" w:color="auto"/>
            <w:right w:val="none" w:sz="0" w:space="0" w:color="auto"/>
          </w:divBdr>
        </w:div>
        <w:div w:id="803428830">
          <w:marLeft w:val="480"/>
          <w:marRight w:val="0"/>
          <w:marTop w:val="0"/>
          <w:marBottom w:val="0"/>
          <w:divBdr>
            <w:top w:val="none" w:sz="0" w:space="0" w:color="auto"/>
            <w:left w:val="none" w:sz="0" w:space="0" w:color="auto"/>
            <w:bottom w:val="none" w:sz="0" w:space="0" w:color="auto"/>
            <w:right w:val="none" w:sz="0" w:space="0" w:color="auto"/>
          </w:divBdr>
        </w:div>
        <w:div w:id="1211265899">
          <w:marLeft w:val="480"/>
          <w:marRight w:val="0"/>
          <w:marTop w:val="0"/>
          <w:marBottom w:val="0"/>
          <w:divBdr>
            <w:top w:val="none" w:sz="0" w:space="0" w:color="auto"/>
            <w:left w:val="none" w:sz="0" w:space="0" w:color="auto"/>
            <w:bottom w:val="none" w:sz="0" w:space="0" w:color="auto"/>
            <w:right w:val="none" w:sz="0" w:space="0" w:color="auto"/>
          </w:divBdr>
        </w:div>
        <w:div w:id="152530868">
          <w:marLeft w:val="480"/>
          <w:marRight w:val="0"/>
          <w:marTop w:val="0"/>
          <w:marBottom w:val="0"/>
          <w:divBdr>
            <w:top w:val="none" w:sz="0" w:space="0" w:color="auto"/>
            <w:left w:val="none" w:sz="0" w:space="0" w:color="auto"/>
            <w:bottom w:val="none" w:sz="0" w:space="0" w:color="auto"/>
            <w:right w:val="none" w:sz="0" w:space="0" w:color="auto"/>
          </w:divBdr>
        </w:div>
        <w:div w:id="1773085130">
          <w:marLeft w:val="480"/>
          <w:marRight w:val="0"/>
          <w:marTop w:val="0"/>
          <w:marBottom w:val="0"/>
          <w:divBdr>
            <w:top w:val="none" w:sz="0" w:space="0" w:color="auto"/>
            <w:left w:val="none" w:sz="0" w:space="0" w:color="auto"/>
            <w:bottom w:val="none" w:sz="0" w:space="0" w:color="auto"/>
            <w:right w:val="none" w:sz="0" w:space="0" w:color="auto"/>
          </w:divBdr>
        </w:div>
        <w:div w:id="1702708110">
          <w:marLeft w:val="480"/>
          <w:marRight w:val="0"/>
          <w:marTop w:val="0"/>
          <w:marBottom w:val="0"/>
          <w:divBdr>
            <w:top w:val="none" w:sz="0" w:space="0" w:color="auto"/>
            <w:left w:val="none" w:sz="0" w:space="0" w:color="auto"/>
            <w:bottom w:val="none" w:sz="0" w:space="0" w:color="auto"/>
            <w:right w:val="none" w:sz="0" w:space="0" w:color="auto"/>
          </w:divBdr>
        </w:div>
        <w:div w:id="665742044">
          <w:marLeft w:val="480"/>
          <w:marRight w:val="0"/>
          <w:marTop w:val="0"/>
          <w:marBottom w:val="0"/>
          <w:divBdr>
            <w:top w:val="none" w:sz="0" w:space="0" w:color="auto"/>
            <w:left w:val="none" w:sz="0" w:space="0" w:color="auto"/>
            <w:bottom w:val="none" w:sz="0" w:space="0" w:color="auto"/>
            <w:right w:val="none" w:sz="0" w:space="0" w:color="auto"/>
          </w:divBdr>
        </w:div>
        <w:div w:id="735780303">
          <w:marLeft w:val="480"/>
          <w:marRight w:val="0"/>
          <w:marTop w:val="0"/>
          <w:marBottom w:val="0"/>
          <w:divBdr>
            <w:top w:val="none" w:sz="0" w:space="0" w:color="auto"/>
            <w:left w:val="none" w:sz="0" w:space="0" w:color="auto"/>
            <w:bottom w:val="none" w:sz="0" w:space="0" w:color="auto"/>
            <w:right w:val="none" w:sz="0" w:space="0" w:color="auto"/>
          </w:divBdr>
        </w:div>
        <w:div w:id="717170665">
          <w:marLeft w:val="480"/>
          <w:marRight w:val="0"/>
          <w:marTop w:val="0"/>
          <w:marBottom w:val="0"/>
          <w:divBdr>
            <w:top w:val="none" w:sz="0" w:space="0" w:color="auto"/>
            <w:left w:val="none" w:sz="0" w:space="0" w:color="auto"/>
            <w:bottom w:val="none" w:sz="0" w:space="0" w:color="auto"/>
            <w:right w:val="none" w:sz="0" w:space="0" w:color="auto"/>
          </w:divBdr>
        </w:div>
      </w:divsChild>
    </w:div>
    <w:div w:id="962348692">
      <w:bodyDiv w:val="1"/>
      <w:marLeft w:val="0"/>
      <w:marRight w:val="0"/>
      <w:marTop w:val="0"/>
      <w:marBottom w:val="0"/>
      <w:divBdr>
        <w:top w:val="none" w:sz="0" w:space="0" w:color="auto"/>
        <w:left w:val="none" w:sz="0" w:space="0" w:color="auto"/>
        <w:bottom w:val="none" w:sz="0" w:space="0" w:color="auto"/>
        <w:right w:val="none" w:sz="0" w:space="0" w:color="auto"/>
      </w:divBdr>
    </w:div>
    <w:div w:id="962610679">
      <w:bodyDiv w:val="1"/>
      <w:marLeft w:val="0"/>
      <w:marRight w:val="0"/>
      <w:marTop w:val="0"/>
      <w:marBottom w:val="0"/>
      <w:divBdr>
        <w:top w:val="none" w:sz="0" w:space="0" w:color="auto"/>
        <w:left w:val="none" w:sz="0" w:space="0" w:color="auto"/>
        <w:bottom w:val="none" w:sz="0" w:space="0" w:color="auto"/>
        <w:right w:val="none" w:sz="0" w:space="0" w:color="auto"/>
      </w:divBdr>
    </w:div>
    <w:div w:id="962618138">
      <w:bodyDiv w:val="1"/>
      <w:marLeft w:val="0"/>
      <w:marRight w:val="0"/>
      <w:marTop w:val="0"/>
      <w:marBottom w:val="0"/>
      <w:divBdr>
        <w:top w:val="none" w:sz="0" w:space="0" w:color="auto"/>
        <w:left w:val="none" w:sz="0" w:space="0" w:color="auto"/>
        <w:bottom w:val="none" w:sz="0" w:space="0" w:color="auto"/>
        <w:right w:val="none" w:sz="0" w:space="0" w:color="auto"/>
      </w:divBdr>
    </w:div>
    <w:div w:id="963266912">
      <w:bodyDiv w:val="1"/>
      <w:marLeft w:val="0"/>
      <w:marRight w:val="0"/>
      <w:marTop w:val="0"/>
      <w:marBottom w:val="0"/>
      <w:divBdr>
        <w:top w:val="none" w:sz="0" w:space="0" w:color="auto"/>
        <w:left w:val="none" w:sz="0" w:space="0" w:color="auto"/>
        <w:bottom w:val="none" w:sz="0" w:space="0" w:color="auto"/>
        <w:right w:val="none" w:sz="0" w:space="0" w:color="auto"/>
      </w:divBdr>
    </w:div>
    <w:div w:id="963462575">
      <w:bodyDiv w:val="1"/>
      <w:marLeft w:val="0"/>
      <w:marRight w:val="0"/>
      <w:marTop w:val="0"/>
      <w:marBottom w:val="0"/>
      <w:divBdr>
        <w:top w:val="none" w:sz="0" w:space="0" w:color="auto"/>
        <w:left w:val="none" w:sz="0" w:space="0" w:color="auto"/>
        <w:bottom w:val="none" w:sz="0" w:space="0" w:color="auto"/>
        <w:right w:val="none" w:sz="0" w:space="0" w:color="auto"/>
      </w:divBdr>
    </w:div>
    <w:div w:id="963846442">
      <w:bodyDiv w:val="1"/>
      <w:marLeft w:val="0"/>
      <w:marRight w:val="0"/>
      <w:marTop w:val="0"/>
      <w:marBottom w:val="0"/>
      <w:divBdr>
        <w:top w:val="none" w:sz="0" w:space="0" w:color="auto"/>
        <w:left w:val="none" w:sz="0" w:space="0" w:color="auto"/>
        <w:bottom w:val="none" w:sz="0" w:space="0" w:color="auto"/>
        <w:right w:val="none" w:sz="0" w:space="0" w:color="auto"/>
      </w:divBdr>
    </w:div>
    <w:div w:id="964895498">
      <w:bodyDiv w:val="1"/>
      <w:marLeft w:val="0"/>
      <w:marRight w:val="0"/>
      <w:marTop w:val="0"/>
      <w:marBottom w:val="0"/>
      <w:divBdr>
        <w:top w:val="none" w:sz="0" w:space="0" w:color="auto"/>
        <w:left w:val="none" w:sz="0" w:space="0" w:color="auto"/>
        <w:bottom w:val="none" w:sz="0" w:space="0" w:color="auto"/>
        <w:right w:val="none" w:sz="0" w:space="0" w:color="auto"/>
      </w:divBdr>
    </w:div>
    <w:div w:id="965046476">
      <w:bodyDiv w:val="1"/>
      <w:marLeft w:val="0"/>
      <w:marRight w:val="0"/>
      <w:marTop w:val="0"/>
      <w:marBottom w:val="0"/>
      <w:divBdr>
        <w:top w:val="none" w:sz="0" w:space="0" w:color="auto"/>
        <w:left w:val="none" w:sz="0" w:space="0" w:color="auto"/>
        <w:bottom w:val="none" w:sz="0" w:space="0" w:color="auto"/>
        <w:right w:val="none" w:sz="0" w:space="0" w:color="auto"/>
      </w:divBdr>
    </w:div>
    <w:div w:id="965434134">
      <w:bodyDiv w:val="1"/>
      <w:marLeft w:val="0"/>
      <w:marRight w:val="0"/>
      <w:marTop w:val="0"/>
      <w:marBottom w:val="0"/>
      <w:divBdr>
        <w:top w:val="none" w:sz="0" w:space="0" w:color="auto"/>
        <w:left w:val="none" w:sz="0" w:space="0" w:color="auto"/>
        <w:bottom w:val="none" w:sz="0" w:space="0" w:color="auto"/>
        <w:right w:val="none" w:sz="0" w:space="0" w:color="auto"/>
      </w:divBdr>
    </w:div>
    <w:div w:id="966004690">
      <w:bodyDiv w:val="1"/>
      <w:marLeft w:val="0"/>
      <w:marRight w:val="0"/>
      <w:marTop w:val="0"/>
      <w:marBottom w:val="0"/>
      <w:divBdr>
        <w:top w:val="none" w:sz="0" w:space="0" w:color="auto"/>
        <w:left w:val="none" w:sz="0" w:space="0" w:color="auto"/>
        <w:bottom w:val="none" w:sz="0" w:space="0" w:color="auto"/>
        <w:right w:val="none" w:sz="0" w:space="0" w:color="auto"/>
      </w:divBdr>
    </w:div>
    <w:div w:id="968166309">
      <w:bodyDiv w:val="1"/>
      <w:marLeft w:val="0"/>
      <w:marRight w:val="0"/>
      <w:marTop w:val="0"/>
      <w:marBottom w:val="0"/>
      <w:divBdr>
        <w:top w:val="none" w:sz="0" w:space="0" w:color="auto"/>
        <w:left w:val="none" w:sz="0" w:space="0" w:color="auto"/>
        <w:bottom w:val="none" w:sz="0" w:space="0" w:color="auto"/>
        <w:right w:val="none" w:sz="0" w:space="0" w:color="auto"/>
      </w:divBdr>
    </w:div>
    <w:div w:id="968317317">
      <w:bodyDiv w:val="1"/>
      <w:marLeft w:val="0"/>
      <w:marRight w:val="0"/>
      <w:marTop w:val="0"/>
      <w:marBottom w:val="0"/>
      <w:divBdr>
        <w:top w:val="none" w:sz="0" w:space="0" w:color="auto"/>
        <w:left w:val="none" w:sz="0" w:space="0" w:color="auto"/>
        <w:bottom w:val="none" w:sz="0" w:space="0" w:color="auto"/>
        <w:right w:val="none" w:sz="0" w:space="0" w:color="auto"/>
      </w:divBdr>
    </w:div>
    <w:div w:id="968827825">
      <w:bodyDiv w:val="1"/>
      <w:marLeft w:val="0"/>
      <w:marRight w:val="0"/>
      <w:marTop w:val="0"/>
      <w:marBottom w:val="0"/>
      <w:divBdr>
        <w:top w:val="none" w:sz="0" w:space="0" w:color="auto"/>
        <w:left w:val="none" w:sz="0" w:space="0" w:color="auto"/>
        <w:bottom w:val="none" w:sz="0" w:space="0" w:color="auto"/>
        <w:right w:val="none" w:sz="0" w:space="0" w:color="auto"/>
      </w:divBdr>
    </w:div>
    <w:div w:id="968898023">
      <w:bodyDiv w:val="1"/>
      <w:marLeft w:val="0"/>
      <w:marRight w:val="0"/>
      <w:marTop w:val="0"/>
      <w:marBottom w:val="0"/>
      <w:divBdr>
        <w:top w:val="none" w:sz="0" w:space="0" w:color="auto"/>
        <w:left w:val="none" w:sz="0" w:space="0" w:color="auto"/>
        <w:bottom w:val="none" w:sz="0" w:space="0" w:color="auto"/>
        <w:right w:val="none" w:sz="0" w:space="0" w:color="auto"/>
      </w:divBdr>
      <w:divsChild>
        <w:div w:id="321735416">
          <w:marLeft w:val="480"/>
          <w:marRight w:val="0"/>
          <w:marTop w:val="0"/>
          <w:marBottom w:val="0"/>
          <w:divBdr>
            <w:top w:val="none" w:sz="0" w:space="0" w:color="auto"/>
            <w:left w:val="none" w:sz="0" w:space="0" w:color="auto"/>
            <w:bottom w:val="none" w:sz="0" w:space="0" w:color="auto"/>
            <w:right w:val="none" w:sz="0" w:space="0" w:color="auto"/>
          </w:divBdr>
        </w:div>
        <w:div w:id="937374612">
          <w:marLeft w:val="480"/>
          <w:marRight w:val="0"/>
          <w:marTop w:val="0"/>
          <w:marBottom w:val="0"/>
          <w:divBdr>
            <w:top w:val="none" w:sz="0" w:space="0" w:color="auto"/>
            <w:left w:val="none" w:sz="0" w:space="0" w:color="auto"/>
            <w:bottom w:val="none" w:sz="0" w:space="0" w:color="auto"/>
            <w:right w:val="none" w:sz="0" w:space="0" w:color="auto"/>
          </w:divBdr>
        </w:div>
        <w:div w:id="1501968562">
          <w:marLeft w:val="480"/>
          <w:marRight w:val="0"/>
          <w:marTop w:val="0"/>
          <w:marBottom w:val="0"/>
          <w:divBdr>
            <w:top w:val="none" w:sz="0" w:space="0" w:color="auto"/>
            <w:left w:val="none" w:sz="0" w:space="0" w:color="auto"/>
            <w:bottom w:val="none" w:sz="0" w:space="0" w:color="auto"/>
            <w:right w:val="none" w:sz="0" w:space="0" w:color="auto"/>
          </w:divBdr>
        </w:div>
        <w:div w:id="243496932">
          <w:marLeft w:val="480"/>
          <w:marRight w:val="0"/>
          <w:marTop w:val="0"/>
          <w:marBottom w:val="0"/>
          <w:divBdr>
            <w:top w:val="none" w:sz="0" w:space="0" w:color="auto"/>
            <w:left w:val="none" w:sz="0" w:space="0" w:color="auto"/>
            <w:bottom w:val="none" w:sz="0" w:space="0" w:color="auto"/>
            <w:right w:val="none" w:sz="0" w:space="0" w:color="auto"/>
          </w:divBdr>
        </w:div>
        <w:div w:id="236979050">
          <w:marLeft w:val="480"/>
          <w:marRight w:val="0"/>
          <w:marTop w:val="0"/>
          <w:marBottom w:val="0"/>
          <w:divBdr>
            <w:top w:val="none" w:sz="0" w:space="0" w:color="auto"/>
            <w:left w:val="none" w:sz="0" w:space="0" w:color="auto"/>
            <w:bottom w:val="none" w:sz="0" w:space="0" w:color="auto"/>
            <w:right w:val="none" w:sz="0" w:space="0" w:color="auto"/>
          </w:divBdr>
        </w:div>
        <w:div w:id="2064135015">
          <w:marLeft w:val="480"/>
          <w:marRight w:val="0"/>
          <w:marTop w:val="0"/>
          <w:marBottom w:val="0"/>
          <w:divBdr>
            <w:top w:val="none" w:sz="0" w:space="0" w:color="auto"/>
            <w:left w:val="none" w:sz="0" w:space="0" w:color="auto"/>
            <w:bottom w:val="none" w:sz="0" w:space="0" w:color="auto"/>
            <w:right w:val="none" w:sz="0" w:space="0" w:color="auto"/>
          </w:divBdr>
        </w:div>
        <w:div w:id="400955843">
          <w:marLeft w:val="480"/>
          <w:marRight w:val="0"/>
          <w:marTop w:val="0"/>
          <w:marBottom w:val="0"/>
          <w:divBdr>
            <w:top w:val="none" w:sz="0" w:space="0" w:color="auto"/>
            <w:left w:val="none" w:sz="0" w:space="0" w:color="auto"/>
            <w:bottom w:val="none" w:sz="0" w:space="0" w:color="auto"/>
            <w:right w:val="none" w:sz="0" w:space="0" w:color="auto"/>
          </w:divBdr>
        </w:div>
        <w:div w:id="1687631725">
          <w:marLeft w:val="480"/>
          <w:marRight w:val="0"/>
          <w:marTop w:val="0"/>
          <w:marBottom w:val="0"/>
          <w:divBdr>
            <w:top w:val="none" w:sz="0" w:space="0" w:color="auto"/>
            <w:left w:val="none" w:sz="0" w:space="0" w:color="auto"/>
            <w:bottom w:val="none" w:sz="0" w:space="0" w:color="auto"/>
            <w:right w:val="none" w:sz="0" w:space="0" w:color="auto"/>
          </w:divBdr>
        </w:div>
        <w:div w:id="1906212524">
          <w:marLeft w:val="480"/>
          <w:marRight w:val="0"/>
          <w:marTop w:val="0"/>
          <w:marBottom w:val="0"/>
          <w:divBdr>
            <w:top w:val="none" w:sz="0" w:space="0" w:color="auto"/>
            <w:left w:val="none" w:sz="0" w:space="0" w:color="auto"/>
            <w:bottom w:val="none" w:sz="0" w:space="0" w:color="auto"/>
            <w:right w:val="none" w:sz="0" w:space="0" w:color="auto"/>
          </w:divBdr>
        </w:div>
        <w:div w:id="783815503">
          <w:marLeft w:val="480"/>
          <w:marRight w:val="0"/>
          <w:marTop w:val="0"/>
          <w:marBottom w:val="0"/>
          <w:divBdr>
            <w:top w:val="none" w:sz="0" w:space="0" w:color="auto"/>
            <w:left w:val="none" w:sz="0" w:space="0" w:color="auto"/>
            <w:bottom w:val="none" w:sz="0" w:space="0" w:color="auto"/>
            <w:right w:val="none" w:sz="0" w:space="0" w:color="auto"/>
          </w:divBdr>
        </w:div>
        <w:div w:id="1408259077">
          <w:marLeft w:val="480"/>
          <w:marRight w:val="0"/>
          <w:marTop w:val="0"/>
          <w:marBottom w:val="0"/>
          <w:divBdr>
            <w:top w:val="none" w:sz="0" w:space="0" w:color="auto"/>
            <w:left w:val="none" w:sz="0" w:space="0" w:color="auto"/>
            <w:bottom w:val="none" w:sz="0" w:space="0" w:color="auto"/>
            <w:right w:val="none" w:sz="0" w:space="0" w:color="auto"/>
          </w:divBdr>
        </w:div>
        <w:div w:id="1887059803">
          <w:marLeft w:val="480"/>
          <w:marRight w:val="0"/>
          <w:marTop w:val="0"/>
          <w:marBottom w:val="0"/>
          <w:divBdr>
            <w:top w:val="none" w:sz="0" w:space="0" w:color="auto"/>
            <w:left w:val="none" w:sz="0" w:space="0" w:color="auto"/>
            <w:bottom w:val="none" w:sz="0" w:space="0" w:color="auto"/>
            <w:right w:val="none" w:sz="0" w:space="0" w:color="auto"/>
          </w:divBdr>
        </w:div>
        <w:div w:id="698360168">
          <w:marLeft w:val="480"/>
          <w:marRight w:val="0"/>
          <w:marTop w:val="0"/>
          <w:marBottom w:val="0"/>
          <w:divBdr>
            <w:top w:val="none" w:sz="0" w:space="0" w:color="auto"/>
            <w:left w:val="none" w:sz="0" w:space="0" w:color="auto"/>
            <w:bottom w:val="none" w:sz="0" w:space="0" w:color="auto"/>
            <w:right w:val="none" w:sz="0" w:space="0" w:color="auto"/>
          </w:divBdr>
        </w:div>
        <w:div w:id="883519382">
          <w:marLeft w:val="480"/>
          <w:marRight w:val="0"/>
          <w:marTop w:val="0"/>
          <w:marBottom w:val="0"/>
          <w:divBdr>
            <w:top w:val="none" w:sz="0" w:space="0" w:color="auto"/>
            <w:left w:val="none" w:sz="0" w:space="0" w:color="auto"/>
            <w:bottom w:val="none" w:sz="0" w:space="0" w:color="auto"/>
            <w:right w:val="none" w:sz="0" w:space="0" w:color="auto"/>
          </w:divBdr>
        </w:div>
        <w:div w:id="1761634311">
          <w:marLeft w:val="480"/>
          <w:marRight w:val="0"/>
          <w:marTop w:val="0"/>
          <w:marBottom w:val="0"/>
          <w:divBdr>
            <w:top w:val="none" w:sz="0" w:space="0" w:color="auto"/>
            <w:left w:val="none" w:sz="0" w:space="0" w:color="auto"/>
            <w:bottom w:val="none" w:sz="0" w:space="0" w:color="auto"/>
            <w:right w:val="none" w:sz="0" w:space="0" w:color="auto"/>
          </w:divBdr>
        </w:div>
        <w:div w:id="2112310638">
          <w:marLeft w:val="480"/>
          <w:marRight w:val="0"/>
          <w:marTop w:val="0"/>
          <w:marBottom w:val="0"/>
          <w:divBdr>
            <w:top w:val="none" w:sz="0" w:space="0" w:color="auto"/>
            <w:left w:val="none" w:sz="0" w:space="0" w:color="auto"/>
            <w:bottom w:val="none" w:sz="0" w:space="0" w:color="auto"/>
            <w:right w:val="none" w:sz="0" w:space="0" w:color="auto"/>
          </w:divBdr>
        </w:div>
        <w:div w:id="243926465">
          <w:marLeft w:val="480"/>
          <w:marRight w:val="0"/>
          <w:marTop w:val="0"/>
          <w:marBottom w:val="0"/>
          <w:divBdr>
            <w:top w:val="none" w:sz="0" w:space="0" w:color="auto"/>
            <w:left w:val="none" w:sz="0" w:space="0" w:color="auto"/>
            <w:bottom w:val="none" w:sz="0" w:space="0" w:color="auto"/>
            <w:right w:val="none" w:sz="0" w:space="0" w:color="auto"/>
          </w:divBdr>
        </w:div>
        <w:div w:id="1368261066">
          <w:marLeft w:val="480"/>
          <w:marRight w:val="0"/>
          <w:marTop w:val="0"/>
          <w:marBottom w:val="0"/>
          <w:divBdr>
            <w:top w:val="none" w:sz="0" w:space="0" w:color="auto"/>
            <w:left w:val="none" w:sz="0" w:space="0" w:color="auto"/>
            <w:bottom w:val="none" w:sz="0" w:space="0" w:color="auto"/>
            <w:right w:val="none" w:sz="0" w:space="0" w:color="auto"/>
          </w:divBdr>
        </w:div>
        <w:div w:id="863709432">
          <w:marLeft w:val="480"/>
          <w:marRight w:val="0"/>
          <w:marTop w:val="0"/>
          <w:marBottom w:val="0"/>
          <w:divBdr>
            <w:top w:val="none" w:sz="0" w:space="0" w:color="auto"/>
            <w:left w:val="none" w:sz="0" w:space="0" w:color="auto"/>
            <w:bottom w:val="none" w:sz="0" w:space="0" w:color="auto"/>
            <w:right w:val="none" w:sz="0" w:space="0" w:color="auto"/>
          </w:divBdr>
        </w:div>
        <w:div w:id="1364164103">
          <w:marLeft w:val="480"/>
          <w:marRight w:val="0"/>
          <w:marTop w:val="0"/>
          <w:marBottom w:val="0"/>
          <w:divBdr>
            <w:top w:val="none" w:sz="0" w:space="0" w:color="auto"/>
            <w:left w:val="none" w:sz="0" w:space="0" w:color="auto"/>
            <w:bottom w:val="none" w:sz="0" w:space="0" w:color="auto"/>
            <w:right w:val="none" w:sz="0" w:space="0" w:color="auto"/>
          </w:divBdr>
        </w:div>
        <w:div w:id="2108689911">
          <w:marLeft w:val="480"/>
          <w:marRight w:val="0"/>
          <w:marTop w:val="0"/>
          <w:marBottom w:val="0"/>
          <w:divBdr>
            <w:top w:val="none" w:sz="0" w:space="0" w:color="auto"/>
            <w:left w:val="none" w:sz="0" w:space="0" w:color="auto"/>
            <w:bottom w:val="none" w:sz="0" w:space="0" w:color="auto"/>
            <w:right w:val="none" w:sz="0" w:space="0" w:color="auto"/>
          </w:divBdr>
        </w:div>
        <w:div w:id="1150053809">
          <w:marLeft w:val="480"/>
          <w:marRight w:val="0"/>
          <w:marTop w:val="0"/>
          <w:marBottom w:val="0"/>
          <w:divBdr>
            <w:top w:val="none" w:sz="0" w:space="0" w:color="auto"/>
            <w:left w:val="none" w:sz="0" w:space="0" w:color="auto"/>
            <w:bottom w:val="none" w:sz="0" w:space="0" w:color="auto"/>
            <w:right w:val="none" w:sz="0" w:space="0" w:color="auto"/>
          </w:divBdr>
        </w:div>
        <w:div w:id="1174568916">
          <w:marLeft w:val="480"/>
          <w:marRight w:val="0"/>
          <w:marTop w:val="0"/>
          <w:marBottom w:val="0"/>
          <w:divBdr>
            <w:top w:val="none" w:sz="0" w:space="0" w:color="auto"/>
            <w:left w:val="none" w:sz="0" w:space="0" w:color="auto"/>
            <w:bottom w:val="none" w:sz="0" w:space="0" w:color="auto"/>
            <w:right w:val="none" w:sz="0" w:space="0" w:color="auto"/>
          </w:divBdr>
        </w:div>
        <w:div w:id="438337149">
          <w:marLeft w:val="480"/>
          <w:marRight w:val="0"/>
          <w:marTop w:val="0"/>
          <w:marBottom w:val="0"/>
          <w:divBdr>
            <w:top w:val="none" w:sz="0" w:space="0" w:color="auto"/>
            <w:left w:val="none" w:sz="0" w:space="0" w:color="auto"/>
            <w:bottom w:val="none" w:sz="0" w:space="0" w:color="auto"/>
            <w:right w:val="none" w:sz="0" w:space="0" w:color="auto"/>
          </w:divBdr>
        </w:div>
        <w:div w:id="951284839">
          <w:marLeft w:val="480"/>
          <w:marRight w:val="0"/>
          <w:marTop w:val="0"/>
          <w:marBottom w:val="0"/>
          <w:divBdr>
            <w:top w:val="none" w:sz="0" w:space="0" w:color="auto"/>
            <w:left w:val="none" w:sz="0" w:space="0" w:color="auto"/>
            <w:bottom w:val="none" w:sz="0" w:space="0" w:color="auto"/>
            <w:right w:val="none" w:sz="0" w:space="0" w:color="auto"/>
          </w:divBdr>
        </w:div>
        <w:div w:id="1058942529">
          <w:marLeft w:val="480"/>
          <w:marRight w:val="0"/>
          <w:marTop w:val="0"/>
          <w:marBottom w:val="0"/>
          <w:divBdr>
            <w:top w:val="none" w:sz="0" w:space="0" w:color="auto"/>
            <w:left w:val="none" w:sz="0" w:space="0" w:color="auto"/>
            <w:bottom w:val="none" w:sz="0" w:space="0" w:color="auto"/>
            <w:right w:val="none" w:sz="0" w:space="0" w:color="auto"/>
          </w:divBdr>
        </w:div>
        <w:div w:id="135419899">
          <w:marLeft w:val="480"/>
          <w:marRight w:val="0"/>
          <w:marTop w:val="0"/>
          <w:marBottom w:val="0"/>
          <w:divBdr>
            <w:top w:val="none" w:sz="0" w:space="0" w:color="auto"/>
            <w:left w:val="none" w:sz="0" w:space="0" w:color="auto"/>
            <w:bottom w:val="none" w:sz="0" w:space="0" w:color="auto"/>
            <w:right w:val="none" w:sz="0" w:space="0" w:color="auto"/>
          </w:divBdr>
        </w:div>
        <w:div w:id="1828009486">
          <w:marLeft w:val="480"/>
          <w:marRight w:val="0"/>
          <w:marTop w:val="0"/>
          <w:marBottom w:val="0"/>
          <w:divBdr>
            <w:top w:val="none" w:sz="0" w:space="0" w:color="auto"/>
            <w:left w:val="none" w:sz="0" w:space="0" w:color="auto"/>
            <w:bottom w:val="none" w:sz="0" w:space="0" w:color="auto"/>
            <w:right w:val="none" w:sz="0" w:space="0" w:color="auto"/>
          </w:divBdr>
        </w:div>
        <w:div w:id="1383795111">
          <w:marLeft w:val="480"/>
          <w:marRight w:val="0"/>
          <w:marTop w:val="0"/>
          <w:marBottom w:val="0"/>
          <w:divBdr>
            <w:top w:val="none" w:sz="0" w:space="0" w:color="auto"/>
            <w:left w:val="none" w:sz="0" w:space="0" w:color="auto"/>
            <w:bottom w:val="none" w:sz="0" w:space="0" w:color="auto"/>
            <w:right w:val="none" w:sz="0" w:space="0" w:color="auto"/>
          </w:divBdr>
        </w:div>
        <w:div w:id="1594241315">
          <w:marLeft w:val="480"/>
          <w:marRight w:val="0"/>
          <w:marTop w:val="0"/>
          <w:marBottom w:val="0"/>
          <w:divBdr>
            <w:top w:val="none" w:sz="0" w:space="0" w:color="auto"/>
            <w:left w:val="none" w:sz="0" w:space="0" w:color="auto"/>
            <w:bottom w:val="none" w:sz="0" w:space="0" w:color="auto"/>
            <w:right w:val="none" w:sz="0" w:space="0" w:color="auto"/>
          </w:divBdr>
        </w:div>
        <w:div w:id="684668370">
          <w:marLeft w:val="480"/>
          <w:marRight w:val="0"/>
          <w:marTop w:val="0"/>
          <w:marBottom w:val="0"/>
          <w:divBdr>
            <w:top w:val="none" w:sz="0" w:space="0" w:color="auto"/>
            <w:left w:val="none" w:sz="0" w:space="0" w:color="auto"/>
            <w:bottom w:val="none" w:sz="0" w:space="0" w:color="auto"/>
            <w:right w:val="none" w:sz="0" w:space="0" w:color="auto"/>
          </w:divBdr>
        </w:div>
        <w:div w:id="1612324328">
          <w:marLeft w:val="480"/>
          <w:marRight w:val="0"/>
          <w:marTop w:val="0"/>
          <w:marBottom w:val="0"/>
          <w:divBdr>
            <w:top w:val="none" w:sz="0" w:space="0" w:color="auto"/>
            <w:left w:val="none" w:sz="0" w:space="0" w:color="auto"/>
            <w:bottom w:val="none" w:sz="0" w:space="0" w:color="auto"/>
            <w:right w:val="none" w:sz="0" w:space="0" w:color="auto"/>
          </w:divBdr>
        </w:div>
        <w:div w:id="1511023385">
          <w:marLeft w:val="480"/>
          <w:marRight w:val="0"/>
          <w:marTop w:val="0"/>
          <w:marBottom w:val="0"/>
          <w:divBdr>
            <w:top w:val="none" w:sz="0" w:space="0" w:color="auto"/>
            <w:left w:val="none" w:sz="0" w:space="0" w:color="auto"/>
            <w:bottom w:val="none" w:sz="0" w:space="0" w:color="auto"/>
            <w:right w:val="none" w:sz="0" w:space="0" w:color="auto"/>
          </w:divBdr>
        </w:div>
        <w:div w:id="1363479272">
          <w:marLeft w:val="480"/>
          <w:marRight w:val="0"/>
          <w:marTop w:val="0"/>
          <w:marBottom w:val="0"/>
          <w:divBdr>
            <w:top w:val="none" w:sz="0" w:space="0" w:color="auto"/>
            <w:left w:val="none" w:sz="0" w:space="0" w:color="auto"/>
            <w:bottom w:val="none" w:sz="0" w:space="0" w:color="auto"/>
            <w:right w:val="none" w:sz="0" w:space="0" w:color="auto"/>
          </w:divBdr>
        </w:div>
        <w:div w:id="1837064576">
          <w:marLeft w:val="480"/>
          <w:marRight w:val="0"/>
          <w:marTop w:val="0"/>
          <w:marBottom w:val="0"/>
          <w:divBdr>
            <w:top w:val="none" w:sz="0" w:space="0" w:color="auto"/>
            <w:left w:val="none" w:sz="0" w:space="0" w:color="auto"/>
            <w:bottom w:val="none" w:sz="0" w:space="0" w:color="auto"/>
            <w:right w:val="none" w:sz="0" w:space="0" w:color="auto"/>
          </w:divBdr>
        </w:div>
        <w:div w:id="456336814">
          <w:marLeft w:val="480"/>
          <w:marRight w:val="0"/>
          <w:marTop w:val="0"/>
          <w:marBottom w:val="0"/>
          <w:divBdr>
            <w:top w:val="none" w:sz="0" w:space="0" w:color="auto"/>
            <w:left w:val="none" w:sz="0" w:space="0" w:color="auto"/>
            <w:bottom w:val="none" w:sz="0" w:space="0" w:color="auto"/>
            <w:right w:val="none" w:sz="0" w:space="0" w:color="auto"/>
          </w:divBdr>
        </w:div>
        <w:div w:id="178466620">
          <w:marLeft w:val="480"/>
          <w:marRight w:val="0"/>
          <w:marTop w:val="0"/>
          <w:marBottom w:val="0"/>
          <w:divBdr>
            <w:top w:val="none" w:sz="0" w:space="0" w:color="auto"/>
            <w:left w:val="none" w:sz="0" w:space="0" w:color="auto"/>
            <w:bottom w:val="none" w:sz="0" w:space="0" w:color="auto"/>
            <w:right w:val="none" w:sz="0" w:space="0" w:color="auto"/>
          </w:divBdr>
        </w:div>
        <w:div w:id="667757748">
          <w:marLeft w:val="480"/>
          <w:marRight w:val="0"/>
          <w:marTop w:val="0"/>
          <w:marBottom w:val="0"/>
          <w:divBdr>
            <w:top w:val="none" w:sz="0" w:space="0" w:color="auto"/>
            <w:left w:val="none" w:sz="0" w:space="0" w:color="auto"/>
            <w:bottom w:val="none" w:sz="0" w:space="0" w:color="auto"/>
            <w:right w:val="none" w:sz="0" w:space="0" w:color="auto"/>
          </w:divBdr>
        </w:div>
        <w:div w:id="61173686">
          <w:marLeft w:val="480"/>
          <w:marRight w:val="0"/>
          <w:marTop w:val="0"/>
          <w:marBottom w:val="0"/>
          <w:divBdr>
            <w:top w:val="none" w:sz="0" w:space="0" w:color="auto"/>
            <w:left w:val="none" w:sz="0" w:space="0" w:color="auto"/>
            <w:bottom w:val="none" w:sz="0" w:space="0" w:color="auto"/>
            <w:right w:val="none" w:sz="0" w:space="0" w:color="auto"/>
          </w:divBdr>
        </w:div>
        <w:div w:id="1233154132">
          <w:marLeft w:val="480"/>
          <w:marRight w:val="0"/>
          <w:marTop w:val="0"/>
          <w:marBottom w:val="0"/>
          <w:divBdr>
            <w:top w:val="none" w:sz="0" w:space="0" w:color="auto"/>
            <w:left w:val="none" w:sz="0" w:space="0" w:color="auto"/>
            <w:bottom w:val="none" w:sz="0" w:space="0" w:color="auto"/>
            <w:right w:val="none" w:sz="0" w:space="0" w:color="auto"/>
          </w:divBdr>
        </w:div>
        <w:div w:id="1593778137">
          <w:marLeft w:val="480"/>
          <w:marRight w:val="0"/>
          <w:marTop w:val="0"/>
          <w:marBottom w:val="0"/>
          <w:divBdr>
            <w:top w:val="none" w:sz="0" w:space="0" w:color="auto"/>
            <w:left w:val="none" w:sz="0" w:space="0" w:color="auto"/>
            <w:bottom w:val="none" w:sz="0" w:space="0" w:color="auto"/>
            <w:right w:val="none" w:sz="0" w:space="0" w:color="auto"/>
          </w:divBdr>
        </w:div>
        <w:div w:id="1746797881">
          <w:marLeft w:val="480"/>
          <w:marRight w:val="0"/>
          <w:marTop w:val="0"/>
          <w:marBottom w:val="0"/>
          <w:divBdr>
            <w:top w:val="none" w:sz="0" w:space="0" w:color="auto"/>
            <w:left w:val="none" w:sz="0" w:space="0" w:color="auto"/>
            <w:bottom w:val="none" w:sz="0" w:space="0" w:color="auto"/>
            <w:right w:val="none" w:sz="0" w:space="0" w:color="auto"/>
          </w:divBdr>
        </w:div>
        <w:div w:id="1552960863">
          <w:marLeft w:val="480"/>
          <w:marRight w:val="0"/>
          <w:marTop w:val="0"/>
          <w:marBottom w:val="0"/>
          <w:divBdr>
            <w:top w:val="none" w:sz="0" w:space="0" w:color="auto"/>
            <w:left w:val="none" w:sz="0" w:space="0" w:color="auto"/>
            <w:bottom w:val="none" w:sz="0" w:space="0" w:color="auto"/>
            <w:right w:val="none" w:sz="0" w:space="0" w:color="auto"/>
          </w:divBdr>
        </w:div>
        <w:div w:id="1198811150">
          <w:marLeft w:val="480"/>
          <w:marRight w:val="0"/>
          <w:marTop w:val="0"/>
          <w:marBottom w:val="0"/>
          <w:divBdr>
            <w:top w:val="none" w:sz="0" w:space="0" w:color="auto"/>
            <w:left w:val="none" w:sz="0" w:space="0" w:color="auto"/>
            <w:bottom w:val="none" w:sz="0" w:space="0" w:color="auto"/>
            <w:right w:val="none" w:sz="0" w:space="0" w:color="auto"/>
          </w:divBdr>
        </w:div>
        <w:div w:id="1970208864">
          <w:marLeft w:val="480"/>
          <w:marRight w:val="0"/>
          <w:marTop w:val="0"/>
          <w:marBottom w:val="0"/>
          <w:divBdr>
            <w:top w:val="none" w:sz="0" w:space="0" w:color="auto"/>
            <w:left w:val="none" w:sz="0" w:space="0" w:color="auto"/>
            <w:bottom w:val="none" w:sz="0" w:space="0" w:color="auto"/>
            <w:right w:val="none" w:sz="0" w:space="0" w:color="auto"/>
          </w:divBdr>
        </w:div>
        <w:div w:id="2000956661">
          <w:marLeft w:val="480"/>
          <w:marRight w:val="0"/>
          <w:marTop w:val="0"/>
          <w:marBottom w:val="0"/>
          <w:divBdr>
            <w:top w:val="none" w:sz="0" w:space="0" w:color="auto"/>
            <w:left w:val="none" w:sz="0" w:space="0" w:color="auto"/>
            <w:bottom w:val="none" w:sz="0" w:space="0" w:color="auto"/>
            <w:right w:val="none" w:sz="0" w:space="0" w:color="auto"/>
          </w:divBdr>
        </w:div>
        <w:div w:id="1126847078">
          <w:marLeft w:val="480"/>
          <w:marRight w:val="0"/>
          <w:marTop w:val="0"/>
          <w:marBottom w:val="0"/>
          <w:divBdr>
            <w:top w:val="none" w:sz="0" w:space="0" w:color="auto"/>
            <w:left w:val="none" w:sz="0" w:space="0" w:color="auto"/>
            <w:bottom w:val="none" w:sz="0" w:space="0" w:color="auto"/>
            <w:right w:val="none" w:sz="0" w:space="0" w:color="auto"/>
          </w:divBdr>
        </w:div>
        <w:div w:id="1088120313">
          <w:marLeft w:val="480"/>
          <w:marRight w:val="0"/>
          <w:marTop w:val="0"/>
          <w:marBottom w:val="0"/>
          <w:divBdr>
            <w:top w:val="none" w:sz="0" w:space="0" w:color="auto"/>
            <w:left w:val="none" w:sz="0" w:space="0" w:color="auto"/>
            <w:bottom w:val="none" w:sz="0" w:space="0" w:color="auto"/>
            <w:right w:val="none" w:sz="0" w:space="0" w:color="auto"/>
          </w:divBdr>
        </w:div>
        <w:div w:id="963777355">
          <w:marLeft w:val="480"/>
          <w:marRight w:val="0"/>
          <w:marTop w:val="0"/>
          <w:marBottom w:val="0"/>
          <w:divBdr>
            <w:top w:val="none" w:sz="0" w:space="0" w:color="auto"/>
            <w:left w:val="none" w:sz="0" w:space="0" w:color="auto"/>
            <w:bottom w:val="none" w:sz="0" w:space="0" w:color="auto"/>
            <w:right w:val="none" w:sz="0" w:space="0" w:color="auto"/>
          </w:divBdr>
        </w:div>
        <w:div w:id="822353511">
          <w:marLeft w:val="480"/>
          <w:marRight w:val="0"/>
          <w:marTop w:val="0"/>
          <w:marBottom w:val="0"/>
          <w:divBdr>
            <w:top w:val="none" w:sz="0" w:space="0" w:color="auto"/>
            <w:left w:val="none" w:sz="0" w:space="0" w:color="auto"/>
            <w:bottom w:val="none" w:sz="0" w:space="0" w:color="auto"/>
            <w:right w:val="none" w:sz="0" w:space="0" w:color="auto"/>
          </w:divBdr>
        </w:div>
        <w:div w:id="1598322915">
          <w:marLeft w:val="480"/>
          <w:marRight w:val="0"/>
          <w:marTop w:val="0"/>
          <w:marBottom w:val="0"/>
          <w:divBdr>
            <w:top w:val="none" w:sz="0" w:space="0" w:color="auto"/>
            <w:left w:val="none" w:sz="0" w:space="0" w:color="auto"/>
            <w:bottom w:val="none" w:sz="0" w:space="0" w:color="auto"/>
            <w:right w:val="none" w:sz="0" w:space="0" w:color="auto"/>
          </w:divBdr>
        </w:div>
        <w:div w:id="1414429146">
          <w:marLeft w:val="480"/>
          <w:marRight w:val="0"/>
          <w:marTop w:val="0"/>
          <w:marBottom w:val="0"/>
          <w:divBdr>
            <w:top w:val="none" w:sz="0" w:space="0" w:color="auto"/>
            <w:left w:val="none" w:sz="0" w:space="0" w:color="auto"/>
            <w:bottom w:val="none" w:sz="0" w:space="0" w:color="auto"/>
            <w:right w:val="none" w:sz="0" w:space="0" w:color="auto"/>
          </w:divBdr>
        </w:div>
        <w:div w:id="1391076894">
          <w:marLeft w:val="480"/>
          <w:marRight w:val="0"/>
          <w:marTop w:val="0"/>
          <w:marBottom w:val="0"/>
          <w:divBdr>
            <w:top w:val="none" w:sz="0" w:space="0" w:color="auto"/>
            <w:left w:val="none" w:sz="0" w:space="0" w:color="auto"/>
            <w:bottom w:val="none" w:sz="0" w:space="0" w:color="auto"/>
            <w:right w:val="none" w:sz="0" w:space="0" w:color="auto"/>
          </w:divBdr>
        </w:div>
        <w:div w:id="1918056294">
          <w:marLeft w:val="480"/>
          <w:marRight w:val="0"/>
          <w:marTop w:val="0"/>
          <w:marBottom w:val="0"/>
          <w:divBdr>
            <w:top w:val="none" w:sz="0" w:space="0" w:color="auto"/>
            <w:left w:val="none" w:sz="0" w:space="0" w:color="auto"/>
            <w:bottom w:val="none" w:sz="0" w:space="0" w:color="auto"/>
            <w:right w:val="none" w:sz="0" w:space="0" w:color="auto"/>
          </w:divBdr>
        </w:div>
        <w:div w:id="1284190516">
          <w:marLeft w:val="480"/>
          <w:marRight w:val="0"/>
          <w:marTop w:val="0"/>
          <w:marBottom w:val="0"/>
          <w:divBdr>
            <w:top w:val="none" w:sz="0" w:space="0" w:color="auto"/>
            <w:left w:val="none" w:sz="0" w:space="0" w:color="auto"/>
            <w:bottom w:val="none" w:sz="0" w:space="0" w:color="auto"/>
            <w:right w:val="none" w:sz="0" w:space="0" w:color="auto"/>
          </w:divBdr>
        </w:div>
        <w:div w:id="596181884">
          <w:marLeft w:val="480"/>
          <w:marRight w:val="0"/>
          <w:marTop w:val="0"/>
          <w:marBottom w:val="0"/>
          <w:divBdr>
            <w:top w:val="none" w:sz="0" w:space="0" w:color="auto"/>
            <w:left w:val="none" w:sz="0" w:space="0" w:color="auto"/>
            <w:bottom w:val="none" w:sz="0" w:space="0" w:color="auto"/>
            <w:right w:val="none" w:sz="0" w:space="0" w:color="auto"/>
          </w:divBdr>
        </w:div>
        <w:div w:id="912160383">
          <w:marLeft w:val="480"/>
          <w:marRight w:val="0"/>
          <w:marTop w:val="0"/>
          <w:marBottom w:val="0"/>
          <w:divBdr>
            <w:top w:val="none" w:sz="0" w:space="0" w:color="auto"/>
            <w:left w:val="none" w:sz="0" w:space="0" w:color="auto"/>
            <w:bottom w:val="none" w:sz="0" w:space="0" w:color="auto"/>
            <w:right w:val="none" w:sz="0" w:space="0" w:color="auto"/>
          </w:divBdr>
        </w:div>
        <w:div w:id="362756174">
          <w:marLeft w:val="480"/>
          <w:marRight w:val="0"/>
          <w:marTop w:val="0"/>
          <w:marBottom w:val="0"/>
          <w:divBdr>
            <w:top w:val="none" w:sz="0" w:space="0" w:color="auto"/>
            <w:left w:val="none" w:sz="0" w:space="0" w:color="auto"/>
            <w:bottom w:val="none" w:sz="0" w:space="0" w:color="auto"/>
            <w:right w:val="none" w:sz="0" w:space="0" w:color="auto"/>
          </w:divBdr>
        </w:div>
        <w:div w:id="664363983">
          <w:marLeft w:val="480"/>
          <w:marRight w:val="0"/>
          <w:marTop w:val="0"/>
          <w:marBottom w:val="0"/>
          <w:divBdr>
            <w:top w:val="none" w:sz="0" w:space="0" w:color="auto"/>
            <w:left w:val="none" w:sz="0" w:space="0" w:color="auto"/>
            <w:bottom w:val="none" w:sz="0" w:space="0" w:color="auto"/>
            <w:right w:val="none" w:sz="0" w:space="0" w:color="auto"/>
          </w:divBdr>
        </w:div>
        <w:div w:id="356270993">
          <w:marLeft w:val="480"/>
          <w:marRight w:val="0"/>
          <w:marTop w:val="0"/>
          <w:marBottom w:val="0"/>
          <w:divBdr>
            <w:top w:val="none" w:sz="0" w:space="0" w:color="auto"/>
            <w:left w:val="none" w:sz="0" w:space="0" w:color="auto"/>
            <w:bottom w:val="none" w:sz="0" w:space="0" w:color="auto"/>
            <w:right w:val="none" w:sz="0" w:space="0" w:color="auto"/>
          </w:divBdr>
        </w:div>
        <w:div w:id="534273961">
          <w:marLeft w:val="480"/>
          <w:marRight w:val="0"/>
          <w:marTop w:val="0"/>
          <w:marBottom w:val="0"/>
          <w:divBdr>
            <w:top w:val="none" w:sz="0" w:space="0" w:color="auto"/>
            <w:left w:val="none" w:sz="0" w:space="0" w:color="auto"/>
            <w:bottom w:val="none" w:sz="0" w:space="0" w:color="auto"/>
            <w:right w:val="none" w:sz="0" w:space="0" w:color="auto"/>
          </w:divBdr>
        </w:div>
        <w:div w:id="1896428605">
          <w:marLeft w:val="480"/>
          <w:marRight w:val="0"/>
          <w:marTop w:val="0"/>
          <w:marBottom w:val="0"/>
          <w:divBdr>
            <w:top w:val="none" w:sz="0" w:space="0" w:color="auto"/>
            <w:left w:val="none" w:sz="0" w:space="0" w:color="auto"/>
            <w:bottom w:val="none" w:sz="0" w:space="0" w:color="auto"/>
            <w:right w:val="none" w:sz="0" w:space="0" w:color="auto"/>
          </w:divBdr>
        </w:div>
        <w:div w:id="543447439">
          <w:marLeft w:val="480"/>
          <w:marRight w:val="0"/>
          <w:marTop w:val="0"/>
          <w:marBottom w:val="0"/>
          <w:divBdr>
            <w:top w:val="none" w:sz="0" w:space="0" w:color="auto"/>
            <w:left w:val="none" w:sz="0" w:space="0" w:color="auto"/>
            <w:bottom w:val="none" w:sz="0" w:space="0" w:color="auto"/>
            <w:right w:val="none" w:sz="0" w:space="0" w:color="auto"/>
          </w:divBdr>
        </w:div>
        <w:div w:id="1733847584">
          <w:marLeft w:val="480"/>
          <w:marRight w:val="0"/>
          <w:marTop w:val="0"/>
          <w:marBottom w:val="0"/>
          <w:divBdr>
            <w:top w:val="none" w:sz="0" w:space="0" w:color="auto"/>
            <w:left w:val="none" w:sz="0" w:space="0" w:color="auto"/>
            <w:bottom w:val="none" w:sz="0" w:space="0" w:color="auto"/>
            <w:right w:val="none" w:sz="0" w:space="0" w:color="auto"/>
          </w:divBdr>
        </w:div>
        <w:div w:id="2037846677">
          <w:marLeft w:val="480"/>
          <w:marRight w:val="0"/>
          <w:marTop w:val="0"/>
          <w:marBottom w:val="0"/>
          <w:divBdr>
            <w:top w:val="none" w:sz="0" w:space="0" w:color="auto"/>
            <w:left w:val="none" w:sz="0" w:space="0" w:color="auto"/>
            <w:bottom w:val="none" w:sz="0" w:space="0" w:color="auto"/>
            <w:right w:val="none" w:sz="0" w:space="0" w:color="auto"/>
          </w:divBdr>
        </w:div>
        <w:div w:id="1870071968">
          <w:marLeft w:val="480"/>
          <w:marRight w:val="0"/>
          <w:marTop w:val="0"/>
          <w:marBottom w:val="0"/>
          <w:divBdr>
            <w:top w:val="none" w:sz="0" w:space="0" w:color="auto"/>
            <w:left w:val="none" w:sz="0" w:space="0" w:color="auto"/>
            <w:bottom w:val="none" w:sz="0" w:space="0" w:color="auto"/>
            <w:right w:val="none" w:sz="0" w:space="0" w:color="auto"/>
          </w:divBdr>
        </w:div>
        <w:div w:id="2127963255">
          <w:marLeft w:val="480"/>
          <w:marRight w:val="0"/>
          <w:marTop w:val="0"/>
          <w:marBottom w:val="0"/>
          <w:divBdr>
            <w:top w:val="none" w:sz="0" w:space="0" w:color="auto"/>
            <w:left w:val="none" w:sz="0" w:space="0" w:color="auto"/>
            <w:bottom w:val="none" w:sz="0" w:space="0" w:color="auto"/>
            <w:right w:val="none" w:sz="0" w:space="0" w:color="auto"/>
          </w:divBdr>
        </w:div>
        <w:div w:id="1788157143">
          <w:marLeft w:val="480"/>
          <w:marRight w:val="0"/>
          <w:marTop w:val="0"/>
          <w:marBottom w:val="0"/>
          <w:divBdr>
            <w:top w:val="none" w:sz="0" w:space="0" w:color="auto"/>
            <w:left w:val="none" w:sz="0" w:space="0" w:color="auto"/>
            <w:bottom w:val="none" w:sz="0" w:space="0" w:color="auto"/>
            <w:right w:val="none" w:sz="0" w:space="0" w:color="auto"/>
          </w:divBdr>
        </w:div>
        <w:div w:id="2115056563">
          <w:marLeft w:val="480"/>
          <w:marRight w:val="0"/>
          <w:marTop w:val="0"/>
          <w:marBottom w:val="0"/>
          <w:divBdr>
            <w:top w:val="none" w:sz="0" w:space="0" w:color="auto"/>
            <w:left w:val="none" w:sz="0" w:space="0" w:color="auto"/>
            <w:bottom w:val="none" w:sz="0" w:space="0" w:color="auto"/>
            <w:right w:val="none" w:sz="0" w:space="0" w:color="auto"/>
          </w:divBdr>
        </w:div>
        <w:div w:id="1800033263">
          <w:marLeft w:val="480"/>
          <w:marRight w:val="0"/>
          <w:marTop w:val="0"/>
          <w:marBottom w:val="0"/>
          <w:divBdr>
            <w:top w:val="none" w:sz="0" w:space="0" w:color="auto"/>
            <w:left w:val="none" w:sz="0" w:space="0" w:color="auto"/>
            <w:bottom w:val="none" w:sz="0" w:space="0" w:color="auto"/>
            <w:right w:val="none" w:sz="0" w:space="0" w:color="auto"/>
          </w:divBdr>
        </w:div>
        <w:div w:id="601570962">
          <w:marLeft w:val="480"/>
          <w:marRight w:val="0"/>
          <w:marTop w:val="0"/>
          <w:marBottom w:val="0"/>
          <w:divBdr>
            <w:top w:val="none" w:sz="0" w:space="0" w:color="auto"/>
            <w:left w:val="none" w:sz="0" w:space="0" w:color="auto"/>
            <w:bottom w:val="none" w:sz="0" w:space="0" w:color="auto"/>
            <w:right w:val="none" w:sz="0" w:space="0" w:color="auto"/>
          </w:divBdr>
        </w:div>
        <w:div w:id="1859615338">
          <w:marLeft w:val="480"/>
          <w:marRight w:val="0"/>
          <w:marTop w:val="0"/>
          <w:marBottom w:val="0"/>
          <w:divBdr>
            <w:top w:val="none" w:sz="0" w:space="0" w:color="auto"/>
            <w:left w:val="none" w:sz="0" w:space="0" w:color="auto"/>
            <w:bottom w:val="none" w:sz="0" w:space="0" w:color="auto"/>
            <w:right w:val="none" w:sz="0" w:space="0" w:color="auto"/>
          </w:divBdr>
        </w:div>
        <w:div w:id="1882747206">
          <w:marLeft w:val="480"/>
          <w:marRight w:val="0"/>
          <w:marTop w:val="0"/>
          <w:marBottom w:val="0"/>
          <w:divBdr>
            <w:top w:val="none" w:sz="0" w:space="0" w:color="auto"/>
            <w:left w:val="none" w:sz="0" w:space="0" w:color="auto"/>
            <w:bottom w:val="none" w:sz="0" w:space="0" w:color="auto"/>
            <w:right w:val="none" w:sz="0" w:space="0" w:color="auto"/>
          </w:divBdr>
        </w:div>
        <w:div w:id="694692350">
          <w:marLeft w:val="480"/>
          <w:marRight w:val="0"/>
          <w:marTop w:val="0"/>
          <w:marBottom w:val="0"/>
          <w:divBdr>
            <w:top w:val="none" w:sz="0" w:space="0" w:color="auto"/>
            <w:left w:val="none" w:sz="0" w:space="0" w:color="auto"/>
            <w:bottom w:val="none" w:sz="0" w:space="0" w:color="auto"/>
            <w:right w:val="none" w:sz="0" w:space="0" w:color="auto"/>
          </w:divBdr>
        </w:div>
        <w:div w:id="4136483">
          <w:marLeft w:val="480"/>
          <w:marRight w:val="0"/>
          <w:marTop w:val="0"/>
          <w:marBottom w:val="0"/>
          <w:divBdr>
            <w:top w:val="none" w:sz="0" w:space="0" w:color="auto"/>
            <w:left w:val="none" w:sz="0" w:space="0" w:color="auto"/>
            <w:bottom w:val="none" w:sz="0" w:space="0" w:color="auto"/>
            <w:right w:val="none" w:sz="0" w:space="0" w:color="auto"/>
          </w:divBdr>
        </w:div>
        <w:div w:id="822545444">
          <w:marLeft w:val="480"/>
          <w:marRight w:val="0"/>
          <w:marTop w:val="0"/>
          <w:marBottom w:val="0"/>
          <w:divBdr>
            <w:top w:val="none" w:sz="0" w:space="0" w:color="auto"/>
            <w:left w:val="none" w:sz="0" w:space="0" w:color="auto"/>
            <w:bottom w:val="none" w:sz="0" w:space="0" w:color="auto"/>
            <w:right w:val="none" w:sz="0" w:space="0" w:color="auto"/>
          </w:divBdr>
        </w:div>
        <w:div w:id="1008293438">
          <w:marLeft w:val="480"/>
          <w:marRight w:val="0"/>
          <w:marTop w:val="0"/>
          <w:marBottom w:val="0"/>
          <w:divBdr>
            <w:top w:val="none" w:sz="0" w:space="0" w:color="auto"/>
            <w:left w:val="none" w:sz="0" w:space="0" w:color="auto"/>
            <w:bottom w:val="none" w:sz="0" w:space="0" w:color="auto"/>
            <w:right w:val="none" w:sz="0" w:space="0" w:color="auto"/>
          </w:divBdr>
        </w:div>
        <w:div w:id="426273467">
          <w:marLeft w:val="480"/>
          <w:marRight w:val="0"/>
          <w:marTop w:val="0"/>
          <w:marBottom w:val="0"/>
          <w:divBdr>
            <w:top w:val="none" w:sz="0" w:space="0" w:color="auto"/>
            <w:left w:val="none" w:sz="0" w:space="0" w:color="auto"/>
            <w:bottom w:val="none" w:sz="0" w:space="0" w:color="auto"/>
            <w:right w:val="none" w:sz="0" w:space="0" w:color="auto"/>
          </w:divBdr>
        </w:div>
      </w:divsChild>
    </w:div>
    <w:div w:id="969092144">
      <w:bodyDiv w:val="1"/>
      <w:marLeft w:val="0"/>
      <w:marRight w:val="0"/>
      <w:marTop w:val="0"/>
      <w:marBottom w:val="0"/>
      <w:divBdr>
        <w:top w:val="none" w:sz="0" w:space="0" w:color="auto"/>
        <w:left w:val="none" w:sz="0" w:space="0" w:color="auto"/>
        <w:bottom w:val="none" w:sz="0" w:space="0" w:color="auto"/>
        <w:right w:val="none" w:sz="0" w:space="0" w:color="auto"/>
      </w:divBdr>
    </w:div>
    <w:div w:id="969283216">
      <w:bodyDiv w:val="1"/>
      <w:marLeft w:val="0"/>
      <w:marRight w:val="0"/>
      <w:marTop w:val="0"/>
      <w:marBottom w:val="0"/>
      <w:divBdr>
        <w:top w:val="none" w:sz="0" w:space="0" w:color="auto"/>
        <w:left w:val="none" w:sz="0" w:space="0" w:color="auto"/>
        <w:bottom w:val="none" w:sz="0" w:space="0" w:color="auto"/>
        <w:right w:val="none" w:sz="0" w:space="0" w:color="auto"/>
      </w:divBdr>
    </w:div>
    <w:div w:id="969628882">
      <w:bodyDiv w:val="1"/>
      <w:marLeft w:val="0"/>
      <w:marRight w:val="0"/>
      <w:marTop w:val="0"/>
      <w:marBottom w:val="0"/>
      <w:divBdr>
        <w:top w:val="none" w:sz="0" w:space="0" w:color="auto"/>
        <w:left w:val="none" w:sz="0" w:space="0" w:color="auto"/>
        <w:bottom w:val="none" w:sz="0" w:space="0" w:color="auto"/>
        <w:right w:val="none" w:sz="0" w:space="0" w:color="auto"/>
      </w:divBdr>
    </w:div>
    <w:div w:id="969672670">
      <w:bodyDiv w:val="1"/>
      <w:marLeft w:val="0"/>
      <w:marRight w:val="0"/>
      <w:marTop w:val="0"/>
      <w:marBottom w:val="0"/>
      <w:divBdr>
        <w:top w:val="none" w:sz="0" w:space="0" w:color="auto"/>
        <w:left w:val="none" w:sz="0" w:space="0" w:color="auto"/>
        <w:bottom w:val="none" w:sz="0" w:space="0" w:color="auto"/>
        <w:right w:val="none" w:sz="0" w:space="0" w:color="auto"/>
      </w:divBdr>
    </w:div>
    <w:div w:id="969894812">
      <w:bodyDiv w:val="1"/>
      <w:marLeft w:val="0"/>
      <w:marRight w:val="0"/>
      <w:marTop w:val="0"/>
      <w:marBottom w:val="0"/>
      <w:divBdr>
        <w:top w:val="none" w:sz="0" w:space="0" w:color="auto"/>
        <w:left w:val="none" w:sz="0" w:space="0" w:color="auto"/>
        <w:bottom w:val="none" w:sz="0" w:space="0" w:color="auto"/>
        <w:right w:val="none" w:sz="0" w:space="0" w:color="auto"/>
      </w:divBdr>
    </w:div>
    <w:div w:id="970092175">
      <w:bodyDiv w:val="1"/>
      <w:marLeft w:val="0"/>
      <w:marRight w:val="0"/>
      <w:marTop w:val="0"/>
      <w:marBottom w:val="0"/>
      <w:divBdr>
        <w:top w:val="none" w:sz="0" w:space="0" w:color="auto"/>
        <w:left w:val="none" w:sz="0" w:space="0" w:color="auto"/>
        <w:bottom w:val="none" w:sz="0" w:space="0" w:color="auto"/>
        <w:right w:val="none" w:sz="0" w:space="0" w:color="auto"/>
      </w:divBdr>
    </w:div>
    <w:div w:id="970473861">
      <w:bodyDiv w:val="1"/>
      <w:marLeft w:val="0"/>
      <w:marRight w:val="0"/>
      <w:marTop w:val="0"/>
      <w:marBottom w:val="0"/>
      <w:divBdr>
        <w:top w:val="none" w:sz="0" w:space="0" w:color="auto"/>
        <w:left w:val="none" w:sz="0" w:space="0" w:color="auto"/>
        <w:bottom w:val="none" w:sz="0" w:space="0" w:color="auto"/>
        <w:right w:val="none" w:sz="0" w:space="0" w:color="auto"/>
      </w:divBdr>
    </w:div>
    <w:div w:id="970550865">
      <w:bodyDiv w:val="1"/>
      <w:marLeft w:val="0"/>
      <w:marRight w:val="0"/>
      <w:marTop w:val="0"/>
      <w:marBottom w:val="0"/>
      <w:divBdr>
        <w:top w:val="none" w:sz="0" w:space="0" w:color="auto"/>
        <w:left w:val="none" w:sz="0" w:space="0" w:color="auto"/>
        <w:bottom w:val="none" w:sz="0" w:space="0" w:color="auto"/>
        <w:right w:val="none" w:sz="0" w:space="0" w:color="auto"/>
      </w:divBdr>
    </w:div>
    <w:div w:id="970860753">
      <w:bodyDiv w:val="1"/>
      <w:marLeft w:val="0"/>
      <w:marRight w:val="0"/>
      <w:marTop w:val="0"/>
      <w:marBottom w:val="0"/>
      <w:divBdr>
        <w:top w:val="none" w:sz="0" w:space="0" w:color="auto"/>
        <w:left w:val="none" w:sz="0" w:space="0" w:color="auto"/>
        <w:bottom w:val="none" w:sz="0" w:space="0" w:color="auto"/>
        <w:right w:val="none" w:sz="0" w:space="0" w:color="auto"/>
      </w:divBdr>
    </w:div>
    <w:div w:id="970939318">
      <w:bodyDiv w:val="1"/>
      <w:marLeft w:val="0"/>
      <w:marRight w:val="0"/>
      <w:marTop w:val="0"/>
      <w:marBottom w:val="0"/>
      <w:divBdr>
        <w:top w:val="none" w:sz="0" w:space="0" w:color="auto"/>
        <w:left w:val="none" w:sz="0" w:space="0" w:color="auto"/>
        <w:bottom w:val="none" w:sz="0" w:space="0" w:color="auto"/>
        <w:right w:val="none" w:sz="0" w:space="0" w:color="auto"/>
      </w:divBdr>
    </w:div>
    <w:div w:id="971327622">
      <w:bodyDiv w:val="1"/>
      <w:marLeft w:val="0"/>
      <w:marRight w:val="0"/>
      <w:marTop w:val="0"/>
      <w:marBottom w:val="0"/>
      <w:divBdr>
        <w:top w:val="none" w:sz="0" w:space="0" w:color="auto"/>
        <w:left w:val="none" w:sz="0" w:space="0" w:color="auto"/>
        <w:bottom w:val="none" w:sz="0" w:space="0" w:color="auto"/>
        <w:right w:val="none" w:sz="0" w:space="0" w:color="auto"/>
      </w:divBdr>
    </w:div>
    <w:div w:id="971786766">
      <w:bodyDiv w:val="1"/>
      <w:marLeft w:val="0"/>
      <w:marRight w:val="0"/>
      <w:marTop w:val="0"/>
      <w:marBottom w:val="0"/>
      <w:divBdr>
        <w:top w:val="none" w:sz="0" w:space="0" w:color="auto"/>
        <w:left w:val="none" w:sz="0" w:space="0" w:color="auto"/>
        <w:bottom w:val="none" w:sz="0" w:space="0" w:color="auto"/>
        <w:right w:val="none" w:sz="0" w:space="0" w:color="auto"/>
      </w:divBdr>
    </w:div>
    <w:div w:id="973218304">
      <w:bodyDiv w:val="1"/>
      <w:marLeft w:val="0"/>
      <w:marRight w:val="0"/>
      <w:marTop w:val="0"/>
      <w:marBottom w:val="0"/>
      <w:divBdr>
        <w:top w:val="none" w:sz="0" w:space="0" w:color="auto"/>
        <w:left w:val="none" w:sz="0" w:space="0" w:color="auto"/>
        <w:bottom w:val="none" w:sz="0" w:space="0" w:color="auto"/>
        <w:right w:val="none" w:sz="0" w:space="0" w:color="auto"/>
      </w:divBdr>
    </w:div>
    <w:div w:id="973219976">
      <w:bodyDiv w:val="1"/>
      <w:marLeft w:val="0"/>
      <w:marRight w:val="0"/>
      <w:marTop w:val="0"/>
      <w:marBottom w:val="0"/>
      <w:divBdr>
        <w:top w:val="none" w:sz="0" w:space="0" w:color="auto"/>
        <w:left w:val="none" w:sz="0" w:space="0" w:color="auto"/>
        <w:bottom w:val="none" w:sz="0" w:space="0" w:color="auto"/>
        <w:right w:val="none" w:sz="0" w:space="0" w:color="auto"/>
      </w:divBdr>
    </w:div>
    <w:div w:id="973490619">
      <w:bodyDiv w:val="1"/>
      <w:marLeft w:val="0"/>
      <w:marRight w:val="0"/>
      <w:marTop w:val="0"/>
      <w:marBottom w:val="0"/>
      <w:divBdr>
        <w:top w:val="none" w:sz="0" w:space="0" w:color="auto"/>
        <w:left w:val="none" w:sz="0" w:space="0" w:color="auto"/>
        <w:bottom w:val="none" w:sz="0" w:space="0" w:color="auto"/>
        <w:right w:val="none" w:sz="0" w:space="0" w:color="auto"/>
      </w:divBdr>
    </w:div>
    <w:div w:id="973750884">
      <w:bodyDiv w:val="1"/>
      <w:marLeft w:val="0"/>
      <w:marRight w:val="0"/>
      <w:marTop w:val="0"/>
      <w:marBottom w:val="0"/>
      <w:divBdr>
        <w:top w:val="none" w:sz="0" w:space="0" w:color="auto"/>
        <w:left w:val="none" w:sz="0" w:space="0" w:color="auto"/>
        <w:bottom w:val="none" w:sz="0" w:space="0" w:color="auto"/>
        <w:right w:val="none" w:sz="0" w:space="0" w:color="auto"/>
      </w:divBdr>
    </w:div>
    <w:div w:id="974217095">
      <w:bodyDiv w:val="1"/>
      <w:marLeft w:val="0"/>
      <w:marRight w:val="0"/>
      <w:marTop w:val="0"/>
      <w:marBottom w:val="0"/>
      <w:divBdr>
        <w:top w:val="none" w:sz="0" w:space="0" w:color="auto"/>
        <w:left w:val="none" w:sz="0" w:space="0" w:color="auto"/>
        <w:bottom w:val="none" w:sz="0" w:space="0" w:color="auto"/>
        <w:right w:val="none" w:sz="0" w:space="0" w:color="auto"/>
      </w:divBdr>
    </w:div>
    <w:div w:id="975069200">
      <w:bodyDiv w:val="1"/>
      <w:marLeft w:val="0"/>
      <w:marRight w:val="0"/>
      <w:marTop w:val="0"/>
      <w:marBottom w:val="0"/>
      <w:divBdr>
        <w:top w:val="none" w:sz="0" w:space="0" w:color="auto"/>
        <w:left w:val="none" w:sz="0" w:space="0" w:color="auto"/>
        <w:bottom w:val="none" w:sz="0" w:space="0" w:color="auto"/>
        <w:right w:val="none" w:sz="0" w:space="0" w:color="auto"/>
      </w:divBdr>
    </w:div>
    <w:div w:id="976300049">
      <w:bodyDiv w:val="1"/>
      <w:marLeft w:val="0"/>
      <w:marRight w:val="0"/>
      <w:marTop w:val="0"/>
      <w:marBottom w:val="0"/>
      <w:divBdr>
        <w:top w:val="none" w:sz="0" w:space="0" w:color="auto"/>
        <w:left w:val="none" w:sz="0" w:space="0" w:color="auto"/>
        <w:bottom w:val="none" w:sz="0" w:space="0" w:color="auto"/>
        <w:right w:val="none" w:sz="0" w:space="0" w:color="auto"/>
      </w:divBdr>
    </w:div>
    <w:div w:id="976686215">
      <w:bodyDiv w:val="1"/>
      <w:marLeft w:val="0"/>
      <w:marRight w:val="0"/>
      <w:marTop w:val="0"/>
      <w:marBottom w:val="0"/>
      <w:divBdr>
        <w:top w:val="none" w:sz="0" w:space="0" w:color="auto"/>
        <w:left w:val="none" w:sz="0" w:space="0" w:color="auto"/>
        <w:bottom w:val="none" w:sz="0" w:space="0" w:color="auto"/>
        <w:right w:val="none" w:sz="0" w:space="0" w:color="auto"/>
      </w:divBdr>
    </w:div>
    <w:div w:id="977149983">
      <w:bodyDiv w:val="1"/>
      <w:marLeft w:val="0"/>
      <w:marRight w:val="0"/>
      <w:marTop w:val="0"/>
      <w:marBottom w:val="0"/>
      <w:divBdr>
        <w:top w:val="none" w:sz="0" w:space="0" w:color="auto"/>
        <w:left w:val="none" w:sz="0" w:space="0" w:color="auto"/>
        <w:bottom w:val="none" w:sz="0" w:space="0" w:color="auto"/>
        <w:right w:val="none" w:sz="0" w:space="0" w:color="auto"/>
      </w:divBdr>
    </w:div>
    <w:div w:id="977152684">
      <w:bodyDiv w:val="1"/>
      <w:marLeft w:val="0"/>
      <w:marRight w:val="0"/>
      <w:marTop w:val="0"/>
      <w:marBottom w:val="0"/>
      <w:divBdr>
        <w:top w:val="none" w:sz="0" w:space="0" w:color="auto"/>
        <w:left w:val="none" w:sz="0" w:space="0" w:color="auto"/>
        <w:bottom w:val="none" w:sz="0" w:space="0" w:color="auto"/>
        <w:right w:val="none" w:sz="0" w:space="0" w:color="auto"/>
      </w:divBdr>
      <w:divsChild>
        <w:div w:id="1787581649">
          <w:marLeft w:val="640"/>
          <w:marRight w:val="0"/>
          <w:marTop w:val="0"/>
          <w:marBottom w:val="0"/>
          <w:divBdr>
            <w:top w:val="none" w:sz="0" w:space="0" w:color="auto"/>
            <w:left w:val="none" w:sz="0" w:space="0" w:color="auto"/>
            <w:bottom w:val="none" w:sz="0" w:space="0" w:color="auto"/>
            <w:right w:val="none" w:sz="0" w:space="0" w:color="auto"/>
          </w:divBdr>
        </w:div>
        <w:div w:id="1807232683">
          <w:marLeft w:val="640"/>
          <w:marRight w:val="0"/>
          <w:marTop w:val="0"/>
          <w:marBottom w:val="0"/>
          <w:divBdr>
            <w:top w:val="none" w:sz="0" w:space="0" w:color="auto"/>
            <w:left w:val="none" w:sz="0" w:space="0" w:color="auto"/>
            <w:bottom w:val="none" w:sz="0" w:space="0" w:color="auto"/>
            <w:right w:val="none" w:sz="0" w:space="0" w:color="auto"/>
          </w:divBdr>
        </w:div>
        <w:div w:id="1678582994">
          <w:marLeft w:val="640"/>
          <w:marRight w:val="0"/>
          <w:marTop w:val="0"/>
          <w:marBottom w:val="0"/>
          <w:divBdr>
            <w:top w:val="none" w:sz="0" w:space="0" w:color="auto"/>
            <w:left w:val="none" w:sz="0" w:space="0" w:color="auto"/>
            <w:bottom w:val="none" w:sz="0" w:space="0" w:color="auto"/>
            <w:right w:val="none" w:sz="0" w:space="0" w:color="auto"/>
          </w:divBdr>
        </w:div>
        <w:div w:id="798109951">
          <w:marLeft w:val="640"/>
          <w:marRight w:val="0"/>
          <w:marTop w:val="0"/>
          <w:marBottom w:val="0"/>
          <w:divBdr>
            <w:top w:val="none" w:sz="0" w:space="0" w:color="auto"/>
            <w:left w:val="none" w:sz="0" w:space="0" w:color="auto"/>
            <w:bottom w:val="none" w:sz="0" w:space="0" w:color="auto"/>
            <w:right w:val="none" w:sz="0" w:space="0" w:color="auto"/>
          </w:divBdr>
        </w:div>
        <w:div w:id="1208373766">
          <w:marLeft w:val="640"/>
          <w:marRight w:val="0"/>
          <w:marTop w:val="0"/>
          <w:marBottom w:val="0"/>
          <w:divBdr>
            <w:top w:val="none" w:sz="0" w:space="0" w:color="auto"/>
            <w:left w:val="none" w:sz="0" w:space="0" w:color="auto"/>
            <w:bottom w:val="none" w:sz="0" w:space="0" w:color="auto"/>
            <w:right w:val="none" w:sz="0" w:space="0" w:color="auto"/>
          </w:divBdr>
        </w:div>
        <w:div w:id="1077552534">
          <w:marLeft w:val="640"/>
          <w:marRight w:val="0"/>
          <w:marTop w:val="0"/>
          <w:marBottom w:val="0"/>
          <w:divBdr>
            <w:top w:val="none" w:sz="0" w:space="0" w:color="auto"/>
            <w:left w:val="none" w:sz="0" w:space="0" w:color="auto"/>
            <w:bottom w:val="none" w:sz="0" w:space="0" w:color="auto"/>
            <w:right w:val="none" w:sz="0" w:space="0" w:color="auto"/>
          </w:divBdr>
        </w:div>
        <w:div w:id="10618852">
          <w:marLeft w:val="640"/>
          <w:marRight w:val="0"/>
          <w:marTop w:val="0"/>
          <w:marBottom w:val="0"/>
          <w:divBdr>
            <w:top w:val="none" w:sz="0" w:space="0" w:color="auto"/>
            <w:left w:val="none" w:sz="0" w:space="0" w:color="auto"/>
            <w:bottom w:val="none" w:sz="0" w:space="0" w:color="auto"/>
            <w:right w:val="none" w:sz="0" w:space="0" w:color="auto"/>
          </w:divBdr>
        </w:div>
        <w:div w:id="928735898">
          <w:marLeft w:val="640"/>
          <w:marRight w:val="0"/>
          <w:marTop w:val="0"/>
          <w:marBottom w:val="0"/>
          <w:divBdr>
            <w:top w:val="none" w:sz="0" w:space="0" w:color="auto"/>
            <w:left w:val="none" w:sz="0" w:space="0" w:color="auto"/>
            <w:bottom w:val="none" w:sz="0" w:space="0" w:color="auto"/>
            <w:right w:val="none" w:sz="0" w:space="0" w:color="auto"/>
          </w:divBdr>
        </w:div>
        <w:div w:id="1349721642">
          <w:marLeft w:val="640"/>
          <w:marRight w:val="0"/>
          <w:marTop w:val="0"/>
          <w:marBottom w:val="0"/>
          <w:divBdr>
            <w:top w:val="none" w:sz="0" w:space="0" w:color="auto"/>
            <w:left w:val="none" w:sz="0" w:space="0" w:color="auto"/>
            <w:bottom w:val="none" w:sz="0" w:space="0" w:color="auto"/>
            <w:right w:val="none" w:sz="0" w:space="0" w:color="auto"/>
          </w:divBdr>
        </w:div>
        <w:div w:id="1311865807">
          <w:marLeft w:val="640"/>
          <w:marRight w:val="0"/>
          <w:marTop w:val="0"/>
          <w:marBottom w:val="0"/>
          <w:divBdr>
            <w:top w:val="none" w:sz="0" w:space="0" w:color="auto"/>
            <w:left w:val="none" w:sz="0" w:space="0" w:color="auto"/>
            <w:bottom w:val="none" w:sz="0" w:space="0" w:color="auto"/>
            <w:right w:val="none" w:sz="0" w:space="0" w:color="auto"/>
          </w:divBdr>
        </w:div>
        <w:div w:id="1500391248">
          <w:marLeft w:val="640"/>
          <w:marRight w:val="0"/>
          <w:marTop w:val="0"/>
          <w:marBottom w:val="0"/>
          <w:divBdr>
            <w:top w:val="none" w:sz="0" w:space="0" w:color="auto"/>
            <w:left w:val="none" w:sz="0" w:space="0" w:color="auto"/>
            <w:bottom w:val="none" w:sz="0" w:space="0" w:color="auto"/>
            <w:right w:val="none" w:sz="0" w:space="0" w:color="auto"/>
          </w:divBdr>
        </w:div>
        <w:div w:id="885750526">
          <w:marLeft w:val="640"/>
          <w:marRight w:val="0"/>
          <w:marTop w:val="0"/>
          <w:marBottom w:val="0"/>
          <w:divBdr>
            <w:top w:val="none" w:sz="0" w:space="0" w:color="auto"/>
            <w:left w:val="none" w:sz="0" w:space="0" w:color="auto"/>
            <w:bottom w:val="none" w:sz="0" w:space="0" w:color="auto"/>
            <w:right w:val="none" w:sz="0" w:space="0" w:color="auto"/>
          </w:divBdr>
        </w:div>
        <w:div w:id="282007291">
          <w:marLeft w:val="640"/>
          <w:marRight w:val="0"/>
          <w:marTop w:val="0"/>
          <w:marBottom w:val="0"/>
          <w:divBdr>
            <w:top w:val="none" w:sz="0" w:space="0" w:color="auto"/>
            <w:left w:val="none" w:sz="0" w:space="0" w:color="auto"/>
            <w:bottom w:val="none" w:sz="0" w:space="0" w:color="auto"/>
            <w:right w:val="none" w:sz="0" w:space="0" w:color="auto"/>
          </w:divBdr>
        </w:div>
        <w:div w:id="575677097">
          <w:marLeft w:val="640"/>
          <w:marRight w:val="0"/>
          <w:marTop w:val="0"/>
          <w:marBottom w:val="0"/>
          <w:divBdr>
            <w:top w:val="none" w:sz="0" w:space="0" w:color="auto"/>
            <w:left w:val="none" w:sz="0" w:space="0" w:color="auto"/>
            <w:bottom w:val="none" w:sz="0" w:space="0" w:color="auto"/>
            <w:right w:val="none" w:sz="0" w:space="0" w:color="auto"/>
          </w:divBdr>
        </w:div>
      </w:divsChild>
    </w:div>
    <w:div w:id="977343985">
      <w:bodyDiv w:val="1"/>
      <w:marLeft w:val="0"/>
      <w:marRight w:val="0"/>
      <w:marTop w:val="0"/>
      <w:marBottom w:val="0"/>
      <w:divBdr>
        <w:top w:val="none" w:sz="0" w:space="0" w:color="auto"/>
        <w:left w:val="none" w:sz="0" w:space="0" w:color="auto"/>
        <w:bottom w:val="none" w:sz="0" w:space="0" w:color="auto"/>
        <w:right w:val="none" w:sz="0" w:space="0" w:color="auto"/>
      </w:divBdr>
    </w:div>
    <w:div w:id="977495679">
      <w:bodyDiv w:val="1"/>
      <w:marLeft w:val="0"/>
      <w:marRight w:val="0"/>
      <w:marTop w:val="0"/>
      <w:marBottom w:val="0"/>
      <w:divBdr>
        <w:top w:val="none" w:sz="0" w:space="0" w:color="auto"/>
        <w:left w:val="none" w:sz="0" w:space="0" w:color="auto"/>
        <w:bottom w:val="none" w:sz="0" w:space="0" w:color="auto"/>
        <w:right w:val="none" w:sz="0" w:space="0" w:color="auto"/>
      </w:divBdr>
    </w:div>
    <w:div w:id="977684946">
      <w:bodyDiv w:val="1"/>
      <w:marLeft w:val="0"/>
      <w:marRight w:val="0"/>
      <w:marTop w:val="0"/>
      <w:marBottom w:val="0"/>
      <w:divBdr>
        <w:top w:val="none" w:sz="0" w:space="0" w:color="auto"/>
        <w:left w:val="none" w:sz="0" w:space="0" w:color="auto"/>
        <w:bottom w:val="none" w:sz="0" w:space="0" w:color="auto"/>
        <w:right w:val="none" w:sz="0" w:space="0" w:color="auto"/>
      </w:divBdr>
    </w:div>
    <w:div w:id="977806738">
      <w:bodyDiv w:val="1"/>
      <w:marLeft w:val="0"/>
      <w:marRight w:val="0"/>
      <w:marTop w:val="0"/>
      <w:marBottom w:val="0"/>
      <w:divBdr>
        <w:top w:val="none" w:sz="0" w:space="0" w:color="auto"/>
        <w:left w:val="none" w:sz="0" w:space="0" w:color="auto"/>
        <w:bottom w:val="none" w:sz="0" w:space="0" w:color="auto"/>
        <w:right w:val="none" w:sz="0" w:space="0" w:color="auto"/>
      </w:divBdr>
    </w:div>
    <w:div w:id="977997667">
      <w:bodyDiv w:val="1"/>
      <w:marLeft w:val="0"/>
      <w:marRight w:val="0"/>
      <w:marTop w:val="0"/>
      <w:marBottom w:val="0"/>
      <w:divBdr>
        <w:top w:val="none" w:sz="0" w:space="0" w:color="auto"/>
        <w:left w:val="none" w:sz="0" w:space="0" w:color="auto"/>
        <w:bottom w:val="none" w:sz="0" w:space="0" w:color="auto"/>
        <w:right w:val="none" w:sz="0" w:space="0" w:color="auto"/>
      </w:divBdr>
      <w:divsChild>
        <w:div w:id="133378578">
          <w:marLeft w:val="640"/>
          <w:marRight w:val="0"/>
          <w:marTop w:val="0"/>
          <w:marBottom w:val="0"/>
          <w:divBdr>
            <w:top w:val="none" w:sz="0" w:space="0" w:color="auto"/>
            <w:left w:val="none" w:sz="0" w:space="0" w:color="auto"/>
            <w:bottom w:val="none" w:sz="0" w:space="0" w:color="auto"/>
            <w:right w:val="none" w:sz="0" w:space="0" w:color="auto"/>
          </w:divBdr>
        </w:div>
        <w:div w:id="2138524744">
          <w:marLeft w:val="640"/>
          <w:marRight w:val="0"/>
          <w:marTop w:val="0"/>
          <w:marBottom w:val="0"/>
          <w:divBdr>
            <w:top w:val="none" w:sz="0" w:space="0" w:color="auto"/>
            <w:left w:val="none" w:sz="0" w:space="0" w:color="auto"/>
            <w:bottom w:val="none" w:sz="0" w:space="0" w:color="auto"/>
            <w:right w:val="none" w:sz="0" w:space="0" w:color="auto"/>
          </w:divBdr>
        </w:div>
        <w:div w:id="2130271306">
          <w:marLeft w:val="640"/>
          <w:marRight w:val="0"/>
          <w:marTop w:val="0"/>
          <w:marBottom w:val="0"/>
          <w:divBdr>
            <w:top w:val="none" w:sz="0" w:space="0" w:color="auto"/>
            <w:left w:val="none" w:sz="0" w:space="0" w:color="auto"/>
            <w:bottom w:val="none" w:sz="0" w:space="0" w:color="auto"/>
            <w:right w:val="none" w:sz="0" w:space="0" w:color="auto"/>
          </w:divBdr>
        </w:div>
        <w:div w:id="474765600">
          <w:marLeft w:val="640"/>
          <w:marRight w:val="0"/>
          <w:marTop w:val="0"/>
          <w:marBottom w:val="0"/>
          <w:divBdr>
            <w:top w:val="none" w:sz="0" w:space="0" w:color="auto"/>
            <w:left w:val="none" w:sz="0" w:space="0" w:color="auto"/>
            <w:bottom w:val="none" w:sz="0" w:space="0" w:color="auto"/>
            <w:right w:val="none" w:sz="0" w:space="0" w:color="auto"/>
          </w:divBdr>
        </w:div>
        <w:div w:id="1139147438">
          <w:marLeft w:val="640"/>
          <w:marRight w:val="0"/>
          <w:marTop w:val="0"/>
          <w:marBottom w:val="0"/>
          <w:divBdr>
            <w:top w:val="none" w:sz="0" w:space="0" w:color="auto"/>
            <w:left w:val="none" w:sz="0" w:space="0" w:color="auto"/>
            <w:bottom w:val="none" w:sz="0" w:space="0" w:color="auto"/>
            <w:right w:val="none" w:sz="0" w:space="0" w:color="auto"/>
          </w:divBdr>
        </w:div>
        <w:div w:id="1436826672">
          <w:marLeft w:val="640"/>
          <w:marRight w:val="0"/>
          <w:marTop w:val="0"/>
          <w:marBottom w:val="0"/>
          <w:divBdr>
            <w:top w:val="none" w:sz="0" w:space="0" w:color="auto"/>
            <w:left w:val="none" w:sz="0" w:space="0" w:color="auto"/>
            <w:bottom w:val="none" w:sz="0" w:space="0" w:color="auto"/>
            <w:right w:val="none" w:sz="0" w:space="0" w:color="auto"/>
          </w:divBdr>
        </w:div>
        <w:div w:id="686104775">
          <w:marLeft w:val="640"/>
          <w:marRight w:val="0"/>
          <w:marTop w:val="0"/>
          <w:marBottom w:val="0"/>
          <w:divBdr>
            <w:top w:val="none" w:sz="0" w:space="0" w:color="auto"/>
            <w:left w:val="none" w:sz="0" w:space="0" w:color="auto"/>
            <w:bottom w:val="none" w:sz="0" w:space="0" w:color="auto"/>
            <w:right w:val="none" w:sz="0" w:space="0" w:color="auto"/>
          </w:divBdr>
        </w:div>
        <w:div w:id="97678046">
          <w:marLeft w:val="640"/>
          <w:marRight w:val="0"/>
          <w:marTop w:val="0"/>
          <w:marBottom w:val="0"/>
          <w:divBdr>
            <w:top w:val="none" w:sz="0" w:space="0" w:color="auto"/>
            <w:left w:val="none" w:sz="0" w:space="0" w:color="auto"/>
            <w:bottom w:val="none" w:sz="0" w:space="0" w:color="auto"/>
            <w:right w:val="none" w:sz="0" w:space="0" w:color="auto"/>
          </w:divBdr>
        </w:div>
        <w:div w:id="1462458568">
          <w:marLeft w:val="640"/>
          <w:marRight w:val="0"/>
          <w:marTop w:val="0"/>
          <w:marBottom w:val="0"/>
          <w:divBdr>
            <w:top w:val="none" w:sz="0" w:space="0" w:color="auto"/>
            <w:left w:val="none" w:sz="0" w:space="0" w:color="auto"/>
            <w:bottom w:val="none" w:sz="0" w:space="0" w:color="auto"/>
            <w:right w:val="none" w:sz="0" w:space="0" w:color="auto"/>
          </w:divBdr>
        </w:div>
        <w:div w:id="226378260">
          <w:marLeft w:val="640"/>
          <w:marRight w:val="0"/>
          <w:marTop w:val="0"/>
          <w:marBottom w:val="0"/>
          <w:divBdr>
            <w:top w:val="none" w:sz="0" w:space="0" w:color="auto"/>
            <w:left w:val="none" w:sz="0" w:space="0" w:color="auto"/>
            <w:bottom w:val="none" w:sz="0" w:space="0" w:color="auto"/>
            <w:right w:val="none" w:sz="0" w:space="0" w:color="auto"/>
          </w:divBdr>
        </w:div>
        <w:div w:id="280772774">
          <w:marLeft w:val="640"/>
          <w:marRight w:val="0"/>
          <w:marTop w:val="0"/>
          <w:marBottom w:val="0"/>
          <w:divBdr>
            <w:top w:val="none" w:sz="0" w:space="0" w:color="auto"/>
            <w:left w:val="none" w:sz="0" w:space="0" w:color="auto"/>
            <w:bottom w:val="none" w:sz="0" w:space="0" w:color="auto"/>
            <w:right w:val="none" w:sz="0" w:space="0" w:color="auto"/>
          </w:divBdr>
        </w:div>
        <w:div w:id="910434100">
          <w:marLeft w:val="640"/>
          <w:marRight w:val="0"/>
          <w:marTop w:val="0"/>
          <w:marBottom w:val="0"/>
          <w:divBdr>
            <w:top w:val="none" w:sz="0" w:space="0" w:color="auto"/>
            <w:left w:val="none" w:sz="0" w:space="0" w:color="auto"/>
            <w:bottom w:val="none" w:sz="0" w:space="0" w:color="auto"/>
            <w:right w:val="none" w:sz="0" w:space="0" w:color="auto"/>
          </w:divBdr>
        </w:div>
        <w:div w:id="239676380">
          <w:marLeft w:val="640"/>
          <w:marRight w:val="0"/>
          <w:marTop w:val="0"/>
          <w:marBottom w:val="0"/>
          <w:divBdr>
            <w:top w:val="none" w:sz="0" w:space="0" w:color="auto"/>
            <w:left w:val="none" w:sz="0" w:space="0" w:color="auto"/>
            <w:bottom w:val="none" w:sz="0" w:space="0" w:color="auto"/>
            <w:right w:val="none" w:sz="0" w:space="0" w:color="auto"/>
          </w:divBdr>
        </w:div>
      </w:divsChild>
    </w:div>
    <w:div w:id="978146012">
      <w:bodyDiv w:val="1"/>
      <w:marLeft w:val="0"/>
      <w:marRight w:val="0"/>
      <w:marTop w:val="0"/>
      <w:marBottom w:val="0"/>
      <w:divBdr>
        <w:top w:val="none" w:sz="0" w:space="0" w:color="auto"/>
        <w:left w:val="none" w:sz="0" w:space="0" w:color="auto"/>
        <w:bottom w:val="none" w:sz="0" w:space="0" w:color="auto"/>
        <w:right w:val="none" w:sz="0" w:space="0" w:color="auto"/>
      </w:divBdr>
    </w:div>
    <w:div w:id="978530848">
      <w:bodyDiv w:val="1"/>
      <w:marLeft w:val="0"/>
      <w:marRight w:val="0"/>
      <w:marTop w:val="0"/>
      <w:marBottom w:val="0"/>
      <w:divBdr>
        <w:top w:val="none" w:sz="0" w:space="0" w:color="auto"/>
        <w:left w:val="none" w:sz="0" w:space="0" w:color="auto"/>
        <w:bottom w:val="none" w:sz="0" w:space="0" w:color="auto"/>
        <w:right w:val="none" w:sz="0" w:space="0" w:color="auto"/>
      </w:divBdr>
    </w:div>
    <w:div w:id="979264065">
      <w:bodyDiv w:val="1"/>
      <w:marLeft w:val="0"/>
      <w:marRight w:val="0"/>
      <w:marTop w:val="0"/>
      <w:marBottom w:val="0"/>
      <w:divBdr>
        <w:top w:val="none" w:sz="0" w:space="0" w:color="auto"/>
        <w:left w:val="none" w:sz="0" w:space="0" w:color="auto"/>
        <w:bottom w:val="none" w:sz="0" w:space="0" w:color="auto"/>
        <w:right w:val="none" w:sz="0" w:space="0" w:color="auto"/>
      </w:divBdr>
    </w:div>
    <w:div w:id="979844930">
      <w:bodyDiv w:val="1"/>
      <w:marLeft w:val="0"/>
      <w:marRight w:val="0"/>
      <w:marTop w:val="0"/>
      <w:marBottom w:val="0"/>
      <w:divBdr>
        <w:top w:val="none" w:sz="0" w:space="0" w:color="auto"/>
        <w:left w:val="none" w:sz="0" w:space="0" w:color="auto"/>
        <w:bottom w:val="none" w:sz="0" w:space="0" w:color="auto"/>
        <w:right w:val="none" w:sz="0" w:space="0" w:color="auto"/>
      </w:divBdr>
    </w:div>
    <w:div w:id="980039746">
      <w:bodyDiv w:val="1"/>
      <w:marLeft w:val="0"/>
      <w:marRight w:val="0"/>
      <w:marTop w:val="0"/>
      <w:marBottom w:val="0"/>
      <w:divBdr>
        <w:top w:val="none" w:sz="0" w:space="0" w:color="auto"/>
        <w:left w:val="none" w:sz="0" w:space="0" w:color="auto"/>
        <w:bottom w:val="none" w:sz="0" w:space="0" w:color="auto"/>
        <w:right w:val="none" w:sz="0" w:space="0" w:color="auto"/>
      </w:divBdr>
    </w:div>
    <w:div w:id="980159834">
      <w:bodyDiv w:val="1"/>
      <w:marLeft w:val="0"/>
      <w:marRight w:val="0"/>
      <w:marTop w:val="0"/>
      <w:marBottom w:val="0"/>
      <w:divBdr>
        <w:top w:val="none" w:sz="0" w:space="0" w:color="auto"/>
        <w:left w:val="none" w:sz="0" w:space="0" w:color="auto"/>
        <w:bottom w:val="none" w:sz="0" w:space="0" w:color="auto"/>
        <w:right w:val="none" w:sz="0" w:space="0" w:color="auto"/>
      </w:divBdr>
    </w:div>
    <w:div w:id="980185406">
      <w:bodyDiv w:val="1"/>
      <w:marLeft w:val="0"/>
      <w:marRight w:val="0"/>
      <w:marTop w:val="0"/>
      <w:marBottom w:val="0"/>
      <w:divBdr>
        <w:top w:val="none" w:sz="0" w:space="0" w:color="auto"/>
        <w:left w:val="none" w:sz="0" w:space="0" w:color="auto"/>
        <w:bottom w:val="none" w:sz="0" w:space="0" w:color="auto"/>
        <w:right w:val="none" w:sz="0" w:space="0" w:color="auto"/>
      </w:divBdr>
    </w:div>
    <w:div w:id="980693839">
      <w:bodyDiv w:val="1"/>
      <w:marLeft w:val="0"/>
      <w:marRight w:val="0"/>
      <w:marTop w:val="0"/>
      <w:marBottom w:val="0"/>
      <w:divBdr>
        <w:top w:val="none" w:sz="0" w:space="0" w:color="auto"/>
        <w:left w:val="none" w:sz="0" w:space="0" w:color="auto"/>
        <w:bottom w:val="none" w:sz="0" w:space="0" w:color="auto"/>
        <w:right w:val="none" w:sz="0" w:space="0" w:color="auto"/>
      </w:divBdr>
      <w:divsChild>
        <w:div w:id="317533964">
          <w:marLeft w:val="480"/>
          <w:marRight w:val="0"/>
          <w:marTop w:val="0"/>
          <w:marBottom w:val="0"/>
          <w:divBdr>
            <w:top w:val="none" w:sz="0" w:space="0" w:color="auto"/>
            <w:left w:val="none" w:sz="0" w:space="0" w:color="auto"/>
            <w:bottom w:val="none" w:sz="0" w:space="0" w:color="auto"/>
            <w:right w:val="none" w:sz="0" w:space="0" w:color="auto"/>
          </w:divBdr>
        </w:div>
        <w:div w:id="2099405783">
          <w:marLeft w:val="480"/>
          <w:marRight w:val="0"/>
          <w:marTop w:val="0"/>
          <w:marBottom w:val="0"/>
          <w:divBdr>
            <w:top w:val="none" w:sz="0" w:space="0" w:color="auto"/>
            <w:left w:val="none" w:sz="0" w:space="0" w:color="auto"/>
            <w:bottom w:val="none" w:sz="0" w:space="0" w:color="auto"/>
            <w:right w:val="none" w:sz="0" w:space="0" w:color="auto"/>
          </w:divBdr>
        </w:div>
        <w:div w:id="1327855279">
          <w:marLeft w:val="480"/>
          <w:marRight w:val="0"/>
          <w:marTop w:val="0"/>
          <w:marBottom w:val="0"/>
          <w:divBdr>
            <w:top w:val="none" w:sz="0" w:space="0" w:color="auto"/>
            <w:left w:val="none" w:sz="0" w:space="0" w:color="auto"/>
            <w:bottom w:val="none" w:sz="0" w:space="0" w:color="auto"/>
            <w:right w:val="none" w:sz="0" w:space="0" w:color="auto"/>
          </w:divBdr>
        </w:div>
        <w:div w:id="1302035172">
          <w:marLeft w:val="480"/>
          <w:marRight w:val="0"/>
          <w:marTop w:val="0"/>
          <w:marBottom w:val="0"/>
          <w:divBdr>
            <w:top w:val="none" w:sz="0" w:space="0" w:color="auto"/>
            <w:left w:val="none" w:sz="0" w:space="0" w:color="auto"/>
            <w:bottom w:val="none" w:sz="0" w:space="0" w:color="auto"/>
            <w:right w:val="none" w:sz="0" w:space="0" w:color="auto"/>
          </w:divBdr>
        </w:div>
        <w:div w:id="664407092">
          <w:marLeft w:val="480"/>
          <w:marRight w:val="0"/>
          <w:marTop w:val="0"/>
          <w:marBottom w:val="0"/>
          <w:divBdr>
            <w:top w:val="none" w:sz="0" w:space="0" w:color="auto"/>
            <w:left w:val="none" w:sz="0" w:space="0" w:color="auto"/>
            <w:bottom w:val="none" w:sz="0" w:space="0" w:color="auto"/>
            <w:right w:val="none" w:sz="0" w:space="0" w:color="auto"/>
          </w:divBdr>
        </w:div>
        <w:div w:id="847520666">
          <w:marLeft w:val="480"/>
          <w:marRight w:val="0"/>
          <w:marTop w:val="0"/>
          <w:marBottom w:val="0"/>
          <w:divBdr>
            <w:top w:val="none" w:sz="0" w:space="0" w:color="auto"/>
            <w:left w:val="none" w:sz="0" w:space="0" w:color="auto"/>
            <w:bottom w:val="none" w:sz="0" w:space="0" w:color="auto"/>
            <w:right w:val="none" w:sz="0" w:space="0" w:color="auto"/>
          </w:divBdr>
        </w:div>
        <w:div w:id="1503087592">
          <w:marLeft w:val="480"/>
          <w:marRight w:val="0"/>
          <w:marTop w:val="0"/>
          <w:marBottom w:val="0"/>
          <w:divBdr>
            <w:top w:val="none" w:sz="0" w:space="0" w:color="auto"/>
            <w:left w:val="none" w:sz="0" w:space="0" w:color="auto"/>
            <w:bottom w:val="none" w:sz="0" w:space="0" w:color="auto"/>
            <w:right w:val="none" w:sz="0" w:space="0" w:color="auto"/>
          </w:divBdr>
        </w:div>
        <w:div w:id="247932180">
          <w:marLeft w:val="480"/>
          <w:marRight w:val="0"/>
          <w:marTop w:val="0"/>
          <w:marBottom w:val="0"/>
          <w:divBdr>
            <w:top w:val="none" w:sz="0" w:space="0" w:color="auto"/>
            <w:left w:val="none" w:sz="0" w:space="0" w:color="auto"/>
            <w:bottom w:val="none" w:sz="0" w:space="0" w:color="auto"/>
            <w:right w:val="none" w:sz="0" w:space="0" w:color="auto"/>
          </w:divBdr>
        </w:div>
        <w:div w:id="2101441415">
          <w:marLeft w:val="480"/>
          <w:marRight w:val="0"/>
          <w:marTop w:val="0"/>
          <w:marBottom w:val="0"/>
          <w:divBdr>
            <w:top w:val="none" w:sz="0" w:space="0" w:color="auto"/>
            <w:left w:val="none" w:sz="0" w:space="0" w:color="auto"/>
            <w:bottom w:val="none" w:sz="0" w:space="0" w:color="auto"/>
            <w:right w:val="none" w:sz="0" w:space="0" w:color="auto"/>
          </w:divBdr>
        </w:div>
        <w:div w:id="698899402">
          <w:marLeft w:val="480"/>
          <w:marRight w:val="0"/>
          <w:marTop w:val="0"/>
          <w:marBottom w:val="0"/>
          <w:divBdr>
            <w:top w:val="none" w:sz="0" w:space="0" w:color="auto"/>
            <w:left w:val="none" w:sz="0" w:space="0" w:color="auto"/>
            <w:bottom w:val="none" w:sz="0" w:space="0" w:color="auto"/>
            <w:right w:val="none" w:sz="0" w:space="0" w:color="auto"/>
          </w:divBdr>
        </w:div>
        <w:div w:id="179508793">
          <w:marLeft w:val="480"/>
          <w:marRight w:val="0"/>
          <w:marTop w:val="0"/>
          <w:marBottom w:val="0"/>
          <w:divBdr>
            <w:top w:val="none" w:sz="0" w:space="0" w:color="auto"/>
            <w:left w:val="none" w:sz="0" w:space="0" w:color="auto"/>
            <w:bottom w:val="none" w:sz="0" w:space="0" w:color="auto"/>
            <w:right w:val="none" w:sz="0" w:space="0" w:color="auto"/>
          </w:divBdr>
        </w:div>
        <w:div w:id="608973616">
          <w:marLeft w:val="480"/>
          <w:marRight w:val="0"/>
          <w:marTop w:val="0"/>
          <w:marBottom w:val="0"/>
          <w:divBdr>
            <w:top w:val="none" w:sz="0" w:space="0" w:color="auto"/>
            <w:left w:val="none" w:sz="0" w:space="0" w:color="auto"/>
            <w:bottom w:val="none" w:sz="0" w:space="0" w:color="auto"/>
            <w:right w:val="none" w:sz="0" w:space="0" w:color="auto"/>
          </w:divBdr>
        </w:div>
        <w:div w:id="1295797397">
          <w:marLeft w:val="480"/>
          <w:marRight w:val="0"/>
          <w:marTop w:val="0"/>
          <w:marBottom w:val="0"/>
          <w:divBdr>
            <w:top w:val="none" w:sz="0" w:space="0" w:color="auto"/>
            <w:left w:val="none" w:sz="0" w:space="0" w:color="auto"/>
            <w:bottom w:val="none" w:sz="0" w:space="0" w:color="auto"/>
            <w:right w:val="none" w:sz="0" w:space="0" w:color="auto"/>
          </w:divBdr>
        </w:div>
        <w:div w:id="132139144">
          <w:marLeft w:val="480"/>
          <w:marRight w:val="0"/>
          <w:marTop w:val="0"/>
          <w:marBottom w:val="0"/>
          <w:divBdr>
            <w:top w:val="none" w:sz="0" w:space="0" w:color="auto"/>
            <w:left w:val="none" w:sz="0" w:space="0" w:color="auto"/>
            <w:bottom w:val="none" w:sz="0" w:space="0" w:color="auto"/>
            <w:right w:val="none" w:sz="0" w:space="0" w:color="auto"/>
          </w:divBdr>
        </w:div>
        <w:div w:id="875628448">
          <w:marLeft w:val="480"/>
          <w:marRight w:val="0"/>
          <w:marTop w:val="0"/>
          <w:marBottom w:val="0"/>
          <w:divBdr>
            <w:top w:val="none" w:sz="0" w:space="0" w:color="auto"/>
            <w:left w:val="none" w:sz="0" w:space="0" w:color="auto"/>
            <w:bottom w:val="none" w:sz="0" w:space="0" w:color="auto"/>
            <w:right w:val="none" w:sz="0" w:space="0" w:color="auto"/>
          </w:divBdr>
        </w:div>
        <w:div w:id="47147480">
          <w:marLeft w:val="480"/>
          <w:marRight w:val="0"/>
          <w:marTop w:val="0"/>
          <w:marBottom w:val="0"/>
          <w:divBdr>
            <w:top w:val="none" w:sz="0" w:space="0" w:color="auto"/>
            <w:left w:val="none" w:sz="0" w:space="0" w:color="auto"/>
            <w:bottom w:val="none" w:sz="0" w:space="0" w:color="auto"/>
            <w:right w:val="none" w:sz="0" w:space="0" w:color="auto"/>
          </w:divBdr>
        </w:div>
        <w:div w:id="1039088701">
          <w:marLeft w:val="480"/>
          <w:marRight w:val="0"/>
          <w:marTop w:val="0"/>
          <w:marBottom w:val="0"/>
          <w:divBdr>
            <w:top w:val="none" w:sz="0" w:space="0" w:color="auto"/>
            <w:left w:val="none" w:sz="0" w:space="0" w:color="auto"/>
            <w:bottom w:val="none" w:sz="0" w:space="0" w:color="auto"/>
            <w:right w:val="none" w:sz="0" w:space="0" w:color="auto"/>
          </w:divBdr>
        </w:div>
        <w:div w:id="253981043">
          <w:marLeft w:val="480"/>
          <w:marRight w:val="0"/>
          <w:marTop w:val="0"/>
          <w:marBottom w:val="0"/>
          <w:divBdr>
            <w:top w:val="none" w:sz="0" w:space="0" w:color="auto"/>
            <w:left w:val="none" w:sz="0" w:space="0" w:color="auto"/>
            <w:bottom w:val="none" w:sz="0" w:space="0" w:color="auto"/>
            <w:right w:val="none" w:sz="0" w:space="0" w:color="auto"/>
          </w:divBdr>
        </w:div>
        <w:div w:id="66075472">
          <w:marLeft w:val="480"/>
          <w:marRight w:val="0"/>
          <w:marTop w:val="0"/>
          <w:marBottom w:val="0"/>
          <w:divBdr>
            <w:top w:val="none" w:sz="0" w:space="0" w:color="auto"/>
            <w:left w:val="none" w:sz="0" w:space="0" w:color="auto"/>
            <w:bottom w:val="none" w:sz="0" w:space="0" w:color="auto"/>
            <w:right w:val="none" w:sz="0" w:space="0" w:color="auto"/>
          </w:divBdr>
        </w:div>
        <w:div w:id="356467176">
          <w:marLeft w:val="480"/>
          <w:marRight w:val="0"/>
          <w:marTop w:val="0"/>
          <w:marBottom w:val="0"/>
          <w:divBdr>
            <w:top w:val="none" w:sz="0" w:space="0" w:color="auto"/>
            <w:left w:val="none" w:sz="0" w:space="0" w:color="auto"/>
            <w:bottom w:val="none" w:sz="0" w:space="0" w:color="auto"/>
            <w:right w:val="none" w:sz="0" w:space="0" w:color="auto"/>
          </w:divBdr>
        </w:div>
        <w:div w:id="191648884">
          <w:marLeft w:val="480"/>
          <w:marRight w:val="0"/>
          <w:marTop w:val="0"/>
          <w:marBottom w:val="0"/>
          <w:divBdr>
            <w:top w:val="none" w:sz="0" w:space="0" w:color="auto"/>
            <w:left w:val="none" w:sz="0" w:space="0" w:color="auto"/>
            <w:bottom w:val="none" w:sz="0" w:space="0" w:color="auto"/>
            <w:right w:val="none" w:sz="0" w:space="0" w:color="auto"/>
          </w:divBdr>
        </w:div>
        <w:div w:id="1984313593">
          <w:marLeft w:val="480"/>
          <w:marRight w:val="0"/>
          <w:marTop w:val="0"/>
          <w:marBottom w:val="0"/>
          <w:divBdr>
            <w:top w:val="none" w:sz="0" w:space="0" w:color="auto"/>
            <w:left w:val="none" w:sz="0" w:space="0" w:color="auto"/>
            <w:bottom w:val="none" w:sz="0" w:space="0" w:color="auto"/>
            <w:right w:val="none" w:sz="0" w:space="0" w:color="auto"/>
          </w:divBdr>
        </w:div>
        <w:div w:id="909391502">
          <w:marLeft w:val="480"/>
          <w:marRight w:val="0"/>
          <w:marTop w:val="0"/>
          <w:marBottom w:val="0"/>
          <w:divBdr>
            <w:top w:val="none" w:sz="0" w:space="0" w:color="auto"/>
            <w:left w:val="none" w:sz="0" w:space="0" w:color="auto"/>
            <w:bottom w:val="none" w:sz="0" w:space="0" w:color="auto"/>
            <w:right w:val="none" w:sz="0" w:space="0" w:color="auto"/>
          </w:divBdr>
        </w:div>
        <w:div w:id="1885099918">
          <w:marLeft w:val="480"/>
          <w:marRight w:val="0"/>
          <w:marTop w:val="0"/>
          <w:marBottom w:val="0"/>
          <w:divBdr>
            <w:top w:val="none" w:sz="0" w:space="0" w:color="auto"/>
            <w:left w:val="none" w:sz="0" w:space="0" w:color="auto"/>
            <w:bottom w:val="none" w:sz="0" w:space="0" w:color="auto"/>
            <w:right w:val="none" w:sz="0" w:space="0" w:color="auto"/>
          </w:divBdr>
        </w:div>
        <w:div w:id="3635661">
          <w:marLeft w:val="480"/>
          <w:marRight w:val="0"/>
          <w:marTop w:val="0"/>
          <w:marBottom w:val="0"/>
          <w:divBdr>
            <w:top w:val="none" w:sz="0" w:space="0" w:color="auto"/>
            <w:left w:val="none" w:sz="0" w:space="0" w:color="auto"/>
            <w:bottom w:val="none" w:sz="0" w:space="0" w:color="auto"/>
            <w:right w:val="none" w:sz="0" w:space="0" w:color="auto"/>
          </w:divBdr>
        </w:div>
        <w:div w:id="1204902478">
          <w:marLeft w:val="480"/>
          <w:marRight w:val="0"/>
          <w:marTop w:val="0"/>
          <w:marBottom w:val="0"/>
          <w:divBdr>
            <w:top w:val="none" w:sz="0" w:space="0" w:color="auto"/>
            <w:left w:val="none" w:sz="0" w:space="0" w:color="auto"/>
            <w:bottom w:val="none" w:sz="0" w:space="0" w:color="auto"/>
            <w:right w:val="none" w:sz="0" w:space="0" w:color="auto"/>
          </w:divBdr>
        </w:div>
        <w:div w:id="136380878">
          <w:marLeft w:val="480"/>
          <w:marRight w:val="0"/>
          <w:marTop w:val="0"/>
          <w:marBottom w:val="0"/>
          <w:divBdr>
            <w:top w:val="none" w:sz="0" w:space="0" w:color="auto"/>
            <w:left w:val="none" w:sz="0" w:space="0" w:color="auto"/>
            <w:bottom w:val="none" w:sz="0" w:space="0" w:color="auto"/>
            <w:right w:val="none" w:sz="0" w:space="0" w:color="auto"/>
          </w:divBdr>
        </w:div>
        <w:div w:id="1088577903">
          <w:marLeft w:val="480"/>
          <w:marRight w:val="0"/>
          <w:marTop w:val="0"/>
          <w:marBottom w:val="0"/>
          <w:divBdr>
            <w:top w:val="none" w:sz="0" w:space="0" w:color="auto"/>
            <w:left w:val="none" w:sz="0" w:space="0" w:color="auto"/>
            <w:bottom w:val="none" w:sz="0" w:space="0" w:color="auto"/>
            <w:right w:val="none" w:sz="0" w:space="0" w:color="auto"/>
          </w:divBdr>
        </w:div>
        <w:div w:id="2025546178">
          <w:marLeft w:val="480"/>
          <w:marRight w:val="0"/>
          <w:marTop w:val="0"/>
          <w:marBottom w:val="0"/>
          <w:divBdr>
            <w:top w:val="none" w:sz="0" w:space="0" w:color="auto"/>
            <w:left w:val="none" w:sz="0" w:space="0" w:color="auto"/>
            <w:bottom w:val="none" w:sz="0" w:space="0" w:color="auto"/>
            <w:right w:val="none" w:sz="0" w:space="0" w:color="auto"/>
          </w:divBdr>
        </w:div>
        <w:div w:id="2059012317">
          <w:marLeft w:val="480"/>
          <w:marRight w:val="0"/>
          <w:marTop w:val="0"/>
          <w:marBottom w:val="0"/>
          <w:divBdr>
            <w:top w:val="none" w:sz="0" w:space="0" w:color="auto"/>
            <w:left w:val="none" w:sz="0" w:space="0" w:color="auto"/>
            <w:bottom w:val="none" w:sz="0" w:space="0" w:color="auto"/>
            <w:right w:val="none" w:sz="0" w:space="0" w:color="auto"/>
          </w:divBdr>
        </w:div>
        <w:div w:id="366182245">
          <w:marLeft w:val="480"/>
          <w:marRight w:val="0"/>
          <w:marTop w:val="0"/>
          <w:marBottom w:val="0"/>
          <w:divBdr>
            <w:top w:val="none" w:sz="0" w:space="0" w:color="auto"/>
            <w:left w:val="none" w:sz="0" w:space="0" w:color="auto"/>
            <w:bottom w:val="none" w:sz="0" w:space="0" w:color="auto"/>
            <w:right w:val="none" w:sz="0" w:space="0" w:color="auto"/>
          </w:divBdr>
        </w:div>
        <w:div w:id="1925645197">
          <w:marLeft w:val="480"/>
          <w:marRight w:val="0"/>
          <w:marTop w:val="0"/>
          <w:marBottom w:val="0"/>
          <w:divBdr>
            <w:top w:val="none" w:sz="0" w:space="0" w:color="auto"/>
            <w:left w:val="none" w:sz="0" w:space="0" w:color="auto"/>
            <w:bottom w:val="none" w:sz="0" w:space="0" w:color="auto"/>
            <w:right w:val="none" w:sz="0" w:space="0" w:color="auto"/>
          </w:divBdr>
        </w:div>
        <w:div w:id="1045638322">
          <w:marLeft w:val="480"/>
          <w:marRight w:val="0"/>
          <w:marTop w:val="0"/>
          <w:marBottom w:val="0"/>
          <w:divBdr>
            <w:top w:val="none" w:sz="0" w:space="0" w:color="auto"/>
            <w:left w:val="none" w:sz="0" w:space="0" w:color="auto"/>
            <w:bottom w:val="none" w:sz="0" w:space="0" w:color="auto"/>
            <w:right w:val="none" w:sz="0" w:space="0" w:color="auto"/>
          </w:divBdr>
        </w:div>
        <w:div w:id="903642236">
          <w:marLeft w:val="480"/>
          <w:marRight w:val="0"/>
          <w:marTop w:val="0"/>
          <w:marBottom w:val="0"/>
          <w:divBdr>
            <w:top w:val="none" w:sz="0" w:space="0" w:color="auto"/>
            <w:left w:val="none" w:sz="0" w:space="0" w:color="auto"/>
            <w:bottom w:val="none" w:sz="0" w:space="0" w:color="auto"/>
            <w:right w:val="none" w:sz="0" w:space="0" w:color="auto"/>
          </w:divBdr>
        </w:div>
        <w:div w:id="1262833200">
          <w:marLeft w:val="480"/>
          <w:marRight w:val="0"/>
          <w:marTop w:val="0"/>
          <w:marBottom w:val="0"/>
          <w:divBdr>
            <w:top w:val="none" w:sz="0" w:space="0" w:color="auto"/>
            <w:left w:val="none" w:sz="0" w:space="0" w:color="auto"/>
            <w:bottom w:val="none" w:sz="0" w:space="0" w:color="auto"/>
            <w:right w:val="none" w:sz="0" w:space="0" w:color="auto"/>
          </w:divBdr>
        </w:div>
        <w:div w:id="443116169">
          <w:marLeft w:val="480"/>
          <w:marRight w:val="0"/>
          <w:marTop w:val="0"/>
          <w:marBottom w:val="0"/>
          <w:divBdr>
            <w:top w:val="none" w:sz="0" w:space="0" w:color="auto"/>
            <w:left w:val="none" w:sz="0" w:space="0" w:color="auto"/>
            <w:bottom w:val="none" w:sz="0" w:space="0" w:color="auto"/>
            <w:right w:val="none" w:sz="0" w:space="0" w:color="auto"/>
          </w:divBdr>
        </w:div>
        <w:div w:id="518741786">
          <w:marLeft w:val="480"/>
          <w:marRight w:val="0"/>
          <w:marTop w:val="0"/>
          <w:marBottom w:val="0"/>
          <w:divBdr>
            <w:top w:val="none" w:sz="0" w:space="0" w:color="auto"/>
            <w:left w:val="none" w:sz="0" w:space="0" w:color="auto"/>
            <w:bottom w:val="none" w:sz="0" w:space="0" w:color="auto"/>
            <w:right w:val="none" w:sz="0" w:space="0" w:color="auto"/>
          </w:divBdr>
        </w:div>
        <w:div w:id="43599457">
          <w:marLeft w:val="480"/>
          <w:marRight w:val="0"/>
          <w:marTop w:val="0"/>
          <w:marBottom w:val="0"/>
          <w:divBdr>
            <w:top w:val="none" w:sz="0" w:space="0" w:color="auto"/>
            <w:left w:val="none" w:sz="0" w:space="0" w:color="auto"/>
            <w:bottom w:val="none" w:sz="0" w:space="0" w:color="auto"/>
            <w:right w:val="none" w:sz="0" w:space="0" w:color="auto"/>
          </w:divBdr>
        </w:div>
        <w:div w:id="498738418">
          <w:marLeft w:val="480"/>
          <w:marRight w:val="0"/>
          <w:marTop w:val="0"/>
          <w:marBottom w:val="0"/>
          <w:divBdr>
            <w:top w:val="none" w:sz="0" w:space="0" w:color="auto"/>
            <w:left w:val="none" w:sz="0" w:space="0" w:color="auto"/>
            <w:bottom w:val="none" w:sz="0" w:space="0" w:color="auto"/>
            <w:right w:val="none" w:sz="0" w:space="0" w:color="auto"/>
          </w:divBdr>
        </w:div>
        <w:div w:id="2002195067">
          <w:marLeft w:val="480"/>
          <w:marRight w:val="0"/>
          <w:marTop w:val="0"/>
          <w:marBottom w:val="0"/>
          <w:divBdr>
            <w:top w:val="none" w:sz="0" w:space="0" w:color="auto"/>
            <w:left w:val="none" w:sz="0" w:space="0" w:color="auto"/>
            <w:bottom w:val="none" w:sz="0" w:space="0" w:color="auto"/>
            <w:right w:val="none" w:sz="0" w:space="0" w:color="auto"/>
          </w:divBdr>
        </w:div>
        <w:div w:id="145436445">
          <w:marLeft w:val="480"/>
          <w:marRight w:val="0"/>
          <w:marTop w:val="0"/>
          <w:marBottom w:val="0"/>
          <w:divBdr>
            <w:top w:val="none" w:sz="0" w:space="0" w:color="auto"/>
            <w:left w:val="none" w:sz="0" w:space="0" w:color="auto"/>
            <w:bottom w:val="none" w:sz="0" w:space="0" w:color="auto"/>
            <w:right w:val="none" w:sz="0" w:space="0" w:color="auto"/>
          </w:divBdr>
        </w:div>
        <w:div w:id="2142335392">
          <w:marLeft w:val="480"/>
          <w:marRight w:val="0"/>
          <w:marTop w:val="0"/>
          <w:marBottom w:val="0"/>
          <w:divBdr>
            <w:top w:val="none" w:sz="0" w:space="0" w:color="auto"/>
            <w:left w:val="none" w:sz="0" w:space="0" w:color="auto"/>
            <w:bottom w:val="none" w:sz="0" w:space="0" w:color="auto"/>
            <w:right w:val="none" w:sz="0" w:space="0" w:color="auto"/>
          </w:divBdr>
        </w:div>
        <w:div w:id="1028792394">
          <w:marLeft w:val="480"/>
          <w:marRight w:val="0"/>
          <w:marTop w:val="0"/>
          <w:marBottom w:val="0"/>
          <w:divBdr>
            <w:top w:val="none" w:sz="0" w:space="0" w:color="auto"/>
            <w:left w:val="none" w:sz="0" w:space="0" w:color="auto"/>
            <w:bottom w:val="none" w:sz="0" w:space="0" w:color="auto"/>
            <w:right w:val="none" w:sz="0" w:space="0" w:color="auto"/>
          </w:divBdr>
        </w:div>
        <w:div w:id="950937537">
          <w:marLeft w:val="480"/>
          <w:marRight w:val="0"/>
          <w:marTop w:val="0"/>
          <w:marBottom w:val="0"/>
          <w:divBdr>
            <w:top w:val="none" w:sz="0" w:space="0" w:color="auto"/>
            <w:left w:val="none" w:sz="0" w:space="0" w:color="auto"/>
            <w:bottom w:val="none" w:sz="0" w:space="0" w:color="auto"/>
            <w:right w:val="none" w:sz="0" w:space="0" w:color="auto"/>
          </w:divBdr>
        </w:div>
        <w:div w:id="1028681287">
          <w:marLeft w:val="480"/>
          <w:marRight w:val="0"/>
          <w:marTop w:val="0"/>
          <w:marBottom w:val="0"/>
          <w:divBdr>
            <w:top w:val="none" w:sz="0" w:space="0" w:color="auto"/>
            <w:left w:val="none" w:sz="0" w:space="0" w:color="auto"/>
            <w:bottom w:val="none" w:sz="0" w:space="0" w:color="auto"/>
            <w:right w:val="none" w:sz="0" w:space="0" w:color="auto"/>
          </w:divBdr>
        </w:div>
        <w:div w:id="864177123">
          <w:marLeft w:val="480"/>
          <w:marRight w:val="0"/>
          <w:marTop w:val="0"/>
          <w:marBottom w:val="0"/>
          <w:divBdr>
            <w:top w:val="none" w:sz="0" w:space="0" w:color="auto"/>
            <w:left w:val="none" w:sz="0" w:space="0" w:color="auto"/>
            <w:bottom w:val="none" w:sz="0" w:space="0" w:color="auto"/>
            <w:right w:val="none" w:sz="0" w:space="0" w:color="auto"/>
          </w:divBdr>
        </w:div>
        <w:div w:id="1541819876">
          <w:marLeft w:val="480"/>
          <w:marRight w:val="0"/>
          <w:marTop w:val="0"/>
          <w:marBottom w:val="0"/>
          <w:divBdr>
            <w:top w:val="none" w:sz="0" w:space="0" w:color="auto"/>
            <w:left w:val="none" w:sz="0" w:space="0" w:color="auto"/>
            <w:bottom w:val="none" w:sz="0" w:space="0" w:color="auto"/>
            <w:right w:val="none" w:sz="0" w:space="0" w:color="auto"/>
          </w:divBdr>
        </w:div>
        <w:div w:id="837581072">
          <w:marLeft w:val="480"/>
          <w:marRight w:val="0"/>
          <w:marTop w:val="0"/>
          <w:marBottom w:val="0"/>
          <w:divBdr>
            <w:top w:val="none" w:sz="0" w:space="0" w:color="auto"/>
            <w:left w:val="none" w:sz="0" w:space="0" w:color="auto"/>
            <w:bottom w:val="none" w:sz="0" w:space="0" w:color="auto"/>
            <w:right w:val="none" w:sz="0" w:space="0" w:color="auto"/>
          </w:divBdr>
        </w:div>
        <w:div w:id="349452873">
          <w:marLeft w:val="480"/>
          <w:marRight w:val="0"/>
          <w:marTop w:val="0"/>
          <w:marBottom w:val="0"/>
          <w:divBdr>
            <w:top w:val="none" w:sz="0" w:space="0" w:color="auto"/>
            <w:left w:val="none" w:sz="0" w:space="0" w:color="auto"/>
            <w:bottom w:val="none" w:sz="0" w:space="0" w:color="auto"/>
            <w:right w:val="none" w:sz="0" w:space="0" w:color="auto"/>
          </w:divBdr>
        </w:div>
        <w:div w:id="350645090">
          <w:marLeft w:val="480"/>
          <w:marRight w:val="0"/>
          <w:marTop w:val="0"/>
          <w:marBottom w:val="0"/>
          <w:divBdr>
            <w:top w:val="none" w:sz="0" w:space="0" w:color="auto"/>
            <w:left w:val="none" w:sz="0" w:space="0" w:color="auto"/>
            <w:bottom w:val="none" w:sz="0" w:space="0" w:color="auto"/>
            <w:right w:val="none" w:sz="0" w:space="0" w:color="auto"/>
          </w:divBdr>
        </w:div>
        <w:div w:id="706951521">
          <w:marLeft w:val="480"/>
          <w:marRight w:val="0"/>
          <w:marTop w:val="0"/>
          <w:marBottom w:val="0"/>
          <w:divBdr>
            <w:top w:val="none" w:sz="0" w:space="0" w:color="auto"/>
            <w:left w:val="none" w:sz="0" w:space="0" w:color="auto"/>
            <w:bottom w:val="none" w:sz="0" w:space="0" w:color="auto"/>
            <w:right w:val="none" w:sz="0" w:space="0" w:color="auto"/>
          </w:divBdr>
        </w:div>
        <w:div w:id="1261256163">
          <w:marLeft w:val="480"/>
          <w:marRight w:val="0"/>
          <w:marTop w:val="0"/>
          <w:marBottom w:val="0"/>
          <w:divBdr>
            <w:top w:val="none" w:sz="0" w:space="0" w:color="auto"/>
            <w:left w:val="none" w:sz="0" w:space="0" w:color="auto"/>
            <w:bottom w:val="none" w:sz="0" w:space="0" w:color="auto"/>
            <w:right w:val="none" w:sz="0" w:space="0" w:color="auto"/>
          </w:divBdr>
        </w:div>
        <w:div w:id="1263107784">
          <w:marLeft w:val="480"/>
          <w:marRight w:val="0"/>
          <w:marTop w:val="0"/>
          <w:marBottom w:val="0"/>
          <w:divBdr>
            <w:top w:val="none" w:sz="0" w:space="0" w:color="auto"/>
            <w:left w:val="none" w:sz="0" w:space="0" w:color="auto"/>
            <w:bottom w:val="none" w:sz="0" w:space="0" w:color="auto"/>
            <w:right w:val="none" w:sz="0" w:space="0" w:color="auto"/>
          </w:divBdr>
        </w:div>
        <w:div w:id="1767651743">
          <w:marLeft w:val="480"/>
          <w:marRight w:val="0"/>
          <w:marTop w:val="0"/>
          <w:marBottom w:val="0"/>
          <w:divBdr>
            <w:top w:val="none" w:sz="0" w:space="0" w:color="auto"/>
            <w:left w:val="none" w:sz="0" w:space="0" w:color="auto"/>
            <w:bottom w:val="none" w:sz="0" w:space="0" w:color="auto"/>
            <w:right w:val="none" w:sz="0" w:space="0" w:color="auto"/>
          </w:divBdr>
        </w:div>
        <w:div w:id="606617590">
          <w:marLeft w:val="480"/>
          <w:marRight w:val="0"/>
          <w:marTop w:val="0"/>
          <w:marBottom w:val="0"/>
          <w:divBdr>
            <w:top w:val="none" w:sz="0" w:space="0" w:color="auto"/>
            <w:left w:val="none" w:sz="0" w:space="0" w:color="auto"/>
            <w:bottom w:val="none" w:sz="0" w:space="0" w:color="auto"/>
            <w:right w:val="none" w:sz="0" w:space="0" w:color="auto"/>
          </w:divBdr>
        </w:div>
        <w:div w:id="1548757769">
          <w:marLeft w:val="480"/>
          <w:marRight w:val="0"/>
          <w:marTop w:val="0"/>
          <w:marBottom w:val="0"/>
          <w:divBdr>
            <w:top w:val="none" w:sz="0" w:space="0" w:color="auto"/>
            <w:left w:val="none" w:sz="0" w:space="0" w:color="auto"/>
            <w:bottom w:val="none" w:sz="0" w:space="0" w:color="auto"/>
            <w:right w:val="none" w:sz="0" w:space="0" w:color="auto"/>
          </w:divBdr>
        </w:div>
        <w:div w:id="2139375282">
          <w:marLeft w:val="480"/>
          <w:marRight w:val="0"/>
          <w:marTop w:val="0"/>
          <w:marBottom w:val="0"/>
          <w:divBdr>
            <w:top w:val="none" w:sz="0" w:space="0" w:color="auto"/>
            <w:left w:val="none" w:sz="0" w:space="0" w:color="auto"/>
            <w:bottom w:val="none" w:sz="0" w:space="0" w:color="auto"/>
            <w:right w:val="none" w:sz="0" w:space="0" w:color="auto"/>
          </w:divBdr>
        </w:div>
      </w:divsChild>
    </w:div>
    <w:div w:id="981344390">
      <w:bodyDiv w:val="1"/>
      <w:marLeft w:val="0"/>
      <w:marRight w:val="0"/>
      <w:marTop w:val="0"/>
      <w:marBottom w:val="0"/>
      <w:divBdr>
        <w:top w:val="none" w:sz="0" w:space="0" w:color="auto"/>
        <w:left w:val="none" w:sz="0" w:space="0" w:color="auto"/>
        <w:bottom w:val="none" w:sz="0" w:space="0" w:color="auto"/>
        <w:right w:val="none" w:sz="0" w:space="0" w:color="auto"/>
      </w:divBdr>
    </w:div>
    <w:div w:id="981733516">
      <w:bodyDiv w:val="1"/>
      <w:marLeft w:val="0"/>
      <w:marRight w:val="0"/>
      <w:marTop w:val="0"/>
      <w:marBottom w:val="0"/>
      <w:divBdr>
        <w:top w:val="none" w:sz="0" w:space="0" w:color="auto"/>
        <w:left w:val="none" w:sz="0" w:space="0" w:color="auto"/>
        <w:bottom w:val="none" w:sz="0" w:space="0" w:color="auto"/>
        <w:right w:val="none" w:sz="0" w:space="0" w:color="auto"/>
      </w:divBdr>
    </w:div>
    <w:div w:id="981733643">
      <w:bodyDiv w:val="1"/>
      <w:marLeft w:val="0"/>
      <w:marRight w:val="0"/>
      <w:marTop w:val="0"/>
      <w:marBottom w:val="0"/>
      <w:divBdr>
        <w:top w:val="none" w:sz="0" w:space="0" w:color="auto"/>
        <w:left w:val="none" w:sz="0" w:space="0" w:color="auto"/>
        <w:bottom w:val="none" w:sz="0" w:space="0" w:color="auto"/>
        <w:right w:val="none" w:sz="0" w:space="0" w:color="auto"/>
      </w:divBdr>
      <w:divsChild>
        <w:div w:id="1232354103">
          <w:marLeft w:val="480"/>
          <w:marRight w:val="0"/>
          <w:marTop w:val="0"/>
          <w:marBottom w:val="0"/>
          <w:divBdr>
            <w:top w:val="none" w:sz="0" w:space="0" w:color="auto"/>
            <w:left w:val="none" w:sz="0" w:space="0" w:color="auto"/>
            <w:bottom w:val="none" w:sz="0" w:space="0" w:color="auto"/>
            <w:right w:val="none" w:sz="0" w:space="0" w:color="auto"/>
          </w:divBdr>
        </w:div>
        <w:div w:id="893077202">
          <w:marLeft w:val="480"/>
          <w:marRight w:val="0"/>
          <w:marTop w:val="0"/>
          <w:marBottom w:val="0"/>
          <w:divBdr>
            <w:top w:val="none" w:sz="0" w:space="0" w:color="auto"/>
            <w:left w:val="none" w:sz="0" w:space="0" w:color="auto"/>
            <w:bottom w:val="none" w:sz="0" w:space="0" w:color="auto"/>
            <w:right w:val="none" w:sz="0" w:space="0" w:color="auto"/>
          </w:divBdr>
        </w:div>
        <w:div w:id="156577344">
          <w:marLeft w:val="480"/>
          <w:marRight w:val="0"/>
          <w:marTop w:val="0"/>
          <w:marBottom w:val="0"/>
          <w:divBdr>
            <w:top w:val="none" w:sz="0" w:space="0" w:color="auto"/>
            <w:left w:val="none" w:sz="0" w:space="0" w:color="auto"/>
            <w:bottom w:val="none" w:sz="0" w:space="0" w:color="auto"/>
            <w:right w:val="none" w:sz="0" w:space="0" w:color="auto"/>
          </w:divBdr>
        </w:div>
        <w:div w:id="1394083345">
          <w:marLeft w:val="480"/>
          <w:marRight w:val="0"/>
          <w:marTop w:val="0"/>
          <w:marBottom w:val="0"/>
          <w:divBdr>
            <w:top w:val="none" w:sz="0" w:space="0" w:color="auto"/>
            <w:left w:val="none" w:sz="0" w:space="0" w:color="auto"/>
            <w:bottom w:val="none" w:sz="0" w:space="0" w:color="auto"/>
            <w:right w:val="none" w:sz="0" w:space="0" w:color="auto"/>
          </w:divBdr>
        </w:div>
        <w:div w:id="1329096002">
          <w:marLeft w:val="480"/>
          <w:marRight w:val="0"/>
          <w:marTop w:val="0"/>
          <w:marBottom w:val="0"/>
          <w:divBdr>
            <w:top w:val="none" w:sz="0" w:space="0" w:color="auto"/>
            <w:left w:val="none" w:sz="0" w:space="0" w:color="auto"/>
            <w:bottom w:val="none" w:sz="0" w:space="0" w:color="auto"/>
            <w:right w:val="none" w:sz="0" w:space="0" w:color="auto"/>
          </w:divBdr>
        </w:div>
        <w:div w:id="1066565588">
          <w:marLeft w:val="480"/>
          <w:marRight w:val="0"/>
          <w:marTop w:val="0"/>
          <w:marBottom w:val="0"/>
          <w:divBdr>
            <w:top w:val="none" w:sz="0" w:space="0" w:color="auto"/>
            <w:left w:val="none" w:sz="0" w:space="0" w:color="auto"/>
            <w:bottom w:val="none" w:sz="0" w:space="0" w:color="auto"/>
            <w:right w:val="none" w:sz="0" w:space="0" w:color="auto"/>
          </w:divBdr>
        </w:div>
        <w:div w:id="472677734">
          <w:marLeft w:val="480"/>
          <w:marRight w:val="0"/>
          <w:marTop w:val="0"/>
          <w:marBottom w:val="0"/>
          <w:divBdr>
            <w:top w:val="none" w:sz="0" w:space="0" w:color="auto"/>
            <w:left w:val="none" w:sz="0" w:space="0" w:color="auto"/>
            <w:bottom w:val="none" w:sz="0" w:space="0" w:color="auto"/>
            <w:right w:val="none" w:sz="0" w:space="0" w:color="auto"/>
          </w:divBdr>
        </w:div>
        <w:div w:id="1470634937">
          <w:marLeft w:val="480"/>
          <w:marRight w:val="0"/>
          <w:marTop w:val="0"/>
          <w:marBottom w:val="0"/>
          <w:divBdr>
            <w:top w:val="none" w:sz="0" w:space="0" w:color="auto"/>
            <w:left w:val="none" w:sz="0" w:space="0" w:color="auto"/>
            <w:bottom w:val="none" w:sz="0" w:space="0" w:color="auto"/>
            <w:right w:val="none" w:sz="0" w:space="0" w:color="auto"/>
          </w:divBdr>
        </w:div>
        <w:div w:id="126095779">
          <w:marLeft w:val="480"/>
          <w:marRight w:val="0"/>
          <w:marTop w:val="0"/>
          <w:marBottom w:val="0"/>
          <w:divBdr>
            <w:top w:val="none" w:sz="0" w:space="0" w:color="auto"/>
            <w:left w:val="none" w:sz="0" w:space="0" w:color="auto"/>
            <w:bottom w:val="none" w:sz="0" w:space="0" w:color="auto"/>
            <w:right w:val="none" w:sz="0" w:space="0" w:color="auto"/>
          </w:divBdr>
        </w:div>
        <w:div w:id="670639889">
          <w:marLeft w:val="480"/>
          <w:marRight w:val="0"/>
          <w:marTop w:val="0"/>
          <w:marBottom w:val="0"/>
          <w:divBdr>
            <w:top w:val="none" w:sz="0" w:space="0" w:color="auto"/>
            <w:left w:val="none" w:sz="0" w:space="0" w:color="auto"/>
            <w:bottom w:val="none" w:sz="0" w:space="0" w:color="auto"/>
            <w:right w:val="none" w:sz="0" w:space="0" w:color="auto"/>
          </w:divBdr>
        </w:div>
        <w:div w:id="1253972665">
          <w:marLeft w:val="480"/>
          <w:marRight w:val="0"/>
          <w:marTop w:val="0"/>
          <w:marBottom w:val="0"/>
          <w:divBdr>
            <w:top w:val="none" w:sz="0" w:space="0" w:color="auto"/>
            <w:left w:val="none" w:sz="0" w:space="0" w:color="auto"/>
            <w:bottom w:val="none" w:sz="0" w:space="0" w:color="auto"/>
            <w:right w:val="none" w:sz="0" w:space="0" w:color="auto"/>
          </w:divBdr>
        </w:div>
        <w:div w:id="1240485195">
          <w:marLeft w:val="480"/>
          <w:marRight w:val="0"/>
          <w:marTop w:val="0"/>
          <w:marBottom w:val="0"/>
          <w:divBdr>
            <w:top w:val="none" w:sz="0" w:space="0" w:color="auto"/>
            <w:left w:val="none" w:sz="0" w:space="0" w:color="auto"/>
            <w:bottom w:val="none" w:sz="0" w:space="0" w:color="auto"/>
            <w:right w:val="none" w:sz="0" w:space="0" w:color="auto"/>
          </w:divBdr>
        </w:div>
        <w:div w:id="1472209442">
          <w:marLeft w:val="480"/>
          <w:marRight w:val="0"/>
          <w:marTop w:val="0"/>
          <w:marBottom w:val="0"/>
          <w:divBdr>
            <w:top w:val="none" w:sz="0" w:space="0" w:color="auto"/>
            <w:left w:val="none" w:sz="0" w:space="0" w:color="auto"/>
            <w:bottom w:val="none" w:sz="0" w:space="0" w:color="auto"/>
            <w:right w:val="none" w:sz="0" w:space="0" w:color="auto"/>
          </w:divBdr>
        </w:div>
        <w:div w:id="333578722">
          <w:marLeft w:val="480"/>
          <w:marRight w:val="0"/>
          <w:marTop w:val="0"/>
          <w:marBottom w:val="0"/>
          <w:divBdr>
            <w:top w:val="none" w:sz="0" w:space="0" w:color="auto"/>
            <w:left w:val="none" w:sz="0" w:space="0" w:color="auto"/>
            <w:bottom w:val="none" w:sz="0" w:space="0" w:color="auto"/>
            <w:right w:val="none" w:sz="0" w:space="0" w:color="auto"/>
          </w:divBdr>
        </w:div>
        <w:div w:id="830217093">
          <w:marLeft w:val="480"/>
          <w:marRight w:val="0"/>
          <w:marTop w:val="0"/>
          <w:marBottom w:val="0"/>
          <w:divBdr>
            <w:top w:val="none" w:sz="0" w:space="0" w:color="auto"/>
            <w:left w:val="none" w:sz="0" w:space="0" w:color="auto"/>
            <w:bottom w:val="none" w:sz="0" w:space="0" w:color="auto"/>
            <w:right w:val="none" w:sz="0" w:space="0" w:color="auto"/>
          </w:divBdr>
        </w:div>
        <w:div w:id="1023825313">
          <w:marLeft w:val="480"/>
          <w:marRight w:val="0"/>
          <w:marTop w:val="0"/>
          <w:marBottom w:val="0"/>
          <w:divBdr>
            <w:top w:val="none" w:sz="0" w:space="0" w:color="auto"/>
            <w:left w:val="none" w:sz="0" w:space="0" w:color="auto"/>
            <w:bottom w:val="none" w:sz="0" w:space="0" w:color="auto"/>
            <w:right w:val="none" w:sz="0" w:space="0" w:color="auto"/>
          </w:divBdr>
        </w:div>
        <w:div w:id="560869182">
          <w:marLeft w:val="480"/>
          <w:marRight w:val="0"/>
          <w:marTop w:val="0"/>
          <w:marBottom w:val="0"/>
          <w:divBdr>
            <w:top w:val="none" w:sz="0" w:space="0" w:color="auto"/>
            <w:left w:val="none" w:sz="0" w:space="0" w:color="auto"/>
            <w:bottom w:val="none" w:sz="0" w:space="0" w:color="auto"/>
            <w:right w:val="none" w:sz="0" w:space="0" w:color="auto"/>
          </w:divBdr>
        </w:div>
        <w:div w:id="1824422535">
          <w:marLeft w:val="480"/>
          <w:marRight w:val="0"/>
          <w:marTop w:val="0"/>
          <w:marBottom w:val="0"/>
          <w:divBdr>
            <w:top w:val="none" w:sz="0" w:space="0" w:color="auto"/>
            <w:left w:val="none" w:sz="0" w:space="0" w:color="auto"/>
            <w:bottom w:val="none" w:sz="0" w:space="0" w:color="auto"/>
            <w:right w:val="none" w:sz="0" w:space="0" w:color="auto"/>
          </w:divBdr>
        </w:div>
        <w:div w:id="1150557448">
          <w:marLeft w:val="480"/>
          <w:marRight w:val="0"/>
          <w:marTop w:val="0"/>
          <w:marBottom w:val="0"/>
          <w:divBdr>
            <w:top w:val="none" w:sz="0" w:space="0" w:color="auto"/>
            <w:left w:val="none" w:sz="0" w:space="0" w:color="auto"/>
            <w:bottom w:val="none" w:sz="0" w:space="0" w:color="auto"/>
            <w:right w:val="none" w:sz="0" w:space="0" w:color="auto"/>
          </w:divBdr>
        </w:div>
        <w:div w:id="1269655297">
          <w:marLeft w:val="480"/>
          <w:marRight w:val="0"/>
          <w:marTop w:val="0"/>
          <w:marBottom w:val="0"/>
          <w:divBdr>
            <w:top w:val="none" w:sz="0" w:space="0" w:color="auto"/>
            <w:left w:val="none" w:sz="0" w:space="0" w:color="auto"/>
            <w:bottom w:val="none" w:sz="0" w:space="0" w:color="auto"/>
            <w:right w:val="none" w:sz="0" w:space="0" w:color="auto"/>
          </w:divBdr>
        </w:div>
        <w:div w:id="1046217085">
          <w:marLeft w:val="480"/>
          <w:marRight w:val="0"/>
          <w:marTop w:val="0"/>
          <w:marBottom w:val="0"/>
          <w:divBdr>
            <w:top w:val="none" w:sz="0" w:space="0" w:color="auto"/>
            <w:left w:val="none" w:sz="0" w:space="0" w:color="auto"/>
            <w:bottom w:val="none" w:sz="0" w:space="0" w:color="auto"/>
            <w:right w:val="none" w:sz="0" w:space="0" w:color="auto"/>
          </w:divBdr>
        </w:div>
        <w:div w:id="689530382">
          <w:marLeft w:val="480"/>
          <w:marRight w:val="0"/>
          <w:marTop w:val="0"/>
          <w:marBottom w:val="0"/>
          <w:divBdr>
            <w:top w:val="none" w:sz="0" w:space="0" w:color="auto"/>
            <w:left w:val="none" w:sz="0" w:space="0" w:color="auto"/>
            <w:bottom w:val="none" w:sz="0" w:space="0" w:color="auto"/>
            <w:right w:val="none" w:sz="0" w:space="0" w:color="auto"/>
          </w:divBdr>
        </w:div>
        <w:div w:id="1143233151">
          <w:marLeft w:val="480"/>
          <w:marRight w:val="0"/>
          <w:marTop w:val="0"/>
          <w:marBottom w:val="0"/>
          <w:divBdr>
            <w:top w:val="none" w:sz="0" w:space="0" w:color="auto"/>
            <w:left w:val="none" w:sz="0" w:space="0" w:color="auto"/>
            <w:bottom w:val="none" w:sz="0" w:space="0" w:color="auto"/>
            <w:right w:val="none" w:sz="0" w:space="0" w:color="auto"/>
          </w:divBdr>
        </w:div>
        <w:div w:id="1840001186">
          <w:marLeft w:val="480"/>
          <w:marRight w:val="0"/>
          <w:marTop w:val="0"/>
          <w:marBottom w:val="0"/>
          <w:divBdr>
            <w:top w:val="none" w:sz="0" w:space="0" w:color="auto"/>
            <w:left w:val="none" w:sz="0" w:space="0" w:color="auto"/>
            <w:bottom w:val="none" w:sz="0" w:space="0" w:color="auto"/>
            <w:right w:val="none" w:sz="0" w:space="0" w:color="auto"/>
          </w:divBdr>
        </w:div>
      </w:divsChild>
    </w:div>
    <w:div w:id="981736544">
      <w:bodyDiv w:val="1"/>
      <w:marLeft w:val="0"/>
      <w:marRight w:val="0"/>
      <w:marTop w:val="0"/>
      <w:marBottom w:val="0"/>
      <w:divBdr>
        <w:top w:val="none" w:sz="0" w:space="0" w:color="auto"/>
        <w:left w:val="none" w:sz="0" w:space="0" w:color="auto"/>
        <w:bottom w:val="none" w:sz="0" w:space="0" w:color="auto"/>
        <w:right w:val="none" w:sz="0" w:space="0" w:color="auto"/>
      </w:divBdr>
    </w:div>
    <w:div w:id="982077230">
      <w:bodyDiv w:val="1"/>
      <w:marLeft w:val="0"/>
      <w:marRight w:val="0"/>
      <w:marTop w:val="0"/>
      <w:marBottom w:val="0"/>
      <w:divBdr>
        <w:top w:val="none" w:sz="0" w:space="0" w:color="auto"/>
        <w:left w:val="none" w:sz="0" w:space="0" w:color="auto"/>
        <w:bottom w:val="none" w:sz="0" w:space="0" w:color="auto"/>
        <w:right w:val="none" w:sz="0" w:space="0" w:color="auto"/>
      </w:divBdr>
      <w:divsChild>
        <w:div w:id="1814173405">
          <w:marLeft w:val="480"/>
          <w:marRight w:val="0"/>
          <w:marTop w:val="0"/>
          <w:marBottom w:val="0"/>
          <w:divBdr>
            <w:top w:val="none" w:sz="0" w:space="0" w:color="auto"/>
            <w:left w:val="none" w:sz="0" w:space="0" w:color="auto"/>
            <w:bottom w:val="none" w:sz="0" w:space="0" w:color="auto"/>
            <w:right w:val="none" w:sz="0" w:space="0" w:color="auto"/>
          </w:divBdr>
        </w:div>
        <w:div w:id="1028529714">
          <w:marLeft w:val="480"/>
          <w:marRight w:val="0"/>
          <w:marTop w:val="0"/>
          <w:marBottom w:val="0"/>
          <w:divBdr>
            <w:top w:val="none" w:sz="0" w:space="0" w:color="auto"/>
            <w:left w:val="none" w:sz="0" w:space="0" w:color="auto"/>
            <w:bottom w:val="none" w:sz="0" w:space="0" w:color="auto"/>
            <w:right w:val="none" w:sz="0" w:space="0" w:color="auto"/>
          </w:divBdr>
        </w:div>
        <w:div w:id="1916090687">
          <w:marLeft w:val="480"/>
          <w:marRight w:val="0"/>
          <w:marTop w:val="0"/>
          <w:marBottom w:val="0"/>
          <w:divBdr>
            <w:top w:val="none" w:sz="0" w:space="0" w:color="auto"/>
            <w:left w:val="none" w:sz="0" w:space="0" w:color="auto"/>
            <w:bottom w:val="none" w:sz="0" w:space="0" w:color="auto"/>
            <w:right w:val="none" w:sz="0" w:space="0" w:color="auto"/>
          </w:divBdr>
        </w:div>
        <w:div w:id="1195994234">
          <w:marLeft w:val="480"/>
          <w:marRight w:val="0"/>
          <w:marTop w:val="0"/>
          <w:marBottom w:val="0"/>
          <w:divBdr>
            <w:top w:val="none" w:sz="0" w:space="0" w:color="auto"/>
            <w:left w:val="none" w:sz="0" w:space="0" w:color="auto"/>
            <w:bottom w:val="none" w:sz="0" w:space="0" w:color="auto"/>
            <w:right w:val="none" w:sz="0" w:space="0" w:color="auto"/>
          </w:divBdr>
        </w:div>
        <w:div w:id="773981171">
          <w:marLeft w:val="480"/>
          <w:marRight w:val="0"/>
          <w:marTop w:val="0"/>
          <w:marBottom w:val="0"/>
          <w:divBdr>
            <w:top w:val="none" w:sz="0" w:space="0" w:color="auto"/>
            <w:left w:val="none" w:sz="0" w:space="0" w:color="auto"/>
            <w:bottom w:val="none" w:sz="0" w:space="0" w:color="auto"/>
            <w:right w:val="none" w:sz="0" w:space="0" w:color="auto"/>
          </w:divBdr>
        </w:div>
        <w:div w:id="2064474873">
          <w:marLeft w:val="480"/>
          <w:marRight w:val="0"/>
          <w:marTop w:val="0"/>
          <w:marBottom w:val="0"/>
          <w:divBdr>
            <w:top w:val="none" w:sz="0" w:space="0" w:color="auto"/>
            <w:left w:val="none" w:sz="0" w:space="0" w:color="auto"/>
            <w:bottom w:val="none" w:sz="0" w:space="0" w:color="auto"/>
            <w:right w:val="none" w:sz="0" w:space="0" w:color="auto"/>
          </w:divBdr>
        </w:div>
        <w:div w:id="107433505">
          <w:marLeft w:val="480"/>
          <w:marRight w:val="0"/>
          <w:marTop w:val="0"/>
          <w:marBottom w:val="0"/>
          <w:divBdr>
            <w:top w:val="none" w:sz="0" w:space="0" w:color="auto"/>
            <w:left w:val="none" w:sz="0" w:space="0" w:color="auto"/>
            <w:bottom w:val="none" w:sz="0" w:space="0" w:color="auto"/>
            <w:right w:val="none" w:sz="0" w:space="0" w:color="auto"/>
          </w:divBdr>
        </w:div>
        <w:div w:id="1909605368">
          <w:marLeft w:val="480"/>
          <w:marRight w:val="0"/>
          <w:marTop w:val="0"/>
          <w:marBottom w:val="0"/>
          <w:divBdr>
            <w:top w:val="none" w:sz="0" w:space="0" w:color="auto"/>
            <w:left w:val="none" w:sz="0" w:space="0" w:color="auto"/>
            <w:bottom w:val="none" w:sz="0" w:space="0" w:color="auto"/>
            <w:right w:val="none" w:sz="0" w:space="0" w:color="auto"/>
          </w:divBdr>
        </w:div>
        <w:div w:id="210657439">
          <w:marLeft w:val="480"/>
          <w:marRight w:val="0"/>
          <w:marTop w:val="0"/>
          <w:marBottom w:val="0"/>
          <w:divBdr>
            <w:top w:val="none" w:sz="0" w:space="0" w:color="auto"/>
            <w:left w:val="none" w:sz="0" w:space="0" w:color="auto"/>
            <w:bottom w:val="none" w:sz="0" w:space="0" w:color="auto"/>
            <w:right w:val="none" w:sz="0" w:space="0" w:color="auto"/>
          </w:divBdr>
        </w:div>
        <w:div w:id="1342245865">
          <w:marLeft w:val="480"/>
          <w:marRight w:val="0"/>
          <w:marTop w:val="0"/>
          <w:marBottom w:val="0"/>
          <w:divBdr>
            <w:top w:val="none" w:sz="0" w:space="0" w:color="auto"/>
            <w:left w:val="none" w:sz="0" w:space="0" w:color="auto"/>
            <w:bottom w:val="none" w:sz="0" w:space="0" w:color="auto"/>
            <w:right w:val="none" w:sz="0" w:space="0" w:color="auto"/>
          </w:divBdr>
        </w:div>
        <w:div w:id="2099129135">
          <w:marLeft w:val="480"/>
          <w:marRight w:val="0"/>
          <w:marTop w:val="0"/>
          <w:marBottom w:val="0"/>
          <w:divBdr>
            <w:top w:val="none" w:sz="0" w:space="0" w:color="auto"/>
            <w:left w:val="none" w:sz="0" w:space="0" w:color="auto"/>
            <w:bottom w:val="none" w:sz="0" w:space="0" w:color="auto"/>
            <w:right w:val="none" w:sz="0" w:space="0" w:color="auto"/>
          </w:divBdr>
        </w:div>
        <w:div w:id="1310015552">
          <w:marLeft w:val="480"/>
          <w:marRight w:val="0"/>
          <w:marTop w:val="0"/>
          <w:marBottom w:val="0"/>
          <w:divBdr>
            <w:top w:val="none" w:sz="0" w:space="0" w:color="auto"/>
            <w:left w:val="none" w:sz="0" w:space="0" w:color="auto"/>
            <w:bottom w:val="none" w:sz="0" w:space="0" w:color="auto"/>
            <w:right w:val="none" w:sz="0" w:space="0" w:color="auto"/>
          </w:divBdr>
        </w:div>
        <w:div w:id="1618564726">
          <w:marLeft w:val="480"/>
          <w:marRight w:val="0"/>
          <w:marTop w:val="0"/>
          <w:marBottom w:val="0"/>
          <w:divBdr>
            <w:top w:val="none" w:sz="0" w:space="0" w:color="auto"/>
            <w:left w:val="none" w:sz="0" w:space="0" w:color="auto"/>
            <w:bottom w:val="none" w:sz="0" w:space="0" w:color="auto"/>
            <w:right w:val="none" w:sz="0" w:space="0" w:color="auto"/>
          </w:divBdr>
        </w:div>
        <w:div w:id="2100514848">
          <w:marLeft w:val="480"/>
          <w:marRight w:val="0"/>
          <w:marTop w:val="0"/>
          <w:marBottom w:val="0"/>
          <w:divBdr>
            <w:top w:val="none" w:sz="0" w:space="0" w:color="auto"/>
            <w:left w:val="none" w:sz="0" w:space="0" w:color="auto"/>
            <w:bottom w:val="none" w:sz="0" w:space="0" w:color="auto"/>
            <w:right w:val="none" w:sz="0" w:space="0" w:color="auto"/>
          </w:divBdr>
        </w:div>
        <w:div w:id="1968314517">
          <w:marLeft w:val="480"/>
          <w:marRight w:val="0"/>
          <w:marTop w:val="0"/>
          <w:marBottom w:val="0"/>
          <w:divBdr>
            <w:top w:val="none" w:sz="0" w:space="0" w:color="auto"/>
            <w:left w:val="none" w:sz="0" w:space="0" w:color="auto"/>
            <w:bottom w:val="none" w:sz="0" w:space="0" w:color="auto"/>
            <w:right w:val="none" w:sz="0" w:space="0" w:color="auto"/>
          </w:divBdr>
        </w:div>
        <w:div w:id="496650957">
          <w:marLeft w:val="480"/>
          <w:marRight w:val="0"/>
          <w:marTop w:val="0"/>
          <w:marBottom w:val="0"/>
          <w:divBdr>
            <w:top w:val="none" w:sz="0" w:space="0" w:color="auto"/>
            <w:left w:val="none" w:sz="0" w:space="0" w:color="auto"/>
            <w:bottom w:val="none" w:sz="0" w:space="0" w:color="auto"/>
            <w:right w:val="none" w:sz="0" w:space="0" w:color="auto"/>
          </w:divBdr>
        </w:div>
        <w:div w:id="838345638">
          <w:marLeft w:val="480"/>
          <w:marRight w:val="0"/>
          <w:marTop w:val="0"/>
          <w:marBottom w:val="0"/>
          <w:divBdr>
            <w:top w:val="none" w:sz="0" w:space="0" w:color="auto"/>
            <w:left w:val="none" w:sz="0" w:space="0" w:color="auto"/>
            <w:bottom w:val="none" w:sz="0" w:space="0" w:color="auto"/>
            <w:right w:val="none" w:sz="0" w:space="0" w:color="auto"/>
          </w:divBdr>
        </w:div>
        <w:div w:id="993492453">
          <w:marLeft w:val="480"/>
          <w:marRight w:val="0"/>
          <w:marTop w:val="0"/>
          <w:marBottom w:val="0"/>
          <w:divBdr>
            <w:top w:val="none" w:sz="0" w:space="0" w:color="auto"/>
            <w:left w:val="none" w:sz="0" w:space="0" w:color="auto"/>
            <w:bottom w:val="none" w:sz="0" w:space="0" w:color="auto"/>
            <w:right w:val="none" w:sz="0" w:space="0" w:color="auto"/>
          </w:divBdr>
        </w:div>
        <w:div w:id="1515143404">
          <w:marLeft w:val="480"/>
          <w:marRight w:val="0"/>
          <w:marTop w:val="0"/>
          <w:marBottom w:val="0"/>
          <w:divBdr>
            <w:top w:val="none" w:sz="0" w:space="0" w:color="auto"/>
            <w:left w:val="none" w:sz="0" w:space="0" w:color="auto"/>
            <w:bottom w:val="none" w:sz="0" w:space="0" w:color="auto"/>
            <w:right w:val="none" w:sz="0" w:space="0" w:color="auto"/>
          </w:divBdr>
        </w:div>
        <w:div w:id="910696368">
          <w:marLeft w:val="480"/>
          <w:marRight w:val="0"/>
          <w:marTop w:val="0"/>
          <w:marBottom w:val="0"/>
          <w:divBdr>
            <w:top w:val="none" w:sz="0" w:space="0" w:color="auto"/>
            <w:left w:val="none" w:sz="0" w:space="0" w:color="auto"/>
            <w:bottom w:val="none" w:sz="0" w:space="0" w:color="auto"/>
            <w:right w:val="none" w:sz="0" w:space="0" w:color="auto"/>
          </w:divBdr>
        </w:div>
        <w:div w:id="1084718826">
          <w:marLeft w:val="480"/>
          <w:marRight w:val="0"/>
          <w:marTop w:val="0"/>
          <w:marBottom w:val="0"/>
          <w:divBdr>
            <w:top w:val="none" w:sz="0" w:space="0" w:color="auto"/>
            <w:left w:val="none" w:sz="0" w:space="0" w:color="auto"/>
            <w:bottom w:val="none" w:sz="0" w:space="0" w:color="auto"/>
            <w:right w:val="none" w:sz="0" w:space="0" w:color="auto"/>
          </w:divBdr>
        </w:div>
        <w:div w:id="2103718109">
          <w:marLeft w:val="480"/>
          <w:marRight w:val="0"/>
          <w:marTop w:val="0"/>
          <w:marBottom w:val="0"/>
          <w:divBdr>
            <w:top w:val="none" w:sz="0" w:space="0" w:color="auto"/>
            <w:left w:val="none" w:sz="0" w:space="0" w:color="auto"/>
            <w:bottom w:val="none" w:sz="0" w:space="0" w:color="auto"/>
            <w:right w:val="none" w:sz="0" w:space="0" w:color="auto"/>
          </w:divBdr>
        </w:div>
        <w:div w:id="818351184">
          <w:marLeft w:val="480"/>
          <w:marRight w:val="0"/>
          <w:marTop w:val="0"/>
          <w:marBottom w:val="0"/>
          <w:divBdr>
            <w:top w:val="none" w:sz="0" w:space="0" w:color="auto"/>
            <w:left w:val="none" w:sz="0" w:space="0" w:color="auto"/>
            <w:bottom w:val="none" w:sz="0" w:space="0" w:color="auto"/>
            <w:right w:val="none" w:sz="0" w:space="0" w:color="auto"/>
          </w:divBdr>
        </w:div>
        <w:div w:id="1934241514">
          <w:marLeft w:val="480"/>
          <w:marRight w:val="0"/>
          <w:marTop w:val="0"/>
          <w:marBottom w:val="0"/>
          <w:divBdr>
            <w:top w:val="none" w:sz="0" w:space="0" w:color="auto"/>
            <w:left w:val="none" w:sz="0" w:space="0" w:color="auto"/>
            <w:bottom w:val="none" w:sz="0" w:space="0" w:color="auto"/>
            <w:right w:val="none" w:sz="0" w:space="0" w:color="auto"/>
          </w:divBdr>
        </w:div>
        <w:div w:id="1400060879">
          <w:marLeft w:val="480"/>
          <w:marRight w:val="0"/>
          <w:marTop w:val="0"/>
          <w:marBottom w:val="0"/>
          <w:divBdr>
            <w:top w:val="none" w:sz="0" w:space="0" w:color="auto"/>
            <w:left w:val="none" w:sz="0" w:space="0" w:color="auto"/>
            <w:bottom w:val="none" w:sz="0" w:space="0" w:color="auto"/>
            <w:right w:val="none" w:sz="0" w:space="0" w:color="auto"/>
          </w:divBdr>
        </w:div>
        <w:div w:id="285936725">
          <w:marLeft w:val="480"/>
          <w:marRight w:val="0"/>
          <w:marTop w:val="0"/>
          <w:marBottom w:val="0"/>
          <w:divBdr>
            <w:top w:val="none" w:sz="0" w:space="0" w:color="auto"/>
            <w:left w:val="none" w:sz="0" w:space="0" w:color="auto"/>
            <w:bottom w:val="none" w:sz="0" w:space="0" w:color="auto"/>
            <w:right w:val="none" w:sz="0" w:space="0" w:color="auto"/>
          </w:divBdr>
        </w:div>
        <w:div w:id="722215685">
          <w:marLeft w:val="480"/>
          <w:marRight w:val="0"/>
          <w:marTop w:val="0"/>
          <w:marBottom w:val="0"/>
          <w:divBdr>
            <w:top w:val="none" w:sz="0" w:space="0" w:color="auto"/>
            <w:left w:val="none" w:sz="0" w:space="0" w:color="auto"/>
            <w:bottom w:val="none" w:sz="0" w:space="0" w:color="auto"/>
            <w:right w:val="none" w:sz="0" w:space="0" w:color="auto"/>
          </w:divBdr>
        </w:div>
        <w:div w:id="131800554">
          <w:marLeft w:val="480"/>
          <w:marRight w:val="0"/>
          <w:marTop w:val="0"/>
          <w:marBottom w:val="0"/>
          <w:divBdr>
            <w:top w:val="none" w:sz="0" w:space="0" w:color="auto"/>
            <w:left w:val="none" w:sz="0" w:space="0" w:color="auto"/>
            <w:bottom w:val="none" w:sz="0" w:space="0" w:color="auto"/>
            <w:right w:val="none" w:sz="0" w:space="0" w:color="auto"/>
          </w:divBdr>
        </w:div>
        <w:div w:id="803618049">
          <w:marLeft w:val="480"/>
          <w:marRight w:val="0"/>
          <w:marTop w:val="0"/>
          <w:marBottom w:val="0"/>
          <w:divBdr>
            <w:top w:val="none" w:sz="0" w:space="0" w:color="auto"/>
            <w:left w:val="none" w:sz="0" w:space="0" w:color="auto"/>
            <w:bottom w:val="none" w:sz="0" w:space="0" w:color="auto"/>
            <w:right w:val="none" w:sz="0" w:space="0" w:color="auto"/>
          </w:divBdr>
        </w:div>
        <w:div w:id="1527866594">
          <w:marLeft w:val="480"/>
          <w:marRight w:val="0"/>
          <w:marTop w:val="0"/>
          <w:marBottom w:val="0"/>
          <w:divBdr>
            <w:top w:val="none" w:sz="0" w:space="0" w:color="auto"/>
            <w:left w:val="none" w:sz="0" w:space="0" w:color="auto"/>
            <w:bottom w:val="none" w:sz="0" w:space="0" w:color="auto"/>
            <w:right w:val="none" w:sz="0" w:space="0" w:color="auto"/>
          </w:divBdr>
        </w:div>
        <w:div w:id="1744375752">
          <w:marLeft w:val="480"/>
          <w:marRight w:val="0"/>
          <w:marTop w:val="0"/>
          <w:marBottom w:val="0"/>
          <w:divBdr>
            <w:top w:val="none" w:sz="0" w:space="0" w:color="auto"/>
            <w:left w:val="none" w:sz="0" w:space="0" w:color="auto"/>
            <w:bottom w:val="none" w:sz="0" w:space="0" w:color="auto"/>
            <w:right w:val="none" w:sz="0" w:space="0" w:color="auto"/>
          </w:divBdr>
        </w:div>
        <w:div w:id="17434862">
          <w:marLeft w:val="480"/>
          <w:marRight w:val="0"/>
          <w:marTop w:val="0"/>
          <w:marBottom w:val="0"/>
          <w:divBdr>
            <w:top w:val="none" w:sz="0" w:space="0" w:color="auto"/>
            <w:left w:val="none" w:sz="0" w:space="0" w:color="auto"/>
            <w:bottom w:val="none" w:sz="0" w:space="0" w:color="auto"/>
            <w:right w:val="none" w:sz="0" w:space="0" w:color="auto"/>
          </w:divBdr>
        </w:div>
        <w:div w:id="445739214">
          <w:marLeft w:val="480"/>
          <w:marRight w:val="0"/>
          <w:marTop w:val="0"/>
          <w:marBottom w:val="0"/>
          <w:divBdr>
            <w:top w:val="none" w:sz="0" w:space="0" w:color="auto"/>
            <w:left w:val="none" w:sz="0" w:space="0" w:color="auto"/>
            <w:bottom w:val="none" w:sz="0" w:space="0" w:color="auto"/>
            <w:right w:val="none" w:sz="0" w:space="0" w:color="auto"/>
          </w:divBdr>
        </w:div>
        <w:div w:id="629945377">
          <w:marLeft w:val="480"/>
          <w:marRight w:val="0"/>
          <w:marTop w:val="0"/>
          <w:marBottom w:val="0"/>
          <w:divBdr>
            <w:top w:val="none" w:sz="0" w:space="0" w:color="auto"/>
            <w:left w:val="none" w:sz="0" w:space="0" w:color="auto"/>
            <w:bottom w:val="none" w:sz="0" w:space="0" w:color="auto"/>
            <w:right w:val="none" w:sz="0" w:space="0" w:color="auto"/>
          </w:divBdr>
        </w:div>
        <w:div w:id="1878540290">
          <w:marLeft w:val="480"/>
          <w:marRight w:val="0"/>
          <w:marTop w:val="0"/>
          <w:marBottom w:val="0"/>
          <w:divBdr>
            <w:top w:val="none" w:sz="0" w:space="0" w:color="auto"/>
            <w:left w:val="none" w:sz="0" w:space="0" w:color="auto"/>
            <w:bottom w:val="none" w:sz="0" w:space="0" w:color="auto"/>
            <w:right w:val="none" w:sz="0" w:space="0" w:color="auto"/>
          </w:divBdr>
        </w:div>
        <w:div w:id="581833771">
          <w:marLeft w:val="480"/>
          <w:marRight w:val="0"/>
          <w:marTop w:val="0"/>
          <w:marBottom w:val="0"/>
          <w:divBdr>
            <w:top w:val="none" w:sz="0" w:space="0" w:color="auto"/>
            <w:left w:val="none" w:sz="0" w:space="0" w:color="auto"/>
            <w:bottom w:val="none" w:sz="0" w:space="0" w:color="auto"/>
            <w:right w:val="none" w:sz="0" w:space="0" w:color="auto"/>
          </w:divBdr>
        </w:div>
        <w:div w:id="871528216">
          <w:marLeft w:val="480"/>
          <w:marRight w:val="0"/>
          <w:marTop w:val="0"/>
          <w:marBottom w:val="0"/>
          <w:divBdr>
            <w:top w:val="none" w:sz="0" w:space="0" w:color="auto"/>
            <w:left w:val="none" w:sz="0" w:space="0" w:color="auto"/>
            <w:bottom w:val="none" w:sz="0" w:space="0" w:color="auto"/>
            <w:right w:val="none" w:sz="0" w:space="0" w:color="auto"/>
          </w:divBdr>
        </w:div>
        <w:div w:id="2058971103">
          <w:marLeft w:val="480"/>
          <w:marRight w:val="0"/>
          <w:marTop w:val="0"/>
          <w:marBottom w:val="0"/>
          <w:divBdr>
            <w:top w:val="none" w:sz="0" w:space="0" w:color="auto"/>
            <w:left w:val="none" w:sz="0" w:space="0" w:color="auto"/>
            <w:bottom w:val="none" w:sz="0" w:space="0" w:color="auto"/>
            <w:right w:val="none" w:sz="0" w:space="0" w:color="auto"/>
          </w:divBdr>
        </w:div>
        <w:div w:id="2132044527">
          <w:marLeft w:val="480"/>
          <w:marRight w:val="0"/>
          <w:marTop w:val="0"/>
          <w:marBottom w:val="0"/>
          <w:divBdr>
            <w:top w:val="none" w:sz="0" w:space="0" w:color="auto"/>
            <w:left w:val="none" w:sz="0" w:space="0" w:color="auto"/>
            <w:bottom w:val="none" w:sz="0" w:space="0" w:color="auto"/>
            <w:right w:val="none" w:sz="0" w:space="0" w:color="auto"/>
          </w:divBdr>
        </w:div>
        <w:div w:id="1804272895">
          <w:marLeft w:val="480"/>
          <w:marRight w:val="0"/>
          <w:marTop w:val="0"/>
          <w:marBottom w:val="0"/>
          <w:divBdr>
            <w:top w:val="none" w:sz="0" w:space="0" w:color="auto"/>
            <w:left w:val="none" w:sz="0" w:space="0" w:color="auto"/>
            <w:bottom w:val="none" w:sz="0" w:space="0" w:color="auto"/>
            <w:right w:val="none" w:sz="0" w:space="0" w:color="auto"/>
          </w:divBdr>
        </w:div>
        <w:div w:id="900560472">
          <w:marLeft w:val="480"/>
          <w:marRight w:val="0"/>
          <w:marTop w:val="0"/>
          <w:marBottom w:val="0"/>
          <w:divBdr>
            <w:top w:val="none" w:sz="0" w:space="0" w:color="auto"/>
            <w:left w:val="none" w:sz="0" w:space="0" w:color="auto"/>
            <w:bottom w:val="none" w:sz="0" w:space="0" w:color="auto"/>
            <w:right w:val="none" w:sz="0" w:space="0" w:color="auto"/>
          </w:divBdr>
        </w:div>
        <w:div w:id="960383901">
          <w:marLeft w:val="480"/>
          <w:marRight w:val="0"/>
          <w:marTop w:val="0"/>
          <w:marBottom w:val="0"/>
          <w:divBdr>
            <w:top w:val="none" w:sz="0" w:space="0" w:color="auto"/>
            <w:left w:val="none" w:sz="0" w:space="0" w:color="auto"/>
            <w:bottom w:val="none" w:sz="0" w:space="0" w:color="auto"/>
            <w:right w:val="none" w:sz="0" w:space="0" w:color="auto"/>
          </w:divBdr>
        </w:div>
        <w:div w:id="1692030370">
          <w:marLeft w:val="480"/>
          <w:marRight w:val="0"/>
          <w:marTop w:val="0"/>
          <w:marBottom w:val="0"/>
          <w:divBdr>
            <w:top w:val="none" w:sz="0" w:space="0" w:color="auto"/>
            <w:left w:val="none" w:sz="0" w:space="0" w:color="auto"/>
            <w:bottom w:val="none" w:sz="0" w:space="0" w:color="auto"/>
            <w:right w:val="none" w:sz="0" w:space="0" w:color="auto"/>
          </w:divBdr>
        </w:div>
        <w:div w:id="1094403192">
          <w:marLeft w:val="480"/>
          <w:marRight w:val="0"/>
          <w:marTop w:val="0"/>
          <w:marBottom w:val="0"/>
          <w:divBdr>
            <w:top w:val="none" w:sz="0" w:space="0" w:color="auto"/>
            <w:left w:val="none" w:sz="0" w:space="0" w:color="auto"/>
            <w:bottom w:val="none" w:sz="0" w:space="0" w:color="auto"/>
            <w:right w:val="none" w:sz="0" w:space="0" w:color="auto"/>
          </w:divBdr>
        </w:div>
      </w:divsChild>
    </w:div>
    <w:div w:id="982194034">
      <w:bodyDiv w:val="1"/>
      <w:marLeft w:val="0"/>
      <w:marRight w:val="0"/>
      <w:marTop w:val="0"/>
      <w:marBottom w:val="0"/>
      <w:divBdr>
        <w:top w:val="none" w:sz="0" w:space="0" w:color="auto"/>
        <w:left w:val="none" w:sz="0" w:space="0" w:color="auto"/>
        <w:bottom w:val="none" w:sz="0" w:space="0" w:color="auto"/>
        <w:right w:val="none" w:sz="0" w:space="0" w:color="auto"/>
      </w:divBdr>
    </w:div>
    <w:div w:id="982656229">
      <w:bodyDiv w:val="1"/>
      <w:marLeft w:val="0"/>
      <w:marRight w:val="0"/>
      <w:marTop w:val="0"/>
      <w:marBottom w:val="0"/>
      <w:divBdr>
        <w:top w:val="none" w:sz="0" w:space="0" w:color="auto"/>
        <w:left w:val="none" w:sz="0" w:space="0" w:color="auto"/>
        <w:bottom w:val="none" w:sz="0" w:space="0" w:color="auto"/>
        <w:right w:val="none" w:sz="0" w:space="0" w:color="auto"/>
      </w:divBdr>
    </w:div>
    <w:div w:id="983122283">
      <w:bodyDiv w:val="1"/>
      <w:marLeft w:val="0"/>
      <w:marRight w:val="0"/>
      <w:marTop w:val="0"/>
      <w:marBottom w:val="0"/>
      <w:divBdr>
        <w:top w:val="none" w:sz="0" w:space="0" w:color="auto"/>
        <w:left w:val="none" w:sz="0" w:space="0" w:color="auto"/>
        <w:bottom w:val="none" w:sz="0" w:space="0" w:color="auto"/>
        <w:right w:val="none" w:sz="0" w:space="0" w:color="auto"/>
      </w:divBdr>
    </w:div>
    <w:div w:id="983579146">
      <w:bodyDiv w:val="1"/>
      <w:marLeft w:val="0"/>
      <w:marRight w:val="0"/>
      <w:marTop w:val="0"/>
      <w:marBottom w:val="0"/>
      <w:divBdr>
        <w:top w:val="none" w:sz="0" w:space="0" w:color="auto"/>
        <w:left w:val="none" w:sz="0" w:space="0" w:color="auto"/>
        <w:bottom w:val="none" w:sz="0" w:space="0" w:color="auto"/>
        <w:right w:val="none" w:sz="0" w:space="0" w:color="auto"/>
      </w:divBdr>
    </w:div>
    <w:div w:id="984241905">
      <w:bodyDiv w:val="1"/>
      <w:marLeft w:val="0"/>
      <w:marRight w:val="0"/>
      <w:marTop w:val="0"/>
      <w:marBottom w:val="0"/>
      <w:divBdr>
        <w:top w:val="none" w:sz="0" w:space="0" w:color="auto"/>
        <w:left w:val="none" w:sz="0" w:space="0" w:color="auto"/>
        <w:bottom w:val="none" w:sz="0" w:space="0" w:color="auto"/>
        <w:right w:val="none" w:sz="0" w:space="0" w:color="auto"/>
      </w:divBdr>
      <w:divsChild>
        <w:div w:id="1734307106">
          <w:marLeft w:val="640"/>
          <w:marRight w:val="0"/>
          <w:marTop w:val="0"/>
          <w:marBottom w:val="0"/>
          <w:divBdr>
            <w:top w:val="none" w:sz="0" w:space="0" w:color="auto"/>
            <w:left w:val="none" w:sz="0" w:space="0" w:color="auto"/>
            <w:bottom w:val="none" w:sz="0" w:space="0" w:color="auto"/>
            <w:right w:val="none" w:sz="0" w:space="0" w:color="auto"/>
          </w:divBdr>
        </w:div>
        <w:div w:id="1242057399">
          <w:marLeft w:val="640"/>
          <w:marRight w:val="0"/>
          <w:marTop w:val="0"/>
          <w:marBottom w:val="0"/>
          <w:divBdr>
            <w:top w:val="none" w:sz="0" w:space="0" w:color="auto"/>
            <w:left w:val="none" w:sz="0" w:space="0" w:color="auto"/>
            <w:bottom w:val="none" w:sz="0" w:space="0" w:color="auto"/>
            <w:right w:val="none" w:sz="0" w:space="0" w:color="auto"/>
          </w:divBdr>
        </w:div>
        <w:div w:id="1827428100">
          <w:marLeft w:val="640"/>
          <w:marRight w:val="0"/>
          <w:marTop w:val="0"/>
          <w:marBottom w:val="0"/>
          <w:divBdr>
            <w:top w:val="none" w:sz="0" w:space="0" w:color="auto"/>
            <w:left w:val="none" w:sz="0" w:space="0" w:color="auto"/>
            <w:bottom w:val="none" w:sz="0" w:space="0" w:color="auto"/>
            <w:right w:val="none" w:sz="0" w:space="0" w:color="auto"/>
          </w:divBdr>
        </w:div>
        <w:div w:id="1355613785">
          <w:marLeft w:val="640"/>
          <w:marRight w:val="0"/>
          <w:marTop w:val="0"/>
          <w:marBottom w:val="0"/>
          <w:divBdr>
            <w:top w:val="none" w:sz="0" w:space="0" w:color="auto"/>
            <w:left w:val="none" w:sz="0" w:space="0" w:color="auto"/>
            <w:bottom w:val="none" w:sz="0" w:space="0" w:color="auto"/>
            <w:right w:val="none" w:sz="0" w:space="0" w:color="auto"/>
          </w:divBdr>
        </w:div>
        <w:div w:id="375669060">
          <w:marLeft w:val="640"/>
          <w:marRight w:val="0"/>
          <w:marTop w:val="0"/>
          <w:marBottom w:val="0"/>
          <w:divBdr>
            <w:top w:val="none" w:sz="0" w:space="0" w:color="auto"/>
            <w:left w:val="none" w:sz="0" w:space="0" w:color="auto"/>
            <w:bottom w:val="none" w:sz="0" w:space="0" w:color="auto"/>
            <w:right w:val="none" w:sz="0" w:space="0" w:color="auto"/>
          </w:divBdr>
        </w:div>
        <w:div w:id="2001692485">
          <w:marLeft w:val="640"/>
          <w:marRight w:val="0"/>
          <w:marTop w:val="0"/>
          <w:marBottom w:val="0"/>
          <w:divBdr>
            <w:top w:val="none" w:sz="0" w:space="0" w:color="auto"/>
            <w:left w:val="none" w:sz="0" w:space="0" w:color="auto"/>
            <w:bottom w:val="none" w:sz="0" w:space="0" w:color="auto"/>
            <w:right w:val="none" w:sz="0" w:space="0" w:color="auto"/>
          </w:divBdr>
        </w:div>
        <w:div w:id="1672560862">
          <w:marLeft w:val="640"/>
          <w:marRight w:val="0"/>
          <w:marTop w:val="0"/>
          <w:marBottom w:val="0"/>
          <w:divBdr>
            <w:top w:val="none" w:sz="0" w:space="0" w:color="auto"/>
            <w:left w:val="none" w:sz="0" w:space="0" w:color="auto"/>
            <w:bottom w:val="none" w:sz="0" w:space="0" w:color="auto"/>
            <w:right w:val="none" w:sz="0" w:space="0" w:color="auto"/>
          </w:divBdr>
        </w:div>
        <w:div w:id="493179634">
          <w:marLeft w:val="640"/>
          <w:marRight w:val="0"/>
          <w:marTop w:val="0"/>
          <w:marBottom w:val="0"/>
          <w:divBdr>
            <w:top w:val="none" w:sz="0" w:space="0" w:color="auto"/>
            <w:left w:val="none" w:sz="0" w:space="0" w:color="auto"/>
            <w:bottom w:val="none" w:sz="0" w:space="0" w:color="auto"/>
            <w:right w:val="none" w:sz="0" w:space="0" w:color="auto"/>
          </w:divBdr>
        </w:div>
        <w:div w:id="784498448">
          <w:marLeft w:val="640"/>
          <w:marRight w:val="0"/>
          <w:marTop w:val="0"/>
          <w:marBottom w:val="0"/>
          <w:divBdr>
            <w:top w:val="none" w:sz="0" w:space="0" w:color="auto"/>
            <w:left w:val="none" w:sz="0" w:space="0" w:color="auto"/>
            <w:bottom w:val="none" w:sz="0" w:space="0" w:color="auto"/>
            <w:right w:val="none" w:sz="0" w:space="0" w:color="auto"/>
          </w:divBdr>
        </w:div>
        <w:div w:id="745150647">
          <w:marLeft w:val="640"/>
          <w:marRight w:val="0"/>
          <w:marTop w:val="0"/>
          <w:marBottom w:val="0"/>
          <w:divBdr>
            <w:top w:val="none" w:sz="0" w:space="0" w:color="auto"/>
            <w:left w:val="none" w:sz="0" w:space="0" w:color="auto"/>
            <w:bottom w:val="none" w:sz="0" w:space="0" w:color="auto"/>
            <w:right w:val="none" w:sz="0" w:space="0" w:color="auto"/>
          </w:divBdr>
        </w:div>
        <w:div w:id="588125578">
          <w:marLeft w:val="640"/>
          <w:marRight w:val="0"/>
          <w:marTop w:val="0"/>
          <w:marBottom w:val="0"/>
          <w:divBdr>
            <w:top w:val="none" w:sz="0" w:space="0" w:color="auto"/>
            <w:left w:val="none" w:sz="0" w:space="0" w:color="auto"/>
            <w:bottom w:val="none" w:sz="0" w:space="0" w:color="auto"/>
            <w:right w:val="none" w:sz="0" w:space="0" w:color="auto"/>
          </w:divBdr>
        </w:div>
        <w:div w:id="1514996498">
          <w:marLeft w:val="640"/>
          <w:marRight w:val="0"/>
          <w:marTop w:val="0"/>
          <w:marBottom w:val="0"/>
          <w:divBdr>
            <w:top w:val="none" w:sz="0" w:space="0" w:color="auto"/>
            <w:left w:val="none" w:sz="0" w:space="0" w:color="auto"/>
            <w:bottom w:val="none" w:sz="0" w:space="0" w:color="auto"/>
            <w:right w:val="none" w:sz="0" w:space="0" w:color="auto"/>
          </w:divBdr>
        </w:div>
        <w:div w:id="1464347616">
          <w:marLeft w:val="640"/>
          <w:marRight w:val="0"/>
          <w:marTop w:val="0"/>
          <w:marBottom w:val="0"/>
          <w:divBdr>
            <w:top w:val="none" w:sz="0" w:space="0" w:color="auto"/>
            <w:left w:val="none" w:sz="0" w:space="0" w:color="auto"/>
            <w:bottom w:val="none" w:sz="0" w:space="0" w:color="auto"/>
            <w:right w:val="none" w:sz="0" w:space="0" w:color="auto"/>
          </w:divBdr>
        </w:div>
        <w:div w:id="1258515605">
          <w:marLeft w:val="640"/>
          <w:marRight w:val="0"/>
          <w:marTop w:val="0"/>
          <w:marBottom w:val="0"/>
          <w:divBdr>
            <w:top w:val="none" w:sz="0" w:space="0" w:color="auto"/>
            <w:left w:val="none" w:sz="0" w:space="0" w:color="auto"/>
            <w:bottom w:val="none" w:sz="0" w:space="0" w:color="auto"/>
            <w:right w:val="none" w:sz="0" w:space="0" w:color="auto"/>
          </w:divBdr>
        </w:div>
      </w:divsChild>
    </w:div>
    <w:div w:id="984356310">
      <w:bodyDiv w:val="1"/>
      <w:marLeft w:val="0"/>
      <w:marRight w:val="0"/>
      <w:marTop w:val="0"/>
      <w:marBottom w:val="0"/>
      <w:divBdr>
        <w:top w:val="none" w:sz="0" w:space="0" w:color="auto"/>
        <w:left w:val="none" w:sz="0" w:space="0" w:color="auto"/>
        <w:bottom w:val="none" w:sz="0" w:space="0" w:color="auto"/>
        <w:right w:val="none" w:sz="0" w:space="0" w:color="auto"/>
      </w:divBdr>
    </w:div>
    <w:div w:id="984359359">
      <w:bodyDiv w:val="1"/>
      <w:marLeft w:val="0"/>
      <w:marRight w:val="0"/>
      <w:marTop w:val="0"/>
      <w:marBottom w:val="0"/>
      <w:divBdr>
        <w:top w:val="none" w:sz="0" w:space="0" w:color="auto"/>
        <w:left w:val="none" w:sz="0" w:space="0" w:color="auto"/>
        <w:bottom w:val="none" w:sz="0" w:space="0" w:color="auto"/>
        <w:right w:val="none" w:sz="0" w:space="0" w:color="auto"/>
      </w:divBdr>
    </w:div>
    <w:div w:id="984428663">
      <w:bodyDiv w:val="1"/>
      <w:marLeft w:val="0"/>
      <w:marRight w:val="0"/>
      <w:marTop w:val="0"/>
      <w:marBottom w:val="0"/>
      <w:divBdr>
        <w:top w:val="none" w:sz="0" w:space="0" w:color="auto"/>
        <w:left w:val="none" w:sz="0" w:space="0" w:color="auto"/>
        <w:bottom w:val="none" w:sz="0" w:space="0" w:color="auto"/>
        <w:right w:val="none" w:sz="0" w:space="0" w:color="auto"/>
      </w:divBdr>
    </w:div>
    <w:div w:id="985741477">
      <w:bodyDiv w:val="1"/>
      <w:marLeft w:val="0"/>
      <w:marRight w:val="0"/>
      <w:marTop w:val="0"/>
      <w:marBottom w:val="0"/>
      <w:divBdr>
        <w:top w:val="none" w:sz="0" w:space="0" w:color="auto"/>
        <w:left w:val="none" w:sz="0" w:space="0" w:color="auto"/>
        <w:bottom w:val="none" w:sz="0" w:space="0" w:color="auto"/>
        <w:right w:val="none" w:sz="0" w:space="0" w:color="auto"/>
      </w:divBdr>
    </w:div>
    <w:div w:id="985864920">
      <w:bodyDiv w:val="1"/>
      <w:marLeft w:val="0"/>
      <w:marRight w:val="0"/>
      <w:marTop w:val="0"/>
      <w:marBottom w:val="0"/>
      <w:divBdr>
        <w:top w:val="none" w:sz="0" w:space="0" w:color="auto"/>
        <w:left w:val="none" w:sz="0" w:space="0" w:color="auto"/>
        <w:bottom w:val="none" w:sz="0" w:space="0" w:color="auto"/>
        <w:right w:val="none" w:sz="0" w:space="0" w:color="auto"/>
      </w:divBdr>
    </w:div>
    <w:div w:id="987628471">
      <w:bodyDiv w:val="1"/>
      <w:marLeft w:val="0"/>
      <w:marRight w:val="0"/>
      <w:marTop w:val="0"/>
      <w:marBottom w:val="0"/>
      <w:divBdr>
        <w:top w:val="none" w:sz="0" w:space="0" w:color="auto"/>
        <w:left w:val="none" w:sz="0" w:space="0" w:color="auto"/>
        <w:bottom w:val="none" w:sz="0" w:space="0" w:color="auto"/>
        <w:right w:val="none" w:sz="0" w:space="0" w:color="auto"/>
      </w:divBdr>
    </w:div>
    <w:div w:id="988091079">
      <w:bodyDiv w:val="1"/>
      <w:marLeft w:val="0"/>
      <w:marRight w:val="0"/>
      <w:marTop w:val="0"/>
      <w:marBottom w:val="0"/>
      <w:divBdr>
        <w:top w:val="none" w:sz="0" w:space="0" w:color="auto"/>
        <w:left w:val="none" w:sz="0" w:space="0" w:color="auto"/>
        <w:bottom w:val="none" w:sz="0" w:space="0" w:color="auto"/>
        <w:right w:val="none" w:sz="0" w:space="0" w:color="auto"/>
      </w:divBdr>
    </w:div>
    <w:div w:id="988481919">
      <w:bodyDiv w:val="1"/>
      <w:marLeft w:val="0"/>
      <w:marRight w:val="0"/>
      <w:marTop w:val="0"/>
      <w:marBottom w:val="0"/>
      <w:divBdr>
        <w:top w:val="none" w:sz="0" w:space="0" w:color="auto"/>
        <w:left w:val="none" w:sz="0" w:space="0" w:color="auto"/>
        <w:bottom w:val="none" w:sz="0" w:space="0" w:color="auto"/>
        <w:right w:val="none" w:sz="0" w:space="0" w:color="auto"/>
      </w:divBdr>
    </w:div>
    <w:div w:id="988904106">
      <w:bodyDiv w:val="1"/>
      <w:marLeft w:val="0"/>
      <w:marRight w:val="0"/>
      <w:marTop w:val="0"/>
      <w:marBottom w:val="0"/>
      <w:divBdr>
        <w:top w:val="none" w:sz="0" w:space="0" w:color="auto"/>
        <w:left w:val="none" w:sz="0" w:space="0" w:color="auto"/>
        <w:bottom w:val="none" w:sz="0" w:space="0" w:color="auto"/>
        <w:right w:val="none" w:sz="0" w:space="0" w:color="auto"/>
      </w:divBdr>
    </w:div>
    <w:div w:id="989358309">
      <w:bodyDiv w:val="1"/>
      <w:marLeft w:val="0"/>
      <w:marRight w:val="0"/>
      <w:marTop w:val="0"/>
      <w:marBottom w:val="0"/>
      <w:divBdr>
        <w:top w:val="none" w:sz="0" w:space="0" w:color="auto"/>
        <w:left w:val="none" w:sz="0" w:space="0" w:color="auto"/>
        <w:bottom w:val="none" w:sz="0" w:space="0" w:color="auto"/>
        <w:right w:val="none" w:sz="0" w:space="0" w:color="auto"/>
      </w:divBdr>
      <w:divsChild>
        <w:div w:id="47191065">
          <w:marLeft w:val="480"/>
          <w:marRight w:val="0"/>
          <w:marTop w:val="0"/>
          <w:marBottom w:val="0"/>
          <w:divBdr>
            <w:top w:val="none" w:sz="0" w:space="0" w:color="auto"/>
            <w:left w:val="none" w:sz="0" w:space="0" w:color="auto"/>
            <w:bottom w:val="none" w:sz="0" w:space="0" w:color="auto"/>
            <w:right w:val="none" w:sz="0" w:space="0" w:color="auto"/>
          </w:divBdr>
        </w:div>
        <w:div w:id="218250574">
          <w:marLeft w:val="480"/>
          <w:marRight w:val="0"/>
          <w:marTop w:val="0"/>
          <w:marBottom w:val="0"/>
          <w:divBdr>
            <w:top w:val="none" w:sz="0" w:space="0" w:color="auto"/>
            <w:left w:val="none" w:sz="0" w:space="0" w:color="auto"/>
            <w:bottom w:val="none" w:sz="0" w:space="0" w:color="auto"/>
            <w:right w:val="none" w:sz="0" w:space="0" w:color="auto"/>
          </w:divBdr>
        </w:div>
        <w:div w:id="1909269762">
          <w:marLeft w:val="480"/>
          <w:marRight w:val="0"/>
          <w:marTop w:val="0"/>
          <w:marBottom w:val="0"/>
          <w:divBdr>
            <w:top w:val="none" w:sz="0" w:space="0" w:color="auto"/>
            <w:left w:val="none" w:sz="0" w:space="0" w:color="auto"/>
            <w:bottom w:val="none" w:sz="0" w:space="0" w:color="auto"/>
            <w:right w:val="none" w:sz="0" w:space="0" w:color="auto"/>
          </w:divBdr>
        </w:div>
        <w:div w:id="1338508486">
          <w:marLeft w:val="480"/>
          <w:marRight w:val="0"/>
          <w:marTop w:val="0"/>
          <w:marBottom w:val="0"/>
          <w:divBdr>
            <w:top w:val="none" w:sz="0" w:space="0" w:color="auto"/>
            <w:left w:val="none" w:sz="0" w:space="0" w:color="auto"/>
            <w:bottom w:val="none" w:sz="0" w:space="0" w:color="auto"/>
            <w:right w:val="none" w:sz="0" w:space="0" w:color="auto"/>
          </w:divBdr>
        </w:div>
        <w:div w:id="370230339">
          <w:marLeft w:val="480"/>
          <w:marRight w:val="0"/>
          <w:marTop w:val="0"/>
          <w:marBottom w:val="0"/>
          <w:divBdr>
            <w:top w:val="none" w:sz="0" w:space="0" w:color="auto"/>
            <w:left w:val="none" w:sz="0" w:space="0" w:color="auto"/>
            <w:bottom w:val="none" w:sz="0" w:space="0" w:color="auto"/>
            <w:right w:val="none" w:sz="0" w:space="0" w:color="auto"/>
          </w:divBdr>
        </w:div>
        <w:div w:id="1417482533">
          <w:marLeft w:val="480"/>
          <w:marRight w:val="0"/>
          <w:marTop w:val="0"/>
          <w:marBottom w:val="0"/>
          <w:divBdr>
            <w:top w:val="none" w:sz="0" w:space="0" w:color="auto"/>
            <w:left w:val="none" w:sz="0" w:space="0" w:color="auto"/>
            <w:bottom w:val="none" w:sz="0" w:space="0" w:color="auto"/>
            <w:right w:val="none" w:sz="0" w:space="0" w:color="auto"/>
          </w:divBdr>
        </w:div>
        <w:div w:id="1417937699">
          <w:marLeft w:val="480"/>
          <w:marRight w:val="0"/>
          <w:marTop w:val="0"/>
          <w:marBottom w:val="0"/>
          <w:divBdr>
            <w:top w:val="none" w:sz="0" w:space="0" w:color="auto"/>
            <w:left w:val="none" w:sz="0" w:space="0" w:color="auto"/>
            <w:bottom w:val="none" w:sz="0" w:space="0" w:color="auto"/>
            <w:right w:val="none" w:sz="0" w:space="0" w:color="auto"/>
          </w:divBdr>
        </w:div>
        <w:div w:id="1657807779">
          <w:marLeft w:val="480"/>
          <w:marRight w:val="0"/>
          <w:marTop w:val="0"/>
          <w:marBottom w:val="0"/>
          <w:divBdr>
            <w:top w:val="none" w:sz="0" w:space="0" w:color="auto"/>
            <w:left w:val="none" w:sz="0" w:space="0" w:color="auto"/>
            <w:bottom w:val="none" w:sz="0" w:space="0" w:color="auto"/>
            <w:right w:val="none" w:sz="0" w:space="0" w:color="auto"/>
          </w:divBdr>
        </w:div>
        <w:div w:id="1127504535">
          <w:marLeft w:val="480"/>
          <w:marRight w:val="0"/>
          <w:marTop w:val="0"/>
          <w:marBottom w:val="0"/>
          <w:divBdr>
            <w:top w:val="none" w:sz="0" w:space="0" w:color="auto"/>
            <w:left w:val="none" w:sz="0" w:space="0" w:color="auto"/>
            <w:bottom w:val="none" w:sz="0" w:space="0" w:color="auto"/>
            <w:right w:val="none" w:sz="0" w:space="0" w:color="auto"/>
          </w:divBdr>
        </w:div>
        <w:div w:id="1908615473">
          <w:marLeft w:val="480"/>
          <w:marRight w:val="0"/>
          <w:marTop w:val="0"/>
          <w:marBottom w:val="0"/>
          <w:divBdr>
            <w:top w:val="none" w:sz="0" w:space="0" w:color="auto"/>
            <w:left w:val="none" w:sz="0" w:space="0" w:color="auto"/>
            <w:bottom w:val="none" w:sz="0" w:space="0" w:color="auto"/>
            <w:right w:val="none" w:sz="0" w:space="0" w:color="auto"/>
          </w:divBdr>
        </w:div>
        <w:div w:id="1588152472">
          <w:marLeft w:val="480"/>
          <w:marRight w:val="0"/>
          <w:marTop w:val="0"/>
          <w:marBottom w:val="0"/>
          <w:divBdr>
            <w:top w:val="none" w:sz="0" w:space="0" w:color="auto"/>
            <w:left w:val="none" w:sz="0" w:space="0" w:color="auto"/>
            <w:bottom w:val="none" w:sz="0" w:space="0" w:color="auto"/>
            <w:right w:val="none" w:sz="0" w:space="0" w:color="auto"/>
          </w:divBdr>
        </w:div>
        <w:div w:id="80179842">
          <w:marLeft w:val="480"/>
          <w:marRight w:val="0"/>
          <w:marTop w:val="0"/>
          <w:marBottom w:val="0"/>
          <w:divBdr>
            <w:top w:val="none" w:sz="0" w:space="0" w:color="auto"/>
            <w:left w:val="none" w:sz="0" w:space="0" w:color="auto"/>
            <w:bottom w:val="none" w:sz="0" w:space="0" w:color="auto"/>
            <w:right w:val="none" w:sz="0" w:space="0" w:color="auto"/>
          </w:divBdr>
        </w:div>
        <w:div w:id="223489108">
          <w:marLeft w:val="480"/>
          <w:marRight w:val="0"/>
          <w:marTop w:val="0"/>
          <w:marBottom w:val="0"/>
          <w:divBdr>
            <w:top w:val="none" w:sz="0" w:space="0" w:color="auto"/>
            <w:left w:val="none" w:sz="0" w:space="0" w:color="auto"/>
            <w:bottom w:val="none" w:sz="0" w:space="0" w:color="auto"/>
            <w:right w:val="none" w:sz="0" w:space="0" w:color="auto"/>
          </w:divBdr>
        </w:div>
        <w:div w:id="354505787">
          <w:marLeft w:val="480"/>
          <w:marRight w:val="0"/>
          <w:marTop w:val="0"/>
          <w:marBottom w:val="0"/>
          <w:divBdr>
            <w:top w:val="none" w:sz="0" w:space="0" w:color="auto"/>
            <w:left w:val="none" w:sz="0" w:space="0" w:color="auto"/>
            <w:bottom w:val="none" w:sz="0" w:space="0" w:color="auto"/>
            <w:right w:val="none" w:sz="0" w:space="0" w:color="auto"/>
          </w:divBdr>
        </w:div>
        <w:div w:id="63188085">
          <w:marLeft w:val="480"/>
          <w:marRight w:val="0"/>
          <w:marTop w:val="0"/>
          <w:marBottom w:val="0"/>
          <w:divBdr>
            <w:top w:val="none" w:sz="0" w:space="0" w:color="auto"/>
            <w:left w:val="none" w:sz="0" w:space="0" w:color="auto"/>
            <w:bottom w:val="none" w:sz="0" w:space="0" w:color="auto"/>
            <w:right w:val="none" w:sz="0" w:space="0" w:color="auto"/>
          </w:divBdr>
        </w:div>
        <w:div w:id="130365723">
          <w:marLeft w:val="480"/>
          <w:marRight w:val="0"/>
          <w:marTop w:val="0"/>
          <w:marBottom w:val="0"/>
          <w:divBdr>
            <w:top w:val="none" w:sz="0" w:space="0" w:color="auto"/>
            <w:left w:val="none" w:sz="0" w:space="0" w:color="auto"/>
            <w:bottom w:val="none" w:sz="0" w:space="0" w:color="auto"/>
            <w:right w:val="none" w:sz="0" w:space="0" w:color="auto"/>
          </w:divBdr>
        </w:div>
        <w:div w:id="1358627176">
          <w:marLeft w:val="480"/>
          <w:marRight w:val="0"/>
          <w:marTop w:val="0"/>
          <w:marBottom w:val="0"/>
          <w:divBdr>
            <w:top w:val="none" w:sz="0" w:space="0" w:color="auto"/>
            <w:left w:val="none" w:sz="0" w:space="0" w:color="auto"/>
            <w:bottom w:val="none" w:sz="0" w:space="0" w:color="auto"/>
            <w:right w:val="none" w:sz="0" w:space="0" w:color="auto"/>
          </w:divBdr>
        </w:div>
        <w:div w:id="111480142">
          <w:marLeft w:val="480"/>
          <w:marRight w:val="0"/>
          <w:marTop w:val="0"/>
          <w:marBottom w:val="0"/>
          <w:divBdr>
            <w:top w:val="none" w:sz="0" w:space="0" w:color="auto"/>
            <w:left w:val="none" w:sz="0" w:space="0" w:color="auto"/>
            <w:bottom w:val="none" w:sz="0" w:space="0" w:color="auto"/>
            <w:right w:val="none" w:sz="0" w:space="0" w:color="auto"/>
          </w:divBdr>
        </w:div>
        <w:div w:id="1967005347">
          <w:marLeft w:val="480"/>
          <w:marRight w:val="0"/>
          <w:marTop w:val="0"/>
          <w:marBottom w:val="0"/>
          <w:divBdr>
            <w:top w:val="none" w:sz="0" w:space="0" w:color="auto"/>
            <w:left w:val="none" w:sz="0" w:space="0" w:color="auto"/>
            <w:bottom w:val="none" w:sz="0" w:space="0" w:color="auto"/>
            <w:right w:val="none" w:sz="0" w:space="0" w:color="auto"/>
          </w:divBdr>
        </w:div>
        <w:div w:id="1387995294">
          <w:marLeft w:val="480"/>
          <w:marRight w:val="0"/>
          <w:marTop w:val="0"/>
          <w:marBottom w:val="0"/>
          <w:divBdr>
            <w:top w:val="none" w:sz="0" w:space="0" w:color="auto"/>
            <w:left w:val="none" w:sz="0" w:space="0" w:color="auto"/>
            <w:bottom w:val="none" w:sz="0" w:space="0" w:color="auto"/>
            <w:right w:val="none" w:sz="0" w:space="0" w:color="auto"/>
          </w:divBdr>
        </w:div>
        <w:div w:id="1746417840">
          <w:marLeft w:val="480"/>
          <w:marRight w:val="0"/>
          <w:marTop w:val="0"/>
          <w:marBottom w:val="0"/>
          <w:divBdr>
            <w:top w:val="none" w:sz="0" w:space="0" w:color="auto"/>
            <w:left w:val="none" w:sz="0" w:space="0" w:color="auto"/>
            <w:bottom w:val="none" w:sz="0" w:space="0" w:color="auto"/>
            <w:right w:val="none" w:sz="0" w:space="0" w:color="auto"/>
          </w:divBdr>
        </w:div>
        <w:div w:id="1352149462">
          <w:marLeft w:val="480"/>
          <w:marRight w:val="0"/>
          <w:marTop w:val="0"/>
          <w:marBottom w:val="0"/>
          <w:divBdr>
            <w:top w:val="none" w:sz="0" w:space="0" w:color="auto"/>
            <w:left w:val="none" w:sz="0" w:space="0" w:color="auto"/>
            <w:bottom w:val="none" w:sz="0" w:space="0" w:color="auto"/>
            <w:right w:val="none" w:sz="0" w:space="0" w:color="auto"/>
          </w:divBdr>
        </w:div>
        <w:div w:id="232861073">
          <w:marLeft w:val="480"/>
          <w:marRight w:val="0"/>
          <w:marTop w:val="0"/>
          <w:marBottom w:val="0"/>
          <w:divBdr>
            <w:top w:val="none" w:sz="0" w:space="0" w:color="auto"/>
            <w:left w:val="none" w:sz="0" w:space="0" w:color="auto"/>
            <w:bottom w:val="none" w:sz="0" w:space="0" w:color="auto"/>
            <w:right w:val="none" w:sz="0" w:space="0" w:color="auto"/>
          </w:divBdr>
        </w:div>
        <w:div w:id="809981104">
          <w:marLeft w:val="480"/>
          <w:marRight w:val="0"/>
          <w:marTop w:val="0"/>
          <w:marBottom w:val="0"/>
          <w:divBdr>
            <w:top w:val="none" w:sz="0" w:space="0" w:color="auto"/>
            <w:left w:val="none" w:sz="0" w:space="0" w:color="auto"/>
            <w:bottom w:val="none" w:sz="0" w:space="0" w:color="auto"/>
            <w:right w:val="none" w:sz="0" w:space="0" w:color="auto"/>
          </w:divBdr>
        </w:div>
        <w:div w:id="2091922189">
          <w:marLeft w:val="480"/>
          <w:marRight w:val="0"/>
          <w:marTop w:val="0"/>
          <w:marBottom w:val="0"/>
          <w:divBdr>
            <w:top w:val="none" w:sz="0" w:space="0" w:color="auto"/>
            <w:left w:val="none" w:sz="0" w:space="0" w:color="auto"/>
            <w:bottom w:val="none" w:sz="0" w:space="0" w:color="auto"/>
            <w:right w:val="none" w:sz="0" w:space="0" w:color="auto"/>
          </w:divBdr>
        </w:div>
        <w:div w:id="504053207">
          <w:marLeft w:val="480"/>
          <w:marRight w:val="0"/>
          <w:marTop w:val="0"/>
          <w:marBottom w:val="0"/>
          <w:divBdr>
            <w:top w:val="none" w:sz="0" w:space="0" w:color="auto"/>
            <w:left w:val="none" w:sz="0" w:space="0" w:color="auto"/>
            <w:bottom w:val="none" w:sz="0" w:space="0" w:color="auto"/>
            <w:right w:val="none" w:sz="0" w:space="0" w:color="auto"/>
          </w:divBdr>
        </w:div>
        <w:div w:id="128868615">
          <w:marLeft w:val="480"/>
          <w:marRight w:val="0"/>
          <w:marTop w:val="0"/>
          <w:marBottom w:val="0"/>
          <w:divBdr>
            <w:top w:val="none" w:sz="0" w:space="0" w:color="auto"/>
            <w:left w:val="none" w:sz="0" w:space="0" w:color="auto"/>
            <w:bottom w:val="none" w:sz="0" w:space="0" w:color="auto"/>
            <w:right w:val="none" w:sz="0" w:space="0" w:color="auto"/>
          </w:divBdr>
        </w:div>
        <w:div w:id="1937053716">
          <w:marLeft w:val="480"/>
          <w:marRight w:val="0"/>
          <w:marTop w:val="0"/>
          <w:marBottom w:val="0"/>
          <w:divBdr>
            <w:top w:val="none" w:sz="0" w:space="0" w:color="auto"/>
            <w:left w:val="none" w:sz="0" w:space="0" w:color="auto"/>
            <w:bottom w:val="none" w:sz="0" w:space="0" w:color="auto"/>
            <w:right w:val="none" w:sz="0" w:space="0" w:color="auto"/>
          </w:divBdr>
        </w:div>
        <w:div w:id="1479150934">
          <w:marLeft w:val="480"/>
          <w:marRight w:val="0"/>
          <w:marTop w:val="0"/>
          <w:marBottom w:val="0"/>
          <w:divBdr>
            <w:top w:val="none" w:sz="0" w:space="0" w:color="auto"/>
            <w:left w:val="none" w:sz="0" w:space="0" w:color="auto"/>
            <w:bottom w:val="none" w:sz="0" w:space="0" w:color="auto"/>
            <w:right w:val="none" w:sz="0" w:space="0" w:color="auto"/>
          </w:divBdr>
        </w:div>
        <w:div w:id="401297313">
          <w:marLeft w:val="480"/>
          <w:marRight w:val="0"/>
          <w:marTop w:val="0"/>
          <w:marBottom w:val="0"/>
          <w:divBdr>
            <w:top w:val="none" w:sz="0" w:space="0" w:color="auto"/>
            <w:left w:val="none" w:sz="0" w:space="0" w:color="auto"/>
            <w:bottom w:val="none" w:sz="0" w:space="0" w:color="auto"/>
            <w:right w:val="none" w:sz="0" w:space="0" w:color="auto"/>
          </w:divBdr>
        </w:div>
        <w:div w:id="40591344">
          <w:marLeft w:val="480"/>
          <w:marRight w:val="0"/>
          <w:marTop w:val="0"/>
          <w:marBottom w:val="0"/>
          <w:divBdr>
            <w:top w:val="none" w:sz="0" w:space="0" w:color="auto"/>
            <w:left w:val="none" w:sz="0" w:space="0" w:color="auto"/>
            <w:bottom w:val="none" w:sz="0" w:space="0" w:color="auto"/>
            <w:right w:val="none" w:sz="0" w:space="0" w:color="auto"/>
          </w:divBdr>
        </w:div>
        <w:div w:id="312566269">
          <w:marLeft w:val="480"/>
          <w:marRight w:val="0"/>
          <w:marTop w:val="0"/>
          <w:marBottom w:val="0"/>
          <w:divBdr>
            <w:top w:val="none" w:sz="0" w:space="0" w:color="auto"/>
            <w:left w:val="none" w:sz="0" w:space="0" w:color="auto"/>
            <w:bottom w:val="none" w:sz="0" w:space="0" w:color="auto"/>
            <w:right w:val="none" w:sz="0" w:space="0" w:color="auto"/>
          </w:divBdr>
        </w:div>
        <w:div w:id="1195191990">
          <w:marLeft w:val="480"/>
          <w:marRight w:val="0"/>
          <w:marTop w:val="0"/>
          <w:marBottom w:val="0"/>
          <w:divBdr>
            <w:top w:val="none" w:sz="0" w:space="0" w:color="auto"/>
            <w:left w:val="none" w:sz="0" w:space="0" w:color="auto"/>
            <w:bottom w:val="none" w:sz="0" w:space="0" w:color="auto"/>
            <w:right w:val="none" w:sz="0" w:space="0" w:color="auto"/>
          </w:divBdr>
        </w:div>
        <w:div w:id="244539571">
          <w:marLeft w:val="480"/>
          <w:marRight w:val="0"/>
          <w:marTop w:val="0"/>
          <w:marBottom w:val="0"/>
          <w:divBdr>
            <w:top w:val="none" w:sz="0" w:space="0" w:color="auto"/>
            <w:left w:val="none" w:sz="0" w:space="0" w:color="auto"/>
            <w:bottom w:val="none" w:sz="0" w:space="0" w:color="auto"/>
            <w:right w:val="none" w:sz="0" w:space="0" w:color="auto"/>
          </w:divBdr>
        </w:div>
        <w:div w:id="1545948661">
          <w:marLeft w:val="480"/>
          <w:marRight w:val="0"/>
          <w:marTop w:val="0"/>
          <w:marBottom w:val="0"/>
          <w:divBdr>
            <w:top w:val="none" w:sz="0" w:space="0" w:color="auto"/>
            <w:left w:val="none" w:sz="0" w:space="0" w:color="auto"/>
            <w:bottom w:val="none" w:sz="0" w:space="0" w:color="auto"/>
            <w:right w:val="none" w:sz="0" w:space="0" w:color="auto"/>
          </w:divBdr>
        </w:div>
        <w:div w:id="1100419324">
          <w:marLeft w:val="480"/>
          <w:marRight w:val="0"/>
          <w:marTop w:val="0"/>
          <w:marBottom w:val="0"/>
          <w:divBdr>
            <w:top w:val="none" w:sz="0" w:space="0" w:color="auto"/>
            <w:left w:val="none" w:sz="0" w:space="0" w:color="auto"/>
            <w:bottom w:val="none" w:sz="0" w:space="0" w:color="auto"/>
            <w:right w:val="none" w:sz="0" w:space="0" w:color="auto"/>
          </w:divBdr>
        </w:div>
        <w:div w:id="814880676">
          <w:marLeft w:val="480"/>
          <w:marRight w:val="0"/>
          <w:marTop w:val="0"/>
          <w:marBottom w:val="0"/>
          <w:divBdr>
            <w:top w:val="none" w:sz="0" w:space="0" w:color="auto"/>
            <w:left w:val="none" w:sz="0" w:space="0" w:color="auto"/>
            <w:bottom w:val="none" w:sz="0" w:space="0" w:color="auto"/>
            <w:right w:val="none" w:sz="0" w:space="0" w:color="auto"/>
          </w:divBdr>
        </w:div>
        <w:div w:id="2084259126">
          <w:marLeft w:val="480"/>
          <w:marRight w:val="0"/>
          <w:marTop w:val="0"/>
          <w:marBottom w:val="0"/>
          <w:divBdr>
            <w:top w:val="none" w:sz="0" w:space="0" w:color="auto"/>
            <w:left w:val="none" w:sz="0" w:space="0" w:color="auto"/>
            <w:bottom w:val="none" w:sz="0" w:space="0" w:color="auto"/>
            <w:right w:val="none" w:sz="0" w:space="0" w:color="auto"/>
          </w:divBdr>
        </w:div>
        <w:div w:id="1115757456">
          <w:marLeft w:val="480"/>
          <w:marRight w:val="0"/>
          <w:marTop w:val="0"/>
          <w:marBottom w:val="0"/>
          <w:divBdr>
            <w:top w:val="none" w:sz="0" w:space="0" w:color="auto"/>
            <w:left w:val="none" w:sz="0" w:space="0" w:color="auto"/>
            <w:bottom w:val="none" w:sz="0" w:space="0" w:color="auto"/>
            <w:right w:val="none" w:sz="0" w:space="0" w:color="auto"/>
          </w:divBdr>
        </w:div>
        <w:div w:id="1943489648">
          <w:marLeft w:val="480"/>
          <w:marRight w:val="0"/>
          <w:marTop w:val="0"/>
          <w:marBottom w:val="0"/>
          <w:divBdr>
            <w:top w:val="none" w:sz="0" w:space="0" w:color="auto"/>
            <w:left w:val="none" w:sz="0" w:space="0" w:color="auto"/>
            <w:bottom w:val="none" w:sz="0" w:space="0" w:color="auto"/>
            <w:right w:val="none" w:sz="0" w:space="0" w:color="auto"/>
          </w:divBdr>
        </w:div>
        <w:div w:id="2099322876">
          <w:marLeft w:val="480"/>
          <w:marRight w:val="0"/>
          <w:marTop w:val="0"/>
          <w:marBottom w:val="0"/>
          <w:divBdr>
            <w:top w:val="none" w:sz="0" w:space="0" w:color="auto"/>
            <w:left w:val="none" w:sz="0" w:space="0" w:color="auto"/>
            <w:bottom w:val="none" w:sz="0" w:space="0" w:color="auto"/>
            <w:right w:val="none" w:sz="0" w:space="0" w:color="auto"/>
          </w:divBdr>
        </w:div>
        <w:div w:id="686293276">
          <w:marLeft w:val="480"/>
          <w:marRight w:val="0"/>
          <w:marTop w:val="0"/>
          <w:marBottom w:val="0"/>
          <w:divBdr>
            <w:top w:val="none" w:sz="0" w:space="0" w:color="auto"/>
            <w:left w:val="none" w:sz="0" w:space="0" w:color="auto"/>
            <w:bottom w:val="none" w:sz="0" w:space="0" w:color="auto"/>
            <w:right w:val="none" w:sz="0" w:space="0" w:color="auto"/>
          </w:divBdr>
        </w:div>
        <w:div w:id="139427087">
          <w:marLeft w:val="480"/>
          <w:marRight w:val="0"/>
          <w:marTop w:val="0"/>
          <w:marBottom w:val="0"/>
          <w:divBdr>
            <w:top w:val="none" w:sz="0" w:space="0" w:color="auto"/>
            <w:left w:val="none" w:sz="0" w:space="0" w:color="auto"/>
            <w:bottom w:val="none" w:sz="0" w:space="0" w:color="auto"/>
            <w:right w:val="none" w:sz="0" w:space="0" w:color="auto"/>
          </w:divBdr>
        </w:div>
        <w:div w:id="1689481906">
          <w:marLeft w:val="480"/>
          <w:marRight w:val="0"/>
          <w:marTop w:val="0"/>
          <w:marBottom w:val="0"/>
          <w:divBdr>
            <w:top w:val="none" w:sz="0" w:space="0" w:color="auto"/>
            <w:left w:val="none" w:sz="0" w:space="0" w:color="auto"/>
            <w:bottom w:val="none" w:sz="0" w:space="0" w:color="auto"/>
            <w:right w:val="none" w:sz="0" w:space="0" w:color="auto"/>
          </w:divBdr>
        </w:div>
        <w:div w:id="836775398">
          <w:marLeft w:val="480"/>
          <w:marRight w:val="0"/>
          <w:marTop w:val="0"/>
          <w:marBottom w:val="0"/>
          <w:divBdr>
            <w:top w:val="none" w:sz="0" w:space="0" w:color="auto"/>
            <w:left w:val="none" w:sz="0" w:space="0" w:color="auto"/>
            <w:bottom w:val="none" w:sz="0" w:space="0" w:color="auto"/>
            <w:right w:val="none" w:sz="0" w:space="0" w:color="auto"/>
          </w:divBdr>
        </w:div>
        <w:div w:id="1555503467">
          <w:marLeft w:val="480"/>
          <w:marRight w:val="0"/>
          <w:marTop w:val="0"/>
          <w:marBottom w:val="0"/>
          <w:divBdr>
            <w:top w:val="none" w:sz="0" w:space="0" w:color="auto"/>
            <w:left w:val="none" w:sz="0" w:space="0" w:color="auto"/>
            <w:bottom w:val="none" w:sz="0" w:space="0" w:color="auto"/>
            <w:right w:val="none" w:sz="0" w:space="0" w:color="auto"/>
          </w:divBdr>
        </w:div>
        <w:div w:id="972636808">
          <w:marLeft w:val="480"/>
          <w:marRight w:val="0"/>
          <w:marTop w:val="0"/>
          <w:marBottom w:val="0"/>
          <w:divBdr>
            <w:top w:val="none" w:sz="0" w:space="0" w:color="auto"/>
            <w:left w:val="none" w:sz="0" w:space="0" w:color="auto"/>
            <w:bottom w:val="none" w:sz="0" w:space="0" w:color="auto"/>
            <w:right w:val="none" w:sz="0" w:space="0" w:color="auto"/>
          </w:divBdr>
        </w:div>
        <w:div w:id="2093117342">
          <w:marLeft w:val="480"/>
          <w:marRight w:val="0"/>
          <w:marTop w:val="0"/>
          <w:marBottom w:val="0"/>
          <w:divBdr>
            <w:top w:val="none" w:sz="0" w:space="0" w:color="auto"/>
            <w:left w:val="none" w:sz="0" w:space="0" w:color="auto"/>
            <w:bottom w:val="none" w:sz="0" w:space="0" w:color="auto"/>
            <w:right w:val="none" w:sz="0" w:space="0" w:color="auto"/>
          </w:divBdr>
        </w:div>
        <w:div w:id="636760359">
          <w:marLeft w:val="480"/>
          <w:marRight w:val="0"/>
          <w:marTop w:val="0"/>
          <w:marBottom w:val="0"/>
          <w:divBdr>
            <w:top w:val="none" w:sz="0" w:space="0" w:color="auto"/>
            <w:left w:val="none" w:sz="0" w:space="0" w:color="auto"/>
            <w:bottom w:val="none" w:sz="0" w:space="0" w:color="auto"/>
            <w:right w:val="none" w:sz="0" w:space="0" w:color="auto"/>
          </w:divBdr>
        </w:div>
        <w:div w:id="1232614874">
          <w:marLeft w:val="480"/>
          <w:marRight w:val="0"/>
          <w:marTop w:val="0"/>
          <w:marBottom w:val="0"/>
          <w:divBdr>
            <w:top w:val="none" w:sz="0" w:space="0" w:color="auto"/>
            <w:left w:val="none" w:sz="0" w:space="0" w:color="auto"/>
            <w:bottom w:val="none" w:sz="0" w:space="0" w:color="auto"/>
            <w:right w:val="none" w:sz="0" w:space="0" w:color="auto"/>
          </w:divBdr>
        </w:div>
        <w:div w:id="219291509">
          <w:marLeft w:val="480"/>
          <w:marRight w:val="0"/>
          <w:marTop w:val="0"/>
          <w:marBottom w:val="0"/>
          <w:divBdr>
            <w:top w:val="none" w:sz="0" w:space="0" w:color="auto"/>
            <w:left w:val="none" w:sz="0" w:space="0" w:color="auto"/>
            <w:bottom w:val="none" w:sz="0" w:space="0" w:color="auto"/>
            <w:right w:val="none" w:sz="0" w:space="0" w:color="auto"/>
          </w:divBdr>
        </w:div>
        <w:div w:id="1501774363">
          <w:marLeft w:val="480"/>
          <w:marRight w:val="0"/>
          <w:marTop w:val="0"/>
          <w:marBottom w:val="0"/>
          <w:divBdr>
            <w:top w:val="none" w:sz="0" w:space="0" w:color="auto"/>
            <w:left w:val="none" w:sz="0" w:space="0" w:color="auto"/>
            <w:bottom w:val="none" w:sz="0" w:space="0" w:color="auto"/>
            <w:right w:val="none" w:sz="0" w:space="0" w:color="auto"/>
          </w:divBdr>
        </w:div>
        <w:div w:id="490606399">
          <w:marLeft w:val="480"/>
          <w:marRight w:val="0"/>
          <w:marTop w:val="0"/>
          <w:marBottom w:val="0"/>
          <w:divBdr>
            <w:top w:val="none" w:sz="0" w:space="0" w:color="auto"/>
            <w:left w:val="none" w:sz="0" w:space="0" w:color="auto"/>
            <w:bottom w:val="none" w:sz="0" w:space="0" w:color="auto"/>
            <w:right w:val="none" w:sz="0" w:space="0" w:color="auto"/>
          </w:divBdr>
        </w:div>
        <w:div w:id="1833330800">
          <w:marLeft w:val="480"/>
          <w:marRight w:val="0"/>
          <w:marTop w:val="0"/>
          <w:marBottom w:val="0"/>
          <w:divBdr>
            <w:top w:val="none" w:sz="0" w:space="0" w:color="auto"/>
            <w:left w:val="none" w:sz="0" w:space="0" w:color="auto"/>
            <w:bottom w:val="none" w:sz="0" w:space="0" w:color="auto"/>
            <w:right w:val="none" w:sz="0" w:space="0" w:color="auto"/>
          </w:divBdr>
        </w:div>
        <w:div w:id="711999085">
          <w:marLeft w:val="480"/>
          <w:marRight w:val="0"/>
          <w:marTop w:val="0"/>
          <w:marBottom w:val="0"/>
          <w:divBdr>
            <w:top w:val="none" w:sz="0" w:space="0" w:color="auto"/>
            <w:left w:val="none" w:sz="0" w:space="0" w:color="auto"/>
            <w:bottom w:val="none" w:sz="0" w:space="0" w:color="auto"/>
            <w:right w:val="none" w:sz="0" w:space="0" w:color="auto"/>
          </w:divBdr>
        </w:div>
        <w:div w:id="1835215658">
          <w:marLeft w:val="480"/>
          <w:marRight w:val="0"/>
          <w:marTop w:val="0"/>
          <w:marBottom w:val="0"/>
          <w:divBdr>
            <w:top w:val="none" w:sz="0" w:space="0" w:color="auto"/>
            <w:left w:val="none" w:sz="0" w:space="0" w:color="auto"/>
            <w:bottom w:val="none" w:sz="0" w:space="0" w:color="auto"/>
            <w:right w:val="none" w:sz="0" w:space="0" w:color="auto"/>
          </w:divBdr>
        </w:div>
        <w:div w:id="2047557892">
          <w:marLeft w:val="480"/>
          <w:marRight w:val="0"/>
          <w:marTop w:val="0"/>
          <w:marBottom w:val="0"/>
          <w:divBdr>
            <w:top w:val="none" w:sz="0" w:space="0" w:color="auto"/>
            <w:left w:val="none" w:sz="0" w:space="0" w:color="auto"/>
            <w:bottom w:val="none" w:sz="0" w:space="0" w:color="auto"/>
            <w:right w:val="none" w:sz="0" w:space="0" w:color="auto"/>
          </w:divBdr>
        </w:div>
        <w:div w:id="1570189885">
          <w:marLeft w:val="480"/>
          <w:marRight w:val="0"/>
          <w:marTop w:val="0"/>
          <w:marBottom w:val="0"/>
          <w:divBdr>
            <w:top w:val="none" w:sz="0" w:space="0" w:color="auto"/>
            <w:left w:val="none" w:sz="0" w:space="0" w:color="auto"/>
            <w:bottom w:val="none" w:sz="0" w:space="0" w:color="auto"/>
            <w:right w:val="none" w:sz="0" w:space="0" w:color="auto"/>
          </w:divBdr>
        </w:div>
        <w:div w:id="1664620109">
          <w:marLeft w:val="480"/>
          <w:marRight w:val="0"/>
          <w:marTop w:val="0"/>
          <w:marBottom w:val="0"/>
          <w:divBdr>
            <w:top w:val="none" w:sz="0" w:space="0" w:color="auto"/>
            <w:left w:val="none" w:sz="0" w:space="0" w:color="auto"/>
            <w:bottom w:val="none" w:sz="0" w:space="0" w:color="auto"/>
            <w:right w:val="none" w:sz="0" w:space="0" w:color="auto"/>
          </w:divBdr>
        </w:div>
        <w:div w:id="654644322">
          <w:marLeft w:val="480"/>
          <w:marRight w:val="0"/>
          <w:marTop w:val="0"/>
          <w:marBottom w:val="0"/>
          <w:divBdr>
            <w:top w:val="none" w:sz="0" w:space="0" w:color="auto"/>
            <w:left w:val="none" w:sz="0" w:space="0" w:color="auto"/>
            <w:bottom w:val="none" w:sz="0" w:space="0" w:color="auto"/>
            <w:right w:val="none" w:sz="0" w:space="0" w:color="auto"/>
          </w:divBdr>
        </w:div>
        <w:div w:id="1921257065">
          <w:marLeft w:val="480"/>
          <w:marRight w:val="0"/>
          <w:marTop w:val="0"/>
          <w:marBottom w:val="0"/>
          <w:divBdr>
            <w:top w:val="none" w:sz="0" w:space="0" w:color="auto"/>
            <w:left w:val="none" w:sz="0" w:space="0" w:color="auto"/>
            <w:bottom w:val="none" w:sz="0" w:space="0" w:color="auto"/>
            <w:right w:val="none" w:sz="0" w:space="0" w:color="auto"/>
          </w:divBdr>
        </w:div>
        <w:div w:id="1680351375">
          <w:marLeft w:val="480"/>
          <w:marRight w:val="0"/>
          <w:marTop w:val="0"/>
          <w:marBottom w:val="0"/>
          <w:divBdr>
            <w:top w:val="none" w:sz="0" w:space="0" w:color="auto"/>
            <w:left w:val="none" w:sz="0" w:space="0" w:color="auto"/>
            <w:bottom w:val="none" w:sz="0" w:space="0" w:color="auto"/>
            <w:right w:val="none" w:sz="0" w:space="0" w:color="auto"/>
          </w:divBdr>
        </w:div>
        <w:div w:id="541481646">
          <w:marLeft w:val="480"/>
          <w:marRight w:val="0"/>
          <w:marTop w:val="0"/>
          <w:marBottom w:val="0"/>
          <w:divBdr>
            <w:top w:val="none" w:sz="0" w:space="0" w:color="auto"/>
            <w:left w:val="none" w:sz="0" w:space="0" w:color="auto"/>
            <w:bottom w:val="none" w:sz="0" w:space="0" w:color="auto"/>
            <w:right w:val="none" w:sz="0" w:space="0" w:color="auto"/>
          </w:divBdr>
        </w:div>
        <w:div w:id="1742212376">
          <w:marLeft w:val="480"/>
          <w:marRight w:val="0"/>
          <w:marTop w:val="0"/>
          <w:marBottom w:val="0"/>
          <w:divBdr>
            <w:top w:val="none" w:sz="0" w:space="0" w:color="auto"/>
            <w:left w:val="none" w:sz="0" w:space="0" w:color="auto"/>
            <w:bottom w:val="none" w:sz="0" w:space="0" w:color="auto"/>
            <w:right w:val="none" w:sz="0" w:space="0" w:color="auto"/>
          </w:divBdr>
        </w:div>
        <w:div w:id="1587031342">
          <w:marLeft w:val="480"/>
          <w:marRight w:val="0"/>
          <w:marTop w:val="0"/>
          <w:marBottom w:val="0"/>
          <w:divBdr>
            <w:top w:val="none" w:sz="0" w:space="0" w:color="auto"/>
            <w:left w:val="none" w:sz="0" w:space="0" w:color="auto"/>
            <w:bottom w:val="none" w:sz="0" w:space="0" w:color="auto"/>
            <w:right w:val="none" w:sz="0" w:space="0" w:color="auto"/>
          </w:divBdr>
        </w:div>
        <w:div w:id="1707411997">
          <w:marLeft w:val="480"/>
          <w:marRight w:val="0"/>
          <w:marTop w:val="0"/>
          <w:marBottom w:val="0"/>
          <w:divBdr>
            <w:top w:val="none" w:sz="0" w:space="0" w:color="auto"/>
            <w:left w:val="none" w:sz="0" w:space="0" w:color="auto"/>
            <w:bottom w:val="none" w:sz="0" w:space="0" w:color="auto"/>
            <w:right w:val="none" w:sz="0" w:space="0" w:color="auto"/>
          </w:divBdr>
        </w:div>
        <w:div w:id="366415188">
          <w:marLeft w:val="480"/>
          <w:marRight w:val="0"/>
          <w:marTop w:val="0"/>
          <w:marBottom w:val="0"/>
          <w:divBdr>
            <w:top w:val="none" w:sz="0" w:space="0" w:color="auto"/>
            <w:left w:val="none" w:sz="0" w:space="0" w:color="auto"/>
            <w:bottom w:val="none" w:sz="0" w:space="0" w:color="auto"/>
            <w:right w:val="none" w:sz="0" w:space="0" w:color="auto"/>
          </w:divBdr>
        </w:div>
        <w:div w:id="1492286476">
          <w:marLeft w:val="480"/>
          <w:marRight w:val="0"/>
          <w:marTop w:val="0"/>
          <w:marBottom w:val="0"/>
          <w:divBdr>
            <w:top w:val="none" w:sz="0" w:space="0" w:color="auto"/>
            <w:left w:val="none" w:sz="0" w:space="0" w:color="auto"/>
            <w:bottom w:val="none" w:sz="0" w:space="0" w:color="auto"/>
            <w:right w:val="none" w:sz="0" w:space="0" w:color="auto"/>
          </w:divBdr>
        </w:div>
        <w:div w:id="373968494">
          <w:marLeft w:val="480"/>
          <w:marRight w:val="0"/>
          <w:marTop w:val="0"/>
          <w:marBottom w:val="0"/>
          <w:divBdr>
            <w:top w:val="none" w:sz="0" w:space="0" w:color="auto"/>
            <w:left w:val="none" w:sz="0" w:space="0" w:color="auto"/>
            <w:bottom w:val="none" w:sz="0" w:space="0" w:color="auto"/>
            <w:right w:val="none" w:sz="0" w:space="0" w:color="auto"/>
          </w:divBdr>
        </w:div>
        <w:div w:id="53942041">
          <w:marLeft w:val="480"/>
          <w:marRight w:val="0"/>
          <w:marTop w:val="0"/>
          <w:marBottom w:val="0"/>
          <w:divBdr>
            <w:top w:val="none" w:sz="0" w:space="0" w:color="auto"/>
            <w:left w:val="none" w:sz="0" w:space="0" w:color="auto"/>
            <w:bottom w:val="none" w:sz="0" w:space="0" w:color="auto"/>
            <w:right w:val="none" w:sz="0" w:space="0" w:color="auto"/>
          </w:divBdr>
        </w:div>
        <w:div w:id="1002658628">
          <w:marLeft w:val="480"/>
          <w:marRight w:val="0"/>
          <w:marTop w:val="0"/>
          <w:marBottom w:val="0"/>
          <w:divBdr>
            <w:top w:val="none" w:sz="0" w:space="0" w:color="auto"/>
            <w:left w:val="none" w:sz="0" w:space="0" w:color="auto"/>
            <w:bottom w:val="none" w:sz="0" w:space="0" w:color="auto"/>
            <w:right w:val="none" w:sz="0" w:space="0" w:color="auto"/>
          </w:divBdr>
        </w:div>
        <w:div w:id="1662197955">
          <w:marLeft w:val="480"/>
          <w:marRight w:val="0"/>
          <w:marTop w:val="0"/>
          <w:marBottom w:val="0"/>
          <w:divBdr>
            <w:top w:val="none" w:sz="0" w:space="0" w:color="auto"/>
            <w:left w:val="none" w:sz="0" w:space="0" w:color="auto"/>
            <w:bottom w:val="none" w:sz="0" w:space="0" w:color="auto"/>
            <w:right w:val="none" w:sz="0" w:space="0" w:color="auto"/>
          </w:divBdr>
        </w:div>
        <w:div w:id="1507940998">
          <w:marLeft w:val="480"/>
          <w:marRight w:val="0"/>
          <w:marTop w:val="0"/>
          <w:marBottom w:val="0"/>
          <w:divBdr>
            <w:top w:val="none" w:sz="0" w:space="0" w:color="auto"/>
            <w:left w:val="none" w:sz="0" w:space="0" w:color="auto"/>
            <w:bottom w:val="none" w:sz="0" w:space="0" w:color="auto"/>
            <w:right w:val="none" w:sz="0" w:space="0" w:color="auto"/>
          </w:divBdr>
        </w:div>
        <w:div w:id="1628702925">
          <w:marLeft w:val="480"/>
          <w:marRight w:val="0"/>
          <w:marTop w:val="0"/>
          <w:marBottom w:val="0"/>
          <w:divBdr>
            <w:top w:val="none" w:sz="0" w:space="0" w:color="auto"/>
            <w:left w:val="none" w:sz="0" w:space="0" w:color="auto"/>
            <w:bottom w:val="none" w:sz="0" w:space="0" w:color="auto"/>
            <w:right w:val="none" w:sz="0" w:space="0" w:color="auto"/>
          </w:divBdr>
        </w:div>
        <w:div w:id="759063513">
          <w:marLeft w:val="480"/>
          <w:marRight w:val="0"/>
          <w:marTop w:val="0"/>
          <w:marBottom w:val="0"/>
          <w:divBdr>
            <w:top w:val="none" w:sz="0" w:space="0" w:color="auto"/>
            <w:left w:val="none" w:sz="0" w:space="0" w:color="auto"/>
            <w:bottom w:val="none" w:sz="0" w:space="0" w:color="auto"/>
            <w:right w:val="none" w:sz="0" w:space="0" w:color="auto"/>
          </w:divBdr>
        </w:div>
        <w:div w:id="335499879">
          <w:marLeft w:val="480"/>
          <w:marRight w:val="0"/>
          <w:marTop w:val="0"/>
          <w:marBottom w:val="0"/>
          <w:divBdr>
            <w:top w:val="none" w:sz="0" w:space="0" w:color="auto"/>
            <w:left w:val="none" w:sz="0" w:space="0" w:color="auto"/>
            <w:bottom w:val="none" w:sz="0" w:space="0" w:color="auto"/>
            <w:right w:val="none" w:sz="0" w:space="0" w:color="auto"/>
          </w:divBdr>
        </w:div>
        <w:div w:id="1717243276">
          <w:marLeft w:val="480"/>
          <w:marRight w:val="0"/>
          <w:marTop w:val="0"/>
          <w:marBottom w:val="0"/>
          <w:divBdr>
            <w:top w:val="none" w:sz="0" w:space="0" w:color="auto"/>
            <w:left w:val="none" w:sz="0" w:space="0" w:color="auto"/>
            <w:bottom w:val="none" w:sz="0" w:space="0" w:color="auto"/>
            <w:right w:val="none" w:sz="0" w:space="0" w:color="auto"/>
          </w:divBdr>
        </w:div>
        <w:div w:id="1057557064">
          <w:marLeft w:val="480"/>
          <w:marRight w:val="0"/>
          <w:marTop w:val="0"/>
          <w:marBottom w:val="0"/>
          <w:divBdr>
            <w:top w:val="none" w:sz="0" w:space="0" w:color="auto"/>
            <w:left w:val="none" w:sz="0" w:space="0" w:color="auto"/>
            <w:bottom w:val="none" w:sz="0" w:space="0" w:color="auto"/>
            <w:right w:val="none" w:sz="0" w:space="0" w:color="auto"/>
          </w:divBdr>
        </w:div>
        <w:div w:id="2117167883">
          <w:marLeft w:val="480"/>
          <w:marRight w:val="0"/>
          <w:marTop w:val="0"/>
          <w:marBottom w:val="0"/>
          <w:divBdr>
            <w:top w:val="none" w:sz="0" w:space="0" w:color="auto"/>
            <w:left w:val="none" w:sz="0" w:space="0" w:color="auto"/>
            <w:bottom w:val="none" w:sz="0" w:space="0" w:color="auto"/>
            <w:right w:val="none" w:sz="0" w:space="0" w:color="auto"/>
          </w:divBdr>
        </w:div>
      </w:divsChild>
    </w:div>
    <w:div w:id="989795368">
      <w:bodyDiv w:val="1"/>
      <w:marLeft w:val="0"/>
      <w:marRight w:val="0"/>
      <w:marTop w:val="0"/>
      <w:marBottom w:val="0"/>
      <w:divBdr>
        <w:top w:val="none" w:sz="0" w:space="0" w:color="auto"/>
        <w:left w:val="none" w:sz="0" w:space="0" w:color="auto"/>
        <w:bottom w:val="none" w:sz="0" w:space="0" w:color="auto"/>
        <w:right w:val="none" w:sz="0" w:space="0" w:color="auto"/>
      </w:divBdr>
    </w:div>
    <w:div w:id="990718087">
      <w:bodyDiv w:val="1"/>
      <w:marLeft w:val="0"/>
      <w:marRight w:val="0"/>
      <w:marTop w:val="0"/>
      <w:marBottom w:val="0"/>
      <w:divBdr>
        <w:top w:val="none" w:sz="0" w:space="0" w:color="auto"/>
        <w:left w:val="none" w:sz="0" w:space="0" w:color="auto"/>
        <w:bottom w:val="none" w:sz="0" w:space="0" w:color="auto"/>
        <w:right w:val="none" w:sz="0" w:space="0" w:color="auto"/>
      </w:divBdr>
    </w:div>
    <w:div w:id="990862866">
      <w:bodyDiv w:val="1"/>
      <w:marLeft w:val="0"/>
      <w:marRight w:val="0"/>
      <w:marTop w:val="0"/>
      <w:marBottom w:val="0"/>
      <w:divBdr>
        <w:top w:val="none" w:sz="0" w:space="0" w:color="auto"/>
        <w:left w:val="none" w:sz="0" w:space="0" w:color="auto"/>
        <w:bottom w:val="none" w:sz="0" w:space="0" w:color="auto"/>
        <w:right w:val="none" w:sz="0" w:space="0" w:color="auto"/>
      </w:divBdr>
    </w:div>
    <w:div w:id="990906697">
      <w:bodyDiv w:val="1"/>
      <w:marLeft w:val="0"/>
      <w:marRight w:val="0"/>
      <w:marTop w:val="0"/>
      <w:marBottom w:val="0"/>
      <w:divBdr>
        <w:top w:val="none" w:sz="0" w:space="0" w:color="auto"/>
        <w:left w:val="none" w:sz="0" w:space="0" w:color="auto"/>
        <w:bottom w:val="none" w:sz="0" w:space="0" w:color="auto"/>
        <w:right w:val="none" w:sz="0" w:space="0" w:color="auto"/>
      </w:divBdr>
    </w:div>
    <w:div w:id="990988734">
      <w:bodyDiv w:val="1"/>
      <w:marLeft w:val="0"/>
      <w:marRight w:val="0"/>
      <w:marTop w:val="0"/>
      <w:marBottom w:val="0"/>
      <w:divBdr>
        <w:top w:val="none" w:sz="0" w:space="0" w:color="auto"/>
        <w:left w:val="none" w:sz="0" w:space="0" w:color="auto"/>
        <w:bottom w:val="none" w:sz="0" w:space="0" w:color="auto"/>
        <w:right w:val="none" w:sz="0" w:space="0" w:color="auto"/>
      </w:divBdr>
    </w:div>
    <w:div w:id="991177001">
      <w:bodyDiv w:val="1"/>
      <w:marLeft w:val="0"/>
      <w:marRight w:val="0"/>
      <w:marTop w:val="0"/>
      <w:marBottom w:val="0"/>
      <w:divBdr>
        <w:top w:val="none" w:sz="0" w:space="0" w:color="auto"/>
        <w:left w:val="none" w:sz="0" w:space="0" w:color="auto"/>
        <w:bottom w:val="none" w:sz="0" w:space="0" w:color="auto"/>
        <w:right w:val="none" w:sz="0" w:space="0" w:color="auto"/>
      </w:divBdr>
    </w:div>
    <w:div w:id="991560723">
      <w:bodyDiv w:val="1"/>
      <w:marLeft w:val="0"/>
      <w:marRight w:val="0"/>
      <w:marTop w:val="0"/>
      <w:marBottom w:val="0"/>
      <w:divBdr>
        <w:top w:val="none" w:sz="0" w:space="0" w:color="auto"/>
        <w:left w:val="none" w:sz="0" w:space="0" w:color="auto"/>
        <w:bottom w:val="none" w:sz="0" w:space="0" w:color="auto"/>
        <w:right w:val="none" w:sz="0" w:space="0" w:color="auto"/>
      </w:divBdr>
    </w:div>
    <w:div w:id="991564991">
      <w:bodyDiv w:val="1"/>
      <w:marLeft w:val="0"/>
      <w:marRight w:val="0"/>
      <w:marTop w:val="0"/>
      <w:marBottom w:val="0"/>
      <w:divBdr>
        <w:top w:val="none" w:sz="0" w:space="0" w:color="auto"/>
        <w:left w:val="none" w:sz="0" w:space="0" w:color="auto"/>
        <w:bottom w:val="none" w:sz="0" w:space="0" w:color="auto"/>
        <w:right w:val="none" w:sz="0" w:space="0" w:color="auto"/>
      </w:divBdr>
    </w:div>
    <w:div w:id="991831951">
      <w:bodyDiv w:val="1"/>
      <w:marLeft w:val="0"/>
      <w:marRight w:val="0"/>
      <w:marTop w:val="0"/>
      <w:marBottom w:val="0"/>
      <w:divBdr>
        <w:top w:val="none" w:sz="0" w:space="0" w:color="auto"/>
        <w:left w:val="none" w:sz="0" w:space="0" w:color="auto"/>
        <w:bottom w:val="none" w:sz="0" w:space="0" w:color="auto"/>
        <w:right w:val="none" w:sz="0" w:space="0" w:color="auto"/>
      </w:divBdr>
    </w:div>
    <w:div w:id="992217102">
      <w:bodyDiv w:val="1"/>
      <w:marLeft w:val="0"/>
      <w:marRight w:val="0"/>
      <w:marTop w:val="0"/>
      <w:marBottom w:val="0"/>
      <w:divBdr>
        <w:top w:val="none" w:sz="0" w:space="0" w:color="auto"/>
        <w:left w:val="none" w:sz="0" w:space="0" w:color="auto"/>
        <w:bottom w:val="none" w:sz="0" w:space="0" w:color="auto"/>
        <w:right w:val="none" w:sz="0" w:space="0" w:color="auto"/>
      </w:divBdr>
    </w:div>
    <w:div w:id="992685653">
      <w:bodyDiv w:val="1"/>
      <w:marLeft w:val="0"/>
      <w:marRight w:val="0"/>
      <w:marTop w:val="0"/>
      <w:marBottom w:val="0"/>
      <w:divBdr>
        <w:top w:val="none" w:sz="0" w:space="0" w:color="auto"/>
        <w:left w:val="none" w:sz="0" w:space="0" w:color="auto"/>
        <w:bottom w:val="none" w:sz="0" w:space="0" w:color="auto"/>
        <w:right w:val="none" w:sz="0" w:space="0" w:color="auto"/>
      </w:divBdr>
    </w:div>
    <w:div w:id="993071007">
      <w:bodyDiv w:val="1"/>
      <w:marLeft w:val="0"/>
      <w:marRight w:val="0"/>
      <w:marTop w:val="0"/>
      <w:marBottom w:val="0"/>
      <w:divBdr>
        <w:top w:val="none" w:sz="0" w:space="0" w:color="auto"/>
        <w:left w:val="none" w:sz="0" w:space="0" w:color="auto"/>
        <w:bottom w:val="none" w:sz="0" w:space="0" w:color="auto"/>
        <w:right w:val="none" w:sz="0" w:space="0" w:color="auto"/>
      </w:divBdr>
    </w:div>
    <w:div w:id="993487887">
      <w:bodyDiv w:val="1"/>
      <w:marLeft w:val="0"/>
      <w:marRight w:val="0"/>
      <w:marTop w:val="0"/>
      <w:marBottom w:val="0"/>
      <w:divBdr>
        <w:top w:val="none" w:sz="0" w:space="0" w:color="auto"/>
        <w:left w:val="none" w:sz="0" w:space="0" w:color="auto"/>
        <w:bottom w:val="none" w:sz="0" w:space="0" w:color="auto"/>
        <w:right w:val="none" w:sz="0" w:space="0" w:color="auto"/>
      </w:divBdr>
    </w:div>
    <w:div w:id="993488676">
      <w:bodyDiv w:val="1"/>
      <w:marLeft w:val="0"/>
      <w:marRight w:val="0"/>
      <w:marTop w:val="0"/>
      <w:marBottom w:val="0"/>
      <w:divBdr>
        <w:top w:val="none" w:sz="0" w:space="0" w:color="auto"/>
        <w:left w:val="none" w:sz="0" w:space="0" w:color="auto"/>
        <w:bottom w:val="none" w:sz="0" w:space="0" w:color="auto"/>
        <w:right w:val="none" w:sz="0" w:space="0" w:color="auto"/>
      </w:divBdr>
    </w:div>
    <w:div w:id="993722428">
      <w:bodyDiv w:val="1"/>
      <w:marLeft w:val="0"/>
      <w:marRight w:val="0"/>
      <w:marTop w:val="0"/>
      <w:marBottom w:val="0"/>
      <w:divBdr>
        <w:top w:val="none" w:sz="0" w:space="0" w:color="auto"/>
        <w:left w:val="none" w:sz="0" w:space="0" w:color="auto"/>
        <w:bottom w:val="none" w:sz="0" w:space="0" w:color="auto"/>
        <w:right w:val="none" w:sz="0" w:space="0" w:color="auto"/>
      </w:divBdr>
    </w:div>
    <w:div w:id="993878119">
      <w:bodyDiv w:val="1"/>
      <w:marLeft w:val="0"/>
      <w:marRight w:val="0"/>
      <w:marTop w:val="0"/>
      <w:marBottom w:val="0"/>
      <w:divBdr>
        <w:top w:val="none" w:sz="0" w:space="0" w:color="auto"/>
        <w:left w:val="none" w:sz="0" w:space="0" w:color="auto"/>
        <w:bottom w:val="none" w:sz="0" w:space="0" w:color="auto"/>
        <w:right w:val="none" w:sz="0" w:space="0" w:color="auto"/>
      </w:divBdr>
    </w:div>
    <w:div w:id="993992214">
      <w:bodyDiv w:val="1"/>
      <w:marLeft w:val="0"/>
      <w:marRight w:val="0"/>
      <w:marTop w:val="0"/>
      <w:marBottom w:val="0"/>
      <w:divBdr>
        <w:top w:val="none" w:sz="0" w:space="0" w:color="auto"/>
        <w:left w:val="none" w:sz="0" w:space="0" w:color="auto"/>
        <w:bottom w:val="none" w:sz="0" w:space="0" w:color="auto"/>
        <w:right w:val="none" w:sz="0" w:space="0" w:color="auto"/>
      </w:divBdr>
      <w:divsChild>
        <w:div w:id="1806004150">
          <w:marLeft w:val="480"/>
          <w:marRight w:val="0"/>
          <w:marTop w:val="0"/>
          <w:marBottom w:val="0"/>
          <w:divBdr>
            <w:top w:val="none" w:sz="0" w:space="0" w:color="auto"/>
            <w:left w:val="none" w:sz="0" w:space="0" w:color="auto"/>
            <w:bottom w:val="none" w:sz="0" w:space="0" w:color="auto"/>
            <w:right w:val="none" w:sz="0" w:space="0" w:color="auto"/>
          </w:divBdr>
        </w:div>
        <w:div w:id="1367364700">
          <w:marLeft w:val="480"/>
          <w:marRight w:val="0"/>
          <w:marTop w:val="0"/>
          <w:marBottom w:val="0"/>
          <w:divBdr>
            <w:top w:val="none" w:sz="0" w:space="0" w:color="auto"/>
            <w:left w:val="none" w:sz="0" w:space="0" w:color="auto"/>
            <w:bottom w:val="none" w:sz="0" w:space="0" w:color="auto"/>
            <w:right w:val="none" w:sz="0" w:space="0" w:color="auto"/>
          </w:divBdr>
        </w:div>
        <w:div w:id="1606769313">
          <w:marLeft w:val="480"/>
          <w:marRight w:val="0"/>
          <w:marTop w:val="0"/>
          <w:marBottom w:val="0"/>
          <w:divBdr>
            <w:top w:val="none" w:sz="0" w:space="0" w:color="auto"/>
            <w:left w:val="none" w:sz="0" w:space="0" w:color="auto"/>
            <w:bottom w:val="none" w:sz="0" w:space="0" w:color="auto"/>
            <w:right w:val="none" w:sz="0" w:space="0" w:color="auto"/>
          </w:divBdr>
        </w:div>
        <w:div w:id="1696419036">
          <w:marLeft w:val="480"/>
          <w:marRight w:val="0"/>
          <w:marTop w:val="0"/>
          <w:marBottom w:val="0"/>
          <w:divBdr>
            <w:top w:val="none" w:sz="0" w:space="0" w:color="auto"/>
            <w:left w:val="none" w:sz="0" w:space="0" w:color="auto"/>
            <w:bottom w:val="none" w:sz="0" w:space="0" w:color="auto"/>
            <w:right w:val="none" w:sz="0" w:space="0" w:color="auto"/>
          </w:divBdr>
        </w:div>
        <w:div w:id="561411403">
          <w:marLeft w:val="480"/>
          <w:marRight w:val="0"/>
          <w:marTop w:val="0"/>
          <w:marBottom w:val="0"/>
          <w:divBdr>
            <w:top w:val="none" w:sz="0" w:space="0" w:color="auto"/>
            <w:left w:val="none" w:sz="0" w:space="0" w:color="auto"/>
            <w:bottom w:val="none" w:sz="0" w:space="0" w:color="auto"/>
            <w:right w:val="none" w:sz="0" w:space="0" w:color="auto"/>
          </w:divBdr>
        </w:div>
        <w:div w:id="1735666116">
          <w:marLeft w:val="480"/>
          <w:marRight w:val="0"/>
          <w:marTop w:val="0"/>
          <w:marBottom w:val="0"/>
          <w:divBdr>
            <w:top w:val="none" w:sz="0" w:space="0" w:color="auto"/>
            <w:left w:val="none" w:sz="0" w:space="0" w:color="auto"/>
            <w:bottom w:val="none" w:sz="0" w:space="0" w:color="auto"/>
            <w:right w:val="none" w:sz="0" w:space="0" w:color="auto"/>
          </w:divBdr>
        </w:div>
        <w:div w:id="1617784433">
          <w:marLeft w:val="480"/>
          <w:marRight w:val="0"/>
          <w:marTop w:val="0"/>
          <w:marBottom w:val="0"/>
          <w:divBdr>
            <w:top w:val="none" w:sz="0" w:space="0" w:color="auto"/>
            <w:left w:val="none" w:sz="0" w:space="0" w:color="auto"/>
            <w:bottom w:val="none" w:sz="0" w:space="0" w:color="auto"/>
            <w:right w:val="none" w:sz="0" w:space="0" w:color="auto"/>
          </w:divBdr>
        </w:div>
        <w:div w:id="387072519">
          <w:marLeft w:val="480"/>
          <w:marRight w:val="0"/>
          <w:marTop w:val="0"/>
          <w:marBottom w:val="0"/>
          <w:divBdr>
            <w:top w:val="none" w:sz="0" w:space="0" w:color="auto"/>
            <w:left w:val="none" w:sz="0" w:space="0" w:color="auto"/>
            <w:bottom w:val="none" w:sz="0" w:space="0" w:color="auto"/>
            <w:right w:val="none" w:sz="0" w:space="0" w:color="auto"/>
          </w:divBdr>
        </w:div>
        <w:div w:id="879515616">
          <w:marLeft w:val="480"/>
          <w:marRight w:val="0"/>
          <w:marTop w:val="0"/>
          <w:marBottom w:val="0"/>
          <w:divBdr>
            <w:top w:val="none" w:sz="0" w:space="0" w:color="auto"/>
            <w:left w:val="none" w:sz="0" w:space="0" w:color="auto"/>
            <w:bottom w:val="none" w:sz="0" w:space="0" w:color="auto"/>
            <w:right w:val="none" w:sz="0" w:space="0" w:color="auto"/>
          </w:divBdr>
        </w:div>
        <w:div w:id="1242839191">
          <w:marLeft w:val="480"/>
          <w:marRight w:val="0"/>
          <w:marTop w:val="0"/>
          <w:marBottom w:val="0"/>
          <w:divBdr>
            <w:top w:val="none" w:sz="0" w:space="0" w:color="auto"/>
            <w:left w:val="none" w:sz="0" w:space="0" w:color="auto"/>
            <w:bottom w:val="none" w:sz="0" w:space="0" w:color="auto"/>
            <w:right w:val="none" w:sz="0" w:space="0" w:color="auto"/>
          </w:divBdr>
        </w:div>
        <w:div w:id="543325101">
          <w:marLeft w:val="480"/>
          <w:marRight w:val="0"/>
          <w:marTop w:val="0"/>
          <w:marBottom w:val="0"/>
          <w:divBdr>
            <w:top w:val="none" w:sz="0" w:space="0" w:color="auto"/>
            <w:left w:val="none" w:sz="0" w:space="0" w:color="auto"/>
            <w:bottom w:val="none" w:sz="0" w:space="0" w:color="auto"/>
            <w:right w:val="none" w:sz="0" w:space="0" w:color="auto"/>
          </w:divBdr>
        </w:div>
        <w:div w:id="1012993086">
          <w:marLeft w:val="480"/>
          <w:marRight w:val="0"/>
          <w:marTop w:val="0"/>
          <w:marBottom w:val="0"/>
          <w:divBdr>
            <w:top w:val="none" w:sz="0" w:space="0" w:color="auto"/>
            <w:left w:val="none" w:sz="0" w:space="0" w:color="auto"/>
            <w:bottom w:val="none" w:sz="0" w:space="0" w:color="auto"/>
            <w:right w:val="none" w:sz="0" w:space="0" w:color="auto"/>
          </w:divBdr>
        </w:div>
        <w:div w:id="880556457">
          <w:marLeft w:val="480"/>
          <w:marRight w:val="0"/>
          <w:marTop w:val="0"/>
          <w:marBottom w:val="0"/>
          <w:divBdr>
            <w:top w:val="none" w:sz="0" w:space="0" w:color="auto"/>
            <w:left w:val="none" w:sz="0" w:space="0" w:color="auto"/>
            <w:bottom w:val="none" w:sz="0" w:space="0" w:color="auto"/>
            <w:right w:val="none" w:sz="0" w:space="0" w:color="auto"/>
          </w:divBdr>
        </w:div>
        <w:div w:id="825166115">
          <w:marLeft w:val="480"/>
          <w:marRight w:val="0"/>
          <w:marTop w:val="0"/>
          <w:marBottom w:val="0"/>
          <w:divBdr>
            <w:top w:val="none" w:sz="0" w:space="0" w:color="auto"/>
            <w:left w:val="none" w:sz="0" w:space="0" w:color="auto"/>
            <w:bottom w:val="none" w:sz="0" w:space="0" w:color="auto"/>
            <w:right w:val="none" w:sz="0" w:space="0" w:color="auto"/>
          </w:divBdr>
        </w:div>
        <w:div w:id="305089228">
          <w:marLeft w:val="480"/>
          <w:marRight w:val="0"/>
          <w:marTop w:val="0"/>
          <w:marBottom w:val="0"/>
          <w:divBdr>
            <w:top w:val="none" w:sz="0" w:space="0" w:color="auto"/>
            <w:left w:val="none" w:sz="0" w:space="0" w:color="auto"/>
            <w:bottom w:val="none" w:sz="0" w:space="0" w:color="auto"/>
            <w:right w:val="none" w:sz="0" w:space="0" w:color="auto"/>
          </w:divBdr>
        </w:div>
        <w:div w:id="234246375">
          <w:marLeft w:val="480"/>
          <w:marRight w:val="0"/>
          <w:marTop w:val="0"/>
          <w:marBottom w:val="0"/>
          <w:divBdr>
            <w:top w:val="none" w:sz="0" w:space="0" w:color="auto"/>
            <w:left w:val="none" w:sz="0" w:space="0" w:color="auto"/>
            <w:bottom w:val="none" w:sz="0" w:space="0" w:color="auto"/>
            <w:right w:val="none" w:sz="0" w:space="0" w:color="auto"/>
          </w:divBdr>
        </w:div>
        <w:div w:id="1193228374">
          <w:marLeft w:val="480"/>
          <w:marRight w:val="0"/>
          <w:marTop w:val="0"/>
          <w:marBottom w:val="0"/>
          <w:divBdr>
            <w:top w:val="none" w:sz="0" w:space="0" w:color="auto"/>
            <w:left w:val="none" w:sz="0" w:space="0" w:color="auto"/>
            <w:bottom w:val="none" w:sz="0" w:space="0" w:color="auto"/>
            <w:right w:val="none" w:sz="0" w:space="0" w:color="auto"/>
          </w:divBdr>
        </w:div>
        <w:div w:id="1195463261">
          <w:marLeft w:val="480"/>
          <w:marRight w:val="0"/>
          <w:marTop w:val="0"/>
          <w:marBottom w:val="0"/>
          <w:divBdr>
            <w:top w:val="none" w:sz="0" w:space="0" w:color="auto"/>
            <w:left w:val="none" w:sz="0" w:space="0" w:color="auto"/>
            <w:bottom w:val="none" w:sz="0" w:space="0" w:color="auto"/>
            <w:right w:val="none" w:sz="0" w:space="0" w:color="auto"/>
          </w:divBdr>
        </w:div>
        <w:div w:id="1403212163">
          <w:marLeft w:val="480"/>
          <w:marRight w:val="0"/>
          <w:marTop w:val="0"/>
          <w:marBottom w:val="0"/>
          <w:divBdr>
            <w:top w:val="none" w:sz="0" w:space="0" w:color="auto"/>
            <w:left w:val="none" w:sz="0" w:space="0" w:color="auto"/>
            <w:bottom w:val="none" w:sz="0" w:space="0" w:color="auto"/>
            <w:right w:val="none" w:sz="0" w:space="0" w:color="auto"/>
          </w:divBdr>
        </w:div>
        <w:div w:id="748578827">
          <w:marLeft w:val="480"/>
          <w:marRight w:val="0"/>
          <w:marTop w:val="0"/>
          <w:marBottom w:val="0"/>
          <w:divBdr>
            <w:top w:val="none" w:sz="0" w:space="0" w:color="auto"/>
            <w:left w:val="none" w:sz="0" w:space="0" w:color="auto"/>
            <w:bottom w:val="none" w:sz="0" w:space="0" w:color="auto"/>
            <w:right w:val="none" w:sz="0" w:space="0" w:color="auto"/>
          </w:divBdr>
        </w:div>
        <w:div w:id="588083658">
          <w:marLeft w:val="480"/>
          <w:marRight w:val="0"/>
          <w:marTop w:val="0"/>
          <w:marBottom w:val="0"/>
          <w:divBdr>
            <w:top w:val="none" w:sz="0" w:space="0" w:color="auto"/>
            <w:left w:val="none" w:sz="0" w:space="0" w:color="auto"/>
            <w:bottom w:val="none" w:sz="0" w:space="0" w:color="auto"/>
            <w:right w:val="none" w:sz="0" w:space="0" w:color="auto"/>
          </w:divBdr>
        </w:div>
        <w:div w:id="2004356293">
          <w:marLeft w:val="480"/>
          <w:marRight w:val="0"/>
          <w:marTop w:val="0"/>
          <w:marBottom w:val="0"/>
          <w:divBdr>
            <w:top w:val="none" w:sz="0" w:space="0" w:color="auto"/>
            <w:left w:val="none" w:sz="0" w:space="0" w:color="auto"/>
            <w:bottom w:val="none" w:sz="0" w:space="0" w:color="auto"/>
            <w:right w:val="none" w:sz="0" w:space="0" w:color="auto"/>
          </w:divBdr>
        </w:div>
        <w:div w:id="1605376702">
          <w:marLeft w:val="480"/>
          <w:marRight w:val="0"/>
          <w:marTop w:val="0"/>
          <w:marBottom w:val="0"/>
          <w:divBdr>
            <w:top w:val="none" w:sz="0" w:space="0" w:color="auto"/>
            <w:left w:val="none" w:sz="0" w:space="0" w:color="auto"/>
            <w:bottom w:val="none" w:sz="0" w:space="0" w:color="auto"/>
            <w:right w:val="none" w:sz="0" w:space="0" w:color="auto"/>
          </w:divBdr>
        </w:div>
        <w:div w:id="128011009">
          <w:marLeft w:val="480"/>
          <w:marRight w:val="0"/>
          <w:marTop w:val="0"/>
          <w:marBottom w:val="0"/>
          <w:divBdr>
            <w:top w:val="none" w:sz="0" w:space="0" w:color="auto"/>
            <w:left w:val="none" w:sz="0" w:space="0" w:color="auto"/>
            <w:bottom w:val="none" w:sz="0" w:space="0" w:color="auto"/>
            <w:right w:val="none" w:sz="0" w:space="0" w:color="auto"/>
          </w:divBdr>
        </w:div>
        <w:div w:id="145827878">
          <w:marLeft w:val="480"/>
          <w:marRight w:val="0"/>
          <w:marTop w:val="0"/>
          <w:marBottom w:val="0"/>
          <w:divBdr>
            <w:top w:val="none" w:sz="0" w:space="0" w:color="auto"/>
            <w:left w:val="none" w:sz="0" w:space="0" w:color="auto"/>
            <w:bottom w:val="none" w:sz="0" w:space="0" w:color="auto"/>
            <w:right w:val="none" w:sz="0" w:space="0" w:color="auto"/>
          </w:divBdr>
        </w:div>
        <w:div w:id="1000933523">
          <w:marLeft w:val="480"/>
          <w:marRight w:val="0"/>
          <w:marTop w:val="0"/>
          <w:marBottom w:val="0"/>
          <w:divBdr>
            <w:top w:val="none" w:sz="0" w:space="0" w:color="auto"/>
            <w:left w:val="none" w:sz="0" w:space="0" w:color="auto"/>
            <w:bottom w:val="none" w:sz="0" w:space="0" w:color="auto"/>
            <w:right w:val="none" w:sz="0" w:space="0" w:color="auto"/>
          </w:divBdr>
        </w:div>
        <w:div w:id="2060397292">
          <w:marLeft w:val="480"/>
          <w:marRight w:val="0"/>
          <w:marTop w:val="0"/>
          <w:marBottom w:val="0"/>
          <w:divBdr>
            <w:top w:val="none" w:sz="0" w:space="0" w:color="auto"/>
            <w:left w:val="none" w:sz="0" w:space="0" w:color="auto"/>
            <w:bottom w:val="none" w:sz="0" w:space="0" w:color="auto"/>
            <w:right w:val="none" w:sz="0" w:space="0" w:color="auto"/>
          </w:divBdr>
        </w:div>
        <w:div w:id="776681209">
          <w:marLeft w:val="480"/>
          <w:marRight w:val="0"/>
          <w:marTop w:val="0"/>
          <w:marBottom w:val="0"/>
          <w:divBdr>
            <w:top w:val="none" w:sz="0" w:space="0" w:color="auto"/>
            <w:left w:val="none" w:sz="0" w:space="0" w:color="auto"/>
            <w:bottom w:val="none" w:sz="0" w:space="0" w:color="auto"/>
            <w:right w:val="none" w:sz="0" w:space="0" w:color="auto"/>
          </w:divBdr>
        </w:div>
        <w:div w:id="169687278">
          <w:marLeft w:val="480"/>
          <w:marRight w:val="0"/>
          <w:marTop w:val="0"/>
          <w:marBottom w:val="0"/>
          <w:divBdr>
            <w:top w:val="none" w:sz="0" w:space="0" w:color="auto"/>
            <w:left w:val="none" w:sz="0" w:space="0" w:color="auto"/>
            <w:bottom w:val="none" w:sz="0" w:space="0" w:color="auto"/>
            <w:right w:val="none" w:sz="0" w:space="0" w:color="auto"/>
          </w:divBdr>
        </w:div>
        <w:div w:id="329993556">
          <w:marLeft w:val="480"/>
          <w:marRight w:val="0"/>
          <w:marTop w:val="0"/>
          <w:marBottom w:val="0"/>
          <w:divBdr>
            <w:top w:val="none" w:sz="0" w:space="0" w:color="auto"/>
            <w:left w:val="none" w:sz="0" w:space="0" w:color="auto"/>
            <w:bottom w:val="none" w:sz="0" w:space="0" w:color="auto"/>
            <w:right w:val="none" w:sz="0" w:space="0" w:color="auto"/>
          </w:divBdr>
        </w:div>
        <w:div w:id="829565156">
          <w:marLeft w:val="480"/>
          <w:marRight w:val="0"/>
          <w:marTop w:val="0"/>
          <w:marBottom w:val="0"/>
          <w:divBdr>
            <w:top w:val="none" w:sz="0" w:space="0" w:color="auto"/>
            <w:left w:val="none" w:sz="0" w:space="0" w:color="auto"/>
            <w:bottom w:val="none" w:sz="0" w:space="0" w:color="auto"/>
            <w:right w:val="none" w:sz="0" w:space="0" w:color="auto"/>
          </w:divBdr>
        </w:div>
        <w:div w:id="1262375741">
          <w:marLeft w:val="480"/>
          <w:marRight w:val="0"/>
          <w:marTop w:val="0"/>
          <w:marBottom w:val="0"/>
          <w:divBdr>
            <w:top w:val="none" w:sz="0" w:space="0" w:color="auto"/>
            <w:left w:val="none" w:sz="0" w:space="0" w:color="auto"/>
            <w:bottom w:val="none" w:sz="0" w:space="0" w:color="auto"/>
            <w:right w:val="none" w:sz="0" w:space="0" w:color="auto"/>
          </w:divBdr>
        </w:div>
        <w:div w:id="1753576360">
          <w:marLeft w:val="480"/>
          <w:marRight w:val="0"/>
          <w:marTop w:val="0"/>
          <w:marBottom w:val="0"/>
          <w:divBdr>
            <w:top w:val="none" w:sz="0" w:space="0" w:color="auto"/>
            <w:left w:val="none" w:sz="0" w:space="0" w:color="auto"/>
            <w:bottom w:val="none" w:sz="0" w:space="0" w:color="auto"/>
            <w:right w:val="none" w:sz="0" w:space="0" w:color="auto"/>
          </w:divBdr>
        </w:div>
        <w:div w:id="418403358">
          <w:marLeft w:val="480"/>
          <w:marRight w:val="0"/>
          <w:marTop w:val="0"/>
          <w:marBottom w:val="0"/>
          <w:divBdr>
            <w:top w:val="none" w:sz="0" w:space="0" w:color="auto"/>
            <w:left w:val="none" w:sz="0" w:space="0" w:color="auto"/>
            <w:bottom w:val="none" w:sz="0" w:space="0" w:color="auto"/>
            <w:right w:val="none" w:sz="0" w:space="0" w:color="auto"/>
          </w:divBdr>
        </w:div>
        <w:div w:id="812915888">
          <w:marLeft w:val="480"/>
          <w:marRight w:val="0"/>
          <w:marTop w:val="0"/>
          <w:marBottom w:val="0"/>
          <w:divBdr>
            <w:top w:val="none" w:sz="0" w:space="0" w:color="auto"/>
            <w:left w:val="none" w:sz="0" w:space="0" w:color="auto"/>
            <w:bottom w:val="none" w:sz="0" w:space="0" w:color="auto"/>
            <w:right w:val="none" w:sz="0" w:space="0" w:color="auto"/>
          </w:divBdr>
        </w:div>
        <w:div w:id="371728617">
          <w:marLeft w:val="480"/>
          <w:marRight w:val="0"/>
          <w:marTop w:val="0"/>
          <w:marBottom w:val="0"/>
          <w:divBdr>
            <w:top w:val="none" w:sz="0" w:space="0" w:color="auto"/>
            <w:left w:val="none" w:sz="0" w:space="0" w:color="auto"/>
            <w:bottom w:val="none" w:sz="0" w:space="0" w:color="auto"/>
            <w:right w:val="none" w:sz="0" w:space="0" w:color="auto"/>
          </w:divBdr>
        </w:div>
        <w:div w:id="234710123">
          <w:marLeft w:val="480"/>
          <w:marRight w:val="0"/>
          <w:marTop w:val="0"/>
          <w:marBottom w:val="0"/>
          <w:divBdr>
            <w:top w:val="none" w:sz="0" w:space="0" w:color="auto"/>
            <w:left w:val="none" w:sz="0" w:space="0" w:color="auto"/>
            <w:bottom w:val="none" w:sz="0" w:space="0" w:color="auto"/>
            <w:right w:val="none" w:sz="0" w:space="0" w:color="auto"/>
          </w:divBdr>
        </w:div>
        <w:div w:id="233323716">
          <w:marLeft w:val="480"/>
          <w:marRight w:val="0"/>
          <w:marTop w:val="0"/>
          <w:marBottom w:val="0"/>
          <w:divBdr>
            <w:top w:val="none" w:sz="0" w:space="0" w:color="auto"/>
            <w:left w:val="none" w:sz="0" w:space="0" w:color="auto"/>
            <w:bottom w:val="none" w:sz="0" w:space="0" w:color="auto"/>
            <w:right w:val="none" w:sz="0" w:space="0" w:color="auto"/>
          </w:divBdr>
        </w:div>
        <w:div w:id="1466311890">
          <w:marLeft w:val="480"/>
          <w:marRight w:val="0"/>
          <w:marTop w:val="0"/>
          <w:marBottom w:val="0"/>
          <w:divBdr>
            <w:top w:val="none" w:sz="0" w:space="0" w:color="auto"/>
            <w:left w:val="none" w:sz="0" w:space="0" w:color="auto"/>
            <w:bottom w:val="none" w:sz="0" w:space="0" w:color="auto"/>
            <w:right w:val="none" w:sz="0" w:space="0" w:color="auto"/>
          </w:divBdr>
        </w:div>
        <w:div w:id="433212972">
          <w:marLeft w:val="480"/>
          <w:marRight w:val="0"/>
          <w:marTop w:val="0"/>
          <w:marBottom w:val="0"/>
          <w:divBdr>
            <w:top w:val="none" w:sz="0" w:space="0" w:color="auto"/>
            <w:left w:val="none" w:sz="0" w:space="0" w:color="auto"/>
            <w:bottom w:val="none" w:sz="0" w:space="0" w:color="auto"/>
            <w:right w:val="none" w:sz="0" w:space="0" w:color="auto"/>
          </w:divBdr>
        </w:div>
        <w:div w:id="444734935">
          <w:marLeft w:val="480"/>
          <w:marRight w:val="0"/>
          <w:marTop w:val="0"/>
          <w:marBottom w:val="0"/>
          <w:divBdr>
            <w:top w:val="none" w:sz="0" w:space="0" w:color="auto"/>
            <w:left w:val="none" w:sz="0" w:space="0" w:color="auto"/>
            <w:bottom w:val="none" w:sz="0" w:space="0" w:color="auto"/>
            <w:right w:val="none" w:sz="0" w:space="0" w:color="auto"/>
          </w:divBdr>
        </w:div>
        <w:div w:id="1475755003">
          <w:marLeft w:val="480"/>
          <w:marRight w:val="0"/>
          <w:marTop w:val="0"/>
          <w:marBottom w:val="0"/>
          <w:divBdr>
            <w:top w:val="none" w:sz="0" w:space="0" w:color="auto"/>
            <w:left w:val="none" w:sz="0" w:space="0" w:color="auto"/>
            <w:bottom w:val="none" w:sz="0" w:space="0" w:color="auto"/>
            <w:right w:val="none" w:sz="0" w:space="0" w:color="auto"/>
          </w:divBdr>
        </w:div>
        <w:div w:id="582223038">
          <w:marLeft w:val="480"/>
          <w:marRight w:val="0"/>
          <w:marTop w:val="0"/>
          <w:marBottom w:val="0"/>
          <w:divBdr>
            <w:top w:val="none" w:sz="0" w:space="0" w:color="auto"/>
            <w:left w:val="none" w:sz="0" w:space="0" w:color="auto"/>
            <w:bottom w:val="none" w:sz="0" w:space="0" w:color="auto"/>
            <w:right w:val="none" w:sz="0" w:space="0" w:color="auto"/>
          </w:divBdr>
        </w:div>
        <w:div w:id="64108455">
          <w:marLeft w:val="480"/>
          <w:marRight w:val="0"/>
          <w:marTop w:val="0"/>
          <w:marBottom w:val="0"/>
          <w:divBdr>
            <w:top w:val="none" w:sz="0" w:space="0" w:color="auto"/>
            <w:left w:val="none" w:sz="0" w:space="0" w:color="auto"/>
            <w:bottom w:val="none" w:sz="0" w:space="0" w:color="auto"/>
            <w:right w:val="none" w:sz="0" w:space="0" w:color="auto"/>
          </w:divBdr>
        </w:div>
        <w:div w:id="158692244">
          <w:marLeft w:val="480"/>
          <w:marRight w:val="0"/>
          <w:marTop w:val="0"/>
          <w:marBottom w:val="0"/>
          <w:divBdr>
            <w:top w:val="none" w:sz="0" w:space="0" w:color="auto"/>
            <w:left w:val="none" w:sz="0" w:space="0" w:color="auto"/>
            <w:bottom w:val="none" w:sz="0" w:space="0" w:color="auto"/>
            <w:right w:val="none" w:sz="0" w:space="0" w:color="auto"/>
          </w:divBdr>
        </w:div>
        <w:div w:id="667439841">
          <w:marLeft w:val="480"/>
          <w:marRight w:val="0"/>
          <w:marTop w:val="0"/>
          <w:marBottom w:val="0"/>
          <w:divBdr>
            <w:top w:val="none" w:sz="0" w:space="0" w:color="auto"/>
            <w:left w:val="none" w:sz="0" w:space="0" w:color="auto"/>
            <w:bottom w:val="none" w:sz="0" w:space="0" w:color="auto"/>
            <w:right w:val="none" w:sz="0" w:space="0" w:color="auto"/>
          </w:divBdr>
        </w:div>
        <w:div w:id="546723878">
          <w:marLeft w:val="480"/>
          <w:marRight w:val="0"/>
          <w:marTop w:val="0"/>
          <w:marBottom w:val="0"/>
          <w:divBdr>
            <w:top w:val="none" w:sz="0" w:space="0" w:color="auto"/>
            <w:left w:val="none" w:sz="0" w:space="0" w:color="auto"/>
            <w:bottom w:val="none" w:sz="0" w:space="0" w:color="auto"/>
            <w:right w:val="none" w:sz="0" w:space="0" w:color="auto"/>
          </w:divBdr>
        </w:div>
        <w:div w:id="1485587203">
          <w:marLeft w:val="480"/>
          <w:marRight w:val="0"/>
          <w:marTop w:val="0"/>
          <w:marBottom w:val="0"/>
          <w:divBdr>
            <w:top w:val="none" w:sz="0" w:space="0" w:color="auto"/>
            <w:left w:val="none" w:sz="0" w:space="0" w:color="auto"/>
            <w:bottom w:val="none" w:sz="0" w:space="0" w:color="auto"/>
            <w:right w:val="none" w:sz="0" w:space="0" w:color="auto"/>
          </w:divBdr>
        </w:div>
        <w:div w:id="1926113693">
          <w:marLeft w:val="480"/>
          <w:marRight w:val="0"/>
          <w:marTop w:val="0"/>
          <w:marBottom w:val="0"/>
          <w:divBdr>
            <w:top w:val="none" w:sz="0" w:space="0" w:color="auto"/>
            <w:left w:val="none" w:sz="0" w:space="0" w:color="auto"/>
            <w:bottom w:val="none" w:sz="0" w:space="0" w:color="auto"/>
            <w:right w:val="none" w:sz="0" w:space="0" w:color="auto"/>
          </w:divBdr>
        </w:div>
        <w:div w:id="1989087443">
          <w:marLeft w:val="480"/>
          <w:marRight w:val="0"/>
          <w:marTop w:val="0"/>
          <w:marBottom w:val="0"/>
          <w:divBdr>
            <w:top w:val="none" w:sz="0" w:space="0" w:color="auto"/>
            <w:left w:val="none" w:sz="0" w:space="0" w:color="auto"/>
            <w:bottom w:val="none" w:sz="0" w:space="0" w:color="auto"/>
            <w:right w:val="none" w:sz="0" w:space="0" w:color="auto"/>
          </w:divBdr>
        </w:div>
        <w:div w:id="2096129138">
          <w:marLeft w:val="480"/>
          <w:marRight w:val="0"/>
          <w:marTop w:val="0"/>
          <w:marBottom w:val="0"/>
          <w:divBdr>
            <w:top w:val="none" w:sz="0" w:space="0" w:color="auto"/>
            <w:left w:val="none" w:sz="0" w:space="0" w:color="auto"/>
            <w:bottom w:val="none" w:sz="0" w:space="0" w:color="auto"/>
            <w:right w:val="none" w:sz="0" w:space="0" w:color="auto"/>
          </w:divBdr>
        </w:div>
        <w:div w:id="79303075">
          <w:marLeft w:val="480"/>
          <w:marRight w:val="0"/>
          <w:marTop w:val="0"/>
          <w:marBottom w:val="0"/>
          <w:divBdr>
            <w:top w:val="none" w:sz="0" w:space="0" w:color="auto"/>
            <w:left w:val="none" w:sz="0" w:space="0" w:color="auto"/>
            <w:bottom w:val="none" w:sz="0" w:space="0" w:color="auto"/>
            <w:right w:val="none" w:sz="0" w:space="0" w:color="auto"/>
          </w:divBdr>
        </w:div>
        <w:div w:id="826557129">
          <w:marLeft w:val="480"/>
          <w:marRight w:val="0"/>
          <w:marTop w:val="0"/>
          <w:marBottom w:val="0"/>
          <w:divBdr>
            <w:top w:val="none" w:sz="0" w:space="0" w:color="auto"/>
            <w:left w:val="none" w:sz="0" w:space="0" w:color="auto"/>
            <w:bottom w:val="none" w:sz="0" w:space="0" w:color="auto"/>
            <w:right w:val="none" w:sz="0" w:space="0" w:color="auto"/>
          </w:divBdr>
        </w:div>
        <w:div w:id="1125197967">
          <w:marLeft w:val="480"/>
          <w:marRight w:val="0"/>
          <w:marTop w:val="0"/>
          <w:marBottom w:val="0"/>
          <w:divBdr>
            <w:top w:val="none" w:sz="0" w:space="0" w:color="auto"/>
            <w:left w:val="none" w:sz="0" w:space="0" w:color="auto"/>
            <w:bottom w:val="none" w:sz="0" w:space="0" w:color="auto"/>
            <w:right w:val="none" w:sz="0" w:space="0" w:color="auto"/>
          </w:divBdr>
        </w:div>
        <w:div w:id="35738210">
          <w:marLeft w:val="480"/>
          <w:marRight w:val="0"/>
          <w:marTop w:val="0"/>
          <w:marBottom w:val="0"/>
          <w:divBdr>
            <w:top w:val="none" w:sz="0" w:space="0" w:color="auto"/>
            <w:left w:val="none" w:sz="0" w:space="0" w:color="auto"/>
            <w:bottom w:val="none" w:sz="0" w:space="0" w:color="auto"/>
            <w:right w:val="none" w:sz="0" w:space="0" w:color="auto"/>
          </w:divBdr>
        </w:div>
        <w:div w:id="164169273">
          <w:marLeft w:val="480"/>
          <w:marRight w:val="0"/>
          <w:marTop w:val="0"/>
          <w:marBottom w:val="0"/>
          <w:divBdr>
            <w:top w:val="none" w:sz="0" w:space="0" w:color="auto"/>
            <w:left w:val="none" w:sz="0" w:space="0" w:color="auto"/>
            <w:bottom w:val="none" w:sz="0" w:space="0" w:color="auto"/>
            <w:right w:val="none" w:sz="0" w:space="0" w:color="auto"/>
          </w:divBdr>
        </w:div>
        <w:div w:id="1147742257">
          <w:marLeft w:val="480"/>
          <w:marRight w:val="0"/>
          <w:marTop w:val="0"/>
          <w:marBottom w:val="0"/>
          <w:divBdr>
            <w:top w:val="none" w:sz="0" w:space="0" w:color="auto"/>
            <w:left w:val="none" w:sz="0" w:space="0" w:color="auto"/>
            <w:bottom w:val="none" w:sz="0" w:space="0" w:color="auto"/>
            <w:right w:val="none" w:sz="0" w:space="0" w:color="auto"/>
          </w:divBdr>
        </w:div>
        <w:div w:id="2137528983">
          <w:marLeft w:val="480"/>
          <w:marRight w:val="0"/>
          <w:marTop w:val="0"/>
          <w:marBottom w:val="0"/>
          <w:divBdr>
            <w:top w:val="none" w:sz="0" w:space="0" w:color="auto"/>
            <w:left w:val="none" w:sz="0" w:space="0" w:color="auto"/>
            <w:bottom w:val="none" w:sz="0" w:space="0" w:color="auto"/>
            <w:right w:val="none" w:sz="0" w:space="0" w:color="auto"/>
          </w:divBdr>
        </w:div>
        <w:div w:id="798380815">
          <w:marLeft w:val="480"/>
          <w:marRight w:val="0"/>
          <w:marTop w:val="0"/>
          <w:marBottom w:val="0"/>
          <w:divBdr>
            <w:top w:val="none" w:sz="0" w:space="0" w:color="auto"/>
            <w:left w:val="none" w:sz="0" w:space="0" w:color="auto"/>
            <w:bottom w:val="none" w:sz="0" w:space="0" w:color="auto"/>
            <w:right w:val="none" w:sz="0" w:space="0" w:color="auto"/>
          </w:divBdr>
        </w:div>
        <w:div w:id="200214785">
          <w:marLeft w:val="480"/>
          <w:marRight w:val="0"/>
          <w:marTop w:val="0"/>
          <w:marBottom w:val="0"/>
          <w:divBdr>
            <w:top w:val="none" w:sz="0" w:space="0" w:color="auto"/>
            <w:left w:val="none" w:sz="0" w:space="0" w:color="auto"/>
            <w:bottom w:val="none" w:sz="0" w:space="0" w:color="auto"/>
            <w:right w:val="none" w:sz="0" w:space="0" w:color="auto"/>
          </w:divBdr>
        </w:div>
        <w:div w:id="2012952503">
          <w:marLeft w:val="480"/>
          <w:marRight w:val="0"/>
          <w:marTop w:val="0"/>
          <w:marBottom w:val="0"/>
          <w:divBdr>
            <w:top w:val="none" w:sz="0" w:space="0" w:color="auto"/>
            <w:left w:val="none" w:sz="0" w:space="0" w:color="auto"/>
            <w:bottom w:val="none" w:sz="0" w:space="0" w:color="auto"/>
            <w:right w:val="none" w:sz="0" w:space="0" w:color="auto"/>
          </w:divBdr>
        </w:div>
        <w:div w:id="257757313">
          <w:marLeft w:val="480"/>
          <w:marRight w:val="0"/>
          <w:marTop w:val="0"/>
          <w:marBottom w:val="0"/>
          <w:divBdr>
            <w:top w:val="none" w:sz="0" w:space="0" w:color="auto"/>
            <w:left w:val="none" w:sz="0" w:space="0" w:color="auto"/>
            <w:bottom w:val="none" w:sz="0" w:space="0" w:color="auto"/>
            <w:right w:val="none" w:sz="0" w:space="0" w:color="auto"/>
          </w:divBdr>
        </w:div>
      </w:divsChild>
    </w:div>
    <w:div w:id="994146273">
      <w:bodyDiv w:val="1"/>
      <w:marLeft w:val="0"/>
      <w:marRight w:val="0"/>
      <w:marTop w:val="0"/>
      <w:marBottom w:val="0"/>
      <w:divBdr>
        <w:top w:val="none" w:sz="0" w:space="0" w:color="auto"/>
        <w:left w:val="none" w:sz="0" w:space="0" w:color="auto"/>
        <w:bottom w:val="none" w:sz="0" w:space="0" w:color="auto"/>
        <w:right w:val="none" w:sz="0" w:space="0" w:color="auto"/>
      </w:divBdr>
    </w:div>
    <w:div w:id="994407885">
      <w:bodyDiv w:val="1"/>
      <w:marLeft w:val="0"/>
      <w:marRight w:val="0"/>
      <w:marTop w:val="0"/>
      <w:marBottom w:val="0"/>
      <w:divBdr>
        <w:top w:val="none" w:sz="0" w:space="0" w:color="auto"/>
        <w:left w:val="none" w:sz="0" w:space="0" w:color="auto"/>
        <w:bottom w:val="none" w:sz="0" w:space="0" w:color="auto"/>
        <w:right w:val="none" w:sz="0" w:space="0" w:color="auto"/>
      </w:divBdr>
    </w:div>
    <w:div w:id="994459481">
      <w:bodyDiv w:val="1"/>
      <w:marLeft w:val="0"/>
      <w:marRight w:val="0"/>
      <w:marTop w:val="0"/>
      <w:marBottom w:val="0"/>
      <w:divBdr>
        <w:top w:val="none" w:sz="0" w:space="0" w:color="auto"/>
        <w:left w:val="none" w:sz="0" w:space="0" w:color="auto"/>
        <w:bottom w:val="none" w:sz="0" w:space="0" w:color="auto"/>
        <w:right w:val="none" w:sz="0" w:space="0" w:color="auto"/>
      </w:divBdr>
    </w:div>
    <w:div w:id="995186886">
      <w:bodyDiv w:val="1"/>
      <w:marLeft w:val="0"/>
      <w:marRight w:val="0"/>
      <w:marTop w:val="0"/>
      <w:marBottom w:val="0"/>
      <w:divBdr>
        <w:top w:val="none" w:sz="0" w:space="0" w:color="auto"/>
        <w:left w:val="none" w:sz="0" w:space="0" w:color="auto"/>
        <w:bottom w:val="none" w:sz="0" w:space="0" w:color="auto"/>
        <w:right w:val="none" w:sz="0" w:space="0" w:color="auto"/>
      </w:divBdr>
    </w:div>
    <w:div w:id="995301371">
      <w:bodyDiv w:val="1"/>
      <w:marLeft w:val="0"/>
      <w:marRight w:val="0"/>
      <w:marTop w:val="0"/>
      <w:marBottom w:val="0"/>
      <w:divBdr>
        <w:top w:val="none" w:sz="0" w:space="0" w:color="auto"/>
        <w:left w:val="none" w:sz="0" w:space="0" w:color="auto"/>
        <w:bottom w:val="none" w:sz="0" w:space="0" w:color="auto"/>
        <w:right w:val="none" w:sz="0" w:space="0" w:color="auto"/>
      </w:divBdr>
    </w:div>
    <w:div w:id="995450855">
      <w:bodyDiv w:val="1"/>
      <w:marLeft w:val="0"/>
      <w:marRight w:val="0"/>
      <w:marTop w:val="0"/>
      <w:marBottom w:val="0"/>
      <w:divBdr>
        <w:top w:val="none" w:sz="0" w:space="0" w:color="auto"/>
        <w:left w:val="none" w:sz="0" w:space="0" w:color="auto"/>
        <w:bottom w:val="none" w:sz="0" w:space="0" w:color="auto"/>
        <w:right w:val="none" w:sz="0" w:space="0" w:color="auto"/>
      </w:divBdr>
    </w:div>
    <w:div w:id="995885208">
      <w:bodyDiv w:val="1"/>
      <w:marLeft w:val="0"/>
      <w:marRight w:val="0"/>
      <w:marTop w:val="0"/>
      <w:marBottom w:val="0"/>
      <w:divBdr>
        <w:top w:val="none" w:sz="0" w:space="0" w:color="auto"/>
        <w:left w:val="none" w:sz="0" w:space="0" w:color="auto"/>
        <w:bottom w:val="none" w:sz="0" w:space="0" w:color="auto"/>
        <w:right w:val="none" w:sz="0" w:space="0" w:color="auto"/>
      </w:divBdr>
    </w:div>
    <w:div w:id="995915951">
      <w:bodyDiv w:val="1"/>
      <w:marLeft w:val="0"/>
      <w:marRight w:val="0"/>
      <w:marTop w:val="0"/>
      <w:marBottom w:val="0"/>
      <w:divBdr>
        <w:top w:val="none" w:sz="0" w:space="0" w:color="auto"/>
        <w:left w:val="none" w:sz="0" w:space="0" w:color="auto"/>
        <w:bottom w:val="none" w:sz="0" w:space="0" w:color="auto"/>
        <w:right w:val="none" w:sz="0" w:space="0" w:color="auto"/>
      </w:divBdr>
    </w:div>
    <w:div w:id="997273195">
      <w:bodyDiv w:val="1"/>
      <w:marLeft w:val="0"/>
      <w:marRight w:val="0"/>
      <w:marTop w:val="0"/>
      <w:marBottom w:val="0"/>
      <w:divBdr>
        <w:top w:val="none" w:sz="0" w:space="0" w:color="auto"/>
        <w:left w:val="none" w:sz="0" w:space="0" w:color="auto"/>
        <w:bottom w:val="none" w:sz="0" w:space="0" w:color="auto"/>
        <w:right w:val="none" w:sz="0" w:space="0" w:color="auto"/>
      </w:divBdr>
    </w:div>
    <w:div w:id="997458566">
      <w:bodyDiv w:val="1"/>
      <w:marLeft w:val="0"/>
      <w:marRight w:val="0"/>
      <w:marTop w:val="0"/>
      <w:marBottom w:val="0"/>
      <w:divBdr>
        <w:top w:val="none" w:sz="0" w:space="0" w:color="auto"/>
        <w:left w:val="none" w:sz="0" w:space="0" w:color="auto"/>
        <w:bottom w:val="none" w:sz="0" w:space="0" w:color="auto"/>
        <w:right w:val="none" w:sz="0" w:space="0" w:color="auto"/>
      </w:divBdr>
    </w:div>
    <w:div w:id="998459081">
      <w:bodyDiv w:val="1"/>
      <w:marLeft w:val="0"/>
      <w:marRight w:val="0"/>
      <w:marTop w:val="0"/>
      <w:marBottom w:val="0"/>
      <w:divBdr>
        <w:top w:val="none" w:sz="0" w:space="0" w:color="auto"/>
        <w:left w:val="none" w:sz="0" w:space="0" w:color="auto"/>
        <w:bottom w:val="none" w:sz="0" w:space="0" w:color="auto"/>
        <w:right w:val="none" w:sz="0" w:space="0" w:color="auto"/>
      </w:divBdr>
      <w:divsChild>
        <w:div w:id="798306729">
          <w:marLeft w:val="480"/>
          <w:marRight w:val="0"/>
          <w:marTop w:val="0"/>
          <w:marBottom w:val="0"/>
          <w:divBdr>
            <w:top w:val="none" w:sz="0" w:space="0" w:color="auto"/>
            <w:left w:val="none" w:sz="0" w:space="0" w:color="auto"/>
            <w:bottom w:val="none" w:sz="0" w:space="0" w:color="auto"/>
            <w:right w:val="none" w:sz="0" w:space="0" w:color="auto"/>
          </w:divBdr>
        </w:div>
        <w:div w:id="651713857">
          <w:marLeft w:val="480"/>
          <w:marRight w:val="0"/>
          <w:marTop w:val="0"/>
          <w:marBottom w:val="0"/>
          <w:divBdr>
            <w:top w:val="none" w:sz="0" w:space="0" w:color="auto"/>
            <w:left w:val="none" w:sz="0" w:space="0" w:color="auto"/>
            <w:bottom w:val="none" w:sz="0" w:space="0" w:color="auto"/>
            <w:right w:val="none" w:sz="0" w:space="0" w:color="auto"/>
          </w:divBdr>
        </w:div>
        <w:div w:id="989022389">
          <w:marLeft w:val="480"/>
          <w:marRight w:val="0"/>
          <w:marTop w:val="0"/>
          <w:marBottom w:val="0"/>
          <w:divBdr>
            <w:top w:val="none" w:sz="0" w:space="0" w:color="auto"/>
            <w:left w:val="none" w:sz="0" w:space="0" w:color="auto"/>
            <w:bottom w:val="none" w:sz="0" w:space="0" w:color="auto"/>
            <w:right w:val="none" w:sz="0" w:space="0" w:color="auto"/>
          </w:divBdr>
        </w:div>
        <w:div w:id="1592353923">
          <w:marLeft w:val="480"/>
          <w:marRight w:val="0"/>
          <w:marTop w:val="0"/>
          <w:marBottom w:val="0"/>
          <w:divBdr>
            <w:top w:val="none" w:sz="0" w:space="0" w:color="auto"/>
            <w:left w:val="none" w:sz="0" w:space="0" w:color="auto"/>
            <w:bottom w:val="none" w:sz="0" w:space="0" w:color="auto"/>
            <w:right w:val="none" w:sz="0" w:space="0" w:color="auto"/>
          </w:divBdr>
        </w:div>
        <w:div w:id="600262366">
          <w:marLeft w:val="480"/>
          <w:marRight w:val="0"/>
          <w:marTop w:val="0"/>
          <w:marBottom w:val="0"/>
          <w:divBdr>
            <w:top w:val="none" w:sz="0" w:space="0" w:color="auto"/>
            <w:left w:val="none" w:sz="0" w:space="0" w:color="auto"/>
            <w:bottom w:val="none" w:sz="0" w:space="0" w:color="auto"/>
            <w:right w:val="none" w:sz="0" w:space="0" w:color="auto"/>
          </w:divBdr>
        </w:div>
        <w:div w:id="1164278391">
          <w:marLeft w:val="480"/>
          <w:marRight w:val="0"/>
          <w:marTop w:val="0"/>
          <w:marBottom w:val="0"/>
          <w:divBdr>
            <w:top w:val="none" w:sz="0" w:space="0" w:color="auto"/>
            <w:left w:val="none" w:sz="0" w:space="0" w:color="auto"/>
            <w:bottom w:val="none" w:sz="0" w:space="0" w:color="auto"/>
            <w:right w:val="none" w:sz="0" w:space="0" w:color="auto"/>
          </w:divBdr>
        </w:div>
        <w:div w:id="1264343231">
          <w:marLeft w:val="480"/>
          <w:marRight w:val="0"/>
          <w:marTop w:val="0"/>
          <w:marBottom w:val="0"/>
          <w:divBdr>
            <w:top w:val="none" w:sz="0" w:space="0" w:color="auto"/>
            <w:left w:val="none" w:sz="0" w:space="0" w:color="auto"/>
            <w:bottom w:val="none" w:sz="0" w:space="0" w:color="auto"/>
            <w:right w:val="none" w:sz="0" w:space="0" w:color="auto"/>
          </w:divBdr>
        </w:div>
        <w:div w:id="767654654">
          <w:marLeft w:val="480"/>
          <w:marRight w:val="0"/>
          <w:marTop w:val="0"/>
          <w:marBottom w:val="0"/>
          <w:divBdr>
            <w:top w:val="none" w:sz="0" w:space="0" w:color="auto"/>
            <w:left w:val="none" w:sz="0" w:space="0" w:color="auto"/>
            <w:bottom w:val="none" w:sz="0" w:space="0" w:color="auto"/>
            <w:right w:val="none" w:sz="0" w:space="0" w:color="auto"/>
          </w:divBdr>
        </w:div>
        <w:div w:id="276372232">
          <w:marLeft w:val="480"/>
          <w:marRight w:val="0"/>
          <w:marTop w:val="0"/>
          <w:marBottom w:val="0"/>
          <w:divBdr>
            <w:top w:val="none" w:sz="0" w:space="0" w:color="auto"/>
            <w:left w:val="none" w:sz="0" w:space="0" w:color="auto"/>
            <w:bottom w:val="none" w:sz="0" w:space="0" w:color="auto"/>
            <w:right w:val="none" w:sz="0" w:space="0" w:color="auto"/>
          </w:divBdr>
        </w:div>
        <w:div w:id="182016273">
          <w:marLeft w:val="480"/>
          <w:marRight w:val="0"/>
          <w:marTop w:val="0"/>
          <w:marBottom w:val="0"/>
          <w:divBdr>
            <w:top w:val="none" w:sz="0" w:space="0" w:color="auto"/>
            <w:left w:val="none" w:sz="0" w:space="0" w:color="auto"/>
            <w:bottom w:val="none" w:sz="0" w:space="0" w:color="auto"/>
            <w:right w:val="none" w:sz="0" w:space="0" w:color="auto"/>
          </w:divBdr>
        </w:div>
        <w:div w:id="199974859">
          <w:marLeft w:val="480"/>
          <w:marRight w:val="0"/>
          <w:marTop w:val="0"/>
          <w:marBottom w:val="0"/>
          <w:divBdr>
            <w:top w:val="none" w:sz="0" w:space="0" w:color="auto"/>
            <w:left w:val="none" w:sz="0" w:space="0" w:color="auto"/>
            <w:bottom w:val="none" w:sz="0" w:space="0" w:color="auto"/>
            <w:right w:val="none" w:sz="0" w:space="0" w:color="auto"/>
          </w:divBdr>
        </w:div>
        <w:div w:id="497771051">
          <w:marLeft w:val="480"/>
          <w:marRight w:val="0"/>
          <w:marTop w:val="0"/>
          <w:marBottom w:val="0"/>
          <w:divBdr>
            <w:top w:val="none" w:sz="0" w:space="0" w:color="auto"/>
            <w:left w:val="none" w:sz="0" w:space="0" w:color="auto"/>
            <w:bottom w:val="none" w:sz="0" w:space="0" w:color="auto"/>
            <w:right w:val="none" w:sz="0" w:space="0" w:color="auto"/>
          </w:divBdr>
        </w:div>
        <w:div w:id="1131482427">
          <w:marLeft w:val="480"/>
          <w:marRight w:val="0"/>
          <w:marTop w:val="0"/>
          <w:marBottom w:val="0"/>
          <w:divBdr>
            <w:top w:val="none" w:sz="0" w:space="0" w:color="auto"/>
            <w:left w:val="none" w:sz="0" w:space="0" w:color="auto"/>
            <w:bottom w:val="none" w:sz="0" w:space="0" w:color="auto"/>
            <w:right w:val="none" w:sz="0" w:space="0" w:color="auto"/>
          </w:divBdr>
        </w:div>
        <w:div w:id="759789138">
          <w:marLeft w:val="480"/>
          <w:marRight w:val="0"/>
          <w:marTop w:val="0"/>
          <w:marBottom w:val="0"/>
          <w:divBdr>
            <w:top w:val="none" w:sz="0" w:space="0" w:color="auto"/>
            <w:left w:val="none" w:sz="0" w:space="0" w:color="auto"/>
            <w:bottom w:val="none" w:sz="0" w:space="0" w:color="auto"/>
            <w:right w:val="none" w:sz="0" w:space="0" w:color="auto"/>
          </w:divBdr>
        </w:div>
        <w:div w:id="1285699436">
          <w:marLeft w:val="480"/>
          <w:marRight w:val="0"/>
          <w:marTop w:val="0"/>
          <w:marBottom w:val="0"/>
          <w:divBdr>
            <w:top w:val="none" w:sz="0" w:space="0" w:color="auto"/>
            <w:left w:val="none" w:sz="0" w:space="0" w:color="auto"/>
            <w:bottom w:val="none" w:sz="0" w:space="0" w:color="auto"/>
            <w:right w:val="none" w:sz="0" w:space="0" w:color="auto"/>
          </w:divBdr>
        </w:div>
        <w:div w:id="1052845354">
          <w:marLeft w:val="480"/>
          <w:marRight w:val="0"/>
          <w:marTop w:val="0"/>
          <w:marBottom w:val="0"/>
          <w:divBdr>
            <w:top w:val="none" w:sz="0" w:space="0" w:color="auto"/>
            <w:left w:val="none" w:sz="0" w:space="0" w:color="auto"/>
            <w:bottom w:val="none" w:sz="0" w:space="0" w:color="auto"/>
            <w:right w:val="none" w:sz="0" w:space="0" w:color="auto"/>
          </w:divBdr>
        </w:div>
        <w:div w:id="1479104253">
          <w:marLeft w:val="480"/>
          <w:marRight w:val="0"/>
          <w:marTop w:val="0"/>
          <w:marBottom w:val="0"/>
          <w:divBdr>
            <w:top w:val="none" w:sz="0" w:space="0" w:color="auto"/>
            <w:left w:val="none" w:sz="0" w:space="0" w:color="auto"/>
            <w:bottom w:val="none" w:sz="0" w:space="0" w:color="auto"/>
            <w:right w:val="none" w:sz="0" w:space="0" w:color="auto"/>
          </w:divBdr>
        </w:div>
        <w:div w:id="1332025788">
          <w:marLeft w:val="480"/>
          <w:marRight w:val="0"/>
          <w:marTop w:val="0"/>
          <w:marBottom w:val="0"/>
          <w:divBdr>
            <w:top w:val="none" w:sz="0" w:space="0" w:color="auto"/>
            <w:left w:val="none" w:sz="0" w:space="0" w:color="auto"/>
            <w:bottom w:val="none" w:sz="0" w:space="0" w:color="auto"/>
            <w:right w:val="none" w:sz="0" w:space="0" w:color="auto"/>
          </w:divBdr>
        </w:div>
        <w:div w:id="1581791362">
          <w:marLeft w:val="480"/>
          <w:marRight w:val="0"/>
          <w:marTop w:val="0"/>
          <w:marBottom w:val="0"/>
          <w:divBdr>
            <w:top w:val="none" w:sz="0" w:space="0" w:color="auto"/>
            <w:left w:val="none" w:sz="0" w:space="0" w:color="auto"/>
            <w:bottom w:val="none" w:sz="0" w:space="0" w:color="auto"/>
            <w:right w:val="none" w:sz="0" w:space="0" w:color="auto"/>
          </w:divBdr>
        </w:div>
        <w:div w:id="1902903711">
          <w:marLeft w:val="480"/>
          <w:marRight w:val="0"/>
          <w:marTop w:val="0"/>
          <w:marBottom w:val="0"/>
          <w:divBdr>
            <w:top w:val="none" w:sz="0" w:space="0" w:color="auto"/>
            <w:left w:val="none" w:sz="0" w:space="0" w:color="auto"/>
            <w:bottom w:val="none" w:sz="0" w:space="0" w:color="auto"/>
            <w:right w:val="none" w:sz="0" w:space="0" w:color="auto"/>
          </w:divBdr>
        </w:div>
        <w:div w:id="1211962555">
          <w:marLeft w:val="480"/>
          <w:marRight w:val="0"/>
          <w:marTop w:val="0"/>
          <w:marBottom w:val="0"/>
          <w:divBdr>
            <w:top w:val="none" w:sz="0" w:space="0" w:color="auto"/>
            <w:left w:val="none" w:sz="0" w:space="0" w:color="auto"/>
            <w:bottom w:val="none" w:sz="0" w:space="0" w:color="auto"/>
            <w:right w:val="none" w:sz="0" w:space="0" w:color="auto"/>
          </w:divBdr>
        </w:div>
        <w:div w:id="1758940773">
          <w:marLeft w:val="480"/>
          <w:marRight w:val="0"/>
          <w:marTop w:val="0"/>
          <w:marBottom w:val="0"/>
          <w:divBdr>
            <w:top w:val="none" w:sz="0" w:space="0" w:color="auto"/>
            <w:left w:val="none" w:sz="0" w:space="0" w:color="auto"/>
            <w:bottom w:val="none" w:sz="0" w:space="0" w:color="auto"/>
            <w:right w:val="none" w:sz="0" w:space="0" w:color="auto"/>
          </w:divBdr>
        </w:div>
        <w:div w:id="90050750">
          <w:marLeft w:val="480"/>
          <w:marRight w:val="0"/>
          <w:marTop w:val="0"/>
          <w:marBottom w:val="0"/>
          <w:divBdr>
            <w:top w:val="none" w:sz="0" w:space="0" w:color="auto"/>
            <w:left w:val="none" w:sz="0" w:space="0" w:color="auto"/>
            <w:bottom w:val="none" w:sz="0" w:space="0" w:color="auto"/>
            <w:right w:val="none" w:sz="0" w:space="0" w:color="auto"/>
          </w:divBdr>
        </w:div>
        <w:div w:id="1193955160">
          <w:marLeft w:val="480"/>
          <w:marRight w:val="0"/>
          <w:marTop w:val="0"/>
          <w:marBottom w:val="0"/>
          <w:divBdr>
            <w:top w:val="none" w:sz="0" w:space="0" w:color="auto"/>
            <w:left w:val="none" w:sz="0" w:space="0" w:color="auto"/>
            <w:bottom w:val="none" w:sz="0" w:space="0" w:color="auto"/>
            <w:right w:val="none" w:sz="0" w:space="0" w:color="auto"/>
          </w:divBdr>
        </w:div>
        <w:div w:id="1939097010">
          <w:marLeft w:val="480"/>
          <w:marRight w:val="0"/>
          <w:marTop w:val="0"/>
          <w:marBottom w:val="0"/>
          <w:divBdr>
            <w:top w:val="none" w:sz="0" w:space="0" w:color="auto"/>
            <w:left w:val="none" w:sz="0" w:space="0" w:color="auto"/>
            <w:bottom w:val="none" w:sz="0" w:space="0" w:color="auto"/>
            <w:right w:val="none" w:sz="0" w:space="0" w:color="auto"/>
          </w:divBdr>
        </w:div>
        <w:div w:id="1423530230">
          <w:marLeft w:val="480"/>
          <w:marRight w:val="0"/>
          <w:marTop w:val="0"/>
          <w:marBottom w:val="0"/>
          <w:divBdr>
            <w:top w:val="none" w:sz="0" w:space="0" w:color="auto"/>
            <w:left w:val="none" w:sz="0" w:space="0" w:color="auto"/>
            <w:bottom w:val="none" w:sz="0" w:space="0" w:color="auto"/>
            <w:right w:val="none" w:sz="0" w:space="0" w:color="auto"/>
          </w:divBdr>
        </w:div>
        <w:div w:id="1699508091">
          <w:marLeft w:val="480"/>
          <w:marRight w:val="0"/>
          <w:marTop w:val="0"/>
          <w:marBottom w:val="0"/>
          <w:divBdr>
            <w:top w:val="none" w:sz="0" w:space="0" w:color="auto"/>
            <w:left w:val="none" w:sz="0" w:space="0" w:color="auto"/>
            <w:bottom w:val="none" w:sz="0" w:space="0" w:color="auto"/>
            <w:right w:val="none" w:sz="0" w:space="0" w:color="auto"/>
          </w:divBdr>
        </w:div>
        <w:div w:id="1652442010">
          <w:marLeft w:val="480"/>
          <w:marRight w:val="0"/>
          <w:marTop w:val="0"/>
          <w:marBottom w:val="0"/>
          <w:divBdr>
            <w:top w:val="none" w:sz="0" w:space="0" w:color="auto"/>
            <w:left w:val="none" w:sz="0" w:space="0" w:color="auto"/>
            <w:bottom w:val="none" w:sz="0" w:space="0" w:color="auto"/>
            <w:right w:val="none" w:sz="0" w:space="0" w:color="auto"/>
          </w:divBdr>
        </w:div>
        <w:div w:id="2075202350">
          <w:marLeft w:val="480"/>
          <w:marRight w:val="0"/>
          <w:marTop w:val="0"/>
          <w:marBottom w:val="0"/>
          <w:divBdr>
            <w:top w:val="none" w:sz="0" w:space="0" w:color="auto"/>
            <w:left w:val="none" w:sz="0" w:space="0" w:color="auto"/>
            <w:bottom w:val="none" w:sz="0" w:space="0" w:color="auto"/>
            <w:right w:val="none" w:sz="0" w:space="0" w:color="auto"/>
          </w:divBdr>
        </w:div>
        <w:div w:id="1181434241">
          <w:marLeft w:val="480"/>
          <w:marRight w:val="0"/>
          <w:marTop w:val="0"/>
          <w:marBottom w:val="0"/>
          <w:divBdr>
            <w:top w:val="none" w:sz="0" w:space="0" w:color="auto"/>
            <w:left w:val="none" w:sz="0" w:space="0" w:color="auto"/>
            <w:bottom w:val="none" w:sz="0" w:space="0" w:color="auto"/>
            <w:right w:val="none" w:sz="0" w:space="0" w:color="auto"/>
          </w:divBdr>
        </w:div>
        <w:div w:id="32194083">
          <w:marLeft w:val="480"/>
          <w:marRight w:val="0"/>
          <w:marTop w:val="0"/>
          <w:marBottom w:val="0"/>
          <w:divBdr>
            <w:top w:val="none" w:sz="0" w:space="0" w:color="auto"/>
            <w:left w:val="none" w:sz="0" w:space="0" w:color="auto"/>
            <w:bottom w:val="none" w:sz="0" w:space="0" w:color="auto"/>
            <w:right w:val="none" w:sz="0" w:space="0" w:color="auto"/>
          </w:divBdr>
        </w:div>
        <w:div w:id="1849637871">
          <w:marLeft w:val="480"/>
          <w:marRight w:val="0"/>
          <w:marTop w:val="0"/>
          <w:marBottom w:val="0"/>
          <w:divBdr>
            <w:top w:val="none" w:sz="0" w:space="0" w:color="auto"/>
            <w:left w:val="none" w:sz="0" w:space="0" w:color="auto"/>
            <w:bottom w:val="none" w:sz="0" w:space="0" w:color="auto"/>
            <w:right w:val="none" w:sz="0" w:space="0" w:color="auto"/>
          </w:divBdr>
        </w:div>
        <w:div w:id="1736195913">
          <w:marLeft w:val="480"/>
          <w:marRight w:val="0"/>
          <w:marTop w:val="0"/>
          <w:marBottom w:val="0"/>
          <w:divBdr>
            <w:top w:val="none" w:sz="0" w:space="0" w:color="auto"/>
            <w:left w:val="none" w:sz="0" w:space="0" w:color="auto"/>
            <w:bottom w:val="none" w:sz="0" w:space="0" w:color="auto"/>
            <w:right w:val="none" w:sz="0" w:space="0" w:color="auto"/>
          </w:divBdr>
        </w:div>
        <w:div w:id="1676033354">
          <w:marLeft w:val="480"/>
          <w:marRight w:val="0"/>
          <w:marTop w:val="0"/>
          <w:marBottom w:val="0"/>
          <w:divBdr>
            <w:top w:val="none" w:sz="0" w:space="0" w:color="auto"/>
            <w:left w:val="none" w:sz="0" w:space="0" w:color="auto"/>
            <w:bottom w:val="none" w:sz="0" w:space="0" w:color="auto"/>
            <w:right w:val="none" w:sz="0" w:space="0" w:color="auto"/>
          </w:divBdr>
        </w:div>
        <w:div w:id="1336881617">
          <w:marLeft w:val="480"/>
          <w:marRight w:val="0"/>
          <w:marTop w:val="0"/>
          <w:marBottom w:val="0"/>
          <w:divBdr>
            <w:top w:val="none" w:sz="0" w:space="0" w:color="auto"/>
            <w:left w:val="none" w:sz="0" w:space="0" w:color="auto"/>
            <w:bottom w:val="none" w:sz="0" w:space="0" w:color="auto"/>
            <w:right w:val="none" w:sz="0" w:space="0" w:color="auto"/>
          </w:divBdr>
        </w:div>
        <w:div w:id="1185749504">
          <w:marLeft w:val="480"/>
          <w:marRight w:val="0"/>
          <w:marTop w:val="0"/>
          <w:marBottom w:val="0"/>
          <w:divBdr>
            <w:top w:val="none" w:sz="0" w:space="0" w:color="auto"/>
            <w:left w:val="none" w:sz="0" w:space="0" w:color="auto"/>
            <w:bottom w:val="none" w:sz="0" w:space="0" w:color="auto"/>
            <w:right w:val="none" w:sz="0" w:space="0" w:color="auto"/>
          </w:divBdr>
        </w:div>
        <w:div w:id="1901670812">
          <w:marLeft w:val="480"/>
          <w:marRight w:val="0"/>
          <w:marTop w:val="0"/>
          <w:marBottom w:val="0"/>
          <w:divBdr>
            <w:top w:val="none" w:sz="0" w:space="0" w:color="auto"/>
            <w:left w:val="none" w:sz="0" w:space="0" w:color="auto"/>
            <w:bottom w:val="none" w:sz="0" w:space="0" w:color="auto"/>
            <w:right w:val="none" w:sz="0" w:space="0" w:color="auto"/>
          </w:divBdr>
        </w:div>
        <w:div w:id="1423990767">
          <w:marLeft w:val="480"/>
          <w:marRight w:val="0"/>
          <w:marTop w:val="0"/>
          <w:marBottom w:val="0"/>
          <w:divBdr>
            <w:top w:val="none" w:sz="0" w:space="0" w:color="auto"/>
            <w:left w:val="none" w:sz="0" w:space="0" w:color="auto"/>
            <w:bottom w:val="none" w:sz="0" w:space="0" w:color="auto"/>
            <w:right w:val="none" w:sz="0" w:space="0" w:color="auto"/>
          </w:divBdr>
        </w:div>
        <w:div w:id="1798402662">
          <w:marLeft w:val="480"/>
          <w:marRight w:val="0"/>
          <w:marTop w:val="0"/>
          <w:marBottom w:val="0"/>
          <w:divBdr>
            <w:top w:val="none" w:sz="0" w:space="0" w:color="auto"/>
            <w:left w:val="none" w:sz="0" w:space="0" w:color="auto"/>
            <w:bottom w:val="none" w:sz="0" w:space="0" w:color="auto"/>
            <w:right w:val="none" w:sz="0" w:space="0" w:color="auto"/>
          </w:divBdr>
        </w:div>
        <w:div w:id="1639916048">
          <w:marLeft w:val="480"/>
          <w:marRight w:val="0"/>
          <w:marTop w:val="0"/>
          <w:marBottom w:val="0"/>
          <w:divBdr>
            <w:top w:val="none" w:sz="0" w:space="0" w:color="auto"/>
            <w:left w:val="none" w:sz="0" w:space="0" w:color="auto"/>
            <w:bottom w:val="none" w:sz="0" w:space="0" w:color="auto"/>
            <w:right w:val="none" w:sz="0" w:space="0" w:color="auto"/>
          </w:divBdr>
        </w:div>
        <w:div w:id="1454246056">
          <w:marLeft w:val="480"/>
          <w:marRight w:val="0"/>
          <w:marTop w:val="0"/>
          <w:marBottom w:val="0"/>
          <w:divBdr>
            <w:top w:val="none" w:sz="0" w:space="0" w:color="auto"/>
            <w:left w:val="none" w:sz="0" w:space="0" w:color="auto"/>
            <w:bottom w:val="none" w:sz="0" w:space="0" w:color="auto"/>
            <w:right w:val="none" w:sz="0" w:space="0" w:color="auto"/>
          </w:divBdr>
        </w:div>
        <w:div w:id="485784742">
          <w:marLeft w:val="480"/>
          <w:marRight w:val="0"/>
          <w:marTop w:val="0"/>
          <w:marBottom w:val="0"/>
          <w:divBdr>
            <w:top w:val="none" w:sz="0" w:space="0" w:color="auto"/>
            <w:left w:val="none" w:sz="0" w:space="0" w:color="auto"/>
            <w:bottom w:val="none" w:sz="0" w:space="0" w:color="auto"/>
            <w:right w:val="none" w:sz="0" w:space="0" w:color="auto"/>
          </w:divBdr>
        </w:div>
        <w:div w:id="460730023">
          <w:marLeft w:val="480"/>
          <w:marRight w:val="0"/>
          <w:marTop w:val="0"/>
          <w:marBottom w:val="0"/>
          <w:divBdr>
            <w:top w:val="none" w:sz="0" w:space="0" w:color="auto"/>
            <w:left w:val="none" w:sz="0" w:space="0" w:color="auto"/>
            <w:bottom w:val="none" w:sz="0" w:space="0" w:color="auto"/>
            <w:right w:val="none" w:sz="0" w:space="0" w:color="auto"/>
          </w:divBdr>
        </w:div>
        <w:div w:id="1511988028">
          <w:marLeft w:val="480"/>
          <w:marRight w:val="0"/>
          <w:marTop w:val="0"/>
          <w:marBottom w:val="0"/>
          <w:divBdr>
            <w:top w:val="none" w:sz="0" w:space="0" w:color="auto"/>
            <w:left w:val="none" w:sz="0" w:space="0" w:color="auto"/>
            <w:bottom w:val="none" w:sz="0" w:space="0" w:color="auto"/>
            <w:right w:val="none" w:sz="0" w:space="0" w:color="auto"/>
          </w:divBdr>
        </w:div>
        <w:div w:id="1684086359">
          <w:marLeft w:val="480"/>
          <w:marRight w:val="0"/>
          <w:marTop w:val="0"/>
          <w:marBottom w:val="0"/>
          <w:divBdr>
            <w:top w:val="none" w:sz="0" w:space="0" w:color="auto"/>
            <w:left w:val="none" w:sz="0" w:space="0" w:color="auto"/>
            <w:bottom w:val="none" w:sz="0" w:space="0" w:color="auto"/>
            <w:right w:val="none" w:sz="0" w:space="0" w:color="auto"/>
          </w:divBdr>
        </w:div>
        <w:div w:id="152912546">
          <w:marLeft w:val="480"/>
          <w:marRight w:val="0"/>
          <w:marTop w:val="0"/>
          <w:marBottom w:val="0"/>
          <w:divBdr>
            <w:top w:val="none" w:sz="0" w:space="0" w:color="auto"/>
            <w:left w:val="none" w:sz="0" w:space="0" w:color="auto"/>
            <w:bottom w:val="none" w:sz="0" w:space="0" w:color="auto"/>
            <w:right w:val="none" w:sz="0" w:space="0" w:color="auto"/>
          </w:divBdr>
        </w:div>
        <w:div w:id="1576552464">
          <w:marLeft w:val="480"/>
          <w:marRight w:val="0"/>
          <w:marTop w:val="0"/>
          <w:marBottom w:val="0"/>
          <w:divBdr>
            <w:top w:val="none" w:sz="0" w:space="0" w:color="auto"/>
            <w:left w:val="none" w:sz="0" w:space="0" w:color="auto"/>
            <w:bottom w:val="none" w:sz="0" w:space="0" w:color="auto"/>
            <w:right w:val="none" w:sz="0" w:space="0" w:color="auto"/>
          </w:divBdr>
        </w:div>
        <w:div w:id="576551630">
          <w:marLeft w:val="480"/>
          <w:marRight w:val="0"/>
          <w:marTop w:val="0"/>
          <w:marBottom w:val="0"/>
          <w:divBdr>
            <w:top w:val="none" w:sz="0" w:space="0" w:color="auto"/>
            <w:left w:val="none" w:sz="0" w:space="0" w:color="auto"/>
            <w:bottom w:val="none" w:sz="0" w:space="0" w:color="auto"/>
            <w:right w:val="none" w:sz="0" w:space="0" w:color="auto"/>
          </w:divBdr>
        </w:div>
        <w:div w:id="1469855452">
          <w:marLeft w:val="480"/>
          <w:marRight w:val="0"/>
          <w:marTop w:val="0"/>
          <w:marBottom w:val="0"/>
          <w:divBdr>
            <w:top w:val="none" w:sz="0" w:space="0" w:color="auto"/>
            <w:left w:val="none" w:sz="0" w:space="0" w:color="auto"/>
            <w:bottom w:val="none" w:sz="0" w:space="0" w:color="auto"/>
            <w:right w:val="none" w:sz="0" w:space="0" w:color="auto"/>
          </w:divBdr>
        </w:div>
        <w:div w:id="712267736">
          <w:marLeft w:val="480"/>
          <w:marRight w:val="0"/>
          <w:marTop w:val="0"/>
          <w:marBottom w:val="0"/>
          <w:divBdr>
            <w:top w:val="none" w:sz="0" w:space="0" w:color="auto"/>
            <w:left w:val="none" w:sz="0" w:space="0" w:color="auto"/>
            <w:bottom w:val="none" w:sz="0" w:space="0" w:color="auto"/>
            <w:right w:val="none" w:sz="0" w:space="0" w:color="auto"/>
          </w:divBdr>
        </w:div>
        <w:div w:id="546913851">
          <w:marLeft w:val="480"/>
          <w:marRight w:val="0"/>
          <w:marTop w:val="0"/>
          <w:marBottom w:val="0"/>
          <w:divBdr>
            <w:top w:val="none" w:sz="0" w:space="0" w:color="auto"/>
            <w:left w:val="none" w:sz="0" w:space="0" w:color="auto"/>
            <w:bottom w:val="none" w:sz="0" w:space="0" w:color="auto"/>
            <w:right w:val="none" w:sz="0" w:space="0" w:color="auto"/>
          </w:divBdr>
        </w:div>
        <w:div w:id="1853178186">
          <w:marLeft w:val="480"/>
          <w:marRight w:val="0"/>
          <w:marTop w:val="0"/>
          <w:marBottom w:val="0"/>
          <w:divBdr>
            <w:top w:val="none" w:sz="0" w:space="0" w:color="auto"/>
            <w:left w:val="none" w:sz="0" w:space="0" w:color="auto"/>
            <w:bottom w:val="none" w:sz="0" w:space="0" w:color="auto"/>
            <w:right w:val="none" w:sz="0" w:space="0" w:color="auto"/>
          </w:divBdr>
        </w:div>
        <w:div w:id="1375813924">
          <w:marLeft w:val="480"/>
          <w:marRight w:val="0"/>
          <w:marTop w:val="0"/>
          <w:marBottom w:val="0"/>
          <w:divBdr>
            <w:top w:val="none" w:sz="0" w:space="0" w:color="auto"/>
            <w:left w:val="none" w:sz="0" w:space="0" w:color="auto"/>
            <w:bottom w:val="none" w:sz="0" w:space="0" w:color="auto"/>
            <w:right w:val="none" w:sz="0" w:space="0" w:color="auto"/>
          </w:divBdr>
        </w:div>
        <w:div w:id="368605232">
          <w:marLeft w:val="480"/>
          <w:marRight w:val="0"/>
          <w:marTop w:val="0"/>
          <w:marBottom w:val="0"/>
          <w:divBdr>
            <w:top w:val="none" w:sz="0" w:space="0" w:color="auto"/>
            <w:left w:val="none" w:sz="0" w:space="0" w:color="auto"/>
            <w:bottom w:val="none" w:sz="0" w:space="0" w:color="auto"/>
            <w:right w:val="none" w:sz="0" w:space="0" w:color="auto"/>
          </w:divBdr>
        </w:div>
        <w:div w:id="2040088350">
          <w:marLeft w:val="480"/>
          <w:marRight w:val="0"/>
          <w:marTop w:val="0"/>
          <w:marBottom w:val="0"/>
          <w:divBdr>
            <w:top w:val="none" w:sz="0" w:space="0" w:color="auto"/>
            <w:left w:val="none" w:sz="0" w:space="0" w:color="auto"/>
            <w:bottom w:val="none" w:sz="0" w:space="0" w:color="auto"/>
            <w:right w:val="none" w:sz="0" w:space="0" w:color="auto"/>
          </w:divBdr>
        </w:div>
        <w:div w:id="1550990333">
          <w:marLeft w:val="480"/>
          <w:marRight w:val="0"/>
          <w:marTop w:val="0"/>
          <w:marBottom w:val="0"/>
          <w:divBdr>
            <w:top w:val="none" w:sz="0" w:space="0" w:color="auto"/>
            <w:left w:val="none" w:sz="0" w:space="0" w:color="auto"/>
            <w:bottom w:val="none" w:sz="0" w:space="0" w:color="auto"/>
            <w:right w:val="none" w:sz="0" w:space="0" w:color="auto"/>
          </w:divBdr>
        </w:div>
        <w:div w:id="78869360">
          <w:marLeft w:val="480"/>
          <w:marRight w:val="0"/>
          <w:marTop w:val="0"/>
          <w:marBottom w:val="0"/>
          <w:divBdr>
            <w:top w:val="none" w:sz="0" w:space="0" w:color="auto"/>
            <w:left w:val="none" w:sz="0" w:space="0" w:color="auto"/>
            <w:bottom w:val="none" w:sz="0" w:space="0" w:color="auto"/>
            <w:right w:val="none" w:sz="0" w:space="0" w:color="auto"/>
          </w:divBdr>
        </w:div>
        <w:div w:id="1001390849">
          <w:marLeft w:val="480"/>
          <w:marRight w:val="0"/>
          <w:marTop w:val="0"/>
          <w:marBottom w:val="0"/>
          <w:divBdr>
            <w:top w:val="none" w:sz="0" w:space="0" w:color="auto"/>
            <w:left w:val="none" w:sz="0" w:space="0" w:color="auto"/>
            <w:bottom w:val="none" w:sz="0" w:space="0" w:color="auto"/>
            <w:right w:val="none" w:sz="0" w:space="0" w:color="auto"/>
          </w:divBdr>
        </w:div>
        <w:div w:id="1254238849">
          <w:marLeft w:val="480"/>
          <w:marRight w:val="0"/>
          <w:marTop w:val="0"/>
          <w:marBottom w:val="0"/>
          <w:divBdr>
            <w:top w:val="none" w:sz="0" w:space="0" w:color="auto"/>
            <w:left w:val="none" w:sz="0" w:space="0" w:color="auto"/>
            <w:bottom w:val="none" w:sz="0" w:space="0" w:color="auto"/>
            <w:right w:val="none" w:sz="0" w:space="0" w:color="auto"/>
          </w:divBdr>
        </w:div>
        <w:div w:id="743334769">
          <w:marLeft w:val="480"/>
          <w:marRight w:val="0"/>
          <w:marTop w:val="0"/>
          <w:marBottom w:val="0"/>
          <w:divBdr>
            <w:top w:val="none" w:sz="0" w:space="0" w:color="auto"/>
            <w:left w:val="none" w:sz="0" w:space="0" w:color="auto"/>
            <w:bottom w:val="none" w:sz="0" w:space="0" w:color="auto"/>
            <w:right w:val="none" w:sz="0" w:space="0" w:color="auto"/>
          </w:divBdr>
        </w:div>
        <w:div w:id="423844140">
          <w:marLeft w:val="480"/>
          <w:marRight w:val="0"/>
          <w:marTop w:val="0"/>
          <w:marBottom w:val="0"/>
          <w:divBdr>
            <w:top w:val="none" w:sz="0" w:space="0" w:color="auto"/>
            <w:left w:val="none" w:sz="0" w:space="0" w:color="auto"/>
            <w:bottom w:val="none" w:sz="0" w:space="0" w:color="auto"/>
            <w:right w:val="none" w:sz="0" w:space="0" w:color="auto"/>
          </w:divBdr>
        </w:div>
        <w:div w:id="422386048">
          <w:marLeft w:val="480"/>
          <w:marRight w:val="0"/>
          <w:marTop w:val="0"/>
          <w:marBottom w:val="0"/>
          <w:divBdr>
            <w:top w:val="none" w:sz="0" w:space="0" w:color="auto"/>
            <w:left w:val="none" w:sz="0" w:space="0" w:color="auto"/>
            <w:bottom w:val="none" w:sz="0" w:space="0" w:color="auto"/>
            <w:right w:val="none" w:sz="0" w:space="0" w:color="auto"/>
          </w:divBdr>
        </w:div>
        <w:div w:id="1107624081">
          <w:marLeft w:val="480"/>
          <w:marRight w:val="0"/>
          <w:marTop w:val="0"/>
          <w:marBottom w:val="0"/>
          <w:divBdr>
            <w:top w:val="none" w:sz="0" w:space="0" w:color="auto"/>
            <w:left w:val="none" w:sz="0" w:space="0" w:color="auto"/>
            <w:bottom w:val="none" w:sz="0" w:space="0" w:color="auto"/>
            <w:right w:val="none" w:sz="0" w:space="0" w:color="auto"/>
          </w:divBdr>
        </w:div>
      </w:divsChild>
    </w:div>
    <w:div w:id="998575248">
      <w:bodyDiv w:val="1"/>
      <w:marLeft w:val="0"/>
      <w:marRight w:val="0"/>
      <w:marTop w:val="0"/>
      <w:marBottom w:val="0"/>
      <w:divBdr>
        <w:top w:val="none" w:sz="0" w:space="0" w:color="auto"/>
        <w:left w:val="none" w:sz="0" w:space="0" w:color="auto"/>
        <w:bottom w:val="none" w:sz="0" w:space="0" w:color="auto"/>
        <w:right w:val="none" w:sz="0" w:space="0" w:color="auto"/>
      </w:divBdr>
    </w:div>
    <w:div w:id="998967269">
      <w:bodyDiv w:val="1"/>
      <w:marLeft w:val="0"/>
      <w:marRight w:val="0"/>
      <w:marTop w:val="0"/>
      <w:marBottom w:val="0"/>
      <w:divBdr>
        <w:top w:val="none" w:sz="0" w:space="0" w:color="auto"/>
        <w:left w:val="none" w:sz="0" w:space="0" w:color="auto"/>
        <w:bottom w:val="none" w:sz="0" w:space="0" w:color="auto"/>
        <w:right w:val="none" w:sz="0" w:space="0" w:color="auto"/>
      </w:divBdr>
    </w:div>
    <w:div w:id="998996467">
      <w:bodyDiv w:val="1"/>
      <w:marLeft w:val="0"/>
      <w:marRight w:val="0"/>
      <w:marTop w:val="0"/>
      <w:marBottom w:val="0"/>
      <w:divBdr>
        <w:top w:val="none" w:sz="0" w:space="0" w:color="auto"/>
        <w:left w:val="none" w:sz="0" w:space="0" w:color="auto"/>
        <w:bottom w:val="none" w:sz="0" w:space="0" w:color="auto"/>
        <w:right w:val="none" w:sz="0" w:space="0" w:color="auto"/>
      </w:divBdr>
    </w:div>
    <w:div w:id="999699822">
      <w:bodyDiv w:val="1"/>
      <w:marLeft w:val="0"/>
      <w:marRight w:val="0"/>
      <w:marTop w:val="0"/>
      <w:marBottom w:val="0"/>
      <w:divBdr>
        <w:top w:val="none" w:sz="0" w:space="0" w:color="auto"/>
        <w:left w:val="none" w:sz="0" w:space="0" w:color="auto"/>
        <w:bottom w:val="none" w:sz="0" w:space="0" w:color="auto"/>
        <w:right w:val="none" w:sz="0" w:space="0" w:color="auto"/>
      </w:divBdr>
    </w:div>
    <w:div w:id="999844189">
      <w:bodyDiv w:val="1"/>
      <w:marLeft w:val="0"/>
      <w:marRight w:val="0"/>
      <w:marTop w:val="0"/>
      <w:marBottom w:val="0"/>
      <w:divBdr>
        <w:top w:val="none" w:sz="0" w:space="0" w:color="auto"/>
        <w:left w:val="none" w:sz="0" w:space="0" w:color="auto"/>
        <w:bottom w:val="none" w:sz="0" w:space="0" w:color="auto"/>
        <w:right w:val="none" w:sz="0" w:space="0" w:color="auto"/>
      </w:divBdr>
    </w:div>
    <w:div w:id="1000355251">
      <w:bodyDiv w:val="1"/>
      <w:marLeft w:val="0"/>
      <w:marRight w:val="0"/>
      <w:marTop w:val="0"/>
      <w:marBottom w:val="0"/>
      <w:divBdr>
        <w:top w:val="none" w:sz="0" w:space="0" w:color="auto"/>
        <w:left w:val="none" w:sz="0" w:space="0" w:color="auto"/>
        <w:bottom w:val="none" w:sz="0" w:space="0" w:color="auto"/>
        <w:right w:val="none" w:sz="0" w:space="0" w:color="auto"/>
      </w:divBdr>
    </w:div>
    <w:div w:id="1000886221">
      <w:bodyDiv w:val="1"/>
      <w:marLeft w:val="0"/>
      <w:marRight w:val="0"/>
      <w:marTop w:val="0"/>
      <w:marBottom w:val="0"/>
      <w:divBdr>
        <w:top w:val="none" w:sz="0" w:space="0" w:color="auto"/>
        <w:left w:val="none" w:sz="0" w:space="0" w:color="auto"/>
        <w:bottom w:val="none" w:sz="0" w:space="0" w:color="auto"/>
        <w:right w:val="none" w:sz="0" w:space="0" w:color="auto"/>
      </w:divBdr>
    </w:div>
    <w:div w:id="1001002704">
      <w:bodyDiv w:val="1"/>
      <w:marLeft w:val="0"/>
      <w:marRight w:val="0"/>
      <w:marTop w:val="0"/>
      <w:marBottom w:val="0"/>
      <w:divBdr>
        <w:top w:val="none" w:sz="0" w:space="0" w:color="auto"/>
        <w:left w:val="none" w:sz="0" w:space="0" w:color="auto"/>
        <w:bottom w:val="none" w:sz="0" w:space="0" w:color="auto"/>
        <w:right w:val="none" w:sz="0" w:space="0" w:color="auto"/>
      </w:divBdr>
      <w:divsChild>
        <w:div w:id="214977135">
          <w:marLeft w:val="640"/>
          <w:marRight w:val="0"/>
          <w:marTop w:val="0"/>
          <w:marBottom w:val="0"/>
          <w:divBdr>
            <w:top w:val="none" w:sz="0" w:space="0" w:color="auto"/>
            <w:left w:val="none" w:sz="0" w:space="0" w:color="auto"/>
            <w:bottom w:val="none" w:sz="0" w:space="0" w:color="auto"/>
            <w:right w:val="none" w:sz="0" w:space="0" w:color="auto"/>
          </w:divBdr>
        </w:div>
        <w:div w:id="450974694">
          <w:marLeft w:val="640"/>
          <w:marRight w:val="0"/>
          <w:marTop w:val="0"/>
          <w:marBottom w:val="0"/>
          <w:divBdr>
            <w:top w:val="none" w:sz="0" w:space="0" w:color="auto"/>
            <w:left w:val="none" w:sz="0" w:space="0" w:color="auto"/>
            <w:bottom w:val="none" w:sz="0" w:space="0" w:color="auto"/>
            <w:right w:val="none" w:sz="0" w:space="0" w:color="auto"/>
          </w:divBdr>
        </w:div>
      </w:divsChild>
    </w:div>
    <w:div w:id="1001352942">
      <w:bodyDiv w:val="1"/>
      <w:marLeft w:val="0"/>
      <w:marRight w:val="0"/>
      <w:marTop w:val="0"/>
      <w:marBottom w:val="0"/>
      <w:divBdr>
        <w:top w:val="none" w:sz="0" w:space="0" w:color="auto"/>
        <w:left w:val="none" w:sz="0" w:space="0" w:color="auto"/>
        <w:bottom w:val="none" w:sz="0" w:space="0" w:color="auto"/>
        <w:right w:val="none" w:sz="0" w:space="0" w:color="auto"/>
      </w:divBdr>
    </w:div>
    <w:div w:id="1001398677">
      <w:bodyDiv w:val="1"/>
      <w:marLeft w:val="0"/>
      <w:marRight w:val="0"/>
      <w:marTop w:val="0"/>
      <w:marBottom w:val="0"/>
      <w:divBdr>
        <w:top w:val="none" w:sz="0" w:space="0" w:color="auto"/>
        <w:left w:val="none" w:sz="0" w:space="0" w:color="auto"/>
        <w:bottom w:val="none" w:sz="0" w:space="0" w:color="auto"/>
        <w:right w:val="none" w:sz="0" w:space="0" w:color="auto"/>
      </w:divBdr>
    </w:div>
    <w:div w:id="1002271843">
      <w:bodyDiv w:val="1"/>
      <w:marLeft w:val="0"/>
      <w:marRight w:val="0"/>
      <w:marTop w:val="0"/>
      <w:marBottom w:val="0"/>
      <w:divBdr>
        <w:top w:val="none" w:sz="0" w:space="0" w:color="auto"/>
        <w:left w:val="none" w:sz="0" w:space="0" w:color="auto"/>
        <w:bottom w:val="none" w:sz="0" w:space="0" w:color="auto"/>
        <w:right w:val="none" w:sz="0" w:space="0" w:color="auto"/>
      </w:divBdr>
    </w:div>
    <w:div w:id="1002315769">
      <w:bodyDiv w:val="1"/>
      <w:marLeft w:val="0"/>
      <w:marRight w:val="0"/>
      <w:marTop w:val="0"/>
      <w:marBottom w:val="0"/>
      <w:divBdr>
        <w:top w:val="none" w:sz="0" w:space="0" w:color="auto"/>
        <w:left w:val="none" w:sz="0" w:space="0" w:color="auto"/>
        <w:bottom w:val="none" w:sz="0" w:space="0" w:color="auto"/>
        <w:right w:val="none" w:sz="0" w:space="0" w:color="auto"/>
      </w:divBdr>
    </w:div>
    <w:div w:id="1003171238">
      <w:bodyDiv w:val="1"/>
      <w:marLeft w:val="0"/>
      <w:marRight w:val="0"/>
      <w:marTop w:val="0"/>
      <w:marBottom w:val="0"/>
      <w:divBdr>
        <w:top w:val="none" w:sz="0" w:space="0" w:color="auto"/>
        <w:left w:val="none" w:sz="0" w:space="0" w:color="auto"/>
        <w:bottom w:val="none" w:sz="0" w:space="0" w:color="auto"/>
        <w:right w:val="none" w:sz="0" w:space="0" w:color="auto"/>
      </w:divBdr>
    </w:div>
    <w:div w:id="1003317248">
      <w:bodyDiv w:val="1"/>
      <w:marLeft w:val="0"/>
      <w:marRight w:val="0"/>
      <w:marTop w:val="0"/>
      <w:marBottom w:val="0"/>
      <w:divBdr>
        <w:top w:val="none" w:sz="0" w:space="0" w:color="auto"/>
        <w:left w:val="none" w:sz="0" w:space="0" w:color="auto"/>
        <w:bottom w:val="none" w:sz="0" w:space="0" w:color="auto"/>
        <w:right w:val="none" w:sz="0" w:space="0" w:color="auto"/>
      </w:divBdr>
      <w:divsChild>
        <w:div w:id="1072578097">
          <w:marLeft w:val="480"/>
          <w:marRight w:val="0"/>
          <w:marTop w:val="0"/>
          <w:marBottom w:val="0"/>
          <w:divBdr>
            <w:top w:val="none" w:sz="0" w:space="0" w:color="auto"/>
            <w:left w:val="none" w:sz="0" w:space="0" w:color="auto"/>
            <w:bottom w:val="none" w:sz="0" w:space="0" w:color="auto"/>
            <w:right w:val="none" w:sz="0" w:space="0" w:color="auto"/>
          </w:divBdr>
        </w:div>
        <w:div w:id="132989821">
          <w:marLeft w:val="480"/>
          <w:marRight w:val="0"/>
          <w:marTop w:val="0"/>
          <w:marBottom w:val="0"/>
          <w:divBdr>
            <w:top w:val="none" w:sz="0" w:space="0" w:color="auto"/>
            <w:left w:val="none" w:sz="0" w:space="0" w:color="auto"/>
            <w:bottom w:val="none" w:sz="0" w:space="0" w:color="auto"/>
            <w:right w:val="none" w:sz="0" w:space="0" w:color="auto"/>
          </w:divBdr>
        </w:div>
        <w:div w:id="1072775668">
          <w:marLeft w:val="480"/>
          <w:marRight w:val="0"/>
          <w:marTop w:val="0"/>
          <w:marBottom w:val="0"/>
          <w:divBdr>
            <w:top w:val="none" w:sz="0" w:space="0" w:color="auto"/>
            <w:left w:val="none" w:sz="0" w:space="0" w:color="auto"/>
            <w:bottom w:val="none" w:sz="0" w:space="0" w:color="auto"/>
            <w:right w:val="none" w:sz="0" w:space="0" w:color="auto"/>
          </w:divBdr>
        </w:div>
        <w:div w:id="948317898">
          <w:marLeft w:val="480"/>
          <w:marRight w:val="0"/>
          <w:marTop w:val="0"/>
          <w:marBottom w:val="0"/>
          <w:divBdr>
            <w:top w:val="none" w:sz="0" w:space="0" w:color="auto"/>
            <w:left w:val="none" w:sz="0" w:space="0" w:color="auto"/>
            <w:bottom w:val="none" w:sz="0" w:space="0" w:color="auto"/>
            <w:right w:val="none" w:sz="0" w:space="0" w:color="auto"/>
          </w:divBdr>
        </w:div>
        <w:div w:id="296034980">
          <w:marLeft w:val="480"/>
          <w:marRight w:val="0"/>
          <w:marTop w:val="0"/>
          <w:marBottom w:val="0"/>
          <w:divBdr>
            <w:top w:val="none" w:sz="0" w:space="0" w:color="auto"/>
            <w:left w:val="none" w:sz="0" w:space="0" w:color="auto"/>
            <w:bottom w:val="none" w:sz="0" w:space="0" w:color="auto"/>
            <w:right w:val="none" w:sz="0" w:space="0" w:color="auto"/>
          </w:divBdr>
        </w:div>
        <w:div w:id="202178665">
          <w:marLeft w:val="480"/>
          <w:marRight w:val="0"/>
          <w:marTop w:val="0"/>
          <w:marBottom w:val="0"/>
          <w:divBdr>
            <w:top w:val="none" w:sz="0" w:space="0" w:color="auto"/>
            <w:left w:val="none" w:sz="0" w:space="0" w:color="auto"/>
            <w:bottom w:val="none" w:sz="0" w:space="0" w:color="auto"/>
            <w:right w:val="none" w:sz="0" w:space="0" w:color="auto"/>
          </w:divBdr>
        </w:div>
        <w:div w:id="978681298">
          <w:marLeft w:val="480"/>
          <w:marRight w:val="0"/>
          <w:marTop w:val="0"/>
          <w:marBottom w:val="0"/>
          <w:divBdr>
            <w:top w:val="none" w:sz="0" w:space="0" w:color="auto"/>
            <w:left w:val="none" w:sz="0" w:space="0" w:color="auto"/>
            <w:bottom w:val="none" w:sz="0" w:space="0" w:color="auto"/>
            <w:right w:val="none" w:sz="0" w:space="0" w:color="auto"/>
          </w:divBdr>
        </w:div>
        <w:div w:id="242569222">
          <w:marLeft w:val="480"/>
          <w:marRight w:val="0"/>
          <w:marTop w:val="0"/>
          <w:marBottom w:val="0"/>
          <w:divBdr>
            <w:top w:val="none" w:sz="0" w:space="0" w:color="auto"/>
            <w:left w:val="none" w:sz="0" w:space="0" w:color="auto"/>
            <w:bottom w:val="none" w:sz="0" w:space="0" w:color="auto"/>
            <w:right w:val="none" w:sz="0" w:space="0" w:color="auto"/>
          </w:divBdr>
        </w:div>
        <w:div w:id="650254110">
          <w:marLeft w:val="480"/>
          <w:marRight w:val="0"/>
          <w:marTop w:val="0"/>
          <w:marBottom w:val="0"/>
          <w:divBdr>
            <w:top w:val="none" w:sz="0" w:space="0" w:color="auto"/>
            <w:left w:val="none" w:sz="0" w:space="0" w:color="auto"/>
            <w:bottom w:val="none" w:sz="0" w:space="0" w:color="auto"/>
            <w:right w:val="none" w:sz="0" w:space="0" w:color="auto"/>
          </w:divBdr>
        </w:div>
        <w:div w:id="1985429466">
          <w:marLeft w:val="480"/>
          <w:marRight w:val="0"/>
          <w:marTop w:val="0"/>
          <w:marBottom w:val="0"/>
          <w:divBdr>
            <w:top w:val="none" w:sz="0" w:space="0" w:color="auto"/>
            <w:left w:val="none" w:sz="0" w:space="0" w:color="auto"/>
            <w:bottom w:val="none" w:sz="0" w:space="0" w:color="auto"/>
            <w:right w:val="none" w:sz="0" w:space="0" w:color="auto"/>
          </w:divBdr>
        </w:div>
        <w:div w:id="550581567">
          <w:marLeft w:val="480"/>
          <w:marRight w:val="0"/>
          <w:marTop w:val="0"/>
          <w:marBottom w:val="0"/>
          <w:divBdr>
            <w:top w:val="none" w:sz="0" w:space="0" w:color="auto"/>
            <w:left w:val="none" w:sz="0" w:space="0" w:color="auto"/>
            <w:bottom w:val="none" w:sz="0" w:space="0" w:color="auto"/>
            <w:right w:val="none" w:sz="0" w:space="0" w:color="auto"/>
          </w:divBdr>
        </w:div>
        <w:div w:id="968360506">
          <w:marLeft w:val="480"/>
          <w:marRight w:val="0"/>
          <w:marTop w:val="0"/>
          <w:marBottom w:val="0"/>
          <w:divBdr>
            <w:top w:val="none" w:sz="0" w:space="0" w:color="auto"/>
            <w:left w:val="none" w:sz="0" w:space="0" w:color="auto"/>
            <w:bottom w:val="none" w:sz="0" w:space="0" w:color="auto"/>
            <w:right w:val="none" w:sz="0" w:space="0" w:color="auto"/>
          </w:divBdr>
        </w:div>
        <w:div w:id="6324065">
          <w:marLeft w:val="480"/>
          <w:marRight w:val="0"/>
          <w:marTop w:val="0"/>
          <w:marBottom w:val="0"/>
          <w:divBdr>
            <w:top w:val="none" w:sz="0" w:space="0" w:color="auto"/>
            <w:left w:val="none" w:sz="0" w:space="0" w:color="auto"/>
            <w:bottom w:val="none" w:sz="0" w:space="0" w:color="auto"/>
            <w:right w:val="none" w:sz="0" w:space="0" w:color="auto"/>
          </w:divBdr>
        </w:div>
        <w:div w:id="1830899330">
          <w:marLeft w:val="480"/>
          <w:marRight w:val="0"/>
          <w:marTop w:val="0"/>
          <w:marBottom w:val="0"/>
          <w:divBdr>
            <w:top w:val="none" w:sz="0" w:space="0" w:color="auto"/>
            <w:left w:val="none" w:sz="0" w:space="0" w:color="auto"/>
            <w:bottom w:val="none" w:sz="0" w:space="0" w:color="auto"/>
            <w:right w:val="none" w:sz="0" w:space="0" w:color="auto"/>
          </w:divBdr>
        </w:div>
        <w:div w:id="1647516902">
          <w:marLeft w:val="480"/>
          <w:marRight w:val="0"/>
          <w:marTop w:val="0"/>
          <w:marBottom w:val="0"/>
          <w:divBdr>
            <w:top w:val="none" w:sz="0" w:space="0" w:color="auto"/>
            <w:left w:val="none" w:sz="0" w:space="0" w:color="auto"/>
            <w:bottom w:val="none" w:sz="0" w:space="0" w:color="auto"/>
            <w:right w:val="none" w:sz="0" w:space="0" w:color="auto"/>
          </w:divBdr>
        </w:div>
        <w:div w:id="1148128043">
          <w:marLeft w:val="480"/>
          <w:marRight w:val="0"/>
          <w:marTop w:val="0"/>
          <w:marBottom w:val="0"/>
          <w:divBdr>
            <w:top w:val="none" w:sz="0" w:space="0" w:color="auto"/>
            <w:left w:val="none" w:sz="0" w:space="0" w:color="auto"/>
            <w:bottom w:val="none" w:sz="0" w:space="0" w:color="auto"/>
            <w:right w:val="none" w:sz="0" w:space="0" w:color="auto"/>
          </w:divBdr>
        </w:div>
        <w:div w:id="2032683763">
          <w:marLeft w:val="480"/>
          <w:marRight w:val="0"/>
          <w:marTop w:val="0"/>
          <w:marBottom w:val="0"/>
          <w:divBdr>
            <w:top w:val="none" w:sz="0" w:space="0" w:color="auto"/>
            <w:left w:val="none" w:sz="0" w:space="0" w:color="auto"/>
            <w:bottom w:val="none" w:sz="0" w:space="0" w:color="auto"/>
            <w:right w:val="none" w:sz="0" w:space="0" w:color="auto"/>
          </w:divBdr>
        </w:div>
        <w:div w:id="1807314212">
          <w:marLeft w:val="480"/>
          <w:marRight w:val="0"/>
          <w:marTop w:val="0"/>
          <w:marBottom w:val="0"/>
          <w:divBdr>
            <w:top w:val="none" w:sz="0" w:space="0" w:color="auto"/>
            <w:left w:val="none" w:sz="0" w:space="0" w:color="auto"/>
            <w:bottom w:val="none" w:sz="0" w:space="0" w:color="auto"/>
            <w:right w:val="none" w:sz="0" w:space="0" w:color="auto"/>
          </w:divBdr>
        </w:div>
        <w:div w:id="913198299">
          <w:marLeft w:val="480"/>
          <w:marRight w:val="0"/>
          <w:marTop w:val="0"/>
          <w:marBottom w:val="0"/>
          <w:divBdr>
            <w:top w:val="none" w:sz="0" w:space="0" w:color="auto"/>
            <w:left w:val="none" w:sz="0" w:space="0" w:color="auto"/>
            <w:bottom w:val="none" w:sz="0" w:space="0" w:color="auto"/>
            <w:right w:val="none" w:sz="0" w:space="0" w:color="auto"/>
          </w:divBdr>
        </w:div>
        <w:div w:id="47581494">
          <w:marLeft w:val="480"/>
          <w:marRight w:val="0"/>
          <w:marTop w:val="0"/>
          <w:marBottom w:val="0"/>
          <w:divBdr>
            <w:top w:val="none" w:sz="0" w:space="0" w:color="auto"/>
            <w:left w:val="none" w:sz="0" w:space="0" w:color="auto"/>
            <w:bottom w:val="none" w:sz="0" w:space="0" w:color="auto"/>
            <w:right w:val="none" w:sz="0" w:space="0" w:color="auto"/>
          </w:divBdr>
        </w:div>
        <w:div w:id="1499542039">
          <w:marLeft w:val="480"/>
          <w:marRight w:val="0"/>
          <w:marTop w:val="0"/>
          <w:marBottom w:val="0"/>
          <w:divBdr>
            <w:top w:val="none" w:sz="0" w:space="0" w:color="auto"/>
            <w:left w:val="none" w:sz="0" w:space="0" w:color="auto"/>
            <w:bottom w:val="none" w:sz="0" w:space="0" w:color="auto"/>
            <w:right w:val="none" w:sz="0" w:space="0" w:color="auto"/>
          </w:divBdr>
        </w:div>
        <w:div w:id="1180394995">
          <w:marLeft w:val="480"/>
          <w:marRight w:val="0"/>
          <w:marTop w:val="0"/>
          <w:marBottom w:val="0"/>
          <w:divBdr>
            <w:top w:val="none" w:sz="0" w:space="0" w:color="auto"/>
            <w:left w:val="none" w:sz="0" w:space="0" w:color="auto"/>
            <w:bottom w:val="none" w:sz="0" w:space="0" w:color="auto"/>
            <w:right w:val="none" w:sz="0" w:space="0" w:color="auto"/>
          </w:divBdr>
        </w:div>
        <w:div w:id="831990524">
          <w:marLeft w:val="480"/>
          <w:marRight w:val="0"/>
          <w:marTop w:val="0"/>
          <w:marBottom w:val="0"/>
          <w:divBdr>
            <w:top w:val="none" w:sz="0" w:space="0" w:color="auto"/>
            <w:left w:val="none" w:sz="0" w:space="0" w:color="auto"/>
            <w:bottom w:val="none" w:sz="0" w:space="0" w:color="auto"/>
            <w:right w:val="none" w:sz="0" w:space="0" w:color="auto"/>
          </w:divBdr>
        </w:div>
        <w:div w:id="361521944">
          <w:marLeft w:val="480"/>
          <w:marRight w:val="0"/>
          <w:marTop w:val="0"/>
          <w:marBottom w:val="0"/>
          <w:divBdr>
            <w:top w:val="none" w:sz="0" w:space="0" w:color="auto"/>
            <w:left w:val="none" w:sz="0" w:space="0" w:color="auto"/>
            <w:bottom w:val="none" w:sz="0" w:space="0" w:color="auto"/>
            <w:right w:val="none" w:sz="0" w:space="0" w:color="auto"/>
          </w:divBdr>
        </w:div>
        <w:div w:id="856386023">
          <w:marLeft w:val="480"/>
          <w:marRight w:val="0"/>
          <w:marTop w:val="0"/>
          <w:marBottom w:val="0"/>
          <w:divBdr>
            <w:top w:val="none" w:sz="0" w:space="0" w:color="auto"/>
            <w:left w:val="none" w:sz="0" w:space="0" w:color="auto"/>
            <w:bottom w:val="none" w:sz="0" w:space="0" w:color="auto"/>
            <w:right w:val="none" w:sz="0" w:space="0" w:color="auto"/>
          </w:divBdr>
        </w:div>
        <w:div w:id="1532457760">
          <w:marLeft w:val="480"/>
          <w:marRight w:val="0"/>
          <w:marTop w:val="0"/>
          <w:marBottom w:val="0"/>
          <w:divBdr>
            <w:top w:val="none" w:sz="0" w:space="0" w:color="auto"/>
            <w:left w:val="none" w:sz="0" w:space="0" w:color="auto"/>
            <w:bottom w:val="none" w:sz="0" w:space="0" w:color="auto"/>
            <w:right w:val="none" w:sz="0" w:space="0" w:color="auto"/>
          </w:divBdr>
        </w:div>
        <w:div w:id="1153764677">
          <w:marLeft w:val="480"/>
          <w:marRight w:val="0"/>
          <w:marTop w:val="0"/>
          <w:marBottom w:val="0"/>
          <w:divBdr>
            <w:top w:val="none" w:sz="0" w:space="0" w:color="auto"/>
            <w:left w:val="none" w:sz="0" w:space="0" w:color="auto"/>
            <w:bottom w:val="none" w:sz="0" w:space="0" w:color="auto"/>
            <w:right w:val="none" w:sz="0" w:space="0" w:color="auto"/>
          </w:divBdr>
        </w:div>
        <w:div w:id="710499117">
          <w:marLeft w:val="480"/>
          <w:marRight w:val="0"/>
          <w:marTop w:val="0"/>
          <w:marBottom w:val="0"/>
          <w:divBdr>
            <w:top w:val="none" w:sz="0" w:space="0" w:color="auto"/>
            <w:left w:val="none" w:sz="0" w:space="0" w:color="auto"/>
            <w:bottom w:val="none" w:sz="0" w:space="0" w:color="auto"/>
            <w:right w:val="none" w:sz="0" w:space="0" w:color="auto"/>
          </w:divBdr>
        </w:div>
        <w:div w:id="1731267582">
          <w:marLeft w:val="480"/>
          <w:marRight w:val="0"/>
          <w:marTop w:val="0"/>
          <w:marBottom w:val="0"/>
          <w:divBdr>
            <w:top w:val="none" w:sz="0" w:space="0" w:color="auto"/>
            <w:left w:val="none" w:sz="0" w:space="0" w:color="auto"/>
            <w:bottom w:val="none" w:sz="0" w:space="0" w:color="auto"/>
            <w:right w:val="none" w:sz="0" w:space="0" w:color="auto"/>
          </w:divBdr>
        </w:div>
        <w:div w:id="545679010">
          <w:marLeft w:val="480"/>
          <w:marRight w:val="0"/>
          <w:marTop w:val="0"/>
          <w:marBottom w:val="0"/>
          <w:divBdr>
            <w:top w:val="none" w:sz="0" w:space="0" w:color="auto"/>
            <w:left w:val="none" w:sz="0" w:space="0" w:color="auto"/>
            <w:bottom w:val="none" w:sz="0" w:space="0" w:color="auto"/>
            <w:right w:val="none" w:sz="0" w:space="0" w:color="auto"/>
          </w:divBdr>
        </w:div>
        <w:div w:id="199515041">
          <w:marLeft w:val="480"/>
          <w:marRight w:val="0"/>
          <w:marTop w:val="0"/>
          <w:marBottom w:val="0"/>
          <w:divBdr>
            <w:top w:val="none" w:sz="0" w:space="0" w:color="auto"/>
            <w:left w:val="none" w:sz="0" w:space="0" w:color="auto"/>
            <w:bottom w:val="none" w:sz="0" w:space="0" w:color="auto"/>
            <w:right w:val="none" w:sz="0" w:space="0" w:color="auto"/>
          </w:divBdr>
        </w:div>
        <w:div w:id="1384258566">
          <w:marLeft w:val="480"/>
          <w:marRight w:val="0"/>
          <w:marTop w:val="0"/>
          <w:marBottom w:val="0"/>
          <w:divBdr>
            <w:top w:val="none" w:sz="0" w:space="0" w:color="auto"/>
            <w:left w:val="none" w:sz="0" w:space="0" w:color="auto"/>
            <w:bottom w:val="none" w:sz="0" w:space="0" w:color="auto"/>
            <w:right w:val="none" w:sz="0" w:space="0" w:color="auto"/>
          </w:divBdr>
        </w:div>
        <w:div w:id="771317901">
          <w:marLeft w:val="480"/>
          <w:marRight w:val="0"/>
          <w:marTop w:val="0"/>
          <w:marBottom w:val="0"/>
          <w:divBdr>
            <w:top w:val="none" w:sz="0" w:space="0" w:color="auto"/>
            <w:left w:val="none" w:sz="0" w:space="0" w:color="auto"/>
            <w:bottom w:val="none" w:sz="0" w:space="0" w:color="auto"/>
            <w:right w:val="none" w:sz="0" w:space="0" w:color="auto"/>
          </w:divBdr>
        </w:div>
        <w:div w:id="659045921">
          <w:marLeft w:val="480"/>
          <w:marRight w:val="0"/>
          <w:marTop w:val="0"/>
          <w:marBottom w:val="0"/>
          <w:divBdr>
            <w:top w:val="none" w:sz="0" w:space="0" w:color="auto"/>
            <w:left w:val="none" w:sz="0" w:space="0" w:color="auto"/>
            <w:bottom w:val="none" w:sz="0" w:space="0" w:color="auto"/>
            <w:right w:val="none" w:sz="0" w:space="0" w:color="auto"/>
          </w:divBdr>
        </w:div>
        <w:div w:id="523371302">
          <w:marLeft w:val="480"/>
          <w:marRight w:val="0"/>
          <w:marTop w:val="0"/>
          <w:marBottom w:val="0"/>
          <w:divBdr>
            <w:top w:val="none" w:sz="0" w:space="0" w:color="auto"/>
            <w:left w:val="none" w:sz="0" w:space="0" w:color="auto"/>
            <w:bottom w:val="none" w:sz="0" w:space="0" w:color="auto"/>
            <w:right w:val="none" w:sz="0" w:space="0" w:color="auto"/>
          </w:divBdr>
        </w:div>
        <w:div w:id="1635867606">
          <w:marLeft w:val="480"/>
          <w:marRight w:val="0"/>
          <w:marTop w:val="0"/>
          <w:marBottom w:val="0"/>
          <w:divBdr>
            <w:top w:val="none" w:sz="0" w:space="0" w:color="auto"/>
            <w:left w:val="none" w:sz="0" w:space="0" w:color="auto"/>
            <w:bottom w:val="none" w:sz="0" w:space="0" w:color="auto"/>
            <w:right w:val="none" w:sz="0" w:space="0" w:color="auto"/>
          </w:divBdr>
        </w:div>
        <w:div w:id="1438136899">
          <w:marLeft w:val="480"/>
          <w:marRight w:val="0"/>
          <w:marTop w:val="0"/>
          <w:marBottom w:val="0"/>
          <w:divBdr>
            <w:top w:val="none" w:sz="0" w:space="0" w:color="auto"/>
            <w:left w:val="none" w:sz="0" w:space="0" w:color="auto"/>
            <w:bottom w:val="none" w:sz="0" w:space="0" w:color="auto"/>
            <w:right w:val="none" w:sz="0" w:space="0" w:color="auto"/>
          </w:divBdr>
        </w:div>
        <w:div w:id="756025342">
          <w:marLeft w:val="480"/>
          <w:marRight w:val="0"/>
          <w:marTop w:val="0"/>
          <w:marBottom w:val="0"/>
          <w:divBdr>
            <w:top w:val="none" w:sz="0" w:space="0" w:color="auto"/>
            <w:left w:val="none" w:sz="0" w:space="0" w:color="auto"/>
            <w:bottom w:val="none" w:sz="0" w:space="0" w:color="auto"/>
            <w:right w:val="none" w:sz="0" w:space="0" w:color="auto"/>
          </w:divBdr>
        </w:div>
        <w:div w:id="473253643">
          <w:marLeft w:val="480"/>
          <w:marRight w:val="0"/>
          <w:marTop w:val="0"/>
          <w:marBottom w:val="0"/>
          <w:divBdr>
            <w:top w:val="none" w:sz="0" w:space="0" w:color="auto"/>
            <w:left w:val="none" w:sz="0" w:space="0" w:color="auto"/>
            <w:bottom w:val="none" w:sz="0" w:space="0" w:color="auto"/>
            <w:right w:val="none" w:sz="0" w:space="0" w:color="auto"/>
          </w:divBdr>
        </w:div>
        <w:div w:id="172837951">
          <w:marLeft w:val="480"/>
          <w:marRight w:val="0"/>
          <w:marTop w:val="0"/>
          <w:marBottom w:val="0"/>
          <w:divBdr>
            <w:top w:val="none" w:sz="0" w:space="0" w:color="auto"/>
            <w:left w:val="none" w:sz="0" w:space="0" w:color="auto"/>
            <w:bottom w:val="none" w:sz="0" w:space="0" w:color="auto"/>
            <w:right w:val="none" w:sz="0" w:space="0" w:color="auto"/>
          </w:divBdr>
        </w:div>
        <w:div w:id="443352757">
          <w:marLeft w:val="480"/>
          <w:marRight w:val="0"/>
          <w:marTop w:val="0"/>
          <w:marBottom w:val="0"/>
          <w:divBdr>
            <w:top w:val="none" w:sz="0" w:space="0" w:color="auto"/>
            <w:left w:val="none" w:sz="0" w:space="0" w:color="auto"/>
            <w:bottom w:val="none" w:sz="0" w:space="0" w:color="auto"/>
            <w:right w:val="none" w:sz="0" w:space="0" w:color="auto"/>
          </w:divBdr>
        </w:div>
        <w:div w:id="1570580387">
          <w:marLeft w:val="480"/>
          <w:marRight w:val="0"/>
          <w:marTop w:val="0"/>
          <w:marBottom w:val="0"/>
          <w:divBdr>
            <w:top w:val="none" w:sz="0" w:space="0" w:color="auto"/>
            <w:left w:val="none" w:sz="0" w:space="0" w:color="auto"/>
            <w:bottom w:val="none" w:sz="0" w:space="0" w:color="auto"/>
            <w:right w:val="none" w:sz="0" w:space="0" w:color="auto"/>
          </w:divBdr>
        </w:div>
        <w:div w:id="934242306">
          <w:marLeft w:val="480"/>
          <w:marRight w:val="0"/>
          <w:marTop w:val="0"/>
          <w:marBottom w:val="0"/>
          <w:divBdr>
            <w:top w:val="none" w:sz="0" w:space="0" w:color="auto"/>
            <w:left w:val="none" w:sz="0" w:space="0" w:color="auto"/>
            <w:bottom w:val="none" w:sz="0" w:space="0" w:color="auto"/>
            <w:right w:val="none" w:sz="0" w:space="0" w:color="auto"/>
          </w:divBdr>
        </w:div>
        <w:div w:id="1068724740">
          <w:marLeft w:val="480"/>
          <w:marRight w:val="0"/>
          <w:marTop w:val="0"/>
          <w:marBottom w:val="0"/>
          <w:divBdr>
            <w:top w:val="none" w:sz="0" w:space="0" w:color="auto"/>
            <w:left w:val="none" w:sz="0" w:space="0" w:color="auto"/>
            <w:bottom w:val="none" w:sz="0" w:space="0" w:color="auto"/>
            <w:right w:val="none" w:sz="0" w:space="0" w:color="auto"/>
          </w:divBdr>
        </w:div>
        <w:div w:id="977688176">
          <w:marLeft w:val="480"/>
          <w:marRight w:val="0"/>
          <w:marTop w:val="0"/>
          <w:marBottom w:val="0"/>
          <w:divBdr>
            <w:top w:val="none" w:sz="0" w:space="0" w:color="auto"/>
            <w:left w:val="none" w:sz="0" w:space="0" w:color="auto"/>
            <w:bottom w:val="none" w:sz="0" w:space="0" w:color="auto"/>
            <w:right w:val="none" w:sz="0" w:space="0" w:color="auto"/>
          </w:divBdr>
        </w:div>
        <w:div w:id="588392492">
          <w:marLeft w:val="480"/>
          <w:marRight w:val="0"/>
          <w:marTop w:val="0"/>
          <w:marBottom w:val="0"/>
          <w:divBdr>
            <w:top w:val="none" w:sz="0" w:space="0" w:color="auto"/>
            <w:left w:val="none" w:sz="0" w:space="0" w:color="auto"/>
            <w:bottom w:val="none" w:sz="0" w:space="0" w:color="auto"/>
            <w:right w:val="none" w:sz="0" w:space="0" w:color="auto"/>
          </w:divBdr>
        </w:div>
        <w:div w:id="1037124083">
          <w:marLeft w:val="480"/>
          <w:marRight w:val="0"/>
          <w:marTop w:val="0"/>
          <w:marBottom w:val="0"/>
          <w:divBdr>
            <w:top w:val="none" w:sz="0" w:space="0" w:color="auto"/>
            <w:left w:val="none" w:sz="0" w:space="0" w:color="auto"/>
            <w:bottom w:val="none" w:sz="0" w:space="0" w:color="auto"/>
            <w:right w:val="none" w:sz="0" w:space="0" w:color="auto"/>
          </w:divBdr>
        </w:div>
        <w:div w:id="640841453">
          <w:marLeft w:val="480"/>
          <w:marRight w:val="0"/>
          <w:marTop w:val="0"/>
          <w:marBottom w:val="0"/>
          <w:divBdr>
            <w:top w:val="none" w:sz="0" w:space="0" w:color="auto"/>
            <w:left w:val="none" w:sz="0" w:space="0" w:color="auto"/>
            <w:bottom w:val="none" w:sz="0" w:space="0" w:color="auto"/>
            <w:right w:val="none" w:sz="0" w:space="0" w:color="auto"/>
          </w:divBdr>
        </w:div>
        <w:div w:id="142429641">
          <w:marLeft w:val="480"/>
          <w:marRight w:val="0"/>
          <w:marTop w:val="0"/>
          <w:marBottom w:val="0"/>
          <w:divBdr>
            <w:top w:val="none" w:sz="0" w:space="0" w:color="auto"/>
            <w:left w:val="none" w:sz="0" w:space="0" w:color="auto"/>
            <w:bottom w:val="none" w:sz="0" w:space="0" w:color="auto"/>
            <w:right w:val="none" w:sz="0" w:space="0" w:color="auto"/>
          </w:divBdr>
        </w:div>
        <w:div w:id="1007368288">
          <w:marLeft w:val="480"/>
          <w:marRight w:val="0"/>
          <w:marTop w:val="0"/>
          <w:marBottom w:val="0"/>
          <w:divBdr>
            <w:top w:val="none" w:sz="0" w:space="0" w:color="auto"/>
            <w:left w:val="none" w:sz="0" w:space="0" w:color="auto"/>
            <w:bottom w:val="none" w:sz="0" w:space="0" w:color="auto"/>
            <w:right w:val="none" w:sz="0" w:space="0" w:color="auto"/>
          </w:divBdr>
        </w:div>
        <w:div w:id="1233854927">
          <w:marLeft w:val="480"/>
          <w:marRight w:val="0"/>
          <w:marTop w:val="0"/>
          <w:marBottom w:val="0"/>
          <w:divBdr>
            <w:top w:val="none" w:sz="0" w:space="0" w:color="auto"/>
            <w:left w:val="none" w:sz="0" w:space="0" w:color="auto"/>
            <w:bottom w:val="none" w:sz="0" w:space="0" w:color="auto"/>
            <w:right w:val="none" w:sz="0" w:space="0" w:color="auto"/>
          </w:divBdr>
        </w:div>
        <w:div w:id="76749537">
          <w:marLeft w:val="480"/>
          <w:marRight w:val="0"/>
          <w:marTop w:val="0"/>
          <w:marBottom w:val="0"/>
          <w:divBdr>
            <w:top w:val="none" w:sz="0" w:space="0" w:color="auto"/>
            <w:left w:val="none" w:sz="0" w:space="0" w:color="auto"/>
            <w:bottom w:val="none" w:sz="0" w:space="0" w:color="auto"/>
            <w:right w:val="none" w:sz="0" w:space="0" w:color="auto"/>
          </w:divBdr>
        </w:div>
        <w:div w:id="929582803">
          <w:marLeft w:val="480"/>
          <w:marRight w:val="0"/>
          <w:marTop w:val="0"/>
          <w:marBottom w:val="0"/>
          <w:divBdr>
            <w:top w:val="none" w:sz="0" w:space="0" w:color="auto"/>
            <w:left w:val="none" w:sz="0" w:space="0" w:color="auto"/>
            <w:bottom w:val="none" w:sz="0" w:space="0" w:color="auto"/>
            <w:right w:val="none" w:sz="0" w:space="0" w:color="auto"/>
          </w:divBdr>
        </w:div>
        <w:div w:id="375086238">
          <w:marLeft w:val="480"/>
          <w:marRight w:val="0"/>
          <w:marTop w:val="0"/>
          <w:marBottom w:val="0"/>
          <w:divBdr>
            <w:top w:val="none" w:sz="0" w:space="0" w:color="auto"/>
            <w:left w:val="none" w:sz="0" w:space="0" w:color="auto"/>
            <w:bottom w:val="none" w:sz="0" w:space="0" w:color="auto"/>
            <w:right w:val="none" w:sz="0" w:space="0" w:color="auto"/>
          </w:divBdr>
        </w:div>
        <w:div w:id="1140729349">
          <w:marLeft w:val="480"/>
          <w:marRight w:val="0"/>
          <w:marTop w:val="0"/>
          <w:marBottom w:val="0"/>
          <w:divBdr>
            <w:top w:val="none" w:sz="0" w:space="0" w:color="auto"/>
            <w:left w:val="none" w:sz="0" w:space="0" w:color="auto"/>
            <w:bottom w:val="none" w:sz="0" w:space="0" w:color="auto"/>
            <w:right w:val="none" w:sz="0" w:space="0" w:color="auto"/>
          </w:divBdr>
        </w:div>
        <w:div w:id="458184424">
          <w:marLeft w:val="480"/>
          <w:marRight w:val="0"/>
          <w:marTop w:val="0"/>
          <w:marBottom w:val="0"/>
          <w:divBdr>
            <w:top w:val="none" w:sz="0" w:space="0" w:color="auto"/>
            <w:left w:val="none" w:sz="0" w:space="0" w:color="auto"/>
            <w:bottom w:val="none" w:sz="0" w:space="0" w:color="auto"/>
            <w:right w:val="none" w:sz="0" w:space="0" w:color="auto"/>
          </w:divBdr>
        </w:div>
        <w:div w:id="923760252">
          <w:marLeft w:val="480"/>
          <w:marRight w:val="0"/>
          <w:marTop w:val="0"/>
          <w:marBottom w:val="0"/>
          <w:divBdr>
            <w:top w:val="none" w:sz="0" w:space="0" w:color="auto"/>
            <w:left w:val="none" w:sz="0" w:space="0" w:color="auto"/>
            <w:bottom w:val="none" w:sz="0" w:space="0" w:color="auto"/>
            <w:right w:val="none" w:sz="0" w:space="0" w:color="auto"/>
          </w:divBdr>
        </w:div>
        <w:div w:id="621771883">
          <w:marLeft w:val="480"/>
          <w:marRight w:val="0"/>
          <w:marTop w:val="0"/>
          <w:marBottom w:val="0"/>
          <w:divBdr>
            <w:top w:val="none" w:sz="0" w:space="0" w:color="auto"/>
            <w:left w:val="none" w:sz="0" w:space="0" w:color="auto"/>
            <w:bottom w:val="none" w:sz="0" w:space="0" w:color="auto"/>
            <w:right w:val="none" w:sz="0" w:space="0" w:color="auto"/>
          </w:divBdr>
        </w:div>
        <w:div w:id="1213930195">
          <w:marLeft w:val="480"/>
          <w:marRight w:val="0"/>
          <w:marTop w:val="0"/>
          <w:marBottom w:val="0"/>
          <w:divBdr>
            <w:top w:val="none" w:sz="0" w:space="0" w:color="auto"/>
            <w:left w:val="none" w:sz="0" w:space="0" w:color="auto"/>
            <w:bottom w:val="none" w:sz="0" w:space="0" w:color="auto"/>
            <w:right w:val="none" w:sz="0" w:space="0" w:color="auto"/>
          </w:divBdr>
        </w:div>
        <w:div w:id="260916541">
          <w:marLeft w:val="480"/>
          <w:marRight w:val="0"/>
          <w:marTop w:val="0"/>
          <w:marBottom w:val="0"/>
          <w:divBdr>
            <w:top w:val="none" w:sz="0" w:space="0" w:color="auto"/>
            <w:left w:val="none" w:sz="0" w:space="0" w:color="auto"/>
            <w:bottom w:val="none" w:sz="0" w:space="0" w:color="auto"/>
            <w:right w:val="none" w:sz="0" w:space="0" w:color="auto"/>
          </w:divBdr>
        </w:div>
        <w:div w:id="1666085286">
          <w:marLeft w:val="480"/>
          <w:marRight w:val="0"/>
          <w:marTop w:val="0"/>
          <w:marBottom w:val="0"/>
          <w:divBdr>
            <w:top w:val="none" w:sz="0" w:space="0" w:color="auto"/>
            <w:left w:val="none" w:sz="0" w:space="0" w:color="auto"/>
            <w:bottom w:val="none" w:sz="0" w:space="0" w:color="auto"/>
            <w:right w:val="none" w:sz="0" w:space="0" w:color="auto"/>
          </w:divBdr>
        </w:div>
        <w:div w:id="266549046">
          <w:marLeft w:val="480"/>
          <w:marRight w:val="0"/>
          <w:marTop w:val="0"/>
          <w:marBottom w:val="0"/>
          <w:divBdr>
            <w:top w:val="none" w:sz="0" w:space="0" w:color="auto"/>
            <w:left w:val="none" w:sz="0" w:space="0" w:color="auto"/>
            <w:bottom w:val="none" w:sz="0" w:space="0" w:color="auto"/>
            <w:right w:val="none" w:sz="0" w:space="0" w:color="auto"/>
          </w:divBdr>
        </w:div>
      </w:divsChild>
    </w:div>
    <w:div w:id="1004168323">
      <w:bodyDiv w:val="1"/>
      <w:marLeft w:val="0"/>
      <w:marRight w:val="0"/>
      <w:marTop w:val="0"/>
      <w:marBottom w:val="0"/>
      <w:divBdr>
        <w:top w:val="none" w:sz="0" w:space="0" w:color="auto"/>
        <w:left w:val="none" w:sz="0" w:space="0" w:color="auto"/>
        <w:bottom w:val="none" w:sz="0" w:space="0" w:color="auto"/>
        <w:right w:val="none" w:sz="0" w:space="0" w:color="auto"/>
      </w:divBdr>
    </w:div>
    <w:div w:id="1004894791">
      <w:bodyDiv w:val="1"/>
      <w:marLeft w:val="0"/>
      <w:marRight w:val="0"/>
      <w:marTop w:val="0"/>
      <w:marBottom w:val="0"/>
      <w:divBdr>
        <w:top w:val="none" w:sz="0" w:space="0" w:color="auto"/>
        <w:left w:val="none" w:sz="0" w:space="0" w:color="auto"/>
        <w:bottom w:val="none" w:sz="0" w:space="0" w:color="auto"/>
        <w:right w:val="none" w:sz="0" w:space="0" w:color="auto"/>
      </w:divBdr>
    </w:div>
    <w:div w:id="1005598612">
      <w:bodyDiv w:val="1"/>
      <w:marLeft w:val="0"/>
      <w:marRight w:val="0"/>
      <w:marTop w:val="0"/>
      <w:marBottom w:val="0"/>
      <w:divBdr>
        <w:top w:val="none" w:sz="0" w:space="0" w:color="auto"/>
        <w:left w:val="none" w:sz="0" w:space="0" w:color="auto"/>
        <w:bottom w:val="none" w:sz="0" w:space="0" w:color="auto"/>
        <w:right w:val="none" w:sz="0" w:space="0" w:color="auto"/>
      </w:divBdr>
    </w:div>
    <w:div w:id="1006906753">
      <w:bodyDiv w:val="1"/>
      <w:marLeft w:val="0"/>
      <w:marRight w:val="0"/>
      <w:marTop w:val="0"/>
      <w:marBottom w:val="0"/>
      <w:divBdr>
        <w:top w:val="none" w:sz="0" w:space="0" w:color="auto"/>
        <w:left w:val="none" w:sz="0" w:space="0" w:color="auto"/>
        <w:bottom w:val="none" w:sz="0" w:space="0" w:color="auto"/>
        <w:right w:val="none" w:sz="0" w:space="0" w:color="auto"/>
      </w:divBdr>
    </w:div>
    <w:div w:id="1009059829">
      <w:bodyDiv w:val="1"/>
      <w:marLeft w:val="0"/>
      <w:marRight w:val="0"/>
      <w:marTop w:val="0"/>
      <w:marBottom w:val="0"/>
      <w:divBdr>
        <w:top w:val="none" w:sz="0" w:space="0" w:color="auto"/>
        <w:left w:val="none" w:sz="0" w:space="0" w:color="auto"/>
        <w:bottom w:val="none" w:sz="0" w:space="0" w:color="auto"/>
        <w:right w:val="none" w:sz="0" w:space="0" w:color="auto"/>
      </w:divBdr>
    </w:div>
    <w:div w:id="1010064910">
      <w:bodyDiv w:val="1"/>
      <w:marLeft w:val="0"/>
      <w:marRight w:val="0"/>
      <w:marTop w:val="0"/>
      <w:marBottom w:val="0"/>
      <w:divBdr>
        <w:top w:val="none" w:sz="0" w:space="0" w:color="auto"/>
        <w:left w:val="none" w:sz="0" w:space="0" w:color="auto"/>
        <w:bottom w:val="none" w:sz="0" w:space="0" w:color="auto"/>
        <w:right w:val="none" w:sz="0" w:space="0" w:color="auto"/>
      </w:divBdr>
    </w:div>
    <w:div w:id="1010066528">
      <w:bodyDiv w:val="1"/>
      <w:marLeft w:val="0"/>
      <w:marRight w:val="0"/>
      <w:marTop w:val="0"/>
      <w:marBottom w:val="0"/>
      <w:divBdr>
        <w:top w:val="none" w:sz="0" w:space="0" w:color="auto"/>
        <w:left w:val="none" w:sz="0" w:space="0" w:color="auto"/>
        <w:bottom w:val="none" w:sz="0" w:space="0" w:color="auto"/>
        <w:right w:val="none" w:sz="0" w:space="0" w:color="auto"/>
      </w:divBdr>
    </w:div>
    <w:div w:id="1010181252">
      <w:bodyDiv w:val="1"/>
      <w:marLeft w:val="0"/>
      <w:marRight w:val="0"/>
      <w:marTop w:val="0"/>
      <w:marBottom w:val="0"/>
      <w:divBdr>
        <w:top w:val="none" w:sz="0" w:space="0" w:color="auto"/>
        <w:left w:val="none" w:sz="0" w:space="0" w:color="auto"/>
        <w:bottom w:val="none" w:sz="0" w:space="0" w:color="auto"/>
        <w:right w:val="none" w:sz="0" w:space="0" w:color="auto"/>
      </w:divBdr>
    </w:div>
    <w:div w:id="1011490032">
      <w:bodyDiv w:val="1"/>
      <w:marLeft w:val="0"/>
      <w:marRight w:val="0"/>
      <w:marTop w:val="0"/>
      <w:marBottom w:val="0"/>
      <w:divBdr>
        <w:top w:val="none" w:sz="0" w:space="0" w:color="auto"/>
        <w:left w:val="none" w:sz="0" w:space="0" w:color="auto"/>
        <w:bottom w:val="none" w:sz="0" w:space="0" w:color="auto"/>
        <w:right w:val="none" w:sz="0" w:space="0" w:color="auto"/>
      </w:divBdr>
    </w:div>
    <w:div w:id="1012418452">
      <w:bodyDiv w:val="1"/>
      <w:marLeft w:val="0"/>
      <w:marRight w:val="0"/>
      <w:marTop w:val="0"/>
      <w:marBottom w:val="0"/>
      <w:divBdr>
        <w:top w:val="none" w:sz="0" w:space="0" w:color="auto"/>
        <w:left w:val="none" w:sz="0" w:space="0" w:color="auto"/>
        <w:bottom w:val="none" w:sz="0" w:space="0" w:color="auto"/>
        <w:right w:val="none" w:sz="0" w:space="0" w:color="auto"/>
      </w:divBdr>
    </w:div>
    <w:div w:id="1012491631">
      <w:bodyDiv w:val="1"/>
      <w:marLeft w:val="0"/>
      <w:marRight w:val="0"/>
      <w:marTop w:val="0"/>
      <w:marBottom w:val="0"/>
      <w:divBdr>
        <w:top w:val="none" w:sz="0" w:space="0" w:color="auto"/>
        <w:left w:val="none" w:sz="0" w:space="0" w:color="auto"/>
        <w:bottom w:val="none" w:sz="0" w:space="0" w:color="auto"/>
        <w:right w:val="none" w:sz="0" w:space="0" w:color="auto"/>
      </w:divBdr>
    </w:div>
    <w:div w:id="1012495446">
      <w:bodyDiv w:val="1"/>
      <w:marLeft w:val="0"/>
      <w:marRight w:val="0"/>
      <w:marTop w:val="0"/>
      <w:marBottom w:val="0"/>
      <w:divBdr>
        <w:top w:val="none" w:sz="0" w:space="0" w:color="auto"/>
        <w:left w:val="none" w:sz="0" w:space="0" w:color="auto"/>
        <w:bottom w:val="none" w:sz="0" w:space="0" w:color="auto"/>
        <w:right w:val="none" w:sz="0" w:space="0" w:color="auto"/>
      </w:divBdr>
    </w:div>
    <w:div w:id="1012803537">
      <w:bodyDiv w:val="1"/>
      <w:marLeft w:val="0"/>
      <w:marRight w:val="0"/>
      <w:marTop w:val="0"/>
      <w:marBottom w:val="0"/>
      <w:divBdr>
        <w:top w:val="none" w:sz="0" w:space="0" w:color="auto"/>
        <w:left w:val="none" w:sz="0" w:space="0" w:color="auto"/>
        <w:bottom w:val="none" w:sz="0" w:space="0" w:color="auto"/>
        <w:right w:val="none" w:sz="0" w:space="0" w:color="auto"/>
      </w:divBdr>
    </w:div>
    <w:div w:id="1013066801">
      <w:bodyDiv w:val="1"/>
      <w:marLeft w:val="0"/>
      <w:marRight w:val="0"/>
      <w:marTop w:val="0"/>
      <w:marBottom w:val="0"/>
      <w:divBdr>
        <w:top w:val="none" w:sz="0" w:space="0" w:color="auto"/>
        <w:left w:val="none" w:sz="0" w:space="0" w:color="auto"/>
        <w:bottom w:val="none" w:sz="0" w:space="0" w:color="auto"/>
        <w:right w:val="none" w:sz="0" w:space="0" w:color="auto"/>
      </w:divBdr>
    </w:div>
    <w:div w:id="1013344107">
      <w:bodyDiv w:val="1"/>
      <w:marLeft w:val="0"/>
      <w:marRight w:val="0"/>
      <w:marTop w:val="0"/>
      <w:marBottom w:val="0"/>
      <w:divBdr>
        <w:top w:val="none" w:sz="0" w:space="0" w:color="auto"/>
        <w:left w:val="none" w:sz="0" w:space="0" w:color="auto"/>
        <w:bottom w:val="none" w:sz="0" w:space="0" w:color="auto"/>
        <w:right w:val="none" w:sz="0" w:space="0" w:color="auto"/>
      </w:divBdr>
    </w:div>
    <w:div w:id="1013873307">
      <w:bodyDiv w:val="1"/>
      <w:marLeft w:val="0"/>
      <w:marRight w:val="0"/>
      <w:marTop w:val="0"/>
      <w:marBottom w:val="0"/>
      <w:divBdr>
        <w:top w:val="none" w:sz="0" w:space="0" w:color="auto"/>
        <w:left w:val="none" w:sz="0" w:space="0" w:color="auto"/>
        <w:bottom w:val="none" w:sz="0" w:space="0" w:color="auto"/>
        <w:right w:val="none" w:sz="0" w:space="0" w:color="auto"/>
      </w:divBdr>
    </w:div>
    <w:div w:id="1013993220">
      <w:bodyDiv w:val="1"/>
      <w:marLeft w:val="0"/>
      <w:marRight w:val="0"/>
      <w:marTop w:val="0"/>
      <w:marBottom w:val="0"/>
      <w:divBdr>
        <w:top w:val="none" w:sz="0" w:space="0" w:color="auto"/>
        <w:left w:val="none" w:sz="0" w:space="0" w:color="auto"/>
        <w:bottom w:val="none" w:sz="0" w:space="0" w:color="auto"/>
        <w:right w:val="none" w:sz="0" w:space="0" w:color="auto"/>
      </w:divBdr>
      <w:divsChild>
        <w:div w:id="932397950">
          <w:marLeft w:val="480"/>
          <w:marRight w:val="0"/>
          <w:marTop w:val="0"/>
          <w:marBottom w:val="0"/>
          <w:divBdr>
            <w:top w:val="none" w:sz="0" w:space="0" w:color="auto"/>
            <w:left w:val="none" w:sz="0" w:space="0" w:color="auto"/>
            <w:bottom w:val="none" w:sz="0" w:space="0" w:color="auto"/>
            <w:right w:val="none" w:sz="0" w:space="0" w:color="auto"/>
          </w:divBdr>
        </w:div>
        <w:div w:id="1431972526">
          <w:marLeft w:val="480"/>
          <w:marRight w:val="0"/>
          <w:marTop w:val="0"/>
          <w:marBottom w:val="0"/>
          <w:divBdr>
            <w:top w:val="none" w:sz="0" w:space="0" w:color="auto"/>
            <w:left w:val="none" w:sz="0" w:space="0" w:color="auto"/>
            <w:bottom w:val="none" w:sz="0" w:space="0" w:color="auto"/>
            <w:right w:val="none" w:sz="0" w:space="0" w:color="auto"/>
          </w:divBdr>
        </w:div>
        <w:div w:id="1643461009">
          <w:marLeft w:val="480"/>
          <w:marRight w:val="0"/>
          <w:marTop w:val="0"/>
          <w:marBottom w:val="0"/>
          <w:divBdr>
            <w:top w:val="none" w:sz="0" w:space="0" w:color="auto"/>
            <w:left w:val="none" w:sz="0" w:space="0" w:color="auto"/>
            <w:bottom w:val="none" w:sz="0" w:space="0" w:color="auto"/>
            <w:right w:val="none" w:sz="0" w:space="0" w:color="auto"/>
          </w:divBdr>
        </w:div>
        <w:div w:id="289434440">
          <w:marLeft w:val="480"/>
          <w:marRight w:val="0"/>
          <w:marTop w:val="0"/>
          <w:marBottom w:val="0"/>
          <w:divBdr>
            <w:top w:val="none" w:sz="0" w:space="0" w:color="auto"/>
            <w:left w:val="none" w:sz="0" w:space="0" w:color="auto"/>
            <w:bottom w:val="none" w:sz="0" w:space="0" w:color="auto"/>
            <w:right w:val="none" w:sz="0" w:space="0" w:color="auto"/>
          </w:divBdr>
        </w:div>
        <w:div w:id="1328751147">
          <w:marLeft w:val="480"/>
          <w:marRight w:val="0"/>
          <w:marTop w:val="0"/>
          <w:marBottom w:val="0"/>
          <w:divBdr>
            <w:top w:val="none" w:sz="0" w:space="0" w:color="auto"/>
            <w:left w:val="none" w:sz="0" w:space="0" w:color="auto"/>
            <w:bottom w:val="none" w:sz="0" w:space="0" w:color="auto"/>
            <w:right w:val="none" w:sz="0" w:space="0" w:color="auto"/>
          </w:divBdr>
        </w:div>
        <w:div w:id="1655528222">
          <w:marLeft w:val="480"/>
          <w:marRight w:val="0"/>
          <w:marTop w:val="0"/>
          <w:marBottom w:val="0"/>
          <w:divBdr>
            <w:top w:val="none" w:sz="0" w:space="0" w:color="auto"/>
            <w:left w:val="none" w:sz="0" w:space="0" w:color="auto"/>
            <w:bottom w:val="none" w:sz="0" w:space="0" w:color="auto"/>
            <w:right w:val="none" w:sz="0" w:space="0" w:color="auto"/>
          </w:divBdr>
        </w:div>
        <w:div w:id="594825273">
          <w:marLeft w:val="480"/>
          <w:marRight w:val="0"/>
          <w:marTop w:val="0"/>
          <w:marBottom w:val="0"/>
          <w:divBdr>
            <w:top w:val="none" w:sz="0" w:space="0" w:color="auto"/>
            <w:left w:val="none" w:sz="0" w:space="0" w:color="auto"/>
            <w:bottom w:val="none" w:sz="0" w:space="0" w:color="auto"/>
            <w:right w:val="none" w:sz="0" w:space="0" w:color="auto"/>
          </w:divBdr>
        </w:div>
        <w:div w:id="710224046">
          <w:marLeft w:val="480"/>
          <w:marRight w:val="0"/>
          <w:marTop w:val="0"/>
          <w:marBottom w:val="0"/>
          <w:divBdr>
            <w:top w:val="none" w:sz="0" w:space="0" w:color="auto"/>
            <w:left w:val="none" w:sz="0" w:space="0" w:color="auto"/>
            <w:bottom w:val="none" w:sz="0" w:space="0" w:color="auto"/>
            <w:right w:val="none" w:sz="0" w:space="0" w:color="auto"/>
          </w:divBdr>
        </w:div>
        <w:div w:id="981498564">
          <w:marLeft w:val="480"/>
          <w:marRight w:val="0"/>
          <w:marTop w:val="0"/>
          <w:marBottom w:val="0"/>
          <w:divBdr>
            <w:top w:val="none" w:sz="0" w:space="0" w:color="auto"/>
            <w:left w:val="none" w:sz="0" w:space="0" w:color="auto"/>
            <w:bottom w:val="none" w:sz="0" w:space="0" w:color="auto"/>
            <w:right w:val="none" w:sz="0" w:space="0" w:color="auto"/>
          </w:divBdr>
        </w:div>
        <w:div w:id="1844661028">
          <w:marLeft w:val="480"/>
          <w:marRight w:val="0"/>
          <w:marTop w:val="0"/>
          <w:marBottom w:val="0"/>
          <w:divBdr>
            <w:top w:val="none" w:sz="0" w:space="0" w:color="auto"/>
            <w:left w:val="none" w:sz="0" w:space="0" w:color="auto"/>
            <w:bottom w:val="none" w:sz="0" w:space="0" w:color="auto"/>
            <w:right w:val="none" w:sz="0" w:space="0" w:color="auto"/>
          </w:divBdr>
        </w:div>
        <w:div w:id="1243569116">
          <w:marLeft w:val="480"/>
          <w:marRight w:val="0"/>
          <w:marTop w:val="0"/>
          <w:marBottom w:val="0"/>
          <w:divBdr>
            <w:top w:val="none" w:sz="0" w:space="0" w:color="auto"/>
            <w:left w:val="none" w:sz="0" w:space="0" w:color="auto"/>
            <w:bottom w:val="none" w:sz="0" w:space="0" w:color="auto"/>
            <w:right w:val="none" w:sz="0" w:space="0" w:color="auto"/>
          </w:divBdr>
        </w:div>
        <w:div w:id="938610468">
          <w:marLeft w:val="480"/>
          <w:marRight w:val="0"/>
          <w:marTop w:val="0"/>
          <w:marBottom w:val="0"/>
          <w:divBdr>
            <w:top w:val="none" w:sz="0" w:space="0" w:color="auto"/>
            <w:left w:val="none" w:sz="0" w:space="0" w:color="auto"/>
            <w:bottom w:val="none" w:sz="0" w:space="0" w:color="auto"/>
            <w:right w:val="none" w:sz="0" w:space="0" w:color="auto"/>
          </w:divBdr>
        </w:div>
        <w:div w:id="1768572678">
          <w:marLeft w:val="480"/>
          <w:marRight w:val="0"/>
          <w:marTop w:val="0"/>
          <w:marBottom w:val="0"/>
          <w:divBdr>
            <w:top w:val="none" w:sz="0" w:space="0" w:color="auto"/>
            <w:left w:val="none" w:sz="0" w:space="0" w:color="auto"/>
            <w:bottom w:val="none" w:sz="0" w:space="0" w:color="auto"/>
            <w:right w:val="none" w:sz="0" w:space="0" w:color="auto"/>
          </w:divBdr>
        </w:div>
        <w:div w:id="1615209818">
          <w:marLeft w:val="480"/>
          <w:marRight w:val="0"/>
          <w:marTop w:val="0"/>
          <w:marBottom w:val="0"/>
          <w:divBdr>
            <w:top w:val="none" w:sz="0" w:space="0" w:color="auto"/>
            <w:left w:val="none" w:sz="0" w:space="0" w:color="auto"/>
            <w:bottom w:val="none" w:sz="0" w:space="0" w:color="auto"/>
            <w:right w:val="none" w:sz="0" w:space="0" w:color="auto"/>
          </w:divBdr>
        </w:div>
        <w:div w:id="315383442">
          <w:marLeft w:val="480"/>
          <w:marRight w:val="0"/>
          <w:marTop w:val="0"/>
          <w:marBottom w:val="0"/>
          <w:divBdr>
            <w:top w:val="none" w:sz="0" w:space="0" w:color="auto"/>
            <w:left w:val="none" w:sz="0" w:space="0" w:color="auto"/>
            <w:bottom w:val="none" w:sz="0" w:space="0" w:color="auto"/>
            <w:right w:val="none" w:sz="0" w:space="0" w:color="auto"/>
          </w:divBdr>
        </w:div>
        <w:div w:id="799610611">
          <w:marLeft w:val="480"/>
          <w:marRight w:val="0"/>
          <w:marTop w:val="0"/>
          <w:marBottom w:val="0"/>
          <w:divBdr>
            <w:top w:val="none" w:sz="0" w:space="0" w:color="auto"/>
            <w:left w:val="none" w:sz="0" w:space="0" w:color="auto"/>
            <w:bottom w:val="none" w:sz="0" w:space="0" w:color="auto"/>
            <w:right w:val="none" w:sz="0" w:space="0" w:color="auto"/>
          </w:divBdr>
        </w:div>
        <w:div w:id="2066636472">
          <w:marLeft w:val="480"/>
          <w:marRight w:val="0"/>
          <w:marTop w:val="0"/>
          <w:marBottom w:val="0"/>
          <w:divBdr>
            <w:top w:val="none" w:sz="0" w:space="0" w:color="auto"/>
            <w:left w:val="none" w:sz="0" w:space="0" w:color="auto"/>
            <w:bottom w:val="none" w:sz="0" w:space="0" w:color="auto"/>
            <w:right w:val="none" w:sz="0" w:space="0" w:color="auto"/>
          </w:divBdr>
        </w:div>
        <w:div w:id="1331180460">
          <w:marLeft w:val="480"/>
          <w:marRight w:val="0"/>
          <w:marTop w:val="0"/>
          <w:marBottom w:val="0"/>
          <w:divBdr>
            <w:top w:val="none" w:sz="0" w:space="0" w:color="auto"/>
            <w:left w:val="none" w:sz="0" w:space="0" w:color="auto"/>
            <w:bottom w:val="none" w:sz="0" w:space="0" w:color="auto"/>
            <w:right w:val="none" w:sz="0" w:space="0" w:color="auto"/>
          </w:divBdr>
        </w:div>
        <w:div w:id="1421410771">
          <w:marLeft w:val="480"/>
          <w:marRight w:val="0"/>
          <w:marTop w:val="0"/>
          <w:marBottom w:val="0"/>
          <w:divBdr>
            <w:top w:val="none" w:sz="0" w:space="0" w:color="auto"/>
            <w:left w:val="none" w:sz="0" w:space="0" w:color="auto"/>
            <w:bottom w:val="none" w:sz="0" w:space="0" w:color="auto"/>
            <w:right w:val="none" w:sz="0" w:space="0" w:color="auto"/>
          </w:divBdr>
        </w:div>
        <w:div w:id="2039890785">
          <w:marLeft w:val="480"/>
          <w:marRight w:val="0"/>
          <w:marTop w:val="0"/>
          <w:marBottom w:val="0"/>
          <w:divBdr>
            <w:top w:val="none" w:sz="0" w:space="0" w:color="auto"/>
            <w:left w:val="none" w:sz="0" w:space="0" w:color="auto"/>
            <w:bottom w:val="none" w:sz="0" w:space="0" w:color="auto"/>
            <w:right w:val="none" w:sz="0" w:space="0" w:color="auto"/>
          </w:divBdr>
        </w:div>
        <w:div w:id="1826974497">
          <w:marLeft w:val="480"/>
          <w:marRight w:val="0"/>
          <w:marTop w:val="0"/>
          <w:marBottom w:val="0"/>
          <w:divBdr>
            <w:top w:val="none" w:sz="0" w:space="0" w:color="auto"/>
            <w:left w:val="none" w:sz="0" w:space="0" w:color="auto"/>
            <w:bottom w:val="none" w:sz="0" w:space="0" w:color="auto"/>
            <w:right w:val="none" w:sz="0" w:space="0" w:color="auto"/>
          </w:divBdr>
        </w:div>
        <w:div w:id="1906716516">
          <w:marLeft w:val="480"/>
          <w:marRight w:val="0"/>
          <w:marTop w:val="0"/>
          <w:marBottom w:val="0"/>
          <w:divBdr>
            <w:top w:val="none" w:sz="0" w:space="0" w:color="auto"/>
            <w:left w:val="none" w:sz="0" w:space="0" w:color="auto"/>
            <w:bottom w:val="none" w:sz="0" w:space="0" w:color="auto"/>
            <w:right w:val="none" w:sz="0" w:space="0" w:color="auto"/>
          </w:divBdr>
        </w:div>
        <w:div w:id="921835243">
          <w:marLeft w:val="480"/>
          <w:marRight w:val="0"/>
          <w:marTop w:val="0"/>
          <w:marBottom w:val="0"/>
          <w:divBdr>
            <w:top w:val="none" w:sz="0" w:space="0" w:color="auto"/>
            <w:left w:val="none" w:sz="0" w:space="0" w:color="auto"/>
            <w:bottom w:val="none" w:sz="0" w:space="0" w:color="auto"/>
            <w:right w:val="none" w:sz="0" w:space="0" w:color="auto"/>
          </w:divBdr>
        </w:div>
        <w:div w:id="1296639435">
          <w:marLeft w:val="480"/>
          <w:marRight w:val="0"/>
          <w:marTop w:val="0"/>
          <w:marBottom w:val="0"/>
          <w:divBdr>
            <w:top w:val="none" w:sz="0" w:space="0" w:color="auto"/>
            <w:left w:val="none" w:sz="0" w:space="0" w:color="auto"/>
            <w:bottom w:val="none" w:sz="0" w:space="0" w:color="auto"/>
            <w:right w:val="none" w:sz="0" w:space="0" w:color="auto"/>
          </w:divBdr>
        </w:div>
        <w:div w:id="1908344702">
          <w:marLeft w:val="480"/>
          <w:marRight w:val="0"/>
          <w:marTop w:val="0"/>
          <w:marBottom w:val="0"/>
          <w:divBdr>
            <w:top w:val="none" w:sz="0" w:space="0" w:color="auto"/>
            <w:left w:val="none" w:sz="0" w:space="0" w:color="auto"/>
            <w:bottom w:val="none" w:sz="0" w:space="0" w:color="auto"/>
            <w:right w:val="none" w:sz="0" w:space="0" w:color="auto"/>
          </w:divBdr>
        </w:div>
        <w:div w:id="1126278">
          <w:marLeft w:val="480"/>
          <w:marRight w:val="0"/>
          <w:marTop w:val="0"/>
          <w:marBottom w:val="0"/>
          <w:divBdr>
            <w:top w:val="none" w:sz="0" w:space="0" w:color="auto"/>
            <w:left w:val="none" w:sz="0" w:space="0" w:color="auto"/>
            <w:bottom w:val="none" w:sz="0" w:space="0" w:color="auto"/>
            <w:right w:val="none" w:sz="0" w:space="0" w:color="auto"/>
          </w:divBdr>
        </w:div>
        <w:div w:id="1162161582">
          <w:marLeft w:val="480"/>
          <w:marRight w:val="0"/>
          <w:marTop w:val="0"/>
          <w:marBottom w:val="0"/>
          <w:divBdr>
            <w:top w:val="none" w:sz="0" w:space="0" w:color="auto"/>
            <w:left w:val="none" w:sz="0" w:space="0" w:color="auto"/>
            <w:bottom w:val="none" w:sz="0" w:space="0" w:color="auto"/>
            <w:right w:val="none" w:sz="0" w:space="0" w:color="auto"/>
          </w:divBdr>
        </w:div>
        <w:div w:id="2014604014">
          <w:marLeft w:val="480"/>
          <w:marRight w:val="0"/>
          <w:marTop w:val="0"/>
          <w:marBottom w:val="0"/>
          <w:divBdr>
            <w:top w:val="none" w:sz="0" w:space="0" w:color="auto"/>
            <w:left w:val="none" w:sz="0" w:space="0" w:color="auto"/>
            <w:bottom w:val="none" w:sz="0" w:space="0" w:color="auto"/>
            <w:right w:val="none" w:sz="0" w:space="0" w:color="auto"/>
          </w:divBdr>
        </w:div>
        <w:div w:id="1688553655">
          <w:marLeft w:val="480"/>
          <w:marRight w:val="0"/>
          <w:marTop w:val="0"/>
          <w:marBottom w:val="0"/>
          <w:divBdr>
            <w:top w:val="none" w:sz="0" w:space="0" w:color="auto"/>
            <w:left w:val="none" w:sz="0" w:space="0" w:color="auto"/>
            <w:bottom w:val="none" w:sz="0" w:space="0" w:color="auto"/>
            <w:right w:val="none" w:sz="0" w:space="0" w:color="auto"/>
          </w:divBdr>
        </w:div>
        <w:div w:id="934433664">
          <w:marLeft w:val="480"/>
          <w:marRight w:val="0"/>
          <w:marTop w:val="0"/>
          <w:marBottom w:val="0"/>
          <w:divBdr>
            <w:top w:val="none" w:sz="0" w:space="0" w:color="auto"/>
            <w:left w:val="none" w:sz="0" w:space="0" w:color="auto"/>
            <w:bottom w:val="none" w:sz="0" w:space="0" w:color="auto"/>
            <w:right w:val="none" w:sz="0" w:space="0" w:color="auto"/>
          </w:divBdr>
        </w:div>
        <w:div w:id="1986352436">
          <w:marLeft w:val="480"/>
          <w:marRight w:val="0"/>
          <w:marTop w:val="0"/>
          <w:marBottom w:val="0"/>
          <w:divBdr>
            <w:top w:val="none" w:sz="0" w:space="0" w:color="auto"/>
            <w:left w:val="none" w:sz="0" w:space="0" w:color="auto"/>
            <w:bottom w:val="none" w:sz="0" w:space="0" w:color="auto"/>
            <w:right w:val="none" w:sz="0" w:space="0" w:color="auto"/>
          </w:divBdr>
        </w:div>
        <w:div w:id="1392000113">
          <w:marLeft w:val="480"/>
          <w:marRight w:val="0"/>
          <w:marTop w:val="0"/>
          <w:marBottom w:val="0"/>
          <w:divBdr>
            <w:top w:val="none" w:sz="0" w:space="0" w:color="auto"/>
            <w:left w:val="none" w:sz="0" w:space="0" w:color="auto"/>
            <w:bottom w:val="none" w:sz="0" w:space="0" w:color="auto"/>
            <w:right w:val="none" w:sz="0" w:space="0" w:color="auto"/>
          </w:divBdr>
        </w:div>
        <w:div w:id="1595938645">
          <w:marLeft w:val="480"/>
          <w:marRight w:val="0"/>
          <w:marTop w:val="0"/>
          <w:marBottom w:val="0"/>
          <w:divBdr>
            <w:top w:val="none" w:sz="0" w:space="0" w:color="auto"/>
            <w:left w:val="none" w:sz="0" w:space="0" w:color="auto"/>
            <w:bottom w:val="none" w:sz="0" w:space="0" w:color="auto"/>
            <w:right w:val="none" w:sz="0" w:space="0" w:color="auto"/>
          </w:divBdr>
        </w:div>
        <w:div w:id="377975814">
          <w:marLeft w:val="480"/>
          <w:marRight w:val="0"/>
          <w:marTop w:val="0"/>
          <w:marBottom w:val="0"/>
          <w:divBdr>
            <w:top w:val="none" w:sz="0" w:space="0" w:color="auto"/>
            <w:left w:val="none" w:sz="0" w:space="0" w:color="auto"/>
            <w:bottom w:val="none" w:sz="0" w:space="0" w:color="auto"/>
            <w:right w:val="none" w:sz="0" w:space="0" w:color="auto"/>
          </w:divBdr>
        </w:div>
        <w:div w:id="874463825">
          <w:marLeft w:val="480"/>
          <w:marRight w:val="0"/>
          <w:marTop w:val="0"/>
          <w:marBottom w:val="0"/>
          <w:divBdr>
            <w:top w:val="none" w:sz="0" w:space="0" w:color="auto"/>
            <w:left w:val="none" w:sz="0" w:space="0" w:color="auto"/>
            <w:bottom w:val="none" w:sz="0" w:space="0" w:color="auto"/>
            <w:right w:val="none" w:sz="0" w:space="0" w:color="auto"/>
          </w:divBdr>
        </w:div>
        <w:div w:id="959800864">
          <w:marLeft w:val="480"/>
          <w:marRight w:val="0"/>
          <w:marTop w:val="0"/>
          <w:marBottom w:val="0"/>
          <w:divBdr>
            <w:top w:val="none" w:sz="0" w:space="0" w:color="auto"/>
            <w:left w:val="none" w:sz="0" w:space="0" w:color="auto"/>
            <w:bottom w:val="none" w:sz="0" w:space="0" w:color="auto"/>
            <w:right w:val="none" w:sz="0" w:space="0" w:color="auto"/>
          </w:divBdr>
        </w:div>
        <w:div w:id="176894966">
          <w:marLeft w:val="480"/>
          <w:marRight w:val="0"/>
          <w:marTop w:val="0"/>
          <w:marBottom w:val="0"/>
          <w:divBdr>
            <w:top w:val="none" w:sz="0" w:space="0" w:color="auto"/>
            <w:left w:val="none" w:sz="0" w:space="0" w:color="auto"/>
            <w:bottom w:val="none" w:sz="0" w:space="0" w:color="auto"/>
            <w:right w:val="none" w:sz="0" w:space="0" w:color="auto"/>
          </w:divBdr>
        </w:div>
        <w:div w:id="33819239">
          <w:marLeft w:val="480"/>
          <w:marRight w:val="0"/>
          <w:marTop w:val="0"/>
          <w:marBottom w:val="0"/>
          <w:divBdr>
            <w:top w:val="none" w:sz="0" w:space="0" w:color="auto"/>
            <w:left w:val="none" w:sz="0" w:space="0" w:color="auto"/>
            <w:bottom w:val="none" w:sz="0" w:space="0" w:color="auto"/>
            <w:right w:val="none" w:sz="0" w:space="0" w:color="auto"/>
          </w:divBdr>
        </w:div>
        <w:div w:id="389423427">
          <w:marLeft w:val="480"/>
          <w:marRight w:val="0"/>
          <w:marTop w:val="0"/>
          <w:marBottom w:val="0"/>
          <w:divBdr>
            <w:top w:val="none" w:sz="0" w:space="0" w:color="auto"/>
            <w:left w:val="none" w:sz="0" w:space="0" w:color="auto"/>
            <w:bottom w:val="none" w:sz="0" w:space="0" w:color="auto"/>
            <w:right w:val="none" w:sz="0" w:space="0" w:color="auto"/>
          </w:divBdr>
        </w:div>
        <w:div w:id="134682654">
          <w:marLeft w:val="480"/>
          <w:marRight w:val="0"/>
          <w:marTop w:val="0"/>
          <w:marBottom w:val="0"/>
          <w:divBdr>
            <w:top w:val="none" w:sz="0" w:space="0" w:color="auto"/>
            <w:left w:val="none" w:sz="0" w:space="0" w:color="auto"/>
            <w:bottom w:val="none" w:sz="0" w:space="0" w:color="auto"/>
            <w:right w:val="none" w:sz="0" w:space="0" w:color="auto"/>
          </w:divBdr>
        </w:div>
        <w:div w:id="994721921">
          <w:marLeft w:val="480"/>
          <w:marRight w:val="0"/>
          <w:marTop w:val="0"/>
          <w:marBottom w:val="0"/>
          <w:divBdr>
            <w:top w:val="none" w:sz="0" w:space="0" w:color="auto"/>
            <w:left w:val="none" w:sz="0" w:space="0" w:color="auto"/>
            <w:bottom w:val="none" w:sz="0" w:space="0" w:color="auto"/>
            <w:right w:val="none" w:sz="0" w:space="0" w:color="auto"/>
          </w:divBdr>
        </w:div>
        <w:div w:id="1047607174">
          <w:marLeft w:val="480"/>
          <w:marRight w:val="0"/>
          <w:marTop w:val="0"/>
          <w:marBottom w:val="0"/>
          <w:divBdr>
            <w:top w:val="none" w:sz="0" w:space="0" w:color="auto"/>
            <w:left w:val="none" w:sz="0" w:space="0" w:color="auto"/>
            <w:bottom w:val="none" w:sz="0" w:space="0" w:color="auto"/>
            <w:right w:val="none" w:sz="0" w:space="0" w:color="auto"/>
          </w:divBdr>
        </w:div>
        <w:div w:id="869803334">
          <w:marLeft w:val="480"/>
          <w:marRight w:val="0"/>
          <w:marTop w:val="0"/>
          <w:marBottom w:val="0"/>
          <w:divBdr>
            <w:top w:val="none" w:sz="0" w:space="0" w:color="auto"/>
            <w:left w:val="none" w:sz="0" w:space="0" w:color="auto"/>
            <w:bottom w:val="none" w:sz="0" w:space="0" w:color="auto"/>
            <w:right w:val="none" w:sz="0" w:space="0" w:color="auto"/>
          </w:divBdr>
        </w:div>
        <w:div w:id="1879969530">
          <w:marLeft w:val="480"/>
          <w:marRight w:val="0"/>
          <w:marTop w:val="0"/>
          <w:marBottom w:val="0"/>
          <w:divBdr>
            <w:top w:val="none" w:sz="0" w:space="0" w:color="auto"/>
            <w:left w:val="none" w:sz="0" w:space="0" w:color="auto"/>
            <w:bottom w:val="none" w:sz="0" w:space="0" w:color="auto"/>
            <w:right w:val="none" w:sz="0" w:space="0" w:color="auto"/>
          </w:divBdr>
        </w:div>
        <w:div w:id="710107353">
          <w:marLeft w:val="480"/>
          <w:marRight w:val="0"/>
          <w:marTop w:val="0"/>
          <w:marBottom w:val="0"/>
          <w:divBdr>
            <w:top w:val="none" w:sz="0" w:space="0" w:color="auto"/>
            <w:left w:val="none" w:sz="0" w:space="0" w:color="auto"/>
            <w:bottom w:val="none" w:sz="0" w:space="0" w:color="auto"/>
            <w:right w:val="none" w:sz="0" w:space="0" w:color="auto"/>
          </w:divBdr>
        </w:div>
        <w:div w:id="193688975">
          <w:marLeft w:val="480"/>
          <w:marRight w:val="0"/>
          <w:marTop w:val="0"/>
          <w:marBottom w:val="0"/>
          <w:divBdr>
            <w:top w:val="none" w:sz="0" w:space="0" w:color="auto"/>
            <w:left w:val="none" w:sz="0" w:space="0" w:color="auto"/>
            <w:bottom w:val="none" w:sz="0" w:space="0" w:color="auto"/>
            <w:right w:val="none" w:sz="0" w:space="0" w:color="auto"/>
          </w:divBdr>
        </w:div>
        <w:div w:id="458259484">
          <w:marLeft w:val="480"/>
          <w:marRight w:val="0"/>
          <w:marTop w:val="0"/>
          <w:marBottom w:val="0"/>
          <w:divBdr>
            <w:top w:val="none" w:sz="0" w:space="0" w:color="auto"/>
            <w:left w:val="none" w:sz="0" w:space="0" w:color="auto"/>
            <w:bottom w:val="none" w:sz="0" w:space="0" w:color="auto"/>
            <w:right w:val="none" w:sz="0" w:space="0" w:color="auto"/>
          </w:divBdr>
        </w:div>
        <w:div w:id="1533759794">
          <w:marLeft w:val="480"/>
          <w:marRight w:val="0"/>
          <w:marTop w:val="0"/>
          <w:marBottom w:val="0"/>
          <w:divBdr>
            <w:top w:val="none" w:sz="0" w:space="0" w:color="auto"/>
            <w:left w:val="none" w:sz="0" w:space="0" w:color="auto"/>
            <w:bottom w:val="none" w:sz="0" w:space="0" w:color="auto"/>
            <w:right w:val="none" w:sz="0" w:space="0" w:color="auto"/>
          </w:divBdr>
        </w:div>
        <w:div w:id="340471829">
          <w:marLeft w:val="480"/>
          <w:marRight w:val="0"/>
          <w:marTop w:val="0"/>
          <w:marBottom w:val="0"/>
          <w:divBdr>
            <w:top w:val="none" w:sz="0" w:space="0" w:color="auto"/>
            <w:left w:val="none" w:sz="0" w:space="0" w:color="auto"/>
            <w:bottom w:val="none" w:sz="0" w:space="0" w:color="auto"/>
            <w:right w:val="none" w:sz="0" w:space="0" w:color="auto"/>
          </w:divBdr>
        </w:div>
        <w:div w:id="726992820">
          <w:marLeft w:val="480"/>
          <w:marRight w:val="0"/>
          <w:marTop w:val="0"/>
          <w:marBottom w:val="0"/>
          <w:divBdr>
            <w:top w:val="none" w:sz="0" w:space="0" w:color="auto"/>
            <w:left w:val="none" w:sz="0" w:space="0" w:color="auto"/>
            <w:bottom w:val="none" w:sz="0" w:space="0" w:color="auto"/>
            <w:right w:val="none" w:sz="0" w:space="0" w:color="auto"/>
          </w:divBdr>
        </w:div>
        <w:div w:id="2109152974">
          <w:marLeft w:val="480"/>
          <w:marRight w:val="0"/>
          <w:marTop w:val="0"/>
          <w:marBottom w:val="0"/>
          <w:divBdr>
            <w:top w:val="none" w:sz="0" w:space="0" w:color="auto"/>
            <w:left w:val="none" w:sz="0" w:space="0" w:color="auto"/>
            <w:bottom w:val="none" w:sz="0" w:space="0" w:color="auto"/>
            <w:right w:val="none" w:sz="0" w:space="0" w:color="auto"/>
          </w:divBdr>
        </w:div>
        <w:div w:id="1544051796">
          <w:marLeft w:val="480"/>
          <w:marRight w:val="0"/>
          <w:marTop w:val="0"/>
          <w:marBottom w:val="0"/>
          <w:divBdr>
            <w:top w:val="none" w:sz="0" w:space="0" w:color="auto"/>
            <w:left w:val="none" w:sz="0" w:space="0" w:color="auto"/>
            <w:bottom w:val="none" w:sz="0" w:space="0" w:color="auto"/>
            <w:right w:val="none" w:sz="0" w:space="0" w:color="auto"/>
          </w:divBdr>
        </w:div>
        <w:div w:id="736561721">
          <w:marLeft w:val="480"/>
          <w:marRight w:val="0"/>
          <w:marTop w:val="0"/>
          <w:marBottom w:val="0"/>
          <w:divBdr>
            <w:top w:val="none" w:sz="0" w:space="0" w:color="auto"/>
            <w:left w:val="none" w:sz="0" w:space="0" w:color="auto"/>
            <w:bottom w:val="none" w:sz="0" w:space="0" w:color="auto"/>
            <w:right w:val="none" w:sz="0" w:space="0" w:color="auto"/>
          </w:divBdr>
        </w:div>
        <w:div w:id="849370185">
          <w:marLeft w:val="480"/>
          <w:marRight w:val="0"/>
          <w:marTop w:val="0"/>
          <w:marBottom w:val="0"/>
          <w:divBdr>
            <w:top w:val="none" w:sz="0" w:space="0" w:color="auto"/>
            <w:left w:val="none" w:sz="0" w:space="0" w:color="auto"/>
            <w:bottom w:val="none" w:sz="0" w:space="0" w:color="auto"/>
            <w:right w:val="none" w:sz="0" w:space="0" w:color="auto"/>
          </w:divBdr>
        </w:div>
        <w:div w:id="2126918945">
          <w:marLeft w:val="480"/>
          <w:marRight w:val="0"/>
          <w:marTop w:val="0"/>
          <w:marBottom w:val="0"/>
          <w:divBdr>
            <w:top w:val="none" w:sz="0" w:space="0" w:color="auto"/>
            <w:left w:val="none" w:sz="0" w:space="0" w:color="auto"/>
            <w:bottom w:val="none" w:sz="0" w:space="0" w:color="auto"/>
            <w:right w:val="none" w:sz="0" w:space="0" w:color="auto"/>
          </w:divBdr>
        </w:div>
        <w:div w:id="1355038079">
          <w:marLeft w:val="480"/>
          <w:marRight w:val="0"/>
          <w:marTop w:val="0"/>
          <w:marBottom w:val="0"/>
          <w:divBdr>
            <w:top w:val="none" w:sz="0" w:space="0" w:color="auto"/>
            <w:left w:val="none" w:sz="0" w:space="0" w:color="auto"/>
            <w:bottom w:val="none" w:sz="0" w:space="0" w:color="auto"/>
            <w:right w:val="none" w:sz="0" w:space="0" w:color="auto"/>
          </w:divBdr>
        </w:div>
        <w:div w:id="1318533416">
          <w:marLeft w:val="480"/>
          <w:marRight w:val="0"/>
          <w:marTop w:val="0"/>
          <w:marBottom w:val="0"/>
          <w:divBdr>
            <w:top w:val="none" w:sz="0" w:space="0" w:color="auto"/>
            <w:left w:val="none" w:sz="0" w:space="0" w:color="auto"/>
            <w:bottom w:val="none" w:sz="0" w:space="0" w:color="auto"/>
            <w:right w:val="none" w:sz="0" w:space="0" w:color="auto"/>
          </w:divBdr>
        </w:div>
        <w:div w:id="1067268420">
          <w:marLeft w:val="480"/>
          <w:marRight w:val="0"/>
          <w:marTop w:val="0"/>
          <w:marBottom w:val="0"/>
          <w:divBdr>
            <w:top w:val="none" w:sz="0" w:space="0" w:color="auto"/>
            <w:left w:val="none" w:sz="0" w:space="0" w:color="auto"/>
            <w:bottom w:val="none" w:sz="0" w:space="0" w:color="auto"/>
            <w:right w:val="none" w:sz="0" w:space="0" w:color="auto"/>
          </w:divBdr>
        </w:div>
        <w:div w:id="192352821">
          <w:marLeft w:val="480"/>
          <w:marRight w:val="0"/>
          <w:marTop w:val="0"/>
          <w:marBottom w:val="0"/>
          <w:divBdr>
            <w:top w:val="none" w:sz="0" w:space="0" w:color="auto"/>
            <w:left w:val="none" w:sz="0" w:space="0" w:color="auto"/>
            <w:bottom w:val="none" w:sz="0" w:space="0" w:color="auto"/>
            <w:right w:val="none" w:sz="0" w:space="0" w:color="auto"/>
          </w:divBdr>
        </w:div>
        <w:div w:id="446508488">
          <w:marLeft w:val="480"/>
          <w:marRight w:val="0"/>
          <w:marTop w:val="0"/>
          <w:marBottom w:val="0"/>
          <w:divBdr>
            <w:top w:val="none" w:sz="0" w:space="0" w:color="auto"/>
            <w:left w:val="none" w:sz="0" w:space="0" w:color="auto"/>
            <w:bottom w:val="none" w:sz="0" w:space="0" w:color="auto"/>
            <w:right w:val="none" w:sz="0" w:space="0" w:color="auto"/>
          </w:divBdr>
        </w:div>
        <w:div w:id="1942108792">
          <w:marLeft w:val="480"/>
          <w:marRight w:val="0"/>
          <w:marTop w:val="0"/>
          <w:marBottom w:val="0"/>
          <w:divBdr>
            <w:top w:val="none" w:sz="0" w:space="0" w:color="auto"/>
            <w:left w:val="none" w:sz="0" w:space="0" w:color="auto"/>
            <w:bottom w:val="none" w:sz="0" w:space="0" w:color="auto"/>
            <w:right w:val="none" w:sz="0" w:space="0" w:color="auto"/>
          </w:divBdr>
        </w:div>
        <w:div w:id="871458622">
          <w:marLeft w:val="480"/>
          <w:marRight w:val="0"/>
          <w:marTop w:val="0"/>
          <w:marBottom w:val="0"/>
          <w:divBdr>
            <w:top w:val="none" w:sz="0" w:space="0" w:color="auto"/>
            <w:left w:val="none" w:sz="0" w:space="0" w:color="auto"/>
            <w:bottom w:val="none" w:sz="0" w:space="0" w:color="auto"/>
            <w:right w:val="none" w:sz="0" w:space="0" w:color="auto"/>
          </w:divBdr>
        </w:div>
        <w:div w:id="1513226519">
          <w:marLeft w:val="480"/>
          <w:marRight w:val="0"/>
          <w:marTop w:val="0"/>
          <w:marBottom w:val="0"/>
          <w:divBdr>
            <w:top w:val="none" w:sz="0" w:space="0" w:color="auto"/>
            <w:left w:val="none" w:sz="0" w:space="0" w:color="auto"/>
            <w:bottom w:val="none" w:sz="0" w:space="0" w:color="auto"/>
            <w:right w:val="none" w:sz="0" w:space="0" w:color="auto"/>
          </w:divBdr>
        </w:div>
        <w:div w:id="1664507587">
          <w:marLeft w:val="480"/>
          <w:marRight w:val="0"/>
          <w:marTop w:val="0"/>
          <w:marBottom w:val="0"/>
          <w:divBdr>
            <w:top w:val="none" w:sz="0" w:space="0" w:color="auto"/>
            <w:left w:val="none" w:sz="0" w:space="0" w:color="auto"/>
            <w:bottom w:val="none" w:sz="0" w:space="0" w:color="auto"/>
            <w:right w:val="none" w:sz="0" w:space="0" w:color="auto"/>
          </w:divBdr>
        </w:div>
        <w:div w:id="2049790809">
          <w:marLeft w:val="480"/>
          <w:marRight w:val="0"/>
          <w:marTop w:val="0"/>
          <w:marBottom w:val="0"/>
          <w:divBdr>
            <w:top w:val="none" w:sz="0" w:space="0" w:color="auto"/>
            <w:left w:val="none" w:sz="0" w:space="0" w:color="auto"/>
            <w:bottom w:val="none" w:sz="0" w:space="0" w:color="auto"/>
            <w:right w:val="none" w:sz="0" w:space="0" w:color="auto"/>
          </w:divBdr>
        </w:div>
        <w:div w:id="372340945">
          <w:marLeft w:val="480"/>
          <w:marRight w:val="0"/>
          <w:marTop w:val="0"/>
          <w:marBottom w:val="0"/>
          <w:divBdr>
            <w:top w:val="none" w:sz="0" w:space="0" w:color="auto"/>
            <w:left w:val="none" w:sz="0" w:space="0" w:color="auto"/>
            <w:bottom w:val="none" w:sz="0" w:space="0" w:color="auto"/>
            <w:right w:val="none" w:sz="0" w:space="0" w:color="auto"/>
          </w:divBdr>
        </w:div>
        <w:div w:id="268775943">
          <w:marLeft w:val="480"/>
          <w:marRight w:val="0"/>
          <w:marTop w:val="0"/>
          <w:marBottom w:val="0"/>
          <w:divBdr>
            <w:top w:val="none" w:sz="0" w:space="0" w:color="auto"/>
            <w:left w:val="none" w:sz="0" w:space="0" w:color="auto"/>
            <w:bottom w:val="none" w:sz="0" w:space="0" w:color="auto"/>
            <w:right w:val="none" w:sz="0" w:space="0" w:color="auto"/>
          </w:divBdr>
        </w:div>
        <w:div w:id="984238372">
          <w:marLeft w:val="480"/>
          <w:marRight w:val="0"/>
          <w:marTop w:val="0"/>
          <w:marBottom w:val="0"/>
          <w:divBdr>
            <w:top w:val="none" w:sz="0" w:space="0" w:color="auto"/>
            <w:left w:val="none" w:sz="0" w:space="0" w:color="auto"/>
            <w:bottom w:val="none" w:sz="0" w:space="0" w:color="auto"/>
            <w:right w:val="none" w:sz="0" w:space="0" w:color="auto"/>
          </w:divBdr>
        </w:div>
        <w:div w:id="269902111">
          <w:marLeft w:val="480"/>
          <w:marRight w:val="0"/>
          <w:marTop w:val="0"/>
          <w:marBottom w:val="0"/>
          <w:divBdr>
            <w:top w:val="none" w:sz="0" w:space="0" w:color="auto"/>
            <w:left w:val="none" w:sz="0" w:space="0" w:color="auto"/>
            <w:bottom w:val="none" w:sz="0" w:space="0" w:color="auto"/>
            <w:right w:val="none" w:sz="0" w:space="0" w:color="auto"/>
          </w:divBdr>
        </w:div>
        <w:div w:id="391120671">
          <w:marLeft w:val="480"/>
          <w:marRight w:val="0"/>
          <w:marTop w:val="0"/>
          <w:marBottom w:val="0"/>
          <w:divBdr>
            <w:top w:val="none" w:sz="0" w:space="0" w:color="auto"/>
            <w:left w:val="none" w:sz="0" w:space="0" w:color="auto"/>
            <w:bottom w:val="none" w:sz="0" w:space="0" w:color="auto"/>
            <w:right w:val="none" w:sz="0" w:space="0" w:color="auto"/>
          </w:divBdr>
        </w:div>
        <w:div w:id="1014381472">
          <w:marLeft w:val="480"/>
          <w:marRight w:val="0"/>
          <w:marTop w:val="0"/>
          <w:marBottom w:val="0"/>
          <w:divBdr>
            <w:top w:val="none" w:sz="0" w:space="0" w:color="auto"/>
            <w:left w:val="none" w:sz="0" w:space="0" w:color="auto"/>
            <w:bottom w:val="none" w:sz="0" w:space="0" w:color="auto"/>
            <w:right w:val="none" w:sz="0" w:space="0" w:color="auto"/>
          </w:divBdr>
        </w:div>
        <w:div w:id="86540068">
          <w:marLeft w:val="480"/>
          <w:marRight w:val="0"/>
          <w:marTop w:val="0"/>
          <w:marBottom w:val="0"/>
          <w:divBdr>
            <w:top w:val="none" w:sz="0" w:space="0" w:color="auto"/>
            <w:left w:val="none" w:sz="0" w:space="0" w:color="auto"/>
            <w:bottom w:val="none" w:sz="0" w:space="0" w:color="auto"/>
            <w:right w:val="none" w:sz="0" w:space="0" w:color="auto"/>
          </w:divBdr>
        </w:div>
        <w:div w:id="646016944">
          <w:marLeft w:val="480"/>
          <w:marRight w:val="0"/>
          <w:marTop w:val="0"/>
          <w:marBottom w:val="0"/>
          <w:divBdr>
            <w:top w:val="none" w:sz="0" w:space="0" w:color="auto"/>
            <w:left w:val="none" w:sz="0" w:space="0" w:color="auto"/>
            <w:bottom w:val="none" w:sz="0" w:space="0" w:color="auto"/>
            <w:right w:val="none" w:sz="0" w:space="0" w:color="auto"/>
          </w:divBdr>
        </w:div>
        <w:div w:id="1622766355">
          <w:marLeft w:val="480"/>
          <w:marRight w:val="0"/>
          <w:marTop w:val="0"/>
          <w:marBottom w:val="0"/>
          <w:divBdr>
            <w:top w:val="none" w:sz="0" w:space="0" w:color="auto"/>
            <w:left w:val="none" w:sz="0" w:space="0" w:color="auto"/>
            <w:bottom w:val="none" w:sz="0" w:space="0" w:color="auto"/>
            <w:right w:val="none" w:sz="0" w:space="0" w:color="auto"/>
          </w:divBdr>
        </w:div>
      </w:divsChild>
    </w:div>
    <w:div w:id="1014652138">
      <w:bodyDiv w:val="1"/>
      <w:marLeft w:val="0"/>
      <w:marRight w:val="0"/>
      <w:marTop w:val="0"/>
      <w:marBottom w:val="0"/>
      <w:divBdr>
        <w:top w:val="none" w:sz="0" w:space="0" w:color="auto"/>
        <w:left w:val="none" w:sz="0" w:space="0" w:color="auto"/>
        <w:bottom w:val="none" w:sz="0" w:space="0" w:color="auto"/>
        <w:right w:val="none" w:sz="0" w:space="0" w:color="auto"/>
      </w:divBdr>
    </w:div>
    <w:div w:id="1014769174">
      <w:bodyDiv w:val="1"/>
      <w:marLeft w:val="0"/>
      <w:marRight w:val="0"/>
      <w:marTop w:val="0"/>
      <w:marBottom w:val="0"/>
      <w:divBdr>
        <w:top w:val="none" w:sz="0" w:space="0" w:color="auto"/>
        <w:left w:val="none" w:sz="0" w:space="0" w:color="auto"/>
        <w:bottom w:val="none" w:sz="0" w:space="0" w:color="auto"/>
        <w:right w:val="none" w:sz="0" w:space="0" w:color="auto"/>
      </w:divBdr>
    </w:div>
    <w:div w:id="1016350835">
      <w:bodyDiv w:val="1"/>
      <w:marLeft w:val="0"/>
      <w:marRight w:val="0"/>
      <w:marTop w:val="0"/>
      <w:marBottom w:val="0"/>
      <w:divBdr>
        <w:top w:val="none" w:sz="0" w:space="0" w:color="auto"/>
        <w:left w:val="none" w:sz="0" w:space="0" w:color="auto"/>
        <w:bottom w:val="none" w:sz="0" w:space="0" w:color="auto"/>
        <w:right w:val="none" w:sz="0" w:space="0" w:color="auto"/>
      </w:divBdr>
    </w:div>
    <w:div w:id="1016612499">
      <w:bodyDiv w:val="1"/>
      <w:marLeft w:val="0"/>
      <w:marRight w:val="0"/>
      <w:marTop w:val="0"/>
      <w:marBottom w:val="0"/>
      <w:divBdr>
        <w:top w:val="none" w:sz="0" w:space="0" w:color="auto"/>
        <w:left w:val="none" w:sz="0" w:space="0" w:color="auto"/>
        <w:bottom w:val="none" w:sz="0" w:space="0" w:color="auto"/>
        <w:right w:val="none" w:sz="0" w:space="0" w:color="auto"/>
      </w:divBdr>
    </w:div>
    <w:div w:id="1017191257">
      <w:bodyDiv w:val="1"/>
      <w:marLeft w:val="0"/>
      <w:marRight w:val="0"/>
      <w:marTop w:val="0"/>
      <w:marBottom w:val="0"/>
      <w:divBdr>
        <w:top w:val="none" w:sz="0" w:space="0" w:color="auto"/>
        <w:left w:val="none" w:sz="0" w:space="0" w:color="auto"/>
        <w:bottom w:val="none" w:sz="0" w:space="0" w:color="auto"/>
        <w:right w:val="none" w:sz="0" w:space="0" w:color="auto"/>
      </w:divBdr>
    </w:div>
    <w:div w:id="1017385632">
      <w:bodyDiv w:val="1"/>
      <w:marLeft w:val="0"/>
      <w:marRight w:val="0"/>
      <w:marTop w:val="0"/>
      <w:marBottom w:val="0"/>
      <w:divBdr>
        <w:top w:val="none" w:sz="0" w:space="0" w:color="auto"/>
        <w:left w:val="none" w:sz="0" w:space="0" w:color="auto"/>
        <w:bottom w:val="none" w:sz="0" w:space="0" w:color="auto"/>
        <w:right w:val="none" w:sz="0" w:space="0" w:color="auto"/>
      </w:divBdr>
    </w:div>
    <w:div w:id="1017584655">
      <w:bodyDiv w:val="1"/>
      <w:marLeft w:val="0"/>
      <w:marRight w:val="0"/>
      <w:marTop w:val="0"/>
      <w:marBottom w:val="0"/>
      <w:divBdr>
        <w:top w:val="none" w:sz="0" w:space="0" w:color="auto"/>
        <w:left w:val="none" w:sz="0" w:space="0" w:color="auto"/>
        <w:bottom w:val="none" w:sz="0" w:space="0" w:color="auto"/>
        <w:right w:val="none" w:sz="0" w:space="0" w:color="auto"/>
      </w:divBdr>
    </w:div>
    <w:div w:id="1017922230">
      <w:bodyDiv w:val="1"/>
      <w:marLeft w:val="0"/>
      <w:marRight w:val="0"/>
      <w:marTop w:val="0"/>
      <w:marBottom w:val="0"/>
      <w:divBdr>
        <w:top w:val="none" w:sz="0" w:space="0" w:color="auto"/>
        <w:left w:val="none" w:sz="0" w:space="0" w:color="auto"/>
        <w:bottom w:val="none" w:sz="0" w:space="0" w:color="auto"/>
        <w:right w:val="none" w:sz="0" w:space="0" w:color="auto"/>
      </w:divBdr>
    </w:div>
    <w:div w:id="1018195406">
      <w:bodyDiv w:val="1"/>
      <w:marLeft w:val="0"/>
      <w:marRight w:val="0"/>
      <w:marTop w:val="0"/>
      <w:marBottom w:val="0"/>
      <w:divBdr>
        <w:top w:val="none" w:sz="0" w:space="0" w:color="auto"/>
        <w:left w:val="none" w:sz="0" w:space="0" w:color="auto"/>
        <w:bottom w:val="none" w:sz="0" w:space="0" w:color="auto"/>
        <w:right w:val="none" w:sz="0" w:space="0" w:color="auto"/>
      </w:divBdr>
      <w:divsChild>
        <w:div w:id="1906836990">
          <w:marLeft w:val="480"/>
          <w:marRight w:val="0"/>
          <w:marTop w:val="0"/>
          <w:marBottom w:val="0"/>
          <w:divBdr>
            <w:top w:val="none" w:sz="0" w:space="0" w:color="auto"/>
            <w:left w:val="none" w:sz="0" w:space="0" w:color="auto"/>
            <w:bottom w:val="none" w:sz="0" w:space="0" w:color="auto"/>
            <w:right w:val="none" w:sz="0" w:space="0" w:color="auto"/>
          </w:divBdr>
        </w:div>
        <w:div w:id="1710032675">
          <w:marLeft w:val="480"/>
          <w:marRight w:val="0"/>
          <w:marTop w:val="0"/>
          <w:marBottom w:val="0"/>
          <w:divBdr>
            <w:top w:val="none" w:sz="0" w:space="0" w:color="auto"/>
            <w:left w:val="none" w:sz="0" w:space="0" w:color="auto"/>
            <w:bottom w:val="none" w:sz="0" w:space="0" w:color="auto"/>
            <w:right w:val="none" w:sz="0" w:space="0" w:color="auto"/>
          </w:divBdr>
        </w:div>
        <w:div w:id="1366247416">
          <w:marLeft w:val="480"/>
          <w:marRight w:val="0"/>
          <w:marTop w:val="0"/>
          <w:marBottom w:val="0"/>
          <w:divBdr>
            <w:top w:val="none" w:sz="0" w:space="0" w:color="auto"/>
            <w:left w:val="none" w:sz="0" w:space="0" w:color="auto"/>
            <w:bottom w:val="none" w:sz="0" w:space="0" w:color="auto"/>
            <w:right w:val="none" w:sz="0" w:space="0" w:color="auto"/>
          </w:divBdr>
        </w:div>
        <w:div w:id="581180516">
          <w:marLeft w:val="480"/>
          <w:marRight w:val="0"/>
          <w:marTop w:val="0"/>
          <w:marBottom w:val="0"/>
          <w:divBdr>
            <w:top w:val="none" w:sz="0" w:space="0" w:color="auto"/>
            <w:left w:val="none" w:sz="0" w:space="0" w:color="auto"/>
            <w:bottom w:val="none" w:sz="0" w:space="0" w:color="auto"/>
            <w:right w:val="none" w:sz="0" w:space="0" w:color="auto"/>
          </w:divBdr>
        </w:div>
        <w:div w:id="1217860012">
          <w:marLeft w:val="480"/>
          <w:marRight w:val="0"/>
          <w:marTop w:val="0"/>
          <w:marBottom w:val="0"/>
          <w:divBdr>
            <w:top w:val="none" w:sz="0" w:space="0" w:color="auto"/>
            <w:left w:val="none" w:sz="0" w:space="0" w:color="auto"/>
            <w:bottom w:val="none" w:sz="0" w:space="0" w:color="auto"/>
            <w:right w:val="none" w:sz="0" w:space="0" w:color="auto"/>
          </w:divBdr>
        </w:div>
        <w:div w:id="131946636">
          <w:marLeft w:val="480"/>
          <w:marRight w:val="0"/>
          <w:marTop w:val="0"/>
          <w:marBottom w:val="0"/>
          <w:divBdr>
            <w:top w:val="none" w:sz="0" w:space="0" w:color="auto"/>
            <w:left w:val="none" w:sz="0" w:space="0" w:color="auto"/>
            <w:bottom w:val="none" w:sz="0" w:space="0" w:color="auto"/>
            <w:right w:val="none" w:sz="0" w:space="0" w:color="auto"/>
          </w:divBdr>
        </w:div>
        <w:div w:id="364335673">
          <w:marLeft w:val="480"/>
          <w:marRight w:val="0"/>
          <w:marTop w:val="0"/>
          <w:marBottom w:val="0"/>
          <w:divBdr>
            <w:top w:val="none" w:sz="0" w:space="0" w:color="auto"/>
            <w:left w:val="none" w:sz="0" w:space="0" w:color="auto"/>
            <w:bottom w:val="none" w:sz="0" w:space="0" w:color="auto"/>
            <w:right w:val="none" w:sz="0" w:space="0" w:color="auto"/>
          </w:divBdr>
        </w:div>
        <w:div w:id="16154312">
          <w:marLeft w:val="480"/>
          <w:marRight w:val="0"/>
          <w:marTop w:val="0"/>
          <w:marBottom w:val="0"/>
          <w:divBdr>
            <w:top w:val="none" w:sz="0" w:space="0" w:color="auto"/>
            <w:left w:val="none" w:sz="0" w:space="0" w:color="auto"/>
            <w:bottom w:val="none" w:sz="0" w:space="0" w:color="auto"/>
            <w:right w:val="none" w:sz="0" w:space="0" w:color="auto"/>
          </w:divBdr>
        </w:div>
        <w:div w:id="1532767659">
          <w:marLeft w:val="480"/>
          <w:marRight w:val="0"/>
          <w:marTop w:val="0"/>
          <w:marBottom w:val="0"/>
          <w:divBdr>
            <w:top w:val="none" w:sz="0" w:space="0" w:color="auto"/>
            <w:left w:val="none" w:sz="0" w:space="0" w:color="auto"/>
            <w:bottom w:val="none" w:sz="0" w:space="0" w:color="auto"/>
            <w:right w:val="none" w:sz="0" w:space="0" w:color="auto"/>
          </w:divBdr>
        </w:div>
        <w:div w:id="141504373">
          <w:marLeft w:val="480"/>
          <w:marRight w:val="0"/>
          <w:marTop w:val="0"/>
          <w:marBottom w:val="0"/>
          <w:divBdr>
            <w:top w:val="none" w:sz="0" w:space="0" w:color="auto"/>
            <w:left w:val="none" w:sz="0" w:space="0" w:color="auto"/>
            <w:bottom w:val="none" w:sz="0" w:space="0" w:color="auto"/>
            <w:right w:val="none" w:sz="0" w:space="0" w:color="auto"/>
          </w:divBdr>
        </w:div>
        <w:div w:id="529297429">
          <w:marLeft w:val="480"/>
          <w:marRight w:val="0"/>
          <w:marTop w:val="0"/>
          <w:marBottom w:val="0"/>
          <w:divBdr>
            <w:top w:val="none" w:sz="0" w:space="0" w:color="auto"/>
            <w:left w:val="none" w:sz="0" w:space="0" w:color="auto"/>
            <w:bottom w:val="none" w:sz="0" w:space="0" w:color="auto"/>
            <w:right w:val="none" w:sz="0" w:space="0" w:color="auto"/>
          </w:divBdr>
        </w:div>
        <w:div w:id="1927570926">
          <w:marLeft w:val="480"/>
          <w:marRight w:val="0"/>
          <w:marTop w:val="0"/>
          <w:marBottom w:val="0"/>
          <w:divBdr>
            <w:top w:val="none" w:sz="0" w:space="0" w:color="auto"/>
            <w:left w:val="none" w:sz="0" w:space="0" w:color="auto"/>
            <w:bottom w:val="none" w:sz="0" w:space="0" w:color="auto"/>
            <w:right w:val="none" w:sz="0" w:space="0" w:color="auto"/>
          </w:divBdr>
        </w:div>
        <w:div w:id="93939345">
          <w:marLeft w:val="480"/>
          <w:marRight w:val="0"/>
          <w:marTop w:val="0"/>
          <w:marBottom w:val="0"/>
          <w:divBdr>
            <w:top w:val="none" w:sz="0" w:space="0" w:color="auto"/>
            <w:left w:val="none" w:sz="0" w:space="0" w:color="auto"/>
            <w:bottom w:val="none" w:sz="0" w:space="0" w:color="auto"/>
            <w:right w:val="none" w:sz="0" w:space="0" w:color="auto"/>
          </w:divBdr>
        </w:div>
        <w:div w:id="2147356510">
          <w:marLeft w:val="480"/>
          <w:marRight w:val="0"/>
          <w:marTop w:val="0"/>
          <w:marBottom w:val="0"/>
          <w:divBdr>
            <w:top w:val="none" w:sz="0" w:space="0" w:color="auto"/>
            <w:left w:val="none" w:sz="0" w:space="0" w:color="auto"/>
            <w:bottom w:val="none" w:sz="0" w:space="0" w:color="auto"/>
            <w:right w:val="none" w:sz="0" w:space="0" w:color="auto"/>
          </w:divBdr>
        </w:div>
        <w:div w:id="372075851">
          <w:marLeft w:val="480"/>
          <w:marRight w:val="0"/>
          <w:marTop w:val="0"/>
          <w:marBottom w:val="0"/>
          <w:divBdr>
            <w:top w:val="none" w:sz="0" w:space="0" w:color="auto"/>
            <w:left w:val="none" w:sz="0" w:space="0" w:color="auto"/>
            <w:bottom w:val="none" w:sz="0" w:space="0" w:color="auto"/>
            <w:right w:val="none" w:sz="0" w:space="0" w:color="auto"/>
          </w:divBdr>
        </w:div>
        <w:div w:id="1869249401">
          <w:marLeft w:val="480"/>
          <w:marRight w:val="0"/>
          <w:marTop w:val="0"/>
          <w:marBottom w:val="0"/>
          <w:divBdr>
            <w:top w:val="none" w:sz="0" w:space="0" w:color="auto"/>
            <w:left w:val="none" w:sz="0" w:space="0" w:color="auto"/>
            <w:bottom w:val="none" w:sz="0" w:space="0" w:color="auto"/>
            <w:right w:val="none" w:sz="0" w:space="0" w:color="auto"/>
          </w:divBdr>
        </w:div>
        <w:div w:id="2045057282">
          <w:marLeft w:val="480"/>
          <w:marRight w:val="0"/>
          <w:marTop w:val="0"/>
          <w:marBottom w:val="0"/>
          <w:divBdr>
            <w:top w:val="none" w:sz="0" w:space="0" w:color="auto"/>
            <w:left w:val="none" w:sz="0" w:space="0" w:color="auto"/>
            <w:bottom w:val="none" w:sz="0" w:space="0" w:color="auto"/>
            <w:right w:val="none" w:sz="0" w:space="0" w:color="auto"/>
          </w:divBdr>
        </w:div>
        <w:div w:id="2055274867">
          <w:marLeft w:val="480"/>
          <w:marRight w:val="0"/>
          <w:marTop w:val="0"/>
          <w:marBottom w:val="0"/>
          <w:divBdr>
            <w:top w:val="none" w:sz="0" w:space="0" w:color="auto"/>
            <w:left w:val="none" w:sz="0" w:space="0" w:color="auto"/>
            <w:bottom w:val="none" w:sz="0" w:space="0" w:color="auto"/>
            <w:right w:val="none" w:sz="0" w:space="0" w:color="auto"/>
          </w:divBdr>
        </w:div>
        <w:div w:id="247691007">
          <w:marLeft w:val="480"/>
          <w:marRight w:val="0"/>
          <w:marTop w:val="0"/>
          <w:marBottom w:val="0"/>
          <w:divBdr>
            <w:top w:val="none" w:sz="0" w:space="0" w:color="auto"/>
            <w:left w:val="none" w:sz="0" w:space="0" w:color="auto"/>
            <w:bottom w:val="none" w:sz="0" w:space="0" w:color="auto"/>
            <w:right w:val="none" w:sz="0" w:space="0" w:color="auto"/>
          </w:divBdr>
        </w:div>
        <w:div w:id="1117142598">
          <w:marLeft w:val="480"/>
          <w:marRight w:val="0"/>
          <w:marTop w:val="0"/>
          <w:marBottom w:val="0"/>
          <w:divBdr>
            <w:top w:val="none" w:sz="0" w:space="0" w:color="auto"/>
            <w:left w:val="none" w:sz="0" w:space="0" w:color="auto"/>
            <w:bottom w:val="none" w:sz="0" w:space="0" w:color="auto"/>
            <w:right w:val="none" w:sz="0" w:space="0" w:color="auto"/>
          </w:divBdr>
        </w:div>
        <w:div w:id="323508001">
          <w:marLeft w:val="480"/>
          <w:marRight w:val="0"/>
          <w:marTop w:val="0"/>
          <w:marBottom w:val="0"/>
          <w:divBdr>
            <w:top w:val="none" w:sz="0" w:space="0" w:color="auto"/>
            <w:left w:val="none" w:sz="0" w:space="0" w:color="auto"/>
            <w:bottom w:val="none" w:sz="0" w:space="0" w:color="auto"/>
            <w:right w:val="none" w:sz="0" w:space="0" w:color="auto"/>
          </w:divBdr>
        </w:div>
        <w:div w:id="945234658">
          <w:marLeft w:val="480"/>
          <w:marRight w:val="0"/>
          <w:marTop w:val="0"/>
          <w:marBottom w:val="0"/>
          <w:divBdr>
            <w:top w:val="none" w:sz="0" w:space="0" w:color="auto"/>
            <w:left w:val="none" w:sz="0" w:space="0" w:color="auto"/>
            <w:bottom w:val="none" w:sz="0" w:space="0" w:color="auto"/>
            <w:right w:val="none" w:sz="0" w:space="0" w:color="auto"/>
          </w:divBdr>
        </w:div>
        <w:div w:id="1356150803">
          <w:marLeft w:val="480"/>
          <w:marRight w:val="0"/>
          <w:marTop w:val="0"/>
          <w:marBottom w:val="0"/>
          <w:divBdr>
            <w:top w:val="none" w:sz="0" w:space="0" w:color="auto"/>
            <w:left w:val="none" w:sz="0" w:space="0" w:color="auto"/>
            <w:bottom w:val="none" w:sz="0" w:space="0" w:color="auto"/>
            <w:right w:val="none" w:sz="0" w:space="0" w:color="auto"/>
          </w:divBdr>
        </w:div>
        <w:div w:id="1091119253">
          <w:marLeft w:val="480"/>
          <w:marRight w:val="0"/>
          <w:marTop w:val="0"/>
          <w:marBottom w:val="0"/>
          <w:divBdr>
            <w:top w:val="none" w:sz="0" w:space="0" w:color="auto"/>
            <w:left w:val="none" w:sz="0" w:space="0" w:color="auto"/>
            <w:bottom w:val="none" w:sz="0" w:space="0" w:color="auto"/>
            <w:right w:val="none" w:sz="0" w:space="0" w:color="auto"/>
          </w:divBdr>
        </w:div>
        <w:div w:id="1901750955">
          <w:marLeft w:val="480"/>
          <w:marRight w:val="0"/>
          <w:marTop w:val="0"/>
          <w:marBottom w:val="0"/>
          <w:divBdr>
            <w:top w:val="none" w:sz="0" w:space="0" w:color="auto"/>
            <w:left w:val="none" w:sz="0" w:space="0" w:color="auto"/>
            <w:bottom w:val="none" w:sz="0" w:space="0" w:color="auto"/>
            <w:right w:val="none" w:sz="0" w:space="0" w:color="auto"/>
          </w:divBdr>
        </w:div>
        <w:div w:id="1365404897">
          <w:marLeft w:val="480"/>
          <w:marRight w:val="0"/>
          <w:marTop w:val="0"/>
          <w:marBottom w:val="0"/>
          <w:divBdr>
            <w:top w:val="none" w:sz="0" w:space="0" w:color="auto"/>
            <w:left w:val="none" w:sz="0" w:space="0" w:color="auto"/>
            <w:bottom w:val="none" w:sz="0" w:space="0" w:color="auto"/>
            <w:right w:val="none" w:sz="0" w:space="0" w:color="auto"/>
          </w:divBdr>
        </w:div>
        <w:div w:id="517351924">
          <w:marLeft w:val="480"/>
          <w:marRight w:val="0"/>
          <w:marTop w:val="0"/>
          <w:marBottom w:val="0"/>
          <w:divBdr>
            <w:top w:val="none" w:sz="0" w:space="0" w:color="auto"/>
            <w:left w:val="none" w:sz="0" w:space="0" w:color="auto"/>
            <w:bottom w:val="none" w:sz="0" w:space="0" w:color="auto"/>
            <w:right w:val="none" w:sz="0" w:space="0" w:color="auto"/>
          </w:divBdr>
        </w:div>
        <w:div w:id="2062174097">
          <w:marLeft w:val="480"/>
          <w:marRight w:val="0"/>
          <w:marTop w:val="0"/>
          <w:marBottom w:val="0"/>
          <w:divBdr>
            <w:top w:val="none" w:sz="0" w:space="0" w:color="auto"/>
            <w:left w:val="none" w:sz="0" w:space="0" w:color="auto"/>
            <w:bottom w:val="none" w:sz="0" w:space="0" w:color="auto"/>
            <w:right w:val="none" w:sz="0" w:space="0" w:color="auto"/>
          </w:divBdr>
        </w:div>
        <w:div w:id="616302483">
          <w:marLeft w:val="480"/>
          <w:marRight w:val="0"/>
          <w:marTop w:val="0"/>
          <w:marBottom w:val="0"/>
          <w:divBdr>
            <w:top w:val="none" w:sz="0" w:space="0" w:color="auto"/>
            <w:left w:val="none" w:sz="0" w:space="0" w:color="auto"/>
            <w:bottom w:val="none" w:sz="0" w:space="0" w:color="auto"/>
            <w:right w:val="none" w:sz="0" w:space="0" w:color="auto"/>
          </w:divBdr>
        </w:div>
        <w:div w:id="602883893">
          <w:marLeft w:val="480"/>
          <w:marRight w:val="0"/>
          <w:marTop w:val="0"/>
          <w:marBottom w:val="0"/>
          <w:divBdr>
            <w:top w:val="none" w:sz="0" w:space="0" w:color="auto"/>
            <w:left w:val="none" w:sz="0" w:space="0" w:color="auto"/>
            <w:bottom w:val="none" w:sz="0" w:space="0" w:color="auto"/>
            <w:right w:val="none" w:sz="0" w:space="0" w:color="auto"/>
          </w:divBdr>
        </w:div>
        <w:div w:id="1451052957">
          <w:marLeft w:val="480"/>
          <w:marRight w:val="0"/>
          <w:marTop w:val="0"/>
          <w:marBottom w:val="0"/>
          <w:divBdr>
            <w:top w:val="none" w:sz="0" w:space="0" w:color="auto"/>
            <w:left w:val="none" w:sz="0" w:space="0" w:color="auto"/>
            <w:bottom w:val="none" w:sz="0" w:space="0" w:color="auto"/>
            <w:right w:val="none" w:sz="0" w:space="0" w:color="auto"/>
          </w:divBdr>
        </w:div>
        <w:div w:id="1546218521">
          <w:marLeft w:val="480"/>
          <w:marRight w:val="0"/>
          <w:marTop w:val="0"/>
          <w:marBottom w:val="0"/>
          <w:divBdr>
            <w:top w:val="none" w:sz="0" w:space="0" w:color="auto"/>
            <w:left w:val="none" w:sz="0" w:space="0" w:color="auto"/>
            <w:bottom w:val="none" w:sz="0" w:space="0" w:color="auto"/>
            <w:right w:val="none" w:sz="0" w:space="0" w:color="auto"/>
          </w:divBdr>
        </w:div>
        <w:div w:id="499396184">
          <w:marLeft w:val="480"/>
          <w:marRight w:val="0"/>
          <w:marTop w:val="0"/>
          <w:marBottom w:val="0"/>
          <w:divBdr>
            <w:top w:val="none" w:sz="0" w:space="0" w:color="auto"/>
            <w:left w:val="none" w:sz="0" w:space="0" w:color="auto"/>
            <w:bottom w:val="none" w:sz="0" w:space="0" w:color="auto"/>
            <w:right w:val="none" w:sz="0" w:space="0" w:color="auto"/>
          </w:divBdr>
        </w:div>
        <w:div w:id="68385777">
          <w:marLeft w:val="480"/>
          <w:marRight w:val="0"/>
          <w:marTop w:val="0"/>
          <w:marBottom w:val="0"/>
          <w:divBdr>
            <w:top w:val="none" w:sz="0" w:space="0" w:color="auto"/>
            <w:left w:val="none" w:sz="0" w:space="0" w:color="auto"/>
            <w:bottom w:val="none" w:sz="0" w:space="0" w:color="auto"/>
            <w:right w:val="none" w:sz="0" w:space="0" w:color="auto"/>
          </w:divBdr>
        </w:div>
        <w:div w:id="1809013763">
          <w:marLeft w:val="480"/>
          <w:marRight w:val="0"/>
          <w:marTop w:val="0"/>
          <w:marBottom w:val="0"/>
          <w:divBdr>
            <w:top w:val="none" w:sz="0" w:space="0" w:color="auto"/>
            <w:left w:val="none" w:sz="0" w:space="0" w:color="auto"/>
            <w:bottom w:val="none" w:sz="0" w:space="0" w:color="auto"/>
            <w:right w:val="none" w:sz="0" w:space="0" w:color="auto"/>
          </w:divBdr>
        </w:div>
        <w:div w:id="325521952">
          <w:marLeft w:val="480"/>
          <w:marRight w:val="0"/>
          <w:marTop w:val="0"/>
          <w:marBottom w:val="0"/>
          <w:divBdr>
            <w:top w:val="none" w:sz="0" w:space="0" w:color="auto"/>
            <w:left w:val="none" w:sz="0" w:space="0" w:color="auto"/>
            <w:bottom w:val="none" w:sz="0" w:space="0" w:color="auto"/>
            <w:right w:val="none" w:sz="0" w:space="0" w:color="auto"/>
          </w:divBdr>
        </w:div>
        <w:div w:id="1653482753">
          <w:marLeft w:val="480"/>
          <w:marRight w:val="0"/>
          <w:marTop w:val="0"/>
          <w:marBottom w:val="0"/>
          <w:divBdr>
            <w:top w:val="none" w:sz="0" w:space="0" w:color="auto"/>
            <w:left w:val="none" w:sz="0" w:space="0" w:color="auto"/>
            <w:bottom w:val="none" w:sz="0" w:space="0" w:color="auto"/>
            <w:right w:val="none" w:sz="0" w:space="0" w:color="auto"/>
          </w:divBdr>
        </w:div>
        <w:div w:id="536743967">
          <w:marLeft w:val="480"/>
          <w:marRight w:val="0"/>
          <w:marTop w:val="0"/>
          <w:marBottom w:val="0"/>
          <w:divBdr>
            <w:top w:val="none" w:sz="0" w:space="0" w:color="auto"/>
            <w:left w:val="none" w:sz="0" w:space="0" w:color="auto"/>
            <w:bottom w:val="none" w:sz="0" w:space="0" w:color="auto"/>
            <w:right w:val="none" w:sz="0" w:space="0" w:color="auto"/>
          </w:divBdr>
        </w:div>
        <w:div w:id="200476938">
          <w:marLeft w:val="480"/>
          <w:marRight w:val="0"/>
          <w:marTop w:val="0"/>
          <w:marBottom w:val="0"/>
          <w:divBdr>
            <w:top w:val="none" w:sz="0" w:space="0" w:color="auto"/>
            <w:left w:val="none" w:sz="0" w:space="0" w:color="auto"/>
            <w:bottom w:val="none" w:sz="0" w:space="0" w:color="auto"/>
            <w:right w:val="none" w:sz="0" w:space="0" w:color="auto"/>
          </w:divBdr>
        </w:div>
      </w:divsChild>
    </w:div>
    <w:div w:id="1019159307">
      <w:bodyDiv w:val="1"/>
      <w:marLeft w:val="0"/>
      <w:marRight w:val="0"/>
      <w:marTop w:val="0"/>
      <w:marBottom w:val="0"/>
      <w:divBdr>
        <w:top w:val="none" w:sz="0" w:space="0" w:color="auto"/>
        <w:left w:val="none" w:sz="0" w:space="0" w:color="auto"/>
        <w:bottom w:val="none" w:sz="0" w:space="0" w:color="auto"/>
        <w:right w:val="none" w:sz="0" w:space="0" w:color="auto"/>
      </w:divBdr>
    </w:div>
    <w:div w:id="1019350191">
      <w:bodyDiv w:val="1"/>
      <w:marLeft w:val="0"/>
      <w:marRight w:val="0"/>
      <w:marTop w:val="0"/>
      <w:marBottom w:val="0"/>
      <w:divBdr>
        <w:top w:val="none" w:sz="0" w:space="0" w:color="auto"/>
        <w:left w:val="none" w:sz="0" w:space="0" w:color="auto"/>
        <w:bottom w:val="none" w:sz="0" w:space="0" w:color="auto"/>
        <w:right w:val="none" w:sz="0" w:space="0" w:color="auto"/>
      </w:divBdr>
    </w:div>
    <w:div w:id="1019618640">
      <w:bodyDiv w:val="1"/>
      <w:marLeft w:val="0"/>
      <w:marRight w:val="0"/>
      <w:marTop w:val="0"/>
      <w:marBottom w:val="0"/>
      <w:divBdr>
        <w:top w:val="none" w:sz="0" w:space="0" w:color="auto"/>
        <w:left w:val="none" w:sz="0" w:space="0" w:color="auto"/>
        <w:bottom w:val="none" w:sz="0" w:space="0" w:color="auto"/>
        <w:right w:val="none" w:sz="0" w:space="0" w:color="auto"/>
      </w:divBdr>
    </w:div>
    <w:div w:id="1020349891">
      <w:bodyDiv w:val="1"/>
      <w:marLeft w:val="0"/>
      <w:marRight w:val="0"/>
      <w:marTop w:val="0"/>
      <w:marBottom w:val="0"/>
      <w:divBdr>
        <w:top w:val="none" w:sz="0" w:space="0" w:color="auto"/>
        <w:left w:val="none" w:sz="0" w:space="0" w:color="auto"/>
        <w:bottom w:val="none" w:sz="0" w:space="0" w:color="auto"/>
        <w:right w:val="none" w:sz="0" w:space="0" w:color="auto"/>
      </w:divBdr>
    </w:div>
    <w:div w:id="1021472700">
      <w:bodyDiv w:val="1"/>
      <w:marLeft w:val="0"/>
      <w:marRight w:val="0"/>
      <w:marTop w:val="0"/>
      <w:marBottom w:val="0"/>
      <w:divBdr>
        <w:top w:val="none" w:sz="0" w:space="0" w:color="auto"/>
        <w:left w:val="none" w:sz="0" w:space="0" w:color="auto"/>
        <w:bottom w:val="none" w:sz="0" w:space="0" w:color="auto"/>
        <w:right w:val="none" w:sz="0" w:space="0" w:color="auto"/>
      </w:divBdr>
    </w:div>
    <w:div w:id="1021905036">
      <w:bodyDiv w:val="1"/>
      <w:marLeft w:val="0"/>
      <w:marRight w:val="0"/>
      <w:marTop w:val="0"/>
      <w:marBottom w:val="0"/>
      <w:divBdr>
        <w:top w:val="none" w:sz="0" w:space="0" w:color="auto"/>
        <w:left w:val="none" w:sz="0" w:space="0" w:color="auto"/>
        <w:bottom w:val="none" w:sz="0" w:space="0" w:color="auto"/>
        <w:right w:val="none" w:sz="0" w:space="0" w:color="auto"/>
      </w:divBdr>
    </w:div>
    <w:div w:id="1022173967">
      <w:bodyDiv w:val="1"/>
      <w:marLeft w:val="0"/>
      <w:marRight w:val="0"/>
      <w:marTop w:val="0"/>
      <w:marBottom w:val="0"/>
      <w:divBdr>
        <w:top w:val="none" w:sz="0" w:space="0" w:color="auto"/>
        <w:left w:val="none" w:sz="0" w:space="0" w:color="auto"/>
        <w:bottom w:val="none" w:sz="0" w:space="0" w:color="auto"/>
        <w:right w:val="none" w:sz="0" w:space="0" w:color="auto"/>
      </w:divBdr>
    </w:div>
    <w:div w:id="1022780234">
      <w:bodyDiv w:val="1"/>
      <w:marLeft w:val="0"/>
      <w:marRight w:val="0"/>
      <w:marTop w:val="0"/>
      <w:marBottom w:val="0"/>
      <w:divBdr>
        <w:top w:val="none" w:sz="0" w:space="0" w:color="auto"/>
        <w:left w:val="none" w:sz="0" w:space="0" w:color="auto"/>
        <w:bottom w:val="none" w:sz="0" w:space="0" w:color="auto"/>
        <w:right w:val="none" w:sz="0" w:space="0" w:color="auto"/>
      </w:divBdr>
    </w:div>
    <w:div w:id="1022782718">
      <w:bodyDiv w:val="1"/>
      <w:marLeft w:val="0"/>
      <w:marRight w:val="0"/>
      <w:marTop w:val="0"/>
      <w:marBottom w:val="0"/>
      <w:divBdr>
        <w:top w:val="none" w:sz="0" w:space="0" w:color="auto"/>
        <w:left w:val="none" w:sz="0" w:space="0" w:color="auto"/>
        <w:bottom w:val="none" w:sz="0" w:space="0" w:color="auto"/>
        <w:right w:val="none" w:sz="0" w:space="0" w:color="auto"/>
      </w:divBdr>
    </w:div>
    <w:div w:id="1022784609">
      <w:bodyDiv w:val="1"/>
      <w:marLeft w:val="0"/>
      <w:marRight w:val="0"/>
      <w:marTop w:val="0"/>
      <w:marBottom w:val="0"/>
      <w:divBdr>
        <w:top w:val="none" w:sz="0" w:space="0" w:color="auto"/>
        <w:left w:val="none" w:sz="0" w:space="0" w:color="auto"/>
        <w:bottom w:val="none" w:sz="0" w:space="0" w:color="auto"/>
        <w:right w:val="none" w:sz="0" w:space="0" w:color="auto"/>
      </w:divBdr>
    </w:div>
    <w:div w:id="1022899718">
      <w:bodyDiv w:val="1"/>
      <w:marLeft w:val="0"/>
      <w:marRight w:val="0"/>
      <w:marTop w:val="0"/>
      <w:marBottom w:val="0"/>
      <w:divBdr>
        <w:top w:val="none" w:sz="0" w:space="0" w:color="auto"/>
        <w:left w:val="none" w:sz="0" w:space="0" w:color="auto"/>
        <w:bottom w:val="none" w:sz="0" w:space="0" w:color="auto"/>
        <w:right w:val="none" w:sz="0" w:space="0" w:color="auto"/>
      </w:divBdr>
    </w:div>
    <w:div w:id="1025133547">
      <w:bodyDiv w:val="1"/>
      <w:marLeft w:val="0"/>
      <w:marRight w:val="0"/>
      <w:marTop w:val="0"/>
      <w:marBottom w:val="0"/>
      <w:divBdr>
        <w:top w:val="none" w:sz="0" w:space="0" w:color="auto"/>
        <w:left w:val="none" w:sz="0" w:space="0" w:color="auto"/>
        <w:bottom w:val="none" w:sz="0" w:space="0" w:color="auto"/>
        <w:right w:val="none" w:sz="0" w:space="0" w:color="auto"/>
      </w:divBdr>
    </w:div>
    <w:div w:id="1025133624">
      <w:bodyDiv w:val="1"/>
      <w:marLeft w:val="0"/>
      <w:marRight w:val="0"/>
      <w:marTop w:val="0"/>
      <w:marBottom w:val="0"/>
      <w:divBdr>
        <w:top w:val="none" w:sz="0" w:space="0" w:color="auto"/>
        <w:left w:val="none" w:sz="0" w:space="0" w:color="auto"/>
        <w:bottom w:val="none" w:sz="0" w:space="0" w:color="auto"/>
        <w:right w:val="none" w:sz="0" w:space="0" w:color="auto"/>
      </w:divBdr>
    </w:div>
    <w:div w:id="1025329010">
      <w:bodyDiv w:val="1"/>
      <w:marLeft w:val="0"/>
      <w:marRight w:val="0"/>
      <w:marTop w:val="0"/>
      <w:marBottom w:val="0"/>
      <w:divBdr>
        <w:top w:val="none" w:sz="0" w:space="0" w:color="auto"/>
        <w:left w:val="none" w:sz="0" w:space="0" w:color="auto"/>
        <w:bottom w:val="none" w:sz="0" w:space="0" w:color="auto"/>
        <w:right w:val="none" w:sz="0" w:space="0" w:color="auto"/>
      </w:divBdr>
    </w:div>
    <w:div w:id="1025981553">
      <w:bodyDiv w:val="1"/>
      <w:marLeft w:val="0"/>
      <w:marRight w:val="0"/>
      <w:marTop w:val="0"/>
      <w:marBottom w:val="0"/>
      <w:divBdr>
        <w:top w:val="none" w:sz="0" w:space="0" w:color="auto"/>
        <w:left w:val="none" w:sz="0" w:space="0" w:color="auto"/>
        <w:bottom w:val="none" w:sz="0" w:space="0" w:color="auto"/>
        <w:right w:val="none" w:sz="0" w:space="0" w:color="auto"/>
      </w:divBdr>
    </w:div>
    <w:div w:id="1026833350">
      <w:bodyDiv w:val="1"/>
      <w:marLeft w:val="0"/>
      <w:marRight w:val="0"/>
      <w:marTop w:val="0"/>
      <w:marBottom w:val="0"/>
      <w:divBdr>
        <w:top w:val="none" w:sz="0" w:space="0" w:color="auto"/>
        <w:left w:val="none" w:sz="0" w:space="0" w:color="auto"/>
        <w:bottom w:val="none" w:sz="0" w:space="0" w:color="auto"/>
        <w:right w:val="none" w:sz="0" w:space="0" w:color="auto"/>
      </w:divBdr>
    </w:div>
    <w:div w:id="1027682275">
      <w:bodyDiv w:val="1"/>
      <w:marLeft w:val="0"/>
      <w:marRight w:val="0"/>
      <w:marTop w:val="0"/>
      <w:marBottom w:val="0"/>
      <w:divBdr>
        <w:top w:val="none" w:sz="0" w:space="0" w:color="auto"/>
        <w:left w:val="none" w:sz="0" w:space="0" w:color="auto"/>
        <w:bottom w:val="none" w:sz="0" w:space="0" w:color="auto"/>
        <w:right w:val="none" w:sz="0" w:space="0" w:color="auto"/>
      </w:divBdr>
    </w:div>
    <w:div w:id="1028292149">
      <w:bodyDiv w:val="1"/>
      <w:marLeft w:val="0"/>
      <w:marRight w:val="0"/>
      <w:marTop w:val="0"/>
      <w:marBottom w:val="0"/>
      <w:divBdr>
        <w:top w:val="none" w:sz="0" w:space="0" w:color="auto"/>
        <w:left w:val="none" w:sz="0" w:space="0" w:color="auto"/>
        <w:bottom w:val="none" w:sz="0" w:space="0" w:color="auto"/>
        <w:right w:val="none" w:sz="0" w:space="0" w:color="auto"/>
      </w:divBdr>
    </w:div>
    <w:div w:id="1029642999">
      <w:bodyDiv w:val="1"/>
      <w:marLeft w:val="0"/>
      <w:marRight w:val="0"/>
      <w:marTop w:val="0"/>
      <w:marBottom w:val="0"/>
      <w:divBdr>
        <w:top w:val="none" w:sz="0" w:space="0" w:color="auto"/>
        <w:left w:val="none" w:sz="0" w:space="0" w:color="auto"/>
        <w:bottom w:val="none" w:sz="0" w:space="0" w:color="auto"/>
        <w:right w:val="none" w:sz="0" w:space="0" w:color="auto"/>
      </w:divBdr>
    </w:div>
    <w:div w:id="1030372113">
      <w:bodyDiv w:val="1"/>
      <w:marLeft w:val="0"/>
      <w:marRight w:val="0"/>
      <w:marTop w:val="0"/>
      <w:marBottom w:val="0"/>
      <w:divBdr>
        <w:top w:val="none" w:sz="0" w:space="0" w:color="auto"/>
        <w:left w:val="none" w:sz="0" w:space="0" w:color="auto"/>
        <w:bottom w:val="none" w:sz="0" w:space="0" w:color="auto"/>
        <w:right w:val="none" w:sz="0" w:space="0" w:color="auto"/>
      </w:divBdr>
    </w:div>
    <w:div w:id="1030572854">
      <w:bodyDiv w:val="1"/>
      <w:marLeft w:val="0"/>
      <w:marRight w:val="0"/>
      <w:marTop w:val="0"/>
      <w:marBottom w:val="0"/>
      <w:divBdr>
        <w:top w:val="none" w:sz="0" w:space="0" w:color="auto"/>
        <w:left w:val="none" w:sz="0" w:space="0" w:color="auto"/>
        <w:bottom w:val="none" w:sz="0" w:space="0" w:color="auto"/>
        <w:right w:val="none" w:sz="0" w:space="0" w:color="auto"/>
      </w:divBdr>
    </w:div>
    <w:div w:id="1030688425">
      <w:bodyDiv w:val="1"/>
      <w:marLeft w:val="0"/>
      <w:marRight w:val="0"/>
      <w:marTop w:val="0"/>
      <w:marBottom w:val="0"/>
      <w:divBdr>
        <w:top w:val="none" w:sz="0" w:space="0" w:color="auto"/>
        <w:left w:val="none" w:sz="0" w:space="0" w:color="auto"/>
        <w:bottom w:val="none" w:sz="0" w:space="0" w:color="auto"/>
        <w:right w:val="none" w:sz="0" w:space="0" w:color="auto"/>
      </w:divBdr>
    </w:div>
    <w:div w:id="1031881151">
      <w:bodyDiv w:val="1"/>
      <w:marLeft w:val="0"/>
      <w:marRight w:val="0"/>
      <w:marTop w:val="0"/>
      <w:marBottom w:val="0"/>
      <w:divBdr>
        <w:top w:val="none" w:sz="0" w:space="0" w:color="auto"/>
        <w:left w:val="none" w:sz="0" w:space="0" w:color="auto"/>
        <w:bottom w:val="none" w:sz="0" w:space="0" w:color="auto"/>
        <w:right w:val="none" w:sz="0" w:space="0" w:color="auto"/>
      </w:divBdr>
    </w:div>
    <w:div w:id="1032069444">
      <w:bodyDiv w:val="1"/>
      <w:marLeft w:val="0"/>
      <w:marRight w:val="0"/>
      <w:marTop w:val="0"/>
      <w:marBottom w:val="0"/>
      <w:divBdr>
        <w:top w:val="none" w:sz="0" w:space="0" w:color="auto"/>
        <w:left w:val="none" w:sz="0" w:space="0" w:color="auto"/>
        <w:bottom w:val="none" w:sz="0" w:space="0" w:color="auto"/>
        <w:right w:val="none" w:sz="0" w:space="0" w:color="auto"/>
      </w:divBdr>
    </w:div>
    <w:div w:id="1032263866">
      <w:bodyDiv w:val="1"/>
      <w:marLeft w:val="0"/>
      <w:marRight w:val="0"/>
      <w:marTop w:val="0"/>
      <w:marBottom w:val="0"/>
      <w:divBdr>
        <w:top w:val="none" w:sz="0" w:space="0" w:color="auto"/>
        <w:left w:val="none" w:sz="0" w:space="0" w:color="auto"/>
        <w:bottom w:val="none" w:sz="0" w:space="0" w:color="auto"/>
        <w:right w:val="none" w:sz="0" w:space="0" w:color="auto"/>
      </w:divBdr>
    </w:div>
    <w:div w:id="1032919539">
      <w:bodyDiv w:val="1"/>
      <w:marLeft w:val="0"/>
      <w:marRight w:val="0"/>
      <w:marTop w:val="0"/>
      <w:marBottom w:val="0"/>
      <w:divBdr>
        <w:top w:val="none" w:sz="0" w:space="0" w:color="auto"/>
        <w:left w:val="none" w:sz="0" w:space="0" w:color="auto"/>
        <w:bottom w:val="none" w:sz="0" w:space="0" w:color="auto"/>
        <w:right w:val="none" w:sz="0" w:space="0" w:color="auto"/>
      </w:divBdr>
    </w:div>
    <w:div w:id="1033459110">
      <w:bodyDiv w:val="1"/>
      <w:marLeft w:val="0"/>
      <w:marRight w:val="0"/>
      <w:marTop w:val="0"/>
      <w:marBottom w:val="0"/>
      <w:divBdr>
        <w:top w:val="none" w:sz="0" w:space="0" w:color="auto"/>
        <w:left w:val="none" w:sz="0" w:space="0" w:color="auto"/>
        <w:bottom w:val="none" w:sz="0" w:space="0" w:color="auto"/>
        <w:right w:val="none" w:sz="0" w:space="0" w:color="auto"/>
      </w:divBdr>
    </w:div>
    <w:div w:id="1033769041">
      <w:bodyDiv w:val="1"/>
      <w:marLeft w:val="0"/>
      <w:marRight w:val="0"/>
      <w:marTop w:val="0"/>
      <w:marBottom w:val="0"/>
      <w:divBdr>
        <w:top w:val="none" w:sz="0" w:space="0" w:color="auto"/>
        <w:left w:val="none" w:sz="0" w:space="0" w:color="auto"/>
        <w:bottom w:val="none" w:sz="0" w:space="0" w:color="auto"/>
        <w:right w:val="none" w:sz="0" w:space="0" w:color="auto"/>
      </w:divBdr>
    </w:div>
    <w:div w:id="1033842920">
      <w:bodyDiv w:val="1"/>
      <w:marLeft w:val="0"/>
      <w:marRight w:val="0"/>
      <w:marTop w:val="0"/>
      <w:marBottom w:val="0"/>
      <w:divBdr>
        <w:top w:val="none" w:sz="0" w:space="0" w:color="auto"/>
        <w:left w:val="none" w:sz="0" w:space="0" w:color="auto"/>
        <w:bottom w:val="none" w:sz="0" w:space="0" w:color="auto"/>
        <w:right w:val="none" w:sz="0" w:space="0" w:color="auto"/>
      </w:divBdr>
    </w:div>
    <w:div w:id="1033993521">
      <w:bodyDiv w:val="1"/>
      <w:marLeft w:val="0"/>
      <w:marRight w:val="0"/>
      <w:marTop w:val="0"/>
      <w:marBottom w:val="0"/>
      <w:divBdr>
        <w:top w:val="none" w:sz="0" w:space="0" w:color="auto"/>
        <w:left w:val="none" w:sz="0" w:space="0" w:color="auto"/>
        <w:bottom w:val="none" w:sz="0" w:space="0" w:color="auto"/>
        <w:right w:val="none" w:sz="0" w:space="0" w:color="auto"/>
      </w:divBdr>
    </w:div>
    <w:div w:id="1033993583">
      <w:bodyDiv w:val="1"/>
      <w:marLeft w:val="0"/>
      <w:marRight w:val="0"/>
      <w:marTop w:val="0"/>
      <w:marBottom w:val="0"/>
      <w:divBdr>
        <w:top w:val="none" w:sz="0" w:space="0" w:color="auto"/>
        <w:left w:val="none" w:sz="0" w:space="0" w:color="auto"/>
        <w:bottom w:val="none" w:sz="0" w:space="0" w:color="auto"/>
        <w:right w:val="none" w:sz="0" w:space="0" w:color="auto"/>
      </w:divBdr>
    </w:div>
    <w:div w:id="1035354128">
      <w:bodyDiv w:val="1"/>
      <w:marLeft w:val="0"/>
      <w:marRight w:val="0"/>
      <w:marTop w:val="0"/>
      <w:marBottom w:val="0"/>
      <w:divBdr>
        <w:top w:val="none" w:sz="0" w:space="0" w:color="auto"/>
        <w:left w:val="none" w:sz="0" w:space="0" w:color="auto"/>
        <w:bottom w:val="none" w:sz="0" w:space="0" w:color="auto"/>
        <w:right w:val="none" w:sz="0" w:space="0" w:color="auto"/>
      </w:divBdr>
    </w:div>
    <w:div w:id="1035541806">
      <w:bodyDiv w:val="1"/>
      <w:marLeft w:val="0"/>
      <w:marRight w:val="0"/>
      <w:marTop w:val="0"/>
      <w:marBottom w:val="0"/>
      <w:divBdr>
        <w:top w:val="none" w:sz="0" w:space="0" w:color="auto"/>
        <w:left w:val="none" w:sz="0" w:space="0" w:color="auto"/>
        <w:bottom w:val="none" w:sz="0" w:space="0" w:color="auto"/>
        <w:right w:val="none" w:sz="0" w:space="0" w:color="auto"/>
      </w:divBdr>
    </w:div>
    <w:div w:id="1035696921">
      <w:bodyDiv w:val="1"/>
      <w:marLeft w:val="0"/>
      <w:marRight w:val="0"/>
      <w:marTop w:val="0"/>
      <w:marBottom w:val="0"/>
      <w:divBdr>
        <w:top w:val="none" w:sz="0" w:space="0" w:color="auto"/>
        <w:left w:val="none" w:sz="0" w:space="0" w:color="auto"/>
        <w:bottom w:val="none" w:sz="0" w:space="0" w:color="auto"/>
        <w:right w:val="none" w:sz="0" w:space="0" w:color="auto"/>
      </w:divBdr>
    </w:div>
    <w:div w:id="1035932752">
      <w:bodyDiv w:val="1"/>
      <w:marLeft w:val="0"/>
      <w:marRight w:val="0"/>
      <w:marTop w:val="0"/>
      <w:marBottom w:val="0"/>
      <w:divBdr>
        <w:top w:val="none" w:sz="0" w:space="0" w:color="auto"/>
        <w:left w:val="none" w:sz="0" w:space="0" w:color="auto"/>
        <w:bottom w:val="none" w:sz="0" w:space="0" w:color="auto"/>
        <w:right w:val="none" w:sz="0" w:space="0" w:color="auto"/>
      </w:divBdr>
    </w:div>
    <w:div w:id="1036664300">
      <w:bodyDiv w:val="1"/>
      <w:marLeft w:val="0"/>
      <w:marRight w:val="0"/>
      <w:marTop w:val="0"/>
      <w:marBottom w:val="0"/>
      <w:divBdr>
        <w:top w:val="none" w:sz="0" w:space="0" w:color="auto"/>
        <w:left w:val="none" w:sz="0" w:space="0" w:color="auto"/>
        <w:bottom w:val="none" w:sz="0" w:space="0" w:color="auto"/>
        <w:right w:val="none" w:sz="0" w:space="0" w:color="auto"/>
      </w:divBdr>
    </w:div>
    <w:div w:id="1036855725">
      <w:bodyDiv w:val="1"/>
      <w:marLeft w:val="0"/>
      <w:marRight w:val="0"/>
      <w:marTop w:val="0"/>
      <w:marBottom w:val="0"/>
      <w:divBdr>
        <w:top w:val="none" w:sz="0" w:space="0" w:color="auto"/>
        <w:left w:val="none" w:sz="0" w:space="0" w:color="auto"/>
        <w:bottom w:val="none" w:sz="0" w:space="0" w:color="auto"/>
        <w:right w:val="none" w:sz="0" w:space="0" w:color="auto"/>
      </w:divBdr>
    </w:div>
    <w:div w:id="1037781928">
      <w:bodyDiv w:val="1"/>
      <w:marLeft w:val="0"/>
      <w:marRight w:val="0"/>
      <w:marTop w:val="0"/>
      <w:marBottom w:val="0"/>
      <w:divBdr>
        <w:top w:val="none" w:sz="0" w:space="0" w:color="auto"/>
        <w:left w:val="none" w:sz="0" w:space="0" w:color="auto"/>
        <w:bottom w:val="none" w:sz="0" w:space="0" w:color="auto"/>
        <w:right w:val="none" w:sz="0" w:space="0" w:color="auto"/>
      </w:divBdr>
    </w:div>
    <w:div w:id="1038049919">
      <w:bodyDiv w:val="1"/>
      <w:marLeft w:val="0"/>
      <w:marRight w:val="0"/>
      <w:marTop w:val="0"/>
      <w:marBottom w:val="0"/>
      <w:divBdr>
        <w:top w:val="none" w:sz="0" w:space="0" w:color="auto"/>
        <w:left w:val="none" w:sz="0" w:space="0" w:color="auto"/>
        <w:bottom w:val="none" w:sz="0" w:space="0" w:color="auto"/>
        <w:right w:val="none" w:sz="0" w:space="0" w:color="auto"/>
      </w:divBdr>
    </w:div>
    <w:div w:id="1038168938">
      <w:bodyDiv w:val="1"/>
      <w:marLeft w:val="0"/>
      <w:marRight w:val="0"/>
      <w:marTop w:val="0"/>
      <w:marBottom w:val="0"/>
      <w:divBdr>
        <w:top w:val="none" w:sz="0" w:space="0" w:color="auto"/>
        <w:left w:val="none" w:sz="0" w:space="0" w:color="auto"/>
        <w:bottom w:val="none" w:sz="0" w:space="0" w:color="auto"/>
        <w:right w:val="none" w:sz="0" w:space="0" w:color="auto"/>
      </w:divBdr>
    </w:div>
    <w:div w:id="1038235788">
      <w:bodyDiv w:val="1"/>
      <w:marLeft w:val="0"/>
      <w:marRight w:val="0"/>
      <w:marTop w:val="0"/>
      <w:marBottom w:val="0"/>
      <w:divBdr>
        <w:top w:val="none" w:sz="0" w:space="0" w:color="auto"/>
        <w:left w:val="none" w:sz="0" w:space="0" w:color="auto"/>
        <w:bottom w:val="none" w:sz="0" w:space="0" w:color="auto"/>
        <w:right w:val="none" w:sz="0" w:space="0" w:color="auto"/>
      </w:divBdr>
    </w:div>
    <w:div w:id="1038821646">
      <w:bodyDiv w:val="1"/>
      <w:marLeft w:val="0"/>
      <w:marRight w:val="0"/>
      <w:marTop w:val="0"/>
      <w:marBottom w:val="0"/>
      <w:divBdr>
        <w:top w:val="none" w:sz="0" w:space="0" w:color="auto"/>
        <w:left w:val="none" w:sz="0" w:space="0" w:color="auto"/>
        <w:bottom w:val="none" w:sz="0" w:space="0" w:color="auto"/>
        <w:right w:val="none" w:sz="0" w:space="0" w:color="auto"/>
      </w:divBdr>
      <w:divsChild>
        <w:div w:id="839737532">
          <w:marLeft w:val="480"/>
          <w:marRight w:val="0"/>
          <w:marTop w:val="0"/>
          <w:marBottom w:val="0"/>
          <w:divBdr>
            <w:top w:val="none" w:sz="0" w:space="0" w:color="auto"/>
            <w:left w:val="none" w:sz="0" w:space="0" w:color="auto"/>
            <w:bottom w:val="none" w:sz="0" w:space="0" w:color="auto"/>
            <w:right w:val="none" w:sz="0" w:space="0" w:color="auto"/>
          </w:divBdr>
        </w:div>
        <w:div w:id="640965221">
          <w:marLeft w:val="480"/>
          <w:marRight w:val="0"/>
          <w:marTop w:val="0"/>
          <w:marBottom w:val="0"/>
          <w:divBdr>
            <w:top w:val="none" w:sz="0" w:space="0" w:color="auto"/>
            <w:left w:val="none" w:sz="0" w:space="0" w:color="auto"/>
            <w:bottom w:val="none" w:sz="0" w:space="0" w:color="auto"/>
            <w:right w:val="none" w:sz="0" w:space="0" w:color="auto"/>
          </w:divBdr>
        </w:div>
        <w:div w:id="1777822733">
          <w:marLeft w:val="480"/>
          <w:marRight w:val="0"/>
          <w:marTop w:val="0"/>
          <w:marBottom w:val="0"/>
          <w:divBdr>
            <w:top w:val="none" w:sz="0" w:space="0" w:color="auto"/>
            <w:left w:val="none" w:sz="0" w:space="0" w:color="auto"/>
            <w:bottom w:val="none" w:sz="0" w:space="0" w:color="auto"/>
            <w:right w:val="none" w:sz="0" w:space="0" w:color="auto"/>
          </w:divBdr>
        </w:div>
        <w:div w:id="1590458818">
          <w:marLeft w:val="480"/>
          <w:marRight w:val="0"/>
          <w:marTop w:val="0"/>
          <w:marBottom w:val="0"/>
          <w:divBdr>
            <w:top w:val="none" w:sz="0" w:space="0" w:color="auto"/>
            <w:left w:val="none" w:sz="0" w:space="0" w:color="auto"/>
            <w:bottom w:val="none" w:sz="0" w:space="0" w:color="auto"/>
            <w:right w:val="none" w:sz="0" w:space="0" w:color="auto"/>
          </w:divBdr>
        </w:div>
        <w:div w:id="785078685">
          <w:marLeft w:val="480"/>
          <w:marRight w:val="0"/>
          <w:marTop w:val="0"/>
          <w:marBottom w:val="0"/>
          <w:divBdr>
            <w:top w:val="none" w:sz="0" w:space="0" w:color="auto"/>
            <w:left w:val="none" w:sz="0" w:space="0" w:color="auto"/>
            <w:bottom w:val="none" w:sz="0" w:space="0" w:color="auto"/>
            <w:right w:val="none" w:sz="0" w:space="0" w:color="auto"/>
          </w:divBdr>
        </w:div>
        <w:div w:id="214707793">
          <w:marLeft w:val="480"/>
          <w:marRight w:val="0"/>
          <w:marTop w:val="0"/>
          <w:marBottom w:val="0"/>
          <w:divBdr>
            <w:top w:val="none" w:sz="0" w:space="0" w:color="auto"/>
            <w:left w:val="none" w:sz="0" w:space="0" w:color="auto"/>
            <w:bottom w:val="none" w:sz="0" w:space="0" w:color="auto"/>
            <w:right w:val="none" w:sz="0" w:space="0" w:color="auto"/>
          </w:divBdr>
        </w:div>
        <w:div w:id="1622153168">
          <w:marLeft w:val="480"/>
          <w:marRight w:val="0"/>
          <w:marTop w:val="0"/>
          <w:marBottom w:val="0"/>
          <w:divBdr>
            <w:top w:val="none" w:sz="0" w:space="0" w:color="auto"/>
            <w:left w:val="none" w:sz="0" w:space="0" w:color="auto"/>
            <w:bottom w:val="none" w:sz="0" w:space="0" w:color="auto"/>
            <w:right w:val="none" w:sz="0" w:space="0" w:color="auto"/>
          </w:divBdr>
        </w:div>
        <w:div w:id="656374361">
          <w:marLeft w:val="480"/>
          <w:marRight w:val="0"/>
          <w:marTop w:val="0"/>
          <w:marBottom w:val="0"/>
          <w:divBdr>
            <w:top w:val="none" w:sz="0" w:space="0" w:color="auto"/>
            <w:left w:val="none" w:sz="0" w:space="0" w:color="auto"/>
            <w:bottom w:val="none" w:sz="0" w:space="0" w:color="auto"/>
            <w:right w:val="none" w:sz="0" w:space="0" w:color="auto"/>
          </w:divBdr>
        </w:div>
        <w:div w:id="1393038273">
          <w:marLeft w:val="480"/>
          <w:marRight w:val="0"/>
          <w:marTop w:val="0"/>
          <w:marBottom w:val="0"/>
          <w:divBdr>
            <w:top w:val="none" w:sz="0" w:space="0" w:color="auto"/>
            <w:left w:val="none" w:sz="0" w:space="0" w:color="auto"/>
            <w:bottom w:val="none" w:sz="0" w:space="0" w:color="auto"/>
            <w:right w:val="none" w:sz="0" w:space="0" w:color="auto"/>
          </w:divBdr>
        </w:div>
        <w:div w:id="1697001120">
          <w:marLeft w:val="480"/>
          <w:marRight w:val="0"/>
          <w:marTop w:val="0"/>
          <w:marBottom w:val="0"/>
          <w:divBdr>
            <w:top w:val="none" w:sz="0" w:space="0" w:color="auto"/>
            <w:left w:val="none" w:sz="0" w:space="0" w:color="auto"/>
            <w:bottom w:val="none" w:sz="0" w:space="0" w:color="auto"/>
            <w:right w:val="none" w:sz="0" w:space="0" w:color="auto"/>
          </w:divBdr>
        </w:div>
        <w:div w:id="1030107347">
          <w:marLeft w:val="480"/>
          <w:marRight w:val="0"/>
          <w:marTop w:val="0"/>
          <w:marBottom w:val="0"/>
          <w:divBdr>
            <w:top w:val="none" w:sz="0" w:space="0" w:color="auto"/>
            <w:left w:val="none" w:sz="0" w:space="0" w:color="auto"/>
            <w:bottom w:val="none" w:sz="0" w:space="0" w:color="auto"/>
            <w:right w:val="none" w:sz="0" w:space="0" w:color="auto"/>
          </w:divBdr>
        </w:div>
        <w:div w:id="678000867">
          <w:marLeft w:val="480"/>
          <w:marRight w:val="0"/>
          <w:marTop w:val="0"/>
          <w:marBottom w:val="0"/>
          <w:divBdr>
            <w:top w:val="none" w:sz="0" w:space="0" w:color="auto"/>
            <w:left w:val="none" w:sz="0" w:space="0" w:color="auto"/>
            <w:bottom w:val="none" w:sz="0" w:space="0" w:color="auto"/>
            <w:right w:val="none" w:sz="0" w:space="0" w:color="auto"/>
          </w:divBdr>
        </w:div>
        <w:div w:id="1501776314">
          <w:marLeft w:val="480"/>
          <w:marRight w:val="0"/>
          <w:marTop w:val="0"/>
          <w:marBottom w:val="0"/>
          <w:divBdr>
            <w:top w:val="none" w:sz="0" w:space="0" w:color="auto"/>
            <w:left w:val="none" w:sz="0" w:space="0" w:color="auto"/>
            <w:bottom w:val="none" w:sz="0" w:space="0" w:color="auto"/>
            <w:right w:val="none" w:sz="0" w:space="0" w:color="auto"/>
          </w:divBdr>
        </w:div>
        <w:div w:id="1901209635">
          <w:marLeft w:val="480"/>
          <w:marRight w:val="0"/>
          <w:marTop w:val="0"/>
          <w:marBottom w:val="0"/>
          <w:divBdr>
            <w:top w:val="none" w:sz="0" w:space="0" w:color="auto"/>
            <w:left w:val="none" w:sz="0" w:space="0" w:color="auto"/>
            <w:bottom w:val="none" w:sz="0" w:space="0" w:color="auto"/>
            <w:right w:val="none" w:sz="0" w:space="0" w:color="auto"/>
          </w:divBdr>
        </w:div>
        <w:div w:id="1423843687">
          <w:marLeft w:val="480"/>
          <w:marRight w:val="0"/>
          <w:marTop w:val="0"/>
          <w:marBottom w:val="0"/>
          <w:divBdr>
            <w:top w:val="none" w:sz="0" w:space="0" w:color="auto"/>
            <w:left w:val="none" w:sz="0" w:space="0" w:color="auto"/>
            <w:bottom w:val="none" w:sz="0" w:space="0" w:color="auto"/>
            <w:right w:val="none" w:sz="0" w:space="0" w:color="auto"/>
          </w:divBdr>
        </w:div>
        <w:div w:id="1837266334">
          <w:marLeft w:val="480"/>
          <w:marRight w:val="0"/>
          <w:marTop w:val="0"/>
          <w:marBottom w:val="0"/>
          <w:divBdr>
            <w:top w:val="none" w:sz="0" w:space="0" w:color="auto"/>
            <w:left w:val="none" w:sz="0" w:space="0" w:color="auto"/>
            <w:bottom w:val="none" w:sz="0" w:space="0" w:color="auto"/>
            <w:right w:val="none" w:sz="0" w:space="0" w:color="auto"/>
          </w:divBdr>
        </w:div>
        <w:div w:id="1498038669">
          <w:marLeft w:val="480"/>
          <w:marRight w:val="0"/>
          <w:marTop w:val="0"/>
          <w:marBottom w:val="0"/>
          <w:divBdr>
            <w:top w:val="none" w:sz="0" w:space="0" w:color="auto"/>
            <w:left w:val="none" w:sz="0" w:space="0" w:color="auto"/>
            <w:bottom w:val="none" w:sz="0" w:space="0" w:color="auto"/>
            <w:right w:val="none" w:sz="0" w:space="0" w:color="auto"/>
          </w:divBdr>
        </w:div>
        <w:div w:id="1217740937">
          <w:marLeft w:val="480"/>
          <w:marRight w:val="0"/>
          <w:marTop w:val="0"/>
          <w:marBottom w:val="0"/>
          <w:divBdr>
            <w:top w:val="none" w:sz="0" w:space="0" w:color="auto"/>
            <w:left w:val="none" w:sz="0" w:space="0" w:color="auto"/>
            <w:bottom w:val="none" w:sz="0" w:space="0" w:color="auto"/>
            <w:right w:val="none" w:sz="0" w:space="0" w:color="auto"/>
          </w:divBdr>
        </w:div>
        <w:div w:id="1371685268">
          <w:marLeft w:val="480"/>
          <w:marRight w:val="0"/>
          <w:marTop w:val="0"/>
          <w:marBottom w:val="0"/>
          <w:divBdr>
            <w:top w:val="none" w:sz="0" w:space="0" w:color="auto"/>
            <w:left w:val="none" w:sz="0" w:space="0" w:color="auto"/>
            <w:bottom w:val="none" w:sz="0" w:space="0" w:color="auto"/>
            <w:right w:val="none" w:sz="0" w:space="0" w:color="auto"/>
          </w:divBdr>
        </w:div>
        <w:div w:id="1951667761">
          <w:marLeft w:val="480"/>
          <w:marRight w:val="0"/>
          <w:marTop w:val="0"/>
          <w:marBottom w:val="0"/>
          <w:divBdr>
            <w:top w:val="none" w:sz="0" w:space="0" w:color="auto"/>
            <w:left w:val="none" w:sz="0" w:space="0" w:color="auto"/>
            <w:bottom w:val="none" w:sz="0" w:space="0" w:color="auto"/>
            <w:right w:val="none" w:sz="0" w:space="0" w:color="auto"/>
          </w:divBdr>
        </w:div>
        <w:div w:id="1737360361">
          <w:marLeft w:val="480"/>
          <w:marRight w:val="0"/>
          <w:marTop w:val="0"/>
          <w:marBottom w:val="0"/>
          <w:divBdr>
            <w:top w:val="none" w:sz="0" w:space="0" w:color="auto"/>
            <w:left w:val="none" w:sz="0" w:space="0" w:color="auto"/>
            <w:bottom w:val="none" w:sz="0" w:space="0" w:color="auto"/>
            <w:right w:val="none" w:sz="0" w:space="0" w:color="auto"/>
          </w:divBdr>
        </w:div>
        <w:div w:id="346249860">
          <w:marLeft w:val="480"/>
          <w:marRight w:val="0"/>
          <w:marTop w:val="0"/>
          <w:marBottom w:val="0"/>
          <w:divBdr>
            <w:top w:val="none" w:sz="0" w:space="0" w:color="auto"/>
            <w:left w:val="none" w:sz="0" w:space="0" w:color="auto"/>
            <w:bottom w:val="none" w:sz="0" w:space="0" w:color="auto"/>
            <w:right w:val="none" w:sz="0" w:space="0" w:color="auto"/>
          </w:divBdr>
        </w:div>
        <w:div w:id="481122506">
          <w:marLeft w:val="480"/>
          <w:marRight w:val="0"/>
          <w:marTop w:val="0"/>
          <w:marBottom w:val="0"/>
          <w:divBdr>
            <w:top w:val="none" w:sz="0" w:space="0" w:color="auto"/>
            <w:left w:val="none" w:sz="0" w:space="0" w:color="auto"/>
            <w:bottom w:val="none" w:sz="0" w:space="0" w:color="auto"/>
            <w:right w:val="none" w:sz="0" w:space="0" w:color="auto"/>
          </w:divBdr>
        </w:div>
        <w:div w:id="1707757137">
          <w:marLeft w:val="480"/>
          <w:marRight w:val="0"/>
          <w:marTop w:val="0"/>
          <w:marBottom w:val="0"/>
          <w:divBdr>
            <w:top w:val="none" w:sz="0" w:space="0" w:color="auto"/>
            <w:left w:val="none" w:sz="0" w:space="0" w:color="auto"/>
            <w:bottom w:val="none" w:sz="0" w:space="0" w:color="auto"/>
            <w:right w:val="none" w:sz="0" w:space="0" w:color="auto"/>
          </w:divBdr>
        </w:div>
        <w:div w:id="147747131">
          <w:marLeft w:val="480"/>
          <w:marRight w:val="0"/>
          <w:marTop w:val="0"/>
          <w:marBottom w:val="0"/>
          <w:divBdr>
            <w:top w:val="none" w:sz="0" w:space="0" w:color="auto"/>
            <w:left w:val="none" w:sz="0" w:space="0" w:color="auto"/>
            <w:bottom w:val="none" w:sz="0" w:space="0" w:color="auto"/>
            <w:right w:val="none" w:sz="0" w:space="0" w:color="auto"/>
          </w:divBdr>
        </w:div>
        <w:div w:id="2104374423">
          <w:marLeft w:val="480"/>
          <w:marRight w:val="0"/>
          <w:marTop w:val="0"/>
          <w:marBottom w:val="0"/>
          <w:divBdr>
            <w:top w:val="none" w:sz="0" w:space="0" w:color="auto"/>
            <w:left w:val="none" w:sz="0" w:space="0" w:color="auto"/>
            <w:bottom w:val="none" w:sz="0" w:space="0" w:color="auto"/>
            <w:right w:val="none" w:sz="0" w:space="0" w:color="auto"/>
          </w:divBdr>
        </w:div>
        <w:div w:id="291518750">
          <w:marLeft w:val="480"/>
          <w:marRight w:val="0"/>
          <w:marTop w:val="0"/>
          <w:marBottom w:val="0"/>
          <w:divBdr>
            <w:top w:val="none" w:sz="0" w:space="0" w:color="auto"/>
            <w:left w:val="none" w:sz="0" w:space="0" w:color="auto"/>
            <w:bottom w:val="none" w:sz="0" w:space="0" w:color="auto"/>
            <w:right w:val="none" w:sz="0" w:space="0" w:color="auto"/>
          </w:divBdr>
        </w:div>
        <w:div w:id="1438403212">
          <w:marLeft w:val="480"/>
          <w:marRight w:val="0"/>
          <w:marTop w:val="0"/>
          <w:marBottom w:val="0"/>
          <w:divBdr>
            <w:top w:val="none" w:sz="0" w:space="0" w:color="auto"/>
            <w:left w:val="none" w:sz="0" w:space="0" w:color="auto"/>
            <w:bottom w:val="none" w:sz="0" w:space="0" w:color="auto"/>
            <w:right w:val="none" w:sz="0" w:space="0" w:color="auto"/>
          </w:divBdr>
        </w:div>
        <w:div w:id="38214812">
          <w:marLeft w:val="480"/>
          <w:marRight w:val="0"/>
          <w:marTop w:val="0"/>
          <w:marBottom w:val="0"/>
          <w:divBdr>
            <w:top w:val="none" w:sz="0" w:space="0" w:color="auto"/>
            <w:left w:val="none" w:sz="0" w:space="0" w:color="auto"/>
            <w:bottom w:val="none" w:sz="0" w:space="0" w:color="auto"/>
            <w:right w:val="none" w:sz="0" w:space="0" w:color="auto"/>
          </w:divBdr>
        </w:div>
        <w:div w:id="802963261">
          <w:marLeft w:val="480"/>
          <w:marRight w:val="0"/>
          <w:marTop w:val="0"/>
          <w:marBottom w:val="0"/>
          <w:divBdr>
            <w:top w:val="none" w:sz="0" w:space="0" w:color="auto"/>
            <w:left w:val="none" w:sz="0" w:space="0" w:color="auto"/>
            <w:bottom w:val="none" w:sz="0" w:space="0" w:color="auto"/>
            <w:right w:val="none" w:sz="0" w:space="0" w:color="auto"/>
          </w:divBdr>
        </w:div>
        <w:div w:id="617566550">
          <w:marLeft w:val="480"/>
          <w:marRight w:val="0"/>
          <w:marTop w:val="0"/>
          <w:marBottom w:val="0"/>
          <w:divBdr>
            <w:top w:val="none" w:sz="0" w:space="0" w:color="auto"/>
            <w:left w:val="none" w:sz="0" w:space="0" w:color="auto"/>
            <w:bottom w:val="none" w:sz="0" w:space="0" w:color="auto"/>
            <w:right w:val="none" w:sz="0" w:space="0" w:color="auto"/>
          </w:divBdr>
        </w:div>
        <w:div w:id="1891648722">
          <w:marLeft w:val="480"/>
          <w:marRight w:val="0"/>
          <w:marTop w:val="0"/>
          <w:marBottom w:val="0"/>
          <w:divBdr>
            <w:top w:val="none" w:sz="0" w:space="0" w:color="auto"/>
            <w:left w:val="none" w:sz="0" w:space="0" w:color="auto"/>
            <w:bottom w:val="none" w:sz="0" w:space="0" w:color="auto"/>
            <w:right w:val="none" w:sz="0" w:space="0" w:color="auto"/>
          </w:divBdr>
        </w:div>
        <w:div w:id="1474833343">
          <w:marLeft w:val="480"/>
          <w:marRight w:val="0"/>
          <w:marTop w:val="0"/>
          <w:marBottom w:val="0"/>
          <w:divBdr>
            <w:top w:val="none" w:sz="0" w:space="0" w:color="auto"/>
            <w:left w:val="none" w:sz="0" w:space="0" w:color="auto"/>
            <w:bottom w:val="none" w:sz="0" w:space="0" w:color="auto"/>
            <w:right w:val="none" w:sz="0" w:space="0" w:color="auto"/>
          </w:divBdr>
        </w:div>
        <w:div w:id="1142388090">
          <w:marLeft w:val="480"/>
          <w:marRight w:val="0"/>
          <w:marTop w:val="0"/>
          <w:marBottom w:val="0"/>
          <w:divBdr>
            <w:top w:val="none" w:sz="0" w:space="0" w:color="auto"/>
            <w:left w:val="none" w:sz="0" w:space="0" w:color="auto"/>
            <w:bottom w:val="none" w:sz="0" w:space="0" w:color="auto"/>
            <w:right w:val="none" w:sz="0" w:space="0" w:color="auto"/>
          </w:divBdr>
        </w:div>
        <w:div w:id="2060085888">
          <w:marLeft w:val="480"/>
          <w:marRight w:val="0"/>
          <w:marTop w:val="0"/>
          <w:marBottom w:val="0"/>
          <w:divBdr>
            <w:top w:val="none" w:sz="0" w:space="0" w:color="auto"/>
            <w:left w:val="none" w:sz="0" w:space="0" w:color="auto"/>
            <w:bottom w:val="none" w:sz="0" w:space="0" w:color="auto"/>
            <w:right w:val="none" w:sz="0" w:space="0" w:color="auto"/>
          </w:divBdr>
        </w:div>
        <w:div w:id="1334143823">
          <w:marLeft w:val="480"/>
          <w:marRight w:val="0"/>
          <w:marTop w:val="0"/>
          <w:marBottom w:val="0"/>
          <w:divBdr>
            <w:top w:val="none" w:sz="0" w:space="0" w:color="auto"/>
            <w:left w:val="none" w:sz="0" w:space="0" w:color="auto"/>
            <w:bottom w:val="none" w:sz="0" w:space="0" w:color="auto"/>
            <w:right w:val="none" w:sz="0" w:space="0" w:color="auto"/>
          </w:divBdr>
        </w:div>
        <w:div w:id="1605527712">
          <w:marLeft w:val="480"/>
          <w:marRight w:val="0"/>
          <w:marTop w:val="0"/>
          <w:marBottom w:val="0"/>
          <w:divBdr>
            <w:top w:val="none" w:sz="0" w:space="0" w:color="auto"/>
            <w:left w:val="none" w:sz="0" w:space="0" w:color="auto"/>
            <w:bottom w:val="none" w:sz="0" w:space="0" w:color="auto"/>
            <w:right w:val="none" w:sz="0" w:space="0" w:color="auto"/>
          </w:divBdr>
        </w:div>
        <w:div w:id="1472677888">
          <w:marLeft w:val="480"/>
          <w:marRight w:val="0"/>
          <w:marTop w:val="0"/>
          <w:marBottom w:val="0"/>
          <w:divBdr>
            <w:top w:val="none" w:sz="0" w:space="0" w:color="auto"/>
            <w:left w:val="none" w:sz="0" w:space="0" w:color="auto"/>
            <w:bottom w:val="none" w:sz="0" w:space="0" w:color="auto"/>
            <w:right w:val="none" w:sz="0" w:space="0" w:color="auto"/>
          </w:divBdr>
        </w:div>
        <w:div w:id="1414089162">
          <w:marLeft w:val="480"/>
          <w:marRight w:val="0"/>
          <w:marTop w:val="0"/>
          <w:marBottom w:val="0"/>
          <w:divBdr>
            <w:top w:val="none" w:sz="0" w:space="0" w:color="auto"/>
            <w:left w:val="none" w:sz="0" w:space="0" w:color="auto"/>
            <w:bottom w:val="none" w:sz="0" w:space="0" w:color="auto"/>
            <w:right w:val="none" w:sz="0" w:space="0" w:color="auto"/>
          </w:divBdr>
        </w:div>
        <w:div w:id="1719207856">
          <w:marLeft w:val="480"/>
          <w:marRight w:val="0"/>
          <w:marTop w:val="0"/>
          <w:marBottom w:val="0"/>
          <w:divBdr>
            <w:top w:val="none" w:sz="0" w:space="0" w:color="auto"/>
            <w:left w:val="none" w:sz="0" w:space="0" w:color="auto"/>
            <w:bottom w:val="none" w:sz="0" w:space="0" w:color="auto"/>
            <w:right w:val="none" w:sz="0" w:space="0" w:color="auto"/>
          </w:divBdr>
        </w:div>
        <w:div w:id="2018192986">
          <w:marLeft w:val="480"/>
          <w:marRight w:val="0"/>
          <w:marTop w:val="0"/>
          <w:marBottom w:val="0"/>
          <w:divBdr>
            <w:top w:val="none" w:sz="0" w:space="0" w:color="auto"/>
            <w:left w:val="none" w:sz="0" w:space="0" w:color="auto"/>
            <w:bottom w:val="none" w:sz="0" w:space="0" w:color="auto"/>
            <w:right w:val="none" w:sz="0" w:space="0" w:color="auto"/>
          </w:divBdr>
        </w:div>
        <w:div w:id="1166356556">
          <w:marLeft w:val="480"/>
          <w:marRight w:val="0"/>
          <w:marTop w:val="0"/>
          <w:marBottom w:val="0"/>
          <w:divBdr>
            <w:top w:val="none" w:sz="0" w:space="0" w:color="auto"/>
            <w:left w:val="none" w:sz="0" w:space="0" w:color="auto"/>
            <w:bottom w:val="none" w:sz="0" w:space="0" w:color="auto"/>
            <w:right w:val="none" w:sz="0" w:space="0" w:color="auto"/>
          </w:divBdr>
        </w:div>
        <w:div w:id="1742212367">
          <w:marLeft w:val="480"/>
          <w:marRight w:val="0"/>
          <w:marTop w:val="0"/>
          <w:marBottom w:val="0"/>
          <w:divBdr>
            <w:top w:val="none" w:sz="0" w:space="0" w:color="auto"/>
            <w:left w:val="none" w:sz="0" w:space="0" w:color="auto"/>
            <w:bottom w:val="none" w:sz="0" w:space="0" w:color="auto"/>
            <w:right w:val="none" w:sz="0" w:space="0" w:color="auto"/>
          </w:divBdr>
        </w:div>
        <w:div w:id="102459020">
          <w:marLeft w:val="480"/>
          <w:marRight w:val="0"/>
          <w:marTop w:val="0"/>
          <w:marBottom w:val="0"/>
          <w:divBdr>
            <w:top w:val="none" w:sz="0" w:space="0" w:color="auto"/>
            <w:left w:val="none" w:sz="0" w:space="0" w:color="auto"/>
            <w:bottom w:val="none" w:sz="0" w:space="0" w:color="auto"/>
            <w:right w:val="none" w:sz="0" w:space="0" w:color="auto"/>
          </w:divBdr>
        </w:div>
        <w:div w:id="605695563">
          <w:marLeft w:val="480"/>
          <w:marRight w:val="0"/>
          <w:marTop w:val="0"/>
          <w:marBottom w:val="0"/>
          <w:divBdr>
            <w:top w:val="none" w:sz="0" w:space="0" w:color="auto"/>
            <w:left w:val="none" w:sz="0" w:space="0" w:color="auto"/>
            <w:bottom w:val="none" w:sz="0" w:space="0" w:color="auto"/>
            <w:right w:val="none" w:sz="0" w:space="0" w:color="auto"/>
          </w:divBdr>
        </w:div>
        <w:div w:id="1987317375">
          <w:marLeft w:val="480"/>
          <w:marRight w:val="0"/>
          <w:marTop w:val="0"/>
          <w:marBottom w:val="0"/>
          <w:divBdr>
            <w:top w:val="none" w:sz="0" w:space="0" w:color="auto"/>
            <w:left w:val="none" w:sz="0" w:space="0" w:color="auto"/>
            <w:bottom w:val="none" w:sz="0" w:space="0" w:color="auto"/>
            <w:right w:val="none" w:sz="0" w:space="0" w:color="auto"/>
          </w:divBdr>
        </w:div>
        <w:div w:id="978730713">
          <w:marLeft w:val="480"/>
          <w:marRight w:val="0"/>
          <w:marTop w:val="0"/>
          <w:marBottom w:val="0"/>
          <w:divBdr>
            <w:top w:val="none" w:sz="0" w:space="0" w:color="auto"/>
            <w:left w:val="none" w:sz="0" w:space="0" w:color="auto"/>
            <w:bottom w:val="none" w:sz="0" w:space="0" w:color="auto"/>
            <w:right w:val="none" w:sz="0" w:space="0" w:color="auto"/>
          </w:divBdr>
        </w:div>
        <w:div w:id="684285116">
          <w:marLeft w:val="480"/>
          <w:marRight w:val="0"/>
          <w:marTop w:val="0"/>
          <w:marBottom w:val="0"/>
          <w:divBdr>
            <w:top w:val="none" w:sz="0" w:space="0" w:color="auto"/>
            <w:left w:val="none" w:sz="0" w:space="0" w:color="auto"/>
            <w:bottom w:val="none" w:sz="0" w:space="0" w:color="auto"/>
            <w:right w:val="none" w:sz="0" w:space="0" w:color="auto"/>
          </w:divBdr>
        </w:div>
        <w:div w:id="699743650">
          <w:marLeft w:val="480"/>
          <w:marRight w:val="0"/>
          <w:marTop w:val="0"/>
          <w:marBottom w:val="0"/>
          <w:divBdr>
            <w:top w:val="none" w:sz="0" w:space="0" w:color="auto"/>
            <w:left w:val="none" w:sz="0" w:space="0" w:color="auto"/>
            <w:bottom w:val="none" w:sz="0" w:space="0" w:color="auto"/>
            <w:right w:val="none" w:sz="0" w:space="0" w:color="auto"/>
          </w:divBdr>
        </w:div>
        <w:div w:id="2026133850">
          <w:marLeft w:val="480"/>
          <w:marRight w:val="0"/>
          <w:marTop w:val="0"/>
          <w:marBottom w:val="0"/>
          <w:divBdr>
            <w:top w:val="none" w:sz="0" w:space="0" w:color="auto"/>
            <w:left w:val="none" w:sz="0" w:space="0" w:color="auto"/>
            <w:bottom w:val="none" w:sz="0" w:space="0" w:color="auto"/>
            <w:right w:val="none" w:sz="0" w:space="0" w:color="auto"/>
          </w:divBdr>
        </w:div>
        <w:div w:id="2120642861">
          <w:marLeft w:val="480"/>
          <w:marRight w:val="0"/>
          <w:marTop w:val="0"/>
          <w:marBottom w:val="0"/>
          <w:divBdr>
            <w:top w:val="none" w:sz="0" w:space="0" w:color="auto"/>
            <w:left w:val="none" w:sz="0" w:space="0" w:color="auto"/>
            <w:bottom w:val="none" w:sz="0" w:space="0" w:color="auto"/>
            <w:right w:val="none" w:sz="0" w:space="0" w:color="auto"/>
          </w:divBdr>
        </w:div>
        <w:div w:id="2131391046">
          <w:marLeft w:val="480"/>
          <w:marRight w:val="0"/>
          <w:marTop w:val="0"/>
          <w:marBottom w:val="0"/>
          <w:divBdr>
            <w:top w:val="none" w:sz="0" w:space="0" w:color="auto"/>
            <w:left w:val="none" w:sz="0" w:space="0" w:color="auto"/>
            <w:bottom w:val="none" w:sz="0" w:space="0" w:color="auto"/>
            <w:right w:val="none" w:sz="0" w:space="0" w:color="auto"/>
          </w:divBdr>
        </w:div>
        <w:div w:id="150173391">
          <w:marLeft w:val="480"/>
          <w:marRight w:val="0"/>
          <w:marTop w:val="0"/>
          <w:marBottom w:val="0"/>
          <w:divBdr>
            <w:top w:val="none" w:sz="0" w:space="0" w:color="auto"/>
            <w:left w:val="none" w:sz="0" w:space="0" w:color="auto"/>
            <w:bottom w:val="none" w:sz="0" w:space="0" w:color="auto"/>
            <w:right w:val="none" w:sz="0" w:space="0" w:color="auto"/>
          </w:divBdr>
        </w:div>
        <w:div w:id="252712211">
          <w:marLeft w:val="480"/>
          <w:marRight w:val="0"/>
          <w:marTop w:val="0"/>
          <w:marBottom w:val="0"/>
          <w:divBdr>
            <w:top w:val="none" w:sz="0" w:space="0" w:color="auto"/>
            <w:left w:val="none" w:sz="0" w:space="0" w:color="auto"/>
            <w:bottom w:val="none" w:sz="0" w:space="0" w:color="auto"/>
            <w:right w:val="none" w:sz="0" w:space="0" w:color="auto"/>
          </w:divBdr>
        </w:div>
        <w:div w:id="390423551">
          <w:marLeft w:val="480"/>
          <w:marRight w:val="0"/>
          <w:marTop w:val="0"/>
          <w:marBottom w:val="0"/>
          <w:divBdr>
            <w:top w:val="none" w:sz="0" w:space="0" w:color="auto"/>
            <w:left w:val="none" w:sz="0" w:space="0" w:color="auto"/>
            <w:bottom w:val="none" w:sz="0" w:space="0" w:color="auto"/>
            <w:right w:val="none" w:sz="0" w:space="0" w:color="auto"/>
          </w:divBdr>
        </w:div>
        <w:div w:id="1343823583">
          <w:marLeft w:val="480"/>
          <w:marRight w:val="0"/>
          <w:marTop w:val="0"/>
          <w:marBottom w:val="0"/>
          <w:divBdr>
            <w:top w:val="none" w:sz="0" w:space="0" w:color="auto"/>
            <w:left w:val="none" w:sz="0" w:space="0" w:color="auto"/>
            <w:bottom w:val="none" w:sz="0" w:space="0" w:color="auto"/>
            <w:right w:val="none" w:sz="0" w:space="0" w:color="auto"/>
          </w:divBdr>
        </w:div>
        <w:div w:id="1749882870">
          <w:marLeft w:val="480"/>
          <w:marRight w:val="0"/>
          <w:marTop w:val="0"/>
          <w:marBottom w:val="0"/>
          <w:divBdr>
            <w:top w:val="none" w:sz="0" w:space="0" w:color="auto"/>
            <w:left w:val="none" w:sz="0" w:space="0" w:color="auto"/>
            <w:bottom w:val="none" w:sz="0" w:space="0" w:color="auto"/>
            <w:right w:val="none" w:sz="0" w:space="0" w:color="auto"/>
          </w:divBdr>
        </w:div>
      </w:divsChild>
    </w:div>
    <w:div w:id="1039010401">
      <w:bodyDiv w:val="1"/>
      <w:marLeft w:val="0"/>
      <w:marRight w:val="0"/>
      <w:marTop w:val="0"/>
      <w:marBottom w:val="0"/>
      <w:divBdr>
        <w:top w:val="none" w:sz="0" w:space="0" w:color="auto"/>
        <w:left w:val="none" w:sz="0" w:space="0" w:color="auto"/>
        <w:bottom w:val="none" w:sz="0" w:space="0" w:color="auto"/>
        <w:right w:val="none" w:sz="0" w:space="0" w:color="auto"/>
      </w:divBdr>
    </w:div>
    <w:div w:id="1039933979">
      <w:bodyDiv w:val="1"/>
      <w:marLeft w:val="0"/>
      <w:marRight w:val="0"/>
      <w:marTop w:val="0"/>
      <w:marBottom w:val="0"/>
      <w:divBdr>
        <w:top w:val="none" w:sz="0" w:space="0" w:color="auto"/>
        <w:left w:val="none" w:sz="0" w:space="0" w:color="auto"/>
        <w:bottom w:val="none" w:sz="0" w:space="0" w:color="auto"/>
        <w:right w:val="none" w:sz="0" w:space="0" w:color="auto"/>
      </w:divBdr>
      <w:divsChild>
        <w:div w:id="31654996">
          <w:marLeft w:val="480"/>
          <w:marRight w:val="0"/>
          <w:marTop w:val="0"/>
          <w:marBottom w:val="0"/>
          <w:divBdr>
            <w:top w:val="none" w:sz="0" w:space="0" w:color="auto"/>
            <w:left w:val="none" w:sz="0" w:space="0" w:color="auto"/>
            <w:bottom w:val="none" w:sz="0" w:space="0" w:color="auto"/>
            <w:right w:val="none" w:sz="0" w:space="0" w:color="auto"/>
          </w:divBdr>
        </w:div>
        <w:div w:id="634338273">
          <w:marLeft w:val="480"/>
          <w:marRight w:val="0"/>
          <w:marTop w:val="0"/>
          <w:marBottom w:val="0"/>
          <w:divBdr>
            <w:top w:val="none" w:sz="0" w:space="0" w:color="auto"/>
            <w:left w:val="none" w:sz="0" w:space="0" w:color="auto"/>
            <w:bottom w:val="none" w:sz="0" w:space="0" w:color="auto"/>
            <w:right w:val="none" w:sz="0" w:space="0" w:color="auto"/>
          </w:divBdr>
        </w:div>
        <w:div w:id="1038159781">
          <w:marLeft w:val="480"/>
          <w:marRight w:val="0"/>
          <w:marTop w:val="0"/>
          <w:marBottom w:val="0"/>
          <w:divBdr>
            <w:top w:val="none" w:sz="0" w:space="0" w:color="auto"/>
            <w:left w:val="none" w:sz="0" w:space="0" w:color="auto"/>
            <w:bottom w:val="none" w:sz="0" w:space="0" w:color="auto"/>
            <w:right w:val="none" w:sz="0" w:space="0" w:color="auto"/>
          </w:divBdr>
        </w:div>
        <w:div w:id="807669720">
          <w:marLeft w:val="480"/>
          <w:marRight w:val="0"/>
          <w:marTop w:val="0"/>
          <w:marBottom w:val="0"/>
          <w:divBdr>
            <w:top w:val="none" w:sz="0" w:space="0" w:color="auto"/>
            <w:left w:val="none" w:sz="0" w:space="0" w:color="auto"/>
            <w:bottom w:val="none" w:sz="0" w:space="0" w:color="auto"/>
            <w:right w:val="none" w:sz="0" w:space="0" w:color="auto"/>
          </w:divBdr>
        </w:div>
        <w:div w:id="1571843131">
          <w:marLeft w:val="480"/>
          <w:marRight w:val="0"/>
          <w:marTop w:val="0"/>
          <w:marBottom w:val="0"/>
          <w:divBdr>
            <w:top w:val="none" w:sz="0" w:space="0" w:color="auto"/>
            <w:left w:val="none" w:sz="0" w:space="0" w:color="auto"/>
            <w:bottom w:val="none" w:sz="0" w:space="0" w:color="auto"/>
            <w:right w:val="none" w:sz="0" w:space="0" w:color="auto"/>
          </w:divBdr>
        </w:div>
        <w:div w:id="1202326520">
          <w:marLeft w:val="480"/>
          <w:marRight w:val="0"/>
          <w:marTop w:val="0"/>
          <w:marBottom w:val="0"/>
          <w:divBdr>
            <w:top w:val="none" w:sz="0" w:space="0" w:color="auto"/>
            <w:left w:val="none" w:sz="0" w:space="0" w:color="auto"/>
            <w:bottom w:val="none" w:sz="0" w:space="0" w:color="auto"/>
            <w:right w:val="none" w:sz="0" w:space="0" w:color="auto"/>
          </w:divBdr>
        </w:div>
        <w:div w:id="1053504066">
          <w:marLeft w:val="480"/>
          <w:marRight w:val="0"/>
          <w:marTop w:val="0"/>
          <w:marBottom w:val="0"/>
          <w:divBdr>
            <w:top w:val="none" w:sz="0" w:space="0" w:color="auto"/>
            <w:left w:val="none" w:sz="0" w:space="0" w:color="auto"/>
            <w:bottom w:val="none" w:sz="0" w:space="0" w:color="auto"/>
            <w:right w:val="none" w:sz="0" w:space="0" w:color="auto"/>
          </w:divBdr>
        </w:div>
        <w:div w:id="473379052">
          <w:marLeft w:val="480"/>
          <w:marRight w:val="0"/>
          <w:marTop w:val="0"/>
          <w:marBottom w:val="0"/>
          <w:divBdr>
            <w:top w:val="none" w:sz="0" w:space="0" w:color="auto"/>
            <w:left w:val="none" w:sz="0" w:space="0" w:color="auto"/>
            <w:bottom w:val="none" w:sz="0" w:space="0" w:color="auto"/>
            <w:right w:val="none" w:sz="0" w:space="0" w:color="auto"/>
          </w:divBdr>
        </w:div>
        <w:div w:id="1614946493">
          <w:marLeft w:val="480"/>
          <w:marRight w:val="0"/>
          <w:marTop w:val="0"/>
          <w:marBottom w:val="0"/>
          <w:divBdr>
            <w:top w:val="none" w:sz="0" w:space="0" w:color="auto"/>
            <w:left w:val="none" w:sz="0" w:space="0" w:color="auto"/>
            <w:bottom w:val="none" w:sz="0" w:space="0" w:color="auto"/>
            <w:right w:val="none" w:sz="0" w:space="0" w:color="auto"/>
          </w:divBdr>
        </w:div>
        <w:div w:id="313218638">
          <w:marLeft w:val="480"/>
          <w:marRight w:val="0"/>
          <w:marTop w:val="0"/>
          <w:marBottom w:val="0"/>
          <w:divBdr>
            <w:top w:val="none" w:sz="0" w:space="0" w:color="auto"/>
            <w:left w:val="none" w:sz="0" w:space="0" w:color="auto"/>
            <w:bottom w:val="none" w:sz="0" w:space="0" w:color="auto"/>
            <w:right w:val="none" w:sz="0" w:space="0" w:color="auto"/>
          </w:divBdr>
        </w:div>
        <w:div w:id="111756179">
          <w:marLeft w:val="480"/>
          <w:marRight w:val="0"/>
          <w:marTop w:val="0"/>
          <w:marBottom w:val="0"/>
          <w:divBdr>
            <w:top w:val="none" w:sz="0" w:space="0" w:color="auto"/>
            <w:left w:val="none" w:sz="0" w:space="0" w:color="auto"/>
            <w:bottom w:val="none" w:sz="0" w:space="0" w:color="auto"/>
            <w:right w:val="none" w:sz="0" w:space="0" w:color="auto"/>
          </w:divBdr>
        </w:div>
        <w:div w:id="1858807033">
          <w:marLeft w:val="480"/>
          <w:marRight w:val="0"/>
          <w:marTop w:val="0"/>
          <w:marBottom w:val="0"/>
          <w:divBdr>
            <w:top w:val="none" w:sz="0" w:space="0" w:color="auto"/>
            <w:left w:val="none" w:sz="0" w:space="0" w:color="auto"/>
            <w:bottom w:val="none" w:sz="0" w:space="0" w:color="auto"/>
            <w:right w:val="none" w:sz="0" w:space="0" w:color="auto"/>
          </w:divBdr>
        </w:div>
        <w:div w:id="2088653108">
          <w:marLeft w:val="480"/>
          <w:marRight w:val="0"/>
          <w:marTop w:val="0"/>
          <w:marBottom w:val="0"/>
          <w:divBdr>
            <w:top w:val="none" w:sz="0" w:space="0" w:color="auto"/>
            <w:left w:val="none" w:sz="0" w:space="0" w:color="auto"/>
            <w:bottom w:val="none" w:sz="0" w:space="0" w:color="auto"/>
            <w:right w:val="none" w:sz="0" w:space="0" w:color="auto"/>
          </w:divBdr>
        </w:div>
        <w:div w:id="1600525709">
          <w:marLeft w:val="480"/>
          <w:marRight w:val="0"/>
          <w:marTop w:val="0"/>
          <w:marBottom w:val="0"/>
          <w:divBdr>
            <w:top w:val="none" w:sz="0" w:space="0" w:color="auto"/>
            <w:left w:val="none" w:sz="0" w:space="0" w:color="auto"/>
            <w:bottom w:val="none" w:sz="0" w:space="0" w:color="auto"/>
            <w:right w:val="none" w:sz="0" w:space="0" w:color="auto"/>
          </w:divBdr>
        </w:div>
        <w:div w:id="1129937667">
          <w:marLeft w:val="480"/>
          <w:marRight w:val="0"/>
          <w:marTop w:val="0"/>
          <w:marBottom w:val="0"/>
          <w:divBdr>
            <w:top w:val="none" w:sz="0" w:space="0" w:color="auto"/>
            <w:left w:val="none" w:sz="0" w:space="0" w:color="auto"/>
            <w:bottom w:val="none" w:sz="0" w:space="0" w:color="auto"/>
            <w:right w:val="none" w:sz="0" w:space="0" w:color="auto"/>
          </w:divBdr>
        </w:div>
        <w:div w:id="1357735840">
          <w:marLeft w:val="480"/>
          <w:marRight w:val="0"/>
          <w:marTop w:val="0"/>
          <w:marBottom w:val="0"/>
          <w:divBdr>
            <w:top w:val="none" w:sz="0" w:space="0" w:color="auto"/>
            <w:left w:val="none" w:sz="0" w:space="0" w:color="auto"/>
            <w:bottom w:val="none" w:sz="0" w:space="0" w:color="auto"/>
            <w:right w:val="none" w:sz="0" w:space="0" w:color="auto"/>
          </w:divBdr>
        </w:div>
        <w:div w:id="264191884">
          <w:marLeft w:val="480"/>
          <w:marRight w:val="0"/>
          <w:marTop w:val="0"/>
          <w:marBottom w:val="0"/>
          <w:divBdr>
            <w:top w:val="none" w:sz="0" w:space="0" w:color="auto"/>
            <w:left w:val="none" w:sz="0" w:space="0" w:color="auto"/>
            <w:bottom w:val="none" w:sz="0" w:space="0" w:color="auto"/>
            <w:right w:val="none" w:sz="0" w:space="0" w:color="auto"/>
          </w:divBdr>
        </w:div>
        <w:div w:id="1774785037">
          <w:marLeft w:val="480"/>
          <w:marRight w:val="0"/>
          <w:marTop w:val="0"/>
          <w:marBottom w:val="0"/>
          <w:divBdr>
            <w:top w:val="none" w:sz="0" w:space="0" w:color="auto"/>
            <w:left w:val="none" w:sz="0" w:space="0" w:color="auto"/>
            <w:bottom w:val="none" w:sz="0" w:space="0" w:color="auto"/>
            <w:right w:val="none" w:sz="0" w:space="0" w:color="auto"/>
          </w:divBdr>
        </w:div>
        <w:div w:id="236747155">
          <w:marLeft w:val="480"/>
          <w:marRight w:val="0"/>
          <w:marTop w:val="0"/>
          <w:marBottom w:val="0"/>
          <w:divBdr>
            <w:top w:val="none" w:sz="0" w:space="0" w:color="auto"/>
            <w:left w:val="none" w:sz="0" w:space="0" w:color="auto"/>
            <w:bottom w:val="none" w:sz="0" w:space="0" w:color="auto"/>
            <w:right w:val="none" w:sz="0" w:space="0" w:color="auto"/>
          </w:divBdr>
        </w:div>
        <w:div w:id="936987449">
          <w:marLeft w:val="480"/>
          <w:marRight w:val="0"/>
          <w:marTop w:val="0"/>
          <w:marBottom w:val="0"/>
          <w:divBdr>
            <w:top w:val="none" w:sz="0" w:space="0" w:color="auto"/>
            <w:left w:val="none" w:sz="0" w:space="0" w:color="auto"/>
            <w:bottom w:val="none" w:sz="0" w:space="0" w:color="auto"/>
            <w:right w:val="none" w:sz="0" w:space="0" w:color="auto"/>
          </w:divBdr>
        </w:div>
        <w:div w:id="1454786445">
          <w:marLeft w:val="480"/>
          <w:marRight w:val="0"/>
          <w:marTop w:val="0"/>
          <w:marBottom w:val="0"/>
          <w:divBdr>
            <w:top w:val="none" w:sz="0" w:space="0" w:color="auto"/>
            <w:left w:val="none" w:sz="0" w:space="0" w:color="auto"/>
            <w:bottom w:val="none" w:sz="0" w:space="0" w:color="auto"/>
            <w:right w:val="none" w:sz="0" w:space="0" w:color="auto"/>
          </w:divBdr>
        </w:div>
        <w:div w:id="186454838">
          <w:marLeft w:val="480"/>
          <w:marRight w:val="0"/>
          <w:marTop w:val="0"/>
          <w:marBottom w:val="0"/>
          <w:divBdr>
            <w:top w:val="none" w:sz="0" w:space="0" w:color="auto"/>
            <w:left w:val="none" w:sz="0" w:space="0" w:color="auto"/>
            <w:bottom w:val="none" w:sz="0" w:space="0" w:color="auto"/>
            <w:right w:val="none" w:sz="0" w:space="0" w:color="auto"/>
          </w:divBdr>
        </w:div>
        <w:div w:id="344793119">
          <w:marLeft w:val="480"/>
          <w:marRight w:val="0"/>
          <w:marTop w:val="0"/>
          <w:marBottom w:val="0"/>
          <w:divBdr>
            <w:top w:val="none" w:sz="0" w:space="0" w:color="auto"/>
            <w:left w:val="none" w:sz="0" w:space="0" w:color="auto"/>
            <w:bottom w:val="none" w:sz="0" w:space="0" w:color="auto"/>
            <w:right w:val="none" w:sz="0" w:space="0" w:color="auto"/>
          </w:divBdr>
        </w:div>
        <w:div w:id="1203248269">
          <w:marLeft w:val="480"/>
          <w:marRight w:val="0"/>
          <w:marTop w:val="0"/>
          <w:marBottom w:val="0"/>
          <w:divBdr>
            <w:top w:val="none" w:sz="0" w:space="0" w:color="auto"/>
            <w:left w:val="none" w:sz="0" w:space="0" w:color="auto"/>
            <w:bottom w:val="none" w:sz="0" w:space="0" w:color="auto"/>
            <w:right w:val="none" w:sz="0" w:space="0" w:color="auto"/>
          </w:divBdr>
        </w:div>
        <w:div w:id="1588612465">
          <w:marLeft w:val="480"/>
          <w:marRight w:val="0"/>
          <w:marTop w:val="0"/>
          <w:marBottom w:val="0"/>
          <w:divBdr>
            <w:top w:val="none" w:sz="0" w:space="0" w:color="auto"/>
            <w:left w:val="none" w:sz="0" w:space="0" w:color="auto"/>
            <w:bottom w:val="none" w:sz="0" w:space="0" w:color="auto"/>
            <w:right w:val="none" w:sz="0" w:space="0" w:color="auto"/>
          </w:divBdr>
        </w:div>
        <w:div w:id="2090274321">
          <w:marLeft w:val="480"/>
          <w:marRight w:val="0"/>
          <w:marTop w:val="0"/>
          <w:marBottom w:val="0"/>
          <w:divBdr>
            <w:top w:val="none" w:sz="0" w:space="0" w:color="auto"/>
            <w:left w:val="none" w:sz="0" w:space="0" w:color="auto"/>
            <w:bottom w:val="none" w:sz="0" w:space="0" w:color="auto"/>
            <w:right w:val="none" w:sz="0" w:space="0" w:color="auto"/>
          </w:divBdr>
        </w:div>
        <w:div w:id="1069309949">
          <w:marLeft w:val="480"/>
          <w:marRight w:val="0"/>
          <w:marTop w:val="0"/>
          <w:marBottom w:val="0"/>
          <w:divBdr>
            <w:top w:val="none" w:sz="0" w:space="0" w:color="auto"/>
            <w:left w:val="none" w:sz="0" w:space="0" w:color="auto"/>
            <w:bottom w:val="none" w:sz="0" w:space="0" w:color="auto"/>
            <w:right w:val="none" w:sz="0" w:space="0" w:color="auto"/>
          </w:divBdr>
        </w:div>
        <w:div w:id="204682661">
          <w:marLeft w:val="480"/>
          <w:marRight w:val="0"/>
          <w:marTop w:val="0"/>
          <w:marBottom w:val="0"/>
          <w:divBdr>
            <w:top w:val="none" w:sz="0" w:space="0" w:color="auto"/>
            <w:left w:val="none" w:sz="0" w:space="0" w:color="auto"/>
            <w:bottom w:val="none" w:sz="0" w:space="0" w:color="auto"/>
            <w:right w:val="none" w:sz="0" w:space="0" w:color="auto"/>
          </w:divBdr>
        </w:div>
        <w:div w:id="37704143">
          <w:marLeft w:val="480"/>
          <w:marRight w:val="0"/>
          <w:marTop w:val="0"/>
          <w:marBottom w:val="0"/>
          <w:divBdr>
            <w:top w:val="none" w:sz="0" w:space="0" w:color="auto"/>
            <w:left w:val="none" w:sz="0" w:space="0" w:color="auto"/>
            <w:bottom w:val="none" w:sz="0" w:space="0" w:color="auto"/>
            <w:right w:val="none" w:sz="0" w:space="0" w:color="auto"/>
          </w:divBdr>
        </w:div>
        <w:div w:id="534464170">
          <w:marLeft w:val="480"/>
          <w:marRight w:val="0"/>
          <w:marTop w:val="0"/>
          <w:marBottom w:val="0"/>
          <w:divBdr>
            <w:top w:val="none" w:sz="0" w:space="0" w:color="auto"/>
            <w:left w:val="none" w:sz="0" w:space="0" w:color="auto"/>
            <w:bottom w:val="none" w:sz="0" w:space="0" w:color="auto"/>
            <w:right w:val="none" w:sz="0" w:space="0" w:color="auto"/>
          </w:divBdr>
        </w:div>
        <w:div w:id="46995611">
          <w:marLeft w:val="480"/>
          <w:marRight w:val="0"/>
          <w:marTop w:val="0"/>
          <w:marBottom w:val="0"/>
          <w:divBdr>
            <w:top w:val="none" w:sz="0" w:space="0" w:color="auto"/>
            <w:left w:val="none" w:sz="0" w:space="0" w:color="auto"/>
            <w:bottom w:val="none" w:sz="0" w:space="0" w:color="auto"/>
            <w:right w:val="none" w:sz="0" w:space="0" w:color="auto"/>
          </w:divBdr>
        </w:div>
        <w:div w:id="25451688">
          <w:marLeft w:val="480"/>
          <w:marRight w:val="0"/>
          <w:marTop w:val="0"/>
          <w:marBottom w:val="0"/>
          <w:divBdr>
            <w:top w:val="none" w:sz="0" w:space="0" w:color="auto"/>
            <w:left w:val="none" w:sz="0" w:space="0" w:color="auto"/>
            <w:bottom w:val="none" w:sz="0" w:space="0" w:color="auto"/>
            <w:right w:val="none" w:sz="0" w:space="0" w:color="auto"/>
          </w:divBdr>
        </w:div>
        <w:div w:id="1199663231">
          <w:marLeft w:val="480"/>
          <w:marRight w:val="0"/>
          <w:marTop w:val="0"/>
          <w:marBottom w:val="0"/>
          <w:divBdr>
            <w:top w:val="none" w:sz="0" w:space="0" w:color="auto"/>
            <w:left w:val="none" w:sz="0" w:space="0" w:color="auto"/>
            <w:bottom w:val="none" w:sz="0" w:space="0" w:color="auto"/>
            <w:right w:val="none" w:sz="0" w:space="0" w:color="auto"/>
          </w:divBdr>
        </w:div>
        <w:div w:id="106513869">
          <w:marLeft w:val="480"/>
          <w:marRight w:val="0"/>
          <w:marTop w:val="0"/>
          <w:marBottom w:val="0"/>
          <w:divBdr>
            <w:top w:val="none" w:sz="0" w:space="0" w:color="auto"/>
            <w:left w:val="none" w:sz="0" w:space="0" w:color="auto"/>
            <w:bottom w:val="none" w:sz="0" w:space="0" w:color="auto"/>
            <w:right w:val="none" w:sz="0" w:space="0" w:color="auto"/>
          </w:divBdr>
        </w:div>
        <w:div w:id="1631091116">
          <w:marLeft w:val="480"/>
          <w:marRight w:val="0"/>
          <w:marTop w:val="0"/>
          <w:marBottom w:val="0"/>
          <w:divBdr>
            <w:top w:val="none" w:sz="0" w:space="0" w:color="auto"/>
            <w:left w:val="none" w:sz="0" w:space="0" w:color="auto"/>
            <w:bottom w:val="none" w:sz="0" w:space="0" w:color="auto"/>
            <w:right w:val="none" w:sz="0" w:space="0" w:color="auto"/>
          </w:divBdr>
        </w:div>
        <w:div w:id="1884828944">
          <w:marLeft w:val="480"/>
          <w:marRight w:val="0"/>
          <w:marTop w:val="0"/>
          <w:marBottom w:val="0"/>
          <w:divBdr>
            <w:top w:val="none" w:sz="0" w:space="0" w:color="auto"/>
            <w:left w:val="none" w:sz="0" w:space="0" w:color="auto"/>
            <w:bottom w:val="none" w:sz="0" w:space="0" w:color="auto"/>
            <w:right w:val="none" w:sz="0" w:space="0" w:color="auto"/>
          </w:divBdr>
        </w:div>
        <w:div w:id="928273356">
          <w:marLeft w:val="480"/>
          <w:marRight w:val="0"/>
          <w:marTop w:val="0"/>
          <w:marBottom w:val="0"/>
          <w:divBdr>
            <w:top w:val="none" w:sz="0" w:space="0" w:color="auto"/>
            <w:left w:val="none" w:sz="0" w:space="0" w:color="auto"/>
            <w:bottom w:val="none" w:sz="0" w:space="0" w:color="auto"/>
            <w:right w:val="none" w:sz="0" w:space="0" w:color="auto"/>
          </w:divBdr>
        </w:div>
        <w:div w:id="1320040101">
          <w:marLeft w:val="480"/>
          <w:marRight w:val="0"/>
          <w:marTop w:val="0"/>
          <w:marBottom w:val="0"/>
          <w:divBdr>
            <w:top w:val="none" w:sz="0" w:space="0" w:color="auto"/>
            <w:left w:val="none" w:sz="0" w:space="0" w:color="auto"/>
            <w:bottom w:val="none" w:sz="0" w:space="0" w:color="auto"/>
            <w:right w:val="none" w:sz="0" w:space="0" w:color="auto"/>
          </w:divBdr>
        </w:div>
        <w:div w:id="1715234577">
          <w:marLeft w:val="480"/>
          <w:marRight w:val="0"/>
          <w:marTop w:val="0"/>
          <w:marBottom w:val="0"/>
          <w:divBdr>
            <w:top w:val="none" w:sz="0" w:space="0" w:color="auto"/>
            <w:left w:val="none" w:sz="0" w:space="0" w:color="auto"/>
            <w:bottom w:val="none" w:sz="0" w:space="0" w:color="auto"/>
            <w:right w:val="none" w:sz="0" w:space="0" w:color="auto"/>
          </w:divBdr>
        </w:div>
        <w:div w:id="514464277">
          <w:marLeft w:val="480"/>
          <w:marRight w:val="0"/>
          <w:marTop w:val="0"/>
          <w:marBottom w:val="0"/>
          <w:divBdr>
            <w:top w:val="none" w:sz="0" w:space="0" w:color="auto"/>
            <w:left w:val="none" w:sz="0" w:space="0" w:color="auto"/>
            <w:bottom w:val="none" w:sz="0" w:space="0" w:color="auto"/>
            <w:right w:val="none" w:sz="0" w:space="0" w:color="auto"/>
          </w:divBdr>
        </w:div>
        <w:div w:id="777405001">
          <w:marLeft w:val="480"/>
          <w:marRight w:val="0"/>
          <w:marTop w:val="0"/>
          <w:marBottom w:val="0"/>
          <w:divBdr>
            <w:top w:val="none" w:sz="0" w:space="0" w:color="auto"/>
            <w:left w:val="none" w:sz="0" w:space="0" w:color="auto"/>
            <w:bottom w:val="none" w:sz="0" w:space="0" w:color="auto"/>
            <w:right w:val="none" w:sz="0" w:space="0" w:color="auto"/>
          </w:divBdr>
        </w:div>
        <w:div w:id="280184472">
          <w:marLeft w:val="480"/>
          <w:marRight w:val="0"/>
          <w:marTop w:val="0"/>
          <w:marBottom w:val="0"/>
          <w:divBdr>
            <w:top w:val="none" w:sz="0" w:space="0" w:color="auto"/>
            <w:left w:val="none" w:sz="0" w:space="0" w:color="auto"/>
            <w:bottom w:val="none" w:sz="0" w:space="0" w:color="auto"/>
            <w:right w:val="none" w:sz="0" w:space="0" w:color="auto"/>
          </w:divBdr>
        </w:div>
        <w:div w:id="1101531777">
          <w:marLeft w:val="480"/>
          <w:marRight w:val="0"/>
          <w:marTop w:val="0"/>
          <w:marBottom w:val="0"/>
          <w:divBdr>
            <w:top w:val="none" w:sz="0" w:space="0" w:color="auto"/>
            <w:left w:val="none" w:sz="0" w:space="0" w:color="auto"/>
            <w:bottom w:val="none" w:sz="0" w:space="0" w:color="auto"/>
            <w:right w:val="none" w:sz="0" w:space="0" w:color="auto"/>
          </w:divBdr>
        </w:div>
        <w:div w:id="2047488215">
          <w:marLeft w:val="480"/>
          <w:marRight w:val="0"/>
          <w:marTop w:val="0"/>
          <w:marBottom w:val="0"/>
          <w:divBdr>
            <w:top w:val="none" w:sz="0" w:space="0" w:color="auto"/>
            <w:left w:val="none" w:sz="0" w:space="0" w:color="auto"/>
            <w:bottom w:val="none" w:sz="0" w:space="0" w:color="auto"/>
            <w:right w:val="none" w:sz="0" w:space="0" w:color="auto"/>
          </w:divBdr>
        </w:div>
        <w:div w:id="1178039410">
          <w:marLeft w:val="480"/>
          <w:marRight w:val="0"/>
          <w:marTop w:val="0"/>
          <w:marBottom w:val="0"/>
          <w:divBdr>
            <w:top w:val="none" w:sz="0" w:space="0" w:color="auto"/>
            <w:left w:val="none" w:sz="0" w:space="0" w:color="auto"/>
            <w:bottom w:val="none" w:sz="0" w:space="0" w:color="auto"/>
            <w:right w:val="none" w:sz="0" w:space="0" w:color="auto"/>
          </w:divBdr>
        </w:div>
        <w:div w:id="1491218227">
          <w:marLeft w:val="480"/>
          <w:marRight w:val="0"/>
          <w:marTop w:val="0"/>
          <w:marBottom w:val="0"/>
          <w:divBdr>
            <w:top w:val="none" w:sz="0" w:space="0" w:color="auto"/>
            <w:left w:val="none" w:sz="0" w:space="0" w:color="auto"/>
            <w:bottom w:val="none" w:sz="0" w:space="0" w:color="auto"/>
            <w:right w:val="none" w:sz="0" w:space="0" w:color="auto"/>
          </w:divBdr>
        </w:div>
        <w:div w:id="1044911133">
          <w:marLeft w:val="480"/>
          <w:marRight w:val="0"/>
          <w:marTop w:val="0"/>
          <w:marBottom w:val="0"/>
          <w:divBdr>
            <w:top w:val="none" w:sz="0" w:space="0" w:color="auto"/>
            <w:left w:val="none" w:sz="0" w:space="0" w:color="auto"/>
            <w:bottom w:val="none" w:sz="0" w:space="0" w:color="auto"/>
            <w:right w:val="none" w:sz="0" w:space="0" w:color="auto"/>
          </w:divBdr>
        </w:div>
        <w:div w:id="880482577">
          <w:marLeft w:val="480"/>
          <w:marRight w:val="0"/>
          <w:marTop w:val="0"/>
          <w:marBottom w:val="0"/>
          <w:divBdr>
            <w:top w:val="none" w:sz="0" w:space="0" w:color="auto"/>
            <w:left w:val="none" w:sz="0" w:space="0" w:color="auto"/>
            <w:bottom w:val="none" w:sz="0" w:space="0" w:color="auto"/>
            <w:right w:val="none" w:sz="0" w:space="0" w:color="auto"/>
          </w:divBdr>
        </w:div>
        <w:div w:id="659429001">
          <w:marLeft w:val="480"/>
          <w:marRight w:val="0"/>
          <w:marTop w:val="0"/>
          <w:marBottom w:val="0"/>
          <w:divBdr>
            <w:top w:val="none" w:sz="0" w:space="0" w:color="auto"/>
            <w:left w:val="none" w:sz="0" w:space="0" w:color="auto"/>
            <w:bottom w:val="none" w:sz="0" w:space="0" w:color="auto"/>
            <w:right w:val="none" w:sz="0" w:space="0" w:color="auto"/>
          </w:divBdr>
        </w:div>
        <w:div w:id="532815691">
          <w:marLeft w:val="480"/>
          <w:marRight w:val="0"/>
          <w:marTop w:val="0"/>
          <w:marBottom w:val="0"/>
          <w:divBdr>
            <w:top w:val="none" w:sz="0" w:space="0" w:color="auto"/>
            <w:left w:val="none" w:sz="0" w:space="0" w:color="auto"/>
            <w:bottom w:val="none" w:sz="0" w:space="0" w:color="auto"/>
            <w:right w:val="none" w:sz="0" w:space="0" w:color="auto"/>
          </w:divBdr>
        </w:div>
        <w:div w:id="525219661">
          <w:marLeft w:val="480"/>
          <w:marRight w:val="0"/>
          <w:marTop w:val="0"/>
          <w:marBottom w:val="0"/>
          <w:divBdr>
            <w:top w:val="none" w:sz="0" w:space="0" w:color="auto"/>
            <w:left w:val="none" w:sz="0" w:space="0" w:color="auto"/>
            <w:bottom w:val="none" w:sz="0" w:space="0" w:color="auto"/>
            <w:right w:val="none" w:sz="0" w:space="0" w:color="auto"/>
          </w:divBdr>
        </w:div>
        <w:div w:id="393047838">
          <w:marLeft w:val="480"/>
          <w:marRight w:val="0"/>
          <w:marTop w:val="0"/>
          <w:marBottom w:val="0"/>
          <w:divBdr>
            <w:top w:val="none" w:sz="0" w:space="0" w:color="auto"/>
            <w:left w:val="none" w:sz="0" w:space="0" w:color="auto"/>
            <w:bottom w:val="none" w:sz="0" w:space="0" w:color="auto"/>
            <w:right w:val="none" w:sz="0" w:space="0" w:color="auto"/>
          </w:divBdr>
        </w:div>
        <w:div w:id="39326448">
          <w:marLeft w:val="480"/>
          <w:marRight w:val="0"/>
          <w:marTop w:val="0"/>
          <w:marBottom w:val="0"/>
          <w:divBdr>
            <w:top w:val="none" w:sz="0" w:space="0" w:color="auto"/>
            <w:left w:val="none" w:sz="0" w:space="0" w:color="auto"/>
            <w:bottom w:val="none" w:sz="0" w:space="0" w:color="auto"/>
            <w:right w:val="none" w:sz="0" w:space="0" w:color="auto"/>
          </w:divBdr>
        </w:div>
        <w:div w:id="528615683">
          <w:marLeft w:val="480"/>
          <w:marRight w:val="0"/>
          <w:marTop w:val="0"/>
          <w:marBottom w:val="0"/>
          <w:divBdr>
            <w:top w:val="none" w:sz="0" w:space="0" w:color="auto"/>
            <w:left w:val="none" w:sz="0" w:space="0" w:color="auto"/>
            <w:bottom w:val="none" w:sz="0" w:space="0" w:color="auto"/>
            <w:right w:val="none" w:sz="0" w:space="0" w:color="auto"/>
          </w:divBdr>
        </w:div>
        <w:div w:id="1409033163">
          <w:marLeft w:val="480"/>
          <w:marRight w:val="0"/>
          <w:marTop w:val="0"/>
          <w:marBottom w:val="0"/>
          <w:divBdr>
            <w:top w:val="none" w:sz="0" w:space="0" w:color="auto"/>
            <w:left w:val="none" w:sz="0" w:space="0" w:color="auto"/>
            <w:bottom w:val="none" w:sz="0" w:space="0" w:color="auto"/>
            <w:right w:val="none" w:sz="0" w:space="0" w:color="auto"/>
          </w:divBdr>
        </w:div>
        <w:div w:id="675965524">
          <w:marLeft w:val="480"/>
          <w:marRight w:val="0"/>
          <w:marTop w:val="0"/>
          <w:marBottom w:val="0"/>
          <w:divBdr>
            <w:top w:val="none" w:sz="0" w:space="0" w:color="auto"/>
            <w:left w:val="none" w:sz="0" w:space="0" w:color="auto"/>
            <w:bottom w:val="none" w:sz="0" w:space="0" w:color="auto"/>
            <w:right w:val="none" w:sz="0" w:space="0" w:color="auto"/>
          </w:divBdr>
        </w:div>
        <w:div w:id="1197037783">
          <w:marLeft w:val="480"/>
          <w:marRight w:val="0"/>
          <w:marTop w:val="0"/>
          <w:marBottom w:val="0"/>
          <w:divBdr>
            <w:top w:val="none" w:sz="0" w:space="0" w:color="auto"/>
            <w:left w:val="none" w:sz="0" w:space="0" w:color="auto"/>
            <w:bottom w:val="none" w:sz="0" w:space="0" w:color="auto"/>
            <w:right w:val="none" w:sz="0" w:space="0" w:color="auto"/>
          </w:divBdr>
        </w:div>
        <w:div w:id="1513299722">
          <w:marLeft w:val="480"/>
          <w:marRight w:val="0"/>
          <w:marTop w:val="0"/>
          <w:marBottom w:val="0"/>
          <w:divBdr>
            <w:top w:val="none" w:sz="0" w:space="0" w:color="auto"/>
            <w:left w:val="none" w:sz="0" w:space="0" w:color="auto"/>
            <w:bottom w:val="none" w:sz="0" w:space="0" w:color="auto"/>
            <w:right w:val="none" w:sz="0" w:space="0" w:color="auto"/>
          </w:divBdr>
        </w:div>
        <w:div w:id="1577861308">
          <w:marLeft w:val="480"/>
          <w:marRight w:val="0"/>
          <w:marTop w:val="0"/>
          <w:marBottom w:val="0"/>
          <w:divBdr>
            <w:top w:val="none" w:sz="0" w:space="0" w:color="auto"/>
            <w:left w:val="none" w:sz="0" w:space="0" w:color="auto"/>
            <w:bottom w:val="none" w:sz="0" w:space="0" w:color="auto"/>
            <w:right w:val="none" w:sz="0" w:space="0" w:color="auto"/>
          </w:divBdr>
        </w:div>
        <w:div w:id="2133091950">
          <w:marLeft w:val="480"/>
          <w:marRight w:val="0"/>
          <w:marTop w:val="0"/>
          <w:marBottom w:val="0"/>
          <w:divBdr>
            <w:top w:val="none" w:sz="0" w:space="0" w:color="auto"/>
            <w:left w:val="none" w:sz="0" w:space="0" w:color="auto"/>
            <w:bottom w:val="none" w:sz="0" w:space="0" w:color="auto"/>
            <w:right w:val="none" w:sz="0" w:space="0" w:color="auto"/>
          </w:divBdr>
        </w:div>
      </w:divsChild>
    </w:div>
    <w:div w:id="1039933992">
      <w:bodyDiv w:val="1"/>
      <w:marLeft w:val="0"/>
      <w:marRight w:val="0"/>
      <w:marTop w:val="0"/>
      <w:marBottom w:val="0"/>
      <w:divBdr>
        <w:top w:val="none" w:sz="0" w:space="0" w:color="auto"/>
        <w:left w:val="none" w:sz="0" w:space="0" w:color="auto"/>
        <w:bottom w:val="none" w:sz="0" w:space="0" w:color="auto"/>
        <w:right w:val="none" w:sz="0" w:space="0" w:color="auto"/>
      </w:divBdr>
    </w:div>
    <w:div w:id="1040932852">
      <w:bodyDiv w:val="1"/>
      <w:marLeft w:val="0"/>
      <w:marRight w:val="0"/>
      <w:marTop w:val="0"/>
      <w:marBottom w:val="0"/>
      <w:divBdr>
        <w:top w:val="none" w:sz="0" w:space="0" w:color="auto"/>
        <w:left w:val="none" w:sz="0" w:space="0" w:color="auto"/>
        <w:bottom w:val="none" w:sz="0" w:space="0" w:color="auto"/>
        <w:right w:val="none" w:sz="0" w:space="0" w:color="auto"/>
      </w:divBdr>
    </w:div>
    <w:div w:id="1040935413">
      <w:bodyDiv w:val="1"/>
      <w:marLeft w:val="0"/>
      <w:marRight w:val="0"/>
      <w:marTop w:val="0"/>
      <w:marBottom w:val="0"/>
      <w:divBdr>
        <w:top w:val="none" w:sz="0" w:space="0" w:color="auto"/>
        <w:left w:val="none" w:sz="0" w:space="0" w:color="auto"/>
        <w:bottom w:val="none" w:sz="0" w:space="0" w:color="auto"/>
        <w:right w:val="none" w:sz="0" w:space="0" w:color="auto"/>
      </w:divBdr>
    </w:div>
    <w:div w:id="1041170708">
      <w:bodyDiv w:val="1"/>
      <w:marLeft w:val="0"/>
      <w:marRight w:val="0"/>
      <w:marTop w:val="0"/>
      <w:marBottom w:val="0"/>
      <w:divBdr>
        <w:top w:val="none" w:sz="0" w:space="0" w:color="auto"/>
        <w:left w:val="none" w:sz="0" w:space="0" w:color="auto"/>
        <w:bottom w:val="none" w:sz="0" w:space="0" w:color="auto"/>
        <w:right w:val="none" w:sz="0" w:space="0" w:color="auto"/>
      </w:divBdr>
      <w:divsChild>
        <w:div w:id="312568000">
          <w:marLeft w:val="480"/>
          <w:marRight w:val="0"/>
          <w:marTop w:val="0"/>
          <w:marBottom w:val="0"/>
          <w:divBdr>
            <w:top w:val="none" w:sz="0" w:space="0" w:color="auto"/>
            <w:left w:val="none" w:sz="0" w:space="0" w:color="auto"/>
            <w:bottom w:val="none" w:sz="0" w:space="0" w:color="auto"/>
            <w:right w:val="none" w:sz="0" w:space="0" w:color="auto"/>
          </w:divBdr>
        </w:div>
        <w:div w:id="656423573">
          <w:marLeft w:val="480"/>
          <w:marRight w:val="0"/>
          <w:marTop w:val="0"/>
          <w:marBottom w:val="0"/>
          <w:divBdr>
            <w:top w:val="none" w:sz="0" w:space="0" w:color="auto"/>
            <w:left w:val="none" w:sz="0" w:space="0" w:color="auto"/>
            <w:bottom w:val="none" w:sz="0" w:space="0" w:color="auto"/>
            <w:right w:val="none" w:sz="0" w:space="0" w:color="auto"/>
          </w:divBdr>
        </w:div>
        <w:div w:id="244653469">
          <w:marLeft w:val="480"/>
          <w:marRight w:val="0"/>
          <w:marTop w:val="0"/>
          <w:marBottom w:val="0"/>
          <w:divBdr>
            <w:top w:val="none" w:sz="0" w:space="0" w:color="auto"/>
            <w:left w:val="none" w:sz="0" w:space="0" w:color="auto"/>
            <w:bottom w:val="none" w:sz="0" w:space="0" w:color="auto"/>
            <w:right w:val="none" w:sz="0" w:space="0" w:color="auto"/>
          </w:divBdr>
        </w:div>
        <w:div w:id="400250389">
          <w:marLeft w:val="480"/>
          <w:marRight w:val="0"/>
          <w:marTop w:val="0"/>
          <w:marBottom w:val="0"/>
          <w:divBdr>
            <w:top w:val="none" w:sz="0" w:space="0" w:color="auto"/>
            <w:left w:val="none" w:sz="0" w:space="0" w:color="auto"/>
            <w:bottom w:val="none" w:sz="0" w:space="0" w:color="auto"/>
            <w:right w:val="none" w:sz="0" w:space="0" w:color="auto"/>
          </w:divBdr>
        </w:div>
        <w:div w:id="403644971">
          <w:marLeft w:val="480"/>
          <w:marRight w:val="0"/>
          <w:marTop w:val="0"/>
          <w:marBottom w:val="0"/>
          <w:divBdr>
            <w:top w:val="none" w:sz="0" w:space="0" w:color="auto"/>
            <w:left w:val="none" w:sz="0" w:space="0" w:color="auto"/>
            <w:bottom w:val="none" w:sz="0" w:space="0" w:color="auto"/>
            <w:right w:val="none" w:sz="0" w:space="0" w:color="auto"/>
          </w:divBdr>
        </w:div>
        <w:div w:id="1395199541">
          <w:marLeft w:val="480"/>
          <w:marRight w:val="0"/>
          <w:marTop w:val="0"/>
          <w:marBottom w:val="0"/>
          <w:divBdr>
            <w:top w:val="none" w:sz="0" w:space="0" w:color="auto"/>
            <w:left w:val="none" w:sz="0" w:space="0" w:color="auto"/>
            <w:bottom w:val="none" w:sz="0" w:space="0" w:color="auto"/>
            <w:right w:val="none" w:sz="0" w:space="0" w:color="auto"/>
          </w:divBdr>
        </w:div>
        <w:div w:id="136656688">
          <w:marLeft w:val="480"/>
          <w:marRight w:val="0"/>
          <w:marTop w:val="0"/>
          <w:marBottom w:val="0"/>
          <w:divBdr>
            <w:top w:val="none" w:sz="0" w:space="0" w:color="auto"/>
            <w:left w:val="none" w:sz="0" w:space="0" w:color="auto"/>
            <w:bottom w:val="none" w:sz="0" w:space="0" w:color="auto"/>
            <w:right w:val="none" w:sz="0" w:space="0" w:color="auto"/>
          </w:divBdr>
        </w:div>
        <w:div w:id="972560616">
          <w:marLeft w:val="480"/>
          <w:marRight w:val="0"/>
          <w:marTop w:val="0"/>
          <w:marBottom w:val="0"/>
          <w:divBdr>
            <w:top w:val="none" w:sz="0" w:space="0" w:color="auto"/>
            <w:left w:val="none" w:sz="0" w:space="0" w:color="auto"/>
            <w:bottom w:val="none" w:sz="0" w:space="0" w:color="auto"/>
            <w:right w:val="none" w:sz="0" w:space="0" w:color="auto"/>
          </w:divBdr>
        </w:div>
        <w:div w:id="84889799">
          <w:marLeft w:val="480"/>
          <w:marRight w:val="0"/>
          <w:marTop w:val="0"/>
          <w:marBottom w:val="0"/>
          <w:divBdr>
            <w:top w:val="none" w:sz="0" w:space="0" w:color="auto"/>
            <w:left w:val="none" w:sz="0" w:space="0" w:color="auto"/>
            <w:bottom w:val="none" w:sz="0" w:space="0" w:color="auto"/>
            <w:right w:val="none" w:sz="0" w:space="0" w:color="auto"/>
          </w:divBdr>
        </w:div>
        <w:div w:id="287980416">
          <w:marLeft w:val="480"/>
          <w:marRight w:val="0"/>
          <w:marTop w:val="0"/>
          <w:marBottom w:val="0"/>
          <w:divBdr>
            <w:top w:val="none" w:sz="0" w:space="0" w:color="auto"/>
            <w:left w:val="none" w:sz="0" w:space="0" w:color="auto"/>
            <w:bottom w:val="none" w:sz="0" w:space="0" w:color="auto"/>
            <w:right w:val="none" w:sz="0" w:space="0" w:color="auto"/>
          </w:divBdr>
        </w:div>
        <w:div w:id="1096362313">
          <w:marLeft w:val="480"/>
          <w:marRight w:val="0"/>
          <w:marTop w:val="0"/>
          <w:marBottom w:val="0"/>
          <w:divBdr>
            <w:top w:val="none" w:sz="0" w:space="0" w:color="auto"/>
            <w:left w:val="none" w:sz="0" w:space="0" w:color="auto"/>
            <w:bottom w:val="none" w:sz="0" w:space="0" w:color="auto"/>
            <w:right w:val="none" w:sz="0" w:space="0" w:color="auto"/>
          </w:divBdr>
        </w:div>
        <w:div w:id="1461336907">
          <w:marLeft w:val="480"/>
          <w:marRight w:val="0"/>
          <w:marTop w:val="0"/>
          <w:marBottom w:val="0"/>
          <w:divBdr>
            <w:top w:val="none" w:sz="0" w:space="0" w:color="auto"/>
            <w:left w:val="none" w:sz="0" w:space="0" w:color="auto"/>
            <w:bottom w:val="none" w:sz="0" w:space="0" w:color="auto"/>
            <w:right w:val="none" w:sz="0" w:space="0" w:color="auto"/>
          </w:divBdr>
        </w:div>
        <w:div w:id="1387069903">
          <w:marLeft w:val="480"/>
          <w:marRight w:val="0"/>
          <w:marTop w:val="0"/>
          <w:marBottom w:val="0"/>
          <w:divBdr>
            <w:top w:val="none" w:sz="0" w:space="0" w:color="auto"/>
            <w:left w:val="none" w:sz="0" w:space="0" w:color="auto"/>
            <w:bottom w:val="none" w:sz="0" w:space="0" w:color="auto"/>
            <w:right w:val="none" w:sz="0" w:space="0" w:color="auto"/>
          </w:divBdr>
        </w:div>
        <w:div w:id="2106419466">
          <w:marLeft w:val="480"/>
          <w:marRight w:val="0"/>
          <w:marTop w:val="0"/>
          <w:marBottom w:val="0"/>
          <w:divBdr>
            <w:top w:val="none" w:sz="0" w:space="0" w:color="auto"/>
            <w:left w:val="none" w:sz="0" w:space="0" w:color="auto"/>
            <w:bottom w:val="none" w:sz="0" w:space="0" w:color="auto"/>
            <w:right w:val="none" w:sz="0" w:space="0" w:color="auto"/>
          </w:divBdr>
        </w:div>
        <w:div w:id="1575119246">
          <w:marLeft w:val="480"/>
          <w:marRight w:val="0"/>
          <w:marTop w:val="0"/>
          <w:marBottom w:val="0"/>
          <w:divBdr>
            <w:top w:val="none" w:sz="0" w:space="0" w:color="auto"/>
            <w:left w:val="none" w:sz="0" w:space="0" w:color="auto"/>
            <w:bottom w:val="none" w:sz="0" w:space="0" w:color="auto"/>
            <w:right w:val="none" w:sz="0" w:space="0" w:color="auto"/>
          </w:divBdr>
        </w:div>
        <w:div w:id="559480902">
          <w:marLeft w:val="480"/>
          <w:marRight w:val="0"/>
          <w:marTop w:val="0"/>
          <w:marBottom w:val="0"/>
          <w:divBdr>
            <w:top w:val="none" w:sz="0" w:space="0" w:color="auto"/>
            <w:left w:val="none" w:sz="0" w:space="0" w:color="auto"/>
            <w:bottom w:val="none" w:sz="0" w:space="0" w:color="auto"/>
            <w:right w:val="none" w:sz="0" w:space="0" w:color="auto"/>
          </w:divBdr>
        </w:div>
        <w:div w:id="125508655">
          <w:marLeft w:val="480"/>
          <w:marRight w:val="0"/>
          <w:marTop w:val="0"/>
          <w:marBottom w:val="0"/>
          <w:divBdr>
            <w:top w:val="none" w:sz="0" w:space="0" w:color="auto"/>
            <w:left w:val="none" w:sz="0" w:space="0" w:color="auto"/>
            <w:bottom w:val="none" w:sz="0" w:space="0" w:color="auto"/>
            <w:right w:val="none" w:sz="0" w:space="0" w:color="auto"/>
          </w:divBdr>
        </w:div>
        <w:div w:id="1255091806">
          <w:marLeft w:val="480"/>
          <w:marRight w:val="0"/>
          <w:marTop w:val="0"/>
          <w:marBottom w:val="0"/>
          <w:divBdr>
            <w:top w:val="none" w:sz="0" w:space="0" w:color="auto"/>
            <w:left w:val="none" w:sz="0" w:space="0" w:color="auto"/>
            <w:bottom w:val="none" w:sz="0" w:space="0" w:color="auto"/>
            <w:right w:val="none" w:sz="0" w:space="0" w:color="auto"/>
          </w:divBdr>
        </w:div>
        <w:div w:id="1607730250">
          <w:marLeft w:val="480"/>
          <w:marRight w:val="0"/>
          <w:marTop w:val="0"/>
          <w:marBottom w:val="0"/>
          <w:divBdr>
            <w:top w:val="none" w:sz="0" w:space="0" w:color="auto"/>
            <w:left w:val="none" w:sz="0" w:space="0" w:color="auto"/>
            <w:bottom w:val="none" w:sz="0" w:space="0" w:color="auto"/>
            <w:right w:val="none" w:sz="0" w:space="0" w:color="auto"/>
          </w:divBdr>
        </w:div>
        <w:div w:id="119229226">
          <w:marLeft w:val="480"/>
          <w:marRight w:val="0"/>
          <w:marTop w:val="0"/>
          <w:marBottom w:val="0"/>
          <w:divBdr>
            <w:top w:val="none" w:sz="0" w:space="0" w:color="auto"/>
            <w:left w:val="none" w:sz="0" w:space="0" w:color="auto"/>
            <w:bottom w:val="none" w:sz="0" w:space="0" w:color="auto"/>
            <w:right w:val="none" w:sz="0" w:space="0" w:color="auto"/>
          </w:divBdr>
        </w:div>
        <w:div w:id="564414863">
          <w:marLeft w:val="480"/>
          <w:marRight w:val="0"/>
          <w:marTop w:val="0"/>
          <w:marBottom w:val="0"/>
          <w:divBdr>
            <w:top w:val="none" w:sz="0" w:space="0" w:color="auto"/>
            <w:left w:val="none" w:sz="0" w:space="0" w:color="auto"/>
            <w:bottom w:val="none" w:sz="0" w:space="0" w:color="auto"/>
            <w:right w:val="none" w:sz="0" w:space="0" w:color="auto"/>
          </w:divBdr>
        </w:div>
        <w:div w:id="2125494679">
          <w:marLeft w:val="480"/>
          <w:marRight w:val="0"/>
          <w:marTop w:val="0"/>
          <w:marBottom w:val="0"/>
          <w:divBdr>
            <w:top w:val="none" w:sz="0" w:space="0" w:color="auto"/>
            <w:left w:val="none" w:sz="0" w:space="0" w:color="auto"/>
            <w:bottom w:val="none" w:sz="0" w:space="0" w:color="auto"/>
            <w:right w:val="none" w:sz="0" w:space="0" w:color="auto"/>
          </w:divBdr>
        </w:div>
      </w:divsChild>
    </w:div>
    <w:div w:id="1041829525">
      <w:bodyDiv w:val="1"/>
      <w:marLeft w:val="0"/>
      <w:marRight w:val="0"/>
      <w:marTop w:val="0"/>
      <w:marBottom w:val="0"/>
      <w:divBdr>
        <w:top w:val="none" w:sz="0" w:space="0" w:color="auto"/>
        <w:left w:val="none" w:sz="0" w:space="0" w:color="auto"/>
        <w:bottom w:val="none" w:sz="0" w:space="0" w:color="auto"/>
        <w:right w:val="none" w:sz="0" w:space="0" w:color="auto"/>
      </w:divBdr>
      <w:divsChild>
        <w:div w:id="798498784">
          <w:marLeft w:val="480"/>
          <w:marRight w:val="0"/>
          <w:marTop w:val="0"/>
          <w:marBottom w:val="0"/>
          <w:divBdr>
            <w:top w:val="none" w:sz="0" w:space="0" w:color="auto"/>
            <w:left w:val="none" w:sz="0" w:space="0" w:color="auto"/>
            <w:bottom w:val="none" w:sz="0" w:space="0" w:color="auto"/>
            <w:right w:val="none" w:sz="0" w:space="0" w:color="auto"/>
          </w:divBdr>
        </w:div>
        <w:div w:id="1689211015">
          <w:marLeft w:val="480"/>
          <w:marRight w:val="0"/>
          <w:marTop w:val="0"/>
          <w:marBottom w:val="0"/>
          <w:divBdr>
            <w:top w:val="none" w:sz="0" w:space="0" w:color="auto"/>
            <w:left w:val="none" w:sz="0" w:space="0" w:color="auto"/>
            <w:bottom w:val="none" w:sz="0" w:space="0" w:color="auto"/>
            <w:right w:val="none" w:sz="0" w:space="0" w:color="auto"/>
          </w:divBdr>
        </w:div>
        <w:div w:id="1587182748">
          <w:marLeft w:val="480"/>
          <w:marRight w:val="0"/>
          <w:marTop w:val="0"/>
          <w:marBottom w:val="0"/>
          <w:divBdr>
            <w:top w:val="none" w:sz="0" w:space="0" w:color="auto"/>
            <w:left w:val="none" w:sz="0" w:space="0" w:color="auto"/>
            <w:bottom w:val="none" w:sz="0" w:space="0" w:color="auto"/>
            <w:right w:val="none" w:sz="0" w:space="0" w:color="auto"/>
          </w:divBdr>
        </w:div>
        <w:div w:id="476872555">
          <w:marLeft w:val="480"/>
          <w:marRight w:val="0"/>
          <w:marTop w:val="0"/>
          <w:marBottom w:val="0"/>
          <w:divBdr>
            <w:top w:val="none" w:sz="0" w:space="0" w:color="auto"/>
            <w:left w:val="none" w:sz="0" w:space="0" w:color="auto"/>
            <w:bottom w:val="none" w:sz="0" w:space="0" w:color="auto"/>
            <w:right w:val="none" w:sz="0" w:space="0" w:color="auto"/>
          </w:divBdr>
        </w:div>
        <w:div w:id="1288320228">
          <w:marLeft w:val="480"/>
          <w:marRight w:val="0"/>
          <w:marTop w:val="0"/>
          <w:marBottom w:val="0"/>
          <w:divBdr>
            <w:top w:val="none" w:sz="0" w:space="0" w:color="auto"/>
            <w:left w:val="none" w:sz="0" w:space="0" w:color="auto"/>
            <w:bottom w:val="none" w:sz="0" w:space="0" w:color="auto"/>
            <w:right w:val="none" w:sz="0" w:space="0" w:color="auto"/>
          </w:divBdr>
        </w:div>
        <w:div w:id="543912712">
          <w:marLeft w:val="480"/>
          <w:marRight w:val="0"/>
          <w:marTop w:val="0"/>
          <w:marBottom w:val="0"/>
          <w:divBdr>
            <w:top w:val="none" w:sz="0" w:space="0" w:color="auto"/>
            <w:left w:val="none" w:sz="0" w:space="0" w:color="auto"/>
            <w:bottom w:val="none" w:sz="0" w:space="0" w:color="auto"/>
            <w:right w:val="none" w:sz="0" w:space="0" w:color="auto"/>
          </w:divBdr>
        </w:div>
        <w:div w:id="659817519">
          <w:marLeft w:val="480"/>
          <w:marRight w:val="0"/>
          <w:marTop w:val="0"/>
          <w:marBottom w:val="0"/>
          <w:divBdr>
            <w:top w:val="none" w:sz="0" w:space="0" w:color="auto"/>
            <w:left w:val="none" w:sz="0" w:space="0" w:color="auto"/>
            <w:bottom w:val="none" w:sz="0" w:space="0" w:color="auto"/>
            <w:right w:val="none" w:sz="0" w:space="0" w:color="auto"/>
          </w:divBdr>
        </w:div>
        <w:div w:id="341469269">
          <w:marLeft w:val="480"/>
          <w:marRight w:val="0"/>
          <w:marTop w:val="0"/>
          <w:marBottom w:val="0"/>
          <w:divBdr>
            <w:top w:val="none" w:sz="0" w:space="0" w:color="auto"/>
            <w:left w:val="none" w:sz="0" w:space="0" w:color="auto"/>
            <w:bottom w:val="none" w:sz="0" w:space="0" w:color="auto"/>
            <w:right w:val="none" w:sz="0" w:space="0" w:color="auto"/>
          </w:divBdr>
        </w:div>
        <w:div w:id="659693099">
          <w:marLeft w:val="480"/>
          <w:marRight w:val="0"/>
          <w:marTop w:val="0"/>
          <w:marBottom w:val="0"/>
          <w:divBdr>
            <w:top w:val="none" w:sz="0" w:space="0" w:color="auto"/>
            <w:left w:val="none" w:sz="0" w:space="0" w:color="auto"/>
            <w:bottom w:val="none" w:sz="0" w:space="0" w:color="auto"/>
            <w:right w:val="none" w:sz="0" w:space="0" w:color="auto"/>
          </w:divBdr>
        </w:div>
        <w:div w:id="1447695348">
          <w:marLeft w:val="480"/>
          <w:marRight w:val="0"/>
          <w:marTop w:val="0"/>
          <w:marBottom w:val="0"/>
          <w:divBdr>
            <w:top w:val="none" w:sz="0" w:space="0" w:color="auto"/>
            <w:left w:val="none" w:sz="0" w:space="0" w:color="auto"/>
            <w:bottom w:val="none" w:sz="0" w:space="0" w:color="auto"/>
            <w:right w:val="none" w:sz="0" w:space="0" w:color="auto"/>
          </w:divBdr>
        </w:div>
        <w:div w:id="120076021">
          <w:marLeft w:val="480"/>
          <w:marRight w:val="0"/>
          <w:marTop w:val="0"/>
          <w:marBottom w:val="0"/>
          <w:divBdr>
            <w:top w:val="none" w:sz="0" w:space="0" w:color="auto"/>
            <w:left w:val="none" w:sz="0" w:space="0" w:color="auto"/>
            <w:bottom w:val="none" w:sz="0" w:space="0" w:color="auto"/>
            <w:right w:val="none" w:sz="0" w:space="0" w:color="auto"/>
          </w:divBdr>
        </w:div>
        <w:div w:id="1896231962">
          <w:marLeft w:val="480"/>
          <w:marRight w:val="0"/>
          <w:marTop w:val="0"/>
          <w:marBottom w:val="0"/>
          <w:divBdr>
            <w:top w:val="none" w:sz="0" w:space="0" w:color="auto"/>
            <w:left w:val="none" w:sz="0" w:space="0" w:color="auto"/>
            <w:bottom w:val="none" w:sz="0" w:space="0" w:color="auto"/>
            <w:right w:val="none" w:sz="0" w:space="0" w:color="auto"/>
          </w:divBdr>
        </w:div>
        <w:div w:id="1677730624">
          <w:marLeft w:val="480"/>
          <w:marRight w:val="0"/>
          <w:marTop w:val="0"/>
          <w:marBottom w:val="0"/>
          <w:divBdr>
            <w:top w:val="none" w:sz="0" w:space="0" w:color="auto"/>
            <w:left w:val="none" w:sz="0" w:space="0" w:color="auto"/>
            <w:bottom w:val="none" w:sz="0" w:space="0" w:color="auto"/>
            <w:right w:val="none" w:sz="0" w:space="0" w:color="auto"/>
          </w:divBdr>
        </w:div>
        <w:div w:id="1905482544">
          <w:marLeft w:val="480"/>
          <w:marRight w:val="0"/>
          <w:marTop w:val="0"/>
          <w:marBottom w:val="0"/>
          <w:divBdr>
            <w:top w:val="none" w:sz="0" w:space="0" w:color="auto"/>
            <w:left w:val="none" w:sz="0" w:space="0" w:color="auto"/>
            <w:bottom w:val="none" w:sz="0" w:space="0" w:color="auto"/>
            <w:right w:val="none" w:sz="0" w:space="0" w:color="auto"/>
          </w:divBdr>
        </w:div>
        <w:div w:id="1848328738">
          <w:marLeft w:val="480"/>
          <w:marRight w:val="0"/>
          <w:marTop w:val="0"/>
          <w:marBottom w:val="0"/>
          <w:divBdr>
            <w:top w:val="none" w:sz="0" w:space="0" w:color="auto"/>
            <w:left w:val="none" w:sz="0" w:space="0" w:color="auto"/>
            <w:bottom w:val="none" w:sz="0" w:space="0" w:color="auto"/>
            <w:right w:val="none" w:sz="0" w:space="0" w:color="auto"/>
          </w:divBdr>
        </w:div>
        <w:div w:id="792672081">
          <w:marLeft w:val="480"/>
          <w:marRight w:val="0"/>
          <w:marTop w:val="0"/>
          <w:marBottom w:val="0"/>
          <w:divBdr>
            <w:top w:val="none" w:sz="0" w:space="0" w:color="auto"/>
            <w:left w:val="none" w:sz="0" w:space="0" w:color="auto"/>
            <w:bottom w:val="none" w:sz="0" w:space="0" w:color="auto"/>
            <w:right w:val="none" w:sz="0" w:space="0" w:color="auto"/>
          </w:divBdr>
        </w:div>
        <w:div w:id="1187062614">
          <w:marLeft w:val="480"/>
          <w:marRight w:val="0"/>
          <w:marTop w:val="0"/>
          <w:marBottom w:val="0"/>
          <w:divBdr>
            <w:top w:val="none" w:sz="0" w:space="0" w:color="auto"/>
            <w:left w:val="none" w:sz="0" w:space="0" w:color="auto"/>
            <w:bottom w:val="none" w:sz="0" w:space="0" w:color="auto"/>
            <w:right w:val="none" w:sz="0" w:space="0" w:color="auto"/>
          </w:divBdr>
        </w:div>
        <w:div w:id="976107584">
          <w:marLeft w:val="480"/>
          <w:marRight w:val="0"/>
          <w:marTop w:val="0"/>
          <w:marBottom w:val="0"/>
          <w:divBdr>
            <w:top w:val="none" w:sz="0" w:space="0" w:color="auto"/>
            <w:left w:val="none" w:sz="0" w:space="0" w:color="auto"/>
            <w:bottom w:val="none" w:sz="0" w:space="0" w:color="auto"/>
            <w:right w:val="none" w:sz="0" w:space="0" w:color="auto"/>
          </w:divBdr>
        </w:div>
        <w:div w:id="2102142129">
          <w:marLeft w:val="480"/>
          <w:marRight w:val="0"/>
          <w:marTop w:val="0"/>
          <w:marBottom w:val="0"/>
          <w:divBdr>
            <w:top w:val="none" w:sz="0" w:space="0" w:color="auto"/>
            <w:left w:val="none" w:sz="0" w:space="0" w:color="auto"/>
            <w:bottom w:val="none" w:sz="0" w:space="0" w:color="auto"/>
            <w:right w:val="none" w:sz="0" w:space="0" w:color="auto"/>
          </w:divBdr>
        </w:div>
        <w:div w:id="544608100">
          <w:marLeft w:val="480"/>
          <w:marRight w:val="0"/>
          <w:marTop w:val="0"/>
          <w:marBottom w:val="0"/>
          <w:divBdr>
            <w:top w:val="none" w:sz="0" w:space="0" w:color="auto"/>
            <w:left w:val="none" w:sz="0" w:space="0" w:color="auto"/>
            <w:bottom w:val="none" w:sz="0" w:space="0" w:color="auto"/>
            <w:right w:val="none" w:sz="0" w:space="0" w:color="auto"/>
          </w:divBdr>
        </w:div>
        <w:div w:id="206256935">
          <w:marLeft w:val="480"/>
          <w:marRight w:val="0"/>
          <w:marTop w:val="0"/>
          <w:marBottom w:val="0"/>
          <w:divBdr>
            <w:top w:val="none" w:sz="0" w:space="0" w:color="auto"/>
            <w:left w:val="none" w:sz="0" w:space="0" w:color="auto"/>
            <w:bottom w:val="none" w:sz="0" w:space="0" w:color="auto"/>
            <w:right w:val="none" w:sz="0" w:space="0" w:color="auto"/>
          </w:divBdr>
        </w:div>
        <w:div w:id="1529836970">
          <w:marLeft w:val="480"/>
          <w:marRight w:val="0"/>
          <w:marTop w:val="0"/>
          <w:marBottom w:val="0"/>
          <w:divBdr>
            <w:top w:val="none" w:sz="0" w:space="0" w:color="auto"/>
            <w:left w:val="none" w:sz="0" w:space="0" w:color="auto"/>
            <w:bottom w:val="none" w:sz="0" w:space="0" w:color="auto"/>
            <w:right w:val="none" w:sz="0" w:space="0" w:color="auto"/>
          </w:divBdr>
        </w:div>
        <w:div w:id="511801966">
          <w:marLeft w:val="480"/>
          <w:marRight w:val="0"/>
          <w:marTop w:val="0"/>
          <w:marBottom w:val="0"/>
          <w:divBdr>
            <w:top w:val="none" w:sz="0" w:space="0" w:color="auto"/>
            <w:left w:val="none" w:sz="0" w:space="0" w:color="auto"/>
            <w:bottom w:val="none" w:sz="0" w:space="0" w:color="auto"/>
            <w:right w:val="none" w:sz="0" w:space="0" w:color="auto"/>
          </w:divBdr>
        </w:div>
        <w:div w:id="35661214">
          <w:marLeft w:val="480"/>
          <w:marRight w:val="0"/>
          <w:marTop w:val="0"/>
          <w:marBottom w:val="0"/>
          <w:divBdr>
            <w:top w:val="none" w:sz="0" w:space="0" w:color="auto"/>
            <w:left w:val="none" w:sz="0" w:space="0" w:color="auto"/>
            <w:bottom w:val="none" w:sz="0" w:space="0" w:color="auto"/>
            <w:right w:val="none" w:sz="0" w:space="0" w:color="auto"/>
          </w:divBdr>
        </w:div>
        <w:div w:id="861935664">
          <w:marLeft w:val="480"/>
          <w:marRight w:val="0"/>
          <w:marTop w:val="0"/>
          <w:marBottom w:val="0"/>
          <w:divBdr>
            <w:top w:val="none" w:sz="0" w:space="0" w:color="auto"/>
            <w:left w:val="none" w:sz="0" w:space="0" w:color="auto"/>
            <w:bottom w:val="none" w:sz="0" w:space="0" w:color="auto"/>
            <w:right w:val="none" w:sz="0" w:space="0" w:color="auto"/>
          </w:divBdr>
        </w:div>
        <w:div w:id="1826238224">
          <w:marLeft w:val="480"/>
          <w:marRight w:val="0"/>
          <w:marTop w:val="0"/>
          <w:marBottom w:val="0"/>
          <w:divBdr>
            <w:top w:val="none" w:sz="0" w:space="0" w:color="auto"/>
            <w:left w:val="none" w:sz="0" w:space="0" w:color="auto"/>
            <w:bottom w:val="none" w:sz="0" w:space="0" w:color="auto"/>
            <w:right w:val="none" w:sz="0" w:space="0" w:color="auto"/>
          </w:divBdr>
        </w:div>
        <w:div w:id="393889602">
          <w:marLeft w:val="480"/>
          <w:marRight w:val="0"/>
          <w:marTop w:val="0"/>
          <w:marBottom w:val="0"/>
          <w:divBdr>
            <w:top w:val="none" w:sz="0" w:space="0" w:color="auto"/>
            <w:left w:val="none" w:sz="0" w:space="0" w:color="auto"/>
            <w:bottom w:val="none" w:sz="0" w:space="0" w:color="auto"/>
            <w:right w:val="none" w:sz="0" w:space="0" w:color="auto"/>
          </w:divBdr>
        </w:div>
        <w:div w:id="1027875260">
          <w:marLeft w:val="480"/>
          <w:marRight w:val="0"/>
          <w:marTop w:val="0"/>
          <w:marBottom w:val="0"/>
          <w:divBdr>
            <w:top w:val="none" w:sz="0" w:space="0" w:color="auto"/>
            <w:left w:val="none" w:sz="0" w:space="0" w:color="auto"/>
            <w:bottom w:val="none" w:sz="0" w:space="0" w:color="auto"/>
            <w:right w:val="none" w:sz="0" w:space="0" w:color="auto"/>
          </w:divBdr>
        </w:div>
        <w:div w:id="1253391875">
          <w:marLeft w:val="480"/>
          <w:marRight w:val="0"/>
          <w:marTop w:val="0"/>
          <w:marBottom w:val="0"/>
          <w:divBdr>
            <w:top w:val="none" w:sz="0" w:space="0" w:color="auto"/>
            <w:left w:val="none" w:sz="0" w:space="0" w:color="auto"/>
            <w:bottom w:val="none" w:sz="0" w:space="0" w:color="auto"/>
            <w:right w:val="none" w:sz="0" w:space="0" w:color="auto"/>
          </w:divBdr>
        </w:div>
        <w:div w:id="143859814">
          <w:marLeft w:val="480"/>
          <w:marRight w:val="0"/>
          <w:marTop w:val="0"/>
          <w:marBottom w:val="0"/>
          <w:divBdr>
            <w:top w:val="none" w:sz="0" w:space="0" w:color="auto"/>
            <w:left w:val="none" w:sz="0" w:space="0" w:color="auto"/>
            <w:bottom w:val="none" w:sz="0" w:space="0" w:color="auto"/>
            <w:right w:val="none" w:sz="0" w:space="0" w:color="auto"/>
          </w:divBdr>
        </w:div>
        <w:div w:id="1925187894">
          <w:marLeft w:val="480"/>
          <w:marRight w:val="0"/>
          <w:marTop w:val="0"/>
          <w:marBottom w:val="0"/>
          <w:divBdr>
            <w:top w:val="none" w:sz="0" w:space="0" w:color="auto"/>
            <w:left w:val="none" w:sz="0" w:space="0" w:color="auto"/>
            <w:bottom w:val="none" w:sz="0" w:space="0" w:color="auto"/>
            <w:right w:val="none" w:sz="0" w:space="0" w:color="auto"/>
          </w:divBdr>
        </w:div>
        <w:div w:id="1622953820">
          <w:marLeft w:val="480"/>
          <w:marRight w:val="0"/>
          <w:marTop w:val="0"/>
          <w:marBottom w:val="0"/>
          <w:divBdr>
            <w:top w:val="none" w:sz="0" w:space="0" w:color="auto"/>
            <w:left w:val="none" w:sz="0" w:space="0" w:color="auto"/>
            <w:bottom w:val="none" w:sz="0" w:space="0" w:color="auto"/>
            <w:right w:val="none" w:sz="0" w:space="0" w:color="auto"/>
          </w:divBdr>
        </w:div>
        <w:div w:id="156464826">
          <w:marLeft w:val="480"/>
          <w:marRight w:val="0"/>
          <w:marTop w:val="0"/>
          <w:marBottom w:val="0"/>
          <w:divBdr>
            <w:top w:val="none" w:sz="0" w:space="0" w:color="auto"/>
            <w:left w:val="none" w:sz="0" w:space="0" w:color="auto"/>
            <w:bottom w:val="none" w:sz="0" w:space="0" w:color="auto"/>
            <w:right w:val="none" w:sz="0" w:space="0" w:color="auto"/>
          </w:divBdr>
        </w:div>
        <w:div w:id="1927378914">
          <w:marLeft w:val="480"/>
          <w:marRight w:val="0"/>
          <w:marTop w:val="0"/>
          <w:marBottom w:val="0"/>
          <w:divBdr>
            <w:top w:val="none" w:sz="0" w:space="0" w:color="auto"/>
            <w:left w:val="none" w:sz="0" w:space="0" w:color="auto"/>
            <w:bottom w:val="none" w:sz="0" w:space="0" w:color="auto"/>
            <w:right w:val="none" w:sz="0" w:space="0" w:color="auto"/>
          </w:divBdr>
        </w:div>
        <w:div w:id="1398742841">
          <w:marLeft w:val="480"/>
          <w:marRight w:val="0"/>
          <w:marTop w:val="0"/>
          <w:marBottom w:val="0"/>
          <w:divBdr>
            <w:top w:val="none" w:sz="0" w:space="0" w:color="auto"/>
            <w:left w:val="none" w:sz="0" w:space="0" w:color="auto"/>
            <w:bottom w:val="none" w:sz="0" w:space="0" w:color="auto"/>
            <w:right w:val="none" w:sz="0" w:space="0" w:color="auto"/>
          </w:divBdr>
        </w:div>
        <w:div w:id="1750537797">
          <w:marLeft w:val="480"/>
          <w:marRight w:val="0"/>
          <w:marTop w:val="0"/>
          <w:marBottom w:val="0"/>
          <w:divBdr>
            <w:top w:val="none" w:sz="0" w:space="0" w:color="auto"/>
            <w:left w:val="none" w:sz="0" w:space="0" w:color="auto"/>
            <w:bottom w:val="none" w:sz="0" w:space="0" w:color="auto"/>
            <w:right w:val="none" w:sz="0" w:space="0" w:color="auto"/>
          </w:divBdr>
        </w:div>
        <w:div w:id="1589540883">
          <w:marLeft w:val="480"/>
          <w:marRight w:val="0"/>
          <w:marTop w:val="0"/>
          <w:marBottom w:val="0"/>
          <w:divBdr>
            <w:top w:val="none" w:sz="0" w:space="0" w:color="auto"/>
            <w:left w:val="none" w:sz="0" w:space="0" w:color="auto"/>
            <w:bottom w:val="none" w:sz="0" w:space="0" w:color="auto"/>
            <w:right w:val="none" w:sz="0" w:space="0" w:color="auto"/>
          </w:divBdr>
        </w:div>
        <w:div w:id="796145470">
          <w:marLeft w:val="480"/>
          <w:marRight w:val="0"/>
          <w:marTop w:val="0"/>
          <w:marBottom w:val="0"/>
          <w:divBdr>
            <w:top w:val="none" w:sz="0" w:space="0" w:color="auto"/>
            <w:left w:val="none" w:sz="0" w:space="0" w:color="auto"/>
            <w:bottom w:val="none" w:sz="0" w:space="0" w:color="auto"/>
            <w:right w:val="none" w:sz="0" w:space="0" w:color="auto"/>
          </w:divBdr>
        </w:div>
        <w:div w:id="1386025250">
          <w:marLeft w:val="480"/>
          <w:marRight w:val="0"/>
          <w:marTop w:val="0"/>
          <w:marBottom w:val="0"/>
          <w:divBdr>
            <w:top w:val="none" w:sz="0" w:space="0" w:color="auto"/>
            <w:left w:val="none" w:sz="0" w:space="0" w:color="auto"/>
            <w:bottom w:val="none" w:sz="0" w:space="0" w:color="auto"/>
            <w:right w:val="none" w:sz="0" w:space="0" w:color="auto"/>
          </w:divBdr>
        </w:div>
        <w:div w:id="1474711642">
          <w:marLeft w:val="480"/>
          <w:marRight w:val="0"/>
          <w:marTop w:val="0"/>
          <w:marBottom w:val="0"/>
          <w:divBdr>
            <w:top w:val="none" w:sz="0" w:space="0" w:color="auto"/>
            <w:left w:val="none" w:sz="0" w:space="0" w:color="auto"/>
            <w:bottom w:val="none" w:sz="0" w:space="0" w:color="auto"/>
            <w:right w:val="none" w:sz="0" w:space="0" w:color="auto"/>
          </w:divBdr>
        </w:div>
        <w:div w:id="934752066">
          <w:marLeft w:val="480"/>
          <w:marRight w:val="0"/>
          <w:marTop w:val="0"/>
          <w:marBottom w:val="0"/>
          <w:divBdr>
            <w:top w:val="none" w:sz="0" w:space="0" w:color="auto"/>
            <w:left w:val="none" w:sz="0" w:space="0" w:color="auto"/>
            <w:bottom w:val="none" w:sz="0" w:space="0" w:color="auto"/>
            <w:right w:val="none" w:sz="0" w:space="0" w:color="auto"/>
          </w:divBdr>
        </w:div>
        <w:div w:id="531965962">
          <w:marLeft w:val="480"/>
          <w:marRight w:val="0"/>
          <w:marTop w:val="0"/>
          <w:marBottom w:val="0"/>
          <w:divBdr>
            <w:top w:val="none" w:sz="0" w:space="0" w:color="auto"/>
            <w:left w:val="none" w:sz="0" w:space="0" w:color="auto"/>
            <w:bottom w:val="none" w:sz="0" w:space="0" w:color="auto"/>
            <w:right w:val="none" w:sz="0" w:space="0" w:color="auto"/>
          </w:divBdr>
        </w:div>
        <w:div w:id="358043473">
          <w:marLeft w:val="480"/>
          <w:marRight w:val="0"/>
          <w:marTop w:val="0"/>
          <w:marBottom w:val="0"/>
          <w:divBdr>
            <w:top w:val="none" w:sz="0" w:space="0" w:color="auto"/>
            <w:left w:val="none" w:sz="0" w:space="0" w:color="auto"/>
            <w:bottom w:val="none" w:sz="0" w:space="0" w:color="auto"/>
            <w:right w:val="none" w:sz="0" w:space="0" w:color="auto"/>
          </w:divBdr>
        </w:div>
        <w:div w:id="2098869357">
          <w:marLeft w:val="480"/>
          <w:marRight w:val="0"/>
          <w:marTop w:val="0"/>
          <w:marBottom w:val="0"/>
          <w:divBdr>
            <w:top w:val="none" w:sz="0" w:space="0" w:color="auto"/>
            <w:left w:val="none" w:sz="0" w:space="0" w:color="auto"/>
            <w:bottom w:val="none" w:sz="0" w:space="0" w:color="auto"/>
            <w:right w:val="none" w:sz="0" w:space="0" w:color="auto"/>
          </w:divBdr>
        </w:div>
        <w:div w:id="1133525440">
          <w:marLeft w:val="480"/>
          <w:marRight w:val="0"/>
          <w:marTop w:val="0"/>
          <w:marBottom w:val="0"/>
          <w:divBdr>
            <w:top w:val="none" w:sz="0" w:space="0" w:color="auto"/>
            <w:left w:val="none" w:sz="0" w:space="0" w:color="auto"/>
            <w:bottom w:val="none" w:sz="0" w:space="0" w:color="auto"/>
            <w:right w:val="none" w:sz="0" w:space="0" w:color="auto"/>
          </w:divBdr>
        </w:div>
        <w:div w:id="561675498">
          <w:marLeft w:val="480"/>
          <w:marRight w:val="0"/>
          <w:marTop w:val="0"/>
          <w:marBottom w:val="0"/>
          <w:divBdr>
            <w:top w:val="none" w:sz="0" w:space="0" w:color="auto"/>
            <w:left w:val="none" w:sz="0" w:space="0" w:color="auto"/>
            <w:bottom w:val="none" w:sz="0" w:space="0" w:color="auto"/>
            <w:right w:val="none" w:sz="0" w:space="0" w:color="auto"/>
          </w:divBdr>
        </w:div>
        <w:div w:id="1312900933">
          <w:marLeft w:val="480"/>
          <w:marRight w:val="0"/>
          <w:marTop w:val="0"/>
          <w:marBottom w:val="0"/>
          <w:divBdr>
            <w:top w:val="none" w:sz="0" w:space="0" w:color="auto"/>
            <w:left w:val="none" w:sz="0" w:space="0" w:color="auto"/>
            <w:bottom w:val="none" w:sz="0" w:space="0" w:color="auto"/>
            <w:right w:val="none" w:sz="0" w:space="0" w:color="auto"/>
          </w:divBdr>
        </w:div>
        <w:div w:id="1283195115">
          <w:marLeft w:val="480"/>
          <w:marRight w:val="0"/>
          <w:marTop w:val="0"/>
          <w:marBottom w:val="0"/>
          <w:divBdr>
            <w:top w:val="none" w:sz="0" w:space="0" w:color="auto"/>
            <w:left w:val="none" w:sz="0" w:space="0" w:color="auto"/>
            <w:bottom w:val="none" w:sz="0" w:space="0" w:color="auto"/>
            <w:right w:val="none" w:sz="0" w:space="0" w:color="auto"/>
          </w:divBdr>
        </w:div>
        <w:div w:id="929660685">
          <w:marLeft w:val="480"/>
          <w:marRight w:val="0"/>
          <w:marTop w:val="0"/>
          <w:marBottom w:val="0"/>
          <w:divBdr>
            <w:top w:val="none" w:sz="0" w:space="0" w:color="auto"/>
            <w:left w:val="none" w:sz="0" w:space="0" w:color="auto"/>
            <w:bottom w:val="none" w:sz="0" w:space="0" w:color="auto"/>
            <w:right w:val="none" w:sz="0" w:space="0" w:color="auto"/>
          </w:divBdr>
        </w:div>
        <w:div w:id="1286347816">
          <w:marLeft w:val="480"/>
          <w:marRight w:val="0"/>
          <w:marTop w:val="0"/>
          <w:marBottom w:val="0"/>
          <w:divBdr>
            <w:top w:val="none" w:sz="0" w:space="0" w:color="auto"/>
            <w:left w:val="none" w:sz="0" w:space="0" w:color="auto"/>
            <w:bottom w:val="none" w:sz="0" w:space="0" w:color="auto"/>
            <w:right w:val="none" w:sz="0" w:space="0" w:color="auto"/>
          </w:divBdr>
        </w:div>
        <w:div w:id="959458156">
          <w:marLeft w:val="480"/>
          <w:marRight w:val="0"/>
          <w:marTop w:val="0"/>
          <w:marBottom w:val="0"/>
          <w:divBdr>
            <w:top w:val="none" w:sz="0" w:space="0" w:color="auto"/>
            <w:left w:val="none" w:sz="0" w:space="0" w:color="auto"/>
            <w:bottom w:val="none" w:sz="0" w:space="0" w:color="auto"/>
            <w:right w:val="none" w:sz="0" w:space="0" w:color="auto"/>
          </w:divBdr>
        </w:div>
        <w:div w:id="1724132201">
          <w:marLeft w:val="480"/>
          <w:marRight w:val="0"/>
          <w:marTop w:val="0"/>
          <w:marBottom w:val="0"/>
          <w:divBdr>
            <w:top w:val="none" w:sz="0" w:space="0" w:color="auto"/>
            <w:left w:val="none" w:sz="0" w:space="0" w:color="auto"/>
            <w:bottom w:val="none" w:sz="0" w:space="0" w:color="auto"/>
            <w:right w:val="none" w:sz="0" w:space="0" w:color="auto"/>
          </w:divBdr>
        </w:div>
        <w:div w:id="1772554411">
          <w:marLeft w:val="480"/>
          <w:marRight w:val="0"/>
          <w:marTop w:val="0"/>
          <w:marBottom w:val="0"/>
          <w:divBdr>
            <w:top w:val="none" w:sz="0" w:space="0" w:color="auto"/>
            <w:left w:val="none" w:sz="0" w:space="0" w:color="auto"/>
            <w:bottom w:val="none" w:sz="0" w:space="0" w:color="auto"/>
            <w:right w:val="none" w:sz="0" w:space="0" w:color="auto"/>
          </w:divBdr>
        </w:div>
        <w:div w:id="552546725">
          <w:marLeft w:val="480"/>
          <w:marRight w:val="0"/>
          <w:marTop w:val="0"/>
          <w:marBottom w:val="0"/>
          <w:divBdr>
            <w:top w:val="none" w:sz="0" w:space="0" w:color="auto"/>
            <w:left w:val="none" w:sz="0" w:space="0" w:color="auto"/>
            <w:bottom w:val="none" w:sz="0" w:space="0" w:color="auto"/>
            <w:right w:val="none" w:sz="0" w:space="0" w:color="auto"/>
          </w:divBdr>
        </w:div>
        <w:div w:id="431240799">
          <w:marLeft w:val="480"/>
          <w:marRight w:val="0"/>
          <w:marTop w:val="0"/>
          <w:marBottom w:val="0"/>
          <w:divBdr>
            <w:top w:val="none" w:sz="0" w:space="0" w:color="auto"/>
            <w:left w:val="none" w:sz="0" w:space="0" w:color="auto"/>
            <w:bottom w:val="none" w:sz="0" w:space="0" w:color="auto"/>
            <w:right w:val="none" w:sz="0" w:space="0" w:color="auto"/>
          </w:divBdr>
        </w:div>
        <w:div w:id="2112705188">
          <w:marLeft w:val="480"/>
          <w:marRight w:val="0"/>
          <w:marTop w:val="0"/>
          <w:marBottom w:val="0"/>
          <w:divBdr>
            <w:top w:val="none" w:sz="0" w:space="0" w:color="auto"/>
            <w:left w:val="none" w:sz="0" w:space="0" w:color="auto"/>
            <w:bottom w:val="none" w:sz="0" w:space="0" w:color="auto"/>
            <w:right w:val="none" w:sz="0" w:space="0" w:color="auto"/>
          </w:divBdr>
        </w:div>
        <w:div w:id="56755232">
          <w:marLeft w:val="480"/>
          <w:marRight w:val="0"/>
          <w:marTop w:val="0"/>
          <w:marBottom w:val="0"/>
          <w:divBdr>
            <w:top w:val="none" w:sz="0" w:space="0" w:color="auto"/>
            <w:left w:val="none" w:sz="0" w:space="0" w:color="auto"/>
            <w:bottom w:val="none" w:sz="0" w:space="0" w:color="auto"/>
            <w:right w:val="none" w:sz="0" w:space="0" w:color="auto"/>
          </w:divBdr>
        </w:div>
        <w:div w:id="1133063778">
          <w:marLeft w:val="480"/>
          <w:marRight w:val="0"/>
          <w:marTop w:val="0"/>
          <w:marBottom w:val="0"/>
          <w:divBdr>
            <w:top w:val="none" w:sz="0" w:space="0" w:color="auto"/>
            <w:left w:val="none" w:sz="0" w:space="0" w:color="auto"/>
            <w:bottom w:val="none" w:sz="0" w:space="0" w:color="auto"/>
            <w:right w:val="none" w:sz="0" w:space="0" w:color="auto"/>
          </w:divBdr>
        </w:div>
        <w:div w:id="2026010960">
          <w:marLeft w:val="480"/>
          <w:marRight w:val="0"/>
          <w:marTop w:val="0"/>
          <w:marBottom w:val="0"/>
          <w:divBdr>
            <w:top w:val="none" w:sz="0" w:space="0" w:color="auto"/>
            <w:left w:val="none" w:sz="0" w:space="0" w:color="auto"/>
            <w:bottom w:val="none" w:sz="0" w:space="0" w:color="auto"/>
            <w:right w:val="none" w:sz="0" w:space="0" w:color="auto"/>
          </w:divBdr>
        </w:div>
        <w:div w:id="232618348">
          <w:marLeft w:val="480"/>
          <w:marRight w:val="0"/>
          <w:marTop w:val="0"/>
          <w:marBottom w:val="0"/>
          <w:divBdr>
            <w:top w:val="none" w:sz="0" w:space="0" w:color="auto"/>
            <w:left w:val="none" w:sz="0" w:space="0" w:color="auto"/>
            <w:bottom w:val="none" w:sz="0" w:space="0" w:color="auto"/>
            <w:right w:val="none" w:sz="0" w:space="0" w:color="auto"/>
          </w:divBdr>
        </w:div>
        <w:div w:id="1642928506">
          <w:marLeft w:val="480"/>
          <w:marRight w:val="0"/>
          <w:marTop w:val="0"/>
          <w:marBottom w:val="0"/>
          <w:divBdr>
            <w:top w:val="none" w:sz="0" w:space="0" w:color="auto"/>
            <w:left w:val="none" w:sz="0" w:space="0" w:color="auto"/>
            <w:bottom w:val="none" w:sz="0" w:space="0" w:color="auto"/>
            <w:right w:val="none" w:sz="0" w:space="0" w:color="auto"/>
          </w:divBdr>
        </w:div>
        <w:div w:id="1924684458">
          <w:marLeft w:val="480"/>
          <w:marRight w:val="0"/>
          <w:marTop w:val="0"/>
          <w:marBottom w:val="0"/>
          <w:divBdr>
            <w:top w:val="none" w:sz="0" w:space="0" w:color="auto"/>
            <w:left w:val="none" w:sz="0" w:space="0" w:color="auto"/>
            <w:bottom w:val="none" w:sz="0" w:space="0" w:color="auto"/>
            <w:right w:val="none" w:sz="0" w:space="0" w:color="auto"/>
          </w:divBdr>
        </w:div>
        <w:div w:id="1026448606">
          <w:marLeft w:val="480"/>
          <w:marRight w:val="0"/>
          <w:marTop w:val="0"/>
          <w:marBottom w:val="0"/>
          <w:divBdr>
            <w:top w:val="none" w:sz="0" w:space="0" w:color="auto"/>
            <w:left w:val="none" w:sz="0" w:space="0" w:color="auto"/>
            <w:bottom w:val="none" w:sz="0" w:space="0" w:color="auto"/>
            <w:right w:val="none" w:sz="0" w:space="0" w:color="auto"/>
          </w:divBdr>
        </w:div>
        <w:div w:id="1332414362">
          <w:marLeft w:val="480"/>
          <w:marRight w:val="0"/>
          <w:marTop w:val="0"/>
          <w:marBottom w:val="0"/>
          <w:divBdr>
            <w:top w:val="none" w:sz="0" w:space="0" w:color="auto"/>
            <w:left w:val="none" w:sz="0" w:space="0" w:color="auto"/>
            <w:bottom w:val="none" w:sz="0" w:space="0" w:color="auto"/>
            <w:right w:val="none" w:sz="0" w:space="0" w:color="auto"/>
          </w:divBdr>
        </w:div>
        <w:div w:id="506528870">
          <w:marLeft w:val="480"/>
          <w:marRight w:val="0"/>
          <w:marTop w:val="0"/>
          <w:marBottom w:val="0"/>
          <w:divBdr>
            <w:top w:val="none" w:sz="0" w:space="0" w:color="auto"/>
            <w:left w:val="none" w:sz="0" w:space="0" w:color="auto"/>
            <w:bottom w:val="none" w:sz="0" w:space="0" w:color="auto"/>
            <w:right w:val="none" w:sz="0" w:space="0" w:color="auto"/>
          </w:divBdr>
        </w:div>
        <w:div w:id="859246605">
          <w:marLeft w:val="480"/>
          <w:marRight w:val="0"/>
          <w:marTop w:val="0"/>
          <w:marBottom w:val="0"/>
          <w:divBdr>
            <w:top w:val="none" w:sz="0" w:space="0" w:color="auto"/>
            <w:left w:val="none" w:sz="0" w:space="0" w:color="auto"/>
            <w:bottom w:val="none" w:sz="0" w:space="0" w:color="auto"/>
            <w:right w:val="none" w:sz="0" w:space="0" w:color="auto"/>
          </w:divBdr>
        </w:div>
        <w:div w:id="1091975301">
          <w:marLeft w:val="480"/>
          <w:marRight w:val="0"/>
          <w:marTop w:val="0"/>
          <w:marBottom w:val="0"/>
          <w:divBdr>
            <w:top w:val="none" w:sz="0" w:space="0" w:color="auto"/>
            <w:left w:val="none" w:sz="0" w:space="0" w:color="auto"/>
            <w:bottom w:val="none" w:sz="0" w:space="0" w:color="auto"/>
            <w:right w:val="none" w:sz="0" w:space="0" w:color="auto"/>
          </w:divBdr>
        </w:div>
        <w:div w:id="1769616036">
          <w:marLeft w:val="480"/>
          <w:marRight w:val="0"/>
          <w:marTop w:val="0"/>
          <w:marBottom w:val="0"/>
          <w:divBdr>
            <w:top w:val="none" w:sz="0" w:space="0" w:color="auto"/>
            <w:left w:val="none" w:sz="0" w:space="0" w:color="auto"/>
            <w:bottom w:val="none" w:sz="0" w:space="0" w:color="auto"/>
            <w:right w:val="none" w:sz="0" w:space="0" w:color="auto"/>
          </w:divBdr>
        </w:div>
        <w:div w:id="1194032923">
          <w:marLeft w:val="480"/>
          <w:marRight w:val="0"/>
          <w:marTop w:val="0"/>
          <w:marBottom w:val="0"/>
          <w:divBdr>
            <w:top w:val="none" w:sz="0" w:space="0" w:color="auto"/>
            <w:left w:val="none" w:sz="0" w:space="0" w:color="auto"/>
            <w:bottom w:val="none" w:sz="0" w:space="0" w:color="auto"/>
            <w:right w:val="none" w:sz="0" w:space="0" w:color="auto"/>
          </w:divBdr>
        </w:div>
        <w:div w:id="1746032390">
          <w:marLeft w:val="480"/>
          <w:marRight w:val="0"/>
          <w:marTop w:val="0"/>
          <w:marBottom w:val="0"/>
          <w:divBdr>
            <w:top w:val="none" w:sz="0" w:space="0" w:color="auto"/>
            <w:left w:val="none" w:sz="0" w:space="0" w:color="auto"/>
            <w:bottom w:val="none" w:sz="0" w:space="0" w:color="auto"/>
            <w:right w:val="none" w:sz="0" w:space="0" w:color="auto"/>
          </w:divBdr>
        </w:div>
        <w:div w:id="680473583">
          <w:marLeft w:val="480"/>
          <w:marRight w:val="0"/>
          <w:marTop w:val="0"/>
          <w:marBottom w:val="0"/>
          <w:divBdr>
            <w:top w:val="none" w:sz="0" w:space="0" w:color="auto"/>
            <w:left w:val="none" w:sz="0" w:space="0" w:color="auto"/>
            <w:bottom w:val="none" w:sz="0" w:space="0" w:color="auto"/>
            <w:right w:val="none" w:sz="0" w:space="0" w:color="auto"/>
          </w:divBdr>
        </w:div>
        <w:div w:id="1557231325">
          <w:marLeft w:val="480"/>
          <w:marRight w:val="0"/>
          <w:marTop w:val="0"/>
          <w:marBottom w:val="0"/>
          <w:divBdr>
            <w:top w:val="none" w:sz="0" w:space="0" w:color="auto"/>
            <w:left w:val="none" w:sz="0" w:space="0" w:color="auto"/>
            <w:bottom w:val="none" w:sz="0" w:space="0" w:color="auto"/>
            <w:right w:val="none" w:sz="0" w:space="0" w:color="auto"/>
          </w:divBdr>
        </w:div>
        <w:div w:id="609511821">
          <w:marLeft w:val="480"/>
          <w:marRight w:val="0"/>
          <w:marTop w:val="0"/>
          <w:marBottom w:val="0"/>
          <w:divBdr>
            <w:top w:val="none" w:sz="0" w:space="0" w:color="auto"/>
            <w:left w:val="none" w:sz="0" w:space="0" w:color="auto"/>
            <w:bottom w:val="none" w:sz="0" w:space="0" w:color="auto"/>
            <w:right w:val="none" w:sz="0" w:space="0" w:color="auto"/>
          </w:divBdr>
        </w:div>
        <w:div w:id="1927373133">
          <w:marLeft w:val="480"/>
          <w:marRight w:val="0"/>
          <w:marTop w:val="0"/>
          <w:marBottom w:val="0"/>
          <w:divBdr>
            <w:top w:val="none" w:sz="0" w:space="0" w:color="auto"/>
            <w:left w:val="none" w:sz="0" w:space="0" w:color="auto"/>
            <w:bottom w:val="none" w:sz="0" w:space="0" w:color="auto"/>
            <w:right w:val="none" w:sz="0" w:space="0" w:color="auto"/>
          </w:divBdr>
        </w:div>
        <w:div w:id="1988318873">
          <w:marLeft w:val="480"/>
          <w:marRight w:val="0"/>
          <w:marTop w:val="0"/>
          <w:marBottom w:val="0"/>
          <w:divBdr>
            <w:top w:val="none" w:sz="0" w:space="0" w:color="auto"/>
            <w:left w:val="none" w:sz="0" w:space="0" w:color="auto"/>
            <w:bottom w:val="none" w:sz="0" w:space="0" w:color="auto"/>
            <w:right w:val="none" w:sz="0" w:space="0" w:color="auto"/>
          </w:divBdr>
        </w:div>
        <w:div w:id="1390811975">
          <w:marLeft w:val="480"/>
          <w:marRight w:val="0"/>
          <w:marTop w:val="0"/>
          <w:marBottom w:val="0"/>
          <w:divBdr>
            <w:top w:val="none" w:sz="0" w:space="0" w:color="auto"/>
            <w:left w:val="none" w:sz="0" w:space="0" w:color="auto"/>
            <w:bottom w:val="none" w:sz="0" w:space="0" w:color="auto"/>
            <w:right w:val="none" w:sz="0" w:space="0" w:color="auto"/>
          </w:divBdr>
        </w:div>
        <w:div w:id="340284060">
          <w:marLeft w:val="480"/>
          <w:marRight w:val="0"/>
          <w:marTop w:val="0"/>
          <w:marBottom w:val="0"/>
          <w:divBdr>
            <w:top w:val="none" w:sz="0" w:space="0" w:color="auto"/>
            <w:left w:val="none" w:sz="0" w:space="0" w:color="auto"/>
            <w:bottom w:val="none" w:sz="0" w:space="0" w:color="auto"/>
            <w:right w:val="none" w:sz="0" w:space="0" w:color="auto"/>
          </w:divBdr>
        </w:div>
        <w:div w:id="1208223022">
          <w:marLeft w:val="480"/>
          <w:marRight w:val="0"/>
          <w:marTop w:val="0"/>
          <w:marBottom w:val="0"/>
          <w:divBdr>
            <w:top w:val="none" w:sz="0" w:space="0" w:color="auto"/>
            <w:left w:val="none" w:sz="0" w:space="0" w:color="auto"/>
            <w:bottom w:val="none" w:sz="0" w:space="0" w:color="auto"/>
            <w:right w:val="none" w:sz="0" w:space="0" w:color="auto"/>
          </w:divBdr>
        </w:div>
        <w:div w:id="790973230">
          <w:marLeft w:val="480"/>
          <w:marRight w:val="0"/>
          <w:marTop w:val="0"/>
          <w:marBottom w:val="0"/>
          <w:divBdr>
            <w:top w:val="none" w:sz="0" w:space="0" w:color="auto"/>
            <w:left w:val="none" w:sz="0" w:space="0" w:color="auto"/>
            <w:bottom w:val="none" w:sz="0" w:space="0" w:color="auto"/>
            <w:right w:val="none" w:sz="0" w:space="0" w:color="auto"/>
          </w:divBdr>
        </w:div>
      </w:divsChild>
    </w:div>
    <w:div w:id="1042632659">
      <w:bodyDiv w:val="1"/>
      <w:marLeft w:val="0"/>
      <w:marRight w:val="0"/>
      <w:marTop w:val="0"/>
      <w:marBottom w:val="0"/>
      <w:divBdr>
        <w:top w:val="none" w:sz="0" w:space="0" w:color="auto"/>
        <w:left w:val="none" w:sz="0" w:space="0" w:color="auto"/>
        <w:bottom w:val="none" w:sz="0" w:space="0" w:color="auto"/>
        <w:right w:val="none" w:sz="0" w:space="0" w:color="auto"/>
      </w:divBdr>
    </w:div>
    <w:div w:id="1043024207">
      <w:bodyDiv w:val="1"/>
      <w:marLeft w:val="0"/>
      <w:marRight w:val="0"/>
      <w:marTop w:val="0"/>
      <w:marBottom w:val="0"/>
      <w:divBdr>
        <w:top w:val="none" w:sz="0" w:space="0" w:color="auto"/>
        <w:left w:val="none" w:sz="0" w:space="0" w:color="auto"/>
        <w:bottom w:val="none" w:sz="0" w:space="0" w:color="auto"/>
        <w:right w:val="none" w:sz="0" w:space="0" w:color="auto"/>
      </w:divBdr>
      <w:divsChild>
        <w:div w:id="95516070">
          <w:marLeft w:val="480"/>
          <w:marRight w:val="0"/>
          <w:marTop w:val="0"/>
          <w:marBottom w:val="0"/>
          <w:divBdr>
            <w:top w:val="none" w:sz="0" w:space="0" w:color="auto"/>
            <w:left w:val="none" w:sz="0" w:space="0" w:color="auto"/>
            <w:bottom w:val="none" w:sz="0" w:space="0" w:color="auto"/>
            <w:right w:val="none" w:sz="0" w:space="0" w:color="auto"/>
          </w:divBdr>
        </w:div>
        <w:div w:id="2131118770">
          <w:marLeft w:val="480"/>
          <w:marRight w:val="0"/>
          <w:marTop w:val="0"/>
          <w:marBottom w:val="0"/>
          <w:divBdr>
            <w:top w:val="none" w:sz="0" w:space="0" w:color="auto"/>
            <w:left w:val="none" w:sz="0" w:space="0" w:color="auto"/>
            <w:bottom w:val="none" w:sz="0" w:space="0" w:color="auto"/>
            <w:right w:val="none" w:sz="0" w:space="0" w:color="auto"/>
          </w:divBdr>
        </w:div>
        <w:div w:id="637108031">
          <w:marLeft w:val="480"/>
          <w:marRight w:val="0"/>
          <w:marTop w:val="0"/>
          <w:marBottom w:val="0"/>
          <w:divBdr>
            <w:top w:val="none" w:sz="0" w:space="0" w:color="auto"/>
            <w:left w:val="none" w:sz="0" w:space="0" w:color="auto"/>
            <w:bottom w:val="none" w:sz="0" w:space="0" w:color="auto"/>
            <w:right w:val="none" w:sz="0" w:space="0" w:color="auto"/>
          </w:divBdr>
        </w:div>
        <w:div w:id="821822241">
          <w:marLeft w:val="480"/>
          <w:marRight w:val="0"/>
          <w:marTop w:val="0"/>
          <w:marBottom w:val="0"/>
          <w:divBdr>
            <w:top w:val="none" w:sz="0" w:space="0" w:color="auto"/>
            <w:left w:val="none" w:sz="0" w:space="0" w:color="auto"/>
            <w:bottom w:val="none" w:sz="0" w:space="0" w:color="auto"/>
            <w:right w:val="none" w:sz="0" w:space="0" w:color="auto"/>
          </w:divBdr>
        </w:div>
        <w:div w:id="11422655">
          <w:marLeft w:val="480"/>
          <w:marRight w:val="0"/>
          <w:marTop w:val="0"/>
          <w:marBottom w:val="0"/>
          <w:divBdr>
            <w:top w:val="none" w:sz="0" w:space="0" w:color="auto"/>
            <w:left w:val="none" w:sz="0" w:space="0" w:color="auto"/>
            <w:bottom w:val="none" w:sz="0" w:space="0" w:color="auto"/>
            <w:right w:val="none" w:sz="0" w:space="0" w:color="auto"/>
          </w:divBdr>
        </w:div>
        <w:div w:id="128597140">
          <w:marLeft w:val="480"/>
          <w:marRight w:val="0"/>
          <w:marTop w:val="0"/>
          <w:marBottom w:val="0"/>
          <w:divBdr>
            <w:top w:val="none" w:sz="0" w:space="0" w:color="auto"/>
            <w:left w:val="none" w:sz="0" w:space="0" w:color="auto"/>
            <w:bottom w:val="none" w:sz="0" w:space="0" w:color="auto"/>
            <w:right w:val="none" w:sz="0" w:space="0" w:color="auto"/>
          </w:divBdr>
        </w:div>
        <w:div w:id="200629450">
          <w:marLeft w:val="480"/>
          <w:marRight w:val="0"/>
          <w:marTop w:val="0"/>
          <w:marBottom w:val="0"/>
          <w:divBdr>
            <w:top w:val="none" w:sz="0" w:space="0" w:color="auto"/>
            <w:left w:val="none" w:sz="0" w:space="0" w:color="auto"/>
            <w:bottom w:val="none" w:sz="0" w:space="0" w:color="auto"/>
            <w:right w:val="none" w:sz="0" w:space="0" w:color="auto"/>
          </w:divBdr>
        </w:div>
        <w:div w:id="1615206485">
          <w:marLeft w:val="480"/>
          <w:marRight w:val="0"/>
          <w:marTop w:val="0"/>
          <w:marBottom w:val="0"/>
          <w:divBdr>
            <w:top w:val="none" w:sz="0" w:space="0" w:color="auto"/>
            <w:left w:val="none" w:sz="0" w:space="0" w:color="auto"/>
            <w:bottom w:val="none" w:sz="0" w:space="0" w:color="auto"/>
            <w:right w:val="none" w:sz="0" w:space="0" w:color="auto"/>
          </w:divBdr>
        </w:div>
        <w:div w:id="2076585899">
          <w:marLeft w:val="480"/>
          <w:marRight w:val="0"/>
          <w:marTop w:val="0"/>
          <w:marBottom w:val="0"/>
          <w:divBdr>
            <w:top w:val="none" w:sz="0" w:space="0" w:color="auto"/>
            <w:left w:val="none" w:sz="0" w:space="0" w:color="auto"/>
            <w:bottom w:val="none" w:sz="0" w:space="0" w:color="auto"/>
            <w:right w:val="none" w:sz="0" w:space="0" w:color="auto"/>
          </w:divBdr>
        </w:div>
        <w:div w:id="1007908543">
          <w:marLeft w:val="480"/>
          <w:marRight w:val="0"/>
          <w:marTop w:val="0"/>
          <w:marBottom w:val="0"/>
          <w:divBdr>
            <w:top w:val="none" w:sz="0" w:space="0" w:color="auto"/>
            <w:left w:val="none" w:sz="0" w:space="0" w:color="auto"/>
            <w:bottom w:val="none" w:sz="0" w:space="0" w:color="auto"/>
            <w:right w:val="none" w:sz="0" w:space="0" w:color="auto"/>
          </w:divBdr>
        </w:div>
        <w:div w:id="850141064">
          <w:marLeft w:val="480"/>
          <w:marRight w:val="0"/>
          <w:marTop w:val="0"/>
          <w:marBottom w:val="0"/>
          <w:divBdr>
            <w:top w:val="none" w:sz="0" w:space="0" w:color="auto"/>
            <w:left w:val="none" w:sz="0" w:space="0" w:color="auto"/>
            <w:bottom w:val="none" w:sz="0" w:space="0" w:color="auto"/>
            <w:right w:val="none" w:sz="0" w:space="0" w:color="auto"/>
          </w:divBdr>
        </w:div>
        <w:div w:id="858009418">
          <w:marLeft w:val="480"/>
          <w:marRight w:val="0"/>
          <w:marTop w:val="0"/>
          <w:marBottom w:val="0"/>
          <w:divBdr>
            <w:top w:val="none" w:sz="0" w:space="0" w:color="auto"/>
            <w:left w:val="none" w:sz="0" w:space="0" w:color="auto"/>
            <w:bottom w:val="none" w:sz="0" w:space="0" w:color="auto"/>
            <w:right w:val="none" w:sz="0" w:space="0" w:color="auto"/>
          </w:divBdr>
        </w:div>
        <w:div w:id="991910239">
          <w:marLeft w:val="480"/>
          <w:marRight w:val="0"/>
          <w:marTop w:val="0"/>
          <w:marBottom w:val="0"/>
          <w:divBdr>
            <w:top w:val="none" w:sz="0" w:space="0" w:color="auto"/>
            <w:left w:val="none" w:sz="0" w:space="0" w:color="auto"/>
            <w:bottom w:val="none" w:sz="0" w:space="0" w:color="auto"/>
            <w:right w:val="none" w:sz="0" w:space="0" w:color="auto"/>
          </w:divBdr>
        </w:div>
        <w:div w:id="777137593">
          <w:marLeft w:val="480"/>
          <w:marRight w:val="0"/>
          <w:marTop w:val="0"/>
          <w:marBottom w:val="0"/>
          <w:divBdr>
            <w:top w:val="none" w:sz="0" w:space="0" w:color="auto"/>
            <w:left w:val="none" w:sz="0" w:space="0" w:color="auto"/>
            <w:bottom w:val="none" w:sz="0" w:space="0" w:color="auto"/>
            <w:right w:val="none" w:sz="0" w:space="0" w:color="auto"/>
          </w:divBdr>
        </w:div>
        <w:div w:id="399210873">
          <w:marLeft w:val="480"/>
          <w:marRight w:val="0"/>
          <w:marTop w:val="0"/>
          <w:marBottom w:val="0"/>
          <w:divBdr>
            <w:top w:val="none" w:sz="0" w:space="0" w:color="auto"/>
            <w:left w:val="none" w:sz="0" w:space="0" w:color="auto"/>
            <w:bottom w:val="none" w:sz="0" w:space="0" w:color="auto"/>
            <w:right w:val="none" w:sz="0" w:space="0" w:color="auto"/>
          </w:divBdr>
        </w:div>
        <w:div w:id="849872942">
          <w:marLeft w:val="480"/>
          <w:marRight w:val="0"/>
          <w:marTop w:val="0"/>
          <w:marBottom w:val="0"/>
          <w:divBdr>
            <w:top w:val="none" w:sz="0" w:space="0" w:color="auto"/>
            <w:left w:val="none" w:sz="0" w:space="0" w:color="auto"/>
            <w:bottom w:val="none" w:sz="0" w:space="0" w:color="auto"/>
            <w:right w:val="none" w:sz="0" w:space="0" w:color="auto"/>
          </w:divBdr>
        </w:div>
        <w:div w:id="1726878853">
          <w:marLeft w:val="480"/>
          <w:marRight w:val="0"/>
          <w:marTop w:val="0"/>
          <w:marBottom w:val="0"/>
          <w:divBdr>
            <w:top w:val="none" w:sz="0" w:space="0" w:color="auto"/>
            <w:left w:val="none" w:sz="0" w:space="0" w:color="auto"/>
            <w:bottom w:val="none" w:sz="0" w:space="0" w:color="auto"/>
            <w:right w:val="none" w:sz="0" w:space="0" w:color="auto"/>
          </w:divBdr>
        </w:div>
        <w:div w:id="1265847520">
          <w:marLeft w:val="480"/>
          <w:marRight w:val="0"/>
          <w:marTop w:val="0"/>
          <w:marBottom w:val="0"/>
          <w:divBdr>
            <w:top w:val="none" w:sz="0" w:space="0" w:color="auto"/>
            <w:left w:val="none" w:sz="0" w:space="0" w:color="auto"/>
            <w:bottom w:val="none" w:sz="0" w:space="0" w:color="auto"/>
            <w:right w:val="none" w:sz="0" w:space="0" w:color="auto"/>
          </w:divBdr>
        </w:div>
        <w:div w:id="1198934983">
          <w:marLeft w:val="480"/>
          <w:marRight w:val="0"/>
          <w:marTop w:val="0"/>
          <w:marBottom w:val="0"/>
          <w:divBdr>
            <w:top w:val="none" w:sz="0" w:space="0" w:color="auto"/>
            <w:left w:val="none" w:sz="0" w:space="0" w:color="auto"/>
            <w:bottom w:val="none" w:sz="0" w:space="0" w:color="auto"/>
            <w:right w:val="none" w:sz="0" w:space="0" w:color="auto"/>
          </w:divBdr>
        </w:div>
        <w:div w:id="1123961437">
          <w:marLeft w:val="480"/>
          <w:marRight w:val="0"/>
          <w:marTop w:val="0"/>
          <w:marBottom w:val="0"/>
          <w:divBdr>
            <w:top w:val="none" w:sz="0" w:space="0" w:color="auto"/>
            <w:left w:val="none" w:sz="0" w:space="0" w:color="auto"/>
            <w:bottom w:val="none" w:sz="0" w:space="0" w:color="auto"/>
            <w:right w:val="none" w:sz="0" w:space="0" w:color="auto"/>
          </w:divBdr>
        </w:div>
        <w:div w:id="595294">
          <w:marLeft w:val="480"/>
          <w:marRight w:val="0"/>
          <w:marTop w:val="0"/>
          <w:marBottom w:val="0"/>
          <w:divBdr>
            <w:top w:val="none" w:sz="0" w:space="0" w:color="auto"/>
            <w:left w:val="none" w:sz="0" w:space="0" w:color="auto"/>
            <w:bottom w:val="none" w:sz="0" w:space="0" w:color="auto"/>
            <w:right w:val="none" w:sz="0" w:space="0" w:color="auto"/>
          </w:divBdr>
        </w:div>
        <w:div w:id="1047030262">
          <w:marLeft w:val="480"/>
          <w:marRight w:val="0"/>
          <w:marTop w:val="0"/>
          <w:marBottom w:val="0"/>
          <w:divBdr>
            <w:top w:val="none" w:sz="0" w:space="0" w:color="auto"/>
            <w:left w:val="none" w:sz="0" w:space="0" w:color="auto"/>
            <w:bottom w:val="none" w:sz="0" w:space="0" w:color="auto"/>
            <w:right w:val="none" w:sz="0" w:space="0" w:color="auto"/>
          </w:divBdr>
        </w:div>
        <w:div w:id="724645050">
          <w:marLeft w:val="480"/>
          <w:marRight w:val="0"/>
          <w:marTop w:val="0"/>
          <w:marBottom w:val="0"/>
          <w:divBdr>
            <w:top w:val="none" w:sz="0" w:space="0" w:color="auto"/>
            <w:left w:val="none" w:sz="0" w:space="0" w:color="auto"/>
            <w:bottom w:val="none" w:sz="0" w:space="0" w:color="auto"/>
            <w:right w:val="none" w:sz="0" w:space="0" w:color="auto"/>
          </w:divBdr>
        </w:div>
        <w:div w:id="1384258950">
          <w:marLeft w:val="480"/>
          <w:marRight w:val="0"/>
          <w:marTop w:val="0"/>
          <w:marBottom w:val="0"/>
          <w:divBdr>
            <w:top w:val="none" w:sz="0" w:space="0" w:color="auto"/>
            <w:left w:val="none" w:sz="0" w:space="0" w:color="auto"/>
            <w:bottom w:val="none" w:sz="0" w:space="0" w:color="auto"/>
            <w:right w:val="none" w:sz="0" w:space="0" w:color="auto"/>
          </w:divBdr>
        </w:div>
        <w:div w:id="577787174">
          <w:marLeft w:val="480"/>
          <w:marRight w:val="0"/>
          <w:marTop w:val="0"/>
          <w:marBottom w:val="0"/>
          <w:divBdr>
            <w:top w:val="none" w:sz="0" w:space="0" w:color="auto"/>
            <w:left w:val="none" w:sz="0" w:space="0" w:color="auto"/>
            <w:bottom w:val="none" w:sz="0" w:space="0" w:color="auto"/>
            <w:right w:val="none" w:sz="0" w:space="0" w:color="auto"/>
          </w:divBdr>
        </w:div>
        <w:div w:id="650211012">
          <w:marLeft w:val="480"/>
          <w:marRight w:val="0"/>
          <w:marTop w:val="0"/>
          <w:marBottom w:val="0"/>
          <w:divBdr>
            <w:top w:val="none" w:sz="0" w:space="0" w:color="auto"/>
            <w:left w:val="none" w:sz="0" w:space="0" w:color="auto"/>
            <w:bottom w:val="none" w:sz="0" w:space="0" w:color="auto"/>
            <w:right w:val="none" w:sz="0" w:space="0" w:color="auto"/>
          </w:divBdr>
        </w:div>
        <w:div w:id="1928615586">
          <w:marLeft w:val="480"/>
          <w:marRight w:val="0"/>
          <w:marTop w:val="0"/>
          <w:marBottom w:val="0"/>
          <w:divBdr>
            <w:top w:val="none" w:sz="0" w:space="0" w:color="auto"/>
            <w:left w:val="none" w:sz="0" w:space="0" w:color="auto"/>
            <w:bottom w:val="none" w:sz="0" w:space="0" w:color="auto"/>
            <w:right w:val="none" w:sz="0" w:space="0" w:color="auto"/>
          </w:divBdr>
        </w:div>
        <w:div w:id="875390173">
          <w:marLeft w:val="480"/>
          <w:marRight w:val="0"/>
          <w:marTop w:val="0"/>
          <w:marBottom w:val="0"/>
          <w:divBdr>
            <w:top w:val="none" w:sz="0" w:space="0" w:color="auto"/>
            <w:left w:val="none" w:sz="0" w:space="0" w:color="auto"/>
            <w:bottom w:val="none" w:sz="0" w:space="0" w:color="auto"/>
            <w:right w:val="none" w:sz="0" w:space="0" w:color="auto"/>
          </w:divBdr>
        </w:div>
        <w:div w:id="495069697">
          <w:marLeft w:val="480"/>
          <w:marRight w:val="0"/>
          <w:marTop w:val="0"/>
          <w:marBottom w:val="0"/>
          <w:divBdr>
            <w:top w:val="none" w:sz="0" w:space="0" w:color="auto"/>
            <w:left w:val="none" w:sz="0" w:space="0" w:color="auto"/>
            <w:bottom w:val="none" w:sz="0" w:space="0" w:color="auto"/>
            <w:right w:val="none" w:sz="0" w:space="0" w:color="auto"/>
          </w:divBdr>
        </w:div>
        <w:div w:id="2050062200">
          <w:marLeft w:val="480"/>
          <w:marRight w:val="0"/>
          <w:marTop w:val="0"/>
          <w:marBottom w:val="0"/>
          <w:divBdr>
            <w:top w:val="none" w:sz="0" w:space="0" w:color="auto"/>
            <w:left w:val="none" w:sz="0" w:space="0" w:color="auto"/>
            <w:bottom w:val="none" w:sz="0" w:space="0" w:color="auto"/>
            <w:right w:val="none" w:sz="0" w:space="0" w:color="auto"/>
          </w:divBdr>
        </w:div>
        <w:div w:id="1633900429">
          <w:marLeft w:val="480"/>
          <w:marRight w:val="0"/>
          <w:marTop w:val="0"/>
          <w:marBottom w:val="0"/>
          <w:divBdr>
            <w:top w:val="none" w:sz="0" w:space="0" w:color="auto"/>
            <w:left w:val="none" w:sz="0" w:space="0" w:color="auto"/>
            <w:bottom w:val="none" w:sz="0" w:space="0" w:color="auto"/>
            <w:right w:val="none" w:sz="0" w:space="0" w:color="auto"/>
          </w:divBdr>
        </w:div>
        <w:div w:id="1775203838">
          <w:marLeft w:val="480"/>
          <w:marRight w:val="0"/>
          <w:marTop w:val="0"/>
          <w:marBottom w:val="0"/>
          <w:divBdr>
            <w:top w:val="none" w:sz="0" w:space="0" w:color="auto"/>
            <w:left w:val="none" w:sz="0" w:space="0" w:color="auto"/>
            <w:bottom w:val="none" w:sz="0" w:space="0" w:color="auto"/>
            <w:right w:val="none" w:sz="0" w:space="0" w:color="auto"/>
          </w:divBdr>
        </w:div>
        <w:div w:id="870459534">
          <w:marLeft w:val="480"/>
          <w:marRight w:val="0"/>
          <w:marTop w:val="0"/>
          <w:marBottom w:val="0"/>
          <w:divBdr>
            <w:top w:val="none" w:sz="0" w:space="0" w:color="auto"/>
            <w:left w:val="none" w:sz="0" w:space="0" w:color="auto"/>
            <w:bottom w:val="none" w:sz="0" w:space="0" w:color="auto"/>
            <w:right w:val="none" w:sz="0" w:space="0" w:color="auto"/>
          </w:divBdr>
        </w:div>
        <w:div w:id="1383095551">
          <w:marLeft w:val="480"/>
          <w:marRight w:val="0"/>
          <w:marTop w:val="0"/>
          <w:marBottom w:val="0"/>
          <w:divBdr>
            <w:top w:val="none" w:sz="0" w:space="0" w:color="auto"/>
            <w:left w:val="none" w:sz="0" w:space="0" w:color="auto"/>
            <w:bottom w:val="none" w:sz="0" w:space="0" w:color="auto"/>
            <w:right w:val="none" w:sz="0" w:space="0" w:color="auto"/>
          </w:divBdr>
        </w:div>
        <w:div w:id="1133140489">
          <w:marLeft w:val="480"/>
          <w:marRight w:val="0"/>
          <w:marTop w:val="0"/>
          <w:marBottom w:val="0"/>
          <w:divBdr>
            <w:top w:val="none" w:sz="0" w:space="0" w:color="auto"/>
            <w:left w:val="none" w:sz="0" w:space="0" w:color="auto"/>
            <w:bottom w:val="none" w:sz="0" w:space="0" w:color="auto"/>
            <w:right w:val="none" w:sz="0" w:space="0" w:color="auto"/>
          </w:divBdr>
        </w:div>
        <w:div w:id="864293237">
          <w:marLeft w:val="480"/>
          <w:marRight w:val="0"/>
          <w:marTop w:val="0"/>
          <w:marBottom w:val="0"/>
          <w:divBdr>
            <w:top w:val="none" w:sz="0" w:space="0" w:color="auto"/>
            <w:left w:val="none" w:sz="0" w:space="0" w:color="auto"/>
            <w:bottom w:val="none" w:sz="0" w:space="0" w:color="auto"/>
            <w:right w:val="none" w:sz="0" w:space="0" w:color="auto"/>
          </w:divBdr>
        </w:div>
        <w:div w:id="1384057066">
          <w:marLeft w:val="480"/>
          <w:marRight w:val="0"/>
          <w:marTop w:val="0"/>
          <w:marBottom w:val="0"/>
          <w:divBdr>
            <w:top w:val="none" w:sz="0" w:space="0" w:color="auto"/>
            <w:left w:val="none" w:sz="0" w:space="0" w:color="auto"/>
            <w:bottom w:val="none" w:sz="0" w:space="0" w:color="auto"/>
            <w:right w:val="none" w:sz="0" w:space="0" w:color="auto"/>
          </w:divBdr>
        </w:div>
        <w:div w:id="285543691">
          <w:marLeft w:val="480"/>
          <w:marRight w:val="0"/>
          <w:marTop w:val="0"/>
          <w:marBottom w:val="0"/>
          <w:divBdr>
            <w:top w:val="none" w:sz="0" w:space="0" w:color="auto"/>
            <w:left w:val="none" w:sz="0" w:space="0" w:color="auto"/>
            <w:bottom w:val="none" w:sz="0" w:space="0" w:color="auto"/>
            <w:right w:val="none" w:sz="0" w:space="0" w:color="auto"/>
          </w:divBdr>
        </w:div>
        <w:div w:id="1616014882">
          <w:marLeft w:val="480"/>
          <w:marRight w:val="0"/>
          <w:marTop w:val="0"/>
          <w:marBottom w:val="0"/>
          <w:divBdr>
            <w:top w:val="none" w:sz="0" w:space="0" w:color="auto"/>
            <w:left w:val="none" w:sz="0" w:space="0" w:color="auto"/>
            <w:bottom w:val="none" w:sz="0" w:space="0" w:color="auto"/>
            <w:right w:val="none" w:sz="0" w:space="0" w:color="auto"/>
          </w:divBdr>
        </w:div>
        <w:div w:id="717245260">
          <w:marLeft w:val="480"/>
          <w:marRight w:val="0"/>
          <w:marTop w:val="0"/>
          <w:marBottom w:val="0"/>
          <w:divBdr>
            <w:top w:val="none" w:sz="0" w:space="0" w:color="auto"/>
            <w:left w:val="none" w:sz="0" w:space="0" w:color="auto"/>
            <w:bottom w:val="none" w:sz="0" w:space="0" w:color="auto"/>
            <w:right w:val="none" w:sz="0" w:space="0" w:color="auto"/>
          </w:divBdr>
        </w:div>
        <w:div w:id="1001081141">
          <w:marLeft w:val="480"/>
          <w:marRight w:val="0"/>
          <w:marTop w:val="0"/>
          <w:marBottom w:val="0"/>
          <w:divBdr>
            <w:top w:val="none" w:sz="0" w:space="0" w:color="auto"/>
            <w:left w:val="none" w:sz="0" w:space="0" w:color="auto"/>
            <w:bottom w:val="none" w:sz="0" w:space="0" w:color="auto"/>
            <w:right w:val="none" w:sz="0" w:space="0" w:color="auto"/>
          </w:divBdr>
        </w:div>
        <w:div w:id="32388743">
          <w:marLeft w:val="480"/>
          <w:marRight w:val="0"/>
          <w:marTop w:val="0"/>
          <w:marBottom w:val="0"/>
          <w:divBdr>
            <w:top w:val="none" w:sz="0" w:space="0" w:color="auto"/>
            <w:left w:val="none" w:sz="0" w:space="0" w:color="auto"/>
            <w:bottom w:val="none" w:sz="0" w:space="0" w:color="auto"/>
            <w:right w:val="none" w:sz="0" w:space="0" w:color="auto"/>
          </w:divBdr>
        </w:div>
        <w:div w:id="2015183492">
          <w:marLeft w:val="480"/>
          <w:marRight w:val="0"/>
          <w:marTop w:val="0"/>
          <w:marBottom w:val="0"/>
          <w:divBdr>
            <w:top w:val="none" w:sz="0" w:space="0" w:color="auto"/>
            <w:left w:val="none" w:sz="0" w:space="0" w:color="auto"/>
            <w:bottom w:val="none" w:sz="0" w:space="0" w:color="auto"/>
            <w:right w:val="none" w:sz="0" w:space="0" w:color="auto"/>
          </w:divBdr>
        </w:div>
        <w:div w:id="1436248853">
          <w:marLeft w:val="480"/>
          <w:marRight w:val="0"/>
          <w:marTop w:val="0"/>
          <w:marBottom w:val="0"/>
          <w:divBdr>
            <w:top w:val="none" w:sz="0" w:space="0" w:color="auto"/>
            <w:left w:val="none" w:sz="0" w:space="0" w:color="auto"/>
            <w:bottom w:val="none" w:sz="0" w:space="0" w:color="auto"/>
            <w:right w:val="none" w:sz="0" w:space="0" w:color="auto"/>
          </w:divBdr>
        </w:div>
        <w:div w:id="1030835111">
          <w:marLeft w:val="480"/>
          <w:marRight w:val="0"/>
          <w:marTop w:val="0"/>
          <w:marBottom w:val="0"/>
          <w:divBdr>
            <w:top w:val="none" w:sz="0" w:space="0" w:color="auto"/>
            <w:left w:val="none" w:sz="0" w:space="0" w:color="auto"/>
            <w:bottom w:val="none" w:sz="0" w:space="0" w:color="auto"/>
            <w:right w:val="none" w:sz="0" w:space="0" w:color="auto"/>
          </w:divBdr>
        </w:div>
        <w:div w:id="1880169461">
          <w:marLeft w:val="480"/>
          <w:marRight w:val="0"/>
          <w:marTop w:val="0"/>
          <w:marBottom w:val="0"/>
          <w:divBdr>
            <w:top w:val="none" w:sz="0" w:space="0" w:color="auto"/>
            <w:left w:val="none" w:sz="0" w:space="0" w:color="auto"/>
            <w:bottom w:val="none" w:sz="0" w:space="0" w:color="auto"/>
            <w:right w:val="none" w:sz="0" w:space="0" w:color="auto"/>
          </w:divBdr>
        </w:div>
        <w:div w:id="207105295">
          <w:marLeft w:val="480"/>
          <w:marRight w:val="0"/>
          <w:marTop w:val="0"/>
          <w:marBottom w:val="0"/>
          <w:divBdr>
            <w:top w:val="none" w:sz="0" w:space="0" w:color="auto"/>
            <w:left w:val="none" w:sz="0" w:space="0" w:color="auto"/>
            <w:bottom w:val="none" w:sz="0" w:space="0" w:color="auto"/>
            <w:right w:val="none" w:sz="0" w:space="0" w:color="auto"/>
          </w:divBdr>
        </w:div>
        <w:div w:id="586230116">
          <w:marLeft w:val="480"/>
          <w:marRight w:val="0"/>
          <w:marTop w:val="0"/>
          <w:marBottom w:val="0"/>
          <w:divBdr>
            <w:top w:val="none" w:sz="0" w:space="0" w:color="auto"/>
            <w:left w:val="none" w:sz="0" w:space="0" w:color="auto"/>
            <w:bottom w:val="none" w:sz="0" w:space="0" w:color="auto"/>
            <w:right w:val="none" w:sz="0" w:space="0" w:color="auto"/>
          </w:divBdr>
        </w:div>
        <w:div w:id="1978341710">
          <w:marLeft w:val="480"/>
          <w:marRight w:val="0"/>
          <w:marTop w:val="0"/>
          <w:marBottom w:val="0"/>
          <w:divBdr>
            <w:top w:val="none" w:sz="0" w:space="0" w:color="auto"/>
            <w:left w:val="none" w:sz="0" w:space="0" w:color="auto"/>
            <w:bottom w:val="none" w:sz="0" w:space="0" w:color="auto"/>
            <w:right w:val="none" w:sz="0" w:space="0" w:color="auto"/>
          </w:divBdr>
        </w:div>
        <w:div w:id="1465850955">
          <w:marLeft w:val="480"/>
          <w:marRight w:val="0"/>
          <w:marTop w:val="0"/>
          <w:marBottom w:val="0"/>
          <w:divBdr>
            <w:top w:val="none" w:sz="0" w:space="0" w:color="auto"/>
            <w:left w:val="none" w:sz="0" w:space="0" w:color="auto"/>
            <w:bottom w:val="none" w:sz="0" w:space="0" w:color="auto"/>
            <w:right w:val="none" w:sz="0" w:space="0" w:color="auto"/>
          </w:divBdr>
        </w:div>
        <w:div w:id="1790009351">
          <w:marLeft w:val="480"/>
          <w:marRight w:val="0"/>
          <w:marTop w:val="0"/>
          <w:marBottom w:val="0"/>
          <w:divBdr>
            <w:top w:val="none" w:sz="0" w:space="0" w:color="auto"/>
            <w:left w:val="none" w:sz="0" w:space="0" w:color="auto"/>
            <w:bottom w:val="none" w:sz="0" w:space="0" w:color="auto"/>
            <w:right w:val="none" w:sz="0" w:space="0" w:color="auto"/>
          </w:divBdr>
        </w:div>
        <w:div w:id="469909811">
          <w:marLeft w:val="480"/>
          <w:marRight w:val="0"/>
          <w:marTop w:val="0"/>
          <w:marBottom w:val="0"/>
          <w:divBdr>
            <w:top w:val="none" w:sz="0" w:space="0" w:color="auto"/>
            <w:left w:val="none" w:sz="0" w:space="0" w:color="auto"/>
            <w:bottom w:val="none" w:sz="0" w:space="0" w:color="auto"/>
            <w:right w:val="none" w:sz="0" w:space="0" w:color="auto"/>
          </w:divBdr>
        </w:div>
        <w:div w:id="1564633090">
          <w:marLeft w:val="480"/>
          <w:marRight w:val="0"/>
          <w:marTop w:val="0"/>
          <w:marBottom w:val="0"/>
          <w:divBdr>
            <w:top w:val="none" w:sz="0" w:space="0" w:color="auto"/>
            <w:left w:val="none" w:sz="0" w:space="0" w:color="auto"/>
            <w:bottom w:val="none" w:sz="0" w:space="0" w:color="auto"/>
            <w:right w:val="none" w:sz="0" w:space="0" w:color="auto"/>
          </w:divBdr>
        </w:div>
        <w:div w:id="866480801">
          <w:marLeft w:val="480"/>
          <w:marRight w:val="0"/>
          <w:marTop w:val="0"/>
          <w:marBottom w:val="0"/>
          <w:divBdr>
            <w:top w:val="none" w:sz="0" w:space="0" w:color="auto"/>
            <w:left w:val="none" w:sz="0" w:space="0" w:color="auto"/>
            <w:bottom w:val="none" w:sz="0" w:space="0" w:color="auto"/>
            <w:right w:val="none" w:sz="0" w:space="0" w:color="auto"/>
          </w:divBdr>
        </w:div>
        <w:div w:id="1182620661">
          <w:marLeft w:val="480"/>
          <w:marRight w:val="0"/>
          <w:marTop w:val="0"/>
          <w:marBottom w:val="0"/>
          <w:divBdr>
            <w:top w:val="none" w:sz="0" w:space="0" w:color="auto"/>
            <w:left w:val="none" w:sz="0" w:space="0" w:color="auto"/>
            <w:bottom w:val="none" w:sz="0" w:space="0" w:color="auto"/>
            <w:right w:val="none" w:sz="0" w:space="0" w:color="auto"/>
          </w:divBdr>
        </w:div>
        <w:div w:id="1972898965">
          <w:marLeft w:val="480"/>
          <w:marRight w:val="0"/>
          <w:marTop w:val="0"/>
          <w:marBottom w:val="0"/>
          <w:divBdr>
            <w:top w:val="none" w:sz="0" w:space="0" w:color="auto"/>
            <w:left w:val="none" w:sz="0" w:space="0" w:color="auto"/>
            <w:bottom w:val="none" w:sz="0" w:space="0" w:color="auto"/>
            <w:right w:val="none" w:sz="0" w:space="0" w:color="auto"/>
          </w:divBdr>
        </w:div>
        <w:div w:id="840313001">
          <w:marLeft w:val="480"/>
          <w:marRight w:val="0"/>
          <w:marTop w:val="0"/>
          <w:marBottom w:val="0"/>
          <w:divBdr>
            <w:top w:val="none" w:sz="0" w:space="0" w:color="auto"/>
            <w:left w:val="none" w:sz="0" w:space="0" w:color="auto"/>
            <w:bottom w:val="none" w:sz="0" w:space="0" w:color="auto"/>
            <w:right w:val="none" w:sz="0" w:space="0" w:color="auto"/>
          </w:divBdr>
        </w:div>
        <w:div w:id="1886871336">
          <w:marLeft w:val="480"/>
          <w:marRight w:val="0"/>
          <w:marTop w:val="0"/>
          <w:marBottom w:val="0"/>
          <w:divBdr>
            <w:top w:val="none" w:sz="0" w:space="0" w:color="auto"/>
            <w:left w:val="none" w:sz="0" w:space="0" w:color="auto"/>
            <w:bottom w:val="none" w:sz="0" w:space="0" w:color="auto"/>
            <w:right w:val="none" w:sz="0" w:space="0" w:color="auto"/>
          </w:divBdr>
        </w:div>
        <w:div w:id="822430776">
          <w:marLeft w:val="480"/>
          <w:marRight w:val="0"/>
          <w:marTop w:val="0"/>
          <w:marBottom w:val="0"/>
          <w:divBdr>
            <w:top w:val="none" w:sz="0" w:space="0" w:color="auto"/>
            <w:left w:val="none" w:sz="0" w:space="0" w:color="auto"/>
            <w:bottom w:val="none" w:sz="0" w:space="0" w:color="auto"/>
            <w:right w:val="none" w:sz="0" w:space="0" w:color="auto"/>
          </w:divBdr>
        </w:div>
        <w:div w:id="826288925">
          <w:marLeft w:val="480"/>
          <w:marRight w:val="0"/>
          <w:marTop w:val="0"/>
          <w:marBottom w:val="0"/>
          <w:divBdr>
            <w:top w:val="none" w:sz="0" w:space="0" w:color="auto"/>
            <w:left w:val="none" w:sz="0" w:space="0" w:color="auto"/>
            <w:bottom w:val="none" w:sz="0" w:space="0" w:color="auto"/>
            <w:right w:val="none" w:sz="0" w:space="0" w:color="auto"/>
          </w:divBdr>
        </w:div>
        <w:div w:id="2103985917">
          <w:marLeft w:val="480"/>
          <w:marRight w:val="0"/>
          <w:marTop w:val="0"/>
          <w:marBottom w:val="0"/>
          <w:divBdr>
            <w:top w:val="none" w:sz="0" w:space="0" w:color="auto"/>
            <w:left w:val="none" w:sz="0" w:space="0" w:color="auto"/>
            <w:bottom w:val="none" w:sz="0" w:space="0" w:color="auto"/>
            <w:right w:val="none" w:sz="0" w:space="0" w:color="auto"/>
          </w:divBdr>
        </w:div>
        <w:div w:id="56557958">
          <w:marLeft w:val="480"/>
          <w:marRight w:val="0"/>
          <w:marTop w:val="0"/>
          <w:marBottom w:val="0"/>
          <w:divBdr>
            <w:top w:val="none" w:sz="0" w:space="0" w:color="auto"/>
            <w:left w:val="none" w:sz="0" w:space="0" w:color="auto"/>
            <w:bottom w:val="none" w:sz="0" w:space="0" w:color="auto"/>
            <w:right w:val="none" w:sz="0" w:space="0" w:color="auto"/>
          </w:divBdr>
        </w:div>
        <w:div w:id="119303108">
          <w:marLeft w:val="480"/>
          <w:marRight w:val="0"/>
          <w:marTop w:val="0"/>
          <w:marBottom w:val="0"/>
          <w:divBdr>
            <w:top w:val="none" w:sz="0" w:space="0" w:color="auto"/>
            <w:left w:val="none" w:sz="0" w:space="0" w:color="auto"/>
            <w:bottom w:val="none" w:sz="0" w:space="0" w:color="auto"/>
            <w:right w:val="none" w:sz="0" w:space="0" w:color="auto"/>
          </w:divBdr>
        </w:div>
        <w:div w:id="1620187010">
          <w:marLeft w:val="480"/>
          <w:marRight w:val="0"/>
          <w:marTop w:val="0"/>
          <w:marBottom w:val="0"/>
          <w:divBdr>
            <w:top w:val="none" w:sz="0" w:space="0" w:color="auto"/>
            <w:left w:val="none" w:sz="0" w:space="0" w:color="auto"/>
            <w:bottom w:val="none" w:sz="0" w:space="0" w:color="auto"/>
            <w:right w:val="none" w:sz="0" w:space="0" w:color="auto"/>
          </w:divBdr>
        </w:div>
        <w:div w:id="1876843371">
          <w:marLeft w:val="480"/>
          <w:marRight w:val="0"/>
          <w:marTop w:val="0"/>
          <w:marBottom w:val="0"/>
          <w:divBdr>
            <w:top w:val="none" w:sz="0" w:space="0" w:color="auto"/>
            <w:left w:val="none" w:sz="0" w:space="0" w:color="auto"/>
            <w:bottom w:val="none" w:sz="0" w:space="0" w:color="auto"/>
            <w:right w:val="none" w:sz="0" w:space="0" w:color="auto"/>
          </w:divBdr>
        </w:div>
        <w:div w:id="847987695">
          <w:marLeft w:val="480"/>
          <w:marRight w:val="0"/>
          <w:marTop w:val="0"/>
          <w:marBottom w:val="0"/>
          <w:divBdr>
            <w:top w:val="none" w:sz="0" w:space="0" w:color="auto"/>
            <w:left w:val="none" w:sz="0" w:space="0" w:color="auto"/>
            <w:bottom w:val="none" w:sz="0" w:space="0" w:color="auto"/>
            <w:right w:val="none" w:sz="0" w:space="0" w:color="auto"/>
          </w:divBdr>
        </w:div>
      </w:divsChild>
    </w:div>
    <w:div w:id="1043486103">
      <w:bodyDiv w:val="1"/>
      <w:marLeft w:val="0"/>
      <w:marRight w:val="0"/>
      <w:marTop w:val="0"/>
      <w:marBottom w:val="0"/>
      <w:divBdr>
        <w:top w:val="none" w:sz="0" w:space="0" w:color="auto"/>
        <w:left w:val="none" w:sz="0" w:space="0" w:color="auto"/>
        <w:bottom w:val="none" w:sz="0" w:space="0" w:color="auto"/>
        <w:right w:val="none" w:sz="0" w:space="0" w:color="auto"/>
      </w:divBdr>
    </w:div>
    <w:div w:id="1043555628">
      <w:bodyDiv w:val="1"/>
      <w:marLeft w:val="0"/>
      <w:marRight w:val="0"/>
      <w:marTop w:val="0"/>
      <w:marBottom w:val="0"/>
      <w:divBdr>
        <w:top w:val="none" w:sz="0" w:space="0" w:color="auto"/>
        <w:left w:val="none" w:sz="0" w:space="0" w:color="auto"/>
        <w:bottom w:val="none" w:sz="0" w:space="0" w:color="auto"/>
        <w:right w:val="none" w:sz="0" w:space="0" w:color="auto"/>
      </w:divBdr>
    </w:div>
    <w:div w:id="1043747656">
      <w:bodyDiv w:val="1"/>
      <w:marLeft w:val="0"/>
      <w:marRight w:val="0"/>
      <w:marTop w:val="0"/>
      <w:marBottom w:val="0"/>
      <w:divBdr>
        <w:top w:val="none" w:sz="0" w:space="0" w:color="auto"/>
        <w:left w:val="none" w:sz="0" w:space="0" w:color="auto"/>
        <w:bottom w:val="none" w:sz="0" w:space="0" w:color="auto"/>
        <w:right w:val="none" w:sz="0" w:space="0" w:color="auto"/>
      </w:divBdr>
    </w:div>
    <w:div w:id="1043748063">
      <w:bodyDiv w:val="1"/>
      <w:marLeft w:val="0"/>
      <w:marRight w:val="0"/>
      <w:marTop w:val="0"/>
      <w:marBottom w:val="0"/>
      <w:divBdr>
        <w:top w:val="none" w:sz="0" w:space="0" w:color="auto"/>
        <w:left w:val="none" w:sz="0" w:space="0" w:color="auto"/>
        <w:bottom w:val="none" w:sz="0" w:space="0" w:color="auto"/>
        <w:right w:val="none" w:sz="0" w:space="0" w:color="auto"/>
      </w:divBdr>
    </w:div>
    <w:div w:id="1043793199">
      <w:bodyDiv w:val="1"/>
      <w:marLeft w:val="0"/>
      <w:marRight w:val="0"/>
      <w:marTop w:val="0"/>
      <w:marBottom w:val="0"/>
      <w:divBdr>
        <w:top w:val="none" w:sz="0" w:space="0" w:color="auto"/>
        <w:left w:val="none" w:sz="0" w:space="0" w:color="auto"/>
        <w:bottom w:val="none" w:sz="0" w:space="0" w:color="auto"/>
        <w:right w:val="none" w:sz="0" w:space="0" w:color="auto"/>
      </w:divBdr>
    </w:div>
    <w:div w:id="1044254176">
      <w:bodyDiv w:val="1"/>
      <w:marLeft w:val="0"/>
      <w:marRight w:val="0"/>
      <w:marTop w:val="0"/>
      <w:marBottom w:val="0"/>
      <w:divBdr>
        <w:top w:val="none" w:sz="0" w:space="0" w:color="auto"/>
        <w:left w:val="none" w:sz="0" w:space="0" w:color="auto"/>
        <w:bottom w:val="none" w:sz="0" w:space="0" w:color="auto"/>
        <w:right w:val="none" w:sz="0" w:space="0" w:color="auto"/>
      </w:divBdr>
    </w:div>
    <w:div w:id="1044597685">
      <w:bodyDiv w:val="1"/>
      <w:marLeft w:val="0"/>
      <w:marRight w:val="0"/>
      <w:marTop w:val="0"/>
      <w:marBottom w:val="0"/>
      <w:divBdr>
        <w:top w:val="none" w:sz="0" w:space="0" w:color="auto"/>
        <w:left w:val="none" w:sz="0" w:space="0" w:color="auto"/>
        <w:bottom w:val="none" w:sz="0" w:space="0" w:color="auto"/>
        <w:right w:val="none" w:sz="0" w:space="0" w:color="auto"/>
      </w:divBdr>
    </w:div>
    <w:div w:id="1045444991">
      <w:bodyDiv w:val="1"/>
      <w:marLeft w:val="0"/>
      <w:marRight w:val="0"/>
      <w:marTop w:val="0"/>
      <w:marBottom w:val="0"/>
      <w:divBdr>
        <w:top w:val="none" w:sz="0" w:space="0" w:color="auto"/>
        <w:left w:val="none" w:sz="0" w:space="0" w:color="auto"/>
        <w:bottom w:val="none" w:sz="0" w:space="0" w:color="auto"/>
        <w:right w:val="none" w:sz="0" w:space="0" w:color="auto"/>
      </w:divBdr>
    </w:div>
    <w:div w:id="1045521454">
      <w:bodyDiv w:val="1"/>
      <w:marLeft w:val="0"/>
      <w:marRight w:val="0"/>
      <w:marTop w:val="0"/>
      <w:marBottom w:val="0"/>
      <w:divBdr>
        <w:top w:val="none" w:sz="0" w:space="0" w:color="auto"/>
        <w:left w:val="none" w:sz="0" w:space="0" w:color="auto"/>
        <w:bottom w:val="none" w:sz="0" w:space="0" w:color="auto"/>
        <w:right w:val="none" w:sz="0" w:space="0" w:color="auto"/>
      </w:divBdr>
      <w:divsChild>
        <w:div w:id="955871650">
          <w:marLeft w:val="480"/>
          <w:marRight w:val="0"/>
          <w:marTop w:val="0"/>
          <w:marBottom w:val="0"/>
          <w:divBdr>
            <w:top w:val="none" w:sz="0" w:space="0" w:color="auto"/>
            <w:left w:val="none" w:sz="0" w:space="0" w:color="auto"/>
            <w:bottom w:val="none" w:sz="0" w:space="0" w:color="auto"/>
            <w:right w:val="none" w:sz="0" w:space="0" w:color="auto"/>
          </w:divBdr>
        </w:div>
        <w:div w:id="1857115023">
          <w:marLeft w:val="480"/>
          <w:marRight w:val="0"/>
          <w:marTop w:val="0"/>
          <w:marBottom w:val="0"/>
          <w:divBdr>
            <w:top w:val="none" w:sz="0" w:space="0" w:color="auto"/>
            <w:left w:val="none" w:sz="0" w:space="0" w:color="auto"/>
            <w:bottom w:val="none" w:sz="0" w:space="0" w:color="auto"/>
            <w:right w:val="none" w:sz="0" w:space="0" w:color="auto"/>
          </w:divBdr>
        </w:div>
        <w:div w:id="955454655">
          <w:marLeft w:val="480"/>
          <w:marRight w:val="0"/>
          <w:marTop w:val="0"/>
          <w:marBottom w:val="0"/>
          <w:divBdr>
            <w:top w:val="none" w:sz="0" w:space="0" w:color="auto"/>
            <w:left w:val="none" w:sz="0" w:space="0" w:color="auto"/>
            <w:bottom w:val="none" w:sz="0" w:space="0" w:color="auto"/>
            <w:right w:val="none" w:sz="0" w:space="0" w:color="auto"/>
          </w:divBdr>
        </w:div>
        <w:div w:id="1712146299">
          <w:marLeft w:val="480"/>
          <w:marRight w:val="0"/>
          <w:marTop w:val="0"/>
          <w:marBottom w:val="0"/>
          <w:divBdr>
            <w:top w:val="none" w:sz="0" w:space="0" w:color="auto"/>
            <w:left w:val="none" w:sz="0" w:space="0" w:color="auto"/>
            <w:bottom w:val="none" w:sz="0" w:space="0" w:color="auto"/>
            <w:right w:val="none" w:sz="0" w:space="0" w:color="auto"/>
          </w:divBdr>
        </w:div>
        <w:div w:id="1605108873">
          <w:marLeft w:val="480"/>
          <w:marRight w:val="0"/>
          <w:marTop w:val="0"/>
          <w:marBottom w:val="0"/>
          <w:divBdr>
            <w:top w:val="none" w:sz="0" w:space="0" w:color="auto"/>
            <w:left w:val="none" w:sz="0" w:space="0" w:color="auto"/>
            <w:bottom w:val="none" w:sz="0" w:space="0" w:color="auto"/>
            <w:right w:val="none" w:sz="0" w:space="0" w:color="auto"/>
          </w:divBdr>
        </w:div>
        <w:div w:id="2135295497">
          <w:marLeft w:val="480"/>
          <w:marRight w:val="0"/>
          <w:marTop w:val="0"/>
          <w:marBottom w:val="0"/>
          <w:divBdr>
            <w:top w:val="none" w:sz="0" w:space="0" w:color="auto"/>
            <w:left w:val="none" w:sz="0" w:space="0" w:color="auto"/>
            <w:bottom w:val="none" w:sz="0" w:space="0" w:color="auto"/>
            <w:right w:val="none" w:sz="0" w:space="0" w:color="auto"/>
          </w:divBdr>
        </w:div>
        <w:div w:id="130681718">
          <w:marLeft w:val="480"/>
          <w:marRight w:val="0"/>
          <w:marTop w:val="0"/>
          <w:marBottom w:val="0"/>
          <w:divBdr>
            <w:top w:val="none" w:sz="0" w:space="0" w:color="auto"/>
            <w:left w:val="none" w:sz="0" w:space="0" w:color="auto"/>
            <w:bottom w:val="none" w:sz="0" w:space="0" w:color="auto"/>
            <w:right w:val="none" w:sz="0" w:space="0" w:color="auto"/>
          </w:divBdr>
        </w:div>
        <w:div w:id="986591190">
          <w:marLeft w:val="480"/>
          <w:marRight w:val="0"/>
          <w:marTop w:val="0"/>
          <w:marBottom w:val="0"/>
          <w:divBdr>
            <w:top w:val="none" w:sz="0" w:space="0" w:color="auto"/>
            <w:left w:val="none" w:sz="0" w:space="0" w:color="auto"/>
            <w:bottom w:val="none" w:sz="0" w:space="0" w:color="auto"/>
            <w:right w:val="none" w:sz="0" w:space="0" w:color="auto"/>
          </w:divBdr>
        </w:div>
        <w:div w:id="1241788695">
          <w:marLeft w:val="480"/>
          <w:marRight w:val="0"/>
          <w:marTop w:val="0"/>
          <w:marBottom w:val="0"/>
          <w:divBdr>
            <w:top w:val="none" w:sz="0" w:space="0" w:color="auto"/>
            <w:left w:val="none" w:sz="0" w:space="0" w:color="auto"/>
            <w:bottom w:val="none" w:sz="0" w:space="0" w:color="auto"/>
            <w:right w:val="none" w:sz="0" w:space="0" w:color="auto"/>
          </w:divBdr>
        </w:div>
        <w:div w:id="1186598643">
          <w:marLeft w:val="480"/>
          <w:marRight w:val="0"/>
          <w:marTop w:val="0"/>
          <w:marBottom w:val="0"/>
          <w:divBdr>
            <w:top w:val="none" w:sz="0" w:space="0" w:color="auto"/>
            <w:left w:val="none" w:sz="0" w:space="0" w:color="auto"/>
            <w:bottom w:val="none" w:sz="0" w:space="0" w:color="auto"/>
            <w:right w:val="none" w:sz="0" w:space="0" w:color="auto"/>
          </w:divBdr>
        </w:div>
        <w:div w:id="2092896059">
          <w:marLeft w:val="480"/>
          <w:marRight w:val="0"/>
          <w:marTop w:val="0"/>
          <w:marBottom w:val="0"/>
          <w:divBdr>
            <w:top w:val="none" w:sz="0" w:space="0" w:color="auto"/>
            <w:left w:val="none" w:sz="0" w:space="0" w:color="auto"/>
            <w:bottom w:val="none" w:sz="0" w:space="0" w:color="auto"/>
            <w:right w:val="none" w:sz="0" w:space="0" w:color="auto"/>
          </w:divBdr>
        </w:div>
        <w:div w:id="1480656586">
          <w:marLeft w:val="480"/>
          <w:marRight w:val="0"/>
          <w:marTop w:val="0"/>
          <w:marBottom w:val="0"/>
          <w:divBdr>
            <w:top w:val="none" w:sz="0" w:space="0" w:color="auto"/>
            <w:left w:val="none" w:sz="0" w:space="0" w:color="auto"/>
            <w:bottom w:val="none" w:sz="0" w:space="0" w:color="auto"/>
            <w:right w:val="none" w:sz="0" w:space="0" w:color="auto"/>
          </w:divBdr>
        </w:div>
        <w:div w:id="1825778132">
          <w:marLeft w:val="480"/>
          <w:marRight w:val="0"/>
          <w:marTop w:val="0"/>
          <w:marBottom w:val="0"/>
          <w:divBdr>
            <w:top w:val="none" w:sz="0" w:space="0" w:color="auto"/>
            <w:left w:val="none" w:sz="0" w:space="0" w:color="auto"/>
            <w:bottom w:val="none" w:sz="0" w:space="0" w:color="auto"/>
            <w:right w:val="none" w:sz="0" w:space="0" w:color="auto"/>
          </w:divBdr>
        </w:div>
        <w:div w:id="824978975">
          <w:marLeft w:val="480"/>
          <w:marRight w:val="0"/>
          <w:marTop w:val="0"/>
          <w:marBottom w:val="0"/>
          <w:divBdr>
            <w:top w:val="none" w:sz="0" w:space="0" w:color="auto"/>
            <w:left w:val="none" w:sz="0" w:space="0" w:color="auto"/>
            <w:bottom w:val="none" w:sz="0" w:space="0" w:color="auto"/>
            <w:right w:val="none" w:sz="0" w:space="0" w:color="auto"/>
          </w:divBdr>
        </w:div>
        <w:div w:id="1684744161">
          <w:marLeft w:val="480"/>
          <w:marRight w:val="0"/>
          <w:marTop w:val="0"/>
          <w:marBottom w:val="0"/>
          <w:divBdr>
            <w:top w:val="none" w:sz="0" w:space="0" w:color="auto"/>
            <w:left w:val="none" w:sz="0" w:space="0" w:color="auto"/>
            <w:bottom w:val="none" w:sz="0" w:space="0" w:color="auto"/>
            <w:right w:val="none" w:sz="0" w:space="0" w:color="auto"/>
          </w:divBdr>
        </w:div>
        <w:div w:id="1781992914">
          <w:marLeft w:val="480"/>
          <w:marRight w:val="0"/>
          <w:marTop w:val="0"/>
          <w:marBottom w:val="0"/>
          <w:divBdr>
            <w:top w:val="none" w:sz="0" w:space="0" w:color="auto"/>
            <w:left w:val="none" w:sz="0" w:space="0" w:color="auto"/>
            <w:bottom w:val="none" w:sz="0" w:space="0" w:color="auto"/>
            <w:right w:val="none" w:sz="0" w:space="0" w:color="auto"/>
          </w:divBdr>
        </w:div>
        <w:div w:id="824053773">
          <w:marLeft w:val="480"/>
          <w:marRight w:val="0"/>
          <w:marTop w:val="0"/>
          <w:marBottom w:val="0"/>
          <w:divBdr>
            <w:top w:val="none" w:sz="0" w:space="0" w:color="auto"/>
            <w:left w:val="none" w:sz="0" w:space="0" w:color="auto"/>
            <w:bottom w:val="none" w:sz="0" w:space="0" w:color="auto"/>
            <w:right w:val="none" w:sz="0" w:space="0" w:color="auto"/>
          </w:divBdr>
        </w:div>
        <w:div w:id="1557159201">
          <w:marLeft w:val="480"/>
          <w:marRight w:val="0"/>
          <w:marTop w:val="0"/>
          <w:marBottom w:val="0"/>
          <w:divBdr>
            <w:top w:val="none" w:sz="0" w:space="0" w:color="auto"/>
            <w:left w:val="none" w:sz="0" w:space="0" w:color="auto"/>
            <w:bottom w:val="none" w:sz="0" w:space="0" w:color="auto"/>
            <w:right w:val="none" w:sz="0" w:space="0" w:color="auto"/>
          </w:divBdr>
        </w:div>
        <w:div w:id="1311446733">
          <w:marLeft w:val="480"/>
          <w:marRight w:val="0"/>
          <w:marTop w:val="0"/>
          <w:marBottom w:val="0"/>
          <w:divBdr>
            <w:top w:val="none" w:sz="0" w:space="0" w:color="auto"/>
            <w:left w:val="none" w:sz="0" w:space="0" w:color="auto"/>
            <w:bottom w:val="none" w:sz="0" w:space="0" w:color="auto"/>
            <w:right w:val="none" w:sz="0" w:space="0" w:color="auto"/>
          </w:divBdr>
        </w:div>
        <w:div w:id="980384334">
          <w:marLeft w:val="480"/>
          <w:marRight w:val="0"/>
          <w:marTop w:val="0"/>
          <w:marBottom w:val="0"/>
          <w:divBdr>
            <w:top w:val="none" w:sz="0" w:space="0" w:color="auto"/>
            <w:left w:val="none" w:sz="0" w:space="0" w:color="auto"/>
            <w:bottom w:val="none" w:sz="0" w:space="0" w:color="auto"/>
            <w:right w:val="none" w:sz="0" w:space="0" w:color="auto"/>
          </w:divBdr>
        </w:div>
        <w:div w:id="518618659">
          <w:marLeft w:val="480"/>
          <w:marRight w:val="0"/>
          <w:marTop w:val="0"/>
          <w:marBottom w:val="0"/>
          <w:divBdr>
            <w:top w:val="none" w:sz="0" w:space="0" w:color="auto"/>
            <w:left w:val="none" w:sz="0" w:space="0" w:color="auto"/>
            <w:bottom w:val="none" w:sz="0" w:space="0" w:color="auto"/>
            <w:right w:val="none" w:sz="0" w:space="0" w:color="auto"/>
          </w:divBdr>
        </w:div>
        <w:div w:id="787313198">
          <w:marLeft w:val="480"/>
          <w:marRight w:val="0"/>
          <w:marTop w:val="0"/>
          <w:marBottom w:val="0"/>
          <w:divBdr>
            <w:top w:val="none" w:sz="0" w:space="0" w:color="auto"/>
            <w:left w:val="none" w:sz="0" w:space="0" w:color="auto"/>
            <w:bottom w:val="none" w:sz="0" w:space="0" w:color="auto"/>
            <w:right w:val="none" w:sz="0" w:space="0" w:color="auto"/>
          </w:divBdr>
        </w:div>
        <w:div w:id="9072433">
          <w:marLeft w:val="480"/>
          <w:marRight w:val="0"/>
          <w:marTop w:val="0"/>
          <w:marBottom w:val="0"/>
          <w:divBdr>
            <w:top w:val="none" w:sz="0" w:space="0" w:color="auto"/>
            <w:left w:val="none" w:sz="0" w:space="0" w:color="auto"/>
            <w:bottom w:val="none" w:sz="0" w:space="0" w:color="auto"/>
            <w:right w:val="none" w:sz="0" w:space="0" w:color="auto"/>
          </w:divBdr>
        </w:div>
        <w:div w:id="1332635311">
          <w:marLeft w:val="480"/>
          <w:marRight w:val="0"/>
          <w:marTop w:val="0"/>
          <w:marBottom w:val="0"/>
          <w:divBdr>
            <w:top w:val="none" w:sz="0" w:space="0" w:color="auto"/>
            <w:left w:val="none" w:sz="0" w:space="0" w:color="auto"/>
            <w:bottom w:val="none" w:sz="0" w:space="0" w:color="auto"/>
            <w:right w:val="none" w:sz="0" w:space="0" w:color="auto"/>
          </w:divBdr>
        </w:div>
        <w:div w:id="1881431584">
          <w:marLeft w:val="480"/>
          <w:marRight w:val="0"/>
          <w:marTop w:val="0"/>
          <w:marBottom w:val="0"/>
          <w:divBdr>
            <w:top w:val="none" w:sz="0" w:space="0" w:color="auto"/>
            <w:left w:val="none" w:sz="0" w:space="0" w:color="auto"/>
            <w:bottom w:val="none" w:sz="0" w:space="0" w:color="auto"/>
            <w:right w:val="none" w:sz="0" w:space="0" w:color="auto"/>
          </w:divBdr>
        </w:div>
        <w:div w:id="357238758">
          <w:marLeft w:val="480"/>
          <w:marRight w:val="0"/>
          <w:marTop w:val="0"/>
          <w:marBottom w:val="0"/>
          <w:divBdr>
            <w:top w:val="none" w:sz="0" w:space="0" w:color="auto"/>
            <w:left w:val="none" w:sz="0" w:space="0" w:color="auto"/>
            <w:bottom w:val="none" w:sz="0" w:space="0" w:color="auto"/>
            <w:right w:val="none" w:sz="0" w:space="0" w:color="auto"/>
          </w:divBdr>
        </w:div>
        <w:div w:id="278101530">
          <w:marLeft w:val="480"/>
          <w:marRight w:val="0"/>
          <w:marTop w:val="0"/>
          <w:marBottom w:val="0"/>
          <w:divBdr>
            <w:top w:val="none" w:sz="0" w:space="0" w:color="auto"/>
            <w:left w:val="none" w:sz="0" w:space="0" w:color="auto"/>
            <w:bottom w:val="none" w:sz="0" w:space="0" w:color="auto"/>
            <w:right w:val="none" w:sz="0" w:space="0" w:color="auto"/>
          </w:divBdr>
        </w:div>
        <w:div w:id="1188567436">
          <w:marLeft w:val="480"/>
          <w:marRight w:val="0"/>
          <w:marTop w:val="0"/>
          <w:marBottom w:val="0"/>
          <w:divBdr>
            <w:top w:val="none" w:sz="0" w:space="0" w:color="auto"/>
            <w:left w:val="none" w:sz="0" w:space="0" w:color="auto"/>
            <w:bottom w:val="none" w:sz="0" w:space="0" w:color="auto"/>
            <w:right w:val="none" w:sz="0" w:space="0" w:color="auto"/>
          </w:divBdr>
        </w:div>
        <w:div w:id="397365855">
          <w:marLeft w:val="480"/>
          <w:marRight w:val="0"/>
          <w:marTop w:val="0"/>
          <w:marBottom w:val="0"/>
          <w:divBdr>
            <w:top w:val="none" w:sz="0" w:space="0" w:color="auto"/>
            <w:left w:val="none" w:sz="0" w:space="0" w:color="auto"/>
            <w:bottom w:val="none" w:sz="0" w:space="0" w:color="auto"/>
            <w:right w:val="none" w:sz="0" w:space="0" w:color="auto"/>
          </w:divBdr>
        </w:div>
        <w:div w:id="739131382">
          <w:marLeft w:val="480"/>
          <w:marRight w:val="0"/>
          <w:marTop w:val="0"/>
          <w:marBottom w:val="0"/>
          <w:divBdr>
            <w:top w:val="none" w:sz="0" w:space="0" w:color="auto"/>
            <w:left w:val="none" w:sz="0" w:space="0" w:color="auto"/>
            <w:bottom w:val="none" w:sz="0" w:space="0" w:color="auto"/>
            <w:right w:val="none" w:sz="0" w:space="0" w:color="auto"/>
          </w:divBdr>
        </w:div>
        <w:div w:id="1213542020">
          <w:marLeft w:val="480"/>
          <w:marRight w:val="0"/>
          <w:marTop w:val="0"/>
          <w:marBottom w:val="0"/>
          <w:divBdr>
            <w:top w:val="none" w:sz="0" w:space="0" w:color="auto"/>
            <w:left w:val="none" w:sz="0" w:space="0" w:color="auto"/>
            <w:bottom w:val="none" w:sz="0" w:space="0" w:color="auto"/>
            <w:right w:val="none" w:sz="0" w:space="0" w:color="auto"/>
          </w:divBdr>
        </w:div>
        <w:div w:id="487092800">
          <w:marLeft w:val="480"/>
          <w:marRight w:val="0"/>
          <w:marTop w:val="0"/>
          <w:marBottom w:val="0"/>
          <w:divBdr>
            <w:top w:val="none" w:sz="0" w:space="0" w:color="auto"/>
            <w:left w:val="none" w:sz="0" w:space="0" w:color="auto"/>
            <w:bottom w:val="none" w:sz="0" w:space="0" w:color="auto"/>
            <w:right w:val="none" w:sz="0" w:space="0" w:color="auto"/>
          </w:divBdr>
        </w:div>
        <w:div w:id="480460923">
          <w:marLeft w:val="480"/>
          <w:marRight w:val="0"/>
          <w:marTop w:val="0"/>
          <w:marBottom w:val="0"/>
          <w:divBdr>
            <w:top w:val="none" w:sz="0" w:space="0" w:color="auto"/>
            <w:left w:val="none" w:sz="0" w:space="0" w:color="auto"/>
            <w:bottom w:val="none" w:sz="0" w:space="0" w:color="auto"/>
            <w:right w:val="none" w:sz="0" w:space="0" w:color="auto"/>
          </w:divBdr>
        </w:div>
        <w:div w:id="1560482537">
          <w:marLeft w:val="480"/>
          <w:marRight w:val="0"/>
          <w:marTop w:val="0"/>
          <w:marBottom w:val="0"/>
          <w:divBdr>
            <w:top w:val="none" w:sz="0" w:space="0" w:color="auto"/>
            <w:left w:val="none" w:sz="0" w:space="0" w:color="auto"/>
            <w:bottom w:val="none" w:sz="0" w:space="0" w:color="auto"/>
            <w:right w:val="none" w:sz="0" w:space="0" w:color="auto"/>
          </w:divBdr>
        </w:div>
        <w:div w:id="110127517">
          <w:marLeft w:val="480"/>
          <w:marRight w:val="0"/>
          <w:marTop w:val="0"/>
          <w:marBottom w:val="0"/>
          <w:divBdr>
            <w:top w:val="none" w:sz="0" w:space="0" w:color="auto"/>
            <w:left w:val="none" w:sz="0" w:space="0" w:color="auto"/>
            <w:bottom w:val="none" w:sz="0" w:space="0" w:color="auto"/>
            <w:right w:val="none" w:sz="0" w:space="0" w:color="auto"/>
          </w:divBdr>
        </w:div>
        <w:div w:id="1716269704">
          <w:marLeft w:val="480"/>
          <w:marRight w:val="0"/>
          <w:marTop w:val="0"/>
          <w:marBottom w:val="0"/>
          <w:divBdr>
            <w:top w:val="none" w:sz="0" w:space="0" w:color="auto"/>
            <w:left w:val="none" w:sz="0" w:space="0" w:color="auto"/>
            <w:bottom w:val="none" w:sz="0" w:space="0" w:color="auto"/>
            <w:right w:val="none" w:sz="0" w:space="0" w:color="auto"/>
          </w:divBdr>
        </w:div>
        <w:div w:id="858468626">
          <w:marLeft w:val="480"/>
          <w:marRight w:val="0"/>
          <w:marTop w:val="0"/>
          <w:marBottom w:val="0"/>
          <w:divBdr>
            <w:top w:val="none" w:sz="0" w:space="0" w:color="auto"/>
            <w:left w:val="none" w:sz="0" w:space="0" w:color="auto"/>
            <w:bottom w:val="none" w:sz="0" w:space="0" w:color="auto"/>
            <w:right w:val="none" w:sz="0" w:space="0" w:color="auto"/>
          </w:divBdr>
        </w:div>
        <w:div w:id="302269583">
          <w:marLeft w:val="480"/>
          <w:marRight w:val="0"/>
          <w:marTop w:val="0"/>
          <w:marBottom w:val="0"/>
          <w:divBdr>
            <w:top w:val="none" w:sz="0" w:space="0" w:color="auto"/>
            <w:left w:val="none" w:sz="0" w:space="0" w:color="auto"/>
            <w:bottom w:val="none" w:sz="0" w:space="0" w:color="auto"/>
            <w:right w:val="none" w:sz="0" w:space="0" w:color="auto"/>
          </w:divBdr>
        </w:div>
        <w:div w:id="1361320391">
          <w:marLeft w:val="480"/>
          <w:marRight w:val="0"/>
          <w:marTop w:val="0"/>
          <w:marBottom w:val="0"/>
          <w:divBdr>
            <w:top w:val="none" w:sz="0" w:space="0" w:color="auto"/>
            <w:left w:val="none" w:sz="0" w:space="0" w:color="auto"/>
            <w:bottom w:val="none" w:sz="0" w:space="0" w:color="auto"/>
            <w:right w:val="none" w:sz="0" w:space="0" w:color="auto"/>
          </w:divBdr>
        </w:div>
        <w:div w:id="2024088465">
          <w:marLeft w:val="480"/>
          <w:marRight w:val="0"/>
          <w:marTop w:val="0"/>
          <w:marBottom w:val="0"/>
          <w:divBdr>
            <w:top w:val="none" w:sz="0" w:space="0" w:color="auto"/>
            <w:left w:val="none" w:sz="0" w:space="0" w:color="auto"/>
            <w:bottom w:val="none" w:sz="0" w:space="0" w:color="auto"/>
            <w:right w:val="none" w:sz="0" w:space="0" w:color="auto"/>
          </w:divBdr>
        </w:div>
        <w:div w:id="167788823">
          <w:marLeft w:val="480"/>
          <w:marRight w:val="0"/>
          <w:marTop w:val="0"/>
          <w:marBottom w:val="0"/>
          <w:divBdr>
            <w:top w:val="none" w:sz="0" w:space="0" w:color="auto"/>
            <w:left w:val="none" w:sz="0" w:space="0" w:color="auto"/>
            <w:bottom w:val="none" w:sz="0" w:space="0" w:color="auto"/>
            <w:right w:val="none" w:sz="0" w:space="0" w:color="auto"/>
          </w:divBdr>
        </w:div>
        <w:div w:id="663776029">
          <w:marLeft w:val="480"/>
          <w:marRight w:val="0"/>
          <w:marTop w:val="0"/>
          <w:marBottom w:val="0"/>
          <w:divBdr>
            <w:top w:val="none" w:sz="0" w:space="0" w:color="auto"/>
            <w:left w:val="none" w:sz="0" w:space="0" w:color="auto"/>
            <w:bottom w:val="none" w:sz="0" w:space="0" w:color="auto"/>
            <w:right w:val="none" w:sz="0" w:space="0" w:color="auto"/>
          </w:divBdr>
        </w:div>
        <w:div w:id="1310786670">
          <w:marLeft w:val="480"/>
          <w:marRight w:val="0"/>
          <w:marTop w:val="0"/>
          <w:marBottom w:val="0"/>
          <w:divBdr>
            <w:top w:val="none" w:sz="0" w:space="0" w:color="auto"/>
            <w:left w:val="none" w:sz="0" w:space="0" w:color="auto"/>
            <w:bottom w:val="none" w:sz="0" w:space="0" w:color="auto"/>
            <w:right w:val="none" w:sz="0" w:space="0" w:color="auto"/>
          </w:divBdr>
        </w:div>
        <w:div w:id="5593418">
          <w:marLeft w:val="480"/>
          <w:marRight w:val="0"/>
          <w:marTop w:val="0"/>
          <w:marBottom w:val="0"/>
          <w:divBdr>
            <w:top w:val="none" w:sz="0" w:space="0" w:color="auto"/>
            <w:left w:val="none" w:sz="0" w:space="0" w:color="auto"/>
            <w:bottom w:val="none" w:sz="0" w:space="0" w:color="auto"/>
            <w:right w:val="none" w:sz="0" w:space="0" w:color="auto"/>
          </w:divBdr>
        </w:div>
        <w:div w:id="2133672457">
          <w:marLeft w:val="480"/>
          <w:marRight w:val="0"/>
          <w:marTop w:val="0"/>
          <w:marBottom w:val="0"/>
          <w:divBdr>
            <w:top w:val="none" w:sz="0" w:space="0" w:color="auto"/>
            <w:left w:val="none" w:sz="0" w:space="0" w:color="auto"/>
            <w:bottom w:val="none" w:sz="0" w:space="0" w:color="auto"/>
            <w:right w:val="none" w:sz="0" w:space="0" w:color="auto"/>
          </w:divBdr>
        </w:div>
        <w:div w:id="17244048">
          <w:marLeft w:val="480"/>
          <w:marRight w:val="0"/>
          <w:marTop w:val="0"/>
          <w:marBottom w:val="0"/>
          <w:divBdr>
            <w:top w:val="none" w:sz="0" w:space="0" w:color="auto"/>
            <w:left w:val="none" w:sz="0" w:space="0" w:color="auto"/>
            <w:bottom w:val="none" w:sz="0" w:space="0" w:color="auto"/>
            <w:right w:val="none" w:sz="0" w:space="0" w:color="auto"/>
          </w:divBdr>
        </w:div>
        <w:div w:id="1505508343">
          <w:marLeft w:val="480"/>
          <w:marRight w:val="0"/>
          <w:marTop w:val="0"/>
          <w:marBottom w:val="0"/>
          <w:divBdr>
            <w:top w:val="none" w:sz="0" w:space="0" w:color="auto"/>
            <w:left w:val="none" w:sz="0" w:space="0" w:color="auto"/>
            <w:bottom w:val="none" w:sz="0" w:space="0" w:color="auto"/>
            <w:right w:val="none" w:sz="0" w:space="0" w:color="auto"/>
          </w:divBdr>
        </w:div>
        <w:div w:id="318580315">
          <w:marLeft w:val="480"/>
          <w:marRight w:val="0"/>
          <w:marTop w:val="0"/>
          <w:marBottom w:val="0"/>
          <w:divBdr>
            <w:top w:val="none" w:sz="0" w:space="0" w:color="auto"/>
            <w:left w:val="none" w:sz="0" w:space="0" w:color="auto"/>
            <w:bottom w:val="none" w:sz="0" w:space="0" w:color="auto"/>
            <w:right w:val="none" w:sz="0" w:space="0" w:color="auto"/>
          </w:divBdr>
        </w:div>
        <w:div w:id="2146964773">
          <w:marLeft w:val="480"/>
          <w:marRight w:val="0"/>
          <w:marTop w:val="0"/>
          <w:marBottom w:val="0"/>
          <w:divBdr>
            <w:top w:val="none" w:sz="0" w:space="0" w:color="auto"/>
            <w:left w:val="none" w:sz="0" w:space="0" w:color="auto"/>
            <w:bottom w:val="none" w:sz="0" w:space="0" w:color="auto"/>
            <w:right w:val="none" w:sz="0" w:space="0" w:color="auto"/>
          </w:divBdr>
        </w:div>
        <w:div w:id="946347756">
          <w:marLeft w:val="480"/>
          <w:marRight w:val="0"/>
          <w:marTop w:val="0"/>
          <w:marBottom w:val="0"/>
          <w:divBdr>
            <w:top w:val="none" w:sz="0" w:space="0" w:color="auto"/>
            <w:left w:val="none" w:sz="0" w:space="0" w:color="auto"/>
            <w:bottom w:val="none" w:sz="0" w:space="0" w:color="auto"/>
            <w:right w:val="none" w:sz="0" w:space="0" w:color="auto"/>
          </w:divBdr>
        </w:div>
        <w:div w:id="1373269842">
          <w:marLeft w:val="480"/>
          <w:marRight w:val="0"/>
          <w:marTop w:val="0"/>
          <w:marBottom w:val="0"/>
          <w:divBdr>
            <w:top w:val="none" w:sz="0" w:space="0" w:color="auto"/>
            <w:left w:val="none" w:sz="0" w:space="0" w:color="auto"/>
            <w:bottom w:val="none" w:sz="0" w:space="0" w:color="auto"/>
            <w:right w:val="none" w:sz="0" w:space="0" w:color="auto"/>
          </w:divBdr>
        </w:div>
        <w:div w:id="1374767936">
          <w:marLeft w:val="480"/>
          <w:marRight w:val="0"/>
          <w:marTop w:val="0"/>
          <w:marBottom w:val="0"/>
          <w:divBdr>
            <w:top w:val="none" w:sz="0" w:space="0" w:color="auto"/>
            <w:left w:val="none" w:sz="0" w:space="0" w:color="auto"/>
            <w:bottom w:val="none" w:sz="0" w:space="0" w:color="auto"/>
            <w:right w:val="none" w:sz="0" w:space="0" w:color="auto"/>
          </w:divBdr>
        </w:div>
        <w:div w:id="119305360">
          <w:marLeft w:val="480"/>
          <w:marRight w:val="0"/>
          <w:marTop w:val="0"/>
          <w:marBottom w:val="0"/>
          <w:divBdr>
            <w:top w:val="none" w:sz="0" w:space="0" w:color="auto"/>
            <w:left w:val="none" w:sz="0" w:space="0" w:color="auto"/>
            <w:bottom w:val="none" w:sz="0" w:space="0" w:color="auto"/>
            <w:right w:val="none" w:sz="0" w:space="0" w:color="auto"/>
          </w:divBdr>
        </w:div>
        <w:div w:id="1386299645">
          <w:marLeft w:val="480"/>
          <w:marRight w:val="0"/>
          <w:marTop w:val="0"/>
          <w:marBottom w:val="0"/>
          <w:divBdr>
            <w:top w:val="none" w:sz="0" w:space="0" w:color="auto"/>
            <w:left w:val="none" w:sz="0" w:space="0" w:color="auto"/>
            <w:bottom w:val="none" w:sz="0" w:space="0" w:color="auto"/>
            <w:right w:val="none" w:sz="0" w:space="0" w:color="auto"/>
          </w:divBdr>
        </w:div>
        <w:div w:id="1189682684">
          <w:marLeft w:val="480"/>
          <w:marRight w:val="0"/>
          <w:marTop w:val="0"/>
          <w:marBottom w:val="0"/>
          <w:divBdr>
            <w:top w:val="none" w:sz="0" w:space="0" w:color="auto"/>
            <w:left w:val="none" w:sz="0" w:space="0" w:color="auto"/>
            <w:bottom w:val="none" w:sz="0" w:space="0" w:color="auto"/>
            <w:right w:val="none" w:sz="0" w:space="0" w:color="auto"/>
          </w:divBdr>
        </w:div>
        <w:div w:id="1457213597">
          <w:marLeft w:val="480"/>
          <w:marRight w:val="0"/>
          <w:marTop w:val="0"/>
          <w:marBottom w:val="0"/>
          <w:divBdr>
            <w:top w:val="none" w:sz="0" w:space="0" w:color="auto"/>
            <w:left w:val="none" w:sz="0" w:space="0" w:color="auto"/>
            <w:bottom w:val="none" w:sz="0" w:space="0" w:color="auto"/>
            <w:right w:val="none" w:sz="0" w:space="0" w:color="auto"/>
          </w:divBdr>
        </w:div>
        <w:div w:id="1093816835">
          <w:marLeft w:val="480"/>
          <w:marRight w:val="0"/>
          <w:marTop w:val="0"/>
          <w:marBottom w:val="0"/>
          <w:divBdr>
            <w:top w:val="none" w:sz="0" w:space="0" w:color="auto"/>
            <w:left w:val="none" w:sz="0" w:space="0" w:color="auto"/>
            <w:bottom w:val="none" w:sz="0" w:space="0" w:color="auto"/>
            <w:right w:val="none" w:sz="0" w:space="0" w:color="auto"/>
          </w:divBdr>
        </w:div>
        <w:div w:id="1374042022">
          <w:marLeft w:val="480"/>
          <w:marRight w:val="0"/>
          <w:marTop w:val="0"/>
          <w:marBottom w:val="0"/>
          <w:divBdr>
            <w:top w:val="none" w:sz="0" w:space="0" w:color="auto"/>
            <w:left w:val="none" w:sz="0" w:space="0" w:color="auto"/>
            <w:bottom w:val="none" w:sz="0" w:space="0" w:color="auto"/>
            <w:right w:val="none" w:sz="0" w:space="0" w:color="auto"/>
          </w:divBdr>
        </w:div>
        <w:div w:id="1732726211">
          <w:marLeft w:val="480"/>
          <w:marRight w:val="0"/>
          <w:marTop w:val="0"/>
          <w:marBottom w:val="0"/>
          <w:divBdr>
            <w:top w:val="none" w:sz="0" w:space="0" w:color="auto"/>
            <w:left w:val="none" w:sz="0" w:space="0" w:color="auto"/>
            <w:bottom w:val="none" w:sz="0" w:space="0" w:color="auto"/>
            <w:right w:val="none" w:sz="0" w:space="0" w:color="auto"/>
          </w:divBdr>
        </w:div>
        <w:div w:id="1588422862">
          <w:marLeft w:val="480"/>
          <w:marRight w:val="0"/>
          <w:marTop w:val="0"/>
          <w:marBottom w:val="0"/>
          <w:divBdr>
            <w:top w:val="none" w:sz="0" w:space="0" w:color="auto"/>
            <w:left w:val="none" w:sz="0" w:space="0" w:color="auto"/>
            <w:bottom w:val="none" w:sz="0" w:space="0" w:color="auto"/>
            <w:right w:val="none" w:sz="0" w:space="0" w:color="auto"/>
          </w:divBdr>
        </w:div>
        <w:div w:id="1350522747">
          <w:marLeft w:val="480"/>
          <w:marRight w:val="0"/>
          <w:marTop w:val="0"/>
          <w:marBottom w:val="0"/>
          <w:divBdr>
            <w:top w:val="none" w:sz="0" w:space="0" w:color="auto"/>
            <w:left w:val="none" w:sz="0" w:space="0" w:color="auto"/>
            <w:bottom w:val="none" w:sz="0" w:space="0" w:color="auto"/>
            <w:right w:val="none" w:sz="0" w:space="0" w:color="auto"/>
          </w:divBdr>
        </w:div>
        <w:div w:id="862472769">
          <w:marLeft w:val="480"/>
          <w:marRight w:val="0"/>
          <w:marTop w:val="0"/>
          <w:marBottom w:val="0"/>
          <w:divBdr>
            <w:top w:val="none" w:sz="0" w:space="0" w:color="auto"/>
            <w:left w:val="none" w:sz="0" w:space="0" w:color="auto"/>
            <w:bottom w:val="none" w:sz="0" w:space="0" w:color="auto"/>
            <w:right w:val="none" w:sz="0" w:space="0" w:color="auto"/>
          </w:divBdr>
        </w:div>
        <w:div w:id="1190527946">
          <w:marLeft w:val="480"/>
          <w:marRight w:val="0"/>
          <w:marTop w:val="0"/>
          <w:marBottom w:val="0"/>
          <w:divBdr>
            <w:top w:val="none" w:sz="0" w:space="0" w:color="auto"/>
            <w:left w:val="none" w:sz="0" w:space="0" w:color="auto"/>
            <w:bottom w:val="none" w:sz="0" w:space="0" w:color="auto"/>
            <w:right w:val="none" w:sz="0" w:space="0" w:color="auto"/>
          </w:divBdr>
        </w:div>
        <w:div w:id="1992901514">
          <w:marLeft w:val="480"/>
          <w:marRight w:val="0"/>
          <w:marTop w:val="0"/>
          <w:marBottom w:val="0"/>
          <w:divBdr>
            <w:top w:val="none" w:sz="0" w:space="0" w:color="auto"/>
            <w:left w:val="none" w:sz="0" w:space="0" w:color="auto"/>
            <w:bottom w:val="none" w:sz="0" w:space="0" w:color="auto"/>
            <w:right w:val="none" w:sz="0" w:space="0" w:color="auto"/>
          </w:divBdr>
        </w:div>
        <w:div w:id="570428979">
          <w:marLeft w:val="480"/>
          <w:marRight w:val="0"/>
          <w:marTop w:val="0"/>
          <w:marBottom w:val="0"/>
          <w:divBdr>
            <w:top w:val="none" w:sz="0" w:space="0" w:color="auto"/>
            <w:left w:val="none" w:sz="0" w:space="0" w:color="auto"/>
            <w:bottom w:val="none" w:sz="0" w:space="0" w:color="auto"/>
            <w:right w:val="none" w:sz="0" w:space="0" w:color="auto"/>
          </w:divBdr>
        </w:div>
      </w:divsChild>
    </w:div>
    <w:div w:id="1045523485">
      <w:bodyDiv w:val="1"/>
      <w:marLeft w:val="0"/>
      <w:marRight w:val="0"/>
      <w:marTop w:val="0"/>
      <w:marBottom w:val="0"/>
      <w:divBdr>
        <w:top w:val="none" w:sz="0" w:space="0" w:color="auto"/>
        <w:left w:val="none" w:sz="0" w:space="0" w:color="auto"/>
        <w:bottom w:val="none" w:sz="0" w:space="0" w:color="auto"/>
        <w:right w:val="none" w:sz="0" w:space="0" w:color="auto"/>
      </w:divBdr>
    </w:div>
    <w:div w:id="1045565123">
      <w:bodyDiv w:val="1"/>
      <w:marLeft w:val="0"/>
      <w:marRight w:val="0"/>
      <w:marTop w:val="0"/>
      <w:marBottom w:val="0"/>
      <w:divBdr>
        <w:top w:val="none" w:sz="0" w:space="0" w:color="auto"/>
        <w:left w:val="none" w:sz="0" w:space="0" w:color="auto"/>
        <w:bottom w:val="none" w:sz="0" w:space="0" w:color="auto"/>
        <w:right w:val="none" w:sz="0" w:space="0" w:color="auto"/>
      </w:divBdr>
    </w:div>
    <w:div w:id="1046175014">
      <w:bodyDiv w:val="1"/>
      <w:marLeft w:val="0"/>
      <w:marRight w:val="0"/>
      <w:marTop w:val="0"/>
      <w:marBottom w:val="0"/>
      <w:divBdr>
        <w:top w:val="none" w:sz="0" w:space="0" w:color="auto"/>
        <w:left w:val="none" w:sz="0" w:space="0" w:color="auto"/>
        <w:bottom w:val="none" w:sz="0" w:space="0" w:color="auto"/>
        <w:right w:val="none" w:sz="0" w:space="0" w:color="auto"/>
      </w:divBdr>
    </w:div>
    <w:div w:id="1047602479">
      <w:bodyDiv w:val="1"/>
      <w:marLeft w:val="0"/>
      <w:marRight w:val="0"/>
      <w:marTop w:val="0"/>
      <w:marBottom w:val="0"/>
      <w:divBdr>
        <w:top w:val="none" w:sz="0" w:space="0" w:color="auto"/>
        <w:left w:val="none" w:sz="0" w:space="0" w:color="auto"/>
        <w:bottom w:val="none" w:sz="0" w:space="0" w:color="auto"/>
        <w:right w:val="none" w:sz="0" w:space="0" w:color="auto"/>
      </w:divBdr>
    </w:div>
    <w:div w:id="1047681618">
      <w:bodyDiv w:val="1"/>
      <w:marLeft w:val="0"/>
      <w:marRight w:val="0"/>
      <w:marTop w:val="0"/>
      <w:marBottom w:val="0"/>
      <w:divBdr>
        <w:top w:val="none" w:sz="0" w:space="0" w:color="auto"/>
        <w:left w:val="none" w:sz="0" w:space="0" w:color="auto"/>
        <w:bottom w:val="none" w:sz="0" w:space="0" w:color="auto"/>
        <w:right w:val="none" w:sz="0" w:space="0" w:color="auto"/>
      </w:divBdr>
    </w:div>
    <w:div w:id="1047873603">
      <w:bodyDiv w:val="1"/>
      <w:marLeft w:val="0"/>
      <w:marRight w:val="0"/>
      <w:marTop w:val="0"/>
      <w:marBottom w:val="0"/>
      <w:divBdr>
        <w:top w:val="none" w:sz="0" w:space="0" w:color="auto"/>
        <w:left w:val="none" w:sz="0" w:space="0" w:color="auto"/>
        <w:bottom w:val="none" w:sz="0" w:space="0" w:color="auto"/>
        <w:right w:val="none" w:sz="0" w:space="0" w:color="auto"/>
      </w:divBdr>
    </w:div>
    <w:div w:id="1047946969">
      <w:bodyDiv w:val="1"/>
      <w:marLeft w:val="0"/>
      <w:marRight w:val="0"/>
      <w:marTop w:val="0"/>
      <w:marBottom w:val="0"/>
      <w:divBdr>
        <w:top w:val="none" w:sz="0" w:space="0" w:color="auto"/>
        <w:left w:val="none" w:sz="0" w:space="0" w:color="auto"/>
        <w:bottom w:val="none" w:sz="0" w:space="0" w:color="auto"/>
        <w:right w:val="none" w:sz="0" w:space="0" w:color="auto"/>
      </w:divBdr>
    </w:div>
    <w:div w:id="1048071975">
      <w:bodyDiv w:val="1"/>
      <w:marLeft w:val="0"/>
      <w:marRight w:val="0"/>
      <w:marTop w:val="0"/>
      <w:marBottom w:val="0"/>
      <w:divBdr>
        <w:top w:val="none" w:sz="0" w:space="0" w:color="auto"/>
        <w:left w:val="none" w:sz="0" w:space="0" w:color="auto"/>
        <w:bottom w:val="none" w:sz="0" w:space="0" w:color="auto"/>
        <w:right w:val="none" w:sz="0" w:space="0" w:color="auto"/>
      </w:divBdr>
    </w:div>
    <w:div w:id="1048721608">
      <w:bodyDiv w:val="1"/>
      <w:marLeft w:val="0"/>
      <w:marRight w:val="0"/>
      <w:marTop w:val="0"/>
      <w:marBottom w:val="0"/>
      <w:divBdr>
        <w:top w:val="none" w:sz="0" w:space="0" w:color="auto"/>
        <w:left w:val="none" w:sz="0" w:space="0" w:color="auto"/>
        <w:bottom w:val="none" w:sz="0" w:space="0" w:color="auto"/>
        <w:right w:val="none" w:sz="0" w:space="0" w:color="auto"/>
      </w:divBdr>
    </w:div>
    <w:div w:id="1049257617">
      <w:bodyDiv w:val="1"/>
      <w:marLeft w:val="0"/>
      <w:marRight w:val="0"/>
      <w:marTop w:val="0"/>
      <w:marBottom w:val="0"/>
      <w:divBdr>
        <w:top w:val="none" w:sz="0" w:space="0" w:color="auto"/>
        <w:left w:val="none" w:sz="0" w:space="0" w:color="auto"/>
        <w:bottom w:val="none" w:sz="0" w:space="0" w:color="auto"/>
        <w:right w:val="none" w:sz="0" w:space="0" w:color="auto"/>
      </w:divBdr>
    </w:div>
    <w:div w:id="1049963941">
      <w:bodyDiv w:val="1"/>
      <w:marLeft w:val="0"/>
      <w:marRight w:val="0"/>
      <w:marTop w:val="0"/>
      <w:marBottom w:val="0"/>
      <w:divBdr>
        <w:top w:val="none" w:sz="0" w:space="0" w:color="auto"/>
        <w:left w:val="none" w:sz="0" w:space="0" w:color="auto"/>
        <w:bottom w:val="none" w:sz="0" w:space="0" w:color="auto"/>
        <w:right w:val="none" w:sz="0" w:space="0" w:color="auto"/>
      </w:divBdr>
      <w:divsChild>
        <w:div w:id="427888846">
          <w:marLeft w:val="480"/>
          <w:marRight w:val="0"/>
          <w:marTop w:val="0"/>
          <w:marBottom w:val="0"/>
          <w:divBdr>
            <w:top w:val="none" w:sz="0" w:space="0" w:color="auto"/>
            <w:left w:val="none" w:sz="0" w:space="0" w:color="auto"/>
            <w:bottom w:val="none" w:sz="0" w:space="0" w:color="auto"/>
            <w:right w:val="none" w:sz="0" w:space="0" w:color="auto"/>
          </w:divBdr>
        </w:div>
        <w:div w:id="797072851">
          <w:marLeft w:val="480"/>
          <w:marRight w:val="0"/>
          <w:marTop w:val="0"/>
          <w:marBottom w:val="0"/>
          <w:divBdr>
            <w:top w:val="none" w:sz="0" w:space="0" w:color="auto"/>
            <w:left w:val="none" w:sz="0" w:space="0" w:color="auto"/>
            <w:bottom w:val="none" w:sz="0" w:space="0" w:color="auto"/>
            <w:right w:val="none" w:sz="0" w:space="0" w:color="auto"/>
          </w:divBdr>
        </w:div>
        <w:div w:id="58290269">
          <w:marLeft w:val="480"/>
          <w:marRight w:val="0"/>
          <w:marTop w:val="0"/>
          <w:marBottom w:val="0"/>
          <w:divBdr>
            <w:top w:val="none" w:sz="0" w:space="0" w:color="auto"/>
            <w:left w:val="none" w:sz="0" w:space="0" w:color="auto"/>
            <w:bottom w:val="none" w:sz="0" w:space="0" w:color="auto"/>
            <w:right w:val="none" w:sz="0" w:space="0" w:color="auto"/>
          </w:divBdr>
        </w:div>
        <w:div w:id="1110010667">
          <w:marLeft w:val="480"/>
          <w:marRight w:val="0"/>
          <w:marTop w:val="0"/>
          <w:marBottom w:val="0"/>
          <w:divBdr>
            <w:top w:val="none" w:sz="0" w:space="0" w:color="auto"/>
            <w:left w:val="none" w:sz="0" w:space="0" w:color="auto"/>
            <w:bottom w:val="none" w:sz="0" w:space="0" w:color="auto"/>
            <w:right w:val="none" w:sz="0" w:space="0" w:color="auto"/>
          </w:divBdr>
        </w:div>
        <w:div w:id="162625881">
          <w:marLeft w:val="480"/>
          <w:marRight w:val="0"/>
          <w:marTop w:val="0"/>
          <w:marBottom w:val="0"/>
          <w:divBdr>
            <w:top w:val="none" w:sz="0" w:space="0" w:color="auto"/>
            <w:left w:val="none" w:sz="0" w:space="0" w:color="auto"/>
            <w:bottom w:val="none" w:sz="0" w:space="0" w:color="auto"/>
            <w:right w:val="none" w:sz="0" w:space="0" w:color="auto"/>
          </w:divBdr>
        </w:div>
        <w:div w:id="2110075320">
          <w:marLeft w:val="480"/>
          <w:marRight w:val="0"/>
          <w:marTop w:val="0"/>
          <w:marBottom w:val="0"/>
          <w:divBdr>
            <w:top w:val="none" w:sz="0" w:space="0" w:color="auto"/>
            <w:left w:val="none" w:sz="0" w:space="0" w:color="auto"/>
            <w:bottom w:val="none" w:sz="0" w:space="0" w:color="auto"/>
            <w:right w:val="none" w:sz="0" w:space="0" w:color="auto"/>
          </w:divBdr>
        </w:div>
        <w:div w:id="1997607149">
          <w:marLeft w:val="480"/>
          <w:marRight w:val="0"/>
          <w:marTop w:val="0"/>
          <w:marBottom w:val="0"/>
          <w:divBdr>
            <w:top w:val="none" w:sz="0" w:space="0" w:color="auto"/>
            <w:left w:val="none" w:sz="0" w:space="0" w:color="auto"/>
            <w:bottom w:val="none" w:sz="0" w:space="0" w:color="auto"/>
            <w:right w:val="none" w:sz="0" w:space="0" w:color="auto"/>
          </w:divBdr>
        </w:div>
        <w:div w:id="1856529389">
          <w:marLeft w:val="480"/>
          <w:marRight w:val="0"/>
          <w:marTop w:val="0"/>
          <w:marBottom w:val="0"/>
          <w:divBdr>
            <w:top w:val="none" w:sz="0" w:space="0" w:color="auto"/>
            <w:left w:val="none" w:sz="0" w:space="0" w:color="auto"/>
            <w:bottom w:val="none" w:sz="0" w:space="0" w:color="auto"/>
            <w:right w:val="none" w:sz="0" w:space="0" w:color="auto"/>
          </w:divBdr>
        </w:div>
        <w:div w:id="297997263">
          <w:marLeft w:val="480"/>
          <w:marRight w:val="0"/>
          <w:marTop w:val="0"/>
          <w:marBottom w:val="0"/>
          <w:divBdr>
            <w:top w:val="none" w:sz="0" w:space="0" w:color="auto"/>
            <w:left w:val="none" w:sz="0" w:space="0" w:color="auto"/>
            <w:bottom w:val="none" w:sz="0" w:space="0" w:color="auto"/>
            <w:right w:val="none" w:sz="0" w:space="0" w:color="auto"/>
          </w:divBdr>
        </w:div>
        <w:div w:id="156725082">
          <w:marLeft w:val="480"/>
          <w:marRight w:val="0"/>
          <w:marTop w:val="0"/>
          <w:marBottom w:val="0"/>
          <w:divBdr>
            <w:top w:val="none" w:sz="0" w:space="0" w:color="auto"/>
            <w:left w:val="none" w:sz="0" w:space="0" w:color="auto"/>
            <w:bottom w:val="none" w:sz="0" w:space="0" w:color="auto"/>
            <w:right w:val="none" w:sz="0" w:space="0" w:color="auto"/>
          </w:divBdr>
        </w:div>
        <w:div w:id="93326109">
          <w:marLeft w:val="480"/>
          <w:marRight w:val="0"/>
          <w:marTop w:val="0"/>
          <w:marBottom w:val="0"/>
          <w:divBdr>
            <w:top w:val="none" w:sz="0" w:space="0" w:color="auto"/>
            <w:left w:val="none" w:sz="0" w:space="0" w:color="auto"/>
            <w:bottom w:val="none" w:sz="0" w:space="0" w:color="auto"/>
            <w:right w:val="none" w:sz="0" w:space="0" w:color="auto"/>
          </w:divBdr>
        </w:div>
        <w:div w:id="1711105419">
          <w:marLeft w:val="480"/>
          <w:marRight w:val="0"/>
          <w:marTop w:val="0"/>
          <w:marBottom w:val="0"/>
          <w:divBdr>
            <w:top w:val="none" w:sz="0" w:space="0" w:color="auto"/>
            <w:left w:val="none" w:sz="0" w:space="0" w:color="auto"/>
            <w:bottom w:val="none" w:sz="0" w:space="0" w:color="auto"/>
            <w:right w:val="none" w:sz="0" w:space="0" w:color="auto"/>
          </w:divBdr>
        </w:div>
        <w:div w:id="824013118">
          <w:marLeft w:val="480"/>
          <w:marRight w:val="0"/>
          <w:marTop w:val="0"/>
          <w:marBottom w:val="0"/>
          <w:divBdr>
            <w:top w:val="none" w:sz="0" w:space="0" w:color="auto"/>
            <w:left w:val="none" w:sz="0" w:space="0" w:color="auto"/>
            <w:bottom w:val="none" w:sz="0" w:space="0" w:color="auto"/>
            <w:right w:val="none" w:sz="0" w:space="0" w:color="auto"/>
          </w:divBdr>
        </w:div>
        <w:div w:id="323436171">
          <w:marLeft w:val="480"/>
          <w:marRight w:val="0"/>
          <w:marTop w:val="0"/>
          <w:marBottom w:val="0"/>
          <w:divBdr>
            <w:top w:val="none" w:sz="0" w:space="0" w:color="auto"/>
            <w:left w:val="none" w:sz="0" w:space="0" w:color="auto"/>
            <w:bottom w:val="none" w:sz="0" w:space="0" w:color="auto"/>
            <w:right w:val="none" w:sz="0" w:space="0" w:color="auto"/>
          </w:divBdr>
        </w:div>
        <w:div w:id="1711101530">
          <w:marLeft w:val="480"/>
          <w:marRight w:val="0"/>
          <w:marTop w:val="0"/>
          <w:marBottom w:val="0"/>
          <w:divBdr>
            <w:top w:val="none" w:sz="0" w:space="0" w:color="auto"/>
            <w:left w:val="none" w:sz="0" w:space="0" w:color="auto"/>
            <w:bottom w:val="none" w:sz="0" w:space="0" w:color="auto"/>
            <w:right w:val="none" w:sz="0" w:space="0" w:color="auto"/>
          </w:divBdr>
        </w:div>
        <w:div w:id="1708724615">
          <w:marLeft w:val="480"/>
          <w:marRight w:val="0"/>
          <w:marTop w:val="0"/>
          <w:marBottom w:val="0"/>
          <w:divBdr>
            <w:top w:val="none" w:sz="0" w:space="0" w:color="auto"/>
            <w:left w:val="none" w:sz="0" w:space="0" w:color="auto"/>
            <w:bottom w:val="none" w:sz="0" w:space="0" w:color="auto"/>
            <w:right w:val="none" w:sz="0" w:space="0" w:color="auto"/>
          </w:divBdr>
        </w:div>
        <w:div w:id="1894807862">
          <w:marLeft w:val="480"/>
          <w:marRight w:val="0"/>
          <w:marTop w:val="0"/>
          <w:marBottom w:val="0"/>
          <w:divBdr>
            <w:top w:val="none" w:sz="0" w:space="0" w:color="auto"/>
            <w:left w:val="none" w:sz="0" w:space="0" w:color="auto"/>
            <w:bottom w:val="none" w:sz="0" w:space="0" w:color="auto"/>
            <w:right w:val="none" w:sz="0" w:space="0" w:color="auto"/>
          </w:divBdr>
        </w:div>
        <w:div w:id="1110080679">
          <w:marLeft w:val="480"/>
          <w:marRight w:val="0"/>
          <w:marTop w:val="0"/>
          <w:marBottom w:val="0"/>
          <w:divBdr>
            <w:top w:val="none" w:sz="0" w:space="0" w:color="auto"/>
            <w:left w:val="none" w:sz="0" w:space="0" w:color="auto"/>
            <w:bottom w:val="none" w:sz="0" w:space="0" w:color="auto"/>
            <w:right w:val="none" w:sz="0" w:space="0" w:color="auto"/>
          </w:divBdr>
        </w:div>
        <w:div w:id="1192839070">
          <w:marLeft w:val="480"/>
          <w:marRight w:val="0"/>
          <w:marTop w:val="0"/>
          <w:marBottom w:val="0"/>
          <w:divBdr>
            <w:top w:val="none" w:sz="0" w:space="0" w:color="auto"/>
            <w:left w:val="none" w:sz="0" w:space="0" w:color="auto"/>
            <w:bottom w:val="none" w:sz="0" w:space="0" w:color="auto"/>
            <w:right w:val="none" w:sz="0" w:space="0" w:color="auto"/>
          </w:divBdr>
        </w:div>
        <w:div w:id="419520771">
          <w:marLeft w:val="480"/>
          <w:marRight w:val="0"/>
          <w:marTop w:val="0"/>
          <w:marBottom w:val="0"/>
          <w:divBdr>
            <w:top w:val="none" w:sz="0" w:space="0" w:color="auto"/>
            <w:left w:val="none" w:sz="0" w:space="0" w:color="auto"/>
            <w:bottom w:val="none" w:sz="0" w:space="0" w:color="auto"/>
            <w:right w:val="none" w:sz="0" w:space="0" w:color="auto"/>
          </w:divBdr>
        </w:div>
        <w:div w:id="1515264240">
          <w:marLeft w:val="480"/>
          <w:marRight w:val="0"/>
          <w:marTop w:val="0"/>
          <w:marBottom w:val="0"/>
          <w:divBdr>
            <w:top w:val="none" w:sz="0" w:space="0" w:color="auto"/>
            <w:left w:val="none" w:sz="0" w:space="0" w:color="auto"/>
            <w:bottom w:val="none" w:sz="0" w:space="0" w:color="auto"/>
            <w:right w:val="none" w:sz="0" w:space="0" w:color="auto"/>
          </w:divBdr>
        </w:div>
        <w:div w:id="1036809561">
          <w:marLeft w:val="480"/>
          <w:marRight w:val="0"/>
          <w:marTop w:val="0"/>
          <w:marBottom w:val="0"/>
          <w:divBdr>
            <w:top w:val="none" w:sz="0" w:space="0" w:color="auto"/>
            <w:left w:val="none" w:sz="0" w:space="0" w:color="auto"/>
            <w:bottom w:val="none" w:sz="0" w:space="0" w:color="auto"/>
            <w:right w:val="none" w:sz="0" w:space="0" w:color="auto"/>
          </w:divBdr>
        </w:div>
        <w:div w:id="176847784">
          <w:marLeft w:val="480"/>
          <w:marRight w:val="0"/>
          <w:marTop w:val="0"/>
          <w:marBottom w:val="0"/>
          <w:divBdr>
            <w:top w:val="none" w:sz="0" w:space="0" w:color="auto"/>
            <w:left w:val="none" w:sz="0" w:space="0" w:color="auto"/>
            <w:bottom w:val="none" w:sz="0" w:space="0" w:color="auto"/>
            <w:right w:val="none" w:sz="0" w:space="0" w:color="auto"/>
          </w:divBdr>
        </w:div>
        <w:div w:id="2121146502">
          <w:marLeft w:val="480"/>
          <w:marRight w:val="0"/>
          <w:marTop w:val="0"/>
          <w:marBottom w:val="0"/>
          <w:divBdr>
            <w:top w:val="none" w:sz="0" w:space="0" w:color="auto"/>
            <w:left w:val="none" w:sz="0" w:space="0" w:color="auto"/>
            <w:bottom w:val="none" w:sz="0" w:space="0" w:color="auto"/>
            <w:right w:val="none" w:sz="0" w:space="0" w:color="auto"/>
          </w:divBdr>
        </w:div>
        <w:div w:id="1082684140">
          <w:marLeft w:val="480"/>
          <w:marRight w:val="0"/>
          <w:marTop w:val="0"/>
          <w:marBottom w:val="0"/>
          <w:divBdr>
            <w:top w:val="none" w:sz="0" w:space="0" w:color="auto"/>
            <w:left w:val="none" w:sz="0" w:space="0" w:color="auto"/>
            <w:bottom w:val="none" w:sz="0" w:space="0" w:color="auto"/>
            <w:right w:val="none" w:sz="0" w:space="0" w:color="auto"/>
          </w:divBdr>
        </w:div>
        <w:div w:id="1663855105">
          <w:marLeft w:val="480"/>
          <w:marRight w:val="0"/>
          <w:marTop w:val="0"/>
          <w:marBottom w:val="0"/>
          <w:divBdr>
            <w:top w:val="none" w:sz="0" w:space="0" w:color="auto"/>
            <w:left w:val="none" w:sz="0" w:space="0" w:color="auto"/>
            <w:bottom w:val="none" w:sz="0" w:space="0" w:color="auto"/>
            <w:right w:val="none" w:sz="0" w:space="0" w:color="auto"/>
          </w:divBdr>
        </w:div>
        <w:div w:id="1524587238">
          <w:marLeft w:val="480"/>
          <w:marRight w:val="0"/>
          <w:marTop w:val="0"/>
          <w:marBottom w:val="0"/>
          <w:divBdr>
            <w:top w:val="none" w:sz="0" w:space="0" w:color="auto"/>
            <w:left w:val="none" w:sz="0" w:space="0" w:color="auto"/>
            <w:bottom w:val="none" w:sz="0" w:space="0" w:color="auto"/>
            <w:right w:val="none" w:sz="0" w:space="0" w:color="auto"/>
          </w:divBdr>
        </w:div>
        <w:div w:id="1356073086">
          <w:marLeft w:val="480"/>
          <w:marRight w:val="0"/>
          <w:marTop w:val="0"/>
          <w:marBottom w:val="0"/>
          <w:divBdr>
            <w:top w:val="none" w:sz="0" w:space="0" w:color="auto"/>
            <w:left w:val="none" w:sz="0" w:space="0" w:color="auto"/>
            <w:bottom w:val="none" w:sz="0" w:space="0" w:color="auto"/>
            <w:right w:val="none" w:sz="0" w:space="0" w:color="auto"/>
          </w:divBdr>
        </w:div>
        <w:div w:id="1369456308">
          <w:marLeft w:val="480"/>
          <w:marRight w:val="0"/>
          <w:marTop w:val="0"/>
          <w:marBottom w:val="0"/>
          <w:divBdr>
            <w:top w:val="none" w:sz="0" w:space="0" w:color="auto"/>
            <w:left w:val="none" w:sz="0" w:space="0" w:color="auto"/>
            <w:bottom w:val="none" w:sz="0" w:space="0" w:color="auto"/>
            <w:right w:val="none" w:sz="0" w:space="0" w:color="auto"/>
          </w:divBdr>
        </w:div>
        <w:div w:id="142238539">
          <w:marLeft w:val="480"/>
          <w:marRight w:val="0"/>
          <w:marTop w:val="0"/>
          <w:marBottom w:val="0"/>
          <w:divBdr>
            <w:top w:val="none" w:sz="0" w:space="0" w:color="auto"/>
            <w:left w:val="none" w:sz="0" w:space="0" w:color="auto"/>
            <w:bottom w:val="none" w:sz="0" w:space="0" w:color="auto"/>
            <w:right w:val="none" w:sz="0" w:space="0" w:color="auto"/>
          </w:divBdr>
        </w:div>
        <w:div w:id="1661151937">
          <w:marLeft w:val="480"/>
          <w:marRight w:val="0"/>
          <w:marTop w:val="0"/>
          <w:marBottom w:val="0"/>
          <w:divBdr>
            <w:top w:val="none" w:sz="0" w:space="0" w:color="auto"/>
            <w:left w:val="none" w:sz="0" w:space="0" w:color="auto"/>
            <w:bottom w:val="none" w:sz="0" w:space="0" w:color="auto"/>
            <w:right w:val="none" w:sz="0" w:space="0" w:color="auto"/>
          </w:divBdr>
        </w:div>
        <w:div w:id="1032681847">
          <w:marLeft w:val="480"/>
          <w:marRight w:val="0"/>
          <w:marTop w:val="0"/>
          <w:marBottom w:val="0"/>
          <w:divBdr>
            <w:top w:val="none" w:sz="0" w:space="0" w:color="auto"/>
            <w:left w:val="none" w:sz="0" w:space="0" w:color="auto"/>
            <w:bottom w:val="none" w:sz="0" w:space="0" w:color="auto"/>
            <w:right w:val="none" w:sz="0" w:space="0" w:color="auto"/>
          </w:divBdr>
        </w:div>
        <w:div w:id="10882322">
          <w:marLeft w:val="480"/>
          <w:marRight w:val="0"/>
          <w:marTop w:val="0"/>
          <w:marBottom w:val="0"/>
          <w:divBdr>
            <w:top w:val="none" w:sz="0" w:space="0" w:color="auto"/>
            <w:left w:val="none" w:sz="0" w:space="0" w:color="auto"/>
            <w:bottom w:val="none" w:sz="0" w:space="0" w:color="auto"/>
            <w:right w:val="none" w:sz="0" w:space="0" w:color="auto"/>
          </w:divBdr>
        </w:div>
        <w:div w:id="25378350">
          <w:marLeft w:val="480"/>
          <w:marRight w:val="0"/>
          <w:marTop w:val="0"/>
          <w:marBottom w:val="0"/>
          <w:divBdr>
            <w:top w:val="none" w:sz="0" w:space="0" w:color="auto"/>
            <w:left w:val="none" w:sz="0" w:space="0" w:color="auto"/>
            <w:bottom w:val="none" w:sz="0" w:space="0" w:color="auto"/>
            <w:right w:val="none" w:sz="0" w:space="0" w:color="auto"/>
          </w:divBdr>
        </w:div>
        <w:div w:id="53430740">
          <w:marLeft w:val="480"/>
          <w:marRight w:val="0"/>
          <w:marTop w:val="0"/>
          <w:marBottom w:val="0"/>
          <w:divBdr>
            <w:top w:val="none" w:sz="0" w:space="0" w:color="auto"/>
            <w:left w:val="none" w:sz="0" w:space="0" w:color="auto"/>
            <w:bottom w:val="none" w:sz="0" w:space="0" w:color="auto"/>
            <w:right w:val="none" w:sz="0" w:space="0" w:color="auto"/>
          </w:divBdr>
        </w:div>
        <w:div w:id="1811825525">
          <w:marLeft w:val="480"/>
          <w:marRight w:val="0"/>
          <w:marTop w:val="0"/>
          <w:marBottom w:val="0"/>
          <w:divBdr>
            <w:top w:val="none" w:sz="0" w:space="0" w:color="auto"/>
            <w:left w:val="none" w:sz="0" w:space="0" w:color="auto"/>
            <w:bottom w:val="none" w:sz="0" w:space="0" w:color="auto"/>
            <w:right w:val="none" w:sz="0" w:space="0" w:color="auto"/>
          </w:divBdr>
        </w:div>
        <w:div w:id="32580588">
          <w:marLeft w:val="480"/>
          <w:marRight w:val="0"/>
          <w:marTop w:val="0"/>
          <w:marBottom w:val="0"/>
          <w:divBdr>
            <w:top w:val="none" w:sz="0" w:space="0" w:color="auto"/>
            <w:left w:val="none" w:sz="0" w:space="0" w:color="auto"/>
            <w:bottom w:val="none" w:sz="0" w:space="0" w:color="auto"/>
            <w:right w:val="none" w:sz="0" w:space="0" w:color="auto"/>
          </w:divBdr>
        </w:div>
        <w:div w:id="873419641">
          <w:marLeft w:val="480"/>
          <w:marRight w:val="0"/>
          <w:marTop w:val="0"/>
          <w:marBottom w:val="0"/>
          <w:divBdr>
            <w:top w:val="none" w:sz="0" w:space="0" w:color="auto"/>
            <w:left w:val="none" w:sz="0" w:space="0" w:color="auto"/>
            <w:bottom w:val="none" w:sz="0" w:space="0" w:color="auto"/>
            <w:right w:val="none" w:sz="0" w:space="0" w:color="auto"/>
          </w:divBdr>
        </w:div>
        <w:div w:id="1851752082">
          <w:marLeft w:val="480"/>
          <w:marRight w:val="0"/>
          <w:marTop w:val="0"/>
          <w:marBottom w:val="0"/>
          <w:divBdr>
            <w:top w:val="none" w:sz="0" w:space="0" w:color="auto"/>
            <w:left w:val="none" w:sz="0" w:space="0" w:color="auto"/>
            <w:bottom w:val="none" w:sz="0" w:space="0" w:color="auto"/>
            <w:right w:val="none" w:sz="0" w:space="0" w:color="auto"/>
          </w:divBdr>
        </w:div>
        <w:div w:id="1731269092">
          <w:marLeft w:val="480"/>
          <w:marRight w:val="0"/>
          <w:marTop w:val="0"/>
          <w:marBottom w:val="0"/>
          <w:divBdr>
            <w:top w:val="none" w:sz="0" w:space="0" w:color="auto"/>
            <w:left w:val="none" w:sz="0" w:space="0" w:color="auto"/>
            <w:bottom w:val="none" w:sz="0" w:space="0" w:color="auto"/>
            <w:right w:val="none" w:sz="0" w:space="0" w:color="auto"/>
          </w:divBdr>
        </w:div>
        <w:div w:id="1939099142">
          <w:marLeft w:val="480"/>
          <w:marRight w:val="0"/>
          <w:marTop w:val="0"/>
          <w:marBottom w:val="0"/>
          <w:divBdr>
            <w:top w:val="none" w:sz="0" w:space="0" w:color="auto"/>
            <w:left w:val="none" w:sz="0" w:space="0" w:color="auto"/>
            <w:bottom w:val="none" w:sz="0" w:space="0" w:color="auto"/>
            <w:right w:val="none" w:sz="0" w:space="0" w:color="auto"/>
          </w:divBdr>
        </w:div>
        <w:div w:id="1615285773">
          <w:marLeft w:val="480"/>
          <w:marRight w:val="0"/>
          <w:marTop w:val="0"/>
          <w:marBottom w:val="0"/>
          <w:divBdr>
            <w:top w:val="none" w:sz="0" w:space="0" w:color="auto"/>
            <w:left w:val="none" w:sz="0" w:space="0" w:color="auto"/>
            <w:bottom w:val="none" w:sz="0" w:space="0" w:color="auto"/>
            <w:right w:val="none" w:sz="0" w:space="0" w:color="auto"/>
          </w:divBdr>
        </w:div>
        <w:div w:id="1727800277">
          <w:marLeft w:val="480"/>
          <w:marRight w:val="0"/>
          <w:marTop w:val="0"/>
          <w:marBottom w:val="0"/>
          <w:divBdr>
            <w:top w:val="none" w:sz="0" w:space="0" w:color="auto"/>
            <w:left w:val="none" w:sz="0" w:space="0" w:color="auto"/>
            <w:bottom w:val="none" w:sz="0" w:space="0" w:color="auto"/>
            <w:right w:val="none" w:sz="0" w:space="0" w:color="auto"/>
          </w:divBdr>
        </w:div>
        <w:div w:id="1101147620">
          <w:marLeft w:val="480"/>
          <w:marRight w:val="0"/>
          <w:marTop w:val="0"/>
          <w:marBottom w:val="0"/>
          <w:divBdr>
            <w:top w:val="none" w:sz="0" w:space="0" w:color="auto"/>
            <w:left w:val="none" w:sz="0" w:space="0" w:color="auto"/>
            <w:bottom w:val="none" w:sz="0" w:space="0" w:color="auto"/>
            <w:right w:val="none" w:sz="0" w:space="0" w:color="auto"/>
          </w:divBdr>
        </w:div>
        <w:div w:id="407271493">
          <w:marLeft w:val="480"/>
          <w:marRight w:val="0"/>
          <w:marTop w:val="0"/>
          <w:marBottom w:val="0"/>
          <w:divBdr>
            <w:top w:val="none" w:sz="0" w:space="0" w:color="auto"/>
            <w:left w:val="none" w:sz="0" w:space="0" w:color="auto"/>
            <w:bottom w:val="none" w:sz="0" w:space="0" w:color="auto"/>
            <w:right w:val="none" w:sz="0" w:space="0" w:color="auto"/>
          </w:divBdr>
        </w:div>
        <w:div w:id="639968257">
          <w:marLeft w:val="480"/>
          <w:marRight w:val="0"/>
          <w:marTop w:val="0"/>
          <w:marBottom w:val="0"/>
          <w:divBdr>
            <w:top w:val="none" w:sz="0" w:space="0" w:color="auto"/>
            <w:left w:val="none" w:sz="0" w:space="0" w:color="auto"/>
            <w:bottom w:val="none" w:sz="0" w:space="0" w:color="auto"/>
            <w:right w:val="none" w:sz="0" w:space="0" w:color="auto"/>
          </w:divBdr>
        </w:div>
        <w:div w:id="1084954758">
          <w:marLeft w:val="480"/>
          <w:marRight w:val="0"/>
          <w:marTop w:val="0"/>
          <w:marBottom w:val="0"/>
          <w:divBdr>
            <w:top w:val="none" w:sz="0" w:space="0" w:color="auto"/>
            <w:left w:val="none" w:sz="0" w:space="0" w:color="auto"/>
            <w:bottom w:val="none" w:sz="0" w:space="0" w:color="auto"/>
            <w:right w:val="none" w:sz="0" w:space="0" w:color="auto"/>
          </w:divBdr>
        </w:div>
        <w:div w:id="1855072461">
          <w:marLeft w:val="480"/>
          <w:marRight w:val="0"/>
          <w:marTop w:val="0"/>
          <w:marBottom w:val="0"/>
          <w:divBdr>
            <w:top w:val="none" w:sz="0" w:space="0" w:color="auto"/>
            <w:left w:val="none" w:sz="0" w:space="0" w:color="auto"/>
            <w:bottom w:val="none" w:sz="0" w:space="0" w:color="auto"/>
            <w:right w:val="none" w:sz="0" w:space="0" w:color="auto"/>
          </w:divBdr>
        </w:div>
        <w:div w:id="1412242641">
          <w:marLeft w:val="480"/>
          <w:marRight w:val="0"/>
          <w:marTop w:val="0"/>
          <w:marBottom w:val="0"/>
          <w:divBdr>
            <w:top w:val="none" w:sz="0" w:space="0" w:color="auto"/>
            <w:left w:val="none" w:sz="0" w:space="0" w:color="auto"/>
            <w:bottom w:val="none" w:sz="0" w:space="0" w:color="auto"/>
            <w:right w:val="none" w:sz="0" w:space="0" w:color="auto"/>
          </w:divBdr>
        </w:div>
        <w:div w:id="326903910">
          <w:marLeft w:val="480"/>
          <w:marRight w:val="0"/>
          <w:marTop w:val="0"/>
          <w:marBottom w:val="0"/>
          <w:divBdr>
            <w:top w:val="none" w:sz="0" w:space="0" w:color="auto"/>
            <w:left w:val="none" w:sz="0" w:space="0" w:color="auto"/>
            <w:bottom w:val="none" w:sz="0" w:space="0" w:color="auto"/>
            <w:right w:val="none" w:sz="0" w:space="0" w:color="auto"/>
          </w:divBdr>
        </w:div>
        <w:div w:id="1706755441">
          <w:marLeft w:val="480"/>
          <w:marRight w:val="0"/>
          <w:marTop w:val="0"/>
          <w:marBottom w:val="0"/>
          <w:divBdr>
            <w:top w:val="none" w:sz="0" w:space="0" w:color="auto"/>
            <w:left w:val="none" w:sz="0" w:space="0" w:color="auto"/>
            <w:bottom w:val="none" w:sz="0" w:space="0" w:color="auto"/>
            <w:right w:val="none" w:sz="0" w:space="0" w:color="auto"/>
          </w:divBdr>
        </w:div>
        <w:div w:id="963466321">
          <w:marLeft w:val="480"/>
          <w:marRight w:val="0"/>
          <w:marTop w:val="0"/>
          <w:marBottom w:val="0"/>
          <w:divBdr>
            <w:top w:val="none" w:sz="0" w:space="0" w:color="auto"/>
            <w:left w:val="none" w:sz="0" w:space="0" w:color="auto"/>
            <w:bottom w:val="none" w:sz="0" w:space="0" w:color="auto"/>
            <w:right w:val="none" w:sz="0" w:space="0" w:color="auto"/>
          </w:divBdr>
        </w:div>
        <w:div w:id="1159543401">
          <w:marLeft w:val="480"/>
          <w:marRight w:val="0"/>
          <w:marTop w:val="0"/>
          <w:marBottom w:val="0"/>
          <w:divBdr>
            <w:top w:val="none" w:sz="0" w:space="0" w:color="auto"/>
            <w:left w:val="none" w:sz="0" w:space="0" w:color="auto"/>
            <w:bottom w:val="none" w:sz="0" w:space="0" w:color="auto"/>
            <w:right w:val="none" w:sz="0" w:space="0" w:color="auto"/>
          </w:divBdr>
        </w:div>
        <w:div w:id="1536037557">
          <w:marLeft w:val="480"/>
          <w:marRight w:val="0"/>
          <w:marTop w:val="0"/>
          <w:marBottom w:val="0"/>
          <w:divBdr>
            <w:top w:val="none" w:sz="0" w:space="0" w:color="auto"/>
            <w:left w:val="none" w:sz="0" w:space="0" w:color="auto"/>
            <w:bottom w:val="none" w:sz="0" w:space="0" w:color="auto"/>
            <w:right w:val="none" w:sz="0" w:space="0" w:color="auto"/>
          </w:divBdr>
        </w:div>
        <w:div w:id="865141399">
          <w:marLeft w:val="480"/>
          <w:marRight w:val="0"/>
          <w:marTop w:val="0"/>
          <w:marBottom w:val="0"/>
          <w:divBdr>
            <w:top w:val="none" w:sz="0" w:space="0" w:color="auto"/>
            <w:left w:val="none" w:sz="0" w:space="0" w:color="auto"/>
            <w:bottom w:val="none" w:sz="0" w:space="0" w:color="auto"/>
            <w:right w:val="none" w:sz="0" w:space="0" w:color="auto"/>
          </w:divBdr>
        </w:div>
        <w:div w:id="1802191288">
          <w:marLeft w:val="480"/>
          <w:marRight w:val="0"/>
          <w:marTop w:val="0"/>
          <w:marBottom w:val="0"/>
          <w:divBdr>
            <w:top w:val="none" w:sz="0" w:space="0" w:color="auto"/>
            <w:left w:val="none" w:sz="0" w:space="0" w:color="auto"/>
            <w:bottom w:val="none" w:sz="0" w:space="0" w:color="auto"/>
            <w:right w:val="none" w:sz="0" w:space="0" w:color="auto"/>
          </w:divBdr>
        </w:div>
        <w:div w:id="1150292936">
          <w:marLeft w:val="480"/>
          <w:marRight w:val="0"/>
          <w:marTop w:val="0"/>
          <w:marBottom w:val="0"/>
          <w:divBdr>
            <w:top w:val="none" w:sz="0" w:space="0" w:color="auto"/>
            <w:left w:val="none" w:sz="0" w:space="0" w:color="auto"/>
            <w:bottom w:val="none" w:sz="0" w:space="0" w:color="auto"/>
            <w:right w:val="none" w:sz="0" w:space="0" w:color="auto"/>
          </w:divBdr>
        </w:div>
        <w:div w:id="1590767853">
          <w:marLeft w:val="480"/>
          <w:marRight w:val="0"/>
          <w:marTop w:val="0"/>
          <w:marBottom w:val="0"/>
          <w:divBdr>
            <w:top w:val="none" w:sz="0" w:space="0" w:color="auto"/>
            <w:left w:val="none" w:sz="0" w:space="0" w:color="auto"/>
            <w:bottom w:val="none" w:sz="0" w:space="0" w:color="auto"/>
            <w:right w:val="none" w:sz="0" w:space="0" w:color="auto"/>
          </w:divBdr>
        </w:div>
        <w:div w:id="10882051">
          <w:marLeft w:val="480"/>
          <w:marRight w:val="0"/>
          <w:marTop w:val="0"/>
          <w:marBottom w:val="0"/>
          <w:divBdr>
            <w:top w:val="none" w:sz="0" w:space="0" w:color="auto"/>
            <w:left w:val="none" w:sz="0" w:space="0" w:color="auto"/>
            <w:bottom w:val="none" w:sz="0" w:space="0" w:color="auto"/>
            <w:right w:val="none" w:sz="0" w:space="0" w:color="auto"/>
          </w:divBdr>
        </w:div>
        <w:div w:id="1303272442">
          <w:marLeft w:val="480"/>
          <w:marRight w:val="0"/>
          <w:marTop w:val="0"/>
          <w:marBottom w:val="0"/>
          <w:divBdr>
            <w:top w:val="none" w:sz="0" w:space="0" w:color="auto"/>
            <w:left w:val="none" w:sz="0" w:space="0" w:color="auto"/>
            <w:bottom w:val="none" w:sz="0" w:space="0" w:color="auto"/>
            <w:right w:val="none" w:sz="0" w:space="0" w:color="auto"/>
          </w:divBdr>
        </w:div>
        <w:div w:id="640237082">
          <w:marLeft w:val="480"/>
          <w:marRight w:val="0"/>
          <w:marTop w:val="0"/>
          <w:marBottom w:val="0"/>
          <w:divBdr>
            <w:top w:val="none" w:sz="0" w:space="0" w:color="auto"/>
            <w:left w:val="none" w:sz="0" w:space="0" w:color="auto"/>
            <w:bottom w:val="none" w:sz="0" w:space="0" w:color="auto"/>
            <w:right w:val="none" w:sz="0" w:space="0" w:color="auto"/>
          </w:divBdr>
        </w:div>
        <w:div w:id="156381233">
          <w:marLeft w:val="480"/>
          <w:marRight w:val="0"/>
          <w:marTop w:val="0"/>
          <w:marBottom w:val="0"/>
          <w:divBdr>
            <w:top w:val="none" w:sz="0" w:space="0" w:color="auto"/>
            <w:left w:val="none" w:sz="0" w:space="0" w:color="auto"/>
            <w:bottom w:val="none" w:sz="0" w:space="0" w:color="auto"/>
            <w:right w:val="none" w:sz="0" w:space="0" w:color="auto"/>
          </w:divBdr>
        </w:div>
        <w:div w:id="1534534848">
          <w:marLeft w:val="480"/>
          <w:marRight w:val="0"/>
          <w:marTop w:val="0"/>
          <w:marBottom w:val="0"/>
          <w:divBdr>
            <w:top w:val="none" w:sz="0" w:space="0" w:color="auto"/>
            <w:left w:val="none" w:sz="0" w:space="0" w:color="auto"/>
            <w:bottom w:val="none" w:sz="0" w:space="0" w:color="auto"/>
            <w:right w:val="none" w:sz="0" w:space="0" w:color="auto"/>
          </w:divBdr>
        </w:div>
        <w:div w:id="1901165641">
          <w:marLeft w:val="480"/>
          <w:marRight w:val="0"/>
          <w:marTop w:val="0"/>
          <w:marBottom w:val="0"/>
          <w:divBdr>
            <w:top w:val="none" w:sz="0" w:space="0" w:color="auto"/>
            <w:left w:val="none" w:sz="0" w:space="0" w:color="auto"/>
            <w:bottom w:val="none" w:sz="0" w:space="0" w:color="auto"/>
            <w:right w:val="none" w:sz="0" w:space="0" w:color="auto"/>
          </w:divBdr>
        </w:div>
        <w:div w:id="961571627">
          <w:marLeft w:val="480"/>
          <w:marRight w:val="0"/>
          <w:marTop w:val="0"/>
          <w:marBottom w:val="0"/>
          <w:divBdr>
            <w:top w:val="none" w:sz="0" w:space="0" w:color="auto"/>
            <w:left w:val="none" w:sz="0" w:space="0" w:color="auto"/>
            <w:bottom w:val="none" w:sz="0" w:space="0" w:color="auto"/>
            <w:right w:val="none" w:sz="0" w:space="0" w:color="auto"/>
          </w:divBdr>
        </w:div>
        <w:div w:id="53703477">
          <w:marLeft w:val="480"/>
          <w:marRight w:val="0"/>
          <w:marTop w:val="0"/>
          <w:marBottom w:val="0"/>
          <w:divBdr>
            <w:top w:val="none" w:sz="0" w:space="0" w:color="auto"/>
            <w:left w:val="none" w:sz="0" w:space="0" w:color="auto"/>
            <w:bottom w:val="none" w:sz="0" w:space="0" w:color="auto"/>
            <w:right w:val="none" w:sz="0" w:space="0" w:color="auto"/>
          </w:divBdr>
        </w:div>
        <w:div w:id="1578200130">
          <w:marLeft w:val="480"/>
          <w:marRight w:val="0"/>
          <w:marTop w:val="0"/>
          <w:marBottom w:val="0"/>
          <w:divBdr>
            <w:top w:val="none" w:sz="0" w:space="0" w:color="auto"/>
            <w:left w:val="none" w:sz="0" w:space="0" w:color="auto"/>
            <w:bottom w:val="none" w:sz="0" w:space="0" w:color="auto"/>
            <w:right w:val="none" w:sz="0" w:space="0" w:color="auto"/>
          </w:divBdr>
        </w:div>
        <w:div w:id="1192845099">
          <w:marLeft w:val="480"/>
          <w:marRight w:val="0"/>
          <w:marTop w:val="0"/>
          <w:marBottom w:val="0"/>
          <w:divBdr>
            <w:top w:val="none" w:sz="0" w:space="0" w:color="auto"/>
            <w:left w:val="none" w:sz="0" w:space="0" w:color="auto"/>
            <w:bottom w:val="none" w:sz="0" w:space="0" w:color="auto"/>
            <w:right w:val="none" w:sz="0" w:space="0" w:color="auto"/>
          </w:divBdr>
        </w:div>
        <w:div w:id="295917632">
          <w:marLeft w:val="480"/>
          <w:marRight w:val="0"/>
          <w:marTop w:val="0"/>
          <w:marBottom w:val="0"/>
          <w:divBdr>
            <w:top w:val="none" w:sz="0" w:space="0" w:color="auto"/>
            <w:left w:val="none" w:sz="0" w:space="0" w:color="auto"/>
            <w:bottom w:val="none" w:sz="0" w:space="0" w:color="auto"/>
            <w:right w:val="none" w:sz="0" w:space="0" w:color="auto"/>
          </w:divBdr>
        </w:div>
        <w:div w:id="702096953">
          <w:marLeft w:val="480"/>
          <w:marRight w:val="0"/>
          <w:marTop w:val="0"/>
          <w:marBottom w:val="0"/>
          <w:divBdr>
            <w:top w:val="none" w:sz="0" w:space="0" w:color="auto"/>
            <w:left w:val="none" w:sz="0" w:space="0" w:color="auto"/>
            <w:bottom w:val="none" w:sz="0" w:space="0" w:color="auto"/>
            <w:right w:val="none" w:sz="0" w:space="0" w:color="auto"/>
          </w:divBdr>
        </w:div>
        <w:div w:id="2072851419">
          <w:marLeft w:val="480"/>
          <w:marRight w:val="0"/>
          <w:marTop w:val="0"/>
          <w:marBottom w:val="0"/>
          <w:divBdr>
            <w:top w:val="none" w:sz="0" w:space="0" w:color="auto"/>
            <w:left w:val="none" w:sz="0" w:space="0" w:color="auto"/>
            <w:bottom w:val="none" w:sz="0" w:space="0" w:color="auto"/>
            <w:right w:val="none" w:sz="0" w:space="0" w:color="auto"/>
          </w:divBdr>
        </w:div>
        <w:div w:id="1689675670">
          <w:marLeft w:val="480"/>
          <w:marRight w:val="0"/>
          <w:marTop w:val="0"/>
          <w:marBottom w:val="0"/>
          <w:divBdr>
            <w:top w:val="none" w:sz="0" w:space="0" w:color="auto"/>
            <w:left w:val="none" w:sz="0" w:space="0" w:color="auto"/>
            <w:bottom w:val="none" w:sz="0" w:space="0" w:color="auto"/>
            <w:right w:val="none" w:sz="0" w:space="0" w:color="auto"/>
          </w:divBdr>
        </w:div>
        <w:div w:id="356977490">
          <w:marLeft w:val="480"/>
          <w:marRight w:val="0"/>
          <w:marTop w:val="0"/>
          <w:marBottom w:val="0"/>
          <w:divBdr>
            <w:top w:val="none" w:sz="0" w:space="0" w:color="auto"/>
            <w:left w:val="none" w:sz="0" w:space="0" w:color="auto"/>
            <w:bottom w:val="none" w:sz="0" w:space="0" w:color="auto"/>
            <w:right w:val="none" w:sz="0" w:space="0" w:color="auto"/>
          </w:divBdr>
        </w:div>
        <w:div w:id="1722368215">
          <w:marLeft w:val="480"/>
          <w:marRight w:val="0"/>
          <w:marTop w:val="0"/>
          <w:marBottom w:val="0"/>
          <w:divBdr>
            <w:top w:val="none" w:sz="0" w:space="0" w:color="auto"/>
            <w:left w:val="none" w:sz="0" w:space="0" w:color="auto"/>
            <w:bottom w:val="none" w:sz="0" w:space="0" w:color="auto"/>
            <w:right w:val="none" w:sz="0" w:space="0" w:color="auto"/>
          </w:divBdr>
        </w:div>
        <w:div w:id="396780328">
          <w:marLeft w:val="480"/>
          <w:marRight w:val="0"/>
          <w:marTop w:val="0"/>
          <w:marBottom w:val="0"/>
          <w:divBdr>
            <w:top w:val="none" w:sz="0" w:space="0" w:color="auto"/>
            <w:left w:val="none" w:sz="0" w:space="0" w:color="auto"/>
            <w:bottom w:val="none" w:sz="0" w:space="0" w:color="auto"/>
            <w:right w:val="none" w:sz="0" w:space="0" w:color="auto"/>
          </w:divBdr>
        </w:div>
        <w:div w:id="691566903">
          <w:marLeft w:val="480"/>
          <w:marRight w:val="0"/>
          <w:marTop w:val="0"/>
          <w:marBottom w:val="0"/>
          <w:divBdr>
            <w:top w:val="none" w:sz="0" w:space="0" w:color="auto"/>
            <w:left w:val="none" w:sz="0" w:space="0" w:color="auto"/>
            <w:bottom w:val="none" w:sz="0" w:space="0" w:color="auto"/>
            <w:right w:val="none" w:sz="0" w:space="0" w:color="auto"/>
          </w:divBdr>
        </w:div>
        <w:div w:id="1356536709">
          <w:marLeft w:val="480"/>
          <w:marRight w:val="0"/>
          <w:marTop w:val="0"/>
          <w:marBottom w:val="0"/>
          <w:divBdr>
            <w:top w:val="none" w:sz="0" w:space="0" w:color="auto"/>
            <w:left w:val="none" w:sz="0" w:space="0" w:color="auto"/>
            <w:bottom w:val="none" w:sz="0" w:space="0" w:color="auto"/>
            <w:right w:val="none" w:sz="0" w:space="0" w:color="auto"/>
          </w:divBdr>
        </w:div>
      </w:divsChild>
    </w:div>
    <w:div w:id="1050032554">
      <w:bodyDiv w:val="1"/>
      <w:marLeft w:val="0"/>
      <w:marRight w:val="0"/>
      <w:marTop w:val="0"/>
      <w:marBottom w:val="0"/>
      <w:divBdr>
        <w:top w:val="none" w:sz="0" w:space="0" w:color="auto"/>
        <w:left w:val="none" w:sz="0" w:space="0" w:color="auto"/>
        <w:bottom w:val="none" w:sz="0" w:space="0" w:color="auto"/>
        <w:right w:val="none" w:sz="0" w:space="0" w:color="auto"/>
      </w:divBdr>
    </w:div>
    <w:div w:id="1050806778">
      <w:bodyDiv w:val="1"/>
      <w:marLeft w:val="0"/>
      <w:marRight w:val="0"/>
      <w:marTop w:val="0"/>
      <w:marBottom w:val="0"/>
      <w:divBdr>
        <w:top w:val="none" w:sz="0" w:space="0" w:color="auto"/>
        <w:left w:val="none" w:sz="0" w:space="0" w:color="auto"/>
        <w:bottom w:val="none" w:sz="0" w:space="0" w:color="auto"/>
        <w:right w:val="none" w:sz="0" w:space="0" w:color="auto"/>
      </w:divBdr>
    </w:div>
    <w:div w:id="1051610499">
      <w:bodyDiv w:val="1"/>
      <w:marLeft w:val="0"/>
      <w:marRight w:val="0"/>
      <w:marTop w:val="0"/>
      <w:marBottom w:val="0"/>
      <w:divBdr>
        <w:top w:val="none" w:sz="0" w:space="0" w:color="auto"/>
        <w:left w:val="none" w:sz="0" w:space="0" w:color="auto"/>
        <w:bottom w:val="none" w:sz="0" w:space="0" w:color="auto"/>
        <w:right w:val="none" w:sz="0" w:space="0" w:color="auto"/>
      </w:divBdr>
    </w:div>
    <w:div w:id="1052540837">
      <w:bodyDiv w:val="1"/>
      <w:marLeft w:val="0"/>
      <w:marRight w:val="0"/>
      <w:marTop w:val="0"/>
      <w:marBottom w:val="0"/>
      <w:divBdr>
        <w:top w:val="none" w:sz="0" w:space="0" w:color="auto"/>
        <w:left w:val="none" w:sz="0" w:space="0" w:color="auto"/>
        <w:bottom w:val="none" w:sz="0" w:space="0" w:color="auto"/>
        <w:right w:val="none" w:sz="0" w:space="0" w:color="auto"/>
      </w:divBdr>
    </w:div>
    <w:div w:id="1052577646">
      <w:bodyDiv w:val="1"/>
      <w:marLeft w:val="0"/>
      <w:marRight w:val="0"/>
      <w:marTop w:val="0"/>
      <w:marBottom w:val="0"/>
      <w:divBdr>
        <w:top w:val="none" w:sz="0" w:space="0" w:color="auto"/>
        <w:left w:val="none" w:sz="0" w:space="0" w:color="auto"/>
        <w:bottom w:val="none" w:sz="0" w:space="0" w:color="auto"/>
        <w:right w:val="none" w:sz="0" w:space="0" w:color="auto"/>
      </w:divBdr>
    </w:div>
    <w:div w:id="1053041717">
      <w:bodyDiv w:val="1"/>
      <w:marLeft w:val="0"/>
      <w:marRight w:val="0"/>
      <w:marTop w:val="0"/>
      <w:marBottom w:val="0"/>
      <w:divBdr>
        <w:top w:val="none" w:sz="0" w:space="0" w:color="auto"/>
        <w:left w:val="none" w:sz="0" w:space="0" w:color="auto"/>
        <w:bottom w:val="none" w:sz="0" w:space="0" w:color="auto"/>
        <w:right w:val="none" w:sz="0" w:space="0" w:color="auto"/>
      </w:divBdr>
    </w:div>
    <w:div w:id="1053306522">
      <w:bodyDiv w:val="1"/>
      <w:marLeft w:val="0"/>
      <w:marRight w:val="0"/>
      <w:marTop w:val="0"/>
      <w:marBottom w:val="0"/>
      <w:divBdr>
        <w:top w:val="none" w:sz="0" w:space="0" w:color="auto"/>
        <w:left w:val="none" w:sz="0" w:space="0" w:color="auto"/>
        <w:bottom w:val="none" w:sz="0" w:space="0" w:color="auto"/>
        <w:right w:val="none" w:sz="0" w:space="0" w:color="auto"/>
      </w:divBdr>
    </w:div>
    <w:div w:id="1055160975">
      <w:bodyDiv w:val="1"/>
      <w:marLeft w:val="0"/>
      <w:marRight w:val="0"/>
      <w:marTop w:val="0"/>
      <w:marBottom w:val="0"/>
      <w:divBdr>
        <w:top w:val="none" w:sz="0" w:space="0" w:color="auto"/>
        <w:left w:val="none" w:sz="0" w:space="0" w:color="auto"/>
        <w:bottom w:val="none" w:sz="0" w:space="0" w:color="auto"/>
        <w:right w:val="none" w:sz="0" w:space="0" w:color="auto"/>
      </w:divBdr>
    </w:div>
    <w:div w:id="1055468761">
      <w:bodyDiv w:val="1"/>
      <w:marLeft w:val="0"/>
      <w:marRight w:val="0"/>
      <w:marTop w:val="0"/>
      <w:marBottom w:val="0"/>
      <w:divBdr>
        <w:top w:val="none" w:sz="0" w:space="0" w:color="auto"/>
        <w:left w:val="none" w:sz="0" w:space="0" w:color="auto"/>
        <w:bottom w:val="none" w:sz="0" w:space="0" w:color="auto"/>
        <w:right w:val="none" w:sz="0" w:space="0" w:color="auto"/>
      </w:divBdr>
    </w:div>
    <w:div w:id="1055547612">
      <w:bodyDiv w:val="1"/>
      <w:marLeft w:val="0"/>
      <w:marRight w:val="0"/>
      <w:marTop w:val="0"/>
      <w:marBottom w:val="0"/>
      <w:divBdr>
        <w:top w:val="none" w:sz="0" w:space="0" w:color="auto"/>
        <w:left w:val="none" w:sz="0" w:space="0" w:color="auto"/>
        <w:bottom w:val="none" w:sz="0" w:space="0" w:color="auto"/>
        <w:right w:val="none" w:sz="0" w:space="0" w:color="auto"/>
      </w:divBdr>
    </w:div>
    <w:div w:id="1056007110">
      <w:bodyDiv w:val="1"/>
      <w:marLeft w:val="0"/>
      <w:marRight w:val="0"/>
      <w:marTop w:val="0"/>
      <w:marBottom w:val="0"/>
      <w:divBdr>
        <w:top w:val="none" w:sz="0" w:space="0" w:color="auto"/>
        <w:left w:val="none" w:sz="0" w:space="0" w:color="auto"/>
        <w:bottom w:val="none" w:sz="0" w:space="0" w:color="auto"/>
        <w:right w:val="none" w:sz="0" w:space="0" w:color="auto"/>
      </w:divBdr>
    </w:div>
    <w:div w:id="1056507322">
      <w:bodyDiv w:val="1"/>
      <w:marLeft w:val="0"/>
      <w:marRight w:val="0"/>
      <w:marTop w:val="0"/>
      <w:marBottom w:val="0"/>
      <w:divBdr>
        <w:top w:val="none" w:sz="0" w:space="0" w:color="auto"/>
        <w:left w:val="none" w:sz="0" w:space="0" w:color="auto"/>
        <w:bottom w:val="none" w:sz="0" w:space="0" w:color="auto"/>
        <w:right w:val="none" w:sz="0" w:space="0" w:color="auto"/>
      </w:divBdr>
      <w:divsChild>
        <w:div w:id="1618365986">
          <w:marLeft w:val="480"/>
          <w:marRight w:val="0"/>
          <w:marTop w:val="0"/>
          <w:marBottom w:val="0"/>
          <w:divBdr>
            <w:top w:val="none" w:sz="0" w:space="0" w:color="auto"/>
            <w:left w:val="none" w:sz="0" w:space="0" w:color="auto"/>
            <w:bottom w:val="none" w:sz="0" w:space="0" w:color="auto"/>
            <w:right w:val="none" w:sz="0" w:space="0" w:color="auto"/>
          </w:divBdr>
        </w:div>
        <w:div w:id="22218210">
          <w:marLeft w:val="480"/>
          <w:marRight w:val="0"/>
          <w:marTop w:val="0"/>
          <w:marBottom w:val="0"/>
          <w:divBdr>
            <w:top w:val="none" w:sz="0" w:space="0" w:color="auto"/>
            <w:left w:val="none" w:sz="0" w:space="0" w:color="auto"/>
            <w:bottom w:val="none" w:sz="0" w:space="0" w:color="auto"/>
            <w:right w:val="none" w:sz="0" w:space="0" w:color="auto"/>
          </w:divBdr>
        </w:div>
        <w:div w:id="1090158205">
          <w:marLeft w:val="480"/>
          <w:marRight w:val="0"/>
          <w:marTop w:val="0"/>
          <w:marBottom w:val="0"/>
          <w:divBdr>
            <w:top w:val="none" w:sz="0" w:space="0" w:color="auto"/>
            <w:left w:val="none" w:sz="0" w:space="0" w:color="auto"/>
            <w:bottom w:val="none" w:sz="0" w:space="0" w:color="auto"/>
            <w:right w:val="none" w:sz="0" w:space="0" w:color="auto"/>
          </w:divBdr>
        </w:div>
        <w:div w:id="1049185055">
          <w:marLeft w:val="480"/>
          <w:marRight w:val="0"/>
          <w:marTop w:val="0"/>
          <w:marBottom w:val="0"/>
          <w:divBdr>
            <w:top w:val="none" w:sz="0" w:space="0" w:color="auto"/>
            <w:left w:val="none" w:sz="0" w:space="0" w:color="auto"/>
            <w:bottom w:val="none" w:sz="0" w:space="0" w:color="auto"/>
            <w:right w:val="none" w:sz="0" w:space="0" w:color="auto"/>
          </w:divBdr>
        </w:div>
        <w:div w:id="44763197">
          <w:marLeft w:val="480"/>
          <w:marRight w:val="0"/>
          <w:marTop w:val="0"/>
          <w:marBottom w:val="0"/>
          <w:divBdr>
            <w:top w:val="none" w:sz="0" w:space="0" w:color="auto"/>
            <w:left w:val="none" w:sz="0" w:space="0" w:color="auto"/>
            <w:bottom w:val="none" w:sz="0" w:space="0" w:color="auto"/>
            <w:right w:val="none" w:sz="0" w:space="0" w:color="auto"/>
          </w:divBdr>
        </w:div>
        <w:div w:id="496969286">
          <w:marLeft w:val="480"/>
          <w:marRight w:val="0"/>
          <w:marTop w:val="0"/>
          <w:marBottom w:val="0"/>
          <w:divBdr>
            <w:top w:val="none" w:sz="0" w:space="0" w:color="auto"/>
            <w:left w:val="none" w:sz="0" w:space="0" w:color="auto"/>
            <w:bottom w:val="none" w:sz="0" w:space="0" w:color="auto"/>
            <w:right w:val="none" w:sz="0" w:space="0" w:color="auto"/>
          </w:divBdr>
        </w:div>
        <w:div w:id="1272594987">
          <w:marLeft w:val="480"/>
          <w:marRight w:val="0"/>
          <w:marTop w:val="0"/>
          <w:marBottom w:val="0"/>
          <w:divBdr>
            <w:top w:val="none" w:sz="0" w:space="0" w:color="auto"/>
            <w:left w:val="none" w:sz="0" w:space="0" w:color="auto"/>
            <w:bottom w:val="none" w:sz="0" w:space="0" w:color="auto"/>
            <w:right w:val="none" w:sz="0" w:space="0" w:color="auto"/>
          </w:divBdr>
        </w:div>
        <w:div w:id="220989746">
          <w:marLeft w:val="480"/>
          <w:marRight w:val="0"/>
          <w:marTop w:val="0"/>
          <w:marBottom w:val="0"/>
          <w:divBdr>
            <w:top w:val="none" w:sz="0" w:space="0" w:color="auto"/>
            <w:left w:val="none" w:sz="0" w:space="0" w:color="auto"/>
            <w:bottom w:val="none" w:sz="0" w:space="0" w:color="auto"/>
            <w:right w:val="none" w:sz="0" w:space="0" w:color="auto"/>
          </w:divBdr>
        </w:div>
        <w:div w:id="1014184182">
          <w:marLeft w:val="480"/>
          <w:marRight w:val="0"/>
          <w:marTop w:val="0"/>
          <w:marBottom w:val="0"/>
          <w:divBdr>
            <w:top w:val="none" w:sz="0" w:space="0" w:color="auto"/>
            <w:left w:val="none" w:sz="0" w:space="0" w:color="auto"/>
            <w:bottom w:val="none" w:sz="0" w:space="0" w:color="auto"/>
            <w:right w:val="none" w:sz="0" w:space="0" w:color="auto"/>
          </w:divBdr>
        </w:div>
        <w:div w:id="1185441902">
          <w:marLeft w:val="480"/>
          <w:marRight w:val="0"/>
          <w:marTop w:val="0"/>
          <w:marBottom w:val="0"/>
          <w:divBdr>
            <w:top w:val="none" w:sz="0" w:space="0" w:color="auto"/>
            <w:left w:val="none" w:sz="0" w:space="0" w:color="auto"/>
            <w:bottom w:val="none" w:sz="0" w:space="0" w:color="auto"/>
            <w:right w:val="none" w:sz="0" w:space="0" w:color="auto"/>
          </w:divBdr>
        </w:div>
        <w:div w:id="1584333183">
          <w:marLeft w:val="480"/>
          <w:marRight w:val="0"/>
          <w:marTop w:val="0"/>
          <w:marBottom w:val="0"/>
          <w:divBdr>
            <w:top w:val="none" w:sz="0" w:space="0" w:color="auto"/>
            <w:left w:val="none" w:sz="0" w:space="0" w:color="auto"/>
            <w:bottom w:val="none" w:sz="0" w:space="0" w:color="auto"/>
            <w:right w:val="none" w:sz="0" w:space="0" w:color="auto"/>
          </w:divBdr>
        </w:div>
        <w:div w:id="2041196650">
          <w:marLeft w:val="480"/>
          <w:marRight w:val="0"/>
          <w:marTop w:val="0"/>
          <w:marBottom w:val="0"/>
          <w:divBdr>
            <w:top w:val="none" w:sz="0" w:space="0" w:color="auto"/>
            <w:left w:val="none" w:sz="0" w:space="0" w:color="auto"/>
            <w:bottom w:val="none" w:sz="0" w:space="0" w:color="auto"/>
            <w:right w:val="none" w:sz="0" w:space="0" w:color="auto"/>
          </w:divBdr>
        </w:div>
        <w:div w:id="1943028218">
          <w:marLeft w:val="480"/>
          <w:marRight w:val="0"/>
          <w:marTop w:val="0"/>
          <w:marBottom w:val="0"/>
          <w:divBdr>
            <w:top w:val="none" w:sz="0" w:space="0" w:color="auto"/>
            <w:left w:val="none" w:sz="0" w:space="0" w:color="auto"/>
            <w:bottom w:val="none" w:sz="0" w:space="0" w:color="auto"/>
            <w:right w:val="none" w:sz="0" w:space="0" w:color="auto"/>
          </w:divBdr>
        </w:div>
        <w:div w:id="907617790">
          <w:marLeft w:val="480"/>
          <w:marRight w:val="0"/>
          <w:marTop w:val="0"/>
          <w:marBottom w:val="0"/>
          <w:divBdr>
            <w:top w:val="none" w:sz="0" w:space="0" w:color="auto"/>
            <w:left w:val="none" w:sz="0" w:space="0" w:color="auto"/>
            <w:bottom w:val="none" w:sz="0" w:space="0" w:color="auto"/>
            <w:right w:val="none" w:sz="0" w:space="0" w:color="auto"/>
          </w:divBdr>
        </w:div>
        <w:div w:id="126558320">
          <w:marLeft w:val="480"/>
          <w:marRight w:val="0"/>
          <w:marTop w:val="0"/>
          <w:marBottom w:val="0"/>
          <w:divBdr>
            <w:top w:val="none" w:sz="0" w:space="0" w:color="auto"/>
            <w:left w:val="none" w:sz="0" w:space="0" w:color="auto"/>
            <w:bottom w:val="none" w:sz="0" w:space="0" w:color="auto"/>
            <w:right w:val="none" w:sz="0" w:space="0" w:color="auto"/>
          </w:divBdr>
        </w:div>
        <w:div w:id="32585899">
          <w:marLeft w:val="480"/>
          <w:marRight w:val="0"/>
          <w:marTop w:val="0"/>
          <w:marBottom w:val="0"/>
          <w:divBdr>
            <w:top w:val="none" w:sz="0" w:space="0" w:color="auto"/>
            <w:left w:val="none" w:sz="0" w:space="0" w:color="auto"/>
            <w:bottom w:val="none" w:sz="0" w:space="0" w:color="auto"/>
            <w:right w:val="none" w:sz="0" w:space="0" w:color="auto"/>
          </w:divBdr>
        </w:div>
        <w:div w:id="2142841640">
          <w:marLeft w:val="480"/>
          <w:marRight w:val="0"/>
          <w:marTop w:val="0"/>
          <w:marBottom w:val="0"/>
          <w:divBdr>
            <w:top w:val="none" w:sz="0" w:space="0" w:color="auto"/>
            <w:left w:val="none" w:sz="0" w:space="0" w:color="auto"/>
            <w:bottom w:val="none" w:sz="0" w:space="0" w:color="auto"/>
            <w:right w:val="none" w:sz="0" w:space="0" w:color="auto"/>
          </w:divBdr>
        </w:div>
        <w:div w:id="529995871">
          <w:marLeft w:val="480"/>
          <w:marRight w:val="0"/>
          <w:marTop w:val="0"/>
          <w:marBottom w:val="0"/>
          <w:divBdr>
            <w:top w:val="none" w:sz="0" w:space="0" w:color="auto"/>
            <w:left w:val="none" w:sz="0" w:space="0" w:color="auto"/>
            <w:bottom w:val="none" w:sz="0" w:space="0" w:color="auto"/>
            <w:right w:val="none" w:sz="0" w:space="0" w:color="auto"/>
          </w:divBdr>
        </w:div>
        <w:div w:id="2012874694">
          <w:marLeft w:val="480"/>
          <w:marRight w:val="0"/>
          <w:marTop w:val="0"/>
          <w:marBottom w:val="0"/>
          <w:divBdr>
            <w:top w:val="none" w:sz="0" w:space="0" w:color="auto"/>
            <w:left w:val="none" w:sz="0" w:space="0" w:color="auto"/>
            <w:bottom w:val="none" w:sz="0" w:space="0" w:color="auto"/>
            <w:right w:val="none" w:sz="0" w:space="0" w:color="auto"/>
          </w:divBdr>
        </w:div>
        <w:div w:id="907228871">
          <w:marLeft w:val="480"/>
          <w:marRight w:val="0"/>
          <w:marTop w:val="0"/>
          <w:marBottom w:val="0"/>
          <w:divBdr>
            <w:top w:val="none" w:sz="0" w:space="0" w:color="auto"/>
            <w:left w:val="none" w:sz="0" w:space="0" w:color="auto"/>
            <w:bottom w:val="none" w:sz="0" w:space="0" w:color="auto"/>
            <w:right w:val="none" w:sz="0" w:space="0" w:color="auto"/>
          </w:divBdr>
        </w:div>
        <w:div w:id="168837887">
          <w:marLeft w:val="480"/>
          <w:marRight w:val="0"/>
          <w:marTop w:val="0"/>
          <w:marBottom w:val="0"/>
          <w:divBdr>
            <w:top w:val="none" w:sz="0" w:space="0" w:color="auto"/>
            <w:left w:val="none" w:sz="0" w:space="0" w:color="auto"/>
            <w:bottom w:val="none" w:sz="0" w:space="0" w:color="auto"/>
            <w:right w:val="none" w:sz="0" w:space="0" w:color="auto"/>
          </w:divBdr>
        </w:div>
        <w:div w:id="976109888">
          <w:marLeft w:val="480"/>
          <w:marRight w:val="0"/>
          <w:marTop w:val="0"/>
          <w:marBottom w:val="0"/>
          <w:divBdr>
            <w:top w:val="none" w:sz="0" w:space="0" w:color="auto"/>
            <w:left w:val="none" w:sz="0" w:space="0" w:color="auto"/>
            <w:bottom w:val="none" w:sz="0" w:space="0" w:color="auto"/>
            <w:right w:val="none" w:sz="0" w:space="0" w:color="auto"/>
          </w:divBdr>
        </w:div>
        <w:div w:id="1579636813">
          <w:marLeft w:val="480"/>
          <w:marRight w:val="0"/>
          <w:marTop w:val="0"/>
          <w:marBottom w:val="0"/>
          <w:divBdr>
            <w:top w:val="none" w:sz="0" w:space="0" w:color="auto"/>
            <w:left w:val="none" w:sz="0" w:space="0" w:color="auto"/>
            <w:bottom w:val="none" w:sz="0" w:space="0" w:color="auto"/>
            <w:right w:val="none" w:sz="0" w:space="0" w:color="auto"/>
          </w:divBdr>
        </w:div>
        <w:div w:id="673915791">
          <w:marLeft w:val="480"/>
          <w:marRight w:val="0"/>
          <w:marTop w:val="0"/>
          <w:marBottom w:val="0"/>
          <w:divBdr>
            <w:top w:val="none" w:sz="0" w:space="0" w:color="auto"/>
            <w:left w:val="none" w:sz="0" w:space="0" w:color="auto"/>
            <w:bottom w:val="none" w:sz="0" w:space="0" w:color="auto"/>
            <w:right w:val="none" w:sz="0" w:space="0" w:color="auto"/>
          </w:divBdr>
        </w:div>
        <w:div w:id="1188561128">
          <w:marLeft w:val="480"/>
          <w:marRight w:val="0"/>
          <w:marTop w:val="0"/>
          <w:marBottom w:val="0"/>
          <w:divBdr>
            <w:top w:val="none" w:sz="0" w:space="0" w:color="auto"/>
            <w:left w:val="none" w:sz="0" w:space="0" w:color="auto"/>
            <w:bottom w:val="none" w:sz="0" w:space="0" w:color="auto"/>
            <w:right w:val="none" w:sz="0" w:space="0" w:color="auto"/>
          </w:divBdr>
        </w:div>
        <w:div w:id="1455758623">
          <w:marLeft w:val="480"/>
          <w:marRight w:val="0"/>
          <w:marTop w:val="0"/>
          <w:marBottom w:val="0"/>
          <w:divBdr>
            <w:top w:val="none" w:sz="0" w:space="0" w:color="auto"/>
            <w:left w:val="none" w:sz="0" w:space="0" w:color="auto"/>
            <w:bottom w:val="none" w:sz="0" w:space="0" w:color="auto"/>
            <w:right w:val="none" w:sz="0" w:space="0" w:color="auto"/>
          </w:divBdr>
        </w:div>
        <w:div w:id="1347368003">
          <w:marLeft w:val="480"/>
          <w:marRight w:val="0"/>
          <w:marTop w:val="0"/>
          <w:marBottom w:val="0"/>
          <w:divBdr>
            <w:top w:val="none" w:sz="0" w:space="0" w:color="auto"/>
            <w:left w:val="none" w:sz="0" w:space="0" w:color="auto"/>
            <w:bottom w:val="none" w:sz="0" w:space="0" w:color="auto"/>
            <w:right w:val="none" w:sz="0" w:space="0" w:color="auto"/>
          </w:divBdr>
        </w:div>
        <w:div w:id="2116896410">
          <w:marLeft w:val="480"/>
          <w:marRight w:val="0"/>
          <w:marTop w:val="0"/>
          <w:marBottom w:val="0"/>
          <w:divBdr>
            <w:top w:val="none" w:sz="0" w:space="0" w:color="auto"/>
            <w:left w:val="none" w:sz="0" w:space="0" w:color="auto"/>
            <w:bottom w:val="none" w:sz="0" w:space="0" w:color="auto"/>
            <w:right w:val="none" w:sz="0" w:space="0" w:color="auto"/>
          </w:divBdr>
        </w:div>
        <w:div w:id="201138749">
          <w:marLeft w:val="480"/>
          <w:marRight w:val="0"/>
          <w:marTop w:val="0"/>
          <w:marBottom w:val="0"/>
          <w:divBdr>
            <w:top w:val="none" w:sz="0" w:space="0" w:color="auto"/>
            <w:left w:val="none" w:sz="0" w:space="0" w:color="auto"/>
            <w:bottom w:val="none" w:sz="0" w:space="0" w:color="auto"/>
            <w:right w:val="none" w:sz="0" w:space="0" w:color="auto"/>
          </w:divBdr>
        </w:div>
        <w:div w:id="573705195">
          <w:marLeft w:val="480"/>
          <w:marRight w:val="0"/>
          <w:marTop w:val="0"/>
          <w:marBottom w:val="0"/>
          <w:divBdr>
            <w:top w:val="none" w:sz="0" w:space="0" w:color="auto"/>
            <w:left w:val="none" w:sz="0" w:space="0" w:color="auto"/>
            <w:bottom w:val="none" w:sz="0" w:space="0" w:color="auto"/>
            <w:right w:val="none" w:sz="0" w:space="0" w:color="auto"/>
          </w:divBdr>
        </w:div>
        <w:div w:id="1019965049">
          <w:marLeft w:val="480"/>
          <w:marRight w:val="0"/>
          <w:marTop w:val="0"/>
          <w:marBottom w:val="0"/>
          <w:divBdr>
            <w:top w:val="none" w:sz="0" w:space="0" w:color="auto"/>
            <w:left w:val="none" w:sz="0" w:space="0" w:color="auto"/>
            <w:bottom w:val="none" w:sz="0" w:space="0" w:color="auto"/>
            <w:right w:val="none" w:sz="0" w:space="0" w:color="auto"/>
          </w:divBdr>
        </w:div>
        <w:div w:id="1402026484">
          <w:marLeft w:val="480"/>
          <w:marRight w:val="0"/>
          <w:marTop w:val="0"/>
          <w:marBottom w:val="0"/>
          <w:divBdr>
            <w:top w:val="none" w:sz="0" w:space="0" w:color="auto"/>
            <w:left w:val="none" w:sz="0" w:space="0" w:color="auto"/>
            <w:bottom w:val="none" w:sz="0" w:space="0" w:color="auto"/>
            <w:right w:val="none" w:sz="0" w:space="0" w:color="auto"/>
          </w:divBdr>
        </w:div>
        <w:div w:id="1581985050">
          <w:marLeft w:val="480"/>
          <w:marRight w:val="0"/>
          <w:marTop w:val="0"/>
          <w:marBottom w:val="0"/>
          <w:divBdr>
            <w:top w:val="none" w:sz="0" w:space="0" w:color="auto"/>
            <w:left w:val="none" w:sz="0" w:space="0" w:color="auto"/>
            <w:bottom w:val="none" w:sz="0" w:space="0" w:color="auto"/>
            <w:right w:val="none" w:sz="0" w:space="0" w:color="auto"/>
          </w:divBdr>
        </w:div>
        <w:div w:id="1271889910">
          <w:marLeft w:val="480"/>
          <w:marRight w:val="0"/>
          <w:marTop w:val="0"/>
          <w:marBottom w:val="0"/>
          <w:divBdr>
            <w:top w:val="none" w:sz="0" w:space="0" w:color="auto"/>
            <w:left w:val="none" w:sz="0" w:space="0" w:color="auto"/>
            <w:bottom w:val="none" w:sz="0" w:space="0" w:color="auto"/>
            <w:right w:val="none" w:sz="0" w:space="0" w:color="auto"/>
          </w:divBdr>
        </w:div>
        <w:div w:id="558907341">
          <w:marLeft w:val="480"/>
          <w:marRight w:val="0"/>
          <w:marTop w:val="0"/>
          <w:marBottom w:val="0"/>
          <w:divBdr>
            <w:top w:val="none" w:sz="0" w:space="0" w:color="auto"/>
            <w:left w:val="none" w:sz="0" w:space="0" w:color="auto"/>
            <w:bottom w:val="none" w:sz="0" w:space="0" w:color="auto"/>
            <w:right w:val="none" w:sz="0" w:space="0" w:color="auto"/>
          </w:divBdr>
        </w:div>
        <w:div w:id="940721875">
          <w:marLeft w:val="480"/>
          <w:marRight w:val="0"/>
          <w:marTop w:val="0"/>
          <w:marBottom w:val="0"/>
          <w:divBdr>
            <w:top w:val="none" w:sz="0" w:space="0" w:color="auto"/>
            <w:left w:val="none" w:sz="0" w:space="0" w:color="auto"/>
            <w:bottom w:val="none" w:sz="0" w:space="0" w:color="auto"/>
            <w:right w:val="none" w:sz="0" w:space="0" w:color="auto"/>
          </w:divBdr>
        </w:div>
        <w:div w:id="825977910">
          <w:marLeft w:val="480"/>
          <w:marRight w:val="0"/>
          <w:marTop w:val="0"/>
          <w:marBottom w:val="0"/>
          <w:divBdr>
            <w:top w:val="none" w:sz="0" w:space="0" w:color="auto"/>
            <w:left w:val="none" w:sz="0" w:space="0" w:color="auto"/>
            <w:bottom w:val="none" w:sz="0" w:space="0" w:color="auto"/>
            <w:right w:val="none" w:sz="0" w:space="0" w:color="auto"/>
          </w:divBdr>
        </w:div>
        <w:div w:id="2032366835">
          <w:marLeft w:val="480"/>
          <w:marRight w:val="0"/>
          <w:marTop w:val="0"/>
          <w:marBottom w:val="0"/>
          <w:divBdr>
            <w:top w:val="none" w:sz="0" w:space="0" w:color="auto"/>
            <w:left w:val="none" w:sz="0" w:space="0" w:color="auto"/>
            <w:bottom w:val="none" w:sz="0" w:space="0" w:color="auto"/>
            <w:right w:val="none" w:sz="0" w:space="0" w:color="auto"/>
          </w:divBdr>
        </w:div>
        <w:div w:id="920531812">
          <w:marLeft w:val="480"/>
          <w:marRight w:val="0"/>
          <w:marTop w:val="0"/>
          <w:marBottom w:val="0"/>
          <w:divBdr>
            <w:top w:val="none" w:sz="0" w:space="0" w:color="auto"/>
            <w:left w:val="none" w:sz="0" w:space="0" w:color="auto"/>
            <w:bottom w:val="none" w:sz="0" w:space="0" w:color="auto"/>
            <w:right w:val="none" w:sz="0" w:space="0" w:color="auto"/>
          </w:divBdr>
        </w:div>
        <w:div w:id="765617638">
          <w:marLeft w:val="480"/>
          <w:marRight w:val="0"/>
          <w:marTop w:val="0"/>
          <w:marBottom w:val="0"/>
          <w:divBdr>
            <w:top w:val="none" w:sz="0" w:space="0" w:color="auto"/>
            <w:left w:val="none" w:sz="0" w:space="0" w:color="auto"/>
            <w:bottom w:val="none" w:sz="0" w:space="0" w:color="auto"/>
            <w:right w:val="none" w:sz="0" w:space="0" w:color="auto"/>
          </w:divBdr>
        </w:div>
        <w:div w:id="1321958553">
          <w:marLeft w:val="480"/>
          <w:marRight w:val="0"/>
          <w:marTop w:val="0"/>
          <w:marBottom w:val="0"/>
          <w:divBdr>
            <w:top w:val="none" w:sz="0" w:space="0" w:color="auto"/>
            <w:left w:val="none" w:sz="0" w:space="0" w:color="auto"/>
            <w:bottom w:val="none" w:sz="0" w:space="0" w:color="auto"/>
            <w:right w:val="none" w:sz="0" w:space="0" w:color="auto"/>
          </w:divBdr>
        </w:div>
        <w:div w:id="543441203">
          <w:marLeft w:val="480"/>
          <w:marRight w:val="0"/>
          <w:marTop w:val="0"/>
          <w:marBottom w:val="0"/>
          <w:divBdr>
            <w:top w:val="none" w:sz="0" w:space="0" w:color="auto"/>
            <w:left w:val="none" w:sz="0" w:space="0" w:color="auto"/>
            <w:bottom w:val="none" w:sz="0" w:space="0" w:color="auto"/>
            <w:right w:val="none" w:sz="0" w:space="0" w:color="auto"/>
          </w:divBdr>
        </w:div>
        <w:div w:id="1585800203">
          <w:marLeft w:val="480"/>
          <w:marRight w:val="0"/>
          <w:marTop w:val="0"/>
          <w:marBottom w:val="0"/>
          <w:divBdr>
            <w:top w:val="none" w:sz="0" w:space="0" w:color="auto"/>
            <w:left w:val="none" w:sz="0" w:space="0" w:color="auto"/>
            <w:bottom w:val="none" w:sz="0" w:space="0" w:color="auto"/>
            <w:right w:val="none" w:sz="0" w:space="0" w:color="auto"/>
          </w:divBdr>
        </w:div>
        <w:div w:id="384178569">
          <w:marLeft w:val="480"/>
          <w:marRight w:val="0"/>
          <w:marTop w:val="0"/>
          <w:marBottom w:val="0"/>
          <w:divBdr>
            <w:top w:val="none" w:sz="0" w:space="0" w:color="auto"/>
            <w:left w:val="none" w:sz="0" w:space="0" w:color="auto"/>
            <w:bottom w:val="none" w:sz="0" w:space="0" w:color="auto"/>
            <w:right w:val="none" w:sz="0" w:space="0" w:color="auto"/>
          </w:divBdr>
        </w:div>
        <w:div w:id="591814473">
          <w:marLeft w:val="480"/>
          <w:marRight w:val="0"/>
          <w:marTop w:val="0"/>
          <w:marBottom w:val="0"/>
          <w:divBdr>
            <w:top w:val="none" w:sz="0" w:space="0" w:color="auto"/>
            <w:left w:val="none" w:sz="0" w:space="0" w:color="auto"/>
            <w:bottom w:val="none" w:sz="0" w:space="0" w:color="auto"/>
            <w:right w:val="none" w:sz="0" w:space="0" w:color="auto"/>
          </w:divBdr>
        </w:div>
        <w:div w:id="91366361">
          <w:marLeft w:val="480"/>
          <w:marRight w:val="0"/>
          <w:marTop w:val="0"/>
          <w:marBottom w:val="0"/>
          <w:divBdr>
            <w:top w:val="none" w:sz="0" w:space="0" w:color="auto"/>
            <w:left w:val="none" w:sz="0" w:space="0" w:color="auto"/>
            <w:bottom w:val="none" w:sz="0" w:space="0" w:color="auto"/>
            <w:right w:val="none" w:sz="0" w:space="0" w:color="auto"/>
          </w:divBdr>
        </w:div>
        <w:div w:id="1371347295">
          <w:marLeft w:val="480"/>
          <w:marRight w:val="0"/>
          <w:marTop w:val="0"/>
          <w:marBottom w:val="0"/>
          <w:divBdr>
            <w:top w:val="none" w:sz="0" w:space="0" w:color="auto"/>
            <w:left w:val="none" w:sz="0" w:space="0" w:color="auto"/>
            <w:bottom w:val="none" w:sz="0" w:space="0" w:color="auto"/>
            <w:right w:val="none" w:sz="0" w:space="0" w:color="auto"/>
          </w:divBdr>
        </w:div>
        <w:div w:id="1534657351">
          <w:marLeft w:val="480"/>
          <w:marRight w:val="0"/>
          <w:marTop w:val="0"/>
          <w:marBottom w:val="0"/>
          <w:divBdr>
            <w:top w:val="none" w:sz="0" w:space="0" w:color="auto"/>
            <w:left w:val="none" w:sz="0" w:space="0" w:color="auto"/>
            <w:bottom w:val="none" w:sz="0" w:space="0" w:color="auto"/>
            <w:right w:val="none" w:sz="0" w:space="0" w:color="auto"/>
          </w:divBdr>
        </w:div>
        <w:div w:id="1266889735">
          <w:marLeft w:val="480"/>
          <w:marRight w:val="0"/>
          <w:marTop w:val="0"/>
          <w:marBottom w:val="0"/>
          <w:divBdr>
            <w:top w:val="none" w:sz="0" w:space="0" w:color="auto"/>
            <w:left w:val="none" w:sz="0" w:space="0" w:color="auto"/>
            <w:bottom w:val="none" w:sz="0" w:space="0" w:color="auto"/>
            <w:right w:val="none" w:sz="0" w:space="0" w:color="auto"/>
          </w:divBdr>
        </w:div>
        <w:div w:id="1993556893">
          <w:marLeft w:val="480"/>
          <w:marRight w:val="0"/>
          <w:marTop w:val="0"/>
          <w:marBottom w:val="0"/>
          <w:divBdr>
            <w:top w:val="none" w:sz="0" w:space="0" w:color="auto"/>
            <w:left w:val="none" w:sz="0" w:space="0" w:color="auto"/>
            <w:bottom w:val="none" w:sz="0" w:space="0" w:color="auto"/>
            <w:right w:val="none" w:sz="0" w:space="0" w:color="auto"/>
          </w:divBdr>
        </w:div>
        <w:div w:id="47727188">
          <w:marLeft w:val="480"/>
          <w:marRight w:val="0"/>
          <w:marTop w:val="0"/>
          <w:marBottom w:val="0"/>
          <w:divBdr>
            <w:top w:val="none" w:sz="0" w:space="0" w:color="auto"/>
            <w:left w:val="none" w:sz="0" w:space="0" w:color="auto"/>
            <w:bottom w:val="none" w:sz="0" w:space="0" w:color="auto"/>
            <w:right w:val="none" w:sz="0" w:space="0" w:color="auto"/>
          </w:divBdr>
        </w:div>
        <w:div w:id="994919728">
          <w:marLeft w:val="480"/>
          <w:marRight w:val="0"/>
          <w:marTop w:val="0"/>
          <w:marBottom w:val="0"/>
          <w:divBdr>
            <w:top w:val="none" w:sz="0" w:space="0" w:color="auto"/>
            <w:left w:val="none" w:sz="0" w:space="0" w:color="auto"/>
            <w:bottom w:val="none" w:sz="0" w:space="0" w:color="auto"/>
            <w:right w:val="none" w:sz="0" w:space="0" w:color="auto"/>
          </w:divBdr>
        </w:div>
        <w:div w:id="1524440901">
          <w:marLeft w:val="480"/>
          <w:marRight w:val="0"/>
          <w:marTop w:val="0"/>
          <w:marBottom w:val="0"/>
          <w:divBdr>
            <w:top w:val="none" w:sz="0" w:space="0" w:color="auto"/>
            <w:left w:val="none" w:sz="0" w:space="0" w:color="auto"/>
            <w:bottom w:val="none" w:sz="0" w:space="0" w:color="auto"/>
            <w:right w:val="none" w:sz="0" w:space="0" w:color="auto"/>
          </w:divBdr>
        </w:div>
        <w:div w:id="743258630">
          <w:marLeft w:val="480"/>
          <w:marRight w:val="0"/>
          <w:marTop w:val="0"/>
          <w:marBottom w:val="0"/>
          <w:divBdr>
            <w:top w:val="none" w:sz="0" w:space="0" w:color="auto"/>
            <w:left w:val="none" w:sz="0" w:space="0" w:color="auto"/>
            <w:bottom w:val="none" w:sz="0" w:space="0" w:color="auto"/>
            <w:right w:val="none" w:sz="0" w:space="0" w:color="auto"/>
          </w:divBdr>
        </w:div>
        <w:div w:id="602229078">
          <w:marLeft w:val="480"/>
          <w:marRight w:val="0"/>
          <w:marTop w:val="0"/>
          <w:marBottom w:val="0"/>
          <w:divBdr>
            <w:top w:val="none" w:sz="0" w:space="0" w:color="auto"/>
            <w:left w:val="none" w:sz="0" w:space="0" w:color="auto"/>
            <w:bottom w:val="none" w:sz="0" w:space="0" w:color="auto"/>
            <w:right w:val="none" w:sz="0" w:space="0" w:color="auto"/>
          </w:divBdr>
        </w:div>
        <w:div w:id="8945550">
          <w:marLeft w:val="480"/>
          <w:marRight w:val="0"/>
          <w:marTop w:val="0"/>
          <w:marBottom w:val="0"/>
          <w:divBdr>
            <w:top w:val="none" w:sz="0" w:space="0" w:color="auto"/>
            <w:left w:val="none" w:sz="0" w:space="0" w:color="auto"/>
            <w:bottom w:val="none" w:sz="0" w:space="0" w:color="auto"/>
            <w:right w:val="none" w:sz="0" w:space="0" w:color="auto"/>
          </w:divBdr>
        </w:div>
        <w:div w:id="498157994">
          <w:marLeft w:val="480"/>
          <w:marRight w:val="0"/>
          <w:marTop w:val="0"/>
          <w:marBottom w:val="0"/>
          <w:divBdr>
            <w:top w:val="none" w:sz="0" w:space="0" w:color="auto"/>
            <w:left w:val="none" w:sz="0" w:space="0" w:color="auto"/>
            <w:bottom w:val="none" w:sz="0" w:space="0" w:color="auto"/>
            <w:right w:val="none" w:sz="0" w:space="0" w:color="auto"/>
          </w:divBdr>
        </w:div>
        <w:div w:id="558446214">
          <w:marLeft w:val="480"/>
          <w:marRight w:val="0"/>
          <w:marTop w:val="0"/>
          <w:marBottom w:val="0"/>
          <w:divBdr>
            <w:top w:val="none" w:sz="0" w:space="0" w:color="auto"/>
            <w:left w:val="none" w:sz="0" w:space="0" w:color="auto"/>
            <w:bottom w:val="none" w:sz="0" w:space="0" w:color="auto"/>
            <w:right w:val="none" w:sz="0" w:space="0" w:color="auto"/>
          </w:divBdr>
        </w:div>
        <w:div w:id="1378313648">
          <w:marLeft w:val="480"/>
          <w:marRight w:val="0"/>
          <w:marTop w:val="0"/>
          <w:marBottom w:val="0"/>
          <w:divBdr>
            <w:top w:val="none" w:sz="0" w:space="0" w:color="auto"/>
            <w:left w:val="none" w:sz="0" w:space="0" w:color="auto"/>
            <w:bottom w:val="none" w:sz="0" w:space="0" w:color="auto"/>
            <w:right w:val="none" w:sz="0" w:space="0" w:color="auto"/>
          </w:divBdr>
        </w:div>
        <w:div w:id="635332307">
          <w:marLeft w:val="480"/>
          <w:marRight w:val="0"/>
          <w:marTop w:val="0"/>
          <w:marBottom w:val="0"/>
          <w:divBdr>
            <w:top w:val="none" w:sz="0" w:space="0" w:color="auto"/>
            <w:left w:val="none" w:sz="0" w:space="0" w:color="auto"/>
            <w:bottom w:val="none" w:sz="0" w:space="0" w:color="auto"/>
            <w:right w:val="none" w:sz="0" w:space="0" w:color="auto"/>
          </w:divBdr>
        </w:div>
        <w:div w:id="1123881877">
          <w:marLeft w:val="480"/>
          <w:marRight w:val="0"/>
          <w:marTop w:val="0"/>
          <w:marBottom w:val="0"/>
          <w:divBdr>
            <w:top w:val="none" w:sz="0" w:space="0" w:color="auto"/>
            <w:left w:val="none" w:sz="0" w:space="0" w:color="auto"/>
            <w:bottom w:val="none" w:sz="0" w:space="0" w:color="auto"/>
            <w:right w:val="none" w:sz="0" w:space="0" w:color="auto"/>
          </w:divBdr>
        </w:div>
        <w:div w:id="1018847891">
          <w:marLeft w:val="480"/>
          <w:marRight w:val="0"/>
          <w:marTop w:val="0"/>
          <w:marBottom w:val="0"/>
          <w:divBdr>
            <w:top w:val="none" w:sz="0" w:space="0" w:color="auto"/>
            <w:left w:val="none" w:sz="0" w:space="0" w:color="auto"/>
            <w:bottom w:val="none" w:sz="0" w:space="0" w:color="auto"/>
            <w:right w:val="none" w:sz="0" w:space="0" w:color="auto"/>
          </w:divBdr>
        </w:div>
      </w:divsChild>
    </w:div>
    <w:div w:id="1056666902">
      <w:bodyDiv w:val="1"/>
      <w:marLeft w:val="0"/>
      <w:marRight w:val="0"/>
      <w:marTop w:val="0"/>
      <w:marBottom w:val="0"/>
      <w:divBdr>
        <w:top w:val="none" w:sz="0" w:space="0" w:color="auto"/>
        <w:left w:val="none" w:sz="0" w:space="0" w:color="auto"/>
        <w:bottom w:val="none" w:sz="0" w:space="0" w:color="auto"/>
        <w:right w:val="none" w:sz="0" w:space="0" w:color="auto"/>
      </w:divBdr>
    </w:div>
    <w:div w:id="1057626872">
      <w:bodyDiv w:val="1"/>
      <w:marLeft w:val="0"/>
      <w:marRight w:val="0"/>
      <w:marTop w:val="0"/>
      <w:marBottom w:val="0"/>
      <w:divBdr>
        <w:top w:val="none" w:sz="0" w:space="0" w:color="auto"/>
        <w:left w:val="none" w:sz="0" w:space="0" w:color="auto"/>
        <w:bottom w:val="none" w:sz="0" w:space="0" w:color="auto"/>
        <w:right w:val="none" w:sz="0" w:space="0" w:color="auto"/>
      </w:divBdr>
    </w:div>
    <w:div w:id="1057630659">
      <w:bodyDiv w:val="1"/>
      <w:marLeft w:val="0"/>
      <w:marRight w:val="0"/>
      <w:marTop w:val="0"/>
      <w:marBottom w:val="0"/>
      <w:divBdr>
        <w:top w:val="none" w:sz="0" w:space="0" w:color="auto"/>
        <w:left w:val="none" w:sz="0" w:space="0" w:color="auto"/>
        <w:bottom w:val="none" w:sz="0" w:space="0" w:color="auto"/>
        <w:right w:val="none" w:sz="0" w:space="0" w:color="auto"/>
      </w:divBdr>
    </w:div>
    <w:div w:id="1057702690">
      <w:bodyDiv w:val="1"/>
      <w:marLeft w:val="0"/>
      <w:marRight w:val="0"/>
      <w:marTop w:val="0"/>
      <w:marBottom w:val="0"/>
      <w:divBdr>
        <w:top w:val="none" w:sz="0" w:space="0" w:color="auto"/>
        <w:left w:val="none" w:sz="0" w:space="0" w:color="auto"/>
        <w:bottom w:val="none" w:sz="0" w:space="0" w:color="auto"/>
        <w:right w:val="none" w:sz="0" w:space="0" w:color="auto"/>
      </w:divBdr>
    </w:div>
    <w:div w:id="1058013903">
      <w:bodyDiv w:val="1"/>
      <w:marLeft w:val="0"/>
      <w:marRight w:val="0"/>
      <w:marTop w:val="0"/>
      <w:marBottom w:val="0"/>
      <w:divBdr>
        <w:top w:val="none" w:sz="0" w:space="0" w:color="auto"/>
        <w:left w:val="none" w:sz="0" w:space="0" w:color="auto"/>
        <w:bottom w:val="none" w:sz="0" w:space="0" w:color="auto"/>
        <w:right w:val="none" w:sz="0" w:space="0" w:color="auto"/>
      </w:divBdr>
    </w:div>
    <w:div w:id="1058242117">
      <w:bodyDiv w:val="1"/>
      <w:marLeft w:val="0"/>
      <w:marRight w:val="0"/>
      <w:marTop w:val="0"/>
      <w:marBottom w:val="0"/>
      <w:divBdr>
        <w:top w:val="none" w:sz="0" w:space="0" w:color="auto"/>
        <w:left w:val="none" w:sz="0" w:space="0" w:color="auto"/>
        <w:bottom w:val="none" w:sz="0" w:space="0" w:color="auto"/>
        <w:right w:val="none" w:sz="0" w:space="0" w:color="auto"/>
      </w:divBdr>
    </w:div>
    <w:div w:id="1058280998">
      <w:bodyDiv w:val="1"/>
      <w:marLeft w:val="0"/>
      <w:marRight w:val="0"/>
      <w:marTop w:val="0"/>
      <w:marBottom w:val="0"/>
      <w:divBdr>
        <w:top w:val="none" w:sz="0" w:space="0" w:color="auto"/>
        <w:left w:val="none" w:sz="0" w:space="0" w:color="auto"/>
        <w:bottom w:val="none" w:sz="0" w:space="0" w:color="auto"/>
        <w:right w:val="none" w:sz="0" w:space="0" w:color="auto"/>
      </w:divBdr>
    </w:div>
    <w:div w:id="1058360091">
      <w:bodyDiv w:val="1"/>
      <w:marLeft w:val="0"/>
      <w:marRight w:val="0"/>
      <w:marTop w:val="0"/>
      <w:marBottom w:val="0"/>
      <w:divBdr>
        <w:top w:val="none" w:sz="0" w:space="0" w:color="auto"/>
        <w:left w:val="none" w:sz="0" w:space="0" w:color="auto"/>
        <w:bottom w:val="none" w:sz="0" w:space="0" w:color="auto"/>
        <w:right w:val="none" w:sz="0" w:space="0" w:color="auto"/>
      </w:divBdr>
    </w:div>
    <w:div w:id="1059209584">
      <w:bodyDiv w:val="1"/>
      <w:marLeft w:val="0"/>
      <w:marRight w:val="0"/>
      <w:marTop w:val="0"/>
      <w:marBottom w:val="0"/>
      <w:divBdr>
        <w:top w:val="none" w:sz="0" w:space="0" w:color="auto"/>
        <w:left w:val="none" w:sz="0" w:space="0" w:color="auto"/>
        <w:bottom w:val="none" w:sz="0" w:space="0" w:color="auto"/>
        <w:right w:val="none" w:sz="0" w:space="0" w:color="auto"/>
      </w:divBdr>
    </w:div>
    <w:div w:id="1059399417">
      <w:bodyDiv w:val="1"/>
      <w:marLeft w:val="0"/>
      <w:marRight w:val="0"/>
      <w:marTop w:val="0"/>
      <w:marBottom w:val="0"/>
      <w:divBdr>
        <w:top w:val="none" w:sz="0" w:space="0" w:color="auto"/>
        <w:left w:val="none" w:sz="0" w:space="0" w:color="auto"/>
        <w:bottom w:val="none" w:sz="0" w:space="0" w:color="auto"/>
        <w:right w:val="none" w:sz="0" w:space="0" w:color="auto"/>
      </w:divBdr>
      <w:divsChild>
        <w:div w:id="1470393417">
          <w:marLeft w:val="480"/>
          <w:marRight w:val="0"/>
          <w:marTop w:val="0"/>
          <w:marBottom w:val="0"/>
          <w:divBdr>
            <w:top w:val="none" w:sz="0" w:space="0" w:color="auto"/>
            <w:left w:val="none" w:sz="0" w:space="0" w:color="auto"/>
            <w:bottom w:val="none" w:sz="0" w:space="0" w:color="auto"/>
            <w:right w:val="none" w:sz="0" w:space="0" w:color="auto"/>
          </w:divBdr>
        </w:div>
        <w:div w:id="1468819970">
          <w:marLeft w:val="480"/>
          <w:marRight w:val="0"/>
          <w:marTop w:val="0"/>
          <w:marBottom w:val="0"/>
          <w:divBdr>
            <w:top w:val="none" w:sz="0" w:space="0" w:color="auto"/>
            <w:left w:val="none" w:sz="0" w:space="0" w:color="auto"/>
            <w:bottom w:val="none" w:sz="0" w:space="0" w:color="auto"/>
            <w:right w:val="none" w:sz="0" w:space="0" w:color="auto"/>
          </w:divBdr>
        </w:div>
        <w:div w:id="2079279065">
          <w:marLeft w:val="480"/>
          <w:marRight w:val="0"/>
          <w:marTop w:val="0"/>
          <w:marBottom w:val="0"/>
          <w:divBdr>
            <w:top w:val="none" w:sz="0" w:space="0" w:color="auto"/>
            <w:left w:val="none" w:sz="0" w:space="0" w:color="auto"/>
            <w:bottom w:val="none" w:sz="0" w:space="0" w:color="auto"/>
            <w:right w:val="none" w:sz="0" w:space="0" w:color="auto"/>
          </w:divBdr>
        </w:div>
        <w:div w:id="1817795072">
          <w:marLeft w:val="480"/>
          <w:marRight w:val="0"/>
          <w:marTop w:val="0"/>
          <w:marBottom w:val="0"/>
          <w:divBdr>
            <w:top w:val="none" w:sz="0" w:space="0" w:color="auto"/>
            <w:left w:val="none" w:sz="0" w:space="0" w:color="auto"/>
            <w:bottom w:val="none" w:sz="0" w:space="0" w:color="auto"/>
            <w:right w:val="none" w:sz="0" w:space="0" w:color="auto"/>
          </w:divBdr>
        </w:div>
        <w:div w:id="1200817924">
          <w:marLeft w:val="480"/>
          <w:marRight w:val="0"/>
          <w:marTop w:val="0"/>
          <w:marBottom w:val="0"/>
          <w:divBdr>
            <w:top w:val="none" w:sz="0" w:space="0" w:color="auto"/>
            <w:left w:val="none" w:sz="0" w:space="0" w:color="auto"/>
            <w:bottom w:val="none" w:sz="0" w:space="0" w:color="auto"/>
            <w:right w:val="none" w:sz="0" w:space="0" w:color="auto"/>
          </w:divBdr>
        </w:div>
        <w:div w:id="620260615">
          <w:marLeft w:val="480"/>
          <w:marRight w:val="0"/>
          <w:marTop w:val="0"/>
          <w:marBottom w:val="0"/>
          <w:divBdr>
            <w:top w:val="none" w:sz="0" w:space="0" w:color="auto"/>
            <w:left w:val="none" w:sz="0" w:space="0" w:color="auto"/>
            <w:bottom w:val="none" w:sz="0" w:space="0" w:color="auto"/>
            <w:right w:val="none" w:sz="0" w:space="0" w:color="auto"/>
          </w:divBdr>
        </w:div>
        <w:div w:id="1183057641">
          <w:marLeft w:val="480"/>
          <w:marRight w:val="0"/>
          <w:marTop w:val="0"/>
          <w:marBottom w:val="0"/>
          <w:divBdr>
            <w:top w:val="none" w:sz="0" w:space="0" w:color="auto"/>
            <w:left w:val="none" w:sz="0" w:space="0" w:color="auto"/>
            <w:bottom w:val="none" w:sz="0" w:space="0" w:color="auto"/>
            <w:right w:val="none" w:sz="0" w:space="0" w:color="auto"/>
          </w:divBdr>
        </w:div>
        <w:div w:id="274600733">
          <w:marLeft w:val="480"/>
          <w:marRight w:val="0"/>
          <w:marTop w:val="0"/>
          <w:marBottom w:val="0"/>
          <w:divBdr>
            <w:top w:val="none" w:sz="0" w:space="0" w:color="auto"/>
            <w:left w:val="none" w:sz="0" w:space="0" w:color="auto"/>
            <w:bottom w:val="none" w:sz="0" w:space="0" w:color="auto"/>
            <w:right w:val="none" w:sz="0" w:space="0" w:color="auto"/>
          </w:divBdr>
        </w:div>
        <w:div w:id="1090855426">
          <w:marLeft w:val="480"/>
          <w:marRight w:val="0"/>
          <w:marTop w:val="0"/>
          <w:marBottom w:val="0"/>
          <w:divBdr>
            <w:top w:val="none" w:sz="0" w:space="0" w:color="auto"/>
            <w:left w:val="none" w:sz="0" w:space="0" w:color="auto"/>
            <w:bottom w:val="none" w:sz="0" w:space="0" w:color="auto"/>
            <w:right w:val="none" w:sz="0" w:space="0" w:color="auto"/>
          </w:divBdr>
        </w:div>
        <w:div w:id="930621012">
          <w:marLeft w:val="480"/>
          <w:marRight w:val="0"/>
          <w:marTop w:val="0"/>
          <w:marBottom w:val="0"/>
          <w:divBdr>
            <w:top w:val="none" w:sz="0" w:space="0" w:color="auto"/>
            <w:left w:val="none" w:sz="0" w:space="0" w:color="auto"/>
            <w:bottom w:val="none" w:sz="0" w:space="0" w:color="auto"/>
            <w:right w:val="none" w:sz="0" w:space="0" w:color="auto"/>
          </w:divBdr>
        </w:div>
        <w:div w:id="1952855784">
          <w:marLeft w:val="480"/>
          <w:marRight w:val="0"/>
          <w:marTop w:val="0"/>
          <w:marBottom w:val="0"/>
          <w:divBdr>
            <w:top w:val="none" w:sz="0" w:space="0" w:color="auto"/>
            <w:left w:val="none" w:sz="0" w:space="0" w:color="auto"/>
            <w:bottom w:val="none" w:sz="0" w:space="0" w:color="auto"/>
            <w:right w:val="none" w:sz="0" w:space="0" w:color="auto"/>
          </w:divBdr>
        </w:div>
        <w:div w:id="2104493231">
          <w:marLeft w:val="480"/>
          <w:marRight w:val="0"/>
          <w:marTop w:val="0"/>
          <w:marBottom w:val="0"/>
          <w:divBdr>
            <w:top w:val="none" w:sz="0" w:space="0" w:color="auto"/>
            <w:left w:val="none" w:sz="0" w:space="0" w:color="auto"/>
            <w:bottom w:val="none" w:sz="0" w:space="0" w:color="auto"/>
            <w:right w:val="none" w:sz="0" w:space="0" w:color="auto"/>
          </w:divBdr>
        </w:div>
        <w:div w:id="1214539629">
          <w:marLeft w:val="480"/>
          <w:marRight w:val="0"/>
          <w:marTop w:val="0"/>
          <w:marBottom w:val="0"/>
          <w:divBdr>
            <w:top w:val="none" w:sz="0" w:space="0" w:color="auto"/>
            <w:left w:val="none" w:sz="0" w:space="0" w:color="auto"/>
            <w:bottom w:val="none" w:sz="0" w:space="0" w:color="auto"/>
            <w:right w:val="none" w:sz="0" w:space="0" w:color="auto"/>
          </w:divBdr>
        </w:div>
        <w:div w:id="1776174511">
          <w:marLeft w:val="480"/>
          <w:marRight w:val="0"/>
          <w:marTop w:val="0"/>
          <w:marBottom w:val="0"/>
          <w:divBdr>
            <w:top w:val="none" w:sz="0" w:space="0" w:color="auto"/>
            <w:left w:val="none" w:sz="0" w:space="0" w:color="auto"/>
            <w:bottom w:val="none" w:sz="0" w:space="0" w:color="auto"/>
            <w:right w:val="none" w:sz="0" w:space="0" w:color="auto"/>
          </w:divBdr>
        </w:div>
        <w:div w:id="1586651461">
          <w:marLeft w:val="480"/>
          <w:marRight w:val="0"/>
          <w:marTop w:val="0"/>
          <w:marBottom w:val="0"/>
          <w:divBdr>
            <w:top w:val="none" w:sz="0" w:space="0" w:color="auto"/>
            <w:left w:val="none" w:sz="0" w:space="0" w:color="auto"/>
            <w:bottom w:val="none" w:sz="0" w:space="0" w:color="auto"/>
            <w:right w:val="none" w:sz="0" w:space="0" w:color="auto"/>
          </w:divBdr>
        </w:div>
      </w:divsChild>
    </w:div>
    <w:div w:id="1059400382">
      <w:bodyDiv w:val="1"/>
      <w:marLeft w:val="0"/>
      <w:marRight w:val="0"/>
      <w:marTop w:val="0"/>
      <w:marBottom w:val="0"/>
      <w:divBdr>
        <w:top w:val="none" w:sz="0" w:space="0" w:color="auto"/>
        <w:left w:val="none" w:sz="0" w:space="0" w:color="auto"/>
        <w:bottom w:val="none" w:sz="0" w:space="0" w:color="auto"/>
        <w:right w:val="none" w:sz="0" w:space="0" w:color="auto"/>
      </w:divBdr>
    </w:div>
    <w:div w:id="1059784698">
      <w:bodyDiv w:val="1"/>
      <w:marLeft w:val="0"/>
      <w:marRight w:val="0"/>
      <w:marTop w:val="0"/>
      <w:marBottom w:val="0"/>
      <w:divBdr>
        <w:top w:val="none" w:sz="0" w:space="0" w:color="auto"/>
        <w:left w:val="none" w:sz="0" w:space="0" w:color="auto"/>
        <w:bottom w:val="none" w:sz="0" w:space="0" w:color="auto"/>
        <w:right w:val="none" w:sz="0" w:space="0" w:color="auto"/>
      </w:divBdr>
    </w:div>
    <w:div w:id="1061637558">
      <w:bodyDiv w:val="1"/>
      <w:marLeft w:val="0"/>
      <w:marRight w:val="0"/>
      <w:marTop w:val="0"/>
      <w:marBottom w:val="0"/>
      <w:divBdr>
        <w:top w:val="none" w:sz="0" w:space="0" w:color="auto"/>
        <w:left w:val="none" w:sz="0" w:space="0" w:color="auto"/>
        <w:bottom w:val="none" w:sz="0" w:space="0" w:color="auto"/>
        <w:right w:val="none" w:sz="0" w:space="0" w:color="auto"/>
      </w:divBdr>
    </w:div>
    <w:div w:id="1061976097">
      <w:bodyDiv w:val="1"/>
      <w:marLeft w:val="0"/>
      <w:marRight w:val="0"/>
      <w:marTop w:val="0"/>
      <w:marBottom w:val="0"/>
      <w:divBdr>
        <w:top w:val="none" w:sz="0" w:space="0" w:color="auto"/>
        <w:left w:val="none" w:sz="0" w:space="0" w:color="auto"/>
        <w:bottom w:val="none" w:sz="0" w:space="0" w:color="auto"/>
        <w:right w:val="none" w:sz="0" w:space="0" w:color="auto"/>
      </w:divBdr>
      <w:divsChild>
        <w:div w:id="247661712">
          <w:marLeft w:val="480"/>
          <w:marRight w:val="0"/>
          <w:marTop w:val="0"/>
          <w:marBottom w:val="0"/>
          <w:divBdr>
            <w:top w:val="none" w:sz="0" w:space="0" w:color="auto"/>
            <w:left w:val="none" w:sz="0" w:space="0" w:color="auto"/>
            <w:bottom w:val="none" w:sz="0" w:space="0" w:color="auto"/>
            <w:right w:val="none" w:sz="0" w:space="0" w:color="auto"/>
          </w:divBdr>
        </w:div>
        <w:div w:id="540020579">
          <w:marLeft w:val="480"/>
          <w:marRight w:val="0"/>
          <w:marTop w:val="0"/>
          <w:marBottom w:val="0"/>
          <w:divBdr>
            <w:top w:val="none" w:sz="0" w:space="0" w:color="auto"/>
            <w:left w:val="none" w:sz="0" w:space="0" w:color="auto"/>
            <w:bottom w:val="none" w:sz="0" w:space="0" w:color="auto"/>
            <w:right w:val="none" w:sz="0" w:space="0" w:color="auto"/>
          </w:divBdr>
        </w:div>
        <w:div w:id="1132211910">
          <w:marLeft w:val="480"/>
          <w:marRight w:val="0"/>
          <w:marTop w:val="0"/>
          <w:marBottom w:val="0"/>
          <w:divBdr>
            <w:top w:val="none" w:sz="0" w:space="0" w:color="auto"/>
            <w:left w:val="none" w:sz="0" w:space="0" w:color="auto"/>
            <w:bottom w:val="none" w:sz="0" w:space="0" w:color="auto"/>
            <w:right w:val="none" w:sz="0" w:space="0" w:color="auto"/>
          </w:divBdr>
        </w:div>
        <w:div w:id="1801918525">
          <w:marLeft w:val="480"/>
          <w:marRight w:val="0"/>
          <w:marTop w:val="0"/>
          <w:marBottom w:val="0"/>
          <w:divBdr>
            <w:top w:val="none" w:sz="0" w:space="0" w:color="auto"/>
            <w:left w:val="none" w:sz="0" w:space="0" w:color="auto"/>
            <w:bottom w:val="none" w:sz="0" w:space="0" w:color="auto"/>
            <w:right w:val="none" w:sz="0" w:space="0" w:color="auto"/>
          </w:divBdr>
        </w:div>
        <w:div w:id="1911571948">
          <w:marLeft w:val="480"/>
          <w:marRight w:val="0"/>
          <w:marTop w:val="0"/>
          <w:marBottom w:val="0"/>
          <w:divBdr>
            <w:top w:val="none" w:sz="0" w:space="0" w:color="auto"/>
            <w:left w:val="none" w:sz="0" w:space="0" w:color="auto"/>
            <w:bottom w:val="none" w:sz="0" w:space="0" w:color="auto"/>
            <w:right w:val="none" w:sz="0" w:space="0" w:color="auto"/>
          </w:divBdr>
        </w:div>
        <w:div w:id="142357877">
          <w:marLeft w:val="480"/>
          <w:marRight w:val="0"/>
          <w:marTop w:val="0"/>
          <w:marBottom w:val="0"/>
          <w:divBdr>
            <w:top w:val="none" w:sz="0" w:space="0" w:color="auto"/>
            <w:left w:val="none" w:sz="0" w:space="0" w:color="auto"/>
            <w:bottom w:val="none" w:sz="0" w:space="0" w:color="auto"/>
            <w:right w:val="none" w:sz="0" w:space="0" w:color="auto"/>
          </w:divBdr>
        </w:div>
        <w:div w:id="1396391272">
          <w:marLeft w:val="480"/>
          <w:marRight w:val="0"/>
          <w:marTop w:val="0"/>
          <w:marBottom w:val="0"/>
          <w:divBdr>
            <w:top w:val="none" w:sz="0" w:space="0" w:color="auto"/>
            <w:left w:val="none" w:sz="0" w:space="0" w:color="auto"/>
            <w:bottom w:val="none" w:sz="0" w:space="0" w:color="auto"/>
            <w:right w:val="none" w:sz="0" w:space="0" w:color="auto"/>
          </w:divBdr>
        </w:div>
        <w:div w:id="1530218573">
          <w:marLeft w:val="480"/>
          <w:marRight w:val="0"/>
          <w:marTop w:val="0"/>
          <w:marBottom w:val="0"/>
          <w:divBdr>
            <w:top w:val="none" w:sz="0" w:space="0" w:color="auto"/>
            <w:left w:val="none" w:sz="0" w:space="0" w:color="auto"/>
            <w:bottom w:val="none" w:sz="0" w:space="0" w:color="auto"/>
            <w:right w:val="none" w:sz="0" w:space="0" w:color="auto"/>
          </w:divBdr>
        </w:div>
        <w:div w:id="1316689580">
          <w:marLeft w:val="480"/>
          <w:marRight w:val="0"/>
          <w:marTop w:val="0"/>
          <w:marBottom w:val="0"/>
          <w:divBdr>
            <w:top w:val="none" w:sz="0" w:space="0" w:color="auto"/>
            <w:left w:val="none" w:sz="0" w:space="0" w:color="auto"/>
            <w:bottom w:val="none" w:sz="0" w:space="0" w:color="auto"/>
            <w:right w:val="none" w:sz="0" w:space="0" w:color="auto"/>
          </w:divBdr>
        </w:div>
        <w:div w:id="1663852732">
          <w:marLeft w:val="480"/>
          <w:marRight w:val="0"/>
          <w:marTop w:val="0"/>
          <w:marBottom w:val="0"/>
          <w:divBdr>
            <w:top w:val="none" w:sz="0" w:space="0" w:color="auto"/>
            <w:left w:val="none" w:sz="0" w:space="0" w:color="auto"/>
            <w:bottom w:val="none" w:sz="0" w:space="0" w:color="auto"/>
            <w:right w:val="none" w:sz="0" w:space="0" w:color="auto"/>
          </w:divBdr>
        </w:div>
        <w:div w:id="1142892381">
          <w:marLeft w:val="480"/>
          <w:marRight w:val="0"/>
          <w:marTop w:val="0"/>
          <w:marBottom w:val="0"/>
          <w:divBdr>
            <w:top w:val="none" w:sz="0" w:space="0" w:color="auto"/>
            <w:left w:val="none" w:sz="0" w:space="0" w:color="auto"/>
            <w:bottom w:val="none" w:sz="0" w:space="0" w:color="auto"/>
            <w:right w:val="none" w:sz="0" w:space="0" w:color="auto"/>
          </w:divBdr>
        </w:div>
        <w:div w:id="828905199">
          <w:marLeft w:val="480"/>
          <w:marRight w:val="0"/>
          <w:marTop w:val="0"/>
          <w:marBottom w:val="0"/>
          <w:divBdr>
            <w:top w:val="none" w:sz="0" w:space="0" w:color="auto"/>
            <w:left w:val="none" w:sz="0" w:space="0" w:color="auto"/>
            <w:bottom w:val="none" w:sz="0" w:space="0" w:color="auto"/>
            <w:right w:val="none" w:sz="0" w:space="0" w:color="auto"/>
          </w:divBdr>
        </w:div>
        <w:div w:id="1623226008">
          <w:marLeft w:val="480"/>
          <w:marRight w:val="0"/>
          <w:marTop w:val="0"/>
          <w:marBottom w:val="0"/>
          <w:divBdr>
            <w:top w:val="none" w:sz="0" w:space="0" w:color="auto"/>
            <w:left w:val="none" w:sz="0" w:space="0" w:color="auto"/>
            <w:bottom w:val="none" w:sz="0" w:space="0" w:color="auto"/>
            <w:right w:val="none" w:sz="0" w:space="0" w:color="auto"/>
          </w:divBdr>
        </w:div>
        <w:div w:id="1636636751">
          <w:marLeft w:val="480"/>
          <w:marRight w:val="0"/>
          <w:marTop w:val="0"/>
          <w:marBottom w:val="0"/>
          <w:divBdr>
            <w:top w:val="none" w:sz="0" w:space="0" w:color="auto"/>
            <w:left w:val="none" w:sz="0" w:space="0" w:color="auto"/>
            <w:bottom w:val="none" w:sz="0" w:space="0" w:color="auto"/>
            <w:right w:val="none" w:sz="0" w:space="0" w:color="auto"/>
          </w:divBdr>
        </w:div>
        <w:div w:id="209271661">
          <w:marLeft w:val="480"/>
          <w:marRight w:val="0"/>
          <w:marTop w:val="0"/>
          <w:marBottom w:val="0"/>
          <w:divBdr>
            <w:top w:val="none" w:sz="0" w:space="0" w:color="auto"/>
            <w:left w:val="none" w:sz="0" w:space="0" w:color="auto"/>
            <w:bottom w:val="none" w:sz="0" w:space="0" w:color="auto"/>
            <w:right w:val="none" w:sz="0" w:space="0" w:color="auto"/>
          </w:divBdr>
        </w:div>
        <w:div w:id="1620262636">
          <w:marLeft w:val="480"/>
          <w:marRight w:val="0"/>
          <w:marTop w:val="0"/>
          <w:marBottom w:val="0"/>
          <w:divBdr>
            <w:top w:val="none" w:sz="0" w:space="0" w:color="auto"/>
            <w:left w:val="none" w:sz="0" w:space="0" w:color="auto"/>
            <w:bottom w:val="none" w:sz="0" w:space="0" w:color="auto"/>
            <w:right w:val="none" w:sz="0" w:space="0" w:color="auto"/>
          </w:divBdr>
        </w:div>
        <w:div w:id="112480213">
          <w:marLeft w:val="480"/>
          <w:marRight w:val="0"/>
          <w:marTop w:val="0"/>
          <w:marBottom w:val="0"/>
          <w:divBdr>
            <w:top w:val="none" w:sz="0" w:space="0" w:color="auto"/>
            <w:left w:val="none" w:sz="0" w:space="0" w:color="auto"/>
            <w:bottom w:val="none" w:sz="0" w:space="0" w:color="auto"/>
            <w:right w:val="none" w:sz="0" w:space="0" w:color="auto"/>
          </w:divBdr>
        </w:div>
        <w:div w:id="1312831200">
          <w:marLeft w:val="480"/>
          <w:marRight w:val="0"/>
          <w:marTop w:val="0"/>
          <w:marBottom w:val="0"/>
          <w:divBdr>
            <w:top w:val="none" w:sz="0" w:space="0" w:color="auto"/>
            <w:left w:val="none" w:sz="0" w:space="0" w:color="auto"/>
            <w:bottom w:val="none" w:sz="0" w:space="0" w:color="auto"/>
            <w:right w:val="none" w:sz="0" w:space="0" w:color="auto"/>
          </w:divBdr>
        </w:div>
        <w:div w:id="1144004901">
          <w:marLeft w:val="480"/>
          <w:marRight w:val="0"/>
          <w:marTop w:val="0"/>
          <w:marBottom w:val="0"/>
          <w:divBdr>
            <w:top w:val="none" w:sz="0" w:space="0" w:color="auto"/>
            <w:left w:val="none" w:sz="0" w:space="0" w:color="auto"/>
            <w:bottom w:val="none" w:sz="0" w:space="0" w:color="auto"/>
            <w:right w:val="none" w:sz="0" w:space="0" w:color="auto"/>
          </w:divBdr>
        </w:div>
        <w:div w:id="713310426">
          <w:marLeft w:val="480"/>
          <w:marRight w:val="0"/>
          <w:marTop w:val="0"/>
          <w:marBottom w:val="0"/>
          <w:divBdr>
            <w:top w:val="none" w:sz="0" w:space="0" w:color="auto"/>
            <w:left w:val="none" w:sz="0" w:space="0" w:color="auto"/>
            <w:bottom w:val="none" w:sz="0" w:space="0" w:color="auto"/>
            <w:right w:val="none" w:sz="0" w:space="0" w:color="auto"/>
          </w:divBdr>
        </w:div>
        <w:div w:id="359208772">
          <w:marLeft w:val="480"/>
          <w:marRight w:val="0"/>
          <w:marTop w:val="0"/>
          <w:marBottom w:val="0"/>
          <w:divBdr>
            <w:top w:val="none" w:sz="0" w:space="0" w:color="auto"/>
            <w:left w:val="none" w:sz="0" w:space="0" w:color="auto"/>
            <w:bottom w:val="none" w:sz="0" w:space="0" w:color="auto"/>
            <w:right w:val="none" w:sz="0" w:space="0" w:color="auto"/>
          </w:divBdr>
        </w:div>
        <w:div w:id="666984999">
          <w:marLeft w:val="480"/>
          <w:marRight w:val="0"/>
          <w:marTop w:val="0"/>
          <w:marBottom w:val="0"/>
          <w:divBdr>
            <w:top w:val="none" w:sz="0" w:space="0" w:color="auto"/>
            <w:left w:val="none" w:sz="0" w:space="0" w:color="auto"/>
            <w:bottom w:val="none" w:sz="0" w:space="0" w:color="auto"/>
            <w:right w:val="none" w:sz="0" w:space="0" w:color="auto"/>
          </w:divBdr>
        </w:div>
        <w:div w:id="526797634">
          <w:marLeft w:val="480"/>
          <w:marRight w:val="0"/>
          <w:marTop w:val="0"/>
          <w:marBottom w:val="0"/>
          <w:divBdr>
            <w:top w:val="none" w:sz="0" w:space="0" w:color="auto"/>
            <w:left w:val="none" w:sz="0" w:space="0" w:color="auto"/>
            <w:bottom w:val="none" w:sz="0" w:space="0" w:color="auto"/>
            <w:right w:val="none" w:sz="0" w:space="0" w:color="auto"/>
          </w:divBdr>
        </w:div>
        <w:div w:id="930696682">
          <w:marLeft w:val="480"/>
          <w:marRight w:val="0"/>
          <w:marTop w:val="0"/>
          <w:marBottom w:val="0"/>
          <w:divBdr>
            <w:top w:val="none" w:sz="0" w:space="0" w:color="auto"/>
            <w:left w:val="none" w:sz="0" w:space="0" w:color="auto"/>
            <w:bottom w:val="none" w:sz="0" w:space="0" w:color="auto"/>
            <w:right w:val="none" w:sz="0" w:space="0" w:color="auto"/>
          </w:divBdr>
        </w:div>
        <w:div w:id="764813883">
          <w:marLeft w:val="480"/>
          <w:marRight w:val="0"/>
          <w:marTop w:val="0"/>
          <w:marBottom w:val="0"/>
          <w:divBdr>
            <w:top w:val="none" w:sz="0" w:space="0" w:color="auto"/>
            <w:left w:val="none" w:sz="0" w:space="0" w:color="auto"/>
            <w:bottom w:val="none" w:sz="0" w:space="0" w:color="auto"/>
            <w:right w:val="none" w:sz="0" w:space="0" w:color="auto"/>
          </w:divBdr>
        </w:div>
        <w:div w:id="1002975856">
          <w:marLeft w:val="480"/>
          <w:marRight w:val="0"/>
          <w:marTop w:val="0"/>
          <w:marBottom w:val="0"/>
          <w:divBdr>
            <w:top w:val="none" w:sz="0" w:space="0" w:color="auto"/>
            <w:left w:val="none" w:sz="0" w:space="0" w:color="auto"/>
            <w:bottom w:val="none" w:sz="0" w:space="0" w:color="auto"/>
            <w:right w:val="none" w:sz="0" w:space="0" w:color="auto"/>
          </w:divBdr>
        </w:div>
        <w:div w:id="35157361">
          <w:marLeft w:val="480"/>
          <w:marRight w:val="0"/>
          <w:marTop w:val="0"/>
          <w:marBottom w:val="0"/>
          <w:divBdr>
            <w:top w:val="none" w:sz="0" w:space="0" w:color="auto"/>
            <w:left w:val="none" w:sz="0" w:space="0" w:color="auto"/>
            <w:bottom w:val="none" w:sz="0" w:space="0" w:color="auto"/>
            <w:right w:val="none" w:sz="0" w:space="0" w:color="auto"/>
          </w:divBdr>
        </w:div>
        <w:div w:id="240794528">
          <w:marLeft w:val="480"/>
          <w:marRight w:val="0"/>
          <w:marTop w:val="0"/>
          <w:marBottom w:val="0"/>
          <w:divBdr>
            <w:top w:val="none" w:sz="0" w:space="0" w:color="auto"/>
            <w:left w:val="none" w:sz="0" w:space="0" w:color="auto"/>
            <w:bottom w:val="none" w:sz="0" w:space="0" w:color="auto"/>
            <w:right w:val="none" w:sz="0" w:space="0" w:color="auto"/>
          </w:divBdr>
        </w:div>
        <w:div w:id="343897905">
          <w:marLeft w:val="480"/>
          <w:marRight w:val="0"/>
          <w:marTop w:val="0"/>
          <w:marBottom w:val="0"/>
          <w:divBdr>
            <w:top w:val="none" w:sz="0" w:space="0" w:color="auto"/>
            <w:left w:val="none" w:sz="0" w:space="0" w:color="auto"/>
            <w:bottom w:val="none" w:sz="0" w:space="0" w:color="auto"/>
            <w:right w:val="none" w:sz="0" w:space="0" w:color="auto"/>
          </w:divBdr>
        </w:div>
        <w:div w:id="968323901">
          <w:marLeft w:val="480"/>
          <w:marRight w:val="0"/>
          <w:marTop w:val="0"/>
          <w:marBottom w:val="0"/>
          <w:divBdr>
            <w:top w:val="none" w:sz="0" w:space="0" w:color="auto"/>
            <w:left w:val="none" w:sz="0" w:space="0" w:color="auto"/>
            <w:bottom w:val="none" w:sz="0" w:space="0" w:color="auto"/>
            <w:right w:val="none" w:sz="0" w:space="0" w:color="auto"/>
          </w:divBdr>
        </w:div>
        <w:div w:id="541014631">
          <w:marLeft w:val="480"/>
          <w:marRight w:val="0"/>
          <w:marTop w:val="0"/>
          <w:marBottom w:val="0"/>
          <w:divBdr>
            <w:top w:val="none" w:sz="0" w:space="0" w:color="auto"/>
            <w:left w:val="none" w:sz="0" w:space="0" w:color="auto"/>
            <w:bottom w:val="none" w:sz="0" w:space="0" w:color="auto"/>
            <w:right w:val="none" w:sz="0" w:space="0" w:color="auto"/>
          </w:divBdr>
        </w:div>
        <w:div w:id="689258482">
          <w:marLeft w:val="480"/>
          <w:marRight w:val="0"/>
          <w:marTop w:val="0"/>
          <w:marBottom w:val="0"/>
          <w:divBdr>
            <w:top w:val="none" w:sz="0" w:space="0" w:color="auto"/>
            <w:left w:val="none" w:sz="0" w:space="0" w:color="auto"/>
            <w:bottom w:val="none" w:sz="0" w:space="0" w:color="auto"/>
            <w:right w:val="none" w:sz="0" w:space="0" w:color="auto"/>
          </w:divBdr>
        </w:div>
        <w:div w:id="989095767">
          <w:marLeft w:val="480"/>
          <w:marRight w:val="0"/>
          <w:marTop w:val="0"/>
          <w:marBottom w:val="0"/>
          <w:divBdr>
            <w:top w:val="none" w:sz="0" w:space="0" w:color="auto"/>
            <w:left w:val="none" w:sz="0" w:space="0" w:color="auto"/>
            <w:bottom w:val="none" w:sz="0" w:space="0" w:color="auto"/>
            <w:right w:val="none" w:sz="0" w:space="0" w:color="auto"/>
          </w:divBdr>
        </w:div>
        <w:div w:id="440035165">
          <w:marLeft w:val="480"/>
          <w:marRight w:val="0"/>
          <w:marTop w:val="0"/>
          <w:marBottom w:val="0"/>
          <w:divBdr>
            <w:top w:val="none" w:sz="0" w:space="0" w:color="auto"/>
            <w:left w:val="none" w:sz="0" w:space="0" w:color="auto"/>
            <w:bottom w:val="none" w:sz="0" w:space="0" w:color="auto"/>
            <w:right w:val="none" w:sz="0" w:space="0" w:color="auto"/>
          </w:divBdr>
        </w:div>
        <w:div w:id="47650194">
          <w:marLeft w:val="480"/>
          <w:marRight w:val="0"/>
          <w:marTop w:val="0"/>
          <w:marBottom w:val="0"/>
          <w:divBdr>
            <w:top w:val="none" w:sz="0" w:space="0" w:color="auto"/>
            <w:left w:val="none" w:sz="0" w:space="0" w:color="auto"/>
            <w:bottom w:val="none" w:sz="0" w:space="0" w:color="auto"/>
            <w:right w:val="none" w:sz="0" w:space="0" w:color="auto"/>
          </w:divBdr>
        </w:div>
        <w:div w:id="18892451">
          <w:marLeft w:val="480"/>
          <w:marRight w:val="0"/>
          <w:marTop w:val="0"/>
          <w:marBottom w:val="0"/>
          <w:divBdr>
            <w:top w:val="none" w:sz="0" w:space="0" w:color="auto"/>
            <w:left w:val="none" w:sz="0" w:space="0" w:color="auto"/>
            <w:bottom w:val="none" w:sz="0" w:space="0" w:color="auto"/>
            <w:right w:val="none" w:sz="0" w:space="0" w:color="auto"/>
          </w:divBdr>
        </w:div>
        <w:div w:id="1723481511">
          <w:marLeft w:val="480"/>
          <w:marRight w:val="0"/>
          <w:marTop w:val="0"/>
          <w:marBottom w:val="0"/>
          <w:divBdr>
            <w:top w:val="none" w:sz="0" w:space="0" w:color="auto"/>
            <w:left w:val="none" w:sz="0" w:space="0" w:color="auto"/>
            <w:bottom w:val="none" w:sz="0" w:space="0" w:color="auto"/>
            <w:right w:val="none" w:sz="0" w:space="0" w:color="auto"/>
          </w:divBdr>
        </w:div>
        <w:div w:id="1112670344">
          <w:marLeft w:val="480"/>
          <w:marRight w:val="0"/>
          <w:marTop w:val="0"/>
          <w:marBottom w:val="0"/>
          <w:divBdr>
            <w:top w:val="none" w:sz="0" w:space="0" w:color="auto"/>
            <w:left w:val="none" w:sz="0" w:space="0" w:color="auto"/>
            <w:bottom w:val="none" w:sz="0" w:space="0" w:color="auto"/>
            <w:right w:val="none" w:sz="0" w:space="0" w:color="auto"/>
          </w:divBdr>
        </w:div>
        <w:div w:id="1838303190">
          <w:marLeft w:val="480"/>
          <w:marRight w:val="0"/>
          <w:marTop w:val="0"/>
          <w:marBottom w:val="0"/>
          <w:divBdr>
            <w:top w:val="none" w:sz="0" w:space="0" w:color="auto"/>
            <w:left w:val="none" w:sz="0" w:space="0" w:color="auto"/>
            <w:bottom w:val="none" w:sz="0" w:space="0" w:color="auto"/>
            <w:right w:val="none" w:sz="0" w:space="0" w:color="auto"/>
          </w:divBdr>
        </w:div>
        <w:div w:id="166604405">
          <w:marLeft w:val="480"/>
          <w:marRight w:val="0"/>
          <w:marTop w:val="0"/>
          <w:marBottom w:val="0"/>
          <w:divBdr>
            <w:top w:val="none" w:sz="0" w:space="0" w:color="auto"/>
            <w:left w:val="none" w:sz="0" w:space="0" w:color="auto"/>
            <w:bottom w:val="none" w:sz="0" w:space="0" w:color="auto"/>
            <w:right w:val="none" w:sz="0" w:space="0" w:color="auto"/>
          </w:divBdr>
        </w:div>
        <w:div w:id="1469861625">
          <w:marLeft w:val="480"/>
          <w:marRight w:val="0"/>
          <w:marTop w:val="0"/>
          <w:marBottom w:val="0"/>
          <w:divBdr>
            <w:top w:val="none" w:sz="0" w:space="0" w:color="auto"/>
            <w:left w:val="none" w:sz="0" w:space="0" w:color="auto"/>
            <w:bottom w:val="none" w:sz="0" w:space="0" w:color="auto"/>
            <w:right w:val="none" w:sz="0" w:space="0" w:color="auto"/>
          </w:divBdr>
        </w:div>
        <w:div w:id="1181240392">
          <w:marLeft w:val="480"/>
          <w:marRight w:val="0"/>
          <w:marTop w:val="0"/>
          <w:marBottom w:val="0"/>
          <w:divBdr>
            <w:top w:val="none" w:sz="0" w:space="0" w:color="auto"/>
            <w:left w:val="none" w:sz="0" w:space="0" w:color="auto"/>
            <w:bottom w:val="none" w:sz="0" w:space="0" w:color="auto"/>
            <w:right w:val="none" w:sz="0" w:space="0" w:color="auto"/>
          </w:divBdr>
        </w:div>
        <w:div w:id="290481177">
          <w:marLeft w:val="480"/>
          <w:marRight w:val="0"/>
          <w:marTop w:val="0"/>
          <w:marBottom w:val="0"/>
          <w:divBdr>
            <w:top w:val="none" w:sz="0" w:space="0" w:color="auto"/>
            <w:left w:val="none" w:sz="0" w:space="0" w:color="auto"/>
            <w:bottom w:val="none" w:sz="0" w:space="0" w:color="auto"/>
            <w:right w:val="none" w:sz="0" w:space="0" w:color="auto"/>
          </w:divBdr>
        </w:div>
        <w:div w:id="735471724">
          <w:marLeft w:val="480"/>
          <w:marRight w:val="0"/>
          <w:marTop w:val="0"/>
          <w:marBottom w:val="0"/>
          <w:divBdr>
            <w:top w:val="none" w:sz="0" w:space="0" w:color="auto"/>
            <w:left w:val="none" w:sz="0" w:space="0" w:color="auto"/>
            <w:bottom w:val="none" w:sz="0" w:space="0" w:color="auto"/>
            <w:right w:val="none" w:sz="0" w:space="0" w:color="auto"/>
          </w:divBdr>
        </w:div>
        <w:div w:id="281108546">
          <w:marLeft w:val="480"/>
          <w:marRight w:val="0"/>
          <w:marTop w:val="0"/>
          <w:marBottom w:val="0"/>
          <w:divBdr>
            <w:top w:val="none" w:sz="0" w:space="0" w:color="auto"/>
            <w:left w:val="none" w:sz="0" w:space="0" w:color="auto"/>
            <w:bottom w:val="none" w:sz="0" w:space="0" w:color="auto"/>
            <w:right w:val="none" w:sz="0" w:space="0" w:color="auto"/>
          </w:divBdr>
        </w:div>
        <w:div w:id="1783376738">
          <w:marLeft w:val="480"/>
          <w:marRight w:val="0"/>
          <w:marTop w:val="0"/>
          <w:marBottom w:val="0"/>
          <w:divBdr>
            <w:top w:val="none" w:sz="0" w:space="0" w:color="auto"/>
            <w:left w:val="none" w:sz="0" w:space="0" w:color="auto"/>
            <w:bottom w:val="none" w:sz="0" w:space="0" w:color="auto"/>
            <w:right w:val="none" w:sz="0" w:space="0" w:color="auto"/>
          </w:divBdr>
        </w:div>
        <w:div w:id="1414859610">
          <w:marLeft w:val="480"/>
          <w:marRight w:val="0"/>
          <w:marTop w:val="0"/>
          <w:marBottom w:val="0"/>
          <w:divBdr>
            <w:top w:val="none" w:sz="0" w:space="0" w:color="auto"/>
            <w:left w:val="none" w:sz="0" w:space="0" w:color="auto"/>
            <w:bottom w:val="none" w:sz="0" w:space="0" w:color="auto"/>
            <w:right w:val="none" w:sz="0" w:space="0" w:color="auto"/>
          </w:divBdr>
        </w:div>
        <w:div w:id="357006206">
          <w:marLeft w:val="480"/>
          <w:marRight w:val="0"/>
          <w:marTop w:val="0"/>
          <w:marBottom w:val="0"/>
          <w:divBdr>
            <w:top w:val="none" w:sz="0" w:space="0" w:color="auto"/>
            <w:left w:val="none" w:sz="0" w:space="0" w:color="auto"/>
            <w:bottom w:val="none" w:sz="0" w:space="0" w:color="auto"/>
            <w:right w:val="none" w:sz="0" w:space="0" w:color="auto"/>
          </w:divBdr>
        </w:div>
        <w:div w:id="795148292">
          <w:marLeft w:val="480"/>
          <w:marRight w:val="0"/>
          <w:marTop w:val="0"/>
          <w:marBottom w:val="0"/>
          <w:divBdr>
            <w:top w:val="none" w:sz="0" w:space="0" w:color="auto"/>
            <w:left w:val="none" w:sz="0" w:space="0" w:color="auto"/>
            <w:bottom w:val="none" w:sz="0" w:space="0" w:color="auto"/>
            <w:right w:val="none" w:sz="0" w:space="0" w:color="auto"/>
          </w:divBdr>
        </w:div>
        <w:div w:id="511841170">
          <w:marLeft w:val="480"/>
          <w:marRight w:val="0"/>
          <w:marTop w:val="0"/>
          <w:marBottom w:val="0"/>
          <w:divBdr>
            <w:top w:val="none" w:sz="0" w:space="0" w:color="auto"/>
            <w:left w:val="none" w:sz="0" w:space="0" w:color="auto"/>
            <w:bottom w:val="none" w:sz="0" w:space="0" w:color="auto"/>
            <w:right w:val="none" w:sz="0" w:space="0" w:color="auto"/>
          </w:divBdr>
        </w:div>
        <w:div w:id="1192373851">
          <w:marLeft w:val="480"/>
          <w:marRight w:val="0"/>
          <w:marTop w:val="0"/>
          <w:marBottom w:val="0"/>
          <w:divBdr>
            <w:top w:val="none" w:sz="0" w:space="0" w:color="auto"/>
            <w:left w:val="none" w:sz="0" w:space="0" w:color="auto"/>
            <w:bottom w:val="none" w:sz="0" w:space="0" w:color="auto"/>
            <w:right w:val="none" w:sz="0" w:space="0" w:color="auto"/>
          </w:divBdr>
        </w:div>
        <w:div w:id="1954706741">
          <w:marLeft w:val="480"/>
          <w:marRight w:val="0"/>
          <w:marTop w:val="0"/>
          <w:marBottom w:val="0"/>
          <w:divBdr>
            <w:top w:val="none" w:sz="0" w:space="0" w:color="auto"/>
            <w:left w:val="none" w:sz="0" w:space="0" w:color="auto"/>
            <w:bottom w:val="none" w:sz="0" w:space="0" w:color="auto"/>
            <w:right w:val="none" w:sz="0" w:space="0" w:color="auto"/>
          </w:divBdr>
        </w:div>
        <w:div w:id="567500780">
          <w:marLeft w:val="480"/>
          <w:marRight w:val="0"/>
          <w:marTop w:val="0"/>
          <w:marBottom w:val="0"/>
          <w:divBdr>
            <w:top w:val="none" w:sz="0" w:space="0" w:color="auto"/>
            <w:left w:val="none" w:sz="0" w:space="0" w:color="auto"/>
            <w:bottom w:val="none" w:sz="0" w:space="0" w:color="auto"/>
            <w:right w:val="none" w:sz="0" w:space="0" w:color="auto"/>
          </w:divBdr>
        </w:div>
        <w:div w:id="157893726">
          <w:marLeft w:val="480"/>
          <w:marRight w:val="0"/>
          <w:marTop w:val="0"/>
          <w:marBottom w:val="0"/>
          <w:divBdr>
            <w:top w:val="none" w:sz="0" w:space="0" w:color="auto"/>
            <w:left w:val="none" w:sz="0" w:space="0" w:color="auto"/>
            <w:bottom w:val="none" w:sz="0" w:space="0" w:color="auto"/>
            <w:right w:val="none" w:sz="0" w:space="0" w:color="auto"/>
          </w:divBdr>
        </w:div>
        <w:div w:id="1639143064">
          <w:marLeft w:val="480"/>
          <w:marRight w:val="0"/>
          <w:marTop w:val="0"/>
          <w:marBottom w:val="0"/>
          <w:divBdr>
            <w:top w:val="none" w:sz="0" w:space="0" w:color="auto"/>
            <w:left w:val="none" w:sz="0" w:space="0" w:color="auto"/>
            <w:bottom w:val="none" w:sz="0" w:space="0" w:color="auto"/>
            <w:right w:val="none" w:sz="0" w:space="0" w:color="auto"/>
          </w:divBdr>
        </w:div>
        <w:div w:id="716318882">
          <w:marLeft w:val="480"/>
          <w:marRight w:val="0"/>
          <w:marTop w:val="0"/>
          <w:marBottom w:val="0"/>
          <w:divBdr>
            <w:top w:val="none" w:sz="0" w:space="0" w:color="auto"/>
            <w:left w:val="none" w:sz="0" w:space="0" w:color="auto"/>
            <w:bottom w:val="none" w:sz="0" w:space="0" w:color="auto"/>
            <w:right w:val="none" w:sz="0" w:space="0" w:color="auto"/>
          </w:divBdr>
        </w:div>
        <w:div w:id="1400445062">
          <w:marLeft w:val="480"/>
          <w:marRight w:val="0"/>
          <w:marTop w:val="0"/>
          <w:marBottom w:val="0"/>
          <w:divBdr>
            <w:top w:val="none" w:sz="0" w:space="0" w:color="auto"/>
            <w:left w:val="none" w:sz="0" w:space="0" w:color="auto"/>
            <w:bottom w:val="none" w:sz="0" w:space="0" w:color="auto"/>
            <w:right w:val="none" w:sz="0" w:space="0" w:color="auto"/>
          </w:divBdr>
        </w:div>
        <w:div w:id="1444418393">
          <w:marLeft w:val="480"/>
          <w:marRight w:val="0"/>
          <w:marTop w:val="0"/>
          <w:marBottom w:val="0"/>
          <w:divBdr>
            <w:top w:val="none" w:sz="0" w:space="0" w:color="auto"/>
            <w:left w:val="none" w:sz="0" w:space="0" w:color="auto"/>
            <w:bottom w:val="none" w:sz="0" w:space="0" w:color="auto"/>
            <w:right w:val="none" w:sz="0" w:space="0" w:color="auto"/>
          </w:divBdr>
        </w:div>
      </w:divsChild>
    </w:div>
    <w:div w:id="1061977348">
      <w:bodyDiv w:val="1"/>
      <w:marLeft w:val="0"/>
      <w:marRight w:val="0"/>
      <w:marTop w:val="0"/>
      <w:marBottom w:val="0"/>
      <w:divBdr>
        <w:top w:val="none" w:sz="0" w:space="0" w:color="auto"/>
        <w:left w:val="none" w:sz="0" w:space="0" w:color="auto"/>
        <w:bottom w:val="none" w:sz="0" w:space="0" w:color="auto"/>
        <w:right w:val="none" w:sz="0" w:space="0" w:color="auto"/>
      </w:divBdr>
    </w:div>
    <w:div w:id="1062754875">
      <w:bodyDiv w:val="1"/>
      <w:marLeft w:val="0"/>
      <w:marRight w:val="0"/>
      <w:marTop w:val="0"/>
      <w:marBottom w:val="0"/>
      <w:divBdr>
        <w:top w:val="none" w:sz="0" w:space="0" w:color="auto"/>
        <w:left w:val="none" w:sz="0" w:space="0" w:color="auto"/>
        <w:bottom w:val="none" w:sz="0" w:space="0" w:color="auto"/>
        <w:right w:val="none" w:sz="0" w:space="0" w:color="auto"/>
      </w:divBdr>
    </w:div>
    <w:div w:id="1062942077">
      <w:bodyDiv w:val="1"/>
      <w:marLeft w:val="0"/>
      <w:marRight w:val="0"/>
      <w:marTop w:val="0"/>
      <w:marBottom w:val="0"/>
      <w:divBdr>
        <w:top w:val="none" w:sz="0" w:space="0" w:color="auto"/>
        <w:left w:val="none" w:sz="0" w:space="0" w:color="auto"/>
        <w:bottom w:val="none" w:sz="0" w:space="0" w:color="auto"/>
        <w:right w:val="none" w:sz="0" w:space="0" w:color="auto"/>
      </w:divBdr>
    </w:div>
    <w:div w:id="1063454623">
      <w:bodyDiv w:val="1"/>
      <w:marLeft w:val="0"/>
      <w:marRight w:val="0"/>
      <w:marTop w:val="0"/>
      <w:marBottom w:val="0"/>
      <w:divBdr>
        <w:top w:val="none" w:sz="0" w:space="0" w:color="auto"/>
        <w:left w:val="none" w:sz="0" w:space="0" w:color="auto"/>
        <w:bottom w:val="none" w:sz="0" w:space="0" w:color="auto"/>
        <w:right w:val="none" w:sz="0" w:space="0" w:color="auto"/>
      </w:divBdr>
    </w:div>
    <w:div w:id="1063521694">
      <w:bodyDiv w:val="1"/>
      <w:marLeft w:val="0"/>
      <w:marRight w:val="0"/>
      <w:marTop w:val="0"/>
      <w:marBottom w:val="0"/>
      <w:divBdr>
        <w:top w:val="none" w:sz="0" w:space="0" w:color="auto"/>
        <w:left w:val="none" w:sz="0" w:space="0" w:color="auto"/>
        <w:bottom w:val="none" w:sz="0" w:space="0" w:color="auto"/>
        <w:right w:val="none" w:sz="0" w:space="0" w:color="auto"/>
      </w:divBdr>
      <w:divsChild>
        <w:div w:id="934631810">
          <w:marLeft w:val="640"/>
          <w:marRight w:val="0"/>
          <w:marTop w:val="0"/>
          <w:marBottom w:val="0"/>
          <w:divBdr>
            <w:top w:val="none" w:sz="0" w:space="0" w:color="auto"/>
            <w:left w:val="none" w:sz="0" w:space="0" w:color="auto"/>
            <w:bottom w:val="none" w:sz="0" w:space="0" w:color="auto"/>
            <w:right w:val="none" w:sz="0" w:space="0" w:color="auto"/>
          </w:divBdr>
        </w:div>
        <w:div w:id="1618828508">
          <w:marLeft w:val="640"/>
          <w:marRight w:val="0"/>
          <w:marTop w:val="0"/>
          <w:marBottom w:val="0"/>
          <w:divBdr>
            <w:top w:val="none" w:sz="0" w:space="0" w:color="auto"/>
            <w:left w:val="none" w:sz="0" w:space="0" w:color="auto"/>
            <w:bottom w:val="none" w:sz="0" w:space="0" w:color="auto"/>
            <w:right w:val="none" w:sz="0" w:space="0" w:color="auto"/>
          </w:divBdr>
        </w:div>
        <w:div w:id="117459756">
          <w:marLeft w:val="640"/>
          <w:marRight w:val="0"/>
          <w:marTop w:val="0"/>
          <w:marBottom w:val="0"/>
          <w:divBdr>
            <w:top w:val="none" w:sz="0" w:space="0" w:color="auto"/>
            <w:left w:val="none" w:sz="0" w:space="0" w:color="auto"/>
            <w:bottom w:val="none" w:sz="0" w:space="0" w:color="auto"/>
            <w:right w:val="none" w:sz="0" w:space="0" w:color="auto"/>
          </w:divBdr>
        </w:div>
        <w:div w:id="1847093585">
          <w:marLeft w:val="640"/>
          <w:marRight w:val="0"/>
          <w:marTop w:val="0"/>
          <w:marBottom w:val="0"/>
          <w:divBdr>
            <w:top w:val="none" w:sz="0" w:space="0" w:color="auto"/>
            <w:left w:val="none" w:sz="0" w:space="0" w:color="auto"/>
            <w:bottom w:val="none" w:sz="0" w:space="0" w:color="auto"/>
            <w:right w:val="none" w:sz="0" w:space="0" w:color="auto"/>
          </w:divBdr>
        </w:div>
        <w:div w:id="1609773015">
          <w:marLeft w:val="640"/>
          <w:marRight w:val="0"/>
          <w:marTop w:val="0"/>
          <w:marBottom w:val="0"/>
          <w:divBdr>
            <w:top w:val="none" w:sz="0" w:space="0" w:color="auto"/>
            <w:left w:val="none" w:sz="0" w:space="0" w:color="auto"/>
            <w:bottom w:val="none" w:sz="0" w:space="0" w:color="auto"/>
            <w:right w:val="none" w:sz="0" w:space="0" w:color="auto"/>
          </w:divBdr>
        </w:div>
        <w:div w:id="1494376772">
          <w:marLeft w:val="640"/>
          <w:marRight w:val="0"/>
          <w:marTop w:val="0"/>
          <w:marBottom w:val="0"/>
          <w:divBdr>
            <w:top w:val="none" w:sz="0" w:space="0" w:color="auto"/>
            <w:left w:val="none" w:sz="0" w:space="0" w:color="auto"/>
            <w:bottom w:val="none" w:sz="0" w:space="0" w:color="auto"/>
            <w:right w:val="none" w:sz="0" w:space="0" w:color="auto"/>
          </w:divBdr>
        </w:div>
        <w:div w:id="67927090">
          <w:marLeft w:val="640"/>
          <w:marRight w:val="0"/>
          <w:marTop w:val="0"/>
          <w:marBottom w:val="0"/>
          <w:divBdr>
            <w:top w:val="none" w:sz="0" w:space="0" w:color="auto"/>
            <w:left w:val="none" w:sz="0" w:space="0" w:color="auto"/>
            <w:bottom w:val="none" w:sz="0" w:space="0" w:color="auto"/>
            <w:right w:val="none" w:sz="0" w:space="0" w:color="auto"/>
          </w:divBdr>
        </w:div>
        <w:div w:id="1082609376">
          <w:marLeft w:val="640"/>
          <w:marRight w:val="0"/>
          <w:marTop w:val="0"/>
          <w:marBottom w:val="0"/>
          <w:divBdr>
            <w:top w:val="none" w:sz="0" w:space="0" w:color="auto"/>
            <w:left w:val="none" w:sz="0" w:space="0" w:color="auto"/>
            <w:bottom w:val="none" w:sz="0" w:space="0" w:color="auto"/>
            <w:right w:val="none" w:sz="0" w:space="0" w:color="auto"/>
          </w:divBdr>
        </w:div>
        <w:div w:id="297614220">
          <w:marLeft w:val="640"/>
          <w:marRight w:val="0"/>
          <w:marTop w:val="0"/>
          <w:marBottom w:val="0"/>
          <w:divBdr>
            <w:top w:val="none" w:sz="0" w:space="0" w:color="auto"/>
            <w:left w:val="none" w:sz="0" w:space="0" w:color="auto"/>
            <w:bottom w:val="none" w:sz="0" w:space="0" w:color="auto"/>
            <w:right w:val="none" w:sz="0" w:space="0" w:color="auto"/>
          </w:divBdr>
        </w:div>
        <w:div w:id="2138990673">
          <w:marLeft w:val="640"/>
          <w:marRight w:val="0"/>
          <w:marTop w:val="0"/>
          <w:marBottom w:val="0"/>
          <w:divBdr>
            <w:top w:val="none" w:sz="0" w:space="0" w:color="auto"/>
            <w:left w:val="none" w:sz="0" w:space="0" w:color="auto"/>
            <w:bottom w:val="none" w:sz="0" w:space="0" w:color="auto"/>
            <w:right w:val="none" w:sz="0" w:space="0" w:color="auto"/>
          </w:divBdr>
        </w:div>
        <w:div w:id="547454631">
          <w:marLeft w:val="640"/>
          <w:marRight w:val="0"/>
          <w:marTop w:val="0"/>
          <w:marBottom w:val="0"/>
          <w:divBdr>
            <w:top w:val="none" w:sz="0" w:space="0" w:color="auto"/>
            <w:left w:val="none" w:sz="0" w:space="0" w:color="auto"/>
            <w:bottom w:val="none" w:sz="0" w:space="0" w:color="auto"/>
            <w:right w:val="none" w:sz="0" w:space="0" w:color="auto"/>
          </w:divBdr>
        </w:div>
        <w:div w:id="2058237557">
          <w:marLeft w:val="640"/>
          <w:marRight w:val="0"/>
          <w:marTop w:val="0"/>
          <w:marBottom w:val="0"/>
          <w:divBdr>
            <w:top w:val="none" w:sz="0" w:space="0" w:color="auto"/>
            <w:left w:val="none" w:sz="0" w:space="0" w:color="auto"/>
            <w:bottom w:val="none" w:sz="0" w:space="0" w:color="auto"/>
            <w:right w:val="none" w:sz="0" w:space="0" w:color="auto"/>
          </w:divBdr>
        </w:div>
      </w:divsChild>
    </w:div>
    <w:div w:id="1063525972">
      <w:bodyDiv w:val="1"/>
      <w:marLeft w:val="0"/>
      <w:marRight w:val="0"/>
      <w:marTop w:val="0"/>
      <w:marBottom w:val="0"/>
      <w:divBdr>
        <w:top w:val="none" w:sz="0" w:space="0" w:color="auto"/>
        <w:left w:val="none" w:sz="0" w:space="0" w:color="auto"/>
        <w:bottom w:val="none" w:sz="0" w:space="0" w:color="auto"/>
        <w:right w:val="none" w:sz="0" w:space="0" w:color="auto"/>
      </w:divBdr>
    </w:div>
    <w:div w:id="1063799869">
      <w:bodyDiv w:val="1"/>
      <w:marLeft w:val="0"/>
      <w:marRight w:val="0"/>
      <w:marTop w:val="0"/>
      <w:marBottom w:val="0"/>
      <w:divBdr>
        <w:top w:val="none" w:sz="0" w:space="0" w:color="auto"/>
        <w:left w:val="none" w:sz="0" w:space="0" w:color="auto"/>
        <w:bottom w:val="none" w:sz="0" w:space="0" w:color="auto"/>
        <w:right w:val="none" w:sz="0" w:space="0" w:color="auto"/>
      </w:divBdr>
    </w:div>
    <w:div w:id="1064795272">
      <w:bodyDiv w:val="1"/>
      <w:marLeft w:val="0"/>
      <w:marRight w:val="0"/>
      <w:marTop w:val="0"/>
      <w:marBottom w:val="0"/>
      <w:divBdr>
        <w:top w:val="none" w:sz="0" w:space="0" w:color="auto"/>
        <w:left w:val="none" w:sz="0" w:space="0" w:color="auto"/>
        <w:bottom w:val="none" w:sz="0" w:space="0" w:color="auto"/>
        <w:right w:val="none" w:sz="0" w:space="0" w:color="auto"/>
      </w:divBdr>
    </w:div>
    <w:div w:id="1066298706">
      <w:bodyDiv w:val="1"/>
      <w:marLeft w:val="0"/>
      <w:marRight w:val="0"/>
      <w:marTop w:val="0"/>
      <w:marBottom w:val="0"/>
      <w:divBdr>
        <w:top w:val="none" w:sz="0" w:space="0" w:color="auto"/>
        <w:left w:val="none" w:sz="0" w:space="0" w:color="auto"/>
        <w:bottom w:val="none" w:sz="0" w:space="0" w:color="auto"/>
        <w:right w:val="none" w:sz="0" w:space="0" w:color="auto"/>
      </w:divBdr>
    </w:div>
    <w:div w:id="1066302679">
      <w:bodyDiv w:val="1"/>
      <w:marLeft w:val="0"/>
      <w:marRight w:val="0"/>
      <w:marTop w:val="0"/>
      <w:marBottom w:val="0"/>
      <w:divBdr>
        <w:top w:val="none" w:sz="0" w:space="0" w:color="auto"/>
        <w:left w:val="none" w:sz="0" w:space="0" w:color="auto"/>
        <w:bottom w:val="none" w:sz="0" w:space="0" w:color="auto"/>
        <w:right w:val="none" w:sz="0" w:space="0" w:color="auto"/>
      </w:divBdr>
    </w:div>
    <w:div w:id="1066686184">
      <w:bodyDiv w:val="1"/>
      <w:marLeft w:val="0"/>
      <w:marRight w:val="0"/>
      <w:marTop w:val="0"/>
      <w:marBottom w:val="0"/>
      <w:divBdr>
        <w:top w:val="none" w:sz="0" w:space="0" w:color="auto"/>
        <w:left w:val="none" w:sz="0" w:space="0" w:color="auto"/>
        <w:bottom w:val="none" w:sz="0" w:space="0" w:color="auto"/>
        <w:right w:val="none" w:sz="0" w:space="0" w:color="auto"/>
      </w:divBdr>
      <w:divsChild>
        <w:div w:id="1879121640">
          <w:marLeft w:val="480"/>
          <w:marRight w:val="0"/>
          <w:marTop w:val="0"/>
          <w:marBottom w:val="0"/>
          <w:divBdr>
            <w:top w:val="none" w:sz="0" w:space="0" w:color="auto"/>
            <w:left w:val="none" w:sz="0" w:space="0" w:color="auto"/>
            <w:bottom w:val="none" w:sz="0" w:space="0" w:color="auto"/>
            <w:right w:val="none" w:sz="0" w:space="0" w:color="auto"/>
          </w:divBdr>
        </w:div>
        <w:div w:id="886064158">
          <w:marLeft w:val="480"/>
          <w:marRight w:val="0"/>
          <w:marTop w:val="0"/>
          <w:marBottom w:val="0"/>
          <w:divBdr>
            <w:top w:val="none" w:sz="0" w:space="0" w:color="auto"/>
            <w:left w:val="none" w:sz="0" w:space="0" w:color="auto"/>
            <w:bottom w:val="none" w:sz="0" w:space="0" w:color="auto"/>
            <w:right w:val="none" w:sz="0" w:space="0" w:color="auto"/>
          </w:divBdr>
        </w:div>
        <w:div w:id="1597055859">
          <w:marLeft w:val="480"/>
          <w:marRight w:val="0"/>
          <w:marTop w:val="0"/>
          <w:marBottom w:val="0"/>
          <w:divBdr>
            <w:top w:val="none" w:sz="0" w:space="0" w:color="auto"/>
            <w:left w:val="none" w:sz="0" w:space="0" w:color="auto"/>
            <w:bottom w:val="none" w:sz="0" w:space="0" w:color="auto"/>
            <w:right w:val="none" w:sz="0" w:space="0" w:color="auto"/>
          </w:divBdr>
        </w:div>
        <w:div w:id="2069330694">
          <w:marLeft w:val="480"/>
          <w:marRight w:val="0"/>
          <w:marTop w:val="0"/>
          <w:marBottom w:val="0"/>
          <w:divBdr>
            <w:top w:val="none" w:sz="0" w:space="0" w:color="auto"/>
            <w:left w:val="none" w:sz="0" w:space="0" w:color="auto"/>
            <w:bottom w:val="none" w:sz="0" w:space="0" w:color="auto"/>
            <w:right w:val="none" w:sz="0" w:space="0" w:color="auto"/>
          </w:divBdr>
        </w:div>
        <w:div w:id="955596234">
          <w:marLeft w:val="480"/>
          <w:marRight w:val="0"/>
          <w:marTop w:val="0"/>
          <w:marBottom w:val="0"/>
          <w:divBdr>
            <w:top w:val="none" w:sz="0" w:space="0" w:color="auto"/>
            <w:left w:val="none" w:sz="0" w:space="0" w:color="auto"/>
            <w:bottom w:val="none" w:sz="0" w:space="0" w:color="auto"/>
            <w:right w:val="none" w:sz="0" w:space="0" w:color="auto"/>
          </w:divBdr>
        </w:div>
        <w:div w:id="62876160">
          <w:marLeft w:val="480"/>
          <w:marRight w:val="0"/>
          <w:marTop w:val="0"/>
          <w:marBottom w:val="0"/>
          <w:divBdr>
            <w:top w:val="none" w:sz="0" w:space="0" w:color="auto"/>
            <w:left w:val="none" w:sz="0" w:space="0" w:color="auto"/>
            <w:bottom w:val="none" w:sz="0" w:space="0" w:color="auto"/>
            <w:right w:val="none" w:sz="0" w:space="0" w:color="auto"/>
          </w:divBdr>
        </w:div>
        <w:div w:id="926228320">
          <w:marLeft w:val="480"/>
          <w:marRight w:val="0"/>
          <w:marTop w:val="0"/>
          <w:marBottom w:val="0"/>
          <w:divBdr>
            <w:top w:val="none" w:sz="0" w:space="0" w:color="auto"/>
            <w:left w:val="none" w:sz="0" w:space="0" w:color="auto"/>
            <w:bottom w:val="none" w:sz="0" w:space="0" w:color="auto"/>
            <w:right w:val="none" w:sz="0" w:space="0" w:color="auto"/>
          </w:divBdr>
        </w:div>
        <w:div w:id="1179539354">
          <w:marLeft w:val="480"/>
          <w:marRight w:val="0"/>
          <w:marTop w:val="0"/>
          <w:marBottom w:val="0"/>
          <w:divBdr>
            <w:top w:val="none" w:sz="0" w:space="0" w:color="auto"/>
            <w:left w:val="none" w:sz="0" w:space="0" w:color="auto"/>
            <w:bottom w:val="none" w:sz="0" w:space="0" w:color="auto"/>
            <w:right w:val="none" w:sz="0" w:space="0" w:color="auto"/>
          </w:divBdr>
        </w:div>
        <w:div w:id="1359088974">
          <w:marLeft w:val="480"/>
          <w:marRight w:val="0"/>
          <w:marTop w:val="0"/>
          <w:marBottom w:val="0"/>
          <w:divBdr>
            <w:top w:val="none" w:sz="0" w:space="0" w:color="auto"/>
            <w:left w:val="none" w:sz="0" w:space="0" w:color="auto"/>
            <w:bottom w:val="none" w:sz="0" w:space="0" w:color="auto"/>
            <w:right w:val="none" w:sz="0" w:space="0" w:color="auto"/>
          </w:divBdr>
        </w:div>
        <w:div w:id="1759672733">
          <w:marLeft w:val="480"/>
          <w:marRight w:val="0"/>
          <w:marTop w:val="0"/>
          <w:marBottom w:val="0"/>
          <w:divBdr>
            <w:top w:val="none" w:sz="0" w:space="0" w:color="auto"/>
            <w:left w:val="none" w:sz="0" w:space="0" w:color="auto"/>
            <w:bottom w:val="none" w:sz="0" w:space="0" w:color="auto"/>
            <w:right w:val="none" w:sz="0" w:space="0" w:color="auto"/>
          </w:divBdr>
        </w:div>
        <w:div w:id="986202457">
          <w:marLeft w:val="480"/>
          <w:marRight w:val="0"/>
          <w:marTop w:val="0"/>
          <w:marBottom w:val="0"/>
          <w:divBdr>
            <w:top w:val="none" w:sz="0" w:space="0" w:color="auto"/>
            <w:left w:val="none" w:sz="0" w:space="0" w:color="auto"/>
            <w:bottom w:val="none" w:sz="0" w:space="0" w:color="auto"/>
            <w:right w:val="none" w:sz="0" w:space="0" w:color="auto"/>
          </w:divBdr>
        </w:div>
        <w:div w:id="305085336">
          <w:marLeft w:val="480"/>
          <w:marRight w:val="0"/>
          <w:marTop w:val="0"/>
          <w:marBottom w:val="0"/>
          <w:divBdr>
            <w:top w:val="none" w:sz="0" w:space="0" w:color="auto"/>
            <w:left w:val="none" w:sz="0" w:space="0" w:color="auto"/>
            <w:bottom w:val="none" w:sz="0" w:space="0" w:color="auto"/>
            <w:right w:val="none" w:sz="0" w:space="0" w:color="auto"/>
          </w:divBdr>
        </w:div>
        <w:div w:id="1574777652">
          <w:marLeft w:val="480"/>
          <w:marRight w:val="0"/>
          <w:marTop w:val="0"/>
          <w:marBottom w:val="0"/>
          <w:divBdr>
            <w:top w:val="none" w:sz="0" w:space="0" w:color="auto"/>
            <w:left w:val="none" w:sz="0" w:space="0" w:color="auto"/>
            <w:bottom w:val="none" w:sz="0" w:space="0" w:color="auto"/>
            <w:right w:val="none" w:sz="0" w:space="0" w:color="auto"/>
          </w:divBdr>
        </w:div>
        <w:div w:id="1943761151">
          <w:marLeft w:val="480"/>
          <w:marRight w:val="0"/>
          <w:marTop w:val="0"/>
          <w:marBottom w:val="0"/>
          <w:divBdr>
            <w:top w:val="none" w:sz="0" w:space="0" w:color="auto"/>
            <w:left w:val="none" w:sz="0" w:space="0" w:color="auto"/>
            <w:bottom w:val="none" w:sz="0" w:space="0" w:color="auto"/>
            <w:right w:val="none" w:sz="0" w:space="0" w:color="auto"/>
          </w:divBdr>
        </w:div>
        <w:div w:id="5333330">
          <w:marLeft w:val="480"/>
          <w:marRight w:val="0"/>
          <w:marTop w:val="0"/>
          <w:marBottom w:val="0"/>
          <w:divBdr>
            <w:top w:val="none" w:sz="0" w:space="0" w:color="auto"/>
            <w:left w:val="none" w:sz="0" w:space="0" w:color="auto"/>
            <w:bottom w:val="none" w:sz="0" w:space="0" w:color="auto"/>
            <w:right w:val="none" w:sz="0" w:space="0" w:color="auto"/>
          </w:divBdr>
        </w:div>
        <w:div w:id="966621743">
          <w:marLeft w:val="480"/>
          <w:marRight w:val="0"/>
          <w:marTop w:val="0"/>
          <w:marBottom w:val="0"/>
          <w:divBdr>
            <w:top w:val="none" w:sz="0" w:space="0" w:color="auto"/>
            <w:left w:val="none" w:sz="0" w:space="0" w:color="auto"/>
            <w:bottom w:val="none" w:sz="0" w:space="0" w:color="auto"/>
            <w:right w:val="none" w:sz="0" w:space="0" w:color="auto"/>
          </w:divBdr>
        </w:div>
        <w:div w:id="226649507">
          <w:marLeft w:val="480"/>
          <w:marRight w:val="0"/>
          <w:marTop w:val="0"/>
          <w:marBottom w:val="0"/>
          <w:divBdr>
            <w:top w:val="none" w:sz="0" w:space="0" w:color="auto"/>
            <w:left w:val="none" w:sz="0" w:space="0" w:color="auto"/>
            <w:bottom w:val="none" w:sz="0" w:space="0" w:color="auto"/>
            <w:right w:val="none" w:sz="0" w:space="0" w:color="auto"/>
          </w:divBdr>
        </w:div>
        <w:div w:id="1047029785">
          <w:marLeft w:val="480"/>
          <w:marRight w:val="0"/>
          <w:marTop w:val="0"/>
          <w:marBottom w:val="0"/>
          <w:divBdr>
            <w:top w:val="none" w:sz="0" w:space="0" w:color="auto"/>
            <w:left w:val="none" w:sz="0" w:space="0" w:color="auto"/>
            <w:bottom w:val="none" w:sz="0" w:space="0" w:color="auto"/>
            <w:right w:val="none" w:sz="0" w:space="0" w:color="auto"/>
          </w:divBdr>
        </w:div>
        <w:div w:id="644429110">
          <w:marLeft w:val="480"/>
          <w:marRight w:val="0"/>
          <w:marTop w:val="0"/>
          <w:marBottom w:val="0"/>
          <w:divBdr>
            <w:top w:val="none" w:sz="0" w:space="0" w:color="auto"/>
            <w:left w:val="none" w:sz="0" w:space="0" w:color="auto"/>
            <w:bottom w:val="none" w:sz="0" w:space="0" w:color="auto"/>
            <w:right w:val="none" w:sz="0" w:space="0" w:color="auto"/>
          </w:divBdr>
        </w:div>
        <w:div w:id="1813403575">
          <w:marLeft w:val="480"/>
          <w:marRight w:val="0"/>
          <w:marTop w:val="0"/>
          <w:marBottom w:val="0"/>
          <w:divBdr>
            <w:top w:val="none" w:sz="0" w:space="0" w:color="auto"/>
            <w:left w:val="none" w:sz="0" w:space="0" w:color="auto"/>
            <w:bottom w:val="none" w:sz="0" w:space="0" w:color="auto"/>
            <w:right w:val="none" w:sz="0" w:space="0" w:color="auto"/>
          </w:divBdr>
        </w:div>
        <w:div w:id="595407818">
          <w:marLeft w:val="480"/>
          <w:marRight w:val="0"/>
          <w:marTop w:val="0"/>
          <w:marBottom w:val="0"/>
          <w:divBdr>
            <w:top w:val="none" w:sz="0" w:space="0" w:color="auto"/>
            <w:left w:val="none" w:sz="0" w:space="0" w:color="auto"/>
            <w:bottom w:val="none" w:sz="0" w:space="0" w:color="auto"/>
            <w:right w:val="none" w:sz="0" w:space="0" w:color="auto"/>
          </w:divBdr>
        </w:div>
        <w:div w:id="1908762965">
          <w:marLeft w:val="480"/>
          <w:marRight w:val="0"/>
          <w:marTop w:val="0"/>
          <w:marBottom w:val="0"/>
          <w:divBdr>
            <w:top w:val="none" w:sz="0" w:space="0" w:color="auto"/>
            <w:left w:val="none" w:sz="0" w:space="0" w:color="auto"/>
            <w:bottom w:val="none" w:sz="0" w:space="0" w:color="auto"/>
            <w:right w:val="none" w:sz="0" w:space="0" w:color="auto"/>
          </w:divBdr>
        </w:div>
        <w:div w:id="2059039945">
          <w:marLeft w:val="480"/>
          <w:marRight w:val="0"/>
          <w:marTop w:val="0"/>
          <w:marBottom w:val="0"/>
          <w:divBdr>
            <w:top w:val="none" w:sz="0" w:space="0" w:color="auto"/>
            <w:left w:val="none" w:sz="0" w:space="0" w:color="auto"/>
            <w:bottom w:val="none" w:sz="0" w:space="0" w:color="auto"/>
            <w:right w:val="none" w:sz="0" w:space="0" w:color="auto"/>
          </w:divBdr>
        </w:div>
        <w:div w:id="2071883319">
          <w:marLeft w:val="480"/>
          <w:marRight w:val="0"/>
          <w:marTop w:val="0"/>
          <w:marBottom w:val="0"/>
          <w:divBdr>
            <w:top w:val="none" w:sz="0" w:space="0" w:color="auto"/>
            <w:left w:val="none" w:sz="0" w:space="0" w:color="auto"/>
            <w:bottom w:val="none" w:sz="0" w:space="0" w:color="auto"/>
            <w:right w:val="none" w:sz="0" w:space="0" w:color="auto"/>
          </w:divBdr>
        </w:div>
        <w:div w:id="1602224271">
          <w:marLeft w:val="480"/>
          <w:marRight w:val="0"/>
          <w:marTop w:val="0"/>
          <w:marBottom w:val="0"/>
          <w:divBdr>
            <w:top w:val="none" w:sz="0" w:space="0" w:color="auto"/>
            <w:left w:val="none" w:sz="0" w:space="0" w:color="auto"/>
            <w:bottom w:val="none" w:sz="0" w:space="0" w:color="auto"/>
            <w:right w:val="none" w:sz="0" w:space="0" w:color="auto"/>
          </w:divBdr>
        </w:div>
        <w:div w:id="1961910518">
          <w:marLeft w:val="480"/>
          <w:marRight w:val="0"/>
          <w:marTop w:val="0"/>
          <w:marBottom w:val="0"/>
          <w:divBdr>
            <w:top w:val="none" w:sz="0" w:space="0" w:color="auto"/>
            <w:left w:val="none" w:sz="0" w:space="0" w:color="auto"/>
            <w:bottom w:val="none" w:sz="0" w:space="0" w:color="auto"/>
            <w:right w:val="none" w:sz="0" w:space="0" w:color="auto"/>
          </w:divBdr>
        </w:div>
        <w:div w:id="1822892613">
          <w:marLeft w:val="480"/>
          <w:marRight w:val="0"/>
          <w:marTop w:val="0"/>
          <w:marBottom w:val="0"/>
          <w:divBdr>
            <w:top w:val="none" w:sz="0" w:space="0" w:color="auto"/>
            <w:left w:val="none" w:sz="0" w:space="0" w:color="auto"/>
            <w:bottom w:val="none" w:sz="0" w:space="0" w:color="auto"/>
            <w:right w:val="none" w:sz="0" w:space="0" w:color="auto"/>
          </w:divBdr>
        </w:div>
        <w:div w:id="873469910">
          <w:marLeft w:val="480"/>
          <w:marRight w:val="0"/>
          <w:marTop w:val="0"/>
          <w:marBottom w:val="0"/>
          <w:divBdr>
            <w:top w:val="none" w:sz="0" w:space="0" w:color="auto"/>
            <w:left w:val="none" w:sz="0" w:space="0" w:color="auto"/>
            <w:bottom w:val="none" w:sz="0" w:space="0" w:color="auto"/>
            <w:right w:val="none" w:sz="0" w:space="0" w:color="auto"/>
          </w:divBdr>
        </w:div>
        <w:div w:id="129907449">
          <w:marLeft w:val="480"/>
          <w:marRight w:val="0"/>
          <w:marTop w:val="0"/>
          <w:marBottom w:val="0"/>
          <w:divBdr>
            <w:top w:val="none" w:sz="0" w:space="0" w:color="auto"/>
            <w:left w:val="none" w:sz="0" w:space="0" w:color="auto"/>
            <w:bottom w:val="none" w:sz="0" w:space="0" w:color="auto"/>
            <w:right w:val="none" w:sz="0" w:space="0" w:color="auto"/>
          </w:divBdr>
        </w:div>
        <w:div w:id="1813213615">
          <w:marLeft w:val="480"/>
          <w:marRight w:val="0"/>
          <w:marTop w:val="0"/>
          <w:marBottom w:val="0"/>
          <w:divBdr>
            <w:top w:val="none" w:sz="0" w:space="0" w:color="auto"/>
            <w:left w:val="none" w:sz="0" w:space="0" w:color="auto"/>
            <w:bottom w:val="none" w:sz="0" w:space="0" w:color="auto"/>
            <w:right w:val="none" w:sz="0" w:space="0" w:color="auto"/>
          </w:divBdr>
        </w:div>
        <w:div w:id="1813324012">
          <w:marLeft w:val="480"/>
          <w:marRight w:val="0"/>
          <w:marTop w:val="0"/>
          <w:marBottom w:val="0"/>
          <w:divBdr>
            <w:top w:val="none" w:sz="0" w:space="0" w:color="auto"/>
            <w:left w:val="none" w:sz="0" w:space="0" w:color="auto"/>
            <w:bottom w:val="none" w:sz="0" w:space="0" w:color="auto"/>
            <w:right w:val="none" w:sz="0" w:space="0" w:color="auto"/>
          </w:divBdr>
        </w:div>
        <w:div w:id="89662418">
          <w:marLeft w:val="480"/>
          <w:marRight w:val="0"/>
          <w:marTop w:val="0"/>
          <w:marBottom w:val="0"/>
          <w:divBdr>
            <w:top w:val="none" w:sz="0" w:space="0" w:color="auto"/>
            <w:left w:val="none" w:sz="0" w:space="0" w:color="auto"/>
            <w:bottom w:val="none" w:sz="0" w:space="0" w:color="auto"/>
            <w:right w:val="none" w:sz="0" w:space="0" w:color="auto"/>
          </w:divBdr>
        </w:div>
        <w:div w:id="951520834">
          <w:marLeft w:val="480"/>
          <w:marRight w:val="0"/>
          <w:marTop w:val="0"/>
          <w:marBottom w:val="0"/>
          <w:divBdr>
            <w:top w:val="none" w:sz="0" w:space="0" w:color="auto"/>
            <w:left w:val="none" w:sz="0" w:space="0" w:color="auto"/>
            <w:bottom w:val="none" w:sz="0" w:space="0" w:color="auto"/>
            <w:right w:val="none" w:sz="0" w:space="0" w:color="auto"/>
          </w:divBdr>
        </w:div>
        <w:div w:id="321546435">
          <w:marLeft w:val="480"/>
          <w:marRight w:val="0"/>
          <w:marTop w:val="0"/>
          <w:marBottom w:val="0"/>
          <w:divBdr>
            <w:top w:val="none" w:sz="0" w:space="0" w:color="auto"/>
            <w:left w:val="none" w:sz="0" w:space="0" w:color="auto"/>
            <w:bottom w:val="none" w:sz="0" w:space="0" w:color="auto"/>
            <w:right w:val="none" w:sz="0" w:space="0" w:color="auto"/>
          </w:divBdr>
        </w:div>
        <w:div w:id="582110544">
          <w:marLeft w:val="480"/>
          <w:marRight w:val="0"/>
          <w:marTop w:val="0"/>
          <w:marBottom w:val="0"/>
          <w:divBdr>
            <w:top w:val="none" w:sz="0" w:space="0" w:color="auto"/>
            <w:left w:val="none" w:sz="0" w:space="0" w:color="auto"/>
            <w:bottom w:val="none" w:sz="0" w:space="0" w:color="auto"/>
            <w:right w:val="none" w:sz="0" w:space="0" w:color="auto"/>
          </w:divBdr>
        </w:div>
        <w:div w:id="427115327">
          <w:marLeft w:val="480"/>
          <w:marRight w:val="0"/>
          <w:marTop w:val="0"/>
          <w:marBottom w:val="0"/>
          <w:divBdr>
            <w:top w:val="none" w:sz="0" w:space="0" w:color="auto"/>
            <w:left w:val="none" w:sz="0" w:space="0" w:color="auto"/>
            <w:bottom w:val="none" w:sz="0" w:space="0" w:color="auto"/>
            <w:right w:val="none" w:sz="0" w:space="0" w:color="auto"/>
          </w:divBdr>
        </w:div>
        <w:div w:id="1921019045">
          <w:marLeft w:val="480"/>
          <w:marRight w:val="0"/>
          <w:marTop w:val="0"/>
          <w:marBottom w:val="0"/>
          <w:divBdr>
            <w:top w:val="none" w:sz="0" w:space="0" w:color="auto"/>
            <w:left w:val="none" w:sz="0" w:space="0" w:color="auto"/>
            <w:bottom w:val="none" w:sz="0" w:space="0" w:color="auto"/>
            <w:right w:val="none" w:sz="0" w:space="0" w:color="auto"/>
          </w:divBdr>
        </w:div>
        <w:div w:id="560990963">
          <w:marLeft w:val="480"/>
          <w:marRight w:val="0"/>
          <w:marTop w:val="0"/>
          <w:marBottom w:val="0"/>
          <w:divBdr>
            <w:top w:val="none" w:sz="0" w:space="0" w:color="auto"/>
            <w:left w:val="none" w:sz="0" w:space="0" w:color="auto"/>
            <w:bottom w:val="none" w:sz="0" w:space="0" w:color="auto"/>
            <w:right w:val="none" w:sz="0" w:space="0" w:color="auto"/>
          </w:divBdr>
        </w:div>
        <w:div w:id="514196429">
          <w:marLeft w:val="480"/>
          <w:marRight w:val="0"/>
          <w:marTop w:val="0"/>
          <w:marBottom w:val="0"/>
          <w:divBdr>
            <w:top w:val="none" w:sz="0" w:space="0" w:color="auto"/>
            <w:left w:val="none" w:sz="0" w:space="0" w:color="auto"/>
            <w:bottom w:val="none" w:sz="0" w:space="0" w:color="auto"/>
            <w:right w:val="none" w:sz="0" w:space="0" w:color="auto"/>
          </w:divBdr>
        </w:div>
        <w:div w:id="1690443787">
          <w:marLeft w:val="480"/>
          <w:marRight w:val="0"/>
          <w:marTop w:val="0"/>
          <w:marBottom w:val="0"/>
          <w:divBdr>
            <w:top w:val="none" w:sz="0" w:space="0" w:color="auto"/>
            <w:left w:val="none" w:sz="0" w:space="0" w:color="auto"/>
            <w:bottom w:val="none" w:sz="0" w:space="0" w:color="auto"/>
            <w:right w:val="none" w:sz="0" w:space="0" w:color="auto"/>
          </w:divBdr>
        </w:div>
        <w:div w:id="1746565921">
          <w:marLeft w:val="480"/>
          <w:marRight w:val="0"/>
          <w:marTop w:val="0"/>
          <w:marBottom w:val="0"/>
          <w:divBdr>
            <w:top w:val="none" w:sz="0" w:space="0" w:color="auto"/>
            <w:left w:val="none" w:sz="0" w:space="0" w:color="auto"/>
            <w:bottom w:val="none" w:sz="0" w:space="0" w:color="auto"/>
            <w:right w:val="none" w:sz="0" w:space="0" w:color="auto"/>
          </w:divBdr>
        </w:div>
        <w:div w:id="1208222161">
          <w:marLeft w:val="480"/>
          <w:marRight w:val="0"/>
          <w:marTop w:val="0"/>
          <w:marBottom w:val="0"/>
          <w:divBdr>
            <w:top w:val="none" w:sz="0" w:space="0" w:color="auto"/>
            <w:left w:val="none" w:sz="0" w:space="0" w:color="auto"/>
            <w:bottom w:val="none" w:sz="0" w:space="0" w:color="auto"/>
            <w:right w:val="none" w:sz="0" w:space="0" w:color="auto"/>
          </w:divBdr>
        </w:div>
        <w:div w:id="1181550468">
          <w:marLeft w:val="480"/>
          <w:marRight w:val="0"/>
          <w:marTop w:val="0"/>
          <w:marBottom w:val="0"/>
          <w:divBdr>
            <w:top w:val="none" w:sz="0" w:space="0" w:color="auto"/>
            <w:left w:val="none" w:sz="0" w:space="0" w:color="auto"/>
            <w:bottom w:val="none" w:sz="0" w:space="0" w:color="auto"/>
            <w:right w:val="none" w:sz="0" w:space="0" w:color="auto"/>
          </w:divBdr>
        </w:div>
        <w:div w:id="1413699906">
          <w:marLeft w:val="480"/>
          <w:marRight w:val="0"/>
          <w:marTop w:val="0"/>
          <w:marBottom w:val="0"/>
          <w:divBdr>
            <w:top w:val="none" w:sz="0" w:space="0" w:color="auto"/>
            <w:left w:val="none" w:sz="0" w:space="0" w:color="auto"/>
            <w:bottom w:val="none" w:sz="0" w:space="0" w:color="auto"/>
            <w:right w:val="none" w:sz="0" w:space="0" w:color="auto"/>
          </w:divBdr>
        </w:div>
        <w:div w:id="1260679334">
          <w:marLeft w:val="480"/>
          <w:marRight w:val="0"/>
          <w:marTop w:val="0"/>
          <w:marBottom w:val="0"/>
          <w:divBdr>
            <w:top w:val="none" w:sz="0" w:space="0" w:color="auto"/>
            <w:left w:val="none" w:sz="0" w:space="0" w:color="auto"/>
            <w:bottom w:val="none" w:sz="0" w:space="0" w:color="auto"/>
            <w:right w:val="none" w:sz="0" w:space="0" w:color="auto"/>
          </w:divBdr>
        </w:div>
        <w:div w:id="1225605416">
          <w:marLeft w:val="480"/>
          <w:marRight w:val="0"/>
          <w:marTop w:val="0"/>
          <w:marBottom w:val="0"/>
          <w:divBdr>
            <w:top w:val="none" w:sz="0" w:space="0" w:color="auto"/>
            <w:left w:val="none" w:sz="0" w:space="0" w:color="auto"/>
            <w:bottom w:val="none" w:sz="0" w:space="0" w:color="auto"/>
            <w:right w:val="none" w:sz="0" w:space="0" w:color="auto"/>
          </w:divBdr>
        </w:div>
        <w:div w:id="922108330">
          <w:marLeft w:val="480"/>
          <w:marRight w:val="0"/>
          <w:marTop w:val="0"/>
          <w:marBottom w:val="0"/>
          <w:divBdr>
            <w:top w:val="none" w:sz="0" w:space="0" w:color="auto"/>
            <w:left w:val="none" w:sz="0" w:space="0" w:color="auto"/>
            <w:bottom w:val="none" w:sz="0" w:space="0" w:color="auto"/>
            <w:right w:val="none" w:sz="0" w:space="0" w:color="auto"/>
          </w:divBdr>
        </w:div>
        <w:div w:id="752361321">
          <w:marLeft w:val="480"/>
          <w:marRight w:val="0"/>
          <w:marTop w:val="0"/>
          <w:marBottom w:val="0"/>
          <w:divBdr>
            <w:top w:val="none" w:sz="0" w:space="0" w:color="auto"/>
            <w:left w:val="none" w:sz="0" w:space="0" w:color="auto"/>
            <w:bottom w:val="none" w:sz="0" w:space="0" w:color="auto"/>
            <w:right w:val="none" w:sz="0" w:space="0" w:color="auto"/>
          </w:divBdr>
        </w:div>
        <w:div w:id="338584274">
          <w:marLeft w:val="480"/>
          <w:marRight w:val="0"/>
          <w:marTop w:val="0"/>
          <w:marBottom w:val="0"/>
          <w:divBdr>
            <w:top w:val="none" w:sz="0" w:space="0" w:color="auto"/>
            <w:left w:val="none" w:sz="0" w:space="0" w:color="auto"/>
            <w:bottom w:val="none" w:sz="0" w:space="0" w:color="auto"/>
            <w:right w:val="none" w:sz="0" w:space="0" w:color="auto"/>
          </w:divBdr>
        </w:div>
        <w:div w:id="1000888043">
          <w:marLeft w:val="480"/>
          <w:marRight w:val="0"/>
          <w:marTop w:val="0"/>
          <w:marBottom w:val="0"/>
          <w:divBdr>
            <w:top w:val="none" w:sz="0" w:space="0" w:color="auto"/>
            <w:left w:val="none" w:sz="0" w:space="0" w:color="auto"/>
            <w:bottom w:val="none" w:sz="0" w:space="0" w:color="auto"/>
            <w:right w:val="none" w:sz="0" w:space="0" w:color="auto"/>
          </w:divBdr>
        </w:div>
        <w:div w:id="457450714">
          <w:marLeft w:val="480"/>
          <w:marRight w:val="0"/>
          <w:marTop w:val="0"/>
          <w:marBottom w:val="0"/>
          <w:divBdr>
            <w:top w:val="none" w:sz="0" w:space="0" w:color="auto"/>
            <w:left w:val="none" w:sz="0" w:space="0" w:color="auto"/>
            <w:bottom w:val="none" w:sz="0" w:space="0" w:color="auto"/>
            <w:right w:val="none" w:sz="0" w:space="0" w:color="auto"/>
          </w:divBdr>
        </w:div>
        <w:div w:id="1141188704">
          <w:marLeft w:val="480"/>
          <w:marRight w:val="0"/>
          <w:marTop w:val="0"/>
          <w:marBottom w:val="0"/>
          <w:divBdr>
            <w:top w:val="none" w:sz="0" w:space="0" w:color="auto"/>
            <w:left w:val="none" w:sz="0" w:space="0" w:color="auto"/>
            <w:bottom w:val="none" w:sz="0" w:space="0" w:color="auto"/>
            <w:right w:val="none" w:sz="0" w:space="0" w:color="auto"/>
          </w:divBdr>
        </w:div>
        <w:div w:id="2088265539">
          <w:marLeft w:val="480"/>
          <w:marRight w:val="0"/>
          <w:marTop w:val="0"/>
          <w:marBottom w:val="0"/>
          <w:divBdr>
            <w:top w:val="none" w:sz="0" w:space="0" w:color="auto"/>
            <w:left w:val="none" w:sz="0" w:space="0" w:color="auto"/>
            <w:bottom w:val="none" w:sz="0" w:space="0" w:color="auto"/>
            <w:right w:val="none" w:sz="0" w:space="0" w:color="auto"/>
          </w:divBdr>
        </w:div>
        <w:div w:id="458645988">
          <w:marLeft w:val="480"/>
          <w:marRight w:val="0"/>
          <w:marTop w:val="0"/>
          <w:marBottom w:val="0"/>
          <w:divBdr>
            <w:top w:val="none" w:sz="0" w:space="0" w:color="auto"/>
            <w:left w:val="none" w:sz="0" w:space="0" w:color="auto"/>
            <w:bottom w:val="none" w:sz="0" w:space="0" w:color="auto"/>
            <w:right w:val="none" w:sz="0" w:space="0" w:color="auto"/>
          </w:divBdr>
        </w:div>
        <w:div w:id="175269031">
          <w:marLeft w:val="480"/>
          <w:marRight w:val="0"/>
          <w:marTop w:val="0"/>
          <w:marBottom w:val="0"/>
          <w:divBdr>
            <w:top w:val="none" w:sz="0" w:space="0" w:color="auto"/>
            <w:left w:val="none" w:sz="0" w:space="0" w:color="auto"/>
            <w:bottom w:val="none" w:sz="0" w:space="0" w:color="auto"/>
            <w:right w:val="none" w:sz="0" w:space="0" w:color="auto"/>
          </w:divBdr>
        </w:div>
        <w:div w:id="2001734155">
          <w:marLeft w:val="480"/>
          <w:marRight w:val="0"/>
          <w:marTop w:val="0"/>
          <w:marBottom w:val="0"/>
          <w:divBdr>
            <w:top w:val="none" w:sz="0" w:space="0" w:color="auto"/>
            <w:left w:val="none" w:sz="0" w:space="0" w:color="auto"/>
            <w:bottom w:val="none" w:sz="0" w:space="0" w:color="auto"/>
            <w:right w:val="none" w:sz="0" w:space="0" w:color="auto"/>
          </w:divBdr>
        </w:div>
        <w:div w:id="1137528542">
          <w:marLeft w:val="480"/>
          <w:marRight w:val="0"/>
          <w:marTop w:val="0"/>
          <w:marBottom w:val="0"/>
          <w:divBdr>
            <w:top w:val="none" w:sz="0" w:space="0" w:color="auto"/>
            <w:left w:val="none" w:sz="0" w:space="0" w:color="auto"/>
            <w:bottom w:val="none" w:sz="0" w:space="0" w:color="auto"/>
            <w:right w:val="none" w:sz="0" w:space="0" w:color="auto"/>
          </w:divBdr>
        </w:div>
        <w:div w:id="1038746468">
          <w:marLeft w:val="480"/>
          <w:marRight w:val="0"/>
          <w:marTop w:val="0"/>
          <w:marBottom w:val="0"/>
          <w:divBdr>
            <w:top w:val="none" w:sz="0" w:space="0" w:color="auto"/>
            <w:left w:val="none" w:sz="0" w:space="0" w:color="auto"/>
            <w:bottom w:val="none" w:sz="0" w:space="0" w:color="auto"/>
            <w:right w:val="none" w:sz="0" w:space="0" w:color="auto"/>
          </w:divBdr>
        </w:div>
        <w:div w:id="462891443">
          <w:marLeft w:val="480"/>
          <w:marRight w:val="0"/>
          <w:marTop w:val="0"/>
          <w:marBottom w:val="0"/>
          <w:divBdr>
            <w:top w:val="none" w:sz="0" w:space="0" w:color="auto"/>
            <w:left w:val="none" w:sz="0" w:space="0" w:color="auto"/>
            <w:bottom w:val="none" w:sz="0" w:space="0" w:color="auto"/>
            <w:right w:val="none" w:sz="0" w:space="0" w:color="auto"/>
          </w:divBdr>
        </w:div>
        <w:div w:id="1242523535">
          <w:marLeft w:val="480"/>
          <w:marRight w:val="0"/>
          <w:marTop w:val="0"/>
          <w:marBottom w:val="0"/>
          <w:divBdr>
            <w:top w:val="none" w:sz="0" w:space="0" w:color="auto"/>
            <w:left w:val="none" w:sz="0" w:space="0" w:color="auto"/>
            <w:bottom w:val="none" w:sz="0" w:space="0" w:color="auto"/>
            <w:right w:val="none" w:sz="0" w:space="0" w:color="auto"/>
          </w:divBdr>
        </w:div>
        <w:div w:id="2106222683">
          <w:marLeft w:val="480"/>
          <w:marRight w:val="0"/>
          <w:marTop w:val="0"/>
          <w:marBottom w:val="0"/>
          <w:divBdr>
            <w:top w:val="none" w:sz="0" w:space="0" w:color="auto"/>
            <w:left w:val="none" w:sz="0" w:space="0" w:color="auto"/>
            <w:bottom w:val="none" w:sz="0" w:space="0" w:color="auto"/>
            <w:right w:val="none" w:sz="0" w:space="0" w:color="auto"/>
          </w:divBdr>
        </w:div>
        <w:div w:id="292369836">
          <w:marLeft w:val="480"/>
          <w:marRight w:val="0"/>
          <w:marTop w:val="0"/>
          <w:marBottom w:val="0"/>
          <w:divBdr>
            <w:top w:val="none" w:sz="0" w:space="0" w:color="auto"/>
            <w:left w:val="none" w:sz="0" w:space="0" w:color="auto"/>
            <w:bottom w:val="none" w:sz="0" w:space="0" w:color="auto"/>
            <w:right w:val="none" w:sz="0" w:space="0" w:color="auto"/>
          </w:divBdr>
        </w:div>
        <w:div w:id="465860142">
          <w:marLeft w:val="480"/>
          <w:marRight w:val="0"/>
          <w:marTop w:val="0"/>
          <w:marBottom w:val="0"/>
          <w:divBdr>
            <w:top w:val="none" w:sz="0" w:space="0" w:color="auto"/>
            <w:left w:val="none" w:sz="0" w:space="0" w:color="auto"/>
            <w:bottom w:val="none" w:sz="0" w:space="0" w:color="auto"/>
            <w:right w:val="none" w:sz="0" w:space="0" w:color="auto"/>
          </w:divBdr>
        </w:div>
        <w:div w:id="1567565371">
          <w:marLeft w:val="480"/>
          <w:marRight w:val="0"/>
          <w:marTop w:val="0"/>
          <w:marBottom w:val="0"/>
          <w:divBdr>
            <w:top w:val="none" w:sz="0" w:space="0" w:color="auto"/>
            <w:left w:val="none" w:sz="0" w:space="0" w:color="auto"/>
            <w:bottom w:val="none" w:sz="0" w:space="0" w:color="auto"/>
            <w:right w:val="none" w:sz="0" w:space="0" w:color="auto"/>
          </w:divBdr>
        </w:div>
        <w:div w:id="1187063942">
          <w:marLeft w:val="480"/>
          <w:marRight w:val="0"/>
          <w:marTop w:val="0"/>
          <w:marBottom w:val="0"/>
          <w:divBdr>
            <w:top w:val="none" w:sz="0" w:space="0" w:color="auto"/>
            <w:left w:val="none" w:sz="0" w:space="0" w:color="auto"/>
            <w:bottom w:val="none" w:sz="0" w:space="0" w:color="auto"/>
            <w:right w:val="none" w:sz="0" w:space="0" w:color="auto"/>
          </w:divBdr>
        </w:div>
      </w:divsChild>
    </w:div>
    <w:div w:id="1066881322">
      <w:bodyDiv w:val="1"/>
      <w:marLeft w:val="0"/>
      <w:marRight w:val="0"/>
      <w:marTop w:val="0"/>
      <w:marBottom w:val="0"/>
      <w:divBdr>
        <w:top w:val="none" w:sz="0" w:space="0" w:color="auto"/>
        <w:left w:val="none" w:sz="0" w:space="0" w:color="auto"/>
        <w:bottom w:val="none" w:sz="0" w:space="0" w:color="auto"/>
        <w:right w:val="none" w:sz="0" w:space="0" w:color="auto"/>
      </w:divBdr>
    </w:div>
    <w:div w:id="1066948739">
      <w:bodyDiv w:val="1"/>
      <w:marLeft w:val="0"/>
      <w:marRight w:val="0"/>
      <w:marTop w:val="0"/>
      <w:marBottom w:val="0"/>
      <w:divBdr>
        <w:top w:val="none" w:sz="0" w:space="0" w:color="auto"/>
        <w:left w:val="none" w:sz="0" w:space="0" w:color="auto"/>
        <w:bottom w:val="none" w:sz="0" w:space="0" w:color="auto"/>
        <w:right w:val="none" w:sz="0" w:space="0" w:color="auto"/>
      </w:divBdr>
    </w:div>
    <w:div w:id="1068915372">
      <w:bodyDiv w:val="1"/>
      <w:marLeft w:val="0"/>
      <w:marRight w:val="0"/>
      <w:marTop w:val="0"/>
      <w:marBottom w:val="0"/>
      <w:divBdr>
        <w:top w:val="none" w:sz="0" w:space="0" w:color="auto"/>
        <w:left w:val="none" w:sz="0" w:space="0" w:color="auto"/>
        <w:bottom w:val="none" w:sz="0" w:space="0" w:color="auto"/>
        <w:right w:val="none" w:sz="0" w:space="0" w:color="auto"/>
      </w:divBdr>
    </w:div>
    <w:div w:id="1069309829">
      <w:bodyDiv w:val="1"/>
      <w:marLeft w:val="0"/>
      <w:marRight w:val="0"/>
      <w:marTop w:val="0"/>
      <w:marBottom w:val="0"/>
      <w:divBdr>
        <w:top w:val="none" w:sz="0" w:space="0" w:color="auto"/>
        <w:left w:val="none" w:sz="0" w:space="0" w:color="auto"/>
        <w:bottom w:val="none" w:sz="0" w:space="0" w:color="auto"/>
        <w:right w:val="none" w:sz="0" w:space="0" w:color="auto"/>
      </w:divBdr>
      <w:divsChild>
        <w:div w:id="607663075">
          <w:marLeft w:val="480"/>
          <w:marRight w:val="0"/>
          <w:marTop w:val="0"/>
          <w:marBottom w:val="0"/>
          <w:divBdr>
            <w:top w:val="none" w:sz="0" w:space="0" w:color="auto"/>
            <w:left w:val="none" w:sz="0" w:space="0" w:color="auto"/>
            <w:bottom w:val="none" w:sz="0" w:space="0" w:color="auto"/>
            <w:right w:val="none" w:sz="0" w:space="0" w:color="auto"/>
          </w:divBdr>
        </w:div>
        <w:div w:id="885533978">
          <w:marLeft w:val="480"/>
          <w:marRight w:val="0"/>
          <w:marTop w:val="0"/>
          <w:marBottom w:val="0"/>
          <w:divBdr>
            <w:top w:val="none" w:sz="0" w:space="0" w:color="auto"/>
            <w:left w:val="none" w:sz="0" w:space="0" w:color="auto"/>
            <w:bottom w:val="none" w:sz="0" w:space="0" w:color="auto"/>
            <w:right w:val="none" w:sz="0" w:space="0" w:color="auto"/>
          </w:divBdr>
        </w:div>
        <w:div w:id="1341009593">
          <w:marLeft w:val="480"/>
          <w:marRight w:val="0"/>
          <w:marTop w:val="0"/>
          <w:marBottom w:val="0"/>
          <w:divBdr>
            <w:top w:val="none" w:sz="0" w:space="0" w:color="auto"/>
            <w:left w:val="none" w:sz="0" w:space="0" w:color="auto"/>
            <w:bottom w:val="none" w:sz="0" w:space="0" w:color="auto"/>
            <w:right w:val="none" w:sz="0" w:space="0" w:color="auto"/>
          </w:divBdr>
        </w:div>
        <w:div w:id="18551719">
          <w:marLeft w:val="480"/>
          <w:marRight w:val="0"/>
          <w:marTop w:val="0"/>
          <w:marBottom w:val="0"/>
          <w:divBdr>
            <w:top w:val="none" w:sz="0" w:space="0" w:color="auto"/>
            <w:left w:val="none" w:sz="0" w:space="0" w:color="auto"/>
            <w:bottom w:val="none" w:sz="0" w:space="0" w:color="auto"/>
            <w:right w:val="none" w:sz="0" w:space="0" w:color="auto"/>
          </w:divBdr>
        </w:div>
        <w:div w:id="1833177299">
          <w:marLeft w:val="480"/>
          <w:marRight w:val="0"/>
          <w:marTop w:val="0"/>
          <w:marBottom w:val="0"/>
          <w:divBdr>
            <w:top w:val="none" w:sz="0" w:space="0" w:color="auto"/>
            <w:left w:val="none" w:sz="0" w:space="0" w:color="auto"/>
            <w:bottom w:val="none" w:sz="0" w:space="0" w:color="auto"/>
            <w:right w:val="none" w:sz="0" w:space="0" w:color="auto"/>
          </w:divBdr>
        </w:div>
        <w:div w:id="224025984">
          <w:marLeft w:val="480"/>
          <w:marRight w:val="0"/>
          <w:marTop w:val="0"/>
          <w:marBottom w:val="0"/>
          <w:divBdr>
            <w:top w:val="none" w:sz="0" w:space="0" w:color="auto"/>
            <w:left w:val="none" w:sz="0" w:space="0" w:color="auto"/>
            <w:bottom w:val="none" w:sz="0" w:space="0" w:color="auto"/>
            <w:right w:val="none" w:sz="0" w:space="0" w:color="auto"/>
          </w:divBdr>
        </w:div>
        <w:div w:id="446004740">
          <w:marLeft w:val="480"/>
          <w:marRight w:val="0"/>
          <w:marTop w:val="0"/>
          <w:marBottom w:val="0"/>
          <w:divBdr>
            <w:top w:val="none" w:sz="0" w:space="0" w:color="auto"/>
            <w:left w:val="none" w:sz="0" w:space="0" w:color="auto"/>
            <w:bottom w:val="none" w:sz="0" w:space="0" w:color="auto"/>
            <w:right w:val="none" w:sz="0" w:space="0" w:color="auto"/>
          </w:divBdr>
        </w:div>
        <w:div w:id="338390736">
          <w:marLeft w:val="480"/>
          <w:marRight w:val="0"/>
          <w:marTop w:val="0"/>
          <w:marBottom w:val="0"/>
          <w:divBdr>
            <w:top w:val="none" w:sz="0" w:space="0" w:color="auto"/>
            <w:left w:val="none" w:sz="0" w:space="0" w:color="auto"/>
            <w:bottom w:val="none" w:sz="0" w:space="0" w:color="auto"/>
            <w:right w:val="none" w:sz="0" w:space="0" w:color="auto"/>
          </w:divBdr>
        </w:div>
        <w:div w:id="1157108805">
          <w:marLeft w:val="480"/>
          <w:marRight w:val="0"/>
          <w:marTop w:val="0"/>
          <w:marBottom w:val="0"/>
          <w:divBdr>
            <w:top w:val="none" w:sz="0" w:space="0" w:color="auto"/>
            <w:left w:val="none" w:sz="0" w:space="0" w:color="auto"/>
            <w:bottom w:val="none" w:sz="0" w:space="0" w:color="auto"/>
            <w:right w:val="none" w:sz="0" w:space="0" w:color="auto"/>
          </w:divBdr>
        </w:div>
        <w:div w:id="498347207">
          <w:marLeft w:val="480"/>
          <w:marRight w:val="0"/>
          <w:marTop w:val="0"/>
          <w:marBottom w:val="0"/>
          <w:divBdr>
            <w:top w:val="none" w:sz="0" w:space="0" w:color="auto"/>
            <w:left w:val="none" w:sz="0" w:space="0" w:color="auto"/>
            <w:bottom w:val="none" w:sz="0" w:space="0" w:color="auto"/>
            <w:right w:val="none" w:sz="0" w:space="0" w:color="auto"/>
          </w:divBdr>
        </w:div>
        <w:div w:id="1779326798">
          <w:marLeft w:val="480"/>
          <w:marRight w:val="0"/>
          <w:marTop w:val="0"/>
          <w:marBottom w:val="0"/>
          <w:divBdr>
            <w:top w:val="none" w:sz="0" w:space="0" w:color="auto"/>
            <w:left w:val="none" w:sz="0" w:space="0" w:color="auto"/>
            <w:bottom w:val="none" w:sz="0" w:space="0" w:color="auto"/>
            <w:right w:val="none" w:sz="0" w:space="0" w:color="auto"/>
          </w:divBdr>
        </w:div>
        <w:div w:id="1318027069">
          <w:marLeft w:val="480"/>
          <w:marRight w:val="0"/>
          <w:marTop w:val="0"/>
          <w:marBottom w:val="0"/>
          <w:divBdr>
            <w:top w:val="none" w:sz="0" w:space="0" w:color="auto"/>
            <w:left w:val="none" w:sz="0" w:space="0" w:color="auto"/>
            <w:bottom w:val="none" w:sz="0" w:space="0" w:color="auto"/>
            <w:right w:val="none" w:sz="0" w:space="0" w:color="auto"/>
          </w:divBdr>
        </w:div>
        <w:div w:id="1868759697">
          <w:marLeft w:val="480"/>
          <w:marRight w:val="0"/>
          <w:marTop w:val="0"/>
          <w:marBottom w:val="0"/>
          <w:divBdr>
            <w:top w:val="none" w:sz="0" w:space="0" w:color="auto"/>
            <w:left w:val="none" w:sz="0" w:space="0" w:color="auto"/>
            <w:bottom w:val="none" w:sz="0" w:space="0" w:color="auto"/>
            <w:right w:val="none" w:sz="0" w:space="0" w:color="auto"/>
          </w:divBdr>
        </w:div>
        <w:div w:id="194002725">
          <w:marLeft w:val="480"/>
          <w:marRight w:val="0"/>
          <w:marTop w:val="0"/>
          <w:marBottom w:val="0"/>
          <w:divBdr>
            <w:top w:val="none" w:sz="0" w:space="0" w:color="auto"/>
            <w:left w:val="none" w:sz="0" w:space="0" w:color="auto"/>
            <w:bottom w:val="none" w:sz="0" w:space="0" w:color="auto"/>
            <w:right w:val="none" w:sz="0" w:space="0" w:color="auto"/>
          </w:divBdr>
        </w:div>
        <w:div w:id="332297113">
          <w:marLeft w:val="480"/>
          <w:marRight w:val="0"/>
          <w:marTop w:val="0"/>
          <w:marBottom w:val="0"/>
          <w:divBdr>
            <w:top w:val="none" w:sz="0" w:space="0" w:color="auto"/>
            <w:left w:val="none" w:sz="0" w:space="0" w:color="auto"/>
            <w:bottom w:val="none" w:sz="0" w:space="0" w:color="auto"/>
            <w:right w:val="none" w:sz="0" w:space="0" w:color="auto"/>
          </w:divBdr>
        </w:div>
        <w:div w:id="1759983849">
          <w:marLeft w:val="480"/>
          <w:marRight w:val="0"/>
          <w:marTop w:val="0"/>
          <w:marBottom w:val="0"/>
          <w:divBdr>
            <w:top w:val="none" w:sz="0" w:space="0" w:color="auto"/>
            <w:left w:val="none" w:sz="0" w:space="0" w:color="auto"/>
            <w:bottom w:val="none" w:sz="0" w:space="0" w:color="auto"/>
            <w:right w:val="none" w:sz="0" w:space="0" w:color="auto"/>
          </w:divBdr>
        </w:div>
        <w:div w:id="1416125742">
          <w:marLeft w:val="480"/>
          <w:marRight w:val="0"/>
          <w:marTop w:val="0"/>
          <w:marBottom w:val="0"/>
          <w:divBdr>
            <w:top w:val="none" w:sz="0" w:space="0" w:color="auto"/>
            <w:left w:val="none" w:sz="0" w:space="0" w:color="auto"/>
            <w:bottom w:val="none" w:sz="0" w:space="0" w:color="auto"/>
            <w:right w:val="none" w:sz="0" w:space="0" w:color="auto"/>
          </w:divBdr>
        </w:div>
        <w:div w:id="1117407488">
          <w:marLeft w:val="480"/>
          <w:marRight w:val="0"/>
          <w:marTop w:val="0"/>
          <w:marBottom w:val="0"/>
          <w:divBdr>
            <w:top w:val="none" w:sz="0" w:space="0" w:color="auto"/>
            <w:left w:val="none" w:sz="0" w:space="0" w:color="auto"/>
            <w:bottom w:val="none" w:sz="0" w:space="0" w:color="auto"/>
            <w:right w:val="none" w:sz="0" w:space="0" w:color="auto"/>
          </w:divBdr>
        </w:div>
        <w:div w:id="822509294">
          <w:marLeft w:val="480"/>
          <w:marRight w:val="0"/>
          <w:marTop w:val="0"/>
          <w:marBottom w:val="0"/>
          <w:divBdr>
            <w:top w:val="none" w:sz="0" w:space="0" w:color="auto"/>
            <w:left w:val="none" w:sz="0" w:space="0" w:color="auto"/>
            <w:bottom w:val="none" w:sz="0" w:space="0" w:color="auto"/>
            <w:right w:val="none" w:sz="0" w:space="0" w:color="auto"/>
          </w:divBdr>
        </w:div>
        <w:div w:id="255675778">
          <w:marLeft w:val="480"/>
          <w:marRight w:val="0"/>
          <w:marTop w:val="0"/>
          <w:marBottom w:val="0"/>
          <w:divBdr>
            <w:top w:val="none" w:sz="0" w:space="0" w:color="auto"/>
            <w:left w:val="none" w:sz="0" w:space="0" w:color="auto"/>
            <w:bottom w:val="none" w:sz="0" w:space="0" w:color="auto"/>
            <w:right w:val="none" w:sz="0" w:space="0" w:color="auto"/>
          </w:divBdr>
        </w:div>
        <w:div w:id="37635017">
          <w:marLeft w:val="480"/>
          <w:marRight w:val="0"/>
          <w:marTop w:val="0"/>
          <w:marBottom w:val="0"/>
          <w:divBdr>
            <w:top w:val="none" w:sz="0" w:space="0" w:color="auto"/>
            <w:left w:val="none" w:sz="0" w:space="0" w:color="auto"/>
            <w:bottom w:val="none" w:sz="0" w:space="0" w:color="auto"/>
            <w:right w:val="none" w:sz="0" w:space="0" w:color="auto"/>
          </w:divBdr>
        </w:div>
        <w:div w:id="450518154">
          <w:marLeft w:val="480"/>
          <w:marRight w:val="0"/>
          <w:marTop w:val="0"/>
          <w:marBottom w:val="0"/>
          <w:divBdr>
            <w:top w:val="none" w:sz="0" w:space="0" w:color="auto"/>
            <w:left w:val="none" w:sz="0" w:space="0" w:color="auto"/>
            <w:bottom w:val="none" w:sz="0" w:space="0" w:color="auto"/>
            <w:right w:val="none" w:sz="0" w:space="0" w:color="auto"/>
          </w:divBdr>
        </w:div>
        <w:div w:id="1247812567">
          <w:marLeft w:val="480"/>
          <w:marRight w:val="0"/>
          <w:marTop w:val="0"/>
          <w:marBottom w:val="0"/>
          <w:divBdr>
            <w:top w:val="none" w:sz="0" w:space="0" w:color="auto"/>
            <w:left w:val="none" w:sz="0" w:space="0" w:color="auto"/>
            <w:bottom w:val="none" w:sz="0" w:space="0" w:color="auto"/>
            <w:right w:val="none" w:sz="0" w:space="0" w:color="auto"/>
          </w:divBdr>
        </w:div>
        <w:div w:id="343095570">
          <w:marLeft w:val="480"/>
          <w:marRight w:val="0"/>
          <w:marTop w:val="0"/>
          <w:marBottom w:val="0"/>
          <w:divBdr>
            <w:top w:val="none" w:sz="0" w:space="0" w:color="auto"/>
            <w:left w:val="none" w:sz="0" w:space="0" w:color="auto"/>
            <w:bottom w:val="none" w:sz="0" w:space="0" w:color="auto"/>
            <w:right w:val="none" w:sz="0" w:space="0" w:color="auto"/>
          </w:divBdr>
        </w:div>
        <w:div w:id="2042775577">
          <w:marLeft w:val="480"/>
          <w:marRight w:val="0"/>
          <w:marTop w:val="0"/>
          <w:marBottom w:val="0"/>
          <w:divBdr>
            <w:top w:val="none" w:sz="0" w:space="0" w:color="auto"/>
            <w:left w:val="none" w:sz="0" w:space="0" w:color="auto"/>
            <w:bottom w:val="none" w:sz="0" w:space="0" w:color="auto"/>
            <w:right w:val="none" w:sz="0" w:space="0" w:color="auto"/>
          </w:divBdr>
        </w:div>
        <w:div w:id="131018612">
          <w:marLeft w:val="480"/>
          <w:marRight w:val="0"/>
          <w:marTop w:val="0"/>
          <w:marBottom w:val="0"/>
          <w:divBdr>
            <w:top w:val="none" w:sz="0" w:space="0" w:color="auto"/>
            <w:left w:val="none" w:sz="0" w:space="0" w:color="auto"/>
            <w:bottom w:val="none" w:sz="0" w:space="0" w:color="auto"/>
            <w:right w:val="none" w:sz="0" w:space="0" w:color="auto"/>
          </w:divBdr>
        </w:div>
        <w:div w:id="305473683">
          <w:marLeft w:val="480"/>
          <w:marRight w:val="0"/>
          <w:marTop w:val="0"/>
          <w:marBottom w:val="0"/>
          <w:divBdr>
            <w:top w:val="none" w:sz="0" w:space="0" w:color="auto"/>
            <w:left w:val="none" w:sz="0" w:space="0" w:color="auto"/>
            <w:bottom w:val="none" w:sz="0" w:space="0" w:color="auto"/>
            <w:right w:val="none" w:sz="0" w:space="0" w:color="auto"/>
          </w:divBdr>
        </w:div>
        <w:div w:id="343677519">
          <w:marLeft w:val="480"/>
          <w:marRight w:val="0"/>
          <w:marTop w:val="0"/>
          <w:marBottom w:val="0"/>
          <w:divBdr>
            <w:top w:val="none" w:sz="0" w:space="0" w:color="auto"/>
            <w:left w:val="none" w:sz="0" w:space="0" w:color="auto"/>
            <w:bottom w:val="none" w:sz="0" w:space="0" w:color="auto"/>
            <w:right w:val="none" w:sz="0" w:space="0" w:color="auto"/>
          </w:divBdr>
        </w:div>
        <w:div w:id="1603538569">
          <w:marLeft w:val="480"/>
          <w:marRight w:val="0"/>
          <w:marTop w:val="0"/>
          <w:marBottom w:val="0"/>
          <w:divBdr>
            <w:top w:val="none" w:sz="0" w:space="0" w:color="auto"/>
            <w:left w:val="none" w:sz="0" w:space="0" w:color="auto"/>
            <w:bottom w:val="none" w:sz="0" w:space="0" w:color="auto"/>
            <w:right w:val="none" w:sz="0" w:space="0" w:color="auto"/>
          </w:divBdr>
        </w:div>
        <w:div w:id="775751426">
          <w:marLeft w:val="480"/>
          <w:marRight w:val="0"/>
          <w:marTop w:val="0"/>
          <w:marBottom w:val="0"/>
          <w:divBdr>
            <w:top w:val="none" w:sz="0" w:space="0" w:color="auto"/>
            <w:left w:val="none" w:sz="0" w:space="0" w:color="auto"/>
            <w:bottom w:val="none" w:sz="0" w:space="0" w:color="auto"/>
            <w:right w:val="none" w:sz="0" w:space="0" w:color="auto"/>
          </w:divBdr>
        </w:div>
        <w:div w:id="1947149979">
          <w:marLeft w:val="480"/>
          <w:marRight w:val="0"/>
          <w:marTop w:val="0"/>
          <w:marBottom w:val="0"/>
          <w:divBdr>
            <w:top w:val="none" w:sz="0" w:space="0" w:color="auto"/>
            <w:left w:val="none" w:sz="0" w:space="0" w:color="auto"/>
            <w:bottom w:val="none" w:sz="0" w:space="0" w:color="auto"/>
            <w:right w:val="none" w:sz="0" w:space="0" w:color="auto"/>
          </w:divBdr>
        </w:div>
        <w:div w:id="549461996">
          <w:marLeft w:val="480"/>
          <w:marRight w:val="0"/>
          <w:marTop w:val="0"/>
          <w:marBottom w:val="0"/>
          <w:divBdr>
            <w:top w:val="none" w:sz="0" w:space="0" w:color="auto"/>
            <w:left w:val="none" w:sz="0" w:space="0" w:color="auto"/>
            <w:bottom w:val="none" w:sz="0" w:space="0" w:color="auto"/>
            <w:right w:val="none" w:sz="0" w:space="0" w:color="auto"/>
          </w:divBdr>
        </w:div>
        <w:div w:id="1117290450">
          <w:marLeft w:val="480"/>
          <w:marRight w:val="0"/>
          <w:marTop w:val="0"/>
          <w:marBottom w:val="0"/>
          <w:divBdr>
            <w:top w:val="none" w:sz="0" w:space="0" w:color="auto"/>
            <w:left w:val="none" w:sz="0" w:space="0" w:color="auto"/>
            <w:bottom w:val="none" w:sz="0" w:space="0" w:color="auto"/>
            <w:right w:val="none" w:sz="0" w:space="0" w:color="auto"/>
          </w:divBdr>
        </w:div>
        <w:div w:id="1139151767">
          <w:marLeft w:val="480"/>
          <w:marRight w:val="0"/>
          <w:marTop w:val="0"/>
          <w:marBottom w:val="0"/>
          <w:divBdr>
            <w:top w:val="none" w:sz="0" w:space="0" w:color="auto"/>
            <w:left w:val="none" w:sz="0" w:space="0" w:color="auto"/>
            <w:bottom w:val="none" w:sz="0" w:space="0" w:color="auto"/>
            <w:right w:val="none" w:sz="0" w:space="0" w:color="auto"/>
          </w:divBdr>
        </w:div>
        <w:div w:id="131605623">
          <w:marLeft w:val="480"/>
          <w:marRight w:val="0"/>
          <w:marTop w:val="0"/>
          <w:marBottom w:val="0"/>
          <w:divBdr>
            <w:top w:val="none" w:sz="0" w:space="0" w:color="auto"/>
            <w:left w:val="none" w:sz="0" w:space="0" w:color="auto"/>
            <w:bottom w:val="none" w:sz="0" w:space="0" w:color="auto"/>
            <w:right w:val="none" w:sz="0" w:space="0" w:color="auto"/>
          </w:divBdr>
        </w:div>
        <w:div w:id="1895039921">
          <w:marLeft w:val="480"/>
          <w:marRight w:val="0"/>
          <w:marTop w:val="0"/>
          <w:marBottom w:val="0"/>
          <w:divBdr>
            <w:top w:val="none" w:sz="0" w:space="0" w:color="auto"/>
            <w:left w:val="none" w:sz="0" w:space="0" w:color="auto"/>
            <w:bottom w:val="none" w:sz="0" w:space="0" w:color="auto"/>
            <w:right w:val="none" w:sz="0" w:space="0" w:color="auto"/>
          </w:divBdr>
        </w:div>
        <w:div w:id="567692704">
          <w:marLeft w:val="480"/>
          <w:marRight w:val="0"/>
          <w:marTop w:val="0"/>
          <w:marBottom w:val="0"/>
          <w:divBdr>
            <w:top w:val="none" w:sz="0" w:space="0" w:color="auto"/>
            <w:left w:val="none" w:sz="0" w:space="0" w:color="auto"/>
            <w:bottom w:val="none" w:sz="0" w:space="0" w:color="auto"/>
            <w:right w:val="none" w:sz="0" w:space="0" w:color="auto"/>
          </w:divBdr>
        </w:div>
        <w:div w:id="4747525">
          <w:marLeft w:val="480"/>
          <w:marRight w:val="0"/>
          <w:marTop w:val="0"/>
          <w:marBottom w:val="0"/>
          <w:divBdr>
            <w:top w:val="none" w:sz="0" w:space="0" w:color="auto"/>
            <w:left w:val="none" w:sz="0" w:space="0" w:color="auto"/>
            <w:bottom w:val="none" w:sz="0" w:space="0" w:color="auto"/>
            <w:right w:val="none" w:sz="0" w:space="0" w:color="auto"/>
          </w:divBdr>
        </w:div>
        <w:div w:id="1869175221">
          <w:marLeft w:val="480"/>
          <w:marRight w:val="0"/>
          <w:marTop w:val="0"/>
          <w:marBottom w:val="0"/>
          <w:divBdr>
            <w:top w:val="none" w:sz="0" w:space="0" w:color="auto"/>
            <w:left w:val="none" w:sz="0" w:space="0" w:color="auto"/>
            <w:bottom w:val="none" w:sz="0" w:space="0" w:color="auto"/>
            <w:right w:val="none" w:sz="0" w:space="0" w:color="auto"/>
          </w:divBdr>
        </w:div>
        <w:div w:id="351885744">
          <w:marLeft w:val="480"/>
          <w:marRight w:val="0"/>
          <w:marTop w:val="0"/>
          <w:marBottom w:val="0"/>
          <w:divBdr>
            <w:top w:val="none" w:sz="0" w:space="0" w:color="auto"/>
            <w:left w:val="none" w:sz="0" w:space="0" w:color="auto"/>
            <w:bottom w:val="none" w:sz="0" w:space="0" w:color="auto"/>
            <w:right w:val="none" w:sz="0" w:space="0" w:color="auto"/>
          </w:divBdr>
        </w:div>
        <w:div w:id="1163932195">
          <w:marLeft w:val="480"/>
          <w:marRight w:val="0"/>
          <w:marTop w:val="0"/>
          <w:marBottom w:val="0"/>
          <w:divBdr>
            <w:top w:val="none" w:sz="0" w:space="0" w:color="auto"/>
            <w:left w:val="none" w:sz="0" w:space="0" w:color="auto"/>
            <w:bottom w:val="none" w:sz="0" w:space="0" w:color="auto"/>
            <w:right w:val="none" w:sz="0" w:space="0" w:color="auto"/>
          </w:divBdr>
        </w:div>
        <w:div w:id="2086996701">
          <w:marLeft w:val="480"/>
          <w:marRight w:val="0"/>
          <w:marTop w:val="0"/>
          <w:marBottom w:val="0"/>
          <w:divBdr>
            <w:top w:val="none" w:sz="0" w:space="0" w:color="auto"/>
            <w:left w:val="none" w:sz="0" w:space="0" w:color="auto"/>
            <w:bottom w:val="none" w:sz="0" w:space="0" w:color="auto"/>
            <w:right w:val="none" w:sz="0" w:space="0" w:color="auto"/>
          </w:divBdr>
        </w:div>
        <w:div w:id="1298217963">
          <w:marLeft w:val="480"/>
          <w:marRight w:val="0"/>
          <w:marTop w:val="0"/>
          <w:marBottom w:val="0"/>
          <w:divBdr>
            <w:top w:val="none" w:sz="0" w:space="0" w:color="auto"/>
            <w:left w:val="none" w:sz="0" w:space="0" w:color="auto"/>
            <w:bottom w:val="none" w:sz="0" w:space="0" w:color="auto"/>
            <w:right w:val="none" w:sz="0" w:space="0" w:color="auto"/>
          </w:divBdr>
        </w:div>
        <w:div w:id="914896193">
          <w:marLeft w:val="480"/>
          <w:marRight w:val="0"/>
          <w:marTop w:val="0"/>
          <w:marBottom w:val="0"/>
          <w:divBdr>
            <w:top w:val="none" w:sz="0" w:space="0" w:color="auto"/>
            <w:left w:val="none" w:sz="0" w:space="0" w:color="auto"/>
            <w:bottom w:val="none" w:sz="0" w:space="0" w:color="auto"/>
            <w:right w:val="none" w:sz="0" w:space="0" w:color="auto"/>
          </w:divBdr>
        </w:div>
        <w:div w:id="258220607">
          <w:marLeft w:val="480"/>
          <w:marRight w:val="0"/>
          <w:marTop w:val="0"/>
          <w:marBottom w:val="0"/>
          <w:divBdr>
            <w:top w:val="none" w:sz="0" w:space="0" w:color="auto"/>
            <w:left w:val="none" w:sz="0" w:space="0" w:color="auto"/>
            <w:bottom w:val="none" w:sz="0" w:space="0" w:color="auto"/>
            <w:right w:val="none" w:sz="0" w:space="0" w:color="auto"/>
          </w:divBdr>
        </w:div>
        <w:div w:id="1650136126">
          <w:marLeft w:val="480"/>
          <w:marRight w:val="0"/>
          <w:marTop w:val="0"/>
          <w:marBottom w:val="0"/>
          <w:divBdr>
            <w:top w:val="none" w:sz="0" w:space="0" w:color="auto"/>
            <w:left w:val="none" w:sz="0" w:space="0" w:color="auto"/>
            <w:bottom w:val="none" w:sz="0" w:space="0" w:color="auto"/>
            <w:right w:val="none" w:sz="0" w:space="0" w:color="auto"/>
          </w:divBdr>
        </w:div>
        <w:div w:id="308218424">
          <w:marLeft w:val="480"/>
          <w:marRight w:val="0"/>
          <w:marTop w:val="0"/>
          <w:marBottom w:val="0"/>
          <w:divBdr>
            <w:top w:val="none" w:sz="0" w:space="0" w:color="auto"/>
            <w:left w:val="none" w:sz="0" w:space="0" w:color="auto"/>
            <w:bottom w:val="none" w:sz="0" w:space="0" w:color="auto"/>
            <w:right w:val="none" w:sz="0" w:space="0" w:color="auto"/>
          </w:divBdr>
        </w:div>
        <w:div w:id="364529139">
          <w:marLeft w:val="480"/>
          <w:marRight w:val="0"/>
          <w:marTop w:val="0"/>
          <w:marBottom w:val="0"/>
          <w:divBdr>
            <w:top w:val="none" w:sz="0" w:space="0" w:color="auto"/>
            <w:left w:val="none" w:sz="0" w:space="0" w:color="auto"/>
            <w:bottom w:val="none" w:sz="0" w:space="0" w:color="auto"/>
            <w:right w:val="none" w:sz="0" w:space="0" w:color="auto"/>
          </w:divBdr>
        </w:div>
        <w:div w:id="700516381">
          <w:marLeft w:val="480"/>
          <w:marRight w:val="0"/>
          <w:marTop w:val="0"/>
          <w:marBottom w:val="0"/>
          <w:divBdr>
            <w:top w:val="none" w:sz="0" w:space="0" w:color="auto"/>
            <w:left w:val="none" w:sz="0" w:space="0" w:color="auto"/>
            <w:bottom w:val="none" w:sz="0" w:space="0" w:color="auto"/>
            <w:right w:val="none" w:sz="0" w:space="0" w:color="auto"/>
          </w:divBdr>
        </w:div>
        <w:div w:id="1524123965">
          <w:marLeft w:val="480"/>
          <w:marRight w:val="0"/>
          <w:marTop w:val="0"/>
          <w:marBottom w:val="0"/>
          <w:divBdr>
            <w:top w:val="none" w:sz="0" w:space="0" w:color="auto"/>
            <w:left w:val="none" w:sz="0" w:space="0" w:color="auto"/>
            <w:bottom w:val="none" w:sz="0" w:space="0" w:color="auto"/>
            <w:right w:val="none" w:sz="0" w:space="0" w:color="auto"/>
          </w:divBdr>
        </w:div>
        <w:div w:id="1121799493">
          <w:marLeft w:val="480"/>
          <w:marRight w:val="0"/>
          <w:marTop w:val="0"/>
          <w:marBottom w:val="0"/>
          <w:divBdr>
            <w:top w:val="none" w:sz="0" w:space="0" w:color="auto"/>
            <w:left w:val="none" w:sz="0" w:space="0" w:color="auto"/>
            <w:bottom w:val="none" w:sz="0" w:space="0" w:color="auto"/>
            <w:right w:val="none" w:sz="0" w:space="0" w:color="auto"/>
          </w:divBdr>
        </w:div>
        <w:div w:id="2063821021">
          <w:marLeft w:val="480"/>
          <w:marRight w:val="0"/>
          <w:marTop w:val="0"/>
          <w:marBottom w:val="0"/>
          <w:divBdr>
            <w:top w:val="none" w:sz="0" w:space="0" w:color="auto"/>
            <w:left w:val="none" w:sz="0" w:space="0" w:color="auto"/>
            <w:bottom w:val="none" w:sz="0" w:space="0" w:color="auto"/>
            <w:right w:val="none" w:sz="0" w:space="0" w:color="auto"/>
          </w:divBdr>
        </w:div>
        <w:div w:id="2054502395">
          <w:marLeft w:val="480"/>
          <w:marRight w:val="0"/>
          <w:marTop w:val="0"/>
          <w:marBottom w:val="0"/>
          <w:divBdr>
            <w:top w:val="none" w:sz="0" w:space="0" w:color="auto"/>
            <w:left w:val="none" w:sz="0" w:space="0" w:color="auto"/>
            <w:bottom w:val="none" w:sz="0" w:space="0" w:color="auto"/>
            <w:right w:val="none" w:sz="0" w:space="0" w:color="auto"/>
          </w:divBdr>
        </w:div>
        <w:div w:id="925260671">
          <w:marLeft w:val="480"/>
          <w:marRight w:val="0"/>
          <w:marTop w:val="0"/>
          <w:marBottom w:val="0"/>
          <w:divBdr>
            <w:top w:val="none" w:sz="0" w:space="0" w:color="auto"/>
            <w:left w:val="none" w:sz="0" w:space="0" w:color="auto"/>
            <w:bottom w:val="none" w:sz="0" w:space="0" w:color="auto"/>
            <w:right w:val="none" w:sz="0" w:space="0" w:color="auto"/>
          </w:divBdr>
        </w:div>
        <w:div w:id="701634408">
          <w:marLeft w:val="480"/>
          <w:marRight w:val="0"/>
          <w:marTop w:val="0"/>
          <w:marBottom w:val="0"/>
          <w:divBdr>
            <w:top w:val="none" w:sz="0" w:space="0" w:color="auto"/>
            <w:left w:val="none" w:sz="0" w:space="0" w:color="auto"/>
            <w:bottom w:val="none" w:sz="0" w:space="0" w:color="auto"/>
            <w:right w:val="none" w:sz="0" w:space="0" w:color="auto"/>
          </w:divBdr>
        </w:div>
        <w:div w:id="2054499421">
          <w:marLeft w:val="480"/>
          <w:marRight w:val="0"/>
          <w:marTop w:val="0"/>
          <w:marBottom w:val="0"/>
          <w:divBdr>
            <w:top w:val="none" w:sz="0" w:space="0" w:color="auto"/>
            <w:left w:val="none" w:sz="0" w:space="0" w:color="auto"/>
            <w:bottom w:val="none" w:sz="0" w:space="0" w:color="auto"/>
            <w:right w:val="none" w:sz="0" w:space="0" w:color="auto"/>
          </w:divBdr>
        </w:div>
        <w:div w:id="1859418049">
          <w:marLeft w:val="480"/>
          <w:marRight w:val="0"/>
          <w:marTop w:val="0"/>
          <w:marBottom w:val="0"/>
          <w:divBdr>
            <w:top w:val="none" w:sz="0" w:space="0" w:color="auto"/>
            <w:left w:val="none" w:sz="0" w:space="0" w:color="auto"/>
            <w:bottom w:val="none" w:sz="0" w:space="0" w:color="auto"/>
            <w:right w:val="none" w:sz="0" w:space="0" w:color="auto"/>
          </w:divBdr>
        </w:div>
        <w:div w:id="1473281936">
          <w:marLeft w:val="480"/>
          <w:marRight w:val="0"/>
          <w:marTop w:val="0"/>
          <w:marBottom w:val="0"/>
          <w:divBdr>
            <w:top w:val="none" w:sz="0" w:space="0" w:color="auto"/>
            <w:left w:val="none" w:sz="0" w:space="0" w:color="auto"/>
            <w:bottom w:val="none" w:sz="0" w:space="0" w:color="auto"/>
            <w:right w:val="none" w:sz="0" w:space="0" w:color="auto"/>
          </w:divBdr>
        </w:div>
        <w:div w:id="1896355208">
          <w:marLeft w:val="480"/>
          <w:marRight w:val="0"/>
          <w:marTop w:val="0"/>
          <w:marBottom w:val="0"/>
          <w:divBdr>
            <w:top w:val="none" w:sz="0" w:space="0" w:color="auto"/>
            <w:left w:val="none" w:sz="0" w:space="0" w:color="auto"/>
            <w:bottom w:val="none" w:sz="0" w:space="0" w:color="auto"/>
            <w:right w:val="none" w:sz="0" w:space="0" w:color="auto"/>
          </w:divBdr>
        </w:div>
        <w:div w:id="52701749">
          <w:marLeft w:val="480"/>
          <w:marRight w:val="0"/>
          <w:marTop w:val="0"/>
          <w:marBottom w:val="0"/>
          <w:divBdr>
            <w:top w:val="none" w:sz="0" w:space="0" w:color="auto"/>
            <w:left w:val="none" w:sz="0" w:space="0" w:color="auto"/>
            <w:bottom w:val="none" w:sz="0" w:space="0" w:color="auto"/>
            <w:right w:val="none" w:sz="0" w:space="0" w:color="auto"/>
          </w:divBdr>
        </w:div>
        <w:div w:id="1497038964">
          <w:marLeft w:val="480"/>
          <w:marRight w:val="0"/>
          <w:marTop w:val="0"/>
          <w:marBottom w:val="0"/>
          <w:divBdr>
            <w:top w:val="none" w:sz="0" w:space="0" w:color="auto"/>
            <w:left w:val="none" w:sz="0" w:space="0" w:color="auto"/>
            <w:bottom w:val="none" w:sz="0" w:space="0" w:color="auto"/>
            <w:right w:val="none" w:sz="0" w:space="0" w:color="auto"/>
          </w:divBdr>
        </w:div>
        <w:div w:id="1959218633">
          <w:marLeft w:val="480"/>
          <w:marRight w:val="0"/>
          <w:marTop w:val="0"/>
          <w:marBottom w:val="0"/>
          <w:divBdr>
            <w:top w:val="none" w:sz="0" w:space="0" w:color="auto"/>
            <w:left w:val="none" w:sz="0" w:space="0" w:color="auto"/>
            <w:bottom w:val="none" w:sz="0" w:space="0" w:color="auto"/>
            <w:right w:val="none" w:sz="0" w:space="0" w:color="auto"/>
          </w:divBdr>
        </w:div>
        <w:div w:id="736128561">
          <w:marLeft w:val="480"/>
          <w:marRight w:val="0"/>
          <w:marTop w:val="0"/>
          <w:marBottom w:val="0"/>
          <w:divBdr>
            <w:top w:val="none" w:sz="0" w:space="0" w:color="auto"/>
            <w:left w:val="none" w:sz="0" w:space="0" w:color="auto"/>
            <w:bottom w:val="none" w:sz="0" w:space="0" w:color="auto"/>
            <w:right w:val="none" w:sz="0" w:space="0" w:color="auto"/>
          </w:divBdr>
        </w:div>
        <w:div w:id="147064436">
          <w:marLeft w:val="480"/>
          <w:marRight w:val="0"/>
          <w:marTop w:val="0"/>
          <w:marBottom w:val="0"/>
          <w:divBdr>
            <w:top w:val="none" w:sz="0" w:space="0" w:color="auto"/>
            <w:left w:val="none" w:sz="0" w:space="0" w:color="auto"/>
            <w:bottom w:val="none" w:sz="0" w:space="0" w:color="auto"/>
            <w:right w:val="none" w:sz="0" w:space="0" w:color="auto"/>
          </w:divBdr>
        </w:div>
        <w:div w:id="629899248">
          <w:marLeft w:val="480"/>
          <w:marRight w:val="0"/>
          <w:marTop w:val="0"/>
          <w:marBottom w:val="0"/>
          <w:divBdr>
            <w:top w:val="none" w:sz="0" w:space="0" w:color="auto"/>
            <w:left w:val="none" w:sz="0" w:space="0" w:color="auto"/>
            <w:bottom w:val="none" w:sz="0" w:space="0" w:color="auto"/>
            <w:right w:val="none" w:sz="0" w:space="0" w:color="auto"/>
          </w:divBdr>
        </w:div>
        <w:div w:id="1127897152">
          <w:marLeft w:val="480"/>
          <w:marRight w:val="0"/>
          <w:marTop w:val="0"/>
          <w:marBottom w:val="0"/>
          <w:divBdr>
            <w:top w:val="none" w:sz="0" w:space="0" w:color="auto"/>
            <w:left w:val="none" w:sz="0" w:space="0" w:color="auto"/>
            <w:bottom w:val="none" w:sz="0" w:space="0" w:color="auto"/>
            <w:right w:val="none" w:sz="0" w:space="0" w:color="auto"/>
          </w:divBdr>
        </w:div>
      </w:divsChild>
    </w:div>
    <w:div w:id="1069497689">
      <w:bodyDiv w:val="1"/>
      <w:marLeft w:val="0"/>
      <w:marRight w:val="0"/>
      <w:marTop w:val="0"/>
      <w:marBottom w:val="0"/>
      <w:divBdr>
        <w:top w:val="none" w:sz="0" w:space="0" w:color="auto"/>
        <w:left w:val="none" w:sz="0" w:space="0" w:color="auto"/>
        <w:bottom w:val="none" w:sz="0" w:space="0" w:color="auto"/>
        <w:right w:val="none" w:sz="0" w:space="0" w:color="auto"/>
      </w:divBdr>
    </w:div>
    <w:div w:id="1069621804">
      <w:bodyDiv w:val="1"/>
      <w:marLeft w:val="0"/>
      <w:marRight w:val="0"/>
      <w:marTop w:val="0"/>
      <w:marBottom w:val="0"/>
      <w:divBdr>
        <w:top w:val="none" w:sz="0" w:space="0" w:color="auto"/>
        <w:left w:val="none" w:sz="0" w:space="0" w:color="auto"/>
        <w:bottom w:val="none" w:sz="0" w:space="0" w:color="auto"/>
        <w:right w:val="none" w:sz="0" w:space="0" w:color="auto"/>
      </w:divBdr>
      <w:divsChild>
        <w:div w:id="641886628">
          <w:marLeft w:val="480"/>
          <w:marRight w:val="0"/>
          <w:marTop w:val="0"/>
          <w:marBottom w:val="0"/>
          <w:divBdr>
            <w:top w:val="none" w:sz="0" w:space="0" w:color="auto"/>
            <w:left w:val="none" w:sz="0" w:space="0" w:color="auto"/>
            <w:bottom w:val="none" w:sz="0" w:space="0" w:color="auto"/>
            <w:right w:val="none" w:sz="0" w:space="0" w:color="auto"/>
          </w:divBdr>
        </w:div>
        <w:div w:id="1317077370">
          <w:marLeft w:val="480"/>
          <w:marRight w:val="0"/>
          <w:marTop w:val="0"/>
          <w:marBottom w:val="0"/>
          <w:divBdr>
            <w:top w:val="none" w:sz="0" w:space="0" w:color="auto"/>
            <w:left w:val="none" w:sz="0" w:space="0" w:color="auto"/>
            <w:bottom w:val="none" w:sz="0" w:space="0" w:color="auto"/>
            <w:right w:val="none" w:sz="0" w:space="0" w:color="auto"/>
          </w:divBdr>
        </w:div>
        <w:div w:id="558051879">
          <w:marLeft w:val="480"/>
          <w:marRight w:val="0"/>
          <w:marTop w:val="0"/>
          <w:marBottom w:val="0"/>
          <w:divBdr>
            <w:top w:val="none" w:sz="0" w:space="0" w:color="auto"/>
            <w:left w:val="none" w:sz="0" w:space="0" w:color="auto"/>
            <w:bottom w:val="none" w:sz="0" w:space="0" w:color="auto"/>
            <w:right w:val="none" w:sz="0" w:space="0" w:color="auto"/>
          </w:divBdr>
        </w:div>
        <w:div w:id="638462021">
          <w:marLeft w:val="480"/>
          <w:marRight w:val="0"/>
          <w:marTop w:val="0"/>
          <w:marBottom w:val="0"/>
          <w:divBdr>
            <w:top w:val="none" w:sz="0" w:space="0" w:color="auto"/>
            <w:left w:val="none" w:sz="0" w:space="0" w:color="auto"/>
            <w:bottom w:val="none" w:sz="0" w:space="0" w:color="auto"/>
            <w:right w:val="none" w:sz="0" w:space="0" w:color="auto"/>
          </w:divBdr>
        </w:div>
        <w:div w:id="67508538">
          <w:marLeft w:val="480"/>
          <w:marRight w:val="0"/>
          <w:marTop w:val="0"/>
          <w:marBottom w:val="0"/>
          <w:divBdr>
            <w:top w:val="none" w:sz="0" w:space="0" w:color="auto"/>
            <w:left w:val="none" w:sz="0" w:space="0" w:color="auto"/>
            <w:bottom w:val="none" w:sz="0" w:space="0" w:color="auto"/>
            <w:right w:val="none" w:sz="0" w:space="0" w:color="auto"/>
          </w:divBdr>
        </w:div>
        <w:div w:id="1424571308">
          <w:marLeft w:val="480"/>
          <w:marRight w:val="0"/>
          <w:marTop w:val="0"/>
          <w:marBottom w:val="0"/>
          <w:divBdr>
            <w:top w:val="none" w:sz="0" w:space="0" w:color="auto"/>
            <w:left w:val="none" w:sz="0" w:space="0" w:color="auto"/>
            <w:bottom w:val="none" w:sz="0" w:space="0" w:color="auto"/>
            <w:right w:val="none" w:sz="0" w:space="0" w:color="auto"/>
          </w:divBdr>
        </w:div>
        <w:div w:id="1279215844">
          <w:marLeft w:val="480"/>
          <w:marRight w:val="0"/>
          <w:marTop w:val="0"/>
          <w:marBottom w:val="0"/>
          <w:divBdr>
            <w:top w:val="none" w:sz="0" w:space="0" w:color="auto"/>
            <w:left w:val="none" w:sz="0" w:space="0" w:color="auto"/>
            <w:bottom w:val="none" w:sz="0" w:space="0" w:color="auto"/>
            <w:right w:val="none" w:sz="0" w:space="0" w:color="auto"/>
          </w:divBdr>
        </w:div>
        <w:div w:id="1938714885">
          <w:marLeft w:val="480"/>
          <w:marRight w:val="0"/>
          <w:marTop w:val="0"/>
          <w:marBottom w:val="0"/>
          <w:divBdr>
            <w:top w:val="none" w:sz="0" w:space="0" w:color="auto"/>
            <w:left w:val="none" w:sz="0" w:space="0" w:color="auto"/>
            <w:bottom w:val="none" w:sz="0" w:space="0" w:color="auto"/>
            <w:right w:val="none" w:sz="0" w:space="0" w:color="auto"/>
          </w:divBdr>
        </w:div>
        <w:div w:id="1842352087">
          <w:marLeft w:val="480"/>
          <w:marRight w:val="0"/>
          <w:marTop w:val="0"/>
          <w:marBottom w:val="0"/>
          <w:divBdr>
            <w:top w:val="none" w:sz="0" w:space="0" w:color="auto"/>
            <w:left w:val="none" w:sz="0" w:space="0" w:color="auto"/>
            <w:bottom w:val="none" w:sz="0" w:space="0" w:color="auto"/>
            <w:right w:val="none" w:sz="0" w:space="0" w:color="auto"/>
          </w:divBdr>
        </w:div>
        <w:div w:id="1002315181">
          <w:marLeft w:val="480"/>
          <w:marRight w:val="0"/>
          <w:marTop w:val="0"/>
          <w:marBottom w:val="0"/>
          <w:divBdr>
            <w:top w:val="none" w:sz="0" w:space="0" w:color="auto"/>
            <w:left w:val="none" w:sz="0" w:space="0" w:color="auto"/>
            <w:bottom w:val="none" w:sz="0" w:space="0" w:color="auto"/>
            <w:right w:val="none" w:sz="0" w:space="0" w:color="auto"/>
          </w:divBdr>
        </w:div>
        <w:div w:id="392588257">
          <w:marLeft w:val="480"/>
          <w:marRight w:val="0"/>
          <w:marTop w:val="0"/>
          <w:marBottom w:val="0"/>
          <w:divBdr>
            <w:top w:val="none" w:sz="0" w:space="0" w:color="auto"/>
            <w:left w:val="none" w:sz="0" w:space="0" w:color="auto"/>
            <w:bottom w:val="none" w:sz="0" w:space="0" w:color="auto"/>
            <w:right w:val="none" w:sz="0" w:space="0" w:color="auto"/>
          </w:divBdr>
        </w:div>
        <w:div w:id="1184245696">
          <w:marLeft w:val="480"/>
          <w:marRight w:val="0"/>
          <w:marTop w:val="0"/>
          <w:marBottom w:val="0"/>
          <w:divBdr>
            <w:top w:val="none" w:sz="0" w:space="0" w:color="auto"/>
            <w:left w:val="none" w:sz="0" w:space="0" w:color="auto"/>
            <w:bottom w:val="none" w:sz="0" w:space="0" w:color="auto"/>
            <w:right w:val="none" w:sz="0" w:space="0" w:color="auto"/>
          </w:divBdr>
        </w:div>
        <w:div w:id="2046249484">
          <w:marLeft w:val="480"/>
          <w:marRight w:val="0"/>
          <w:marTop w:val="0"/>
          <w:marBottom w:val="0"/>
          <w:divBdr>
            <w:top w:val="none" w:sz="0" w:space="0" w:color="auto"/>
            <w:left w:val="none" w:sz="0" w:space="0" w:color="auto"/>
            <w:bottom w:val="none" w:sz="0" w:space="0" w:color="auto"/>
            <w:right w:val="none" w:sz="0" w:space="0" w:color="auto"/>
          </w:divBdr>
        </w:div>
        <w:div w:id="1193615121">
          <w:marLeft w:val="480"/>
          <w:marRight w:val="0"/>
          <w:marTop w:val="0"/>
          <w:marBottom w:val="0"/>
          <w:divBdr>
            <w:top w:val="none" w:sz="0" w:space="0" w:color="auto"/>
            <w:left w:val="none" w:sz="0" w:space="0" w:color="auto"/>
            <w:bottom w:val="none" w:sz="0" w:space="0" w:color="auto"/>
            <w:right w:val="none" w:sz="0" w:space="0" w:color="auto"/>
          </w:divBdr>
        </w:div>
        <w:div w:id="1872065641">
          <w:marLeft w:val="480"/>
          <w:marRight w:val="0"/>
          <w:marTop w:val="0"/>
          <w:marBottom w:val="0"/>
          <w:divBdr>
            <w:top w:val="none" w:sz="0" w:space="0" w:color="auto"/>
            <w:left w:val="none" w:sz="0" w:space="0" w:color="auto"/>
            <w:bottom w:val="none" w:sz="0" w:space="0" w:color="auto"/>
            <w:right w:val="none" w:sz="0" w:space="0" w:color="auto"/>
          </w:divBdr>
        </w:div>
        <w:div w:id="88891722">
          <w:marLeft w:val="480"/>
          <w:marRight w:val="0"/>
          <w:marTop w:val="0"/>
          <w:marBottom w:val="0"/>
          <w:divBdr>
            <w:top w:val="none" w:sz="0" w:space="0" w:color="auto"/>
            <w:left w:val="none" w:sz="0" w:space="0" w:color="auto"/>
            <w:bottom w:val="none" w:sz="0" w:space="0" w:color="auto"/>
            <w:right w:val="none" w:sz="0" w:space="0" w:color="auto"/>
          </w:divBdr>
        </w:div>
        <w:div w:id="2116047747">
          <w:marLeft w:val="480"/>
          <w:marRight w:val="0"/>
          <w:marTop w:val="0"/>
          <w:marBottom w:val="0"/>
          <w:divBdr>
            <w:top w:val="none" w:sz="0" w:space="0" w:color="auto"/>
            <w:left w:val="none" w:sz="0" w:space="0" w:color="auto"/>
            <w:bottom w:val="none" w:sz="0" w:space="0" w:color="auto"/>
            <w:right w:val="none" w:sz="0" w:space="0" w:color="auto"/>
          </w:divBdr>
        </w:div>
        <w:div w:id="2054452535">
          <w:marLeft w:val="480"/>
          <w:marRight w:val="0"/>
          <w:marTop w:val="0"/>
          <w:marBottom w:val="0"/>
          <w:divBdr>
            <w:top w:val="none" w:sz="0" w:space="0" w:color="auto"/>
            <w:left w:val="none" w:sz="0" w:space="0" w:color="auto"/>
            <w:bottom w:val="none" w:sz="0" w:space="0" w:color="auto"/>
            <w:right w:val="none" w:sz="0" w:space="0" w:color="auto"/>
          </w:divBdr>
        </w:div>
        <w:div w:id="2050645853">
          <w:marLeft w:val="480"/>
          <w:marRight w:val="0"/>
          <w:marTop w:val="0"/>
          <w:marBottom w:val="0"/>
          <w:divBdr>
            <w:top w:val="none" w:sz="0" w:space="0" w:color="auto"/>
            <w:left w:val="none" w:sz="0" w:space="0" w:color="auto"/>
            <w:bottom w:val="none" w:sz="0" w:space="0" w:color="auto"/>
            <w:right w:val="none" w:sz="0" w:space="0" w:color="auto"/>
          </w:divBdr>
        </w:div>
        <w:div w:id="569585112">
          <w:marLeft w:val="480"/>
          <w:marRight w:val="0"/>
          <w:marTop w:val="0"/>
          <w:marBottom w:val="0"/>
          <w:divBdr>
            <w:top w:val="none" w:sz="0" w:space="0" w:color="auto"/>
            <w:left w:val="none" w:sz="0" w:space="0" w:color="auto"/>
            <w:bottom w:val="none" w:sz="0" w:space="0" w:color="auto"/>
            <w:right w:val="none" w:sz="0" w:space="0" w:color="auto"/>
          </w:divBdr>
        </w:div>
        <w:div w:id="1387756878">
          <w:marLeft w:val="480"/>
          <w:marRight w:val="0"/>
          <w:marTop w:val="0"/>
          <w:marBottom w:val="0"/>
          <w:divBdr>
            <w:top w:val="none" w:sz="0" w:space="0" w:color="auto"/>
            <w:left w:val="none" w:sz="0" w:space="0" w:color="auto"/>
            <w:bottom w:val="none" w:sz="0" w:space="0" w:color="auto"/>
            <w:right w:val="none" w:sz="0" w:space="0" w:color="auto"/>
          </w:divBdr>
        </w:div>
        <w:div w:id="1260944743">
          <w:marLeft w:val="480"/>
          <w:marRight w:val="0"/>
          <w:marTop w:val="0"/>
          <w:marBottom w:val="0"/>
          <w:divBdr>
            <w:top w:val="none" w:sz="0" w:space="0" w:color="auto"/>
            <w:left w:val="none" w:sz="0" w:space="0" w:color="auto"/>
            <w:bottom w:val="none" w:sz="0" w:space="0" w:color="auto"/>
            <w:right w:val="none" w:sz="0" w:space="0" w:color="auto"/>
          </w:divBdr>
        </w:div>
        <w:div w:id="2020739079">
          <w:marLeft w:val="480"/>
          <w:marRight w:val="0"/>
          <w:marTop w:val="0"/>
          <w:marBottom w:val="0"/>
          <w:divBdr>
            <w:top w:val="none" w:sz="0" w:space="0" w:color="auto"/>
            <w:left w:val="none" w:sz="0" w:space="0" w:color="auto"/>
            <w:bottom w:val="none" w:sz="0" w:space="0" w:color="auto"/>
            <w:right w:val="none" w:sz="0" w:space="0" w:color="auto"/>
          </w:divBdr>
        </w:div>
        <w:div w:id="236324860">
          <w:marLeft w:val="480"/>
          <w:marRight w:val="0"/>
          <w:marTop w:val="0"/>
          <w:marBottom w:val="0"/>
          <w:divBdr>
            <w:top w:val="none" w:sz="0" w:space="0" w:color="auto"/>
            <w:left w:val="none" w:sz="0" w:space="0" w:color="auto"/>
            <w:bottom w:val="none" w:sz="0" w:space="0" w:color="auto"/>
            <w:right w:val="none" w:sz="0" w:space="0" w:color="auto"/>
          </w:divBdr>
        </w:div>
        <w:div w:id="1678118359">
          <w:marLeft w:val="480"/>
          <w:marRight w:val="0"/>
          <w:marTop w:val="0"/>
          <w:marBottom w:val="0"/>
          <w:divBdr>
            <w:top w:val="none" w:sz="0" w:space="0" w:color="auto"/>
            <w:left w:val="none" w:sz="0" w:space="0" w:color="auto"/>
            <w:bottom w:val="none" w:sz="0" w:space="0" w:color="auto"/>
            <w:right w:val="none" w:sz="0" w:space="0" w:color="auto"/>
          </w:divBdr>
        </w:div>
        <w:div w:id="1908150246">
          <w:marLeft w:val="480"/>
          <w:marRight w:val="0"/>
          <w:marTop w:val="0"/>
          <w:marBottom w:val="0"/>
          <w:divBdr>
            <w:top w:val="none" w:sz="0" w:space="0" w:color="auto"/>
            <w:left w:val="none" w:sz="0" w:space="0" w:color="auto"/>
            <w:bottom w:val="none" w:sz="0" w:space="0" w:color="auto"/>
            <w:right w:val="none" w:sz="0" w:space="0" w:color="auto"/>
          </w:divBdr>
        </w:div>
        <w:div w:id="1962179917">
          <w:marLeft w:val="480"/>
          <w:marRight w:val="0"/>
          <w:marTop w:val="0"/>
          <w:marBottom w:val="0"/>
          <w:divBdr>
            <w:top w:val="none" w:sz="0" w:space="0" w:color="auto"/>
            <w:left w:val="none" w:sz="0" w:space="0" w:color="auto"/>
            <w:bottom w:val="none" w:sz="0" w:space="0" w:color="auto"/>
            <w:right w:val="none" w:sz="0" w:space="0" w:color="auto"/>
          </w:divBdr>
        </w:div>
        <w:div w:id="221647894">
          <w:marLeft w:val="480"/>
          <w:marRight w:val="0"/>
          <w:marTop w:val="0"/>
          <w:marBottom w:val="0"/>
          <w:divBdr>
            <w:top w:val="none" w:sz="0" w:space="0" w:color="auto"/>
            <w:left w:val="none" w:sz="0" w:space="0" w:color="auto"/>
            <w:bottom w:val="none" w:sz="0" w:space="0" w:color="auto"/>
            <w:right w:val="none" w:sz="0" w:space="0" w:color="auto"/>
          </w:divBdr>
        </w:div>
        <w:div w:id="594555147">
          <w:marLeft w:val="480"/>
          <w:marRight w:val="0"/>
          <w:marTop w:val="0"/>
          <w:marBottom w:val="0"/>
          <w:divBdr>
            <w:top w:val="none" w:sz="0" w:space="0" w:color="auto"/>
            <w:left w:val="none" w:sz="0" w:space="0" w:color="auto"/>
            <w:bottom w:val="none" w:sz="0" w:space="0" w:color="auto"/>
            <w:right w:val="none" w:sz="0" w:space="0" w:color="auto"/>
          </w:divBdr>
        </w:div>
        <w:div w:id="394745746">
          <w:marLeft w:val="480"/>
          <w:marRight w:val="0"/>
          <w:marTop w:val="0"/>
          <w:marBottom w:val="0"/>
          <w:divBdr>
            <w:top w:val="none" w:sz="0" w:space="0" w:color="auto"/>
            <w:left w:val="none" w:sz="0" w:space="0" w:color="auto"/>
            <w:bottom w:val="none" w:sz="0" w:space="0" w:color="auto"/>
            <w:right w:val="none" w:sz="0" w:space="0" w:color="auto"/>
          </w:divBdr>
        </w:div>
        <w:div w:id="236868832">
          <w:marLeft w:val="480"/>
          <w:marRight w:val="0"/>
          <w:marTop w:val="0"/>
          <w:marBottom w:val="0"/>
          <w:divBdr>
            <w:top w:val="none" w:sz="0" w:space="0" w:color="auto"/>
            <w:left w:val="none" w:sz="0" w:space="0" w:color="auto"/>
            <w:bottom w:val="none" w:sz="0" w:space="0" w:color="auto"/>
            <w:right w:val="none" w:sz="0" w:space="0" w:color="auto"/>
          </w:divBdr>
        </w:div>
        <w:div w:id="933248616">
          <w:marLeft w:val="480"/>
          <w:marRight w:val="0"/>
          <w:marTop w:val="0"/>
          <w:marBottom w:val="0"/>
          <w:divBdr>
            <w:top w:val="none" w:sz="0" w:space="0" w:color="auto"/>
            <w:left w:val="none" w:sz="0" w:space="0" w:color="auto"/>
            <w:bottom w:val="none" w:sz="0" w:space="0" w:color="auto"/>
            <w:right w:val="none" w:sz="0" w:space="0" w:color="auto"/>
          </w:divBdr>
        </w:div>
        <w:div w:id="854615991">
          <w:marLeft w:val="480"/>
          <w:marRight w:val="0"/>
          <w:marTop w:val="0"/>
          <w:marBottom w:val="0"/>
          <w:divBdr>
            <w:top w:val="none" w:sz="0" w:space="0" w:color="auto"/>
            <w:left w:val="none" w:sz="0" w:space="0" w:color="auto"/>
            <w:bottom w:val="none" w:sz="0" w:space="0" w:color="auto"/>
            <w:right w:val="none" w:sz="0" w:space="0" w:color="auto"/>
          </w:divBdr>
        </w:div>
        <w:div w:id="159585501">
          <w:marLeft w:val="480"/>
          <w:marRight w:val="0"/>
          <w:marTop w:val="0"/>
          <w:marBottom w:val="0"/>
          <w:divBdr>
            <w:top w:val="none" w:sz="0" w:space="0" w:color="auto"/>
            <w:left w:val="none" w:sz="0" w:space="0" w:color="auto"/>
            <w:bottom w:val="none" w:sz="0" w:space="0" w:color="auto"/>
            <w:right w:val="none" w:sz="0" w:space="0" w:color="auto"/>
          </w:divBdr>
        </w:div>
        <w:div w:id="1840541283">
          <w:marLeft w:val="480"/>
          <w:marRight w:val="0"/>
          <w:marTop w:val="0"/>
          <w:marBottom w:val="0"/>
          <w:divBdr>
            <w:top w:val="none" w:sz="0" w:space="0" w:color="auto"/>
            <w:left w:val="none" w:sz="0" w:space="0" w:color="auto"/>
            <w:bottom w:val="none" w:sz="0" w:space="0" w:color="auto"/>
            <w:right w:val="none" w:sz="0" w:space="0" w:color="auto"/>
          </w:divBdr>
        </w:div>
        <w:div w:id="62919063">
          <w:marLeft w:val="480"/>
          <w:marRight w:val="0"/>
          <w:marTop w:val="0"/>
          <w:marBottom w:val="0"/>
          <w:divBdr>
            <w:top w:val="none" w:sz="0" w:space="0" w:color="auto"/>
            <w:left w:val="none" w:sz="0" w:space="0" w:color="auto"/>
            <w:bottom w:val="none" w:sz="0" w:space="0" w:color="auto"/>
            <w:right w:val="none" w:sz="0" w:space="0" w:color="auto"/>
          </w:divBdr>
        </w:div>
        <w:div w:id="1297495035">
          <w:marLeft w:val="480"/>
          <w:marRight w:val="0"/>
          <w:marTop w:val="0"/>
          <w:marBottom w:val="0"/>
          <w:divBdr>
            <w:top w:val="none" w:sz="0" w:space="0" w:color="auto"/>
            <w:left w:val="none" w:sz="0" w:space="0" w:color="auto"/>
            <w:bottom w:val="none" w:sz="0" w:space="0" w:color="auto"/>
            <w:right w:val="none" w:sz="0" w:space="0" w:color="auto"/>
          </w:divBdr>
        </w:div>
        <w:div w:id="1274752987">
          <w:marLeft w:val="480"/>
          <w:marRight w:val="0"/>
          <w:marTop w:val="0"/>
          <w:marBottom w:val="0"/>
          <w:divBdr>
            <w:top w:val="none" w:sz="0" w:space="0" w:color="auto"/>
            <w:left w:val="none" w:sz="0" w:space="0" w:color="auto"/>
            <w:bottom w:val="none" w:sz="0" w:space="0" w:color="auto"/>
            <w:right w:val="none" w:sz="0" w:space="0" w:color="auto"/>
          </w:divBdr>
        </w:div>
        <w:div w:id="165747604">
          <w:marLeft w:val="480"/>
          <w:marRight w:val="0"/>
          <w:marTop w:val="0"/>
          <w:marBottom w:val="0"/>
          <w:divBdr>
            <w:top w:val="none" w:sz="0" w:space="0" w:color="auto"/>
            <w:left w:val="none" w:sz="0" w:space="0" w:color="auto"/>
            <w:bottom w:val="none" w:sz="0" w:space="0" w:color="auto"/>
            <w:right w:val="none" w:sz="0" w:space="0" w:color="auto"/>
          </w:divBdr>
        </w:div>
        <w:div w:id="190849444">
          <w:marLeft w:val="480"/>
          <w:marRight w:val="0"/>
          <w:marTop w:val="0"/>
          <w:marBottom w:val="0"/>
          <w:divBdr>
            <w:top w:val="none" w:sz="0" w:space="0" w:color="auto"/>
            <w:left w:val="none" w:sz="0" w:space="0" w:color="auto"/>
            <w:bottom w:val="none" w:sz="0" w:space="0" w:color="auto"/>
            <w:right w:val="none" w:sz="0" w:space="0" w:color="auto"/>
          </w:divBdr>
        </w:div>
        <w:div w:id="655455798">
          <w:marLeft w:val="480"/>
          <w:marRight w:val="0"/>
          <w:marTop w:val="0"/>
          <w:marBottom w:val="0"/>
          <w:divBdr>
            <w:top w:val="none" w:sz="0" w:space="0" w:color="auto"/>
            <w:left w:val="none" w:sz="0" w:space="0" w:color="auto"/>
            <w:bottom w:val="none" w:sz="0" w:space="0" w:color="auto"/>
            <w:right w:val="none" w:sz="0" w:space="0" w:color="auto"/>
          </w:divBdr>
        </w:div>
        <w:div w:id="492914450">
          <w:marLeft w:val="480"/>
          <w:marRight w:val="0"/>
          <w:marTop w:val="0"/>
          <w:marBottom w:val="0"/>
          <w:divBdr>
            <w:top w:val="none" w:sz="0" w:space="0" w:color="auto"/>
            <w:left w:val="none" w:sz="0" w:space="0" w:color="auto"/>
            <w:bottom w:val="none" w:sz="0" w:space="0" w:color="auto"/>
            <w:right w:val="none" w:sz="0" w:space="0" w:color="auto"/>
          </w:divBdr>
        </w:div>
        <w:div w:id="534658605">
          <w:marLeft w:val="480"/>
          <w:marRight w:val="0"/>
          <w:marTop w:val="0"/>
          <w:marBottom w:val="0"/>
          <w:divBdr>
            <w:top w:val="none" w:sz="0" w:space="0" w:color="auto"/>
            <w:left w:val="none" w:sz="0" w:space="0" w:color="auto"/>
            <w:bottom w:val="none" w:sz="0" w:space="0" w:color="auto"/>
            <w:right w:val="none" w:sz="0" w:space="0" w:color="auto"/>
          </w:divBdr>
        </w:div>
        <w:div w:id="1904480871">
          <w:marLeft w:val="480"/>
          <w:marRight w:val="0"/>
          <w:marTop w:val="0"/>
          <w:marBottom w:val="0"/>
          <w:divBdr>
            <w:top w:val="none" w:sz="0" w:space="0" w:color="auto"/>
            <w:left w:val="none" w:sz="0" w:space="0" w:color="auto"/>
            <w:bottom w:val="none" w:sz="0" w:space="0" w:color="auto"/>
            <w:right w:val="none" w:sz="0" w:space="0" w:color="auto"/>
          </w:divBdr>
        </w:div>
        <w:div w:id="2023624820">
          <w:marLeft w:val="480"/>
          <w:marRight w:val="0"/>
          <w:marTop w:val="0"/>
          <w:marBottom w:val="0"/>
          <w:divBdr>
            <w:top w:val="none" w:sz="0" w:space="0" w:color="auto"/>
            <w:left w:val="none" w:sz="0" w:space="0" w:color="auto"/>
            <w:bottom w:val="none" w:sz="0" w:space="0" w:color="auto"/>
            <w:right w:val="none" w:sz="0" w:space="0" w:color="auto"/>
          </w:divBdr>
        </w:div>
        <w:div w:id="1166165767">
          <w:marLeft w:val="480"/>
          <w:marRight w:val="0"/>
          <w:marTop w:val="0"/>
          <w:marBottom w:val="0"/>
          <w:divBdr>
            <w:top w:val="none" w:sz="0" w:space="0" w:color="auto"/>
            <w:left w:val="none" w:sz="0" w:space="0" w:color="auto"/>
            <w:bottom w:val="none" w:sz="0" w:space="0" w:color="auto"/>
            <w:right w:val="none" w:sz="0" w:space="0" w:color="auto"/>
          </w:divBdr>
        </w:div>
        <w:div w:id="1740517971">
          <w:marLeft w:val="480"/>
          <w:marRight w:val="0"/>
          <w:marTop w:val="0"/>
          <w:marBottom w:val="0"/>
          <w:divBdr>
            <w:top w:val="none" w:sz="0" w:space="0" w:color="auto"/>
            <w:left w:val="none" w:sz="0" w:space="0" w:color="auto"/>
            <w:bottom w:val="none" w:sz="0" w:space="0" w:color="auto"/>
            <w:right w:val="none" w:sz="0" w:space="0" w:color="auto"/>
          </w:divBdr>
        </w:div>
        <w:div w:id="1132016181">
          <w:marLeft w:val="480"/>
          <w:marRight w:val="0"/>
          <w:marTop w:val="0"/>
          <w:marBottom w:val="0"/>
          <w:divBdr>
            <w:top w:val="none" w:sz="0" w:space="0" w:color="auto"/>
            <w:left w:val="none" w:sz="0" w:space="0" w:color="auto"/>
            <w:bottom w:val="none" w:sz="0" w:space="0" w:color="auto"/>
            <w:right w:val="none" w:sz="0" w:space="0" w:color="auto"/>
          </w:divBdr>
        </w:div>
        <w:div w:id="1035427812">
          <w:marLeft w:val="480"/>
          <w:marRight w:val="0"/>
          <w:marTop w:val="0"/>
          <w:marBottom w:val="0"/>
          <w:divBdr>
            <w:top w:val="none" w:sz="0" w:space="0" w:color="auto"/>
            <w:left w:val="none" w:sz="0" w:space="0" w:color="auto"/>
            <w:bottom w:val="none" w:sz="0" w:space="0" w:color="auto"/>
            <w:right w:val="none" w:sz="0" w:space="0" w:color="auto"/>
          </w:divBdr>
        </w:div>
        <w:div w:id="1234894914">
          <w:marLeft w:val="480"/>
          <w:marRight w:val="0"/>
          <w:marTop w:val="0"/>
          <w:marBottom w:val="0"/>
          <w:divBdr>
            <w:top w:val="none" w:sz="0" w:space="0" w:color="auto"/>
            <w:left w:val="none" w:sz="0" w:space="0" w:color="auto"/>
            <w:bottom w:val="none" w:sz="0" w:space="0" w:color="auto"/>
            <w:right w:val="none" w:sz="0" w:space="0" w:color="auto"/>
          </w:divBdr>
        </w:div>
        <w:div w:id="1727411453">
          <w:marLeft w:val="480"/>
          <w:marRight w:val="0"/>
          <w:marTop w:val="0"/>
          <w:marBottom w:val="0"/>
          <w:divBdr>
            <w:top w:val="none" w:sz="0" w:space="0" w:color="auto"/>
            <w:left w:val="none" w:sz="0" w:space="0" w:color="auto"/>
            <w:bottom w:val="none" w:sz="0" w:space="0" w:color="auto"/>
            <w:right w:val="none" w:sz="0" w:space="0" w:color="auto"/>
          </w:divBdr>
        </w:div>
        <w:div w:id="1519462736">
          <w:marLeft w:val="480"/>
          <w:marRight w:val="0"/>
          <w:marTop w:val="0"/>
          <w:marBottom w:val="0"/>
          <w:divBdr>
            <w:top w:val="none" w:sz="0" w:space="0" w:color="auto"/>
            <w:left w:val="none" w:sz="0" w:space="0" w:color="auto"/>
            <w:bottom w:val="none" w:sz="0" w:space="0" w:color="auto"/>
            <w:right w:val="none" w:sz="0" w:space="0" w:color="auto"/>
          </w:divBdr>
        </w:div>
        <w:div w:id="1709407639">
          <w:marLeft w:val="480"/>
          <w:marRight w:val="0"/>
          <w:marTop w:val="0"/>
          <w:marBottom w:val="0"/>
          <w:divBdr>
            <w:top w:val="none" w:sz="0" w:space="0" w:color="auto"/>
            <w:left w:val="none" w:sz="0" w:space="0" w:color="auto"/>
            <w:bottom w:val="none" w:sz="0" w:space="0" w:color="auto"/>
            <w:right w:val="none" w:sz="0" w:space="0" w:color="auto"/>
          </w:divBdr>
        </w:div>
        <w:div w:id="685518867">
          <w:marLeft w:val="480"/>
          <w:marRight w:val="0"/>
          <w:marTop w:val="0"/>
          <w:marBottom w:val="0"/>
          <w:divBdr>
            <w:top w:val="none" w:sz="0" w:space="0" w:color="auto"/>
            <w:left w:val="none" w:sz="0" w:space="0" w:color="auto"/>
            <w:bottom w:val="none" w:sz="0" w:space="0" w:color="auto"/>
            <w:right w:val="none" w:sz="0" w:space="0" w:color="auto"/>
          </w:divBdr>
        </w:div>
        <w:div w:id="1327199650">
          <w:marLeft w:val="480"/>
          <w:marRight w:val="0"/>
          <w:marTop w:val="0"/>
          <w:marBottom w:val="0"/>
          <w:divBdr>
            <w:top w:val="none" w:sz="0" w:space="0" w:color="auto"/>
            <w:left w:val="none" w:sz="0" w:space="0" w:color="auto"/>
            <w:bottom w:val="none" w:sz="0" w:space="0" w:color="auto"/>
            <w:right w:val="none" w:sz="0" w:space="0" w:color="auto"/>
          </w:divBdr>
        </w:div>
        <w:div w:id="2061632269">
          <w:marLeft w:val="480"/>
          <w:marRight w:val="0"/>
          <w:marTop w:val="0"/>
          <w:marBottom w:val="0"/>
          <w:divBdr>
            <w:top w:val="none" w:sz="0" w:space="0" w:color="auto"/>
            <w:left w:val="none" w:sz="0" w:space="0" w:color="auto"/>
            <w:bottom w:val="none" w:sz="0" w:space="0" w:color="auto"/>
            <w:right w:val="none" w:sz="0" w:space="0" w:color="auto"/>
          </w:divBdr>
        </w:div>
        <w:div w:id="351614454">
          <w:marLeft w:val="480"/>
          <w:marRight w:val="0"/>
          <w:marTop w:val="0"/>
          <w:marBottom w:val="0"/>
          <w:divBdr>
            <w:top w:val="none" w:sz="0" w:space="0" w:color="auto"/>
            <w:left w:val="none" w:sz="0" w:space="0" w:color="auto"/>
            <w:bottom w:val="none" w:sz="0" w:space="0" w:color="auto"/>
            <w:right w:val="none" w:sz="0" w:space="0" w:color="auto"/>
          </w:divBdr>
        </w:div>
        <w:div w:id="791095092">
          <w:marLeft w:val="480"/>
          <w:marRight w:val="0"/>
          <w:marTop w:val="0"/>
          <w:marBottom w:val="0"/>
          <w:divBdr>
            <w:top w:val="none" w:sz="0" w:space="0" w:color="auto"/>
            <w:left w:val="none" w:sz="0" w:space="0" w:color="auto"/>
            <w:bottom w:val="none" w:sz="0" w:space="0" w:color="auto"/>
            <w:right w:val="none" w:sz="0" w:space="0" w:color="auto"/>
          </w:divBdr>
        </w:div>
        <w:div w:id="2058123513">
          <w:marLeft w:val="480"/>
          <w:marRight w:val="0"/>
          <w:marTop w:val="0"/>
          <w:marBottom w:val="0"/>
          <w:divBdr>
            <w:top w:val="none" w:sz="0" w:space="0" w:color="auto"/>
            <w:left w:val="none" w:sz="0" w:space="0" w:color="auto"/>
            <w:bottom w:val="none" w:sz="0" w:space="0" w:color="auto"/>
            <w:right w:val="none" w:sz="0" w:space="0" w:color="auto"/>
          </w:divBdr>
        </w:div>
        <w:div w:id="389038532">
          <w:marLeft w:val="480"/>
          <w:marRight w:val="0"/>
          <w:marTop w:val="0"/>
          <w:marBottom w:val="0"/>
          <w:divBdr>
            <w:top w:val="none" w:sz="0" w:space="0" w:color="auto"/>
            <w:left w:val="none" w:sz="0" w:space="0" w:color="auto"/>
            <w:bottom w:val="none" w:sz="0" w:space="0" w:color="auto"/>
            <w:right w:val="none" w:sz="0" w:space="0" w:color="auto"/>
          </w:divBdr>
        </w:div>
        <w:div w:id="143357050">
          <w:marLeft w:val="480"/>
          <w:marRight w:val="0"/>
          <w:marTop w:val="0"/>
          <w:marBottom w:val="0"/>
          <w:divBdr>
            <w:top w:val="none" w:sz="0" w:space="0" w:color="auto"/>
            <w:left w:val="none" w:sz="0" w:space="0" w:color="auto"/>
            <w:bottom w:val="none" w:sz="0" w:space="0" w:color="auto"/>
            <w:right w:val="none" w:sz="0" w:space="0" w:color="auto"/>
          </w:divBdr>
        </w:div>
        <w:div w:id="306858826">
          <w:marLeft w:val="480"/>
          <w:marRight w:val="0"/>
          <w:marTop w:val="0"/>
          <w:marBottom w:val="0"/>
          <w:divBdr>
            <w:top w:val="none" w:sz="0" w:space="0" w:color="auto"/>
            <w:left w:val="none" w:sz="0" w:space="0" w:color="auto"/>
            <w:bottom w:val="none" w:sz="0" w:space="0" w:color="auto"/>
            <w:right w:val="none" w:sz="0" w:space="0" w:color="auto"/>
          </w:divBdr>
        </w:div>
        <w:div w:id="2146044560">
          <w:marLeft w:val="480"/>
          <w:marRight w:val="0"/>
          <w:marTop w:val="0"/>
          <w:marBottom w:val="0"/>
          <w:divBdr>
            <w:top w:val="none" w:sz="0" w:space="0" w:color="auto"/>
            <w:left w:val="none" w:sz="0" w:space="0" w:color="auto"/>
            <w:bottom w:val="none" w:sz="0" w:space="0" w:color="auto"/>
            <w:right w:val="none" w:sz="0" w:space="0" w:color="auto"/>
          </w:divBdr>
        </w:div>
        <w:div w:id="1280527791">
          <w:marLeft w:val="480"/>
          <w:marRight w:val="0"/>
          <w:marTop w:val="0"/>
          <w:marBottom w:val="0"/>
          <w:divBdr>
            <w:top w:val="none" w:sz="0" w:space="0" w:color="auto"/>
            <w:left w:val="none" w:sz="0" w:space="0" w:color="auto"/>
            <w:bottom w:val="none" w:sz="0" w:space="0" w:color="auto"/>
            <w:right w:val="none" w:sz="0" w:space="0" w:color="auto"/>
          </w:divBdr>
        </w:div>
        <w:div w:id="1408841188">
          <w:marLeft w:val="480"/>
          <w:marRight w:val="0"/>
          <w:marTop w:val="0"/>
          <w:marBottom w:val="0"/>
          <w:divBdr>
            <w:top w:val="none" w:sz="0" w:space="0" w:color="auto"/>
            <w:left w:val="none" w:sz="0" w:space="0" w:color="auto"/>
            <w:bottom w:val="none" w:sz="0" w:space="0" w:color="auto"/>
            <w:right w:val="none" w:sz="0" w:space="0" w:color="auto"/>
          </w:divBdr>
        </w:div>
        <w:div w:id="2120366362">
          <w:marLeft w:val="480"/>
          <w:marRight w:val="0"/>
          <w:marTop w:val="0"/>
          <w:marBottom w:val="0"/>
          <w:divBdr>
            <w:top w:val="none" w:sz="0" w:space="0" w:color="auto"/>
            <w:left w:val="none" w:sz="0" w:space="0" w:color="auto"/>
            <w:bottom w:val="none" w:sz="0" w:space="0" w:color="auto"/>
            <w:right w:val="none" w:sz="0" w:space="0" w:color="auto"/>
          </w:divBdr>
        </w:div>
        <w:div w:id="950817532">
          <w:marLeft w:val="480"/>
          <w:marRight w:val="0"/>
          <w:marTop w:val="0"/>
          <w:marBottom w:val="0"/>
          <w:divBdr>
            <w:top w:val="none" w:sz="0" w:space="0" w:color="auto"/>
            <w:left w:val="none" w:sz="0" w:space="0" w:color="auto"/>
            <w:bottom w:val="none" w:sz="0" w:space="0" w:color="auto"/>
            <w:right w:val="none" w:sz="0" w:space="0" w:color="auto"/>
          </w:divBdr>
        </w:div>
        <w:div w:id="831486824">
          <w:marLeft w:val="480"/>
          <w:marRight w:val="0"/>
          <w:marTop w:val="0"/>
          <w:marBottom w:val="0"/>
          <w:divBdr>
            <w:top w:val="none" w:sz="0" w:space="0" w:color="auto"/>
            <w:left w:val="none" w:sz="0" w:space="0" w:color="auto"/>
            <w:bottom w:val="none" w:sz="0" w:space="0" w:color="auto"/>
            <w:right w:val="none" w:sz="0" w:space="0" w:color="auto"/>
          </w:divBdr>
        </w:div>
        <w:div w:id="1766460885">
          <w:marLeft w:val="480"/>
          <w:marRight w:val="0"/>
          <w:marTop w:val="0"/>
          <w:marBottom w:val="0"/>
          <w:divBdr>
            <w:top w:val="none" w:sz="0" w:space="0" w:color="auto"/>
            <w:left w:val="none" w:sz="0" w:space="0" w:color="auto"/>
            <w:bottom w:val="none" w:sz="0" w:space="0" w:color="auto"/>
            <w:right w:val="none" w:sz="0" w:space="0" w:color="auto"/>
          </w:divBdr>
        </w:div>
      </w:divsChild>
    </w:div>
    <w:div w:id="1069690083">
      <w:bodyDiv w:val="1"/>
      <w:marLeft w:val="0"/>
      <w:marRight w:val="0"/>
      <w:marTop w:val="0"/>
      <w:marBottom w:val="0"/>
      <w:divBdr>
        <w:top w:val="none" w:sz="0" w:space="0" w:color="auto"/>
        <w:left w:val="none" w:sz="0" w:space="0" w:color="auto"/>
        <w:bottom w:val="none" w:sz="0" w:space="0" w:color="auto"/>
        <w:right w:val="none" w:sz="0" w:space="0" w:color="auto"/>
      </w:divBdr>
    </w:div>
    <w:div w:id="1070688091">
      <w:bodyDiv w:val="1"/>
      <w:marLeft w:val="0"/>
      <w:marRight w:val="0"/>
      <w:marTop w:val="0"/>
      <w:marBottom w:val="0"/>
      <w:divBdr>
        <w:top w:val="none" w:sz="0" w:space="0" w:color="auto"/>
        <w:left w:val="none" w:sz="0" w:space="0" w:color="auto"/>
        <w:bottom w:val="none" w:sz="0" w:space="0" w:color="auto"/>
        <w:right w:val="none" w:sz="0" w:space="0" w:color="auto"/>
      </w:divBdr>
    </w:div>
    <w:div w:id="1071007672">
      <w:bodyDiv w:val="1"/>
      <w:marLeft w:val="0"/>
      <w:marRight w:val="0"/>
      <w:marTop w:val="0"/>
      <w:marBottom w:val="0"/>
      <w:divBdr>
        <w:top w:val="none" w:sz="0" w:space="0" w:color="auto"/>
        <w:left w:val="none" w:sz="0" w:space="0" w:color="auto"/>
        <w:bottom w:val="none" w:sz="0" w:space="0" w:color="auto"/>
        <w:right w:val="none" w:sz="0" w:space="0" w:color="auto"/>
      </w:divBdr>
    </w:div>
    <w:div w:id="1071201099">
      <w:bodyDiv w:val="1"/>
      <w:marLeft w:val="0"/>
      <w:marRight w:val="0"/>
      <w:marTop w:val="0"/>
      <w:marBottom w:val="0"/>
      <w:divBdr>
        <w:top w:val="none" w:sz="0" w:space="0" w:color="auto"/>
        <w:left w:val="none" w:sz="0" w:space="0" w:color="auto"/>
        <w:bottom w:val="none" w:sz="0" w:space="0" w:color="auto"/>
        <w:right w:val="none" w:sz="0" w:space="0" w:color="auto"/>
      </w:divBdr>
      <w:divsChild>
        <w:div w:id="54277451">
          <w:marLeft w:val="480"/>
          <w:marRight w:val="0"/>
          <w:marTop w:val="0"/>
          <w:marBottom w:val="0"/>
          <w:divBdr>
            <w:top w:val="none" w:sz="0" w:space="0" w:color="auto"/>
            <w:left w:val="none" w:sz="0" w:space="0" w:color="auto"/>
            <w:bottom w:val="none" w:sz="0" w:space="0" w:color="auto"/>
            <w:right w:val="none" w:sz="0" w:space="0" w:color="auto"/>
          </w:divBdr>
        </w:div>
        <w:div w:id="358556619">
          <w:marLeft w:val="480"/>
          <w:marRight w:val="0"/>
          <w:marTop w:val="0"/>
          <w:marBottom w:val="0"/>
          <w:divBdr>
            <w:top w:val="none" w:sz="0" w:space="0" w:color="auto"/>
            <w:left w:val="none" w:sz="0" w:space="0" w:color="auto"/>
            <w:bottom w:val="none" w:sz="0" w:space="0" w:color="auto"/>
            <w:right w:val="none" w:sz="0" w:space="0" w:color="auto"/>
          </w:divBdr>
        </w:div>
        <w:div w:id="961498146">
          <w:marLeft w:val="480"/>
          <w:marRight w:val="0"/>
          <w:marTop w:val="0"/>
          <w:marBottom w:val="0"/>
          <w:divBdr>
            <w:top w:val="none" w:sz="0" w:space="0" w:color="auto"/>
            <w:left w:val="none" w:sz="0" w:space="0" w:color="auto"/>
            <w:bottom w:val="none" w:sz="0" w:space="0" w:color="auto"/>
            <w:right w:val="none" w:sz="0" w:space="0" w:color="auto"/>
          </w:divBdr>
        </w:div>
        <w:div w:id="1637492290">
          <w:marLeft w:val="480"/>
          <w:marRight w:val="0"/>
          <w:marTop w:val="0"/>
          <w:marBottom w:val="0"/>
          <w:divBdr>
            <w:top w:val="none" w:sz="0" w:space="0" w:color="auto"/>
            <w:left w:val="none" w:sz="0" w:space="0" w:color="auto"/>
            <w:bottom w:val="none" w:sz="0" w:space="0" w:color="auto"/>
            <w:right w:val="none" w:sz="0" w:space="0" w:color="auto"/>
          </w:divBdr>
        </w:div>
        <w:div w:id="1102070838">
          <w:marLeft w:val="480"/>
          <w:marRight w:val="0"/>
          <w:marTop w:val="0"/>
          <w:marBottom w:val="0"/>
          <w:divBdr>
            <w:top w:val="none" w:sz="0" w:space="0" w:color="auto"/>
            <w:left w:val="none" w:sz="0" w:space="0" w:color="auto"/>
            <w:bottom w:val="none" w:sz="0" w:space="0" w:color="auto"/>
            <w:right w:val="none" w:sz="0" w:space="0" w:color="auto"/>
          </w:divBdr>
        </w:div>
        <w:div w:id="1762723385">
          <w:marLeft w:val="480"/>
          <w:marRight w:val="0"/>
          <w:marTop w:val="0"/>
          <w:marBottom w:val="0"/>
          <w:divBdr>
            <w:top w:val="none" w:sz="0" w:space="0" w:color="auto"/>
            <w:left w:val="none" w:sz="0" w:space="0" w:color="auto"/>
            <w:bottom w:val="none" w:sz="0" w:space="0" w:color="auto"/>
            <w:right w:val="none" w:sz="0" w:space="0" w:color="auto"/>
          </w:divBdr>
        </w:div>
        <w:div w:id="1319916516">
          <w:marLeft w:val="480"/>
          <w:marRight w:val="0"/>
          <w:marTop w:val="0"/>
          <w:marBottom w:val="0"/>
          <w:divBdr>
            <w:top w:val="none" w:sz="0" w:space="0" w:color="auto"/>
            <w:left w:val="none" w:sz="0" w:space="0" w:color="auto"/>
            <w:bottom w:val="none" w:sz="0" w:space="0" w:color="auto"/>
            <w:right w:val="none" w:sz="0" w:space="0" w:color="auto"/>
          </w:divBdr>
        </w:div>
        <w:div w:id="1799641145">
          <w:marLeft w:val="480"/>
          <w:marRight w:val="0"/>
          <w:marTop w:val="0"/>
          <w:marBottom w:val="0"/>
          <w:divBdr>
            <w:top w:val="none" w:sz="0" w:space="0" w:color="auto"/>
            <w:left w:val="none" w:sz="0" w:space="0" w:color="auto"/>
            <w:bottom w:val="none" w:sz="0" w:space="0" w:color="auto"/>
            <w:right w:val="none" w:sz="0" w:space="0" w:color="auto"/>
          </w:divBdr>
        </w:div>
        <w:div w:id="839127785">
          <w:marLeft w:val="480"/>
          <w:marRight w:val="0"/>
          <w:marTop w:val="0"/>
          <w:marBottom w:val="0"/>
          <w:divBdr>
            <w:top w:val="none" w:sz="0" w:space="0" w:color="auto"/>
            <w:left w:val="none" w:sz="0" w:space="0" w:color="auto"/>
            <w:bottom w:val="none" w:sz="0" w:space="0" w:color="auto"/>
            <w:right w:val="none" w:sz="0" w:space="0" w:color="auto"/>
          </w:divBdr>
        </w:div>
        <w:div w:id="259030751">
          <w:marLeft w:val="480"/>
          <w:marRight w:val="0"/>
          <w:marTop w:val="0"/>
          <w:marBottom w:val="0"/>
          <w:divBdr>
            <w:top w:val="none" w:sz="0" w:space="0" w:color="auto"/>
            <w:left w:val="none" w:sz="0" w:space="0" w:color="auto"/>
            <w:bottom w:val="none" w:sz="0" w:space="0" w:color="auto"/>
            <w:right w:val="none" w:sz="0" w:space="0" w:color="auto"/>
          </w:divBdr>
        </w:div>
        <w:div w:id="1419524197">
          <w:marLeft w:val="480"/>
          <w:marRight w:val="0"/>
          <w:marTop w:val="0"/>
          <w:marBottom w:val="0"/>
          <w:divBdr>
            <w:top w:val="none" w:sz="0" w:space="0" w:color="auto"/>
            <w:left w:val="none" w:sz="0" w:space="0" w:color="auto"/>
            <w:bottom w:val="none" w:sz="0" w:space="0" w:color="auto"/>
            <w:right w:val="none" w:sz="0" w:space="0" w:color="auto"/>
          </w:divBdr>
        </w:div>
        <w:div w:id="259029378">
          <w:marLeft w:val="480"/>
          <w:marRight w:val="0"/>
          <w:marTop w:val="0"/>
          <w:marBottom w:val="0"/>
          <w:divBdr>
            <w:top w:val="none" w:sz="0" w:space="0" w:color="auto"/>
            <w:left w:val="none" w:sz="0" w:space="0" w:color="auto"/>
            <w:bottom w:val="none" w:sz="0" w:space="0" w:color="auto"/>
            <w:right w:val="none" w:sz="0" w:space="0" w:color="auto"/>
          </w:divBdr>
        </w:div>
        <w:div w:id="305014094">
          <w:marLeft w:val="480"/>
          <w:marRight w:val="0"/>
          <w:marTop w:val="0"/>
          <w:marBottom w:val="0"/>
          <w:divBdr>
            <w:top w:val="none" w:sz="0" w:space="0" w:color="auto"/>
            <w:left w:val="none" w:sz="0" w:space="0" w:color="auto"/>
            <w:bottom w:val="none" w:sz="0" w:space="0" w:color="auto"/>
            <w:right w:val="none" w:sz="0" w:space="0" w:color="auto"/>
          </w:divBdr>
        </w:div>
        <w:div w:id="797844367">
          <w:marLeft w:val="480"/>
          <w:marRight w:val="0"/>
          <w:marTop w:val="0"/>
          <w:marBottom w:val="0"/>
          <w:divBdr>
            <w:top w:val="none" w:sz="0" w:space="0" w:color="auto"/>
            <w:left w:val="none" w:sz="0" w:space="0" w:color="auto"/>
            <w:bottom w:val="none" w:sz="0" w:space="0" w:color="auto"/>
            <w:right w:val="none" w:sz="0" w:space="0" w:color="auto"/>
          </w:divBdr>
        </w:div>
        <w:div w:id="1116414226">
          <w:marLeft w:val="480"/>
          <w:marRight w:val="0"/>
          <w:marTop w:val="0"/>
          <w:marBottom w:val="0"/>
          <w:divBdr>
            <w:top w:val="none" w:sz="0" w:space="0" w:color="auto"/>
            <w:left w:val="none" w:sz="0" w:space="0" w:color="auto"/>
            <w:bottom w:val="none" w:sz="0" w:space="0" w:color="auto"/>
            <w:right w:val="none" w:sz="0" w:space="0" w:color="auto"/>
          </w:divBdr>
        </w:div>
        <w:div w:id="1165705941">
          <w:marLeft w:val="480"/>
          <w:marRight w:val="0"/>
          <w:marTop w:val="0"/>
          <w:marBottom w:val="0"/>
          <w:divBdr>
            <w:top w:val="none" w:sz="0" w:space="0" w:color="auto"/>
            <w:left w:val="none" w:sz="0" w:space="0" w:color="auto"/>
            <w:bottom w:val="none" w:sz="0" w:space="0" w:color="auto"/>
            <w:right w:val="none" w:sz="0" w:space="0" w:color="auto"/>
          </w:divBdr>
        </w:div>
        <w:div w:id="1855877419">
          <w:marLeft w:val="480"/>
          <w:marRight w:val="0"/>
          <w:marTop w:val="0"/>
          <w:marBottom w:val="0"/>
          <w:divBdr>
            <w:top w:val="none" w:sz="0" w:space="0" w:color="auto"/>
            <w:left w:val="none" w:sz="0" w:space="0" w:color="auto"/>
            <w:bottom w:val="none" w:sz="0" w:space="0" w:color="auto"/>
            <w:right w:val="none" w:sz="0" w:space="0" w:color="auto"/>
          </w:divBdr>
        </w:div>
        <w:div w:id="909850378">
          <w:marLeft w:val="480"/>
          <w:marRight w:val="0"/>
          <w:marTop w:val="0"/>
          <w:marBottom w:val="0"/>
          <w:divBdr>
            <w:top w:val="none" w:sz="0" w:space="0" w:color="auto"/>
            <w:left w:val="none" w:sz="0" w:space="0" w:color="auto"/>
            <w:bottom w:val="none" w:sz="0" w:space="0" w:color="auto"/>
            <w:right w:val="none" w:sz="0" w:space="0" w:color="auto"/>
          </w:divBdr>
        </w:div>
        <w:div w:id="123623016">
          <w:marLeft w:val="480"/>
          <w:marRight w:val="0"/>
          <w:marTop w:val="0"/>
          <w:marBottom w:val="0"/>
          <w:divBdr>
            <w:top w:val="none" w:sz="0" w:space="0" w:color="auto"/>
            <w:left w:val="none" w:sz="0" w:space="0" w:color="auto"/>
            <w:bottom w:val="none" w:sz="0" w:space="0" w:color="auto"/>
            <w:right w:val="none" w:sz="0" w:space="0" w:color="auto"/>
          </w:divBdr>
        </w:div>
        <w:div w:id="1751073802">
          <w:marLeft w:val="480"/>
          <w:marRight w:val="0"/>
          <w:marTop w:val="0"/>
          <w:marBottom w:val="0"/>
          <w:divBdr>
            <w:top w:val="none" w:sz="0" w:space="0" w:color="auto"/>
            <w:left w:val="none" w:sz="0" w:space="0" w:color="auto"/>
            <w:bottom w:val="none" w:sz="0" w:space="0" w:color="auto"/>
            <w:right w:val="none" w:sz="0" w:space="0" w:color="auto"/>
          </w:divBdr>
        </w:div>
        <w:div w:id="1412048049">
          <w:marLeft w:val="480"/>
          <w:marRight w:val="0"/>
          <w:marTop w:val="0"/>
          <w:marBottom w:val="0"/>
          <w:divBdr>
            <w:top w:val="none" w:sz="0" w:space="0" w:color="auto"/>
            <w:left w:val="none" w:sz="0" w:space="0" w:color="auto"/>
            <w:bottom w:val="none" w:sz="0" w:space="0" w:color="auto"/>
            <w:right w:val="none" w:sz="0" w:space="0" w:color="auto"/>
          </w:divBdr>
        </w:div>
        <w:div w:id="598876784">
          <w:marLeft w:val="480"/>
          <w:marRight w:val="0"/>
          <w:marTop w:val="0"/>
          <w:marBottom w:val="0"/>
          <w:divBdr>
            <w:top w:val="none" w:sz="0" w:space="0" w:color="auto"/>
            <w:left w:val="none" w:sz="0" w:space="0" w:color="auto"/>
            <w:bottom w:val="none" w:sz="0" w:space="0" w:color="auto"/>
            <w:right w:val="none" w:sz="0" w:space="0" w:color="auto"/>
          </w:divBdr>
        </w:div>
        <w:div w:id="636490944">
          <w:marLeft w:val="480"/>
          <w:marRight w:val="0"/>
          <w:marTop w:val="0"/>
          <w:marBottom w:val="0"/>
          <w:divBdr>
            <w:top w:val="none" w:sz="0" w:space="0" w:color="auto"/>
            <w:left w:val="none" w:sz="0" w:space="0" w:color="auto"/>
            <w:bottom w:val="none" w:sz="0" w:space="0" w:color="auto"/>
            <w:right w:val="none" w:sz="0" w:space="0" w:color="auto"/>
          </w:divBdr>
        </w:div>
        <w:div w:id="578444601">
          <w:marLeft w:val="480"/>
          <w:marRight w:val="0"/>
          <w:marTop w:val="0"/>
          <w:marBottom w:val="0"/>
          <w:divBdr>
            <w:top w:val="none" w:sz="0" w:space="0" w:color="auto"/>
            <w:left w:val="none" w:sz="0" w:space="0" w:color="auto"/>
            <w:bottom w:val="none" w:sz="0" w:space="0" w:color="auto"/>
            <w:right w:val="none" w:sz="0" w:space="0" w:color="auto"/>
          </w:divBdr>
        </w:div>
        <w:div w:id="46685906">
          <w:marLeft w:val="480"/>
          <w:marRight w:val="0"/>
          <w:marTop w:val="0"/>
          <w:marBottom w:val="0"/>
          <w:divBdr>
            <w:top w:val="none" w:sz="0" w:space="0" w:color="auto"/>
            <w:left w:val="none" w:sz="0" w:space="0" w:color="auto"/>
            <w:bottom w:val="none" w:sz="0" w:space="0" w:color="auto"/>
            <w:right w:val="none" w:sz="0" w:space="0" w:color="auto"/>
          </w:divBdr>
        </w:div>
        <w:div w:id="1293948131">
          <w:marLeft w:val="480"/>
          <w:marRight w:val="0"/>
          <w:marTop w:val="0"/>
          <w:marBottom w:val="0"/>
          <w:divBdr>
            <w:top w:val="none" w:sz="0" w:space="0" w:color="auto"/>
            <w:left w:val="none" w:sz="0" w:space="0" w:color="auto"/>
            <w:bottom w:val="none" w:sz="0" w:space="0" w:color="auto"/>
            <w:right w:val="none" w:sz="0" w:space="0" w:color="auto"/>
          </w:divBdr>
        </w:div>
        <w:div w:id="1680741622">
          <w:marLeft w:val="480"/>
          <w:marRight w:val="0"/>
          <w:marTop w:val="0"/>
          <w:marBottom w:val="0"/>
          <w:divBdr>
            <w:top w:val="none" w:sz="0" w:space="0" w:color="auto"/>
            <w:left w:val="none" w:sz="0" w:space="0" w:color="auto"/>
            <w:bottom w:val="none" w:sz="0" w:space="0" w:color="auto"/>
            <w:right w:val="none" w:sz="0" w:space="0" w:color="auto"/>
          </w:divBdr>
        </w:div>
        <w:div w:id="1020207431">
          <w:marLeft w:val="480"/>
          <w:marRight w:val="0"/>
          <w:marTop w:val="0"/>
          <w:marBottom w:val="0"/>
          <w:divBdr>
            <w:top w:val="none" w:sz="0" w:space="0" w:color="auto"/>
            <w:left w:val="none" w:sz="0" w:space="0" w:color="auto"/>
            <w:bottom w:val="none" w:sz="0" w:space="0" w:color="auto"/>
            <w:right w:val="none" w:sz="0" w:space="0" w:color="auto"/>
          </w:divBdr>
        </w:div>
        <w:div w:id="1086075583">
          <w:marLeft w:val="480"/>
          <w:marRight w:val="0"/>
          <w:marTop w:val="0"/>
          <w:marBottom w:val="0"/>
          <w:divBdr>
            <w:top w:val="none" w:sz="0" w:space="0" w:color="auto"/>
            <w:left w:val="none" w:sz="0" w:space="0" w:color="auto"/>
            <w:bottom w:val="none" w:sz="0" w:space="0" w:color="auto"/>
            <w:right w:val="none" w:sz="0" w:space="0" w:color="auto"/>
          </w:divBdr>
        </w:div>
        <w:div w:id="1661932625">
          <w:marLeft w:val="480"/>
          <w:marRight w:val="0"/>
          <w:marTop w:val="0"/>
          <w:marBottom w:val="0"/>
          <w:divBdr>
            <w:top w:val="none" w:sz="0" w:space="0" w:color="auto"/>
            <w:left w:val="none" w:sz="0" w:space="0" w:color="auto"/>
            <w:bottom w:val="none" w:sz="0" w:space="0" w:color="auto"/>
            <w:right w:val="none" w:sz="0" w:space="0" w:color="auto"/>
          </w:divBdr>
        </w:div>
        <w:div w:id="2113740657">
          <w:marLeft w:val="480"/>
          <w:marRight w:val="0"/>
          <w:marTop w:val="0"/>
          <w:marBottom w:val="0"/>
          <w:divBdr>
            <w:top w:val="none" w:sz="0" w:space="0" w:color="auto"/>
            <w:left w:val="none" w:sz="0" w:space="0" w:color="auto"/>
            <w:bottom w:val="none" w:sz="0" w:space="0" w:color="auto"/>
            <w:right w:val="none" w:sz="0" w:space="0" w:color="auto"/>
          </w:divBdr>
        </w:div>
        <w:div w:id="846482869">
          <w:marLeft w:val="480"/>
          <w:marRight w:val="0"/>
          <w:marTop w:val="0"/>
          <w:marBottom w:val="0"/>
          <w:divBdr>
            <w:top w:val="none" w:sz="0" w:space="0" w:color="auto"/>
            <w:left w:val="none" w:sz="0" w:space="0" w:color="auto"/>
            <w:bottom w:val="none" w:sz="0" w:space="0" w:color="auto"/>
            <w:right w:val="none" w:sz="0" w:space="0" w:color="auto"/>
          </w:divBdr>
        </w:div>
        <w:div w:id="946354052">
          <w:marLeft w:val="480"/>
          <w:marRight w:val="0"/>
          <w:marTop w:val="0"/>
          <w:marBottom w:val="0"/>
          <w:divBdr>
            <w:top w:val="none" w:sz="0" w:space="0" w:color="auto"/>
            <w:left w:val="none" w:sz="0" w:space="0" w:color="auto"/>
            <w:bottom w:val="none" w:sz="0" w:space="0" w:color="auto"/>
            <w:right w:val="none" w:sz="0" w:space="0" w:color="auto"/>
          </w:divBdr>
        </w:div>
        <w:div w:id="1281106802">
          <w:marLeft w:val="480"/>
          <w:marRight w:val="0"/>
          <w:marTop w:val="0"/>
          <w:marBottom w:val="0"/>
          <w:divBdr>
            <w:top w:val="none" w:sz="0" w:space="0" w:color="auto"/>
            <w:left w:val="none" w:sz="0" w:space="0" w:color="auto"/>
            <w:bottom w:val="none" w:sz="0" w:space="0" w:color="auto"/>
            <w:right w:val="none" w:sz="0" w:space="0" w:color="auto"/>
          </w:divBdr>
        </w:div>
        <w:div w:id="1324091534">
          <w:marLeft w:val="480"/>
          <w:marRight w:val="0"/>
          <w:marTop w:val="0"/>
          <w:marBottom w:val="0"/>
          <w:divBdr>
            <w:top w:val="none" w:sz="0" w:space="0" w:color="auto"/>
            <w:left w:val="none" w:sz="0" w:space="0" w:color="auto"/>
            <w:bottom w:val="none" w:sz="0" w:space="0" w:color="auto"/>
            <w:right w:val="none" w:sz="0" w:space="0" w:color="auto"/>
          </w:divBdr>
        </w:div>
        <w:div w:id="732462979">
          <w:marLeft w:val="480"/>
          <w:marRight w:val="0"/>
          <w:marTop w:val="0"/>
          <w:marBottom w:val="0"/>
          <w:divBdr>
            <w:top w:val="none" w:sz="0" w:space="0" w:color="auto"/>
            <w:left w:val="none" w:sz="0" w:space="0" w:color="auto"/>
            <w:bottom w:val="none" w:sz="0" w:space="0" w:color="auto"/>
            <w:right w:val="none" w:sz="0" w:space="0" w:color="auto"/>
          </w:divBdr>
        </w:div>
        <w:div w:id="25065996">
          <w:marLeft w:val="480"/>
          <w:marRight w:val="0"/>
          <w:marTop w:val="0"/>
          <w:marBottom w:val="0"/>
          <w:divBdr>
            <w:top w:val="none" w:sz="0" w:space="0" w:color="auto"/>
            <w:left w:val="none" w:sz="0" w:space="0" w:color="auto"/>
            <w:bottom w:val="none" w:sz="0" w:space="0" w:color="auto"/>
            <w:right w:val="none" w:sz="0" w:space="0" w:color="auto"/>
          </w:divBdr>
        </w:div>
        <w:div w:id="1566793911">
          <w:marLeft w:val="480"/>
          <w:marRight w:val="0"/>
          <w:marTop w:val="0"/>
          <w:marBottom w:val="0"/>
          <w:divBdr>
            <w:top w:val="none" w:sz="0" w:space="0" w:color="auto"/>
            <w:left w:val="none" w:sz="0" w:space="0" w:color="auto"/>
            <w:bottom w:val="none" w:sz="0" w:space="0" w:color="auto"/>
            <w:right w:val="none" w:sz="0" w:space="0" w:color="auto"/>
          </w:divBdr>
        </w:div>
        <w:div w:id="1656453635">
          <w:marLeft w:val="480"/>
          <w:marRight w:val="0"/>
          <w:marTop w:val="0"/>
          <w:marBottom w:val="0"/>
          <w:divBdr>
            <w:top w:val="none" w:sz="0" w:space="0" w:color="auto"/>
            <w:left w:val="none" w:sz="0" w:space="0" w:color="auto"/>
            <w:bottom w:val="none" w:sz="0" w:space="0" w:color="auto"/>
            <w:right w:val="none" w:sz="0" w:space="0" w:color="auto"/>
          </w:divBdr>
        </w:div>
        <w:div w:id="44985609">
          <w:marLeft w:val="480"/>
          <w:marRight w:val="0"/>
          <w:marTop w:val="0"/>
          <w:marBottom w:val="0"/>
          <w:divBdr>
            <w:top w:val="none" w:sz="0" w:space="0" w:color="auto"/>
            <w:left w:val="none" w:sz="0" w:space="0" w:color="auto"/>
            <w:bottom w:val="none" w:sz="0" w:space="0" w:color="auto"/>
            <w:right w:val="none" w:sz="0" w:space="0" w:color="auto"/>
          </w:divBdr>
        </w:div>
        <w:div w:id="720979201">
          <w:marLeft w:val="480"/>
          <w:marRight w:val="0"/>
          <w:marTop w:val="0"/>
          <w:marBottom w:val="0"/>
          <w:divBdr>
            <w:top w:val="none" w:sz="0" w:space="0" w:color="auto"/>
            <w:left w:val="none" w:sz="0" w:space="0" w:color="auto"/>
            <w:bottom w:val="none" w:sz="0" w:space="0" w:color="auto"/>
            <w:right w:val="none" w:sz="0" w:space="0" w:color="auto"/>
          </w:divBdr>
        </w:div>
        <w:div w:id="1215655925">
          <w:marLeft w:val="480"/>
          <w:marRight w:val="0"/>
          <w:marTop w:val="0"/>
          <w:marBottom w:val="0"/>
          <w:divBdr>
            <w:top w:val="none" w:sz="0" w:space="0" w:color="auto"/>
            <w:left w:val="none" w:sz="0" w:space="0" w:color="auto"/>
            <w:bottom w:val="none" w:sz="0" w:space="0" w:color="auto"/>
            <w:right w:val="none" w:sz="0" w:space="0" w:color="auto"/>
          </w:divBdr>
        </w:div>
        <w:div w:id="565144837">
          <w:marLeft w:val="480"/>
          <w:marRight w:val="0"/>
          <w:marTop w:val="0"/>
          <w:marBottom w:val="0"/>
          <w:divBdr>
            <w:top w:val="none" w:sz="0" w:space="0" w:color="auto"/>
            <w:left w:val="none" w:sz="0" w:space="0" w:color="auto"/>
            <w:bottom w:val="none" w:sz="0" w:space="0" w:color="auto"/>
            <w:right w:val="none" w:sz="0" w:space="0" w:color="auto"/>
          </w:divBdr>
        </w:div>
        <w:div w:id="1969580654">
          <w:marLeft w:val="480"/>
          <w:marRight w:val="0"/>
          <w:marTop w:val="0"/>
          <w:marBottom w:val="0"/>
          <w:divBdr>
            <w:top w:val="none" w:sz="0" w:space="0" w:color="auto"/>
            <w:left w:val="none" w:sz="0" w:space="0" w:color="auto"/>
            <w:bottom w:val="none" w:sz="0" w:space="0" w:color="auto"/>
            <w:right w:val="none" w:sz="0" w:space="0" w:color="auto"/>
          </w:divBdr>
        </w:div>
        <w:div w:id="682632346">
          <w:marLeft w:val="480"/>
          <w:marRight w:val="0"/>
          <w:marTop w:val="0"/>
          <w:marBottom w:val="0"/>
          <w:divBdr>
            <w:top w:val="none" w:sz="0" w:space="0" w:color="auto"/>
            <w:left w:val="none" w:sz="0" w:space="0" w:color="auto"/>
            <w:bottom w:val="none" w:sz="0" w:space="0" w:color="auto"/>
            <w:right w:val="none" w:sz="0" w:space="0" w:color="auto"/>
          </w:divBdr>
        </w:div>
        <w:div w:id="918977516">
          <w:marLeft w:val="480"/>
          <w:marRight w:val="0"/>
          <w:marTop w:val="0"/>
          <w:marBottom w:val="0"/>
          <w:divBdr>
            <w:top w:val="none" w:sz="0" w:space="0" w:color="auto"/>
            <w:left w:val="none" w:sz="0" w:space="0" w:color="auto"/>
            <w:bottom w:val="none" w:sz="0" w:space="0" w:color="auto"/>
            <w:right w:val="none" w:sz="0" w:space="0" w:color="auto"/>
          </w:divBdr>
        </w:div>
        <w:div w:id="648175766">
          <w:marLeft w:val="480"/>
          <w:marRight w:val="0"/>
          <w:marTop w:val="0"/>
          <w:marBottom w:val="0"/>
          <w:divBdr>
            <w:top w:val="none" w:sz="0" w:space="0" w:color="auto"/>
            <w:left w:val="none" w:sz="0" w:space="0" w:color="auto"/>
            <w:bottom w:val="none" w:sz="0" w:space="0" w:color="auto"/>
            <w:right w:val="none" w:sz="0" w:space="0" w:color="auto"/>
          </w:divBdr>
        </w:div>
        <w:div w:id="2030833965">
          <w:marLeft w:val="480"/>
          <w:marRight w:val="0"/>
          <w:marTop w:val="0"/>
          <w:marBottom w:val="0"/>
          <w:divBdr>
            <w:top w:val="none" w:sz="0" w:space="0" w:color="auto"/>
            <w:left w:val="none" w:sz="0" w:space="0" w:color="auto"/>
            <w:bottom w:val="none" w:sz="0" w:space="0" w:color="auto"/>
            <w:right w:val="none" w:sz="0" w:space="0" w:color="auto"/>
          </w:divBdr>
        </w:div>
        <w:div w:id="2027051646">
          <w:marLeft w:val="480"/>
          <w:marRight w:val="0"/>
          <w:marTop w:val="0"/>
          <w:marBottom w:val="0"/>
          <w:divBdr>
            <w:top w:val="none" w:sz="0" w:space="0" w:color="auto"/>
            <w:left w:val="none" w:sz="0" w:space="0" w:color="auto"/>
            <w:bottom w:val="none" w:sz="0" w:space="0" w:color="auto"/>
            <w:right w:val="none" w:sz="0" w:space="0" w:color="auto"/>
          </w:divBdr>
        </w:div>
        <w:div w:id="979378762">
          <w:marLeft w:val="480"/>
          <w:marRight w:val="0"/>
          <w:marTop w:val="0"/>
          <w:marBottom w:val="0"/>
          <w:divBdr>
            <w:top w:val="none" w:sz="0" w:space="0" w:color="auto"/>
            <w:left w:val="none" w:sz="0" w:space="0" w:color="auto"/>
            <w:bottom w:val="none" w:sz="0" w:space="0" w:color="auto"/>
            <w:right w:val="none" w:sz="0" w:space="0" w:color="auto"/>
          </w:divBdr>
        </w:div>
        <w:div w:id="212155539">
          <w:marLeft w:val="480"/>
          <w:marRight w:val="0"/>
          <w:marTop w:val="0"/>
          <w:marBottom w:val="0"/>
          <w:divBdr>
            <w:top w:val="none" w:sz="0" w:space="0" w:color="auto"/>
            <w:left w:val="none" w:sz="0" w:space="0" w:color="auto"/>
            <w:bottom w:val="none" w:sz="0" w:space="0" w:color="auto"/>
            <w:right w:val="none" w:sz="0" w:space="0" w:color="auto"/>
          </w:divBdr>
        </w:div>
        <w:div w:id="1666855347">
          <w:marLeft w:val="480"/>
          <w:marRight w:val="0"/>
          <w:marTop w:val="0"/>
          <w:marBottom w:val="0"/>
          <w:divBdr>
            <w:top w:val="none" w:sz="0" w:space="0" w:color="auto"/>
            <w:left w:val="none" w:sz="0" w:space="0" w:color="auto"/>
            <w:bottom w:val="none" w:sz="0" w:space="0" w:color="auto"/>
            <w:right w:val="none" w:sz="0" w:space="0" w:color="auto"/>
          </w:divBdr>
        </w:div>
        <w:div w:id="874657737">
          <w:marLeft w:val="480"/>
          <w:marRight w:val="0"/>
          <w:marTop w:val="0"/>
          <w:marBottom w:val="0"/>
          <w:divBdr>
            <w:top w:val="none" w:sz="0" w:space="0" w:color="auto"/>
            <w:left w:val="none" w:sz="0" w:space="0" w:color="auto"/>
            <w:bottom w:val="none" w:sz="0" w:space="0" w:color="auto"/>
            <w:right w:val="none" w:sz="0" w:space="0" w:color="auto"/>
          </w:divBdr>
        </w:div>
        <w:div w:id="1035539501">
          <w:marLeft w:val="480"/>
          <w:marRight w:val="0"/>
          <w:marTop w:val="0"/>
          <w:marBottom w:val="0"/>
          <w:divBdr>
            <w:top w:val="none" w:sz="0" w:space="0" w:color="auto"/>
            <w:left w:val="none" w:sz="0" w:space="0" w:color="auto"/>
            <w:bottom w:val="none" w:sz="0" w:space="0" w:color="auto"/>
            <w:right w:val="none" w:sz="0" w:space="0" w:color="auto"/>
          </w:divBdr>
        </w:div>
        <w:div w:id="172843316">
          <w:marLeft w:val="480"/>
          <w:marRight w:val="0"/>
          <w:marTop w:val="0"/>
          <w:marBottom w:val="0"/>
          <w:divBdr>
            <w:top w:val="none" w:sz="0" w:space="0" w:color="auto"/>
            <w:left w:val="none" w:sz="0" w:space="0" w:color="auto"/>
            <w:bottom w:val="none" w:sz="0" w:space="0" w:color="auto"/>
            <w:right w:val="none" w:sz="0" w:space="0" w:color="auto"/>
          </w:divBdr>
        </w:div>
        <w:div w:id="956915198">
          <w:marLeft w:val="480"/>
          <w:marRight w:val="0"/>
          <w:marTop w:val="0"/>
          <w:marBottom w:val="0"/>
          <w:divBdr>
            <w:top w:val="none" w:sz="0" w:space="0" w:color="auto"/>
            <w:left w:val="none" w:sz="0" w:space="0" w:color="auto"/>
            <w:bottom w:val="none" w:sz="0" w:space="0" w:color="auto"/>
            <w:right w:val="none" w:sz="0" w:space="0" w:color="auto"/>
          </w:divBdr>
        </w:div>
        <w:div w:id="134643094">
          <w:marLeft w:val="480"/>
          <w:marRight w:val="0"/>
          <w:marTop w:val="0"/>
          <w:marBottom w:val="0"/>
          <w:divBdr>
            <w:top w:val="none" w:sz="0" w:space="0" w:color="auto"/>
            <w:left w:val="none" w:sz="0" w:space="0" w:color="auto"/>
            <w:bottom w:val="none" w:sz="0" w:space="0" w:color="auto"/>
            <w:right w:val="none" w:sz="0" w:space="0" w:color="auto"/>
          </w:divBdr>
        </w:div>
        <w:div w:id="459885980">
          <w:marLeft w:val="480"/>
          <w:marRight w:val="0"/>
          <w:marTop w:val="0"/>
          <w:marBottom w:val="0"/>
          <w:divBdr>
            <w:top w:val="none" w:sz="0" w:space="0" w:color="auto"/>
            <w:left w:val="none" w:sz="0" w:space="0" w:color="auto"/>
            <w:bottom w:val="none" w:sz="0" w:space="0" w:color="auto"/>
            <w:right w:val="none" w:sz="0" w:space="0" w:color="auto"/>
          </w:divBdr>
        </w:div>
        <w:div w:id="1787385308">
          <w:marLeft w:val="480"/>
          <w:marRight w:val="0"/>
          <w:marTop w:val="0"/>
          <w:marBottom w:val="0"/>
          <w:divBdr>
            <w:top w:val="none" w:sz="0" w:space="0" w:color="auto"/>
            <w:left w:val="none" w:sz="0" w:space="0" w:color="auto"/>
            <w:bottom w:val="none" w:sz="0" w:space="0" w:color="auto"/>
            <w:right w:val="none" w:sz="0" w:space="0" w:color="auto"/>
          </w:divBdr>
        </w:div>
        <w:div w:id="1898861431">
          <w:marLeft w:val="480"/>
          <w:marRight w:val="0"/>
          <w:marTop w:val="0"/>
          <w:marBottom w:val="0"/>
          <w:divBdr>
            <w:top w:val="none" w:sz="0" w:space="0" w:color="auto"/>
            <w:left w:val="none" w:sz="0" w:space="0" w:color="auto"/>
            <w:bottom w:val="none" w:sz="0" w:space="0" w:color="auto"/>
            <w:right w:val="none" w:sz="0" w:space="0" w:color="auto"/>
          </w:divBdr>
        </w:div>
        <w:div w:id="643849214">
          <w:marLeft w:val="480"/>
          <w:marRight w:val="0"/>
          <w:marTop w:val="0"/>
          <w:marBottom w:val="0"/>
          <w:divBdr>
            <w:top w:val="none" w:sz="0" w:space="0" w:color="auto"/>
            <w:left w:val="none" w:sz="0" w:space="0" w:color="auto"/>
            <w:bottom w:val="none" w:sz="0" w:space="0" w:color="auto"/>
            <w:right w:val="none" w:sz="0" w:space="0" w:color="auto"/>
          </w:divBdr>
        </w:div>
      </w:divsChild>
    </w:div>
    <w:div w:id="1071464959">
      <w:bodyDiv w:val="1"/>
      <w:marLeft w:val="0"/>
      <w:marRight w:val="0"/>
      <w:marTop w:val="0"/>
      <w:marBottom w:val="0"/>
      <w:divBdr>
        <w:top w:val="none" w:sz="0" w:space="0" w:color="auto"/>
        <w:left w:val="none" w:sz="0" w:space="0" w:color="auto"/>
        <w:bottom w:val="none" w:sz="0" w:space="0" w:color="auto"/>
        <w:right w:val="none" w:sz="0" w:space="0" w:color="auto"/>
      </w:divBdr>
      <w:divsChild>
        <w:div w:id="1605385418">
          <w:marLeft w:val="480"/>
          <w:marRight w:val="0"/>
          <w:marTop w:val="0"/>
          <w:marBottom w:val="0"/>
          <w:divBdr>
            <w:top w:val="none" w:sz="0" w:space="0" w:color="auto"/>
            <w:left w:val="none" w:sz="0" w:space="0" w:color="auto"/>
            <w:bottom w:val="none" w:sz="0" w:space="0" w:color="auto"/>
            <w:right w:val="none" w:sz="0" w:space="0" w:color="auto"/>
          </w:divBdr>
        </w:div>
        <w:div w:id="897980205">
          <w:marLeft w:val="480"/>
          <w:marRight w:val="0"/>
          <w:marTop w:val="0"/>
          <w:marBottom w:val="0"/>
          <w:divBdr>
            <w:top w:val="none" w:sz="0" w:space="0" w:color="auto"/>
            <w:left w:val="none" w:sz="0" w:space="0" w:color="auto"/>
            <w:bottom w:val="none" w:sz="0" w:space="0" w:color="auto"/>
            <w:right w:val="none" w:sz="0" w:space="0" w:color="auto"/>
          </w:divBdr>
        </w:div>
        <w:div w:id="391319163">
          <w:marLeft w:val="480"/>
          <w:marRight w:val="0"/>
          <w:marTop w:val="0"/>
          <w:marBottom w:val="0"/>
          <w:divBdr>
            <w:top w:val="none" w:sz="0" w:space="0" w:color="auto"/>
            <w:left w:val="none" w:sz="0" w:space="0" w:color="auto"/>
            <w:bottom w:val="none" w:sz="0" w:space="0" w:color="auto"/>
            <w:right w:val="none" w:sz="0" w:space="0" w:color="auto"/>
          </w:divBdr>
        </w:div>
        <w:div w:id="457653222">
          <w:marLeft w:val="480"/>
          <w:marRight w:val="0"/>
          <w:marTop w:val="0"/>
          <w:marBottom w:val="0"/>
          <w:divBdr>
            <w:top w:val="none" w:sz="0" w:space="0" w:color="auto"/>
            <w:left w:val="none" w:sz="0" w:space="0" w:color="auto"/>
            <w:bottom w:val="none" w:sz="0" w:space="0" w:color="auto"/>
            <w:right w:val="none" w:sz="0" w:space="0" w:color="auto"/>
          </w:divBdr>
        </w:div>
        <w:div w:id="124396803">
          <w:marLeft w:val="480"/>
          <w:marRight w:val="0"/>
          <w:marTop w:val="0"/>
          <w:marBottom w:val="0"/>
          <w:divBdr>
            <w:top w:val="none" w:sz="0" w:space="0" w:color="auto"/>
            <w:left w:val="none" w:sz="0" w:space="0" w:color="auto"/>
            <w:bottom w:val="none" w:sz="0" w:space="0" w:color="auto"/>
            <w:right w:val="none" w:sz="0" w:space="0" w:color="auto"/>
          </w:divBdr>
        </w:div>
        <w:div w:id="1989939758">
          <w:marLeft w:val="480"/>
          <w:marRight w:val="0"/>
          <w:marTop w:val="0"/>
          <w:marBottom w:val="0"/>
          <w:divBdr>
            <w:top w:val="none" w:sz="0" w:space="0" w:color="auto"/>
            <w:left w:val="none" w:sz="0" w:space="0" w:color="auto"/>
            <w:bottom w:val="none" w:sz="0" w:space="0" w:color="auto"/>
            <w:right w:val="none" w:sz="0" w:space="0" w:color="auto"/>
          </w:divBdr>
        </w:div>
        <w:div w:id="1922906840">
          <w:marLeft w:val="480"/>
          <w:marRight w:val="0"/>
          <w:marTop w:val="0"/>
          <w:marBottom w:val="0"/>
          <w:divBdr>
            <w:top w:val="none" w:sz="0" w:space="0" w:color="auto"/>
            <w:left w:val="none" w:sz="0" w:space="0" w:color="auto"/>
            <w:bottom w:val="none" w:sz="0" w:space="0" w:color="auto"/>
            <w:right w:val="none" w:sz="0" w:space="0" w:color="auto"/>
          </w:divBdr>
        </w:div>
        <w:div w:id="358900669">
          <w:marLeft w:val="480"/>
          <w:marRight w:val="0"/>
          <w:marTop w:val="0"/>
          <w:marBottom w:val="0"/>
          <w:divBdr>
            <w:top w:val="none" w:sz="0" w:space="0" w:color="auto"/>
            <w:left w:val="none" w:sz="0" w:space="0" w:color="auto"/>
            <w:bottom w:val="none" w:sz="0" w:space="0" w:color="auto"/>
            <w:right w:val="none" w:sz="0" w:space="0" w:color="auto"/>
          </w:divBdr>
        </w:div>
        <w:div w:id="1735858009">
          <w:marLeft w:val="480"/>
          <w:marRight w:val="0"/>
          <w:marTop w:val="0"/>
          <w:marBottom w:val="0"/>
          <w:divBdr>
            <w:top w:val="none" w:sz="0" w:space="0" w:color="auto"/>
            <w:left w:val="none" w:sz="0" w:space="0" w:color="auto"/>
            <w:bottom w:val="none" w:sz="0" w:space="0" w:color="auto"/>
            <w:right w:val="none" w:sz="0" w:space="0" w:color="auto"/>
          </w:divBdr>
        </w:div>
        <w:div w:id="1174489126">
          <w:marLeft w:val="480"/>
          <w:marRight w:val="0"/>
          <w:marTop w:val="0"/>
          <w:marBottom w:val="0"/>
          <w:divBdr>
            <w:top w:val="none" w:sz="0" w:space="0" w:color="auto"/>
            <w:left w:val="none" w:sz="0" w:space="0" w:color="auto"/>
            <w:bottom w:val="none" w:sz="0" w:space="0" w:color="auto"/>
            <w:right w:val="none" w:sz="0" w:space="0" w:color="auto"/>
          </w:divBdr>
        </w:div>
        <w:div w:id="167182829">
          <w:marLeft w:val="480"/>
          <w:marRight w:val="0"/>
          <w:marTop w:val="0"/>
          <w:marBottom w:val="0"/>
          <w:divBdr>
            <w:top w:val="none" w:sz="0" w:space="0" w:color="auto"/>
            <w:left w:val="none" w:sz="0" w:space="0" w:color="auto"/>
            <w:bottom w:val="none" w:sz="0" w:space="0" w:color="auto"/>
            <w:right w:val="none" w:sz="0" w:space="0" w:color="auto"/>
          </w:divBdr>
        </w:div>
        <w:div w:id="1585992929">
          <w:marLeft w:val="480"/>
          <w:marRight w:val="0"/>
          <w:marTop w:val="0"/>
          <w:marBottom w:val="0"/>
          <w:divBdr>
            <w:top w:val="none" w:sz="0" w:space="0" w:color="auto"/>
            <w:left w:val="none" w:sz="0" w:space="0" w:color="auto"/>
            <w:bottom w:val="none" w:sz="0" w:space="0" w:color="auto"/>
            <w:right w:val="none" w:sz="0" w:space="0" w:color="auto"/>
          </w:divBdr>
        </w:div>
        <w:div w:id="1353610771">
          <w:marLeft w:val="480"/>
          <w:marRight w:val="0"/>
          <w:marTop w:val="0"/>
          <w:marBottom w:val="0"/>
          <w:divBdr>
            <w:top w:val="none" w:sz="0" w:space="0" w:color="auto"/>
            <w:left w:val="none" w:sz="0" w:space="0" w:color="auto"/>
            <w:bottom w:val="none" w:sz="0" w:space="0" w:color="auto"/>
            <w:right w:val="none" w:sz="0" w:space="0" w:color="auto"/>
          </w:divBdr>
        </w:div>
        <w:div w:id="1332102500">
          <w:marLeft w:val="480"/>
          <w:marRight w:val="0"/>
          <w:marTop w:val="0"/>
          <w:marBottom w:val="0"/>
          <w:divBdr>
            <w:top w:val="none" w:sz="0" w:space="0" w:color="auto"/>
            <w:left w:val="none" w:sz="0" w:space="0" w:color="auto"/>
            <w:bottom w:val="none" w:sz="0" w:space="0" w:color="auto"/>
            <w:right w:val="none" w:sz="0" w:space="0" w:color="auto"/>
          </w:divBdr>
        </w:div>
        <w:div w:id="971515836">
          <w:marLeft w:val="480"/>
          <w:marRight w:val="0"/>
          <w:marTop w:val="0"/>
          <w:marBottom w:val="0"/>
          <w:divBdr>
            <w:top w:val="none" w:sz="0" w:space="0" w:color="auto"/>
            <w:left w:val="none" w:sz="0" w:space="0" w:color="auto"/>
            <w:bottom w:val="none" w:sz="0" w:space="0" w:color="auto"/>
            <w:right w:val="none" w:sz="0" w:space="0" w:color="auto"/>
          </w:divBdr>
        </w:div>
        <w:div w:id="1805081120">
          <w:marLeft w:val="480"/>
          <w:marRight w:val="0"/>
          <w:marTop w:val="0"/>
          <w:marBottom w:val="0"/>
          <w:divBdr>
            <w:top w:val="none" w:sz="0" w:space="0" w:color="auto"/>
            <w:left w:val="none" w:sz="0" w:space="0" w:color="auto"/>
            <w:bottom w:val="none" w:sz="0" w:space="0" w:color="auto"/>
            <w:right w:val="none" w:sz="0" w:space="0" w:color="auto"/>
          </w:divBdr>
        </w:div>
        <w:div w:id="488324972">
          <w:marLeft w:val="480"/>
          <w:marRight w:val="0"/>
          <w:marTop w:val="0"/>
          <w:marBottom w:val="0"/>
          <w:divBdr>
            <w:top w:val="none" w:sz="0" w:space="0" w:color="auto"/>
            <w:left w:val="none" w:sz="0" w:space="0" w:color="auto"/>
            <w:bottom w:val="none" w:sz="0" w:space="0" w:color="auto"/>
            <w:right w:val="none" w:sz="0" w:space="0" w:color="auto"/>
          </w:divBdr>
        </w:div>
        <w:div w:id="524247622">
          <w:marLeft w:val="480"/>
          <w:marRight w:val="0"/>
          <w:marTop w:val="0"/>
          <w:marBottom w:val="0"/>
          <w:divBdr>
            <w:top w:val="none" w:sz="0" w:space="0" w:color="auto"/>
            <w:left w:val="none" w:sz="0" w:space="0" w:color="auto"/>
            <w:bottom w:val="none" w:sz="0" w:space="0" w:color="auto"/>
            <w:right w:val="none" w:sz="0" w:space="0" w:color="auto"/>
          </w:divBdr>
        </w:div>
        <w:div w:id="1310284062">
          <w:marLeft w:val="480"/>
          <w:marRight w:val="0"/>
          <w:marTop w:val="0"/>
          <w:marBottom w:val="0"/>
          <w:divBdr>
            <w:top w:val="none" w:sz="0" w:space="0" w:color="auto"/>
            <w:left w:val="none" w:sz="0" w:space="0" w:color="auto"/>
            <w:bottom w:val="none" w:sz="0" w:space="0" w:color="auto"/>
            <w:right w:val="none" w:sz="0" w:space="0" w:color="auto"/>
          </w:divBdr>
        </w:div>
        <w:div w:id="24141315">
          <w:marLeft w:val="480"/>
          <w:marRight w:val="0"/>
          <w:marTop w:val="0"/>
          <w:marBottom w:val="0"/>
          <w:divBdr>
            <w:top w:val="none" w:sz="0" w:space="0" w:color="auto"/>
            <w:left w:val="none" w:sz="0" w:space="0" w:color="auto"/>
            <w:bottom w:val="none" w:sz="0" w:space="0" w:color="auto"/>
            <w:right w:val="none" w:sz="0" w:space="0" w:color="auto"/>
          </w:divBdr>
        </w:div>
        <w:div w:id="1138572615">
          <w:marLeft w:val="480"/>
          <w:marRight w:val="0"/>
          <w:marTop w:val="0"/>
          <w:marBottom w:val="0"/>
          <w:divBdr>
            <w:top w:val="none" w:sz="0" w:space="0" w:color="auto"/>
            <w:left w:val="none" w:sz="0" w:space="0" w:color="auto"/>
            <w:bottom w:val="none" w:sz="0" w:space="0" w:color="auto"/>
            <w:right w:val="none" w:sz="0" w:space="0" w:color="auto"/>
          </w:divBdr>
        </w:div>
        <w:div w:id="1423337007">
          <w:marLeft w:val="480"/>
          <w:marRight w:val="0"/>
          <w:marTop w:val="0"/>
          <w:marBottom w:val="0"/>
          <w:divBdr>
            <w:top w:val="none" w:sz="0" w:space="0" w:color="auto"/>
            <w:left w:val="none" w:sz="0" w:space="0" w:color="auto"/>
            <w:bottom w:val="none" w:sz="0" w:space="0" w:color="auto"/>
            <w:right w:val="none" w:sz="0" w:space="0" w:color="auto"/>
          </w:divBdr>
        </w:div>
        <w:div w:id="893156534">
          <w:marLeft w:val="480"/>
          <w:marRight w:val="0"/>
          <w:marTop w:val="0"/>
          <w:marBottom w:val="0"/>
          <w:divBdr>
            <w:top w:val="none" w:sz="0" w:space="0" w:color="auto"/>
            <w:left w:val="none" w:sz="0" w:space="0" w:color="auto"/>
            <w:bottom w:val="none" w:sz="0" w:space="0" w:color="auto"/>
            <w:right w:val="none" w:sz="0" w:space="0" w:color="auto"/>
          </w:divBdr>
        </w:div>
        <w:div w:id="158084930">
          <w:marLeft w:val="480"/>
          <w:marRight w:val="0"/>
          <w:marTop w:val="0"/>
          <w:marBottom w:val="0"/>
          <w:divBdr>
            <w:top w:val="none" w:sz="0" w:space="0" w:color="auto"/>
            <w:left w:val="none" w:sz="0" w:space="0" w:color="auto"/>
            <w:bottom w:val="none" w:sz="0" w:space="0" w:color="auto"/>
            <w:right w:val="none" w:sz="0" w:space="0" w:color="auto"/>
          </w:divBdr>
        </w:div>
        <w:div w:id="93864611">
          <w:marLeft w:val="480"/>
          <w:marRight w:val="0"/>
          <w:marTop w:val="0"/>
          <w:marBottom w:val="0"/>
          <w:divBdr>
            <w:top w:val="none" w:sz="0" w:space="0" w:color="auto"/>
            <w:left w:val="none" w:sz="0" w:space="0" w:color="auto"/>
            <w:bottom w:val="none" w:sz="0" w:space="0" w:color="auto"/>
            <w:right w:val="none" w:sz="0" w:space="0" w:color="auto"/>
          </w:divBdr>
        </w:div>
        <w:div w:id="2114392958">
          <w:marLeft w:val="480"/>
          <w:marRight w:val="0"/>
          <w:marTop w:val="0"/>
          <w:marBottom w:val="0"/>
          <w:divBdr>
            <w:top w:val="none" w:sz="0" w:space="0" w:color="auto"/>
            <w:left w:val="none" w:sz="0" w:space="0" w:color="auto"/>
            <w:bottom w:val="none" w:sz="0" w:space="0" w:color="auto"/>
            <w:right w:val="none" w:sz="0" w:space="0" w:color="auto"/>
          </w:divBdr>
        </w:div>
        <w:div w:id="1345086772">
          <w:marLeft w:val="480"/>
          <w:marRight w:val="0"/>
          <w:marTop w:val="0"/>
          <w:marBottom w:val="0"/>
          <w:divBdr>
            <w:top w:val="none" w:sz="0" w:space="0" w:color="auto"/>
            <w:left w:val="none" w:sz="0" w:space="0" w:color="auto"/>
            <w:bottom w:val="none" w:sz="0" w:space="0" w:color="auto"/>
            <w:right w:val="none" w:sz="0" w:space="0" w:color="auto"/>
          </w:divBdr>
        </w:div>
        <w:div w:id="422260571">
          <w:marLeft w:val="480"/>
          <w:marRight w:val="0"/>
          <w:marTop w:val="0"/>
          <w:marBottom w:val="0"/>
          <w:divBdr>
            <w:top w:val="none" w:sz="0" w:space="0" w:color="auto"/>
            <w:left w:val="none" w:sz="0" w:space="0" w:color="auto"/>
            <w:bottom w:val="none" w:sz="0" w:space="0" w:color="auto"/>
            <w:right w:val="none" w:sz="0" w:space="0" w:color="auto"/>
          </w:divBdr>
        </w:div>
        <w:div w:id="993878136">
          <w:marLeft w:val="480"/>
          <w:marRight w:val="0"/>
          <w:marTop w:val="0"/>
          <w:marBottom w:val="0"/>
          <w:divBdr>
            <w:top w:val="none" w:sz="0" w:space="0" w:color="auto"/>
            <w:left w:val="none" w:sz="0" w:space="0" w:color="auto"/>
            <w:bottom w:val="none" w:sz="0" w:space="0" w:color="auto"/>
            <w:right w:val="none" w:sz="0" w:space="0" w:color="auto"/>
          </w:divBdr>
        </w:div>
        <w:div w:id="2118864329">
          <w:marLeft w:val="480"/>
          <w:marRight w:val="0"/>
          <w:marTop w:val="0"/>
          <w:marBottom w:val="0"/>
          <w:divBdr>
            <w:top w:val="none" w:sz="0" w:space="0" w:color="auto"/>
            <w:left w:val="none" w:sz="0" w:space="0" w:color="auto"/>
            <w:bottom w:val="none" w:sz="0" w:space="0" w:color="auto"/>
            <w:right w:val="none" w:sz="0" w:space="0" w:color="auto"/>
          </w:divBdr>
        </w:div>
        <w:div w:id="681469158">
          <w:marLeft w:val="480"/>
          <w:marRight w:val="0"/>
          <w:marTop w:val="0"/>
          <w:marBottom w:val="0"/>
          <w:divBdr>
            <w:top w:val="none" w:sz="0" w:space="0" w:color="auto"/>
            <w:left w:val="none" w:sz="0" w:space="0" w:color="auto"/>
            <w:bottom w:val="none" w:sz="0" w:space="0" w:color="auto"/>
            <w:right w:val="none" w:sz="0" w:space="0" w:color="auto"/>
          </w:divBdr>
        </w:div>
        <w:div w:id="1693262400">
          <w:marLeft w:val="480"/>
          <w:marRight w:val="0"/>
          <w:marTop w:val="0"/>
          <w:marBottom w:val="0"/>
          <w:divBdr>
            <w:top w:val="none" w:sz="0" w:space="0" w:color="auto"/>
            <w:left w:val="none" w:sz="0" w:space="0" w:color="auto"/>
            <w:bottom w:val="none" w:sz="0" w:space="0" w:color="auto"/>
            <w:right w:val="none" w:sz="0" w:space="0" w:color="auto"/>
          </w:divBdr>
        </w:div>
        <w:div w:id="155998613">
          <w:marLeft w:val="480"/>
          <w:marRight w:val="0"/>
          <w:marTop w:val="0"/>
          <w:marBottom w:val="0"/>
          <w:divBdr>
            <w:top w:val="none" w:sz="0" w:space="0" w:color="auto"/>
            <w:left w:val="none" w:sz="0" w:space="0" w:color="auto"/>
            <w:bottom w:val="none" w:sz="0" w:space="0" w:color="auto"/>
            <w:right w:val="none" w:sz="0" w:space="0" w:color="auto"/>
          </w:divBdr>
        </w:div>
        <w:div w:id="1090393433">
          <w:marLeft w:val="480"/>
          <w:marRight w:val="0"/>
          <w:marTop w:val="0"/>
          <w:marBottom w:val="0"/>
          <w:divBdr>
            <w:top w:val="none" w:sz="0" w:space="0" w:color="auto"/>
            <w:left w:val="none" w:sz="0" w:space="0" w:color="auto"/>
            <w:bottom w:val="none" w:sz="0" w:space="0" w:color="auto"/>
            <w:right w:val="none" w:sz="0" w:space="0" w:color="auto"/>
          </w:divBdr>
        </w:div>
        <w:div w:id="233978786">
          <w:marLeft w:val="480"/>
          <w:marRight w:val="0"/>
          <w:marTop w:val="0"/>
          <w:marBottom w:val="0"/>
          <w:divBdr>
            <w:top w:val="none" w:sz="0" w:space="0" w:color="auto"/>
            <w:left w:val="none" w:sz="0" w:space="0" w:color="auto"/>
            <w:bottom w:val="none" w:sz="0" w:space="0" w:color="auto"/>
            <w:right w:val="none" w:sz="0" w:space="0" w:color="auto"/>
          </w:divBdr>
        </w:div>
        <w:div w:id="1510948079">
          <w:marLeft w:val="480"/>
          <w:marRight w:val="0"/>
          <w:marTop w:val="0"/>
          <w:marBottom w:val="0"/>
          <w:divBdr>
            <w:top w:val="none" w:sz="0" w:space="0" w:color="auto"/>
            <w:left w:val="none" w:sz="0" w:space="0" w:color="auto"/>
            <w:bottom w:val="none" w:sz="0" w:space="0" w:color="auto"/>
            <w:right w:val="none" w:sz="0" w:space="0" w:color="auto"/>
          </w:divBdr>
        </w:div>
        <w:div w:id="905725006">
          <w:marLeft w:val="480"/>
          <w:marRight w:val="0"/>
          <w:marTop w:val="0"/>
          <w:marBottom w:val="0"/>
          <w:divBdr>
            <w:top w:val="none" w:sz="0" w:space="0" w:color="auto"/>
            <w:left w:val="none" w:sz="0" w:space="0" w:color="auto"/>
            <w:bottom w:val="none" w:sz="0" w:space="0" w:color="auto"/>
            <w:right w:val="none" w:sz="0" w:space="0" w:color="auto"/>
          </w:divBdr>
        </w:div>
        <w:div w:id="210502619">
          <w:marLeft w:val="480"/>
          <w:marRight w:val="0"/>
          <w:marTop w:val="0"/>
          <w:marBottom w:val="0"/>
          <w:divBdr>
            <w:top w:val="none" w:sz="0" w:space="0" w:color="auto"/>
            <w:left w:val="none" w:sz="0" w:space="0" w:color="auto"/>
            <w:bottom w:val="none" w:sz="0" w:space="0" w:color="auto"/>
            <w:right w:val="none" w:sz="0" w:space="0" w:color="auto"/>
          </w:divBdr>
        </w:div>
        <w:div w:id="2000304601">
          <w:marLeft w:val="480"/>
          <w:marRight w:val="0"/>
          <w:marTop w:val="0"/>
          <w:marBottom w:val="0"/>
          <w:divBdr>
            <w:top w:val="none" w:sz="0" w:space="0" w:color="auto"/>
            <w:left w:val="none" w:sz="0" w:space="0" w:color="auto"/>
            <w:bottom w:val="none" w:sz="0" w:space="0" w:color="auto"/>
            <w:right w:val="none" w:sz="0" w:space="0" w:color="auto"/>
          </w:divBdr>
        </w:div>
        <w:div w:id="1575779709">
          <w:marLeft w:val="480"/>
          <w:marRight w:val="0"/>
          <w:marTop w:val="0"/>
          <w:marBottom w:val="0"/>
          <w:divBdr>
            <w:top w:val="none" w:sz="0" w:space="0" w:color="auto"/>
            <w:left w:val="none" w:sz="0" w:space="0" w:color="auto"/>
            <w:bottom w:val="none" w:sz="0" w:space="0" w:color="auto"/>
            <w:right w:val="none" w:sz="0" w:space="0" w:color="auto"/>
          </w:divBdr>
        </w:div>
        <w:div w:id="1691180792">
          <w:marLeft w:val="480"/>
          <w:marRight w:val="0"/>
          <w:marTop w:val="0"/>
          <w:marBottom w:val="0"/>
          <w:divBdr>
            <w:top w:val="none" w:sz="0" w:space="0" w:color="auto"/>
            <w:left w:val="none" w:sz="0" w:space="0" w:color="auto"/>
            <w:bottom w:val="none" w:sz="0" w:space="0" w:color="auto"/>
            <w:right w:val="none" w:sz="0" w:space="0" w:color="auto"/>
          </w:divBdr>
        </w:div>
        <w:div w:id="1848665822">
          <w:marLeft w:val="480"/>
          <w:marRight w:val="0"/>
          <w:marTop w:val="0"/>
          <w:marBottom w:val="0"/>
          <w:divBdr>
            <w:top w:val="none" w:sz="0" w:space="0" w:color="auto"/>
            <w:left w:val="none" w:sz="0" w:space="0" w:color="auto"/>
            <w:bottom w:val="none" w:sz="0" w:space="0" w:color="auto"/>
            <w:right w:val="none" w:sz="0" w:space="0" w:color="auto"/>
          </w:divBdr>
        </w:div>
        <w:div w:id="2033922141">
          <w:marLeft w:val="480"/>
          <w:marRight w:val="0"/>
          <w:marTop w:val="0"/>
          <w:marBottom w:val="0"/>
          <w:divBdr>
            <w:top w:val="none" w:sz="0" w:space="0" w:color="auto"/>
            <w:left w:val="none" w:sz="0" w:space="0" w:color="auto"/>
            <w:bottom w:val="none" w:sz="0" w:space="0" w:color="auto"/>
            <w:right w:val="none" w:sz="0" w:space="0" w:color="auto"/>
          </w:divBdr>
        </w:div>
        <w:div w:id="1865051601">
          <w:marLeft w:val="480"/>
          <w:marRight w:val="0"/>
          <w:marTop w:val="0"/>
          <w:marBottom w:val="0"/>
          <w:divBdr>
            <w:top w:val="none" w:sz="0" w:space="0" w:color="auto"/>
            <w:left w:val="none" w:sz="0" w:space="0" w:color="auto"/>
            <w:bottom w:val="none" w:sz="0" w:space="0" w:color="auto"/>
            <w:right w:val="none" w:sz="0" w:space="0" w:color="auto"/>
          </w:divBdr>
        </w:div>
        <w:div w:id="437795101">
          <w:marLeft w:val="480"/>
          <w:marRight w:val="0"/>
          <w:marTop w:val="0"/>
          <w:marBottom w:val="0"/>
          <w:divBdr>
            <w:top w:val="none" w:sz="0" w:space="0" w:color="auto"/>
            <w:left w:val="none" w:sz="0" w:space="0" w:color="auto"/>
            <w:bottom w:val="none" w:sz="0" w:space="0" w:color="auto"/>
            <w:right w:val="none" w:sz="0" w:space="0" w:color="auto"/>
          </w:divBdr>
        </w:div>
        <w:div w:id="917056789">
          <w:marLeft w:val="480"/>
          <w:marRight w:val="0"/>
          <w:marTop w:val="0"/>
          <w:marBottom w:val="0"/>
          <w:divBdr>
            <w:top w:val="none" w:sz="0" w:space="0" w:color="auto"/>
            <w:left w:val="none" w:sz="0" w:space="0" w:color="auto"/>
            <w:bottom w:val="none" w:sz="0" w:space="0" w:color="auto"/>
            <w:right w:val="none" w:sz="0" w:space="0" w:color="auto"/>
          </w:divBdr>
        </w:div>
        <w:div w:id="436217415">
          <w:marLeft w:val="480"/>
          <w:marRight w:val="0"/>
          <w:marTop w:val="0"/>
          <w:marBottom w:val="0"/>
          <w:divBdr>
            <w:top w:val="none" w:sz="0" w:space="0" w:color="auto"/>
            <w:left w:val="none" w:sz="0" w:space="0" w:color="auto"/>
            <w:bottom w:val="none" w:sz="0" w:space="0" w:color="auto"/>
            <w:right w:val="none" w:sz="0" w:space="0" w:color="auto"/>
          </w:divBdr>
        </w:div>
        <w:div w:id="1926113583">
          <w:marLeft w:val="480"/>
          <w:marRight w:val="0"/>
          <w:marTop w:val="0"/>
          <w:marBottom w:val="0"/>
          <w:divBdr>
            <w:top w:val="none" w:sz="0" w:space="0" w:color="auto"/>
            <w:left w:val="none" w:sz="0" w:space="0" w:color="auto"/>
            <w:bottom w:val="none" w:sz="0" w:space="0" w:color="auto"/>
            <w:right w:val="none" w:sz="0" w:space="0" w:color="auto"/>
          </w:divBdr>
        </w:div>
        <w:div w:id="254170113">
          <w:marLeft w:val="480"/>
          <w:marRight w:val="0"/>
          <w:marTop w:val="0"/>
          <w:marBottom w:val="0"/>
          <w:divBdr>
            <w:top w:val="none" w:sz="0" w:space="0" w:color="auto"/>
            <w:left w:val="none" w:sz="0" w:space="0" w:color="auto"/>
            <w:bottom w:val="none" w:sz="0" w:space="0" w:color="auto"/>
            <w:right w:val="none" w:sz="0" w:space="0" w:color="auto"/>
          </w:divBdr>
        </w:div>
        <w:div w:id="959413220">
          <w:marLeft w:val="480"/>
          <w:marRight w:val="0"/>
          <w:marTop w:val="0"/>
          <w:marBottom w:val="0"/>
          <w:divBdr>
            <w:top w:val="none" w:sz="0" w:space="0" w:color="auto"/>
            <w:left w:val="none" w:sz="0" w:space="0" w:color="auto"/>
            <w:bottom w:val="none" w:sz="0" w:space="0" w:color="auto"/>
            <w:right w:val="none" w:sz="0" w:space="0" w:color="auto"/>
          </w:divBdr>
        </w:div>
        <w:div w:id="283198106">
          <w:marLeft w:val="480"/>
          <w:marRight w:val="0"/>
          <w:marTop w:val="0"/>
          <w:marBottom w:val="0"/>
          <w:divBdr>
            <w:top w:val="none" w:sz="0" w:space="0" w:color="auto"/>
            <w:left w:val="none" w:sz="0" w:space="0" w:color="auto"/>
            <w:bottom w:val="none" w:sz="0" w:space="0" w:color="auto"/>
            <w:right w:val="none" w:sz="0" w:space="0" w:color="auto"/>
          </w:divBdr>
        </w:div>
        <w:div w:id="1007904322">
          <w:marLeft w:val="480"/>
          <w:marRight w:val="0"/>
          <w:marTop w:val="0"/>
          <w:marBottom w:val="0"/>
          <w:divBdr>
            <w:top w:val="none" w:sz="0" w:space="0" w:color="auto"/>
            <w:left w:val="none" w:sz="0" w:space="0" w:color="auto"/>
            <w:bottom w:val="none" w:sz="0" w:space="0" w:color="auto"/>
            <w:right w:val="none" w:sz="0" w:space="0" w:color="auto"/>
          </w:divBdr>
        </w:div>
        <w:div w:id="542450544">
          <w:marLeft w:val="480"/>
          <w:marRight w:val="0"/>
          <w:marTop w:val="0"/>
          <w:marBottom w:val="0"/>
          <w:divBdr>
            <w:top w:val="none" w:sz="0" w:space="0" w:color="auto"/>
            <w:left w:val="none" w:sz="0" w:space="0" w:color="auto"/>
            <w:bottom w:val="none" w:sz="0" w:space="0" w:color="auto"/>
            <w:right w:val="none" w:sz="0" w:space="0" w:color="auto"/>
          </w:divBdr>
        </w:div>
        <w:div w:id="391661508">
          <w:marLeft w:val="480"/>
          <w:marRight w:val="0"/>
          <w:marTop w:val="0"/>
          <w:marBottom w:val="0"/>
          <w:divBdr>
            <w:top w:val="none" w:sz="0" w:space="0" w:color="auto"/>
            <w:left w:val="none" w:sz="0" w:space="0" w:color="auto"/>
            <w:bottom w:val="none" w:sz="0" w:space="0" w:color="auto"/>
            <w:right w:val="none" w:sz="0" w:space="0" w:color="auto"/>
          </w:divBdr>
        </w:div>
      </w:divsChild>
    </w:div>
    <w:div w:id="1071780786">
      <w:bodyDiv w:val="1"/>
      <w:marLeft w:val="0"/>
      <w:marRight w:val="0"/>
      <w:marTop w:val="0"/>
      <w:marBottom w:val="0"/>
      <w:divBdr>
        <w:top w:val="none" w:sz="0" w:space="0" w:color="auto"/>
        <w:left w:val="none" w:sz="0" w:space="0" w:color="auto"/>
        <w:bottom w:val="none" w:sz="0" w:space="0" w:color="auto"/>
        <w:right w:val="none" w:sz="0" w:space="0" w:color="auto"/>
      </w:divBdr>
    </w:div>
    <w:div w:id="1072312604">
      <w:bodyDiv w:val="1"/>
      <w:marLeft w:val="0"/>
      <w:marRight w:val="0"/>
      <w:marTop w:val="0"/>
      <w:marBottom w:val="0"/>
      <w:divBdr>
        <w:top w:val="none" w:sz="0" w:space="0" w:color="auto"/>
        <w:left w:val="none" w:sz="0" w:space="0" w:color="auto"/>
        <w:bottom w:val="none" w:sz="0" w:space="0" w:color="auto"/>
        <w:right w:val="none" w:sz="0" w:space="0" w:color="auto"/>
      </w:divBdr>
    </w:div>
    <w:div w:id="1072314369">
      <w:bodyDiv w:val="1"/>
      <w:marLeft w:val="0"/>
      <w:marRight w:val="0"/>
      <w:marTop w:val="0"/>
      <w:marBottom w:val="0"/>
      <w:divBdr>
        <w:top w:val="none" w:sz="0" w:space="0" w:color="auto"/>
        <w:left w:val="none" w:sz="0" w:space="0" w:color="auto"/>
        <w:bottom w:val="none" w:sz="0" w:space="0" w:color="auto"/>
        <w:right w:val="none" w:sz="0" w:space="0" w:color="auto"/>
      </w:divBdr>
    </w:div>
    <w:div w:id="1072435587">
      <w:bodyDiv w:val="1"/>
      <w:marLeft w:val="0"/>
      <w:marRight w:val="0"/>
      <w:marTop w:val="0"/>
      <w:marBottom w:val="0"/>
      <w:divBdr>
        <w:top w:val="none" w:sz="0" w:space="0" w:color="auto"/>
        <w:left w:val="none" w:sz="0" w:space="0" w:color="auto"/>
        <w:bottom w:val="none" w:sz="0" w:space="0" w:color="auto"/>
        <w:right w:val="none" w:sz="0" w:space="0" w:color="auto"/>
      </w:divBdr>
      <w:divsChild>
        <w:div w:id="1342968340">
          <w:marLeft w:val="640"/>
          <w:marRight w:val="0"/>
          <w:marTop w:val="0"/>
          <w:marBottom w:val="0"/>
          <w:divBdr>
            <w:top w:val="none" w:sz="0" w:space="0" w:color="auto"/>
            <w:left w:val="none" w:sz="0" w:space="0" w:color="auto"/>
            <w:bottom w:val="none" w:sz="0" w:space="0" w:color="auto"/>
            <w:right w:val="none" w:sz="0" w:space="0" w:color="auto"/>
          </w:divBdr>
        </w:div>
        <w:div w:id="430861649">
          <w:marLeft w:val="640"/>
          <w:marRight w:val="0"/>
          <w:marTop w:val="0"/>
          <w:marBottom w:val="0"/>
          <w:divBdr>
            <w:top w:val="none" w:sz="0" w:space="0" w:color="auto"/>
            <w:left w:val="none" w:sz="0" w:space="0" w:color="auto"/>
            <w:bottom w:val="none" w:sz="0" w:space="0" w:color="auto"/>
            <w:right w:val="none" w:sz="0" w:space="0" w:color="auto"/>
          </w:divBdr>
        </w:div>
        <w:div w:id="1535775058">
          <w:marLeft w:val="640"/>
          <w:marRight w:val="0"/>
          <w:marTop w:val="0"/>
          <w:marBottom w:val="0"/>
          <w:divBdr>
            <w:top w:val="none" w:sz="0" w:space="0" w:color="auto"/>
            <w:left w:val="none" w:sz="0" w:space="0" w:color="auto"/>
            <w:bottom w:val="none" w:sz="0" w:space="0" w:color="auto"/>
            <w:right w:val="none" w:sz="0" w:space="0" w:color="auto"/>
          </w:divBdr>
        </w:div>
        <w:div w:id="1968853685">
          <w:marLeft w:val="640"/>
          <w:marRight w:val="0"/>
          <w:marTop w:val="0"/>
          <w:marBottom w:val="0"/>
          <w:divBdr>
            <w:top w:val="none" w:sz="0" w:space="0" w:color="auto"/>
            <w:left w:val="none" w:sz="0" w:space="0" w:color="auto"/>
            <w:bottom w:val="none" w:sz="0" w:space="0" w:color="auto"/>
            <w:right w:val="none" w:sz="0" w:space="0" w:color="auto"/>
          </w:divBdr>
        </w:div>
        <w:div w:id="121775175">
          <w:marLeft w:val="640"/>
          <w:marRight w:val="0"/>
          <w:marTop w:val="0"/>
          <w:marBottom w:val="0"/>
          <w:divBdr>
            <w:top w:val="none" w:sz="0" w:space="0" w:color="auto"/>
            <w:left w:val="none" w:sz="0" w:space="0" w:color="auto"/>
            <w:bottom w:val="none" w:sz="0" w:space="0" w:color="auto"/>
            <w:right w:val="none" w:sz="0" w:space="0" w:color="auto"/>
          </w:divBdr>
        </w:div>
      </w:divsChild>
    </w:div>
    <w:div w:id="1072584435">
      <w:bodyDiv w:val="1"/>
      <w:marLeft w:val="0"/>
      <w:marRight w:val="0"/>
      <w:marTop w:val="0"/>
      <w:marBottom w:val="0"/>
      <w:divBdr>
        <w:top w:val="none" w:sz="0" w:space="0" w:color="auto"/>
        <w:left w:val="none" w:sz="0" w:space="0" w:color="auto"/>
        <w:bottom w:val="none" w:sz="0" w:space="0" w:color="auto"/>
        <w:right w:val="none" w:sz="0" w:space="0" w:color="auto"/>
      </w:divBdr>
    </w:div>
    <w:div w:id="1072585185">
      <w:bodyDiv w:val="1"/>
      <w:marLeft w:val="0"/>
      <w:marRight w:val="0"/>
      <w:marTop w:val="0"/>
      <w:marBottom w:val="0"/>
      <w:divBdr>
        <w:top w:val="none" w:sz="0" w:space="0" w:color="auto"/>
        <w:left w:val="none" w:sz="0" w:space="0" w:color="auto"/>
        <w:bottom w:val="none" w:sz="0" w:space="0" w:color="auto"/>
        <w:right w:val="none" w:sz="0" w:space="0" w:color="auto"/>
      </w:divBdr>
    </w:div>
    <w:div w:id="1072852244">
      <w:bodyDiv w:val="1"/>
      <w:marLeft w:val="0"/>
      <w:marRight w:val="0"/>
      <w:marTop w:val="0"/>
      <w:marBottom w:val="0"/>
      <w:divBdr>
        <w:top w:val="none" w:sz="0" w:space="0" w:color="auto"/>
        <w:left w:val="none" w:sz="0" w:space="0" w:color="auto"/>
        <w:bottom w:val="none" w:sz="0" w:space="0" w:color="auto"/>
        <w:right w:val="none" w:sz="0" w:space="0" w:color="auto"/>
      </w:divBdr>
      <w:divsChild>
        <w:div w:id="1226993103">
          <w:marLeft w:val="640"/>
          <w:marRight w:val="0"/>
          <w:marTop w:val="0"/>
          <w:marBottom w:val="0"/>
          <w:divBdr>
            <w:top w:val="none" w:sz="0" w:space="0" w:color="auto"/>
            <w:left w:val="none" w:sz="0" w:space="0" w:color="auto"/>
            <w:bottom w:val="none" w:sz="0" w:space="0" w:color="auto"/>
            <w:right w:val="none" w:sz="0" w:space="0" w:color="auto"/>
          </w:divBdr>
        </w:div>
        <w:div w:id="1267077026">
          <w:marLeft w:val="640"/>
          <w:marRight w:val="0"/>
          <w:marTop w:val="0"/>
          <w:marBottom w:val="0"/>
          <w:divBdr>
            <w:top w:val="none" w:sz="0" w:space="0" w:color="auto"/>
            <w:left w:val="none" w:sz="0" w:space="0" w:color="auto"/>
            <w:bottom w:val="none" w:sz="0" w:space="0" w:color="auto"/>
            <w:right w:val="none" w:sz="0" w:space="0" w:color="auto"/>
          </w:divBdr>
        </w:div>
        <w:div w:id="1377240244">
          <w:marLeft w:val="640"/>
          <w:marRight w:val="0"/>
          <w:marTop w:val="0"/>
          <w:marBottom w:val="0"/>
          <w:divBdr>
            <w:top w:val="none" w:sz="0" w:space="0" w:color="auto"/>
            <w:left w:val="none" w:sz="0" w:space="0" w:color="auto"/>
            <w:bottom w:val="none" w:sz="0" w:space="0" w:color="auto"/>
            <w:right w:val="none" w:sz="0" w:space="0" w:color="auto"/>
          </w:divBdr>
        </w:div>
        <w:div w:id="1913615260">
          <w:marLeft w:val="640"/>
          <w:marRight w:val="0"/>
          <w:marTop w:val="0"/>
          <w:marBottom w:val="0"/>
          <w:divBdr>
            <w:top w:val="none" w:sz="0" w:space="0" w:color="auto"/>
            <w:left w:val="none" w:sz="0" w:space="0" w:color="auto"/>
            <w:bottom w:val="none" w:sz="0" w:space="0" w:color="auto"/>
            <w:right w:val="none" w:sz="0" w:space="0" w:color="auto"/>
          </w:divBdr>
        </w:div>
        <w:div w:id="1326283883">
          <w:marLeft w:val="640"/>
          <w:marRight w:val="0"/>
          <w:marTop w:val="0"/>
          <w:marBottom w:val="0"/>
          <w:divBdr>
            <w:top w:val="none" w:sz="0" w:space="0" w:color="auto"/>
            <w:left w:val="none" w:sz="0" w:space="0" w:color="auto"/>
            <w:bottom w:val="none" w:sz="0" w:space="0" w:color="auto"/>
            <w:right w:val="none" w:sz="0" w:space="0" w:color="auto"/>
          </w:divBdr>
        </w:div>
        <w:div w:id="925266103">
          <w:marLeft w:val="640"/>
          <w:marRight w:val="0"/>
          <w:marTop w:val="0"/>
          <w:marBottom w:val="0"/>
          <w:divBdr>
            <w:top w:val="none" w:sz="0" w:space="0" w:color="auto"/>
            <w:left w:val="none" w:sz="0" w:space="0" w:color="auto"/>
            <w:bottom w:val="none" w:sz="0" w:space="0" w:color="auto"/>
            <w:right w:val="none" w:sz="0" w:space="0" w:color="auto"/>
          </w:divBdr>
        </w:div>
        <w:div w:id="1130393238">
          <w:marLeft w:val="640"/>
          <w:marRight w:val="0"/>
          <w:marTop w:val="0"/>
          <w:marBottom w:val="0"/>
          <w:divBdr>
            <w:top w:val="none" w:sz="0" w:space="0" w:color="auto"/>
            <w:left w:val="none" w:sz="0" w:space="0" w:color="auto"/>
            <w:bottom w:val="none" w:sz="0" w:space="0" w:color="auto"/>
            <w:right w:val="none" w:sz="0" w:space="0" w:color="auto"/>
          </w:divBdr>
        </w:div>
        <w:div w:id="429280704">
          <w:marLeft w:val="640"/>
          <w:marRight w:val="0"/>
          <w:marTop w:val="0"/>
          <w:marBottom w:val="0"/>
          <w:divBdr>
            <w:top w:val="none" w:sz="0" w:space="0" w:color="auto"/>
            <w:left w:val="none" w:sz="0" w:space="0" w:color="auto"/>
            <w:bottom w:val="none" w:sz="0" w:space="0" w:color="auto"/>
            <w:right w:val="none" w:sz="0" w:space="0" w:color="auto"/>
          </w:divBdr>
        </w:div>
        <w:div w:id="1314335217">
          <w:marLeft w:val="640"/>
          <w:marRight w:val="0"/>
          <w:marTop w:val="0"/>
          <w:marBottom w:val="0"/>
          <w:divBdr>
            <w:top w:val="none" w:sz="0" w:space="0" w:color="auto"/>
            <w:left w:val="none" w:sz="0" w:space="0" w:color="auto"/>
            <w:bottom w:val="none" w:sz="0" w:space="0" w:color="auto"/>
            <w:right w:val="none" w:sz="0" w:space="0" w:color="auto"/>
          </w:divBdr>
        </w:div>
        <w:div w:id="291206230">
          <w:marLeft w:val="640"/>
          <w:marRight w:val="0"/>
          <w:marTop w:val="0"/>
          <w:marBottom w:val="0"/>
          <w:divBdr>
            <w:top w:val="none" w:sz="0" w:space="0" w:color="auto"/>
            <w:left w:val="none" w:sz="0" w:space="0" w:color="auto"/>
            <w:bottom w:val="none" w:sz="0" w:space="0" w:color="auto"/>
            <w:right w:val="none" w:sz="0" w:space="0" w:color="auto"/>
          </w:divBdr>
        </w:div>
        <w:div w:id="619145116">
          <w:marLeft w:val="640"/>
          <w:marRight w:val="0"/>
          <w:marTop w:val="0"/>
          <w:marBottom w:val="0"/>
          <w:divBdr>
            <w:top w:val="none" w:sz="0" w:space="0" w:color="auto"/>
            <w:left w:val="none" w:sz="0" w:space="0" w:color="auto"/>
            <w:bottom w:val="none" w:sz="0" w:space="0" w:color="auto"/>
            <w:right w:val="none" w:sz="0" w:space="0" w:color="auto"/>
          </w:divBdr>
        </w:div>
        <w:div w:id="1771587663">
          <w:marLeft w:val="640"/>
          <w:marRight w:val="0"/>
          <w:marTop w:val="0"/>
          <w:marBottom w:val="0"/>
          <w:divBdr>
            <w:top w:val="none" w:sz="0" w:space="0" w:color="auto"/>
            <w:left w:val="none" w:sz="0" w:space="0" w:color="auto"/>
            <w:bottom w:val="none" w:sz="0" w:space="0" w:color="auto"/>
            <w:right w:val="none" w:sz="0" w:space="0" w:color="auto"/>
          </w:divBdr>
        </w:div>
        <w:div w:id="564027340">
          <w:marLeft w:val="640"/>
          <w:marRight w:val="0"/>
          <w:marTop w:val="0"/>
          <w:marBottom w:val="0"/>
          <w:divBdr>
            <w:top w:val="none" w:sz="0" w:space="0" w:color="auto"/>
            <w:left w:val="none" w:sz="0" w:space="0" w:color="auto"/>
            <w:bottom w:val="none" w:sz="0" w:space="0" w:color="auto"/>
            <w:right w:val="none" w:sz="0" w:space="0" w:color="auto"/>
          </w:divBdr>
        </w:div>
        <w:div w:id="903175001">
          <w:marLeft w:val="640"/>
          <w:marRight w:val="0"/>
          <w:marTop w:val="0"/>
          <w:marBottom w:val="0"/>
          <w:divBdr>
            <w:top w:val="none" w:sz="0" w:space="0" w:color="auto"/>
            <w:left w:val="none" w:sz="0" w:space="0" w:color="auto"/>
            <w:bottom w:val="none" w:sz="0" w:space="0" w:color="auto"/>
            <w:right w:val="none" w:sz="0" w:space="0" w:color="auto"/>
          </w:divBdr>
        </w:div>
        <w:div w:id="132909682">
          <w:marLeft w:val="640"/>
          <w:marRight w:val="0"/>
          <w:marTop w:val="0"/>
          <w:marBottom w:val="0"/>
          <w:divBdr>
            <w:top w:val="none" w:sz="0" w:space="0" w:color="auto"/>
            <w:left w:val="none" w:sz="0" w:space="0" w:color="auto"/>
            <w:bottom w:val="none" w:sz="0" w:space="0" w:color="auto"/>
            <w:right w:val="none" w:sz="0" w:space="0" w:color="auto"/>
          </w:divBdr>
        </w:div>
      </w:divsChild>
    </w:div>
    <w:div w:id="1073429841">
      <w:bodyDiv w:val="1"/>
      <w:marLeft w:val="0"/>
      <w:marRight w:val="0"/>
      <w:marTop w:val="0"/>
      <w:marBottom w:val="0"/>
      <w:divBdr>
        <w:top w:val="none" w:sz="0" w:space="0" w:color="auto"/>
        <w:left w:val="none" w:sz="0" w:space="0" w:color="auto"/>
        <w:bottom w:val="none" w:sz="0" w:space="0" w:color="auto"/>
        <w:right w:val="none" w:sz="0" w:space="0" w:color="auto"/>
      </w:divBdr>
    </w:div>
    <w:div w:id="1073433128">
      <w:bodyDiv w:val="1"/>
      <w:marLeft w:val="0"/>
      <w:marRight w:val="0"/>
      <w:marTop w:val="0"/>
      <w:marBottom w:val="0"/>
      <w:divBdr>
        <w:top w:val="none" w:sz="0" w:space="0" w:color="auto"/>
        <w:left w:val="none" w:sz="0" w:space="0" w:color="auto"/>
        <w:bottom w:val="none" w:sz="0" w:space="0" w:color="auto"/>
        <w:right w:val="none" w:sz="0" w:space="0" w:color="auto"/>
      </w:divBdr>
    </w:div>
    <w:div w:id="1073509810">
      <w:bodyDiv w:val="1"/>
      <w:marLeft w:val="0"/>
      <w:marRight w:val="0"/>
      <w:marTop w:val="0"/>
      <w:marBottom w:val="0"/>
      <w:divBdr>
        <w:top w:val="none" w:sz="0" w:space="0" w:color="auto"/>
        <w:left w:val="none" w:sz="0" w:space="0" w:color="auto"/>
        <w:bottom w:val="none" w:sz="0" w:space="0" w:color="auto"/>
        <w:right w:val="none" w:sz="0" w:space="0" w:color="auto"/>
      </w:divBdr>
    </w:div>
    <w:div w:id="1073627464">
      <w:bodyDiv w:val="1"/>
      <w:marLeft w:val="0"/>
      <w:marRight w:val="0"/>
      <w:marTop w:val="0"/>
      <w:marBottom w:val="0"/>
      <w:divBdr>
        <w:top w:val="none" w:sz="0" w:space="0" w:color="auto"/>
        <w:left w:val="none" w:sz="0" w:space="0" w:color="auto"/>
        <w:bottom w:val="none" w:sz="0" w:space="0" w:color="auto"/>
        <w:right w:val="none" w:sz="0" w:space="0" w:color="auto"/>
      </w:divBdr>
    </w:div>
    <w:div w:id="1074207405">
      <w:bodyDiv w:val="1"/>
      <w:marLeft w:val="0"/>
      <w:marRight w:val="0"/>
      <w:marTop w:val="0"/>
      <w:marBottom w:val="0"/>
      <w:divBdr>
        <w:top w:val="none" w:sz="0" w:space="0" w:color="auto"/>
        <w:left w:val="none" w:sz="0" w:space="0" w:color="auto"/>
        <w:bottom w:val="none" w:sz="0" w:space="0" w:color="auto"/>
        <w:right w:val="none" w:sz="0" w:space="0" w:color="auto"/>
      </w:divBdr>
    </w:div>
    <w:div w:id="1074280556">
      <w:bodyDiv w:val="1"/>
      <w:marLeft w:val="0"/>
      <w:marRight w:val="0"/>
      <w:marTop w:val="0"/>
      <w:marBottom w:val="0"/>
      <w:divBdr>
        <w:top w:val="none" w:sz="0" w:space="0" w:color="auto"/>
        <w:left w:val="none" w:sz="0" w:space="0" w:color="auto"/>
        <w:bottom w:val="none" w:sz="0" w:space="0" w:color="auto"/>
        <w:right w:val="none" w:sz="0" w:space="0" w:color="auto"/>
      </w:divBdr>
      <w:divsChild>
        <w:div w:id="1105660901">
          <w:marLeft w:val="480"/>
          <w:marRight w:val="0"/>
          <w:marTop w:val="0"/>
          <w:marBottom w:val="0"/>
          <w:divBdr>
            <w:top w:val="none" w:sz="0" w:space="0" w:color="auto"/>
            <w:left w:val="none" w:sz="0" w:space="0" w:color="auto"/>
            <w:bottom w:val="none" w:sz="0" w:space="0" w:color="auto"/>
            <w:right w:val="none" w:sz="0" w:space="0" w:color="auto"/>
          </w:divBdr>
        </w:div>
        <w:div w:id="1364554124">
          <w:marLeft w:val="480"/>
          <w:marRight w:val="0"/>
          <w:marTop w:val="0"/>
          <w:marBottom w:val="0"/>
          <w:divBdr>
            <w:top w:val="none" w:sz="0" w:space="0" w:color="auto"/>
            <w:left w:val="none" w:sz="0" w:space="0" w:color="auto"/>
            <w:bottom w:val="none" w:sz="0" w:space="0" w:color="auto"/>
            <w:right w:val="none" w:sz="0" w:space="0" w:color="auto"/>
          </w:divBdr>
        </w:div>
        <w:div w:id="912201935">
          <w:marLeft w:val="480"/>
          <w:marRight w:val="0"/>
          <w:marTop w:val="0"/>
          <w:marBottom w:val="0"/>
          <w:divBdr>
            <w:top w:val="none" w:sz="0" w:space="0" w:color="auto"/>
            <w:left w:val="none" w:sz="0" w:space="0" w:color="auto"/>
            <w:bottom w:val="none" w:sz="0" w:space="0" w:color="auto"/>
            <w:right w:val="none" w:sz="0" w:space="0" w:color="auto"/>
          </w:divBdr>
        </w:div>
        <w:div w:id="994070964">
          <w:marLeft w:val="480"/>
          <w:marRight w:val="0"/>
          <w:marTop w:val="0"/>
          <w:marBottom w:val="0"/>
          <w:divBdr>
            <w:top w:val="none" w:sz="0" w:space="0" w:color="auto"/>
            <w:left w:val="none" w:sz="0" w:space="0" w:color="auto"/>
            <w:bottom w:val="none" w:sz="0" w:space="0" w:color="auto"/>
            <w:right w:val="none" w:sz="0" w:space="0" w:color="auto"/>
          </w:divBdr>
        </w:div>
        <w:div w:id="2074698512">
          <w:marLeft w:val="480"/>
          <w:marRight w:val="0"/>
          <w:marTop w:val="0"/>
          <w:marBottom w:val="0"/>
          <w:divBdr>
            <w:top w:val="none" w:sz="0" w:space="0" w:color="auto"/>
            <w:left w:val="none" w:sz="0" w:space="0" w:color="auto"/>
            <w:bottom w:val="none" w:sz="0" w:space="0" w:color="auto"/>
            <w:right w:val="none" w:sz="0" w:space="0" w:color="auto"/>
          </w:divBdr>
        </w:div>
        <w:div w:id="75059684">
          <w:marLeft w:val="480"/>
          <w:marRight w:val="0"/>
          <w:marTop w:val="0"/>
          <w:marBottom w:val="0"/>
          <w:divBdr>
            <w:top w:val="none" w:sz="0" w:space="0" w:color="auto"/>
            <w:left w:val="none" w:sz="0" w:space="0" w:color="auto"/>
            <w:bottom w:val="none" w:sz="0" w:space="0" w:color="auto"/>
            <w:right w:val="none" w:sz="0" w:space="0" w:color="auto"/>
          </w:divBdr>
        </w:div>
        <w:div w:id="1252928663">
          <w:marLeft w:val="480"/>
          <w:marRight w:val="0"/>
          <w:marTop w:val="0"/>
          <w:marBottom w:val="0"/>
          <w:divBdr>
            <w:top w:val="none" w:sz="0" w:space="0" w:color="auto"/>
            <w:left w:val="none" w:sz="0" w:space="0" w:color="auto"/>
            <w:bottom w:val="none" w:sz="0" w:space="0" w:color="auto"/>
            <w:right w:val="none" w:sz="0" w:space="0" w:color="auto"/>
          </w:divBdr>
        </w:div>
        <w:div w:id="679816858">
          <w:marLeft w:val="480"/>
          <w:marRight w:val="0"/>
          <w:marTop w:val="0"/>
          <w:marBottom w:val="0"/>
          <w:divBdr>
            <w:top w:val="none" w:sz="0" w:space="0" w:color="auto"/>
            <w:left w:val="none" w:sz="0" w:space="0" w:color="auto"/>
            <w:bottom w:val="none" w:sz="0" w:space="0" w:color="auto"/>
            <w:right w:val="none" w:sz="0" w:space="0" w:color="auto"/>
          </w:divBdr>
        </w:div>
        <w:div w:id="1368218047">
          <w:marLeft w:val="480"/>
          <w:marRight w:val="0"/>
          <w:marTop w:val="0"/>
          <w:marBottom w:val="0"/>
          <w:divBdr>
            <w:top w:val="none" w:sz="0" w:space="0" w:color="auto"/>
            <w:left w:val="none" w:sz="0" w:space="0" w:color="auto"/>
            <w:bottom w:val="none" w:sz="0" w:space="0" w:color="auto"/>
            <w:right w:val="none" w:sz="0" w:space="0" w:color="auto"/>
          </w:divBdr>
        </w:div>
        <w:div w:id="700932792">
          <w:marLeft w:val="480"/>
          <w:marRight w:val="0"/>
          <w:marTop w:val="0"/>
          <w:marBottom w:val="0"/>
          <w:divBdr>
            <w:top w:val="none" w:sz="0" w:space="0" w:color="auto"/>
            <w:left w:val="none" w:sz="0" w:space="0" w:color="auto"/>
            <w:bottom w:val="none" w:sz="0" w:space="0" w:color="auto"/>
            <w:right w:val="none" w:sz="0" w:space="0" w:color="auto"/>
          </w:divBdr>
        </w:div>
        <w:div w:id="1521312011">
          <w:marLeft w:val="480"/>
          <w:marRight w:val="0"/>
          <w:marTop w:val="0"/>
          <w:marBottom w:val="0"/>
          <w:divBdr>
            <w:top w:val="none" w:sz="0" w:space="0" w:color="auto"/>
            <w:left w:val="none" w:sz="0" w:space="0" w:color="auto"/>
            <w:bottom w:val="none" w:sz="0" w:space="0" w:color="auto"/>
            <w:right w:val="none" w:sz="0" w:space="0" w:color="auto"/>
          </w:divBdr>
        </w:div>
        <w:div w:id="2125078108">
          <w:marLeft w:val="480"/>
          <w:marRight w:val="0"/>
          <w:marTop w:val="0"/>
          <w:marBottom w:val="0"/>
          <w:divBdr>
            <w:top w:val="none" w:sz="0" w:space="0" w:color="auto"/>
            <w:left w:val="none" w:sz="0" w:space="0" w:color="auto"/>
            <w:bottom w:val="none" w:sz="0" w:space="0" w:color="auto"/>
            <w:right w:val="none" w:sz="0" w:space="0" w:color="auto"/>
          </w:divBdr>
        </w:div>
        <w:div w:id="841704577">
          <w:marLeft w:val="480"/>
          <w:marRight w:val="0"/>
          <w:marTop w:val="0"/>
          <w:marBottom w:val="0"/>
          <w:divBdr>
            <w:top w:val="none" w:sz="0" w:space="0" w:color="auto"/>
            <w:left w:val="none" w:sz="0" w:space="0" w:color="auto"/>
            <w:bottom w:val="none" w:sz="0" w:space="0" w:color="auto"/>
            <w:right w:val="none" w:sz="0" w:space="0" w:color="auto"/>
          </w:divBdr>
        </w:div>
        <w:div w:id="1585795927">
          <w:marLeft w:val="480"/>
          <w:marRight w:val="0"/>
          <w:marTop w:val="0"/>
          <w:marBottom w:val="0"/>
          <w:divBdr>
            <w:top w:val="none" w:sz="0" w:space="0" w:color="auto"/>
            <w:left w:val="none" w:sz="0" w:space="0" w:color="auto"/>
            <w:bottom w:val="none" w:sz="0" w:space="0" w:color="auto"/>
            <w:right w:val="none" w:sz="0" w:space="0" w:color="auto"/>
          </w:divBdr>
        </w:div>
        <w:div w:id="1263031962">
          <w:marLeft w:val="480"/>
          <w:marRight w:val="0"/>
          <w:marTop w:val="0"/>
          <w:marBottom w:val="0"/>
          <w:divBdr>
            <w:top w:val="none" w:sz="0" w:space="0" w:color="auto"/>
            <w:left w:val="none" w:sz="0" w:space="0" w:color="auto"/>
            <w:bottom w:val="none" w:sz="0" w:space="0" w:color="auto"/>
            <w:right w:val="none" w:sz="0" w:space="0" w:color="auto"/>
          </w:divBdr>
        </w:div>
        <w:div w:id="29383201">
          <w:marLeft w:val="480"/>
          <w:marRight w:val="0"/>
          <w:marTop w:val="0"/>
          <w:marBottom w:val="0"/>
          <w:divBdr>
            <w:top w:val="none" w:sz="0" w:space="0" w:color="auto"/>
            <w:left w:val="none" w:sz="0" w:space="0" w:color="auto"/>
            <w:bottom w:val="none" w:sz="0" w:space="0" w:color="auto"/>
            <w:right w:val="none" w:sz="0" w:space="0" w:color="auto"/>
          </w:divBdr>
        </w:div>
        <w:div w:id="1299067749">
          <w:marLeft w:val="480"/>
          <w:marRight w:val="0"/>
          <w:marTop w:val="0"/>
          <w:marBottom w:val="0"/>
          <w:divBdr>
            <w:top w:val="none" w:sz="0" w:space="0" w:color="auto"/>
            <w:left w:val="none" w:sz="0" w:space="0" w:color="auto"/>
            <w:bottom w:val="none" w:sz="0" w:space="0" w:color="auto"/>
            <w:right w:val="none" w:sz="0" w:space="0" w:color="auto"/>
          </w:divBdr>
        </w:div>
        <w:div w:id="859928081">
          <w:marLeft w:val="480"/>
          <w:marRight w:val="0"/>
          <w:marTop w:val="0"/>
          <w:marBottom w:val="0"/>
          <w:divBdr>
            <w:top w:val="none" w:sz="0" w:space="0" w:color="auto"/>
            <w:left w:val="none" w:sz="0" w:space="0" w:color="auto"/>
            <w:bottom w:val="none" w:sz="0" w:space="0" w:color="auto"/>
            <w:right w:val="none" w:sz="0" w:space="0" w:color="auto"/>
          </w:divBdr>
        </w:div>
        <w:div w:id="577401611">
          <w:marLeft w:val="480"/>
          <w:marRight w:val="0"/>
          <w:marTop w:val="0"/>
          <w:marBottom w:val="0"/>
          <w:divBdr>
            <w:top w:val="none" w:sz="0" w:space="0" w:color="auto"/>
            <w:left w:val="none" w:sz="0" w:space="0" w:color="auto"/>
            <w:bottom w:val="none" w:sz="0" w:space="0" w:color="auto"/>
            <w:right w:val="none" w:sz="0" w:space="0" w:color="auto"/>
          </w:divBdr>
        </w:div>
        <w:div w:id="369839521">
          <w:marLeft w:val="480"/>
          <w:marRight w:val="0"/>
          <w:marTop w:val="0"/>
          <w:marBottom w:val="0"/>
          <w:divBdr>
            <w:top w:val="none" w:sz="0" w:space="0" w:color="auto"/>
            <w:left w:val="none" w:sz="0" w:space="0" w:color="auto"/>
            <w:bottom w:val="none" w:sz="0" w:space="0" w:color="auto"/>
            <w:right w:val="none" w:sz="0" w:space="0" w:color="auto"/>
          </w:divBdr>
        </w:div>
        <w:div w:id="779223834">
          <w:marLeft w:val="480"/>
          <w:marRight w:val="0"/>
          <w:marTop w:val="0"/>
          <w:marBottom w:val="0"/>
          <w:divBdr>
            <w:top w:val="none" w:sz="0" w:space="0" w:color="auto"/>
            <w:left w:val="none" w:sz="0" w:space="0" w:color="auto"/>
            <w:bottom w:val="none" w:sz="0" w:space="0" w:color="auto"/>
            <w:right w:val="none" w:sz="0" w:space="0" w:color="auto"/>
          </w:divBdr>
        </w:div>
        <w:div w:id="73825423">
          <w:marLeft w:val="480"/>
          <w:marRight w:val="0"/>
          <w:marTop w:val="0"/>
          <w:marBottom w:val="0"/>
          <w:divBdr>
            <w:top w:val="none" w:sz="0" w:space="0" w:color="auto"/>
            <w:left w:val="none" w:sz="0" w:space="0" w:color="auto"/>
            <w:bottom w:val="none" w:sz="0" w:space="0" w:color="auto"/>
            <w:right w:val="none" w:sz="0" w:space="0" w:color="auto"/>
          </w:divBdr>
        </w:div>
        <w:div w:id="827790769">
          <w:marLeft w:val="480"/>
          <w:marRight w:val="0"/>
          <w:marTop w:val="0"/>
          <w:marBottom w:val="0"/>
          <w:divBdr>
            <w:top w:val="none" w:sz="0" w:space="0" w:color="auto"/>
            <w:left w:val="none" w:sz="0" w:space="0" w:color="auto"/>
            <w:bottom w:val="none" w:sz="0" w:space="0" w:color="auto"/>
            <w:right w:val="none" w:sz="0" w:space="0" w:color="auto"/>
          </w:divBdr>
        </w:div>
        <w:div w:id="653922628">
          <w:marLeft w:val="480"/>
          <w:marRight w:val="0"/>
          <w:marTop w:val="0"/>
          <w:marBottom w:val="0"/>
          <w:divBdr>
            <w:top w:val="none" w:sz="0" w:space="0" w:color="auto"/>
            <w:left w:val="none" w:sz="0" w:space="0" w:color="auto"/>
            <w:bottom w:val="none" w:sz="0" w:space="0" w:color="auto"/>
            <w:right w:val="none" w:sz="0" w:space="0" w:color="auto"/>
          </w:divBdr>
        </w:div>
        <w:div w:id="1730305898">
          <w:marLeft w:val="480"/>
          <w:marRight w:val="0"/>
          <w:marTop w:val="0"/>
          <w:marBottom w:val="0"/>
          <w:divBdr>
            <w:top w:val="none" w:sz="0" w:space="0" w:color="auto"/>
            <w:left w:val="none" w:sz="0" w:space="0" w:color="auto"/>
            <w:bottom w:val="none" w:sz="0" w:space="0" w:color="auto"/>
            <w:right w:val="none" w:sz="0" w:space="0" w:color="auto"/>
          </w:divBdr>
        </w:div>
        <w:div w:id="2013798334">
          <w:marLeft w:val="480"/>
          <w:marRight w:val="0"/>
          <w:marTop w:val="0"/>
          <w:marBottom w:val="0"/>
          <w:divBdr>
            <w:top w:val="none" w:sz="0" w:space="0" w:color="auto"/>
            <w:left w:val="none" w:sz="0" w:space="0" w:color="auto"/>
            <w:bottom w:val="none" w:sz="0" w:space="0" w:color="auto"/>
            <w:right w:val="none" w:sz="0" w:space="0" w:color="auto"/>
          </w:divBdr>
        </w:div>
        <w:div w:id="1290822841">
          <w:marLeft w:val="480"/>
          <w:marRight w:val="0"/>
          <w:marTop w:val="0"/>
          <w:marBottom w:val="0"/>
          <w:divBdr>
            <w:top w:val="none" w:sz="0" w:space="0" w:color="auto"/>
            <w:left w:val="none" w:sz="0" w:space="0" w:color="auto"/>
            <w:bottom w:val="none" w:sz="0" w:space="0" w:color="auto"/>
            <w:right w:val="none" w:sz="0" w:space="0" w:color="auto"/>
          </w:divBdr>
        </w:div>
        <w:div w:id="1073940265">
          <w:marLeft w:val="480"/>
          <w:marRight w:val="0"/>
          <w:marTop w:val="0"/>
          <w:marBottom w:val="0"/>
          <w:divBdr>
            <w:top w:val="none" w:sz="0" w:space="0" w:color="auto"/>
            <w:left w:val="none" w:sz="0" w:space="0" w:color="auto"/>
            <w:bottom w:val="none" w:sz="0" w:space="0" w:color="auto"/>
            <w:right w:val="none" w:sz="0" w:space="0" w:color="auto"/>
          </w:divBdr>
        </w:div>
        <w:div w:id="948468066">
          <w:marLeft w:val="480"/>
          <w:marRight w:val="0"/>
          <w:marTop w:val="0"/>
          <w:marBottom w:val="0"/>
          <w:divBdr>
            <w:top w:val="none" w:sz="0" w:space="0" w:color="auto"/>
            <w:left w:val="none" w:sz="0" w:space="0" w:color="auto"/>
            <w:bottom w:val="none" w:sz="0" w:space="0" w:color="auto"/>
            <w:right w:val="none" w:sz="0" w:space="0" w:color="auto"/>
          </w:divBdr>
        </w:div>
        <w:div w:id="1256743877">
          <w:marLeft w:val="480"/>
          <w:marRight w:val="0"/>
          <w:marTop w:val="0"/>
          <w:marBottom w:val="0"/>
          <w:divBdr>
            <w:top w:val="none" w:sz="0" w:space="0" w:color="auto"/>
            <w:left w:val="none" w:sz="0" w:space="0" w:color="auto"/>
            <w:bottom w:val="none" w:sz="0" w:space="0" w:color="auto"/>
            <w:right w:val="none" w:sz="0" w:space="0" w:color="auto"/>
          </w:divBdr>
        </w:div>
        <w:div w:id="538594032">
          <w:marLeft w:val="480"/>
          <w:marRight w:val="0"/>
          <w:marTop w:val="0"/>
          <w:marBottom w:val="0"/>
          <w:divBdr>
            <w:top w:val="none" w:sz="0" w:space="0" w:color="auto"/>
            <w:left w:val="none" w:sz="0" w:space="0" w:color="auto"/>
            <w:bottom w:val="none" w:sz="0" w:space="0" w:color="auto"/>
            <w:right w:val="none" w:sz="0" w:space="0" w:color="auto"/>
          </w:divBdr>
        </w:div>
        <w:div w:id="1767726194">
          <w:marLeft w:val="480"/>
          <w:marRight w:val="0"/>
          <w:marTop w:val="0"/>
          <w:marBottom w:val="0"/>
          <w:divBdr>
            <w:top w:val="none" w:sz="0" w:space="0" w:color="auto"/>
            <w:left w:val="none" w:sz="0" w:space="0" w:color="auto"/>
            <w:bottom w:val="none" w:sz="0" w:space="0" w:color="auto"/>
            <w:right w:val="none" w:sz="0" w:space="0" w:color="auto"/>
          </w:divBdr>
        </w:div>
        <w:div w:id="736127546">
          <w:marLeft w:val="480"/>
          <w:marRight w:val="0"/>
          <w:marTop w:val="0"/>
          <w:marBottom w:val="0"/>
          <w:divBdr>
            <w:top w:val="none" w:sz="0" w:space="0" w:color="auto"/>
            <w:left w:val="none" w:sz="0" w:space="0" w:color="auto"/>
            <w:bottom w:val="none" w:sz="0" w:space="0" w:color="auto"/>
            <w:right w:val="none" w:sz="0" w:space="0" w:color="auto"/>
          </w:divBdr>
        </w:div>
        <w:div w:id="1664897195">
          <w:marLeft w:val="480"/>
          <w:marRight w:val="0"/>
          <w:marTop w:val="0"/>
          <w:marBottom w:val="0"/>
          <w:divBdr>
            <w:top w:val="none" w:sz="0" w:space="0" w:color="auto"/>
            <w:left w:val="none" w:sz="0" w:space="0" w:color="auto"/>
            <w:bottom w:val="none" w:sz="0" w:space="0" w:color="auto"/>
            <w:right w:val="none" w:sz="0" w:space="0" w:color="auto"/>
          </w:divBdr>
        </w:div>
        <w:div w:id="1143275863">
          <w:marLeft w:val="480"/>
          <w:marRight w:val="0"/>
          <w:marTop w:val="0"/>
          <w:marBottom w:val="0"/>
          <w:divBdr>
            <w:top w:val="none" w:sz="0" w:space="0" w:color="auto"/>
            <w:left w:val="none" w:sz="0" w:space="0" w:color="auto"/>
            <w:bottom w:val="none" w:sz="0" w:space="0" w:color="auto"/>
            <w:right w:val="none" w:sz="0" w:space="0" w:color="auto"/>
          </w:divBdr>
        </w:div>
        <w:div w:id="2050110735">
          <w:marLeft w:val="480"/>
          <w:marRight w:val="0"/>
          <w:marTop w:val="0"/>
          <w:marBottom w:val="0"/>
          <w:divBdr>
            <w:top w:val="none" w:sz="0" w:space="0" w:color="auto"/>
            <w:left w:val="none" w:sz="0" w:space="0" w:color="auto"/>
            <w:bottom w:val="none" w:sz="0" w:space="0" w:color="auto"/>
            <w:right w:val="none" w:sz="0" w:space="0" w:color="auto"/>
          </w:divBdr>
        </w:div>
        <w:div w:id="182481538">
          <w:marLeft w:val="480"/>
          <w:marRight w:val="0"/>
          <w:marTop w:val="0"/>
          <w:marBottom w:val="0"/>
          <w:divBdr>
            <w:top w:val="none" w:sz="0" w:space="0" w:color="auto"/>
            <w:left w:val="none" w:sz="0" w:space="0" w:color="auto"/>
            <w:bottom w:val="none" w:sz="0" w:space="0" w:color="auto"/>
            <w:right w:val="none" w:sz="0" w:space="0" w:color="auto"/>
          </w:divBdr>
        </w:div>
        <w:div w:id="535894548">
          <w:marLeft w:val="480"/>
          <w:marRight w:val="0"/>
          <w:marTop w:val="0"/>
          <w:marBottom w:val="0"/>
          <w:divBdr>
            <w:top w:val="none" w:sz="0" w:space="0" w:color="auto"/>
            <w:left w:val="none" w:sz="0" w:space="0" w:color="auto"/>
            <w:bottom w:val="none" w:sz="0" w:space="0" w:color="auto"/>
            <w:right w:val="none" w:sz="0" w:space="0" w:color="auto"/>
          </w:divBdr>
        </w:div>
        <w:div w:id="254245416">
          <w:marLeft w:val="480"/>
          <w:marRight w:val="0"/>
          <w:marTop w:val="0"/>
          <w:marBottom w:val="0"/>
          <w:divBdr>
            <w:top w:val="none" w:sz="0" w:space="0" w:color="auto"/>
            <w:left w:val="none" w:sz="0" w:space="0" w:color="auto"/>
            <w:bottom w:val="none" w:sz="0" w:space="0" w:color="auto"/>
            <w:right w:val="none" w:sz="0" w:space="0" w:color="auto"/>
          </w:divBdr>
        </w:div>
        <w:div w:id="2138404368">
          <w:marLeft w:val="480"/>
          <w:marRight w:val="0"/>
          <w:marTop w:val="0"/>
          <w:marBottom w:val="0"/>
          <w:divBdr>
            <w:top w:val="none" w:sz="0" w:space="0" w:color="auto"/>
            <w:left w:val="none" w:sz="0" w:space="0" w:color="auto"/>
            <w:bottom w:val="none" w:sz="0" w:space="0" w:color="auto"/>
            <w:right w:val="none" w:sz="0" w:space="0" w:color="auto"/>
          </w:divBdr>
        </w:div>
        <w:div w:id="1743943182">
          <w:marLeft w:val="480"/>
          <w:marRight w:val="0"/>
          <w:marTop w:val="0"/>
          <w:marBottom w:val="0"/>
          <w:divBdr>
            <w:top w:val="none" w:sz="0" w:space="0" w:color="auto"/>
            <w:left w:val="none" w:sz="0" w:space="0" w:color="auto"/>
            <w:bottom w:val="none" w:sz="0" w:space="0" w:color="auto"/>
            <w:right w:val="none" w:sz="0" w:space="0" w:color="auto"/>
          </w:divBdr>
        </w:div>
        <w:div w:id="748575728">
          <w:marLeft w:val="480"/>
          <w:marRight w:val="0"/>
          <w:marTop w:val="0"/>
          <w:marBottom w:val="0"/>
          <w:divBdr>
            <w:top w:val="none" w:sz="0" w:space="0" w:color="auto"/>
            <w:left w:val="none" w:sz="0" w:space="0" w:color="auto"/>
            <w:bottom w:val="none" w:sz="0" w:space="0" w:color="auto"/>
            <w:right w:val="none" w:sz="0" w:space="0" w:color="auto"/>
          </w:divBdr>
        </w:div>
        <w:div w:id="660235863">
          <w:marLeft w:val="480"/>
          <w:marRight w:val="0"/>
          <w:marTop w:val="0"/>
          <w:marBottom w:val="0"/>
          <w:divBdr>
            <w:top w:val="none" w:sz="0" w:space="0" w:color="auto"/>
            <w:left w:val="none" w:sz="0" w:space="0" w:color="auto"/>
            <w:bottom w:val="none" w:sz="0" w:space="0" w:color="auto"/>
            <w:right w:val="none" w:sz="0" w:space="0" w:color="auto"/>
          </w:divBdr>
        </w:div>
        <w:div w:id="1141850309">
          <w:marLeft w:val="480"/>
          <w:marRight w:val="0"/>
          <w:marTop w:val="0"/>
          <w:marBottom w:val="0"/>
          <w:divBdr>
            <w:top w:val="none" w:sz="0" w:space="0" w:color="auto"/>
            <w:left w:val="none" w:sz="0" w:space="0" w:color="auto"/>
            <w:bottom w:val="none" w:sz="0" w:space="0" w:color="auto"/>
            <w:right w:val="none" w:sz="0" w:space="0" w:color="auto"/>
          </w:divBdr>
        </w:div>
        <w:div w:id="1889298316">
          <w:marLeft w:val="480"/>
          <w:marRight w:val="0"/>
          <w:marTop w:val="0"/>
          <w:marBottom w:val="0"/>
          <w:divBdr>
            <w:top w:val="none" w:sz="0" w:space="0" w:color="auto"/>
            <w:left w:val="none" w:sz="0" w:space="0" w:color="auto"/>
            <w:bottom w:val="none" w:sz="0" w:space="0" w:color="auto"/>
            <w:right w:val="none" w:sz="0" w:space="0" w:color="auto"/>
          </w:divBdr>
        </w:div>
        <w:div w:id="2047830035">
          <w:marLeft w:val="480"/>
          <w:marRight w:val="0"/>
          <w:marTop w:val="0"/>
          <w:marBottom w:val="0"/>
          <w:divBdr>
            <w:top w:val="none" w:sz="0" w:space="0" w:color="auto"/>
            <w:left w:val="none" w:sz="0" w:space="0" w:color="auto"/>
            <w:bottom w:val="none" w:sz="0" w:space="0" w:color="auto"/>
            <w:right w:val="none" w:sz="0" w:space="0" w:color="auto"/>
          </w:divBdr>
        </w:div>
        <w:div w:id="1056273109">
          <w:marLeft w:val="480"/>
          <w:marRight w:val="0"/>
          <w:marTop w:val="0"/>
          <w:marBottom w:val="0"/>
          <w:divBdr>
            <w:top w:val="none" w:sz="0" w:space="0" w:color="auto"/>
            <w:left w:val="none" w:sz="0" w:space="0" w:color="auto"/>
            <w:bottom w:val="none" w:sz="0" w:space="0" w:color="auto"/>
            <w:right w:val="none" w:sz="0" w:space="0" w:color="auto"/>
          </w:divBdr>
        </w:div>
        <w:div w:id="136269229">
          <w:marLeft w:val="480"/>
          <w:marRight w:val="0"/>
          <w:marTop w:val="0"/>
          <w:marBottom w:val="0"/>
          <w:divBdr>
            <w:top w:val="none" w:sz="0" w:space="0" w:color="auto"/>
            <w:left w:val="none" w:sz="0" w:space="0" w:color="auto"/>
            <w:bottom w:val="none" w:sz="0" w:space="0" w:color="auto"/>
            <w:right w:val="none" w:sz="0" w:space="0" w:color="auto"/>
          </w:divBdr>
        </w:div>
        <w:div w:id="28335866">
          <w:marLeft w:val="480"/>
          <w:marRight w:val="0"/>
          <w:marTop w:val="0"/>
          <w:marBottom w:val="0"/>
          <w:divBdr>
            <w:top w:val="none" w:sz="0" w:space="0" w:color="auto"/>
            <w:left w:val="none" w:sz="0" w:space="0" w:color="auto"/>
            <w:bottom w:val="none" w:sz="0" w:space="0" w:color="auto"/>
            <w:right w:val="none" w:sz="0" w:space="0" w:color="auto"/>
          </w:divBdr>
        </w:div>
        <w:div w:id="951714634">
          <w:marLeft w:val="480"/>
          <w:marRight w:val="0"/>
          <w:marTop w:val="0"/>
          <w:marBottom w:val="0"/>
          <w:divBdr>
            <w:top w:val="none" w:sz="0" w:space="0" w:color="auto"/>
            <w:left w:val="none" w:sz="0" w:space="0" w:color="auto"/>
            <w:bottom w:val="none" w:sz="0" w:space="0" w:color="auto"/>
            <w:right w:val="none" w:sz="0" w:space="0" w:color="auto"/>
          </w:divBdr>
        </w:div>
        <w:div w:id="995260239">
          <w:marLeft w:val="480"/>
          <w:marRight w:val="0"/>
          <w:marTop w:val="0"/>
          <w:marBottom w:val="0"/>
          <w:divBdr>
            <w:top w:val="none" w:sz="0" w:space="0" w:color="auto"/>
            <w:left w:val="none" w:sz="0" w:space="0" w:color="auto"/>
            <w:bottom w:val="none" w:sz="0" w:space="0" w:color="auto"/>
            <w:right w:val="none" w:sz="0" w:space="0" w:color="auto"/>
          </w:divBdr>
        </w:div>
        <w:div w:id="822045658">
          <w:marLeft w:val="480"/>
          <w:marRight w:val="0"/>
          <w:marTop w:val="0"/>
          <w:marBottom w:val="0"/>
          <w:divBdr>
            <w:top w:val="none" w:sz="0" w:space="0" w:color="auto"/>
            <w:left w:val="none" w:sz="0" w:space="0" w:color="auto"/>
            <w:bottom w:val="none" w:sz="0" w:space="0" w:color="auto"/>
            <w:right w:val="none" w:sz="0" w:space="0" w:color="auto"/>
          </w:divBdr>
        </w:div>
        <w:div w:id="582376227">
          <w:marLeft w:val="480"/>
          <w:marRight w:val="0"/>
          <w:marTop w:val="0"/>
          <w:marBottom w:val="0"/>
          <w:divBdr>
            <w:top w:val="none" w:sz="0" w:space="0" w:color="auto"/>
            <w:left w:val="none" w:sz="0" w:space="0" w:color="auto"/>
            <w:bottom w:val="none" w:sz="0" w:space="0" w:color="auto"/>
            <w:right w:val="none" w:sz="0" w:space="0" w:color="auto"/>
          </w:divBdr>
        </w:div>
        <w:div w:id="2060781708">
          <w:marLeft w:val="480"/>
          <w:marRight w:val="0"/>
          <w:marTop w:val="0"/>
          <w:marBottom w:val="0"/>
          <w:divBdr>
            <w:top w:val="none" w:sz="0" w:space="0" w:color="auto"/>
            <w:left w:val="none" w:sz="0" w:space="0" w:color="auto"/>
            <w:bottom w:val="none" w:sz="0" w:space="0" w:color="auto"/>
            <w:right w:val="none" w:sz="0" w:space="0" w:color="auto"/>
          </w:divBdr>
        </w:div>
        <w:div w:id="1690645814">
          <w:marLeft w:val="480"/>
          <w:marRight w:val="0"/>
          <w:marTop w:val="0"/>
          <w:marBottom w:val="0"/>
          <w:divBdr>
            <w:top w:val="none" w:sz="0" w:space="0" w:color="auto"/>
            <w:left w:val="none" w:sz="0" w:space="0" w:color="auto"/>
            <w:bottom w:val="none" w:sz="0" w:space="0" w:color="auto"/>
            <w:right w:val="none" w:sz="0" w:space="0" w:color="auto"/>
          </w:divBdr>
        </w:div>
        <w:div w:id="1594705106">
          <w:marLeft w:val="480"/>
          <w:marRight w:val="0"/>
          <w:marTop w:val="0"/>
          <w:marBottom w:val="0"/>
          <w:divBdr>
            <w:top w:val="none" w:sz="0" w:space="0" w:color="auto"/>
            <w:left w:val="none" w:sz="0" w:space="0" w:color="auto"/>
            <w:bottom w:val="none" w:sz="0" w:space="0" w:color="auto"/>
            <w:right w:val="none" w:sz="0" w:space="0" w:color="auto"/>
          </w:divBdr>
        </w:div>
        <w:div w:id="1244798866">
          <w:marLeft w:val="480"/>
          <w:marRight w:val="0"/>
          <w:marTop w:val="0"/>
          <w:marBottom w:val="0"/>
          <w:divBdr>
            <w:top w:val="none" w:sz="0" w:space="0" w:color="auto"/>
            <w:left w:val="none" w:sz="0" w:space="0" w:color="auto"/>
            <w:bottom w:val="none" w:sz="0" w:space="0" w:color="auto"/>
            <w:right w:val="none" w:sz="0" w:space="0" w:color="auto"/>
          </w:divBdr>
        </w:div>
      </w:divsChild>
    </w:div>
    <w:div w:id="1074427444">
      <w:bodyDiv w:val="1"/>
      <w:marLeft w:val="0"/>
      <w:marRight w:val="0"/>
      <w:marTop w:val="0"/>
      <w:marBottom w:val="0"/>
      <w:divBdr>
        <w:top w:val="none" w:sz="0" w:space="0" w:color="auto"/>
        <w:left w:val="none" w:sz="0" w:space="0" w:color="auto"/>
        <w:bottom w:val="none" w:sz="0" w:space="0" w:color="auto"/>
        <w:right w:val="none" w:sz="0" w:space="0" w:color="auto"/>
      </w:divBdr>
    </w:div>
    <w:div w:id="1074743097">
      <w:bodyDiv w:val="1"/>
      <w:marLeft w:val="0"/>
      <w:marRight w:val="0"/>
      <w:marTop w:val="0"/>
      <w:marBottom w:val="0"/>
      <w:divBdr>
        <w:top w:val="none" w:sz="0" w:space="0" w:color="auto"/>
        <w:left w:val="none" w:sz="0" w:space="0" w:color="auto"/>
        <w:bottom w:val="none" w:sz="0" w:space="0" w:color="auto"/>
        <w:right w:val="none" w:sz="0" w:space="0" w:color="auto"/>
      </w:divBdr>
    </w:div>
    <w:div w:id="1075012794">
      <w:bodyDiv w:val="1"/>
      <w:marLeft w:val="0"/>
      <w:marRight w:val="0"/>
      <w:marTop w:val="0"/>
      <w:marBottom w:val="0"/>
      <w:divBdr>
        <w:top w:val="none" w:sz="0" w:space="0" w:color="auto"/>
        <w:left w:val="none" w:sz="0" w:space="0" w:color="auto"/>
        <w:bottom w:val="none" w:sz="0" w:space="0" w:color="auto"/>
        <w:right w:val="none" w:sz="0" w:space="0" w:color="auto"/>
      </w:divBdr>
    </w:div>
    <w:div w:id="1075125406">
      <w:bodyDiv w:val="1"/>
      <w:marLeft w:val="0"/>
      <w:marRight w:val="0"/>
      <w:marTop w:val="0"/>
      <w:marBottom w:val="0"/>
      <w:divBdr>
        <w:top w:val="none" w:sz="0" w:space="0" w:color="auto"/>
        <w:left w:val="none" w:sz="0" w:space="0" w:color="auto"/>
        <w:bottom w:val="none" w:sz="0" w:space="0" w:color="auto"/>
        <w:right w:val="none" w:sz="0" w:space="0" w:color="auto"/>
      </w:divBdr>
    </w:div>
    <w:div w:id="1076317850">
      <w:bodyDiv w:val="1"/>
      <w:marLeft w:val="0"/>
      <w:marRight w:val="0"/>
      <w:marTop w:val="0"/>
      <w:marBottom w:val="0"/>
      <w:divBdr>
        <w:top w:val="none" w:sz="0" w:space="0" w:color="auto"/>
        <w:left w:val="none" w:sz="0" w:space="0" w:color="auto"/>
        <w:bottom w:val="none" w:sz="0" w:space="0" w:color="auto"/>
        <w:right w:val="none" w:sz="0" w:space="0" w:color="auto"/>
      </w:divBdr>
    </w:div>
    <w:div w:id="1076779577">
      <w:bodyDiv w:val="1"/>
      <w:marLeft w:val="0"/>
      <w:marRight w:val="0"/>
      <w:marTop w:val="0"/>
      <w:marBottom w:val="0"/>
      <w:divBdr>
        <w:top w:val="none" w:sz="0" w:space="0" w:color="auto"/>
        <w:left w:val="none" w:sz="0" w:space="0" w:color="auto"/>
        <w:bottom w:val="none" w:sz="0" w:space="0" w:color="auto"/>
        <w:right w:val="none" w:sz="0" w:space="0" w:color="auto"/>
      </w:divBdr>
    </w:div>
    <w:div w:id="1076897160">
      <w:bodyDiv w:val="1"/>
      <w:marLeft w:val="0"/>
      <w:marRight w:val="0"/>
      <w:marTop w:val="0"/>
      <w:marBottom w:val="0"/>
      <w:divBdr>
        <w:top w:val="none" w:sz="0" w:space="0" w:color="auto"/>
        <w:left w:val="none" w:sz="0" w:space="0" w:color="auto"/>
        <w:bottom w:val="none" w:sz="0" w:space="0" w:color="auto"/>
        <w:right w:val="none" w:sz="0" w:space="0" w:color="auto"/>
      </w:divBdr>
    </w:div>
    <w:div w:id="1077173229">
      <w:bodyDiv w:val="1"/>
      <w:marLeft w:val="0"/>
      <w:marRight w:val="0"/>
      <w:marTop w:val="0"/>
      <w:marBottom w:val="0"/>
      <w:divBdr>
        <w:top w:val="none" w:sz="0" w:space="0" w:color="auto"/>
        <w:left w:val="none" w:sz="0" w:space="0" w:color="auto"/>
        <w:bottom w:val="none" w:sz="0" w:space="0" w:color="auto"/>
        <w:right w:val="none" w:sz="0" w:space="0" w:color="auto"/>
      </w:divBdr>
      <w:divsChild>
        <w:div w:id="1443496085">
          <w:marLeft w:val="640"/>
          <w:marRight w:val="0"/>
          <w:marTop w:val="0"/>
          <w:marBottom w:val="0"/>
          <w:divBdr>
            <w:top w:val="none" w:sz="0" w:space="0" w:color="auto"/>
            <w:left w:val="none" w:sz="0" w:space="0" w:color="auto"/>
            <w:bottom w:val="none" w:sz="0" w:space="0" w:color="auto"/>
            <w:right w:val="none" w:sz="0" w:space="0" w:color="auto"/>
          </w:divBdr>
        </w:div>
        <w:div w:id="1356731040">
          <w:marLeft w:val="640"/>
          <w:marRight w:val="0"/>
          <w:marTop w:val="0"/>
          <w:marBottom w:val="0"/>
          <w:divBdr>
            <w:top w:val="none" w:sz="0" w:space="0" w:color="auto"/>
            <w:left w:val="none" w:sz="0" w:space="0" w:color="auto"/>
            <w:bottom w:val="none" w:sz="0" w:space="0" w:color="auto"/>
            <w:right w:val="none" w:sz="0" w:space="0" w:color="auto"/>
          </w:divBdr>
        </w:div>
        <w:div w:id="291516634">
          <w:marLeft w:val="640"/>
          <w:marRight w:val="0"/>
          <w:marTop w:val="0"/>
          <w:marBottom w:val="0"/>
          <w:divBdr>
            <w:top w:val="none" w:sz="0" w:space="0" w:color="auto"/>
            <w:left w:val="none" w:sz="0" w:space="0" w:color="auto"/>
            <w:bottom w:val="none" w:sz="0" w:space="0" w:color="auto"/>
            <w:right w:val="none" w:sz="0" w:space="0" w:color="auto"/>
          </w:divBdr>
        </w:div>
        <w:div w:id="773477378">
          <w:marLeft w:val="640"/>
          <w:marRight w:val="0"/>
          <w:marTop w:val="0"/>
          <w:marBottom w:val="0"/>
          <w:divBdr>
            <w:top w:val="none" w:sz="0" w:space="0" w:color="auto"/>
            <w:left w:val="none" w:sz="0" w:space="0" w:color="auto"/>
            <w:bottom w:val="none" w:sz="0" w:space="0" w:color="auto"/>
            <w:right w:val="none" w:sz="0" w:space="0" w:color="auto"/>
          </w:divBdr>
        </w:div>
        <w:div w:id="1959601425">
          <w:marLeft w:val="640"/>
          <w:marRight w:val="0"/>
          <w:marTop w:val="0"/>
          <w:marBottom w:val="0"/>
          <w:divBdr>
            <w:top w:val="none" w:sz="0" w:space="0" w:color="auto"/>
            <w:left w:val="none" w:sz="0" w:space="0" w:color="auto"/>
            <w:bottom w:val="none" w:sz="0" w:space="0" w:color="auto"/>
            <w:right w:val="none" w:sz="0" w:space="0" w:color="auto"/>
          </w:divBdr>
        </w:div>
        <w:div w:id="94136178">
          <w:marLeft w:val="640"/>
          <w:marRight w:val="0"/>
          <w:marTop w:val="0"/>
          <w:marBottom w:val="0"/>
          <w:divBdr>
            <w:top w:val="none" w:sz="0" w:space="0" w:color="auto"/>
            <w:left w:val="none" w:sz="0" w:space="0" w:color="auto"/>
            <w:bottom w:val="none" w:sz="0" w:space="0" w:color="auto"/>
            <w:right w:val="none" w:sz="0" w:space="0" w:color="auto"/>
          </w:divBdr>
        </w:div>
        <w:div w:id="463475220">
          <w:marLeft w:val="640"/>
          <w:marRight w:val="0"/>
          <w:marTop w:val="0"/>
          <w:marBottom w:val="0"/>
          <w:divBdr>
            <w:top w:val="none" w:sz="0" w:space="0" w:color="auto"/>
            <w:left w:val="none" w:sz="0" w:space="0" w:color="auto"/>
            <w:bottom w:val="none" w:sz="0" w:space="0" w:color="auto"/>
            <w:right w:val="none" w:sz="0" w:space="0" w:color="auto"/>
          </w:divBdr>
        </w:div>
        <w:div w:id="629752891">
          <w:marLeft w:val="640"/>
          <w:marRight w:val="0"/>
          <w:marTop w:val="0"/>
          <w:marBottom w:val="0"/>
          <w:divBdr>
            <w:top w:val="none" w:sz="0" w:space="0" w:color="auto"/>
            <w:left w:val="none" w:sz="0" w:space="0" w:color="auto"/>
            <w:bottom w:val="none" w:sz="0" w:space="0" w:color="auto"/>
            <w:right w:val="none" w:sz="0" w:space="0" w:color="auto"/>
          </w:divBdr>
        </w:div>
        <w:div w:id="596912728">
          <w:marLeft w:val="640"/>
          <w:marRight w:val="0"/>
          <w:marTop w:val="0"/>
          <w:marBottom w:val="0"/>
          <w:divBdr>
            <w:top w:val="none" w:sz="0" w:space="0" w:color="auto"/>
            <w:left w:val="none" w:sz="0" w:space="0" w:color="auto"/>
            <w:bottom w:val="none" w:sz="0" w:space="0" w:color="auto"/>
            <w:right w:val="none" w:sz="0" w:space="0" w:color="auto"/>
          </w:divBdr>
        </w:div>
        <w:div w:id="2102026082">
          <w:marLeft w:val="640"/>
          <w:marRight w:val="0"/>
          <w:marTop w:val="0"/>
          <w:marBottom w:val="0"/>
          <w:divBdr>
            <w:top w:val="none" w:sz="0" w:space="0" w:color="auto"/>
            <w:left w:val="none" w:sz="0" w:space="0" w:color="auto"/>
            <w:bottom w:val="none" w:sz="0" w:space="0" w:color="auto"/>
            <w:right w:val="none" w:sz="0" w:space="0" w:color="auto"/>
          </w:divBdr>
        </w:div>
        <w:div w:id="1699426794">
          <w:marLeft w:val="640"/>
          <w:marRight w:val="0"/>
          <w:marTop w:val="0"/>
          <w:marBottom w:val="0"/>
          <w:divBdr>
            <w:top w:val="none" w:sz="0" w:space="0" w:color="auto"/>
            <w:left w:val="none" w:sz="0" w:space="0" w:color="auto"/>
            <w:bottom w:val="none" w:sz="0" w:space="0" w:color="auto"/>
            <w:right w:val="none" w:sz="0" w:space="0" w:color="auto"/>
          </w:divBdr>
        </w:div>
        <w:div w:id="2070761192">
          <w:marLeft w:val="640"/>
          <w:marRight w:val="0"/>
          <w:marTop w:val="0"/>
          <w:marBottom w:val="0"/>
          <w:divBdr>
            <w:top w:val="none" w:sz="0" w:space="0" w:color="auto"/>
            <w:left w:val="none" w:sz="0" w:space="0" w:color="auto"/>
            <w:bottom w:val="none" w:sz="0" w:space="0" w:color="auto"/>
            <w:right w:val="none" w:sz="0" w:space="0" w:color="auto"/>
          </w:divBdr>
        </w:div>
      </w:divsChild>
    </w:div>
    <w:div w:id="1077359815">
      <w:bodyDiv w:val="1"/>
      <w:marLeft w:val="0"/>
      <w:marRight w:val="0"/>
      <w:marTop w:val="0"/>
      <w:marBottom w:val="0"/>
      <w:divBdr>
        <w:top w:val="none" w:sz="0" w:space="0" w:color="auto"/>
        <w:left w:val="none" w:sz="0" w:space="0" w:color="auto"/>
        <w:bottom w:val="none" w:sz="0" w:space="0" w:color="auto"/>
        <w:right w:val="none" w:sz="0" w:space="0" w:color="auto"/>
      </w:divBdr>
    </w:div>
    <w:div w:id="1077437558">
      <w:bodyDiv w:val="1"/>
      <w:marLeft w:val="0"/>
      <w:marRight w:val="0"/>
      <w:marTop w:val="0"/>
      <w:marBottom w:val="0"/>
      <w:divBdr>
        <w:top w:val="none" w:sz="0" w:space="0" w:color="auto"/>
        <w:left w:val="none" w:sz="0" w:space="0" w:color="auto"/>
        <w:bottom w:val="none" w:sz="0" w:space="0" w:color="auto"/>
        <w:right w:val="none" w:sz="0" w:space="0" w:color="auto"/>
      </w:divBdr>
    </w:div>
    <w:div w:id="1077440627">
      <w:bodyDiv w:val="1"/>
      <w:marLeft w:val="0"/>
      <w:marRight w:val="0"/>
      <w:marTop w:val="0"/>
      <w:marBottom w:val="0"/>
      <w:divBdr>
        <w:top w:val="none" w:sz="0" w:space="0" w:color="auto"/>
        <w:left w:val="none" w:sz="0" w:space="0" w:color="auto"/>
        <w:bottom w:val="none" w:sz="0" w:space="0" w:color="auto"/>
        <w:right w:val="none" w:sz="0" w:space="0" w:color="auto"/>
      </w:divBdr>
    </w:div>
    <w:div w:id="1077478703">
      <w:bodyDiv w:val="1"/>
      <w:marLeft w:val="0"/>
      <w:marRight w:val="0"/>
      <w:marTop w:val="0"/>
      <w:marBottom w:val="0"/>
      <w:divBdr>
        <w:top w:val="none" w:sz="0" w:space="0" w:color="auto"/>
        <w:left w:val="none" w:sz="0" w:space="0" w:color="auto"/>
        <w:bottom w:val="none" w:sz="0" w:space="0" w:color="auto"/>
        <w:right w:val="none" w:sz="0" w:space="0" w:color="auto"/>
      </w:divBdr>
    </w:div>
    <w:div w:id="1077751306">
      <w:bodyDiv w:val="1"/>
      <w:marLeft w:val="0"/>
      <w:marRight w:val="0"/>
      <w:marTop w:val="0"/>
      <w:marBottom w:val="0"/>
      <w:divBdr>
        <w:top w:val="none" w:sz="0" w:space="0" w:color="auto"/>
        <w:left w:val="none" w:sz="0" w:space="0" w:color="auto"/>
        <w:bottom w:val="none" w:sz="0" w:space="0" w:color="auto"/>
        <w:right w:val="none" w:sz="0" w:space="0" w:color="auto"/>
      </w:divBdr>
    </w:div>
    <w:div w:id="1077823485">
      <w:bodyDiv w:val="1"/>
      <w:marLeft w:val="0"/>
      <w:marRight w:val="0"/>
      <w:marTop w:val="0"/>
      <w:marBottom w:val="0"/>
      <w:divBdr>
        <w:top w:val="none" w:sz="0" w:space="0" w:color="auto"/>
        <w:left w:val="none" w:sz="0" w:space="0" w:color="auto"/>
        <w:bottom w:val="none" w:sz="0" w:space="0" w:color="auto"/>
        <w:right w:val="none" w:sz="0" w:space="0" w:color="auto"/>
      </w:divBdr>
      <w:divsChild>
        <w:div w:id="513882557">
          <w:marLeft w:val="480"/>
          <w:marRight w:val="0"/>
          <w:marTop w:val="0"/>
          <w:marBottom w:val="0"/>
          <w:divBdr>
            <w:top w:val="none" w:sz="0" w:space="0" w:color="auto"/>
            <w:left w:val="none" w:sz="0" w:space="0" w:color="auto"/>
            <w:bottom w:val="none" w:sz="0" w:space="0" w:color="auto"/>
            <w:right w:val="none" w:sz="0" w:space="0" w:color="auto"/>
          </w:divBdr>
        </w:div>
        <w:div w:id="725186344">
          <w:marLeft w:val="480"/>
          <w:marRight w:val="0"/>
          <w:marTop w:val="0"/>
          <w:marBottom w:val="0"/>
          <w:divBdr>
            <w:top w:val="none" w:sz="0" w:space="0" w:color="auto"/>
            <w:left w:val="none" w:sz="0" w:space="0" w:color="auto"/>
            <w:bottom w:val="none" w:sz="0" w:space="0" w:color="auto"/>
            <w:right w:val="none" w:sz="0" w:space="0" w:color="auto"/>
          </w:divBdr>
        </w:div>
        <w:div w:id="1516573594">
          <w:marLeft w:val="480"/>
          <w:marRight w:val="0"/>
          <w:marTop w:val="0"/>
          <w:marBottom w:val="0"/>
          <w:divBdr>
            <w:top w:val="none" w:sz="0" w:space="0" w:color="auto"/>
            <w:left w:val="none" w:sz="0" w:space="0" w:color="auto"/>
            <w:bottom w:val="none" w:sz="0" w:space="0" w:color="auto"/>
            <w:right w:val="none" w:sz="0" w:space="0" w:color="auto"/>
          </w:divBdr>
        </w:div>
        <w:div w:id="2013753954">
          <w:marLeft w:val="480"/>
          <w:marRight w:val="0"/>
          <w:marTop w:val="0"/>
          <w:marBottom w:val="0"/>
          <w:divBdr>
            <w:top w:val="none" w:sz="0" w:space="0" w:color="auto"/>
            <w:left w:val="none" w:sz="0" w:space="0" w:color="auto"/>
            <w:bottom w:val="none" w:sz="0" w:space="0" w:color="auto"/>
            <w:right w:val="none" w:sz="0" w:space="0" w:color="auto"/>
          </w:divBdr>
        </w:div>
        <w:div w:id="1390962463">
          <w:marLeft w:val="480"/>
          <w:marRight w:val="0"/>
          <w:marTop w:val="0"/>
          <w:marBottom w:val="0"/>
          <w:divBdr>
            <w:top w:val="none" w:sz="0" w:space="0" w:color="auto"/>
            <w:left w:val="none" w:sz="0" w:space="0" w:color="auto"/>
            <w:bottom w:val="none" w:sz="0" w:space="0" w:color="auto"/>
            <w:right w:val="none" w:sz="0" w:space="0" w:color="auto"/>
          </w:divBdr>
        </w:div>
        <w:div w:id="887186038">
          <w:marLeft w:val="480"/>
          <w:marRight w:val="0"/>
          <w:marTop w:val="0"/>
          <w:marBottom w:val="0"/>
          <w:divBdr>
            <w:top w:val="none" w:sz="0" w:space="0" w:color="auto"/>
            <w:left w:val="none" w:sz="0" w:space="0" w:color="auto"/>
            <w:bottom w:val="none" w:sz="0" w:space="0" w:color="auto"/>
            <w:right w:val="none" w:sz="0" w:space="0" w:color="auto"/>
          </w:divBdr>
        </w:div>
        <w:div w:id="1715231698">
          <w:marLeft w:val="480"/>
          <w:marRight w:val="0"/>
          <w:marTop w:val="0"/>
          <w:marBottom w:val="0"/>
          <w:divBdr>
            <w:top w:val="none" w:sz="0" w:space="0" w:color="auto"/>
            <w:left w:val="none" w:sz="0" w:space="0" w:color="auto"/>
            <w:bottom w:val="none" w:sz="0" w:space="0" w:color="auto"/>
            <w:right w:val="none" w:sz="0" w:space="0" w:color="auto"/>
          </w:divBdr>
        </w:div>
        <w:div w:id="472721562">
          <w:marLeft w:val="480"/>
          <w:marRight w:val="0"/>
          <w:marTop w:val="0"/>
          <w:marBottom w:val="0"/>
          <w:divBdr>
            <w:top w:val="none" w:sz="0" w:space="0" w:color="auto"/>
            <w:left w:val="none" w:sz="0" w:space="0" w:color="auto"/>
            <w:bottom w:val="none" w:sz="0" w:space="0" w:color="auto"/>
            <w:right w:val="none" w:sz="0" w:space="0" w:color="auto"/>
          </w:divBdr>
        </w:div>
        <w:div w:id="616760621">
          <w:marLeft w:val="480"/>
          <w:marRight w:val="0"/>
          <w:marTop w:val="0"/>
          <w:marBottom w:val="0"/>
          <w:divBdr>
            <w:top w:val="none" w:sz="0" w:space="0" w:color="auto"/>
            <w:left w:val="none" w:sz="0" w:space="0" w:color="auto"/>
            <w:bottom w:val="none" w:sz="0" w:space="0" w:color="auto"/>
            <w:right w:val="none" w:sz="0" w:space="0" w:color="auto"/>
          </w:divBdr>
        </w:div>
        <w:div w:id="625354859">
          <w:marLeft w:val="480"/>
          <w:marRight w:val="0"/>
          <w:marTop w:val="0"/>
          <w:marBottom w:val="0"/>
          <w:divBdr>
            <w:top w:val="none" w:sz="0" w:space="0" w:color="auto"/>
            <w:left w:val="none" w:sz="0" w:space="0" w:color="auto"/>
            <w:bottom w:val="none" w:sz="0" w:space="0" w:color="auto"/>
            <w:right w:val="none" w:sz="0" w:space="0" w:color="auto"/>
          </w:divBdr>
        </w:div>
        <w:div w:id="802387237">
          <w:marLeft w:val="480"/>
          <w:marRight w:val="0"/>
          <w:marTop w:val="0"/>
          <w:marBottom w:val="0"/>
          <w:divBdr>
            <w:top w:val="none" w:sz="0" w:space="0" w:color="auto"/>
            <w:left w:val="none" w:sz="0" w:space="0" w:color="auto"/>
            <w:bottom w:val="none" w:sz="0" w:space="0" w:color="auto"/>
            <w:right w:val="none" w:sz="0" w:space="0" w:color="auto"/>
          </w:divBdr>
        </w:div>
        <w:div w:id="1080247477">
          <w:marLeft w:val="480"/>
          <w:marRight w:val="0"/>
          <w:marTop w:val="0"/>
          <w:marBottom w:val="0"/>
          <w:divBdr>
            <w:top w:val="none" w:sz="0" w:space="0" w:color="auto"/>
            <w:left w:val="none" w:sz="0" w:space="0" w:color="auto"/>
            <w:bottom w:val="none" w:sz="0" w:space="0" w:color="auto"/>
            <w:right w:val="none" w:sz="0" w:space="0" w:color="auto"/>
          </w:divBdr>
        </w:div>
        <w:div w:id="1751999756">
          <w:marLeft w:val="480"/>
          <w:marRight w:val="0"/>
          <w:marTop w:val="0"/>
          <w:marBottom w:val="0"/>
          <w:divBdr>
            <w:top w:val="none" w:sz="0" w:space="0" w:color="auto"/>
            <w:left w:val="none" w:sz="0" w:space="0" w:color="auto"/>
            <w:bottom w:val="none" w:sz="0" w:space="0" w:color="auto"/>
            <w:right w:val="none" w:sz="0" w:space="0" w:color="auto"/>
          </w:divBdr>
        </w:div>
        <w:div w:id="274799873">
          <w:marLeft w:val="480"/>
          <w:marRight w:val="0"/>
          <w:marTop w:val="0"/>
          <w:marBottom w:val="0"/>
          <w:divBdr>
            <w:top w:val="none" w:sz="0" w:space="0" w:color="auto"/>
            <w:left w:val="none" w:sz="0" w:space="0" w:color="auto"/>
            <w:bottom w:val="none" w:sz="0" w:space="0" w:color="auto"/>
            <w:right w:val="none" w:sz="0" w:space="0" w:color="auto"/>
          </w:divBdr>
        </w:div>
        <w:div w:id="1121269329">
          <w:marLeft w:val="480"/>
          <w:marRight w:val="0"/>
          <w:marTop w:val="0"/>
          <w:marBottom w:val="0"/>
          <w:divBdr>
            <w:top w:val="none" w:sz="0" w:space="0" w:color="auto"/>
            <w:left w:val="none" w:sz="0" w:space="0" w:color="auto"/>
            <w:bottom w:val="none" w:sz="0" w:space="0" w:color="auto"/>
            <w:right w:val="none" w:sz="0" w:space="0" w:color="auto"/>
          </w:divBdr>
        </w:div>
        <w:div w:id="1210646965">
          <w:marLeft w:val="480"/>
          <w:marRight w:val="0"/>
          <w:marTop w:val="0"/>
          <w:marBottom w:val="0"/>
          <w:divBdr>
            <w:top w:val="none" w:sz="0" w:space="0" w:color="auto"/>
            <w:left w:val="none" w:sz="0" w:space="0" w:color="auto"/>
            <w:bottom w:val="none" w:sz="0" w:space="0" w:color="auto"/>
            <w:right w:val="none" w:sz="0" w:space="0" w:color="auto"/>
          </w:divBdr>
        </w:div>
        <w:div w:id="2051605504">
          <w:marLeft w:val="480"/>
          <w:marRight w:val="0"/>
          <w:marTop w:val="0"/>
          <w:marBottom w:val="0"/>
          <w:divBdr>
            <w:top w:val="none" w:sz="0" w:space="0" w:color="auto"/>
            <w:left w:val="none" w:sz="0" w:space="0" w:color="auto"/>
            <w:bottom w:val="none" w:sz="0" w:space="0" w:color="auto"/>
            <w:right w:val="none" w:sz="0" w:space="0" w:color="auto"/>
          </w:divBdr>
        </w:div>
        <w:div w:id="159541528">
          <w:marLeft w:val="480"/>
          <w:marRight w:val="0"/>
          <w:marTop w:val="0"/>
          <w:marBottom w:val="0"/>
          <w:divBdr>
            <w:top w:val="none" w:sz="0" w:space="0" w:color="auto"/>
            <w:left w:val="none" w:sz="0" w:space="0" w:color="auto"/>
            <w:bottom w:val="none" w:sz="0" w:space="0" w:color="auto"/>
            <w:right w:val="none" w:sz="0" w:space="0" w:color="auto"/>
          </w:divBdr>
        </w:div>
        <w:div w:id="1604220170">
          <w:marLeft w:val="480"/>
          <w:marRight w:val="0"/>
          <w:marTop w:val="0"/>
          <w:marBottom w:val="0"/>
          <w:divBdr>
            <w:top w:val="none" w:sz="0" w:space="0" w:color="auto"/>
            <w:left w:val="none" w:sz="0" w:space="0" w:color="auto"/>
            <w:bottom w:val="none" w:sz="0" w:space="0" w:color="auto"/>
            <w:right w:val="none" w:sz="0" w:space="0" w:color="auto"/>
          </w:divBdr>
        </w:div>
        <w:div w:id="993336763">
          <w:marLeft w:val="480"/>
          <w:marRight w:val="0"/>
          <w:marTop w:val="0"/>
          <w:marBottom w:val="0"/>
          <w:divBdr>
            <w:top w:val="none" w:sz="0" w:space="0" w:color="auto"/>
            <w:left w:val="none" w:sz="0" w:space="0" w:color="auto"/>
            <w:bottom w:val="none" w:sz="0" w:space="0" w:color="auto"/>
            <w:right w:val="none" w:sz="0" w:space="0" w:color="auto"/>
          </w:divBdr>
        </w:div>
        <w:div w:id="564146321">
          <w:marLeft w:val="480"/>
          <w:marRight w:val="0"/>
          <w:marTop w:val="0"/>
          <w:marBottom w:val="0"/>
          <w:divBdr>
            <w:top w:val="none" w:sz="0" w:space="0" w:color="auto"/>
            <w:left w:val="none" w:sz="0" w:space="0" w:color="auto"/>
            <w:bottom w:val="none" w:sz="0" w:space="0" w:color="auto"/>
            <w:right w:val="none" w:sz="0" w:space="0" w:color="auto"/>
          </w:divBdr>
        </w:div>
        <w:div w:id="848373087">
          <w:marLeft w:val="480"/>
          <w:marRight w:val="0"/>
          <w:marTop w:val="0"/>
          <w:marBottom w:val="0"/>
          <w:divBdr>
            <w:top w:val="none" w:sz="0" w:space="0" w:color="auto"/>
            <w:left w:val="none" w:sz="0" w:space="0" w:color="auto"/>
            <w:bottom w:val="none" w:sz="0" w:space="0" w:color="auto"/>
            <w:right w:val="none" w:sz="0" w:space="0" w:color="auto"/>
          </w:divBdr>
        </w:div>
        <w:div w:id="767699232">
          <w:marLeft w:val="480"/>
          <w:marRight w:val="0"/>
          <w:marTop w:val="0"/>
          <w:marBottom w:val="0"/>
          <w:divBdr>
            <w:top w:val="none" w:sz="0" w:space="0" w:color="auto"/>
            <w:left w:val="none" w:sz="0" w:space="0" w:color="auto"/>
            <w:bottom w:val="none" w:sz="0" w:space="0" w:color="auto"/>
            <w:right w:val="none" w:sz="0" w:space="0" w:color="auto"/>
          </w:divBdr>
        </w:div>
        <w:div w:id="1244604009">
          <w:marLeft w:val="480"/>
          <w:marRight w:val="0"/>
          <w:marTop w:val="0"/>
          <w:marBottom w:val="0"/>
          <w:divBdr>
            <w:top w:val="none" w:sz="0" w:space="0" w:color="auto"/>
            <w:left w:val="none" w:sz="0" w:space="0" w:color="auto"/>
            <w:bottom w:val="none" w:sz="0" w:space="0" w:color="auto"/>
            <w:right w:val="none" w:sz="0" w:space="0" w:color="auto"/>
          </w:divBdr>
        </w:div>
        <w:div w:id="273638576">
          <w:marLeft w:val="480"/>
          <w:marRight w:val="0"/>
          <w:marTop w:val="0"/>
          <w:marBottom w:val="0"/>
          <w:divBdr>
            <w:top w:val="none" w:sz="0" w:space="0" w:color="auto"/>
            <w:left w:val="none" w:sz="0" w:space="0" w:color="auto"/>
            <w:bottom w:val="none" w:sz="0" w:space="0" w:color="auto"/>
            <w:right w:val="none" w:sz="0" w:space="0" w:color="auto"/>
          </w:divBdr>
        </w:div>
        <w:div w:id="1687439002">
          <w:marLeft w:val="480"/>
          <w:marRight w:val="0"/>
          <w:marTop w:val="0"/>
          <w:marBottom w:val="0"/>
          <w:divBdr>
            <w:top w:val="none" w:sz="0" w:space="0" w:color="auto"/>
            <w:left w:val="none" w:sz="0" w:space="0" w:color="auto"/>
            <w:bottom w:val="none" w:sz="0" w:space="0" w:color="auto"/>
            <w:right w:val="none" w:sz="0" w:space="0" w:color="auto"/>
          </w:divBdr>
        </w:div>
        <w:div w:id="828642127">
          <w:marLeft w:val="480"/>
          <w:marRight w:val="0"/>
          <w:marTop w:val="0"/>
          <w:marBottom w:val="0"/>
          <w:divBdr>
            <w:top w:val="none" w:sz="0" w:space="0" w:color="auto"/>
            <w:left w:val="none" w:sz="0" w:space="0" w:color="auto"/>
            <w:bottom w:val="none" w:sz="0" w:space="0" w:color="auto"/>
            <w:right w:val="none" w:sz="0" w:space="0" w:color="auto"/>
          </w:divBdr>
        </w:div>
        <w:div w:id="977301387">
          <w:marLeft w:val="480"/>
          <w:marRight w:val="0"/>
          <w:marTop w:val="0"/>
          <w:marBottom w:val="0"/>
          <w:divBdr>
            <w:top w:val="none" w:sz="0" w:space="0" w:color="auto"/>
            <w:left w:val="none" w:sz="0" w:space="0" w:color="auto"/>
            <w:bottom w:val="none" w:sz="0" w:space="0" w:color="auto"/>
            <w:right w:val="none" w:sz="0" w:space="0" w:color="auto"/>
          </w:divBdr>
        </w:div>
        <w:div w:id="1189678226">
          <w:marLeft w:val="480"/>
          <w:marRight w:val="0"/>
          <w:marTop w:val="0"/>
          <w:marBottom w:val="0"/>
          <w:divBdr>
            <w:top w:val="none" w:sz="0" w:space="0" w:color="auto"/>
            <w:left w:val="none" w:sz="0" w:space="0" w:color="auto"/>
            <w:bottom w:val="none" w:sz="0" w:space="0" w:color="auto"/>
            <w:right w:val="none" w:sz="0" w:space="0" w:color="auto"/>
          </w:divBdr>
        </w:div>
        <w:div w:id="951791138">
          <w:marLeft w:val="480"/>
          <w:marRight w:val="0"/>
          <w:marTop w:val="0"/>
          <w:marBottom w:val="0"/>
          <w:divBdr>
            <w:top w:val="none" w:sz="0" w:space="0" w:color="auto"/>
            <w:left w:val="none" w:sz="0" w:space="0" w:color="auto"/>
            <w:bottom w:val="none" w:sz="0" w:space="0" w:color="auto"/>
            <w:right w:val="none" w:sz="0" w:space="0" w:color="auto"/>
          </w:divBdr>
        </w:div>
        <w:div w:id="1534734242">
          <w:marLeft w:val="480"/>
          <w:marRight w:val="0"/>
          <w:marTop w:val="0"/>
          <w:marBottom w:val="0"/>
          <w:divBdr>
            <w:top w:val="none" w:sz="0" w:space="0" w:color="auto"/>
            <w:left w:val="none" w:sz="0" w:space="0" w:color="auto"/>
            <w:bottom w:val="none" w:sz="0" w:space="0" w:color="auto"/>
            <w:right w:val="none" w:sz="0" w:space="0" w:color="auto"/>
          </w:divBdr>
        </w:div>
        <w:div w:id="1900088252">
          <w:marLeft w:val="480"/>
          <w:marRight w:val="0"/>
          <w:marTop w:val="0"/>
          <w:marBottom w:val="0"/>
          <w:divBdr>
            <w:top w:val="none" w:sz="0" w:space="0" w:color="auto"/>
            <w:left w:val="none" w:sz="0" w:space="0" w:color="auto"/>
            <w:bottom w:val="none" w:sz="0" w:space="0" w:color="auto"/>
            <w:right w:val="none" w:sz="0" w:space="0" w:color="auto"/>
          </w:divBdr>
        </w:div>
        <w:div w:id="925840413">
          <w:marLeft w:val="480"/>
          <w:marRight w:val="0"/>
          <w:marTop w:val="0"/>
          <w:marBottom w:val="0"/>
          <w:divBdr>
            <w:top w:val="none" w:sz="0" w:space="0" w:color="auto"/>
            <w:left w:val="none" w:sz="0" w:space="0" w:color="auto"/>
            <w:bottom w:val="none" w:sz="0" w:space="0" w:color="auto"/>
            <w:right w:val="none" w:sz="0" w:space="0" w:color="auto"/>
          </w:divBdr>
        </w:div>
        <w:div w:id="1676877220">
          <w:marLeft w:val="480"/>
          <w:marRight w:val="0"/>
          <w:marTop w:val="0"/>
          <w:marBottom w:val="0"/>
          <w:divBdr>
            <w:top w:val="none" w:sz="0" w:space="0" w:color="auto"/>
            <w:left w:val="none" w:sz="0" w:space="0" w:color="auto"/>
            <w:bottom w:val="none" w:sz="0" w:space="0" w:color="auto"/>
            <w:right w:val="none" w:sz="0" w:space="0" w:color="auto"/>
          </w:divBdr>
        </w:div>
        <w:div w:id="507838965">
          <w:marLeft w:val="480"/>
          <w:marRight w:val="0"/>
          <w:marTop w:val="0"/>
          <w:marBottom w:val="0"/>
          <w:divBdr>
            <w:top w:val="none" w:sz="0" w:space="0" w:color="auto"/>
            <w:left w:val="none" w:sz="0" w:space="0" w:color="auto"/>
            <w:bottom w:val="none" w:sz="0" w:space="0" w:color="auto"/>
            <w:right w:val="none" w:sz="0" w:space="0" w:color="auto"/>
          </w:divBdr>
        </w:div>
        <w:div w:id="559094329">
          <w:marLeft w:val="480"/>
          <w:marRight w:val="0"/>
          <w:marTop w:val="0"/>
          <w:marBottom w:val="0"/>
          <w:divBdr>
            <w:top w:val="none" w:sz="0" w:space="0" w:color="auto"/>
            <w:left w:val="none" w:sz="0" w:space="0" w:color="auto"/>
            <w:bottom w:val="none" w:sz="0" w:space="0" w:color="auto"/>
            <w:right w:val="none" w:sz="0" w:space="0" w:color="auto"/>
          </w:divBdr>
        </w:div>
        <w:div w:id="511646895">
          <w:marLeft w:val="480"/>
          <w:marRight w:val="0"/>
          <w:marTop w:val="0"/>
          <w:marBottom w:val="0"/>
          <w:divBdr>
            <w:top w:val="none" w:sz="0" w:space="0" w:color="auto"/>
            <w:left w:val="none" w:sz="0" w:space="0" w:color="auto"/>
            <w:bottom w:val="none" w:sz="0" w:space="0" w:color="auto"/>
            <w:right w:val="none" w:sz="0" w:space="0" w:color="auto"/>
          </w:divBdr>
        </w:div>
        <w:div w:id="1687367012">
          <w:marLeft w:val="480"/>
          <w:marRight w:val="0"/>
          <w:marTop w:val="0"/>
          <w:marBottom w:val="0"/>
          <w:divBdr>
            <w:top w:val="none" w:sz="0" w:space="0" w:color="auto"/>
            <w:left w:val="none" w:sz="0" w:space="0" w:color="auto"/>
            <w:bottom w:val="none" w:sz="0" w:space="0" w:color="auto"/>
            <w:right w:val="none" w:sz="0" w:space="0" w:color="auto"/>
          </w:divBdr>
        </w:div>
        <w:div w:id="1974484528">
          <w:marLeft w:val="480"/>
          <w:marRight w:val="0"/>
          <w:marTop w:val="0"/>
          <w:marBottom w:val="0"/>
          <w:divBdr>
            <w:top w:val="none" w:sz="0" w:space="0" w:color="auto"/>
            <w:left w:val="none" w:sz="0" w:space="0" w:color="auto"/>
            <w:bottom w:val="none" w:sz="0" w:space="0" w:color="auto"/>
            <w:right w:val="none" w:sz="0" w:space="0" w:color="auto"/>
          </w:divBdr>
        </w:div>
        <w:div w:id="1629624117">
          <w:marLeft w:val="480"/>
          <w:marRight w:val="0"/>
          <w:marTop w:val="0"/>
          <w:marBottom w:val="0"/>
          <w:divBdr>
            <w:top w:val="none" w:sz="0" w:space="0" w:color="auto"/>
            <w:left w:val="none" w:sz="0" w:space="0" w:color="auto"/>
            <w:bottom w:val="none" w:sz="0" w:space="0" w:color="auto"/>
            <w:right w:val="none" w:sz="0" w:space="0" w:color="auto"/>
          </w:divBdr>
        </w:div>
        <w:div w:id="1804301638">
          <w:marLeft w:val="480"/>
          <w:marRight w:val="0"/>
          <w:marTop w:val="0"/>
          <w:marBottom w:val="0"/>
          <w:divBdr>
            <w:top w:val="none" w:sz="0" w:space="0" w:color="auto"/>
            <w:left w:val="none" w:sz="0" w:space="0" w:color="auto"/>
            <w:bottom w:val="none" w:sz="0" w:space="0" w:color="auto"/>
            <w:right w:val="none" w:sz="0" w:space="0" w:color="auto"/>
          </w:divBdr>
        </w:div>
        <w:div w:id="1016690376">
          <w:marLeft w:val="480"/>
          <w:marRight w:val="0"/>
          <w:marTop w:val="0"/>
          <w:marBottom w:val="0"/>
          <w:divBdr>
            <w:top w:val="none" w:sz="0" w:space="0" w:color="auto"/>
            <w:left w:val="none" w:sz="0" w:space="0" w:color="auto"/>
            <w:bottom w:val="none" w:sz="0" w:space="0" w:color="auto"/>
            <w:right w:val="none" w:sz="0" w:space="0" w:color="auto"/>
          </w:divBdr>
        </w:div>
        <w:div w:id="325786623">
          <w:marLeft w:val="480"/>
          <w:marRight w:val="0"/>
          <w:marTop w:val="0"/>
          <w:marBottom w:val="0"/>
          <w:divBdr>
            <w:top w:val="none" w:sz="0" w:space="0" w:color="auto"/>
            <w:left w:val="none" w:sz="0" w:space="0" w:color="auto"/>
            <w:bottom w:val="none" w:sz="0" w:space="0" w:color="auto"/>
            <w:right w:val="none" w:sz="0" w:space="0" w:color="auto"/>
          </w:divBdr>
        </w:div>
        <w:div w:id="632517793">
          <w:marLeft w:val="480"/>
          <w:marRight w:val="0"/>
          <w:marTop w:val="0"/>
          <w:marBottom w:val="0"/>
          <w:divBdr>
            <w:top w:val="none" w:sz="0" w:space="0" w:color="auto"/>
            <w:left w:val="none" w:sz="0" w:space="0" w:color="auto"/>
            <w:bottom w:val="none" w:sz="0" w:space="0" w:color="auto"/>
            <w:right w:val="none" w:sz="0" w:space="0" w:color="auto"/>
          </w:divBdr>
        </w:div>
        <w:div w:id="1806385298">
          <w:marLeft w:val="480"/>
          <w:marRight w:val="0"/>
          <w:marTop w:val="0"/>
          <w:marBottom w:val="0"/>
          <w:divBdr>
            <w:top w:val="none" w:sz="0" w:space="0" w:color="auto"/>
            <w:left w:val="none" w:sz="0" w:space="0" w:color="auto"/>
            <w:bottom w:val="none" w:sz="0" w:space="0" w:color="auto"/>
            <w:right w:val="none" w:sz="0" w:space="0" w:color="auto"/>
          </w:divBdr>
        </w:div>
        <w:div w:id="715202230">
          <w:marLeft w:val="480"/>
          <w:marRight w:val="0"/>
          <w:marTop w:val="0"/>
          <w:marBottom w:val="0"/>
          <w:divBdr>
            <w:top w:val="none" w:sz="0" w:space="0" w:color="auto"/>
            <w:left w:val="none" w:sz="0" w:space="0" w:color="auto"/>
            <w:bottom w:val="none" w:sz="0" w:space="0" w:color="auto"/>
            <w:right w:val="none" w:sz="0" w:space="0" w:color="auto"/>
          </w:divBdr>
        </w:div>
      </w:divsChild>
    </w:div>
    <w:div w:id="1078213666">
      <w:bodyDiv w:val="1"/>
      <w:marLeft w:val="0"/>
      <w:marRight w:val="0"/>
      <w:marTop w:val="0"/>
      <w:marBottom w:val="0"/>
      <w:divBdr>
        <w:top w:val="none" w:sz="0" w:space="0" w:color="auto"/>
        <w:left w:val="none" w:sz="0" w:space="0" w:color="auto"/>
        <w:bottom w:val="none" w:sz="0" w:space="0" w:color="auto"/>
        <w:right w:val="none" w:sz="0" w:space="0" w:color="auto"/>
      </w:divBdr>
    </w:div>
    <w:div w:id="1078359053">
      <w:bodyDiv w:val="1"/>
      <w:marLeft w:val="0"/>
      <w:marRight w:val="0"/>
      <w:marTop w:val="0"/>
      <w:marBottom w:val="0"/>
      <w:divBdr>
        <w:top w:val="none" w:sz="0" w:space="0" w:color="auto"/>
        <w:left w:val="none" w:sz="0" w:space="0" w:color="auto"/>
        <w:bottom w:val="none" w:sz="0" w:space="0" w:color="auto"/>
        <w:right w:val="none" w:sz="0" w:space="0" w:color="auto"/>
      </w:divBdr>
    </w:div>
    <w:div w:id="1078946575">
      <w:bodyDiv w:val="1"/>
      <w:marLeft w:val="0"/>
      <w:marRight w:val="0"/>
      <w:marTop w:val="0"/>
      <w:marBottom w:val="0"/>
      <w:divBdr>
        <w:top w:val="none" w:sz="0" w:space="0" w:color="auto"/>
        <w:left w:val="none" w:sz="0" w:space="0" w:color="auto"/>
        <w:bottom w:val="none" w:sz="0" w:space="0" w:color="auto"/>
        <w:right w:val="none" w:sz="0" w:space="0" w:color="auto"/>
      </w:divBdr>
    </w:div>
    <w:div w:id="1079399789">
      <w:bodyDiv w:val="1"/>
      <w:marLeft w:val="0"/>
      <w:marRight w:val="0"/>
      <w:marTop w:val="0"/>
      <w:marBottom w:val="0"/>
      <w:divBdr>
        <w:top w:val="none" w:sz="0" w:space="0" w:color="auto"/>
        <w:left w:val="none" w:sz="0" w:space="0" w:color="auto"/>
        <w:bottom w:val="none" w:sz="0" w:space="0" w:color="auto"/>
        <w:right w:val="none" w:sz="0" w:space="0" w:color="auto"/>
      </w:divBdr>
    </w:div>
    <w:div w:id="1079981934">
      <w:bodyDiv w:val="1"/>
      <w:marLeft w:val="0"/>
      <w:marRight w:val="0"/>
      <w:marTop w:val="0"/>
      <w:marBottom w:val="0"/>
      <w:divBdr>
        <w:top w:val="none" w:sz="0" w:space="0" w:color="auto"/>
        <w:left w:val="none" w:sz="0" w:space="0" w:color="auto"/>
        <w:bottom w:val="none" w:sz="0" w:space="0" w:color="auto"/>
        <w:right w:val="none" w:sz="0" w:space="0" w:color="auto"/>
      </w:divBdr>
    </w:div>
    <w:div w:id="1080951675">
      <w:bodyDiv w:val="1"/>
      <w:marLeft w:val="0"/>
      <w:marRight w:val="0"/>
      <w:marTop w:val="0"/>
      <w:marBottom w:val="0"/>
      <w:divBdr>
        <w:top w:val="none" w:sz="0" w:space="0" w:color="auto"/>
        <w:left w:val="none" w:sz="0" w:space="0" w:color="auto"/>
        <w:bottom w:val="none" w:sz="0" w:space="0" w:color="auto"/>
        <w:right w:val="none" w:sz="0" w:space="0" w:color="auto"/>
      </w:divBdr>
    </w:div>
    <w:div w:id="1081365856">
      <w:bodyDiv w:val="1"/>
      <w:marLeft w:val="0"/>
      <w:marRight w:val="0"/>
      <w:marTop w:val="0"/>
      <w:marBottom w:val="0"/>
      <w:divBdr>
        <w:top w:val="none" w:sz="0" w:space="0" w:color="auto"/>
        <w:left w:val="none" w:sz="0" w:space="0" w:color="auto"/>
        <w:bottom w:val="none" w:sz="0" w:space="0" w:color="auto"/>
        <w:right w:val="none" w:sz="0" w:space="0" w:color="auto"/>
      </w:divBdr>
    </w:div>
    <w:div w:id="1081607040">
      <w:bodyDiv w:val="1"/>
      <w:marLeft w:val="0"/>
      <w:marRight w:val="0"/>
      <w:marTop w:val="0"/>
      <w:marBottom w:val="0"/>
      <w:divBdr>
        <w:top w:val="none" w:sz="0" w:space="0" w:color="auto"/>
        <w:left w:val="none" w:sz="0" w:space="0" w:color="auto"/>
        <w:bottom w:val="none" w:sz="0" w:space="0" w:color="auto"/>
        <w:right w:val="none" w:sz="0" w:space="0" w:color="auto"/>
      </w:divBdr>
    </w:div>
    <w:div w:id="1081753032">
      <w:bodyDiv w:val="1"/>
      <w:marLeft w:val="0"/>
      <w:marRight w:val="0"/>
      <w:marTop w:val="0"/>
      <w:marBottom w:val="0"/>
      <w:divBdr>
        <w:top w:val="none" w:sz="0" w:space="0" w:color="auto"/>
        <w:left w:val="none" w:sz="0" w:space="0" w:color="auto"/>
        <w:bottom w:val="none" w:sz="0" w:space="0" w:color="auto"/>
        <w:right w:val="none" w:sz="0" w:space="0" w:color="auto"/>
      </w:divBdr>
    </w:div>
    <w:div w:id="1082261665">
      <w:bodyDiv w:val="1"/>
      <w:marLeft w:val="0"/>
      <w:marRight w:val="0"/>
      <w:marTop w:val="0"/>
      <w:marBottom w:val="0"/>
      <w:divBdr>
        <w:top w:val="none" w:sz="0" w:space="0" w:color="auto"/>
        <w:left w:val="none" w:sz="0" w:space="0" w:color="auto"/>
        <w:bottom w:val="none" w:sz="0" w:space="0" w:color="auto"/>
        <w:right w:val="none" w:sz="0" w:space="0" w:color="auto"/>
      </w:divBdr>
      <w:divsChild>
        <w:div w:id="815609669">
          <w:marLeft w:val="480"/>
          <w:marRight w:val="0"/>
          <w:marTop w:val="0"/>
          <w:marBottom w:val="0"/>
          <w:divBdr>
            <w:top w:val="none" w:sz="0" w:space="0" w:color="auto"/>
            <w:left w:val="none" w:sz="0" w:space="0" w:color="auto"/>
            <w:bottom w:val="none" w:sz="0" w:space="0" w:color="auto"/>
            <w:right w:val="none" w:sz="0" w:space="0" w:color="auto"/>
          </w:divBdr>
        </w:div>
        <w:div w:id="1613047855">
          <w:marLeft w:val="480"/>
          <w:marRight w:val="0"/>
          <w:marTop w:val="0"/>
          <w:marBottom w:val="0"/>
          <w:divBdr>
            <w:top w:val="none" w:sz="0" w:space="0" w:color="auto"/>
            <w:left w:val="none" w:sz="0" w:space="0" w:color="auto"/>
            <w:bottom w:val="none" w:sz="0" w:space="0" w:color="auto"/>
            <w:right w:val="none" w:sz="0" w:space="0" w:color="auto"/>
          </w:divBdr>
        </w:div>
        <w:div w:id="534120842">
          <w:marLeft w:val="480"/>
          <w:marRight w:val="0"/>
          <w:marTop w:val="0"/>
          <w:marBottom w:val="0"/>
          <w:divBdr>
            <w:top w:val="none" w:sz="0" w:space="0" w:color="auto"/>
            <w:left w:val="none" w:sz="0" w:space="0" w:color="auto"/>
            <w:bottom w:val="none" w:sz="0" w:space="0" w:color="auto"/>
            <w:right w:val="none" w:sz="0" w:space="0" w:color="auto"/>
          </w:divBdr>
        </w:div>
        <w:div w:id="1996299355">
          <w:marLeft w:val="480"/>
          <w:marRight w:val="0"/>
          <w:marTop w:val="0"/>
          <w:marBottom w:val="0"/>
          <w:divBdr>
            <w:top w:val="none" w:sz="0" w:space="0" w:color="auto"/>
            <w:left w:val="none" w:sz="0" w:space="0" w:color="auto"/>
            <w:bottom w:val="none" w:sz="0" w:space="0" w:color="auto"/>
            <w:right w:val="none" w:sz="0" w:space="0" w:color="auto"/>
          </w:divBdr>
        </w:div>
        <w:div w:id="1774279269">
          <w:marLeft w:val="480"/>
          <w:marRight w:val="0"/>
          <w:marTop w:val="0"/>
          <w:marBottom w:val="0"/>
          <w:divBdr>
            <w:top w:val="none" w:sz="0" w:space="0" w:color="auto"/>
            <w:left w:val="none" w:sz="0" w:space="0" w:color="auto"/>
            <w:bottom w:val="none" w:sz="0" w:space="0" w:color="auto"/>
            <w:right w:val="none" w:sz="0" w:space="0" w:color="auto"/>
          </w:divBdr>
        </w:div>
        <w:div w:id="1938055225">
          <w:marLeft w:val="480"/>
          <w:marRight w:val="0"/>
          <w:marTop w:val="0"/>
          <w:marBottom w:val="0"/>
          <w:divBdr>
            <w:top w:val="none" w:sz="0" w:space="0" w:color="auto"/>
            <w:left w:val="none" w:sz="0" w:space="0" w:color="auto"/>
            <w:bottom w:val="none" w:sz="0" w:space="0" w:color="auto"/>
            <w:right w:val="none" w:sz="0" w:space="0" w:color="auto"/>
          </w:divBdr>
        </w:div>
        <w:div w:id="168716424">
          <w:marLeft w:val="480"/>
          <w:marRight w:val="0"/>
          <w:marTop w:val="0"/>
          <w:marBottom w:val="0"/>
          <w:divBdr>
            <w:top w:val="none" w:sz="0" w:space="0" w:color="auto"/>
            <w:left w:val="none" w:sz="0" w:space="0" w:color="auto"/>
            <w:bottom w:val="none" w:sz="0" w:space="0" w:color="auto"/>
            <w:right w:val="none" w:sz="0" w:space="0" w:color="auto"/>
          </w:divBdr>
        </w:div>
        <w:div w:id="1271011958">
          <w:marLeft w:val="480"/>
          <w:marRight w:val="0"/>
          <w:marTop w:val="0"/>
          <w:marBottom w:val="0"/>
          <w:divBdr>
            <w:top w:val="none" w:sz="0" w:space="0" w:color="auto"/>
            <w:left w:val="none" w:sz="0" w:space="0" w:color="auto"/>
            <w:bottom w:val="none" w:sz="0" w:space="0" w:color="auto"/>
            <w:right w:val="none" w:sz="0" w:space="0" w:color="auto"/>
          </w:divBdr>
        </w:div>
        <w:div w:id="626205578">
          <w:marLeft w:val="480"/>
          <w:marRight w:val="0"/>
          <w:marTop w:val="0"/>
          <w:marBottom w:val="0"/>
          <w:divBdr>
            <w:top w:val="none" w:sz="0" w:space="0" w:color="auto"/>
            <w:left w:val="none" w:sz="0" w:space="0" w:color="auto"/>
            <w:bottom w:val="none" w:sz="0" w:space="0" w:color="auto"/>
            <w:right w:val="none" w:sz="0" w:space="0" w:color="auto"/>
          </w:divBdr>
        </w:div>
        <w:div w:id="1828747820">
          <w:marLeft w:val="480"/>
          <w:marRight w:val="0"/>
          <w:marTop w:val="0"/>
          <w:marBottom w:val="0"/>
          <w:divBdr>
            <w:top w:val="none" w:sz="0" w:space="0" w:color="auto"/>
            <w:left w:val="none" w:sz="0" w:space="0" w:color="auto"/>
            <w:bottom w:val="none" w:sz="0" w:space="0" w:color="auto"/>
            <w:right w:val="none" w:sz="0" w:space="0" w:color="auto"/>
          </w:divBdr>
        </w:div>
        <w:div w:id="130179017">
          <w:marLeft w:val="480"/>
          <w:marRight w:val="0"/>
          <w:marTop w:val="0"/>
          <w:marBottom w:val="0"/>
          <w:divBdr>
            <w:top w:val="none" w:sz="0" w:space="0" w:color="auto"/>
            <w:left w:val="none" w:sz="0" w:space="0" w:color="auto"/>
            <w:bottom w:val="none" w:sz="0" w:space="0" w:color="auto"/>
            <w:right w:val="none" w:sz="0" w:space="0" w:color="auto"/>
          </w:divBdr>
        </w:div>
        <w:div w:id="913976764">
          <w:marLeft w:val="480"/>
          <w:marRight w:val="0"/>
          <w:marTop w:val="0"/>
          <w:marBottom w:val="0"/>
          <w:divBdr>
            <w:top w:val="none" w:sz="0" w:space="0" w:color="auto"/>
            <w:left w:val="none" w:sz="0" w:space="0" w:color="auto"/>
            <w:bottom w:val="none" w:sz="0" w:space="0" w:color="auto"/>
            <w:right w:val="none" w:sz="0" w:space="0" w:color="auto"/>
          </w:divBdr>
        </w:div>
        <w:div w:id="685592268">
          <w:marLeft w:val="480"/>
          <w:marRight w:val="0"/>
          <w:marTop w:val="0"/>
          <w:marBottom w:val="0"/>
          <w:divBdr>
            <w:top w:val="none" w:sz="0" w:space="0" w:color="auto"/>
            <w:left w:val="none" w:sz="0" w:space="0" w:color="auto"/>
            <w:bottom w:val="none" w:sz="0" w:space="0" w:color="auto"/>
            <w:right w:val="none" w:sz="0" w:space="0" w:color="auto"/>
          </w:divBdr>
        </w:div>
        <w:div w:id="189727396">
          <w:marLeft w:val="480"/>
          <w:marRight w:val="0"/>
          <w:marTop w:val="0"/>
          <w:marBottom w:val="0"/>
          <w:divBdr>
            <w:top w:val="none" w:sz="0" w:space="0" w:color="auto"/>
            <w:left w:val="none" w:sz="0" w:space="0" w:color="auto"/>
            <w:bottom w:val="none" w:sz="0" w:space="0" w:color="auto"/>
            <w:right w:val="none" w:sz="0" w:space="0" w:color="auto"/>
          </w:divBdr>
        </w:div>
        <w:div w:id="1759670974">
          <w:marLeft w:val="480"/>
          <w:marRight w:val="0"/>
          <w:marTop w:val="0"/>
          <w:marBottom w:val="0"/>
          <w:divBdr>
            <w:top w:val="none" w:sz="0" w:space="0" w:color="auto"/>
            <w:left w:val="none" w:sz="0" w:space="0" w:color="auto"/>
            <w:bottom w:val="none" w:sz="0" w:space="0" w:color="auto"/>
            <w:right w:val="none" w:sz="0" w:space="0" w:color="auto"/>
          </w:divBdr>
        </w:div>
        <w:div w:id="332610580">
          <w:marLeft w:val="480"/>
          <w:marRight w:val="0"/>
          <w:marTop w:val="0"/>
          <w:marBottom w:val="0"/>
          <w:divBdr>
            <w:top w:val="none" w:sz="0" w:space="0" w:color="auto"/>
            <w:left w:val="none" w:sz="0" w:space="0" w:color="auto"/>
            <w:bottom w:val="none" w:sz="0" w:space="0" w:color="auto"/>
            <w:right w:val="none" w:sz="0" w:space="0" w:color="auto"/>
          </w:divBdr>
        </w:div>
        <w:div w:id="1581138747">
          <w:marLeft w:val="480"/>
          <w:marRight w:val="0"/>
          <w:marTop w:val="0"/>
          <w:marBottom w:val="0"/>
          <w:divBdr>
            <w:top w:val="none" w:sz="0" w:space="0" w:color="auto"/>
            <w:left w:val="none" w:sz="0" w:space="0" w:color="auto"/>
            <w:bottom w:val="none" w:sz="0" w:space="0" w:color="auto"/>
            <w:right w:val="none" w:sz="0" w:space="0" w:color="auto"/>
          </w:divBdr>
        </w:div>
        <w:div w:id="985821483">
          <w:marLeft w:val="480"/>
          <w:marRight w:val="0"/>
          <w:marTop w:val="0"/>
          <w:marBottom w:val="0"/>
          <w:divBdr>
            <w:top w:val="none" w:sz="0" w:space="0" w:color="auto"/>
            <w:left w:val="none" w:sz="0" w:space="0" w:color="auto"/>
            <w:bottom w:val="none" w:sz="0" w:space="0" w:color="auto"/>
            <w:right w:val="none" w:sz="0" w:space="0" w:color="auto"/>
          </w:divBdr>
        </w:div>
        <w:div w:id="435097682">
          <w:marLeft w:val="480"/>
          <w:marRight w:val="0"/>
          <w:marTop w:val="0"/>
          <w:marBottom w:val="0"/>
          <w:divBdr>
            <w:top w:val="none" w:sz="0" w:space="0" w:color="auto"/>
            <w:left w:val="none" w:sz="0" w:space="0" w:color="auto"/>
            <w:bottom w:val="none" w:sz="0" w:space="0" w:color="auto"/>
            <w:right w:val="none" w:sz="0" w:space="0" w:color="auto"/>
          </w:divBdr>
        </w:div>
        <w:div w:id="662052925">
          <w:marLeft w:val="480"/>
          <w:marRight w:val="0"/>
          <w:marTop w:val="0"/>
          <w:marBottom w:val="0"/>
          <w:divBdr>
            <w:top w:val="none" w:sz="0" w:space="0" w:color="auto"/>
            <w:left w:val="none" w:sz="0" w:space="0" w:color="auto"/>
            <w:bottom w:val="none" w:sz="0" w:space="0" w:color="auto"/>
            <w:right w:val="none" w:sz="0" w:space="0" w:color="auto"/>
          </w:divBdr>
        </w:div>
        <w:div w:id="1161578078">
          <w:marLeft w:val="480"/>
          <w:marRight w:val="0"/>
          <w:marTop w:val="0"/>
          <w:marBottom w:val="0"/>
          <w:divBdr>
            <w:top w:val="none" w:sz="0" w:space="0" w:color="auto"/>
            <w:left w:val="none" w:sz="0" w:space="0" w:color="auto"/>
            <w:bottom w:val="none" w:sz="0" w:space="0" w:color="auto"/>
            <w:right w:val="none" w:sz="0" w:space="0" w:color="auto"/>
          </w:divBdr>
        </w:div>
        <w:div w:id="570776320">
          <w:marLeft w:val="480"/>
          <w:marRight w:val="0"/>
          <w:marTop w:val="0"/>
          <w:marBottom w:val="0"/>
          <w:divBdr>
            <w:top w:val="none" w:sz="0" w:space="0" w:color="auto"/>
            <w:left w:val="none" w:sz="0" w:space="0" w:color="auto"/>
            <w:bottom w:val="none" w:sz="0" w:space="0" w:color="auto"/>
            <w:right w:val="none" w:sz="0" w:space="0" w:color="auto"/>
          </w:divBdr>
        </w:div>
        <w:div w:id="933049236">
          <w:marLeft w:val="480"/>
          <w:marRight w:val="0"/>
          <w:marTop w:val="0"/>
          <w:marBottom w:val="0"/>
          <w:divBdr>
            <w:top w:val="none" w:sz="0" w:space="0" w:color="auto"/>
            <w:left w:val="none" w:sz="0" w:space="0" w:color="auto"/>
            <w:bottom w:val="none" w:sz="0" w:space="0" w:color="auto"/>
            <w:right w:val="none" w:sz="0" w:space="0" w:color="auto"/>
          </w:divBdr>
        </w:div>
        <w:div w:id="1545097433">
          <w:marLeft w:val="480"/>
          <w:marRight w:val="0"/>
          <w:marTop w:val="0"/>
          <w:marBottom w:val="0"/>
          <w:divBdr>
            <w:top w:val="none" w:sz="0" w:space="0" w:color="auto"/>
            <w:left w:val="none" w:sz="0" w:space="0" w:color="auto"/>
            <w:bottom w:val="none" w:sz="0" w:space="0" w:color="auto"/>
            <w:right w:val="none" w:sz="0" w:space="0" w:color="auto"/>
          </w:divBdr>
        </w:div>
        <w:div w:id="627321867">
          <w:marLeft w:val="480"/>
          <w:marRight w:val="0"/>
          <w:marTop w:val="0"/>
          <w:marBottom w:val="0"/>
          <w:divBdr>
            <w:top w:val="none" w:sz="0" w:space="0" w:color="auto"/>
            <w:left w:val="none" w:sz="0" w:space="0" w:color="auto"/>
            <w:bottom w:val="none" w:sz="0" w:space="0" w:color="auto"/>
            <w:right w:val="none" w:sz="0" w:space="0" w:color="auto"/>
          </w:divBdr>
        </w:div>
        <w:div w:id="964123748">
          <w:marLeft w:val="480"/>
          <w:marRight w:val="0"/>
          <w:marTop w:val="0"/>
          <w:marBottom w:val="0"/>
          <w:divBdr>
            <w:top w:val="none" w:sz="0" w:space="0" w:color="auto"/>
            <w:left w:val="none" w:sz="0" w:space="0" w:color="auto"/>
            <w:bottom w:val="none" w:sz="0" w:space="0" w:color="auto"/>
            <w:right w:val="none" w:sz="0" w:space="0" w:color="auto"/>
          </w:divBdr>
        </w:div>
        <w:div w:id="375937923">
          <w:marLeft w:val="480"/>
          <w:marRight w:val="0"/>
          <w:marTop w:val="0"/>
          <w:marBottom w:val="0"/>
          <w:divBdr>
            <w:top w:val="none" w:sz="0" w:space="0" w:color="auto"/>
            <w:left w:val="none" w:sz="0" w:space="0" w:color="auto"/>
            <w:bottom w:val="none" w:sz="0" w:space="0" w:color="auto"/>
            <w:right w:val="none" w:sz="0" w:space="0" w:color="auto"/>
          </w:divBdr>
        </w:div>
        <w:div w:id="1690177617">
          <w:marLeft w:val="480"/>
          <w:marRight w:val="0"/>
          <w:marTop w:val="0"/>
          <w:marBottom w:val="0"/>
          <w:divBdr>
            <w:top w:val="none" w:sz="0" w:space="0" w:color="auto"/>
            <w:left w:val="none" w:sz="0" w:space="0" w:color="auto"/>
            <w:bottom w:val="none" w:sz="0" w:space="0" w:color="auto"/>
            <w:right w:val="none" w:sz="0" w:space="0" w:color="auto"/>
          </w:divBdr>
        </w:div>
        <w:div w:id="37896458">
          <w:marLeft w:val="480"/>
          <w:marRight w:val="0"/>
          <w:marTop w:val="0"/>
          <w:marBottom w:val="0"/>
          <w:divBdr>
            <w:top w:val="none" w:sz="0" w:space="0" w:color="auto"/>
            <w:left w:val="none" w:sz="0" w:space="0" w:color="auto"/>
            <w:bottom w:val="none" w:sz="0" w:space="0" w:color="auto"/>
            <w:right w:val="none" w:sz="0" w:space="0" w:color="auto"/>
          </w:divBdr>
        </w:div>
        <w:div w:id="960451871">
          <w:marLeft w:val="480"/>
          <w:marRight w:val="0"/>
          <w:marTop w:val="0"/>
          <w:marBottom w:val="0"/>
          <w:divBdr>
            <w:top w:val="none" w:sz="0" w:space="0" w:color="auto"/>
            <w:left w:val="none" w:sz="0" w:space="0" w:color="auto"/>
            <w:bottom w:val="none" w:sz="0" w:space="0" w:color="auto"/>
            <w:right w:val="none" w:sz="0" w:space="0" w:color="auto"/>
          </w:divBdr>
        </w:div>
        <w:div w:id="572739554">
          <w:marLeft w:val="480"/>
          <w:marRight w:val="0"/>
          <w:marTop w:val="0"/>
          <w:marBottom w:val="0"/>
          <w:divBdr>
            <w:top w:val="none" w:sz="0" w:space="0" w:color="auto"/>
            <w:left w:val="none" w:sz="0" w:space="0" w:color="auto"/>
            <w:bottom w:val="none" w:sz="0" w:space="0" w:color="auto"/>
            <w:right w:val="none" w:sz="0" w:space="0" w:color="auto"/>
          </w:divBdr>
        </w:div>
        <w:div w:id="523786654">
          <w:marLeft w:val="480"/>
          <w:marRight w:val="0"/>
          <w:marTop w:val="0"/>
          <w:marBottom w:val="0"/>
          <w:divBdr>
            <w:top w:val="none" w:sz="0" w:space="0" w:color="auto"/>
            <w:left w:val="none" w:sz="0" w:space="0" w:color="auto"/>
            <w:bottom w:val="none" w:sz="0" w:space="0" w:color="auto"/>
            <w:right w:val="none" w:sz="0" w:space="0" w:color="auto"/>
          </w:divBdr>
        </w:div>
        <w:div w:id="872838586">
          <w:marLeft w:val="480"/>
          <w:marRight w:val="0"/>
          <w:marTop w:val="0"/>
          <w:marBottom w:val="0"/>
          <w:divBdr>
            <w:top w:val="none" w:sz="0" w:space="0" w:color="auto"/>
            <w:left w:val="none" w:sz="0" w:space="0" w:color="auto"/>
            <w:bottom w:val="none" w:sz="0" w:space="0" w:color="auto"/>
            <w:right w:val="none" w:sz="0" w:space="0" w:color="auto"/>
          </w:divBdr>
        </w:div>
        <w:div w:id="147750729">
          <w:marLeft w:val="480"/>
          <w:marRight w:val="0"/>
          <w:marTop w:val="0"/>
          <w:marBottom w:val="0"/>
          <w:divBdr>
            <w:top w:val="none" w:sz="0" w:space="0" w:color="auto"/>
            <w:left w:val="none" w:sz="0" w:space="0" w:color="auto"/>
            <w:bottom w:val="none" w:sz="0" w:space="0" w:color="auto"/>
            <w:right w:val="none" w:sz="0" w:space="0" w:color="auto"/>
          </w:divBdr>
        </w:div>
        <w:div w:id="1300182114">
          <w:marLeft w:val="480"/>
          <w:marRight w:val="0"/>
          <w:marTop w:val="0"/>
          <w:marBottom w:val="0"/>
          <w:divBdr>
            <w:top w:val="none" w:sz="0" w:space="0" w:color="auto"/>
            <w:left w:val="none" w:sz="0" w:space="0" w:color="auto"/>
            <w:bottom w:val="none" w:sz="0" w:space="0" w:color="auto"/>
            <w:right w:val="none" w:sz="0" w:space="0" w:color="auto"/>
          </w:divBdr>
        </w:div>
        <w:div w:id="586034174">
          <w:marLeft w:val="480"/>
          <w:marRight w:val="0"/>
          <w:marTop w:val="0"/>
          <w:marBottom w:val="0"/>
          <w:divBdr>
            <w:top w:val="none" w:sz="0" w:space="0" w:color="auto"/>
            <w:left w:val="none" w:sz="0" w:space="0" w:color="auto"/>
            <w:bottom w:val="none" w:sz="0" w:space="0" w:color="auto"/>
            <w:right w:val="none" w:sz="0" w:space="0" w:color="auto"/>
          </w:divBdr>
        </w:div>
        <w:div w:id="853302808">
          <w:marLeft w:val="480"/>
          <w:marRight w:val="0"/>
          <w:marTop w:val="0"/>
          <w:marBottom w:val="0"/>
          <w:divBdr>
            <w:top w:val="none" w:sz="0" w:space="0" w:color="auto"/>
            <w:left w:val="none" w:sz="0" w:space="0" w:color="auto"/>
            <w:bottom w:val="none" w:sz="0" w:space="0" w:color="auto"/>
            <w:right w:val="none" w:sz="0" w:space="0" w:color="auto"/>
          </w:divBdr>
        </w:div>
        <w:div w:id="1860970057">
          <w:marLeft w:val="480"/>
          <w:marRight w:val="0"/>
          <w:marTop w:val="0"/>
          <w:marBottom w:val="0"/>
          <w:divBdr>
            <w:top w:val="none" w:sz="0" w:space="0" w:color="auto"/>
            <w:left w:val="none" w:sz="0" w:space="0" w:color="auto"/>
            <w:bottom w:val="none" w:sz="0" w:space="0" w:color="auto"/>
            <w:right w:val="none" w:sz="0" w:space="0" w:color="auto"/>
          </w:divBdr>
        </w:div>
        <w:div w:id="1487430915">
          <w:marLeft w:val="480"/>
          <w:marRight w:val="0"/>
          <w:marTop w:val="0"/>
          <w:marBottom w:val="0"/>
          <w:divBdr>
            <w:top w:val="none" w:sz="0" w:space="0" w:color="auto"/>
            <w:left w:val="none" w:sz="0" w:space="0" w:color="auto"/>
            <w:bottom w:val="none" w:sz="0" w:space="0" w:color="auto"/>
            <w:right w:val="none" w:sz="0" w:space="0" w:color="auto"/>
          </w:divBdr>
        </w:div>
        <w:div w:id="1435250017">
          <w:marLeft w:val="480"/>
          <w:marRight w:val="0"/>
          <w:marTop w:val="0"/>
          <w:marBottom w:val="0"/>
          <w:divBdr>
            <w:top w:val="none" w:sz="0" w:space="0" w:color="auto"/>
            <w:left w:val="none" w:sz="0" w:space="0" w:color="auto"/>
            <w:bottom w:val="none" w:sz="0" w:space="0" w:color="auto"/>
            <w:right w:val="none" w:sz="0" w:space="0" w:color="auto"/>
          </w:divBdr>
        </w:div>
        <w:div w:id="181750023">
          <w:marLeft w:val="480"/>
          <w:marRight w:val="0"/>
          <w:marTop w:val="0"/>
          <w:marBottom w:val="0"/>
          <w:divBdr>
            <w:top w:val="none" w:sz="0" w:space="0" w:color="auto"/>
            <w:left w:val="none" w:sz="0" w:space="0" w:color="auto"/>
            <w:bottom w:val="none" w:sz="0" w:space="0" w:color="auto"/>
            <w:right w:val="none" w:sz="0" w:space="0" w:color="auto"/>
          </w:divBdr>
        </w:div>
        <w:div w:id="986520552">
          <w:marLeft w:val="480"/>
          <w:marRight w:val="0"/>
          <w:marTop w:val="0"/>
          <w:marBottom w:val="0"/>
          <w:divBdr>
            <w:top w:val="none" w:sz="0" w:space="0" w:color="auto"/>
            <w:left w:val="none" w:sz="0" w:space="0" w:color="auto"/>
            <w:bottom w:val="none" w:sz="0" w:space="0" w:color="auto"/>
            <w:right w:val="none" w:sz="0" w:space="0" w:color="auto"/>
          </w:divBdr>
        </w:div>
        <w:div w:id="597905172">
          <w:marLeft w:val="480"/>
          <w:marRight w:val="0"/>
          <w:marTop w:val="0"/>
          <w:marBottom w:val="0"/>
          <w:divBdr>
            <w:top w:val="none" w:sz="0" w:space="0" w:color="auto"/>
            <w:left w:val="none" w:sz="0" w:space="0" w:color="auto"/>
            <w:bottom w:val="none" w:sz="0" w:space="0" w:color="auto"/>
            <w:right w:val="none" w:sz="0" w:space="0" w:color="auto"/>
          </w:divBdr>
        </w:div>
        <w:div w:id="1571620730">
          <w:marLeft w:val="480"/>
          <w:marRight w:val="0"/>
          <w:marTop w:val="0"/>
          <w:marBottom w:val="0"/>
          <w:divBdr>
            <w:top w:val="none" w:sz="0" w:space="0" w:color="auto"/>
            <w:left w:val="none" w:sz="0" w:space="0" w:color="auto"/>
            <w:bottom w:val="none" w:sz="0" w:space="0" w:color="auto"/>
            <w:right w:val="none" w:sz="0" w:space="0" w:color="auto"/>
          </w:divBdr>
        </w:div>
        <w:div w:id="1329753281">
          <w:marLeft w:val="480"/>
          <w:marRight w:val="0"/>
          <w:marTop w:val="0"/>
          <w:marBottom w:val="0"/>
          <w:divBdr>
            <w:top w:val="none" w:sz="0" w:space="0" w:color="auto"/>
            <w:left w:val="none" w:sz="0" w:space="0" w:color="auto"/>
            <w:bottom w:val="none" w:sz="0" w:space="0" w:color="auto"/>
            <w:right w:val="none" w:sz="0" w:space="0" w:color="auto"/>
          </w:divBdr>
        </w:div>
        <w:div w:id="1624462532">
          <w:marLeft w:val="480"/>
          <w:marRight w:val="0"/>
          <w:marTop w:val="0"/>
          <w:marBottom w:val="0"/>
          <w:divBdr>
            <w:top w:val="none" w:sz="0" w:space="0" w:color="auto"/>
            <w:left w:val="none" w:sz="0" w:space="0" w:color="auto"/>
            <w:bottom w:val="none" w:sz="0" w:space="0" w:color="auto"/>
            <w:right w:val="none" w:sz="0" w:space="0" w:color="auto"/>
          </w:divBdr>
        </w:div>
        <w:div w:id="275404549">
          <w:marLeft w:val="480"/>
          <w:marRight w:val="0"/>
          <w:marTop w:val="0"/>
          <w:marBottom w:val="0"/>
          <w:divBdr>
            <w:top w:val="none" w:sz="0" w:space="0" w:color="auto"/>
            <w:left w:val="none" w:sz="0" w:space="0" w:color="auto"/>
            <w:bottom w:val="none" w:sz="0" w:space="0" w:color="auto"/>
            <w:right w:val="none" w:sz="0" w:space="0" w:color="auto"/>
          </w:divBdr>
        </w:div>
        <w:div w:id="2080396822">
          <w:marLeft w:val="480"/>
          <w:marRight w:val="0"/>
          <w:marTop w:val="0"/>
          <w:marBottom w:val="0"/>
          <w:divBdr>
            <w:top w:val="none" w:sz="0" w:space="0" w:color="auto"/>
            <w:left w:val="none" w:sz="0" w:space="0" w:color="auto"/>
            <w:bottom w:val="none" w:sz="0" w:space="0" w:color="auto"/>
            <w:right w:val="none" w:sz="0" w:space="0" w:color="auto"/>
          </w:divBdr>
        </w:div>
        <w:div w:id="981231132">
          <w:marLeft w:val="480"/>
          <w:marRight w:val="0"/>
          <w:marTop w:val="0"/>
          <w:marBottom w:val="0"/>
          <w:divBdr>
            <w:top w:val="none" w:sz="0" w:space="0" w:color="auto"/>
            <w:left w:val="none" w:sz="0" w:space="0" w:color="auto"/>
            <w:bottom w:val="none" w:sz="0" w:space="0" w:color="auto"/>
            <w:right w:val="none" w:sz="0" w:space="0" w:color="auto"/>
          </w:divBdr>
        </w:div>
        <w:div w:id="1855024868">
          <w:marLeft w:val="480"/>
          <w:marRight w:val="0"/>
          <w:marTop w:val="0"/>
          <w:marBottom w:val="0"/>
          <w:divBdr>
            <w:top w:val="none" w:sz="0" w:space="0" w:color="auto"/>
            <w:left w:val="none" w:sz="0" w:space="0" w:color="auto"/>
            <w:bottom w:val="none" w:sz="0" w:space="0" w:color="auto"/>
            <w:right w:val="none" w:sz="0" w:space="0" w:color="auto"/>
          </w:divBdr>
        </w:div>
        <w:div w:id="1102411545">
          <w:marLeft w:val="480"/>
          <w:marRight w:val="0"/>
          <w:marTop w:val="0"/>
          <w:marBottom w:val="0"/>
          <w:divBdr>
            <w:top w:val="none" w:sz="0" w:space="0" w:color="auto"/>
            <w:left w:val="none" w:sz="0" w:space="0" w:color="auto"/>
            <w:bottom w:val="none" w:sz="0" w:space="0" w:color="auto"/>
            <w:right w:val="none" w:sz="0" w:space="0" w:color="auto"/>
          </w:divBdr>
        </w:div>
        <w:div w:id="367537065">
          <w:marLeft w:val="480"/>
          <w:marRight w:val="0"/>
          <w:marTop w:val="0"/>
          <w:marBottom w:val="0"/>
          <w:divBdr>
            <w:top w:val="none" w:sz="0" w:space="0" w:color="auto"/>
            <w:left w:val="none" w:sz="0" w:space="0" w:color="auto"/>
            <w:bottom w:val="none" w:sz="0" w:space="0" w:color="auto"/>
            <w:right w:val="none" w:sz="0" w:space="0" w:color="auto"/>
          </w:divBdr>
        </w:div>
        <w:div w:id="252593623">
          <w:marLeft w:val="480"/>
          <w:marRight w:val="0"/>
          <w:marTop w:val="0"/>
          <w:marBottom w:val="0"/>
          <w:divBdr>
            <w:top w:val="none" w:sz="0" w:space="0" w:color="auto"/>
            <w:left w:val="none" w:sz="0" w:space="0" w:color="auto"/>
            <w:bottom w:val="none" w:sz="0" w:space="0" w:color="auto"/>
            <w:right w:val="none" w:sz="0" w:space="0" w:color="auto"/>
          </w:divBdr>
        </w:div>
        <w:div w:id="1517116242">
          <w:marLeft w:val="480"/>
          <w:marRight w:val="0"/>
          <w:marTop w:val="0"/>
          <w:marBottom w:val="0"/>
          <w:divBdr>
            <w:top w:val="none" w:sz="0" w:space="0" w:color="auto"/>
            <w:left w:val="none" w:sz="0" w:space="0" w:color="auto"/>
            <w:bottom w:val="none" w:sz="0" w:space="0" w:color="auto"/>
            <w:right w:val="none" w:sz="0" w:space="0" w:color="auto"/>
          </w:divBdr>
        </w:div>
        <w:div w:id="1874227187">
          <w:marLeft w:val="480"/>
          <w:marRight w:val="0"/>
          <w:marTop w:val="0"/>
          <w:marBottom w:val="0"/>
          <w:divBdr>
            <w:top w:val="none" w:sz="0" w:space="0" w:color="auto"/>
            <w:left w:val="none" w:sz="0" w:space="0" w:color="auto"/>
            <w:bottom w:val="none" w:sz="0" w:space="0" w:color="auto"/>
            <w:right w:val="none" w:sz="0" w:space="0" w:color="auto"/>
          </w:divBdr>
        </w:div>
        <w:div w:id="1755515313">
          <w:marLeft w:val="480"/>
          <w:marRight w:val="0"/>
          <w:marTop w:val="0"/>
          <w:marBottom w:val="0"/>
          <w:divBdr>
            <w:top w:val="none" w:sz="0" w:space="0" w:color="auto"/>
            <w:left w:val="none" w:sz="0" w:space="0" w:color="auto"/>
            <w:bottom w:val="none" w:sz="0" w:space="0" w:color="auto"/>
            <w:right w:val="none" w:sz="0" w:space="0" w:color="auto"/>
          </w:divBdr>
        </w:div>
        <w:div w:id="1555658611">
          <w:marLeft w:val="480"/>
          <w:marRight w:val="0"/>
          <w:marTop w:val="0"/>
          <w:marBottom w:val="0"/>
          <w:divBdr>
            <w:top w:val="none" w:sz="0" w:space="0" w:color="auto"/>
            <w:left w:val="none" w:sz="0" w:space="0" w:color="auto"/>
            <w:bottom w:val="none" w:sz="0" w:space="0" w:color="auto"/>
            <w:right w:val="none" w:sz="0" w:space="0" w:color="auto"/>
          </w:divBdr>
        </w:div>
        <w:div w:id="674383946">
          <w:marLeft w:val="480"/>
          <w:marRight w:val="0"/>
          <w:marTop w:val="0"/>
          <w:marBottom w:val="0"/>
          <w:divBdr>
            <w:top w:val="none" w:sz="0" w:space="0" w:color="auto"/>
            <w:left w:val="none" w:sz="0" w:space="0" w:color="auto"/>
            <w:bottom w:val="none" w:sz="0" w:space="0" w:color="auto"/>
            <w:right w:val="none" w:sz="0" w:space="0" w:color="auto"/>
          </w:divBdr>
        </w:div>
        <w:div w:id="1786343034">
          <w:marLeft w:val="480"/>
          <w:marRight w:val="0"/>
          <w:marTop w:val="0"/>
          <w:marBottom w:val="0"/>
          <w:divBdr>
            <w:top w:val="none" w:sz="0" w:space="0" w:color="auto"/>
            <w:left w:val="none" w:sz="0" w:space="0" w:color="auto"/>
            <w:bottom w:val="none" w:sz="0" w:space="0" w:color="auto"/>
            <w:right w:val="none" w:sz="0" w:space="0" w:color="auto"/>
          </w:divBdr>
        </w:div>
        <w:div w:id="1974286988">
          <w:marLeft w:val="480"/>
          <w:marRight w:val="0"/>
          <w:marTop w:val="0"/>
          <w:marBottom w:val="0"/>
          <w:divBdr>
            <w:top w:val="none" w:sz="0" w:space="0" w:color="auto"/>
            <w:left w:val="none" w:sz="0" w:space="0" w:color="auto"/>
            <w:bottom w:val="none" w:sz="0" w:space="0" w:color="auto"/>
            <w:right w:val="none" w:sz="0" w:space="0" w:color="auto"/>
          </w:divBdr>
        </w:div>
        <w:div w:id="471409325">
          <w:marLeft w:val="480"/>
          <w:marRight w:val="0"/>
          <w:marTop w:val="0"/>
          <w:marBottom w:val="0"/>
          <w:divBdr>
            <w:top w:val="none" w:sz="0" w:space="0" w:color="auto"/>
            <w:left w:val="none" w:sz="0" w:space="0" w:color="auto"/>
            <w:bottom w:val="none" w:sz="0" w:space="0" w:color="auto"/>
            <w:right w:val="none" w:sz="0" w:space="0" w:color="auto"/>
          </w:divBdr>
        </w:div>
        <w:div w:id="1795905732">
          <w:marLeft w:val="480"/>
          <w:marRight w:val="0"/>
          <w:marTop w:val="0"/>
          <w:marBottom w:val="0"/>
          <w:divBdr>
            <w:top w:val="none" w:sz="0" w:space="0" w:color="auto"/>
            <w:left w:val="none" w:sz="0" w:space="0" w:color="auto"/>
            <w:bottom w:val="none" w:sz="0" w:space="0" w:color="auto"/>
            <w:right w:val="none" w:sz="0" w:space="0" w:color="auto"/>
          </w:divBdr>
        </w:div>
        <w:div w:id="1759790533">
          <w:marLeft w:val="480"/>
          <w:marRight w:val="0"/>
          <w:marTop w:val="0"/>
          <w:marBottom w:val="0"/>
          <w:divBdr>
            <w:top w:val="none" w:sz="0" w:space="0" w:color="auto"/>
            <w:left w:val="none" w:sz="0" w:space="0" w:color="auto"/>
            <w:bottom w:val="none" w:sz="0" w:space="0" w:color="auto"/>
            <w:right w:val="none" w:sz="0" w:space="0" w:color="auto"/>
          </w:divBdr>
        </w:div>
        <w:div w:id="1031302215">
          <w:marLeft w:val="480"/>
          <w:marRight w:val="0"/>
          <w:marTop w:val="0"/>
          <w:marBottom w:val="0"/>
          <w:divBdr>
            <w:top w:val="none" w:sz="0" w:space="0" w:color="auto"/>
            <w:left w:val="none" w:sz="0" w:space="0" w:color="auto"/>
            <w:bottom w:val="none" w:sz="0" w:space="0" w:color="auto"/>
            <w:right w:val="none" w:sz="0" w:space="0" w:color="auto"/>
          </w:divBdr>
        </w:div>
        <w:div w:id="354308435">
          <w:marLeft w:val="480"/>
          <w:marRight w:val="0"/>
          <w:marTop w:val="0"/>
          <w:marBottom w:val="0"/>
          <w:divBdr>
            <w:top w:val="none" w:sz="0" w:space="0" w:color="auto"/>
            <w:left w:val="none" w:sz="0" w:space="0" w:color="auto"/>
            <w:bottom w:val="none" w:sz="0" w:space="0" w:color="auto"/>
            <w:right w:val="none" w:sz="0" w:space="0" w:color="auto"/>
          </w:divBdr>
        </w:div>
        <w:div w:id="2056536412">
          <w:marLeft w:val="480"/>
          <w:marRight w:val="0"/>
          <w:marTop w:val="0"/>
          <w:marBottom w:val="0"/>
          <w:divBdr>
            <w:top w:val="none" w:sz="0" w:space="0" w:color="auto"/>
            <w:left w:val="none" w:sz="0" w:space="0" w:color="auto"/>
            <w:bottom w:val="none" w:sz="0" w:space="0" w:color="auto"/>
            <w:right w:val="none" w:sz="0" w:space="0" w:color="auto"/>
          </w:divBdr>
        </w:div>
        <w:div w:id="88164415">
          <w:marLeft w:val="480"/>
          <w:marRight w:val="0"/>
          <w:marTop w:val="0"/>
          <w:marBottom w:val="0"/>
          <w:divBdr>
            <w:top w:val="none" w:sz="0" w:space="0" w:color="auto"/>
            <w:left w:val="none" w:sz="0" w:space="0" w:color="auto"/>
            <w:bottom w:val="none" w:sz="0" w:space="0" w:color="auto"/>
            <w:right w:val="none" w:sz="0" w:space="0" w:color="auto"/>
          </w:divBdr>
        </w:div>
        <w:div w:id="693387928">
          <w:marLeft w:val="480"/>
          <w:marRight w:val="0"/>
          <w:marTop w:val="0"/>
          <w:marBottom w:val="0"/>
          <w:divBdr>
            <w:top w:val="none" w:sz="0" w:space="0" w:color="auto"/>
            <w:left w:val="none" w:sz="0" w:space="0" w:color="auto"/>
            <w:bottom w:val="none" w:sz="0" w:space="0" w:color="auto"/>
            <w:right w:val="none" w:sz="0" w:space="0" w:color="auto"/>
          </w:divBdr>
        </w:div>
        <w:div w:id="1828092216">
          <w:marLeft w:val="480"/>
          <w:marRight w:val="0"/>
          <w:marTop w:val="0"/>
          <w:marBottom w:val="0"/>
          <w:divBdr>
            <w:top w:val="none" w:sz="0" w:space="0" w:color="auto"/>
            <w:left w:val="none" w:sz="0" w:space="0" w:color="auto"/>
            <w:bottom w:val="none" w:sz="0" w:space="0" w:color="auto"/>
            <w:right w:val="none" w:sz="0" w:space="0" w:color="auto"/>
          </w:divBdr>
        </w:div>
        <w:div w:id="2010256994">
          <w:marLeft w:val="480"/>
          <w:marRight w:val="0"/>
          <w:marTop w:val="0"/>
          <w:marBottom w:val="0"/>
          <w:divBdr>
            <w:top w:val="none" w:sz="0" w:space="0" w:color="auto"/>
            <w:left w:val="none" w:sz="0" w:space="0" w:color="auto"/>
            <w:bottom w:val="none" w:sz="0" w:space="0" w:color="auto"/>
            <w:right w:val="none" w:sz="0" w:space="0" w:color="auto"/>
          </w:divBdr>
        </w:div>
        <w:div w:id="1330863149">
          <w:marLeft w:val="480"/>
          <w:marRight w:val="0"/>
          <w:marTop w:val="0"/>
          <w:marBottom w:val="0"/>
          <w:divBdr>
            <w:top w:val="none" w:sz="0" w:space="0" w:color="auto"/>
            <w:left w:val="none" w:sz="0" w:space="0" w:color="auto"/>
            <w:bottom w:val="none" w:sz="0" w:space="0" w:color="auto"/>
            <w:right w:val="none" w:sz="0" w:space="0" w:color="auto"/>
          </w:divBdr>
        </w:div>
        <w:div w:id="1012680401">
          <w:marLeft w:val="480"/>
          <w:marRight w:val="0"/>
          <w:marTop w:val="0"/>
          <w:marBottom w:val="0"/>
          <w:divBdr>
            <w:top w:val="none" w:sz="0" w:space="0" w:color="auto"/>
            <w:left w:val="none" w:sz="0" w:space="0" w:color="auto"/>
            <w:bottom w:val="none" w:sz="0" w:space="0" w:color="auto"/>
            <w:right w:val="none" w:sz="0" w:space="0" w:color="auto"/>
          </w:divBdr>
        </w:div>
        <w:div w:id="1404524939">
          <w:marLeft w:val="480"/>
          <w:marRight w:val="0"/>
          <w:marTop w:val="0"/>
          <w:marBottom w:val="0"/>
          <w:divBdr>
            <w:top w:val="none" w:sz="0" w:space="0" w:color="auto"/>
            <w:left w:val="none" w:sz="0" w:space="0" w:color="auto"/>
            <w:bottom w:val="none" w:sz="0" w:space="0" w:color="auto"/>
            <w:right w:val="none" w:sz="0" w:space="0" w:color="auto"/>
          </w:divBdr>
        </w:div>
        <w:div w:id="1345010333">
          <w:marLeft w:val="480"/>
          <w:marRight w:val="0"/>
          <w:marTop w:val="0"/>
          <w:marBottom w:val="0"/>
          <w:divBdr>
            <w:top w:val="none" w:sz="0" w:space="0" w:color="auto"/>
            <w:left w:val="none" w:sz="0" w:space="0" w:color="auto"/>
            <w:bottom w:val="none" w:sz="0" w:space="0" w:color="auto"/>
            <w:right w:val="none" w:sz="0" w:space="0" w:color="auto"/>
          </w:divBdr>
        </w:div>
        <w:div w:id="989480782">
          <w:marLeft w:val="480"/>
          <w:marRight w:val="0"/>
          <w:marTop w:val="0"/>
          <w:marBottom w:val="0"/>
          <w:divBdr>
            <w:top w:val="none" w:sz="0" w:space="0" w:color="auto"/>
            <w:left w:val="none" w:sz="0" w:space="0" w:color="auto"/>
            <w:bottom w:val="none" w:sz="0" w:space="0" w:color="auto"/>
            <w:right w:val="none" w:sz="0" w:space="0" w:color="auto"/>
          </w:divBdr>
        </w:div>
        <w:div w:id="287394842">
          <w:marLeft w:val="480"/>
          <w:marRight w:val="0"/>
          <w:marTop w:val="0"/>
          <w:marBottom w:val="0"/>
          <w:divBdr>
            <w:top w:val="none" w:sz="0" w:space="0" w:color="auto"/>
            <w:left w:val="none" w:sz="0" w:space="0" w:color="auto"/>
            <w:bottom w:val="none" w:sz="0" w:space="0" w:color="auto"/>
            <w:right w:val="none" w:sz="0" w:space="0" w:color="auto"/>
          </w:divBdr>
        </w:div>
        <w:div w:id="632447442">
          <w:marLeft w:val="480"/>
          <w:marRight w:val="0"/>
          <w:marTop w:val="0"/>
          <w:marBottom w:val="0"/>
          <w:divBdr>
            <w:top w:val="none" w:sz="0" w:space="0" w:color="auto"/>
            <w:left w:val="none" w:sz="0" w:space="0" w:color="auto"/>
            <w:bottom w:val="none" w:sz="0" w:space="0" w:color="auto"/>
            <w:right w:val="none" w:sz="0" w:space="0" w:color="auto"/>
          </w:divBdr>
        </w:div>
        <w:div w:id="1376470288">
          <w:marLeft w:val="480"/>
          <w:marRight w:val="0"/>
          <w:marTop w:val="0"/>
          <w:marBottom w:val="0"/>
          <w:divBdr>
            <w:top w:val="none" w:sz="0" w:space="0" w:color="auto"/>
            <w:left w:val="none" w:sz="0" w:space="0" w:color="auto"/>
            <w:bottom w:val="none" w:sz="0" w:space="0" w:color="auto"/>
            <w:right w:val="none" w:sz="0" w:space="0" w:color="auto"/>
          </w:divBdr>
        </w:div>
        <w:div w:id="440422290">
          <w:marLeft w:val="480"/>
          <w:marRight w:val="0"/>
          <w:marTop w:val="0"/>
          <w:marBottom w:val="0"/>
          <w:divBdr>
            <w:top w:val="none" w:sz="0" w:space="0" w:color="auto"/>
            <w:left w:val="none" w:sz="0" w:space="0" w:color="auto"/>
            <w:bottom w:val="none" w:sz="0" w:space="0" w:color="auto"/>
            <w:right w:val="none" w:sz="0" w:space="0" w:color="auto"/>
          </w:divBdr>
        </w:div>
      </w:divsChild>
    </w:div>
    <w:div w:id="1082331153">
      <w:bodyDiv w:val="1"/>
      <w:marLeft w:val="0"/>
      <w:marRight w:val="0"/>
      <w:marTop w:val="0"/>
      <w:marBottom w:val="0"/>
      <w:divBdr>
        <w:top w:val="none" w:sz="0" w:space="0" w:color="auto"/>
        <w:left w:val="none" w:sz="0" w:space="0" w:color="auto"/>
        <w:bottom w:val="none" w:sz="0" w:space="0" w:color="auto"/>
        <w:right w:val="none" w:sz="0" w:space="0" w:color="auto"/>
      </w:divBdr>
    </w:div>
    <w:div w:id="1082530030">
      <w:bodyDiv w:val="1"/>
      <w:marLeft w:val="0"/>
      <w:marRight w:val="0"/>
      <w:marTop w:val="0"/>
      <w:marBottom w:val="0"/>
      <w:divBdr>
        <w:top w:val="none" w:sz="0" w:space="0" w:color="auto"/>
        <w:left w:val="none" w:sz="0" w:space="0" w:color="auto"/>
        <w:bottom w:val="none" w:sz="0" w:space="0" w:color="auto"/>
        <w:right w:val="none" w:sz="0" w:space="0" w:color="auto"/>
      </w:divBdr>
      <w:divsChild>
        <w:div w:id="167522282">
          <w:marLeft w:val="480"/>
          <w:marRight w:val="0"/>
          <w:marTop w:val="0"/>
          <w:marBottom w:val="0"/>
          <w:divBdr>
            <w:top w:val="none" w:sz="0" w:space="0" w:color="auto"/>
            <w:left w:val="none" w:sz="0" w:space="0" w:color="auto"/>
            <w:bottom w:val="none" w:sz="0" w:space="0" w:color="auto"/>
            <w:right w:val="none" w:sz="0" w:space="0" w:color="auto"/>
          </w:divBdr>
        </w:div>
        <w:div w:id="1179735705">
          <w:marLeft w:val="480"/>
          <w:marRight w:val="0"/>
          <w:marTop w:val="0"/>
          <w:marBottom w:val="0"/>
          <w:divBdr>
            <w:top w:val="none" w:sz="0" w:space="0" w:color="auto"/>
            <w:left w:val="none" w:sz="0" w:space="0" w:color="auto"/>
            <w:bottom w:val="none" w:sz="0" w:space="0" w:color="auto"/>
            <w:right w:val="none" w:sz="0" w:space="0" w:color="auto"/>
          </w:divBdr>
        </w:div>
        <w:div w:id="1068190219">
          <w:marLeft w:val="480"/>
          <w:marRight w:val="0"/>
          <w:marTop w:val="0"/>
          <w:marBottom w:val="0"/>
          <w:divBdr>
            <w:top w:val="none" w:sz="0" w:space="0" w:color="auto"/>
            <w:left w:val="none" w:sz="0" w:space="0" w:color="auto"/>
            <w:bottom w:val="none" w:sz="0" w:space="0" w:color="auto"/>
            <w:right w:val="none" w:sz="0" w:space="0" w:color="auto"/>
          </w:divBdr>
        </w:div>
        <w:div w:id="484202107">
          <w:marLeft w:val="480"/>
          <w:marRight w:val="0"/>
          <w:marTop w:val="0"/>
          <w:marBottom w:val="0"/>
          <w:divBdr>
            <w:top w:val="none" w:sz="0" w:space="0" w:color="auto"/>
            <w:left w:val="none" w:sz="0" w:space="0" w:color="auto"/>
            <w:bottom w:val="none" w:sz="0" w:space="0" w:color="auto"/>
            <w:right w:val="none" w:sz="0" w:space="0" w:color="auto"/>
          </w:divBdr>
        </w:div>
        <w:div w:id="1223978077">
          <w:marLeft w:val="480"/>
          <w:marRight w:val="0"/>
          <w:marTop w:val="0"/>
          <w:marBottom w:val="0"/>
          <w:divBdr>
            <w:top w:val="none" w:sz="0" w:space="0" w:color="auto"/>
            <w:left w:val="none" w:sz="0" w:space="0" w:color="auto"/>
            <w:bottom w:val="none" w:sz="0" w:space="0" w:color="auto"/>
            <w:right w:val="none" w:sz="0" w:space="0" w:color="auto"/>
          </w:divBdr>
        </w:div>
        <w:div w:id="1344354112">
          <w:marLeft w:val="480"/>
          <w:marRight w:val="0"/>
          <w:marTop w:val="0"/>
          <w:marBottom w:val="0"/>
          <w:divBdr>
            <w:top w:val="none" w:sz="0" w:space="0" w:color="auto"/>
            <w:left w:val="none" w:sz="0" w:space="0" w:color="auto"/>
            <w:bottom w:val="none" w:sz="0" w:space="0" w:color="auto"/>
            <w:right w:val="none" w:sz="0" w:space="0" w:color="auto"/>
          </w:divBdr>
        </w:div>
        <w:div w:id="947277635">
          <w:marLeft w:val="480"/>
          <w:marRight w:val="0"/>
          <w:marTop w:val="0"/>
          <w:marBottom w:val="0"/>
          <w:divBdr>
            <w:top w:val="none" w:sz="0" w:space="0" w:color="auto"/>
            <w:left w:val="none" w:sz="0" w:space="0" w:color="auto"/>
            <w:bottom w:val="none" w:sz="0" w:space="0" w:color="auto"/>
            <w:right w:val="none" w:sz="0" w:space="0" w:color="auto"/>
          </w:divBdr>
        </w:div>
        <w:div w:id="1823428058">
          <w:marLeft w:val="480"/>
          <w:marRight w:val="0"/>
          <w:marTop w:val="0"/>
          <w:marBottom w:val="0"/>
          <w:divBdr>
            <w:top w:val="none" w:sz="0" w:space="0" w:color="auto"/>
            <w:left w:val="none" w:sz="0" w:space="0" w:color="auto"/>
            <w:bottom w:val="none" w:sz="0" w:space="0" w:color="auto"/>
            <w:right w:val="none" w:sz="0" w:space="0" w:color="auto"/>
          </w:divBdr>
        </w:div>
        <w:div w:id="1181776279">
          <w:marLeft w:val="480"/>
          <w:marRight w:val="0"/>
          <w:marTop w:val="0"/>
          <w:marBottom w:val="0"/>
          <w:divBdr>
            <w:top w:val="none" w:sz="0" w:space="0" w:color="auto"/>
            <w:left w:val="none" w:sz="0" w:space="0" w:color="auto"/>
            <w:bottom w:val="none" w:sz="0" w:space="0" w:color="auto"/>
            <w:right w:val="none" w:sz="0" w:space="0" w:color="auto"/>
          </w:divBdr>
        </w:div>
        <w:div w:id="1311205527">
          <w:marLeft w:val="480"/>
          <w:marRight w:val="0"/>
          <w:marTop w:val="0"/>
          <w:marBottom w:val="0"/>
          <w:divBdr>
            <w:top w:val="none" w:sz="0" w:space="0" w:color="auto"/>
            <w:left w:val="none" w:sz="0" w:space="0" w:color="auto"/>
            <w:bottom w:val="none" w:sz="0" w:space="0" w:color="auto"/>
            <w:right w:val="none" w:sz="0" w:space="0" w:color="auto"/>
          </w:divBdr>
        </w:div>
        <w:div w:id="17194792">
          <w:marLeft w:val="480"/>
          <w:marRight w:val="0"/>
          <w:marTop w:val="0"/>
          <w:marBottom w:val="0"/>
          <w:divBdr>
            <w:top w:val="none" w:sz="0" w:space="0" w:color="auto"/>
            <w:left w:val="none" w:sz="0" w:space="0" w:color="auto"/>
            <w:bottom w:val="none" w:sz="0" w:space="0" w:color="auto"/>
            <w:right w:val="none" w:sz="0" w:space="0" w:color="auto"/>
          </w:divBdr>
        </w:div>
        <w:div w:id="949776912">
          <w:marLeft w:val="480"/>
          <w:marRight w:val="0"/>
          <w:marTop w:val="0"/>
          <w:marBottom w:val="0"/>
          <w:divBdr>
            <w:top w:val="none" w:sz="0" w:space="0" w:color="auto"/>
            <w:left w:val="none" w:sz="0" w:space="0" w:color="auto"/>
            <w:bottom w:val="none" w:sz="0" w:space="0" w:color="auto"/>
            <w:right w:val="none" w:sz="0" w:space="0" w:color="auto"/>
          </w:divBdr>
        </w:div>
        <w:div w:id="2051027933">
          <w:marLeft w:val="480"/>
          <w:marRight w:val="0"/>
          <w:marTop w:val="0"/>
          <w:marBottom w:val="0"/>
          <w:divBdr>
            <w:top w:val="none" w:sz="0" w:space="0" w:color="auto"/>
            <w:left w:val="none" w:sz="0" w:space="0" w:color="auto"/>
            <w:bottom w:val="none" w:sz="0" w:space="0" w:color="auto"/>
            <w:right w:val="none" w:sz="0" w:space="0" w:color="auto"/>
          </w:divBdr>
        </w:div>
        <w:div w:id="1097209852">
          <w:marLeft w:val="480"/>
          <w:marRight w:val="0"/>
          <w:marTop w:val="0"/>
          <w:marBottom w:val="0"/>
          <w:divBdr>
            <w:top w:val="none" w:sz="0" w:space="0" w:color="auto"/>
            <w:left w:val="none" w:sz="0" w:space="0" w:color="auto"/>
            <w:bottom w:val="none" w:sz="0" w:space="0" w:color="auto"/>
            <w:right w:val="none" w:sz="0" w:space="0" w:color="auto"/>
          </w:divBdr>
        </w:div>
        <w:div w:id="556279601">
          <w:marLeft w:val="480"/>
          <w:marRight w:val="0"/>
          <w:marTop w:val="0"/>
          <w:marBottom w:val="0"/>
          <w:divBdr>
            <w:top w:val="none" w:sz="0" w:space="0" w:color="auto"/>
            <w:left w:val="none" w:sz="0" w:space="0" w:color="auto"/>
            <w:bottom w:val="none" w:sz="0" w:space="0" w:color="auto"/>
            <w:right w:val="none" w:sz="0" w:space="0" w:color="auto"/>
          </w:divBdr>
        </w:div>
        <w:div w:id="126509071">
          <w:marLeft w:val="480"/>
          <w:marRight w:val="0"/>
          <w:marTop w:val="0"/>
          <w:marBottom w:val="0"/>
          <w:divBdr>
            <w:top w:val="none" w:sz="0" w:space="0" w:color="auto"/>
            <w:left w:val="none" w:sz="0" w:space="0" w:color="auto"/>
            <w:bottom w:val="none" w:sz="0" w:space="0" w:color="auto"/>
            <w:right w:val="none" w:sz="0" w:space="0" w:color="auto"/>
          </w:divBdr>
        </w:div>
        <w:div w:id="1440829389">
          <w:marLeft w:val="480"/>
          <w:marRight w:val="0"/>
          <w:marTop w:val="0"/>
          <w:marBottom w:val="0"/>
          <w:divBdr>
            <w:top w:val="none" w:sz="0" w:space="0" w:color="auto"/>
            <w:left w:val="none" w:sz="0" w:space="0" w:color="auto"/>
            <w:bottom w:val="none" w:sz="0" w:space="0" w:color="auto"/>
            <w:right w:val="none" w:sz="0" w:space="0" w:color="auto"/>
          </w:divBdr>
        </w:div>
        <w:div w:id="335545893">
          <w:marLeft w:val="480"/>
          <w:marRight w:val="0"/>
          <w:marTop w:val="0"/>
          <w:marBottom w:val="0"/>
          <w:divBdr>
            <w:top w:val="none" w:sz="0" w:space="0" w:color="auto"/>
            <w:left w:val="none" w:sz="0" w:space="0" w:color="auto"/>
            <w:bottom w:val="none" w:sz="0" w:space="0" w:color="auto"/>
            <w:right w:val="none" w:sz="0" w:space="0" w:color="auto"/>
          </w:divBdr>
        </w:div>
        <w:div w:id="1044403252">
          <w:marLeft w:val="480"/>
          <w:marRight w:val="0"/>
          <w:marTop w:val="0"/>
          <w:marBottom w:val="0"/>
          <w:divBdr>
            <w:top w:val="none" w:sz="0" w:space="0" w:color="auto"/>
            <w:left w:val="none" w:sz="0" w:space="0" w:color="auto"/>
            <w:bottom w:val="none" w:sz="0" w:space="0" w:color="auto"/>
            <w:right w:val="none" w:sz="0" w:space="0" w:color="auto"/>
          </w:divBdr>
        </w:div>
        <w:div w:id="1889874220">
          <w:marLeft w:val="480"/>
          <w:marRight w:val="0"/>
          <w:marTop w:val="0"/>
          <w:marBottom w:val="0"/>
          <w:divBdr>
            <w:top w:val="none" w:sz="0" w:space="0" w:color="auto"/>
            <w:left w:val="none" w:sz="0" w:space="0" w:color="auto"/>
            <w:bottom w:val="none" w:sz="0" w:space="0" w:color="auto"/>
            <w:right w:val="none" w:sz="0" w:space="0" w:color="auto"/>
          </w:divBdr>
        </w:div>
        <w:div w:id="1869491274">
          <w:marLeft w:val="480"/>
          <w:marRight w:val="0"/>
          <w:marTop w:val="0"/>
          <w:marBottom w:val="0"/>
          <w:divBdr>
            <w:top w:val="none" w:sz="0" w:space="0" w:color="auto"/>
            <w:left w:val="none" w:sz="0" w:space="0" w:color="auto"/>
            <w:bottom w:val="none" w:sz="0" w:space="0" w:color="auto"/>
            <w:right w:val="none" w:sz="0" w:space="0" w:color="auto"/>
          </w:divBdr>
        </w:div>
        <w:div w:id="987517641">
          <w:marLeft w:val="480"/>
          <w:marRight w:val="0"/>
          <w:marTop w:val="0"/>
          <w:marBottom w:val="0"/>
          <w:divBdr>
            <w:top w:val="none" w:sz="0" w:space="0" w:color="auto"/>
            <w:left w:val="none" w:sz="0" w:space="0" w:color="auto"/>
            <w:bottom w:val="none" w:sz="0" w:space="0" w:color="auto"/>
            <w:right w:val="none" w:sz="0" w:space="0" w:color="auto"/>
          </w:divBdr>
        </w:div>
        <w:div w:id="218397543">
          <w:marLeft w:val="480"/>
          <w:marRight w:val="0"/>
          <w:marTop w:val="0"/>
          <w:marBottom w:val="0"/>
          <w:divBdr>
            <w:top w:val="none" w:sz="0" w:space="0" w:color="auto"/>
            <w:left w:val="none" w:sz="0" w:space="0" w:color="auto"/>
            <w:bottom w:val="none" w:sz="0" w:space="0" w:color="auto"/>
            <w:right w:val="none" w:sz="0" w:space="0" w:color="auto"/>
          </w:divBdr>
        </w:div>
        <w:div w:id="1098208552">
          <w:marLeft w:val="480"/>
          <w:marRight w:val="0"/>
          <w:marTop w:val="0"/>
          <w:marBottom w:val="0"/>
          <w:divBdr>
            <w:top w:val="none" w:sz="0" w:space="0" w:color="auto"/>
            <w:left w:val="none" w:sz="0" w:space="0" w:color="auto"/>
            <w:bottom w:val="none" w:sz="0" w:space="0" w:color="auto"/>
            <w:right w:val="none" w:sz="0" w:space="0" w:color="auto"/>
          </w:divBdr>
        </w:div>
        <w:div w:id="247469498">
          <w:marLeft w:val="480"/>
          <w:marRight w:val="0"/>
          <w:marTop w:val="0"/>
          <w:marBottom w:val="0"/>
          <w:divBdr>
            <w:top w:val="none" w:sz="0" w:space="0" w:color="auto"/>
            <w:left w:val="none" w:sz="0" w:space="0" w:color="auto"/>
            <w:bottom w:val="none" w:sz="0" w:space="0" w:color="auto"/>
            <w:right w:val="none" w:sz="0" w:space="0" w:color="auto"/>
          </w:divBdr>
        </w:div>
        <w:div w:id="162668168">
          <w:marLeft w:val="480"/>
          <w:marRight w:val="0"/>
          <w:marTop w:val="0"/>
          <w:marBottom w:val="0"/>
          <w:divBdr>
            <w:top w:val="none" w:sz="0" w:space="0" w:color="auto"/>
            <w:left w:val="none" w:sz="0" w:space="0" w:color="auto"/>
            <w:bottom w:val="none" w:sz="0" w:space="0" w:color="auto"/>
            <w:right w:val="none" w:sz="0" w:space="0" w:color="auto"/>
          </w:divBdr>
        </w:div>
        <w:div w:id="1509443924">
          <w:marLeft w:val="480"/>
          <w:marRight w:val="0"/>
          <w:marTop w:val="0"/>
          <w:marBottom w:val="0"/>
          <w:divBdr>
            <w:top w:val="none" w:sz="0" w:space="0" w:color="auto"/>
            <w:left w:val="none" w:sz="0" w:space="0" w:color="auto"/>
            <w:bottom w:val="none" w:sz="0" w:space="0" w:color="auto"/>
            <w:right w:val="none" w:sz="0" w:space="0" w:color="auto"/>
          </w:divBdr>
        </w:div>
        <w:div w:id="1045987236">
          <w:marLeft w:val="480"/>
          <w:marRight w:val="0"/>
          <w:marTop w:val="0"/>
          <w:marBottom w:val="0"/>
          <w:divBdr>
            <w:top w:val="none" w:sz="0" w:space="0" w:color="auto"/>
            <w:left w:val="none" w:sz="0" w:space="0" w:color="auto"/>
            <w:bottom w:val="none" w:sz="0" w:space="0" w:color="auto"/>
            <w:right w:val="none" w:sz="0" w:space="0" w:color="auto"/>
          </w:divBdr>
        </w:div>
        <w:div w:id="1970279577">
          <w:marLeft w:val="480"/>
          <w:marRight w:val="0"/>
          <w:marTop w:val="0"/>
          <w:marBottom w:val="0"/>
          <w:divBdr>
            <w:top w:val="none" w:sz="0" w:space="0" w:color="auto"/>
            <w:left w:val="none" w:sz="0" w:space="0" w:color="auto"/>
            <w:bottom w:val="none" w:sz="0" w:space="0" w:color="auto"/>
            <w:right w:val="none" w:sz="0" w:space="0" w:color="auto"/>
          </w:divBdr>
        </w:div>
        <w:div w:id="1212351405">
          <w:marLeft w:val="480"/>
          <w:marRight w:val="0"/>
          <w:marTop w:val="0"/>
          <w:marBottom w:val="0"/>
          <w:divBdr>
            <w:top w:val="none" w:sz="0" w:space="0" w:color="auto"/>
            <w:left w:val="none" w:sz="0" w:space="0" w:color="auto"/>
            <w:bottom w:val="none" w:sz="0" w:space="0" w:color="auto"/>
            <w:right w:val="none" w:sz="0" w:space="0" w:color="auto"/>
          </w:divBdr>
        </w:div>
        <w:div w:id="234751131">
          <w:marLeft w:val="480"/>
          <w:marRight w:val="0"/>
          <w:marTop w:val="0"/>
          <w:marBottom w:val="0"/>
          <w:divBdr>
            <w:top w:val="none" w:sz="0" w:space="0" w:color="auto"/>
            <w:left w:val="none" w:sz="0" w:space="0" w:color="auto"/>
            <w:bottom w:val="none" w:sz="0" w:space="0" w:color="auto"/>
            <w:right w:val="none" w:sz="0" w:space="0" w:color="auto"/>
          </w:divBdr>
        </w:div>
        <w:div w:id="1242450228">
          <w:marLeft w:val="480"/>
          <w:marRight w:val="0"/>
          <w:marTop w:val="0"/>
          <w:marBottom w:val="0"/>
          <w:divBdr>
            <w:top w:val="none" w:sz="0" w:space="0" w:color="auto"/>
            <w:left w:val="none" w:sz="0" w:space="0" w:color="auto"/>
            <w:bottom w:val="none" w:sz="0" w:space="0" w:color="auto"/>
            <w:right w:val="none" w:sz="0" w:space="0" w:color="auto"/>
          </w:divBdr>
        </w:div>
        <w:div w:id="1529104672">
          <w:marLeft w:val="480"/>
          <w:marRight w:val="0"/>
          <w:marTop w:val="0"/>
          <w:marBottom w:val="0"/>
          <w:divBdr>
            <w:top w:val="none" w:sz="0" w:space="0" w:color="auto"/>
            <w:left w:val="none" w:sz="0" w:space="0" w:color="auto"/>
            <w:bottom w:val="none" w:sz="0" w:space="0" w:color="auto"/>
            <w:right w:val="none" w:sz="0" w:space="0" w:color="auto"/>
          </w:divBdr>
        </w:div>
        <w:div w:id="1745034034">
          <w:marLeft w:val="480"/>
          <w:marRight w:val="0"/>
          <w:marTop w:val="0"/>
          <w:marBottom w:val="0"/>
          <w:divBdr>
            <w:top w:val="none" w:sz="0" w:space="0" w:color="auto"/>
            <w:left w:val="none" w:sz="0" w:space="0" w:color="auto"/>
            <w:bottom w:val="none" w:sz="0" w:space="0" w:color="auto"/>
            <w:right w:val="none" w:sz="0" w:space="0" w:color="auto"/>
          </w:divBdr>
        </w:div>
        <w:div w:id="1419981211">
          <w:marLeft w:val="480"/>
          <w:marRight w:val="0"/>
          <w:marTop w:val="0"/>
          <w:marBottom w:val="0"/>
          <w:divBdr>
            <w:top w:val="none" w:sz="0" w:space="0" w:color="auto"/>
            <w:left w:val="none" w:sz="0" w:space="0" w:color="auto"/>
            <w:bottom w:val="none" w:sz="0" w:space="0" w:color="auto"/>
            <w:right w:val="none" w:sz="0" w:space="0" w:color="auto"/>
          </w:divBdr>
        </w:div>
        <w:div w:id="815487680">
          <w:marLeft w:val="480"/>
          <w:marRight w:val="0"/>
          <w:marTop w:val="0"/>
          <w:marBottom w:val="0"/>
          <w:divBdr>
            <w:top w:val="none" w:sz="0" w:space="0" w:color="auto"/>
            <w:left w:val="none" w:sz="0" w:space="0" w:color="auto"/>
            <w:bottom w:val="none" w:sz="0" w:space="0" w:color="auto"/>
            <w:right w:val="none" w:sz="0" w:space="0" w:color="auto"/>
          </w:divBdr>
        </w:div>
        <w:div w:id="602148080">
          <w:marLeft w:val="480"/>
          <w:marRight w:val="0"/>
          <w:marTop w:val="0"/>
          <w:marBottom w:val="0"/>
          <w:divBdr>
            <w:top w:val="none" w:sz="0" w:space="0" w:color="auto"/>
            <w:left w:val="none" w:sz="0" w:space="0" w:color="auto"/>
            <w:bottom w:val="none" w:sz="0" w:space="0" w:color="auto"/>
            <w:right w:val="none" w:sz="0" w:space="0" w:color="auto"/>
          </w:divBdr>
        </w:div>
        <w:div w:id="1792088119">
          <w:marLeft w:val="480"/>
          <w:marRight w:val="0"/>
          <w:marTop w:val="0"/>
          <w:marBottom w:val="0"/>
          <w:divBdr>
            <w:top w:val="none" w:sz="0" w:space="0" w:color="auto"/>
            <w:left w:val="none" w:sz="0" w:space="0" w:color="auto"/>
            <w:bottom w:val="none" w:sz="0" w:space="0" w:color="auto"/>
            <w:right w:val="none" w:sz="0" w:space="0" w:color="auto"/>
          </w:divBdr>
        </w:div>
        <w:div w:id="111631877">
          <w:marLeft w:val="480"/>
          <w:marRight w:val="0"/>
          <w:marTop w:val="0"/>
          <w:marBottom w:val="0"/>
          <w:divBdr>
            <w:top w:val="none" w:sz="0" w:space="0" w:color="auto"/>
            <w:left w:val="none" w:sz="0" w:space="0" w:color="auto"/>
            <w:bottom w:val="none" w:sz="0" w:space="0" w:color="auto"/>
            <w:right w:val="none" w:sz="0" w:space="0" w:color="auto"/>
          </w:divBdr>
        </w:div>
        <w:div w:id="297036820">
          <w:marLeft w:val="480"/>
          <w:marRight w:val="0"/>
          <w:marTop w:val="0"/>
          <w:marBottom w:val="0"/>
          <w:divBdr>
            <w:top w:val="none" w:sz="0" w:space="0" w:color="auto"/>
            <w:left w:val="none" w:sz="0" w:space="0" w:color="auto"/>
            <w:bottom w:val="none" w:sz="0" w:space="0" w:color="auto"/>
            <w:right w:val="none" w:sz="0" w:space="0" w:color="auto"/>
          </w:divBdr>
        </w:div>
        <w:div w:id="1386835625">
          <w:marLeft w:val="480"/>
          <w:marRight w:val="0"/>
          <w:marTop w:val="0"/>
          <w:marBottom w:val="0"/>
          <w:divBdr>
            <w:top w:val="none" w:sz="0" w:space="0" w:color="auto"/>
            <w:left w:val="none" w:sz="0" w:space="0" w:color="auto"/>
            <w:bottom w:val="none" w:sz="0" w:space="0" w:color="auto"/>
            <w:right w:val="none" w:sz="0" w:space="0" w:color="auto"/>
          </w:divBdr>
        </w:div>
        <w:div w:id="2139183156">
          <w:marLeft w:val="480"/>
          <w:marRight w:val="0"/>
          <w:marTop w:val="0"/>
          <w:marBottom w:val="0"/>
          <w:divBdr>
            <w:top w:val="none" w:sz="0" w:space="0" w:color="auto"/>
            <w:left w:val="none" w:sz="0" w:space="0" w:color="auto"/>
            <w:bottom w:val="none" w:sz="0" w:space="0" w:color="auto"/>
            <w:right w:val="none" w:sz="0" w:space="0" w:color="auto"/>
          </w:divBdr>
        </w:div>
        <w:div w:id="1995260310">
          <w:marLeft w:val="480"/>
          <w:marRight w:val="0"/>
          <w:marTop w:val="0"/>
          <w:marBottom w:val="0"/>
          <w:divBdr>
            <w:top w:val="none" w:sz="0" w:space="0" w:color="auto"/>
            <w:left w:val="none" w:sz="0" w:space="0" w:color="auto"/>
            <w:bottom w:val="none" w:sz="0" w:space="0" w:color="auto"/>
            <w:right w:val="none" w:sz="0" w:space="0" w:color="auto"/>
          </w:divBdr>
        </w:div>
        <w:div w:id="569777552">
          <w:marLeft w:val="480"/>
          <w:marRight w:val="0"/>
          <w:marTop w:val="0"/>
          <w:marBottom w:val="0"/>
          <w:divBdr>
            <w:top w:val="none" w:sz="0" w:space="0" w:color="auto"/>
            <w:left w:val="none" w:sz="0" w:space="0" w:color="auto"/>
            <w:bottom w:val="none" w:sz="0" w:space="0" w:color="auto"/>
            <w:right w:val="none" w:sz="0" w:space="0" w:color="auto"/>
          </w:divBdr>
        </w:div>
        <w:div w:id="724794458">
          <w:marLeft w:val="480"/>
          <w:marRight w:val="0"/>
          <w:marTop w:val="0"/>
          <w:marBottom w:val="0"/>
          <w:divBdr>
            <w:top w:val="none" w:sz="0" w:space="0" w:color="auto"/>
            <w:left w:val="none" w:sz="0" w:space="0" w:color="auto"/>
            <w:bottom w:val="none" w:sz="0" w:space="0" w:color="auto"/>
            <w:right w:val="none" w:sz="0" w:space="0" w:color="auto"/>
          </w:divBdr>
        </w:div>
        <w:div w:id="1003514398">
          <w:marLeft w:val="480"/>
          <w:marRight w:val="0"/>
          <w:marTop w:val="0"/>
          <w:marBottom w:val="0"/>
          <w:divBdr>
            <w:top w:val="none" w:sz="0" w:space="0" w:color="auto"/>
            <w:left w:val="none" w:sz="0" w:space="0" w:color="auto"/>
            <w:bottom w:val="none" w:sz="0" w:space="0" w:color="auto"/>
            <w:right w:val="none" w:sz="0" w:space="0" w:color="auto"/>
          </w:divBdr>
        </w:div>
        <w:div w:id="400564739">
          <w:marLeft w:val="480"/>
          <w:marRight w:val="0"/>
          <w:marTop w:val="0"/>
          <w:marBottom w:val="0"/>
          <w:divBdr>
            <w:top w:val="none" w:sz="0" w:space="0" w:color="auto"/>
            <w:left w:val="none" w:sz="0" w:space="0" w:color="auto"/>
            <w:bottom w:val="none" w:sz="0" w:space="0" w:color="auto"/>
            <w:right w:val="none" w:sz="0" w:space="0" w:color="auto"/>
          </w:divBdr>
        </w:div>
        <w:div w:id="1911117749">
          <w:marLeft w:val="480"/>
          <w:marRight w:val="0"/>
          <w:marTop w:val="0"/>
          <w:marBottom w:val="0"/>
          <w:divBdr>
            <w:top w:val="none" w:sz="0" w:space="0" w:color="auto"/>
            <w:left w:val="none" w:sz="0" w:space="0" w:color="auto"/>
            <w:bottom w:val="none" w:sz="0" w:space="0" w:color="auto"/>
            <w:right w:val="none" w:sz="0" w:space="0" w:color="auto"/>
          </w:divBdr>
        </w:div>
        <w:div w:id="1548033512">
          <w:marLeft w:val="480"/>
          <w:marRight w:val="0"/>
          <w:marTop w:val="0"/>
          <w:marBottom w:val="0"/>
          <w:divBdr>
            <w:top w:val="none" w:sz="0" w:space="0" w:color="auto"/>
            <w:left w:val="none" w:sz="0" w:space="0" w:color="auto"/>
            <w:bottom w:val="none" w:sz="0" w:space="0" w:color="auto"/>
            <w:right w:val="none" w:sz="0" w:space="0" w:color="auto"/>
          </w:divBdr>
        </w:div>
        <w:div w:id="1892379320">
          <w:marLeft w:val="480"/>
          <w:marRight w:val="0"/>
          <w:marTop w:val="0"/>
          <w:marBottom w:val="0"/>
          <w:divBdr>
            <w:top w:val="none" w:sz="0" w:space="0" w:color="auto"/>
            <w:left w:val="none" w:sz="0" w:space="0" w:color="auto"/>
            <w:bottom w:val="none" w:sz="0" w:space="0" w:color="auto"/>
            <w:right w:val="none" w:sz="0" w:space="0" w:color="auto"/>
          </w:divBdr>
        </w:div>
        <w:div w:id="1138765796">
          <w:marLeft w:val="480"/>
          <w:marRight w:val="0"/>
          <w:marTop w:val="0"/>
          <w:marBottom w:val="0"/>
          <w:divBdr>
            <w:top w:val="none" w:sz="0" w:space="0" w:color="auto"/>
            <w:left w:val="none" w:sz="0" w:space="0" w:color="auto"/>
            <w:bottom w:val="none" w:sz="0" w:space="0" w:color="auto"/>
            <w:right w:val="none" w:sz="0" w:space="0" w:color="auto"/>
          </w:divBdr>
        </w:div>
        <w:div w:id="1263494218">
          <w:marLeft w:val="480"/>
          <w:marRight w:val="0"/>
          <w:marTop w:val="0"/>
          <w:marBottom w:val="0"/>
          <w:divBdr>
            <w:top w:val="none" w:sz="0" w:space="0" w:color="auto"/>
            <w:left w:val="none" w:sz="0" w:space="0" w:color="auto"/>
            <w:bottom w:val="none" w:sz="0" w:space="0" w:color="auto"/>
            <w:right w:val="none" w:sz="0" w:space="0" w:color="auto"/>
          </w:divBdr>
        </w:div>
        <w:div w:id="519006248">
          <w:marLeft w:val="480"/>
          <w:marRight w:val="0"/>
          <w:marTop w:val="0"/>
          <w:marBottom w:val="0"/>
          <w:divBdr>
            <w:top w:val="none" w:sz="0" w:space="0" w:color="auto"/>
            <w:left w:val="none" w:sz="0" w:space="0" w:color="auto"/>
            <w:bottom w:val="none" w:sz="0" w:space="0" w:color="auto"/>
            <w:right w:val="none" w:sz="0" w:space="0" w:color="auto"/>
          </w:divBdr>
        </w:div>
        <w:div w:id="1791783457">
          <w:marLeft w:val="480"/>
          <w:marRight w:val="0"/>
          <w:marTop w:val="0"/>
          <w:marBottom w:val="0"/>
          <w:divBdr>
            <w:top w:val="none" w:sz="0" w:space="0" w:color="auto"/>
            <w:left w:val="none" w:sz="0" w:space="0" w:color="auto"/>
            <w:bottom w:val="none" w:sz="0" w:space="0" w:color="auto"/>
            <w:right w:val="none" w:sz="0" w:space="0" w:color="auto"/>
          </w:divBdr>
        </w:div>
        <w:div w:id="317459746">
          <w:marLeft w:val="480"/>
          <w:marRight w:val="0"/>
          <w:marTop w:val="0"/>
          <w:marBottom w:val="0"/>
          <w:divBdr>
            <w:top w:val="none" w:sz="0" w:space="0" w:color="auto"/>
            <w:left w:val="none" w:sz="0" w:space="0" w:color="auto"/>
            <w:bottom w:val="none" w:sz="0" w:space="0" w:color="auto"/>
            <w:right w:val="none" w:sz="0" w:space="0" w:color="auto"/>
          </w:divBdr>
        </w:div>
        <w:div w:id="1492407953">
          <w:marLeft w:val="480"/>
          <w:marRight w:val="0"/>
          <w:marTop w:val="0"/>
          <w:marBottom w:val="0"/>
          <w:divBdr>
            <w:top w:val="none" w:sz="0" w:space="0" w:color="auto"/>
            <w:left w:val="none" w:sz="0" w:space="0" w:color="auto"/>
            <w:bottom w:val="none" w:sz="0" w:space="0" w:color="auto"/>
            <w:right w:val="none" w:sz="0" w:space="0" w:color="auto"/>
          </w:divBdr>
        </w:div>
        <w:div w:id="124781553">
          <w:marLeft w:val="480"/>
          <w:marRight w:val="0"/>
          <w:marTop w:val="0"/>
          <w:marBottom w:val="0"/>
          <w:divBdr>
            <w:top w:val="none" w:sz="0" w:space="0" w:color="auto"/>
            <w:left w:val="none" w:sz="0" w:space="0" w:color="auto"/>
            <w:bottom w:val="none" w:sz="0" w:space="0" w:color="auto"/>
            <w:right w:val="none" w:sz="0" w:space="0" w:color="auto"/>
          </w:divBdr>
        </w:div>
        <w:div w:id="1345209564">
          <w:marLeft w:val="480"/>
          <w:marRight w:val="0"/>
          <w:marTop w:val="0"/>
          <w:marBottom w:val="0"/>
          <w:divBdr>
            <w:top w:val="none" w:sz="0" w:space="0" w:color="auto"/>
            <w:left w:val="none" w:sz="0" w:space="0" w:color="auto"/>
            <w:bottom w:val="none" w:sz="0" w:space="0" w:color="auto"/>
            <w:right w:val="none" w:sz="0" w:space="0" w:color="auto"/>
          </w:divBdr>
        </w:div>
        <w:div w:id="1127427267">
          <w:marLeft w:val="480"/>
          <w:marRight w:val="0"/>
          <w:marTop w:val="0"/>
          <w:marBottom w:val="0"/>
          <w:divBdr>
            <w:top w:val="none" w:sz="0" w:space="0" w:color="auto"/>
            <w:left w:val="none" w:sz="0" w:space="0" w:color="auto"/>
            <w:bottom w:val="none" w:sz="0" w:space="0" w:color="auto"/>
            <w:right w:val="none" w:sz="0" w:space="0" w:color="auto"/>
          </w:divBdr>
        </w:div>
        <w:div w:id="1212422965">
          <w:marLeft w:val="480"/>
          <w:marRight w:val="0"/>
          <w:marTop w:val="0"/>
          <w:marBottom w:val="0"/>
          <w:divBdr>
            <w:top w:val="none" w:sz="0" w:space="0" w:color="auto"/>
            <w:left w:val="none" w:sz="0" w:space="0" w:color="auto"/>
            <w:bottom w:val="none" w:sz="0" w:space="0" w:color="auto"/>
            <w:right w:val="none" w:sz="0" w:space="0" w:color="auto"/>
          </w:divBdr>
        </w:div>
        <w:div w:id="1278029461">
          <w:marLeft w:val="480"/>
          <w:marRight w:val="0"/>
          <w:marTop w:val="0"/>
          <w:marBottom w:val="0"/>
          <w:divBdr>
            <w:top w:val="none" w:sz="0" w:space="0" w:color="auto"/>
            <w:left w:val="none" w:sz="0" w:space="0" w:color="auto"/>
            <w:bottom w:val="none" w:sz="0" w:space="0" w:color="auto"/>
            <w:right w:val="none" w:sz="0" w:space="0" w:color="auto"/>
          </w:divBdr>
        </w:div>
        <w:div w:id="749234123">
          <w:marLeft w:val="480"/>
          <w:marRight w:val="0"/>
          <w:marTop w:val="0"/>
          <w:marBottom w:val="0"/>
          <w:divBdr>
            <w:top w:val="none" w:sz="0" w:space="0" w:color="auto"/>
            <w:left w:val="none" w:sz="0" w:space="0" w:color="auto"/>
            <w:bottom w:val="none" w:sz="0" w:space="0" w:color="auto"/>
            <w:right w:val="none" w:sz="0" w:space="0" w:color="auto"/>
          </w:divBdr>
        </w:div>
        <w:div w:id="132454061">
          <w:marLeft w:val="480"/>
          <w:marRight w:val="0"/>
          <w:marTop w:val="0"/>
          <w:marBottom w:val="0"/>
          <w:divBdr>
            <w:top w:val="none" w:sz="0" w:space="0" w:color="auto"/>
            <w:left w:val="none" w:sz="0" w:space="0" w:color="auto"/>
            <w:bottom w:val="none" w:sz="0" w:space="0" w:color="auto"/>
            <w:right w:val="none" w:sz="0" w:space="0" w:color="auto"/>
          </w:divBdr>
        </w:div>
        <w:div w:id="174998903">
          <w:marLeft w:val="480"/>
          <w:marRight w:val="0"/>
          <w:marTop w:val="0"/>
          <w:marBottom w:val="0"/>
          <w:divBdr>
            <w:top w:val="none" w:sz="0" w:space="0" w:color="auto"/>
            <w:left w:val="none" w:sz="0" w:space="0" w:color="auto"/>
            <w:bottom w:val="none" w:sz="0" w:space="0" w:color="auto"/>
            <w:right w:val="none" w:sz="0" w:space="0" w:color="auto"/>
          </w:divBdr>
        </w:div>
        <w:div w:id="358050695">
          <w:marLeft w:val="480"/>
          <w:marRight w:val="0"/>
          <w:marTop w:val="0"/>
          <w:marBottom w:val="0"/>
          <w:divBdr>
            <w:top w:val="none" w:sz="0" w:space="0" w:color="auto"/>
            <w:left w:val="none" w:sz="0" w:space="0" w:color="auto"/>
            <w:bottom w:val="none" w:sz="0" w:space="0" w:color="auto"/>
            <w:right w:val="none" w:sz="0" w:space="0" w:color="auto"/>
          </w:divBdr>
        </w:div>
      </w:divsChild>
    </w:div>
    <w:div w:id="1082723361">
      <w:bodyDiv w:val="1"/>
      <w:marLeft w:val="0"/>
      <w:marRight w:val="0"/>
      <w:marTop w:val="0"/>
      <w:marBottom w:val="0"/>
      <w:divBdr>
        <w:top w:val="none" w:sz="0" w:space="0" w:color="auto"/>
        <w:left w:val="none" w:sz="0" w:space="0" w:color="auto"/>
        <w:bottom w:val="none" w:sz="0" w:space="0" w:color="auto"/>
        <w:right w:val="none" w:sz="0" w:space="0" w:color="auto"/>
      </w:divBdr>
    </w:div>
    <w:div w:id="1082798501">
      <w:bodyDiv w:val="1"/>
      <w:marLeft w:val="0"/>
      <w:marRight w:val="0"/>
      <w:marTop w:val="0"/>
      <w:marBottom w:val="0"/>
      <w:divBdr>
        <w:top w:val="none" w:sz="0" w:space="0" w:color="auto"/>
        <w:left w:val="none" w:sz="0" w:space="0" w:color="auto"/>
        <w:bottom w:val="none" w:sz="0" w:space="0" w:color="auto"/>
        <w:right w:val="none" w:sz="0" w:space="0" w:color="auto"/>
      </w:divBdr>
    </w:div>
    <w:div w:id="1082868850">
      <w:bodyDiv w:val="1"/>
      <w:marLeft w:val="0"/>
      <w:marRight w:val="0"/>
      <w:marTop w:val="0"/>
      <w:marBottom w:val="0"/>
      <w:divBdr>
        <w:top w:val="none" w:sz="0" w:space="0" w:color="auto"/>
        <w:left w:val="none" w:sz="0" w:space="0" w:color="auto"/>
        <w:bottom w:val="none" w:sz="0" w:space="0" w:color="auto"/>
        <w:right w:val="none" w:sz="0" w:space="0" w:color="auto"/>
      </w:divBdr>
      <w:divsChild>
        <w:div w:id="1717464052">
          <w:marLeft w:val="480"/>
          <w:marRight w:val="0"/>
          <w:marTop w:val="0"/>
          <w:marBottom w:val="0"/>
          <w:divBdr>
            <w:top w:val="none" w:sz="0" w:space="0" w:color="auto"/>
            <w:left w:val="none" w:sz="0" w:space="0" w:color="auto"/>
            <w:bottom w:val="none" w:sz="0" w:space="0" w:color="auto"/>
            <w:right w:val="none" w:sz="0" w:space="0" w:color="auto"/>
          </w:divBdr>
        </w:div>
        <w:div w:id="368922921">
          <w:marLeft w:val="480"/>
          <w:marRight w:val="0"/>
          <w:marTop w:val="0"/>
          <w:marBottom w:val="0"/>
          <w:divBdr>
            <w:top w:val="none" w:sz="0" w:space="0" w:color="auto"/>
            <w:left w:val="none" w:sz="0" w:space="0" w:color="auto"/>
            <w:bottom w:val="none" w:sz="0" w:space="0" w:color="auto"/>
            <w:right w:val="none" w:sz="0" w:space="0" w:color="auto"/>
          </w:divBdr>
        </w:div>
        <w:div w:id="1053843666">
          <w:marLeft w:val="480"/>
          <w:marRight w:val="0"/>
          <w:marTop w:val="0"/>
          <w:marBottom w:val="0"/>
          <w:divBdr>
            <w:top w:val="none" w:sz="0" w:space="0" w:color="auto"/>
            <w:left w:val="none" w:sz="0" w:space="0" w:color="auto"/>
            <w:bottom w:val="none" w:sz="0" w:space="0" w:color="auto"/>
            <w:right w:val="none" w:sz="0" w:space="0" w:color="auto"/>
          </w:divBdr>
        </w:div>
        <w:div w:id="2016221824">
          <w:marLeft w:val="480"/>
          <w:marRight w:val="0"/>
          <w:marTop w:val="0"/>
          <w:marBottom w:val="0"/>
          <w:divBdr>
            <w:top w:val="none" w:sz="0" w:space="0" w:color="auto"/>
            <w:left w:val="none" w:sz="0" w:space="0" w:color="auto"/>
            <w:bottom w:val="none" w:sz="0" w:space="0" w:color="auto"/>
            <w:right w:val="none" w:sz="0" w:space="0" w:color="auto"/>
          </w:divBdr>
        </w:div>
        <w:div w:id="906691338">
          <w:marLeft w:val="480"/>
          <w:marRight w:val="0"/>
          <w:marTop w:val="0"/>
          <w:marBottom w:val="0"/>
          <w:divBdr>
            <w:top w:val="none" w:sz="0" w:space="0" w:color="auto"/>
            <w:left w:val="none" w:sz="0" w:space="0" w:color="auto"/>
            <w:bottom w:val="none" w:sz="0" w:space="0" w:color="auto"/>
            <w:right w:val="none" w:sz="0" w:space="0" w:color="auto"/>
          </w:divBdr>
        </w:div>
        <w:div w:id="284584583">
          <w:marLeft w:val="480"/>
          <w:marRight w:val="0"/>
          <w:marTop w:val="0"/>
          <w:marBottom w:val="0"/>
          <w:divBdr>
            <w:top w:val="none" w:sz="0" w:space="0" w:color="auto"/>
            <w:left w:val="none" w:sz="0" w:space="0" w:color="auto"/>
            <w:bottom w:val="none" w:sz="0" w:space="0" w:color="auto"/>
            <w:right w:val="none" w:sz="0" w:space="0" w:color="auto"/>
          </w:divBdr>
        </w:div>
        <w:div w:id="1472136078">
          <w:marLeft w:val="480"/>
          <w:marRight w:val="0"/>
          <w:marTop w:val="0"/>
          <w:marBottom w:val="0"/>
          <w:divBdr>
            <w:top w:val="none" w:sz="0" w:space="0" w:color="auto"/>
            <w:left w:val="none" w:sz="0" w:space="0" w:color="auto"/>
            <w:bottom w:val="none" w:sz="0" w:space="0" w:color="auto"/>
            <w:right w:val="none" w:sz="0" w:space="0" w:color="auto"/>
          </w:divBdr>
        </w:div>
        <w:div w:id="1896893715">
          <w:marLeft w:val="480"/>
          <w:marRight w:val="0"/>
          <w:marTop w:val="0"/>
          <w:marBottom w:val="0"/>
          <w:divBdr>
            <w:top w:val="none" w:sz="0" w:space="0" w:color="auto"/>
            <w:left w:val="none" w:sz="0" w:space="0" w:color="auto"/>
            <w:bottom w:val="none" w:sz="0" w:space="0" w:color="auto"/>
            <w:right w:val="none" w:sz="0" w:space="0" w:color="auto"/>
          </w:divBdr>
        </w:div>
        <w:div w:id="1637181528">
          <w:marLeft w:val="480"/>
          <w:marRight w:val="0"/>
          <w:marTop w:val="0"/>
          <w:marBottom w:val="0"/>
          <w:divBdr>
            <w:top w:val="none" w:sz="0" w:space="0" w:color="auto"/>
            <w:left w:val="none" w:sz="0" w:space="0" w:color="auto"/>
            <w:bottom w:val="none" w:sz="0" w:space="0" w:color="auto"/>
            <w:right w:val="none" w:sz="0" w:space="0" w:color="auto"/>
          </w:divBdr>
        </w:div>
        <w:div w:id="498234935">
          <w:marLeft w:val="480"/>
          <w:marRight w:val="0"/>
          <w:marTop w:val="0"/>
          <w:marBottom w:val="0"/>
          <w:divBdr>
            <w:top w:val="none" w:sz="0" w:space="0" w:color="auto"/>
            <w:left w:val="none" w:sz="0" w:space="0" w:color="auto"/>
            <w:bottom w:val="none" w:sz="0" w:space="0" w:color="auto"/>
            <w:right w:val="none" w:sz="0" w:space="0" w:color="auto"/>
          </w:divBdr>
        </w:div>
        <w:div w:id="1264613154">
          <w:marLeft w:val="480"/>
          <w:marRight w:val="0"/>
          <w:marTop w:val="0"/>
          <w:marBottom w:val="0"/>
          <w:divBdr>
            <w:top w:val="none" w:sz="0" w:space="0" w:color="auto"/>
            <w:left w:val="none" w:sz="0" w:space="0" w:color="auto"/>
            <w:bottom w:val="none" w:sz="0" w:space="0" w:color="auto"/>
            <w:right w:val="none" w:sz="0" w:space="0" w:color="auto"/>
          </w:divBdr>
        </w:div>
        <w:div w:id="33432122">
          <w:marLeft w:val="480"/>
          <w:marRight w:val="0"/>
          <w:marTop w:val="0"/>
          <w:marBottom w:val="0"/>
          <w:divBdr>
            <w:top w:val="none" w:sz="0" w:space="0" w:color="auto"/>
            <w:left w:val="none" w:sz="0" w:space="0" w:color="auto"/>
            <w:bottom w:val="none" w:sz="0" w:space="0" w:color="auto"/>
            <w:right w:val="none" w:sz="0" w:space="0" w:color="auto"/>
          </w:divBdr>
        </w:div>
        <w:div w:id="772477233">
          <w:marLeft w:val="480"/>
          <w:marRight w:val="0"/>
          <w:marTop w:val="0"/>
          <w:marBottom w:val="0"/>
          <w:divBdr>
            <w:top w:val="none" w:sz="0" w:space="0" w:color="auto"/>
            <w:left w:val="none" w:sz="0" w:space="0" w:color="auto"/>
            <w:bottom w:val="none" w:sz="0" w:space="0" w:color="auto"/>
            <w:right w:val="none" w:sz="0" w:space="0" w:color="auto"/>
          </w:divBdr>
        </w:div>
        <w:div w:id="105123569">
          <w:marLeft w:val="480"/>
          <w:marRight w:val="0"/>
          <w:marTop w:val="0"/>
          <w:marBottom w:val="0"/>
          <w:divBdr>
            <w:top w:val="none" w:sz="0" w:space="0" w:color="auto"/>
            <w:left w:val="none" w:sz="0" w:space="0" w:color="auto"/>
            <w:bottom w:val="none" w:sz="0" w:space="0" w:color="auto"/>
            <w:right w:val="none" w:sz="0" w:space="0" w:color="auto"/>
          </w:divBdr>
        </w:div>
        <w:div w:id="1272905980">
          <w:marLeft w:val="480"/>
          <w:marRight w:val="0"/>
          <w:marTop w:val="0"/>
          <w:marBottom w:val="0"/>
          <w:divBdr>
            <w:top w:val="none" w:sz="0" w:space="0" w:color="auto"/>
            <w:left w:val="none" w:sz="0" w:space="0" w:color="auto"/>
            <w:bottom w:val="none" w:sz="0" w:space="0" w:color="auto"/>
            <w:right w:val="none" w:sz="0" w:space="0" w:color="auto"/>
          </w:divBdr>
        </w:div>
        <w:div w:id="1032146310">
          <w:marLeft w:val="480"/>
          <w:marRight w:val="0"/>
          <w:marTop w:val="0"/>
          <w:marBottom w:val="0"/>
          <w:divBdr>
            <w:top w:val="none" w:sz="0" w:space="0" w:color="auto"/>
            <w:left w:val="none" w:sz="0" w:space="0" w:color="auto"/>
            <w:bottom w:val="none" w:sz="0" w:space="0" w:color="auto"/>
            <w:right w:val="none" w:sz="0" w:space="0" w:color="auto"/>
          </w:divBdr>
        </w:div>
        <w:div w:id="438448557">
          <w:marLeft w:val="480"/>
          <w:marRight w:val="0"/>
          <w:marTop w:val="0"/>
          <w:marBottom w:val="0"/>
          <w:divBdr>
            <w:top w:val="none" w:sz="0" w:space="0" w:color="auto"/>
            <w:left w:val="none" w:sz="0" w:space="0" w:color="auto"/>
            <w:bottom w:val="none" w:sz="0" w:space="0" w:color="auto"/>
            <w:right w:val="none" w:sz="0" w:space="0" w:color="auto"/>
          </w:divBdr>
        </w:div>
        <w:div w:id="1572426373">
          <w:marLeft w:val="480"/>
          <w:marRight w:val="0"/>
          <w:marTop w:val="0"/>
          <w:marBottom w:val="0"/>
          <w:divBdr>
            <w:top w:val="none" w:sz="0" w:space="0" w:color="auto"/>
            <w:left w:val="none" w:sz="0" w:space="0" w:color="auto"/>
            <w:bottom w:val="none" w:sz="0" w:space="0" w:color="auto"/>
            <w:right w:val="none" w:sz="0" w:space="0" w:color="auto"/>
          </w:divBdr>
        </w:div>
        <w:div w:id="1442459213">
          <w:marLeft w:val="480"/>
          <w:marRight w:val="0"/>
          <w:marTop w:val="0"/>
          <w:marBottom w:val="0"/>
          <w:divBdr>
            <w:top w:val="none" w:sz="0" w:space="0" w:color="auto"/>
            <w:left w:val="none" w:sz="0" w:space="0" w:color="auto"/>
            <w:bottom w:val="none" w:sz="0" w:space="0" w:color="auto"/>
            <w:right w:val="none" w:sz="0" w:space="0" w:color="auto"/>
          </w:divBdr>
        </w:div>
        <w:div w:id="1269192596">
          <w:marLeft w:val="480"/>
          <w:marRight w:val="0"/>
          <w:marTop w:val="0"/>
          <w:marBottom w:val="0"/>
          <w:divBdr>
            <w:top w:val="none" w:sz="0" w:space="0" w:color="auto"/>
            <w:left w:val="none" w:sz="0" w:space="0" w:color="auto"/>
            <w:bottom w:val="none" w:sz="0" w:space="0" w:color="auto"/>
            <w:right w:val="none" w:sz="0" w:space="0" w:color="auto"/>
          </w:divBdr>
        </w:div>
        <w:div w:id="1797260173">
          <w:marLeft w:val="480"/>
          <w:marRight w:val="0"/>
          <w:marTop w:val="0"/>
          <w:marBottom w:val="0"/>
          <w:divBdr>
            <w:top w:val="none" w:sz="0" w:space="0" w:color="auto"/>
            <w:left w:val="none" w:sz="0" w:space="0" w:color="auto"/>
            <w:bottom w:val="none" w:sz="0" w:space="0" w:color="auto"/>
            <w:right w:val="none" w:sz="0" w:space="0" w:color="auto"/>
          </w:divBdr>
        </w:div>
        <w:div w:id="1150514062">
          <w:marLeft w:val="480"/>
          <w:marRight w:val="0"/>
          <w:marTop w:val="0"/>
          <w:marBottom w:val="0"/>
          <w:divBdr>
            <w:top w:val="none" w:sz="0" w:space="0" w:color="auto"/>
            <w:left w:val="none" w:sz="0" w:space="0" w:color="auto"/>
            <w:bottom w:val="none" w:sz="0" w:space="0" w:color="auto"/>
            <w:right w:val="none" w:sz="0" w:space="0" w:color="auto"/>
          </w:divBdr>
        </w:div>
        <w:div w:id="681778784">
          <w:marLeft w:val="480"/>
          <w:marRight w:val="0"/>
          <w:marTop w:val="0"/>
          <w:marBottom w:val="0"/>
          <w:divBdr>
            <w:top w:val="none" w:sz="0" w:space="0" w:color="auto"/>
            <w:left w:val="none" w:sz="0" w:space="0" w:color="auto"/>
            <w:bottom w:val="none" w:sz="0" w:space="0" w:color="auto"/>
            <w:right w:val="none" w:sz="0" w:space="0" w:color="auto"/>
          </w:divBdr>
        </w:div>
        <w:div w:id="1247307099">
          <w:marLeft w:val="480"/>
          <w:marRight w:val="0"/>
          <w:marTop w:val="0"/>
          <w:marBottom w:val="0"/>
          <w:divBdr>
            <w:top w:val="none" w:sz="0" w:space="0" w:color="auto"/>
            <w:left w:val="none" w:sz="0" w:space="0" w:color="auto"/>
            <w:bottom w:val="none" w:sz="0" w:space="0" w:color="auto"/>
            <w:right w:val="none" w:sz="0" w:space="0" w:color="auto"/>
          </w:divBdr>
        </w:div>
        <w:div w:id="2022704642">
          <w:marLeft w:val="480"/>
          <w:marRight w:val="0"/>
          <w:marTop w:val="0"/>
          <w:marBottom w:val="0"/>
          <w:divBdr>
            <w:top w:val="none" w:sz="0" w:space="0" w:color="auto"/>
            <w:left w:val="none" w:sz="0" w:space="0" w:color="auto"/>
            <w:bottom w:val="none" w:sz="0" w:space="0" w:color="auto"/>
            <w:right w:val="none" w:sz="0" w:space="0" w:color="auto"/>
          </w:divBdr>
        </w:div>
        <w:div w:id="2037077600">
          <w:marLeft w:val="480"/>
          <w:marRight w:val="0"/>
          <w:marTop w:val="0"/>
          <w:marBottom w:val="0"/>
          <w:divBdr>
            <w:top w:val="none" w:sz="0" w:space="0" w:color="auto"/>
            <w:left w:val="none" w:sz="0" w:space="0" w:color="auto"/>
            <w:bottom w:val="none" w:sz="0" w:space="0" w:color="auto"/>
            <w:right w:val="none" w:sz="0" w:space="0" w:color="auto"/>
          </w:divBdr>
        </w:div>
        <w:div w:id="1374767034">
          <w:marLeft w:val="480"/>
          <w:marRight w:val="0"/>
          <w:marTop w:val="0"/>
          <w:marBottom w:val="0"/>
          <w:divBdr>
            <w:top w:val="none" w:sz="0" w:space="0" w:color="auto"/>
            <w:left w:val="none" w:sz="0" w:space="0" w:color="auto"/>
            <w:bottom w:val="none" w:sz="0" w:space="0" w:color="auto"/>
            <w:right w:val="none" w:sz="0" w:space="0" w:color="auto"/>
          </w:divBdr>
        </w:div>
        <w:div w:id="1083063389">
          <w:marLeft w:val="480"/>
          <w:marRight w:val="0"/>
          <w:marTop w:val="0"/>
          <w:marBottom w:val="0"/>
          <w:divBdr>
            <w:top w:val="none" w:sz="0" w:space="0" w:color="auto"/>
            <w:left w:val="none" w:sz="0" w:space="0" w:color="auto"/>
            <w:bottom w:val="none" w:sz="0" w:space="0" w:color="auto"/>
            <w:right w:val="none" w:sz="0" w:space="0" w:color="auto"/>
          </w:divBdr>
        </w:div>
        <w:div w:id="1663585077">
          <w:marLeft w:val="480"/>
          <w:marRight w:val="0"/>
          <w:marTop w:val="0"/>
          <w:marBottom w:val="0"/>
          <w:divBdr>
            <w:top w:val="none" w:sz="0" w:space="0" w:color="auto"/>
            <w:left w:val="none" w:sz="0" w:space="0" w:color="auto"/>
            <w:bottom w:val="none" w:sz="0" w:space="0" w:color="auto"/>
            <w:right w:val="none" w:sz="0" w:space="0" w:color="auto"/>
          </w:divBdr>
        </w:div>
        <w:div w:id="1383095032">
          <w:marLeft w:val="480"/>
          <w:marRight w:val="0"/>
          <w:marTop w:val="0"/>
          <w:marBottom w:val="0"/>
          <w:divBdr>
            <w:top w:val="none" w:sz="0" w:space="0" w:color="auto"/>
            <w:left w:val="none" w:sz="0" w:space="0" w:color="auto"/>
            <w:bottom w:val="none" w:sz="0" w:space="0" w:color="auto"/>
            <w:right w:val="none" w:sz="0" w:space="0" w:color="auto"/>
          </w:divBdr>
        </w:div>
        <w:div w:id="276449384">
          <w:marLeft w:val="480"/>
          <w:marRight w:val="0"/>
          <w:marTop w:val="0"/>
          <w:marBottom w:val="0"/>
          <w:divBdr>
            <w:top w:val="none" w:sz="0" w:space="0" w:color="auto"/>
            <w:left w:val="none" w:sz="0" w:space="0" w:color="auto"/>
            <w:bottom w:val="none" w:sz="0" w:space="0" w:color="auto"/>
            <w:right w:val="none" w:sz="0" w:space="0" w:color="auto"/>
          </w:divBdr>
        </w:div>
        <w:div w:id="1546212932">
          <w:marLeft w:val="480"/>
          <w:marRight w:val="0"/>
          <w:marTop w:val="0"/>
          <w:marBottom w:val="0"/>
          <w:divBdr>
            <w:top w:val="none" w:sz="0" w:space="0" w:color="auto"/>
            <w:left w:val="none" w:sz="0" w:space="0" w:color="auto"/>
            <w:bottom w:val="none" w:sz="0" w:space="0" w:color="auto"/>
            <w:right w:val="none" w:sz="0" w:space="0" w:color="auto"/>
          </w:divBdr>
        </w:div>
        <w:div w:id="428039910">
          <w:marLeft w:val="480"/>
          <w:marRight w:val="0"/>
          <w:marTop w:val="0"/>
          <w:marBottom w:val="0"/>
          <w:divBdr>
            <w:top w:val="none" w:sz="0" w:space="0" w:color="auto"/>
            <w:left w:val="none" w:sz="0" w:space="0" w:color="auto"/>
            <w:bottom w:val="none" w:sz="0" w:space="0" w:color="auto"/>
            <w:right w:val="none" w:sz="0" w:space="0" w:color="auto"/>
          </w:divBdr>
        </w:div>
        <w:div w:id="1175723897">
          <w:marLeft w:val="480"/>
          <w:marRight w:val="0"/>
          <w:marTop w:val="0"/>
          <w:marBottom w:val="0"/>
          <w:divBdr>
            <w:top w:val="none" w:sz="0" w:space="0" w:color="auto"/>
            <w:left w:val="none" w:sz="0" w:space="0" w:color="auto"/>
            <w:bottom w:val="none" w:sz="0" w:space="0" w:color="auto"/>
            <w:right w:val="none" w:sz="0" w:space="0" w:color="auto"/>
          </w:divBdr>
        </w:div>
        <w:div w:id="1737779458">
          <w:marLeft w:val="480"/>
          <w:marRight w:val="0"/>
          <w:marTop w:val="0"/>
          <w:marBottom w:val="0"/>
          <w:divBdr>
            <w:top w:val="none" w:sz="0" w:space="0" w:color="auto"/>
            <w:left w:val="none" w:sz="0" w:space="0" w:color="auto"/>
            <w:bottom w:val="none" w:sz="0" w:space="0" w:color="auto"/>
            <w:right w:val="none" w:sz="0" w:space="0" w:color="auto"/>
          </w:divBdr>
        </w:div>
        <w:div w:id="275140309">
          <w:marLeft w:val="480"/>
          <w:marRight w:val="0"/>
          <w:marTop w:val="0"/>
          <w:marBottom w:val="0"/>
          <w:divBdr>
            <w:top w:val="none" w:sz="0" w:space="0" w:color="auto"/>
            <w:left w:val="none" w:sz="0" w:space="0" w:color="auto"/>
            <w:bottom w:val="none" w:sz="0" w:space="0" w:color="auto"/>
            <w:right w:val="none" w:sz="0" w:space="0" w:color="auto"/>
          </w:divBdr>
        </w:div>
        <w:div w:id="1333677797">
          <w:marLeft w:val="480"/>
          <w:marRight w:val="0"/>
          <w:marTop w:val="0"/>
          <w:marBottom w:val="0"/>
          <w:divBdr>
            <w:top w:val="none" w:sz="0" w:space="0" w:color="auto"/>
            <w:left w:val="none" w:sz="0" w:space="0" w:color="auto"/>
            <w:bottom w:val="none" w:sz="0" w:space="0" w:color="auto"/>
            <w:right w:val="none" w:sz="0" w:space="0" w:color="auto"/>
          </w:divBdr>
        </w:div>
        <w:div w:id="925653730">
          <w:marLeft w:val="480"/>
          <w:marRight w:val="0"/>
          <w:marTop w:val="0"/>
          <w:marBottom w:val="0"/>
          <w:divBdr>
            <w:top w:val="none" w:sz="0" w:space="0" w:color="auto"/>
            <w:left w:val="none" w:sz="0" w:space="0" w:color="auto"/>
            <w:bottom w:val="none" w:sz="0" w:space="0" w:color="auto"/>
            <w:right w:val="none" w:sz="0" w:space="0" w:color="auto"/>
          </w:divBdr>
        </w:div>
        <w:div w:id="605431627">
          <w:marLeft w:val="480"/>
          <w:marRight w:val="0"/>
          <w:marTop w:val="0"/>
          <w:marBottom w:val="0"/>
          <w:divBdr>
            <w:top w:val="none" w:sz="0" w:space="0" w:color="auto"/>
            <w:left w:val="none" w:sz="0" w:space="0" w:color="auto"/>
            <w:bottom w:val="none" w:sz="0" w:space="0" w:color="auto"/>
            <w:right w:val="none" w:sz="0" w:space="0" w:color="auto"/>
          </w:divBdr>
        </w:div>
        <w:div w:id="1847211136">
          <w:marLeft w:val="480"/>
          <w:marRight w:val="0"/>
          <w:marTop w:val="0"/>
          <w:marBottom w:val="0"/>
          <w:divBdr>
            <w:top w:val="none" w:sz="0" w:space="0" w:color="auto"/>
            <w:left w:val="none" w:sz="0" w:space="0" w:color="auto"/>
            <w:bottom w:val="none" w:sz="0" w:space="0" w:color="auto"/>
            <w:right w:val="none" w:sz="0" w:space="0" w:color="auto"/>
          </w:divBdr>
        </w:div>
        <w:div w:id="972564579">
          <w:marLeft w:val="480"/>
          <w:marRight w:val="0"/>
          <w:marTop w:val="0"/>
          <w:marBottom w:val="0"/>
          <w:divBdr>
            <w:top w:val="none" w:sz="0" w:space="0" w:color="auto"/>
            <w:left w:val="none" w:sz="0" w:space="0" w:color="auto"/>
            <w:bottom w:val="none" w:sz="0" w:space="0" w:color="auto"/>
            <w:right w:val="none" w:sz="0" w:space="0" w:color="auto"/>
          </w:divBdr>
        </w:div>
        <w:div w:id="1768503770">
          <w:marLeft w:val="480"/>
          <w:marRight w:val="0"/>
          <w:marTop w:val="0"/>
          <w:marBottom w:val="0"/>
          <w:divBdr>
            <w:top w:val="none" w:sz="0" w:space="0" w:color="auto"/>
            <w:left w:val="none" w:sz="0" w:space="0" w:color="auto"/>
            <w:bottom w:val="none" w:sz="0" w:space="0" w:color="auto"/>
            <w:right w:val="none" w:sz="0" w:space="0" w:color="auto"/>
          </w:divBdr>
        </w:div>
        <w:div w:id="2029208310">
          <w:marLeft w:val="480"/>
          <w:marRight w:val="0"/>
          <w:marTop w:val="0"/>
          <w:marBottom w:val="0"/>
          <w:divBdr>
            <w:top w:val="none" w:sz="0" w:space="0" w:color="auto"/>
            <w:left w:val="none" w:sz="0" w:space="0" w:color="auto"/>
            <w:bottom w:val="none" w:sz="0" w:space="0" w:color="auto"/>
            <w:right w:val="none" w:sz="0" w:space="0" w:color="auto"/>
          </w:divBdr>
        </w:div>
        <w:div w:id="2115788524">
          <w:marLeft w:val="480"/>
          <w:marRight w:val="0"/>
          <w:marTop w:val="0"/>
          <w:marBottom w:val="0"/>
          <w:divBdr>
            <w:top w:val="none" w:sz="0" w:space="0" w:color="auto"/>
            <w:left w:val="none" w:sz="0" w:space="0" w:color="auto"/>
            <w:bottom w:val="none" w:sz="0" w:space="0" w:color="auto"/>
            <w:right w:val="none" w:sz="0" w:space="0" w:color="auto"/>
          </w:divBdr>
        </w:div>
        <w:div w:id="711537207">
          <w:marLeft w:val="480"/>
          <w:marRight w:val="0"/>
          <w:marTop w:val="0"/>
          <w:marBottom w:val="0"/>
          <w:divBdr>
            <w:top w:val="none" w:sz="0" w:space="0" w:color="auto"/>
            <w:left w:val="none" w:sz="0" w:space="0" w:color="auto"/>
            <w:bottom w:val="none" w:sz="0" w:space="0" w:color="auto"/>
            <w:right w:val="none" w:sz="0" w:space="0" w:color="auto"/>
          </w:divBdr>
        </w:div>
        <w:div w:id="1828327484">
          <w:marLeft w:val="480"/>
          <w:marRight w:val="0"/>
          <w:marTop w:val="0"/>
          <w:marBottom w:val="0"/>
          <w:divBdr>
            <w:top w:val="none" w:sz="0" w:space="0" w:color="auto"/>
            <w:left w:val="none" w:sz="0" w:space="0" w:color="auto"/>
            <w:bottom w:val="none" w:sz="0" w:space="0" w:color="auto"/>
            <w:right w:val="none" w:sz="0" w:space="0" w:color="auto"/>
          </w:divBdr>
        </w:div>
        <w:div w:id="1660377129">
          <w:marLeft w:val="480"/>
          <w:marRight w:val="0"/>
          <w:marTop w:val="0"/>
          <w:marBottom w:val="0"/>
          <w:divBdr>
            <w:top w:val="none" w:sz="0" w:space="0" w:color="auto"/>
            <w:left w:val="none" w:sz="0" w:space="0" w:color="auto"/>
            <w:bottom w:val="none" w:sz="0" w:space="0" w:color="auto"/>
            <w:right w:val="none" w:sz="0" w:space="0" w:color="auto"/>
          </w:divBdr>
        </w:div>
        <w:div w:id="1292519469">
          <w:marLeft w:val="480"/>
          <w:marRight w:val="0"/>
          <w:marTop w:val="0"/>
          <w:marBottom w:val="0"/>
          <w:divBdr>
            <w:top w:val="none" w:sz="0" w:space="0" w:color="auto"/>
            <w:left w:val="none" w:sz="0" w:space="0" w:color="auto"/>
            <w:bottom w:val="none" w:sz="0" w:space="0" w:color="auto"/>
            <w:right w:val="none" w:sz="0" w:space="0" w:color="auto"/>
          </w:divBdr>
        </w:div>
        <w:div w:id="1930506170">
          <w:marLeft w:val="480"/>
          <w:marRight w:val="0"/>
          <w:marTop w:val="0"/>
          <w:marBottom w:val="0"/>
          <w:divBdr>
            <w:top w:val="none" w:sz="0" w:space="0" w:color="auto"/>
            <w:left w:val="none" w:sz="0" w:space="0" w:color="auto"/>
            <w:bottom w:val="none" w:sz="0" w:space="0" w:color="auto"/>
            <w:right w:val="none" w:sz="0" w:space="0" w:color="auto"/>
          </w:divBdr>
        </w:div>
        <w:div w:id="127359709">
          <w:marLeft w:val="480"/>
          <w:marRight w:val="0"/>
          <w:marTop w:val="0"/>
          <w:marBottom w:val="0"/>
          <w:divBdr>
            <w:top w:val="none" w:sz="0" w:space="0" w:color="auto"/>
            <w:left w:val="none" w:sz="0" w:space="0" w:color="auto"/>
            <w:bottom w:val="none" w:sz="0" w:space="0" w:color="auto"/>
            <w:right w:val="none" w:sz="0" w:space="0" w:color="auto"/>
          </w:divBdr>
        </w:div>
        <w:div w:id="72708713">
          <w:marLeft w:val="480"/>
          <w:marRight w:val="0"/>
          <w:marTop w:val="0"/>
          <w:marBottom w:val="0"/>
          <w:divBdr>
            <w:top w:val="none" w:sz="0" w:space="0" w:color="auto"/>
            <w:left w:val="none" w:sz="0" w:space="0" w:color="auto"/>
            <w:bottom w:val="none" w:sz="0" w:space="0" w:color="auto"/>
            <w:right w:val="none" w:sz="0" w:space="0" w:color="auto"/>
          </w:divBdr>
        </w:div>
        <w:div w:id="1085765298">
          <w:marLeft w:val="480"/>
          <w:marRight w:val="0"/>
          <w:marTop w:val="0"/>
          <w:marBottom w:val="0"/>
          <w:divBdr>
            <w:top w:val="none" w:sz="0" w:space="0" w:color="auto"/>
            <w:left w:val="none" w:sz="0" w:space="0" w:color="auto"/>
            <w:bottom w:val="none" w:sz="0" w:space="0" w:color="auto"/>
            <w:right w:val="none" w:sz="0" w:space="0" w:color="auto"/>
          </w:divBdr>
        </w:div>
        <w:div w:id="818494267">
          <w:marLeft w:val="480"/>
          <w:marRight w:val="0"/>
          <w:marTop w:val="0"/>
          <w:marBottom w:val="0"/>
          <w:divBdr>
            <w:top w:val="none" w:sz="0" w:space="0" w:color="auto"/>
            <w:left w:val="none" w:sz="0" w:space="0" w:color="auto"/>
            <w:bottom w:val="none" w:sz="0" w:space="0" w:color="auto"/>
            <w:right w:val="none" w:sz="0" w:space="0" w:color="auto"/>
          </w:divBdr>
        </w:div>
        <w:div w:id="1632705292">
          <w:marLeft w:val="480"/>
          <w:marRight w:val="0"/>
          <w:marTop w:val="0"/>
          <w:marBottom w:val="0"/>
          <w:divBdr>
            <w:top w:val="none" w:sz="0" w:space="0" w:color="auto"/>
            <w:left w:val="none" w:sz="0" w:space="0" w:color="auto"/>
            <w:bottom w:val="none" w:sz="0" w:space="0" w:color="auto"/>
            <w:right w:val="none" w:sz="0" w:space="0" w:color="auto"/>
          </w:divBdr>
        </w:div>
        <w:div w:id="613756951">
          <w:marLeft w:val="480"/>
          <w:marRight w:val="0"/>
          <w:marTop w:val="0"/>
          <w:marBottom w:val="0"/>
          <w:divBdr>
            <w:top w:val="none" w:sz="0" w:space="0" w:color="auto"/>
            <w:left w:val="none" w:sz="0" w:space="0" w:color="auto"/>
            <w:bottom w:val="none" w:sz="0" w:space="0" w:color="auto"/>
            <w:right w:val="none" w:sz="0" w:space="0" w:color="auto"/>
          </w:divBdr>
        </w:div>
        <w:div w:id="2045976754">
          <w:marLeft w:val="480"/>
          <w:marRight w:val="0"/>
          <w:marTop w:val="0"/>
          <w:marBottom w:val="0"/>
          <w:divBdr>
            <w:top w:val="none" w:sz="0" w:space="0" w:color="auto"/>
            <w:left w:val="none" w:sz="0" w:space="0" w:color="auto"/>
            <w:bottom w:val="none" w:sz="0" w:space="0" w:color="auto"/>
            <w:right w:val="none" w:sz="0" w:space="0" w:color="auto"/>
          </w:divBdr>
        </w:div>
        <w:div w:id="1751273548">
          <w:marLeft w:val="480"/>
          <w:marRight w:val="0"/>
          <w:marTop w:val="0"/>
          <w:marBottom w:val="0"/>
          <w:divBdr>
            <w:top w:val="none" w:sz="0" w:space="0" w:color="auto"/>
            <w:left w:val="none" w:sz="0" w:space="0" w:color="auto"/>
            <w:bottom w:val="none" w:sz="0" w:space="0" w:color="auto"/>
            <w:right w:val="none" w:sz="0" w:space="0" w:color="auto"/>
          </w:divBdr>
        </w:div>
        <w:div w:id="210075233">
          <w:marLeft w:val="480"/>
          <w:marRight w:val="0"/>
          <w:marTop w:val="0"/>
          <w:marBottom w:val="0"/>
          <w:divBdr>
            <w:top w:val="none" w:sz="0" w:space="0" w:color="auto"/>
            <w:left w:val="none" w:sz="0" w:space="0" w:color="auto"/>
            <w:bottom w:val="none" w:sz="0" w:space="0" w:color="auto"/>
            <w:right w:val="none" w:sz="0" w:space="0" w:color="auto"/>
          </w:divBdr>
        </w:div>
        <w:div w:id="1997488200">
          <w:marLeft w:val="480"/>
          <w:marRight w:val="0"/>
          <w:marTop w:val="0"/>
          <w:marBottom w:val="0"/>
          <w:divBdr>
            <w:top w:val="none" w:sz="0" w:space="0" w:color="auto"/>
            <w:left w:val="none" w:sz="0" w:space="0" w:color="auto"/>
            <w:bottom w:val="none" w:sz="0" w:space="0" w:color="auto"/>
            <w:right w:val="none" w:sz="0" w:space="0" w:color="auto"/>
          </w:divBdr>
        </w:div>
        <w:div w:id="726993308">
          <w:marLeft w:val="480"/>
          <w:marRight w:val="0"/>
          <w:marTop w:val="0"/>
          <w:marBottom w:val="0"/>
          <w:divBdr>
            <w:top w:val="none" w:sz="0" w:space="0" w:color="auto"/>
            <w:left w:val="none" w:sz="0" w:space="0" w:color="auto"/>
            <w:bottom w:val="none" w:sz="0" w:space="0" w:color="auto"/>
            <w:right w:val="none" w:sz="0" w:space="0" w:color="auto"/>
          </w:divBdr>
        </w:div>
        <w:div w:id="546453477">
          <w:marLeft w:val="480"/>
          <w:marRight w:val="0"/>
          <w:marTop w:val="0"/>
          <w:marBottom w:val="0"/>
          <w:divBdr>
            <w:top w:val="none" w:sz="0" w:space="0" w:color="auto"/>
            <w:left w:val="none" w:sz="0" w:space="0" w:color="auto"/>
            <w:bottom w:val="none" w:sz="0" w:space="0" w:color="auto"/>
            <w:right w:val="none" w:sz="0" w:space="0" w:color="auto"/>
          </w:divBdr>
        </w:div>
        <w:div w:id="1429229723">
          <w:marLeft w:val="480"/>
          <w:marRight w:val="0"/>
          <w:marTop w:val="0"/>
          <w:marBottom w:val="0"/>
          <w:divBdr>
            <w:top w:val="none" w:sz="0" w:space="0" w:color="auto"/>
            <w:left w:val="none" w:sz="0" w:space="0" w:color="auto"/>
            <w:bottom w:val="none" w:sz="0" w:space="0" w:color="auto"/>
            <w:right w:val="none" w:sz="0" w:space="0" w:color="auto"/>
          </w:divBdr>
        </w:div>
        <w:div w:id="1593198531">
          <w:marLeft w:val="480"/>
          <w:marRight w:val="0"/>
          <w:marTop w:val="0"/>
          <w:marBottom w:val="0"/>
          <w:divBdr>
            <w:top w:val="none" w:sz="0" w:space="0" w:color="auto"/>
            <w:left w:val="none" w:sz="0" w:space="0" w:color="auto"/>
            <w:bottom w:val="none" w:sz="0" w:space="0" w:color="auto"/>
            <w:right w:val="none" w:sz="0" w:space="0" w:color="auto"/>
          </w:divBdr>
        </w:div>
        <w:div w:id="475219782">
          <w:marLeft w:val="480"/>
          <w:marRight w:val="0"/>
          <w:marTop w:val="0"/>
          <w:marBottom w:val="0"/>
          <w:divBdr>
            <w:top w:val="none" w:sz="0" w:space="0" w:color="auto"/>
            <w:left w:val="none" w:sz="0" w:space="0" w:color="auto"/>
            <w:bottom w:val="none" w:sz="0" w:space="0" w:color="auto"/>
            <w:right w:val="none" w:sz="0" w:space="0" w:color="auto"/>
          </w:divBdr>
        </w:div>
        <w:div w:id="1423643437">
          <w:marLeft w:val="480"/>
          <w:marRight w:val="0"/>
          <w:marTop w:val="0"/>
          <w:marBottom w:val="0"/>
          <w:divBdr>
            <w:top w:val="none" w:sz="0" w:space="0" w:color="auto"/>
            <w:left w:val="none" w:sz="0" w:space="0" w:color="auto"/>
            <w:bottom w:val="none" w:sz="0" w:space="0" w:color="auto"/>
            <w:right w:val="none" w:sz="0" w:space="0" w:color="auto"/>
          </w:divBdr>
        </w:div>
        <w:div w:id="877161898">
          <w:marLeft w:val="480"/>
          <w:marRight w:val="0"/>
          <w:marTop w:val="0"/>
          <w:marBottom w:val="0"/>
          <w:divBdr>
            <w:top w:val="none" w:sz="0" w:space="0" w:color="auto"/>
            <w:left w:val="none" w:sz="0" w:space="0" w:color="auto"/>
            <w:bottom w:val="none" w:sz="0" w:space="0" w:color="auto"/>
            <w:right w:val="none" w:sz="0" w:space="0" w:color="auto"/>
          </w:divBdr>
        </w:div>
        <w:div w:id="935870855">
          <w:marLeft w:val="480"/>
          <w:marRight w:val="0"/>
          <w:marTop w:val="0"/>
          <w:marBottom w:val="0"/>
          <w:divBdr>
            <w:top w:val="none" w:sz="0" w:space="0" w:color="auto"/>
            <w:left w:val="none" w:sz="0" w:space="0" w:color="auto"/>
            <w:bottom w:val="none" w:sz="0" w:space="0" w:color="auto"/>
            <w:right w:val="none" w:sz="0" w:space="0" w:color="auto"/>
          </w:divBdr>
        </w:div>
        <w:div w:id="1841266615">
          <w:marLeft w:val="480"/>
          <w:marRight w:val="0"/>
          <w:marTop w:val="0"/>
          <w:marBottom w:val="0"/>
          <w:divBdr>
            <w:top w:val="none" w:sz="0" w:space="0" w:color="auto"/>
            <w:left w:val="none" w:sz="0" w:space="0" w:color="auto"/>
            <w:bottom w:val="none" w:sz="0" w:space="0" w:color="auto"/>
            <w:right w:val="none" w:sz="0" w:space="0" w:color="auto"/>
          </w:divBdr>
        </w:div>
        <w:div w:id="1121143610">
          <w:marLeft w:val="480"/>
          <w:marRight w:val="0"/>
          <w:marTop w:val="0"/>
          <w:marBottom w:val="0"/>
          <w:divBdr>
            <w:top w:val="none" w:sz="0" w:space="0" w:color="auto"/>
            <w:left w:val="none" w:sz="0" w:space="0" w:color="auto"/>
            <w:bottom w:val="none" w:sz="0" w:space="0" w:color="auto"/>
            <w:right w:val="none" w:sz="0" w:space="0" w:color="auto"/>
          </w:divBdr>
        </w:div>
        <w:div w:id="405341363">
          <w:marLeft w:val="480"/>
          <w:marRight w:val="0"/>
          <w:marTop w:val="0"/>
          <w:marBottom w:val="0"/>
          <w:divBdr>
            <w:top w:val="none" w:sz="0" w:space="0" w:color="auto"/>
            <w:left w:val="none" w:sz="0" w:space="0" w:color="auto"/>
            <w:bottom w:val="none" w:sz="0" w:space="0" w:color="auto"/>
            <w:right w:val="none" w:sz="0" w:space="0" w:color="auto"/>
          </w:divBdr>
        </w:div>
        <w:div w:id="1350523562">
          <w:marLeft w:val="480"/>
          <w:marRight w:val="0"/>
          <w:marTop w:val="0"/>
          <w:marBottom w:val="0"/>
          <w:divBdr>
            <w:top w:val="none" w:sz="0" w:space="0" w:color="auto"/>
            <w:left w:val="none" w:sz="0" w:space="0" w:color="auto"/>
            <w:bottom w:val="none" w:sz="0" w:space="0" w:color="auto"/>
            <w:right w:val="none" w:sz="0" w:space="0" w:color="auto"/>
          </w:divBdr>
        </w:div>
        <w:div w:id="1295213908">
          <w:marLeft w:val="480"/>
          <w:marRight w:val="0"/>
          <w:marTop w:val="0"/>
          <w:marBottom w:val="0"/>
          <w:divBdr>
            <w:top w:val="none" w:sz="0" w:space="0" w:color="auto"/>
            <w:left w:val="none" w:sz="0" w:space="0" w:color="auto"/>
            <w:bottom w:val="none" w:sz="0" w:space="0" w:color="auto"/>
            <w:right w:val="none" w:sz="0" w:space="0" w:color="auto"/>
          </w:divBdr>
        </w:div>
        <w:div w:id="1812020757">
          <w:marLeft w:val="480"/>
          <w:marRight w:val="0"/>
          <w:marTop w:val="0"/>
          <w:marBottom w:val="0"/>
          <w:divBdr>
            <w:top w:val="none" w:sz="0" w:space="0" w:color="auto"/>
            <w:left w:val="none" w:sz="0" w:space="0" w:color="auto"/>
            <w:bottom w:val="none" w:sz="0" w:space="0" w:color="auto"/>
            <w:right w:val="none" w:sz="0" w:space="0" w:color="auto"/>
          </w:divBdr>
        </w:div>
        <w:div w:id="1072316801">
          <w:marLeft w:val="480"/>
          <w:marRight w:val="0"/>
          <w:marTop w:val="0"/>
          <w:marBottom w:val="0"/>
          <w:divBdr>
            <w:top w:val="none" w:sz="0" w:space="0" w:color="auto"/>
            <w:left w:val="none" w:sz="0" w:space="0" w:color="auto"/>
            <w:bottom w:val="none" w:sz="0" w:space="0" w:color="auto"/>
            <w:right w:val="none" w:sz="0" w:space="0" w:color="auto"/>
          </w:divBdr>
        </w:div>
        <w:div w:id="2053381101">
          <w:marLeft w:val="480"/>
          <w:marRight w:val="0"/>
          <w:marTop w:val="0"/>
          <w:marBottom w:val="0"/>
          <w:divBdr>
            <w:top w:val="none" w:sz="0" w:space="0" w:color="auto"/>
            <w:left w:val="none" w:sz="0" w:space="0" w:color="auto"/>
            <w:bottom w:val="none" w:sz="0" w:space="0" w:color="auto"/>
            <w:right w:val="none" w:sz="0" w:space="0" w:color="auto"/>
          </w:divBdr>
        </w:div>
        <w:div w:id="1531647388">
          <w:marLeft w:val="480"/>
          <w:marRight w:val="0"/>
          <w:marTop w:val="0"/>
          <w:marBottom w:val="0"/>
          <w:divBdr>
            <w:top w:val="none" w:sz="0" w:space="0" w:color="auto"/>
            <w:left w:val="none" w:sz="0" w:space="0" w:color="auto"/>
            <w:bottom w:val="none" w:sz="0" w:space="0" w:color="auto"/>
            <w:right w:val="none" w:sz="0" w:space="0" w:color="auto"/>
          </w:divBdr>
        </w:div>
        <w:div w:id="423040053">
          <w:marLeft w:val="480"/>
          <w:marRight w:val="0"/>
          <w:marTop w:val="0"/>
          <w:marBottom w:val="0"/>
          <w:divBdr>
            <w:top w:val="none" w:sz="0" w:space="0" w:color="auto"/>
            <w:left w:val="none" w:sz="0" w:space="0" w:color="auto"/>
            <w:bottom w:val="none" w:sz="0" w:space="0" w:color="auto"/>
            <w:right w:val="none" w:sz="0" w:space="0" w:color="auto"/>
          </w:divBdr>
        </w:div>
      </w:divsChild>
    </w:div>
    <w:div w:id="1083137408">
      <w:bodyDiv w:val="1"/>
      <w:marLeft w:val="0"/>
      <w:marRight w:val="0"/>
      <w:marTop w:val="0"/>
      <w:marBottom w:val="0"/>
      <w:divBdr>
        <w:top w:val="none" w:sz="0" w:space="0" w:color="auto"/>
        <w:left w:val="none" w:sz="0" w:space="0" w:color="auto"/>
        <w:bottom w:val="none" w:sz="0" w:space="0" w:color="auto"/>
        <w:right w:val="none" w:sz="0" w:space="0" w:color="auto"/>
      </w:divBdr>
    </w:div>
    <w:div w:id="1083188286">
      <w:bodyDiv w:val="1"/>
      <w:marLeft w:val="0"/>
      <w:marRight w:val="0"/>
      <w:marTop w:val="0"/>
      <w:marBottom w:val="0"/>
      <w:divBdr>
        <w:top w:val="none" w:sz="0" w:space="0" w:color="auto"/>
        <w:left w:val="none" w:sz="0" w:space="0" w:color="auto"/>
        <w:bottom w:val="none" w:sz="0" w:space="0" w:color="auto"/>
        <w:right w:val="none" w:sz="0" w:space="0" w:color="auto"/>
      </w:divBdr>
    </w:div>
    <w:div w:id="1083602361">
      <w:bodyDiv w:val="1"/>
      <w:marLeft w:val="0"/>
      <w:marRight w:val="0"/>
      <w:marTop w:val="0"/>
      <w:marBottom w:val="0"/>
      <w:divBdr>
        <w:top w:val="none" w:sz="0" w:space="0" w:color="auto"/>
        <w:left w:val="none" w:sz="0" w:space="0" w:color="auto"/>
        <w:bottom w:val="none" w:sz="0" w:space="0" w:color="auto"/>
        <w:right w:val="none" w:sz="0" w:space="0" w:color="auto"/>
      </w:divBdr>
    </w:div>
    <w:div w:id="1084256070">
      <w:bodyDiv w:val="1"/>
      <w:marLeft w:val="0"/>
      <w:marRight w:val="0"/>
      <w:marTop w:val="0"/>
      <w:marBottom w:val="0"/>
      <w:divBdr>
        <w:top w:val="none" w:sz="0" w:space="0" w:color="auto"/>
        <w:left w:val="none" w:sz="0" w:space="0" w:color="auto"/>
        <w:bottom w:val="none" w:sz="0" w:space="0" w:color="auto"/>
        <w:right w:val="none" w:sz="0" w:space="0" w:color="auto"/>
      </w:divBdr>
    </w:div>
    <w:div w:id="1085420956">
      <w:bodyDiv w:val="1"/>
      <w:marLeft w:val="0"/>
      <w:marRight w:val="0"/>
      <w:marTop w:val="0"/>
      <w:marBottom w:val="0"/>
      <w:divBdr>
        <w:top w:val="none" w:sz="0" w:space="0" w:color="auto"/>
        <w:left w:val="none" w:sz="0" w:space="0" w:color="auto"/>
        <w:bottom w:val="none" w:sz="0" w:space="0" w:color="auto"/>
        <w:right w:val="none" w:sz="0" w:space="0" w:color="auto"/>
      </w:divBdr>
    </w:div>
    <w:div w:id="1085497877">
      <w:bodyDiv w:val="1"/>
      <w:marLeft w:val="0"/>
      <w:marRight w:val="0"/>
      <w:marTop w:val="0"/>
      <w:marBottom w:val="0"/>
      <w:divBdr>
        <w:top w:val="none" w:sz="0" w:space="0" w:color="auto"/>
        <w:left w:val="none" w:sz="0" w:space="0" w:color="auto"/>
        <w:bottom w:val="none" w:sz="0" w:space="0" w:color="auto"/>
        <w:right w:val="none" w:sz="0" w:space="0" w:color="auto"/>
      </w:divBdr>
    </w:div>
    <w:div w:id="1085571008">
      <w:bodyDiv w:val="1"/>
      <w:marLeft w:val="0"/>
      <w:marRight w:val="0"/>
      <w:marTop w:val="0"/>
      <w:marBottom w:val="0"/>
      <w:divBdr>
        <w:top w:val="none" w:sz="0" w:space="0" w:color="auto"/>
        <w:left w:val="none" w:sz="0" w:space="0" w:color="auto"/>
        <w:bottom w:val="none" w:sz="0" w:space="0" w:color="auto"/>
        <w:right w:val="none" w:sz="0" w:space="0" w:color="auto"/>
      </w:divBdr>
      <w:divsChild>
        <w:div w:id="1873610140">
          <w:marLeft w:val="480"/>
          <w:marRight w:val="0"/>
          <w:marTop w:val="0"/>
          <w:marBottom w:val="0"/>
          <w:divBdr>
            <w:top w:val="none" w:sz="0" w:space="0" w:color="auto"/>
            <w:left w:val="none" w:sz="0" w:space="0" w:color="auto"/>
            <w:bottom w:val="none" w:sz="0" w:space="0" w:color="auto"/>
            <w:right w:val="none" w:sz="0" w:space="0" w:color="auto"/>
          </w:divBdr>
        </w:div>
        <w:div w:id="1049302504">
          <w:marLeft w:val="480"/>
          <w:marRight w:val="0"/>
          <w:marTop w:val="0"/>
          <w:marBottom w:val="0"/>
          <w:divBdr>
            <w:top w:val="none" w:sz="0" w:space="0" w:color="auto"/>
            <w:left w:val="none" w:sz="0" w:space="0" w:color="auto"/>
            <w:bottom w:val="none" w:sz="0" w:space="0" w:color="auto"/>
            <w:right w:val="none" w:sz="0" w:space="0" w:color="auto"/>
          </w:divBdr>
        </w:div>
        <w:div w:id="18435212">
          <w:marLeft w:val="480"/>
          <w:marRight w:val="0"/>
          <w:marTop w:val="0"/>
          <w:marBottom w:val="0"/>
          <w:divBdr>
            <w:top w:val="none" w:sz="0" w:space="0" w:color="auto"/>
            <w:left w:val="none" w:sz="0" w:space="0" w:color="auto"/>
            <w:bottom w:val="none" w:sz="0" w:space="0" w:color="auto"/>
            <w:right w:val="none" w:sz="0" w:space="0" w:color="auto"/>
          </w:divBdr>
        </w:div>
        <w:div w:id="582691709">
          <w:marLeft w:val="480"/>
          <w:marRight w:val="0"/>
          <w:marTop w:val="0"/>
          <w:marBottom w:val="0"/>
          <w:divBdr>
            <w:top w:val="none" w:sz="0" w:space="0" w:color="auto"/>
            <w:left w:val="none" w:sz="0" w:space="0" w:color="auto"/>
            <w:bottom w:val="none" w:sz="0" w:space="0" w:color="auto"/>
            <w:right w:val="none" w:sz="0" w:space="0" w:color="auto"/>
          </w:divBdr>
        </w:div>
        <w:div w:id="1773234974">
          <w:marLeft w:val="480"/>
          <w:marRight w:val="0"/>
          <w:marTop w:val="0"/>
          <w:marBottom w:val="0"/>
          <w:divBdr>
            <w:top w:val="none" w:sz="0" w:space="0" w:color="auto"/>
            <w:left w:val="none" w:sz="0" w:space="0" w:color="auto"/>
            <w:bottom w:val="none" w:sz="0" w:space="0" w:color="auto"/>
            <w:right w:val="none" w:sz="0" w:space="0" w:color="auto"/>
          </w:divBdr>
        </w:div>
        <w:div w:id="208347949">
          <w:marLeft w:val="480"/>
          <w:marRight w:val="0"/>
          <w:marTop w:val="0"/>
          <w:marBottom w:val="0"/>
          <w:divBdr>
            <w:top w:val="none" w:sz="0" w:space="0" w:color="auto"/>
            <w:left w:val="none" w:sz="0" w:space="0" w:color="auto"/>
            <w:bottom w:val="none" w:sz="0" w:space="0" w:color="auto"/>
            <w:right w:val="none" w:sz="0" w:space="0" w:color="auto"/>
          </w:divBdr>
        </w:div>
        <w:div w:id="2127265422">
          <w:marLeft w:val="480"/>
          <w:marRight w:val="0"/>
          <w:marTop w:val="0"/>
          <w:marBottom w:val="0"/>
          <w:divBdr>
            <w:top w:val="none" w:sz="0" w:space="0" w:color="auto"/>
            <w:left w:val="none" w:sz="0" w:space="0" w:color="auto"/>
            <w:bottom w:val="none" w:sz="0" w:space="0" w:color="auto"/>
            <w:right w:val="none" w:sz="0" w:space="0" w:color="auto"/>
          </w:divBdr>
        </w:div>
        <w:div w:id="720441082">
          <w:marLeft w:val="480"/>
          <w:marRight w:val="0"/>
          <w:marTop w:val="0"/>
          <w:marBottom w:val="0"/>
          <w:divBdr>
            <w:top w:val="none" w:sz="0" w:space="0" w:color="auto"/>
            <w:left w:val="none" w:sz="0" w:space="0" w:color="auto"/>
            <w:bottom w:val="none" w:sz="0" w:space="0" w:color="auto"/>
            <w:right w:val="none" w:sz="0" w:space="0" w:color="auto"/>
          </w:divBdr>
        </w:div>
        <w:div w:id="417479315">
          <w:marLeft w:val="480"/>
          <w:marRight w:val="0"/>
          <w:marTop w:val="0"/>
          <w:marBottom w:val="0"/>
          <w:divBdr>
            <w:top w:val="none" w:sz="0" w:space="0" w:color="auto"/>
            <w:left w:val="none" w:sz="0" w:space="0" w:color="auto"/>
            <w:bottom w:val="none" w:sz="0" w:space="0" w:color="auto"/>
            <w:right w:val="none" w:sz="0" w:space="0" w:color="auto"/>
          </w:divBdr>
        </w:div>
        <w:div w:id="1013873682">
          <w:marLeft w:val="480"/>
          <w:marRight w:val="0"/>
          <w:marTop w:val="0"/>
          <w:marBottom w:val="0"/>
          <w:divBdr>
            <w:top w:val="none" w:sz="0" w:space="0" w:color="auto"/>
            <w:left w:val="none" w:sz="0" w:space="0" w:color="auto"/>
            <w:bottom w:val="none" w:sz="0" w:space="0" w:color="auto"/>
            <w:right w:val="none" w:sz="0" w:space="0" w:color="auto"/>
          </w:divBdr>
        </w:div>
        <w:div w:id="1585413684">
          <w:marLeft w:val="480"/>
          <w:marRight w:val="0"/>
          <w:marTop w:val="0"/>
          <w:marBottom w:val="0"/>
          <w:divBdr>
            <w:top w:val="none" w:sz="0" w:space="0" w:color="auto"/>
            <w:left w:val="none" w:sz="0" w:space="0" w:color="auto"/>
            <w:bottom w:val="none" w:sz="0" w:space="0" w:color="auto"/>
            <w:right w:val="none" w:sz="0" w:space="0" w:color="auto"/>
          </w:divBdr>
        </w:div>
        <w:div w:id="899709781">
          <w:marLeft w:val="480"/>
          <w:marRight w:val="0"/>
          <w:marTop w:val="0"/>
          <w:marBottom w:val="0"/>
          <w:divBdr>
            <w:top w:val="none" w:sz="0" w:space="0" w:color="auto"/>
            <w:left w:val="none" w:sz="0" w:space="0" w:color="auto"/>
            <w:bottom w:val="none" w:sz="0" w:space="0" w:color="auto"/>
            <w:right w:val="none" w:sz="0" w:space="0" w:color="auto"/>
          </w:divBdr>
        </w:div>
        <w:div w:id="646712102">
          <w:marLeft w:val="480"/>
          <w:marRight w:val="0"/>
          <w:marTop w:val="0"/>
          <w:marBottom w:val="0"/>
          <w:divBdr>
            <w:top w:val="none" w:sz="0" w:space="0" w:color="auto"/>
            <w:left w:val="none" w:sz="0" w:space="0" w:color="auto"/>
            <w:bottom w:val="none" w:sz="0" w:space="0" w:color="auto"/>
            <w:right w:val="none" w:sz="0" w:space="0" w:color="auto"/>
          </w:divBdr>
        </w:div>
        <w:div w:id="1122655093">
          <w:marLeft w:val="480"/>
          <w:marRight w:val="0"/>
          <w:marTop w:val="0"/>
          <w:marBottom w:val="0"/>
          <w:divBdr>
            <w:top w:val="none" w:sz="0" w:space="0" w:color="auto"/>
            <w:left w:val="none" w:sz="0" w:space="0" w:color="auto"/>
            <w:bottom w:val="none" w:sz="0" w:space="0" w:color="auto"/>
            <w:right w:val="none" w:sz="0" w:space="0" w:color="auto"/>
          </w:divBdr>
        </w:div>
        <w:div w:id="1259171706">
          <w:marLeft w:val="480"/>
          <w:marRight w:val="0"/>
          <w:marTop w:val="0"/>
          <w:marBottom w:val="0"/>
          <w:divBdr>
            <w:top w:val="none" w:sz="0" w:space="0" w:color="auto"/>
            <w:left w:val="none" w:sz="0" w:space="0" w:color="auto"/>
            <w:bottom w:val="none" w:sz="0" w:space="0" w:color="auto"/>
            <w:right w:val="none" w:sz="0" w:space="0" w:color="auto"/>
          </w:divBdr>
        </w:div>
        <w:div w:id="1368990099">
          <w:marLeft w:val="480"/>
          <w:marRight w:val="0"/>
          <w:marTop w:val="0"/>
          <w:marBottom w:val="0"/>
          <w:divBdr>
            <w:top w:val="none" w:sz="0" w:space="0" w:color="auto"/>
            <w:left w:val="none" w:sz="0" w:space="0" w:color="auto"/>
            <w:bottom w:val="none" w:sz="0" w:space="0" w:color="auto"/>
            <w:right w:val="none" w:sz="0" w:space="0" w:color="auto"/>
          </w:divBdr>
        </w:div>
        <w:div w:id="253633787">
          <w:marLeft w:val="480"/>
          <w:marRight w:val="0"/>
          <w:marTop w:val="0"/>
          <w:marBottom w:val="0"/>
          <w:divBdr>
            <w:top w:val="none" w:sz="0" w:space="0" w:color="auto"/>
            <w:left w:val="none" w:sz="0" w:space="0" w:color="auto"/>
            <w:bottom w:val="none" w:sz="0" w:space="0" w:color="auto"/>
            <w:right w:val="none" w:sz="0" w:space="0" w:color="auto"/>
          </w:divBdr>
        </w:div>
        <w:div w:id="1452095157">
          <w:marLeft w:val="480"/>
          <w:marRight w:val="0"/>
          <w:marTop w:val="0"/>
          <w:marBottom w:val="0"/>
          <w:divBdr>
            <w:top w:val="none" w:sz="0" w:space="0" w:color="auto"/>
            <w:left w:val="none" w:sz="0" w:space="0" w:color="auto"/>
            <w:bottom w:val="none" w:sz="0" w:space="0" w:color="auto"/>
            <w:right w:val="none" w:sz="0" w:space="0" w:color="auto"/>
          </w:divBdr>
        </w:div>
        <w:div w:id="1435325037">
          <w:marLeft w:val="480"/>
          <w:marRight w:val="0"/>
          <w:marTop w:val="0"/>
          <w:marBottom w:val="0"/>
          <w:divBdr>
            <w:top w:val="none" w:sz="0" w:space="0" w:color="auto"/>
            <w:left w:val="none" w:sz="0" w:space="0" w:color="auto"/>
            <w:bottom w:val="none" w:sz="0" w:space="0" w:color="auto"/>
            <w:right w:val="none" w:sz="0" w:space="0" w:color="auto"/>
          </w:divBdr>
        </w:div>
        <w:div w:id="1048649472">
          <w:marLeft w:val="480"/>
          <w:marRight w:val="0"/>
          <w:marTop w:val="0"/>
          <w:marBottom w:val="0"/>
          <w:divBdr>
            <w:top w:val="none" w:sz="0" w:space="0" w:color="auto"/>
            <w:left w:val="none" w:sz="0" w:space="0" w:color="auto"/>
            <w:bottom w:val="none" w:sz="0" w:space="0" w:color="auto"/>
            <w:right w:val="none" w:sz="0" w:space="0" w:color="auto"/>
          </w:divBdr>
        </w:div>
        <w:div w:id="1630627732">
          <w:marLeft w:val="480"/>
          <w:marRight w:val="0"/>
          <w:marTop w:val="0"/>
          <w:marBottom w:val="0"/>
          <w:divBdr>
            <w:top w:val="none" w:sz="0" w:space="0" w:color="auto"/>
            <w:left w:val="none" w:sz="0" w:space="0" w:color="auto"/>
            <w:bottom w:val="none" w:sz="0" w:space="0" w:color="auto"/>
            <w:right w:val="none" w:sz="0" w:space="0" w:color="auto"/>
          </w:divBdr>
        </w:div>
        <w:div w:id="888884381">
          <w:marLeft w:val="480"/>
          <w:marRight w:val="0"/>
          <w:marTop w:val="0"/>
          <w:marBottom w:val="0"/>
          <w:divBdr>
            <w:top w:val="none" w:sz="0" w:space="0" w:color="auto"/>
            <w:left w:val="none" w:sz="0" w:space="0" w:color="auto"/>
            <w:bottom w:val="none" w:sz="0" w:space="0" w:color="auto"/>
            <w:right w:val="none" w:sz="0" w:space="0" w:color="auto"/>
          </w:divBdr>
        </w:div>
        <w:div w:id="1340617545">
          <w:marLeft w:val="480"/>
          <w:marRight w:val="0"/>
          <w:marTop w:val="0"/>
          <w:marBottom w:val="0"/>
          <w:divBdr>
            <w:top w:val="none" w:sz="0" w:space="0" w:color="auto"/>
            <w:left w:val="none" w:sz="0" w:space="0" w:color="auto"/>
            <w:bottom w:val="none" w:sz="0" w:space="0" w:color="auto"/>
            <w:right w:val="none" w:sz="0" w:space="0" w:color="auto"/>
          </w:divBdr>
        </w:div>
        <w:div w:id="481852618">
          <w:marLeft w:val="480"/>
          <w:marRight w:val="0"/>
          <w:marTop w:val="0"/>
          <w:marBottom w:val="0"/>
          <w:divBdr>
            <w:top w:val="none" w:sz="0" w:space="0" w:color="auto"/>
            <w:left w:val="none" w:sz="0" w:space="0" w:color="auto"/>
            <w:bottom w:val="none" w:sz="0" w:space="0" w:color="auto"/>
            <w:right w:val="none" w:sz="0" w:space="0" w:color="auto"/>
          </w:divBdr>
        </w:div>
        <w:div w:id="175005015">
          <w:marLeft w:val="480"/>
          <w:marRight w:val="0"/>
          <w:marTop w:val="0"/>
          <w:marBottom w:val="0"/>
          <w:divBdr>
            <w:top w:val="none" w:sz="0" w:space="0" w:color="auto"/>
            <w:left w:val="none" w:sz="0" w:space="0" w:color="auto"/>
            <w:bottom w:val="none" w:sz="0" w:space="0" w:color="auto"/>
            <w:right w:val="none" w:sz="0" w:space="0" w:color="auto"/>
          </w:divBdr>
        </w:div>
        <w:div w:id="133715652">
          <w:marLeft w:val="480"/>
          <w:marRight w:val="0"/>
          <w:marTop w:val="0"/>
          <w:marBottom w:val="0"/>
          <w:divBdr>
            <w:top w:val="none" w:sz="0" w:space="0" w:color="auto"/>
            <w:left w:val="none" w:sz="0" w:space="0" w:color="auto"/>
            <w:bottom w:val="none" w:sz="0" w:space="0" w:color="auto"/>
            <w:right w:val="none" w:sz="0" w:space="0" w:color="auto"/>
          </w:divBdr>
        </w:div>
        <w:div w:id="1030957250">
          <w:marLeft w:val="480"/>
          <w:marRight w:val="0"/>
          <w:marTop w:val="0"/>
          <w:marBottom w:val="0"/>
          <w:divBdr>
            <w:top w:val="none" w:sz="0" w:space="0" w:color="auto"/>
            <w:left w:val="none" w:sz="0" w:space="0" w:color="auto"/>
            <w:bottom w:val="none" w:sz="0" w:space="0" w:color="auto"/>
            <w:right w:val="none" w:sz="0" w:space="0" w:color="auto"/>
          </w:divBdr>
        </w:div>
        <w:div w:id="944767904">
          <w:marLeft w:val="480"/>
          <w:marRight w:val="0"/>
          <w:marTop w:val="0"/>
          <w:marBottom w:val="0"/>
          <w:divBdr>
            <w:top w:val="none" w:sz="0" w:space="0" w:color="auto"/>
            <w:left w:val="none" w:sz="0" w:space="0" w:color="auto"/>
            <w:bottom w:val="none" w:sz="0" w:space="0" w:color="auto"/>
            <w:right w:val="none" w:sz="0" w:space="0" w:color="auto"/>
          </w:divBdr>
        </w:div>
        <w:div w:id="564412015">
          <w:marLeft w:val="480"/>
          <w:marRight w:val="0"/>
          <w:marTop w:val="0"/>
          <w:marBottom w:val="0"/>
          <w:divBdr>
            <w:top w:val="none" w:sz="0" w:space="0" w:color="auto"/>
            <w:left w:val="none" w:sz="0" w:space="0" w:color="auto"/>
            <w:bottom w:val="none" w:sz="0" w:space="0" w:color="auto"/>
            <w:right w:val="none" w:sz="0" w:space="0" w:color="auto"/>
          </w:divBdr>
        </w:div>
        <w:div w:id="1227643639">
          <w:marLeft w:val="480"/>
          <w:marRight w:val="0"/>
          <w:marTop w:val="0"/>
          <w:marBottom w:val="0"/>
          <w:divBdr>
            <w:top w:val="none" w:sz="0" w:space="0" w:color="auto"/>
            <w:left w:val="none" w:sz="0" w:space="0" w:color="auto"/>
            <w:bottom w:val="none" w:sz="0" w:space="0" w:color="auto"/>
            <w:right w:val="none" w:sz="0" w:space="0" w:color="auto"/>
          </w:divBdr>
        </w:div>
        <w:div w:id="1219634308">
          <w:marLeft w:val="480"/>
          <w:marRight w:val="0"/>
          <w:marTop w:val="0"/>
          <w:marBottom w:val="0"/>
          <w:divBdr>
            <w:top w:val="none" w:sz="0" w:space="0" w:color="auto"/>
            <w:left w:val="none" w:sz="0" w:space="0" w:color="auto"/>
            <w:bottom w:val="none" w:sz="0" w:space="0" w:color="auto"/>
            <w:right w:val="none" w:sz="0" w:space="0" w:color="auto"/>
          </w:divBdr>
        </w:div>
        <w:div w:id="1946692163">
          <w:marLeft w:val="480"/>
          <w:marRight w:val="0"/>
          <w:marTop w:val="0"/>
          <w:marBottom w:val="0"/>
          <w:divBdr>
            <w:top w:val="none" w:sz="0" w:space="0" w:color="auto"/>
            <w:left w:val="none" w:sz="0" w:space="0" w:color="auto"/>
            <w:bottom w:val="none" w:sz="0" w:space="0" w:color="auto"/>
            <w:right w:val="none" w:sz="0" w:space="0" w:color="auto"/>
          </w:divBdr>
        </w:div>
        <w:div w:id="1854955670">
          <w:marLeft w:val="480"/>
          <w:marRight w:val="0"/>
          <w:marTop w:val="0"/>
          <w:marBottom w:val="0"/>
          <w:divBdr>
            <w:top w:val="none" w:sz="0" w:space="0" w:color="auto"/>
            <w:left w:val="none" w:sz="0" w:space="0" w:color="auto"/>
            <w:bottom w:val="none" w:sz="0" w:space="0" w:color="auto"/>
            <w:right w:val="none" w:sz="0" w:space="0" w:color="auto"/>
          </w:divBdr>
        </w:div>
        <w:div w:id="2146385180">
          <w:marLeft w:val="480"/>
          <w:marRight w:val="0"/>
          <w:marTop w:val="0"/>
          <w:marBottom w:val="0"/>
          <w:divBdr>
            <w:top w:val="none" w:sz="0" w:space="0" w:color="auto"/>
            <w:left w:val="none" w:sz="0" w:space="0" w:color="auto"/>
            <w:bottom w:val="none" w:sz="0" w:space="0" w:color="auto"/>
            <w:right w:val="none" w:sz="0" w:space="0" w:color="auto"/>
          </w:divBdr>
        </w:div>
        <w:div w:id="83845191">
          <w:marLeft w:val="480"/>
          <w:marRight w:val="0"/>
          <w:marTop w:val="0"/>
          <w:marBottom w:val="0"/>
          <w:divBdr>
            <w:top w:val="none" w:sz="0" w:space="0" w:color="auto"/>
            <w:left w:val="none" w:sz="0" w:space="0" w:color="auto"/>
            <w:bottom w:val="none" w:sz="0" w:space="0" w:color="auto"/>
            <w:right w:val="none" w:sz="0" w:space="0" w:color="auto"/>
          </w:divBdr>
        </w:div>
        <w:div w:id="647631273">
          <w:marLeft w:val="480"/>
          <w:marRight w:val="0"/>
          <w:marTop w:val="0"/>
          <w:marBottom w:val="0"/>
          <w:divBdr>
            <w:top w:val="none" w:sz="0" w:space="0" w:color="auto"/>
            <w:left w:val="none" w:sz="0" w:space="0" w:color="auto"/>
            <w:bottom w:val="none" w:sz="0" w:space="0" w:color="auto"/>
            <w:right w:val="none" w:sz="0" w:space="0" w:color="auto"/>
          </w:divBdr>
        </w:div>
        <w:div w:id="528955228">
          <w:marLeft w:val="480"/>
          <w:marRight w:val="0"/>
          <w:marTop w:val="0"/>
          <w:marBottom w:val="0"/>
          <w:divBdr>
            <w:top w:val="none" w:sz="0" w:space="0" w:color="auto"/>
            <w:left w:val="none" w:sz="0" w:space="0" w:color="auto"/>
            <w:bottom w:val="none" w:sz="0" w:space="0" w:color="auto"/>
            <w:right w:val="none" w:sz="0" w:space="0" w:color="auto"/>
          </w:divBdr>
        </w:div>
        <w:div w:id="1335376217">
          <w:marLeft w:val="480"/>
          <w:marRight w:val="0"/>
          <w:marTop w:val="0"/>
          <w:marBottom w:val="0"/>
          <w:divBdr>
            <w:top w:val="none" w:sz="0" w:space="0" w:color="auto"/>
            <w:left w:val="none" w:sz="0" w:space="0" w:color="auto"/>
            <w:bottom w:val="none" w:sz="0" w:space="0" w:color="auto"/>
            <w:right w:val="none" w:sz="0" w:space="0" w:color="auto"/>
          </w:divBdr>
        </w:div>
        <w:div w:id="586425926">
          <w:marLeft w:val="480"/>
          <w:marRight w:val="0"/>
          <w:marTop w:val="0"/>
          <w:marBottom w:val="0"/>
          <w:divBdr>
            <w:top w:val="none" w:sz="0" w:space="0" w:color="auto"/>
            <w:left w:val="none" w:sz="0" w:space="0" w:color="auto"/>
            <w:bottom w:val="none" w:sz="0" w:space="0" w:color="auto"/>
            <w:right w:val="none" w:sz="0" w:space="0" w:color="auto"/>
          </w:divBdr>
        </w:div>
        <w:div w:id="1764911098">
          <w:marLeft w:val="480"/>
          <w:marRight w:val="0"/>
          <w:marTop w:val="0"/>
          <w:marBottom w:val="0"/>
          <w:divBdr>
            <w:top w:val="none" w:sz="0" w:space="0" w:color="auto"/>
            <w:left w:val="none" w:sz="0" w:space="0" w:color="auto"/>
            <w:bottom w:val="none" w:sz="0" w:space="0" w:color="auto"/>
            <w:right w:val="none" w:sz="0" w:space="0" w:color="auto"/>
          </w:divBdr>
        </w:div>
        <w:div w:id="216010305">
          <w:marLeft w:val="480"/>
          <w:marRight w:val="0"/>
          <w:marTop w:val="0"/>
          <w:marBottom w:val="0"/>
          <w:divBdr>
            <w:top w:val="none" w:sz="0" w:space="0" w:color="auto"/>
            <w:left w:val="none" w:sz="0" w:space="0" w:color="auto"/>
            <w:bottom w:val="none" w:sz="0" w:space="0" w:color="auto"/>
            <w:right w:val="none" w:sz="0" w:space="0" w:color="auto"/>
          </w:divBdr>
        </w:div>
        <w:div w:id="1823037002">
          <w:marLeft w:val="480"/>
          <w:marRight w:val="0"/>
          <w:marTop w:val="0"/>
          <w:marBottom w:val="0"/>
          <w:divBdr>
            <w:top w:val="none" w:sz="0" w:space="0" w:color="auto"/>
            <w:left w:val="none" w:sz="0" w:space="0" w:color="auto"/>
            <w:bottom w:val="none" w:sz="0" w:space="0" w:color="auto"/>
            <w:right w:val="none" w:sz="0" w:space="0" w:color="auto"/>
          </w:divBdr>
        </w:div>
        <w:div w:id="1765808427">
          <w:marLeft w:val="480"/>
          <w:marRight w:val="0"/>
          <w:marTop w:val="0"/>
          <w:marBottom w:val="0"/>
          <w:divBdr>
            <w:top w:val="none" w:sz="0" w:space="0" w:color="auto"/>
            <w:left w:val="none" w:sz="0" w:space="0" w:color="auto"/>
            <w:bottom w:val="none" w:sz="0" w:space="0" w:color="auto"/>
            <w:right w:val="none" w:sz="0" w:space="0" w:color="auto"/>
          </w:divBdr>
        </w:div>
        <w:div w:id="132136390">
          <w:marLeft w:val="480"/>
          <w:marRight w:val="0"/>
          <w:marTop w:val="0"/>
          <w:marBottom w:val="0"/>
          <w:divBdr>
            <w:top w:val="none" w:sz="0" w:space="0" w:color="auto"/>
            <w:left w:val="none" w:sz="0" w:space="0" w:color="auto"/>
            <w:bottom w:val="none" w:sz="0" w:space="0" w:color="auto"/>
            <w:right w:val="none" w:sz="0" w:space="0" w:color="auto"/>
          </w:divBdr>
        </w:div>
        <w:div w:id="1911041014">
          <w:marLeft w:val="480"/>
          <w:marRight w:val="0"/>
          <w:marTop w:val="0"/>
          <w:marBottom w:val="0"/>
          <w:divBdr>
            <w:top w:val="none" w:sz="0" w:space="0" w:color="auto"/>
            <w:left w:val="none" w:sz="0" w:space="0" w:color="auto"/>
            <w:bottom w:val="none" w:sz="0" w:space="0" w:color="auto"/>
            <w:right w:val="none" w:sz="0" w:space="0" w:color="auto"/>
          </w:divBdr>
        </w:div>
        <w:div w:id="286356069">
          <w:marLeft w:val="480"/>
          <w:marRight w:val="0"/>
          <w:marTop w:val="0"/>
          <w:marBottom w:val="0"/>
          <w:divBdr>
            <w:top w:val="none" w:sz="0" w:space="0" w:color="auto"/>
            <w:left w:val="none" w:sz="0" w:space="0" w:color="auto"/>
            <w:bottom w:val="none" w:sz="0" w:space="0" w:color="auto"/>
            <w:right w:val="none" w:sz="0" w:space="0" w:color="auto"/>
          </w:divBdr>
        </w:div>
        <w:div w:id="810900149">
          <w:marLeft w:val="480"/>
          <w:marRight w:val="0"/>
          <w:marTop w:val="0"/>
          <w:marBottom w:val="0"/>
          <w:divBdr>
            <w:top w:val="none" w:sz="0" w:space="0" w:color="auto"/>
            <w:left w:val="none" w:sz="0" w:space="0" w:color="auto"/>
            <w:bottom w:val="none" w:sz="0" w:space="0" w:color="auto"/>
            <w:right w:val="none" w:sz="0" w:space="0" w:color="auto"/>
          </w:divBdr>
        </w:div>
        <w:div w:id="34892101">
          <w:marLeft w:val="480"/>
          <w:marRight w:val="0"/>
          <w:marTop w:val="0"/>
          <w:marBottom w:val="0"/>
          <w:divBdr>
            <w:top w:val="none" w:sz="0" w:space="0" w:color="auto"/>
            <w:left w:val="none" w:sz="0" w:space="0" w:color="auto"/>
            <w:bottom w:val="none" w:sz="0" w:space="0" w:color="auto"/>
            <w:right w:val="none" w:sz="0" w:space="0" w:color="auto"/>
          </w:divBdr>
        </w:div>
        <w:div w:id="564604432">
          <w:marLeft w:val="480"/>
          <w:marRight w:val="0"/>
          <w:marTop w:val="0"/>
          <w:marBottom w:val="0"/>
          <w:divBdr>
            <w:top w:val="none" w:sz="0" w:space="0" w:color="auto"/>
            <w:left w:val="none" w:sz="0" w:space="0" w:color="auto"/>
            <w:bottom w:val="none" w:sz="0" w:space="0" w:color="auto"/>
            <w:right w:val="none" w:sz="0" w:space="0" w:color="auto"/>
          </w:divBdr>
        </w:div>
        <w:div w:id="1002851164">
          <w:marLeft w:val="480"/>
          <w:marRight w:val="0"/>
          <w:marTop w:val="0"/>
          <w:marBottom w:val="0"/>
          <w:divBdr>
            <w:top w:val="none" w:sz="0" w:space="0" w:color="auto"/>
            <w:left w:val="none" w:sz="0" w:space="0" w:color="auto"/>
            <w:bottom w:val="none" w:sz="0" w:space="0" w:color="auto"/>
            <w:right w:val="none" w:sz="0" w:space="0" w:color="auto"/>
          </w:divBdr>
        </w:div>
        <w:div w:id="643315012">
          <w:marLeft w:val="480"/>
          <w:marRight w:val="0"/>
          <w:marTop w:val="0"/>
          <w:marBottom w:val="0"/>
          <w:divBdr>
            <w:top w:val="none" w:sz="0" w:space="0" w:color="auto"/>
            <w:left w:val="none" w:sz="0" w:space="0" w:color="auto"/>
            <w:bottom w:val="none" w:sz="0" w:space="0" w:color="auto"/>
            <w:right w:val="none" w:sz="0" w:space="0" w:color="auto"/>
          </w:divBdr>
        </w:div>
        <w:div w:id="2030327725">
          <w:marLeft w:val="480"/>
          <w:marRight w:val="0"/>
          <w:marTop w:val="0"/>
          <w:marBottom w:val="0"/>
          <w:divBdr>
            <w:top w:val="none" w:sz="0" w:space="0" w:color="auto"/>
            <w:left w:val="none" w:sz="0" w:space="0" w:color="auto"/>
            <w:bottom w:val="none" w:sz="0" w:space="0" w:color="auto"/>
            <w:right w:val="none" w:sz="0" w:space="0" w:color="auto"/>
          </w:divBdr>
        </w:div>
        <w:div w:id="900748312">
          <w:marLeft w:val="480"/>
          <w:marRight w:val="0"/>
          <w:marTop w:val="0"/>
          <w:marBottom w:val="0"/>
          <w:divBdr>
            <w:top w:val="none" w:sz="0" w:space="0" w:color="auto"/>
            <w:left w:val="none" w:sz="0" w:space="0" w:color="auto"/>
            <w:bottom w:val="none" w:sz="0" w:space="0" w:color="auto"/>
            <w:right w:val="none" w:sz="0" w:space="0" w:color="auto"/>
          </w:divBdr>
        </w:div>
        <w:div w:id="1251505441">
          <w:marLeft w:val="480"/>
          <w:marRight w:val="0"/>
          <w:marTop w:val="0"/>
          <w:marBottom w:val="0"/>
          <w:divBdr>
            <w:top w:val="none" w:sz="0" w:space="0" w:color="auto"/>
            <w:left w:val="none" w:sz="0" w:space="0" w:color="auto"/>
            <w:bottom w:val="none" w:sz="0" w:space="0" w:color="auto"/>
            <w:right w:val="none" w:sz="0" w:space="0" w:color="auto"/>
          </w:divBdr>
        </w:div>
        <w:div w:id="617227017">
          <w:marLeft w:val="480"/>
          <w:marRight w:val="0"/>
          <w:marTop w:val="0"/>
          <w:marBottom w:val="0"/>
          <w:divBdr>
            <w:top w:val="none" w:sz="0" w:space="0" w:color="auto"/>
            <w:left w:val="none" w:sz="0" w:space="0" w:color="auto"/>
            <w:bottom w:val="none" w:sz="0" w:space="0" w:color="auto"/>
            <w:right w:val="none" w:sz="0" w:space="0" w:color="auto"/>
          </w:divBdr>
        </w:div>
        <w:div w:id="610820995">
          <w:marLeft w:val="480"/>
          <w:marRight w:val="0"/>
          <w:marTop w:val="0"/>
          <w:marBottom w:val="0"/>
          <w:divBdr>
            <w:top w:val="none" w:sz="0" w:space="0" w:color="auto"/>
            <w:left w:val="none" w:sz="0" w:space="0" w:color="auto"/>
            <w:bottom w:val="none" w:sz="0" w:space="0" w:color="auto"/>
            <w:right w:val="none" w:sz="0" w:space="0" w:color="auto"/>
          </w:divBdr>
        </w:div>
        <w:div w:id="782263042">
          <w:marLeft w:val="480"/>
          <w:marRight w:val="0"/>
          <w:marTop w:val="0"/>
          <w:marBottom w:val="0"/>
          <w:divBdr>
            <w:top w:val="none" w:sz="0" w:space="0" w:color="auto"/>
            <w:left w:val="none" w:sz="0" w:space="0" w:color="auto"/>
            <w:bottom w:val="none" w:sz="0" w:space="0" w:color="auto"/>
            <w:right w:val="none" w:sz="0" w:space="0" w:color="auto"/>
          </w:divBdr>
        </w:div>
        <w:div w:id="1650287688">
          <w:marLeft w:val="480"/>
          <w:marRight w:val="0"/>
          <w:marTop w:val="0"/>
          <w:marBottom w:val="0"/>
          <w:divBdr>
            <w:top w:val="none" w:sz="0" w:space="0" w:color="auto"/>
            <w:left w:val="none" w:sz="0" w:space="0" w:color="auto"/>
            <w:bottom w:val="none" w:sz="0" w:space="0" w:color="auto"/>
            <w:right w:val="none" w:sz="0" w:space="0" w:color="auto"/>
          </w:divBdr>
        </w:div>
        <w:div w:id="1229808751">
          <w:marLeft w:val="480"/>
          <w:marRight w:val="0"/>
          <w:marTop w:val="0"/>
          <w:marBottom w:val="0"/>
          <w:divBdr>
            <w:top w:val="none" w:sz="0" w:space="0" w:color="auto"/>
            <w:left w:val="none" w:sz="0" w:space="0" w:color="auto"/>
            <w:bottom w:val="none" w:sz="0" w:space="0" w:color="auto"/>
            <w:right w:val="none" w:sz="0" w:space="0" w:color="auto"/>
          </w:divBdr>
        </w:div>
        <w:div w:id="780102698">
          <w:marLeft w:val="480"/>
          <w:marRight w:val="0"/>
          <w:marTop w:val="0"/>
          <w:marBottom w:val="0"/>
          <w:divBdr>
            <w:top w:val="none" w:sz="0" w:space="0" w:color="auto"/>
            <w:left w:val="none" w:sz="0" w:space="0" w:color="auto"/>
            <w:bottom w:val="none" w:sz="0" w:space="0" w:color="auto"/>
            <w:right w:val="none" w:sz="0" w:space="0" w:color="auto"/>
          </w:divBdr>
        </w:div>
        <w:div w:id="632902064">
          <w:marLeft w:val="480"/>
          <w:marRight w:val="0"/>
          <w:marTop w:val="0"/>
          <w:marBottom w:val="0"/>
          <w:divBdr>
            <w:top w:val="none" w:sz="0" w:space="0" w:color="auto"/>
            <w:left w:val="none" w:sz="0" w:space="0" w:color="auto"/>
            <w:bottom w:val="none" w:sz="0" w:space="0" w:color="auto"/>
            <w:right w:val="none" w:sz="0" w:space="0" w:color="auto"/>
          </w:divBdr>
        </w:div>
        <w:div w:id="1685860439">
          <w:marLeft w:val="480"/>
          <w:marRight w:val="0"/>
          <w:marTop w:val="0"/>
          <w:marBottom w:val="0"/>
          <w:divBdr>
            <w:top w:val="none" w:sz="0" w:space="0" w:color="auto"/>
            <w:left w:val="none" w:sz="0" w:space="0" w:color="auto"/>
            <w:bottom w:val="none" w:sz="0" w:space="0" w:color="auto"/>
            <w:right w:val="none" w:sz="0" w:space="0" w:color="auto"/>
          </w:divBdr>
        </w:div>
        <w:div w:id="324163417">
          <w:marLeft w:val="480"/>
          <w:marRight w:val="0"/>
          <w:marTop w:val="0"/>
          <w:marBottom w:val="0"/>
          <w:divBdr>
            <w:top w:val="none" w:sz="0" w:space="0" w:color="auto"/>
            <w:left w:val="none" w:sz="0" w:space="0" w:color="auto"/>
            <w:bottom w:val="none" w:sz="0" w:space="0" w:color="auto"/>
            <w:right w:val="none" w:sz="0" w:space="0" w:color="auto"/>
          </w:divBdr>
        </w:div>
        <w:div w:id="375392908">
          <w:marLeft w:val="480"/>
          <w:marRight w:val="0"/>
          <w:marTop w:val="0"/>
          <w:marBottom w:val="0"/>
          <w:divBdr>
            <w:top w:val="none" w:sz="0" w:space="0" w:color="auto"/>
            <w:left w:val="none" w:sz="0" w:space="0" w:color="auto"/>
            <w:bottom w:val="none" w:sz="0" w:space="0" w:color="auto"/>
            <w:right w:val="none" w:sz="0" w:space="0" w:color="auto"/>
          </w:divBdr>
        </w:div>
        <w:div w:id="605965994">
          <w:marLeft w:val="480"/>
          <w:marRight w:val="0"/>
          <w:marTop w:val="0"/>
          <w:marBottom w:val="0"/>
          <w:divBdr>
            <w:top w:val="none" w:sz="0" w:space="0" w:color="auto"/>
            <w:left w:val="none" w:sz="0" w:space="0" w:color="auto"/>
            <w:bottom w:val="none" w:sz="0" w:space="0" w:color="auto"/>
            <w:right w:val="none" w:sz="0" w:space="0" w:color="auto"/>
          </w:divBdr>
        </w:div>
        <w:div w:id="1878277830">
          <w:marLeft w:val="480"/>
          <w:marRight w:val="0"/>
          <w:marTop w:val="0"/>
          <w:marBottom w:val="0"/>
          <w:divBdr>
            <w:top w:val="none" w:sz="0" w:space="0" w:color="auto"/>
            <w:left w:val="none" w:sz="0" w:space="0" w:color="auto"/>
            <w:bottom w:val="none" w:sz="0" w:space="0" w:color="auto"/>
            <w:right w:val="none" w:sz="0" w:space="0" w:color="auto"/>
          </w:divBdr>
        </w:div>
        <w:div w:id="1110591675">
          <w:marLeft w:val="480"/>
          <w:marRight w:val="0"/>
          <w:marTop w:val="0"/>
          <w:marBottom w:val="0"/>
          <w:divBdr>
            <w:top w:val="none" w:sz="0" w:space="0" w:color="auto"/>
            <w:left w:val="none" w:sz="0" w:space="0" w:color="auto"/>
            <w:bottom w:val="none" w:sz="0" w:space="0" w:color="auto"/>
            <w:right w:val="none" w:sz="0" w:space="0" w:color="auto"/>
          </w:divBdr>
        </w:div>
        <w:div w:id="1500000392">
          <w:marLeft w:val="480"/>
          <w:marRight w:val="0"/>
          <w:marTop w:val="0"/>
          <w:marBottom w:val="0"/>
          <w:divBdr>
            <w:top w:val="none" w:sz="0" w:space="0" w:color="auto"/>
            <w:left w:val="none" w:sz="0" w:space="0" w:color="auto"/>
            <w:bottom w:val="none" w:sz="0" w:space="0" w:color="auto"/>
            <w:right w:val="none" w:sz="0" w:space="0" w:color="auto"/>
          </w:divBdr>
        </w:div>
        <w:div w:id="1888686996">
          <w:marLeft w:val="480"/>
          <w:marRight w:val="0"/>
          <w:marTop w:val="0"/>
          <w:marBottom w:val="0"/>
          <w:divBdr>
            <w:top w:val="none" w:sz="0" w:space="0" w:color="auto"/>
            <w:left w:val="none" w:sz="0" w:space="0" w:color="auto"/>
            <w:bottom w:val="none" w:sz="0" w:space="0" w:color="auto"/>
            <w:right w:val="none" w:sz="0" w:space="0" w:color="auto"/>
          </w:divBdr>
        </w:div>
        <w:div w:id="630869054">
          <w:marLeft w:val="480"/>
          <w:marRight w:val="0"/>
          <w:marTop w:val="0"/>
          <w:marBottom w:val="0"/>
          <w:divBdr>
            <w:top w:val="none" w:sz="0" w:space="0" w:color="auto"/>
            <w:left w:val="none" w:sz="0" w:space="0" w:color="auto"/>
            <w:bottom w:val="none" w:sz="0" w:space="0" w:color="auto"/>
            <w:right w:val="none" w:sz="0" w:space="0" w:color="auto"/>
          </w:divBdr>
        </w:div>
        <w:div w:id="90709329">
          <w:marLeft w:val="480"/>
          <w:marRight w:val="0"/>
          <w:marTop w:val="0"/>
          <w:marBottom w:val="0"/>
          <w:divBdr>
            <w:top w:val="none" w:sz="0" w:space="0" w:color="auto"/>
            <w:left w:val="none" w:sz="0" w:space="0" w:color="auto"/>
            <w:bottom w:val="none" w:sz="0" w:space="0" w:color="auto"/>
            <w:right w:val="none" w:sz="0" w:space="0" w:color="auto"/>
          </w:divBdr>
        </w:div>
        <w:div w:id="1150827823">
          <w:marLeft w:val="480"/>
          <w:marRight w:val="0"/>
          <w:marTop w:val="0"/>
          <w:marBottom w:val="0"/>
          <w:divBdr>
            <w:top w:val="none" w:sz="0" w:space="0" w:color="auto"/>
            <w:left w:val="none" w:sz="0" w:space="0" w:color="auto"/>
            <w:bottom w:val="none" w:sz="0" w:space="0" w:color="auto"/>
            <w:right w:val="none" w:sz="0" w:space="0" w:color="auto"/>
          </w:divBdr>
        </w:div>
        <w:div w:id="1421830498">
          <w:marLeft w:val="480"/>
          <w:marRight w:val="0"/>
          <w:marTop w:val="0"/>
          <w:marBottom w:val="0"/>
          <w:divBdr>
            <w:top w:val="none" w:sz="0" w:space="0" w:color="auto"/>
            <w:left w:val="none" w:sz="0" w:space="0" w:color="auto"/>
            <w:bottom w:val="none" w:sz="0" w:space="0" w:color="auto"/>
            <w:right w:val="none" w:sz="0" w:space="0" w:color="auto"/>
          </w:divBdr>
        </w:div>
        <w:div w:id="2016956752">
          <w:marLeft w:val="480"/>
          <w:marRight w:val="0"/>
          <w:marTop w:val="0"/>
          <w:marBottom w:val="0"/>
          <w:divBdr>
            <w:top w:val="none" w:sz="0" w:space="0" w:color="auto"/>
            <w:left w:val="none" w:sz="0" w:space="0" w:color="auto"/>
            <w:bottom w:val="none" w:sz="0" w:space="0" w:color="auto"/>
            <w:right w:val="none" w:sz="0" w:space="0" w:color="auto"/>
          </w:divBdr>
        </w:div>
        <w:div w:id="21051575">
          <w:marLeft w:val="480"/>
          <w:marRight w:val="0"/>
          <w:marTop w:val="0"/>
          <w:marBottom w:val="0"/>
          <w:divBdr>
            <w:top w:val="none" w:sz="0" w:space="0" w:color="auto"/>
            <w:left w:val="none" w:sz="0" w:space="0" w:color="auto"/>
            <w:bottom w:val="none" w:sz="0" w:space="0" w:color="auto"/>
            <w:right w:val="none" w:sz="0" w:space="0" w:color="auto"/>
          </w:divBdr>
        </w:div>
        <w:div w:id="1769349210">
          <w:marLeft w:val="480"/>
          <w:marRight w:val="0"/>
          <w:marTop w:val="0"/>
          <w:marBottom w:val="0"/>
          <w:divBdr>
            <w:top w:val="none" w:sz="0" w:space="0" w:color="auto"/>
            <w:left w:val="none" w:sz="0" w:space="0" w:color="auto"/>
            <w:bottom w:val="none" w:sz="0" w:space="0" w:color="auto"/>
            <w:right w:val="none" w:sz="0" w:space="0" w:color="auto"/>
          </w:divBdr>
        </w:div>
        <w:div w:id="1066218503">
          <w:marLeft w:val="480"/>
          <w:marRight w:val="0"/>
          <w:marTop w:val="0"/>
          <w:marBottom w:val="0"/>
          <w:divBdr>
            <w:top w:val="none" w:sz="0" w:space="0" w:color="auto"/>
            <w:left w:val="none" w:sz="0" w:space="0" w:color="auto"/>
            <w:bottom w:val="none" w:sz="0" w:space="0" w:color="auto"/>
            <w:right w:val="none" w:sz="0" w:space="0" w:color="auto"/>
          </w:divBdr>
        </w:div>
        <w:div w:id="2030139649">
          <w:marLeft w:val="480"/>
          <w:marRight w:val="0"/>
          <w:marTop w:val="0"/>
          <w:marBottom w:val="0"/>
          <w:divBdr>
            <w:top w:val="none" w:sz="0" w:space="0" w:color="auto"/>
            <w:left w:val="none" w:sz="0" w:space="0" w:color="auto"/>
            <w:bottom w:val="none" w:sz="0" w:space="0" w:color="auto"/>
            <w:right w:val="none" w:sz="0" w:space="0" w:color="auto"/>
          </w:divBdr>
        </w:div>
        <w:div w:id="1397825486">
          <w:marLeft w:val="480"/>
          <w:marRight w:val="0"/>
          <w:marTop w:val="0"/>
          <w:marBottom w:val="0"/>
          <w:divBdr>
            <w:top w:val="none" w:sz="0" w:space="0" w:color="auto"/>
            <w:left w:val="none" w:sz="0" w:space="0" w:color="auto"/>
            <w:bottom w:val="none" w:sz="0" w:space="0" w:color="auto"/>
            <w:right w:val="none" w:sz="0" w:space="0" w:color="auto"/>
          </w:divBdr>
        </w:div>
      </w:divsChild>
    </w:div>
    <w:div w:id="1085614169">
      <w:bodyDiv w:val="1"/>
      <w:marLeft w:val="0"/>
      <w:marRight w:val="0"/>
      <w:marTop w:val="0"/>
      <w:marBottom w:val="0"/>
      <w:divBdr>
        <w:top w:val="none" w:sz="0" w:space="0" w:color="auto"/>
        <w:left w:val="none" w:sz="0" w:space="0" w:color="auto"/>
        <w:bottom w:val="none" w:sz="0" w:space="0" w:color="auto"/>
        <w:right w:val="none" w:sz="0" w:space="0" w:color="auto"/>
      </w:divBdr>
    </w:div>
    <w:div w:id="1085615286">
      <w:bodyDiv w:val="1"/>
      <w:marLeft w:val="0"/>
      <w:marRight w:val="0"/>
      <w:marTop w:val="0"/>
      <w:marBottom w:val="0"/>
      <w:divBdr>
        <w:top w:val="none" w:sz="0" w:space="0" w:color="auto"/>
        <w:left w:val="none" w:sz="0" w:space="0" w:color="auto"/>
        <w:bottom w:val="none" w:sz="0" w:space="0" w:color="auto"/>
        <w:right w:val="none" w:sz="0" w:space="0" w:color="auto"/>
      </w:divBdr>
    </w:div>
    <w:div w:id="1085881201">
      <w:bodyDiv w:val="1"/>
      <w:marLeft w:val="0"/>
      <w:marRight w:val="0"/>
      <w:marTop w:val="0"/>
      <w:marBottom w:val="0"/>
      <w:divBdr>
        <w:top w:val="none" w:sz="0" w:space="0" w:color="auto"/>
        <w:left w:val="none" w:sz="0" w:space="0" w:color="auto"/>
        <w:bottom w:val="none" w:sz="0" w:space="0" w:color="auto"/>
        <w:right w:val="none" w:sz="0" w:space="0" w:color="auto"/>
      </w:divBdr>
    </w:div>
    <w:div w:id="1086534870">
      <w:bodyDiv w:val="1"/>
      <w:marLeft w:val="0"/>
      <w:marRight w:val="0"/>
      <w:marTop w:val="0"/>
      <w:marBottom w:val="0"/>
      <w:divBdr>
        <w:top w:val="none" w:sz="0" w:space="0" w:color="auto"/>
        <w:left w:val="none" w:sz="0" w:space="0" w:color="auto"/>
        <w:bottom w:val="none" w:sz="0" w:space="0" w:color="auto"/>
        <w:right w:val="none" w:sz="0" w:space="0" w:color="auto"/>
      </w:divBdr>
      <w:divsChild>
        <w:div w:id="1734230265">
          <w:marLeft w:val="480"/>
          <w:marRight w:val="0"/>
          <w:marTop w:val="0"/>
          <w:marBottom w:val="0"/>
          <w:divBdr>
            <w:top w:val="none" w:sz="0" w:space="0" w:color="auto"/>
            <w:left w:val="none" w:sz="0" w:space="0" w:color="auto"/>
            <w:bottom w:val="none" w:sz="0" w:space="0" w:color="auto"/>
            <w:right w:val="none" w:sz="0" w:space="0" w:color="auto"/>
          </w:divBdr>
        </w:div>
        <w:div w:id="413018473">
          <w:marLeft w:val="480"/>
          <w:marRight w:val="0"/>
          <w:marTop w:val="0"/>
          <w:marBottom w:val="0"/>
          <w:divBdr>
            <w:top w:val="none" w:sz="0" w:space="0" w:color="auto"/>
            <w:left w:val="none" w:sz="0" w:space="0" w:color="auto"/>
            <w:bottom w:val="none" w:sz="0" w:space="0" w:color="auto"/>
            <w:right w:val="none" w:sz="0" w:space="0" w:color="auto"/>
          </w:divBdr>
        </w:div>
        <w:div w:id="967007378">
          <w:marLeft w:val="480"/>
          <w:marRight w:val="0"/>
          <w:marTop w:val="0"/>
          <w:marBottom w:val="0"/>
          <w:divBdr>
            <w:top w:val="none" w:sz="0" w:space="0" w:color="auto"/>
            <w:left w:val="none" w:sz="0" w:space="0" w:color="auto"/>
            <w:bottom w:val="none" w:sz="0" w:space="0" w:color="auto"/>
            <w:right w:val="none" w:sz="0" w:space="0" w:color="auto"/>
          </w:divBdr>
        </w:div>
        <w:div w:id="1573394721">
          <w:marLeft w:val="480"/>
          <w:marRight w:val="0"/>
          <w:marTop w:val="0"/>
          <w:marBottom w:val="0"/>
          <w:divBdr>
            <w:top w:val="none" w:sz="0" w:space="0" w:color="auto"/>
            <w:left w:val="none" w:sz="0" w:space="0" w:color="auto"/>
            <w:bottom w:val="none" w:sz="0" w:space="0" w:color="auto"/>
            <w:right w:val="none" w:sz="0" w:space="0" w:color="auto"/>
          </w:divBdr>
        </w:div>
        <w:div w:id="278924913">
          <w:marLeft w:val="480"/>
          <w:marRight w:val="0"/>
          <w:marTop w:val="0"/>
          <w:marBottom w:val="0"/>
          <w:divBdr>
            <w:top w:val="none" w:sz="0" w:space="0" w:color="auto"/>
            <w:left w:val="none" w:sz="0" w:space="0" w:color="auto"/>
            <w:bottom w:val="none" w:sz="0" w:space="0" w:color="auto"/>
            <w:right w:val="none" w:sz="0" w:space="0" w:color="auto"/>
          </w:divBdr>
        </w:div>
        <w:div w:id="373430891">
          <w:marLeft w:val="480"/>
          <w:marRight w:val="0"/>
          <w:marTop w:val="0"/>
          <w:marBottom w:val="0"/>
          <w:divBdr>
            <w:top w:val="none" w:sz="0" w:space="0" w:color="auto"/>
            <w:left w:val="none" w:sz="0" w:space="0" w:color="auto"/>
            <w:bottom w:val="none" w:sz="0" w:space="0" w:color="auto"/>
            <w:right w:val="none" w:sz="0" w:space="0" w:color="auto"/>
          </w:divBdr>
        </w:div>
        <w:div w:id="399139423">
          <w:marLeft w:val="480"/>
          <w:marRight w:val="0"/>
          <w:marTop w:val="0"/>
          <w:marBottom w:val="0"/>
          <w:divBdr>
            <w:top w:val="none" w:sz="0" w:space="0" w:color="auto"/>
            <w:left w:val="none" w:sz="0" w:space="0" w:color="auto"/>
            <w:bottom w:val="none" w:sz="0" w:space="0" w:color="auto"/>
            <w:right w:val="none" w:sz="0" w:space="0" w:color="auto"/>
          </w:divBdr>
        </w:div>
        <w:div w:id="1799185227">
          <w:marLeft w:val="480"/>
          <w:marRight w:val="0"/>
          <w:marTop w:val="0"/>
          <w:marBottom w:val="0"/>
          <w:divBdr>
            <w:top w:val="none" w:sz="0" w:space="0" w:color="auto"/>
            <w:left w:val="none" w:sz="0" w:space="0" w:color="auto"/>
            <w:bottom w:val="none" w:sz="0" w:space="0" w:color="auto"/>
            <w:right w:val="none" w:sz="0" w:space="0" w:color="auto"/>
          </w:divBdr>
        </w:div>
        <w:div w:id="1742948857">
          <w:marLeft w:val="480"/>
          <w:marRight w:val="0"/>
          <w:marTop w:val="0"/>
          <w:marBottom w:val="0"/>
          <w:divBdr>
            <w:top w:val="none" w:sz="0" w:space="0" w:color="auto"/>
            <w:left w:val="none" w:sz="0" w:space="0" w:color="auto"/>
            <w:bottom w:val="none" w:sz="0" w:space="0" w:color="auto"/>
            <w:right w:val="none" w:sz="0" w:space="0" w:color="auto"/>
          </w:divBdr>
        </w:div>
        <w:div w:id="1963001145">
          <w:marLeft w:val="480"/>
          <w:marRight w:val="0"/>
          <w:marTop w:val="0"/>
          <w:marBottom w:val="0"/>
          <w:divBdr>
            <w:top w:val="none" w:sz="0" w:space="0" w:color="auto"/>
            <w:left w:val="none" w:sz="0" w:space="0" w:color="auto"/>
            <w:bottom w:val="none" w:sz="0" w:space="0" w:color="auto"/>
            <w:right w:val="none" w:sz="0" w:space="0" w:color="auto"/>
          </w:divBdr>
        </w:div>
        <w:div w:id="1501042211">
          <w:marLeft w:val="480"/>
          <w:marRight w:val="0"/>
          <w:marTop w:val="0"/>
          <w:marBottom w:val="0"/>
          <w:divBdr>
            <w:top w:val="none" w:sz="0" w:space="0" w:color="auto"/>
            <w:left w:val="none" w:sz="0" w:space="0" w:color="auto"/>
            <w:bottom w:val="none" w:sz="0" w:space="0" w:color="auto"/>
            <w:right w:val="none" w:sz="0" w:space="0" w:color="auto"/>
          </w:divBdr>
        </w:div>
        <w:div w:id="966591945">
          <w:marLeft w:val="480"/>
          <w:marRight w:val="0"/>
          <w:marTop w:val="0"/>
          <w:marBottom w:val="0"/>
          <w:divBdr>
            <w:top w:val="none" w:sz="0" w:space="0" w:color="auto"/>
            <w:left w:val="none" w:sz="0" w:space="0" w:color="auto"/>
            <w:bottom w:val="none" w:sz="0" w:space="0" w:color="auto"/>
            <w:right w:val="none" w:sz="0" w:space="0" w:color="auto"/>
          </w:divBdr>
        </w:div>
        <w:div w:id="1831017331">
          <w:marLeft w:val="480"/>
          <w:marRight w:val="0"/>
          <w:marTop w:val="0"/>
          <w:marBottom w:val="0"/>
          <w:divBdr>
            <w:top w:val="none" w:sz="0" w:space="0" w:color="auto"/>
            <w:left w:val="none" w:sz="0" w:space="0" w:color="auto"/>
            <w:bottom w:val="none" w:sz="0" w:space="0" w:color="auto"/>
            <w:right w:val="none" w:sz="0" w:space="0" w:color="auto"/>
          </w:divBdr>
        </w:div>
        <w:div w:id="367334773">
          <w:marLeft w:val="480"/>
          <w:marRight w:val="0"/>
          <w:marTop w:val="0"/>
          <w:marBottom w:val="0"/>
          <w:divBdr>
            <w:top w:val="none" w:sz="0" w:space="0" w:color="auto"/>
            <w:left w:val="none" w:sz="0" w:space="0" w:color="auto"/>
            <w:bottom w:val="none" w:sz="0" w:space="0" w:color="auto"/>
            <w:right w:val="none" w:sz="0" w:space="0" w:color="auto"/>
          </w:divBdr>
        </w:div>
        <w:div w:id="878668162">
          <w:marLeft w:val="480"/>
          <w:marRight w:val="0"/>
          <w:marTop w:val="0"/>
          <w:marBottom w:val="0"/>
          <w:divBdr>
            <w:top w:val="none" w:sz="0" w:space="0" w:color="auto"/>
            <w:left w:val="none" w:sz="0" w:space="0" w:color="auto"/>
            <w:bottom w:val="none" w:sz="0" w:space="0" w:color="auto"/>
            <w:right w:val="none" w:sz="0" w:space="0" w:color="auto"/>
          </w:divBdr>
        </w:div>
        <w:div w:id="1055198176">
          <w:marLeft w:val="480"/>
          <w:marRight w:val="0"/>
          <w:marTop w:val="0"/>
          <w:marBottom w:val="0"/>
          <w:divBdr>
            <w:top w:val="none" w:sz="0" w:space="0" w:color="auto"/>
            <w:left w:val="none" w:sz="0" w:space="0" w:color="auto"/>
            <w:bottom w:val="none" w:sz="0" w:space="0" w:color="auto"/>
            <w:right w:val="none" w:sz="0" w:space="0" w:color="auto"/>
          </w:divBdr>
        </w:div>
        <w:div w:id="527790559">
          <w:marLeft w:val="480"/>
          <w:marRight w:val="0"/>
          <w:marTop w:val="0"/>
          <w:marBottom w:val="0"/>
          <w:divBdr>
            <w:top w:val="none" w:sz="0" w:space="0" w:color="auto"/>
            <w:left w:val="none" w:sz="0" w:space="0" w:color="auto"/>
            <w:bottom w:val="none" w:sz="0" w:space="0" w:color="auto"/>
            <w:right w:val="none" w:sz="0" w:space="0" w:color="auto"/>
          </w:divBdr>
        </w:div>
        <w:div w:id="836770736">
          <w:marLeft w:val="480"/>
          <w:marRight w:val="0"/>
          <w:marTop w:val="0"/>
          <w:marBottom w:val="0"/>
          <w:divBdr>
            <w:top w:val="none" w:sz="0" w:space="0" w:color="auto"/>
            <w:left w:val="none" w:sz="0" w:space="0" w:color="auto"/>
            <w:bottom w:val="none" w:sz="0" w:space="0" w:color="auto"/>
            <w:right w:val="none" w:sz="0" w:space="0" w:color="auto"/>
          </w:divBdr>
        </w:div>
        <w:div w:id="868487398">
          <w:marLeft w:val="480"/>
          <w:marRight w:val="0"/>
          <w:marTop w:val="0"/>
          <w:marBottom w:val="0"/>
          <w:divBdr>
            <w:top w:val="none" w:sz="0" w:space="0" w:color="auto"/>
            <w:left w:val="none" w:sz="0" w:space="0" w:color="auto"/>
            <w:bottom w:val="none" w:sz="0" w:space="0" w:color="auto"/>
            <w:right w:val="none" w:sz="0" w:space="0" w:color="auto"/>
          </w:divBdr>
        </w:div>
        <w:div w:id="1153251468">
          <w:marLeft w:val="480"/>
          <w:marRight w:val="0"/>
          <w:marTop w:val="0"/>
          <w:marBottom w:val="0"/>
          <w:divBdr>
            <w:top w:val="none" w:sz="0" w:space="0" w:color="auto"/>
            <w:left w:val="none" w:sz="0" w:space="0" w:color="auto"/>
            <w:bottom w:val="none" w:sz="0" w:space="0" w:color="auto"/>
            <w:right w:val="none" w:sz="0" w:space="0" w:color="auto"/>
          </w:divBdr>
        </w:div>
        <w:div w:id="2114593435">
          <w:marLeft w:val="480"/>
          <w:marRight w:val="0"/>
          <w:marTop w:val="0"/>
          <w:marBottom w:val="0"/>
          <w:divBdr>
            <w:top w:val="none" w:sz="0" w:space="0" w:color="auto"/>
            <w:left w:val="none" w:sz="0" w:space="0" w:color="auto"/>
            <w:bottom w:val="none" w:sz="0" w:space="0" w:color="auto"/>
            <w:right w:val="none" w:sz="0" w:space="0" w:color="auto"/>
          </w:divBdr>
        </w:div>
        <w:div w:id="561141596">
          <w:marLeft w:val="480"/>
          <w:marRight w:val="0"/>
          <w:marTop w:val="0"/>
          <w:marBottom w:val="0"/>
          <w:divBdr>
            <w:top w:val="none" w:sz="0" w:space="0" w:color="auto"/>
            <w:left w:val="none" w:sz="0" w:space="0" w:color="auto"/>
            <w:bottom w:val="none" w:sz="0" w:space="0" w:color="auto"/>
            <w:right w:val="none" w:sz="0" w:space="0" w:color="auto"/>
          </w:divBdr>
        </w:div>
        <w:div w:id="2121410000">
          <w:marLeft w:val="480"/>
          <w:marRight w:val="0"/>
          <w:marTop w:val="0"/>
          <w:marBottom w:val="0"/>
          <w:divBdr>
            <w:top w:val="none" w:sz="0" w:space="0" w:color="auto"/>
            <w:left w:val="none" w:sz="0" w:space="0" w:color="auto"/>
            <w:bottom w:val="none" w:sz="0" w:space="0" w:color="auto"/>
            <w:right w:val="none" w:sz="0" w:space="0" w:color="auto"/>
          </w:divBdr>
        </w:div>
        <w:div w:id="559438163">
          <w:marLeft w:val="480"/>
          <w:marRight w:val="0"/>
          <w:marTop w:val="0"/>
          <w:marBottom w:val="0"/>
          <w:divBdr>
            <w:top w:val="none" w:sz="0" w:space="0" w:color="auto"/>
            <w:left w:val="none" w:sz="0" w:space="0" w:color="auto"/>
            <w:bottom w:val="none" w:sz="0" w:space="0" w:color="auto"/>
            <w:right w:val="none" w:sz="0" w:space="0" w:color="auto"/>
          </w:divBdr>
        </w:div>
        <w:div w:id="1764299274">
          <w:marLeft w:val="480"/>
          <w:marRight w:val="0"/>
          <w:marTop w:val="0"/>
          <w:marBottom w:val="0"/>
          <w:divBdr>
            <w:top w:val="none" w:sz="0" w:space="0" w:color="auto"/>
            <w:left w:val="none" w:sz="0" w:space="0" w:color="auto"/>
            <w:bottom w:val="none" w:sz="0" w:space="0" w:color="auto"/>
            <w:right w:val="none" w:sz="0" w:space="0" w:color="auto"/>
          </w:divBdr>
        </w:div>
        <w:div w:id="697043317">
          <w:marLeft w:val="480"/>
          <w:marRight w:val="0"/>
          <w:marTop w:val="0"/>
          <w:marBottom w:val="0"/>
          <w:divBdr>
            <w:top w:val="none" w:sz="0" w:space="0" w:color="auto"/>
            <w:left w:val="none" w:sz="0" w:space="0" w:color="auto"/>
            <w:bottom w:val="none" w:sz="0" w:space="0" w:color="auto"/>
            <w:right w:val="none" w:sz="0" w:space="0" w:color="auto"/>
          </w:divBdr>
        </w:div>
        <w:div w:id="1171218194">
          <w:marLeft w:val="480"/>
          <w:marRight w:val="0"/>
          <w:marTop w:val="0"/>
          <w:marBottom w:val="0"/>
          <w:divBdr>
            <w:top w:val="none" w:sz="0" w:space="0" w:color="auto"/>
            <w:left w:val="none" w:sz="0" w:space="0" w:color="auto"/>
            <w:bottom w:val="none" w:sz="0" w:space="0" w:color="auto"/>
            <w:right w:val="none" w:sz="0" w:space="0" w:color="auto"/>
          </w:divBdr>
        </w:div>
        <w:div w:id="1371147885">
          <w:marLeft w:val="480"/>
          <w:marRight w:val="0"/>
          <w:marTop w:val="0"/>
          <w:marBottom w:val="0"/>
          <w:divBdr>
            <w:top w:val="none" w:sz="0" w:space="0" w:color="auto"/>
            <w:left w:val="none" w:sz="0" w:space="0" w:color="auto"/>
            <w:bottom w:val="none" w:sz="0" w:space="0" w:color="auto"/>
            <w:right w:val="none" w:sz="0" w:space="0" w:color="auto"/>
          </w:divBdr>
        </w:div>
        <w:div w:id="177428619">
          <w:marLeft w:val="480"/>
          <w:marRight w:val="0"/>
          <w:marTop w:val="0"/>
          <w:marBottom w:val="0"/>
          <w:divBdr>
            <w:top w:val="none" w:sz="0" w:space="0" w:color="auto"/>
            <w:left w:val="none" w:sz="0" w:space="0" w:color="auto"/>
            <w:bottom w:val="none" w:sz="0" w:space="0" w:color="auto"/>
            <w:right w:val="none" w:sz="0" w:space="0" w:color="auto"/>
          </w:divBdr>
        </w:div>
        <w:div w:id="1951930858">
          <w:marLeft w:val="480"/>
          <w:marRight w:val="0"/>
          <w:marTop w:val="0"/>
          <w:marBottom w:val="0"/>
          <w:divBdr>
            <w:top w:val="none" w:sz="0" w:space="0" w:color="auto"/>
            <w:left w:val="none" w:sz="0" w:space="0" w:color="auto"/>
            <w:bottom w:val="none" w:sz="0" w:space="0" w:color="auto"/>
            <w:right w:val="none" w:sz="0" w:space="0" w:color="auto"/>
          </w:divBdr>
        </w:div>
        <w:div w:id="655383537">
          <w:marLeft w:val="480"/>
          <w:marRight w:val="0"/>
          <w:marTop w:val="0"/>
          <w:marBottom w:val="0"/>
          <w:divBdr>
            <w:top w:val="none" w:sz="0" w:space="0" w:color="auto"/>
            <w:left w:val="none" w:sz="0" w:space="0" w:color="auto"/>
            <w:bottom w:val="none" w:sz="0" w:space="0" w:color="auto"/>
            <w:right w:val="none" w:sz="0" w:space="0" w:color="auto"/>
          </w:divBdr>
        </w:div>
        <w:div w:id="1489905691">
          <w:marLeft w:val="480"/>
          <w:marRight w:val="0"/>
          <w:marTop w:val="0"/>
          <w:marBottom w:val="0"/>
          <w:divBdr>
            <w:top w:val="none" w:sz="0" w:space="0" w:color="auto"/>
            <w:left w:val="none" w:sz="0" w:space="0" w:color="auto"/>
            <w:bottom w:val="none" w:sz="0" w:space="0" w:color="auto"/>
            <w:right w:val="none" w:sz="0" w:space="0" w:color="auto"/>
          </w:divBdr>
        </w:div>
        <w:div w:id="876350818">
          <w:marLeft w:val="480"/>
          <w:marRight w:val="0"/>
          <w:marTop w:val="0"/>
          <w:marBottom w:val="0"/>
          <w:divBdr>
            <w:top w:val="none" w:sz="0" w:space="0" w:color="auto"/>
            <w:left w:val="none" w:sz="0" w:space="0" w:color="auto"/>
            <w:bottom w:val="none" w:sz="0" w:space="0" w:color="auto"/>
            <w:right w:val="none" w:sz="0" w:space="0" w:color="auto"/>
          </w:divBdr>
        </w:div>
        <w:div w:id="2143958088">
          <w:marLeft w:val="480"/>
          <w:marRight w:val="0"/>
          <w:marTop w:val="0"/>
          <w:marBottom w:val="0"/>
          <w:divBdr>
            <w:top w:val="none" w:sz="0" w:space="0" w:color="auto"/>
            <w:left w:val="none" w:sz="0" w:space="0" w:color="auto"/>
            <w:bottom w:val="none" w:sz="0" w:space="0" w:color="auto"/>
            <w:right w:val="none" w:sz="0" w:space="0" w:color="auto"/>
          </w:divBdr>
        </w:div>
        <w:div w:id="1340502115">
          <w:marLeft w:val="480"/>
          <w:marRight w:val="0"/>
          <w:marTop w:val="0"/>
          <w:marBottom w:val="0"/>
          <w:divBdr>
            <w:top w:val="none" w:sz="0" w:space="0" w:color="auto"/>
            <w:left w:val="none" w:sz="0" w:space="0" w:color="auto"/>
            <w:bottom w:val="none" w:sz="0" w:space="0" w:color="auto"/>
            <w:right w:val="none" w:sz="0" w:space="0" w:color="auto"/>
          </w:divBdr>
        </w:div>
        <w:div w:id="913048101">
          <w:marLeft w:val="480"/>
          <w:marRight w:val="0"/>
          <w:marTop w:val="0"/>
          <w:marBottom w:val="0"/>
          <w:divBdr>
            <w:top w:val="none" w:sz="0" w:space="0" w:color="auto"/>
            <w:left w:val="none" w:sz="0" w:space="0" w:color="auto"/>
            <w:bottom w:val="none" w:sz="0" w:space="0" w:color="auto"/>
            <w:right w:val="none" w:sz="0" w:space="0" w:color="auto"/>
          </w:divBdr>
        </w:div>
        <w:div w:id="1133249283">
          <w:marLeft w:val="480"/>
          <w:marRight w:val="0"/>
          <w:marTop w:val="0"/>
          <w:marBottom w:val="0"/>
          <w:divBdr>
            <w:top w:val="none" w:sz="0" w:space="0" w:color="auto"/>
            <w:left w:val="none" w:sz="0" w:space="0" w:color="auto"/>
            <w:bottom w:val="none" w:sz="0" w:space="0" w:color="auto"/>
            <w:right w:val="none" w:sz="0" w:space="0" w:color="auto"/>
          </w:divBdr>
        </w:div>
        <w:div w:id="377818685">
          <w:marLeft w:val="480"/>
          <w:marRight w:val="0"/>
          <w:marTop w:val="0"/>
          <w:marBottom w:val="0"/>
          <w:divBdr>
            <w:top w:val="none" w:sz="0" w:space="0" w:color="auto"/>
            <w:left w:val="none" w:sz="0" w:space="0" w:color="auto"/>
            <w:bottom w:val="none" w:sz="0" w:space="0" w:color="auto"/>
            <w:right w:val="none" w:sz="0" w:space="0" w:color="auto"/>
          </w:divBdr>
        </w:div>
        <w:div w:id="1078361755">
          <w:marLeft w:val="480"/>
          <w:marRight w:val="0"/>
          <w:marTop w:val="0"/>
          <w:marBottom w:val="0"/>
          <w:divBdr>
            <w:top w:val="none" w:sz="0" w:space="0" w:color="auto"/>
            <w:left w:val="none" w:sz="0" w:space="0" w:color="auto"/>
            <w:bottom w:val="none" w:sz="0" w:space="0" w:color="auto"/>
            <w:right w:val="none" w:sz="0" w:space="0" w:color="auto"/>
          </w:divBdr>
        </w:div>
        <w:div w:id="689063676">
          <w:marLeft w:val="480"/>
          <w:marRight w:val="0"/>
          <w:marTop w:val="0"/>
          <w:marBottom w:val="0"/>
          <w:divBdr>
            <w:top w:val="none" w:sz="0" w:space="0" w:color="auto"/>
            <w:left w:val="none" w:sz="0" w:space="0" w:color="auto"/>
            <w:bottom w:val="none" w:sz="0" w:space="0" w:color="auto"/>
            <w:right w:val="none" w:sz="0" w:space="0" w:color="auto"/>
          </w:divBdr>
        </w:div>
        <w:div w:id="1495300636">
          <w:marLeft w:val="480"/>
          <w:marRight w:val="0"/>
          <w:marTop w:val="0"/>
          <w:marBottom w:val="0"/>
          <w:divBdr>
            <w:top w:val="none" w:sz="0" w:space="0" w:color="auto"/>
            <w:left w:val="none" w:sz="0" w:space="0" w:color="auto"/>
            <w:bottom w:val="none" w:sz="0" w:space="0" w:color="auto"/>
            <w:right w:val="none" w:sz="0" w:space="0" w:color="auto"/>
          </w:divBdr>
        </w:div>
        <w:div w:id="628048273">
          <w:marLeft w:val="480"/>
          <w:marRight w:val="0"/>
          <w:marTop w:val="0"/>
          <w:marBottom w:val="0"/>
          <w:divBdr>
            <w:top w:val="none" w:sz="0" w:space="0" w:color="auto"/>
            <w:left w:val="none" w:sz="0" w:space="0" w:color="auto"/>
            <w:bottom w:val="none" w:sz="0" w:space="0" w:color="auto"/>
            <w:right w:val="none" w:sz="0" w:space="0" w:color="auto"/>
          </w:divBdr>
        </w:div>
        <w:div w:id="1790783304">
          <w:marLeft w:val="480"/>
          <w:marRight w:val="0"/>
          <w:marTop w:val="0"/>
          <w:marBottom w:val="0"/>
          <w:divBdr>
            <w:top w:val="none" w:sz="0" w:space="0" w:color="auto"/>
            <w:left w:val="none" w:sz="0" w:space="0" w:color="auto"/>
            <w:bottom w:val="none" w:sz="0" w:space="0" w:color="auto"/>
            <w:right w:val="none" w:sz="0" w:space="0" w:color="auto"/>
          </w:divBdr>
        </w:div>
        <w:div w:id="1719544314">
          <w:marLeft w:val="480"/>
          <w:marRight w:val="0"/>
          <w:marTop w:val="0"/>
          <w:marBottom w:val="0"/>
          <w:divBdr>
            <w:top w:val="none" w:sz="0" w:space="0" w:color="auto"/>
            <w:left w:val="none" w:sz="0" w:space="0" w:color="auto"/>
            <w:bottom w:val="none" w:sz="0" w:space="0" w:color="auto"/>
            <w:right w:val="none" w:sz="0" w:space="0" w:color="auto"/>
          </w:divBdr>
        </w:div>
        <w:div w:id="1656454255">
          <w:marLeft w:val="480"/>
          <w:marRight w:val="0"/>
          <w:marTop w:val="0"/>
          <w:marBottom w:val="0"/>
          <w:divBdr>
            <w:top w:val="none" w:sz="0" w:space="0" w:color="auto"/>
            <w:left w:val="none" w:sz="0" w:space="0" w:color="auto"/>
            <w:bottom w:val="none" w:sz="0" w:space="0" w:color="auto"/>
            <w:right w:val="none" w:sz="0" w:space="0" w:color="auto"/>
          </w:divBdr>
        </w:div>
        <w:div w:id="1568881548">
          <w:marLeft w:val="480"/>
          <w:marRight w:val="0"/>
          <w:marTop w:val="0"/>
          <w:marBottom w:val="0"/>
          <w:divBdr>
            <w:top w:val="none" w:sz="0" w:space="0" w:color="auto"/>
            <w:left w:val="none" w:sz="0" w:space="0" w:color="auto"/>
            <w:bottom w:val="none" w:sz="0" w:space="0" w:color="auto"/>
            <w:right w:val="none" w:sz="0" w:space="0" w:color="auto"/>
          </w:divBdr>
        </w:div>
        <w:div w:id="118914244">
          <w:marLeft w:val="480"/>
          <w:marRight w:val="0"/>
          <w:marTop w:val="0"/>
          <w:marBottom w:val="0"/>
          <w:divBdr>
            <w:top w:val="none" w:sz="0" w:space="0" w:color="auto"/>
            <w:left w:val="none" w:sz="0" w:space="0" w:color="auto"/>
            <w:bottom w:val="none" w:sz="0" w:space="0" w:color="auto"/>
            <w:right w:val="none" w:sz="0" w:space="0" w:color="auto"/>
          </w:divBdr>
        </w:div>
        <w:div w:id="668674703">
          <w:marLeft w:val="480"/>
          <w:marRight w:val="0"/>
          <w:marTop w:val="0"/>
          <w:marBottom w:val="0"/>
          <w:divBdr>
            <w:top w:val="none" w:sz="0" w:space="0" w:color="auto"/>
            <w:left w:val="none" w:sz="0" w:space="0" w:color="auto"/>
            <w:bottom w:val="none" w:sz="0" w:space="0" w:color="auto"/>
            <w:right w:val="none" w:sz="0" w:space="0" w:color="auto"/>
          </w:divBdr>
        </w:div>
        <w:div w:id="1016007930">
          <w:marLeft w:val="480"/>
          <w:marRight w:val="0"/>
          <w:marTop w:val="0"/>
          <w:marBottom w:val="0"/>
          <w:divBdr>
            <w:top w:val="none" w:sz="0" w:space="0" w:color="auto"/>
            <w:left w:val="none" w:sz="0" w:space="0" w:color="auto"/>
            <w:bottom w:val="none" w:sz="0" w:space="0" w:color="auto"/>
            <w:right w:val="none" w:sz="0" w:space="0" w:color="auto"/>
          </w:divBdr>
        </w:div>
        <w:div w:id="1665742193">
          <w:marLeft w:val="480"/>
          <w:marRight w:val="0"/>
          <w:marTop w:val="0"/>
          <w:marBottom w:val="0"/>
          <w:divBdr>
            <w:top w:val="none" w:sz="0" w:space="0" w:color="auto"/>
            <w:left w:val="none" w:sz="0" w:space="0" w:color="auto"/>
            <w:bottom w:val="none" w:sz="0" w:space="0" w:color="auto"/>
            <w:right w:val="none" w:sz="0" w:space="0" w:color="auto"/>
          </w:divBdr>
        </w:div>
        <w:div w:id="1354188404">
          <w:marLeft w:val="480"/>
          <w:marRight w:val="0"/>
          <w:marTop w:val="0"/>
          <w:marBottom w:val="0"/>
          <w:divBdr>
            <w:top w:val="none" w:sz="0" w:space="0" w:color="auto"/>
            <w:left w:val="none" w:sz="0" w:space="0" w:color="auto"/>
            <w:bottom w:val="none" w:sz="0" w:space="0" w:color="auto"/>
            <w:right w:val="none" w:sz="0" w:space="0" w:color="auto"/>
          </w:divBdr>
        </w:div>
        <w:div w:id="2037388496">
          <w:marLeft w:val="480"/>
          <w:marRight w:val="0"/>
          <w:marTop w:val="0"/>
          <w:marBottom w:val="0"/>
          <w:divBdr>
            <w:top w:val="none" w:sz="0" w:space="0" w:color="auto"/>
            <w:left w:val="none" w:sz="0" w:space="0" w:color="auto"/>
            <w:bottom w:val="none" w:sz="0" w:space="0" w:color="auto"/>
            <w:right w:val="none" w:sz="0" w:space="0" w:color="auto"/>
          </w:divBdr>
        </w:div>
        <w:div w:id="229655311">
          <w:marLeft w:val="480"/>
          <w:marRight w:val="0"/>
          <w:marTop w:val="0"/>
          <w:marBottom w:val="0"/>
          <w:divBdr>
            <w:top w:val="none" w:sz="0" w:space="0" w:color="auto"/>
            <w:left w:val="none" w:sz="0" w:space="0" w:color="auto"/>
            <w:bottom w:val="none" w:sz="0" w:space="0" w:color="auto"/>
            <w:right w:val="none" w:sz="0" w:space="0" w:color="auto"/>
          </w:divBdr>
        </w:div>
        <w:div w:id="879705302">
          <w:marLeft w:val="480"/>
          <w:marRight w:val="0"/>
          <w:marTop w:val="0"/>
          <w:marBottom w:val="0"/>
          <w:divBdr>
            <w:top w:val="none" w:sz="0" w:space="0" w:color="auto"/>
            <w:left w:val="none" w:sz="0" w:space="0" w:color="auto"/>
            <w:bottom w:val="none" w:sz="0" w:space="0" w:color="auto"/>
            <w:right w:val="none" w:sz="0" w:space="0" w:color="auto"/>
          </w:divBdr>
        </w:div>
        <w:div w:id="139621585">
          <w:marLeft w:val="480"/>
          <w:marRight w:val="0"/>
          <w:marTop w:val="0"/>
          <w:marBottom w:val="0"/>
          <w:divBdr>
            <w:top w:val="none" w:sz="0" w:space="0" w:color="auto"/>
            <w:left w:val="none" w:sz="0" w:space="0" w:color="auto"/>
            <w:bottom w:val="none" w:sz="0" w:space="0" w:color="auto"/>
            <w:right w:val="none" w:sz="0" w:space="0" w:color="auto"/>
          </w:divBdr>
        </w:div>
        <w:div w:id="273827171">
          <w:marLeft w:val="480"/>
          <w:marRight w:val="0"/>
          <w:marTop w:val="0"/>
          <w:marBottom w:val="0"/>
          <w:divBdr>
            <w:top w:val="none" w:sz="0" w:space="0" w:color="auto"/>
            <w:left w:val="none" w:sz="0" w:space="0" w:color="auto"/>
            <w:bottom w:val="none" w:sz="0" w:space="0" w:color="auto"/>
            <w:right w:val="none" w:sz="0" w:space="0" w:color="auto"/>
          </w:divBdr>
        </w:div>
        <w:div w:id="1914775405">
          <w:marLeft w:val="480"/>
          <w:marRight w:val="0"/>
          <w:marTop w:val="0"/>
          <w:marBottom w:val="0"/>
          <w:divBdr>
            <w:top w:val="none" w:sz="0" w:space="0" w:color="auto"/>
            <w:left w:val="none" w:sz="0" w:space="0" w:color="auto"/>
            <w:bottom w:val="none" w:sz="0" w:space="0" w:color="auto"/>
            <w:right w:val="none" w:sz="0" w:space="0" w:color="auto"/>
          </w:divBdr>
        </w:div>
        <w:div w:id="421265871">
          <w:marLeft w:val="480"/>
          <w:marRight w:val="0"/>
          <w:marTop w:val="0"/>
          <w:marBottom w:val="0"/>
          <w:divBdr>
            <w:top w:val="none" w:sz="0" w:space="0" w:color="auto"/>
            <w:left w:val="none" w:sz="0" w:space="0" w:color="auto"/>
            <w:bottom w:val="none" w:sz="0" w:space="0" w:color="auto"/>
            <w:right w:val="none" w:sz="0" w:space="0" w:color="auto"/>
          </w:divBdr>
        </w:div>
        <w:div w:id="1836678724">
          <w:marLeft w:val="480"/>
          <w:marRight w:val="0"/>
          <w:marTop w:val="0"/>
          <w:marBottom w:val="0"/>
          <w:divBdr>
            <w:top w:val="none" w:sz="0" w:space="0" w:color="auto"/>
            <w:left w:val="none" w:sz="0" w:space="0" w:color="auto"/>
            <w:bottom w:val="none" w:sz="0" w:space="0" w:color="auto"/>
            <w:right w:val="none" w:sz="0" w:space="0" w:color="auto"/>
          </w:divBdr>
        </w:div>
        <w:div w:id="520974905">
          <w:marLeft w:val="480"/>
          <w:marRight w:val="0"/>
          <w:marTop w:val="0"/>
          <w:marBottom w:val="0"/>
          <w:divBdr>
            <w:top w:val="none" w:sz="0" w:space="0" w:color="auto"/>
            <w:left w:val="none" w:sz="0" w:space="0" w:color="auto"/>
            <w:bottom w:val="none" w:sz="0" w:space="0" w:color="auto"/>
            <w:right w:val="none" w:sz="0" w:space="0" w:color="auto"/>
          </w:divBdr>
        </w:div>
        <w:div w:id="470439062">
          <w:marLeft w:val="480"/>
          <w:marRight w:val="0"/>
          <w:marTop w:val="0"/>
          <w:marBottom w:val="0"/>
          <w:divBdr>
            <w:top w:val="none" w:sz="0" w:space="0" w:color="auto"/>
            <w:left w:val="none" w:sz="0" w:space="0" w:color="auto"/>
            <w:bottom w:val="none" w:sz="0" w:space="0" w:color="auto"/>
            <w:right w:val="none" w:sz="0" w:space="0" w:color="auto"/>
          </w:divBdr>
        </w:div>
        <w:div w:id="482359542">
          <w:marLeft w:val="480"/>
          <w:marRight w:val="0"/>
          <w:marTop w:val="0"/>
          <w:marBottom w:val="0"/>
          <w:divBdr>
            <w:top w:val="none" w:sz="0" w:space="0" w:color="auto"/>
            <w:left w:val="none" w:sz="0" w:space="0" w:color="auto"/>
            <w:bottom w:val="none" w:sz="0" w:space="0" w:color="auto"/>
            <w:right w:val="none" w:sz="0" w:space="0" w:color="auto"/>
          </w:divBdr>
        </w:div>
        <w:div w:id="1161849141">
          <w:marLeft w:val="480"/>
          <w:marRight w:val="0"/>
          <w:marTop w:val="0"/>
          <w:marBottom w:val="0"/>
          <w:divBdr>
            <w:top w:val="none" w:sz="0" w:space="0" w:color="auto"/>
            <w:left w:val="none" w:sz="0" w:space="0" w:color="auto"/>
            <w:bottom w:val="none" w:sz="0" w:space="0" w:color="auto"/>
            <w:right w:val="none" w:sz="0" w:space="0" w:color="auto"/>
          </w:divBdr>
        </w:div>
      </w:divsChild>
    </w:div>
    <w:div w:id="1086809099">
      <w:bodyDiv w:val="1"/>
      <w:marLeft w:val="0"/>
      <w:marRight w:val="0"/>
      <w:marTop w:val="0"/>
      <w:marBottom w:val="0"/>
      <w:divBdr>
        <w:top w:val="none" w:sz="0" w:space="0" w:color="auto"/>
        <w:left w:val="none" w:sz="0" w:space="0" w:color="auto"/>
        <w:bottom w:val="none" w:sz="0" w:space="0" w:color="auto"/>
        <w:right w:val="none" w:sz="0" w:space="0" w:color="auto"/>
      </w:divBdr>
    </w:div>
    <w:div w:id="1086919968">
      <w:bodyDiv w:val="1"/>
      <w:marLeft w:val="0"/>
      <w:marRight w:val="0"/>
      <w:marTop w:val="0"/>
      <w:marBottom w:val="0"/>
      <w:divBdr>
        <w:top w:val="none" w:sz="0" w:space="0" w:color="auto"/>
        <w:left w:val="none" w:sz="0" w:space="0" w:color="auto"/>
        <w:bottom w:val="none" w:sz="0" w:space="0" w:color="auto"/>
        <w:right w:val="none" w:sz="0" w:space="0" w:color="auto"/>
      </w:divBdr>
      <w:divsChild>
        <w:div w:id="1605919562">
          <w:marLeft w:val="480"/>
          <w:marRight w:val="0"/>
          <w:marTop w:val="0"/>
          <w:marBottom w:val="0"/>
          <w:divBdr>
            <w:top w:val="none" w:sz="0" w:space="0" w:color="auto"/>
            <w:left w:val="none" w:sz="0" w:space="0" w:color="auto"/>
            <w:bottom w:val="none" w:sz="0" w:space="0" w:color="auto"/>
            <w:right w:val="none" w:sz="0" w:space="0" w:color="auto"/>
          </w:divBdr>
        </w:div>
        <w:div w:id="1018770602">
          <w:marLeft w:val="480"/>
          <w:marRight w:val="0"/>
          <w:marTop w:val="0"/>
          <w:marBottom w:val="0"/>
          <w:divBdr>
            <w:top w:val="none" w:sz="0" w:space="0" w:color="auto"/>
            <w:left w:val="none" w:sz="0" w:space="0" w:color="auto"/>
            <w:bottom w:val="none" w:sz="0" w:space="0" w:color="auto"/>
            <w:right w:val="none" w:sz="0" w:space="0" w:color="auto"/>
          </w:divBdr>
        </w:div>
        <w:div w:id="1899701516">
          <w:marLeft w:val="480"/>
          <w:marRight w:val="0"/>
          <w:marTop w:val="0"/>
          <w:marBottom w:val="0"/>
          <w:divBdr>
            <w:top w:val="none" w:sz="0" w:space="0" w:color="auto"/>
            <w:left w:val="none" w:sz="0" w:space="0" w:color="auto"/>
            <w:bottom w:val="none" w:sz="0" w:space="0" w:color="auto"/>
            <w:right w:val="none" w:sz="0" w:space="0" w:color="auto"/>
          </w:divBdr>
        </w:div>
        <w:div w:id="1549999065">
          <w:marLeft w:val="480"/>
          <w:marRight w:val="0"/>
          <w:marTop w:val="0"/>
          <w:marBottom w:val="0"/>
          <w:divBdr>
            <w:top w:val="none" w:sz="0" w:space="0" w:color="auto"/>
            <w:left w:val="none" w:sz="0" w:space="0" w:color="auto"/>
            <w:bottom w:val="none" w:sz="0" w:space="0" w:color="auto"/>
            <w:right w:val="none" w:sz="0" w:space="0" w:color="auto"/>
          </w:divBdr>
        </w:div>
        <w:div w:id="1360087972">
          <w:marLeft w:val="480"/>
          <w:marRight w:val="0"/>
          <w:marTop w:val="0"/>
          <w:marBottom w:val="0"/>
          <w:divBdr>
            <w:top w:val="none" w:sz="0" w:space="0" w:color="auto"/>
            <w:left w:val="none" w:sz="0" w:space="0" w:color="auto"/>
            <w:bottom w:val="none" w:sz="0" w:space="0" w:color="auto"/>
            <w:right w:val="none" w:sz="0" w:space="0" w:color="auto"/>
          </w:divBdr>
        </w:div>
        <w:div w:id="1769697313">
          <w:marLeft w:val="480"/>
          <w:marRight w:val="0"/>
          <w:marTop w:val="0"/>
          <w:marBottom w:val="0"/>
          <w:divBdr>
            <w:top w:val="none" w:sz="0" w:space="0" w:color="auto"/>
            <w:left w:val="none" w:sz="0" w:space="0" w:color="auto"/>
            <w:bottom w:val="none" w:sz="0" w:space="0" w:color="auto"/>
            <w:right w:val="none" w:sz="0" w:space="0" w:color="auto"/>
          </w:divBdr>
        </w:div>
        <w:div w:id="1460147777">
          <w:marLeft w:val="480"/>
          <w:marRight w:val="0"/>
          <w:marTop w:val="0"/>
          <w:marBottom w:val="0"/>
          <w:divBdr>
            <w:top w:val="none" w:sz="0" w:space="0" w:color="auto"/>
            <w:left w:val="none" w:sz="0" w:space="0" w:color="auto"/>
            <w:bottom w:val="none" w:sz="0" w:space="0" w:color="auto"/>
            <w:right w:val="none" w:sz="0" w:space="0" w:color="auto"/>
          </w:divBdr>
        </w:div>
        <w:div w:id="1165898737">
          <w:marLeft w:val="480"/>
          <w:marRight w:val="0"/>
          <w:marTop w:val="0"/>
          <w:marBottom w:val="0"/>
          <w:divBdr>
            <w:top w:val="none" w:sz="0" w:space="0" w:color="auto"/>
            <w:left w:val="none" w:sz="0" w:space="0" w:color="auto"/>
            <w:bottom w:val="none" w:sz="0" w:space="0" w:color="auto"/>
            <w:right w:val="none" w:sz="0" w:space="0" w:color="auto"/>
          </w:divBdr>
        </w:div>
        <w:div w:id="1226837772">
          <w:marLeft w:val="480"/>
          <w:marRight w:val="0"/>
          <w:marTop w:val="0"/>
          <w:marBottom w:val="0"/>
          <w:divBdr>
            <w:top w:val="none" w:sz="0" w:space="0" w:color="auto"/>
            <w:left w:val="none" w:sz="0" w:space="0" w:color="auto"/>
            <w:bottom w:val="none" w:sz="0" w:space="0" w:color="auto"/>
            <w:right w:val="none" w:sz="0" w:space="0" w:color="auto"/>
          </w:divBdr>
        </w:div>
        <w:div w:id="1304386438">
          <w:marLeft w:val="480"/>
          <w:marRight w:val="0"/>
          <w:marTop w:val="0"/>
          <w:marBottom w:val="0"/>
          <w:divBdr>
            <w:top w:val="none" w:sz="0" w:space="0" w:color="auto"/>
            <w:left w:val="none" w:sz="0" w:space="0" w:color="auto"/>
            <w:bottom w:val="none" w:sz="0" w:space="0" w:color="auto"/>
            <w:right w:val="none" w:sz="0" w:space="0" w:color="auto"/>
          </w:divBdr>
        </w:div>
        <w:div w:id="963079440">
          <w:marLeft w:val="480"/>
          <w:marRight w:val="0"/>
          <w:marTop w:val="0"/>
          <w:marBottom w:val="0"/>
          <w:divBdr>
            <w:top w:val="none" w:sz="0" w:space="0" w:color="auto"/>
            <w:left w:val="none" w:sz="0" w:space="0" w:color="auto"/>
            <w:bottom w:val="none" w:sz="0" w:space="0" w:color="auto"/>
            <w:right w:val="none" w:sz="0" w:space="0" w:color="auto"/>
          </w:divBdr>
        </w:div>
        <w:div w:id="397948083">
          <w:marLeft w:val="480"/>
          <w:marRight w:val="0"/>
          <w:marTop w:val="0"/>
          <w:marBottom w:val="0"/>
          <w:divBdr>
            <w:top w:val="none" w:sz="0" w:space="0" w:color="auto"/>
            <w:left w:val="none" w:sz="0" w:space="0" w:color="auto"/>
            <w:bottom w:val="none" w:sz="0" w:space="0" w:color="auto"/>
            <w:right w:val="none" w:sz="0" w:space="0" w:color="auto"/>
          </w:divBdr>
        </w:div>
        <w:div w:id="1433936822">
          <w:marLeft w:val="480"/>
          <w:marRight w:val="0"/>
          <w:marTop w:val="0"/>
          <w:marBottom w:val="0"/>
          <w:divBdr>
            <w:top w:val="none" w:sz="0" w:space="0" w:color="auto"/>
            <w:left w:val="none" w:sz="0" w:space="0" w:color="auto"/>
            <w:bottom w:val="none" w:sz="0" w:space="0" w:color="auto"/>
            <w:right w:val="none" w:sz="0" w:space="0" w:color="auto"/>
          </w:divBdr>
        </w:div>
        <w:div w:id="464271924">
          <w:marLeft w:val="480"/>
          <w:marRight w:val="0"/>
          <w:marTop w:val="0"/>
          <w:marBottom w:val="0"/>
          <w:divBdr>
            <w:top w:val="none" w:sz="0" w:space="0" w:color="auto"/>
            <w:left w:val="none" w:sz="0" w:space="0" w:color="auto"/>
            <w:bottom w:val="none" w:sz="0" w:space="0" w:color="auto"/>
            <w:right w:val="none" w:sz="0" w:space="0" w:color="auto"/>
          </w:divBdr>
        </w:div>
        <w:div w:id="80418177">
          <w:marLeft w:val="480"/>
          <w:marRight w:val="0"/>
          <w:marTop w:val="0"/>
          <w:marBottom w:val="0"/>
          <w:divBdr>
            <w:top w:val="none" w:sz="0" w:space="0" w:color="auto"/>
            <w:left w:val="none" w:sz="0" w:space="0" w:color="auto"/>
            <w:bottom w:val="none" w:sz="0" w:space="0" w:color="auto"/>
            <w:right w:val="none" w:sz="0" w:space="0" w:color="auto"/>
          </w:divBdr>
        </w:div>
        <w:div w:id="291323903">
          <w:marLeft w:val="480"/>
          <w:marRight w:val="0"/>
          <w:marTop w:val="0"/>
          <w:marBottom w:val="0"/>
          <w:divBdr>
            <w:top w:val="none" w:sz="0" w:space="0" w:color="auto"/>
            <w:left w:val="none" w:sz="0" w:space="0" w:color="auto"/>
            <w:bottom w:val="none" w:sz="0" w:space="0" w:color="auto"/>
            <w:right w:val="none" w:sz="0" w:space="0" w:color="auto"/>
          </w:divBdr>
        </w:div>
        <w:div w:id="646665802">
          <w:marLeft w:val="480"/>
          <w:marRight w:val="0"/>
          <w:marTop w:val="0"/>
          <w:marBottom w:val="0"/>
          <w:divBdr>
            <w:top w:val="none" w:sz="0" w:space="0" w:color="auto"/>
            <w:left w:val="none" w:sz="0" w:space="0" w:color="auto"/>
            <w:bottom w:val="none" w:sz="0" w:space="0" w:color="auto"/>
            <w:right w:val="none" w:sz="0" w:space="0" w:color="auto"/>
          </w:divBdr>
        </w:div>
        <w:div w:id="1848128896">
          <w:marLeft w:val="480"/>
          <w:marRight w:val="0"/>
          <w:marTop w:val="0"/>
          <w:marBottom w:val="0"/>
          <w:divBdr>
            <w:top w:val="none" w:sz="0" w:space="0" w:color="auto"/>
            <w:left w:val="none" w:sz="0" w:space="0" w:color="auto"/>
            <w:bottom w:val="none" w:sz="0" w:space="0" w:color="auto"/>
            <w:right w:val="none" w:sz="0" w:space="0" w:color="auto"/>
          </w:divBdr>
        </w:div>
        <w:div w:id="2073310024">
          <w:marLeft w:val="480"/>
          <w:marRight w:val="0"/>
          <w:marTop w:val="0"/>
          <w:marBottom w:val="0"/>
          <w:divBdr>
            <w:top w:val="none" w:sz="0" w:space="0" w:color="auto"/>
            <w:left w:val="none" w:sz="0" w:space="0" w:color="auto"/>
            <w:bottom w:val="none" w:sz="0" w:space="0" w:color="auto"/>
            <w:right w:val="none" w:sz="0" w:space="0" w:color="auto"/>
          </w:divBdr>
        </w:div>
        <w:div w:id="1607881968">
          <w:marLeft w:val="480"/>
          <w:marRight w:val="0"/>
          <w:marTop w:val="0"/>
          <w:marBottom w:val="0"/>
          <w:divBdr>
            <w:top w:val="none" w:sz="0" w:space="0" w:color="auto"/>
            <w:left w:val="none" w:sz="0" w:space="0" w:color="auto"/>
            <w:bottom w:val="none" w:sz="0" w:space="0" w:color="auto"/>
            <w:right w:val="none" w:sz="0" w:space="0" w:color="auto"/>
          </w:divBdr>
        </w:div>
        <w:div w:id="159975238">
          <w:marLeft w:val="480"/>
          <w:marRight w:val="0"/>
          <w:marTop w:val="0"/>
          <w:marBottom w:val="0"/>
          <w:divBdr>
            <w:top w:val="none" w:sz="0" w:space="0" w:color="auto"/>
            <w:left w:val="none" w:sz="0" w:space="0" w:color="auto"/>
            <w:bottom w:val="none" w:sz="0" w:space="0" w:color="auto"/>
            <w:right w:val="none" w:sz="0" w:space="0" w:color="auto"/>
          </w:divBdr>
        </w:div>
        <w:div w:id="199173407">
          <w:marLeft w:val="480"/>
          <w:marRight w:val="0"/>
          <w:marTop w:val="0"/>
          <w:marBottom w:val="0"/>
          <w:divBdr>
            <w:top w:val="none" w:sz="0" w:space="0" w:color="auto"/>
            <w:left w:val="none" w:sz="0" w:space="0" w:color="auto"/>
            <w:bottom w:val="none" w:sz="0" w:space="0" w:color="auto"/>
            <w:right w:val="none" w:sz="0" w:space="0" w:color="auto"/>
          </w:divBdr>
        </w:div>
        <w:div w:id="882789603">
          <w:marLeft w:val="480"/>
          <w:marRight w:val="0"/>
          <w:marTop w:val="0"/>
          <w:marBottom w:val="0"/>
          <w:divBdr>
            <w:top w:val="none" w:sz="0" w:space="0" w:color="auto"/>
            <w:left w:val="none" w:sz="0" w:space="0" w:color="auto"/>
            <w:bottom w:val="none" w:sz="0" w:space="0" w:color="auto"/>
            <w:right w:val="none" w:sz="0" w:space="0" w:color="auto"/>
          </w:divBdr>
        </w:div>
        <w:div w:id="812793843">
          <w:marLeft w:val="480"/>
          <w:marRight w:val="0"/>
          <w:marTop w:val="0"/>
          <w:marBottom w:val="0"/>
          <w:divBdr>
            <w:top w:val="none" w:sz="0" w:space="0" w:color="auto"/>
            <w:left w:val="none" w:sz="0" w:space="0" w:color="auto"/>
            <w:bottom w:val="none" w:sz="0" w:space="0" w:color="auto"/>
            <w:right w:val="none" w:sz="0" w:space="0" w:color="auto"/>
          </w:divBdr>
        </w:div>
        <w:div w:id="1857839339">
          <w:marLeft w:val="480"/>
          <w:marRight w:val="0"/>
          <w:marTop w:val="0"/>
          <w:marBottom w:val="0"/>
          <w:divBdr>
            <w:top w:val="none" w:sz="0" w:space="0" w:color="auto"/>
            <w:left w:val="none" w:sz="0" w:space="0" w:color="auto"/>
            <w:bottom w:val="none" w:sz="0" w:space="0" w:color="auto"/>
            <w:right w:val="none" w:sz="0" w:space="0" w:color="auto"/>
          </w:divBdr>
        </w:div>
        <w:div w:id="1251432179">
          <w:marLeft w:val="480"/>
          <w:marRight w:val="0"/>
          <w:marTop w:val="0"/>
          <w:marBottom w:val="0"/>
          <w:divBdr>
            <w:top w:val="none" w:sz="0" w:space="0" w:color="auto"/>
            <w:left w:val="none" w:sz="0" w:space="0" w:color="auto"/>
            <w:bottom w:val="none" w:sz="0" w:space="0" w:color="auto"/>
            <w:right w:val="none" w:sz="0" w:space="0" w:color="auto"/>
          </w:divBdr>
        </w:div>
        <w:div w:id="1331251779">
          <w:marLeft w:val="480"/>
          <w:marRight w:val="0"/>
          <w:marTop w:val="0"/>
          <w:marBottom w:val="0"/>
          <w:divBdr>
            <w:top w:val="none" w:sz="0" w:space="0" w:color="auto"/>
            <w:left w:val="none" w:sz="0" w:space="0" w:color="auto"/>
            <w:bottom w:val="none" w:sz="0" w:space="0" w:color="auto"/>
            <w:right w:val="none" w:sz="0" w:space="0" w:color="auto"/>
          </w:divBdr>
        </w:div>
        <w:div w:id="2124108111">
          <w:marLeft w:val="480"/>
          <w:marRight w:val="0"/>
          <w:marTop w:val="0"/>
          <w:marBottom w:val="0"/>
          <w:divBdr>
            <w:top w:val="none" w:sz="0" w:space="0" w:color="auto"/>
            <w:left w:val="none" w:sz="0" w:space="0" w:color="auto"/>
            <w:bottom w:val="none" w:sz="0" w:space="0" w:color="auto"/>
            <w:right w:val="none" w:sz="0" w:space="0" w:color="auto"/>
          </w:divBdr>
        </w:div>
        <w:div w:id="1878617640">
          <w:marLeft w:val="480"/>
          <w:marRight w:val="0"/>
          <w:marTop w:val="0"/>
          <w:marBottom w:val="0"/>
          <w:divBdr>
            <w:top w:val="none" w:sz="0" w:space="0" w:color="auto"/>
            <w:left w:val="none" w:sz="0" w:space="0" w:color="auto"/>
            <w:bottom w:val="none" w:sz="0" w:space="0" w:color="auto"/>
            <w:right w:val="none" w:sz="0" w:space="0" w:color="auto"/>
          </w:divBdr>
        </w:div>
        <w:div w:id="619068718">
          <w:marLeft w:val="480"/>
          <w:marRight w:val="0"/>
          <w:marTop w:val="0"/>
          <w:marBottom w:val="0"/>
          <w:divBdr>
            <w:top w:val="none" w:sz="0" w:space="0" w:color="auto"/>
            <w:left w:val="none" w:sz="0" w:space="0" w:color="auto"/>
            <w:bottom w:val="none" w:sz="0" w:space="0" w:color="auto"/>
            <w:right w:val="none" w:sz="0" w:space="0" w:color="auto"/>
          </w:divBdr>
        </w:div>
        <w:div w:id="903368089">
          <w:marLeft w:val="480"/>
          <w:marRight w:val="0"/>
          <w:marTop w:val="0"/>
          <w:marBottom w:val="0"/>
          <w:divBdr>
            <w:top w:val="none" w:sz="0" w:space="0" w:color="auto"/>
            <w:left w:val="none" w:sz="0" w:space="0" w:color="auto"/>
            <w:bottom w:val="none" w:sz="0" w:space="0" w:color="auto"/>
            <w:right w:val="none" w:sz="0" w:space="0" w:color="auto"/>
          </w:divBdr>
        </w:div>
        <w:div w:id="41025574">
          <w:marLeft w:val="480"/>
          <w:marRight w:val="0"/>
          <w:marTop w:val="0"/>
          <w:marBottom w:val="0"/>
          <w:divBdr>
            <w:top w:val="none" w:sz="0" w:space="0" w:color="auto"/>
            <w:left w:val="none" w:sz="0" w:space="0" w:color="auto"/>
            <w:bottom w:val="none" w:sz="0" w:space="0" w:color="auto"/>
            <w:right w:val="none" w:sz="0" w:space="0" w:color="auto"/>
          </w:divBdr>
        </w:div>
        <w:div w:id="649288678">
          <w:marLeft w:val="480"/>
          <w:marRight w:val="0"/>
          <w:marTop w:val="0"/>
          <w:marBottom w:val="0"/>
          <w:divBdr>
            <w:top w:val="none" w:sz="0" w:space="0" w:color="auto"/>
            <w:left w:val="none" w:sz="0" w:space="0" w:color="auto"/>
            <w:bottom w:val="none" w:sz="0" w:space="0" w:color="auto"/>
            <w:right w:val="none" w:sz="0" w:space="0" w:color="auto"/>
          </w:divBdr>
        </w:div>
        <w:div w:id="511259791">
          <w:marLeft w:val="480"/>
          <w:marRight w:val="0"/>
          <w:marTop w:val="0"/>
          <w:marBottom w:val="0"/>
          <w:divBdr>
            <w:top w:val="none" w:sz="0" w:space="0" w:color="auto"/>
            <w:left w:val="none" w:sz="0" w:space="0" w:color="auto"/>
            <w:bottom w:val="none" w:sz="0" w:space="0" w:color="auto"/>
            <w:right w:val="none" w:sz="0" w:space="0" w:color="auto"/>
          </w:divBdr>
        </w:div>
        <w:div w:id="1955094238">
          <w:marLeft w:val="480"/>
          <w:marRight w:val="0"/>
          <w:marTop w:val="0"/>
          <w:marBottom w:val="0"/>
          <w:divBdr>
            <w:top w:val="none" w:sz="0" w:space="0" w:color="auto"/>
            <w:left w:val="none" w:sz="0" w:space="0" w:color="auto"/>
            <w:bottom w:val="none" w:sz="0" w:space="0" w:color="auto"/>
            <w:right w:val="none" w:sz="0" w:space="0" w:color="auto"/>
          </w:divBdr>
        </w:div>
        <w:div w:id="70544212">
          <w:marLeft w:val="480"/>
          <w:marRight w:val="0"/>
          <w:marTop w:val="0"/>
          <w:marBottom w:val="0"/>
          <w:divBdr>
            <w:top w:val="none" w:sz="0" w:space="0" w:color="auto"/>
            <w:left w:val="none" w:sz="0" w:space="0" w:color="auto"/>
            <w:bottom w:val="none" w:sz="0" w:space="0" w:color="auto"/>
            <w:right w:val="none" w:sz="0" w:space="0" w:color="auto"/>
          </w:divBdr>
        </w:div>
        <w:div w:id="526870268">
          <w:marLeft w:val="480"/>
          <w:marRight w:val="0"/>
          <w:marTop w:val="0"/>
          <w:marBottom w:val="0"/>
          <w:divBdr>
            <w:top w:val="none" w:sz="0" w:space="0" w:color="auto"/>
            <w:left w:val="none" w:sz="0" w:space="0" w:color="auto"/>
            <w:bottom w:val="none" w:sz="0" w:space="0" w:color="auto"/>
            <w:right w:val="none" w:sz="0" w:space="0" w:color="auto"/>
          </w:divBdr>
        </w:div>
        <w:div w:id="2069646568">
          <w:marLeft w:val="480"/>
          <w:marRight w:val="0"/>
          <w:marTop w:val="0"/>
          <w:marBottom w:val="0"/>
          <w:divBdr>
            <w:top w:val="none" w:sz="0" w:space="0" w:color="auto"/>
            <w:left w:val="none" w:sz="0" w:space="0" w:color="auto"/>
            <w:bottom w:val="none" w:sz="0" w:space="0" w:color="auto"/>
            <w:right w:val="none" w:sz="0" w:space="0" w:color="auto"/>
          </w:divBdr>
        </w:div>
        <w:div w:id="1983920105">
          <w:marLeft w:val="480"/>
          <w:marRight w:val="0"/>
          <w:marTop w:val="0"/>
          <w:marBottom w:val="0"/>
          <w:divBdr>
            <w:top w:val="none" w:sz="0" w:space="0" w:color="auto"/>
            <w:left w:val="none" w:sz="0" w:space="0" w:color="auto"/>
            <w:bottom w:val="none" w:sz="0" w:space="0" w:color="auto"/>
            <w:right w:val="none" w:sz="0" w:space="0" w:color="auto"/>
          </w:divBdr>
        </w:div>
        <w:div w:id="237331562">
          <w:marLeft w:val="480"/>
          <w:marRight w:val="0"/>
          <w:marTop w:val="0"/>
          <w:marBottom w:val="0"/>
          <w:divBdr>
            <w:top w:val="none" w:sz="0" w:space="0" w:color="auto"/>
            <w:left w:val="none" w:sz="0" w:space="0" w:color="auto"/>
            <w:bottom w:val="none" w:sz="0" w:space="0" w:color="auto"/>
            <w:right w:val="none" w:sz="0" w:space="0" w:color="auto"/>
          </w:divBdr>
        </w:div>
        <w:div w:id="1828285898">
          <w:marLeft w:val="480"/>
          <w:marRight w:val="0"/>
          <w:marTop w:val="0"/>
          <w:marBottom w:val="0"/>
          <w:divBdr>
            <w:top w:val="none" w:sz="0" w:space="0" w:color="auto"/>
            <w:left w:val="none" w:sz="0" w:space="0" w:color="auto"/>
            <w:bottom w:val="none" w:sz="0" w:space="0" w:color="auto"/>
            <w:right w:val="none" w:sz="0" w:space="0" w:color="auto"/>
          </w:divBdr>
        </w:div>
        <w:div w:id="318265348">
          <w:marLeft w:val="480"/>
          <w:marRight w:val="0"/>
          <w:marTop w:val="0"/>
          <w:marBottom w:val="0"/>
          <w:divBdr>
            <w:top w:val="none" w:sz="0" w:space="0" w:color="auto"/>
            <w:left w:val="none" w:sz="0" w:space="0" w:color="auto"/>
            <w:bottom w:val="none" w:sz="0" w:space="0" w:color="auto"/>
            <w:right w:val="none" w:sz="0" w:space="0" w:color="auto"/>
          </w:divBdr>
        </w:div>
        <w:div w:id="992873030">
          <w:marLeft w:val="480"/>
          <w:marRight w:val="0"/>
          <w:marTop w:val="0"/>
          <w:marBottom w:val="0"/>
          <w:divBdr>
            <w:top w:val="none" w:sz="0" w:space="0" w:color="auto"/>
            <w:left w:val="none" w:sz="0" w:space="0" w:color="auto"/>
            <w:bottom w:val="none" w:sz="0" w:space="0" w:color="auto"/>
            <w:right w:val="none" w:sz="0" w:space="0" w:color="auto"/>
          </w:divBdr>
        </w:div>
        <w:div w:id="939721831">
          <w:marLeft w:val="480"/>
          <w:marRight w:val="0"/>
          <w:marTop w:val="0"/>
          <w:marBottom w:val="0"/>
          <w:divBdr>
            <w:top w:val="none" w:sz="0" w:space="0" w:color="auto"/>
            <w:left w:val="none" w:sz="0" w:space="0" w:color="auto"/>
            <w:bottom w:val="none" w:sz="0" w:space="0" w:color="auto"/>
            <w:right w:val="none" w:sz="0" w:space="0" w:color="auto"/>
          </w:divBdr>
        </w:div>
        <w:div w:id="2093041927">
          <w:marLeft w:val="480"/>
          <w:marRight w:val="0"/>
          <w:marTop w:val="0"/>
          <w:marBottom w:val="0"/>
          <w:divBdr>
            <w:top w:val="none" w:sz="0" w:space="0" w:color="auto"/>
            <w:left w:val="none" w:sz="0" w:space="0" w:color="auto"/>
            <w:bottom w:val="none" w:sz="0" w:space="0" w:color="auto"/>
            <w:right w:val="none" w:sz="0" w:space="0" w:color="auto"/>
          </w:divBdr>
        </w:div>
      </w:divsChild>
    </w:div>
    <w:div w:id="1087072453">
      <w:bodyDiv w:val="1"/>
      <w:marLeft w:val="0"/>
      <w:marRight w:val="0"/>
      <w:marTop w:val="0"/>
      <w:marBottom w:val="0"/>
      <w:divBdr>
        <w:top w:val="none" w:sz="0" w:space="0" w:color="auto"/>
        <w:left w:val="none" w:sz="0" w:space="0" w:color="auto"/>
        <w:bottom w:val="none" w:sz="0" w:space="0" w:color="auto"/>
        <w:right w:val="none" w:sz="0" w:space="0" w:color="auto"/>
      </w:divBdr>
    </w:div>
    <w:div w:id="1087340528">
      <w:bodyDiv w:val="1"/>
      <w:marLeft w:val="0"/>
      <w:marRight w:val="0"/>
      <w:marTop w:val="0"/>
      <w:marBottom w:val="0"/>
      <w:divBdr>
        <w:top w:val="none" w:sz="0" w:space="0" w:color="auto"/>
        <w:left w:val="none" w:sz="0" w:space="0" w:color="auto"/>
        <w:bottom w:val="none" w:sz="0" w:space="0" w:color="auto"/>
        <w:right w:val="none" w:sz="0" w:space="0" w:color="auto"/>
      </w:divBdr>
    </w:div>
    <w:div w:id="1087769992">
      <w:bodyDiv w:val="1"/>
      <w:marLeft w:val="0"/>
      <w:marRight w:val="0"/>
      <w:marTop w:val="0"/>
      <w:marBottom w:val="0"/>
      <w:divBdr>
        <w:top w:val="none" w:sz="0" w:space="0" w:color="auto"/>
        <w:left w:val="none" w:sz="0" w:space="0" w:color="auto"/>
        <w:bottom w:val="none" w:sz="0" w:space="0" w:color="auto"/>
        <w:right w:val="none" w:sz="0" w:space="0" w:color="auto"/>
      </w:divBdr>
    </w:div>
    <w:div w:id="1087774040">
      <w:bodyDiv w:val="1"/>
      <w:marLeft w:val="0"/>
      <w:marRight w:val="0"/>
      <w:marTop w:val="0"/>
      <w:marBottom w:val="0"/>
      <w:divBdr>
        <w:top w:val="none" w:sz="0" w:space="0" w:color="auto"/>
        <w:left w:val="none" w:sz="0" w:space="0" w:color="auto"/>
        <w:bottom w:val="none" w:sz="0" w:space="0" w:color="auto"/>
        <w:right w:val="none" w:sz="0" w:space="0" w:color="auto"/>
      </w:divBdr>
    </w:div>
    <w:div w:id="1088036753">
      <w:bodyDiv w:val="1"/>
      <w:marLeft w:val="0"/>
      <w:marRight w:val="0"/>
      <w:marTop w:val="0"/>
      <w:marBottom w:val="0"/>
      <w:divBdr>
        <w:top w:val="none" w:sz="0" w:space="0" w:color="auto"/>
        <w:left w:val="none" w:sz="0" w:space="0" w:color="auto"/>
        <w:bottom w:val="none" w:sz="0" w:space="0" w:color="auto"/>
        <w:right w:val="none" w:sz="0" w:space="0" w:color="auto"/>
      </w:divBdr>
    </w:div>
    <w:div w:id="1088159854">
      <w:bodyDiv w:val="1"/>
      <w:marLeft w:val="0"/>
      <w:marRight w:val="0"/>
      <w:marTop w:val="0"/>
      <w:marBottom w:val="0"/>
      <w:divBdr>
        <w:top w:val="none" w:sz="0" w:space="0" w:color="auto"/>
        <w:left w:val="none" w:sz="0" w:space="0" w:color="auto"/>
        <w:bottom w:val="none" w:sz="0" w:space="0" w:color="auto"/>
        <w:right w:val="none" w:sz="0" w:space="0" w:color="auto"/>
      </w:divBdr>
    </w:div>
    <w:div w:id="1088386466">
      <w:bodyDiv w:val="1"/>
      <w:marLeft w:val="0"/>
      <w:marRight w:val="0"/>
      <w:marTop w:val="0"/>
      <w:marBottom w:val="0"/>
      <w:divBdr>
        <w:top w:val="none" w:sz="0" w:space="0" w:color="auto"/>
        <w:left w:val="none" w:sz="0" w:space="0" w:color="auto"/>
        <w:bottom w:val="none" w:sz="0" w:space="0" w:color="auto"/>
        <w:right w:val="none" w:sz="0" w:space="0" w:color="auto"/>
      </w:divBdr>
    </w:div>
    <w:div w:id="1089809299">
      <w:bodyDiv w:val="1"/>
      <w:marLeft w:val="0"/>
      <w:marRight w:val="0"/>
      <w:marTop w:val="0"/>
      <w:marBottom w:val="0"/>
      <w:divBdr>
        <w:top w:val="none" w:sz="0" w:space="0" w:color="auto"/>
        <w:left w:val="none" w:sz="0" w:space="0" w:color="auto"/>
        <w:bottom w:val="none" w:sz="0" w:space="0" w:color="auto"/>
        <w:right w:val="none" w:sz="0" w:space="0" w:color="auto"/>
      </w:divBdr>
    </w:div>
    <w:div w:id="1090082458">
      <w:bodyDiv w:val="1"/>
      <w:marLeft w:val="0"/>
      <w:marRight w:val="0"/>
      <w:marTop w:val="0"/>
      <w:marBottom w:val="0"/>
      <w:divBdr>
        <w:top w:val="none" w:sz="0" w:space="0" w:color="auto"/>
        <w:left w:val="none" w:sz="0" w:space="0" w:color="auto"/>
        <w:bottom w:val="none" w:sz="0" w:space="0" w:color="auto"/>
        <w:right w:val="none" w:sz="0" w:space="0" w:color="auto"/>
      </w:divBdr>
    </w:div>
    <w:div w:id="1090127620">
      <w:bodyDiv w:val="1"/>
      <w:marLeft w:val="0"/>
      <w:marRight w:val="0"/>
      <w:marTop w:val="0"/>
      <w:marBottom w:val="0"/>
      <w:divBdr>
        <w:top w:val="none" w:sz="0" w:space="0" w:color="auto"/>
        <w:left w:val="none" w:sz="0" w:space="0" w:color="auto"/>
        <w:bottom w:val="none" w:sz="0" w:space="0" w:color="auto"/>
        <w:right w:val="none" w:sz="0" w:space="0" w:color="auto"/>
      </w:divBdr>
    </w:div>
    <w:div w:id="1090467760">
      <w:bodyDiv w:val="1"/>
      <w:marLeft w:val="0"/>
      <w:marRight w:val="0"/>
      <w:marTop w:val="0"/>
      <w:marBottom w:val="0"/>
      <w:divBdr>
        <w:top w:val="none" w:sz="0" w:space="0" w:color="auto"/>
        <w:left w:val="none" w:sz="0" w:space="0" w:color="auto"/>
        <w:bottom w:val="none" w:sz="0" w:space="0" w:color="auto"/>
        <w:right w:val="none" w:sz="0" w:space="0" w:color="auto"/>
      </w:divBdr>
    </w:div>
    <w:div w:id="1090662637">
      <w:bodyDiv w:val="1"/>
      <w:marLeft w:val="0"/>
      <w:marRight w:val="0"/>
      <w:marTop w:val="0"/>
      <w:marBottom w:val="0"/>
      <w:divBdr>
        <w:top w:val="none" w:sz="0" w:space="0" w:color="auto"/>
        <w:left w:val="none" w:sz="0" w:space="0" w:color="auto"/>
        <w:bottom w:val="none" w:sz="0" w:space="0" w:color="auto"/>
        <w:right w:val="none" w:sz="0" w:space="0" w:color="auto"/>
      </w:divBdr>
    </w:div>
    <w:div w:id="1092044624">
      <w:bodyDiv w:val="1"/>
      <w:marLeft w:val="0"/>
      <w:marRight w:val="0"/>
      <w:marTop w:val="0"/>
      <w:marBottom w:val="0"/>
      <w:divBdr>
        <w:top w:val="none" w:sz="0" w:space="0" w:color="auto"/>
        <w:left w:val="none" w:sz="0" w:space="0" w:color="auto"/>
        <w:bottom w:val="none" w:sz="0" w:space="0" w:color="auto"/>
        <w:right w:val="none" w:sz="0" w:space="0" w:color="auto"/>
      </w:divBdr>
    </w:div>
    <w:div w:id="1092235801">
      <w:bodyDiv w:val="1"/>
      <w:marLeft w:val="0"/>
      <w:marRight w:val="0"/>
      <w:marTop w:val="0"/>
      <w:marBottom w:val="0"/>
      <w:divBdr>
        <w:top w:val="none" w:sz="0" w:space="0" w:color="auto"/>
        <w:left w:val="none" w:sz="0" w:space="0" w:color="auto"/>
        <w:bottom w:val="none" w:sz="0" w:space="0" w:color="auto"/>
        <w:right w:val="none" w:sz="0" w:space="0" w:color="auto"/>
      </w:divBdr>
    </w:div>
    <w:div w:id="1092362013">
      <w:bodyDiv w:val="1"/>
      <w:marLeft w:val="0"/>
      <w:marRight w:val="0"/>
      <w:marTop w:val="0"/>
      <w:marBottom w:val="0"/>
      <w:divBdr>
        <w:top w:val="none" w:sz="0" w:space="0" w:color="auto"/>
        <w:left w:val="none" w:sz="0" w:space="0" w:color="auto"/>
        <w:bottom w:val="none" w:sz="0" w:space="0" w:color="auto"/>
        <w:right w:val="none" w:sz="0" w:space="0" w:color="auto"/>
      </w:divBdr>
    </w:div>
    <w:div w:id="1092700958">
      <w:bodyDiv w:val="1"/>
      <w:marLeft w:val="0"/>
      <w:marRight w:val="0"/>
      <w:marTop w:val="0"/>
      <w:marBottom w:val="0"/>
      <w:divBdr>
        <w:top w:val="none" w:sz="0" w:space="0" w:color="auto"/>
        <w:left w:val="none" w:sz="0" w:space="0" w:color="auto"/>
        <w:bottom w:val="none" w:sz="0" w:space="0" w:color="auto"/>
        <w:right w:val="none" w:sz="0" w:space="0" w:color="auto"/>
      </w:divBdr>
    </w:div>
    <w:div w:id="1092748768">
      <w:bodyDiv w:val="1"/>
      <w:marLeft w:val="0"/>
      <w:marRight w:val="0"/>
      <w:marTop w:val="0"/>
      <w:marBottom w:val="0"/>
      <w:divBdr>
        <w:top w:val="none" w:sz="0" w:space="0" w:color="auto"/>
        <w:left w:val="none" w:sz="0" w:space="0" w:color="auto"/>
        <w:bottom w:val="none" w:sz="0" w:space="0" w:color="auto"/>
        <w:right w:val="none" w:sz="0" w:space="0" w:color="auto"/>
      </w:divBdr>
    </w:div>
    <w:div w:id="1093210205">
      <w:bodyDiv w:val="1"/>
      <w:marLeft w:val="0"/>
      <w:marRight w:val="0"/>
      <w:marTop w:val="0"/>
      <w:marBottom w:val="0"/>
      <w:divBdr>
        <w:top w:val="none" w:sz="0" w:space="0" w:color="auto"/>
        <w:left w:val="none" w:sz="0" w:space="0" w:color="auto"/>
        <w:bottom w:val="none" w:sz="0" w:space="0" w:color="auto"/>
        <w:right w:val="none" w:sz="0" w:space="0" w:color="auto"/>
      </w:divBdr>
    </w:div>
    <w:div w:id="1093235896">
      <w:bodyDiv w:val="1"/>
      <w:marLeft w:val="0"/>
      <w:marRight w:val="0"/>
      <w:marTop w:val="0"/>
      <w:marBottom w:val="0"/>
      <w:divBdr>
        <w:top w:val="none" w:sz="0" w:space="0" w:color="auto"/>
        <w:left w:val="none" w:sz="0" w:space="0" w:color="auto"/>
        <w:bottom w:val="none" w:sz="0" w:space="0" w:color="auto"/>
        <w:right w:val="none" w:sz="0" w:space="0" w:color="auto"/>
      </w:divBdr>
    </w:div>
    <w:div w:id="1094016977">
      <w:bodyDiv w:val="1"/>
      <w:marLeft w:val="0"/>
      <w:marRight w:val="0"/>
      <w:marTop w:val="0"/>
      <w:marBottom w:val="0"/>
      <w:divBdr>
        <w:top w:val="none" w:sz="0" w:space="0" w:color="auto"/>
        <w:left w:val="none" w:sz="0" w:space="0" w:color="auto"/>
        <w:bottom w:val="none" w:sz="0" w:space="0" w:color="auto"/>
        <w:right w:val="none" w:sz="0" w:space="0" w:color="auto"/>
      </w:divBdr>
    </w:div>
    <w:div w:id="1094201646">
      <w:bodyDiv w:val="1"/>
      <w:marLeft w:val="0"/>
      <w:marRight w:val="0"/>
      <w:marTop w:val="0"/>
      <w:marBottom w:val="0"/>
      <w:divBdr>
        <w:top w:val="none" w:sz="0" w:space="0" w:color="auto"/>
        <w:left w:val="none" w:sz="0" w:space="0" w:color="auto"/>
        <w:bottom w:val="none" w:sz="0" w:space="0" w:color="auto"/>
        <w:right w:val="none" w:sz="0" w:space="0" w:color="auto"/>
      </w:divBdr>
    </w:div>
    <w:div w:id="1094281260">
      <w:bodyDiv w:val="1"/>
      <w:marLeft w:val="0"/>
      <w:marRight w:val="0"/>
      <w:marTop w:val="0"/>
      <w:marBottom w:val="0"/>
      <w:divBdr>
        <w:top w:val="none" w:sz="0" w:space="0" w:color="auto"/>
        <w:left w:val="none" w:sz="0" w:space="0" w:color="auto"/>
        <w:bottom w:val="none" w:sz="0" w:space="0" w:color="auto"/>
        <w:right w:val="none" w:sz="0" w:space="0" w:color="auto"/>
      </w:divBdr>
    </w:div>
    <w:div w:id="1094396177">
      <w:bodyDiv w:val="1"/>
      <w:marLeft w:val="0"/>
      <w:marRight w:val="0"/>
      <w:marTop w:val="0"/>
      <w:marBottom w:val="0"/>
      <w:divBdr>
        <w:top w:val="none" w:sz="0" w:space="0" w:color="auto"/>
        <w:left w:val="none" w:sz="0" w:space="0" w:color="auto"/>
        <w:bottom w:val="none" w:sz="0" w:space="0" w:color="auto"/>
        <w:right w:val="none" w:sz="0" w:space="0" w:color="auto"/>
      </w:divBdr>
    </w:div>
    <w:div w:id="1094545575">
      <w:bodyDiv w:val="1"/>
      <w:marLeft w:val="0"/>
      <w:marRight w:val="0"/>
      <w:marTop w:val="0"/>
      <w:marBottom w:val="0"/>
      <w:divBdr>
        <w:top w:val="none" w:sz="0" w:space="0" w:color="auto"/>
        <w:left w:val="none" w:sz="0" w:space="0" w:color="auto"/>
        <w:bottom w:val="none" w:sz="0" w:space="0" w:color="auto"/>
        <w:right w:val="none" w:sz="0" w:space="0" w:color="auto"/>
      </w:divBdr>
    </w:div>
    <w:div w:id="1095902461">
      <w:bodyDiv w:val="1"/>
      <w:marLeft w:val="0"/>
      <w:marRight w:val="0"/>
      <w:marTop w:val="0"/>
      <w:marBottom w:val="0"/>
      <w:divBdr>
        <w:top w:val="none" w:sz="0" w:space="0" w:color="auto"/>
        <w:left w:val="none" w:sz="0" w:space="0" w:color="auto"/>
        <w:bottom w:val="none" w:sz="0" w:space="0" w:color="auto"/>
        <w:right w:val="none" w:sz="0" w:space="0" w:color="auto"/>
      </w:divBdr>
    </w:div>
    <w:div w:id="1095902958">
      <w:bodyDiv w:val="1"/>
      <w:marLeft w:val="0"/>
      <w:marRight w:val="0"/>
      <w:marTop w:val="0"/>
      <w:marBottom w:val="0"/>
      <w:divBdr>
        <w:top w:val="none" w:sz="0" w:space="0" w:color="auto"/>
        <w:left w:val="none" w:sz="0" w:space="0" w:color="auto"/>
        <w:bottom w:val="none" w:sz="0" w:space="0" w:color="auto"/>
        <w:right w:val="none" w:sz="0" w:space="0" w:color="auto"/>
      </w:divBdr>
    </w:div>
    <w:div w:id="1096247719">
      <w:bodyDiv w:val="1"/>
      <w:marLeft w:val="0"/>
      <w:marRight w:val="0"/>
      <w:marTop w:val="0"/>
      <w:marBottom w:val="0"/>
      <w:divBdr>
        <w:top w:val="none" w:sz="0" w:space="0" w:color="auto"/>
        <w:left w:val="none" w:sz="0" w:space="0" w:color="auto"/>
        <w:bottom w:val="none" w:sz="0" w:space="0" w:color="auto"/>
        <w:right w:val="none" w:sz="0" w:space="0" w:color="auto"/>
      </w:divBdr>
    </w:div>
    <w:div w:id="1097140693">
      <w:bodyDiv w:val="1"/>
      <w:marLeft w:val="0"/>
      <w:marRight w:val="0"/>
      <w:marTop w:val="0"/>
      <w:marBottom w:val="0"/>
      <w:divBdr>
        <w:top w:val="none" w:sz="0" w:space="0" w:color="auto"/>
        <w:left w:val="none" w:sz="0" w:space="0" w:color="auto"/>
        <w:bottom w:val="none" w:sz="0" w:space="0" w:color="auto"/>
        <w:right w:val="none" w:sz="0" w:space="0" w:color="auto"/>
      </w:divBdr>
      <w:divsChild>
        <w:div w:id="194541203">
          <w:marLeft w:val="480"/>
          <w:marRight w:val="0"/>
          <w:marTop w:val="0"/>
          <w:marBottom w:val="0"/>
          <w:divBdr>
            <w:top w:val="none" w:sz="0" w:space="0" w:color="auto"/>
            <w:left w:val="none" w:sz="0" w:space="0" w:color="auto"/>
            <w:bottom w:val="none" w:sz="0" w:space="0" w:color="auto"/>
            <w:right w:val="none" w:sz="0" w:space="0" w:color="auto"/>
          </w:divBdr>
        </w:div>
        <w:div w:id="68887619">
          <w:marLeft w:val="480"/>
          <w:marRight w:val="0"/>
          <w:marTop w:val="0"/>
          <w:marBottom w:val="0"/>
          <w:divBdr>
            <w:top w:val="none" w:sz="0" w:space="0" w:color="auto"/>
            <w:left w:val="none" w:sz="0" w:space="0" w:color="auto"/>
            <w:bottom w:val="none" w:sz="0" w:space="0" w:color="auto"/>
            <w:right w:val="none" w:sz="0" w:space="0" w:color="auto"/>
          </w:divBdr>
        </w:div>
        <w:div w:id="888498564">
          <w:marLeft w:val="480"/>
          <w:marRight w:val="0"/>
          <w:marTop w:val="0"/>
          <w:marBottom w:val="0"/>
          <w:divBdr>
            <w:top w:val="none" w:sz="0" w:space="0" w:color="auto"/>
            <w:left w:val="none" w:sz="0" w:space="0" w:color="auto"/>
            <w:bottom w:val="none" w:sz="0" w:space="0" w:color="auto"/>
            <w:right w:val="none" w:sz="0" w:space="0" w:color="auto"/>
          </w:divBdr>
        </w:div>
        <w:div w:id="87503540">
          <w:marLeft w:val="480"/>
          <w:marRight w:val="0"/>
          <w:marTop w:val="0"/>
          <w:marBottom w:val="0"/>
          <w:divBdr>
            <w:top w:val="none" w:sz="0" w:space="0" w:color="auto"/>
            <w:left w:val="none" w:sz="0" w:space="0" w:color="auto"/>
            <w:bottom w:val="none" w:sz="0" w:space="0" w:color="auto"/>
            <w:right w:val="none" w:sz="0" w:space="0" w:color="auto"/>
          </w:divBdr>
        </w:div>
        <w:div w:id="1020745663">
          <w:marLeft w:val="480"/>
          <w:marRight w:val="0"/>
          <w:marTop w:val="0"/>
          <w:marBottom w:val="0"/>
          <w:divBdr>
            <w:top w:val="none" w:sz="0" w:space="0" w:color="auto"/>
            <w:left w:val="none" w:sz="0" w:space="0" w:color="auto"/>
            <w:bottom w:val="none" w:sz="0" w:space="0" w:color="auto"/>
            <w:right w:val="none" w:sz="0" w:space="0" w:color="auto"/>
          </w:divBdr>
        </w:div>
        <w:div w:id="1336834391">
          <w:marLeft w:val="480"/>
          <w:marRight w:val="0"/>
          <w:marTop w:val="0"/>
          <w:marBottom w:val="0"/>
          <w:divBdr>
            <w:top w:val="none" w:sz="0" w:space="0" w:color="auto"/>
            <w:left w:val="none" w:sz="0" w:space="0" w:color="auto"/>
            <w:bottom w:val="none" w:sz="0" w:space="0" w:color="auto"/>
            <w:right w:val="none" w:sz="0" w:space="0" w:color="auto"/>
          </w:divBdr>
        </w:div>
        <w:div w:id="766117837">
          <w:marLeft w:val="480"/>
          <w:marRight w:val="0"/>
          <w:marTop w:val="0"/>
          <w:marBottom w:val="0"/>
          <w:divBdr>
            <w:top w:val="none" w:sz="0" w:space="0" w:color="auto"/>
            <w:left w:val="none" w:sz="0" w:space="0" w:color="auto"/>
            <w:bottom w:val="none" w:sz="0" w:space="0" w:color="auto"/>
            <w:right w:val="none" w:sz="0" w:space="0" w:color="auto"/>
          </w:divBdr>
        </w:div>
        <w:div w:id="1277564316">
          <w:marLeft w:val="480"/>
          <w:marRight w:val="0"/>
          <w:marTop w:val="0"/>
          <w:marBottom w:val="0"/>
          <w:divBdr>
            <w:top w:val="none" w:sz="0" w:space="0" w:color="auto"/>
            <w:left w:val="none" w:sz="0" w:space="0" w:color="auto"/>
            <w:bottom w:val="none" w:sz="0" w:space="0" w:color="auto"/>
            <w:right w:val="none" w:sz="0" w:space="0" w:color="auto"/>
          </w:divBdr>
        </w:div>
        <w:div w:id="357239624">
          <w:marLeft w:val="480"/>
          <w:marRight w:val="0"/>
          <w:marTop w:val="0"/>
          <w:marBottom w:val="0"/>
          <w:divBdr>
            <w:top w:val="none" w:sz="0" w:space="0" w:color="auto"/>
            <w:left w:val="none" w:sz="0" w:space="0" w:color="auto"/>
            <w:bottom w:val="none" w:sz="0" w:space="0" w:color="auto"/>
            <w:right w:val="none" w:sz="0" w:space="0" w:color="auto"/>
          </w:divBdr>
        </w:div>
        <w:div w:id="1373457151">
          <w:marLeft w:val="480"/>
          <w:marRight w:val="0"/>
          <w:marTop w:val="0"/>
          <w:marBottom w:val="0"/>
          <w:divBdr>
            <w:top w:val="none" w:sz="0" w:space="0" w:color="auto"/>
            <w:left w:val="none" w:sz="0" w:space="0" w:color="auto"/>
            <w:bottom w:val="none" w:sz="0" w:space="0" w:color="auto"/>
            <w:right w:val="none" w:sz="0" w:space="0" w:color="auto"/>
          </w:divBdr>
        </w:div>
        <w:div w:id="778647732">
          <w:marLeft w:val="480"/>
          <w:marRight w:val="0"/>
          <w:marTop w:val="0"/>
          <w:marBottom w:val="0"/>
          <w:divBdr>
            <w:top w:val="none" w:sz="0" w:space="0" w:color="auto"/>
            <w:left w:val="none" w:sz="0" w:space="0" w:color="auto"/>
            <w:bottom w:val="none" w:sz="0" w:space="0" w:color="auto"/>
            <w:right w:val="none" w:sz="0" w:space="0" w:color="auto"/>
          </w:divBdr>
        </w:div>
        <w:div w:id="1722824805">
          <w:marLeft w:val="480"/>
          <w:marRight w:val="0"/>
          <w:marTop w:val="0"/>
          <w:marBottom w:val="0"/>
          <w:divBdr>
            <w:top w:val="none" w:sz="0" w:space="0" w:color="auto"/>
            <w:left w:val="none" w:sz="0" w:space="0" w:color="auto"/>
            <w:bottom w:val="none" w:sz="0" w:space="0" w:color="auto"/>
            <w:right w:val="none" w:sz="0" w:space="0" w:color="auto"/>
          </w:divBdr>
        </w:div>
        <w:div w:id="362285715">
          <w:marLeft w:val="480"/>
          <w:marRight w:val="0"/>
          <w:marTop w:val="0"/>
          <w:marBottom w:val="0"/>
          <w:divBdr>
            <w:top w:val="none" w:sz="0" w:space="0" w:color="auto"/>
            <w:left w:val="none" w:sz="0" w:space="0" w:color="auto"/>
            <w:bottom w:val="none" w:sz="0" w:space="0" w:color="auto"/>
            <w:right w:val="none" w:sz="0" w:space="0" w:color="auto"/>
          </w:divBdr>
        </w:div>
        <w:div w:id="985596828">
          <w:marLeft w:val="480"/>
          <w:marRight w:val="0"/>
          <w:marTop w:val="0"/>
          <w:marBottom w:val="0"/>
          <w:divBdr>
            <w:top w:val="none" w:sz="0" w:space="0" w:color="auto"/>
            <w:left w:val="none" w:sz="0" w:space="0" w:color="auto"/>
            <w:bottom w:val="none" w:sz="0" w:space="0" w:color="auto"/>
            <w:right w:val="none" w:sz="0" w:space="0" w:color="auto"/>
          </w:divBdr>
        </w:div>
        <w:div w:id="220140164">
          <w:marLeft w:val="480"/>
          <w:marRight w:val="0"/>
          <w:marTop w:val="0"/>
          <w:marBottom w:val="0"/>
          <w:divBdr>
            <w:top w:val="none" w:sz="0" w:space="0" w:color="auto"/>
            <w:left w:val="none" w:sz="0" w:space="0" w:color="auto"/>
            <w:bottom w:val="none" w:sz="0" w:space="0" w:color="auto"/>
            <w:right w:val="none" w:sz="0" w:space="0" w:color="auto"/>
          </w:divBdr>
        </w:div>
        <w:div w:id="1784493929">
          <w:marLeft w:val="480"/>
          <w:marRight w:val="0"/>
          <w:marTop w:val="0"/>
          <w:marBottom w:val="0"/>
          <w:divBdr>
            <w:top w:val="none" w:sz="0" w:space="0" w:color="auto"/>
            <w:left w:val="none" w:sz="0" w:space="0" w:color="auto"/>
            <w:bottom w:val="none" w:sz="0" w:space="0" w:color="auto"/>
            <w:right w:val="none" w:sz="0" w:space="0" w:color="auto"/>
          </w:divBdr>
        </w:div>
        <w:div w:id="1118525740">
          <w:marLeft w:val="480"/>
          <w:marRight w:val="0"/>
          <w:marTop w:val="0"/>
          <w:marBottom w:val="0"/>
          <w:divBdr>
            <w:top w:val="none" w:sz="0" w:space="0" w:color="auto"/>
            <w:left w:val="none" w:sz="0" w:space="0" w:color="auto"/>
            <w:bottom w:val="none" w:sz="0" w:space="0" w:color="auto"/>
            <w:right w:val="none" w:sz="0" w:space="0" w:color="auto"/>
          </w:divBdr>
        </w:div>
        <w:div w:id="2088916580">
          <w:marLeft w:val="480"/>
          <w:marRight w:val="0"/>
          <w:marTop w:val="0"/>
          <w:marBottom w:val="0"/>
          <w:divBdr>
            <w:top w:val="none" w:sz="0" w:space="0" w:color="auto"/>
            <w:left w:val="none" w:sz="0" w:space="0" w:color="auto"/>
            <w:bottom w:val="none" w:sz="0" w:space="0" w:color="auto"/>
            <w:right w:val="none" w:sz="0" w:space="0" w:color="auto"/>
          </w:divBdr>
        </w:div>
        <w:div w:id="1628929415">
          <w:marLeft w:val="480"/>
          <w:marRight w:val="0"/>
          <w:marTop w:val="0"/>
          <w:marBottom w:val="0"/>
          <w:divBdr>
            <w:top w:val="none" w:sz="0" w:space="0" w:color="auto"/>
            <w:left w:val="none" w:sz="0" w:space="0" w:color="auto"/>
            <w:bottom w:val="none" w:sz="0" w:space="0" w:color="auto"/>
            <w:right w:val="none" w:sz="0" w:space="0" w:color="auto"/>
          </w:divBdr>
        </w:div>
        <w:div w:id="1077097185">
          <w:marLeft w:val="480"/>
          <w:marRight w:val="0"/>
          <w:marTop w:val="0"/>
          <w:marBottom w:val="0"/>
          <w:divBdr>
            <w:top w:val="none" w:sz="0" w:space="0" w:color="auto"/>
            <w:left w:val="none" w:sz="0" w:space="0" w:color="auto"/>
            <w:bottom w:val="none" w:sz="0" w:space="0" w:color="auto"/>
            <w:right w:val="none" w:sz="0" w:space="0" w:color="auto"/>
          </w:divBdr>
        </w:div>
        <w:div w:id="1995991856">
          <w:marLeft w:val="480"/>
          <w:marRight w:val="0"/>
          <w:marTop w:val="0"/>
          <w:marBottom w:val="0"/>
          <w:divBdr>
            <w:top w:val="none" w:sz="0" w:space="0" w:color="auto"/>
            <w:left w:val="none" w:sz="0" w:space="0" w:color="auto"/>
            <w:bottom w:val="none" w:sz="0" w:space="0" w:color="auto"/>
            <w:right w:val="none" w:sz="0" w:space="0" w:color="auto"/>
          </w:divBdr>
        </w:div>
        <w:div w:id="877355053">
          <w:marLeft w:val="480"/>
          <w:marRight w:val="0"/>
          <w:marTop w:val="0"/>
          <w:marBottom w:val="0"/>
          <w:divBdr>
            <w:top w:val="none" w:sz="0" w:space="0" w:color="auto"/>
            <w:left w:val="none" w:sz="0" w:space="0" w:color="auto"/>
            <w:bottom w:val="none" w:sz="0" w:space="0" w:color="auto"/>
            <w:right w:val="none" w:sz="0" w:space="0" w:color="auto"/>
          </w:divBdr>
        </w:div>
        <w:div w:id="1191722661">
          <w:marLeft w:val="480"/>
          <w:marRight w:val="0"/>
          <w:marTop w:val="0"/>
          <w:marBottom w:val="0"/>
          <w:divBdr>
            <w:top w:val="none" w:sz="0" w:space="0" w:color="auto"/>
            <w:left w:val="none" w:sz="0" w:space="0" w:color="auto"/>
            <w:bottom w:val="none" w:sz="0" w:space="0" w:color="auto"/>
            <w:right w:val="none" w:sz="0" w:space="0" w:color="auto"/>
          </w:divBdr>
        </w:div>
        <w:div w:id="1570726320">
          <w:marLeft w:val="480"/>
          <w:marRight w:val="0"/>
          <w:marTop w:val="0"/>
          <w:marBottom w:val="0"/>
          <w:divBdr>
            <w:top w:val="none" w:sz="0" w:space="0" w:color="auto"/>
            <w:left w:val="none" w:sz="0" w:space="0" w:color="auto"/>
            <w:bottom w:val="none" w:sz="0" w:space="0" w:color="auto"/>
            <w:right w:val="none" w:sz="0" w:space="0" w:color="auto"/>
          </w:divBdr>
        </w:div>
        <w:div w:id="1427730482">
          <w:marLeft w:val="480"/>
          <w:marRight w:val="0"/>
          <w:marTop w:val="0"/>
          <w:marBottom w:val="0"/>
          <w:divBdr>
            <w:top w:val="none" w:sz="0" w:space="0" w:color="auto"/>
            <w:left w:val="none" w:sz="0" w:space="0" w:color="auto"/>
            <w:bottom w:val="none" w:sz="0" w:space="0" w:color="auto"/>
            <w:right w:val="none" w:sz="0" w:space="0" w:color="auto"/>
          </w:divBdr>
        </w:div>
        <w:div w:id="1539394117">
          <w:marLeft w:val="480"/>
          <w:marRight w:val="0"/>
          <w:marTop w:val="0"/>
          <w:marBottom w:val="0"/>
          <w:divBdr>
            <w:top w:val="none" w:sz="0" w:space="0" w:color="auto"/>
            <w:left w:val="none" w:sz="0" w:space="0" w:color="auto"/>
            <w:bottom w:val="none" w:sz="0" w:space="0" w:color="auto"/>
            <w:right w:val="none" w:sz="0" w:space="0" w:color="auto"/>
          </w:divBdr>
        </w:div>
        <w:div w:id="1295672971">
          <w:marLeft w:val="480"/>
          <w:marRight w:val="0"/>
          <w:marTop w:val="0"/>
          <w:marBottom w:val="0"/>
          <w:divBdr>
            <w:top w:val="none" w:sz="0" w:space="0" w:color="auto"/>
            <w:left w:val="none" w:sz="0" w:space="0" w:color="auto"/>
            <w:bottom w:val="none" w:sz="0" w:space="0" w:color="auto"/>
            <w:right w:val="none" w:sz="0" w:space="0" w:color="auto"/>
          </w:divBdr>
        </w:div>
        <w:div w:id="209735361">
          <w:marLeft w:val="480"/>
          <w:marRight w:val="0"/>
          <w:marTop w:val="0"/>
          <w:marBottom w:val="0"/>
          <w:divBdr>
            <w:top w:val="none" w:sz="0" w:space="0" w:color="auto"/>
            <w:left w:val="none" w:sz="0" w:space="0" w:color="auto"/>
            <w:bottom w:val="none" w:sz="0" w:space="0" w:color="auto"/>
            <w:right w:val="none" w:sz="0" w:space="0" w:color="auto"/>
          </w:divBdr>
        </w:div>
        <w:div w:id="1578440578">
          <w:marLeft w:val="480"/>
          <w:marRight w:val="0"/>
          <w:marTop w:val="0"/>
          <w:marBottom w:val="0"/>
          <w:divBdr>
            <w:top w:val="none" w:sz="0" w:space="0" w:color="auto"/>
            <w:left w:val="none" w:sz="0" w:space="0" w:color="auto"/>
            <w:bottom w:val="none" w:sz="0" w:space="0" w:color="auto"/>
            <w:right w:val="none" w:sz="0" w:space="0" w:color="auto"/>
          </w:divBdr>
        </w:div>
        <w:div w:id="1856798559">
          <w:marLeft w:val="480"/>
          <w:marRight w:val="0"/>
          <w:marTop w:val="0"/>
          <w:marBottom w:val="0"/>
          <w:divBdr>
            <w:top w:val="none" w:sz="0" w:space="0" w:color="auto"/>
            <w:left w:val="none" w:sz="0" w:space="0" w:color="auto"/>
            <w:bottom w:val="none" w:sz="0" w:space="0" w:color="auto"/>
            <w:right w:val="none" w:sz="0" w:space="0" w:color="auto"/>
          </w:divBdr>
        </w:div>
        <w:div w:id="510141018">
          <w:marLeft w:val="480"/>
          <w:marRight w:val="0"/>
          <w:marTop w:val="0"/>
          <w:marBottom w:val="0"/>
          <w:divBdr>
            <w:top w:val="none" w:sz="0" w:space="0" w:color="auto"/>
            <w:left w:val="none" w:sz="0" w:space="0" w:color="auto"/>
            <w:bottom w:val="none" w:sz="0" w:space="0" w:color="auto"/>
            <w:right w:val="none" w:sz="0" w:space="0" w:color="auto"/>
          </w:divBdr>
        </w:div>
        <w:div w:id="1819414182">
          <w:marLeft w:val="480"/>
          <w:marRight w:val="0"/>
          <w:marTop w:val="0"/>
          <w:marBottom w:val="0"/>
          <w:divBdr>
            <w:top w:val="none" w:sz="0" w:space="0" w:color="auto"/>
            <w:left w:val="none" w:sz="0" w:space="0" w:color="auto"/>
            <w:bottom w:val="none" w:sz="0" w:space="0" w:color="auto"/>
            <w:right w:val="none" w:sz="0" w:space="0" w:color="auto"/>
          </w:divBdr>
        </w:div>
        <w:div w:id="211114560">
          <w:marLeft w:val="480"/>
          <w:marRight w:val="0"/>
          <w:marTop w:val="0"/>
          <w:marBottom w:val="0"/>
          <w:divBdr>
            <w:top w:val="none" w:sz="0" w:space="0" w:color="auto"/>
            <w:left w:val="none" w:sz="0" w:space="0" w:color="auto"/>
            <w:bottom w:val="none" w:sz="0" w:space="0" w:color="auto"/>
            <w:right w:val="none" w:sz="0" w:space="0" w:color="auto"/>
          </w:divBdr>
        </w:div>
        <w:div w:id="1908682064">
          <w:marLeft w:val="480"/>
          <w:marRight w:val="0"/>
          <w:marTop w:val="0"/>
          <w:marBottom w:val="0"/>
          <w:divBdr>
            <w:top w:val="none" w:sz="0" w:space="0" w:color="auto"/>
            <w:left w:val="none" w:sz="0" w:space="0" w:color="auto"/>
            <w:bottom w:val="none" w:sz="0" w:space="0" w:color="auto"/>
            <w:right w:val="none" w:sz="0" w:space="0" w:color="auto"/>
          </w:divBdr>
        </w:div>
        <w:div w:id="1508205613">
          <w:marLeft w:val="480"/>
          <w:marRight w:val="0"/>
          <w:marTop w:val="0"/>
          <w:marBottom w:val="0"/>
          <w:divBdr>
            <w:top w:val="none" w:sz="0" w:space="0" w:color="auto"/>
            <w:left w:val="none" w:sz="0" w:space="0" w:color="auto"/>
            <w:bottom w:val="none" w:sz="0" w:space="0" w:color="auto"/>
            <w:right w:val="none" w:sz="0" w:space="0" w:color="auto"/>
          </w:divBdr>
        </w:div>
        <w:div w:id="669866444">
          <w:marLeft w:val="480"/>
          <w:marRight w:val="0"/>
          <w:marTop w:val="0"/>
          <w:marBottom w:val="0"/>
          <w:divBdr>
            <w:top w:val="none" w:sz="0" w:space="0" w:color="auto"/>
            <w:left w:val="none" w:sz="0" w:space="0" w:color="auto"/>
            <w:bottom w:val="none" w:sz="0" w:space="0" w:color="auto"/>
            <w:right w:val="none" w:sz="0" w:space="0" w:color="auto"/>
          </w:divBdr>
        </w:div>
        <w:div w:id="215317542">
          <w:marLeft w:val="480"/>
          <w:marRight w:val="0"/>
          <w:marTop w:val="0"/>
          <w:marBottom w:val="0"/>
          <w:divBdr>
            <w:top w:val="none" w:sz="0" w:space="0" w:color="auto"/>
            <w:left w:val="none" w:sz="0" w:space="0" w:color="auto"/>
            <w:bottom w:val="none" w:sz="0" w:space="0" w:color="auto"/>
            <w:right w:val="none" w:sz="0" w:space="0" w:color="auto"/>
          </w:divBdr>
        </w:div>
        <w:div w:id="1514224007">
          <w:marLeft w:val="480"/>
          <w:marRight w:val="0"/>
          <w:marTop w:val="0"/>
          <w:marBottom w:val="0"/>
          <w:divBdr>
            <w:top w:val="none" w:sz="0" w:space="0" w:color="auto"/>
            <w:left w:val="none" w:sz="0" w:space="0" w:color="auto"/>
            <w:bottom w:val="none" w:sz="0" w:space="0" w:color="auto"/>
            <w:right w:val="none" w:sz="0" w:space="0" w:color="auto"/>
          </w:divBdr>
        </w:div>
        <w:div w:id="410349203">
          <w:marLeft w:val="480"/>
          <w:marRight w:val="0"/>
          <w:marTop w:val="0"/>
          <w:marBottom w:val="0"/>
          <w:divBdr>
            <w:top w:val="none" w:sz="0" w:space="0" w:color="auto"/>
            <w:left w:val="none" w:sz="0" w:space="0" w:color="auto"/>
            <w:bottom w:val="none" w:sz="0" w:space="0" w:color="auto"/>
            <w:right w:val="none" w:sz="0" w:space="0" w:color="auto"/>
          </w:divBdr>
        </w:div>
        <w:div w:id="411662112">
          <w:marLeft w:val="480"/>
          <w:marRight w:val="0"/>
          <w:marTop w:val="0"/>
          <w:marBottom w:val="0"/>
          <w:divBdr>
            <w:top w:val="none" w:sz="0" w:space="0" w:color="auto"/>
            <w:left w:val="none" w:sz="0" w:space="0" w:color="auto"/>
            <w:bottom w:val="none" w:sz="0" w:space="0" w:color="auto"/>
            <w:right w:val="none" w:sz="0" w:space="0" w:color="auto"/>
          </w:divBdr>
        </w:div>
        <w:div w:id="1027683306">
          <w:marLeft w:val="480"/>
          <w:marRight w:val="0"/>
          <w:marTop w:val="0"/>
          <w:marBottom w:val="0"/>
          <w:divBdr>
            <w:top w:val="none" w:sz="0" w:space="0" w:color="auto"/>
            <w:left w:val="none" w:sz="0" w:space="0" w:color="auto"/>
            <w:bottom w:val="none" w:sz="0" w:space="0" w:color="auto"/>
            <w:right w:val="none" w:sz="0" w:space="0" w:color="auto"/>
          </w:divBdr>
        </w:div>
        <w:div w:id="824929440">
          <w:marLeft w:val="480"/>
          <w:marRight w:val="0"/>
          <w:marTop w:val="0"/>
          <w:marBottom w:val="0"/>
          <w:divBdr>
            <w:top w:val="none" w:sz="0" w:space="0" w:color="auto"/>
            <w:left w:val="none" w:sz="0" w:space="0" w:color="auto"/>
            <w:bottom w:val="none" w:sz="0" w:space="0" w:color="auto"/>
            <w:right w:val="none" w:sz="0" w:space="0" w:color="auto"/>
          </w:divBdr>
        </w:div>
        <w:div w:id="1855341946">
          <w:marLeft w:val="480"/>
          <w:marRight w:val="0"/>
          <w:marTop w:val="0"/>
          <w:marBottom w:val="0"/>
          <w:divBdr>
            <w:top w:val="none" w:sz="0" w:space="0" w:color="auto"/>
            <w:left w:val="none" w:sz="0" w:space="0" w:color="auto"/>
            <w:bottom w:val="none" w:sz="0" w:space="0" w:color="auto"/>
            <w:right w:val="none" w:sz="0" w:space="0" w:color="auto"/>
          </w:divBdr>
        </w:div>
        <w:div w:id="38283476">
          <w:marLeft w:val="480"/>
          <w:marRight w:val="0"/>
          <w:marTop w:val="0"/>
          <w:marBottom w:val="0"/>
          <w:divBdr>
            <w:top w:val="none" w:sz="0" w:space="0" w:color="auto"/>
            <w:left w:val="none" w:sz="0" w:space="0" w:color="auto"/>
            <w:bottom w:val="none" w:sz="0" w:space="0" w:color="auto"/>
            <w:right w:val="none" w:sz="0" w:space="0" w:color="auto"/>
          </w:divBdr>
        </w:div>
        <w:div w:id="1688407249">
          <w:marLeft w:val="480"/>
          <w:marRight w:val="0"/>
          <w:marTop w:val="0"/>
          <w:marBottom w:val="0"/>
          <w:divBdr>
            <w:top w:val="none" w:sz="0" w:space="0" w:color="auto"/>
            <w:left w:val="none" w:sz="0" w:space="0" w:color="auto"/>
            <w:bottom w:val="none" w:sz="0" w:space="0" w:color="auto"/>
            <w:right w:val="none" w:sz="0" w:space="0" w:color="auto"/>
          </w:divBdr>
        </w:div>
        <w:div w:id="1026324667">
          <w:marLeft w:val="480"/>
          <w:marRight w:val="0"/>
          <w:marTop w:val="0"/>
          <w:marBottom w:val="0"/>
          <w:divBdr>
            <w:top w:val="none" w:sz="0" w:space="0" w:color="auto"/>
            <w:left w:val="none" w:sz="0" w:space="0" w:color="auto"/>
            <w:bottom w:val="none" w:sz="0" w:space="0" w:color="auto"/>
            <w:right w:val="none" w:sz="0" w:space="0" w:color="auto"/>
          </w:divBdr>
        </w:div>
        <w:div w:id="1538161709">
          <w:marLeft w:val="480"/>
          <w:marRight w:val="0"/>
          <w:marTop w:val="0"/>
          <w:marBottom w:val="0"/>
          <w:divBdr>
            <w:top w:val="none" w:sz="0" w:space="0" w:color="auto"/>
            <w:left w:val="none" w:sz="0" w:space="0" w:color="auto"/>
            <w:bottom w:val="none" w:sz="0" w:space="0" w:color="auto"/>
            <w:right w:val="none" w:sz="0" w:space="0" w:color="auto"/>
          </w:divBdr>
        </w:div>
        <w:div w:id="111560090">
          <w:marLeft w:val="480"/>
          <w:marRight w:val="0"/>
          <w:marTop w:val="0"/>
          <w:marBottom w:val="0"/>
          <w:divBdr>
            <w:top w:val="none" w:sz="0" w:space="0" w:color="auto"/>
            <w:left w:val="none" w:sz="0" w:space="0" w:color="auto"/>
            <w:bottom w:val="none" w:sz="0" w:space="0" w:color="auto"/>
            <w:right w:val="none" w:sz="0" w:space="0" w:color="auto"/>
          </w:divBdr>
        </w:div>
        <w:div w:id="942036603">
          <w:marLeft w:val="480"/>
          <w:marRight w:val="0"/>
          <w:marTop w:val="0"/>
          <w:marBottom w:val="0"/>
          <w:divBdr>
            <w:top w:val="none" w:sz="0" w:space="0" w:color="auto"/>
            <w:left w:val="none" w:sz="0" w:space="0" w:color="auto"/>
            <w:bottom w:val="none" w:sz="0" w:space="0" w:color="auto"/>
            <w:right w:val="none" w:sz="0" w:space="0" w:color="auto"/>
          </w:divBdr>
        </w:div>
        <w:div w:id="1544368036">
          <w:marLeft w:val="480"/>
          <w:marRight w:val="0"/>
          <w:marTop w:val="0"/>
          <w:marBottom w:val="0"/>
          <w:divBdr>
            <w:top w:val="none" w:sz="0" w:space="0" w:color="auto"/>
            <w:left w:val="none" w:sz="0" w:space="0" w:color="auto"/>
            <w:bottom w:val="none" w:sz="0" w:space="0" w:color="auto"/>
            <w:right w:val="none" w:sz="0" w:space="0" w:color="auto"/>
          </w:divBdr>
        </w:div>
        <w:div w:id="883953094">
          <w:marLeft w:val="480"/>
          <w:marRight w:val="0"/>
          <w:marTop w:val="0"/>
          <w:marBottom w:val="0"/>
          <w:divBdr>
            <w:top w:val="none" w:sz="0" w:space="0" w:color="auto"/>
            <w:left w:val="none" w:sz="0" w:space="0" w:color="auto"/>
            <w:bottom w:val="none" w:sz="0" w:space="0" w:color="auto"/>
            <w:right w:val="none" w:sz="0" w:space="0" w:color="auto"/>
          </w:divBdr>
        </w:div>
        <w:div w:id="2054041757">
          <w:marLeft w:val="480"/>
          <w:marRight w:val="0"/>
          <w:marTop w:val="0"/>
          <w:marBottom w:val="0"/>
          <w:divBdr>
            <w:top w:val="none" w:sz="0" w:space="0" w:color="auto"/>
            <w:left w:val="none" w:sz="0" w:space="0" w:color="auto"/>
            <w:bottom w:val="none" w:sz="0" w:space="0" w:color="auto"/>
            <w:right w:val="none" w:sz="0" w:space="0" w:color="auto"/>
          </w:divBdr>
        </w:div>
        <w:div w:id="242834895">
          <w:marLeft w:val="480"/>
          <w:marRight w:val="0"/>
          <w:marTop w:val="0"/>
          <w:marBottom w:val="0"/>
          <w:divBdr>
            <w:top w:val="none" w:sz="0" w:space="0" w:color="auto"/>
            <w:left w:val="none" w:sz="0" w:space="0" w:color="auto"/>
            <w:bottom w:val="none" w:sz="0" w:space="0" w:color="auto"/>
            <w:right w:val="none" w:sz="0" w:space="0" w:color="auto"/>
          </w:divBdr>
        </w:div>
        <w:div w:id="1876843386">
          <w:marLeft w:val="480"/>
          <w:marRight w:val="0"/>
          <w:marTop w:val="0"/>
          <w:marBottom w:val="0"/>
          <w:divBdr>
            <w:top w:val="none" w:sz="0" w:space="0" w:color="auto"/>
            <w:left w:val="none" w:sz="0" w:space="0" w:color="auto"/>
            <w:bottom w:val="none" w:sz="0" w:space="0" w:color="auto"/>
            <w:right w:val="none" w:sz="0" w:space="0" w:color="auto"/>
          </w:divBdr>
        </w:div>
        <w:div w:id="2042436586">
          <w:marLeft w:val="480"/>
          <w:marRight w:val="0"/>
          <w:marTop w:val="0"/>
          <w:marBottom w:val="0"/>
          <w:divBdr>
            <w:top w:val="none" w:sz="0" w:space="0" w:color="auto"/>
            <w:left w:val="none" w:sz="0" w:space="0" w:color="auto"/>
            <w:bottom w:val="none" w:sz="0" w:space="0" w:color="auto"/>
            <w:right w:val="none" w:sz="0" w:space="0" w:color="auto"/>
          </w:divBdr>
        </w:div>
        <w:div w:id="1943605401">
          <w:marLeft w:val="480"/>
          <w:marRight w:val="0"/>
          <w:marTop w:val="0"/>
          <w:marBottom w:val="0"/>
          <w:divBdr>
            <w:top w:val="none" w:sz="0" w:space="0" w:color="auto"/>
            <w:left w:val="none" w:sz="0" w:space="0" w:color="auto"/>
            <w:bottom w:val="none" w:sz="0" w:space="0" w:color="auto"/>
            <w:right w:val="none" w:sz="0" w:space="0" w:color="auto"/>
          </w:divBdr>
        </w:div>
        <w:div w:id="1115978962">
          <w:marLeft w:val="480"/>
          <w:marRight w:val="0"/>
          <w:marTop w:val="0"/>
          <w:marBottom w:val="0"/>
          <w:divBdr>
            <w:top w:val="none" w:sz="0" w:space="0" w:color="auto"/>
            <w:left w:val="none" w:sz="0" w:space="0" w:color="auto"/>
            <w:bottom w:val="none" w:sz="0" w:space="0" w:color="auto"/>
            <w:right w:val="none" w:sz="0" w:space="0" w:color="auto"/>
          </w:divBdr>
        </w:div>
        <w:div w:id="1019309401">
          <w:marLeft w:val="480"/>
          <w:marRight w:val="0"/>
          <w:marTop w:val="0"/>
          <w:marBottom w:val="0"/>
          <w:divBdr>
            <w:top w:val="none" w:sz="0" w:space="0" w:color="auto"/>
            <w:left w:val="none" w:sz="0" w:space="0" w:color="auto"/>
            <w:bottom w:val="none" w:sz="0" w:space="0" w:color="auto"/>
            <w:right w:val="none" w:sz="0" w:space="0" w:color="auto"/>
          </w:divBdr>
        </w:div>
        <w:div w:id="457573502">
          <w:marLeft w:val="480"/>
          <w:marRight w:val="0"/>
          <w:marTop w:val="0"/>
          <w:marBottom w:val="0"/>
          <w:divBdr>
            <w:top w:val="none" w:sz="0" w:space="0" w:color="auto"/>
            <w:left w:val="none" w:sz="0" w:space="0" w:color="auto"/>
            <w:bottom w:val="none" w:sz="0" w:space="0" w:color="auto"/>
            <w:right w:val="none" w:sz="0" w:space="0" w:color="auto"/>
          </w:divBdr>
        </w:div>
        <w:div w:id="1879201871">
          <w:marLeft w:val="480"/>
          <w:marRight w:val="0"/>
          <w:marTop w:val="0"/>
          <w:marBottom w:val="0"/>
          <w:divBdr>
            <w:top w:val="none" w:sz="0" w:space="0" w:color="auto"/>
            <w:left w:val="none" w:sz="0" w:space="0" w:color="auto"/>
            <w:bottom w:val="none" w:sz="0" w:space="0" w:color="auto"/>
            <w:right w:val="none" w:sz="0" w:space="0" w:color="auto"/>
          </w:divBdr>
        </w:div>
        <w:div w:id="1817608063">
          <w:marLeft w:val="480"/>
          <w:marRight w:val="0"/>
          <w:marTop w:val="0"/>
          <w:marBottom w:val="0"/>
          <w:divBdr>
            <w:top w:val="none" w:sz="0" w:space="0" w:color="auto"/>
            <w:left w:val="none" w:sz="0" w:space="0" w:color="auto"/>
            <w:bottom w:val="none" w:sz="0" w:space="0" w:color="auto"/>
            <w:right w:val="none" w:sz="0" w:space="0" w:color="auto"/>
          </w:divBdr>
        </w:div>
        <w:div w:id="1267889436">
          <w:marLeft w:val="480"/>
          <w:marRight w:val="0"/>
          <w:marTop w:val="0"/>
          <w:marBottom w:val="0"/>
          <w:divBdr>
            <w:top w:val="none" w:sz="0" w:space="0" w:color="auto"/>
            <w:left w:val="none" w:sz="0" w:space="0" w:color="auto"/>
            <w:bottom w:val="none" w:sz="0" w:space="0" w:color="auto"/>
            <w:right w:val="none" w:sz="0" w:space="0" w:color="auto"/>
          </w:divBdr>
        </w:div>
        <w:div w:id="1686395285">
          <w:marLeft w:val="480"/>
          <w:marRight w:val="0"/>
          <w:marTop w:val="0"/>
          <w:marBottom w:val="0"/>
          <w:divBdr>
            <w:top w:val="none" w:sz="0" w:space="0" w:color="auto"/>
            <w:left w:val="none" w:sz="0" w:space="0" w:color="auto"/>
            <w:bottom w:val="none" w:sz="0" w:space="0" w:color="auto"/>
            <w:right w:val="none" w:sz="0" w:space="0" w:color="auto"/>
          </w:divBdr>
        </w:div>
      </w:divsChild>
    </w:div>
    <w:div w:id="1097404464">
      <w:bodyDiv w:val="1"/>
      <w:marLeft w:val="0"/>
      <w:marRight w:val="0"/>
      <w:marTop w:val="0"/>
      <w:marBottom w:val="0"/>
      <w:divBdr>
        <w:top w:val="none" w:sz="0" w:space="0" w:color="auto"/>
        <w:left w:val="none" w:sz="0" w:space="0" w:color="auto"/>
        <w:bottom w:val="none" w:sz="0" w:space="0" w:color="auto"/>
        <w:right w:val="none" w:sz="0" w:space="0" w:color="auto"/>
      </w:divBdr>
    </w:div>
    <w:div w:id="1097604824">
      <w:bodyDiv w:val="1"/>
      <w:marLeft w:val="0"/>
      <w:marRight w:val="0"/>
      <w:marTop w:val="0"/>
      <w:marBottom w:val="0"/>
      <w:divBdr>
        <w:top w:val="none" w:sz="0" w:space="0" w:color="auto"/>
        <w:left w:val="none" w:sz="0" w:space="0" w:color="auto"/>
        <w:bottom w:val="none" w:sz="0" w:space="0" w:color="auto"/>
        <w:right w:val="none" w:sz="0" w:space="0" w:color="auto"/>
      </w:divBdr>
      <w:divsChild>
        <w:div w:id="1057824658">
          <w:marLeft w:val="480"/>
          <w:marRight w:val="0"/>
          <w:marTop w:val="0"/>
          <w:marBottom w:val="0"/>
          <w:divBdr>
            <w:top w:val="none" w:sz="0" w:space="0" w:color="auto"/>
            <w:left w:val="none" w:sz="0" w:space="0" w:color="auto"/>
            <w:bottom w:val="none" w:sz="0" w:space="0" w:color="auto"/>
            <w:right w:val="none" w:sz="0" w:space="0" w:color="auto"/>
          </w:divBdr>
        </w:div>
        <w:div w:id="819271241">
          <w:marLeft w:val="480"/>
          <w:marRight w:val="0"/>
          <w:marTop w:val="0"/>
          <w:marBottom w:val="0"/>
          <w:divBdr>
            <w:top w:val="none" w:sz="0" w:space="0" w:color="auto"/>
            <w:left w:val="none" w:sz="0" w:space="0" w:color="auto"/>
            <w:bottom w:val="none" w:sz="0" w:space="0" w:color="auto"/>
            <w:right w:val="none" w:sz="0" w:space="0" w:color="auto"/>
          </w:divBdr>
        </w:div>
        <w:div w:id="2106920520">
          <w:marLeft w:val="480"/>
          <w:marRight w:val="0"/>
          <w:marTop w:val="0"/>
          <w:marBottom w:val="0"/>
          <w:divBdr>
            <w:top w:val="none" w:sz="0" w:space="0" w:color="auto"/>
            <w:left w:val="none" w:sz="0" w:space="0" w:color="auto"/>
            <w:bottom w:val="none" w:sz="0" w:space="0" w:color="auto"/>
            <w:right w:val="none" w:sz="0" w:space="0" w:color="auto"/>
          </w:divBdr>
        </w:div>
        <w:div w:id="1831099073">
          <w:marLeft w:val="480"/>
          <w:marRight w:val="0"/>
          <w:marTop w:val="0"/>
          <w:marBottom w:val="0"/>
          <w:divBdr>
            <w:top w:val="none" w:sz="0" w:space="0" w:color="auto"/>
            <w:left w:val="none" w:sz="0" w:space="0" w:color="auto"/>
            <w:bottom w:val="none" w:sz="0" w:space="0" w:color="auto"/>
            <w:right w:val="none" w:sz="0" w:space="0" w:color="auto"/>
          </w:divBdr>
        </w:div>
        <w:div w:id="939408431">
          <w:marLeft w:val="480"/>
          <w:marRight w:val="0"/>
          <w:marTop w:val="0"/>
          <w:marBottom w:val="0"/>
          <w:divBdr>
            <w:top w:val="none" w:sz="0" w:space="0" w:color="auto"/>
            <w:left w:val="none" w:sz="0" w:space="0" w:color="auto"/>
            <w:bottom w:val="none" w:sz="0" w:space="0" w:color="auto"/>
            <w:right w:val="none" w:sz="0" w:space="0" w:color="auto"/>
          </w:divBdr>
        </w:div>
        <w:div w:id="1868326199">
          <w:marLeft w:val="480"/>
          <w:marRight w:val="0"/>
          <w:marTop w:val="0"/>
          <w:marBottom w:val="0"/>
          <w:divBdr>
            <w:top w:val="none" w:sz="0" w:space="0" w:color="auto"/>
            <w:left w:val="none" w:sz="0" w:space="0" w:color="auto"/>
            <w:bottom w:val="none" w:sz="0" w:space="0" w:color="auto"/>
            <w:right w:val="none" w:sz="0" w:space="0" w:color="auto"/>
          </w:divBdr>
        </w:div>
        <w:div w:id="45761638">
          <w:marLeft w:val="480"/>
          <w:marRight w:val="0"/>
          <w:marTop w:val="0"/>
          <w:marBottom w:val="0"/>
          <w:divBdr>
            <w:top w:val="none" w:sz="0" w:space="0" w:color="auto"/>
            <w:left w:val="none" w:sz="0" w:space="0" w:color="auto"/>
            <w:bottom w:val="none" w:sz="0" w:space="0" w:color="auto"/>
            <w:right w:val="none" w:sz="0" w:space="0" w:color="auto"/>
          </w:divBdr>
        </w:div>
        <w:div w:id="735324045">
          <w:marLeft w:val="480"/>
          <w:marRight w:val="0"/>
          <w:marTop w:val="0"/>
          <w:marBottom w:val="0"/>
          <w:divBdr>
            <w:top w:val="none" w:sz="0" w:space="0" w:color="auto"/>
            <w:left w:val="none" w:sz="0" w:space="0" w:color="auto"/>
            <w:bottom w:val="none" w:sz="0" w:space="0" w:color="auto"/>
            <w:right w:val="none" w:sz="0" w:space="0" w:color="auto"/>
          </w:divBdr>
        </w:div>
        <w:div w:id="1784688685">
          <w:marLeft w:val="480"/>
          <w:marRight w:val="0"/>
          <w:marTop w:val="0"/>
          <w:marBottom w:val="0"/>
          <w:divBdr>
            <w:top w:val="none" w:sz="0" w:space="0" w:color="auto"/>
            <w:left w:val="none" w:sz="0" w:space="0" w:color="auto"/>
            <w:bottom w:val="none" w:sz="0" w:space="0" w:color="auto"/>
            <w:right w:val="none" w:sz="0" w:space="0" w:color="auto"/>
          </w:divBdr>
        </w:div>
        <w:div w:id="991249242">
          <w:marLeft w:val="480"/>
          <w:marRight w:val="0"/>
          <w:marTop w:val="0"/>
          <w:marBottom w:val="0"/>
          <w:divBdr>
            <w:top w:val="none" w:sz="0" w:space="0" w:color="auto"/>
            <w:left w:val="none" w:sz="0" w:space="0" w:color="auto"/>
            <w:bottom w:val="none" w:sz="0" w:space="0" w:color="auto"/>
            <w:right w:val="none" w:sz="0" w:space="0" w:color="auto"/>
          </w:divBdr>
        </w:div>
        <w:div w:id="1777942303">
          <w:marLeft w:val="480"/>
          <w:marRight w:val="0"/>
          <w:marTop w:val="0"/>
          <w:marBottom w:val="0"/>
          <w:divBdr>
            <w:top w:val="none" w:sz="0" w:space="0" w:color="auto"/>
            <w:left w:val="none" w:sz="0" w:space="0" w:color="auto"/>
            <w:bottom w:val="none" w:sz="0" w:space="0" w:color="auto"/>
            <w:right w:val="none" w:sz="0" w:space="0" w:color="auto"/>
          </w:divBdr>
        </w:div>
        <w:div w:id="468209823">
          <w:marLeft w:val="480"/>
          <w:marRight w:val="0"/>
          <w:marTop w:val="0"/>
          <w:marBottom w:val="0"/>
          <w:divBdr>
            <w:top w:val="none" w:sz="0" w:space="0" w:color="auto"/>
            <w:left w:val="none" w:sz="0" w:space="0" w:color="auto"/>
            <w:bottom w:val="none" w:sz="0" w:space="0" w:color="auto"/>
            <w:right w:val="none" w:sz="0" w:space="0" w:color="auto"/>
          </w:divBdr>
        </w:div>
        <w:div w:id="258225103">
          <w:marLeft w:val="480"/>
          <w:marRight w:val="0"/>
          <w:marTop w:val="0"/>
          <w:marBottom w:val="0"/>
          <w:divBdr>
            <w:top w:val="none" w:sz="0" w:space="0" w:color="auto"/>
            <w:left w:val="none" w:sz="0" w:space="0" w:color="auto"/>
            <w:bottom w:val="none" w:sz="0" w:space="0" w:color="auto"/>
            <w:right w:val="none" w:sz="0" w:space="0" w:color="auto"/>
          </w:divBdr>
        </w:div>
        <w:div w:id="819230568">
          <w:marLeft w:val="480"/>
          <w:marRight w:val="0"/>
          <w:marTop w:val="0"/>
          <w:marBottom w:val="0"/>
          <w:divBdr>
            <w:top w:val="none" w:sz="0" w:space="0" w:color="auto"/>
            <w:left w:val="none" w:sz="0" w:space="0" w:color="auto"/>
            <w:bottom w:val="none" w:sz="0" w:space="0" w:color="auto"/>
            <w:right w:val="none" w:sz="0" w:space="0" w:color="auto"/>
          </w:divBdr>
        </w:div>
        <w:div w:id="1858886644">
          <w:marLeft w:val="480"/>
          <w:marRight w:val="0"/>
          <w:marTop w:val="0"/>
          <w:marBottom w:val="0"/>
          <w:divBdr>
            <w:top w:val="none" w:sz="0" w:space="0" w:color="auto"/>
            <w:left w:val="none" w:sz="0" w:space="0" w:color="auto"/>
            <w:bottom w:val="none" w:sz="0" w:space="0" w:color="auto"/>
            <w:right w:val="none" w:sz="0" w:space="0" w:color="auto"/>
          </w:divBdr>
        </w:div>
        <w:div w:id="1082992283">
          <w:marLeft w:val="480"/>
          <w:marRight w:val="0"/>
          <w:marTop w:val="0"/>
          <w:marBottom w:val="0"/>
          <w:divBdr>
            <w:top w:val="none" w:sz="0" w:space="0" w:color="auto"/>
            <w:left w:val="none" w:sz="0" w:space="0" w:color="auto"/>
            <w:bottom w:val="none" w:sz="0" w:space="0" w:color="auto"/>
            <w:right w:val="none" w:sz="0" w:space="0" w:color="auto"/>
          </w:divBdr>
        </w:div>
        <w:div w:id="731776106">
          <w:marLeft w:val="480"/>
          <w:marRight w:val="0"/>
          <w:marTop w:val="0"/>
          <w:marBottom w:val="0"/>
          <w:divBdr>
            <w:top w:val="none" w:sz="0" w:space="0" w:color="auto"/>
            <w:left w:val="none" w:sz="0" w:space="0" w:color="auto"/>
            <w:bottom w:val="none" w:sz="0" w:space="0" w:color="auto"/>
            <w:right w:val="none" w:sz="0" w:space="0" w:color="auto"/>
          </w:divBdr>
        </w:div>
        <w:div w:id="1780029514">
          <w:marLeft w:val="480"/>
          <w:marRight w:val="0"/>
          <w:marTop w:val="0"/>
          <w:marBottom w:val="0"/>
          <w:divBdr>
            <w:top w:val="none" w:sz="0" w:space="0" w:color="auto"/>
            <w:left w:val="none" w:sz="0" w:space="0" w:color="auto"/>
            <w:bottom w:val="none" w:sz="0" w:space="0" w:color="auto"/>
            <w:right w:val="none" w:sz="0" w:space="0" w:color="auto"/>
          </w:divBdr>
        </w:div>
        <w:div w:id="1492411366">
          <w:marLeft w:val="480"/>
          <w:marRight w:val="0"/>
          <w:marTop w:val="0"/>
          <w:marBottom w:val="0"/>
          <w:divBdr>
            <w:top w:val="none" w:sz="0" w:space="0" w:color="auto"/>
            <w:left w:val="none" w:sz="0" w:space="0" w:color="auto"/>
            <w:bottom w:val="none" w:sz="0" w:space="0" w:color="auto"/>
            <w:right w:val="none" w:sz="0" w:space="0" w:color="auto"/>
          </w:divBdr>
        </w:div>
        <w:div w:id="402921674">
          <w:marLeft w:val="480"/>
          <w:marRight w:val="0"/>
          <w:marTop w:val="0"/>
          <w:marBottom w:val="0"/>
          <w:divBdr>
            <w:top w:val="none" w:sz="0" w:space="0" w:color="auto"/>
            <w:left w:val="none" w:sz="0" w:space="0" w:color="auto"/>
            <w:bottom w:val="none" w:sz="0" w:space="0" w:color="auto"/>
            <w:right w:val="none" w:sz="0" w:space="0" w:color="auto"/>
          </w:divBdr>
        </w:div>
        <w:div w:id="360857926">
          <w:marLeft w:val="480"/>
          <w:marRight w:val="0"/>
          <w:marTop w:val="0"/>
          <w:marBottom w:val="0"/>
          <w:divBdr>
            <w:top w:val="none" w:sz="0" w:space="0" w:color="auto"/>
            <w:left w:val="none" w:sz="0" w:space="0" w:color="auto"/>
            <w:bottom w:val="none" w:sz="0" w:space="0" w:color="auto"/>
            <w:right w:val="none" w:sz="0" w:space="0" w:color="auto"/>
          </w:divBdr>
        </w:div>
        <w:div w:id="1015351582">
          <w:marLeft w:val="480"/>
          <w:marRight w:val="0"/>
          <w:marTop w:val="0"/>
          <w:marBottom w:val="0"/>
          <w:divBdr>
            <w:top w:val="none" w:sz="0" w:space="0" w:color="auto"/>
            <w:left w:val="none" w:sz="0" w:space="0" w:color="auto"/>
            <w:bottom w:val="none" w:sz="0" w:space="0" w:color="auto"/>
            <w:right w:val="none" w:sz="0" w:space="0" w:color="auto"/>
          </w:divBdr>
        </w:div>
        <w:div w:id="1619334830">
          <w:marLeft w:val="480"/>
          <w:marRight w:val="0"/>
          <w:marTop w:val="0"/>
          <w:marBottom w:val="0"/>
          <w:divBdr>
            <w:top w:val="none" w:sz="0" w:space="0" w:color="auto"/>
            <w:left w:val="none" w:sz="0" w:space="0" w:color="auto"/>
            <w:bottom w:val="none" w:sz="0" w:space="0" w:color="auto"/>
            <w:right w:val="none" w:sz="0" w:space="0" w:color="auto"/>
          </w:divBdr>
        </w:div>
        <w:div w:id="404181714">
          <w:marLeft w:val="480"/>
          <w:marRight w:val="0"/>
          <w:marTop w:val="0"/>
          <w:marBottom w:val="0"/>
          <w:divBdr>
            <w:top w:val="none" w:sz="0" w:space="0" w:color="auto"/>
            <w:left w:val="none" w:sz="0" w:space="0" w:color="auto"/>
            <w:bottom w:val="none" w:sz="0" w:space="0" w:color="auto"/>
            <w:right w:val="none" w:sz="0" w:space="0" w:color="auto"/>
          </w:divBdr>
        </w:div>
        <w:div w:id="1919291437">
          <w:marLeft w:val="480"/>
          <w:marRight w:val="0"/>
          <w:marTop w:val="0"/>
          <w:marBottom w:val="0"/>
          <w:divBdr>
            <w:top w:val="none" w:sz="0" w:space="0" w:color="auto"/>
            <w:left w:val="none" w:sz="0" w:space="0" w:color="auto"/>
            <w:bottom w:val="none" w:sz="0" w:space="0" w:color="auto"/>
            <w:right w:val="none" w:sz="0" w:space="0" w:color="auto"/>
          </w:divBdr>
        </w:div>
        <w:div w:id="726417628">
          <w:marLeft w:val="480"/>
          <w:marRight w:val="0"/>
          <w:marTop w:val="0"/>
          <w:marBottom w:val="0"/>
          <w:divBdr>
            <w:top w:val="none" w:sz="0" w:space="0" w:color="auto"/>
            <w:left w:val="none" w:sz="0" w:space="0" w:color="auto"/>
            <w:bottom w:val="none" w:sz="0" w:space="0" w:color="auto"/>
            <w:right w:val="none" w:sz="0" w:space="0" w:color="auto"/>
          </w:divBdr>
        </w:div>
        <w:div w:id="1517841752">
          <w:marLeft w:val="480"/>
          <w:marRight w:val="0"/>
          <w:marTop w:val="0"/>
          <w:marBottom w:val="0"/>
          <w:divBdr>
            <w:top w:val="none" w:sz="0" w:space="0" w:color="auto"/>
            <w:left w:val="none" w:sz="0" w:space="0" w:color="auto"/>
            <w:bottom w:val="none" w:sz="0" w:space="0" w:color="auto"/>
            <w:right w:val="none" w:sz="0" w:space="0" w:color="auto"/>
          </w:divBdr>
        </w:div>
        <w:div w:id="2016955212">
          <w:marLeft w:val="480"/>
          <w:marRight w:val="0"/>
          <w:marTop w:val="0"/>
          <w:marBottom w:val="0"/>
          <w:divBdr>
            <w:top w:val="none" w:sz="0" w:space="0" w:color="auto"/>
            <w:left w:val="none" w:sz="0" w:space="0" w:color="auto"/>
            <w:bottom w:val="none" w:sz="0" w:space="0" w:color="auto"/>
            <w:right w:val="none" w:sz="0" w:space="0" w:color="auto"/>
          </w:divBdr>
        </w:div>
        <w:div w:id="813256649">
          <w:marLeft w:val="480"/>
          <w:marRight w:val="0"/>
          <w:marTop w:val="0"/>
          <w:marBottom w:val="0"/>
          <w:divBdr>
            <w:top w:val="none" w:sz="0" w:space="0" w:color="auto"/>
            <w:left w:val="none" w:sz="0" w:space="0" w:color="auto"/>
            <w:bottom w:val="none" w:sz="0" w:space="0" w:color="auto"/>
            <w:right w:val="none" w:sz="0" w:space="0" w:color="auto"/>
          </w:divBdr>
        </w:div>
        <w:div w:id="9570440">
          <w:marLeft w:val="480"/>
          <w:marRight w:val="0"/>
          <w:marTop w:val="0"/>
          <w:marBottom w:val="0"/>
          <w:divBdr>
            <w:top w:val="none" w:sz="0" w:space="0" w:color="auto"/>
            <w:left w:val="none" w:sz="0" w:space="0" w:color="auto"/>
            <w:bottom w:val="none" w:sz="0" w:space="0" w:color="auto"/>
            <w:right w:val="none" w:sz="0" w:space="0" w:color="auto"/>
          </w:divBdr>
        </w:div>
        <w:div w:id="1128427611">
          <w:marLeft w:val="480"/>
          <w:marRight w:val="0"/>
          <w:marTop w:val="0"/>
          <w:marBottom w:val="0"/>
          <w:divBdr>
            <w:top w:val="none" w:sz="0" w:space="0" w:color="auto"/>
            <w:left w:val="none" w:sz="0" w:space="0" w:color="auto"/>
            <w:bottom w:val="none" w:sz="0" w:space="0" w:color="auto"/>
            <w:right w:val="none" w:sz="0" w:space="0" w:color="auto"/>
          </w:divBdr>
        </w:div>
        <w:div w:id="155145619">
          <w:marLeft w:val="480"/>
          <w:marRight w:val="0"/>
          <w:marTop w:val="0"/>
          <w:marBottom w:val="0"/>
          <w:divBdr>
            <w:top w:val="none" w:sz="0" w:space="0" w:color="auto"/>
            <w:left w:val="none" w:sz="0" w:space="0" w:color="auto"/>
            <w:bottom w:val="none" w:sz="0" w:space="0" w:color="auto"/>
            <w:right w:val="none" w:sz="0" w:space="0" w:color="auto"/>
          </w:divBdr>
        </w:div>
        <w:div w:id="244386964">
          <w:marLeft w:val="480"/>
          <w:marRight w:val="0"/>
          <w:marTop w:val="0"/>
          <w:marBottom w:val="0"/>
          <w:divBdr>
            <w:top w:val="none" w:sz="0" w:space="0" w:color="auto"/>
            <w:left w:val="none" w:sz="0" w:space="0" w:color="auto"/>
            <w:bottom w:val="none" w:sz="0" w:space="0" w:color="auto"/>
            <w:right w:val="none" w:sz="0" w:space="0" w:color="auto"/>
          </w:divBdr>
        </w:div>
        <w:div w:id="491023123">
          <w:marLeft w:val="480"/>
          <w:marRight w:val="0"/>
          <w:marTop w:val="0"/>
          <w:marBottom w:val="0"/>
          <w:divBdr>
            <w:top w:val="none" w:sz="0" w:space="0" w:color="auto"/>
            <w:left w:val="none" w:sz="0" w:space="0" w:color="auto"/>
            <w:bottom w:val="none" w:sz="0" w:space="0" w:color="auto"/>
            <w:right w:val="none" w:sz="0" w:space="0" w:color="auto"/>
          </w:divBdr>
        </w:div>
        <w:div w:id="1927424434">
          <w:marLeft w:val="480"/>
          <w:marRight w:val="0"/>
          <w:marTop w:val="0"/>
          <w:marBottom w:val="0"/>
          <w:divBdr>
            <w:top w:val="none" w:sz="0" w:space="0" w:color="auto"/>
            <w:left w:val="none" w:sz="0" w:space="0" w:color="auto"/>
            <w:bottom w:val="none" w:sz="0" w:space="0" w:color="auto"/>
            <w:right w:val="none" w:sz="0" w:space="0" w:color="auto"/>
          </w:divBdr>
        </w:div>
        <w:div w:id="607930735">
          <w:marLeft w:val="480"/>
          <w:marRight w:val="0"/>
          <w:marTop w:val="0"/>
          <w:marBottom w:val="0"/>
          <w:divBdr>
            <w:top w:val="none" w:sz="0" w:space="0" w:color="auto"/>
            <w:left w:val="none" w:sz="0" w:space="0" w:color="auto"/>
            <w:bottom w:val="none" w:sz="0" w:space="0" w:color="auto"/>
            <w:right w:val="none" w:sz="0" w:space="0" w:color="auto"/>
          </w:divBdr>
        </w:div>
        <w:div w:id="1411200305">
          <w:marLeft w:val="480"/>
          <w:marRight w:val="0"/>
          <w:marTop w:val="0"/>
          <w:marBottom w:val="0"/>
          <w:divBdr>
            <w:top w:val="none" w:sz="0" w:space="0" w:color="auto"/>
            <w:left w:val="none" w:sz="0" w:space="0" w:color="auto"/>
            <w:bottom w:val="none" w:sz="0" w:space="0" w:color="auto"/>
            <w:right w:val="none" w:sz="0" w:space="0" w:color="auto"/>
          </w:divBdr>
        </w:div>
        <w:div w:id="771123122">
          <w:marLeft w:val="480"/>
          <w:marRight w:val="0"/>
          <w:marTop w:val="0"/>
          <w:marBottom w:val="0"/>
          <w:divBdr>
            <w:top w:val="none" w:sz="0" w:space="0" w:color="auto"/>
            <w:left w:val="none" w:sz="0" w:space="0" w:color="auto"/>
            <w:bottom w:val="none" w:sz="0" w:space="0" w:color="auto"/>
            <w:right w:val="none" w:sz="0" w:space="0" w:color="auto"/>
          </w:divBdr>
        </w:div>
        <w:div w:id="793906311">
          <w:marLeft w:val="480"/>
          <w:marRight w:val="0"/>
          <w:marTop w:val="0"/>
          <w:marBottom w:val="0"/>
          <w:divBdr>
            <w:top w:val="none" w:sz="0" w:space="0" w:color="auto"/>
            <w:left w:val="none" w:sz="0" w:space="0" w:color="auto"/>
            <w:bottom w:val="none" w:sz="0" w:space="0" w:color="auto"/>
            <w:right w:val="none" w:sz="0" w:space="0" w:color="auto"/>
          </w:divBdr>
        </w:div>
        <w:div w:id="725880369">
          <w:marLeft w:val="480"/>
          <w:marRight w:val="0"/>
          <w:marTop w:val="0"/>
          <w:marBottom w:val="0"/>
          <w:divBdr>
            <w:top w:val="none" w:sz="0" w:space="0" w:color="auto"/>
            <w:left w:val="none" w:sz="0" w:space="0" w:color="auto"/>
            <w:bottom w:val="none" w:sz="0" w:space="0" w:color="auto"/>
            <w:right w:val="none" w:sz="0" w:space="0" w:color="auto"/>
          </w:divBdr>
        </w:div>
        <w:div w:id="185993438">
          <w:marLeft w:val="480"/>
          <w:marRight w:val="0"/>
          <w:marTop w:val="0"/>
          <w:marBottom w:val="0"/>
          <w:divBdr>
            <w:top w:val="none" w:sz="0" w:space="0" w:color="auto"/>
            <w:left w:val="none" w:sz="0" w:space="0" w:color="auto"/>
            <w:bottom w:val="none" w:sz="0" w:space="0" w:color="auto"/>
            <w:right w:val="none" w:sz="0" w:space="0" w:color="auto"/>
          </w:divBdr>
        </w:div>
        <w:div w:id="898395200">
          <w:marLeft w:val="480"/>
          <w:marRight w:val="0"/>
          <w:marTop w:val="0"/>
          <w:marBottom w:val="0"/>
          <w:divBdr>
            <w:top w:val="none" w:sz="0" w:space="0" w:color="auto"/>
            <w:left w:val="none" w:sz="0" w:space="0" w:color="auto"/>
            <w:bottom w:val="none" w:sz="0" w:space="0" w:color="auto"/>
            <w:right w:val="none" w:sz="0" w:space="0" w:color="auto"/>
          </w:divBdr>
        </w:div>
        <w:div w:id="1755928619">
          <w:marLeft w:val="480"/>
          <w:marRight w:val="0"/>
          <w:marTop w:val="0"/>
          <w:marBottom w:val="0"/>
          <w:divBdr>
            <w:top w:val="none" w:sz="0" w:space="0" w:color="auto"/>
            <w:left w:val="none" w:sz="0" w:space="0" w:color="auto"/>
            <w:bottom w:val="none" w:sz="0" w:space="0" w:color="auto"/>
            <w:right w:val="none" w:sz="0" w:space="0" w:color="auto"/>
          </w:divBdr>
        </w:div>
        <w:div w:id="518007805">
          <w:marLeft w:val="480"/>
          <w:marRight w:val="0"/>
          <w:marTop w:val="0"/>
          <w:marBottom w:val="0"/>
          <w:divBdr>
            <w:top w:val="none" w:sz="0" w:space="0" w:color="auto"/>
            <w:left w:val="none" w:sz="0" w:space="0" w:color="auto"/>
            <w:bottom w:val="none" w:sz="0" w:space="0" w:color="auto"/>
            <w:right w:val="none" w:sz="0" w:space="0" w:color="auto"/>
          </w:divBdr>
        </w:div>
        <w:div w:id="514031387">
          <w:marLeft w:val="480"/>
          <w:marRight w:val="0"/>
          <w:marTop w:val="0"/>
          <w:marBottom w:val="0"/>
          <w:divBdr>
            <w:top w:val="none" w:sz="0" w:space="0" w:color="auto"/>
            <w:left w:val="none" w:sz="0" w:space="0" w:color="auto"/>
            <w:bottom w:val="none" w:sz="0" w:space="0" w:color="auto"/>
            <w:right w:val="none" w:sz="0" w:space="0" w:color="auto"/>
          </w:divBdr>
        </w:div>
        <w:div w:id="1568493062">
          <w:marLeft w:val="480"/>
          <w:marRight w:val="0"/>
          <w:marTop w:val="0"/>
          <w:marBottom w:val="0"/>
          <w:divBdr>
            <w:top w:val="none" w:sz="0" w:space="0" w:color="auto"/>
            <w:left w:val="none" w:sz="0" w:space="0" w:color="auto"/>
            <w:bottom w:val="none" w:sz="0" w:space="0" w:color="auto"/>
            <w:right w:val="none" w:sz="0" w:space="0" w:color="auto"/>
          </w:divBdr>
        </w:div>
        <w:div w:id="1634944325">
          <w:marLeft w:val="480"/>
          <w:marRight w:val="0"/>
          <w:marTop w:val="0"/>
          <w:marBottom w:val="0"/>
          <w:divBdr>
            <w:top w:val="none" w:sz="0" w:space="0" w:color="auto"/>
            <w:left w:val="none" w:sz="0" w:space="0" w:color="auto"/>
            <w:bottom w:val="none" w:sz="0" w:space="0" w:color="auto"/>
            <w:right w:val="none" w:sz="0" w:space="0" w:color="auto"/>
          </w:divBdr>
        </w:div>
        <w:div w:id="2077243766">
          <w:marLeft w:val="480"/>
          <w:marRight w:val="0"/>
          <w:marTop w:val="0"/>
          <w:marBottom w:val="0"/>
          <w:divBdr>
            <w:top w:val="none" w:sz="0" w:space="0" w:color="auto"/>
            <w:left w:val="none" w:sz="0" w:space="0" w:color="auto"/>
            <w:bottom w:val="none" w:sz="0" w:space="0" w:color="auto"/>
            <w:right w:val="none" w:sz="0" w:space="0" w:color="auto"/>
          </w:divBdr>
        </w:div>
        <w:div w:id="1837527622">
          <w:marLeft w:val="480"/>
          <w:marRight w:val="0"/>
          <w:marTop w:val="0"/>
          <w:marBottom w:val="0"/>
          <w:divBdr>
            <w:top w:val="none" w:sz="0" w:space="0" w:color="auto"/>
            <w:left w:val="none" w:sz="0" w:space="0" w:color="auto"/>
            <w:bottom w:val="none" w:sz="0" w:space="0" w:color="auto"/>
            <w:right w:val="none" w:sz="0" w:space="0" w:color="auto"/>
          </w:divBdr>
        </w:div>
        <w:div w:id="428350134">
          <w:marLeft w:val="480"/>
          <w:marRight w:val="0"/>
          <w:marTop w:val="0"/>
          <w:marBottom w:val="0"/>
          <w:divBdr>
            <w:top w:val="none" w:sz="0" w:space="0" w:color="auto"/>
            <w:left w:val="none" w:sz="0" w:space="0" w:color="auto"/>
            <w:bottom w:val="none" w:sz="0" w:space="0" w:color="auto"/>
            <w:right w:val="none" w:sz="0" w:space="0" w:color="auto"/>
          </w:divBdr>
        </w:div>
        <w:div w:id="1136877946">
          <w:marLeft w:val="480"/>
          <w:marRight w:val="0"/>
          <w:marTop w:val="0"/>
          <w:marBottom w:val="0"/>
          <w:divBdr>
            <w:top w:val="none" w:sz="0" w:space="0" w:color="auto"/>
            <w:left w:val="none" w:sz="0" w:space="0" w:color="auto"/>
            <w:bottom w:val="none" w:sz="0" w:space="0" w:color="auto"/>
            <w:right w:val="none" w:sz="0" w:space="0" w:color="auto"/>
          </w:divBdr>
        </w:div>
        <w:div w:id="612252606">
          <w:marLeft w:val="480"/>
          <w:marRight w:val="0"/>
          <w:marTop w:val="0"/>
          <w:marBottom w:val="0"/>
          <w:divBdr>
            <w:top w:val="none" w:sz="0" w:space="0" w:color="auto"/>
            <w:left w:val="none" w:sz="0" w:space="0" w:color="auto"/>
            <w:bottom w:val="none" w:sz="0" w:space="0" w:color="auto"/>
            <w:right w:val="none" w:sz="0" w:space="0" w:color="auto"/>
          </w:divBdr>
        </w:div>
        <w:div w:id="136456647">
          <w:marLeft w:val="480"/>
          <w:marRight w:val="0"/>
          <w:marTop w:val="0"/>
          <w:marBottom w:val="0"/>
          <w:divBdr>
            <w:top w:val="none" w:sz="0" w:space="0" w:color="auto"/>
            <w:left w:val="none" w:sz="0" w:space="0" w:color="auto"/>
            <w:bottom w:val="none" w:sz="0" w:space="0" w:color="auto"/>
            <w:right w:val="none" w:sz="0" w:space="0" w:color="auto"/>
          </w:divBdr>
        </w:div>
        <w:div w:id="1334606789">
          <w:marLeft w:val="480"/>
          <w:marRight w:val="0"/>
          <w:marTop w:val="0"/>
          <w:marBottom w:val="0"/>
          <w:divBdr>
            <w:top w:val="none" w:sz="0" w:space="0" w:color="auto"/>
            <w:left w:val="none" w:sz="0" w:space="0" w:color="auto"/>
            <w:bottom w:val="none" w:sz="0" w:space="0" w:color="auto"/>
            <w:right w:val="none" w:sz="0" w:space="0" w:color="auto"/>
          </w:divBdr>
        </w:div>
        <w:div w:id="1343627902">
          <w:marLeft w:val="480"/>
          <w:marRight w:val="0"/>
          <w:marTop w:val="0"/>
          <w:marBottom w:val="0"/>
          <w:divBdr>
            <w:top w:val="none" w:sz="0" w:space="0" w:color="auto"/>
            <w:left w:val="none" w:sz="0" w:space="0" w:color="auto"/>
            <w:bottom w:val="none" w:sz="0" w:space="0" w:color="auto"/>
            <w:right w:val="none" w:sz="0" w:space="0" w:color="auto"/>
          </w:divBdr>
        </w:div>
        <w:div w:id="1562255284">
          <w:marLeft w:val="480"/>
          <w:marRight w:val="0"/>
          <w:marTop w:val="0"/>
          <w:marBottom w:val="0"/>
          <w:divBdr>
            <w:top w:val="none" w:sz="0" w:space="0" w:color="auto"/>
            <w:left w:val="none" w:sz="0" w:space="0" w:color="auto"/>
            <w:bottom w:val="none" w:sz="0" w:space="0" w:color="auto"/>
            <w:right w:val="none" w:sz="0" w:space="0" w:color="auto"/>
          </w:divBdr>
        </w:div>
      </w:divsChild>
    </w:div>
    <w:div w:id="1097947554">
      <w:bodyDiv w:val="1"/>
      <w:marLeft w:val="0"/>
      <w:marRight w:val="0"/>
      <w:marTop w:val="0"/>
      <w:marBottom w:val="0"/>
      <w:divBdr>
        <w:top w:val="none" w:sz="0" w:space="0" w:color="auto"/>
        <w:left w:val="none" w:sz="0" w:space="0" w:color="auto"/>
        <w:bottom w:val="none" w:sz="0" w:space="0" w:color="auto"/>
        <w:right w:val="none" w:sz="0" w:space="0" w:color="auto"/>
      </w:divBdr>
    </w:div>
    <w:div w:id="1098522921">
      <w:bodyDiv w:val="1"/>
      <w:marLeft w:val="0"/>
      <w:marRight w:val="0"/>
      <w:marTop w:val="0"/>
      <w:marBottom w:val="0"/>
      <w:divBdr>
        <w:top w:val="none" w:sz="0" w:space="0" w:color="auto"/>
        <w:left w:val="none" w:sz="0" w:space="0" w:color="auto"/>
        <w:bottom w:val="none" w:sz="0" w:space="0" w:color="auto"/>
        <w:right w:val="none" w:sz="0" w:space="0" w:color="auto"/>
      </w:divBdr>
      <w:divsChild>
        <w:div w:id="915439207">
          <w:marLeft w:val="480"/>
          <w:marRight w:val="0"/>
          <w:marTop w:val="0"/>
          <w:marBottom w:val="0"/>
          <w:divBdr>
            <w:top w:val="none" w:sz="0" w:space="0" w:color="auto"/>
            <w:left w:val="none" w:sz="0" w:space="0" w:color="auto"/>
            <w:bottom w:val="none" w:sz="0" w:space="0" w:color="auto"/>
            <w:right w:val="none" w:sz="0" w:space="0" w:color="auto"/>
          </w:divBdr>
        </w:div>
        <w:div w:id="1671331526">
          <w:marLeft w:val="480"/>
          <w:marRight w:val="0"/>
          <w:marTop w:val="0"/>
          <w:marBottom w:val="0"/>
          <w:divBdr>
            <w:top w:val="none" w:sz="0" w:space="0" w:color="auto"/>
            <w:left w:val="none" w:sz="0" w:space="0" w:color="auto"/>
            <w:bottom w:val="none" w:sz="0" w:space="0" w:color="auto"/>
            <w:right w:val="none" w:sz="0" w:space="0" w:color="auto"/>
          </w:divBdr>
        </w:div>
        <w:div w:id="497770756">
          <w:marLeft w:val="480"/>
          <w:marRight w:val="0"/>
          <w:marTop w:val="0"/>
          <w:marBottom w:val="0"/>
          <w:divBdr>
            <w:top w:val="none" w:sz="0" w:space="0" w:color="auto"/>
            <w:left w:val="none" w:sz="0" w:space="0" w:color="auto"/>
            <w:bottom w:val="none" w:sz="0" w:space="0" w:color="auto"/>
            <w:right w:val="none" w:sz="0" w:space="0" w:color="auto"/>
          </w:divBdr>
        </w:div>
        <w:div w:id="71318080">
          <w:marLeft w:val="480"/>
          <w:marRight w:val="0"/>
          <w:marTop w:val="0"/>
          <w:marBottom w:val="0"/>
          <w:divBdr>
            <w:top w:val="none" w:sz="0" w:space="0" w:color="auto"/>
            <w:left w:val="none" w:sz="0" w:space="0" w:color="auto"/>
            <w:bottom w:val="none" w:sz="0" w:space="0" w:color="auto"/>
            <w:right w:val="none" w:sz="0" w:space="0" w:color="auto"/>
          </w:divBdr>
        </w:div>
        <w:div w:id="1009983850">
          <w:marLeft w:val="480"/>
          <w:marRight w:val="0"/>
          <w:marTop w:val="0"/>
          <w:marBottom w:val="0"/>
          <w:divBdr>
            <w:top w:val="none" w:sz="0" w:space="0" w:color="auto"/>
            <w:left w:val="none" w:sz="0" w:space="0" w:color="auto"/>
            <w:bottom w:val="none" w:sz="0" w:space="0" w:color="auto"/>
            <w:right w:val="none" w:sz="0" w:space="0" w:color="auto"/>
          </w:divBdr>
        </w:div>
        <w:div w:id="50084835">
          <w:marLeft w:val="480"/>
          <w:marRight w:val="0"/>
          <w:marTop w:val="0"/>
          <w:marBottom w:val="0"/>
          <w:divBdr>
            <w:top w:val="none" w:sz="0" w:space="0" w:color="auto"/>
            <w:left w:val="none" w:sz="0" w:space="0" w:color="auto"/>
            <w:bottom w:val="none" w:sz="0" w:space="0" w:color="auto"/>
            <w:right w:val="none" w:sz="0" w:space="0" w:color="auto"/>
          </w:divBdr>
        </w:div>
        <w:div w:id="36511232">
          <w:marLeft w:val="480"/>
          <w:marRight w:val="0"/>
          <w:marTop w:val="0"/>
          <w:marBottom w:val="0"/>
          <w:divBdr>
            <w:top w:val="none" w:sz="0" w:space="0" w:color="auto"/>
            <w:left w:val="none" w:sz="0" w:space="0" w:color="auto"/>
            <w:bottom w:val="none" w:sz="0" w:space="0" w:color="auto"/>
            <w:right w:val="none" w:sz="0" w:space="0" w:color="auto"/>
          </w:divBdr>
        </w:div>
        <w:div w:id="30496636">
          <w:marLeft w:val="480"/>
          <w:marRight w:val="0"/>
          <w:marTop w:val="0"/>
          <w:marBottom w:val="0"/>
          <w:divBdr>
            <w:top w:val="none" w:sz="0" w:space="0" w:color="auto"/>
            <w:left w:val="none" w:sz="0" w:space="0" w:color="auto"/>
            <w:bottom w:val="none" w:sz="0" w:space="0" w:color="auto"/>
            <w:right w:val="none" w:sz="0" w:space="0" w:color="auto"/>
          </w:divBdr>
        </w:div>
        <w:div w:id="1291983785">
          <w:marLeft w:val="480"/>
          <w:marRight w:val="0"/>
          <w:marTop w:val="0"/>
          <w:marBottom w:val="0"/>
          <w:divBdr>
            <w:top w:val="none" w:sz="0" w:space="0" w:color="auto"/>
            <w:left w:val="none" w:sz="0" w:space="0" w:color="auto"/>
            <w:bottom w:val="none" w:sz="0" w:space="0" w:color="auto"/>
            <w:right w:val="none" w:sz="0" w:space="0" w:color="auto"/>
          </w:divBdr>
        </w:div>
        <w:div w:id="1138255228">
          <w:marLeft w:val="480"/>
          <w:marRight w:val="0"/>
          <w:marTop w:val="0"/>
          <w:marBottom w:val="0"/>
          <w:divBdr>
            <w:top w:val="none" w:sz="0" w:space="0" w:color="auto"/>
            <w:left w:val="none" w:sz="0" w:space="0" w:color="auto"/>
            <w:bottom w:val="none" w:sz="0" w:space="0" w:color="auto"/>
            <w:right w:val="none" w:sz="0" w:space="0" w:color="auto"/>
          </w:divBdr>
        </w:div>
        <w:div w:id="1943872973">
          <w:marLeft w:val="480"/>
          <w:marRight w:val="0"/>
          <w:marTop w:val="0"/>
          <w:marBottom w:val="0"/>
          <w:divBdr>
            <w:top w:val="none" w:sz="0" w:space="0" w:color="auto"/>
            <w:left w:val="none" w:sz="0" w:space="0" w:color="auto"/>
            <w:bottom w:val="none" w:sz="0" w:space="0" w:color="auto"/>
            <w:right w:val="none" w:sz="0" w:space="0" w:color="auto"/>
          </w:divBdr>
        </w:div>
        <w:div w:id="1146895831">
          <w:marLeft w:val="480"/>
          <w:marRight w:val="0"/>
          <w:marTop w:val="0"/>
          <w:marBottom w:val="0"/>
          <w:divBdr>
            <w:top w:val="none" w:sz="0" w:space="0" w:color="auto"/>
            <w:left w:val="none" w:sz="0" w:space="0" w:color="auto"/>
            <w:bottom w:val="none" w:sz="0" w:space="0" w:color="auto"/>
            <w:right w:val="none" w:sz="0" w:space="0" w:color="auto"/>
          </w:divBdr>
        </w:div>
        <w:div w:id="2033719989">
          <w:marLeft w:val="480"/>
          <w:marRight w:val="0"/>
          <w:marTop w:val="0"/>
          <w:marBottom w:val="0"/>
          <w:divBdr>
            <w:top w:val="none" w:sz="0" w:space="0" w:color="auto"/>
            <w:left w:val="none" w:sz="0" w:space="0" w:color="auto"/>
            <w:bottom w:val="none" w:sz="0" w:space="0" w:color="auto"/>
            <w:right w:val="none" w:sz="0" w:space="0" w:color="auto"/>
          </w:divBdr>
        </w:div>
        <w:div w:id="808088582">
          <w:marLeft w:val="480"/>
          <w:marRight w:val="0"/>
          <w:marTop w:val="0"/>
          <w:marBottom w:val="0"/>
          <w:divBdr>
            <w:top w:val="none" w:sz="0" w:space="0" w:color="auto"/>
            <w:left w:val="none" w:sz="0" w:space="0" w:color="auto"/>
            <w:bottom w:val="none" w:sz="0" w:space="0" w:color="auto"/>
            <w:right w:val="none" w:sz="0" w:space="0" w:color="auto"/>
          </w:divBdr>
        </w:div>
        <w:div w:id="573126127">
          <w:marLeft w:val="480"/>
          <w:marRight w:val="0"/>
          <w:marTop w:val="0"/>
          <w:marBottom w:val="0"/>
          <w:divBdr>
            <w:top w:val="none" w:sz="0" w:space="0" w:color="auto"/>
            <w:left w:val="none" w:sz="0" w:space="0" w:color="auto"/>
            <w:bottom w:val="none" w:sz="0" w:space="0" w:color="auto"/>
            <w:right w:val="none" w:sz="0" w:space="0" w:color="auto"/>
          </w:divBdr>
        </w:div>
        <w:div w:id="583146770">
          <w:marLeft w:val="480"/>
          <w:marRight w:val="0"/>
          <w:marTop w:val="0"/>
          <w:marBottom w:val="0"/>
          <w:divBdr>
            <w:top w:val="none" w:sz="0" w:space="0" w:color="auto"/>
            <w:left w:val="none" w:sz="0" w:space="0" w:color="auto"/>
            <w:bottom w:val="none" w:sz="0" w:space="0" w:color="auto"/>
            <w:right w:val="none" w:sz="0" w:space="0" w:color="auto"/>
          </w:divBdr>
        </w:div>
        <w:div w:id="1353917687">
          <w:marLeft w:val="480"/>
          <w:marRight w:val="0"/>
          <w:marTop w:val="0"/>
          <w:marBottom w:val="0"/>
          <w:divBdr>
            <w:top w:val="none" w:sz="0" w:space="0" w:color="auto"/>
            <w:left w:val="none" w:sz="0" w:space="0" w:color="auto"/>
            <w:bottom w:val="none" w:sz="0" w:space="0" w:color="auto"/>
            <w:right w:val="none" w:sz="0" w:space="0" w:color="auto"/>
          </w:divBdr>
        </w:div>
        <w:div w:id="394620955">
          <w:marLeft w:val="480"/>
          <w:marRight w:val="0"/>
          <w:marTop w:val="0"/>
          <w:marBottom w:val="0"/>
          <w:divBdr>
            <w:top w:val="none" w:sz="0" w:space="0" w:color="auto"/>
            <w:left w:val="none" w:sz="0" w:space="0" w:color="auto"/>
            <w:bottom w:val="none" w:sz="0" w:space="0" w:color="auto"/>
            <w:right w:val="none" w:sz="0" w:space="0" w:color="auto"/>
          </w:divBdr>
        </w:div>
        <w:div w:id="1573734903">
          <w:marLeft w:val="480"/>
          <w:marRight w:val="0"/>
          <w:marTop w:val="0"/>
          <w:marBottom w:val="0"/>
          <w:divBdr>
            <w:top w:val="none" w:sz="0" w:space="0" w:color="auto"/>
            <w:left w:val="none" w:sz="0" w:space="0" w:color="auto"/>
            <w:bottom w:val="none" w:sz="0" w:space="0" w:color="auto"/>
            <w:right w:val="none" w:sz="0" w:space="0" w:color="auto"/>
          </w:divBdr>
        </w:div>
        <w:div w:id="343095675">
          <w:marLeft w:val="480"/>
          <w:marRight w:val="0"/>
          <w:marTop w:val="0"/>
          <w:marBottom w:val="0"/>
          <w:divBdr>
            <w:top w:val="none" w:sz="0" w:space="0" w:color="auto"/>
            <w:left w:val="none" w:sz="0" w:space="0" w:color="auto"/>
            <w:bottom w:val="none" w:sz="0" w:space="0" w:color="auto"/>
            <w:right w:val="none" w:sz="0" w:space="0" w:color="auto"/>
          </w:divBdr>
        </w:div>
        <w:div w:id="1303728805">
          <w:marLeft w:val="480"/>
          <w:marRight w:val="0"/>
          <w:marTop w:val="0"/>
          <w:marBottom w:val="0"/>
          <w:divBdr>
            <w:top w:val="none" w:sz="0" w:space="0" w:color="auto"/>
            <w:left w:val="none" w:sz="0" w:space="0" w:color="auto"/>
            <w:bottom w:val="none" w:sz="0" w:space="0" w:color="auto"/>
            <w:right w:val="none" w:sz="0" w:space="0" w:color="auto"/>
          </w:divBdr>
        </w:div>
        <w:div w:id="430051001">
          <w:marLeft w:val="480"/>
          <w:marRight w:val="0"/>
          <w:marTop w:val="0"/>
          <w:marBottom w:val="0"/>
          <w:divBdr>
            <w:top w:val="none" w:sz="0" w:space="0" w:color="auto"/>
            <w:left w:val="none" w:sz="0" w:space="0" w:color="auto"/>
            <w:bottom w:val="none" w:sz="0" w:space="0" w:color="auto"/>
            <w:right w:val="none" w:sz="0" w:space="0" w:color="auto"/>
          </w:divBdr>
        </w:div>
        <w:div w:id="1610043407">
          <w:marLeft w:val="480"/>
          <w:marRight w:val="0"/>
          <w:marTop w:val="0"/>
          <w:marBottom w:val="0"/>
          <w:divBdr>
            <w:top w:val="none" w:sz="0" w:space="0" w:color="auto"/>
            <w:left w:val="none" w:sz="0" w:space="0" w:color="auto"/>
            <w:bottom w:val="none" w:sz="0" w:space="0" w:color="auto"/>
            <w:right w:val="none" w:sz="0" w:space="0" w:color="auto"/>
          </w:divBdr>
        </w:div>
        <w:div w:id="2046363851">
          <w:marLeft w:val="480"/>
          <w:marRight w:val="0"/>
          <w:marTop w:val="0"/>
          <w:marBottom w:val="0"/>
          <w:divBdr>
            <w:top w:val="none" w:sz="0" w:space="0" w:color="auto"/>
            <w:left w:val="none" w:sz="0" w:space="0" w:color="auto"/>
            <w:bottom w:val="none" w:sz="0" w:space="0" w:color="auto"/>
            <w:right w:val="none" w:sz="0" w:space="0" w:color="auto"/>
          </w:divBdr>
        </w:div>
        <w:div w:id="1703019602">
          <w:marLeft w:val="480"/>
          <w:marRight w:val="0"/>
          <w:marTop w:val="0"/>
          <w:marBottom w:val="0"/>
          <w:divBdr>
            <w:top w:val="none" w:sz="0" w:space="0" w:color="auto"/>
            <w:left w:val="none" w:sz="0" w:space="0" w:color="auto"/>
            <w:bottom w:val="none" w:sz="0" w:space="0" w:color="auto"/>
            <w:right w:val="none" w:sz="0" w:space="0" w:color="auto"/>
          </w:divBdr>
        </w:div>
        <w:div w:id="1190145256">
          <w:marLeft w:val="480"/>
          <w:marRight w:val="0"/>
          <w:marTop w:val="0"/>
          <w:marBottom w:val="0"/>
          <w:divBdr>
            <w:top w:val="none" w:sz="0" w:space="0" w:color="auto"/>
            <w:left w:val="none" w:sz="0" w:space="0" w:color="auto"/>
            <w:bottom w:val="none" w:sz="0" w:space="0" w:color="auto"/>
            <w:right w:val="none" w:sz="0" w:space="0" w:color="auto"/>
          </w:divBdr>
        </w:div>
        <w:div w:id="1429152820">
          <w:marLeft w:val="480"/>
          <w:marRight w:val="0"/>
          <w:marTop w:val="0"/>
          <w:marBottom w:val="0"/>
          <w:divBdr>
            <w:top w:val="none" w:sz="0" w:space="0" w:color="auto"/>
            <w:left w:val="none" w:sz="0" w:space="0" w:color="auto"/>
            <w:bottom w:val="none" w:sz="0" w:space="0" w:color="auto"/>
            <w:right w:val="none" w:sz="0" w:space="0" w:color="auto"/>
          </w:divBdr>
        </w:div>
        <w:div w:id="1898585214">
          <w:marLeft w:val="480"/>
          <w:marRight w:val="0"/>
          <w:marTop w:val="0"/>
          <w:marBottom w:val="0"/>
          <w:divBdr>
            <w:top w:val="none" w:sz="0" w:space="0" w:color="auto"/>
            <w:left w:val="none" w:sz="0" w:space="0" w:color="auto"/>
            <w:bottom w:val="none" w:sz="0" w:space="0" w:color="auto"/>
            <w:right w:val="none" w:sz="0" w:space="0" w:color="auto"/>
          </w:divBdr>
        </w:div>
        <w:div w:id="409154786">
          <w:marLeft w:val="480"/>
          <w:marRight w:val="0"/>
          <w:marTop w:val="0"/>
          <w:marBottom w:val="0"/>
          <w:divBdr>
            <w:top w:val="none" w:sz="0" w:space="0" w:color="auto"/>
            <w:left w:val="none" w:sz="0" w:space="0" w:color="auto"/>
            <w:bottom w:val="none" w:sz="0" w:space="0" w:color="auto"/>
            <w:right w:val="none" w:sz="0" w:space="0" w:color="auto"/>
          </w:divBdr>
        </w:div>
        <w:div w:id="1606039810">
          <w:marLeft w:val="480"/>
          <w:marRight w:val="0"/>
          <w:marTop w:val="0"/>
          <w:marBottom w:val="0"/>
          <w:divBdr>
            <w:top w:val="none" w:sz="0" w:space="0" w:color="auto"/>
            <w:left w:val="none" w:sz="0" w:space="0" w:color="auto"/>
            <w:bottom w:val="none" w:sz="0" w:space="0" w:color="auto"/>
            <w:right w:val="none" w:sz="0" w:space="0" w:color="auto"/>
          </w:divBdr>
        </w:div>
        <w:div w:id="650141202">
          <w:marLeft w:val="480"/>
          <w:marRight w:val="0"/>
          <w:marTop w:val="0"/>
          <w:marBottom w:val="0"/>
          <w:divBdr>
            <w:top w:val="none" w:sz="0" w:space="0" w:color="auto"/>
            <w:left w:val="none" w:sz="0" w:space="0" w:color="auto"/>
            <w:bottom w:val="none" w:sz="0" w:space="0" w:color="auto"/>
            <w:right w:val="none" w:sz="0" w:space="0" w:color="auto"/>
          </w:divBdr>
        </w:div>
        <w:div w:id="126511638">
          <w:marLeft w:val="480"/>
          <w:marRight w:val="0"/>
          <w:marTop w:val="0"/>
          <w:marBottom w:val="0"/>
          <w:divBdr>
            <w:top w:val="none" w:sz="0" w:space="0" w:color="auto"/>
            <w:left w:val="none" w:sz="0" w:space="0" w:color="auto"/>
            <w:bottom w:val="none" w:sz="0" w:space="0" w:color="auto"/>
            <w:right w:val="none" w:sz="0" w:space="0" w:color="auto"/>
          </w:divBdr>
        </w:div>
        <w:div w:id="1903444468">
          <w:marLeft w:val="480"/>
          <w:marRight w:val="0"/>
          <w:marTop w:val="0"/>
          <w:marBottom w:val="0"/>
          <w:divBdr>
            <w:top w:val="none" w:sz="0" w:space="0" w:color="auto"/>
            <w:left w:val="none" w:sz="0" w:space="0" w:color="auto"/>
            <w:bottom w:val="none" w:sz="0" w:space="0" w:color="auto"/>
            <w:right w:val="none" w:sz="0" w:space="0" w:color="auto"/>
          </w:divBdr>
        </w:div>
        <w:div w:id="1242829584">
          <w:marLeft w:val="480"/>
          <w:marRight w:val="0"/>
          <w:marTop w:val="0"/>
          <w:marBottom w:val="0"/>
          <w:divBdr>
            <w:top w:val="none" w:sz="0" w:space="0" w:color="auto"/>
            <w:left w:val="none" w:sz="0" w:space="0" w:color="auto"/>
            <w:bottom w:val="none" w:sz="0" w:space="0" w:color="auto"/>
            <w:right w:val="none" w:sz="0" w:space="0" w:color="auto"/>
          </w:divBdr>
        </w:div>
        <w:div w:id="1331373479">
          <w:marLeft w:val="480"/>
          <w:marRight w:val="0"/>
          <w:marTop w:val="0"/>
          <w:marBottom w:val="0"/>
          <w:divBdr>
            <w:top w:val="none" w:sz="0" w:space="0" w:color="auto"/>
            <w:left w:val="none" w:sz="0" w:space="0" w:color="auto"/>
            <w:bottom w:val="none" w:sz="0" w:space="0" w:color="auto"/>
            <w:right w:val="none" w:sz="0" w:space="0" w:color="auto"/>
          </w:divBdr>
        </w:div>
        <w:div w:id="2071222561">
          <w:marLeft w:val="480"/>
          <w:marRight w:val="0"/>
          <w:marTop w:val="0"/>
          <w:marBottom w:val="0"/>
          <w:divBdr>
            <w:top w:val="none" w:sz="0" w:space="0" w:color="auto"/>
            <w:left w:val="none" w:sz="0" w:space="0" w:color="auto"/>
            <w:bottom w:val="none" w:sz="0" w:space="0" w:color="auto"/>
            <w:right w:val="none" w:sz="0" w:space="0" w:color="auto"/>
          </w:divBdr>
        </w:div>
        <w:div w:id="2043240883">
          <w:marLeft w:val="480"/>
          <w:marRight w:val="0"/>
          <w:marTop w:val="0"/>
          <w:marBottom w:val="0"/>
          <w:divBdr>
            <w:top w:val="none" w:sz="0" w:space="0" w:color="auto"/>
            <w:left w:val="none" w:sz="0" w:space="0" w:color="auto"/>
            <w:bottom w:val="none" w:sz="0" w:space="0" w:color="auto"/>
            <w:right w:val="none" w:sz="0" w:space="0" w:color="auto"/>
          </w:divBdr>
        </w:div>
        <w:div w:id="1050574281">
          <w:marLeft w:val="480"/>
          <w:marRight w:val="0"/>
          <w:marTop w:val="0"/>
          <w:marBottom w:val="0"/>
          <w:divBdr>
            <w:top w:val="none" w:sz="0" w:space="0" w:color="auto"/>
            <w:left w:val="none" w:sz="0" w:space="0" w:color="auto"/>
            <w:bottom w:val="none" w:sz="0" w:space="0" w:color="auto"/>
            <w:right w:val="none" w:sz="0" w:space="0" w:color="auto"/>
          </w:divBdr>
        </w:div>
        <w:div w:id="623537083">
          <w:marLeft w:val="480"/>
          <w:marRight w:val="0"/>
          <w:marTop w:val="0"/>
          <w:marBottom w:val="0"/>
          <w:divBdr>
            <w:top w:val="none" w:sz="0" w:space="0" w:color="auto"/>
            <w:left w:val="none" w:sz="0" w:space="0" w:color="auto"/>
            <w:bottom w:val="none" w:sz="0" w:space="0" w:color="auto"/>
            <w:right w:val="none" w:sz="0" w:space="0" w:color="auto"/>
          </w:divBdr>
        </w:div>
        <w:div w:id="199785958">
          <w:marLeft w:val="480"/>
          <w:marRight w:val="0"/>
          <w:marTop w:val="0"/>
          <w:marBottom w:val="0"/>
          <w:divBdr>
            <w:top w:val="none" w:sz="0" w:space="0" w:color="auto"/>
            <w:left w:val="none" w:sz="0" w:space="0" w:color="auto"/>
            <w:bottom w:val="none" w:sz="0" w:space="0" w:color="auto"/>
            <w:right w:val="none" w:sz="0" w:space="0" w:color="auto"/>
          </w:divBdr>
        </w:div>
        <w:div w:id="138614772">
          <w:marLeft w:val="480"/>
          <w:marRight w:val="0"/>
          <w:marTop w:val="0"/>
          <w:marBottom w:val="0"/>
          <w:divBdr>
            <w:top w:val="none" w:sz="0" w:space="0" w:color="auto"/>
            <w:left w:val="none" w:sz="0" w:space="0" w:color="auto"/>
            <w:bottom w:val="none" w:sz="0" w:space="0" w:color="auto"/>
            <w:right w:val="none" w:sz="0" w:space="0" w:color="auto"/>
          </w:divBdr>
        </w:div>
        <w:div w:id="1962615291">
          <w:marLeft w:val="480"/>
          <w:marRight w:val="0"/>
          <w:marTop w:val="0"/>
          <w:marBottom w:val="0"/>
          <w:divBdr>
            <w:top w:val="none" w:sz="0" w:space="0" w:color="auto"/>
            <w:left w:val="none" w:sz="0" w:space="0" w:color="auto"/>
            <w:bottom w:val="none" w:sz="0" w:space="0" w:color="auto"/>
            <w:right w:val="none" w:sz="0" w:space="0" w:color="auto"/>
          </w:divBdr>
        </w:div>
        <w:div w:id="1062171145">
          <w:marLeft w:val="480"/>
          <w:marRight w:val="0"/>
          <w:marTop w:val="0"/>
          <w:marBottom w:val="0"/>
          <w:divBdr>
            <w:top w:val="none" w:sz="0" w:space="0" w:color="auto"/>
            <w:left w:val="none" w:sz="0" w:space="0" w:color="auto"/>
            <w:bottom w:val="none" w:sz="0" w:space="0" w:color="auto"/>
            <w:right w:val="none" w:sz="0" w:space="0" w:color="auto"/>
          </w:divBdr>
        </w:div>
        <w:div w:id="2035030408">
          <w:marLeft w:val="480"/>
          <w:marRight w:val="0"/>
          <w:marTop w:val="0"/>
          <w:marBottom w:val="0"/>
          <w:divBdr>
            <w:top w:val="none" w:sz="0" w:space="0" w:color="auto"/>
            <w:left w:val="none" w:sz="0" w:space="0" w:color="auto"/>
            <w:bottom w:val="none" w:sz="0" w:space="0" w:color="auto"/>
            <w:right w:val="none" w:sz="0" w:space="0" w:color="auto"/>
          </w:divBdr>
        </w:div>
        <w:div w:id="90590544">
          <w:marLeft w:val="480"/>
          <w:marRight w:val="0"/>
          <w:marTop w:val="0"/>
          <w:marBottom w:val="0"/>
          <w:divBdr>
            <w:top w:val="none" w:sz="0" w:space="0" w:color="auto"/>
            <w:left w:val="none" w:sz="0" w:space="0" w:color="auto"/>
            <w:bottom w:val="none" w:sz="0" w:space="0" w:color="auto"/>
            <w:right w:val="none" w:sz="0" w:space="0" w:color="auto"/>
          </w:divBdr>
        </w:div>
        <w:div w:id="397361372">
          <w:marLeft w:val="480"/>
          <w:marRight w:val="0"/>
          <w:marTop w:val="0"/>
          <w:marBottom w:val="0"/>
          <w:divBdr>
            <w:top w:val="none" w:sz="0" w:space="0" w:color="auto"/>
            <w:left w:val="none" w:sz="0" w:space="0" w:color="auto"/>
            <w:bottom w:val="none" w:sz="0" w:space="0" w:color="auto"/>
            <w:right w:val="none" w:sz="0" w:space="0" w:color="auto"/>
          </w:divBdr>
        </w:div>
        <w:div w:id="1368413277">
          <w:marLeft w:val="480"/>
          <w:marRight w:val="0"/>
          <w:marTop w:val="0"/>
          <w:marBottom w:val="0"/>
          <w:divBdr>
            <w:top w:val="none" w:sz="0" w:space="0" w:color="auto"/>
            <w:left w:val="none" w:sz="0" w:space="0" w:color="auto"/>
            <w:bottom w:val="none" w:sz="0" w:space="0" w:color="auto"/>
            <w:right w:val="none" w:sz="0" w:space="0" w:color="auto"/>
          </w:divBdr>
        </w:div>
        <w:div w:id="363218204">
          <w:marLeft w:val="480"/>
          <w:marRight w:val="0"/>
          <w:marTop w:val="0"/>
          <w:marBottom w:val="0"/>
          <w:divBdr>
            <w:top w:val="none" w:sz="0" w:space="0" w:color="auto"/>
            <w:left w:val="none" w:sz="0" w:space="0" w:color="auto"/>
            <w:bottom w:val="none" w:sz="0" w:space="0" w:color="auto"/>
            <w:right w:val="none" w:sz="0" w:space="0" w:color="auto"/>
          </w:divBdr>
        </w:div>
        <w:div w:id="1833981815">
          <w:marLeft w:val="480"/>
          <w:marRight w:val="0"/>
          <w:marTop w:val="0"/>
          <w:marBottom w:val="0"/>
          <w:divBdr>
            <w:top w:val="none" w:sz="0" w:space="0" w:color="auto"/>
            <w:left w:val="none" w:sz="0" w:space="0" w:color="auto"/>
            <w:bottom w:val="none" w:sz="0" w:space="0" w:color="auto"/>
            <w:right w:val="none" w:sz="0" w:space="0" w:color="auto"/>
          </w:divBdr>
        </w:div>
        <w:div w:id="104035108">
          <w:marLeft w:val="480"/>
          <w:marRight w:val="0"/>
          <w:marTop w:val="0"/>
          <w:marBottom w:val="0"/>
          <w:divBdr>
            <w:top w:val="none" w:sz="0" w:space="0" w:color="auto"/>
            <w:left w:val="none" w:sz="0" w:space="0" w:color="auto"/>
            <w:bottom w:val="none" w:sz="0" w:space="0" w:color="auto"/>
            <w:right w:val="none" w:sz="0" w:space="0" w:color="auto"/>
          </w:divBdr>
        </w:div>
        <w:div w:id="1761246286">
          <w:marLeft w:val="480"/>
          <w:marRight w:val="0"/>
          <w:marTop w:val="0"/>
          <w:marBottom w:val="0"/>
          <w:divBdr>
            <w:top w:val="none" w:sz="0" w:space="0" w:color="auto"/>
            <w:left w:val="none" w:sz="0" w:space="0" w:color="auto"/>
            <w:bottom w:val="none" w:sz="0" w:space="0" w:color="auto"/>
            <w:right w:val="none" w:sz="0" w:space="0" w:color="auto"/>
          </w:divBdr>
        </w:div>
        <w:div w:id="1507594823">
          <w:marLeft w:val="480"/>
          <w:marRight w:val="0"/>
          <w:marTop w:val="0"/>
          <w:marBottom w:val="0"/>
          <w:divBdr>
            <w:top w:val="none" w:sz="0" w:space="0" w:color="auto"/>
            <w:left w:val="none" w:sz="0" w:space="0" w:color="auto"/>
            <w:bottom w:val="none" w:sz="0" w:space="0" w:color="auto"/>
            <w:right w:val="none" w:sz="0" w:space="0" w:color="auto"/>
          </w:divBdr>
        </w:div>
        <w:div w:id="1241061408">
          <w:marLeft w:val="480"/>
          <w:marRight w:val="0"/>
          <w:marTop w:val="0"/>
          <w:marBottom w:val="0"/>
          <w:divBdr>
            <w:top w:val="none" w:sz="0" w:space="0" w:color="auto"/>
            <w:left w:val="none" w:sz="0" w:space="0" w:color="auto"/>
            <w:bottom w:val="none" w:sz="0" w:space="0" w:color="auto"/>
            <w:right w:val="none" w:sz="0" w:space="0" w:color="auto"/>
          </w:divBdr>
        </w:div>
        <w:div w:id="284778334">
          <w:marLeft w:val="480"/>
          <w:marRight w:val="0"/>
          <w:marTop w:val="0"/>
          <w:marBottom w:val="0"/>
          <w:divBdr>
            <w:top w:val="none" w:sz="0" w:space="0" w:color="auto"/>
            <w:left w:val="none" w:sz="0" w:space="0" w:color="auto"/>
            <w:bottom w:val="none" w:sz="0" w:space="0" w:color="auto"/>
            <w:right w:val="none" w:sz="0" w:space="0" w:color="auto"/>
          </w:divBdr>
        </w:div>
        <w:div w:id="982586714">
          <w:marLeft w:val="480"/>
          <w:marRight w:val="0"/>
          <w:marTop w:val="0"/>
          <w:marBottom w:val="0"/>
          <w:divBdr>
            <w:top w:val="none" w:sz="0" w:space="0" w:color="auto"/>
            <w:left w:val="none" w:sz="0" w:space="0" w:color="auto"/>
            <w:bottom w:val="none" w:sz="0" w:space="0" w:color="auto"/>
            <w:right w:val="none" w:sz="0" w:space="0" w:color="auto"/>
          </w:divBdr>
        </w:div>
        <w:div w:id="509830978">
          <w:marLeft w:val="480"/>
          <w:marRight w:val="0"/>
          <w:marTop w:val="0"/>
          <w:marBottom w:val="0"/>
          <w:divBdr>
            <w:top w:val="none" w:sz="0" w:space="0" w:color="auto"/>
            <w:left w:val="none" w:sz="0" w:space="0" w:color="auto"/>
            <w:bottom w:val="none" w:sz="0" w:space="0" w:color="auto"/>
            <w:right w:val="none" w:sz="0" w:space="0" w:color="auto"/>
          </w:divBdr>
        </w:div>
        <w:div w:id="129132884">
          <w:marLeft w:val="480"/>
          <w:marRight w:val="0"/>
          <w:marTop w:val="0"/>
          <w:marBottom w:val="0"/>
          <w:divBdr>
            <w:top w:val="none" w:sz="0" w:space="0" w:color="auto"/>
            <w:left w:val="none" w:sz="0" w:space="0" w:color="auto"/>
            <w:bottom w:val="none" w:sz="0" w:space="0" w:color="auto"/>
            <w:right w:val="none" w:sz="0" w:space="0" w:color="auto"/>
          </w:divBdr>
        </w:div>
        <w:div w:id="1636370776">
          <w:marLeft w:val="480"/>
          <w:marRight w:val="0"/>
          <w:marTop w:val="0"/>
          <w:marBottom w:val="0"/>
          <w:divBdr>
            <w:top w:val="none" w:sz="0" w:space="0" w:color="auto"/>
            <w:left w:val="none" w:sz="0" w:space="0" w:color="auto"/>
            <w:bottom w:val="none" w:sz="0" w:space="0" w:color="auto"/>
            <w:right w:val="none" w:sz="0" w:space="0" w:color="auto"/>
          </w:divBdr>
        </w:div>
        <w:div w:id="2110392043">
          <w:marLeft w:val="480"/>
          <w:marRight w:val="0"/>
          <w:marTop w:val="0"/>
          <w:marBottom w:val="0"/>
          <w:divBdr>
            <w:top w:val="none" w:sz="0" w:space="0" w:color="auto"/>
            <w:left w:val="none" w:sz="0" w:space="0" w:color="auto"/>
            <w:bottom w:val="none" w:sz="0" w:space="0" w:color="auto"/>
            <w:right w:val="none" w:sz="0" w:space="0" w:color="auto"/>
          </w:divBdr>
        </w:div>
        <w:div w:id="1634405069">
          <w:marLeft w:val="480"/>
          <w:marRight w:val="0"/>
          <w:marTop w:val="0"/>
          <w:marBottom w:val="0"/>
          <w:divBdr>
            <w:top w:val="none" w:sz="0" w:space="0" w:color="auto"/>
            <w:left w:val="none" w:sz="0" w:space="0" w:color="auto"/>
            <w:bottom w:val="none" w:sz="0" w:space="0" w:color="auto"/>
            <w:right w:val="none" w:sz="0" w:space="0" w:color="auto"/>
          </w:divBdr>
        </w:div>
        <w:div w:id="1780906290">
          <w:marLeft w:val="480"/>
          <w:marRight w:val="0"/>
          <w:marTop w:val="0"/>
          <w:marBottom w:val="0"/>
          <w:divBdr>
            <w:top w:val="none" w:sz="0" w:space="0" w:color="auto"/>
            <w:left w:val="none" w:sz="0" w:space="0" w:color="auto"/>
            <w:bottom w:val="none" w:sz="0" w:space="0" w:color="auto"/>
            <w:right w:val="none" w:sz="0" w:space="0" w:color="auto"/>
          </w:divBdr>
        </w:div>
        <w:div w:id="435566946">
          <w:marLeft w:val="480"/>
          <w:marRight w:val="0"/>
          <w:marTop w:val="0"/>
          <w:marBottom w:val="0"/>
          <w:divBdr>
            <w:top w:val="none" w:sz="0" w:space="0" w:color="auto"/>
            <w:left w:val="none" w:sz="0" w:space="0" w:color="auto"/>
            <w:bottom w:val="none" w:sz="0" w:space="0" w:color="auto"/>
            <w:right w:val="none" w:sz="0" w:space="0" w:color="auto"/>
          </w:divBdr>
        </w:div>
        <w:div w:id="2023972271">
          <w:marLeft w:val="480"/>
          <w:marRight w:val="0"/>
          <w:marTop w:val="0"/>
          <w:marBottom w:val="0"/>
          <w:divBdr>
            <w:top w:val="none" w:sz="0" w:space="0" w:color="auto"/>
            <w:left w:val="none" w:sz="0" w:space="0" w:color="auto"/>
            <w:bottom w:val="none" w:sz="0" w:space="0" w:color="auto"/>
            <w:right w:val="none" w:sz="0" w:space="0" w:color="auto"/>
          </w:divBdr>
        </w:div>
        <w:div w:id="569198121">
          <w:marLeft w:val="480"/>
          <w:marRight w:val="0"/>
          <w:marTop w:val="0"/>
          <w:marBottom w:val="0"/>
          <w:divBdr>
            <w:top w:val="none" w:sz="0" w:space="0" w:color="auto"/>
            <w:left w:val="none" w:sz="0" w:space="0" w:color="auto"/>
            <w:bottom w:val="none" w:sz="0" w:space="0" w:color="auto"/>
            <w:right w:val="none" w:sz="0" w:space="0" w:color="auto"/>
          </w:divBdr>
        </w:div>
        <w:div w:id="1029381965">
          <w:marLeft w:val="480"/>
          <w:marRight w:val="0"/>
          <w:marTop w:val="0"/>
          <w:marBottom w:val="0"/>
          <w:divBdr>
            <w:top w:val="none" w:sz="0" w:space="0" w:color="auto"/>
            <w:left w:val="none" w:sz="0" w:space="0" w:color="auto"/>
            <w:bottom w:val="none" w:sz="0" w:space="0" w:color="auto"/>
            <w:right w:val="none" w:sz="0" w:space="0" w:color="auto"/>
          </w:divBdr>
        </w:div>
        <w:div w:id="1605722386">
          <w:marLeft w:val="480"/>
          <w:marRight w:val="0"/>
          <w:marTop w:val="0"/>
          <w:marBottom w:val="0"/>
          <w:divBdr>
            <w:top w:val="none" w:sz="0" w:space="0" w:color="auto"/>
            <w:left w:val="none" w:sz="0" w:space="0" w:color="auto"/>
            <w:bottom w:val="none" w:sz="0" w:space="0" w:color="auto"/>
            <w:right w:val="none" w:sz="0" w:space="0" w:color="auto"/>
          </w:divBdr>
        </w:div>
        <w:div w:id="287273826">
          <w:marLeft w:val="480"/>
          <w:marRight w:val="0"/>
          <w:marTop w:val="0"/>
          <w:marBottom w:val="0"/>
          <w:divBdr>
            <w:top w:val="none" w:sz="0" w:space="0" w:color="auto"/>
            <w:left w:val="none" w:sz="0" w:space="0" w:color="auto"/>
            <w:bottom w:val="none" w:sz="0" w:space="0" w:color="auto"/>
            <w:right w:val="none" w:sz="0" w:space="0" w:color="auto"/>
          </w:divBdr>
        </w:div>
        <w:div w:id="763038360">
          <w:marLeft w:val="480"/>
          <w:marRight w:val="0"/>
          <w:marTop w:val="0"/>
          <w:marBottom w:val="0"/>
          <w:divBdr>
            <w:top w:val="none" w:sz="0" w:space="0" w:color="auto"/>
            <w:left w:val="none" w:sz="0" w:space="0" w:color="auto"/>
            <w:bottom w:val="none" w:sz="0" w:space="0" w:color="auto"/>
            <w:right w:val="none" w:sz="0" w:space="0" w:color="auto"/>
          </w:divBdr>
        </w:div>
        <w:div w:id="2109154400">
          <w:marLeft w:val="480"/>
          <w:marRight w:val="0"/>
          <w:marTop w:val="0"/>
          <w:marBottom w:val="0"/>
          <w:divBdr>
            <w:top w:val="none" w:sz="0" w:space="0" w:color="auto"/>
            <w:left w:val="none" w:sz="0" w:space="0" w:color="auto"/>
            <w:bottom w:val="none" w:sz="0" w:space="0" w:color="auto"/>
            <w:right w:val="none" w:sz="0" w:space="0" w:color="auto"/>
          </w:divBdr>
        </w:div>
        <w:div w:id="59787823">
          <w:marLeft w:val="480"/>
          <w:marRight w:val="0"/>
          <w:marTop w:val="0"/>
          <w:marBottom w:val="0"/>
          <w:divBdr>
            <w:top w:val="none" w:sz="0" w:space="0" w:color="auto"/>
            <w:left w:val="none" w:sz="0" w:space="0" w:color="auto"/>
            <w:bottom w:val="none" w:sz="0" w:space="0" w:color="auto"/>
            <w:right w:val="none" w:sz="0" w:space="0" w:color="auto"/>
          </w:divBdr>
        </w:div>
        <w:div w:id="2075082263">
          <w:marLeft w:val="480"/>
          <w:marRight w:val="0"/>
          <w:marTop w:val="0"/>
          <w:marBottom w:val="0"/>
          <w:divBdr>
            <w:top w:val="none" w:sz="0" w:space="0" w:color="auto"/>
            <w:left w:val="none" w:sz="0" w:space="0" w:color="auto"/>
            <w:bottom w:val="none" w:sz="0" w:space="0" w:color="auto"/>
            <w:right w:val="none" w:sz="0" w:space="0" w:color="auto"/>
          </w:divBdr>
        </w:div>
        <w:div w:id="182473778">
          <w:marLeft w:val="480"/>
          <w:marRight w:val="0"/>
          <w:marTop w:val="0"/>
          <w:marBottom w:val="0"/>
          <w:divBdr>
            <w:top w:val="none" w:sz="0" w:space="0" w:color="auto"/>
            <w:left w:val="none" w:sz="0" w:space="0" w:color="auto"/>
            <w:bottom w:val="none" w:sz="0" w:space="0" w:color="auto"/>
            <w:right w:val="none" w:sz="0" w:space="0" w:color="auto"/>
          </w:divBdr>
        </w:div>
        <w:div w:id="443160718">
          <w:marLeft w:val="480"/>
          <w:marRight w:val="0"/>
          <w:marTop w:val="0"/>
          <w:marBottom w:val="0"/>
          <w:divBdr>
            <w:top w:val="none" w:sz="0" w:space="0" w:color="auto"/>
            <w:left w:val="none" w:sz="0" w:space="0" w:color="auto"/>
            <w:bottom w:val="none" w:sz="0" w:space="0" w:color="auto"/>
            <w:right w:val="none" w:sz="0" w:space="0" w:color="auto"/>
          </w:divBdr>
        </w:div>
        <w:div w:id="483621763">
          <w:marLeft w:val="480"/>
          <w:marRight w:val="0"/>
          <w:marTop w:val="0"/>
          <w:marBottom w:val="0"/>
          <w:divBdr>
            <w:top w:val="none" w:sz="0" w:space="0" w:color="auto"/>
            <w:left w:val="none" w:sz="0" w:space="0" w:color="auto"/>
            <w:bottom w:val="none" w:sz="0" w:space="0" w:color="auto"/>
            <w:right w:val="none" w:sz="0" w:space="0" w:color="auto"/>
          </w:divBdr>
        </w:div>
        <w:div w:id="27995117">
          <w:marLeft w:val="480"/>
          <w:marRight w:val="0"/>
          <w:marTop w:val="0"/>
          <w:marBottom w:val="0"/>
          <w:divBdr>
            <w:top w:val="none" w:sz="0" w:space="0" w:color="auto"/>
            <w:left w:val="none" w:sz="0" w:space="0" w:color="auto"/>
            <w:bottom w:val="none" w:sz="0" w:space="0" w:color="auto"/>
            <w:right w:val="none" w:sz="0" w:space="0" w:color="auto"/>
          </w:divBdr>
        </w:div>
      </w:divsChild>
    </w:div>
    <w:div w:id="1098528685">
      <w:bodyDiv w:val="1"/>
      <w:marLeft w:val="0"/>
      <w:marRight w:val="0"/>
      <w:marTop w:val="0"/>
      <w:marBottom w:val="0"/>
      <w:divBdr>
        <w:top w:val="none" w:sz="0" w:space="0" w:color="auto"/>
        <w:left w:val="none" w:sz="0" w:space="0" w:color="auto"/>
        <w:bottom w:val="none" w:sz="0" w:space="0" w:color="auto"/>
        <w:right w:val="none" w:sz="0" w:space="0" w:color="auto"/>
      </w:divBdr>
    </w:div>
    <w:div w:id="1099066026">
      <w:bodyDiv w:val="1"/>
      <w:marLeft w:val="0"/>
      <w:marRight w:val="0"/>
      <w:marTop w:val="0"/>
      <w:marBottom w:val="0"/>
      <w:divBdr>
        <w:top w:val="none" w:sz="0" w:space="0" w:color="auto"/>
        <w:left w:val="none" w:sz="0" w:space="0" w:color="auto"/>
        <w:bottom w:val="none" w:sz="0" w:space="0" w:color="auto"/>
        <w:right w:val="none" w:sz="0" w:space="0" w:color="auto"/>
      </w:divBdr>
    </w:div>
    <w:div w:id="1099332589">
      <w:bodyDiv w:val="1"/>
      <w:marLeft w:val="0"/>
      <w:marRight w:val="0"/>
      <w:marTop w:val="0"/>
      <w:marBottom w:val="0"/>
      <w:divBdr>
        <w:top w:val="none" w:sz="0" w:space="0" w:color="auto"/>
        <w:left w:val="none" w:sz="0" w:space="0" w:color="auto"/>
        <w:bottom w:val="none" w:sz="0" w:space="0" w:color="auto"/>
        <w:right w:val="none" w:sz="0" w:space="0" w:color="auto"/>
      </w:divBdr>
    </w:div>
    <w:div w:id="1099982077">
      <w:bodyDiv w:val="1"/>
      <w:marLeft w:val="0"/>
      <w:marRight w:val="0"/>
      <w:marTop w:val="0"/>
      <w:marBottom w:val="0"/>
      <w:divBdr>
        <w:top w:val="none" w:sz="0" w:space="0" w:color="auto"/>
        <w:left w:val="none" w:sz="0" w:space="0" w:color="auto"/>
        <w:bottom w:val="none" w:sz="0" w:space="0" w:color="auto"/>
        <w:right w:val="none" w:sz="0" w:space="0" w:color="auto"/>
      </w:divBdr>
    </w:div>
    <w:div w:id="1100686769">
      <w:bodyDiv w:val="1"/>
      <w:marLeft w:val="0"/>
      <w:marRight w:val="0"/>
      <w:marTop w:val="0"/>
      <w:marBottom w:val="0"/>
      <w:divBdr>
        <w:top w:val="none" w:sz="0" w:space="0" w:color="auto"/>
        <w:left w:val="none" w:sz="0" w:space="0" w:color="auto"/>
        <w:bottom w:val="none" w:sz="0" w:space="0" w:color="auto"/>
        <w:right w:val="none" w:sz="0" w:space="0" w:color="auto"/>
      </w:divBdr>
    </w:div>
    <w:div w:id="1101028969">
      <w:bodyDiv w:val="1"/>
      <w:marLeft w:val="0"/>
      <w:marRight w:val="0"/>
      <w:marTop w:val="0"/>
      <w:marBottom w:val="0"/>
      <w:divBdr>
        <w:top w:val="none" w:sz="0" w:space="0" w:color="auto"/>
        <w:left w:val="none" w:sz="0" w:space="0" w:color="auto"/>
        <w:bottom w:val="none" w:sz="0" w:space="0" w:color="auto"/>
        <w:right w:val="none" w:sz="0" w:space="0" w:color="auto"/>
      </w:divBdr>
    </w:div>
    <w:div w:id="1101725884">
      <w:bodyDiv w:val="1"/>
      <w:marLeft w:val="0"/>
      <w:marRight w:val="0"/>
      <w:marTop w:val="0"/>
      <w:marBottom w:val="0"/>
      <w:divBdr>
        <w:top w:val="none" w:sz="0" w:space="0" w:color="auto"/>
        <w:left w:val="none" w:sz="0" w:space="0" w:color="auto"/>
        <w:bottom w:val="none" w:sz="0" w:space="0" w:color="auto"/>
        <w:right w:val="none" w:sz="0" w:space="0" w:color="auto"/>
      </w:divBdr>
    </w:div>
    <w:div w:id="1102336759">
      <w:bodyDiv w:val="1"/>
      <w:marLeft w:val="0"/>
      <w:marRight w:val="0"/>
      <w:marTop w:val="0"/>
      <w:marBottom w:val="0"/>
      <w:divBdr>
        <w:top w:val="none" w:sz="0" w:space="0" w:color="auto"/>
        <w:left w:val="none" w:sz="0" w:space="0" w:color="auto"/>
        <w:bottom w:val="none" w:sz="0" w:space="0" w:color="auto"/>
        <w:right w:val="none" w:sz="0" w:space="0" w:color="auto"/>
      </w:divBdr>
    </w:div>
    <w:div w:id="1102383691">
      <w:bodyDiv w:val="1"/>
      <w:marLeft w:val="0"/>
      <w:marRight w:val="0"/>
      <w:marTop w:val="0"/>
      <w:marBottom w:val="0"/>
      <w:divBdr>
        <w:top w:val="none" w:sz="0" w:space="0" w:color="auto"/>
        <w:left w:val="none" w:sz="0" w:space="0" w:color="auto"/>
        <w:bottom w:val="none" w:sz="0" w:space="0" w:color="auto"/>
        <w:right w:val="none" w:sz="0" w:space="0" w:color="auto"/>
      </w:divBdr>
    </w:div>
    <w:div w:id="1102530823">
      <w:bodyDiv w:val="1"/>
      <w:marLeft w:val="0"/>
      <w:marRight w:val="0"/>
      <w:marTop w:val="0"/>
      <w:marBottom w:val="0"/>
      <w:divBdr>
        <w:top w:val="none" w:sz="0" w:space="0" w:color="auto"/>
        <w:left w:val="none" w:sz="0" w:space="0" w:color="auto"/>
        <w:bottom w:val="none" w:sz="0" w:space="0" w:color="auto"/>
        <w:right w:val="none" w:sz="0" w:space="0" w:color="auto"/>
      </w:divBdr>
      <w:divsChild>
        <w:div w:id="749154965">
          <w:marLeft w:val="640"/>
          <w:marRight w:val="0"/>
          <w:marTop w:val="0"/>
          <w:marBottom w:val="0"/>
          <w:divBdr>
            <w:top w:val="none" w:sz="0" w:space="0" w:color="auto"/>
            <w:left w:val="none" w:sz="0" w:space="0" w:color="auto"/>
            <w:bottom w:val="none" w:sz="0" w:space="0" w:color="auto"/>
            <w:right w:val="none" w:sz="0" w:space="0" w:color="auto"/>
          </w:divBdr>
        </w:div>
        <w:div w:id="234247659">
          <w:marLeft w:val="640"/>
          <w:marRight w:val="0"/>
          <w:marTop w:val="0"/>
          <w:marBottom w:val="0"/>
          <w:divBdr>
            <w:top w:val="none" w:sz="0" w:space="0" w:color="auto"/>
            <w:left w:val="none" w:sz="0" w:space="0" w:color="auto"/>
            <w:bottom w:val="none" w:sz="0" w:space="0" w:color="auto"/>
            <w:right w:val="none" w:sz="0" w:space="0" w:color="auto"/>
          </w:divBdr>
        </w:div>
        <w:div w:id="1203250183">
          <w:marLeft w:val="640"/>
          <w:marRight w:val="0"/>
          <w:marTop w:val="0"/>
          <w:marBottom w:val="0"/>
          <w:divBdr>
            <w:top w:val="none" w:sz="0" w:space="0" w:color="auto"/>
            <w:left w:val="none" w:sz="0" w:space="0" w:color="auto"/>
            <w:bottom w:val="none" w:sz="0" w:space="0" w:color="auto"/>
            <w:right w:val="none" w:sz="0" w:space="0" w:color="auto"/>
          </w:divBdr>
        </w:div>
        <w:div w:id="774980046">
          <w:marLeft w:val="640"/>
          <w:marRight w:val="0"/>
          <w:marTop w:val="0"/>
          <w:marBottom w:val="0"/>
          <w:divBdr>
            <w:top w:val="none" w:sz="0" w:space="0" w:color="auto"/>
            <w:left w:val="none" w:sz="0" w:space="0" w:color="auto"/>
            <w:bottom w:val="none" w:sz="0" w:space="0" w:color="auto"/>
            <w:right w:val="none" w:sz="0" w:space="0" w:color="auto"/>
          </w:divBdr>
        </w:div>
        <w:div w:id="628556985">
          <w:marLeft w:val="640"/>
          <w:marRight w:val="0"/>
          <w:marTop w:val="0"/>
          <w:marBottom w:val="0"/>
          <w:divBdr>
            <w:top w:val="none" w:sz="0" w:space="0" w:color="auto"/>
            <w:left w:val="none" w:sz="0" w:space="0" w:color="auto"/>
            <w:bottom w:val="none" w:sz="0" w:space="0" w:color="auto"/>
            <w:right w:val="none" w:sz="0" w:space="0" w:color="auto"/>
          </w:divBdr>
        </w:div>
        <w:div w:id="796415402">
          <w:marLeft w:val="640"/>
          <w:marRight w:val="0"/>
          <w:marTop w:val="0"/>
          <w:marBottom w:val="0"/>
          <w:divBdr>
            <w:top w:val="none" w:sz="0" w:space="0" w:color="auto"/>
            <w:left w:val="none" w:sz="0" w:space="0" w:color="auto"/>
            <w:bottom w:val="none" w:sz="0" w:space="0" w:color="auto"/>
            <w:right w:val="none" w:sz="0" w:space="0" w:color="auto"/>
          </w:divBdr>
        </w:div>
        <w:div w:id="21178377">
          <w:marLeft w:val="640"/>
          <w:marRight w:val="0"/>
          <w:marTop w:val="0"/>
          <w:marBottom w:val="0"/>
          <w:divBdr>
            <w:top w:val="none" w:sz="0" w:space="0" w:color="auto"/>
            <w:left w:val="none" w:sz="0" w:space="0" w:color="auto"/>
            <w:bottom w:val="none" w:sz="0" w:space="0" w:color="auto"/>
            <w:right w:val="none" w:sz="0" w:space="0" w:color="auto"/>
          </w:divBdr>
        </w:div>
        <w:div w:id="1796748089">
          <w:marLeft w:val="640"/>
          <w:marRight w:val="0"/>
          <w:marTop w:val="0"/>
          <w:marBottom w:val="0"/>
          <w:divBdr>
            <w:top w:val="none" w:sz="0" w:space="0" w:color="auto"/>
            <w:left w:val="none" w:sz="0" w:space="0" w:color="auto"/>
            <w:bottom w:val="none" w:sz="0" w:space="0" w:color="auto"/>
            <w:right w:val="none" w:sz="0" w:space="0" w:color="auto"/>
          </w:divBdr>
        </w:div>
        <w:div w:id="646016602">
          <w:marLeft w:val="640"/>
          <w:marRight w:val="0"/>
          <w:marTop w:val="0"/>
          <w:marBottom w:val="0"/>
          <w:divBdr>
            <w:top w:val="none" w:sz="0" w:space="0" w:color="auto"/>
            <w:left w:val="none" w:sz="0" w:space="0" w:color="auto"/>
            <w:bottom w:val="none" w:sz="0" w:space="0" w:color="auto"/>
            <w:right w:val="none" w:sz="0" w:space="0" w:color="auto"/>
          </w:divBdr>
        </w:div>
        <w:div w:id="232005254">
          <w:marLeft w:val="640"/>
          <w:marRight w:val="0"/>
          <w:marTop w:val="0"/>
          <w:marBottom w:val="0"/>
          <w:divBdr>
            <w:top w:val="none" w:sz="0" w:space="0" w:color="auto"/>
            <w:left w:val="none" w:sz="0" w:space="0" w:color="auto"/>
            <w:bottom w:val="none" w:sz="0" w:space="0" w:color="auto"/>
            <w:right w:val="none" w:sz="0" w:space="0" w:color="auto"/>
          </w:divBdr>
        </w:div>
        <w:div w:id="442921081">
          <w:marLeft w:val="640"/>
          <w:marRight w:val="0"/>
          <w:marTop w:val="0"/>
          <w:marBottom w:val="0"/>
          <w:divBdr>
            <w:top w:val="none" w:sz="0" w:space="0" w:color="auto"/>
            <w:left w:val="none" w:sz="0" w:space="0" w:color="auto"/>
            <w:bottom w:val="none" w:sz="0" w:space="0" w:color="auto"/>
            <w:right w:val="none" w:sz="0" w:space="0" w:color="auto"/>
          </w:divBdr>
        </w:div>
        <w:div w:id="1820536572">
          <w:marLeft w:val="640"/>
          <w:marRight w:val="0"/>
          <w:marTop w:val="0"/>
          <w:marBottom w:val="0"/>
          <w:divBdr>
            <w:top w:val="none" w:sz="0" w:space="0" w:color="auto"/>
            <w:left w:val="none" w:sz="0" w:space="0" w:color="auto"/>
            <w:bottom w:val="none" w:sz="0" w:space="0" w:color="auto"/>
            <w:right w:val="none" w:sz="0" w:space="0" w:color="auto"/>
          </w:divBdr>
        </w:div>
        <w:div w:id="502748082">
          <w:marLeft w:val="640"/>
          <w:marRight w:val="0"/>
          <w:marTop w:val="0"/>
          <w:marBottom w:val="0"/>
          <w:divBdr>
            <w:top w:val="none" w:sz="0" w:space="0" w:color="auto"/>
            <w:left w:val="none" w:sz="0" w:space="0" w:color="auto"/>
            <w:bottom w:val="none" w:sz="0" w:space="0" w:color="auto"/>
            <w:right w:val="none" w:sz="0" w:space="0" w:color="auto"/>
          </w:divBdr>
        </w:div>
        <w:div w:id="1986354939">
          <w:marLeft w:val="640"/>
          <w:marRight w:val="0"/>
          <w:marTop w:val="0"/>
          <w:marBottom w:val="0"/>
          <w:divBdr>
            <w:top w:val="none" w:sz="0" w:space="0" w:color="auto"/>
            <w:left w:val="none" w:sz="0" w:space="0" w:color="auto"/>
            <w:bottom w:val="none" w:sz="0" w:space="0" w:color="auto"/>
            <w:right w:val="none" w:sz="0" w:space="0" w:color="auto"/>
          </w:divBdr>
        </w:div>
        <w:div w:id="1922636171">
          <w:marLeft w:val="640"/>
          <w:marRight w:val="0"/>
          <w:marTop w:val="0"/>
          <w:marBottom w:val="0"/>
          <w:divBdr>
            <w:top w:val="none" w:sz="0" w:space="0" w:color="auto"/>
            <w:left w:val="none" w:sz="0" w:space="0" w:color="auto"/>
            <w:bottom w:val="none" w:sz="0" w:space="0" w:color="auto"/>
            <w:right w:val="none" w:sz="0" w:space="0" w:color="auto"/>
          </w:divBdr>
        </w:div>
        <w:div w:id="1740244987">
          <w:marLeft w:val="640"/>
          <w:marRight w:val="0"/>
          <w:marTop w:val="0"/>
          <w:marBottom w:val="0"/>
          <w:divBdr>
            <w:top w:val="none" w:sz="0" w:space="0" w:color="auto"/>
            <w:left w:val="none" w:sz="0" w:space="0" w:color="auto"/>
            <w:bottom w:val="none" w:sz="0" w:space="0" w:color="auto"/>
            <w:right w:val="none" w:sz="0" w:space="0" w:color="auto"/>
          </w:divBdr>
        </w:div>
      </w:divsChild>
    </w:div>
    <w:div w:id="1102919546">
      <w:bodyDiv w:val="1"/>
      <w:marLeft w:val="0"/>
      <w:marRight w:val="0"/>
      <w:marTop w:val="0"/>
      <w:marBottom w:val="0"/>
      <w:divBdr>
        <w:top w:val="none" w:sz="0" w:space="0" w:color="auto"/>
        <w:left w:val="none" w:sz="0" w:space="0" w:color="auto"/>
        <w:bottom w:val="none" w:sz="0" w:space="0" w:color="auto"/>
        <w:right w:val="none" w:sz="0" w:space="0" w:color="auto"/>
      </w:divBdr>
    </w:div>
    <w:div w:id="1103182802">
      <w:bodyDiv w:val="1"/>
      <w:marLeft w:val="0"/>
      <w:marRight w:val="0"/>
      <w:marTop w:val="0"/>
      <w:marBottom w:val="0"/>
      <w:divBdr>
        <w:top w:val="none" w:sz="0" w:space="0" w:color="auto"/>
        <w:left w:val="none" w:sz="0" w:space="0" w:color="auto"/>
        <w:bottom w:val="none" w:sz="0" w:space="0" w:color="auto"/>
        <w:right w:val="none" w:sz="0" w:space="0" w:color="auto"/>
      </w:divBdr>
    </w:div>
    <w:div w:id="1103188310">
      <w:bodyDiv w:val="1"/>
      <w:marLeft w:val="0"/>
      <w:marRight w:val="0"/>
      <w:marTop w:val="0"/>
      <w:marBottom w:val="0"/>
      <w:divBdr>
        <w:top w:val="none" w:sz="0" w:space="0" w:color="auto"/>
        <w:left w:val="none" w:sz="0" w:space="0" w:color="auto"/>
        <w:bottom w:val="none" w:sz="0" w:space="0" w:color="auto"/>
        <w:right w:val="none" w:sz="0" w:space="0" w:color="auto"/>
      </w:divBdr>
      <w:divsChild>
        <w:div w:id="470562966">
          <w:marLeft w:val="480"/>
          <w:marRight w:val="0"/>
          <w:marTop w:val="0"/>
          <w:marBottom w:val="0"/>
          <w:divBdr>
            <w:top w:val="none" w:sz="0" w:space="0" w:color="auto"/>
            <w:left w:val="none" w:sz="0" w:space="0" w:color="auto"/>
            <w:bottom w:val="none" w:sz="0" w:space="0" w:color="auto"/>
            <w:right w:val="none" w:sz="0" w:space="0" w:color="auto"/>
          </w:divBdr>
        </w:div>
        <w:div w:id="1488132850">
          <w:marLeft w:val="480"/>
          <w:marRight w:val="0"/>
          <w:marTop w:val="0"/>
          <w:marBottom w:val="0"/>
          <w:divBdr>
            <w:top w:val="none" w:sz="0" w:space="0" w:color="auto"/>
            <w:left w:val="none" w:sz="0" w:space="0" w:color="auto"/>
            <w:bottom w:val="none" w:sz="0" w:space="0" w:color="auto"/>
            <w:right w:val="none" w:sz="0" w:space="0" w:color="auto"/>
          </w:divBdr>
        </w:div>
        <w:div w:id="969242766">
          <w:marLeft w:val="480"/>
          <w:marRight w:val="0"/>
          <w:marTop w:val="0"/>
          <w:marBottom w:val="0"/>
          <w:divBdr>
            <w:top w:val="none" w:sz="0" w:space="0" w:color="auto"/>
            <w:left w:val="none" w:sz="0" w:space="0" w:color="auto"/>
            <w:bottom w:val="none" w:sz="0" w:space="0" w:color="auto"/>
            <w:right w:val="none" w:sz="0" w:space="0" w:color="auto"/>
          </w:divBdr>
        </w:div>
        <w:div w:id="2058167317">
          <w:marLeft w:val="480"/>
          <w:marRight w:val="0"/>
          <w:marTop w:val="0"/>
          <w:marBottom w:val="0"/>
          <w:divBdr>
            <w:top w:val="none" w:sz="0" w:space="0" w:color="auto"/>
            <w:left w:val="none" w:sz="0" w:space="0" w:color="auto"/>
            <w:bottom w:val="none" w:sz="0" w:space="0" w:color="auto"/>
            <w:right w:val="none" w:sz="0" w:space="0" w:color="auto"/>
          </w:divBdr>
        </w:div>
        <w:div w:id="1269849127">
          <w:marLeft w:val="480"/>
          <w:marRight w:val="0"/>
          <w:marTop w:val="0"/>
          <w:marBottom w:val="0"/>
          <w:divBdr>
            <w:top w:val="none" w:sz="0" w:space="0" w:color="auto"/>
            <w:left w:val="none" w:sz="0" w:space="0" w:color="auto"/>
            <w:bottom w:val="none" w:sz="0" w:space="0" w:color="auto"/>
            <w:right w:val="none" w:sz="0" w:space="0" w:color="auto"/>
          </w:divBdr>
        </w:div>
        <w:div w:id="1640573338">
          <w:marLeft w:val="480"/>
          <w:marRight w:val="0"/>
          <w:marTop w:val="0"/>
          <w:marBottom w:val="0"/>
          <w:divBdr>
            <w:top w:val="none" w:sz="0" w:space="0" w:color="auto"/>
            <w:left w:val="none" w:sz="0" w:space="0" w:color="auto"/>
            <w:bottom w:val="none" w:sz="0" w:space="0" w:color="auto"/>
            <w:right w:val="none" w:sz="0" w:space="0" w:color="auto"/>
          </w:divBdr>
        </w:div>
        <w:div w:id="245726795">
          <w:marLeft w:val="480"/>
          <w:marRight w:val="0"/>
          <w:marTop w:val="0"/>
          <w:marBottom w:val="0"/>
          <w:divBdr>
            <w:top w:val="none" w:sz="0" w:space="0" w:color="auto"/>
            <w:left w:val="none" w:sz="0" w:space="0" w:color="auto"/>
            <w:bottom w:val="none" w:sz="0" w:space="0" w:color="auto"/>
            <w:right w:val="none" w:sz="0" w:space="0" w:color="auto"/>
          </w:divBdr>
        </w:div>
        <w:div w:id="899562279">
          <w:marLeft w:val="480"/>
          <w:marRight w:val="0"/>
          <w:marTop w:val="0"/>
          <w:marBottom w:val="0"/>
          <w:divBdr>
            <w:top w:val="none" w:sz="0" w:space="0" w:color="auto"/>
            <w:left w:val="none" w:sz="0" w:space="0" w:color="auto"/>
            <w:bottom w:val="none" w:sz="0" w:space="0" w:color="auto"/>
            <w:right w:val="none" w:sz="0" w:space="0" w:color="auto"/>
          </w:divBdr>
        </w:div>
        <w:div w:id="1766802921">
          <w:marLeft w:val="480"/>
          <w:marRight w:val="0"/>
          <w:marTop w:val="0"/>
          <w:marBottom w:val="0"/>
          <w:divBdr>
            <w:top w:val="none" w:sz="0" w:space="0" w:color="auto"/>
            <w:left w:val="none" w:sz="0" w:space="0" w:color="auto"/>
            <w:bottom w:val="none" w:sz="0" w:space="0" w:color="auto"/>
            <w:right w:val="none" w:sz="0" w:space="0" w:color="auto"/>
          </w:divBdr>
        </w:div>
        <w:div w:id="338629070">
          <w:marLeft w:val="480"/>
          <w:marRight w:val="0"/>
          <w:marTop w:val="0"/>
          <w:marBottom w:val="0"/>
          <w:divBdr>
            <w:top w:val="none" w:sz="0" w:space="0" w:color="auto"/>
            <w:left w:val="none" w:sz="0" w:space="0" w:color="auto"/>
            <w:bottom w:val="none" w:sz="0" w:space="0" w:color="auto"/>
            <w:right w:val="none" w:sz="0" w:space="0" w:color="auto"/>
          </w:divBdr>
        </w:div>
        <w:div w:id="341978307">
          <w:marLeft w:val="480"/>
          <w:marRight w:val="0"/>
          <w:marTop w:val="0"/>
          <w:marBottom w:val="0"/>
          <w:divBdr>
            <w:top w:val="none" w:sz="0" w:space="0" w:color="auto"/>
            <w:left w:val="none" w:sz="0" w:space="0" w:color="auto"/>
            <w:bottom w:val="none" w:sz="0" w:space="0" w:color="auto"/>
            <w:right w:val="none" w:sz="0" w:space="0" w:color="auto"/>
          </w:divBdr>
        </w:div>
        <w:div w:id="1290748501">
          <w:marLeft w:val="480"/>
          <w:marRight w:val="0"/>
          <w:marTop w:val="0"/>
          <w:marBottom w:val="0"/>
          <w:divBdr>
            <w:top w:val="none" w:sz="0" w:space="0" w:color="auto"/>
            <w:left w:val="none" w:sz="0" w:space="0" w:color="auto"/>
            <w:bottom w:val="none" w:sz="0" w:space="0" w:color="auto"/>
            <w:right w:val="none" w:sz="0" w:space="0" w:color="auto"/>
          </w:divBdr>
        </w:div>
        <w:div w:id="1333558800">
          <w:marLeft w:val="480"/>
          <w:marRight w:val="0"/>
          <w:marTop w:val="0"/>
          <w:marBottom w:val="0"/>
          <w:divBdr>
            <w:top w:val="none" w:sz="0" w:space="0" w:color="auto"/>
            <w:left w:val="none" w:sz="0" w:space="0" w:color="auto"/>
            <w:bottom w:val="none" w:sz="0" w:space="0" w:color="auto"/>
            <w:right w:val="none" w:sz="0" w:space="0" w:color="auto"/>
          </w:divBdr>
        </w:div>
        <w:div w:id="1187407785">
          <w:marLeft w:val="480"/>
          <w:marRight w:val="0"/>
          <w:marTop w:val="0"/>
          <w:marBottom w:val="0"/>
          <w:divBdr>
            <w:top w:val="none" w:sz="0" w:space="0" w:color="auto"/>
            <w:left w:val="none" w:sz="0" w:space="0" w:color="auto"/>
            <w:bottom w:val="none" w:sz="0" w:space="0" w:color="auto"/>
            <w:right w:val="none" w:sz="0" w:space="0" w:color="auto"/>
          </w:divBdr>
        </w:div>
        <w:div w:id="1439905289">
          <w:marLeft w:val="480"/>
          <w:marRight w:val="0"/>
          <w:marTop w:val="0"/>
          <w:marBottom w:val="0"/>
          <w:divBdr>
            <w:top w:val="none" w:sz="0" w:space="0" w:color="auto"/>
            <w:left w:val="none" w:sz="0" w:space="0" w:color="auto"/>
            <w:bottom w:val="none" w:sz="0" w:space="0" w:color="auto"/>
            <w:right w:val="none" w:sz="0" w:space="0" w:color="auto"/>
          </w:divBdr>
        </w:div>
        <w:div w:id="311103275">
          <w:marLeft w:val="480"/>
          <w:marRight w:val="0"/>
          <w:marTop w:val="0"/>
          <w:marBottom w:val="0"/>
          <w:divBdr>
            <w:top w:val="none" w:sz="0" w:space="0" w:color="auto"/>
            <w:left w:val="none" w:sz="0" w:space="0" w:color="auto"/>
            <w:bottom w:val="none" w:sz="0" w:space="0" w:color="auto"/>
            <w:right w:val="none" w:sz="0" w:space="0" w:color="auto"/>
          </w:divBdr>
        </w:div>
        <w:div w:id="1905989271">
          <w:marLeft w:val="480"/>
          <w:marRight w:val="0"/>
          <w:marTop w:val="0"/>
          <w:marBottom w:val="0"/>
          <w:divBdr>
            <w:top w:val="none" w:sz="0" w:space="0" w:color="auto"/>
            <w:left w:val="none" w:sz="0" w:space="0" w:color="auto"/>
            <w:bottom w:val="none" w:sz="0" w:space="0" w:color="auto"/>
            <w:right w:val="none" w:sz="0" w:space="0" w:color="auto"/>
          </w:divBdr>
        </w:div>
        <w:div w:id="776563677">
          <w:marLeft w:val="480"/>
          <w:marRight w:val="0"/>
          <w:marTop w:val="0"/>
          <w:marBottom w:val="0"/>
          <w:divBdr>
            <w:top w:val="none" w:sz="0" w:space="0" w:color="auto"/>
            <w:left w:val="none" w:sz="0" w:space="0" w:color="auto"/>
            <w:bottom w:val="none" w:sz="0" w:space="0" w:color="auto"/>
            <w:right w:val="none" w:sz="0" w:space="0" w:color="auto"/>
          </w:divBdr>
        </w:div>
        <w:div w:id="598803336">
          <w:marLeft w:val="480"/>
          <w:marRight w:val="0"/>
          <w:marTop w:val="0"/>
          <w:marBottom w:val="0"/>
          <w:divBdr>
            <w:top w:val="none" w:sz="0" w:space="0" w:color="auto"/>
            <w:left w:val="none" w:sz="0" w:space="0" w:color="auto"/>
            <w:bottom w:val="none" w:sz="0" w:space="0" w:color="auto"/>
            <w:right w:val="none" w:sz="0" w:space="0" w:color="auto"/>
          </w:divBdr>
        </w:div>
        <w:div w:id="134690045">
          <w:marLeft w:val="480"/>
          <w:marRight w:val="0"/>
          <w:marTop w:val="0"/>
          <w:marBottom w:val="0"/>
          <w:divBdr>
            <w:top w:val="none" w:sz="0" w:space="0" w:color="auto"/>
            <w:left w:val="none" w:sz="0" w:space="0" w:color="auto"/>
            <w:bottom w:val="none" w:sz="0" w:space="0" w:color="auto"/>
            <w:right w:val="none" w:sz="0" w:space="0" w:color="auto"/>
          </w:divBdr>
        </w:div>
        <w:div w:id="1643585006">
          <w:marLeft w:val="480"/>
          <w:marRight w:val="0"/>
          <w:marTop w:val="0"/>
          <w:marBottom w:val="0"/>
          <w:divBdr>
            <w:top w:val="none" w:sz="0" w:space="0" w:color="auto"/>
            <w:left w:val="none" w:sz="0" w:space="0" w:color="auto"/>
            <w:bottom w:val="none" w:sz="0" w:space="0" w:color="auto"/>
            <w:right w:val="none" w:sz="0" w:space="0" w:color="auto"/>
          </w:divBdr>
        </w:div>
        <w:div w:id="846991006">
          <w:marLeft w:val="480"/>
          <w:marRight w:val="0"/>
          <w:marTop w:val="0"/>
          <w:marBottom w:val="0"/>
          <w:divBdr>
            <w:top w:val="none" w:sz="0" w:space="0" w:color="auto"/>
            <w:left w:val="none" w:sz="0" w:space="0" w:color="auto"/>
            <w:bottom w:val="none" w:sz="0" w:space="0" w:color="auto"/>
            <w:right w:val="none" w:sz="0" w:space="0" w:color="auto"/>
          </w:divBdr>
        </w:div>
        <w:div w:id="1192914498">
          <w:marLeft w:val="480"/>
          <w:marRight w:val="0"/>
          <w:marTop w:val="0"/>
          <w:marBottom w:val="0"/>
          <w:divBdr>
            <w:top w:val="none" w:sz="0" w:space="0" w:color="auto"/>
            <w:left w:val="none" w:sz="0" w:space="0" w:color="auto"/>
            <w:bottom w:val="none" w:sz="0" w:space="0" w:color="auto"/>
            <w:right w:val="none" w:sz="0" w:space="0" w:color="auto"/>
          </w:divBdr>
        </w:div>
        <w:div w:id="2090691830">
          <w:marLeft w:val="480"/>
          <w:marRight w:val="0"/>
          <w:marTop w:val="0"/>
          <w:marBottom w:val="0"/>
          <w:divBdr>
            <w:top w:val="none" w:sz="0" w:space="0" w:color="auto"/>
            <w:left w:val="none" w:sz="0" w:space="0" w:color="auto"/>
            <w:bottom w:val="none" w:sz="0" w:space="0" w:color="auto"/>
            <w:right w:val="none" w:sz="0" w:space="0" w:color="auto"/>
          </w:divBdr>
        </w:div>
        <w:div w:id="1218391347">
          <w:marLeft w:val="480"/>
          <w:marRight w:val="0"/>
          <w:marTop w:val="0"/>
          <w:marBottom w:val="0"/>
          <w:divBdr>
            <w:top w:val="none" w:sz="0" w:space="0" w:color="auto"/>
            <w:left w:val="none" w:sz="0" w:space="0" w:color="auto"/>
            <w:bottom w:val="none" w:sz="0" w:space="0" w:color="auto"/>
            <w:right w:val="none" w:sz="0" w:space="0" w:color="auto"/>
          </w:divBdr>
        </w:div>
        <w:div w:id="256719020">
          <w:marLeft w:val="480"/>
          <w:marRight w:val="0"/>
          <w:marTop w:val="0"/>
          <w:marBottom w:val="0"/>
          <w:divBdr>
            <w:top w:val="none" w:sz="0" w:space="0" w:color="auto"/>
            <w:left w:val="none" w:sz="0" w:space="0" w:color="auto"/>
            <w:bottom w:val="none" w:sz="0" w:space="0" w:color="auto"/>
            <w:right w:val="none" w:sz="0" w:space="0" w:color="auto"/>
          </w:divBdr>
        </w:div>
        <w:div w:id="648558191">
          <w:marLeft w:val="480"/>
          <w:marRight w:val="0"/>
          <w:marTop w:val="0"/>
          <w:marBottom w:val="0"/>
          <w:divBdr>
            <w:top w:val="none" w:sz="0" w:space="0" w:color="auto"/>
            <w:left w:val="none" w:sz="0" w:space="0" w:color="auto"/>
            <w:bottom w:val="none" w:sz="0" w:space="0" w:color="auto"/>
            <w:right w:val="none" w:sz="0" w:space="0" w:color="auto"/>
          </w:divBdr>
        </w:div>
        <w:div w:id="1383483028">
          <w:marLeft w:val="480"/>
          <w:marRight w:val="0"/>
          <w:marTop w:val="0"/>
          <w:marBottom w:val="0"/>
          <w:divBdr>
            <w:top w:val="none" w:sz="0" w:space="0" w:color="auto"/>
            <w:left w:val="none" w:sz="0" w:space="0" w:color="auto"/>
            <w:bottom w:val="none" w:sz="0" w:space="0" w:color="auto"/>
            <w:right w:val="none" w:sz="0" w:space="0" w:color="auto"/>
          </w:divBdr>
        </w:div>
        <w:div w:id="713694636">
          <w:marLeft w:val="480"/>
          <w:marRight w:val="0"/>
          <w:marTop w:val="0"/>
          <w:marBottom w:val="0"/>
          <w:divBdr>
            <w:top w:val="none" w:sz="0" w:space="0" w:color="auto"/>
            <w:left w:val="none" w:sz="0" w:space="0" w:color="auto"/>
            <w:bottom w:val="none" w:sz="0" w:space="0" w:color="auto"/>
            <w:right w:val="none" w:sz="0" w:space="0" w:color="auto"/>
          </w:divBdr>
        </w:div>
        <w:div w:id="1761172398">
          <w:marLeft w:val="480"/>
          <w:marRight w:val="0"/>
          <w:marTop w:val="0"/>
          <w:marBottom w:val="0"/>
          <w:divBdr>
            <w:top w:val="none" w:sz="0" w:space="0" w:color="auto"/>
            <w:left w:val="none" w:sz="0" w:space="0" w:color="auto"/>
            <w:bottom w:val="none" w:sz="0" w:space="0" w:color="auto"/>
            <w:right w:val="none" w:sz="0" w:space="0" w:color="auto"/>
          </w:divBdr>
        </w:div>
        <w:div w:id="1239247573">
          <w:marLeft w:val="480"/>
          <w:marRight w:val="0"/>
          <w:marTop w:val="0"/>
          <w:marBottom w:val="0"/>
          <w:divBdr>
            <w:top w:val="none" w:sz="0" w:space="0" w:color="auto"/>
            <w:left w:val="none" w:sz="0" w:space="0" w:color="auto"/>
            <w:bottom w:val="none" w:sz="0" w:space="0" w:color="auto"/>
            <w:right w:val="none" w:sz="0" w:space="0" w:color="auto"/>
          </w:divBdr>
        </w:div>
        <w:div w:id="414908904">
          <w:marLeft w:val="480"/>
          <w:marRight w:val="0"/>
          <w:marTop w:val="0"/>
          <w:marBottom w:val="0"/>
          <w:divBdr>
            <w:top w:val="none" w:sz="0" w:space="0" w:color="auto"/>
            <w:left w:val="none" w:sz="0" w:space="0" w:color="auto"/>
            <w:bottom w:val="none" w:sz="0" w:space="0" w:color="auto"/>
            <w:right w:val="none" w:sz="0" w:space="0" w:color="auto"/>
          </w:divBdr>
        </w:div>
        <w:div w:id="895626783">
          <w:marLeft w:val="480"/>
          <w:marRight w:val="0"/>
          <w:marTop w:val="0"/>
          <w:marBottom w:val="0"/>
          <w:divBdr>
            <w:top w:val="none" w:sz="0" w:space="0" w:color="auto"/>
            <w:left w:val="none" w:sz="0" w:space="0" w:color="auto"/>
            <w:bottom w:val="none" w:sz="0" w:space="0" w:color="auto"/>
            <w:right w:val="none" w:sz="0" w:space="0" w:color="auto"/>
          </w:divBdr>
        </w:div>
        <w:div w:id="1812940220">
          <w:marLeft w:val="480"/>
          <w:marRight w:val="0"/>
          <w:marTop w:val="0"/>
          <w:marBottom w:val="0"/>
          <w:divBdr>
            <w:top w:val="none" w:sz="0" w:space="0" w:color="auto"/>
            <w:left w:val="none" w:sz="0" w:space="0" w:color="auto"/>
            <w:bottom w:val="none" w:sz="0" w:space="0" w:color="auto"/>
            <w:right w:val="none" w:sz="0" w:space="0" w:color="auto"/>
          </w:divBdr>
        </w:div>
        <w:div w:id="1305507909">
          <w:marLeft w:val="480"/>
          <w:marRight w:val="0"/>
          <w:marTop w:val="0"/>
          <w:marBottom w:val="0"/>
          <w:divBdr>
            <w:top w:val="none" w:sz="0" w:space="0" w:color="auto"/>
            <w:left w:val="none" w:sz="0" w:space="0" w:color="auto"/>
            <w:bottom w:val="none" w:sz="0" w:space="0" w:color="auto"/>
            <w:right w:val="none" w:sz="0" w:space="0" w:color="auto"/>
          </w:divBdr>
        </w:div>
        <w:div w:id="216860087">
          <w:marLeft w:val="480"/>
          <w:marRight w:val="0"/>
          <w:marTop w:val="0"/>
          <w:marBottom w:val="0"/>
          <w:divBdr>
            <w:top w:val="none" w:sz="0" w:space="0" w:color="auto"/>
            <w:left w:val="none" w:sz="0" w:space="0" w:color="auto"/>
            <w:bottom w:val="none" w:sz="0" w:space="0" w:color="auto"/>
            <w:right w:val="none" w:sz="0" w:space="0" w:color="auto"/>
          </w:divBdr>
        </w:div>
        <w:div w:id="1419059738">
          <w:marLeft w:val="480"/>
          <w:marRight w:val="0"/>
          <w:marTop w:val="0"/>
          <w:marBottom w:val="0"/>
          <w:divBdr>
            <w:top w:val="none" w:sz="0" w:space="0" w:color="auto"/>
            <w:left w:val="none" w:sz="0" w:space="0" w:color="auto"/>
            <w:bottom w:val="none" w:sz="0" w:space="0" w:color="auto"/>
            <w:right w:val="none" w:sz="0" w:space="0" w:color="auto"/>
          </w:divBdr>
        </w:div>
        <w:div w:id="1105153002">
          <w:marLeft w:val="480"/>
          <w:marRight w:val="0"/>
          <w:marTop w:val="0"/>
          <w:marBottom w:val="0"/>
          <w:divBdr>
            <w:top w:val="none" w:sz="0" w:space="0" w:color="auto"/>
            <w:left w:val="none" w:sz="0" w:space="0" w:color="auto"/>
            <w:bottom w:val="none" w:sz="0" w:space="0" w:color="auto"/>
            <w:right w:val="none" w:sz="0" w:space="0" w:color="auto"/>
          </w:divBdr>
        </w:div>
        <w:div w:id="1843936370">
          <w:marLeft w:val="480"/>
          <w:marRight w:val="0"/>
          <w:marTop w:val="0"/>
          <w:marBottom w:val="0"/>
          <w:divBdr>
            <w:top w:val="none" w:sz="0" w:space="0" w:color="auto"/>
            <w:left w:val="none" w:sz="0" w:space="0" w:color="auto"/>
            <w:bottom w:val="none" w:sz="0" w:space="0" w:color="auto"/>
            <w:right w:val="none" w:sz="0" w:space="0" w:color="auto"/>
          </w:divBdr>
        </w:div>
        <w:div w:id="1877545509">
          <w:marLeft w:val="480"/>
          <w:marRight w:val="0"/>
          <w:marTop w:val="0"/>
          <w:marBottom w:val="0"/>
          <w:divBdr>
            <w:top w:val="none" w:sz="0" w:space="0" w:color="auto"/>
            <w:left w:val="none" w:sz="0" w:space="0" w:color="auto"/>
            <w:bottom w:val="none" w:sz="0" w:space="0" w:color="auto"/>
            <w:right w:val="none" w:sz="0" w:space="0" w:color="auto"/>
          </w:divBdr>
        </w:div>
        <w:div w:id="412707543">
          <w:marLeft w:val="480"/>
          <w:marRight w:val="0"/>
          <w:marTop w:val="0"/>
          <w:marBottom w:val="0"/>
          <w:divBdr>
            <w:top w:val="none" w:sz="0" w:space="0" w:color="auto"/>
            <w:left w:val="none" w:sz="0" w:space="0" w:color="auto"/>
            <w:bottom w:val="none" w:sz="0" w:space="0" w:color="auto"/>
            <w:right w:val="none" w:sz="0" w:space="0" w:color="auto"/>
          </w:divBdr>
        </w:div>
        <w:div w:id="1510560258">
          <w:marLeft w:val="480"/>
          <w:marRight w:val="0"/>
          <w:marTop w:val="0"/>
          <w:marBottom w:val="0"/>
          <w:divBdr>
            <w:top w:val="none" w:sz="0" w:space="0" w:color="auto"/>
            <w:left w:val="none" w:sz="0" w:space="0" w:color="auto"/>
            <w:bottom w:val="none" w:sz="0" w:space="0" w:color="auto"/>
            <w:right w:val="none" w:sz="0" w:space="0" w:color="auto"/>
          </w:divBdr>
        </w:div>
        <w:div w:id="918440292">
          <w:marLeft w:val="480"/>
          <w:marRight w:val="0"/>
          <w:marTop w:val="0"/>
          <w:marBottom w:val="0"/>
          <w:divBdr>
            <w:top w:val="none" w:sz="0" w:space="0" w:color="auto"/>
            <w:left w:val="none" w:sz="0" w:space="0" w:color="auto"/>
            <w:bottom w:val="none" w:sz="0" w:space="0" w:color="auto"/>
            <w:right w:val="none" w:sz="0" w:space="0" w:color="auto"/>
          </w:divBdr>
        </w:div>
        <w:div w:id="604070161">
          <w:marLeft w:val="480"/>
          <w:marRight w:val="0"/>
          <w:marTop w:val="0"/>
          <w:marBottom w:val="0"/>
          <w:divBdr>
            <w:top w:val="none" w:sz="0" w:space="0" w:color="auto"/>
            <w:left w:val="none" w:sz="0" w:space="0" w:color="auto"/>
            <w:bottom w:val="none" w:sz="0" w:space="0" w:color="auto"/>
            <w:right w:val="none" w:sz="0" w:space="0" w:color="auto"/>
          </w:divBdr>
        </w:div>
        <w:div w:id="1727023696">
          <w:marLeft w:val="480"/>
          <w:marRight w:val="0"/>
          <w:marTop w:val="0"/>
          <w:marBottom w:val="0"/>
          <w:divBdr>
            <w:top w:val="none" w:sz="0" w:space="0" w:color="auto"/>
            <w:left w:val="none" w:sz="0" w:space="0" w:color="auto"/>
            <w:bottom w:val="none" w:sz="0" w:space="0" w:color="auto"/>
            <w:right w:val="none" w:sz="0" w:space="0" w:color="auto"/>
          </w:divBdr>
        </w:div>
        <w:div w:id="1890455995">
          <w:marLeft w:val="480"/>
          <w:marRight w:val="0"/>
          <w:marTop w:val="0"/>
          <w:marBottom w:val="0"/>
          <w:divBdr>
            <w:top w:val="none" w:sz="0" w:space="0" w:color="auto"/>
            <w:left w:val="none" w:sz="0" w:space="0" w:color="auto"/>
            <w:bottom w:val="none" w:sz="0" w:space="0" w:color="auto"/>
            <w:right w:val="none" w:sz="0" w:space="0" w:color="auto"/>
          </w:divBdr>
        </w:div>
        <w:div w:id="794104412">
          <w:marLeft w:val="480"/>
          <w:marRight w:val="0"/>
          <w:marTop w:val="0"/>
          <w:marBottom w:val="0"/>
          <w:divBdr>
            <w:top w:val="none" w:sz="0" w:space="0" w:color="auto"/>
            <w:left w:val="none" w:sz="0" w:space="0" w:color="auto"/>
            <w:bottom w:val="none" w:sz="0" w:space="0" w:color="auto"/>
            <w:right w:val="none" w:sz="0" w:space="0" w:color="auto"/>
          </w:divBdr>
        </w:div>
        <w:div w:id="1836724126">
          <w:marLeft w:val="480"/>
          <w:marRight w:val="0"/>
          <w:marTop w:val="0"/>
          <w:marBottom w:val="0"/>
          <w:divBdr>
            <w:top w:val="none" w:sz="0" w:space="0" w:color="auto"/>
            <w:left w:val="none" w:sz="0" w:space="0" w:color="auto"/>
            <w:bottom w:val="none" w:sz="0" w:space="0" w:color="auto"/>
            <w:right w:val="none" w:sz="0" w:space="0" w:color="auto"/>
          </w:divBdr>
        </w:div>
        <w:div w:id="1171333043">
          <w:marLeft w:val="480"/>
          <w:marRight w:val="0"/>
          <w:marTop w:val="0"/>
          <w:marBottom w:val="0"/>
          <w:divBdr>
            <w:top w:val="none" w:sz="0" w:space="0" w:color="auto"/>
            <w:left w:val="none" w:sz="0" w:space="0" w:color="auto"/>
            <w:bottom w:val="none" w:sz="0" w:space="0" w:color="auto"/>
            <w:right w:val="none" w:sz="0" w:space="0" w:color="auto"/>
          </w:divBdr>
        </w:div>
        <w:div w:id="924845581">
          <w:marLeft w:val="480"/>
          <w:marRight w:val="0"/>
          <w:marTop w:val="0"/>
          <w:marBottom w:val="0"/>
          <w:divBdr>
            <w:top w:val="none" w:sz="0" w:space="0" w:color="auto"/>
            <w:left w:val="none" w:sz="0" w:space="0" w:color="auto"/>
            <w:bottom w:val="none" w:sz="0" w:space="0" w:color="auto"/>
            <w:right w:val="none" w:sz="0" w:space="0" w:color="auto"/>
          </w:divBdr>
        </w:div>
        <w:div w:id="607396702">
          <w:marLeft w:val="480"/>
          <w:marRight w:val="0"/>
          <w:marTop w:val="0"/>
          <w:marBottom w:val="0"/>
          <w:divBdr>
            <w:top w:val="none" w:sz="0" w:space="0" w:color="auto"/>
            <w:left w:val="none" w:sz="0" w:space="0" w:color="auto"/>
            <w:bottom w:val="none" w:sz="0" w:space="0" w:color="auto"/>
            <w:right w:val="none" w:sz="0" w:space="0" w:color="auto"/>
          </w:divBdr>
        </w:div>
        <w:div w:id="1365133263">
          <w:marLeft w:val="480"/>
          <w:marRight w:val="0"/>
          <w:marTop w:val="0"/>
          <w:marBottom w:val="0"/>
          <w:divBdr>
            <w:top w:val="none" w:sz="0" w:space="0" w:color="auto"/>
            <w:left w:val="none" w:sz="0" w:space="0" w:color="auto"/>
            <w:bottom w:val="none" w:sz="0" w:space="0" w:color="auto"/>
            <w:right w:val="none" w:sz="0" w:space="0" w:color="auto"/>
          </w:divBdr>
        </w:div>
        <w:div w:id="1756442222">
          <w:marLeft w:val="480"/>
          <w:marRight w:val="0"/>
          <w:marTop w:val="0"/>
          <w:marBottom w:val="0"/>
          <w:divBdr>
            <w:top w:val="none" w:sz="0" w:space="0" w:color="auto"/>
            <w:left w:val="none" w:sz="0" w:space="0" w:color="auto"/>
            <w:bottom w:val="none" w:sz="0" w:space="0" w:color="auto"/>
            <w:right w:val="none" w:sz="0" w:space="0" w:color="auto"/>
          </w:divBdr>
        </w:div>
        <w:div w:id="990792500">
          <w:marLeft w:val="480"/>
          <w:marRight w:val="0"/>
          <w:marTop w:val="0"/>
          <w:marBottom w:val="0"/>
          <w:divBdr>
            <w:top w:val="none" w:sz="0" w:space="0" w:color="auto"/>
            <w:left w:val="none" w:sz="0" w:space="0" w:color="auto"/>
            <w:bottom w:val="none" w:sz="0" w:space="0" w:color="auto"/>
            <w:right w:val="none" w:sz="0" w:space="0" w:color="auto"/>
          </w:divBdr>
        </w:div>
        <w:div w:id="916211246">
          <w:marLeft w:val="480"/>
          <w:marRight w:val="0"/>
          <w:marTop w:val="0"/>
          <w:marBottom w:val="0"/>
          <w:divBdr>
            <w:top w:val="none" w:sz="0" w:space="0" w:color="auto"/>
            <w:left w:val="none" w:sz="0" w:space="0" w:color="auto"/>
            <w:bottom w:val="none" w:sz="0" w:space="0" w:color="auto"/>
            <w:right w:val="none" w:sz="0" w:space="0" w:color="auto"/>
          </w:divBdr>
        </w:div>
        <w:div w:id="1800151694">
          <w:marLeft w:val="480"/>
          <w:marRight w:val="0"/>
          <w:marTop w:val="0"/>
          <w:marBottom w:val="0"/>
          <w:divBdr>
            <w:top w:val="none" w:sz="0" w:space="0" w:color="auto"/>
            <w:left w:val="none" w:sz="0" w:space="0" w:color="auto"/>
            <w:bottom w:val="none" w:sz="0" w:space="0" w:color="auto"/>
            <w:right w:val="none" w:sz="0" w:space="0" w:color="auto"/>
          </w:divBdr>
        </w:div>
        <w:div w:id="609509504">
          <w:marLeft w:val="480"/>
          <w:marRight w:val="0"/>
          <w:marTop w:val="0"/>
          <w:marBottom w:val="0"/>
          <w:divBdr>
            <w:top w:val="none" w:sz="0" w:space="0" w:color="auto"/>
            <w:left w:val="none" w:sz="0" w:space="0" w:color="auto"/>
            <w:bottom w:val="none" w:sz="0" w:space="0" w:color="auto"/>
            <w:right w:val="none" w:sz="0" w:space="0" w:color="auto"/>
          </w:divBdr>
        </w:div>
        <w:div w:id="549071323">
          <w:marLeft w:val="480"/>
          <w:marRight w:val="0"/>
          <w:marTop w:val="0"/>
          <w:marBottom w:val="0"/>
          <w:divBdr>
            <w:top w:val="none" w:sz="0" w:space="0" w:color="auto"/>
            <w:left w:val="none" w:sz="0" w:space="0" w:color="auto"/>
            <w:bottom w:val="none" w:sz="0" w:space="0" w:color="auto"/>
            <w:right w:val="none" w:sz="0" w:space="0" w:color="auto"/>
          </w:divBdr>
        </w:div>
        <w:div w:id="1498417728">
          <w:marLeft w:val="480"/>
          <w:marRight w:val="0"/>
          <w:marTop w:val="0"/>
          <w:marBottom w:val="0"/>
          <w:divBdr>
            <w:top w:val="none" w:sz="0" w:space="0" w:color="auto"/>
            <w:left w:val="none" w:sz="0" w:space="0" w:color="auto"/>
            <w:bottom w:val="none" w:sz="0" w:space="0" w:color="auto"/>
            <w:right w:val="none" w:sz="0" w:space="0" w:color="auto"/>
          </w:divBdr>
        </w:div>
        <w:div w:id="1182159178">
          <w:marLeft w:val="480"/>
          <w:marRight w:val="0"/>
          <w:marTop w:val="0"/>
          <w:marBottom w:val="0"/>
          <w:divBdr>
            <w:top w:val="none" w:sz="0" w:space="0" w:color="auto"/>
            <w:left w:val="none" w:sz="0" w:space="0" w:color="auto"/>
            <w:bottom w:val="none" w:sz="0" w:space="0" w:color="auto"/>
            <w:right w:val="none" w:sz="0" w:space="0" w:color="auto"/>
          </w:divBdr>
        </w:div>
        <w:div w:id="791020313">
          <w:marLeft w:val="480"/>
          <w:marRight w:val="0"/>
          <w:marTop w:val="0"/>
          <w:marBottom w:val="0"/>
          <w:divBdr>
            <w:top w:val="none" w:sz="0" w:space="0" w:color="auto"/>
            <w:left w:val="none" w:sz="0" w:space="0" w:color="auto"/>
            <w:bottom w:val="none" w:sz="0" w:space="0" w:color="auto"/>
            <w:right w:val="none" w:sz="0" w:space="0" w:color="auto"/>
          </w:divBdr>
        </w:div>
        <w:div w:id="1847011240">
          <w:marLeft w:val="480"/>
          <w:marRight w:val="0"/>
          <w:marTop w:val="0"/>
          <w:marBottom w:val="0"/>
          <w:divBdr>
            <w:top w:val="none" w:sz="0" w:space="0" w:color="auto"/>
            <w:left w:val="none" w:sz="0" w:space="0" w:color="auto"/>
            <w:bottom w:val="none" w:sz="0" w:space="0" w:color="auto"/>
            <w:right w:val="none" w:sz="0" w:space="0" w:color="auto"/>
          </w:divBdr>
        </w:div>
        <w:div w:id="1790590591">
          <w:marLeft w:val="480"/>
          <w:marRight w:val="0"/>
          <w:marTop w:val="0"/>
          <w:marBottom w:val="0"/>
          <w:divBdr>
            <w:top w:val="none" w:sz="0" w:space="0" w:color="auto"/>
            <w:left w:val="none" w:sz="0" w:space="0" w:color="auto"/>
            <w:bottom w:val="none" w:sz="0" w:space="0" w:color="auto"/>
            <w:right w:val="none" w:sz="0" w:space="0" w:color="auto"/>
          </w:divBdr>
        </w:div>
        <w:div w:id="725177972">
          <w:marLeft w:val="480"/>
          <w:marRight w:val="0"/>
          <w:marTop w:val="0"/>
          <w:marBottom w:val="0"/>
          <w:divBdr>
            <w:top w:val="none" w:sz="0" w:space="0" w:color="auto"/>
            <w:left w:val="none" w:sz="0" w:space="0" w:color="auto"/>
            <w:bottom w:val="none" w:sz="0" w:space="0" w:color="auto"/>
            <w:right w:val="none" w:sz="0" w:space="0" w:color="auto"/>
          </w:divBdr>
        </w:div>
        <w:div w:id="879246466">
          <w:marLeft w:val="480"/>
          <w:marRight w:val="0"/>
          <w:marTop w:val="0"/>
          <w:marBottom w:val="0"/>
          <w:divBdr>
            <w:top w:val="none" w:sz="0" w:space="0" w:color="auto"/>
            <w:left w:val="none" w:sz="0" w:space="0" w:color="auto"/>
            <w:bottom w:val="none" w:sz="0" w:space="0" w:color="auto"/>
            <w:right w:val="none" w:sz="0" w:space="0" w:color="auto"/>
          </w:divBdr>
        </w:div>
        <w:div w:id="1572620847">
          <w:marLeft w:val="480"/>
          <w:marRight w:val="0"/>
          <w:marTop w:val="0"/>
          <w:marBottom w:val="0"/>
          <w:divBdr>
            <w:top w:val="none" w:sz="0" w:space="0" w:color="auto"/>
            <w:left w:val="none" w:sz="0" w:space="0" w:color="auto"/>
            <w:bottom w:val="none" w:sz="0" w:space="0" w:color="auto"/>
            <w:right w:val="none" w:sz="0" w:space="0" w:color="auto"/>
          </w:divBdr>
        </w:div>
        <w:div w:id="196358102">
          <w:marLeft w:val="480"/>
          <w:marRight w:val="0"/>
          <w:marTop w:val="0"/>
          <w:marBottom w:val="0"/>
          <w:divBdr>
            <w:top w:val="none" w:sz="0" w:space="0" w:color="auto"/>
            <w:left w:val="none" w:sz="0" w:space="0" w:color="auto"/>
            <w:bottom w:val="none" w:sz="0" w:space="0" w:color="auto"/>
            <w:right w:val="none" w:sz="0" w:space="0" w:color="auto"/>
          </w:divBdr>
        </w:div>
        <w:div w:id="956791449">
          <w:marLeft w:val="480"/>
          <w:marRight w:val="0"/>
          <w:marTop w:val="0"/>
          <w:marBottom w:val="0"/>
          <w:divBdr>
            <w:top w:val="none" w:sz="0" w:space="0" w:color="auto"/>
            <w:left w:val="none" w:sz="0" w:space="0" w:color="auto"/>
            <w:bottom w:val="none" w:sz="0" w:space="0" w:color="auto"/>
            <w:right w:val="none" w:sz="0" w:space="0" w:color="auto"/>
          </w:divBdr>
        </w:div>
        <w:div w:id="2123378419">
          <w:marLeft w:val="480"/>
          <w:marRight w:val="0"/>
          <w:marTop w:val="0"/>
          <w:marBottom w:val="0"/>
          <w:divBdr>
            <w:top w:val="none" w:sz="0" w:space="0" w:color="auto"/>
            <w:left w:val="none" w:sz="0" w:space="0" w:color="auto"/>
            <w:bottom w:val="none" w:sz="0" w:space="0" w:color="auto"/>
            <w:right w:val="none" w:sz="0" w:space="0" w:color="auto"/>
          </w:divBdr>
        </w:div>
        <w:div w:id="1199585461">
          <w:marLeft w:val="480"/>
          <w:marRight w:val="0"/>
          <w:marTop w:val="0"/>
          <w:marBottom w:val="0"/>
          <w:divBdr>
            <w:top w:val="none" w:sz="0" w:space="0" w:color="auto"/>
            <w:left w:val="none" w:sz="0" w:space="0" w:color="auto"/>
            <w:bottom w:val="none" w:sz="0" w:space="0" w:color="auto"/>
            <w:right w:val="none" w:sz="0" w:space="0" w:color="auto"/>
          </w:divBdr>
        </w:div>
        <w:div w:id="176969337">
          <w:marLeft w:val="480"/>
          <w:marRight w:val="0"/>
          <w:marTop w:val="0"/>
          <w:marBottom w:val="0"/>
          <w:divBdr>
            <w:top w:val="none" w:sz="0" w:space="0" w:color="auto"/>
            <w:left w:val="none" w:sz="0" w:space="0" w:color="auto"/>
            <w:bottom w:val="none" w:sz="0" w:space="0" w:color="auto"/>
            <w:right w:val="none" w:sz="0" w:space="0" w:color="auto"/>
          </w:divBdr>
        </w:div>
        <w:div w:id="1897620391">
          <w:marLeft w:val="480"/>
          <w:marRight w:val="0"/>
          <w:marTop w:val="0"/>
          <w:marBottom w:val="0"/>
          <w:divBdr>
            <w:top w:val="none" w:sz="0" w:space="0" w:color="auto"/>
            <w:left w:val="none" w:sz="0" w:space="0" w:color="auto"/>
            <w:bottom w:val="none" w:sz="0" w:space="0" w:color="auto"/>
            <w:right w:val="none" w:sz="0" w:space="0" w:color="auto"/>
          </w:divBdr>
        </w:div>
        <w:div w:id="646858302">
          <w:marLeft w:val="480"/>
          <w:marRight w:val="0"/>
          <w:marTop w:val="0"/>
          <w:marBottom w:val="0"/>
          <w:divBdr>
            <w:top w:val="none" w:sz="0" w:space="0" w:color="auto"/>
            <w:left w:val="none" w:sz="0" w:space="0" w:color="auto"/>
            <w:bottom w:val="none" w:sz="0" w:space="0" w:color="auto"/>
            <w:right w:val="none" w:sz="0" w:space="0" w:color="auto"/>
          </w:divBdr>
        </w:div>
        <w:div w:id="1508522379">
          <w:marLeft w:val="480"/>
          <w:marRight w:val="0"/>
          <w:marTop w:val="0"/>
          <w:marBottom w:val="0"/>
          <w:divBdr>
            <w:top w:val="none" w:sz="0" w:space="0" w:color="auto"/>
            <w:left w:val="none" w:sz="0" w:space="0" w:color="auto"/>
            <w:bottom w:val="none" w:sz="0" w:space="0" w:color="auto"/>
            <w:right w:val="none" w:sz="0" w:space="0" w:color="auto"/>
          </w:divBdr>
        </w:div>
        <w:div w:id="311450641">
          <w:marLeft w:val="480"/>
          <w:marRight w:val="0"/>
          <w:marTop w:val="0"/>
          <w:marBottom w:val="0"/>
          <w:divBdr>
            <w:top w:val="none" w:sz="0" w:space="0" w:color="auto"/>
            <w:left w:val="none" w:sz="0" w:space="0" w:color="auto"/>
            <w:bottom w:val="none" w:sz="0" w:space="0" w:color="auto"/>
            <w:right w:val="none" w:sz="0" w:space="0" w:color="auto"/>
          </w:divBdr>
        </w:div>
        <w:div w:id="344407561">
          <w:marLeft w:val="480"/>
          <w:marRight w:val="0"/>
          <w:marTop w:val="0"/>
          <w:marBottom w:val="0"/>
          <w:divBdr>
            <w:top w:val="none" w:sz="0" w:space="0" w:color="auto"/>
            <w:left w:val="none" w:sz="0" w:space="0" w:color="auto"/>
            <w:bottom w:val="none" w:sz="0" w:space="0" w:color="auto"/>
            <w:right w:val="none" w:sz="0" w:space="0" w:color="auto"/>
          </w:divBdr>
        </w:div>
        <w:div w:id="1723557887">
          <w:marLeft w:val="480"/>
          <w:marRight w:val="0"/>
          <w:marTop w:val="0"/>
          <w:marBottom w:val="0"/>
          <w:divBdr>
            <w:top w:val="none" w:sz="0" w:space="0" w:color="auto"/>
            <w:left w:val="none" w:sz="0" w:space="0" w:color="auto"/>
            <w:bottom w:val="none" w:sz="0" w:space="0" w:color="auto"/>
            <w:right w:val="none" w:sz="0" w:space="0" w:color="auto"/>
          </w:divBdr>
        </w:div>
        <w:div w:id="963072521">
          <w:marLeft w:val="480"/>
          <w:marRight w:val="0"/>
          <w:marTop w:val="0"/>
          <w:marBottom w:val="0"/>
          <w:divBdr>
            <w:top w:val="none" w:sz="0" w:space="0" w:color="auto"/>
            <w:left w:val="none" w:sz="0" w:space="0" w:color="auto"/>
            <w:bottom w:val="none" w:sz="0" w:space="0" w:color="auto"/>
            <w:right w:val="none" w:sz="0" w:space="0" w:color="auto"/>
          </w:divBdr>
        </w:div>
      </w:divsChild>
    </w:div>
    <w:div w:id="1103527514">
      <w:bodyDiv w:val="1"/>
      <w:marLeft w:val="0"/>
      <w:marRight w:val="0"/>
      <w:marTop w:val="0"/>
      <w:marBottom w:val="0"/>
      <w:divBdr>
        <w:top w:val="none" w:sz="0" w:space="0" w:color="auto"/>
        <w:left w:val="none" w:sz="0" w:space="0" w:color="auto"/>
        <w:bottom w:val="none" w:sz="0" w:space="0" w:color="auto"/>
        <w:right w:val="none" w:sz="0" w:space="0" w:color="auto"/>
      </w:divBdr>
    </w:div>
    <w:div w:id="1103693550">
      <w:bodyDiv w:val="1"/>
      <w:marLeft w:val="0"/>
      <w:marRight w:val="0"/>
      <w:marTop w:val="0"/>
      <w:marBottom w:val="0"/>
      <w:divBdr>
        <w:top w:val="none" w:sz="0" w:space="0" w:color="auto"/>
        <w:left w:val="none" w:sz="0" w:space="0" w:color="auto"/>
        <w:bottom w:val="none" w:sz="0" w:space="0" w:color="auto"/>
        <w:right w:val="none" w:sz="0" w:space="0" w:color="auto"/>
      </w:divBdr>
    </w:div>
    <w:div w:id="1104035961">
      <w:bodyDiv w:val="1"/>
      <w:marLeft w:val="0"/>
      <w:marRight w:val="0"/>
      <w:marTop w:val="0"/>
      <w:marBottom w:val="0"/>
      <w:divBdr>
        <w:top w:val="none" w:sz="0" w:space="0" w:color="auto"/>
        <w:left w:val="none" w:sz="0" w:space="0" w:color="auto"/>
        <w:bottom w:val="none" w:sz="0" w:space="0" w:color="auto"/>
        <w:right w:val="none" w:sz="0" w:space="0" w:color="auto"/>
      </w:divBdr>
    </w:div>
    <w:div w:id="1104619376">
      <w:bodyDiv w:val="1"/>
      <w:marLeft w:val="0"/>
      <w:marRight w:val="0"/>
      <w:marTop w:val="0"/>
      <w:marBottom w:val="0"/>
      <w:divBdr>
        <w:top w:val="none" w:sz="0" w:space="0" w:color="auto"/>
        <w:left w:val="none" w:sz="0" w:space="0" w:color="auto"/>
        <w:bottom w:val="none" w:sz="0" w:space="0" w:color="auto"/>
        <w:right w:val="none" w:sz="0" w:space="0" w:color="auto"/>
      </w:divBdr>
      <w:divsChild>
        <w:div w:id="633028285">
          <w:marLeft w:val="480"/>
          <w:marRight w:val="0"/>
          <w:marTop w:val="0"/>
          <w:marBottom w:val="0"/>
          <w:divBdr>
            <w:top w:val="none" w:sz="0" w:space="0" w:color="auto"/>
            <w:left w:val="none" w:sz="0" w:space="0" w:color="auto"/>
            <w:bottom w:val="none" w:sz="0" w:space="0" w:color="auto"/>
            <w:right w:val="none" w:sz="0" w:space="0" w:color="auto"/>
          </w:divBdr>
        </w:div>
        <w:div w:id="95904674">
          <w:marLeft w:val="480"/>
          <w:marRight w:val="0"/>
          <w:marTop w:val="0"/>
          <w:marBottom w:val="0"/>
          <w:divBdr>
            <w:top w:val="none" w:sz="0" w:space="0" w:color="auto"/>
            <w:left w:val="none" w:sz="0" w:space="0" w:color="auto"/>
            <w:bottom w:val="none" w:sz="0" w:space="0" w:color="auto"/>
            <w:right w:val="none" w:sz="0" w:space="0" w:color="auto"/>
          </w:divBdr>
        </w:div>
        <w:div w:id="1411661702">
          <w:marLeft w:val="480"/>
          <w:marRight w:val="0"/>
          <w:marTop w:val="0"/>
          <w:marBottom w:val="0"/>
          <w:divBdr>
            <w:top w:val="none" w:sz="0" w:space="0" w:color="auto"/>
            <w:left w:val="none" w:sz="0" w:space="0" w:color="auto"/>
            <w:bottom w:val="none" w:sz="0" w:space="0" w:color="auto"/>
            <w:right w:val="none" w:sz="0" w:space="0" w:color="auto"/>
          </w:divBdr>
        </w:div>
        <w:div w:id="27220519">
          <w:marLeft w:val="480"/>
          <w:marRight w:val="0"/>
          <w:marTop w:val="0"/>
          <w:marBottom w:val="0"/>
          <w:divBdr>
            <w:top w:val="none" w:sz="0" w:space="0" w:color="auto"/>
            <w:left w:val="none" w:sz="0" w:space="0" w:color="auto"/>
            <w:bottom w:val="none" w:sz="0" w:space="0" w:color="auto"/>
            <w:right w:val="none" w:sz="0" w:space="0" w:color="auto"/>
          </w:divBdr>
        </w:div>
        <w:div w:id="754548703">
          <w:marLeft w:val="480"/>
          <w:marRight w:val="0"/>
          <w:marTop w:val="0"/>
          <w:marBottom w:val="0"/>
          <w:divBdr>
            <w:top w:val="none" w:sz="0" w:space="0" w:color="auto"/>
            <w:left w:val="none" w:sz="0" w:space="0" w:color="auto"/>
            <w:bottom w:val="none" w:sz="0" w:space="0" w:color="auto"/>
            <w:right w:val="none" w:sz="0" w:space="0" w:color="auto"/>
          </w:divBdr>
        </w:div>
        <w:div w:id="1065908757">
          <w:marLeft w:val="480"/>
          <w:marRight w:val="0"/>
          <w:marTop w:val="0"/>
          <w:marBottom w:val="0"/>
          <w:divBdr>
            <w:top w:val="none" w:sz="0" w:space="0" w:color="auto"/>
            <w:left w:val="none" w:sz="0" w:space="0" w:color="auto"/>
            <w:bottom w:val="none" w:sz="0" w:space="0" w:color="auto"/>
            <w:right w:val="none" w:sz="0" w:space="0" w:color="auto"/>
          </w:divBdr>
        </w:div>
        <w:div w:id="789740415">
          <w:marLeft w:val="480"/>
          <w:marRight w:val="0"/>
          <w:marTop w:val="0"/>
          <w:marBottom w:val="0"/>
          <w:divBdr>
            <w:top w:val="none" w:sz="0" w:space="0" w:color="auto"/>
            <w:left w:val="none" w:sz="0" w:space="0" w:color="auto"/>
            <w:bottom w:val="none" w:sz="0" w:space="0" w:color="auto"/>
            <w:right w:val="none" w:sz="0" w:space="0" w:color="auto"/>
          </w:divBdr>
        </w:div>
        <w:div w:id="1535459368">
          <w:marLeft w:val="480"/>
          <w:marRight w:val="0"/>
          <w:marTop w:val="0"/>
          <w:marBottom w:val="0"/>
          <w:divBdr>
            <w:top w:val="none" w:sz="0" w:space="0" w:color="auto"/>
            <w:left w:val="none" w:sz="0" w:space="0" w:color="auto"/>
            <w:bottom w:val="none" w:sz="0" w:space="0" w:color="auto"/>
            <w:right w:val="none" w:sz="0" w:space="0" w:color="auto"/>
          </w:divBdr>
        </w:div>
        <w:div w:id="1210385547">
          <w:marLeft w:val="480"/>
          <w:marRight w:val="0"/>
          <w:marTop w:val="0"/>
          <w:marBottom w:val="0"/>
          <w:divBdr>
            <w:top w:val="none" w:sz="0" w:space="0" w:color="auto"/>
            <w:left w:val="none" w:sz="0" w:space="0" w:color="auto"/>
            <w:bottom w:val="none" w:sz="0" w:space="0" w:color="auto"/>
            <w:right w:val="none" w:sz="0" w:space="0" w:color="auto"/>
          </w:divBdr>
        </w:div>
        <w:div w:id="1444305316">
          <w:marLeft w:val="480"/>
          <w:marRight w:val="0"/>
          <w:marTop w:val="0"/>
          <w:marBottom w:val="0"/>
          <w:divBdr>
            <w:top w:val="none" w:sz="0" w:space="0" w:color="auto"/>
            <w:left w:val="none" w:sz="0" w:space="0" w:color="auto"/>
            <w:bottom w:val="none" w:sz="0" w:space="0" w:color="auto"/>
            <w:right w:val="none" w:sz="0" w:space="0" w:color="auto"/>
          </w:divBdr>
        </w:div>
        <w:div w:id="319120419">
          <w:marLeft w:val="480"/>
          <w:marRight w:val="0"/>
          <w:marTop w:val="0"/>
          <w:marBottom w:val="0"/>
          <w:divBdr>
            <w:top w:val="none" w:sz="0" w:space="0" w:color="auto"/>
            <w:left w:val="none" w:sz="0" w:space="0" w:color="auto"/>
            <w:bottom w:val="none" w:sz="0" w:space="0" w:color="auto"/>
            <w:right w:val="none" w:sz="0" w:space="0" w:color="auto"/>
          </w:divBdr>
        </w:div>
        <w:div w:id="1266158126">
          <w:marLeft w:val="480"/>
          <w:marRight w:val="0"/>
          <w:marTop w:val="0"/>
          <w:marBottom w:val="0"/>
          <w:divBdr>
            <w:top w:val="none" w:sz="0" w:space="0" w:color="auto"/>
            <w:left w:val="none" w:sz="0" w:space="0" w:color="auto"/>
            <w:bottom w:val="none" w:sz="0" w:space="0" w:color="auto"/>
            <w:right w:val="none" w:sz="0" w:space="0" w:color="auto"/>
          </w:divBdr>
        </w:div>
        <w:div w:id="345013940">
          <w:marLeft w:val="480"/>
          <w:marRight w:val="0"/>
          <w:marTop w:val="0"/>
          <w:marBottom w:val="0"/>
          <w:divBdr>
            <w:top w:val="none" w:sz="0" w:space="0" w:color="auto"/>
            <w:left w:val="none" w:sz="0" w:space="0" w:color="auto"/>
            <w:bottom w:val="none" w:sz="0" w:space="0" w:color="auto"/>
            <w:right w:val="none" w:sz="0" w:space="0" w:color="auto"/>
          </w:divBdr>
        </w:div>
        <w:div w:id="2074500196">
          <w:marLeft w:val="480"/>
          <w:marRight w:val="0"/>
          <w:marTop w:val="0"/>
          <w:marBottom w:val="0"/>
          <w:divBdr>
            <w:top w:val="none" w:sz="0" w:space="0" w:color="auto"/>
            <w:left w:val="none" w:sz="0" w:space="0" w:color="auto"/>
            <w:bottom w:val="none" w:sz="0" w:space="0" w:color="auto"/>
            <w:right w:val="none" w:sz="0" w:space="0" w:color="auto"/>
          </w:divBdr>
        </w:div>
        <w:div w:id="89205842">
          <w:marLeft w:val="480"/>
          <w:marRight w:val="0"/>
          <w:marTop w:val="0"/>
          <w:marBottom w:val="0"/>
          <w:divBdr>
            <w:top w:val="none" w:sz="0" w:space="0" w:color="auto"/>
            <w:left w:val="none" w:sz="0" w:space="0" w:color="auto"/>
            <w:bottom w:val="none" w:sz="0" w:space="0" w:color="auto"/>
            <w:right w:val="none" w:sz="0" w:space="0" w:color="auto"/>
          </w:divBdr>
        </w:div>
        <w:div w:id="1767188318">
          <w:marLeft w:val="480"/>
          <w:marRight w:val="0"/>
          <w:marTop w:val="0"/>
          <w:marBottom w:val="0"/>
          <w:divBdr>
            <w:top w:val="none" w:sz="0" w:space="0" w:color="auto"/>
            <w:left w:val="none" w:sz="0" w:space="0" w:color="auto"/>
            <w:bottom w:val="none" w:sz="0" w:space="0" w:color="auto"/>
            <w:right w:val="none" w:sz="0" w:space="0" w:color="auto"/>
          </w:divBdr>
        </w:div>
        <w:div w:id="1636719224">
          <w:marLeft w:val="480"/>
          <w:marRight w:val="0"/>
          <w:marTop w:val="0"/>
          <w:marBottom w:val="0"/>
          <w:divBdr>
            <w:top w:val="none" w:sz="0" w:space="0" w:color="auto"/>
            <w:left w:val="none" w:sz="0" w:space="0" w:color="auto"/>
            <w:bottom w:val="none" w:sz="0" w:space="0" w:color="auto"/>
            <w:right w:val="none" w:sz="0" w:space="0" w:color="auto"/>
          </w:divBdr>
        </w:div>
        <w:div w:id="1300038016">
          <w:marLeft w:val="480"/>
          <w:marRight w:val="0"/>
          <w:marTop w:val="0"/>
          <w:marBottom w:val="0"/>
          <w:divBdr>
            <w:top w:val="none" w:sz="0" w:space="0" w:color="auto"/>
            <w:left w:val="none" w:sz="0" w:space="0" w:color="auto"/>
            <w:bottom w:val="none" w:sz="0" w:space="0" w:color="auto"/>
            <w:right w:val="none" w:sz="0" w:space="0" w:color="auto"/>
          </w:divBdr>
        </w:div>
        <w:div w:id="246113982">
          <w:marLeft w:val="480"/>
          <w:marRight w:val="0"/>
          <w:marTop w:val="0"/>
          <w:marBottom w:val="0"/>
          <w:divBdr>
            <w:top w:val="none" w:sz="0" w:space="0" w:color="auto"/>
            <w:left w:val="none" w:sz="0" w:space="0" w:color="auto"/>
            <w:bottom w:val="none" w:sz="0" w:space="0" w:color="auto"/>
            <w:right w:val="none" w:sz="0" w:space="0" w:color="auto"/>
          </w:divBdr>
        </w:div>
        <w:div w:id="814758306">
          <w:marLeft w:val="480"/>
          <w:marRight w:val="0"/>
          <w:marTop w:val="0"/>
          <w:marBottom w:val="0"/>
          <w:divBdr>
            <w:top w:val="none" w:sz="0" w:space="0" w:color="auto"/>
            <w:left w:val="none" w:sz="0" w:space="0" w:color="auto"/>
            <w:bottom w:val="none" w:sz="0" w:space="0" w:color="auto"/>
            <w:right w:val="none" w:sz="0" w:space="0" w:color="auto"/>
          </w:divBdr>
        </w:div>
        <w:div w:id="240721061">
          <w:marLeft w:val="480"/>
          <w:marRight w:val="0"/>
          <w:marTop w:val="0"/>
          <w:marBottom w:val="0"/>
          <w:divBdr>
            <w:top w:val="none" w:sz="0" w:space="0" w:color="auto"/>
            <w:left w:val="none" w:sz="0" w:space="0" w:color="auto"/>
            <w:bottom w:val="none" w:sz="0" w:space="0" w:color="auto"/>
            <w:right w:val="none" w:sz="0" w:space="0" w:color="auto"/>
          </w:divBdr>
        </w:div>
        <w:div w:id="1897664099">
          <w:marLeft w:val="480"/>
          <w:marRight w:val="0"/>
          <w:marTop w:val="0"/>
          <w:marBottom w:val="0"/>
          <w:divBdr>
            <w:top w:val="none" w:sz="0" w:space="0" w:color="auto"/>
            <w:left w:val="none" w:sz="0" w:space="0" w:color="auto"/>
            <w:bottom w:val="none" w:sz="0" w:space="0" w:color="auto"/>
            <w:right w:val="none" w:sz="0" w:space="0" w:color="auto"/>
          </w:divBdr>
        </w:div>
        <w:div w:id="61679218">
          <w:marLeft w:val="480"/>
          <w:marRight w:val="0"/>
          <w:marTop w:val="0"/>
          <w:marBottom w:val="0"/>
          <w:divBdr>
            <w:top w:val="none" w:sz="0" w:space="0" w:color="auto"/>
            <w:left w:val="none" w:sz="0" w:space="0" w:color="auto"/>
            <w:bottom w:val="none" w:sz="0" w:space="0" w:color="auto"/>
            <w:right w:val="none" w:sz="0" w:space="0" w:color="auto"/>
          </w:divBdr>
        </w:div>
        <w:div w:id="1799488405">
          <w:marLeft w:val="480"/>
          <w:marRight w:val="0"/>
          <w:marTop w:val="0"/>
          <w:marBottom w:val="0"/>
          <w:divBdr>
            <w:top w:val="none" w:sz="0" w:space="0" w:color="auto"/>
            <w:left w:val="none" w:sz="0" w:space="0" w:color="auto"/>
            <w:bottom w:val="none" w:sz="0" w:space="0" w:color="auto"/>
            <w:right w:val="none" w:sz="0" w:space="0" w:color="auto"/>
          </w:divBdr>
        </w:div>
        <w:div w:id="34283438">
          <w:marLeft w:val="480"/>
          <w:marRight w:val="0"/>
          <w:marTop w:val="0"/>
          <w:marBottom w:val="0"/>
          <w:divBdr>
            <w:top w:val="none" w:sz="0" w:space="0" w:color="auto"/>
            <w:left w:val="none" w:sz="0" w:space="0" w:color="auto"/>
            <w:bottom w:val="none" w:sz="0" w:space="0" w:color="auto"/>
            <w:right w:val="none" w:sz="0" w:space="0" w:color="auto"/>
          </w:divBdr>
        </w:div>
        <w:div w:id="1767457994">
          <w:marLeft w:val="480"/>
          <w:marRight w:val="0"/>
          <w:marTop w:val="0"/>
          <w:marBottom w:val="0"/>
          <w:divBdr>
            <w:top w:val="none" w:sz="0" w:space="0" w:color="auto"/>
            <w:left w:val="none" w:sz="0" w:space="0" w:color="auto"/>
            <w:bottom w:val="none" w:sz="0" w:space="0" w:color="auto"/>
            <w:right w:val="none" w:sz="0" w:space="0" w:color="auto"/>
          </w:divBdr>
        </w:div>
        <w:div w:id="491719087">
          <w:marLeft w:val="480"/>
          <w:marRight w:val="0"/>
          <w:marTop w:val="0"/>
          <w:marBottom w:val="0"/>
          <w:divBdr>
            <w:top w:val="none" w:sz="0" w:space="0" w:color="auto"/>
            <w:left w:val="none" w:sz="0" w:space="0" w:color="auto"/>
            <w:bottom w:val="none" w:sz="0" w:space="0" w:color="auto"/>
            <w:right w:val="none" w:sz="0" w:space="0" w:color="auto"/>
          </w:divBdr>
        </w:div>
        <w:div w:id="2001154207">
          <w:marLeft w:val="480"/>
          <w:marRight w:val="0"/>
          <w:marTop w:val="0"/>
          <w:marBottom w:val="0"/>
          <w:divBdr>
            <w:top w:val="none" w:sz="0" w:space="0" w:color="auto"/>
            <w:left w:val="none" w:sz="0" w:space="0" w:color="auto"/>
            <w:bottom w:val="none" w:sz="0" w:space="0" w:color="auto"/>
            <w:right w:val="none" w:sz="0" w:space="0" w:color="auto"/>
          </w:divBdr>
        </w:div>
        <w:div w:id="1719472132">
          <w:marLeft w:val="480"/>
          <w:marRight w:val="0"/>
          <w:marTop w:val="0"/>
          <w:marBottom w:val="0"/>
          <w:divBdr>
            <w:top w:val="none" w:sz="0" w:space="0" w:color="auto"/>
            <w:left w:val="none" w:sz="0" w:space="0" w:color="auto"/>
            <w:bottom w:val="none" w:sz="0" w:space="0" w:color="auto"/>
            <w:right w:val="none" w:sz="0" w:space="0" w:color="auto"/>
          </w:divBdr>
        </w:div>
        <w:div w:id="122233020">
          <w:marLeft w:val="480"/>
          <w:marRight w:val="0"/>
          <w:marTop w:val="0"/>
          <w:marBottom w:val="0"/>
          <w:divBdr>
            <w:top w:val="none" w:sz="0" w:space="0" w:color="auto"/>
            <w:left w:val="none" w:sz="0" w:space="0" w:color="auto"/>
            <w:bottom w:val="none" w:sz="0" w:space="0" w:color="auto"/>
            <w:right w:val="none" w:sz="0" w:space="0" w:color="auto"/>
          </w:divBdr>
        </w:div>
        <w:div w:id="1731877810">
          <w:marLeft w:val="480"/>
          <w:marRight w:val="0"/>
          <w:marTop w:val="0"/>
          <w:marBottom w:val="0"/>
          <w:divBdr>
            <w:top w:val="none" w:sz="0" w:space="0" w:color="auto"/>
            <w:left w:val="none" w:sz="0" w:space="0" w:color="auto"/>
            <w:bottom w:val="none" w:sz="0" w:space="0" w:color="auto"/>
            <w:right w:val="none" w:sz="0" w:space="0" w:color="auto"/>
          </w:divBdr>
        </w:div>
        <w:div w:id="1437558556">
          <w:marLeft w:val="480"/>
          <w:marRight w:val="0"/>
          <w:marTop w:val="0"/>
          <w:marBottom w:val="0"/>
          <w:divBdr>
            <w:top w:val="none" w:sz="0" w:space="0" w:color="auto"/>
            <w:left w:val="none" w:sz="0" w:space="0" w:color="auto"/>
            <w:bottom w:val="none" w:sz="0" w:space="0" w:color="auto"/>
            <w:right w:val="none" w:sz="0" w:space="0" w:color="auto"/>
          </w:divBdr>
        </w:div>
        <w:div w:id="1135832536">
          <w:marLeft w:val="480"/>
          <w:marRight w:val="0"/>
          <w:marTop w:val="0"/>
          <w:marBottom w:val="0"/>
          <w:divBdr>
            <w:top w:val="none" w:sz="0" w:space="0" w:color="auto"/>
            <w:left w:val="none" w:sz="0" w:space="0" w:color="auto"/>
            <w:bottom w:val="none" w:sz="0" w:space="0" w:color="auto"/>
            <w:right w:val="none" w:sz="0" w:space="0" w:color="auto"/>
          </w:divBdr>
        </w:div>
        <w:div w:id="828407600">
          <w:marLeft w:val="480"/>
          <w:marRight w:val="0"/>
          <w:marTop w:val="0"/>
          <w:marBottom w:val="0"/>
          <w:divBdr>
            <w:top w:val="none" w:sz="0" w:space="0" w:color="auto"/>
            <w:left w:val="none" w:sz="0" w:space="0" w:color="auto"/>
            <w:bottom w:val="none" w:sz="0" w:space="0" w:color="auto"/>
            <w:right w:val="none" w:sz="0" w:space="0" w:color="auto"/>
          </w:divBdr>
        </w:div>
        <w:div w:id="2111655291">
          <w:marLeft w:val="480"/>
          <w:marRight w:val="0"/>
          <w:marTop w:val="0"/>
          <w:marBottom w:val="0"/>
          <w:divBdr>
            <w:top w:val="none" w:sz="0" w:space="0" w:color="auto"/>
            <w:left w:val="none" w:sz="0" w:space="0" w:color="auto"/>
            <w:bottom w:val="none" w:sz="0" w:space="0" w:color="auto"/>
            <w:right w:val="none" w:sz="0" w:space="0" w:color="auto"/>
          </w:divBdr>
        </w:div>
        <w:div w:id="2118670605">
          <w:marLeft w:val="480"/>
          <w:marRight w:val="0"/>
          <w:marTop w:val="0"/>
          <w:marBottom w:val="0"/>
          <w:divBdr>
            <w:top w:val="none" w:sz="0" w:space="0" w:color="auto"/>
            <w:left w:val="none" w:sz="0" w:space="0" w:color="auto"/>
            <w:bottom w:val="none" w:sz="0" w:space="0" w:color="auto"/>
            <w:right w:val="none" w:sz="0" w:space="0" w:color="auto"/>
          </w:divBdr>
        </w:div>
        <w:div w:id="2097896185">
          <w:marLeft w:val="480"/>
          <w:marRight w:val="0"/>
          <w:marTop w:val="0"/>
          <w:marBottom w:val="0"/>
          <w:divBdr>
            <w:top w:val="none" w:sz="0" w:space="0" w:color="auto"/>
            <w:left w:val="none" w:sz="0" w:space="0" w:color="auto"/>
            <w:bottom w:val="none" w:sz="0" w:space="0" w:color="auto"/>
            <w:right w:val="none" w:sz="0" w:space="0" w:color="auto"/>
          </w:divBdr>
        </w:div>
        <w:div w:id="554974504">
          <w:marLeft w:val="480"/>
          <w:marRight w:val="0"/>
          <w:marTop w:val="0"/>
          <w:marBottom w:val="0"/>
          <w:divBdr>
            <w:top w:val="none" w:sz="0" w:space="0" w:color="auto"/>
            <w:left w:val="none" w:sz="0" w:space="0" w:color="auto"/>
            <w:bottom w:val="none" w:sz="0" w:space="0" w:color="auto"/>
            <w:right w:val="none" w:sz="0" w:space="0" w:color="auto"/>
          </w:divBdr>
        </w:div>
        <w:div w:id="1020937039">
          <w:marLeft w:val="480"/>
          <w:marRight w:val="0"/>
          <w:marTop w:val="0"/>
          <w:marBottom w:val="0"/>
          <w:divBdr>
            <w:top w:val="none" w:sz="0" w:space="0" w:color="auto"/>
            <w:left w:val="none" w:sz="0" w:space="0" w:color="auto"/>
            <w:bottom w:val="none" w:sz="0" w:space="0" w:color="auto"/>
            <w:right w:val="none" w:sz="0" w:space="0" w:color="auto"/>
          </w:divBdr>
        </w:div>
        <w:div w:id="1021466911">
          <w:marLeft w:val="480"/>
          <w:marRight w:val="0"/>
          <w:marTop w:val="0"/>
          <w:marBottom w:val="0"/>
          <w:divBdr>
            <w:top w:val="none" w:sz="0" w:space="0" w:color="auto"/>
            <w:left w:val="none" w:sz="0" w:space="0" w:color="auto"/>
            <w:bottom w:val="none" w:sz="0" w:space="0" w:color="auto"/>
            <w:right w:val="none" w:sz="0" w:space="0" w:color="auto"/>
          </w:divBdr>
        </w:div>
        <w:div w:id="543056526">
          <w:marLeft w:val="480"/>
          <w:marRight w:val="0"/>
          <w:marTop w:val="0"/>
          <w:marBottom w:val="0"/>
          <w:divBdr>
            <w:top w:val="none" w:sz="0" w:space="0" w:color="auto"/>
            <w:left w:val="none" w:sz="0" w:space="0" w:color="auto"/>
            <w:bottom w:val="none" w:sz="0" w:space="0" w:color="auto"/>
            <w:right w:val="none" w:sz="0" w:space="0" w:color="auto"/>
          </w:divBdr>
        </w:div>
        <w:div w:id="2100829372">
          <w:marLeft w:val="480"/>
          <w:marRight w:val="0"/>
          <w:marTop w:val="0"/>
          <w:marBottom w:val="0"/>
          <w:divBdr>
            <w:top w:val="none" w:sz="0" w:space="0" w:color="auto"/>
            <w:left w:val="none" w:sz="0" w:space="0" w:color="auto"/>
            <w:bottom w:val="none" w:sz="0" w:space="0" w:color="auto"/>
            <w:right w:val="none" w:sz="0" w:space="0" w:color="auto"/>
          </w:divBdr>
        </w:div>
        <w:div w:id="1667971915">
          <w:marLeft w:val="480"/>
          <w:marRight w:val="0"/>
          <w:marTop w:val="0"/>
          <w:marBottom w:val="0"/>
          <w:divBdr>
            <w:top w:val="none" w:sz="0" w:space="0" w:color="auto"/>
            <w:left w:val="none" w:sz="0" w:space="0" w:color="auto"/>
            <w:bottom w:val="none" w:sz="0" w:space="0" w:color="auto"/>
            <w:right w:val="none" w:sz="0" w:space="0" w:color="auto"/>
          </w:divBdr>
        </w:div>
        <w:div w:id="1045106924">
          <w:marLeft w:val="480"/>
          <w:marRight w:val="0"/>
          <w:marTop w:val="0"/>
          <w:marBottom w:val="0"/>
          <w:divBdr>
            <w:top w:val="none" w:sz="0" w:space="0" w:color="auto"/>
            <w:left w:val="none" w:sz="0" w:space="0" w:color="auto"/>
            <w:bottom w:val="none" w:sz="0" w:space="0" w:color="auto"/>
            <w:right w:val="none" w:sz="0" w:space="0" w:color="auto"/>
          </w:divBdr>
        </w:div>
        <w:div w:id="902179888">
          <w:marLeft w:val="480"/>
          <w:marRight w:val="0"/>
          <w:marTop w:val="0"/>
          <w:marBottom w:val="0"/>
          <w:divBdr>
            <w:top w:val="none" w:sz="0" w:space="0" w:color="auto"/>
            <w:left w:val="none" w:sz="0" w:space="0" w:color="auto"/>
            <w:bottom w:val="none" w:sz="0" w:space="0" w:color="auto"/>
            <w:right w:val="none" w:sz="0" w:space="0" w:color="auto"/>
          </w:divBdr>
        </w:div>
        <w:div w:id="1153789370">
          <w:marLeft w:val="480"/>
          <w:marRight w:val="0"/>
          <w:marTop w:val="0"/>
          <w:marBottom w:val="0"/>
          <w:divBdr>
            <w:top w:val="none" w:sz="0" w:space="0" w:color="auto"/>
            <w:left w:val="none" w:sz="0" w:space="0" w:color="auto"/>
            <w:bottom w:val="none" w:sz="0" w:space="0" w:color="auto"/>
            <w:right w:val="none" w:sz="0" w:space="0" w:color="auto"/>
          </w:divBdr>
        </w:div>
        <w:div w:id="252402240">
          <w:marLeft w:val="480"/>
          <w:marRight w:val="0"/>
          <w:marTop w:val="0"/>
          <w:marBottom w:val="0"/>
          <w:divBdr>
            <w:top w:val="none" w:sz="0" w:space="0" w:color="auto"/>
            <w:left w:val="none" w:sz="0" w:space="0" w:color="auto"/>
            <w:bottom w:val="none" w:sz="0" w:space="0" w:color="auto"/>
            <w:right w:val="none" w:sz="0" w:space="0" w:color="auto"/>
          </w:divBdr>
        </w:div>
        <w:div w:id="1528833847">
          <w:marLeft w:val="480"/>
          <w:marRight w:val="0"/>
          <w:marTop w:val="0"/>
          <w:marBottom w:val="0"/>
          <w:divBdr>
            <w:top w:val="none" w:sz="0" w:space="0" w:color="auto"/>
            <w:left w:val="none" w:sz="0" w:space="0" w:color="auto"/>
            <w:bottom w:val="none" w:sz="0" w:space="0" w:color="auto"/>
            <w:right w:val="none" w:sz="0" w:space="0" w:color="auto"/>
          </w:divBdr>
        </w:div>
        <w:div w:id="2132740634">
          <w:marLeft w:val="480"/>
          <w:marRight w:val="0"/>
          <w:marTop w:val="0"/>
          <w:marBottom w:val="0"/>
          <w:divBdr>
            <w:top w:val="none" w:sz="0" w:space="0" w:color="auto"/>
            <w:left w:val="none" w:sz="0" w:space="0" w:color="auto"/>
            <w:bottom w:val="none" w:sz="0" w:space="0" w:color="auto"/>
            <w:right w:val="none" w:sz="0" w:space="0" w:color="auto"/>
          </w:divBdr>
        </w:div>
        <w:div w:id="140390997">
          <w:marLeft w:val="480"/>
          <w:marRight w:val="0"/>
          <w:marTop w:val="0"/>
          <w:marBottom w:val="0"/>
          <w:divBdr>
            <w:top w:val="none" w:sz="0" w:space="0" w:color="auto"/>
            <w:left w:val="none" w:sz="0" w:space="0" w:color="auto"/>
            <w:bottom w:val="none" w:sz="0" w:space="0" w:color="auto"/>
            <w:right w:val="none" w:sz="0" w:space="0" w:color="auto"/>
          </w:divBdr>
        </w:div>
        <w:div w:id="138422690">
          <w:marLeft w:val="480"/>
          <w:marRight w:val="0"/>
          <w:marTop w:val="0"/>
          <w:marBottom w:val="0"/>
          <w:divBdr>
            <w:top w:val="none" w:sz="0" w:space="0" w:color="auto"/>
            <w:left w:val="none" w:sz="0" w:space="0" w:color="auto"/>
            <w:bottom w:val="none" w:sz="0" w:space="0" w:color="auto"/>
            <w:right w:val="none" w:sz="0" w:space="0" w:color="auto"/>
          </w:divBdr>
        </w:div>
        <w:div w:id="875892452">
          <w:marLeft w:val="480"/>
          <w:marRight w:val="0"/>
          <w:marTop w:val="0"/>
          <w:marBottom w:val="0"/>
          <w:divBdr>
            <w:top w:val="none" w:sz="0" w:space="0" w:color="auto"/>
            <w:left w:val="none" w:sz="0" w:space="0" w:color="auto"/>
            <w:bottom w:val="none" w:sz="0" w:space="0" w:color="auto"/>
            <w:right w:val="none" w:sz="0" w:space="0" w:color="auto"/>
          </w:divBdr>
        </w:div>
        <w:div w:id="1445149777">
          <w:marLeft w:val="480"/>
          <w:marRight w:val="0"/>
          <w:marTop w:val="0"/>
          <w:marBottom w:val="0"/>
          <w:divBdr>
            <w:top w:val="none" w:sz="0" w:space="0" w:color="auto"/>
            <w:left w:val="none" w:sz="0" w:space="0" w:color="auto"/>
            <w:bottom w:val="none" w:sz="0" w:space="0" w:color="auto"/>
            <w:right w:val="none" w:sz="0" w:space="0" w:color="auto"/>
          </w:divBdr>
        </w:div>
        <w:div w:id="131682307">
          <w:marLeft w:val="480"/>
          <w:marRight w:val="0"/>
          <w:marTop w:val="0"/>
          <w:marBottom w:val="0"/>
          <w:divBdr>
            <w:top w:val="none" w:sz="0" w:space="0" w:color="auto"/>
            <w:left w:val="none" w:sz="0" w:space="0" w:color="auto"/>
            <w:bottom w:val="none" w:sz="0" w:space="0" w:color="auto"/>
            <w:right w:val="none" w:sz="0" w:space="0" w:color="auto"/>
          </w:divBdr>
        </w:div>
        <w:div w:id="529613432">
          <w:marLeft w:val="480"/>
          <w:marRight w:val="0"/>
          <w:marTop w:val="0"/>
          <w:marBottom w:val="0"/>
          <w:divBdr>
            <w:top w:val="none" w:sz="0" w:space="0" w:color="auto"/>
            <w:left w:val="none" w:sz="0" w:space="0" w:color="auto"/>
            <w:bottom w:val="none" w:sz="0" w:space="0" w:color="auto"/>
            <w:right w:val="none" w:sz="0" w:space="0" w:color="auto"/>
          </w:divBdr>
        </w:div>
        <w:div w:id="277028896">
          <w:marLeft w:val="480"/>
          <w:marRight w:val="0"/>
          <w:marTop w:val="0"/>
          <w:marBottom w:val="0"/>
          <w:divBdr>
            <w:top w:val="none" w:sz="0" w:space="0" w:color="auto"/>
            <w:left w:val="none" w:sz="0" w:space="0" w:color="auto"/>
            <w:bottom w:val="none" w:sz="0" w:space="0" w:color="auto"/>
            <w:right w:val="none" w:sz="0" w:space="0" w:color="auto"/>
          </w:divBdr>
        </w:div>
        <w:div w:id="1886284896">
          <w:marLeft w:val="480"/>
          <w:marRight w:val="0"/>
          <w:marTop w:val="0"/>
          <w:marBottom w:val="0"/>
          <w:divBdr>
            <w:top w:val="none" w:sz="0" w:space="0" w:color="auto"/>
            <w:left w:val="none" w:sz="0" w:space="0" w:color="auto"/>
            <w:bottom w:val="none" w:sz="0" w:space="0" w:color="auto"/>
            <w:right w:val="none" w:sz="0" w:space="0" w:color="auto"/>
          </w:divBdr>
        </w:div>
        <w:div w:id="1116682952">
          <w:marLeft w:val="480"/>
          <w:marRight w:val="0"/>
          <w:marTop w:val="0"/>
          <w:marBottom w:val="0"/>
          <w:divBdr>
            <w:top w:val="none" w:sz="0" w:space="0" w:color="auto"/>
            <w:left w:val="none" w:sz="0" w:space="0" w:color="auto"/>
            <w:bottom w:val="none" w:sz="0" w:space="0" w:color="auto"/>
            <w:right w:val="none" w:sz="0" w:space="0" w:color="auto"/>
          </w:divBdr>
        </w:div>
        <w:div w:id="731586527">
          <w:marLeft w:val="480"/>
          <w:marRight w:val="0"/>
          <w:marTop w:val="0"/>
          <w:marBottom w:val="0"/>
          <w:divBdr>
            <w:top w:val="none" w:sz="0" w:space="0" w:color="auto"/>
            <w:left w:val="none" w:sz="0" w:space="0" w:color="auto"/>
            <w:bottom w:val="none" w:sz="0" w:space="0" w:color="auto"/>
            <w:right w:val="none" w:sz="0" w:space="0" w:color="auto"/>
          </w:divBdr>
        </w:div>
        <w:div w:id="1243300003">
          <w:marLeft w:val="480"/>
          <w:marRight w:val="0"/>
          <w:marTop w:val="0"/>
          <w:marBottom w:val="0"/>
          <w:divBdr>
            <w:top w:val="none" w:sz="0" w:space="0" w:color="auto"/>
            <w:left w:val="none" w:sz="0" w:space="0" w:color="auto"/>
            <w:bottom w:val="none" w:sz="0" w:space="0" w:color="auto"/>
            <w:right w:val="none" w:sz="0" w:space="0" w:color="auto"/>
          </w:divBdr>
        </w:div>
        <w:div w:id="979193044">
          <w:marLeft w:val="480"/>
          <w:marRight w:val="0"/>
          <w:marTop w:val="0"/>
          <w:marBottom w:val="0"/>
          <w:divBdr>
            <w:top w:val="none" w:sz="0" w:space="0" w:color="auto"/>
            <w:left w:val="none" w:sz="0" w:space="0" w:color="auto"/>
            <w:bottom w:val="none" w:sz="0" w:space="0" w:color="auto"/>
            <w:right w:val="none" w:sz="0" w:space="0" w:color="auto"/>
          </w:divBdr>
        </w:div>
        <w:div w:id="188837560">
          <w:marLeft w:val="480"/>
          <w:marRight w:val="0"/>
          <w:marTop w:val="0"/>
          <w:marBottom w:val="0"/>
          <w:divBdr>
            <w:top w:val="none" w:sz="0" w:space="0" w:color="auto"/>
            <w:left w:val="none" w:sz="0" w:space="0" w:color="auto"/>
            <w:bottom w:val="none" w:sz="0" w:space="0" w:color="auto"/>
            <w:right w:val="none" w:sz="0" w:space="0" w:color="auto"/>
          </w:divBdr>
        </w:div>
      </w:divsChild>
    </w:div>
    <w:div w:id="1104686827">
      <w:bodyDiv w:val="1"/>
      <w:marLeft w:val="0"/>
      <w:marRight w:val="0"/>
      <w:marTop w:val="0"/>
      <w:marBottom w:val="0"/>
      <w:divBdr>
        <w:top w:val="none" w:sz="0" w:space="0" w:color="auto"/>
        <w:left w:val="none" w:sz="0" w:space="0" w:color="auto"/>
        <w:bottom w:val="none" w:sz="0" w:space="0" w:color="auto"/>
        <w:right w:val="none" w:sz="0" w:space="0" w:color="auto"/>
      </w:divBdr>
    </w:div>
    <w:div w:id="1105223217">
      <w:bodyDiv w:val="1"/>
      <w:marLeft w:val="0"/>
      <w:marRight w:val="0"/>
      <w:marTop w:val="0"/>
      <w:marBottom w:val="0"/>
      <w:divBdr>
        <w:top w:val="none" w:sz="0" w:space="0" w:color="auto"/>
        <w:left w:val="none" w:sz="0" w:space="0" w:color="auto"/>
        <w:bottom w:val="none" w:sz="0" w:space="0" w:color="auto"/>
        <w:right w:val="none" w:sz="0" w:space="0" w:color="auto"/>
      </w:divBdr>
    </w:div>
    <w:div w:id="1105266979">
      <w:bodyDiv w:val="1"/>
      <w:marLeft w:val="0"/>
      <w:marRight w:val="0"/>
      <w:marTop w:val="0"/>
      <w:marBottom w:val="0"/>
      <w:divBdr>
        <w:top w:val="none" w:sz="0" w:space="0" w:color="auto"/>
        <w:left w:val="none" w:sz="0" w:space="0" w:color="auto"/>
        <w:bottom w:val="none" w:sz="0" w:space="0" w:color="auto"/>
        <w:right w:val="none" w:sz="0" w:space="0" w:color="auto"/>
      </w:divBdr>
    </w:div>
    <w:div w:id="1105461625">
      <w:bodyDiv w:val="1"/>
      <w:marLeft w:val="0"/>
      <w:marRight w:val="0"/>
      <w:marTop w:val="0"/>
      <w:marBottom w:val="0"/>
      <w:divBdr>
        <w:top w:val="none" w:sz="0" w:space="0" w:color="auto"/>
        <w:left w:val="none" w:sz="0" w:space="0" w:color="auto"/>
        <w:bottom w:val="none" w:sz="0" w:space="0" w:color="auto"/>
        <w:right w:val="none" w:sz="0" w:space="0" w:color="auto"/>
      </w:divBdr>
    </w:div>
    <w:div w:id="1105618341">
      <w:bodyDiv w:val="1"/>
      <w:marLeft w:val="0"/>
      <w:marRight w:val="0"/>
      <w:marTop w:val="0"/>
      <w:marBottom w:val="0"/>
      <w:divBdr>
        <w:top w:val="none" w:sz="0" w:space="0" w:color="auto"/>
        <w:left w:val="none" w:sz="0" w:space="0" w:color="auto"/>
        <w:bottom w:val="none" w:sz="0" w:space="0" w:color="auto"/>
        <w:right w:val="none" w:sz="0" w:space="0" w:color="auto"/>
      </w:divBdr>
    </w:div>
    <w:div w:id="1105685256">
      <w:bodyDiv w:val="1"/>
      <w:marLeft w:val="0"/>
      <w:marRight w:val="0"/>
      <w:marTop w:val="0"/>
      <w:marBottom w:val="0"/>
      <w:divBdr>
        <w:top w:val="none" w:sz="0" w:space="0" w:color="auto"/>
        <w:left w:val="none" w:sz="0" w:space="0" w:color="auto"/>
        <w:bottom w:val="none" w:sz="0" w:space="0" w:color="auto"/>
        <w:right w:val="none" w:sz="0" w:space="0" w:color="auto"/>
      </w:divBdr>
    </w:div>
    <w:div w:id="1105730334">
      <w:bodyDiv w:val="1"/>
      <w:marLeft w:val="0"/>
      <w:marRight w:val="0"/>
      <w:marTop w:val="0"/>
      <w:marBottom w:val="0"/>
      <w:divBdr>
        <w:top w:val="none" w:sz="0" w:space="0" w:color="auto"/>
        <w:left w:val="none" w:sz="0" w:space="0" w:color="auto"/>
        <w:bottom w:val="none" w:sz="0" w:space="0" w:color="auto"/>
        <w:right w:val="none" w:sz="0" w:space="0" w:color="auto"/>
      </w:divBdr>
      <w:divsChild>
        <w:div w:id="304241927">
          <w:marLeft w:val="480"/>
          <w:marRight w:val="0"/>
          <w:marTop w:val="0"/>
          <w:marBottom w:val="0"/>
          <w:divBdr>
            <w:top w:val="none" w:sz="0" w:space="0" w:color="auto"/>
            <w:left w:val="none" w:sz="0" w:space="0" w:color="auto"/>
            <w:bottom w:val="none" w:sz="0" w:space="0" w:color="auto"/>
            <w:right w:val="none" w:sz="0" w:space="0" w:color="auto"/>
          </w:divBdr>
        </w:div>
        <w:div w:id="1769734450">
          <w:marLeft w:val="480"/>
          <w:marRight w:val="0"/>
          <w:marTop w:val="0"/>
          <w:marBottom w:val="0"/>
          <w:divBdr>
            <w:top w:val="none" w:sz="0" w:space="0" w:color="auto"/>
            <w:left w:val="none" w:sz="0" w:space="0" w:color="auto"/>
            <w:bottom w:val="none" w:sz="0" w:space="0" w:color="auto"/>
            <w:right w:val="none" w:sz="0" w:space="0" w:color="auto"/>
          </w:divBdr>
        </w:div>
        <w:div w:id="1944878178">
          <w:marLeft w:val="480"/>
          <w:marRight w:val="0"/>
          <w:marTop w:val="0"/>
          <w:marBottom w:val="0"/>
          <w:divBdr>
            <w:top w:val="none" w:sz="0" w:space="0" w:color="auto"/>
            <w:left w:val="none" w:sz="0" w:space="0" w:color="auto"/>
            <w:bottom w:val="none" w:sz="0" w:space="0" w:color="auto"/>
            <w:right w:val="none" w:sz="0" w:space="0" w:color="auto"/>
          </w:divBdr>
        </w:div>
        <w:div w:id="1965843888">
          <w:marLeft w:val="480"/>
          <w:marRight w:val="0"/>
          <w:marTop w:val="0"/>
          <w:marBottom w:val="0"/>
          <w:divBdr>
            <w:top w:val="none" w:sz="0" w:space="0" w:color="auto"/>
            <w:left w:val="none" w:sz="0" w:space="0" w:color="auto"/>
            <w:bottom w:val="none" w:sz="0" w:space="0" w:color="auto"/>
            <w:right w:val="none" w:sz="0" w:space="0" w:color="auto"/>
          </w:divBdr>
        </w:div>
        <w:div w:id="1013334841">
          <w:marLeft w:val="480"/>
          <w:marRight w:val="0"/>
          <w:marTop w:val="0"/>
          <w:marBottom w:val="0"/>
          <w:divBdr>
            <w:top w:val="none" w:sz="0" w:space="0" w:color="auto"/>
            <w:left w:val="none" w:sz="0" w:space="0" w:color="auto"/>
            <w:bottom w:val="none" w:sz="0" w:space="0" w:color="auto"/>
            <w:right w:val="none" w:sz="0" w:space="0" w:color="auto"/>
          </w:divBdr>
        </w:div>
        <w:div w:id="7679764">
          <w:marLeft w:val="480"/>
          <w:marRight w:val="0"/>
          <w:marTop w:val="0"/>
          <w:marBottom w:val="0"/>
          <w:divBdr>
            <w:top w:val="none" w:sz="0" w:space="0" w:color="auto"/>
            <w:left w:val="none" w:sz="0" w:space="0" w:color="auto"/>
            <w:bottom w:val="none" w:sz="0" w:space="0" w:color="auto"/>
            <w:right w:val="none" w:sz="0" w:space="0" w:color="auto"/>
          </w:divBdr>
        </w:div>
        <w:div w:id="488012507">
          <w:marLeft w:val="480"/>
          <w:marRight w:val="0"/>
          <w:marTop w:val="0"/>
          <w:marBottom w:val="0"/>
          <w:divBdr>
            <w:top w:val="none" w:sz="0" w:space="0" w:color="auto"/>
            <w:left w:val="none" w:sz="0" w:space="0" w:color="auto"/>
            <w:bottom w:val="none" w:sz="0" w:space="0" w:color="auto"/>
            <w:right w:val="none" w:sz="0" w:space="0" w:color="auto"/>
          </w:divBdr>
        </w:div>
        <w:div w:id="1328286823">
          <w:marLeft w:val="480"/>
          <w:marRight w:val="0"/>
          <w:marTop w:val="0"/>
          <w:marBottom w:val="0"/>
          <w:divBdr>
            <w:top w:val="none" w:sz="0" w:space="0" w:color="auto"/>
            <w:left w:val="none" w:sz="0" w:space="0" w:color="auto"/>
            <w:bottom w:val="none" w:sz="0" w:space="0" w:color="auto"/>
            <w:right w:val="none" w:sz="0" w:space="0" w:color="auto"/>
          </w:divBdr>
        </w:div>
        <w:div w:id="1223255540">
          <w:marLeft w:val="480"/>
          <w:marRight w:val="0"/>
          <w:marTop w:val="0"/>
          <w:marBottom w:val="0"/>
          <w:divBdr>
            <w:top w:val="none" w:sz="0" w:space="0" w:color="auto"/>
            <w:left w:val="none" w:sz="0" w:space="0" w:color="auto"/>
            <w:bottom w:val="none" w:sz="0" w:space="0" w:color="auto"/>
            <w:right w:val="none" w:sz="0" w:space="0" w:color="auto"/>
          </w:divBdr>
        </w:div>
        <w:div w:id="1917520258">
          <w:marLeft w:val="480"/>
          <w:marRight w:val="0"/>
          <w:marTop w:val="0"/>
          <w:marBottom w:val="0"/>
          <w:divBdr>
            <w:top w:val="none" w:sz="0" w:space="0" w:color="auto"/>
            <w:left w:val="none" w:sz="0" w:space="0" w:color="auto"/>
            <w:bottom w:val="none" w:sz="0" w:space="0" w:color="auto"/>
            <w:right w:val="none" w:sz="0" w:space="0" w:color="auto"/>
          </w:divBdr>
        </w:div>
        <w:div w:id="1067992669">
          <w:marLeft w:val="480"/>
          <w:marRight w:val="0"/>
          <w:marTop w:val="0"/>
          <w:marBottom w:val="0"/>
          <w:divBdr>
            <w:top w:val="none" w:sz="0" w:space="0" w:color="auto"/>
            <w:left w:val="none" w:sz="0" w:space="0" w:color="auto"/>
            <w:bottom w:val="none" w:sz="0" w:space="0" w:color="auto"/>
            <w:right w:val="none" w:sz="0" w:space="0" w:color="auto"/>
          </w:divBdr>
        </w:div>
        <w:div w:id="2122651523">
          <w:marLeft w:val="480"/>
          <w:marRight w:val="0"/>
          <w:marTop w:val="0"/>
          <w:marBottom w:val="0"/>
          <w:divBdr>
            <w:top w:val="none" w:sz="0" w:space="0" w:color="auto"/>
            <w:left w:val="none" w:sz="0" w:space="0" w:color="auto"/>
            <w:bottom w:val="none" w:sz="0" w:space="0" w:color="auto"/>
            <w:right w:val="none" w:sz="0" w:space="0" w:color="auto"/>
          </w:divBdr>
        </w:div>
        <w:div w:id="424810193">
          <w:marLeft w:val="480"/>
          <w:marRight w:val="0"/>
          <w:marTop w:val="0"/>
          <w:marBottom w:val="0"/>
          <w:divBdr>
            <w:top w:val="none" w:sz="0" w:space="0" w:color="auto"/>
            <w:left w:val="none" w:sz="0" w:space="0" w:color="auto"/>
            <w:bottom w:val="none" w:sz="0" w:space="0" w:color="auto"/>
            <w:right w:val="none" w:sz="0" w:space="0" w:color="auto"/>
          </w:divBdr>
        </w:div>
        <w:div w:id="1557426218">
          <w:marLeft w:val="480"/>
          <w:marRight w:val="0"/>
          <w:marTop w:val="0"/>
          <w:marBottom w:val="0"/>
          <w:divBdr>
            <w:top w:val="none" w:sz="0" w:space="0" w:color="auto"/>
            <w:left w:val="none" w:sz="0" w:space="0" w:color="auto"/>
            <w:bottom w:val="none" w:sz="0" w:space="0" w:color="auto"/>
            <w:right w:val="none" w:sz="0" w:space="0" w:color="auto"/>
          </w:divBdr>
        </w:div>
        <w:div w:id="885070084">
          <w:marLeft w:val="480"/>
          <w:marRight w:val="0"/>
          <w:marTop w:val="0"/>
          <w:marBottom w:val="0"/>
          <w:divBdr>
            <w:top w:val="none" w:sz="0" w:space="0" w:color="auto"/>
            <w:left w:val="none" w:sz="0" w:space="0" w:color="auto"/>
            <w:bottom w:val="none" w:sz="0" w:space="0" w:color="auto"/>
            <w:right w:val="none" w:sz="0" w:space="0" w:color="auto"/>
          </w:divBdr>
        </w:div>
        <w:div w:id="1325011803">
          <w:marLeft w:val="480"/>
          <w:marRight w:val="0"/>
          <w:marTop w:val="0"/>
          <w:marBottom w:val="0"/>
          <w:divBdr>
            <w:top w:val="none" w:sz="0" w:space="0" w:color="auto"/>
            <w:left w:val="none" w:sz="0" w:space="0" w:color="auto"/>
            <w:bottom w:val="none" w:sz="0" w:space="0" w:color="auto"/>
            <w:right w:val="none" w:sz="0" w:space="0" w:color="auto"/>
          </w:divBdr>
        </w:div>
        <w:div w:id="405108748">
          <w:marLeft w:val="480"/>
          <w:marRight w:val="0"/>
          <w:marTop w:val="0"/>
          <w:marBottom w:val="0"/>
          <w:divBdr>
            <w:top w:val="none" w:sz="0" w:space="0" w:color="auto"/>
            <w:left w:val="none" w:sz="0" w:space="0" w:color="auto"/>
            <w:bottom w:val="none" w:sz="0" w:space="0" w:color="auto"/>
            <w:right w:val="none" w:sz="0" w:space="0" w:color="auto"/>
          </w:divBdr>
        </w:div>
        <w:div w:id="579945877">
          <w:marLeft w:val="480"/>
          <w:marRight w:val="0"/>
          <w:marTop w:val="0"/>
          <w:marBottom w:val="0"/>
          <w:divBdr>
            <w:top w:val="none" w:sz="0" w:space="0" w:color="auto"/>
            <w:left w:val="none" w:sz="0" w:space="0" w:color="auto"/>
            <w:bottom w:val="none" w:sz="0" w:space="0" w:color="auto"/>
            <w:right w:val="none" w:sz="0" w:space="0" w:color="auto"/>
          </w:divBdr>
        </w:div>
        <w:div w:id="194316121">
          <w:marLeft w:val="480"/>
          <w:marRight w:val="0"/>
          <w:marTop w:val="0"/>
          <w:marBottom w:val="0"/>
          <w:divBdr>
            <w:top w:val="none" w:sz="0" w:space="0" w:color="auto"/>
            <w:left w:val="none" w:sz="0" w:space="0" w:color="auto"/>
            <w:bottom w:val="none" w:sz="0" w:space="0" w:color="auto"/>
            <w:right w:val="none" w:sz="0" w:space="0" w:color="auto"/>
          </w:divBdr>
        </w:div>
        <w:div w:id="1716852361">
          <w:marLeft w:val="480"/>
          <w:marRight w:val="0"/>
          <w:marTop w:val="0"/>
          <w:marBottom w:val="0"/>
          <w:divBdr>
            <w:top w:val="none" w:sz="0" w:space="0" w:color="auto"/>
            <w:left w:val="none" w:sz="0" w:space="0" w:color="auto"/>
            <w:bottom w:val="none" w:sz="0" w:space="0" w:color="auto"/>
            <w:right w:val="none" w:sz="0" w:space="0" w:color="auto"/>
          </w:divBdr>
        </w:div>
        <w:div w:id="257567471">
          <w:marLeft w:val="480"/>
          <w:marRight w:val="0"/>
          <w:marTop w:val="0"/>
          <w:marBottom w:val="0"/>
          <w:divBdr>
            <w:top w:val="none" w:sz="0" w:space="0" w:color="auto"/>
            <w:left w:val="none" w:sz="0" w:space="0" w:color="auto"/>
            <w:bottom w:val="none" w:sz="0" w:space="0" w:color="auto"/>
            <w:right w:val="none" w:sz="0" w:space="0" w:color="auto"/>
          </w:divBdr>
        </w:div>
        <w:div w:id="409742720">
          <w:marLeft w:val="480"/>
          <w:marRight w:val="0"/>
          <w:marTop w:val="0"/>
          <w:marBottom w:val="0"/>
          <w:divBdr>
            <w:top w:val="none" w:sz="0" w:space="0" w:color="auto"/>
            <w:left w:val="none" w:sz="0" w:space="0" w:color="auto"/>
            <w:bottom w:val="none" w:sz="0" w:space="0" w:color="auto"/>
            <w:right w:val="none" w:sz="0" w:space="0" w:color="auto"/>
          </w:divBdr>
        </w:div>
        <w:div w:id="714699640">
          <w:marLeft w:val="480"/>
          <w:marRight w:val="0"/>
          <w:marTop w:val="0"/>
          <w:marBottom w:val="0"/>
          <w:divBdr>
            <w:top w:val="none" w:sz="0" w:space="0" w:color="auto"/>
            <w:left w:val="none" w:sz="0" w:space="0" w:color="auto"/>
            <w:bottom w:val="none" w:sz="0" w:space="0" w:color="auto"/>
            <w:right w:val="none" w:sz="0" w:space="0" w:color="auto"/>
          </w:divBdr>
        </w:div>
        <w:div w:id="1796412493">
          <w:marLeft w:val="480"/>
          <w:marRight w:val="0"/>
          <w:marTop w:val="0"/>
          <w:marBottom w:val="0"/>
          <w:divBdr>
            <w:top w:val="none" w:sz="0" w:space="0" w:color="auto"/>
            <w:left w:val="none" w:sz="0" w:space="0" w:color="auto"/>
            <w:bottom w:val="none" w:sz="0" w:space="0" w:color="auto"/>
            <w:right w:val="none" w:sz="0" w:space="0" w:color="auto"/>
          </w:divBdr>
        </w:div>
        <w:div w:id="1489054726">
          <w:marLeft w:val="480"/>
          <w:marRight w:val="0"/>
          <w:marTop w:val="0"/>
          <w:marBottom w:val="0"/>
          <w:divBdr>
            <w:top w:val="none" w:sz="0" w:space="0" w:color="auto"/>
            <w:left w:val="none" w:sz="0" w:space="0" w:color="auto"/>
            <w:bottom w:val="none" w:sz="0" w:space="0" w:color="auto"/>
            <w:right w:val="none" w:sz="0" w:space="0" w:color="auto"/>
          </w:divBdr>
        </w:div>
        <w:div w:id="2014143668">
          <w:marLeft w:val="480"/>
          <w:marRight w:val="0"/>
          <w:marTop w:val="0"/>
          <w:marBottom w:val="0"/>
          <w:divBdr>
            <w:top w:val="none" w:sz="0" w:space="0" w:color="auto"/>
            <w:left w:val="none" w:sz="0" w:space="0" w:color="auto"/>
            <w:bottom w:val="none" w:sz="0" w:space="0" w:color="auto"/>
            <w:right w:val="none" w:sz="0" w:space="0" w:color="auto"/>
          </w:divBdr>
        </w:div>
        <w:div w:id="56128749">
          <w:marLeft w:val="480"/>
          <w:marRight w:val="0"/>
          <w:marTop w:val="0"/>
          <w:marBottom w:val="0"/>
          <w:divBdr>
            <w:top w:val="none" w:sz="0" w:space="0" w:color="auto"/>
            <w:left w:val="none" w:sz="0" w:space="0" w:color="auto"/>
            <w:bottom w:val="none" w:sz="0" w:space="0" w:color="auto"/>
            <w:right w:val="none" w:sz="0" w:space="0" w:color="auto"/>
          </w:divBdr>
        </w:div>
        <w:div w:id="1662269199">
          <w:marLeft w:val="480"/>
          <w:marRight w:val="0"/>
          <w:marTop w:val="0"/>
          <w:marBottom w:val="0"/>
          <w:divBdr>
            <w:top w:val="none" w:sz="0" w:space="0" w:color="auto"/>
            <w:left w:val="none" w:sz="0" w:space="0" w:color="auto"/>
            <w:bottom w:val="none" w:sz="0" w:space="0" w:color="auto"/>
            <w:right w:val="none" w:sz="0" w:space="0" w:color="auto"/>
          </w:divBdr>
        </w:div>
        <w:div w:id="1678539361">
          <w:marLeft w:val="480"/>
          <w:marRight w:val="0"/>
          <w:marTop w:val="0"/>
          <w:marBottom w:val="0"/>
          <w:divBdr>
            <w:top w:val="none" w:sz="0" w:space="0" w:color="auto"/>
            <w:left w:val="none" w:sz="0" w:space="0" w:color="auto"/>
            <w:bottom w:val="none" w:sz="0" w:space="0" w:color="auto"/>
            <w:right w:val="none" w:sz="0" w:space="0" w:color="auto"/>
          </w:divBdr>
        </w:div>
        <w:div w:id="2015570620">
          <w:marLeft w:val="480"/>
          <w:marRight w:val="0"/>
          <w:marTop w:val="0"/>
          <w:marBottom w:val="0"/>
          <w:divBdr>
            <w:top w:val="none" w:sz="0" w:space="0" w:color="auto"/>
            <w:left w:val="none" w:sz="0" w:space="0" w:color="auto"/>
            <w:bottom w:val="none" w:sz="0" w:space="0" w:color="auto"/>
            <w:right w:val="none" w:sz="0" w:space="0" w:color="auto"/>
          </w:divBdr>
        </w:div>
        <w:div w:id="336735493">
          <w:marLeft w:val="480"/>
          <w:marRight w:val="0"/>
          <w:marTop w:val="0"/>
          <w:marBottom w:val="0"/>
          <w:divBdr>
            <w:top w:val="none" w:sz="0" w:space="0" w:color="auto"/>
            <w:left w:val="none" w:sz="0" w:space="0" w:color="auto"/>
            <w:bottom w:val="none" w:sz="0" w:space="0" w:color="auto"/>
            <w:right w:val="none" w:sz="0" w:space="0" w:color="auto"/>
          </w:divBdr>
        </w:div>
        <w:div w:id="562301731">
          <w:marLeft w:val="480"/>
          <w:marRight w:val="0"/>
          <w:marTop w:val="0"/>
          <w:marBottom w:val="0"/>
          <w:divBdr>
            <w:top w:val="none" w:sz="0" w:space="0" w:color="auto"/>
            <w:left w:val="none" w:sz="0" w:space="0" w:color="auto"/>
            <w:bottom w:val="none" w:sz="0" w:space="0" w:color="auto"/>
            <w:right w:val="none" w:sz="0" w:space="0" w:color="auto"/>
          </w:divBdr>
        </w:div>
        <w:div w:id="941109965">
          <w:marLeft w:val="480"/>
          <w:marRight w:val="0"/>
          <w:marTop w:val="0"/>
          <w:marBottom w:val="0"/>
          <w:divBdr>
            <w:top w:val="none" w:sz="0" w:space="0" w:color="auto"/>
            <w:left w:val="none" w:sz="0" w:space="0" w:color="auto"/>
            <w:bottom w:val="none" w:sz="0" w:space="0" w:color="auto"/>
            <w:right w:val="none" w:sz="0" w:space="0" w:color="auto"/>
          </w:divBdr>
        </w:div>
        <w:div w:id="1836648561">
          <w:marLeft w:val="480"/>
          <w:marRight w:val="0"/>
          <w:marTop w:val="0"/>
          <w:marBottom w:val="0"/>
          <w:divBdr>
            <w:top w:val="none" w:sz="0" w:space="0" w:color="auto"/>
            <w:left w:val="none" w:sz="0" w:space="0" w:color="auto"/>
            <w:bottom w:val="none" w:sz="0" w:space="0" w:color="auto"/>
            <w:right w:val="none" w:sz="0" w:space="0" w:color="auto"/>
          </w:divBdr>
        </w:div>
        <w:div w:id="1726685263">
          <w:marLeft w:val="480"/>
          <w:marRight w:val="0"/>
          <w:marTop w:val="0"/>
          <w:marBottom w:val="0"/>
          <w:divBdr>
            <w:top w:val="none" w:sz="0" w:space="0" w:color="auto"/>
            <w:left w:val="none" w:sz="0" w:space="0" w:color="auto"/>
            <w:bottom w:val="none" w:sz="0" w:space="0" w:color="auto"/>
            <w:right w:val="none" w:sz="0" w:space="0" w:color="auto"/>
          </w:divBdr>
        </w:div>
        <w:div w:id="1971016176">
          <w:marLeft w:val="480"/>
          <w:marRight w:val="0"/>
          <w:marTop w:val="0"/>
          <w:marBottom w:val="0"/>
          <w:divBdr>
            <w:top w:val="none" w:sz="0" w:space="0" w:color="auto"/>
            <w:left w:val="none" w:sz="0" w:space="0" w:color="auto"/>
            <w:bottom w:val="none" w:sz="0" w:space="0" w:color="auto"/>
            <w:right w:val="none" w:sz="0" w:space="0" w:color="auto"/>
          </w:divBdr>
        </w:div>
        <w:div w:id="107892100">
          <w:marLeft w:val="480"/>
          <w:marRight w:val="0"/>
          <w:marTop w:val="0"/>
          <w:marBottom w:val="0"/>
          <w:divBdr>
            <w:top w:val="none" w:sz="0" w:space="0" w:color="auto"/>
            <w:left w:val="none" w:sz="0" w:space="0" w:color="auto"/>
            <w:bottom w:val="none" w:sz="0" w:space="0" w:color="auto"/>
            <w:right w:val="none" w:sz="0" w:space="0" w:color="auto"/>
          </w:divBdr>
        </w:div>
        <w:div w:id="1654792258">
          <w:marLeft w:val="480"/>
          <w:marRight w:val="0"/>
          <w:marTop w:val="0"/>
          <w:marBottom w:val="0"/>
          <w:divBdr>
            <w:top w:val="none" w:sz="0" w:space="0" w:color="auto"/>
            <w:left w:val="none" w:sz="0" w:space="0" w:color="auto"/>
            <w:bottom w:val="none" w:sz="0" w:space="0" w:color="auto"/>
            <w:right w:val="none" w:sz="0" w:space="0" w:color="auto"/>
          </w:divBdr>
        </w:div>
        <w:div w:id="657660863">
          <w:marLeft w:val="480"/>
          <w:marRight w:val="0"/>
          <w:marTop w:val="0"/>
          <w:marBottom w:val="0"/>
          <w:divBdr>
            <w:top w:val="none" w:sz="0" w:space="0" w:color="auto"/>
            <w:left w:val="none" w:sz="0" w:space="0" w:color="auto"/>
            <w:bottom w:val="none" w:sz="0" w:space="0" w:color="auto"/>
            <w:right w:val="none" w:sz="0" w:space="0" w:color="auto"/>
          </w:divBdr>
        </w:div>
        <w:div w:id="2060282447">
          <w:marLeft w:val="480"/>
          <w:marRight w:val="0"/>
          <w:marTop w:val="0"/>
          <w:marBottom w:val="0"/>
          <w:divBdr>
            <w:top w:val="none" w:sz="0" w:space="0" w:color="auto"/>
            <w:left w:val="none" w:sz="0" w:space="0" w:color="auto"/>
            <w:bottom w:val="none" w:sz="0" w:space="0" w:color="auto"/>
            <w:right w:val="none" w:sz="0" w:space="0" w:color="auto"/>
          </w:divBdr>
        </w:div>
        <w:div w:id="162941579">
          <w:marLeft w:val="480"/>
          <w:marRight w:val="0"/>
          <w:marTop w:val="0"/>
          <w:marBottom w:val="0"/>
          <w:divBdr>
            <w:top w:val="none" w:sz="0" w:space="0" w:color="auto"/>
            <w:left w:val="none" w:sz="0" w:space="0" w:color="auto"/>
            <w:bottom w:val="none" w:sz="0" w:space="0" w:color="auto"/>
            <w:right w:val="none" w:sz="0" w:space="0" w:color="auto"/>
          </w:divBdr>
        </w:div>
        <w:div w:id="1323435122">
          <w:marLeft w:val="480"/>
          <w:marRight w:val="0"/>
          <w:marTop w:val="0"/>
          <w:marBottom w:val="0"/>
          <w:divBdr>
            <w:top w:val="none" w:sz="0" w:space="0" w:color="auto"/>
            <w:left w:val="none" w:sz="0" w:space="0" w:color="auto"/>
            <w:bottom w:val="none" w:sz="0" w:space="0" w:color="auto"/>
            <w:right w:val="none" w:sz="0" w:space="0" w:color="auto"/>
          </w:divBdr>
        </w:div>
        <w:div w:id="350493324">
          <w:marLeft w:val="480"/>
          <w:marRight w:val="0"/>
          <w:marTop w:val="0"/>
          <w:marBottom w:val="0"/>
          <w:divBdr>
            <w:top w:val="none" w:sz="0" w:space="0" w:color="auto"/>
            <w:left w:val="none" w:sz="0" w:space="0" w:color="auto"/>
            <w:bottom w:val="none" w:sz="0" w:space="0" w:color="auto"/>
            <w:right w:val="none" w:sz="0" w:space="0" w:color="auto"/>
          </w:divBdr>
        </w:div>
        <w:div w:id="1898084265">
          <w:marLeft w:val="480"/>
          <w:marRight w:val="0"/>
          <w:marTop w:val="0"/>
          <w:marBottom w:val="0"/>
          <w:divBdr>
            <w:top w:val="none" w:sz="0" w:space="0" w:color="auto"/>
            <w:left w:val="none" w:sz="0" w:space="0" w:color="auto"/>
            <w:bottom w:val="none" w:sz="0" w:space="0" w:color="auto"/>
            <w:right w:val="none" w:sz="0" w:space="0" w:color="auto"/>
          </w:divBdr>
        </w:div>
        <w:div w:id="795370018">
          <w:marLeft w:val="480"/>
          <w:marRight w:val="0"/>
          <w:marTop w:val="0"/>
          <w:marBottom w:val="0"/>
          <w:divBdr>
            <w:top w:val="none" w:sz="0" w:space="0" w:color="auto"/>
            <w:left w:val="none" w:sz="0" w:space="0" w:color="auto"/>
            <w:bottom w:val="none" w:sz="0" w:space="0" w:color="auto"/>
            <w:right w:val="none" w:sz="0" w:space="0" w:color="auto"/>
          </w:divBdr>
        </w:div>
        <w:div w:id="1221985692">
          <w:marLeft w:val="480"/>
          <w:marRight w:val="0"/>
          <w:marTop w:val="0"/>
          <w:marBottom w:val="0"/>
          <w:divBdr>
            <w:top w:val="none" w:sz="0" w:space="0" w:color="auto"/>
            <w:left w:val="none" w:sz="0" w:space="0" w:color="auto"/>
            <w:bottom w:val="none" w:sz="0" w:space="0" w:color="auto"/>
            <w:right w:val="none" w:sz="0" w:space="0" w:color="auto"/>
          </w:divBdr>
        </w:div>
        <w:div w:id="1113478160">
          <w:marLeft w:val="480"/>
          <w:marRight w:val="0"/>
          <w:marTop w:val="0"/>
          <w:marBottom w:val="0"/>
          <w:divBdr>
            <w:top w:val="none" w:sz="0" w:space="0" w:color="auto"/>
            <w:left w:val="none" w:sz="0" w:space="0" w:color="auto"/>
            <w:bottom w:val="none" w:sz="0" w:space="0" w:color="auto"/>
            <w:right w:val="none" w:sz="0" w:space="0" w:color="auto"/>
          </w:divBdr>
        </w:div>
        <w:div w:id="2076471696">
          <w:marLeft w:val="480"/>
          <w:marRight w:val="0"/>
          <w:marTop w:val="0"/>
          <w:marBottom w:val="0"/>
          <w:divBdr>
            <w:top w:val="none" w:sz="0" w:space="0" w:color="auto"/>
            <w:left w:val="none" w:sz="0" w:space="0" w:color="auto"/>
            <w:bottom w:val="none" w:sz="0" w:space="0" w:color="auto"/>
            <w:right w:val="none" w:sz="0" w:space="0" w:color="auto"/>
          </w:divBdr>
        </w:div>
        <w:div w:id="1223566120">
          <w:marLeft w:val="480"/>
          <w:marRight w:val="0"/>
          <w:marTop w:val="0"/>
          <w:marBottom w:val="0"/>
          <w:divBdr>
            <w:top w:val="none" w:sz="0" w:space="0" w:color="auto"/>
            <w:left w:val="none" w:sz="0" w:space="0" w:color="auto"/>
            <w:bottom w:val="none" w:sz="0" w:space="0" w:color="auto"/>
            <w:right w:val="none" w:sz="0" w:space="0" w:color="auto"/>
          </w:divBdr>
        </w:div>
        <w:div w:id="980423450">
          <w:marLeft w:val="480"/>
          <w:marRight w:val="0"/>
          <w:marTop w:val="0"/>
          <w:marBottom w:val="0"/>
          <w:divBdr>
            <w:top w:val="none" w:sz="0" w:space="0" w:color="auto"/>
            <w:left w:val="none" w:sz="0" w:space="0" w:color="auto"/>
            <w:bottom w:val="none" w:sz="0" w:space="0" w:color="auto"/>
            <w:right w:val="none" w:sz="0" w:space="0" w:color="auto"/>
          </w:divBdr>
        </w:div>
        <w:div w:id="1629629819">
          <w:marLeft w:val="480"/>
          <w:marRight w:val="0"/>
          <w:marTop w:val="0"/>
          <w:marBottom w:val="0"/>
          <w:divBdr>
            <w:top w:val="none" w:sz="0" w:space="0" w:color="auto"/>
            <w:left w:val="none" w:sz="0" w:space="0" w:color="auto"/>
            <w:bottom w:val="none" w:sz="0" w:space="0" w:color="auto"/>
            <w:right w:val="none" w:sz="0" w:space="0" w:color="auto"/>
          </w:divBdr>
        </w:div>
        <w:div w:id="1744139584">
          <w:marLeft w:val="480"/>
          <w:marRight w:val="0"/>
          <w:marTop w:val="0"/>
          <w:marBottom w:val="0"/>
          <w:divBdr>
            <w:top w:val="none" w:sz="0" w:space="0" w:color="auto"/>
            <w:left w:val="none" w:sz="0" w:space="0" w:color="auto"/>
            <w:bottom w:val="none" w:sz="0" w:space="0" w:color="auto"/>
            <w:right w:val="none" w:sz="0" w:space="0" w:color="auto"/>
          </w:divBdr>
        </w:div>
        <w:div w:id="1377899206">
          <w:marLeft w:val="480"/>
          <w:marRight w:val="0"/>
          <w:marTop w:val="0"/>
          <w:marBottom w:val="0"/>
          <w:divBdr>
            <w:top w:val="none" w:sz="0" w:space="0" w:color="auto"/>
            <w:left w:val="none" w:sz="0" w:space="0" w:color="auto"/>
            <w:bottom w:val="none" w:sz="0" w:space="0" w:color="auto"/>
            <w:right w:val="none" w:sz="0" w:space="0" w:color="auto"/>
          </w:divBdr>
        </w:div>
        <w:div w:id="1034228625">
          <w:marLeft w:val="480"/>
          <w:marRight w:val="0"/>
          <w:marTop w:val="0"/>
          <w:marBottom w:val="0"/>
          <w:divBdr>
            <w:top w:val="none" w:sz="0" w:space="0" w:color="auto"/>
            <w:left w:val="none" w:sz="0" w:space="0" w:color="auto"/>
            <w:bottom w:val="none" w:sz="0" w:space="0" w:color="auto"/>
            <w:right w:val="none" w:sz="0" w:space="0" w:color="auto"/>
          </w:divBdr>
        </w:div>
        <w:div w:id="982808836">
          <w:marLeft w:val="480"/>
          <w:marRight w:val="0"/>
          <w:marTop w:val="0"/>
          <w:marBottom w:val="0"/>
          <w:divBdr>
            <w:top w:val="none" w:sz="0" w:space="0" w:color="auto"/>
            <w:left w:val="none" w:sz="0" w:space="0" w:color="auto"/>
            <w:bottom w:val="none" w:sz="0" w:space="0" w:color="auto"/>
            <w:right w:val="none" w:sz="0" w:space="0" w:color="auto"/>
          </w:divBdr>
        </w:div>
        <w:div w:id="1292589677">
          <w:marLeft w:val="480"/>
          <w:marRight w:val="0"/>
          <w:marTop w:val="0"/>
          <w:marBottom w:val="0"/>
          <w:divBdr>
            <w:top w:val="none" w:sz="0" w:space="0" w:color="auto"/>
            <w:left w:val="none" w:sz="0" w:space="0" w:color="auto"/>
            <w:bottom w:val="none" w:sz="0" w:space="0" w:color="auto"/>
            <w:right w:val="none" w:sz="0" w:space="0" w:color="auto"/>
          </w:divBdr>
        </w:div>
        <w:div w:id="694767784">
          <w:marLeft w:val="480"/>
          <w:marRight w:val="0"/>
          <w:marTop w:val="0"/>
          <w:marBottom w:val="0"/>
          <w:divBdr>
            <w:top w:val="none" w:sz="0" w:space="0" w:color="auto"/>
            <w:left w:val="none" w:sz="0" w:space="0" w:color="auto"/>
            <w:bottom w:val="none" w:sz="0" w:space="0" w:color="auto"/>
            <w:right w:val="none" w:sz="0" w:space="0" w:color="auto"/>
          </w:divBdr>
        </w:div>
        <w:div w:id="1876310658">
          <w:marLeft w:val="480"/>
          <w:marRight w:val="0"/>
          <w:marTop w:val="0"/>
          <w:marBottom w:val="0"/>
          <w:divBdr>
            <w:top w:val="none" w:sz="0" w:space="0" w:color="auto"/>
            <w:left w:val="none" w:sz="0" w:space="0" w:color="auto"/>
            <w:bottom w:val="none" w:sz="0" w:space="0" w:color="auto"/>
            <w:right w:val="none" w:sz="0" w:space="0" w:color="auto"/>
          </w:divBdr>
        </w:div>
        <w:div w:id="398209672">
          <w:marLeft w:val="480"/>
          <w:marRight w:val="0"/>
          <w:marTop w:val="0"/>
          <w:marBottom w:val="0"/>
          <w:divBdr>
            <w:top w:val="none" w:sz="0" w:space="0" w:color="auto"/>
            <w:left w:val="none" w:sz="0" w:space="0" w:color="auto"/>
            <w:bottom w:val="none" w:sz="0" w:space="0" w:color="auto"/>
            <w:right w:val="none" w:sz="0" w:space="0" w:color="auto"/>
          </w:divBdr>
        </w:div>
        <w:div w:id="307320250">
          <w:marLeft w:val="480"/>
          <w:marRight w:val="0"/>
          <w:marTop w:val="0"/>
          <w:marBottom w:val="0"/>
          <w:divBdr>
            <w:top w:val="none" w:sz="0" w:space="0" w:color="auto"/>
            <w:left w:val="none" w:sz="0" w:space="0" w:color="auto"/>
            <w:bottom w:val="none" w:sz="0" w:space="0" w:color="auto"/>
            <w:right w:val="none" w:sz="0" w:space="0" w:color="auto"/>
          </w:divBdr>
        </w:div>
        <w:div w:id="1536193693">
          <w:marLeft w:val="480"/>
          <w:marRight w:val="0"/>
          <w:marTop w:val="0"/>
          <w:marBottom w:val="0"/>
          <w:divBdr>
            <w:top w:val="none" w:sz="0" w:space="0" w:color="auto"/>
            <w:left w:val="none" w:sz="0" w:space="0" w:color="auto"/>
            <w:bottom w:val="none" w:sz="0" w:space="0" w:color="auto"/>
            <w:right w:val="none" w:sz="0" w:space="0" w:color="auto"/>
          </w:divBdr>
        </w:div>
        <w:div w:id="1537501582">
          <w:marLeft w:val="480"/>
          <w:marRight w:val="0"/>
          <w:marTop w:val="0"/>
          <w:marBottom w:val="0"/>
          <w:divBdr>
            <w:top w:val="none" w:sz="0" w:space="0" w:color="auto"/>
            <w:left w:val="none" w:sz="0" w:space="0" w:color="auto"/>
            <w:bottom w:val="none" w:sz="0" w:space="0" w:color="auto"/>
            <w:right w:val="none" w:sz="0" w:space="0" w:color="auto"/>
          </w:divBdr>
        </w:div>
        <w:div w:id="28191352">
          <w:marLeft w:val="480"/>
          <w:marRight w:val="0"/>
          <w:marTop w:val="0"/>
          <w:marBottom w:val="0"/>
          <w:divBdr>
            <w:top w:val="none" w:sz="0" w:space="0" w:color="auto"/>
            <w:left w:val="none" w:sz="0" w:space="0" w:color="auto"/>
            <w:bottom w:val="none" w:sz="0" w:space="0" w:color="auto"/>
            <w:right w:val="none" w:sz="0" w:space="0" w:color="auto"/>
          </w:divBdr>
        </w:div>
        <w:div w:id="1311255876">
          <w:marLeft w:val="480"/>
          <w:marRight w:val="0"/>
          <w:marTop w:val="0"/>
          <w:marBottom w:val="0"/>
          <w:divBdr>
            <w:top w:val="none" w:sz="0" w:space="0" w:color="auto"/>
            <w:left w:val="none" w:sz="0" w:space="0" w:color="auto"/>
            <w:bottom w:val="none" w:sz="0" w:space="0" w:color="auto"/>
            <w:right w:val="none" w:sz="0" w:space="0" w:color="auto"/>
          </w:divBdr>
        </w:div>
        <w:div w:id="841817585">
          <w:marLeft w:val="480"/>
          <w:marRight w:val="0"/>
          <w:marTop w:val="0"/>
          <w:marBottom w:val="0"/>
          <w:divBdr>
            <w:top w:val="none" w:sz="0" w:space="0" w:color="auto"/>
            <w:left w:val="none" w:sz="0" w:space="0" w:color="auto"/>
            <w:bottom w:val="none" w:sz="0" w:space="0" w:color="auto"/>
            <w:right w:val="none" w:sz="0" w:space="0" w:color="auto"/>
          </w:divBdr>
        </w:div>
        <w:div w:id="1035428203">
          <w:marLeft w:val="480"/>
          <w:marRight w:val="0"/>
          <w:marTop w:val="0"/>
          <w:marBottom w:val="0"/>
          <w:divBdr>
            <w:top w:val="none" w:sz="0" w:space="0" w:color="auto"/>
            <w:left w:val="none" w:sz="0" w:space="0" w:color="auto"/>
            <w:bottom w:val="none" w:sz="0" w:space="0" w:color="auto"/>
            <w:right w:val="none" w:sz="0" w:space="0" w:color="auto"/>
          </w:divBdr>
        </w:div>
        <w:div w:id="1966305357">
          <w:marLeft w:val="480"/>
          <w:marRight w:val="0"/>
          <w:marTop w:val="0"/>
          <w:marBottom w:val="0"/>
          <w:divBdr>
            <w:top w:val="none" w:sz="0" w:space="0" w:color="auto"/>
            <w:left w:val="none" w:sz="0" w:space="0" w:color="auto"/>
            <w:bottom w:val="none" w:sz="0" w:space="0" w:color="auto"/>
            <w:right w:val="none" w:sz="0" w:space="0" w:color="auto"/>
          </w:divBdr>
        </w:div>
        <w:div w:id="1634948308">
          <w:marLeft w:val="480"/>
          <w:marRight w:val="0"/>
          <w:marTop w:val="0"/>
          <w:marBottom w:val="0"/>
          <w:divBdr>
            <w:top w:val="none" w:sz="0" w:space="0" w:color="auto"/>
            <w:left w:val="none" w:sz="0" w:space="0" w:color="auto"/>
            <w:bottom w:val="none" w:sz="0" w:space="0" w:color="auto"/>
            <w:right w:val="none" w:sz="0" w:space="0" w:color="auto"/>
          </w:divBdr>
        </w:div>
        <w:div w:id="1870333062">
          <w:marLeft w:val="480"/>
          <w:marRight w:val="0"/>
          <w:marTop w:val="0"/>
          <w:marBottom w:val="0"/>
          <w:divBdr>
            <w:top w:val="none" w:sz="0" w:space="0" w:color="auto"/>
            <w:left w:val="none" w:sz="0" w:space="0" w:color="auto"/>
            <w:bottom w:val="none" w:sz="0" w:space="0" w:color="auto"/>
            <w:right w:val="none" w:sz="0" w:space="0" w:color="auto"/>
          </w:divBdr>
        </w:div>
        <w:div w:id="335230366">
          <w:marLeft w:val="480"/>
          <w:marRight w:val="0"/>
          <w:marTop w:val="0"/>
          <w:marBottom w:val="0"/>
          <w:divBdr>
            <w:top w:val="none" w:sz="0" w:space="0" w:color="auto"/>
            <w:left w:val="none" w:sz="0" w:space="0" w:color="auto"/>
            <w:bottom w:val="none" w:sz="0" w:space="0" w:color="auto"/>
            <w:right w:val="none" w:sz="0" w:space="0" w:color="auto"/>
          </w:divBdr>
        </w:div>
        <w:div w:id="2028560877">
          <w:marLeft w:val="480"/>
          <w:marRight w:val="0"/>
          <w:marTop w:val="0"/>
          <w:marBottom w:val="0"/>
          <w:divBdr>
            <w:top w:val="none" w:sz="0" w:space="0" w:color="auto"/>
            <w:left w:val="none" w:sz="0" w:space="0" w:color="auto"/>
            <w:bottom w:val="none" w:sz="0" w:space="0" w:color="auto"/>
            <w:right w:val="none" w:sz="0" w:space="0" w:color="auto"/>
          </w:divBdr>
        </w:div>
        <w:div w:id="1486313446">
          <w:marLeft w:val="480"/>
          <w:marRight w:val="0"/>
          <w:marTop w:val="0"/>
          <w:marBottom w:val="0"/>
          <w:divBdr>
            <w:top w:val="none" w:sz="0" w:space="0" w:color="auto"/>
            <w:left w:val="none" w:sz="0" w:space="0" w:color="auto"/>
            <w:bottom w:val="none" w:sz="0" w:space="0" w:color="auto"/>
            <w:right w:val="none" w:sz="0" w:space="0" w:color="auto"/>
          </w:divBdr>
        </w:div>
        <w:div w:id="1006596450">
          <w:marLeft w:val="480"/>
          <w:marRight w:val="0"/>
          <w:marTop w:val="0"/>
          <w:marBottom w:val="0"/>
          <w:divBdr>
            <w:top w:val="none" w:sz="0" w:space="0" w:color="auto"/>
            <w:left w:val="none" w:sz="0" w:space="0" w:color="auto"/>
            <w:bottom w:val="none" w:sz="0" w:space="0" w:color="auto"/>
            <w:right w:val="none" w:sz="0" w:space="0" w:color="auto"/>
          </w:divBdr>
        </w:div>
        <w:div w:id="1860005889">
          <w:marLeft w:val="480"/>
          <w:marRight w:val="0"/>
          <w:marTop w:val="0"/>
          <w:marBottom w:val="0"/>
          <w:divBdr>
            <w:top w:val="none" w:sz="0" w:space="0" w:color="auto"/>
            <w:left w:val="none" w:sz="0" w:space="0" w:color="auto"/>
            <w:bottom w:val="none" w:sz="0" w:space="0" w:color="auto"/>
            <w:right w:val="none" w:sz="0" w:space="0" w:color="auto"/>
          </w:divBdr>
        </w:div>
        <w:div w:id="2121216113">
          <w:marLeft w:val="480"/>
          <w:marRight w:val="0"/>
          <w:marTop w:val="0"/>
          <w:marBottom w:val="0"/>
          <w:divBdr>
            <w:top w:val="none" w:sz="0" w:space="0" w:color="auto"/>
            <w:left w:val="none" w:sz="0" w:space="0" w:color="auto"/>
            <w:bottom w:val="none" w:sz="0" w:space="0" w:color="auto"/>
            <w:right w:val="none" w:sz="0" w:space="0" w:color="auto"/>
          </w:divBdr>
        </w:div>
        <w:div w:id="121921260">
          <w:marLeft w:val="480"/>
          <w:marRight w:val="0"/>
          <w:marTop w:val="0"/>
          <w:marBottom w:val="0"/>
          <w:divBdr>
            <w:top w:val="none" w:sz="0" w:space="0" w:color="auto"/>
            <w:left w:val="none" w:sz="0" w:space="0" w:color="auto"/>
            <w:bottom w:val="none" w:sz="0" w:space="0" w:color="auto"/>
            <w:right w:val="none" w:sz="0" w:space="0" w:color="auto"/>
          </w:divBdr>
        </w:div>
        <w:div w:id="607347810">
          <w:marLeft w:val="480"/>
          <w:marRight w:val="0"/>
          <w:marTop w:val="0"/>
          <w:marBottom w:val="0"/>
          <w:divBdr>
            <w:top w:val="none" w:sz="0" w:space="0" w:color="auto"/>
            <w:left w:val="none" w:sz="0" w:space="0" w:color="auto"/>
            <w:bottom w:val="none" w:sz="0" w:space="0" w:color="auto"/>
            <w:right w:val="none" w:sz="0" w:space="0" w:color="auto"/>
          </w:divBdr>
        </w:div>
        <w:div w:id="435291625">
          <w:marLeft w:val="480"/>
          <w:marRight w:val="0"/>
          <w:marTop w:val="0"/>
          <w:marBottom w:val="0"/>
          <w:divBdr>
            <w:top w:val="none" w:sz="0" w:space="0" w:color="auto"/>
            <w:left w:val="none" w:sz="0" w:space="0" w:color="auto"/>
            <w:bottom w:val="none" w:sz="0" w:space="0" w:color="auto"/>
            <w:right w:val="none" w:sz="0" w:space="0" w:color="auto"/>
          </w:divBdr>
        </w:div>
        <w:div w:id="1216308296">
          <w:marLeft w:val="480"/>
          <w:marRight w:val="0"/>
          <w:marTop w:val="0"/>
          <w:marBottom w:val="0"/>
          <w:divBdr>
            <w:top w:val="none" w:sz="0" w:space="0" w:color="auto"/>
            <w:left w:val="none" w:sz="0" w:space="0" w:color="auto"/>
            <w:bottom w:val="none" w:sz="0" w:space="0" w:color="auto"/>
            <w:right w:val="none" w:sz="0" w:space="0" w:color="auto"/>
          </w:divBdr>
        </w:div>
      </w:divsChild>
    </w:div>
    <w:div w:id="1105997145">
      <w:bodyDiv w:val="1"/>
      <w:marLeft w:val="0"/>
      <w:marRight w:val="0"/>
      <w:marTop w:val="0"/>
      <w:marBottom w:val="0"/>
      <w:divBdr>
        <w:top w:val="none" w:sz="0" w:space="0" w:color="auto"/>
        <w:left w:val="none" w:sz="0" w:space="0" w:color="auto"/>
        <w:bottom w:val="none" w:sz="0" w:space="0" w:color="auto"/>
        <w:right w:val="none" w:sz="0" w:space="0" w:color="auto"/>
      </w:divBdr>
    </w:div>
    <w:div w:id="1107189874">
      <w:bodyDiv w:val="1"/>
      <w:marLeft w:val="0"/>
      <w:marRight w:val="0"/>
      <w:marTop w:val="0"/>
      <w:marBottom w:val="0"/>
      <w:divBdr>
        <w:top w:val="none" w:sz="0" w:space="0" w:color="auto"/>
        <w:left w:val="none" w:sz="0" w:space="0" w:color="auto"/>
        <w:bottom w:val="none" w:sz="0" w:space="0" w:color="auto"/>
        <w:right w:val="none" w:sz="0" w:space="0" w:color="auto"/>
      </w:divBdr>
    </w:div>
    <w:div w:id="1107236158">
      <w:bodyDiv w:val="1"/>
      <w:marLeft w:val="0"/>
      <w:marRight w:val="0"/>
      <w:marTop w:val="0"/>
      <w:marBottom w:val="0"/>
      <w:divBdr>
        <w:top w:val="none" w:sz="0" w:space="0" w:color="auto"/>
        <w:left w:val="none" w:sz="0" w:space="0" w:color="auto"/>
        <w:bottom w:val="none" w:sz="0" w:space="0" w:color="auto"/>
        <w:right w:val="none" w:sz="0" w:space="0" w:color="auto"/>
      </w:divBdr>
    </w:div>
    <w:div w:id="1107390966">
      <w:bodyDiv w:val="1"/>
      <w:marLeft w:val="0"/>
      <w:marRight w:val="0"/>
      <w:marTop w:val="0"/>
      <w:marBottom w:val="0"/>
      <w:divBdr>
        <w:top w:val="none" w:sz="0" w:space="0" w:color="auto"/>
        <w:left w:val="none" w:sz="0" w:space="0" w:color="auto"/>
        <w:bottom w:val="none" w:sz="0" w:space="0" w:color="auto"/>
        <w:right w:val="none" w:sz="0" w:space="0" w:color="auto"/>
      </w:divBdr>
    </w:div>
    <w:div w:id="1107770685">
      <w:bodyDiv w:val="1"/>
      <w:marLeft w:val="0"/>
      <w:marRight w:val="0"/>
      <w:marTop w:val="0"/>
      <w:marBottom w:val="0"/>
      <w:divBdr>
        <w:top w:val="none" w:sz="0" w:space="0" w:color="auto"/>
        <w:left w:val="none" w:sz="0" w:space="0" w:color="auto"/>
        <w:bottom w:val="none" w:sz="0" w:space="0" w:color="auto"/>
        <w:right w:val="none" w:sz="0" w:space="0" w:color="auto"/>
      </w:divBdr>
    </w:div>
    <w:div w:id="1107851074">
      <w:bodyDiv w:val="1"/>
      <w:marLeft w:val="0"/>
      <w:marRight w:val="0"/>
      <w:marTop w:val="0"/>
      <w:marBottom w:val="0"/>
      <w:divBdr>
        <w:top w:val="none" w:sz="0" w:space="0" w:color="auto"/>
        <w:left w:val="none" w:sz="0" w:space="0" w:color="auto"/>
        <w:bottom w:val="none" w:sz="0" w:space="0" w:color="auto"/>
        <w:right w:val="none" w:sz="0" w:space="0" w:color="auto"/>
      </w:divBdr>
    </w:div>
    <w:div w:id="1108624555">
      <w:bodyDiv w:val="1"/>
      <w:marLeft w:val="0"/>
      <w:marRight w:val="0"/>
      <w:marTop w:val="0"/>
      <w:marBottom w:val="0"/>
      <w:divBdr>
        <w:top w:val="none" w:sz="0" w:space="0" w:color="auto"/>
        <w:left w:val="none" w:sz="0" w:space="0" w:color="auto"/>
        <w:bottom w:val="none" w:sz="0" w:space="0" w:color="auto"/>
        <w:right w:val="none" w:sz="0" w:space="0" w:color="auto"/>
      </w:divBdr>
    </w:div>
    <w:div w:id="1109081966">
      <w:bodyDiv w:val="1"/>
      <w:marLeft w:val="0"/>
      <w:marRight w:val="0"/>
      <w:marTop w:val="0"/>
      <w:marBottom w:val="0"/>
      <w:divBdr>
        <w:top w:val="none" w:sz="0" w:space="0" w:color="auto"/>
        <w:left w:val="none" w:sz="0" w:space="0" w:color="auto"/>
        <w:bottom w:val="none" w:sz="0" w:space="0" w:color="auto"/>
        <w:right w:val="none" w:sz="0" w:space="0" w:color="auto"/>
      </w:divBdr>
    </w:div>
    <w:div w:id="1109161045">
      <w:bodyDiv w:val="1"/>
      <w:marLeft w:val="0"/>
      <w:marRight w:val="0"/>
      <w:marTop w:val="0"/>
      <w:marBottom w:val="0"/>
      <w:divBdr>
        <w:top w:val="none" w:sz="0" w:space="0" w:color="auto"/>
        <w:left w:val="none" w:sz="0" w:space="0" w:color="auto"/>
        <w:bottom w:val="none" w:sz="0" w:space="0" w:color="auto"/>
        <w:right w:val="none" w:sz="0" w:space="0" w:color="auto"/>
      </w:divBdr>
    </w:div>
    <w:div w:id="1109812915">
      <w:bodyDiv w:val="1"/>
      <w:marLeft w:val="0"/>
      <w:marRight w:val="0"/>
      <w:marTop w:val="0"/>
      <w:marBottom w:val="0"/>
      <w:divBdr>
        <w:top w:val="none" w:sz="0" w:space="0" w:color="auto"/>
        <w:left w:val="none" w:sz="0" w:space="0" w:color="auto"/>
        <w:bottom w:val="none" w:sz="0" w:space="0" w:color="auto"/>
        <w:right w:val="none" w:sz="0" w:space="0" w:color="auto"/>
      </w:divBdr>
    </w:div>
    <w:div w:id="1109935865">
      <w:bodyDiv w:val="1"/>
      <w:marLeft w:val="0"/>
      <w:marRight w:val="0"/>
      <w:marTop w:val="0"/>
      <w:marBottom w:val="0"/>
      <w:divBdr>
        <w:top w:val="none" w:sz="0" w:space="0" w:color="auto"/>
        <w:left w:val="none" w:sz="0" w:space="0" w:color="auto"/>
        <w:bottom w:val="none" w:sz="0" w:space="0" w:color="auto"/>
        <w:right w:val="none" w:sz="0" w:space="0" w:color="auto"/>
      </w:divBdr>
    </w:div>
    <w:div w:id="1110205997">
      <w:bodyDiv w:val="1"/>
      <w:marLeft w:val="0"/>
      <w:marRight w:val="0"/>
      <w:marTop w:val="0"/>
      <w:marBottom w:val="0"/>
      <w:divBdr>
        <w:top w:val="none" w:sz="0" w:space="0" w:color="auto"/>
        <w:left w:val="none" w:sz="0" w:space="0" w:color="auto"/>
        <w:bottom w:val="none" w:sz="0" w:space="0" w:color="auto"/>
        <w:right w:val="none" w:sz="0" w:space="0" w:color="auto"/>
      </w:divBdr>
      <w:divsChild>
        <w:div w:id="1391880258">
          <w:marLeft w:val="640"/>
          <w:marRight w:val="0"/>
          <w:marTop w:val="0"/>
          <w:marBottom w:val="0"/>
          <w:divBdr>
            <w:top w:val="none" w:sz="0" w:space="0" w:color="auto"/>
            <w:left w:val="none" w:sz="0" w:space="0" w:color="auto"/>
            <w:bottom w:val="none" w:sz="0" w:space="0" w:color="auto"/>
            <w:right w:val="none" w:sz="0" w:space="0" w:color="auto"/>
          </w:divBdr>
        </w:div>
      </w:divsChild>
    </w:div>
    <w:div w:id="1110398111">
      <w:bodyDiv w:val="1"/>
      <w:marLeft w:val="0"/>
      <w:marRight w:val="0"/>
      <w:marTop w:val="0"/>
      <w:marBottom w:val="0"/>
      <w:divBdr>
        <w:top w:val="none" w:sz="0" w:space="0" w:color="auto"/>
        <w:left w:val="none" w:sz="0" w:space="0" w:color="auto"/>
        <w:bottom w:val="none" w:sz="0" w:space="0" w:color="auto"/>
        <w:right w:val="none" w:sz="0" w:space="0" w:color="auto"/>
      </w:divBdr>
    </w:div>
    <w:div w:id="1110514939">
      <w:bodyDiv w:val="1"/>
      <w:marLeft w:val="0"/>
      <w:marRight w:val="0"/>
      <w:marTop w:val="0"/>
      <w:marBottom w:val="0"/>
      <w:divBdr>
        <w:top w:val="none" w:sz="0" w:space="0" w:color="auto"/>
        <w:left w:val="none" w:sz="0" w:space="0" w:color="auto"/>
        <w:bottom w:val="none" w:sz="0" w:space="0" w:color="auto"/>
        <w:right w:val="none" w:sz="0" w:space="0" w:color="auto"/>
      </w:divBdr>
    </w:div>
    <w:div w:id="1111391951">
      <w:bodyDiv w:val="1"/>
      <w:marLeft w:val="0"/>
      <w:marRight w:val="0"/>
      <w:marTop w:val="0"/>
      <w:marBottom w:val="0"/>
      <w:divBdr>
        <w:top w:val="none" w:sz="0" w:space="0" w:color="auto"/>
        <w:left w:val="none" w:sz="0" w:space="0" w:color="auto"/>
        <w:bottom w:val="none" w:sz="0" w:space="0" w:color="auto"/>
        <w:right w:val="none" w:sz="0" w:space="0" w:color="auto"/>
      </w:divBdr>
    </w:div>
    <w:div w:id="1111825091">
      <w:bodyDiv w:val="1"/>
      <w:marLeft w:val="0"/>
      <w:marRight w:val="0"/>
      <w:marTop w:val="0"/>
      <w:marBottom w:val="0"/>
      <w:divBdr>
        <w:top w:val="none" w:sz="0" w:space="0" w:color="auto"/>
        <w:left w:val="none" w:sz="0" w:space="0" w:color="auto"/>
        <w:bottom w:val="none" w:sz="0" w:space="0" w:color="auto"/>
        <w:right w:val="none" w:sz="0" w:space="0" w:color="auto"/>
      </w:divBdr>
    </w:div>
    <w:div w:id="1112045246">
      <w:bodyDiv w:val="1"/>
      <w:marLeft w:val="0"/>
      <w:marRight w:val="0"/>
      <w:marTop w:val="0"/>
      <w:marBottom w:val="0"/>
      <w:divBdr>
        <w:top w:val="none" w:sz="0" w:space="0" w:color="auto"/>
        <w:left w:val="none" w:sz="0" w:space="0" w:color="auto"/>
        <w:bottom w:val="none" w:sz="0" w:space="0" w:color="auto"/>
        <w:right w:val="none" w:sz="0" w:space="0" w:color="auto"/>
      </w:divBdr>
    </w:div>
    <w:div w:id="1112167506">
      <w:bodyDiv w:val="1"/>
      <w:marLeft w:val="0"/>
      <w:marRight w:val="0"/>
      <w:marTop w:val="0"/>
      <w:marBottom w:val="0"/>
      <w:divBdr>
        <w:top w:val="none" w:sz="0" w:space="0" w:color="auto"/>
        <w:left w:val="none" w:sz="0" w:space="0" w:color="auto"/>
        <w:bottom w:val="none" w:sz="0" w:space="0" w:color="auto"/>
        <w:right w:val="none" w:sz="0" w:space="0" w:color="auto"/>
      </w:divBdr>
    </w:div>
    <w:div w:id="1112557150">
      <w:bodyDiv w:val="1"/>
      <w:marLeft w:val="0"/>
      <w:marRight w:val="0"/>
      <w:marTop w:val="0"/>
      <w:marBottom w:val="0"/>
      <w:divBdr>
        <w:top w:val="none" w:sz="0" w:space="0" w:color="auto"/>
        <w:left w:val="none" w:sz="0" w:space="0" w:color="auto"/>
        <w:bottom w:val="none" w:sz="0" w:space="0" w:color="auto"/>
        <w:right w:val="none" w:sz="0" w:space="0" w:color="auto"/>
      </w:divBdr>
    </w:div>
    <w:div w:id="1113091955">
      <w:bodyDiv w:val="1"/>
      <w:marLeft w:val="0"/>
      <w:marRight w:val="0"/>
      <w:marTop w:val="0"/>
      <w:marBottom w:val="0"/>
      <w:divBdr>
        <w:top w:val="none" w:sz="0" w:space="0" w:color="auto"/>
        <w:left w:val="none" w:sz="0" w:space="0" w:color="auto"/>
        <w:bottom w:val="none" w:sz="0" w:space="0" w:color="auto"/>
        <w:right w:val="none" w:sz="0" w:space="0" w:color="auto"/>
      </w:divBdr>
    </w:div>
    <w:div w:id="1113473586">
      <w:bodyDiv w:val="1"/>
      <w:marLeft w:val="0"/>
      <w:marRight w:val="0"/>
      <w:marTop w:val="0"/>
      <w:marBottom w:val="0"/>
      <w:divBdr>
        <w:top w:val="none" w:sz="0" w:space="0" w:color="auto"/>
        <w:left w:val="none" w:sz="0" w:space="0" w:color="auto"/>
        <w:bottom w:val="none" w:sz="0" w:space="0" w:color="auto"/>
        <w:right w:val="none" w:sz="0" w:space="0" w:color="auto"/>
      </w:divBdr>
    </w:div>
    <w:div w:id="1113669584">
      <w:bodyDiv w:val="1"/>
      <w:marLeft w:val="0"/>
      <w:marRight w:val="0"/>
      <w:marTop w:val="0"/>
      <w:marBottom w:val="0"/>
      <w:divBdr>
        <w:top w:val="none" w:sz="0" w:space="0" w:color="auto"/>
        <w:left w:val="none" w:sz="0" w:space="0" w:color="auto"/>
        <w:bottom w:val="none" w:sz="0" w:space="0" w:color="auto"/>
        <w:right w:val="none" w:sz="0" w:space="0" w:color="auto"/>
      </w:divBdr>
    </w:div>
    <w:div w:id="1113862307">
      <w:bodyDiv w:val="1"/>
      <w:marLeft w:val="0"/>
      <w:marRight w:val="0"/>
      <w:marTop w:val="0"/>
      <w:marBottom w:val="0"/>
      <w:divBdr>
        <w:top w:val="none" w:sz="0" w:space="0" w:color="auto"/>
        <w:left w:val="none" w:sz="0" w:space="0" w:color="auto"/>
        <w:bottom w:val="none" w:sz="0" w:space="0" w:color="auto"/>
        <w:right w:val="none" w:sz="0" w:space="0" w:color="auto"/>
      </w:divBdr>
    </w:div>
    <w:div w:id="1113938448">
      <w:bodyDiv w:val="1"/>
      <w:marLeft w:val="0"/>
      <w:marRight w:val="0"/>
      <w:marTop w:val="0"/>
      <w:marBottom w:val="0"/>
      <w:divBdr>
        <w:top w:val="none" w:sz="0" w:space="0" w:color="auto"/>
        <w:left w:val="none" w:sz="0" w:space="0" w:color="auto"/>
        <w:bottom w:val="none" w:sz="0" w:space="0" w:color="auto"/>
        <w:right w:val="none" w:sz="0" w:space="0" w:color="auto"/>
      </w:divBdr>
    </w:div>
    <w:div w:id="1114011652">
      <w:bodyDiv w:val="1"/>
      <w:marLeft w:val="0"/>
      <w:marRight w:val="0"/>
      <w:marTop w:val="0"/>
      <w:marBottom w:val="0"/>
      <w:divBdr>
        <w:top w:val="none" w:sz="0" w:space="0" w:color="auto"/>
        <w:left w:val="none" w:sz="0" w:space="0" w:color="auto"/>
        <w:bottom w:val="none" w:sz="0" w:space="0" w:color="auto"/>
        <w:right w:val="none" w:sz="0" w:space="0" w:color="auto"/>
      </w:divBdr>
    </w:div>
    <w:div w:id="1114054805">
      <w:bodyDiv w:val="1"/>
      <w:marLeft w:val="0"/>
      <w:marRight w:val="0"/>
      <w:marTop w:val="0"/>
      <w:marBottom w:val="0"/>
      <w:divBdr>
        <w:top w:val="none" w:sz="0" w:space="0" w:color="auto"/>
        <w:left w:val="none" w:sz="0" w:space="0" w:color="auto"/>
        <w:bottom w:val="none" w:sz="0" w:space="0" w:color="auto"/>
        <w:right w:val="none" w:sz="0" w:space="0" w:color="auto"/>
      </w:divBdr>
      <w:divsChild>
        <w:div w:id="580258118">
          <w:marLeft w:val="480"/>
          <w:marRight w:val="0"/>
          <w:marTop w:val="0"/>
          <w:marBottom w:val="0"/>
          <w:divBdr>
            <w:top w:val="none" w:sz="0" w:space="0" w:color="auto"/>
            <w:left w:val="none" w:sz="0" w:space="0" w:color="auto"/>
            <w:bottom w:val="none" w:sz="0" w:space="0" w:color="auto"/>
            <w:right w:val="none" w:sz="0" w:space="0" w:color="auto"/>
          </w:divBdr>
        </w:div>
        <w:div w:id="1497333636">
          <w:marLeft w:val="480"/>
          <w:marRight w:val="0"/>
          <w:marTop w:val="0"/>
          <w:marBottom w:val="0"/>
          <w:divBdr>
            <w:top w:val="none" w:sz="0" w:space="0" w:color="auto"/>
            <w:left w:val="none" w:sz="0" w:space="0" w:color="auto"/>
            <w:bottom w:val="none" w:sz="0" w:space="0" w:color="auto"/>
            <w:right w:val="none" w:sz="0" w:space="0" w:color="auto"/>
          </w:divBdr>
        </w:div>
        <w:div w:id="400639106">
          <w:marLeft w:val="480"/>
          <w:marRight w:val="0"/>
          <w:marTop w:val="0"/>
          <w:marBottom w:val="0"/>
          <w:divBdr>
            <w:top w:val="none" w:sz="0" w:space="0" w:color="auto"/>
            <w:left w:val="none" w:sz="0" w:space="0" w:color="auto"/>
            <w:bottom w:val="none" w:sz="0" w:space="0" w:color="auto"/>
            <w:right w:val="none" w:sz="0" w:space="0" w:color="auto"/>
          </w:divBdr>
        </w:div>
        <w:div w:id="1527015616">
          <w:marLeft w:val="480"/>
          <w:marRight w:val="0"/>
          <w:marTop w:val="0"/>
          <w:marBottom w:val="0"/>
          <w:divBdr>
            <w:top w:val="none" w:sz="0" w:space="0" w:color="auto"/>
            <w:left w:val="none" w:sz="0" w:space="0" w:color="auto"/>
            <w:bottom w:val="none" w:sz="0" w:space="0" w:color="auto"/>
            <w:right w:val="none" w:sz="0" w:space="0" w:color="auto"/>
          </w:divBdr>
        </w:div>
        <w:div w:id="795298692">
          <w:marLeft w:val="480"/>
          <w:marRight w:val="0"/>
          <w:marTop w:val="0"/>
          <w:marBottom w:val="0"/>
          <w:divBdr>
            <w:top w:val="none" w:sz="0" w:space="0" w:color="auto"/>
            <w:left w:val="none" w:sz="0" w:space="0" w:color="auto"/>
            <w:bottom w:val="none" w:sz="0" w:space="0" w:color="auto"/>
            <w:right w:val="none" w:sz="0" w:space="0" w:color="auto"/>
          </w:divBdr>
        </w:div>
        <w:div w:id="882015400">
          <w:marLeft w:val="480"/>
          <w:marRight w:val="0"/>
          <w:marTop w:val="0"/>
          <w:marBottom w:val="0"/>
          <w:divBdr>
            <w:top w:val="none" w:sz="0" w:space="0" w:color="auto"/>
            <w:left w:val="none" w:sz="0" w:space="0" w:color="auto"/>
            <w:bottom w:val="none" w:sz="0" w:space="0" w:color="auto"/>
            <w:right w:val="none" w:sz="0" w:space="0" w:color="auto"/>
          </w:divBdr>
        </w:div>
        <w:div w:id="1601647221">
          <w:marLeft w:val="480"/>
          <w:marRight w:val="0"/>
          <w:marTop w:val="0"/>
          <w:marBottom w:val="0"/>
          <w:divBdr>
            <w:top w:val="none" w:sz="0" w:space="0" w:color="auto"/>
            <w:left w:val="none" w:sz="0" w:space="0" w:color="auto"/>
            <w:bottom w:val="none" w:sz="0" w:space="0" w:color="auto"/>
            <w:right w:val="none" w:sz="0" w:space="0" w:color="auto"/>
          </w:divBdr>
        </w:div>
        <w:div w:id="1040595120">
          <w:marLeft w:val="480"/>
          <w:marRight w:val="0"/>
          <w:marTop w:val="0"/>
          <w:marBottom w:val="0"/>
          <w:divBdr>
            <w:top w:val="none" w:sz="0" w:space="0" w:color="auto"/>
            <w:left w:val="none" w:sz="0" w:space="0" w:color="auto"/>
            <w:bottom w:val="none" w:sz="0" w:space="0" w:color="auto"/>
            <w:right w:val="none" w:sz="0" w:space="0" w:color="auto"/>
          </w:divBdr>
        </w:div>
        <w:div w:id="1437404162">
          <w:marLeft w:val="480"/>
          <w:marRight w:val="0"/>
          <w:marTop w:val="0"/>
          <w:marBottom w:val="0"/>
          <w:divBdr>
            <w:top w:val="none" w:sz="0" w:space="0" w:color="auto"/>
            <w:left w:val="none" w:sz="0" w:space="0" w:color="auto"/>
            <w:bottom w:val="none" w:sz="0" w:space="0" w:color="auto"/>
            <w:right w:val="none" w:sz="0" w:space="0" w:color="auto"/>
          </w:divBdr>
        </w:div>
        <w:div w:id="766147504">
          <w:marLeft w:val="480"/>
          <w:marRight w:val="0"/>
          <w:marTop w:val="0"/>
          <w:marBottom w:val="0"/>
          <w:divBdr>
            <w:top w:val="none" w:sz="0" w:space="0" w:color="auto"/>
            <w:left w:val="none" w:sz="0" w:space="0" w:color="auto"/>
            <w:bottom w:val="none" w:sz="0" w:space="0" w:color="auto"/>
            <w:right w:val="none" w:sz="0" w:space="0" w:color="auto"/>
          </w:divBdr>
        </w:div>
        <w:div w:id="1008753744">
          <w:marLeft w:val="480"/>
          <w:marRight w:val="0"/>
          <w:marTop w:val="0"/>
          <w:marBottom w:val="0"/>
          <w:divBdr>
            <w:top w:val="none" w:sz="0" w:space="0" w:color="auto"/>
            <w:left w:val="none" w:sz="0" w:space="0" w:color="auto"/>
            <w:bottom w:val="none" w:sz="0" w:space="0" w:color="auto"/>
            <w:right w:val="none" w:sz="0" w:space="0" w:color="auto"/>
          </w:divBdr>
        </w:div>
        <w:div w:id="273900054">
          <w:marLeft w:val="480"/>
          <w:marRight w:val="0"/>
          <w:marTop w:val="0"/>
          <w:marBottom w:val="0"/>
          <w:divBdr>
            <w:top w:val="none" w:sz="0" w:space="0" w:color="auto"/>
            <w:left w:val="none" w:sz="0" w:space="0" w:color="auto"/>
            <w:bottom w:val="none" w:sz="0" w:space="0" w:color="auto"/>
            <w:right w:val="none" w:sz="0" w:space="0" w:color="auto"/>
          </w:divBdr>
        </w:div>
        <w:div w:id="2143575833">
          <w:marLeft w:val="480"/>
          <w:marRight w:val="0"/>
          <w:marTop w:val="0"/>
          <w:marBottom w:val="0"/>
          <w:divBdr>
            <w:top w:val="none" w:sz="0" w:space="0" w:color="auto"/>
            <w:left w:val="none" w:sz="0" w:space="0" w:color="auto"/>
            <w:bottom w:val="none" w:sz="0" w:space="0" w:color="auto"/>
            <w:right w:val="none" w:sz="0" w:space="0" w:color="auto"/>
          </w:divBdr>
        </w:div>
        <w:div w:id="1514805314">
          <w:marLeft w:val="480"/>
          <w:marRight w:val="0"/>
          <w:marTop w:val="0"/>
          <w:marBottom w:val="0"/>
          <w:divBdr>
            <w:top w:val="none" w:sz="0" w:space="0" w:color="auto"/>
            <w:left w:val="none" w:sz="0" w:space="0" w:color="auto"/>
            <w:bottom w:val="none" w:sz="0" w:space="0" w:color="auto"/>
            <w:right w:val="none" w:sz="0" w:space="0" w:color="auto"/>
          </w:divBdr>
        </w:div>
        <w:div w:id="462037616">
          <w:marLeft w:val="480"/>
          <w:marRight w:val="0"/>
          <w:marTop w:val="0"/>
          <w:marBottom w:val="0"/>
          <w:divBdr>
            <w:top w:val="none" w:sz="0" w:space="0" w:color="auto"/>
            <w:left w:val="none" w:sz="0" w:space="0" w:color="auto"/>
            <w:bottom w:val="none" w:sz="0" w:space="0" w:color="auto"/>
            <w:right w:val="none" w:sz="0" w:space="0" w:color="auto"/>
          </w:divBdr>
        </w:div>
        <w:div w:id="1184131761">
          <w:marLeft w:val="480"/>
          <w:marRight w:val="0"/>
          <w:marTop w:val="0"/>
          <w:marBottom w:val="0"/>
          <w:divBdr>
            <w:top w:val="none" w:sz="0" w:space="0" w:color="auto"/>
            <w:left w:val="none" w:sz="0" w:space="0" w:color="auto"/>
            <w:bottom w:val="none" w:sz="0" w:space="0" w:color="auto"/>
            <w:right w:val="none" w:sz="0" w:space="0" w:color="auto"/>
          </w:divBdr>
        </w:div>
        <w:div w:id="819342503">
          <w:marLeft w:val="480"/>
          <w:marRight w:val="0"/>
          <w:marTop w:val="0"/>
          <w:marBottom w:val="0"/>
          <w:divBdr>
            <w:top w:val="none" w:sz="0" w:space="0" w:color="auto"/>
            <w:left w:val="none" w:sz="0" w:space="0" w:color="auto"/>
            <w:bottom w:val="none" w:sz="0" w:space="0" w:color="auto"/>
            <w:right w:val="none" w:sz="0" w:space="0" w:color="auto"/>
          </w:divBdr>
        </w:div>
        <w:div w:id="185558140">
          <w:marLeft w:val="480"/>
          <w:marRight w:val="0"/>
          <w:marTop w:val="0"/>
          <w:marBottom w:val="0"/>
          <w:divBdr>
            <w:top w:val="none" w:sz="0" w:space="0" w:color="auto"/>
            <w:left w:val="none" w:sz="0" w:space="0" w:color="auto"/>
            <w:bottom w:val="none" w:sz="0" w:space="0" w:color="auto"/>
            <w:right w:val="none" w:sz="0" w:space="0" w:color="auto"/>
          </w:divBdr>
        </w:div>
        <w:div w:id="518086772">
          <w:marLeft w:val="480"/>
          <w:marRight w:val="0"/>
          <w:marTop w:val="0"/>
          <w:marBottom w:val="0"/>
          <w:divBdr>
            <w:top w:val="none" w:sz="0" w:space="0" w:color="auto"/>
            <w:left w:val="none" w:sz="0" w:space="0" w:color="auto"/>
            <w:bottom w:val="none" w:sz="0" w:space="0" w:color="auto"/>
            <w:right w:val="none" w:sz="0" w:space="0" w:color="auto"/>
          </w:divBdr>
        </w:div>
        <w:div w:id="1984580964">
          <w:marLeft w:val="480"/>
          <w:marRight w:val="0"/>
          <w:marTop w:val="0"/>
          <w:marBottom w:val="0"/>
          <w:divBdr>
            <w:top w:val="none" w:sz="0" w:space="0" w:color="auto"/>
            <w:left w:val="none" w:sz="0" w:space="0" w:color="auto"/>
            <w:bottom w:val="none" w:sz="0" w:space="0" w:color="auto"/>
            <w:right w:val="none" w:sz="0" w:space="0" w:color="auto"/>
          </w:divBdr>
        </w:div>
        <w:div w:id="485823647">
          <w:marLeft w:val="480"/>
          <w:marRight w:val="0"/>
          <w:marTop w:val="0"/>
          <w:marBottom w:val="0"/>
          <w:divBdr>
            <w:top w:val="none" w:sz="0" w:space="0" w:color="auto"/>
            <w:left w:val="none" w:sz="0" w:space="0" w:color="auto"/>
            <w:bottom w:val="none" w:sz="0" w:space="0" w:color="auto"/>
            <w:right w:val="none" w:sz="0" w:space="0" w:color="auto"/>
          </w:divBdr>
        </w:div>
        <w:div w:id="461655367">
          <w:marLeft w:val="480"/>
          <w:marRight w:val="0"/>
          <w:marTop w:val="0"/>
          <w:marBottom w:val="0"/>
          <w:divBdr>
            <w:top w:val="none" w:sz="0" w:space="0" w:color="auto"/>
            <w:left w:val="none" w:sz="0" w:space="0" w:color="auto"/>
            <w:bottom w:val="none" w:sz="0" w:space="0" w:color="auto"/>
            <w:right w:val="none" w:sz="0" w:space="0" w:color="auto"/>
          </w:divBdr>
        </w:div>
        <w:div w:id="1240554318">
          <w:marLeft w:val="480"/>
          <w:marRight w:val="0"/>
          <w:marTop w:val="0"/>
          <w:marBottom w:val="0"/>
          <w:divBdr>
            <w:top w:val="none" w:sz="0" w:space="0" w:color="auto"/>
            <w:left w:val="none" w:sz="0" w:space="0" w:color="auto"/>
            <w:bottom w:val="none" w:sz="0" w:space="0" w:color="auto"/>
            <w:right w:val="none" w:sz="0" w:space="0" w:color="auto"/>
          </w:divBdr>
        </w:div>
        <w:div w:id="1349214884">
          <w:marLeft w:val="480"/>
          <w:marRight w:val="0"/>
          <w:marTop w:val="0"/>
          <w:marBottom w:val="0"/>
          <w:divBdr>
            <w:top w:val="none" w:sz="0" w:space="0" w:color="auto"/>
            <w:left w:val="none" w:sz="0" w:space="0" w:color="auto"/>
            <w:bottom w:val="none" w:sz="0" w:space="0" w:color="auto"/>
            <w:right w:val="none" w:sz="0" w:space="0" w:color="auto"/>
          </w:divBdr>
        </w:div>
        <w:div w:id="1219126866">
          <w:marLeft w:val="480"/>
          <w:marRight w:val="0"/>
          <w:marTop w:val="0"/>
          <w:marBottom w:val="0"/>
          <w:divBdr>
            <w:top w:val="none" w:sz="0" w:space="0" w:color="auto"/>
            <w:left w:val="none" w:sz="0" w:space="0" w:color="auto"/>
            <w:bottom w:val="none" w:sz="0" w:space="0" w:color="auto"/>
            <w:right w:val="none" w:sz="0" w:space="0" w:color="auto"/>
          </w:divBdr>
        </w:div>
        <w:div w:id="236938254">
          <w:marLeft w:val="480"/>
          <w:marRight w:val="0"/>
          <w:marTop w:val="0"/>
          <w:marBottom w:val="0"/>
          <w:divBdr>
            <w:top w:val="none" w:sz="0" w:space="0" w:color="auto"/>
            <w:left w:val="none" w:sz="0" w:space="0" w:color="auto"/>
            <w:bottom w:val="none" w:sz="0" w:space="0" w:color="auto"/>
            <w:right w:val="none" w:sz="0" w:space="0" w:color="auto"/>
          </w:divBdr>
        </w:div>
        <w:div w:id="67849433">
          <w:marLeft w:val="480"/>
          <w:marRight w:val="0"/>
          <w:marTop w:val="0"/>
          <w:marBottom w:val="0"/>
          <w:divBdr>
            <w:top w:val="none" w:sz="0" w:space="0" w:color="auto"/>
            <w:left w:val="none" w:sz="0" w:space="0" w:color="auto"/>
            <w:bottom w:val="none" w:sz="0" w:space="0" w:color="auto"/>
            <w:right w:val="none" w:sz="0" w:space="0" w:color="auto"/>
          </w:divBdr>
        </w:div>
        <w:div w:id="1252470092">
          <w:marLeft w:val="480"/>
          <w:marRight w:val="0"/>
          <w:marTop w:val="0"/>
          <w:marBottom w:val="0"/>
          <w:divBdr>
            <w:top w:val="none" w:sz="0" w:space="0" w:color="auto"/>
            <w:left w:val="none" w:sz="0" w:space="0" w:color="auto"/>
            <w:bottom w:val="none" w:sz="0" w:space="0" w:color="auto"/>
            <w:right w:val="none" w:sz="0" w:space="0" w:color="auto"/>
          </w:divBdr>
        </w:div>
        <w:div w:id="1151411026">
          <w:marLeft w:val="480"/>
          <w:marRight w:val="0"/>
          <w:marTop w:val="0"/>
          <w:marBottom w:val="0"/>
          <w:divBdr>
            <w:top w:val="none" w:sz="0" w:space="0" w:color="auto"/>
            <w:left w:val="none" w:sz="0" w:space="0" w:color="auto"/>
            <w:bottom w:val="none" w:sz="0" w:space="0" w:color="auto"/>
            <w:right w:val="none" w:sz="0" w:space="0" w:color="auto"/>
          </w:divBdr>
        </w:div>
        <w:div w:id="359203109">
          <w:marLeft w:val="480"/>
          <w:marRight w:val="0"/>
          <w:marTop w:val="0"/>
          <w:marBottom w:val="0"/>
          <w:divBdr>
            <w:top w:val="none" w:sz="0" w:space="0" w:color="auto"/>
            <w:left w:val="none" w:sz="0" w:space="0" w:color="auto"/>
            <w:bottom w:val="none" w:sz="0" w:space="0" w:color="auto"/>
            <w:right w:val="none" w:sz="0" w:space="0" w:color="auto"/>
          </w:divBdr>
        </w:div>
        <w:div w:id="1851138490">
          <w:marLeft w:val="480"/>
          <w:marRight w:val="0"/>
          <w:marTop w:val="0"/>
          <w:marBottom w:val="0"/>
          <w:divBdr>
            <w:top w:val="none" w:sz="0" w:space="0" w:color="auto"/>
            <w:left w:val="none" w:sz="0" w:space="0" w:color="auto"/>
            <w:bottom w:val="none" w:sz="0" w:space="0" w:color="auto"/>
            <w:right w:val="none" w:sz="0" w:space="0" w:color="auto"/>
          </w:divBdr>
        </w:div>
        <w:div w:id="1723359729">
          <w:marLeft w:val="480"/>
          <w:marRight w:val="0"/>
          <w:marTop w:val="0"/>
          <w:marBottom w:val="0"/>
          <w:divBdr>
            <w:top w:val="none" w:sz="0" w:space="0" w:color="auto"/>
            <w:left w:val="none" w:sz="0" w:space="0" w:color="auto"/>
            <w:bottom w:val="none" w:sz="0" w:space="0" w:color="auto"/>
            <w:right w:val="none" w:sz="0" w:space="0" w:color="auto"/>
          </w:divBdr>
        </w:div>
        <w:div w:id="1833250392">
          <w:marLeft w:val="480"/>
          <w:marRight w:val="0"/>
          <w:marTop w:val="0"/>
          <w:marBottom w:val="0"/>
          <w:divBdr>
            <w:top w:val="none" w:sz="0" w:space="0" w:color="auto"/>
            <w:left w:val="none" w:sz="0" w:space="0" w:color="auto"/>
            <w:bottom w:val="none" w:sz="0" w:space="0" w:color="auto"/>
            <w:right w:val="none" w:sz="0" w:space="0" w:color="auto"/>
          </w:divBdr>
        </w:div>
        <w:div w:id="2052536900">
          <w:marLeft w:val="480"/>
          <w:marRight w:val="0"/>
          <w:marTop w:val="0"/>
          <w:marBottom w:val="0"/>
          <w:divBdr>
            <w:top w:val="none" w:sz="0" w:space="0" w:color="auto"/>
            <w:left w:val="none" w:sz="0" w:space="0" w:color="auto"/>
            <w:bottom w:val="none" w:sz="0" w:space="0" w:color="auto"/>
            <w:right w:val="none" w:sz="0" w:space="0" w:color="auto"/>
          </w:divBdr>
        </w:div>
        <w:div w:id="1587693577">
          <w:marLeft w:val="480"/>
          <w:marRight w:val="0"/>
          <w:marTop w:val="0"/>
          <w:marBottom w:val="0"/>
          <w:divBdr>
            <w:top w:val="none" w:sz="0" w:space="0" w:color="auto"/>
            <w:left w:val="none" w:sz="0" w:space="0" w:color="auto"/>
            <w:bottom w:val="none" w:sz="0" w:space="0" w:color="auto"/>
            <w:right w:val="none" w:sz="0" w:space="0" w:color="auto"/>
          </w:divBdr>
        </w:div>
        <w:div w:id="396975818">
          <w:marLeft w:val="480"/>
          <w:marRight w:val="0"/>
          <w:marTop w:val="0"/>
          <w:marBottom w:val="0"/>
          <w:divBdr>
            <w:top w:val="none" w:sz="0" w:space="0" w:color="auto"/>
            <w:left w:val="none" w:sz="0" w:space="0" w:color="auto"/>
            <w:bottom w:val="none" w:sz="0" w:space="0" w:color="auto"/>
            <w:right w:val="none" w:sz="0" w:space="0" w:color="auto"/>
          </w:divBdr>
        </w:div>
        <w:div w:id="117574323">
          <w:marLeft w:val="480"/>
          <w:marRight w:val="0"/>
          <w:marTop w:val="0"/>
          <w:marBottom w:val="0"/>
          <w:divBdr>
            <w:top w:val="none" w:sz="0" w:space="0" w:color="auto"/>
            <w:left w:val="none" w:sz="0" w:space="0" w:color="auto"/>
            <w:bottom w:val="none" w:sz="0" w:space="0" w:color="auto"/>
            <w:right w:val="none" w:sz="0" w:space="0" w:color="auto"/>
          </w:divBdr>
        </w:div>
        <w:div w:id="150874332">
          <w:marLeft w:val="480"/>
          <w:marRight w:val="0"/>
          <w:marTop w:val="0"/>
          <w:marBottom w:val="0"/>
          <w:divBdr>
            <w:top w:val="none" w:sz="0" w:space="0" w:color="auto"/>
            <w:left w:val="none" w:sz="0" w:space="0" w:color="auto"/>
            <w:bottom w:val="none" w:sz="0" w:space="0" w:color="auto"/>
            <w:right w:val="none" w:sz="0" w:space="0" w:color="auto"/>
          </w:divBdr>
        </w:div>
        <w:div w:id="33894312">
          <w:marLeft w:val="480"/>
          <w:marRight w:val="0"/>
          <w:marTop w:val="0"/>
          <w:marBottom w:val="0"/>
          <w:divBdr>
            <w:top w:val="none" w:sz="0" w:space="0" w:color="auto"/>
            <w:left w:val="none" w:sz="0" w:space="0" w:color="auto"/>
            <w:bottom w:val="none" w:sz="0" w:space="0" w:color="auto"/>
            <w:right w:val="none" w:sz="0" w:space="0" w:color="auto"/>
          </w:divBdr>
        </w:div>
        <w:div w:id="1248609214">
          <w:marLeft w:val="480"/>
          <w:marRight w:val="0"/>
          <w:marTop w:val="0"/>
          <w:marBottom w:val="0"/>
          <w:divBdr>
            <w:top w:val="none" w:sz="0" w:space="0" w:color="auto"/>
            <w:left w:val="none" w:sz="0" w:space="0" w:color="auto"/>
            <w:bottom w:val="none" w:sz="0" w:space="0" w:color="auto"/>
            <w:right w:val="none" w:sz="0" w:space="0" w:color="auto"/>
          </w:divBdr>
        </w:div>
        <w:div w:id="1968462548">
          <w:marLeft w:val="480"/>
          <w:marRight w:val="0"/>
          <w:marTop w:val="0"/>
          <w:marBottom w:val="0"/>
          <w:divBdr>
            <w:top w:val="none" w:sz="0" w:space="0" w:color="auto"/>
            <w:left w:val="none" w:sz="0" w:space="0" w:color="auto"/>
            <w:bottom w:val="none" w:sz="0" w:space="0" w:color="auto"/>
            <w:right w:val="none" w:sz="0" w:space="0" w:color="auto"/>
          </w:divBdr>
        </w:div>
        <w:div w:id="424573793">
          <w:marLeft w:val="480"/>
          <w:marRight w:val="0"/>
          <w:marTop w:val="0"/>
          <w:marBottom w:val="0"/>
          <w:divBdr>
            <w:top w:val="none" w:sz="0" w:space="0" w:color="auto"/>
            <w:left w:val="none" w:sz="0" w:space="0" w:color="auto"/>
            <w:bottom w:val="none" w:sz="0" w:space="0" w:color="auto"/>
            <w:right w:val="none" w:sz="0" w:space="0" w:color="auto"/>
          </w:divBdr>
        </w:div>
        <w:div w:id="1963002143">
          <w:marLeft w:val="480"/>
          <w:marRight w:val="0"/>
          <w:marTop w:val="0"/>
          <w:marBottom w:val="0"/>
          <w:divBdr>
            <w:top w:val="none" w:sz="0" w:space="0" w:color="auto"/>
            <w:left w:val="none" w:sz="0" w:space="0" w:color="auto"/>
            <w:bottom w:val="none" w:sz="0" w:space="0" w:color="auto"/>
            <w:right w:val="none" w:sz="0" w:space="0" w:color="auto"/>
          </w:divBdr>
        </w:div>
        <w:div w:id="3171225">
          <w:marLeft w:val="480"/>
          <w:marRight w:val="0"/>
          <w:marTop w:val="0"/>
          <w:marBottom w:val="0"/>
          <w:divBdr>
            <w:top w:val="none" w:sz="0" w:space="0" w:color="auto"/>
            <w:left w:val="none" w:sz="0" w:space="0" w:color="auto"/>
            <w:bottom w:val="none" w:sz="0" w:space="0" w:color="auto"/>
            <w:right w:val="none" w:sz="0" w:space="0" w:color="auto"/>
          </w:divBdr>
        </w:div>
        <w:div w:id="366416114">
          <w:marLeft w:val="480"/>
          <w:marRight w:val="0"/>
          <w:marTop w:val="0"/>
          <w:marBottom w:val="0"/>
          <w:divBdr>
            <w:top w:val="none" w:sz="0" w:space="0" w:color="auto"/>
            <w:left w:val="none" w:sz="0" w:space="0" w:color="auto"/>
            <w:bottom w:val="none" w:sz="0" w:space="0" w:color="auto"/>
            <w:right w:val="none" w:sz="0" w:space="0" w:color="auto"/>
          </w:divBdr>
        </w:div>
        <w:div w:id="363486650">
          <w:marLeft w:val="480"/>
          <w:marRight w:val="0"/>
          <w:marTop w:val="0"/>
          <w:marBottom w:val="0"/>
          <w:divBdr>
            <w:top w:val="none" w:sz="0" w:space="0" w:color="auto"/>
            <w:left w:val="none" w:sz="0" w:space="0" w:color="auto"/>
            <w:bottom w:val="none" w:sz="0" w:space="0" w:color="auto"/>
            <w:right w:val="none" w:sz="0" w:space="0" w:color="auto"/>
          </w:divBdr>
        </w:div>
        <w:div w:id="1191455538">
          <w:marLeft w:val="480"/>
          <w:marRight w:val="0"/>
          <w:marTop w:val="0"/>
          <w:marBottom w:val="0"/>
          <w:divBdr>
            <w:top w:val="none" w:sz="0" w:space="0" w:color="auto"/>
            <w:left w:val="none" w:sz="0" w:space="0" w:color="auto"/>
            <w:bottom w:val="none" w:sz="0" w:space="0" w:color="auto"/>
            <w:right w:val="none" w:sz="0" w:space="0" w:color="auto"/>
          </w:divBdr>
        </w:div>
        <w:div w:id="626007907">
          <w:marLeft w:val="480"/>
          <w:marRight w:val="0"/>
          <w:marTop w:val="0"/>
          <w:marBottom w:val="0"/>
          <w:divBdr>
            <w:top w:val="none" w:sz="0" w:space="0" w:color="auto"/>
            <w:left w:val="none" w:sz="0" w:space="0" w:color="auto"/>
            <w:bottom w:val="none" w:sz="0" w:space="0" w:color="auto"/>
            <w:right w:val="none" w:sz="0" w:space="0" w:color="auto"/>
          </w:divBdr>
        </w:div>
        <w:div w:id="1002702479">
          <w:marLeft w:val="480"/>
          <w:marRight w:val="0"/>
          <w:marTop w:val="0"/>
          <w:marBottom w:val="0"/>
          <w:divBdr>
            <w:top w:val="none" w:sz="0" w:space="0" w:color="auto"/>
            <w:left w:val="none" w:sz="0" w:space="0" w:color="auto"/>
            <w:bottom w:val="none" w:sz="0" w:space="0" w:color="auto"/>
            <w:right w:val="none" w:sz="0" w:space="0" w:color="auto"/>
          </w:divBdr>
        </w:div>
        <w:div w:id="388456844">
          <w:marLeft w:val="480"/>
          <w:marRight w:val="0"/>
          <w:marTop w:val="0"/>
          <w:marBottom w:val="0"/>
          <w:divBdr>
            <w:top w:val="none" w:sz="0" w:space="0" w:color="auto"/>
            <w:left w:val="none" w:sz="0" w:space="0" w:color="auto"/>
            <w:bottom w:val="none" w:sz="0" w:space="0" w:color="auto"/>
            <w:right w:val="none" w:sz="0" w:space="0" w:color="auto"/>
          </w:divBdr>
        </w:div>
        <w:div w:id="1251355844">
          <w:marLeft w:val="480"/>
          <w:marRight w:val="0"/>
          <w:marTop w:val="0"/>
          <w:marBottom w:val="0"/>
          <w:divBdr>
            <w:top w:val="none" w:sz="0" w:space="0" w:color="auto"/>
            <w:left w:val="none" w:sz="0" w:space="0" w:color="auto"/>
            <w:bottom w:val="none" w:sz="0" w:space="0" w:color="auto"/>
            <w:right w:val="none" w:sz="0" w:space="0" w:color="auto"/>
          </w:divBdr>
        </w:div>
        <w:div w:id="2025354130">
          <w:marLeft w:val="480"/>
          <w:marRight w:val="0"/>
          <w:marTop w:val="0"/>
          <w:marBottom w:val="0"/>
          <w:divBdr>
            <w:top w:val="none" w:sz="0" w:space="0" w:color="auto"/>
            <w:left w:val="none" w:sz="0" w:space="0" w:color="auto"/>
            <w:bottom w:val="none" w:sz="0" w:space="0" w:color="auto"/>
            <w:right w:val="none" w:sz="0" w:space="0" w:color="auto"/>
          </w:divBdr>
        </w:div>
        <w:div w:id="1096513536">
          <w:marLeft w:val="480"/>
          <w:marRight w:val="0"/>
          <w:marTop w:val="0"/>
          <w:marBottom w:val="0"/>
          <w:divBdr>
            <w:top w:val="none" w:sz="0" w:space="0" w:color="auto"/>
            <w:left w:val="none" w:sz="0" w:space="0" w:color="auto"/>
            <w:bottom w:val="none" w:sz="0" w:space="0" w:color="auto"/>
            <w:right w:val="none" w:sz="0" w:space="0" w:color="auto"/>
          </w:divBdr>
        </w:div>
        <w:div w:id="1278105114">
          <w:marLeft w:val="480"/>
          <w:marRight w:val="0"/>
          <w:marTop w:val="0"/>
          <w:marBottom w:val="0"/>
          <w:divBdr>
            <w:top w:val="none" w:sz="0" w:space="0" w:color="auto"/>
            <w:left w:val="none" w:sz="0" w:space="0" w:color="auto"/>
            <w:bottom w:val="none" w:sz="0" w:space="0" w:color="auto"/>
            <w:right w:val="none" w:sz="0" w:space="0" w:color="auto"/>
          </w:divBdr>
        </w:div>
        <w:div w:id="910625922">
          <w:marLeft w:val="480"/>
          <w:marRight w:val="0"/>
          <w:marTop w:val="0"/>
          <w:marBottom w:val="0"/>
          <w:divBdr>
            <w:top w:val="none" w:sz="0" w:space="0" w:color="auto"/>
            <w:left w:val="none" w:sz="0" w:space="0" w:color="auto"/>
            <w:bottom w:val="none" w:sz="0" w:space="0" w:color="auto"/>
            <w:right w:val="none" w:sz="0" w:space="0" w:color="auto"/>
          </w:divBdr>
        </w:div>
        <w:div w:id="1651789813">
          <w:marLeft w:val="480"/>
          <w:marRight w:val="0"/>
          <w:marTop w:val="0"/>
          <w:marBottom w:val="0"/>
          <w:divBdr>
            <w:top w:val="none" w:sz="0" w:space="0" w:color="auto"/>
            <w:left w:val="none" w:sz="0" w:space="0" w:color="auto"/>
            <w:bottom w:val="none" w:sz="0" w:space="0" w:color="auto"/>
            <w:right w:val="none" w:sz="0" w:space="0" w:color="auto"/>
          </w:divBdr>
        </w:div>
        <w:div w:id="368602458">
          <w:marLeft w:val="480"/>
          <w:marRight w:val="0"/>
          <w:marTop w:val="0"/>
          <w:marBottom w:val="0"/>
          <w:divBdr>
            <w:top w:val="none" w:sz="0" w:space="0" w:color="auto"/>
            <w:left w:val="none" w:sz="0" w:space="0" w:color="auto"/>
            <w:bottom w:val="none" w:sz="0" w:space="0" w:color="auto"/>
            <w:right w:val="none" w:sz="0" w:space="0" w:color="auto"/>
          </w:divBdr>
        </w:div>
        <w:div w:id="1367290825">
          <w:marLeft w:val="480"/>
          <w:marRight w:val="0"/>
          <w:marTop w:val="0"/>
          <w:marBottom w:val="0"/>
          <w:divBdr>
            <w:top w:val="none" w:sz="0" w:space="0" w:color="auto"/>
            <w:left w:val="none" w:sz="0" w:space="0" w:color="auto"/>
            <w:bottom w:val="none" w:sz="0" w:space="0" w:color="auto"/>
            <w:right w:val="none" w:sz="0" w:space="0" w:color="auto"/>
          </w:divBdr>
        </w:div>
        <w:div w:id="1182746078">
          <w:marLeft w:val="480"/>
          <w:marRight w:val="0"/>
          <w:marTop w:val="0"/>
          <w:marBottom w:val="0"/>
          <w:divBdr>
            <w:top w:val="none" w:sz="0" w:space="0" w:color="auto"/>
            <w:left w:val="none" w:sz="0" w:space="0" w:color="auto"/>
            <w:bottom w:val="none" w:sz="0" w:space="0" w:color="auto"/>
            <w:right w:val="none" w:sz="0" w:space="0" w:color="auto"/>
          </w:divBdr>
        </w:div>
        <w:div w:id="39481413">
          <w:marLeft w:val="480"/>
          <w:marRight w:val="0"/>
          <w:marTop w:val="0"/>
          <w:marBottom w:val="0"/>
          <w:divBdr>
            <w:top w:val="none" w:sz="0" w:space="0" w:color="auto"/>
            <w:left w:val="none" w:sz="0" w:space="0" w:color="auto"/>
            <w:bottom w:val="none" w:sz="0" w:space="0" w:color="auto"/>
            <w:right w:val="none" w:sz="0" w:space="0" w:color="auto"/>
          </w:divBdr>
        </w:div>
      </w:divsChild>
    </w:div>
    <w:div w:id="1114326781">
      <w:bodyDiv w:val="1"/>
      <w:marLeft w:val="0"/>
      <w:marRight w:val="0"/>
      <w:marTop w:val="0"/>
      <w:marBottom w:val="0"/>
      <w:divBdr>
        <w:top w:val="none" w:sz="0" w:space="0" w:color="auto"/>
        <w:left w:val="none" w:sz="0" w:space="0" w:color="auto"/>
        <w:bottom w:val="none" w:sz="0" w:space="0" w:color="auto"/>
        <w:right w:val="none" w:sz="0" w:space="0" w:color="auto"/>
      </w:divBdr>
    </w:div>
    <w:div w:id="1114667396">
      <w:bodyDiv w:val="1"/>
      <w:marLeft w:val="0"/>
      <w:marRight w:val="0"/>
      <w:marTop w:val="0"/>
      <w:marBottom w:val="0"/>
      <w:divBdr>
        <w:top w:val="none" w:sz="0" w:space="0" w:color="auto"/>
        <w:left w:val="none" w:sz="0" w:space="0" w:color="auto"/>
        <w:bottom w:val="none" w:sz="0" w:space="0" w:color="auto"/>
        <w:right w:val="none" w:sz="0" w:space="0" w:color="auto"/>
      </w:divBdr>
    </w:div>
    <w:div w:id="1114792909">
      <w:bodyDiv w:val="1"/>
      <w:marLeft w:val="0"/>
      <w:marRight w:val="0"/>
      <w:marTop w:val="0"/>
      <w:marBottom w:val="0"/>
      <w:divBdr>
        <w:top w:val="none" w:sz="0" w:space="0" w:color="auto"/>
        <w:left w:val="none" w:sz="0" w:space="0" w:color="auto"/>
        <w:bottom w:val="none" w:sz="0" w:space="0" w:color="auto"/>
        <w:right w:val="none" w:sz="0" w:space="0" w:color="auto"/>
      </w:divBdr>
      <w:divsChild>
        <w:div w:id="829054497">
          <w:marLeft w:val="480"/>
          <w:marRight w:val="0"/>
          <w:marTop w:val="0"/>
          <w:marBottom w:val="0"/>
          <w:divBdr>
            <w:top w:val="none" w:sz="0" w:space="0" w:color="auto"/>
            <w:left w:val="none" w:sz="0" w:space="0" w:color="auto"/>
            <w:bottom w:val="none" w:sz="0" w:space="0" w:color="auto"/>
            <w:right w:val="none" w:sz="0" w:space="0" w:color="auto"/>
          </w:divBdr>
        </w:div>
        <w:div w:id="1267495574">
          <w:marLeft w:val="480"/>
          <w:marRight w:val="0"/>
          <w:marTop w:val="0"/>
          <w:marBottom w:val="0"/>
          <w:divBdr>
            <w:top w:val="none" w:sz="0" w:space="0" w:color="auto"/>
            <w:left w:val="none" w:sz="0" w:space="0" w:color="auto"/>
            <w:bottom w:val="none" w:sz="0" w:space="0" w:color="auto"/>
            <w:right w:val="none" w:sz="0" w:space="0" w:color="auto"/>
          </w:divBdr>
        </w:div>
        <w:div w:id="319310837">
          <w:marLeft w:val="480"/>
          <w:marRight w:val="0"/>
          <w:marTop w:val="0"/>
          <w:marBottom w:val="0"/>
          <w:divBdr>
            <w:top w:val="none" w:sz="0" w:space="0" w:color="auto"/>
            <w:left w:val="none" w:sz="0" w:space="0" w:color="auto"/>
            <w:bottom w:val="none" w:sz="0" w:space="0" w:color="auto"/>
            <w:right w:val="none" w:sz="0" w:space="0" w:color="auto"/>
          </w:divBdr>
        </w:div>
        <w:div w:id="583689912">
          <w:marLeft w:val="480"/>
          <w:marRight w:val="0"/>
          <w:marTop w:val="0"/>
          <w:marBottom w:val="0"/>
          <w:divBdr>
            <w:top w:val="none" w:sz="0" w:space="0" w:color="auto"/>
            <w:left w:val="none" w:sz="0" w:space="0" w:color="auto"/>
            <w:bottom w:val="none" w:sz="0" w:space="0" w:color="auto"/>
            <w:right w:val="none" w:sz="0" w:space="0" w:color="auto"/>
          </w:divBdr>
        </w:div>
        <w:div w:id="1150713298">
          <w:marLeft w:val="480"/>
          <w:marRight w:val="0"/>
          <w:marTop w:val="0"/>
          <w:marBottom w:val="0"/>
          <w:divBdr>
            <w:top w:val="none" w:sz="0" w:space="0" w:color="auto"/>
            <w:left w:val="none" w:sz="0" w:space="0" w:color="auto"/>
            <w:bottom w:val="none" w:sz="0" w:space="0" w:color="auto"/>
            <w:right w:val="none" w:sz="0" w:space="0" w:color="auto"/>
          </w:divBdr>
        </w:div>
        <w:div w:id="129250995">
          <w:marLeft w:val="480"/>
          <w:marRight w:val="0"/>
          <w:marTop w:val="0"/>
          <w:marBottom w:val="0"/>
          <w:divBdr>
            <w:top w:val="none" w:sz="0" w:space="0" w:color="auto"/>
            <w:left w:val="none" w:sz="0" w:space="0" w:color="auto"/>
            <w:bottom w:val="none" w:sz="0" w:space="0" w:color="auto"/>
            <w:right w:val="none" w:sz="0" w:space="0" w:color="auto"/>
          </w:divBdr>
        </w:div>
        <w:div w:id="55708766">
          <w:marLeft w:val="480"/>
          <w:marRight w:val="0"/>
          <w:marTop w:val="0"/>
          <w:marBottom w:val="0"/>
          <w:divBdr>
            <w:top w:val="none" w:sz="0" w:space="0" w:color="auto"/>
            <w:left w:val="none" w:sz="0" w:space="0" w:color="auto"/>
            <w:bottom w:val="none" w:sz="0" w:space="0" w:color="auto"/>
            <w:right w:val="none" w:sz="0" w:space="0" w:color="auto"/>
          </w:divBdr>
        </w:div>
        <w:div w:id="1838494295">
          <w:marLeft w:val="480"/>
          <w:marRight w:val="0"/>
          <w:marTop w:val="0"/>
          <w:marBottom w:val="0"/>
          <w:divBdr>
            <w:top w:val="none" w:sz="0" w:space="0" w:color="auto"/>
            <w:left w:val="none" w:sz="0" w:space="0" w:color="auto"/>
            <w:bottom w:val="none" w:sz="0" w:space="0" w:color="auto"/>
            <w:right w:val="none" w:sz="0" w:space="0" w:color="auto"/>
          </w:divBdr>
        </w:div>
        <w:div w:id="1568609339">
          <w:marLeft w:val="480"/>
          <w:marRight w:val="0"/>
          <w:marTop w:val="0"/>
          <w:marBottom w:val="0"/>
          <w:divBdr>
            <w:top w:val="none" w:sz="0" w:space="0" w:color="auto"/>
            <w:left w:val="none" w:sz="0" w:space="0" w:color="auto"/>
            <w:bottom w:val="none" w:sz="0" w:space="0" w:color="auto"/>
            <w:right w:val="none" w:sz="0" w:space="0" w:color="auto"/>
          </w:divBdr>
        </w:div>
        <w:div w:id="434715424">
          <w:marLeft w:val="480"/>
          <w:marRight w:val="0"/>
          <w:marTop w:val="0"/>
          <w:marBottom w:val="0"/>
          <w:divBdr>
            <w:top w:val="none" w:sz="0" w:space="0" w:color="auto"/>
            <w:left w:val="none" w:sz="0" w:space="0" w:color="auto"/>
            <w:bottom w:val="none" w:sz="0" w:space="0" w:color="auto"/>
            <w:right w:val="none" w:sz="0" w:space="0" w:color="auto"/>
          </w:divBdr>
        </w:div>
        <w:div w:id="1475680772">
          <w:marLeft w:val="480"/>
          <w:marRight w:val="0"/>
          <w:marTop w:val="0"/>
          <w:marBottom w:val="0"/>
          <w:divBdr>
            <w:top w:val="none" w:sz="0" w:space="0" w:color="auto"/>
            <w:left w:val="none" w:sz="0" w:space="0" w:color="auto"/>
            <w:bottom w:val="none" w:sz="0" w:space="0" w:color="auto"/>
            <w:right w:val="none" w:sz="0" w:space="0" w:color="auto"/>
          </w:divBdr>
        </w:div>
        <w:div w:id="394205519">
          <w:marLeft w:val="480"/>
          <w:marRight w:val="0"/>
          <w:marTop w:val="0"/>
          <w:marBottom w:val="0"/>
          <w:divBdr>
            <w:top w:val="none" w:sz="0" w:space="0" w:color="auto"/>
            <w:left w:val="none" w:sz="0" w:space="0" w:color="auto"/>
            <w:bottom w:val="none" w:sz="0" w:space="0" w:color="auto"/>
            <w:right w:val="none" w:sz="0" w:space="0" w:color="auto"/>
          </w:divBdr>
        </w:div>
        <w:div w:id="1885289886">
          <w:marLeft w:val="480"/>
          <w:marRight w:val="0"/>
          <w:marTop w:val="0"/>
          <w:marBottom w:val="0"/>
          <w:divBdr>
            <w:top w:val="none" w:sz="0" w:space="0" w:color="auto"/>
            <w:left w:val="none" w:sz="0" w:space="0" w:color="auto"/>
            <w:bottom w:val="none" w:sz="0" w:space="0" w:color="auto"/>
            <w:right w:val="none" w:sz="0" w:space="0" w:color="auto"/>
          </w:divBdr>
        </w:div>
        <w:div w:id="1844127693">
          <w:marLeft w:val="480"/>
          <w:marRight w:val="0"/>
          <w:marTop w:val="0"/>
          <w:marBottom w:val="0"/>
          <w:divBdr>
            <w:top w:val="none" w:sz="0" w:space="0" w:color="auto"/>
            <w:left w:val="none" w:sz="0" w:space="0" w:color="auto"/>
            <w:bottom w:val="none" w:sz="0" w:space="0" w:color="auto"/>
            <w:right w:val="none" w:sz="0" w:space="0" w:color="auto"/>
          </w:divBdr>
        </w:div>
        <w:div w:id="101457079">
          <w:marLeft w:val="480"/>
          <w:marRight w:val="0"/>
          <w:marTop w:val="0"/>
          <w:marBottom w:val="0"/>
          <w:divBdr>
            <w:top w:val="none" w:sz="0" w:space="0" w:color="auto"/>
            <w:left w:val="none" w:sz="0" w:space="0" w:color="auto"/>
            <w:bottom w:val="none" w:sz="0" w:space="0" w:color="auto"/>
            <w:right w:val="none" w:sz="0" w:space="0" w:color="auto"/>
          </w:divBdr>
        </w:div>
        <w:div w:id="553857013">
          <w:marLeft w:val="480"/>
          <w:marRight w:val="0"/>
          <w:marTop w:val="0"/>
          <w:marBottom w:val="0"/>
          <w:divBdr>
            <w:top w:val="none" w:sz="0" w:space="0" w:color="auto"/>
            <w:left w:val="none" w:sz="0" w:space="0" w:color="auto"/>
            <w:bottom w:val="none" w:sz="0" w:space="0" w:color="auto"/>
            <w:right w:val="none" w:sz="0" w:space="0" w:color="auto"/>
          </w:divBdr>
        </w:div>
        <w:div w:id="1792019124">
          <w:marLeft w:val="480"/>
          <w:marRight w:val="0"/>
          <w:marTop w:val="0"/>
          <w:marBottom w:val="0"/>
          <w:divBdr>
            <w:top w:val="none" w:sz="0" w:space="0" w:color="auto"/>
            <w:left w:val="none" w:sz="0" w:space="0" w:color="auto"/>
            <w:bottom w:val="none" w:sz="0" w:space="0" w:color="auto"/>
            <w:right w:val="none" w:sz="0" w:space="0" w:color="auto"/>
          </w:divBdr>
        </w:div>
        <w:div w:id="605966929">
          <w:marLeft w:val="480"/>
          <w:marRight w:val="0"/>
          <w:marTop w:val="0"/>
          <w:marBottom w:val="0"/>
          <w:divBdr>
            <w:top w:val="none" w:sz="0" w:space="0" w:color="auto"/>
            <w:left w:val="none" w:sz="0" w:space="0" w:color="auto"/>
            <w:bottom w:val="none" w:sz="0" w:space="0" w:color="auto"/>
            <w:right w:val="none" w:sz="0" w:space="0" w:color="auto"/>
          </w:divBdr>
        </w:div>
        <w:div w:id="219902859">
          <w:marLeft w:val="480"/>
          <w:marRight w:val="0"/>
          <w:marTop w:val="0"/>
          <w:marBottom w:val="0"/>
          <w:divBdr>
            <w:top w:val="none" w:sz="0" w:space="0" w:color="auto"/>
            <w:left w:val="none" w:sz="0" w:space="0" w:color="auto"/>
            <w:bottom w:val="none" w:sz="0" w:space="0" w:color="auto"/>
            <w:right w:val="none" w:sz="0" w:space="0" w:color="auto"/>
          </w:divBdr>
        </w:div>
        <w:div w:id="1348095873">
          <w:marLeft w:val="480"/>
          <w:marRight w:val="0"/>
          <w:marTop w:val="0"/>
          <w:marBottom w:val="0"/>
          <w:divBdr>
            <w:top w:val="none" w:sz="0" w:space="0" w:color="auto"/>
            <w:left w:val="none" w:sz="0" w:space="0" w:color="auto"/>
            <w:bottom w:val="none" w:sz="0" w:space="0" w:color="auto"/>
            <w:right w:val="none" w:sz="0" w:space="0" w:color="auto"/>
          </w:divBdr>
        </w:div>
        <w:div w:id="520977205">
          <w:marLeft w:val="480"/>
          <w:marRight w:val="0"/>
          <w:marTop w:val="0"/>
          <w:marBottom w:val="0"/>
          <w:divBdr>
            <w:top w:val="none" w:sz="0" w:space="0" w:color="auto"/>
            <w:left w:val="none" w:sz="0" w:space="0" w:color="auto"/>
            <w:bottom w:val="none" w:sz="0" w:space="0" w:color="auto"/>
            <w:right w:val="none" w:sz="0" w:space="0" w:color="auto"/>
          </w:divBdr>
        </w:div>
        <w:div w:id="1534265724">
          <w:marLeft w:val="480"/>
          <w:marRight w:val="0"/>
          <w:marTop w:val="0"/>
          <w:marBottom w:val="0"/>
          <w:divBdr>
            <w:top w:val="none" w:sz="0" w:space="0" w:color="auto"/>
            <w:left w:val="none" w:sz="0" w:space="0" w:color="auto"/>
            <w:bottom w:val="none" w:sz="0" w:space="0" w:color="auto"/>
            <w:right w:val="none" w:sz="0" w:space="0" w:color="auto"/>
          </w:divBdr>
        </w:div>
        <w:div w:id="1751001876">
          <w:marLeft w:val="480"/>
          <w:marRight w:val="0"/>
          <w:marTop w:val="0"/>
          <w:marBottom w:val="0"/>
          <w:divBdr>
            <w:top w:val="none" w:sz="0" w:space="0" w:color="auto"/>
            <w:left w:val="none" w:sz="0" w:space="0" w:color="auto"/>
            <w:bottom w:val="none" w:sz="0" w:space="0" w:color="auto"/>
            <w:right w:val="none" w:sz="0" w:space="0" w:color="auto"/>
          </w:divBdr>
        </w:div>
        <w:div w:id="969631300">
          <w:marLeft w:val="480"/>
          <w:marRight w:val="0"/>
          <w:marTop w:val="0"/>
          <w:marBottom w:val="0"/>
          <w:divBdr>
            <w:top w:val="none" w:sz="0" w:space="0" w:color="auto"/>
            <w:left w:val="none" w:sz="0" w:space="0" w:color="auto"/>
            <w:bottom w:val="none" w:sz="0" w:space="0" w:color="auto"/>
            <w:right w:val="none" w:sz="0" w:space="0" w:color="auto"/>
          </w:divBdr>
        </w:div>
        <w:div w:id="1831212191">
          <w:marLeft w:val="480"/>
          <w:marRight w:val="0"/>
          <w:marTop w:val="0"/>
          <w:marBottom w:val="0"/>
          <w:divBdr>
            <w:top w:val="none" w:sz="0" w:space="0" w:color="auto"/>
            <w:left w:val="none" w:sz="0" w:space="0" w:color="auto"/>
            <w:bottom w:val="none" w:sz="0" w:space="0" w:color="auto"/>
            <w:right w:val="none" w:sz="0" w:space="0" w:color="auto"/>
          </w:divBdr>
        </w:div>
        <w:div w:id="895629071">
          <w:marLeft w:val="480"/>
          <w:marRight w:val="0"/>
          <w:marTop w:val="0"/>
          <w:marBottom w:val="0"/>
          <w:divBdr>
            <w:top w:val="none" w:sz="0" w:space="0" w:color="auto"/>
            <w:left w:val="none" w:sz="0" w:space="0" w:color="auto"/>
            <w:bottom w:val="none" w:sz="0" w:space="0" w:color="auto"/>
            <w:right w:val="none" w:sz="0" w:space="0" w:color="auto"/>
          </w:divBdr>
        </w:div>
        <w:div w:id="1244608403">
          <w:marLeft w:val="480"/>
          <w:marRight w:val="0"/>
          <w:marTop w:val="0"/>
          <w:marBottom w:val="0"/>
          <w:divBdr>
            <w:top w:val="none" w:sz="0" w:space="0" w:color="auto"/>
            <w:left w:val="none" w:sz="0" w:space="0" w:color="auto"/>
            <w:bottom w:val="none" w:sz="0" w:space="0" w:color="auto"/>
            <w:right w:val="none" w:sz="0" w:space="0" w:color="auto"/>
          </w:divBdr>
        </w:div>
        <w:div w:id="614139435">
          <w:marLeft w:val="480"/>
          <w:marRight w:val="0"/>
          <w:marTop w:val="0"/>
          <w:marBottom w:val="0"/>
          <w:divBdr>
            <w:top w:val="none" w:sz="0" w:space="0" w:color="auto"/>
            <w:left w:val="none" w:sz="0" w:space="0" w:color="auto"/>
            <w:bottom w:val="none" w:sz="0" w:space="0" w:color="auto"/>
            <w:right w:val="none" w:sz="0" w:space="0" w:color="auto"/>
          </w:divBdr>
        </w:div>
        <w:div w:id="514150260">
          <w:marLeft w:val="480"/>
          <w:marRight w:val="0"/>
          <w:marTop w:val="0"/>
          <w:marBottom w:val="0"/>
          <w:divBdr>
            <w:top w:val="none" w:sz="0" w:space="0" w:color="auto"/>
            <w:left w:val="none" w:sz="0" w:space="0" w:color="auto"/>
            <w:bottom w:val="none" w:sz="0" w:space="0" w:color="auto"/>
            <w:right w:val="none" w:sz="0" w:space="0" w:color="auto"/>
          </w:divBdr>
        </w:div>
        <w:div w:id="621038333">
          <w:marLeft w:val="480"/>
          <w:marRight w:val="0"/>
          <w:marTop w:val="0"/>
          <w:marBottom w:val="0"/>
          <w:divBdr>
            <w:top w:val="none" w:sz="0" w:space="0" w:color="auto"/>
            <w:left w:val="none" w:sz="0" w:space="0" w:color="auto"/>
            <w:bottom w:val="none" w:sz="0" w:space="0" w:color="auto"/>
            <w:right w:val="none" w:sz="0" w:space="0" w:color="auto"/>
          </w:divBdr>
        </w:div>
        <w:div w:id="1565867639">
          <w:marLeft w:val="480"/>
          <w:marRight w:val="0"/>
          <w:marTop w:val="0"/>
          <w:marBottom w:val="0"/>
          <w:divBdr>
            <w:top w:val="none" w:sz="0" w:space="0" w:color="auto"/>
            <w:left w:val="none" w:sz="0" w:space="0" w:color="auto"/>
            <w:bottom w:val="none" w:sz="0" w:space="0" w:color="auto"/>
            <w:right w:val="none" w:sz="0" w:space="0" w:color="auto"/>
          </w:divBdr>
        </w:div>
        <w:div w:id="70204207">
          <w:marLeft w:val="480"/>
          <w:marRight w:val="0"/>
          <w:marTop w:val="0"/>
          <w:marBottom w:val="0"/>
          <w:divBdr>
            <w:top w:val="none" w:sz="0" w:space="0" w:color="auto"/>
            <w:left w:val="none" w:sz="0" w:space="0" w:color="auto"/>
            <w:bottom w:val="none" w:sz="0" w:space="0" w:color="auto"/>
            <w:right w:val="none" w:sz="0" w:space="0" w:color="auto"/>
          </w:divBdr>
        </w:div>
        <w:div w:id="70154646">
          <w:marLeft w:val="480"/>
          <w:marRight w:val="0"/>
          <w:marTop w:val="0"/>
          <w:marBottom w:val="0"/>
          <w:divBdr>
            <w:top w:val="none" w:sz="0" w:space="0" w:color="auto"/>
            <w:left w:val="none" w:sz="0" w:space="0" w:color="auto"/>
            <w:bottom w:val="none" w:sz="0" w:space="0" w:color="auto"/>
            <w:right w:val="none" w:sz="0" w:space="0" w:color="auto"/>
          </w:divBdr>
        </w:div>
        <w:div w:id="639263531">
          <w:marLeft w:val="480"/>
          <w:marRight w:val="0"/>
          <w:marTop w:val="0"/>
          <w:marBottom w:val="0"/>
          <w:divBdr>
            <w:top w:val="none" w:sz="0" w:space="0" w:color="auto"/>
            <w:left w:val="none" w:sz="0" w:space="0" w:color="auto"/>
            <w:bottom w:val="none" w:sz="0" w:space="0" w:color="auto"/>
            <w:right w:val="none" w:sz="0" w:space="0" w:color="auto"/>
          </w:divBdr>
        </w:div>
        <w:div w:id="406615571">
          <w:marLeft w:val="480"/>
          <w:marRight w:val="0"/>
          <w:marTop w:val="0"/>
          <w:marBottom w:val="0"/>
          <w:divBdr>
            <w:top w:val="none" w:sz="0" w:space="0" w:color="auto"/>
            <w:left w:val="none" w:sz="0" w:space="0" w:color="auto"/>
            <w:bottom w:val="none" w:sz="0" w:space="0" w:color="auto"/>
            <w:right w:val="none" w:sz="0" w:space="0" w:color="auto"/>
          </w:divBdr>
        </w:div>
        <w:div w:id="1486630977">
          <w:marLeft w:val="480"/>
          <w:marRight w:val="0"/>
          <w:marTop w:val="0"/>
          <w:marBottom w:val="0"/>
          <w:divBdr>
            <w:top w:val="none" w:sz="0" w:space="0" w:color="auto"/>
            <w:left w:val="none" w:sz="0" w:space="0" w:color="auto"/>
            <w:bottom w:val="none" w:sz="0" w:space="0" w:color="auto"/>
            <w:right w:val="none" w:sz="0" w:space="0" w:color="auto"/>
          </w:divBdr>
        </w:div>
        <w:div w:id="845248557">
          <w:marLeft w:val="480"/>
          <w:marRight w:val="0"/>
          <w:marTop w:val="0"/>
          <w:marBottom w:val="0"/>
          <w:divBdr>
            <w:top w:val="none" w:sz="0" w:space="0" w:color="auto"/>
            <w:left w:val="none" w:sz="0" w:space="0" w:color="auto"/>
            <w:bottom w:val="none" w:sz="0" w:space="0" w:color="auto"/>
            <w:right w:val="none" w:sz="0" w:space="0" w:color="auto"/>
          </w:divBdr>
        </w:div>
        <w:div w:id="177550084">
          <w:marLeft w:val="480"/>
          <w:marRight w:val="0"/>
          <w:marTop w:val="0"/>
          <w:marBottom w:val="0"/>
          <w:divBdr>
            <w:top w:val="none" w:sz="0" w:space="0" w:color="auto"/>
            <w:left w:val="none" w:sz="0" w:space="0" w:color="auto"/>
            <w:bottom w:val="none" w:sz="0" w:space="0" w:color="auto"/>
            <w:right w:val="none" w:sz="0" w:space="0" w:color="auto"/>
          </w:divBdr>
        </w:div>
        <w:div w:id="659623400">
          <w:marLeft w:val="480"/>
          <w:marRight w:val="0"/>
          <w:marTop w:val="0"/>
          <w:marBottom w:val="0"/>
          <w:divBdr>
            <w:top w:val="none" w:sz="0" w:space="0" w:color="auto"/>
            <w:left w:val="none" w:sz="0" w:space="0" w:color="auto"/>
            <w:bottom w:val="none" w:sz="0" w:space="0" w:color="auto"/>
            <w:right w:val="none" w:sz="0" w:space="0" w:color="auto"/>
          </w:divBdr>
        </w:div>
        <w:div w:id="113910368">
          <w:marLeft w:val="480"/>
          <w:marRight w:val="0"/>
          <w:marTop w:val="0"/>
          <w:marBottom w:val="0"/>
          <w:divBdr>
            <w:top w:val="none" w:sz="0" w:space="0" w:color="auto"/>
            <w:left w:val="none" w:sz="0" w:space="0" w:color="auto"/>
            <w:bottom w:val="none" w:sz="0" w:space="0" w:color="auto"/>
            <w:right w:val="none" w:sz="0" w:space="0" w:color="auto"/>
          </w:divBdr>
        </w:div>
        <w:div w:id="1176337600">
          <w:marLeft w:val="480"/>
          <w:marRight w:val="0"/>
          <w:marTop w:val="0"/>
          <w:marBottom w:val="0"/>
          <w:divBdr>
            <w:top w:val="none" w:sz="0" w:space="0" w:color="auto"/>
            <w:left w:val="none" w:sz="0" w:space="0" w:color="auto"/>
            <w:bottom w:val="none" w:sz="0" w:space="0" w:color="auto"/>
            <w:right w:val="none" w:sz="0" w:space="0" w:color="auto"/>
          </w:divBdr>
        </w:div>
        <w:div w:id="1860312345">
          <w:marLeft w:val="480"/>
          <w:marRight w:val="0"/>
          <w:marTop w:val="0"/>
          <w:marBottom w:val="0"/>
          <w:divBdr>
            <w:top w:val="none" w:sz="0" w:space="0" w:color="auto"/>
            <w:left w:val="none" w:sz="0" w:space="0" w:color="auto"/>
            <w:bottom w:val="none" w:sz="0" w:space="0" w:color="auto"/>
            <w:right w:val="none" w:sz="0" w:space="0" w:color="auto"/>
          </w:divBdr>
        </w:div>
        <w:div w:id="1318998875">
          <w:marLeft w:val="480"/>
          <w:marRight w:val="0"/>
          <w:marTop w:val="0"/>
          <w:marBottom w:val="0"/>
          <w:divBdr>
            <w:top w:val="none" w:sz="0" w:space="0" w:color="auto"/>
            <w:left w:val="none" w:sz="0" w:space="0" w:color="auto"/>
            <w:bottom w:val="none" w:sz="0" w:space="0" w:color="auto"/>
            <w:right w:val="none" w:sz="0" w:space="0" w:color="auto"/>
          </w:divBdr>
        </w:div>
        <w:div w:id="1477455939">
          <w:marLeft w:val="480"/>
          <w:marRight w:val="0"/>
          <w:marTop w:val="0"/>
          <w:marBottom w:val="0"/>
          <w:divBdr>
            <w:top w:val="none" w:sz="0" w:space="0" w:color="auto"/>
            <w:left w:val="none" w:sz="0" w:space="0" w:color="auto"/>
            <w:bottom w:val="none" w:sz="0" w:space="0" w:color="auto"/>
            <w:right w:val="none" w:sz="0" w:space="0" w:color="auto"/>
          </w:divBdr>
        </w:div>
        <w:div w:id="484206755">
          <w:marLeft w:val="480"/>
          <w:marRight w:val="0"/>
          <w:marTop w:val="0"/>
          <w:marBottom w:val="0"/>
          <w:divBdr>
            <w:top w:val="none" w:sz="0" w:space="0" w:color="auto"/>
            <w:left w:val="none" w:sz="0" w:space="0" w:color="auto"/>
            <w:bottom w:val="none" w:sz="0" w:space="0" w:color="auto"/>
            <w:right w:val="none" w:sz="0" w:space="0" w:color="auto"/>
          </w:divBdr>
        </w:div>
        <w:div w:id="1755399120">
          <w:marLeft w:val="480"/>
          <w:marRight w:val="0"/>
          <w:marTop w:val="0"/>
          <w:marBottom w:val="0"/>
          <w:divBdr>
            <w:top w:val="none" w:sz="0" w:space="0" w:color="auto"/>
            <w:left w:val="none" w:sz="0" w:space="0" w:color="auto"/>
            <w:bottom w:val="none" w:sz="0" w:space="0" w:color="auto"/>
            <w:right w:val="none" w:sz="0" w:space="0" w:color="auto"/>
          </w:divBdr>
        </w:div>
        <w:div w:id="778912172">
          <w:marLeft w:val="480"/>
          <w:marRight w:val="0"/>
          <w:marTop w:val="0"/>
          <w:marBottom w:val="0"/>
          <w:divBdr>
            <w:top w:val="none" w:sz="0" w:space="0" w:color="auto"/>
            <w:left w:val="none" w:sz="0" w:space="0" w:color="auto"/>
            <w:bottom w:val="none" w:sz="0" w:space="0" w:color="auto"/>
            <w:right w:val="none" w:sz="0" w:space="0" w:color="auto"/>
          </w:divBdr>
        </w:div>
        <w:div w:id="112603907">
          <w:marLeft w:val="480"/>
          <w:marRight w:val="0"/>
          <w:marTop w:val="0"/>
          <w:marBottom w:val="0"/>
          <w:divBdr>
            <w:top w:val="none" w:sz="0" w:space="0" w:color="auto"/>
            <w:left w:val="none" w:sz="0" w:space="0" w:color="auto"/>
            <w:bottom w:val="none" w:sz="0" w:space="0" w:color="auto"/>
            <w:right w:val="none" w:sz="0" w:space="0" w:color="auto"/>
          </w:divBdr>
        </w:div>
        <w:div w:id="188682909">
          <w:marLeft w:val="480"/>
          <w:marRight w:val="0"/>
          <w:marTop w:val="0"/>
          <w:marBottom w:val="0"/>
          <w:divBdr>
            <w:top w:val="none" w:sz="0" w:space="0" w:color="auto"/>
            <w:left w:val="none" w:sz="0" w:space="0" w:color="auto"/>
            <w:bottom w:val="none" w:sz="0" w:space="0" w:color="auto"/>
            <w:right w:val="none" w:sz="0" w:space="0" w:color="auto"/>
          </w:divBdr>
        </w:div>
        <w:div w:id="233593008">
          <w:marLeft w:val="480"/>
          <w:marRight w:val="0"/>
          <w:marTop w:val="0"/>
          <w:marBottom w:val="0"/>
          <w:divBdr>
            <w:top w:val="none" w:sz="0" w:space="0" w:color="auto"/>
            <w:left w:val="none" w:sz="0" w:space="0" w:color="auto"/>
            <w:bottom w:val="none" w:sz="0" w:space="0" w:color="auto"/>
            <w:right w:val="none" w:sz="0" w:space="0" w:color="auto"/>
          </w:divBdr>
        </w:div>
        <w:div w:id="1767264936">
          <w:marLeft w:val="480"/>
          <w:marRight w:val="0"/>
          <w:marTop w:val="0"/>
          <w:marBottom w:val="0"/>
          <w:divBdr>
            <w:top w:val="none" w:sz="0" w:space="0" w:color="auto"/>
            <w:left w:val="none" w:sz="0" w:space="0" w:color="auto"/>
            <w:bottom w:val="none" w:sz="0" w:space="0" w:color="auto"/>
            <w:right w:val="none" w:sz="0" w:space="0" w:color="auto"/>
          </w:divBdr>
        </w:div>
        <w:div w:id="249579949">
          <w:marLeft w:val="480"/>
          <w:marRight w:val="0"/>
          <w:marTop w:val="0"/>
          <w:marBottom w:val="0"/>
          <w:divBdr>
            <w:top w:val="none" w:sz="0" w:space="0" w:color="auto"/>
            <w:left w:val="none" w:sz="0" w:space="0" w:color="auto"/>
            <w:bottom w:val="none" w:sz="0" w:space="0" w:color="auto"/>
            <w:right w:val="none" w:sz="0" w:space="0" w:color="auto"/>
          </w:divBdr>
        </w:div>
        <w:div w:id="2092776835">
          <w:marLeft w:val="480"/>
          <w:marRight w:val="0"/>
          <w:marTop w:val="0"/>
          <w:marBottom w:val="0"/>
          <w:divBdr>
            <w:top w:val="none" w:sz="0" w:space="0" w:color="auto"/>
            <w:left w:val="none" w:sz="0" w:space="0" w:color="auto"/>
            <w:bottom w:val="none" w:sz="0" w:space="0" w:color="auto"/>
            <w:right w:val="none" w:sz="0" w:space="0" w:color="auto"/>
          </w:divBdr>
        </w:div>
        <w:div w:id="1708483261">
          <w:marLeft w:val="480"/>
          <w:marRight w:val="0"/>
          <w:marTop w:val="0"/>
          <w:marBottom w:val="0"/>
          <w:divBdr>
            <w:top w:val="none" w:sz="0" w:space="0" w:color="auto"/>
            <w:left w:val="none" w:sz="0" w:space="0" w:color="auto"/>
            <w:bottom w:val="none" w:sz="0" w:space="0" w:color="auto"/>
            <w:right w:val="none" w:sz="0" w:space="0" w:color="auto"/>
          </w:divBdr>
        </w:div>
        <w:div w:id="509413423">
          <w:marLeft w:val="480"/>
          <w:marRight w:val="0"/>
          <w:marTop w:val="0"/>
          <w:marBottom w:val="0"/>
          <w:divBdr>
            <w:top w:val="none" w:sz="0" w:space="0" w:color="auto"/>
            <w:left w:val="none" w:sz="0" w:space="0" w:color="auto"/>
            <w:bottom w:val="none" w:sz="0" w:space="0" w:color="auto"/>
            <w:right w:val="none" w:sz="0" w:space="0" w:color="auto"/>
          </w:divBdr>
        </w:div>
        <w:div w:id="86121504">
          <w:marLeft w:val="480"/>
          <w:marRight w:val="0"/>
          <w:marTop w:val="0"/>
          <w:marBottom w:val="0"/>
          <w:divBdr>
            <w:top w:val="none" w:sz="0" w:space="0" w:color="auto"/>
            <w:left w:val="none" w:sz="0" w:space="0" w:color="auto"/>
            <w:bottom w:val="none" w:sz="0" w:space="0" w:color="auto"/>
            <w:right w:val="none" w:sz="0" w:space="0" w:color="auto"/>
          </w:divBdr>
        </w:div>
        <w:div w:id="176119192">
          <w:marLeft w:val="480"/>
          <w:marRight w:val="0"/>
          <w:marTop w:val="0"/>
          <w:marBottom w:val="0"/>
          <w:divBdr>
            <w:top w:val="none" w:sz="0" w:space="0" w:color="auto"/>
            <w:left w:val="none" w:sz="0" w:space="0" w:color="auto"/>
            <w:bottom w:val="none" w:sz="0" w:space="0" w:color="auto"/>
            <w:right w:val="none" w:sz="0" w:space="0" w:color="auto"/>
          </w:divBdr>
        </w:div>
        <w:div w:id="1047028054">
          <w:marLeft w:val="480"/>
          <w:marRight w:val="0"/>
          <w:marTop w:val="0"/>
          <w:marBottom w:val="0"/>
          <w:divBdr>
            <w:top w:val="none" w:sz="0" w:space="0" w:color="auto"/>
            <w:left w:val="none" w:sz="0" w:space="0" w:color="auto"/>
            <w:bottom w:val="none" w:sz="0" w:space="0" w:color="auto"/>
            <w:right w:val="none" w:sz="0" w:space="0" w:color="auto"/>
          </w:divBdr>
        </w:div>
        <w:div w:id="1348366479">
          <w:marLeft w:val="480"/>
          <w:marRight w:val="0"/>
          <w:marTop w:val="0"/>
          <w:marBottom w:val="0"/>
          <w:divBdr>
            <w:top w:val="none" w:sz="0" w:space="0" w:color="auto"/>
            <w:left w:val="none" w:sz="0" w:space="0" w:color="auto"/>
            <w:bottom w:val="none" w:sz="0" w:space="0" w:color="auto"/>
            <w:right w:val="none" w:sz="0" w:space="0" w:color="auto"/>
          </w:divBdr>
        </w:div>
        <w:div w:id="948195280">
          <w:marLeft w:val="480"/>
          <w:marRight w:val="0"/>
          <w:marTop w:val="0"/>
          <w:marBottom w:val="0"/>
          <w:divBdr>
            <w:top w:val="none" w:sz="0" w:space="0" w:color="auto"/>
            <w:left w:val="none" w:sz="0" w:space="0" w:color="auto"/>
            <w:bottom w:val="none" w:sz="0" w:space="0" w:color="auto"/>
            <w:right w:val="none" w:sz="0" w:space="0" w:color="auto"/>
          </w:divBdr>
        </w:div>
        <w:div w:id="1847476227">
          <w:marLeft w:val="480"/>
          <w:marRight w:val="0"/>
          <w:marTop w:val="0"/>
          <w:marBottom w:val="0"/>
          <w:divBdr>
            <w:top w:val="none" w:sz="0" w:space="0" w:color="auto"/>
            <w:left w:val="none" w:sz="0" w:space="0" w:color="auto"/>
            <w:bottom w:val="none" w:sz="0" w:space="0" w:color="auto"/>
            <w:right w:val="none" w:sz="0" w:space="0" w:color="auto"/>
          </w:divBdr>
        </w:div>
        <w:div w:id="1426608573">
          <w:marLeft w:val="480"/>
          <w:marRight w:val="0"/>
          <w:marTop w:val="0"/>
          <w:marBottom w:val="0"/>
          <w:divBdr>
            <w:top w:val="none" w:sz="0" w:space="0" w:color="auto"/>
            <w:left w:val="none" w:sz="0" w:space="0" w:color="auto"/>
            <w:bottom w:val="none" w:sz="0" w:space="0" w:color="auto"/>
            <w:right w:val="none" w:sz="0" w:space="0" w:color="auto"/>
          </w:divBdr>
        </w:div>
        <w:div w:id="1613397782">
          <w:marLeft w:val="480"/>
          <w:marRight w:val="0"/>
          <w:marTop w:val="0"/>
          <w:marBottom w:val="0"/>
          <w:divBdr>
            <w:top w:val="none" w:sz="0" w:space="0" w:color="auto"/>
            <w:left w:val="none" w:sz="0" w:space="0" w:color="auto"/>
            <w:bottom w:val="none" w:sz="0" w:space="0" w:color="auto"/>
            <w:right w:val="none" w:sz="0" w:space="0" w:color="auto"/>
          </w:divBdr>
        </w:div>
        <w:div w:id="212885917">
          <w:marLeft w:val="480"/>
          <w:marRight w:val="0"/>
          <w:marTop w:val="0"/>
          <w:marBottom w:val="0"/>
          <w:divBdr>
            <w:top w:val="none" w:sz="0" w:space="0" w:color="auto"/>
            <w:left w:val="none" w:sz="0" w:space="0" w:color="auto"/>
            <w:bottom w:val="none" w:sz="0" w:space="0" w:color="auto"/>
            <w:right w:val="none" w:sz="0" w:space="0" w:color="auto"/>
          </w:divBdr>
        </w:div>
        <w:div w:id="1522083568">
          <w:marLeft w:val="480"/>
          <w:marRight w:val="0"/>
          <w:marTop w:val="0"/>
          <w:marBottom w:val="0"/>
          <w:divBdr>
            <w:top w:val="none" w:sz="0" w:space="0" w:color="auto"/>
            <w:left w:val="none" w:sz="0" w:space="0" w:color="auto"/>
            <w:bottom w:val="none" w:sz="0" w:space="0" w:color="auto"/>
            <w:right w:val="none" w:sz="0" w:space="0" w:color="auto"/>
          </w:divBdr>
        </w:div>
        <w:div w:id="1263419197">
          <w:marLeft w:val="480"/>
          <w:marRight w:val="0"/>
          <w:marTop w:val="0"/>
          <w:marBottom w:val="0"/>
          <w:divBdr>
            <w:top w:val="none" w:sz="0" w:space="0" w:color="auto"/>
            <w:left w:val="none" w:sz="0" w:space="0" w:color="auto"/>
            <w:bottom w:val="none" w:sz="0" w:space="0" w:color="auto"/>
            <w:right w:val="none" w:sz="0" w:space="0" w:color="auto"/>
          </w:divBdr>
        </w:div>
        <w:div w:id="553934728">
          <w:marLeft w:val="480"/>
          <w:marRight w:val="0"/>
          <w:marTop w:val="0"/>
          <w:marBottom w:val="0"/>
          <w:divBdr>
            <w:top w:val="none" w:sz="0" w:space="0" w:color="auto"/>
            <w:left w:val="none" w:sz="0" w:space="0" w:color="auto"/>
            <w:bottom w:val="none" w:sz="0" w:space="0" w:color="auto"/>
            <w:right w:val="none" w:sz="0" w:space="0" w:color="auto"/>
          </w:divBdr>
        </w:div>
        <w:div w:id="358773818">
          <w:marLeft w:val="480"/>
          <w:marRight w:val="0"/>
          <w:marTop w:val="0"/>
          <w:marBottom w:val="0"/>
          <w:divBdr>
            <w:top w:val="none" w:sz="0" w:space="0" w:color="auto"/>
            <w:left w:val="none" w:sz="0" w:space="0" w:color="auto"/>
            <w:bottom w:val="none" w:sz="0" w:space="0" w:color="auto"/>
            <w:right w:val="none" w:sz="0" w:space="0" w:color="auto"/>
          </w:divBdr>
        </w:div>
        <w:div w:id="274406310">
          <w:marLeft w:val="480"/>
          <w:marRight w:val="0"/>
          <w:marTop w:val="0"/>
          <w:marBottom w:val="0"/>
          <w:divBdr>
            <w:top w:val="none" w:sz="0" w:space="0" w:color="auto"/>
            <w:left w:val="none" w:sz="0" w:space="0" w:color="auto"/>
            <w:bottom w:val="none" w:sz="0" w:space="0" w:color="auto"/>
            <w:right w:val="none" w:sz="0" w:space="0" w:color="auto"/>
          </w:divBdr>
        </w:div>
        <w:div w:id="903445786">
          <w:marLeft w:val="480"/>
          <w:marRight w:val="0"/>
          <w:marTop w:val="0"/>
          <w:marBottom w:val="0"/>
          <w:divBdr>
            <w:top w:val="none" w:sz="0" w:space="0" w:color="auto"/>
            <w:left w:val="none" w:sz="0" w:space="0" w:color="auto"/>
            <w:bottom w:val="none" w:sz="0" w:space="0" w:color="auto"/>
            <w:right w:val="none" w:sz="0" w:space="0" w:color="auto"/>
          </w:divBdr>
        </w:div>
        <w:div w:id="229733136">
          <w:marLeft w:val="480"/>
          <w:marRight w:val="0"/>
          <w:marTop w:val="0"/>
          <w:marBottom w:val="0"/>
          <w:divBdr>
            <w:top w:val="none" w:sz="0" w:space="0" w:color="auto"/>
            <w:left w:val="none" w:sz="0" w:space="0" w:color="auto"/>
            <w:bottom w:val="none" w:sz="0" w:space="0" w:color="auto"/>
            <w:right w:val="none" w:sz="0" w:space="0" w:color="auto"/>
          </w:divBdr>
        </w:div>
        <w:div w:id="1400907750">
          <w:marLeft w:val="480"/>
          <w:marRight w:val="0"/>
          <w:marTop w:val="0"/>
          <w:marBottom w:val="0"/>
          <w:divBdr>
            <w:top w:val="none" w:sz="0" w:space="0" w:color="auto"/>
            <w:left w:val="none" w:sz="0" w:space="0" w:color="auto"/>
            <w:bottom w:val="none" w:sz="0" w:space="0" w:color="auto"/>
            <w:right w:val="none" w:sz="0" w:space="0" w:color="auto"/>
          </w:divBdr>
        </w:div>
        <w:div w:id="1038824410">
          <w:marLeft w:val="480"/>
          <w:marRight w:val="0"/>
          <w:marTop w:val="0"/>
          <w:marBottom w:val="0"/>
          <w:divBdr>
            <w:top w:val="none" w:sz="0" w:space="0" w:color="auto"/>
            <w:left w:val="none" w:sz="0" w:space="0" w:color="auto"/>
            <w:bottom w:val="none" w:sz="0" w:space="0" w:color="auto"/>
            <w:right w:val="none" w:sz="0" w:space="0" w:color="auto"/>
          </w:divBdr>
        </w:div>
        <w:div w:id="1372801618">
          <w:marLeft w:val="480"/>
          <w:marRight w:val="0"/>
          <w:marTop w:val="0"/>
          <w:marBottom w:val="0"/>
          <w:divBdr>
            <w:top w:val="none" w:sz="0" w:space="0" w:color="auto"/>
            <w:left w:val="none" w:sz="0" w:space="0" w:color="auto"/>
            <w:bottom w:val="none" w:sz="0" w:space="0" w:color="auto"/>
            <w:right w:val="none" w:sz="0" w:space="0" w:color="auto"/>
          </w:divBdr>
        </w:div>
        <w:div w:id="1200627456">
          <w:marLeft w:val="480"/>
          <w:marRight w:val="0"/>
          <w:marTop w:val="0"/>
          <w:marBottom w:val="0"/>
          <w:divBdr>
            <w:top w:val="none" w:sz="0" w:space="0" w:color="auto"/>
            <w:left w:val="none" w:sz="0" w:space="0" w:color="auto"/>
            <w:bottom w:val="none" w:sz="0" w:space="0" w:color="auto"/>
            <w:right w:val="none" w:sz="0" w:space="0" w:color="auto"/>
          </w:divBdr>
        </w:div>
      </w:divsChild>
    </w:div>
    <w:div w:id="1114904896">
      <w:bodyDiv w:val="1"/>
      <w:marLeft w:val="0"/>
      <w:marRight w:val="0"/>
      <w:marTop w:val="0"/>
      <w:marBottom w:val="0"/>
      <w:divBdr>
        <w:top w:val="none" w:sz="0" w:space="0" w:color="auto"/>
        <w:left w:val="none" w:sz="0" w:space="0" w:color="auto"/>
        <w:bottom w:val="none" w:sz="0" w:space="0" w:color="auto"/>
        <w:right w:val="none" w:sz="0" w:space="0" w:color="auto"/>
      </w:divBdr>
    </w:div>
    <w:div w:id="1115103234">
      <w:bodyDiv w:val="1"/>
      <w:marLeft w:val="0"/>
      <w:marRight w:val="0"/>
      <w:marTop w:val="0"/>
      <w:marBottom w:val="0"/>
      <w:divBdr>
        <w:top w:val="none" w:sz="0" w:space="0" w:color="auto"/>
        <w:left w:val="none" w:sz="0" w:space="0" w:color="auto"/>
        <w:bottom w:val="none" w:sz="0" w:space="0" w:color="auto"/>
        <w:right w:val="none" w:sz="0" w:space="0" w:color="auto"/>
      </w:divBdr>
    </w:div>
    <w:div w:id="1115444179">
      <w:bodyDiv w:val="1"/>
      <w:marLeft w:val="0"/>
      <w:marRight w:val="0"/>
      <w:marTop w:val="0"/>
      <w:marBottom w:val="0"/>
      <w:divBdr>
        <w:top w:val="none" w:sz="0" w:space="0" w:color="auto"/>
        <w:left w:val="none" w:sz="0" w:space="0" w:color="auto"/>
        <w:bottom w:val="none" w:sz="0" w:space="0" w:color="auto"/>
        <w:right w:val="none" w:sz="0" w:space="0" w:color="auto"/>
      </w:divBdr>
    </w:div>
    <w:div w:id="1115520019">
      <w:bodyDiv w:val="1"/>
      <w:marLeft w:val="0"/>
      <w:marRight w:val="0"/>
      <w:marTop w:val="0"/>
      <w:marBottom w:val="0"/>
      <w:divBdr>
        <w:top w:val="none" w:sz="0" w:space="0" w:color="auto"/>
        <w:left w:val="none" w:sz="0" w:space="0" w:color="auto"/>
        <w:bottom w:val="none" w:sz="0" w:space="0" w:color="auto"/>
        <w:right w:val="none" w:sz="0" w:space="0" w:color="auto"/>
      </w:divBdr>
    </w:div>
    <w:div w:id="1115948023">
      <w:bodyDiv w:val="1"/>
      <w:marLeft w:val="0"/>
      <w:marRight w:val="0"/>
      <w:marTop w:val="0"/>
      <w:marBottom w:val="0"/>
      <w:divBdr>
        <w:top w:val="none" w:sz="0" w:space="0" w:color="auto"/>
        <w:left w:val="none" w:sz="0" w:space="0" w:color="auto"/>
        <w:bottom w:val="none" w:sz="0" w:space="0" w:color="auto"/>
        <w:right w:val="none" w:sz="0" w:space="0" w:color="auto"/>
      </w:divBdr>
    </w:div>
    <w:div w:id="1116366905">
      <w:bodyDiv w:val="1"/>
      <w:marLeft w:val="0"/>
      <w:marRight w:val="0"/>
      <w:marTop w:val="0"/>
      <w:marBottom w:val="0"/>
      <w:divBdr>
        <w:top w:val="none" w:sz="0" w:space="0" w:color="auto"/>
        <w:left w:val="none" w:sz="0" w:space="0" w:color="auto"/>
        <w:bottom w:val="none" w:sz="0" w:space="0" w:color="auto"/>
        <w:right w:val="none" w:sz="0" w:space="0" w:color="auto"/>
      </w:divBdr>
    </w:div>
    <w:div w:id="1116371562">
      <w:bodyDiv w:val="1"/>
      <w:marLeft w:val="0"/>
      <w:marRight w:val="0"/>
      <w:marTop w:val="0"/>
      <w:marBottom w:val="0"/>
      <w:divBdr>
        <w:top w:val="none" w:sz="0" w:space="0" w:color="auto"/>
        <w:left w:val="none" w:sz="0" w:space="0" w:color="auto"/>
        <w:bottom w:val="none" w:sz="0" w:space="0" w:color="auto"/>
        <w:right w:val="none" w:sz="0" w:space="0" w:color="auto"/>
      </w:divBdr>
    </w:div>
    <w:div w:id="1116483964">
      <w:bodyDiv w:val="1"/>
      <w:marLeft w:val="0"/>
      <w:marRight w:val="0"/>
      <w:marTop w:val="0"/>
      <w:marBottom w:val="0"/>
      <w:divBdr>
        <w:top w:val="none" w:sz="0" w:space="0" w:color="auto"/>
        <w:left w:val="none" w:sz="0" w:space="0" w:color="auto"/>
        <w:bottom w:val="none" w:sz="0" w:space="0" w:color="auto"/>
        <w:right w:val="none" w:sz="0" w:space="0" w:color="auto"/>
      </w:divBdr>
      <w:divsChild>
        <w:div w:id="1849321094">
          <w:marLeft w:val="480"/>
          <w:marRight w:val="0"/>
          <w:marTop w:val="0"/>
          <w:marBottom w:val="0"/>
          <w:divBdr>
            <w:top w:val="none" w:sz="0" w:space="0" w:color="auto"/>
            <w:left w:val="none" w:sz="0" w:space="0" w:color="auto"/>
            <w:bottom w:val="none" w:sz="0" w:space="0" w:color="auto"/>
            <w:right w:val="none" w:sz="0" w:space="0" w:color="auto"/>
          </w:divBdr>
        </w:div>
        <w:div w:id="1251889192">
          <w:marLeft w:val="480"/>
          <w:marRight w:val="0"/>
          <w:marTop w:val="0"/>
          <w:marBottom w:val="0"/>
          <w:divBdr>
            <w:top w:val="none" w:sz="0" w:space="0" w:color="auto"/>
            <w:left w:val="none" w:sz="0" w:space="0" w:color="auto"/>
            <w:bottom w:val="none" w:sz="0" w:space="0" w:color="auto"/>
            <w:right w:val="none" w:sz="0" w:space="0" w:color="auto"/>
          </w:divBdr>
        </w:div>
        <w:div w:id="606155345">
          <w:marLeft w:val="480"/>
          <w:marRight w:val="0"/>
          <w:marTop w:val="0"/>
          <w:marBottom w:val="0"/>
          <w:divBdr>
            <w:top w:val="none" w:sz="0" w:space="0" w:color="auto"/>
            <w:left w:val="none" w:sz="0" w:space="0" w:color="auto"/>
            <w:bottom w:val="none" w:sz="0" w:space="0" w:color="auto"/>
            <w:right w:val="none" w:sz="0" w:space="0" w:color="auto"/>
          </w:divBdr>
        </w:div>
        <w:div w:id="1801000119">
          <w:marLeft w:val="480"/>
          <w:marRight w:val="0"/>
          <w:marTop w:val="0"/>
          <w:marBottom w:val="0"/>
          <w:divBdr>
            <w:top w:val="none" w:sz="0" w:space="0" w:color="auto"/>
            <w:left w:val="none" w:sz="0" w:space="0" w:color="auto"/>
            <w:bottom w:val="none" w:sz="0" w:space="0" w:color="auto"/>
            <w:right w:val="none" w:sz="0" w:space="0" w:color="auto"/>
          </w:divBdr>
        </w:div>
        <w:div w:id="901674734">
          <w:marLeft w:val="480"/>
          <w:marRight w:val="0"/>
          <w:marTop w:val="0"/>
          <w:marBottom w:val="0"/>
          <w:divBdr>
            <w:top w:val="none" w:sz="0" w:space="0" w:color="auto"/>
            <w:left w:val="none" w:sz="0" w:space="0" w:color="auto"/>
            <w:bottom w:val="none" w:sz="0" w:space="0" w:color="auto"/>
            <w:right w:val="none" w:sz="0" w:space="0" w:color="auto"/>
          </w:divBdr>
        </w:div>
        <w:div w:id="1040784042">
          <w:marLeft w:val="480"/>
          <w:marRight w:val="0"/>
          <w:marTop w:val="0"/>
          <w:marBottom w:val="0"/>
          <w:divBdr>
            <w:top w:val="none" w:sz="0" w:space="0" w:color="auto"/>
            <w:left w:val="none" w:sz="0" w:space="0" w:color="auto"/>
            <w:bottom w:val="none" w:sz="0" w:space="0" w:color="auto"/>
            <w:right w:val="none" w:sz="0" w:space="0" w:color="auto"/>
          </w:divBdr>
        </w:div>
        <w:div w:id="1875387979">
          <w:marLeft w:val="480"/>
          <w:marRight w:val="0"/>
          <w:marTop w:val="0"/>
          <w:marBottom w:val="0"/>
          <w:divBdr>
            <w:top w:val="none" w:sz="0" w:space="0" w:color="auto"/>
            <w:left w:val="none" w:sz="0" w:space="0" w:color="auto"/>
            <w:bottom w:val="none" w:sz="0" w:space="0" w:color="auto"/>
            <w:right w:val="none" w:sz="0" w:space="0" w:color="auto"/>
          </w:divBdr>
        </w:div>
        <w:div w:id="236717990">
          <w:marLeft w:val="480"/>
          <w:marRight w:val="0"/>
          <w:marTop w:val="0"/>
          <w:marBottom w:val="0"/>
          <w:divBdr>
            <w:top w:val="none" w:sz="0" w:space="0" w:color="auto"/>
            <w:left w:val="none" w:sz="0" w:space="0" w:color="auto"/>
            <w:bottom w:val="none" w:sz="0" w:space="0" w:color="auto"/>
            <w:right w:val="none" w:sz="0" w:space="0" w:color="auto"/>
          </w:divBdr>
        </w:div>
        <w:div w:id="1780527">
          <w:marLeft w:val="480"/>
          <w:marRight w:val="0"/>
          <w:marTop w:val="0"/>
          <w:marBottom w:val="0"/>
          <w:divBdr>
            <w:top w:val="none" w:sz="0" w:space="0" w:color="auto"/>
            <w:left w:val="none" w:sz="0" w:space="0" w:color="auto"/>
            <w:bottom w:val="none" w:sz="0" w:space="0" w:color="auto"/>
            <w:right w:val="none" w:sz="0" w:space="0" w:color="auto"/>
          </w:divBdr>
        </w:div>
        <w:div w:id="1327517155">
          <w:marLeft w:val="480"/>
          <w:marRight w:val="0"/>
          <w:marTop w:val="0"/>
          <w:marBottom w:val="0"/>
          <w:divBdr>
            <w:top w:val="none" w:sz="0" w:space="0" w:color="auto"/>
            <w:left w:val="none" w:sz="0" w:space="0" w:color="auto"/>
            <w:bottom w:val="none" w:sz="0" w:space="0" w:color="auto"/>
            <w:right w:val="none" w:sz="0" w:space="0" w:color="auto"/>
          </w:divBdr>
        </w:div>
        <w:div w:id="264583457">
          <w:marLeft w:val="480"/>
          <w:marRight w:val="0"/>
          <w:marTop w:val="0"/>
          <w:marBottom w:val="0"/>
          <w:divBdr>
            <w:top w:val="none" w:sz="0" w:space="0" w:color="auto"/>
            <w:left w:val="none" w:sz="0" w:space="0" w:color="auto"/>
            <w:bottom w:val="none" w:sz="0" w:space="0" w:color="auto"/>
            <w:right w:val="none" w:sz="0" w:space="0" w:color="auto"/>
          </w:divBdr>
        </w:div>
        <w:div w:id="1222906416">
          <w:marLeft w:val="480"/>
          <w:marRight w:val="0"/>
          <w:marTop w:val="0"/>
          <w:marBottom w:val="0"/>
          <w:divBdr>
            <w:top w:val="none" w:sz="0" w:space="0" w:color="auto"/>
            <w:left w:val="none" w:sz="0" w:space="0" w:color="auto"/>
            <w:bottom w:val="none" w:sz="0" w:space="0" w:color="auto"/>
            <w:right w:val="none" w:sz="0" w:space="0" w:color="auto"/>
          </w:divBdr>
        </w:div>
        <w:div w:id="1504708679">
          <w:marLeft w:val="480"/>
          <w:marRight w:val="0"/>
          <w:marTop w:val="0"/>
          <w:marBottom w:val="0"/>
          <w:divBdr>
            <w:top w:val="none" w:sz="0" w:space="0" w:color="auto"/>
            <w:left w:val="none" w:sz="0" w:space="0" w:color="auto"/>
            <w:bottom w:val="none" w:sz="0" w:space="0" w:color="auto"/>
            <w:right w:val="none" w:sz="0" w:space="0" w:color="auto"/>
          </w:divBdr>
        </w:div>
        <w:div w:id="484510713">
          <w:marLeft w:val="480"/>
          <w:marRight w:val="0"/>
          <w:marTop w:val="0"/>
          <w:marBottom w:val="0"/>
          <w:divBdr>
            <w:top w:val="none" w:sz="0" w:space="0" w:color="auto"/>
            <w:left w:val="none" w:sz="0" w:space="0" w:color="auto"/>
            <w:bottom w:val="none" w:sz="0" w:space="0" w:color="auto"/>
            <w:right w:val="none" w:sz="0" w:space="0" w:color="auto"/>
          </w:divBdr>
        </w:div>
        <w:div w:id="1808619210">
          <w:marLeft w:val="480"/>
          <w:marRight w:val="0"/>
          <w:marTop w:val="0"/>
          <w:marBottom w:val="0"/>
          <w:divBdr>
            <w:top w:val="none" w:sz="0" w:space="0" w:color="auto"/>
            <w:left w:val="none" w:sz="0" w:space="0" w:color="auto"/>
            <w:bottom w:val="none" w:sz="0" w:space="0" w:color="auto"/>
            <w:right w:val="none" w:sz="0" w:space="0" w:color="auto"/>
          </w:divBdr>
        </w:div>
        <w:div w:id="785200163">
          <w:marLeft w:val="480"/>
          <w:marRight w:val="0"/>
          <w:marTop w:val="0"/>
          <w:marBottom w:val="0"/>
          <w:divBdr>
            <w:top w:val="none" w:sz="0" w:space="0" w:color="auto"/>
            <w:left w:val="none" w:sz="0" w:space="0" w:color="auto"/>
            <w:bottom w:val="none" w:sz="0" w:space="0" w:color="auto"/>
            <w:right w:val="none" w:sz="0" w:space="0" w:color="auto"/>
          </w:divBdr>
        </w:div>
        <w:div w:id="1213350343">
          <w:marLeft w:val="480"/>
          <w:marRight w:val="0"/>
          <w:marTop w:val="0"/>
          <w:marBottom w:val="0"/>
          <w:divBdr>
            <w:top w:val="none" w:sz="0" w:space="0" w:color="auto"/>
            <w:left w:val="none" w:sz="0" w:space="0" w:color="auto"/>
            <w:bottom w:val="none" w:sz="0" w:space="0" w:color="auto"/>
            <w:right w:val="none" w:sz="0" w:space="0" w:color="auto"/>
          </w:divBdr>
        </w:div>
        <w:div w:id="71775646">
          <w:marLeft w:val="480"/>
          <w:marRight w:val="0"/>
          <w:marTop w:val="0"/>
          <w:marBottom w:val="0"/>
          <w:divBdr>
            <w:top w:val="none" w:sz="0" w:space="0" w:color="auto"/>
            <w:left w:val="none" w:sz="0" w:space="0" w:color="auto"/>
            <w:bottom w:val="none" w:sz="0" w:space="0" w:color="auto"/>
            <w:right w:val="none" w:sz="0" w:space="0" w:color="auto"/>
          </w:divBdr>
        </w:div>
        <w:div w:id="131992421">
          <w:marLeft w:val="480"/>
          <w:marRight w:val="0"/>
          <w:marTop w:val="0"/>
          <w:marBottom w:val="0"/>
          <w:divBdr>
            <w:top w:val="none" w:sz="0" w:space="0" w:color="auto"/>
            <w:left w:val="none" w:sz="0" w:space="0" w:color="auto"/>
            <w:bottom w:val="none" w:sz="0" w:space="0" w:color="auto"/>
            <w:right w:val="none" w:sz="0" w:space="0" w:color="auto"/>
          </w:divBdr>
        </w:div>
        <w:div w:id="967584627">
          <w:marLeft w:val="480"/>
          <w:marRight w:val="0"/>
          <w:marTop w:val="0"/>
          <w:marBottom w:val="0"/>
          <w:divBdr>
            <w:top w:val="none" w:sz="0" w:space="0" w:color="auto"/>
            <w:left w:val="none" w:sz="0" w:space="0" w:color="auto"/>
            <w:bottom w:val="none" w:sz="0" w:space="0" w:color="auto"/>
            <w:right w:val="none" w:sz="0" w:space="0" w:color="auto"/>
          </w:divBdr>
        </w:div>
        <w:div w:id="1850826381">
          <w:marLeft w:val="480"/>
          <w:marRight w:val="0"/>
          <w:marTop w:val="0"/>
          <w:marBottom w:val="0"/>
          <w:divBdr>
            <w:top w:val="none" w:sz="0" w:space="0" w:color="auto"/>
            <w:left w:val="none" w:sz="0" w:space="0" w:color="auto"/>
            <w:bottom w:val="none" w:sz="0" w:space="0" w:color="auto"/>
            <w:right w:val="none" w:sz="0" w:space="0" w:color="auto"/>
          </w:divBdr>
        </w:div>
        <w:div w:id="1686596339">
          <w:marLeft w:val="480"/>
          <w:marRight w:val="0"/>
          <w:marTop w:val="0"/>
          <w:marBottom w:val="0"/>
          <w:divBdr>
            <w:top w:val="none" w:sz="0" w:space="0" w:color="auto"/>
            <w:left w:val="none" w:sz="0" w:space="0" w:color="auto"/>
            <w:bottom w:val="none" w:sz="0" w:space="0" w:color="auto"/>
            <w:right w:val="none" w:sz="0" w:space="0" w:color="auto"/>
          </w:divBdr>
        </w:div>
        <w:div w:id="634918706">
          <w:marLeft w:val="480"/>
          <w:marRight w:val="0"/>
          <w:marTop w:val="0"/>
          <w:marBottom w:val="0"/>
          <w:divBdr>
            <w:top w:val="none" w:sz="0" w:space="0" w:color="auto"/>
            <w:left w:val="none" w:sz="0" w:space="0" w:color="auto"/>
            <w:bottom w:val="none" w:sz="0" w:space="0" w:color="auto"/>
            <w:right w:val="none" w:sz="0" w:space="0" w:color="auto"/>
          </w:divBdr>
        </w:div>
        <w:div w:id="1870996462">
          <w:marLeft w:val="480"/>
          <w:marRight w:val="0"/>
          <w:marTop w:val="0"/>
          <w:marBottom w:val="0"/>
          <w:divBdr>
            <w:top w:val="none" w:sz="0" w:space="0" w:color="auto"/>
            <w:left w:val="none" w:sz="0" w:space="0" w:color="auto"/>
            <w:bottom w:val="none" w:sz="0" w:space="0" w:color="auto"/>
            <w:right w:val="none" w:sz="0" w:space="0" w:color="auto"/>
          </w:divBdr>
        </w:div>
        <w:div w:id="2033918475">
          <w:marLeft w:val="480"/>
          <w:marRight w:val="0"/>
          <w:marTop w:val="0"/>
          <w:marBottom w:val="0"/>
          <w:divBdr>
            <w:top w:val="none" w:sz="0" w:space="0" w:color="auto"/>
            <w:left w:val="none" w:sz="0" w:space="0" w:color="auto"/>
            <w:bottom w:val="none" w:sz="0" w:space="0" w:color="auto"/>
            <w:right w:val="none" w:sz="0" w:space="0" w:color="auto"/>
          </w:divBdr>
        </w:div>
        <w:div w:id="12537501">
          <w:marLeft w:val="480"/>
          <w:marRight w:val="0"/>
          <w:marTop w:val="0"/>
          <w:marBottom w:val="0"/>
          <w:divBdr>
            <w:top w:val="none" w:sz="0" w:space="0" w:color="auto"/>
            <w:left w:val="none" w:sz="0" w:space="0" w:color="auto"/>
            <w:bottom w:val="none" w:sz="0" w:space="0" w:color="auto"/>
            <w:right w:val="none" w:sz="0" w:space="0" w:color="auto"/>
          </w:divBdr>
        </w:div>
        <w:div w:id="1906261871">
          <w:marLeft w:val="480"/>
          <w:marRight w:val="0"/>
          <w:marTop w:val="0"/>
          <w:marBottom w:val="0"/>
          <w:divBdr>
            <w:top w:val="none" w:sz="0" w:space="0" w:color="auto"/>
            <w:left w:val="none" w:sz="0" w:space="0" w:color="auto"/>
            <w:bottom w:val="none" w:sz="0" w:space="0" w:color="auto"/>
            <w:right w:val="none" w:sz="0" w:space="0" w:color="auto"/>
          </w:divBdr>
        </w:div>
        <w:div w:id="470825568">
          <w:marLeft w:val="480"/>
          <w:marRight w:val="0"/>
          <w:marTop w:val="0"/>
          <w:marBottom w:val="0"/>
          <w:divBdr>
            <w:top w:val="none" w:sz="0" w:space="0" w:color="auto"/>
            <w:left w:val="none" w:sz="0" w:space="0" w:color="auto"/>
            <w:bottom w:val="none" w:sz="0" w:space="0" w:color="auto"/>
            <w:right w:val="none" w:sz="0" w:space="0" w:color="auto"/>
          </w:divBdr>
        </w:div>
        <w:div w:id="430510128">
          <w:marLeft w:val="480"/>
          <w:marRight w:val="0"/>
          <w:marTop w:val="0"/>
          <w:marBottom w:val="0"/>
          <w:divBdr>
            <w:top w:val="none" w:sz="0" w:space="0" w:color="auto"/>
            <w:left w:val="none" w:sz="0" w:space="0" w:color="auto"/>
            <w:bottom w:val="none" w:sz="0" w:space="0" w:color="auto"/>
            <w:right w:val="none" w:sz="0" w:space="0" w:color="auto"/>
          </w:divBdr>
        </w:div>
        <w:div w:id="65615235">
          <w:marLeft w:val="480"/>
          <w:marRight w:val="0"/>
          <w:marTop w:val="0"/>
          <w:marBottom w:val="0"/>
          <w:divBdr>
            <w:top w:val="none" w:sz="0" w:space="0" w:color="auto"/>
            <w:left w:val="none" w:sz="0" w:space="0" w:color="auto"/>
            <w:bottom w:val="none" w:sz="0" w:space="0" w:color="auto"/>
            <w:right w:val="none" w:sz="0" w:space="0" w:color="auto"/>
          </w:divBdr>
        </w:div>
        <w:div w:id="1920484217">
          <w:marLeft w:val="480"/>
          <w:marRight w:val="0"/>
          <w:marTop w:val="0"/>
          <w:marBottom w:val="0"/>
          <w:divBdr>
            <w:top w:val="none" w:sz="0" w:space="0" w:color="auto"/>
            <w:left w:val="none" w:sz="0" w:space="0" w:color="auto"/>
            <w:bottom w:val="none" w:sz="0" w:space="0" w:color="auto"/>
            <w:right w:val="none" w:sz="0" w:space="0" w:color="auto"/>
          </w:divBdr>
        </w:div>
        <w:div w:id="305285445">
          <w:marLeft w:val="480"/>
          <w:marRight w:val="0"/>
          <w:marTop w:val="0"/>
          <w:marBottom w:val="0"/>
          <w:divBdr>
            <w:top w:val="none" w:sz="0" w:space="0" w:color="auto"/>
            <w:left w:val="none" w:sz="0" w:space="0" w:color="auto"/>
            <w:bottom w:val="none" w:sz="0" w:space="0" w:color="auto"/>
            <w:right w:val="none" w:sz="0" w:space="0" w:color="auto"/>
          </w:divBdr>
        </w:div>
        <w:div w:id="19939834">
          <w:marLeft w:val="480"/>
          <w:marRight w:val="0"/>
          <w:marTop w:val="0"/>
          <w:marBottom w:val="0"/>
          <w:divBdr>
            <w:top w:val="none" w:sz="0" w:space="0" w:color="auto"/>
            <w:left w:val="none" w:sz="0" w:space="0" w:color="auto"/>
            <w:bottom w:val="none" w:sz="0" w:space="0" w:color="auto"/>
            <w:right w:val="none" w:sz="0" w:space="0" w:color="auto"/>
          </w:divBdr>
        </w:div>
        <w:div w:id="879783181">
          <w:marLeft w:val="480"/>
          <w:marRight w:val="0"/>
          <w:marTop w:val="0"/>
          <w:marBottom w:val="0"/>
          <w:divBdr>
            <w:top w:val="none" w:sz="0" w:space="0" w:color="auto"/>
            <w:left w:val="none" w:sz="0" w:space="0" w:color="auto"/>
            <w:bottom w:val="none" w:sz="0" w:space="0" w:color="auto"/>
            <w:right w:val="none" w:sz="0" w:space="0" w:color="auto"/>
          </w:divBdr>
        </w:div>
        <w:div w:id="930815442">
          <w:marLeft w:val="480"/>
          <w:marRight w:val="0"/>
          <w:marTop w:val="0"/>
          <w:marBottom w:val="0"/>
          <w:divBdr>
            <w:top w:val="none" w:sz="0" w:space="0" w:color="auto"/>
            <w:left w:val="none" w:sz="0" w:space="0" w:color="auto"/>
            <w:bottom w:val="none" w:sz="0" w:space="0" w:color="auto"/>
            <w:right w:val="none" w:sz="0" w:space="0" w:color="auto"/>
          </w:divBdr>
        </w:div>
        <w:div w:id="171644870">
          <w:marLeft w:val="480"/>
          <w:marRight w:val="0"/>
          <w:marTop w:val="0"/>
          <w:marBottom w:val="0"/>
          <w:divBdr>
            <w:top w:val="none" w:sz="0" w:space="0" w:color="auto"/>
            <w:left w:val="none" w:sz="0" w:space="0" w:color="auto"/>
            <w:bottom w:val="none" w:sz="0" w:space="0" w:color="auto"/>
            <w:right w:val="none" w:sz="0" w:space="0" w:color="auto"/>
          </w:divBdr>
        </w:div>
        <w:div w:id="444078203">
          <w:marLeft w:val="480"/>
          <w:marRight w:val="0"/>
          <w:marTop w:val="0"/>
          <w:marBottom w:val="0"/>
          <w:divBdr>
            <w:top w:val="none" w:sz="0" w:space="0" w:color="auto"/>
            <w:left w:val="none" w:sz="0" w:space="0" w:color="auto"/>
            <w:bottom w:val="none" w:sz="0" w:space="0" w:color="auto"/>
            <w:right w:val="none" w:sz="0" w:space="0" w:color="auto"/>
          </w:divBdr>
        </w:div>
        <w:div w:id="693773327">
          <w:marLeft w:val="480"/>
          <w:marRight w:val="0"/>
          <w:marTop w:val="0"/>
          <w:marBottom w:val="0"/>
          <w:divBdr>
            <w:top w:val="none" w:sz="0" w:space="0" w:color="auto"/>
            <w:left w:val="none" w:sz="0" w:space="0" w:color="auto"/>
            <w:bottom w:val="none" w:sz="0" w:space="0" w:color="auto"/>
            <w:right w:val="none" w:sz="0" w:space="0" w:color="auto"/>
          </w:divBdr>
        </w:div>
        <w:div w:id="1616981444">
          <w:marLeft w:val="480"/>
          <w:marRight w:val="0"/>
          <w:marTop w:val="0"/>
          <w:marBottom w:val="0"/>
          <w:divBdr>
            <w:top w:val="none" w:sz="0" w:space="0" w:color="auto"/>
            <w:left w:val="none" w:sz="0" w:space="0" w:color="auto"/>
            <w:bottom w:val="none" w:sz="0" w:space="0" w:color="auto"/>
            <w:right w:val="none" w:sz="0" w:space="0" w:color="auto"/>
          </w:divBdr>
        </w:div>
        <w:div w:id="1457791937">
          <w:marLeft w:val="480"/>
          <w:marRight w:val="0"/>
          <w:marTop w:val="0"/>
          <w:marBottom w:val="0"/>
          <w:divBdr>
            <w:top w:val="none" w:sz="0" w:space="0" w:color="auto"/>
            <w:left w:val="none" w:sz="0" w:space="0" w:color="auto"/>
            <w:bottom w:val="none" w:sz="0" w:space="0" w:color="auto"/>
            <w:right w:val="none" w:sz="0" w:space="0" w:color="auto"/>
          </w:divBdr>
        </w:div>
        <w:div w:id="979925228">
          <w:marLeft w:val="480"/>
          <w:marRight w:val="0"/>
          <w:marTop w:val="0"/>
          <w:marBottom w:val="0"/>
          <w:divBdr>
            <w:top w:val="none" w:sz="0" w:space="0" w:color="auto"/>
            <w:left w:val="none" w:sz="0" w:space="0" w:color="auto"/>
            <w:bottom w:val="none" w:sz="0" w:space="0" w:color="auto"/>
            <w:right w:val="none" w:sz="0" w:space="0" w:color="auto"/>
          </w:divBdr>
        </w:div>
        <w:div w:id="257057837">
          <w:marLeft w:val="480"/>
          <w:marRight w:val="0"/>
          <w:marTop w:val="0"/>
          <w:marBottom w:val="0"/>
          <w:divBdr>
            <w:top w:val="none" w:sz="0" w:space="0" w:color="auto"/>
            <w:left w:val="none" w:sz="0" w:space="0" w:color="auto"/>
            <w:bottom w:val="none" w:sz="0" w:space="0" w:color="auto"/>
            <w:right w:val="none" w:sz="0" w:space="0" w:color="auto"/>
          </w:divBdr>
        </w:div>
        <w:div w:id="1039401410">
          <w:marLeft w:val="480"/>
          <w:marRight w:val="0"/>
          <w:marTop w:val="0"/>
          <w:marBottom w:val="0"/>
          <w:divBdr>
            <w:top w:val="none" w:sz="0" w:space="0" w:color="auto"/>
            <w:left w:val="none" w:sz="0" w:space="0" w:color="auto"/>
            <w:bottom w:val="none" w:sz="0" w:space="0" w:color="auto"/>
            <w:right w:val="none" w:sz="0" w:space="0" w:color="auto"/>
          </w:divBdr>
        </w:div>
        <w:div w:id="1965040101">
          <w:marLeft w:val="480"/>
          <w:marRight w:val="0"/>
          <w:marTop w:val="0"/>
          <w:marBottom w:val="0"/>
          <w:divBdr>
            <w:top w:val="none" w:sz="0" w:space="0" w:color="auto"/>
            <w:left w:val="none" w:sz="0" w:space="0" w:color="auto"/>
            <w:bottom w:val="none" w:sz="0" w:space="0" w:color="auto"/>
            <w:right w:val="none" w:sz="0" w:space="0" w:color="auto"/>
          </w:divBdr>
        </w:div>
        <w:div w:id="1827941580">
          <w:marLeft w:val="480"/>
          <w:marRight w:val="0"/>
          <w:marTop w:val="0"/>
          <w:marBottom w:val="0"/>
          <w:divBdr>
            <w:top w:val="none" w:sz="0" w:space="0" w:color="auto"/>
            <w:left w:val="none" w:sz="0" w:space="0" w:color="auto"/>
            <w:bottom w:val="none" w:sz="0" w:space="0" w:color="auto"/>
            <w:right w:val="none" w:sz="0" w:space="0" w:color="auto"/>
          </w:divBdr>
        </w:div>
        <w:div w:id="406198130">
          <w:marLeft w:val="480"/>
          <w:marRight w:val="0"/>
          <w:marTop w:val="0"/>
          <w:marBottom w:val="0"/>
          <w:divBdr>
            <w:top w:val="none" w:sz="0" w:space="0" w:color="auto"/>
            <w:left w:val="none" w:sz="0" w:space="0" w:color="auto"/>
            <w:bottom w:val="none" w:sz="0" w:space="0" w:color="auto"/>
            <w:right w:val="none" w:sz="0" w:space="0" w:color="auto"/>
          </w:divBdr>
        </w:div>
        <w:div w:id="1819835096">
          <w:marLeft w:val="480"/>
          <w:marRight w:val="0"/>
          <w:marTop w:val="0"/>
          <w:marBottom w:val="0"/>
          <w:divBdr>
            <w:top w:val="none" w:sz="0" w:space="0" w:color="auto"/>
            <w:left w:val="none" w:sz="0" w:space="0" w:color="auto"/>
            <w:bottom w:val="none" w:sz="0" w:space="0" w:color="auto"/>
            <w:right w:val="none" w:sz="0" w:space="0" w:color="auto"/>
          </w:divBdr>
        </w:div>
        <w:div w:id="1799251175">
          <w:marLeft w:val="480"/>
          <w:marRight w:val="0"/>
          <w:marTop w:val="0"/>
          <w:marBottom w:val="0"/>
          <w:divBdr>
            <w:top w:val="none" w:sz="0" w:space="0" w:color="auto"/>
            <w:left w:val="none" w:sz="0" w:space="0" w:color="auto"/>
            <w:bottom w:val="none" w:sz="0" w:space="0" w:color="auto"/>
            <w:right w:val="none" w:sz="0" w:space="0" w:color="auto"/>
          </w:divBdr>
        </w:div>
        <w:div w:id="443237077">
          <w:marLeft w:val="480"/>
          <w:marRight w:val="0"/>
          <w:marTop w:val="0"/>
          <w:marBottom w:val="0"/>
          <w:divBdr>
            <w:top w:val="none" w:sz="0" w:space="0" w:color="auto"/>
            <w:left w:val="none" w:sz="0" w:space="0" w:color="auto"/>
            <w:bottom w:val="none" w:sz="0" w:space="0" w:color="auto"/>
            <w:right w:val="none" w:sz="0" w:space="0" w:color="auto"/>
          </w:divBdr>
        </w:div>
        <w:div w:id="1053572">
          <w:marLeft w:val="480"/>
          <w:marRight w:val="0"/>
          <w:marTop w:val="0"/>
          <w:marBottom w:val="0"/>
          <w:divBdr>
            <w:top w:val="none" w:sz="0" w:space="0" w:color="auto"/>
            <w:left w:val="none" w:sz="0" w:space="0" w:color="auto"/>
            <w:bottom w:val="none" w:sz="0" w:space="0" w:color="auto"/>
            <w:right w:val="none" w:sz="0" w:space="0" w:color="auto"/>
          </w:divBdr>
        </w:div>
        <w:div w:id="1091776047">
          <w:marLeft w:val="480"/>
          <w:marRight w:val="0"/>
          <w:marTop w:val="0"/>
          <w:marBottom w:val="0"/>
          <w:divBdr>
            <w:top w:val="none" w:sz="0" w:space="0" w:color="auto"/>
            <w:left w:val="none" w:sz="0" w:space="0" w:color="auto"/>
            <w:bottom w:val="none" w:sz="0" w:space="0" w:color="auto"/>
            <w:right w:val="none" w:sz="0" w:space="0" w:color="auto"/>
          </w:divBdr>
        </w:div>
        <w:div w:id="1208641677">
          <w:marLeft w:val="480"/>
          <w:marRight w:val="0"/>
          <w:marTop w:val="0"/>
          <w:marBottom w:val="0"/>
          <w:divBdr>
            <w:top w:val="none" w:sz="0" w:space="0" w:color="auto"/>
            <w:left w:val="none" w:sz="0" w:space="0" w:color="auto"/>
            <w:bottom w:val="none" w:sz="0" w:space="0" w:color="auto"/>
            <w:right w:val="none" w:sz="0" w:space="0" w:color="auto"/>
          </w:divBdr>
        </w:div>
        <w:div w:id="459150425">
          <w:marLeft w:val="480"/>
          <w:marRight w:val="0"/>
          <w:marTop w:val="0"/>
          <w:marBottom w:val="0"/>
          <w:divBdr>
            <w:top w:val="none" w:sz="0" w:space="0" w:color="auto"/>
            <w:left w:val="none" w:sz="0" w:space="0" w:color="auto"/>
            <w:bottom w:val="none" w:sz="0" w:space="0" w:color="auto"/>
            <w:right w:val="none" w:sz="0" w:space="0" w:color="auto"/>
          </w:divBdr>
        </w:div>
        <w:div w:id="893731781">
          <w:marLeft w:val="480"/>
          <w:marRight w:val="0"/>
          <w:marTop w:val="0"/>
          <w:marBottom w:val="0"/>
          <w:divBdr>
            <w:top w:val="none" w:sz="0" w:space="0" w:color="auto"/>
            <w:left w:val="none" w:sz="0" w:space="0" w:color="auto"/>
            <w:bottom w:val="none" w:sz="0" w:space="0" w:color="auto"/>
            <w:right w:val="none" w:sz="0" w:space="0" w:color="auto"/>
          </w:divBdr>
        </w:div>
        <w:div w:id="2034115166">
          <w:marLeft w:val="480"/>
          <w:marRight w:val="0"/>
          <w:marTop w:val="0"/>
          <w:marBottom w:val="0"/>
          <w:divBdr>
            <w:top w:val="none" w:sz="0" w:space="0" w:color="auto"/>
            <w:left w:val="none" w:sz="0" w:space="0" w:color="auto"/>
            <w:bottom w:val="none" w:sz="0" w:space="0" w:color="auto"/>
            <w:right w:val="none" w:sz="0" w:space="0" w:color="auto"/>
          </w:divBdr>
        </w:div>
        <w:div w:id="344720653">
          <w:marLeft w:val="480"/>
          <w:marRight w:val="0"/>
          <w:marTop w:val="0"/>
          <w:marBottom w:val="0"/>
          <w:divBdr>
            <w:top w:val="none" w:sz="0" w:space="0" w:color="auto"/>
            <w:left w:val="none" w:sz="0" w:space="0" w:color="auto"/>
            <w:bottom w:val="none" w:sz="0" w:space="0" w:color="auto"/>
            <w:right w:val="none" w:sz="0" w:space="0" w:color="auto"/>
          </w:divBdr>
        </w:div>
        <w:div w:id="1503201024">
          <w:marLeft w:val="480"/>
          <w:marRight w:val="0"/>
          <w:marTop w:val="0"/>
          <w:marBottom w:val="0"/>
          <w:divBdr>
            <w:top w:val="none" w:sz="0" w:space="0" w:color="auto"/>
            <w:left w:val="none" w:sz="0" w:space="0" w:color="auto"/>
            <w:bottom w:val="none" w:sz="0" w:space="0" w:color="auto"/>
            <w:right w:val="none" w:sz="0" w:space="0" w:color="auto"/>
          </w:divBdr>
        </w:div>
        <w:div w:id="603339418">
          <w:marLeft w:val="480"/>
          <w:marRight w:val="0"/>
          <w:marTop w:val="0"/>
          <w:marBottom w:val="0"/>
          <w:divBdr>
            <w:top w:val="none" w:sz="0" w:space="0" w:color="auto"/>
            <w:left w:val="none" w:sz="0" w:space="0" w:color="auto"/>
            <w:bottom w:val="none" w:sz="0" w:space="0" w:color="auto"/>
            <w:right w:val="none" w:sz="0" w:space="0" w:color="auto"/>
          </w:divBdr>
        </w:div>
        <w:div w:id="779759190">
          <w:marLeft w:val="480"/>
          <w:marRight w:val="0"/>
          <w:marTop w:val="0"/>
          <w:marBottom w:val="0"/>
          <w:divBdr>
            <w:top w:val="none" w:sz="0" w:space="0" w:color="auto"/>
            <w:left w:val="none" w:sz="0" w:space="0" w:color="auto"/>
            <w:bottom w:val="none" w:sz="0" w:space="0" w:color="auto"/>
            <w:right w:val="none" w:sz="0" w:space="0" w:color="auto"/>
          </w:divBdr>
        </w:div>
        <w:div w:id="467670300">
          <w:marLeft w:val="480"/>
          <w:marRight w:val="0"/>
          <w:marTop w:val="0"/>
          <w:marBottom w:val="0"/>
          <w:divBdr>
            <w:top w:val="none" w:sz="0" w:space="0" w:color="auto"/>
            <w:left w:val="none" w:sz="0" w:space="0" w:color="auto"/>
            <w:bottom w:val="none" w:sz="0" w:space="0" w:color="auto"/>
            <w:right w:val="none" w:sz="0" w:space="0" w:color="auto"/>
          </w:divBdr>
        </w:div>
        <w:div w:id="1948342637">
          <w:marLeft w:val="480"/>
          <w:marRight w:val="0"/>
          <w:marTop w:val="0"/>
          <w:marBottom w:val="0"/>
          <w:divBdr>
            <w:top w:val="none" w:sz="0" w:space="0" w:color="auto"/>
            <w:left w:val="none" w:sz="0" w:space="0" w:color="auto"/>
            <w:bottom w:val="none" w:sz="0" w:space="0" w:color="auto"/>
            <w:right w:val="none" w:sz="0" w:space="0" w:color="auto"/>
          </w:divBdr>
        </w:div>
        <w:div w:id="1387871808">
          <w:marLeft w:val="480"/>
          <w:marRight w:val="0"/>
          <w:marTop w:val="0"/>
          <w:marBottom w:val="0"/>
          <w:divBdr>
            <w:top w:val="none" w:sz="0" w:space="0" w:color="auto"/>
            <w:left w:val="none" w:sz="0" w:space="0" w:color="auto"/>
            <w:bottom w:val="none" w:sz="0" w:space="0" w:color="auto"/>
            <w:right w:val="none" w:sz="0" w:space="0" w:color="auto"/>
          </w:divBdr>
        </w:div>
      </w:divsChild>
    </w:div>
    <w:div w:id="1116756704">
      <w:bodyDiv w:val="1"/>
      <w:marLeft w:val="0"/>
      <w:marRight w:val="0"/>
      <w:marTop w:val="0"/>
      <w:marBottom w:val="0"/>
      <w:divBdr>
        <w:top w:val="none" w:sz="0" w:space="0" w:color="auto"/>
        <w:left w:val="none" w:sz="0" w:space="0" w:color="auto"/>
        <w:bottom w:val="none" w:sz="0" w:space="0" w:color="auto"/>
        <w:right w:val="none" w:sz="0" w:space="0" w:color="auto"/>
      </w:divBdr>
    </w:div>
    <w:div w:id="1117329282">
      <w:bodyDiv w:val="1"/>
      <w:marLeft w:val="0"/>
      <w:marRight w:val="0"/>
      <w:marTop w:val="0"/>
      <w:marBottom w:val="0"/>
      <w:divBdr>
        <w:top w:val="none" w:sz="0" w:space="0" w:color="auto"/>
        <w:left w:val="none" w:sz="0" w:space="0" w:color="auto"/>
        <w:bottom w:val="none" w:sz="0" w:space="0" w:color="auto"/>
        <w:right w:val="none" w:sz="0" w:space="0" w:color="auto"/>
      </w:divBdr>
    </w:div>
    <w:div w:id="1117603996">
      <w:bodyDiv w:val="1"/>
      <w:marLeft w:val="0"/>
      <w:marRight w:val="0"/>
      <w:marTop w:val="0"/>
      <w:marBottom w:val="0"/>
      <w:divBdr>
        <w:top w:val="none" w:sz="0" w:space="0" w:color="auto"/>
        <w:left w:val="none" w:sz="0" w:space="0" w:color="auto"/>
        <w:bottom w:val="none" w:sz="0" w:space="0" w:color="auto"/>
        <w:right w:val="none" w:sz="0" w:space="0" w:color="auto"/>
      </w:divBdr>
    </w:div>
    <w:div w:id="1117794134">
      <w:bodyDiv w:val="1"/>
      <w:marLeft w:val="0"/>
      <w:marRight w:val="0"/>
      <w:marTop w:val="0"/>
      <w:marBottom w:val="0"/>
      <w:divBdr>
        <w:top w:val="none" w:sz="0" w:space="0" w:color="auto"/>
        <w:left w:val="none" w:sz="0" w:space="0" w:color="auto"/>
        <w:bottom w:val="none" w:sz="0" w:space="0" w:color="auto"/>
        <w:right w:val="none" w:sz="0" w:space="0" w:color="auto"/>
      </w:divBdr>
    </w:div>
    <w:div w:id="1118453198">
      <w:bodyDiv w:val="1"/>
      <w:marLeft w:val="0"/>
      <w:marRight w:val="0"/>
      <w:marTop w:val="0"/>
      <w:marBottom w:val="0"/>
      <w:divBdr>
        <w:top w:val="none" w:sz="0" w:space="0" w:color="auto"/>
        <w:left w:val="none" w:sz="0" w:space="0" w:color="auto"/>
        <w:bottom w:val="none" w:sz="0" w:space="0" w:color="auto"/>
        <w:right w:val="none" w:sz="0" w:space="0" w:color="auto"/>
      </w:divBdr>
    </w:div>
    <w:div w:id="1118646211">
      <w:bodyDiv w:val="1"/>
      <w:marLeft w:val="0"/>
      <w:marRight w:val="0"/>
      <w:marTop w:val="0"/>
      <w:marBottom w:val="0"/>
      <w:divBdr>
        <w:top w:val="none" w:sz="0" w:space="0" w:color="auto"/>
        <w:left w:val="none" w:sz="0" w:space="0" w:color="auto"/>
        <w:bottom w:val="none" w:sz="0" w:space="0" w:color="auto"/>
        <w:right w:val="none" w:sz="0" w:space="0" w:color="auto"/>
      </w:divBdr>
    </w:div>
    <w:div w:id="1118911002">
      <w:bodyDiv w:val="1"/>
      <w:marLeft w:val="0"/>
      <w:marRight w:val="0"/>
      <w:marTop w:val="0"/>
      <w:marBottom w:val="0"/>
      <w:divBdr>
        <w:top w:val="none" w:sz="0" w:space="0" w:color="auto"/>
        <w:left w:val="none" w:sz="0" w:space="0" w:color="auto"/>
        <w:bottom w:val="none" w:sz="0" w:space="0" w:color="auto"/>
        <w:right w:val="none" w:sz="0" w:space="0" w:color="auto"/>
      </w:divBdr>
    </w:div>
    <w:div w:id="1118992727">
      <w:bodyDiv w:val="1"/>
      <w:marLeft w:val="0"/>
      <w:marRight w:val="0"/>
      <w:marTop w:val="0"/>
      <w:marBottom w:val="0"/>
      <w:divBdr>
        <w:top w:val="none" w:sz="0" w:space="0" w:color="auto"/>
        <w:left w:val="none" w:sz="0" w:space="0" w:color="auto"/>
        <w:bottom w:val="none" w:sz="0" w:space="0" w:color="auto"/>
        <w:right w:val="none" w:sz="0" w:space="0" w:color="auto"/>
      </w:divBdr>
    </w:div>
    <w:div w:id="1119254837">
      <w:bodyDiv w:val="1"/>
      <w:marLeft w:val="0"/>
      <w:marRight w:val="0"/>
      <w:marTop w:val="0"/>
      <w:marBottom w:val="0"/>
      <w:divBdr>
        <w:top w:val="none" w:sz="0" w:space="0" w:color="auto"/>
        <w:left w:val="none" w:sz="0" w:space="0" w:color="auto"/>
        <w:bottom w:val="none" w:sz="0" w:space="0" w:color="auto"/>
        <w:right w:val="none" w:sz="0" w:space="0" w:color="auto"/>
      </w:divBdr>
    </w:div>
    <w:div w:id="1119497751">
      <w:bodyDiv w:val="1"/>
      <w:marLeft w:val="0"/>
      <w:marRight w:val="0"/>
      <w:marTop w:val="0"/>
      <w:marBottom w:val="0"/>
      <w:divBdr>
        <w:top w:val="none" w:sz="0" w:space="0" w:color="auto"/>
        <w:left w:val="none" w:sz="0" w:space="0" w:color="auto"/>
        <w:bottom w:val="none" w:sz="0" w:space="0" w:color="auto"/>
        <w:right w:val="none" w:sz="0" w:space="0" w:color="auto"/>
      </w:divBdr>
    </w:div>
    <w:div w:id="1119834473">
      <w:bodyDiv w:val="1"/>
      <w:marLeft w:val="0"/>
      <w:marRight w:val="0"/>
      <w:marTop w:val="0"/>
      <w:marBottom w:val="0"/>
      <w:divBdr>
        <w:top w:val="none" w:sz="0" w:space="0" w:color="auto"/>
        <w:left w:val="none" w:sz="0" w:space="0" w:color="auto"/>
        <w:bottom w:val="none" w:sz="0" w:space="0" w:color="auto"/>
        <w:right w:val="none" w:sz="0" w:space="0" w:color="auto"/>
      </w:divBdr>
    </w:div>
    <w:div w:id="1121412733">
      <w:bodyDiv w:val="1"/>
      <w:marLeft w:val="0"/>
      <w:marRight w:val="0"/>
      <w:marTop w:val="0"/>
      <w:marBottom w:val="0"/>
      <w:divBdr>
        <w:top w:val="none" w:sz="0" w:space="0" w:color="auto"/>
        <w:left w:val="none" w:sz="0" w:space="0" w:color="auto"/>
        <w:bottom w:val="none" w:sz="0" w:space="0" w:color="auto"/>
        <w:right w:val="none" w:sz="0" w:space="0" w:color="auto"/>
      </w:divBdr>
    </w:div>
    <w:div w:id="1121529364">
      <w:bodyDiv w:val="1"/>
      <w:marLeft w:val="0"/>
      <w:marRight w:val="0"/>
      <w:marTop w:val="0"/>
      <w:marBottom w:val="0"/>
      <w:divBdr>
        <w:top w:val="none" w:sz="0" w:space="0" w:color="auto"/>
        <w:left w:val="none" w:sz="0" w:space="0" w:color="auto"/>
        <w:bottom w:val="none" w:sz="0" w:space="0" w:color="auto"/>
        <w:right w:val="none" w:sz="0" w:space="0" w:color="auto"/>
      </w:divBdr>
    </w:div>
    <w:div w:id="1121919234">
      <w:bodyDiv w:val="1"/>
      <w:marLeft w:val="0"/>
      <w:marRight w:val="0"/>
      <w:marTop w:val="0"/>
      <w:marBottom w:val="0"/>
      <w:divBdr>
        <w:top w:val="none" w:sz="0" w:space="0" w:color="auto"/>
        <w:left w:val="none" w:sz="0" w:space="0" w:color="auto"/>
        <w:bottom w:val="none" w:sz="0" w:space="0" w:color="auto"/>
        <w:right w:val="none" w:sz="0" w:space="0" w:color="auto"/>
      </w:divBdr>
      <w:divsChild>
        <w:div w:id="390276672">
          <w:marLeft w:val="640"/>
          <w:marRight w:val="0"/>
          <w:marTop w:val="0"/>
          <w:marBottom w:val="0"/>
          <w:divBdr>
            <w:top w:val="none" w:sz="0" w:space="0" w:color="auto"/>
            <w:left w:val="none" w:sz="0" w:space="0" w:color="auto"/>
            <w:bottom w:val="none" w:sz="0" w:space="0" w:color="auto"/>
            <w:right w:val="none" w:sz="0" w:space="0" w:color="auto"/>
          </w:divBdr>
        </w:div>
        <w:div w:id="137304006">
          <w:marLeft w:val="640"/>
          <w:marRight w:val="0"/>
          <w:marTop w:val="0"/>
          <w:marBottom w:val="0"/>
          <w:divBdr>
            <w:top w:val="none" w:sz="0" w:space="0" w:color="auto"/>
            <w:left w:val="none" w:sz="0" w:space="0" w:color="auto"/>
            <w:bottom w:val="none" w:sz="0" w:space="0" w:color="auto"/>
            <w:right w:val="none" w:sz="0" w:space="0" w:color="auto"/>
          </w:divBdr>
        </w:div>
        <w:div w:id="325741477">
          <w:marLeft w:val="640"/>
          <w:marRight w:val="0"/>
          <w:marTop w:val="0"/>
          <w:marBottom w:val="0"/>
          <w:divBdr>
            <w:top w:val="none" w:sz="0" w:space="0" w:color="auto"/>
            <w:left w:val="none" w:sz="0" w:space="0" w:color="auto"/>
            <w:bottom w:val="none" w:sz="0" w:space="0" w:color="auto"/>
            <w:right w:val="none" w:sz="0" w:space="0" w:color="auto"/>
          </w:divBdr>
        </w:div>
        <w:div w:id="1374576635">
          <w:marLeft w:val="640"/>
          <w:marRight w:val="0"/>
          <w:marTop w:val="0"/>
          <w:marBottom w:val="0"/>
          <w:divBdr>
            <w:top w:val="none" w:sz="0" w:space="0" w:color="auto"/>
            <w:left w:val="none" w:sz="0" w:space="0" w:color="auto"/>
            <w:bottom w:val="none" w:sz="0" w:space="0" w:color="auto"/>
            <w:right w:val="none" w:sz="0" w:space="0" w:color="auto"/>
          </w:divBdr>
        </w:div>
        <w:div w:id="1340818092">
          <w:marLeft w:val="640"/>
          <w:marRight w:val="0"/>
          <w:marTop w:val="0"/>
          <w:marBottom w:val="0"/>
          <w:divBdr>
            <w:top w:val="none" w:sz="0" w:space="0" w:color="auto"/>
            <w:left w:val="none" w:sz="0" w:space="0" w:color="auto"/>
            <w:bottom w:val="none" w:sz="0" w:space="0" w:color="auto"/>
            <w:right w:val="none" w:sz="0" w:space="0" w:color="auto"/>
          </w:divBdr>
        </w:div>
        <w:div w:id="1430739669">
          <w:marLeft w:val="640"/>
          <w:marRight w:val="0"/>
          <w:marTop w:val="0"/>
          <w:marBottom w:val="0"/>
          <w:divBdr>
            <w:top w:val="none" w:sz="0" w:space="0" w:color="auto"/>
            <w:left w:val="none" w:sz="0" w:space="0" w:color="auto"/>
            <w:bottom w:val="none" w:sz="0" w:space="0" w:color="auto"/>
            <w:right w:val="none" w:sz="0" w:space="0" w:color="auto"/>
          </w:divBdr>
        </w:div>
        <w:div w:id="868488965">
          <w:marLeft w:val="640"/>
          <w:marRight w:val="0"/>
          <w:marTop w:val="0"/>
          <w:marBottom w:val="0"/>
          <w:divBdr>
            <w:top w:val="none" w:sz="0" w:space="0" w:color="auto"/>
            <w:left w:val="none" w:sz="0" w:space="0" w:color="auto"/>
            <w:bottom w:val="none" w:sz="0" w:space="0" w:color="auto"/>
            <w:right w:val="none" w:sz="0" w:space="0" w:color="auto"/>
          </w:divBdr>
        </w:div>
        <w:div w:id="966160120">
          <w:marLeft w:val="640"/>
          <w:marRight w:val="0"/>
          <w:marTop w:val="0"/>
          <w:marBottom w:val="0"/>
          <w:divBdr>
            <w:top w:val="none" w:sz="0" w:space="0" w:color="auto"/>
            <w:left w:val="none" w:sz="0" w:space="0" w:color="auto"/>
            <w:bottom w:val="none" w:sz="0" w:space="0" w:color="auto"/>
            <w:right w:val="none" w:sz="0" w:space="0" w:color="auto"/>
          </w:divBdr>
        </w:div>
      </w:divsChild>
    </w:div>
    <w:div w:id="1122305794">
      <w:bodyDiv w:val="1"/>
      <w:marLeft w:val="0"/>
      <w:marRight w:val="0"/>
      <w:marTop w:val="0"/>
      <w:marBottom w:val="0"/>
      <w:divBdr>
        <w:top w:val="none" w:sz="0" w:space="0" w:color="auto"/>
        <w:left w:val="none" w:sz="0" w:space="0" w:color="auto"/>
        <w:bottom w:val="none" w:sz="0" w:space="0" w:color="auto"/>
        <w:right w:val="none" w:sz="0" w:space="0" w:color="auto"/>
      </w:divBdr>
    </w:div>
    <w:div w:id="1122847302">
      <w:bodyDiv w:val="1"/>
      <w:marLeft w:val="0"/>
      <w:marRight w:val="0"/>
      <w:marTop w:val="0"/>
      <w:marBottom w:val="0"/>
      <w:divBdr>
        <w:top w:val="none" w:sz="0" w:space="0" w:color="auto"/>
        <w:left w:val="none" w:sz="0" w:space="0" w:color="auto"/>
        <w:bottom w:val="none" w:sz="0" w:space="0" w:color="auto"/>
        <w:right w:val="none" w:sz="0" w:space="0" w:color="auto"/>
      </w:divBdr>
    </w:div>
    <w:div w:id="1122847578">
      <w:bodyDiv w:val="1"/>
      <w:marLeft w:val="0"/>
      <w:marRight w:val="0"/>
      <w:marTop w:val="0"/>
      <w:marBottom w:val="0"/>
      <w:divBdr>
        <w:top w:val="none" w:sz="0" w:space="0" w:color="auto"/>
        <w:left w:val="none" w:sz="0" w:space="0" w:color="auto"/>
        <w:bottom w:val="none" w:sz="0" w:space="0" w:color="auto"/>
        <w:right w:val="none" w:sz="0" w:space="0" w:color="auto"/>
      </w:divBdr>
    </w:div>
    <w:div w:id="1123496872">
      <w:bodyDiv w:val="1"/>
      <w:marLeft w:val="0"/>
      <w:marRight w:val="0"/>
      <w:marTop w:val="0"/>
      <w:marBottom w:val="0"/>
      <w:divBdr>
        <w:top w:val="none" w:sz="0" w:space="0" w:color="auto"/>
        <w:left w:val="none" w:sz="0" w:space="0" w:color="auto"/>
        <w:bottom w:val="none" w:sz="0" w:space="0" w:color="auto"/>
        <w:right w:val="none" w:sz="0" w:space="0" w:color="auto"/>
      </w:divBdr>
    </w:div>
    <w:div w:id="1124040670">
      <w:bodyDiv w:val="1"/>
      <w:marLeft w:val="0"/>
      <w:marRight w:val="0"/>
      <w:marTop w:val="0"/>
      <w:marBottom w:val="0"/>
      <w:divBdr>
        <w:top w:val="none" w:sz="0" w:space="0" w:color="auto"/>
        <w:left w:val="none" w:sz="0" w:space="0" w:color="auto"/>
        <w:bottom w:val="none" w:sz="0" w:space="0" w:color="auto"/>
        <w:right w:val="none" w:sz="0" w:space="0" w:color="auto"/>
      </w:divBdr>
    </w:div>
    <w:div w:id="1124271737">
      <w:bodyDiv w:val="1"/>
      <w:marLeft w:val="0"/>
      <w:marRight w:val="0"/>
      <w:marTop w:val="0"/>
      <w:marBottom w:val="0"/>
      <w:divBdr>
        <w:top w:val="none" w:sz="0" w:space="0" w:color="auto"/>
        <w:left w:val="none" w:sz="0" w:space="0" w:color="auto"/>
        <w:bottom w:val="none" w:sz="0" w:space="0" w:color="auto"/>
        <w:right w:val="none" w:sz="0" w:space="0" w:color="auto"/>
      </w:divBdr>
    </w:div>
    <w:div w:id="1125083503">
      <w:bodyDiv w:val="1"/>
      <w:marLeft w:val="0"/>
      <w:marRight w:val="0"/>
      <w:marTop w:val="0"/>
      <w:marBottom w:val="0"/>
      <w:divBdr>
        <w:top w:val="none" w:sz="0" w:space="0" w:color="auto"/>
        <w:left w:val="none" w:sz="0" w:space="0" w:color="auto"/>
        <w:bottom w:val="none" w:sz="0" w:space="0" w:color="auto"/>
        <w:right w:val="none" w:sz="0" w:space="0" w:color="auto"/>
      </w:divBdr>
    </w:div>
    <w:div w:id="1125585810">
      <w:bodyDiv w:val="1"/>
      <w:marLeft w:val="0"/>
      <w:marRight w:val="0"/>
      <w:marTop w:val="0"/>
      <w:marBottom w:val="0"/>
      <w:divBdr>
        <w:top w:val="none" w:sz="0" w:space="0" w:color="auto"/>
        <w:left w:val="none" w:sz="0" w:space="0" w:color="auto"/>
        <w:bottom w:val="none" w:sz="0" w:space="0" w:color="auto"/>
        <w:right w:val="none" w:sz="0" w:space="0" w:color="auto"/>
      </w:divBdr>
    </w:div>
    <w:div w:id="1125659853">
      <w:bodyDiv w:val="1"/>
      <w:marLeft w:val="0"/>
      <w:marRight w:val="0"/>
      <w:marTop w:val="0"/>
      <w:marBottom w:val="0"/>
      <w:divBdr>
        <w:top w:val="none" w:sz="0" w:space="0" w:color="auto"/>
        <w:left w:val="none" w:sz="0" w:space="0" w:color="auto"/>
        <w:bottom w:val="none" w:sz="0" w:space="0" w:color="auto"/>
        <w:right w:val="none" w:sz="0" w:space="0" w:color="auto"/>
      </w:divBdr>
    </w:div>
    <w:div w:id="1125659933">
      <w:bodyDiv w:val="1"/>
      <w:marLeft w:val="0"/>
      <w:marRight w:val="0"/>
      <w:marTop w:val="0"/>
      <w:marBottom w:val="0"/>
      <w:divBdr>
        <w:top w:val="none" w:sz="0" w:space="0" w:color="auto"/>
        <w:left w:val="none" w:sz="0" w:space="0" w:color="auto"/>
        <w:bottom w:val="none" w:sz="0" w:space="0" w:color="auto"/>
        <w:right w:val="none" w:sz="0" w:space="0" w:color="auto"/>
      </w:divBdr>
    </w:div>
    <w:div w:id="1125930532">
      <w:bodyDiv w:val="1"/>
      <w:marLeft w:val="0"/>
      <w:marRight w:val="0"/>
      <w:marTop w:val="0"/>
      <w:marBottom w:val="0"/>
      <w:divBdr>
        <w:top w:val="none" w:sz="0" w:space="0" w:color="auto"/>
        <w:left w:val="none" w:sz="0" w:space="0" w:color="auto"/>
        <w:bottom w:val="none" w:sz="0" w:space="0" w:color="auto"/>
        <w:right w:val="none" w:sz="0" w:space="0" w:color="auto"/>
      </w:divBdr>
      <w:divsChild>
        <w:div w:id="1271863121">
          <w:marLeft w:val="640"/>
          <w:marRight w:val="0"/>
          <w:marTop w:val="0"/>
          <w:marBottom w:val="0"/>
          <w:divBdr>
            <w:top w:val="none" w:sz="0" w:space="0" w:color="auto"/>
            <w:left w:val="none" w:sz="0" w:space="0" w:color="auto"/>
            <w:bottom w:val="none" w:sz="0" w:space="0" w:color="auto"/>
            <w:right w:val="none" w:sz="0" w:space="0" w:color="auto"/>
          </w:divBdr>
        </w:div>
        <w:div w:id="249579361">
          <w:marLeft w:val="640"/>
          <w:marRight w:val="0"/>
          <w:marTop w:val="0"/>
          <w:marBottom w:val="0"/>
          <w:divBdr>
            <w:top w:val="none" w:sz="0" w:space="0" w:color="auto"/>
            <w:left w:val="none" w:sz="0" w:space="0" w:color="auto"/>
            <w:bottom w:val="none" w:sz="0" w:space="0" w:color="auto"/>
            <w:right w:val="none" w:sz="0" w:space="0" w:color="auto"/>
          </w:divBdr>
        </w:div>
        <w:div w:id="1620146032">
          <w:marLeft w:val="640"/>
          <w:marRight w:val="0"/>
          <w:marTop w:val="0"/>
          <w:marBottom w:val="0"/>
          <w:divBdr>
            <w:top w:val="none" w:sz="0" w:space="0" w:color="auto"/>
            <w:left w:val="none" w:sz="0" w:space="0" w:color="auto"/>
            <w:bottom w:val="none" w:sz="0" w:space="0" w:color="auto"/>
            <w:right w:val="none" w:sz="0" w:space="0" w:color="auto"/>
          </w:divBdr>
        </w:div>
        <w:div w:id="874656391">
          <w:marLeft w:val="640"/>
          <w:marRight w:val="0"/>
          <w:marTop w:val="0"/>
          <w:marBottom w:val="0"/>
          <w:divBdr>
            <w:top w:val="none" w:sz="0" w:space="0" w:color="auto"/>
            <w:left w:val="none" w:sz="0" w:space="0" w:color="auto"/>
            <w:bottom w:val="none" w:sz="0" w:space="0" w:color="auto"/>
            <w:right w:val="none" w:sz="0" w:space="0" w:color="auto"/>
          </w:divBdr>
        </w:div>
        <w:div w:id="1821538437">
          <w:marLeft w:val="640"/>
          <w:marRight w:val="0"/>
          <w:marTop w:val="0"/>
          <w:marBottom w:val="0"/>
          <w:divBdr>
            <w:top w:val="none" w:sz="0" w:space="0" w:color="auto"/>
            <w:left w:val="none" w:sz="0" w:space="0" w:color="auto"/>
            <w:bottom w:val="none" w:sz="0" w:space="0" w:color="auto"/>
            <w:right w:val="none" w:sz="0" w:space="0" w:color="auto"/>
          </w:divBdr>
        </w:div>
        <w:div w:id="793864993">
          <w:marLeft w:val="640"/>
          <w:marRight w:val="0"/>
          <w:marTop w:val="0"/>
          <w:marBottom w:val="0"/>
          <w:divBdr>
            <w:top w:val="none" w:sz="0" w:space="0" w:color="auto"/>
            <w:left w:val="none" w:sz="0" w:space="0" w:color="auto"/>
            <w:bottom w:val="none" w:sz="0" w:space="0" w:color="auto"/>
            <w:right w:val="none" w:sz="0" w:space="0" w:color="auto"/>
          </w:divBdr>
        </w:div>
        <w:div w:id="102573210">
          <w:marLeft w:val="640"/>
          <w:marRight w:val="0"/>
          <w:marTop w:val="0"/>
          <w:marBottom w:val="0"/>
          <w:divBdr>
            <w:top w:val="none" w:sz="0" w:space="0" w:color="auto"/>
            <w:left w:val="none" w:sz="0" w:space="0" w:color="auto"/>
            <w:bottom w:val="none" w:sz="0" w:space="0" w:color="auto"/>
            <w:right w:val="none" w:sz="0" w:space="0" w:color="auto"/>
          </w:divBdr>
        </w:div>
        <w:div w:id="695011154">
          <w:marLeft w:val="640"/>
          <w:marRight w:val="0"/>
          <w:marTop w:val="0"/>
          <w:marBottom w:val="0"/>
          <w:divBdr>
            <w:top w:val="none" w:sz="0" w:space="0" w:color="auto"/>
            <w:left w:val="none" w:sz="0" w:space="0" w:color="auto"/>
            <w:bottom w:val="none" w:sz="0" w:space="0" w:color="auto"/>
            <w:right w:val="none" w:sz="0" w:space="0" w:color="auto"/>
          </w:divBdr>
        </w:div>
        <w:div w:id="1469929420">
          <w:marLeft w:val="640"/>
          <w:marRight w:val="0"/>
          <w:marTop w:val="0"/>
          <w:marBottom w:val="0"/>
          <w:divBdr>
            <w:top w:val="none" w:sz="0" w:space="0" w:color="auto"/>
            <w:left w:val="none" w:sz="0" w:space="0" w:color="auto"/>
            <w:bottom w:val="none" w:sz="0" w:space="0" w:color="auto"/>
            <w:right w:val="none" w:sz="0" w:space="0" w:color="auto"/>
          </w:divBdr>
        </w:div>
        <w:div w:id="1473864499">
          <w:marLeft w:val="640"/>
          <w:marRight w:val="0"/>
          <w:marTop w:val="0"/>
          <w:marBottom w:val="0"/>
          <w:divBdr>
            <w:top w:val="none" w:sz="0" w:space="0" w:color="auto"/>
            <w:left w:val="none" w:sz="0" w:space="0" w:color="auto"/>
            <w:bottom w:val="none" w:sz="0" w:space="0" w:color="auto"/>
            <w:right w:val="none" w:sz="0" w:space="0" w:color="auto"/>
          </w:divBdr>
        </w:div>
      </w:divsChild>
    </w:div>
    <w:div w:id="1126042659">
      <w:bodyDiv w:val="1"/>
      <w:marLeft w:val="0"/>
      <w:marRight w:val="0"/>
      <w:marTop w:val="0"/>
      <w:marBottom w:val="0"/>
      <w:divBdr>
        <w:top w:val="none" w:sz="0" w:space="0" w:color="auto"/>
        <w:left w:val="none" w:sz="0" w:space="0" w:color="auto"/>
        <w:bottom w:val="none" w:sz="0" w:space="0" w:color="auto"/>
        <w:right w:val="none" w:sz="0" w:space="0" w:color="auto"/>
      </w:divBdr>
    </w:div>
    <w:div w:id="1126200595">
      <w:bodyDiv w:val="1"/>
      <w:marLeft w:val="0"/>
      <w:marRight w:val="0"/>
      <w:marTop w:val="0"/>
      <w:marBottom w:val="0"/>
      <w:divBdr>
        <w:top w:val="none" w:sz="0" w:space="0" w:color="auto"/>
        <w:left w:val="none" w:sz="0" w:space="0" w:color="auto"/>
        <w:bottom w:val="none" w:sz="0" w:space="0" w:color="auto"/>
        <w:right w:val="none" w:sz="0" w:space="0" w:color="auto"/>
      </w:divBdr>
    </w:div>
    <w:div w:id="1127744615">
      <w:bodyDiv w:val="1"/>
      <w:marLeft w:val="0"/>
      <w:marRight w:val="0"/>
      <w:marTop w:val="0"/>
      <w:marBottom w:val="0"/>
      <w:divBdr>
        <w:top w:val="none" w:sz="0" w:space="0" w:color="auto"/>
        <w:left w:val="none" w:sz="0" w:space="0" w:color="auto"/>
        <w:bottom w:val="none" w:sz="0" w:space="0" w:color="auto"/>
        <w:right w:val="none" w:sz="0" w:space="0" w:color="auto"/>
      </w:divBdr>
    </w:div>
    <w:div w:id="1127892993">
      <w:bodyDiv w:val="1"/>
      <w:marLeft w:val="0"/>
      <w:marRight w:val="0"/>
      <w:marTop w:val="0"/>
      <w:marBottom w:val="0"/>
      <w:divBdr>
        <w:top w:val="none" w:sz="0" w:space="0" w:color="auto"/>
        <w:left w:val="none" w:sz="0" w:space="0" w:color="auto"/>
        <w:bottom w:val="none" w:sz="0" w:space="0" w:color="auto"/>
        <w:right w:val="none" w:sz="0" w:space="0" w:color="auto"/>
      </w:divBdr>
    </w:div>
    <w:div w:id="1128937904">
      <w:bodyDiv w:val="1"/>
      <w:marLeft w:val="0"/>
      <w:marRight w:val="0"/>
      <w:marTop w:val="0"/>
      <w:marBottom w:val="0"/>
      <w:divBdr>
        <w:top w:val="none" w:sz="0" w:space="0" w:color="auto"/>
        <w:left w:val="none" w:sz="0" w:space="0" w:color="auto"/>
        <w:bottom w:val="none" w:sz="0" w:space="0" w:color="auto"/>
        <w:right w:val="none" w:sz="0" w:space="0" w:color="auto"/>
      </w:divBdr>
    </w:div>
    <w:div w:id="1129588636">
      <w:bodyDiv w:val="1"/>
      <w:marLeft w:val="0"/>
      <w:marRight w:val="0"/>
      <w:marTop w:val="0"/>
      <w:marBottom w:val="0"/>
      <w:divBdr>
        <w:top w:val="none" w:sz="0" w:space="0" w:color="auto"/>
        <w:left w:val="none" w:sz="0" w:space="0" w:color="auto"/>
        <w:bottom w:val="none" w:sz="0" w:space="0" w:color="auto"/>
        <w:right w:val="none" w:sz="0" w:space="0" w:color="auto"/>
      </w:divBdr>
    </w:div>
    <w:div w:id="1130394025">
      <w:bodyDiv w:val="1"/>
      <w:marLeft w:val="0"/>
      <w:marRight w:val="0"/>
      <w:marTop w:val="0"/>
      <w:marBottom w:val="0"/>
      <w:divBdr>
        <w:top w:val="none" w:sz="0" w:space="0" w:color="auto"/>
        <w:left w:val="none" w:sz="0" w:space="0" w:color="auto"/>
        <w:bottom w:val="none" w:sz="0" w:space="0" w:color="auto"/>
        <w:right w:val="none" w:sz="0" w:space="0" w:color="auto"/>
      </w:divBdr>
    </w:div>
    <w:div w:id="1130782824">
      <w:bodyDiv w:val="1"/>
      <w:marLeft w:val="0"/>
      <w:marRight w:val="0"/>
      <w:marTop w:val="0"/>
      <w:marBottom w:val="0"/>
      <w:divBdr>
        <w:top w:val="none" w:sz="0" w:space="0" w:color="auto"/>
        <w:left w:val="none" w:sz="0" w:space="0" w:color="auto"/>
        <w:bottom w:val="none" w:sz="0" w:space="0" w:color="auto"/>
        <w:right w:val="none" w:sz="0" w:space="0" w:color="auto"/>
      </w:divBdr>
    </w:div>
    <w:div w:id="1131285058">
      <w:bodyDiv w:val="1"/>
      <w:marLeft w:val="0"/>
      <w:marRight w:val="0"/>
      <w:marTop w:val="0"/>
      <w:marBottom w:val="0"/>
      <w:divBdr>
        <w:top w:val="none" w:sz="0" w:space="0" w:color="auto"/>
        <w:left w:val="none" w:sz="0" w:space="0" w:color="auto"/>
        <w:bottom w:val="none" w:sz="0" w:space="0" w:color="auto"/>
        <w:right w:val="none" w:sz="0" w:space="0" w:color="auto"/>
      </w:divBdr>
    </w:div>
    <w:div w:id="1131287581">
      <w:bodyDiv w:val="1"/>
      <w:marLeft w:val="0"/>
      <w:marRight w:val="0"/>
      <w:marTop w:val="0"/>
      <w:marBottom w:val="0"/>
      <w:divBdr>
        <w:top w:val="none" w:sz="0" w:space="0" w:color="auto"/>
        <w:left w:val="none" w:sz="0" w:space="0" w:color="auto"/>
        <w:bottom w:val="none" w:sz="0" w:space="0" w:color="auto"/>
        <w:right w:val="none" w:sz="0" w:space="0" w:color="auto"/>
      </w:divBdr>
    </w:div>
    <w:div w:id="1132208900">
      <w:bodyDiv w:val="1"/>
      <w:marLeft w:val="0"/>
      <w:marRight w:val="0"/>
      <w:marTop w:val="0"/>
      <w:marBottom w:val="0"/>
      <w:divBdr>
        <w:top w:val="none" w:sz="0" w:space="0" w:color="auto"/>
        <w:left w:val="none" w:sz="0" w:space="0" w:color="auto"/>
        <w:bottom w:val="none" w:sz="0" w:space="0" w:color="auto"/>
        <w:right w:val="none" w:sz="0" w:space="0" w:color="auto"/>
      </w:divBdr>
    </w:div>
    <w:div w:id="1134446555">
      <w:bodyDiv w:val="1"/>
      <w:marLeft w:val="0"/>
      <w:marRight w:val="0"/>
      <w:marTop w:val="0"/>
      <w:marBottom w:val="0"/>
      <w:divBdr>
        <w:top w:val="none" w:sz="0" w:space="0" w:color="auto"/>
        <w:left w:val="none" w:sz="0" w:space="0" w:color="auto"/>
        <w:bottom w:val="none" w:sz="0" w:space="0" w:color="auto"/>
        <w:right w:val="none" w:sz="0" w:space="0" w:color="auto"/>
      </w:divBdr>
      <w:divsChild>
        <w:div w:id="738670850">
          <w:marLeft w:val="640"/>
          <w:marRight w:val="0"/>
          <w:marTop w:val="0"/>
          <w:marBottom w:val="0"/>
          <w:divBdr>
            <w:top w:val="none" w:sz="0" w:space="0" w:color="auto"/>
            <w:left w:val="none" w:sz="0" w:space="0" w:color="auto"/>
            <w:bottom w:val="none" w:sz="0" w:space="0" w:color="auto"/>
            <w:right w:val="none" w:sz="0" w:space="0" w:color="auto"/>
          </w:divBdr>
        </w:div>
        <w:div w:id="607392210">
          <w:marLeft w:val="640"/>
          <w:marRight w:val="0"/>
          <w:marTop w:val="0"/>
          <w:marBottom w:val="0"/>
          <w:divBdr>
            <w:top w:val="none" w:sz="0" w:space="0" w:color="auto"/>
            <w:left w:val="none" w:sz="0" w:space="0" w:color="auto"/>
            <w:bottom w:val="none" w:sz="0" w:space="0" w:color="auto"/>
            <w:right w:val="none" w:sz="0" w:space="0" w:color="auto"/>
          </w:divBdr>
        </w:div>
        <w:div w:id="626665501">
          <w:marLeft w:val="640"/>
          <w:marRight w:val="0"/>
          <w:marTop w:val="0"/>
          <w:marBottom w:val="0"/>
          <w:divBdr>
            <w:top w:val="none" w:sz="0" w:space="0" w:color="auto"/>
            <w:left w:val="none" w:sz="0" w:space="0" w:color="auto"/>
            <w:bottom w:val="none" w:sz="0" w:space="0" w:color="auto"/>
            <w:right w:val="none" w:sz="0" w:space="0" w:color="auto"/>
          </w:divBdr>
        </w:div>
        <w:div w:id="1898542780">
          <w:marLeft w:val="640"/>
          <w:marRight w:val="0"/>
          <w:marTop w:val="0"/>
          <w:marBottom w:val="0"/>
          <w:divBdr>
            <w:top w:val="none" w:sz="0" w:space="0" w:color="auto"/>
            <w:left w:val="none" w:sz="0" w:space="0" w:color="auto"/>
            <w:bottom w:val="none" w:sz="0" w:space="0" w:color="auto"/>
            <w:right w:val="none" w:sz="0" w:space="0" w:color="auto"/>
          </w:divBdr>
        </w:div>
      </w:divsChild>
    </w:div>
    <w:div w:id="1134566967">
      <w:bodyDiv w:val="1"/>
      <w:marLeft w:val="0"/>
      <w:marRight w:val="0"/>
      <w:marTop w:val="0"/>
      <w:marBottom w:val="0"/>
      <w:divBdr>
        <w:top w:val="none" w:sz="0" w:space="0" w:color="auto"/>
        <w:left w:val="none" w:sz="0" w:space="0" w:color="auto"/>
        <w:bottom w:val="none" w:sz="0" w:space="0" w:color="auto"/>
        <w:right w:val="none" w:sz="0" w:space="0" w:color="auto"/>
      </w:divBdr>
    </w:div>
    <w:div w:id="1134834247">
      <w:bodyDiv w:val="1"/>
      <w:marLeft w:val="0"/>
      <w:marRight w:val="0"/>
      <w:marTop w:val="0"/>
      <w:marBottom w:val="0"/>
      <w:divBdr>
        <w:top w:val="none" w:sz="0" w:space="0" w:color="auto"/>
        <w:left w:val="none" w:sz="0" w:space="0" w:color="auto"/>
        <w:bottom w:val="none" w:sz="0" w:space="0" w:color="auto"/>
        <w:right w:val="none" w:sz="0" w:space="0" w:color="auto"/>
      </w:divBdr>
    </w:div>
    <w:div w:id="1135416302">
      <w:bodyDiv w:val="1"/>
      <w:marLeft w:val="0"/>
      <w:marRight w:val="0"/>
      <w:marTop w:val="0"/>
      <w:marBottom w:val="0"/>
      <w:divBdr>
        <w:top w:val="none" w:sz="0" w:space="0" w:color="auto"/>
        <w:left w:val="none" w:sz="0" w:space="0" w:color="auto"/>
        <w:bottom w:val="none" w:sz="0" w:space="0" w:color="auto"/>
        <w:right w:val="none" w:sz="0" w:space="0" w:color="auto"/>
      </w:divBdr>
    </w:div>
    <w:div w:id="1135679447">
      <w:bodyDiv w:val="1"/>
      <w:marLeft w:val="0"/>
      <w:marRight w:val="0"/>
      <w:marTop w:val="0"/>
      <w:marBottom w:val="0"/>
      <w:divBdr>
        <w:top w:val="none" w:sz="0" w:space="0" w:color="auto"/>
        <w:left w:val="none" w:sz="0" w:space="0" w:color="auto"/>
        <w:bottom w:val="none" w:sz="0" w:space="0" w:color="auto"/>
        <w:right w:val="none" w:sz="0" w:space="0" w:color="auto"/>
      </w:divBdr>
    </w:div>
    <w:div w:id="1135829151">
      <w:bodyDiv w:val="1"/>
      <w:marLeft w:val="0"/>
      <w:marRight w:val="0"/>
      <w:marTop w:val="0"/>
      <w:marBottom w:val="0"/>
      <w:divBdr>
        <w:top w:val="none" w:sz="0" w:space="0" w:color="auto"/>
        <w:left w:val="none" w:sz="0" w:space="0" w:color="auto"/>
        <w:bottom w:val="none" w:sz="0" w:space="0" w:color="auto"/>
        <w:right w:val="none" w:sz="0" w:space="0" w:color="auto"/>
      </w:divBdr>
    </w:div>
    <w:div w:id="1136219108">
      <w:bodyDiv w:val="1"/>
      <w:marLeft w:val="0"/>
      <w:marRight w:val="0"/>
      <w:marTop w:val="0"/>
      <w:marBottom w:val="0"/>
      <w:divBdr>
        <w:top w:val="none" w:sz="0" w:space="0" w:color="auto"/>
        <w:left w:val="none" w:sz="0" w:space="0" w:color="auto"/>
        <w:bottom w:val="none" w:sz="0" w:space="0" w:color="auto"/>
        <w:right w:val="none" w:sz="0" w:space="0" w:color="auto"/>
      </w:divBdr>
    </w:div>
    <w:div w:id="1137601792">
      <w:bodyDiv w:val="1"/>
      <w:marLeft w:val="0"/>
      <w:marRight w:val="0"/>
      <w:marTop w:val="0"/>
      <w:marBottom w:val="0"/>
      <w:divBdr>
        <w:top w:val="none" w:sz="0" w:space="0" w:color="auto"/>
        <w:left w:val="none" w:sz="0" w:space="0" w:color="auto"/>
        <w:bottom w:val="none" w:sz="0" w:space="0" w:color="auto"/>
        <w:right w:val="none" w:sz="0" w:space="0" w:color="auto"/>
      </w:divBdr>
    </w:div>
    <w:div w:id="1138374378">
      <w:bodyDiv w:val="1"/>
      <w:marLeft w:val="0"/>
      <w:marRight w:val="0"/>
      <w:marTop w:val="0"/>
      <w:marBottom w:val="0"/>
      <w:divBdr>
        <w:top w:val="none" w:sz="0" w:space="0" w:color="auto"/>
        <w:left w:val="none" w:sz="0" w:space="0" w:color="auto"/>
        <w:bottom w:val="none" w:sz="0" w:space="0" w:color="auto"/>
        <w:right w:val="none" w:sz="0" w:space="0" w:color="auto"/>
      </w:divBdr>
    </w:div>
    <w:div w:id="1138492925">
      <w:bodyDiv w:val="1"/>
      <w:marLeft w:val="0"/>
      <w:marRight w:val="0"/>
      <w:marTop w:val="0"/>
      <w:marBottom w:val="0"/>
      <w:divBdr>
        <w:top w:val="none" w:sz="0" w:space="0" w:color="auto"/>
        <w:left w:val="none" w:sz="0" w:space="0" w:color="auto"/>
        <w:bottom w:val="none" w:sz="0" w:space="0" w:color="auto"/>
        <w:right w:val="none" w:sz="0" w:space="0" w:color="auto"/>
      </w:divBdr>
    </w:div>
    <w:div w:id="1138916689">
      <w:bodyDiv w:val="1"/>
      <w:marLeft w:val="0"/>
      <w:marRight w:val="0"/>
      <w:marTop w:val="0"/>
      <w:marBottom w:val="0"/>
      <w:divBdr>
        <w:top w:val="none" w:sz="0" w:space="0" w:color="auto"/>
        <w:left w:val="none" w:sz="0" w:space="0" w:color="auto"/>
        <w:bottom w:val="none" w:sz="0" w:space="0" w:color="auto"/>
        <w:right w:val="none" w:sz="0" w:space="0" w:color="auto"/>
      </w:divBdr>
    </w:div>
    <w:div w:id="1139761185">
      <w:bodyDiv w:val="1"/>
      <w:marLeft w:val="0"/>
      <w:marRight w:val="0"/>
      <w:marTop w:val="0"/>
      <w:marBottom w:val="0"/>
      <w:divBdr>
        <w:top w:val="none" w:sz="0" w:space="0" w:color="auto"/>
        <w:left w:val="none" w:sz="0" w:space="0" w:color="auto"/>
        <w:bottom w:val="none" w:sz="0" w:space="0" w:color="auto"/>
        <w:right w:val="none" w:sz="0" w:space="0" w:color="auto"/>
      </w:divBdr>
    </w:div>
    <w:div w:id="1140151034">
      <w:bodyDiv w:val="1"/>
      <w:marLeft w:val="0"/>
      <w:marRight w:val="0"/>
      <w:marTop w:val="0"/>
      <w:marBottom w:val="0"/>
      <w:divBdr>
        <w:top w:val="none" w:sz="0" w:space="0" w:color="auto"/>
        <w:left w:val="none" w:sz="0" w:space="0" w:color="auto"/>
        <w:bottom w:val="none" w:sz="0" w:space="0" w:color="auto"/>
        <w:right w:val="none" w:sz="0" w:space="0" w:color="auto"/>
      </w:divBdr>
    </w:div>
    <w:div w:id="1140616791">
      <w:bodyDiv w:val="1"/>
      <w:marLeft w:val="0"/>
      <w:marRight w:val="0"/>
      <w:marTop w:val="0"/>
      <w:marBottom w:val="0"/>
      <w:divBdr>
        <w:top w:val="none" w:sz="0" w:space="0" w:color="auto"/>
        <w:left w:val="none" w:sz="0" w:space="0" w:color="auto"/>
        <w:bottom w:val="none" w:sz="0" w:space="0" w:color="auto"/>
        <w:right w:val="none" w:sz="0" w:space="0" w:color="auto"/>
      </w:divBdr>
    </w:div>
    <w:div w:id="1140926984">
      <w:bodyDiv w:val="1"/>
      <w:marLeft w:val="0"/>
      <w:marRight w:val="0"/>
      <w:marTop w:val="0"/>
      <w:marBottom w:val="0"/>
      <w:divBdr>
        <w:top w:val="none" w:sz="0" w:space="0" w:color="auto"/>
        <w:left w:val="none" w:sz="0" w:space="0" w:color="auto"/>
        <w:bottom w:val="none" w:sz="0" w:space="0" w:color="auto"/>
        <w:right w:val="none" w:sz="0" w:space="0" w:color="auto"/>
      </w:divBdr>
    </w:div>
    <w:div w:id="1141272338">
      <w:bodyDiv w:val="1"/>
      <w:marLeft w:val="0"/>
      <w:marRight w:val="0"/>
      <w:marTop w:val="0"/>
      <w:marBottom w:val="0"/>
      <w:divBdr>
        <w:top w:val="none" w:sz="0" w:space="0" w:color="auto"/>
        <w:left w:val="none" w:sz="0" w:space="0" w:color="auto"/>
        <w:bottom w:val="none" w:sz="0" w:space="0" w:color="auto"/>
        <w:right w:val="none" w:sz="0" w:space="0" w:color="auto"/>
      </w:divBdr>
    </w:div>
    <w:div w:id="1141580015">
      <w:bodyDiv w:val="1"/>
      <w:marLeft w:val="0"/>
      <w:marRight w:val="0"/>
      <w:marTop w:val="0"/>
      <w:marBottom w:val="0"/>
      <w:divBdr>
        <w:top w:val="none" w:sz="0" w:space="0" w:color="auto"/>
        <w:left w:val="none" w:sz="0" w:space="0" w:color="auto"/>
        <w:bottom w:val="none" w:sz="0" w:space="0" w:color="auto"/>
        <w:right w:val="none" w:sz="0" w:space="0" w:color="auto"/>
      </w:divBdr>
    </w:div>
    <w:div w:id="1142037979">
      <w:bodyDiv w:val="1"/>
      <w:marLeft w:val="0"/>
      <w:marRight w:val="0"/>
      <w:marTop w:val="0"/>
      <w:marBottom w:val="0"/>
      <w:divBdr>
        <w:top w:val="none" w:sz="0" w:space="0" w:color="auto"/>
        <w:left w:val="none" w:sz="0" w:space="0" w:color="auto"/>
        <w:bottom w:val="none" w:sz="0" w:space="0" w:color="auto"/>
        <w:right w:val="none" w:sz="0" w:space="0" w:color="auto"/>
      </w:divBdr>
    </w:div>
    <w:div w:id="1142230014">
      <w:bodyDiv w:val="1"/>
      <w:marLeft w:val="0"/>
      <w:marRight w:val="0"/>
      <w:marTop w:val="0"/>
      <w:marBottom w:val="0"/>
      <w:divBdr>
        <w:top w:val="none" w:sz="0" w:space="0" w:color="auto"/>
        <w:left w:val="none" w:sz="0" w:space="0" w:color="auto"/>
        <w:bottom w:val="none" w:sz="0" w:space="0" w:color="auto"/>
        <w:right w:val="none" w:sz="0" w:space="0" w:color="auto"/>
      </w:divBdr>
      <w:divsChild>
        <w:div w:id="856389632">
          <w:marLeft w:val="480"/>
          <w:marRight w:val="0"/>
          <w:marTop w:val="0"/>
          <w:marBottom w:val="0"/>
          <w:divBdr>
            <w:top w:val="none" w:sz="0" w:space="0" w:color="auto"/>
            <w:left w:val="none" w:sz="0" w:space="0" w:color="auto"/>
            <w:bottom w:val="none" w:sz="0" w:space="0" w:color="auto"/>
            <w:right w:val="none" w:sz="0" w:space="0" w:color="auto"/>
          </w:divBdr>
        </w:div>
        <w:div w:id="1041784104">
          <w:marLeft w:val="480"/>
          <w:marRight w:val="0"/>
          <w:marTop w:val="0"/>
          <w:marBottom w:val="0"/>
          <w:divBdr>
            <w:top w:val="none" w:sz="0" w:space="0" w:color="auto"/>
            <w:left w:val="none" w:sz="0" w:space="0" w:color="auto"/>
            <w:bottom w:val="none" w:sz="0" w:space="0" w:color="auto"/>
            <w:right w:val="none" w:sz="0" w:space="0" w:color="auto"/>
          </w:divBdr>
        </w:div>
        <w:div w:id="1578199791">
          <w:marLeft w:val="480"/>
          <w:marRight w:val="0"/>
          <w:marTop w:val="0"/>
          <w:marBottom w:val="0"/>
          <w:divBdr>
            <w:top w:val="none" w:sz="0" w:space="0" w:color="auto"/>
            <w:left w:val="none" w:sz="0" w:space="0" w:color="auto"/>
            <w:bottom w:val="none" w:sz="0" w:space="0" w:color="auto"/>
            <w:right w:val="none" w:sz="0" w:space="0" w:color="auto"/>
          </w:divBdr>
        </w:div>
        <w:div w:id="1780250867">
          <w:marLeft w:val="480"/>
          <w:marRight w:val="0"/>
          <w:marTop w:val="0"/>
          <w:marBottom w:val="0"/>
          <w:divBdr>
            <w:top w:val="none" w:sz="0" w:space="0" w:color="auto"/>
            <w:left w:val="none" w:sz="0" w:space="0" w:color="auto"/>
            <w:bottom w:val="none" w:sz="0" w:space="0" w:color="auto"/>
            <w:right w:val="none" w:sz="0" w:space="0" w:color="auto"/>
          </w:divBdr>
        </w:div>
        <w:div w:id="955721771">
          <w:marLeft w:val="480"/>
          <w:marRight w:val="0"/>
          <w:marTop w:val="0"/>
          <w:marBottom w:val="0"/>
          <w:divBdr>
            <w:top w:val="none" w:sz="0" w:space="0" w:color="auto"/>
            <w:left w:val="none" w:sz="0" w:space="0" w:color="auto"/>
            <w:bottom w:val="none" w:sz="0" w:space="0" w:color="auto"/>
            <w:right w:val="none" w:sz="0" w:space="0" w:color="auto"/>
          </w:divBdr>
        </w:div>
        <w:div w:id="89198900">
          <w:marLeft w:val="480"/>
          <w:marRight w:val="0"/>
          <w:marTop w:val="0"/>
          <w:marBottom w:val="0"/>
          <w:divBdr>
            <w:top w:val="none" w:sz="0" w:space="0" w:color="auto"/>
            <w:left w:val="none" w:sz="0" w:space="0" w:color="auto"/>
            <w:bottom w:val="none" w:sz="0" w:space="0" w:color="auto"/>
            <w:right w:val="none" w:sz="0" w:space="0" w:color="auto"/>
          </w:divBdr>
        </w:div>
        <w:div w:id="26762283">
          <w:marLeft w:val="480"/>
          <w:marRight w:val="0"/>
          <w:marTop w:val="0"/>
          <w:marBottom w:val="0"/>
          <w:divBdr>
            <w:top w:val="none" w:sz="0" w:space="0" w:color="auto"/>
            <w:left w:val="none" w:sz="0" w:space="0" w:color="auto"/>
            <w:bottom w:val="none" w:sz="0" w:space="0" w:color="auto"/>
            <w:right w:val="none" w:sz="0" w:space="0" w:color="auto"/>
          </w:divBdr>
        </w:div>
        <w:div w:id="91316198">
          <w:marLeft w:val="480"/>
          <w:marRight w:val="0"/>
          <w:marTop w:val="0"/>
          <w:marBottom w:val="0"/>
          <w:divBdr>
            <w:top w:val="none" w:sz="0" w:space="0" w:color="auto"/>
            <w:left w:val="none" w:sz="0" w:space="0" w:color="auto"/>
            <w:bottom w:val="none" w:sz="0" w:space="0" w:color="auto"/>
            <w:right w:val="none" w:sz="0" w:space="0" w:color="auto"/>
          </w:divBdr>
        </w:div>
        <w:div w:id="226117081">
          <w:marLeft w:val="480"/>
          <w:marRight w:val="0"/>
          <w:marTop w:val="0"/>
          <w:marBottom w:val="0"/>
          <w:divBdr>
            <w:top w:val="none" w:sz="0" w:space="0" w:color="auto"/>
            <w:left w:val="none" w:sz="0" w:space="0" w:color="auto"/>
            <w:bottom w:val="none" w:sz="0" w:space="0" w:color="auto"/>
            <w:right w:val="none" w:sz="0" w:space="0" w:color="auto"/>
          </w:divBdr>
        </w:div>
        <w:div w:id="1008676212">
          <w:marLeft w:val="480"/>
          <w:marRight w:val="0"/>
          <w:marTop w:val="0"/>
          <w:marBottom w:val="0"/>
          <w:divBdr>
            <w:top w:val="none" w:sz="0" w:space="0" w:color="auto"/>
            <w:left w:val="none" w:sz="0" w:space="0" w:color="auto"/>
            <w:bottom w:val="none" w:sz="0" w:space="0" w:color="auto"/>
            <w:right w:val="none" w:sz="0" w:space="0" w:color="auto"/>
          </w:divBdr>
        </w:div>
        <w:div w:id="1403067499">
          <w:marLeft w:val="480"/>
          <w:marRight w:val="0"/>
          <w:marTop w:val="0"/>
          <w:marBottom w:val="0"/>
          <w:divBdr>
            <w:top w:val="none" w:sz="0" w:space="0" w:color="auto"/>
            <w:left w:val="none" w:sz="0" w:space="0" w:color="auto"/>
            <w:bottom w:val="none" w:sz="0" w:space="0" w:color="auto"/>
            <w:right w:val="none" w:sz="0" w:space="0" w:color="auto"/>
          </w:divBdr>
        </w:div>
        <w:div w:id="1026640922">
          <w:marLeft w:val="480"/>
          <w:marRight w:val="0"/>
          <w:marTop w:val="0"/>
          <w:marBottom w:val="0"/>
          <w:divBdr>
            <w:top w:val="none" w:sz="0" w:space="0" w:color="auto"/>
            <w:left w:val="none" w:sz="0" w:space="0" w:color="auto"/>
            <w:bottom w:val="none" w:sz="0" w:space="0" w:color="auto"/>
            <w:right w:val="none" w:sz="0" w:space="0" w:color="auto"/>
          </w:divBdr>
        </w:div>
        <w:div w:id="857501717">
          <w:marLeft w:val="480"/>
          <w:marRight w:val="0"/>
          <w:marTop w:val="0"/>
          <w:marBottom w:val="0"/>
          <w:divBdr>
            <w:top w:val="none" w:sz="0" w:space="0" w:color="auto"/>
            <w:left w:val="none" w:sz="0" w:space="0" w:color="auto"/>
            <w:bottom w:val="none" w:sz="0" w:space="0" w:color="auto"/>
            <w:right w:val="none" w:sz="0" w:space="0" w:color="auto"/>
          </w:divBdr>
        </w:div>
        <w:div w:id="2097942283">
          <w:marLeft w:val="480"/>
          <w:marRight w:val="0"/>
          <w:marTop w:val="0"/>
          <w:marBottom w:val="0"/>
          <w:divBdr>
            <w:top w:val="none" w:sz="0" w:space="0" w:color="auto"/>
            <w:left w:val="none" w:sz="0" w:space="0" w:color="auto"/>
            <w:bottom w:val="none" w:sz="0" w:space="0" w:color="auto"/>
            <w:right w:val="none" w:sz="0" w:space="0" w:color="auto"/>
          </w:divBdr>
        </w:div>
        <w:div w:id="740710054">
          <w:marLeft w:val="480"/>
          <w:marRight w:val="0"/>
          <w:marTop w:val="0"/>
          <w:marBottom w:val="0"/>
          <w:divBdr>
            <w:top w:val="none" w:sz="0" w:space="0" w:color="auto"/>
            <w:left w:val="none" w:sz="0" w:space="0" w:color="auto"/>
            <w:bottom w:val="none" w:sz="0" w:space="0" w:color="auto"/>
            <w:right w:val="none" w:sz="0" w:space="0" w:color="auto"/>
          </w:divBdr>
        </w:div>
        <w:div w:id="1254901582">
          <w:marLeft w:val="480"/>
          <w:marRight w:val="0"/>
          <w:marTop w:val="0"/>
          <w:marBottom w:val="0"/>
          <w:divBdr>
            <w:top w:val="none" w:sz="0" w:space="0" w:color="auto"/>
            <w:left w:val="none" w:sz="0" w:space="0" w:color="auto"/>
            <w:bottom w:val="none" w:sz="0" w:space="0" w:color="auto"/>
            <w:right w:val="none" w:sz="0" w:space="0" w:color="auto"/>
          </w:divBdr>
        </w:div>
        <w:div w:id="226183371">
          <w:marLeft w:val="480"/>
          <w:marRight w:val="0"/>
          <w:marTop w:val="0"/>
          <w:marBottom w:val="0"/>
          <w:divBdr>
            <w:top w:val="none" w:sz="0" w:space="0" w:color="auto"/>
            <w:left w:val="none" w:sz="0" w:space="0" w:color="auto"/>
            <w:bottom w:val="none" w:sz="0" w:space="0" w:color="auto"/>
            <w:right w:val="none" w:sz="0" w:space="0" w:color="auto"/>
          </w:divBdr>
        </w:div>
        <w:div w:id="533887127">
          <w:marLeft w:val="480"/>
          <w:marRight w:val="0"/>
          <w:marTop w:val="0"/>
          <w:marBottom w:val="0"/>
          <w:divBdr>
            <w:top w:val="none" w:sz="0" w:space="0" w:color="auto"/>
            <w:left w:val="none" w:sz="0" w:space="0" w:color="auto"/>
            <w:bottom w:val="none" w:sz="0" w:space="0" w:color="auto"/>
            <w:right w:val="none" w:sz="0" w:space="0" w:color="auto"/>
          </w:divBdr>
        </w:div>
        <w:div w:id="1593004111">
          <w:marLeft w:val="480"/>
          <w:marRight w:val="0"/>
          <w:marTop w:val="0"/>
          <w:marBottom w:val="0"/>
          <w:divBdr>
            <w:top w:val="none" w:sz="0" w:space="0" w:color="auto"/>
            <w:left w:val="none" w:sz="0" w:space="0" w:color="auto"/>
            <w:bottom w:val="none" w:sz="0" w:space="0" w:color="auto"/>
            <w:right w:val="none" w:sz="0" w:space="0" w:color="auto"/>
          </w:divBdr>
        </w:div>
        <w:div w:id="68385674">
          <w:marLeft w:val="480"/>
          <w:marRight w:val="0"/>
          <w:marTop w:val="0"/>
          <w:marBottom w:val="0"/>
          <w:divBdr>
            <w:top w:val="none" w:sz="0" w:space="0" w:color="auto"/>
            <w:left w:val="none" w:sz="0" w:space="0" w:color="auto"/>
            <w:bottom w:val="none" w:sz="0" w:space="0" w:color="auto"/>
            <w:right w:val="none" w:sz="0" w:space="0" w:color="auto"/>
          </w:divBdr>
        </w:div>
        <w:div w:id="119496812">
          <w:marLeft w:val="480"/>
          <w:marRight w:val="0"/>
          <w:marTop w:val="0"/>
          <w:marBottom w:val="0"/>
          <w:divBdr>
            <w:top w:val="none" w:sz="0" w:space="0" w:color="auto"/>
            <w:left w:val="none" w:sz="0" w:space="0" w:color="auto"/>
            <w:bottom w:val="none" w:sz="0" w:space="0" w:color="auto"/>
            <w:right w:val="none" w:sz="0" w:space="0" w:color="auto"/>
          </w:divBdr>
        </w:div>
        <w:div w:id="601306439">
          <w:marLeft w:val="480"/>
          <w:marRight w:val="0"/>
          <w:marTop w:val="0"/>
          <w:marBottom w:val="0"/>
          <w:divBdr>
            <w:top w:val="none" w:sz="0" w:space="0" w:color="auto"/>
            <w:left w:val="none" w:sz="0" w:space="0" w:color="auto"/>
            <w:bottom w:val="none" w:sz="0" w:space="0" w:color="auto"/>
            <w:right w:val="none" w:sz="0" w:space="0" w:color="auto"/>
          </w:divBdr>
        </w:div>
        <w:div w:id="1945378368">
          <w:marLeft w:val="480"/>
          <w:marRight w:val="0"/>
          <w:marTop w:val="0"/>
          <w:marBottom w:val="0"/>
          <w:divBdr>
            <w:top w:val="none" w:sz="0" w:space="0" w:color="auto"/>
            <w:left w:val="none" w:sz="0" w:space="0" w:color="auto"/>
            <w:bottom w:val="none" w:sz="0" w:space="0" w:color="auto"/>
            <w:right w:val="none" w:sz="0" w:space="0" w:color="auto"/>
          </w:divBdr>
        </w:div>
        <w:div w:id="58797137">
          <w:marLeft w:val="480"/>
          <w:marRight w:val="0"/>
          <w:marTop w:val="0"/>
          <w:marBottom w:val="0"/>
          <w:divBdr>
            <w:top w:val="none" w:sz="0" w:space="0" w:color="auto"/>
            <w:left w:val="none" w:sz="0" w:space="0" w:color="auto"/>
            <w:bottom w:val="none" w:sz="0" w:space="0" w:color="auto"/>
            <w:right w:val="none" w:sz="0" w:space="0" w:color="auto"/>
          </w:divBdr>
        </w:div>
        <w:div w:id="742413213">
          <w:marLeft w:val="480"/>
          <w:marRight w:val="0"/>
          <w:marTop w:val="0"/>
          <w:marBottom w:val="0"/>
          <w:divBdr>
            <w:top w:val="none" w:sz="0" w:space="0" w:color="auto"/>
            <w:left w:val="none" w:sz="0" w:space="0" w:color="auto"/>
            <w:bottom w:val="none" w:sz="0" w:space="0" w:color="auto"/>
            <w:right w:val="none" w:sz="0" w:space="0" w:color="auto"/>
          </w:divBdr>
        </w:div>
        <w:div w:id="1392850182">
          <w:marLeft w:val="480"/>
          <w:marRight w:val="0"/>
          <w:marTop w:val="0"/>
          <w:marBottom w:val="0"/>
          <w:divBdr>
            <w:top w:val="none" w:sz="0" w:space="0" w:color="auto"/>
            <w:left w:val="none" w:sz="0" w:space="0" w:color="auto"/>
            <w:bottom w:val="none" w:sz="0" w:space="0" w:color="auto"/>
            <w:right w:val="none" w:sz="0" w:space="0" w:color="auto"/>
          </w:divBdr>
        </w:div>
        <w:div w:id="1178814958">
          <w:marLeft w:val="480"/>
          <w:marRight w:val="0"/>
          <w:marTop w:val="0"/>
          <w:marBottom w:val="0"/>
          <w:divBdr>
            <w:top w:val="none" w:sz="0" w:space="0" w:color="auto"/>
            <w:left w:val="none" w:sz="0" w:space="0" w:color="auto"/>
            <w:bottom w:val="none" w:sz="0" w:space="0" w:color="auto"/>
            <w:right w:val="none" w:sz="0" w:space="0" w:color="auto"/>
          </w:divBdr>
        </w:div>
        <w:div w:id="1045374312">
          <w:marLeft w:val="480"/>
          <w:marRight w:val="0"/>
          <w:marTop w:val="0"/>
          <w:marBottom w:val="0"/>
          <w:divBdr>
            <w:top w:val="none" w:sz="0" w:space="0" w:color="auto"/>
            <w:left w:val="none" w:sz="0" w:space="0" w:color="auto"/>
            <w:bottom w:val="none" w:sz="0" w:space="0" w:color="auto"/>
            <w:right w:val="none" w:sz="0" w:space="0" w:color="auto"/>
          </w:divBdr>
        </w:div>
        <w:div w:id="611404708">
          <w:marLeft w:val="480"/>
          <w:marRight w:val="0"/>
          <w:marTop w:val="0"/>
          <w:marBottom w:val="0"/>
          <w:divBdr>
            <w:top w:val="none" w:sz="0" w:space="0" w:color="auto"/>
            <w:left w:val="none" w:sz="0" w:space="0" w:color="auto"/>
            <w:bottom w:val="none" w:sz="0" w:space="0" w:color="auto"/>
            <w:right w:val="none" w:sz="0" w:space="0" w:color="auto"/>
          </w:divBdr>
        </w:div>
        <w:div w:id="1742170151">
          <w:marLeft w:val="480"/>
          <w:marRight w:val="0"/>
          <w:marTop w:val="0"/>
          <w:marBottom w:val="0"/>
          <w:divBdr>
            <w:top w:val="none" w:sz="0" w:space="0" w:color="auto"/>
            <w:left w:val="none" w:sz="0" w:space="0" w:color="auto"/>
            <w:bottom w:val="none" w:sz="0" w:space="0" w:color="auto"/>
            <w:right w:val="none" w:sz="0" w:space="0" w:color="auto"/>
          </w:divBdr>
        </w:div>
        <w:div w:id="1410807190">
          <w:marLeft w:val="480"/>
          <w:marRight w:val="0"/>
          <w:marTop w:val="0"/>
          <w:marBottom w:val="0"/>
          <w:divBdr>
            <w:top w:val="none" w:sz="0" w:space="0" w:color="auto"/>
            <w:left w:val="none" w:sz="0" w:space="0" w:color="auto"/>
            <w:bottom w:val="none" w:sz="0" w:space="0" w:color="auto"/>
            <w:right w:val="none" w:sz="0" w:space="0" w:color="auto"/>
          </w:divBdr>
        </w:div>
        <w:div w:id="1659726223">
          <w:marLeft w:val="480"/>
          <w:marRight w:val="0"/>
          <w:marTop w:val="0"/>
          <w:marBottom w:val="0"/>
          <w:divBdr>
            <w:top w:val="none" w:sz="0" w:space="0" w:color="auto"/>
            <w:left w:val="none" w:sz="0" w:space="0" w:color="auto"/>
            <w:bottom w:val="none" w:sz="0" w:space="0" w:color="auto"/>
            <w:right w:val="none" w:sz="0" w:space="0" w:color="auto"/>
          </w:divBdr>
        </w:div>
        <w:div w:id="1112624667">
          <w:marLeft w:val="480"/>
          <w:marRight w:val="0"/>
          <w:marTop w:val="0"/>
          <w:marBottom w:val="0"/>
          <w:divBdr>
            <w:top w:val="none" w:sz="0" w:space="0" w:color="auto"/>
            <w:left w:val="none" w:sz="0" w:space="0" w:color="auto"/>
            <w:bottom w:val="none" w:sz="0" w:space="0" w:color="auto"/>
            <w:right w:val="none" w:sz="0" w:space="0" w:color="auto"/>
          </w:divBdr>
        </w:div>
        <w:div w:id="2087071811">
          <w:marLeft w:val="480"/>
          <w:marRight w:val="0"/>
          <w:marTop w:val="0"/>
          <w:marBottom w:val="0"/>
          <w:divBdr>
            <w:top w:val="none" w:sz="0" w:space="0" w:color="auto"/>
            <w:left w:val="none" w:sz="0" w:space="0" w:color="auto"/>
            <w:bottom w:val="none" w:sz="0" w:space="0" w:color="auto"/>
            <w:right w:val="none" w:sz="0" w:space="0" w:color="auto"/>
          </w:divBdr>
        </w:div>
        <w:div w:id="2116246206">
          <w:marLeft w:val="480"/>
          <w:marRight w:val="0"/>
          <w:marTop w:val="0"/>
          <w:marBottom w:val="0"/>
          <w:divBdr>
            <w:top w:val="none" w:sz="0" w:space="0" w:color="auto"/>
            <w:left w:val="none" w:sz="0" w:space="0" w:color="auto"/>
            <w:bottom w:val="none" w:sz="0" w:space="0" w:color="auto"/>
            <w:right w:val="none" w:sz="0" w:space="0" w:color="auto"/>
          </w:divBdr>
        </w:div>
        <w:div w:id="1374844722">
          <w:marLeft w:val="480"/>
          <w:marRight w:val="0"/>
          <w:marTop w:val="0"/>
          <w:marBottom w:val="0"/>
          <w:divBdr>
            <w:top w:val="none" w:sz="0" w:space="0" w:color="auto"/>
            <w:left w:val="none" w:sz="0" w:space="0" w:color="auto"/>
            <w:bottom w:val="none" w:sz="0" w:space="0" w:color="auto"/>
            <w:right w:val="none" w:sz="0" w:space="0" w:color="auto"/>
          </w:divBdr>
        </w:div>
        <w:div w:id="1649744069">
          <w:marLeft w:val="480"/>
          <w:marRight w:val="0"/>
          <w:marTop w:val="0"/>
          <w:marBottom w:val="0"/>
          <w:divBdr>
            <w:top w:val="none" w:sz="0" w:space="0" w:color="auto"/>
            <w:left w:val="none" w:sz="0" w:space="0" w:color="auto"/>
            <w:bottom w:val="none" w:sz="0" w:space="0" w:color="auto"/>
            <w:right w:val="none" w:sz="0" w:space="0" w:color="auto"/>
          </w:divBdr>
        </w:div>
        <w:div w:id="1402143666">
          <w:marLeft w:val="480"/>
          <w:marRight w:val="0"/>
          <w:marTop w:val="0"/>
          <w:marBottom w:val="0"/>
          <w:divBdr>
            <w:top w:val="none" w:sz="0" w:space="0" w:color="auto"/>
            <w:left w:val="none" w:sz="0" w:space="0" w:color="auto"/>
            <w:bottom w:val="none" w:sz="0" w:space="0" w:color="auto"/>
            <w:right w:val="none" w:sz="0" w:space="0" w:color="auto"/>
          </w:divBdr>
        </w:div>
        <w:div w:id="1027557686">
          <w:marLeft w:val="480"/>
          <w:marRight w:val="0"/>
          <w:marTop w:val="0"/>
          <w:marBottom w:val="0"/>
          <w:divBdr>
            <w:top w:val="none" w:sz="0" w:space="0" w:color="auto"/>
            <w:left w:val="none" w:sz="0" w:space="0" w:color="auto"/>
            <w:bottom w:val="none" w:sz="0" w:space="0" w:color="auto"/>
            <w:right w:val="none" w:sz="0" w:space="0" w:color="auto"/>
          </w:divBdr>
        </w:div>
        <w:div w:id="711003744">
          <w:marLeft w:val="480"/>
          <w:marRight w:val="0"/>
          <w:marTop w:val="0"/>
          <w:marBottom w:val="0"/>
          <w:divBdr>
            <w:top w:val="none" w:sz="0" w:space="0" w:color="auto"/>
            <w:left w:val="none" w:sz="0" w:space="0" w:color="auto"/>
            <w:bottom w:val="none" w:sz="0" w:space="0" w:color="auto"/>
            <w:right w:val="none" w:sz="0" w:space="0" w:color="auto"/>
          </w:divBdr>
        </w:div>
        <w:div w:id="347415003">
          <w:marLeft w:val="480"/>
          <w:marRight w:val="0"/>
          <w:marTop w:val="0"/>
          <w:marBottom w:val="0"/>
          <w:divBdr>
            <w:top w:val="none" w:sz="0" w:space="0" w:color="auto"/>
            <w:left w:val="none" w:sz="0" w:space="0" w:color="auto"/>
            <w:bottom w:val="none" w:sz="0" w:space="0" w:color="auto"/>
            <w:right w:val="none" w:sz="0" w:space="0" w:color="auto"/>
          </w:divBdr>
        </w:div>
        <w:div w:id="1747190903">
          <w:marLeft w:val="480"/>
          <w:marRight w:val="0"/>
          <w:marTop w:val="0"/>
          <w:marBottom w:val="0"/>
          <w:divBdr>
            <w:top w:val="none" w:sz="0" w:space="0" w:color="auto"/>
            <w:left w:val="none" w:sz="0" w:space="0" w:color="auto"/>
            <w:bottom w:val="none" w:sz="0" w:space="0" w:color="auto"/>
            <w:right w:val="none" w:sz="0" w:space="0" w:color="auto"/>
          </w:divBdr>
        </w:div>
        <w:div w:id="1519929112">
          <w:marLeft w:val="480"/>
          <w:marRight w:val="0"/>
          <w:marTop w:val="0"/>
          <w:marBottom w:val="0"/>
          <w:divBdr>
            <w:top w:val="none" w:sz="0" w:space="0" w:color="auto"/>
            <w:left w:val="none" w:sz="0" w:space="0" w:color="auto"/>
            <w:bottom w:val="none" w:sz="0" w:space="0" w:color="auto"/>
            <w:right w:val="none" w:sz="0" w:space="0" w:color="auto"/>
          </w:divBdr>
        </w:div>
        <w:div w:id="249391798">
          <w:marLeft w:val="480"/>
          <w:marRight w:val="0"/>
          <w:marTop w:val="0"/>
          <w:marBottom w:val="0"/>
          <w:divBdr>
            <w:top w:val="none" w:sz="0" w:space="0" w:color="auto"/>
            <w:left w:val="none" w:sz="0" w:space="0" w:color="auto"/>
            <w:bottom w:val="none" w:sz="0" w:space="0" w:color="auto"/>
            <w:right w:val="none" w:sz="0" w:space="0" w:color="auto"/>
          </w:divBdr>
        </w:div>
        <w:div w:id="2085563400">
          <w:marLeft w:val="480"/>
          <w:marRight w:val="0"/>
          <w:marTop w:val="0"/>
          <w:marBottom w:val="0"/>
          <w:divBdr>
            <w:top w:val="none" w:sz="0" w:space="0" w:color="auto"/>
            <w:left w:val="none" w:sz="0" w:space="0" w:color="auto"/>
            <w:bottom w:val="none" w:sz="0" w:space="0" w:color="auto"/>
            <w:right w:val="none" w:sz="0" w:space="0" w:color="auto"/>
          </w:divBdr>
        </w:div>
        <w:div w:id="1337149416">
          <w:marLeft w:val="480"/>
          <w:marRight w:val="0"/>
          <w:marTop w:val="0"/>
          <w:marBottom w:val="0"/>
          <w:divBdr>
            <w:top w:val="none" w:sz="0" w:space="0" w:color="auto"/>
            <w:left w:val="none" w:sz="0" w:space="0" w:color="auto"/>
            <w:bottom w:val="none" w:sz="0" w:space="0" w:color="auto"/>
            <w:right w:val="none" w:sz="0" w:space="0" w:color="auto"/>
          </w:divBdr>
        </w:div>
        <w:div w:id="969435956">
          <w:marLeft w:val="480"/>
          <w:marRight w:val="0"/>
          <w:marTop w:val="0"/>
          <w:marBottom w:val="0"/>
          <w:divBdr>
            <w:top w:val="none" w:sz="0" w:space="0" w:color="auto"/>
            <w:left w:val="none" w:sz="0" w:space="0" w:color="auto"/>
            <w:bottom w:val="none" w:sz="0" w:space="0" w:color="auto"/>
            <w:right w:val="none" w:sz="0" w:space="0" w:color="auto"/>
          </w:divBdr>
        </w:div>
        <w:div w:id="1317105131">
          <w:marLeft w:val="480"/>
          <w:marRight w:val="0"/>
          <w:marTop w:val="0"/>
          <w:marBottom w:val="0"/>
          <w:divBdr>
            <w:top w:val="none" w:sz="0" w:space="0" w:color="auto"/>
            <w:left w:val="none" w:sz="0" w:space="0" w:color="auto"/>
            <w:bottom w:val="none" w:sz="0" w:space="0" w:color="auto"/>
            <w:right w:val="none" w:sz="0" w:space="0" w:color="auto"/>
          </w:divBdr>
        </w:div>
        <w:div w:id="186800500">
          <w:marLeft w:val="480"/>
          <w:marRight w:val="0"/>
          <w:marTop w:val="0"/>
          <w:marBottom w:val="0"/>
          <w:divBdr>
            <w:top w:val="none" w:sz="0" w:space="0" w:color="auto"/>
            <w:left w:val="none" w:sz="0" w:space="0" w:color="auto"/>
            <w:bottom w:val="none" w:sz="0" w:space="0" w:color="auto"/>
            <w:right w:val="none" w:sz="0" w:space="0" w:color="auto"/>
          </w:divBdr>
        </w:div>
        <w:div w:id="1765611035">
          <w:marLeft w:val="480"/>
          <w:marRight w:val="0"/>
          <w:marTop w:val="0"/>
          <w:marBottom w:val="0"/>
          <w:divBdr>
            <w:top w:val="none" w:sz="0" w:space="0" w:color="auto"/>
            <w:left w:val="none" w:sz="0" w:space="0" w:color="auto"/>
            <w:bottom w:val="none" w:sz="0" w:space="0" w:color="auto"/>
            <w:right w:val="none" w:sz="0" w:space="0" w:color="auto"/>
          </w:divBdr>
        </w:div>
        <w:div w:id="696078149">
          <w:marLeft w:val="480"/>
          <w:marRight w:val="0"/>
          <w:marTop w:val="0"/>
          <w:marBottom w:val="0"/>
          <w:divBdr>
            <w:top w:val="none" w:sz="0" w:space="0" w:color="auto"/>
            <w:left w:val="none" w:sz="0" w:space="0" w:color="auto"/>
            <w:bottom w:val="none" w:sz="0" w:space="0" w:color="auto"/>
            <w:right w:val="none" w:sz="0" w:space="0" w:color="auto"/>
          </w:divBdr>
        </w:div>
        <w:div w:id="810750387">
          <w:marLeft w:val="480"/>
          <w:marRight w:val="0"/>
          <w:marTop w:val="0"/>
          <w:marBottom w:val="0"/>
          <w:divBdr>
            <w:top w:val="none" w:sz="0" w:space="0" w:color="auto"/>
            <w:left w:val="none" w:sz="0" w:space="0" w:color="auto"/>
            <w:bottom w:val="none" w:sz="0" w:space="0" w:color="auto"/>
            <w:right w:val="none" w:sz="0" w:space="0" w:color="auto"/>
          </w:divBdr>
        </w:div>
        <w:div w:id="32925710">
          <w:marLeft w:val="480"/>
          <w:marRight w:val="0"/>
          <w:marTop w:val="0"/>
          <w:marBottom w:val="0"/>
          <w:divBdr>
            <w:top w:val="none" w:sz="0" w:space="0" w:color="auto"/>
            <w:left w:val="none" w:sz="0" w:space="0" w:color="auto"/>
            <w:bottom w:val="none" w:sz="0" w:space="0" w:color="auto"/>
            <w:right w:val="none" w:sz="0" w:space="0" w:color="auto"/>
          </w:divBdr>
        </w:div>
        <w:div w:id="127749777">
          <w:marLeft w:val="480"/>
          <w:marRight w:val="0"/>
          <w:marTop w:val="0"/>
          <w:marBottom w:val="0"/>
          <w:divBdr>
            <w:top w:val="none" w:sz="0" w:space="0" w:color="auto"/>
            <w:left w:val="none" w:sz="0" w:space="0" w:color="auto"/>
            <w:bottom w:val="none" w:sz="0" w:space="0" w:color="auto"/>
            <w:right w:val="none" w:sz="0" w:space="0" w:color="auto"/>
          </w:divBdr>
        </w:div>
        <w:div w:id="956957884">
          <w:marLeft w:val="480"/>
          <w:marRight w:val="0"/>
          <w:marTop w:val="0"/>
          <w:marBottom w:val="0"/>
          <w:divBdr>
            <w:top w:val="none" w:sz="0" w:space="0" w:color="auto"/>
            <w:left w:val="none" w:sz="0" w:space="0" w:color="auto"/>
            <w:bottom w:val="none" w:sz="0" w:space="0" w:color="auto"/>
            <w:right w:val="none" w:sz="0" w:space="0" w:color="auto"/>
          </w:divBdr>
        </w:div>
        <w:div w:id="1017544313">
          <w:marLeft w:val="480"/>
          <w:marRight w:val="0"/>
          <w:marTop w:val="0"/>
          <w:marBottom w:val="0"/>
          <w:divBdr>
            <w:top w:val="none" w:sz="0" w:space="0" w:color="auto"/>
            <w:left w:val="none" w:sz="0" w:space="0" w:color="auto"/>
            <w:bottom w:val="none" w:sz="0" w:space="0" w:color="auto"/>
            <w:right w:val="none" w:sz="0" w:space="0" w:color="auto"/>
          </w:divBdr>
        </w:div>
        <w:div w:id="131951041">
          <w:marLeft w:val="480"/>
          <w:marRight w:val="0"/>
          <w:marTop w:val="0"/>
          <w:marBottom w:val="0"/>
          <w:divBdr>
            <w:top w:val="none" w:sz="0" w:space="0" w:color="auto"/>
            <w:left w:val="none" w:sz="0" w:space="0" w:color="auto"/>
            <w:bottom w:val="none" w:sz="0" w:space="0" w:color="auto"/>
            <w:right w:val="none" w:sz="0" w:space="0" w:color="auto"/>
          </w:divBdr>
        </w:div>
        <w:div w:id="752169801">
          <w:marLeft w:val="480"/>
          <w:marRight w:val="0"/>
          <w:marTop w:val="0"/>
          <w:marBottom w:val="0"/>
          <w:divBdr>
            <w:top w:val="none" w:sz="0" w:space="0" w:color="auto"/>
            <w:left w:val="none" w:sz="0" w:space="0" w:color="auto"/>
            <w:bottom w:val="none" w:sz="0" w:space="0" w:color="auto"/>
            <w:right w:val="none" w:sz="0" w:space="0" w:color="auto"/>
          </w:divBdr>
        </w:div>
        <w:div w:id="243728408">
          <w:marLeft w:val="480"/>
          <w:marRight w:val="0"/>
          <w:marTop w:val="0"/>
          <w:marBottom w:val="0"/>
          <w:divBdr>
            <w:top w:val="none" w:sz="0" w:space="0" w:color="auto"/>
            <w:left w:val="none" w:sz="0" w:space="0" w:color="auto"/>
            <w:bottom w:val="none" w:sz="0" w:space="0" w:color="auto"/>
            <w:right w:val="none" w:sz="0" w:space="0" w:color="auto"/>
          </w:divBdr>
        </w:div>
        <w:div w:id="542405571">
          <w:marLeft w:val="480"/>
          <w:marRight w:val="0"/>
          <w:marTop w:val="0"/>
          <w:marBottom w:val="0"/>
          <w:divBdr>
            <w:top w:val="none" w:sz="0" w:space="0" w:color="auto"/>
            <w:left w:val="none" w:sz="0" w:space="0" w:color="auto"/>
            <w:bottom w:val="none" w:sz="0" w:space="0" w:color="auto"/>
            <w:right w:val="none" w:sz="0" w:space="0" w:color="auto"/>
          </w:divBdr>
        </w:div>
        <w:div w:id="758792462">
          <w:marLeft w:val="480"/>
          <w:marRight w:val="0"/>
          <w:marTop w:val="0"/>
          <w:marBottom w:val="0"/>
          <w:divBdr>
            <w:top w:val="none" w:sz="0" w:space="0" w:color="auto"/>
            <w:left w:val="none" w:sz="0" w:space="0" w:color="auto"/>
            <w:bottom w:val="none" w:sz="0" w:space="0" w:color="auto"/>
            <w:right w:val="none" w:sz="0" w:space="0" w:color="auto"/>
          </w:divBdr>
        </w:div>
      </w:divsChild>
    </w:div>
    <w:div w:id="1142773373">
      <w:bodyDiv w:val="1"/>
      <w:marLeft w:val="0"/>
      <w:marRight w:val="0"/>
      <w:marTop w:val="0"/>
      <w:marBottom w:val="0"/>
      <w:divBdr>
        <w:top w:val="none" w:sz="0" w:space="0" w:color="auto"/>
        <w:left w:val="none" w:sz="0" w:space="0" w:color="auto"/>
        <w:bottom w:val="none" w:sz="0" w:space="0" w:color="auto"/>
        <w:right w:val="none" w:sz="0" w:space="0" w:color="auto"/>
      </w:divBdr>
    </w:div>
    <w:div w:id="1142845453">
      <w:bodyDiv w:val="1"/>
      <w:marLeft w:val="0"/>
      <w:marRight w:val="0"/>
      <w:marTop w:val="0"/>
      <w:marBottom w:val="0"/>
      <w:divBdr>
        <w:top w:val="none" w:sz="0" w:space="0" w:color="auto"/>
        <w:left w:val="none" w:sz="0" w:space="0" w:color="auto"/>
        <w:bottom w:val="none" w:sz="0" w:space="0" w:color="auto"/>
        <w:right w:val="none" w:sz="0" w:space="0" w:color="auto"/>
      </w:divBdr>
    </w:div>
    <w:div w:id="1143232582">
      <w:bodyDiv w:val="1"/>
      <w:marLeft w:val="0"/>
      <w:marRight w:val="0"/>
      <w:marTop w:val="0"/>
      <w:marBottom w:val="0"/>
      <w:divBdr>
        <w:top w:val="none" w:sz="0" w:space="0" w:color="auto"/>
        <w:left w:val="none" w:sz="0" w:space="0" w:color="auto"/>
        <w:bottom w:val="none" w:sz="0" w:space="0" w:color="auto"/>
        <w:right w:val="none" w:sz="0" w:space="0" w:color="auto"/>
      </w:divBdr>
    </w:div>
    <w:div w:id="1143741022">
      <w:bodyDiv w:val="1"/>
      <w:marLeft w:val="0"/>
      <w:marRight w:val="0"/>
      <w:marTop w:val="0"/>
      <w:marBottom w:val="0"/>
      <w:divBdr>
        <w:top w:val="none" w:sz="0" w:space="0" w:color="auto"/>
        <w:left w:val="none" w:sz="0" w:space="0" w:color="auto"/>
        <w:bottom w:val="none" w:sz="0" w:space="0" w:color="auto"/>
        <w:right w:val="none" w:sz="0" w:space="0" w:color="auto"/>
      </w:divBdr>
    </w:div>
    <w:div w:id="1144468799">
      <w:bodyDiv w:val="1"/>
      <w:marLeft w:val="0"/>
      <w:marRight w:val="0"/>
      <w:marTop w:val="0"/>
      <w:marBottom w:val="0"/>
      <w:divBdr>
        <w:top w:val="none" w:sz="0" w:space="0" w:color="auto"/>
        <w:left w:val="none" w:sz="0" w:space="0" w:color="auto"/>
        <w:bottom w:val="none" w:sz="0" w:space="0" w:color="auto"/>
        <w:right w:val="none" w:sz="0" w:space="0" w:color="auto"/>
      </w:divBdr>
      <w:divsChild>
        <w:div w:id="362099877">
          <w:marLeft w:val="480"/>
          <w:marRight w:val="0"/>
          <w:marTop w:val="0"/>
          <w:marBottom w:val="0"/>
          <w:divBdr>
            <w:top w:val="none" w:sz="0" w:space="0" w:color="auto"/>
            <w:left w:val="none" w:sz="0" w:space="0" w:color="auto"/>
            <w:bottom w:val="none" w:sz="0" w:space="0" w:color="auto"/>
            <w:right w:val="none" w:sz="0" w:space="0" w:color="auto"/>
          </w:divBdr>
        </w:div>
        <w:div w:id="635795291">
          <w:marLeft w:val="480"/>
          <w:marRight w:val="0"/>
          <w:marTop w:val="0"/>
          <w:marBottom w:val="0"/>
          <w:divBdr>
            <w:top w:val="none" w:sz="0" w:space="0" w:color="auto"/>
            <w:left w:val="none" w:sz="0" w:space="0" w:color="auto"/>
            <w:bottom w:val="none" w:sz="0" w:space="0" w:color="auto"/>
            <w:right w:val="none" w:sz="0" w:space="0" w:color="auto"/>
          </w:divBdr>
        </w:div>
        <w:div w:id="96146477">
          <w:marLeft w:val="480"/>
          <w:marRight w:val="0"/>
          <w:marTop w:val="0"/>
          <w:marBottom w:val="0"/>
          <w:divBdr>
            <w:top w:val="none" w:sz="0" w:space="0" w:color="auto"/>
            <w:left w:val="none" w:sz="0" w:space="0" w:color="auto"/>
            <w:bottom w:val="none" w:sz="0" w:space="0" w:color="auto"/>
            <w:right w:val="none" w:sz="0" w:space="0" w:color="auto"/>
          </w:divBdr>
        </w:div>
        <w:div w:id="257713455">
          <w:marLeft w:val="480"/>
          <w:marRight w:val="0"/>
          <w:marTop w:val="0"/>
          <w:marBottom w:val="0"/>
          <w:divBdr>
            <w:top w:val="none" w:sz="0" w:space="0" w:color="auto"/>
            <w:left w:val="none" w:sz="0" w:space="0" w:color="auto"/>
            <w:bottom w:val="none" w:sz="0" w:space="0" w:color="auto"/>
            <w:right w:val="none" w:sz="0" w:space="0" w:color="auto"/>
          </w:divBdr>
        </w:div>
        <w:div w:id="1846558039">
          <w:marLeft w:val="480"/>
          <w:marRight w:val="0"/>
          <w:marTop w:val="0"/>
          <w:marBottom w:val="0"/>
          <w:divBdr>
            <w:top w:val="none" w:sz="0" w:space="0" w:color="auto"/>
            <w:left w:val="none" w:sz="0" w:space="0" w:color="auto"/>
            <w:bottom w:val="none" w:sz="0" w:space="0" w:color="auto"/>
            <w:right w:val="none" w:sz="0" w:space="0" w:color="auto"/>
          </w:divBdr>
        </w:div>
        <w:div w:id="995574974">
          <w:marLeft w:val="480"/>
          <w:marRight w:val="0"/>
          <w:marTop w:val="0"/>
          <w:marBottom w:val="0"/>
          <w:divBdr>
            <w:top w:val="none" w:sz="0" w:space="0" w:color="auto"/>
            <w:left w:val="none" w:sz="0" w:space="0" w:color="auto"/>
            <w:bottom w:val="none" w:sz="0" w:space="0" w:color="auto"/>
            <w:right w:val="none" w:sz="0" w:space="0" w:color="auto"/>
          </w:divBdr>
        </w:div>
        <w:div w:id="1432092743">
          <w:marLeft w:val="480"/>
          <w:marRight w:val="0"/>
          <w:marTop w:val="0"/>
          <w:marBottom w:val="0"/>
          <w:divBdr>
            <w:top w:val="none" w:sz="0" w:space="0" w:color="auto"/>
            <w:left w:val="none" w:sz="0" w:space="0" w:color="auto"/>
            <w:bottom w:val="none" w:sz="0" w:space="0" w:color="auto"/>
            <w:right w:val="none" w:sz="0" w:space="0" w:color="auto"/>
          </w:divBdr>
        </w:div>
        <w:div w:id="640618370">
          <w:marLeft w:val="480"/>
          <w:marRight w:val="0"/>
          <w:marTop w:val="0"/>
          <w:marBottom w:val="0"/>
          <w:divBdr>
            <w:top w:val="none" w:sz="0" w:space="0" w:color="auto"/>
            <w:left w:val="none" w:sz="0" w:space="0" w:color="auto"/>
            <w:bottom w:val="none" w:sz="0" w:space="0" w:color="auto"/>
            <w:right w:val="none" w:sz="0" w:space="0" w:color="auto"/>
          </w:divBdr>
        </w:div>
        <w:div w:id="52240737">
          <w:marLeft w:val="480"/>
          <w:marRight w:val="0"/>
          <w:marTop w:val="0"/>
          <w:marBottom w:val="0"/>
          <w:divBdr>
            <w:top w:val="none" w:sz="0" w:space="0" w:color="auto"/>
            <w:left w:val="none" w:sz="0" w:space="0" w:color="auto"/>
            <w:bottom w:val="none" w:sz="0" w:space="0" w:color="auto"/>
            <w:right w:val="none" w:sz="0" w:space="0" w:color="auto"/>
          </w:divBdr>
        </w:div>
        <w:div w:id="692341623">
          <w:marLeft w:val="480"/>
          <w:marRight w:val="0"/>
          <w:marTop w:val="0"/>
          <w:marBottom w:val="0"/>
          <w:divBdr>
            <w:top w:val="none" w:sz="0" w:space="0" w:color="auto"/>
            <w:left w:val="none" w:sz="0" w:space="0" w:color="auto"/>
            <w:bottom w:val="none" w:sz="0" w:space="0" w:color="auto"/>
            <w:right w:val="none" w:sz="0" w:space="0" w:color="auto"/>
          </w:divBdr>
        </w:div>
        <w:div w:id="644313509">
          <w:marLeft w:val="480"/>
          <w:marRight w:val="0"/>
          <w:marTop w:val="0"/>
          <w:marBottom w:val="0"/>
          <w:divBdr>
            <w:top w:val="none" w:sz="0" w:space="0" w:color="auto"/>
            <w:left w:val="none" w:sz="0" w:space="0" w:color="auto"/>
            <w:bottom w:val="none" w:sz="0" w:space="0" w:color="auto"/>
            <w:right w:val="none" w:sz="0" w:space="0" w:color="auto"/>
          </w:divBdr>
        </w:div>
        <w:div w:id="1832217358">
          <w:marLeft w:val="480"/>
          <w:marRight w:val="0"/>
          <w:marTop w:val="0"/>
          <w:marBottom w:val="0"/>
          <w:divBdr>
            <w:top w:val="none" w:sz="0" w:space="0" w:color="auto"/>
            <w:left w:val="none" w:sz="0" w:space="0" w:color="auto"/>
            <w:bottom w:val="none" w:sz="0" w:space="0" w:color="auto"/>
            <w:right w:val="none" w:sz="0" w:space="0" w:color="auto"/>
          </w:divBdr>
        </w:div>
        <w:div w:id="653875724">
          <w:marLeft w:val="480"/>
          <w:marRight w:val="0"/>
          <w:marTop w:val="0"/>
          <w:marBottom w:val="0"/>
          <w:divBdr>
            <w:top w:val="none" w:sz="0" w:space="0" w:color="auto"/>
            <w:left w:val="none" w:sz="0" w:space="0" w:color="auto"/>
            <w:bottom w:val="none" w:sz="0" w:space="0" w:color="auto"/>
            <w:right w:val="none" w:sz="0" w:space="0" w:color="auto"/>
          </w:divBdr>
        </w:div>
        <w:div w:id="777021014">
          <w:marLeft w:val="480"/>
          <w:marRight w:val="0"/>
          <w:marTop w:val="0"/>
          <w:marBottom w:val="0"/>
          <w:divBdr>
            <w:top w:val="none" w:sz="0" w:space="0" w:color="auto"/>
            <w:left w:val="none" w:sz="0" w:space="0" w:color="auto"/>
            <w:bottom w:val="none" w:sz="0" w:space="0" w:color="auto"/>
            <w:right w:val="none" w:sz="0" w:space="0" w:color="auto"/>
          </w:divBdr>
        </w:div>
        <w:div w:id="107892179">
          <w:marLeft w:val="480"/>
          <w:marRight w:val="0"/>
          <w:marTop w:val="0"/>
          <w:marBottom w:val="0"/>
          <w:divBdr>
            <w:top w:val="none" w:sz="0" w:space="0" w:color="auto"/>
            <w:left w:val="none" w:sz="0" w:space="0" w:color="auto"/>
            <w:bottom w:val="none" w:sz="0" w:space="0" w:color="auto"/>
            <w:right w:val="none" w:sz="0" w:space="0" w:color="auto"/>
          </w:divBdr>
        </w:div>
        <w:div w:id="728578469">
          <w:marLeft w:val="480"/>
          <w:marRight w:val="0"/>
          <w:marTop w:val="0"/>
          <w:marBottom w:val="0"/>
          <w:divBdr>
            <w:top w:val="none" w:sz="0" w:space="0" w:color="auto"/>
            <w:left w:val="none" w:sz="0" w:space="0" w:color="auto"/>
            <w:bottom w:val="none" w:sz="0" w:space="0" w:color="auto"/>
            <w:right w:val="none" w:sz="0" w:space="0" w:color="auto"/>
          </w:divBdr>
        </w:div>
        <w:div w:id="88933710">
          <w:marLeft w:val="480"/>
          <w:marRight w:val="0"/>
          <w:marTop w:val="0"/>
          <w:marBottom w:val="0"/>
          <w:divBdr>
            <w:top w:val="none" w:sz="0" w:space="0" w:color="auto"/>
            <w:left w:val="none" w:sz="0" w:space="0" w:color="auto"/>
            <w:bottom w:val="none" w:sz="0" w:space="0" w:color="auto"/>
            <w:right w:val="none" w:sz="0" w:space="0" w:color="auto"/>
          </w:divBdr>
        </w:div>
        <w:div w:id="2122217254">
          <w:marLeft w:val="480"/>
          <w:marRight w:val="0"/>
          <w:marTop w:val="0"/>
          <w:marBottom w:val="0"/>
          <w:divBdr>
            <w:top w:val="none" w:sz="0" w:space="0" w:color="auto"/>
            <w:left w:val="none" w:sz="0" w:space="0" w:color="auto"/>
            <w:bottom w:val="none" w:sz="0" w:space="0" w:color="auto"/>
            <w:right w:val="none" w:sz="0" w:space="0" w:color="auto"/>
          </w:divBdr>
        </w:div>
        <w:div w:id="405879552">
          <w:marLeft w:val="480"/>
          <w:marRight w:val="0"/>
          <w:marTop w:val="0"/>
          <w:marBottom w:val="0"/>
          <w:divBdr>
            <w:top w:val="none" w:sz="0" w:space="0" w:color="auto"/>
            <w:left w:val="none" w:sz="0" w:space="0" w:color="auto"/>
            <w:bottom w:val="none" w:sz="0" w:space="0" w:color="auto"/>
            <w:right w:val="none" w:sz="0" w:space="0" w:color="auto"/>
          </w:divBdr>
        </w:div>
        <w:div w:id="2009865884">
          <w:marLeft w:val="480"/>
          <w:marRight w:val="0"/>
          <w:marTop w:val="0"/>
          <w:marBottom w:val="0"/>
          <w:divBdr>
            <w:top w:val="none" w:sz="0" w:space="0" w:color="auto"/>
            <w:left w:val="none" w:sz="0" w:space="0" w:color="auto"/>
            <w:bottom w:val="none" w:sz="0" w:space="0" w:color="auto"/>
            <w:right w:val="none" w:sz="0" w:space="0" w:color="auto"/>
          </w:divBdr>
        </w:div>
        <w:div w:id="1391198547">
          <w:marLeft w:val="480"/>
          <w:marRight w:val="0"/>
          <w:marTop w:val="0"/>
          <w:marBottom w:val="0"/>
          <w:divBdr>
            <w:top w:val="none" w:sz="0" w:space="0" w:color="auto"/>
            <w:left w:val="none" w:sz="0" w:space="0" w:color="auto"/>
            <w:bottom w:val="none" w:sz="0" w:space="0" w:color="auto"/>
            <w:right w:val="none" w:sz="0" w:space="0" w:color="auto"/>
          </w:divBdr>
        </w:div>
        <w:div w:id="1166093221">
          <w:marLeft w:val="480"/>
          <w:marRight w:val="0"/>
          <w:marTop w:val="0"/>
          <w:marBottom w:val="0"/>
          <w:divBdr>
            <w:top w:val="none" w:sz="0" w:space="0" w:color="auto"/>
            <w:left w:val="none" w:sz="0" w:space="0" w:color="auto"/>
            <w:bottom w:val="none" w:sz="0" w:space="0" w:color="auto"/>
            <w:right w:val="none" w:sz="0" w:space="0" w:color="auto"/>
          </w:divBdr>
        </w:div>
        <w:div w:id="1918199337">
          <w:marLeft w:val="480"/>
          <w:marRight w:val="0"/>
          <w:marTop w:val="0"/>
          <w:marBottom w:val="0"/>
          <w:divBdr>
            <w:top w:val="none" w:sz="0" w:space="0" w:color="auto"/>
            <w:left w:val="none" w:sz="0" w:space="0" w:color="auto"/>
            <w:bottom w:val="none" w:sz="0" w:space="0" w:color="auto"/>
            <w:right w:val="none" w:sz="0" w:space="0" w:color="auto"/>
          </w:divBdr>
        </w:div>
        <w:div w:id="1568805220">
          <w:marLeft w:val="480"/>
          <w:marRight w:val="0"/>
          <w:marTop w:val="0"/>
          <w:marBottom w:val="0"/>
          <w:divBdr>
            <w:top w:val="none" w:sz="0" w:space="0" w:color="auto"/>
            <w:left w:val="none" w:sz="0" w:space="0" w:color="auto"/>
            <w:bottom w:val="none" w:sz="0" w:space="0" w:color="auto"/>
            <w:right w:val="none" w:sz="0" w:space="0" w:color="auto"/>
          </w:divBdr>
        </w:div>
        <w:div w:id="820850322">
          <w:marLeft w:val="480"/>
          <w:marRight w:val="0"/>
          <w:marTop w:val="0"/>
          <w:marBottom w:val="0"/>
          <w:divBdr>
            <w:top w:val="none" w:sz="0" w:space="0" w:color="auto"/>
            <w:left w:val="none" w:sz="0" w:space="0" w:color="auto"/>
            <w:bottom w:val="none" w:sz="0" w:space="0" w:color="auto"/>
            <w:right w:val="none" w:sz="0" w:space="0" w:color="auto"/>
          </w:divBdr>
        </w:div>
        <w:div w:id="779761130">
          <w:marLeft w:val="480"/>
          <w:marRight w:val="0"/>
          <w:marTop w:val="0"/>
          <w:marBottom w:val="0"/>
          <w:divBdr>
            <w:top w:val="none" w:sz="0" w:space="0" w:color="auto"/>
            <w:left w:val="none" w:sz="0" w:space="0" w:color="auto"/>
            <w:bottom w:val="none" w:sz="0" w:space="0" w:color="auto"/>
            <w:right w:val="none" w:sz="0" w:space="0" w:color="auto"/>
          </w:divBdr>
        </w:div>
        <w:div w:id="1748770430">
          <w:marLeft w:val="480"/>
          <w:marRight w:val="0"/>
          <w:marTop w:val="0"/>
          <w:marBottom w:val="0"/>
          <w:divBdr>
            <w:top w:val="none" w:sz="0" w:space="0" w:color="auto"/>
            <w:left w:val="none" w:sz="0" w:space="0" w:color="auto"/>
            <w:bottom w:val="none" w:sz="0" w:space="0" w:color="auto"/>
            <w:right w:val="none" w:sz="0" w:space="0" w:color="auto"/>
          </w:divBdr>
        </w:div>
        <w:div w:id="1782534140">
          <w:marLeft w:val="480"/>
          <w:marRight w:val="0"/>
          <w:marTop w:val="0"/>
          <w:marBottom w:val="0"/>
          <w:divBdr>
            <w:top w:val="none" w:sz="0" w:space="0" w:color="auto"/>
            <w:left w:val="none" w:sz="0" w:space="0" w:color="auto"/>
            <w:bottom w:val="none" w:sz="0" w:space="0" w:color="auto"/>
            <w:right w:val="none" w:sz="0" w:space="0" w:color="auto"/>
          </w:divBdr>
        </w:div>
        <w:div w:id="134497383">
          <w:marLeft w:val="480"/>
          <w:marRight w:val="0"/>
          <w:marTop w:val="0"/>
          <w:marBottom w:val="0"/>
          <w:divBdr>
            <w:top w:val="none" w:sz="0" w:space="0" w:color="auto"/>
            <w:left w:val="none" w:sz="0" w:space="0" w:color="auto"/>
            <w:bottom w:val="none" w:sz="0" w:space="0" w:color="auto"/>
            <w:right w:val="none" w:sz="0" w:space="0" w:color="auto"/>
          </w:divBdr>
        </w:div>
        <w:div w:id="1005748035">
          <w:marLeft w:val="480"/>
          <w:marRight w:val="0"/>
          <w:marTop w:val="0"/>
          <w:marBottom w:val="0"/>
          <w:divBdr>
            <w:top w:val="none" w:sz="0" w:space="0" w:color="auto"/>
            <w:left w:val="none" w:sz="0" w:space="0" w:color="auto"/>
            <w:bottom w:val="none" w:sz="0" w:space="0" w:color="auto"/>
            <w:right w:val="none" w:sz="0" w:space="0" w:color="auto"/>
          </w:divBdr>
        </w:div>
        <w:div w:id="1464082582">
          <w:marLeft w:val="480"/>
          <w:marRight w:val="0"/>
          <w:marTop w:val="0"/>
          <w:marBottom w:val="0"/>
          <w:divBdr>
            <w:top w:val="none" w:sz="0" w:space="0" w:color="auto"/>
            <w:left w:val="none" w:sz="0" w:space="0" w:color="auto"/>
            <w:bottom w:val="none" w:sz="0" w:space="0" w:color="auto"/>
            <w:right w:val="none" w:sz="0" w:space="0" w:color="auto"/>
          </w:divBdr>
        </w:div>
        <w:div w:id="1008368332">
          <w:marLeft w:val="480"/>
          <w:marRight w:val="0"/>
          <w:marTop w:val="0"/>
          <w:marBottom w:val="0"/>
          <w:divBdr>
            <w:top w:val="none" w:sz="0" w:space="0" w:color="auto"/>
            <w:left w:val="none" w:sz="0" w:space="0" w:color="auto"/>
            <w:bottom w:val="none" w:sz="0" w:space="0" w:color="auto"/>
            <w:right w:val="none" w:sz="0" w:space="0" w:color="auto"/>
          </w:divBdr>
        </w:div>
        <w:div w:id="281036743">
          <w:marLeft w:val="480"/>
          <w:marRight w:val="0"/>
          <w:marTop w:val="0"/>
          <w:marBottom w:val="0"/>
          <w:divBdr>
            <w:top w:val="none" w:sz="0" w:space="0" w:color="auto"/>
            <w:left w:val="none" w:sz="0" w:space="0" w:color="auto"/>
            <w:bottom w:val="none" w:sz="0" w:space="0" w:color="auto"/>
            <w:right w:val="none" w:sz="0" w:space="0" w:color="auto"/>
          </w:divBdr>
        </w:div>
        <w:div w:id="976029503">
          <w:marLeft w:val="480"/>
          <w:marRight w:val="0"/>
          <w:marTop w:val="0"/>
          <w:marBottom w:val="0"/>
          <w:divBdr>
            <w:top w:val="none" w:sz="0" w:space="0" w:color="auto"/>
            <w:left w:val="none" w:sz="0" w:space="0" w:color="auto"/>
            <w:bottom w:val="none" w:sz="0" w:space="0" w:color="auto"/>
            <w:right w:val="none" w:sz="0" w:space="0" w:color="auto"/>
          </w:divBdr>
        </w:div>
        <w:div w:id="380440485">
          <w:marLeft w:val="480"/>
          <w:marRight w:val="0"/>
          <w:marTop w:val="0"/>
          <w:marBottom w:val="0"/>
          <w:divBdr>
            <w:top w:val="none" w:sz="0" w:space="0" w:color="auto"/>
            <w:left w:val="none" w:sz="0" w:space="0" w:color="auto"/>
            <w:bottom w:val="none" w:sz="0" w:space="0" w:color="auto"/>
            <w:right w:val="none" w:sz="0" w:space="0" w:color="auto"/>
          </w:divBdr>
        </w:div>
        <w:div w:id="1009019480">
          <w:marLeft w:val="480"/>
          <w:marRight w:val="0"/>
          <w:marTop w:val="0"/>
          <w:marBottom w:val="0"/>
          <w:divBdr>
            <w:top w:val="none" w:sz="0" w:space="0" w:color="auto"/>
            <w:left w:val="none" w:sz="0" w:space="0" w:color="auto"/>
            <w:bottom w:val="none" w:sz="0" w:space="0" w:color="auto"/>
            <w:right w:val="none" w:sz="0" w:space="0" w:color="auto"/>
          </w:divBdr>
        </w:div>
        <w:div w:id="1644962240">
          <w:marLeft w:val="480"/>
          <w:marRight w:val="0"/>
          <w:marTop w:val="0"/>
          <w:marBottom w:val="0"/>
          <w:divBdr>
            <w:top w:val="none" w:sz="0" w:space="0" w:color="auto"/>
            <w:left w:val="none" w:sz="0" w:space="0" w:color="auto"/>
            <w:bottom w:val="none" w:sz="0" w:space="0" w:color="auto"/>
            <w:right w:val="none" w:sz="0" w:space="0" w:color="auto"/>
          </w:divBdr>
        </w:div>
        <w:div w:id="1251936470">
          <w:marLeft w:val="480"/>
          <w:marRight w:val="0"/>
          <w:marTop w:val="0"/>
          <w:marBottom w:val="0"/>
          <w:divBdr>
            <w:top w:val="none" w:sz="0" w:space="0" w:color="auto"/>
            <w:left w:val="none" w:sz="0" w:space="0" w:color="auto"/>
            <w:bottom w:val="none" w:sz="0" w:space="0" w:color="auto"/>
            <w:right w:val="none" w:sz="0" w:space="0" w:color="auto"/>
          </w:divBdr>
        </w:div>
        <w:div w:id="255097615">
          <w:marLeft w:val="480"/>
          <w:marRight w:val="0"/>
          <w:marTop w:val="0"/>
          <w:marBottom w:val="0"/>
          <w:divBdr>
            <w:top w:val="none" w:sz="0" w:space="0" w:color="auto"/>
            <w:left w:val="none" w:sz="0" w:space="0" w:color="auto"/>
            <w:bottom w:val="none" w:sz="0" w:space="0" w:color="auto"/>
            <w:right w:val="none" w:sz="0" w:space="0" w:color="auto"/>
          </w:divBdr>
        </w:div>
        <w:div w:id="707729911">
          <w:marLeft w:val="480"/>
          <w:marRight w:val="0"/>
          <w:marTop w:val="0"/>
          <w:marBottom w:val="0"/>
          <w:divBdr>
            <w:top w:val="none" w:sz="0" w:space="0" w:color="auto"/>
            <w:left w:val="none" w:sz="0" w:space="0" w:color="auto"/>
            <w:bottom w:val="none" w:sz="0" w:space="0" w:color="auto"/>
            <w:right w:val="none" w:sz="0" w:space="0" w:color="auto"/>
          </w:divBdr>
        </w:div>
        <w:div w:id="607007745">
          <w:marLeft w:val="480"/>
          <w:marRight w:val="0"/>
          <w:marTop w:val="0"/>
          <w:marBottom w:val="0"/>
          <w:divBdr>
            <w:top w:val="none" w:sz="0" w:space="0" w:color="auto"/>
            <w:left w:val="none" w:sz="0" w:space="0" w:color="auto"/>
            <w:bottom w:val="none" w:sz="0" w:space="0" w:color="auto"/>
            <w:right w:val="none" w:sz="0" w:space="0" w:color="auto"/>
          </w:divBdr>
        </w:div>
        <w:div w:id="571428192">
          <w:marLeft w:val="480"/>
          <w:marRight w:val="0"/>
          <w:marTop w:val="0"/>
          <w:marBottom w:val="0"/>
          <w:divBdr>
            <w:top w:val="none" w:sz="0" w:space="0" w:color="auto"/>
            <w:left w:val="none" w:sz="0" w:space="0" w:color="auto"/>
            <w:bottom w:val="none" w:sz="0" w:space="0" w:color="auto"/>
            <w:right w:val="none" w:sz="0" w:space="0" w:color="auto"/>
          </w:divBdr>
        </w:div>
        <w:div w:id="1994333369">
          <w:marLeft w:val="480"/>
          <w:marRight w:val="0"/>
          <w:marTop w:val="0"/>
          <w:marBottom w:val="0"/>
          <w:divBdr>
            <w:top w:val="none" w:sz="0" w:space="0" w:color="auto"/>
            <w:left w:val="none" w:sz="0" w:space="0" w:color="auto"/>
            <w:bottom w:val="none" w:sz="0" w:space="0" w:color="auto"/>
            <w:right w:val="none" w:sz="0" w:space="0" w:color="auto"/>
          </w:divBdr>
        </w:div>
        <w:div w:id="2056923516">
          <w:marLeft w:val="480"/>
          <w:marRight w:val="0"/>
          <w:marTop w:val="0"/>
          <w:marBottom w:val="0"/>
          <w:divBdr>
            <w:top w:val="none" w:sz="0" w:space="0" w:color="auto"/>
            <w:left w:val="none" w:sz="0" w:space="0" w:color="auto"/>
            <w:bottom w:val="none" w:sz="0" w:space="0" w:color="auto"/>
            <w:right w:val="none" w:sz="0" w:space="0" w:color="auto"/>
          </w:divBdr>
        </w:div>
        <w:div w:id="535703843">
          <w:marLeft w:val="480"/>
          <w:marRight w:val="0"/>
          <w:marTop w:val="0"/>
          <w:marBottom w:val="0"/>
          <w:divBdr>
            <w:top w:val="none" w:sz="0" w:space="0" w:color="auto"/>
            <w:left w:val="none" w:sz="0" w:space="0" w:color="auto"/>
            <w:bottom w:val="none" w:sz="0" w:space="0" w:color="auto"/>
            <w:right w:val="none" w:sz="0" w:space="0" w:color="auto"/>
          </w:divBdr>
        </w:div>
        <w:div w:id="393044421">
          <w:marLeft w:val="480"/>
          <w:marRight w:val="0"/>
          <w:marTop w:val="0"/>
          <w:marBottom w:val="0"/>
          <w:divBdr>
            <w:top w:val="none" w:sz="0" w:space="0" w:color="auto"/>
            <w:left w:val="none" w:sz="0" w:space="0" w:color="auto"/>
            <w:bottom w:val="none" w:sz="0" w:space="0" w:color="auto"/>
            <w:right w:val="none" w:sz="0" w:space="0" w:color="auto"/>
          </w:divBdr>
        </w:div>
        <w:div w:id="1796632346">
          <w:marLeft w:val="480"/>
          <w:marRight w:val="0"/>
          <w:marTop w:val="0"/>
          <w:marBottom w:val="0"/>
          <w:divBdr>
            <w:top w:val="none" w:sz="0" w:space="0" w:color="auto"/>
            <w:left w:val="none" w:sz="0" w:space="0" w:color="auto"/>
            <w:bottom w:val="none" w:sz="0" w:space="0" w:color="auto"/>
            <w:right w:val="none" w:sz="0" w:space="0" w:color="auto"/>
          </w:divBdr>
        </w:div>
        <w:div w:id="1422524661">
          <w:marLeft w:val="480"/>
          <w:marRight w:val="0"/>
          <w:marTop w:val="0"/>
          <w:marBottom w:val="0"/>
          <w:divBdr>
            <w:top w:val="none" w:sz="0" w:space="0" w:color="auto"/>
            <w:left w:val="none" w:sz="0" w:space="0" w:color="auto"/>
            <w:bottom w:val="none" w:sz="0" w:space="0" w:color="auto"/>
            <w:right w:val="none" w:sz="0" w:space="0" w:color="auto"/>
          </w:divBdr>
        </w:div>
        <w:div w:id="749499306">
          <w:marLeft w:val="480"/>
          <w:marRight w:val="0"/>
          <w:marTop w:val="0"/>
          <w:marBottom w:val="0"/>
          <w:divBdr>
            <w:top w:val="none" w:sz="0" w:space="0" w:color="auto"/>
            <w:left w:val="none" w:sz="0" w:space="0" w:color="auto"/>
            <w:bottom w:val="none" w:sz="0" w:space="0" w:color="auto"/>
            <w:right w:val="none" w:sz="0" w:space="0" w:color="auto"/>
          </w:divBdr>
        </w:div>
        <w:div w:id="1873224890">
          <w:marLeft w:val="480"/>
          <w:marRight w:val="0"/>
          <w:marTop w:val="0"/>
          <w:marBottom w:val="0"/>
          <w:divBdr>
            <w:top w:val="none" w:sz="0" w:space="0" w:color="auto"/>
            <w:left w:val="none" w:sz="0" w:space="0" w:color="auto"/>
            <w:bottom w:val="none" w:sz="0" w:space="0" w:color="auto"/>
            <w:right w:val="none" w:sz="0" w:space="0" w:color="auto"/>
          </w:divBdr>
        </w:div>
        <w:div w:id="2125267356">
          <w:marLeft w:val="480"/>
          <w:marRight w:val="0"/>
          <w:marTop w:val="0"/>
          <w:marBottom w:val="0"/>
          <w:divBdr>
            <w:top w:val="none" w:sz="0" w:space="0" w:color="auto"/>
            <w:left w:val="none" w:sz="0" w:space="0" w:color="auto"/>
            <w:bottom w:val="none" w:sz="0" w:space="0" w:color="auto"/>
            <w:right w:val="none" w:sz="0" w:space="0" w:color="auto"/>
          </w:divBdr>
        </w:div>
        <w:div w:id="1359309009">
          <w:marLeft w:val="480"/>
          <w:marRight w:val="0"/>
          <w:marTop w:val="0"/>
          <w:marBottom w:val="0"/>
          <w:divBdr>
            <w:top w:val="none" w:sz="0" w:space="0" w:color="auto"/>
            <w:left w:val="none" w:sz="0" w:space="0" w:color="auto"/>
            <w:bottom w:val="none" w:sz="0" w:space="0" w:color="auto"/>
            <w:right w:val="none" w:sz="0" w:space="0" w:color="auto"/>
          </w:divBdr>
        </w:div>
        <w:div w:id="1077508396">
          <w:marLeft w:val="480"/>
          <w:marRight w:val="0"/>
          <w:marTop w:val="0"/>
          <w:marBottom w:val="0"/>
          <w:divBdr>
            <w:top w:val="none" w:sz="0" w:space="0" w:color="auto"/>
            <w:left w:val="none" w:sz="0" w:space="0" w:color="auto"/>
            <w:bottom w:val="none" w:sz="0" w:space="0" w:color="auto"/>
            <w:right w:val="none" w:sz="0" w:space="0" w:color="auto"/>
          </w:divBdr>
        </w:div>
        <w:div w:id="1137457796">
          <w:marLeft w:val="480"/>
          <w:marRight w:val="0"/>
          <w:marTop w:val="0"/>
          <w:marBottom w:val="0"/>
          <w:divBdr>
            <w:top w:val="none" w:sz="0" w:space="0" w:color="auto"/>
            <w:left w:val="none" w:sz="0" w:space="0" w:color="auto"/>
            <w:bottom w:val="none" w:sz="0" w:space="0" w:color="auto"/>
            <w:right w:val="none" w:sz="0" w:space="0" w:color="auto"/>
          </w:divBdr>
        </w:div>
        <w:div w:id="68816815">
          <w:marLeft w:val="480"/>
          <w:marRight w:val="0"/>
          <w:marTop w:val="0"/>
          <w:marBottom w:val="0"/>
          <w:divBdr>
            <w:top w:val="none" w:sz="0" w:space="0" w:color="auto"/>
            <w:left w:val="none" w:sz="0" w:space="0" w:color="auto"/>
            <w:bottom w:val="none" w:sz="0" w:space="0" w:color="auto"/>
            <w:right w:val="none" w:sz="0" w:space="0" w:color="auto"/>
          </w:divBdr>
        </w:div>
        <w:div w:id="1229151904">
          <w:marLeft w:val="480"/>
          <w:marRight w:val="0"/>
          <w:marTop w:val="0"/>
          <w:marBottom w:val="0"/>
          <w:divBdr>
            <w:top w:val="none" w:sz="0" w:space="0" w:color="auto"/>
            <w:left w:val="none" w:sz="0" w:space="0" w:color="auto"/>
            <w:bottom w:val="none" w:sz="0" w:space="0" w:color="auto"/>
            <w:right w:val="none" w:sz="0" w:space="0" w:color="auto"/>
          </w:divBdr>
        </w:div>
        <w:div w:id="1279607117">
          <w:marLeft w:val="480"/>
          <w:marRight w:val="0"/>
          <w:marTop w:val="0"/>
          <w:marBottom w:val="0"/>
          <w:divBdr>
            <w:top w:val="none" w:sz="0" w:space="0" w:color="auto"/>
            <w:left w:val="none" w:sz="0" w:space="0" w:color="auto"/>
            <w:bottom w:val="none" w:sz="0" w:space="0" w:color="auto"/>
            <w:right w:val="none" w:sz="0" w:space="0" w:color="auto"/>
          </w:divBdr>
        </w:div>
        <w:div w:id="1416246309">
          <w:marLeft w:val="480"/>
          <w:marRight w:val="0"/>
          <w:marTop w:val="0"/>
          <w:marBottom w:val="0"/>
          <w:divBdr>
            <w:top w:val="none" w:sz="0" w:space="0" w:color="auto"/>
            <w:left w:val="none" w:sz="0" w:space="0" w:color="auto"/>
            <w:bottom w:val="none" w:sz="0" w:space="0" w:color="auto"/>
            <w:right w:val="none" w:sz="0" w:space="0" w:color="auto"/>
          </w:divBdr>
        </w:div>
        <w:div w:id="321469780">
          <w:marLeft w:val="480"/>
          <w:marRight w:val="0"/>
          <w:marTop w:val="0"/>
          <w:marBottom w:val="0"/>
          <w:divBdr>
            <w:top w:val="none" w:sz="0" w:space="0" w:color="auto"/>
            <w:left w:val="none" w:sz="0" w:space="0" w:color="auto"/>
            <w:bottom w:val="none" w:sz="0" w:space="0" w:color="auto"/>
            <w:right w:val="none" w:sz="0" w:space="0" w:color="auto"/>
          </w:divBdr>
        </w:div>
        <w:div w:id="1678532895">
          <w:marLeft w:val="480"/>
          <w:marRight w:val="0"/>
          <w:marTop w:val="0"/>
          <w:marBottom w:val="0"/>
          <w:divBdr>
            <w:top w:val="none" w:sz="0" w:space="0" w:color="auto"/>
            <w:left w:val="none" w:sz="0" w:space="0" w:color="auto"/>
            <w:bottom w:val="none" w:sz="0" w:space="0" w:color="auto"/>
            <w:right w:val="none" w:sz="0" w:space="0" w:color="auto"/>
          </w:divBdr>
        </w:div>
        <w:div w:id="148331316">
          <w:marLeft w:val="480"/>
          <w:marRight w:val="0"/>
          <w:marTop w:val="0"/>
          <w:marBottom w:val="0"/>
          <w:divBdr>
            <w:top w:val="none" w:sz="0" w:space="0" w:color="auto"/>
            <w:left w:val="none" w:sz="0" w:space="0" w:color="auto"/>
            <w:bottom w:val="none" w:sz="0" w:space="0" w:color="auto"/>
            <w:right w:val="none" w:sz="0" w:space="0" w:color="auto"/>
          </w:divBdr>
        </w:div>
        <w:div w:id="1887176288">
          <w:marLeft w:val="480"/>
          <w:marRight w:val="0"/>
          <w:marTop w:val="0"/>
          <w:marBottom w:val="0"/>
          <w:divBdr>
            <w:top w:val="none" w:sz="0" w:space="0" w:color="auto"/>
            <w:left w:val="none" w:sz="0" w:space="0" w:color="auto"/>
            <w:bottom w:val="none" w:sz="0" w:space="0" w:color="auto"/>
            <w:right w:val="none" w:sz="0" w:space="0" w:color="auto"/>
          </w:divBdr>
        </w:div>
        <w:div w:id="174803321">
          <w:marLeft w:val="480"/>
          <w:marRight w:val="0"/>
          <w:marTop w:val="0"/>
          <w:marBottom w:val="0"/>
          <w:divBdr>
            <w:top w:val="none" w:sz="0" w:space="0" w:color="auto"/>
            <w:left w:val="none" w:sz="0" w:space="0" w:color="auto"/>
            <w:bottom w:val="none" w:sz="0" w:space="0" w:color="auto"/>
            <w:right w:val="none" w:sz="0" w:space="0" w:color="auto"/>
          </w:divBdr>
        </w:div>
        <w:div w:id="1455515319">
          <w:marLeft w:val="480"/>
          <w:marRight w:val="0"/>
          <w:marTop w:val="0"/>
          <w:marBottom w:val="0"/>
          <w:divBdr>
            <w:top w:val="none" w:sz="0" w:space="0" w:color="auto"/>
            <w:left w:val="none" w:sz="0" w:space="0" w:color="auto"/>
            <w:bottom w:val="none" w:sz="0" w:space="0" w:color="auto"/>
            <w:right w:val="none" w:sz="0" w:space="0" w:color="auto"/>
          </w:divBdr>
        </w:div>
        <w:div w:id="742337065">
          <w:marLeft w:val="480"/>
          <w:marRight w:val="0"/>
          <w:marTop w:val="0"/>
          <w:marBottom w:val="0"/>
          <w:divBdr>
            <w:top w:val="none" w:sz="0" w:space="0" w:color="auto"/>
            <w:left w:val="none" w:sz="0" w:space="0" w:color="auto"/>
            <w:bottom w:val="none" w:sz="0" w:space="0" w:color="auto"/>
            <w:right w:val="none" w:sz="0" w:space="0" w:color="auto"/>
          </w:divBdr>
        </w:div>
        <w:div w:id="1800613800">
          <w:marLeft w:val="480"/>
          <w:marRight w:val="0"/>
          <w:marTop w:val="0"/>
          <w:marBottom w:val="0"/>
          <w:divBdr>
            <w:top w:val="none" w:sz="0" w:space="0" w:color="auto"/>
            <w:left w:val="none" w:sz="0" w:space="0" w:color="auto"/>
            <w:bottom w:val="none" w:sz="0" w:space="0" w:color="auto"/>
            <w:right w:val="none" w:sz="0" w:space="0" w:color="auto"/>
          </w:divBdr>
        </w:div>
        <w:div w:id="1191526523">
          <w:marLeft w:val="480"/>
          <w:marRight w:val="0"/>
          <w:marTop w:val="0"/>
          <w:marBottom w:val="0"/>
          <w:divBdr>
            <w:top w:val="none" w:sz="0" w:space="0" w:color="auto"/>
            <w:left w:val="none" w:sz="0" w:space="0" w:color="auto"/>
            <w:bottom w:val="none" w:sz="0" w:space="0" w:color="auto"/>
            <w:right w:val="none" w:sz="0" w:space="0" w:color="auto"/>
          </w:divBdr>
        </w:div>
        <w:div w:id="997271082">
          <w:marLeft w:val="480"/>
          <w:marRight w:val="0"/>
          <w:marTop w:val="0"/>
          <w:marBottom w:val="0"/>
          <w:divBdr>
            <w:top w:val="none" w:sz="0" w:space="0" w:color="auto"/>
            <w:left w:val="none" w:sz="0" w:space="0" w:color="auto"/>
            <w:bottom w:val="none" w:sz="0" w:space="0" w:color="auto"/>
            <w:right w:val="none" w:sz="0" w:space="0" w:color="auto"/>
          </w:divBdr>
        </w:div>
        <w:div w:id="1039936724">
          <w:marLeft w:val="480"/>
          <w:marRight w:val="0"/>
          <w:marTop w:val="0"/>
          <w:marBottom w:val="0"/>
          <w:divBdr>
            <w:top w:val="none" w:sz="0" w:space="0" w:color="auto"/>
            <w:left w:val="none" w:sz="0" w:space="0" w:color="auto"/>
            <w:bottom w:val="none" w:sz="0" w:space="0" w:color="auto"/>
            <w:right w:val="none" w:sz="0" w:space="0" w:color="auto"/>
          </w:divBdr>
        </w:div>
        <w:div w:id="1317688400">
          <w:marLeft w:val="480"/>
          <w:marRight w:val="0"/>
          <w:marTop w:val="0"/>
          <w:marBottom w:val="0"/>
          <w:divBdr>
            <w:top w:val="none" w:sz="0" w:space="0" w:color="auto"/>
            <w:left w:val="none" w:sz="0" w:space="0" w:color="auto"/>
            <w:bottom w:val="none" w:sz="0" w:space="0" w:color="auto"/>
            <w:right w:val="none" w:sz="0" w:space="0" w:color="auto"/>
          </w:divBdr>
        </w:div>
        <w:div w:id="532380050">
          <w:marLeft w:val="480"/>
          <w:marRight w:val="0"/>
          <w:marTop w:val="0"/>
          <w:marBottom w:val="0"/>
          <w:divBdr>
            <w:top w:val="none" w:sz="0" w:space="0" w:color="auto"/>
            <w:left w:val="none" w:sz="0" w:space="0" w:color="auto"/>
            <w:bottom w:val="none" w:sz="0" w:space="0" w:color="auto"/>
            <w:right w:val="none" w:sz="0" w:space="0" w:color="auto"/>
          </w:divBdr>
        </w:div>
        <w:div w:id="309748413">
          <w:marLeft w:val="480"/>
          <w:marRight w:val="0"/>
          <w:marTop w:val="0"/>
          <w:marBottom w:val="0"/>
          <w:divBdr>
            <w:top w:val="none" w:sz="0" w:space="0" w:color="auto"/>
            <w:left w:val="none" w:sz="0" w:space="0" w:color="auto"/>
            <w:bottom w:val="none" w:sz="0" w:space="0" w:color="auto"/>
            <w:right w:val="none" w:sz="0" w:space="0" w:color="auto"/>
          </w:divBdr>
        </w:div>
        <w:div w:id="141166662">
          <w:marLeft w:val="480"/>
          <w:marRight w:val="0"/>
          <w:marTop w:val="0"/>
          <w:marBottom w:val="0"/>
          <w:divBdr>
            <w:top w:val="none" w:sz="0" w:space="0" w:color="auto"/>
            <w:left w:val="none" w:sz="0" w:space="0" w:color="auto"/>
            <w:bottom w:val="none" w:sz="0" w:space="0" w:color="auto"/>
            <w:right w:val="none" w:sz="0" w:space="0" w:color="auto"/>
          </w:divBdr>
        </w:div>
        <w:div w:id="1992562371">
          <w:marLeft w:val="480"/>
          <w:marRight w:val="0"/>
          <w:marTop w:val="0"/>
          <w:marBottom w:val="0"/>
          <w:divBdr>
            <w:top w:val="none" w:sz="0" w:space="0" w:color="auto"/>
            <w:left w:val="none" w:sz="0" w:space="0" w:color="auto"/>
            <w:bottom w:val="none" w:sz="0" w:space="0" w:color="auto"/>
            <w:right w:val="none" w:sz="0" w:space="0" w:color="auto"/>
          </w:divBdr>
        </w:div>
        <w:div w:id="1036589162">
          <w:marLeft w:val="480"/>
          <w:marRight w:val="0"/>
          <w:marTop w:val="0"/>
          <w:marBottom w:val="0"/>
          <w:divBdr>
            <w:top w:val="none" w:sz="0" w:space="0" w:color="auto"/>
            <w:left w:val="none" w:sz="0" w:space="0" w:color="auto"/>
            <w:bottom w:val="none" w:sz="0" w:space="0" w:color="auto"/>
            <w:right w:val="none" w:sz="0" w:space="0" w:color="auto"/>
          </w:divBdr>
        </w:div>
        <w:div w:id="680275081">
          <w:marLeft w:val="480"/>
          <w:marRight w:val="0"/>
          <w:marTop w:val="0"/>
          <w:marBottom w:val="0"/>
          <w:divBdr>
            <w:top w:val="none" w:sz="0" w:space="0" w:color="auto"/>
            <w:left w:val="none" w:sz="0" w:space="0" w:color="auto"/>
            <w:bottom w:val="none" w:sz="0" w:space="0" w:color="auto"/>
            <w:right w:val="none" w:sz="0" w:space="0" w:color="auto"/>
          </w:divBdr>
        </w:div>
        <w:div w:id="353120443">
          <w:marLeft w:val="480"/>
          <w:marRight w:val="0"/>
          <w:marTop w:val="0"/>
          <w:marBottom w:val="0"/>
          <w:divBdr>
            <w:top w:val="none" w:sz="0" w:space="0" w:color="auto"/>
            <w:left w:val="none" w:sz="0" w:space="0" w:color="auto"/>
            <w:bottom w:val="none" w:sz="0" w:space="0" w:color="auto"/>
            <w:right w:val="none" w:sz="0" w:space="0" w:color="auto"/>
          </w:divBdr>
        </w:div>
        <w:div w:id="2103603914">
          <w:marLeft w:val="480"/>
          <w:marRight w:val="0"/>
          <w:marTop w:val="0"/>
          <w:marBottom w:val="0"/>
          <w:divBdr>
            <w:top w:val="none" w:sz="0" w:space="0" w:color="auto"/>
            <w:left w:val="none" w:sz="0" w:space="0" w:color="auto"/>
            <w:bottom w:val="none" w:sz="0" w:space="0" w:color="auto"/>
            <w:right w:val="none" w:sz="0" w:space="0" w:color="auto"/>
          </w:divBdr>
        </w:div>
        <w:div w:id="1774325409">
          <w:marLeft w:val="480"/>
          <w:marRight w:val="0"/>
          <w:marTop w:val="0"/>
          <w:marBottom w:val="0"/>
          <w:divBdr>
            <w:top w:val="none" w:sz="0" w:space="0" w:color="auto"/>
            <w:left w:val="none" w:sz="0" w:space="0" w:color="auto"/>
            <w:bottom w:val="none" w:sz="0" w:space="0" w:color="auto"/>
            <w:right w:val="none" w:sz="0" w:space="0" w:color="auto"/>
          </w:divBdr>
        </w:div>
      </w:divsChild>
    </w:div>
    <w:div w:id="1144734780">
      <w:bodyDiv w:val="1"/>
      <w:marLeft w:val="0"/>
      <w:marRight w:val="0"/>
      <w:marTop w:val="0"/>
      <w:marBottom w:val="0"/>
      <w:divBdr>
        <w:top w:val="none" w:sz="0" w:space="0" w:color="auto"/>
        <w:left w:val="none" w:sz="0" w:space="0" w:color="auto"/>
        <w:bottom w:val="none" w:sz="0" w:space="0" w:color="auto"/>
        <w:right w:val="none" w:sz="0" w:space="0" w:color="auto"/>
      </w:divBdr>
    </w:div>
    <w:div w:id="1145004996">
      <w:bodyDiv w:val="1"/>
      <w:marLeft w:val="0"/>
      <w:marRight w:val="0"/>
      <w:marTop w:val="0"/>
      <w:marBottom w:val="0"/>
      <w:divBdr>
        <w:top w:val="none" w:sz="0" w:space="0" w:color="auto"/>
        <w:left w:val="none" w:sz="0" w:space="0" w:color="auto"/>
        <w:bottom w:val="none" w:sz="0" w:space="0" w:color="auto"/>
        <w:right w:val="none" w:sz="0" w:space="0" w:color="auto"/>
      </w:divBdr>
    </w:div>
    <w:div w:id="1145705005">
      <w:bodyDiv w:val="1"/>
      <w:marLeft w:val="0"/>
      <w:marRight w:val="0"/>
      <w:marTop w:val="0"/>
      <w:marBottom w:val="0"/>
      <w:divBdr>
        <w:top w:val="none" w:sz="0" w:space="0" w:color="auto"/>
        <w:left w:val="none" w:sz="0" w:space="0" w:color="auto"/>
        <w:bottom w:val="none" w:sz="0" w:space="0" w:color="auto"/>
        <w:right w:val="none" w:sz="0" w:space="0" w:color="auto"/>
      </w:divBdr>
    </w:div>
    <w:div w:id="1145706212">
      <w:bodyDiv w:val="1"/>
      <w:marLeft w:val="0"/>
      <w:marRight w:val="0"/>
      <w:marTop w:val="0"/>
      <w:marBottom w:val="0"/>
      <w:divBdr>
        <w:top w:val="none" w:sz="0" w:space="0" w:color="auto"/>
        <w:left w:val="none" w:sz="0" w:space="0" w:color="auto"/>
        <w:bottom w:val="none" w:sz="0" w:space="0" w:color="auto"/>
        <w:right w:val="none" w:sz="0" w:space="0" w:color="auto"/>
      </w:divBdr>
    </w:div>
    <w:div w:id="1146170617">
      <w:bodyDiv w:val="1"/>
      <w:marLeft w:val="0"/>
      <w:marRight w:val="0"/>
      <w:marTop w:val="0"/>
      <w:marBottom w:val="0"/>
      <w:divBdr>
        <w:top w:val="none" w:sz="0" w:space="0" w:color="auto"/>
        <w:left w:val="none" w:sz="0" w:space="0" w:color="auto"/>
        <w:bottom w:val="none" w:sz="0" w:space="0" w:color="auto"/>
        <w:right w:val="none" w:sz="0" w:space="0" w:color="auto"/>
      </w:divBdr>
      <w:divsChild>
        <w:div w:id="1883595244">
          <w:marLeft w:val="480"/>
          <w:marRight w:val="0"/>
          <w:marTop w:val="0"/>
          <w:marBottom w:val="0"/>
          <w:divBdr>
            <w:top w:val="none" w:sz="0" w:space="0" w:color="auto"/>
            <w:left w:val="none" w:sz="0" w:space="0" w:color="auto"/>
            <w:bottom w:val="none" w:sz="0" w:space="0" w:color="auto"/>
            <w:right w:val="none" w:sz="0" w:space="0" w:color="auto"/>
          </w:divBdr>
        </w:div>
        <w:div w:id="949705611">
          <w:marLeft w:val="480"/>
          <w:marRight w:val="0"/>
          <w:marTop w:val="0"/>
          <w:marBottom w:val="0"/>
          <w:divBdr>
            <w:top w:val="none" w:sz="0" w:space="0" w:color="auto"/>
            <w:left w:val="none" w:sz="0" w:space="0" w:color="auto"/>
            <w:bottom w:val="none" w:sz="0" w:space="0" w:color="auto"/>
            <w:right w:val="none" w:sz="0" w:space="0" w:color="auto"/>
          </w:divBdr>
        </w:div>
        <w:div w:id="211423551">
          <w:marLeft w:val="480"/>
          <w:marRight w:val="0"/>
          <w:marTop w:val="0"/>
          <w:marBottom w:val="0"/>
          <w:divBdr>
            <w:top w:val="none" w:sz="0" w:space="0" w:color="auto"/>
            <w:left w:val="none" w:sz="0" w:space="0" w:color="auto"/>
            <w:bottom w:val="none" w:sz="0" w:space="0" w:color="auto"/>
            <w:right w:val="none" w:sz="0" w:space="0" w:color="auto"/>
          </w:divBdr>
        </w:div>
        <w:div w:id="923412512">
          <w:marLeft w:val="480"/>
          <w:marRight w:val="0"/>
          <w:marTop w:val="0"/>
          <w:marBottom w:val="0"/>
          <w:divBdr>
            <w:top w:val="none" w:sz="0" w:space="0" w:color="auto"/>
            <w:left w:val="none" w:sz="0" w:space="0" w:color="auto"/>
            <w:bottom w:val="none" w:sz="0" w:space="0" w:color="auto"/>
            <w:right w:val="none" w:sz="0" w:space="0" w:color="auto"/>
          </w:divBdr>
        </w:div>
        <w:div w:id="1932004161">
          <w:marLeft w:val="480"/>
          <w:marRight w:val="0"/>
          <w:marTop w:val="0"/>
          <w:marBottom w:val="0"/>
          <w:divBdr>
            <w:top w:val="none" w:sz="0" w:space="0" w:color="auto"/>
            <w:left w:val="none" w:sz="0" w:space="0" w:color="auto"/>
            <w:bottom w:val="none" w:sz="0" w:space="0" w:color="auto"/>
            <w:right w:val="none" w:sz="0" w:space="0" w:color="auto"/>
          </w:divBdr>
        </w:div>
        <w:div w:id="972907070">
          <w:marLeft w:val="480"/>
          <w:marRight w:val="0"/>
          <w:marTop w:val="0"/>
          <w:marBottom w:val="0"/>
          <w:divBdr>
            <w:top w:val="none" w:sz="0" w:space="0" w:color="auto"/>
            <w:left w:val="none" w:sz="0" w:space="0" w:color="auto"/>
            <w:bottom w:val="none" w:sz="0" w:space="0" w:color="auto"/>
            <w:right w:val="none" w:sz="0" w:space="0" w:color="auto"/>
          </w:divBdr>
        </w:div>
        <w:div w:id="113211841">
          <w:marLeft w:val="480"/>
          <w:marRight w:val="0"/>
          <w:marTop w:val="0"/>
          <w:marBottom w:val="0"/>
          <w:divBdr>
            <w:top w:val="none" w:sz="0" w:space="0" w:color="auto"/>
            <w:left w:val="none" w:sz="0" w:space="0" w:color="auto"/>
            <w:bottom w:val="none" w:sz="0" w:space="0" w:color="auto"/>
            <w:right w:val="none" w:sz="0" w:space="0" w:color="auto"/>
          </w:divBdr>
        </w:div>
        <w:div w:id="358046086">
          <w:marLeft w:val="480"/>
          <w:marRight w:val="0"/>
          <w:marTop w:val="0"/>
          <w:marBottom w:val="0"/>
          <w:divBdr>
            <w:top w:val="none" w:sz="0" w:space="0" w:color="auto"/>
            <w:left w:val="none" w:sz="0" w:space="0" w:color="auto"/>
            <w:bottom w:val="none" w:sz="0" w:space="0" w:color="auto"/>
            <w:right w:val="none" w:sz="0" w:space="0" w:color="auto"/>
          </w:divBdr>
        </w:div>
        <w:div w:id="194855747">
          <w:marLeft w:val="480"/>
          <w:marRight w:val="0"/>
          <w:marTop w:val="0"/>
          <w:marBottom w:val="0"/>
          <w:divBdr>
            <w:top w:val="none" w:sz="0" w:space="0" w:color="auto"/>
            <w:left w:val="none" w:sz="0" w:space="0" w:color="auto"/>
            <w:bottom w:val="none" w:sz="0" w:space="0" w:color="auto"/>
            <w:right w:val="none" w:sz="0" w:space="0" w:color="auto"/>
          </w:divBdr>
        </w:div>
        <w:div w:id="258952711">
          <w:marLeft w:val="480"/>
          <w:marRight w:val="0"/>
          <w:marTop w:val="0"/>
          <w:marBottom w:val="0"/>
          <w:divBdr>
            <w:top w:val="none" w:sz="0" w:space="0" w:color="auto"/>
            <w:left w:val="none" w:sz="0" w:space="0" w:color="auto"/>
            <w:bottom w:val="none" w:sz="0" w:space="0" w:color="auto"/>
            <w:right w:val="none" w:sz="0" w:space="0" w:color="auto"/>
          </w:divBdr>
        </w:div>
        <w:div w:id="234166358">
          <w:marLeft w:val="480"/>
          <w:marRight w:val="0"/>
          <w:marTop w:val="0"/>
          <w:marBottom w:val="0"/>
          <w:divBdr>
            <w:top w:val="none" w:sz="0" w:space="0" w:color="auto"/>
            <w:left w:val="none" w:sz="0" w:space="0" w:color="auto"/>
            <w:bottom w:val="none" w:sz="0" w:space="0" w:color="auto"/>
            <w:right w:val="none" w:sz="0" w:space="0" w:color="auto"/>
          </w:divBdr>
        </w:div>
        <w:div w:id="876116311">
          <w:marLeft w:val="480"/>
          <w:marRight w:val="0"/>
          <w:marTop w:val="0"/>
          <w:marBottom w:val="0"/>
          <w:divBdr>
            <w:top w:val="none" w:sz="0" w:space="0" w:color="auto"/>
            <w:left w:val="none" w:sz="0" w:space="0" w:color="auto"/>
            <w:bottom w:val="none" w:sz="0" w:space="0" w:color="auto"/>
            <w:right w:val="none" w:sz="0" w:space="0" w:color="auto"/>
          </w:divBdr>
        </w:div>
        <w:div w:id="433019453">
          <w:marLeft w:val="480"/>
          <w:marRight w:val="0"/>
          <w:marTop w:val="0"/>
          <w:marBottom w:val="0"/>
          <w:divBdr>
            <w:top w:val="none" w:sz="0" w:space="0" w:color="auto"/>
            <w:left w:val="none" w:sz="0" w:space="0" w:color="auto"/>
            <w:bottom w:val="none" w:sz="0" w:space="0" w:color="auto"/>
            <w:right w:val="none" w:sz="0" w:space="0" w:color="auto"/>
          </w:divBdr>
        </w:div>
        <w:div w:id="2066947364">
          <w:marLeft w:val="480"/>
          <w:marRight w:val="0"/>
          <w:marTop w:val="0"/>
          <w:marBottom w:val="0"/>
          <w:divBdr>
            <w:top w:val="none" w:sz="0" w:space="0" w:color="auto"/>
            <w:left w:val="none" w:sz="0" w:space="0" w:color="auto"/>
            <w:bottom w:val="none" w:sz="0" w:space="0" w:color="auto"/>
            <w:right w:val="none" w:sz="0" w:space="0" w:color="auto"/>
          </w:divBdr>
        </w:div>
        <w:div w:id="1832716366">
          <w:marLeft w:val="480"/>
          <w:marRight w:val="0"/>
          <w:marTop w:val="0"/>
          <w:marBottom w:val="0"/>
          <w:divBdr>
            <w:top w:val="none" w:sz="0" w:space="0" w:color="auto"/>
            <w:left w:val="none" w:sz="0" w:space="0" w:color="auto"/>
            <w:bottom w:val="none" w:sz="0" w:space="0" w:color="auto"/>
            <w:right w:val="none" w:sz="0" w:space="0" w:color="auto"/>
          </w:divBdr>
        </w:div>
        <w:div w:id="737019353">
          <w:marLeft w:val="480"/>
          <w:marRight w:val="0"/>
          <w:marTop w:val="0"/>
          <w:marBottom w:val="0"/>
          <w:divBdr>
            <w:top w:val="none" w:sz="0" w:space="0" w:color="auto"/>
            <w:left w:val="none" w:sz="0" w:space="0" w:color="auto"/>
            <w:bottom w:val="none" w:sz="0" w:space="0" w:color="auto"/>
            <w:right w:val="none" w:sz="0" w:space="0" w:color="auto"/>
          </w:divBdr>
        </w:div>
        <w:div w:id="1596590973">
          <w:marLeft w:val="480"/>
          <w:marRight w:val="0"/>
          <w:marTop w:val="0"/>
          <w:marBottom w:val="0"/>
          <w:divBdr>
            <w:top w:val="none" w:sz="0" w:space="0" w:color="auto"/>
            <w:left w:val="none" w:sz="0" w:space="0" w:color="auto"/>
            <w:bottom w:val="none" w:sz="0" w:space="0" w:color="auto"/>
            <w:right w:val="none" w:sz="0" w:space="0" w:color="auto"/>
          </w:divBdr>
        </w:div>
        <w:div w:id="1073312946">
          <w:marLeft w:val="480"/>
          <w:marRight w:val="0"/>
          <w:marTop w:val="0"/>
          <w:marBottom w:val="0"/>
          <w:divBdr>
            <w:top w:val="none" w:sz="0" w:space="0" w:color="auto"/>
            <w:left w:val="none" w:sz="0" w:space="0" w:color="auto"/>
            <w:bottom w:val="none" w:sz="0" w:space="0" w:color="auto"/>
            <w:right w:val="none" w:sz="0" w:space="0" w:color="auto"/>
          </w:divBdr>
        </w:div>
        <w:div w:id="42565276">
          <w:marLeft w:val="480"/>
          <w:marRight w:val="0"/>
          <w:marTop w:val="0"/>
          <w:marBottom w:val="0"/>
          <w:divBdr>
            <w:top w:val="none" w:sz="0" w:space="0" w:color="auto"/>
            <w:left w:val="none" w:sz="0" w:space="0" w:color="auto"/>
            <w:bottom w:val="none" w:sz="0" w:space="0" w:color="auto"/>
            <w:right w:val="none" w:sz="0" w:space="0" w:color="auto"/>
          </w:divBdr>
        </w:div>
        <w:div w:id="1474787977">
          <w:marLeft w:val="480"/>
          <w:marRight w:val="0"/>
          <w:marTop w:val="0"/>
          <w:marBottom w:val="0"/>
          <w:divBdr>
            <w:top w:val="none" w:sz="0" w:space="0" w:color="auto"/>
            <w:left w:val="none" w:sz="0" w:space="0" w:color="auto"/>
            <w:bottom w:val="none" w:sz="0" w:space="0" w:color="auto"/>
            <w:right w:val="none" w:sz="0" w:space="0" w:color="auto"/>
          </w:divBdr>
        </w:div>
        <w:div w:id="225260389">
          <w:marLeft w:val="480"/>
          <w:marRight w:val="0"/>
          <w:marTop w:val="0"/>
          <w:marBottom w:val="0"/>
          <w:divBdr>
            <w:top w:val="none" w:sz="0" w:space="0" w:color="auto"/>
            <w:left w:val="none" w:sz="0" w:space="0" w:color="auto"/>
            <w:bottom w:val="none" w:sz="0" w:space="0" w:color="auto"/>
            <w:right w:val="none" w:sz="0" w:space="0" w:color="auto"/>
          </w:divBdr>
        </w:div>
        <w:div w:id="1317682790">
          <w:marLeft w:val="480"/>
          <w:marRight w:val="0"/>
          <w:marTop w:val="0"/>
          <w:marBottom w:val="0"/>
          <w:divBdr>
            <w:top w:val="none" w:sz="0" w:space="0" w:color="auto"/>
            <w:left w:val="none" w:sz="0" w:space="0" w:color="auto"/>
            <w:bottom w:val="none" w:sz="0" w:space="0" w:color="auto"/>
            <w:right w:val="none" w:sz="0" w:space="0" w:color="auto"/>
          </w:divBdr>
        </w:div>
        <w:div w:id="1804106965">
          <w:marLeft w:val="480"/>
          <w:marRight w:val="0"/>
          <w:marTop w:val="0"/>
          <w:marBottom w:val="0"/>
          <w:divBdr>
            <w:top w:val="none" w:sz="0" w:space="0" w:color="auto"/>
            <w:left w:val="none" w:sz="0" w:space="0" w:color="auto"/>
            <w:bottom w:val="none" w:sz="0" w:space="0" w:color="auto"/>
            <w:right w:val="none" w:sz="0" w:space="0" w:color="auto"/>
          </w:divBdr>
        </w:div>
        <w:div w:id="629701343">
          <w:marLeft w:val="480"/>
          <w:marRight w:val="0"/>
          <w:marTop w:val="0"/>
          <w:marBottom w:val="0"/>
          <w:divBdr>
            <w:top w:val="none" w:sz="0" w:space="0" w:color="auto"/>
            <w:left w:val="none" w:sz="0" w:space="0" w:color="auto"/>
            <w:bottom w:val="none" w:sz="0" w:space="0" w:color="auto"/>
            <w:right w:val="none" w:sz="0" w:space="0" w:color="auto"/>
          </w:divBdr>
        </w:div>
        <w:div w:id="2051761157">
          <w:marLeft w:val="480"/>
          <w:marRight w:val="0"/>
          <w:marTop w:val="0"/>
          <w:marBottom w:val="0"/>
          <w:divBdr>
            <w:top w:val="none" w:sz="0" w:space="0" w:color="auto"/>
            <w:left w:val="none" w:sz="0" w:space="0" w:color="auto"/>
            <w:bottom w:val="none" w:sz="0" w:space="0" w:color="auto"/>
            <w:right w:val="none" w:sz="0" w:space="0" w:color="auto"/>
          </w:divBdr>
        </w:div>
        <w:div w:id="943614467">
          <w:marLeft w:val="480"/>
          <w:marRight w:val="0"/>
          <w:marTop w:val="0"/>
          <w:marBottom w:val="0"/>
          <w:divBdr>
            <w:top w:val="none" w:sz="0" w:space="0" w:color="auto"/>
            <w:left w:val="none" w:sz="0" w:space="0" w:color="auto"/>
            <w:bottom w:val="none" w:sz="0" w:space="0" w:color="auto"/>
            <w:right w:val="none" w:sz="0" w:space="0" w:color="auto"/>
          </w:divBdr>
        </w:div>
        <w:div w:id="737242432">
          <w:marLeft w:val="480"/>
          <w:marRight w:val="0"/>
          <w:marTop w:val="0"/>
          <w:marBottom w:val="0"/>
          <w:divBdr>
            <w:top w:val="none" w:sz="0" w:space="0" w:color="auto"/>
            <w:left w:val="none" w:sz="0" w:space="0" w:color="auto"/>
            <w:bottom w:val="none" w:sz="0" w:space="0" w:color="auto"/>
            <w:right w:val="none" w:sz="0" w:space="0" w:color="auto"/>
          </w:divBdr>
        </w:div>
        <w:div w:id="1250579377">
          <w:marLeft w:val="480"/>
          <w:marRight w:val="0"/>
          <w:marTop w:val="0"/>
          <w:marBottom w:val="0"/>
          <w:divBdr>
            <w:top w:val="none" w:sz="0" w:space="0" w:color="auto"/>
            <w:left w:val="none" w:sz="0" w:space="0" w:color="auto"/>
            <w:bottom w:val="none" w:sz="0" w:space="0" w:color="auto"/>
            <w:right w:val="none" w:sz="0" w:space="0" w:color="auto"/>
          </w:divBdr>
        </w:div>
        <w:div w:id="1445342764">
          <w:marLeft w:val="480"/>
          <w:marRight w:val="0"/>
          <w:marTop w:val="0"/>
          <w:marBottom w:val="0"/>
          <w:divBdr>
            <w:top w:val="none" w:sz="0" w:space="0" w:color="auto"/>
            <w:left w:val="none" w:sz="0" w:space="0" w:color="auto"/>
            <w:bottom w:val="none" w:sz="0" w:space="0" w:color="auto"/>
            <w:right w:val="none" w:sz="0" w:space="0" w:color="auto"/>
          </w:divBdr>
        </w:div>
        <w:div w:id="1719355351">
          <w:marLeft w:val="480"/>
          <w:marRight w:val="0"/>
          <w:marTop w:val="0"/>
          <w:marBottom w:val="0"/>
          <w:divBdr>
            <w:top w:val="none" w:sz="0" w:space="0" w:color="auto"/>
            <w:left w:val="none" w:sz="0" w:space="0" w:color="auto"/>
            <w:bottom w:val="none" w:sz="0" w:space="0" w:color="auto"/>
            <w:right w:val="none" w:sz="0" w:space="0" w:color="auto"/>
          </w:divBdr>
        </w:div>
        <w:div w:id="586038499">
          <w:marLeft w:val="480"/>
          <w:marRight w:val="0"/>
          <w:marTop w:val="0"/>
          <w:marBottom w:val="0"/>
          <w:divBdr>
            <w:top w:val="none" w:sz="0" w:space="0" w:color="auto"/>
            <w:left w:val="none" w:sz="0" w:space="0" w:color="auto"/>
            <w:bottom w:val="none" w:sz="0" w:space="0" w:color="auto"/>
            <w:right w:val="none" w:sz="0" w:space="0" w:color="auto"/>
          </w:divBdr>
        </w:div>
        <w:div w:id="1642883077">
          <w:marLeft w:val="480"/>
          <w:marRight w:val="0"/>
          <w:marTop w:val="0"/>
          <w:marBottom w:val="0"/>
          <w:divBdr>
            <w:top w:val="none" w:sz="0" w:space="0" w:color="auto"/>
            <w:left w:val="none" w:sz="0" w:space="0" w:color="auto"/>
            <w:bottom w:val="none" w:sz="0" w:space="0" w:color="auto"/>
            <w:right w:val="none" w:sz="0" w:space="0" w:color="auto"/>
          </w:divBdr>
        </w:div>
        <w:div w:id="1081878756">
          <w:marLeft w:val="480"/>
          <w:marRight w:val="0"/>
          <w:marTop w:val="0"/>
          <w:marBottom w:val="0"/>
          <w:divBdr>
            <w:top w:val="none" w:sz="0" w:space="0" w:color="auto"/>
            <w:left w:val="none" w:sz="0" w:space="0" w:color="auto"/>
            <w:bottom w:val="none" w:sz="0" w:space="0" w:color="auto"/>
            <w:right w:val="none" w:sz="0" w:space="0" w:color="auto"/>
          </w:divBdr>
        </w:div>
        <w:div w:id="1104616601">
          <w:marLeft w:val="480"/>
          <w:marRight w:val="0"/>
          <w:marTop w:val="0"/>
          <w:marBottom w:val="0"/>
          <w:divBdr>
            <w:top w:val="none" w:sz="0" w:space="0" w:color="auto"/>
            <w:left w:val="none" w:sz="0" w:space="0" w:color="auto"/>
            <w:bottom w:val="none" w:sz="0" w:space="0" w:color="auto"/>
            <w:right w:val="none" w:sz="0" w:space="0" w:color="auto"/>
          </w:divBdr>
        </w:div>
        <w:div w:id="886840209">
          <w:marLeft w:val="480"/>
          <w:marRight w:val="0"/>
          <w:marTop w:val="0"/>
          <w:marBottom w:val="0"/>
          <w:divBdr>
            <w:top w:val="none" w:sz="0" w:space="0" w:color="auto"/>
            <w:left w:val="none" w:sz="0" w:space="0" w:color="auto"/>
            <w:bottom w:val="none" w:sz="0" w:space="0" w:color="auto"/>
            <w:right w:val="none" w:sz="0" w:space="0" w:color="auto"/>
          </w:divBdr>
        </w:div>
        <w:div w:id="283931678">
          <w:marLeft w:val="480"/>
          <w:marRight w:val="0"/>
          <w:marTop w:val="0"/>
          <w:marBottom w:val="0"/>
          <w:divBdr>
            <w:top w:val="none" w:sz="0" w:space="0" w:color="auto"/>
            <w:left w:val="none" w:sz="0" w:space="0" w:color="auto"/>
            <w:bottom w:val="none" w:sz="0" w:space="0" w:color="auto"/>
            <w:right w:val="none" w:sz="0" w:space="0" w:color="auto"/>
          </w:divBdr>
        </w:div>
        <w:div w:id="1576356184">
          <w:marLeft w:val="480"/>
          <w:marRight w:val="0"/>
          <w:marTop w:val="0"/>
          <w:marBottom w:val="0"/>
          <w:divBdr>
            <w:top w:val="none" w:sz="0" w:space="0" w:color="auto"/>
            <w:left w:val="none" w:sz="0" w:space="0" w:color="auto"/>
            <w:bottom w:val="none" w:sz="0" w:space="0" w:color="auto"/>
            <w:right w:val="none" w:sz="0" w:space="0" w:color="auto"/>
          </w:divBdr>
        </w:div>
        <w:div w:id="1246108211">
          <w:marLeft w:val="480"/>
          <w:marRight w:val="0"/>
          <w:marTop w:val="0"/>
          <w:marBottom w:val="0"/>
          <w:divBdr>
            <w:top w:val="none" w:sz="0" w:space="0" w:color="auto"/>
            <w:left w:val="none" w:sz="0" w:space="0" w:color="auto"/>
            <w:bottom w:val="none" w:sz="0" w:space="0" w:color="auto"/>
            <w:right w:val="none" w:sz="0" w:space="0" w:color="auto"/>
          </w:divBdr>
        </w:div>
        <w:div w:id="670835950">
          <w:marLeft w:val="480"/>
          <w:marRight w:val="0"/>
          <w:marTop w:val="0"/>
          <w:marBottom w:val="0"/>
          <w:divBdr>
            <w:top w:val="none" w:sz="0" w:space="0" w:color="auto"/>
            <w:left w:val="none" w:sz="0" w:space="0" w:color="auto"/>
            <w:bottom w:val="none" w:sz="0" w:space="0" w:color="auto"/>
            <w:right w:val="none" w:sz="0" w:space="0" w:color="auto"/>
          </w:divBdr>
        </w:div>
        <w:div w:id="1374764821">
          <w:marLeft w:val="480"/>
          <w:marRight w:val="0"/>
          <w:marTop w:val="0"/>
          <w:marBottom w:val="0"/>
          <w:divBdr>
            <w:top w:val="none" w:sz="0" w:space="0" w:color="auto"/>
            <w:left w:val="none" w:sz="0" w:space="0" w:color="auto"/>
            <w:bottom w:val="none" w:sz="0" w:space="0" w:color="auto"/>
            <w:right w:val="none" w:sz="0" w:space="0" w:color="auto"/>
          </w:divBdr>
        </w:div>
        <w:div w:id="322128516">
          <w:marLeft w:val="480"/>
          <w:marRight w:val="0"/>
          <w:marTop w:val="0"/>
          <w:marBottom w:val="0"/>
          <w:divBdr>
            <w:top w:val="none" w:sz="0" w:space="0" w:color="auto"/>
            <w:left w:val="none" w:sz="0" w:space="0" w:color="auto"/>
            <w:bottom w:val="none" w:sz="0" w:space="0" w:color="auto"/>
            <w:right w:val="none" w:sz="0" w:space="0" w:color="auto"/>
          </w:divBdr>
        </w:div>
        <w:div w:id="1058088439">
          <w:marLeft w:val="480"/>
          <w:marRight w:val="0"/>
          <w:marTop w:val="0"/>
          <w:marBottom w:val="0"/>
          <w:divBdr>
            <w:top w:val="none" w:sz="0" w:space="0" w:color="auto"/>
            <w:left w:val="none" w:sz="0" w:space="0" w:color="auto"/>
            <w:bottom w:val="none" w:sz="0" w:space="0" w:color="auto"/>
            <w:right w:val="none" w:sz="0" w:space="0" w:color="auto"/>
          </w:divBdr>
        </w:div>
        <w:div w:id="2092198505">
          <w:marLeft w:val="480"/>
          <w:marRight w:val="0"/>
          <w:marTop w:val="0"/>
          <w:marBottom w:val="0"/>
          <w:divBdr>
            <w:top w:val="none" w:sz="0" w:space="0" w:color="auto"/>
            <w:left w:val="none" w:sz="0" w:space="0" w:color="auto"/>
            <w:bottom w:val="none" w:sz="0" w:space="0" w:color="auto"/>
            <w:right w:val="none" w:sz="0" w:space="0" w:color="auto"/>
          </w:divBdr>
        </w:div>
        <w:div w:id="1767379981">
          <w:marLeft w:val="480"/>
          <w:marRight w:val="0"/>
          <w:marTop w:val="0"/>
          <w:marBottom w:val="0"/>
          <w:divBdr>
            <w:top w:val="none" w:sz="0" w:space="0" w:color="auto"/>
            <w:left w:val="none" w:sz="0" w:space="0" w:color="auto"/>
            <w:bottom w:val="none" w:sz="0" w:space="0" w:color="auto"/>
            <w:right w:val="none" w:sz="0" w:space="0" w:color="auto"/>
          </w:divBdr>
        </w:div>
        <w:div w:id="1196310952">
          <w:marLeft w:val="480"/>
          <w:marRight w:val="0"/>
          <w:marTop w:val="0"/>
          <w:marBottom w:val="0"/>
          <w:divBdr>
            <w:top w:val="none" w:sz="0" w:space="0" w:color="auto"/>
            <w:left w:val="none" w:sz="0" w:space="0" w:color="auto"/>
            <w:bottom w:val="none" w:sz="0" w:space="0" w:color="auto"/>
            <w:right w:val="none" w:sz="0" w:space="0" w:color="auto"/>
          </w:divBdr>
        </w:div>
        <w:div w:id="1749645743">
          <w:marLeft w:val="480"/>
          <w:marRight w:val="0"/>
          <w:marTop w:val="0"/>
          <w:marBottom w:val="0"/>
          <w:divBdr>
            <w:top w:val="none" w:sz="0" w:space="0" w:color="auto"/>
            <w:left w:val="none" w:sz="0" w:space="0" w:color="auto"/>
            <w:bottom w:val="none" w:sz="0" w:space="0" w:color="auto"/>
            <w:right w:val="none" w:sz="0" w:space="0" w:color="auto"/>
          </w:divBdr>
        </w:div>
        <w:div w:id="1287929580">
          <w:marLeft w:val="480"/>
          <w:marRight w:val="0"/>
          <w:marTop w:val="0"/>
          <w:marBottom w:val="0"/>
          <w:divBdr>
            <w:top w:val="none" w:sz="0" w:space="0" w:color="auto"/>
            <w:left w:val="none" w:sz="0" w:space="0" w:color="auto"/>
            <w:bottom w:val="none" w:sz="0" w:space="0" w:color="auto"/>
            <w:right w:val="none" w:sz="0" w:space="0" w:color="auto"/>
          </w:divBdr>
        </w:div>
        <w:div w:id="194078210">
          <w:marLeft w:val="480"/>
          <w:marRight w:val="0"/>
          <w:marTop w:val="0"/>
          <w:marBottom w:val="0"/>
          <w:divBdr>
            <w:top w:val="none" w:sz="0" w:space="0" w:color="auto"/>
            <w:left w:val="none" w:sz="0" w:space="0" w:color="auto"/>
            <w:bottom w:val="none" w:sz="0" w:space="0" w:color="auto"/>
            <w:right w:val="none" w:sz="0" w:space="0" w:color="auto"/>
          </w:divBdr>
        </w:div>
        <w:div w:id="313460053">
          <w:marLeft w:val="480"/>
          <w:marRight w:val="0"/>
          <w:marTop w:val="0"/>
          <w:marBottom w:val="0"/>
          <w:divBdr>
            <w:top w:val="none" w:sz="0" w:space="0" w:color="auto"/>
            <w:left w:val="none" w:sz="0" w:space="0" w:color="auto"/>
            <w:bottom w:val="none" w:sz="0" w:space="0" w:color="auto"/>
            <w:right w:val="none" w:sz="0" w:space="0" w:color="auto"/>
          </w:divBdr>
        </w:div>
        <w:div w:id="449279697">
          <w:marLeft w:val="480"/>
          <w:marRight w:val="0"/>
          <w:marTop w:val="0"/>
          <w:marBottom w:val="0"/>
          <w:divBdr>
            <w:top w:val="none" w:sz="0" w:space="0" w:color="auto"/>
            <w:left w:val="none" w:sz="0" w:space="0" w:color="auto"/>
            <w:bottom w:val="none" w:sz="0" w:space="0" w:color="auto"/>
            <w:right w:val="none" w:sz="0" w:space="0" w:color="auto"/>
          </w:divBdr>
        </w:div>
        <w:div w:id="1716612637">
          <w:marLeft w:val="480"/>
          <w:marRight w:val="0"/>
          <w:marTop w:val="0"/>
          <w:marBottom w:val="0"/>
          <w:divBdr>
            <w:top w:val="none" w:sz="0" w:space="0" w:color="auto"/>
            <w:left w:val="none" w:sz="0" w:space="0" w:color="auto"/>
            <w:bottom w:val="none" w:sz="0" w:space="0" w:color="auto"/>
            <w:right w:val="none" w:sz="0" w:space="0" w:color="auto"/>
          </w:divBdr>
        </w:div>
        <w:div w:id="2082754196">
          <w:marLeft w:val="480"/>
          <w:marRight w:val="0"/>
          <w:marTop w:val="0"/>
          <w:marBottom w:val="0"/>
          <w:divBdr>
            <w:top w:val="none" w:sz="0" w:space="0" w:color="auto"/>
            <w:left w:val="none" w:sz="0" w:space="0" w:color="auto"/>
            <w:bottom w:val="none" w:sz="0" w:space="0" w:color="auto"/>
            <w:right w:val="none" w:sz="0" w:space="0" w:color="auto"/>
          </w:divBdr>
        </w:div>
        <w:div w:id="691423027">
          <w:marLeft w:val="480"/>
          <w:marRight w:val="0"/>
          <w:marTop w:val="0"/>
          <w:marBottom w:val="0"/>
          <w:divBdr>
            <w:top w:val="none" w:sz="0" w:space="0" w:color="auto"/>
            <w:left w:val="none" w:sz="0" w:space="0" w:color="auto"/>
            <w:bottom w:val="none" w:sz="0" w:space="0" w:color="auto"/>
            <w:right w:val="none" w:sz="0" w:space="0" w:color="auto"/>
          </w:divBdr>
        </w:div>
        <w:div w:id="242376578">
          <w:marLeft w:val="480"/>
          <w:marRight w:val="0"/>
          <w:marTop w:val="0"/>
          <w:marBottom w:val="0"/>
          <w:divBdr>
            <w:top w:val="none" w:sz="0" w:space="0" w:color="auto"/>
            <w:left w:val="none" w:sz="0" w:space="0" w:color="auto"/>
            <w:bottom w:val="none" w:sz="0" w:space="0" w:color="auto"/>
            <w:right w:val="none" w:sz="0" w:space="0" w:color="auto"/>
          </w:divBdr>
        </w:div>
        <w:div w:id="424545218">
          <w:marLeft w:val="480"/>
          <w:marRight w:val="0"/>
          <w:marTop w:val="0"/>
          <w:marBottom w:val="0"/>
          <w:divBdr>
            <w:top w:val="none" w:sz="0" w:space="0" w:color="auto"/>
            <w:left w:val="none" w:sz="0" w:space="0" w:color="auto"/>
            <w:bottom w:val="none" w:sz="0" w:space="0" w:color="auto"/>
            <w:right w:val="none" w:sz="0" w:space="0" w:color="auto"/>
          </w:divBdr>
        </w:div>
        <w:div w:id="476528531">
          <w:marLeft w:val="480"/>
          <w:marRight w:val="0"/>
          <w:marTop w:val="0"/>
          <w:marBottom w:val="0"/>
          <w:divBdr>
            <w:top w:val="none" w:sz="0" w:space="0" w:color="auto"/>
            <w:left w:val="none" w:sz="0" w:space="0" w:color="auto"/>
            <w:bottom w:val="none" w:sz="0" w:space="0" w:color="auto"/>
            <w:right w:val="none" w:sz="0" w:space="0" w:color="auto"/>
          </w:divBdr>
        </w:div>
        <w:div w:id="2561777">
          <w:marLeft w:val="480"/>
          <w:marRight w:val="0"/>
          <w:marTop w:val="0"/>
          <w:marBottom w:val="0"/>
          <w:divBdr>
            <w:top w:val="none" w:sz="0" w:space="0" w:color="auto"/>
            <w:left w:val="none" w:sz="0" w:space="0" w:color="auto"/>
            <w:bottom w:val="none" w:sz="0" w:space="0" w:color="auto"/>
            <w:right w:val="none" w:sz="0" w:space="0" w:color="auto"/>
          </w:divBdr>
        </w:div>
        <w:div w:id="710961309">
          <w:marLeft w:val="480"/>
          <w:marRight w:val="0"/>
          <w:marTop w:val="0"/>
          <w:marBottom w:val="0"/>
          <w:divBdr>
            <w:top w:val="none" w:sz="0" w:space="0" w:color="auto"/>
            <w:left w:val="none" w:sz="0" w:space="0" w:color="auto"/>
            <w:bottom w:val="none" w:sz="0" w:space="0" w:color="auto"/>
            <w:right w:val="none" w:sz="0" w:space="0" w:color="auto"/>
          </w:divBdr>
        </w:div>
        <w:div w:id="2071800973">
          <w:marLeft w:val="480"/>
          <w:marRight w:val="0"/>
          <w:marTop w:val="0"/>
          <w:marBottom w:val="0"/>
          <w:divBdr>
            <w:top w:val="none" w:sz="0" w:space="0" w:color="auto"/>
            <w:left w:val="none" w:sz="0" w:space="0" w:color="auto"/>
            <w:bottom w:val="none" w:sz="0" w:space="0" w:color="auto"/>
            <w:right w:val="none" w:sz="0" w:space="0" w:color="auto"/>
          </w:divBdr>
        </w:div>
        <w:div w:id="570890189">
          <w:marLeft w:val="480"/>
          <w:marRight w:val="0"/>
          <w:marTop w:val="0"/>
          <w:marBottom w:val="0"/>
          <w:divBdr>
            <w:top w:val="none" w:sz="0" w:space="0" w:color="auto"/>
            <w:left w:val="none" w:sz="0" w:space="0" w:color="auto"/>
            <w:bottom w:val="none" w:sz="0" w:space="0" w:color="auto"/>
            <w:right w:val="none" w:sz="0" w:space="0" w:color="auto"/>
          </w:divBdr>
        </w:div>
        <w:div w:id="559830614">
          <w:marLeft w:val="480"/>
          <w:marRight w:val="0"/>
          <w:marTop w:val="0"/>
          <w:marBottom w:val="0"/>
          <w:divBdr>
            <w:top w:val="none" w:sz="0" w:space="0" w:color="auto"/>
            <w:left w:val="none" w:sz="0" w:space="0" w:color="auto"/>
            <w:bottom w:val="none" w:sz="0" w:space="0" w:color="auto"/>
            <w:right w:val="none" w:sz="0" w:space="0" w:color="auto"/>
          </w:divBdr>
        </w:div>
      </w:divsChild>
    </w:div>
    <w:div w:id="1146632482">
      <w:bodyDiv w:val="1"/>
      <w:marLeft w:val="0"/>
      <w:marRight w:val="0"/>
      <w:marTop w:val="0"/>
      <w:marBottom w:val="0"/>
      <w:divBdr>
        <w:top w:val="none" w:sz="0" w:space="0" w:color="auto"/>
        <w:left w:val="none" w:sz="0" w:space="0" w:color="auto"/>
        <w:bottom w:val="none" w:sz="0" w:space="0" w:color="auto"/>
        <w:right w:val="none" w:sz="0" w:space="0" w:color="auto"/>
      </w:divBdr>
    </w:div>
    <w:div w:id="1146976581">
      <w:bodyDiv w:val="1"/>
      <w:marLeft w:val="0"/>
      <w:marRight w:val="0"/>
      <w:marTop w:val="0"/>
      <w:marBottom w:val="0"/>
      <w:divBdr>
        <w:top w:val="none" w:sz="0" w:space="0" w:color="auto"/>
        <w:left w:val="none" w:sz="0" w:space="0" w:color="auto"/>
        <w:bottom w:val="none" w:sz="0" w:space="0" w:color="auto"/>
        <w:right w:val="none" w:sz="0" w:space="0" w:color="auto"/>
      </w:divBdr>
    </w:div>
    <w:div w:id="1148472654">
      <w:bodyDiv w:val="1"/>
      <w:marLeft w:val="0"/>
      <w:marRight w:val="0"/>
      <w:marTop w:val="0"/>
      <w:marBottom w:val="0"/>
      <w:divBdr>
        <w:top w:val="none" w:sz="0" w:space="0" w:color="auto"/>
        <w:left w:val="none" w:sz="0" w:space="0" w:color="auto"/>
        <w:bottom w:val="none" w:sz="0" w:space="0" w:color="auto"/>
        <w:right w:val="none" w:sz="0" w:space="0" w:color="auto"/>
      </w:divBdr>
    </w:div>
    <w:div w:id="1149202506">
      <w:bodyDiv w:val="1"/>
      <w:marLeft w:val="0"/>
      <w:marRight w:val="0"/>
      <w:marTop w:val="0"/>
      <w:marBottom w:val="0"/>
      <w:divBdr>
        <w:top w:val="none" w:sz="0" w:space="0" w:color="auto"/>
        <w:left w:val="none" w:sz="0" w:space="0" w:color="auto"/>
        <w:bottom w:val="none" w:sz="0" w:space="0" w:color="auto"/>
        <w:right w:val="none" w:sz="0" w:space="0" w:color="auto"/>
      </w:divBdr>
    </w:div>
    <w:div w:id="1149903963">
      <w:bodyDiv w:val="1"/>
      <w:marLeft w:val="0"/>
      <w:marRight w:val="0"/>
      <w:marTop w:val="0"/>
      <w:marBottom w:val="0"/>
      <w:divBdr>
        <w:top w:val="none" w:sz="0" w:space="0" w:color="auto"/>
        <w:left w:val="none" w:sz="0" w:space="0" w:color="auto"/>
        <w:bottom w:val="none" w:sz="0" w:space="0" w:color="auto"/>
        <w:right w:val="none" w:sz="0" w:space="0" w:color="auto"/>
      </w:divBdr>
    </w:div>
    <w:div w:id="1150634713">
      <w:bodyDiv w:val="1"/>
      <w:marLeft w:val="0"/>
      <w:marRight w:val="0"/>
      <w:marTop w:val="0"/>
      <w:marBottom w:val="0"/>
      <w:divBdr>
        <w:top w:val="none" w:sz="0" w:space="0" w:color="auto"/>
        <w:left w:val="none" w:sz="0" w:space="0" w:color="auto"/>
        <w:bottom w:val="none" w:sz="0" w:space="0" w:color="auto"/>
        <w:right w:val="none" w:sz="0" w:space="0" w:color="auto"/>
      </w:divBdr>
    </w:div>
    <w:div w:id="1150708814">
      <w:bodyDiv w:val="1"/>
      <w:marLeft w:val="0"/>
      <w:marRight w:val="0"/>
      <w:marTop w:val="0"/>
      <w:marBottom w:val="0"/>
      <w:divBdr>
        <w:top w:val="none" w:sz="0" w:space="0" w:color="auto"/>
        <w:left w:val="none" w:sz="0" w:space="0" w:color="auto"/>
        <w:bottom w:val="none" w:sz="0" w:space="0" w:color="auto"/>
        <w:right w:val="none" w:sz="0" w:space="0" w:color="auto"/>
      </w:divBdr>
    </w:div>
    <w:div w:id="1150713238">
      <w:bodyDiv w:val="1"/>
      <w:marLeft w:val="0"/>
      <w:marRight w:val="0"/>
      <w:marTop w:val="0"/>
      <w:marBottom w:val="0"/>
      <w:divBdr>
        <w:top w:val="none" w:sz="0" w:space="0" w:color="auto"/>
        <w:left w:val="none" w:sz="0" w:space="0" w:color="auto"/>
        <w:bottom w:val="none" w:sz="0" w:space="0" w:color="auto"/>
        <w:right w:val="none" w:sz="0" w:space="0" w:color="auto"/>
      </w:divBdr>
    </w:div>
    <w:div w:id="1151798321">
      <w:bodyDiv w:val="1"/>
      <w:marLeft w:val="0"/>
      <w:marRight w:val="0"/>
      <w:marTop w:val="0"/>
      <w:marBottom w:val="0"/>
      <w:divBdr>
        <w:top w:val="none" w:sz="0" w:space="0" w:color="auto"/>
        <w:left w:val="none" w:sz="0" w:space="0" w:color="auto"/>
        <w:bottom w:val="none" w:sz="0" w:space="0" w:color="auto"/>
        <w:right w:val="none" w:sz="0" w:space="0" w:color="auto"/>
      </w:divBdr>
    </w:div>
    <w:div w:id="1151945858">
      <w:bodyDiv w:val="1"/>
      <w:marLeft w:val="0"/>
      <w:marRight w:val="0"/>
      <w:marTop w:val="0"/>
      <w:marBottom w:val="0"/>
      <w:divBdr>
        <w:top w:val="none" w:sz="0" w:space="0" w:color="auto"/>
        <w:left w:val="none" w:sz="0" w:space="0" w:color="auto"/>
        <w:bottom w:val="none" w:sz="0" w:space="0" w:color="auto"/>
        <w:right w:val="none" w:sz="0" w:space="0" w:color="auto"/>
      </w:divBdr>
    </w:div>
    <w:div w:id="1152133818">
      <w:bodyDiv w:val="1"/>
      <w:marLeft w:val="0"/>
      <w:marRight w:val="0"/>
      <w:marTop w:val="0"/>
      <w:marBottom w:val="0"/>
      <w:divBdr>
        <w:top w:val="none" w:sz="0" w:space="0" w:color="auto"/>
        <w:left w:val="none" w:sz="0" w:space="0" w:color="auto"/>
        <w:bottom w:val="none" w:sz="0" w:space="0" w:color="auto"/>
        <w:right w:val="none" w:sz="0" w:space="0" w:color="auto"/>
      </w:divBdr>
    </w:div>
    <w:div w:id="1152212257">
      <w:bodyDiv w:val="1"/>
      <w:marLeft w:val="0"/>
      <w:marRight w:val="0"/>
      <w:marTop w:val="0"/>
      <w:marBottom w:val="0"/>
      <w:divBdr>
        <w:top w:val="none" w:sz="0" w:space="0" w:color="auto"/>
        <w:left w:val="none" w:sz="0" w:space="0" w:color="auto"/>
        <w:bottom w:val="none" w:sz="0" w:space="0" w:color="auto"/>
        <w:right w:val="none" w:sz="0" w:space="0" w:color="auto"/>
      </w:divBdr>
    </w:div>
    <w:div w:id="1152989338">
      <w:bodyDiv w:val="1"/>
      <w:marLeft w:val="0"/>
      <w:marRight w:val="0"/>
      <w:marTop w:val="0"/>
      <w:marBottom w:val="0"/>
      <w:divBdr>
        <w:top w:val="none" w:sz="0" w:space="0" w:color="auto"/>
        <w:left w:val="none" w:sz="0" w:space="0" w:color="auto"/>
        <w:bottom w:val="none" w:sz="0" w:space="0" w:color="auto"/>
        <w:right w:val="none" w:sz="0" w:space="0" w:color="auto"/>
      </w:divBdr>
    </w:div>
    <w:div w:id="1153175552">
      <w:bodyDiv w:val="1"/>
      <w:marLeft w:val="0"/>
      <w:marRight w:val="0"/>
      <w:marTop w:val="0"/>
      <w:marBottom w:val="0"/>
      <w:divBdr>
        <w:top w:val="none" w:sz="0" w:space="0" w:color="auto"/>
        <w:left w:val="none" w:sz="0" w:space="0" w:color="auto"/>
        <w:bottom w:val="none" w:sz="0" w:space="0" w:color="auto"/>
        <w:right w:val="none" w:sz="0" w:space="0" w:color="auto"/>
      </w:divBdr>
      <w:divsChild>
        <w:div w:id="247693138">
          <w:marLeft w:val="480"/>
          <w:marRight w:val="0"/>
          <w:marTop w:val="0"/>
          <w:marBottom w:val="0"/>
          <w:divBdr>
            <w:top w:val="none" w:sz="0" w:space="0" w:color="auto"/>
            <w:left w:val="none" w:sz="0" w:space="0" w:color="auto"/>
            <w:bottom w:val="none" w:sz="0" w:space="0" w:color="auto"/>
            <w:right w:val="none" w:sz="0" w:space="0" w:color="auto"/>
          </w:divBdr>
        </w:div>
        <w:div w:id="413550672">
          <w:marLeft w:val="480"/>
          <w:marRight w:val="0"/>
          <w:marTop w:val="0"/>
          <w:marBottom w:val="0"/>
          <w:divBdr>
            <w:top w:val="none" w:sz="0" w:space="0" w:color="auto"/>
            <w:left w:val="none" w:sz="0" w:space="0" w:color="auto"/>
            <w:bottom w:val="none" w:sz="0" w:space="0" w:color="auto"/>
            <w:right w:val="none" w:sz="0" w:space="0" w:color="auto"/>
          </w:divBdr>
        </w:div>
        <w:div w:id="971208733">
          <w:marLeft w:val="480"/>
          <w:marRight w:val="0"/>
          <w:marTop w:val="0"/>
          <w:marBottom w:val="0"/>
          <w:divBdr>
            <w:top w:val="none" w:sz="0" w:space="0" w:color="auto"/>
            <w:left w:val="none" w:sz="0" w:space="0" w:color="auto"/>
            <w:bottom w:val="none" w:sz="0" w:space="0" w:color="auto"/>
            <w:right w:val="none" w:sz="0" w:space="0" w:color="auto"/>
          </w:divBdr>
        </w:div>
        <w:div w:id="756054759">
          <w:marLeft w:val="480"/>
          <w:marRight w:val="0"/>
          <w:marTop w:val="0"/>
          <w:marBottom w:val="0"/>
          <w:divBdr>
            <w:top w:val="none" w:sz="0" w:space="0" w:color="auto"/>
            <w:left w:val="none" w:sz="0" w:space="0" w:color="auto"/>
            <w:bottom w:val="none" w:sz="0" w:space="0" w:color="auto"/>
            <w:right w:val="none" w:sz="0" w:space="0" w:color="auto"/>
          </w:divBdr>
        </w:div>
        <w:div w:id="648360527">
          <w:marLeft w:val="480"/>
          <w:marRight w:val="0"/>
          <w:marTop w:val="0"/>
          <w:marBottom w:val="0"/>
          <w:divBdr>
            <w:top w:val="none" w:sz="0" w:space="0" w:color="auto"/>
            <w:left w:val="none" w:sz="0" w:space="0" w:color="auto"/>
            <w:bottom w:val="none" w:sz="0" w:space="0" w:color="auto"/>
            <w:right w:val="none" w:sz="0" w:space="0" w:color="auto"/>
          </w:divBdr>
        </w:div>
        <w:div w:id="705325521">
          <w:marLeft w:val="480"/>
          <w:marRight w:val="0"/>
          <w:marTop w:val="0"/>
          <w:marBottom w:val="0"/>
          <w:divBdr>
            <w:top w:val="none" w:sz="0" w:space="0" w:color="auto"/>
            <w:left w:val="none" w:sz="0" w:space="0" w:color="auto"/>
            <w:bottom w:val="none" w:sz="0" w:space="0" w:color="auto"/>
            <w:right w:val="none" w:sz="0" w:space="0" w:color="auto"/>
          </w:divBdr>
        </w:div>
        <w:div w:id="273367280">
          <w:marLeft w:val="480"/>
          <w:marRight w:val="0"/>
          <w:marTop w:val="0"/>
          <w:marBottom w:val="0"/>
          <w:divBdr>
            <w:top w:val="none" w:sz="0" w:space="0" w:color="auto"/>
            <w:left w:val="none" w:sz="0" w:space="0" w:color="auto"/>
            <w:bottom w:val="none" w:sz="0" w:space="0" w:color="auto"/>
            <w:right w:val="none" w:sz="0" w:space="0" w:color="auto"/>
          </w:divBdr>
        </w:div>
        <w:div w:id="1240211619">
          <w:marLeft w:val="480"/>
          <w:marRight w:val="0"/>
          <w:marTop w:val="0"/>
          <w:marBottom w:val="0"/>
          <w:divBdr>
            <w:top w:val="none" w:sz="0" w:space="0" w:color="auto"/>
            <w:left w:val="none" w:sz="0" w:space="0" w:color="auto"/>
            <w:bottom w:val="none" w:sz="0" w:space="0" w:color="auto"/>
            <w:right w:val="none" w:sz="0" w:space="0" w:color="auto"/>
          </w:divBdr>
        </w:div>
        <w:div w:id="555746415">
          <w:marLeft w:val="480"/>
          <w:marRight w:val="0"/>
          <w:marTop w:val="0"/>
          <w:marBottom w:val="0"/>
          <w:divBdr>
            <w:top w:val="none" w:sz="0" w:space="0" w:color="auto"/>
            <w:left w:val="none" w:sz="0" w:space="0" w:color="auto"/>
            <w:bottom w:val="none" w:sz="0" w:space="0" w:color="auto"/>
            <w:right w:val="none" w:sz="0" w:space="0" w:color="auto"/>
          </w:divBdr>
        </w:div>
        <w:div w:id="270748859">
          <w:marLeft w:val="480"/>
          <w:marRight w:val="0"/>
          <w:marTop w:val="0"/>
          <w:marBottom w:val="0"/>
          <w:divBdr>
            <w:top w:val="none" w:sz="0" w:space="0" w:color="auto"/>
            <w:left w:val="none" w:sz="0" w:space="0" w:color="auto"/>
            <w:bottom w:val="none" w:sz="0" w:space="0" w:color="auto"/>
            <w:right w:val="none" w:sz="0" w:space="0" w:color="auto"/>
          </w:divBdr>
        </w:div>
        <w:div w:id="1125387353">
          <w:marLeft w:val="480"/>
          <w:marRight w:val="0"/>
          <w:marTop w:val="0"/>
          <w:marBottom w:val="0"/>
          <w:divBdr>
            <w:top w:val="none" w:sz="0" w:space="0" w:color="auto"/>
            <w:left w:val="none" w:sz="0" w:space="0" w:color="auto"/>
            <w:bottom w:val="none" w:sz="0" w:space="0" w:color="auto"/>
            <w:right w:val="none" w:sz="0" w:space="0" w:color="auto"/>
          </w:divBdr>
        </w:div>
        <w:div w:id="795679138">
          <w:marLeft w:val="480"/>
          <w:marRight w:val="0"/>
          <w:marTop w:val="0"/>
          <w:marBottom w:val="0"/>
          <w:divBdr>
            <w:top w:val="none" w:sz="0" w:space="0" w:color="auto"/>
            <w:left w:val="none" w:sz="0" w:space="0" w:color="auto"/>
            <w:bottom w:val="none" w:sz="0" w:space="0" w:color="auto"/>
            <w:right w:val="none" w:sz="0" w:space="0" w:color="auto"/>
          </w:divBdr>
        </w:div>
        <w:div w:id="1613124259">
          <w:marLeft w:val="480"/>
          <w:marRight w:val="0"/>
          <w:marTop w:val="0"/>
          <w:marBottom w:val="0"/>
          <w:divBdr>
            <w:top w:val="none" w:sz="0" w:space="0" w:color="auto"/>
            <w:left w:val="none" w:sz="0" w:space="0" w:color="auto"/>
            <w:bottom w:val="none" w:sz="0" w:space="0" w:color="auto"/>
            <w:right w:val="none" w:sz="0" w:space="0" w:color="auto"/>
          </w:divBdr>
        </w:div>
        <w:div w:id="1194002683">
          <w:marLeft w:val="480"/>
          <w:marRight w:val="0"/>
          <w:marTop w:val="0"/>
          <w:marBottom w:val="0"/>
          <w:divBdr>
            <w:top w:val="none" w:sz="0" w:space="0" w:color="auto"/>
            <w:left w:val="none" w:sz="0" w:space="0" w:color="auto"/>
            <w:bottom w:val="none" w:sz="0" w:space="0" w:color="auto"/>
            <w:right w:val="none" w:sz="0" w:space="0" w:color="auto"/>
          </w:divBdr>
        </w:div>
        <w:div w:id="265430892">
          <w:marLeft w:val="480"/>
          <w:marRight w:val="0"/>
          <w:marTop w:val="0"/>
          <w:marBottom w:val="0"/>
          <w:divBdr>
            <w:top w:val="none" w:sz="0" w:space="0" w:color="auto"/>
            <w:left w:val="none" w:sz="0" w:space="0" w:color="auto"/>
            <w:bottom w:val="none" w:sz="0" w:space="0" w:color="auto"/>
            <w:right w:val="none" w:sz="0" w:space="0" w:color="auto"/>
          </w:divBdr>
        </w:div>
        <w:div w:id="2052458290">
          <w:marLeft w:val="480"/>
          <w:marRight w:val="0"/>
          <w:marTop w:val="0"/>
          <w:marBottom w:val="0"/>
          <w:divBdr>
            <w:top w:val="none" w:sz="0" w:space="0" w:color="auto"/>
            <w:left w:val="none" w:sz="0" w:space="0" w:color="auto"/>
            <w:bottom w:val="none" w:sz="0" w:space="0" w:color="auto"/>
            <w:right w:val="none" w:sz="0" w:space="0" w:color="auto"/>
          </w:divBdr>
        </w:div>
        <w:div w:id="321740228">
          <w:marLeft w:val="480"/>
          <w:marRight w:val="0"/>
          <w:marTop w:val="0"/>
          <w:marBottom w:val="0"/>
          <w:divBdr>
            <w:top w:val="none" w:sz="0" w:space="0" w:color="auto"/>
            <w:left w:val="none" w:sz="0" w:space="0" w:color="auto"/>
            <w:bottom w:val="none" w:sz="0" w:space="0" w:color="auto"/>
            <w:right w:val="none" w:sz="0" w:space="0" w:color="auto"/>
          </w:divBdr>
        </w:div>
        <w:div w:id="1020936686">
          <w:marLeft w:val="480"/>
          <w:marRight w:val="0"/>
          <w:marTop w:val="0"/>
          <w:marBottom w:val="0"/>
          <w:divBdr>
            <w:top w:val="none" w:sz="0" w:space="0" w:color="auto"/>
            <w:left w:val="none" w:sz="0" w:space="0" w:color="auto"/>
            <w:bottom w:val="none" w:sz="0" w:space="0" w:color="auto"/>
            <w:right w:val="none" w:sz="0" w:space="0" w:color="auto"/>
          </w:divBdr>
        </w:div>
        <w:div w:id="1571505809">
          <w:marLeft w:val="480"/>
          <w:marRight w:val="0"/>
          <w:marTop w:val="0"/>
          <w:marBottom w:val="0"/>
          <w:divBdr>
            <w:top w:val="none" w:sz="0" w:space="0" w:color="auto"/>
            <w:left w:val="none" w:sz="0" w:space="0" w:color="auto"/>
            <w:bottom w:val="none" w:sz="0" w:space="0" w:color="auto"/>
            <w:right w:val="none" w:sz="0" w:space="0" w:color="auto"/>
          </w:divBdr>
        </w:div>
        <w:div w:id="1206917357">
          <w:marLeft w:val="480"/>
          <w:marRight w:val="0"/>
          <w:marTop w:val="0"/>
          <w:marBottom w:val="0"/>
          <w:divBdr>
            <w:top w:val="none" w:sz="0" w:space="0" w:color="auto"/>
            <w:left w:val="none" w:sz="0" w:space="0" w:color="auto"/>
            <w:bottom w:val="none" w:sz="0" w:space="0" w:color="auto"/>
            <w:right w:val="none" w:sz="0" w:space="0" w:color="auto"/>
          </w:divBdr>
        </w:div>
        <w:div w:id="1014501841">
          <w:marLeft w:val="480"/>
          <w:marRight w:val="0"/>
          <w:marTop w:val="0"/>
          <w:marBottom w:val="0"/>
          <w:divBdr>
            <w:top w:val="none" w:sz="0" w:space="0" w:color="auto"/>
            <w:left w:val="none" w:sz="0" w:space="0" w:color="auto"/>
            <w:bottom w:val="none" w:sz="0" w:space="0" w:color="auto"/>
            <w:right w:val="none" w:sz="0" w:space="0" w:color="auto"/>
          </w:divBdr>
        </w:div>
        <w:div w:id="299767206">
          <w:marLeft w:val="480"/>
          <w:marRight w:val="0"/>
          <w:marTop w:val="0"/>
          <w:marBottom w:val="0"/>
          <w:divBdr>
            <w:top w:val="none" w:sz="0" w:space="0" w:color="auto"/>
            <w:left w:val="none" w:sz="0" w:space="0" w:color="auto"/>
            <w:bottom w:val="none" w:sz="0" w:space="0" w:color="auto"/>
            <w:right w:val="none" w:sz="0" w:space="0" w:color="auto"/>
          </w:divBdr>
        </w:div>
        <w:div w:id="396246563">
          <w:marLeft w:val="480"/>
          <w:marRight w:val="0"/>
          <w:marTop w:val="0"/>
          <w:marBottom w:val="0"/>
          <w:divBdr>
            <w:top w:val="none" w:sz="0" w:space="0" w:color="auto"/>
            <w:left w:val="none" w:sz="0" w:space="0" w:color="auto"/>
            <w:bottom w:val="none" w:sz="0" w:space="0" w:color="auto"/>
            <w:right w:val="none" w:sz="0" w:space="0" w:color="auto"/>
          </w:divBdr>
        </w:div>
        <w:div w:id="1796169493">
          <w:marLeft w:val="480"/>
          <w:marRight w:val="0"/>
          <w:marTop w:val="0"/>
          <w:marBottom w:val="0"/>
          <w:divBdr>
            <w:top w:val="none" w:sz="0" w:space="0" w:color="auto"/>
            <w:left w:val="none" w:sz="0" w:space="0" w:color="auto"/>
            <w:bottom w:val="none" w:sz="0" w:space="0" w:color="auto"/>
            <w:right w:val="none" w:sz="0" w:space="0" w:color="auto"/>
          </w:divBdr>
        </w:div>
        <w:div w:id="1180199823">
          <w:marLeft w:val="480"/>
          <w:marRight w:val="0"/>
          <w:marTop w:val="0"/>
          <w:marBottom w:val="0"/>
          <w:divBdr>
            <w:top w:val="none" w:sz="0" w:space="0" w:color="auto"/>
            <w:left w:val="none" w:sz="0" w:space="0" w:color="auto"/>
            <w:bottom w:val="none" w:sz="0" w:space="0" w:color="auto"/>
            <w:right w:val="none" w:sz="0" w:space="0" w:color="auto"/>
          </w:divBdr>
        </w:div>
        <w:div w:id="54399746">
          <w:marLeft w:val="480"/>
          <w:marRight w:val="0"/>
          <w:marTop w:val="0"/>
          <w:marBottom w:val="0"/>
          <w:divBdr>
            <w:top w:val="none" w:sz="0" w:space="0" w:color="auto"/>
            <w:left w:val="none" w:sz="0" w:space="0" w:color="auto"/>
            <w:bottom w:val="none" w:sz="0" w:space="0" w:color="auto"/>
            <w:right w:val="none" w:sz="0" w:space="0" w:color="auto"/>
          </w:divBdr>
        </w:div>
        <w:div w:id="1168792271">
          <w:marLeft w:val="480"/>
          <w:marRight w:val="0"/>
          <w:marTop w:val="0"/>
          <w:marBottom w:val="0"/>
          <w:divBdr>
            <w:top w:val="none" w:sz="0" w:space="0" w:color="auto"/>
            <w:left w:val="none" w:sz="0" w:space="0" w:color="auto"/>
            <w:bottom w:val="none" w:sz="0" w:space="0" w:color="auto"/>
            <w:right w:val="none" w:sz="0" w:space="0" w:color="auto"/>
          </w:divBdr>
        </w:div>
        <w:div w:id="1663199899">
          <w:marLeft w:val="480"/>
          <w:marRight w:val="0"/>
          <w:marTop w:val="0"/>
          <w:marBottom w:val="0"/>
          <w:divBdr>
            <w:top w:val="none" w:sz="0" w:space="0" w:color="auto"/>
            <w:left w:val="none" w:sz="0" w:space="0" w:color="auto"/>
            <w:bottom w:val="none" w:sz="0" w:space="0" w:color="auto"/>
            <w:right w:val="none" w:sz="0" w:space="0" w:color="auto"/>
          </w:divBdr>
        </w:div>
        <w:div w:id="1608779771">
          <w:marLeft w:val="480"/>
          <w:marRight w:val="0"/>
          <w:marTop w:val="0"/>
          <w:marBottom w:val="0"/>
          <w:divBdr>
            <w:top w:val="none" w:sz="0" w:space="0" w:color="auto"/>
            <w:left w:val="none" w:sz="0" w:space="0" w:color="auto"/>
            <w:bottom w:val="none" w:sz="0" w:space="0" w:color="auto"/>
            <w:right w:val="none" w:sz="0" w:space="0" w:color="auto"/>
          </w:divBdr>
        </w:div>
        <w:div w:id="613249641">
          <w:marLeft w:val="480"/>
          <w:marRight w:val="0"/>
          <w:marTop w:val="0"/>
          <w:marBottom w:val="0"/>
          <w:divBdr>
            <w:top w:val="none" w:sz="0" w:space="0" w:color="auto"/>
            <w:left w:val="none" w:sz="0" w:space="0" w:color="auto"/>
            <w:bottom w:val="none" w:sz="0" w:space="0" w:color="auto"/>
            <w:right w:val="none" w:sz="0" w:space="0" w:color="auto"/>
          </w:divBdr>
        </w:div>
        <w:div w:id="1428505991">
          <w:marLeft w:val="480"/>
          <w:marRight w:val="0"/>
          <w:marTop w:val="0"/>
          <w:marBottom w:val="0"/>
          <w:divBdr>
            <w:top w:val="none" w:sz="0" w:space="0" w:color="auto"/>
            <w:left w:val="none" w:sz="0" w:space="0" w:color="auto"/>
            <w:bottom w:val="none" w:sz="0" w:space="0" w:color="auto"/>
            <w:right w:val="none" w:sz="0" w:space="0" w:color="auto"/>
          </w:divBdr>
        </w:div>
        <w:div w:id="1513379753">
          <w:marLeft w:val="480"/>
          <w:marRight w:val="0"/>
          <w:marTop w:val="0"/>
          <w:marBottom w:val="0"/>
          <w:divBdr>
            <w:top w:val="none" w:sz="0" w:space="0" w:color="auto"/>
            <w:left w:val="none" w:sz="0" w:space="0" w:color="auto"/>
            <w:bottom w:val="none" w:sz="0" w:space="0" w:color="auto"/>
            <w:right w:val="none" w:sz="0" w:space="0" w:color="auto"/>
          </w:divBdr>
        </w:div>
        <w:div w:id="258607572">
          <w:marLeft w:val="480"/>
          <w:marRight w:val="0"/>
          <w:marTop w:val="0"/>
          <w:marBottom w:val="0"/>
          <w:divBdr>
            <w:top w:val="none" w:sz="0" w:space="0" w:color="auto"/>
            <w:left w:val="none" w:sz="0" w:space="0" w:color="auto"/>
            <w:bottom w:val="none" w:sz="0" w:space="0" w:color="auto"/>
            <w:right w:val="none" w:sz="0" w:space="0" w:color="auto"/>
          </w:divBdr>
        </w:div>
        <w:div w:id="319502770">
          <w:marLeft w:val="480"/>
          <w:marRight w:val="0"/>
          <w:marTop w:val="0"/>
          <w:marBottom w:val="0"/>
          <w:divBdr>
            <w:top w:val="none" w:sz="0" w:space="0" w:color="auto"/>
            <w:left w:val="none" w:sz="0" w:space="0" w:color="auto"/>
            <w:bottom w:val="none" w:sz="0" w:space="0" w:color="auto"/>
            <w:right w:val="none" w:sz="0" w:space="0" w:color="auto"/>
          </w:divBdr>
        </w:div>
        <w:div w:id="1890413561">
          <w:marLeft w:val="480"/>
          <w:marRight w:val="0"/>
          <w:marTop w:val="0"/>
          <w:marBottom w:val="0"/>
          <w:divBdr>
            <w:top w:val="none" w:sz="0" w:space="0" w:color="auto"/>
            <w:left w:val="none" w:sz="0" w:space="0" w:color="auto"/>
            <w:bottom w:val="none" w:sz="0" w:space="0" w:color="auto"/>
            <w:right w:val="none" w:sz="0" w:space="0" w:color="auto"/>
          </w:divBdr>
        </w:div>
        <w:div w:id="1676376182">
          <w:marLeft w:val="480"/>
          <w:marRight w:val="0"/>
          <w:marTop w:val="0"/>
          <w:marBottom w:val="0"/>
          <w:divBdr>
            <w:top w:val="none" w:sz="0" w:space="0" w:color="auto"/>
            <w:left w:val="none" w:sz="0" w:space="0" w:color="auto"/>
            <w:bottom w:val="none" w:sz="0" w:space="0" w:color="auto"/>
            <w:right w:val="none" w:sz="0" w:space="0" w:color="auto"/>
          </w:divBdr>
        </w:div>
        <w:div w:id="1898396017">
          <w:marLeft w:val="480"/>
          <w:marRight w:val="0"/>
          <w:marTop w:val="0"/>
          <w:marBottom w:val="0"/>
          <w:divBdr>
            <w:top w:val="none" w:sz="0" w:space="0" w:color="auto"/>
            <w:left w:val="none" w:sz="0" w:space="0" w:color="auto"/>
            <w:bottom w:val="none" w:sz="0" w:space="0" w:color="auto"/>
            <w:right w:val="none" w:sz="0" w:space="0" w:color="auto"/>
          </w:divBdr>
        </w:div>
        <w:div w:id="1240217632">
          <w:marLeft w:val="480"/>
          <w:marRight w:val="0"/>
          <w:marTop w:val="0"/>
          <w:marBottom w:val="0"/>
          <w:divBdr>
            <w:top w:val="none" w:sz="0" w:space="0" w:color="auto"/>
            <w:left w:val="none" w:sz="0" w:space="0" w:color="auto"/>
            <w:bottom w:val="none" w:sz="0" w:space="0" w:color="auto"/>
            <w:right w:val="none" w:sz="0" w:space="0" w:color="auto"/>
          </w:divBdr>
        </w:div>
        <w:div w:id="1039352493">
          <w:marLeft w:val="480"/>
          <w:marRight w:val="0"/>
          <w:marTop w:val="0"/>
          <w:marBottom w:val="0"/>
          <w:divBdr>
            <w:top w:val="none" w:sz="0" w:space="0" w:color="auto"/>
            <w:left w:val="none" w:sz="0" w:space="0" w:color="auto"/>
            <w:bottom w:val="none" w:sz="0" w:space="0" w:color="auto"/>
            <w:right w:val="none" w:sz="0" w:space="0" w:color="auto"/>
          </w:divBdr>
        </w:div>
        <w:div w:id="342361581">
          <w:marLeft w:val="480"/>
          <w:marRight w:val="0"/>
          <w:marTop w:val="0"/>
          <w:marBottom w:val="0"/>
          <w:divBdr>
            <w:top w:val="none" w:sz="0" w:space="0" w:color="auto"/>
            <w:left w:val="none" w:sz="0" w:space="0" w:color="auto"/>
            <w:bottom w:val="none" w:sz="0" w:space="0" w:color="auto"/>
            <w:right w:val="none" w:sz="0" w:space="0" w:color="auto"/>
          </w:divBdr>
        </w:div>
        <w:div w:id="1609895682">
          <w:marLeft w:val="480"/>
          <w:marRight w:val="0"/>
          <w:marTop w:val="0"/>
          <w:marBottom w:val="0"/>
          <w:divBdr>
            <w:top w:val="none" w:sz="0" w:space="0" w:color="auto"/>
            <w:left w:val="none" w:sz="0" w:space="0" w:color="auto"/>
            <w:bottom w:val="none" w:sz="0" w:space="0" w:color="auto"/>
            <w:right w:val="none" w:sz="0" w:space="0" w:color="auto"/>
          </w:divBdr>
        </w:div>
        <w:div w:id="1205101466">
          <w:marLeft w:val="480"/>
          <w:marRight w:val="0"/>
          <w:marTop w:val="0"/>
          <w:marBottom w:val="0"/>
          <w:divBdr>
            <w:top w:val="none" w:sz="0" w:space="0" w:color="auto"/>
            <w:left w:val="none" w:sz="0" w:space="0" w:color="auto"/>
            <w:bottom w:val="none" w:sz="0" w:space="0" w:color="auto"/>
            <w:right w:val="none" w:sz="0" w:space="0" w:color="auto"/>
          </w:divBdr>
        </w:div>
        <w:div w:id="555437853">
          <w:marLeft w:val="480"/>
          <w:marRight w:val="0"/>
          <w:marTop w:val="0"/>
          <w:marBottom w:val="0"/>
          <w:divBdr>
            <w:top w:val="none" w:sz="0" w:space="0" w:color="auto"/>
            <w:left w:val="none" w:sz="0" w:space="0" w:color="auto"/>
            <w:bottom w:val="none" w:sz="0" w:space="0" w:color="auto"/>
            <w:right w:val="none" w:sz="0" w:space="0" w:color="auto"/>
          </w:divBdr>
        </w:div>
        <w:div w:id="880937526">
          <w:marLeft w:val="480"/>
          <w:marRight w:val="0"/>
          <w:marTop w:val="0"/>
          <w:marBottom w:val="0"/>
          <w:divBdr>
            <w:top w:val="none" w:sz="0" w:space="0" w:color="auto"/>
            <w:left w:val="none" w:sz="0" w:space="0" w:color="auto"/>
            <w:bottom w:val="none" w:sz="0" w:space="0" w:color="auto"/>
            <w:right w:val="none" w:sz="0" w:space="0" w:color="auto"/>
          </w:divBdr>
        </w:div>
        <w:div w:id="1387416303">
          <w:marLeft w:val="480"/>
          <w:marRight w:val="0"/>
          <w:marTop w:val="0"/>
          <w:marBottom w:val="0"/>
          <w:divBdr>
            <w:top w:val="none" w:sz="0" w:space="0" w:color="auto"/>
            <w:left w:val="none" w:sz="0" w:space="0" w:color="auto"/>
            <w:bottom w:val="none" w:sz="0" w:space="0" w:color="auto"/>
            <w:right w:val="none" w:sz="0" w:space="0" w:color="auto"/>
          </w:divBdr>
        </w:div>
        <w:div w:id="1252547111">
          <w:marLeft w:val="480"/>
          <w:marRight w:val="0"/>
          <w:marTop w:val="0"/>
          <w:marBottom w:val="0"/>
          <w:divBdr>
            <w:top w:val="none" w:sz="0" w:space="0" w:color="auto"/>
            <w:left w:val="none" w:sz="0" w:space="0" w:color="auto"/>
            <w:bottom w:val="none" w:sz="0" w:space="0" w:color="auto"/>
            <w:right w:val="none" w:sz="0" w:space="0" w:color="auto"/>
          </w:divBdr>
        </w:div>
        <w:div w:id="1055738586">
          <w:marLeft w:val="480"/>
          <w:marRight w:val="0"/>
          <w:marTop w:val="0"/>
          <w:marBottom w:val="0"/>
          <w:divBdr>
            <w:top w:val="none" w:sz="0" w:space="0" w:color="auto"/>
            <w:left w:val="none" w:sz="0" w:space="0" w:color="auto"/>
            <w:bottom w:val="none" w:sz="0" w:space="0" w:color="auto"/>
            <w:right w:val="none" w:sz="0" w:space="0" w:color="auto"/>
          </w:divBdr>
        </w:div>
        <w:div w:id="605310882">
          <w:marLeft w:val="480"/>
          <w:marRight w:val="0"/>
          <w:marTop w:val="0"/>
          <w:marBottom w:val="0"/>
          <w:divBdr>
            <w:top w:val="none" w:sz="0" w:space="0" w:color="auto"/>
            <w:left w:val="none" w:sz="0" w:space="0" w:color="auto"/>
            <w:bottom w:val="none" w:sz="0" w:space="0" w:color="auto"/>
            <w:right w:val="none" w:sz="0" w:space="0" w:color="auto"/>
          </w:divBdr>
        </w:div>
        <w:div w:id="512182079">
          <w:marLeft w:val="480"/>
          <w:marRight w:val="0"/>
          <w:marTop w:val="0"/>
          <w:marBottom w:val="0"/>
          <w:divBdr>
            <w:top w:val="none" w:sz="0" w:space="0" w:color="auto"/>
            <w:left w:val="none" w:sz="0" w:space="0" w:color="auto"/>
            <w:bottom w:val="none" w:sz="0" w:space="0" w:color="auto"/>
            <w:right w:val="none" w:sz="0" w:space="0" w:color="auto"/>
          </w:divBdr>
        </w:div>
        <w:div w:id="1785877693">
          <w:marLeft w:val="480"/>
          <w:marRight w:val="0"/>
          <w:marTop w:val="0"/>
          <w:marBottom w:val="0"/>
          <w:divBdr>
            <w:top w:val="none" w:sz="0" w:space="0" w:color="auto"/>
            <w:left w:val="none" w:sz="0" w:space="0" w:color="auto"/>
            <w:bottom w:val="none" w:sz="0" w:space="0" w:color="auto"/>
            <w:right w:val="none" w:sz="0" w:space="0" w:color="auto"/>
          </w:divBdr>
        </w:div>
        <w:div w:id="50006120">
          <w:marLeft w:val="480"/>
          <w:marRight w:val="0"/>
          <w:marTop w:val="0"/>
          <w:marBottom w:val="0"/>
          <w:divBdr>
            <w:top w:val="none" w:sz="0" w:space="0" w:color="auto"/>
            <w:left w:val="none" w:sz="0" w:space="0" w:color="auto"/>
            <w:bottom w:val="none" w:sz="0" w:space="0" w:color="auto"/>
            <w:right w:val="none" w:sz="0" w:space="0" w:color="auto"/>
          </w:divBdr>
        </w:div>
        <w:div w:id="249316180">
          <w:marLeft w:val="480"/>
          <w:marRight w:val="0"/>
          <w:marTop w:val="0"/>
          <w:marBottom w:val="0"/>
          <w:divBdr>
            <w:top w:val="none" w:sz="0" w:space="0" w:color="auto"/>
            <w:left w:val="none" w:sz="0" w:space="0" w:color="auto"/>
            <w:bottom w:val="none" w:sz="0" w:space="0" w:color="auto"/>
            <w:right w:val="none" w:sz="0" w:space="0" w:color="auto"/>
          </w:divBdr>
        </w:div>
        <w:div w:id="454524454">
          <w:marLeft w:val="480"/>
          <w:marRight w:val="0"/>
          <w:marTop w:val="0"/>
          <w:marBottom w:val="0"/>
          <w:divBdr>
            <w:top w:val="none" w:sz="0" w:space="0" w:color="auto"/>
            <w:left w:val="none" w:sz="0" w:space="0" w:color="auto"/>
            <w:bottom w:val="none" w:sz="0" w:space="0" w:color="auto"/>
            <w:right w:val="none" w:sz="0" w:space="0" w:color="auto"/>
          </w:divBdr>
        </w:div>
        <w:div w:id="790981640">
          <w:marLeft w:val="480"/>
          <w:marRight w:val="0"/>
          <w:marTop w:val="0"/>
          <w:marBottom w:val="0"/>
          <w:divBdr>
            <w:top w:val="none" w:sz="0" w:space="0" w:color="auto"/>
            <w:left w:val="none" w:sz="0" w:space="0" w:color="auto"/>
            <w:bottom w:val="none" w:sz="0" w:space="0" w:color="auto"/>
            <w:right w:val="none" w:sz="0" w:space="0" w:color="auto"/>
          </w:divBdr>
        </w:div>
        <w:div w:id="122815769">
          <w:marLeft w:val="480"/>
          <w:marRight w:val="0"/>
          <w:marTop w:val="0"/>
          <w:marBottom w:val="0"/>
          <w:divBdr>
            <w:top w:val="none" w:sz="0" w:space="0" w:color="auto"/>
            <w:left w:val="none" w:sz="0" w:space="0" w:color="auto"/>
            <w:bottom w:val="none" w:sz="0" w:space="0" w:color="auto"/>
            <w:right w:val="none" w:sz="0" w:space="0" w:color="auto"/>
          </w:divBdr>
        </w:div>
        <w:div w:id="130488436">
          <w:marLeft w:val="480"/>
          <w:marRight w:val="0"/>
          <w:marTop w:val="0"/>
          <w:marBottom w:val="0"/>
          <w:divBdr>
            <w:top w:val="none" w:sz="0" w:space="0" w:color="auto"/>
            <w:left w:val="none" w:sz="0" w:space="0" w:color="auto"/>
            <w:bottom w:val="none" w:sz="0" w:space="0" w:color="auto"/>
            <w:right w:val="none" w:sz="0" w:space="0" w:color="auto"/>
          </w:divBdr>
        </w:div>
        <w:div w:id="427041449">
          <w:marLeft w:val="480"/>
          <w:marRight w:val="0"/>
          <w:marTop w:val="0"/>
          <w:marBottom w:val="0"/>
          <w:divBdr>
            <w:top w:val="none" w:sz="0" w:space="0" w:color="auto"/>
            <w:left w:val="none" w:sz="0" w:space="0" w:color="auto"/>
            <w:bottom w:val="none" w:sz="0" w:space="0" w:color="auto"/>
            <w:right w:val="none" w:sz="0" w:space="0" w:color="auto"/>
          </w:divBdr>
        </w:div>
        <w:div w:id="1240940668">
          <w:marLeft w:val="480"/>
          <w:marRight w:val="0"/>
          <w:marTop w:val="0"/>
          <w:marBottom w:val="0"/>
          <w:divBdr>
            <w:top w:val="none" w:sz="0" w:space="0" w:color="auto"/>
            <w:left w:val="none" w:sz="0" w:space="0" w:color="auto"/>
            <w:bottom w:val="none" w:sz="0" w:space="0" w:color="auto"/>
            <w:right w:val="none" w:sz="0" w:space="0" w:color="auto"/>
          </w:divBdr>
        </w:div>
        <w:div w:id="1580946447">
          <w:marLeft w:val="480"/>
          <w:marRight w:val="0"/>
          <w:marTop w:val="0"/>
          <w:marBottom w:val="0"/>
          <w:divBdr>
            <w:top w:val="none" w:sz="0" w:space="0" w:color="auto"/>
            <w:left w:val="none" w:sz="0" w:space="0" w:color="auto"/>
            <w:bottom w:val="none" w:sz="0" w:space="0" w:color="auto"/>
            <w:right w:val="none" w:sz="0" w:space="0" w:color="auto"/>
          </w:divBdr>
        </w:div>
        <w:div w:id="1591962011">
          <w:marLeft w:val="480"/>
          <w:marRight w:val="0"/>
          <w:marTop w:val="0"/>
          <w:marBottom w:val="0"/>
          <w:divBdr>
            <w:top w:val="none" w:sz="0" w:space="0" w:color="auto"/>
            <w:left w:val="none" w:sz="0" w:space="0" w:color="auto"/>
            <w:bottom w:val="none" w:sz="0" w:space="0" w:color="auto"/>
            <w:right w:val="none" w:sz="0" w:space="0" w:color="auto"/>
          </w:divBdr>
        </w:div>
        <w:div w:id="60183045">
          <w:marLeft w:val="480"/>
          <w:marRight w:val="0"/>
          <w:marTop w:val="0"/>
          <w:marBottom w:val="0"/>
          <w:divBdr>
            <w:top w:val="none" w:sz="0" w:space="0" w:color="auto"/>
            <w:left w:val="none" w:sz="0" w:space="0" w:color="auto"/>
            <w:bottom w:val="none" w:sz="0" w:space="0" w:color="auto"/>
            <w:right w:val="none" w:sz="0" w:space="0" w:color="auto"/>
          </w:divBdr>
        </w:div>
        <w:div w:id="619066989">
          <w:marLeft w:val="480"/>
          <w:marRight w:val="0"/>
          <w:marTop w:val="0"/>
          <w:marBottom w:val="0"/>
          <w:divBdr>
            <w:top w:val="none" w:sz="0" w:space="0" w:color="auto"/>
            <w:left w:val="none" w:sz="0" w:space="0" w:color="auto"/>
            <w:bottom w:val="none" w:sz="0" w:space="0" w:color="auto"/>
            <w:right w:val="none" w:sz="0" w:space="0" w:color="auto"/>
          </w:divBdr>
        </w:div>
        <w:div w:id="64379287">
          <w:marLeft w:val="480"/>
          <w:marRight w:val="0"/>
          <w:marTop w:val="0"/>
          <w:marBottom w:val="0"/>
          <w:divBdr>
            <w:top w:val="none" w:sz="0" w:space="0" w:color="auto"/>
            <w:left w:val="none" w:sz="0" w:space="0" w:color="auto"/>
            <w:bottom w:val="none" w:sz="0" w:space="0" w:color="auto"/>
            <w:right w:val="none" w:sz="0" w:space="0" w:color="auto"/>
          </w:divBdr>
        </w:div>
        <w:div w:id="645402218">
          <w:marLeft w:val="480"/>
          <w:marRight w:val="0"/>
          <w:marTop w:val="0"/>
          <w:marBottom w:val="0"/>
          <w:divBdr>
            <w:top w:val="none" w:sz="0" w:space="0" w:color="auto"/>
            <w:left w:val="none" w:sz="0" w:space="0" w:color="auto"/>
            <w:bottom w:val="none" w:sz="0" w:space="0" w:color="auto"/>
            <w:right w:val="none" w:sz="0" w:space="0" w:color="auto"/>
          </w:divBdr>
        </w:div>
        <w:div w:id="2066567416">
          <w:marLeft w:val="480"/>
          <w:marRight w:val="0"/>
          <w:marTop w:val="0"/>
          <w:marBottom w:val="0"/>
          <w:divBdr>
            <w:top w:val="none" w:sz="0" w:space="0" w:color="auto"/>
            <w:left w:val="none" w:sz="0" w:space="0" w:color="auto"/>
            <w:bottom w:val="none" w:sz="0" w:space="0" w:color="auto"/>
            <w:right w:val="none" w:sz="0" w:space="0" w:color="auto"/>
          </w:divBdr>
        </w:div>
        <w:div w:id="1354844126">
          <w:marLeft w:val="480"/>
          <w:marRight w:val="0"/>
          <w:marTop w:val="0"/>
          <w:marBottom w:val="0"/>
          <w:divBdr>
            <w:top w:val="none" w:sz="0" w:space="0" w:color="auto"/>
            <w:left w:val="none" w:sz="0" w:space="0" w:color="auto"/>
            <w:bottom w:val="none" w:sz="0" w:space="0" w:color="auto"/>
            <w:right w:val="none" w:sz="0" w:space="0" w:color="auto"/>
          </w:divBdr>
        </w:div>
        <w:div w:id="677972631">
          <w:marLeft w:val="480"/>
          <w:marRight w:val="0"/>
          <w:marTop w:val="0"/>
          <w:marBottom w:val="0"/>
          <w:divBdr>
            <w:top w:val="none" w:sz="0" w:space="0" w:color="auto"/>
            <w:left w:val="none" w:sz="0" w:space="0" w:color="auto"/>
            <w:bottom w:val="none" w:sz="0" w:space="0" w:color="auto"/>
            <w:right w:val="none" w:sz="0" w:space="0" w:color="auto"/>
          </w:divBdr>
        </w:div>
      </w:divsChild>
    </w:div>
    <w:div w:id="1153184052">
      <w:bodyDiv w:val="1"/>
      <w:marLeft w:val="0"/>
      <w:marRight w:val="0"/>
      <w:marTop w:val="0"/>
      <w:marBottom w:val="0"/>
      <w:divBdr>
        <w:top w:val="none" w:sz="0" w:space="0" w:color="auto"/>
        <w:left w:val="none" w:sz="0" w:space="0" w:color="auto"/>
        <w:bottom w:val="none" w:sz="0" w:space="0" w:color="auto"/>
        <w:right w:val="none" w:sz="0" w:space="0" w:color="auto"/>
      </w:divBdr>
    </w:div>
    <w:div w:id="1153330197">
      <w:bodyDiv w:val="1"/>
      <w:marLeft w:val="0"/>
      <w:marRight w:val="0"/>
      <w:marTop w:val="0"/>
      <w:marBottom w:val="0"/>
      <w:divBdr>
        <w:top w:val="none" w:sz="0" w:space="0" w:color="auto"/>
        <w:left w:val="none" w:sz="0" w:space="0" w:color="auto"/>
        <w:bottom w:val="none" w:sz="0" w:space="0" w:color="auto"/>
        <w:right w:val="none" w:sz="0" w:space="0" w:color="auto"/>
      </w:divBdr>
      <w:divsChild>
        <w:div w:id="324862382">
          <w:marLeft w:val="480"/>
          <w:marRight w:val="0"/>
          <w:marTop w:val="0"/>
          <w:marBottom w:val="0"/>
          <w:divBdr>
            <w:top w:val="none" w:sz="0" w:space="0" w:color="auto"/>
            <w:left w:val="none" w:sz="0" w:space="0" w:color="auto"/>
            <w:bottom w:val="none" w:sz="0" w:space="0" w:color="auto"/>
            <w:right w:val="none" w:sz="0" w:space="0" w:color="auto"/>
          </w:divBdr>
        </w:div>
        <w:div w:id="2082361942">
          <w:marLeft w:val="480"/>
          <w:marRight w:val="0"/>
          <w:marTop w:val="0"/>
          <w:marBottom w:val="0"/>
          <w:divBdr>
            <w:top w:val="none" w:sz="0" w:space="0" w:color="auto"/>
            <w:left w:val="none" w:sz="0" w:space="0" w:color="auto"/>
            <w:bottom w:val="none" w:sz="0" w:space="0" w:color="auto"/>
            <w:right w:val="none" w:sz="0" w:space="0" w:color="auto"/>
          </w:divBdr>
        </w:div>
        <w:div w:id="1486160737">
          <w:marLeft w:val="480"/>
          <w:marRight w:val="0"/>
          <w:marTop w:val="0"/>
          <w:marBottom w:val="0"/>
          <w:divBdr>
            <w:top w:val="none" w:sz="0" w:space="0" w:color="auto"/>
            <w:left w:val="none" w:sz="0" w:space="0" w:color="auto"/>
            <w:bottom w:val="none" w:sz="0" w:space="0" w:color="auto"/>
            <w:right w:val="none" w:sz="0" w:space="0" w:color="auto"/>
          </w:divBdr>
        </w:div>
        <w:div w:id="636687009">
          <w:marLeft w:val="480"/>
          <w:marRight w:val="0"/>
          <w:marTop w:val="0"/>
          <w:marBottom w:val="0"/>
          <w:divBdr>
            <w:top w:val="none" w:sz="0" w:space="0" w:color="auto"/>
            <w:left w:val="none" w:sz="0" w:space="0" w:color="auto"/>
            <w:bottom w:val="none" w:sz="0" w:space="0" w:color="auto"/>
            <w:right w:val="none" w:sz="0" w:space="0" w:color="auto"/>
          </w:divBdr>
        </w:div>
        <w:div w:id="974874007">
          <w:marLeft w:val="480"/>
          <w:marRight w:val="0"/>
          <w:marTop w:val="0"/>
          <w:marBottom w:val="0"/>
          <w:divBdr>
            <w:top w:val="none" w:sz="0" w:space="0" w:color="auto"/>
            <w:left w:val="none" w:sz="0" w:space="0" w:color="auto"/>
            <w:bottom w:val="none" w:sz="0" w:space="0" w:color="auto"/>
            <w:right w:val="none" w:sz="0" w:space="0" w:color="auto"/>
          </w:divBdr>
        </w:div>
        <w:div w:id="58484656">
          <w:marLeft w:val="480"/>
          <w:marRight w:val="0"/>
          <w:marTop w:val="0"/>
          <w:marBottom w:val="0"/>
          <w:divBdr>
            <w:top w:val="none" w:sz="0" w:space="0" w:color="auto"/>
            <w:left w:val="none" w:sz="0" w:space="0" w:color="auto"/>
            <w:bottom w:val="none" w:sz="0" w:space="0" w:color="auto"/>
            <w:right w:val="none" w:sz="0" w:space="0" w:color="auto"/>
          </w:divBdr>
        </w:div>
        <w:div w:id="2125230170">
          <w:marLeft w:val="480"/>
          <w:marRight w:val="0"/>
          <w:marTop w:val="0"/>
          <w:marBottom w:val="0"/>
          <w:divBdr>
            <w:top w:val="none" w:sz="0" w:space="0" w:color="auto"/>
            <w:left w:val="none" w:sz="0" w:space="0" w:color="auto"/>
            <w:bottom w:val="none" w:sz="0" w:space="0" w:color="auto"/>
            <w:right w:val="none" w:sz="0" w:space="0" w:color="auto"/>
          </w:divBdr>
        </w:div>
        <w:div w:id="1378968273">
          <w:marLeft w:val="480"/>
          <w:marRight w:val="0"/>
          <w:marTop w:val="0"/>
          <w:marBottom w:val="0"/>
          <w:divBdr>
            <w:top w:val="none" w:sz="0" w:space="0" w:color="auto"/>
            <w:left w:val="none" w:sz="0" w:space="0" w:color="auto"/>
            <w:bottom w:val="none" w:sz="0" w:space="0" w:color="auto"/>
            <w:right w:val="none" w:sz="0" w:space="0" w:color="auto"/>
          </w:divBdr>
        </w:div>
        <w:div w:id="499009743">
          <w:marLeft w:val="480"/>
          <w:marRight w:val="0"/>
          <w:marTop w:val="0"/>
          <w:marBottom w:val="0"/>
          <w:divBdr>
            <w:top w:val="none" w:sz="0" w:space="0" w:color="auto"/>
            <w:left w:val="none" w:sz="0" w:space="0" w:color="auto"/>
            <w:bottom w:val="none" w:sz="0" w:space="0" w:color="auto"/>
            <w:right w:val="none" w:sz="0" w:space="0" w:color="auto"/>
          </w:divBdr>
        </w:div>
        <w:div w:id="999430330">
          <w:marLeft w:val="480"/>
          <w:marRight w:val="0"/>
          <w:marTop w:val="0"/>
          <w:marBottom w:val="0"/>
          <w:divBdr>
            <w:top w:val="none" w:sz="0" w:space="0" w:color="auto"/>
            <w:left w:val="none" w:sz="0" w:space="0" w:color="auto"/>
            <w:bottom w:val="none" w:sz="0" w:space="0" w:color="auto"/>
            <w:right w:val="none" w:sz="0" w:space="0" w:color="auto"/>
          </w:divBdr>
        </w:div>
        <w:div w:id="859199412">
          <w:marLeft w:val="480"/>
          <w:marRight w:val="0"/>
          <w:marTop w:val="0"/>
          <w:marBottom w:val="0"/>
          <w:divBdr>
            <w:top w:val="none" w:sz="0" w:space="0" w:color="auto"/>
            <w:left w:val="none" w:sz="0" w:space="0" w:color="auto"/>
            <w:bottom w:val="none" w:sz="0" w:space="0" w:color="auto"/>
            <w:right w:val="none" w:sz="0" w:space="0" w:color="auto"/>
          </w:divBdr>
        </w:div>
        <w:div w:id="964041492">
          <w:marLeft w:val="480"/>
          <w:marRight w:val="0"/>
          <w:marTop w:val="0"/>
          <w:marBottom w:val="0"/>
          <w:divBdr>
            <w:top w:val="none" w:sz="0" w:space="0" w:color="auto"/>
            <w:left w:val="none" w:sz="0" w:space="0" w:color="auto"/>
            <w:bottom w:val="none" w:sz="0" w:space="0" w:color="auto"/>
            <w:right w:val="none" w:sz="0" w:space="0" w:color="auto"/>
          </w:divBdr>
        </w:div>
        <w:div w:id="1472748747">
          <w:marLeft w:val="480"/>
          <w:marRight w:val="0"/>
          <w:marTop w:val="0"/>
          <w:marBottom w:val="0"/>
          <w:divBdr>
            <w:top w:val="none" w:sz="0" w:space="0" w:color="auto"/>
            <w:left w:val="none" w:sz="0" w:space="0" w:color="auto"/>
            <w:bottom w:val="none" w:sz="0" w:space="0" w:color="auto"/>
            <w:right w:val="none" w:sz="0" w:space="0" w:color="auto"/>
          </w:divBdr>
        </w:div>
        <w:div w:id="201554650">
          <w:marLeft w:val="480"/>
          <w:marRight w:val="0"/>
          <w:marTop w:val="0"/>
          <w:marBottom w:val="0"/>
          <w:divBdr>
            <w:top w:val="none" w:sz="0" w:space="0" w:color="auto"/>
            <w:left w:val="none" w:sz="0" w:space="0" w:color="auto"/>
            <w:bottom w:val="none" w:sz="0" w:space="0" w:color="auto"/>
            <w:right w:val="none" w:sz="0" w:space="0" w:color="auto"/>
          </w:divBdr>
        </w:div>
        <w:div w:id="687489595">
          <w:marLeft w:val="480"/>
          <w:marRight w:val="0"/>
          <w:marTop w:val="0"/>
          <w:marBottom w:val="0"/>
          <w:divBdr>
            <w:top w:val="none" w:sz="0" w:space="0" w:color="auto"/>
            <w:left w:val="none" w:sz="0" w:space="0" w:color="auto"/>
            <w:bottom w:val="none" w:sz="0" w:space="0" w:color="auto"/>
            <w:right w:val="none" w:sz="0" w:space="0" w:color="auto"/>
          </w:divBdr>
        </w:div>
        <w:div w:id="1810200467">
          <w:marLeft w:val="480"/>
          <w:marRight w:val="0"/>
          <w:marTop w:val="0"/>
          <w:marBottom w:val="0"/>
          <w:divBdr>
            <w:top w:val="none" w:sz="0" w:space="0" w:color="auto"/>
            <w:left w:val="none" w:sz="0" w:space="0" w:color="auto"/>
            <w:bottom w:val="none" w:sz="0" w:space="0" w:color="auto"/>
            <w:right w:val="none" w:sz="0" w:space="0" w:color="auto"/>
          </w:divBdr>
        </w:div>
        <w:div w:id="1805073835">
          <w:marLeft w:val="480"/>
          <w:marRight w:val="0"/>
          <w:marTop w:val="0"/>
          <w:marBottom w:val="0"/>
          <w:divBdr>
            <w:top w:val="none" w:sz="0" w:space="0" w:color="auto"/>
            <w:left w:val="none" w:sz="0" w:space="0" w:color="auto"/>
            <w:bottom w:val="none" w:sz="0" w:space="0" w:color="auto"/>
            <w:right w:val="none" w:sz="0" w:space="0" w:color="auto"/>
          </w:divBdr>
        </w:div>
        <w:div w:id="1952203291">
          <w:marLeft w:val="480"/>
          <w:marRight w:val="0"/>
          <w:marTop w:val="0"/>
          <w:marBottom w:val="0"/>
          <w:divBdr>
            <w:top w:val="none" w:sz="0" w:space="0" w:color="auto"/>
            <w:left w:val="none" w:sz="0" w:space="0" w:color="auto"/>
            <w:bottom w:val="none" w:sz="0" w:space="0" w:color="auto"/>
            <w:right w:val="none" w:sz="0" w:space="0" w:color="auto"/>
          </w:divBdr>
        </w:div>
        <w:div w:id="709115117">
          <w:marLeft w:val="480"/>
          <w:marRight w:val="0"/>
          <w:marTop w:val="0"/>
          <w:marBottom w:val="0"/>
          <w:divBdr>
            <w:top w:val="none" w:sz="0" w:space="0" w:color="auto"/>
            <w:left w:val="none" w:sz="0" w:space="0" w:color="auto"/>
            <w:bottom w:val="none" w:sz="0" w:space="0" w:color="auto"/>
            <w:right w:val="none" w:sz="0" w:space="0" w:color="auto"/>
          </w:divBdr>
        </w:div>
        <w:div w:id="1664965525">
          <w:marLeft w:val="480"/>
          <w:marRight w:val="0"/>
          <w:marTop w:val="0"/>
          <w:marBottom w:val="0"/>
          <w:divBdr>
            <w:top w:val="none" w:sz="0" w:space="0" w:color="auto"/>
            <w:left w:val="none" w:sz="0" w:space="0" w:color="auto"/>
            <w:bottom w:val="none" w:sz="0" w:space="0" w:color="auto"/>
            <w:right w:val="none" w:sz="0" w:space="0" w:color="auto"/>
          </w:divBdr>
        </w:div>
        <w:div w:id="176696143">
          <w:marLeft w:val="480"/>
          <w:marRight w:val="0"/>
          <w:marTop w:val="0"/>
          <w:marBottom w:val="0"/>
          <w:divBdr>
            <w:top w:val="none" w:sz="0" w:space="0" w:color="auto"/>
            <w:left w:val="none" w:sz="0" w:space="0" w:color="auto"/>
            <w:bottom w:val="none" w:sz="0" w:space="0" w:color="auto"/>
            <w:right w:val="none" w:sz="0" w:space="0" w:color="auto"/>
          </w:divBdr>
        </w:div>
        <w:div w:id="2066447430">
          <w:marLeft w:val="480"/>
          <w:marRight w:val="0"/>
          <w:marTop w:val="0"/>
          <w:marBottom w:val="0"/>
          <w:divBdr>
            <w:top w:val="none" w:sz="0" w:space="0" w:color="auto"/>
            <w:left w:val="none" w:sz="0" w:space="0" w:color="auto"/>
            <w:bottom w:val="none" w:sz="0" w:space="0" w:color="auto"/>
            <w:right w:val="none" w:sz="0" w:space="0" w:color="auto"/>
          </w:divBdr>
        </w:div>
        <w:div w:id="985620142">
          <w:marLeft w:val="480"/>
          <w:marRight w:val="0"/>
          <w:marTop w:val="0"/>
          <w:marBottom w:val="0"/>
          <w:divBdr>
            <w:top w:val="none" w:sz="0" w:space="0" w:color="auto"/>
            <w:left w:val="none" w:sz="0" w:space="0" w:color="auto"/>
            <w:bottom w:val="none" w:sz="0" w:space="0" w:color="auto"/>
            <w:right w:val="none" w:sz="0" w:space="0" w:color="auto"/>
          </w:divBdr>
        </w:div>
        <w:div w:id="1490321095">
          <w:marLeft w:val="480"/>
          <w:marRight w:val="0"/>
          <w:marTop w:val="0"/>
          <w:marBottom w:val="0"/>
          <w:divBdr>
            <w:top w:val="none" w:sz="0" w:space="0" w:color="auto"/>
            <w:left w:val="none" w:sz="0" w:space="0" w:color="auto"/>
            <w:bottom w:val="none" w:sz="0" w:space="0" w:color="auto"/>
            <w:right w:val="none" w:sz="0" w:space="0" w:color="auto"/>
          </w:divBdr>
        </w:div>
        <w:div w:id="1381130966">
          <w:marLeft w:val="480"/>
          <w:marRight w:val="0"/>
          <w:marTop w:val="0"/>
          <w:marBottom w:val="0"/>
          <w:divBdr>
            <w:top w:val="none" w:sz="0" w:space="0" w:color="auto"/>
            <w:left w:val="none" w:sz="0" w:space="0" w:color="auto"/>
            <w:bottom w:val="none" w:sz="0" w:space="0" w:color="auto"/>
            <w:right w:val="none" w:sz="0" w:space="0" w:color="auto"/>
          </w:divBdr>
        </w:div>
        <w:div w:id="1513034319">
          <w:marLeft w:val="480"/>
          <w:marRight w:val="0"/>
          <w:marTop w:val="0"/>
          <w:marBottom w:val="0"/>
          <w:divBdr>
            <w:top w:val="none" w:sz="0" w:space="0" w:color="auto"/>
            <w:left w:val="none" w:sz="0" w:space="0" w:color="auto"/>
            <w:bottom w:val="none" w:sz="0" w:space="0" w:color="auto"/>
            <w:right w:val="none" w:sz="0" w:space="0" w:color="auto"/>
          </w:divBdr>
        </w:div>
        <w:div w:id="1612397774">
          <w:marLeft w:val="480"/>
          <w:marRight w:val="0"/>
          <w:marTop w:val="0"/>
          <w:marBottom w:val="0"/>
          <w:divBdr>
            <w:top w:val="none" w:sz="0" w:space="0" w:color="auto"/>
            <w:left w:val="none" w:sz="0" w:space="0" w:color="auto"/>
            <w:bottom w:val="none" w:sz="0" w:space="0" w:color="auto"/>
            <w:right w:val="none" w:sz="0" w:space="0" w:color="auto"/>
          </w:divBdr>
        </w:div>
        <w:div w:id="1127235542">
          <w:marLeft w:val="480"/>
          <w:marRight w:val="0"/>
          <w:marTop w:val="0"/>
          <w:marBottom w:val="0"/>
          <w:divBdr>
            <w:top w:val="none" w:sz="0" w:space="0" w:color="auto"/>
            <w:left w:val="none" w:sz="0" w:space="0" w:color="auto"/>
            <w:bottom w:val="none" w:sz="0" w:space="0" w:color="auto"/>
            <w:right w:val="none" w:sz="0" w:space="0" w:color="auto"/>
          </w:divBdr>
        </w:div>
        <w:div w:id="23794337">
          <w:marLeft w:val="480"/>
          <w:marRight w:val="0"/>
          <w:marTop w:val="0"/>
          <w:marBottom w:val="0"/>
          <w:divBdr>
            <w:top w:val="none" w:sz="0" w:space="0" w:color="auto"/>
            <w:left w:val="none" w:sz="0" w:space="0" w:color="auto"/>
            <w:bottom w:val="none" w:sz="0" w:space="0" w:color="auto"/>
            <w:right w:val="none" w:sz="0" w:space="0" w:color="auto"/>
          </w:divBdr>
        </w:div>
        <w:div w:id="1072629162">
          <w:marLeft w:val="480"/>
          <w:marRight w:val="0"/>
          <w:marTop w:val="0"/>
          <w:marBottom w:val="0"/>
          <w:divBdr>
            <w:top w:val="none" w:sz="0" w:space="0" w:color="auto"/>
            <w:left w:val="none" w:sz="0" w:space="0" w:color="auto"/>
            <w:bottom w:val="none" w:sz="0" w:space="0" w:color="auto"/>
            <w:right w:val="none" w:sz="0" w:space="0" w:color="auto"/>
          </w:divBdr>
        </w:div>
        <w:div w:id="1142426011">
          <w:marLeft w:val="480"/>
          <w:marRight w:val="0"/>
          <w:marTop w:val="0"/>
          <w:marBottom w:val="0"/>
          <w:divBdr>
            <w:top w:val="none" w:sz="0" w:space="0" w:color="auto"/>
            <w:left w:val="none" w:sz="0" w:space="0" w:color="auto"/>
            <w:bottom w:val="none" w:sz="0" w:space="0" w:color="auto"/>
            <w:right w:val="none" w:sz="0" w:space="0" w:color="auto"/>
          </w:divBdr>
        </w:div>
        <w:div w:id="140538719">
          <w:marLeft w:val="480"/>
          <w:marRight w:val="0"/>
          <w:marTop w:val="0"/>
          <w:marBottom w:val="0"/>
          <w:divBdr>
            <w:top w:val="none" w:sz="0" w:space="0" w:color="auto"/>
            <w:left w:val="none" w:sz="0" w:space="0" w:color="auto"/>
            <w:bottom w:val="none" w:sz="0" w:space="0" w:color="auto"/>
            <w:right w:val="none" w:sz="0" w:space="0" w:color="auto"/>
          </w:divBdr>
        </w:div>
        <w:div w:id="908732364">
          <w:marLeft w:val="480"/>
          <w:marRight w:val="0"/>
          <w:marTop w:val="0"/>
          <w:marBottom w:val="0"/>
          <w:divBdr>
            <w:top w:val="none" w:sz="0" w:space="0" w:color="auto"/>
            <w:left w:val="none" w:sz="0" w:space="0" w:color="auto"/>
            <w:bottom w:val="none" w:sz="0" w:space="0" w:color="auto"/>
            <w:right w:val="none" w:sz="0" w:space="0" w:color="auto"/>
          </w:divBdr>
        </w:div>
        <w:div w:id="1110662498">
          <w:marLeft w:val="480"/>
          <w:marRight w:val="0"/>
          <w:marTop w:val="0"/>
          <w:marBottom w:val="0"/>
          <w:divBdr>
            <w:top w:val="none" w:sz="0" w:space="0" w:color="auto"/>
            <w:left w:val="none" w:sz="0" w:space="0" w:color="auto"/>
            <w:bottom w:val="none" w:sz="0" w:space="0" w:color="auto"/>
            <w:right w:val="none" w:sz="0" w:space="0" w:color="auto"/>
          </w:divBdr>
        </w:div>
        <w:div w:id="440803632">
          <w:marLeft w:val="480"/>
          <w:marRight w:val="0"/>
          <w:marTop w:val="0"/>
          <w:marBottom w:val="0"/>
          <w:divBdr>
            <w:top w:val="none" w:sz="0" w:space="0" w:color="auto"/>
            <w:left w:val="none" w:sz="0" w:space="0" w:color="auto"/>
            <w:bottom w:val="none" w:sz="0" w:space="0" w:color="auto"/>
            <w:right w:val="none" w:sz="0" w:space="0" w:color="auto"/>
          </w:divBdr>
        </w:div>
        <w:div w:id="849489815">
          <w:marLeft w:val="480"/>
          <w:marRight w:val="0"/>
          <w:marTop w:val="0"/>
          <w:marBottom w:val="0"/>
          <w:divBdr>
            <w:top w:val="none" w:sz="0" w:space="0" w:color="auto"/>
            <w:left w:val="none" w:sz="0" w:space="0" w:color="auto"/>
            <w:bottom w:val="none" w:sz="0" w:space="0" w:color="auto"/>
            <w:right w:val="none" w:sz="0" w:space="0" w:color="auto"/>
          </w:divBdr>
        </w:div>
        <w:div w:id="1279295423">
          <w:marLeft w:val="480"/>
          <w:marRight w:val="0"/>
          <w:marTop w:val="0"/>
          <w:marBottom w:val="0"/>
          <w:divBdr>
            <w:top w:val="none" w:sz="0" w:space="0" w:color="auto"/>
            <w:left w:val="none" w:sz="0" w:space="0" w:color="auto"/>
            <w:bottom w:val="none" w:sz="0" w:space="0" w:color="auto"/>
            <w:right w:val="none" w:sz="0" w:space="0" w:color="auto"/>
          </w:divBdr>
        </w:div>
        <w:div w:id="25103693">
          <w:marLeft w:val="480"/>
          <w:marRight w:val="0"/>
          <w:marTop w:val="0"/>
          <w:marBottom w:val="0"/>
          <w:divBdr>
            <w:top w:val="none" w:sz="0" w:space="0" w:color="auto"/>
            <w:left w:val="none" w:sz="0" w:space="0" w:color="auto"/>
            <w:bottom w:val="none" w:sz="0" w:space="0" w:color="auto"/>
            <w:right w:val="none" w:sz="0" w:space="0" w:color="auto"/>
          </w:divBdr>
        </w:div>
        <w:div w:id="1568222021">
          <w:marLeft w:val="480"/>
          <w:marRight w:val="0"/>
          <w:marTop w:val="0"/>
          <w:marBottom w:val="0"/>
          <w:divBdr>
            <w:top w:val="none" w:sz="0" w:space="0" w:color="auto"/>
            <w:left w:val="none" w:sz="0" w:space="0" w:color="auto"/>
            <w:bottom w:val="none" w:sz="0" w:space="0" w:color="auto"/>
            <w:right w:val="none" w:sz="0" w:space="0" w:color="auto"/>
          </w:divBdr>
        </w:div>
        <w:div w:id="2094625183">
          <w:marLeft w:val="480"/>
          <w:marRight w:val="0"/>
          <w:marTop w:val="0"/>
          <w:marBottom w:val="0"/>
          <w:divBdr>
            <w:top w:val="none" w:sz="0" w:space="0" w:color="auto"/>
            <w:left w:val="none" w:sz="0" w:space="0" w:color="auto"/>
            <w:bottom w:val="none" w:sz="0" w:space="0" w:color="auto"/>
            <w:right w:val="none" w:sz="0" w:space="0" w:color="auto"/>
          </w:divBdr>
        </w:div>
        <w:div w:id="2102875294">
          <w:marLeft w:val="480"/>
          <w:marRight w:val="0"/>
          <w:marTop w:val="0"/>
          <w:marBottom w:val="0"/>
          <w:divBdr>
            <w:top w:val="none" w:sz="0" w:space="0" w:color="auto"/>
            <w:left w:val="none" w:sz="0" w:space="0" w:color="auto"/>
            <w:bottom w:val="none" w:sz="0" w:space="0" w:color="auto"/>
            <w:right w:val="none" w:sz="0" w:space="0" w:color="auto"/>
          </w:divBdr>
        </w:div>
        <w:div w:id="1640577314">
          <w:marLeft w:val="480"/>
          <w:marRight w:val="0"/>
          <w:marTop w:val="0"/>
          <w:marBottom w:val="0"/>
          <w:divBdr>
            <w:top w:val="none" w:sz="0" w:space="0" w:color="auto"/>
            <w:left w:val="none" w:sz="0" w:space="0" w:color="auto"/>
            <w:bottom w:val="none" w:sz="0" w:space="0" w:color="auto"/>
            <w:right w:val="none" w:sz="0" w:space="0" w:color="auto"/>
          </w:divBdr>
        </w:div>
        <w:div w:id="1915124381">
          <w:marLeft w:val="480"/>
          <w:marRight w:val="0"/>
          <w:marTop w:val="0"/>
          <w:marBottom w:val="0"/>
          <w:divBdr>
            <w:top w:val="none" w:sz="0" w:space="0" w:color="auto"/>
            <w:left w:val="none" w:sz="0" w:space="0" w:color="auto"/>
            <w:bottom w:val="none" w:sz="0" w:space="0" w:color="auto"/>
            <w:right w:val="none" w:sz="0" w:space="0" w:color="auto"/>
          </w:divBdr>
        </w:div>
        <w:div w:id="415395351">
          <w:marLeft w:val="480"/>
          <w:marRight w:val="0"/>
          <w:marTop w:val="0"/>
          <w:marBottom w:val="0"/>
          <w:divBdr>
            <w:top w:val="none" w:sz="0" w:space="0" w:color="auto"/>
            <w:left w:val="none" w:sz="0" w:space="0" w:color="auto"/>
            <w:bottom w:val="none" w:sz="0" w:space="0" w:color="auto"/>
            <w:right w:val="none" w:sz="0" w:space="0" w:color="auto"/>
          </w:divBdr>
        </w:div>
        <w:div w:id="111167101">
          <w:marLeft w:val="480"/>
          <w:marRight w:val="0"/>
          <w:marTop w:val="0"/>
          <w:marBottom w:val="0"/>
          <w:divBdr>
            <w:top w:val="none" w:sz="0" w:space="0" w:color="auto"/>
            <w:left w:val="none" w:sz="0" w:space="0" w:color="auto"/>
            <w:bottom w:val="none" w:sz="0" w:space="0" w:color="auto"/>
            <w:right w:val="none" w:sz="0" w:space="0" w:color="auto"/>
          </w:divBdr>
        </w:div>
        <w:div w:id="1064447515">
          <w:marLeft w:val="480"/>
          <w:marRight w:val="0"/>
          <w:marTop w:val="0"/>
          <w:marBottom w:val="0"/>
          <w:divBdr>
            <w:top w:val="none" w:sz="0" w:space="0" w:color="auto"/>
            <w:left w:val="none" w:sz="0" w:space="0" w:color="auto"/>
            <w:bottom w:val="none" w:sz="0" w:space="0" w:color="auto"/>
            <w:right w:val="none" w:sz="0" w:space="0" w:color="auto"/>
          </w:divBdr>
        </w:div>
        <w:div w:id="1375928553">
          <w:marLeft w:val="480"/>
          <w:marRight w:val="0"/>
          <w:marTop w:val="0"/>
          <w:marBottom w:val="0"/>
          <w:divBdr>
            <w:top w:val="none" w:sz="0" w:space="0" w:color="auto"/>
            <w:left w:val="none" w:sz="0" w:space="0" w:color="auto"/>
            <w:bottom w:val="none" w:sz="0" w:space="0" w:color="auto"/>
            <w:right w:val="none" w:sz="0" w:space="0" w:color="auto"/>
          </w:divBdr>
        </w:div>
        <w:div w:id="2077319863">
          <w:marLeft w:val="480"/>
          <w:marRight w:val="0"/>
          <w:marTop w:val="0"/>
          <w:marBottom w:val="0"/>
          <w:divBdr>
            <w:top w:val="none" w:sz="0" w:space="0" w:color="auto"/>
            <w:left w:val="none" w:sz="0" w:space="0" w:color="auto"/>
            <w:bottom w:val="none" w:sz="0" w:space="0" w:color="auto"/>
            <w:right w:val="none" w:sz="0" w:space="0" w:color="auto"/>
          </w:divBdr>
        </w:div>
        <w:div w:id="625240688">
          <w:marLeft w:val="480"/>
          <w:marRight w:val="0"/>
          <w:marTop w:val="0"/>
          <w:marBottom w:val="0"/>
          <w:divBdr>
            <w:top w:val="none" w:sz="0" w:space="0" w:color="auto"/>
            <w:left w:val="none" w:sz="0" w:space="0" w:color="auto"/>
            <w:bottom w:val="none" w:sz="0" w:space="0" w:color="auto"/>
            <w:right w:val="none" w:sz="0" w:space="0" w:color="auto"/>
          </w:divBdr>
        </w:div>
        <w:div w:id="2032417812">
          <w:marLeft w:val="480"/>
          <w:marRight w:val="0"/>
          <w:marTop w:val="0"/>
          <w:marBottom w:val="0"/>
          <w:divBdr>
            <w:top w:val="none" w:sz="0" w:space="0" w:color="auto"/>
            <w:left w:val="none" w:sz="0" w:space="0" w:color="auto"/>
            <w:bottom w:val="none" w:sz="0" w:space="0" w:color="auto"/>
            <w:right w:val="none" w:sz="0" w:space="0" w:color="auto"/>
          </w:divBdr>
        </w:div>
        <w:div w:id="1814371068">
          <w:marLeft w:val="480"/>
          <w:marRight w:val="0"/>
          <w:marTop w:val="0"/>
          <w:marBottom w:val="0"/>
          <w:divBdr>
            <w:top w:val="none" w:sz="0" w:space="0" w:color="auto"/>
            <w:left w:val="none" w:sz="0" w:space="0" w:color="auto"/>
            <w:bottom w:val="none" w:sz="0" w:space="0" w:color="auto"/>
            <w:right w:val="none" w:sz="0" w:space="0" w:color="auto"/>
          </w:divBdr>
        </w:div>
        <w:div w:id="957250183">
          <w:marLeft w:val="480"/>
          <w:marRight w:val="0"/>
          <w:marTop w:val="0"/>
          <w:marBottom w:val="0"/>
          <w:divBdr>
            <w:top w:val="none" w:sz="0" w:space="0" w:color="auto"/>
            <w:left w:val="none" w:sz="0" w:space="0" w:color="auto"/>
            <w:bottom w:val="none" w:sz="0" w:space="0" w:color="auto"/>
            <w:right w:val="none" w:sz="0" w:space="0" w:color="auto"/>
          </w:divBdr>
        </w:div>
        <w:div w:id="932713301">
          <w:marLeft w:val="480"/>
          <w:marRight w:val="0"/>
          <w:marTop w:val="0"/>
          <w:marBottom w:val="0"/>
          <w:divBdr>
            <w:top w:val="none" w:sz="0" w:space="0" w:color="auto"/>
            <w:left w:val="none" w:sz="0" w:space="0" w:color="auto"/>
            <w:bottom w:val="none" w:sz="0" w:space="0" w:color="auto"/>
            <w:right w:val="none" w:sz="0" w:space="0" w:color="auto"/>
          </w:divBdr>
        </w:div>
        <w:div w:id="529027750">
          <w:marLeft w:val="480"/>
          <w:marRight w:val="0"/>
          <w:marTop w:val="0"/>
          <w:marBottom w:val="0"/>
          <w:divBdr>
            <w:top w:val="none" w:sz="0" w:space="0" w:color="auto"/>
            <w:left w:val="none" w:sz="0" w:space="0" w:color="auto"/>
            <w:bottom w:val="none" w:sz="0" w:space="0" w:color="auto"/>
            <w:right w:val="none" w:sz="0" w:space="0" w:color="auto"/>
          </w:divBdr>
        </w:div>
        <w:div w:id="1275988362">
          <w:marLeft w:val="480"/>
          <w:marRight w:val="0"/>
          <w:marTop w:val="0"/>
          <w:marBottom w:val="0"/>
          <w:divBdr>
            <w:top w:val="none" w:sz="0" w:space="0" w:color="auto"/>
            <w:left w:val="none" w:sz="0" w:space="0" w:color="auto"/>
            <w:bottom w:val="none" w:sz="0" w:space="0" w:color="auto"/>
            <w:right w:val="none" w:sz="0" w:space="0" w:color="auto"/>
          </w:divBdr>
        </w:div>
        <w:div w:id="2110811371">
          <w:marLeft w:val="480"/>
          <w:marRight w:val="0"/>
          <w:marTop w:val="0"/>
          <w:marBottom w:val="0"/>
          <w:divBdr>
            <w:top w:val="none" w:sz="0" w:space="0" w:color="auto"/>
            <w:left w:val="none" w:sz="0" w:space="0" w:color="auto"/>
            <w:bottom w:val="none" w:sz="0" w:space="0" w:color="auto"/>
            <w:right w:val="none" w:sz="0" w:space="0" w:color="auto"/>
          </w:divBdr>
        </w:div>
        <w:div w:id="162207110">
          <w:marLeft w:val="480"/>
          <w:marRight w:val="0"/>
          <w:marTop w:val="0"/>
          <w:marBottom w:val="0"/>
          <w:divBdr>
            <w:top w:val="none" w:sz="0" w:space="0" w:color="auto"/>
            <w:left w:val="none" w:sz="0" w:space="0" w:color="auto"/>
            <w:bottom w:val="none" w:sz="0" w:space="0" w:color="auto"/>
            <w:right w:val="none" w:sz="0" w:space="0" w:color="auto"/>
          </w:divBdr>
        </w:div>
        <w:div w:id="832380410">
          <w:marLeft w:val="480"/>
          <w:marRight w:val="0"/>
          <w:marTop w:val="0"/>
          <w:marBottom w:val="0"/>
          <w:divBdr>
            <w:top w:val="none" w:sz="0" w:space="0" w:color="auto"/>
            <w:left w:val="none" w:sz="0" w:space="0" w:color="auto"/>
            <w:bottom w:val="none" w:sz="0" w:space="0" w:color="auto"/>
            <w:right w:val="none" w:sz="0" w:space="0" w:color="auto"/>
          </w:divBdr>
        </w:div>
        <w:div w:id="390858436">
          <w:marLeft w:val="480"/>
          <w:marRight w:val="0"/>
          <w:marTop w:val="0"/>
          <w:marBottom w:val="0"/>
          <w:divBdr>
            <w:top w:val="none" w:sz="0" w:space="0" w:color="auto"/>
            <w:left w:val="none" w:sz="0" w:space="0" w:color="auto"/>
            <w:bottom w:val="none" w:sz="0" w:space="0" w:color="auto"/>
            <w:right w:val="none" w:sz="0" w:space="0" w:color="auto"/>
          </w:divBdr>
        </w:div>
        <w:div w:id="510727665">
          <w:marLeft w:val="480"/>
          <w:marRight w:val="0"/>
          <w:marTop w:val="0"/>
          <w:marBottom w:val="0"/>
          <w:divBdr>
            <w:top w:val="none" w:sz="0" w:space="0" w:color="auto"/>
            <w:left w:val="none" w:sz="0" w:space="0" w:color="auto"/>
            <w:bottom w:val="none" w:sz="0" w:space="0" w:color="auto"/>
            <w:right w:val="none" w:sz="0" w:space="0" w:color="auto"/>
          </w:divBdr>
        </w:div>
        <w:div w:id="1011373628">
          <w:marLeft w:val="480"/>
          <w:marRight w:val="0"/>
          <w:marTop w:val="0"/>
          <w:marBottom w:val="0"/>
          <w:divBdr>
            <w:top w:val="none" w:sz="0" w:space="0" w:color="auto"/>
            <w:left w:val="none" w:sz="0" w:space="0" w:color="auto"/>
            <w:bottom w:val="none" w:sz="0" w:space="0" w:color="auto"/>
            <w:right w:val="none" w:sz="0" w:space="0" w:color="auto"/>
          </w:divBdr>
        </w:div>
        <w:div w:id="1870679601">
          <w:marLeft w:val="480"/>
          <w:marRight w:val="0"/>
          <w:marTop w:val="0"/>
          <w:marBottom w:val="0"/>
          <w:divBdr>
            <w:top w:val="none" w:sz="0" w:space="0" w:color="auto"/>
            <w:left w:val="none" w:sz="0" w:space="0" w:color="auto"/>
            <w:bottom w:val="none" w:sz="0" w:space="0" w:color="auto"/>
            <w:right w:val="none" w:sz="0" w:space="0" w:color="auto"/>
          </w:divBdr>
        </w:div>
        <w:div w:id="1060060389">
          <w:marLeft w:val="480"/>
          <w:marRight w:val="0"/>
          <w:marTop w:val="0"/>
          <w:marBottom w:val="0"/>
          <w:divBdr>
            <w:top w:val="none" w:sz="0" w:space="0" w:color="auto"/>
            <w:left w:val="none" w:sz="0" w:space="0" w:color="auto"/>
            <w:bottom w:val="none" w:sz="0" w:space="0" w:color="auto"/>
            <w:right w:val="none" w:sz="0" w:space="0" w:color="auto"/>
          </w:divBdr>
        </w:div>
        <w:div w:id="861281287">
          <w:marLeft w:val="480"/>
          <w:marRight w:val="0"/>
          <w:marTop w:val="0"/>
          <w:marBottom w:val="0"/>
          <w:divBdr>
            <w:top w:val="none" w:sz="0" w:space="0" w:color="auto"/>
            <w:left w:val="none" w:sz="0" w:space="0" w:color="auto"/>
            <w:bottom w:val="none" w:sz="0" w:space="0" w:color="auto"/>
            <w:right w:val="none" w:sz="0" w:space="0" w:color="auto"/>
          </w:divBdr>
        </w:div>
        <w:div w:id="1363869875">
          <w:marLeft w:val="480"/>
          <w:marRight w:val="0"/>
          <w:marTop w:val="0"/>
          <w:marBottom w:val="0"/>
          <w:divBdr>
            <w:top w:val="none" w:sz="0" w:space="0" w:color="auto"/>
            <w:left w:val="none" w:sz="0" w:space="0" w:color="auto"/>
            <w:bottom w:val="none" w:sz="0" w:space="0" w:color="auto"/>
            <w:right w:val="none" w:sz="0" w:space="0" w:color="auto"/>
          </w:divBdr>
        </w:div>
        <w:div w:id="1719014925">
          <w:marLeft w:val="480"/>
          <w:marRight w:val="0"/>
          <w:marTop w:val="0"/>
          <w:marBottom w:val="0"/>
          <w:divBdr>
            <w:top w:val="none" w:sz="0" w:space="0" w:color="auto"/>
            <w:left w:val="none" w:sz="0" w:space="0" w:color="auto"/>
            <w:bottom w:val="none" w:sz="0" w:space="0" w:color="auto"/>
            <w:right w:val="none" w:sz="0" w:space="0" w:color="auto"/>
          </w:divBdr>
        </w:div>
        <w:div w:id="2028557646">
          <w:marLeft w:val="480"/>
          <w:marRight w:val="0"/>
          <w:marTop w:val="0"/>
          <w:marBottom w:val="0"/>
          <w:divBdr>
            <w:top w:val="none" w:sz="0" w:space="0" w:color="auto"/>
            <w:left w:val="none" w:sz="0" w:space="0" w:color="auto"/>
            <w:bottom w:val="none" w:sz="0" w:space="0" w:color="auto"/>
            <w:right w:val="none" w:sz="0" w:space="0" w:color="auto"/>
          </w:divBdr>
        </w:div>
        <w:div w:id="1109740354">
          <w:marLeft w:val="480"/>
          <w:marRight w:val="0"/>
          <w:marTop w:val="0"/>
          <w:marBottom w:val="0"/>
          <w:divBdr>
            <w:top w:val="none" w:sz="0" w:space="0" w:color="auto"/>
            <w:left w:val="none" w:sz="0" w:space="0" w:color="auto"/>
            <w:bottom w:val="none" w:sz="0" w:space="0" w:color="auto"/>
            <w:right w:val="none" w:sz="0" w:space="0" w:color="auto"/>
          </w:divBdr>
        </w:div>
        <w:div w:id="1133866526">
          <w:marLeft w:val="480"/>
          <w:marRight w:val="0"/>
          <w:marTop w:val="0"/>
          <w:marBottom w:val="0"/>
          <w:divBdr>
            <w:top w:val="none" w:sz="0" w:space="0" w:color="auto"/>
            <w:left w:val="none" w:sz="0" w:space="0" w:color="auto"/>
            <w:bottom w:val="none" w:sz="0" w:space="0" w:color="auto"/>
            <w:right w:val="none" w:sz="0" w:space="0" w:color="auto"/>
          </w:divBdr>
        </w:div>
        <w:div w:id="557594562">
          <w:marLeft w:val="480"/>
          <w:marRight w:val="0"/>
          <w:marTop w:val="0"/>
          <w:marBottom w:val="0"/>
          <w:divBdr>
            <w:top w:val="none" w:sz="0" w:space="0" w:color="auto"/>
            <w:left w:val="none" w:sz="0" w:space="0" w:color="auto"/>
            <w:bottom w:val="none" w:sz="0" w:space="0" w:color="auto"/>
            <w:right w:val="none" w:sz="0" w:space="0" w:color="auto"/>
          </w:divBdr>
        </w:div>
        <w:div w:id="878279277">
          <w:marLeft w:val="480"/>
          <w:marRight w:val="0"/>
          <w:marTop w:val="0"/>
          <w:marBottom w:val="0"/>
          <w:divBdr>
            <w:top w:val="none" w:sz="0" w:space="0" w:color="auto"/>
            <w:left w:val="none" w:sz="0" w:space="0" w:color="auto"/>
            <w:bottom w:val="none" w:sz="0" w:space="0" w:color="auto"/>
            <w:right w:val="none" w:sz="0" w:space="0" w:color="auto"/>
          </w:divBdr>
        </w:div>
        <w:div w:id="1092047725">
          <w:marLeft w:val="480"/>
          <w:marRight w:val="0"/>
          <w:marTop w:val="0"/>
          <w:marBottom w:val="0"/>
          <w:divBdr>
            <w:top w:val="none" w:sz="0" w:space="0" w:color="auto"/>
            <w:left w:val="none" w:sz="0" w:space="0" w:color="auto"/>
            <w:bottom w:val="none" w:sz="0" w:space="0" w:color="auto"/>
            <w:right w:val="none" w:sz="0" w:space="0" w:color="auto"/>
          </w:divBdr>
        </w:div>
        <w:div w:id="438641897">
          <w:marLeft w:val="480"/>
          <w:marRight w:val="0"/>
          <w:marTop w:val="0"/>
          <w:marBottom w:val="0"/>
          <w:divBdr>
            <w:top w:val="none" w:sz="0" w:space="0" w:color="auto"/>
            <w:left w:val="none" w:sz="0" w:space="0" w:color="auto"/>
            <w:bottom w:val="none" w:sz="0" w:space="0" w:color="auto"/>
            <w:right w:val="none" w:sz="0" w:space="0" w:color="auto"/>
          </w:divBdr>
        </w:div>
        <w:div w:id="603652332">
          <w:marLeft w:val="480"/>
          <w:marRight w:val="0"/>
          <w:marTop w:val="0"/>
          <w:marBottom w:val="0"/>
          <w:divBdr>
            <w:top w:val="none" w:sz="0" w:space="0" w:color="auto"/>
            <w:left w:val="none" w:sz="0" w:space="0" w:color="auto"/>
            <w:bottom w:val="none" w:sz="0" w:space="0" w:color="auto"/>
            <w:right w:val="none" w:sz="0" w:space="0" w:color="auto"/>
          </w:divBdr>
        </w:div>
        <w:div w:id="1477138159">
          <w:marLeft w:val="480"/>
          <w:marRight w:val="0"/>
          <w:marTop w:val="0"/>
          <w:marBottom w:val="0"/>
          <w:divBdr>
            <w:top w:val="none" w:sz="0" w:space="0" w:color="auto"/>
            <w:left w:val="none" w:sz="0" w:space="0" w:color="auto"/>
            <w:bottom w:val="none" w:sz="0" w:space="0" w:color="auto"/>
            <w:right w:val="none" w:sz="0" w:space="0" w:color="auto"/>
          </w:divBdr>
        </w:div>
        <w:div w:id="822233043">
          <w:marLeft w:val="480"/>
          <w:marRight w:val="0"/>
          <w:marTop w:val="0"/>
          <w:marBottom w:val="0"/>
          <w:divBdr>
            <w:top w:val="none" w:sz="0" w:space="0" w:color="auto"/>
            <w:left w:val="none" w:sz="0" w:space="0" w:color="auto"/>
            <w:bottom w:val="none" w:sz="0" w:space="0" w:color="auto"/>
            <w:right w:val="none" w:sz="0" w:space="0" w:color="auto"/>
          </w:divBdr>
        </w:div>
        <w:div w:id="296691224">
          <w:marLeft w:val="480"/>
          <w:marRight w:val="0"/>
          <w:marTop w:val="0"/>
          <w:marBottom w:val="0"/>
          <w:divBdr>
            <w:top w:val="none" w:sz="0" w:space="0" w:color="auto"/>
            <w:left w:val="none" w:sz="0" w:space="0" w:color="auto"/>
            <w:bottom w:val="none" w:sz="0" w:space="0" w:color="auto"/>
            <w:right w:val="none" w:sz="0" w:space="0" w:color="auto"/>
          </w:divBdr>
        </w:div>
        <w:div w:id="1848711141">
          <w:marLeft w:val="480"/>
          <w:marRight w:val="0"/>
          <w:marTop w:val="0"/>
          <w:marBottom w:val="0"/>
          <w:divBdr>
            <w:top w:val="none" w:sz="0" w:space="0" w:color="auto"/>
            <w:left w:val="none" w:sz="0" w:space="0" w:color="auto"/>
            <w:bottom w:val="none" w:sz="0" w:space="0" w:color="auto"/>
            <w:right w:val="none" w:sz="0" w:space="0" w:color="auto"/>
          </w:divBdr>
        </w:div>
      </w:divsChild>
    </w:div>
    <w:div w:id="1153524447">
      <w:bodyDiv w:val="1"/>
      <w:marLeft w:val="0"/>
      <w:marRight w:val="0"/>
      <w:marTop w:val="0"/>
      <w:marBottom w:val="0"/>
      <w:divBdr>
        <w:top w:val="none" w:sz="0" w:space="0" w:color="auto"/>
        <w:left w:val="none" w:sz="0" w:space="0" w:color="auto"/>
        <w:bottom w:val="none" w:sz="0" w:space="0" w:color="auto"/>
        <w:right w:val="none" w:sz="0" w:space="0" w:color="auto"/>
      </w:divBdr>
    </w:div>
    <w:div w:id="1154683360">
      <w:bodyDiv w:val="1"/>
      <w:marLeft w:val="0"/>
      <w:marRight w:val="0"/>
      <w:marTop w:val="0"/>
      <w:marBottom w:val="0"/>
      <w:divBdr>
        <w:top w:val="none" w:sz="0" w:space="0" w:color="auto"/>
        <w:left w:val="none" w:sz="0" w:space="0" w:color="auto"/>
        <w:bottom w:val="none" w:sz="0" w:space="0" w:color="auto"/>
        <w:right w:val="none" w:sz="0" w:space="0" w:color="auto"/>
      </w:divBdr>
    </w:div>
    <w:div w:id="1154759825">
      <w:bodyDiv w:val="1"/>
      <w:marLeft w:val="0"/>
      <w:marRight w:val="0"/>
      <w:marTop w:val="0"/>
      <w:marBottom w:val="0"/>
      <w:divBdr>
        <w:top w:val="none" w:sz="0" w:space="0" w:color="auto"/>
        <w:left w:val="none" w:sz="0" w:space="0" w:color="auto"/>
        <w:bottom w:val="none" w:sz="0" w:space="0" w:color="auto"/>
        <w:right w:val="none" w:sz="0" w:space="0" w:color="auto"/>
      </w:divBdr>
    </w:div>
    <w:div w:id="1154950018">
      <w:bodyDiv w:val="1"/>
      <w:marLeft w:val="0"/>
      <w:marRight w:val="0"/>
      <w:marTop w:val="0"/>
      <w:marBottom w:val="0"/>
      <w:divBdr>
        <w:top w:val="none" w:sz="0" w:space="0" w:color="auto"/>
        <w:left w:val="none" w:sz="0" w:space="0" w:color="auto"/>
        <w:bottom w:val="none" w:sz="0" w:space="0" w:color="auto"/>
        <w:right w:val="none" w:sz="0" w:space="0" w:color="auto"/>
      </w:divBdr>
    </w:div>
    <w:div w:id="1155297737">
      <w:bodyDiv w:val="1"/>
      <w:marLeft w:val="0"/>
      <w:marRight w:val="0"/>
      <w:marTop w:val="0"/>
      <w:marBottom w:val="0"/>
      <w:divBdr>
        <w:top w:val="none" w:sz="0" w:space="0" w:color="auto"/>
        <w:left w:val="none" w:sz="0" w:space="0" w:color="auto"/>
        <w:bottom w:val="none" w:sz="0" w:space="0" w:color="auto"/>
        <w:right w:val="none" w:sz="0" w:space="0" w:color="auto"/>
      </w:divBdr>
    </w:div>
    <w:div w:id="1155684322">
      <w:bodyDiv w:val="1"/>
      <w:marLeft w:val="0"/>
      <w:marRight w:val="0"/>
      <w:marTop w:val="0"/>
      <w:marBottom w:val="0"/>
      <w:divBdr>
        <w:top w:val="none" w:sz="0" w:space="0" w:color="auto"/>
        <w:left w:val="none" w:sz="0" w:space="0" w:color="auto"/>
        <w:bottom w:val="none" w:sz="0" w:space="0" w:color="auto"/>
        <w:right w:val="none" w:sz="0" w:space="0" w:color="auto"/>
      </w:divBdr>
    </w:div>
    <w:div w:id="1156385508">
      <w:bodyDiv w:val="1"/>
      <w:marLeft w:val="0"/>
      <w:marRight w:val="0"/>
      <w:marTop w:val="0"/>
      <w:marBottom w:val="0"/>
      <w:divBdr>
        <w:top w:val="none" w:sz="0" w:space="0" w:color="auto"/>
        <w:left w:val="none" w:sz="0" w:space="0" w:color="auto"/>
        <w:bottom w:val="none" w:sz="0" w:space="0" w:color="auto"/>
        <w:right w:val="none" w:sz="0" w:space="0" w:color="auto"/>
      </w:divBdr>
    </w:div>
    <w:div w:id="1158038886">
      <w:bodyDiv w:val="1"/>
      <w:marLeft w:val="0"/>
      <w:marRight w:val="0"/>
      <w:marTop w:val="0"/>
      <w:marBottom w:val="0"/>
      <w:divBdr>
        <w:top w:val="none" w:sz="0" w:space="0" w:color="auto"/>
        <w:left w:val="none" w:sz="0" w:space="0" w:color="auto"/>
        <w:bottom w:val="none" w:sz="0" w:space="0" w:color="auto"/>
        <w:right w:val="none" w:sz="0" w:space="0" w:color="auto"/>
      </w:divBdr>
    </w:div>
    <w:div w:id="1158493604">
      <w:bodyDiv w:val="1"/>
      <w:marLeft w:val="0"/>
      <w:marRight w:val="0"/>
      <w:marTop w:val="0"/>
      <w:marBottom w:val="0"/>
      <w:divBdr>
        <w:top w:val="none" w:sz="0" w:space="0" w:color="auto"/>
        <w:left w:val="none" w:sz="0" w:space="0" w:color="auto"/>
        <w:bottom w:val="none" w:sz="0" w:space="0" w:color="auto"/>
        <w:right w:val="none" w:sz="0" w:space="0" w:color="auto"/>
      </w:divBdr>
    </w:div>
    <w:div w:id="1159619841">
      <w:bodyDiv w:val="1"/>
      <w:marLeft w:val="0"/>
      <w:marRight w:val="0"/>
      <w:marTop w:val="0"/>
      <w:marBottom w:val="0"/>
      <w:divBdr>
        <w:top w:val="none" w:sz="0" w:space="0" w:color="auto"/>
        <w:left w:val="none" w:sz="0" w:space="0" w:color="auto"/>
        <w:bottom w:val="none" w:sz="0" w:space="0" w:color="auto"/>
        <w:right w:val="none" w:sz="0" w:space="0" w:color="auto"/>
      </w:divBdr>
    </w:div>
    <w:div w:id="1160853808">
      <w:bodyDiv w:val="1"/>
      <w:marLeft w:val="0"/>
      <w:marRight w:val="0"/>
      <w:marTop w:val="0"/>
      <w:marBottom w:val="0"/>
      <w:divBdr>
        <w:top w:val="none" w:sz="0" w:space="0" w:color="auto"/>
        <w:left w:val="none" w:sz="0" w:space="0" w:color="auto"/>
        <w:bottom w:val="none" w:sz="0" w:space="0" w:color="auto"/>
        <w:right w:val="none" w:sz="0" w:space="0" w:color="auto"/>
      </w:divBdr>
    </w:div>
    <w:div w:id="1160928367">
      <w:bodyDiv w:val="1"/>
      <w:marLeft w:val="0"/>
      <w:marRight w:val="0"/>
      <w:marTop w:val="0"/>
      <w:marBottom w:val="0"/>
      <w:divBdr>
        <w:top w:val="none" w:sz="0" w:space="0" w:color="auto"/>
        <w:left w:val="none" w:sz="0" w:space="0" w:color="auto"/>
        <w:bottom w:val="none" w:sz="0" w:space="0" w:color="auto"/>
        <w:right w:val="none" w:sz="0" w:space="0" w:color="auto"/>
      </w:divBdr>
    </w:div>
    <w:div w:id="1161310989">
      <w:bodyDiv w:val="1"/>
      <w:marLeft w:val="0"/>
      <w:marRight w:val="0"/>
      <w:marTop w:val="0"/>
      <w:marBottom w:val="0"/>
      <w:divBdr>
        <w:top w:val="none" w:sz="0" w:space="0" w:color="auto"/>
        <w:left w:val="none" w:sz="0" w:space="0" w:color="auto"/>
        <w:bottom w:val="none" w:sz="0" w:space="0" w:color="auto"/>
        <w:right w:val="none" w:sz="0" w:space="0" w:color="auto"/>
      </w:divBdr>
    </w:div>
    <w:div w:id="1161459441">
      <w:bodyDiv w:val="1"/>
      <w:marLeft w:val="0"/>
      <w:marRight w:val="0"/>
      <w:marTop w:val="0"/>
      <w:marBottom w:val="0"/>
      <w:divBdr>
        <w:top w:val="none" w:sz="0" w:space="0" w:color="auto"/>
        <w:left w:val="none" w:sz="0" w:space="0" w:color="auto"/>
        <w:bottom w:val="none" w:sz="0" w:space="0" w:color="auto"/>
        <w:right w:val="none" w:sz="0" w:space="0" w:color="auto"/>
      </w:divBdr>
    </w:div>
    <w:div w:id="1161580543">
      <w:bodyDiv w:val="1"/>
      <w:marLeft w:val="0"/>
      <w:marRight w:val="0"/>
      <w:marTop w:val="0"/>
      <w:marBottom w:val="0"/>
      <w:divBdr>
        <w:top w:val="none" w:sz="0" w:space="0" w:color="auto"/>
        <w:left w:val="none" w:sz="0" w:space="0" w:color="auto"/>
        <w:bottom w:val="none" w:sz="0" w:space="0" w:color="auto"/>
        <w:right w:val="none" w:sz="0" w:space="0" w:color="auto"/>
      </w:divBdr>
    </w:div>
    <w:div w:id="1161583855">
      <w:bodyDiv w:val="1"/>
      <w:marLeft w:val="0"/>
      <w:marRight w:val="0"/>
      <w:marTop w:val="0"/>
      <w:marBottom w:val="0"/>
      <w:divBdr>
        <w:top w:val="none" w:sz="0" w:space="0" w:color="auto"/>
        <w:left w:val="none" w:sz="0" w:space="0" w:color="auto"/>
        <w:bottom w:val="none" w:sz="0" w:space="0" w:color="auto"/>
        <w:right w:val="none" w:sz="0" w:space="0" w:color="auto"/>
      </w:divBdr>
      <w:divsChild>
        <w:div w:id="1317805149">
          <w:marLeft w:val="640"/>
          <w:marRight w:val="0"/>
          <w:marTop w:val="0"/>
          <w:marBottom w:val="0"/>
          <w:divBdr>
            <w:top w:val="none" w:sz="0" w:space="0" w:color="auto"/>
            <w:left w:val="none" w:sz="0" w:space="0" w:color="auto"/>
            <w:bottom w:val="none" w:sz="0" w:space="0" w:color="auto"/>
            <w:right w:val="none" w:sz="0" w:space="0" w:color="auto"/>
          </w:divBdr>
        </w:div>
        <w:div w:id="564072478">
          <w:marLeft w:val="640"/>
          <w:marRight w:val="0"/>
          <w:marTop w:val="0"/>
          <w:marBottom w:val="0"/>
          <w:divBdr>
            <w:top w:val="none" w:sz="0" w:space="0" w:color="auto"/>
            <w:left w:val="none" w:sz="0" w:space="0" w:color="auto"/>
            <w:bottom w:val="none" w:sz="0" w:space="0" w:color="auto"/>
            <w:right w:val="none" w:sz="0" w:space="0" w:color="auto"/>
          </w:divBdr>
        </w:div>
        <w:div w:id="1526556495">
          <w:marLeft w:val="640"/>
          <w:marRight w:val="0"/>
          <w:marTop w:val="0"/>
          <w:marBottom w:val="0"/>
          <w:divBdr>
            <w:top w:val="none" w:sz="0" w:space="0" w:color="auto"/>
            <w:left w:val="none" w:sz="0" w:space="0" w:color="auto"/>
            <w:bottom w:val="none" w:sz="0" w:space="0" w:color="auto"/>
            <w:right w:val="none" w:sz="0" w:space="0" w:color="auto"/>
          </w:divBdr>
        </w:div>
        <w:div w:id="1877618253">
          <w:marLeft w:val="640"/>
          <w:marRight w:val="0"/>
          <w:marTop w:val="0"/>
          <w:marBottom w:val="0"/>
          <w:divBdr>
            <w:top w:val="none" w:sz="0" w:space="0" w:color="auto"/>
            <w:left w:val="none" w:sz="0" w:space="0" w:color="auto"/>
            <w:bottom w:val="none" w:sz="0" w:space="0" w:color="auto"/>
            <w:right w:val="none" w:sz="0" w:space="0" w:color="auto"/>
          </w:divBdr>
        </w:div>
        <w:div w:id="1529875735">
          <w:marLeft w:val="640"/>
          <w:marRight w:val="0"/>
          <w:marTop w:val="0"/>
          <w:marBottom w:val="0"/>
          <w:divBdr>
            <w:top w:val="none" w:sz="0" w:space="0" w:color="auto"/>
            <w:left w:val="none" w:sz="0" w:space="0" w:color="auto"/>
            <w:bottom w:val="none" w:sz="0" w:space="0" w:color="auto"/>
            <w:right w:val="none" w:sz="0" w:space="0" w:color="auto"/>
          </w:divBdr>
        </w:div>
        <w:div w:id="1110080691">
          <w:marLeft w:val="640"/>
          <w:marRight w:val="0"/>
          <w:marTop w:val="0"/>
          <w:marBottom w:val="0"/>
          <w:divBdr>
            <w:top w:val="none" w:sz="0" w:space="0" w:color="auto"/>
            <w:left w:val="none" w:sz="0" w:space="0" w:color="auto"/>
            <w:bottom w:val="none" w:sz="0" w:space="0" w:color="auto"/>
            <w:right w:val="none" w:sz="0" w:space="0" w:color="auto"/>
          </w:divBdr>
        </w:div>
        <w:div w:id="233008665">
          <w:marLeft w:val="640"/>
          <w:marRight w:val="0"/>
          <w:marTop w:val="0"/>
          <w:marBottom w:val="0"/>
          <w:divBdr>
            <w:top w:val="none" w:sz="0" w:space="0" w:color="auto"/>
            <w:left w:val="none" w:sz="0" w:space="0" w:color="auto"/>
            <w:bottom w:val="none" w:sz="0" w:space="0" w:color="auto"/>
            <w:right w:val="none" w:sz="0" w:space="0" w:color="auto"/>
          </w:divBdr>
        </w:div>
        <w:div w:id="1743257797">
          <w:marLeft w:val="640"/>
          <w:marRight w:val="0"/>
          <w:marTop w:val="0"/>
          <w:marBottom w:val="0"/>
          <w:divBdr>
            <w:top w:val="none" w:sz="0" w:space="0" w:color="auto"/>
            <w:left w:val="none" w:sz="0" w:space="0" w:color="auto"/>
            <w:bottom w:val="none" w:sz="0" w:space="0" w:color="auto"/>
            <w:right w:val="none" w:sz="0" w:space="0" w:color="auto"/>
          </w:divBdr>
        </w:div>
        <w:div w:id="149371947">
          <w:marLeft w:val="640"/>
          <w:marRight w:val="0"/>
          <w:marTop w:val="0"/>
          <w:marBottom w:val="0"/>
          <w:divBdr>
            <w:top w:val="none" w:sz="0" w:space="0" w:color="auto"/>
            <w:left w:val="none" w:sz="0" w:space="0" w:color="auto"/>
            <w:bottom w:val="none" w:sz="0" w:space="0" w:color="auto"/>
            <w:right w:val="none" w:sz="0" w:space="0" w:color="auto"/>
          </w:divBdr>
        </w:div>
        <w:div w:id="1508053299">
          <w:marLeft w:val="640"/>
          <w:marRight w:val="0"/>
          <w:marTop w:val="0"/>
          <w:marBottom w:val="0"/>
          <w:divBdr>
            <w:top w:val="none" w:sz="0" w:space="0" w:color="auto"/>
            <w:left w:val="none" w:sz="0" w:space="0" w:color="auto"/>
            <w:bottom w:val="none" w:sz="0" w:space="0" w:color="auto"/>
            <w:right w:val="none" w:sz="0" w:space="0" w:color="auto"/>
          </w:divBdr>
        </w:div>
        <w:div w:id="1644702277">
          <w:marLeft w:val="640"/>
          <w:marRight w:val="0"/>
          <w:marTop w:val="0"/>
          <w:marBottom w:val="0"/>
          <w:divBdr>
            <w:top w:val="none" w:sz="0" w:space="0" w:color="auto"/>
            <w:left w:val="none" w:sz="0" w:space="0" w:color="auto"/>
            <w:bottom w:val="none" w:sz="0" w:space="0" w:color="auto"/>
            <w:right w:val="none" w:sz="0" w:space="0" w:color="auto"/>
          </w:divBdr>
        </w:div>
        <w:div w:id="595528121">
          <w:marLeft w:val="640"/>
          <w:marRight w:val="0"/>
          <w:marTop w:val="0"/>
          <w:marBottom w:val="0"/>
          <w:divBdr>
            <w:top w:val="none" w:sz="0" w:space="0" w:color="auto"/>
            <w:left w:val="none" w:sz="0" w:space="0" w:color="auto"/>
            <w:bottom w:val="none" w:sz="0" w:space="0" w:color="auto"/>
            <w:right w:val="none" w:sz="0" w:space="0" w:color="auto"/>
          </w:divBdr>
        </w:div>
        <w:div w:id="1981885320">
          <w:marLeft w:val="640"/>
          <w:marRight w:val="0"/>
          <w:marTop w:val="0"/>
          <w:marBottom w:val="0"/>
          <w:divBdr>
            <w:top w:val="none" w:sz="0" w:space="0" w:color="auto"/>
            <w:left w:val="none" w:sz="0" w:space="0" w:color="auto"/>
            <w:bottom w:val="none" w:sz="0" w:space="0" w:color="auto"/>
            <w:right w:val="none" w:sz="0" w:space="0" w:color="auto"/>
          </w:divBdr>
        </w:div>
        <w:div w:id="355887655">
          <w:marLeft w:val="640"/>
          <w:marRight w:val="0"/>
          <w:marTop w:val="0"/>
          <w:marBottom w:val="0"/>
          <w:divBdr>
            <w:top w:val="none" w:sz="0" w:space="0" w:color="auto"/>
            <w:left w:val="none" w:sz="0" w:space="0" w:color="auto"/>
            <w:bottom w:val="none" w:sz="0" w:space="0" w:color="auto"/>
            <w:right w:val="none" w:sz="0" w:space="0" w:color="auto"/>
          </w:divBdr>
        </w:div>
        <w:div w:id="120152582">
          <w:marLeft w:val="640"/>
          <w:marRight w:val="0"/>
          <w:marTop w:val="0"/>
          <w:marBottom w:val="0"/>
          <w:divBdr>
            <w:top w:val="none" w:sz="0" w:space="0" w:color="auto"/>
            <w:left w:val="none" w:sz="0" w:space="0" w:color="auto"/>
            <w:bottom w:val="none" w:sz="0" w:space="0" w:color="auto"/>
            <w:right w:val="none" w:sz="0" w:space="0" w:color="auto"/>
          </w:divBdr>
        </w:div>
        <w:div w:id="346181699">
          <w:marLeft w:val="640"/>
          <w:marRight w:val="0"/>
          <w:marTop w:val="0"/>
          <w:marBottom w:val="0"/>
          <w:divBdr>
            <w:top w:val="none" w:sz="0" w:space="0" w:color="auto"/>
            <w:left w:val="none" w:sz="0" w:space="0" w:color="auto"/>
            <w:bottom w:val="none" w:sz="0" w:space="0" w:color="auto"/>
            <w:right w:val="none" w:sz="0" w:space="0" w:color="auto"/>
          </w:divBdr>
        </w:div>
      </w:divsChild>
    </w:div>
    <w:div w:id="1161778230">
      <w:bodyDiv w:val="1"/>
      <w:marLeft w:val="0"/>
      <w:marRight w:val="0"/>
      <w:marTop w:val="0"/>
      <w:marBottom w:val="0"/>
      <w:divBdr>
        <w:top w:val="none" w:sz="0" w:space="0" w:color="auto"/>
        <w:left w:val="none" w:sz="0" w:space="0" w:color="auto"/>
        <w:bottom w:val="none" w:sz="0" w:space="0" w:color="auto"/>
        <w:right w:val="none" w:sz="0" w:space="0" w:color="auto"/>
      </w:divBdr>
    </w:div>
    <w:div w:id="1161888926">
      <w:bodyDiv w:val="1"/>
      <w:marLeft w:val="0"/>
      <w:marRight w:val="0"/>
      <w:marTop w:val="0"/>
      <w:marBottom w:val="0"/>
      <w:divBdr>
        <w:top w:val="none" w:sz="0" w:space="0" w:color="auto"/>
        <w:left w:val="none" w:sz="0" w:space="0" w:color="auto"/>
        <w:bottom w:val="none" w:sz="0" w:space="0" w:color="auto"/>
        <w:right w:val="none" w:sz="0" w:space="0" w:color="auto"/>
      </w:divBdr>
    </w:div>
    <w:div w:id="1162232672">
      <w:bodyDiv w:val="1"/>
      <w:marLeft w:val="0"/>
      <w:marRight w:val="0"/>
      <w:marTop w:val="0"/>
      <w:marBottom w:val="0"/>
      <w:divBdr>
        <w:top w:val="none" w:sz="0" w:space="0" w:color="auto"/>
        <w:left w:val="none" w:sz="0" w:space="0" w:color="auto"/>
        <w:bottom w:val="none" w:sz="0" w:space="0" w:color="auto"/>
        <w:right w:val="none" w:sz="0" w:space="0" w:color="auto"/>
      </w:divBdr>
    </w:div>
    <w:div w:id="1162239907">
      <w:bodyDiv w:val="1"/>
      <w:marLeft w:val="0"/>
      <w:marRight w:val="0"/>
      <w:marTop w:val="0"/>
      <w:marBottom w:val="0"/>
      <w:divBdr>
        <w:top w:val="none" w:sz="0" w:space="0" w:color="auto"/>
        <w:left w:val="none" w:sz="0" w:space="0" w:color="auto"/>
        <w:bottom w:val="none" w:sz="0" w:space="0" w:color="auto"/>
        <w:right w:val="none" w:sz="0" w:space="0" w:color="auto"/>
      </w:divBdr>
    </w:div>
    <w:div w:id="1162425327">
      <w:bodyDiv w:val="1"/>
      <w:marLeft w:val="0"/>
      <w:marRight w:val="0"/>
      <w:marTop w:val="0"/>
      <w:marBottom w:val="0"/>
      <w:divBdr>
        <w:top w:val="none" w:sz="0" w:space="0" w:color="auto"/>
        <w:left w:val="none" w:sz="0" w:space="0" w:color="auto"/>
        <w:bottom w:val="none" w:sz="0" w:space="0" w:color="auto"/>
        <w:right w:val="none" w:sz="0" w:space="0" w:color="auto"/>
      </w:divBdr>
      <w:divsChild>
        <w:div w:id="714934336">
          <w:marLeft w:val="640"/>
          <w:marRight w:val="0"/>
          <w:marTop w:val="0"/>
          <w:marBottom w:val="0"/>
          <w:divBdr>
            <w:top w:val="none" w:sz="0" w:space="0" w:color="auto"/>
            <w:left w:val="none" w:sz="0" w:space="0" w:color="auto"/>
            <w:bottom w:val="none" w:sz="0" w:space="0" w:color="auto"/>
            <w:right w:val="none" w:sz="0" w:space="0" w:color="auto"/>
          </w:divBdr>
        </w:div>
        <w:div w:id="284653842">
          <w:marLeft w:val="640"/>
          <w:marRight w:val="0"/>
          <w:marTop w:val="0"/>
          <w:marBottom w:val="0"/>
          <w:divBdr>
            <w:top w:val="none" w:sz="0" w:space="0" w:color="auto"/>
            <w:left w:val="none" w:sz="0" w:space="0" w:color="auto"/>
            <w:bottom w:val="none" w:sz="0" w:space="0" w:color="auto"/>
            <w:right w:val="none" w:sz="0" w:space="0" w:color="auto"/>
          </w:divBdr>
        </w:div>
        <w:div w:id="1377001540">
          <w:marLeft w:val="640"/>
          <w:marRight w:val="0"/>
          <w:marTop w:val="0"/>
          <w:marBottom w:val="0"/>
          <w:divBdr>
            <w:top w:val="none" w:sz="0" w:space="0" w:color="auto"/>
            <w:left w:val="none" w:sz="0" w:space="0" w:color="auto"/>
            <w:bottom w:val="none" w:sz="0" w:space="0" w:color="auto"/>
            <w:right w:val="none" w:sz="0" w:space="0" w:color="auto"/>
          </w:divBdr>
        </w:div>
        <w:div w:id="797534126">
          <w:marLeft w:val="640"/>
          <w:marRight w:val="0"/>
          <w:marTop w:val="0"/>
          <w:marBottom w:val="0"/>
          <w:divBdr>
            <w:top w:val="none" w:sz="0" w:space="0" w:color="auto"/>
            <w:left w:val="none" w:sz="0" w:space="0" w:color="auto"/>
            <w:bottom w:val="none" w:sz="0" w:space="0" w:color="auto"/>
            <w:right w:val="none" w:sz="0" w:space="0" w:color="auto"/>
          </w:divBdr>
        </w:div>
        <w:div w:id="572617942">
          <w:marLeft w:val="640"/>
          <w:marRight w:val="0"/>
          <w:marTop w:val="0"/>
          <w:marBottom w:val="0"/>
          <w:divBdr>
            <w:top w:val="none" w:sz="0" w:space="0" w:color="auto"/>
            <w:left w:val="none" w:sz="0" w:space="0" w:color="auto"/>
            <w:bottom w:val="none" w:sz="0" w:space="0" w:color="auto"/>
            <w:right w:val="none" w:sz="0" w:space="0" w:color="auto"/>
          </w:divBdr>
        </w:div>
        <w:div w:id="1585648575">
          <w:marLeft w:val="640"/>
          <w:marRight w:val="0"/>
          <w:marTop w:val="0"/>
          <w:marBottom w:val="0"/>
          <w:divBdr>
            <w:top w:val="none" w:sz="0" w:space="0" w:color="auto"/>
            <w:left w:val="none" w:sz="0" w:space="0" w:color="auto"/>
            <w:bottom w:val="none" w:sz="0" w:space="0" w:color="auto"/>
            <w:right w:val="none" w:sz="0" w:space="0" w:color="auto"/>
          </w:divBdr>
        </w:div>
        <w:div w:id="453907194">
          <w:marLeft w:val="640"/>
          <w:marRight w:val="0"/>
          <w:marTop w:val="0"/>
          <w:marBottom w:val="0"/>
          <w:divBdr>
            <w:top w:val="none" w:sz="0" w:space="0" w:color="auto"/>
            <w:left w:val="none" w:sz="0" w:space="0" w:color="auto"/>
            <w:bottom w:val="none" w:sz="0" w:space="0" w:color="auto"/>
            <w:right w:val="none" w:sz="0" w:space="0" w:color="auto"/>
          </w:divBdr>
        </w:div>
        <w:div w:id="339894655">
          <w:marLeft w:val="640"/>
          <w:marRight w:val="0"/>
          <w:marTop w:val="0"/>
          <w:marBottom w:val="0"/>
          <w:divBdr>
            <w:top w:val="none" w:sz="0" w:space="0" w:color="auto"/>
            <w:left w:val="none" w:sz="0" w:space="0" w:color="auto"/>
            <w:bottom w:val="none" w:sz="0" w:space="0" w:color="auto"/>
            <w:right w:val="none" w:sz="0" w:space="0" w:color="auto"/>
          </w:divBdr>
        </w:div>
        <w:div w:id="1988166021">
          <w:marLeft w:val="640"/>
          <w:marRight w:val="0"/>
          <w:marTop w:val="0"/>
          <w:marBottom w:val="0"/>
          <w:divBdr>
            <w:top w:val="none" w:sz="0" w:space="0" w:color="auto"/>
            <w:left w:val="none" w:sz="0" w:space="0" w:color="auto"/>
            <w:bottom w:val="none" w:sz="0" w:space="0" w:color="auto"/>
            <w:right w:val="none" w:sz="0" w:space="0" w:color="auto"/>
          </w:divBdr>
        </w:div>
        <w:div w:id="1591812623">
          <w:marLeft w:val="640"/>
          <w:marRight w:val="0"/>
          <w:marTop w:val="0"/>
          <w:marBottom w:val="0"/>
          <w:divBdr>
            <w:top w:val="none" w:sz="0" w:space="0" w:color="auto"/>
            <w:left w:val="none" w:sz="0" w:space="0" w:color="auto"/>
            <w:bottom w:val="none" w:sz="0" w:space="0" w:color="auto"/>
            <w:right w:val="none" w:sz="0" w:space="0" w:color="auto"/>
          </w:divBdr>
        </w:div>
        <w:div w:id="1034624238">
          <w:marLeft w:val="640"/>
          <w:marRight w:val="0"/>
          <w:marTop w:val="0"/>
          <w:marBottom w:val="0"/>
          <w:divBdr>
            <w:top w:val="none" w:sz="0" w:space="0" w:color="auto"/>
            <w:left w:val="none" w:sz="0" w:space="0" w:color="auto"/>
            <w:bottom w:val="none" w:sz="0" w:space="0" w:color="auto"/>
            <w:right w:val="none" w:sz="0" w:space="0" w:color="auto"/>
          </w:divBdr>
        </w:div>
        <w:div w:id="1597593523">
          <w:marLeft w:val="640"/>
          <w:marRight w:val="0"/>
          <w:marTop w:val="0"/>
          <w:marBottom w:val="0"/>
          <w:divBdr>
            <w:top w:val="none" w:sz="0" w:space="0" w:color="auto"/>
            <w:left w:val="none" w:sz="0" w:space="0" w:color="auto"/>
            <w:bottom w:val="none" w:sz="0" w:space="0" w:color="auto"/>
            <w:right w:val="none" w:sz="0" w:space="0" w:color="auto"/>
          </w:divBdr>
        </w:div>
        <w:div w:id="2129883890">
          <w:marLeft w:val="640"/>
          <w:marRight w:val="0"/>
          <w:marTop w:val="0"/>
          <w:marBottom w:val="0"/>
          <w:divBdr>
            <w:top w:val="none" w:sz="0" w:space="0" w:color="auto"/>
            <w:left w:val="none" w:sz="0" w:space="0" w:color="auto"/>
            <w:bottom w:val="none" w:sz="0" w:space="0" w:color="auto"/>
            <w:right w:val="none" w:sz="0" w:space="0" w:color="auto"/>
          </w:divBdr>
        </w:div>
        <w:div w:id="1360085610">
          <w:marLeft w:val="640"/>
          <w:marRight w:val="0"/>
          <w:marTop w:val="0"/>
          <w:marBottom w:val="0"/>
          <w:divBdr>
            <w:top w:val="none" w:sz="0" w:space="0" w:color="auto"/>
            <w:left w:val="none" w:sz="0" w:space="0" w:color="auto"/>
            <w:bottom w:val="none" w:sz="0" w:space="0" w:color="auto"/>
            <w:right w:val="none" w:sz="0" w:space="0" w:color="auto"/>
          </w:divBdr>
        </w:div>
        <w:div w:id="64844415">
          <w:marLeft w:val="640"/>
          <w:marRight w:val="0"/>
          <w:marTop w:val="0"/>
          <w:marBottom w:val="0"/>
          <w:divBdr>
            <w:top w:val="none" w:sz="0" w:space="0" w:color="auto"/>
            <w:left w:val="none" w:sz="0" w:space="0" w:color="auto"/>
            <w:bottom w:val="none" w:sz="0" w:space="0" w:color="auto"/>
            <w:right w:val="none" w:sz="0" w:space="0" w:color="auto"/>
          </w:divBdr>
        </w:div>
        <w:div w:id="746153013">
          <w:marLeft w:val="640"/>
          <w:marRight w:val="0"/>
          <w:marTop w:val="0"/>
          <w:marBottom w:val="0"/>
          <w:divBdr>
            <w:top w:val="none" w:sz="0" w:space="0" w:color="auto"/>
            <w:left w:val="none" w:sz="0" w:space="0" w:color="auto"/>
            <w:bottom w:val="none" w:sz="0" w:space="0" w:color="auto"/>
            <w:right w:val="none" w:sz="0" w:space="0" w:color="auto"/>
          </w:divBdr>
        </w:div>
        <w:div w:id="1968197186">
          <w:marLeft w:val="640"/>
          <w:marRight w:val="0"/>
          <w:marTop w:val="0"/>
          <w:marBottom w:val="0"/>
          <w:divBdr>
            <w:top w:val="none" w:sz="0" w:space="0" w:color="auto"/>
            <w:left w:val="none" w:sz="0" w:space="0" w:color="auto"/>
            <w:bottom w:val="none" w:sz="0" w:space="0" w:color="auto"/>
            <w:right w:val="none" w:sz="0" w:space="0" w:color="auto"/>
          </w:divBdr>
        </w:div>
        <w:div w:id="1390492474">
          <w:marLeft w:val="640"/>
          <w:marRight w:val="0"/>
          <w:marTop w:val="0"/>
          <w:marBottom w:val="0"/>
          <w:divBdr>
            <w:top w:val="none" w:sz="0" w:space="0" w:color="auto"/>
            <w:left w:val="none" w:sz="0" w:space="0" w:color="auto"/>
            <w:bottom w:val="none" w:sz="0" w:space="0" w:color="auto"/>
            <w:right w:val="none" w:sz="0" w:space="0" w:color="auto"/>
          </w:divBdr>
        </w:div>
        <w:div w:id="1179009329">
          <w:marLeft w:val="640"/>
          <w:marRight w:val="0"/>
          <w:marTop w:val="0"/>
          <w:marBottom w:val="0"/>
          <w:divBdr>
            <w:top w:val="none" w:sz="0" w:space="0" w:color="auto"/>
            <w:left w:val="none" w:sz="0" w:space="0" w:color="auto"/>
            <w:bottom w:val="none" w:sz="0" w:space="0" w:color="auto"/>
            <w:right w:val="none" w:sz="0" w:space="0" w:color="auto"/>
          </w:divBdr>
        </w:div>
        <w:div w:id="108163016">
          <w:marLeft w:val="640"/>
          <w:marRight w:val="0"/>
          <w:marTop w:val="0"/>
          <w:marBottom w:val="0"/>
          <w:divBdr>
            <w:top w:val="none" w:sz="0" w:space="0" w:color="auto"/>
            <w:left w:val="none" w:sz="0" w:space="0" w:color="auto"/>
            <w:bottom w:val="none" w:sz="0" w:space="0" w:color="auto"/>
            <w:right w:val="none" w:sz="0" w:space="0" w:color="auto"/>
          </w:divBdr>
        </w:div>
        <w:div w:id="1903564506">
          <w:marLeft w:val="640"/>
          <w:marRight w:val="0"/>
          <w:marTop w:val="0"/>
          <w:marBottom w:val="0"/>
          <w:divBdr>
            <w:top w:val="none" w:sz="0" w:space="0" w:color="auto"/>
            <w:left w:val="none" w:sz="0" w:space="0" w:color="auto"/>
            <w:bottom w:val="none" w:sz="0" w:space="0" w:color="auto"/>
            <w:right w:val="none" w:sz="0" w:space="0" w:color="auto"/>
          </w:divBdr>
        </w:div>
        <w:div w:id="1191063877">
          <w:marLeft w:val="640"/>
          <w:marRight w:val="0"/>
          <w:marTop w:val="0"/>
          <w:marBottom w:val="0"/>
          <w:divBdr>
            <w:top w:val="none" w:sz="0" w:space="0" w:color="auto"/>
            <w:left w:val="none" w:sz="0" w:space="0" w:color="auto"/>
            <w:bottom w:val="none" w:sz="0" w:space="0" w:color="auto"/>
            <w:right w:val="none" w:sz="0" w:space="0" w:color="auto"/>
          </w:divBdr>
        </w:div>
      </w:divsChild>
    </w:div>
    <w:div w:id="1162429129">
      <w:bodyDiv w:val="1"/>
      <w:marLeft w:val="0"/>
      <w:marRight w:val="0"/>
      <w:marTop w:val="0"/>
      <w:marBottom w:val="0"/>
      <w:divBdr>
        <w:top w:val="none" w:sz="0" w:space="0" w:color="auto"/>
        <w:left w:val="none" w:sz="0" w:space="0" w:color="auto"/>
        <w:bottom w:val="none" w:sz="0" w:space="0" w:color="auto"/>
        <w:right w:val="none" w:sz="0" w:space="0" w:color="auto"/>
      </w:divBdr>
    </w:div>
    <w:div w:id="1163399311">
      <w:bodyDiv w:val="1"/>
      <w:marLeft w:val="0"/>
      <w:marRight w:val="0"/>
      <w:marTop w:val="0"/>
      <w:marBottom w:val="0"/>
      <w:divBdr>
        <w:top w:val="none" w:sz="0" w:space="0" w:color="auto"/>
        <w:left w:val="none" w:sz="0" w:space="0" w:color="auto"/>
        <w:bottom w:val="none" w:sz="0" w:space="0" w:color="auto"/>
        <w:right w:val="none" w:sz="0" w:space="0" w:color="auto"/>
      </w:divBdr>
    </w:div>
    <w:div w:id="1163544843">
      <w:bodyDiv w:val="1"/>
      <w:marLeft w:val="0"/>
      <w:marRight w:val="0"/>
      <w:marTop w:val="0"/>
      <w:marBottom w:val="0"/>
      <w:divBdr>
        <w:top w:val="none" w:sz="0" w:space="0" w:color="auto"/>
        <w:left w:val="none" w:sz="0" w:space="0" w:color="auto"/>
        <w:bottom w:val="none" w:sz="0" w:space="0" w:color="auto"/>
        <w:right w:val="none" w:sz="0" w:space="0" w:color="auto"/>
      </w:divBdr>
      <w:divsChild>
        <w:div w:id="1203514249">
          <w:marLeft w:val="480"/>
          <w:marRight w:val="0"/>
          <w:marTop w:val="0"/>
          <w:marBottom w:val="0"/>
          <w:divBdr>
            <w:top w:val="none" w:sz="0" w:space="0" w:color="auto"/>
            <w:left w:val="none" w:sz="0" w:space="0" w:color="auto"/>
            <w:bottom w:val="none" w:sz="0" w:space="0" w:color="auto"/>
            <w:right w:val="none" w:sz="0" w:space="0" w:color="auto"/>
          </w:divBdr>
        </w:div>
        <w:div w:id="820080869">
          <w:marLeft w:val="480"/>
          <w:marRight w:val="0"/>
          <w:marTop w:val="0"/>
          <w:marBottom w:val="0"/>
          <w:divBdr>
            <w:top w:val="none" w:sz="0" w:space="0" w:color="auto"/>
            <w:left w:val="none" w:sz="0" w:space="0" w:color="auto"/>
            <w:bottom w:val="none" w:sz="0" w:space="0" w:color="auto"/>
            <w:right w:val="none" w:sz="0" w:space="0" w:color="auto"/>
          </w:divBdr>
        </w:div>
        <w:div w:id="911543944">
          <w:marLeft w:val="480"/>
          <w:marRight w:val="0"/>
          <w:marTop w:val="0"/>
          <w:marBottom w:val="0"/>
          <w:divBdr>
            <w:top w:val="none" w:sz="0" w:space="0" w:color="auto"/>
            <w:left w:val="none" w:sz="0" w:space="0" w:color="auto"/>
            <w:bottom w:val="none" w:sz="0" w:space="0" w:color="auto"/>
            <w:right w:val="none" w:sz="0" w:space="0" w:color="auto"/>
          </w:divBdr>
        </w:div>
        <w:div w:id="202595499">
          <w:marLeft w:val="480"/>
          <w:marRight w:val="0"/>
          <w:marTop w:val="0"/>
          <w:marBottom w:val="0"/>
          <w:divBdr>
            <w:top w:val="none" w:sz="0" w:space="0" w:color="auto"/>
            <w:left w:val="none" w:sz="0" w:space="0" w:color="auto"/>
            <w:bottom w:val="none" w:sz="0" w:space="0" w:color="auto"/>
            <w:right w:val="none" w:sz="0" w:space="0" w:color="auto"/>
          </w:divBdr>
        </w:div>
        <w:div w:id="1102604729">
          <w:marLeft w:val="480"/>
          <w:marRight w:val="0"/>
          <w:marTop w:val="0"/>
          <w:marBottom w:val="0"/>
          <w:divBdr>
            <w:top w:val="none" w:sz="0" w:space="0" w:color="auto"/>
            <w:left w:val="none" w:sz="0" w:space="0" w:color="auto"/>
            <w:bottom w:val="none" w:sz="0" w:space="0" w:color="auto"/>
            <w:right w:val="none" w:sz="0" w:space="0" w:color="auto"/>
          </w:divBdr>
        </w:div>
        <w:div w:id="200093721">
          <w:marLeft w:val="480"/>
          <w:marRight w:val="0"/>
          <w:marTop w:val="0"/>
          <w:marBottom w:val="0"/>
          <w:divBdr>
            <w:top w:val="none" w:sz="0" w:space="0" w:color="auto"/>
            <w:left w:val="none" w:sz="0" w:space="0" w:color="auto"/>
            <w:bottom w:val="none" w:sz="0" w:space="0" w:color="auto"/>
            <w:right w:val="none" w:sz="0" w:space="0" w:color="auto"/>
          </w:divBdr>
        </w:div>
        <w:div w:id="1339387759">
          <w:marLeft w:val="480"/>
          <w:marRight w:val="0"/>
          <w:marTop w:val="0"/>
          <w:marBottom w:val="0"/>
          <w:divBdr>
            <w:top w:val="none" w:sz="0" w:space="0" w:color="auto"/>
            <w:left w:val="none" w:sz="0" w:space="0" w:color="auto"/>
            <w:bottom w:val="none" w:sz="0" w:space="0" w:color="auto"/>
            <w:right w:val="none" w:sz="0" w:space="0" w:color="auto"/>
          </w:divBdr>
        </w:div>
        <w:div w:id="648629930">
          <w:marLeft w:val="480"/>
          <w:marRight w:val="0"/>
          <w:marTop w:val="0"/>
          <w:marBottom w:val="0"/>
          <w:divBdr>
            <w:top w:val="none" w:sz="0" w:space="0" w:color="auto"/>
            <w:left w:val="none" w:sz="0" w:space="0" w:color="auto"/>
            <w:bottom w:val="none" w:sz="0" w:space="0" w:color="auto"/>
            <w:right w:val="none" w:sz="0" w:space="0" w:color="auto"/>
          </w:divBdr>
        </w:div>
        <w:div w:id="2026709710">
          <w:marLeft w:val="480"/>
          <w:marRight w:val="0"/>
          <w:marTop w:val="0"/>
          <w:marBottom w:val="0"/>
          <w:divBdr>
            <w:top w:val="none" w:sz="0" w:space="0" w:color="auto"/>
            <w:left w:val="none" w:sz="0" w:space="0" w:color="auto"/>
            <w:bottom w:val="none" w:sz="0" w:space="0" w:color="auto"/>
            <w:right w:val="none" w:sz="0" w:space="0" w:color="auto"/>
          </w:divBdr>
        </w:div>
        <w:div w:id="1237129824">
          <w:marLeft w:val="480"/>
          <w:marRight w:val="0"/>
          <w:marTop w:val="0"/>
          <w:marBottom w:val="0"/>
          <w:divBdr>
            <w:top w:val="none" w:sz="0" w:space="0" w:color="auto"/>
            <w:left w:val="none" w:sz="0" w:space="0" w:color="auto"/>
            <w:bottom w:val="none" w:sz="0" w:space="0" w:color="auto"/>
            <w:right w:val="none" w:sz="0" w:space="0" w:color="auto"/>
          </w:divBdr>
        </w:div>
        <w:div w:id="1693804599">
          <w:marLeft w:val="480"/>
          <w:marRight w:val="0"/>
          <w:marTop w:val="0"/>
          <w:marBottom w:val="0"/>
          <w:divBdr>
            <w:top w:val="none" w:sz="0" w:space="0" w:color="auto"/>
            <w:left w:val="none" w:sz="0" w:space="0" w:color="auto"/>
            <w:bottom w:val="none" w:sz="0" w:space="0" w:color="auto"/>
            <w:right w:val="none" w:sz="0" w:space="0" w:color="auto"/>
          </w:divBdr>
        </w:div>
        <w:div w:id="1024600119">
          <w:marLeft w:val="480"/>
          <w:marRight w:val="0"/>
          <w:marTop w:val="0"/>
          <w:marBottom w:val="0"/>
          <w:divBdr>
            <w:top w:val="none" w:sz="0" w:space="0" w:color="auto"/>
            <w:left w:val="none" w:sz="0" w:space="0" w:color="auto"/>
            <w:bottom w:val="none" w:sz="0" w:space="0" w:color="auto"/>
            <w:right w:val="none" w:sz="0" w:space="0" w:color="auto"/>
          </w:divBdr>
        </w:div>
        <w:div w:id="1264805472">
          <w:marLeft w:val="480"/>
          <w:marRight w:val="0"/>
          <w:marTop w:val="0"/>
          <w:marBottom w:val="0"/>
          <w:divBdr>
            <w:top w:val="none" w:sz="0" w:space="0" w:color="auto"/>
            <w:left w:val="none" w:sz="0" w:space="0" w:color="auto"/>
            <w:bottom w:val="none" w:sz="0" w:space="0" w:color="auto"/>
            <w:right w:val="none" w:sz="0" w:space="0" w:color="auto"/>
          </w:divBdr>
        </w:div>
        <w:div w:id="140388954">
          <w:marLeft w:val="480"/>
          <w:marRight w:val="0"/>
          <w:marTop w:val="0"/>
          <w:marBottom w:val="0"/>
          <w:divBdr>
            <w:top w:val="none" w:sz="0" w:space="0" w:color="auto"/>
            <w:left w:val="none" w:sz="0" w:space="0" w:color="auto"/>
            <w:bottom w:val="none" w:sz="0" w:space="0" w:color="auto"/>
            <w:right w:val="none" w:sz="0" w:space="0" w:color="auto"/>
          </w:divBdr>
        </w:div>
        <w:div w:id="1488206352">
          <w:marLeft w:val="480"/>
          <w:marRight w:val="0"/>
          <w:marTop w:val="0"/>
          <w:marBottom w:val="0"/>
          <w:divBdr>
            <w:top w:val="none" w:sz="0" w:space="0" w:color="auto"/>
            <w:left w:val="none" w:sz="0" w:space="0" w:color="auto"/>
            <w:bottom w:val="none" w:sz="0" w:space="0" w:color="auto"/>
            <w:right w:val="none" w:sz="0" w:space="0" w:color="auto"/>
          </w:divBdr>
        </w:div>
        <w:div w:id="252788978">
          <w:marLeft w:val="480"/>
          <w:marRight w:val="0"/>
          <w:marTop w:val="0"/>
          <w:marBottom w:val="0"/>
          <w:divBdr>
            <w:top w:val="none" w:sz="0" w:space="0" w:color="auto"/>
            <w:left w:val="none" w:sz="0" w:space="0" w:color="auto"/>
            <w:bottom w:val="none" w:sz="0" w:space="0" w:color="auto"/>
            <w:right w:val="none" w:sz="0" w:space="0" w:color="auto"/>
          </w:divBdr>
        </w:div>
        <w:div w:id="383260092">
          <w:marLeft w:val="480"/>
          <w:marRight w:val="0"/>
          <w:marTop w:val="0"/>
          <w:marBottom w:val="0"/>
          <w:divBdr>
            <w:top w:val="none" w:sz="0" w:space="0" w:color="auto"/>
            <w:left w:val="none" w:sz="0" w:space="0" w:color="auto"/>
            <w:bottom w:val="none" w:sz="0" w:space="0" w:color="auto"/>
            <w:right w:val="none" w:sz="0" w:space="0" w:color="auto"/>
          </w:divBdr>
        </w:div>
        <w:div w:id="1491753002">
          <w:marLeft w:val="480"/>
          <w:marRight w:val="0"/>
          <w:marTop w:val="0"/>
          <w:marBottom w:val="0"/>
          <w:divBdr>
            <w:top w:val="none" w:sz="0" w:space="0" w:color="auto"/>
            <w:left w:val="none" w:sz="0" w:space="0" w:color="auto"/>
            <w:bottom w:val="none" w:sz="0" w:space="0" w:color="auto"/>
            <w:right w:val="none" w:sz="0" w:space="0" w:color="auto"/>
          </w:divBdr>
        </w:div>
        <w:div w:id="1856380782">
          <w:marLeft w:val="480"/>
          <w:marRight w:val="0"/>
          <w:marTop w:val="0"/>
          <w:marBottom w:val="0"/>
          <w:divBdr>
            <w:top w:val="none" w:sz="0" w:space="0" w:color="auto"/>
            <w:left w:val="none" w:sz="0" w:space="0" w:color="auto"/>
            <w:bottom w:val="none" w:sz="0" w:space="0" w:color="auto"/>
            <w:right w:val="none" w:sz="0" w:space="0" w:color="auto"/>
          </w:divBdr>
        </w:div>
        <w:div w:id="1639799720">
          <w:marLeft w:val="480"/>
          <w:marRight w:val="0"/>
          <w:marTop w:val="0"/>
          <w:marBottom w:val="0"/>
          <w:divBdr>
            <w:top w:val="none" w:sz="0" w:space="0" w:color="auto"/>
            <w:left w:val="none" w:sz="0" w:space="0" w:color="auto"/>
            <w:bottom w:val="none" w:sz="0" w:space="0" w:color="auto"/>
            <w:right w:val="none" w:sz="0" w:space="0" w:color="auto"/>
          </w:divBdr>
        </w:div>
        <w:div w:id="1713260588">
          <w:marLeft w:val="480"/>
          <w:marRight w:val="0"/>
          <w:marTop w:val="0"/>
          <w:marBottom w:val="0"/>
          <w:divBdr>
            <w:top w:val="none" w:sz="0" w:space="0" w:color="auto"/>
            <w:left w:val="none" w:sz="0" w:space="0" w:color="auto"/>
            <w:bottom w:val="none" w:sz="0" w:space="0" w:color="auto"/>
            <w:right w:val="none" w:sz="0" w:space="0" w:color="auto"/>
          </w:divBdr>
        </w:div>
        <w:div w:id="1885826046">
          <w:marLeft w:val="480"/>
          <w:marRight w:val="0"/>
          <w:marTop w:val="0"/>
          <w:marBottom w:val="0"/>
          <w:divBdr>
            <w:top w:val="none" w:sz="0" w:space="0" w:color="auto"/>
            <w:left w:val="none" w:sz="0" w:space="0" w:color="auto"/>
            <w:bottom w:val="none" w:sz="0" w:space="0" w:color="auto"/>
            <w:right w:val="none" w:sz="0" w:space="0" w:color="auto"/>
          </w:divBdr>
        </w:div>
        <w:div w:id="617487464">
          <w:marLeft w:val="480"/>
          <w:marRight w:val="0"/>
          <w:marTop w:val="0"/>
          <w:marBottom w:val="0"/>
          <w:divBdr>
            <w:top w:val="none" w:sz="0" w:space="0" w:color="auto"/>
            <w:left w:val="none" w:sz="0" w:space="0" w:color="auto"/>
            <w:bottom w:val="none" w:sz="0" w:space="0" w:color="auto"/>
            <w:right w:val="none" w:sz="0" w:space="0" w:color="auto"/>
          </w:divBdr>
        </w:div>
        <w:div w:id="1195574739">
          <w:marLeft w:val="480"/>
          <w:marRight w:val="0"/>
          <w:marTop w:val="0"/>
          <w:marBottom w:val="0"/>
          <w:divBdr>
            <w:top w:val="none" w:sz="0" w:space="0" w:color="auto"/>
            <w:left w:val="none" w:sz="0" w:space="0" w:color="auto"/>
            <w:bottom w:val="none" w:sz="0" w:space="0" w:color="auto"/>
            <w:right w:val="none" w:sz="0" w:space="0" w:color="auto"/>
          </w:divBdr>
        </w:div>
        <w:div w:id="2146584426">
          <w:marLeft w:val="480"/>
          <w:marRight w:val="0"/>
          <w:marTop w:val="0"/>
          <w:marBottom w:val="0"/>
          <w:divBdr>
            <w:top w:val="none" w:sz="0" w:space="0" w:color="auto"/>
            <w:left w:val="none" w:sz="0" w:space="0" w:color="auto"/>
            <w:bottom w:val="none" w:sz="0" w:space="0" w:color="auto"/>
            <w:right w:val="none" w:sz="0" w:space="0" w:color="auto"/>
          </w:divBdr>
        </w:div>
        <w:div w:id="1059279485">
          <w:marLeft w:val="480"/>
          <w:marRight w:val="0"/>
          <w:marTop w:val="0"/>
          <w:marBottom w:val="0"/>
          <w:divBdr>
            <w:top w:val="none" w:sz="0" w:space="0" w:color="auto"/>
            <w:left w:val="none" w:sz="0" w:space="0" w:color="auto"/>
            <w:bottom w:val="none" w:sz="0" w:space="0" w:color="auto"/>
            <w:right w:val="none" w:sz="0" w:space="0" w:color="auto"/>
          </w:divBdr>
        </w:div>
        <w:div w:id="696588141">
          <w:marLeft w:val="480"/>
          <w:marRight w:val="0"/>
          <w:marTop w:val="0"/>
          <w:marBottom w:val="0"/>
          <w:divBdr>
            <w:top w:val="none" w:sz="0" w:space="0" w:color="auto"/>
            <w:left w:val="none" w:sz="0" w:space="0" w:color="auto"/>
            <w:bottom w:val="none" w:sz="0" w:space="0" w:color="auto"/>
            <w:right w:val="none" w:sz="0" w:space="0" w:color="auto"/>
          </w:divBdr>
        </w:div>
        <w:div w:id="903948324">
          <w:marLeft w:val="480"/>
          <w:marRight w:val="0"/>
          <w:marTop w:val="0"/>
          <w:marBottom w:val="0"/>
          <w:divBdr>
            <w:top w:val="none" w:sz="0" w:space="0" w:color="auto"/>
            <w:left w:val="none" w:sz="0" w:space="0" w:color="auto"/>
            <w:bottom w:val="none" w:sz="0" w:space="0" w:color="auto"/>
            <w:right w:val="none" w:sz="0" w:space="0" w:color="auto"/>
          </w:divBdr>
        </w:div>
        <w:div w:id="2070880527">
          <w:marLeft w:val="480"/>
          <w:marRight w:val="0"/>
          <w:marTop w:val="0"/>
          <w:marBottom w:val="0"/>
          <w:divBdr>
            <w:top w:val="none" w:sz="0" w:space="0" w:color="auto"/>
            <w:left w:val="none" w:sz="0" w:space="0" w:color="auto"/>
            <w:bottom w:val="none" w:sz="0" w:space="0" w:color="auto"/>
            <w:right w:val="none" w:sz="0" w:space="0" w:color="auto"/>
          </w:divBdr>
        </w:div>
        <w:div w:id="1131635504">
          <w:marLeft w:val="480"/>
          <w:marRight w:val="0"/>
          <w:marTop w:val="0"/>
          <w:marBottom w:val="0"/>
          <w:divBdr>
            <w:top w:val="none" w:sz="0" w:space="0" w:color="auto"/>
            <w:left w:val="none" w:sz="0" w:space="0" w:color="auto"/>
            <w:bottom w:val="none" w:sz="0" w:space="0" w:color="auto"/>
            <w:right w:val="none" w:sz="0" w:space="0" w:color="auto"/>
          </w:divBdr>
        </w:div>
        <w:div w:id="1290627542">
          <w:marLeft w:val="480"/>
          <w:marRight w:val="0"/>
          <w:marTop w:val="0"/>
          <w:marBottom w:val="0"/>
          <w:divBdr>
            <w:top w:val="none" w:sz="0" w:space="0" w:color="auto"/>
            <w:left w:val="none" w:sz="0" w:space="0" w:color="auto"/>
            <w:bottom w:val="none" w:sz="0" w:space="0" w:color="auto"/>
            <w:right w:val="none" w:sz="0" w:space="0" w:color="auto"/>
          </w:divBdr>
        </w:div>
        <w:div w:id="1859806680">
          <w:marLeft w:val="480"/>
          <w:marRight w:val="0"/>
          <w:marTop w:val="0"/>
          <w:marBottom w:val="0"/>
          <w:divBdr>
            <w:top w:val="none" w:sz="0" w:space="0" w:color="auto"/>
            <w:left w:val="none" w:sz="0" w:space="0" w:color="auto"/>
            <w:bottom w:val="none" w:sz="0" w:space="0" w:color="auto"/>
            <w:right w:val="none" w:sz="0" w:space="0" w:color="auto"/>
          </w:divBdr>
        </w:div>
        <w:div w:id="753359769">
          <w:marLeft w:val="480"/>
          <w:marRight w:val="0"/>
          <w:marTop w:val="0"/>
          <w:marBottom w:val="0"/>
          <w:divBdr>
            <w:top w:val="none" w:sz="0" w:space="0" w:color="auto"/>
            <w:left w:val="none" w:sz="0" w:space="0" w:color="auto"/>
            <w:bottom w:val="none" w:sz="0" w:space="0" w:color="auto"/>
            <w:right w:val="none" w:sz="0" w:space="0" w:color="auto"/>
          </w:divBdr>
        </w:div>
        <w:div w:id="729689628">
          <w:marLeft w:val="480"/>
          <w:marRight w:val="0"/>
          <w:marTop w:val="0"/>
          <w:marBottom w:val="0"/>
          <w:divBdr>
            <w:top w:val="none" w:sz="0" w:space="0" w:color="auto"/>
            <w:left w:val="none" w:sz="0" w:space="0" w:color="auto"/>
            <w:bottom w:val="none" w:sz="0" w:space="0" w:color="auto"/>
            <w:right w:val="none" w:sz="0" w:space="0" w:color="auto"/>
          </w:divBdr>
        </w:div>
        <w:div w:id="105514236">
          <w:marLeft w:val="480"/>
          <w:marRight w:val="0"/>
          <w:marTop w:val="0"/>
          <w:marBottom w:val="0"/>
          <w:divBdr>
            <w:top w:val="none" w:sz="0" w:space="0" w:color="auto"/>
            <w:left w:val="none" w:sz="0" w:space="0" w:color="auto"/>
            <w:bottom w:val="none" w:sz="0" w:space="0" w:color="auto"/>
            <w:right w:val="none" w:sz="0" w:space="0" w:color="auto"/>
          </w:divBdr>
        </w:div>
        <w:div w:id="767698523">
          <w:marLeft w:val="480"/>
          <w:marRight w:val="0"/>
          <w:marTop w:val="0"/>
          <w:marBottom w:val="0"/>
          <w:divBdr>
            <w:top w:val="none" w:sz="0" w:space="0" w:color="auto"/>
            <w:left w:val="none" w:sz="0" w:space="0" w:color="auto"/>
            <w:bottom w:val="none" w:sz="0" w:space="0" w:color="auto"/>
            <w:right w:val="none" w:sz="0" w:space="0" w:color="auto"/>
          </w:divBdr>
        </w:div>
        <w:div w:id="69742971">
          <w:marLeft w:val="480"/>
          <w:marRight w:val="0"/>
          <w:marTop w:val="0"/>
          <w:marBottom w:val="0"/>
          <w:divBdr>
            <w:top w:val="none" w:sz="0" w:space="0" w:color="auto"/>
            <w:left w:val="none" w:sz="0" w:space="0" w:color="auto"/>
            <w:bottom w:val="none" w:sz="0" w:space="0" w:color="auto"/>
            <w:right w:val="none" w:sz="0" w:space="0" w:color="auto"/>
          </w:divBdr>
        </w:div>
        <w:div w:id="1213276061">
          <w:marLeft w:val="480"/>
          <w:marRight w:val="0"/>
          <w:marTop w:val="0"/>
          <w:marBottom w:val="0"/>
          <w:divBdr>
            <w:top w:val="none" w:sz="0" w:space="0" w:color="auto"/>
            <w:left w:val="none" w:sz="0" w:space="0" w:color="auto"/>
            <w:bottom w:val="none" w:sz="0" w:space="0" w:color="auto"/>
            <w:right w:val="none" w:sz="0" w:space="0" w:color="auto"/>
          </w:divBdr>
        </w:div>
        <w:div w:id="1657880280">
          <w:marLeft w:val="480"/>
          <w:marRight w:val="0"/>
          <w:marTop w:val="0"/>
          <w:marBottom w:val="0"/>
          <w:divBdr>
            <w:top w:val="none" w:sz="0" w:space="0" w:color="auto"/>
            <w:left w:val="none" w:sz="0" w:space="0" w:color="auto"/>
            <w:bottom w:val="none" w:sz="0" w:space="0" w:color="auto"/>
            <w:right w:val="none" w:sz="0" w:space="0" w:color="auto"/>
          </w:divBdr>
        </w:div>
        <w:div w:id="2076733835">
          <w:marLeft w:val="480"/>
          <w:marRight w:val="0"/>
          <w:marTop w:val="0"/>
          <w:marBottom w:val="0"/>
          <w:divBdr>
            <w:top w:val="none" w:sz="0" w:space="0" w:color="auto"/>
            <w:left w:val="none" w:sz="0" w:space="0" w:color="auto"/>
            <w:bottom w:val="none" w:sz="0" w:space="0" w:color="auto"/>
            <w:right w:val="none" w:sz="0" w:space="0" w:color="auto"/>
          </w:divBdr>
        </w:div>
        <w:div w:id="2110850510">
          <w:marLeft w:val="480"/>
          <w:marRight w:val="0"/>
          <w:marTop w:val="0"/>
          <w:marBottom w:val="0"/>
          <w:divBdr>
            <w:top w:val="none" w:sz="0" w:space="0" w:color="auto"/>
            <w:left w:val="none" w:sz="0" w:space="0" w:color="auto"/>
            <w:bottom w:val="none" w:sz="0" w:space="0" w:color="auto"/>
            <w:right w:val="none" w:sz="0" w:space="0" w:color="auto"/>
          </w:divBdr>
        </w:div>
        <w:div w:id="1264613026">
          <w:marLeft w:val="480"/>
          <w:marRight w:val="0"/>
          <w:marTop w:val="0"/>
          <w:marBottom w:val="0"/>
          <w:divBdr>
            <w:top w:val="none" w:sz="0" w:space="0" w:color="auto"/>
            <w:left w:val="none" w:sz="0" w:space="0" w:color="auto"/>
            <w:bottom w:val="none" w:sz="0" w:space="0" w:color="auto"/>
            <w:right w:val="none" w:sz="0" w:space="0" w:color="auto"/>
          </w:divBdr>
        </w:div>
        <w:div w:id="1565721986">
          <w:marLeft w:val="480"/>
          <w:marRight w:val="0"/>
          <w:marTop w:val="0"/>
          <w:marBottom w:val="0"/>
          <w:divBdr>
            <w:top w:val="none" w:sz="0" w:space="0" w:color="auto"/>
            <w:left w:val="none" w:sz="0" w:space="0" w:color="auto"/>
            <w:bottom w:val="none" w:sz="0" w:space="0" w:color="auto"/>
            <w:right w:val="none" w:sz="0" w:space="0" w:color="auto"/>
          </w:divBdr>
        </w:div>
        <w:div w:id="1377580544">
          <w:marLeft w:val="480"/>
          <w:marRight w:val="0"/>
          <w:marTop w:val="0"/>
          <w:marBottom w:val="0"/>
          <w:divBdr>
            <w:top w:val="none" w:sz="0" w:space="0" w:color="auto"/>
            <w:left w:val="none" w:sz="0" w:space="0" w:color="auto"/>
            <w:bottom w:val="none" w:sz="0" w:space="0" w:color="auto"/>
            <w:right w:val="none" w:sz="0" w:space="0" w:color="auto"/>
          </w:divBdr>
        </w:div>
        <w:div w:id="810319259">
          <w:marLeft w:val="480"/>
          <w:marRight w:val="0"/>
          <w:marTop w:val="0"/>
          <w:marBottom w:val="0"/>
          <w:divBdr>
            <w:top w:val="none" w:sz="0" w:space="0" w:color="auto"/>
            <w:left w:val="none" w:sz="0" w:space="0" w:color="auto"/>
            <w:bottom w:val="none" w:sz="0" w:space="0" w:color="auto"/>
            <w:right w:val="none" w:sz="0" w:space="0" w:color="auto"/>
          </w:divBdr>
        </w:div>
        <w:div w:id="1059672007">
          <w:marLeft w:val="480"/>
          <w:marRight w:val="0"/>
          <w:marTop w:val="0"/>
          <w:marBottom w:val="0"/>
          <w:divBdr>
            <w:top w:val="none" w:sz="0" w:space="0" w:color="auto"/>
            <w:left w:val="none" w:sz="0" w:space="0" w:color="auto"/>
            <w:bottom w:val="none" w:sz="0" w:space="0" w:color="auto"/>
            <w:right w:val="none" w:sz="0" w:space="0" w:color="auto"/>
          </w:divBdr>
        </w:div>
        <w:div w:id="312106674">
          <w:marLeft w:val="480"/>
          <w:marRight w:val="0"/>
          <w:marTop w:val="0"/>
          <w:marBottom w:val="0"/>
          <w:divBdr>
            <w:top w:val="none" w:sz="0" w:space="0" w:color="auto"/>
            <w:left w:val="none" w:sz="0" w:space="0" w:color="auto"/>
            <w:bottom w:val="none" w:sz="0" w:space="0" w:color="auto"/>
            <w:right w:val="none" w:sz="0" w:space="0" w:color="auto"/>
          </w:divBdr>
        </w:div>
        <w:div w:id="74983356">
          <w:marLeft w:val="480"/>
          <w:marRight w:val="0"/>
          <w:marTop w:val="0"/>
          <w:marBottom w:val="0"/>
          <w:divBdr>
            <w:top w:val="none" w:sz="0" w:space="0" w:color="auto"/>
            <w:left w:val="none" w:sz="0" w:space="0" w:color="auto"/>
            <w:bottom w:val="none" w:sz="0" w:space="0" w:color="auto"/>
            <w:right w:val="none" w:sz="0" w:space="0" w:color="auto"/>
          </w:divBdr>
        </w:div>
        <w:div w:id="1761634351">
          <w:marLeft w:val="480"/>
          <w:marRight w:val="0"/>
          <w:marTop w:val="0"/>
          <w:marBottom w:val="0"/>
          <w:divBdr>
            <w:top w:val="none" w:sz="0" w:space="0" w:color="auto"/>
            <w:left w:val="none" w:sz="0" w:space="0" w:color="auto"/>
            <w:bottom w:val="none" w:sz="0" w:space="0" w:color="auto"/>
            <w:right w:val="none" w:sz="0" w:space="0" w:color="auto"/>
          </w:divBdr>
        </w:div>
        <w:div w:id="2001348950">
          <w:marLeft w:val="480"/>
          <w:marRight w:val="0"/>
          <w:marTop w:val="0"/>
          <w:marBottom w:val="0"/>
          <w:divBdr>
            <w:top w:val="none" w:sz="0" w:space="0" w:color="auto"/>
            <w:left w:val="none" w:sz="0" w:space="0" w:color="auto"/>
            <w:bottom w:val="none" w:sz="0" w:space="0" w:color="auto"/>
            <w:right w:val="none" w:sz="0" w:space="0" w:color="auto"/>
          </w:divBdr>
        </w:div>
        <w:div w:id="1398940189">
          <w:marLeft w:val="480"/>
          <w:marRight w:val="0"/>
          <w:marTop w:val="0"/>
          <w:marBottom w:val="0"/>
          <w:divBdr>
            <w:top w:val="none" w:sz="0" w:space="0" w:color="auto"/>
            <w:left w:val="none" w:sz="0" w:space="0" w:color="auto"/>
            <w:bottom w:val="none" w:sz="0" w:space="0" w:color="auto"/>
            <w:right w:val="none" w:sz="0" w:space="0" w:color="auto"/>
          </w:divBdr>
        </w:div>
        <w:div w:id="1244683326">
          <w:marLeft w:val="480"/>
          <w:marRight w:val="0"/>
          <w:marTop w:val="0"/>
          <w:marBottom w:val="0"/>
          <w:divBdr>
            <w:top w:val="none" w:sz="0" w:space="0" w:color="auto"/>
            <w:left w:val="none" w:sz="0" w:space="0" w:color="auto"/>
            <w:bottom w:val="none" w:sz="0" w:space="0" w:color="auto"/>
            <w:right w:val="none" w:sz="0" w:space="0" w:color="auto"/>
          </w:divBdr>
        </w:div>
        <w:div w:id="1638992794">
          <w:marLeft w:val="480"/>
          <w:marRight w:val="0"/>
          <w:marTop w:val="0"/>
          <w:marBottom w:val="0"/>
          <w:divBdr>
            <w:top w:val="none" w:sz="0" w:space="0" w:color="auto"/>
            <w:left w:val="none" w:sz="0" w:space="0" w:color="auto"/>
            <w:bottom w:val="none" w:sz="0" w:space="0" w:color="auto"/>
            <w:right w:val="none" w:sz="0" w:space="0" w:color="auto"/>
          </w:divBdr>
        </w:div>
        <w:div w:id="205608027">
          <w:marLeft w:val="480"/>
          <w:marRight w:val="0"/>
          <w:marTop w:val="0"/>
          <w:marBottom w:val="0"/>
          <w:divBdr>
            <w:top w:val="none" w:sz="0" w:space="0" w:color="auto"/>
            <w:left w:val="none" w:sz="0" w:space="0" w:color="auto"/>
            <w:bottom w:val="none" w:sz="0" w:space="0" w:color="auto"/>
            <w:right w:val="none" w:sz="0" w:space="0" w:color="auto"/>
          </w:divBdr>
        </w:div>
      </w:divsChild>
    </w:div>
    <w:div w:id="1164053005">
      <w:bodyDiv w:val="1"/>
      <w:marLeft w:val="0"/>
      <w:marRight w:val="0"/>
      <w:marTop w:val="0"/>
      <w:marBottom w:val="0"/>
      <w:divBdr>
        <w:top w:val="none" w:sz="0" w:space="0" w:color="auto"/>
        <w:left w:val="none" w:sz="0" w:space="0" w:color="auto"/>
        <w:bottom w:val="none" w:sz="0" w:space="0" w:color="auto"/>
        <w:right w:val="none" w:sz="0" w:space="0" w:color="auto"/>
      </w:divBdr>
      <w:divsChild>
        <w:div w:id="379208319">
          <w:marLeft w:val="640"/>
          <w:marRight w:val="0"/>
          <w:marTop w:val="0"/>
          <w:marBottom w:val="0"/>
          <w:divBdr>
            <w:top w:val="none" w:sz="0" w:space="0" w:color="auto"/>
            <w:left w:val="none" w:sz="0" w:space="0" w:color="auto"/>
            <w:bottom w:val="none" w:sz="0" w:space="0" w:color="auto"/>
            <w:right w:val="none" w:sz="0" w:space="0" w:color="auto"/>
          </w:divBdr>
        </w:div>
        <w:div w:id="451704754">
          <w:marLeft w:val="640"/>
          <w:marRight w:val="0"/>
          <w:marTop w:val="0"/>
          <w:marBottom w:val="0"/>
          <w:divBdr>
            <w:top w:val="none" w:sz="0" w:space="0" w:color="auto"/>
            <w:left w:val="none" w:sz="0" w:space="0" w:color="auto"/>
            <w:bottom w:val="none" w:sz="0" w:space="0" w:color="auto"/>
            <w:right w:val="none" w:sz="0" w:space="0" w:color="auto"/>
          </w:divBdr>
        </w:div>
        <w:div w:id="196285729">
          <w:marLeft w:val="640"/>
          <w:marRight w:val="0"/>
          <w:marTop w:val="0"/>
          <w:marBottom w:val="0"/>
          <w:divBdr>
            <w:top w:val="none" w:sz="0" w:space="0" w:color="auto"/>
            <w:left w:val="none" w:sz="0" w:space="0" w:color="auto"/>
            <w:bottom w:val="none" w:sz="0" w:space="0" w:color="auto"/>
            <w:right w:val="none" w:sz="0" w:space="0" w:color="auto"/>
          </w:divBdr>
        </w:div>
        <w:div w:id="705913471">
          <w:marLeft w:val="640"/>
          <w:marRight w:val="0"/>
          <w:marTop w:val="0"/>
          <w:marBottom w:val="0"/>
          <w:divBdr>
            <w:top w:val="none" w:sz="0" w:space="0" w:color="auto"/>
            <w:left w:val="none" w:sz="0" w:space="0" w:color="auto"/>
            <w:bottom w:val="none" w:sz="0" w:space="0" w:color="auto"/>
            <w:right w:val="none" w:sz="0" w:space="0" w:color="auto"/>
          </w:divBdr>
        </w:div>
        <w:div w:id="1103182960">
          <w:marLeft w:val="640"/>
          <w:marRight w:val="0"/>
          <w:marTop w:val="0"/>
          <w:marBottom w:val="0"/>
          <w:divBdr>
            <w:top w:val="none" w:sz="0" w:space="0" w:color="auto"/>
            <w:left w:val="none" w:sz="0" w:space="0" w:color="auto"/>
            <w:bottom w:val="none" w:sz="0" w:space="0" w:color="auto"/>
            <w:right w:val="none" w:sz="0" w:space="0" w:color="auto"/>
          </w:divBdr>
        </w:div>
        <w:div w:id="934217245">
          <w:marLeft w:val="640"/>
          <w:marRight w:val="0"/>
          <w:marTop w:val="0"/>
          <w:marBottom w:val="0"/>
          <w:divBdr>
            <w:top w:val="none" w:sz="0" w:space="0" w:color="auto"/>
            <w:left w:val="none" w:sz="0" w:space="0" w:color="auto"/>
            <w:bottom w:val="none" w:sz="0" w:space="0" w:color="auto"/>
            <w:right w:val="none" w:sz="0" w:space="0" w:color="auto"/>
          </w:divBdr>
        </w:div>
        <w:div w:id="313724932">
          <w:marLeft w:val="640"/>
          <w:marRight w:val="0"/>
          <w:marTop w:val="0"/>
          <w:marBottom w:val="0"/>
          <w:divBdr>
            <w:top w:val="none" w:sz="0" w:space="0" w:color="auto"/>
            <w:left w:val="none" w:sz="0" w:space="0" w:color="auto"/>
            <w:bottom w:val="none" w:sz="0" w:space="0" w:color="auto"/>
            <w:right w:val="none" w:sz="0" w:space="0" w:color="auto"/>
          </w:divBdr>
        </w:div>
        <w:div w:id="1694722688">
          <w:marLeft w:val="640"/>
          <w:marRight w:val="0"/>
          <w:marTop w:val="0"/>
          <w:marBottom w:val="0"/>
          <w:divBdr>
            <w:top w:val="none" w:sz="0" w:space="0" w:color="auto"/>
            <w:left w:val="none" w:sz="0" w:space="0" w:color="auto"/>
            <w:bottom w:val="none" w:sz="0" w:space="0" w:color="auto"/>
            <w:right w:val="none" w:sz="0" w:space="0" w:color="auto"/>
          </w:divBdr>
        </w:div>
        <w:div w:id="1435636074">
          <w:marLeft w:val="640"/>
          <w:marRight w:val="0"/>
          <w:marTop w:val="0"/>
          <w:marBottom w:val="0"/>
          <w:divBdr>
            <w:top w:val="none" w:sz="0" w:space="0" w:color="auto"/>
            <w:left w:val="none" w:sz="0" w:space="0" w:color="auto"/>
            <w:bottom w:val="none" w:sz="0" w:space="0" w:color="auto"/>
            <w:right w:val="none" w:sz="0" w:space="0" w:color="auto"/>
          </w:divBdr>
        </w:div>
        <w:div w:id="363791066">
          <w:marLeft w:val="640"/>
          <w:marRight w:val="0"/>
          <w:marTop w:val="0"/>
          <w:marBottom w:val="0"/>
          <w:divBdr>
            <w:top w:val="none" w:sz="0" w:space="0" w:color="auto"/>
            <w:left w:val="none" w:sz="0" w:space="0" w:color="auto"/>
            <w:bottom w:val="none" w:sz="0" w:space="0" w:color="auto"/>
            <w:right w:val="none" w:sz="0" w:space="0" w:color="auto"/>
          </w:divBdr>
        </w:div>
        <w:div w:id="2062560361">
          <w:marLeft w:val="640"/>
          <w:marRight w:val="0"/>
          <w:marTop w:val="0"/>
          <w:marBottom w:val="0"/>
          <w:divBdr>
            <w:top w:val="none" w:sz="0" w:space="0" w:color="auto"/>
            <w:left w:val="none" w:sz="0" w:space="0" w:color="auto"/>
            <w:bottom w:val="none" w:sz="0" w:space="0" w:color="auto"/>
            <w:right w:val="none" w:sz="0" w:space="0" w:color="auto"/>
          </w:divBdr>
        </w:div>
        <w:div w:id="1311060927">
          <w:marLeft w:val="640"/>
          <w:marRight w:val="0"/>
          <w:marTop w:val="0"/>
          <w:marBottom w:val="0"/>
          <w:divBdr>
            <w:top w:val="none" w:sz="0" w:space="0" w:color="auto"/>
            <w:left w:val="none" w:sz="0" w:space="0" w:color="auto"/>
            <w:bottom w:val="none" w:sz="0" w:space="0" w:color="auto"/>
            <w:right w:val="none" w:sz="0" w:space="0" w:color="auto"/>
          </w:divBdr>
        </w:div>
        <w:div w:id="1155029221">
          <w:marLeft w:val="640"/>
          <w:marRight w:val="0"/>
          <w:marTop w:val="0"/>
          <w:marBottom w:val="0"/>
          <w:divBdr>
            <w:top w:val="none" w:sz="0" w:space="0" w:color="auto"/>
            <w:left w:val="none" w:sz="0" w:space="0" w:color="auto"/>
            <w:bottom w:val="none" w:sz="0" w:space="0" w:color="auto"/>
            <w:right w:val="none" w:sz="0" w:space="0" w:color="auto"/>
          </w:divBdr>
        </w:div>
        <w:div w:id="2063601059">
          <w:marLeft w:val="640"/>
          <w:marRight w:val="0"/>
          <w:marTop w:val="0"/>
          <w:marBottom w:val="0"/>
          <w:divBdr>
            <w:top w:val="none" w:sz="0" w:space="0" w:color="auto"/>
            <w:left w:val="none" w:sz="0" w:space="0" w:color="auto"/>
            <w:bottom w:val="none" w:sz="0" w:space="0" w:color="auto"/>
            <w:right w:val="none" w:sz="0" w:space="0" w:color="auto"/>
          </w:divBdr>
        </w:div>
        <w:div w:id="884760654">
          <w:marLeft w:val="640"/>
          <w:marRight w:val="0"/>
          <w:marTop w:val="0"/>
          <w:marBottom w:val="0"/>
          <w:divBdr>
            <w:top w:val="none" w:sz="0" w:space="0" w:color="auto"/>
            <w:left w:val="none" w:sz="0" w:space="0" w:color="auto"/>
            <w:bottom w:val="none" w:sz="0" w:space="0" w:color="auto"/>
            <w:right w:val="none" w:sz="0" w:space="0" w:color="auto"/>
          </w:divBdr>
        </w:div>
        <w:div w:id="1193303707">
          <w:marLeft w:val="640"/>
          <w:marRight w:val="0"/>
          <w:marTop w:val="0"/>
          <w:marBottom w:val="0"/>
          <w:divBdr>
            <w:top w:val="none" w:sz="0" w:space="0" w:color="auto"/>
            <w:left w:val="none" w:sz="0" w:space="0" w:color="auto"/>
            <w:bottom w:val="none" w:sz="0" w:space="0" w:color="auto"/>
            <w:right w:val="none" w:sz="0" w:space="0" w:color="auto"/>
          </w:divBdr>
        </w:div>
        <w:div w:id="275252816">
          <w:marLeft w:val="640"/>
          <w:marRight w:val="0"/>
          <w:marTop w:val="0"/>
          <w:marBottom w:val="0"/>
          <w:divBdr>
            <w:top w:val="none" w:sz="0" w:space="0" w:color="auto"/>
            <w:left w:val="none" w:sz="0" w:space="0" w:color="auto"/>
            <w:bottom w:val="none" w:sz="0" w:space="0" w:color="auto"/>
            <w:right w:val="none" w:sz="0" w:space="0" w:color="auto"/>
          </w:divBdr>
        </w:div>
        <w:div w:id="985476328">
          <w:marLeft w:val="640"/>
          <w:marRight w:val="0"/>
          <w:marTop w:val="0"/>
          <w:marBottom w:val="0"/>
          <w:divBdr>
            <w:top w:val="none" w:sz="0" w:space="0" w:color="auto"/>
            <w:left w:val="none" w:sz="0" w:space="0" w:color="auto"/>
            <w:bottom w:val="none" w:sz="0" w:space="0" w:color="auto"/>
            <w:right w:val="none" w:sz="0" w:space="0" w:color="auto"/>
          </w:divBdr>
        </w:div>
      </w:divsChild>
    </w:div>
    <w:div w:id="1164055676">
      <w:bodyDiv w:val="1"/>
      <w:marLeft w:val="0"/>
      <w:marRight w:val="0"/>
      <w:marTop w:val="0"/>
      <w:marBottom w:val="0"/>
      <w:divBdr>
        <w:top w:val="none" w:sz="0" w:space="0" w:color="auto"/>
        <w:left w:val="none" w:sz="0" w:space="0" w:color="auto"/>
        <w:bottom w:val="none" w:sz="0" w:space="0" w:color="auto"/>
        <w:right w:val="none" w:sz="0" w:space="0" w:color="auto"/>
      </w:divBdr>
      <w:divsChild>
        <w:div w:id="1797065204">
          <w:marLeft w:val="480"/>
          <w:marRight w:val="0"/>
          <w:marTop w:val="0"/>
          <w:marBottom w:val="0"/>
          <w:divBdr>
            <w:top w:val="none" w:sz="0" w:space="0" w:color="auto"/>
            <w:left w:val="none" w:sz="0" w:space="0" w:color="auto"/>
            <w:bottom w:val="none" w:sz="0" w:space="0" w:color="auto"/>
            <w:right w:val="none" w:sz="0" w:space="0" w:color="auto"/>
          </w:divBdr>
        </w:div>
        <w:div w:id="1526165692">
          <w:marLeft w:val="480"/>
          <w:marRight w:val="0"/>
          <w:marTop w:val="0"/>
          <w:marBottom w:val="0"/>
          <w:divBdr>
            <w:top w:val="none" w:sz="0" w:space="0" w:color="auto"/>
            <w:left w:val="none" w:sz="0" w:space="0" w:color="auto"/>
            <w:bottom w:val="none" w:sz="0" w:space="0" w:color="auto"/>
            <w:right w:val="none" w:sz="0" w:space="0" w:color="auto"/>
          </w:divBdr>
        </w:div>
        <w:div w:id="2106028455">
          <w:marLeft w:val="480"/>
          <w:marRight w:val="0"/>
          <w:marTop w:val="0"/>
          <w:marBottom w:val="0"/>
          <w:divBdr>
            <w:top w:val="none" w:sz="0" w:space="0" w:color="auto"/>
            <w:left w:val="none" w:sz="0" w:space="0" w:color="auto"/>
            <w:bottom w:val="none" w:sz="0" w:space="0" w:color="auto"/>
            <w:right w:val="none" w:sz="0" w:space="0" w:color="auto"/>
          </w:divBdr>
        </w:div>
        <w:div w:id="1146630693">
          <w:marLeft w:val="480"/>
          <w:marRight w:val="0"/>
          <w:marTop w:val="0"/>
          <w:marBottom w:val="0"/>
          <w:divBdr>
            <w:top w:val="none" w:sz="0" w:space="0" w:color="auto"/>
            <w:left w:val="none" w:sz="0" w:space="0" w:color="auto"/>
            <w:bottom w:val="none" w:sz="0" w:space="0" w:color="auto"/>
            <w:right w:val="none" w:sz="0" w:space="0" w:color="auto"/>
          </w:divBdr>
        </w:div>
        <w:div w:id="1320113534">
          <w:marLeft w:val="480"/>
          <w:marRight w:val="0"/>
          <w:marTop w:val="0"/>
          <w:marBottom w:val="0"/>
          <w:divBdr>
            <w:top w:val="none" w:sz="0" w:space="0" w:color="auto"/>
            <w:left w:val="none" w:sz="0" w:space="0" w:color="auto"/>
            <w:bottom w:val="none" w:sz="0" w:space="0" w:color="auto"/>
            <w:right w:val="none" w:sz="0" w:space="0" w:color="auto"/>
          </w:divBdr>
        </w:div>
        <w:div w:id="1377851799">
          <w:marLeft w:val="480"/>
          <w:marRight w:val="0"/>
          <w:marTop w:val="0"/>
          <w:marBottom w:val="0"/>
          <w:divBdr>
            <w:top w:val="none" w:sz="0" w:space="0" w:color="auto"/>
            <w:left w:val="none" w:sz="0" w:space="0" w:color="auto"/>
            <w:bottom w:val="none" w:sz="0" w:space="0" w:color="auto"/>
            <w:right w:val="none" w:sz="0" w:space="0" w:color="auto"/>
          </w:divBdr>
        </w:div>
        <w:div w:id="124740548">
          <w:marLeft w:val="480"/>
          <w:marRight w:val="0"/>
          <w:marTop w:val="0"/>
          <w:marBottom w:val="0"/>
          <w:divBdr>
            <w:top w:val="none" w:sz="0" w:space="0" w:color="auto"/>
            <w:left w:val="none" w:sz="0" w:space="0" w:color="auto"/>
            <w:bottom w:val="none" w:sz="0" w:space="0" w:color="auto"/>
            <w:right w:val="none" w:sz="0" w:space="0" w:color="auto"/>
          </w:divBdr>
        </w:div>
        <w:div w:id="2089308760">
          <w:marLeft w:val="480"/>
          <w:marRight w:val="0"/>
          <w:marTop w:val="0"/>
          <w:marBottom w:val="0"/>
          <w:divBdr>
            <w:top w:val="none" w:sz="0" w:space="0" w:color="auto"/>
            <w:left w:val="none" w:sz="0" w:space="0" w:color="auto"/>
            <w:bottom w:val="none" w:sz="0" w:space="0" w:color="auto"/>
            <w:right w:val="none" w:sz="0" w:space="0" w:color="auto"/>
          </w:divBdr>
        </w:div>
        <w:div w:id="651952622">
          <w:marLeft w:val="480"/>
          <w:marRight w:val="0"/>
          <w:marTop w:val="0"/>
          <w:marBottom w:val="0"/>
          <w:divBdr>
            <w:top w:val="none" w:sz="0" w:space="0" w:color="auto"/>
            <w:left w:val="none" w:sz="0" w:space="0" w:color="auto"/>
            <w:bottom w:val="none" w:sz="0" w:space="0" w:color="auto"/>
            <w:right w:val="none" w:sz="0" w:space="0" w:color="auto"/>
          </w:divBdr>
        </w:div>
        <w:div w:id="102464737">
          <w:marLeft w:val="480"/>
          <w:marRight w:val="0"/>
          <w:marTop w:val="0"/>
          <w:marBottom w:val="0"/>
          <w:divBdr>
            <w:top w:val="none" w:sz="0" w:space="0" w:color="auto"/>
            <w:left w:val="none" w:sz="0" w:space="0" w:color="auto"/>
            <w:bottom w:val="none" w:sz="0" w:space="0" w:color="auto"/>
            <w:right w:val="none" w:sz="0" w:space="0" w:color="auto"/>
          </w:divBdr>
        </w:div>
        <w:div w:id="2073042944">
          <w:marLeft w:val="480"/>
          <w:marRight w:val="0"/>
          <w:marTop w:val="0"/>
          <w:marBottom w:val="0"/>
          <w:divBdr>
            <w:top w:val="none" w:sz="0" w:space="0" w:color="auto"/>
            <w:left w:val="none" w:sz="0" w:space="0" w:color="auto"/>
            <w:bottom w:val="none" w:sz="0" w:space="0" w:color="auto"/>
            <w:right w:val="none" w:sz="0" w:space="0" w:color="auto"/>
          </w:divBdr>
        </w:div>
        <w:div w:id="665326379">
          <w:marLeft w:val="480"/>
          <w:marRight w:val="0"/>
          <w:marTop w:val="0"/>
          <w:marBottom w:val="0"/>
          <w:divBdr>
            <w:top w:val="none" w:sz="0" w:space="0" w:color="auto"/>
            <w:left w:val="none" w:sz="0" w:space="0" w:color="auto"/>
            <w:bottom w:val="none" w:sz="0" w:space="0" w:color="auto"/>
            <w:right w:val="none" w:sz="0" w:space="0" w:color="auto"/>
          </w:divBdr>
        </w:div>
        <w:div w:id="1609853472">
          <w:marLeft w:val="480"/>
          <w:marRight w:val="0"/>
          <w:marTop w:val="0"/>
          <w:marBottom w:val="0"/>
          <w:divBdr>
            <w:top w:val="none" w:sz="0" w:space="0" w:color="auto"/>
            <w:left w:val="none" w:sz="0" w:space="0" w:color="auto"/>
            <w:bottom w:val="none" w:sz="0" w:space="0" w:color="auto"/>
            <w:right w:val="none" w:sz="0" w:space="0" w:color="auto"/>
          </w:divBdr>
        </w:div>
        <w:div w:id="1925528356">
          <w:marLeft w:val="480"/>
          <w:marRight w:val="0"/>
          <w:marTop w:val="0"/>
          <w:marBottom w:val="0"/>
          <w:divBdr>
            <w:top w:val="none" w:sz="0" w:space="0" w:color="auto"/>
            <w:left w:val="none" w:sz="0" w:space="0" w:color="auto"/>
            <w:bottom w:val="none" w:sz="0" w:space="0" w:color="auto"/>
            <w:right w:val="none" w:sz="0" w:space="0" w:color="auto"/>
          </w:divBdr>
        </w:div>
        <w:div w:id="1676347854">
          <w:marLeft w:val="480"/>
          <w:marRight w:val="0"/>
          <w:marTop w:val="0"/>
          <w:marBottom w:val="0"/>
          <w:divBdr>
            <w:top w:val="none" w:sz="0" w:space="0" w:color="auto"/>
            <w:left w:val="none" w:sz="0" w:space="0" w:color="auto"/>
            <w:bottom w:val="none" w:sz="0" w:space="0" w:color="auto"/>
            <w:right w:val="none" w:sz="0" w:space="0" w:color="auto"/>
          </w:divBdr>
        </w:div>
        <w:div w:id="619261660">
          <w:marLeft w:val="480"/>
          <w:marRight w:val="0"/>
          <w:marTop w:val="0"/>
          <w:marBottom w:val="0"/>
          <w:divBdr>
            <w:top w:val="none" w:sz="0" w:space="0" w:color="auto"/>
            <w:left w:val="none" w:sz="0" w:space="0" w:color="auto"/>
            <w:bottom w:val="none" w:sz="0" w:space="0" w:color="auto"/>
            <w:right w:val="none" w:sz="0" w:space="0" w:color="auto"/>
          </w:divBdr>
        </w:div>
        <w:div w:id="1404137760">
          <w:marLeft w:val="480"/>
          <w:marRight w:val="0"/>
          <w:marTop w:val="0"/>
          <w:marBottom w:val="0"/>
          <w:divBdr>
            <w:top w:val="none" w:sz="0" w:space="0" w:color="auto"/>
            <w:left w:val="none" w:sz="0" w:space="0" w:color="auto"/>
            <w:bottom w:val="none" w:sz="0" w:space="0" w:color="auto"/>
            <w:right w:val="none" w:sz="0" w:space="0" w:color="auto"/>
          </w:divBdr>
        </w:div>
        <w:div w:id="2035422488">
          <w:marLeft w:val="480"/>
          <w:marRight w:val="0"/>
          <w:marTop w:val="0"/>
          <w:marBottom w:val="0"/>
          <w:divBdr>
            <w:top w:val="none" w:sz="0" w:space="0" w:color="auto"/>
            <w:left w:val="none" w:sz="0" w:space="0" w:color="auto"/>
            <w:bottom w:val="none" w:sz="0" w:space="0" w:color="auto"/>
            <w:right w:val="none" w:sz="0" w:space="0" w:color="auto"/>
          </w:divBdr>
        </w:div>
        <w:div w:id="1508404791">
          <w:marLeft w:val="480"/>
          <w:marRight w:val="0"/>
          <w:marTop w:val="0"/>
          <w:marBottom w:val="0"/>
          <w:divBdr>
            <w:top w:val="none" w:sz="0" w:space="0" w:color="auto"/>
            <w:left w:val="none" w:sz="0" w:space="0" w:color="auto"/>
            <w:bottom w:val="none" w:sz="0" w:space="0" w:color="auto"/>
            <w:right w:val="none" w:sz="0" w:space="0" w:color="auto"/>
          </w:divBdr>
        </w:div>
        <w:div w:id="1695770129">
          <w:marLeft w:val="480"/>
          <w:marRight w:val="0"/>
          <w:marTop w:val="0"/>
          <w:marBottom w:val="0"/>
          <w:divBdr>
            <w:top w:val="none" w:sz="0" w:space="0" w:color="auto"/>
            <w:left w:val="none" w:sz="0" w:space="0" w:color="auto"/>
            <w:bottom w:val="none" w:sz="0" w:space="0" w:color="auto"/>
            <w:right w:val="none" w:sz="0" w:space="0" w:color="auto"/>
          </w:divBdr>
        </w:div>
        <w:div w:id="823545408">
          <w:marLeft w:val="480"/>
          <w:marRight w:val="0"/>
          <w:marTop w:val="0"/>
          <w:marBottom w:val="0"/>
          <w:divBdr>
            <w:top w:val="none" w:sz="0" w:space="0" w:color="auto"/>
            <w:left w:val="none" w:sz="0" w:space="0" w:color="auto"/>
            <w:bottom w:val="none" w:sz="0" w:space="0" w:color="auto"/>
            <w:right w:val="none" w:sz="0" w:space="0" w:color="auto"/>
          </w:divBdr>
        </w:div>
        <w:div w:id="212473289">
          <w:marLeft w:val="480"/>
          <w:marRight w:val="0"/>
          <w:marTop w:val="0"/>
          <w:marBottom w:val="0"/>
          <w:divBdr>
            <w:top w:val="none" w:sz="0" w:space="0" w:color="auto"/>
            <w:left w:val="none" w:sz="0" w:space="0" w:color="auto"/>
            <w:bottom w:val="none" w:sz="0" w:space="0" w:color="auto"/>
            <w:right w:val="none" w:sz="0" w:space="0" w:color="auto"/>
          </w:divBdr>
        </w:div>
        <w:div w:id="1455446451">
          <w:marLeft w:val="480"/>
          <w:marRight w:val="0"/>
          <w:marTop w:val="0"/>
          <w:marBottom w:val="0"/>
          <w:divBdr>
            <w:top w:val="none" w:sz="0" w:space="0" w:color="auto"/>
            <w:left w:val="none" w:sz="0" w:space="0" w:color="auto"/>
            <w:bottom w:val="none" w:sz="0" w:space="0" w:color="auto"/>
            <w:right w:val="none" w:sz="0" w:space="0" w:color="auto"/>
          </w:divBdr>
        </w:div>
        <w:div w:id="1472090283">
          <w:marLeft w:val="480"/>
          <w:marRight w:val="0"/>
          <w:marTop w:val="0"/>
          <w:marBottom w:val="0"/>
          <w:divBdr>
            <w:top w:val="none" w:sz="0" w:space="0" w:color="auto"/>
            <w:left w:val="none" w:sz="0" w:space="0" w:color="auto"/>
            <w:bottom w:val="none" w:sz="0" w:space="0" w:color="auto"/>
            <w:right w:val="none" w:sz="0" w:space="0" w:color="auto"/>
          </w:divBdr>
        </w:div>
        <w:div w:id="1236234601">
          <w:marLeft w:val="480"/>
          <w:marRight w:val="0"/>
          <w:marTop w:val="0"/>
          <w:marBottom w:val="0"/>
          <w:divBdr>
            <w:top w:val="none" w:sz="0" w:space="0" w:color="auto"/>
            <w:left w:val="none" w:sz="0" w:space="0" w:color="auto"/>
            <w:bottom w:val="none" w:sz="0" w:space="0" w:color="auto"/>
            <w:right w:val="none" w:sz="0" w:space="0" w:color="auto"/>
          </w:divBdr>
        </w:div>
        <w:div w:id="1855924781">
          <w:marLeft w:val="480"/>
          <w:marRight w:val="0"/>
          <w:marTop w:val="0"/>
          <w:marBottom w:val="0"/>
          <w:divBdr>
            <w:top w:val="none" w:sz="0" w:space="0" w:color="auto"/>
            <w:left w:val="none" w:sz="0" w:space="0" w:color="auto"/>
            <w:bottom w:val="none" w:sz="0" w:space="0" w:color="auto"/>
            <w:right w:val="none" w:sz="0" w:space="0" w:color="auto"/>
          </w:divBdr>
        </w:div>
        <w:div w:id="257372378">
          <w:marLeft w:val="480"/>
          <w:marRight w:val="0"/>
          <w:marTop w:val="0"/>
          <w:marBottom w:val="0"/>
          <w:divBdr>
            <w:top w:val="none" w:sz="0" w:space="0" w:color="auto"/>
            <w:left w:val="none" w:sz="0" w:space="0" w:color="auto"/>
            <w:bottom w:val="none" w:sz="0" w:space="0" w:color="auto"/>
            <w:right w:val="none" w:sz="0" w:space="0" w:color="auto"/>
          </w:divBdr>
        </w:div>
        <w:div w:id="991714508">
          <w:marLeft w:val="480"/>
          <w:marRight w:val="0"/>
          <w:marTop w:val="0"/>
          <w:marBottom w:val="0"/>
          <w:divBdr>
            <w:top w:val="none" w:sz="0" w:space="0" w:color="auto"/>
            <w:left w:val="none" w:sz="0" w:space="0" w:color="auto"/>
            <w:bottom w:val="none" w:sz="0" w:space="0" w:color="auto"/>
            <w:right w:val="none" w:sz="0" w:space="0" w:color="auto"/>
          </w:divBdr>
        </w:div>
        <w:div w:id="765224865">
          <w:marLeft w:val="480"/>
          <w:marRight w:val="0"/>
          <w:marTop w:val="0"/>
          <w:marBottom w:val="0"/>
          <w:divBdr>
            <w:top w:val="none" w:sz="0" w:space="0" w:color="auto"/>
            <w:left w:val="none" w:sz="0" w:space="0" w:color="auto"/>
            <w:bottom w:val="none" w:sz="0" w:space="0" w:color="auto"/>
            <w:right w:val="none" w:sz="0" w:space="0" w:color="auto"/>
          </w:divBdr>
        </w:div>
        <w:div w:id="760300101">
          <w:marLeft w:val="480"/>
          <w:marRight w:val="0"/>
          <w:marTop w:val="0"/>
          <w:marBottom w:val="0"/>
          <w:divBdr>
            <w:top w:val="none" w:sz="0" w:space="0" w:color="auto"/>
            <w:left w:val="none" w:sz="0" w:space="0" w:color="auto"/>
            <w:bottom w:val="none" w:sz="0" w:space="0" w:color="auto"/>
            <w:right w:val="none" w:sz="0" w:space="0" w:color="auto"/>
          </w:divBdr>
        </w:div>
        <w:div w:id="1708137906">
          <w:marLeft w:val="480"/>
          <w:marRight w:val="0"/>
          <w:marTop w:val="0"/>
          <w:marBottom w:val="0"/>
          <w:divBdr>
            <w:top w:val="none" w:sz="0" w:space="0" w:color="auto"/>
            <w:left w:val="none" w:sz="0" w:space="0" w:color="auto"/>
            <w:bottom w:val="none" w:sz="0" w:space="0" w:color="auto"/>
            <w:right w:val="none" w:sz="0" w:space="0" w:color="auto"/>
          </w:divBdr>
        </w:div>
        <w:div w:id="1454514718">
          <w:marLeft w:val="480"/>
          <w:marRight w:val="0"/>
          <w:marTop w:val="0"/>
          <w:marBottom w:val="0"/>
          <w:divBdr>
            <w:top w:val="none" w:sz="0" w:space="0" w:color="auto"/>
            <w:left w:val="none" w:sz="0" w:space="0" w:color="auto"/>
            <w:bottom w:val="none" w:sz="0" w:space="0" w:color="auto"/>
            <w:right w:val="none" w:sz="0" w:space="0" w:color="auto"/>
          </w:divBdr>
        </w:div>
        <w:div w:id="2000694201">
          <w:marLeft w:val="480"/>
          <w:marRight w:val="0"/>
          <w:marTop w:val="0"/>
          <w:marBottom w:val="0"/>
          <w:divBdr>
            <w:top w:val="none" w:sz="0" w:space="0" w:color="auto"/>
            <w:left w:val="none" w:sz="0" w:space="0" w:color="auto"/>
            <w:bottom w:val="none" w:sz="0" w:space="0" w:color="auto"/>
            <w:right w:val="none" w:sz="0" w:space="0" w:color="auto"/>
          </w:divBdr>
        </w:div>
        <w:div w:id="4016326">
          <w:marLeft w:val="480"/>
          <w:marRight w:val="0"/>
          <w:marTop w:val="0"/>
          <w:marBottom w:val="0"/>
          <w:divBdr>
            <w:top w:val="none" w:sz="0" w:space="0" w:color="auto"/>
            <w:left w:val="none" w:sz="0" w:space="0" w:color="auto"/>
            <w:bottom w:val="none" w:sz="0" w:space="0" w:color="auto"/>
            <w:right w:val="none" w:sz="0" w:space="0" w:color="auto"/>
          </w:divBdr>
        </w:div>
        <w:div w:id="1990742636">
          <w:marLeft w:val="480"/>
          <w:marRight w:val="0"/>
          <w:marTop w:val="0"/>
          <w:marBottom w:val="0"/>
          <w:divBdr>
            <w:top w:val="none" w:sz="0" w:space="0" w:color="auto"/>
            <w:left w:val="none" w:sz="0" w:space="0" w:color="auto"/>
            <w:bottom w:val="none" w:sz="0" w:space="0" w:color="auto"/>
            <w:right w:val="none" w:sz="0" w:space="0" w:color="auto"/>
          </w:divBdr>
        </w:div>
        <w:div w:id="561259841">
          <w:marLeft w:val="480"/>
          <w:marRight w:val="0"/>
          <w:marTop w:val="0"/>
          <w:marBottom w:val="0"/>
          <w:divBdr>
            <w:top w:val="none" w:sz="0" w:space="0" w:color="auto"/>
            <w:left w:val="none" w:sz="0" w:space="0" w:color="auto"/>
            <w:bottom w:val="none" w:sz="0" w:space="0" w:color="auto"/>
            <w:right w:val="none" w:sz="0" w:space="0" w:color="auto"/>
          </w:divBdr>
        </w:div>
        <w:div w:id="814492697">
          <w:marLeft w:val="480"/>
          <w:marRight w:val="0"/>
          <w:marTop w:val="0"/>
          <w:marBottom w:val="0"/>
          <w:divBdr>
            <w:top w:val="none" w:sz="0" w:space="0" w:color="auto"/>
            <w:left w:val="none" w:sz="0" w:space="0" w:color="auto"/>
            <w:bottom w:val="none" w:sz="0" w:space="0" w:color="auto"/>
            <w:right w:val="none" w:sz="0" w:space="0" w:color="auto"/>
          </w:divBdr>
        </w:div>
        <w:div w:id="1312904573">
          <w:marLeft w:val="480"/>
          <w:marRight w:val="0"/>
          <w:marTop w:val="0"/>
          <w:marBottom w:val="0"/>
          <w:divBdr>
            <w:top w:val="none" w:sz="0" w:space="0" w:color="auto"/>
            <w:left w:val="none" w:sz="0" w:space="0" w:color="auto"/>
            <w:bottom w:val="none" w:sz="0" w:space="0" w:color="auto"/>
            <w:right w:val="none" w:sz="0" w:space="0" w:color="auto"/>
          </w:divBdr>
        </w:div>
        <w:div w:id="736587422">
          <w:marLeft w:val="480"/>
          <w:marRight w:val="0"/>
          <w:marTop w:val="0"/>
          <w:marBottom w:val="0"/>
          <w:divBdr>
            <w:top w:val="none" w:sz="0" w:space="0" w:color="auto"/>
            <w:left w:val="none" w:sz="0" w:space="0" w:color="auto"/>
            <w:bottom w:val="none" w:sz="0" w:space="0" w:color="auto"/>
            <w:right w:val="none" w:sz="0" w:space="0" w:color="auto"/>
          </w:divBdr>
        </w:div>
        <w:div w:id="1088889216">
          <w:marLeft w:val="480"/>
          <w:marRight w:val="0"/>
          <w:marTop w:val="0"/>
          <w:marBottom w:val="0"/>
          <w:divBdr>
            <w:top w:val="none" w:sz="0" w:space="0" w:color="auto"/>
            <w:left w:val="none" w:sz="0" w:space="0" w:color="auto"/>
            <w:bottom w:val="none" w:sz="0" w:space="0" w:color="auto"/>
            <w:right w:val="none" w:sz="0" w:space="0" w:color="auto"/>
          </w:divBdr>
        </w:div>
        <w:div w:id="1096444720">
          <w:marLeft w:val="480"/>
          <w:marRight w:val="0"/>
          <w:marTop w:val="0"/>
          <w:marBottom w:val="0"/>
          <w:divBdr>
            <w:top w:val="none" w:sz="0" w:space="0" w:color="auto"/>
            <w:left w:val="none" w:sz="0" w:space="0" w:color="auto"/>
            <w:bottom w:val="none" w:sz="0" w:space="0" w:color="auto"/>
            <w:right w:val="none" w:sz="0" w:space="0" w:color="auto"/>
          </w:divBdr>
        </w:div>
        <w:div w:id="1108156607">
          <w:marLeft w:val="480"/>
          <w:marRight w:val="0"/>
          <w:marTop w:val="0"/>
          <w:marBottom w:val="0"/>
          <w:divBdr>
            <w:top w:val="none" w:sz="0" w:space="0" w:color="auto"/>
            <w:left w:val="none" w:sz="0" w:space="0" w:color="auto"/>
            <w:bottom w:val="none" w:sz="0" w:space="0" w:color="auto"/>
            <w:right w:val="none" w:sz="0" w:space="0" w:color="auto"/>
          </w:divBdr>
        </w:div>
        <w:div w:id="1527136777">
          <w:marLeft w:val="480"/>
          <w:marRight w:val="0"/>
          <w:marTop w:val="0"/>
          <w:marBottom w:val="0"/>
          <w:divBdr>
            <w:top w:val="none" w:sz="0" w:space="0" w:color="auto"/>
            <w:left w:val="none" w:sz="0" w:space="0" w:color="auto"/>
            <w:bottom w:val="none" w:sz="0" w:space="0" w:color="auto"/>
            <w:right w:val="none" w:sz="0" w:space="0" w:color="auto"/>
          </w:divBdr>
        </w:div>
        <w:div w:id="1913738370">
          <w:marLeft w:val="480"/>
          <w:marRight w:val="0"/>
          <w:marTop w:val="0"/>
          <w:marBottom w:val="0"/>
          <w:divBdr>
            <w:top w:val="none" w:sz="0" w:space="0" w:color="auto"/>
            <w:left w:val="none" w:sz="0" w:space="0" w:color="auto"/>
            <w:bottom w:val="none" w:sz="0" w:space="0" w:color="auto"/>
            <w:right w:val="none" w:sz="0" w:space="0" w:color="auto"/>
          </w:divBdr>
        </w:div>
        <w:div w:id="267935690">
          <w:marLeft w:val="480"/>
          <w:marRight w:val="0"/>
          <w:marTop w:val="0"/>
          <w:marBottom w:val="0"/>
          <w:divBdr>
            <w:top w:val="none" w:sz="0" w:space="0" w:color="auto"/>
            <w:left w:val="none" w:sz="0" w:space="0" w:color="auto"/>
            <w:bottom w:val="none" w:sz="0" w:space="0" w:color="auto"/>
            <w:right w:val="none" w:sz="0" w:space="0" w:color="auto"/>
          </w:divBdr>
        </w:div>
        <w:div w:id="2138452965">
          <w:marLeft w:val="480"/>
          <w:marRight w:val="0"/>
          <w:marTop w:val="0"/>
          <w:marBottom w:val="0"/>
          <w:divBdr>
            <w:top w:val="none" w:sz="0" w:space="0" w:color="auto"/>
            <w:left w:val="none" w:sz="0" w:space="0" w:color="auto"/>
            <w:bottom w:val="none" w:sz="0" w:space="0" w:color="auto"/>
            <w:right w:val="none" w:sz="0" w:space="0" w:color="auto"/>
          </w:divBdr>
        </w:div>
        <w:div w:id="2031951324">
          <w:marLeft w:val="480"/>
          <w:marRight w:val="0"/>
          <w:marTop w:val="0"/>
          <w:marBottom w:val="0"/>
          <w:divBdr>
            <w:top w:val="none" w:sz="0" w:space="0" w:color="auto"/>
            <w:left w:val="none" w:sz="0" w:space="0" w:color="auto"/>
            <w:bottom w:val="none" w:sz="0" w:space="0" w:color="auto"/>
            <w:right w:val="none" w:sz="0" w:space="0" w:color="auto"/>
          </w:divBdr>
        </w:div>
        <w:div w:id="176578829">
          <w:marLeft w:val="480"/>
          <w:marRight w:val="0"/>
          <w:marTop w:val="0"/>
          <w:marBottom w:val="0"/>
          <w:divBdr>
            <w:top w:val="none" w:sz="0" w:space="0" w:color="auto"/>
            <w:left w:val="none" w:sz="0" w:space="0" w:color="auto"/>
            <w:bottom w:val="none" w:sz="0" w:space="0" w:color="auto"/>
            <w:right w:val="none" w:sz="0" w:space="0" w:color="auto"/>
          </w:divBdr>
        </w:div>
        <w:div w:id="1218857201">
          <w:marLeft w:val="480"/>
          <w:marRight w:val="0"/>
          <w:marTop w:val="0"/>
          <w:marBottom w:val="0"/>
          <w:divBdr>
            <w:top w:val="none" w:sz="0" w:space="0" w:color="auto"/>
            <w:left w:val="none" w:sz="0" w:space="0" w:color="auto"/>
            <w:bottom w:val="none" w:sz="0" w:space="0" w:color="auto"/>
            <w:right w:val="none" w:sz="0" w:space="0" w:color="auto"/>
          </w:divBdr>
        </w:div>
        <w:div w:id="1371804298">
          <w:marLeft w:val="480"/>
          <w:marRight w:val="0"/>
          <w:marTop w:val="0"/>
          <w:marBottom w:val="0"/>
          <w:divBdr>
            <w:top w:val="none" w:sz="0" w:space="0" w:color="auto"/>
            <w:left w:val="none" w:sz="0" w:space="0" w:color="auto"/>
            <w:bottom w:val="none" w:sz="0" w:space="0" w:color="auto"/>
            <w:right w:val="none" w:sz="0" w:space="0" w:color="auto"/>
          </w:divBdr>
        </w:div>
        <w:div w:id="1071001743">
          <w:marLeft w:val="480"/>
          <w:marRight w:val="0"/>
          <w:marTop w:val="0"/>
          <w:marBottom w:val="0"/>
          <w:divBdr>
            <w:top w:val="none" w:sz="0" w:space="0" w:color="auto"/>
            <w:left w:val="none" w:sz="0" w:space="0" w:color="auto"/>
            <w:bottom w:val="none" w:sz="0" w:space="0" w:color="auto"/>
            <w:right w:val="none" w:sz="0" w:space="0" w:color="auto"/>
          </w:divBdr>
        </w:div>
        <w:div w:id="39284410">
          <w:marLeft w:val="480"/>
          <w:marRight w:val="0"/>
          <w:marTop w:val="0"/>
          <w:marBottom w:val="0"/>
          <w:divBdr>
            <w:top w:val="none" w:sz="0" w:space="0" w:color="auto"/>
            <w:left w:val="none" w:sz="0" w:space="0" w:color="auto"/>
            <w:bottom w:val="none" w:sz="0" w:space="0" w:color="auto"/>
            <w:right w:val="none" w:sz="0" w:space="0" w:color="auto"/>
          </w:divBdr>
        </w:div>
        <w:div w:id="1911962721">
          <w:marLeft w:val="480"/>
          <w:marRight w:val="0"/>
          <w:marTop w:val="0"/>
          <w:marBottom w:val="0"/>
          <w:divBdr>
            <w:top w:val="none" w:sz="0" w:space="0" w:color="auto"/>
            <w:left w:val="none" w:sz="0" w:space="0" w:color="auto"/>
            <w:bottom w:val="none" w:sz="0" w:space="0" w:color="auto"/>
            <w:right w:val="none" w:sz="0" w:space="0" w:color="auto"/>
          </w:divBdr>
        </w:div>
        <w:div w:id="1860460350">
          <w:marLeft w:val="480"/>
          <w:marRight w:val="0"/>
          <w:marTop w:val="0"/>
          <w:marBottom w:val="0"/>
          <w:divBdr>
            <w:top w:val="none" w:sz="0" w:space="0" w:color="auto"/>
            <w:left w:val="none" w:sz="0" w:space="0" w:color="auto"/>
            <w:bottom w:val="none" w:sz="0" w:space="0" w:color="auto"/>
            <w:right w:val="none" w:sz="0" w:space="0" w:color="auto"/>
          </w:divBdr>
        </w:div>
        <w:div w:id="2029944658">
          <w:marLeft w:val="480"/>
          <w:marRight w:val="0"/>
          <w:marTop w:val="0"/>
          <w:marBottom w:val="0"/>
          <w:divBdr>
            <w:top w:val="none" w:sz="0" w:space="0" w:color="auto"/>
            <w:left w:val="none" w:sz="0" w:space="0" w:color="auto"/>
            <w:bottom w:val="none" w:sz="0" w:space="0" w:color="auto"/>
            <w:right w:val="none" w:sz="0" w:space="0" w:color="auto"/>
          </w:divBdr>
        </w:div>
        <w:div w:id="488865360">
          <w:marLeft w:val="480"/>
          <w:marRight w:val="0"/>
          <w:marTop w:val="0"/>
          <w:marBottom w:val="0"/>
          <w:divBdr>
            <w:top w:val="none" w:sz="0" w:space="0" w:color="auto"/>
            <w:left w:val="none" w:sz="0" w:space="0" w:color="auto"/>
            <w:bottom w:val="none" w:sz="0" w:space="0" w:color="auto"/>
            <w:right w:val="none" w:sz="0" w:space="0" w:color="auto"/>
          </w:divBdr>
        </w:div>
        <w:div w:id="2059818630">
          <w:marLeft w:val="480"/>
          <w:marRight w:val="0"/>
          <w:marTop w:val="0"/>
          <w:marBottom w:val="0"/>
          <w:divBdr>
            <w:top w:val="none" w:sz="0" w:space="0" w:color="auto"/>
            <w:left w:val="none" w:sz="0" w:space="0" w:color="auto"/>
            <w:bottom w:val="none" w:sz="0" w:space="0" w:color="auto"/>
            <w:right w:val="none" w:sz="0" w:space="0" w:color="auto"/>
          </w:divBdr>
        </w:div>
        <w:div w:id="1739207378">
          <w:marLeft w:val="480"/>
          <w:marRight w:val="0"/>
          <w:marTop w:val="0"/>
          <w:marBottom w:val="0"/>
          <w:divBdr>
            <w:top w:val="none" w:sz="0" w:space="0" w:color="auto"/>
            <w:left w:val="none" w:sz="0" w:space="0" w:color="auto"/>
            <w:bottom w:val="none" w:sz="0" w:space="0" w:color="auto"/>
            <w:right w:val="none" w:sz="0" w:space="0" w:color="auto"/>
          </w:divBdr>
        </w:div>
        <w:div w:id="893005046">
          <w:marLeft w:val="480"/>
          <w:marRight w:val="0"/>
          <w:marTop w:val="0"/>
          <w:marBottom w:val="0"/>
          <w:divBdr>
            <w:top w:val="none" w:sz="0" w:space="0" w:color="auto"/>
            <w:left w:val="none" w:sz="0" w:space="0" w:color="auto"/>
            <w:bottom w:val="none" w:sz="0" w:space="0" w:color="auto"/>
            <w:right w:val="none" w:sz="0" w:space="0" w:color="auto"/>
          </w:divBdr>
        </w:div>
        <w:div w:id="1838962220">
          <w:marLeft w:val="480"/>
          <w:marRight w:val="0"/>
          <w:marTop w:val="0"/>
          <w:marBottom w:val="0"/>
          <w:divBdr>
            <w:top w:val="none" w:sz="0" w:space="0" w:color="auto"/>
            <w:left w:val="none" w:sz="0" w:space="0" w:color="auto"/>
            <w:bottom w:val="none" w:sz="0" w:space="0" w:color="auto"/>
            <w:right w:val="none" w:sz="0" w:space="0" w:color="auto"/>
          </w:divBdr>
        </w:div>
        <w:div w:id="120926656">
          <w:marLeft w:val="480"/>
          <w:marRight w:val="0"/>
          <w:marTop w:val="0"/>
          <w:marBottom w:val="0"/>
          <w:divBdr>
            <w:top w:val="none" w:sz="0" w:space="0" w:color="auto"/>
            <w:left w:val="none" w:sz="0" w:space="0" w:color="auto"/>
            <w:bottom w:val="none" w:sz="0" w:space="0" w:color="auto"/>
            <w:right w:val="none" w:sz="0" w:space="0" w:color="auto"/>
          </w:divBdr>
        </w:div>
        <w:div w:id="558367075">
          <w:marLeft w:val="480"/>
          <w:marRight w:val="0"/>
          <w:marTop w:val="0"/>
          <w:marBottom w:val="0"/>
          <w:divBdr>
            <w:top w:val="none" w:sz="0" w:space="0" w:color="auto"/>
            <w:left w:val="none" w:sz="0" w:space="0" w:color="auto"/>
            <w:bottom w:val="none" w:sz="0" w:space="0" w:color="auto"/>
            <w:right w:val="none" w:sz="0" w:space="0" w:color="auto"/>
          </w:divBdr>
        </w:div>
      </w:divsChild>
    </w:div>
    <w:div w:id="1164662871">
      <w:bodyDiv w:val="1"/>
      <w:marLeft w:val="0"/>
      <w:marRight w:val="0"/>
      <w:marTop w:val="0"/>
      <w:marBottom w:val="0"/>
      <w:divBdr>
        <w:top w:val="none" w:sz="0" w:space="0" w:color="auto"/>
        <w:left w:val="none" w:sz="0" w:space="0" w:color="auto"/>
        <w:bottom w:val="none" w:sz="0" w:space="0" w:color="auto"/>
        <w:right w:val="none" w:sz="0" w:space="0" w:color="auto"/>
      </w:divBdr>
    </w:div>
    <w:div w:id="1164663509">
      <w:bodyDiv w:val="1"/>
      <w:marLeft w:val="0"/>
      <w:marRight w:val="0"/>
      <w:marTop w:val="0"/>
      <w:marBottom w:val="0"/>
      <w:divBdr>
        <w:top w:val="none" w:sz="0" w:space="0" w:color="auto"/>
        <w:left w:val="none" w:sz="0" w:space="0" w:color="auto"/>
        <w:bottom w:val="none" w:sz="0" w:space="0" w:color="auto"/>
        <w:right w:val="none" w:sz="0" w:space="0" w:color="auto"/>
      </w:divBdr>
    </w:div>
    <w:div w:id="1167094445">
      <w:bodyDiv w:val="1"/>
      <w:marLeft w:val="0"/>
      <w:marRight w:val="0"/>
      <w:marTop w:val="0"/>
      <w:marBottom w:val="0"/>
      <w:divBdr>
        <w:top w:val="none" w:sz="0" w:space="0" w:color="auto"/>
        <w:left w:val="none" w:sz="0" w:space="0" w:color="auto"/>
        <w:bottom w:val="none" w:sz="0" w:space="0" w:color="auto"/>
        <w:right w:val="none" w:sz="0" w:space="0" w:color="auto"/>
      </w:divBdr>
    </w:div>
    <w:div w:id="1167136314">
      <w:bodyDiv w:val="1"/>
      <w:marLeft w:val="0"/>
      <w:marRight w:val="0"/>
      <w:marTop w:val="0"/>
      <w:marBottom w:val="0"/>
      <w:divBdr>
        <w:top w:val="none" w:sz="0" w:space="0" w:color="auto"/>
        <w:left w:val="none" w:sz="0" w:space="0" w:color="auto"/>
        <w:bottom w:val="none" w:sz="0" w:space="0" w:color="auto"/>
        <w:right w:val="none" w:sz="0" w:space="0" w:color="auto"/>
      </w:divBdr>
    </w:div>
    <w:div w:id="1167213594">
      <w:bodyDiv w:val="1"/>
      <w:marLeft w:val="0"/>
      <w:marRight w:val="0"/>
      <w:marTop w:val="0"/>
      <w:marBottom w:val="0"/>
      <w:divBdr>
        <w:top w:val="none" w:sz="0" w:space="0" w:color="auto"/>
        <w:left w:val="none" w:sz="0" w:space="0" w:color="auto"/>
        <w:bottom w:val="none" w:sz="0" w:space="0" w:color="auto"/>
        <w:right w:val="none" w:sz="0" w:space="0" w:color="auto"/>
      </w:divBdr>
    </w:div>
    <w:div w:id="1167592332">
      <w:bodyDiv w:val="1"/>
      <w:marLeft w:val="0"/>
      <w:marRight w:val="0"/>
      <w:marTop w:val="0"/>
      <w:marBottom w:val="0"/>
      <w:divBdr>
        <w:top w:val="none" w:sz="0" w:space="0" w:color="auto"/>
        <w:left w:val="none" w:sz="0" w:space="0" w:color="auto"/>
        <w:bottom w:val="none" w:sz="0" w:space="0" w:color="auto"/>
        <w:right w:val="none" w:sz="0" w:space="0" w:color="auto"/>
      </w:divBdr>
    </w:div>
    <w:div w:id="1167669673">
      <w:bodyDiv w:val="1"/>
      <w:marLeft w:val="0"/>
      <w:marRight w:val="0"/>
      <w:marTop w:val="0"/>
      <w:marBottom w:val="0"/>
      <w:divBdr>
        <w:top w:val="none" w:sz="0" w:space="0" w:color="auto"/>
        <w:left w:val="none" w:sz="0" w:space="0" w:color="auto"/>
        <w:bottom w:val="none" w:sz="0" w:space="0" w:color="auto"/>
        <w:right w:val="none" w:sz="0" w:space="0" w:color="auto"/>
      </w:divBdr>
    </w:div>
    <w:div w:id="1167742877">
      <w:bodyDiv w:val="1"/>
      <w:marLeft w:val="0"/>
      <w:marRight w:val="0"/>
      <w:marTop w:val="0"/>
      <w:marBottom w:val="0"/>
      <w:divBdr>
        <w:top w:val="none" w:sz="0" w:space="0" w:color="auto"/>
        <w:left w:val="none" w:sz="0" w:space="0" w:color="auto"/>
        <w:bottom w:val="none" w:sz="0" w:space="0" w:color="auto"/>
        <w:right w:val="none" w:sz="0" w:space="0" w:color="auto"/>
      </w:divBdr>
    </w:div>
    <w:div w:id="1168136096">
      <w:bodyDiv w:val="1"/>
      <w:marLeft w:val="0"/>
      <w:marRight w:val="0"/>
      <w:marTop w:val="0"/>
      <w:marBottom w:val="0"/>
      <w:divBdr>
        <w:top w:val="none" w:sz="0" w:space="0" w:color="auto"/>
        <w:left w:val="none" w:sz="0" w:space="0" w:color="auto"/>
        <w:bottom w:val="none" w:sz="0" w:space="0" w:color="auto"/>
        <w:right w:val="none" w:sz="0" w:space="0" w:color="auto"/>
      </w:divBdr>
    </w:div>
    <w:div w:id="1168137137">
      <w:bodyDiv w:val="1"/>
      <w:marLeft w:val="0"/>
      <w:marRight w:val="0"/>
      <w:marTop w:val="0"/>
      <w:marBottom w:val="0"/>
      <w:divBdr>
        <w:top w:val="none" w:sz="0" w:space="0" w:color="auto"/>
        <w:left w:val="none" w:sz="0" w:space="0" w:color="auto"/>
        <w:bottom w:val="none" w:sz="0" w:space="0" w:color="auto"/>
        <w:right w:val="none" w:sz="0" w:space="0" w:color="auto"/>
      </w:divBdr>
    </w:div>
    <w:div w:id="1168180198">
      <w:bodyDiv w:val="1"/>
      <w:marLeft w:val="0"/>
      <w:marRight w:val="0"/>
      <w:marTop w:val="0"/>
      <w:marBottom w:val="0"/>
      <w:divBdr>
        <w:top w:val="none" w:sz="0" w:space="0" w:color="auto"/>
        <w:left w:val="none" w:sz="0" w:space="0" w:color="auto"/>
        <w:bottom w:val="none" w:sz="0" w:space="0" w:color="auto"/>
        <w:right w:val="none" w:sz="0" w:space="0" w:color="auto"/>
      </w:divBdr>
    </w:div>
    <w:div w:id="1168515687">
      <w:bodyDiv w:val="1"/>
      <w:marLeft w:val="0"/>
      <w:marRight w:val="0"/>
      <w:marTop w:val="0"/>
      <w:marBottom w:val="0"/>
      <w:divBdr>
        <w:top w:val="none" w:sz="0" w:space="0" w:color="auto"/>
        <w:left w:val="none" w:sz="0" w:space="0" w:color="auto"/>
        <w:bottom w:val="none" w:sz="0" w:space="0" w:color="auto"/>
        <w:right w:val="none" w:sz="0" w:space="0" w:color="auto"/>
      </w:divBdr>
    </w:div>
    <w:div w:id="1169173974">
      <w:bodyDiv w:val="1"/>
      <w:marLeft w:val="0"/>
      <w:marRight w:val="0"/>
      <w:marTop w:val="0"/>
      <w:marBottom w:val="0"/>
      <w:divBdr>
        <w:top w:val="none" w:sz="0" w:space="0" w:color="auto"/>
        <w:left w:val="none" w:sz="0" w:space="0" w:color="auto"/>
        <w:bottom w:val="none" w:sz="0" w:space="0" w:color="auto"/>
        <w:right w:val="none" w:sz="0" w:space="0" w:color="auto"/>
      </w:divBdr>
    </w:div>
    <w:div w:id="1169248546">
      <w:bodyDiv w:val="1"/>
      <w:marLeft w:val="0"/>
      <w:marRight w:val="0"/>
      <w:marTop w:val="0"/>
      <w:marBottom w:val="0"/>
      <w:divBdr>
        <w:top w:val="none" w:sz="0" w:space="0" w:color="auto"/>
        <w:left w:val="none" w:sz="0" w:space="0" w:color="auto"/>
        <w:bottom w:val="none" w:sz="0" w:space="0" w:color="auto"/>
        <w:right w:val="none" w:sz="0" w:space="0" w:color="auto"/>
      </w:divBdr>
    </w:div>
    <w:div w:id="1169559954">
      <w:bodyDiv w:val="1"/>
      <w:marLeft w:val="0"/>
      <w:marRight w:val="0"/>
      <w:marTop w:val="0"/>
      <w:marBottom w:val="0"/>
      <w:divBdr>
        <w:top w:val="none" w:sz="0" w:space="0" w:color="auto"/>
        <w:left w:val="none" w:sz="0" w:space="0" w:color="auto"/>
        <w:bottom w:val="none" w:sz="0" w:space="0" w:color="auto"/>
        <w:right w:val="none" w:sz="0" w:space="0" w:color="auto"/>
      </w:divBdr>
    </w:div>
    <w:div w:id="1170027132">
      <w:bodyDiv w:val="1"/>
      <w:marLeft w:val="0"/>
      <w:marRight w:val="0"/>
      <w:marTop w:val="0"/>
      <w:marBottom w:val="0"/>
      <w:divBdr>
        <w:top w:val="none" w:sz="0" w:space="0" w:color="auto"/>
        <w:left w:val="none" w:sz="0" w:space="0" w:color="auto"/>
        <w:bottom w:val="none" w:sz="0" w:space="0" w:color="auto"/>
        <w:right w:val="none" w:sz="0" w:space="0" w:color="auto"/>
      </w:divBdr>
    </w:div>
    <w:div w:id="1170407653">
      <w:bodyDiv w:val="1"/>
      <w:marLeft w:val="0"/>
      <w:marRight w:val="0"/>
      <w:marTop w:val="0"/>
      <w:marBottom w:val="0"/>
      <w:divBdr>
        <w:top w:val="none" w:sz="0" w:space="0" w:color="auto"/>
        <w:left w:val="none" w:sz="0" w:space="0" w:color="auto"/>
        <w:bottom w:val="none" w:sz="0" w:space="0" w:color="auto"/>
        <w:right w:val="none" w:sz="0" w:space="0" w:color="auto"/>
      </w:divBdr>
    </w:div>
    <w:div w:id="1170873890">
      <w:bodyDiv w:val="1"/>
      <w:marLeft w:val="0"/>
      <w:marRight w:val="0"/>
      <w:marTop w:val="0"/>
      <w:marBottom w:val="0"/>
      <w:divBdr>
        <w:top w:val="none" w:sz="0" w:space="0" w:color="auto"/>
        <w:left w:val="none" w:sz="0" w:space="0" w:color="auto"/>
        <w:bottom w:val="none" w:sz="0" w:space="0" w:color="auto"/>
        <w:right w:val="none" w:sz="0" w:space="0" w:color="auto"/>
      </w:divBdr>
    </w:div>
    <w:div w:id="1171288875">
      <w:bodyDiv w:val="1"/>
      <w:marLeft w:val="0"/>
      <w:marRight w:val="0"/>
      <w:marTop w:val="0"/>
      <w:marBottom w:val="0"/>
      <w:divBdr>
        <w:top w:val="none" w:sz="0" w:space="0" w:color="auto"/>
        <w:left w:val="none" w:sz="0" w:space="0" w:color="auto"/>
        <w:bottom w:val="none" w:sz="0" w:space="0" w:color="auto"/>
        <w:right w:val="none" w:sz="0" w:space="0" w:color="auto"/>
      </w:divBdr>
    </w:div>
    <w:div w:id="1171674803">
      <w:bodyDiv w:val="1"/>
      <w:marLeft w:val="0"/>
      <w:marRight w:val="0"/>
      <w:marTop w:val="0"/>
      <w:marBottom w:val="0"/>
      <w:divBdr>
        <w:top w:val="none" w:sz="0" w:space="0" w:color="auto"/>
        <w:left w:val="none" w:sz="0" w:space="0" w:color="auto"/>
        <w:bottom w:val="none" w:sz="0" w:space="0" w:color="auto"/>
        <w:right w:val="none" w:sz="0" w:space="0" w:color="auto"/>
      </w:divBdr>
    </w:div>
    <w:div w:id="1172993236">
      <w:bodyDiv w:val="1"/>
      <w:marLeft w:val="0"/>
      <w:marRight w:val="0"/>
      <w:marTop w:val="0"/>
      <w:marBottom w:val="0"/>
      <w:divBdr>
        <w:top w:val="none" w:sz="0" w:space="0" w:color="auto"/>
        <w:left w:val="none" w:sz="0" w:space="0" w:color="auto"/>
        <w:bottom w:val="none" w:sz="0" w:space="0" w:color="auto"/>
        <w:right w:val="none" w:sz="0" w:space="0" w:color="auto"/>
      </w:divBdr>
    </w:div>
    <w:div w:id="1173454648">
      <w:bodyDiv w:val="1"/>
      <w:marLeft w:val="0"/>
      <w:marRight w:val="0"/>
      <w:marTop w:val="0"/>
      <w:marBottom w:val="0"/>
      <w:divBdr>
        <w:top w:val="none" w:sz="0" w:space="0" w:color="auto"/>
        <w:left w:val="none" w:sz="0" w:space="0" w:color="auto"/>
        <w:bottom w:val="none" w:sz="0" w:space="0" w:color="auto"/>
        <w:right w:val="none" w:sz="0" w:space="0" w:color="auto"/>
      </w:divBdr>
    </w:div>
    <w:div w:id="1173954930">
      <w:bodyDiv w:val="1"/>
      <w:marLeft w:val="0"/>
      <w:marRight w:val="0"/>
      <w:marTop w:val="0"/>
      <w:marBottom w:val="0"/>
      <w:divBdr>
        <w:top w:val="none" w:sz="0" w:space="0" w:color="auto"/>
        <w:left w:val="none" w:sz="0" w:space="0" w:color="auto"/>
        <w:bottom w:val="none" w:sz="0" w:space="0" w:color="auto"/>
        <w:right w:val="none" w:sz="0" w:space="0" w:color="auto"/>
      </w:divBdr>
    </w:div>
    <w:div w:id="1173959598">
      <w:bodyDiv w:val="1"/>
      <w:marLeft w:val="0"/>
      <w:marRight w:val="0"/>
      <w:marTop w:val="0"/>
      <w:marBottom w:val="0"/>
      <w:divBdr>
        <w:top w:val="none" w:sz="0" w:space="0" w:color="auto"/>
        <w:left w:val="none" w:sz="0" w:space="0" w:color="auto"/>
        <w:bottom w:val="none" w:sz="0" w:space="0" w:color="auto"/>
        <w:right w:val="none" w:sz="0" w:space="0" w:color="auto"/>
      </w:divBdr>
    </w:div>
    <w:div w:id="1174300986">
      <w:bodyDiv w:val="1"/>
      <w:marLeft w:val="0"/>
      <w:marRight w:val="0"/>
      <w:marTop w:val="0"/>
      <w:marBottom w:val="0"/>
      <w:divBdr>
        <w:top w:val="none" w:sz="0" w:space="0" w:color="auto"/>
        <w:left w:val="none" w:sz="0" w:space="0" w:color="auto"/>
        <w:bottom w:val="none" w:sz="0" w:space="0" w:color="auto"/>
        <w:right w:val="none" w:sz="0" w:space="0" w:color="auto"/>
      </w:divBdr>
    </w:div>
    <w:div w:id="1174610123">
      <w:bodyDiv w:val="1"/>
      <w:marLeft w:val="0"/>
      <w:marRight w:val="0"/>
      <w:marTop w:val="0"/>
      <w:marBottom w:val="0"/>
      <w:divBdr>
        <w:top w:val="none" w:sz="0" w:space="0" w:color="auto"/>
        <w:left w:val="none" w:sz="0" w:space="0" w:color="auto"/>
        <w:bottom w:val="none" w:sz="0" w:space="0" w:color="auto"/>
        <w:right w:val="none" w:sz="0" w:space="0" w:color="auto"/>
      </w:divBdr>
    </w:div>
    <w:div w:id="1174682570">
      <w:bodyDiv w:val="1"/>
      <w:marLeft w:val="0"/>
      <w:marRight w:val="0"/>
      <w:marTop w:val="0"/>
      <w:marBottom w:val="0"/>
      <w:divBdr>
        <w:top w:val="none" w:sz="0" w:space="0" w:color="auto"/>
        <w:left w:val="none" w:sz="0" w:space="0" w:color="auto"/>
        <w:bottom w:val="none" w:sz="0" w:space="0" w:color="auto"/>
        <w:right w:val="none" w:sz="0" w:space="0" w:color="auto"/>
      </w:divBdr>
    </w:div>
    <w:div w:id="1174956388">
      <w:bodyDiv w:val="1"/>
      <w:marLeft w:val="0"/>
      <w:marRight w:val="0"/>
      <w:marTop w:val="0"/>
      <w:marBottom w:val="0"/>
      <w:divBdr>
        <w:top w:val="none" w:sz="0" w:space="0" w:color="auto"/>
        <w:left w:val="none" w:sz="0" w:space="0" w:color="auto"/>
        <w:bottom w:val="none" w:sz="0" w:space="0" w:color="auto"/>
        <w:right w:val="none" w:sz="0" w:space="0" w:color="auto"/>
      </w:divBdr>
    </w:div>
    <w:div w:id="1175068171">
      <w:bodyDiv w:val="1"/>
      <w:marLeft w:val="0"/>
      <w:marRight w:val="0"/>
      <w:marTop w:val="0"/>
      <w:marBottom w:val="0"/>
      <w:divBdr>
        <w:top w:val="none" w:sz="0" w:space="0" w:color="auto"/>
        <w:left w:val="none" w:sz="0" w:space="0" w:color="auto"/>
        <w:bottom w:val="none" w:sz="0" w:space="0" w:color="auto"/>
        <w:right w:val="none" w:sz="0" w:space="0" w:color="auto"/>
      </w:divBdr>
    </w:div>
    <w:div w:id="1175726488">
      <w:bodyDiv w:val="1"/>
      <w:marLeft w:val="0"/>
      <w:marRight w:val="0"/>
      <w:marTop w:val="0"/>
      <w:marBottom w:val="0"/>
      <w:divBdr>
        <w:top w:val="none" w:sz="0" w:space="0" w:color="auto"/>
        <w:left w:val="none" w:sz="0" w:space="0" w:color="auto"/>
        <w:bottom w:val="none" w:sz="0" w:space="0" w:color="auto"/>
        <w:right w:val="none" w:sz="0" w:space="0" w:color="auto"/>
      </w:divBdr>
    </w:div>
    <w:div w:id="1175875520">
      <w:bodyDiv w:val="1"/>
      <w:marLeft w:val="0"/>
      <w:marRight w:val="0"/>
      <w:marTop w:val="0"/>
      <w:marBottom w:val="0"/>
      <w:divBdr>
        <w:top w:val="none" w:sz="0" w:space="0" w:color="auto"/>
        <w:left w:val="none" w:sz="0" w:space="0" w:color="auto"/>
        <w:bottom w:val="none" w:sz="0" w:space="0" w:color="auto"/>
        <w:right w:val="none" w:sz="0" w:space="0" w:color="auto"/>
      </w:divBdr>
      <w:divsChild>
        <w:div w:id="530725351">
          <w:marLeft w:val="480"/>
          <w:marRight w:val="0"/>
          <w:marTop w:val="0"/>
          <w:marBottom w:val="0"/>
          <w:divBdr>
            <w:top w:val="none" w:sz="0" w:space="0" w:color="auto"/>
            <w:left w:val="none" w:sz="0" w:space="0" w:color="auto"/>
            <w:bottom w:val="none" w:sz="0" w:space="0" w:color="auto"/>
            <w:right w:val="none" w:sz="0" w:space="0" w:color="auto"/>
          </w:divBdr>
        </w:div>
        <w:div w:id="1726639619">
          <w:marLeft w:val="480"/>
          <w:marRight w:val="0"/>
          <w:marTop w:val="0"/>
          <w:marBottom w:val="0"/>
          <w:divBdr>
            <w:top w:val="none" w:sz="0" w:space="0" w:color="auto"/>
            <w:left w:val="none" w:sz="0" w:space="0" w:color="auto"/>
            <w:bottom w:val="none" w:sz="0" w:space="0" w:color="auto"/>
            <w:right w:val="none" w:sz="0" w:space="0" w:color="auto"/>
          </w:divBdr>
        </w:div>
        <w:div w:id="19934872">
          <w:marLeft w:val="480"/>
          <w:marRight w:val="0"/>
          <w:marTop w:val="0"/>
          <w:marBottom w:val="0"/>
          <w:divBdr>
            <w:top w:val="none" w:sz="0" w:space="0" w:color="auto"/>
            <w:left w:val="none" w:sz="0" w:space="0" w:color="auto"/>
            <w:bottom w:val="none" w:sz="0" w:space="0" w:color="auto"/>
            <w:right w:val="none" w:sz="0" w:space="0" w:color="auto"/>
          </w:divBdr>
        </w:div>
        <w:div w:id="76365472">
          <w:marLeft w:val="480"/>
          <w:marRight w:val="0"/>
          <w:marTop w:val="0"/>
          <w:marBottom w:val="0"/>
          <w:divBdr>
            <w:top w:val="none" w:sz="0" w:space="0" w:color="auto"/>
            <w:left w:val="none" w:sz="0" w:space="0" w:color="auto"/>
            <w:bottom w:val="none" w:sz="0" w:space="0" w:color="auto"/>
            <w:right w:val="none" w:sz="0" w:space="0" w:color="auto"/>
          </w:divBdr>
        </w:div>
        <w:div w:id="592011131">
          <w:marLeft w:val="480"/>
          <w:marRight w:val="0"/>
          <w:marTop w:val="0"/>
          <w:marBottom w:val="0"/>
          <w:divBdr>
            <w:top w:val="none" w:sz="0" w:space="0" w:color="auto"/>
            <w:left w:val="none" w:sz="0" w:space="0" w:color="auto"/>
            <w:bottom w:val="none" w:sz="0" w:space="0" w:color="auto"/>
            <w:right w:val="none" w:sz="0" w:space="0" w:color="auto"/>
          </w:divBdr>
        </w:div>
        <w:div w:id="428084717">
          <w:marLeft w:val="480"/>
          <w:marRight w:val="0"/>
          <w:marTop w:val="0"/>
          <w:marBottom w:val="0"/>
          <w:divBdr>
            <w:top w:val="none" w:sz="0" w:space="0" w:color="auto"/>
            <w:left w:val="none" w:sz="0" w:space="0" w:color="auto"/>
            <w:bottom w:val="none" w:sz="0" w:space="0" w:color="auto"/>
            <w:right w:val="none" w:sz="0" w:space="0" w:color="auto"/>
          </w:divBdr>
        </w:div>
        <w:div w:id="1427338545">
          <w:marLeft w:val="480"/>
          <w:marRight w:val="0"/>
          <w:marTop w:val="0"/>
          <w:marBottom w:val="0"/>
          <w:divBdr>
            <w:top w:val="none" w:sz="0" w:space="0" w:color="auto"/>
            <w:left w:val="none" w:sz="0" w:space="0" w:color="auto"/>
            <w:bottom w:val="none" w:sz="0" w:space="0" w:color="auto"/>
            <w:right w:val="none" w:sz="0" w:space="0" w:color="auto"/>
          </w:divBdr>
        </w:div>
        <w:div w:id="1956979139">
          <w:marLeft w:val="480"/>
          <w:marRight w:val="0"/>
          <w:marTop w:val="0"/>
          <w:marBottom w:val="0"/>
          <w:divBdr>
            <w:top w:val="none" w:sz="0" w:space="0" w:color="auto"/>
            <w:left w:val="none" w:sz="0" w:space="0" w:color="auto"/>
            <w:bottom w:val="none" w:sz="0" w:space="0" w:color="auto"/>
            <w:right w:val="none" w:sz="0" w:space="0" w:color="auto"/>
          </w:divBdr>
        </w:div>
        <w:div w:id="1133057696">
          <w:marLeft w:val="480"/>
          <w:marRight w:val="0"/>
          <w:marTop w:val="0"/>
          <w:marBottom w:val="0"/>
          <w:divBdr>
            <w:top w:val="none" w:sz="0" w:space="0" w:color="auto"/>
            <w:left w:val="none" w:sz="0" w:space="0" w:color="auto"/>
            <w:bottom w:val="none" w:sz="0" w:space="0" w:color="auto"/>
            <w:right w:val="none" w:sz="0" w:space="0" w:color="auto"/>
          </w:divBdr>
        </w:div>
        <w:div w:id="157576500">
          <w:marLeft w:val="480"/>
          <w:marRight w:val="0"/>
          <w:marTop w:val="0"/>
          <w:marBottom w:val="0"/>
          <w:divBdr>
            <w:top w:val="none" w:sz="0" w:space="0" w:color="auto"/>
            <w:left w:val="none" w:sz="0" w:space="0" w:color="auto"/>
            <w:bottom w:val="none" w:sz="0" w:space="0" w:color="auto"/>
            <w:right w:val="none" w:sz="0" w:space="0" w:color="auto"/>
          </w:divBdr>
        </w:div>
        <w:div w:id="287395695">
          <w:marLeft w:val="480"/>
          <w:marRight w:val="0"/>
          <w:marTop w:val="0"/>
          <w:marBottom w:val="0"/>
          <w:divBdr>
            <w:top w:val="none" w:sz="0" w:space="0" w:color="auto"/>
            <w:left w:val="none" w:sz="0" w:space="0" w:color="auto"/>
            <w:bottom w:val="none" w:sz="0" w:space="0" w:color="auto"/>
            <w:right w:val="none" w:sz="0" w:space="0" w:color="auto"/>
          </w:divBdr>
        </w:div>
        <w:div w:id="1992365827">
          <w:marLeft w:val="480"/>
          <w:marRight w:val="0"/>
          <w:marTop w:val="0"/>
          <w:marBottom w:val="0"/>
          <w:divBdr>
            <w:top w:val="none" w:sz="0" w:space="0" w:color="auto"/>
            <w:left w:val="none" w:sz="0" w:space="0" w:color="auto"/>
            <w:bottom w:val="none" w:sz="0" w:space="0" w:color="auto"/>
            <w:right w:val="none" w:sz="0" w:space="0" w:color="auto"/>
          </w:divBdr>
        </w:div>
        <w:div w:id="1567498688">
          <w:marLeft w:val="480"/>
          <w:marRight w:val="0"/>
          <w:marTop w:val="0"/>
          <w:marBottom w:val="0"/>
          <w:divBdr>
            <w:top w:val="none" w:sz="0" w:space="0" w:color="auto"/>
            <w:left w:val="none" w:sz="0" w:space="0" w:color="auto"/>
            <w:bottom w:val="none" w:sz="0" w:space="0" w:color="auto"/>
            <w:right w:val="none" w:sz="0" w:space="0" w:color="auto"/>
          </w:divBdr>
        </w:div>
        <w:div w:id="1373655791">
          <w:marLeft w:val="480"/>
          <w:marRight w:val="0"/>
          <w:marTop w:val="0"/>
          <w:marBottom w:val="0"/>
          <w:divBdr>
            <w:top w:val="none" w:sz="0" w:space="0" w:color="auto"/>
            <w:left w:val="none" w:sz="0" w:space="0" w:color="auto"/>
            <w:bottom w:val="none" w:sz="0" w:space="0" w:color="auto"/>
            <w:right w:val="none" w:sz="0" w:space="0" w:color="auto"/>
          </w:divBdr>
        </w:div>
        <w:div w:id="736052502">
          <w:marLeft w:val="480"/>
          <w:marRight w:val="0"/>
          <w:marTop w:val="0"/>
          <w:marBottom w:val="0"/>
          <w:divBdr>
            <w:top w:val="none" w:sz="0" w:space="0" w:color="auto"/>
            <w:left w:val="none" w:sz="0" w:space="0" w:color="auto"/>
            <w:bottom w:val="none" w:sz="0" w:space="0" w:color="auto"/>
            <w:right w:val="none" w:sz="0" w:space="0" w:color="auto"/>
          </w:divBdr>
        </w:div>
        <w:div w:id="153572688">
          <w:marLeft w:val="480"/>
          <w:marRight w:val="0"/>
          <w:marTop w:val="0"/>
          <w:marBottom w:val="0"/>
          <w:divBdr>
            <w:top w:val="none" w:sz="0" w:space="0" w:color="auto"/>
            <w:left w:val="none" w:sz="0" w:space="0" w:color="auto"/>
            <w:bottom w:val="none" w:sz="0" w:space="0" w:color="auto"/>
            <w:right w:val="none" w:sz="0" w:space="0" w:color="auto"/>
          </w:divBdr>
        </w:div>
        <w:div w:id="9571569">
          <w:marLeft w:val="480"/>
          <w:marRight w:val="0"/>
          <w:marTop w:val="0"/>
          <w:marBottom w:val="0"/>
          <w:divBdr>
            <w:top w:val="none" w:sz="0" w:space="0" w:color="auto"/>
            <w:left w:val="none" w:sz="0" w:space="0" w:color="auto"/>
            <w:bottom w:val="none" w:sz="0" w:space="0" w:color="auto"/>
            <w:right w:val="none" w:sz="0" w:space="0" w:color="auto"/>
          </w:divBdr>
        </w:div>
        <w:div w:id="2126002206">
          <w:marLeft w:val="480"/>
          <w:marRight w:val="0"/>
          <w:marTop w:val="0"/>
          <w:marBottom w:val="0"/>
          <w:divBdr>
            <w:top w:val="none" w:sz="0" w:space="0" w:color="auto"/>
            <w:left w:val="none" w:sz="0" w:space="0" w:color="auto"/>
            <w:bottom w:val="none" w:sz="0" w:space="0" w:color="auto"/>
            <w:right w:val="none" w:sz="0" w:space="0" w:color="auto"/>
          </w:divBdr>
        </w:div>
        <w:div w:id="1824275947">
          <w:marLeft w:val="480"/>
          <w:marRight w:val="0"/>
          <w:marTop w:val="0"/>
          <w:marBottom w:val="0"/>
          <w:divBdr>
            <w:top w:val="none" w:sz="0" w:space="0" w:color="auto"/>
            <w:left w:val="none" w:sz="0" w:space="0" w:color="auto"/>
            <w:bottom w:val="none" w:sz="0" w:space="0" w:color="auto"/>
            <w:right w:val="none" w:sz="0" w:space="0" w:color="auto"/>
          </w:divBdr>
        </w:div>
        <w:div w:id="1865634904">
          <w:marLeft w:val="480"/>
          <w:marRight w:val="0"/>
          <w:marTop w:val="0"/>
          <w:marBottom w:val="0"/>
          <w:divBdr>
            <w:top w:val="none" w:sz="0" w:space="0" w:color="auto"/>
            <w:left w:val="none" w:sz="0" w:space="0" w:color="auto"/>
            <w:bottom w:val="none" w:sz="0" w:space="0" w:color="auto"/>
            <w:right w:val="none" w:sz="0" w:space="0" w:color="auto"/>
          </w:divBdr>
        </w:div>
        <w:div w:id="1514489264">
          <w:marLeft w:val="480"/>
          <w:marRight w:val="0"/>
          <w:marTop w:val="0"/>
          <w:marBottom w:val="0"/>
          <w:divBdr>
            <w:top w:val="none" w:sz="0" w:space="0" w:color="auto"/>
            <w:left w:val="none" w:sz="0" w:space="0" w:color="auto"/>
            <w:bottom w:val="none" w:sz="0" w:space="0" w:color="auto"/>
            <w:right w:val="none" w:sz="0" w:space="0" w:color="auto"/>
          </w:divBdr>
        </w:div>
        <w:div w:id="31200753">
          <w:marLeft w:val="480"/>
          <w:marRight w:val="0"/>
          <w:marTop w:val="0"/>
          <w:marBottom w:val="0"/>
          <w:divBdr>
            <w:top w:val="none" w:sz="0" w:space="0" w:color="auto"/>
            <w:left w:val="none" w:sz="0" w:space="0" w:color="auto"/>
            <w:bottom w:val="none" w:sz="0" w:space="0" w:color="auto"/>
            <w:right w:val="none" w:sz="0" w:space="0" w:color="auto"/>
          </w:divBdr>
        </w:div>
        <w:div w:id="1284731938">
          <w:marLeft w:val="480"/>
          <w:marRight w:val="0"/>
          <w:marTop w:val="0"/>
          <w:marBottom w:val="0"/>
          <w:divBdr>
            <w:top w:val="none" w:sz="0" w:space="0" w:color="auto"/>
            <w:left w:val="none" w:sz="0" w:space="0" w:color="auto"/>
            <w:bottom w:val="none" w:sz="0" w:space="0" w:color="auto"/>
            <w:right w:val="none" w:sz="0" w:space="0" w:color="auto"/>
          </w:divBdr>
        </w:div>
        <w:div w:id="1776515674">
          <w:marLeft w:val="480"/>
          <w:marRight w:val="0"/>
          <w:marTop w:val="0"/>
          <w:marBottom w:val="0"/>
          <w:divBdr>
            <w:top w:val="none" w:sz="0" w:space="0" w:color="auto"/>
            <w:left w:val="none" w:sz="0" w:space="0" w:color="auto"/>
            <w:bottom w:val="none" w:sz="0" w:space="0" w:color="auto"/>
            <w:right w:val="none" w:sz="0" w:space="0" w:color="auto"/>
          </w:divBdr>
        </w:div>
        <w:div w:id="48697902">
          <w:marLeft w:val="480"/>
          <w:marRight w:val="0"/>
          <w:marTop w:val="0"/>
          <w:marBottom w:val="0"/>
          <w:divBdr>
            <w:top w:val="none" w:sz="0" w:space="0" w:color="auto"/>
            <w:left w:val="none" w:sz="0" w:space="0" w:color="auto"/>
            <w:bottom w:val="none" w:sz="0" w:space="0" w:color="auto"/>
            <w:right w:val="none" w:sz="0" w:space="0" w:color="auto"/>
          </w:divBdr>
        </w:div>
        <w:div w:id="1940794140">
          <w:marLeft w:val="480"/>
          <w:marRight w:val="0"/>
          <w:marTop w:val="0"/>
          <w:marBottom w:val="0"/>
          <w:divBdr>
            <w:top w:val="none" w:sz="0" w:space="0" w:color="auto"/>
            <w:left w:val="none" w:sz="0" w:space="0" w:color="auto"/>
            <w:bottom w:val="none" w:sz="0" w:space="0" w:color="auto"/>
            <w:right w:val="none" w:sz="0" w:space="0" w:color="auto"/>
          </w:divBdr>
        </w:div>
        <w:div w:id="1465931147">
          <w:marLeft w:val="480"/>
          <w:marRight w:val="0"/>
          <w:marTop w:val="0"/>
          <w:marBottom w:val="0"/>
          <w:divBdr>
            <w:top w:val="none" w:sz="0" w:space="0" w:color="auto"/>
            <w:left w:val="none" w:sz="0" w:space="0" w:color="auto"/>
            <w:bottom w:val="none" w:sz="0" w:space="0" w:color="auto"/>
            <w:right w:val="none" w:sz="0" w:space="0" w:color="auto"/>
          </w:divBdr>
        </w:div>
        <w:div w:id="1687634774">
          <w:marLeft w:val="480"/>
          <w:marRight w:val="0"/>
          <w:marTop w:val="0"/>
          <w:marBottom w:val="0"/>
          <w:divBdr>
            <w:top w:val="none" w:sz="0" w:space="0" w:color="auto"/>
            <w:left w:val="none" w:sz="0" w:space="0" w:color="auto"/>
            <w:bottom w:val="none" w:sz="0" w:space="0" w:color="auto"/>
            <w:right w:val="none" w:sz="0" w:space="0" w:color="auto"/>
          </w:divBdr>
        </w:div>
        <w:div w:id="1409696318">
          <w:marLeft w:val="480"/>
          <w:marRight w:val="0"/>
          <w:marTop w:val="0"/>
          <w:marBottom w:val="0"/>
          <w:divBdr>
            <w:top w:val="none" w:sz="0" w:space="0" w:color="auto"/>
            <w:left w:val="none" w:sz="0" w:space="0" w:color="auto"/>
            <w:bottom w:val="none" w:sz="0" w:space="0" w:color="auto"/>
            <w:right w:val="none" w:sz="0" w:space="0" w:color="auto"/>
          </w:divBdr>
        </w:div>
        <w:div w:id="1807039288">
          <w:marLeft w:val="480"/>
          <w:marRight w:val="0"/>
          <w:marTop w:val="0"/>
          <w:marBottom w:val="0"/>
          <w:divBdr>
            <w:top w:val="none" w:sz="0" w:space="0" w:color="auto"/>
            <w:left w:val="none" w:sz="0" w:space="0" w:color="auto"/>
            <w:bottom w:val="none" w:sz="0" w:space="0" w:color="auto"/>
            <w:right w:val="none" w:sz="0" w:space="0" w:color="auto"/>
          </w:divBdr>
        </w:div>
        <w:div w:id="2121102367">
          <w:marLeft w:val="480"/>
          <w:marRight w:val="0"/>
          <w:marTop w:val="0"/>
          <w:marBottom w:val="0"/>
          <w:divBdr>
            <w:top w:val="none" w:sz="0" w:space="0" w:color="auto"/>
            <w:left w:val="none" w:sz="0" w:space="0" w:color="auto"/>
            <w:bottom w:val="none" w:sz="0" w:space="0" w:color="auto"/>
            <w:right w:val="none" w:sz="0" w:space="0" w:color="auto"/>
          </w:divBdr>
        </w:div>
        <w:div w:id="1916089507">
          <w:marLeft w:val="480"/>
          <w:marRight w:val="0"/>
          <w:marTop w:val="0"/>
          <w:marBottom w:val="0"/>
          <w:divBdr>
            <w:top w:val="none" w:sz="0" w:space="0" w:color="auto"/>
            <w:left w:val="none" w:sz="0" w:space="0" w:color="auto"/>
            <w:bottom w:val="none" w:sz="0" w:space="0" w:color="auto"/>
            <w:right w:val="none" w:sz="0" w:space="0" w:color="auto"/>
          </w:divBdr>
        </w:div>
        <w:div w:id="1779981380">
          <w:marLeft w:val="480"/>
          <w:marRight w:val="0"/>
          <w:marTop w:val="0"/>
          <w:marBottom w:val="0"/>
          <w:divBdr>
            <w:top w:val="none" w:sz="0" w:space="0" w:color="auto"/>
            <w:left w:val="none" w:sz="0" w:space="0" w:color="auto"/>
            <w:bottom w:val="none" w:sz="0" w:space="0" w:color="auto"/>
            <w:right w:val="none" w:sz="0" w:space="0" w:color="auto"/>
          </w:divBdr>
        </w:div>
        <w:div w:id="957416037">
          <w:marLeft w:val="480"/>
          <w:marRight w:val="0"/>
          <w:marTop w:val="0"/>
          <w:marBottom w:val="0"/>
          <w:divBdr>
            <w:top w:val="none" w:sz="0" w:space="0" w:color="auto"/>
            <w:left w:val="none" w:sz="0" w:space="0" w:color="auto"/>
            <w:bottom w:val="none" w:sz="0" w:space="0" w:color="auto"/>
            <w:right w:val="none" w:sz="0" w:space="0" w:color="auto"/>
          </w:divBdr>
        </w:div>
        <w:div w:id="1501311275">
          <w:marLeft w:val="480"/>
          <w:marRight w:val="0"/>
          <w:marTop w:val="0"/>
          <w:marBottom w:val="0"/>
          <w:divBdr>
            <w:top w:val="none" w:sz="0" w:space="0" w:color="auto"/>
            <w:left w:val="none" w:sz="0" w:space="0" w:color="auto"/>
            <w:bottom w:val="none" w:sz="0" w:space="0" w:color="auto"/>
            <w:right w:val="none" w:sz="0" w:space="0" w:color="auto"/>
          </w:divBdr>
        </w:div>
        <w:div w:id="1626544129">
          <w:marLeft w:val="480"/>
          <w:marRight w:val="0"/>
          <w:marTop w:val="0"/>
          <w:marBottom w:val="0"/>
          <w:divBdr>
            <w:top w:val="none" w:sz="0" w:space="0" w:color="auto"/>
            <w:left w:val="none" w:sz="0" w:space="0" w:color="auto"/>
            <w:bottom w:val="none" w:sz="0" w:space="0" w:color="auto"/>
            <w:right w:val="none" w:sz="0" w:space="0" w:color="auto"/>
          </w:divBdr>
        </w:div>
        <w:div w:id="4480430">
          <w:marLeft w:val="480"/>
          <w:marRight w:val="0"/>
          <w:marTop w:val="0"/>
          <w:marBottom w:val="0"/>
          <w:divBdr>
            <w:top w:val="none" w:sz="0" w:space="0" w:color="auto"/>
            <w:left w:val="none" w:sz="0" w:space="0" w:color="auto"/>
            <w:bottom w:val="none" w:sz="0" w:space="0" w:color="auto"/>
            <w:right w:val="none" w:sz="0" w:space="0" w:color="auto"/>
          </w:divBdr>
        </w:div>
        <w:div w:id="198051370">
          <w:marLeft w:val="480"/>
          <w:marRight w:val="0"/>
          <w:marTop w:val="0"/>
          <w:marBottom w:val="0"/>
          <w:divBdr>
            <w:top w:val="none" w:sz="0" w:space="0" w:color="auto"/>
            <w:left w:val="none" w:sz="0" w:space="0" w:color="auto"/>
            <w:bottom w:val="none" w:sz="0" w:space="0" w:color="auto"/>
            <w:right w:val="none" w:sz="0" w:space="0" w:color="auto"/>
          </w:divBdr>
        </w:div>
        <w:div w:id="300355263">
          <w:marLeft w:val="480"/>
          <w:marRight w:val="0"/>
          <w:marTop w:val="0"/>
          <w:marBottom w:val="0"/>
          <w:divBdr>
            <w:top w:val="none" w:sz="0" w:space="0" w:color="auto"/>
            <w:left w:val="none" w:sz="0" w:space="0" w:color="auto"/>
            <w:bottom w:val="none" w:sz="0" w:space="0" w:color="auto"/>
            <w:right w:val="none" w:sz="0" w:space="0" w:color="auto"/>
          </w:divBdr>
        </w:div>
        <w:div w:id="1102610191">
          <w:marLeft w:val="480"/>
          <w:marRight w:val="0"/>
          <w:marTop w:val="0"/>
          <w:marBottom w:val="0"/>
          <w:divBdr>
            <w:top w:val="none" w:sz="0" w:space="0" w:color="auto"/>
            <w:left w:val="none" w:sz="0" w:space="0" w:color="auto"/>
            <w:bottom w:val="none" w:sz="0" w:space="0" w:color="auto"/>
            <w:right w:val="none" w:sz="0" w:space="0" w:color="auto"/>
          </w:divBdr>
        </w:div>
        <w:div w:id="81150225">
          <w:marLeft w:val="480"/>
          <w:marRight w:val="0"/>
          <w:marTop w:val="0"/>
          <w:marBottom w:val="0"/>
          <w:divBdr>
            <w:top w:val="none" w:sz="0" w:space="0" w:color="auto"/>
            <w:left w:val="none" w:sz="0" w:space="0" w:color="auto"/>
            <w:bottom w:val="none" w:sz="0" w:space="0" w:color="auto"/>
            <w:right w:val="none" w:sz="0" w:space="0" w:color="auto"/>
          </w:divBdr>
        </w:div>
        <w:div w:id="1059205134">
          <w:marLeft w:val="480"/>
          <w:marRight w:val="0"/>
          <w:marTop w:val="0"/>
          <w:marBottom w:val="0"/>
          <w:divBdr>
            <w:top w:val="none" w:sz="0" w:space="0" w:color="auto"/>
            <w:left w:val="none" w:sz="0" w:space="0" w:color="auto"/>
            <w:bottom w:val="none" w:sz="0" w:space="0" w:color="auto"/>
            <w:right w:val="none" w:sz="0" w:space="0" w:color="auto"/>
          </w:divBdr>
        </w:div>
        <w:div w:id="465709009">
          <w:marLeft w:val="480"/>
          <w:marRight w:val="0"/>
          <w:marTop w:val="0"/>
          <w:marBottom w:val="0"/>
          <w:divBdr>
            <w:top w:val="none" w:sz="0" w:space="0" w:color="auto"/>
            <w:left w:val="none" w:sz="0" w:space="0" w:color="auto"/>
            <w:bottom w:val="none" w:sz="0" w:space="0" w:color="auto"/>
            <w:right w:val="none" w:sz="0" w:space="0" w:color="auto"/>
          </w:divBdr>
        </w:div>
        <w:div w:id="595408953">
          <w:marLeft w:val="480"/>
          <w:marRight w:val="0"/>
          <w:marTop w:val="0"/>
          <w:marBottom w:val="0"/>
          <w:divBdr>
            <w:top w:val="none" w:sz="0" w:space="0" w:color="auto"/>
            <w:left w:val="none" w:sz="0" w:space="0" w:color="auto"/>
            <w:bottom w:val="none" w:sz="0" w:space="0" w:color="auto"/>
            <w:right w:val="none" w:sz="0" w:space="0" w:color="auto"/>
          </w:divBdr>
        </w:div>
        <w:div w:id="159127107">
          <w:marLeft w:val="480"/>
          <w:marRight w:val="0"/>
          <w:marTop w:val="0"/>
          <w:marBottom w:val="0"/>
          <w:divBdr>
            <w:top w:val="none" w:sz="0" w:space="0" w:color="auto"/>
            <w:left w:val="none" w:sz="0" w:space="0" w:color="auto"/>
            <w:bottom w:val="none" w:sz="0" w:space="0" w:color="auto"/>
            <w:right w:val="none" w:sz="0" w:space="0" w:color="auto"/>
          </w:divBdr>
        </w:div>
        <w:div w:id="309213934">
          <w:marLeft w:val="480"/>
          <w:marRight w:val="0"/>
          <w:marTop w:val="0"/>
          <w:marBottom w:val="0"/>
          <w:divBdr>
            <w:top w:val="none" w:sz="0" w:space="0" w:color="auto"/>
            <w:left w:val="none" w:sz="0" w:space="0" w:color="auto"/>
            <w:bottom w:val="none" w:sz="0" w:space="0" w:color="auto"/>
            <w:right w:val="none" w:sz="0" w:space="0" w:color="auto"/>
          </w:divBdr>
        </w:div>
        <w:div w:id="1689208571">
          <w:marLeft w:val="480"/>
          <w:marRight w:val="0"/>
          <w:marTop w:val="0"/>
          <w:marBottom w:val="0"/>
          <w:divBdr>
            <w:top w:val="none" w:sz="0" w:space="0" w:color="auto"/>
            <w:left w:val="none" w:sz="0" w:space="0" w:color="auto"/>
            <w:bottom w:val="none" w:sz="0" w:space="0" w:color="auto"/>
            <w:right w:val="none" w:sz="0" w:space="0" w:color="auto"/>
          </w:divBdr>
        </w:div>
        <w:div w:id="362101859">
          <w:marLeft w:val="480"/>
          <w:marRight w:val="0"/>
          <w:marTop w:val="0"/>
          <w:marBottom w:val="0"/>
          <w:divBdr>
            <w:top w:val="none" w:sz="0" w:space="0" w:color="auto"/>
            <w:left w:val="none" w:sz="0" w:space="0" w:color="auto"/>
            <w:bottom w:val="none" w:sz="0" w:space="0" w:color="auto"/>
            <w:right w:val="none" w:sz="0" w:space="0" w:color="auto"/>
          </w:divBdr>
        </w:div>
        <w:div w:id="809329394">
          <w:marLeft w:val="480"/>
          <w:marRight w:val="0"/>
          <w:marTop w:val="0"/>
          <w:marBottom w:val="0"/>
          <w:divBdr>
            <w:top w:val="none" w:sz="0" w:space="0" w:color="auto"/>
            <w:left w:val="none" w:sz="0" w:space="0" w:color="auto"/>
            <w:bottom w:val="none" w:sz="0" w:space="0" w:color="auto"/>
            <w:right w:val="none" w:sz="0" w:space="0" w:color="auto"/>
          </w:divBdr>
        </w:div>
        <w:div w:id="1959220042">
          <w:marLeft w:val="480"/>
          <w:marRight w:val="0"/>
          <w:marTop w:val="0"/>
          <w:marBottom w:val="0"/>
          <w:divBdr>
            <w:top w:val="none" w:sz="0" w:space="0" w:color="auto"/>
            <w:left w:val="none" w:sz="0" w:space="0" w:color="auto"/>
            <w:bottom w:val="none" w:sz="0" w:space="0" w:color="auto"/>
            <w:right w:val="none" w:sz="0" w:space="0" w:color="auto"/>
          </w:divBdr>
        </w:div>
        <w:div w:id="1838183860">
          <w:marLeft w:val="480"/>
          <w:marRight w:val="0"/>
          <w:marTop w:val="0"/>
          <w:marBottom w:val="0"/>
          <w:divBdr>
            <w:top w:val="none" w:sz="0" w:space="0" w:color="auto"/>
            <w:left w:val="none" w:sz="0" w:space="0" w:color="auto"/>
            <w:bottom w:val="none" w:sz="0" w:space="0" w:color="auto"/>
            <w:right w:val="none" w:sz="0" w:space="0" w:color="auto"/>
          </w:divBdr>
        </w:div>
        <w:div w:id="901335874">
          <w:marLeft w:val="480"/>
          <w:marRight w:val="0"/>
          <w:marTop w:val="0"/>
          <w:marBottom w:val="0"/>
          <w:divBdr>
            <w:top w:val="none" w:sz="0" w:space="0" w:color="auto"/>
            <w:left w:val="none" w:sz="0" w:space="0" w:color="auto"/>
            <w:bottom w:val="none" w:sz="0" w:space="0" w:color="auto"/>
            <w:right w:val="none" w:sz="0" w:space="0" w:color="auto"/>
          </w:divBdr>
        </w:div>
        <w:div w:id="1399936789">
          <w:marLeft w:val="480"/>
          <w:marRight w:val="0"/>
          <w:marTop w:val="0"/>
          <w:marBottom w:val="0"/>
          <w:divBdr>
            <w:top w:val="none" w:sz="0" w:space="0" w:color="auto"/>
            <w:left w:val="none" w:sz="0" w:space="0" w:color="auto"/>
            <w:bottom w:val="none" w:sz="0" w:space="0" w:color="auto"/>
            <w:right w:val="none" w:sz="0" w:space="0" w:color="auto"/>
          </w:divBdr>
        </w:div>
        <w:div w:id="1617129382">
          <w:marLeft w:val="480"/>
          <w:marRight w:val="0"/>
          <w:marTop w:val="0"/>
          <w:marBottom w:val="0"/>
          <w:divBdr>
            <w:top w:val="none" w:sz="0" w:space="0" w:color="auto"/>
            <w:left w:val="none" w:sz="0" w:space="0" w:color="auto"/>
            <w:bottom w:val="none" w:sz="0" w:space="0" w:color="auto"/>
            <w:right w:val="none" w:sz="0" w:space="0" w:color="auto"/>
          </w:divBdr>
        </w:div>
        <w:div w:id="1498182874">
          <w:marLeft w:val="480"/>
          <w:marRight w:val="0"/>
          <w:marTop w:val="0"/>
          <w:marBottom w:val="0"/>
          <w:divBdr>
            <w:top w:val="none" w:sz="0" w:space="0" w:color="auto"/>
            <w:left w:val="none" w:sz="0" w:space="0" w:color="auto"/>
            <w:bottom w:val="none" w:sz="0" w:space="0" w:color="auto"/>
            <w:right w:val="none" w:sz="0" w:space="0" w:color="auto"/>
          </w:divBdr>
        </w:div>
        <w:div w:id="1931959780">
          <w:marLeft w:val="480"/>
          <w:marRight w:val="0"/>
          <w:marTop w:val="0"/>
          <w:marBottom w:val="0"/>
          <w:divBdr>
            <w:top w:val="none" w:sz="0" w:space="0" w:color="auto"/>
            <w:left w:val="none" w:sz="0" w:space="0" w:color="auto"/>
            <w:bottom w:val="none" w:sz="0" w:space="0" w:color="auto"/>
            <w:right w:val="none" w:sz="0" w:space="0" w:color="auto"/>
          </w:divBdr>
        </w:div>
        <w:div w:id="162212037">
          <w:marLeft w:val="480"/>
          <w:marRight w:val="0"/>
          <w:marTop w:val="0"/>
          <w:marBottom w:val="0"/>
          <w:divBdr>
            <w:top w:val="none" w:sz="0" w:space="0" w:color="auto"/>
            <w:left w:val="none" w:sz="0" w:space="0" w:color="auto"/>
            <w:bottom w:val="none" w:sz="0" w:space="0" w:color="auto"/>
            <w:right w:val="none" w:sz="0" w:space="0" w:color="auto"/>
          </w:divBdr>
        </w:div>
        <w:div w:id="529611346">
          <w:marLeft w:val="480"/>
          <w:marRight w:val="0"/>
          <w:marTop w:val="0"/>
          <w:marBottom w:val="0"/>
          <w:divBdr>
            <w:top w:val="none" w:sz="0" w:space="0" w:color="auto"/>
            <w:left w:val="none" w:sz="0" w:space="0" w:color="auto"/>
            <w:bottom w:val="none" w:sz="0" w:space="0" w:color="auto"/>
            <w:right w:val="none" w:sz="0" w:space="0" w:color="auto"/>
          </w:divBdr>
        </w:div>
        <w:div w:id="1660839122">
          <w:marLeft w:val="480"/>
          <w:marRight w:val="0"/>
          <w:marTop w:val="0"/>
          <w:marBottom w:val="0"/>
          <w:divBdr>
            <w:top w:val="none" w:sz="0" w:space="0" w:color="auto"/>
            <w:left w:val="none" w:sz="0" w:space="0" w:color="auto"/>
            <w:bottom w:val="none" w:sz="0" w:space="0" w:color="auto"/>
            <w:right w:val="none" w:sz="0" w:space="0" w:color="auto"/>
          </w:divBdr>
        </w:div>
        <w:div w:id="1719551812">
          <w:marLeft w:val="480"/>
          <w:marRight w:val="0"/>
          <w:marTop w:val="0"/>
          <w:marBottom w:val="0"/>
          <w:divBdr>
            <w:top w:val="none" w:sz="0" w:space="0" w:color="auto"/>
            <w:left w:val="none" w:sz="0" w:space="0" w:color="auto"/>
            <w:bottom w:val="none" w:sz="0" w:space="0" w:color="auto"/>
            <w:right w:val="none" w:sz="0" w:space="0" w:color="auto"/>
          </w:divBdr>
        </w:div>
        <w:div w:id="500505759">
          <w:marLeft w:val="480"/>
          <w:marRight w:val="0"/>
          <w:marTop w:val="0"/>
          <w:marBottom w:val="0"/>
          <w:divBdr>
            <w:top w:val="none" w:sz="0" w:space="0" w:color="auto"/>
            <w:left w:val="none" w:sz="0" w:space="0" w:color="auto"/>
            <w:bottom w:val="none" w:sz="0" w:space="0" w:color="auto"/>
            <w:right w:val="none" w:sz="0" w:space="0" w:color="auto"/>
          </w:divBdr>
        </w:div>
        <w:div w:id="460003896">
          <w:marLeft w:val="480"/>
          <w:marRight w:val="0"/>
          <w:marTop w:val="0"/>
          <w:marBottom w:val="0"/>
          <w:divBdr>
            <w:top w:val="none" w:sz="0" w:space="0" w:color="auto"/>
            <w:left w:val="none" w:sz="0" w:space="0" w:color="auto"/>
            <w:bottom w:val="none" w:sz="0" w:space="0" w:color="auto"/>
            <w:right w:val="none" w:sz="0" w:space="0" w:color="auto"/>
          </w:divBdr>
        </w:div>
        <w:div w:id="1622809801">
          <w:marLeft w:val="480"/>
          <w:marRight w:val="0"/>
          <w:marTop w:val="0"/>
          <w:marBottom w:val="0"/>
          <w:divBdr>
            <w:top w:val="none" w:sz="0" w:space="0" w:color="auto"/>
            <w:left w:val="none" w:sz="0" w:space="0" w:color="auto"/>
            <w:bottom w:val="none" w:sz="0" w:space="0" w:color="auto"/>
            <w:right w:val="none" w:sz="0" w:space="0" w:color="auto"/>
          </w:divBdr>
        </w:div>
        <w:div w:id="1363673782">
          <w:marLeft w:val="480"/>
          <w:marRight w:val="0"/>
          <w:marTop w:val="0"/>
          <w:marBottom w:val="0"/>
          <w:divBdr>
            <w:top w:val="none" w:sz="0" w:space="0" w:color="auto"/>
            <w:left w:val="none" w:sz="0" w:space="0" w:color="auto"/>
            <w:bottom w:val="none" w:sz="0" w:space="0" w:color="auto"/>
            <w:right w:val="none" w:sz="0" w:space="0" w:color="auto"/>
          </w:divBdr>
        </w:div>
        <w:div w:id="409273905">
          <w:marLeft w:val="480"/>
          <w:marRight w:val="0"/>
          <w:marTop w:val="0"/>
          <w:marBottom w:val="0"/>
          <w:divBdr>
            <w:top w:val="none" w:sz="0" w:space="0" w:color="auto"/>
            <w:left w:val="none" w:sz="0" w:space="0" w:color="auto"/>
            <w:bottom w:val="none" w:sz="0" w:space="0" w:color="auto"/>
            <w:right w:val="none" w:sz="0" w:space="0" w:color="auto"/>
          </w:divBdr>
        </w:div>
        <w:div w:id="441387114">
          <w:marLeft w:val="480"/>
          <w:marRight w:val="0"/>
          <w:marTop w:val="0"/>
          <w:marBottom w:val="0"/>
          <w:divBdr>
            <w:top w:val="none" w:sz="0" w:space="0" w:color="auto"/>
            <w:left w:val="none" w:sz="0" w:space="0" w:color="auto"/>
            <w:bottom w:val="none" w:sz="0" w:space="0" w:color="auto"/>
            <w:right w:val="none" w:sz="0" w:space="0" w:color="auto"/>
          </w:divBdr>
        </w:div>
        <w:div w:id="1626891152">
          <w:marLeft w:val="480"/>
          <w:marRight w:val="0"/>
          <w:marTop w:val="0"/>
          <w:marBottom w:val="0"/>
          <w:divBdr>
            <w:top w:val="none" w:sz="0" w:space="0" w:color="auto"/>
            <w:left w:val="none" w:sz="0" w:space="0" w:color="auto"/>
            <w:bottom w:val="none" w:sz="0" w:space="0" w:color="auto"/>
            <w:right w:val="none" w:sz="0" w:space="0" w:color="auto"/>
          </w:divBdr>
        </w:div>
        <w:div w:id="948703005">
          <w:marLeft w:val="480"/>
          <w:marRight w:val="0"/>
          <w:marTop w:val="0"/>
          <w:marBottom w:val="0"/>
          <w:divBdr>
            <w:top w:val="none" w:sz="0" w:space="0" w:color="auto"/>
            <w:left w:val="none" w:sz="0" w:space="0" w:color="auto"/>
            <w:bottom w:val="none" w:sz="0" w:space="0" w:color="auto"/>
            <w:right w:val="none" w:sz="0" w:space="0" w:color="auto"/>
          </w:divBdr>
        </w:div>
        <w:div w:id="1711953367">
          <w:marLeft w:val="480"/>
          <w:marRight w:val="0"/>
          <w:marTop w:val="0"/>
          <w:marBottom w:val="0"/>
          <w:divBdr>
            <w:top w:val="none" w:sz="0" w:space="0" w:color="auto"/>
            <w:left w:val="none" w:sz="0" w:space="0" w:color="auto"/>
            <w:bottom w:val="none" w:sz="0" w:space="0" w:color="auto"/>
            <w:right w:val="none" w:sz="0" w:space="0" w:color="auto"/>
          </w:divBdr>
        </w:div>
        <w:div w:id="1097404768">
          <w:marLeft w:val="480"/>
          <w:marRight w:val="0"/>
          <w:marTop w:val="0"/>
          <w:marBottom w:val="0"/>
          <w:divBdr>
            <w:top w:val="none" w:sz="0" w:space="0" w:color="auto"/>
            <w:left w:val="none" w:sz="0" w:space="0" w:color="auto"/>
            <w:bottom w:val="none" w:sz="0" w:space="0" w:color="auto"/>
            <w:right w:val="none" w:sz="0" w:space="0" w:color="auto"/>
          </w:divBdr>
        </w:div>
        <w:div w:id="638416025">
          <w:marLeft w:val="480"/>
          <w:marRight w:val="0"/>
          <w:marTop w:val="0"/>
          <w:marBottom w:val="0"/>
          <w:divBdr>
            <w:top w:val="none" w:sz="0" w:space="0" w:color="auto"/>
            <w:left w:val="none" w:sz="0" w:space="0" w:color="auto"/>
            <w:bottom w:val="none" w:sz="0" w:space="0" w:color="auto"/>
            <w:right w:val="none" w:sz="0" w:space="0" w:color="auto"/>
          </w:divBdr>
        </w:div>
        <w:div w:id="853769855">
          <w:marLeft w:val="480"/>
          <w:marRight w:val="0"/>
          <w:marTop w:val="0"/>
          <w:marBottom w:val="0"/>
          <w:divBdr>
            <w:top w:val="none" w:sz="0" w:space="0" w:color="auto"/>
            <w:left w:val="none" w:sz="0" w:space="0" w:color="auto"/>
            <w:bottom w:val="none" w:sz="0" w:space="0" w:color="auto"/>
            <w:right w:val="none" w:sz="0" w:space="0" w:color="auto"/>
          </w:divBdr>
        </w:div>
        <w:div w:id="1948610241">
          <w:marLeft w:val="480"/>
          <w:marRight w:val="0"/>
          <w:marTop w:val="0"/>
          <w:marBottom w:val="0"/>
          <w:divBdr>
            <w:top w:val="none" w:sz="0" w:space="0" w:color="auto"/>
            <w:left w:val="none" w:sz="0" w:space="0" w:color="auto"/>
            <w:bottom w:val="none" w:sz="0" w:space="0" w:color="auto"/>
            <w:right w:val="none" w:sz="0" w:space="0" w:color="auto"/>
          </w:divBdr>
        </w:div>
        <w:div w:id="396518287">
          <w:marLeft w:val="480"/>
          <w:marRight w:val="0"/>
          <w:marTop w:val="0"/>
          <w:marBottom w:val="0"/>
          <w:divBdr>
            <w:top w:val="none" w:sz="0" w:space="0" w:color="auto"/>
            <w:left w:val="none" w:sz="0" w:space="0" w:color="auto"/>
            <w:bottom w:val="none" w:sz="0" w:space="0" w:color="auto"/>
            <w:right w:val="none" w:sz="0" w:space="0" w:color="auto"/>
          </w:divBdr>
        </w:div>
        <w:div w:id="19161452">
          <w:marLeft w:val="480"/>
          <w:marRight w:val="0"/>
          <w:marTop w:val="0"/>
          <w:marBottom w:val="0"/>
          <w:divBdr>
            <w:top w:val="none" w:sz="0" w:space="0" w:color="auto"/>
            <w:left w:val="none" w:sz="0" w:space="0" w:color="auto"/>
            <w:bottom w:val="none" w:sz="0" w:space="0" w:color="auto"/>
            <w:right w:val="none" w:sz="0" w:space="0" w:color="auto"/>
          </w:divBdr>
        </w:div>
        <w:div w:id="157038808">
          <w:marLeft w:val="480"/>
          <w:marRight w:val="0"/>
          <w:marTop w:val="0"/>
          <w:marBottom w:val="0"/>
          <w:divBdr>
            <w:top w:val="none" w:sz="0" w:space="0" w:color="auto"/>
            <w:left w:val="none" w:sz="0" w:space="0" w:color="auto"/>
            <w:bottom w:val="none" w:sz="0" w:space="0" w:color="auto"/>
            <w:right w:val="none" w:sz="0" w:space="0" w:color="auto"/>
          </w:divBdr>
        </w:div>
        <w:div w:id="1263076152">
          <w:marLeft w:val="480"/>
          <w:marRight w:val="0"/>
          <w:marTop w:val="0"/>
          <w:marBottom w:val="0"/>
          <w:divBdr>
            <w:top w:val="none" w:sz="0" w:space="0" w:color="auto"/>
            <w:left w:val="none" w:sz="0" w:space="0" w:color="auto"/>
            <w:bottom w:val="none" w:sz="0" w:space="0" w:color="auto"/>
            <w:right w:val="none" w:sz="0" w:space="0" w:color="auto"/>
          </w:divBdr>
        </w:div>
        <w:div w:id="2042244778">
          <w:marLeft w:val="480"/>
          <w:marRight w:val="0"/>
          <w:marTop w:val="0"/>
          <w:marBottom w:val="0"/>
          <w:divBdr>
            <w:top w:val="none" w:sz="0" w:space="0" w:color="auto"/>
            <w:left w:val="none" w:sz="0" w:space="0" w:color="auto"/>
            <w:bottom w:val="none" w:sz="0" w:space="0" w:color="auto"/>
            <w:right w:val="none" w:sz="0" w:space="0" w:color="auto"/>
          </w:divBdr>
        </w:div>
        <w:div w:id="1323318819">
          <w:marLeft w:val="480"/>
          <w:marRight w:val="0"/>
          <w:marTop w:val="0"/>
          <w:marBottom w:val="0"/>
          <w:divBdr>
            <w:top w:val="none" w:sz="0" w:space="0" w:color="auto"/>
            <w:left w:val="none" w:sz="0" w:space="0" w:color="auto"/>
            <w:bottom w:val="none" w:sz="0" w:space="0" w:color="auto"/>
            <w:right w:val="none" w:sz="0" w:space="0" w:color="auto"/>
          </w:divBdr>
        </w:div>
        <w:div w:id="1391265270">
          <w:marLeft w:val="480"/>
          <w:marRight w:val="0"/>
          <w:marTop w:val="0"/>
          <w:marBottom w:val="0"/>
          <w:divBdr>
            <w:top w:val="none" w:sz="0" w:space="0" w:color="auto"/>
            <w:left w:val="none" w:sz="0" w:space="0" w:color="auto"/>
            <w:bottom w:val="none" w:sz="0" w:space="0" w:color="auto"/>
            <w:right w:val="none" w:sz="0" w:space="0" w:color="auto"/>
          </w:divBdr>
        </w:div>
      </w:divsChild>
    </w:div>
    <w:div w:id="1175926042">
      <w:bodyDiv w:val="1"/>
      <w:marLeft w:val="0"/>
      <w:marRight w:val="0"/>
      <w:marTop w:val="0"/>
      <w:marBottom w:val="0"/>
      <w:divBdr>
        <w:top w:val="none" w:sz="0" w:space="0" w:color="auto"/>
        <w:left w:val="none" w:sz="0" w:space="0" w:color="auto"/>
        <w:bottom w:val="none" w:sz="0" w:space="0" w:color="auto"/>
        <w:right w:val="none" w:sz="0" w:space="0" w:color="auto"/>
      </w:divBdr>
    </w:div>
    <w:div w:id="1175998809">
      <w:bodyDiv w:val="1"/>
      <w:marLeft w:val="0"/>
      <w:marRight w:val="0"/>
      <w:marTop w:val="0"/>
      <w:marBottom w:val="0"/>
      <w:divBdr>
        <w:top w:val="none" w:sz="0" w:space="0" w:color="auto"/>
        <w:left w:val="none" w:sz="0" w:space="0" w:color="auto"/>
        <w:bottom w:val="none" w:sz="0" w:space="0" w:color="auto"/>
        <w:right w:val="none" w:sz="0" w:space="0" w:color="auto"/>
      </w:divBdr>
    </w:div>
    <w:div w:id="1176188203">
      <w:bodyDiv w:val="1"/>
      <w:marLeft w:val="0"/>
      <w:marRight w:val="0"/>
      <w:marTop w:val="0"/>
      <w:marBottom w:val="0"/>
      <w:divBdr>
        <w:top w:val="none" w:sz="0" w:space="0" w:color="auto"/>
        <w:left w:val="none" w:sz="0" w:space="0" w:color="auto"/>
        <w:bottom w:val="none" w:sz="0" w:space="0" w:color="auto"/>
        <w:right w:val="none" w:sz="0" w:space="0" w:color="auto"/>
      </w:divBdr>
    </w:div>
    <w:div w:id="1177037358">
      <w:bodyDiv w:val="1"/>
      <w:marLeft w:val="0"/>
      <w:marRight w:val="0"/>
      <w:marTop w:val="0"/>
      <w:marBottom w:val="0"/>
      <w:divBdr>
        <w:top w:val="none" w:sz="0" w:space="0" w:color="auto"/>
        <w:left w:val="none" w:sz="0" w:space="0" w:color="auto"/>
        <w:bottom w:val="none" w:sz="0" w:space="0" w:color="auto"/>
        <w:right w:val="none" w:sz="0" w:space="0" w:color="auto"/>
      </w:divBdr>
    </w:div>
    <w:div w:id="1177575277">
      <w:bodyDiv w:val="1"/>
      <w:marLeft w:val="0"/>
      <w:marRight w:val="0"/>
      <w:marTop w:val="0"/>
      <w:marBottom w:val="0"/>
      <w:divBdr>
        <w:top w:val="none" w:sz="0" w:space="0" w:color="auto"/>
        <w:left w:val="none" w:sz="0" w:space="0" w:color="auto"/>
        <w:bottom w:val="none" w:sz="0" w:space="0" w:color="auto"/>
        <w:right w:val="none" w:sz="0" w:space="0" w:color="auto"/>
      </w:divBdr>
    </w:div>
    <w:div w:id="1177616522">
      <w:bodyDiv w:val="1"/>
      <w:marLeft w:val="0"/>
      <w:marRight w:val="0"/>
      <w:marTop w:val="0"/>
      <w:marBottom w:val="0"/>
      <w:divBdr>
        <w:top w:val="none" w:sz="0" w:space="0" w:color="auto"/>
        <w:left w:val="none" w:sz="0" w:space="0" w:color="auto"/>
        <w:bottom w:val="none" w:sz="0" w:space="0" w:color="auto"/>
        <w:right w:val="none" w:sz="0" w:space="0" w:color="auto"/>
      </w:divBdr>
    </w:div>
    <w:div w:id="1178423886">
      <w:bodyDiv w:val="1"/>
      <w:marLeft w:val="0"/>
      <w:marRight w:val="0"/>
      <w:marTop w:val="0"/>
      <w:marBottom w:val="0"/>
      <w:divBdr>
        <w:top w:val="none" w:sz="0" w:space="0" w:color="auto"/>
        <w:left w:val="none" w:sz="0" w:space="0" w:color="auto"/>
        <w:bottom w:val="none" w:sz="0" w:space="0" w:color="auto"/>
        <w:right w:val="none" w:sz="0" w:space="0" w:color="auto"/>
      </w:divBdr>
    </w:div>
    <w:div w:id="1178538761">
      <w:bodyDiv w:val="1"/>
      <w:marLeft w:val="0"/>
      <w:marRight w:val="0"/>
      <w:marTop w:val="0"/>
      <w:marBottom w:val="0"/>
      <w:divBdr>
        <w:top w:val="none" w:sz="0" w:space="0" w:color="auto"/>
        <w:left w:val="none" w:sz="0" w:space="0" w:color="auto"/>
        <w:bottom w:val="none" w:sz="0" w:space="0" w:color="auto"/>
        <w:right w:val="none" w:sz="0" w:space="0" w:color="auto"/>
      </w:divBdr>
    </w:div>
    <w:div w:id="1179006006">
      <w:bodyDiv w:val="1"/>
      <w:marLeft w:val="0"/>
      <w:marRight w:val="0"/>
      <w:marTop w:val="0"/>
      <w:marBottom w:val="0"/>
      <w:divBdr>
        <w:top w:val="none" w:sz="0" w:space="0" w:color="auto"/>
        <w:left w:val="none" w:sz="0" w:space="0" w:color="auto"/>
        <w:bottom w:val="none" w:sz="0" w:space="0" w:color="auto"/>
        <w:right w:val="none" w:sz="0" w:space="0" w:color="auto"/>
      </w:divBdr>
    </w:div>
    <w:div w:id="1179657672">
      <w:bodyDiv w:val="1"/>
      <w:marLeft w:val="0"/>
      <w:marRight w:val="0"/>
      <w:marTop w:val="0"/>
      <w:marBottom w:val="0"/>
      <w:divBdr>
        <w:top w:val="none" w:sz="0" w:space="0" w:color="auto"/>
        <w:left w:val="none" w:sz="0" w:space="0" w:color="auto"/>
        <w:bottom w:val="none" w:sz="0" w:space="0" w:color="auto"/>
        <w:right w:val="none" w:sz="0" w:space="0" w:color="auto"/>
      </w:divBdr>
    </w:div>
    <w:div w:id="1179659303">
      <w:bodyDiv w:val="1"/>
      <w:marLeft w:val="0"/>
      <w:marRight w:val="0"/>
      <w:marTop w:val="0"/>
      <w:marBottom w:val="0"/>
      <w:divBdr>
        <w:top w:val="none" w:sz="0" w:space="0" w:color="auto"/>
        <w:left w:val="none" w:sz="0" w:space="0" w:color="auto"/>
        <w:bottom w:val="none" w:sz="0" w:space="0" w:color="auto"/>
        <w:right w:val="none" w:sz="0" w:space="0" w:color="auto"/>
      </w:divBdr>
    </w:div>
    <w:div w:id="1180660893">
      <w:bodyDiv w:val="1"/>
      <w:marLeft w:val="0"/>
      <w:marRight w:val="0"/>
      <w:marTop w:val="0"/>
      <w:marBottom w:val="0"/>
      <w:divBdr>
        <w:top w:val="none" w:sz="0" w:space="0" w:color="auto"/>
        <w:left w:val="none" w:sz="0" w:space="0" w:color="auto"/>
        <w:bottom w:val="none" w:sz="0" w:space="0" w:color="auto"/>
        <w:right w:val="none" w:sz="0" w:space="0" w:color="auto"/>
      </w:divBdr>
    </w:div>
    <w:div w:id="1181092901">
      <w:bodyDiv w:val="1"/>
      <w:marLeft w:val="0"/>
      <w:marRight w:val="0"/>
      <w:marTop w:val="0"/>
      <w:marBottom w:val="0"/>
      <w:divBdr>
        <w:top w:val="none" w:sz="0" w:space="0" w:color="auto"/>
        <w:left w:val="none" w:sz="0" w:space="0" w:color="auto"/>
        <w:bottom w:val="none" w:sz="0" w:space="0" w:color="auto"/>
        <w:right w:val="none" w:sz="0" w:space="0" w:color="auto"/>
      </w:divBdr>
    </w:div>
    <w:div w:id="1181622149">
      <w:bodyDiv w:val="1"/>
      <w:marLeft w:val="0"/>
      <w:marRight w:val="0"/>
      <w:marTop w:val="0"/>
      <w:marBottom w:val="0"/>
      <w:divBdr>
        <w:top w:val="none" w:sz="0" w:space="0" w:color="auto"/>
        <w:left w:val="none" w:sz="0" w:space="0" w:color="auto"/>
        <w:bottom w:val="none" w:sz="0" w:space="0" w:color="auto"/>
        <w:right w:val="none" w:sz="0" w:space="0" w:color="auto"/>
      </w:divBdr>
      <w:divsChild>
        <w:div w:id="1221746409">
          <w:marLeft w:val="480"/>
          <w:marRight w:val="0"/>
          <w:marTop w:val="0"/>
          <w:marBottom w:val="0"/>
          <w:divBdr>
            <w:top w:val="none" w:sz="0" w:space="0" w:color="auto"/>
            <w:left w:val="none" w:sz="0" w:space="0" w:color="auto"/>
            <w:bottom w:val="none" w:sz="0" w:space="0" w:color="auto"/>
            <w:right w:val="none" w:sz="0" w:space="0" w:color="auto"/>
          </w:divBdr>
        </w:div>
        <w:div w:id="1034425159">
          <w:marLeft w:val="480"/>
          <w:marRight w:val="0"/>
          <w:marTop w:val="0"/>
          <w:marBottom w:val="0"/>
          <w:divBdr>
            <w:top w:val="none" w:sz="0" w:space="0" w:color="auto"/>
            <w:left w:val="none" w:sz="0" w:space="0" w:color="auto"/>
            <w:bottom w:val="none" w:sz="0" w:space="0" w:color="auto"/>
            <w:right w:val="none" w:sz="0" w:space="0" w:color="auto"/>
          </w:divBdr>
        </w:div>
        <w:div w:id="360056624">
          <w:marLeft w:val="480"/>
          <w:marRight w:val="0"/>
          <w:marTop w:val="0"/>
          <w:marBottom w:val="0"/>
          <w:divBdr>
            <w:top w:val="none" w:sz="0" w:space="0" w:color="auto"/>
            <w:left w:val="none" w:sz="0" w:space="0" w:color="auto"/>
            <w:bottom w:val="none" w:sz="0" w:space="0" w:color="auto"/>
            <w:right w:val="none" w:sz="0" w:space="0" w:color="auto"/>
          </w:divBdr>
        </w:div>
        <w:div w:id="1171988299">
          <w:marLeft w:val="480"/>
          <w:marRight w:val="0"/>
          <w:marTop w:val="0"/>
          <w:marBottom w:val="0"/>
          <w:divBdr>
            <w:top w:val="none" w:sz="0" w:space="0" w:color="auto"/>
            <w:left w:val="none" w:sz="0" w:space="0" w:color="auto"/>
            <w:bottom w:val="none" w:sz="0" w:space="0" w:color="auto"/>
            <w:right w:val="none" w:sz="0" w:space="0" w:color="auto"/>
          </w:divBdr>
        </w:div>
        <w:div w:id="49502772">
          <w:marLeft w:val="480"/>
          <w:marRight w:val="0"/>
          <w:marTop w:val="0"/>
          <w:marBottom w:val="0"/>
          <w:divBdr>
            <w:top w:val="none" w:sz="0" w:space="0" w:color="auto"/>
            <w:left w:val="none" w:sz="0" w:space="0" w:color="auto"/>
            <w:bottom w:val="none" w:sz="0" w:space="0" w:color="auto"/>
            <w:right w:val="none" w:sz="0" w:space="0" w:color="auto"/>
          </w:divBdr>
        </w:div>
        <w:div w:id="663900115">
          <w:marLeft w:val="480"/>
          <w:marRight w:val="0"/>
          <w:marTop w:val="0"/>
          <w:marBottom w:val="0"/>
          <w:divBdr>
            <w:top w:val="none" w:sz="0" w:space="0" w:color="auto"/>
            <w:left w:val="none" w:sz="0" w:space="0" w:color="auto"/>
            <w:bottom w:val="none" w:sz="0" w:space="0" w:color="auto"/>
            <w:right w:val="none" w:sz="0" w:space="0" w:color="auto"/>
          </w:divBdr>
        </w:div>
        <w:div w:id="1687100737">
          <w:marLeft w:val="480"/>
          <w:marRight w:val="0"/>
          <w:marTop w:val="0"/>
          <w:marBottom w:val="0"/>
          <w:divBdr>
            <w:top w:val="none" w:sz="0" w:space="0" w:color="auto"/>
            <w:left w:val="none" w:sz="0" w:space="0" w:color="auto"/>
            <w:bottom w:val="none" w:sz="0" w:space="0" w:color="auto"/>
            <w:right w:val="none" w:sz="0" w:space="0" w:color="auto"/>
          </w:divBdr>
        </w:div>
        <w:div w:id="1588492714">
          <w:marLeft w:val="480"/>
          <w:marRight w:val="0"/>
          <w:marTop w:val="0"/>
          <w:marBottom w:val="0"/>
          <w:divBdr>
            <w:top w:val="none" w:sz="0" w:space="0" w:color="auto"/>
            <w:left w:val="none" w:sz="0" w:space="0" w:color="auto"/>
            <w:bottom w:val="none" w:sz="0" w:space="0" w:color="auto"/>
            <w:right w:val="none" w:sz="0" w:space="0" w:color="auto"/>
          </w:divBdr>
        </w:div>
        <w:div w:id="705446314">
          <w:marLeft w:val="480"/>
          <w:marRight w:val="0"/>
          <w:marTop w:val="0"/>
          <w:marBottom w:val="0"/>
          <w:divBdr>
            <w:top w:val="none" w:sz="0" w:space="0" w:color="auto"/>
            <w:left w:val="none" w:sz="0" w:space="0" w:color="auto"/>
            <w:bottom w:val="none" w:sz="0" w:space="0" w:color="auto"/>
            <w:right w:val="none" w:sz="0" w:space="0" w:color="auto"/>
          </w:divBdr>
        </w:div>
        <w:div w:id="760101839">
          <w:marLeft w:val="480"/>
          <w:marRight w:val="0"/>
          <w:marTop w:val="0"/>
          <w:marBottom w:val="0"/>
          <w:divBdr>
            <w:top w:val="none" w:sz="0" w:space="0" w:color="auto"/>
            <w:left w:val="none" w:sz="0" w:space="0" w:color="auto"/>
            <w:bottom w:val="none" w:sz="0" w:space="0" w:color="auto"/>
            <w:right w:val="none" w:sz="0" w:space="0" w:color="auto"/>
          </w:divBdr>
        </w:div>
        <w:div w:id="99298218">
          <w:marLeft w:val="480"/>
          <w:marRight w:val="0"/>
          <w:marTop w:val="0"/>
          <w:marBottom w:val="0"/>
          <w:divBdr>
            <w:top w:val="none" w:sz="0" w:space="0" w:color="auto"/>
            <w:left w:val="none" w:sz="0" w:space="0" w:color="auto"/>
            <w:bottom w:val="none" w:sz="0" w:space="0" w:color="auto"/>
            <w:right w:val="none" w:sz="0" w:space="0" w:color="auto"/>
          </w:divBdr>
        </w:div>
        <w:div w:id="560212752">
          <w:marLeft w:val="480"/>
          <w:marRight w:val="0"/>
          <w:marTop w:val="0"/>
          <w:marBottom w:val="0"/>
          <w:divBdr>
            <w:top w:val="none" w:sz="0" w:space="0" w:color="auto"/>
            <w:left w:val="none" w:sz="0" w:space="0" w:color="auto"/>
            <w:bottom w:val="none" w:sz="0" w:space="0" w:color="auto"/>
            <w:right w:val="none" w:sz="0" w:space="0" w:color="auto"/>
          </w:divBdr>
        </w:div>
        <w:div w:id="718093438">
          <w:marLeft w:val="480"/>
          <w:marRight w:val="0"/>
          <w:marTop w:val="0"/>
          <w:marBottom w:val="0"/>
          <w:divBdr>
            <w:top w:val="none" w:sz="0" w:space="0" w:color="auto"/>
            <w:left w:val="none" w:sz="0" w:space="0" w:color="auto"/>
            <w:bottom w:val="none" w:sz="0" w:space="0" w:color="auto"/>
            <w:right w:val="none" w:sz="0" w:space="0" w:color="auto"/>
          </w:divBdr>
        </w:div>
        <w:div w:id="1509901772">
          <w:marLeft w:val="480"/>
          <w:marRight w:val="0"/>
          <w:marTop w:val="0"/>
          <w:marBottom w:val="0"/>
          <w:divBdr>
            <w:top w:val="none" w:sz="0" w:space="0" w:color="auto"/>
            <w:left w:val="none" w:sz="0" w:space="0" w:color="auto"/>
            <w:bottom w:val="none" w:sz="0" w:space="0" w:color="auto"/>
            <w:right w:val="none" w:sz="0" w:space="0" w:color="auto"/>
          </w:divBdr>
        </w:div>
        <w:div w:id="954561811">
          <w:marLeft w:val="480"/>
          <w:marRight w:val="0"/>
          <w:marTop w:val="0"/>
          <w:marBottom w:val="0"/>
          <w:divBdr>
            <w:top w:val="none" w:sz="0" w:space="0" w:color="auto"/>
            <w:left w:val="none" w:sz="0" w:space="0" w:color="auto"/>
            <w:bottom w:val="none" w:sz="0" w:space="0" w:color="auto"/>
            <w:right w:val="none" w:sz="0" w:space="0" w:color="auto"/>
          </w:divBdr>
        </w:div>
        <w:div w:id="1918705042">
          <w:marLeft w:val="480"/>
          <w:marRight w:val="0"/>
          <w:marTop w:val="0"/>
          <w:marBottom w:val="0"/>
          <w:divBdr>
            <w:top w:val="none" w:sz="0" w:space="0" w:color="auto"/>
            <w:left w:val="none" w:sz="0" w:space="0" w:color="auto"/>
            <w:bottom w:val="none" w:sz="0" w:space="0" w:color="auto"/>
            <w:right w:val="none" w:sz="0" w:space="0" w:color="auto"/>
          </w:divBdr>
        </w:div>
        <w:div w:id="2065912050">
          <w:marLeft w:val="480"/>
          <w:marRight w:val="0"/>
          <w:marTop w:val="0"/>
          <w:marBottom w:val="0"/>
          <w:divBdr>
            <w:top w:val="none" w:sz="0" w:space="0" w:color="auto"/>
            <w:left w:val="none" w:sz="0" w:space="0" w:color="auto"/>
            <w:bottom w:val="none" w:sz="0" w:space="0" w:color="auto"/>
            <w:right w:val="none" w:sz="0" w:space="0" w:color="auto"/>
          </w:divBdr>
        </w:div>
        <w:div w:id="1991320517">
          <w:marLeft w:val="480"/>
          <w:marRight w:val="0"/>
          <w:marTop w:val="0"/>
          <w:marBottom w:val="0"/>
          <w:divBdr>
            <w:top w:val="none" w:sz="0" w:space="0" w:color="auto"/>
            <w:left w:val="none" w:sz="0" w:space="0" w:color="auto"/>
            <w:bottom w:val="none" w:sz="0" w:space="0" w:color="auto"/>
            <w:right w:val="none" w:sz="0" w:space="0" w:color="auto"/>
          </w:divBdr>
        </w:div>
        <w:div w:id="1119645768">
          <w:marLeft w:val="480"/>
          <w:marRight w:val="0"/>
          <w:marTop w:val="0"/>
          <w:marBottom w:val="0"/>
          <w:divBdr>
            <w:top w:val="none" w:sz="0" w:space="0" w:color="auto"/>
            <w:left w:val="none" w:sz="0" w:space="0" w:color="auto"/>
            <w:bottom w:val="none" w:sz="0" w:space="0" w:color="auto"/>
            <w:right w:val="none" w:sz="0" w:space="0" w:color="auto"/>
          </w:divBdr>
        </w:div>
        <w:div w:id="788359855">
          <w:marLeft w:val="480"/>
          <w:marRight w:val="0"/>
          <w:marTop w:val="0"/>
          <w:marBottom w:val="0"/>
          <w:divBdr>
            <w:top w:val="none" w:sz="0" w:space="0" w:color="auto"/>
            <w:left w:val="none" w:sz="0" w:space="0" w:color="auto"/>
            <w:bottom w:val="none" w:sz="0" w:space="0" w:color="auto"/>
            <w:right w:val="none" w:sz="0" w:space="0" w:color="auto"/>
          </w:divBdr>
        </w:div>
        <w:div w:id="1869637410">
          <w:marLeft w:val="480"/>
          <w:marRight w:val="0"/>
          <w:marTop w:val="0"/>
          <w:marBottom w:val="0"/>
          <w:divBdr>
            <w:top w:val="none" w:sz="0" w:space="0" w:color="auto"/>
            <w:left w:val="none" w:sz="0" w:space="0" w:color="auto"/>
            <w:bottom w:val="none" w:sz="0" w:space="0" w:color="auto"/>
            <w:right w:val="none" w:sz="0" w:space="0" w:color="auto"/>
          </w:divBdr>
        </w:div>
        <w:div w:id="1017345707">
          <w:marLeft w:val="480"/>
          <w:marRight w:val="0"/>
          <w:marTop w:val="0"/>
          <w:marBottom w:val="0"/>
          <w:divBdr>
            <w:top w:val="none" w:sz="0" w:space="0" w:color="auto"/>
            <w:left w:val="none" w:sz="0" w:space="0" w:color="auto"/>
            <w:bottom w:val="none" w:sz="0" w:space="0" w:color="auto"/>
            <w:right w:val="none" w:sz="0" w:space="0" w:color="auto"/>
          </w:divBdr>
        </w:div>
        <w:div w:id="654771060">
          <w:marLeft w:val="480"/>
          <w:marRight w:val="0"/>
          <w:marTop w:val="0"/>
          <w:marBottom w:val="0"/>
          <w:divBdr>
            <w:top w:val="none" w:sz="0" w:space="0" w:color="auto"/>
            <w:left w:val="none" w:sz="0" w:space="0" w:color="auto"/>
            <w:bottom w:val="none" w:sz="0" w:space="0" w:color="auto"/>
            <w:right w:val="none" w:sz="0" w:space="0" w:color="auto"/>
          </w:divBdr>
        </w:div>
        <w:div w:id="55321597">
          <w:marLeft w:val="480"/>
          <w:marRight w:val="0"/>
          <w:marTop w:val="0"/>
          <w:marBottom w:val="0"/>
          <w:divBdr>
            <w:top w:val="none" w:sz="0" w:space="0" w:color="auto"/>
            <w:left w:val="none" w:sz="0" w:space="0" w:color="auto"/>
            <w:bottom w:val="none" w:sz="0" w:space="0" w:color="auto"/>
            <w:right w:val="none" w:sz="0" w:space="0" w:color="auto"/>
          </w:divBdr>
        </w:div>
      </w:divsChild>
    </w:div>
    <w:div w:id="1181747745">
      <w:bodyDiv w:val="1"/>
      <w:marLeft w:val="0"/>
      <w:marRight w:val="0"/>
      <w:marTop w:val="0"/>
      <w:marBottom w:val="0"/>
      <w:divBdr>
        <w:top w:val="none" w:sz="0" w:space="0" w:color="auto"/>
        <w:left w:val="none" w:sz="0" w:space="0" w:color="auto"/>
        <w:bottom w:val="none" w:sz="0" w:space="0" w:color="auto"/>
        <w:right w:val="none" w:sz="0" w:space="0" w:color="auto"/>
      </w:divBdr>
    </w:div>
    <w:div w:id="1182209506">
      <w:bodyDiv w:val="1"/>
      <w:marLeft w:val="0"/>
      <w:marRight w:val="0"/>
      <w:marTop w:val="0"/>
      <w:marBottom w:val="0"/>
      <w:divBdr>
        <w:top w:val="none" w:sz="0" w:space="0" w:color="auto"/>
        <w:left w:val="none" w:sz="0" w:space="0" w:color="auto"/>
        <w:bottom w:val="none" w:sz="0" w:space="0" w:color="auto"/>
        <w:right w:val="none" w:sz="0" w:space="0" w:color="auto"/>
      </w:divBdr>
    </w:div>
    <w:div w:id="1182236301">
      <w:bodyDiv w:val="1"/>
      <w:marLeft w:val="0"/>
      <w:marRight w:val="0"/>
      <w:marTop w:val="0"/>
      <w:marBottom w:val="0"/>
      <w:divBdr>
        <w:top w:val="none" w:sz="0" w:space="0" w:color="auto"/>
        <w:left w:val="none" w:sz="0" w:space="0" w:color="auto"/>
        <w:bottom w:val="none" w:sz="0" w:space="0" w:color="auto"/>
        <w:right w:val="none" w:sz="0" w:space="0" w:color="auto"/>
      </w:divBdr>
      <w:divsChild>
        <w:div w:id="1291786836">
          <w:marLeft w:val="480"/>
          <w:marRight w:val="0"/>
          <w:marTop w:val="0"/>
          <w:marBottom w:val="0"/>
          <w:divBdr>
            <w:top w:val="none" w:sz="0" w:space="0" w:color="auto"/>
            <w:left w:val="none" w:sz="0" w:space="0" w:color="auto"/>
            <w:bottom w:val="none" w:sz="0" w:space="0" w:color="auto"/>
            <w:right w:val="none" w:sz="0" w:space="0" w:color="auto"/>
          </w:divBdr>
        </w:div>
        <w:div w:id="482089355">
          <w:marLeft w:val="480"/>
          <w:marRight w:val="0"/>
          <w:marTop w:val="0"/>
          <w:marBottom w:val="0"/>
          <w:divBdr>
            <w:top w:val="none" w:sz="0" w:space="0" w:color="auto"/>
            <w:left w:val="none" w:sz="0" w:space="0" w:color="auto"/>
            <w:bottom w:val="none" w:sz="0" w:space="0" w:color="auto"/>
            <w:right w:val="none" w:sz="0" w:space="0" w:color="auto"/>
          </w:divBdr>
        </w:div>
        <w:div w:id="98987509">
          <w:marLeft w:val="480"/>
          <w:marRight w:val="0"/>
          <w:marTop w:val="0"/>
          <w:marBottom w:val="0"/>
          <w:divBdr>
            <w:top w:val="none" w:sz="0" w:space="0" w:color="auto"/>
            <w:left w:val="none" w:sz="0" w:space="0" w:color="auto"/>
            <w:bottom w:val="none" w:sz="0" w:space="0" w:color="auto"/>
            <w:right w:val="none" w:sz="0" w:space="0" w:color="auto"/>
          </w:divBdr>
        </w:div>
        <w:div w:id="1846020759">
          <w:marLeft w:val="480"/>
          <w:marRight w:val="0"/>
          <w:marTop w:val="0"/>
          <w:marBottom w:val="0"/>
          <w:divBdr>
            <w:top w:val="none" w:sz="0" w:space="0" w:color="auto"/>
            <w:left w:val="none" w:sz="0" w:space="0" w:color="auto"/>
            <w:bottom w:val="none" w:sz="0" w:space="0" w:color="auto"/>
            <w:right w:val="none" w:sz="0" w:space="0" w:color="auto"/>
          </w:divBdr>
        </w:div>
        <w:div w:id="997341937">
          <w:marLeft w:val="480"/>
          <w:marRight w:val="0"/>
          <w:marTop w:val="0"/>
          <w:marBottom w:val="0"/>
          <w:divBdr>
            <w:top w:val="none" w:sz="0" w:space="0" w:color="auto"/>
            <w:left w:val="none" w:sz="0" w:space="0" w:color="auto"/>
            <w:bottom w:val="none" w:sz="0" w:space="0" w:color="auto"/>
            <w:right w:val="none" w:sz="0" w:space="0" w:color="auto"/>
          </w:divBdr>
        </w:div>
        <w:div w:id="998921602">
          <w:marLeft w:val="480"/>
          <w:marRight w:val="0"/>
          <w:marTop w:val="0"/>
          <w:marBottom w:val="0"/>
          <w:divBdr>
            <w:top w:val="none" w:sz="0" w:space="0" w:color="auto"/>
            <w:left w:val="none" w:sz="0" w:space="0" w:color="auto"/>
            <w:bottom w:val="none" w:sz="0" w:space="0" w:color="auto"/>
            <w:right w:val="none" w:sz="0" w:space="0" w:color="auto"/>
          </w:divBdr>
        </w:div>
        <w:div w:id="1989166559">
          <w:marLeft w:val="480"/>
          <w:marRight w:val="0"/>
          <w:marTop w:val="0"/>
          <w:marBottom w:val="0"/>
          <w:divBdr>
            <w:top w:val="none" w:sz="0" w:space="0" w:color="auto"/>
            <w:left w:val="none" w:sz="0" w:space="0" w:color="auto"/>
            <w:bottom w:val="none" w:sz="0" w:space="0" w:color="auto"/>
            <w:right w:val="none" w:sz="0" w:space="0" w:color="auto"/>
          </w:divBdr>
        </w:div>
        <w:div w:id="340359768">
          <w:marLeft w:val="480"/>
          <w:marRight w:val="0"/>
          <w:marTop w:val="0"/>
          <w:marBottom w:val="0"/>
          <w:divBdr>
            <w:top w:val="none" w:sz="0" w:space="0" w:color="auto"/>
            <w:left w:val="none" w:sz="0" w:space="0" w:color="auto"/>
            <w:bottom w:val="none" w:sz="0" w:space="0" w:color="auto"/>
            <w:right w:val="none" w:sz="0" w:space="0" w:color="auto"/>
          </w:divBdr>
        </w:div>
        <w:div w:id="725682401">
          <w:marLeft w:val="480"/>
          <w:marRight w:val="0"/>
          <w:marTop w:val="0"/>
          <w:marBottom w:val="0"/>
          <w:divBdr>
            <w:top w:val="none" w:sz="0" w:space="0" w:color="auto"/>
            <w:left w:val="none" w:sz="0" w:space="0" w:color="auto"/>
            <w:bottom w:val="none" w:sz="0" w:space="0" w:color="auto"/>
            <w:right w:val="none" w:sz="0" w:space="0" w:color="auto"/>
          </w:divBdr>
        </w:div>
        <w:div w:id="704253980">
          <w:marLeft w:val="480"/>
          <w:marRight w:val="0"/>
          <w:marTop w:val="0"/>
          <w:marBottom w:val="0"/>
          <w:divBdr>
            <w:top w:val="none" w:sz="0" w:space="0" w:color="auto"/>
            <w:left w:val="none" w:sz="0" w:space="0" w:color="auto"/>
            <w:bottom w:val="none" w:sz="0" w:space="0" w:color="auto"/>
            <w:right w:val="none" w:sz="0" w:space="0" w:color="auto"/>
          </w:divBdr>
        </w:div>
        <w:div w:id="191841856">
          <w:marLeft w:val="480"/>
          <w:marRight w:val="0"/>
          <w:marTop w:val="0"/>
          <w:marBottom w:val="0"/>
          <w:divBdr>
            <w:top w:val="none" w:sz="0" w:space="0" w:color="auto"/>
            <w:left w:val="none" w:sz="0" w:space="0" w:color="auto"/>
            <w:bottom w:val="none" w:sz="0" w:space="0" w:color="auto"/>
            <w:right w:val="none" w:sz="0" w:space="0" w:color="auto"/>
          </w:divBdr>
        </w:div>
        <w:div w:id="848370569">
          <w:marLeft w:val="480"/>
          <w:marRight w:val="0"/>
          <w:marTop w:val="0"/>
          <w:marBottom w:val="0"/>
          <w:divBdr>
            <w:top w:val="none" w:sz="0" w:space="0" w:color="auto"/>
            <w:left w:val="none" w:sz="0" w:space="0" w:color="auto"/>
            <w:bottom w:val="none" w:sz="0" w:space="0" w:color="auto"/>
            <w:right w:val="none" w:sz="0" w:space="0" w:color="auto"/>
          </w:divBdr>
        </w:div>
        <w:div w:id="1576624239">
          <w:marLeft w:val="480"/>
          <w:marRight w:val="0"/>
          <w:marTop w:val="0"/>
          <w:marBottom w:val="0"/>
          <w:divBdr>
            <w:top w:val="none" w:sz="0" w:space="0" w:color="auto"/>
            <w:left w:val="none" w:sz="0" w:space="0" w:color="auto"/>
            <w:bottom w:val="none" w:sz="0" w:space="0" w:color="auto"/>
            <w:right w:val="none" w:sz="0" w:space="0" w:color="auto"/>
          </w:divBdr>
        </w:div>
        <w:div w:id="521013546">
          <w:marLeft w:val="480"/>
          <w:marRight w:val="0"/>
          <w:marTop w:val="0"/>
          <w:marBottom w:val="0"/>
          <w:divBdr>
            <w:top w:val="none" w:sz="0" w:space="0" w:color="auto"/>
            <w:left w:val="none" w:sz="0" w:space="0" w:color="auto"/>
            <w:bottom w:val="none" w:sz="0" w:space="0" w:color="auto"/>
            <w:right w:val="none" w:sz="0" w:space="0" w:color="auto"/>
          </w:divBdr>
        </w:div>
        <w:div w:id="725835057">
          <w:marLeft w:val="480"/>
          <w:marRight w:val="0"/>
          <w:marTop w:val="0"/>
          <w:marBottom w:val="0"/>
          <w:divBdr>
            <w:top w:val="none" w:sz="0" w:space="0" w:color="auto"/>
            <w:left w:val="none" w:sz="0" w:space="0" w:color="auto"/>
            <w:bottom w:val="none" w:sz="0" w:space="0" w:color="auto"/>
            <w:right w:val="none" w:sz="0" w:space="0" w:color="auto"/>
          </w:divBdr>
        </w:div>
        <w:div w:id="1219050135">
          <w:marLeft w:val="480"/>
          <w:marRight w:val="0"/>
          <w:marTop w:val="0"/>
          <w:marBottom w:val="0"/>
          <w:divBdr>
            <w:top w:val="none" w:sz="0" w:space="0" w:color="auto"/>
            <w:left w:val="none" w:sz="0" w:space="0" w:color="auto"/>
            <w:bottom w:val="none" w:sz="0" w:space="0" w:color="auto"/>
            <w:right w:val="none" w:sz="0" w:space="0" w:color="auto"/>
          </w:divBdr>
        </w:div>
        <w:div w:id="1514881229">
          <w:marLeft w:val="480"/>
          <w:marRight w:val="0"/>
          <w:marTop w:val="0"/>
          <w:marBottom w:val="0"/>
          <w:divBdr>
            <w:top w:val="none" w:sz="0" w:space="0" w:color="auto"/>
            <w:left w:val="none" w:sz="0" w:space="0" w:color="auto"/>
            <w:bottom w:val="none" w:sz="0" w:space="0" w:color="auto"/>
            <w:right w:val="none" w:sz="0" w:space="0" w:color="auto"/>
          </w:divBdr>
        </w:div>
        <w:div w:id="105270296">
          <w:marLeft w:val="480"/>
          <w:marRight w:val="0"/>
          <w:marTop w:val="0"/>
          <w:marBottom w:val="0"/>
          <w:divBdr>
            <w:top w:val="none" w:sz="0" w:space="0" w:color="auto"/>
            <w:left w:val="none" w:sz="0" w:space="0" w:color="auto"/>
            <w:bottom w:val="none" w:sz="0" w:space="0" w:color="auto"/>
            <w:right w:val="none" w:sz="0" w:space="0" w:color="auto"/>
          </w:divBdr>
        </w:div>
        <w:div w:id="1538663120">
          <w:marLeft w:val="480"/>
          <w:marRight w:val="0"/>
          <w:marTop w:val="0"/>
          <w:marBottom w:val="0"/>
          <w:divBdr>
            <w:top w:val="none" w:sz="0" w:space="0" w:color="auto"/>
            <w:left w:val="none" w:sz="0" w:space="0" w:color="auto"/>
            <w:bottom w:val="none" w:sz="0" w:space="0" w:color="auto"/>
            <w:right w:val="none" w:sz="0" w:space="0" w:color="auto"/>
          </w:divBdr>
        </w:div>
        <w:div w:id="606087109">
          <w:marLeft w:val="480"/>
          <w:marRight w:val="0"/>
          <w:marTop w:val="0"/>
          <w:marBottom w:val="0"/>
          <w:divBdr>
            <w:top w:val="none" w:sz="0" w:space="0" w:color="auto"/>
            <w:left w:val="none" w:sz="0" w:space="0" w:color="auto"/>
            <w:bottom w:val="none" w:sz="0" w:space="0" w:color="auto"/>
            <w:right w:val="none" w:sz="0" w:space="0" w:color="auto"/>
          </w:divBdr>
        </w:div>
        <w:div w:id="1133018404">
          <w:marLeft w:val="480"/>
          <w:marRight w:val="0"/>
          <w:marTop w:val="0"/>
          <w:marBottom w:val="0"/>
          <w:divBdr>
            <w:top w:val="none" w:sz="0" w:space="0" w:color="auto"/>
            <w:left w:val="none" w:sz="0" w:space="0" w:color="auto"/>
            <w:bottom w:val="none" w:sz="0" w:space="0" w:color="auto"/>
            <w:right w:val="none" w:sz="0" w:space="0" w:color="auto"/>
          </w:divBdr>
        </w:div>
        <w:div w:id="1874952019">
          <w:marLeft w:val="480"/>
          <w:marRight w:val="0"/>
          <w:marTop w:val="0"/>
          <w:marBottom w:val="0"/>
          <w:divBdr>
            <w:top w:val="none" w:sz="0" w:space="0" w:color="auto"/>
            <w:left w:val="none" w:sz="0" w:space="0" w:color="auto"/>
            <w:bottom w:val="none" w:sz="0" w:space="0" w:color="auto"/>
            <w:right w:val="none" w:sz="0" w:space="0" w:color="auto"/>
          </w:divBdr>
        </w:div>
        <w:div w:id="793134397">
          <w:marLeft w:val="480"/>
          <w:marRight w:val="0"/>
          <w:marTop w:val="0"/>
          <w:marBottom w:val="0"/>
          <w:divBdr>
            <w:top w:val="none" w:sz="0" w:space="0" w:color="auto"/>
            <w:left w:val="none" w:sz="0" w:space="0" w:color="auto"/>
            <w:bottom w:val="none" w:sz="0" w:space="0" w:color="auto"/>
            <w:right w:val="none" w:sz="0" w:space="0" w:color="auto"/>
          </w:divBdr>
        </w:div>
        <w:div w:id="1687749203">
          <w:marLeft w:val="480"/>
          <w:marRight w:val="0"/>
          <w:marTop w:val="0"/>
          <w:marBottom w:val="0"/>
          <w:divBdr>
            <w:top w:val="none" w:sz="0" w:space="0" w:color="auto"/>
            <w:left w:val="none" w:sz="0" w:space="0" w:color="auto"/>
            <w:bottom w:val="none" w:sz="0" w:space="0" w:color="auto"/>
            <w:right w:val="none" w:sz="0" w:space="0" w:color="auto"/>
          </w:divBdr>
        </w:div>
        <w:div w:id="564217184">
          <w:marLeft w:val="480"/>
          <w:marRight w:val="0"/>
          <w:marTop w:val="0"/>
          <w:marBottom w:val="0"/>
          <w:divBdr>
            <w:top w:val="none" w:sz="0" w:space="0" w:color="auto"/>
            <w:left w:val="none" w:sz="0" w:space="0" w:color="auto"/>
            <w:bottom w:val="none" w:sz="0" w:space="0" w:color="auto"/>
            <w:right w:val="none" w:sz="0" w:space="0" w:color="auto"/>
          </w:divBdr>
        </w:div>
        <w:div w:id="2108042158">
          <w:marLeft w:val="480"/>
          <w:marRight w:val="0"/>
          <w:marTop w:val="0"/>
          <w:marBottom w:val="0"/>
          <w:divBdr>
            <w:top w:val="none" w:sz="0" w:space="0" w:color="auto"/>
            <w:left w:val="none" w:sz="0" w:space="0" w:color="auto"/>
            <w:bottom w:val="none" w:sz="0" w:space="0" w:color="auto"/>
            <w:right w:val="none" w:sz="0" w:space="0" w:color="auto"/>
          </w:divBdr>
        </w:div>
        <w:div w:id="1123231185">
          <w:marLeft w:val="480"/>
          <w:marRight w:val="0"/>
          <w:marTop w:val="0"/>
          <w:marBottom w:val="0"/>
          <w:divBdr>
            <w:top w:val="none" w:sz="0" w:space="0" w:color="auto"/>
            <w:left w:val="none" w:sz="0" w:space="0" w:color="auto"/>
            <w:bottom w:val="none" w:sz="0" w:space="0" w:color="auto"/>
            <w:right w:val="none" w:sz="0" w:space="0" w:color="auto"/>
          </w:divBdr>
        </w:div>
        <w:div w:id="1260599682">
          <w:marLeft w:val="480"/>
          <w:marRight w:val="0"/>
          <w:marTop w:val="0"/>
          <w:marBottom w:val="0"/>
          <w:divBdr>
            <w:top w:val="none" w:sz="0" w:space="0" w:color="auto"/>
            <w:left w:val="none" w:sz="0" w:space="0" w:color="auto"/>
            <w:bottom w:val="none" w:sz="0" w:space="0" w:color="auto"/>
            <w:right w:val="none" w:sz="0" w:space="0" w:color="auto"/>
          </w:divBdr>
        </w:div>
        <w:div w:id="1497916175">
          <w:marLeft w:val="480"/>
          <w:marRight w:val="0"/>
          <w:marTop w:val="0"/>
          <w:marBottom w:val="0"/>
          <w:divBdr>
            <w:top w:val="none" w:sz="0" w:space="0" w:color="auto"/>
            <w:left w:val="none" w:sz="0" w:space="0" w:color="auto"/>
            <w:bottom w:val="none" w:sz="0" w:space="0" w:color="auto"/>
            <w:right w:val="none" w:sz="0" w:space="0" w:color="auto"/>
          </w:divBdr>
        </w:div>
        <w:div w:id="1741634602">
          <w:marLeft w:val="480"/>
          <w:marRight w:val="0"/>
          <w:marTop w:val="0"/>
          <w:marBottom w:val="0"/>
          <w:divBdr>
            <w:top w:val="none" w:sz="0" w:space="0" w:color="auto"/>
            <w:left w:val="none" w:sz="0" w:space="0" w:color="auto"/>
            <w:bottom w:val="none" w:sz="0" w:space="0" w:color="auto"/>
            <w:right w:val="none" w:sz="0" w:space="0" w:color="auto"/>
          </w:divBdr>
        </w:div>
        <w:div w:id="524171561">
          <w:marLeft w:val="480"/>
          <w:marRight w:val="0"/>
          <w:marTop w:val="0"/>
          <w:marBottom w:val="0"/>
          <w:divBdr>
            <w:top w:val="none" w:sz="0" w:space="0" w:color="auto"/>
            <w:left w:val="none" w:sz="0" w:space="0" w:color="auto"/>
            <w:bottom w:val="none" w:sz="0" w:space="0" w:color="auto"/>
            <w:right w:val="none" w:sz="0" w:space="0" w:color="auto"/>
          </w:divBdr>
        </w:div>
        <w:div w:id="1607888283">
          <w:marLeft w:val="480"/>
          <w:marRight w:val="0"/>
          <w:marTop w:val="0"/>
          <w:marBottom w:val="0"/>
          <w:divBdr>
            <w:top w:val="none" w:sz="0" w:space="0" w:color="auto"/>
            <w:left w:val="none" w:sz="0" w:space="0" w:color="auto"/>
            <w:bottom w:val="none" w:sz="0" w:space="0" w:color="auto"/>
            <w:right w:val="none" w:sz="0" w:space="0" w:color="auto"/>
          </w:divBdr>
        </w:div>
        <w:div w:id="1761752616">
          <w:marLeft w:val="480"/>
          <w:marRight w:val="0"/>
          <w:marTop w:val="0"/>
          <w:marBottom w:val="0"/>
          <w:divBdr>
            <w:top w:val="none" w:sz="0" w:space="0" w:color="auto"/>
            <w:left w:val="none" w:sz="0" w:space="0" w:color="auto"/>
            <w:bottom w:val="none" w:sz="0" w:space="0" w:color="auto"/>
            <w:right w:val="none" w:sz="0" w:space="0" w:color="auto"/>
          </w:divBdr>
        </w:div>
        <w:div w:id="845637966">
          <w:marLeft w:val="480"/>
          <w:marRight w:val="0"/>
          <w:marTop w:val="0"/>
          <w:marBottom w:val="0"/>
          <w:divBdr>
            <w:top w:val="none" w:sz="0" w:space="0" w:color="auto"/>
            <w:left w:val="none" w:sz="0" w:space="0" w:color="auto"/>
            <w:bottom w:val="none" w:sz="0" w:space="0" w:color="auto"/>
            <w:right w:val="none" w:sz="0" w:space="0" w:color="auto"/>
          </w:divBdr>
        </w:div>
        <w:div w:id="79451058">
          <w:marLeft w:val="480"/>
          <w:marRight w:val="0"/>
          <w:marTop w:val="0"/>
          <w:marBottom w:val="0"/>
          <w:divBdr>
            <w:top w:val="none" w:sz="0" w:space="0" w:color="auto"/>
            <w:left w:val="none" w:sz="0" w:space="0" w:color="auto"/>
            <w:bottom w:val="none" w:sz="0" w:space="0" w:color="auto"/>
            <w:right w:val="none" w:sz="0" w:space="0" w:color="auto"/>
          </w:divBdr>
        </w:div>
        <w:div w:id="1975063877">
          <w:marLeft w:val="480"/>
          <w:marRight w:val="0"/>
          <w:marTop w:val="0"/>
          <w:marBottom w:val="0"/>
          <w:divBdr>
            <w:top w:val="none" w:sz="0" w:space="0" w:color="auto"/>
            <w:left w:val="none" w:sz="0" w:space="0" w:color="auto"/>
            <w:bottom w:val="none" w:sz="0" w:space="0" w:color="auto"/>
            <w:right w:val="none" w:sz="0" w:space="0" w:color="auto"/>
          </w:divBdr>
        </w:div>
        <w:div w:id="2096366452">
          <w:marLeft w:val="480"/>
          <w:marRight w:val="0"/>
          <w:marTop w:val="0"/>
          <w:marBottom w:val="0"/>
          <w:divBdr>
            <w:top w:val="none" w:sz="0" w:space="0" w:color="auto"/>
            <w:left w:val="none" w:sz="0" w:space="0" w:color="auto"/>
            <w:bottom w:val="none" w:sz="0" w:space="0" w:color="auto"/>
            <w:right w:val="none" w:sz="0" w:space="0" w:color="auto"/>
          </w:divBdr>
        </w:div>
        <w:div w:id="2004625531">
          <w:marLeft w:val="480"/>
          <w:marRight w:val="0"/>
          <w:marTop w:val="0"/>
          <w:marBottom w:val="0"/>
          <w:divBdr>
            <w:top w:val="none" w:sz="0" w:space="0" w:color="auto"/>
            <w:left w:val="none" w:sz="0" w:space="0" w:color="auto"/>
            <w:bottom w:val="none" w:sz="0" w:space="0" w:color="auto"/>
            <w:right w:val="none" w:sz="0" w:space="0" w:color="auto"/>
          </w:divBdr>
        </w:div>
        <w:div w:id="98532536">
          <w:marLeft w:val="480"/>
          <w:marRight w:val="0"/>
          <w:marTop w:val="0"/>
          <w:marBottom w:val="0"/>
          <w:divBdr>
            <w:top w:val="none" w:sz="0" w:space="0" w:color="auto"/>
            <w:left w:val="none" w:sz="0" w:space="0" w:color="auto"/>
            <w:bottom w:val="none" w:sz="0" w:space="0" w:color="auto"/>
            <w:right w:val="none" w:sz="0" w:space="0" w:color="auto"/>
          </w:divBdr>
        </w:div>
        <w:div w:id="1464500117">
          <w:marLeft w:val="480"/>
          <w:marRight w:val="0"/>
          <w:marTop w:val="0"/>
          <w:marBottom w:val="0"/>
          <w:divBdr>
            <w:top w:val="none" w:sz="0" w:space="0" w:color="auto"/>
            <w:left w:val="none" w:sz="0" w:space="0" w:color="auto"/>
            <w:bottom w:val="none" w:sz="0" w:space="0" w:color="auto"/>
            <w:right w:val="none" w:sz="0" w:space="0" w:color="auto"/>
          </w:divBdr>
        </w:div>
        <w:div w:id="929003110">
          <w:marLeft w:val="480"/>
          <w:marRight w:val="0"/>
          <w:marTop w:val="0"/>
          <w:marBottom w:val="0"/>
          <w:divBdr>
            <w:top w:val="none" w:sz="0" w:space="0" w:color="auto"/>
            <w:left w:val="none" w:sz="0" w:space="0" w:color="auto"/>
            <w:bottom w:val="none" w:sz="0" w:space="0" w:color="auto"/>
            <w:right w:val="none" w:sz="0" w:space="0" w:color="auto"/>
          </w:divBdr>
        </w:div>
        <w:div w:id="1542861886">
          <w:marLeft w:val="480"/>
          <w:marRight w:val="0"/>
          <w:marTop w:val="0"/>
          <w:marBottom w:val="0"/>
          <w:divBdr>
            <w:top w:val="none" w:sz="0" w:space="0" w:color="auto"/>
            <w:left w:val="none" w:sz="0" w:space="0" w:color="auto"/>
            <w:bottom w:val="none" w:sz="0" w:space="0" w:color="auto"/>
            <w:right w:val="none" w:sz="0" w:space="0" w:color="auto"/>
          </w:divBdr>
        </w:div>
        <w:div w:id="1143497491">
          <w:marLeft w:val="480"/>
          <w:marRight w:val="0"/>
          <w:marTop w:val="0"/>
          <w:marBottom w:val="0"/>
          <w:divBdr>
            <w:top w:val="none" w:sz="0" w:space="0" w:color="auto"/>
            <w:left w:val="none" w:sz="0" w:space="0" w:color="auto"/>
            <w:bottom w:val="none" w:sz="0" w:space="0" w:color="auto"/>
            <w:right w:val="none" w:sz="0" w:space="0" w:color="auto"/>
          </w:divBdr>
        </w:div>
        <w:div w:id="114369024">
          <w:marLeft w:val="480"/>
          <w:marRight w:val="0"/>
          <w:marTop w:val="0"/>
          <w:marBottom w:val="0"/>
          <w:divBdr>
            <w:top w:val="none" w:sz="0" w:space="0" w:color="auto"/>
            <w:left w:val="none" w:sz="0" w:space="0" w:color="auto"/>
            <w:bottom w:val="none" w:sz="0" w:space="0" w:color="auto"/>
            <w:right w:val="none" w:sz="0" w:space="0" w:color="auto"/>
          </w:divBdr>
        </w:div>
        <w:div w:id="1736775220">
          <w:marLeft w:val="480"/>
          <w:marRight w:val="0"/>
          <w:marTop w:val="0"/>
          <w:marBottom w:val="0"/>
          <w:divBdr>
            <w:top w:val="none" w:sz="0" w:space="0" w:color="auto"/>
            <w:left w:val="none" w:sz="0" w:space="0" w:color="auto"/>
            <w:bottom w:val="none" w:sz="0" w:space="0" w:color="auto"/>
            <w:right w:val="none" w:sz="0" w:space="0" w:color="auto"/>
          </w:divBdr>
        </w:div>
        <w:div w:id="1395666626">
          <w:marLeft w:val="480"/>
          <w:marRight w:val="0"/>
          <w:marTop w:val="0"/>
          <w:marBottom w:val="0"/>
          <w:divBdr>
            <w:top w:val="none" w:sz="0" w:space="0" w:color="auto"/>
            <w:left w:val="none" w:sz="0" w:space="0" w:color="auto"/>
            <w:bottom w:val="none" w:sz="0" w:space="0" w:color="auto"/>
            <w:right w:val="none" w:sz="0" w:space="0" w:color="auto"/>
          </w:divBdr>
        </w:div>
        <w:div w:id="1743870161">
          <w:marLeft w:val="480"/>
          <w:marRight w:val="0"/>
          <w:marTop w:val="0"/>
          <w:marBottom w:val="0"/>
          <w:divBdr>
            <w:top w:val="none" w:sz="0" w:space="0" w:color="auto"/>
            <w:left w:val="none" w:sz="0" w:space="0" w:color="auto"/>
            <w:bottom w:val="none" w:sz="0" w:space="0" w:color="auto"/>
            <w:right w:val="none" w:sz="0" w:space="0" w:color="auto"/>
          </w:divBdr>
        </w:div>
        <w:div w:id="1674070846">
          <w:marLeft w:val="480"/>
          <w:marRight w:val="0"/>
          <w:marTop w:val="0"/>
          <w:marBottom w:val="0"/>
          <w:divBdr>
            <w:top w:val="none" w:sz="0" w:space="0" w:color="auto"/>
            <w:left w:val="none" w:sz="0" w:space="0" w:color="auto"/>
            <w:bottom w:val="none" w:sz="0" w:space="0" w:color="auto"/>
            <w:right w:val="none" w:sz="0" w:space="0" w:color="auto"/>
          </w:divBdr>
        </w:div>
        <w:div w:id="445586771">
          <w:marLeft w:val="480"/>
          <w:marRight w:val="0"/>
          <w:marTop w:val="0"/>
          <w:marBottom w:val="0"/>
          <w:divBdr>
            <w:top w:val="none" w:sz="0" w:space="0" w:color="auto"/>
            <w:left w:val="none" w:sz="0" w:space="0" w:color="auto"/>
            <w:bottom w:val="none" w:sz="0" w:space="0" w:color="auto"/>
            <w:right w:val="none" w:sz="0" w:space="0" w:color="auto"/>
          </w:divBdr>
        </w:div>
        <w:div w:id="432631144">
          <w:marLeft w:val="480"/>
          <w:marRight w:val="0"/>
          <w:marTop w:val="0"/>
          <w:marBottom w:val="0"/>
          <w:divBdr>
            <w:top w:val="none" w:sz="0" w:space="0" w:color="auto"/>
            <w:left w:val="none" w:sz="0" w:space="0" w:color="auto"/>
            <w:bottom w:val="none" w:sz="0" w:space="0" w:color="auto"/>
            <w:right w:val="none" w:sz="0" w:space="0" w:color="auto"/>
          </w:divBdr>
        </w:div>
        <w:div w:id="1351755800">
          <w:marLeft w:val="480"/>
          <w:marRight w:val="0"/>
          <w:marTop w:val="0"/>
          <w:marBottom w:val="0"/>
          <w:divBdr>
            <w:top w:val="none" w:sz="0" w:space="0" w:color="auto"/>
            <w:left w:val="none" w:sz="0" w:space="0" w:color="auto"/>
            <w:bottom w:val="none" w:sz="0" w:space="0" w:color="auto"/>
            <w:right w:val="none" w:sz="0" w:space="0" w:color="auto"/>
          </w:divBdr>
        </w:div>
        <w:div w:id="1090658374">
          <w:marLeft w:val="480"/>
          <w:marRight w:val="0"/>
          <w:marTop w:val="0"/>
          <w:marBottom w:val="0"/>
          <w:divBdr>
            <w:top w:val="none" w:sz="0" w:space="0" w:color="auto"/>
            <w:left w:val="none" w:sz="0" w:space="0" w:color="auto"/>
            <w:bottom w:val="none" w:sz="0" w:space="0" w:color="auto"/>
            <w:right w:val="none" w:sz="0" w:space="0" w:color="auto"/>
          </w:divBdr>
        </w:div>
        <w:div w:id="587889107">
          <w:marLeft w:val="480"/>
          <w:marRight w:val="0"/>
          <w:marTop w:val="0"/>
          <w:marBottom w:val="0"/>
          <w:divBdr>
            <w:top w:val="none" w:sz="0" w:space="0" w:color="auto"/>
            <w:left w:val="none" w:sz="0" w:space="0" w:color="auto"/>
            <w:bottom w:val="none" w:sz="0" w:space="0" w:color="auto"/>
            <w:right w:val="none" w:sz="0" w:space="0" w:color="auto"/>
          </w:divBdr>
        </w:div>
        <w:div w:id="893077077">
          <w:marLeft w:val="480"/>
          <w:marRight w:val="0"/>
          <w:marTop w:val="0"/>
          <w:marBottom w:val="0"/>
          <w:divBdr>
            <w:top w:val="none" w:sz="0" w:space="0" w:color="auto"/>
            <w:left w:val="none" w:sz="0" w:space="0" w:color="auto"/>
            <w:bottom w:val="none" w:sz="0" w:space="0" w:color="auto"/>
            <w:right w:val="none" w:sz="0" w:space="0" w:color="auto"/>
          </w:divBdr>
        </w:div>
        <w:div w:id="1013802839">
          <w:marLeft w:val="480"/>
          <w:marRight w:val="0"/>
          <w:marTop w:val="0"/>
          <w:marBottom w:val="0"/>
          <w:divBdr>
            <w:top w:val="none" w:sz="0" w:space="0" w:color="auto"/>
            <w:left w:val="none" w:sz="0" w:space="0" w:color="auto"/>
            <w:bottom w:val="none" w:sz="0" w:space="0" w:color="auto"/>
            <w:right w:val="none" w:sz="0" w:space="0" w:color="auto"/>
          </w:divBdr>
        </w:div>
        <w:div w:id="689797078">
          <w:marLeft w:val="480"/>
          <w:marRight w:val="0"/>
          <w:marTop w:val="0"/>
          <w:marBottom w:val="0"/>
          <w:divBdr>
            <w:top w:val="none" w:sz="0" w:space="0" w:color="auto"/>
            <w:left w:val="none" w:sz="0" w:space="0" w:color="auto"/>
            <w:bottom w:val="none" w:sz="0" w:space="0" w:color="auto"/>
            <w:right w:val="none" w:sz="0" w:space="0" w:color="auto"/>
          </w:divBdr>
        </w:div>
        <w:div w:id="1915316873">
          <w:marLeft w:val="480"/>
          <w:marRight w:val="0"/>
          <w:marTop w:val="0"/>
          <w:marBottom w:val="0"/>
          <w:divBdr>
            <w:top w:val="none" w:sz="0" w:space="0" w:color="auto"/>
            <w:left w:val="none" w:sz="0" w:space="0" w:color="auto"/>
            <w:bottom w:val="none" w:sz="0" w:space="0" w:color="auto"/>
            <w:right w:val="none" w:sz="0" w:space="0" w:color="auto"/>
          </w:divBdr>
        </w:div>
        <w:div w:id="644050287">
          <w:marLeft w:val="480"/>
          <w:marRight w:val="0"/>
          <w:marTop w:val="0"/>
          <w:marBottom w:val="0"/>
          <w:divBdr>
            <w:top w:val="none" w:sz="0" w:space="0" w:color="auto"/>
            <w:left w:val="none" w:sz="0" w:space="0" w:color="auto"/>
            <w:bottom w:val="none" w:sz="0" w:space="0" w:color="auto"/>
            <w:right w:val="none" w:sz="0" w:space="0" w:color="auto"/>
          </w:divBdr>
        </w:div>
        <w:div w:id="1384982806">
          <w:marLeft w:val="480"/>
          <w:marRight w:val="0"/>
          <w:marTop w:val="0"/>
          <w:marBottom w:val="0"/>
          <w:divBdr>
            <w:top w:val="none" w:sz="0" w:space="0" w:color="auto"/>
            <w:left w:val="none" w:sz="0" w:space="0" w:color="auto"/>
            <w:bottom w:val="none" w:sz="0" w:space="0" w:color="auto"/>
            <w:right w:val="none" w:sz="0" w:space="0" w:color="auto"/>
          </w:divBdr>
        </w:div>
        <w:div w:id="1305547904">
          <w:marLeft w:val="480"/>
          <w:marRight w:val="0"/>
          <w:marTop w:val="0"/>
          <w:marBottom w:val="0"/>
          <w:divBdr>
            <w:top w:val="none" w:sz="0" w:space="0" w:color="auto"/>
            <w:left w:val="none" w:sz="0" w:space="0" w:color="auto"/>
            <w:bottom w:val="none" w:sz="0" w:space="0" w:color="auto"/>
            <w:right w:val="none" w:sz="0" w:space="0" w:color="auto"/>
          </w:divBdr>
        </w:div>
        <w:div w:id="1919710876">
          <w:marLeft w:val="480"/>
          <w:marRight w:val="0"/>
          <w:marTop w:val="0"/>
          <w:marBottom w:val="0"/>
          <w:divBdr>
            <w:top w:val="none" w:sz="0" w:space="0" w:color="auto"/>
            <w:left w:val="none" w:sz="0" w:space="0" w:color="auto"/>
            <w:bottom w:val="none" w:sz="0" w:space="0" w:color="auto"/>
            <w:right w:val="none" w:sz="0" w:space="0" w:color="auto"/>
          </w:divBdr>
        </w:div>
        <w:div w:id="2014456711">
          <w:marLeft w:val="480"/>
          <w:marRight w:val="0"/>
          <w:marTop w:val="0"/>
          <w:marBottom w:val="0"/>
          <w:divBdr>
            <w:top w:val="none" w:sz="0" w:space="0" w:color="auto"/>
            <w:left w:val="none" w:sz="0" w:space="0" w:color="auto"/>
            <w:bottom w:val="none" w:sz="0" w:space="0" w:color="auto"/>
            <w:right w:val="none" w:sz="0" w:space="0" w:color="auto"/>
          </w:divBdr>
        </w:div>
        <w:div w:id="1938058175">
          <w:marLeft w:val="480"/>
          <w:marRight w:val="0"/>
          <w:marTop w:val="0"/>
          <w:marBottom w:val="0"/>
          <w:divBdr>
            <w:top w:val="none" w:sz="0" w:space="0" w:color="auto"/>
            <w:left w:val="none" w:sz="0" w:space="0" w:color="auto"/>
            <w:bottom w:val="none" w:sz="0" w:space="0" w:color="auto"/>
            <w:right w:val="none" w:sz="0" w:space="0" w:color="auto"/>
          </w:divBdr>
        </w:div>
        <w:div w:id="881794453">
          <w:marLeft w:val="480"/>
          <w:marRight w:val="0"/>
          <w:marTop w:val="0"/>
          <w:marBottom w:val="0"/>
          <w:divBdr>
            <w:top w:val="none" w:sz="0" w:space="0" w:color="auto"/>
            <w:left w:val="none" w:sz="0" w:space="0" w:color="auto"/>
            <w:bottom w:val="none" w:sz="0" w:space="0" w:color="auto"/>
            <w:right w:val="none" w:sz="0" w:space="0" w:color="auto"/>
          </w:divBdr>
        </w:div>
        <w:div w:id="1592741155">
          <w:marLeft w:val="480"/>
          <w:marRight w:val="0"/>
          <w:marTop w:val="0"/>
          <w:marBottom w:val="0"/>
          <w:divBdr>
            <w:top w:val="none" w:sz="0" w:space="0" w:color="auto"/>
            <w:left w:val="none" w:sz="0" w:space="0" w:color="auto"/>
            <w:bottom w:val="none" w:sz="0" w:space="0" w:color="auto"/>
            <w:right w:val="none" w:sz="0" w:space="0" w:color="auto"/>
          </w:divBdr>
        </w:div>
      </w:divsChild>
    </w:div>
    <w:div w:id="1182664506">
      <w:bodyDiv w:val="1"/>
      <w:marLeft w:val="0"/>
      <w:marRight w:val="0"/>
      <w:marTop w:val="0"/>
      <w:marBottom w:val="0"/>
      <w:divBdr>
        <w:top w:val="none" w:sz="0" w:space="0" w:color="auto"/>
        <w:left w:val="none" w:sz="0" w:space="0" w:color="auto"/>
        <w:bottom w:val="none" w:sz="0" w:space="0" w:color="auto"/>
        <w:right w:val="none" w:sz="0" w:space="0" w:color="auto"/>
      </w:divBdr>
    </w:div>
    <w:div w:id="1183278158">
      <w:bodyDiv w:val="1"/>
      <w:marLeft w:val="0"/>
      <w:marRight w:val="0"/>
      <w:marTop w:val="0"/>
      <w:marBottom w:val="0"/>
      <w:divBdr>
        <w:top w:val="none" w:sz="0" w:space="0" w:color="auto"/>
        <w:left w:val="none" w:sz="0" w:space="0" w:color="auto"/>
        <w:bottom w:val="none" w:sz="0" w:space="0" w:color="auto"/>
        <w:right w:val="none" w:sz="0" w:space="0" w:color="auto"/>
      </w:divBdr>
    </w:div>
    <w:div w:id="1183742775">
      <w:bodyDiv w:val="1"/>
      <w:marLeft w:val="0"/>
      <w:marRight w:val="0"/>
      <w:marTop w:val="0"/>
      <w:marBottom w:val="0"/>
      <w:divBdr>
        <w:top w:val="none" w:sz="0" w:space="0" w:color="auto"/>
        <w:left w:val="none" w:sz="0" w:space="0" w:color="auto"/>
        <w:bottom w:val="none" w:sz="0" w:space="0" w:color="auto"/>
        <w:right w:val="none" w:sz="0" w:space="0" w:color="auto"/>
      </w:divBdr>
    </w:div>
    <w:div w:id="1183862988">
      <w:bodyDiv w:val="1"/>
      <w:marLeft w:val="0"/>
      <w:marRight w:val="0"/>
      <w:marTop w:val="0"/>
      <w:marBottom w:val="0"/>
      <w:divBdr>
        <w:top w:val="none" w:sz="0" w:space="0" w:color="auto"/>
        <w:left w:val="none" w:sz="0" w:space="0" w:color="auto"/>
        <w:bottom w:val="none" w:sz="0" w:space="0" w:color="auto"/>
        <w:right w:val="none" w:sz="0" w:space="0" w:color="auto"/>
      </w:divBdr>
    </w:div>
    <w:div w:id="1184854797">
      <w:bodyDiv w:val="1"/>
      <w:marLeft w:val="0"/>
      <w:marRight w:val="0"/>
      <w:marTop w:val="0"/>
      <w:marBottom w:val="0"/>
      <w:divBdr>
        <w:top w:val="none" w:sz="0" w:space="0" w:color="auto"/>
        <w:left w:val="none" w:sz="0" w:space="0" w:color="auto"/>
        <w:bottom w:val="none" w:sz="0" w:space="0" w:color="auto"/>
        <w:right w:val="none" w:sz="0" w:space="0" w:color="auto"/>
      </w:divBdr>
    </w:div>
    <w:div w:id="1185093392">
      <w:bodyDiv w:val="1"/>
      <w:marLeft w:val="0"/>
      <w:marRight w:val="0"/>
      <w:marTop w:val="0"/>
      <w:marBottom w:val="0"/>
      <w:divBdr>
        <w:top w:val="none" w:sz="0" w:space="0" w:color="auto"/>
        <w:left w:val="none" w:sz="0" w:space="0" w:color="auto"/>
        <w:bottom w:val="none" w:sz="0" w:space="0" w:color="auto"/>
        <w:right w:val="none" w:sz="0" w:space="0" w:color="auto"/>
      </w:divBdr>
    </w:div>
    <w:div w:id="1185485524">
      <w:bodyDiv w:val="1"/>
      <w:marLeft w:val="0"/>
      <w:marRight w:val="0"/>
      <w:marTop w:val="0"/>
      <w:marBottom w:val="0"/>
      <w:divBdr>
        <w:top w:val="none" w:sz="0" w:space="0" w:color="auto"/>
        <w:left w:val="none" w:sz="0" w:space="0" w:color="auto"/>
        <w:bottom w:val="none" w:sz="0" w:space="0" w:color="auto"/>
        <w:right w:val="none" w:sz="0" w:space="0" w:color="auto"/>
      </w:divBdr>
    </w:div>
    <w:div w:id="1185754125">
      <w:bodyDiv w:val="1"/>
      <w:marLeft w:val="0"/>
      <w:marRight w:val="0"/>
      <w:marTop w:val="0"/>
      <w:marBottom w:val="0"/>
      <w:divBdr>
        <w:top w:val="none" w:sz="0" w:space="0" w:color="auto"/>
        <w:left w:val="none" w:sz="0" w:space="0" w:color="auto"/>
        <w:bottom w:val="none" w:sz="0" w:space="0" w:color="auto"/>
        <w:right w:val="none" w:sz="0" w:space="0" w:color="auto"/>
      </w:divBdr>
    </w:div>
    <w:div w:id="1186408540">
      <w:bodyDiv w:val="1"/>
      <w:marLeft w:val="0"/>
      <w:marRight w:val="0"/>
      <w:marTop w:val="0"/>
      <w:marBottom w:val="0"/>
      <w:divBdr>
        <w:top w:val="none" w:sz="0" w:space="0" w:color="auto"/>
        <w:left w:val="none" w:sz="0" w:space="0" w:color="auto"/>
        <w:bottom w:val="none" w:sz="0" w:space="0" w:color="auto"/>
        <w:right w:val="none" w:sz="0" w:space="0" w:color="auto"/>
      </w:divBdr>
    </w:div>
    <w:div w:id="1186476787">
      <w:bodyDiv w:val="1"/>
      <w:marLeft w:val="0"/>
      <w:marRight w:val="0"/>
      <w:marTop w:val="0"/>
      <w:marBottom w:val="0"/>
      <w:divBdr>
        <w:top w:val="none" w:sz="0" w:space="0" w:color="auto"/>
        <w:left w:val="none" w:sz="0" w:space="0" w:color="auto"/>
        <w:bottom w:val="none" w:sz="0" w:space="0" w:color="auto"/>
        <w:right w:val="none" w:sz="0" w:space="0" w:color="auto"/>
      </w:divBdr>
    </w:div>
    <w:div w:id="1187013726">
      <w:bodyDiv w:val="1"/>
      <w:marLeft w:val="0"/>
      <w:marRight w:val="0"/>
      <w:marTop w:val="0"/>
      <w:marBottom w:val="0"/>
      <w:divBdr>
        <w:top w:val="none" w:sz="0" w:space="0" w:color="auto"/>
        <w:left w:val="none" w:sz="0" w:space="0" w:color="auto"/>
        <w:bottom w:val="none" w:sz="0" w:space="0" w:color="auto"/>
        <w:right w:val="none" w:sz="0" w:space="0" w:color="auto"/>
      </w:divBdr>
    </w:div>
    <w:div w:id="1187256141">
      <w:bodyDiv w:val="1"/>
      <w:marLeft w:val="0"/>
      <w:marRight w:val="0"/>
      <w:marTop w:val="0"/>
      <w:marBottom w:val="0"/>
      <w:divBdr>
        <w:top w:val="none" w:sz="0" w:space="0" w:color="auto"/>
        <w:left w:val="none" w:sz="0" w:space="0" w:color="auto"/>
        <w:bottom w:val="none" w:sz="0" w:space="0" w:color="auto"/>
        <w:right w:val="none" w:sz="0" w:space="0" w:color="auto"/>
      </w:divBdr>
      <w:divsChild>
        <w:div w:id="1815171832">
          <w:marLeft w:val="640"/>
          <w:marRight w:val="0"/>
          <w:marTop w:val="0"/>
          <w:marBottom w:val="0"/>
          <w:divBdr>
            <w:top w:val="none" w:sz="0" w:space="0" w:color="auto"/>
            <w:left w:val="none" w:sz="0" w:space="0" w:color="auto"/>
            <w:bottom w:val="none" w:sz="0" w:space="0" w:color="auto"/>
            <w:right w:val="none" w:sz="0" w:space="0" w:color="auto"/>
          </w:divBdr>
        </w:div>
        <w:div w:id="116336015">
          <w:marLeft w:val="640"/>
          <w:marRight w:val="0"/>
          <w:marTop w:val="0"/>
          <w:marBottom w:val="0"/>
          <w:divBdr>
            <w:top w:val="none" w:sz="0" w:space="0" w:color="auto"/>
            <w:left w:val="none" w:sz="0" w:space="0" w:color="auto"/>
            <w:bottom w:val="none" w:sz="0" w:space="0" w:color="auto"/>
            <w:right w:val="none" w:sz="0" w:space="0" w:color="auto"/>
          </w:divBdr>
        </w:div>
        <w:div w:id="2130007040">
          <w:marLeft w:val="640"/>
          <w:marRight w:val="0"/>
          <w:marTop w:val="0"/>
          <w:marBottom w:val="0"/>
          <w:divBdr>
            <w:top w:val="none" w:sz="0" w:space="0" w:color="auto"/>
            <w:left w:val="none" w:sz="0" w:space="0" w:color="auto"/>
            <w:bottom w:val="none" w:sz="0" w:space="0" w:color="auto"/>
            <w:right w:val="none" w:sz="0" w:space="0" w:color="auto"/>
          </w:divBdr>
        </w:div>
        <w:div w:id="764039339">
          <w:marLeft w:val="640"/>
          <w:marRight w:val="0"/>
          <w:marTop w:val="0"/>
          <w:marBottom w:val="0"/>
          <w:divBdr>
            <w:top w:val="none" w:sz="0" w:space="0" w:color="auto"/>
            <w:left w:val="none" w:sz="0" w:space="0" w:color="auto"/>
            <w:bottom w:val="none" w:sz="0" w:space="0" w:color="auto"/>
            <w:right w:val="none" w:sz="0" w:space="0" w:color="auto"/>
          </w:divBdr>
        </w:div>
        <w:div w:id="1457330334">
          <w:marLeft w:val="640"/>
          <w:marRight w:val="0"/>
          <w:marTop w:val="0"/>
          <w:marBottom w:val="0"/>
          <w:divBdr>
            <w:top w:val="none" w:sz="0" w:space="0" w:color="auto"/>
            <w:left w:val="none" w:sz="0" w:space="0" w:color="auto"/>
            <w:bottom w:val="none" w:sz="0" w:space="0" w:color="auto"/>
            <w:right w:val="none" w:sz="0" w:space="0" w:color="auto"/>
          </w:divBdr>
        </w:div>
        <w:div w:id="1808468414">
          <w:marLeft w:val="640"/>
          <w:marRight w:val="0"/>
          <w:marTop w:val="0"/>
          <w:marBottom w:val="0"/>
          <w:divBdr>
            <w:top w:val="none" w:sz="0" w:space="0" w:color="auto"/>
            <w:left w:val="none" w:sz="0" w:space="0" w:color="auto"/>
            <w:bottom w:val="none" w:sz="0" w:space="0" w:color="auto"/>
            <w:right w:val="none" w:sz="0" w:space="0" w:color="auto"/>
          </w:divBdr>
        </w:div>
        <w:div w:id="1532263214">
          <w:marLeft w:val="640"/>
          <w:marRight w:val="0"/>
          <w:marTop w:val="0"/>
          <w:marBottom w:val="0"/>
          <w:divBdr>
            <w:top w:val="none" w:sz="0" w:space="0" w:color="auto"/>
            <w:left w:val="none" w:sz="0" w:space="0" w:color="auto"/>
            <w:bottom w:val="none" w:sz="0" w:space="0" w:color="auto"/>
            <w:right w:val="none" w:sz="0" w:space="0" w:color="auto"/>
          </w:divBdr>
        </w:div>
        <w:div w:id="1155491700">
          <w:marLeft w:val="640"/>
          <w:marRight w:val="0"/>
          <w:marTop w:val="0"/>
          <w:marBottom w:val="0"/>
          <w:divBdr>
            <w:top w:val="none" w:sz="0" w:space="0" w:color="auto"/>
            <w:left w:val="none" w:sz="0" w:space="0" w:color="auto"/>
            <w:bottom w:val="none" w:sz="0" w:space="0" w:color="auto"/>
            <w:right w:val="none" w:sz="0" w:space="0" w:color="auto"/>
          </w:divBdr>
        </w:div>
        <w:div w:id="43019677">
          <w:marLeft w:val="640"/>
          <w:marRight w:val="0"/>
          <w:marTop w:val="0"/>
          <w:marBottom w:val="0"/>
          <w:divBdr>
            <w:top w:val="none" w:sz="0" w:space="0" w:color="auto"/>
            <w:left w:val="none" w:sz="0" w:space="0" w:color="auto"/>
            <w:bottom w:val="none" w:sz="0" w:space="0" w:color="auto"/>
            <w:right w:val="none" w:sz="0" w:space="0" w:color="auto"/>
          </w:divBdr>
        </w:div>
        <w:div w:id="1378819533">
          <w:marLeft w:val="640"/>
          <w:marRight w:val="0"/>
          <w:marTop w:val="0"/>
          <w:marBottom w:val="0"/>
          <w:divBdr>
            <w:top w:val="none" w:sz="0" w:space="0" w:color="auto"/>
            <w:left w:val="none" w:sz="0" w:space="0" w:color="auto"/>
            <w:bottom w:val="none" w:sz="0" w:space="0" w:color="auto"/>
            <w:right w:val="none" w:sz="0" w:space="0" w:color="auto"/>
          </w:divBdr>
        </w:div>
        <w:div w:id="1528254651">
          <w:marLeft w:val="640"/>
          <w:marRight w:val="0"/>
          <w:marTop w:val="0"/>
          <w:marBottom w:val="0"/>
          <w:divBdr>
            <w:top w:val="none" w:sz="0" w:space="0" w:color="auto"/>
            <w:left w:val="none" w:sz="0" w:space="0" w:color="auto"/>
            <w:bottom w:val="none" w:sz="0" w:space="0" w:color="auto"/>
            <w:right w:val="none" w:sz="0" w:space="0" w:color="auto"/>
          </w:divBdr>
        </w:div>
        <w:div w:id="869419868">
          <w:marLeft w:val="640"/>
          <w:marRight w:val="0"/>
          <w:marTop w:val="0"/>
          <w:marBottom w:val="0"/>
          <w:divBdr>
            <w:top w:val="none" w:sz="0" w:space="0" w:color="auto"/>
            <w:left w:val="none" w:sz="0" w:space="0" w:color="auto"/>
            <w:bottom w:val="none" w:sz="0" w:space="0" w:color="auto"/>
            <w:right w:val="none" w:sz="0" w:space="0" w:color="auto"/>
          </w:divBdr>
        </w:div>
        <w:div w:id="891036539">
          <w:marLeft w:val="640"/>
          <w:marRight w:val="0"/>
          <w:marTop w:val="0"/>
          <w:marBottom w:val="0"/>
          <w:divBdr>
            <w:top w:val="none" w:sz="0" w:space="0" w:color="auto"/>
            <w:left w:val="none" w:sz="0" w:space="0" w:color="auto"/>
            <w:bottom w:val="none" w:sz="0" w:space="0" w:color="auto"/>
            <w:right w:val="none" w:sz="0" w:space="0" w:color="auto"/>
          </w:divBdr>
        </w:div>
        <w:div w:id="868883047">
          <w:marLeft w:val="640"/>
          <w:marRight w:val="0"/>
          <w:marTop w:val="0"/>
          <w:marBottom w:val="0"/>
          <w:divBdr>
            <w:top w:val="none" w:sz="0" w:space="0" w:color="auto"/>
            <w:left w:val="none" w:sz="0" w:space="0" w:color="auto"/>
            <w:bottom w:val="none" w:sz="0" w:space="0" w:color="auto"/>
            <w:right w:val="none" w:sz="0" w:space="0" w:color="auto"/>
          </w:divBdr>
        </w:div>
        <w:div w:id="2019429563">
          <w:marLeft w:val="640"/>
          <w:marRight w:val="0"/>
          <w:marTop w:val="0"/>
          <w:marBottom w:val="0"/>
          <w:divBdr>
            <w:top w:val="none" w:sz="0" w:space="0" w:color="auto"/>
            <w:left w:val="none" w:sz="0" w:space="0" w:color="auto"/>
            <w:bottom w:val="none" w:sz="0" w:space="0" w:color="auto"/>
            <w:right w:val="none" w:sz="0" w:space="0" w:color="auto"/>
          </w:divBdr>
        </w:div>
        <w:div w:id="1610776026">
          <w:marLeft w:val="640"/>
          <w:marRight w:val="0"/>
          <w:marTop w:val="0"/>
          <w:marBottom w:val="0"/>
          <w:divBdr>
            <w:top w:val="none" w:sz="0" w:space="0" w:color="auto"/>
            <w:left w:val="none" w:sz="0" w:space="0" w:color="auto"/>
            <w:bottom w:val="none" w:sz="0" w:space="0" w:color="auto"/>
            <w:right w:val="none" w:sz="0" w:space="0" w:color="auto"/>
          </w:divBdr>
        </w:div>
      </w:divsChild>
    </w:div>
    <w:div w:id="1187447729">
      <w:bodyDiv w:val="1"/>
      <w:marLeft w:val="0"/>
      <w:marRight w:val="0"/>
      <w:marTop w:val="0"/>
      <w:marBottom w:val="0"/>
      <w:divBdr>
        <w:top w:val="none" w:sz="0" w:space="0" w:color="auto"/>
        <w:left w:val="none" w:sz="0" w:space="0" w:color="auto"/>
        <w:bottom w:val="none" w:sz="0" w:space="0" w:color="auto"/>
        <w:right w:val="none" w:sz="0" w:space="0" w:color="auto"/>
      </w:divBdr>
    </w:div>
    <w:div w:id="1187645048">
      <w:bodyDiv w:val="1"/>
      <w:marLeft w:val="0"/>
      <w:marRight w:val="0"/>
      <w:marTop w:val="0"/>
      <w:marBottom w:val="0"/>
      <w:divBdr>
        <w:top w:val="none" w:sz="0" w:space="0" w:color="auto"/>
        <w:left w:val="none" w:sz="0" w:space="0" w:color="auto"/>
        <w:bottom w:val="none" w:sz="0" w:space="0" w:color="auto"/>
        <w:right w:val="none" w:sz="0" w:space="0" w:color="auto"/>
      </w:divBdr>
    </w:div>
    <w:div w:id="1187793724">
      <w:bodyDiv w:val="1"/>
      <w:marLeft w:val="0"/>
      <w:marRight w:val="0"/>
      <w:marTop w:val="0"/>
      <w:marBottom w:val="0"/>
      <w:divBdr>
        <w:top w:val="none" w:sz="0" w:space="0" w:color="auto"/>
        <w:left w:val="none" w:sz="0" w:space="0" w:color="auto"/>
        <w:bottom w:val="none" w:sz="0" w:space="0" w:color="auto"/>
        <w:right w:val="none" w:sz="0" w:space="0" w:color="auto"/>
      </w:divBdr>
    </w:div>
    <w:div w:id="1188979898">
      <w:bodyDiv w:val="1"/>
      <w:marLeft w:val="0"/>
      <w:marRight w:val="0"/>
      <w:marTop w:val="0"/>
      <w:marBottom w:val="0"/>
      <w:divBdr>
        <w:top w:val="none" w:sz="0" w:space="0" w:color="auto"/>
        <w:left w:val="none" w:sz="0" w:space="0" w:color="auto"/>
        <w:bottom w:val="none" w:sz="0" w:space="0" w:color="auto"/>
        <w:right w:val="none" w:sz="0" w:space="0" w:color="auto"/>
      </w:divBdr>
      <w:divsChild>
        <w:div w:id="1100953700">
          <w:marLeft w:val="480"/>
          <w:marRight w:val="0"/>
          <w:marTop w:val="0"/>
          <w:marBottom w:val="0"/>
          <w:divBdr>
            <w:top w:val="none" w:sz="0" w:space="0" w:color="auto"/>
            <w:left w:val="none" w:sz="0" w:space="0" w:color="auto"/>
            <w:bottom w:val="none" w:sz="0" w:space="0" w:color="auto"/>
            <w:right w:val="none" w:sz="0" w:space="0" w:color="auto"/>
          </w:divBdr>
        </w:div>
        <w:div w:id="2088334917">
          <w:marLeft w:val="480"/>
          <w:marRight w:val="0"/>
          <w:marTop w:val="0"/>
          <w:marBottom w:val="0"/>
          <w:divBdr>
            <w:top w:val="none" w:sz="0" w:space="0" w:color="auto"/>
            <w:left w:val="none" w:sz="0" w:space="0" w:color="auto"/>
            <w:bottom w:val="none" w:sz="0" w:space="0" w:color="auto"/>
            <w:right w:val="none" w:sz="0" w:space="0" w:color="auto"/>
          </w:divBdr>
        </w:div>
        <w:div w:id="1933076971">
          <w:marLeft w:val="480"/>
          <w:marRight w:val="0"/>
          <w:marTop w:val="0"/>
          <w:marBottom w:val="0"/>
          <w:divBdr>
            <w:top w:val="none" w:sz="0" w:space="0" w:color="auto"/>
            <w:left w:val="none" w:sz="0" w:space="0" w:color="auto"/>
            <w:bottom w:val="none" w:sz="0" w:space="0" w:color="auto"/>
            <w:right w:val="none" w:sz="0" w:space="0" w:color="auto"/>
          </w:divBdr>
        </w:div>
        <w:div w:id="320079806">
          <w:marLeft w:val="480"/>
          <w:marRight w:val="0"/>
          <w:marTop w:val="0"/>
          <w:marBottom w:val="0"/>
          <w:divBdr>
            <w:top w:val="none" w:sz="0" w:space="0" w:color="auto"/>
            <w:left w:val="none" w:sz="0" w:space="0" w:color="auto"/>
            <w:bottom w:val="none" w:sz="0" w:space="0" w:color="auto"/>
            <w:right w:val="none" w:sz="0" w:space="0" w:color="auto"/>
          </w:divBdr>
        </w:div>
        <w:div w:id="377750021">
          <w:marLeft w:val="480"/>
          <w:marRight w:val="0"/>
          <w:marTop w:val="0"/>
          <w:marBottom w:val="0"/>
          <w:divBdr>
            <w:top w:val="none" w:sz="0" w:space="0" w:color="auto"/>
            <w:left w:val="none" w:sz="0" w:space="0" w:color="auto"/>
            <w:bottom w:val="none" w:sz="0" w:space="0" w:color="auto"/>
            <w:right w:val="none" w:sz="0" w:space="0" w:color="auto"/>
          </w:divBdr>
        </w:div>
        <w:div w:id="1875381953">
          <w:marLeft w:val="480"/>
          <w:marRight w:val="0"/>
          <w:marTop w:val="0"/>
          <w:marBottom w:val="0"/>
          <w:divBdr>
            <w:top w:val="none" w:sz="0" w:space="0" w:color="auto"/>
            <w:left w:val="none" w:sz="0" w:space="0" w:color="auto"/>
            <w:bottom w:val="none" w:sz="0" w:space="0" w:color="auto"/>
            <w:right w:val="none" w:sz="0" w:space="0" w:color="auto"/>
          </w:divBdr>
        </w:div>
        <w:div w:id="110053355">
          <w:marLeft w:val="480"/>
          <w:marRight w:val="0"/>
          <w:marTop w:val="0"/>
          <w:marBottom w:val="0"/>
          <w:divBdr>
            <w:top w:val="none" w:sz="0" w:space="0" w:color="auto"/>
            <w:left w:val="none" w:sz="0" w:space="0" w:color="auto"/>
            <w:bottom w:val="none" w:sz="0" w:space="0" w:color="auto"/>
            <w:right w:val="none" w:sz="0" w:space="0" w:color="auto"/>
          </w:divBdr>
        </w:div>
        <w:div w:id="774591458">
          <w:marLeft w:val="480"/>
          <w:marRight w:val="0"/>
          <w:marTop w:val="0"/>
          <w:marBottom w:val="0"/>
          <w:divBdr>
            <w:top w:val="none" w:sz="0" w:space="0" w:color="auto"/>
            <w:left w:val="none" w:sz="0" w:space="0" w:color="auto"/>
            <w:bottom w:val="none" w:sz="0" w:space="0" w:color="auto"/>
            <w:right w:val="none" w:sz="0" w:space="0" w:color="auto"/>
          </w:divBdr>
        </w:div>
        <w:div w:id="859004759">
          <w:marLeft w:val="480"/>
          <w:marRight w:val="0"/>
          <w:marTop w:val="0"/>
          <w:marBottom w:val="0"/>
          <w:divBdr>
            <w:top w:val="none" w:sz="0" w:space="0" w:color="auto"/>
            <w:left w:val="none" w:sz="0" w:space="0" w:color="auto"/>
            <w:bottom w:val="none" w:sz="0" w:space="0" w:color="auto"/>
            <w:right w:val="none" w:sz="0" w:space="0" w:color="auto"/>
          </w:divBdr>
        </w:div>
        <w:div w:id="855509703">
          <w:marLeft w:val="480"/>
          <w:marRight w:val="0"/>
          <w:marTop w:val="0"/>
          <w:marBottom w:val="0"/>
          <w:divBdr>
            <w:top w:val="none" w:sz="0" w:space="0" w:color="auto"/>
            <w:left w:val="none" w:sz="0" w:space="0" w:color="auto"/>
            <w:bottom w:val="none" w:sz="0" w:space="0" w:color="auto"/>
            <w:right w:val="none" w:sz="0" w:space="0" w:color="auto"/>
          </w:divBdr>
        </w:div>
        <w:div w:id="173496231">
          <w:marLeft w:val="480"/>
          <w:marRight w:val="0"/>
          <w:marTop w:val="0"/>
          <w:marBottom w:val="0"/>
          <w:divBdr>
            <w:top w:val="none" w:sz="0" w:space="0" w:color="auto"/>
            <w:left w:val="none" w:sz="0" w:space="0" w:color="auto"/>
            <w:bottom w:val="none" w:sz="0" w:space="0" w:color="auto"/>
            <w:right w:val="none" w:sz="0" w:space="0" w:color="auto"/>
          </w:divBdr>
        </w:div>
        <w:div w:id="1081869253">
          <w:marLeft w:val="480"/>
          <w:marRight w:val="0"/>
          <w:marTop w:val="0"/>
          <w:marBottom w:val="0"/>
          <w:divBdr>
            <w:top w:val="none" w:sz="0" w:space="0" w:color="auto"/>
            <w:left w:val="none" w:sz="0" w:space="0" w:color="auto"/>
            <w:bottom w:val="none" w:sz="0" w:space="0" w:color="auto"/>
            <w:right w:val="none" w:sz="0" w:space="0" w:color="auto"/>
          </w:divBdr>
        </w:div>
        <w:div w:id="848301378">
          <w:marLeft w:val="480"/>
          <w:marRight w:val="0"/>
          <w:marTop w:val="0"/>
          <w:marBottom w:val="0"/>
          <w:divBdr>
            <w:top w:val="none" w:sz="0" w:space="0" w:color="auto"/>
            <w:left w:val="none" w:sz="0" w:space="0" w:color="auto"/>
            <w:bottom w:val="none" w:sz="0" w:space="0" w:color="auto"/>
            <w:right w:val="none" w:sz="0" w:space="0" w:color="auto"/>
          </w:divBdr>
        </w:div>
        <w:div w:id="596332357">
          <w:marLeft w:val="480"/>
          <w:marRight w:val="0"/>
          <w:marTop w:val="0"/>
          <w:marBottom w:val="0"/>
          <w:divBdr>
            <w:top w:val="none" w:sz="0" w:space="0" w:color="auto"/>
            <w:left w:val="none" w:sz="0" w:space="0" w:color="auto"/>
            <w:bottom w:val="none" w:sz="0" w:space="0" w:color="auto"/>
            <w:right w:val="none" w:sz="0" w:space="0" w:color="auto"/>
          </w:divBdr>
        </w:div>
        <w:div w:id="880240955">
          <w:marLeft w:val="480"/>
          <w:marRight w:val="0"/>
          <w:marTop w:val="0"/>
          <w:marBottom w:val="0"/>
          <w:divBdr>
            <w:top w:val="none" w:sz="0" w:space="0" w:color="auto"/>
            <w:left w:val="none" w:sz="0" w:space="0" w:color="auto"/>
            <w:bottom w:val="none" w:sz="0" w:space="0" w:color="auto"/>
            <w:right w:val="none" w:sz="0" w:space="0" w:color="auto"/>
          </w:divBdr>
        </w:div>
        <w:div w:id="705913248">
          <w:marLeft w:val="480"/>
          <w:marRight w:val="0"/>
          <w:marTop w:val="0"/>
          <w:marBottom w:val="0"/>
          <w:divBdr>
            <w:top w:val="none" w:sz="0" w:space="0" w:color="auto"/>
            <w:left w:val="none" w:sz="0" w:space="0" w:color="auto"/>
            <w:bottom w:val="none" w:sz="0" w:space="0" w:color="auto"/>
            <w:right w:val="none" w:sz="0" w:space="0" w:color="auto"/>
          </w:divBdr>
        </w:div>
        <w:div w:id="1788085460">
          <w:marLeft w:val="480"/>
          <w:marRight w:val="0"/>
          <w:marTop w:val="0"/>
          <w:marBottom w:val="0"/>
          <w:divBdr>
            <w:top w:val="none" w:sz="0" w:space="0" w:color="auto"/>
            <w:left w:val="none" w:sz="0" w:space="0" w:color="auto"/>
            <w:bottom w:val="none" w:sz="0" w:space="0" w:color="auto"/>
            <w:right w:val="none" w:sz="0" w:space="0" w:color="auto"/>
          </w:divBdr>
        </w:div>
        <w:div w:id="1062948282">
          <w:marLeft w:val="480"/>
          <w:marRight w:val="0"/>
          <w:marTop w:val="0"/>
          <w:marBottom w:val="0"/>
          <w:divBdr>
            <w:top w:val="none" w:sz="0" w:space="0" w:color="auto"/>
            <w:left w:val="none" w:sz="0" w:space="0" w:color="auto"/>
            <w:bottom w:val="none" w:sz="0" w:space="0" w:color="auto"/>
            <w:right w:val="none" w:sz="0" w:space="0" w:color="auto"/>
          </w:divBdr>
        </w:div>
        <w:div w:id="6374583">
          <w:marLeft w:val="480"/>
          <w:marRight w:val="0"/>
          <w:marTop w:val="0"/>
          <w:marBottom w:val="0"/>
          <w:divBdr>
            <w:top w:val="none" w:sz="0" w:space="0" w:color="auto"/>
            <w:left w:val="none" w:sz="0" w:space="0" w:color="auto"/>
            <w:bottom w:val="none" w:sz="0" w:space="0" w:color="auto"/>
            <w:right w:val="none" w:sz="0" w:space="0" w:color="auto"/>
          </w:divBdr>
        </w:div>
        <w:div w:id="1193886623">
          <w:marLeft w:val="480"/>
          <w:marRight w:val="0"/>
          <w:marTop w:val="0"/>
          <w:marBottom w:val="0"/>
          <w:divBdr>
            <w:top w:val="none" w:sz="0" w:space="0" w:color="auto"/>
            <w:left w:val="none" w:sz="0" w:space="0" w:color="auto"/>
            <w:bottom w:val="none" w:sz="0" w:space="0" w:color="auto"/>
            <w:right w:val="none" w:sz="0" w:space="0" w:color="auto"/>
          </w:divBdr>
        </w:div>
        <w:div w:id="1062560696">
          <w:marLeft w:val="480"/>
          <w:marRight w:val="0"/>
          <w:marTop w:val="0"/>
          <w:marBottom w:val="0"/>
          <w:divBdr>
            <w:top w:val="none" w:sz="0" w:space="0" w:color="auto"/>
            <w:left w:val="none" w:sz="0" w:space="0" w:color="auto"/>
            <w:bottom w:val="none" w:sz="0" w:space="0" w:color="auto"/>
            <w:right w:val="none" w:sz="0" w:space="0" w:color="auto"/>
          </w:divBdr>
        </w:div>
        <w:div w:id="589319332">
          <w:marLeft w:val="480"/>
          <w:marRight w:val="0"/>
          <w:marTop w:val="0"/>
          <w:marBottom w:val="0"/>
          <w:divBdr>
            <w:top w:val="none" w:sz="0" w:space="0" w:color="auto"/>
            <w:left w:val="none" w:sz="0" w:space="0" w:color="auto"/>
            <w:bottom w:val="none" w:sz="0" w:space="0" w:color="auto"/>
            <w:right w:val="none" w:sz="0" w:space="0" w:color="auto"/>
          </w:divBdr>
        </w:div>
        <w:div w:id="1172067904">
          <w:marLeft w:val="480"/>
          <w:marRight w:val="0"/>
          <w:marTop w:val="0"/>
          <w:marBottom w:val="0"/>
          <w:divBdr>
            <w:top w:val="none" w:sz="0" w:space="0" w:color="auto"/>
            <w:left w:val="none" w:sz="0" w:space="0" w:color="auto"/>
            <w:bottom w:val="none" w:sz="0" w:space="0" w:color="auto"/>
            <w:right w:val="none" w:sz="0" w:space="0" w:color="auto"/>
          </w:divBdr>
        </w:div>
        <w:div w:id="1910531282">
          <w:marLeft w:val="480"/>
          <w:marRight w:val="0"/>
          <w:marTop w:val="0"/>
          <w:marBottom w:val="0"/>
          <w:divBdr>
            <w:top w:val="none" w:sz="0" w:space="0" w:color="auto"/>
            <w:left w:val="none" w:sz="0" w:space="0" w:color="auto"/>
            <w:bottom w:val="none" w:sz="0" w:space="0" w:color="auto"/>
            <w:right w:val="none" w:sz="0" w:space="0" w:color="auto"/>
          </w:divBdr>
        </w:div>
        <w:div w:id="1788037947">
          <w:marLeft w:val="480"/>
          <w:marRight w:val="0"/>
          <w:marTop w:val="0"/>
          <w:marBottom w:val="0"/>
          <w:divBdr>
            <w:top w:val="none" w:sz="0" w:space="0" w:color="auto"/>
            <w:left w:val="none" w:sz="0" w:space="0" w:color="auto"/>
            <w:bottom w:val="none" w:sz="0" w:space="0" w:color="auto"/>
            <w:right w:val="none" w:sz="0" w:space="0" w:color="auto"/>
          </w:divBdr>
        </w:div>
        <w:div w:id="987250620">
          <w:marLeft w:val="480"/>
          <w:marRight w:val="0"/>
          <w:marTop w:val="0"/>
          <w:marBottom w:val="0"/>
          <w:divBdr>
            <w:top w:val="none" w:sz="0" w:space="0" w:color="auto"/>
            <w:left w:val="none" w:sz="0" w:space="0" w:color="auto"/>
            <w:bottom w:val="none" w:sz="0" w:space="0" w:color="auto"/>
            <w:right w:val="none" w:sz="0" w:space="0" w:color="auto"/>
          </w:divBdr>
        </w:div>
        <w:div w:id="729040077">
          <w:marLeft w:val="480"/>
          <w:marRight w:val="0"/>
          <w:marTop w:val="0"/>
          <w:marBottom w:val="0"/>
          <w:divBdr>
            <w:top w:val="none" w:sz="0" w:space="0" w:color="auto"/>
            <w:left w:val="none" w:sz="0" w:space="0" w:color="auto"/>
            <w:bottom w:val="none" w:sz="0" w:space="0" w:color="auto"/>
            <w:right w:val="none" w:sz="0" w:space="0" w:color="auto"/>
          </w:divBdr>
        </w:div>
        <w:div w:id="338041189">
          <w:marLeft w:val="480"/>
          <w:marRight w:val="0"/>
          <w:marTop w:val="0"/>
          <w:marBottom w:val="0"/>
          <w:divBdr>
            <w:top w:val="none" w:sz="0" w:space="0" w:color="auto"/>
            <w:left w:val="none" w:sz="0" w:space="0" w:color="auto"/>
            <w:bottom w:val="none" w:sz="0" w:space="0" w:color="auto"/>
            <w:right w:val="none" w:sz="0" w:space="0" w:color="auto"/>
          </w:divBdr>
        </w:div>
        <w:div w:id="1106191470">
          <w:marLeft w:val="480"/>
          <w:marRight w:val="0"/>
          <w:marTop w:val="0"/>
          <w:marBottom w:val="0"/>
          <w:divBdr>
            <w:top w:val="none" w:sz="0" w:space="0" w:color="auto"/>
            <w:left w:val="none" w:sz="0" w:space="0" w:color="auto"/>
            <w:bottom w:val="none" w:sz="0" w:space="0" w:color="auto"/>
            <w:right w:val="none" w:sz="0" w:space="0" w:color="auto"/>
          </w:divBdr>
        </w:div>
        <w:div w:id="612829960">
          <w:marLeft w:val="480"/>
          <w:marRight w:val="0"/>
          <w:marTop w:val="0"/>
          <w:marBottom w:val="0"/>
          <w:divBdr>
            <w:top w:val="none" w:sz="0" w:space="0" w:color="auto"/>
            <w:left w:val="none" w:sz="0" w:space="0" w:color="auto"/>
            <w:bottom w:val="none" w:sz="0" w:space="0" w:color="auto"/>
            <w:right w:val="none" w:sz="0" w:space="0" w:color="auto"/>
          </w:divBdr>
        </w:div>
        <w:div w:id="990713770">
          <w:marLeft w:val="480"/>
          <w:marRight w:val="0"/>
          <w:marTop w:val="0"/>
          <w:marBottom w:val="0"/>
          <w:divBdr>
            <w:top w:val="none" w:sz="0" w:space="0" w:color="auto"/>
            <w:left w:val="none" w:sz="0" w:space="0" w:color="auto"/>
            <w:bottom w:val="none" w:sz="0" w:space="0" w:color="auto"/>
            <w:right w:val="none" w:sz="0" w:space="0" w:color="auto"/>
          </w:divBdr>
        </w:div>
        <w:div w:id="1467510347">
          <w:marLeft w:val="480"/>
          <w:marRight w:val="0"/>
          <w:marTop w:val="0"/>
          <w:marBottom w:val="0"/>
          <w:divBdr>
            <w:top w:val="none" w:sz="0" w:space="0" w:color="auto"/>
            <w:left w:val="none" w:sz="0" w:space="0" w:color="auto"/>
            <w:bottom w:val="none" w:sz="0" w:space="0" w:color="auto"/>
            <w:right w:val="none" w:sz="0" w:space="0" w:color="auto"/>
          </w:divBdr>
        </w:div>
        <w:div w:id="1513690873">
          <w:marLeft w:val="480"/>
          <w:marRight w:val="0"/>
          <w:marTop w:val="0"/>
          <w:marBottom w:val="0"/>
          <w:divBdr>
            <w:top w:val="none" w:sz="0" w:space="0" w:color="auto"/>
            <w:left w:val="none" w:sz="0" w:space="0" w:color="auto"/>
            <w:bottom w:val="none" w:sz="0" w:space="0" w:color="auto"/>
            <w:right w:val="none" w:sz="0" w:space="0" w:color="auto"/>
          </w:divBdr>
        </w:div>
        <w:div w:id="1644847471">
          <w:marLeft w:val="480"/>
          <w:marRight w:val="0"/>
          <w:marTop w:val="0"/>
          <w:marBottom w:val="0"/>
          <w:divBdr>
            <w:top w:val="none" w:sz="0" w:space="0" w:color="auto"/>
            <w:left w:val="none" w:sz="0" w:space="0" w:color="auto"/>
            <w:bottom w:val="none" w:sz="0" w:space="0" w:color="auto"/>
            <w:right w:val="none" w:sz="0" w:space="0" w:color="auto"/>
          </w:divBdr>
        </w:div>
        <w:div w:id="116416191">
          <w:marLeft w:val="480"/>
          <w:marRight w:val="0"/>
          <w:marTop w:val="0"/>
          <w:marBottom w:val="0"/>
          <w:divBdr>
            <w:top w:val="none" w:sz="0" w:space="0" w:color="auto"/>
            <w:left w:val="none" w:sz="0" w:space="0" w:color="auto"/>
            <w:bottom w:val="none" w:sz="0" w:space="0" w:color="auto"/>
            <w:right w:val="none" w:sz="0" w:space="0" w:color="auto"/>
          </w:divBdr>
        </w:div>
        <w:div w:id="1498424115">
          <w:marLeft w:val="480"/>
          <w:marRight w:val="0"/>
          <w:marTop w:val="0"/>
          <w:marBottom w:val="0"/>
          <w:divBdr>
            <w:top w:val="none" w:sz="0" w:space="0" w:color="auto"/>
            <w:left w:val="none" w:sz="0" w:space="0" w:color="auto"/>
            <w:bottom w:val="none" w:sz="0" w:space="0" w:color="auto"/>
            <w:right w:val="none" w:sz="0" w:space="0" w:color="auto"/>
          </w:divBdr>
        </w:div>
        <w:div w:id="1680429004">
          <w:marLeft w:val="480"/>
          <w:marRight w:val="0"/>
          <w:marTop w:val="0"/>
          <w:marBottom w:val="0"/>
          <w:divBdr>
            <w:top w:val="none" w:sz="0" w:space="0" w:color="auto"/>
            <w:left w:val="none" w:sz="0" w:space="0" w:color="auto"/>
            <w:bottom w:val="none" w:sz="0" w:space="0" w:color="auto"/>
            <w:right w:val="none" w:sz="0" w:space="0" w:color="auto"/>
          </w:divBdr>
        </w:div>
        <w:div w:id="1525094157">
          <w:marLeft w:val="480"/>
          <w:marRight w:val="0"/>
          <w:marTop w:val="0"/>
          <w:marBottom w:val="0"/>
          <w:divBdr>
            <w:top w:val="none" w:sz="0" w:space="0" w:color="auto"/>
            <w:left w:val="none" w:sz="0" w:space="0" w:color="auto"/>
            <w:bottom w:val="none" w:sz="0" w:space="0" w:color="auto"/>
            <w:right w:val="none" w:sz="0" w:space="0" w:color="auto"/>
          </w:divBdr>
        </w:div>
        <w:div w:id="1400134754">
          <w:marLeft w:val="480"/>
          <w:marRight w:val="0"/>
          <w:marTop w:val="0"/>
          <w:marBottom w:val="0"/>
          <w:divBdr>
            <w:top w:val="none" w:sz="0" w:space="0" w:color="auto"/>
            <w:left w:val="none" w:sz="0" w:space="0" w:color="auto"/>
            <w:bottom w:val="none" w:sz="0" w:space="0" w:color="auto"/>
            <w:right w:val="none" w:sz="0" w:space="0" w:color="auto"/>
          </w:divBdr>
        </w:div>
        <w:div w:id="879705834">
          <w:marLeft w:val="480"/>
          <w:marRight w:val="0"/>
          <w:marTop w:val="0"/>
          <w:marBottom w:val="0"/>
          <w:divBdr>
            <w:top w:val="none" w:sz="0" w:space="0" w:color="auto"/>
            <w:left w:val="none" w:sz="0" w:space="0" w:color="auto"/>
            <w:bottom w:val="none" w:sz="0" w:space="0" w:color="auto"/>
            <w:right w:val="none" w:sz="0" w:space="0" w:color="auto"/>
          </w:divBdr>
        </w:div>
        <w:div w:id="694506416">
          <w:marLeft w:val="480"/>
          <w:marRight w:val="0"/>
          <w:marTop w:val="0"/>
          <w:marBottom w:val="0"/>
          <w:divBdr>
            <w:top w:val="none" w:sz="0" w:space="0" w:color="auto"/>
            <w:left w:val="none" w:sz="0" w:space="0" w:color="auto"/>
            <w:bottom w:val="none" w:sz="0" w:space="0" w:color="auto"/>
            <w:right w:val="none" w:sz="0" w:space="0" w:color="auto"/>
          </w:divBdr>
        </w:div>
        <w:div w:id="919872169">
          <w:marLeft w:val="480"/>
          <w:marRight w:val="0"/>
          <w:marTop w:val="0"/>
          <w:marBottom w:val="0"/>
          <w:divBdr>
            <w:top w:val="none" w:sz="0" w:space="0" w:color="auto"/>
            <w:left w:val="none" w:sz="0" w:space="0" w:color="auto"/>
            <w:bottom w:val="none" w:sz="0" w:space="0" w:color="auto"/>
            <w:right w:val="none" w:sz="0" w:space="0" w:color="auto"/>
          </w:divBdr>
        </w:div>
        <w:div w:id="833422682">
          <w:marLeft w:val="480"/>
          <w:marRight w:val="0"/>
          <w:marTop w:val="0"/>
          <w:marBottom w:val="0"/>
          <w:divBdr>
            <w:top w:val="none" w:sz="0" w:space="0" w:color="auto"/>
            <w:left w:val="none" w:sz="0" w:space="0" w:color="auto"/>
            <w:bottom w:val="none" w:sz="0" w:space="0" w:color="auto"/>
            <w:right w:val="none" w:sz="0" w:space="0" w:color="auto"/>
          </w:divBdr>
        </w:div>
        <w:div w:id="1522165265">
          <w:marLeft w:val="480"/>
          <w:marRight w:val="0"/>
          <w:marTop w:val="0"/>
          <w:marBottom w:val="0"/>
          <w:divBdr>
            <w:top w:val="none" w:sz="0" w:space="0" w:color="auto"/>
            <w:left w:val="none" w:sz="0" w:space="0" w:color="auto"/>
            <w:bottom w:val="none" w:sz="0" w:space="0" w:color="auto"/>
            <w:right w:val="none" w:sz="0" w:space="0" w:color="auto"/>
          </w:divBdr>
        </w:div>
        <w:div w:id="1375928728">
          <w:marLeft w:val="480"/>
          <w:marRight w:val="0"/>
          <w:marTop w:val="0"/>
          <w:marBottom w:val="0"/>
          <w:divBdr>
            <w:top w:val="none" w:sz="0" w:space="0" w:color="auto"/>
            <w:left w:val="none" w:sz="0" w:space="0" w:color="auto"/>
            <w:bottom w:val="none" w:sz="0" w:space="0" w:color="auto"/>
            <w:right w:val="none" w:sz="0" w:space="0" w:color="auto"/>
          </w:divBdr>
        </w:div>
        <w:div w:id="909192695">
          <w:marLeft w:val="480"/>
          <w:marRight w:val="0"/>
          <w:marTop w:val="0"/>
          <w:marBottom w:val="0"/>
          <w:divBdr>
            <w:top w:val="none" w:sz="0" w:space="0" w:color="auto"/>
            <w:left w:val="none" w:sz="0" w:space="0" w:color="auto"/>
            <w:bottom w:val="none" w:sz="0" w:space="0" w:color="auto"/>
            <w:right w:val="none" w:sz="0" w:space="0" w:color="auto"/>
          </w:divBdr>
        </w:div>
        <w:div w:id="2100366983">
          <w:marLeft w:val="480"/>
          <w:marRight w:val="0"/>
          <w:marTop w:val="0"/>
          <w:marBottom w:val="0"/>
          <w:divBdr>
            <w:top w:val="none" w:sz="0" w:space="0" w:color="auto"/>
            <w:left w:val="none" w:sz="0" w:space="0" w:color="auto"/>
            <w:bottom w:val="none" w:sz="0" w:space="0" w:color="auto"/>
            <w:right w:val="none" w:sz="0" w:space="0" w:color="auto"/>
          </w:divBdr>
        </w:div>
        <w:div w:id="1864586150">
          <w:marLeft w:val="480"/>
          <w:marRight w:val="0"/>
          <w:marTop w:val="0"/>
          <w:marBottom w:val="0"/>
          <w:divBdr>
            <w:top w:val="none" w:sz="0" w:space="0" w:color="auto"/>
            <w:left w:val="none" w:sz="0" w:space="0" w:color="auto"/>
            <w:bottom w:val="none" w:sz="0" w:space="0" w:color="auto"/>
            <w:right w:val="none" w:sz="0" w:space="0" w:color="auto"/>
          </w:divBdr>
        </w:div>
        <w:div w:id="777874584">
          <w:marLeft w:val="480"/>
          <w:marRight w:val="0"/>
          <w:marTop w:val="0"/>
          <w:marBottom w:val="0"/>
          <w:divBdr>
            <w:top w:val="none" w:sz="0" w:space="0" w:color="auto"/>
            <w:left w:val="none" w:sz="0" w:space="0" w:color="auto"/>
            <w:bottom w:val="none" w:sz="0" w:space="0" w:color="auto"/>
            <w:right w:val="none" w:sz="0" w:space="0" w:color="auto"/>
          </w:divBdr>
        </w:div>
        <w:div w:id="787502883">
          <w:marLeft w:val="480"/>
          <w:marRight w:val="0"/>
          <w:marTop w:val="0"/>
          <w:marBottom w:val="0"/>
          <w:divBdr>
            <w:top w:val="none" w:sz="0" w:space="0" w:color="auto"/>
            <w:left w:val="none" w:sz="0" w:space="0" w:color="auto"/>
            <w:bottom w:val="none" w:sz="0" w:space="0" w:color="auto"/>
            <w:right w:val="none" w:sz="0" w:space="0" w:color="auto"/>
          </w:divBdr>
        </w:div>
        <w:div w:id="50158786">
          <w:marLeft w:val="480"/>
          <w:marRight w:val="0"/>
          <w:marTop w:val="0"/>
          <w:marBottom w:val="0"/>
          <w:divBdr>
            <w:top w:val="none" w:sz="0" w:space="0" w:color="auto"/>
            <w:left w:val="none" w:sz="0" w:space="0" w:color="auto"/>
            <w:bottom w:val="none" w:sz="0" w:space="0" w:color="auto"/>
            <w:right w:val="none" w:sz="0" w:space="0" w:color="auto"/>
          </w:divBdr>
        </w:div>
        <w:div w:id="620262456">
          <w:marLeft w:val="480"/>
          <w:marRight w:val="0"/>
          <w:marTop w:val="0"/>
          <w:marBottom w:val="0"/>
          <w:divBdr>
            <w:top w:val="none" w:sz="0" w:space="0" w:color="auto"/>
            <w:left w:val="none" w:sz="0" w:space="0" w:color="auto"/>
            <w:bottom w:val="none" w:sz="0" w:space="0" w:color="auto"/>
            <w:right w:val="none" w:sz="0" w:space="0" w:color="auto"/>
          </w:divBdr>
        </w:div>
        <w:div w:id="702756668">
          <w:marLeft w:val="480"/>
          <w:marRight w:val="0"/>
          <w:marTop w:val="0"/>
          <w:marBottom w:val="0"/>
          <w:divBdr>
            <w:top w:val="none" w:sz="0" w:space="0" w:color="auto"/>
            <w:left w:val="none" w:sz="0" w:space="0" w:color="auto"/>
            <w:bottom w:val="none" w:sz="0" w:space="0" w:color="auto"/>
            <w:right w:val="none" w:sz="0" w:space="0" w:color="auto"/>
          </w:divBdr>
        </w:div>
        <w:div w:id="157381450">
          <w:marLeft w:val="480"/>
          <w:marRight w:val="0"/>
          <w:marTop w:val="0"/>
          <w:marBottom w:val="0"/>
          <w:divBdr>
            <w:top w:val="none" w:sz="0" w:space="0" w:color="auto"/>
            <w:left w:val="none" w:sz="0" w:space="0" w:color="auto"/>
            <w:bottom w:val="none" w:sz="0" w:space="0" w:color="auto"/>
            <w:right w:val="none" w:sz="0" w:space="0" w:color="auto"/>
          </w:divBdr>
        </w:div>
        <w:div w:id="2000187337">
          <w:marLeft w:val="480"/>
          <w:marRight w:val="0"/>
          <w:marTop w:val="0"/>
          <w:marBottom w:val="0"/>
          <w:divBdr>
            <w:top w:val="none" w:sz="0" w:space="0" w:color="auto"/>
            <w:left w:val="none" w:sz="0" w:space="0" w:color="auto"/>
            <w:bottom w:val="none" w:sz="0" w:space="0" w:color="auto"/>
            <w:right w:val="none" w:sz="0" w:space="0" w:color="auto"/>
          </w:divBdr>
        </w:div>
        <w:div w:id="732587758">
          <w:marLeft w:val="480"/>
          <w:marRight w:val="0"/>
          <w:marTop w:val="0"/>
          <w:marBottom w:val="0"/>
          <w:divBdr>
            <w:top w:val="none" w:sz="0" w:space="0" w:color="auto"/>
            <w:left w:val="none" w:sz="0" w:space="0" w:color="auto"/>
            <w:bottom w:val="none" w:sz="0" w:space="0" w:color="auto"/>
            <w:right w:val="none" w:sz="0" w:space="0" w:color="auto"/>
          </w:divBdr>
        </w:div>
        <w:div w:id="1283877743">
          <w:marLeft w:val="480"/>
          <w:marRight w:val="0"/>
          <w:marTop w:val="0"/>
          <w:marBottom w:val="0"/>
          <w:divBdr>
            <w:top w:val="none" w:sz="0" w:space="0" w:color="auto"/>
            <w:left w:val="none" w:sz="0" w:space="0" w:color="auto"/>
            <w:bottom w:val="none" w:sz="0" w:space="0" w:color="auto"/>
            <w:right w:val="none" w:sz="0" w:space="0" w:color="auto"/>
          </w:divBdr>
        </w:div>
        <w:div w:id="873156610">
          <w:marLeft w:val="480"/>
          <w:marRight w:val="0"/>
          <w:marTop w:val="0"/>
          <w:marBottom w:val="0"/>
          <w:divBdr>
            <w:top w:val="none" w:sz="0" w:space="0" w:color="auto"/>
            <w:left w:val="none" w:sz="0" w:space="0" w:color="auto"/>
            <w:bottom w:val="none" w:sz="0" w:space="0" w:color="auto"/>
            <w:right w:val="none" w:sz="0" w:space="0" w:color="auto"/>
          </w:divBdr>
        </w:div>
        <w:div w:id="22556456">
          <w:marLeft w:val="480"/>
          <w:marRight w:val="0"/>
          <w:marTop w:val="0"/>
          <w:marBottom w:val="0"/>
          <w:divBdr>
            <w:top w:val="none" w:sz="0" w:space="0" w:color="auto"/>
            <w:left w:val="none" w:sz="0" w:space="0" w:color="auto"/>
            <w:bottom w:val="none" w:sz="0" w:space="0" w:color="auto"/>
            <w:right w:val="none" w:sz="0" w:space="0" w:color="auto"/>
          </w:divBdr>
        </w:div>
        <w:div w:id="396781089">
          <w:marLeft w:val="480"/>
          <w:marRight w:val="0"/>
          <w:marTop w:val="0"/>
          <w:marBottom w:val="0"/>
          <w:divBdr>
            <w:top w:val="none" w:sz="0" w:space="0" w:color="auto"/>
            <w:left w:val="none" w:sz="0" w:space="0" w:color="auto"/>
            <w:bottom w:val="none" w:sz="0" w:space="0" w:color="auto"/>
            <w:right w:val="none" w:sz="0" w:space="0" w:color="auto"/>
          </w:divBdr>
        </w:div>
        <w:div w:id="731656743">
          <w:marLeft w:val="480"/>
          <w:marRight w:val="0"/>
          <w:marTop w:val="0"/>
          <w:marBottom w:val="0"/>
          <w:divBdr>
            <w:top w:val="none" w:sz="0" w:space="0" w:color="auto"/>
            <w:left w:val="none" w:sz="0" w:space="0" w:color="auto"/>
            <w:bottom w:val="none" w:sz="0" w:space="0" w:color="auto"/>
            <w:right w:val="none" w:sz="0" w:space="0" w:color="auto"/>
          </w:divBdr>
        </w:div>
        <w:div w:id="216018174">
          <w:marLeft w:val="480"/>
          <w:marRight w:val="0"/>
          <w:marTop w:val="0"/>
          <w:marBottom w:val="0"/>
          <w:divBdr>
            <w:top w:val="none" w:sz="0" w:space="0" w:color="auto"/>
            <w:left w:val="none" w:sz="0" w:space="0" w:color="auto"/>
            <w:bottom w:val="none" w:sz="0" w:space="0" w:color="auto"/>
            <w:right w:val="none" w:sz="0" w:space="0" w:color="auto"/>
          </w:divBdr>
        </w:div>
        <w:div w:id="519513166">
          <w:marLeft w:val="480"/>
          <w:marRight w:val="0"/>
          <w:marTop w:val="0"/>
          <w:marBottom w:val="0"/>
          <w:divBdr>
            <w:top w:val="none" w:sz="0" w:space="0" w:color="auto"/>
            <w:left w:val="none" w:sz="0" w:space="0" w:color="auto"/>
            <w:bottom w:val="none" w:sz="0" w:space="0" w:color="auto"/>
            <w:right w:val="none" w:sz="0" w:space="0" w:color="auto"/>
          </w:divBdr>
        </w:div>
        <w:div w:id="1487428909">
          <w:marLeft w:val="480"/>
          <w:marRight w:val="0"/>
          <w:marTop w:val="0"/>
          <w:marBottom w:val="0"/>
          <w:divBdr>
            <w:top w:val="none" w:sz="0" w:space="0" w:color="auto"/>
            <w:left w:val="none" w:sz="0" w:space="0" w:color="auto"/>
            <w:bottom w:val="none" w:sz="0" w:space="0" w:color="auto"/>
            <w:right w:val="none" w:sz="0" w:space="0" w:color="auto"/>
          </w:divBdr>
        </w:div>
        <w:div w:id="540944132">
          <w:marLeft w:val="480"/>
          <w:marRight w:val="0"/>
          <w:marTop w:val="0"/>
          <w:marBottom w:val="0"/>
          <w:divBdr>
            <w:top w:val="none" w:sz="0" w:space="0" w:color="auto"/>
            <w:left w:val="none" w:sz="0" w:space="0" w:color="auto"/>
            <w:bottom w:val="none" w:sz="0" w:space="0" w:color="auto"/>
            <w:right w:val="none" w:sz="0" w:space="0" w:color="auto"/>
          </w:divBdr>
        </w:div>
      </w:divsChild>
    </w:div>
    <w:div w:id="1189025178">
      <w:bodyDiv w:val="1"/>
      <w:marLeft w:val="0"/>
      <w:marRight w:val="0"/>
      <w:marTop w:val="0"/>
      <w:marBottom w:val="0"/>
      <w:divBdr>
        <w:top w:val="none" w:sz="0" w:space="0" w:color="auto"/>
        <w:left w:val="none" w:sz="0" w:space="0" w:color="auto"/>
        <w:bottom w:val="none" w:sz="0" w:space="0" w:color="auto"/>
        <w:right w:val="none" w:sz="0" w:space="0" w:color="auto"/>
      </w:divBdr>
    </w:div>
    <w:div w:id="1189104526">
      <w:bodyDiv w:val="1"/>
      <w:marLeft w:val="0"/>
      <w:marRight w:val="0"/>
      <w:marTop w:val="0"/>
      <w:marBottom w:val="0"/>
      <w:divBdr>
        <w:top w:val="none" w:sz="0" w:space="0" w:color="auto"/>
        <w:left w:val="none" w:sz="0" w:space="0" w:color="auto"/>
        <w:bottom w:val="none" w:sz="0" w:space="0" w:color="auto"/>
        <w:right w:val="none" w:sz="0" w:space="0" w:color="auto"/>
      </w:divBdr>
      <w:divsChild>
        <w:div w:id="757362702">
          <w:marLeft w:val="480"/>
          <w:marRight w:val="0"/>
          <w:marTop w:val="0"/>
          <w:marBottom w:val="0"/>
          <w:divBdr>
            <w:top w:val="none" w:sz="0" w:space="0" w:color="auto"/>
            <w:left w:val="none" w:sz="0" w:space="0" w:color="auto"/>
            <w:bottom w:val="none" w:sz="0" w:space="0" w:color="auto"/>
            <w:right w:val="none" w:sz="0" w:space="0" w:color="auto"/>
          </w:divBdr>
        </w:div>
        <w:div w:id="1794134088">
          <w:marLeft w:val="480"/>
          <w:marRight w:val="0"/>
          <w:marTop w:val="0"/>
          <w:marBottom w:val="0"/>
          <w:divBdr>
            <w:top w:val="none" w:sz="0" w:space="0" w:color="auto"/>
            <w:left w:val="none" w:sz="0" w:space="0" w:color="auto"/>
            <w:bottom w:val="none" w:sz="0" w:space="0" w:color="auto"/>
            <w:right w:val="none" w:sz="0" w:space="0" w:color="auto"/>
          </w:divBdr>
        </w:div>
        <w:div w:id="2097556704">
          <w:marLeft w:val="480"/>
          <w:marRight w:val="0"/>
          <w:marTop w:val="0"/>
          <w:marBottom w:val="0"/>
          <w:divBdr>
            <w:top w:val="none" w:sz="0" w:space="0" w:color="auto"/>
            <w:left w:val="none" w:sz="0" w:space="0" w:color="auto"/>
            <w:bottom w:val="none" w:sz="0" w:space="0" w:color="auto"/>
            <w:right w:val="none" w:sz="0" w:space="0" w:color="auto"/>
          </w:divBdr>
        </w:div>
        <w:div w:id="773329192">
          <w:marLeft w:val="480"/>
          <w:marRight w:val="0"/>
          <w:marTop w:val="0"/>
          <w:marBottom w:val="0"/>
          <w:divBdr>
            <w:top w:val="none" w:sz="0" w:space="0" w:color="auto"/>
            <w:left w:val="none" w:sz="0" w:space="0" w:color="auto"/>
            <w:bottom w:val="none" w:sz="0" w:space="0" w:color="auto"/>
            <w:right w:val="none" w:sz="0" w:space="0" w:color="auto"/>
          </w:divBdr>
        </w:div>
        <w:div w:id="811947282">
          <w:marLeft w:val="480"/>
          <w:marRight w:val="0"/>
          <w:marTop w:val="0"/>
          <w:marBottom w:val="0"/>
          <w:divBdr>
            <w:top w:val="none" w:sz="0" w:space="0" w:color="auto"/>
            <w:left w:val="none" w:sz="0" w:space="0" w:color="auto"/>
            <w:bottom w:val="none" w:sz="0" w:space="0" w:color="auto"/>
            <w:right w:val="none" w:sz="0" w:space="0" w:color="auto"/>
          </w:divBdr>
        </w:div>
        <w:div w:id="940456895">
          <w:marLeft w:val="480"/>
          <w:marRight w:val="0"/>
          <w:marTop w:val="0"/>
          <w:marBottom w:val="0"/>
          <w:divBdr>
            <w:top w:val="none" w:sz="0" w:space="0" w:color="auto"/>
            <w:left w:val="none" w:sz="0" w:space="0" w:color="auto"/>
            <w:bottom w:val="none" w:sz="0" w:space="0" w:color="auto"/>
            <w:right w:val="none" w:sz="0" w:space="0" w:color="auto"/>
          </w:divBdr>
        </w:div>
        <w:div w:id="620722464">
          <w:marLeft w:val="480"/>
          <w:marRight w:val="0"/>
          <w:marTop w:val="0"/>
          <w:marBottom w:val="0"/>
          <w:divBdr>
            <w:top w:val="none" w:sz="0" w:space="0" w:color="auto"/>
            <w:left w:val="none" w:sz="0" w:space="0" w:color="auto"/>
            <w:bottom w:val="none" w:sz="0" w:space="0" w:color="auto"/>
            <w:right w:val="none" w:sz="0" w:space="0" w:color="auto"/>
          </w:divBdr>
        </w:div>
        <w:div w:id="1824423129">
          <w:marLeft w:val="480"/>
          <w:marRight w:val="0"/>
          <w:marTop w:val="0"/>
          <w:marBottom w:val="0"/>
          <w:divBdr>
            <w:top w:val="none" w:sz="0" w:space="0" w:color="auto"/>
            <w:left w:val="none" w:sz="0" w:space="0" w:color="auto"/>
            <w:bottom w:val="none" w:sz="0" w:space="0" w:color="auto"/>
            <w:right w:val="none" w:sz="0" w:space="0" w:color="auto"/>
          </w:divBdr>
        </w:div>
        <w:div w:id="1202867299">
          <w:marLeft w:val="480"/>
          <w:marRight w:val="0"/>
          <w:marTop w:val="0"/>
          <w:marBottom w:val="0"/>
          <w:divBdr>
            <w:top w:val="none" w:sz="0" w:space="0" w:color="auto"/>
            <w:left w:val="none" w:sz="0" w:space="0" w:color="auto"/>
            <w:bottom w:val="none" w:sz="0" w:space="0" w:color="auto"/>
            <w:right w:val="none" w:sz="0" w:space="0" w:color="auto"/>
          </w:divBdr>
        </w:div>
        <w:div w:id="174464638">
          <w:marLeft w:val="480"/>
          <w:marRight w:val="0"/>
          <w:marTop w:val="0"/>
          <w:marBottom w:val="0"/>
          <w:divBdr>
            <w:top w:val="none" w:sz="0" w:space="0" w:color="auto"/>
            <w:left w:val="none" w:sz="0" w:space="0" w:color="auto"/>
            <w:bottom w:val="none" w:sz="0" w:space="0" w:color="auto"/>
            <w:right w:val="none" w:sz="0" w:space="0" w:color="auto"/>
          </w:divBdr>
        </w:div>
        <w:div w:id="1694960982">
          <w:marLeft w:val="480"/>
          <w:marRight w:val="0"/>
          <w:marTop w:val="0"/>
          <w:marBottom w:val="0"/>
          <w:divBdr>
            <w:top w:val="none" w:sz="0" w:space="0" w:color="auto"/>
            <w:left w:val="none" w:sz="0" w:space="0" w:color="auto"/>
            <w:bottom w:val="none" w:sz="0" w:space="0" w:color="auto"/>
            <w:right w:val="none" w:sz="0" w:space="0" w:color="auto"/>
          </w:divBdr>
        </w:div>
        <w:div w:id="704717554">
          <w:marLeft w:val="480"/>
          <w:marRight w:val="0"/>
          <w:marTop w:val="0"/>
          <w:marBottom w:val="0"/>
          <w:divBdr>
            <w:top w:val="none" w:sz="0" w:space="0" w:color="auto"/>
            <w:left w:val="none" w:sz="0" w:space="0" w:color="auto"/>
            <w:bottom w:val="none" w:sz="0" w:space="0" w:color="auto"/>
            <w:right w:val="none" w:sz="0" w:space="0" w:color="auto"/>
          </w:divBdr>
        </w:div>
        <w:div w:id="733892308">
          <w:marLeft w:val="480"/>
          <w:marRight w:val="0"/>
          <w:marTop w:val="0"/>
          <w:marBottom w:val="0"/>
          <w:divBdr>
            <w:top w:val="none" w:sz="0" w:space="0" w:color="auto"/>
            <w:left w:val="none" w:sz="0" w:space="0" w:color="auto"/>
            <w:bottom w:val="none" w:sz="0" w:space="0" w:color="auto"/>
            <w:right w:val="none" w:sz="0" w:space="0" w:color="auto"/>
          </w:divBdr>
        </w:div>
        <w:div w:id="1057237812">
          <w:marLeft w:val="480"/>
          <w:marRight w:val="0"/>
          <w:marTop w:val="0"/>
          <w:marBottom w:val="0"/>
          <w:divBdr>
            <w:top w:val="none" w:sz="0" w:space="0" w:color="auto"/>
            <w:left w:val="none" w:sz="0" w:space="0" w:color="auto"/>
            <w:bottom w:val="none" w:sz="0" w:space="0" w:color="auto"/>
            <w:right w:val="none" w:sz="0" w:space="0" w:color="auto"/>
          </w:divBdr>
        </w:div>
        <w:div w:id="1970549392">
          <w:marLeft w:val="480"/>
          <w:marRight w:val="0"/>
          <w:marTop w:val="0"/>
          <w:marBottom w:val="0"/>
          <w:divBdr>
            <w:top w:val="none" w:sz="0" w:space="0" w:color="auto"/>
            <w:left w:val="none" w:sz="0" w:space="0" w:color="auto"/>
            <w:bottom w:val="none" w:sz="0" w:space="0" w:color="auto"/>
            <w:right w:val="none" w:sz="0" w:space="0" w:color="auto"/>
          </w:divBdr>
        </w:div>
        <w:div w:id="1308196762">
          <w:marLeft w:val="480"/>
          <w:marRight w:val="0"/>
          <w:marTop w:val="0"/>
          <w:marBottom w:val="0"/>
          <w:divBdr>
            <w:top w:val="none" w:sz="0" w:space="0" w:color="auto"/>
            <w:left w:val="none" w:sz="0" w:space="0" w:color="auto"/>
            <w:bottom w:val="none" w:sz="0" w:space="0" w:color="auto"/>
            <w:right w:val="none" w:sz="0" w:space="0" w:color="auto"/>
          </w:divBdr>
        </w:div>
        <w:div w:id="1952323058">
          <w:marLeft w:val="480"/>
          <w:marRight w:val="0"/>
          <w:marTop w:val="0"/>
          <w:marBottom w:val="0"/>
          <w:divBdr>
            <w:top w:val="none" w:sz="0" w:space="0" w:color="auto"/>
            <w:left w:val="none" w:sz="0" w:space="0" w:color="auto"/>
            <w:bottom w:val="none" w:sz="0" w:space="0" w:color="auto"/>
            <w:right w:val="none" w:sz="0" w:space="0" w:color="auto"/>
          </w:divBdr>
        </w:div>
        <w:div w:id="2093694534">
          <w:marLeft w:val="480"/>
          <w:marRight w:val="0"/>
          <w:marTop w:val="0"/>
          <w:marBottom w:val="0"/>
          <w:divBdr>
            <w:top w:val="none" w:sz="0" w:space="0" w:color="auto"/>
            <w:left w:val="none" w:sz="0" w:space="0" w:color="auto"/>
            <w:bottom w:val="none" w:sz="0" w:space="0" w:color="auto"/>
            <w:right w:val="none" w:sz="0" w:space="0" w:color="auto"/>
          </w:divBdr>
        </w:div>
        <w:div w:id="778447650">
          <w:marLeft w:val="480"/>
          <w:marRight w:val="0"/>
          <w:marTop w:val="0"/>
          <w:marBottom w:val="0"/>
          <w:divBdr>
            <w:top w:val="none" w:sz="0" w:space="0" w:color="auto"/>
            <w:left w:val="none" w:sz="0" w:space="0" w:color="auto"/>
            <w:bottom w:val="none" w:sz="0" w:space="0" w:color="auto"/>
            <w:right w:val="none" w:sz="0" w:space="0" w:color="auto"/>
          </w:divBdr>
        </w:div>
        <w:div w:id="1006590193">
          <w:marLeft w:val="480"/>
          <w:marRight w:val="0"/>
          <w:marTop w:val="0"/>
          <w:marBottom w:val="0"/>
          <w:divBdr>
            <w:top w:val="none" w:sz="0" w:space="0" w:color="auto"/>
            <w:left w:val="none" w:sz="0" w:space="0" w:color="auto"/>
            <w:bottom w:val="none" w:sz="0" w:space="0" w:color="auto"/>
            <w:right w:val="none" w:sz="0" w:space="0" w:color="auto"/>
          </w:divBdr>
        </w:div>
      </w:divsChild>
    </w:div>
    <w:div w:id="1189443000">
      <w:bodyDiv w:val="1"/>
      <w:marLeft w:val="0"/>
      <w:marRight w:val="0"/>
      <w:marTop w:val="0"/>
      <w:marBottom w:val="0"/>
      <w:divBdr>
        <w:top w:val="none" w:sz="0" w:space="0" w:color="auto"/>
        <w:left w:val="none" w:sz="0" w:space="0" w:color="auto"/>
        <w:bottom w:val="none" w:sz="0" w:space="0" w:color="auto"/>
        <w:right w:val="none" w:sz="0" w:space="0" w:color="auto"/>
      </w:divBdr>
      <w:divsChild>
        <w:div w:id="814375978">
          <w:marLeft w:val="480"/>
          <w:marRight w:val="0"/>
          <w:marTop w:val="0"/>
          <w:marBottom w:val="0"/>
          <w:divBdr>
            <w:top w:val="none" w:sz="0" w:space="0" w:color="auto"/>
            <w:left w:val="none" w:sz="0" w:space="0" w:color="auto"/>
            <w:bottom w:val="none" w:sz="0" w:space="0" w:color="auto"/>
            <w:right w:val="none" w:sz="0" w:space="0" w:color="auto"/>
          </w:divBdr>
        </w:div>
        <w:div w:id="886264268">
          <w:marLeft w:val="480"/>
          <w:marRight w:val="0"/>
          <w:marTop w:val="0"/>
          <w:marBottom w:val="0"/>
          <w:divBdr>
            <w:top w:val="none" w:sz="0" w:space="0" w:color="auto"/>
            <w:left w:val="none" w:sz="0" w:space="0" w:color="auto"/>
            <w:bottom w:val="none" w:sz="0" w:space="0" w:color="auto"/>
            <w:right w:val="none" w:sz="0" w:space="0" w:color="auto"/>
          </w:divBdr>
        </w:div>
        <w:div w:id="642582737">
          <w:marLeft w:val="480"/>
          <w:marRight w:val="0"/>
          <w:marTop w:val="0"/>
          <w:marBottom w:val="0"/>
          <w:divBdr>
            <w:top w:val="none" w:sz="0" w:space="0" w:color="auto"/>
            <w:left w:val="none" w:sz="0" w:space="0" w:color="auto"/>
            <w:bottom w:val="none" w:sz="0" w:space="0" w:color="auto"/>
            <w:right w:val="none" w:sz="0" w:space="0" w:color="auto"/>
          </w:divBdr>
        </w:div>
        <w:div w:id="1257667437">
          <w:marLeft w:val="480"/>
          <w:marRight w:val="0"/>
          <w:marTop w:val="0"/>
          <w:marBottom w:val="0"/>
          <w:divBdr>
            <w:top w:val="none" w:sz="0" w:space="0" w:color="auto"/>
            <w:left w:val="none" w:sz="0" w:space="0" w:color="auto"/>
            <w:bottom w:val="none" w:sz="0" w:space="0" w:color="auto"/>
            <w:right w:val="none" w:sz="0" w:space="0" w:color="auto"/>
          </w:divBdr>
        </w:div>
        <w:div w:id="1064916362">
          <w:marLeft w:val="480"/>
          <w:marRight w:val="0"/>
          <w:marTop w:val="0"/>
          <w:marBottom w:val="0"/>
          <w:divBdr>
            <w:top w:val="none" w:sz="0" w:space="0" w:color="auto"/>
            <w:left w:val="none" w:sz="0" w:space="0" w:color="auto"/>
            <w:bottom w:val="none" w:sz="0" w:space="0" w:color="auto"/>
            <w:right w:val="none" w:sz="0" w:space="0" w:color="auto"/>
          </w:divBdr>
        </w:div>
        <w:div w:id="1042903805">
          <w:marLeft w:val="480"/>
          <w:marRight w:val="0"/>
          <w:marTop w:val="0"/>
          <w:marBottom w:val="0"/>
          <w:divBdr>
            <w:top w:val="none" w:sz="0" w:space="0" w:color="auto"/>
            <w:left w:val="none" w:sz="0" w:space="0" w:color="auto"/>
            <w:bottom w:val="none" w:sz="0" w:space="0" w:color="auto"/>
            <w:right w:val="none" w:sz="0" w:space="0" w:color="auto"/>
          </w:divBdr>
        </w:div>
        <w:div w:id="1843084706">
          <w:marLeft w:val="480"/>
          <w:marRight w:val="0"/>
          <w:marTop w:val="0"/>
          <w:marBottom w:val="0"/>
          <w:divBdr>
            <w:top w:val="none" w:sz="0" w:space="0" w:color="auto"/>
            <w:left w:val="none" w:sz="0" w:space="0" w:color="auto"/>
            <w:bottom w:val="none" w:sz="0" w:space="0" w:color="auto"/>
            <w:right w:val="none" w:sz="0" w:space="0" w:color="auto"/>
          </w:divBdr>
        </w:div>
        <w:div w:id="455757440">
          <w:marLeft w:val="480"/>
          <w:marRight w:val="0"/>
          <w:marTop w:val="0"/>
          <w:marBottom w:val="0"/>
          <w:divBdr>
            <w:top w:val="none" w:sz="0" w:space="0" w:color="auto"/>
            <w:left w:val="none" w:sz="0" w:space="0" w:color="auto"/>
            <w:bottom w:val="none" w:sz="0" w:space="0" w:color="auto"/>
            <w:right w:val="none" w:sz="0" w:space="0" w:color="auto"/>
          </w:divBdr>
        </w:div>
        <w:div w:id="311176820">
          <w:marLeft w:val="480"/>
          <w:marRight w:val="0"/>
          <w:marTop w:val="0"/>
          <w:marBottom w:val="0"/>
          <w:divBdr>
            <w:top w:val="none" w:sz="0" w:space="0" w:color="auto"/>
            <w:left w:val="none" w:sz="0" w:space="0" w:color="auto"/>
            <w:bottom w:val="none" w:sz="0" w:space="0" w:color="auto"/>
            <w:right w:val="none" w:sz="0" w:space="0" w:color="auto"/>
          </w:divBdr>
        </w:div>
        <w:div w:id="889070467">
          <w:marLeft w:val="480"/>
          <w:marRight w:val="0"/>
          <w:marTop w:val="0"/>
          <w:marBottom w:val="0"/>
          <w:divBdr>
            <w:top w:val="none" w:sz="0" w:space="0" w:color="auto"/>
            <w:left w:val="none" w:sz="0" w:space="0" w:color="auto"/>
            <w:bottom w:val="none" w:sz="0" w:space="0" w:color="auto"/>
            <w:right w:val="none" w:sz="0" w:space="0" w:color="auto"/>
          </w:divBdr>
        </w:div>
        <w:div w:id="1953436069">
          <w:marLeft w:val="480"/>
          <w:marRight w:val="0"/>
          <w:marTop w:val="0"/>
          <w:marBottom w:val="0"/>
          <w:divBdr>
            <w:top w:val="none" w:sz="0" w:space="0" w:color="auto"/>
            <w:left w:val="none" w:sz="0" w:space="0" w:color="auto"/>
            <w:bottom w:val="none" w:sz="0" w:space="0" w:color="auto"/>
            <w:right w:val="none" w:sz="0" w:space="0" w:color="auto"/>
          </w:divBdr>
        </w:div>
        <w:div w:id="2061242986">
          <w:marLeft w:val="480"/>
          <w:marRight w:val="0"/>
          <w:marTop w:val="0"/>
          <w:marBottom w:val="0"/>
          <w:divBdr>
            <w:top w:val="none" w:sz="0" w:space="0" w:color="auto"/>
            <w:left w:val="none" w:sz="0" w:space="0" w:color="auto"/>
            <w:bottom w:val="none" w:sz="0" w:space="0" w:color="auto"/>
            <w:right w:val="none" w:sz="0" w:space="0" w:color="auto"/>
          </w:divBdr>
        </w:div>
        <w:div w:id="2104259621">
          <w:marLeft w:val="480"/>
          <w:marRight w:val="0"/>
          <w:marTop w:val="0"/>
          <w:marBottom w:val="0"/>
          <w:divBdr>
            <w:top w:val="none" w:sz="0" w:space="0" w:color="auto"/>
            <w:left w:val="none" w:sz="0" w:space="0" w:color="auto"/>
            <w:bottom w:val="none" w:sz="0" w:space="0" w:color="auto"/>
            <w:right w:val="none" w:sz="0" w:space="0" w:color="auto"/>
          </w:divBdr>
        </w:div>
        <w:div w:id="1669677324">
          <w:marLeft w:val="480"/>
          <w:marRight w:val="0"/>
          <w:marTop w:val="0"/>
          <w:marBottom w:val="0"/>
          <w:divBdr>
            <w:top w:val="none" w:sz="0" w:space="0" w:color="auto"/>
            <w:left w:val="none" w:sz="0" w:space="0" w:color="auto"/>
            <w:bottom w:val="none" w:sz="0" w:space="0" w:color="auto"/>
            <w:right w:val="none" w:sz="0" w:space="0" w:color="auto"/>
          </w:divBdr>
        </w:div>
        <w:div w:id="2061316647">
          <w:marLeft w:val="480"/>
          <w:marRight w:val="0"/>
          <w:marTop w:val="0"/>
          <w:marBottom w:val="0"/>
          <w:divBdr>
            <w:top w:val="none" w:sz="0" w:space="0" w:color="auto"/>
            <w:left w:val="none" w:sz="0" w:space="0" w:color="auto"/>
            <w:bottom w:val="none" w:sz="0" w:space="0" w:color="auto"/>
            <w:right w:val="none" w:sz="0" w:space="0" w:color="auto"/>
          </w:divBdr>
        </w:div>
        <w:div w:id="376972790">
          <w:marLeft w:val="480"/>
          <w:marRight w:val="0"/>
          <w:marTop w:val="0"/>
          <w:marBottom w:val="0"/>
          <w:divBdr>
            <w:top w:val="none" w:sz="0" w:space="0" w:color="auto"/>
            <w:left w:val="none" w:sz="0" w:space="0" w:color="auto"/>
            <w:bottom w:val="none" w:sz="0" w:space="0" w:color="auto"/>
            <w:right w:val="none" w:sz="0" w:space="0" w:color="auto"/>
          </w:divBdr>
        </w:div>
        <w:div w:id="1513564940">
          <w:marLeft w:val="480"/>
          <w:marRight w:val="0"/>
          <w:marTop w:val="0"/>
          <w:marBottom w:val="0"/>
          <w:divBdr>
            <w:top w:val="none" w:sz="0" w:space="0" w:color="auto"/>
            <w:left w:val="none" w:sz="0" w:space="0" w:color="auto"/>
            <w:bottom w:val="none" w:sz="0" w:space="0" w:color="auto"/>
            <w:right w:val="none" w:sz="0" w:space="0" w:color="auto"/>
          </w:divBdr>
        </w:div>
        <w:div w:id="2091656177">
          <w:marLeft w:val="480"/>
          <w:marRight w:val="0"/>
          <w:marTop w:val="0"/>
          <w:marBottom w:val="0"/>
          <w:divBdr>
            <w:top w:val="none" w:sz="0" w:space="0" w:color="auto"/>
            <w:left w:val="none" w:sz="0" w:space="0" w:color="auto"/>
            <w:bottom w:val="none" w:sz="0" w:space="0" w:color="auto"/>
            <w:right w:val="none" w:sz="0" w:space="0" w:color="auto"/>
          </w:divBdr>
        </w:div>
        <w:div w:id="1757364504">
          <w:marLeft w:val="480"/>
          <w:marRight w:val="0"/>
          <w:marTop w:val="0"/>
          <w:marBottom w:val="0"/>
          <w:divBdr>
            <w:top w:val="none" w:sz="0" w:space="0" w:color="auto"/>
            <w:left w:val="none" w:sz="0" w:space="0" w:color="auto"/>
            <w:bottom w:val="none" w:sz="0" w:space="0" w:color="auto"/>
            <w:right w:val="none" w:sz="0" w:space="0" w:color="auto"/>
          </w:divBdr>
        </w:div>
        <w:div w:id="1622567338">
          <w:marLeft w:val="480"/>
          <w:marRight w:val="0"/>
          <w:marTop w:val="0"/>
          <w:marBottom w:val="0"/>
          <w:divBdr>
            <w:top w:val="none" w:sz="0" w:space="0" w:color="auto"/>
            <w:left w:val="none" w:sz="0" w:space="0" w:color="auto"/>
            <w:bottom w:val="none" w:sz="0" w:space="0" w:color="auto"/>
            <w:right w:val="none" w:sz="0" w:space="0" w:color="auto"/>
          </w:divBdr>
        </w:div>
        <w:div w:id="1133325425">
          <w:marLeft w:val="480"/>
          <w:marRight w:val="0"/>
          <w:marTop w:val="0"/>
          <w:marBottom w:val="0"/>
          <w:divBdr>
            <w:top w:val="none" w:sz="0" w:space="0" w:color="auto"/>
            <w:left w:val="none" w:sz="0" w:space="0" w:color="auto"/>
            <w:bottom w:val="none" w:sz="0" w:space="0" w:color="auto"/>
            <w:right w:val="none" w:sz="0" w:space="0" w:color="auto"/>
          </w:divBdr>
        </w:div>
        <w:div w:id="4678100">
          <w:marLeft w:val="480"/>
          <w:marRight w:val="0"/>
          <w:marTop w:val="0"/>
          <w:marBottom w:val="0"/>
          <w:divBdr>
            <w:top w:val="none" w:sz="0" w:space="0" w:color="auto"/>
            <w:left w:val="none" w:sz="0" w:space="0" w:color="auto"/>
            <w:bottom w:val="none" w:sz="0" w:space="0" w:color="auto"/>
            <w:right w:val="none" w:sz="0" w:space="0" w:color="auto"/>
          </w:divBdr>
        </w:div>
        <w:div w:id="647169383">
          <w:marLeft w:val="480"/>
          <w:marRight w:val="0"/>
          <w:marTop w:val="0"/>
          <w:marBottom w:val="0"/>
          <w:divBdr>
            <w:top w:val="none" w:sz="0" w:space="0" w:color="auto"/>
            <w:left w:val="none" w:sz="0" w:space="0" w:color="auto"/>
            <w:bottom w:val="none" w:sz="0" w:space="0" w:color="auto"/>
            <w:right w:val="none" w:sz="0" w:space="0" w:color="auto"/>
          </w:divBdr>
        </w:div>
        <w:div w:id="990133704">
          <w:marLeft w:val="480"/>
          <w:marRight w:val="0"/>
          <w:marTop w:val="0"/>
          <w:marBottom w:val="0"/>
          <w:divBdr>
            <w:top w:val="none" w:sz="0" w:space="0" w:color="auto"/>
            <w:left w:val="none" w:sz="0" w:space="0" w:color="auto"/>
            <w:bottom w:val="none" w:sz="0" w:space="0" w:color="auto"/>
            <w:right w:val="none" w:sz="0" w:space="0" w:color="auto"/>
          </w:divBdr>
        </w:div>
        <w:div w:id="1179124879">
          <w:marLeft w:val="480"/>
          <w:marRight w:val="0"/>
          <w:marTop w:val="0"/>
          <w:marBottom w:val="0"/>
          <w:divBdr>
            <w:top w:val="none" w:sz="0" w:space="0" w:color="auto"/>
            <w:left w:val="none" w:sz="0" w:space="0" w:color="auto"/>
            <w:bottom w:val="none" w:sz="0" w:space="0" w:color="auto"/>
            <w:right w:val="none" w:sz="0" w:space="0" w:color="auto"/>
          </w:divBdr>
        </w:div>
        <w:div w:id="2082940810">
          <w:marLeft w:val="480"/>
          <w:marRight w:val="0"/>
          <w:marTop w:val="0"/>
          <w:marBottom w:val="0"/>
          <w:divBdr>
            <w:top w:val="none" w:sz="0" w:space="0" w:color="auto"/>
            <w:left w:val="none" w:sz="0" w:space="0" w:color="auto"/>
            <w:bottom w:val="none" w:sz="0" w:space="0" w:color="auto"/>
            <w:right w:val="none" w:sz="0" w:space="0" w:color="auto"/>
          </w:divBdr>
        </w:div>
        <w:div w:id="2007005882">
          <w:marLeft w:val="480"/>
          <w:marRight w:val="0"/>
          <w:marTop w:val="0"/>
          <w:marBottom w:val="0"/>
          <w:divBdr>
            <w:top w:val="none" w:sz="0" w:space="0" w:color="auto"/>
            <w:left w:val="none" w:sz="0" w:space="0" w:color="auto"/>
            <w:bottom w:val="none" w:sz="0" w:space="0" w:color="auto"/>
            <w:right w:val="none" w:sz="0" w:space="0" w:color="auto"/>
          </w:divBdr>
        </w:div>
        <w:div w:id="1669363678">
          <w:marLeft w:val="480"/>
          <w:marRight w:val="0"/>
          <w:marTop w:val="0"/>
          <w:marBottom w:val="0"/>
          <w:divBdr>
            <w:top w:val="none" w:sz="0" w:space="0" w:color="auto"/>
            <w:left w:val="none" w:sz="0" w:space="0" w:color="auto"/>
            <w:bottom w:val="none" w:sz="0" w:space="0" w:color="auto"/>
            <w:right w:val="none" w:sz="0" w:space="0" w:color="auto"/>
          </w:divBdr>
        </w:div>
        <w:div w:id="428544458">
          <w:marLeft w:val="480"/>
          <w:marRight w:val="0"/>
          <w:marTop w:val="0"/>
          <w:marBottom w:val="0"/>
          <w:divBdr>
            <w:top w:val="none" w:sz="0" w:space="0" w:color="auto"/>
            <w:left w:val="none" w:sz="0" w:space="0" w:color="auto"/>
            <w:bottom w:val="none" w:sz="0" w:space="0" w:color="auto"/>
            <w:right w:val="none" w:sz="0" w:space="0" w:color="auto"/>
          </w:divBdr>
        </w:div>
        <w:div w:id="249388958">
          <w:marLeft w:val="480"/>
          <w:marRight w:val="0"/>
          <w:marTop w:val="0"/>
          <w:marBottom w:val="0"/>
          <w:divBdr>
            <w:top w:val="none" w:sz="0" w:space="0" w:color="auto"/>
            <w:left w:val="none" w:sz="0" w:space="0" w:color="auto"/>
            <w:bottom w:val="none" w:sz="0" w:space="0" w:color="auto"/>
            <w:right w:val="none" w:sz="0" w:space="0" w:color="auto"/>
          </w:divBdr>
        </w:div>
        <w:div w:id="1131360795">
          <w:marLeft w:val="480"/>
          <w:marRight w:val="0"/>
          <w:marTop w:val="0"/>
          <w:marBottom w:val="0"/>
          <w:divBdr>
            <w:top w:val="none" w:sz="0" w:space="0" w:color="auto"/>
            <w:left w:val="none" w:sz="0" w:space="0" w:color="auto"/>
            <w:bottom w:val="none" w:sz="0" w:space="0" w:color="auto"/>
            <w:right w:val="none" w:sz="0" w:space="0" w:color="auto"/>
          </w:divBdr>
        </w:div>
        <w:div w:id="965770185">
          <w:marLeft w:val="480"/>
          <w:marRight w:val="0"/>
          <w:marTop w:val="0"/>
          <w:marBottom w:val="0"/>
          <w:divBdr>
            <w:top w:val="none" w:sz="0" w:space="0" w:color="auto"/>
            <w:left w:val="none" w:sz="0" w:space="0" w:color="auto"/>
            <w:bottom w:val="none" w:sz="0" w:space="0" w:color="auto"/>
            <w:right w:val="none" w:sz="0" w:space="0" w:color="auto"/>
          </w:divBdr>
        </w:div>
        <w:div w:id="2097440330">
          <w:marLeft w:val="480"/>
          <w:marRight w:val="0"/>
          <w:marTop w:val="0"/>
          <w:marBottom w:val="0"/>
          <w:divBdr>
            <w:top w:val="none" w:sz="0" w:space="0" w:color="auto"/>
            <w:left w:val="none" w:sz="0" w:space="0" w:color="auto"/>
            <w:bottom w:val="none" w:sz="0" w:space="0" w:color="auto"/>
            <w:right w:val="none" w:sz="0" w:space="0" w:color="auto"/>
          </w:divBdr>
        </w:div>
        <w:div w:id="1253507776">
          <w:marLeft w:val="480"/>
          <w:marRight w:val="0"/>
          <w:marTop w:val="0"/>
          <w:marBottom w:val="0"/>
          <w:divBdr>
            <w:top w:val="none" w:sz="0" w:space="0" w:color="auto"/>
            <w:left w:val="none" w:sz="0" w:space="0" w:color="auto"/>
            <w:bottom w:val="none" w:sz="0" w:space="0" w:color="auto"/>
            <w:right w:val="none" w:sz="0" w:space="0" w:color="auto"/>
          </w:divBdr>
        </w:div>
        <w:div w:id="2102330011">
          <w:marLeft w:val="480"/>
          <w:marRight w:val="0"/>
          <w:marTop w:val="0"/>
          <w:marBottom w:val="0"/>
          <w:divBdr>
            <w:top w:val="none" w:sz="0" w:space="0" w:color="auto"/>
            <w:left w:val="none" w:sz="0" w:space="0" w:color="auto"/>
            <w:bottom w:val="none" w:sz="0" w:space="0" w:color="auto"/>
            <w:right w:val="none" w:sz="0" w:space="0" w:color="auto"/>
          </w:divBdr>
        </w:div>
        <w:div w:id="1976791110">
          <w:marLeft w:val="480"/>
          <w:marRight w:val="0"/>
          <w:marTop w:val="0"/>
          <w:marBottom w:val="0"/>
          <w:divBdr>
            <w:top w:val="none" w:sz="0" w:space="0" w:color="auto"/>
            <w:left w:val="none" w:sz="0" w:space="0" w:color="auto"/>
            <w:bottom w:val="none" w:sz="0" w:space="0" w:color="auto"/>
            <w:right w:val="none" w:sz="0" w:space="0" w:color="auto"/>
          </w:divBdr>
        </w:div>
        <w:div w:id="1559634445">
          <w:marLeft w:val="480"/>
          <w:marRight w:val="0"/>
          <w:marTop w:val="0"/>
          <w:marBottom w:val="0"/>
          <w:divBdr>
            <w:top w:val="none" w:sz="0" w:space="0" w:color="auto"/>
            <w:left w:val="none" w:sz="0" w:space="0" w:color="auto"/>
            <w:bottom w:val="none" w:sz="0" w:space="0" w:color="auto"/>
            <w:right w:val="none" w:sz="0" w:space="0" w:color="auto"/>
          </w:divBdr>
        </w:div>
        <w:div w:id="1867601240">
          <w:marLeft w:val="480"/>
          <w:marRight w:val="0"/>
          <w:marTop w:val="0"/>
          <w:marBottom w:val="0"/>
          <w:divBdr>
            <w:top w:val="none" w:sz="0" w:space="0" w:color="auto"/>
            <w:left w:val="none" w:sz="0" w:space="0" w:color="auto"/>
            <w:bottom w:val="none" w:sz="0" w:space="0" w:color="auto"/>
            <w:right w:val="none" w:sz="0" w:space="0" w:color="auto"/>
          </w:divBdr>
        </w:div>
        <w:div w:id="1084379542">
          <w:marLeft w:val="480"/>
          <w:marRight w:val="0"/>
          <w:marTop w:val="0"/>
          <w:marBottom w:val="0"/>
          <w:divBdr>
            <w:top w:val="none" w:sz="0" w:space="0" w:color="auto"/>
            <w:left w:val="none" w:sz="0" w:space="0" w:color="auto"/>
            <w:bottom w:val="none" w:sz="0" w:space="0" w:color="auto"/>
            <w:right w:val="none" w:sz="0" w:space="0" w:color="auto"/>
          </w:divBdr>
        </w:div>
        <w:div w:id="2119448800">
          <w:marLeft w:val="480"/>
          <w:marRight w:val="0"/>
          <w:marTop w:val="0"/>
          <w:marBottom w:val="0"/>
          <w:divBdr>
            <w:top w:val="none" w:sz="0" w:space="0" w:color="auto"/>
            <w:left w:val="none" w:sz="0" w:space="0" w:color="auto"/>
            <w:bottom w:val="none" w:sz="0" w:space="0" w:color="auto"/>
            <w:right w:val="none" w:sz="0" w:space="0" w:color="auto"/>
          </w:divBdr>
        </w:div>
        <w:div w:id="250244163">
          <w:marLeft w:val="480"/>
          <w:marRight w:val="0"/>
          <w:marTop w:val="0"/>
          <w:marBottom w:val="0"/>
          <w:divBdr>
            <w:top w:val="none" w:sz="0" w:space="0" w:color="auto"/>
            <w:left w:val="none" w:sz="0" w:space="0" w:color="auto"/>
            <w:bottom w:val="none" w:sz="0" w:space="0" w:color="auto"/>
            <w:right w:val="none" w:sz="0" w:space="0" w:color="auto"/>
          </w:divBdr>
        </w:div>
        <w:div w:id="1901987267">
          <w:marLeft w:val="480"/>
          <w:marRight w:val="0"/>
          <w:marTop w:val="0"/>
          <w:marBottom w:val="0"/>
          <w:divBdr>
            <w:top w:val="none" w:sz="0" w:space="0" w:color="auto"/>
            <w:left w:val="none" w:sz="0" w:space="0" w:color="auto"/>
            <w:bottom w:val="none" w:sz="0" w:space="0" w:color="auto"/>
            <w:right w:val="none" w:sz="0" w:space="0" w:color="auto"/>
          </w:divBdr>
        </w:div>
        <w:div w:id="504787177">
          <w:marLeft w:val="480"/>
          <w:marRight w:val="0"/>
          <w:marTop w:val="0"/>
          <w:marBottom w:val="0"/>
          <w:divBdr>
            <w:top w:val="none" w:sz="0" w:space="0" w:color="auto"/>
            <w:left w:val="none" w:sz="0" w:space="0" w:color="auto"/>
            <w:bottom w:val="none" w:sz="0" w:space="0" w:color="auto"/>
            <w:right w:val="none" w:sz="0" w:space="0" w:color="auto"/>
          </w:divBdr>
        </w:div>
        <w:div w:id="1179467572">
          <w:marLeft w:val="480"/>
          <w:marRight w:val="0"/>
          <w:marTop w:val="0"/>
          <w:marBottom w:val="0"/>
          <w:divBdr>
            <w:top w:val="none" w:sz="0" w:space="0" w:color="auto"/>
            <w:left w:val="none" w:sz="0" w:space="0" w:color="auto"/>
            <w:bottom w:val="none" w:sz="0" w:space="0" w:color="auto"/>
            <w:right w:val="none" w:sz="0" w:space="0" w:color="auto"/>
          </w:divBdr>
        </w:div>
        <w:div w:id="1171869046">
          <w:marLeft w:val="480"/>
          <w:marRight w:val="0"/>
          <w:marTop w:val="0"/>
          <w:marBottom w:val="0"/>
          <w:divBdr>
            <w:top w:val="none" w:sz="0" w:space="0" w:color="auto"/>
            <w:left w:val="none" w:sz="0" w:space="0" w:color="auto"/>
            <w:bottom w:val="none" w:sz="0" w:space="0" w:color="auto"/>
            <w:right w:val="none" w:sz="0" w:space="0" w:color="auto"/>
          </w:divBdr>
        </w:div>
        <w:div w:id="1084302624">
          <w:marLeft w:val="480"/>
          <w:marRight w:val="0"/>
          <w:marTop w:val="0"/>
          <w:marBottom w:val="0"/>
          <w:divBdr>
            <w:top w:val="none" w:sz="0" w:space="0" w:color="auto"/>
            <w:left w:val="none" w:sz="0" w:space="0" w:color="auto"/>
            <w:bottom w:val="none" w:sz="0" w:space="0" w:color="auto"/>
            <w:right w:val="none" w:sz="0" w:space="0" w:color="auto"/>
          </w:divBdr>
        </w:div>
        <w:div w:id="1181431322">
          <w:marLeft w:val="480"/>
          <w:marRight w:val="0"/>
          <w:marTop w:val="0"/>
          <w:marBottom w:val="0"/>
          <w:divBdr>
            <w:top w:val="none" w:sz="0" w:space="0" w:color="auto"/>
            <w:left w:val="none" w:sz="0" w:space="0" w:color="auto"/>
            <w:bottom w:val="none" w:sz="0" w:space="0" w:color="auto"/>
            <w:right w:val="none" w:sz="0" w:space="0" w:color="auto"/>
          </w:divBdr>
        </w:div>
        <w:div w:id="226841584">
          <w:marLeft w:val="480"/>
          <w:marRight w:val="0"/>
          <w:marTop w:val="0"/>
          <w:marBottom w:val="0"/>
          <w:divBdr>
            <w:top w:val="none" w:sz="0" w:space="0" w:color="auto"/>
            <w:left w:val="none" w:sz="0" w:space="0" w:color="auto"/>
            <w:bottom w:val="none" w:sz="0" w:space="0" w:color="auto"/>
            <w:right w:val="none" w:sz="0" w:space="0" w:color="auto"/>
          </w:divBdr>
        </w:div>
        <w:div w:id="878518503">
          <w:marLeft w:val="480"/>
          <w:marRight w:val="0"/>
          <w:marTop w:val="0"/>
          <w:marBottom w:val="0"/>
          <w:divBdr>
            <w:top w:val="none" w:sz="0" w:space="0" w:color="auto"/>
            <w:left w:val="none" w:sz="0" w:space="0" w:color="auto"/>
            <w:bottom w:val="none" w:sz="0" w:space="0" w:color="auto"/>
            <w:right w:val="none" w:sz="0" w:space="0" w:color="auto"/>
          </w:divBdr>
        </w:div>
        <w:div w:id="1510292528">
          <w:marLeft w:val="480"/>
          <w:marRight w:val="0"/>
          <w:marTop w:val="0"/>
          <w:marBottom w:val="0"/>
          <w:divBdr>
            <w:top w:val="none" w:sz="0" w:space="0" w:color="auto"/>
            <w:left w:val="none" w:sz="0" w:space="0" w:color="auto"/>
            <w:bottom w:val="none" w:sz="0" w:space="0" w:color="auto"/>
            <w:right w:val="none" w:sz="0" w:space="0" w:color="auto"/>
          </w:divBdr>
        </w:div>
        <w:div w:id="131674317">
          <w:marLeft w:val="480"/>
          <w:marRight w:val="0"/>
          <w:marTop w:val="0"/>
          <w:marBottom w:val="0"/>
          <w:divBdr>
            <w:top w:val="none" w:sz="0" w:space="0" w:color="auto"/>
            <w:left w:val="none" w:sz="0" w:space="0" w:color="auto"/>
            <w:bottom w:val="none" w:sz="0" w:space="0" w:color="auto"/>
            <w:right w:val="none" w:sz="0" w:space="0" w:color="auto"/>
          </w:divBdr>
        </w:div>
        <w:div w:id="1269040438">
          <w:marLeft w:val="480"/>
          <w:marRight w:val="0"/>
          <w:marTop w:val="0"/>
          <w:marBottom w:val="0"/>
          <w:divBdr>
            <w:top w:val="none" w:sz="0" w:space="0" w:color="auto"/>
            <w:left w:val="none" w:sz="0" w:space="0" w:color="auto"/>
            <w:bottom w:val="none" w:sz="0" w:space="0" w:color="auto"/>
            <w:right w:val="none" w:sz="0" w:space="0" w:color="auto"/>
          </w:divBdr>
        </w:div>
        <w:div w:id="2085831107">
          <w:marLeft w:val="480"/>
          <w:marRight w:val="0"/>
          <w:marTop w:val="0"/>
          <w:marBottom w:val="0"/>
          <w:divBdr>
            <w:top w:val="none" w:sz="0" w:space="0" w:color="auto"/>
            <w:left w:val="none" w:sz="0" w:space="0" w:color="auto"/>
            <w:bottom w:val="none" w:sz="0" w:space="0" w:color="auto"/>
            <w:right w:val="none" w:sz="0" w:space="0" w:color="auto"/>
          </w:divBdr>
        </w:div>
        <w:div w:id="2018995934">
          <w:marLeft w:val="480"/>
          <w:marRight w:val="0"/>
          <w:marTop w:val="0"/>
          <w:marBottom w:val="0"/>
          <w:divBdr>
            <w:top w:val="none" w:sz="0" w:space="0" w:color="auto"/>
            <w:left w:val="none" w:sz="0" w:space="0" w:color="auto"/>
            <w:bottom w:val="none" w:sz="0" w:space="0" w:color="auto"/>
            <w:right w:val="none" w:sz="0" w:space="0" w:color="auto"/>
          </w:divBdr>
        </w:div>
        <w:div w:id="1521894847">
          <w:marLeft w:val="480"/>
          <w:marRight w:val="0"/>
          <w:marTop w:val="0"/>
          <w:marBottom w:val="0"/>
          <w:divBdr>
            <w:top w:val="none" w:sz="0" w:space="0" w:color="auto"/>
            <w:left w:val="none" w:sz="0" w:space="0" w:color="auto"/>
            <w:bottom w:val="none" w:sz="0" w:space="0" w:color="auto"/>
            <w:right w:val="none" w:sz="0" w:space="0" w:color="auto"/>
          </w:divBdr>
        </w:div>
        <w:div w:id="1191992701">
          <w:marLeft w:val="480"/>
          <w:marRight w:val="0"/>
          <w:marTop w:val="0"/>
          <w:marBottom w:val="0"/>
          <w:divBdr>
            <w:top w:val="none" w:sz="0" w:space="0" w:color="auto"/>
            <w:left w:val="none" w:sz="0" w:space="0" w:color="auto"/>
            <w:bottom w:val="none" w:sz="0" w:space="0" w:color="auto"/>
            <w:right w:val="none" w:sz="0" w:space="0" w:color="auto"/>
          </w:divBdr>
        </w:div>
        <w:div w:id="411008436">
          <w:marLeft w:val="480"/>
          <w:marRight w:val="0"/>
          <w:marTop w:val="0"/>
          <w:marBottom w:val="0"/>
          <w:divBdr>
            <w:top w:val="none" w:sz="0" w:space="0" w:color="auto"/>
            <w:left w:val="none" w:sz="0" w:space="0" w:color="auto"/>
            <w:bottom w:val="none" w:sz="0" w:space="0" w:color="auto"/>
            <w:right w:val="none" w:sz="0" w:space="0" w:color="auto"/>
          </w:divBdr>
        </w:div>
        <w:div w:id="204568398">
          <w:marLeft w:val="480"/>
          <w:marRight w:val="0"/>
          <w:marTop w:val="0"/>
          <w:marBottom w:val="0"/>
          <w:divBdr>
            <w:top w:val="none" w:sz="0" w:space="0" w:color="auto"/>
            <w:left w:val="none" w:sz="0" w:space="0" w:color="auto"/>
            <w:bottom w:val="none" w:sz="0" w:space="0" w:color="auto"/>
            <w:right w:val="none" w:sz="0" w:space="0" w:color="auto"/>
          </w:divBdr>
        </w:div>
        <w:div w:id="145825903">
          <w:marLeft w:val="480"/>
          <w:marRight w:val="0"/>
          <w:marTop w:val="0"/>
          <w:marBottom w:val="0"/>
          <w:divBdr>
            <w:top w:val="none" w:sz="0" w:space="0" w:color="auto"/>
            <w:left w:val="none" w:sz="0" w:space="0" w:color="auto"/>
            <w:bottom w:val="none" w:sz="0" w:space="0" w:color="auto"/>
            <w:right w:val="none" w:sz="0" w:space="0" w:color="auto"/>
          </w:divBdr>
        </w:div>
        <w:div w:id="1156454513">
          <w:marLeft w:val="480"/>
          <w:marRight w:val="0"/>
          <w:marTop w:val="0"/>
          <w:marBottom w:val="0"/>
          <w:divBdr>
            <w:top w:val="none" w:sz="0" w:space="0" w:color="auto"/>
            <w:left w:val="none" w:sz="0" w:space="0" w:color="auto"/>
            <w:bottom w:val="none" w:sz="0" w:space="0" w:color="auto"/>
            <w:right w:val="none" w:sz="0" w:space="0" w:color="auto"/>
          </w:divBdr>
        </w:div>
      </w:divsChild>
    </w:div>
    <w:div w:id="1190492258">
      <w:bodyDiv w:val="1"/>
      <w:marLeft w:val="0"/>
      <w:marRight w:val="0"/>
      <w:marTop w:val="0"/>
      <w:marBottom w:val="0"/>
      <w:divBdr>
        <w:top w:val="none" w:sz="0" w:space="0" w:color="auto"/>
        <w:left w:val="none" w:sz="0" w:space="0" w:color="auto"/>
        <w:bottom w:val="none" w:sz="0" w:space="0" w:color="auto"/>
        <w:right w:val="none" w:sz="0" w:space="0" w:color="auto"/>
      </w:divBdr>
    </w:div>
    <w:div w:id="1190988011">
      <w:bodyDiv w:val="1"/>
      <w:marLeft w:val="0"/>
      <w:marRight w:val="0"/>
      <w:marTop w:val="0"/>
      <w:marBottom w:val="0"/>
      <w:divBdr>
        <w:top w:val="none" w:sz="0" w:space="0" w:color="auto"/>
        <w:left w:val="none" w:sz="0" w:space="0" w:color="auto"/>
        <w:bottom w:val="none" w:sz="0" w:space="0" w:color="auto"/>
        <w:right w:val="none" w:sz="0" w:space="0" w:color="auto"/>
      </w:divBdr>
    </w:div>
    <w:div w:id="1191724561">
      <w:bodyDiv w:val="1"/>
      <w:marLeft w:val="0"/>
      <w:marRight w:val="0"/>
      <w:marTop w:val="0"/>
      <w:marBottom w:val="0"/>
      <w:divBdr>
        <w:top w:val="none" w:sz="0" w:space="0" w:color="auto"/>
        <w:left w:val="none" w:sz="0" w:space="0" w:color="auto"/>
        <w:bottom w:val="none" w:sz="0" w:space="0" w:color="auto"/>
        <w:right w:val="none" w:sz="0" w:space="0" w:color="auto"/>
      </w:divBdr>
    </w:div>
    <w:div w:id="1192961650">
      <w:bodyDiv w:val="1"/>
      <w:marLeft w:val="0"/>
      <w:marRight w:val="0"/>
      <w:marTop w:val="0"/>
      <w:marBottom w:val="0"/>
      <w:divBdr>
        <w:top w:val="none" w:sz="0" w:space="0" w:color="auto"/>
        <w:left w:val="none" w:sz="0" w:space="0" w:color="auto"/>
        <w:bottom w:val="none" w:sz="0" w:space="0" w:color="auto"/>
        <w:right w:val="none" w:sz="0" w:space="0" w:color="auto"/>
      </w:divBdr>
      <w:divsChild>
        <w:div w:id="1586720982">
          <w:marLeft w:val="640"/>
          <w:marRight w:val="0"/>
          <w:marTop w:val="0"/>
          <w:marBottom w:val="0"/>
          <w:divBdr>
            <w:top w:val="none" w:sz="0" w:space="0" w:color="auto"/>
            <w:left w:val="none" w:sz="0" w:space="0" w:color="auto"/>
            <w:bottom w:val="none" w:sz="0" w:space="0" w:color="auto"/>
            <w:right w:val="none" w:sz="0" w:space="0" w:color="auto"/>
          </w:divBdr>
        </w:div>
        <w:div w:id="2106876829">
          <w:marLeft w:val="640"/>
          <w:marRight w:val="0"/>
          <w:marTop w:val="0"/>
          <w:marBottom w:val="0"/>
          <w:divBdr>
            <w:top w:val="none" w:sz="0" w:space="0" w:color="auto"/>
            <w:left w:val="none" w:sz="0" w:space="0" w:color="auto"/>
            <w:bottom w:val="none" w:sz="0" w:space="0" w:color="auto"/>
            <w:right w:val="none" w:sz="0" w:space="0" w:color="auto"/>
          </w:divBdr>
        </w:div>
        <w:div w:id="561991680">
          <w:marLeft w:val="640"/>
          <w:marRight w:val="0"/>
          <w:marTop w:val="0"/>
          <w:marBottom w:val="0"/>
          <w:divBdr>
            <w:top w:val="none" w:sz="0" w:space="0" w:color="auto"/>
            <w:left w:val="none" w:sz="0" w:space="0" w:color="auto"/>
            <w:bottom w:val="none" w:sz="0" w:space="0" w:color="auto"/>
            <w:right w:val="none" w:sz="0" w:space="0" w:color="auto"/>
          </w:divBdr>
        </w:div>
        <w:div w:id="653950002">
          <w:marLeft w:val="640"/>
          <w:marRight w:val="0"/>
          <w:marTop w:val="0"/>
          <w:marBottom w:val="0"/>
          <w:divBdr>
            <w:top w:val="none" w:sz="0" w:space="0" w:color="auto"/>
            <w:left w:val="none" w:sz="0" w:space="0" w:color="auto"/>
            <w:bottom w:val="none" w:sz="0" w:space="0" w:color="auto"/>
            <w:right w:val="none" w:sz="0" w:space="0" w:color="auto"/>
          </w:divBdr>
        </w:div>
        <w:div w:id="1140224619">
          <w:marLeft w:val="640"/>
          <w:marRight w:val="0"/>
          <w:marTop w:val="0"/>
          <w:marBottom w:val="0"/>
          <w:divBdr>
            <w:top w:val="none" w:sz="0" w:space="0" w:color="auto"/>
            <w:left w:val="none" w:sz="0" w:space="0" w:color="auto"/>
            <w:bottom w:val="none" w:sz="0" w:space="0" w:color="auto"/>
            <w:right w:val="none" w:sz="0" w:space="0" w:color="auto"/>
          </w:divBdr>
        </w:div>
        <w:div w:id="702903592">
          <w:marLeft w:val="640"/>
          <w:marRight w:val="0"/>
          <w:marTop w:val="0"/>
          <w:marBottom w:val="0"/>
          <w:divBdr>
            <w:top w:val="none" w:sz="0" w:space="0" w:color="auto"/>
            <w:left w:val="none" w:sz="0" w:space="0" w:color="auto"/>
            <w:bottom w:val="none" w:sz="0" w:space="0" w:color="auto"/>
            <w:right w:val="none" w:sz="0" w:space="0" w:color="auto"/>
          </w:divBdr>
        </w:div>
        <w:div w:id="619839546">
          <w:marLeft w:val="640"/>
          <w:marRight w:val="0"/>
          <w:marTop w:val="0"/>
          <w:marBottom w:val="0"/>
          <w:divBdr>
            <w:top w:val="none" w:sz="0" w:space="0" w:color="auto"/>
            <w:left w:val="none" w:sz="0" w:space="0" w:color="auto"/>
            <w:bottom w:val="none" w:sz="0" w:space="0" w:color="auto"/>
            <w:right w:val="none" w:sz="0" w:space="0" w:color="auto"/>
          </w:divBdr>
        </w:div>
        <w:div w:id="1004360231">
          <w:marLeft w:val="640"/>
          <w:marRight w:val="0"/>
          <w:marTop w:val="0"/>
          <w:marBottom w:val="0"/>
          <w:divBdr>
            <w:top w:val="none" w:sz="0" w:space="0" w:color="auto"/>
            <w:left w:val="none" w:sz="0" w:space="0" w:color="auto"/>
            <w:bottom w:val="none" w:sz="0" w:space="0" w:color="auto"/>
            <w:right w:val="none" w:sz="0" w:space="0" w:color="auto"/>
          </w:divBdr>
        </w:div>
        <w:div w:id="1315991060">
          <w:marLeft w:val="640"/>
          <w:marRight w:val="0"/>
          <w:marTop w:val="0"/>
          <w:marBottom w:val="0"/>
          <w:divBdr>
            <w:top w:val="none" w:sz="0" w:space="0" w:color="auto"/>
            <w:left w:val="none" w:sz="0" w:space="0" w:color="auto"/>
            <w:bottom w:val="none" w:sz="0" w:space="0" w:color="auto"/>
            <w:right w:val="none" w:sz="0" w:space="0" w:color="auto"/>
          </w:divBdr>
        </w:div>
        <w:div w:id="238760577">
          <w:marLeft w:val="640"/>
          <w:marRight w:val="0"/>
          <w:marTop w:val="0"/>
          <w:marBottom w:val="0"/>
          <w:divBdr>
            <w:top w:val="none" w:sz="0" w:space="0" w:color="auto"/>
            <w:left w:val="none" w:sz="0" w:space="0" w:color="auto"/>
            <w:bottom w:val="none" w:sz="0" w:space="0" w:color="auto"/>
            <w:right w:val="none" w:sz="0" w:space="0" w:color="auto"/>
          </w:divBdr>
        </w:div>
        <w:div w:id="453715045">
          <w:marLeft w:val="640"/>
          <w:marRight w:val="0"/>
          <w:marTop w:val="0"/>
          <w:marBottom w:val="0"/>
          <w:divBdr>
            <w:top w:val="none" w:sz="0" w:space="0" w:color="auto"/>
            <w:left w:val="none" w:sz="0" w:space="0" w:color="auto"/>
            <w:bottom w:val="none" w:sz="0" w:space="0" w:color="auto"/>
            <w:right w:val="none" w:sz="0" w:space="0" w:color="auto"/>
          </w:divBdr>
        </w:div>
        <w:div w:id="1377659182">
          <w:marLeft w:val="640"/>
          <w:marRight w:val="0"/>
          <w:marTop w:val="0"/>
          <w:marBottom w:val="0"/>
          <w:divBdr>
            <w:top w:val="none" w:sz="0" w:space="0" w:color="auto"/>
            <w:left w:val="none" w:sz="0" w:space="0" w:color="auto"/>
            <w:bottom w:val="none" w:sz="0" w:space="0" w:color="auto"/>
            <w:right w:val="none" w:sz="0" w:space="0" w:color="auto"/>
          </w:divBdr>
        </w:div>
        <w:div w:id="975179147">
          <w:marLeft w:val="640"/>
          <w:marRight w:val="0"/>
          <w:marTop w:val="0"/>
          <w:marBottom w:val="0"/>
          <w:divBdr>
            <w:top w:val="none" w:sz="0" w:space="0" w:color="auto"/>
            <w:left w:val="none" w:sz="0" w:space="0" w:color="auto"/>
            <w:bottom w:val="none" w:sz="0" w:space="0" w:color="auto"/>
            <w:right w:val="none" w:sz="0" w:space="0" w:color="auto"/>
          </w:divBdr>
        </w:div>
        <w:div w:id="571307689">
          <w:marLeft w:val="640"/>
          <w:marRight w:val="0"/>
          <w:marTop w:val="0"/>
          <w:marBottom w:val="0"/>
          <w:divBdr>
            <w:top w:val="none" w:sz="0" w:space="0" w:color="auto"/>
            <w:left w:val="none" w:sz="0" w:space="0" w:color="auto"/>
            <w:bottom w:val="none" w:sz="0" w:space="0" w:color="auto"/>
            <w:right w:val="none" w:sz="0" w:space="0" w:color="auto"/>
          </w:divBdr>
        </w:div>
        <w:div w:id="1699697096">
          <w:marLeft w:val="640"/>
          <w:marRight w:val="0"/>
          <w:marTop w:val="0"/>
          <w:marBottom w:val="0"/>
          <w:divBdr>
            <w:top w:val="none" w:sz="0" w:space="0" w:color="auto"/>
            <w:left w:val="none" w:sz="0" w:space="0" w:color="auto"/>
            <w:bottom w:val="none" w:sz="0" w:space="0" w:color="auto"/>
            <w:right w:val="none" w:sz="0" w:space="0" w:color="auto"/>
          </w:divBdr>
        </w:div>
        <w:div w:id="1941984844">
          <w:marLeft w:val="640"/>
          <w:marRight w:val="0"/>
          <w:marTop w:val="0"/>
          <w:marBottom w:val="0"/>
          <w:divBdr>
            <w:top w:val="none" w:sz="0" w:space="0" w:color="auto"/>
            <w:left w:val="none" w:sz="0" w:space="0" w:color="auto"/>
            <w:bottom w:val="none" w:sz="0" w:space="0" w:color="auto"/>
            <w:right w:val="none" w:sz="0" w:space="0" w:color="auto"/>
          </w:divBdr>
        </w:div>
      </w:divsChild>
    </w:div>
    <w:div w:id="1193301227">
      <w:bodyDiv w:val="1"/>
      <w:marLeft w:val="0"/>
      <w:marRight w:val="0"/>
      <w:marTop w:val="0"/>
      <w:marBottom w:val="0"/>
      <w:divBdr>
        <w:top w:val="none" w:sz="0" w:space="0" w:color="auto"/>
        <w:left w:val="none" w:sz="0" w:space="0" w:color="auto"/>
        <w:bottom w:val="none" w:sz="0" w:space="0" w:color="auto"/>
        <w:right w:val="none" w:sz="0" w:space="0" w:color="auto"/>
      </w:divBdr>
      <w:divsChild>
        <w:div w:id="1533298740">
          <w:marLeft w:val="640"/>
          <w:marRight w:val="0"/>
          <w:marTop w:val="0"/>
          <w:marBottom w:val="0"/>
          <w:divBdr>
            <w:top w:val="none" w:sz="0" w:space="0" w:color="auto"/>
            <w:left w:val="none" w:sz="0" w:space="0" w:color="auto"/>
            <w:bottom w:val="none" w:sz="0" w:space="0" w:color="auto"/>
            <w:right w:val="none" w:sz="0" w:space="0" w:color="auto"/>
          </w:divBdr>
        </w:div>
        <w:div w:id="175122274">
          <w:marLeft w:val="640"/>
          <w:marRight w:val="0"/>
          <w:marTop w:val="0"/>
          <w:marBottom w:val="0"/>
          <w:divBdr>
            <w:top w:val="none" w:sz="0" w:space="0" w:color="auto"/>
            <w:left w:val="none" w:sz="0" w:space="0" w:color="auto"/>
            <w:bottom w:val="none" w:sz="0" w:space="0" w:color="auto"/>
            <w:right w:val="none" w:sz="0" w:space="0" w:color="auto"/>
          </w:divBdr>
        </w:div>
        <w:div w:id="1614744502">
          <w:marLeft w:val="640"/>
          <w:marRight w:val="0"/>
          <w:marTop w:val="0"/>
          <w:marBottom w:val="0"/>
          <w:divBdr>
            <w:top w:val="none" w:sz="0" w:space="0" w:color="auto"/>
            <w:left w:val="none" w:sz="0" w:space="0" w:color="auto"/>
            <w:bottom w:val="none" w:sz="0" w:space="0" w:color="auto"/>
            <w:right w:val="none" w:sz="0" w:space="0" w:color="auto"/>
          </w:divBdr>
        </w:div>
        <w:div w:id="1299801176">
          <w:marLeft w:val="640"/>
          <w:marRight w:val="0"/>
          <w:marTop w:val="0"/>
          <w:marBottom w:val="0"/>
          <w:divBdr>
            <w:top w:val="none" w:sz="0" w:space="0" w:color="auto"/>
            <w:left w:val="none" w:sz="0" w:space="0" w:color="auto"/>
            <w:bottom w:val="none" w:sz="0" w:space="0" w:color="auto"/>
            <w:right w:val="none" w:sz="0" w:space="0" w:color="auto"/>
          </w:divBdr>
        </w:div>
        <w:div w:id="1013804512">
          <w:marLeft w:val="640"/>
          <w:marRight w:val="0"/>
          <w:marTop w:val="0"/>
          <w:marBottom w:val="0"/>
          <w:divBdr>
            <w:top w:val="none" w:sz="0" w:space="0" w:color="auto"/>
            <w:left w:val="none" w:sz="0" w:space="0" w:color="auto"/>
            <w:bottom w:val="none" w:sz="0" w:space="0" w:color="auto"/>
            <w:right w:val="none" w:sz="0" w:space="0" w:color="auto"/>
          </w:divBdr>
        </w:div>
        <w:div w:id="1473866855">
          <w:marLeft w:val="640"/>
          <w:marRight w:val="0"/>
          <w:marTop w:val="0"/>
          <w:marBottom w:val="0"/>
          <w:divBdr>
            <w:top w:val="none" w:sz="0" w:space="0" w:color="auto"/>
            <w:left w:val="none" w:sz="0" w:space="0" w:color="auto"/>
            <w:bottom w:val="none" w:sz="0" w:space="0" w:color="auto"/>
            <w:right w:val="none" w:sz="0" w:space="0" w:color="auto"/>
          </w:divBdr>
        </w:div>
        <w:div w:id="1643383938">
          <w:marLeft w:val="640"/>
          <w:marRight w:val="0"/>
          <w:marTop w:val="0"/>
          <w:marBottom w:val="0"/>
          <w:divBdr>
            <w:top w:val="none" w:sz="0" w:space="0" w:color="auto"/>
            <w:left w:val="none" w:sz="0" w:space="0" w:color="auto"/>
            <w:bottom w:val="none" w:sz="0" w:space="0" w:color="auto"/>
            <w:right w:val="none" w:sz="0" w:space="0" w:color="auto"/>
          </w:divBdr>
        </w:div>
        <w:div w:id="1610892732">
          <w:marLeft w:val="640"/>
          <w:marRight w:val="0"/>
          <w:marTop w:val="0"/>
          <w:marBottom w:val="0"/>
          <w:divBdr>
            <w:top w:val="none" w:sz="0" w:space="0" w:color="auto"/>
            <w:left w:val="none" w:sz="0" w:space="0" w:color="auto"/>
            <w:bottom w:val="none" w:sz="0" w:space="0" w:color="auto"/>
            <w:right w:val="none" w:sz="0" w:space="0" w:color="auto"/>
          </w:divBdr>
        </w:div>
      </w:divsChild>
    </w:div>
    <w:div w:id="1193348862">
      <w:bodyDiv w:val="1"/>
      <w:marLeft w:val="0"/>
      <w:marRight w:val="0"/>
      <w:marTop w:val="0"/>
      <w:marBottom w:val="0"/>
      <w:divBdr>
        <w:top w:val="none" w:sz="0" w:space="0" w:color="auto"/>
        <w:left w:val="none" w:sz="0" w:space="0" w:color="auto"/>
        <w:bottom w:val="none" w:sz="0" w:space="0" w:color="auto"/>
        <w:right w:val="none" w:sz="0" w:space="0" w:color="auto"/>
      </w:divBdr>
    </w:div>
    <w:div w:id="1193424715">
      <w:bodyDiv w:val="1"/>
      <w:marLeft w:val="0"/>
      <w:marRight w:val="0"/>
      <w:marTop w:val="0"/>
      <w:marBottom w:val="0"/>
      <w:divBdr>
        <w:top w:val="none" w:sz="0" w:space="0" w:color="auto"/>
        <w:left w:val="none" w:sz="0" w:space="0" w:color="auto"/>
        <w:bottom w:val="none" w:sz="0" w:space="0" w:color="auto"/>
        <w:right w:val="none" w:sz="0" w:space="0" w:color="auto"/>
      </w:divBdr>
    </w:div>
    <w:div w:id="1193806207">
      <w:bodyDiv w:val="1"/>
      <w:marLeft w:val="0"/>
      <w:marRight w:val="0"/>
      <w:marTop w:val="0"/>
      <w:marBottom w:val="0"/>
      <w:divBdr>
        <w:top w:val="none" w:sz="0" w:space="0" w:color="auto"/>
        <w:left w:val="none" w:sz="0" w:space="0" w:color="auto"/>
        <w:bottom w:val="none" w:sz="0" w:space="0" w:color="auto"/>
        <w:right w:val="none" w:sz="0" w:space="0" w:color="auto"/>
      </w:divBdr>
    </w:div>
    <w:div w:id="1194802727">
      <w:bodyDiv w:val="1"/>
      <w:marLeft w:val="0"/>
      <w:marRight w:val="0"/>
      <w:marTop w:val="0"/>
      <w:marBottom w:val="0"/>
      <w:divBdr>
        <w:top w:val="none" w:sz="0" w:space="0" w:color="auto"/>
        <w:left w:val="none" w:sz="0" w:space="0" w:color="auto"/>
        <w:bottom w:val="none" w:sz="0" w:space="0" w:color="auto"/>
        <w:right w:val="none" w:sz="0" w:space="0" w:color="auto"/>
      </w:divBdr>
    </w:div>
    <w:div w:id="1195271570">
      <w:bodyDiv w:val="1"/>
      <w:marLeft w:val="0"/>
      <w:marRight w:val="0"/>
      <w:marTop w:val="0"/>
      <w:marBottom w:val="0"/>
      <w:divBdr>
        <w:top w:val="none" w:sz="0" w:space="0" w:color="auto"/>
        <w:left w:val="none" w:sz="0" w:space="0" w:color="auto"/>
        <w:bottom w:val="none" w:sz="0" w:space="0" w:color="auto"/>
        <w:right w:val="none" w:sz="0" w:space="0" w:color="auto"/>
      </w:divBdr>
    </w:div>
    <w:div w:id="1195508443">
      <w:bodyDiv w:val="1"/>
      <w:marLeft w:val="0"/>
      <w:marRight w:val="0"/>
      <w:marTop w:val="0"/>
      <w:marBottom w:val="0"/>
      <w:divBdr>
        <w:top w:val="none" w:sz="0" w:space="0" w:color="auto"/>
        <w:left w:val="none" w:sz="0" w:space="0" w:color="auto"/>
        <w:bottom w:val="none" w:sz="0" w:space="0" w:color="auto"/>
        <w:right w:val="none" w:sz="0" w:space="0" w:color="auto"/>
      </w:divBdr>
      <w:divsChild>
        <w:div w:id="2034072573">
          <w:marLeft w:val="640"/>
          <w:marRight w:val="0"/>
          <w:marTop w:val="0"/>
          <w:marBottom w:val="0"/>
          <w:divBdr>
            <w:top w:val="none" w:sz="0" w:space="0" w:color="auto"/>
            <w:left w:val="none" w:sz="0" w:space="0" w:color="auto"/>
            <w:bottom w:val="none" w:sz="0" w:space="0" w:color="auto"/>
            <w:right w:val="none" w:sz="0" w:space="0" w:color="auto"/>
          </w:divBdr>
        </w:div>
        <w:div w:id="997613250">
          <w:marLeft w:val="640"/>
          <w:marRight w:val="0"/>
          <w:marTop w:val="0"/>
          <w:marBottom w:val="0"/>
          <w:divBdr>
            <w:top w:val="none" w:sz="0" w:space="0" w:color="auto"/>
            <w:left w:val="none" w:sz="0" w:space="0" w:color="auto"/>
            <w:bottom w:val="none" w:sz="0" w:space="0" w:color="auto"/>
            <w:right w:val="none" w:sz="0" w:space="0" w:color="auto"/>
          </w:divBdr>
        </w:div>
        <w:div w:id="1401100602">
          <w:marLeft w:val="640"/>
          <w:marRight w:val="0"/>
          <w:marTop w:val="0"/>
          <w:marBottom w:val="0"/>
          <w:divBdr>
            <w:top w:val="none" w:sz="0" w:space="0" w:color="auto"/>
            <w:left w:val="none" w:sz="0" w:space="0" w:color="auto"/>
            <w:bottom w:val="none" w:sz="0" w:space="0" w:color="auto"/>
            <w:right w:val="none" w:sz="0" w:space="0" w:color="auto"/>
          </w:divBdr>
        </w:div>
        <w:div w:id="1134521253">
          <w:marLeft w:val="640"/>
          <w:marRight w:val="0"/>
          <w:marTop w:val="0"/>
          <w:marBottom w:val="0"/>
          <w:divBdr>
            <w:top w:val="none" w:sz="0" w:space="0" w:color="auto"/>
            <w:left w:val="none" w:sz="0" w:space="0" w:color="auto"/>
            <w:bottom w:val="none" w:sz="0" w:space="0" w:color="auto"/>
            <w:right w:val="none" w:sz="0" w:space="0" w:color="auto"/>
          </w:divBdr>
        </w:div>
      </w:divsChild>
    </w:div>
    <w:div w:id="1196237898">
      <w:bodyDiv w:val="1"/>
      <w:marLeft w:val="0"/>
      <w:marRight w:val="0"/>
      <w:marTop w:val="0"/>
      <w:marBottom w:val="0"/>
      <w:divBdr>
        <w:top w:val="none" w:sz="0" w:space="0" w:color="auto"/>
        <w:left w:val="none" w:sz="0" w:space="0" w:color="auto"/>
        <w:bottom w:val="none" w:sz="0" w:space="0" w:color="auto"/>
        <w:right w:val="none" w:sz="0" w:space="0" w:color="auto"/>
      </w:divBdr>
      <w:divsChild>
        <w:div w:id="536503783">
          <w:marLeft w:val="480"/>
          <w:marRight w:val="0"/>
          <w:marTop w:val="0"/>
          <w:marBottom w:val="0"/>
          <w:divBdr>
            <w:top w:val="none" w:sz="0" w:space="0" w:color="auto"/>
            <w:left w:val="none" w:sz="0" w:space="0" w:color="auto"/>
            <w:bottom w:val="none" w:sz="0" w:space="0" w:color="auto"/>
            <w:right w:val="none" w:sz="0" w:space="0" w:color="auto"/>
          </w:divBdr>
        </w:div>
        <w:div w:id="2055498458">
          <w:marLeft w:val="480"/>
          <w:marRight w:val="0"/>
          <w:marTop w:val="0"/>
          <w:marBottom w:val="0"/>
          <w:divBdr>
            <w:top w:val="none" w:sz="0" w:space="0" w:color="auto"/>
            <w:left w:val="none" w:sz="0" w:space="0" w:color="auto"/>
            <w:bottom w:val="none" w:sz="0" w:space="0" w:color="auto"/>
            <w:right w:val="none" w:sz="0" w:space="0" w:color="auto"/>
          </w:divBdr>
        </w:div>
        <w:div w:id="1131047929">
          <w:marLeft w:val="480"/>
          <w:marRight w:val="0"/>
          <w:marTop w:val="0"/>
          <w:marBottom w:val="0"/>
          <w:divBdr>
            <w:top w:val="none" w:sz="0" w:space="0" w:color="auto"/>
            <w:left w:val="none" w:sz="0" w:space="0" w:color="auto"/>
            <w:bottom w:val="none" w:sz="0" w:space="0" w:color="auto"/>
            <w:right w:val="none" w:sz="0" w:space="0" w:color="auto"/>
          </w:divBdr>
        </w:div>
        <w:div w:id="1324621891">
          <w:marLeft w:val="480"/>
          <w:marRight w:val="0"/>
          <w:marTop w:val="0"/>
          <w:marBottom w:val="0"/>
          <w:divBdr>
            <w:top w:val="none" w:sz="0" w:space="0" w:color="auto"/>
            <w:left w:val="none" w:sz="0" w:space="0" w:color="auto"/>
            <w:bottom w:val="none" w:sz="0" w:space="0" w:color="auto"/>
            <w:right w:val="none" w:sz="0" w:space="0" w:color="auto"/>
          </w:divBdr>
        </w:div>
        <w:div w:id="958490973">
          <w:marLeft w:val="480"/>
          <w:marRight w:val="0"/>
          <w:marTop w:val="0"/>
          <w:marBottom w:val="0"/>
          <w:divBdr>
            <w:top w:val="none" w:sz="0" w:space="0" w:color="auto"/>
            <w:left w:val="none" w:sz="0" w:space="0" w:color="auto"/>
            <w:bottom w:val="none" w:sz="0" w:space="0" w:color="auto"/>
            <w:right w:val="none" w:sz="0" w:space="0" w:color="auto"/>
          </w:divBdr>
        </w:div>
        <w:div w:id="717583780">
          <w:marLeft w:val="480"/>
          <w:marRight w:val="0"/>
          <w:marTop w:val="0"/>
          <w:marBottom w:val="0"/>
          <w:divBdr>
            <w:top w:val="none" w:sz="0" w:space="0" w:color="auto"/>
            <w:left w:val="none" w:sz="0" w:space="0" w:color="auto"/>
            <w:bottom w:val="none" w:sz="0" w:space="0" w:color="auto"/>
            <w:right w:val="none" w:sz="0" w:space="0" w:color="auto"/>
          </w:divBdr>
        </w:div>
        <w:div w:id="958604625">
          <w:marLeft w:val="480"/>
          <w:marRight w:val="0"/>
          <w:marTop w:val="0"/>
          <w:marBottom w:val="0"/>
          <w:divBdr>
            <w:top w:val="none" w:sz="0" w:space="0" w:color="auto"/>
            <w:left w:val="none" w:sz="0" w:space="0" w:color="auto"/>
            <w:bottom w:val="none" w:sz="0" w:space="0" w:color="auto"/>
            <w:right w:val="none" w:sz="0" w:space="0" w:color="auto"/>
          </w:divBdr>
        </w:div>
        <w:div w:id="893852151">
          <w:marLeft w:val="480"/>
          <w:marRight w:val="0"/>
          <w:marTop w:val="0"/>
          <w:marBottom w:val="0"/>
          <w:divBdr>
            <w:top w:val="none" w:sz="0" w:space="0" w:color="auto"/>
            <w:left w:val="none" w:sz="0" w:space="0" w:color="auto"/>
            <w:bottom w:val="none" w:sz="0" w:space="0" w:color="auto"/>
            <w:right w:val="none" w:sz="0" w:space="0" w:color="auto"/>
          </w:divBdr>
        </w:div>
        <w:div w:id="520976798">
          <w:marLeft w:val="480"/>
          <w:marRight w:val="0"/>
          <w:marTop w:val="0"/>
          <w:marBottom w:val="0"/>
          <w:divBdr>
            <w:top w:val="none" w:sz="0" w:space="0" w:color="auto"/>
            <w:left w:val="none" w:sz="0" w:space="0" w:color="auto"/>
            <w:bottom w:val="none" w:sz="0" w:space="0" w:color="auto"/>
            <w:right w:val="none" w:sz="0" w:space="0" w:color="auto"/>
          </w:divBdr>
        </w:div>
        <w:div w:id="1357459893">
          <w:marLeft w:val="480"/>
          <w:marRight w:val="0"/>
          <w:marTop w:val="0"/>
          <w:marBottom w:val="0"/>
          <w:divBdr>
            <w:top w:val="none" w:sz="0" w:space="0" w:color="auto"/>
            <w:left w:val="none" w:sz="0" w:space="0" w:color="auto"/>
            <w:bottom w:val="none" w:sz="0" w:space="0" w:color="auto"/>
            <w:right w:val="none" w:sz="0" w:space="0" w:color="auto"/>
          </w:divBdr>
        </w:div>
        <w:div w:id="175659628">
          <w:marLeft w:val="480"/>
          <w:marRight w:val="0"/>
          <w:marTop w:val="0"/>
          <w:marBottom w:val="0"/>
          <w:divBdr>
            <w:top w:val="none" w:sz="0" w:space="0" w:color="auto"/>
            <w:left w:val="none" w:sz="0" w:space="0" w:color="auto"/>
            <w:bottom w:val="none" w:sz="0" w:space="0" w:color="auto"/>
            <w:right w:val="none" w:sz="0" w:space="0" w:color="auto"/>
          </w:divBdr>
        </w:div>
        <w:div w:id="2142645138">
          <w:marLeft w:val="480"/>
          <w:marRight w:val="0"/>
          <w:marTop w:val="0"/>
          <w:marBottom w:val="0"/>
          <w:divBdr>
            <w:top w:val="none" w:sz="0" w:space="0" w:color="auto"/>
            <w:left w:val="none" w:sz="0" w:space="0" w:color="auto"/>
            <w:bottom w:val="none" w:sz="0" w:space="0" w:color="auto"/>
            <w:right w:val="none" w:sz="0" w:space="0" w:color="auto"/>
          </w:divBdr>
        </w:div>
        <w:div w:id="465584584">
          <w:marLeft w:val="480"/>
          <w:marRight w:val="0"/>
          <w:marTop w:val="0"/>
          <w:marBottom w:val="0"/>
          <w:divBdr>
            <w:top w:val="none" w:sz="0" w:space="0" w:color="auto"/>
            <w:left w:val="none" w:sz="0" w:space="0" w:color="auto"/>
            <w:bottom w:val="none" w:sz="0" w:space="0" w:color="auto"/>
            <w:right w:val="none" w:sz="0" w:space="0" w:color="auto"/>
          </w:divBdr>
        </w:div>
        <w:div w:id="566648074">
          <w:marLeft w:val="480"/>
          <w:marRight w:val="0"/>
          <w:marTop w:val="0"/>
          <w:marBottom w:val="0"/>
          <w:divBdr>
            <w:top w:val="none" w:sz="0" w:space="0" w:color="auto"/>
            <w:left w:val="none" w:sz="0" w:space="0" w:color="auto"/>
            <w:bottom w:val="none" w:sz="0" w:space="0" w:color="auto"/>
            <w:right w:val="none" w:sz="0" w:space="0" w:color="auto"/>
          </w:divBdr>
        </w:div>
        <w:div w:id="1811088682">
          <w:marLeft w:val="480"/>
          <w:marRight w:val="0"/>
          <w:marTop w:val="0"/>
          <w:marBottom w:val="0"/>
          <w:divBdr>
            <w:top w:val="none" w:sz="0" w:space="0" w:color="auto"/>
            <w:left w:val="none" w:sz="0" w:space="0" w:color="auto"/>
            <w:bottom w:val="none" w:sz="0" w:space="0" w:color="auto"/>
            <w:right w:val="none" w:sz="0" w:space="0" w:color="auto"/>
          </w:divBdr>
        </w:div>
        <w:div w:id="882518959">
          <w:marLeft w:val="480"/>
          <w:marRight w:val="0"/>
          <w:marTop w:val="0"/>
          <w:marBottom w:val="0"/>
          <w:divBdr>
            <w:top w:val="none" w:sz="0" w:space="0" w:color="auto"/>
            <w:left w:val="none" w:sz="0" w:space="0" w:color="auto"/>
            <w:bottom w:val="none" w:sz="0" w:space="0" w:color="auto"/>
            <w:right w:val="none" w:sz="0" w:space="0" w:color="auto"/>
          </w:divBdr>
        </w:div>
        <w:div w:id="2015063718">
          <w:marLeft w:val="480"/>
          <w:marRight w:val="0"/>
          <w:marTop w:val="0"/>
          <w:marBottom w:val="0"/>
          <w:divBdr>
            <w:top w:val="none" w:sz="0" w:space="0" w:color="auto"/>
            <w:left w:val="none" w:sz="0" w:space="0" w:color="auto"/>
            <w:bottom w:val="none" w:sz="0" w:space="0" w:color="auto"/>
            <w:right w:val="none" w:sz="0" w:space="0" w:color="auto"/>
          </w:divBdr>
        </w:div>
        <w:div w:id="1899246316">
          <w:marLeft w:val="480"/>
          <w:marRight w:val="0"/>
          <w:marTop w:val="0"/>
          <w:marBottom w:val="0"/>
          <w:divBdr>
            <w:top w:val="none" w:sz="0" w:space="0" w:color="auto"/>
            <w:left w:val="none" w:sz="0" w:space="0" w:color="auto"/>
            <w:bottom w:val="none" w:sz="0" w:space="0" w:color="auto"/>
            <w:right w:val="none" w:sz="0" w:space="0" w:color="auto"/>
          </w:divBdr>
        </w:div>
        <w:div w:id="614754089">
          <w:marLeft w:val="480"/>
          <w:marRight w:val="0"/>
          <w:marTop w:val="0"/>
          <w:marBottom w:val="0"/>
          <w:divBdr>
            <w:top w:val="none" w:sz="0" w:space="0" w:color="auto"/>
            <w:left w:val="none" w:sz="0" w:space="0" w:color="auto"/>
            <w:bottom w:val="none" w:sz="0" w:space="0" w:color="auto"/>
            <w:right w:val="none" w:sz="0" w:space="0" w:color="auto"/>
          </w:divBdr>
        </w:div>
        <w:div w:id="798719054">
          <w:marLeft w:val="480"/>
          <w:marRight w:val="0"/>
          <w:marTop w:val="0"/>
          <w:marBottom w:val="0"/>
          <w:divBdr>
            <w:top w:val="none" w:sz="0" w:space="0" w:color="auto"/>
            <w:left w:val="none" w:sz="0" w:space="0" w:color="auto"/>
            <w:bottom w:val="none" w:sz="0" w:space="0" w:color="auto"/>
            <w:right w:val="none" w:sz="0" w:space="0" w:color="auto"/>
          </w:divBdr>
        </w:div>
        <w:div w:id="1693264547">
          <w:marLeft w:val="480"/>
          <w:marRight w:val="0"/>
          <w:marTop w:val="0"/>
          <w:marBottom w:val="0"/>
          <w:divBdr>
            <w:top w:val="none" w:sz="0" w:space="0" w:color="auto"/>
            <w:left w:val="none" w:sz="0" w:space="0" w:color="auto"/>
            <w:bottom w:val="none" w:sz="0" w:space="0" w:color="auto"/>
            <w:right w:val="none" w:sz="0" w:space="0" w:color="auto"/>
          </w:divBdr>
        </w:div>
        <w:div w:id="1449858020">
          <w:marLeft w:val="480"/>
          <w:marRight w:val="0"/>
          <w:marTop w:val="0"/>
          <w:marBottom w:val="0"/>
          <w:divBdr>
            <w:top w:val="none" w:sz="0" w:space="0" w:color="auto"/>
            <w:left w:val="none" w:sz="0" w:space="0" w:color="auto"/>
            <w:bottom w:val="none" w:sz="0" w:space="0" w:color="auto"/>
            <w:right w:val="none" w:sz="0" w:space="0" w:color="auto"/>
          </w:divBdr>
        </w:div>
        <w:div w:id="378627174">
          <w:marLeft w:val="480"/>
          <w:marRight w:val="0"/>
          <w:marTop w:val="0"/>
          <w:marBottom w:val="0"/>
          <w:divBdr>
            <w:top w:val="none" w:sz="0" w:space="0" w:color="auto"/>
            <w:left w:val="none" w:sz="0" w:space="0" w:color="auto"/>
            <w:bottom w:val="none" w:sz="0" w:space="0" w:color="auto"/>
            <w:right w:val="none" w:sz="0" w:space="0" w:color="auto"/>
          </w:divBdr>
        </w:div>
        <w:div w:id="1020400442">
          <w:marLeft w:val="480"/>
          <w:marRight w:val="0"/>
          <w:marTop w:val="0"/>
          <w:marBottom w:val="0"/>
          <w:divBdr>
            <w:top w:val="none" w:sz="0" w:space="0" w:color="auto"/>
            <w:left w:val="none" w:sz="0" w:space="0" w:color="auto"/>
            <w:bottom w:val="none" w:sz="0" w:space="0" w:color="auto"/>
            <w:right w:val="none" w:sz="0" w:space="0" w:color="auto"/>
          </w:divBdr>
        </w:div>
        <w:div w:id="939415089">
          <w:marLeft w:val="480"/>
          <w:marRight w:val="0"/>
          <w:marTop w:val="0"/>
          <w:marBottom w:val="0"/>
          <w:divBdr>
            <w:top w:val="none" w:sz="0" w:space="0" w:color="auto"/>
            <w:left w:val="none" w:sz="0" w:space="0" w:color="auto"/>
            <w:bottom w:val="none" w:sz="0" w:space="0" w:color="auto"/>
            <w:right w:val="none" w:sz="0" w:space="0" w:color="auto"/>
          </w:divBdr>
        </w:div>
        <w:div w:id="831220716">
          <w:marLeft w:val="480"/>
          <w:marRight w:val="0"/>
          <w:marTop w:val="0"/>
          <w:marBottom w:val="0"/>
          <w:divBdr>
            <w:top w:val="none" w:sz="0" w:space="0" w:color="auto"/>
            <w:left w:val="none" w:sz="0" w:space="0" w:color="auto"/>
            <w:bottom w:val="none" w:sz="0" w:space="0" w:color="auto"/>
            <w:right w:val="none" w:sz="0" w:space="0" w:color="auto"/>
          </w:divBdr>
        </w:div>
        <w:div w:id="1862238004">
          <w:marLeft w:val="480"/>
          <w:marRight w:val="0"/>
          <w:marTop w:val="0"/>
          <w:marBottom w:val="0"/>
          <w:divBdr>
            <w:top w:val="none" w:sz="0" w:space="0" w:color="auto"/>
            <w:left w:val="none" w:sz="0" w:space="0" w:color="auto"/>
            <w:bottom w:val="none" w:sz="0" w:space="0" w:color="auto"/>
            <w:right w:val="none" w:sz="0" w:space="0" w:color="auto"/>
          </w:divBdr>
        </w:div>
        <w:div w:id="552817377">
          <w:marLeft w:val="480"/>
          <w:marRight w:val="0"/>
          <w:marTop w:val="0"/>
          <w:marBottom w:val="0"/>
          <w:divBdr>
            <w:top w:val="none" w:sz="0" w:space="0" w:color="auto"/>
            <w:left w:val="none" w:sz="0" w:space="0" w:color="auto"/>
            <w:bottom w:val="none" w:sz="0" w:space="0" w:color="auto"/>
            <w:right w:val="none" w:sz="0" w:space="0" w:color="auto"/>
          </w:divBdr>
        </w:div>
        <w:div w:id="866873907">
          <w:marLeft w:val="480"/>
          <w:marRight w:val="0"/>
          <w:marTop w:val="0"/>
          <w:marBottom w:val="0"/>
          <w:divBdr>
            <w:top w:val="none" w:sz="0" w:space="0" w:color="auto"/>
            <w:left w:val="none" w:sz="0" w:space="0" w:color="auto"/>
            <w:bottom w:val="none" w:sz="0" w:space="0" w:color="auto"/>
            <w:right w:val="none" w:sz="0" w:space="0" w:color="auto"/>
          </w:divBdr>
        </w:div>
        <w:div w:id="969437155">
          <w:marLeft w:val="480"/>
          <w:marRight w:val="0"/>
          <w:marTop w:val="0"/>
          <w:marBottom w:val="0"/>
          <w:divBdr>
            <w:top w:val="none" w:sz="0" w:space="0" w:color="auto"/>
            <w:left w:val="none" w:sz="0" w:space="0" w:color="auto"/>
            <w:bottom w:val="none" w:sz="0" w:space="0" w:color="auto"/>
            <w:right w:val="none" w:sz="0" w:space="0" w:color="auto"/>
          </w:divBdr>
        </w:div>
        <w:div w:id="2112044288">
          <w:marLeft w:val="480"/>
          <w:marRight w:val="0"/>
          <w:marTop w:val="0"/>
          <w:marBottom w:val="0"/>
          <w:divBdr>
            <w:top w:val="none" w:sz="0" w:space="0" w:color="auto"/>
            <w:left w:val="none" w:sz="0" w:space="0" w:color="auto"/>
            <w:bottom w:val="none" w:sz="0" w:space="0" w:color="auto"/>
            <w:right w:val="none" w:sz="0" w:space="0" w:color="auto"/>
          </w:divBdr>
        </w:div>
        <w:div w:id="823006238">
          <w:marLeft w:val="480"/>
          <w:marRight w:val="0"/>
          <w:marTop w:val="0"/>
          <w:marBottom w:val="0"/>
          <w:divBdr>
            <w:top w:val="none" w:sz="0" w:space="0" w:color="auto"/>
            <w:left w:val="none" w:sz="0" w:space="0" w:color="auto"/>
            <w:bottom w:val="none" w:sz="0" w:space="0" w:color="auto"/>
            <w:right w:val="none" w:sz="0" w:space="0" w:color="auto"/>
          </w:divBdr>
        </w:div>
        <w:div w:id="1109082775">
          <w:marLeft w:val="480"/>
          <w:marRight w:val="0"/>
          <w:marTop w:val="0"/>
          <w:marBottom w:val="0"/>
          <w:divBdr>
            <w:top w:val="none" w:sz="0" w:space="0" w:color="auto"/>
            <w:left w:val="none" w:sz="0" w:space="0" w:color="auto"/>
            <w:bottom w:val="none" w:sz="0" w:space="0" w:color="auto"/>
            <w:right w:val="none" w:sz="0" w:space="0" w:color="auto"/>
          </w:divBdr>
        </w:div>
        <w:div w:id="737048174">
          <w:marLeft w:val="480"/>
          <w:marRight w:val="0"/>
          <w:marTop w:val="0"/>
          <w:marBottom w:val="0"/>
          <w:divBdr>
            <w:top w:val="none" w:sz="0" w:space="0" w:color="auto"/>
            <w:left w:val="none" w:sz="0" w:space="0" w:color="auto"/>
            <w:bottom w:val="none" w:sz="0" w:space="0" w:color="auto"/>
            <w:right w:val="none" w:sz="0" w:space="0" w:color="auto"/>
          </w:divBdr>
        </w:div>
        <w:div w:id="136578148">
          <w:marLeft w:val="480"/>
          <w:marRight w:val="0"/>
          <w:marTop w:val="0"/>
          <w:marBottom w:val="0"/>
          <w:divBdr>
            <w:top w:val="none" w:sz="0" w:space="0" w:color="auto"/>
            <w:left w:val="none" w:sz="0" w:space="0" w:color="auto"/>
            <w:bottom w:val="none" w:sz="0" w:space="0" w:color="auto"/>
            <w:right w:val="none" w:sz="0" w:space="0" w:color="auto"/>
          </w:divBdr>
        </w:div>
        <w:div w:id="1947426393">
          <w:marLeft w:val="480"/>
          <w:marRight w:val="0"/>
          <w:marTop w:val="0"/>
          <w:marBottom w:val="0"/>
          <w:divBdr>
            <w:top w:val="none" w:sz="0" w:space="0" w:color="auto"/>
            <w:left w:val="none" w:sz="0" w:space="0" w:color="auto"/>
            <w:bottom w:val="none" w:sz="0" w:space="0" w:color="auto"/>
            <w:right w:val="none" w:sz="0" w:space="0" w:color="auto"/>
          </w:divBdr>
        </w:div>
        <w:div w:id="462311152">
          <w:marLeft w:val="480"/>
          <w:marRight w:val="0"/>
          <w:marTop w:val="0"/>
          <w:marBottom w:val="0"/>
          <w:divBdr>
            <w:top w:val="none" w:sz="0" w:space="0" w:color="auto"/>
            <w:left w:val="none" w:sz="0" w:space="0" w:color="auto"/>
            <w:bottom w:val="none" w:sz="0" w:space="0" w:color="auto"/>
            <w:right w:val="none" w:sz="0" w:space="0" w:color="auto"/>
          </w:divBdr>
        </w:div>
        <w:div w:id="1704750233">
          <w:marLeft w:val="480"/>
          <w:marRight w:val="0"/>
          <w:marTop w:val="0"/>
          <w:marBottom w:val="0"/>
          <w:divBdr>
            <w:top w:val="none" w:sz="0" w:space="0" w:color="auto"/>
            <w:left w:val="none" w:sz="0" w:space="0" w:color="auto"/>
            <w:bottom w:val="none" w:sz="0" w:space="0" w:color="auto"/>
            <w:right w:val="none" w:sz="0" w:space="0" w:color="auto"/>
          </w:divBdr>
        </w:div>
        <w:div w:id="1205411674">
          <w:marLeft w:val="480"/>
          <w:marRight w:val="0"/>
          <w:marTop w:val="0"/>
          <w:marBottom w:val="0"/>
          <w:divBdr>
            <w:top w:val="none" w:sz="0" w:space="0" w:color="auto"/>
            <w:left w:val="none" w:sz="0" w:space="0" w:color="auto"/>
            <w:bottom w:val="none" w:sz="0" w:space="0" w:color="auto"/>
            <w:right w:val="none" w:sz="0" w:space="0" w:color="auto"/>
          </w:divBdr>
        </w:div>
        <w:div w:id="1045182319">
          <w:marLeft w:val="480"/>
          <w:marRight w:val="0"/>
          <w:marTop w:val="0"/>
          <w:marBottom w:val="0"/>
          <w:divBdr>
            <w:top w:val="none" w:sz="0" w:space="0" w:color="auto"/>
            <w:left w:val="none" w:sz="0" w:space="0" w:color="auto"/>
            <w:bottom w:val="none" w:sz="0" w:space="0" w:color="auto"/>
            <w:right w:val="none" w:sz="0" w:space="0" w:color="auto"/>
          </w:divBdr>
        </w:div>
        <w:div w:id="1188642011">
          <w:marLeft w:val="480"/>
          <w:marRight w:val="0"/>
          <w:marTop w:val="0"/>
          <w:marBottom w:val="0"/>
          <w:divBdr>
            <w:top w:val="none" w:sz="0" w:space="0" w:color="auto"/>
            <w:left w:val="none" w:sz="0" w:space="0" w:color="auto"/>
            <w:bottom w:val="none" w:sz="0" w:space="0" w:color="auto"/>
            <w:right w:val="none" w:sz="0" w:space="0" w:color="auto"/>
          </w:divBdr>
        </w:div>
        <w:div w:id="989556028">
          <w:marLeft w:val="480"/>
          <w:marRight w:val="0"/>
          <w:marTop w:val="0"/>
          <w:marBottom w:val="0"/>
          <w:divBdr>
            <w:top w:val="none" w:sz="0" w:space="0" w:color="auto"/>
            <w:left w:val="none" w:sz="0" w:space="0" w:color="auto"/>
            <w:bottom w:val="none" w:sz="0" w:space="0" w:color="auto"/>
            <w:right w:val="none" w:sz="0" w:space="0" w:color="auto"/>
          </w:divBdr>
        </w:div>
        <w:div w:id="1147745731">
          <w:marLeft w:val="480"/>
          <w:marRight w:val="0"/>
          <w:marTop w:val="0"/>
          <w:marBottom w:val="0"/>
          <w:divBdr>
            <w:top w:val="none" w:sz="0" w:space="0" w:color="auto"/>
            <w:left w:val="none" w:sz="0" w:space="0" w:color="auto"/>
            <w:bottom w:val="none" w:sz="0" w:space="0" w:color="auto"/>
            <w:right w:val="none" w:sz="0" w:space="0" w:color="auto"/>
          </w:divBdr>
        </w:div>
        <w:div w:id="120802509">
          <w:marLeft w:val="480"/>
          <w:marRight w:val="0"/>
          <w:marTop w:val="0"/>
          <w:marBottom w:val="0"/>
          <w:divBdr>
            <w:top w:val="none" w:sz="0" w:space="0" w:color="auto"/>
            <w:left w:val="none" w:sz="0" w:space="0" w:color="auto"/>
            <w:bottom w:val="none" w:sz="0" w:space="0" w:color="auto"/>
            <w:right w:val="none" w:sz="0" w:space="0" w:color="auto"/>
          </w:divBdr>
        </w:div>
        <w:div w:id="1711034581">
          <w:marLeft w:val="480"/>
          <w:marRight w:val="0"/>
          <w:marTop w:val="0"/>
          <w:marBottom w:val="0"/>
          <w:divBdr>
            <w:top w:val="none" w:sz="0" w:space="0" w:color="auto"/>
            <w:left w:val="none" w:sz="0" w:space="0" w:color="auto"/>
            <w:bottom w:val="none" w:sz="0" w:space="0" w:color="auto"/>
            <w:right w:val="none" w:sz="0" w:space="0" w:color="auto"/>
          </w:divBdr>
        </w:div>
        <w:div w:id="333463002">
          <w:marLeft w:val="480"/>
          <w:marRight w:val="0"/>
          <w:marTop w:val="0"/>
          <w:marBottom w:val="0"/>
          <w:divBdr>
            <w:top w:val="none" w:sz="0" w:space="0" w:color="auto"/>
            <w:left w:val="none" w:sz="0" w:space="0" w:color="auto"/>
            <w:bottom w:val="none" w:sz="0" w:space="0" w:color="auto"/>
            <w:right w:val="none" w:sz="0" w:space="0" w:color="auto"/>
          </w:divBdr>
        </w:div>
        <w:div w:id="1628242694">
          <w:marLeft w:val="480"/>
          <w:marRight w:val="0"/>
          <w:marTop w:val="0"/>
          <w:marBottom w:val="0"/>
          <w:divBdr>
            <w:top w:val="none" w:sz="0" w:space="0" w:color="auto"/>
            <w:left w:val="none" w:sz="0" w:space="0" w:color="auto"/>
            <w:bottom w:val="none" w:sz="0" w:space="0" w:color="auto"/>
            <w:right w:val="none" w:sz="0" w:space="0" w:color="auto"/>
          </w:divBdr>
        </w:div>
        <w:div w:id="2054619239">
          <w:marLeft w:val="480"/>
          <w:marRight w:val="0"/>
          <w:marTop w:val="0"/>
          <w:marBottom w:val="0"/>
          <w:divBdr>
            <w:top w:val="none" w:sz="0" w:space="0" w:color="auto"/>
            <w:left w:val="none" w:sz="0" w:space="0" w:color="auto"/>
            <w:bottom w:val="none" w:sz="0" w:space="0" w:color="auto"/>
            <w:right w:val="none" w:sz="0" w:space="0" w:color="auto"/>
          </w:divBdr>
        </w:div>
        <w:div w:id="2018849699">
          <w:marLeft w:val="480"/>
          <w:marRight w:val="0"/>
          <w:marTop w:val="0"/>
          <w:marBottom w:val="0"/>
          <w:divBdr>
            <w:top w:val="none" w:sz="0" w:space="0" w:color="auto"/>
            <w:left w:val="none" w:sz="0" w:space="0" w:color="auto"/>
            <w:bottom w:val="none" w:sz="0" w:space="0" w:color="auto"/>
            <w:right w:val="none" w:sz="0" w:space="0" w:color="auto"/>
          </w:divBdr>
        </w:div>
        <w:div w:id="489641252">
          <w:marLeft w:val="480"/>
          <w:marRight w:val="0"/>
          <w:marTop w:val="0"/>
          <w:marBottom w:val="0"/>
          <w:divBdr>
            <w:top w:val="none" w:sz="0" w:space="0" w:color="auto"/>
            <w:left w:val="none" w:sz="0" w:space="0" w:color="auto"/>
            <w:bottom w:val="none" w:sz="0" w:space="0" w:color="auto"/>
            <w:right w:val="none" w:sz="0" w:space="0" w:color="auto"/>
          </w:divBdr>
        </w:div>
        <w:div w:id="1585190935">
          <w:marLeft w:val="480"/>
          <w:marRight w:val="0"/>
          <w:marTop w:val="0"/>
          <w:marBottom w:val="0"/>
          <w:divBdr>
            <w:top w:val="none" w:sz="0" w:space="0" w:color="auto"/>
            <w:left w:val="none" w:sz="0" w:space="0" w:color="auto"/>
            <w:bottom w:val="none" w:sz="0" w:space="0" w:color="auto"/>
            <w:right w:val="none" w:sz="0" w:space="0" w:color="auto"/>
          </w:divBdr>
        </w:div>
        <w:div w:id="934443014">
          <w:marLeft w:val="480"/>
          <w:marRight w:val="0"/>
          <w:marTop w:val="0"/>
          <w:marBottom w:val="0"/>
          <w:divBdr>
            <w:top w:val="none" w:sz="0" w:space="0" w:color="auto"/>
            <w:left w:val="none" w:sz="0" w:space="0" w:color="auto"/>
            <w:bottom w:val="none" w:sz="0" w:space="0" w:color="auto"/>
            <w:right w:val="none" w:sz="0" w:space="0" w:color="auto"/>
          </w:divBdr>
        </w:div>
        <w:div w:id="878931030">
          <w:marLeft w:val="480"/>
          <w:marRight w:val="0"/>
          <w:marTop w:val="0"/>
          <w:marBottom w:val="0"/>
          <w:divBdr>
            <w:top w:val="none" w:sz="0" w:space="0" w:color="auto"/>
            <w:left w:val="none" w:sz="0" w:space="0" w:color="auto"/>
            <w:bottom w:val="none" w:sz="0" w:space="0" w:color="auto"/>
            <w:right w:val="none" w:sz="0" w:space="0" w:color="auto"/>
          </w:divBdr>
        </w:div>
        <w:div w:id="1263996907">
          <w:marLeft w:val="480"/>
          <w:marRight w:val="0"/>
          <w:marTop w:val="0"/>
          <w:marBottom w:val="0"/>
          <w:divBdr>
            <w:top w:val="none" w:sz="0" w:space="0" w:color="auto"/>
            <w:left w:val="none" w:sz="0" w:space="0" w:color="auto"/>
            <w:bottom w:val="none" w:sz="0" w:space="0" w:color="auto"/>
            <w:right w:val="none" w:sz="0" w:space="0" w:color="auto"/>
          </w:divBdr>
        </w:div>
        <w:div w:id="845174426">
          <w:marLeft w:val="480"/>
          <w:marRight w:val="0"/>
          <w:marTop w:val="0"/>
          <w:marBottom w:val="0"/>
          <w:divBdr>
            <w:top w:val="none" w:sz="0" w:space="0" w:color="auto"/>
            <w:left w:val="none" w:sz="0" w:space="0" w:color="auto"/>
            <w:bottom w:val="none" w:sz="0" w:space="0" w:color="auto"/>
            <w:right w:val="none" w:sz="0" w:space="0" w:color="auto"/>
          </w:divBdr>
        </w:div>
        <w:div w:id="1887179136">
          <w:marLeft w:val="480"/>
          <w:marRight w:val="0"/>
          <w:marTop w:val="0"/>
          <w:marBottom w:val="0"/>
          <w:divBdr>
            <w:top w:val="none" w:sz="0" w:space="0" w:color="auto"/>
            <w:left w:val="none" w:sz="0" w:space="0" w:color="auto"/>
            <w:bottom w:val="none" w:sz="0" w:space="0" w:color="auto"/>
            <w:right w:val="none" w:sz="0" w:space="0" w:color="auto"/>
          </w:divBdr>
        </w:div>
        <w:div w:id="1635869315">
          <w:marLeft w:val="480"/>
          <w:marRight w:val="0"/>
          <w:marTop w:val="0"/>
          <w:marBottom w:val="0"/>
          <w:divBdr>
            <w:top w:val="none" w:sz="0" w:space="0" w:color="auto"/>
            <w:left w:val="none" w:sz="0" w:space="0" w:color="auto"/>
            <w:bottom w:val="none" w:sz="0" w:space="0" w:color="auto"/>
            <w:right w:val="none" w:sz="0" w:space="0" w:color="auto"/>
          </w:divBdr>
        </w:div>
        <w:div w:id="1366175192">
          <w:marLeft w:val="480"/>
          <w:marRight w:val="0"/>
          <w:marTop w:val="0"/>
          <w:marBottom w:val="0"/>
          <w:divBdr>
            <w:top w:val="none" w:sz="0" w:space="0" w:color="auto"/>
            <w:left w:val="none" w:sz="0" w:space="0" w:color="auto"/>
            <w:bottom w:val="none" w:sz="0" w:space="0" w:color="auto"/>
            <w:right w:val="none" w:sz="0" w:space="0" w:color="auto"/>
          </w:divBdr>
        </w:div>
        <w:div w:id="1357734891">
          <w:marLeft w:val="480"/>
          <w:marRight w:val="0"/>
          <w:marTop w:val="0"/>
          <w:marBottom w:val="0"/>
          <w:divBdr>
            <w:top w:val="none" w:sz="0" w:space="0" w:color="auto"/>
            <w:left w:val="none" w:sz="0" w:space="0" w:color="auto"/>
            <w:bottom w:val="none" w:sz="0" w:space="0" w:color="auto"/>
            <w:right w:val="none" w:sz="0" w:space="0" w:color="auto"/>
          </w:divBdr>
        </w:div>
      </w:divsChild>
    </w:div>
    <w:div w:id="1197231642">
      <w:bodyDiv w:val="1"/>
      <w:marLeft w:val="0"/>
      <w:marRight w:val="0"/>
      <w:marTop w:val="0"/>
      <w:marBottom w:val="0"/>
      <w:divBdr>
        <w:top w:val="none" w:sz="0" w:space="0" w:color="auto"/>
        <w:left w:val="none" w:sz="0" w:space="0" w:color="auto"/>
        <w:bottom w:val="none" w:sz="0" w:space="0" w:color="auto"/>
        <w:right w:val="none" w:sz="0" w:space="0" w:color="auto"/>
      </w:divBdr>
    </w:div>
    <w:div w:id="1197277246">
      <w:bodyDiv w:val="1"/>
      <w:marLeft w:val="0"/>
      <w:marRight w:val="0"/>
      <w:marTop w:val="0"/>
      <w:marBottom w:val="0"/>
      <w:divBdr>
        <w:top w:val="none" w:sz="0" w:space="0" w:color="auto"/>
        <w:left w:val="none" w:sz="0" w:space="0" w:color="auto"/>
        <w:bottom w:val="none" w:sz="0" w:space="0" w:color="auto"/>
        <w:right w:val="none" w:sz="0" w:space="0" w:color="auto"/>
      </w:divBdr>
    </w:div>
    <w:div w:id="1198082383">
      <w:bodyDiv w:val="1"/>
      <w:marLeft w:val="0"/>
      <w:marRight w:val="0"/>
      <w:marTop w:val="0"/>
      <w:marBottom w:val="0"/>
      <w:divBdr>
        <w:top w:val="none" w:sz="0" w:space="0" w:color="auto"/>
        <w:left w:val="none" w:sz="0" w:space="0" w:color="auto"/>
        <w:bottom w:val="none" w:sz="0" w:space="0" w:color="auto"/>
        <w:right w:val="none" w:sz="0" w:space="0" w:color="auto"/>
      </w:divBdr>
    </w:div>
    <w:div w:id="1198276054">
      <w:bodyDiv w:val="1"/>
      <w:marLeft w:val="0"/>
      <w:marRight w:val="0"/>
      <w:marTop w:val="0"/>
      <w:marBottom w:val="0"/>
      <w:divBdr>
        <w:top w:val="none" w:sz="0" w:space="0" w:color="auto"/>
        <w:left w:val="none" w:sz="0" w:space="0" w:color="auto"/>
        <w:bottom w:val="none" w:sz="0" w:space="0" w:color="auto"/>
        <w:right w:val="none" w:sz="0" w:space="0" w:color="auto"/>
      </w:divBdr>
    </w:div>
    <w:div w:id="1198658380">
      <w:bodyDiv w:val="1"/>
      <w:marLeft w:val="0"/>
      <w:marRight w:val="0"/>
      <w:marTop w:val="0"/>
      <w:marBottom w:val="0"/>
      <w:divBdr>
        <w:top w:val="none" w:sz="0" w:space="0" w:color="auto"/>
        <w:left w:val="none" w:sz="0" w:space="0" w:color="auto"/>
        <w:bottom w:val="none" w:sz="0" w:space="0" w:color="auto"/>
        <w:right w:val="none" w:sz="0" w:space="0" w:color="auto"/>
      </w:divBdr>
      <w:divsChild>
        <w:div w:id="536554122">
          <w:marLeft w:val="640"/>
          <w:marRight w:val="0"/>
          <w:marTop w:val="0"/>
          <w:marBottom w:val="0"/>
          <w:divBdr>
            <w:top w:val="none" w:sz="0" w:space="0" w:color="auto"/>
            <w:left w:val="none" w:sz="0" w:space="0" w:color="auto"/>
            <w:bottom w:val="none" w:sz="0" w:space="0" w:color="auto"/>
            <w:right w:val="none" w:sz="0" w:space="0" w:color="auto"/>
          </w:divBdr>
        </w:div>
        <w:div w:id="98187957">
          <w:marLeft w:val="640"/>
          <w:marRight w:val="0"/>
          <w:marTop w:val="0"/>
          <w:marBottom w:val="0"/>
          <w:divBdr>
            <w:top w:val="none" w:sz="0" w:space="0" w:color="auto"/>
            <w:left w:val="none" w:sz="0" w:space="0" w:color="auto"/>
            <w:bottom w:val="none" w:sz="0" w:space="0" w:color="auto"/>
            <w:right w:val="none" w:sz="0" w:space="0" w:color="auto"/>
          </w:divBdr>
        </w:div>
        <w:div w:id="1289236090">
          <w:marLeft w:val="640"/>
          <w:marRight w:val="0"/>
          <w:marTop w:val="0"/>
          <w:marBottom w:val="0"/>
          <w:divBdr>
            <w:top w:val="none" w:sz="0" w:space="0" w:color="auto"/>
            <w:left w:val="none" w:sz="0" w:space="0" w:color="auto"/>
            <w:bottom w:val="none" w:sz="0" w:space="0" w:color="auto"/>
            <w:right w:val="none" w:sz="0" w:space="0" w:color="auto"/>
          </w:divBdr>
        </w:div>
        <w:div w:id="412820952">
          <w:marLeft w:val="640"/>
          <w:marRight w:val="0"/>
          <w:marTop w:val="0"/>
          <w:marBottom w:val="0"/>
          <w:divBdr>
            <w:top w:val="none" w:sz="0" w:space="0" w:color="auto"/>
            <w:left w:val="none" w:sz="0" w:space="0" w:color="auto"/>
            <w:bottom w:val="none" w:sz="0" w:space="0" w:color="auto"/>
            <w:right w:val="none" w:sz="0" w:space="0" w:color="auto"/>
          </w:divBdr>
        </w:div>
        <w:div w:id="1340698178">
          <w:marLeft w:val="640"/>
          <w:marRight w:val="0"/>
          <w:marTop w:val="0"/>
          <w:marBottom w:val="0"/>
          <w:divBdr>
            <w:top w:val="none" w:sz="0" w:space="0" w:color="auto"/>
            <w:left w:val="none" w:sz="0" w:space="0" w:color="auto"/>
            <w:bottom w:val="none" w:sz="0" w:space="0" w:color="auto"/>
            <w:right w:val="none" w:sz="0" w:space="0" w:color="auto"/>
          </w:divBdr>
        </w:div>
        <w:div w:id="1920291046">
          <w:marLeft w:val="640"/>
          <w:marRight w:val="0"/>
          <w:marTop w:val="0"/>
          <w:marBottom w:val="0"/>
          <w:divBdr>
            <w:top w:val="none" w:sz="0" w:space="0" w:color="auto"/>
            <w:left w:val="none" w:sz="0" w:space="0" w:color="auto"/>
            <w:bottom w:val="none" w:sz="0" w:space="0" w:color="auto"/>
            <w:right w:val="none" w:sz="0" w:space="0" w:color="auto"/>
          </w:divBdr>
        </w:div>
        <w:div w:id="766073077">
          <w:marLeft w:val="640"/>
          <w:marRight w:val="0"/>
          <w:marTop w:val="0"/>
          <w:marBottom w:val="0"/>
          <w:divBdr>
            <w:top w:val="none" w:sz="0" w:space="0" w:color="auto"/>
            <w:left w:val="none" w:sz="0" w:space="0" w:color="auto"/>
            <w:bottom w:val="none" w:sz="0" w:space="0" w:color="auto"/>
            <w:right w:val="none" w:sz="0" w:space="0" w:color="auto"/>
          </w:divBdr>
        </w:div>
        <w:div w:id="1408574815">
          <w:marLeft w:val="640"/>
          <w:marRight w:val="0"/>
          <w:marTop w:val="0"/>
          <w:marBottom w:val="0"/>
          <w:divBdr>
            <w:top w:val="none" w:sz="0" w:space="0" w:color="auto"/>
            <w:left w:val="none" w:sz="0" w:space="0" w:color="auto"/>
            <w:bottom w:val="none" w:sz="0" w:space="0" w:color="auto"/>
            <w:right w:val="none" w:sz="0" w:space="0" w:color="auto"/>
          </w:divBdr>
        </w:div>
      </w:divsChild>
    </w:div>
    <w:div w:id="1198813905">
      <w:bodyDiv w:val="1"/>
      <w:marLeft w:val="0"/>
      <w:marRight w:val="0"/>
      <w:marTop w:val="0"/>
      <w:marBottom w:val="0"/>
      <w:divBdr>
        <w:top w:val="none" w:sz="0" w:space="0" w:color="auto"/>
        <w:left w:val="none" w:sz="0" w:space="0" w:color="auto"/>
        <w:bottom w:val="none" w:sz="0" w:space="0" w:color="auto"/>
        <w:right w:val="none" w:sz="0" w:space="0" w:color="auto"/>
      </w:divBdr>
      <w:divsChild>
        <w:div w:id="976683682">
          <w:marLeft w:val="480"/>
          <w:marRight w:val="0"/>
          <w:marTop w:val="0"/>
          <w:marBottom w:val="0"/>
          <w:divBdr>
            <w:top w:val="none" w:sz="0" w:space="0" w:color="auto"/>
            <w:left w:val="none" w:sz="0" w:space="0" w:color="auto"/>
            <w:bottom w:val="none" w:sz="0" w:space="0" w:color="auto"/>
            <w:right w:val="none" w:sz="0" w:space="0" w:color="auto"/>
          </w:divBdr>
        </w:div>
        <w:div w:id="183328607">
          <w:marLeft w:val="480"/>
          <w:marRight w:val="0"/>
          <w:marTop w:val="0"/>
          <w:marBottom w:val="0"/>
          <w:divBdr>
            <w:top w:val="none" w:sz="0" w:space="0" w:color="auto"/>
            <w:left w:val="none" w:sz="0" w:space="0" w:color="auto"/>
            <w:bottom w:val="none" w:sz="0" w:space="0" w:color="auto"/>
            <w:right w:val="none" w:sz="0" w:space="0" w:color="auto"/>
          </w:divBdr>
        </w:div>
        <w:div w:id="1795251286">
          <w:marLeft w:val="480"/>
          <w:marRight w:val="0"/>
          <w:marTop w:val="0"/>
          <w:marBottom w:val="0"/>
          <w:divBdr>
            <w:top w:val="none" w:sz="0" w:space="0" w:color="auto"/>
            <w:left w:val="none" w:sz="0" w:space="0" w:color="auto"/>
            <w:bottom w:val="none" w:sz="0" w:space="0" w:color="auto"/>
            <w:right w:val="none" w:sz="0" w:space="0" w:color="auto"/>
          </w:divBdr>
        </w:div>
        <w:div w:id="1923639915">
          <w:marLeft w:val="480"/>
          <w:marRight w:val="0"/>
          <w:marTop w:val="0"/>
          <w:marBottom w:val="0"/>
          <w:divBdr>
            <w:top w:val="none" w:sz="0" w:space="0" w:color="auto"/>
            <w:left w:val="none" w:sz="0" w:space="0" w:color="auto"/>
            <w:bottom w:val="none" w:sz="0" w:space="0" w:color="auto"/>
            <w:right w:val="none" w:sz="0" w:space="0" w:color="auto"/>
          </w:divBdr>
        </w:div>
        <w:div w:id="779226819">
          <w:marLeft w:val="480"/>
          <w:marRight w:val="0"/>
          <w:marTop w:val="0"/>
          <w:marBottom w:val="0"/>
          <w:divBdr>
            <w:top w:val="none" w:sz="0" w:space="0" w:color="auto"/>
            <w:left w:val="none" w:sz="0" w:space="0" w:color="auto"/>
            <w:bottom w:val="none" w:sz="0" w:space="0" w:color="auto"/>
            <w:right w:val="none" w:sz="0" w:space="0" w:color="auto"/>
          </w:divBdr>
        </w:div>
        <w:div w:id="1569343712">
          <w:marLeft w:val="480"/>
          <w:marRight w:val="0"/>
          <w:marTop w:val="0"/>
          <w:marBottom w:val="0"/>
          <w:divBdr>
            <w:top w:val="none" w:sz="0" w:space="0" w:color="auto"/>
            <w:left w:val="none" w:sz="0" w:space="0" w:color="auto"/>
            <w:bottom w:val="none" w:sz="0" w:space="0" w:color="auto"/>
            <w:right w:val="none" w:sz="0" w:space="0" w:color="auto"/>
          </w:divBdr>
        </w:div>
        <w:div w:id="1737780234">
          <w:marLeft w:val="480"/>
          <w:marRight w:val="0"/>
          <w:marTop w:val="0"/>
          <w:marBottom w:val="0"/>
          <w:divBdr>
            <w:top w:val="none" w:sz="0" w:space="0" w:color="auto"/>
            <w:left w:val="none" w:sz="0" w:space="0" w:color="auto"/>
            <w:bottom w:val="none" w:sz="0" w:space="0" w:color="auto"/>
            <w:right w:val="none" w:sz="0" w:space="0" w:color="auto"/>
          </w:divBdr>
        </w:div>
        <w:div w:id="1472482415">
          <w:marLeft w:val="480"/>
          <w:marRight w:val="0"/>
          <w:marTop w:val="0"/>
          <w:marBottom w:val="0"/>
          <w:divBdr>
            <w:top w:val="none" w:sz="0" w:space="0" w:color="auto"/>
            <w:left w:val="none" w:sz="0" w:space="0" w:color="auto"/>
            <w:bottom w:val="none" w:sz="0" w:space="0" w:color="auto"/>
            <w:right w:val="none" w:sz="0" w:space="0" w:color="auto"/>
          </w:divBdr>
        </w:div>
        <w:div w:id="1679504193">
          <w:marLeft w:val="480"/>
          <w:marRight w:val="0"/>
          <w:marTop w:val="0"/>
          <w:marBottom w:val="0"/>
          <w:divBdr>
            <w:top w:val="none" w:sz="0" w:space="0" w:color="auto"/>
            <w:left w:val="none" w:sz="0" w:space="0" w:color="auto"/>
            <w:bottom w:val="none" w:sz="0" w:space="0" w:color="auto"/>
            <w:right w:val="none" w:sz="0" w:space="0" w:color="auto"/>
          </w:divBdr>
        </w:div>
        <w:div w:id="1695963206">
          <w:marLeft w:val="480"/>
          <w:marRight w:val="0"/>
          <w:marTop w:val="0"/>
          <w:marBottom w:val="0"/>
          <w:divBdr>
            <w:top w:val="none" w:sz="0" w:space="0" w:color="auto"/>
            <w:left w:val="none" w:sz="0" w:space="0" w:color="auto"/>
            <w:bottom w:val="none" w:sz="0" w:space="0" w:color="auto"/>
            <w:right w:val="none" w:sz="0" w:space="0" w:color="auto"/>
          </w:divBdr>
        </w:div>
        <w:div w:id="383649122">
          <w:marLeft w:val="480"/>
          <w:marRight w:val="0"/>
          <w:marTop w:val="0"/>
          <w:marBottom w:val="0"/>
          <w:divBdr>
            <w:top w:val="none" w:sz="0" w:space="0" w:color="auto"/>
            <w:left w:val="none" w:sz="0" w:space="0" w:color="auto"/>
            <w:bottom w:val="none" w:sz="0" w:space="0" w:color="auto"/>
            <w:right w:val="none" w:sz="0" w:space="0" w:color="auto"/>
          </w:divBdr>
        </w:div>
        <w:div w:id="270940517">
          <w:marLeft w:val="480"/>
          <w:marRight w:val="0"/>
          <w:marTop w:val="0"/>
          <w:marBottom w:val="0"/>
          <w:divBdr>
            <w:top w:val="none" w:sz="0" w:space="0" w:color="auto"/>
            <w:left w:val="none" w:sz="0" w:space="0" w:color="auto"/>
            <w:bottom w:val="none" w:sz="0" w:space="0" w:color="auto"/>
            <w:right w:val="none" w:sz="0" w:space="0" w:color="auto"/>
          </w:divBdr>
        </w:div>
        <w:div w:id="1931500703">
          <w:marLeft w:val="480"/>
          <w:marRight w:val="0"/>
          <w:marTop w:val="0"/>
          <w:marBottom w:val="0"/>
          <w:divBdr>
            <w:top w:val="none" w:sz="0" w:space="0" w:color="auto"/>
            <w:left w:val="none" w:sz="0" w:space="0" w:color="auto"/>
            <w:bottom w:val="none" w:sz="0" w:space="0" w:color="auto"/>
            <w:right w:val="none" w:sz="0" w:space="0" w:color="auto"/>
          </w:divBdr>
        </w:div>
        <w:div w:id="1348605671">
          <w:marLeft w:val="480"/>
          <w:marRight w:val="0"/>
          <w:marTop w:val="0"/>
          <w:marBottom w:val="0"/>
          <w:divBdr>
            <w:top w:val="none" w:sz="0" w:space="0" w:color="auto"/>
            <w:left w:val="none" w:sz="0" w:space="0" w:color="auto"/>
            <w:bottom w:val="none" w:sz="0" w:space="0" w:color="auto"/>
            <w:right w:val="none" w:sz="0" w:space="0" w:color="auto"/>
          </w:divBdr>
        </w:div>
        <w:div w:id="477961331">
          <w:marLeft w:val="480"/>
          <w:marRight w:val="0"/>
          <w:marTop w:val="0"/>
          <w:marBottom w:val="0"/>
          <w:divBdr>
            <w:top w:val="none" w:sz="0" w:space="0" w:color="auto"/>
            <w:left w:val="none" w:sz="0" w:space="0" w:color="auto"/>
            <w:bottom w:val="none" w:sz="0" w:space="0" w:color="auto"/>
            <w:right w:val="none" w:sz="0" w:space="0" w:color="auto"/>
          </w:divBdr>
        </w:div>
        <w:div w:id="2012025103">
          <w:marLeft w:val="480"/>
          <w:marRight w:val="0"/>
          <w:marTop w:val="0"/>
          <w:marBottom w:val="0"/>
          <w:divBdr>
            <w:top w:val="none" w:sz="0" w:space="0" w:color="auto"/>
            <w:left w:val="none" w:sz="0" w:space="0" w:color="auto"/>
            <w:bottom w:val="none" w:sz="0" w:space="0" w:color="auto"/>
            <w:right w:val="none" w:sz="0" w:space="0" w:color="auto"/>
          </w:divBdr>
        </w:div>
        <w:div w:id="58482234">
          <w:marLeft w:val="480"/>
          <w:marRight w:val="0"/>
          <w:marTop w:val="0"/>
          <w:marBottom w:val="0"/>
          <w:divBdr>
            <w:top w:val="none" w:sz="0" w:space="0" w:color="auto"/>
            <w:left w:val="none" w:sz="0" w:space="0" w:color="auto"/>
            <w:bottom w:val="none" w:sz="0" w:space="0" w:color="auto"/>
            <w:right w:val="none" w:sz="0" w:space="0" w:color="auto"/>
          </w:divBdr>
        </w:div>
        <w:div w:id="1847288297">
          <w:marLeft w:val="480"/>
          <w:marRight w:val="0"/>
          <w:marTop w:val="0"/>
          <w:marBottom w:val="0"/>
          <w:divBdr>
            <w:top w:val="none" w:sz="0" w:space="0" w:color="auto"/>
            <w:left w:val="none" w:sz="0" w:space="0" w:color="auto"/>
            <w:bottom w:val="none" w:sz="0" w:space="0" w:color="auto"/>
            <w:right w:val="none" w:sz="0" w:space="0" w:color="auto"/>
          </w:divBdr>
        </w:div>
        <w:div w:id="1491755070">
          <w:marLeft w:val="480"/>
          <w:marRight w:val="0"/>
          <w:marTop w:val="0"/>
          <w:marBottom w:val="0"/>
          <w:divBdr>
            <w:top w:val="none" w:sz="0" w:space="0" w:color="auto"/>
            <w:left w:val="none" w:sz="0" w:space="0" w:color="auto"/>
            <w:bottom w:val="none" w:sz="0" w:space="0" w:color="auto"/>
            <w:right w:val="none" w:sz="0" w:space="0" w:color="auto"/>
          </w:divBdr>
        </w:div>
        <w:div w:id="1131023162">
          <w:marLeft w:val="480"/>
          <w:marRight w:val="0"/>
          <w:marTop w:val="0"/>
          <w:marBottom w:val="0"/>
          <w:divBdr>
            <w:top w:val="none" w:sz="0" w:space="0" w:color="auto"/>
            <w:left w:val="none" w:sz="0" w:space="0" w:color="auto"/>
            <w:bottom w:val="none" w:sz="0" w:space="0" w:color="auto"/>
            <w:right w:val="none" w:sz="0" w:space="0" w:color="auto"/>
          </w:divBdr>
        </w:div>
        <w:div w:id="1182208950">
          <w:marLeft w:val="480"/>
          <w:marRight w:val="0"/>
          <w:marTop w:val="0"/>
          <w:marBottom w:val="0"/>
          <w:divBdr>
            <w:top w:val="none" w:sz="0" w:space="0" w:color="auto"/>
            <w:left w:val="none" w:sz="0" w:space="0" w:color="auto"/>
            <w:bottom w:val="none" w:sz="0" w:space="0" w:color="auto"/>
            <w:right w:val="none" w:sz="0" w:space="0" w:color="auto"/>
          </w:divBdr>
        </w:div>
        <w:div w:id="950431993">
          <w:marLeft w:val="480"/>
          <w:marRight w:val="0"/>
          <w:marTop w:val="0"/>
          <w:marBottom w:val="0"/>
          <w:divBdr>
            <w:top w:val="none" w:sz="0" w:space="0" w:color="auto"/>
            <w:left w:val="none" w:sz="0" w:space="0" w:color="auto"/>
            <w:bottom w:val="none" w:sz="0" w:space="0" w:color="auto"/>
            <w:right w:val="none" w:sz="0" w:space="0" w:color="auto"/>
          </w:divBdr>
        </w:div>
        <w:div w:id="725181144">
          <w:marLeft w:val="480"/>
          <w:marRight w:val="0"/>
          <w:marTop w:val="0"/>
          <w:marBottom w:val="0"/>
          <w:divBdr>
            <w:top w:val="none" w:sz="0" w:space="0" w:color="auto"/>
            <w:left w:val="none" w:sz="0" w:space="0" w:color="auto"/>
            <w:bottom w:val="none" w:sz="0" w:space="0" w:color="auto"/>
            <w:right w:val="none" w:sz="0" w:space="0" w:color="auto"/>
          </w:divBdr>
        </w:div>
        <w:div w:id="379211243">
          <w:marLeft w:val="480"/>
          <w:marRight w:val="0"/>
          <w:marTop w:val="0"/>
          <w:marBottom w:val="0"/>
          <w:divBdr>
            <w:top w:val="none" w:sz="0" w:space="0" w:color="auto"/>
            <w:left w:val="none" w:sz="0" w:space="0" w:color="auto"/>
            <w:bottom w:val="none" w:sz="0" w:space="0" w:color="auto"/>
            <w:right w:val="none" w:sz="0" w:space="0" w:color="auto"/>
          </w:divBdr>
        </w:div>
        <w:div w:id="1230843201">
          <w:marLeft w:val="480"/>
          <w:marRight w:val="0"/>
          <w:marTop w:val="0"/>
          <w:marBottom w:val="0"/>
          <w:divBdr>
            <w:top w:val="none" w:sz="0" w:space="0" w:color="auto"/>
            <w:left w:val="none" w:sz="0" w:space="0" w:color="auto"/>
            <w:bottom w:val="none" w:sz="0" w:space="0" w:color="auto"/>
            <w:right w:val="none" w:sz="0" w:space="0" w:color="auto"/>
          </w:divBdr>
        </w:div>
        <w:div w:id="1002975292">
          <w:marLeft w:val="480"/>
          <w:marRight w:val="0"/>
          <w:marTop w:val="0"/>
          <w:marBottom w:val="0"/>
          <w:divBdr>
            <w:top w:val="none" w:sz="0" w:space="0" w:color="auto"/>
            <w:left w:val="none" w:sz="0" w:space="0" w:color="auto"/>
            <w:bottom w:val="none" w:sz="0" w:space="0" w:color="auto"/>
            <w:right w:val="none" w:sz="0" w:space="0" w:color="auto"/>
          </w:divBdr>
        </w:div>
        <w:div w:id="381176109">
          <w:marLeft w:val="480"/>
          <w:marRight w:val="0"/>
          <w:marTop w:val="0"/>
          <w:marBottom w:val="0"/>
          <w:divBdr>
            <w:top w:val="none" w:sz="0" w:space="0" w:color="auto"/>
            <w:left w:val="none" w:sz="0" w:space="0" w:color="auto"/>
            <w:bottom w:val="none" w:sz="0" w:space="0" w:color="auto"/>
            <w:right w:val="none" w:sz="0" w:space="0" w:color="auto"/>
          </w:divBdr>
        </w:div>
        <w:div w:id="1687365459">
          <w:marLeft w:val="480"/>
          <w:marRight w:val="0"/>
          <w:marTop w:val="0"/>
          <w:marBottom w:val="0"/>
          <w:divBdr>
            <w:top w:val="none" w:sz="0" w:space="0" w:color="auto"/>
            <w:left w:val="none" w:sz="0" w:space="0" w:color="auto"/>
            <w:bottom w:val="none" w:sz="0" w:space="0" w:color="auto"/>
            <w:right w:val="none" w:sz="0" w:space="0" w:color="auto"/>
          </w:divBdr>
        </w:div>
        <w:div w:id="1064139467">
          <w:marLeft w:val="480"/>
          <w:marRight w:val="0"/>
          <w:marTop w:val="0"/>
          <w:marBottom w:val="0"/>
          <w:divBdr>
            <w:top w:val="none" w:sz="0" w:space="0" w:color="auto"/>
            <w:left w:val="none" w:sz="0" w:space="0" w:color="auto"/>
            <w:bottom w:val="none" w:sz="0" w:space="0" w:color="auto"/>
            <w:right w:val="none" w:sz="0" w:space="0" w:color="auto"/>
          </w:divBdr>
        </w:div>
        <w:div w:id="1587349365">
          <w:marLeft w:val="480"/>
          <w:marRight w:val="0"/>
          <w:marTop w:val="0"/>
          <w:marBottom w:val="0"/>
          <w:divBdr>
            <w:top w:val="none" w:sz="0" w:space="0" w:color="auto"/>
            <w:left w:val="none" w:sz="0" w:space="0" w:color="auto"/>
            <w:bottom w:val="none" w:sz="0" w:space="0" w:color="auto"/>
            <w:right w:val="none" w:sz="0" w:space="0" w:color="auto"/>
          </w:divBdr>
        </w:div>
        <w:div w:id="703988655">
          <w:marLeft w:val="480"/>
          <w:marRight w:val="0"/>
          <w:marTop w:val="0"/>
          <w:marBottom w:val="0"/>
          <w:divBdr>
            <w:top w:val="none" w:sz="0" w:space="0" w:color="auto"/>
            <w:left w:val="none" w:sz="0" w:space="0" w:color="auto"/>
            <w:bottom w:val="none" w:sz="0" w:space="0" w:color="auto"/>
            <w:right w:val="none" w:sz="0" w:space="0" w:color="auto"/>
          </w:divBdr>
        </w:div>
        <w:div w:id="1346664519">
          <w:marLeft w:val="480"/>
          <w:marRight w:val="0"/>
          <w:marTop w:val="0"/>
          <w:marBottom w:val="0"/>
          <w:divBdr>
            <w:top w:val="none" w:sz="0" w:space="0" w:color="auto"/>
            <w:left w:val="none" w:sz="0" w:space="0" w:color="auto"/>
            <w:bottom w:val="none" w:sz="0" w:space="0" w:color="auto"/>
            <w:right w:val="none" w:sz="0" w:space="0" w:color="auto"/>
          </w:divBdr>
        </w:div>
        <w:div w:id="1827503547">
          <w:marLeft w:val="480"/>
          <w:marRight w:val="0"/>
          <w:marTop w:val="0"/>
          <w:marBottom w:val="0"/>
          <w:divBdr>
            <w:top w:val="none" w:sz="0" w:space="0" w:color="auto"/>
            <w:left w:val="none" w:sz="0" w:space="0" w:color="auto"/>
            <w:bottom w:val="none" w:sz="0" w:space="0" w:color="auto"/>
            <w:right w:val="none" w:sz="0" w:space="0" w:color="auto"/>
          </w:divBdr>
        </w:div>
        <w:div w:id="251856618">
          <w:marLeft w:val="480"/>
          <w:marRight w:val="0"/>
          <w:marTop w:val="0"/>
          <w:marBottom w:val="0"/>
          <w:divBdr>
            <w:top w:val="none" w:sz="0" w:space="0" w:color="auto"/>
            <w:left w:val="none" w:sz="0" w:space="0" w:color="auto"/>
            <w:bottom w:val="none" w:sz="0" w:space="0" w:color="auto"/>
            <w:right w:val="none" w:sz="0" w:space="0" w:color="auto"/>
          </w:divBdr>
        </w:div>
        <w:div w:id="1187451730">
          <w:marLeft w:val="480"/>
          <w:marRight w:val="0"/>
          <w:marTop w:val="0"/>
          <w:marBottom w:val="0"/>
          <w:divBdr>
            <w:top w:val="none" w:sz="0" w:space="0" w:color="auto"/>
            <w:left w:val="none" w:sz="0" w:space="0" w:color="auto"/>
            <w:bottom w:val="none" w:sz="0" w:space="0" w:color="auto"/>
            <w:right w:val="none" w:sz="0" w:space="0" w:color="auto"/>
          </w:divBdr>
        </w:div>
        <w:div w:id="778336882">
          <w:marLeft w:val="480"/>
          <w:marRight w:val="0"/>
          <w:marTop w:val="0"/>
          <w:marBottom w:val="0"/>
          <w:divBdr>
            <w:top w:val="none" w:sz="0" w:space="0" w:color="auto"/>
            <w:left w:val="none" w:sz="0" w:space="0" w:color="auto"/>
            <w:bottom w:val="none" w:sz="0" w:space="0" w:color="auto"/>
            <w:right w:val="none" w:sz="0" w:space="0" w:color="auto"/>
          </w:divBdr>
        </w:div>
        <w:div w:id="195124423">
          <w:marLeft w:val="480"/>
          <w:marRight w:val="0"/>
          <w:marTop w:val="0"/>
          <w:marBottom w:val="0"/>
          <w:divBdr>
            <w:top w:val="none" w:sz="0" w:space="0" w:color="auto"/>
            <w:left w:val="none" w:sz="0" w:space="0" w:color="auto"/>
            <w:bottom w:val="none" w:sz="0" w:space="0" w:color="auto"/>
            <w:right w:val="none" w:sz="0" w:space="0" w:color="auto"/>
          </w:divBdr>
        </w:div>
        <w:div w:id="1507284936">
          <w:marLeft w:val="480"/>
          <w:marRight w:val="0"/>
          <w:marTop w:val="0"/>
          <w:marBottom w:val="0"/>
          <w:divBdr>
            <w:top w:val="none" w:sz="0" w:space="0" w:color="auto"/>
            <w:left w:val="none" w:sz="0" w:space="0" w:color="auto"/>
            <w:bottom w:val="none" w:sz="0" w:space="0" w:color="auto"/>
            <w:right w:val="none" w:sz="0" w:space="0" w:color="auto"/>
          </w:divBdr>
        </w:div>
        <w:div w:id="715205634">
          <w:marLeft w:val="480"/>
          <w:marRight w:val="0"/>
          <w:marTop w:val="0"/>
          <w:marBottom w:val="0"/>
          <w:divBdr>
            <w:top w:val="none" w:sz="0" w:space="0" w:color="auto"/>
            <w:left w:val="none" w:sz="0" w:space="0" w:color="auto"/>
            <w:bottom w:val="none" w:sz="0" w:space="0" w:color="auto"/>
            <w:right w:val="none" w:sz="0" w:space="0" w:color="auto"/>
          </w:divBdr>
        </w:div>
        <w:div w:id="1568608468">
          <w:marLeft w:val="480"/>
          <w:marRight w:val="0"/>
          <w:marTop w:val="0"/>
          <w:marBottom w:val="0"/>
          <w:divBdr>
            <w:top w:val="none" w:sz="0" w:space="0" w:color="auto"/>
            <w:left w:val="none" w:sz="0" w:space="0" w:color="auto"/>
            <w:bottom w:val="none" w:sz="0" w:space="0" w:color="auto"/>
            <w:right w:val="none" w:sz="0" w:space="0" w:color="auto"/>
          </w:divBdr>
        </w:div>
        <w:div w:id="478114301">
          <w:marLeft w:val="480"/>
          <w:marRight w:val="0"/>
          <w:marTop w:val="0"/>
          <w:marBottom w:val="0"/>
          <w:divBdr>
            <w:top w:val="none" w:sz="0" w:space="0" w:color="auto"/>
            <w:left w:val="none" w:sz="0" w:space="0" w:color="auto"/>
            <w:bottom w:val="none" w:sz="0" w:space="0" w:color="auto"/>
            <w:right w:val="none" w:sz="0" w:space="0" w:color="auto"/>
          </w:divBdr>
        </w:div>
        <w:div w:id="403452044">
          <w:marLeft w:val="480"/>
          <w:marRight w:val="0"/>
          <w:marTop w:val="0"/>
          <w:marBottom w:val="0"/>
          <w:divBdr>
            <w:top w:val="none" w:sz="0" w:space="0" w:color="auto"/>
            <w:left w:val="none" w:sz="0" w:space="0" w:color="auto"/>
            <w:bottom w:val="none" w:sz="0" w:space="0" w:color="auto"/>
            <w:right w:val="none" w:sz="0" w:space="0" w:color="auto"/>
          </w:divBdr>
        </w:div>
        <w:div w:id="335154568">
          <w:marLeft w:val="480"/>
          <w:marRight w:val="0"/>
          <w:marTop w:val="0"/>
          <w:marBottom w:val="0"/>
          <w:divBdr>
            <w:top w:val="none" w:sz="0" w:space="0" w:color="auto"/>
            <w:left w:val="none" w:sz="0" w:space="0" w:color="auto"/>
            <w:bottom w:val="none" w:sz="0" w:space="0" w:color="auto"/>
            <w:right w:val="none" w:sz="0" w:space="0" w:color="auto"/>
          </w:divBdr>
        </w:div>
        <w:div w:id="574556651">
          <w:marLeft w:val="480"/>
          <w:marRight w:val="0"/>
          <w:marTop w:val="0"/>
          <w:marBottom w:val="0"/>
          <w:divBdr>
            <w:top w:val="none" w:sz="0" w:space="0" w:color="auto"/>
            <w:left w:val="none" w:sz="0" w:space="0" w:color="auto"/>
            <w:bottom w:val="none" w:sz="0" w:space="0" w:color="auto"/>
            <w:right w:val="none" w:sz="0" w:space="0" w:color="auto"/>
          </w:divBdr>
        </w:div>
        <w:div w:id="2098941773">
          <w:marLeft w:val="480"/>
          <w:marRight w:val="0"/>
          <w:marTop w:val="0"/>
          <w:marBottom w:val="0"/>
          <w:divBdr>
            <w:top w:val="none" w:sz="0" w:space="0" w:color="auto"/>
            <w:left w:val="none" w:sz="0" w:space="0" w:color="auto"/>
            <w:bottom w:val="none" w:sz="0" w:space="0" w:color="auto"/>
            <w:right w:val="none" w:sz="0" w:space="0" w:color="auto"/>
          </w:divBdr>
        </w:div>
        <w:div w:id="1743143187">
          <w:marLeft w:val="480"/>
          <w:marRight w:val="0"/>
          <w:marTop w:val="0"/>
          <w:marBottom w:val="0"/>
          <w:divBdr>
            <w:top w:val="none" w:sz="0" w:space="0" w:color="auto"/>
            <w:left w:val="none" w:sz="0" w:space="0" w:color="auto"/>
            <w:bottom w:val="none" w:sz="0" w:space="0" w:color="auto"/>
            <w:right w:val="none" w:sz="0" w:space="0" w:color="auto"/>
          </w:divBdr>
        </w:div>
        <w:div w:id="530530962">
          <w:marLeft w:val="480"/>
          <w:marRight w:val="0"/>
          <w:marTop w:val="0"/>
          <w:marBottom w:val="0"/>
          <w:divBdr>
            <w:top w:val="none" w:sz="0" w:space="0" w:color="auto"/>
            <w:left w:val="none" w:sz="0" w:space="0" w:color="auto"/>
            <w:bottom w:val="none" w:sz="0" w:space="0" w:color="auto"/>
            <w:right w:val="none" w:sz="0" w:space="0" w:color="auto"/>
          </w:divBdr>
        </w:div>
        <w:div w:id="1818063657">
          <w:marLeft w:val="480"/>
          <w:marRight w:val="0"/>
          <w:marTop w:val="0"/>
          <w:marBottom w:val="0"/>
          <w:divBdr>
            <w:top w:val="none" w:sz="0" w:space="0" w:color="auto"/>
            <w:left w:val="none" w:sz="0" w:space="0" w:color="auto"/>
            <w:bottom w:val="none" w:sz="0" w:space="0" w:color="auto"/>
            <w:right w:val="none" w:sz="0" w:space="0" w:color="auto"/>
          </w:divBdr>
        </w:div>
        <w:div w:id="178936656">
          <w:marLeft w:val="480"/>
          <w:marRight w:val="0"/>
          <w:marTop w:val="0"/>
          <w:marBottom w:val="0"/>
          <w:divBdr>
            <w:top w:val="none" w:sz="0" w:space="0" w:color="auto"/>
            <w:left w:val="none" w:sz="0" w:space="0" w:color="auto"/>
            <w:bottom w:val="none" w:sz="0" w:space="0" w:color="auto"/>
            <w:right w:val="none" w:sz="0" w:space="0" w:color="auto"/>
          </w:divBdr>
        </w:div>
        <w:div w:id="864246723">
          <w:marLeft w:val="480"/>
          <w:marRight w:val="0"/>
          <w:marTop w:val="0"/>
          <w:marBottom w:val="0"/>
          <w:divBdr>
            <w:top w:val="none" w:sz="0" w:space="0" w:color="auto"/>
            <w:left w:val="none" w:sz="0" w:space="0" w:color="auto"/>
            <w:bottom w:val="none" w:sz="0" w:space="0" w:color="auto"/>
            <w:right w:val="none" w:sz="0" w:space="0" w:color="auto"/>
          </w:divBdr>
        </w:div>
        <w:div w:id="1558323965">
          <w:marLeft w:val="480"/>
          <w:marRight w:val="0"/>
          <w:marTop w:val="0"/>
          <w:marBottom w:val="0"/>
          <w:divBdr>
            <w:top w:val="none" w:sz="0" w:space="0" w:color="auto"/>
            <w:left w:val="none" w:sz="0" w:space="0" w:color="auto"/>
            <w:bottom w:val="none" w:sz="0" w:space="0" w:color="auto"/>
            <w:right w:val="none" w:sz="0" w:space="0" w:color="auto"/>
          </w:divBdr>
        </w:div>
        <w:div w:id="1455827557">
          <w:marLeft w:val="480"/>
          <w:marRight w:val="0"/>
          <w:marTop w:val="0"/>
          <w:marBottom w:val="0"/>
          <w:divBdr>
            <w:top w:val="none" w:sz="0" w:space="0" w:color="auto"/>
            <w:left w:val="none" w:sz="0" w:space="0" w:color="auto"/>
            <w:bottom w:val="none" w:sz="0" w:space="0" w:color="auto"/>
            <w:right w:val="none" w:sz="0" w:space="0" w:color="auto"/>
          </w:divBdr>
        </w:div>
        <w:div w:id="1976257038">
          <w:marLeft w:val="480"/>
          <w:marRight w:val="0"/>
          <w:marTop w:val="0"/>
          <w:marBottom w:val="0"/>
          <w:divBdr>
            <w:top w:val="none" w:sz="0" w:space="0" w:color="auto"/>
            <w:left w:val="none" w:sz="0" w:space="0" w:color="auto"/>
            <w:bottom w:val="none" w:sz="0" w:space="0" w:color="auto"/>
            <w:right w:val="none" w:sz="0" w:space="0" w:color="auto"/>
          </w:divBdr>
        </w:div>
        <w:div w:id="124860730">
          <w:marLeft w:val="480"/>
          <w:marRight w:val="0"/>
          <w:marTop w:val="0"/>
          <w:marBottom w:val="0"/>
          <w:divBdr>
            <w:top w:val="none" w:sz="0" w:space="0" w:color="auto"/>
            <w:left w:val="none" w:sz="0" w:space="0" w:color="auto"/>
            <w:bottom w:val="none" w:sz="0" w:space="0" w:color="auto"/>
            <w:right w:val="none" w:sz="0" w:space="0" w:color="auto"/>
          </w:divBdr>
        </w:div>
        <w:div w:id="1961568155">
          <w:marLeft w:val="480"/>
          <w:marRight w:val="0"/>
          <w:marTop w:val="0"/>
          <w:marBottom w:val="0"/>
          <w:divBdr>
            <w:top w:val="none" w:sz="0" w:space="0" w:color="auto"/>
            <w:left w:val="none" w:sz="0" w:space="0" w:color="auto"/>
            <w:bottom w:val="none" w:sz="0" w:space="0" w:color="auto"/>
            <w:right w:val="none" w:sz="0" w:space="0" w:color="auto"/>
          </w:divBdr>
        </w:div>
        <w:div w:id="1934313546">
          <w:marLeft w:val="480"/>
          <w:marRight w:val="0"/>
          <w:marTop w:val="0"/>
          <w:marBottom w:val="0"/>
          <w:divBdr>
            <w:top w:val="none" w:sz="0" w:space="0" w:color="auto"/>
            <w:left w:val="none" w:sz="0" w:space="0" w:color="auto"/>
            <w:bottom w:val="none" w:sz="0" w:space="0" w:color="auto"/>
            <w:right w:val="none" w:sz="0" w:space="0" w:color="auto"/>
          </w:divBdr>
        </w:div>
        <w:div w:id="1652249607">
          <w:marLeft w:val="480"/>
          <w:marRight w:val="0"/>
          <w:marTop w:val="0"/>
          <w:marBottom w:val="0"/>
          <w:divBdr>
            <w:top w:val="none" w:sz="0" w:space="0" w:color="auto"/>
            <w:left w:val="none" w:sz="0" w:space="0" w:color="auto"/>
            <w:bottom w:val="none" w:sz="0" w:space="0" w:color="auto"/>
            <w:right w:val="none" w:sz="0" w:space="0" w:color="auto"/>
          </w:divBdr>
        </w:div>
        <w:div w:id="1028877365">
          <w:marLeft w:val="480"/>
          <w:marRight w:val="0"/>
          <w:marTop w:val="0"/>
          <w:marBottom w:val="0"/>
          <w:divBdr>
            <w:top w:val="none" w:sz="0" w:space="0" w:color="auto"/>
            <w:left w:val="none" w:sz="0" w:space="0" w:color="auto"/>
            <w:bottom w:val="none" w:sz="0" w:space="0" w:color="auto"/>
            <w:right w:val="none" w:sz="0" w:space="0" w:color="auto"/>
          </w:divBdr>
        </w:div>
        <w:div w:id="1245528097">
          <w:marLeft w:val="480"/>
          <w:marRight w:val="0"/>
          <w:marTop w:val="0"/>
          <w:marBottom w:val="0"/>
          <w:divBdr>
            <w:top w:val="none" w:sz="0" w:space="0" w:color="auto"/>
            <w:left w:val="none" w:sz="0" w:space="0" w:color="auto"/>
            <w:bottom w:val="none" w:sz="0" w:space="0" w:color="auto"/>
            <w:right w:val="none" w:sz="0" w:space="0" w:color="auto"/>
          </w:divBdr>
        </w:div>
      </w:divsChild>
    </w:div>
    <w:div w:id="1198857936">
      <w:bodyDiv w:val="1"/>
      <w:marLeft w:val="0"/>
      <w:marRight w:val="0"/>
      <w:marTop w:val="0"/>
      <w:marBottom w:val="0"/>
      <w:divBdr>
        <w:top w:val="none" w:sz="0" w:space="0" w:color="auto"/>
        <w:left w:val="none" w:sz="0" w:space="0" w:color="auto"/>
        <w:bottom w:val="none" w:sz="0" w:space="0" w:color="auto"/>
        <w:right w:val="none" w:sz="0" w:space="0" w:color="auto"/>
      </w:divBdr>
    </w:div>
    <w:div w:id="1199782774">
      <w:bodyDiv w:val="1"/>
      <w:marLeft w:val="0"/>
      <w:marRight w:val="0"/>
      <w:marTop w:val="0"/>
      <w:marBottom w:val="0"/>
      <w:divBdr>
        <w:top w:val="none" w:sz="0" w:space="0" w:color="auto"/>
        <w:left w:val="none" w:sz="0" w:space="0" w:color="auto"/>
        <w:bottom w:val="none" w:sz="0" w:space="0" w:color="auto"/>
        <w:right w:val="none" w:sz="0" w:space="0" w:color="auto"/>
      </w:divBdr>
    </w:div>
    <w:div w:id="1199969257">
      <w:bodyDiv w:val="1"/>
      <w:marLeft w:val="0"/>
      <w:marRight w:val="0"/>
      <w:marTop w:val="0"/>
      <w:marBottom w:val="0"/>
      <w:divBdr>
        <w:top w:val="none" w:sz="0" w:space="0" w:color="auto"/>
        <w:left w:val="none" w:sz="0" w:space="0" w:color="auto"/>
        <w:bottom w:val="none" w:sz="0" w:space="0" w:color="auto"/>
        <w:right w:val="none" w:sz="0" w:space="0" w:color="auto"/>
      </w:divBdr>
    </w:div>
    <w:div w:id="1200430480">
      <w:bodyDiv w:val="1"/>
      <w:marLeft w:val="0"/>
      <w:marRight w:val="0"/>
      <w:marTop w:val="0"/>
      <w:marBottom w:val="0"/>
      <w:divBdr>
        <w:top w:val="none" w:sz="0" w:space="0" w:color="auto"/>
        <w:left w:val="none" w:sz="0" w:space="0" w:color="auto"/>
        <w:bottom w:val="none" w:sz="0" w:space="0" w:color="auto"/>
        <w:right w:val="none" w:sz="0" w:space="0" w:color="auto"/>
      </w:divBdr>
      <w:divsChild>
        <w:div w:id="1327324421">
          <w:marLeft w:val="480"/>
          <w:marRight w:val="0"/>
          <w:marTop w:val="0"/>
          <w:marBottom w:val="0"/>
          <w:divBdr>
            <w:top w:val="none" w:sz="0" w:space="0" w:color="auto"/>
            <w:left w:val="none" w:sz="0" w:space="0" w:color="auto"/>
            <w:bottom w:val="none" w:sz="0" w:space="0" w:color="auto"/>
            <w:right w:val="none" w:sz="0" w:space="0" w:color="auto"/>
          </w:divBdr>
        </w:div>
        <w:div w:id="718476747">
          <w:marLeft w:val="480"/>
          <w:marRight w:val="0"/>
          <w:marTop w:val="0"/>
          <w:marBottom w:val="0"/>
          <w:divBdr>
            <w:top w:val="none" w:sz="0" w:space="0" w:color="auto"/>
            <w:left w:val="none" w:sz="0" w:space="0" w:color="auto"/>
            <w:bottom w:val="none" w:sz="0" w:space="0" w:color="auto"/>
            <w:right w:val="none" w:sz="0" w:space="0" w:color="auto"/>
          </w:divBdr>
        </w:div>
        <w:div w:id="469060394">
          <w:marLeft w:val="480"/>
          <w:marRight w:val="0"/>
          <w:marTop w:val="0"/>
          <w:marBottom w:val="0"/>
          <w:divBdr>
            <w:top w:val="none" w:sz="0" w:space="0" w:color="auto"/>
            <w:left w:val="none" w:sz="0" w:space="0" w:color="auto"/>
            <w:bottom w:val="none" w:sz="0" w:space="0" w:color="auto"/>
            <w:right w:val="none" w:sz="0" w:space="0" w:color="auto"/>
          </w:divBdr>
        </w:div>
        <w:div w:id="761144057">
          <w:marLeft w:val="480"/>
          <w:marRight w:val="0"/>
          <w:marTop w:val="0"/>
          <w:marBottom w:val="0"/>
          <w:divBdr>
            <w:top w:val="none" w:sz="0" w:space="0" w:color="auto"/>
            <w:left w:val="none" w:sz="0" w:space="0" w:color="auto"/>
            <w:bottom w:val="none" w:sz="0" w:space="0" w:color="auto"/>
            <w:right w:val="none" w:sz="0" w:space="0" w:color="auto"/>
          </w:divBdr>
        </w:div>
        <w:div w:id="857231365">
          <w:marLeft w:val="480"/>
          <w:marRight w:val="0"/>
          <w:marTop w:val="0"/>
          <w:marBottom w:val="0"/>
          <w:divBdr>
            <w:top w:val="none" w:sz="0" w:space="0" w:color="auto"/>
            <w:left w:val="none" w:sz="0" w:space="0" w:color="auto"/>
            <w:bottom w:val="none" w:sz="0" w:space="0" w:color="auto"/>
            <w:right w:val="none" w:sz="0" w:space="0" w:color="auto"/>
          </w:divBdr>
        </w:div>
        <w:div w:id="2113817712">
          <w:marLeft w:val="480"/>
          <w:marRight w:val="0"/>
          <w:marTop w:val="0"/>
          <w:marBottom w:val="0"/>
          <w:divBdr>
            <w:top w:val="none" w:sz="0" w:space="0" w:color="auto"/>
            <w:left w:val="none" w:sz="0" w:space="0" w:color="auto"/>
            <w:bottom w:val="none" w:sz="0" w:space="0" w:color="auto"/>
            <w:right w:val="none" w:sz="0" w:space="0" w:color="auto"/>
          </w:divBdr>
        </w:div>
        <w:div w:id="2056275540">
          <w:marLeft w:val="480"/>
          <w:marRight w:val="0"/>
          <w:marTop w:val="0"/>
          <w:marBottom w:val="0"/>
          <w:divBdr>
            <w:top w:val="none" w:sz="0" w:space="0" w:color="auto"/>
            <w:left w:val="none" w:sz="0" w:space="0" w:color="auto"/>
            <w:bottom w:val="none" w:sz="0" w:space="0" w:color="auto"/>
            <w:right w:val="none" w:sz="0" w:space="0" w:color="auto"/>
          </w:divBdr>
        </w:div>
        <w:div w:id="821625389">
          <w:marLeft w:val="480"/>
          <w:marRight w:val="0"/>
          <w:marTop w:val="0"/>
          <w:marBottom w:val="0"/>
          <w:divBdr>
            <w:top w:val="none" w:sz="0" w:space="0" w:color="auto"/>
            <w:left w:val="none" w:sz="0" w:space="0" w:color="auto"/>
            <w:bottom w:val="none" w:sz="0" w:space="0" w:color="auto"/>
            <w:right w:val="none" w:sz="0" w:space="0" w:color="auto"/>
          </w:divBdr>
        </w:div>
        <w:div w:id="2046903159">
          <w:marLeft w:val="480"/>
          <w:marRight w:val="0"/>
          <w:marTop w:val="0"/>
          <w:marBottom w:val="0"/>
          <w:divBdr>
            <w:top w:val="none" w:sz="0" w:space="0" w:color="auto"/>
            <w:left w:val="none" w:sz="0" w:space="0" w:color="auto"/>
            <w:bottom w:val="none" w:sz="0" w:space="0" w:color="auto"/>
            <w:right w:val="none" w:sz="0" w:space="0" w:color="auto"/>
          </w:divBdr>
        </w:div>
        <w:div w:id="1451051811">
          <w:marLeft w:val="480"/>
          <w:marRight w:val="0"/>
          <w:marTop w:val="0"/>
          <w:marBottom w:val="0"/>
          <w:divBdr>
            <w:top w:val="none" w:sz="0" w:space="0" w:color="auto"/>
            <w:left w:val="none" w:sz="0" w:space="0" w:color="auto"/>
            <w:bottom w:val="none" w:sz="0" w:space="0" w:color="auto"/>
            <w:right w:val="none" w:sz="0" w:space="0" w:color="auto"/>
          </w:divBdr>
        </w:div>
        <w:div w:id="642806881">
          <w:marLeft w:val="480"/>
          <w:marRight w:val="0"/>
          <w:marTop w:val="0"/>
          <w:marBottom w:val="0"/>
          <w:divBdr>
            <w:top w:val="none" w:sz="0" w:space="0" w:color="auto"/>
            <w:left w:val="none" w:sz="0" w:space="0" w:color="auto"/>
            <w:bottom w:val="none" w:sz="0" w:space="0" w:color="auto"/>
            <w:right w:val="none" w:sz="0" w:space="0" w:color="auto"/>
          </w:divBdr>
        </w:div>
        <w:div w:id="1514762520">
          <w:marLeft w:val="480"/>
          <w:marRight w:val="0"/>
          <w:marTop w:val="0"/>
          <w:marBottom w:val="0"/>
          <w:divBdr>
            <w:top w:val="none" w:sz="0" w:space="0" w:color="auto"/>
            <w:left w:val="none" w:sz="0" w:space="0" w:color="auto"/>
            <w:bottom w:val="none" w:sz="0" w:space="0" w:color="auto"/>
            <w:right w:val="none" w:sz="0" w:space="0" w:color="auto"/>
          </w:divBdr>
        </w:div>
        <w:div w:id="1495027183">
          <w:marLeft w:val="480"/>
          <w:marRight w:val="0"/>
          <w:marTop w:val="0"/>
          <w:marBottom w:val="0"/>
          <w:divBdr>
            <w:top w:val="none" w:sz="0" w:space="0" w:color="auto"/>
            <w:left w:val="none" w:sz="0" w:space="0" w:color="auto"/>
            <w:bottom w:val="none" w:sz="0" w:space="0" w:color="auto"/>
            <w:right w:val="none" w:sz="0" w:space="0" w:color="auto"/>
          </w:divBdr>
        </w:div>
        <w:div w:id="1753507558">
          <w:marLeft w:val="480"/>
          <w:marRight w:val="0"/>
          <w:marTop w:val="0"/>
          <w:marBottom w:val="0"/>
          <w:divBdr>
            <w:top w:val="none" w:sz="0" w:space="0" w:color="auto"/>
            <w:left w:val="none" w:sz="0" w:space="0" w:color="auto"/>
            <w:bottom w:val="none" w:sz="0" w:space="0" w:color="auto"/>
            <w:right w:val="none" w:sz="0" w:space="0" w:color="auto"/>
          </w:divBdr>
        </w:div>
        <w:div w:id="492647267">
          <w:marLeft w:val="480"/>
          <w:marRight w:val="0"/>
          <w:marTop w:val="0"/>
          <w:marBottom w:val="0"/>
          <w:divBdr>
            <w:top w:val="none" w:sz="0" w:space="0" w:color="auto"/>
            <w:left w:val="none" w:sz="0" w:space="0" w:color="auto"/>
            <w:bottom w:val="none" w:sz="0" w:space="0" w:color="auto"/>
            <w:right w:val="none" w:sz="0" w:space="0" w:color="auto"/>
          </w:divBdr>
        </w:div>
        <w:div w:id="2106487289">
          <w:marLeft w:val="480"/>
          <w:marRight w:val="0"/>
          <w:marTop w:val="0"/>
          <w:marBottom w:val="0"/>
          <w:divBdr>
            <w:top w:val="none" w:sz="0" w:space="0" w:color="auto"/>
            <w:left w:val="none" w:sz="0" w:space="0" w:color="auto"/>
            <w:bottom w:val="none" w:sz="0" w:space="0" w:color="auto"/>
            <w:right w:val="none" w:sz="0" w:space="0" w:color="auto"/>
          </w:divBdr>
        </w:div>
        <w:div w:id="229317188">
          <w:marLeft w:val="480"/>
          <w:marRight w:val="0"/>
          <w:marTop w:val="0"/>
          <w:marBottom w:val="0"/>
          <w:divBdr>
            <w:top w:val="none" w:sz="0" w:space="0" w:color="auto"/>
            <w:left w:val="none" w:sz="0" w:space="0" w:color="auto"/>
            <w:bottom w:val="none" w:sz="0" w:space="0" w:color="auto"/>
            <w:right w:val="none" w:sz="0" w:space="0" w:color="auto"/>
          </w:divBdr>
        </w:div>
        <w:div w:id="992683219">
          <w:marLeft w:val="480"/>
          <w:marRight w:val="0"/>
          <w:marTop w:val="0"/>
          <w:marBottom w:val="0"/>
          <w:divBdr>
            <w:top w:val="none" w:sz="0" w:space="0" w:color="auto"/>
            <w:left w:val="none" w:sz="0" w:space="0" w:color="auto"/>
            <w:bottom w:val="none" w:sz="0" w:space="0" w:color="auto"/>
            <w:right w:val="none" w:sz="0" w:space="0" w:color="auto"/>
          </w:divBdr>
        </w:div>
        <w:div w:id="1461454854">
          <w:marLeft w:val="480"/>
          <w:marRight w:val="0"/>
          <w:marTop w:val="0"/>
          <w:marBottom w:val="0"/>
          <w:divBdr>
            <w:top w:val="none" w:sz="0" w:space="0" w:color="auto"/>
            <w:left w:val="none" w:sz="0" w:space="0" w:color="auto"/>
            <w:bottom w:val="none" w:sz="0" w:space="0" w:color="auto"/>
            <w:right w:val="none" w:sz="0" w:space="0" w:color="auto"/>
          </w:divBdr>
        </w:div>
        <w:div w:id="1514756276">
          <w:marLeft w:val="480"/>
          <w:marRight w:val="0"/>
          <w:marTop w:val="0"/>
          <w:marBottom w:val="0"/>
          <w:divBdr>
            <w:top w:val="none" w:sz="0" w:space="0" w:color="auto"/>
            <w:left w:val="none" w:sz="0" w:space="0" w:color="auto"/>
            <w:bottom w:val="none" w:sz="0" w:space="0" w:color="auto"/>
            <w:right w:val="none" w:sz="0" w:space="0" w:color="auto"/>
          </w:divBdr>
        </w:div>
        <w:div w:id="482354283">
          <w:marLeft w:val="480"/>
          <w:marRight w:val="0"/>
          <w:marTop w:val="0"/>
          <w:marBottom w:val="0"/>
          <w:divBdr>
            <w:top w:val="none" w:sz="0" w:space="0" w:color="auto"/>
            <w:left w:val="none" w:sz="0" w:space="0" w:color="auto"/>
            <w:bottom w:val="none" w:sz="0" w:space="0" w:color="auto"/>
            <w:right w:val="none" w:sz="0" w:space="0" w:color="auto"/>
          </w:divBdr>
        </w:div>
        <w:div w:id="709651243">
          <w:marLeft w:val="480"/>
          <w:marRight w:val="0"/>
          <w:marTop w:val="0"/>
          <w:marBottom w:val="0"/>
          <w:divBdr>
            <w:top w:val="none" w:sz="0" w:space="0" w:color="auto"/>
            <w:left w:val="none" w:sz="0" w:space="0" w:color="auto"/>
            <w:bottom w:val="none" w:sz="0" w:space="0" w:color="auto"/>
            <w:right w:val="none" w:sz="0" w:space="0" w:color="auto"/>
          </w:divBdr>
        </w:div>
        <w:div w:id="1707950526">
          <w:marLeft w:val="480"/>
          <w:marRight w:val="0"/>
          <w:marTop w:val="0"/>
          <w:marBottom w:val="0"/>
          <w:divBdr>
            <w:top w:val="none" w:sz="0" w:space="0" w:color="auto"/>
            <w:left w:val="none" w:sz="0" w:space="0" w:color="auto"/>
            <w:bottom w:val="none" w:sz="0" w:space="0" w:color="auto"/>
            <w:right w:val="none" w:sz="0" w:space="0" w:color="auto"/>
          </w:divBdr>
        </w:div>
        <w:div w:id="601379688">
          <w:marLeft w:val="480"/>
          <w:marRight w:val="0"/>
          <w:marTop w:val="0"/>
          <w:marBottom w:val="0"/>
          <w:divBdr>
            <w:top w:val="none" w:sz="0" w:space="0" w:color="auto"/>
            <w:left w:val="none" w:sz="0" w:space="0" w:color="auto"/>
            <w:bottom w:val="none" w:sz="0" w:space="0" w:color="auto"/>
            <w:right w:val="none" w:sz="0" w:space="0" w:color="auto"/>
          </w:divBdr>
        </w:div>
        <w:div w:id="1547176482">
          <w:marLeft w:val="480"/>
          <w:marRight w:val="0"/>
          <w:marTop w:val="0"/>
          <w:marBottom w:val="0"/>
          <w:divBdr>
            <w:top w:val="none" w:sz="0" w:space="0" w:color="auto"/>
            <w:left w:val="none" w:sz="0" w:space="0" w:color="auto"/>
            <w:bottom w:val="none" w:sz="0" w:space="0" w:color="auto"/>
            <w:right w:val="none" w:sz="0" w:space="0" w:color="auto"/>
          </w:divBdr>
        </w:div>
        <w:div w:id="1311905956">
          <w:marLeft w:val="480"/>
          <w:marRight w:val="0"/>
          <w:marTop w:val="0"/>
          <w:marBottom w:val="0"/>
          <w:divBdr>
            <w:top w:val="none" w:sz="0" w:space="0" w:color="auto"/>
            <w:left w:val="none" w:sz="0" w:space="0" w:color="auto"/>
            <w:bottom w:val="none" w:sz="0" w:space="0" w:color="auto"/>
            <w:right w:val="none" w:sz="0" w:space="0" w:color="auto"/>
          </w:divBdr>
        </w:div>
        <w:div w:id="1615868000">
          <w:marLeft w:val="480"/>
          <w:marRight w:val="0"/>
          <w:marTop w:val="0"/>
          <w:marBottom w:val="0"/>
          <w:divBdr>
            <w:top w:val="none" w:sz="0" w:space="0" w:color="auto"/>
            <w:left w:val="none" w:sz="0" w:space="0" w:color="auto"/>
            <w:bottom w:val="none" w:sz="0" w:space="0" w:color="auto"/>
            <w:right w:val="none" w:sz="0" w:space="0" w:color="auto"/>
          </w:divBdr>
        </w:div>
        <w:div w:id="1452289225">
          <w:marLeft w:val="480"/>
          <w:marRight w:val="0"/>
          <w:marTop w:val="0"/>
          <w:marBottom w:val="0"/>
          <w:divBdr>
            <w:top w:val="none" w:sz="0" w:space="0" w:color="auto"/>
            <w:left w:val="none" w:sz="0" w:space="0" w:color="auto"/>
            <w:bottom w:val="none" w:sz="0" w:space="0" w:color="auto"/>
            <w:right w:val="none" w:sz="0" w:space="0" w:color="auto"/>
          </w:divBdr>
        </w:div>
        <w:div w:id="947346246">
          <w:marLeft w:val="480"/>
          <w:marRight w:val="0"/>
          <w:marTop w:val="0"/>
          <w:marBottom w:val="0"/>
          <w:divBdr>
            <w:top w:val="none" w:sz="0" w:space="0" w:color="auto"/>
            <w:left w:val="none" w:sz="0" w:space="0" w:color="auto"/>
            <w:bottom w:val="none" w:sz="0" w:space="0" w:color="auto"/>
            <w:right w:val="none" w:sz="0" w:space="0" w:color="auto"/>
          </w:divBdr>
        </w:div>
        <w:div w:id="1047336193">
          <w:marLeft w:val="480"/>
          <w:marRight w:val="0"/>
          <w:marTop w:val="0"/>
          <w:marBottom w:val="0"/>
          <w:divBdr>
            <w:top w:val="none" w:sz="0" w:space="0" w:color="auto"/>
            <w:left w:val="none" w:sz="0" w:space="0" w:color="auto"/>
            <w:bottom w:val="none" w:sz="0" w:space="0" w:color="auto"/>
            <w:right w:val="none" w:sz="0" w:space="0" w:color="auto"/>
          </w:divBdr>
        </w:div>
        <w:div w:id="1249341007">
          <w:marLeft w:val="480"/>
          <w:marRight w:val="0"/>
          <w:marTop w:val="0"/>
          <w:marBottom w:val="0"/>
          <w:divBdr>
            <w:top w:val="none" w:sz="0" w:space="0" w:color="auto"/>
            <w:left w:val="none" w:sz="0" w:space="0" w:color="auto"/>
            <w:bottom w:val="none" w:sz="0" w:space="0" w:color="auto"/>
            <w:right w:val="none" w:sz="0" w:space="0" w:color="auto"/>
          </w:divBdr>
        </w:div>
        <w:div w:id="110635893">
          <w:marLeft w:val="480"/>
          <w:marRight w:val="0"/>
          <w:marTop w:val="0"/>
          <w:marBottom w:val="0"/>
          <w:divBdr>
            <w:top w:val="none" w:sz="0" w:space="0" w:color="auto"/>
            <w:left w:val="none" w:sz="0" w:space="0" w:color="auto"/>
            <w:bottom w:val="none" w:sz="0" w:space="0" w:color="auto"/>
            <w:right w:val="none" w:sz="0" w:space="0" w:color="auto"/>
          </w:divBdr>
        </w:div>
        <w:div w:id="1152789438">
          <w:marLeft w:val="480"/>
          <w:marRight w:val="0"/>
          <w:marTop w:val="0"/>
          <w:marBottom w:val="0"/>
          <w:divBdr>
            <w:top w:val="none" w:sz="0" w:space="0" w:color="auto"/>
            <w:left w:val="none" w:sz="0" w:space="0" w:color="auto"/>
            <w:bottom w:val="none" w:sz="0" w:space="0" w:color="auto"/>
            <w:right w:val="none" w:sz="0" w:space="0" w:color="auto"/>
          </w:divBdr>
        </w:div>
        <w:div w:id="517621978">
          <w:marLeft w:val="480"/>
          <w:marRight w:val="0"/>
          <w:marTop w:val="0"/>
          <w:marBottom w:val="0"/>
          <w:divBdr>
            <w:top w:val="none" w:sz="0" w:space="0" w:color="auto"/>
            <w:left w:val="none" w:sz="0" w:space="0" w:color="auto"/>
            <w:bottom w:val="none" w:sz="0" w:space="0" w:color="auto"/>
            <w:right w:val="none" w:sz="0" w:space="0" w:color="auto"/>
          </w:divBdr>
        </w:div>
        <w:div w:id="1964533813">
          <w:marLeft w:val="480"/>
          <w:marRight w:val="0"/>
          <w:marTop w:val="0"/>
          <w:marBottom w:val="0"/>
          <w:divBdr>
            <w:top w:val="none" w:sz="0" w:space="0" w:color="auto"/>
            <w:left w:val="none" w:sz="0" w:space="0" w:color="auto"/>
            <w:bottom w:val="none" w:sz="0" w:space="0" w:color="auto"/>
            <w:right w:val="none" w:sz="0" w:space="0" w:color="auto"/>
          </w:divBdr>
        </w:div>
        <w:div w:id="1899439503">
          <w:marLeft w:val="480"/>
          <w:marRight w:val="0"/>
          <w:marTop w:val="0"/>
          <w:marBottom w:val="0"/>
          <w:divBdr>
            <w:top w:val="none" w:sz="0" w:space="0" w:color="auto"/>
            <w:left w:val="none" w:sz="0" w:space="0" w:color="auto"/>
            <w:bottom w:val="none" w:sz="0" w:space="0" w:color="auto"/>
            <w:right w:val="none" w:sz="0" w:space="0" w:color="auto"/>
          </w:divBdr>
        </w:div>
        <w:div w:id="1669285340">
          <w:marLeft w:val="480"/>
          <w:marRight w:val="0"/>
          <w:marTop w:val="0"/>
          <w:marBottom w:val="0"/>
          <w:divBdr>
            <w:top w:val="none" w:sz="0" w:space="0" w:color="auto"/>
            <w:left w:val="none" w:sz="0" w:space="0" w:color="auto"/>
            <w:bottom w:val="none" w:sz="0" w:space="0" w:color="auto"/>
            <w:right w:val="none" w:sz="0" w:space="0" w:color="auto"/>
          </w:divBdr>
        </w:div>
        <w:div w:id="350647513">
          <w:marLeft w:val="480"/>
          <w:marRight w:val="0"/>
          <w:marTop w:val="0"/>
          <w:marBottom w:val="0"/>
          <w:divBdr>
            <w:top w:val="none" w:sz="0" w:space="0" w:color="auto"/>
            <w:left w:val="none" w:sz="0" w:space="0" w:color="auto"/>
            <w:bottom w:val="none" w:sz="0" w:space="0" w:color="auto"/>
            <w:right w:val="none" w:sz="0" w:space="0" w:color="auto"/>
          </w:divBdr>
        </w:div>
        <w:div w:id="1214922152">
          <w:marLeft w:val="480"/>
          <w:marRight w:val="0"/>
          <w:marTop w:val="0"/>
          <w:marBottom w:val="0"/>
          <w:divBdr>
            <w:top w:val="none" w:sz="0" w:space="0" w:color="auto"/>
            <w:left w:val="none" w:sz="0" w:space="0" w:color="auto"/>
            <w:bottom w:val="none" w:sz="0" w:space="0" w:color="auto"/>
            <w:right w:val="none" w:sz="0" w:space="0" w:color="auto"/>
          </w:divBdr>
        </w:div>
        <w:div w:id="2138065883">
          <w:marLeft w:val="480"/>
          <w:marRight w:val="0"/>
          <w:marTop w:val="0"/>
          <w:marBottom w:val="0"/>
          <w:divBdr>
            <w:top w:val="none" w:sz="0" w:space="0" w:color="auto"/>
            <w:left w:val="none" w:sz="0" w:space="0" w:color="auto"/>
            <w:bottom w:val="none" w:sz="0" w:space="0" w:color="auto"/>
            <w:right w:val="none" w:sz="0" w:space="0" w:color="auto"/>
          </w:divBdr>
        </w:div>
        <w:div w:id="471291930">
          <w:marLeft w:val="480"/>
          <w:marRight w:val="0"/>
          <w:marTop w:val="0"/>
          <w:marBottom w:val="0"/>
          <w:divBdr>
            <w:top w:val="none" w:sz="0" w:space="0" w:color="auto"/>
            <w:left w:val="none" w:sz="0" w:space="0" w:color="auto"/>
            <w:bottom w:val="none" w:sz="0" w:space="0" w:color="auto"/>
            <w:right w:val="none" w:sz="0" w:space="0" w:color="auto"/>
          </w:divBdr>
        </w:div>
        <w:div w:id="106584235">
          <w:marLeft w:val="480"/>
          <w:marRight w:val="0"/>
          <w:marTop w:val="0"/>
          <w:marBottom w:val="0"/>
          <w:divBdr>
            <w:top w:val="none" w:sz="0" w:space="0" w:color="auto"/>
            <w:left w:val="none" w:sz="0" w:space="0" w:color="auto"/>
            <w:bottom w:val="none" w:sz="0" w:space="0" w:color="auto"/>
            <w:right w:val="none" w:sz="0" w:space="0" w:color="auto"/>
          </w:divBdr>
        </w:div>
        <w:div w:id="958992795">
          <w:marLeft w:val="480"/>
          <w:marRight w:val="0"/>
          <w:marTop w:val="0"/>
          <w:marBottom w:val="0"/>
          <w:divBdr>
            <w:top w:val="none" w:sz="0" w:space="0" w:color="auto"/>
            <w:left w:val="none" w:sz="0" w:space="0" w:color="auto"/>
            <w:bottom w:val="none" w:sz="0" w:space="0" w:color="auto"/>
            <w:right w:val="none" w:sz="0" w:space="0" w:color="auto"/>
          </w:divBdr>
        </w:div>
        <w:div w:id="1944146886">
          <w:marLeft w:val="480"/>
          <w:marRight w:val="0"/>
          <w:marTop w:val="0"/>
          <w:marBottom w:val="0"/>
          <w:divBdr>
            <w:top w:val="none" w:sz="0" w:space="0" w:color="auto"/>
            <w:left w:val="none" w:sz="0" w:space="0" w:color="auto"/>
            <w:bottom w:val="none" w:sz="0" w:space="0" w:color="auto"/>
            <w:right w:val="none" w:sz="0" w:space="0" w:color="auto"/>
          </w:divBdr>
        </w:div>
        <w:div w:id="2018069959">
          <w:marLeft w:val="480"/>
          <w:marRight w:val="0"/>
          <w:marTop w:val="0"/>
          <w:marBottom w:val="0"/>
          <w:divBdr>
            <w:top w:val="none" w:sz="0" w:space="0" w:color="auto"/>
            <w:left w:val="none" w:sz="0" w:space="0" w:color="auto"/>
            <w:bottom w:val="none" w:sz="0" w:space="0" w:color="auto"/>
            <w:right w:val="none" w:sz="0" w:space="0" w:color="auto"/>
          </w:divBdr>
        </w:div>
        <w:div w:id="1741634778">
          <w:marLeft w:val="480"/>
          <w:marRight w:val="0"/>
          <w:marTop w:val="0"/>
          <w:marBottom w:val="0"/>
          <w:divBdr>
            <w:top w:val="none" w:sz="0" w:space="0" w:color="auto"/>
            <w:left w:val="none" w:sz="0" w:space="0" w:color="auto"/>
            <w:bottom w:val="none" w:sz="0" w:space="0" w:color="auto"/>
            <w:right w:val="none" w:sz="0" w:space="0" w:color="auto"/>
          </w:divBdr>
        </w:div>
        <w:div w:id="391731366">
          <w:marLeft w:val="480"/>
          <w:marRight w:val="0"/>
          <w:marTop w:val="0"/>
          <w:marBottom w:val="0"/>
          <w:divBdr>
            <w:top w:val="none" w:sz="0" w:space="0" w:color="auto"/>
            <w:left w:val="none" w:sz="0" w:space="0" w:color="auto"/>
            <w:bottom w:val="none" w:sz="0" w:space="0" w:color="auto"/>
            <w:right w:val="none" w:sz="0" w:space="0" w:color="auto"/>
          </w:divBdr>
        </w:div>
        <w:div w:id="213347336">
          <w:marLeft w:val="480"/>
          <w:marRight w:val="0"/>
          <w:marTop w:val="0"/>
          <w:marBottom w:val="0"/>
          <w:divBdr>
            <w:top w:val="none" w:sz="0" w:space="0" w:color="auto"/>
            <w:left w:val="none" w:sz="0" w:space="0" w:color="auto"/>
            <w:bottom w:val="none" w:sz="0" w:space="0" w:color="auto"/>
            <w:right w:val="none" w:sz="0" w:space="0" w:color="auto"/>
          </w:divBdr>
        </w:div>
        <w:div w:id="533082106">
          <w:marLeft w:val="480"/>
          <w:marRight w:val="0"/>
          <w:marTop w:val="0"/>
          <w:marBottom w:val="0"/>
          <w:divBdr>
            <w:top w:val="none" w:sz="0" w:space="0" w:color="auto"/>
            <w:left w:val="none" w:sz="0" w:space="0" w:color="auto"/>
            <w:bottom w:val="none" w:sz="0" w:space="0" w:color="auto"/>
            <w:right w:val="none" w:sz="0" w:space="0" w:color="auto"/>
          </w:divBdr>
        </w:div>
        <w:div w:id="277415634">
          <w:marLeft w:val="480"/>
          <w:marRight w:val="0"/>
          <w:marTop w:val="0"/>
          <w:marBottom w:val="0"/>
          <w:divBdr>
            <w:top w:val="none" w:sz="0" w:space="0" w:color="auto"/>
            <w:left w:val="none" w:sz="0" w:space="0" w:color="auto"/>
            <w:bottom w:val="none" w:sz="0" w:space="0" w:color="auto"/>
            <w:right w:val="none" w:sz="0" w:space="0" w:color="auto"/>
          </w:divBdr>
        </w:div>
        <w:div w:id="851453088">
          <w:marLeft w:val="480"/>
          <w:marRight w:val="0"/>
          <w:marTop w:val="0"/>
          <w:marBottom w:val="0"/>
          <w:divBdr>
            <w:top w:val="none" w:sz="0" w:space="0" w:color="auto"/>
            <w:left w:val="none" w:sz="0" w:space="0" w:color="auto"/>
            <w:bottom w:val="none" w:sz="0" w:space="0" w:color="auto"/>
            <w:right w:val="none" w:sz="0" w:space="0" w:color="auto"/>
          </w:divBdr>
        </w:div>
        <w:div w:id="799228488">
          <w:marLeft w:val="480"/>
          <w:marRight w:val="0"/>
          <w:marTop w:val="0"/>
          <w:marBottom w:val="0"/>
          <w:divBdr>
            <w:top w:val="none" w:sz="0" w:space="0" w:color="auto"/>
            <w:left w:val="none" w:sz="0" w:space="0" w:color="auto"/>
            <w:bottom w:val="none" w:sz="0" w:space="0" w:color="auto"/>
            <w:right w:val="none" w:sz="0" w:space="0" w:color="auto"/>
          </w:divBdr>
        </w:div>
        <w:div w:id="1556238942">
          <w:marLeft w:val="480"/>
          <w:marRight w:val="0"/>
          <w:marTop w:val="0"/>
          <w:marBottom w:val="0"/>
          <w:divBdr>
            <w:top w:val="none" w:sz="0" w:space="0" w:color="auto"/>
            <w:left w:val="none" w:sz="0" w:space="0" w:color="auto"/>
            <w:bottom w:val="none" w:sz="0" w:space="0" w:color="auto"/>
            <w:right w:val="none" w:sz="0" w:space="0" w:color="auto"/>
          </w:divBdr>
        </w:div>
        <w:div w:id="1989436591">
          <w:marLeft w:val="480"/>
          <w:marRight w:val="0"/>
          <w:marTop w:val="0"/>
          <w:marBottom w:val="0"/>
          <w:divBdr>
            <w:top w:val="none" w:sz="0" w:space="0" w:color="auto"/>
            <w:left w:val="none" w:sz="0" w:space="0" w:color="auto"/>
            <w:bottom w:val="none" w:sz="0" w:space="0" w:color="auto"/>
            <w:right w:val="none" w:sz="0" w:space="0" w:color="auto"/>
          </w:divBdr>
        </w:div>
        <w:div w:id="718165705">
          <w:marLeft w:val="480"/>
          <w:marRight w:val="0"/>
          <w:marTop w:val="0"/>
          <w:marBottom w:val="0"/>
          <w:divBdr>
            <w:top w:val="none" w:sz="0" w:space="0" w:color="auto"/>
            <w:left w:val="none" w:sz="0" w:space="0" w:color="auto"/>
            <w:bottom w:val="none" w:sz="0" w:space="0" w:color="auto"/>
            <w:right w:val="none" w:sz="0" w:space="0" w:color="auto"/>
          </w:divBdr>
        </w:div>
        <w:div w:id="58288127">
          <w:marLeft w:val="480"/>
          <w:marRight w:val="0"/>
          <w:marTop w:val="0"/>
          <w:marBottom w:val="0"/>
          <w:divBdr>
            <w:top w:val="none" w:sz="0" w:space="0" w:color="auto"/>
            <w:left w:val="none" w:sz="0" w:space="0" w:color="auto"/>
            <w:bottom w:val="none" w:sz="0" w:space="0" w:color="auto"/>
            <w:right w:val="none" w:sz="0" w:space="0" w:color="auto"/>
          </w:divBdr>
        </w:div>
      </w:divsChild>
    </w:div>
    <w:div w:id="1200974890">
      <w:bodyDiv w:val="1"/>
      <w:marLeft w:val="0"/>
      <w:marRight w:val="0"/>
      <w:marTop w:val="0"/>
      <w:marBottom w:val="0"/>
      <w:divBdr>
        <w:top w:val="none" w:sz="0" w:space="0" w:color="auto"/>
        <w:left w:val="none" w:sz="0" w:space="0" w:color="auto"/>
        <w:bottom w:val="none" w:sz="0" w:space="0" w:color="auto"/>
        <w:right w:val="none" w:sz="0" w:space="0" w:color="auto"/>
      </w:divBdr>
    </w:div>
    <w:div w:id="1201894863">
      <w:bodyDiv w:val="1"/>
      <w:marLeft w:val="0"/>
      <w:marRight w:val="0"/>
      <w:marTop w:val="0"/>
      <w:marBottom w:val="0"/>
      <w:divBdr>
        <w:top w:val="none" w:sz="0" w:space="0" w:color="auto"/>
        <w:left w:val="none" w:sz="0" w:space="0" w:color="auto"/>
        <w:bottom w:val="none" w:sz="0" w:space="0" w:color="auto"/>
        <w:right w:val="none" w:sz="0" w:space="0" w:color="auto"/>
      </w:divBdr>
    </w:div>
    <w:div w:id="1202135166">
      <w:bodyDiv w:val="1"/>
      <w:marLeft w:val="0"/>
      <w:marRight w:val="0"/>
      <w:marTop w:val="0"/>
      <w:marBottom w:val="0"/>
      <w:divBdr>
        <w:top w:val="none" w:sz="0" w:space="0" w:color="auto"/>
        <w:left w:val="none" w:sz="0" w:space="0" w:color="auto"/>
        <w:bottom w:val="none" w:sz="0" w:space="0" w:color="auto"/>
        <w:right w:val="none" w:sz="0" w:space="0" w:color="auto"/>
      </w:divBdr>
    </w:div>
    <w:div w:id="1202355783">
      <w:bodyDiv w:val="1"/>
      <w:marLeft w:val="0"/>
      <w:marRight w:val="0"/>
      <w:marTop w:val="0"/>
      <w:marBottom w:val="0"/>
      <w:divBdr>
        <w:top w:val="none" w:sz="0" w:space="0" w:color="auto"/>
        <w:left w:val="none" w:sz="0" w:space="0" w:color="auto"/>
        <w:bottom w:val="none" w:sz="0" w:space="0" w:color="auto"/>
        <w:right w:val="none" w:sz="0" w:space="0" w:color="auto"/>
      </w:divBdr>
    </w:div>
    <w:div w:id="1202402439">
      <w:bodyDiv w:val="1"/>
      <w:marLeft w:val="0"/>
      <w:marRight w:val="0"/>
      <w:marTop w:val="0"/>
      <w:marBottom w:val="0"/>
      <w:divBdr>
        <w:top w:val="none" w:sz="0" w:space="0" w:color="auto"/>
        <w:left w:val="none" w:sz="0" w:space="0" w:color="auto"/>
        <w:bottom w:val="none" w:sz="0" w:space="0" w:color="auto"/>
        <w:right w:val="none" w:sz="0" w:space="0" w:color="auto"/>
      </w:divBdr>
    </w:div>
    <w:div w:id="1202549954">
      <w:bodyDiv w:val="1"/>
      <w:marLeft w:val="0"/>
      <w:marRight w:val="0"/>
      <w:marTop w:val="0"/>
      <w:marBottom w:val="0"/>
      <w:divBdr>
        <w:top w:val="none" w:sz="0" w:space="0" w:color="auto"/>
        <w:left w:val="none" w:sz="0" w:space="0" w:color="auto"/>
        <w:bottom w:val="none" w:sz="0" w:space="0" w:color="auto"/>
        <w:right w:val="none" w:sz="0" w:space="0" w:color="auto"/>
      </w:divBdr>
    </w:div>
    <w:div w:id="1202860392">
      <w:bodyDiv w:val="1"/>
      <w:marLeft w:val="0"/>
      <w:marRight w:val="0"/>
      <w:marTop w:val="0"/>
      <w:marBottom w:val="0"/>
      <w:divBdr>
        <w:top w:val="none" w:sz="0" w:space="0" w:color="auto"/>
        <w:left w:val="none" w:sz="0" w:space="0" w:color="auto"/>
        <w:bottom w:val="none" w:sz="0" w:space="0" w:color="auto"/>
        <w:right w:val="none" w:sz="0" w:space="0" w:color="auto"/>
      </w:divBdr>
    </w:div>
    <w:div w:id="1203205949">
      <w:bodyDiv w:val="1"/>
      <w:marLeft w:val="0"/>
      <w:marRight w:val="0"/>
      <w:marTop w:val="0"/>
      <w:marBottom w:val="0"/>
      <w:divBdr>
        <w:top w:val="none" w:sz="0" w:space="0" w:color="auto"/>
        <w:left w:val="none" w:sz="0" w:space="0" w:color="auto"/>
        <w:bottom w:val="none" w:sz="0" w:space="0" w:color="auto"/>
        <w:right w:val="none" w:sz="0" w:space="0" w:color="auto"/>
      </w:divBdr>
    </w:div>
    <w:div w:id="1203786774">
      <w:bodyDiv w:val="1"/>
      <w:marLeft w:val="0"/>
      <w:marRight w:val="0"/>
      <w:marTop w:val="0"/>
      <w:marBottom w:val="0"/>
      <w:divBdr>
        <w:top w:val="none" w:sz="0" w:space="0" w:color="auto"/>
        <w:left w:val="none" w:sz="0" w:space="0" w:color="auto"/>
        <w:bottom w:val="none" w:sz="0" w:space="0" w:color="auto"/>
        <w:right w:val="none" w:sz="0" w:space="0" w:color="auto"/>
      </w:divBdr>
    </w:div>
    <w:div w:id="1204363934">
      <w:bodyDiv w:val="1"/>
      <w:marLeft w:val="0"/>
      <w:marRight w:val="0"/>
      <w:marTop w:val="0"/>
      <w:marBottom w:val="0"/>
      <w:divBdr>
        <w:top w:val="none" w:sz="0" w:space="0" w:color="auto"/>
        <w:left w:val="none" w:sz="0" w:space="0" w:color="auto"/>
        <w:bottom w:val="none" w:sz="0" w:space="0" w:color="auto"/>
        <w:right w:val="none" w:sz="0" w:space="0" w:color="auto"/>
      </w:divBdr>
    </w:div>
    <w:div w:id="1204367272">
      <w:bodyDiv w:val="1"/>
      <w:marLeft w:val="0"/>
      <w:marRight w:val="0"/>
      <w:marTop w:val="0"/>
      <w:marBottom w:val="0"/>
      <w:divBdr>
        <w:top w:val="none" w:sz="0" w:space="0" w:color="auto"/>
        <w:left w:val="none" w:sz="0" w:space="0" w:color="auto"/>
        <w:bottom w:val="none" w:sz="0" w:space="0" w:color="auto"/>
        <w:right w:val="none" w:sz="0" w:space="0" w:color="auto"/>
      </w:divBdr>
    </w:div>
    <w:div w:id="1204904799">
      <w:bodyDiv w:val="1"/>
      <w:marLeft w:val="0"/>
      <w:marRight w:val="0"/>
      <w:marTop w:val="0"/>
      <w:marBottom w:val="0"/>
      <w:divBdr>
        <w:top w:val="none" w:sz="0" w:space="0" w:color="auto"/>
        <w:left w:val="none" w:sz="0" w:space="0" w:color="auto"/>
        <w:bottom w:val="none" w:sz="0" w:space="0" w:color="auto"/>
        <w:right w:val="none" w:sz="0" w:space="0" w:color="auto"/>
      </w:divBdr>
    </w:div>
    <w:div w:id="1204946550">
      <w:bodyDiv w:val="1"/>
      <w:marLeft w:val="0"/>
      <w:marRight w:val="0"/>
      <w:marTop w:val="0"/>
      <w:marBottom w:val="0"/>
      <w:divBdr>
        <w:top w:val="none" w:sz="0" w:space="0" w:color="auto"/>
        <w:left w:val="none" w:sz="0" w:space="0" w:color="auto"/>
        <w:bottom w:val="none" w:sz="0" w:space="0" w:color="auto"/>
        <w:right w:val="none" w:sz="0" w:space="0" w:color="auto"/>
      </w:divBdr>
    </w:div>
    <w:div w:id="1205171408">
      <w:bodyDiv w:val="1"/>
      <w:marLeft w:val="0"/>
      <w:marRight w:val="0"/>
      <w:marTop w:val="0"/>
      <w:marBottom w:val="0"/>
      <w:divBdr>
        <w:top w:val="none" w:sz="0" w:space="0" w:color="auto"/>
        <w:left w:val="none" w:sz="0" w:space="0" w:color="auto"/>
        <w:bottom w:val="none" w:sz="0" w:space="0" w:color="auto"/>
        <w:right w:val="none" w:sz="0" w:space="0" w:color="auto"/>
      </w:divBdr>
    </w:div>
    <w:div w:id="1205172714">
      <w:bodyDiv w:val="1"/>
      <w:marLeft w:val="0"/>
      <w:marRight w:val="0"/>
      <w:marTop w:val="0"/>
      <w:marBottom w:val="0"/>
      <w:divBdr>
        <w:top w:val="none" w:sz="0" w:space="0" w:color="auto"/>
        <w:left w:val="none" w:sz="0" w:space="0" w:color="auto"/>
        <w:bottom w:val="none" w:sz="0" w:space="0" w:color="auto"/>
        <w:right w:val="none" w:sz="0" w:space="0" w:color="auto"/>
      </w:divBdr>
    </w:div>
    <w:div w:id="1205295283">
      <w:bodyDiv w:val="1"/>
      <w:marLeft w:val="0"/>
      <w:marRight w:val="0"/>
      <w:marTop w:val="0"/>
      <w:marBottom w:val="0"/>
      <w:divBdr>
        <w:top w:val="none" w:sz="0" w:space="0" w:color="auto"/>
        <w:left w:val="none" w:sz="0" w:space="0" w:color="auto"/>
        <w:bottom w:val="none" w:sz="0" w:space="0" w:color="auto"/>
        <w:right w:val="none" w:sz="0" w:space="0" w:color="auto"/>
      </w:divBdr>
    </w:div>
    <w:div w:id="1205753801">
      <w:bodyDiv w:val="1"/>
      <w:marLeft w:val="0"/>
      <w:marRight w:val="0"/>
      <w:marTop w:val="0"/>
      <w:marBottom w:val="0"/>
      <w:divBdr>
        <w:top w:val="none" w:sz="0" w:space="0" w:color="auto"/>
        <w:left w:val="none" w:sz="0" w:space="0" w:color="auto"/>
        <w:bottom w:val="none" w:sz="0" w:space="0" w:color="auto"/>
        <w:right w:val="none" w:sz="0" w:space="0" w:color="auto"/>
      </w:divBdr>
    </w:div>
    <w:div w:id="1205946867">
      <w:bodyDiv w:val="1"/>
      <w:marLeft w:val="0"/>
      <w:marRight w:val="0"/>
      <w:marTop w:val="0"/>
      <w:marBottom w:val="0"/>
      <w:divBdr>
        <w:top w:val="none" w:sz="0" w:space="0" w:color="auto"/>
        <w:left w:val="none" w:sz="0" w:space="0" w:color="auto"/>
        <w:bottom w:val="none" w:sz="0" w:space="0" w:color="auto"/>
        <w:right w:val="none" w:sz="0" w:space="0" w:color="auto"/>
      </w:divBdr>
      <w:divsChild>
        <w:div w:id="687483647">
          <w:marLeft w:val="480"/>
          <w:marRight w:val="0"/>
          <w:marTop w:val="0"/>
          <w:marBottom w:val="0"/>
          <w:divBdr>
            <w:top w:val="none" w:sz="0" w:space="0" w:color="auto"/>
            <w:left w:val="none" w:sz="0" w:space="0" w:color="auto"/>
            <w:bottom w:val="none" w:sz="0" w:space="0" w:color="auto"/>
            <w:right w:val="none" w:sz="0" w:space="0" w:color="auto"/>
          </w:divBdr>
        </w:div>
        <w:div w:id="498078544">
          <w:marLeft w:val="480"/>
          <w:marRight w:val="0"/>
          <w:marTop w:val="0"/>
          <w:marBottom w:val="0"/>
          <w:divBdr>
            <w:top w:val="none" w:sz="0" w:space="0" w:color="auto"/>
            <w:left w:val="none" w:sz="0" w:space="0" w:color="auto"/>
            <w:bottom w:val="none" w:sz="0" w:space="0" w:color="auto"/>
            <w:right w:val="none" w:sz="0" w:space="0" w:color="auto"/>
          </w:divBdr>
        </w:div>
        <w:div w:id="2132818657">
          <w:marLeft w:val="480"/>
          <w:marRight w:val="0"/>
          <w:marTop w:val="0"/>
          <w:marBottom w:val="0"/>
          <w:divBdr>
            <w:top w:val="none" w:sz="0" w:space="0" w:color="auto"/>
            <w:left w:val="none" w:sz="0" w:space="0" w:color="auto"/>
            <w:bottom w:val="none" w:sz="0" w:space="0" w:color="auto"/>
            <w:right w:val="none" w:sz="0" w:space="0" w:color="auto"/>
          </w:divBdr>
        </w:div>
        <w:div w:id="1431047337">
          <w:marLeft w:val="480"/>
          <w:marRight w:val="0"/>
          <w:marTop w:val="0"/>
          <w:marBottom w:val="0"/>
          <w:divBdr>
            <w:top w:val="none" w:sz="0" w:space="0" w:color="auto"/>
            <w:left w:val="none" w:sz="0" w:space="0" w:color="auto"/>
            <w:bottom w:val="none" w:sz="0" w:space="0" w:color="auto"/>
            <w:right w:val="none" w:sz="0" w:space="0" w:color="auto"/>
          </w:divBdr>
        </w:div>
        <w:div w:id="1175416237">
          <w:marLeft w:val="480"/>
          <w:marRight w:val="0"/>
          <w:marTop w:val="0"/>
          <w:marBottom w:val="0"/>
          <w:divBdr>
            <w:top w:val="none" w:sz="0" w:space="0" w:color="auto"/>
            <w:left w:val="none" w:sz="0" w:space="0" w:color="auto"/>
            <w:bottom w:val="none" w:sz="0" w:space="0" w:color="auto"/>
            <w:right w:val="none" w:sz="0" w:space="0" w:color="auto"/>
          </w:divBdr>
        </w:div>
        <w:div w:id="541017996">
          <w:marLeft w:val="480"/>
          <w:marRight w:val="0"/>
          <w:marTop w:val="0"/>
          <w:marBottom w:val="0"/>
          <w:divBdr>
            <w:top w:val="none" w:sz="0" w:space="0" w:color="auto"/>
            <w:left w:val="none" w:sz="0" w:space="0" w:color="auto"/>
            <w:bottom w:val="none" w:sz="0" w:space="0" w:color="auto"/>
            <w:right w:val="none" w:sz="0" w:space="0" w:color="auto"/>
          </w:divBdr>
        </w:div>
        <w:div w:id="1698041156">
          <w:marLeft w:val="480"/>
          <w:marRight w:val="0"/>
          <w:marTop w:val="0"/>
          <w:marBottom w:val="0"/>
          <w:divBdr>
            <w:top w:val="none" w:sz="0" w:space="0" w:color="auto"/>
            <w:left w:val="none" w:sz="0" w:space="0" w:color="auto"/>
            <w:bottom w:val="none" w:sz="0" w:space="0" w:color="auto"/>
            <w:right w:val="none" w:sz="0" w:space="0" w:color="auto"/>
          </w:divBdr>
        </w:div>
        <w:div w:id="109084082">
          <w:marLeft w:val="480"/>
          <w:marRight w:val="0"/>
          <w:marTop w:val="0"/>
          <w:marBottom w:val="0"/>
          <w:divBdr>
            <w:top w:val="none" w:sz="0" w:space="0" w:color="auto"/>
            <w:left w:val="none" w:sz="0" w:space="0" w:color="auto"/>
            <w:bottom w:val="none" w:sz="0" w:space="0" w:color="auto"/>
            <w:right w:val="none" w:sz="0" w:space="0" w:color="auto"/>
          </w:divBdr>
        </w:div>
        <w:div w:id="940527839">
          <w:marLeft w:val="480"/>
          <w:marRight w:val="0"/>
          <w:marTop w:val="0"/>
          <w:marBottom w:val="0"/>
          <w:divBdr>
            <w:top w:val="none" w:sz="0" w:space="0" w:color="auto"/>
            <w:left w:val="none" w:sz="0" w:space="0" w:color="auto"/>
            <w:bottom w:val="none" w:sz="0" w:space="0" w:color="auto"/>
            <w:right w:val="none" w:sz="0" w:space="0" w:color="auto"/>
          </w:divBdr>
        </w:div>
        <w:div w:id="692388521">
          <w:marLeft w:val="480"/>
          <w:marRight w:val="0"/>
          <w:marTop w:val="0"/>
          <w:marBottom w:val="0"/>
          <w:divBdr>
            <w:top w:val="none" w:sz="0" w:space="0" w:color="auto"/>
            <w:left w:val="none" w:sz="0" w:space="0" w:color="auto"/>
            <w:bottom w:val="none" w:sz="0" w:space="0" w:color="auto"/>
            <w:right w:val="none" w:sz="0" w:space="0" w:color="auto"/>
          </w:divBdr>
        </w:div>
        <w:div w:id="395320250">
          <w:marLeft w:val="480"/>
          <w:marRight w:val="0"/>
          <w:marTop w:val="0"/>
          <w:marBottom w:val="0"/>
          <w:divBdr>
            <w:top w:val="none" w:sz="0" w:space="0" w:color="auto"/>
            <w:left w:val="none" w:sz="0" w:space="0" w:color="auto"/>
            <w:bottom w:val="none" w:sz="0" w:space="0" w:color="auto"/>
            <w:right w:val="none" w:sz="0" w:space="0" w:color="auto"/>
          </w:divBdr>
        </w:div>
        <w:div w:id="1208375356">
          <w:marLeft w:val="480"/>
          <w:marRight w:val="0"/>
          <w:marTop w:val="0"/>
          <w:marBottom w:val="0"/>
          <w:divBdr>
            <w:top w:val="none" w:sz="0" w:space="0" w:color="auto"/>
            <w:left w:val="none" w:sz="0" w:space="0" w:color="auto"/>
            <w:bottom w:val="none" w:sz="0" w:space="0" w:color="auto"/>
            <w:right w:val="none" w:sz="0" w:space="0" w:color="auto"/>
          </w:divBdr>
        </w:div>
        <w:div w:id="398599749">
          <w:marLeft w:val="480"/>
          <w:marRight w:val="0"/>
          <w:marTop w:val="0"/>
          <w:marBottom w:val="0"/>
          <w:divBdr>
            <w:top w:val="none" w:sz="0" w:space="0" w:color="auto"/>
            <w:left w:val="none" w:sz="0" w:space="0" w:color="auto"/>
            <w:bottom w:val="none" w:sz="0" w:space="0" w:color="auto"/>
            <w:right w:val="none" w:sz="0" w:space="0" w:color="auto"/>
          </w:divBdr>
        </w:div>
        <w:div w:id="746848563">
          <w:marLeft w:val="480"/>
          <w:marRight w:val="0"/>
          <w:marTop w:val="0"/>
          <w:marBottom w:val="0"/>
          <w:divBdr>
            <w:top w:val="none" w:sz="0" w:space="0" w:color="auto"/>
            <w:left w:val="none" w:sz="0" w:space="0" w:color="auto"/>
            <w:bottom w:val="none" w:sz="0" w:space="0" w:color="auto"/>
            <w:right w:val="none" w:sz="0" w:space="0" w:color="auto"/>
          </w:divBdr>
        </w:div>
        <w:div w:id="73356229">
          <w:marLeft w:val="480"/>
          <w:marRight w:val="0"/>
          <w:marTop w:val="0"/>
          <w:marBottom w:val="0"/>
          <w:divBdr>
            <w:top w:val="none" w:sz="0" w:space="0" w:color="auto"/>
            <w:left w:val="none" w:sz="0" w:space="0" w:color="auto"/>
            <w:bottom w:val="none" w:sz="0" w:space="0" w:color="auto"/>
            <w:right w:val="none" w:sz="0" w:space="0" w:color="auto"/>
          </w:divBdr>
        </w:div>
        <w:div w:id="1353729733">
          <w:marLeft w:val="480"/>
          <w:marRight w:val="0"/>
          <w:marTop w:val="0"/>
          <w:marBottom w:val="0"/>
          <w:divBdr>
            <w:top w:val="none" w:sz="0" w:space="0" w:color="auto"/>
            <w:left w:val="none" w:sz="0" w:space="0" w:color="auto"/>
            <w:bottom w:val="none" w:sz="0" w:space="0" w:color="auto"/>
            <w:right w:val="none" w:sz="0" w:space="0" w:color="auto"/>
          </w:divBdr>
        </w:div>
        <w:div w:id="274214725">
          <w:marLeft w:val="480"/>
          <w:marRight w:val="0"/>
          <w:marTop w:val="0"/>
          <w:marBottom w:val="0"/>
          <w:divBdr>
            <w:top w:val="none" w:sz="0" w:space="0" w:color="auto"/>
            <w:left w:val="none" w:sz="0" w:space="0" w:color="auto"/>
            <w:bottom w:val="none" w:sz="0" w:space="0" w:color="auto"/>
            <w:right w:val="none" w:sz="0" w:space="0" w:color="auto"/>
          </w:divBdr>
        </w:div>
        <w:div w:id="1951351598">
          <w:marLeft w:val="480"/>
          <w:marRight w:val="0"/>
          <w:marTop w:val="0"/>
          <w:marBottom w:val="0"/>
          <w:divBdr>
            <w:top w:val="none" w:sz="0" w:space="0" w:color="auto"/>
            <w:left w:val="none" w:sz="0" w:space="0" w:color="auto"/>
            <w:bottom w:val="none" w:sz="0" w:space="0" w:color="auto"/>
            <w:right w:val="none" w:sz="0" w:space="0" w:color="auto"/>
          </w:divBdr>
        </w:div>
        <w:div w:id="1472792960">
          <w:marLeft w:val="480"/>
          <w:marRight w:val="0"/>
          <w:marTop w:val="0"/>
          <w:marBottom w:val="0"/>
          <w:divBdr>
            <w:top w:val="none" w:sz="0" w:space="0" w:color="auto"/>
            <w:left w:val="none" w:sz="0" w:space="0" w:color="auto"/>
            <w:bottom w:val="none" w:sz="0" w:space="0" w:color="auto"/>
            <w:right w:val="none" w:sz="0" w:space="0" w:color="auto"/>
          </w:divBdr>
        </w:div>
        <w:div w:id="271940882">
          <w:marLeft w:val="480"/>
          <w:marRight w:val="0"/>
          <w:marTop w:val="0"/>
          <w:marBottom w:val="0"/>
          <w:divBdr>
            <w:top w:val="none" w:sz="0" w:space="0" w:color="auto"/>
            <w:left w:val="none" w:sz="0" w:space="0" w:color="auto"/>
            <w:bottom w:val="none" w:sz="0" w:space="0" w:color="auto"/>
            <w:right w:val="none" w:sz="0" w:space="0" w:color="auto"/>
          </w:divBdr>
        </w:div>
        <w:div w:id="958728820">
          <w:marLeft w:val="480"/>
          <w:marRight w:val="0"/>
          <w:marTop w:val="0"/>
          <w:marBottom w:val="0"/>
          <w:divBdr>
            <w:top w:val="none" w:sz="0" w:space="0" w:color="auto"/>
            <w:left w:val="none" w:sz="0" w:space="0" w:color="auto"/>
            <w:bottom w:val="none" w:sz="0" w:space="0" w:color="auto"/>
            <w:right w:val="none" w:sz="0" w:space="0" w:color="auto"/>
          </w:divBdr>
        </w:div>
        <w:div w:id="8139550">
          <w:marLeft w:val="480"/>
          <w:marRight w:val="0"/>
          <w:marTop w:val="0"/>
          <w:marBottom w:val="0"/>
          <w:divBdr>
            <w:top w:val="none" w:sz="0" w:space="0" w:color="auto"/>
            <w:left w:val="none" w:sz="0" w:space="0" w:color="auto"/>
            <w:bottom w:val="none" w:sz="0" w:space="0" w:color="auto"/>
            <w:right w:val="none" w:sz="0" w:space="0" w:color="auto"/>
          </w:divBdr>
        </w:div>
        <w:div w:id="650062657">
          <w:marLeft w:val="480"/>
          <w:marRight w:val="0"/>
          <w:marTop w:val="0"/>
          <w:marBottom w:val="0"/>
          <w:divBdr>
            <w:top w:val="none" w:sz="0" w:space="0" w:color="auto"/>
            <w:left w:val="none" w:sz="0" w:space="0" w:color="auto"/>
            <w:bottom w:val="none" w:sz="0" w:space="0" w:color="auto"/>
            <w:right w:val="none" w:sz="0" w:space="0" w:color="auto"/>
          </w:divBdr>
        </w:div>
        <w:div w:id="2065059488">
          <w:marLeft w:val="480"/>
          <w:marRight w:val="0"/>
          <w:marTop w:val="0"/>
          <w:marBottom w:val="0"/>
          <w:divBdr>
            <w:top w:val="none" w:sz="0" w:space="0" w:color="auto"/>
            <w:left w:val="none" w:sz="0" w:space="0" w:color="auto"/>
            <w:bottom w:val="none" w:sz="0" w:space="0" w:color="auto"/>
            <w:right w:val="none" w:sz="0" w:space="0" w:color="auto"/>
          </w:divBdr>
        </w:div>
        <w:div w:id="1980064977">
          <w:marLeft w:val="480"/>
          <w:marRight w:val="0"/>
          <w:marTop w:val="0"/>
          <w:marBottom w:val="0"/>
          <w:divBdr>
            <w:top w:val="none" w:sz="0" w:space="0" w:color="auto"/>
            <w:left w:val="none" w:sz="0" w:space="0" w:color="auto"/>
            <w:bottom w:val="none" w:sz="0" w:space="0" w:color="auto"/>
            <w:right w:val="none" w:sz="0" w:space="0" w:color="auto"/>
          </w:divBdr>
        </w:div>
        <w:div w:id="1104612842">
          <w:marLeft w:val="480"/>
          <w:marRight w:val="0"/>
          <w:marTop w:val="0"/>
          <w:marBottom w:val="0"/>
          <w:divBdr>
            <w:top w:val="none" w:sz="0" w:space="0" w:color="auto"/>
            <w:left w:val="none" w:sz="0" w:space="0" w:color="auto"/>
            <w:bottom w:val="none" w:sz="0" w:space="0" w:color="auto"/>
            <w:right w:val="none" w:sz="0" w:space="0" w:color="auto"/>
          </w:divBdr>
        </w:div>
        <w:div w:id="1263686734">
          <w:marLeft w:val="480"/>
          <w:marRight w:val="0"/>
          <w:marTop w:val="0"/>
          <w:marBottom w:val="0"/>
          <w:divBdr>
            <w:top w:val="none" w:sz="0" w:space="0" w:color="auto"/>
            <w:left w:val="none" w:sz="0" w:space="0" w:color="auto"/>
            <w:bottom w:val="none" w:sz="0" w:space="0" w:color="auto"/>
            <w:right w:val="none" w:sz="0" w:space="0" w:color="auto"/>
          </w:divBdr>
        </w:div>
        <w:div w:id="1502701652">
          <w:marLeft w:val="480"/>
          <w:marRight w:val="0"/>
          <w:marTop w:val="0"/>
          <w:marBottom w:val="0"/>
          <w:divBdr>
            <w:top w:val="none" w:sz="0" w:space="0" w:color="auto"/>
            <w:left w:val="none" w:sz="0" w:space="0" w:color="auto"/>
            <w:bottom w:val="none" w:sz="0" w:space="0" w:color="auto"/>
            <w:right w:val="none" w:sz="0" w:space="0" w:color="auto"/>
          </w:divBdr>
        </w:div>
        <w:div w:id="1973558077">
          <w:marLeft w:val="480"/>
          <w:marRight w:val="0"/>
          <w:marTop w:val="0"/>
          <w:marBottom w:val="0"/>
          <w:divBdr>
            <w:top w:val="none" w:sz="0" w:space="0" w:color="auto"/>
            <w:left w:val="none" w:sz="0" w:space="0" w:color="auto"/>
            <w:bottom w:val="none" w:sz="0" w:space="0" w:color="auto"/>
            <w:right w:val="none" w:sz="0" w:space="0" w:color="auto"/>
          </w:divBdr>
        </w:div>
        <w:div w:id="177625091">
          <w:marLeft w:val="480"/>
          <w:marRight w:val="0"/>
          <w:marTop w:val="0"/>
          <w:marBottom w:val="0"/>
          <w:divBdr>
            <w:top w:val="none" w:sz="0" w:space="0" w:color="auto"/>
            <w:left w:val="none" w:sz="0" w:space="0" w:color="auto"/>
            <w:bottom w:val="none" w:sz="0" w:space="0" w:color="auto"/>
            <w:right w:val="none" w:sz="0" w:space="0" w:color="auto"/>
          </w:divBdr>
        </w:div>
        <w:div w:id="344791020">
          <w:marLeft w:val="480"/>
          <w:marRight w:val="0"/>
          <w:marTop w:val="0"/>
          <w:marBottom w:val="0"/>
          <w:divBdr>
            <w:top w:val="none" w:sz="0" w:space="0" w:color="auto"/>
            <w:left w:val="none" w:sz="0" w:space="0" w:color="auto"/>
            <w:bottom w:val="none" w:sz="0" w:space="0" w:color="auto"/>
            <w:right w:val="none" w:sz="0" w:space="0" w:color="auto"/>
          </w:divBdr>
        </w:div>
        <w:div w:id="1149635084">
          <w:marLeft w:val="480"/>
          <w:marRight w:val="0"/>
          <w:marTop w:val="0"/>
          <w:marBottom w:val="0"/>
          <w:divBdr>
            <w:top w:val="none" w:sz="0" w:space="0" w:color="auto"/>
            <w:left w:val="none" w:sz="0" w:space="0" w:color="auto"/>
            <w:bottom w:val="none" w:sz="0" w:space="0" w:color="auto"/>
            <w:right w:val="none" w:sz="0" w:space="0" w:color="auto"/>
          </w:divBdr>
        </w:div>
        <w:div w:id="1888756159">
          <w:marLeft w:val="480"/>
          <w:marRight w:val="0"/>
          <w:marTop w:val="0"/>
          <w:marBottom w:val="0"/>
          <w:divBdr>
            <w:top w:val="none" w:sz="0" w:space="0" w:color="auto"/>
            <w:left w:val="none" w:sz="0" w:space="0" w:color="auto"/>
            <w:bottom w:val="none" w:sz="0" w:space="0" w:color="auto"/>
            <w:right w:val="none" w:sz="0" w:space="0" w:color="auto"/>
          </w:divBdr>
        </w:div>
        <w:div w:id="720054879">
          <w:marLeft w:val="480"/>
          <w:marRight w:val="0"/>
          <w:marTop w:val="0"/>
          <w:marBottom w:val="0"/>
          <w:divBdr>
            <w:top w:val="none" w:sz="0" w:space="0" w:color="auto"/>
            <w:left w:val="none" w:sz="0" w:space="0" w:color="auto"/>
            <w:bottom w:val="none" w:sz="0" w:space="0" w:color="auto"/>
            <w:right w:val="none" w:sz="0" w:space="0" w:color="auto"/>
          </w:divBdr>
        </w:div>
        <w:div w:id="390464930">
          <w:marLeft w:val="480"/>
          <w:marRight w:val="0"/>
          <w:marTop w:val="0"/>
          <w:marBottom w:val="0"/>
          <w:divBdr>
            <w:top w:val="none" w:sz="0" w:space="0" w:color="auto"/>
            <w:left w:val="none" w:sz="0" w:space="0" w:color="auto"/>
            <w:bottom w:val="none" w:sz="0" w:space="0" w:color="auto"/>
            <w:right w:val="none" w:sz="0" w:space="0" w:color="auto"/>
          </w:divBdr>
        </w:div>
        <w:div w:id="519007280">
          <w:marLeft w:val="480"/>
          <w:marRight w:val="0"/>
          <w:marTop w:val="0"/>
          <w:marBottom w:val="0"/>
          <w:divBdr>
            <w:top w:val="none" w:sz="0" w:space="0" w:color="auto"/>
            <w:left w:val="none" w:sz="0" w:space="0" w:color="auto"/>
            <w:bottom w:val="none" w:sz="0" w:space="0" w:color="auto"/>
            <w:right w:val="none" w:sz="0" w:space="0" w:color="auto"/>
          </w:divBdr>
        </w:div>
        <w:div w:id="603880709">
          <w:marLeft w:val="480"/>
          <w:marRight w:val="0"/>
          <w:marTop w:val="0"/>
          <w:marBottom w:val="0"/>
          <w:divBdr>
            <w:top w:val="none" w:sz="0" w:space="0" w:color="auto"/>
            <w:left w:val="none" w:sz="0" w:space="0" w:color="auto"/>
            <w:bottom w:val="none" w:sz="0" w:space="0" w:color="auto"/>
            <w:right w:val="none" w:sz="0" w:space="0" w:color="auto"/>
          </w:divBdr>
        </w:div>
        <w:div w:id="1414736108">
          <w:marLeft w:val="480"/>
          <w:marRight w:val="0"/>
          <w:marTop w:val="0"/>
          <w:marBottom w:val="0"/>
          <w:divBdr>
            <w:top w:val="none" w:sz="0" w:space="0" w:color="auto"/>
            <w:left w:val="none" w:sz="0" w:space="0" w:color="auto"/>
            <w:bottom w:val="none" w:sz="0" w:space="0" w:color="auto"/>
            <w:right w:val="none" w:sz="0" w:space="0" w:color="auto"/>
          </w:divBdr>
        </w:div>
        <w:div w:id="1975596162">
          <w:marLeft w:val="480"/>
          <w:marRight w:val="0"/>
          <w:marTop w:val="0"/>
          <w:marBottom w:val="0"/>
          <w:divBdr>
            <w:top w:val="none" w:sz="0" w:space="0" w:color="auto"/>
            <w:left w:val="none" w:sz="0" w:space="0" w:color="auto"/>
            <w:bottom w:val="none" w:sz="0" w:space="0" w:color="auto"/>
            <w:right w:val="none" w:sz="0" w:space="0" w:color="auto"/>
          </w:divBdr>
        </w:div>
        <w:div w:id="1699810931">
          <w:marLeft w:val="480"/>
          <w:marRight w:val="0"/>
          <w:marTop w:val="0"/>
          <w:marBottom w:val="0"/>
          <w:divBdr>
            <w:top w:val="none" w:sz="0" w:space="0" w:color="auto"/>
            <w:left w:val="none" w:sz="0" w:space="0" w:color="auto"/>
            <w:bottom w:val="none" w:sz="0" w:space="0" w:color="auto"/>
            <w:right w:val="none" w:sz="0" w:space="0" w:color="auto"/>
          </w:divBdr>
        </w:div>
        <w:div w:id="1285388391">
          <w:marLeft w:val="480"/>
          <w:marRight w:val="0"/>
          <w:marTop w:val="0"/>
          <w:marBottom w:val="0"/>
          <w:divBdr>
            <w:top w:val="none" w:sz="0" w:space="0" w:color="auto"/>
            <w:left w:val="none" w:sz="0" w:space="0" w:color="auto"/>
            <w:bottom w:val="none" w:sz="0" w:space="0" w:color="auto"/>
            <w:right w:val="none" w:sz="0" w:space="0" w:color="auto"/>
          </w:divBdr>
        </w:div>
        <w:div w:id="753664895">
          <w:marLeft w:val="480"/>
          <w:marRight w:val="0"/>
          <w:marTop w:val="0"/>
          <w:marBottom w:val="0"/>
          <w:divBdr>
            <w:top w:val="none" w:sz="0" w:space="0" w:color="auto"/>
            <w:left w:val="none" w:sz="0" w:space="0" w:color="auto"/>
            <w:bottom w:val="none" w:sz="0" w:space="0" w:color="auto"/>
            <w:right w:val="none" w:sz="0" w:space="0" w:color="auto"/>
          </w:divBdr>
        </w:div>
        <w:div w:id="936210423">
          <w:marLeft w:val="480"/>
          <w:marRight w:val="0"/>
          <w:marTop w:val="0"/>
          <w:marBottom w:val="0"/>
          <w:divBdr>
            <w:top w:val="none" w:sz="0" w:space="0" w:color="auto"/>
            <w:left w:val="none" w:sz="0" w:space="0" w:color="auto"/>
            <w:bottom w:val="none" w:sz="0" w:space="0" w:color="auto"/>
            <w:right w:val="none" w:sz="0" w:space="0" w:color="auto"/>
          </w:divBdr>
        </w:div>
        <w:div w:id="125972536">
          <w:marLeft w:val="480"/>
          <w:marRight w:val="0"/>
          <w:marTop w:val="0"/>
          <w:marBottom w:val="0"/>
          <w:divBdr>
            <w:top w:val="none" w:sz="0" w:space="0" w:color="auto"/>
            <w:left w:val="none" w:sz="0" w:space="0" w:color="auto"/>
            <w:bottom w:val="none" w:sz="0" w:space="0" w:color="auto"/>
            <w:right w:val="none" w:sz="0" w:space="0" w:color="auto"/>
          </w:divBdr>
        </w:div>
        <w:div w:id="1598782980">
          <w:marLeft w:val="480"/>
          <w:marRight w:val="0"/>
          <w:marTop w:val="0"/>
          <w:marBottom w:val="0"/>
          <w:divBdr>
            <w:top w:val="none" w:sz="0" w:space="0" w:color="auto"/>
            <w:left w:val="none" w:sz="0" w:space="0" w:color="auto"/>
            <w:bottom w:val="none" w:sz="0" w:space="0" w:color="auto"/>
            <w:right w:val="none" w:sz="0" w:space="0" w:color="auto"/>
          </w:divBdr>
        </w:div>
        <w:div w:id="376591172">
          <w:marLeft w:val="480"/>
          <w:marRight w:val="0"/>
          <w:marTop w:val="0"/>
          <w:marBottom w:val="0"/>
          <w:divBdr>
            <w:top w:val="none" w:sz="0" w:space="0" w:color="auto"/>
            <w:left w:val="none" w:sz="0" w:space="0" w:color="auto"/>
            <w:bottom w:val="none" w:sz="0" w:space="0" w:color="auto"/>
            <w:right w:val="none" w:sz="0" w:space="0" w:color="auto"/>
          </w:divBdr>
        </w:div>
        <w:div w:id="1788546100">
          <w:marLeft w:val="480"/>
          <w:marRight w:val="0"/>
          <w:marTop w:val="0"/>
          <w:marBottom w:val="0"/>
          <w:divBdr>
            <w:top w:val="none" w:sz="0" w:space="0" w:color="auto"/>
            <w:left w:val="none" w:sz="0" w:space="0" w:color="auto"/>
            <w:bottom w:val="none" w:sz="0" w:space="0" w:color="auto"/>
            <w:right w:val="none" w:sz="0" w:space="0" w:color="auto"/>
          </w:divBdr>
        </w:div>
        <w:div w:id="647242611">
          <w:marLeft w:val="480"/>
          <w:marRight w:val="0"/>
          <w:marTop w:val="0"/>
          <w:marBottom w:val="0"/>
          <w:divBdr>
            <w:top w:val="none" w:sz="0" w:space="0" w:color="auto"/>
            <w:left w:val="none" w:sz="0" w:space="0" w:color="auto"/>
            <w:bottom w:val="none" w:sz="0" w:space="0" w:color="auto"/>
            <w:right w:val="none" w:sz="0" w:space="0" w:color="auto"/>
          </w:divBdr>
        </w:div>
        <w:div w:id="242758886">
          <w:marLeft w:val="480"/>
          <w:marRight w:val="0"/>
          <w:marTop w:val="0"/>
          <w:marBottom w:val="0"/>
          <w:divBdr>
            <w:top w:val="none" w:sz="0" w:space="0" w:color="auto"/>
            <w:left w:val="none" w:sz="0" w:space="0" w:color="auto"/>
            <w:bottom w:val="none" w:sz="0" w:space="0" w:color="auto"/>
            <w:right w:val="none" w:sz="0" w:space="0" w:color="auto"/>
          </w:divBdr>
        </w:div>
        <w:div w:id="37553448">
          <w:marLeft w:val="480"/>
          <w:marRight w:val="0"/>
          <w:marTop w:val="0"/>
          <w:marBottom w:val="0"/>
          <w:divBdr>
            <w:top w:val="none" w:sz="0" w:space="0" w:color="auto"/>
            <w:left w:val="none" w:sz="0" w:space="0" w:color="auto"/>
            <w:bottom w:val="none" w:sz="0" w:space="0" w:color="auto"/>
            <w:right w:val="none" w:sz="0" w:space="0" w:color="auto"/>
          </w:divBdr>
        </w:div>
        <w:div w:id="1747148866">
          <w:marLeft w:val="480"/>
          <w:marRight w:val="0"/>
          <w:marTop w:val="0"/>
          <w:marBottom w:val="0"/>
          <w:divBdr>
            <w:top w:val="none" w:sz="0" w:space="0" w:color="auto"/>
            <w:left w:val="none" w:sz="0" w:space="0" w:color="auto"/>
            <w:bottom w:val="none" w:sz="0" w:space="0" w:color="auto"/>
            <w:right w:val="none" w:sz="0" w:space="0" w:color="auto"/>
          </w:divBdr>
        </w:div>
        <w:div w:id="1587302082">
          <w:marLeft w:val="480"/>
          <w:marRight w:val="0"/>
          <w:marTop w:val="0"/>
          <w:marBottom w:val="0"/>
          <w:divBdr>
            <w:top w:val="none" w:sz="0" w:space="0" w:color="auto"/>
            <w:left w:val="none" w:sz="0" w:space="0" w:color="auto"/>
            <w:bottom w:val="none" w:sz="0" w:space="0" w:color="auto"/>
            <w:right w:val="none" w:sz="0" w:space="0" w:color="auto"/>
          </w:divBdr>
        </w:div>
        <w:div w:id="231742809">
          <w:marLeft w:val="480"/>
          <w:marRight w:val="0"/>
          <w:marTop w:val="0"/>
          <w:marBottom w:val="0"/>
          <w:divBdr>
            <w:top w:val="none" w:sz="0" w:space="0" w:color="auto"/>
            <w:left w:val="none" w:sz="0" w:space="0" w:color="auto"/>
            <w:bottom w:val="none" w:sz="0" w:space="0" w:color="auto"/>
            <w:right w:val="none" w:sz="0" w:space="0" w:color="auto"/>
          </w:divBdr>
        </w:div>
        <w:div w:id="1718166261">
          <w:marLeft w:val="480"/>
          <w:marRight w:val="0"/>
          <w:marTop w:val="0"/>
          <w:marBottom w:val="0"/>
          <w:divBdr>
            <w:top w:val="none" w:sz="0" w:space="0" w:color="auto"/>
            <w:left w:val="none" w:sz="0" w:space="0" w:color="auto"/>
            <w:bottom w:val="none" w:sz="0" w:space="0" w:color="auto"/>
            <w:right w:val="none" w:sz="0" w:space="0" w:color="auto"/>
          </w:divBdr>
        </w:div>
        <w:div w:id="319693035">
          <w:marLeft w:val="480"/>
          <w:marRight w:val="0"/>
          <w:marTop w:val="0"/>
          <w:marBottom w:val="0"/>
          <w:divBdr>
            <w:top w:val="none" w:sz="0" w:space="0" w:color="auto"/>
            <w:left w:val="none" w:sz="0" w:space="0" w:color="auto"/>
            <w:bottom w:val="none" w:sz="0" w:space="0" w:color="auto"/>
            <w:right w:val="none" w:sz="0" w:space="0" w:color="auto"/>
          </w:divBdr>
        </w:div>
        <w:div w:id="1902130088">
          <w:marLeft w:val="480"/>
          <w:marRight w:val="0"/>
          <w:marTop w:val="0"/>
          <w:marBottom w:val="0"/>
          <w:divBdr>
            <w:top w:val="none" w:sz="0" w:space="0" w:color="auto"/>
            <w:left w:val="none" w:sz="0" w:space="0" w:color="auto"/>
            <w:bottom w:val="none" w:sz="0" w:space="0" w:color="auto"/>
            <w:right w:val="none" w:sz="0" w:space="0" w:color="auto"/>
          </w:divBdr>
        </w:div>
        <w:div w:id="1550074898">
          <w:marLeft w:val="480"/>
          <w:marRight w:val="0"/>
          <w:marTop w:val="0"/>
          <w:marBottom w:val="0"/>
          <w:divBdr>
            <w:top w:val="none" w:sz="0" w:space="0" w:color="auto"/>
            <w:left w:val="none" w:sz="0" w:space="0" w:color="auto"/>
            <w:bottom w:val="none" w:sz="0" w:space="0" w:color="auto"/>
            <w:right w:val="none" w:sz="0" w:space="0" w:color="auto"/>
          </w:divBdr>
        </w:div>
        <w:div w:id="2004426183">
          <w:marLeft w:val="480"/>
          <w:marRight w:val="0"/>
          <w:marTop w:val="0"/>
          <w:marBottom w:val="0"/>
          <w:divBdr>
            <w:top w:val="none" w:sz="0" w:space="0" w:color="auto"/>
            <w:left w:val="none" w:sz="0" w:space="0" w:color="auto"/>
            <w:bottom w:val="none" w:sz="0" w:space="0" w:color="auto"/>
            <w:right w:val="none" w:sz="0" w:space="0" w:color="auto"/>
          </w:divBdr>
        </w:div>
        <w:div w:id="1658151498">
          <w:marLeft w:val="480"/>
          <w:marRight w:val="0"/>
          <w:marTop w:val="0"/>
          <w:marBottom w:val="0"/>
          <w:divBdr>
            <w:top w:val="none" w:sz="0" w:space="0" w:color="auto"/>
            <w:left w:val="none" w:sz="0" w:space="0" w:color="auto"/>
            <w:bottom w:val="none" w:sz="0" w:space="0" w:color="auto"/>
            <w:right w:val="none" w:sz="0" w:space="0" w:color="auto"/>
          </w:divBdr>
        </w:div>
        <w:div w:id="1271622334">
          <w:marLeft w:val="480"/>
          <w:marRight w:val="0"/>
          <w:marTop w:val="0"/>
          <w:marBottom w:val="0"/>
          <w:divBdr>
            <w:top w:val="none" w:sz="0" w:space="0" w:color="auto"/>
            <w:left w:val="none" w:sz="0" w:space="0" w:color="auto"/>
            <w:bottom w:val="none" w:sz="0" w:space="0" w:color="auto"/>
            <w:right w:val="none" w:sz="0" w:space="0" w:color="auto"/>
          </w:divBdr>
        </w:div>
        <w:div w:id="265119092">
          <w:marLeft w:val="480"/>
          <w:marRight w:val="0"/>
          <w:marTop w:val="0"/>
          <w:marBottom w:val="0"/>
          <w:divBdr>
            <w:top w:val="none" w:sz="0" w:space="0" w:color="auto"/>
            <w:left w:val="none" w:sz="0" w:space="0" w:color="auto"/>
            <w:bottom w:val="none" w:sz="0" w:space="0" w:color="auto"/>
            <w:right w:val="none" w:sz="0" w:space="0" w:color="auto"/>
          </w:divBdr>
        </w:div>
      </w:divsChild>
    </w:div>
    <w:div w:id="1206063541">
      <w:bodyDiv w:val="1"/>
      <w:marLeft w:val="0"/>
      <w:marRight w:val="0"/>
      <w:marTop w:val="0"/>
      <w:marBottom w:val="0"/>
      <w:divBdr>
        <w:top w:val="none" w:sz="0" w:space="0" w:color="auto"/>
        <w:left w:val="none" w:sz="0" w:space="0" w:color="auto"/>
        <w:bottom w:val="none" w:sz="0" w:space="0" w:color="auto"/>
        <w:right w:val="none" w:sz="0" w:space="0" w:color="auto"/>
      </w:divBdr>
    </w:div>
    <w:div w:id="1206287620">
      <w:bodyDiv w:val="1"/>
      <w:marLeft w:val="0"/>
      <w:marRight w:val="0"/>
      <w:marTop w:val="0"/>
      <w:marBottom w:val="0"/>
      <w:divBdr>
        <w:top w:val="none" w:sz="0" w:space="0" w:color="auto"/>
        <w:left w:val="none" w:sz="0" w:space="0" w:color="auto"/>
        <w:bottom w:val="none" w:sz="0" w:space="0" w:color="auto"/>
        <w:right w:val="none" w:sz="0" w:space="0" w:color="auto"/>
      </w:divBdr>
    </w:div>
    <w:div w:id="1206408723">
      <w:bodyDiv w:val="1"/>
      <w:marLeft w:val="0"/>
      <w:marRight w:val="0"/>
      <w:marTop w:val="0"/>
      <w:marBottom w:val="0"/>
      <w:divBdr>
        <w:top w:val="none" w:sz="0" w:space="0" w:color="auto"/>
        <w:left w:val="none" w:sz="0" w:space="0" w:color="auto"/>
        <w:bottom w:val="none" w:sz="0" w:space="0" w:color="auto"/>
        <w:right w:val="none" w:sz="0" w:space="0" w:color="auto"/>
      </w:divBdr>
    </w:div>
    <w:div w:id="1206482361">
      <w:bodyDiv w:val="1"/>
      <w:marLeft w:val="0"/>
      <w:marRight w:val="0"/>
      <w:marTop w:val="0"/>
      <w:marBottom w:val="0"/>
      <w:divBdr>
        <w:top w:val="none" w:sz="0" w:space="0" w:color="auto"/>
        <w:left w:val="none" w:sz="0" w:space="0" w:color="auto"/>
        <w:bottom w:val="none" w:sz="0" w:space="0" w:color="auto"/>
        <w:right w:val="none" w:sz="0" w:space="0" w:color="auto"/>
      </w:divBdr>
    </w:div>
    <w:div w:id="1207067474">
      <w:bodyDiv w:val="1"/>
      <w:marLeft w:val="0"/>
      <w:marRight w:val="0"/>
      <w:marTop w:val="0"/>
      <w:marBottom w:val="0"/>
      <w:divBdr>
        <w:top w:val="none" w:sz="0" w:space="0" w:color="auto"/>
        <w:left w:val="none" w:sz="0" w:space="0" w:color="auto"/>
        <w:bottom w:val="none" w:sz="0" w:space="0" w:color="auto"/>
        <w:right w:val="none" w:sz="0" w:space="0" w:color="auto"/>
      </w:divBdr>
    </w:div>
    <w:div w:id="1207328534">
      <w:bodyDiv w:val="1"/>
      <w:marLeft w:val="0"/>
      <w:marRight w:val="0"/>
      <w:marTop w:val="0"/>
      <w:marBottom w:val="0"/>
      <w:divBdr>
        <w:top w:val="none" w:sz="0" w:space="0" w:color="auto"/>
        <w:left w:val="none" w:sz="0" w:space="0" w:color="auto"/>
        <w:bottom w:val="none" w:sz="0" w:space="0" w:color="auto"/>
        <w:right w:val="none" w:sz="0" w:space="0" w:color="auto"/>
      </w:divBdr>
    </w:div>
    <w:div w:id="1207570556">
      <w:bodyDiv w:val="1"/>
      <w:marLeft w:val="0"/>
      <w:marRight w:val="0"/>
      <w:marTop w:val="0"/>
      <w:marBottom w:val="0"/>
      <w:divBdr>
        <w:top w:val="none" w:sz="0" w:space="0" w:color="auto"/>
        <w:left w:val="none" w:sz="0" w:space="0" w:color="auto"/>
        <w:bottom w:val="none" w:sz="0" w:space="0" w:color="auto"/>
        <w:right w:val="none" w:sz="0" w:space="0" w:color="auto"/>
      </w:divBdr>
    </w:div>
    <w:div w:id="1207638273">
      <w:bodyDiv w:val="1"/>
      <w:marLeft w:val="0"/>
      <w:marRight w:val="0"/>
      <w:marTop w:val="0"/>
      <w:marBottom w:val="0"/>
      <w:divBdr>
        <w:top w:val="none" w:sz="0" w:space="0" w:color="auto"/>
        <w:left w:val="none" w:sz="0" w:space="0" w:color="auto"/>
        <w:bottom w:val="none" w:sz="0" w:space="0" w:color="auto"/>
        <w:right w:val="none" w:sz="0" w:space="0" w:color="auto"/>
      </w:divBdr>
    </w:div>
    <w:div w:id="1207915445">
      <w:bodyDiv w:val="1"/>
      <w:marLeft w:val="0"/>
      <w:marRight w:val="0"/>
      <w:marTop w:val="0"/>
      <w:marBottom w:val="0"/>
      <w:divBdr>
        <w:top w:val="none" w:sz="0" w:space="0" w:color="auto"/>
        <w:left w:val="none" w:sz="0" w:space="0" w:color="auto"/>
        <w:bottom w:val="none" w:sz="0" w:space="0" w:color="auto"/>
        <w:right w:val="none" w:sz="0" w:space="0" w:color="auto"/>
      </w:divBdr>
    </w:div>
    <w:div w:id="1208833709">
      <w:bodyDiv w:val="1"/>
      <w:marLeft w:val="0"/>
      <w:marRight w:val="0"/>
      <w:marTop w:val="0"/>
      <w:marBottom w:val="0"/>
      <w:divBdr>
        <w:top w:val="none" w:sz="0" w:space="0" w:color="auto"/>
        <w:left w:val="none" w:sz="0" w:space="0" w:color="auto"/>
        <w:bottom w:val="none" w:sz="0" w:space="0" w:color="auto"/>
        <w:right w:val="none" w:sz="0" w:space="0" w:color="auto"/>
      </w:divBdr>
    </w:div>
    <w:div w:id="1209102927">
      <w:bodyDiv w:val="1"/>
      <w:marLeft w:val="0"/>
      <w:marRight w:val="0"/>
      <w:marTop w:val="0"/>
      <w:marBottom w:val="0"/>
      <w:divBdr>
        <w:top w:val="none" w:sz="0" w:space="0" w:color="auto"/>
        <w:left w:val="none" w:sz="0" w:space="0" w:color="auto"/>
        <w:bottom w:val="none" w:sz="0" w:space="0" w:color="auto"/>
        <w:right w:val="none" w:sz="0" w:space="0" w:color="auto"/>
      </w:divBdr>
    </w:div>
    <w:div w:id="1209299973">
      <w:bodyDiv w:val="1"/>
      <w:marLeft w:val="0"/>
      <w:marRight w:val="0"/>
      <w:marTop w:val="0"/>
      <w:marBottom w:val="0"/>
      <w:divBdr>
        <w:top w:val="none" w:sz="0" w:space="0" w:color="auto"/>
        <w:left w:val="none" w:sz="0" w:space="0" w:color="auto"/>
        <w:bottom w:val="none" w:sz="0" w:space="0" w:color="auto"/>
        <w:right w:val="none" w:sz="0" w:space="0" w:color="auto"/>
      </w:divBdr>
    </w:div>
    <w:div w:id="1209417360">
      <w:bodyDiv w:val="1"/>
      <w:marLeft w:val="0"/>
      <w:marRight w:val="0"/>
      <w:marTop w:val="0"/>
      <w:marBottom w:val="0"/>
      <w:divBdr>
        <w:top w:val="none" w:sz="0" w:space="0" w:color="auto"/>
        <w:left w:val="none" w:sz="0" w:space="0" w:color="auto"/>
        <w:bottom w:val="none" w:sz="0" w:space="0" w:color="auto"/>
        <w:right w:val="none" w:sz="0" w:space="0" w:color="auto"/>
      </w:divBdr>
    </w:div>
    <w:div w:id="1209487233">
      <w:bodyDiv w:val="1"/>
      <w:marLeft w:val="0"/>
      <w:marRight w:val="0"/>
      <w:marTop w:val="0"/>
      <w:marBottom w:val="0"/>
      <w:divBdr>
        <w:top w:val="none" w:sz="0" w:space="0" w:color="auto"/>
        <w:left w:val="none" w:sz="0" w:space="0" w:color="auto"/>
        <w:bottom w:val="none" w:sz="0" w:space="0" w:color="auto"/>
        <w:right w:val="none" w:sz="0" w:space="0" w:color="auto"/>
      </w:divBdr>
    </w:div>
    <w:div w:id="1209802526">
      <w:bodyDiv w:val="1"/>
      <w:marLeft w:val="0"/>
      <w:marRight w:val="0"/>
      <w:marTop w:val="0"/>
      <w:marBottom w:val="0"/>
      <w:divBdr>
        <w:top w:val="none" w:sz="0" w:space="0" w:color="auto"/>
        <w:left w:val="none" w:sz="0" w:space="0" w:color="auto"/>
        <w:bottom w:val="none" w:sz="0" w:space="0" w:color="auto"/>
        <w:right w:val="none" w:sz="0" w:space="0" w:color="auto"/>
      </w:divBdr>
    </w:div>
    <w:div w:id="1209998631">
      <w:bodyDiv w:val="1"/>
      <w:marLeft w:val="0"/>
      <w:marRight w:val="0"/>
      <w:marTop w:val="0"/>
      <w:marBottom w:val="0"/>
      <w:divBdr>
        <w:top w:val="none" w:sz="0" w:space="0" w:color="auto"/>
        <w:left w:val="none" w:sz="0" w:space="0" w:color="auto"/>
        <w:bottom w:val="none" w:sz="0" w:space="0" w:color="auto"/>
        <w:right w:val="none" w:sz="0" w:space="0" w:color="auto"/>
      </w:divBdr>
    </w:div>
    <w:div w:id="1210996976">
      <w:bodyDiv w:val="1"/>
      <w:marLeft w:val="0"/>
      <w:marRight w:val="0"/>
      <w:marTop w:val="0"/>
      <w:marBottom w:val="0"/>
      <w:divBdr>
        <w:top w:val="none" w:sz="0" w:space="0" w:color="auto"/>
        <w:left w:val="none" w:sz="0" w:space="0" w:color="auto"/>
        <w:bottom w:val="none" w:sz="0" w:space="0" w:color="auto"/>
        <w:right w:val="none" w:sz="0" w:space="0" w:color="auto"/>
      </w:divBdr>
    </w:div>
    <w:div w:id="1211191092">
      <w:bodyDiv w:val="1"/>
      <w:marLeft w:val="0"/>
      <w:marRight w:val="0"/>
      <w:marTop w:val="0"/>
      <w:marBottom w:val="0"/>
      <w:divBdr>
        <w:top w:val="none" w:sz="0" w:space="0" w:color="auto"/>
        <w:left w:val="none" w:sz="0" w:space="0" w:color="auto"/>
        <w:bottom w:val="none" w:sz="0" w:space="0" w:color="auto"/>
        <w:right w:val="none" w:sz="0" w:space="0" w:color="auto"/>
      </w:divBdr>
      <w:divsChild>
        <w:div w:id="1389649304">
          <w:marLeft w:val="640"/>
          <w:marRight w:val="0"/>
          <w:marTop w:val="0"/>
          <w:marBottom w:val="0"/>
          <w:divBdr>
            <w:top w:val="none" w:sz="0" w:space="0" w:color="auto"/>
            <w:left w:val="none" w:sz="0" w:space="0" w:color="auto"/>
            <w:bottom w:val="none" w:sz="0" w:space="0" w:color="auto"/>
            <w:right w:val="none" w:sz="0" w:space="0" w:color="auto"/>
          </w:divBdr>
        </w:div>
        <w:div w:id="823008728">
          <w:marLeft w:val="640"/>
          <w:marRight w:val="0"/>
          <w:marTop w:val="0"/>
          <w:marBottom w:val="0"/>
          <w:divBdr>
            <w:top w:val="none" w:sz="0" w:space="0" w:color="auto"/>
            <w:left w:val="none" w:sz="0" w:space="0" w:color="auto"/>
            <w:bottom w:val="none" w:sz="0" w:space="0" w:color="auto"/>
            <w:right w:val="none" w:sz="0" w:space="0" w:color="auto"/>
          </w:divBdr>
        </w:div>
        <w:div w:id="2027053908">
          <w:marLeft w:val="640"/>
          <w:marRight w:val="0"/>
          <w:marTop w:val="0"/>
          <w:marBottom w:val="0"/>
          <w:divBdr>
            <w:top w:val="none" w:sz="0" w:space="0" w:color="auto"/>
            <w:left w:val="none" w:sz="0" w:space="0" w:color="auto"/>
            <w:bottom w:val="none" w:sz="0" w:space="0" w:color="auto"/>
            <w:right w:val="none" w:sz="0" w:space="0" w:color="auto"/>
          </w:divBdr>
        </w:div>
        <w:div w:id="754715016">
          <w:marLeft w:val="640"/>
          <w:marRight w:val="0"/>
          <w:marTop w:val="0"/>
          <w:marBottom w:val="0"/>
          <w:divBdr>
            <w:top w:val="none" w:sz="0" w:space="0" w:color="auto"/>
            <w:left w:val="none" w:sz="0" w:space="0" w:color="auto"/>
            <w:bottom w:val="none" w:sz="0" w:space="0" w:color="auto"/>
            <w:right w:val="none" w:sz="0" w:space="0" w:color="auto"/>
          </w:divBdr>
        </w:div>
        <w:div w:id="712459035">
          <w:marLeft w:val="640"/>
          <w:marRight w:val="0"/>
          <w:marTop w:val="0"/>
          <w:marBottom w:val="0"/>
          <w:divBdr>
            <w:top w:val="none" w:sz="0" w:space="0" w:color="auto"/>
            <w:left w:val="none" w:sz="0" w:space="0" w:color="auto"/>
            <w:bottom w:val="none" w:sz="0" w:space="0" w:color="auto"/>
            <w:right w:val="none" w:sz="0" w:space="0" w:color="auto"/>
          </w:divBdr>
        </w:div>
        <w:div w:id="1992056022">
          <w:marLeft w:val="640"/>
          <w:marRight w:val="0"/>
          <w:marTop w:val="0"/>
          <w:marBottom w:val="0"/>
          <w:divBdr>
            <w:top w:val="none" w:sz="0" w:space="0" w:color="auto"/>
            <w:left w:val="none" w:sz="0" w:space="0" w:color="auto"/>
            <w:bottom w:val="none" w:sz="0" w:space="0" w:color="auto"/>
            <w:right w:val="none" w:sz="0" w:space="0" w:color="auto"/>
          </w:divBdr>
        </w:div>
        <w:div w:id="307781425">
          <w:marLeft w:val="640"/>
          <w:marRight w:val="0"/>
          <w:marTop w:val="0"/>
          <w:marBottom w:val="0"/>
          <w:divBdr>
            <w:top w:val="none" w:sz="0" w:space="0" w:color="auto"/>
            <w:left w:val="none" w:sz="0" w:space="0" w:color="auto"/>
            <w:bottom w:val="none" w:sz="0" w:space="0" w:color="auto"/>
            <w:right w:val="none" w:sz="0" w:space="0" w:color="auto"/>
          </w:divBdr>
        </w:div>
        <w:div w:id="1831404688">
          <w:marLeft w:val="640"/>
          <w:marRight w:val="0"/>
          <w:marTop w:val="0"/>
          <w:marBottom w:val="0"/>
          <w:divBdr>
            <w:top w:val="none" w:sz="0" w:space="0" w:color="auto"/>
            <w:left w:val="none" w:sz="0" w:space="0" w:color="auto"/>
            <w:bottom w:val="none" w:sz="0" w:space="0" w:color="auto"/>
            <w:right w:val="none" w:sz="0" w:space="0" w:color="auto"/>
          </w:divBdr>
        </w:div>
        <w:div w:id="426004914">
          <w:marLeft w:val="640"/>
          <w:marRight w:val="0"/>
          <w:marTop w:val="0"/>
          <w:marBottom w:val="0"/>
          <w:divBdr>
            <w:top w:val="none" w:sz="0" w:space="0" w:color="auto"/>
            <w:left w:val="none" w:sz="0" w:space="0" w:color="auto"/>
            <w:bottom w:val="none" w:sz="0" w:space="0" w:color="auto"/>
            <w:right w:val="none" w:sz="0" w:space="0" w:color="auto"/>
          </w:divBdr>
        </w:div>
        <w:div w:id="820073752">
          <w:marLeft w:val="640"/>
          <w:marRight w:val="0"/>
          <w:marTop w:val="0"/>
          <w:marBottom w:val="0"/>
          <w:divBdr>
            <w:top w:val="none" w:sz="0" w:space="0" w:color="auto"/>
            <w:left w:val="none" w:sz="0" w:space="0" w:color="auto"/>
            <w:bottom w:val="none" w:sz="0" w:space="0" w:color="auto"/>
            <w:right w:val="none" w:sz="0" w:space="0" w:color="auto"/>
          </w:divBdr>
        </w:div>
        <w:div w:id="327055412">
          <w:marLeft w:val="640"/>
          <w:marRight w:val="0"/>
          <w:marTop w:val="0"/>
          <w:marBottom w:val="0"/>
          <w:divBdr>
            <w:top w:val="none" w:sz="0" w:space="0" w:color="auto"/>
            <w:left w:val="none" w:sz="0" w:space="0" w:color="auto"/>
            <w:bottom w:val="none" w:sz="0" w:space="0" w:color="auto"/>
            <w:right w:val="none" w:sz="0" w:space="0" w:color="auto"/>
          </w:divBdr>
        </w:div>
        <w:div w:id="27533536">
          <w:marLeft w:val="640"/>
          <w:marRight w:val="0"/>
          <w:marTop w:val="0"/>
          <w:marBottom w:val="0"/>
          <w:divBdr>
            <w:top w:val="none" w:sz="0" w:space="0" w:color="auto"/>
            <w:left w:val="none" w:sz="0" w:space="0" w:color="auto"/>
            <w:bottom w:val="none" w:sz="0" w:space="0" w:color="auto"/>
            <w:right w:val="none" w:sz="0" w:space="0" w:color="auto"/>
          </w:divBdr>
        </w:div>
      </w:divsChild>
    </w:div>
    <w:div w:id="1211654520">
      <w:bodyDiv w:val="1"/>
      <w:marLeft w:val="0"/>
      <w:marRight w:val="0"/>
      <w:marTop w:val="0"/>
      <w:marBottom w:val="0"/>
      <w:divBdr>
        <w:top w:val="none" w:sz="0" w:space="0" w:color="auto"/>
        <w:left w:val="none" w:sz="0" w:space="0" w:color="auto"/>
        <w:bottom w:val="none" w:sz="0" w:space="0" w:color="auto"/>
        <w:right w:val="none" w:sz="0" w:space="0" w:color="auto"/>
      </w:divBdr>
    </w:div>
    <w:div w:id="1212687834">
      <w:bodyDiv w:val="1"/>
      <w:marLeft w:val="0"/>
      <w:marRight w:val="0"/>
      <w:marTop w:val="0"/>
      <w:marBottom w:val="0"/>
      <w:divBdr>
        <w:top w:val="none" w:sz="0" w:space="0" w:color="auto"/>
        <w:left w:val="none" w:sz="0" w:space="0" w:color="auto"/>
        <w:bottom w:val="none" w:sz="0" w:space="0" w:color="auto"/>
        <w:right w:val="none" w:sz="0" w:space="0" w:color="auto"/>
      </w:divBdr>
    </w:div>
    <w:div w:id="1213465297">
      <w:bodyDiv w:val="1"/>
      <w:marLeft w:val="0"/>
      <w:marRight w:val="0"/>
      <w:marTop w:val="0"/>
      <w:marBottom w:val="0"/>
      <w:divBdr>
        <w:top w:val="none" w:sz="0" w:space="0" w:color="auto"/>
        <w:left w:val="none" w:sz="0" w:space="0" w:color="auto"/>
        <w:bottom w:val="none" w:sz="0" w:space="0" w:color="auto"/>
        <w:right w:val="none" w:sz="0" w:space="0" w:color="auto"/>
      </w:divBdr>
    </w:div>
    <w:div w:id="1213542295">
      <w:bodyDiv w:val="1"/>
      <w:marLeft w:val="0"/>
      <w:marRight w:val="0"/>
      <w:marTop w:val="0"/>
      <w:marBottom w:val="0"/>
      <w:divBdr>
        <w:top w:val="none" w:sz="0" w:space="0" w:color="auto"/>
        <w:left w:val="none" w:sz="0" w:space="0" w:color="auto"/>
        <w:bottom w:val="none" w:sz="0" w:space="0" w:color="auto"/>
        <w:right w:val="none" w:sz="0" w:space="0" w:color="auto"/>
      </w:divBdr>
    </w:div>
    <w:div w:id="1213543566">
      <w:bodyDiv w:val="1"/>
      <w:marLeft w:val="0"/>
      <w:marRight w:val="0"/>
      <w:marTop w:val="0"/>
      <w:marBottom w:val="0"/>
      <w:divBdr>
        <w:top w:val="none" w:sz="0" w:space="0" w:color="auto"/>
        <w:left w:val="none" w:sz="0" w:space="0" w:color="auto"/>
        <w:bottom w:val="none" w:sz="0" w:space="0" w:color="auto"/>
        <w:right w:val="none" w:sz="0" w:space="0" w:color="auto"/>
      </w:divBdr>
    </w:div>
    <w:div w:id="1213880486">
      <w:bodyDiv w:val="1"/>
      <w:marLeft w:val="0"/>
      <w:marRight w:val="0"/>
      <w:marTop w:val="0"/>
      <w:marBottom w:val="0"/>
      <w:divBdr>
        <w:top w:val="none" w:sz="0" w:space="0" w:color="auto"/>
        <w:left w:val="none" w:sz="0" w:space="0" w:color="auto"/>
        <w:bottom w:val="none" w:sz="0" w:space="0" w:color="auto"/>
        <w:right w:val="none" w:sz="0" w:space="0" w:color="auto"/>
      </w:divBdr>
    </w:div>
    <w:div w:id="1214389958">
      <w:bodyDiv w:val="1"/>
      <w:marLeft w:val="0"/>
      <w:marRight w:val="0"/>
      <w:marTop w:val="0"/>
      <w:marBottom w:val="0"/>
      <w:divBdr>
        <w:top w:val="none" w:sz="0" w:space="0" w:color="auto"/>
        <w:left w:val="none" w:sz="0" w:space="0" w:color="auto"/>
        <w:bottom w:val="none" w:sz="0" w:space="0" w:color="auto"/>
        <w:right w:val="none" w:sz="0" w:space="0" w:color="auto"/>
      </w:divBdr>
    </w:div>
    <w:div w:id="1214659062">
      <w:bodyDiv w:val="1"/>
      <w:marLeft w:val="0"/>
      <w:marRight w:val="0"/>
      <w:marTop w:val="0"/>
      <w:marBottom w:val="0"/>
      <w:divBdr>
        <w:top w:val="none" w:sz="0" w:space="0" w:color="auto"/>
        <w:left w:val="none" w:sz="0" w:space="0" w:color="auto"/>
        <w:bottom w:val="none" w:sz="0" w:space="0" w:color="auto"/>
        <w:right w:val="none" w:sz="0" w:space="0" w:color="auto"/>
      </w:divBdr>
    </w:div>
    <w:div w:id="1214998979">
      <w:bodyDiv w:val="1"/>
      <w:marLeft w:val="0"/>
      <w:marRight w:val="0"/>
      <w:marTop w:val="0"/>
      <w:marBottom w:val="0"/>
      <w:divBdr>
        <w:top w:val="none" w:sz="0" w:space="0" w:color="auto"/>
        <w:left w:val="none" w:sz="0" w:space="0" w:color="auto"/>
        <w:bottom w:val="none" w:sz="0" w:space="0" w:color="auto"/>
        <w:right w:val="none" w:sz="0" w:space="0" w:color="auto"/>
      </w:divBdr>
    </w:div>
    <w:div w:id="1216508261">
      <w:bodyDiv w:val="1"/>
      <w:marLeft w:val="0"/>
      <w:marRight w:val="0"/>
      <w:marTop w:val="0"/>
      <w:marBottom w:val="0"/>
      <w:divBdr>
        <w:top w:val="none" w:sz="0" w:space="0" w:color="auto"/>
        <w:left w:val="none" w:sz="0" w:space="0" w:color="auto"/>
        <w:bottom w:val="none" w:sz="0" w:space="0" w:color="auto"/>
        <w:right w:val="none" w:sz="0" w:space="0" w:color="auto"/>
      </w:divBdr>
    </w:div>
    <w:div w:id="1216812973">
      <w:bodyDiv w:val="1"/>
      <w:marLeft w:val="0"/>
      <w:marRight w:val="0"/>
      <w:marTop w:val="0"/>
      <w:marBottom w:val="0"/>
      <w:divBdr>
        <w:top w:val="none" w:sz="0" w:space="0" w:color="auto"/>
        <w:left w:val="none" w:sz="0" w:space="0" w:color="auto"/>
        <w:bottom w:val="none" w:sz="0" w:space="0" w:color="auto"/>
        <w:right w:val="none" w:sz="0" w:space="0" w:color="auto"/>
      </w:divBdr>
    </w:div>
    <w:div w:id="1216965454">
      <w:bodyDiv w:val="1"/>
      <w:marLeft w:val="0"/>
      <w:marRight w:val="0"/>
      <w:marTop w:val="0"/>
      <w:marBottom w:val="0"/>
      <w:divBdr>
        <w:top w:val="none" w:sz="0" w:space="0" w:color="auto"/>
        <w:left w:val="none" w:sz="0" w:space="0" w:color="auto"/>
        <w:bottom w:val="none" w:sz="0" w:space="0" w:color="auto"/>
        <w:right w:val="none" w:sz="0" w:space="0" w:color="auto"/>
      </w:divBdr>
    </w:div>
    <w:div w:id="1217547547">
      <w:bodyDiv w:val="1"/>
      <w:marLeft w:val="0"/>
      <w:marRight w:val="0"/>
      <w:marTop w:val="0"/>
      <w:marBottom w:val="0"/>
      <w:divBdr>
        <w:top w:val="none" w:sz="0" w:space="0" w:color="auto"/>
        <w:left w:val="none" w:sz="0" w:space="0" w:color="auto"/>
        <w:bottom w:val="none" w:sz="0" w:space="0" w:color="auto"/>
        <w:right w:val="none" w:sz="0" w:space="0" w:color="auto"/>
      </w:divBdr>
    </w:div>
    <w:div w:id="1217550685">
      <w:bodyDiv w:val="1"/>
      <w:marLeft w:val="0"/>
      <w:marRight w:val="0"/>
      <w:marTop w:val="0"/>
      <w:marBottom w:val="0"/>
      <w:divBdr>
        <w:top w:val="none" w:sz="0" w:space="0" w:color="auto"/>
        <w:left w:val="none" w:sz="0" w:space="0" w:color="auto"/>
        <w:bottom w:val="none" w:sz="0" w:space="0" w:color="auto"/>
        <w:right w:val="none" w:sz="0" w:space="0" w:color="auto"/>
      </w:divBdr>
      <w:divsChild>
        <w:div w:id="1855219270">
          <w:marLeft w:val="480"/>
          <w:marRight w:val="0"/>
          <w:marTop w:val="0"/>
          <w:marBottom w:val="0"/>
          <w:divBdr>
            <w:top w:val="none" w:sz="0" w:space="0" w:color="auto"/>
            <w:left w:val="none" w:sz="0" w:space="0" w:color="auto"/>
            <w:bottom w:val="none" w:sz="0" w:space="0" w:color="auto"/>
            <w:right w:val="none" w:sz="0" w:space="0" w:color="auto"/>
          </w:divBdr>
        </w:div>
        <w:div w:id="1131287961">
          <w:marLeft w:val="480"/>
          <w:marRight w:val="0"/>
          <w:marTop w:val="0"/>
          <w:marBottom w:val="0"/>
          <w:divBdr>
            <w:top w:val="none" w:sz="0" w:space="0" w:color="auto"/>
            <w:left w:val="none" w:sz="0" w:space="0" w:color="auto"/>
            <w:bottom w:val="none" w:sz="0" w:space="0" w:color="auto"/>
            <w:right w:val="none" w:sz="0" w:space="0" w:color="auto"/>
          </w:divBdr>
        </w:div>
        <w:div w:id="685980681">
          <w:marLeft w:val="480"/>
          <w:marRight w:val="0"/>
          <w:marTop w:val="0"/>
          <w:marBottom w:val="0"/>
          <w:divBdr>
            <w:top w:val="none" w:sz="0" w:space="0" w:color="auto"/>
            <w:left w:val="none" w:sz="0" w:space="0" w:color="auto"/>
            <w:bottom w:val="none" w:sz="0" w:space="0" w:color="auto"/>
            <w:right w:val="none" w:sz="0" w:space="0" w:color="auto"/>
          </w:divBdr>
        </w:div>
        <w:div w:id="824778947">
          <w:marLeft w:val="480"/>
          <w:marRight w:val="0"/>
          <w:marTop w:val="0"/>
          <w:marBottom w:val="0"/>
          <w:divBdr>
            <w:top w:val="none" w:sz="0" w:space="0" w:color="auto"/>
            <w:left w:val="none" w:sz="0" w:space="0" w:color="auto"/>
            <w:bottom w:val="none" w:sz="0" w:space="0" w:color="auto"/>
            <w:right w:val="none" w:sz="0" w:space="0" w:color="auto"/>
          </w:divBdr>
        </w:div>
        <w:div w:id="1499692509">
          <w:marLeft w:val="480"/>
          <w:marRight w:val="0"/>
          <w:marTop w:val="0"/>
          <w:marBottom w:val="0"/>
          <w:divBdr>
            <w:top w:val="none" w:sz="0" w:space="0" w:color="auto"/>
            <w:left w:val="none" w:sz="0" w:space="0" w:color="auto"/>
            <w:bottom w:val="none" w:sz="0" w:space="0" w:color="auto"/>
            <w:right w:val="none" w:sz="0" w:space="0" w:color="auto"/>
          </w:divBdr>
        </w:div>
        <w:div w:id="1044794262">
          <w:marLeft w:val="480"/>
          <w:marRight w:val="0"/>
          <w:marTop w:val="0"/>
          <w:marBottom w:val="0"/>
          <w:divBdr>
            <w:top w:val="none" w:sz="0" w:space="0" w:color="auto"/>
            <w:left w:val="none" w:sz="0" w:space="0" w:color="auto"/>
            <w:bottom w:val="none" w:sz="0" w:space="0" w:color="auto"/>
            <w:right w:val="none" w:sz="0" w:space="0" w:color="auto"/>
          </w:divBdr>
        </w:div>
        <w:div w:id="1267346592">
          <w:marLeft w:val="480"/>
          <w:marRight w:val="0"/>
          <w:marTop w:val="0"/>
          <w:marBottom w:val="0"/>
          <w:divBdr>
            <w:top w:val="none" w:sz="0" w:space="0" w:color="auto"/>
            <w:left w:val="none" w:sz="0" w:space="0" w:color="auto"/>
            <w:bottom w:val="none" w:sz="0" w:space="0" w:color="auto"/>
            <w:right w:val="none" w:sz="0" w:space="0" w:color="auto"/>
          </w:divBdr>
        </w:div>
        <w:div w:id="299458795">
          <w:marLeft w:val="480"/>
          <w:marRight w:val="0"/>
          <w:marTop w:val="0"/>
          <w:marBottom w:val="0"/>
          <w:divBdr>
            <w:top w:val="none" w:sz="0" w:space="0" w:color="auto"/>
            <w:left w:val="none" w:sz="0" w:space="0" w:color="auto"/>
            <w:bottom w:val="none" w:sz="0" w:space="0" w:color="auto"/>
            <w:right w:val="none" w:sz="0" w:space="0" w:color="auto"/>
          </w:divBdr>
        </w:div>
        <w:div w:id="984433801">
          <w:marLeft w:val="480"/>
          <w:marRight w:val="0"/>
          <w:marTop w:val="0"/>
          <w:marBottom w:val="0"/>
          <w:divBdr>
            <w:top w:val="none" w:sz="0" w:space="0" w:color="auto"/>
            <w:left w:val="none" w:sz="0" w:space="0" w:color="auto"/>
            <w:bottom w:val="none" w:sz="0" w:space="0" w:color="auto"/>
            <w:right w:val="none" w:sz="0" w:space="0" w:color="auto"/>
          </w:divBdr>
        </w:div>
        <w:div w:id="1322389269">
          <w:marLeft w:val="480"/>
          <w:marRight w:val="0"/>
          <w:marTop w:val="0"/>
          <w:marBottom w:val="0"/>
          <w:divBdr>
            <w:top w:val="none" w:sz="0" w:space="0" w:color="auto"/>
            <w:left w:val="none" w:sz="0" w:space="0" w:color="auto"/>
            <w:bottom w:val="none" w:sz="0" w:space="0" w:color="auto"/>
            <w:right w:val="none" w:sz="0" w:space="0" w:color="auto"/>
          </w:divBdr>
        </w:div>
        <w:div w:id="627781454">
          <w:marLeft w:val="480"/>
          <w:marRight w:val="0"/>
          <w:marTop w:val="0"/>
          <w:marBottom w:val="0"/>
          <w:divBdr>
            <w:top w:val="none" w:sz="0" w:space="0" w:color="auto"/>
            <w:left w:val="none" w:sz="0" w:space="0" w:color="auto"/>
            <w:bottom w:val="none" w:sz="0" w:space="0" w:color="auto"/>
            <w:right w:val="none" w:sz="0" w:space="0" w:color="auto"/>
          </w:divBdr>
        </w:div>
        <w:div w:id="1364525428">
          <w:marLeft w:val="480"/>
          <w:marRight w:val="0"/>
          <w:marTop w:val="0"/>
          <w:marBottom w:val="0"/>
          <w:divBdr>
            <w:top w:val="none" w:sz="0" w:space="0" w:color="auto"/>
            <w:left w:val="none" w:sz="0" w:space="0" w:color="auto"/>
            <w:bottom w:val="none" w:sz="0" w:space="0" w:color="auto"/>
            <w:right w:val="none" w:sz="0" w:space="0" w:color="auto"/>
          </w:divBdr>
        </w:div>
        <w:div w:id="1217861389">
          <w:marLeft w:val="480"/>
          <w:marRight w:val="0"/>
          <w:marTop w:val="0"/>
          <w:marBottom w:val="0"/>
          <w:divBdr>
            <w:top w:val="none" w:sz="0" w:space="0" w:color="auto"/>
            <w:left w:val="none" w:sz="0" w:space="0" w:color="auto"/>
            <w:bottom w:val="none" w:sz="0" w:space="0" w:color="auto"/>
            <w:right w:val="none" w:sz="0" w:space="0" w:color="auto"/>
          </w:divBdr>
        </w:div>
        <w:div w:id="1610888427">
          <w:marLeft w:val="480"/>
          <w:marRight w:val="0"/>
          <w:marTop w:val="0"/>
          <w:marBottom w:val="0"/>
          <w:divBdr>
            <w:top w:val="none" w:sz="0" w:space="0" w:color="auto"/>
            <w:left w:val="none" w:sz="0" w:space="0" w:color="auto"/>
            <w:bottom w:val="none" w:sz="0" w:space="0" w:color="auto"/>
            <w:right w:val="none" w:sz="0" w:space="0" w:color="auto"/>
          </w:divBdr>
        </w:div>
        <w:div w:id="646663329">
          <w:marLeft w:val="480"/>
          <w:marRight w:val="0"/>
          <w:marTop w:val="0"/>
          <w:marBottom w:val="0"/>
          <w:divBdr>
            <w:top w:val="none" w:sz="0" w:space="0" w:color="auto"/>
            <w:left w:val="none" w:sz="0" w:space="0" w:color="auto"/>
            <w:bottom w:val="none" w:sz="0" w:space="0" w:color="auto"/>
            <w:right w:val="none" w:sz="0" w:space="0" w:color="auto"/>
          </w:divBdr>
        </w:div>
        <w:div w:id="1214585236">
          <w:marLeft w:val="480"/>
          <w:marRight w:val="0"/>
          <w:marTop w:val="0"/>
          <w:marBottom w:val="0"/>
          <w:divBdr>
            <w:top w:val="none" w:sz="0" w:space="0" w:color="auto"/>
            <w:left w:val="none" w:sz="0" w:space="0" w:color="auto"/>
            <w:bottom w:val="none" w:sz="0" w:space="0" w:color="auto"/>
            <w:right w:val="none" w:sz="0" w:space="0" w:color="auto"/>
          </w:divBdr>
        </w:div>
        <w:div w:id="1068531700">
          <w:marLeft w:val="480"/>
          <w:marRight w:val="0"/>
          <w:marTop w:val="0"/>
          <w:marBottom w:val="0"/>
          <w:divBdr>
            <w:top w:val="none" w:sz="0" w:space="0" w:color="auto"/>
            <w:left w:val="none" w:sz="0" w:space="0" w:color="auto"/>
            <w:bottom w:val="none" w:sz="0" w:space="0" w:color="auto"/>
            <w:right w:val="none" w:sz="0" w:space="0" w:color="auto"/>
          </w:divBdr>
        </w:div>
        <w:div w:id="1762025647">
          <w:marLeft w:val="480"/>
          <w:marRight w:val="0"/>
          <w:marTop w:val="0"/>
          <w:marBottom w:val="0"/>
          <w:divBdr>
            <w:top w:val="none" w:sz="0" w:space="0" w:color="auto"/>
            <w:left w:val="none" w:sz="0" w:space="0" w:color="auto"/>
            <w:bottom w:val="none" w:sz="0" w:space="0" w:color="auto"/>
            <w:right w:val="none" w:sz="0" w:space="0" w:color="auto"/>
          </w:divBdr>
        </w:div>
        <w:div w:id="753471912">
          <w:marLeft w:val="480"/>
          <w:marRight w:val="0"/>
          <w:marTop w:val="0"/>
          <w:marBottom w:val="0"/>
          <w:divBdr>
            <w:top w:val="none" w:sz="0" w:space="0" w:color="auto"/>
            <w:left w:val="none" w:sz="0" w:space="0" w:color="auto"/>
            <w:bottom w:val="none" w:sz="0" w:space="0" w:color="auto"/>
            <w:right w:val="none" w:sz="0" w:space="0" w:color="auto"/>
          </w:divBdr>
        </w:div>
        <w:div w:id="1713647471">
          <w:marLeft w:val="480"/>
          <w:marRight w:val="0"/>
          <w:marTop w:val="0"/>
          <w:marBottom w:val="0"/>
          <w:divBdr>
            <w:top w:val="none" w:sz="0" w:space="0" w:color="auto"/>
            <w:left w:val="none" w:sz="0" w:space="0" w:color="auto"/>
            <w:bottom w:val="none" w:sz="0" w:space="0" w:color="auto"/>
            <w:right w:val="none" w:sz="0" w:space="0" w:color="auto"/>
          </w:divBdr>
        </w:div>
        <w:div w:id="1137068015">
          <w:marLeft w:val="480"/>
          <w:marRight w:val="0"/>
          <w:marTop w:val="0"/>
          <w:marBottom w:val="0"/>
          <w:divBdr>
            <w:top w:val="none" w:sz="0" w:space="0" w:color="auto"/>
            <w:left w:val="none" w:sz="0" w:space="0" w:color="auto"/>
            <w:bottom w:val="none" w:sz="0" w:space="0" w:color="auto"/>
            <w:right w:val="none" w:sz="0" w:space="0" w:color="auto"/>
          </w:divBdr>
        </w:div>
        <w:div w:id="1024400446">
          <w:marLeft w:val="480"/>
          <w:marRight w:val="0"/>
          <w:marTop w:val="0"/>
          <w:marBottom w:val="0"/>
          <w:divBdr>
            <w:top w:val="none" w:sz="0" w:space="0" w:color="auto"/>
            <w:left w:val="none" w:sz="0" w:space="0" w:color="auto"/>
            <w:bottom w:val="none" w:sz="0" w:space="0" w:color="auto"/>
            <w:right w:val="none" w:sz="0" w:space="0" w:color="auto"/>
          </w:divBdr>
        </w:div>
        <w:div w:id="2039504248">
          <w:marLeft w:val="480"/>
          <w:marRight w:val="0"/>
          <w:marTop w:val="0"/>
          <w:marBottom w:val="0"/>
          <w:divBdr>
            <w:top w:val="none" w:sz="0" w:space="0" w:color="auto"/>
            <w:left w:val="none" w:sz="0" w:space="0" w:color="auto"/>
            <w:bottom w:val="none" w:sz="0" w:space="0" w:color="auto"/>
            <w:right w:val="none" w:sz="0" w:space="0" w:color="auto"/>
          </w:divBdr>
        </w:div>
        <w:div w:id="1998337914">
          <w:marLeft w:val="480"/>
          <w:marRight w:val="0"/>
          <w:marTop w:val="0"/>
          <w:marBottom w:val="0"/>
          <w:divBdr>
            <w:top w:val="none" w:sz="0" w:space="0" w:color="auto"/>
            <w:left w:val="none" w:sz="0" w:space="0" w:color="auto"/>
            <w:bottom w:val="none" w:sz="0" w:space="0" w:color="auto"/>
            <w:right w:val="none" w:sz="0" w:space="0" w:color="auto"/>
          </w:divBdr>
        </w:div>
        <w:div w:id="1540126021">
          <w:marLeft w:val="480"/>
          <w:marRight w:val="0"/>
          <w:marTop w:val="0"/>
          <w:marBottom w:val="0"/>
          <w:divBdr>
            <w:top w:val="none" w:sz="0" w:space="0" w:color="auto"/>
            <w:left w:val="none" w:sz="0" w:space="0" w:color="auto"/>
            <w:bottom w:val="none" w:sz="0" w:space="0" w:color="auto"/>
            <w:right w:val="none" w:sz="0" w:space="0" w:color="auto"/>
          </w:divBdr>
        </w:div>
        <w:div w:id="89159480">
          <w:marLeft w:val="480"/>
          <w:marRight w:val="0"/>
          <w:marTop w:val="0"/>
          <w:marBottom w:val="0"/>
          <w:divBdr>
            <w:top w:val="none" w:sz="0" w:space="0" w:color="auto"/>
            <w:left w:val="none" w:sz="0" w:space="0" w:color="auto"/>
            <w:bottom w:val="none" w:sz="0" w:space="0" w:color="auto"/>
            <w:right w:val="none" w:sz="0" w:space="0" w:color="auto"/>
          </w:divBdr>
        </w:div>
        <w:div w:id="1006907221">
          <w:marLeft w:val="480"/>
          <w:marRight w:val="0"/>
          <w:marTop w:val="0"/>
          <w:marBottom w:val="0"/>
          <w:divBdr>
            <w:top w:val="none" w:sz="0" w:space="0" w:color="auto"/>
            <w:left w:val="none" w:sz="0" w:space="0" w:color="auto"/>
            <w:bottom w:val="none" w:sz="0" w:space="0" w:color="auto"/>
            <w:right w:val="none" w:sz="0" w:space="0" w:color="auto"/>
          </w:divBdr>
        </w:div>
        <w:div w:id="1853759910">
          <w:marLeft w:val="480"/>
          <w:marRight w:val="0"/>
          <w:marTop w:val="0"/>
          <w:marBottom w:val="0"/>
          <w:divBdr>
            <w:top w:val="none" w:sz="0" w:space="0" w:color="auto"/>
            <w:left w:val="none" w:sz="0" w:space="0" w:color="auto"/>
            <w:bottom w:val="none" w:sz="0" w:space="0" w:color="auto"/>
            <w:right w:val="none" w:sz="0" w:space="0" w:color="auto"/>
          </w:divBdr>
        </w:div>
        <w:div w:id="2034265343">
          <w:marLeft w:val="480"/>
          <w:marRight w:val="0"/>
          <w:marTop w:val="0"/>
          <w:marBottom w:val="0"/>
          <w:divBdr>
            <w:top w:val="none" w:sz="0" w:space="0" w:color="auto"/>
            <w:left w:val="none" w:sz="0" w:space="0" w:color="auto"/>
            <w:bottom w:val="none" w:sz="0" w:space="0" w:color="auto"/>
            <w:right w:val="none" w:sz="0" w:space="0" w:color="auto"/>
          </w:divBdr>
        </w:div>
        <w:div w:id="534849401">
          <w:marLeft w:val="480"/>
          <w:marRight w:val="0"/>
          <w:marTop w:val="0"/>
          <w:marBottom w:val="0"/>
          <w:divBdr>
            <w:top w:val="none" w:sz="0" w:space="0" w:color="auto"/>
            <w:left w:val="none" w:sz="0" w:space="0" w:color="auto"/>
            <w:bottom w:val="none" w:sz="0" w:space="0" w:color="auto"/>
            <w:right w:val="none" w:sz="0" w:space="0" w:color="auto"/>
          </w:divBdr>
        </w:div>
        <w:div w:id="1653168812">
          <w:marLeft w:val="480"/>
          <w:marRight w:val="0"/>
          <w:marTop w:val="0"/>
          <w:marBottom w:val="0"/>
          <w:divBdr>
            <w:top w:val="none" w:sz="0" w:space="0" w:color="auto"/>
            <w:left w:val="none" w:sz="0" w:space="0" w:color="auto"/>
            <w:bottom w:val="none" w:sz="0" w:space="0" w:color="auto"/>
            <w:right w:val="none" w:sz="0" w:space="0" w:color="auto"/>
          </w:divBdr>
        </w:div>
        <w:div w:id="658656586">
          <w:marLeft w:val="480"/>
          <w:marRight w:val="0"/>
          <w:marTop w:val="0"/>
          <w:marBottom w:val="0"/>
          <w:divBdr>
            <w:top w:val="none" w:sz="0" w:space="0" w:color="auto"/>
            <w:left w:val="none" w:sz="0" w:space="0" w:color="auto"/>
            <w:bottom w:val="none" w:sz="0" w:space="0" w:color="auto"/>
            <w:right w:val="none" w:sz="0" w:space="0" w:color="auto"/>
          </w:divBdr>
        </w:div>
        <w:div w:id="946228548">
          <w:marLeft w:val="480"/>
          <w:marRight w:val="0"/>
          <w:marTop w:val="0"/>
          <w:marBottom w:val="0"/>
          <w:divBdr>
            <w:top w:val="none" w:sz="0" w:space="0" w:color="auto"/>
            <w:left w:val="none" w:sz="0" w:space="0" w:color="auto"/>
            <w:bottom w:val="none" w:sz="0" w:space="0" w:color="auto"/>
            <w:right w:val="none" w:sz="0" w:space="0" w:color="auto"/>
          </w:divBdr>
        </w:div>
        <w:div w:id="1127701390">
          <w:marLeft w:val="480"/>
          <w:marRight w:val="0"/>
          <w:marTop w:val="0"/>
          <w:marBottom w:val="0"/>
          <w:divBdr>
            <w:top w:val="none" w:sz="0" w:space="0" w:color="auto"/>
            <w:left w:val="none" w:sz="0" w:space="0" w:color="auto"/>
            <w:bottom w:val="none" w:sz="0" w:space="0" w:color="auto"/>
            <w:right w:val="none" w:sz="0" w:space="0" w:color="auto"/>
          </w:divBdr>
        </w:div>
        <w:div w:id="1952735177">
          <w:marLeft w:val="480"/>
          <w:marRight w:val="0"/>
          <w:marTop w:val="0"/>
          <w:marBottom w:val="0"/>
          <w:divBdr>
            <w:top w:val="none" w:sz="0" w:space="0" w:color="auto"/>
            <w:left w:val="none" w:sz="0" w:space="0" w:color="auto"/>
            <w:bottom w:val="none" w:sz="0" w:space="0" w:color="auto"/>
            <w:right w:val="none" w:sz="0" w:space="0" w:color="auto"/>
          </w:divBdr>
        </w:div>
        <w:div w:id="1200360371">
          <w:marLeft w:val="480"/>
          <w:marRight w:val="0"/>
          <w:marTop w:val="0"/>
          <w:marBottom w:val="0"/>
          <w:divBdr>
            <w:top w:val="none" w:sz="0" w:space="0" w:color="auto"/>
            <w:left w:val="none" w:sz="0" w:space="0" w:color="auto"/>
            <w:bottom w:val="none" w:sz="0" w:space="0" w:color="auto"/>
            <w:right w:val="none" w:sz="0" w:space="0" w:color="auto"/>
          </w:divBdr>
        </w:div>
        <w:div w:id="1391273721">
          <w:marLeft w:val="480"/>
          <w:marRight w:val="0"/>
          <w:marTop w:val="0"/>
          <w:marBottom w:val="0"/>
          <w:divBdr>
            <w:top w:val="none" w:sz="0" w:space="0" w:color="auto"/>
            <w:left w:val="none" w:sz="0" w:space="0" w:color="auto"/>
            <w:bottom w:val="none" w:sz="0" w:space="0" w:color="auto"/>
            <w:right w:val="none" w:sz="0" w:space="0" w:color="auto"/>
          </w:divBdr>
        </w:div>
        <w:div w:id="881132980">
          <w:marLeft w:val="480"/>
          <w:marRight w:val="0"/>
          <w:marTop w:val="0"/>
          <w:marBottom w:val="0"/>
          <w:divBdr>
            <w:top w:val="none" w:sz="0" w:space="0" w:color="auto"/>
            <w:left w:val="none" w:sz="0" w:space="0" w:color="auto"/>
            <w:bottom w:val="none" w:sz="0" w:space="0" w:color="auto"/>
            <w:right w:val="none" w:sz="0" w:space="0" w:color="auto"/>
          </w:divBdr>
        </w:div>
        <w:div w:id="1614357341">
          <w:marLeft w:val="480"/>
          <w:marRight w:val="0"/>
          <w:marTop w:val="0"/>
          <w:marBottom w:val="0"/>
          <w:divBdr>
            <w:top w:val="none" w:sz="0" w:space="0" w:color="auto"/>
            <w:left w:val="none" w:sz="0" w:space="0" w:color="auto"/>
            <w:bottom w:val="none" w:sz="0" w:space="0" w:color="auto"/>
            <w:right w:val="none" w:sz="0" w:space="0" w:color="auto"/>
          </w:divBdr>
        </w:div>
        <w:div w:id="1240024674">
          <w:marLeft w:val="480"/>
          <w:marRight w:val="0"/>
          <w:marTop w:val="0"/>
          <w:marBottom w:val="0"/>
          <w:divBdr>
            <w:top w:val="none" w:sz="0" w:space="0" w:color="auto"/>
            <w:left w:val="none" w:sz="0" w:space="0" w:color="auto"/>
            <w:bottom w:val="none" w:sz="0" w:space="0" w:color="auto"/>
            <w:right w:val="none" w:sz="0" w:space="0" w:color="auto"/>
          </w:divBdr>
        </w:div>
        <w:div w:id="979531664">
          <w:marLeft w:val="480"/>
          <w:marRight w:val="0"/>
          <w:marTop w:val="0"/>
          <w:marBottom w:val="0"/>
          <w:divBdr>
            <w:top w:val="none" w:sz="0" w:space="0" w:color="auto"/>
            <w:left w:val="none" w:sz="0" w:space="0" w:color="auto"/>
            <w:bottom w:val="none" w:sz="0" w:space="0" w:color="auto"/>
            <w:right w:val="none" w:sz="0" w:space="0" w:color="auto"/>
          </w:divBdr>
        </w:div>
        <w:div w:id="1968588475">
          <w:marLeft w:val="480"/>
          <w:marRight w:val="0"/>
          <w:marTop w:val="0"/>
          <w:marBottom w:val="0"/>
          <w:divBdr>
            <w:top w:val="none" w:sz="0" w:space="0" w:color="auto"/>
            <w:left w:val="none" w:sz="0" w:space="0" w:color="auto"/>
            <w:bottom w:val="none" w:sz="0" w:space="0" w:color="auto"/>
            <w:right w:val="none" w:sz="0" w:space="0" w:color="auto"/>
          </w:divBdr>
        </w:div>
        <w:div w:id="462622701">
          <w:marLeft w:val="480"/>
          <w:marRight w:val="0"/>
          <w:marTop w:val="0"/>
          <w:marBottom w:val="0"/>
          <w:divBdr>
            <w:top w:val="none" w:sz="0" w:space="0" w:color="auto"/>
            <w:left w:val="none" w:sz="0" w:space="0" w:color="auto"/>
            <w:bottom w:val="none" w:sz="0" w:space="0" w:color="auto"/>
            <w:right w:val="none" w:sz="0" w:space="0" w:color="auto"/>
          </w:divBdr>
        </w:div>
        <w:div w:id="52854190">
          <w:marLeft w:val="480"/>
          <w:marRight w:val="0"/>
          <w:marTop w:val="0"/>
          <w:marBottom w:val="0"/>
          <w:divBdr>
            <w:top w:val="none" w:sz="0" w:space="0" w:color="auto"/>
            <w:left w:val="none" w:sz="0" w:space="0" w:color="auto"/>
            <w:bottom w:val="none" w:sz="0" w:space="0" w:color="auto"/>
            <w:right w:val="none" w:sz="0" w:space="0" w:color="auto"/>
          </w:divBdr>
        </w:div>
        <w:div w:id="565922936">
          <w:marLeft w:val="480"/>
          <w:marRight w:val="0"/>
          <w:marTop w:val="0"/>
          <w:marBottom w:val="0"/>
          <w:divBdr>
            <w:top w:val="none" w:sz="0" w:space="0" w:color="auto"/>
            <w:left w:val="none" w:sz="0" w:space="0" w:color="auto"/>
            <w:bottom w:val="none" w:sz="0" w:space="0" w:color="auto"/>
            <w:right w:val="none" w:sz="0" w:space="0" w:color="auto"/>
          </w:divBdr>
        </w:div>
        <w:div w:id="652682633">
          <w:marLeft w:val="480"/>
          <w:marRight w:val="0"/>
          <w:marTop w:val="0"/>
          <w:marBottom w:val="0"/>
          <w:divBdr>
            <w:top w:val="none" w:sz="0" w:space="0" w:color="auto"/>
            <w:left w:val="none" w:sz="0" w:space="0" w:color="auto"/>
            <w:bottom w:val="none" w:sz="0" w:space="0" w:color="auto"/>
            <w:right w:val="none" w:sz="0" w:space="0" w:color="auto"/>
          </w:divBdr>
        </w:div>
        <w:div w:id="464129504">
          <w:marLeft w:val="480"/>
          <w:marRight w:val="0"/>
          <w:marTop w:val="0"/>
          <w:marBottom w:val="0"/>
          <w:divBdr>
            <w:top w:val="none" w:sz="0" w:space="0" w:color="auto"/>
            <w:left w:val="none" w:sz="0" w:space="0" w:color="auto"/>
            <w:bottom w:val="none" w:sz="0" w:space="0" w:color="auto"/>
            <w:right w:val="none" w:sz="0" w:space="0" w:color="auto"/>
          </w:divBdr>
        </w:div>
        <w:div w:id="1249000451">
          <w:marLeft w:val="480"/>
          <w:marRight w:val="0"/>
          <w:marTop w:val="0"/>
          <w:marBottom w:val="0"/>
          <w:divBdr>
            <w:top w:val="none" w:sz="0" w:space="0" w:color="auto"/>
            <w:left w:val="none" w:sz="0" w:space="0" w:color="auto"/>
            <w:bottom w:val="none" w:sz="0" w:space="0" w:color="auto"/>
            <w:right w:val="none" w:sz="0" w:space="0" w:color="auto"/>
          </w:divBdr>
        </w:div>
        <w:div w:id="1717049204">
          <w:marLeft w:val="480"/>
          <w:marRight w:val="0"/>
          <w:marTop w:val="0"/>
          <w:marBottom w:val="0"/>
          <w:divBdr>
            <w:top w:val="none" w:sz="0" w:space="0" w:color="auto"/>
            <w:left w:val="none" w:sz="0" w:space="0" w:color="auto"/>
            <w:bottom w:val="none" w:sz="0" w:space="0" w:color="auto"/>
            <w:right w:val="none" w:sz="0" w:space="0" w:color="auto"/>
          </w:divBdr>
        </w:div>
        <w:div w:id="1266956549">
          <w:marLeft w:val="480"/>
          <w:marRight w:val="0"/>
          <w:marTop w:val="0"/>
          <w:marBottom w:val="0"/>
          <w:divBdr>
            <w:top w:val="none" w:sz="0" w:space="0" w:color="auto"/>
            <w:left w:val="none" w:sz="0" w:space="0" w:color="auto"/>
            <w:bottom w:val="none" w:sz="0" w:space="0" w:color="auto"/>
            <w:right w:val="none" w:sz="0" w:space="0" w:color="auto"/>
          </w:divBdr>
        </w:div>
        <w:div w:id="303005528">
          <w:marLeft w:val="480"/>
          <w:marRight w:val="0"/>
          <w:marTop w:val="0"/>
          <w:marBottom w:val="0"/>
          <w:divBdr>
            <w:top w:val="none" w:sz="0" w:space="0" w:color="auto"/>
            <w:left w:val="none" w:sz="0" w:space="0" w:color="auto"/>
            <w:bottom w:val="none" w:sz="0" w:space="0" w:color="auto"/>
            <w:right w:val="none" w:sz="0" w:space="0" w:color="auto"/>
          </w:divBdr>
        </w:div>
        <w:div w:id="18045243">
          <w:marLeft w:val="480"/>
          <w:marRight w:val="0"/>
          <w:marTop w:val="0"/>
          <w:marBottom w:val="0"/>
          <w:divBdr>
            <w:top w:val="none" w:sz="0" w:space="0" w:color="auto"/>
            <w:left w:val="none" w:sz="0" w:space="0" w:color="auto"/>
            <w:bottom w:val="none" w:sz="0" w:space="0" w:color="auto"/>
            <w:right w:val="none" w:sz="0" w:space="0" w:color="auto"/>
          </w:divBdr>
        </w:div>
        <w:div w:id="1174108918">
          <w:marLeft w:val="480"/>
          <w:marRight w:val="0"/>
          <w:marTop w:val="0"/>
          <w:marBottom w:val="0"/>
          <w:divBdr>
            <w:top w:val="none" w:sz="0" w:space="0" w:color="auto"/>
            <w:left w:val="none" w:sz="0" w:space="0" w:color="auto"/>
            <w:bottom w:val="none" w:sz="0" w:space="0" w:color="auto"/>
            <w:right w:val="none" w:sz="0" w:space="0" w:color="auto"/>
          </w:divBdr>
        </w:div>
        <w:div w:id="1604727452">
          <w:marLeft w:val="480"/>
          <w:marRight w:val="0"/>
          <w:marTop w:val="0"/>
          <w:marBottom w:val="0"/>
          <w:divBdr>
            <w:top w:val="none" w:sz="0" w:space="0" w:color="auto"/>
            <w:left w:val="none" w:sz="0" w:space="0" w:color="auto"/>
            <w:bottom w:val="none" w:sz="0" w:space="0" w:color="auto"/>
            <w:right w:val="none" w:sz="0" w:space="0" w:color="auto"/>
          </w:divBdr>
        </w:div>
        <w:div w:id="779375374">
          <w:marLeft w:val="480"/>
          <w:marRight w:val="0"/>
          <w:marTop w:val="0"/>
          <w:marBottom w:val="0"/>
          <w:divBdr>
            <w:top w:val="none" w:sz="0" w:space="0" w:color="auto"/>
            <w:left w:val="none" w:sz="0" w:space="0" w:color="auto"/>
            <w:bottom w:val="none" w:sz="0" w:space="0" w:color="auto"/>
            <w:right w:val="none" w:sz="0" w:space="0" w:color="auto"/>
          </w:divBdr>
        </w:div>
        <w:div w:id="1821648573">
          <w:marLeft w:val="480"/>
          <w:marRight w:val="0"/>
          <w:marTop w:val="0"/>
          <w:marBottom w:val="0"/>
          <w:divBdr>
            <w:top w:val="none" w:sz="0" w:space="0" w:color="auto"/>
            <w:left w:val="none" w:sz="0" w:space="0" w:color="auto"/>
            <w:bottom w:val="none" w:sz="0" w:space="0" w:color="auto"/>
            <w:right w:val="none" w:sz="0" w:space="0" w:color="auto"/>
          </w:divBdr>
        </w:div>
        <w:div w:id="1093546694">
          <w:marLeft w:val="480"/>
          <w:marRight w:val="0"/>
          <w:marTop w:val="0"/>
          <w:marBottom w:val="0"/>
          <w:divBdr>
            <w:top w:val="none" w:sz="0" w:space="0" w:color="auto"/>
            <w:left w:val="none" w:sz="0" w:space="0" w:color="auto"/>
            <w:bottom w:val="none" w:sz="0" w:space="0" w:color="auto"/>
            <w:right w:val="none" w:sz="0" w:space="0" w:color="auto"/>
          </w:divBdr>
        </w:div>
        <w:div w:id="1560245124">
          <w:marLeft w:val="480"/>
          <w:marRight w:val="0"/>
          <w:marTop w:val="0"/>
          <w:marBottom w:val="0"/>
          <w:divBdr>
            <w:top w:val="none" w:sz="0" w:space="0" w:color="auto"/>
            <w:left w:val="none" w:sz="0" w:space="0" w:color="auto"/>
            <w:bottom w:val="none" w:sz="0" w:space="0" w:color="auto"/>
            <w:right w:val="none" w:sz="0" w:space="0" w:color="auto"/>
          </w:divBdr>
        </w:div>
        <w:div w:id="951210991">
          <w:marLeft w:val="480"/>
          <w:marRight w:val="0"/>
          <w:marTop w:val="0"/>
          <w:marBottom w:val="0"/>
          <w:divBdr>
            <w:top w:val="none" w:sz="0" w:space="0" w:color="auto"/>
            <w:left w:val="none" w:sz="0" w:space="0" w:color="auto"/>
            <w:bottom w:val="none" w:sz="0" w:space="0" w:color="auto"/>
            <w:right w:val="none" w:sz="0" w:space="0" w:color="auto"/>
          </w:divBdr>
        </w:div>
        <w:div w:id="667635996">
          <w:marLeft w:val="480"/>
          <w:marRight w:val="0"/>
          <w:marTop w:val="0"/>
          <w:marBottom w:val="0"/>
          <w:divBdr>
            <w:top w:val="none" w:sz="0" w:space="0" w:color="auto"/>
            <w:left w:val="none" w:sz="0" w:space="0" w:color="auto"/>
            <w:bottom w:val="none" w:sz="0" w:space="0" w:color="auto"/>
            <w:right w:val="none" w:sz="0" w:space="0" w:color="auto"/>
          </w:divBdr>
        </w:div>
      </w:divsChild>
    </w:div>
    <w:div w:id="1218012790">
      <w:bodyDiv w:val="1"/>
      <w:marLeft w:val="0"/>
      <w:marRight w:val="0"/>
      <w:marTop w:val="0"/>
      <w:marBottom w:val="0"/>
      <w:divBdr>
        <w:top w:val="none" w:sz="0" w:space="0" w:color="auto"/>
        <w:left w:val="none" w:sz="0" w:space="0" w:color="auto"/>
        <w:bottom w:val="none" w:sz="0" w:space="0" w:color="auto"/>
        <w:right w:val="none" w:sz="0" w:space="0" w:color="auto"/>
      </w:divBdr>
      <w:divsChild>
        <w:div w:id="513808367">
          <w:marLeft w:val="480"/>
          <w:marRight w:val="0"/>
          <w:marTop w:val="0"/>
          <w:marBottom w:val="0"/>
          <w:divBdr>
            <w:top w:val="none" w:sz="0" w:space="0" w:color="auto"/>
            <w:left w:val="none" w:sz="0" w:space="0" w:color="auto"/>
            <w:bottom w:val="none" w:sz="0" w:space="0" w:color="auto"/>
            <w:right w:val="none" w:sz="0" w:space="0" w:color="auto"/>
          </w:divBdr>
        </w:div>
        <w:div w:id="1017999620">
          <w:marLeft w:val="480"/>
          <w:marRight w:val="0"/>
          <w:marTop w:val="0"/>
          <w:marBottom w:val="0"/>
          <w:divBdr>
            <w:top w:val="none" w:sz="0" w:space="0" w:color="auto"/>
            <w:left w:val="none" w:sz="0" w:space="0" w:color="auto"/>
            <w:bottom w:val="none" w:sz="0" w:space="0" w:color="auto"/>
            <w:right w:val="none" w:sz="0" w:space="0" w:color="auto"/>
          </w:divBdr>
        </w:div>
        <w:div w:id="1099988451">
          <w:marLeft w:val="480"/>
          <w:marRight w:val="0"/>
          <w:marTop w:val="0"/>
          <w:marBottom w:val="0"/>
          <w:divBdr>
            <w:top w:val="none" w:sz="0" w:space="0" w:color="auto"/>
            <w:left w:val="none" w:sz="0" w:space="0" w:color="auto"/>
            <w:bottom w:val="none" w:sz="0" w:space="0" w:color="auto"/>
            <w:right w:val="none" w:sz="0" w:space="0" w:color="auto"/>
          </w:divBdr>
        </w:div>
        <w:div w:id="380832512">
          <w:marLeft w:val="480"/>
          <w:marRight w:val="0"/>
          <w:marTop w:val="0"/>
          <w:marBottom w:val="0"/>
          <w:divBdr>
            <w:top w:val="none" w:sz="0" w:space="0" w:color="auto"/>
            <w:left w:val="none" w:sz="0" w:space="0" w:color="auto"/>
            <w:bottom w:val="none" w:sz="0" w:space="0" w:color="auto"/>
            <w:right w:val="none" w:sz="0" w:space="0" w:color="auto"/>
          </w:divBdr>
        </w:div>
        <w:div w:id="281498236">
          <w:marLeft w:val="480"/>
          <w:marRight w:val="0"/>
          <w:marTop w:val="0"/>
          <w:marBottom w:val="0"/>
          <w:divBdr>
            <w:top w:val="none" w:sz="0" w:space="0" w:color="auto"/>
            <w:left w:val="none" w:sz="0" w:space="0" w:color="auto"/>
            <w:bottom w:val="none" w:sz="0" w:space="0" w:color="auto"/>
            <w:right w:val="none" w:sz="0" w:space="0" w:color="auto"/>
          </w:divBdr>
        </w:div>
        <w:div w:id="93787865">
          <w:marLeft w:val="480"/>
          <w:marRight w:val="0"/>
          <w:marTop w:val="0"/>
          <w:marBottom w:val="0"/>
          <w:divBdr>
            <w:top w:val="none" w:sz="0" w:space="0" w:color="auto"/>
            <w:left w:val="none" w:sz="0" w:space="0" w:color="auto"/>
            <w:bottom w:val="none" w:sz="0" w:space="0" w:color="auto"/>
            <w:right w:val="none" w:sz="0" w:space="0" w:color="auto"/>
          </w:divBdr>
        </w:div>
        <w:div w:id="605846297">
          <w:marLeft w:val="480"/>
          <w:marRight w:val="0"/>
          <w:marTop w:val="0"/>
          <w:marBottom w:val="0"/>
          <w:divBdr>
            <w:top w:val="none" w:sz="0" w:space="0" w:color="auto"/>
            <w:left w:val="none" w:sz="0" w:space="0" w:color="auto"/>
            <w:bottom w:val="none" w:sz="0" w:space="0" w:color="auto"/>
            <w:right w:val="none" w:sz="0" w:space="0" w:color="auto"/>
          </w:divBdr>
        </w:div>
        <w:div w:id="691957264">
          <w:marLeft w:val="480"/>
          <w:marRight w:val="0"/>
          <w:marTop w:val="0"/>
          <w:marBottom w:val="0"/>
          <w:divBdr>
            <w:top w:val="none" w:sz="0" w:space="0" w:color="auto"/>
            <w:left w:val="none" w:sz="0" w:space="0" w:color="auto"/>
            <w:bottom w:val="none" w:sz="0" w:space="0" w:color="auto"/>
            <w:right w:val="none" w:sz="0" w:space="0" w:color="auto"/>
          </w:divBdr>
        </w:div>
        <w:div w:id="303462785">
          <w:marLeft w:val="480"/>
          <w:marRight w:val="0"/>
          <w:marTop w:val="0"/>
          <w:marBottom w:val="0"/>
          <w:divBdr>
            <w:top w:val="none" w:sz="0" w:space="0" w:color="auto"/>
            <w:left w:val="none" w:sz="0" w:space="0" w:color="auto"/>
            <w:bottom w:val="none" w:sz="0" w:space="0" w:color="auto"/>
            <w:right w:val="none" w:sz="0" w:space="0" w:color="auto"/>
          </w:divBdr>
        </w:div>
        <w:div w:id="122429221">
          <w:marLeft w:val="480"/>
          <w:marRight w:val="0"/>
          <w:marTop w:val="0"/>
          <w:marBottom w:val="0"/>
          <w:divBdr>
            <w:top w:val="none" w:sz="0" w:space="0" w:color="auto"/>
            <w:left w:val="none" w:sz="0" w:space="0" w:color="auto"/>
            <w:bottom w:val="none" w:sz="0" w:space="0" w:color="auto"/>
            <w:right w:val="none" w:sz="0" w:space="0" w:color="auto"/>
          </w:divBdr>
        </w:div>
        <w:div w:id="1809124625">
          <w:marLeft w:val="480"/>
          <w:marRight w:val="0"/>
          <w:marTop w:val="0"/>
          <w:marBottom w:val="0"/>
          <w:divBdr>
            <w:top w:val="none" w:sz="0" w:space="0" w:color="auto"/>
            <w:left w:val="none" w:sz="0" w:space="0" w:color="auto"/>
            <w:bottom w:val="none" w:sz="0" w:space="0" w:color="auto"/>
            <w:right w:val="none" w:sz="0" w:space="0" w:color="auto"/>
          </w:divBdr>
        </w:div>
        <w:div w:id="1668049245">
          <w:marLeft w:val="480"/>
          <w:marRight w:val="0"/>
          <w:marTop w:val="0"/>
          <w:marBottom w:val="0"/>
          <w:divBdr>
            <w:top w:val="none" w:sz="0" w:space="0" w:color="auto"/>
            <w:left w:val="none" w:sz="0" w:space="0" w:color="auto"/>
            <w:bottom w:val="none" w:sz="0" w:space="0" w:color="auto"/>
            <w:right w:val="none" w:sz="0" w:space="0" w:color="auto"/>
          </w:divBdr>
        </w:div>
        <w:div w:id="1250117607">
          <w:marLeft w:val="480"/>
          <w:marRight w:val="0"/>
          <w:marTop w:val="0"/>
          <w:marBottom w:val="0"/>
          <w:divBdr>
            <w:top w:val="none" w:sz="0" w:space="0" w:color="auto"/>
            <w:left w:val="none" w:sz="0" w:space="0" w:color="auto"/>
            <w:bottom w:val="none" w:sz="0" w:space="0" w:color="auto"/>
            <w:right w:val="none" w:sz="0" w:space="0" w:color="auto"/>
          </w:divBdr>
        </w:div>
        <w:div w:id="346173797">
          <w:marLeft w:val="480"/>
          <w:marRight w:val="0"/>
          <w:marTop w:val="0"/>
          <w:marBottom w:val="0"/>
          <w:divBdr>
            <w:top w:val="none" w:sz="0" w:space="0" w:color="auto"/>
            <w:left w:val="none" w:sz="0" w:space="0" w:color="auto"/>
            <w:bottom w:val="none" w:sz="0" w:space="0" w:color="auto"/>
            <w:right w:val="none" w:sz="0" w:space="0" w:color="auto"/>
          </w:divBdr>
        </w:div>
        <w:div w:id="341005837">
          <w:marLeft w:val="480"/>
          <w:marRight w:val="0"/>
          <w:marTop w:val="0"/>
          <w:marBottom w:val="0"/>
          <w:divBdr>
            <w:top w:val="none" w:sz="0" w:space="0" w:color="auto"/>
            <w:left w:val="none" w:sz="0" w:space="0" w:color="auto"/>
            <w:bottom w:val="none" w:sz="0" w:space="0" w:color="auto"/>
            <w:right w:val="none" w:sz="0" w:space="0" w:color="auto"/>
          </w:divBdr>
        </w:div>
        <w:div w:id="1553300050">
          <w:marLeft w:val="480"/>
          <w:marRight w:val="0"/>
          <w:marTop w:val="0"/>
          <w:marBottom w:val="0"/>
          <w:divBdr>
            <w:top w:val="none" w:sz="0" w:space="0" w:color="auto"/>
            <w:left w:val="none" w:sz="0" w:space="0" w:color="auto"/>
            <w:bottom w:val="none" w:sz="0" w:space="0" w:color="auto"/>
            <w:right w:val="none" w:sz="0" w:space="0" w:color="auto"/>
          </w:divBdr>
        </w:div>
        <w:div w:id="922572444">
          <w:marLeft w:val="480"/>
          <w:marRight w:val="0"/>
          <w:marTop w:val="0"/>
          <w:marBottom w:val="0"/>
          <w:divBdr>
            <w:top w:val="none" w:sz="0" w:space="0" w:color="auto"/>
            <w:left w:val="none" w:sz="0" w:space="0" w:color="auto"/>
            <w:bottom w:val="none" w:sz="0" w:space="0" w:color="auto"/>
            <w:right w:val="none" w:sz="0" w:space="0" w:color="auto"/>
          </w:divBdr>
        </w:div>
        <w:div w:id="1098139262">
          <w:marLeft w:val="480"/>
          <w:marRight w:val="0"/>
          <w:marTop w:val="0"/>
          <w:marBottom w:val="0"/>
          <w:divBdr>
            <w:top w:val="none" w:sz="0" w:space="0" w:color="auto"/>
            <w:left w:val="none" w:sz="0" w:space="0" w:color="auto"/>
            <w:bottom w:val="none" w:sz="0" w:space="0" w:color="auto"/>
            <w:right w:val="none" w:sz="0" w:space="0" w:color="auto"/>
          </w:divBdr>
        </w:div>
        <w:div w:id="2113930988">
          <w:marLeft w:val="480"/>
          <w:marRight w:val="0"/>
          <w:marTop w:val="0"/>
          <w:marBottom w:val="0"/>
          <w:divBdr>
            <w:top w:val="none" w:sz="0" w:space="0" w:color="auto"/>
            <w:left w:val="none" w:sz="0" w:space="0" w:color="auto"/>
            <w:bottom w:val="none" w:sz="0" w:space="0" w:color="auto"/>
            <w:right w:val="none" w:sz="0" w:space="0" w:color="auto"/>
          </w:divBdr>
        </w:div>
        <w:div w:id="247232274">
          <w:marLeft w:val="480"/>
          <w:marRight w:val="0"/>
          <w:marTop w:val="0"/>
          <w:marBottom w:val="0"/>
          <w:divBdr>
            <w:top w:val="none" w:sz="0" w:space="0" w:color="auto"/>
            <w:left w:val="none" w:sz="0" w:space="0" w:color="auto"/>
            <w:bottom w:val="none" w:sz="0" w:space="0" w:color="auto"/>
            <w:right w:val="none" w:sz="0" w:space="0" w:color="auto"/>
          </w:divBdr>
        </w:div>
        <w:div w:id="407118974">
          <w:marLeft w:val="480"/>
          <w:marRight w:val="0"/>
          <w:marTop w:val="0"/>
          <w:marBottom w:val="0"/>
          <w:divBdr>
            <w:top w:val="none" w:sz="0" w:space="0" w:color="auto"/>
            <w:left w:val="none" w:sz="0" w:space="0" w:color="auto"/>
            <w:bottom w:val="none" w:sz="0" w:space="0" w:color="auto"/>
            <w:right w:val="none" w:sz="0" w:space="0" w:color="auto"/>
          </w:divBdr>
        </w:div>
        <w:div w:id="2089301718">
          <w:marLeft w:val="480"/>
          <w:marRight w:val="0"/>
          <w:marTop w:val="0"/>
          <w:marBottom w:val="0"/>
          <w:divBdr>
            <w:top w:val="none" w:sz="0" w:space="0" w:color="auto"/>
            <w:left w:val="none" w:sz="0" w:space="0" w:color="auto"/>
            <w:bottom w:val="none" w:sz="0" w:space="0" w:color="auto"/>
            <w:right w:val="none" w:sz="0" w:space="0" w:color="auto"/>
          </w:divBdr>
        </w:div>
        <w:div w:id="1220629525">
          <w:marLeft w:val="480"/>
          <w:marRight w:val="0"/>
          <w:marTop w:val="0"/>
          <w:marBottom w:val="0"/>
          <w:divBdr>
            <w:top w:val="none" w:sz="0" w:space="0" w:color="auto"/>
            <w:left w:val="none" w:sz="0" w:space="0" w:color="auto"/>
            <w:bottom w:val="none" w:sz="0" w:space="0" w:color="auto"/>
            <w:right w:val="none" w:sz="0" w:space="0" w:color="auto"/>
          </w:divBdr>
        </w:div>
        <w:div w:id="1423381925">
          <w:marLeft w:val="480"/>
          <w:marRight w:val="0"/>
          <w:marTop w:val="0"/>
          <w:marBottom w:val="0"/>
          <w:divBdr>
            <w:top w:val="none" w:sz="0" w:space="0" w:color="auto"/>
            <w:left w:val="none" w:sz="0" w:space="0" w:color="auto"/>
            <w:bottom w:val="none" w:sz="0" w:space="0" w:color="auto"/>
            <w:right w:val="none" w:sz="0" w:space="0" w:color="auto"/>
          </w:divBdr>
        </w:div>
        <w:div w:id="1727800042">
          <w:marLeft w:val="480"/>
          <w:marRight w:val="0"/>
          <w:marTop w:val="0"/>
          <w:marBottom w:val="0"/>
          <w:divBdr>
            <w:top w:val="none" w:sz="0" w:space="0" w:color="auto"/>
            <w:left w:val="none" w:sz="0" w:space="0" w:color="auto"/>
            <w:bottom w:val="none" w:sz="0" w:space="0" w:color="auto"/>
            <w:right w:val="none" w:sz="0" w:space="0" w:color="auto"/>
          </w:divBdr>
        </w:div>
        <w:div w:id="1890723598">
          <w:marLeft w:val="480"/>
          <w:marRight w:val="0"/>
          <w:marTop w:val="0"/>
          <w:marBottom w:val="0"/>
          <w:divBdr>
            <w:top w:val="none" w:sz="0" w:space="0" w:color="auto"/>
            <w:left w:val="none" w:sz="0" w:space="0" w:color="auto"/>
            <w:bottom w:val="none" w:sz="0" w:space="0" w:color="auto"/>
            <w:right w:val="none" w:sz="0" w:space="0" w:color="auto"/>
          </w:divBdr>
        </w:div>
        <w:div w:id="1403912702">
          <w:marLeft w:val="480"/>
          <w:marRight w:val="0"/>
          <w:marTop w:val="0"/>
          <w:marBottom w:val="0"/>
          <w:divBdr>
            <w:top w:val="none" w:sz="0" w:space="0" w:color="auto"/>
            <w:left w:val="none" w:sz="0" w:space="0" w:color="auto"/>
            <w:bottom w:val="none" w:sz="0" w:space="0" w:color="auto"/>
            <w:right w:val="none" w:sz="0" w:space="0" w:color="auto"/>
          </w:divBdr>
        </w:div>
        <w:div w:id="1929729191">
          <w:marLeft w:val="480"/>
          <w:marRight w:val="0"/>
          <w:marTop w:val="0"/>
          <w:marBottom w:val="0"/>
          <w:divBdr>
            <w:top w:val="none" w:sz="0" w:space="0" w:color="auto"/>
            <w:left w:val="none" w:sz="0" w:space="0" w:color="auto"/>
            <w:bottom w:val="none" w:sz="0" w:space="0" w:color="auto"/>
            <w:right w:val="none" w:sz="0" w:space="0" w:color="auto"/>
          </w:divBdr>
        </w:div>
        <w:div w:id="733504911">
          <w:marLeft w:val="480"/>
          <w:marRight w:val="0"/>
          <w:marTop w:val="0"/>
          <w:marBottom w:val="0"/>
          <w:divBdr>
            <w:top w:val="none" w:sz="0" w:space="0" w:color="auto"/>
            <w:left w:val="none" w:sz="0" w:space="0" w:color="auto"/>
            <w:bottom w:val="none" w:sz="0" w:space="0" w:color="auto"/>
            <w:right w:val="none" w:sz="0" w:space="0" w:color="auto"/>
          </w:divBdr>
        </w:div>
        <w:div w:id="892233702">
          <w:marLeft w:val="480"/>
          <w:marRight w:val="0"/>
          <w:marTop w:val="0"/>
          <w:marBottom w:val="0"/>
          <w:divBdr>
            <w:top w:val="none" w:sz="0" w:space="0" w:color="auto"/>
            <w:left w:val="none" w:sz="0" w:space="0" w:color="auto"/>
            <w:bottom w:val="none" w:sz="0" w:space="0" w:color="auto"/>
            <w:right w:val="none" w:sz="0" w:space="0" w:color="auto"/>
          </w:divBdr>
        </w:div>
        <w:div w:id="2094549403">
          <w:marLeft w:val="480"/>
          <w:marRight w:val="0"/>
          <w:marTop w:val="0"/>
          <w:marBottom w:val="0"/>
          <w:divBdr>
            <w:top w:val="none" w:sz="0" w:space="0" w:color="auto"/>
            <w:left w:val="none" w:sz="0" w:space="0" w:color="auto"/>
            <w:bottom w:val="none" w:sz="0" w:space="0" w:color="auto"/>
            <w:right w:val="none" w:sz="0" w:space="0" w:color="auto"/>
          </w:divBdr>
        </w:div>
        <w:div w:id="1592348563">
          <w:marLeft w:val="480"/>
          <w:marRight w:val="0"/>
          <w:marTop w:val="0"/>
          <w:marBottom w:val="0"/>
          <w:divBdr>
            <w:top w:val="none" w:sz="0" w:space="0" w:color="auto"/>
            <w:left w:val="none" w:sz="0" w:space="0" w:color="auto"/>
            <w:bottom w:val="none" w:sz="0" w:space="0" w:color="auto"/>
            <w:right w:val="none" w:sz="0" w:space="0" w:color="auto"/>
          </w:divBdr>
        </w:div>
        <w:div w:id="1249654551">
          <w:marLeft w:val="480"/>
          <w:marRight w:val="0"/>
          <w:marTop w:val="0"/>
          <w:marBottom w:val="0"/>
          <w:divBdr>
            <w:top w:val="none" w:sz="0" w:space="0" w:color="auto"/>
            <w:left w:val="none" w:sz="0" w:space="0" w:color="auto"/>
            <w:bottom w:val="none" w:sz="0" w:space="0" w:color="auto"/>
            <w:right w:val="none" w:sz="0" w:space="0" w:color="auto"/>
          </w:divBdr>
        </w:div>
        <w:div w:id="8069988">
          <w:marLeft w:val="480"/>
          <w:marRight w:val="0"/>
          <w:marTop w:val="0"/>
          <w:marBottom w:val="0"/>
          <w:divBdr>
            <w:top w:val="none" w:sz="0" w:space="0" w:color="auto"/>
            <w:left w:val="none" w:sz="0" w:space="0" w:color="auto"/>
            <w:bottom w:val="none" w:sz="0" w:space="0" w:color="auto"/>
            <w:right w:val="none" w:sz="0" w:space="0" w:color="auto"/>
          </w:divBdr>
        </w:div>
        <w:div w:id="995183248">
          <w:marLeft w:val="480"/>
          <w:marRight w:val="0"/>
          <w:marTop w:val="0"/>
          <w:marBottom w:val="0"/>
          <w:divBdr>
            <w:top w:val="none" w:sz="0" w:space="0" w:color="auto"/>
            <w:left w:val="none" w:sz="0" w:space="0" w:color="auto"/>
            <w:bottom w:val="none" w:sz="0" w:space="0" w:color="auto"/>
            <w:right w:val="none" w:sz="0" w:space="0" w:color="auto"/>
          </w:divBdr>
        </w:div>
        <w:div w:id="263194000">
          <w:marLeft w:val="480"/>
          <w:marRight w:val="0"/>
          <w:marTop w:val="0"/>
          <w:marBottom w:val="0"/>
          <w:divBdr>
            <w:top w:val="none" w:sz="0" w:space="0" w:color="auto"/>
            <w:left w:val="none" w:sz="0" w:space="0" w:color="auto"/>
            <w:bottom w:val="none" w:sz="0" w:space="0" w:color="auto"/>
            <w:right w:val="none" w:sz="0" w:space="0" w:color="auto"/>
          </w:divBdr>
        </w:div>
        <w:div w:id="1593197609">
          <w:marLeft w:val="480"/>
          <w:marRight w:val="0"/>
          <w:marTop w:val="0"/>
          <w:marBottom w:val="0"/>
          <w:divBdr>
            <w:top w:val="none" w:sz="0" w:space="0" w:color="auto"/>
            <w:left w:val="none" w:sz="0" w:space="0" w:color="auto"/>
            <w:bottom w:val="none" w:sz="0" w:space="0" w:color="auto"/>
            <w:right w:val="none" w:sz="0" w:space="0" w:color="auto"/>
          </w:divBdr>
        </w:div>
        <w:div w:id="1800878754">
          <w:marLeft w:val="480"/>
          <w:marRight w:val="0"/>
          <w:marTop w:val="0"/>
          <w:marBottom w:val="0"/>
          <w:divBdr>
            <w:top w:val="none" w:sz="0" w:space="0" w:color="auto"/>
            <w:left w:val="none" w:sz="0" w:space="0" w:color="auto"/>
            <w:bottom w:val="none" w:sz="0" w:space="0" w:color="auto"/>
            <w:right w:val="none" w:sz="0" w:space="0" w:color="auto"/>
          </w:divBdr>
        </w:div>
        <w:div w:id="2029481842">
          <w:marLeft w:val="480"/>
          <w:marRight w:val="0"/>
          <w:marTop w:val="0"/>
          <w:marBottom w:val="0"/>
          <w:divBdr>
            <w:top w:val="none" w:sz="0" w:space="0" w:color="auto"/>
            <w:left w:val="none" w:sz="0" w:space="0" w:color="auto"/>
            <w:bottom w:val="none" w:sz="0" w:space="0" w:color="auto"/>
            <w:right w:val="none" w:sz="0" w:space="0" w:color="auto"/>
          </w:divBdr>
        </w:div>
        <w:div w:id="330717735">
          <w:marLeft w:val="480"/>
          <w:marRight w:val="0"/>
          <w:marTop w:val="0"/>
          <w:marBottom w:val="0"/>
          <w:divBdr>
            <w:top w:val="none" w:sz="0" w:space="0" w:color="auto"/>
            <w:left w:val="none" w:sz="0" w:space="0" w:color="auto"/>
            <w:bottom w:val="none" w:sz="0" w:space="0" w:color="auto"/>
            <w:right w:val="none" w:sz="0" w:space="0" w:color="auto"/>
          </w:divBdr>
        </w:div>
        <w:div w:id="875045464">
          <w:marLeft w:val="480"/>
          <w:marRight w:val="0"/>
          <w:marTop w:val="0"/>
          <w:marBottom w:val="0"/>
          <w:divBdr>
            <w:top w:val="none" w:sz="0" w:space="0" w:color="auto"/>
            <w:left w:val="none" w:sz="0" w:space="0" w:color="auto"/>
            <w:bottom w:val="none" w:sz="0" w:space="0" w:color="auto"/>
            <w:right w:val="none" w:sz="0" w:space="0" w:color="auto"/>
          </w:divBdr>
        </w:div>
        <w:div w:id="542446593">
          <w:marLeft w:val="480"/>
          <w:marRight w:val="0"/>
          <w:marTop w:val="0"/>
          <w:marBottom w:val="0"/>
          <w:divBdr>
            <w:top w:val="none" w:sz="0" w:space="0" w:color="auto"/>
            <w:left w:val="none" w:sz="0" w:space="0" w:color="auto"/>
            <w:bottom w:val="none" w:sz="0" w:space="0" w:color="auto"/>
            <w:right w:val="none" w:sz="0" w:space="0" w:color="auto"/>
          </w:divBdr>
        </w:div>
        <w:div w:id="1864509549">
          <w:marLeft w:val="480"/>
          <w:marRight w:val="0"/>
          <w:marTop w:val="0"/>
          <w:marBottom w:val="0"/>
          <w:divBdr>
            <w:top w:val="none" w:sz="0" w:space="0" w:color="auto"/>
            <w:left w:val="none" w:sz="0" w:space="0" w:color="auto"/>
            <w:bottom w:val="none" w:sz="0" w:space="0" w:color="auto"/>
            <w:right w:val="none" w:sz="0" w:space="0" w:color="auto"/>
          </w:divBdr>
        </w:div>
        <w:div w:id="1885364329">
          <w:marLeft w:val="480"/>
          <w:marRight w:val="0"/>
          <w:marTop w:val="0"/>
          <w:marBottom w:val="0"/>
          <w:divBdr>
            <w:top w:val="none" w:sz="0" w:space="0" w:color="auto"/>
            <w:left w:val="none" w:sz="0" w:space="0" w:color="auto"/>
            <w:bottom w:val="none" w:sz="0" w:space="0" w:color="auto"/>
            <w:right w:val="none" w:sz="0" w:space="0" w:color="auto"/>
          </w:divBdr>
        </w:div>
        <w:div w:id="1086614497">
          <w:marLeft w:val="480"/>
          <w:marRight w:val="0"/>
          <w:marTop w:val="0"/>
          <w:marBottom w:val="0"/>
          <w:divBdr>
            <w:top w:val="none" w:sz="0" w:space="0" w:color="auto"/>
            <w:left w:val="none" w:sz="0" w:space="0" w:color="auto"/>
            <w:bottom w:val="none" w:sz="0" w:space="0" w:color="auto"/>
            <w:right w:val="none" w:sz="0" w:space="0" w:color="auto"/>
          </w:divBdr>
        </w:div>
        <w:div w:id="1280377045">
          <w:marLeft w:val="480"/>
          <w:marRight w:val="0"/>
          <w:marTop w:val="0"/>
          <w:marBottom w:val="0"/>
          <w:divBdr>
            <w:top w:val="none" w:sz="0" w:space="0" w:color="auto"/>
            <w:left w:val="none" w:sz="0" w:space="0" w:color="auto"/>
            <w:bottom w:val="none" w:sz="0" w:space="0" w:color="auto"/>
            <w:right w:val="none" w:sz="0" w:space="0" w:color="auto"/>
          </w:divBdr>
        </w:div>
        <w:div w:id="1871335363">
          <w:marLeft w:val="480"/>
          <w:marRight w:val="0"/>
          <w:marTop w:val="0"/>
          <w:marBottom w:val="0"/>
          <w:divBdr>
            <w:top w:val="none" w:sz="0" w:space="0" w:color="auto"/>
            <w:left w:val="none" w:sz="0" w:space="0" w:color="auto"/>
            <w:bottom w:val="none" w:sz="0" w:space="0" w:color="auto"/>
            <w:right w:val="none" w:sz="0" w:space="0" w:color="auto"/>
          </w:divBdr>
        </w:div>
        <w:div w:id="437260229">
          <w:marLeft w:val="480"/>
          <w:marRight w:val="0"/>
          <w:marTop w:val="0"/>
          <w:marBottom w:val="0"/>
          <w:divBdr>
            <w:top w:val="none" w:sz="0" w:space="0" w:color="auto"/>
            <w:left w:val="none" w:sz="0" w:space="0" w:color="auto"/>
            <w:bottom w:val="none" w:sz="0" w:space="0" w:color="auto"/>
            <w:right w:val="none" w:sz="0" w:space="0" w:color="auto"/>
          </w:divBdr>
        </w:div>
        <w:div w:id="2075885032">
          <w:marLeft w:val="480"/>
          <w:marRight w:val="0"/>
          <w:marTop w:val="0"/>
          <w:marBottom w:val="0"/>
          <w:divBdr>
            <w:top w:val="none" w:sz="0" w:space="0" w:color="auto"/>
            <w:left w:val="none" w:sz="0" w:space="0" w:color="auto"/>
            <w:bottom w:val="none" w:sz="0" w:space="0" w:color="auto"/>
            <w:right w:val="none" w:sz="0" w:space="0" w:color="auto"/>
          </w:divBdr>
        </w:div>
        <w:div w:id="1218710845">
          <w:marLeft w:val="480"/>
          <w:marRight w:val="0"/>
          <w:marTop w:val="0"/>
          <w:marBottom w:val="0"/>
          <w:divBdr>
            <w:top w:val="none" w:sz="0" w:space="0" w:color="auto"/>
            <w:left w:val="none" w:sz="0" w:space="0" w:color="auto"/>
            <w:bottom w:val="none" w:sz="0" w:space="0" w:color="auto"/>
            <w:right w:val="none" w:sz="0" w:space="0" w:color="auto"/>
          </w:divBdr>
        </w:div>
        <w:div w:id="1567957589">
          <w:marLeft w:val="480"/>
          <w:marRight w:val="0"/>
          <w:marTop w:val="0"/>
          <w:marBottom w:val="0"/>
          <w:divBdr>
            <w:top w:val="none" w:sz="0" w:space="0" w:color="auto"/>
            <w:left w:val="none" w:sz="0" w:space="0" w:color="auto"/>
            <w:bottom w:val="none" w:sz="0" w:space="0" w:color="auto"/>
            <w:right w:val="none" w:sz="0" w:space="0" w:color="auto"/>
          </w:divBdr>
        </w:div>
        <w:div w:id="940801576">
          <w:marLeft w:val="480"/>
          <w:marRight w:val="0"/>
          <w:marTop w:val="0"/>
          <w:marBottom w:val="0"/>
          <w:divBdr>
            <w:top w:val="none" w:sz="0" w:space="0" w:color="auto"/>
            <w:left w:val="none" w:sz="0" w:space="0" w:color="auto"/>
            <w:bottom w:val="none" w:sz="0" w:space="0" w:color="auto"/>
            <w:right w:val="none" w:sz="0" w:space="0" w:color="auto"/>
          </w:divBdr>
        </w:div>
        <w:div w:id="2078818813">
          <w:marLeft w:val="480"/>
          <w:marRight w:val="0"/>
          <w:marTop w:val="0"/>
          <w:marBottom w:val="0"/>
          <w:divBdr>
            <w:top w:val="none" w:sz="0" w:space="0" w:color="auto"/>
            <w:left w:val="none" w:sz="0" w:space="0" w:color="auto"/>
            <w:bottom w:val="none" w:sz="0" w:space="0" w:color="auto"/>
            <w:right w:val="none" w:sz="0" w:space="0" w:color="auto"/>
          </w:divBdr>
        </w:div>
        <w:div w:id="712847888">
          <w:marLeft w:val="480"/>
          <w:marRight w:val="0"/>
          <w:marTop w:val="0"/>
          <w:marBottom w:val="0"/>
          <w:divBdr>
            <w:top w:val="none" w:sz="0" w:space="0" w:color="auto"/>
            <w:left w:val="none" w:sz="0" w:space="0" w:color="auto"/>
            <w:bottom w:val="none" w:sz="0" w:space="0" w:color="auto"/>
            <w:right w:val="none" w:sz="0" w:space="0" w:color="auto"/>
          </w:divBdr>
        </w:div>
        <w:div w:id="792014199">
          <w:marLeft w:val="480"/>
          <w:marRight w:val="0"/>
          <w:marTop w:val="0"/>
          <w:marBottom w:val="0"/>
          <w:divBdr>
            <w:top w:val="none" w:sz="0" w:space="0" w:color="auto"/>
            <w:left w:val="none" w:sz="0" w:space="0" w:color="auto"/>
            <w:bottom w:val="none" w:sz="0" w:space="0" w:color="auto"/>
            <w:right w:val="none" w:sz="0" w:space="0" w:color="auto"/>
          </w:divBdr>
        </w:div>
        <w:div w:id="1177305947">
          <w:marLeft w:val="480"/>
          <w:marRight w:val="0"/>
          <w:marTop w:val="0"/>
          <w:marBottom w:val="0"/>
          <w:divBdr>
            <w:top w:val="none" w:sz="0" w:space="0" w:color="auto"/>
            <w:left w:val="none" w:sz="0" w:space="0" w:color="auto"/>
            <w:bottom w:val="none" w:sz="0" w:space="0" w:color="auto"/>
            <w:right w:val="none" w:sz="0" w:space="0" w:color="auto"/>
          </w:divBdr>
        </w:div>
        <w:div w:id="329065557">
          <w:marLeft w:val="480"/>
          <w:marRight w:val="0"/>
          <w:marTop w:val="0"/>
          <w:marBottom w:val="0"/>
          <w:divBdr>
            <w:top w:val="none" w:sz="0" w:space="0" w:color="auto"/>
            <w:left w:val="none" w:sz="0" w:space="0" w:color="auto"/>
            <w:bottom w:val="none" w:sz="0" w:space="0" w:color="auto"/>
            <w:right w:val="none" w:sz="0" w:space="0" w:color="auto"/>
          </w:divBdr>
        </w:div>
        <w:div w:id="1935018949">
          <w:marLeft w:val="480"/>
          <w:marRight w:val="0"/>
          <w:marTop w:val="0"/>
          <w:marBottom w:val="0"/>
          <w:divBdr>
            <w:top w:val="none" w:sz="0" w:space="0" w:color="auto"/>
            <w:left w:val="none" w:sz="0" w:space="0" w:color="auto"/>
            <w:bottom w:val="none" w:sz="0" w:space="0" w:color="auto"/>
            <w:right w:val="none" w:sz="0" w:space="0" w:color="auto"/>
          </w:divBdr>
        </w:div>
        <w:div w:id="179703190">
          <w:marLeft w:val="480"/>
          <w:marRight w:val="0"/>
          <w:marTop w:val="0"/>
          <w:marBottom w:val="0"/>
          <w:divBdr>
            <w:top w:val="none" w:sz="0" w:space="0" w:color="auto"/>
            <w:left w:val="none" w:sz="0" w:space="0" w:color="auto"/>
            <w:bottom w:val="none" w:sz="0" w:space="0" w:color="auto"/>
            <w:right w:val="none" w:sz="0" w:space="0" w:color="auto"/>
          </w:divBdr>
        </w:div>
        <w:div w:id="1106072126">
          <w:marLeft w:val="480"/>
          <w:marRight w:val="0"/>
          <w:marTop w:val="0"/>
          <w:marBottom w:val="0"/>
          <w:divBdr>
            <w:top w:val="none" w:sz="0" w:space="0" w:color="auto"/>
            <w:left w:val="none" w:sz="0" w:space="0" w:color="auto"/>
            <w:bottom w:val="none" w:sz="0" w:space="0" w:color="auto"/>
            <w:right w:val="none" w:sz="0" w:space="0" w:color="auto"/>
          </w:divBdr>
        </w:div>
        <w:div w:id="1012879597">
          <w:marLeft w:val="480"/>
          <w:marRight w:val="0"/>
          <w:marTop w:val="0"/>
          <w:marBottom w:val="0"/>
          <w:divBdr>
            <w:top w:val="none" w:sz="0" w:space="0" w:color="auto"/>
            <w:left w:val="none" w:sz="0" w:space="0" w:color="auto"/>
            <w:bottom w:val="none" w:sz="0" w:space="0" w:color="auto"/>
            <w:right w:val="none" w:sz="0" w:space="0" w:color="auto"/>
          </w:divBdr>
        </w:div>
        <w:div w:id="605163940">
          <w:marLeft w:val="480"/>
          <w:marRight w:val="0"/>
          <w:marTop w:val="0"/>
          <w:marBottom w:val="0"/>
          <w:divBdr>
            <w:top w:val="none" w:sz="0" w:space="0" w:color="auto"/>
            <w:left w:val="none" w:sz="0" w:space="0" w:color="auto"/>
            <w:bottom w:val="none" w:sz="0" w:space="0" w:color="auto"/>
            <w:right w:val="none" w:sz="0" w:space="0" w:color="auto"/>
          </w:divBdr>
        </w:div>
        <w:div w:id="1295133663">
          <w:marLeft w:val="480"/>
          <w:marRight w:val="0"/>
          <w:marTop w:val="0"/>
          <w:marBottom w:val="0"/>
          <w:divBdr>
            <w:top w:val="none" w:sz="0" w:space="0" w:color="auto"/>
            <w:left w:val="none" w:sz="0" w:space="0" w:color="auto"/>
            <w:bottom w:val="none" w:sz="0" w:space="0" w:color="auto"/>
            <w:right w:val="none" w:sz="0" w:space="0" w:color="auto"/>
          </w:divBdr>
        </w:div>
        <w:div w:id="629018529">
          <w:marLeft w:val="480"/>
          <w:marRight w:val="0"/>
          <w:marTop w:val="0"/>
          <w:marBottom w:val="0"/>
          <w:divBdr>
            <w:top w:val="none" w:sz="0" w:space="0" w:color="auto"/>
            <w:left w:val="none" w:sz="0" w:space="0" w:color="auto"/>
            <w:bottom w:val="none" w:sz="0" w:space="0" w:color="auto"/>
            <w:right w:val="none" w:sz="0" w:space="0" w:color="auto"/>
          </w:divBdr>
        </w:div>
        <w:div w:id="769475192">
          <w:marLeft w:val="480"/>
          <w:marRight w:val="0"/>
          <w:marTop w:val="0"/>
          <w:marBottom w:val="0"/>
          <w:divBdr>
            <w:top w:val="none" w:sz="0" w:space="0" w:color="auto"/>
            <w:left w:val="none" w:sz="0" w:space="0" w:color="auto"/>
            <w:bottom w:val="none" w:sz="0" w:space="0" w:color="auto"/>
            <w:right w:val="none" w:sz="0" w:space="0" w:color="auto"/>
          </w:divBdr>
        </w:div>
        <w:div w:id="2133554455">
          <w:marLeft w:val="480"/>
          <w:marRight w:val="0"/>
          <w:marTop w:val="0"/>
          <w:marBottom w:val="0"/>
          <w:divBdr>
            <w:top w:val="none" w:sz="0" w:space="0" w:color="auto"/>
            <w:left w:val="none" w:sz="0" w:space="0" w:color="auto"/>
            <w:bottom w:val="none" w:sz="0" w:space="0" w:color="auto"/>
            <w:right w:val="none" w:sz="0" w:space="0" w:color="auto"/>
          </w:divBdr>
        </w:div>
        <w:div w:id="784033077">
          <w:marLeft w:val="480"/>
          <w:marRight w:val="0"/>
          <w:marTop w:val="0"/>
          <w:marBottom w:val="0"/>
          <w:divBdr>
            <w:top w:val="none" w:sz="0" w:space="0" w:color="auto"/>
            <w:left w:val="none" w:sz="0" w:space="0" w:color="auto"/>
            <w:bottom w:val="none" w:sz="0" w:space="0" w:color="auto"/>
            <w:right w:val="none" w:sz="0" w:space="0" w:color="auto"/>
          </w:divBdr>
        </w:div>
        <w:div w:id="1261451057">
          <w:marLeft w:val="480"/>
          <w:marRight w:val="0"/>
          <w:marTop w:val="0"/>
          <w:marBottom w:val="0"/>
          <w:divBdr>
            <w:top w:val="none" w:sz="0" w:space="0" w:color="auto"/>
            <w:left w:val="none" w:sz="0" w:space="0" w:color="auto"/>
            <w:bottom w:val="none" w:sz="0" w:space="0" w:color="auto"/>
            <w:right w:val="none" w:sz="0" w:space="0" w:color="auto"/>
          </w:divBdr>
        </w:div>
        <w:div w:id="1575431650">
          <w:marLeft w:val="480"/>
          <w:marRight w:val="0"/>
          <w:marTop w:val="0"/>
          <w:marBottom w:val="0"/>
          <w:divBdr>
            <w:top w:val="none" w:sz="0" w:space="0" w:color="auto"/>
            <w:left w:val="none" w:sz="0" w:space="0" w:color="auto"/>
            <w:bottom w:val="none" w:sz="0" w:space="0" w:color="auto"/>
            <w:right w:val="none" w:sz="0" w:space="0" w:color="auto"/>
          </w:divBdr>
        </w:div>
      </w:divsChild>
    </w:div>
    <w:div w:id="1218056561">
      <w:bodyDiv w:val="1"/>
      <w:marLeft w:val="0"/>
      <w:marRight w:val="0"/>
      <w:marTop w:val="0"/>
      <w:marBottom w:val="0"/>
      <w:divBdr>
        <w:top w:val="none" w:sz="0" w:space="0" w:color="auto"/>
        <w:left w:val="none" w:sz="0" w:space="0" w:color="auto"/>
        <w:bottom w:val="none" w:sz="0" w:space="0" w:color="auto"/>
        <w:right w:val="none" w:sz="0" w:space="0" w:color="auto"/>
      </w:divBdr>
    </w:div>
    <w:div w:id="1219240545">
      <w:bodyDiv w:val="1"/>
      <w:marLeft w:val="0"/>
      <w:marRight w:val="0"/>
      <w:marTop w:val="0"/>
      <w:marBottom w:val="0"/>
      <w:divBdr>
        <w:top w:val="none" w:sz="0" w:space="0" w:color="auto"/>
        <w:left w:val="none" w:sz="0" w:space="0" w:color="auto"/>
        <w:bottom w:val="none" w:sz="0" w:space="0" w:color="auto"/>
        <w:right w:val="none" w:sz="0" w:space="0" w:color="auto"/>
      </w:divBdr>
    </w:div>
    <w:div w:id="1219709256">
      <w:bodyDiv w:val="1"/>
      <w:marLeft w:val="0"/>
      <w:marRight w:val="0"/>
      <w:marTop w:val="0"/>
      <w:marBottom w:val="0"/>
      <w:divBdr>
        <w:top w:val="none" w:sz="0" w:space="0" w:color="auto"/>
        <w:left w:val="none" w:sz="0" w:space="0" w:color="auto"/>
        <w:bottom w:val="none" w:sz="0" w:space="0" w:color="auto"/>
        <w:right w:val="none" w:sz="0" w:space="0" w:color="auto"/>
      </w:divBdr>
      <w:divsChild>
        <w:div w:id="991981369">
          <w:marLeft w:val="480"/>
          <w:marRight w:val="0"/>
          <w:marTop w:val="0"/>
          <w:marBottom w:val="0"/>
          <w:divBdr>
            <w:top w:val="none" w:sz="0" w:space="0" w:color="auto"/>
            <w:left w:val="none" w:sz="0" w:space="0" w:color="auto"/>
            <w:bottom w:val="none" w:sz="0" w:space="0" w:color="auto"/>
            <w:right w:val="none" w:sz="0" w:space="0" w:color="auto"/>
          </w:divBdr>
        </w:div>
        <w:div w:id="230623214">
          <w:marLeft w:val="480"/>
          <w:marRight w:val="0"/>
          <w:marTop w:val="0"/>
          <w:marBottom w:val="0"/>
          <w:divBdr>
            <w:top w:val="none" w:sz="0" w:space="0" w:color="auto"/>
            <w:left w:val="none" w:sz="0" w:space="0" w:color="auto"/>
            <w:bottom w:val="none" w:sz="0" w:space="0" w:color="auto"/>
            <w:right w:val="none" w:sz="0" w:space="0" w:color="auto"/>
          </w:divBdr>
        </w:div>
        <w:div w:id="1298216823">
          <w:marLeft w:val="480"/>
          <w:marRight w:val="0"/>
          <w:marTop w:val="0"/>
          <w:marBottom w:val="0"/>
          <w:divBdr>
            <w:top w:val="none" w:sz="0" w:space="0" w:color="auto"/>
            <w:left w:val="none" w:sz="0" w:space="0" w:color="auto"/>
            <w:bottom w:val="none" w:sz="0" w:space="0" w:color="auto"/>
            <w:right w:val="none" w:sz="0" w:space="0" w:color="auto"/>
          </w:divBdr>
        </w:div>
        <w:div w:id="1676570198">
          <w:marLeft w:val="480"/>
          <w:marRight w:val="0"/>
          <w:marTop w:val="0"/>
          <w:marBottom w:val="0"/>
          <w:divBdr>
            <w:top w:val="none" w:sz="0" w:space="0" w:color="auto"/>
            <w:left w:val="none" w:sz="0" w:space="0" w:color="auto"/>
            <w:bottom w:val="none" w:sz="0" w:space="0" w:color="auto"/>
            <w:right w:val="none" w:sz="0" w:space="0" w:color="auto"/>
          </w:divBdr>
        </w:div>
        <w:div w:id="170027746">
          <w:marLeft w:val="480"/>
          <w:marRight w:val="0"/>
          <w:marTop w:val="0"/>
          <w:marBottom w:val="0"/>
          <w:divBdr>
            <w:top w:val="none" w:sz="0" w:space="0" w:color="auto"/>
            <w:left w:val="none" w:sz="0" w:space="0" w:color="auto"/>
            <w:bottom w:val="none" w:sz="0" w:space="0" w:color="auto"/>
            <w:right w:val="none" w:sz="0" w:space="0" w:color="auto"/>
          </w:divBdr>
        </w:div>
        <w:div w:id="68116555">
          <w:marLeft w:val="480"/>
          <w:marRight w:val="0"/>
          <w:marTop w:val="0"/>
          <w:marBottom w:val="0"/>
          <w:divBdr>
            <w:top w:val="none" w:sz="0" w:space="0" w:color="auto"/>
            <w:left w:val="none" w:sz="0" w:space="0" w:color="auto"/>
            <w:bottom w:val="none" w:sz="0" w:space="0" w:color="auto"/>
            <w:right w:val="none" w:sz="0" w:space="0" w:color="auto"/>
          </w:divBdr>
        </w:div>
        <w:div w:id="1374698167">
          <w:marLeft w:val="480"/>
          <w:marRight w:val="0"/>
          <w:marTop w:val="0"/>
          <w:marBottom w:val="0"/>
          <w:divBdr>
            <w:top w:val="none" w:sz="0" w:space="0" w:color="auto"/>
            <w:left w:val="none" w:sz="0" w:space="0" w:color="auto"/>
            <w:bottom w:val="none" w:sz="0" w:space="0" w:color="auto"/>
            <w:right w:val="none" w:sz="0" w:space="0" w:color="auto"/>
          </w:divBdr>
        </w:div>
        <w:div w:id="511115742">
          <w:marLeft w:val="480"/>
          <w:marRight w:val="0"/>
          <w:marTop w:val="0"/>
          <w:marBottom w:val="0"/>
          <w:divBdr>
            <w:top w:val="none" w:sz="0" w:space="0" w:color="auto"/>
            <w:left w:val="none" w:sz="0" w:space="0" w:color="auto"/>
            <w:bottom w:val="none" w:sz="0" w:space="0" w:color="auto"/>
            <w:right w:val="none" w:sz="0" w:space="0" w:color="auto"/>
          </w:divBdr>
        </w:div>
        <w:div w:id="435834360">
          <w:marLeft w:val="480"/>
          <w:marRight w:val="0"/>
          <w:marTop w:val="0"/>
          <w:marBottom w:val="0"/>
          <w:divBdr>
            <w:top w:val="none" w:sz="0" w:space="0" w:color="auto"/>
            <w:left w:val="none" w:sz="0" w:space="0" w:color="auto"/>
            <w:bottom w:val="none" w:sz="0" w:space="0" w:color="auto"/>
            <w:right w:val="none" w:sz="0" w:space="0" w:color="auto"/>
          </w:divBdr>
        </w:div>
        <w:div w:id="1268580880">
          <w:marLeft w:val="480"/>
          <w:marRight w:val="0"/>
          <w:marTop w:val="0"/>
          <w:marBottom w:val="0"/>
          <w:divBdr>
            <w:top w:val="none" w:sz="0" w:space="0" w:color="auto"/>
            <w:left w:val="none" w:sz="0" w:space="0" w:color="auto"/>
            <w:bottom w:val="none" w:sz="0" w:space="0" w:color="auto"/>
            <w:right w:val="none" w:sz="0" w:space="0" w:color="auto"/>
          </w:divBdr>
        </w:div>
        <w:div w:id="599725296">
          <w:marLeft w:val="480"/>
          <w:marRight w:val="0"/>
          <w:marTop w:val="0"/>
          <w:marBottom w:val="0"/>
          <w:divBdr>
            <w:top w:val="none" w:sz="0" w:space="0" w:color="auto"/>
            <w:left w:val="none" w:sz="0" w:space="0" w:color="auto"/>
            <w:bottom w:val="none" w:sz="0" w:space="0" w:color="auto"/>
            <w:right w:val="none" w:sz="0" w:space="0" w:color="auto"/>
          </w:divBdr>
        </w:div>
        <w:div w:id="1257595804">
          <w:marLeft w:val="480"/>
          <w:marRight w:val="0"/>
          <w:marTop w:val="0"/>
          <w:marBottom w:val="0"/>
          <w:divBdr>
            <w:top w:val="none" w:sz="0" w:space="0" w:color="auto"/>
            <w:left w:val="none" w:sz="0" w:space="0" w:color="auto"/>
            <w:bottom w:val="none" w:sz="0" w:space="0" w:color="auto"/>
            <w:right w:val="none" w:sz="0" w:space="0" w:color="auto"/>
          </w:divBdr>
        </w:div>
        <w:div w:id="274561043">
          <w:marLeft w:val="480"/>
          <w:marRight w:val="0"/>
          <w:marTop w:val="0"/>
          <w:marBottom w:val="0"/>
          <w:divBdr>
            <w:top w:val="none" w:sz="0" w:space="0" w:color="auto"/>
            <w:left w:val="none" w:sz="0" w:space="0" w:color="auto"/>
            <w:bottom w:val="none" w:sz="0" w:space="0" w:color="auto"/>
            <w:right w:val="none" w:sz="0" w:space="0" w:color="auto"/>
          </w:divBdr>
        </w:div>
        <w:div w:id="728187230">
          <w:marLeft w:val="480"/>
          <w:marRight w:val="0"/>
          <w:marTop w:val="0"/>
          <w:marBottom w:val="0"/>
          <w:divBdr>
            <w:top w:val="none" w:sz="0" w:space="0" w:color="auto"/>
            <w:left w:val="none" w:sz="0" w:space="0" w:color="auto"/>
            <w:bottom w:val="none" w:sz="0" w:space="0" w:color="auto"/>
            <w:right w:val="none" w:sz="0" w:space="0" w:color="auto"/>
          </w:divBdr>
        </w:div>
        <w:div w:id="1102795389">
          <w:marLeft w:val="480"/>
          <w:marRight w:val="0"/>
          <w:marTop w:val="0"/>
          <w:marBottom w:val="0"/>
          <w:divBdr>
            <w:top w:val="none" w:sz="0" w:space="0" w:color="auto"/>
            <w:left w:val="none" w:sz="0" w:space="0" w:color="auto"/>
            <w:bottom w:val="none" w:sz="0" w:space="0" w:color="auto"/>
            <w:right w:val="none" w:sz="0" w:space="0" w:color="auto"/>
          </w:divBdr>
        </w:div>
        <w:div w:id="346644055">
          <w:marLeft w:val="480"/>
          <w:marRight w:val="0"/>
          <w:marTop w:val="0"/>
          <w:marBottom w:val="0"/>
          <w:divBdr>
            <w:top w:val="none" w:sz="0" w:space="0" w:color="auto"/>
            <w:left w:val="none" w:sz="0" w:space="0" w:color="auto"/>
            <w:bottom w:val="none" w:sz="0" w:space="0" w:color="auto"/>
            <w:right w:val="none" w:sz="0" w:space="0" w:color="auto"/>
          </w:divBdr>
        </w:div>
        <w:div w:id="1410073993">
          <w:marLeft w:val="480"/>
          <w:marRight w:val="0"/>
          <w:marTop w:val="0"/>
          <w:marBottom w:val="0"/>
          <w:divBdr>
            <w:top w:val="none" w:sz="0" w:space="0" w:color="auto"/>
            <w:left w:val="none" w:sz="0" w:space="0" w:color="auto"/>
            <w:bottom w:val="none" w:sz="0" w:space="0" w:color="auto"/>
            <w:right w:val="none" w:sz="0" w:space="0" w:color="auto"/>
          </w:divBdr>
        </w:div>
        <w:div w:id="1473139920">
          <w:marLeft w:val="480"/>
          <w:marRight w:val="0"/>
          <w:marTop w:val="0"/>
          <w:marBottom w:val="0"/>
          <w:divBdr>
            <w:top w:val="none" w:sz="0" w:space="0" w:color="auto"/>
            <w:left w:val="none" w:sz="0" w:space="0" w:color="auto"/>
            <w:bottom w:val="none" w:sz="0" w:space="0" w:color="auto"/>
            <w:right w:val="none" w:sz="0" w:space="0" w:color="auto"/>
          </w:divBdr>
        </w:div>
        <w:div w:id="1541473583">
          <w:marLeft w:val="480"/>
          <w:marRight w:val="0"/>
          <w:marTop w:val="0"/>
          <w:marBottom w:val="0"/>
          <w:divBdr>
            <w:top w:val="none" w:sz="0" w:space="0" w:color="auto"/>
            <w:left w:val="none" w:sz="0" w:space="0" w:color="auto"/>
            <w:bottom w:val="none" w:sz="0" w:space="0" w:color="auto"/>
            <w:right w:val="none" w:sz="0" w:space="0" w:color="auto"/>
          </w:divBdr>
        </w:div>
        <w:div w:id="1835147110">
          <w:marLeft w:val="480"/>
          <w:marRight w:val="0"/>
          <w:marTop w:val="0"/>
          <w:marBottom w:val="0"/>
          <w:divBdr>
            <w:top w:val="none" w:sz="0" w:space="0" w:color="auto"/>
            <w:left w:val="none" w:sz="0" w:space="0" w:color="auto"/>
            <w:bottom w:val="none" w:sz="0" w:space="0" w:color="auto"/>
            <w:right w:val="none" w:sz="0" w:space="0" w:color="auto"/>
          </w:divBdr>
        </w:div>
        <w:div w:id="612370681">
          <w:marLeft w:val="480"/>
          <w:marRight w:val="0"/>
          <w:marTop w:val="0"/>
          <w:marBottom w:val="0"/>
          <w:divBdr>
            <w:top w:val="none" w:sz="0" w:space="0" w:color="auto"/>
            <w:left w:val="none" w:sz="0" w:space="0" w:color="auto"/>
            <w:bottom w:val="none" w:sz="0" w:space="0" w:color="auto"/>
            <w:right w:val="none" w:sz="0" w:space="0" w:color="auto"/>
          </w:divBdr>
        </w:div>
        <w:div w:id="1335454611">
          <w:marLeft w:val="480"/>
          <w:marRight w:val="0"/>
          <w:marTop w:val="0"/>
          <w:marBottom w:val="0"/>
          <w:divBdr>
            <w:top w:val="none" w:sz="0" w:space="0" w:color="auto"/>
            <w:left w:val="none" w:sz="0" w:space="0" w:color="auto"/>
            <w:bottom w:val="none" w:sz="0" w:space="0" w:color="auto"/>
            <w:right w:val="none" w:sz="0" w:space="0" w:color="auto"/>
          </w:divBdr>
        </w:div>
        <w:div w:id="2124962244">
          <w:marLeft w:val="480"/>
          <w:marRight w:val="0"/>
          <w:marTop w:val="0"/>
          <w:marBottom w:val="0"/>
          <w:divBdr>
            <w:top w:val="none" w:sz="0" w:space="0" w:color="auto"/>
            <w:left w:val="none" w:sz="0" w:space="0" w:color="auto"/>
            <w:bottom w:val="none" w:sz="0" w:space="0" w:color="auto"/>
            <w:right w:val="none" w:sz="0" w:space="0" w:color="auto"/>
          </w:divBdr>
        </w:div>
        <w:div w:id="1664702572">
          <w:marLeft w:val="480"/>
          <w:marRight w:val="0"/>
          <w:marTop w:val="0"/>
          <w:marBottom w:val="0"/>
          <w:divBdr>
            <w:top w:val="none" w:sz="0" w:space="0" w:color="auto"/>
            <w:left w:val="none" w:sz="0" w:space="0" w:color="auto"/>
            <w:bottom w:val="none" w:sz="0" w:space="0" w:color="auto"/>
            <w:right w:val="none" w:sz="0" w:space="0" w:color="auto"/>
          </w:divBdr>
        </w:div>
        <w:div w:id="1202472244">
          <w:marLeft w:val="480"/>
          <w:marRight w:val="0"/>
          <w:marTop w:val="0"/>
          <w:marBottom w:val="0"/>
          <w:divBdr>
            <w:top w:val="none" w:sz="0" w:space="0" w:color="auto"/>
            <w:left w:val="none" w:sz="0" w:space="0" w:color="auto"/>
            <w:bottom w:val="none" w:sz="0" w:space="0" w:color="auto"/>
            <w:right w:val="none" w:sz="0" w:space="0" w:color="auto"/>
          </w:divBdr>
        </w:div>
        <w:div w:id="1741561536">
          <w:marLeft w:val="480"/>
          <w:marRight w:val="0"/>
          <w:marTop w:val="0"/>
          <w:marBottom w:val="0"/>
          <w:divBdr>
            <w:top w:val="none" w:sz="0" w:space="0" w:color="auto"/>
            <w:left w:val="none" w:sz="0" w:space="0" w:color="auto"/>
            <w:bottom w:val="none" w:sz="0" w:space="0" w:color="auto"/>
            <w:right w:val="none" w:sz="0" w:space="0" w:color="auto"/>
          </w:divBdr>
        </w:div>
        <w:div w:id="699664373">
          <w:marLeft w:val="480"/>
          <w:marRight w:val="0"/>
          <w:marTop w:val="0"/>
          <w:marBottom w:val="0"/>
          <w:divBdr>
            <w:top w:val="none" w:sz="0" w:space="0" w:color="auto"/>
            <w:left w:val="none" w:sz="0" w:space="0" w:color="auto"/>
            <w:bottom w:val="none" w:sz="0" w:space="0" w:color="auto"/>
            <w:right w:val="none" w:sz="0" w:space="0" w:color="auto"/>
          </w:divBdr>
        </w:div>
        <w:div w:id="1335256844">
          <w:marLeft w:val="480"/>
          <w:marRight w:val="0"/>
          <w:marTop w:val="0"/>
          <w:marBottom w:val="0"/>
          <w:divBdr>
            <w:top w:val="none" w:sz="0" w:space="0" w:color="auto"/>
            <w:left w:val="none" w:sz="0" w:space="0" w:color="auto"/>
            <w:bottom w:val="none" w:sz="0" w:space="0" w:color="auto"/>
            <w:right w:val="none" w:sz="0" w:space="0" w:color="auto"/>
          </w:divBdr>
        </w:div>
        <w:div w:id="1364750620">
          <w:marLeft w:val="480"/>
          <w:marRight w:val="0"/>
          <w:marTop w:val="0"/>
          <w:marBottom w:val="0"/>
          <w:divBdr>
            <w:top w:val="none" w:sz="0" w:space="0" w:color="auto"/>
            <w:left w:val="none" w:sz="0" w:space="0" w:color="auto"/>
            <w:bottom w:val="none" w:sz="0" w:space="0" w:color="auto"/>
            <w:right w:val="none" w:sz="0" w:space="0" w:color="auto"/>
          </w:divBdr>
        </w:div>
        <w:div w:id="1829665765">
          <w:marLeft w:val="480"/>
          <w:marRight w:val="0"/>
          <w:marTop w:val="0"/>
          <w:marBottom w:val="0"/>
          <w:divBdr>
            <w:top w:val="none" w:sz="0" w:space="0" w:color="auto"/>
            <w:left w:val="none" w:sz="0" w:space="0" w:color="auto"/>
            <w:bottom w:val="none" w:sz="0" w:space="0" w:color="auto"/>
            <w:right w:val="none" w:sz="0" w:space="0" w:color="auto"/>
          </w:divBdr>
        </w:div>
        <w:div w:id="769817792">
          <w:marLeft w:val="480"/>
          <w:marRight w:val="0"/>
          <w:marTop w:val="0"/>
          <w:marBottom w:val="0"/>
          <w:divBdr>
            <w:top w:val="none" w:sz="0" w:space="0" w:color="auto"/>
            <w:left w:val="none" w:sz="0" w:space="0" w:color="auto"/>
            <w:bottom w:val="none" w:sz="0" w:space="0" w:color="auto"/>
            <w:right w:val="none" w:sz="0" w:space="0" w:color="auto"/>
          </w:divBdr>
        </w:div>
        <w:div w:id="1984237985">
          <w:marLeft w:val="480"/>
          <w:marRight w:val="0"/>
          <w:marTop w:val="0"/>
          <w:marBottom w:val="0"/>
          <w:divBdr>
            <w:top w:val="none" w:sz="0" w:space="0" w:color="auto"/>
            <w:left w:val="none" w:sz="0" w:space="0" w:color="auto"/>
            <w:bottom w:val="none" w:sz="0" w:space="0" w:color="auto"/>
            <w:right w:val="none" w:sz="0" w:space="0" w:color="auto"/>
          </w:divBdr>
        </w:div>
        <w:div w:id="1739934596">
          <w:marLeft w:val="480"/>
          <w:marRight w:val="0"/>
          <w:marTop w:val="0"/>
          <w:marBottom w:val="0"/>
          <w:divBdr>
            <w:top w:val="none" w:sz="0" w:space="0" w:color="auto"/>
            <w:left w:val="none" w:sz="0" w:space="0" w:color="auto"/>
            <w:bottom w:val="none" w:sz="0" w:space="0" w:color="auto"/>
            <w:right w:val="none" w:sz="0" w:space="0" w:color="auto"/>
          </w:divBdr>
        </w:div>
        <w:div w:id="604731157">
          <w:marLeft w:val="480"/>
          <w:marRight w:val="0"/>
          <w:marTop w:val="0"/>
          <w:marBottom w:val="0"/>
          <w:divBdr>
            <w:top w:val="none" w:sz="0" w:space="0" w:color="auto"/>
            <w:left w:val="none" w:sz="0" w:space="0" w:color="auto"/>
            <w:bottom w:val="none" w:sz="0" w:space="0" w:color="auto"/>
            <w:right w:val="none" w:sz="0" w:space="0" w:color="auto"/>
          </w:divBdr>
        </w:div>
        <w:div w:id="160507117">
          <w:marLeft w:val="480"/>
          <w:marRight w:val="0"/>
          <w:marTop w:val="0"/>
          <w:marBottom w:val="0"/>
          <w:divBdr>
            <w:top w:val="none" w:sz="0" w:space="0" w:color="auto"/>
            <w:left w:val="none" w:sz="0" w:space="0" w:color="auto"/>
            <w:bottom w:val="none" w:sz="0" w:space="0" w:color="auto"/>
            <w:right w:val="none" w:sz="0" w:space="0" w:color="auto"/>
          </w:divBdr>
        </w:div>
        <w:div w:id="1013147676">
          <w:marLeft w:val="480"/>
          <w:marRight w:val="0"/>
          <w:marTop w:val="0"/>
          <w:marBottom w:val="0"/>
          <w:divBdr>
            <w:top w:val="none" w:sz="0" w:space="0" w:color="auto"/>
            <w:left w:val="none" w:sz="0" w:space="0" w:color="auto"/>
            <w:bottom w:val="none" w:sz="0" w:space="0" w:color="auto"/>
            <w:right w:val="none" w:sz="0" w:space="0" w:color="auto"/>
          </w:divBdr>
        </w:div>
        <w:div w:id="240263407">
          <w:marLeft w:val="480"/>
          <w:marRight w:val="0"/>
          <w:marTop w:val="0"/>
          <w:marBottom w:val="0"/>
          <w:divBdr>
            <w:top w:val="none" w:sz="0" w:space="0" w:color="auto"/>
            <w:left w:val="none" w:sz="0" w:space="0" w:color="auto"/>
            <w:bottom w:val="none" w:sz="0" w:space="0" w:color="auto"/>
            <w:right w:val="none" w:sz="0" w:space="0" w:color="auto"/>
          </w:divBdr>
        </w:div>
        <w:div w:id="2094234311">
          <w:marLeft w:val="480"/>
          <w:marRight w:val="0"/>
          <w:marTop w:val="0"/>
          <w:marBottom w:val="0"/>
          <w:divBdr>
            <w:top w:val="none" w:sz="0" w:space="0" w:color="auto"/>
            <w:left w:val="none" w:sz="0" w:space="0" w:color="auto"/>
            <w:bottom w:val="none" w:sz="0" w:space="0" w:color="auto"/>
            <w:right w:val="none" w:sz="0" w:space="0" w:color="auto"/>
          </w:divBdr>
        </w:div>
        <w:div w:id="1133447486">
          <w:marLeft w:val="480"/>
          <w:marRight w:val="0"/>
          <w:marTop w:val="0"/>
          <w:marBottom w:val="0"/>
          <w:divBdr>
            <w:top w:val="none" w:sz="0" w:space="0" w:color="auto"/>
            <w:left w:val="none" w:sz="0" w:space="0" w:color="auto"/>
            <w:bottom w:val="none" w:sz="0" w:space="0" w:color="auto"/>
            <w:right w:val="none" w:sz="0" w:space="0" w:color="auto"/>
          </w:divBdr>
        </w:div>
        <w:div w:id="494613761">
          <w:marLeft w:val="480"/>
          <w:marRight w:val="0"/>
          <w:marTop w:val="0"/>
          <w:marBottom w:val="0"/>
          <w:divBdr>
            <w:top w:val="none" w:sz="0" w:space="0" w:color="auto"/>
            <w:left w:val="none" w:sz="0" w:space="0" w:color="auto"/>
            <w:bottom w:val="none" w:sz="0" w:space="0" w:color="auto"/>
            <w:right w:val="none" w:sz="0" w:space="0" w:color="auto"/>
          </w:divBdr>
        </w:div>
        <w:div w:id="29116976">
          <w:marLeft w:val="480"/>
          <w:marRight w:val="0"/>
          <w:marTop w:val="0"/>
          <w:marBottom w:val="0"/>
          <w:divBdr>
            <w:top w:val="none" w:sz="0" w:space="0" w:color="auto"/>
            <w:left w:val="none" w:sz="0" w:space="0" w:color="auto"/>
            <w:bottom w:val="none" w:sz="0" w:space="0" w:color="auto"/>
            <w:right w:val="none" w:sz="0" w:space="0" w:color="auto"/>
          </w:divBdr>
        </w:div>
        <w:div w:id="1010714062">
          <w:marLeft w:val="480"/>
          <w:marRight w:val="0"/>
          <w:marTop w:val="0"/>
          <w:marBottom w:val="0"/>
          <w:divBdr>
            <w:top w:val="none" w:sz="0" w:space="0" w:color="auto"/>
            <w:left w:val="none" w:sz="0" w:space="0" w:color="auto"/>
            <w:bottom w:val="none" w:sz="0" w:space="0" w:color="auto"/>
            <w:right w:val="none" w:sz="0" w:space="0" w:color="auto"/>
          </w:divBdr>
        </w:div>
        <w:div w:id="464543532">
          <w:marLeft w:val="480"/>
          <w:marRight w:val="0"/>
          <w:marTop w:val="0"/>
          <w:marBottom w:val="0"/>
          <w:divBdr>
            <w:top w:val="none" w:sz="0" w:space="0" w:color="auto"/>
            <w:left w:val="none" w:sz="0" w:space="0" w:color="auto"/>
            <w:bottom w:val="none" w:sz="0" w:space="0" w:color="auto"/>
            <w:right w:val="none" w:sz="0" w:space="0" w:color="auto"/>
          </w:divBdr>
        </w:div>
        <w:div w:id="844711131">
          <w:marLeft w:val="480"/>
          <w:marRight w:val="0"/>
          <w:marTop w:val="0"/>
          <w:marBottom w:val="0"/>
          <w:divBdr>
            <w:top w:val="none" w:sz="0" w:space="0" w:color="auto"/>
            <w:left w:val="none" w:sz="0" w:space="0" w:color="auto"/>
            <w:bottom w:val="none" w:sz="0" w:space="0" w:color="auto"/>
            <w:right w:val="none" w:sz="0" w:space="0" w:color="auto"/>
          </w:divBdr>
        </w:div>
        <w:div w:id="281036351">
          <w:marLeft w:val="480"/>
          <w:marRight w:val="0"/>
          <w:marTop w:val="0"/>
          <w:marBottom w:val="0"/>
          <w:divBdr>
            <w:top w:val="none" w:sz="0" w:space="0" w:color="auto"/>
            <w:left w:val="none" w:sz="0" w:space="0" w:color="auto"/>
            <w:bottom w:val="none" w:sz="0" w:space="0" w:color="auto"/>
            <w:right w:val="none" w:sz="0" w:space="0" w:color="auto"/>
          </w:divBdr>
        </w:div>
        <w:div w:id="180752373">
          <w:marLeft w:val="480"/>
          <w:marRight w:val="0"/>
          <w:marTop w:val="0"/>
          <w:marBottom w:val="0"/>
          <w:divBdr>
            <w:top w:val="none" w:sz="0" w:space="0" w:color="auto"/>
            <w:left w:val="none" w:sz="0" w:space="0" w:color="auto"/>
            <w:bottom w:val="none" w:sz="0" w:space="0" w:color="auto"/>
            <w:right w:val="none" w:sz="0" w:space="0" w:color="auto"/>
          </w:divBdr>
        </w:div>
        <w:div w:id="1042360534">
          <w:marLeft w:val="480"/>
          <w:marRight w:val="0"/>
          <w:marTop w:val="0"/>
          <w:marBottom w:val="0"/>
          <w:divBdr>
            <w:top w:val="none" w:sz="0" w:space="0" w:color="auto"/>
            <w:left w:val="none" w:sz="0" w:space="0" w:color="auto"/>
            <w:bottom w:val="none" w:sz="0" w:space="0" w:color="auto"/>
            <w:right w:val="none" w:sz="0" w:space="0" w:color="auto"/>
          </w:divBdr>
        </w:div>
        <w:div w:id="610207071">
          <w:marLeft w:val="480"/>
          <w:marRight w:val="0"/>
          <w:marTop w:val="0"/>
          <w:marBottom w:val="0"/>
          <w:divBdr>
            <w:top w:val="none" w:sz="0" w:space="0" w:color="auto"/>
            <w:left w:val="none" w:sz="0" w:space="0" w:color="auto"/>
            <w:bottom w:val="none" w:sz="0" w:space="0" w:color="auto"/>
            <w:right w:val="none" w:sz="0" w:space="0" w:color="auto"/>
          </w:divBdr>
        </w:div>
        <w:div w:id="703677673">
          <w:marLeft w:val="480"/>
          <w:marRight w:val="0"/>
          <w:marTop w:val="0"/>
          <w:marBottom w:val="0"/>
          <w:divBdr>
            <w:top w:val="none" w:sz="0" w:space="0" w:color="auto"/>
            <w:left w:val="none" w:sz="0" w:space="0" w:color="auto"/>
            <w:bottom w:val="none" w:sz="0" w:space="0" w:color="auto"/>
            <w:right w:val="none" w:sz="0" w:space="0" w:color="auto"/>
          </w:divBdr>
        </w:div>
        <w:div w:id="850802123">
          <w:marLeft w:val="480"/>
          <w:marRight w:val="0"/>
          <w:marTop w:val="0"/>
          <w:marBottom w:val="0"/>
          <w:divBdr>
            <w:top w:val="none" w:sz="0" w:space="0" w:color="auto"/>
            <w:left w:val="none" w:sz="0" w:space="0" w:color="auto"/>
            <w:bottom w:val="none" w:sz="0" w:space="0" w:color="auto"/>
            <w:right w:val="none" w:sz="0" w:space="0" w:color="auto"/>
          </w:divBdr>
        </w:div>
        <w:div w:id="1059590729">
          <w:marLeft w:val="480"/>
          <w:marRight w:val="0"/>
          <w:marTop w:val="0"/>
          <w:marBottom w:val="0"/>
          <w:divBdr>
            <w:top w:val="none" w:sz="0" w:space="0" w:color="auto"/>
            <w:left w:val="none" w:sz="0" w:space="0" w:color="auto"/>
            <w:bottom w:val="none" w:sz="0" w:space="0" w:color="auto"/>
            <w:right w:val="none" w:sz="0" w:space="0" w:color="auto"/>
          </w:divBdr>
        </w:div>
        <w:div w:id="2051149284">
          <w:marLeft w:val="480"/>
          <w:marRight w:val="0"/>
          <w:marTop w:val="0"/>
          <w:marBottom w:val="0"/>
          <w:divBdr>
            <w:top w:val="none" w:sz="0" w:space="0" w:color="auto"/>
            <w:left w:val="none" w:sz="0" w:space="0" w:color="auto"/>
            <w:bottom w:val="none" w:sz="0" w:space="0" w:color="auto"/>
            <w:right w:val="none" w:sz="0" w:space="0" w:color="auto"/>
          </w:divBdr>
        </w:div>
        <w:div w:id="1828596930">
          <w:marLeft w:val="480"/>
          <w:marRight w:val="0"/>
          <w:marTop w:val="0"/>
          <w:marBottom w:val="0"/>
          <w:divBdr>
            <w:top w:val="none" w:sz="0" w:space="0" w:color="auto"/>
            <w:left w:val="none" w:sz="0" w:space="0" w:color="auto"/>
            <w:bottom w:val="none" w:sz="0" w:space="0" w:color="auto"/>
            <w:right w:val="none" w:sz="0" w:space="0" w:color="auto"/>
          </w:divBdr>
        </w:div>
        <w:div w:id="581840344">
          <w:marLeft w:val="480"/>
          <w:marRight w:val="0"/>
          <w:marTop w:val="0"/>
          <w:marBottom w:val="0"/>
          <w:divBdr>
            <w:top w:val="none" w:sz="0" w:space="0" w:color="auto"/>
            <w:left w:val="none" w:sz="0" w:space="0" w:color="auto"/>
            <w:bottom w:val="none" w:sz="0" w:space="0" w:color="auto"/>
            <w:right w:val="none" w:sz="0" w:space="0" w:color="auto"/>
          </w:divBdr>
        </w:div>
        <w:div w:id="1443526284">
          <w:marLeft w:val="480"/>
          <w:marRight w:val="0"/>
          <w:marTop w:val="0"/>
          <w:marBottom w:val="0"/>
          <w:divBdr>
            <w:top w:val="none" w:sz="0" w:space="0" w:color="auto"/>
            <w:left w:val="none" w:sz="0" w:space="0" w:color="auto"/>
            <w:bottom w:val="none" w:sz="0" w:space="0" w:color="auto"/>
            <w:right w:val="none" w:sz="0" w:space="0" w:color="auto"/>
          </w:divBdr>
        </w:div>
        <w:div w:id="52971100">
          <w:marLeft w:val="480"/>
          <w:marRight w:val="0"/>
          <w:marTop w:val="0"/>
          <w:marBottom w:val="0"/>
          <w:divBdr>
            <w:top w:val="none" w:sz="0" w:space="0" w:color="auto"/>
            <w:left w:val="none" w:sz="0" w:space="0" w:color="auto"/>
            <w:bottom w:val="none" w:sz="0" w:space="0" w:color="auto"/>
            <w:right w:val="none" w:sz="0" w:space="0" w:color="auto"/>
          </w:divBdr>
        </w:div>
        <w:div w:id="1431008567">
          <w:marLeft w:val="480"/>
          <w:marRight w:val="0"/>
          <w:marTop w:val="0"/>
          <w:marBottom w:val="0"/>
          <w:divBdr>
            <w:top w:val="none" w:sz="0" w:space="0" w:color="auto"/>
            <w:left w:val="none" w:sz="0" w:space="0" w:color="auto"/>
            <w:bottom w:val="none" w:sz="0" w:space="0" w:color="auto"/>
            <w:right w:val="none" w:sz="0" w:space="0" w:color="auto"/>
          </w:divBdr>
        </w:div>
        <w:div w:id="1486823603">
          <w:marLeft w:val="480"/>
          <w:marRight w:val="0"/>
          <w:marTop w:val="0"/>
          <w:marBottom w:val="0"/>
          <w:divBdr>
            <w:top w:val="none" w:sz="0" w:space="0" w:color="auto"/>
            <w:left w:val="none" w:sz="0" w:space="0" w:color="auto"/>
            <w:bottom w:val="none" w:sz="0" w:space="0" w:color="auto"/>
            <w:right w:val="none" w:sz="0" w:space="0" w:color="auto"/>
          </w:divBdr>
        </w:div>
        <w:div w:id="296106178">
          <w:marLeft w:val="480"/>
          <w:marRight w:val="0"/>
          <w:marTop w:val="0"/>
          <w:marBottom w:val="0"/>
          <w:divBdr>
            <w:top w:val="none" w:sz="0" w:space="0" w:color="auto"/>
            <w:left w:val="none" w:sz="0" w:space="0" w:color="auto"/>
            <w:bottom w:val="none" w:sz="0" w:space="0" w:color="auto"/>
            <w:right w:val="none" w:sz="0" w:space="0" w:color="auto"/>
          </w:divBdr>
        </w:div>
        <w:div w:id="376008214">
          <w:marLeft w:val="480"/>
          <w:marRight w:val="0"/>
          <w:marTop w:val="0"/>
          <w:marBottom w:val="0"/>
          <w:divBdr>
            <w:top w:val="none" w:sz="0" w:space="0" w:color="auto"/>
            <w:left w:val="none" w:sz="0" w:space="0" w:color="auto"/>
            <w:bottom w:val="none" w:sz="0" w:space="0" w:color="auto"/>
            <w:right w:val="none" w:sz="0" w:space="0" w:color="auto"/>
          </w:divBdr>
        </w:div>
        <w:div w:id="1957520824">
          <w:marLeft w:val="480"/>
          <w:marRight w:val="0"/>
          <w:marTop w:val="0"/>
          <w:marBottom w:val="0"/>
          <w:divBdr>
            <w:top w:val="none" w:sz="0" w:space="0" w:color="auto"/>
            <w:left w:val="none" w:sz="0" w:space="0" w:color="auto"/>
            <w:bottom w:val="none" w:sz="0" w:space="0" w:color="auto"/>
            <w:right w:val="none" w:sz="0" w:space="0" w:color="auto"/>
          </w:divBdr>
        </w:div>
        <w:div w:id="1827163443">
          <w:marLeft w:val="480"/>
          <w:marRight w:val="0"/>
          <w:marTop w:val="0"/>
          <w:marBottom w:val="0"/>
          <w:divBdr>
            <w:top w:val="none" w:sz="0" w:space="0" w:color="auto"/>
            <w:left w:val="none" w:sz="0" w:space="0" w:color="auto"/>
            <w:bottom w:val="none" w:sz="0" w:space="0" w:color="auto"/>
            <w:right w:val="none" w:sz="0" w:space="0" w:color="auto"/>
          </w:divBdr>
        </w:div>
        <w:div w:id="1093430925">
          <w:marLeft w:val="480"/>
          <w:marRight w:val="0"/>
          <w:marTop w:val="0"/>
          <w:marBottom w:val="0"/>
          <w:divBdr>
            <w:top w:val="none" w:sz="0" w:space="0" w:color="auto"/>
            <w:left w:val="none" w:sz="0" w:space="0" w:color="auto"/>
            <w:bottom w:val="none" w:sz="0" w:space="0" w:color="auto"/>
            <w:right w:val="none" w:sz="0" w:space="0" w:color="auto"/>
          </w:divBdr>
        </w:div>
        <w:div w:id="1197505354">
          <w:marLeft w:val="480"/>
          <w:marRight w:val="0"/>
          <w:marTop w:val="0"/>
          <w:marBottom w:val="0"/>
          <w:divBdr>
            <w:top w:val="none" w:sz="0" w:space="0" w:color="auto"/>
            <w:left w:val="none" w:sz="0" w:space="0" w:color="auto"/>
            <w:bottom w:val="none" w:sz="0" w:space="0" w:color="auto"/>
            <w:right w:val="none" w:sz="0" w:space="0" w:color="auto"/>
          </w:divBdr>
        </w:div>
        <w:div w:id="2122070582">
          <w:marLeft w:val="480"/>
          <w:marRight w:val="0"/>
          <w:marTop w:val="0"/>
          <w:marBottom w:val="0"/>
          <w:divBdr>
            <w:top w:val="none" w:sz="0" w:space="0" w:color="auto"/>
            <w:left w:val="none" w:sz="0" w:space="0" w:color="auto"/>
            <w:bottom w:val="none" w:sz="0" w:space="0" w:color="auto"/>
            <w:right w:val="none" w:sz="0" w:space="0" w:color="auto"/>
          </w:divBdr>
        </w:div>
        <w:div w:id="1003245376">
          <w:marLeft w:val="480"/>
          <w:marRight w:val="0"/>
          <w:marTop w:val="0"/>
          <w:marBottom w:val="0"/>
          <w:divBdr>
            <w:top w:val="none" w:sz="0" w:space="0" w:color="auto"/>
            <w:left w:val="none" w:sz="0" w:space="0" w:color="auto"/>
            <w:bottom w:val="none" w:sz="0" w:space="0" w:color="auto"/>
            <w:right w:val="none" w:sz="0" w:space="0" w:color="auto"/>
          </w:divBdr>
        </w:div>
        <w:div w:id="1731490281">
          <w:marLeft w:val="480"/>
          <w:marRight w:val="0"/>
          <w:marTop w:val="0"/>
          <w:marBottom w:val="0"/>
          <w:divBdr>
            <w:top w:val="none" w:sz="0" w:space="0" w:color="auto"/>
            <w:left w:val="none" w:sz="0" w:space="0" w:color="auto"/>
            <w:bottom w:val="none" w:sz="0" w:space="0" w:color="auto"/>
            <w:right w:val="none" w:sz="0" w:space="0" w:color="auto"/>
          </w:divBdr>
        </w:div>
        <w:div w:id="519439908">
          <w:marLeft w:val="480"/>
          <w:marRight w:val="0"/>
          <w:marTop w:val="0"/>
          <w:marBottom w:val="0"/>
          <w:divBdr>
            <w:top w:val="none" w:sz="0" w:space="0" w:color="auto"/>
            <w:left w:val="none" w:sz="0" w:space="0" w:color="auto"/>
            <w:bottom w:val="none" w:sz="0" w:space="0" w:color="auto"/>
            <w:right w:val="none" w:sz="0" w:space="0" w:color="auto"/>
          </w:divBdr>
        </w:div>
        <w:div w:id="581330914">
          <w:marLeft w:val="480"/>
          <w:marRight w:val="0"/>
          <w:marTop w:val="0"/>
          <w:marBottom w:val="0"/>
          <w:divBdr>
            <w:top w:val="none" w:sz="0" w:space="0" w:color="auto"/>
            <w:left w:val="none" w:sz="0" w:space="0" w:color="auto"/>
            <w:bottom w:val="none" w:sz="0" w:space="0" w:color="auto"/>
            <w:right w:val="none" w:sz="0" w:space="0" w:color="auto"/>
          </w:divBdr>
        </w:div>
        <w:div w:id="1747461664">
          <w:marLeft w:val="480"/>
          <w:marRight w:val="0"/>
          <w:marTop w:val="0"/>
          <w:marBottom w:val="0"/>
          <w:divBdr>
            <w:top w:val="none" w:sz="0" w:space="0" w:color="auto"/>
            <w:left w:val="none" w:sz="0" w:space="0" w:color="auto"/>
            <w:bottom w:val="none" w:sz="0" w:space="0" w:color="auto"/>
            <w:right w:val="none" w:sz="0" w:space="0" w:color="auto"/>
          </w:divBdr>
        </w:div>
        <w:div w:id="728572522">
          <w:marLeft w:val="480"/>
          <w:marRight w:val="0"/>
          <w:marTop w:val="0"/>
          <w:marBottom w:val="0"/>
          <w:divBdr>
            <w:top w:val="none" w:sz="0" w:space="0" w:color="auto"/>
            <w:left w:val="none" w:sz="0" w:space="0" w:color="auto"/>
            <w:bottom w:val="none" w:sz="0" w:space="0" w:color="auto"/>
            <w:right w:val="none" w:sz="0" w:space="0" w:color="auto"/>
          </w:divBdr>
        </w:div>
        <w:div w:id="1501461453">
          <w:marLeft w:val="480"/>
          <w:marRight w:val="0"/>
          <w:marTop w:val="0"/>
          <w:marBottom w:val="0"/>
          <w:divBdr>
            <w:top w:val="none" w:sz="0" w:space="0" w:color="auto"/>
            <w:left w:val="none" w:sz="0" w:space="0" w:color="auto"/>
            <w:bottom w:val="none" w:sz="0" w:space="0" w:color="auto"/>
            <w:right w:val="none" w:sz="0" w:space="0" w:color="auto"/>
          </w:divBdr>
        </w:div>
        <w:div w:id="191383920">
          <w:marLeft w:val="480"/>
          <w:marRight w:val="0"/>
          <w:marTop w:val="0"/>
          <w:marBottom w:val="0"/>
          <w:divBdr>
            <w:top w:val="none" w:sz="0" w:space="0" w:color="auto"/>
            <w:left w:val="none" w:sz="0" w:space="0" w:color="auto"/>
            <w:bottom w:val="none" w:sz="0" w:space="0" w:color="auto"/>
            <w:right w:val="none" w:sz="0" w:space="0" w:color="auto"/>
          </w:divBdr>
        </w:div>
        <w:div w:id="1868592133">
          <w:marLeft w:val="480"/>
          <w:marRight w:val="0"/>
          <w:marTop w:val="0"/>
          <w:marBottom w:val="0"/>
          <w:divBdr>
            <w:top w:val="none" w:sz="0" w:space="0" w:color="auto"/>
            <w:left w:val="none" w:sz="0" w:space="0" w:color="auto"/>
            <w:bottom w:val="none" w:sz="0" w:space="0" w:color="auto"/>
            <w:right w:val="none" w:sz="0" w:space="0" w:color="auto"/>
          </w:divBdr>
        </w:div>
        <w:div w:id="426922483">
          <w:marLeft w:val="480"/>
          <w:marRight w:val="0"/>
          <w:marTop w:val="0"/>
          <w:marBottom w:val="0"/>
          <w:divBdr>
            <w:top w:val="none" w:sz="0" w:space="0" w:color="auto"/>
            <w:left w:val="none" w:sz="0" w:space="0" w:color="auto"/>
            <w:bottom w:val="none" w:sz="0" w:space="0" w:color="auto"/>
            <w:right w:val="none" w:sz="0" w:space="0" w:color="auto"/>
          </w:divBdr>
        </w:div>
        <w:div w:id="2001304240">
          <w:marLeft w:val="480"/>
          <w:marRight w:val="0"/>
          <w:marTop w:val="0"/>
          <w:marBottom w:val="0"/>
          <w:divBdr>
            <w:top w:val="none" w:sz="0" w:space="0" w:color="auto"/>
            <w:left w:val="none" w:sz="0" w:space="0" w:color="auto"/>
            <w:bottom w:val="none" w:sz="0" w:space="0" w:color="auto"/>
            <w:right w:val="none" w:sz="0" w:space="0" w:color="auto"/>
          </w:divBdr>
        </w:div>
        <w:div w:id="1841844108">
          <w:marLeft w:val="480"/>
          <w:marRight w:val="0"/>
          <w:marTop w:val="0"/>
          <w:marBottom w:val="0"/>
          <w:divBdr>
            <w:top w:val="none" w:sz="0" w:space="0" w:color="auto"/>
            <w:left w:val="none" w:sz="0" w:space="0" w:color="auto"/>
            <w:bottom w:val="none" w:sz="0" w:space="0" w:color="auto"/>
            <w:right w:val="none" w:sz="0" w:space="0" w:color="auto"/>
          </w:divBdr>
        </w:div>
        <w:div w:id="1104150923">
          <w:marLeft w:val="480"/>
          <w:marRight w:val="0"/>
          <w:marTop w:val="0"/>
          <w:marBottom w:val="0"/>
          <w:divBdr>
            <w:top w:val="none" w:sz="0" w:space="0" w:color="auto"/>
            <w:left w:val="none" w:sz="0" w:space="0" w:color="auto"/>
            <w:bottom w:val="none" w:sz="0" w:space="0" w:color="auto"/>
            <w:right w:val="none" w:sz="0" w:space="0" w:color="auto"/>
          </w:divBdr>
        </w:div>
      </w:divsChild>
    </w:div>
    <w:div w:id="1219780658">
      <w:bodyDiv w:val="1"/>
      <w:marLeft w:val="0"/>
      <w:marRight w:val="0"/>
      <w:marTop w:val="0"/>
      <w:marBottom w:val="0"/>
      <w:divBdr>
        <w:top w:val="none" w:sz="0" w:space="0" w:color="auto"/>
        <w:left w:val="none" w:sz="0" w:space="0" w:color="auto"/>
        <w:bottom w:val="none" w:sz="0" w:space="0" w:color="auto"/>
        <w:right w:val="none" w:sz="0" w:space="0" w:color="auto"/>
      </w:divBdr>
    </w:div>
    <w:div w:id="1219902793">
      <w:bodyDiv w:val="1"/>
      <w:marLeft w:val="0"/>
      <w:marRight w:val="0"/>
      <w:marTop w:val="0"/>
      <w:marBottom w:val="0"/>
      <w:divBdr>
        <w:top w:val="none" w:sz="0" w:space="0" w:color="auto"/>
        <w:left w:val="none" w:sz="0" w:space="0" w:color="auto"/>
        <w:bottom w:val="none" w:sz="0" w:space="0" w:color="auto"/>
        <w:right w:val="none" w:sz="0" w:space="0" w:color="auto"/>
      </w:divBdr>
    </w:div>
    <w:div w:id="1220479137">
      <w:bodyDiv w:val="1"/>
      <w:marLeft w:val="0"/>
      <w:marRight w:val="0"/>
      <w:marTop w:val="0"/>
      <w:marBottom w:val="0"/>
      <w:divBdr>
        <w:top w:val="none" w:sz="0" w:space="0" w:color="auto"/>
        <w:left w:val="none" w:sz="0" w:space="0" w:color="auto"/>
        <w:bottom w:val="none" w:sz="0" w:space="0" w:color="auto"/>
        <w:right w:val="none" w:sz="0" w:space="0" w:color="auto"/>
      </w:divBdr>
    </w:div>
    <w:div w:id="1220937398">
      <w:bodyDiv w:val="1"/>
      <w:marLeft w:val="0"/>
      <w:marRight w:val="0"/>
      <w:marTop w:val="0"/>
      <w:marBottom w:val="0"/>
      <w:divBdr>
        <w:top w:val="none" w:sz="0" w:space="0" w:color="auto"/>
        <w:left w:val="none" w:sz="0" w:space="0" w:color="auto"/>
        <w:bottom w:val="none" w:sz="0" w:space="0" w:color="auto"/>
        <w:right w:val="none" w:sz="0" w:space="0" w:color="auto"/>
      </w:divBdr>
    </w:div>
    <w:div w:id="1221407237">
      <w:bodyDiv w:val="1"/>
      <w:marLeft w:val="0"/>
      <w:marRight w:val="0"/>
      <w:marTop w:val="0"/>
      <w:marBottom w:val="0"/>
      <w:divBdr>
        <w:top w:val="none" w:sz="0" w:space="0" w:color="auto"/>
        <w:left w:val="none" w:sz="0" w:space="0" w:color="auto"/>
        <w:bottom w:val="none" w:sz="0" w:space="0" w:color="auto"/>
        <w:right w:val="none" w:sz="0" w:space="0" w:color="auto"/>
      </w:divBdr>
    </w:div>
    <w:div w:id="1222444324">
      <w:bodyDiv w:val="1"/>
      <w:marLeft w:val="0"/>
      <w:marRight w:val="0"/>
      <w:marTop w:val="0"/>
      <w:marBottom w:val="0"/>
      <w:divBdr>
        <w:top w:val="none" w:sz="0" w:space="0" w:color="auto"/>
        <w:left w:val="none" w:sz="0" w:space="0" w:color="auto"/>
        <w:bottom w:val="none" w:sz="0" w:space="0" w:color="auto"/>
        <w:right w:val="none" w:sz="0" w:space="0" w:color="auto"/>
      </w:divBdr>
    </w:div>
    <w:div w:id="1222862367">
      <w:bodyDiv w:val="1"/>
      <w:marLeft w:val="0"/>
      <w:marRight w:val="0"/>
      <w:marTop w:val="0"/>
      <w:marBottom w:val="0"/>
      <w:divBdr>
        <w:top w:val="none" w:sz="0" w:space="0" w:color="auto"/>
        <w:left w:val="none" w:sz="0" w:space="0" w:color="auto"/>
        <w:bottom w:val="none" w:sz="0" w:space="0" w:color="auto"/>
        <w:right w:val="none" w:sz="0" w:space="0" w:color="auto"/>
      </w:divBdr>
    </w:div>
    <w:div w:id="1223364744">
      <w:bodyDiv w:val="1"/>
      <w:marLeft w:val="0"/>
      <w:marRight w:val="0"/>
      <w:marTop w:val="0"/>
      <w:marBottom w:val="0"/>
      <w:divBdr>
        <w:top w:val="none" w:sz="0" w:space="0" w:color="auto"/>
        <w:left w:val="none" w:sz="0" w:space="0" w:color="auto"/>
        <w:bottom w:val="none" w:sz="0" w:space="0" w:color="auto"/>
        <w:right w:val="none" w:sz="0" w:space="0" w:color="auto"/>
      </w:divBdr>
    </w:div>
    <w:div w:id="1223638948">
      <w:bodyDiv w:val="1"/>
      <w:marLeft w:val="0"/>
      <w:marRight w:val="0"/>
      <w:marTop w:val="0"/>
      <w:marBottom w:val="0"/>
      <w:divBdr>
        <w:top w:val="none" w:sz="0" w:space="0" w:color="auto"/>
        <w:left w:val="none" w:sz="0" w:space="0" w:color="auto"/>
        <w:bottom w:val="none" w:sz="0" w:space="0" w:color="auto"/>
        <w:right w:val="none" w:sz="0" w:space="0" w:color="auto"/>
      </w:divBdr>
      <w:divsChild>
        <w:div w:id="1269971437">
          <w:marLeft w:val="640"/>
          <w:marRight w:val="0"/>
          <w:marTop w:val="0"/>
          <w:marBottom w:val="0"/>
          <w:divBdr>
            <w:top w:val="none" w:sz="0" w:space="0" w:color="auto"/>
            <w:left w:val="none" w:sz="0" w:space="0" w:color="auto"/>
            <w:bottom w:val="none" w:sz="0" w:space="0" w:color="auto"/>
            <w:right w:val="none" w:sz="0" w:space="0" w:color="auto"/>
          </w:divBdr>
        </w:div>
        <w:div w:id="1374041575">
          <w:marLeft w:val="640"/>
          <w:marRight w:val="0"/>
          <w:marTop w:val="0"/>
          <w:marBottom w:val="0"/>
          <w:divBdr>
            <w:top w:val="none" w:sz="0" w:space="0" w:color="auto"/>
            <w:left w:val="none" w:sz="0" w:space="0" w:color="auto"/>
            <w:bottom w:val="none" w:sz="0" w:space="0" w:color="auto"/>
            <w:right w:val="none" w:sz="0" w:space="0" w:color="auto"/>
          </w:divBdr>
        </w:div>
        <w:div w:id="1704092811">
          <w:marLeft w:val="640"/>
          <w:marRight w:val="0"/>
          <w:marTop w:val="0"/>
          <w:marBottom w:val="0"/>
          <w:divBdr>
            <w:top w:val="none" w:sz="0" w:space="0" w:color="auto"/>
            <w:left w:val="none" w:sz="0" w:space="0" w:color="auto"/>
            <w:bottom w:val="none" w:sz="0" w:space="0" w:color="auto"/>
            <w:right w:val="none" w:sz="0" w:space="0" w:color="auto"/>
          </w:divBdr>
        </w:div>
      </w:divsChild>
    </w:div>
    <w:div w:id="1224097994">
      <w:bodyDiv w:val="1"/>
      <w:marLeft w:val="0"/>
      <w:marRight w:val="0"/>
      <w:marTop w:val="0"/>
      <w:marBottom w:val="0"/>
      <w:divBdr>
        <w:top w:val="none" w:sz="0" w:space="0" w:color="auto"/>
        <w:left w:val="none" w:sz="0" w:space="0" w:color="auto"/>
        <w:bottom w:val="none" w:sz="0" w:space="0" w:color="auto"/>
        <w:right w:val="none" w:sz="0" w:space="0" w:color="auto"/>
      </w:divBdr>
    </w:div>
    <w:div w:id="1225413050">
      <w:bodyDiv w:val="1"/>
      <w:marLeft w:val="0"/>
      <w:marRight w:val="0"/>
      <w:marTop w:val="0"/>
      <w:marBottom w:val="0"/>
      <w:divBdr>
        <w:top w:val="none" w:sz="0" w:space="0" w:color="auto"/>
        <w:left w:val="none" w:sz="0" w:space="0" w:color="auto"/>
        <w:bottom w:val="none" w:sz="0" w:space="0" w:color="auto"/>
        <w:right w:val="none" w:sz="0" w:space="0" w:color="auto"/>
      </w:divBdr>
    </w:div>
    <w:div w:id="1225868989">
      <w:bodyDiv w:val="1"/>
      <w:marLeft w:val="0"/>
      <w:marRight w:val="0"/>
      <w:marTop w:val="0"/>
      <w:marBottom w:val="0"/>
      <w:divBdr>
        <w:top w:val="none" w:sz="0" w:space="0" w:color="auto"/>
        <w:left w:val="none" w:sz="0" w:space="0" w:color="auto"/>
        <w:bottom w:val="none" w:sz="0" w:space="0" w:color="auto"/>
        <w:right w:val="none" w:sz="0" w:space="0" w:color="auto"/>
      </w:divBdr>
    </w:div>
    <w:div w:id="1226332956">
      <w:bodyDiv w:val="1"/>
      <w:marLeft w:val="0"/>
      <w:marRight w:val="0"/>
      <w:marTop w:val="0"/>
      <w:marBottom w:val="0"/>
      <w:divBdr>
        <w:top w:val="none" w:sz="0" w:space="0" w:color="auto"/>
        <w:left w:val="none" w:sz="0" w:space="0" w:color="auto"/>
        <w:bottom w:val="none" w:sz="0" w:space="0" w:color="auto"/>
        <w:right w:val="none" w:sz="0" w:space="0" w:color="auto"/>
      </w:divBdr>
    </w:div>
    <w:div w:id="1226406703">
      <w:bodyDiv w:val="1"/>
      <w:marLeft w:val="0"/>
      <w:marRight w:val="0"/>
      <w:marTop w:val="0"/>
      <w:marBottom w:val="0"/>
      <w:divBdr>
        <w:top w:val="none" w:sz="0" w:space="0" w:color="auto"/>
        <w:left w:val="none" w:sz="0" w:space="0" w:color="auto"/>
        <w:bottom w:val="none" w:sz="0" w:space="0" w:color="auto"/>
        <w:right w:val="none" w:sz="0" w:space="0" w:color="auto"/>
      </w:divBdr>
    </w:div>
    <w:div w:id="1226645901">
      <w:bodyDiv w:val="1"/>
      <w:marLeft w:val="0"/>
      <w:marRight w:val="0"/>
      <w:marTop w:val="0"/>
      <w:marBottom w:val="0"/>
      <w:divBdr>
        <w:top w:val="none" w:sz="0" w:space="0" w:color="auto"/>
        <w:left w:val="none" w:sz="0" w:space="0" w:color="auto"/>
        <w:bottom w:val="none" w:sz="0" w:space="0" w:color="auto"/>
        <w:right w:val="none" w:sz="0" w:space="0" w:color="auto"/>
      </w:divBdr>
    </w:div>
    <w:div w:id="1227449106">
      <w:bodyDiv w:val="1"/>
      <w:marLeft w:val="0"/>
      <w:marRight w:val="0"/>
      <w:marTop w:val="0"/>
      <w:marBottom w:val="0"/>
      <w:divBdr>
        <w:top w:val="none" w:sz="0" w:space="0" w:color="auto"/>
        <w:left w:val="none" w:sz="0" w:space="0" w:color="auto"/>
        <w:bottom w:val="none" w:sz="0" w:space="0" w:color="auto"/>
        <w:right w:val="none" w:sz="0" w:space="0" w:color="auto"/>
      </w:divBdr>
    </w:div>
    <w:div w:id="1228221734">
      <w:bodyDiv w:val="1"/>
      <w:marLeft w:val="0"/>
      <w:marRight w:val="0"/>
      <w:marTop w:val="0"/>
      <w:marBottom w:val="0"/>
      <w:divBdr>
        <w:top w:val="none" w:sz="0" w:space="0" w:color="auto"/>
        <w:left w:val="none" w:sz="0" w:space="0" w:color="auto"/>
        <w:bottom w:val="none" w:sz="0" w:space="0" w:color="auto"/>
        <w:right w:val="none" w:sz="0" w:space="0" w:color="auto"/>
      </w:divBdr>
    </w:div>
    <w:div w:id="1228491971">
      <w:bodyDiv w:val="1"/>
      <w:marLeft w:val="0"/>
      <w:marRight w:val="0"/>
      <w:marTop w:val="0"/>
      <w:marBottom w:val="0"/>
      <w:divBdr>
        <w:top w:val="none" w:sz="0" w:space="0" w:color="auto"/>
        <w:left w:val="none" w:sz="0" w:space="0" w:color="auto"/>
        <w:bottom w:val="none" w:sz="0" w:space="0" w:color="auto"/>
        <w:right w:val="none" w:sz="0" w:space="0" w:color="auto"/>
      </w:divBdr>
    </w:div>
    <w:div w:id="1229611038">
      <w:bodyDiv w:val="1"/>
      <w:marLeft w:val="0"/>
      <w:marRight w:val="0"/>
      <w:marTop w:val="0"/>
      <w:marBottom w:val="0"/>
      <w:divBdr>
        <w:top w:val="none" w:sz="0" w:space="0" w:color="auto"/>
        <w:left w:val="none" w:sz="0" w:space="0" w:color="auto"/>
        <w:bottom w:val="none" w:sz="0" w:space="0" w:color="auto"/>
        <w:right w:val="none" w:sz="0" w:space="0" w:color="auto"/>
      </w:divBdr>
    </w:div>
    <w:div w:id="1230773931">
      <w:bodyDiv w:val="1"/>
      <w:marLeft w:val="0"/>
      <w:marRight w:val="0"/>
      <w:marTop w:val="0"/>
      <w:marBottom w:val="0"/>
      <w:divBdr>
        <w:top w:val="none" w:sz="0" w:space="0" w:color="auto"/>
        <w:left w:val="none" w:sz="0" w:space="0" w:color="auto"/>
        <w:bottom w:val="none" w:sz="0" w:space="0" w:color="auto"/>
        <w:right w:val="none" w:sz="0" w:space="0" w:color="auto"/>
      </w:divBdr>
    </w:div>
    <w:div w:id="1230922030">
      <w:bodyDiv w:val="1"/>
      <w:marLeft w:val="0"/>
      <w:marRight w:val="0"/>
      <w:marTop w:val="0"/>
      <w:marBottom w:val="0"/>
      <w:divBdr>
        <w:top w:val="none" w:sz="0" w:space="0" w:color="auto"/>
        <w:left w:val="none" w:sz="0" w:space="0" w:color="auto"/>
        <w:bottom w:val="none" w:sz="0" w:space="0" w:color="auto"/>
        <w:right w:val="none" w:sz="0" w:space="0" w:color="auto"/>
      </w:divBdr>
    </w:div>
    <w:div w:id="1230993762">
      <w:bodyDiv w:val="1"/>
      <w:marLeft w:val="0"/>
      <w:marRight w:val="0"/>
      <w:marTop w:val="0"/>
      <w:marBottom w:val="0"/>
      <w:divBdr>
        <w:top w:val="none" w:sz="0" w:space="0" w:color="auto"/>
        <w:left w:val="none" w:sz="0" w:space="0" w:color="auto"/>
        <w:bottom w:val="none" w:sz="0" w:space="0" w:color="auto"/>
        <w:right w:val="none" w:sz="0" w:space="0" w:color="auto"/>
      </w:divBdr>
    </w:div>
    <w:div w:id="1232153478">
      <w:bodyDiv w:val="1"/>
      <w:marLeft w:val="0"/>
      <w:marRight w:val="0"/>
      <w:marTop w:val="0"/>
      <w:marBottom w:val="0"/>
      <w:divBdr>
        <w:top w:val="none" w:sz="0" w:space="0" w:color="auto"/>
        <w:left w:val="none" w:sz="0" w:space="0" w:color="auto"/>
        <w:bottom w:val="none" w:sz="0" w:space="0" w:color="auto"/>
        <w:right w:val="none" w:sz="0" w:space="0" w:color="auto"/>
      </w:divBdr>
    </w:div>
    <w:div w:id="1232159205">
      <w:bodyDiv w:val="1"/>
      <w:marLeft w:val="0"/>
      <w:marRight w:val="0"/>
      <w:marTop w:val="0"/>
      <w:marBottom w:val="0"/>
      <w:divBdr>
        <w:top w:val="none" w:sz="0" w:space="0" w:color="auto"/>
        <w:left w:val="none" w:sz="0" w:space="0" w:color="auto"/>
        <w:bottom w:val="none" w:sz="0" w:space="0" w:color="auto"/>
        <w:right w:val="none" w:sz="0" w:space="0" w:color="auto"/>
      </w:divBdr>
    </w:div>
    <w:div w:id="1232277749">
      <w:bodyDiv w:val="1"/>
      <w:marLeft w:val="0"/>
      <w:marRight w:val="0"/>
      <w:marTop w:val="0"/>
      <w:marBottom w:val="0"/>
      <w:divBdr>
        <w:top w:val="none" w:sz="0" w:space="0" w:color="auto"/>
        <w:left w:val="none" w:sz="0" w:space="0" w:color="auto"/>
        <w:bottom w:val="none" w:sz="0" w:space="0" w:color="auto"/>
        <w:right w:val="none" w:sz="0" w:space="0" w:color="auto"/>
      </w:divBdr>
    </w:div>
    <w:div w:id="1232429670">
      <w:bodyDiv w:val="1"/>
      <w:marLeft w:val="0"/>
      <w:marRight w:val="0"/>
      <w:marTop w:val="0"/>
      <w:marBottom w:val="0"/>
      <w:divBdr>
        <w:top w:val="none" w:sz="0" w:space="0" w:color="auto"/>
        <w:left w:val="none" w:sz="0" w:space="0" w:color="auto"/>
        <w:bottom w:val="none" w:sz="0" w:space="0" w:color="auto"/>
        <w:right w:val="none" w:sz="0" w:space="0" w:color="auto"/>
      </w:divBdr>
    </w:div>
    <w:div w:id="1233152943">
      <w:bodyDiv w:val="1"/>
      <w:marLeft w:val="0"/>
      <w:marRight w:val="0"/>
      <w:marTop w:val="0"/>
      <w:marBottom w:val="0"/>
      <w:divBdr>
        <w:top w:val="none" w:sz="0" w:space="0" w:color="auto"/>
        <w:left w:val="none" w:sz="0" w:space="0" w:color="auto"/>
        <w:bottom w:val="none" w:sz="0" w:space="0" w:color="auto"/>
        <w:right w:val="none" w:sz="0" w:space="0" w:color="auto"/>
      </w:divBdr>
    </w:div>
    <w:div w:id="1233807251">
      <w:bodyDiv w:val="1"/>
      <w:marLeft w:val="0"/>
      <w:marRight w:val="0"/>
      <w:marTop w:val="0"/>
      <w:marBottom w:val="0"/>
      <w:divBdr>
        <w:top w:val="none" w:sz="0" w:space="0" w:color="auto"/>
        <w:left w:val="none" w:sz="0" w:space="0" w:color="auto"/>
        <w:bottom w:val="none" w:sz="0" w:space="0" w:color="auto"/>
        <w:right w:val="none" w:sz="0" w:space="0" w:color="auto"/>
      </w:divBdr>
      <w:divsChild>
        <w:div w:id="455298822">
          <w:marLeft w:val="480"/>
          <w:marRight w:val="0"/>
          <w:marTop w:val="0"/>
          <w:marBottom w:val="0"/>
          <w:divBdr>
            <w:top w:val="none" w:sz="0" w:space="0" w:color="auto"/>
            <w:left w:val="none" w:sz="0" w:space="0" w:color="auto"/>
            <w:bottom w:val="none" w:sz="0" w:space="0" w:color="auto"/>
            <w:right w:val="none" w:sz="0" w:space="0" w:color="auto"/>
          </w:divBdr>
        </w:div>
        <w:div w:id="1091319004">
          <w:marLeft w:val="480"/>
          <w:marRight w:val="0"/>
          <w:marTop w:val="0"/>
          <w:marBottom w:val="0"/>
          <w:divBdr>
            <w:top w:val="none" w:sz="0" w:space="0" w:color="auto"/>
            <w:left w:val="none" w:sz="0" w:space="0" w:color="auto"/>
            <w:bottom w:val="none" w:sz="0" w:space="0" w:color="auto"/>
            <w:right w:val="none" w:sz="0" w:space="0" w:color="auto"/>
          </w:divBdr>
        </w:div>
        <w:div w:id="2119829842">
          <w:marLeft w:val="480"/>
          <w:marRight w:val="0"/>
          <w:marTop w:val="0"/>
          <w:marBottom w:val="0"/>
          <w:divBdr>
            <w:top w:val="none" w:sz="0" w:space="0" w:color="auto"/>
            <w:left w:val="none" w:sz="0" w:space="0" w:color="auto"/>
            <w:bottom w:val="none" w:sz="0" w:space="0" w:color="auto"/>
            <w:right w:val="none" w:sz="0" w:space="0" w:color="auto"/>
          </w:divBdr>
        </w:div>
        <w:div w:id="539320633">
          <w:marLeft w:val="480"/>
          <w:marRight w:val="0"/>
          <w:marTop w:val="0"/>
          <w:marBottom w:val="0"/>
          <w:divBdr>
            <w:top w:val="none" w:sz="0" w:space="0" w:color="auto"/>
            <w:left w:val="none" w:sz="0" w:space="0" w:color="auto"/>
            <w:bottom w:val="none" w:sz="0" w:space="0" w:color="auto"/>
            <w:right w:val="none" w:sz="0" w:space="0" w:color="auto"/>
          </w:divBdr>
        </w:div>
        <w:div w:id="1869566176">
          <w:marLeft w:val="480"/>
          <w:marRight w:val="0"/>
          <w:marTop w:val="0"/>
          <w:marBottom w:val="0"/>
          <w:divBdr>
            <w:top w:val="none" w:sz="0" w:space="0" w:color="auto"/>
            <w:left w:val="none" w:sz="0" w:space="0" w:color="auto"/>
            <w:bottom w:val="none" w:sz="0" w:space="0" w:color="auto"/>
            <w:right w:val="none" w:sz="0" w:space="0" w:color="auto"/>
          </w:divBdr>
        </w:div>
        <w:div w:id="1403796143">
          <w:marLeft w:val="480"/>
          <w:marRight w:val="0"/>
          <w:marTop w:val="0"/>
          <w:marBottom w:val="0"/>
          <w:divBdr>
            <w:top w:val="none" w:sz="0" w:space="0" w:color="auto"/>
            <w:left w:val="none" w:sz="0" w:space="0" w:color="auto"/>
            <w:bottom w:val="none" w:sz="0" w:space="0" w:color="auto"/>
            <w:right w:val="none" w:sz="0" w:space="0" w:color="auto"/>
          </w:divBdr>
        </w:div>
        <w:div w:id="1373267666">
          <w:marLeft w:val="480"/>
          <w:marRight w:val="0"/>
          <w:marTop w:val="0"/>
          <w:marBottom w:val="0"/>
          <w:divBdr>
            <w:top w:val="none" w:sz="0" w:space="0" w:color="auto"/>
            <w:left w:val="none" w:sz="0" w:space="0" w:color="auto"/>
            <w:bottom w:val="none" w:sz="0" w:space="0" w:color="auto"/>
            <w:right w:val="none" w:sz="0" w:space="0" w:color="auto"/>
          </w:divBdr>
        </w:div>
        <w:div w:id="807473270">
          <w:marLeft w:val="480"/>
          <w:marRight w:val="0"/>
          <w:marTop w:val="0"/>
          <w:marBottom w:val="0"/>
          <w:divBdr>
            <w:top w:val="none" w:sz="0" w:space="0" w:color="auto"/>
            <w:left w:val="none" w:sz="0" w:space="0" w:color="auto"/>
            <w:bottom w:val="none" w:sz="0" w:space="0" w:color="auto"/>
            <w:right w:val="none" w:sz="0" w:space="0" w:color="auto"/>
          </w:divBdr>
        </w:div>
        <w:div w:id="512569569">
          <w:marLeft w:val="480"/>
          <w:marRight w:val="0"/>
          <w:marTop w:val="0"/>
          <w:marBottom w:val="0"/>
          <w:divBdr>
            <w:top w:val="none" w:sz="0" w:space="0" w:color="auto"/>
            <w:left w:val="none" w:sz="0" w:space="0" w:color="auto"/>
            <w:bottom w:val="none" w:sz="0" w:space="0" w:color="auto"/>
            <w:right w:val="none" w:sz="0" w:space="0" w:color="auto"/>
          </w:divBdr>
        </w:div>
        <w:div w:id="911547975">
          <w:marLeft w:val="480"/>
          <w:marRight w:val="0"/>
          <w:marTop w:val="0"/>
          <w:marBottom w:val="0"/>
          <w:divBdr>
            <w:top w:val="none" w:sz="0" w:space="0" w:color="auto"/>
            <w:left w:val="none" w:sz="0" w:space="0" w:color="auto"/>
            <w:bottom w:val="none" w:sz="0" w:space="0" w:color="auto"/>
            <w:right w:val="none" w:sz="0" w:space="0" w:color="auto"/>
          </w:divBdr>
        </w:div>
        <w:div w:id="294219403">
          <w:marLeft w:val="480"/>
          <w:marRight w:val="0"/>
          <w:marTop w:val="0"/>
          <w:marBottom w:val="0"/>
          <w:divBdr>
            <w:top w:val="none" w:sz="0" w:space="0" w:color="auto"/>
            <w:left w:val="none" w:sz="0" w:space="0" w:color="auto"/>
            <w:bottom w:val="none" w:sz="0" w:space="0" w:color="auto"/>
            <w:right w:val="none" w:sz="0" w:space="0" w:color="auto"/>
          </w:divBdr>
        </w:div>
        <w:div w:id="1752195486">
          <w:marLeft w:val="480"/>
          <w:marRight w:val="0"/>
          <w:marTop w:val="0"/>
          <w:marBottom w:val="0"/>
          <w:divBdr>
            <w:top w:val="none" w:sz="0" w:space="0" w:color="auto"/>
            <w:left w:val="none" w:sz="0" w:space="0" w:color="auto"/>
            <w:bottom w:val="none" w:sz="0" w:space="0" w:color="auto"/>
            <w:right w:val="none" w:sz="0" w:space="0" w:color="auto"/>
          </w:divBdr>
        </w:div>
        <w:div w:id="60909390">
          <w:marLeft w:val="480"/>
          <w:marRight w:val="0"/>
          <w:marTop w:val="0"/>
          <w:marBottom w:val="0"/>
          <w:divBdr>
            <w:top w:val="none" w:sz="0" w:space="0" w:color="auto"/>
            <w:left w:val="none" w:sz="0" w:space="0" w:color="auto"/>
            <w:bottom w:val="none" w:sz="0" w:space="0" w:color="auto"/>
            <w:right w:val="none" w:sz="0" w:space="0" w:color="auto"/>
          </w:divBdr>
        </w:div>
        <w:div w:id="987980340">
          <w:marLeft w:val="480"/>
          <w:marRight w:val="0"/>
          <w:marTop w:val="0"/>
          <w:marBottom w:val="0"/>
          <w:divBdr>
            <w:top w:val="none" w:sz="0" w:space="0" w:color="auto"/>
            <w:left w:val="none" w:sz="0" w:space="0" w:color="auto"/>
            <w:bottom w:val="none" w:sz="0" w:space="0" w:color="auto"/>
            <w:right w:val="none" w:sz="0" w:space="0" w:color="auto"/>
          </w:divBdr>
        </w:div>
        <w:div w:id="2114745856">
          <w:marLeft w:val="480"/>
          <w:marRight w:val="0"/>
          <w:marTop w:val="0"/>
          <w:marBottom w:val="0"/>
          <w:divBdr>
            <w:top w:val="none" w:sz="0" w:space="0" w:color="auto"/>
            <w:left w:val="none" w:sz="0" w:space="0" w:color="auto"/>
            <w:bottom w:val="none" w:sz="0" w:space="0" w:color="auto"/>
            <w:right w:val="none" w:sz="0" w:space="0" w:color="auto"/>
          </w:divBdr>
        </w:div>
        <w:div w:id="2082167633">
          <w:marLeft w:val="480"/>
          <w:marRight w:val="0"/>
          <w:marTop w:val="0"/>
          <w:marBottom w:val="0"/>
          <w:divBdr>
            <w:top w:val="none" w:sz="0" w:space="0" w:color="auto"/>
            <w:left w:val="none" w:sz="0" w:space="0" w:color="auto"/>
            <w:bottom w:val="none" w:sz="0" w:space="0" w:color="auto"/>
            <w:right w:val="none" w:sz="0" w:space="0" w:color="auto"/>
          </w:divBdr>
        </w:div>
        <w:div w:id="1502240484">
          <w:marLeft w:val="480"/>
          <w:marRight w:val="0"/>
          <w:marTop w:val="0"/>
          <w:marBottom w:val="0"/>
          <w:divBdr>
            <w:top w:val="none" w:sz="0" w:space="0" w:color="auto"/>
            <w:left w:val="none" w:sz="0" w:space="0" w:color="auto"/>
            <w:bottom w:val="none" w:sz="0" w:space="0" w:color="auto"/>
            <w:right w:val="none" w:sz="0" w:space="0" w:color="auto"/>
          </w:divBdr>
        </w:div>
        <w:div w:id="1860119465">
          <w:marLeft w:val="480"/>
          <w:marRight w:val="0"/>
          <w:marTop w:val="0"/>
          <w:marBottom w:val="0"/>
          <w:divBdr>
            <w:top w:val="none" w:sz="0" w:space="0" w:color="auto"/>
            <w:left w:val="none" w:sz="0" w:space="0" w:color="auto"/>
            <w:bottom w:val="none" w:sz="0" w:space="0" w:color="auto"/>
            <w:right w:val="none" w:sz="0" w:space="0" w:color="auto"/>
          </w:divBdr>
        </w:div>
        <w:div w:id="1960524413">
          <w:marLeft w:val="480"/>
          <w:marRight w:val="0"/>
          <w:marTop w:val="0"/>
          <w:marBottom w:val="0"/>
          <w:divBdr>
            <w:top w:val="none" w:sz="0" w:space="0" w:color="auto"/>
            <w:left w:val="none" w:sz="0" w:space="0" w:color="auto"/>
            <w:bottom w:val="none" w:sz="0" w:space="0" w:color="auto"/>
            <w:right w:val="none" w:sz="0" w:space="0" w:color="auto"/>
          </w:divBdr>
        </w:div>
        <w:div w:id="1990092768">
          <w:marLeft w:val="480"/>
          <w:marRight w:val="0"/>
          <w:marTop w:val="0"/>
          <w:marBottom w:val="0"/>
          <w:divBdr>
            <w:top w:val="none" w:sz="0" w:space="0" w:color="auto"/>
            <w:left w:val="none" w:sz="0" w:space="0" w:color="auto"/>
            <w:bottom w:val="none" w:sz="0" w:space="0" w:color="auto"/>
            <w:right w:val="none" w:sz="0" w:space="0" w:color="auto"/>
          </w:divBdr>
        </w:div>
        <w:div w:id="819224425">
          <w:marLeft w:val="480"/>
          <w:marRight w:val="0"/>
          <w:marTop w:val="0"/>
          <w:marBottom w:val="0"/>
          <w:divBdr>
            <w:top w:val="none" w:sz="0" w:space="0" w:color="auto"/>
            <w:left w:val="none" w:sz="0" w:space="0" w:color="auto"/>
            <w:bottom w:val="none" w:sz="0" w:space="0" w:color="auto"/>
            <w:right w:val="none" w:sz="0" w:space="0" w:color="auto"/>
          </w:divBdr>
        </w:div>
        <w:div w:id="1690139984">
          <w:marLeft w:val="480"/>
          <w:marRight w:val="0"/>
          <w:marTop w:val="0"/>
          <w:marBottom w:val="0"/>
          <w:divBdr>
            <w:top w:val="none" w:sz="0" w:space="0" w:color="auto"/>
            <w:left w:val="none" w:sz="0" w:space="0" w:color="auto"/>
            <w:bottom w:val="none" w:sz="0" w:space="0" w:color="auto"/>
            <w:right w:val="none" w:sz="0" w:space="0" w:color="auto"/>
          </w:divBdr>
        </w:div>
        <w:div w:id="481971539">
          <w:marLeft w:val="480"/>
          <w:marRight w:val="0"/>
          <w:marTop w:val="0"/>
          <w:marBottom w:val="0"/>
          <w:divBdr>
            <w:top w:val="none" w:sz="0" w:space="0" w:color="auto"/>
            <w:left w:val="none" w:sz="0" w:space="0" w:color="auto"/>
            <w:bottom w:val="none" w:sz="0" w:space="0" w:color="auto"/>
            <w:right w:val="none" w:sz="0" w:space="0" w:color="auto"/>
          </w:divBdr>
        </w:div>
        <w:div w:id="2096317014">
          <w:marLeft w:val="480"/>
          <w:marRight w:val="0"/>
          <w:marTop w:val="0"/>
          <w:marBottom w:val="0"/>
          <w:divBdr>
            <w:top w:val="none" w:sz="0" w:space="0" w:color="auto"/>
            <w:left w:val="none" w:sz="0" w:space="0" w:color="auto"/>
            <w:bottom w:val="none" w:sz="0" w:space="0" w:color="auto"/>
            <w:right w:val="none" w:sz="0" w:space="0" w:color="auto"/>
          </w:divBdr>
        </w:div>
        <w:div w:id="1829126618">
          <w:marLeft w:val="480"/>
          <w:marRight w:val="0"/>
          <w:marTop w:val="0"/>
          <w:marBottom w:val="0"/>
          <w:divBdr>
            <w:top w:val="none" w:sz="0" w:space="0" w:color="auto"/>
            <w:left w:val="none" w:sz="0" w:space="0" w:color="auto"/>
            <w:bottom w:val="none" w:sz="0" w:space="0" w:color="auto"/>
            <w:right w:val="none" w:sz="0" w:space="0" w:color="auto"/>
          </w:divBdr>
        </w:div>
        <w:div w:id="1714422812">
          <w:marLeft w:val="480"/>
          <w:marRight w:val="0"/>
          <w:marTop w:val="0"/>
          <w:marBottom w:val="0"/>
          <w:divBdr>
            <w:top w:val="none" w:sz="0" w:space="0" w:color="auto"/>
            <w:left w:val="none" w:sz="0" w:space="0" w:color="auto"/>
            <w:bottom w:val="none" w:sz="0" w:space="0" w:color="auto"/>
            <w:right w:val="none" w:sz="0" w:space="0" w:color="auto"/>
          </w:divBdr>
        </w:div>
        <w:div w:id="814836827">
          <w:marLeft w:val="480"/>
          <w:marRight w:val="0"/>
          <w:marTop w:val="0"/>
          <w:marBottom w:val="0"/>
          <w:divBdr>
            <w:top w:val="none" w:sz="0" w:space="0" w:color="auto"/>
            <w:left w:val="none" w:sz="0" w:space="0" w:color="auto"/>
            <w:bottom w:val="none" w:sz="0" w:space="0" w:color="auto"/>
            <w:right w:val="none" w:sz="0" w:space="0" w:color="auto"/>
          </w:divBdr>
        </w:div>
        <w:div w:id="395978861">
          <w:marLeft w:val="480"/>
          <w:marRight w:val="0"/>
          <w:marTop w:val="0"/>
          <w:marBottom w:val="0"/>
          <w:divBdr>
            <w:top w:val="none" w:sz="0" w:space="0" w:color="auto"/>
            <w:left w:val="none" w:sz="0" w:space="0" w:color="auto"/>
            <w:bottom w:val="none" w:sz="0" w:space="0" w:color="auto"/>
            <w:right w:val="none" w:sz="0" w:space="0" w:color="auto"/>
          </w:divBdr>
        </w:div>
        <w:div w:id="2010867381">
          <w:marLeft w:val="480"/>
          <w:marRight w:val="0"/>
          <w:marTop w:val="0"/>
          <w:marBottom w:val="0"/>
          <w:divBdr>
            <w:top w:val="none" w:sz="0" w:space="0" w:color="auto"/>
            <w:left w:val="none" w:sz="0" w:space="0" w:color="auto"/>
            <w:bottom w:val="none" w:sz="0" w:space="0" w:color="auto"/>
            <w:right w:val="none" w:sz="0" w:space="0" w:color="auto"/>
          </w:divBdr>
        </w:div>
        <w:div w:id="1399092092">
          <w:marLeft w:val="480"/>
          <w:marRight w:val="0"/>
          <w:marTop w:val="0"/>
          <w:marBottom w:val="0"/>
          <w:divBdr>
            <w:top w:val="none" w:sz="0" w:space="0" w:color="auto"/>
            <w:left w:val="none" w:sz="0" w:space="0" w:color="auto"/>
            <w:bottom w:val="none" w:sz="0" w:space="0" w:color="auto"/>
            <w:right w:val="none" w:sz="0" w:space="0" w:color="auto"/>
          </w:divBdr>
        </w:div>
        <w:div w:id="189337912">
          <w:marLeft w:val="480"/>
          <w:marRight w:val="0"/>
          <w:marTop w:val="0"/>
          <w:marBottom w:val="0"/>
          <w:divBdr>
            <w:top w:val="none" w:sz="0" w:space="0" w:color="auto"/>
            <w:left w:val="none" w:sz="0" w:space="0" w:color="auto"/>
            <w:bottom w:val="none" w:sz="0" w:space="0" w:color="auto"/>
            <w:right w:val="none" w:sz="0" w:space="0" w:color="auto"/>
          </w:divBdr>
        </w:div>
        <w:div w:id="661280337">
          <w:marLeft w:val="480"/>
          <w:marRight w:val="0"/>
          <w:marTop w:val="0"/>
          <w:marBottom w:val="0"/>
          <w:divBdr>
            <w:top w:val="none" w:sz="0" w:space="0" w:color="auto"/>
            <w:left w:val="none" w:sz="0" w:space="0" w:color="auto"/>
            <w:bottom w:val="none" w:sz="0" w:space="0" w:color="auto"/>
            <w:right w:val="none" w:sz="0" w:space="0" w:color="auto"/>
          </w:divBdr>
        </w:div>
        <w:div w:id="1974556283">
          <w:marLeft w:val="480"/>
          <w:marRight w:val="0"/>
          <w:marTop w:val="0"/>
          <w:marBottom w:val="0"/>
          <w:divBdr>
            <w:top w:val="none" w:sz="0" w:space="0" w:color="auto"/>
            <w:left w:val="none" w:sz="0" w:space="0" w:color="auto"/>
            <w:bottom w:val="none" w:sz="0" w:space="0" w:color="auto"/>
            <w:right w:val="none" w:sz="0" w:space="0" w:color="auto"/>
          </w:divBdr>
        </w:div>
        <w:div w:id="1008099894">
          <w:marLeft w:val="480"/>
          <w:marRight w:val="0"/>
          <w:marTop w:val="0"/>
          <w:marBottom w:val="0"/>
          <w:divBdr>
            <w:top w:val="none" w:sz="0" w:space="0" w:color="auto"/>
            <w:left w:val="none" w:sz="0" w:space="0" w:color="auto"/>
            <w:bottom w:val="none" w:sz="0" w:space="0" w:color="auto"/>
            <w:right w:val="none" w:sz="0" w:space="0" w:color="auto"/>
          </w:divBdr>
        </w:div>
        <w:div w:id="1549296311">
          <w:marLeft w:val="480"/>
          <w:marRight w:val="0"/>
          <w:marTop w:val="0"/>
          <w:marBottom w:val="0"/>
          <w:divBdr>
            <w:top w:val="none" w:sz="0" w:space="0" w:color="auto"/>
            <w:left w:val="none" w:sz="0" w:space="0" w:color="auto"/>
            <w:bottom w:val="none" w:sz="0" w:space="0" w:color="auto"/>
            <w:right w:val="none" w:sz="0" w:space="0" w:color="auto"/>
          </w:divBdr>
        </w:div>
        <w:div w:id="548229093">
          <w:marLeft w:val="480"/>
          <w:marRight w:val="0"/>
          <w:marTop w:val="0"/>
          <w:marBottom w:val="0"/>
          <w:divBdr>
            <w:top w:val="none" w:sz="0" w:space="0" w:color="auto"/>
            <w:left w:val="none" w:sz="0" w:space="0" w:color="auto"/>
            <w:bottom w:val="none" w:sz="0" w:space="0" w:color="auto"/>
            <w:right w:val="none" w:sz="0" w:space="0" w:color="auto"/>
          </w:divBdr>
        </w:div>
        <w:div w:id="721291733">
          <w:marLeft w:val="480"/>
          <w:marRight w:val="0"/>
          <w:marTop w:val="0"/>
          <w:marBottom w:val="0"/>
          <w:divBdr>
            <w:top w:val="none" w:sz="0" w:space="0" w:color="auto"/>
            <w:left w:val="none" w:sz="0" w:space="0" w:color="auto"/>
            <w:bottom w:val="none" w:sz="0" w:space="0" w:color="auto"/>
            <w:right w:val="none" w:sz="0" w:space="0" w:color="auto"/>
          </w:divBdr>
        </w:div>
        <w:div w:id="1128006827">
          <w:marLeft w:val="480"/>
          <w:marRight w:val="0"/>
          <w:marTop w:val="0"/>
          <w:marBottom w:val="0"/>
          <w:divBdr>
            <w:top w:val="none" w:sz="0" w:space="0" w:color="auto"/>
            <w:left w:val="none" w:sz="0" w:space="0" w:color="auto"/>
            <w:bottom w:val="none" w:sz="0" w:space="0" w:color="auto"/>
            <w:right w:val="none" w:sz="0" w:space="0" w:color="auto"/>
          </w:divBdr>
        </w:div>
        <w:div w:id="671880678">
          <w:marLeft w:val="480"/>
          <w:marRight w:val="0"/>
          <w:marTop w:val="0"/>
          <w:marBottom w:val="0"/>
          <w:divBdr>
            <w:top w:val="none" w:sz="0" w:space="0" w:color="auto"/>
            <w:left w:val="none" w:sz="0" w:space="0" w:color="auto"/>
            <w:bottom w:val="none" w:sz="0" w:space="0" w:color="auto"/>
            <w:right w:val="none" w:sz="0" w:space="0" w:color="auto"/>
          </w:divBdr>
        </w:div>
        <w:div w:id="767120489">
          <w:marLeft w:val="480"/>
          <w:marRight w:val="0"/>
          <w:marTop w:val="0"/>
          <w:marBottom w:val="0"/>
          <w:divBdr>
            <w:top w:val="none" w:sz="0" w:space="0" w:color="auto"/>
            <w:left w:val="none" w:sz="0" w:space="0" w:color="auto"/>
            <w:bottom w:val="none" w:sz="0" w:space="0" w:color="auto"/>
            <w:right w:val="none" w:sz="0" w:space="0" w:color="auto"/>
          </w:divBdr>
        </w:div>
        <w:div w:id="1337079871">
          <w:marLeft w:val="480"/>
          <w:marRight w:val="0"/>
          <w:marTop w:val="0"/>
          <w:marBottom w:val="0"/>
          <w:divBdr>
            <w:top w:val="none" w:sz="0" w:space="0" w:color="auto"/>
            <w:left w:val="none" w:sz="0" w:space="0" w:color="auto"/>
            <w:bottom w:val="none" w:sz="0" w:space="0" w:color="auto"/>
            <w:right w:val="none" w:sz="0" w:space="0" w:color="auto"/>
          </w:divBdr>
        </w:div>
        <w:div w:id="1949897153">
          <w:marLeft w:val="480"/>
          <w:marRight w:val="0"/>
          <w:marTop w:val="0"/>
          <w:marBottom w:val="0"/>
          <w:divBdr>
            <w:top w:val="none" w:sz="0" w:space="0" w:color="auto"/>
            <w:left w:val="none" w:sz="0" w:space="0" w:color="auto"/>
            <w:bottom w:val="none" w:sz="0" w:space="0" w:color="auto"/>
            <w:right w:val="none" w:sz="0" w:space="0" w:color="auto"/>
          </w:divBdr>
        </w:div>
        <w:div w:id="681591079">
          <w:marLeft w:val="480"/>
          <w:marRight w:val="0"/>
          <w:marTop w:val="0"/>
          <w:marBottom w:val="0"/>
          <w:divBdr>
            <w:top w:val="none" w:sz="0" w:space="0" w:color="auto"/>
            <w:left w:val="none" w:sz="0" w:space="0" w:color="auto"/>
            <w:bottom w:val="none" w:sz="0" w:space="0" w:color="auto"/>
            <w:right w:val="none" w:sz="0" w:space="0" w:color="auto"/>
          </w:divBdr>
        </w:div>
        <w:div w:id="326439240">
          <w:marLeft w:val="480"/>
          <w:marRight w:val="0"/>
          <w:marTop w:val="0"/>
          <w:marBottom w:val="0"/>
          <w:divBdr>
            <w:top w:val="none" w:sz="0" w:space="0" w:color="auto"/>
            <w:left w:val="none" w:sz="0" w:space="0" w:color="auto"/>
            <w:bottom w:val="none" w:sz="0" w:space="0" w:color="auto"/>
            <w:right w:val="none" w:sz="0" w:space="0" w:color="auto"/>
          </w:divBdr>
        </w:div>
        <w:div w:id="118886825">
          <w:marLeft w:val="480"/>
          <w:marRight w:val="0"/>
          <w:marTop w:val="0"/>
          <w:marBottom w:val="0"/>
          <w:divBdr>
            <w:top w:val="none" w:sz="0" w:space="0" w:color="auto"/>
            <w:left w:val="none" w:sz="0" w:space="0" w:color="auto"/>
            <w:bottom w:val="none" w:sz="0" w:space="0" w:color="auto"/>
            <w:right w:val="none" w:sz="0" w:space="0" w:color="auto"/>
          </w:divBdr>
        </w:div>
        <w:div w:id="524175769">
          <w:marLeft w:val="480"/>
          <w:marRight w:val="0"/>
          <w:marTop w:val="0"/>
          <w:marBottom w:val="0"/>
          <w:divBdr>
            <w:top w:val="none" w:sz="0" w:space="0" w:color="auto"/>
            <w:left w:val="none" w:sz="0" w:space="0" w:color="auto"/>
            <w:bottom w:val="none" w:sz="0" w:space="0" w:color="auto"/>
            <w:right w:val="none" w:sz="0" w:space="0" w:color="auto"/>
          </w:divBdr>
        </w:div>
        <w:div w:id="363604803">
          <w:marLeft w:val="480"/>
          <w:marRight w:val="0"/>
          <w:marTop w:val="0"/>
          <w:marBottom w:val="0"/>
          <w:divBdr>
            <w:top w:val="none" w:sz="0" w:space="0" w:color="auto"/>
            <w:left w:val="none" w:sz="0" w:space="0" w:color="auto"/>
            <w:bottom w:val="none" w:sz="0" w:space="0" w:color="auto"/>
            <w:right w:val="none" w:sz="0" w:space="0" w:color="auto"/>
          </w:divBdr>
        </w:div>
        <w:div w:id="1264610001">
          <w:marLeft w:val="480"/>
          <w:marRight w:val="0"/>
          <w:marTop w:val="0"/>
          <w:marBottom w:val="0"/>
          <w:divBdr>
            <w:top w:val="none" w:sz="0" w:space="0" w:color="auto"/>
            <w:left w:val="none" w:sz="0" w:space="0" w:color="auto"/>
            <w:bottom w:val="none" w:sz="0" w:space="0" w:color="auto"/>
            <w:right w:val="none" w:sz="0" w:space="0" w:color="auto"/>
          </w:divBdr>
        </w:div>
        <w:div w:id="176846069">
          <w:marLeft w:val="480"/>
          <w:marRight w:val="0"/>
          <w:marTop w:val="0"/>
          <w:marBottom w:val="0"/>
          <w:divBdr>
            <w:top w:val="none" w:sz="0" w:space="0" w:color="auto"/>
            <w:left w:val="none" w:sz="0" w:space="0" w:color="auto"/>
            <w:bottom w:val="none" w:sz="0" w:space="0" w:color="auto"/>
            <w:right w:val="none" w:sz="0" w:space="0" w:color="auto"/>
          </w:divBdr>
        </w:div>
        <w:div w:id="187377509">
          <w:marLeft w:val="480"/>
          <w:marRight w:val="0"/>
          <w:marTop w:val="0"/>
          <w:marBottom w:val="0"/>
          <w:divBdr>
            <w:top w:val="none" w:sz="0" w:space="0" w:color="auto"/>
            <w:left w:val="none" w:sz="0" w:space="0" w:color="auto"/>
            <w:bottom w:val="none" w:sz="0" w:space="0" w:color="auto"/>
            <w:right w:val="none" w:sz="0" w:space="0" w:color="auto"/>
          </w:divBdr>
        </w:div>
        <w:div w:id="1426803875">
          <w:marLeft w:val="480"/>
          <w:marRight w:val="0"/>
          <w:marTop w:val="0"/>
          <w:marBottom w:val="0"/>
          <w:divBdr>
            <w:top w:val="none" w:sz="0" w:space="0" w:color="auto"/>
            <w:left w:val="none" w:sz="0" w:space="0" w:color="auto"/>
            <w:bottom w:val="none" w:sz="0" w:space="0" w:color="auto"/>
            <w:right w:val="none" w:sz="0" w:space="0" w:color="auto"/>
          </w:divBdr>
        </w:div>
        <w:div w:id="940529348">
          <w:marLeft w:val="480"/>
          <w:marRight w:val="0"/>
          <w:marTop w:val="0"/>
          <w:marBottom w:val="0"/>
          <w:divBdr>
            <w:top w:val="none" w:sz="0" w:space="0" w:color="auto"/>
            <w:left w:val="none" w:sz="0" w:space="0" w:color="auto"/>
            <w:bottom w:val="none" w:sz="0" w:space="0" w:color="auto"/>
            <w:right w:val="none" w:sz="0" w:space="0" w:color="auto"/>
          </w:divBdr>
        </w:div>
        <w:div w:id="775171130">
          <w:marLeft w:val="480"/>
          <w:marRight w:val="0"/>
          <w:marTop w:val="0"/>
          <w:marBottom w:val="0"/>
          <w:divBdr>
            <w:top w:val="none" w:sz="0" w:space="0" w:color="auto"/>
            <w:left w:val="none" w:sz="0" w:space="0" w:color="auto"/>
            <w:bottom w:val="none" w:sz="0" w:space="0" w:color="auto"/>
            <w:right w:val="none" w:sz="0" w:space="0" w:color="auto"/>
          </w:divBdr>
        </w:div>
        <w:div w:id="1204250245">
          <w:marLeft w:val="480"/>
          <w:marRight w:val="0"/>
          <w:marTop w:val="0"/>
          <w:marBottom w:val="0"/>
          <w:divBdr>
            <w:top w:val="none" w:sz="0" w:space="0" w:color="auto"/>
            <w:left w:val="none" w:sz="0" w:space="0" w:color="auto"/>
            <w:bottom w:val="none" w:sz="0" w:space="0" w:color="auto"/>
            <w:right w:val="none" w:sz="0" w:space="0" w:color="auto"/>
          </w:divBdr>
        </w:div>
        <w:div w:id="583732046">
          <w:marLeft w:val="480"/>
          <w:marRight w:val="0"/>
          <w:marTop w:val="0"/>
          <w:marBottom w:val="0"/>
          <w:divBdr>
            <w:top w:val="none" w:sz="0" w:space="0" w:color="auto"/>
            <w:left w:val="none" w:sz="0" w:space="0" w:color="auto"/>
            <w:bottom w:val="none" w:sz="0" w:space="0" w:color="auto"/>
            <w:right w:val="none" w:sz="0" w:space="0" w:color="auto"/>
          </w:divBdr>
        </w:div>
        <w:div w:id="1112213955">
          <w:marLeft w:val="480"/>
          <w:marRight w:val="0"/>
          <w:marTop w:val="0"/>
          <w:marBottom w:val="0"/>
          <w:divBdr>
            <w:top w:val="none" w:sz="0" w:space="0" w:color="auto"/>
            <w:left w:val="none" w:sz="0" w:space="0" w:color="auto"/>
            <w:bottom w:val="none" w:sz="0" w:space="0" w:color="auto"/>
            <w:right w:val="none" w:sz="0" w:space="0" w:color="auto"/>
          </w:divBdr>
        </w:div>
        <w:div w:id="259794952">
          <w:marLeft w:val="480"/>
          <w:marRight w:val="0"/>
          <w:marTop w:val="0"/>
          <w:marBottom w:val="0"/>
          <w:divBdr>
            <w:top w:val="none" w:sz="0" w:space="0" w:color="auto"/>
            <w:left w:val="none" w:sz="0" w:space="0" w:color="auto"/>
            <w:bottom w:val="none" w:sz="0" w:space="0" w:color="auto"/>
            <w:right w:val="none" w:sz="0" w:space="0" w:color="auto"/>
          </w:divBdr>
        </w:div>
        <w:div w:id="1257135678">
          <w:marLeft w:val="480"/>
          <w:marRight w:val="0"/>
          <w:marTop w:val="0"/>
          <w:marBottom w:val="0"/>
          <w:divBdr>
            <w:top w:val="none" w:sz="0" w:space="0" w:color="auto"/>
            <w:left w:val="none" w:sz="0" w:space="0" w:color="auto"/>
            <w:bottom w:val="none" w:sz="0" w:space="0" w:color="auto"/>
            <w:right w:val="none" w:sz="0" w:space="0" w:color="auto"/>
          </w:divBdr>
        </w:div>
        <w:div w:id="522520740">
          <w:marLeft w:val="480"/>
          <w:marRight w:val="0"/>
          <w:marTop w:val="0"/>
          <w:marBottom w:val="0"/>
          <w:divBdr>
            <w:top w:val="none" w:sz="0" w:space="0" w:color="auto"/>
            <w:left w:val="none" w:sz="0" w:space="0" w:color="auto"/>
            <w:bottom w:val="none" w:sz="0" w:space="0" w:color="auto"/>
            <w:right w:val="none" w:sz="0" w:space="0" w:color="auto"/>
          </w:divBdr>
        </w:div>
        <w:div w:id="122164554">
          <w:marLeft w:val="480"/>
          <w:marRight w:val="0"/>
          <w:marTop w:val="0"/>
          <w:marBottom w:val="0"/>
          <w:divBdr>
            <w:top w:val="none" w:sz="0" w:space="0" w:color="auto"/>
            <w:left w:val="none" w:sz="0" w:space="0" w:color="auto"/>
            <w:bottom w:val="none" w:sz="0" w:space="0" w:color="auto"/>
            <w:right w:val="none" w:sz="0" w:space="0" w:color="auto"/>
          </w:divBdr>
        </w:div>
      </w:divsChild>
    </w:div>
    <w:div w:id="1233924460">
      <w:bodyDiv w:val="1"/>
      <w:marLeft w:val="0"/>
      <w:marRight w:val="0"/>
      <w:marTop w:val="0"/>
      <w:marBottom w:val="0"/>
      <w:divBdr>
        <w:top w:val="none" w:sz="0" w:space="0" w:color="auto"/>
        <w:left w:val="none" w:sz="0" w:space="0" w:color="auto"/>
        <w:bottom w:val="none" w:sz="0" w:space="0" w:color="auto"/>
        <w:right w:val="none" w:sz="0" w:space="0" w:color="auto"/>
      </w:divBdr>
    </w:div>
    <w:div w:id="1234127459">
      <w:bodyDiv w:val="1"/>
      <w:marLeft w:val="0"/>
      <w:marRight w:val="0"/>
      <w:marTop w:val="0"/>
      <w:marBottom w:val="0"/>
      <w:divBdr>
        <w:top w:val="none" w:sz="0" w:space="0" w:color="auto"/>
        <w:left w:val="none" w:sz="0" w:space="0" w:color="auto"/>
        <w:bottom w:val="none" w:sz="0" w:space="0" w:color="auto"/>
        <w:right w:val="none" w:sz="0" w:space="0" w:color="auto"/>
      </w:divBdr>
    </w:div>
    <w:div w:id="1234662740">
      <w:bodyDiv w:val="1"/>
      <w:marLeft w:val="0"/>
      <w:marRight w:val="0"/>
      <w:marTop w:val="0"/>
      <w:marBottom w:val="0"/>
      <w:divBdr>
        <w:top w:val="none" w:sz="0" w:space="0" w:color="auto"/>
        <w:left w:val="none" w:sz="0" w:space="0" w:color="auto"/>
        <w:bottom w:val="none" w:sz="0" w:space="0" w:color="auto"/>
        <w:right w:val="none" w:sz="0" w:space="0" w:color="auto"/>
      </w:divBdr>
    </w:div>
    <w:div w:id="1234852799">
      <w:bodyDiv w:val="1"/>
      <w:marLeft w:val="0"/>
      <w:marRight w:val="0"/>
      <w:marTop w:val="0"/>
      <w:marBottom w:val="0"/>
      <w:divBdr>
        <w:top w:val="none" w:sz="0" w:space="0" w:color="auto"/>
        <w:left w:val="none" w:sz="0" w:space="0" w:color="auto"/>
        <w:bottom w:val="none" w:sz="0" w:space="0" w:color="auto"/>
        <w:right w:val="none" w:sz="0" w:space="0" w:color="auto"/>
      </w:divBdr>
    </w:div>
    <w:div w:id="1234855718">
      <w:bodyDiv w:val="1"/>
      <w:marLeft w:val="0"/>
      <w:marRight w:val="0"/>
      <w:marTop w:val="0"/>
      <w:marBottom w:val="0"/>
      <w:divBdr>
        <w:top w:val="none" w:sz="0" w:space="0" w:color="auto"/>
        <w:left w:val="none" w:sz="0" w:space="0" w:color="auto"/>
        <w:bottom w:val="none" w:sz="0" w:space="0" w:color="auto"/>
        <w:right w:val="none" w:sz="0" w:space="0" w:color="auto"/>
      </w:divBdr>
    </w:div>
    <w:div w:id="1234968654">
      <w:bodyDiv w:val="1"/>
      <w:marLeft w:val="0"/>
      <w:marRight w:val="0"/>
      <w:marTop w:val="0"/>
      <w:marBottom w:val="0"/>
      <w:divBdr>
        <w:top w:val="none" w:sz="0" w:space="0" w:color="auto"/>
        <w:left w:val="none" w:sz="0" w:space="0" w:color="auto"/>
        <w:bottom w:val="none" w:sz="0" w:space="0" w:color="auto"/>
        <w:right w:val="none" w:sz="0" w:space="0" w:color="auto"/>
      </w:divBdr>
    </w:div>
    <w:div w:id="1235239368">
      <w:bodyDiv w:val="1"/>
      <w:marLeft w:val="0"/>
      <w:marRight w:val="0"/>
      <w:marTop w:val="0"/>
      <w:marBottom w:val="0"/>
      <w:divBdr>
        <w:top w:val="none" w:sz="0" w:space="0" w:color="auto"/>
        <w:left w:val="none" w:sz="0" w:space="0" w:color="auto"/>
        <w:bottom w:val="none" w:sz="0" w:space="0" w:color="auto"/>
        <w:right w:val="none" w:sz="0" w:space="0" w:color="auto"/>
      </w:divBdr>
    </w:div>
    <w:div w:id="1235316986">
      <w:bodyDiv w:val="1"/>
      <w:marLeft w:val="0"/>
      <w:marRight w:val="0"/>
      <w:marTop w:val="0"/>
      <w:marBottom w:val="0"/>
      <w:divBdr>
        <w:top w:val="none" w:sz="0" w:space="0" w:color="auto"/>
        <w:left w:val="none" w:sz="0" w:space="0" w:color="auto"/>
        <w:bottom w:val="none" w:sz="0" w:space="0" w:color="auto"/>
        <w:right w:val="none" w:sz="0" w:space="0" w:color="auto"/>
      </w:divBdr>
    </w:div>
    <w:div w:id="1235318012">
      <w:bodyDiv w:val="1"/>
      <w:marLeft w:val="0"/>
      <w:marRight w:val="0"/>
      <w:marTop w:val="0"/>
      <w:marBottom w:val="0"/>
      <w:divBdr>
        <w:top w:val="none" w:sz="0" w:space="0" w:color="auto"/>
        <w:left w:val="none" w:sz="0" w:space="0" w:color="auto"/>
        <w:bottom w:val="none" w:sz="0" w:space="0" w:color="auto"/>
        <w:right w:val="none" w:sz="0" w:space="0" w:color="auto"/>
      </w:divBdr>
    </w:div>
    <w:div w:id="1235430580">
      <w:bodyDiv w:val="1"/>
      <w:marLeft w:val="0"/>
      <w:marRight w:val="0"/>
      <w:marTop w:val="0"/>
      <w:marBottom w:val="0"/>
      <w:divBdr>
        <w:top w:val="none" w:sz="0" w:space="0" w:color="auto"/>
        <w:left w:val="none" w:sz="0" w:space="0" w:color="auto"/>
        <w:bottom w:val="none" w:sz="0" w:space="0" w:color="auto"/>
        <w:right w:val="none" w:sz="0" w:space="0" w:color="auto"/>
      </w:divBdr>
    </w:div>
    <w:div w:id="1236160028">
      <w:bodyDiv w:val="1"/>
      <w:marLeft w:val="0"/>
      <w:marRight w:val="0"/>
      <w:marTop w:val="0"/>
      <w:marBottom w:val="0"/>
      <w:divBdr>
        <w:top w:val="none" w:sz="0" w:space="0" w:color="auto"/>
        <w:left w:val="none" w:sz="0" w:space="0" w:color="auto"/>
        <w:bottom w:val="none" w:sz="0" w:space="0" w:color="auto"/>
        <w:right w:val="none" w:sz="0" w:space="0" w:color="auto"/>
      </w:divBdr>
    </w:div>
    <w:div w:id="1236622706">
      <w:bodyDiv w:val="1"/>
      <w:marLeft w:val="0"/>
      <w:marRight w:val="0"/>
      <w:marTop w:val="0"/>
      <w:marBottom w:val="0"/>
      <w:divBdr>
        <w:top w:val="none" w:sz="0" w:space="0" w:color="auto"/>
        <w:left w:val="none" w:sz="0" w:space="0" w:color="auto"/>
        <w:bottom w:val="none" w:sz="0" w:space="0" w:color="auto"/>
        <w:right w:val="none" w:sz="0" w:space="0" w:color="auto"/>
      </w:divBdr>
    </w:div>
    <w:div w:id="1236623175">
      <w:bodyDiv w:val="1"/>
      <w:marLeft w:val="0"/>
      <w:marRight w:val="0"/>
      <w:marTop w:val="0"/>
      <w:marBottom w:val="0"/>
      <w:divBdr>
        <w:top w:val="none" w:sz="0" w:space="0" w:color="auto"/>
        <w:left w:val="none" w:sz="0" w:space="0" w:color="auto"/>
        <w:bottom w:val="none" w:sz="0" w:space="0" w:color="auto"/>
        <w:right w:val="none" w:sz="0" w:space="0" w:color="auto"/>
      </w:divBdr>
    </w:div>
    <w:div w:id="1237320171">
      <w:bodyDiv w:val="1"/>
      <w:marLeft w:val="0"/>
      <w:marRight w:val="0"/>
      <w:marTop w:val="0"/>
      <w:marBottom w:val="0"/>
      <w:divBdr>
        <w:top w:val="none" w:sz="0" w:space="0" w:color="auto"/>
        <w:left w:val="none" w:sz="0" w:space="0" w:color="auto"/>
        <w:bottom w:val="none" w:sz="0" w:space="0" w:color="auto"/>
        <w:right w:val="none" w:sz="0" w:space="0" w:color="auto"/>
      </w:divBdr>
    </w:div>
    <w:div w:id="1238394143">
      <w:bodyDiv w:val="1"/>
      <w:marLeft w:val="0"/>
      <w:marRight w:val="0"/>
      <w:marTop w:val="0"/>
      <w:marBottom w:val="0"/>
      <w:divBdr>
        <w:top w:val="none" w:sz="0" w:space="0" w:color="auto"/>
        <w:left w:val="none" w:sz="0" w:space="0" w:color="auto"/>
        <w:bottom w:val="none" w:sz="0" w:space="0" w:color="auto"/>
        <w:right w:val="none" w:sz="0" w:space="0" w:color="auto"/>
      </w:divBdr>
      <w:divsChild>
        <w:div w:id="2107144563">
          <w:marLeft w:val="480"/>
          <w:marRight w:val="0"/>
          <w:marTop w:val="0"/>
          <w:marBottom w:val="0"/>
          <w:divBdr>
            <w:top w:val="none" w:sz="0" w:space="0" w:color="auto"/>
            <w:left w:val="none" w:sz="0" w:space="0" w:color="auto"/>
            <w:bottom w:val="none" w:sz="0" w:space="0" w:color="auto"/>
            <w:right w:val="none" w:sz="0" w:space="0" w:color="auto"/>
          </w:divBdr>
        </w:div>
        <w:div w:id="1608780742">
          <w:marLeft w:val="480"/>
          <w:marRight w:val="0"/>
          <w:marTop w:val="0"/>
          <w:marBottom w:val="0"/>
          <w:divBdr>
            <w:top w:val="none" w:sz="0" w:space="0" w:color="auto"/>
            <w:left w:val="none" w:sz="0" w:space="0" w:color="auto"/>
            <w:bottom w:val="none" w:sz="0" w:space="0" w:color="auto"/>
            <w:right w:val="none" w:sz="0" w:space="0" w:color="auto"/>
          </w:divBdr>
        </w:div>
        <w:div w:id="621620180">
          <w:marLeft w:val="480"/>
          <w:marRight w:val="0"/>
          <w:marTop w:val="0"/>
          <w:marBottom w:val="0"/>
          <w:divBdr>
            <w:top w:val="none" w:sz="0" w:space="0" w:color="auto"/>
            <w:left w:val="none" w:sz="0" w:space="0" w:color="auto"/>
            <w:bottom w:val="none" w:sz="0" w:space="0" w:color="auto"/>
            <w:right w:val="none" w:sz="0" w:space="0" w:color="auto"/>
          </w:divBdr>
        </w:div>
        <w:div w:id="49574273">
          <w:marLeft w:val="480"/>
          <w:marRight w:val="0"/>
          <w:marTop w:val="0"/>
          <w:marBottom w:val="0"/>
          <w:divBdr>
            <w:top w:val="none" w:sz="0" w:space="0" w:color="auto"/>
            <w:left w:val="none" w:sz="0" w:space="0" w:color="auto"/>
            <w:bottom w:val="none" w:sz="0" w:space="0" w:color="auto"/>
            <w:right w:val="none" w:sz="0" w:space="0" w:color="auto"/>
          </w:divBdr>
        </w:div>
        <w:div w:id="489448053">
          <w:marLeft w:val="480"/>
          <w:marRight w:val="0"/>
          <w:marTop w:val="0"/>
          <w:marBottom w:val="0"/>
          <w:divBdr>
            <w:top w:val="none" w:sz="0" w:space="0" w:color="auto"/>
            <w:left w:val="none" w:sz="0" w:space="0" w:color="auto"/>
            <w:bottom w:val="none" w:sz="0" w:space="0" w:color="auto"/>
            <w:right w:val="none" w:sz="0" w:space="0" w:color="auto"/>
          </w:divBdr>
        </w:div>
        <w:div w:id="1405954406">
          <w:marLeft w:val="480"/>
          <w:marRight w:val="0"/>
          <w:marTop w:val="0"/>
          <w:marBottom w:val="0"/>
          <w:divBdr>
            <w:top w:val="none" w:sz="0" w:space="0" w:color="auto"/>
            <w:left w:val="none" w:sz="0" w:space="0" w:color="auto"/>
            <w:bottom w:val="none" w:sz="0" w:space="0" w:color="auto"/>
            <w:right w:val="none" w:sz="0" w:space="0" w:color="auto"/>
          </w:divBdr>
        </w:div>
        <w:div w:id="1281567387">
          <w:marLeft w:val="480"/>
          <w:marRight w:val="0"/>
          <w:marTop w:val="0"/>
          <w:marBottom w:val="0"/>
          <w:divBdr>
            <w:top w:val="none" w:sz="0" w:space="0" w:color="auto"/>
            <w:left w:val="none" w:sz="0" w:space="0" w:color="auto"/>
            <w:bottom w:val="none" w:sz="0" w:space="0" w:color="auto"/>
            <w:right w:val="none" w:sz="0" w:space="0" w:color="auto"/>
          </w:divBdr>
        </w:div>
        <w:div w:id="598176120">
          <w:marLeft w:val="480"/>
          <w:marRight w:val="0"/>
          <w:marTop w:val="0"/>
          <w:marBottom w:val="0"/>
          <w:divBdr>
            <w:top w:val="none" w:sz="0" w:space="0" w:color="auto"/>
            <w:left w:val="none" w:sz="0" w:space="0" w:color="auto"/>
            <w:bottom w:val="none" w:sz="0" w:space="0" w:color="auto"/>
            <w:right w:val="none" w:sz="0" w:space="0" w:color="auto"/>
          </w:divBdr>
        </w:div>
        <w:div w:id="866406885">
          <w:marLeft w:val="480"/>
          <w:marRight w:val="0"/>
          <w:marTop w:val="0"/>
          <w:marBottom w:val="0"/>
          <w:divBdr>
            <w:top w:val="none" w:sz="0" w:space="0" w:color="auto"/>
            <w:left w:val="none" w:sz="0" w:space="0" w:color="auto"/>
            <w:bottom w:val="none" w:sz="0" w:space="0" w:color="auto"/>
            <w:right w:val="none" w:sz="0" w:space="0" w:color="auto"/>
          </w:divBdr>
        </w:div>
        <w:div w:id="1346207193">
          <w:marLeft w:val="480"/>
          <w:marRight w:val="0"/>
          <w:marTop w:val="0"/>
          <w:marBottom w:val="0"/>
          <w:divBdr>
            <w:top w:val="none" w:sz="0" w:space="0" w:color="auto"/>
            <w:left w:val="none" w:sz="0" w:space="0" w:color="auto"/>
            <w:bottom w:val="none" w:sz="0" w:space="0" w:color="auto"/>
            <w:right w:val="none" w:sz="0" w:space="0" w:color="auto"/>
          </w:divBdr>
        </w:div>
        <w:div w:id="186909463">
          <w:marLeft w:val="480"/>
          <w:marRight w:val="0"/>
          <w:marTop w:val="0"/>
          <w:marBottom w:val="0"/>
          <w:divBdr>
            <w:top w:val="none" w:sz="0" w:space="0" w:color="auto"/>
            <w:left w:val="none" w:sz="0" w:space="0" w:color="auto"/>
            <w:bottom w:val="none" w:sz="0" w:space="0" w:color="auto"/>
            <w:right w:val="none" w:sz="0" w:space="0" w:color="auto"/>
          </w:divBdr>
        </w:div>
        <w:div w:id="407657717">
          <w:marLeft w:val="480"/>
          <w:marRight w:val="0"/>
          <w:marTop w:val="0"/>
          <w:marBottom w:val="0"/>
          <w:divBdr>
            <w:top w:val="none" w:sz="0" w:space="0" w:color="auto"/>
            <w:left w:val="none" w:sz="0" w:space="0" w:color="auto"/>
            <w:bottom w:val="none" w:sz="0" w:space="0" w:color="auto"/>
            <w:right w:val="none" w:sz="0" w:space="0" w:color="auto"/>
          </w:divBdr>
        </w:div>
        <w:div w:id="1105685967">
          <w:marLeft w:val="480"/>
          <w:marRight w:val="0"/>
          <w:marTop w:val="0"/>
          <w:marBottom w:val="0"/>
          <w:divBdr>
            <w:top w:val="none" w:sz="0" w:space="0" w:color="auto"/>
            <w:left w:val="none" w:sz="0" w:space="0" w:color="auto"/>
            <w:bottom w:val="none" w:sz="0" w:space="0" w:color="auto"/>
            <w:right w:val="none" w:sz="0" w:space="0" w:color="auto"/>
          </w:divBdr>
        </w:div>
        <w:div w:id="1240360658">
          <w:marLeft w:val="480"/>
          <w:marRight w:val="0"/>
          <w:marTop w:val="0"/>
          <w:marBottom w:val="0"/>
          <w:divBdr>
            <w:top w:val="none" w:sz="0" w:space="0" w:color="auto"/>
            <w:left w:val="none" w:sz="0" w:space="0" w:color="auto"/>
            <w:bottom w:val="none" w:sz="0" w:space="0" w:color="auto"/>
            <w:right w:val="none" w:sz="0" w:space="0" w:color="auto"/>
          </w:divBdr>
        </w:div>
        <w:div w:id="616983322">
          <w:marLeft w:val="480"/>
          <w:marRight w:val="0"/>
          <w:marTop w:val="0"/>
          <w:marBottom w:val="0"/>
          <w:divBdr>
            <w:top w:val="none" w:sz="0" w:space="0" w:color="auto"/>
            <w:left w:val="none" w:sz="0" w:space="0" w:color="auto"/>
            <w:bottom w:val="none" w:sz="0" w:space="0" w:color="auto"/>
            <w:right w:val="none" w:sz="0" w:space="0" w:color="auto"/>
          </w:divBdr>
        </w:div>
        <w:div w:id="1996373502">
          <w:marLeft w:val="480"/>
          <w:marRight w:val="0"/>
          <w:marTop w:val="0"/>
          <w:marBottom w:val="0"/>
          <w:divBdr>
            <w:top w:val="none" w:sz="0" w:space="0" w:color="auto"/>
            <w:left w:val="none" w:sz="0" w:space="0" w:color="auto"/>
            <w:bottom w:val="none" w:sz="0" w:space="0" w:color="auto"/>
            <w:right w:val="none" w:sz="0" w:space="0" w:color="auto"/>
          </w:divBdr>
        </w:div>
        <w:div w:id="1419213231">
          <w:marLeft w:val="480"/>
          <w:marRight w:val="0"/>
          <w:marTop w:val="0"/>
          <w:marBottom w:val="0"/>
          <w:divBdr>
            <w:top w:val="none" w:sz="0" w:space="0" w:color="auto"/>
            <w:left w:val="none" w:sz="0" w:space="0" w:color="auto"/>
            <w:bottom w:val="none" w:sz="0" w:space="0" w:color="auto"/>
            <w:right w:val="none" w:sz="0" w:space="0" w:color="auto"/>
          </w:divBdr>
        </w:div>
        <w:div w:id="1650742511">
          <w:marLeft w:val="480"/>
          <w:marRight w:val="0"/>
          <w:marTop w:val="0"/>
          <w:marBottom w:val="0"/>
          <w:divBdr>
            <w:top w:val="none" w:sz="0" w:space="0" w:color="auto"/>
            <w:left w:val="none" w:sz="0" w:space="0" w:color="auto"/>
            <w:bottom w:val="none" w:sz="0" w:space="0" w:color="auto"/>
            <w:right w:val="none" w:sz="0" w:space="0" w:color="auto"/>
          </w:divBdr>
        </w:div>
        <w:div w:id="1846817832">
          <w:marLeft w:val="480"/>
          <w:marRight w:val="0"/>
          <w:marTop w:val="0"/>
          <w:marBottom w:val="0"/>
          <w:divBdr>
            <w:top w:val="none" w:sz="0" w:space="0" w:color="auto"/>
            <w:left w:val="none" w:sz="0" w:space="0" w:color="auto"/>
            <w:bottom w:val="none" w:sz="0" w:space="0" w:color="auto"/>
            <w:right w:val="none" w:sz="0" w:space="0" w:color="auto"/>
          </w:divBdr>
        </w:div>
        <w:div w:id="1999504235">
          <w:marLeft w:val="480"/>
          <w:marRight w:val="0"/>
          <w:marTop w:val="0"/>
          <w:marBottom w:val="0"/>
          <w:divBdr>
            <w:top w:val="none" w:sz="0" w:space="0" w:color="auto"/>
            <w:left w:val="none" w:sz="0" w:space="0" w:color="auto"/>
            <w:bottom w:val="none" w:sz="0" w:space="0" w:color="auto"/>
            <w:right w:val="none" w:sz="0" w:space="0" w:color="auto"/>
          </w:divBdr>
        </w:div>
        <w:div w:id="827863348">
          <w:marLeft w:val="480"/>
          <w:marRight w:val="0"/>
          <w:marTop w:val="0"/>
          <w:marBottom w:val="0"/>
          <w:divBdr>
            <w:top w:val="none" w:sz="0" w:space="0" w:color="auto"/>
            <w:left w:val="none" w:sz="0" w:space="0" w:color="auto"/>
            <w:bottom w:val="none" w:sz="0" w:space="0" w:color="auto"/>
            <w:right w:val="none" w:sz="0" w:space="0" w:color="auto"/>
          </w:divBdr>
        </w:div>
        <w:div w:id="610355118">
          <w:marLeft w:val="480"/>
          <w:marRight w:val="0"/>
          <w:marTop w:val="0"/>
          <w:marBottom w:val="0"/>
          <w:divBdr>
            <w:top w:val="none" w:sz="0" w:space="0" w:color="auto"/>
            <w:left w:val="none" w:sz="0" w:space="0" w:color="auto"/>
            <w:bottom w:val="none" w:sz="0" w:space="0" w:color="auto"/>
            <w:right w:val="none" w:sz="0" w:space="0" w:color="auto"/>
          </w:divBdr>
        </w:div>
        <w:div w:id="3436463">
          <w:marLeft w:val="480"/>
          <w:marRight w:val="0"/>
          <w:marTop w:val="0"/>
          <w:marBottom w:val="0"/>
          <w:divBdr>
            <w:top w:val="none" w:sz="0" w:space="0" w:color="auto"/>
            <w:left w:val="none" w:sz="0" w:space="0" w:color="auto"/>
            <w:bottom w:val="none" w:sz="0" w:space="0" w:color="auto"/>
            <w:right w:val="none" w:sz="0" w:space="0" w:color="auto"/>
          </w:divBdr>
        </w:div>
        <w:div w:id="1038552138">
          <w:marLeft w:val="480"/>
          <w:marRight w:val="0"/>
          <w:marTop w:val="0"/>
          <w:marBottom w:val="0"/>
          <w:divBdr>
            <w:top w:val="none" w:sz="0" w:space="0" w:color="auto"/>
            <w:left w:val="none" w:sz="0" w:space="0" w:color="auto"/>
            <w:bottom w:val="none" w:sz="0" w:space="0" w:color="auto"/>
            <w:right w:val="none" w:sz="0" w:space="0" w:color="auto"/>
          </w:divBdr>
        </w:div>
        <w:div w:id="17586163">
          <w:marLeft w:val="480"/>
          <w:marRight w:val="0"/>
          <w:marTop w:val="0"/>
          <w:marBottom w:val="0"/>
          <w:divBdr>
            <w:top w:val="none" w:sz="0" w:space="0" w:color="auto"/>
            <w:left w:val="none" w:sz="0" w:space="0" w:color="auto"/>
            <w:bottom w:val="none" w:sz="0" w:space="0" w:color="auto"/>
            <w:right w:val="none" w:sz="0" w:space="0" w:color="auto"/>
          </w:divBdr>
        </w:div>
        <w:div w:id="650057629">
          <w:marLeft w:val="480"/>
          <w:marRight w:val="0"/>
          <w:marTop w:val="0"/>
          <w:marBottom w:val="0"/>
          <w:divBdr>
            <w:top w:val="none" w:sz="0" w:space="0" w:color="auto"/>
            <w:left w:val="none" w:sz="0" w:space="0" w:color="auto"/>
            <w:bottom w:val="none" w:sz="0" w:space="0" w:color="auto"/>
            <w:right w:val="none" w:sz="0" w:space="0" w:color="auto"/>
          </w:divBdr>
        </w:div>
        <w:div w:id="1641380838">
          <w:marLeft w:val="480"/>
          <w:marRight w:val="0"/>
          <w:marTop w:val="0"/>
          <w:marBottom w:val="0"/>
          <w:divBdr>
            <w:top w:val="none" w:sz="0" w:space="0" w:color="auto"/>
            <w:left w:val="none" w:sz="0" w:space="0" w:color="auto"/>
            <w:bottom w:val="none" w:sz="0" w:space="0" w:color="auto"/>
            <w:right w:val="none" w:sz="0" w:space="0" w:color="auto"/>
          </w:divBdr>
        </w:div>
        <w:div w:id="1481312518">
          <w:marLeft w:val="480"/>
          <w:marRight w:val="0"/>
          <w:marTop w:val="0"/>
          <w:marBottom w:val="0"/>
          <w:divBdr>
            <w:top w:val="none" w:sz="0" w:space="0" w:color="auto"/>
            <w:left w:val="none" w:sz="0" w:space="0" w:color="auto"/>
            <w:bottom w:val="none" w:sz="0" w:space="0" w:color="auto"/>
            <w:right w:val="none" w:sz="0" w:space="0" w:color="auto"/>
          </w:divBdr>
        </w:div>
        <w:div w:id="843712092">
          <w:marLeft w:val="480"/>
          <w:marRight w:val="0"/>
          <w:marTop w:val="0"/>
          <w:marBottom w:val="0"/>
          <w:divBdr>
            <w:top w:val="none" w:sz="0" w:space="0" w:color="auto"/>
            <w:left w:val="none" w:sz="0" w:space="0" w:color="auto"/>
            <w:bottom w:val="none" w:sz="0" w:space="0" w:color="auto"/>
            <w:right w:val="none" w:sz="0" w:space="0" w:color="auto"/>
          </w:divBdr>
        </w:div>
        <w:div w:id="332535748">
          <w:marLeft w:val="480"/>
          <w:marRight w:val="0"/>
          <w:marTop w:val="0"/>
          <w:marBottom w:val="0"/>
          <w:divBdr>
            <w:top w:val="none" w:sz="0" w:space="0" w:color="auto"/>
            <w:left w:val="none" w:sz="0" w:space="0" w:color="auto"/>
            <w:bottom w:val="none" w:sz="0" w:space="0" w:color="auto"/>
            <w:right w:val="none" w:sz="0" w:space="0" w:color="auto"/>
          </w:divBdr>
        </w:div>
        <w:div w:id="1234392597">
          <w:marLeft w:val="480"/>
          <w:marRight w:val="0"/>
          <w:marTop w:val="0"/>
          <w:marBottom w:val="0"/>
          <w:divBdr>
            <w:top w:val="none" w:sz="0" w:space="0" w:color="auto"/>
            <w:left w:val="none" w:sz="0" w:space="0" w:color="auto"/>
            <w:bottom w:val="none" w:sz="0" w:space="0" w:color="auto"/>
            <w:right w:val="none" w:sz="0" w:space="0" w:color="auto"/>
          </w:divBdr>
        </w:div>
        <w:div w:id="2039041298">
          <w:marLeft w:val="480"/>
          <w:marRight w:val="0"/>
          <w:marTop w:val="0"/>
          <w:marBottom w:val="0"/>
          <w:divBdr>
            <w:top w:val="none" w:sz="0" w:space="0" w:color="auto"/>
            <w:left w:val="none" w:sz="0" w:space="0" w:color="auto"/>
            <w:bottom w:val="none" w:sz="0" w:space="0" w:color="auto"/>
            <w:right w:val="none" w:sz="0" w:space="0" w:color="auto"/>
          </w:divBdr>
        </w:div>
        <w:div w:id="1009213047">
          <w:marLeft w:val="480"/>
          <w:marRight w:val="0"/>
          <w:marTop w:val="0"/>
          <w:marBottom w:val="0"/>
          <w:divBdr>
            <w:top w:val="none" w:sz="0" w:space="0" w:color="auto"/>
            <w:left w:val="none" w:sz="0" w:space="0" w:color="auto"/>
            <w:bottom w:val="none" w:sz="0" w:space="0" w:color="auto"/>
            <w:right w:val="none" w:sz="0" w:space="0" w:color="auto"/>
          </w:divBdr>
        </w:div>
        <w:div w:id="416637040">
          <w:marLeft w:val="480"/>
          <w:marRight w:val="0"/>
          <w:marTop w:val="0"/>
          <w:marBottom w:val="0"/>
          <w:divBdr>
            <w:top w:val="none" w:sz="0" w:space="0" w:color="auto"/>
            <w:left w:val="none" w:sz="0" w:space="0" w:color="auto"/>
            <w:bottom w:val="none" w:sz="0" w:space="0" w:color="auto"/>
            <w:right w:val="none" w:sz="0" w:space="0" w:color="auto"/>
          </w:divBdr>
        </w:div>
        <w:div w:id="980617981">
          <w:marLeft w:val="480"/>
          <w:marRight w:val="0"/>
          <w:marTop w:val="0"/>
          <w:marBottom w:val="0"/>
          <w:divBdr>
            <w:top w:val="none" w:sz="0" w:space="0" w:color="auto"/>
            <w:left w:val="none" w:sz="0" w:space="0" w:color="auto"/>
            <w:bottom w:val="none" w:sz="0" w:space="0" w:color="auto"/>
            <w:right w:val="none" w:sz="0" w:space="0" w:color="auto"/>
          </w:divBdr>
        </w:div>
        <w:div w:id="649020919">
          <w:marLeft w:val="480"/>
          <w:marRight w:val="0"/>
          <w:marTop w:val="0"/>
          <w:marBottom w:val="0"/>
          <w:divBdr>
            <w:top w:val="none" w:sz="0" w:space="0" w:color="auto"/>
            <w:left w:val="none" w:sz="0" w:space="0" w:color="auto"/>
            <w:bottom w:val="none" w:sz="0" w:space="0" w:color="auto"/>
            <w:right w:val="none" w:sz="0" w:space="0" w:color="auto"/>
          </w:divBdr>
        </w:div>
        <w:div w:id="684865283">
          <w:marLeft w:val="480"/>
          <w:marRight w:val="0"/>
          <w:marTop w:val="0"/>
          <w:marBottom w:val="0"/>
          <w:divBdr>
            <w:top w:val="none" w:sz="0" w:space="0" w:color="auto"/>
            <w:left w:val="none" w:sz="0" w:space="0" w:color="auto"/>
            <w:bottom w:val="none" w:sz="0" w:space="0" w:color="auto"/>
            <w:right w:val="none" w:sz="0" w:space="0" w:color="auto"/>
          </w:divBdr>
        </w:div>
        <w:div w:id="212271788">
          <w:marLeft w:val="480"/>
          <w:marRight w:val="0"/>
          <w:marTop w:val="0"/>
          <w:marBottom w:val="0"/>
          <w:divBdr>
            <w:top w:val="none" w:sz="0" w:space="0" w:color="auto"/>
            <w:left w:val="none" w:sz="0" w:space="0" w:color="auto"/>
            <w:bottom w:val="none" w:sz="0" w:space="0" w:color="auto"/>
            <w:right w:val="none" w:sz="0" w:space="0" w:color="auto"/>
          </w:divBdr>
        </w:div>
        <w:div w:id="121073939">
          <w:marLeft w:val="480"/>
          <w:marRight w:val="0"/>
          <w:marTop w:val="0"/>
          <w:marBottom w:val="0"/>
          <w:divBdr>
            <w:top w:val="none" w:sz="0" w:space="0" w:color="auto"/>
            <w:left w:val="none" w:sz="0" w:space="0" w:color="auto"/>
            <w:bottom w:val="none" w:sz="0" w:space="0" w:color="auto"/>
            <w:right w:val="none" w:sz="0" w:space="0" w:color="auto"/>
          </w:divBdr>
        </w:div>
        <w:div w:id="114909104">
          <w:marLeft w:val="480"/>
          <w:marRight w:val="0"/>
          <w:marTop w:val="0"/>
          <w:marBottom w:val="0"/>
          <w:divBdr>
            <w:top w:val="none" w:sz="0" w:space="0" w:color="auto"/>
            <w:left w:val="none" w:sz="0" w:space="0" w:color="auto"/>
            <w:bottom w:val="none" w:sz="0" w:space="0" w:color="auto"/>
            <w:right w:val="none" w:sz="0" w:space="0" w:color="auto"/>
          </w:divBdr>
        </w:div>
        <w:div w:id="1985618099">
          <w:marLeft w:val="480"/>
          <w:marRight w:val="0"/>
          <w:marTop w:val="0"/>
          <w:marBottom w:val="0"/>
          <w:divBdr>
            <w:top w:val="none" w:sz="0" w:space="0" w:color="auto"/>
            <w:left w:val="none" w:sz="0" w:space="0" w:color="auto"/>
            <w:bottom w:val="none" w:sz="0" w:space="0" w:color="auto"/>
            <w:right w:val="none" w:sz="0" w:space="0" w:color="auto"/>
          </w:divBdr>
        </w:div>
        <w:div w:id="156505236">
          <w:marLeft w:val="480"/>
          <w:marRight w:val="0"/>
          <w:marTop w:val="0"/>
          <w:marBottom w:val="0"/>
          <w:divBdr>
            <w:top w:val="none" w:sz="0" w:space="0" w:color="auto"/>
            <w:left w:val="none" w:sz="0" w:space="0" w:color="auto"/>
            <w:bottom w:val="none" w:sz="0" w:space="0" w:color="auto"/>
            <w:right w:val="none" w:sz="0" w:space="0" w:color="auto"/>
          </w:divBdr>
        </w:div>
        <w:div w:id="2087608939">
          <w:marLeft w:val="480"/>
          <w:marRight w:val="0"/>
          <w:marTop w:val="0"/>
          <w:marBottom w:val="0"/>
          <w:divBdr>
            <w:top w:val="none" w:sz="0" w:space="0" w:color="auto"/>
            <w:left w:val="none" w:sz="0" w:space="0" w:color="auto"/>
            <w:bottom w:val="none" w:sz="0" w:space="0" w:color="auto"/>
            <w:right w:val="none" w:sz="0" w:space="0" w:color="auto"/>
          </w:divBdr>
        </w:div>
        <w:div w:id="1399551897">
          <w:marLeft w:val="480"/>
          <w:marRight w:val="0"/>
          <w:marTop w:val="0"/>
          <w:marBottom w:val="0"/>
          <w:divBdr>
            <w:top w:val="none" w:sz="0" w:space="0" w:color="auto"/>
            <w:left w:val="none" w:sz="0" w:space="0" w:color="auto"/>
            <w:bottom w:val="none" w:sz="0" w:space="0" w:color="auto"/>
            <w:right w:val="none" w:sz="0" w:space="0" w:color="auto"/>
          </w:divBdr>
        </w:div>
        <w:div w:id="1424646164">
          <w:marLeft w:val="480"/>
          <w:marRight w:val="0"/>
          <w:marTop w:val="0"/>
          <w:marBottom w:val="0"/>
          <w:divBdr>
            <w:top w:val="none" w:sz="0" w:space="0" w:color="auto"/>
            <w:left w:val="none" w:sz="0" w:space="0" w:color="auto"/>
            <w:bottom w:val="none" w:sz="0" w:space="0" w:color="auto"/>
            <w:right w:val="none" w:sz="0" w:space="0" w:color="auto"/>
          </w:divBdr>
        </w:div>
        <w:div w:id="161702131">
          <w:marLeft w:val="480"/>
          <w:marRight w:val="0"/>
          <w:marTop w:val="0"/>
          <w:marBottom w:val="0"/>
          <w:divBdr>
            <w:top w:val="none" w:sz="0" w:space="0" w:color="auto"/>
            <w:left w:val="none" w:sz="0" w:space="0" w:color="auto"/>
            <w:bottom w:val="none" w:sz="0" w:space="0" w:color="auto"/>
            <w:right w:val="none" w:sz="0" w:space="0" w:color="auto"/>
          </w:divBdr>
        </w:div>
        <w:div w:id="1859998107">
          <w:marLeft w:val="480"/>
          <w:marRight w:val="0"/>
          <w:marTop w:val="0"/>
          <w:marBottom w:val="0"/>
          <w:divBdr>
            <w:top w:val="none" w:sz="0" w:space="0" w:color="auto"/>
            <w:left w:val="none" w:sz="0" w:space="0" w:color="auto"/>
            <w:bottom w:val="none" w:sz="0" w:space="0" w:color="auto"/>
            <w:right w:val="none" w:sz="0" w:space="0" w:color="auto"/>
          </w:divBdr>
        </w:div>
        <w:div w:id="1461727863">
          <w:marLeft w:val="480"/>
          <w:marRight w:val="0"/>
          <w:marTop w:val="0"/>
          <w:marBottom w:val="0"/>
          <w:divBdr>
            <w:top w:val="none" w:sz="0" w:space="0" w:color="auto"/>
            <w:left w:val="none" w:sz="0" w:space="0" w:color="auto"/>
            <w:bottom w:val="none" w:sz="0" w:space="0" w:color="auto"/>
            <w:right w:val="none" w:sz="0" w:space="0" w:color="auto"/>
          </w:divBdr>
        </w:div>
        <w:div w:id="618990812">
          <w:marLeft w:val="480"/>
          <w:marRight w:val="0"/>
          <w:marTop w:val="0"/>
          <w:marBottom w:val="0"/>
          <w:divBdr>
            <w:top w:val="none" w:sz="0" w:space="0" w:color="auto"/>
            <w:left w:val="none" w:sz="0" w:space="0" w:color="auto"/>
            <w:bottom w:val="none" w:sz="0" w:space="0" w:color="auto"/>
            <w:right w:val="none" w:sz="0" w:space="0" w:color="auto"/>
          </w:divBdr>
        </w:div>
        <w:div w:id="1550262525">
          <w:marLeft w:val="480"/>
          <w:marRight w:val="0"/>
          <w:marTop w:val="0"/>
          <w:marBottom w:val="0"/>
          <w:divBdr>
            <w:top w:val="none" w:sz="0" w:space="0" w:color="auto"/>
            <w:left w:val="none" w:sz="0" w:space="0" w:color="auto"/>
            <w:bottom w:val="none" w:sz="0" w:space="0" w:color="auto"/>
            <w:right w:val="none" w:sz="0" w:space="0" w:color="auto"/>
          </w:divBdr>
        </w:div>
        <w:div w:id="511725308">
          <w:marLeft w:val="480"/>
          <w:marRight w:val="0"/>
          <w:marTop w:val="0"/>
          <w:marBottom w:val="0"/>
          <w:divBdr>
            <w:top w:val="none" w:sz="0" w:space="0" w:color="auto"/>
            <w:left w:val="none" w:sz="0" w:space="0" w:color="auto"/>
            <w:bottom w:val="none" w:sz="0" w:space="0" w:color="auto"/>
            <w:right w:val="none" w:sz="0" w:space="0" w:color="auto"/>
          </w:divBdr>
        </w:div>
        <w:div w:id="1200894589">
          <w:marLeft w:val="480"/>
          <w:marRight w:val="0"/>
          <w:marTop w:val="0"/>
          <w:marBottom w:val="0"/>
          <w:divBdr>
            <w:top w:val="none" w:sz="0" w:space="0" w:color="auto"/>
            <w:left w:val="none" w:sz="0" w:space="0" w:color="auto"/>
            <w:bottom w:val="none" w:sz="0" w:space="0" w:color="auto"/>
            <w:right w:val="none" w:sz="0" w:space="0" w:color="auto"/>
          </w:divBdr>
        </w:div>
        <w:div w:id="2072608673">
          <w:marLeft w:val="480"/>
          <w:marRight w:val="0"/>
          <w:marTop w:val="0"/>
          <w:marBottom w:val="0"/>
          <w:divBdr>
            <w:top w:val="none" w:sz="0" w:space="0" w:color="auto"/>
            <w:left w:val="none" w:sz="0" w:space="0" w:color="auto"/>
            <w:bottom w:val="none" w:sz="0" w:space="0" w:color="auto"/>
            <w:right w:val="none" w:sz="0" w:space="0" w:color="auto"/>
          </w:divBdr>
        </w:div>
        <w:div w:id="1606618621">
          <w:marLeft w:val="480"/>
          <w:marRight w:val="0"/>
          <w:marTop w:val="0"/>
          <w:marBottom w:val="0"/>
          <w:divBdr>
            <w:top w:val="none" w:sz="0" w:space="0" w:color="auto"/>
            <w:left w:val="none" w:sz="0" w:space="0" w:color="auto"/>
            <w:bottom w:val="none" w:sz="0" w:space="0" w:color="auto"/>
            <w:right w:val="none" w:sz="0" w:space="0" w:color="auto"/>
          </w:divBdr>
        </w:div>
        <w:div w:id="651981748">
          <w:marLeft w:val="480"/>
          <w:marRight w:val="0"/>
          <w:marTop w:val="0"/>
          <w:marBottom w:val="0"/>
          <w:divBdr>
            <w:top w:val="none" w:sz="0" w:space="0" w:color="auto"/>
            <w:left w:val="none" w:sz="0" w:space="0" w:color="auto"/>
            <w:bottom w:val="none" w:sz="0" w:space="0" w:color="auto"/>
            <w:right w:val="none" w:sz="0" w:space="0" w:color="auto"/>
          </w:divBdr>
        </w:div>
        <w:div w:id="1489980265">
          <w:marLeft w:val="480"/>
          <w:marRight w:val="0"/>
          <w:marTop w:val="0"/>
          <w:marBottom w:val="0"/>
          <w:divBdr>
            <w:top w:val="none" w:sz="0" w:space="0" w:color="auto"/>
            <w:left w:val="none" w:sz="0" w:space="0" w:color="auto"/>
            <w:bottom w:val="none" w:sz="0" w:space="0" w:color="auto"/>
            <w:right w:val="none" w:sz="0" w:space="0" w:color="auto"/>
          </w:divBdr>
        </w:div>
        <w:div w:id="376857680">
          <w:marLeft w:val="480"/>
          <w:marRight w:val="0"/>
          <w:marTop w:val="0"/>
          <w:marBottom w:val="0"/>
          <w:divBdr>
            <w:top w:val="none" w:sz="0" w:space="0" w:color="auto"/>
            <w:left w:val="none" w:sz="0" w:space="0" w:color="auto"/>
            <w:bottom w:val="none" w:sz="0" w:space="0" w:color="auto"/>
            <w:right w:val="none" w:sz="0" w:space="0" w:color="auto"/>
          </w:divBdr>
        </w:div>
        <w:div w:id="1873420074">
          <w:marLeft w:val="480"/>
          <w:marRight w:val="0"/>
          <w:marTop w:val="0"/>
          <w:marBottom w:val="0"/>
          <w:divBdr>
            <w:top w:val="none" w:sz="0" w:space="0" w:color="auto"/>
            <w:left w:val="none" w:sz="0" w:space="0" w:color="auto"/>
            <w:bottom w:val="none" w:sz="0" w:space="0" w:color="auto"/>
            <w:right w:val="none" w:sz="0" w:space="0" w:color="auto"/>
          </w:divBdr>
        </w:div>
        <w:div w:id="736585717">
          <w:marLeft w:val="480"/>
          <w:marRight w:val="0"/>
          <w:marTop w:val="0"/>
          <w:marBottom w:val="0"/>
          <w:divBdr>
            <w:top w:val="none" w:sz="0" w:space="0" w:color="auto"/>
            <w:left w:val="none" w:sz="0" w:space="0" w:color="auto"/>
            <w:bottom w:val="none" w:sz="0" w:space="0" w:color="auto"/>
            <w:right w:val="none" w:sz="0" w:space="0" w:color="auto"/>
          </w:divBdr>
        </w:div>
      </w:divsChild>
    </w:div>
    <w:div w:id="1238520803">
      <w:bodyDiv w:val="1"/>
      <w:marLeft w:val="0"/>
      <w:marRight w:val="0"/>
      <w:marTop w:val="0"/>
      <w:marBottom w:val="0"/>
      <w:divBdr>
        <w:top w:val="none" w:sz="0" w:space="0" w:color="auto"/>
        <w:left w:val="none" w:sz="0" w:space="0" w:color="auto"/>
        <w:bottom w:val="none" w:sz="0" w:space="0" w:color="auto"/>
        <w:right w:val="none" w:sz="0" w:space="0" w:color="auto"/>
      </w:divBdr>
    </w:div>
    <w:div w:id="1239053396">
      <w:bodyDiv w:val="1"/>
      <w:marLeft w:val="0"/>
      <w:marRight w:val="0"/>
      <w:marTop w:val="0"/>
      <w:marBottom w:val="0"/>
      <w:divBdr>
        <w:top w:val="none" w:sz="0" w:space="0" w:color="auto"/>
        <w:left w:val="none" w:sz="0" w:space="0" w:color="auto"/>
        <w:bottom w:val="none" w:sz="0" w:space="0" w:color="auto"/>
        <w:right w:val="none" w:sz="0" w:space="0" w:color="auto"/>
      </w:divBdr>
    </w:div>
    <w:div w:id="1239173260">
      <w:bodyDiv w:val="1"/>
      <w:marLeft w:val="0"/>
      <w:marRight w:val="0"/>
      <w:marTop w:val="0"/>
      <w:marBottom w:val="0"/>
      <w:divBdr>
        <w:top w:val="none" w:sz="0" w:space="0" w:color="auto"/>
        <w:left w:val="none" w:sz="0" w:space="0" w:color="auto"/>
        <w:bottom w:val="none" w:sz="0" w:space="0" w:color="auto"/>
        <w:right w:val="none" w:sz="0" w:space="0" w:color="auto"/>
      </w:divBdr>
    </w:div>
    <w:div w:id="1239438079">
      <w:bodyDiv w:val="1"/>
      <w:marLeft w:val="0"/>
      <w:marRight w:val="0"/>
      <w:marTop w:val="0"/>
      <w:marBottom w:val="0"/>
      <w:divBdr>
        <w:top w:val="none" w:sz="0" w:space="0" w:color="auto"/>
        <w:left w:val="none" w:sz="0" w:space="0" w:color="auto"/>
        <w:bottom w:val="none" w:sz="0" w:space="0" w:color="auto"/>
        <w:right w:val="none" w:sz="0" w:space="0" w:color="auto"/>
      </w:divBdr>
    </w:div>
    <w:div w:id="1239750712">
      <w:bodyDiv w:val="1"/>
      <w:marLeft w:val="0"/>
      <w:marRight w:val="0"/>
      <w:marTop w:val="0"/>
      <w:marBottom w:val="0"/>
      <w:divBdr>
        <w:top w:val="none" w:sz="0" w:space="0" w:color="auto"/>
        <w:left w:val="none" w:sz="0" w:space="0" w:color="auto"/>
        <w:bottom w:val="none" w:sz="0" w:space="0" w:color="auto"/>
        <w:right w:val="none" w:sz="0" w:space="0" w:color="auto"/>
      </w:divBdr>
    </w:div>
    <w:div w:id="1240015477">
      <w:bodyDiv w:val="1"/>
      <w:marLeft w:val="0"/>
      <w:marRight w:val="0"/>
      <w:marTop w:val="0"/>
      <w:marBottom w:val="0"/>
      <w:divBdr>
        <w:top w:val="none" w:sz="0" w:space="0" w:color="auto"/>
        <w:left w:val="none" w:sz="0" w:space="0" w:color="auto"/>
        <w:bottom w:val="none" w:sz="0" w:space="0" w:color="auto"/>
        <w:right w:val="none" w:sz="0" w:space="0" w:color="auto"/>
      </w:divBdr>
    </w:div>
    <w:div w:id="1241479563">
      <w:bodyDiv w:val="1"/>
      <w:marLeft w:val="0"/>
      <w:marRight w:val="0"/>
      <w:marTop w:val="0"/>
      <w:marBottom w:val="0"/>
      <w:divBdr>
        <w:top w:val="none" w:sz="0" w:space="0" w:color="auto"/>
        <w:left w:val="none" w:sz="0" w:space="0" w:color="auto"/>
        <w:bottom w:val="none" w:sz="0" w:space="0" w:color="auto"/>
        <w:right w:val="none" w:sz="0" w:space="0" w:color="auto"/>
      </w:divBdr>
      <w:divsChild>
        <w:div w:id="2032797405">
          <w:marLeft w:val="640"/>
          <w:marRight w:val="0"/>
          <w:marTop w:val="0"/>
          <w:marBottom w:val="0"/>
          <w:divBdr>
            <w:top w:val="none" w:sz="0" w:space="0" w:color="auto"/>
            <w:left w:val="none" w:sz="0" w:space="0" w:color="auto"/>
            <w:bottom w:val="none" w:sz="0" w:space="0" w:color="auto"/>
            <w:right w:val="none" w:sz="0" w:space="0" w:color="auto"/>
          </w:divBdr>
        </w:div>
        <w:div w:id="1259411354">
          <w:marLeft w:val="640"/>
          <w:marRight w:val="0"/>
          <w:marTop w:val="0"/>
          <w:marBottom w:val="0"/>
          <w:divBdr>
            <w:top w:val="none" w:sz="0" w:space="0" w:color="auto"/>
            <w:left w:val="none" w:sz="0" w:space="0" w:color="auto"/>
            <w:bottom w:val="none" w:sz="0" w:space="0" w:color="auto"/>
            <w:right w:val="none" w:sz="0" w:space="0" w:color="auto"/>
          </w:divBdr>
        </w:div>
        <w:div w:id="276766193">
          <w:marLeft w:val="640"/>
          <w:marRight w:val="0"/>
          <w:marTop w:val="0"/>
          <w:marBottom w:val="0"/>
          <w:divBdr>
            <w:top w:val="none" w:sz="0" w:space="0" w:color="auto"/>
            <w:left w:val="none" w:sz="0" w:space="0" w:color="auto"/>
            <w:bottom w:val="none" w:sz="0" w:space="0" w:color="auto"/>
            <w:right w:val="none" w:sz="0" w:space="0" w:color="auto"/>
          </w:divBdr>
        </w:div>
        <w:div w:id="1186216852">
          <w:marLeft w:val="640"/>
          <w:marRight w:val="0"/>
          <w:marTop w:val="0"/>
          <w:marBottom w:val="0"/>
          <w:divBdr>
            <w:top w:val="none" w:sz="0" w:space="0" w:color="auto"/>
            <w:left w:val="none" w:sz="0" w:space="0" w:color="auto"/>
            <w:bottom w:val="none" w:sz="0" w:space="0" w:color="auto"/>
            <w:right w:val="none" w:sz="0" w:space="0" w:color="auto"/>
          </w:divBdr>
        </w:div>
        <w:div w:id="1028025347">
          <w:marLeft w:val="640"/>
          <w:marRight w:val="0"/>
          <w:marTop w:val="0"/>
          <w:marBottom w:val="0"/>
          <w:divBdr>
            <w:top w:val="none" w:sz="0" w:space="0" w:color="auto"/>
            <w:left w:val="none" w:sz="0" w:space="0" w:color="auto"/>
            <w:bottom w:val="none" w:sz="0" w:space="0" w:color="auto"/>
            <w:right w:val="none" w:sz="0" w:space="0" w:color="auto"/>
          </w:divBdr>
        </w:div>
        <w:div w:id="1555265396">
          <w:marLeft w:val="640"/>
          <w:marRight w:val="0"/>
          <w:marTop w:val="0"/>
          <w:marBottom w:val="0"/>
          <w:divBdr>
            <w:top w:val="none" w:sz="0" w:space="0" w:color="auto"/>
            <w:left w:val="none" w:sz="0" w:space="0" w:color="auto"/>
            <w:bottom w:val="none" w:sz="0" w:space="0" w:color="auto"/>
            <w:right w:val="none" w:sz="0" w:space="0" w:color="auto"/>
          </w:divBdr>
        </w:div>
        <w:div w:id="1481844472">
          <w:marLeft w:val="640"/>
          <w:marRight w:val="0"/>
          <w:marTop w:val="0"/>
          <w:marBottom w:val="0"/>
          <w:divBdr>
            <w:top w:val="none" w:sz="0" w:space="0" w:color="auto"/>
            <w:left w:val="none" w:sz="0" w:space="0" w:color="auto"/>
            <w:bottom w:val="none" w:sz="0" w:space="0" w:color="auto"/>
            <w:right w:val="none" w:sz="0" w:space="0" w:color="auto"/>
          </w:divBdr>
        </w:div>
        <w:div w:id="219023099">
          <w:marLeft w:val="640"/>
          <w:marRight w:val="0"/>
          <w:marTop w:val="0"/>
          <w:marBottom w:val="0"/>
          <w:divBdr>
            <w:top w:val="none" w:sz="0" w:space="0" w:color="auto"/>
            <w:left w:val="none" w:sz="0" w:space="0" w:color="auto"/>
            <w:bottom w:val="none" w:sz="0" w:space="0" w:color="auto"/>
            <w:right w:val="none" w:sz="0" w:space="0" w:color="auto"/>
          </w:divBdr>
        </w:div>
        <w:div w:id="1651981815">
          <w:marLeft w:val="640"/>
          <w:marRight w:val="0"/>
          <w:marTop w:val="0"/>
          <w:marBottom w:val="0"/>
          <w:divBdr>
            <w:top w:val="none" w:sz="0" w:space="0" w:color="auto"/>
            <w:left w:val="none" w:sz="0" w:space="0" w:color="auto"/>
            <w:bottom w:val="none" w:sz="0" w:space="0" w:color="auto"/>
            <w:right w:val="none" w:sz="0" w:space="0" w:color="auto"/>
          </w:divBdr>
        </w:div>
        <w:div w:id="1363897657">
          <w:marLeft w:val="640"/>
          <w:marRight w:val="0"/>
          <w:marTop w:val="0"/>
          <w:marBottom w:val="0"/>
          <w:divBdr>
            <w:top w:val="none" w:sz="0" w:space="0" w:color="auto"/>
            <w:left w:val="none" w:sz="0" w:space="0" w:color="auto"/>
            <w:bottom w:val="none" w:sz="0" w:space="0" w:color="auto"/>
            <w:right w:val="none" w:sz="0" w:space="0" w:color="auto"/>
          </w:divBdr>
        </w:div>
        <w:div w:id="1144857072">
          <w:marLeft w:val="640"/>
          <w:marRight w:val="0"/>
          <w:marTop w:val="0"/>
          <w:marBottom w:val="0"/>
          <w:divBdr>
            <w:top w:val="none" w:sz="0" w:space="0" w:color="auto"/>
            <w:left w:val="none" w:sz="0" w:space="0" w:color="auto"/>
            <w:bottom w:val="none" w:sz="0" w:space="0" w:color="auto"/>
            <w:right w:val="none" w:sz="0" w:space="0" w:color="auto"/>
          </w:divBdr>
        </w:div>
        <w:div w:id="136072033">
          <w:marLeft w:val="640"/>
          <w:marRight w:val="0"/>
          <w:marTop w:val="0"/>
          <w:marBottom w:val="0"/>
          <w:divBdr>
            <w:top w:val="none" w:sz="0" w:space="0" w:color="auto"/>
            <w:left w:val="none" w:sz="0" w:space="0" w:color="auto"/>
            <w:bottom w:val="none" w:sz="0" w:space="0" w:color="auto"/>
            <w:right w:val="none" w:sz="0" w:space="0" w:color="auto"/>
          </w:divBdr>
        </w:div>
        <w:div w:id="1783184308">
          <w:marLeft w:val="640"/>
          <w:marRight w:val="0"/>
          <w:marTop w:val="0"/>
          <w:marBottom w:val="0"/>
          <w:divBdr>
            <w:top w:val="none" w:sz="0" w:space="0" w:color="auto"/>
            <w:left w:val="none" w:sz="0" w:space="0" w:color="auto"/>
            <w:bottom w:val="none" w:sz="0" w:space="0" w:color="auto"/>
            <w:right w:val="none" w:sz="0" w:space="0" w:color="auto"/>
          </w:divBdr>
        </w:div>
        <w:div w:id="1982927418">
          <w:marLeft w:val="640"/>
          <w:marRight w:val="0"/>
          <w:marTop w:val="0"/>
          <w:marBottom w:val="0"/>
          <w:divBdr>
            <w:top w:val="none" w:sz="0" w:space="0" w:color="auto"/>
            <w:left w:val="none" w:sz="0" w:space="0" w:color="auto"/>
            <w:bottom w:val="none" w:sz="0" w:space="0" w:color="auto"/>
            <w:right w:val="none" w:sz="0" w:space="0" w:color="auto"/>
          </w:divBdr>
        </w:div>
        <w:div w:id="1041201893">
          <w:marLeft w:val="640"/>
          <w:marRight w:val="0"/>
          <w:marTop w:val="0"/>
          <w:marBottom w:val="0"/>
          <w:divBdr>
            <w:top w:val="none" w:sz="0" w:space="0" w:color="auto"/>
            <w:left w:val="none" w:sz="0" w:space="0" w:color="auto"/>
            <w:bottom w:val="none" w:sz="0" w:space="0" w:color="auto"/>
            <w:right w:val="none" w:sz="0" w:space="0" w:color="auto"/>
          </w:divBdr>
        </w:div>
      </w:divsChild>
    </w:div>
    <w:div w:id="1241520612">
      <w:bodyDiv w:val="1"/>
      <w:marLeft w:val="0"/>
      <w:marRight w:val="0"/>
      <w:marTop w:val="0"/>
      <w:marBottom w:val="0"/>
      <w:divBdr>
        <w:top w:val="none" w:sz="0" w:space="0" w:color="auto"/>
        <w:left w:val="none" w:sz="0" w:space="0" w:color="auto"/>
        <w:bottom w:val="none" w:sz="0" w:space="0" w:color="auto"/>
        <w:right w:val="none" w:sz="0" w:space="0" w:color="auto"/>
      </w:divBdr>
    </w:div>
    <w:div w:id="1241527250">
      <w:bodyDiv w:val="1"/>
      <w:marLeft w:val="0"/>
      <w:marRight w:val="0"/>
      <w:marTop w:val="0"/>
      <w:marBottom w:val="0"/>
      <w:divBdr>
        <w:top w:val="none" w:sz="0" w:space="0" w:color="auto"/>
        <w:left w:val="none" w:sz="0" w:space="0" w:color="auto"/>
        <w:bottom w:val="none" w:sz="0" w:space="0" w:color="auto"/>
        <w:right w:val="none" w:sz="0" w:space="0" w:color="auto"/>
      </w:divBdr>
      <w:divsChild>
        <w:div w:id="1271081459">
          <w:marLeft w:val="640"/>
          <w:marRight w:val="0"/>
          <w:marTop w:val="0"/>
          <w:marBottom w:val="0"/>
          <w:divBdr>
            <w:top w:val="none" w:sz="0" w:space="0" w:color="auto"/>
            <w:left w:val="none" w:sz="0" w:space="0" w:color="auto"/>
            <w:bottom w:val="none" w:sz="0" w:space="0" w:color="auto"/>
            <w:right w:val="none" w:sz="0" w:space="0" w:color="auto"/>
          </w:divBdr>
        </w:div>
        <w:div w:id="1609509266">
          <w:marLeft w:val="640"/>
          <w:marRight w:val="0"/>
          <w:marTop w:val="0"/>
          <w:marBottom w:val="0"/>
          <w:divBdr>
            <w:top w:val="none" w:sz="0" w:space="0" w:color="auto"/>
            <w:left w:val="none" w:sz="0" w:space="0" w:color="auto"/>
            <w:bottom w:val="none" w:sz="0" w:space="0" w:color="auto"/>
            <w:right w:val="none" w:sz="0" w:space="0" w:color="auto"/>
          </w:divBdr>
        </w:div>
        <w:div w:id="1288202273">
          <w:marLeft w:val="640"/>
          <w:marRight w:val="0"/>
          <w:marTop w:val="0"/>
          <w:marBottom w:val="0"/>
          <w:divBdr>
            <w:top w:val="none" w:sz="0" w:space="0" w:color="auto"/>
            <w:left w:val="none" w:sz="0" w:space="0" w:color="auto"/>
            <w:bottom w:val="none" w:sz="0" w:space="0" w:color="auto"/>
            <w:right w:val="none" w:sz="0" w:space="0" w:color="auto"/>
          </w:divBdr>
        </w:div>
        <w:div w:id="1361738261">
          <w:marLeft w:val="640"/>
          <w:marRight w:val="0"/>
          <w:marTop w:val="0"/>
          <w:marBottom w:val="0"/>
          <w:divBdr>
            <w:top w:val="none" w:sz="0" w:space="0" w:color="auto"/>
            <w:left w:val="none" w:sz="0" w:space="0" w:color="auto"/>
            <w:bottom w:val="none" w:sz="0" w:space="0" w:color="auto"/>
            <w:right w:val="none" w:sz="0" w:space="0" w:color="auto"/>
          </w:divBdr>
        </w:div>
        <w:div w:id="429736810">
          <w:marLeft w:val="640"/>
          <w:marRight w:val="0"/>
          <w:marTop w:val="0"/>
          <w:marBottom w:val="0"/>
          <w:divBdr>
            <w:top w:val="none" w:sz="0" w:space="0" w:color="auto"/>
            <w:left w:val="none" w:sz="0" w:space="0" w:color="auto"/>
            <w:bottom w:val="none" w:sz="0" w:space="0" w:color="auto"/>
            <w:right w:val="none" w:sz="0" w:space="0" w:color="auto"/>
          </w:divBdr>
        </w:div>
        <w:div w:id="1606226440">
          <w:marLeft w:val="640"/>
          <w:marRight w:val="0"/>
          <w:marTop w:val="0"/>
          <w:marBottom w:val="0"/>
          <w:divBdr>
            <w:top w:val="none" w:sz="0" w:space="0" w:color="auto"/>
            <w:left w:val="none" w:sz="0" w:space="0" w:color="auto"/>
            <w:bottom w:val="none" w:sz="0" w:space="0" w:color="auto"/>
            <w:right w:val="none" w:sz="0" w:space="0" w:color="auto"/>
          </w:divBdr>
        </w:div>
        <w:div w:id="1437166412">
          <w:marLeft w:val="640"/>
          <w:marRight w:val="0"/>
          <w:marTop w:val="0"/>
          <w:marBottom w:val="0"/>
          <w:divBdr>
            <w:top w:val="none" w:sz="0" w:space="0" w:color="auto"/>
            <w:left w:val="none" w:sz="0" w:space="0" w:color="auto"/>
            <w:bottom w:val="none" w:sz="0" w:space="0" w:color="auto"/>
            <w:right w:val="none" w:sz="0" w:space="0" w:color="auto"/>
          </w:divBdr>
        </w:div>
        <w:div w:id="1970283984">
          <w:marLeft w:val="640"/>
          <w:marRight w:val="0"/>
          <w:marTop w:val="0"/>
          <w:marBottom w:val="0"/>
          <w:divBdr>
            <w:top w:val="none" w:sz="0" w:space="0" w:color="auto"/>
            <w:left w:val="none" w:sz="0" w:space="0" w:color="auto"/>
            <w:bottom w:val="none" w:sz="0" w:space="0" w:color="auto"/>
            <w:right w:val="none" w:sz="0" w:space="0" w:color="auto"/>
          </w:divBdr>
        </w:div>
        <w:div w:id="725299384">
          <w:marLeft w:val="640"/>
          <w:marRight w:val="0"/>
          <w:marTop w:val="0"/>
          <w:marBottom w:val="0"/>
          <w:divBdr>
            <w:top w:val="none" w:sz="0" w:space="0" w:color="auto"/>
            <w:left w:val="none" w:sz="0" w:space="0" w:color="auto"/>
            <w:bottom w:val="none" w:sz="0" w:space="0" w:color="auto"/>
            <w:right w:val="none" w:sz="0" w:space="0" w:color="auto"/>
          </w:divBdr>
        </w:div>
        <w:div w:id="574123005">
          <w:marLeft w:val="640"/>
          <w:marRight w:val="0"/>
          <w:marTop w:val="0"/>
          <w:marBottom w:val="0"/>
          <w:divBdr>
            <w:top w:val="none" w:sz="0" w:space="0" w:color="auto"/>
            <w:left w:val="none" w:sz="0" w:space="0" w:color="auto"/>
            <w:bottom w:val="none" w:sz="0" w:space="0" w:color="auto"/>
            <w:right w:val="none" w:sz="0" w:space="0" w:color="auto"/>
          </w:divBdr>
        </w:div>
        <w:div w:id="1901937623">
          <w:marLeft w:val="640"/>
          <w:marRight w:val="0"/>
          <w:marTop w:val="0"/>
          <w:marBottom w:val="0"/>
          <w:divBdr>
            <w:top w:val="none" w:sz="0" w:space="0" w:color="auto"/>
            <w:left w:val="none" w:sz="0" w:space="0" w:color="auto"/>
            <w:bottom w:val="none" w:sz="0" w:space="0" w:color="auto"/>
            <w:right w:val="none" w:sz="0" w:space="0" w:color="auto"/>
          </w:divBdr>
        </w:div>
        <w:div w:id="542140125">
          <w:marLeft w:val="640"/>
          <w:marRight w:val="0"/>
          <w:marTop w:val="0"/>
          <w:marBottom w:val="0"/>
          <w:divBdr>
            <w:top w:val="none" w:sz="0" w:space="0" w:color="auto"/>
            <w:left w:val="none" w:sz="0" w:space="0" w:color="auto"/>
            <w:bottom w:val="none" w:sz="0" w:space="0" w:color="auto"/>
            <w:right w:val="none" w:sz="0" w:space="0" w:color="auto"/>
          </w:divBdr>
        </w:div>
        <w:div w:id="1208184705">
          <w:marLeft w:val="640"/>
          <w:marRight w:val="0"/>
          <w:marTop w:val="0"/>
          <w:marBottom w:val="0"/>
          <w:divBdr>
            <w:top w:val="none" w:sz="0" w:space="0" w:color="auto"/>
            <w:left w:val="none" w:sz="0" w:space="0" w:color="auto"/>
            <w:bottom w:val="none" w:sz="0" w:space="0" w:color="auto"/>
            <w:right w:val="none" w:sz="0" w:space="0" w:color="auto"/>
          </w:divBdr>
        </w:div>
      </w:divsChild>
    </w:div>
    <w:div w:id="1241677328">
      <w:bodyDiv w:val="1"/>
      <w:marLeft w:val="0"/>
      <w:marRight w:val="0"/>
      <w:marTop w:val="0"/>
      <w:marBottom w:val="0"/>
      <w:divBdr>
        <w:top w:val="none" w:sz="0" w:space="0" w:color="auto"/>
        <w:left w:val="none" w:sz="0" w:space="0" w:color="auto"/>
        <w:bottom w:val="none" w:sz="0" w:space="0" w:color="auto"/>
        <w:right w:val="none" w:sz="0" w:space="0" w:color="auto"/>
      </w:divBdr>
    </w:div>
    <w:div w:id="1242562866">
      <w:bodyDiv w:val="1"/>
      <w:marLeft w:val="0"/>
      <w:marRight w:val="0"/>
      <w:marTop w:val="0"/>
      <w:marBottom w:val="0"/>
      <w:divBdr>
        <w:top w:val="none" w:sz="0" w:space="0" w:color="auto"/>
        <w:left w:val="none" w:sz="0" w:space="0" w:color="auto"/>
        <w:bottom w:val="none" w:sz="0" w:space="0" w:color="auto"/>
        <w:right w:val="none" w:sz="0" w:space="0" w:color="auto"/>
      </w:divBdr>
    </w:div>
    <w:div w:id="1243173935">
      <w:bodyDiv w:val="1"/>
      <w:marLeft w:val="0"/>
      <w:marRight w:val="0"/>
      <w:marTop w:val="0"/>
      <w:marBottom w:val="0"/>
      <w:divBdr>
        <w:top w:val="none" w:sz="0" w:space="0" w:color="auto"/>
        <w:left w:val="none" w:sz="0" w:space="0" w:color="auto"/>
        <w:bottom w:val="none" w:sz="0" w:space="0" w:color="auto"/>
        <w:right w:val="none" w:sz="0" w:space="0" w:color="auto"/>
      </w:divBdr>
    </w:div>
    <w:div w:id="1244922507">
      <w:bodyDiv w:val="1"/>
      <w:marLeft w:val="0"/>
      <w:marRight w:val="0"/>
      <w:marTop w:val="0"/>
      <w:marBottom w:val="0"/>
      <w:divBdr>
        <w:top w:val="none" w:sz="0" w:space="0" w:color="auto"/>
        <w:left w:val="none" w:sz="0" w:space="0" w:color="auto"/>
        <w:bottom w:val="none" w:sz="0" w:space="0" w:color="auto"/>
        <w:right w:val="none" w:sz="0" w:space="0" w:color="auto"/>
      </w:divBdr>
    </w:div>
    <w:div w:id="1244998278">
      <w:bodyDiv w:val="1"/>
      <w:marLeft w:val="0"/>
      <w:marRight w:val="0"/>
      <w:marTop w:val="0"/>
      <w:marBottom w:val="0"/>
      <w:divBdr>
        <w:top w:val="none" w:sz="0" w:space="0" w:color="auto"/>
        <w:left w:val="none" w:sz="0" w:space="0" w:color="auto"/>
        <w:bottom w:val="none" w:sz="0" w:space="0" w:color="auto"/>
        <w:right w:val="none" w:sz="0" w:space="0" w:color="auto"/>
      </w:divBdr>
    </w:div>
    <w:div w:id="1246458194">
      <w:bodyDiv w:val="1"/>
      <w:marLeft w:val="0"/>
      <w:marRight w:val="0"/>
      <w:marTop w:val="0"/>
      <w:marBottom w:val="0"/>
      <w:divBdr>
        <w:top w:val="none" w:sz="0" w:space="0" w:color="auto"/>
        <w:left w:val="none" w:sz="0" w:space="0" w:color="auto"/>
        <w:bottom w:val="none" w:sz="0" w:space="0" w:color="auto"/>
        <w:right w:val="none" w:sz="0" w:space="0" w:color="auto"/>
      </w:divBdr>
      <w:divsChild>
        <w:div w:id="1825197893">
          <w:marLeft w:val="480"/>
          <w:marRight w:val="0"/>
          <w:marTop w:val="0"/>
          <w:marBottom w:val="0"/>
          <w:divBdr>
            <w:top w:val="none" w:sz="0" w:space="0" w:color="auto"/>
            <w:left w:val="none" w:sz="0" w:space="0" w:color="auto"/>
            <w:bottom w:val="none" w:sz="0" w:space="0" w:color="auto"/>
            <w:right w:val="none" w:sz="0" w:space="0" w:color="auto"/>
          </w:divBdr>
        </w:div>
        <w:div w:id="935554418">
          <w:marLeft w:val="480"/>
          <w:marRight w:val="0"/>
          <w:marTop w:val="0"/>
          <w:marBottom w:val="0"/>
          <w:divBdr>
            <w:top w:val="none" w:sz="0" w:space="0" w:color="auto"/>
            <w:left w:val="none" w:sz="0" w:space="0" w:color="auto"/>
            <w:bottom w:val="none" w:sz="0" w:space="0" w:color="auto"/>
            <w:right w:val="none" w:sz="0" w:space="0" w:color="auto"/>
          </w:divBdr>
        </w:div>
        <w:div w:id="1272711033">
          <w:marLeft w:val="480"/>
          <w:marRight w:val="0"/>
          <w:marTop w:val="0"/>
          <w:marBottom w:val="0"/>
          <w:divBdr>
            <w:top w:val="none" w:sz="0" w:space="0" w:color="auto"/>
            <w:left w:val="none" w:sz="0" w:space="0" w:color="auto"/>
            <w:bottom w:val="none" w:sz="0" w:space="0" w:color="auto"/>
            <w:right w:val="none" w:sz="0" w:space="0" w:color="auto"/>
          </w:divBdr>
        </w:div>
        <w:div w:id="1157260110">
          <w:marLeft w:val="480"/>
          <w:marRight w:val="0"/>
          <w:marTop w:val="0"/>
          <w:marBottom w:val="0"/>
          <w:divBdr>
            <w:top w:val="none" w:sz="0" w:space="0" w:color="auto"/>
            <w:left w:val="none" w:sz="0" w:space="0" w:color="auto"/>
            <w:bottom w:val="none" w:sz="0" w:space="0" w:color="auto"/>
            <w:right w:val="none" w:sz="0" w:space="0" w:color="auto"/>
          </w:divBdr>
        </w:div>
        <w:div w:id="1458645243">
          <w:marLeft w:val="480"/>
          <w:marRight w:val="0"/>
          <w:marTop w:val="0"/>
          <w:marBottom w:val="0"/>
          <w:divBdr>
            <w:top w:val="none" w:sz="0" w:space="0" w:color="auto"/>
            <w:left w:val="none" w:sz="0" w:space="0" w:color="auto"/>
            <w:bottom w:val="none" w:sz="0" w:space="0" w:color="auto"/>
            <w:right w:val="none" w:sz="0" w:space="0" w:color="auto"/>
          </w:divBdr>
        </w:div>
        <w:div w:id="938635261">
          <w:marLeft w:val="480"/>
          <w:marRight w:val="0"/>
          <w:marTop w:val="0"/>
          <w:marBottom w:val="0"/>
          <w:divBdr>
            <w:top w:val="none" w:sz="0" w:space="0" w:color="auto"/>
            <w:left w:val="none" w:sz="0" w:space="0" w:color="auto"/>
            <w:bottom w:val="none" w:sz="0" w:space="0" w:color="auto"/>
            <w:right w:val="none" w:sz="0" w:space="0" w:color="auto"/>
          </w:divBdr>
        </w:div>
        <w:div w:id="1835485520">
          <w:marLeft w:val="480"/>
          <w:marRight w:val="0"/>
          <w:marTop w:val="0"/>
          <w:marBottom w:val="0"/>
          <w:divBdr>
            <w:top w:val="none" w:sz="0" w:space="0" w:color="auto"/>
            <w:left w:val="none" w:sz="0" w:space="0" w:color="auto"/>
            <w:bottom w:val="none" w:sz="0" w:space="0" w:color="auto"/>
            <w:right w:val="none" w:sz="0" w:space="0" w:color="auto"/>
          </w:divBdr>
        </w:div>
        <w:div w:id="519011233">
          <w:marLeft w:val="480"/>
          <w:marRight w:val="0"/>
          <w:marTop w:val="0"/>
          <w:marBottom w:val="0"/>
          <w:divBdr>
            <w:top w:val="none" w:sz="0" w:space="0" w:color="auto"/>
            <w:left w:val="none" w:sz="0" w:space="0" w:color="auto"/>
            <w:bottom w:val="none" w:sz="0" w:space="0" w:color="auto"/>
            <w:right w:val="none" w:sz="0" w:space="0" w:color="auto"/>
          </w:divBdr>
        </w:div>
        <w:div w:id="232282194">
          <w:marLeft w:val="480"/>
          <w:marRight w:val="0"/>
          <w:marTop w:val="0"/>
          <w:marBottom w:val="0"/>
          <w:divBdr>
            <w:top w:val="none" w:sz="0" w:space="0" w:color="auto"/>
            <w:left w:val="none" w:sz="0" w:space="0" w:color="auto"/>
            <w:bottom w:val="none" w:sz="0" w:space="0" w:color="auto"/>
            <w:right w:val="none" w:sz="0" w:space="0" w:color="auto"/>
          </w:divBdr>
        </w:div>
        <w:div w:id="1954441083">
          <w:marLeft w:val="480"/>
          <w:marRight w:val="0"/>
          <w:marTop w:val="0"/>
          <w:marBottom w:val="0"/>
          <w:divBdr>
            <w:top w:val="none" w:sz="0" w:space="0" w:color="auto"/>
            <w:left w:val="none" w:sz="0" w:space="0" w:color="auto"/>
            <w:bottom w:val="none" w:sz="0" w:space="0" w:color="auto"/>
            <w:right w:val="none" w:sz="0" w:space="0" w:color="auto"/>
          </w:divBdr>
        </w:div>
        <w:div w:id="1898782409">
          <w:marLeft w:val="480"/>
          <w:marRight w:val="0"/>
          <w:marTop w:val="0"/>
          <w:marBottom w:val="0"/>
          <w:divBdr>
            <w:top w:val="none" w:sz="0" w:space="0" w:color="auto"/>
            <w:left w:val="none" w:sz="0" w:space="0" w:color="auto"/>
            <w:bottom w:val="none" w:sz="0" w:space="0" w:color="auto"/>
            <w:right w:val="none" w:sz="0" w:space="0" w:color="auto"/>
          </w:divBdr>
        </w:div>
        <w:div w:id="189071792">
          <w:marLeft w:val="480"/>
          <w:marRight w:val="0"/>
          <w:marTop w:val="0"/>
          <w:marBottom w:val="0"/>
          <w:divBdr>
            <w:top w:val="none" w:sz="0" w:space="0" w:color="auto"/>
            <w:left w:val="none" w:sz="0" w:space="0" w:color="auto"/>
            <w:bottom w:val="none" w:sz="0" w:space="0" w:color="auto"/>
            <w:right w:val="none" w:sz="0" w:space="0" w:color="auto"/>
          </w:divBdr>
        </w:div>
        <w:div w:id="1020819170">
          <w:marLeft w:val="480"/>
          <w:marRight w:val="0"/>
          <w:marTop w:val="0"/>
          <w:marBottom w:val="0"/>
          <w:divBdr>
            <w:top w:val="none" w:sz="0" w:space="0" w:color="auto"/>
            <w:left w:val="none" w:sz="0" w:space="0" w:color="auto"/>
            <w:bottom w:val="none" w:sz="0" w:space="0" w:color="auto"/>
            <w:right w:val="none" w:sz="0" w:space="0" w:color="auto"/>
          </w:divBdr>
        </w:div>
        <w:div w:id="1837571048">
          <w:marLeft w:val="480"/>
          <w:marRight w:val="0"/>
          <w:marTop w:val="0"/>
          <w:marBottom w:val="0"/>
          <w:divBdr>
            <w:top w:val="none" w:sz="0" w:space="0" w:color="auto"/>
            <w:left w:val="none" w:sz="0" w:space="0" w:color="auto"/>
            <w:bottom w:val="none" w:sz="0" w:space="0" w:color="auto"/>
            <w:right w:val="none" w:sz="0" w:space="0" w:color="auto"/>
          </w:divBdr>
        </w:div>
        <w:div w:id="597835353">
          <w:marLeft w:val="480"/>
          <w:marRight w:val="0"/>
          <w:marTop w:val="0"/>
          <w:marBottom w:val="0"/>
          <w:divBdr>
            <w:top w:val="none" w:sz="0" w:space="0" w:color="auto"/>
            <w:left w:val="none" w:sz="0" w:space="0" w:color="auto"/>
            <w:bottom w:val="none" w:sz="0" w:space="0" w:color="auto"/>
            <w:right w:val="none" w:sz="0" w:space="0" w:color="auto"/>
          </w:divBdr>
        </w:div>
        <w:div w:id="131749198">
          <w:marLeft w:val="480"/>
          <w:marRight w:val="0"/>
          <w:marTop w:val="0"/>
          <w:marBottom w:val="0"/>
          <w:divBdr>
            <w:top w:val="none" w:sz="0" w:space="0" w:color="auto"/>
            <w:left w:val="none" w:sz="0" w:space="0" w:color="auto"/>
            <w:bottom w:val="none" w:sz="0" w:space="0" w:color="auto"/>
            <w:right w:val="none" w:sz="0" w:space="0" w:color="auto"/>
          </w:divBdr>
        </w:div>
        <w:div w:id="991758737">
          <w:marLeft w:val="480"/>
          <w:marRight w:val="0"/>
          <w:marTop w:val="0"/>
          <w:marBottom w:val="0"/>
          <w:divBdr>
            <w:top w:val="none" w:sz="0" w:space="0" w:color="auto"/>
            <w:left w:val="none" w:sz="0" w:space="0" w:color="auto"/>
            <w:bottom w:val="none" w:sz="0" w:space="0" w:color="auto"/>
            <w:right w:val="none" w:sz="0" w:space="0" w:color="auto"/>
          </w:divBdr>
        </w:div>
        <w:div w:id="34501512">
          <w:marLeft w:val="480"/>
          <w:marRight w:val="0"/>
          <w:marTop w:val="0"/>
          <w:marBottom w:val="0"/>
          <w:divBdr>
            <w:top w:val="none" w:sz="0" w:space="0" w:color="auto"/>
            <w:left w:val="none" w:sz="0" w:space="0" w:color="auto"/>
            <w:bottom w:val="none" w:sz="0" w:space="0" w:color="auto"/>
            <w:right w:val="none" w:sz="0" w:space="0" w:color="auto"/>
          </w:divBdr>
        </w:div>
        <w:div w:id="1135948659">
          <w:marLeft w:val="480"/>
          <w:marRight w:val="0"/>
          <w:marTop w:val="0"/>
          <w:marBottom w:val="0"/>
          <w:divBdr>
            <w:top w:val="none" w:sz="0" w:space="0" w:color="auto"/>
            <w:left w:val="none" w:sz="0" w:space="0" w:color="auto"/>
            <w:bottom w:val="none" w:sz="0" w:space="0" w:color="auto"/>
            <w:right w:val="none" w:sz="0" w:space="0" w:color="auto"/>
          </w:divBdr>
        </w:div>
        <w:div w:id="1397361743">
          <w:marLeft w:val="480"/>
          <w:marRight w:val="0"/>
          <w:marTop w:val="0"/>
          <w:marBottom w:val="0"/>
          <w:divBdr>
            <w:top w:val="none" w:sz="0" w:space="0" w:color="auto"/>
            <w:left w:val="none" w:sz="0" w:space="0" w:color="auto"/>
            <w:bottom w:val="none" w:sz="0" w:space="0" w:color="auto"/>
            <w:right w:val="none" w:sz="0" w:space="0" w:color="auto"/>
          </w:divBdr>
        </w:div>
        <w:div w:id="1247618408">
          <w:marLeft w:val="480"/>
          <w:marRight w:val="0"/>
          <w:marTop w:val="0"/>
          <w:marBottom w:val="0"/>
          <w:divBdr>
            <w:top w:val="none" w:sz="0" w:space="0" w:color="auto"/>
            <w:left w:val="none" w:sz="0" w:space="0" w:color="auto"/>
            <w:bottom w:val="none" w:sz="0" w:space="0" w:color="auto"/>
            <w:right w:val="none" w:sz="0" w:space="0" w:color="auto"/>
          </w:divBdr>
        </w:div>
        <w:div w:id="651645440">
          <w:marLeft w:val="480"/>
          <w:marRight w:val="0"/>
          <w:marTop w:val="0"/>
          <w:marBottom w:val="0"/>
          <w:divBdr>
            <w:top w:val="none" w:sz="0" w:space="0" w:color="auto"/>
            <w:left w:val="none" w:sz="0" w:space="0" w:color="auto"/>
            <w:bottom w:val="none" w:sz="0" w:space="0" w:color="auto"/>
            <w:right w:val="none" w:sz="0" w:space="0" w:color="auto"/>
          </w:divBdr>
        </w:div>
        <w:div w:id="1736735325">
          <w:marLeft w:val="480"/>
          <w:marRight w:val="0"/>
          <w:marTop w:val="0"/>
          <w:marBottom w:val="0"/>
          <w:divBdr>
            <w:top w:val="none" w:sz="0" w:space="0" w:color="auto"/>
            <w:left w:val="none" w:sz="0" w:space="0" w:color="auto"/>
            <w:bottom w:val="none" w:sz="0" w:space="0" w:color="auto"/>
            <w:right w:val="none" w:sz="0" w:space="0" w:color="auto"/>
          </w:divBdr>
        </w:div>
        <w:div w:id="1968701463">
          <w:marLeft w:val="480"/>
          <w:marRight w:val="0"/>
          <w:marTop w:val="0"/>
          <w:marBottom w:val="0"/>
          <w:divBdr>
            <w:top w:val="none" w:sz="0" w:space="0" w:color="auto"/>
            <w:left w:val="none" w:sz="0" w:space="0" w:color="auto"/>
            <w:bottom w:val="none" w:sz="0" w:space="0" w:color="auto"/>
            <w:right w:val="none" w:sz="0" w:space="0" w:color="auto"/>
          </w:divBdr>
        </w:div>
        <w:div w:id="1890069853">
          <w:marLeft w:val="480"/>
          <w:marRight w:val="0"/>
          <w:marTop w:val="0"/>
          <w:marBottom w:val="0"/>
          <w:divBdr>
            <w:top w:val="none" w:sz="0" w:space="0" w:color="auto"/>
            <w:left w:val="none" w:sz="0" w:space="0" w:color="auto"/>
            <w:bottom w:val="none" w:sz="0" w:space="0" w:color="auto"/>
            <w:right w:val="none" w:sz="0" w:space="0" w:color="auto"/>
          </w:divBdr>
        </w:div>
        <w:div w:id="1701468790">
          <w:marLeft w:val="480"/>
          <w:marRight w:val="0"/>
          <w:marTop w:val="0"/>
          <w:marBottom w:val="0"/>
          <w:divBdr>
            <w:top w:val="none" w:sz="0" w:space="0" w:color="auto"/>
            <w:left w:val="none" w:sz="0" w:space="0" w:color="auto"/>
            <w:bottom w:val="none" w:sz="0" w:space="0" w:color="auto"/>
            <w:right w:val="none" w:sz="0" w:space="0" w:color="auto"/>
          </w:divBdr>
        </w:div>
        <w:div w:id="308293351">
          <w:marLeft w:val="480"/>
          <w:marRight w:val="0"/>
          <w:marTop w:val="0"/>
          <w:marBottom w:val="0"/>
          <w:divBdr>
            <w:top w:val="none" w:sz="0" w:space="0" w:color="auto"/>
            <w:left w:val="none" w:sz="0" w:space="0" w:color="auto"/>
            <w:bottom w:val="none" w:sz="0" w:space="0" w:color="auto"/>
            <w:right w:val="none" w:sz="0" w:space="0" w:color="auto"/>
          </w:divBdr>
        </w:div>
        <w:div w:id="1933926885">
          <w:marLeft w:val="480"/>
          <w:marRight w:val="0"/>
          <w:marTop w:val="0"/>
          <w:marBottom w:val="0"/>
          <w:divBdr>
            <w:top w:val="none" w:sz="0" w:space="0" w:color="auto"/>
            <w:left w:val="none" w:sz="0" w:space="0" w:color="auto"/>
            <w:bottom w:val="none" w:sz="0" w:space="0" w:color="auto"/>
            <w:right w:val="none" w:sz="0" w:space="0" w:color="auto"/>
          </w:divBdr>
        </w:div>
        <w:div w:id="825363259">
          <w:marLeft w:val="480"/>
          <w:marRight w:val="0"/>
          <w:marTop w:val="0"/>
          <w:marBottom w:val="0"/>
          <w:divBdr>
            <w:top w:val="none" w:sz="0" w:space="0" w:color="auto"/>
            <w:left w:val="none" w:sz="0" w:space="0" w:color="auto"/>
            <w:bottom w:val="none" w:sz="0" w:space="0" w:color="auto"/>
            <w:right w:val="none" w:sz="0" w:space="0" w:color="auto"/>
          </w:divBdr>
        </w:div>
        <w:div w:id="1466971034">
          <w:marLeft w:val="480"/>
          <w:marRight w:val="0"/>
          <w:marTop w:val="0"/>
          <w:marBottom w:val="0"/>
          <w:divBdr>
            <w:top w:val="none" w:sz="0" w:space="0" w:color="auto"/>
            <w:left w:val="none" w:sz="0" w:space="0" w:color="auto"/>
            <w:bottom w:val="none" w:sz="0" w:space="0" w:color="auto"/>
            <w:right w:val="none" w:sz="0" w:space="0" w:color="auto"/>
          </w:divBdr>
        </w:div>
        <w:div w:id="533464799">
          <w:marLeft w:val="480"/>
          <w:marRight w:val="0"/>
          <w:marTop w:val="0"/>
          <w:marBottom w:val="0"/>
          <w:divBdr>
            <w:top w:val="none" w:sz="0" w:space="0" w:color="auto"/>
            <w:left w:val="none" w:sz="0" w:space="0" w:color="auto"/>
            <w:bottom w:val="none" w:sz="0" w:space="0" w:color="auto"/>
            <w:right w:val="none" w:sz="0" w:space="0" w:color="auto"/>
          </w:divBdr>
        </w:div>
        <w:div w:id="501815838">
          <w:marLeft w:val="480"/>
          <w:marRight w:val="0"/>
          <w:marTop w:val="0"/>
          <w:marBottom w:val="0"/>
          <w:divBdr>
            <w:top w:val="none" w:sz="0" w:space="0" w:color="auto"/>
            <w:left w:val="none" w:sz="0" w:space="0" w:color="auto"/>
            <w:bottom w:val="none" w:sz="0" w:space="0" w:color="auto"/>
            <w:right w:val="none" w:sz="0" w:space="0" w:color="auto"/>
          </w:divBdr>
        </w:div>
        <w:div w:id="180164765">
          <w:marLeft w:val="480"/>
          <w:marRight w:val="0"/>
          <w:marTop w:val="0"/>
          <w:marBottom w:val="0"/>
          <w:divBdr>
            <w:top w:val="none" w:sz="0" w:space="0" w:color="auto"/>
            <w:left w:val="none" w:sz="0" w:space="0" w:color="auto"/>
            <w:bottom w:val="none" w:sz="0" w:space="0" w:color="auto"/>
            <w:right w:val="none" w:sz="0" w:space="0" w:color="auto"/>
          </w:divBdr>
        </w:div>
        <w:div w:id="1363870283">
          <w:marLeft w:val="480"/>
          <w:marRight w:val="0"/>
          <w:marTop w:val="0"/>
          <w:marBottom w:val="0"/>
          <w:divBdr>
            <w:top w:val="none" w:sz="0" w:space="0" w:color="auto"/>
            <w:left w:val="none" w:sz="0" w:space="0" w:color="auto"/>
            <w:bottom w:val="none" w:sz="0" w:space="0" w:color="auto"/>
            <w:right w:val="none" w:sz="0" w:space="0" w:color="auto"/>
          </w:divBdr>
        </w:div>
        <w:div w:id="2025858973">
          <w:marLeft w:val="480"/>
          <w:marRight w:val="0"/>
          <w:marTop w:val="0"/>
          <w:marBottom w:val="0"/>
          <w:divBdr>
            <w:top w:val="none" w:sz="0" w:space="0" w:color="auto"/>
            <w:left w:val="none" w:sz="0" w:space="0" w:color="auto"/>
            <w:bottom w:val="none" w:sz="0" w:space="0" w:color="auto"/>
            <w:right w:val="none" w:sz="0" w:space="0" w:color="auto"/>
          </w:divBdr>
        </w:div>
        <w:div w:id="981885381">
          <w:marLeft w:val="480"/>
          <w:marRight w:val="0"/>
          <w:marTop w:val="0"/>
          <w:marBottom w:val="0"/>
          <w:divBdr>
            <w:top w:val="none" w:sz="0" w:space="0" w:color="auto"/>
            <w:left w:val="none" w:sz="0" w:space="0" w:color="auto"/>
            <w:bottom w:val="none" w:sz="0" w:space="0" w:color="auto"/>
            <w:right w:val="none" w:sz="0" w:space="0" w:color="auto"/>
          </w:divBdr>
        </w:div>
        <w:div w:id="1796558934">
          <w:marLeft w:val="480"/>
          <w:marRight w:val="0"/>
          <w:marTop w:val="0"/>
          <w:marBottom w:val="0"/>
          <w:divBdr>
            <w:top w:val="none" w:sz="0" w:space="0" w:color="auto"/>
            <w:left w:val="none" w:sz="0" w:space="0" w:color="auto"/>
            <w:bottom w:val="none" w:sz="0" w:space="0" w:color="auto"/>
            <w:right w:val="none" w:sz="0" w:space="0" w:color="auto"/>
          </w:divBdr>
        </w:div>
        <w:div w:id="186987562">
          <w:marLeft w:val="480"/>
          <w:marRight w:val="0"/>
          <w:marTop w:val="0"/>
          <w:marBottom w:val="0"/>
          <w:divBdr>
            <w:top w:val="none" w:sz="0" w:space="0" w:color="auto"/>
            <w:left w:val="none" w:sz="0" w:space="0" w:color="auto"/>
            <w:bottom w:val="none" w:sz="0" w:space="0" w:color="auto"/>
            <w:right w:val="none" w:sz="0" w:space="0" w:color="auto"/>
          </w:divBdr>
        </w:div>
        <w:div w:id="992485088">
          <w:marLeft w:val="480"/>
          <w:marRight w:val="0"/>
          <w:marTop w:val="0"/>
          <w:marBottom w:val="0"/>
          <w:divBdr>
            <w:top w:val="none" w:sz="0" w:space="0" w:color="auto"/>
            <w:left w:val="none" w:sz="0" w:space="0" w:color="auto"/>
            <w:bottom w:val="none" w:sz="0" w:space="0" w:color="auto"/>
            <w:right w:val="none" w:sz="0" w:space="0" w:color="auto"/>
          </w:divBdr>
        </w:div>
        <w:div w:id="306395289">
          <w:marLeft w:val="480"/>
          <w:marRight w:val="0"/>
          <w:marTop w:val="0"/>
          <w:marBottom w:val="0"/>
          <w:divBdr>
            <w:top w:val="none" w:sz="0" w:space="0" w:color="auto"/>
            <w:left w:val="none" w:sz="0" w:space="0" w:color="auto"/>
            <w:bottom w:val="none" w:sz="0" w:space="0" w:color="auto"/>
            <w:right w:val="none" w:sz="0" w:space="0" w:color="auto"/>
          </w:divBdr>
        </w:div>
        <w:div w:id="1421953174">
          <w:marLeft w:val="480"/>
          <w:marRight w:val="0"/>
          <w:marTop w:val="0"/>
          <w:marBottom w:val="0"/>
          <w:divBdr>
            <w:top w:val="none" w:sz="0" w:space="0" w:color="auto"/>
            <w:left w:val="none" w:sz="0" w:space="0" w:color="auto"/>
            <w:bottom w:val="none" w:sz="0" w:space="0" w:color="auto"/>
            <w:right w:val="none" w:sz="0" w:space="0" w:color="auto"/>
          </w:divBdr>
        </w:div>
        <w:div w:id="1258515721">
          <w:marLeft w:val="480"/>
          <w:marRight w:val="0"/>
          <w:marTop w:val="0"/>
          <w:marBottom w:val="0"/>
          <w:divBdr>
            <w:top w:val="none" w:sz="0" w:space="0" w:color="auto"/>
            <w:left w:val="none" w:sz="0" w:space="0" w:color="auto"/>
            <w:bottom w:val="none" w:sz="0" w:space="0" w:color="auto"/>
            <w:right w:val="none" w:sz="0" w:space="0" w:color="auto"/>
          </w:divBdr>
        </w:div>
        <w:div w:id="510461264">
          <w:marLeft w:val="480"/>
          <w:marRight w:val="0"/>
          <w:marTop w:val="0"/>
          <w:marBottom w:val="0"/>
          <w:divBdr>
            <w:top w:val="none" w:sz="0" w:space="0" w:color="auto"/>
            <w:left w:val="none" w:sz="0" w:space="0" w:color="auto"/>
            <w:bottom w:val="none" w:sz="0" w:space="0" w:color="auto"/>
            <w:right w:val="none" w:sz="0" w:space="0" w:color="auto"/>
          </w:divBdr>
        </w:div>
        <w:div w:id="1525481862">
          <w:marLeft w:val="480"/>
          <w:marRight w:val="0"/>
          <w:marTop w:val="0"/>
          <w:marBottom w:val="0"/>
          <w:divBdr>
            <w:top w:val="none" w:sz="0" w:space="0" w:color="auto"/>
            <w:left w:val="none" w:sz="0" w:space="0" w:color="auto"/>
            <w:bottom w:val="none" w:sz="0" w:space="0" w:color="auto"/>
            <w:right w:val="none" w:sz="0" w:space="0" w:color="auto"/>
          </w:divBdr>
        </w:div>
        <w:div w:id="2120634797">
          <w:marLeft w:val="480"/>
          <w:marRight w:val="0"/>
          <w:marTop w:val="0"/>
          <w:marBottom w:val="0"/>
          <w:divBdr>
            <w:top w:val="none" w:sz="0" w:space="0" w:color="auto"/>
            <w:left w:val="none" w:sz="0" w:space="0" w:color="auto"/>
            <w:bottom w:val="none" w:sz="0" w:space="0" w:color="auto"/>
            <w:right w:val="none" w:sz="0" w:space="0" w:color="auto"/>
          </w:divBdr>
        </w:div>
        <w:div w:id="221986287">
          <w:marLeft w:val="480"/>
          <w:marRight w:val="0"/>
          <w:marTop w:val="0"/>
          <w:marBottom w:val="0"/>
          <w:divBdr>
            <w:top w:val="none" w:sz="0" w:space="0" w:color="auto"/>
            <w:left w:val="none" w:sz="0" w:space="0" w:color="auto"/>
            <w:bottom w:val="none" w:sz="0" w:space="0" w:color="auto"/>
            <w:right w:val="none" w:sz="0" w:space="0" w:color="auto"/>
          </w:divBdr>
        </w:div>
        <w:div w:id="387535452">
          <w:marLeft w:val="480"/>
          <w:marRight w:val="0"/>
          <w:marTop w:val="0"/>
          <w:marBottom w:val="0"/>
          <w:divBdr>
            <w:top w:val="none" w:sz="0" w:space="0" w:color="auto"/>
            <w:left w:val="none" w:sz="0" w:space="0" w:color="auto"/>
            <w:bottom w:val="none" w:sz="0" w:space="0" w:color="auto"/>
            <w:right w:val="none" w:sz="0" w:space="0" w:color="auto"/>
          </w:divBdr>
        </w:div>
        <w:div w:id="1073504358">
          <w:marLeft w:val="480"/>
          <w:marRight w:val="0"/>
          <w:marTop w:val="0"/>
          <w:marBottom w:val="0"/>
          <w:divBdr>
            <w:top w:val="none" w:sz="0" w:space="0" w:color="auto"/>
            <w:left w:val="none" w:sz="0" w:space="0" w:color="auto"/>
            <w:bottom w:val="none" w:sz="0" w:space="0" w:color="auto"/>
            <w:right w:val="none" w:sz="0" w:space="0" w:color="auto"/>
          </w:divBdr>
        </w:div>
        <w:div w:id="1522351193">
          <w:marLeft w:val="480"/>
          <w:marRight w:val="0"/>
          <w:marTop w:val="0"/>
          <w:marBottom w:val="0"/>
          <w:divBdr>
            <w:top w:val="none" w:sz="0" w:space="0" w:color="auto"/>
            <w:left w:val="none" w:sz="0" w:space="0" w:color="auto"/>
            <w:bottom w:val="none" w:sz="0" w:space="0" w:color="auto"/>
            <w:right w:val="none" w:sz="0" w:space="0" w:color="auto"/>
          </w:divBdr>
        </w:div>
        <w:div w:id="809446933">
          <w:marLeft w:val="480"/>
          <w:marRight w:val="0"/>
          <w:marTop w:val="0"/>
          <w:marBottom w:val="0"/>
          <w:divBdr>
            <w:top w:val="none" w:sz="0" w:space="0" w:color="auto"/>
            <w:left w:val="none" w:sz="0" w:space="0" w:color="auto"/>
            <w:bottom w:val="none" w:sz="0" w:space="0" w:color="auto"/>
            <w:right w:val="none" w:sz="0" w:space="0" w:color="auto"/>
          </w:divBdr>
        </w:div>
        <w:div w:id="1591502668">
          <w:marLeft w:val="480"/>
          <w:marRight w:val="0"/>
          <w:marTop w:val="0"/>
          <w:marBottom w:val="0"/>
          <w:divBdr>
            <w:top w:val="none" w:sz="0" w:space="0" w:color="auto"/>
            <w:left w:val="none" w:sz="0" w:space="0" w:color="auto"/>
            <w:bottom w:val="none" w:sz="0" w:space="0" w:color="auto"/>
            <w:right w:val="none" w:sz="0" w:space="0" w:color="auto"/>
          </w:divBdr>
        </w:div>
        <w:div w:id="1707096942">
          <w:marLeft w:val="480"/>
          <w:marRight w:val="0"/>
          <w:marTop w:val="0"/>
          <w:marBottom w:val="0"/>
          <w:divBdr>
            <w:top w:val="none" w:sz="0" w:space="0" w:color="auto"/>
            <w:left w:val="none" w:sz="0" w:space="0" w:color="auto"/>
            <w:bottom w:val="none" w:sz="0" w:space="0" w:color="auto"/>
            <w:right w:val="none" w:sz="0" w:space="0" w:color="auto"/>
          </w:divBdr>
        </w:div>
        <w:div w:id="397673216">
          <w:marLeft w:val="480"/>
          <w:marRight w:val="0"/>
          <w:marTop w:val="0"/>
          <w:marBottom w:val="0"/>
          <w:divBdr>
            <w:top w:val="none" w:sz="0" w:space="0" w:color="auto"/>
            <w:left w:val="none" w:sz="0" w:space="0" w:color="auto"/>
            <w:bottom w:val="none" w:sz="0" w:space="0" w:color="auto"/>
            <w:right w:val="none" w:sz="0" w:space="0" w:color="auto"/>
          </w:divBdr>
        </w:div>
        <w:div w:id="485826495">
          <w:marLeft w:val="480"/>
          <w:marRight w:val="0"/>
          <w:marTop w:val="0"/>
          <w:marBottom w:val="0"/>
          <w:divBdr>
            <w:top w:val="none" w:sz="0" w:space="0" w:color="auto"/>
            <w:left w:val="none" w:sz="0" w:space="0" w:color="auto"/>
            <w:bottom w:val="none" w:sz="0" w:space="0" w:color="auto"/>
            <w:right w:val="none" w:sz="0" w:space="0" w:color="auto"/>
          </w:divBdr>
        </w:div>
        <w:div w:id="2086293634">
          <w:marLeft w:val="480"/>
          <w:marRight w:val="0"/>
          <w:marTop w:val="0"/>
          <w:marBottom w:val="0"/>
          <w:divBdr>
            <w:top w:val="none" w:sz="0" w:space="0" w:color="auto"/>
            <w:left w:val="none" w:sz="0" w:space="0" w:color="auto"/>
            <w:bottom w:val="none" w:sz="0" w:space="0" w:color="auto"/>
            <w:right w:val="none" w:sz="0" w:space="0" w:color="auto"/>
          </w:divBdr>
        </w:div>
        <w:div w:id="835653712">
          <w:marLeft w:val="480"/>
          <w:marRight w:val="0"/>
          <w:marTop w:val="0"/>
          <w:marBottom w:val="0"/>
          <w:divBdr>
            <w:top w:val="none" w:sz="0" w:space="0" w:color="auto"/>
            <w:left w:val="none" w:sz="0" w:space="0" w:color="auto"/>
            <w:bottom w:val="none" w:sz="0" w:space="0" w:color="auto"/>
            <w:right w:val="none" w:sz="0" w:space="0" w:color="auto"/>
          </w:divBdr>
        </w:div>
        <w:div w:id="1358775473">
          <w:marLeft w:val="480"/>
          <w:marRight w:val="0"/>
          <w:marTop w:val="0"/>
          <w:marBottom w:val="0"/>
          <w:divBdr>
            <w:top w:val="none" w:sz="0" w:space="0" w:color="auto"/>
            <w:left w:val="none" w:sz="0" w:space="0" w:color="auto"/>
            <w:bottom w:val="none" w:sz="0" w:space="0" w:color="auto"/>
            <w:right w:val="none" w:sz="0" w:space="0" w:color="auto"/>
          </w:divBdr>
        </w:div>
        <w:div w:id="1179468323">
          <w:marLeft w:val="480"/>
          <w:marRight w:val="0"/>
          <w:marTop w:val="0"/>
          <w:marBottom w:val="0"/>
          <w:divBdr>
            <w:top w:val="none" w:sz="0" w:space="0" w:color="auto"/>
            <w:left w:val="none" w:sz="0" w:space="0" w:color="auto"/>
            <w:bottom w:val="none" w:sz="0" w:space="0" w:color="auto"/>
            <w:right w:val="none" w:sz="0" w:space="0" w:color="auto"/>
          </w:divBdr>
        </w:div>
      </w:divsChild>
    </w:div>
    <w:div w:id="1247304835">
      <w:bodyDiv w:val="1"/>
      <w:marLeft w:val="0"/>
      <w:marRight w:val="0"/>
      <w:marTop w:val="0"/>
      <w:marBottom w:val="0"/>
      <w:divBdr>
        <w:top w:val="none" w:sz="0" w:space="0" w:color="auto"/>
        <w:left w:val="none" w:sz="0" w:space="0" w:color="auto"/>
        <w:bottom w:val="none" w:sz="0" w:space="0" w:color="auto"/>
        <w:right w:val="none" w:sz="0" w:space="0" w:color="auto"/>
      </w:divBdr>
    </w:div>
    <w:div w:id="1247306880">
      <w:bodyDiv w:val="1"/>
      <w:marLeft w:val="0"/>
      <w:marRight w:val="0"/>
      <w:marTop w:val="0"/>
      <w:marBottom w:val="0"/>
      <w:divBdr>
        <w:top w:val="none" w:sz="0" w:space="0" w:color="auto"/>
        <w:left w:val="none" w:sz="0" w:space="0" w:color="auto"/>
        <w:bottom w:val="none" w:sz="0" w:space="0" w:color="auto"/>
        <w:right w:val="none" w:sz="0" w:space="0" w:color="auto"/>
      </w:divBdr>
    </w:div>
    <w:div w:id="1247885440">
      <w:bodyDiv w:val="1"/>
      <w:marLeft w:val="0"/>
      <w:marRight w:val="0"/>
      <w:marTop w:val="0"/>
      <w:marBottom w:val="0"/>
      <w:divBdr>
        <w:top w:val="none" w:sz="0" w:space="0" w:color="auto"/>
        <w:left w:val="none" w:sz="0" w:space="0" w:color="auto"/>
        <w:bottom w:val="none" w:sz="0" w:space="0" w:color="auto"/>
        <w:right w:val="none" w:sz="0" w:space="0" w:color="auto"/>
      </w:divBdr>
    </w:div>
    <w:div w:id="1248033816">
      <w:bodyDiv w:val="1"/>
      <w:marLeft w:val="0"/>
      <w:marRight w:val="0"/>
      <w:marTop w:val="0"/>
      <w:marBottom w:val="0"/>
      <w:divBdr>
        <w:top w:val="none" w:sz="0" w:space="0" w:color="auto"/>
        <w:left w:val="none" w:sz="0" w:space="0" w:color="auto"/>
        <w:bottom w:val="none" w:sz="0" w:space="0" w:color="auto"/>
        <w:right w:val="none" w:sz="0" w:space="0" w:color="auto"/>
      </w:divBdr>
    </w:div>
    <w:div w:id="1248535968">
      <w:bodyDiv w:val="1"/>
      <w:marLeft w:val="0"/>
      <w:marRight w:val="0"/>
      <w:marTop w:val="0"/>
      <w:marBottom w:val="0"/>
      <w:divBdr>
        <w:top w:val="none" w:sz="0" w:space="0" w:color="auto"/>
        <w:left w:val="none" w:sz="0" w:space="0" w:color="auto"/>
        <w:bottom w:val="none" w:sz="0" w:space="0" w:color="auto"/>
        <w:right w:val="none" w:sz="0" w:space="0" w:color="auto"/>
      </w:divBdr>
    </w:div>
    <w:div w:id="1249388021">
      <w:bodyDiv w:val="1"/>
      <w:marLeft w:val="0"/>
      <w:marRight w:val="0"/>
      <w:marTop w:val="0"/>
      <w:marBottom w:val="0"/>
      <w:divBdr>
        <w:top w:val="none" w:sz="0" w:space="0" w:color="auto"/>
        <w:left w:val="none" w:sz="0" w:space="0" w:color="auto"/>
        <w:bottom w:val="none" w:sz="0" w:space="0" w:color="auto"/>
        <w:right w:val="none" w:sz="0" w:space="0" w:color="auto"/>
      </w:divBdr>
    </w:div>
    <w:div w:id="1249534886">
      <w:bodyDiv w:val="1"/>
      <w:marLeft w:val="0"/>
      <w:marRight w:val="0"/>
      <w:marTop w:val="0"/>
      <w:marBottom w:val="0"/>
      <w:divBdr>
        <w:top w:val="none" w:sz="0" w:space="0" w:color="auto"/>
        <w:left w:val="none" w:sz="0" w:space="0" w:color="auto"/>
        <w:bottom w:val="none" w:sz="0" w:space="0" w:color="auto"/>
        <w:right w:val="none" w:sz="0" w:space="0" w:color="auto"/>
      </w:divBdr>
    </w:div>
    <w:div w:id="1249651630">
      <w:bodyDiv w:val="1"/>
      <w:marLeft w:val="0"/>
      <w:marRight w:val="0"/>
      <w:marTop w:val="0"/>
      <w:marBottom w:val="0"/>
      <w:divBdr>
        <w:top w:val="none" w:sz="0" w:space="0" w:color="auto"/>
        <w:left w:val="none" w:sz="0" w:space="0" w:color="auto"/>
        <w:bottom w:val="none" w:sz="0" w:space="0" w:color="auto"/>
        <w:right w:val="none" w:sz="0" w:space="0" w:color="auto"/>
      </w:divBdr>
    </w:div>
    <w:div w:id="1249997565">
      <w:bodyDiv w:val="1"/>
      <w:marLeft w:val="0"/>
      <w:marRight w:val="0"/>
      <w:marTop w:val="0"/>
      <w:marBottom w:val="0"/>
      <w:divBdr>
        <w:top w:val="none" w:sz="0" w:space="0" w:color="auto"/>
        <w:left w:val="none" w:sz="0" w:space="0" w:color="auto"/>
        <w:bottom w:val="none" w:sz="0" w:space="0" w:color="auto"/>
        <w:right w:val="none" w:sz="0" w:space="0" w:color="auto"/>
      </w:divBdr>
    </w:div>
    <w:div w:id="1250040050">
      <w:bodyDiv w:val="1"/>
      <w:marLeft w:val="0"/>
      <w:marRight w:val="0"/>
      <w:marTop w:val="0"/>
      <w:marBottom w:val="0"/>
      <w:divBdr>
        <w:top w:val="none" w:sz="0" w:space="0" w:color="auto"/>
        <w:left w:val="none" w:sz="0" w:space="0" w:color="auto"/>
        <w:bottom w:val="none" w:sz="0" w:space="0" w:color="auto"/>
        <w:right w:val="none" w:sz="0" w:space="0" w:color="auto"/>
      </w:divBdr>
    </w:div>
    <w:div w:id="1250310654">
      <w:bodyDiv w:val="1"/>
      <w:marLeft w:val="0"/>
      <w:marRight w:val="0"/>
      <w:marTop w:val="0"/>
      <w:marBottom w:val="0"/>
      <w:divBdr>
        <w:top w:val="none" w:sz="0" w:space="0" w:color="auto"/>
        <w:left w:val="none" w:sz="0" w:space="0" w:color="auto"/>
        <w:bottom w:val="none" w:sz="0" w:space="0" w:color="auto"/>
        <w:right w:val="none" w:sz="0" w:space="0" w:color="auto"/>
      </w:divBdr>
    </w:div>
    <w:div w:id="1250502724">
      <w:bodyDiv w:val="1"/>
      <w:marLeft w:val="0"/>
      <w:marRight w:val="0"/>
      <w:marTop w:val="0"/>
      <w:marBottom w:val="0"/>
      <w:divBdr>
        <w:top w:val="none" w:sz="0" w:space="0" w:color="auto"/>
        <w:left w:val="none" w:sz="0" w:space="0" w:color="auto"/>
        <w:bottom w:val="none" w:sz="0" w:space="0" w:color="auto"/>
        <w:right w:val="none" w:sz="0" w:space="0" w:color="auto"/>
      </w:divBdr>
    </w:div>
    <w:div w:id="1250583104">
      <w:bodyDiv w:val="1"/>
      <w:marLeft w:val="0"/>
      <w:marRight w:val="0"/>
      <w:marTop w:val="0"/>
      <w:marBottom w:val="0"/>
      <w:divBdr>
        <w:top w:val="none" w:sz="0" w:space="0" w:color="auto"/>
        <w:left w:val="none" w:sz="0" w:space="0" w:color="auto"/>
        <w:bottom w:val="none" w:sz="0" w:space="0" w:color="auto"/>
        <w:right w:val="none" w:sz="0" w:space="0" w:color="auto"/>
      </w:divBdr>
    </w:div>
    <w:div w:id="1250820114">
      <w:bodyDiv w:val="1"/>
      <w:marLeft w:val="0"/>
      <w:marRight w:val="0"/>
      <w:marTop w:val="0"/>
      <w:marBottom w:val="0"/>
      <w:divBdr>
        <w:top w:val="none" w:sz="0" w:space="0" w:color="auto"/>
        <w:left w:val="none" w:sz="0" w:space="0" w:color="auto"/>
        <w:bottom w:val="none" w:sz="0" w:space="0" w:color="auto"/>
        <w:right w:val="none" w:sz="0" w:space="0" w:color="auto"/>
      </w:divBdr>
    </w:div>
    <w:div w:id="1251934564">
      <w:bodyDiv w:val="1"/>
      <w:marLeft w:val="0"/>
      <w:marRight w:val="0"/>
      <w:marTop w:val="0"/>
      <w:marBottom w:val="0"/>
      <w:divBdr>
        <w:top w:val="none" w:sz="0" w:space="0" w:color="auto"/>
        <w:left w:val="none" w:sz="0" w:space="0" w:color="auto"/>
        <w:bottom w:val="none" w:sz="0" w:space="0" w:color="auto"/>
        <w:right w:val="none" w:sz="0" w:space="0" w:color="auto"/>
      </w:divBdr>
      <w:divsChild>
        <w:div w:id="558250432">
          <w:marLeft w:val="480"/>
          <w:marRight w:val="0"/>
          <w:marTop w:val="0"/>
          <w:marBottom w:val="0"/>
          <w:divBdr>
            <w:top w:val="none" w:sz="0" w:space="0" w:color="auto"/>
            <w:left w:val="none" w:sz="0" w:space="0" w:color="auto"/>
            <w:bottom w:val="none" w:sz="0" w:space="0" w:color="auto"/>
            <w:right w:val="none" w:sz="0" w:space="0" w:color="auto"/>
          </w:divBdr>
        </w:div>
        <w:div w:id="234322007">
          <w:marLeft w:val="480"/>
          <w:marRight w:val="0"/>
          <w:marTop w:val="0"/>
          <w:marBottom w:val="0"/>
          <w:divBdr>
            <w:top w:val="none" w:sz="0" w:space="0" w:color="auto"/>
            <w:left w:val="none" w:sz="0" w:space="0" w:color="auto"/>
            <w:bottom w:val="none" w:sz="0" w:space="0" w:color="auto"/>
            <w:right w:val="none" w:sz="0" w:space="0" w:color="auto"/>
          </w:divBdr>
        </w:div>
        <w:div w:id="1577207057">
          <w:marLeft w:val="480"/>
          <w:marRight w:val="0"/>
          <w:marTop w:val="0"/>
          <w:marBottom w:val="0"/>
          <w:divBdr>
            <w:top w:val="none" w:sz="0" w:space="0" w:color="auto"/>
            <w:left w:val="none" w:sz="0" w:space="0" w:color="auto"/>
            <w:bottom w:val="none" w:sz="0" w:space="0" w:color="auto"/>
            <w:right w:val="none" w:sz="0" w:space="0" w:color="auto"/>
          </w:divBdr>
        </w:div>
        <w:div w:id="752161103">
          <w:marLeft w:val="480"/>
          <w:marRight w:val="0"/>
          <w:marTop w:val="0"/>
          <w:marBottom w:val="0"/>
          <w:divBdr>
            <w:top w:val="none" w:sz="0" w:space="0" w:color="auto"/>
            <w:left w:val="none" w:sz="0" w:space="0" w:color="auto"/>
            <w:bottom w:val="none" w:sz="0" w:space="0" w:color="auto"/>
            <w:right w:val="none" w:sz="0" w:space="0" w:color="auto"/>
          </w:divBdr>
        </w:div>
        <w:div w:id="63376980">
          <w:marLeft w:val="480"/>
          <w:marRight w:val="0"/>
          <w:marTop w:val="0"/>
          <w:marBottom w:val="0"/>
          <w:divBdr>
            <w:top w:val="none" w:sz="0" w:space="0" w:color="auto"/>
            <w:left w:val="none" w:sz="0" w:space="0" w:color="auto"/>
            <w:bottom w:val="none" w:sz="0" w:space="0" w:color="auto"/>
            <w:right w:val="none" w:sz="0" w:space="0" w:color="auto"/>
          </w:divBdr>
        </w:div>
        <w:div w:id="902258438">
          <w:marLeft w:val="480"/>
          <w:marRight w:val="0"/>
          <w:marTop w:val="0"/>
          <w:marBottom w:val="0"/>
          <w:divBdr>
            <w:top w:val="none" w:sz="0" w:space="0" w:color="auto"/>
            <w:left w:val="none" w:sz="0" w:space="0" w:color="auto"/>
            <w:bottom w:val="none" w:sz="0" w:space="0" w:color="auto"/>
            <w:right w:val="none" w:sz="0" w:space="0" w:color="auto"/>
          </w:divBdr>
        </w:div>
        <w:div w:id="540947835">
          <w:marLeft w:val="480"/>
          <w:marRight w:val="0"/>
          <w:marTop w:val="0"/>
          <w:marBottom w:val="0"/>
          <w:divBdr>
            <w:top w:val="none" w:sz="0" w:space="0" w:color="auto"/>
            <w:left w:val="none" w:sz="0" w:space="0" w:color="auto"/>
            <w:bottom w:val="none" w:sz="0" w:space="0" w:color="auto"/>
            <w:right w:val="none" w:sz="0" w:space="0" w:color="auto"/>
          </w:divBdr>
        </w:div>
        <w:div w:id="1395398767">
          <w:marLeft w:val="480"/>
          <w:marRight w:val="0"/>
          <w:marTop w:val="0"/>
          <w:marBottom w:val="0"/>
          <w:divBdr>
            <w:top w:val="none" w:sz="0" w:space="0" w:color="auto"/>
            <w:left w:val="none" w:sz="0" w:space="0" w:color="auto"/>
            <w:bottom w:val="none" w:sz="0" w:space="0" w:color="auto"/>
            <w:right w:val="none" w:sz="0" w:space="0" w:color="auto"/>
          </w:divBdr>
        </w:div>
        <w:div w:id="1506246144">
          <w:marLeft w:val="480"/>
          <w:marRight w:val="0"/>
          <w:marTop w:val="0"/>
          <w:marBottom w:val="0"/>
          <w:divBdr>
            <w:top w:val="none" w:sz="0" w:space="0" w:color="auto"/>
            <w:left w:val="none" w:sz="0" w:space="0" w:color="auto"/>
            <w:bottom w:val="none" w:sz="0" w:space="0" w:color="auto"/>
            <w:right w:val="none" w:sz="0" w:space="0" w:color="auto"/>
          </w:divBdr>
        </w:div>
        <w:div w:id="1924751729">
          <w:marLeft w:val="480"/>
          <w:marRight w:val="0"/>
          <w:marTop w:val="0"/>
          <w:marBottom w:val="0"/>
          <w:divBdr>
            <w:top w:val="none" w:sz="0" w:space="0" w:color="auto"/>
            <w:left w:val="none" w:sz="0" w:space="0" w:color="auto"/>
            <w:bottom w:val="none" w:sz="0" w:space="0" w:color="auto"/>
            <w:right w:val="none" w:sz="0" w:space="0" w:color="auto"/>
          </w:divBdr>
        </w:div>
        <w:div w:id="1677225224">
          <w:marLeft w:val="480"/>
          <w:marRight w:val="0"/>
          <w:marTop w:val="0"/>
          <w:marBottom w:val="0"/>
          <w:divBdr>
            <w:top w:val="none" w:sz="0" w:space="0" w:color="auto"/>
            <w:left w:val="none" w:sz="0" w:space="0" w:color="auto"/>
            <w:bottom w:val="none" w:sz="0" w:space="0" w:color="auto"/>
            <w:right w:val="none" w:sz="0" w:space="0" w:color="auto"/>
          </w:divBdr>
        </w:div>
        <w:div w:id="99838457">
          <w:marLeft w:val="480"/>
          <w:marRight w:val="0"/>
          <w:marTop w:val="0"/>
          <w:marBottom w:val="0"/>
          <w:divBdr>
            <w:top w:val="none" w:sz="0" w:space="0" w:color="auto"/>
            <w:left w:val="none" w:sz="0" w:space="0" w:color="auto"/>
            <w:bottom w:val="none" w:sz="0" w:space="0" w:color="auto"/>
            <w:right w:val="none" w:sz="0" w:space="0" w:color="auto"/>
          </w:divBdr>
        </w:div>
        <w:div w:id="233512101">
          <w:marLeft w:val="480"/>
          <w:marRight w:val="0"/>
          <w:marTop w:val="0"/>
          <w:marBottom w:val="0"/>
          <w:divBdr>
            <w:top w:val="none" w:sz="0" w:space="0" w:color="auto"/>
            <w:left w:val="none" w:sz="0" w:space="0" w:color="auto"/>
            <w:bottom w:val="none" w:sz="0" w:space="0" w:color="auto"/>
            <w:right w:val="none" w:sz="0" w:space="0" w:color="auto"/>
          </w:divBdr>
        </w:div>
        <w:div w:id="1873179632">
          <w:marLeft w:val="480"/>
          <w:marRight w:val="0"/>
          <w:marTop w:val="0"/>
          <w:marBottom w:val="0"/>
          <w:divBdr>
            <w:top w:val="none" w:sz="0" w:space="0" w:color="auto"/>
            <w:left w:val="none" w:sz="0" w:space="0" w:color="auto"/>
            <w:bottom w:val="none" w:sz="0" w:space="0" w:color="auto"/>
            <w:right w:val="none" w:sz="0" w:space="0" w:color="auto"/>
          </w:divBdr>
        </w:div>
        <w:div w:id="1797138738">
          <w:marLeft w:val="480"/>
          <w:marRight w:val="0"/>
          <w:marTop w:val="0"/>
          <w:marBottom w:val="0"/>
          <w:divBdr>
            <w:top w:val="none" w:sz="0" w:space="0" w:color="auto"/>
            <w:left w:val="none" w:sz="0" w:space="0" w:color="auto"/>
            <w:bottom w:val="none" w:sz="0" w:space="0" w:color="auto"/>
            <w:right w:val="none" w:sz="0" w:space="0" w:color="auto"/>
          </w:divBdr>
        </w:div>
        <w:div w:id="170800926">
          <w:marLeft w:val="480"/>
          <w:marRight w:val="0"/>
          <w:marTop w:val="0"/>
          <w:marBottom w:val="0"/>
          <w:divBdr>
            <w:top w:val="none" w:sz="0" w:space="0" w:color="auto"/>
            <w:left w:val="none" w:sz="0" w:space="0" w:color="auto"/>
            <w:bottom w:val="none" w:sz="0" w:space="0" w:color="auto"/>
            <w:right w:val="none" w:sz="0" w:space="0" w:color="auto"/>
          </w:divBdr>
        </w:div>
        <w:div w:id="144514632">
          <w:marLeft w:val="480"/>
          <w:marRight w:val="0"/>
          <w:marTop w:val="0"/>
          <w:marBottom w:val="0"/>
          <w:divBdr>
            <w:top w:val="none" w:sz="0" w:space="0" w:color="auto"/>
            <w:left w:val="none" w:sz="0" w:space="0" w:color="auto"/>
            <w:bottom w:val="none" w:sz="0" w:space="0" w:color="auto"/>
            <w:right w:val="none" w:sz="0" w:space="0" w:color="auto"/>
          </w:divBdr>
        </w:div>
        <w:div w:id="1195734884">
          <w:marLeft w:val="480"/>
          <w:marRight w:val="0"/>
          <w:marTop w:val="0"/>
          <w:marBottom w:val="0"/>
          <w:divBdr>
            <w:top w:val="none" w:sz="0" w:space="0" w:color="auto"/>
            <w:left w:val="none" w:sz="0" w:space="0" w:color="auto"/>
            <w:bottom w:val="none" w:sz="0" w:space="0" w:color="auto"/>
            <w:right w:val="none" w:sz="0" w:space="0" w:color="auto"/>
          </w:divBdr>
        </w:div>
        <w:div w:id="1410614575">
          <w:marLeft w:val="480"/>
          <w:marRight w:val="0"/>
          <w:marTop w:val="0"/>
          <w:marBottom w:val="0"/>
          <w:divBdr>
            <w:top w:val="none" w:sz="0" w:space="0" w:color="auto"/>
            <w:left w:val="none" w:sz="0" w:space="0" w:color="auto"/>
            <w:bottom w:val="none" w:sz="0" w:space="0" w:color="auto"/>
            <w:right w:val="none" w:sz="0" w:space="0" w:color="auto"/>
          </w:divBdr>
        </w:div>
        <w:div w:id="961157934">
          <w:marLeft w:val="480"/>
          <w:marRight w:val="0"/>
          <w:marTop w:val="0"/>
          <w:marBottom w:val="0"/>
          <w:divBdr>
            <w:top w:val="none" w:sz="0" w:space="0" w:color="auto"/>
            <w:left w:val="none" w:sz="0" w:space="0" w:color="auto"/>
            <w:bottom w:val="none" w:sz="0" w:space="0" w:color="auto"/>
            <w:right w:val="none" w:sz="0" w:space="0" w:color="auto"/>
          </w:divBdr>
        </w:div>
        <w:div w:id="1440953469">
          <w:marLeft w:val="480"/>
          <w:marRight w:val="0"/>
          <w:marTop w:val="0"/>
          <w:marBottom w:val="0"/>
          <w:divBdr>
            <w:top w:val="none" w:sz="0" w:space="0" w:color="auto"/>
            <w:left w:val="none" w:sz="0" w:space="0" w:color="auto"/>
            <w:bottom w:val="none" w:sz="0" w:space="0" w:color="auto"/>
            <w:right w:val="none" w:sz="0" w:space="0" w:color="auto"/>
          </w:divBdr>
        </w:div>
        <w:div w:id="938374308">
          <w:marLeft w:val="480"/>
          <w:marRight w:val="0"/>
          <w:marTop w:val="0"/>
          <w:marBottom w:val="0"/>
          <w:divBdr>
            <w:top w:val="none" w:sz="0" w:space="0" w:color="auto"/>
            <w:left w:val="none" w:sz="0" w:space="0" w:color="auto"/>
            <w:bottom w:val="none" w:sz="0" w:space="0" w:color="auto"/>
            <w:right w:val="none" w:sz="0" w:space="0" w:color="auto"/>
          </w:divBdr>
        </w:div>
        <w:div w:id="1603417026">
          <w:marLeft w:val="480"/>
          <w:marRight w:val="0"/>
          <w:marTop w:val="0"/>
          <w:marBottom w:val="0"/>
          <w:divBdr>
            <w:top w:val="none" w:sz="0" w:space="0" w:color="auto"/>
            <w:left w:val="none" w:sz="0" w:space="0" w:color="auto"/>
            <w:bottom w:val="none" w:sz="0" w:space="0" w:color="auto"/>
            <w:right w:val="none" w:sz="0" w:space="0" w:color="auto"/>
          </w:divBdr>
        </w:div>
        <w:div w:id="1135948246">
          <w:marLeft w:val="480"/>
          <w:marRight w:val="0"/>
          <w:marTop w:val="0"/>
          <w:marBottom w:val="0"/>
          <w:divBdr>
            <w:top w:val="none" w:sz="0" w:space="0" w:color="auto"/>
            <w:left w:val="none" w:sz="0" w:space="0" w:color="auto"/>
            <w:bottom w:val="none" w:sz="0" w:space="0" w:color="auto"/>
            <w:right w:val="none" w:sz="0" w:space="0" w:color="auto"/>
          </w:divBdr>
        </w:div>
        <w:div w:id="2094085380">
          <w:marLeft w:val="480"/>
          <w:marRight w:val="0"/>
          <w:marTop w:val="0"/>
          <w:marBottom w:val="0"/>
          <w:divBdr>
            <w:top w:val="none" w:sz="0" w:space="0" w:color="auto"/>
            <w:left w:val="none" w:sz="0" w:space="0" w:color="auto"/>
            <w:bottom w:val="none" w:sz="0" w:space="0" w:color="auto"/>
            <w:right w:val="none" w:sz="0" w:space="0" w:color="auto"/>
          </w:divBdr>
        </w:div>
        <w:div w:id="1885288775">
          <w:marLeft w:val="480"/>
          <w:marRight w:val="0"/>
          <w:marTop w:val="0"/>
          <w:marBottom w:val="0"/>
          <w:divBdr>
            <w:top w:val="none" w:sz="0" w:space="0" w:color="auto"/>
            <w:left w:val="none" w:sz="0" w:space="0" w:color="auto"/>
            <w:bottom w:val="none" w:sz="0" w:space="0" w:color="auto"/>
            <w:right w:val="none" w:sz="0" w:space="0" w:color="auto"/>
          </w:divBdr>
        </w:div>
        <w:div w:id="1836648246">
          <w:marLeft w:val="480"/>
          <w:marRight w:val="0"/>
          <w:marTop w:val="0"/>
          <w:marBottom w:val="0"/>
          <w:divBdr>
            <w:top w:val="none" w:sz="0" w:space="0" w:color="auto"/>
            <w:left w:val="none" w:sz="0" w:space="0" w:color="auto"/>
            <w:bottom w:val="none" w:sz="0" w:space="0" w:color="auto"/>
            <w:right w:val="none" w:sz="0" w:space="0" w:color="auto"/>
          </w:divBdr>
        </w:div>
        <w:div w:id="711266744">
          <w:marLeft w:val="480"/>
          <w:marRight w:val="0"/>
          <w:marTop w:val="0"/>
          <w:marBottom w:val="0"/>
          <w:divBdr>
            <w:top w:val="none" w:sz="0" w:space="0" w:color="auto"/>
            <w:left w:val="none" w:sz="0" w:space="0" w:color="auto"/>
            <w:bottom w:val="none" w:sz="0" w:space="0" w:color="auto"/>
            <w:right w:val="none" w:sz="0" w:space="0" w:color="auto"/>
          </w:divBdr>
        </w:div>
        <w:div w:id="1116289955">
          <w:marLeft w:val="480"/>
          <w:marRight w:val="0"/>
          <w:marTop w:val="0"/>
          <w:marBottom w:val="0"/>
          <w:divBdr>
            <w:top w:val="none" w:sz="0" w:space="0" w:color="auto"/>
            <w:left w:val="none" w:sz="0" w:space="0" w:color="auto"/>
            <w:bottom w:val="none" w:sz="0" w:space="0" w:color="auto"/>
            <w:right w:val="none" w:sz="0" w:space="0" w:color="auto"/>
          </w:divBdr>
        </w:div>
        <w:div w:id="1861357039">
          <w:marLeft w:val="480"/>
          <w:marRight w:val="0"/>
          <w:marTop w:val="0"/>
          <w:marBottom w:val="0"/>
          <w:divBdr>
            <w:top w:val="none" w:sz="0" w:space="0" w:color="auto"/>
            <w:left w:val="none" w:sz="0" w:space="0" w:color="auto"/>
            <w:bottom w:val="none" w:sz="0" w:space="0" w:color="auto"/>
            <w:right w:val="none" w:sz="0" w:space="0" w:color="auto"/>
          </w:divBdr>
        </w:div>
        <w:div w:id="245305662">
          <w:marLeft w:val="480"/>
          <w:marRight w:val="0"/>
          <w:marTop w:val="0"/>
          <w:marBottom w:val="0"/>
          <w:divBdr>
            <w:top w:val="none" w:sz="0" w:space="0" w:color="auto"/>
            <w:left w:val="none" w:sz="0" w:space="0" w:color="auto"/>
            <w:bottom w:val="none" w:sz="0" w:space="0" w:color="auto"/>
            <w:right w:val="none" w:sz="0" w:space="0" w:color="auto"/>
          </w:divBdr>
        </w:div>
        <w:div w:id="21365963">
          <w:marLeft w:val="480"/>
          <w:marRight w:val="0"/>
          <w:marTop w:val="0"/>
          <w:marBottom w:val="0"/>
          <w:divBdr>
            <w:top w:val="none" w:sz="0" w:space="0" w:color="auto"/>
            <w:left w:val="none" w:sz="0" w:space="0" w:color="auto"/>
            <w:bottom w:val="none" w:sz="0" w:space="0" w:color="auto"/>
            <w:right w:val="none" w:sz="0" w:space="0" w:color="auto"/>
          </w:divBdr>
        </w:div>
        <w:div w:id="1807354398">
          <w:marLeft w:val="480"/>
          <w:marRight w:val="0"/>
          <w:marTop w:val="0"/>
          <w:marBottom w:val="0"/>
          <w:divBdr>
            <w:top w:val="none" w:sz="0" w:space="0" w:color="auto"/>
            <w:left w:val="none" w:sz="0" w:space="0" w:color="auto"/>
            <w:bottom w:val="none" w:sz="0" w:space="0" w:color="auto"/>
            <w:right w:val="none" w:sz="0" w:space="0" w:color="auto"/>
          </w:divBdr>
        </w:div>
        <w:div w:id="597644576">
          <w:marLeft w:val="480"/>
          <w:marRight w:val="0"/>
          <w:marTop w:val="0"/>
          <w:marBottom w:val="0"/>
          <w:divBdr>
            <w:top w:val="none" w:sz="0" w:space="0" w:color="auto"/>
            <w:left w:val="none" w:sz="0" w:space="0" w:color="auto"/>
            <w:bottom w:val="none" w:sz="0" w:space="0" w:color="auto"/>
            <w:right w:val="none" w:sz="0" w:space="0" w:color="auto"/>
          </w:divBdr>
        </w:div>
        <w:div w:id="1191605003">
          <w:marLeft w:val="480"/>
          <w:marRight w:val="0"/>
          <w:marTop w:val="0"/>
          <w:marBottom w:val="0"/>
          <w:divBdr>
            <w:top w:val="none" w:sz="0" w:space="0" w:color="auto"/>
            <w:left w:val="none" w:sz="0" w:space="0" w:color="auto"/>
            <w:bottom w:val="none" w:sz="0" w:space="0" w:color="auto"/>
            <w:right w:val="none" w:sz="0" w:space="0" w:color="auto"/>
          </w:divBdr>
        </w:div>
        <w:div w:id="687027297">
          <w:marLeft w:val="480"/>
          <w:marRight w:val="0"/>
          <w:marTop w:val="0"/>
          <w:marBottom w:val="0"/>
          <w:divBdr>
            <w:top w:val="none" w:sz="0" w:space="0" w:color="auto"/>
            <w:left w:val="none" w:sz="0" w:space="0" w:color="auto"/>
            <w:bottom w:val="none" w:sz="0" w:space="0" w:color="auto"/>
            <w:right w:val="none" w:sz="0" w:space="0" w:color="auto"/>
          </w:divBdr>
        </w:div>
        <w:div w:id="330640956">
          <w:marLeft w:val="480"/>
          <w:marRight w:val="0"/>
          <w:marTop w:val="0"/>
          <w:marBottom w:val="0"/>
          <w:divBdr>
            <w:top w:val="none" w:sz="0" w:space="0" w:color="auto"/>
            <w:left w:val="none" w:sz="0" w:space="0" w:color="auto"/>
            <w:bottom w:val="none" w:sz="0" w:space="0" w:color="auto"/>
            <w:right w:val="none" w:sz="0" w:space="0" w:color="auto"/>
          </w:divBdr>
        </w:div>
        <w:div w:id="1061753563">
          <w:marLeft w:val="480"/>
          <w:marRight w:val="0"/>
          <w:marTop w:val="0"/>
          <w:marBottom w:val="0"/>
          <w:divBdr>
            <w:top w:val="none" w:sz="0" w:space="0" w:color="auto"/>
            <w:left w:val="none" w:sz="0" w:space="0" w:color="auto"/>
            <w:bottom w:val="none" w:sz="0" w:space="0" w:color="auto"/>
            <w:right w:val="none" w:sz="0" w:space="0" w:color="auto"/>
          </w:divBdr>
        </w:div>
        <w:div w:id="1810131677">
          <w:marLeft w:val="480"/>
          <w:marRight w:val="0"/>
          <w:marTop w:val="0"/>
          <w:marBottom w:val="0"/>
          <w:divBdr>
            <w:top w:val="none" w:sz="0" w:space="0" w:color="auto"/>
            <w:left w:val="none" w:sz="0" w:space="0" w:color="auto"/>
            <w:bottom w:val="none" w:sz="0" w:space="0" w:color="auto"/>
            <w:right w:val="none" w:sz="0" w:space="0" w:color="auto"/>
          </w:divBdr>
        </w:div>
        <w:div w:id="1459058476">
          <w:marLeft w:val="480"/>
          <w:marRight w:val="0"/>
          <w:marTop w:val="0"/>
          <w:marBottom w:val="0"/>
          <w:divBdr>
            <w:top w:val="none" w:sz="0" w:space="0" w:color="auto"/>
            <w:left w:val="none" w:sz="0" w:space="0" w:color="auto"/>
            <w:bottom w:val="none" w:sz="0" w:space="0" w:color="auto"/>
            <w:right w:val="none" w:sz="0" w:space="0" w:color="auto"/>
          </w:divBdr>
        </w:div>
        <w:div w:id="1981767309">
          <w:marLeft w:val="480"/>
          <w:marRight w:val="0"/>
          <w:marTop w:val="0"/>
          <w:marBottom w:val="0"/>
          <w:divBdr>
            <w:top w:val="none" w:sz="0" w:space="0" w:color="auto"/>
            <w:left w:val="none" w:sz="0" w:space="0" w:color="auto"/>
            <w:bottom w:val="none" w:sz="0" w:space="0" w:color="auto"/>
            <w:right w:val="none" w:sz="0" w:space="0" w:color="auto"/>
          </w:divBdr>
        </w:div>
        <w:div w:id="1511944656">
          <w:marLeft w:val="480"/>
          <w:marRight w:val="0"/>
          <w:marTop w:val="0"/>
          <w:marBottom w:val="0"/>
          <w:divBdr>
            <w:top w:val="none" w:sz="0" w:space="0" w:color="auto"/>
            <w:left w:val="none" w:sz="0" w:space="0" w:color="auto"/>
            <w:bottom w:val="none" w:sz="0" w:space="0" w:color="auto"/>
            <w:right w:val="none" w:sz="0" w:space="0" w:color="auto"/>
          </w:divBdr>
        </w:div>
        <w:div w:id="1587806586">
          <w:marLeft w:val="480"/>
          <w:marRight w:val="0"/>
          <w:marTop w:val="0"/>
          <w:marBottom w:val="0"/>
          <w:divBdr>
            <w:top w:val="none" w:sz="0" w:space="0" w:color="auto"/>
            <w:left w:val="none" w:sz="0" w:space="0" w:color="auto"/>
            <w:bottom w:val="none" w:sz="0" w:space="0" w:color="auto"/>
            <w:right w:val="none" w:sz="0" w:space="0" w:color="auto"/>
          </w:divBdr>
        </w:div>
        <w:div w:id="668554989">
          <w:marLeft w:val="480"/>
          <w:marRight w:val="0"/>
          <w:marTop w:val="0"/>
          <w:marBottom w:val="0"/>
          <w:divBdr>
            <w:top w:val="none" w:sz="0" w:space="0" w:color="auto"/>
            <w:left w:val="none" w:sz="0" w:space="0" w:color="auto"/>
            <w:bottom w:val="none" w:sz="0" w:space="0" w:color="auto"/>
            <w:right w:val="none" w:sz="0" w:space="0" w:color="auto"/>
          </w:divBdr>
        </w:div>
        <w:div w:id="1720130902">
          <w:marLeft w:val="480"/>
          <w:marRight w:val="0"/>
          <w:marTop w:val="0"/>
          <w:marBottom w:val="0"/>
          <w:divBdr>
            <w:top w:val="none" w:sz="0" w:space="0" w:color="auto"/>
            <w:left w:val="none" w:sz="0" w:space="0" w:color="auto"/>
            <w:bottom w:val="none" w:sz="0" w:space="0" w:color="auto"/>
            <w:right w:val="none" w:sz="0" w:space="0" w:color="auto"/>
          </w:divBdr>
        </w:div>
        <w:div w:id="1857966414">
          <w:marLeft w:val="480"/>
          <w:marRight w:val="0"/>
          <w:marTop w:val="0"/>
          <w:marBottom w:val="0"/>
          <w:divBdr>
            <w:top w:val="none" w:sz="0" w:space="0" w:color="auto"/>
            <w:left w:val="none" w:sz="0" w:space="0" w:color="auto"/>
            <w:bottom w:val="none" w:sz="0" w:space="0" w:color="auto"/>
            <w:right w:val="none" w:sz="0" w:space="0" w:color="auto"/>
          </w:divBdr>
        </w:div>
        <w:div w:id="1131751729">
          <w:marLeft w:val="480"/>
          <w:marRight w:val="0"/>
          <w:marTop w:val="0"/>
          <w:marBottom w:val="0"/>
          <w:divBdr>
            <w:top w:val="none" w:sz="0" w:space="0" w:color="auto"/>
            <w:left w:val="none" w:sz="0" w:space="0" w:color="auto"/>
            <w:bottom w:val="none" w:sz="0" w:space="0" w:color="auto"/>
            <w:right w:val="none" w:sz="0" w:space="0" w:color="auto"/>
          </w:divBdr>
        </w:div>
        <w:div w:id="1180388701">
          <w:marLeft w:val="480"/>
          <w:marRight w:val="0"/>
          <w:marTop w:val="0"/>
          <w:marBottom w:val="0"/>
          <w:divBdr>
            <w:top w:val="none" w:sz="0" w:space="0" w:color="auto"/>
            <w:left w:val="none" w:sz="0" w:space="0" w:color="auto"/>
            <w:bottom w:val="none" w:sz="0" w:space="0" w:color="auto"/>
            <w:right w:val="none" w:sz="0" w:space="0" w:color="auto"/>
          </w:divBdr>
        </w:div>
        <w:div w:id="128523430">
          <w:marLeft w:val="480"/>
          <w:marRight w:val="0"/>
          <w:marTop w:val="0"/>
          <w:marBottom w:val="0"/>
          <w:divBdr>
            <w:top w:val="none" w:sz="0" w:space="0" w:color="auto"/>
            <w:left w:val="none" w:sz="0" w:space="0" w:color="auto"/>
            <w:bottom w:val="none" w:sz="0" w:space="0" w:color="auto"/>
            <w:right w:val="none" w:sz="0" w:space="0" w:color="auto"/>
          </w:divBdr>
        </w:div>
        <w:div w:id="196702816">
          <w:marLeft w:val="480"/>
          <w:marRight w:val="0"/>
          <w:marTop w:val="0"/>
          <w:marBottom w:val="0"/>
          <w:divBdr>
            <w:top w:val="none" w:sz="0" w:space="0" w:color="auto"/>
            <w:left w:val="none" w:sz="0" w:space="0" w:color="auto"/>
            <w:bottom w:val="none" w:sz="0" w:space="0" w:color="auto"/>
            <w:right w:val="none" w:sz="0" w:space="0" w:color="auto"/>
          </w:divBdr>
        </w:div>
        <w:div w:id="16780887">
          <w:marLeft w:val="480"/>
          <w:marRight w:val="0"/>
          <w:marTop w:val="0"/>
          <w:marBottom w:val="0"/>
          <w:divBdr>
            <w:top w:val="none" w:sz="0" w:space="0" w:color="auto"/>
            <w:left w:val="none" w:sz="0" w:space="0" w:color="auto"/>
            <w:bottom w:val="none" w:sz="0" w:space="0" w:color="auto"/>
            <w:right w:val="none" w:sz="0" w:space="0" w:color="auto"/>
          </w:divBdr>
        </w:div>
        <w:div w:id="949554624">
          <w:marLeft w:val="480"/>
          <w:marRight w:val="0"/>
          <w:marTop w:val="0"/>
          <w:marBottom w:val="0"/>
          <w:divBdr>
            <w:top w:val="none" w:sz="0" w:space="0" w:color="auto"/>
            <w:left w:val="none" w:sz="0" w:space="0" w:color="auto"/>
            <w:bottom w:val="none" w:sz="0" w:space="0" w:color="auto"/>
            <w:right w:val="none" w:sz="0" w:space="0" w:color="auto"/>
          </w:divBdr>
        </w:div>
        <w:div w:id="337927776">
          <w:marLeft w:val="480"/>
          <w:marRight w:val="0"/>
          <w:marTop w:val="0"/>
          <w:marBottom w:val="0"/>
          <w:divBdr>
            <w:top w:val="none" w:sz="0" w:space="0" w:color="auto"/>
            <w:left w:val="none" w:sz="0" w:space="0" w:color="auto"/>
            <w:bottom w:val="none" w:sz="0" w:space="0" w:color="auto"/>
            <w:right w:val="none" w:sz="0" w:space="0" w:color="auto"/>
          </w:divBdr>
        </w:div>
        <w:div w:id="779185473">
          <w:marLeft w:val="480"/>
          <w:marRight w:val="0"/>
          <w:marTop w:val="0"/>
          <w:marBottom w:val="0"/>
          <w:divBdr>
            <w:top w:val="none" w:sz="0" w:space="0" w:color="auto"/>
            <w:left w:val="none" w:sz="0" w:space="0" w:color="auto"/>
            <w:bottom w:val="none" w:sz="0" w:space="0" w:color="auto"/>
            <w:right w:val="none" w:sz="0" w:space="0" w:color="auto"/>
          </w:divBdr>
        </w:div>
        <w:div w:id="291709950">
          <w:marLeft w:val="480"/>
          <w:marRight w:val="0"/>
          <w:marTop w:val="0"/>
          <w:marBottom w:val="0"/>
          <w:divBdr>
            <w:top w:val="none" w:sz="0" w:space="0" w:color="auto"/>
            <w:left w:val="none" w:sz="0" w:space="0" w:color="auto"/>
            <w:bottom w:val="none" w:sz="0" w:space="0" w:color="auto"/>
            <w:right w:val="none" w:sz="0" w:space="0" w:color="auto"/>
          </w:divBdr>
        </w:div>
        <w:div w:id="1592278689">
          <w:marLeft w:val="480"/>
          <w:marRight w:val="0"/>
          <w:marTop w:val="0"/>
          <w:marBottom w:val="0"/>
          <w:divBdr>
            <w:top w:val="none" w:sz="0" w:space="0" w:color="auto"/>
            <w:left w:val="none" w:sz="0" w:space="0" w:color="auto"/>
            <w:bottom w:val="none" w:sz="0" w:space="0" w:color="auto"/>
            <w:right w:val="none" w:sz="0" w:space="0" w:color="auto"/>
          </w:divBdr>
        </w:div>
        <w:div w:id="1360741456">
          <w:marLeft w:val="480"/>
          <w:marRight w:val="0"/>
          <w:marTop w:val="0"/>
          <w:marBottom w:val="0"/>
          <w:divBdr>
            <w:top w:val="none" w:sz="0" w:space="0" w:color="auto"/>
            <w:left w:val="none" w:sz="0" w:space="0" w:color="auto"/>
            <w:bottom w:val="none" w:sz="0" w:space="0" w:color="auto"/>
            <w:right w:val="none" w:sz="0" w:space="0" w:color="auto"/>
          </w:divBdr>
        </w:div>
        <w:div w:id="1416318470">
          <w:marLeft w:val="480"/>
          <w:marRight w:val="0"/>
          <w:marTop w:val="0"/>
          <w:marBottom w:val="0"/>
          <w:divBdr>
            <w:top w:val="none" w:sz="0" w:space="0" w:color="auto"/>
            <w:left w:val="none" w:sz="0" w:space="0" w:color="auto"/>
            <w:bottom w:val="none" w:sz="0" w:space="0" w:color="auto"/>
            <w:right w:val="none" w:sz="0" w:space="0" w:color="auto"/>
          </w:divBdr>
        </w:div>
        <w:div w:id="1500535670">
          <w:marLeft w:val="480"/>
          <w:marRight w:val="0"/>
          <w:marTop w:val="0"/>
          <w:marBottom w:val="0"/>
          <w:divBdr>
            <w:top w:val="none" w:sz="0" w:space="0" w:color="auto"/>
            <w:left w:val="none" w:sz="0" w:space="0" w:color="auto"/>
            <w:bottom w:val="none" w:sz="0" w:space="0" w:color="auto"/>
            <w:right w:val="none" w:sz="0" w:space="0" w:color="auto"/>
          </w:divBdr>
        </w:div>
        <w:div w:id="1645084962">
          <w:marLeft w:val="480"/>
          <w:marRight w:val="0"/>
          <w:marTop w:val="0"/>
          <w:marBottom w:val="0"/>
          <w:divBdr>
            <w:top w:val="none" w:sz="0" w:space="0" w:color="auto"/>
            <w:left w:val="none" w:sz="0" w:space="0" w:color="auto"/>
            <w:bottom w:val="none" w:sz="0" w:space="0" w:color="auto"/>
            <w:right w:val="none" w:sz="0" w:space="0" w:color="auto"/>
          </w:divBdr>
        </w:div>
        <w:div w:id="1998218990">
          <w:marLeft w:val="480"/>
          <w:marRight w:val="0"/>
          <w:marTop w:val="0"/>
          <w:marBottom w:val="0"/>
          <w:divBdr>
            <w:top w:val="none" w:sz="0" w:space="0" w:color="auto"/>
            <w:left w:val="none" w:sz="0" w:space="0" w:color="auto"/>
            <w:bottom w:val="none" w:sz="0" w:space="0" w:color="auto"/>
            <w:right w:val="none" w:sz="0" w:space="0" w:color="auto"/>
          </w:divBdr>
        </w:div>
        <w:div w:id="1275862125">
          <w:marLeft w:val="480"/>
          <w:marRight w:val="0"/>
          <w:marTop w:val="0"/>
          <w:marBottom w:val="0"/>
          <w:divBdr>
            <w:top w:val="none" w:sz="0" w:space="0" w:color="auto"/>
            <w:left w:val="none" w:sz="0" w:space="0" w:color="auto"/>
            <w:bottom w:val="none" w:sz="0" w:space="0" w:color="auto"/>
            <w:right w:val="none" w:sz="0" w:space="0" w:color="auto"/>
          </w:divBdr>
        </w:div>
        <w:div w:id="554244176">
          <w:marLeft w:val="480"/>
          <w:marRight w:val="0"/>
          <w:marTop w:val="0"/>
          <w:marBottom w:val="0"/>
          <w:divBdr>
            <w:top w:val="none" w:sz="0" w:space="0" w:color="auto"/>
            <w:left w:val="none" w:sz="0" w:space="0" w:color="auto"/>
            <w:bottom w:val="none" w:sz="0" w:space="0" w:color="auto"/>
            <w:right w:val="none" w:sz="0" w:space="0" w:color="auto"/>
          </w:divBdr>
        </w:div>
        <w:div w:id="1064644819">
          <w:marLeft w:val="480"/>
          <w:marRight w:val="0"/>
          <w:marTop w:val="0"/>
          <w:marBottom w:val="0"/>
          <w:divBdr>
            <w:top w:val="none" w:sz="0" w:space="0" w:color="auto"/>
            <w:left w:val="none" w:sz="0" w:space="0" w:color="auto"/>
            <w:bottom w:val="none" w:sz="0" w:space="0" w:color="auto"/>
            <w:right w:val="none" w:sz="0" w:space="0" w:color="auto"/>
          </w:divBdr>
        </w:div>
        <w:div w:id="767311734">
          <w:marLeft w:val="480"/>
          <w:marRight w:val="0"/>
          <w:marTop w:val="0"/>
          <w:marBottom w:val="0"/>
          <w:divBdr>
            <w:top w:val="none" w:sz="0" w:space="0" w:color="auto"/>
            <w:left w:val="none" w:sz="0" w:space="0" w:color="auto"/>
            <w:bottom w:val="none" w:sz="0" w:space="0" w:color="auto"/>
            <w:right w:val="none" w:sz="0" w:space="0" w:color="auto"/>
          </w:divBdr>
        </w:div>
        <w:div w:id="1066226415">
          <w:marLeft w:val="480"/>
          <w:marRight w:val="0"/>
          <w:marTop w:val="0"/>
          <w:marBottom w:val="0"/>
          <w:divBdr>
            <w:top w:val="none" w:sz="0" w:space="0" w:color="auto"/>
            <w:left w:val="none" w:sz="0" w:space="0" w:color="auto"/>
            <w:bottom w:val="none" w:sz="0" w:space="0" w:color="auto"/>
            <w:right w:val="none" w:sz="0" w:space="0" w:color="auto"/>
          </w:divBdr>
        </w:div>
      </w:divsChild>
    </w:div>
    <w:div w:id="1252200345">
      <w:bodyDiv w:val="1"/>
      <w:marLeft w:val="0"/>
      <w:marRight w:val="0"/>
      <w:marTop w:val="0"/>
      <w:marBottom w:val="0"/>
      <w:divBdr>
        <w:top w:val="none" w:sz="0" w:space="0" w:color="auto"/>
        <w:left w:val="none" w:sz="0" w:space="0" w:color="auto"/>
        <w:bottom w:val="none" w:sz="0" w:space="0" w:color="auto"/>
        <w:right w:val="none" w:sz="0" w:space="0" w:color="auto"/>
      </w:divBdr>
    </w:div>
    <w:div w:id="1252272830">
      <w:bodyDiv w:val="1"/>
      <w:marLeft w:val="0"/>
      <w:marRight w:val="0"/>
      <w:marTop w:val="0"/>
      <w:marBottom w:val="0"/>
      <w:divBdr>
        <w:top w:val="none" w:sz="0" w:space="0" w:color="auto"/>
        <w:left w:val="none" w:sz="0" w:space="0" w:color="auto"/>
        <w:bottom w:val="none" w:sz="0" w:space="0" w:color="auto"/>
        <w:right w:val="none" w:sz="0" w:space="0" w:color="auto"/>
      </w:divBdr>
    </w:div>
    <w:div w:id="1252664011">
      <w:bodyDiv w:val="1"/>
      <w:marLeft w:val="0"/>
      <w:marRight w:val="0"/>
      <w:marTop w:val="0"/>
      <w:marBottom w:val="0"/>
      <w:divBdr>
        <w:top w:val="none" w:sz="0" w:space="0" w:color="auto"/>
        <w:left w:val="none" w:sz="0" w:space="0" w:color="auto"/>
        <w:bottom w:val="none" w:sz="0" w:space="0" w:color="auto"/>
        <w:right w:val="none" w:sz="0" w:space="0" w:color="auto"/>
      </w:divBdr>
    </w:div>
    <w:div w:id="1252810776">
      <w:bodyDiv w:val="1"/>
      <w:marLeft w:val="0"/>
      <w:marRight w:val="0"/>
      <w:marTop w:val="0"/>
      <w:marBottom w:val="0"/>
      <w:divBdr>
        <w:top w:val="none" w:sz="0" w:space="0" w:color="auto"/>
        <w:left w:val="none" w:sz="0" w:space="0" w:color="auto"/>
        <w:bottom w:val="none" w:sz="0" w:space="0" w:color="auto"/>
        <w:right w:val="none" w:sz="0" w:space="0" w:color="auto"/>
      </w:divBdr>
    </w:div>
    <w:div w:id="1253078648">
      <w:bodyDiv w:val="1"/>
      <w:marLeft w:val="0"/>
      <w:marRight w:val="0"/>
      <w:marTop w:val="0"/>
      <w:marBottom w:val="0"/>
      <w:divBdr>
        <w:top w:val="none" w:sz="0" w:space="0" w:color="auto"/>
        <w:left w:val="none" w:sz="0" w:space="0" w:color="auto"/>
        <w:bottom w:val="none" w:sz="0" w:space="0" w:color="auto"/>
        <w:right w:val="none" w:sz="0" w:space="0" w:color="auto"/>
      </w:divBdr>
    </w:div>
    <w:div w:id="1253707710">
      <w:bodyDiv w:val="1"/>
      <w:marLeft w:val="0"/>
      <w:marRight w:val="0"/>
      <w:marTop w:val="0"/>
      <w:marBottom w:val="0"/>
      <w:divBdr>
        <w:top w:val="none" w:sz="0" w:space="0" w:color="auto"/>
        <w:left w:val="none" w:sz="0" w:space="0" w:color="auto"/>
        <w:bottom w:val="none" w:sz="0" w:space="0" w:color="auto"/>
        <w:right w:val="none" w:sz="0" w:space="0" w:color="auto"/>
      </w:divBdr>
    </w:div>
    <w:div w:id="1254556628">
      <w:bodyDiv w:val="1"/>
      <w:marLeft w:val="0"/>
      <w:marRight w:val="0"/>
      <w:marTop w:val="0"/>
      <w:marBottom w:val="0"/>
      <w:divBdr>
        <w:top w:val="none" w:sz="0" w:space="0" w:color="auto"/>
        <w:left w:val="none" w:sz="0" w:space="0" w:color="auto"/>
        <w:bottom w:val="none" w:sz="0" w:space="0" w:color="auto"/>
        <w:right w:val="none" w:sz="0" w:space="0" w:color="auto"/>
      </w:divBdr>
    </w:div>
    <w:div w:id="1254781375">
      <w:bodyDiv w:val="1"/>
      <w:marLeft w:val="0"/>
      <w:marRight w:val="0"/>
      <w:marTop w:val="0"/>
      <w:marBottom w:val="0"/>
      <w:divBdr>
        <w:top w:val="none" w:sz="0" w:space="0" w:color="auto"/>
        <w:left w:val="none" w:sz="0" w:space="0" w:color="auto"/>
        <w:bottom w:val="none" w:sz="0" w:space="0" w:color="auto"/>
        <w:right w:val="none" w:sz="0" w:space="0" w:color="auto"/>
      </w:divBdr>
    </w:div>
    <w:div w:id="1254971324">
      <w:bodyDiv w:val="1"/>
      <w:marLeft w:val="0"/>
      <w:marRight w:val="0"/>
      <w:marTop w:val="0"/>
      <w:marBottom w:val="0"/>
      <w:divBdr>
        <w:top w:val="none" w:sz="0" w:space="0" w:color="auto"/>
        <w:left w:val="none" w:sz="0" w:space="0" w:color="auto"/>
        <w:bottom w:val="none" w:sz="0" w:space="0" w:color="auto"/>
        <w:right w:val="none" w:sz="0" w:space="0" w:color="auto"/>
      </w:divBdr>
    </w:div>
    <w:div w:id="1255551663">
      <w:bodyDiv w:val="1"/>
      <w:marLeft w:val="0"/>
      <w:marRight w:val="0"/>
      <w:marTop w:val="0"/>
      <w:marBottom w:val="0"/>
      <w:divBdr>
        <w:top w:val="none" w:sz="0" w:space="0" w:color="auto"/>
        <w:left w:val="none" w:sz="0" w:space="0" w:color="auto"/>
        <w:bottom w:val="none" w:sz="0" w:space="0" w:color="auto"/>
        <w:right w:val="none" w:sz="0" w:space="0" w:color="auto"/>
      </w:divBdr>
    </w:div>
    <w:div w:id="1255935578">
      <w:bodyDiv w:val="1"/>
      <w:marLeft w:val="0"/>
      <w:marRight w:val="0"/>
      <w:marTop w:val="0"/>
      <w:marBottom w:val="0"/>
      <w:divBdr>
        <w:top w:val="none" w:sz="0" w:space="0" w:color="auto"/>
        <w:left w:val="none" w:sz="0" w:space="0" w:color="auto"/>
        <w:bottom w:val="none" w:sz="0" w:space="0" w:color="auto"/>
        <w:right w:val="none" w:sz="0" w:space="0" w:color="auto"/>
      </w:divBdr>
    </w:div>
    <w:div w:id="1256599358">
      <w:bodyDiv w:val="1"/>
      <w:marLeft w:val="0"/>
      <w:marRight w:val="0"/>
      <w:marTop w:val="0"/>
      <w:marBottom w:val="0"/>
      <w:divBdr>
        <w:top w:val="none" w:sz="0" w:space="0" w:color="auto"/>
        <w:left w:val="none" w:sz="0" w:space="0" w:color="auto"/>
        <w:bottom w:val="none" w:sz="0" w:space="0" w:color="auto"/>
        <w:right w:val="none" w:sz="0" w:space="0" w:color="auto"/>
      </w:divBdr>
    </w:div>
    <w:div w:id="1256750077">
      <w:bodyDiv w:val="1"/>
      <w:marLeft w:val="0"/>
      <w:marRight w:val="0"/>
      <w:marTop w:val="0"/>
      <w:marBottom w:val="0"/>
      <w:divBdr>
        <w:top w:val="none" w:sz="0" w:space="0" w:color="auto"/>
        <w:left w:val="none" w:sz="0" w:space="0" w:color="auto"/>
        <w:bottom w:val="none" w:sz="0" w:space="0" w:color="auto"/>
        <w:right w:val="none" w:sz="0" w:space="0" w:color="auto"/>
      </w:divBdr>
    </w:div>
    <w:div w:id="1257056609">
      <w:bodyDiv w:val="1"/>
      <w:marLeft w:val="0"/>
      <w:marRight w:val="0"/>
      <w:marTop w:val="0"/>
      <w:marBottom w:val="0"/>
      <w:divBdr>
        <w:top w:val="none" w:sz="0" w:space="0" w:color="auto"/>
        <w:left w:val="none" w:sz="0" w:space="0" w:color="auto"/>
        <w:bottom w:val="none" w:sz="0" w:space="0" w:color="auto"/>
        <w:right w:val="none" w:sz="0" w:space="0" w:color="auto"/>
      </w:divBdr>
    </w:div>
    <w:div w:id="1258175075">
      <w:bodyDiv w:val="1"/>
      <w:marLeft w:val="0"/>
      <w:marRight w:val="0"/>
      <w:marTop w:val="0"/>
      <w:marBottom w:val="0"/>
      <w:divBdr>
        <w:top w:val="none" w:sz="0" w:space="0" w:color="auto"/>
        <w:left w:val="none" w:sz="0" w:space="0" w:color="auto"/>
        <w:bottom w:val="none" w:sz="0" w:space="0" w:color="auto"/>
        <w:right w:val="none" w:sz="0" w:space="0" w:color="auto"/>
      </w:divBdr>
    </w:div>
    <w:div w:id="1258557301">
      <w:bodyDiv w:val="1"/>
      <w:marLeft w:val="0"/>
      <w:marRight w:val="0"/>
      <w:marTop w:val="0"/>
      <w:marBottom w:val="0"/>
      <w:divBdr>
        <w:top w:val="none" w:sz="0" w:space="0" w:color="auto"/>
        <w:left w:val="none" w:sz="0" w:space="0" w:color="auto"/>
        <w:bottom w:val="none" w:sz="0" w:space="0" w:color="auto"/>
        <w:right w:val="none" w:sz="0" w:space="0" w:color="auto"/>
      </w:divBdr>
    </w:div>
    <w:div w:id="1258710489">
      <w:bodyDiv w:val="1"/>
      <w:marLeft w:val="0"/>
      <w:marRight w:val="0"/>
      <w:marTop w:val="0"/>
      <w:marBottom w:val="0"/>
      <w:divBdr>
        <w:top w:val="none" w:sz="0" w:space="0" w:color="auto"/>
        <w:left w:val="none" w:sz="0" w:space="0" w:color="auto"/>
        <w:bottom w:val="none" w:sz="0" w:space="0" w:color="auto"/>
        <w:right w:val="none" w:sz="0" w:space="0" w:color="auto"/>
      </w:divBdr>
    </w:div>
    <w:div w:id="1259214948">
      <w:bodyDiv w:val="1"/>
      <w:marLeft w:val="0"/>
      <w:marRight w:val="0"/>
      <w:marTop w:val="0"/>
      <w:marBottom w:val="0"/>
      <w:divBdr>
        <w:top w:val="none" w:sz="0" w:space="0" w:color="auto"/>
        <w:left w:val="none" w:sz="0" w:space="0" w:color="auto"/>
        <w:bottom w:val="none" w:sz="0" w:space="0" w:color="auto"/>
        <w:right w:val="none" w:sz="0" w:space="0" w:color="auto"/>
      </w:divBdr>
    </w:div>
    <w:div w:id="1259560570">
      <w:bodyDiv w:val="1"/>
      <w:marLeft w:val="0"/>
      <w:marRight w:val="0"/>
      <w:marTop w:val="0"/>
      <w:marBottom w:val="0"/>
      <w:divBdr>
        <w:top w:val="none" w:sz="0" w:space="0" w:color="auto"/>
        <w:left w:val="none" w:sz="0" w:space="0" w:color="auto"/>
        <w:bottom w:val="none" w:sz="0" w:space="0" w:color="auto"/>
        <w:right w:val="none" w:sz="0" w:space="0" w:color="auto"/>
      </w:divBdr>
    </w:div>
    <w:div w:id="1259830382">
      <w:bodyDiv w:val="1"/>
      <w:marLeft w:val="0"/>
      <w:marRight w:val="0"/>
      <w:marTop w:val="0"/>
      <w:marBottom w:val="0"/>
      <w:divBdr>
        <w:top w:val="none" w:sz="0" w:space="0" w:color="auto"/>
        <w:left w:val="none" w:sz="0" w:space="0" w:color="auto"/>
        <w:bottom w:val="none" w:sz="0" w:space="0" w:color="auto"/>
        <w:right w:val="none" w:sz="0" w:space="0" w:color="auto"/>
      </w:divBdr>
      <w:divsChild>
        <w:div w:id="2123769512">
          <w:marLeft w:val="480"/>
          <w:marRight w:val="0"/>
          <w:marTop w:val="0"/>
          <w:marBottom w:val="0"/>
          <w:divBdr>
            <w:top w:val="none" w:sz="0" w:space="0" w:color="auto"/>
            <w:left w:val="none" w:sz="0" w:space="0" w:color="auto"/>
            <w:bottom w:val="none" w:sz="0" w:space="0" w:color="auto"/>
            <w:right w:val="none" w:sz="0" w:space="0" w:color="auto"/>
          </w:divBdr>
        </w:div>
        <w:div w:id="476803836">
          <w:marLeft w:val="480"/>
          <w:marRight w:val="0"/>
          <w:marTop w:val="0"/>
          <w:marBottom w:val="0"/>
          <w:divBdr>
            <w:top w:val="none" w:sz="0" w:space="0" w:color="auto"/>
            <w:left w:val="none" w:sz="0" w:space="0" w:color="auto"/>
            <w:bottom w:val="none" w:sz="0" w:space="0" w:color="auto"/>
            <w:right w:val="none" w:sz="0" w:space="0" w:color="auto"/>
          </w:divBdr>
        </w:div>
        <w:div w:id="1681858951">
          <w:marLeft w:val="480"/>
          <w:marRight w:val="0"/>
          <w:marTop w:val="0"/>
          <w:marBottom w:val="0"/>
          <w:divBdr>
            <w:top w:val="none" w:sz="0" w:space="0" w:color="auto"/>
            <w:left w:val="none" w:sz="0" w:space="0" w:color="auto"/>
            <w:bottom w:val="none" w:sz="0" w:space="0" w:color="auto"/>
            <w:right w:val="none" w:sz="0" w:space="0" w:color="auto"/>
          </w:divBdr>
        </w:div>
        <w:div w:id="1437403122">
          <w:marLeft w:val="480"/>
          <w:marRight w:val="0"/>
          <w:marTop w:val="0"/>
          <w:marBottom w:val="0"/>
          <w:divBdr>
            <w:top w:val="none" w:sz="0" w:space="0" w:color="auto"/>
            <w:left w:val="none" w:sz="0" w:space="0" w:color="auto"/>
            <w:bottom w:val="none" w:sz="0" w:space="0" w:color="auto"/>
            <w:right w:val="none" w:sz="0" w:space="0" w:color="auto"/>
          </w:divBdr>
        </w:div>
        <w:div w:id="1429043017">
          <w:marLeft w:val="480"/>
          <w:marRight w:val="0"/>
          <w:marTop w:val="0"/>
          <w:marBottom w:val="0"/>
          <w:divBdr>
            <w:top w:val="none" w:sz="0" w:space="0" w:color="auto"/>
            <w:left w:val="none" w:sz="0" w:space="0" w:color="auto"/>
            <w:bottom w:val="none" w:sz="0" w:space="0" w:color="auto"/>
            <w:right w:val="none" w:sz="0" w:space="0" w:color="auto"/>
          </w:divBdr>
        </w:div>
        <w:div w:id="1502820215">
          <w:marLeft w:val="480"/>
          <w:marRight w:val="0"/>
          <w:marTop w:val="0"/>
          <w:marBottom w:val="0"/>
          <w:divBdr>
            <w:top w:val="none" w:sz="0" w:space="0" w:color="auto"/>
            <w:left w:val="none" w:sz="0" w:space="0" w:color="auto"/>
            <w:bottom w:val="none" w:sz="0" w:space="0" w:color="auto"/>
            <w:right w:val="none" w:sz="0" w:space="0" w:color="auto"/>
          </w:divBdr>
        </w:div>
        <w:div w:id="2051610912">
          <w:marLeft w:val="480"/>
          <w:marRight w:val="0"/>
          <w:marTop w:val="0"/>
          <w:marBottom w:val="0"/>
          <w:divBdr>
            <w:top w:val="none" w:sz="0" w:space="0" w:color="auto"/>
            <w:left w:val="none" w:sz="0" w:space="0" w:color="auto"/>
            <w:bottom w:val="none" w:sz="0" w:space="0" w:color="auto"/>
            <w:right w:val="none" w:sz="0" w:space="0" w:color="auto"/>
          </w:divBdr>
        </w:div>
        <w:div w:id="1759863204">
          <w:marLeft w:val="480"/>
          <w:marRight w:val="0"/>
          <w:marTop w:val="0"/>
          <w:marBottom w:val="0"/>
          <w:divBdr>
            <w:top w:val="none" w:sz="0" w:space="0" w:color="auto"/>
            <w:left w:val="none" w:sz="0" w:space="0" w:color="auto"/>
            <w:bottom w:val="none" w:sz="0" w:space="0" w:color="auto"/>
            <w:right w:val="none" w:sz="0" w:space="0" w:color="auto"/>
          </w:divBdr>
        </w:div>
        <w:div w:id="1745032392">
          <w:marLeft w:val="480"/>
          <w:marRight w:val="0"/>
          <w:marTop w:val="0"/>
          <w:marBottom w:val="0"/>
          <w:divBdr>
            <w:top w:val="none" w:sz="0" w:space="0" w:color="auto"/>
            <w:left w:val="none" w:sz="0" w:space="0" w:color="auto"/>
            <w:bottom w:val="none" w:sz="0" w:space="0" w:color="auto"/>
            <w:right w:val="none" w:sz="0" w:space="0" w:color="auto"/>
          </w:divBdr>
        </w:div>
        <w:div w:id="1192306921">
          <w:marLeft w:val="480"/>
          <w:marRight w:val="0"/>
          <w:marTop w:val="0"/>
          <w:marBottom w:val="0"/>
          <w:divBdr>
            <w:top w:val="none" w:sz="0" w:space="0" w:color="auto"/>
            <w:left w:val="none" w:sz="0" w:space="0" w:color="auto"/>
            <w:bottom w:val="none" w:sz="0" w:space="0" w:color="auto"/>
            <w:right w:val="none" w:sz="0" w:space="0" w:color="auto"/>
          </w:divBdr>
        </w:div>
        <w:div w:id="321549554">
          <w:marLeft w:val="480"/>
          <w:marRight w:val="0"/>
          <w:marTop w:val="0"/>
          <w:marBottom w:val="0"/>
          <w:divBdr>
            <w:top w:val="none" w:sz="0" w:space="0" w:color="auto"/>
            <w:left w:val="none" w:sz="0" w:space="0" w:color="auto"/>
            <w:bottom w:val="none" w:sz="0" w:space="0" w:color="auto"/>
            <w:right w:val="none" w:sz="0" w:space="0" w:color="auto"/>
          </w:divBdr>
        </w:div>
        <w:div w:id="330377076">
          <w:marLeft w:val="480"/>
          <w:marRight w:val="0"/>
          <w:marTop w:val="0"/>
          <w:marBottom w:val="0"/>
          <w:divBdr>
            <w:top w:val="none" w:sz="0" w:space="0" w:color="auto"/>
            <w:left w:val="none" w:sz="0" w:space="0" w:color="auto"/>
            <w:bottom w:val="none" w:sz="0" w:space="0" w:color="auto"/>
            <w:right w:val="none" w:sz="0" w:space="0" w:color="auto"/>
          </w:divBdr>
        </w:div>
        <w:div w:id="836385704">
          <w:marLeft w:val="480"/>
          <w:marRight w:val="0"/>
          <w:marTop w:val="0"/>
          <w:marBottom w:val="0"/>
          <w:divBdr>
            <w:top w:val="none" w:sz="0" w:space="0" w:color="auto"/>
            <w:left w:val="none" w:sz="0" w:space="0" w:color="auto"/>
            <w:bottom w:val="none" w:sz="0" w:space="0" w:color="auto"/>
            <w:right w:val="none" w:sz="0" w:space="0" w:color="auto"/>
          </w:divBdr>
        </w:div>
        <w:div w:id="1106459973">
          <w:marLeft w:val="480"/>
          <w:marRight w:val="0"/>
          <w:marTop w:val="0"/>
          <w:marBottom w:val="0"/>
          <w:divBdr>
            <w:top w:val="none" w:sz="0" w:space="0" w:color="auto"/>
            <w:left w:val="none" w:sz="0" w:space="0" w:color="auto"/>
            <w:bottom w:val="none" w:sz="0" w:space="0" w:color="auto"/>
            <w:right w:val="none" w:sz="0" w:space="0" w:color="auto"/>
          </w:divBdr>
        </w:div>
        <w:div w:id="652369881">
          <w:marLeft w:val="480"/>
          <w:marRight w:val="0"/>
          <w:marTop w:val="0"/>
          <w:marBottom w:val="0"/>
          <w:divBdr>
            <w:top w:val="none" w:sz="0" w:space="0" w:color="auto"/>
            <w:left w:val="none" w:sz="0" w:space="0" w:color="auto"/>
            <w:bottom w:val="none" w:sz="0" w:space="0" w:color="auto"/>
            <w:right w:val="none" w:sz="0" w:space="0" w:color="auto"/>
          </w:divBdr>
        </w:div>
        <w:div w:id="700326350">
          <w:marLeft w:val="480"/>
          <w:marRight w:val="0"/>
          <w:marTop w:val="0"/>
          <w:marBottom w:val="0"/>
          <w:divBdr>
            <w:top w:val="none" w:sz="0" w:space="0" w:color="auto"/>
            <w:left w:val="none" w:sz="0" w:space="0" w:color="auto"/>
            <w:bottom w:val="none" w:sz="0" w:space="0" w:color="auto"/>
            <w:right w:val="none" w:sz="0" w:space="0" w:color="auto"/>
          </w:divBdr>
        </w:div>
        <w:div w:id="2031568859">
          <w:marLeft w:val="480"/>
          <w:marRight w:val="0"/>
          <w:marTop w:val="0"/>
          <w:marBottom w:val="0"/>
          <w:divBdr>
            <w:top w:val="none" w:sz="0" w:space="0" w:color="auto"/>
            <w:left w:val="none" w:sz="0" w:space="0" w:color="auto"/>
            <w:bottom w:val="none" w:sz="0" w:space="0" w:color="auto"/>
            <w:right w:val="none" w:sz="0" w:space="0" w:color="auto"/>
          </w:divBdr>
        </w:div>
        <w:div w:id="869806807">
          <w:marLeft w:val="480"/>
          <w:marRight w:val="0"/>
          <w:marTop w:val="0"/>
          <w:marBottom w:val="0"/>
          <w:divBdr>
            <w:top w:val="none" w:sz="0" w:space="0" w:color="auto"/>
            <w:left w:val="none" w:sz="0" w:space="0" w:color="auto"/>
            <w:bottom w:val="none" w:sz="0" w:space="0" w:color="auto"/>
            <w:right w:val="none" w:sz="0" w:space="0" w:color="auto"/>
          </w:divBdr>
        </w:div>
        <w:div w:id="1912108885">
          <w:marLeft w:val="480"/>
          <w:marRight w:val="0"/>
          <w:marTop w:val="0"/>
          <w:marBottom w:val="0"/>
          <w:divBdr>
            <w:top w:val="none" w:sz="0" w:space="0" w:color="auto"/>
            <w:left w:val="none" w:sz="0" w:space="0" w:color="auto"/>
            <w:bottom w:val="none" w:sz="0" w:space="0" w:color="auto"/>
            <w:right w:val="none" w:sz="0" w:space="0" w:color="auto"/>
          </w:divBdr>
        </w:div>
        <w:div w:id="600921095">
          <w:marLeft w:val="480"/>
          <w:marRight w:val="0"/>
          <w:marTop w:val="0"/>
          <w:marBottom w:val="0"/>
          <w:divBdr>
            <w:top w:val="none" w:sz="0" w:space="0" w:color="auto"/>
            <w:left w:val="none" w:sz="0" w:space="0" w:color="auto"/>
            <w:bottom w:val="none" w:sz="0" w:space="0" w:color="auto"/>
            <w:right w:val="none" w:sz="0" w:space="0" w:color="auto"/>
          </w:divBdr>
        </w:div>
        <w:div w:id="714351947">
          <w:marLeft w:val="480"/>
          <w:marRight w:val="0"/>
          <w:marTop w:val="0"/>
          <w:marBottom w:val="0"/>
          <w:divBdr>
            <w:top w:val="none" w:sz="0" w:space="0" w:color="auto"/>
            <w:left w:val="none" w:sz="0" w:space="0" w:color="auto"/>
            <w:bottom w:val="none" w:sz="0" w:space="0" w:color="auto"/>
            <w:right w:val="none" w:sz="0" w:space="0" w:color="auto"/>
          </w:divBdr>
        </w:div>
        <w:div w:id="782698562">
          <w:marLeft w:val="480"/>
          <w:marRight w:val="0"/>
          <w:marTop w:val="0"/>
          <w:marBottom w:val="0"/>
          <w:divBdr>
            <w:top w:val="none" w:sz="0" w:space="0" w:color="auto"/>
            <w:left w:val="none" w:sz="0" w:space="0" w:color="auto"/>
            <w:bottom w:val="none" w:sz="0" w:space="0" w:color="auto"/>
            <w:right w:val="none" w:sz="0" w:space="0" w:color="auto"/>
          </w:divBdr>
        </w:div>
        <w:div w:id="1289631744">
          <w:marLeft w:val="480"/>
          <w:marRight w:val="0"/>
          <w:marTop w:val="0"/>
          <w:marBottom w:val="0"/>
          <w:divBdr>
            <w:top w:val="none" w:sz="0" w:space="0" w:color="auto"/>
            <w:left w:val="none" w:sz="0" w:space="0" w:color="auto"/>
            <w:bottom w:val="none" w:sz="0" w:space="0" w:color="auto"/>
            <w:right w:val="none" w:sz="0" w:space="0" w:color="auto"/>
          </w:divBdr>
        </w:div>
        <w:div w:id="1618441983">
          <w:marLeft w:val="480"/>
          <w:marRight w:val="0"/>
          <w:marTop w:val="0"/>
          <w:marBottom w:val="0"/>
          <w:divBdr>
            <w:top w:val="none" w:sz="0" w:space="0" w:color="auto"/>
            <w:left w:val="none" w:sz="0" w:space="0" w:color="auto"/>
            <w:bottom w:val="none" w:sz="0" w:space="0" w:color="auto"/>
            <w:right w:val="none" w:sz="0" w:space="0" w:color="auto"/>
          </w:divBdr>
        </w:div>
        <w:div w:id="1142232449">
          <w:marLeft w:val="480"/>
          <w:marRight w:val="0"/>
          <w:marTop w:val="0"/>
          <w:marBottom w:val="0"/>
          <w:divBdr>
            <w:top w:val="none" w:sz="0" w:space="0" w:color="auto"/>
            <w:left w:val="none" w:sz="0" w:space="0" w:color="auto"/>
            <w:bottom w:val="none" w:sz="0" w:space="0" w:color="auto"/>
            <w:right w:val="none" w:sz="0" w:space="0" w:color="auto"/>
          </w:divBdr>
        </w:div>
        <w:div w:id="180896547">
          <w:marLeft w:val="480"/>
          <w:marRight w:val="0"/>
          <w:marTop w:val="0"/>
          <w:marBottom w:val="0"/>
          <w:divBdr>
            <w:top w:val="none" w:sz="0" w:space="0" w:color="auto"/>
            <w:left w:val="none" w:sz="0" w:space="0" w:color="auto"/>
            <w:bottom w:val="none" w:sz="0" w:space="0" w:color="auto"/>
            <w:right w:val="none" w:sz="0" w:space="0" w:color="auto"/>
          </w:divBdr>
        </w:div>
        <w:div w:id="1105341944">
          <w:marLeft w:val="480"/>
          <w:marRight w:val="0"/>
          <w:marTop w:val="0"/>
          <w:marBottom w:val="0"/>
          <w:divBdr>
            <w:top w:val="none" w:sz="0" w:space="0" w:color="auto"/>
            <w:left w:val="none" w:sz="0" w:space="0" w:color="auto"/>
            <w:bottom w:val="none" w:sz="0" w:space="0" w:color="auto"/>
            <w:right w:val="none" w:sz="0" w:space="0" w:color="auto"/>
          </w:divBdr>
        </w:div>
        <w:div w:id="251472475">
          <w:marLeft w:val="480"/>
          <w:marRight w:val="0"/>
          <w:marTop w:val="0"/>
          <w:marBottom w:val="0"/>
          <w:divBdr>
            <w:top w:val="none" w:sz="0" w:space="0" w:color="auto"/>
            <w:left w:val="none" w:sz="0" w:space="0" w:color="auto"/>
            <w:bottom w:val="none" w:sz="0" w:space="0" w:color="auto"/>
            <w:right w:val="none" w:sz="0" w:space="0" w:color="auto"/>
          </w:divBdr>
        </w:div>
        <w:div w:id="2089426212">
          <w:marLeft w:val="480"/>
          <w:marRight w:val="0"/>
          <w:marTop w:val="0"/>
          <w:marBottom w:val="0"/>
          <w:divBdr>
            <w:top w:val="none" w:sz="0" w:space="0" w:color="auto"/>
            <w:left w:val="none" w:sz="0" w:space="0" w:color="auto"/>
            <w:bottom w:val="none" w:sz="0" w:space="0" w:color="auto"/>
            <w:right w:val="none" w:sz="0" w:space="0" w:color="auto"/>
          </w:divBdr>
        </w:div>
        <w:div w:id="31001472">
          <w:marLeft w:val="480"/>
          <w:marRight w:val="0"/>
          <w:marTop w:val="0"/>
          <w:marBottom w:val="0"/>
          <w:divBdr>
            <w:top w:val="none" w:sz="0" w:space="0" w:color="auto"/>
            <w:left w:val="none" w:sz="0" w:space="0" w:color="auto"/>
            <w:bottom w:val="none" w:sz="0" w:space="0" w:color="auto"/>
            <w:right w:val="none" w:sz="0" w:space="0" w:color="auto"/>
          </w:divBdr>
        </w:div>
        <w:div w:id="1030909712">
          <w:marLeft w:val="480"/>
          <w:marRight w:val="0"/>
          <w:marTop w:val="0"/>
          <w:marBottom w:val="0"/>
          <w:divBdr>
            <w:top w:val="none" w:sz="0" w:space="0" w:color="auto"/>
            <w:left w:val="none" w:sz="0" w:space="0" w:color="auto"/>
            <w:bottom w:val="none" w:sz="0" w:space="0" w:color="auto"/>
            <w:right w:val="none" w:sz="0" w:space="0" w:color="auto"/>
          </w:divBdr>
        </w:div>
        <w:div w:id="1397775330">
          <w:marLeft w:val="480"/>
          <w:marRight w:val="0"/>
          <w:marTop w:val="0"/>
          <w:marBottom w:val="0"/>
          <w:divBdr>
            <w:top w:val="none" w:sz="0" w:space="0" w:color="auto"/>
            <w:left w:val="none" w:sz="0" w:space="0" w:color="auto"/>
            <w:bottom w:val="none" w:sz="0" w:space="0" w:color="auto"/>
            <w:right w:val="none" w:sz="0" w:space="0" w:color="auto"/>
          </w:divBdr>
        </w:div>
        <w:div w:id="335886024">
          <w:marLeft w:val="480"/>
          <w:marRight w:val="0"/>
          <w:marTop w:val="0"/>
          <w:marBottom w:val="0"/>
          <w:divBdr>
            <w:top w:val="none" w:sz="0" w:space="0" w:color="auto"/>
            <w:left w:val="none" w:sz="0" w:space="0" w:color="auto"/>
            <w:bottom w:val="none" w:sz="0" w:space="0" w:color="auto"/>
            <w:right w:val="none" w:sz="0" w:space="0" w:color="auto"/>
          </w:divBdr>
        </w:div>
        <w:div w:id="890655955">
          <w:marLeft w:val="480"/>
          <w:marRight w:val="0"/>
          <w:marTop w:val="0"/>
          <w:marBottom w:val="0"/>
          <w:divBdr>
            <w:top w:val="none" w:sz="0" w:space="0" w:color="auto"/>
            <w:left w:val="none" w:sz="0" w:space="0" w:color="auto"/>
            <w:bottom w:val="none" w:sz="0" w:space="0" w:color="auto"/>
            <w:right w:val="none" w:sz="0" w:space="0" w:color="auto"/>
          </w:divBdr>
        </w:div>
        <w:div w:id="1348675050">
          <w:marLeft w:val="480"/>
          <w:marRight w:val="0"/>
          <w:marTop w:val="0"/>
          <w:marBottom w:val="0"/>
          <w:divBdr>
            <w:top w:val="none" w:sz="0" w:space="0" w:color="auto"/>
            <w:left w:val="none" w:sz="0" w:space="0" w:color="auto"/>
            <w:bottom w:val="none" w:sz="0" w:space="0" w:color="auto"/>
            <w:right w:val="none" w:sz="0" w:space="0" w:color="auto"/>
          </w:divBdr>
        </w:div>
        <w:div w:id="579019948">
          <w:marLeft w:val="480"/>
          <w:marRight w:val="0"/>
          <w:marTop w:val="0"/>
          <w:marBottom w:val="0"/>
          <w:divBdr>
            <w:top w:val="none" w:sz="0" w:space="0" w:color="auto"/>
            <w:left w:val="none" w:sz="0" w:space="0" w:color="auto"/>
            <w:bottom w:val="none" w:sz="0" w:space="0" w:color="auto"/>
            <w:right w:val="none" w:sz="0" w:space="0" w:color="auto"/>
          </w:divBdr>
        </w:div>
        <w:div w:id="1886333309">
          <w:marLeft w:val="480"/>
          <w:marRight w:val="0"/>
          <w:marTop w:val="0"/>
          <w:marBottom w:val="0"/>
          <w:divBdr>
            <w:top w:val="none" w:sz="0" w:space="0" w:color="auto"/>
            <w:left w:val="none" w:sz="0" w:space="0" w:color="auto"/>
            <w:bottom w:val="none" w:sz="0" w:space="0" w:color="auto"/>
            <w:right w:val="none" w:sz="0" w:space="0" w:color="auto"/>
          </w:divBdr>
        </w:div>
        <w:div w:id="1115445332">
          <w:marLeft w:val="480"/>
          <w:marRight w:val="0"/>
          <w:marTop w:val="0"/>
          <w:marBottom w:val="0"/>
          <w:divBdr>
            <w:top w:val="none" w:sz="0" w:space="0" w:color="auto"/>
            <w:left w:val="none" w:sz="0" w:space="0" w:color="auto"/>
            <w:bottom w:val="none" w:sz="0" w:space="0" w:color="auto"/>
            <w:right w:val="none" w:sz="0" w:space="0" w:color="auto"/>
          </w:divBdr>
        </w:div>
        <w:div w:id="660891161">
          <w:marLeft w:val="480"/>
          <w:marRight w:val="0"/>
          <w:marTop w:val="0"/>
          <w:marBottom w:val="0"/>
          <w:divBdr>
            <w:top w:val="none" w:sz="0" w:space="0" w:color="auto"/>
            <w:left w:val="none" w:sz="0" w:space="0" w:color="auto"/>
            <w:bottom w:val="none" w:sz="0" w:space="0" w:color="auto"/>
            <w:right w:val="none" w:sz="0" w:space="0" w:color="auto"/>
          </w:divBdr>
        </w:div>
        <w:div w:id="1673144489">
          <w:marLeft w:val="480"/>
          <w:marRight w:val="0"/>
          <w:marTop w:val="0"/>
          <w:marBottom w:val="0"/>
          <w:divBdr>
            <w:top w:val="none" w:sz="0" w:space="0" w:color="auto"/>
            <w:left w:val="none" w:sz="0" w:space="0" w:color="auto"/>
            <w:bottom w:val="none" w:sz="0" w:space="0" w:color="auto"/>
            <w:right w:val="none" w:sz="0" w:space="0" w:color="auto"/>
          </w:divBdr>
        </w:div>
        <w:div w:id="38749655">
          <w:marLeft w:val="480"/>
          <w:marRight w:val="0"/>
          <w:marTop w:val="0"/>
          <w:marBottom w:val="0"/>
          <w:divBdr>
            <w:top w:val="none" w:sz="0" w:space="0" w:color="auto"/>
            <w:left w:val="none" w:sz="0" w:space="0" w:color="auto"/>
            <w:bottom w:val="none" w:sz="0" w:space="0" w:color="auto"/>
            <w:right w:val="none" w:sz="0" w:space="0" w:color="auto"/>
          </w:divBdr>
        </w:div>
        <w:div w:id="1417285253">
          <w:marLeft w:val="480"/>
          <w:marRight w:val="0"/>
          <w:marTop w:val="0"/>
          <w:marBottom w:val="0"/>
          <w:divBdr>
            <w:top w:val="none" w:sz="0" w:space="0" w:color="auto"/>
            <w:left w:val="none" w:sz="0" w:space="0" w:color="auto"/>
            <w:bottom w:val="none" w:sz="0" w:space="0" w:color="auto"/>
            <w:right w:val="none" w:sz="0" w:space="0" w:color="auto"/>
          </w:divBdr>
        </w:div>
        <w:div w:id="421074006">
          <w:marLeft w:val="480"/>
          <w:marRight w:val="0"/>
          <w:marTop w:val="0"/>
          <w:marBottom w:val="0"/>
          <w:divBdr>
            <w:top w:val="none" w:sz="0" w:space="0" w:color="auto"/>
            <w:left w:val="none" w:sz="0" w:space="0" w:color="auto"/>
            <w:bottom w:val="none" w:sz="0" w:space="0" w:color="auto"/>
            <w:right w:val="none" w:sz="0" w:space="0" w:color="auto"/>
          </w:divBdr>
        </w:div>
        <w:div w:id="974800475">
          <w:marLeft w:val="480"/>
          <w:marRight w:val="0"/>
          <w:marTop w:val="0"/>
          <w:marBottom w:val="0"/>
          <w:divBdr>
            <w:top w:val="none" w:sz="0" w:space="0" w:color="auto"/>
            <w:left w:val="none" w:sz="0" w:space="0" w:color="auto"/>
            <w:bottom w:val="none" w:sz="0" w:space="0" w:color="auto"/>
            <w:right w:val="none" w:sz="0" w:space="0" w:color="auto"/>
          </w:divBdr>
        </w:div>
        <w:div w:id="783036867">
          <w:marLeft w:val="480"/>
          <w:marRight w:val="0"/>
          <w:marTop w:val="0"/>
          <w:marBottom w:val="0"/>
          <w:divBdr>
            <w:top w:val="none" w:sz="0" w:space="0" w:color="auto"/>
            <w:left w:val="none" w:sz="0" w:space="0" w:color="auto"/>
            <w:bottom w:val="none" w:sz="0" w:space="0" w:color="auto"/>
            <w:right w:val="none" w:sz="0" w:space="0" w:color="auto"/>
          </w:divBdr>
        </w:div>
        <w:div w:id="748042255">
          <w:marLeft w:val="480"/>
          <w:marRight w:val="0"/>
          <w:marTop w:val="0"/>
          <w:marBottom w:val="0"/>
          <w:divBdr>
            <w:top w:val="none" w:sz="0" w:space="0" w:color="auto"/>
            <w:left w:val="none" w:sz="0" w:space="0" w:color="auto"/>
            <w:bottom w:val="none" w:sz="0" w:space="0" w:color="auto"/>
            <w:right w:val="none" w:sz="0" w:space="0" w:color="auto"/>
          </w:divBdr>
        </w:div>
        <w:div w:id="927694042">
          <w:marLeft w:val="480"/>
          <w:marRight w:val="0"/>
          <w:marTop w:val="0"/>
          <w:marBottom w:val="0"/>
          <w:divBdr>
            <w:top w:val="none" w:sz="0" w:space="0" w:color="auto"/>
            <w:left w:val="none" w:sz="0" w:space="0" w:color="auto"/>
            <w:bottom w:val="none" w:sz="0" w:space="0" w:color="auto"/>
            <w:right w:val="none" w:sz="0" w:space="0" w:color="auto"/>
          </w:divBdr>
        </w:div>
        <w:div w:id="1747918234">
          <w:marLeft w:val="480"/>
          <w:marRight w:val="0"/>
          <w:marTop w:val="0"/>
          <w:marBottom w:val="0"/>
          <w:divBdr>
            <w:top w:val="none" w:sz="0" w:space="0" w:color="auto"/>
            <w:left w:val="none" w:sz="0" w:space="0" w:color="auto"/>
            <w:bottom w:val="none" w:sz="0" w:space="0" w:color="auto"/>
            <w:right w:val="none" w:sz="0" w:space="0" w:color="auto"/>
          </w:divBdr>
        </w:div>
        <w:div w:id="722024376">
          <w:marLeft w:val="480"/>
          <w:marRight w:val="0"/>
          <w:marTop w:val="0"/>
          <w:marBottom w:val="0"/>
          <w:divBdr>
            <w:top w:val="none" w:sz="0" w:space="0" w:color="auto"/>
            <w:left w:val="none" w:sz="0" w:space="0" w:color="auto"/>
            <w:bottom w:val="none" w:sz="0" w:space="0" w:color="auto"/>
            <w:right w:val="none" w:sz="0" w:space="0" w:color="auto"/>
          </w:divBdr>
        </w:div>
        <w:div w:id="655650889">
          <w:marLeft w:val="480"/>
          <w:marRight w:val="0"/>
          <w:marTop w:val="0"/>
          <w:marBottom w:val="0"/>
          <w:divBdr>
            <w:top w:val="none" w:sz="0" w:space="0" w:color="auto"/>
            <w:left w:val="none" w:sz="0" w:space="0" w:color="auto"/>
            <w:bottom w:val="none" w:sz="0" w:space="0" w:color="auto"/>
            <w:right w:val="none" w:sz="0" w:space="0" w:color="auto"/>
          </w:divBdr>
        </w:div>
        <w:div w:id="1091051872">
          <w:marLeft w:val="480"/>
          <w:marRight w:val="0"/>
          <w:marTop w:val="0"/>
          <w:marBottom w:val="0"/>
          <w:divBdr>
            <w:top w:val="none" w:sz="0" w:space="0" w:color="auto"/>
            <w:left w:val="none" w:sz="0" w:space="0" w:color="auto"/>
            <w:bottom w:val="none" w:sz="0" w:space="0" w:color="auto"/>
            <w:right w:val="none" w:sz="0" w:space="0" w:color="auto"/>
          </w:divBdr>
        </w:div>
        <w:div w:id="1964922308">
          <w:marLeft w:val="480"/>
          <w:marRight w:val="0"/>
          <w:marTop w:val="0"/>
          <w:marBottom w:val="0"/>
          <w:divBdr>
            <w:top w:val="none" w:sz="0" w:space="0" w:color="auto"/>
            <w:left w:val="none" w:sz="0" w:space="0" w:color="auto"/>
            <w:bottom w:val="none" w:sz="0" w:space="0" w:color="auto"/>
            <w:right w:val="none" w:sz="0" w:space="0" w:color="auto"/>
          </w:divBdr>
        </w:div>
        <w:div w:id="1947078455">
          <w:marLeft w:val="480"/>
          <w:marRight w:val="0"/>
          <w:marTop w:val="0"/>
          <w:marBottom w:val="0"/>
          <w:divBdr>
            <w:top w:val="none" w:sz="0" w:space="0" w:color="auto"/>
            <w:left w:val="none" w:sz="0" w:space="0" w:color="auto"/>
            <w:bottom w:val="none" w:sz="0" w:space="0" w:color="auto"/>
            <w:right w:val="none" w:sz="0" w:space="0" w:color="auto"/>
          </w:divBdr>
        </w:div>
        <w:div w:id="979923624">
          <w:marLeft w:val="480"/>
          <w:marRight w:val="0"/>
          <w:marTop w:val="0"/>
          <w:marBottom w:val="0"/>
          <w:divBdr>
            <w:top w:val="none" w:sz="0" w:space="0" w:color="auto"/>
            <w:left w:val="none" w:sz="0" w:space="0" w:color="auto"/>
            <w:bottom w:val="none" w:sz="0" w:space="0" w:color="auto"/>
            <w:right w:val="none" w:sz="0" w:space="0" w:color="auto"/>
          </w:divBdr>
        </w:div>
      </w:divsChild>
    </w:div>
    <w:div w:id="1260135351">
      <w:bodyDiv w:val="1"/>
      <w:marLeft w:val="0"/>
      <w:marRight w:val="0"/>
      <w:marTop w:val="0"/>
      <w:marBottom w:val="0"/>
      <w:divBdr>
        <w:top w:val="none" w:sz="0" w:space="0" w:color="auto"/>
        <w:left w:val="none" w:sz="0" w:space="0" w:color="auto"/>
        <w:bottom w:val="none" w:sz="0" w:space="0" w:color="auto"/>
        <w:right w:val="none" w:sz="0" w:space="0" w:color="auto"/>
      </w:divBdr>
    </w:div>
    <w:div w:id="1260404261">
      <w:bodyDiv w:val="1"/>
      <w:marLeft w:val="0"/>
      <w:marRight w:val="0"/>
      <w:marTop w:val="0"/>
      <w:marBottom w:val="0"/>
      <w:divBdr>
        <w:top w:val="none" w:sz="0" w:space="0" w:color="auto"/>
        <w:left w:val="none" w:sz="0" w:space="0" w:color="auto"/>
        <w:bottom w:val="none" w:sz="0" w:space="0" w:color="auto"/>
        <w:right w:val="none" w:sz="0" w:space="0" w:color="auto"/>
      </w:divBdr>
    </w:div>
    <w:div w:id="1260411850">
      <w:bodyDiv w:val="1"/>
      <w:marLeft w:val="0"/>
      <w:marRight w:val="0"/>
      <w:marTop w:val="0"/>
      <w:marBottom w:val="0"/>
      <w:divBdr>
        <w:top w:val="none" w:sz="0" w:space="0" w:color="auto"/>
        <w:left w:val="none" w:sz="0" w:space="0" w:color="auto"/>
        <w:bottom w:val="none" w:sz="0" w:space="0" w:color="auto"/>
        <w:right w:val="none" w:sz="0" w:space="0" w:color="auto"/>
      </w:divBdr>
    </w:div>
    <w:div w:id="1260791739">
      <w:bodyDiv w:val="1"/>
      <w:marLeft w:val="0"/>
      <w:marRight w:val="0"/>
      <w:marTop w:val="0"/>
      <w:marBottom w:val="0"/>
      <w:divBdr>
        <w:top w:val="none" w:sz="0" w:space="0" w:color="auto"/>
        <w:left w:val="none" w:sz="0" w:space="0" w:color="auto"/>
        <w:bottom w:val="none" w:sz="0" w:space="0" w:color="auto"/>
        <w:right w:val="none" w:sz="0" w:space="0" w:color="auto"/>
      </w:divBdr>
    </w:div>
    <w:div w:id="1262178007">
      <w:bodyDiv w:val="1"/>
      <w:marLeft w:val="0"/>
      <w:marRight w:val="0"/>
      <w:marTop w:val="0"/>
      <w:marBottom w:val="0"/>
      <w:divBdr>
        <w:top w:val="none" w:sz="0" w:space="0" w:color="auto"/>
        <w:left w:val="none" w:sz="0" w:space="0" w:color="auto"/>
        <w:bottom w:val="none" w:sz="0" w:space="0" w:color="auto"/>
        <w:right w:val="none" w:sz="0" w:space="0" w:color="auto"/>
      </w:divBdr>
      <w:divsChild>
        <w:div w:id="594099715">
          <w:marLeft w:val="480"/>
          <w:marRight w:val="0"/>
          <w:marTop w:val="0"/>
          <w:marBottom w:val="0"/>
          <w:divBdr>
            <w:top w:val="none" w:sz="0" w:space="0" w:color="auto"/>
            <w:left w:val="none" w:sz="0" w:space="0" w:color="auto"/>
            <w:bottom w:val="none" w:sz="0" w:space="0" w:color="auto"/>
            <w:right w:val="none" w:sz="0" w:space="0" w:color="auto"/>
          </w:divBdr>
        </w:div>
        <w:div w:id="346905702">
          <w:marLeft w:val="480"/>
          <w:marRight w:val="0"/>
          <w:marTop w:val="0"/>
          <w:marBottom w:val="0"/>
          <w:divBdr>
            <w:top w:val="none" w:sz="0" w:space="0" w:color="auto"/>
            <w:left w:val="none" w:sz="0" w:space="0" w:color="auto"/>
            <w:bottom w:val="none" w:sz="0" w:space="0" w:color="auto"/>
            <w:right w:val="none" w:sz="0" w:space="0" w:color="auto"/>
          </w:divBdr>
        </w:div>
        <w:div w:id="1205020290">
          <w:marLeft w:val="480"/>
          <w:marRight w:val="0"/>
          <w:marTop w:val="0"/>
          <w:marBottom w:val="0"/>
          <w:divBdr>
            <w:top w:val="none" w:sz="0" w:space="0" w:color="auto"/>
            <w:left w:val="none" w:sz="0" w:space="0" w:color="auto"/>
            <w:bottom w:val="none" w:sz="0" w:space="0" w:color="auto"/>
            <w:right w:val="none" w:sz="0" w:space="0" w:color="auto"/>
          </w:divBdr>
        </w:div>
        <w:div w:id="1249270856">
          <w:marLeft w:val="480"/>
          <w:marRight w:val="0"/>
          <w:marTop w:val="0"/>
          <w:marBottom w:val="0"/>
          <w:divBdr>
            <w:top w:val="none" w:sz="0" w:space="0" w:color="auto"/>
            <w:left w:val="none" w:sz="0" w:space="0" w:color="auto"/>
            <w:bottom w:val="none" w:sz="0" w:space="0" w:color="auto"/>
            <w:right w:val="none" w:sz="0" w:space="0" w:color="auto"/>
          </w:divBdr>
        </w:div>
        <w:div w:id="1629434125">
          <w:marLeft w:val="480"/>
          <w:marRight w:val="0"/>
          <w:marTop w:val="0"/>
          <w:marBottom w:val="0"/>
          <w:divBdr>
            <w:top w:val="none" w:sz="0" w:space="0" w:color="auto"/>
            <w:left w:val="none" w:sz="0" w:space="0" w:color="auto"/>
            <w:bottom w:val="none" w:sz="0" w:space="0" w:color="auto"/>
            <w:right w:val="none" w:sz="0" w:space="0" w:color="auto"/>
          </w:divBdr>
        </w:div>
        <w:div w:id="1654945457">
          <w:marLeft w:val="480"/>
          <w:marRight w:val="0"/>
          <w:marTop w:val="0"/>
          <w:marBottom w:val="0"/>
          <w:divBdr>
            <w:top w:val="none" w:sz="0" w:space="0" w:color="auto"/>
            <w:left w:val="none" w:sz="0" w:space="0" w:color="auto"/>
            <w:bottom w:val="none" w:sz="0" w:space="0" w:color="auto"/>
            <w:right w:val="none" w:sz="0" w:space="0" w:color="auto"/>
          </w:divBdr>
        </w:div>
        <w:div w:id="478769133">
          <w:marLeft w:val="480"/>
          <w:marRight w:val="0"/>
          <w:marTop w:val="0"/>
          <w:marBottom w:val="0"/>
          <w:divBdr>
            <w:top w:val="none" w:sz="0" w:space="0" w:color="auto"/>
            <w:left w:val="none" w:sz="0" w:space="0" w:color="auto"/>
            <w:bottom w:val="none" w:sz="0" w:space="0" w:color="auto"/>
            <w:right w:val="none" w:sz="0" w:space="0" w:color="auto"/>
          </w:divBdr>
        </w:div>
        <w:div w:id="2132549376">
          <w:marLeft w:val="480"/>
          <w:marRight w:val="0"/>
          <w:marTop w:val="0"/>
          <w:marBottom w:val="0"/>
          <w:divBdr>
            <w:top w:val="none" w:sz="0" w:space="0" w:color="auto"/>
            <w:left w:val="none" w:sz="0" w:space="0" w:color="auto"/>
            <w:bottom w:val="none" w:sz="0" w:space="0" w:color="auto"/>
            <w:right w:val="none" w:sz="0" w:space="0" w:color="auto"/>
          </w:divBdr>
        </w:div>
        <w:div w:id="1115514346">
          <w:marLeft w:val="480"/>
          <w:marRight w:val="0"/>
          <w:marTop w:val="0"/>
          <w:marBottom w:val="0"/>
          <w:divBdr>
            <w:top w:val="none" w:sz="0" w:space="0" w:color="auto"/>
            <w:left w:val="none" w:sz="0" w:space="0" w:color="auto"/>
            <w:bottom w:val="none" w:sz="0" w:space="0" w:color="auto"/>
            <w:right w:val="none" w:sz="0" w:space="0" w:color="auto"/>
          </w:divBdr>
        </w:div>
        <w:div w:id="1735353838">
          <w:marLeft w:val="480"/>
          <w:marRight w:val="0"/>
          <w:marTop w:val="0"/>
          <w:marBottom w:val="0"/>
          <w:divBdr>
            <w:top w:val="none" w:sz="0" w:space="0" w:color="auto"/>
            <w:left w:val="none" w:sz="0" w:space="0" w:color="auto"/>
            <w:bottom w:val="none" w:sz="0" w:space="0" w:color="auto"/>
            <w:right w:val="none" w:sz="0" w:space="0" w:color="auto"/>
          </w:divBdr>
        </w:div>
        <w:div w:id="65996960">
          <w:marLeft w:val="480"/>
          <w:marRight w:val="0"/>
          <w:marTop w:val="0"/>
          <w:marBottom w:val="0"/>
          <w:divBdr>
            <w:top w:val="none" w:sz="0" w:space="0" w:color="auto"/>
            <w:left w:val="none" w:sz="0" w:space="0" w:color="auto"/>
            <w:bottom w:val="none" w:sz="0" w:space="0" w:color="auto"/>
            <w:right w:val="none" w:sz="0" w:space="0" w:color="auto"/>
          </w:divBdr>
        </w:div>
        <w:div w:id="1671638561">
          <w:marLeft w:val="480"/>
          <w:marRight w:val="0"/>
          <w:marTop w:val="0"/>
          <w:marBottom w:val="0"/>
          <w:divBdr>
            <w:top w:val="none" w:sz="0" w:space="0" w:color="auto"/>
            <w:left w:val="none" w:sz="0" w:space="0" w:color="auto"/>
            <w:bottom w:val="none" w:sz="0" w:space="0" w:color="auto"/>
            <w:right w:val="none" w:sz="0" w:space="0" w:color="auto"/>
          </w:divBdr>
        </w:div>
        <w:div w:id="1325356315">
          <w:marLeft w:val="480"/>
          <w:marRight w:val="0"/>
          <w:marTop w:val="0"/>
          <w:marBottom w:val="0"/>
          <w:divBdr>
            <w:top w:val="none" w:sz="0" w:space="0" w:color="auto"/>
            <w:left w:val="none" w:sz="0" w:space="0" w:color="auto"/>
            <w:bottom w:val="none" w:sz="0" w:space="0" w:color="auto"/>
            <w:right w:val="none" w:sz="0" w:space="0" w:color="auto"/>
          </w:divBdr>
        </w:div>
        <w:div w:id="323510865">
          <w:marLeft w:val="480"/>
          <w:marRight w:val="0"/>
          <w:marTop w:val="0"/>
          <w:marBottom w:val="0"/>
          <w:divBdr>
            <w:top w:val="none" w:sz="0" w:space="0" w:color="auto"/>
            <w:left w:val="none" w:sz="0" w:space="0" w:color="auto"/>
            <w:bottom w:val="none" w:sz="0" w:space="0" w:color="auto"/>
            <w:right w:val="none" w:sz="0" w:space="0" w:color="auto"/>
          </w:divBdr>
        </w:div>
        <w:div w:id="1843347781">
          <w:marLeft w:val="480"/>
          <w:marRight w:val="0"/>
          <w:marTop w:val="0"/>
          <w:marBottom w:val="0"/>
          <w:divBdr>
            <w:top w:val="none" w:sz="0" w:space="0" w:color="auto"/>
            <w:left w:val="none" w:sz="0" w:space="0" w:color="auto"/>
            <w:bottom w:val="none" w:sz="0" w:space="0" w:color="auto"/>
            <w:right w:val="none" w:sz="0" w:space="0" w:color="auto"/>
          </w:divBdr>
        </w:div>
        <w:div w:id="445080150">
          <w:marLeft w:val="480"/>
          <w:marRight w:val="0"/>
          <w:marTop w:val="0"/>
          <w:marBottom w:val="0"/>
          <w:divBdr>
            <w:top w:val="none" w:sz="0" w:space="0" w:color="auto"/>
            <w:left w:val="none" w:sz="0" w:space="0" w:color="auto"/>
            <w:bottom w:val="none" w:sz="0" w:space="0" w:color="auto"/>
            <w:right w:val="none" w:sz="0" w:space="0" w:color="auto"/>
          </w:divBdr>
        </w:div>
        <w:div w:id="278799808">
          <w:marLeft w:val="480"/>
          <w:marRight w:val="0"/>
          <w:marTop w:val="0"/>
          <w:marBottom w:val="0"/>
          <w:divBdr>
            <w:top w:val="none" w:sz="0" w:space="0" w:color="auto"/>
            <w:left w:val="none" w:sz="0" w:space="0" w:color="auto"/>
            <w:bottom w:val="none" w:sz="0" w:space="0" w:color="auto"/>
            <w:right w:val="none" w:sz="0" w:space="0" w:color="auto"/>
          </w:divBdr>
        </w:div>
        <w:div w:id="951015159">
          <w:marLeft w:val="480"/>
          <w:marRight w:val="0"/>
          <w:marTop w:val="0"/>
          <w:marBottom w:val="0"/>
          <w:divBdr>
            <w:top w:val="none" w:sz="0" w:space="0" w:color="auto"/>
            <w:left w:val="none" w:sz="0" w:space="0" w:color="auto"/>
            <w:bottom w:val="none" w:sz="0" w:space="0" w:color="auto"/>
            <w:right w:val="none" w:sz="0" w:space="0" w:color="auto"/>
          </w:divBdr>
        </w:div>
        <w:div w:id="1786845816">
          <w:marLeft w:val="480"/>
          <w:marRight w:val="0"/>
          <w:marTop w:val="0"/>
          <w:marBottom w:val="0"/>
          <w:divBdr>
            <w:top w:val="none" w:sz="0" w:space="0" w:color="auto"/>
            <w:left w:val="none" w:sz="0" w:space="0" w:color="auto"/>
            <w:bottom w:val="none" w:sz="0" w:space="0" w:color="auto"/>
            <w:right w:val="none" w:sz="0" w:space="0" w:color="auto"/>
          </w:divBdr>
        </w:div>
        <w:div w:id="2045791954">
          <w:marLeft w:val="480"/>
          <w:marRight w:val="0"/>
          <w:marTop w:val="0"/>
          <w:marBottom w:val="0"/>
          <w:divBdr>
            <w:top w:val="none" w:sz="0" w:space="0" w:color="auto"/>
            <w:left w:val="none" w:sz="0" w:space="0" w:color="auto"/>
            <w:bottom w:val="none" w:sz="0" w:space="0" w:color="auto"/>
            <w:right w:val="none" w:sz="0" w:space="0" w:color="auto"/>
          </w:divBdr>
        </w:div>
        <w:div w:id="1615861261">
          <w:marLeft w:val="480"/>
          <w:marRight w:val="0"/>
          <w:marTop w:val="0"/>
          <w:marBottom w:val="0"/>
          <w:divBdr>
            <w:top w:val="none" w:sz="0" w:space="0" w:color="auto"/>
            <w:left w:val="none" w:sz="0" w:space="0" w:color="auto"/>
            <w:bottom w:val="none" w:sz="0" w:space="0" w:color="auto"/>
            <w:right w:val="none" w:sz="0" w:space="0" w:color="auto"/>
          </w:divBdr>
        </w:div>
        <w:div w:id="2049644616">
          <w:marLeft w:val="480"/>
          <w:marRight w:val="0"/>
          <w:marTop w:val="0"/>
          <w:marBottom w:val="0"/>
          <w:divBdr>
            <w:top w:val="none" w:sz="0" w:space="0" w:color="auto"/>
            <w:left w:val="none" w:sz="0" w:space="0" w:color="auto"/>
            <w:bottom w:val="none" w:sz="0" w:space="0" w:color="auto"/>
            <w:right w:val="none" w:sz="0" w:space="0" w:color="auto"/>
          </w:divBdr>
        </w:div>
        <w:div w:id="60062005">
          <w:marLeft w:val="480"/>
          <w:marRight w:val="0"/>
          <w:marTop w:val="0"/>
          <w:marBottom w:val="0"/>
          <w:divBdr>
            <w:top w:val="none" w:sz="0" w:space="0" w:color="auto"/>
            <w:left w:val="none" w:sz="0" w:space="0" w:color="auto"/>
            <w:bottom w:val="none" w:sz="0" w:space="0" w:color="auto"/>
            <w:right w:val="none" w:sz="0" w:space="0" w:color="auto"/>
          </w:divBdr>
        </w:div>
        <w:div w:id="488910873">
          <w:marLeft w:val="480"/>
          <w:marRight w:val="0"/>
          <w:marTop w:val="0"/>
          <w:marBottom w:val="0"/>
          <w:divBdr>
            <w:top w:val="none" w:sz="0" w:space="0" w:color="auto"/>
            <w:left w:val="none" w:sz="0" w:space="0" w:color="auto"/>
            <w:bottom w:val="none" w:sz="0" w:space="0" w:color="auto"/>
            <w:right w:val="none" w:sz="0" w:space="0" w:color="auto"/>
          </w:divBdr>
        </w:div>
        <w:div w:id="1351372286">
          <w:marLeft w:val="480"/>
          <w:marRight w:val="0"/>
          <w:marTop w:val="0"/>
          <w:marBottom w:val="0"/>
          <w:divBdr>
            <w:top w:val="none" w:sz="0" w:space="0" w:color="auto"/>
            <w:left w:val="none" w:sz="0" w:space="0" w:color="auto"/>
            <w:bottom w:val="none" w:sz="0" w:space="0" w:color="auto"/>
            <w:right w:val="none" w:sz="0" w:space="0" w:color="auto"/>
          </w:divBdr>
        </w:div>
        <w:div w:id="995648952">
          <w:marLeft w:val="480"/>
          <w:marRight w:val="0"/>
          <w:marTop w:val="0"/>
          <w:marBottom w:val="0"/>
          <w:divBdr>
            <w:top w:val="none" w:sz="0" w:space="0" w:color="auto"/>
            <w:left w:val="none" w:sz="0" w:space="0" w:color="auto"/>
            <w:bottom w:val="none" w:sz="0" w:space="0" w:color="auto"/>
            <w:right w:val="none" w:sz="0" w:space="0" w:color="auto"/>
          </w:divBdr>
        </w:div>
        <w:div w:id="1580023822">
          <w:marLeft w:val="480"/>
          <w:marRight w:val="0"/>
          <w:marTop w:val="0"/>
          <w:marBottom w:val="0"/>
          <w:divBdr>
            <w:top w:val="none" w:sz="0" w:space="0" w:color="auto"/>
            <w:left w:val="none" w:sz="0" w:space="0" w:color="auto"/>
            <w:bottom w:val="none" w:sz="0" w:space="0" w:color="auto"/>
            <w:right w:val="none" w:sz="0" w:space="0" w:color="auto"/>
          </w:divBdr>
        </w:div>
        <w:div w:id="1730954554">
          <w:marLeft w:val="480"/>
          <w:marRight w:val="0"/>
          <w:marTop w:val="0"/>
          <w:marBottom w:val="0"/>
          <w:divBdr>
            <w:top w:val="none" w:sz="0" w:space="0" w:color="auto"/>
            <w:left w:val="none" w:sz="0" w:space="0" w:color="auto"/>
            <w:bottom w:val="none" w:sz="0" w:space="0" w:color="auto"/>
            <w:right w:val="none" w:sz="0" w:space="0" w:color="auto"/>
          </w:divBdr>
        </w:div>
        <w:div w:id="1274703004">
          <w:marLeft w:val="480"/>
          <w:marRight w:val="0"/>
          <w:marTop w:val="0"/>
          <w:marBottom w:val="0"/>
          <w:divBdr>
            <w:top w:val="none" w:sz="0" w:space="0" w:color="auto"/>
            <w:left w:val="none" w:sz="0" w:space="0" w:color="auto"/>
            <w:bottom w:val="none" w:sz="0" w:space="0" w:color="auto"/>
            <w:right w:val="none" w:sz="0" w:space="0" w:color="auto"/>
          </w:divBdr>
        </w:div>
        <w:div w:id="1342393656">
          <w:marLeft w:val="480"/>
          <w:marRight w:val="0"/>
          <w:marTop w:val="0"/>
          <w:marBottom w:val="0"/>
          <w:divBdr>
            <w:top w:val="none" w:sz="0" w:space="0" w:color="auto"/>
            <w:left w:val="none" w:sz="0" w:space="0" w:color="auto"/>
            <w:bottom w:val="none" w:sz="0" w:space="0" w:color="auto"/>
            <w:right w:val="none" w:sz="0" w:space="0" w:color="auto"/>
          </w:divBdr>
        </w:div>
        <w:div w:id="1943568060">
          <w:marLeft w:val="480"/>
          <w:marRight w:val="0"/>
          <w:marTop w:val="0"/>
          <w:marBottom w:val="0"/>
          <w:divBdr>
            <w:top w:val="none" w:sz="0" w:space="0" w:color="auto"/>
            <w:left w:val="none" w:sz="0" w:space="0" w:color="auto"/>
            <w:bottom w:val="none" w:sz="0" w:space="0" w:color="auto"/>
            <w:right w:val="none" w:sz="0" w:space="0" w:color="auto"/>
          </w:divBdr>
        </w:div>
        <w:div w:id="689376457">
          <w:marLeft w:val="480"/>
          <w:marRight w:val="0"/>
          <w:marTop w:val="0"/>
          <w:marBottom w:val="0"/>
          <w:divBdr>
            <w:top w:val="none" w:sz="0" w:space="0" w:color="auto"/>
            <w:left w:val="none" w:sz="0" w:space="0" w:color="auto"/>
            <w:bottom w:val="none" w:sz="0" w:space="0" w:color="auto"/>
            <w:right w:val="none" w:sz="0" w:space="0" w:color="auto"/>
          </w:divBdr>
        </w:div>
        <w:div w:id="1975601213">
          <w:marLeft w:val="480"/>
          <w:marRight w:val="0"/>
          <w:marTop w:val="0"/>
          <w:marBottom w:val="0"/>
          <w:divBdr>
            <w:top w:val="none" w:sz="0" w:space="0" w:color="auto"/>
            <w:left w:val="none" w:sz="0" w:space="0" w:color="auto"/>
            <w:bottom w:val="none" w:sz="0" w:space="0" w:color="auto"/>
            <w:right w:val="none" w:sz="0" w:space="0" w:color="auto"/>
          </w:divBdr>
        </w:div>
        <w:div w:id="1579904238">
          <w:marLeft w:val="480"/>
          <w:marRight w:val="0"/>
          <w:marTop w:val="0"/>
          <w:marBottom w:val="0"/>
          <w:divBdr>
            <w:top w:val="none" w:sz="0" w:space="0" w:color="auto"/>
            <w:left w:val="none" w:sz="0" w:space="0" w:color="auto"/>
            <w:bottom w:val="none" w:sz="0" w:space="0" w:color="auto"/>
            <w:right w:val="none" w:sz="0" w:space="0" w:color="auto"/>
          </w:divBdr>
        </w:div>
        <w:div w:id="135345055">
          <w:marLeft w:val="480"/>
          <w:marRight w:val="0"/>
          <w:marTop w:val="0"/>
          <w:marBottom w:val="0"/>
          <w:divBdr>
            <w:top w:val="none" w:sz="0" w:space="0" w:color="auto"/>
            <w:left w:val="none" w:sz="0" w:space="0" w:color="auto"/>
            <w:bottom w:val="none" w:sz="0" w:space="0" w:color="auto"/>
            <w:right w:val="none" w:sz="0" w:space="0" w:color="auto"/>
          </w:divBdr>
        </w:div>
        <w:div w:id="1980108639">
          <w:marLeft w:val="480"/>
          <w:marRight w:val="0"/>
          <w:marTop w:val="0"/>
          <w:marBottom w:val="0"/>
          <w:divBdr>
            <w:top w:val="none" w:sz="0" w:space="0" w:color="auto"/>
            <w:left w:val="none" w:sz="0" w:space="0" w:color="auto"/>
            <w:bottom w:val="none" w:sz="0" w:space="0" w:color="auto"/>
            <w:right w:val="none" w:sz="0" w:space="0" w:color="auto"/>
          </w:divBdr>
        </w:div>
        <w:div w:id="1005279400">
          <w:marLeft w:val="480"/>
          <w:marRight w:val="0"/>
          <w:marTop w:val="0"/>
          <w:marBottom w:val="0"/>
          <w:divBdr>
            <w:top w:val="none" w:sz="0" w:space="0" w:color="auto"/>
            <w:left w:val="none" w:sz="0" w:space="0" w:color="auto"/>
            <w:bottom w:val="none" w:sz="0" w:space="0" w:color="auto"/>
            <w:right w:val="none" w:sz="0" w:space="0" w:color="auto"/>
          </w:divBdr>
        </w:div>
        <w:div w:id="1283539935">
          <w:marLeft w:val="480"/>
          <w:marRight w:val="0"/>
          <w:marTop w:val="0"/>
          <w:marBottom w:val="0"/>
          <w:divBdr>
            <w:top w:val="none" w:sz="0" w:space="0" w:color="auto"/>
            <w:left w:val="none" w:sz="0" w:space="0" w:color="auto"/>
            <w:bottom w:val="none" w:sz="0" w:space="0" w:color="auto"/>
            <w:right w:val="none" w:sz="0" w:space="0" w:color="auto"/>
          </w:divBdr>
        </w:div>
        <w:div w:id="1677263096">
          <w:marLeft w:val="480"/>
          <w:marRight w:val="0"/>
          <w:marTop w:val="0"/>
          <w:marBottom w:val="0"/>
          <w:divBdr>
            <w:top w:val="none" w:sz="0" w:space="0" w:color="auto"/>
            <w:left w:val="none" w:sz="0" w:space="0" w:color="auto"/>
            <w:bottom w:val="none" w:sz="0" w:space="0" w:color="auto"/>
            <w:right w:val="none" w:sz="0" w:space="0" w:color="auto"/>
          </w:divBdr>
        </w:div>
        <w:div w:id="810371417">
          <w:marLeft w:val="480"/>
          <w:marRight w:val="0"/>
          <w:marTop w:val="0"/>
          <w:marBottom w:val="0"/>
          <w:divBdr>
            <w:top w:val="none" w:sz="0" w:space="0" w:color="auto"/>
            <w:left w:val="none" w:sz="0" w:space="0" w:color="auto"/>
            <w:bottom w:val="none" w:sz="0" w:space="0" w:color="auto"/>
            <w:right w:val="none" w:sz="0" w:space="0" w:color="auto"/>
          </w:divBdr>
        </w:div>
        <w:div w:id="108814842">
          <w:marLeft w:val="480"/>
          <w:marRight w:val="0"/>
          <w:marTop w:val="0"/>
          <w:marBottom w:val="0"/>
          <w:divBdr>
            <w:top w:val="none" w:sz="0" w:space="0" w:color="auto"/>
            <w:left w:val="none" w:sz="0" w:space="0" w:color="auto"/>
            <w:bottom w:val="none" w:sz="0" w:space="0" w:color="auto"/>
            <w:right w:val="none" w:sz="0" w:space="0" w:color="auto"/>
          </w:divBdr>
        </w:div>
        <w:div w:id="1450783712">
          <w:marLeft w:val="480"/>
          <w:marRight w:val="0"/>
          <w:marTop w:val="0"/>
          <w:marBottom w:val="0"/>
          <w:divBdr>
            <w:top w:val="none" w:sz="0" w:space="0" w:color="auto"/>
            <w:left w:val="none" w:sz="0" w:space="0" w:color="auto"/>
            <w:bottom w:val="none" w:sz="0" w:space="0" w:color="auto"/>
            <w:right w:val="none" w:sz="0" w:space="0" w:color="auto"/>
          </w:divBdr>
        </w:div>
        <w:div w:id="552303920">
          <w:marLeft w:val="480"/>
          <w:marRight w:val="0"/>
          <w:marTop w:val="0"/>
          <w:marBottom w:val="0"/>
          <w:divBdr>
            <w:top w:val="none" w:sz="0" w:space="0" w:color="auto"/>
            <w:left w:val="none" w:sz="0" w:space="0" w:color="auto"/>
            <w:bottom w:val="none" w:sz="0" w:space="0" w:color="auto"/>
            <w:right w:val="none" w:sz="0" w:space="0" w:color="auto"/>
          </w:divBdr>
        </w:div>
        <w:div w:id="1472863257">
          <w:marLeft w:val="480"/>
          <w:marRight w:val="0"/>
          <w:marTop w:val="0"/>
          <w:marBottom w:val="0"/>
          <w:divBdr>
            <w:top w:val="none" w:sz="0" w:space="0" w:color="auto"/>
            <w:left w:val="none" w:sz="0" w:space="0" w:color="auto"/>
            <w:bottom w:val="none" w:sz="0" w:space="0" w:color="auto"/>
            <w:right w:val="none" w:sz="0" w:space="0" w:color="auto"/>
          </w:divBdr>
        </w:div>
        <w:div w:id="57017160">
          <w:marLeft w:val="480"/>
          <w:marRight w:val="0"/>
          <w:marTop w:val="0"/>
          <w:marBottom w:val="0"/>
          <w:divBdr>
            <w:top w:val="none" w:sz="0" w:space="0" w:color="auto"/>
            <w:left w:val="none" w:sz="0" w:space="0" w:color="auto"/>
            <w:bottom w:val="none" w:sz="0" w:space="0" w:color="auto"/>
            <w:right w:val="none" w:sz="0" w:space="0" w:color="auto"/>
          </w:divBdr>
        </w:div>
        <w:div w:id="1644117999">
          <w:marLeft w:val="480"/>
          <w:marRight w:val="0"/>
          <w:marTop w:val="0"/>
          <w:marBottom w:val="0"/>
          <w:divBdr>
            <w:top w:val="none" w:sz="0" w:space="0" w:color="auto"/>
            <w:left w:val="none" w:sz="0" w:space="0" w:color="auto"/>
            <w:bottom w:val="none" w:sz="0" w:space="0" w:color="auto"/>
            <w:right w:val="none" w:sz="0" w:space="0" w:color="auto"/>
          </w:divBdr>
        </w:div>
        <w:div w:id="1613393576">
          <w:marLeft w:val="480"/>
          <w:marRight w:val="0"/>
          <w:marTop w:val="0"/>
          <w:marBottom w:val="0"/>
          <w:divBdr>
            <w:top w:val="none" w:sz="0" w:space="0" w:color="auto"/>
            <w:left w:val="none" w:sz="0" w:space="0" w:color="auto"/>
            <w:bottom w:val="none" w:sz="0" w:space="0" w:color="auto"/>
            <w:right w:val="none" w:sz="0" w:space="0" w:color="auto"/>
          </w:divBdr>
        </w:div>
        <w:div w:id="1390499377">
          <w:marLeft w:val="480"/>
          <w:marRight w:val="0"/>
          <w:marTop w:val="0"/>
          <w:marBottom w:val="0"/>
          <w:divBdr>
            <w:top w:val="none" w:sz="0" w:space="0" w:color="auto"/>
            <w:left w:val="none" w:sz="0" w:space="0" w:color="auto"/>
            <w:bottom w:val="none" w:sz="0" w:space="0" w:color="auto"/>
            <w:right w:val="none" w:sz="0" w:space="0" w:color="auto"/>
          </w:divBdr>
        </w:div>
        <w:div w:id="1193767506">
          <w:marLeft w:val="480"/>
          <w:marRight w:val="0"/>
          <w:marTop w:val="0"/>
          <w:marBottom w:val="0"/>
          <w:divBdr>
            <w:top w:val="none" w:sz="0" w:space="0" w:color="auto"/>
            <w:left w:val="none" w:sz="0" w:space="0" w:color="auto"/>
            <w:bottom w:val="none" w:sz="0" w:space="0" w:color="auto"/>
            <w:right w:val="none" w:sz="0" w:space="0" w:color="auto"/>
          </w:divBdr>
        </w:div>
        <w:div w:id="1603536555">
          <w:marLeft w:val="480"/>
          <w:marRight w:val="0"/>
          <w:marTop w:val="0"/>
          <w:marBottom w:val="0"/>
          <w:divBdr>
            <w:top w:val="none" w:sz="0" w:space="0" w:color="auto"/>
            <w:left w:val="none" w:sz="0" w:space="0" w:color="auto"/>
            <w:bottom w:val="none" w:sz="0" w:space="0" w:color="auto"/>
            <w:right w:val="none" w:sz="0" w:space="0" w:color="auto"/>
          </w:divBdr>
        </w:div>
        <w:div w:id="1571883117">
          <w:marLeft w:val="480"/>
          <w:marRight w:val="0"/>
          <w:marTop w:val="0"/>
          <w:marBottom w:val="0"/>
          <w:divBdr>
            <w:top w:val="none" w:sz="0" w:space="0" w:color="auto"/>
            <w:left w:val="none" w:sz="0" w:space="0" w:color="auto"/>
            <w:bottom w:val="none" w:sz="0" w:space="0" w:color="auto"/>
            <w:right w:val="none" w:sz="0" w:space="0" w:color="auto"/>
          </w:divBdr>
        </w:div>
        <w:div w:id="898442185">
          <w:marLeft w:val="480"/>
          <w:marRight w:val="0"/>
          <w:marTop w:val="0"/>
          <w:marBottom w:val="0"/>
          <w:divBdr>
            <w:top w:val="none" w:sz="0" w:space="0" w:color="auto"/>
            <w:left w:val="none" w:sz="0" w:space="0" w:color="auto"/>
            <w:bottom w:val="none" w:sz="0" w:space="0" w:color="auto"/>
            <w:right w:val="none" w:sz="0" w:space="0" w:color="auto"/>
          </w:divBdr>
        </w:div>
        <w:div w:id="1783110206">
          <w:marLeft w:val="480"/>
          <w:marRight w:val="0"/>
          <w:marTop w:val="0"/>
          <w:marBottom w:val="0"/>
          <w:divBdr>
            <w:top w:val="none" w:sz="0" w:space="0" w:color="auto"/>
            <w:left w:val="none" w:sz="0" w:space="0" w:color="auto"/>
            <w:bottom w:val="none" w:sz="0" w:space="0" w:color="auto"/>
            <w:right w:val="none" w:sz="0" w:space="0" w:color="auto"/>
          </w:divBdr>
        </w:div>
        <w:div w:id="1290085287">
          <w:marLeft w:val="480"/>
          <w:marRight w:val="0"/>
          <w:marTop w:val="0"/>
          <w:marBottom w:val="0"/>
          <w:divBdr>
            <w:top w:val="none" w:sz="0" w:space="0" w:color="auto"/>
            <w:left w:val="none" w:sz="0" w:space="0" w:color="auto"/>
            <w:bottom w:val="none" w:sz="0" w:space="0" w:color="auto"/>
            <w:right w:val="none" w:sz="0" w:space="0" w:color="auto"/>
          </w:divBdr>
        </w:div>
        <w:div w:id="1247618160">
          <w:marLeft w:val="480"/>
          <w:marRight w:val="0"/>
          <w:marTop w:val="0"/>
          <w:marBottom w:val="0"/>
          <w:divBdr>
            <w:top w:val="none" w:sz="0" w:space="0" w:color="auto"/>
            <w:left w:val="none" w:sz="0" w:space="0" w:color="auto"/>
            <w:bottom w:val="none" w:sz="0" w:space="0" w:color="auto"/>
            <w:right w:val="none" w:sz="0" w:space="0" w:color="auto"/>
          </w:divBdr>
        </w:div>
        <w:div w:id="34548428">
          <w:marLeft w:val="480"/>
          <w:marRight w:val="0"/>
          <w:marTop w:val="0"/>
          <w:marBottom w:val="0"/>
          <w:divBdr>
            <w:top w:val="none" w:sz="0" w:space="0" w:color="auto"/>
            <w:left w:val="none" w:sz="0" w:space="0" w:color="auto"/>
            <w:bottom w:val="none" w:sz="0" w:space="0" w:color="auto"/>
            <w:right w:val="none" w:sz="0" w:space="0" w:color="auto"/>
          </w:divBdr>
        </w:div>
        <w:div w:id="1482044905">
          <w:marLeft w:val="480"/>
          <w:marRight w:val="0"/>
          <w:marTop w:val="0"/>
          <w:marBottom w:val="0"/>
          <w:divBdr>
            <w:top w:val="none" w:sz="0" w:space="0" w:color="auto"/>
            <w:left w:val="none" w:sz="0" w:space="0" w:color="auto"/>
            <w:bottom w:val="none" w:sz="0" w:space="0" w:color="auto"/>
            <w:right w:val="none" w:sz="0" w:space="0" w:color="auto"/>
          </w:divBdr>
        </w:div>
        <w:div w:id="836044764">
          <w:marLeft w:val="480"/>
          <w:marRight w:val="0"/>
          <w:marTop w:val="0"/>
          <w:marBottom w:val="0"/>
          <w:divBdr>
            <w:top w:val="none" w:sz="0" w:space="0" w:color="auto"/>
            <w:left w:val="none" w:sz="0" w:space="0" w:color="auto"/>
            <w:bottom w:val="none" w:sz="0" w:space="0" w:color="auto"/>
            <w:right w:val="none" w:sz="0" w:space="0" w:color="auto"/>
          </w:divBdr>
        </w:div>
        <w:div w:id="49158213">
          <w:marLeft w:val="480"/>
          <w:marRight w:val="0"/>
          <w:marTop w:val="0"/>
          <w:marBottom w:val="0"/>
          <w:divBdr>
            <w:top w:val="none" w:sz="0" w:space="0" w:color="auto"/>
            <w:left w:val="none" w:sz="0" w:space="0" w:color="auto"/>
            <w:bottom w:val="none" w:sz="0" w:space="0" w:color="auto"/>
            <w:right w:val="none" w:sz="0" w:space="0" w:color="auto"/>
          </w:divBdr>
        </w:div>
        <w:div w:id="587270569">
          <w:marLeft w:val="480"/>
          <w:marRight w:val="0"/>
          <w:marTop w:val="0"/>
          <w:marBottom w:val="0"/>
          <w:divBdr>
            <w:top w:val="none" w:sz="0" w:space="0" w:color="auto"/>
            <w:left w:val="none" w:sz="0" w:space="0" w:color="auto"/>
            <w:bottom w:val="none" w:sz="0" w:space="0" w:color="auto"/>
            <w:right w:val="none" w:sz="0" w:space="0" w:color="auto"/>
          </w:divBdr>
        </w:div>
        <w:div w:id="840120086">
          <w:marLeft w:val="480"/>
          <w:marRight w:val="0"/>
          <w:marTop w:val="0"/>
          <w:marBottom w:val="0"/>
          <w:divBdr>
            <w:top w:val="none" w:sz="0" w:space="0" w:color="auto"/>
            <w:left w:val="none" w:sz="0" w:space="0" w:color="auto"/>
            <w:bottom w:val="none" w:sz="0" w:space="0" w:color="auto"/>
            <w:right w:val="none" w:sz="0" w:space="0" w:color="auto"/>
          </w:divBdr>
        </w:div>
        <w:div w:id="1761636312">
          <w:marLeft w:val="480"/>
          <w:marRight w:val="0"/>
          <w:marTop w:val="0"/>
          <w:marBottom w:val="0"/>
          <w:divBdr>
            <w:top w:val="none" w:sz="0" w:space="0" w:color="auto"/>
            <w:left w:val="none" w:sz="0" w:space="0" w:color="auto"/>
            <w:bottom w:val="none" w:sz="0" w:space="0" w:color="auto"/>
            <w:right w:val="none" w:sz="0" w:space="0" w:color="auto"/>
          </w:divBdr>
        </w:div>
        <w:div w:id="1341657413">
          <w:marLeft w:val="480"/>
          <w:marRight w:val="0"/>
          <w:marTop w:val="0"/>
          <w:marBottom w:val="0"/>
          <w:divBdr>
            <w:top w:val="none" w:sz="0" w:space="0" w:color="auto"/>
            <w:left w:val="none" w:sz="0" w:space="0" w:color="auto"/>
            <w:bottom w:val="none" w:sz="0" w:space="0" w:color="auto"/>
            <w:right w:val="none" w:sz="0" w:space="0" w:color="auto"/>
          </w:divBdr>
        </w:div>
        <w:div w:id="395668168">
          <w:marLeft w:val="480"/>
          <w:marRight w:val="0"/>
          <w:marTop w:val="0"/>
          <w:marBottom w:val="0"/>
          <w:divBdr>
            <w:top w:val="none" w:sz="0" w:space="0" w:color="auto"/>
            <w:left w:val="none" w:sz="0" w:space="0" w:color="auto"/>
            <w:bottom w:val="none" w:sz="0" w:space="0" w:color="auto"/>
            <w:right w:val="none" w:sz="0" w:space="0" w:color="auto"/>
          </w:divBdr>
        </w:div>
        <w:div w:id="824971796">
          <w:marLeft w:val="480"/>
          <w:marRight w:val="0"/>
          <w:marTop w:val="0"/>
          <w:marBottom w:val="0"/>
          <w:divBdr>
            <w:top w:val="none" w:sz="0" w:space="0" w:color="auto"/>
            <w:left w:val="none" w:sz="0" w:space="0" w:color="auto"/>
            <w:bottom w:val="none" w:sz="0" w:space="0" w:color="auto"/>
            <w:right w:val="none" w:sz="0" w:space="0" w:color="auto"/>
          </w:divBdr>
        </w:div>
        <w:div w:id="96412432">
          <w:marLeft w:val="480"/>
          <w:marRight w:val="0"/>
          <w:marTop w:val="0"/>
          <w:marBottom w:val="0"/>
          <w:divBdr>
            <w:top w:val="none" w:sz="0" w:space="0" w:color="auto"/>
            <w:left w:val="none" w:sz="0" w:space="0" w:color="auto"/>
            <w:bottom w:val="none" w:sz="0" w:space="0" w:color="auto"/>
            <w:right w:val="none" w:sz="0" w:space="0" w:color="auto"/>
          </w:divBdr>
        </w:div>
        <w:div w:id="817725143">
          <w:marLeft w:val="480"/>
          <w:marRight w:val="0"/>
          <w:marTop w:val="0"/>
          <w:marBottom w:val="0"/>
          <w:divBdr>
            <w:top w:val="none" w:sz="0" w:space="0" w:color="auto"/>
            <w:left w:val="none" w:sz="0" w:space="0" w:color="auto"/>
            <w:bottom w:val="none" w:sz="0" w:space="0" w:color="auto"/>
            <w:right w:val="none" w:sz="0" w:space="0" w:color="auto"/>
          </w:divBdr>
        </w:div>
        <w:div w:id="880747180">
          <w:marLeft w:val="480"/>
          <w:marRight w:val="0"/>
          <w:marTop w:val="0"/>
          <w:marBottom w:val="0"/>
          <w:divBdr>
            <w:top w:val="none" w:sz="0" w:space="0" w:color="auto"/>
            <w:left w:val="none" w:sz="0" w:space="0" w:color="auto"/>
            <w:bottom w:val="none" w:sz="0" w:space="0" w:color="auto"/>
            <w:right w:val="none" w:sz="0" w:space="0" w:color="auto"/>
          </w:divBdr>
        </w:div>
        <w:div w:id="1166554655">
          <w:marLeft w:val="480"/>
          <w:marRight w:val="0"/>
          <w:marTop w:val="0"/>
          <w:marBottom w:val="0"/>
          <w:divBdr>
            <w:top w:val="none" w:sz="0" w:space="0" w:color="auto"/>
            <w:left w:val="none" w:sz="0" w:space="0" w:color="auto"/>
            <w:bottom w:val="none" w:sz="0" w:space="0" w:color="auto"/>
            <w:right w:val="none" w:sz="0" w:space="0" w:color="auto"/>
          </w:divBdr>
        </w:div>
        <w:div w:id="1316034642">
          <w:marLeft w:val="480"/>
          <w:marRight w:val="0"/>
          <w:marTop w:val="0"/>
          <w:marBottom w:val="0"/>
          <w:divBdr>
            <w:top w:val="none" w:sz="0" w:space="0" w:color="auto"/>
            <w:left w:val="none" w:sz="0" w:space="0" w:color="auto"/>
            <w:bottom w:val="none" w:sz="0" w:space="0" w:color="auto"/>
            <w:right w:val="none" w:sz="0" w:space="0" w:color="auto"/>
          </w:divBdr>
        </w:div>
        <w:div w:id="598097196">
          <w:marLeft w:val="480"/>
          <w:marRight w:val="0"/>
          <w:marTop w:val="0"/>
          <w:marBottom w:val="0"/>
          <w:divBdr>
            <w:top w:val="none" w:sz="0" w:space="0" w:color="auto"/>
            <w:left w:val="none" w:sz="0" w:space="0" w:color="auto"/>
            <w:bottom w:val="none" w:sz="0" w:space="0" w:color="auto"/>
            <w:right w:val="none" w:sz="0" w:space="0" w:color="auto"/>
          </w:divBdr>
        </w:div>
        <w:div w:id="1441990439">
          <w:marLeft w:val="480"/>
          <w:marRight w:val="0"/>
          <w:marTop w:val="0"/>
          <w:marBottom w:val="0"/>
          <w:divBdr>
            <w:top w:val="none" w:sz="0" w:space="0" w:color="auto"/>
            <w:left w:val="none" w:sz="0" w:space="0" w:color="auto"/>
            <w:bottom w:val="none" w:sz="0" w:space="0" w:color="auto"/>
            <w:right w:val="none" w:sz="0" w:space="0" w:color="auto"/>
          </w:divBdr>
        </w:div>
        <w:div w:id="1545949220">
          <w:marLeft w:val="480"/>
          <w:marRight w:val="0"/>
          <w:marTop w:val="0"/>
          <w:marBottom w:val="0"/>
          <w:divBdr>
            <w:top w:val="none" w:sz="0" w:space="0" w:color="auto"/>
            <w:left w:val="none" w:sz="0" w:space="0" w:color="auto"/>
            <w:bottom w:val="none" w:sz="0" w:space="0" w:color="auto"/>
            <w:right w:val="none" w:sz="0" w:space="0" w:color="auto"/>
          </w:divBdr>
        </w:div>
        <w:div w:id="477386064">
          <w:marLeft w:val="480"/>
          <w:marRight w:val="0"/>
          <w:marTop w:val="0"/>
          <w:marBottom w:val="0"/>
          <w:divBdr>
            <w:top w:val="none" w:sz="0" w:space="0" w:color="auto"/>
            <w:left w:val="none" w:sz="0" w:space="0" w:color="auto"/>
            <w:bottom w:val="none" w:sz="0" w:space="0" w:color="auto"/>
            <w:right w:val="none" w:sz="0" w:space="0" w:color="auto"/>
          </w:divBdr>
        </w:div>
        <w:div w:id="198275557">
          <w:marLeft w:val="480"/>
          <w:marRight w:val="0"/>
          <w:marTop w:val="0"/>
          <w:marBottom w:val="0"/>
          <w:divBdr>
            <w:top w:val="none" w:sz="0" w:space="0" w:color="auto"/>
            <w:left w:val="none" w:sz="0" w:space="0" w:color="auto"/>
            <w:bottom w:val="none" w:sz="0" w:space="0" w:color="auto"/>
            <w:right w:val="none" w:sz="0" w:space="0" w:color="auto"/>
          </w:divBdr>
        </w:div>
        <w:div w:id="147939248">
          <w:marLeft w:val="480"/>
          <w:marRight w:val="0"/>
          <w:marTop w:val="0"/>
          <w:marBottom w:val="0"/>
          <w:divBdr>
            <w:top w:val="none" w:sz="0" w:space="0" w:color="auto"/>
            <w:left w:val="none" w:sz="0" w:space="0" w:color="auto"/>
            <w:bottom w:val="none" w:sz="0" w:space="0" w:color="auto"/>
            <w:right w:val="none" w:sz="0" w:space="0" w:color="auto"/>
          </w:divBdr>
        </w:div>
        <w:div w:id="263995274">
          <w:marLeft w:val="480"/>
          <w:marRight w:val="0"/>
          <w:marTop w:val="0"/>
          <w:marBottom w:val="0"/>
          <w:divBdr>
            <w:top w:val="none" w:sz="0" w:space="0" w:color="auto"/>
            <w:left w:val="none" w:sz="0" w:space="0" w:color="auto"/>
            <w:bottom w:val="none" w:sz="0" w:space="0" w:color="auto"/>
            <w:right w:val="none" w:sz="0" w:space="0" w:color="auto"/>
          </w:divBdr>
        </w:div>
        <w:div w:id="617416710">
          <w:marLeft w:val="480"/>
          <w:marRight w:val="0"/>
          <w:marTop w:val="0"/>
          <w:marBottom w:val="0"/>
          <w:divBdr>
            <w:top w:val="none" w:sz="0" w:space="0" w:color="auto"/>
            <w:left w:val="none" w:sz="0" w:space="0" w:color="auto"/>
            <w:bottom w:val="none" w:sz="0" w:space="0" w:color="auto"/>
            <w:right w:val="none" w:sz="0" w:space="0" w:color="auto"/>
          </w:divBdr>
        </w:div>
        <w:div w:id="1544561535">
          <w:marLeft w:val="480"/>
          <w:marRight w:val="0"/>
          <w:marTop w:val="0"/>
          <w:marBottom w:val="0"/>
          <w:divBdr>
            <w:top w:val="none" w:sz="0" w:space="0" w:color="auto"/>
            <w:left w:val="none" w:sz="0" w:space="0" w:color="auto"/>
            <w:bottom w:val="none" w:sz="0" w:space="0" w:color="auto"/>
            <w:right w:val="none" w:sz="0" w:space="0" w:color="auto"/>
          </w:divBdr>
        </w:div>
      </w:divsChild>
    </w:div>
    <w:div w:id="1262374367">
      <w:bodyDiv w:val="1"/>
      <w:marLeft w:val="0"/>
      <w:marRight w:val="0"/>
      <w:marTop w:val="0"/>
      <w:marBottom w:val="0"/>
      <w:divBdr>
        <w:top w:val="none" w:sz="0" w:space="0" w:color="auto"/>
        <w:left w:val="none" w:sz="0" w:space="0" w:color="auto"/>
        <w:bottom w:val="none" w:sz="0" w:space="0" w:color="auto"/>
        <w:right w:val="none" w:sz="0" w:space="0" w:color="auto"/>
      </w:divBdr>
    </w:div>
    <w:div w:id="1262686952">
      <w:bodyDiv w:val="1"/>
      <w:marLeft w:val="0"/>
      <w:marRight w:val="0"/>
      <w:marTop w:val="0"/>
      <w:marBottom w:val="0"/>
      <w:divBdr>
        <w:top w:val="none" w:sz="0" w:space="0" w:color="auto"/>
        <w:left w:val="none" w:sz="0" w:space="0" w:color="auto"/>
        <w:bottom w:val="none" w:sz="0" w:space="0" w:color="auto"/>
        <w:right w:val="none" w:sz="0" w:space="0" w:color="auto"/>
      </w:divBdr>
    </w:div>
    <w:div w:id="1262759192">
      <w:bodyDiv w:val="1"/>
      <w:marLeft w:val="0"/>
      <w:marRight w:val="0"/>
      <w:marTop w:val="0"/>
      <w:marBottom w:val="0"/>
      <w:divBdr>
        <w:top w:val="none" w:sz="0" w:space="0" w:color="auto"/>
        <w:left w:val="none" w:sz="0" w:space="0" w:color="auto"/>
        <w:bottom w:val="none" w:sz="0" w:space="0" w:color="auto"/>
        <w:right w:val="none" w:sz="0" w:space="0" w:color="auto"/>
      </w:divBdr>
    </w:div>
    <w:div w:id="1263025227">
      <w:bodyDiv w:val="1"/>
      <w:marLeft w:val="0"/>
      <w:marRight w:val="0"/>
      <w:marTop w:val="0"/>
      <w:marBottom w:val="0"/>
      <w:divBdr>
        <w:top w:val="none" w:sz="0" w:space="0" w:color="auto"/>
        <w:left w:val="none" w:sz="0" w:space="0" w:color="auto"/>
        <w:bottom w:val="none" w:sz="0" w:space="0" w:color="auto"/>
        <w:right w:val="none" w:sz="0" w:space="0" w:color="auto"/>
      </w:divBdr>
    </w:div>
    <w:div w:id="1263147607">
      <w:bodyDiv w:val="1"/>
      <w:marLeft w:val="0"/>
      <w:marRight w:val="0"/>
      <w:marTop w:val="0"/>
      <w:marBottom w:val="0"/>
      <w:divBdr>
        <w:top w:val="none" w:sz="0" w:space="0" w:color="auto"/>
        <w:left w:val="none" w:sz="0" w:space="0" w:color="auto"/>
        <w:bottom w:val="none" w:sz="0" w:space="0" w:color="auto"/>
        <w:right w:val="none" w:sz="0" w:space="0" w:color="auto"/>
      </w:divBdr>
    </w:div>
    <w:div w:id="1263418029">
      <w:bodyDiv w:val="1"/>
      <w:marLeft w:val="0"/>
      <w:marRight w:val="0"/>
      <w:marTop w:val="0"/>
      <w:marBottom w:val="0"/>
      <w:divBdr>
        <w:top w:val="none" w:sz="0" w:space="0" w:color="auto"/>
        <w:left w:val="none" w:sz="0" w:space="0" w:color="auto"/>
        <w:bottom w:val="none" w:sz="0" w:space="0" w:color="auto"/>
        <w:right w:val="none" w:sz="0" w:space="0" w:color="auto"/>
      </w:divBdr>
    </w:div>
    <w:div w:id="1263759439">
      <w:bodyDiv w:val="1"/>
      <w:marLeft w:val="0"/>
      <w:marRight w:val="0"/>
      <w:marTop w:val="0"/>
      <w:marBottom w:val="0"/>
      <w:divBdr>
        <w:top w:val="none" w:sz="0" w:space="0" w:color="auto"/>
        <w:left w:val="none" w:sz="0" w:space="0" w:color="auto"/>
        <w:bottom w:val="none" w:sz="0" w:space="0" w:color="auto"/>
        <w:right w:val="none" w:sz="0" w:space="0" w:color="auto"/>
      </w:divBdr>
    </w:div>
    <w:div w:id="1263874828">
      <w:bodyDiv w:val="1"/>
      <w:marLeft w:val="0"/>
      <w:marRight w:val="0"/>
      <w:marTop w:val="0"/>
      <w:marBottom w:val="0"/>
      <w:divBdr>
        <w:top w:val="none" w:sz="0" w:space="0" w:color="auto"/>
        <w:left w:val="none" w:sz="0" w:space="0" w:color="auto"/>
        <w:bottom w:val="none" w:sz="0" w:space="0" w:color="auto"/>
        <w:right w:val="none" w:sz="0" w:space="0" w:color="auto"/>
      </w:divBdr>
    </w:div>
    <w:div w:id="1265266207">
      <w:bodyDiv w:val="1"/>
      <w:marLeft w:val="0"/>
      <w:marRight w:val="0"/>
      <w:marTop w:val="0"/>
      <w:marBottom w:val="0"/>
      <w:divBdr>
        <w:top w:val="none" w:sz="0" w:space="0" w:color="auto"/>
        <w:left w:val="none" w:sz="0" w:space="0" w:color="auto"/>
        <w:bottom w:val="none" w:sz="0" w:space="0" w:color="auto"/>
        <w:right w:val="none" w:sz="0" w:space="0" w:color="auto"/>
      </w:divBdr>
    </w:div>
    <w:div w:id="1266504062">
      <w:bodyDiv w:val="1"/>
      <w:marLeft w:val="0"/>
      <w:marRight w:val="0"/>
      <w:marTop w:val="0"/>
      <w:marBottom w:val="0"/>
      <w:divBdr>
        <w:top w:val="none" w:sz="0" w:space="0" w:color="auto"/>
        <w:left w:val="none" w:sz="0" w:space="0" w:color="auto"/>
        <w:bottom w:val="none" w:sz="0" w:space="0" w:color="auto"/>
        <w:right w:val="none" w:sz="0" w:space="0" w:color="auto"/>
      </w:divBdr>
    </w:div>
    <w:div w:id="1267302130">
      <w:bodyDiv w:val="1"/>
      <w:marLeft w:val="0"/>
      <w:marRight w:val="0"/>
      <w:marTop w:val="0"/>
      <w:marBottom w:val="0"/>
      <w:divBdr>
        <w:top w:val="none" w:sz="0" w:space="0" w:color="auto"/>
        <w:left w:val="none" w:sz="0" w:space="0" w:color="auto"/>
        <w:bottom w:val="none" w:sz="0" w:space="0" w:color="auto"/>
        <w:right w:val="none" w:sz="0" w:space="0" w:color="auto"/>
      </w:divBdr>
    </w:div>
    <w:div w:id="1267344646">
      <w:bodyDiv w:val="1"/>
      <w:marLeft w:val="0"/>
      <w:marRight w:val="0"/>
      <w:marTop w:val="0"/>
      <w:marBottom w:val="0"/>
      <w:divBdr>
        <w:top w:val="none" w:sz="0" w:space="0" w:color="auto"/>
        <w:left w:val="none" w:sz="0" w:space="0" w:color="auto"/>
        <w:bottom w:val="none" w:sz="0" w:space="0" w:color="auto"/>
        <w:right w:val="none" w:sz="0" w:space="0" w:color="auto"/>
      </w:divBdr>
    </w:div>
    <w:div w:id="1267497530">
      <w:bodyDiv w:val="1"/>
      <w:marLeft w:val="0"/>
      <w:marRight w:val="0"/>
      <w:marTop w:val="0"/>
      <w:marBottom w:val="0"/>
      <w:divBdr>
        <w:top w:val="none" w:sz="0" w:space="0" w:color="auto"/>
        <w:left w:val="none" w:sz="0" w:space="0" w:color="auto"/>
        <w:bottom w:val="none" w:sz="0" w:space="0" w:color="auto"/>
        <w:right w:val="none" w:sz="0" w:space="0" w:color="auto"/>
      </w:divBdr>
    </w:div>
    <w:div w:id="1267999600">
      <w:bodyDiv w:val="1"/>
      <w:marLeft w:val="0"/>
      <w:marRight w:val="0"/>
      <w:marTop w:val="0"/>
      <w:marBottom w:val="0"/>
      <w:divBdr>
        <w:top w:val="none" w:sz="0" w:space="0" w:color="auto"/>
        <w:left w:val="none" w:sz="0" w:space="0" w:color="auto"/>
        <w:bottom w:val="none" w:sz="0" w:space="0" w:color="auto"/>
        <w:right w:val="none" w:sz="0" w:space="0" w:color="auto"/>
      </w:divBdr>
    </w:div>
    <w:div w:id="1268393193">
      <w:bodyDiv w:val="1"/>
      <w:marLeft w:val="0"/>
      <w:marRight w:val="0"/>
      <w:marTop w:val="0"/>
      <w:marBottom w:val="0"/>
      <w:divBdr>
        <w:top w:val="none" w:sz="0" w:space="0" w:color="auto"/>
        <w:left w:val="none" w:sz="0" w:space="0" w:color="auto"/>
        <w:bottom w:val="none" w:sz="0" w:space="0" w:color="auto"/>
        <w:right w:val="none" w:sz="0" w:space="0" w:color="auto"/>
      </w:divBdr>
    </w:div>
    <w:div w:id="1268461780">
      <w:bodyDiv w:val="1"/>
      <w:marLeft w:val="0"/>
      <w:marRight w:val="0"/>
      <w:marTop w:val="0"/>
      <w:marBottom w:val="0"/>
      <w:divBdr>
        <w:top w:val="none" w:sz="0" w:space="0" w:color="auto"/>
        <w:left w:val="none" w:sz="0" w:space="0" w:color="auto"/>
        <w:bottom w:val="none" w:sz="0" w:space="0" w:color="auto"/>
        <w:right w:val="none" w:sz="0" w:space="0" w:color="auto"/>
      </w:divBdr>
    </w:div>
    <w:div w:id="1268462913">
      <w:bodyDiv w:val="1"/>
      <w:marLeft w:val="0"/>
      <w:marRight w:val="0"/>
      <w:marTop w:val="0"/>
      <w:marBottom w:val="0"/>
      <w:divBdr>
        <w:top w:val="none" w:sz="0" w:space="0" w:color="auto"/>
        <w:left w:val="none" w:sz="0" w:space="0" w:color="auto"/>
        <w:bottom w:val="none" w:sz="0" w:space="0" w:color="auto"/>
        <w:right w:val="none" w:sz="0" w:space="0" w:color="auto"/>
      </w:divBdr>
    </w:div>
    <w:div w:id="1269898343">
      <w:bodyDiv w:val="1"/>
      <w:marLeft w:val="0"/>
      <w:marRight w:val="0"/>
      <w:marTop w:val="0"/>
      <w:marBottom w:val="0"/>
      <w:divBdr>
        <w:top w:val="none" w:sz="0" w:space="0" w:color="auto"/>
        <w:left w:val="none" w:sz="0" w:space="0" w:color="auto"/>
        <w:bottom w:val="none" w:sz="0" w:space="0" w:color="auto"/>
        <w:right w:val="none" w:sz="0" w:space="0" w:color="auto"/>
      </w:divBdr>
    </w:div>
    <w:div w:id="1270088898">
      <w:bodyDiv w:val="1"/>
      <w:marLeft w:val="0"/>
      <w:marRight w:val="0"/>
      <w:marTop w:val="0"/>
      <w:marBottom w:val="0"/>
      <w:divBdr>
        <w:top w:val="none" w:sz="0" w:space="0" w:color="auto"/>
        <w:left w:val="none" w:sz="0" w:space="0" w:color="auto"/>
        <w:bottom w:val="none" w:sz="0" w:space="0" w:color="auto"/>
        <w:right w:val="none" w:sz="0" w:space="0" w:color="auto"/>
      </w:divBdr>
    </w:div>
    <w:div w:id="1270358821">
      <w:bodyDiv w:val="1"/>
      <w:marLeft w:val="0"/>
      <w:marRight w:val="0"/>
      <w:marTop w:val="0"/>
      <w:marBottom w:val="0"/>
      <w:divBdr>
        <w:top w:val="none" w:sz="0" w:space="0" w:color="auto"/>
        <w:left w:val="none" w:sz="0" w:space="0" w:color="auto"/>
        <w:bottom w:val="none" w:sz="0" w:space="0" w:color="auto"/>
        <w:right w:val="none" w:sz="0" w:space="0" w:color="auto"/>
      </w:divBdr>
    </w:div>
    <w:div w:id="1270502008">
      <w:bodyDiv w:val="1"/>
      <w:marLeft w:val="0"/>
      <w:marRight w:val="0"/>
      <w:marTop w:val="0"/>
      <w:marBottom w:val="0"/>
      <w:divBdr>
        <w:top w:val="none" w:sz="0" w:space="0" w:color="auto"/>
        <w:left w:val="none" w:sz="0" w:space="0" w:color="auto"/>
        <w:bottom w:val="none" w:sz="0" w:space="0" w:color="auto"/>
        <w:right w:val="none" w:sz="0" w:space="0" w:color="auto"/>
      </w:divBdr>
    </w:div>
    <w:div w:id="1270627288">
      <w:bodyDiv w:val="1"/>
      <w:marLeft w:val="0"/>
      <w:marRight w:val="0"/>
      <w:marTop w:val="0"/>
      <w:marBottom w:val="0"/>
      <w:divBdr>
        <w:top w:val="none" w:sz="0" w:space="0" w:color="auto"/>
        <w:left w:val="none" w:sz="0" w:space="0" w:color="auto"/>
        <w:bottom w:val="none" w:sz="0" w:space="0" w:color="auto"/>
        <w:right w:val="none" w:sz="0" w:space="0" w:color="auto"/>
      </w:divBdr>
    </w:div>
    <w:div w:id="1271156896">
      <w:bodyDiv w:val="1"/>
      <w:marLeft w:val="0"/>
      <w:marRight w:val="0"/>
      <w:marTop w:val="0"/>
      <w:marBottom w:val="0"/>
      <w:divBdr>
        <w:top w:val="none" w:sz="0" w:space="0" w:color="auto"/>
        <w:left w:val="none" w:sz="0" w:space="0" w:color="auto"/>
        <w:bottom w:val="none" w:sz="0" w:space="0" w:color="auto"/>
        <w:right w:val="none" w:sz="0" w:space="0" w:color="auto"/>
      </w:divBdr>
    </w:div>
    <w:div w:id="1271161169">
      <w:bodyDiv w:val="1"/>
      <w:marLeft w:val="0"/>
      <w:marRight w:val="0"/>
      <w:marTop w:val="0"/>
      <w:marBottom w:val="0"/>
      <w:divBdr>
        <w:top w:val="none" w:sz="0" w:space="0" w:color="auto"/>
        <w:left w:val="none" w:sz="0" w:space="0" w:color="auto"/>
        <w:bottom w:val="none" w:sz="0" w:space="0" w:color="auto"/>
        <w:right w:val="none" w:sz="0" w:space="0" w:color="auto"/>
      </w:divBdr>
      <w:divsChild>
        <w:div w:id="1344430284">
          <w:marLeft w:val="480"/>
          <w:marRight w:val="0"/>
          <w:marTop w:val="0"/>
          <w:marBottom w:val="0"/>
          <w:divBdr>
            <w:top w:val="none" w:sz="0" w:space="0" w:color="auto"/>
            <w:left w:val="none" w:sz="0" w:space="0" w:color="auto"/>
            <w:bottom w:val="none" w:sz="0" w:space="0" w:color="auto"/>
            <w:right w:val="none" w:sz="0" w:space="0" w:color="auto"/>
          </w:divBdr>
        </w:div>
        <w:div w:id="125437566">
          <w:marLeft w:val="480"/>
          <w:marRight w:val="0"/>
          <w:marTop w:val="0"/>
          <w:marBottom w:val="0"/>
          <w:divBdr>
            <w:top w:val="none" w:sz="0" w:space="0" w:color="auto"/>
            <w:left w:val="none" w:sz="0" w:space="0" w:color="auto"/>
            <w:bottom w:val="none" w:sz="0" w:space="0" w:color="auto"/>
            <w:right w:val="none" w:sz="0" w:space="0" w:color="auto"/>
          </w:divBdr>
        </w:div>
        <w:div w:id="622461873">
          <w:marLeft w:val="480"/>
          <w:marRight w:val="0"/>
          <w:marTop w:val="0"/>
          <w:marBottom w:val="0"/>
          <w:divBdr>
            <w:top w:val="none" w:sz="0" w:space="0" w:color="auto"/>
            <w:left w:val="none" w:sz="0" w:space="0" w:color="auto"/>
            <w:bottom w:val="none" w:sz="0" w:space="0" w:color="auto"/>
            <w:right w:val="none" w:sz="0" w:space="0" w:color="auto"/>
          </w:divBdr>
        </w:div>
        <w:div w:id="383872964">
          <w:marLeft w:val="480"/>
          <w:marRight w:val="0"/>
          <w:marTop w:val="0"/>
          <w:marBottom w:val="0"/>
          <w:divBdr>
            <w:top w:val="none" w:sz="0" w:space="0" w:color="auto"/>
            <w:left w:val="none" w:sz="0" w:space="0" w:color="auto"/>
            <w:bottom w:val="none" w:sz="0" w:space="0" w:color="auto"/>
            <w:right w:val="none" w:sz="0" w:space="0" w:color="auto"/>
          </w:divBdr>
        </w:div>
        <w:div w:id="1793551191">
          <w:marLeft w:val="480"/>
          <w:marRight w:val="0"/>
          <w:marTop w:val="0"/>
          <w:marBottom w:val="0"/>
          <w:divBdr>
            <w:top w:val="none" w:sz="0" w:space="0" w:color="auto"/>
            <w:left w:val="none" w:sz="0" w:space="0" w:color="auto"/>
            <w:bottom w:val="none" w:sz="0" w:space="0" w:color="auto"/>
            <w:right w:val="none" w:sz="0" w:space="0" w:color="auto"/>
          </w:divBdr>
        </w:div>
        <w:div w:id="307441710">
          <w:marLeft w:val="480"/>
          <w:marRight w:val="0"/>
          <w:marTop w:val="0"/>
          <w:marBottom w:val="0"/>
          <w:divBdr>
            <w:top w:val="none" w:sz="0" w:space="0" w:color="auto"/>
            <w:left w:val="none" w:sz="0" w:space="0" w:color="auto"/>
            <w:bottom w:val="none" w:sz="0" w:space="0" w:color="auto"/>
            <w:right w:val="none" w:sz="0" w:space="0" w:color="auto"/>
          </w:divBdr>
        </w:div>
        <w:div w:id="1577089080">
          <w:marLeft w:val="480"/>
          <w:marRight w:val="0"/>
          <w:marTop w:val="0"/>
          <w:marBottom w:val="0"/>
          <w:divBdr>
            <w:top w:val="none" w:sz="0" w:space="0" w:color="auto"/>
            <w:left w:val="none" w:sz="0" w:space="0" w:color="auto"/>
            <w:bottom w:val="none" w:sz="0" w:space="0" w:color="auto"/>
            <w:right w:val="none" w:sz="0" w:space="0" w:color="auto"/>
          </w:divBdr>
        </w:div>
        <w:div w:id="782769687">
          <w:marLeft w:val="480"/>
          <w:marRight w:val="0"/>
          <w:marTop w:val="0"/>
          <w:marBottom w:val="0"/>
          <w:divBdr>
            <w:top w:val="none" w:sz="0" w:space="0" w:color="auto"/>
            <w:left w:val="none" w:sz="0" w:space="0" w:color="auto"/>
            <w:bottom w:val="none" w:sz="0" w:space="0" w:color="auto"/>
            <w:right w:val="none" w:sz="0" w:space="0" w:color="auto"/>
          </w:divBdr>
        </w:div>
        <w:div w:id="1933708187">
          <w:marLeft w:val="480"/>
          <w:marRight w:val="0"/>
          <w:marTop w:val="0"/>
          <w:marBottom w:val="0"/>
          <w:divBdr>
            <w:top w:val="none" w:sz="0" w:space="0" w:color="auto"/>
            <w:left w:val="none" w:sz="0" w:space="0" w:color="auto"/>
            <w:bottom w:val="none" w:sz="0" w:space="0" w:color="auto"/>
            <w:right w:val="none" w:sz="0" w:space="0" w:color="auto"/>
          </w:divBdr>
        </w:div>
        <w:div w:id="1219173171">
          <w:marLeft w:val="480"/>
          <w:marRight w:val="0"/>
          <w:marTop w:val="0"/>
          <w:marBottom w:val="0"/>
          <w:divBdr>
            <w:top w:val="none" w:sz="0" w:space="0" w:color="auto"/>
            <w:left w:val="none" w:sz="0" w:space="0" w:color="auto"/>
            <w:bottom w:val="none" w:sz="0" w:space="0" w:color="auto"/>
            <w:right w:val="none" w:sz="0" w:space="0" w:color="auto"/>
          </w:divBdr>
        </w:div>
        <w:div w:id="1906842520">
          <w:marLeft w:val="480"/>
          <w:marRight w:val="0"/>
          <w:marTop w:val="0"/>
          <w:marBottom w:val="0"/>
          <w:divBdr>
            <w:top w:val="none" w:sz="0" w:space="0" w:color="auto"/>
            <w:left w:val="none" w:sz="0" w:space="0" w:color="auto"/>
            <w:bottom w:val="none" w:sz="0" w:space="0" w:color="auto"/>
            <w:right w:val="none" w:sz="0" w:space="0" w:color="auto"/>
          </w:divBdr>
        </w:div>
        <w:div w:id="639845983">
          <w:marLeft w:val="480"/>
          <w:marRight w:val="0"/>
          <w:marTop w:val="0"/>
          <w:marBottom w:val="0"/>
          <w:divBdr>
            <w:top w:val="none" w:sz="0" w:space="0" w:color="auto"/>
            <w:left w:val="none" w:sz="0" w:space="0" w:color="auto"/>
            <w:bottom w:val="none" w:sz="0" w:space="0" w:color="auto"/>
            <w:right w:val="none" w:sz="0" w:space="0" w:color="auto"/>
          </w:divBdr>
        </w:div>
        <w:div w:id="1052847762">
          <w:marLeft w:val="480"/>
          <w:marRight w:val="0"/>
          <w:marTop w:val="0"/>
          <w:marBottom w:val="0"/>
          <w:divBdr>
            <w:top w:val="none" w:sz="0" w:space="0" w:color="auto"/>
            <w:left w:val="none" w:sz="0" w:space="0" w:color="auto"/>
            <w:bottom w:val="none" w:sz="0" w:space="0" w:color="auto"/>
            <w:right w:val="none" w:sz="0" w:space="0" w:color="auto"/>
          </w:divBdr>
        </w:div>
        <w:div w:id="692153004">
          <w:marLeft w:val="480"/>
          <w:marRight w:val="0"/>
          <w:marTop w:val="0"/>
          <w:marBottom w:val="0"/>
          <w:divBdr>
            <w:top w:val="none" w:sz="0" w:space="0" w:color="auto"/>
            <w:left w:val="none" w:sz="0" w:space="0" w:color="auto"/>
            <w:bottom w:val="none" w:sz="0" w:space="0" w:color="auto"/>
            <w:right w:val="none" w:sz="0" w:space="0" w:color="auto"/>
          </w:divBdr>
        </w:div>
        <w:div w:id="30351869">
          <w:marLeft w:val="480"/>
          <w:marRight w:val="0"/>
          <w:marTop w:val="0"/>
          <w:marBottom w:val="0"/>
          <w:divBdr>
            <w:top w:val="none" w:sz="0" w:space="0" w:color="auto"/>
            <w:left w:val="none" w:sz="0" w:space="0" w:color="auto"/>
            <w:bottom w:val="none" w:sz="0" w:space="0" w:color="auto"/>
            <w:right w:val="none" w:sz="0" w:space="0" w:color="auto"/>
          </w:divBdr>
        </w:div>
        <w:div w:id="191383031">
          <w:marLeft w:val="480"/>
          <w:marRight w:val="0"/>
          <w:marTop w:val="0"/>
          <w:marBottom w:val="0"/>
          <w:divBdr>
            <w:top w:val="none" w:sz="0" w:space="0" w:color="auto"/>
            <w:left w:val="none" w:sz="0" w:space="0" w:color="auto"/>
            <w:bottom w:val="none" w:sz="0" w:space="0" w:color="auto"/>
            <w:right w:val="none" w:sz="0" w:space="0" w:color="auto"/>
          </w:divBdr>
        </w:div>
        <w:div w:id="640958366">
          <w:marLeft w:val="480"/>
          <w:marRight w:val="0"/>
          <w:marTop w:val="0"/>
          <w:marBottom w:val="0"/>
          <w:divBdr>
            <w:top w:val="none" w:sz="0" w:space="0" w:color="auto"/>
            <w:left w:val="none" w:sz="0" w:space="0" w:color="auto"/>
            <w:bottom w:val="none" w:sz="0" w:space="0" w:color="auto"/>
            <w:right w:val="none" w:sz="0" w:space="0" w:color="auto"/>
          </w:divBdr>
        </w:div>
        <w:div w:id="473526365">
          <w:marLeft w:val="480"/>
          <w:marRight w:val="0"/>
          <w:marTop w:val="0"/>
          <w:marBottom w:val="0"/>
          <w:divBdr>
            <w:top w:val="none" w:sz="0" w:space="0" w:color="auto"/>
            <w:left w:val="none" w:sz="0" w:space="0" w:color="auto"/>
            <w:bottom w:val="none" w:sz="0" w:space="0" w:color="auto"/>
            <w:right w:val="none" w:sz="0" w:space="0" w:color="auto"/>
          </w:divBdr>
        </w:div>
        <w:div w:id="1174107855">
          <w:marLeft w:val="480"/>
          <w:marRight w:val="0"/>
          <w:marTop w:val="0"/>
          <w:marBottom w:val="0"/>
          <w:divBdr>
            <w:top w:val="none" w:sz="0" w:space="0" w:color="auto"/>
            <w:left w:val="none" w:sz="0" w:space="0" w:color="auto"/>
            <w:bottom w:val="none" w:sz="0" w:space="0" w:color="auto"/>
            <w:right w:val="none" w:sz="0" w:space="0" w:color="auto"/>
          </w:divBdr>
        </w:div>
        <w:div w:id="81873836">
          <w:marLeft w:val="480"/>
          <w:marRight w:val="0"/>
          <w:marTop w:val="0"/>
          <w:marBottom w:val="0"/>
          <w:divBdr>
            <w:top w:val="none" w:sz="0" w:space="0" w:color="auto"/>
            <w:left w:val="none" w:sz="0" w:space="0" w:color="auto"/>
            <w:bottom w:val="none" w:sz="0" w:space="0" w:color="auto"/>
            <w:right w:val="none" w:sz="0" w:space="0" w:color="auto"/>
          </w:divBdr>
        </w:div>
        <w:div w:id="548880116">
          <w:marLeft w:val="480"/>
          <w:marRight w:val="0"/>
          <w:marTop w:val="0"/>
          <w:marBottom w:val="0"/>
          <w:divBdr>
            <w:top w:val="none" w:sz="0" w:space="0" w:color="auto"/>
            <w:left w:val="none" w:sz="0" w:space="0" w:color="auto"/>
            <w:bottom w:val="none" w:sz="0" w:space="0" w:color="auto"/>
            <w:right w:val="none" w:sz="0" w:space="0" w:color="auto"/>
          </w:divBdr>
        </w:div>
        <w:div w:id="1019164726">
          <w:marLeft w:val="480"/>
          <w:marRight w:val="0"/>
          <w:marTop w:val="0"/>
          <w:marBottom w:val="0"/>
          <w:divBdr>
            <w:top w:val="none" w:sz="0" w:space="0" w:color="auto"/>
            <w:left w:val="none" w:sz="0" w:space="0" w:color="auto"/>
            <w:bottom w:val="none" w:sz="0" w:space="0" w:color="auto"/>
            <w:right w:val="none" w:sz="0" w:space="0" w:color="auto"/>
          </w:divBdr>
        </w:div>
        <w:div w:id="2121606205">
          <w:marLeft w:val="480"/>
          <w:marRight w:val="0"/>
          <w:marTop w:val="0"/>
          <w:marBottom w:val="0"/>
          <w:divBdr>
            <w:top w:val="none" w:sz="0" w:space="0" w:color="auto"/>
            <w:left w:val="none" w:sz="0" w:space="0" w:color="auto"/>
            <w:bottom w:val="none" w:sz="0" w:space="0" w:color="auto"/>
            <w:right w:val="none" w:sz="0" w:space="0" w:color="auto"/>
          </w:divBdr>
        </w:div>
        <w:div w:id="1433941585">
          <w:marLeft w:val="480"/>
          <w:marRight w:val="0"/>
          <w:marTop w:val="0"/>
          <w:marBottom w:val="0"/>
          <w:divBdr>
            <w:top w:val="none" w:sz="0" w:space="0" w:color="auto"/>
            <w:left w:val="none" w:sz="0" w:space="0" w:color="auto"/>
            <w:bottom w:val="none" w:sz="0" w:space="0" w:color="auto"/>
            <w:right w:val="none" w:sz="0" w:space="0" w:color="auto"/>
          </w:divBdr>
        </w:div>
        <w:div w:id="1820413531">
          <w:marLeft w:val="480"/>
          <w:marRight w:val="0"/>
          <w:marTop w:val="0"/>
          <w:marBottom w:val="0"/>
          <w:divBdr>
            <w:top w:val="none" w:sz="0" w:space="0" w:color="auto"/>
            <w:left w:val="none" w:sz="0" w:space="0" w:color="auto"/>
            <w:bottom w:val="none" w:sz="0" w:space="0" w:color="auto"/>
            <w:right w:val="none" w:sz="0" w:space="0" w:color="auto"/>
          </w:divBdr>
        </w:div>
        <w:div w:id="533347051">
          <w:marLeft w:val="480"/>
          <w:marRight w:val="0"/>
          <w:marTop w:val="0"/>
          <w:marBottom w:val="0"/>
          <w:divBdr>
            <w:top w:val="none" w:sz="0" w:space="0" w:color="auto"/>
            <w:left w:val="none" w:sz="0" w:space="0" w:color="auto"/>
            <w:bottom w:val="none" w:sz="0" w:space="0" w:color="auto"/>
            <w:right w:val="none" w:sz="0" w:space="0" w:color="auto"/>
          </w:divBdr>
        </w:div>
        <w:div w:id="1897278714">
          <w:marLeft w:val="480"/>
          <w:marRight w:val="0"/>
          <w:marTop w:val="0"/>
          <w:marBottom w:val="0"/>
          <w:divBdr>
            <w:top w:val="none" w:sz="0" w:space="0" w:color="auto"/>
            <w:left w:val="none" w:sz="0" w:space="0" w:color="auto"/>
            <w:bottom w:val="none" w:sz="0" w:space="0" w:color="auto"/>
            <w:right w:val="none" w:sz="0" w:space="0" w:color="auto"/>
          </w:divBdr>
        </w:div>
        <w:div w:id="2138527378">
          <w:marLeft w:val="480"/>
          <w:marRight w:val="0"/>
          <w:marTop w:val="0"/>
          <w:marBottom w:val="0"/>
          <w:divBdr>
            <w:top w:val="none" w:sz="0" w:space="0" w:color="auto"/>
            <w:left w:val="none" w:sz="0" w:space="0" w:color="auto"/>
            <w:bottom w:val="none" w:sz="0" w:space="0" w:color="auto"/>
            <w:right w:val="none" w:sz="0" w:space="0" w:color="auto"/>
          </w:divBdr>
        </w:div>
        <w:div w:id="1010720139">
          <w:marLeft w:val="480"/>
          <w:marRight w:val="0"/>
          <w:marTop w:val="0"/>
          <w:marBottom w:val="0"/>
          <w:divBdr>
            <w:top w:val="none" w:sz="0" w:space="0" w:color="auto"/>
            <w:left w:val="none" w:sz="0" w:space="0" w:color="auto"/>
            <w:bottom w:val="none" w:sz="0" w:space="0" w:color="auto"/>
            <w:right w:val="none" w:sz="0" w:space="0" w:color="auto"/>
          </w:divBdr>
        </w:div>
        <w:div w:id="1020276506">
          <w:marLeft w:val="480"/>
          <w:marRight w:val="0"/>
          <w:marTop w:val="0"/>
          <w:marBottom w:val="0"/>
          <w:divBdr>
            <w:top w:val="none" w:sz="0" w:space="0" w:color="auto"/>
            <w:left w:val="none" w:sz="0" w:space="0" w:color="auto"/>
            <w:bottom w:val="none" w:sz="0" w:space="0" w:color="auto"/>
            <w:right w:val="none" w:sz="0" w:space="0" w:color="auto"/>
          </w:divBdr>
        </w:div>
        <w:div w:id="194730614">
          <w:marLeft w:val="480"/>
          <w:marRight w:val="0"/>
          <w:marTop w:val="0"/>
          <w:marBottom w:val="0"/>
          <w:divBdr>
            <w:top w:val="none" w:sz="0" w:space="0" w:color="auto"/>
            <w:left w:val="none" w:sz="0" w:space="0" w:color="auto"/>
            <w:bottom w:val="none" w:sz="0" w:space="0" w:color="auto"/>
            <w:right w:val="none" w:sz="0" w:space="0" w:color="auto"/>
          </w:divBdr>
        </w:div>
        <w:div w:id="1981690179">
          <w:marLeft w:val="480"/>
          <w:marRight w:val="0"/>
          <w:marTop w:val="0"/>
          <w:marBottom w:val="0"/>
          <w:divBdr>
            <w:top w:val="none" w:sz="0" w:space="0" w:color="auto"/>
            <w:left w:val="none" w:sz="0" w:space="0" w:color="auto"/>
            <w:bottom w:val="none" w:sz="0" w:space="0" w:color="auto"/>
            <w:right w:val="none" w:sz="0" w:space="0" w:color="auto"/>
          </w:divBdr>
        </w:div>
        <w:div w:id="1846628896">
          <w:marLeft w:val="480"/>
          <w:marRight w:val="0"/>
          <w:marTop w:val="0"/>
          <w:marBottom w:val="0"/>
          <w:divBdr>
            <w:top w:val="none" w:sz="0" w:space="0" w:color="auto"/>
            <w:left w:val="none" w:sz="0" w:space="0" w:color="auto"/>
            <w:bottom w:val="none" w:sz="0" w:space="0" w:color="auto"/>
            <w:right w:val="none" w:sz="0" w:space="0" w:color="auto"/>
          </w:divBdr>
        </w:div>
        <w:div w:id="1080323713">
          <w:marLeft w:val="480"/>
          <w:marRight w:val="0"/>
          <w:marTop w:val="0"/>
          <w:marBottom w:val="0"/>
          <w:divBdr>
            <w:top w:val="none" w:sz="0" w:space="0" w:color="auto"/>
            <w:left w:val="none" w:sz="0" w:space="0" w:color="auto"/>
            <w:bottom w:val="none" w:sz="0" w:space="0" w:color="auto"/>
            <w:right w:val="none" w:sz="0" w:space="0" w:color="auto"/>
          </w:divBdr>
        </w:div>
        <w:div w:id="1641112745">
          <w:marLeft w:val="480"/>
          <w:marRight w:val="0"/>
          <w:marTop w:val="0"/>
          <w:marBottom w:val="0"/>
          <w:divBdr>
            <w:top w:val="none" w:sz="0" w:space="0" w:color="auto"/>
            <w:left w:val="none" w:sz="0" w:space="0" w:color="auto"/>
            <w:bottom w:val="none" w:sz="0" w:space="0" w:color="auto"/>
            <w:right w:val="none" w:sz="0" w:space="0" w:color="auto"/>
          </w:divBdr>
        </w:div>
        <w:div w:id="1302686219">
          <w:marLeft w:val="480"/>
          <w:marRight w:val="0"/>
          <w:marTop w:val="0"/>
          <w:marBottom w:val="0"/>
          <w:divBdr>
            <w:top w:val="none" w:sz="0" w:space="0" w:color="auto"/>
            <w:left w:val="none" w:sz="0" w:space="0" w:color="auto"/>
            <w:bottom w:val="none" w:sz="0" w:space="0" w:color="auto"/>
            <w:right w:val="none" w:sz="0" w:space="0" w:color="auto"/>
          </w:divBdr>
        </w:div>
        <w:div w:id="1637905240">
          <w:marLeft w:val="480"/>
          <w:marRight w:val="0"/>
          <w:marTop w:val="0"/>
          <w:marBottom w:val="0"/>
          <w:divBdr>
            <w:top w:val="none" w:sz="0" w:space="0" w:color="auto"/>
            <w:left w:val="none" w:sz="0" w:space="0" w:color="auto"/>
            <w:bottom w:val="none" w:sz="0" w:space="0" w:color="auto"/>
            <w:right w:val="none" w:sz="0" w:space="0" w:color="auto"/>
          </w:divBdr>
        </w:div>
        <w:div w:id="723333521">
          <w:marLeft w:val="480"/>
          <w:marRight w:val="0"/>
          <w:marTop w:val="0"/>
          <w:marBottom w:val="0"/>
          <w:divBdr>
            <w:top w:val="none" w:sz="0" w:space="0" w:color="auto"/>
            <w:left w:val="none" w:sz="0" w:space="0" w:color="auto"/>
            <w:bottom w:val="none" w:sz="0" w:space="0" w:color="auto"/>
            <w:right w:val="none" w:sz="0" w:space="0" w:color="auto"/>
          </w:divBdr>
        </w:div>
        <w:div w:id="453984280">
          <w:marLeft w:val="480"/>
          <w:marRight w:val="0"/>
          <w:marTop w:val="0"/>
          <w:marBottom w:val="0"/>
          <w:divBdr>
            <w:top w:val="none" w:sz="0" w:space="0" w:color="auto"/>
            <w:left w:val="none" w:sz="0" w:space="0" w:color="auto"/>
            <w:bottom w:val="none" w:sz="0" w:space="0" w:color="auto"/>
            <w:right w:val="none" w:sz="0" w:space="0" w:color="auto"/>
          </w:divBdr>
        </w:div>
        <w:div w:id="1845851614">
          <w:marLeft w:val="480"/>
          <w:marRight w:val="0"/>
          <w:marTop w:val="0"/>
          <w:marBottom w:val="0"/>
          <w:divBdr>
            <w:top w:val="none" w:sz="0" w:space="0" w:color="auto"/>
            <w:left w:val="none" w:sz="0" w:space="0" w:color="auto"/>
            <w:bottom w:val="none" w:sz="0" w:space="0" w:color="auto"/>
            <w:right w:val="none" w:sz="0" w:space="0" w:color="auto"/>
          </w:divBdr>
        </w:div>
        <w:div w:id="1936548733">
          <w:marLeft w:val="480"/>
          <w:marRight w:val="0"/>
          <w:marTop w:val="0"/>
          <w:marBottom w:val="0"/>
          <w:divBdr>
            <w:top w:val="none" w:sz="0" w:space="0" w:color="auto"/>
            <w:left w:val="none" w:sz="0" w:space="0" w:color="auto"/>
            <w:bottom w:val="none" w:sz="0" w:space="0" w:color="auto"/>
            <w:right w:val="none" w:sz="0" w:space="0" w:color="auto"/>
          </w:divBdr>
        </w:div>
        <w:div w:id="1762336924">
          <w:marLeft w:val="480"/>
          <w:marRight w:val="0"/>
          <w:marTop w:val="0"/>
          <w:marBottom w:val="0"/>
          <w:divBdr>
            <w:top w:val="none" w:sz="0" w:space="0" w:color="auto"/>
            <w:left w:val="none" w:sz="0" w:space="0" w:color="auto"/>
            <w:bottom w:val="none" w:sz="0" w:space="0" w:color="auto"/>
            <w:right w:val="none" w:sz="0" w:space="0" w:color="auto"/>
          </w:divBdr>
        </w:div>
        <w:div w:id="609943860">
          <w:marLeft w:val="480"/>
          <w:marRight w:val="0"/>
          <w:marTop w:val="0"/>
          <w:marBottom w:val="0"/>
          <w:divBdr>
            <w:top w:val="none" w:sz="0" w:space="0" w:color="auto"/>
            <w:left w:val="none" w:sz="0" w:space="0" w:color="auto"/>
            <w:bottom w:val="none" w:sz="0" w:space="0" w:color="auto"/>
            <w:right w:val="none" w:sz="0" w:space="0" w:color="auto"/>
          </w:divBdr>
        </w:div>
        <w:div w:id="668991963">
          <w:marLeft w:val="480"/>
          <w:marRight w:val="0"/>
          <w:marTop w:val="0"/>
          <w:marBottom w:val="0"/>
          <w:divBdr>
            <w:top w:val="none" w:sz="0" w:space="0" w:color="auto"/>
            <w:left w:val="none" w:sz="0" w:space="0" w:color="auto"/>
            <w:bottom w:val="none" w:sz="0" w:space="0" w:color="auto"/>
            <w:right w:val="none" w:sz="0" w:space="0" w:color="auto"/>
          </w:divBdr>
        </w:div>
        <w:div w:id="672149609">
          <w:marLeft w:val="480"/>
          <w:marRight w:val="0"/>
          <w:marTop w:val="0"/>
          <w:marBottom w:val="0"/>
          <w:divBdr>
            <w:top w:val="none" w:sz="0" w:space="0" w:color="auto"/>
            <w:left w:val="none" w:sz="0" w:space="0" w:color="auto"/>
            <w:bottom w:val="none" w:sz="0" w:space="0" w:color="auto"/>
            <w:right w:val="none" w:sz="0" w:space="0" w:color="auto"/>
          </w:divBdr>
        </w:div>
        <w:div w:id="1029642188">
          <w:marLeft w:val="480"/>
          <w:marRight w:val="0"/>
          <w:marTop w:val="0"/>
          <w:marBottom w:val="0"/>
          <w:divBdr>
            <w:top w:val="none" w:sz="0" w:space="0" w:color="auto"/>
            <w:left w:val="none" w:sz="0" w:space="0" w:color="auto"/>
            <w:bottom w:val="none" w:sz="0" w:space="0" w:color="auto"/>
            <w:right w:val="none" w:sz="0" w:space="0" w:color="auto"/>
          </w:divBdr>
        </w:div>
        <w:div w:id="1887447619">
          <w:marLeft w:val="480"/>
          <w:marRight w:val="0"/>
          <w:marTop w:val="0"/>
          <w:marBottom w:val="0"/>
          <w:divBdr>
            <w:top w:val="none" w:sz="0" w:space="0" w:color="auto"/>
            <w:left w:val="none" w:sz="0" w:space="0" w:color="auto"/>
            <w:bottom w:val="none" w:sz="0" w:space="0" w:color="auto"/>
            <w:right w:val="none" w:sz="0" w:space="0" w:color="auto"/>
          </w:divBdr>
        </w:div>
        <w:div w:id="1348409093">
          <w:marLeft w:val="480"/>
          <w:marRight w:val="0"/>
          <w:marTop w:val="0"/>
          <w:marBottom w:val="0"/>
          <w:divBdr>
            <w:top w:val="none" w:sz="0" w:space="0" w:color="auto"/>
            <w:left w:val="none" w:sz="0" w:space="0" w:color="auto"/>
            <w:bottom w:val="none" w:sz="0" w:space="0" w:color="auto"/>
            <w:right w:val="none" w:sz="0" w:space="0" w:color="auto"/>
          </w:divBdr>
        </w:div>
        <w:div w:id="915364451">
          <w:marLeft w:val="480"/>
          <w:marRight w:val="0"/>
          <w:marTop w:val="0"/>
          <w:marBottom w:val="0"/>
          <w:divBdr>
            <w:top w:val="none" w:sz="0" w:space="0" w:color="auto"/>
            <w:left w:val="none" w:sz="0" w:space="0" w:color="auto"/>
            <w:bottom w:val="none" w:sz="0" w:space="0" w:color="auto"/>
            <w:right w:val="none" w:sz="0" w:space="0" w:color="auto"/>
          </w:divBdr>
        </w:div>
        <w:div w:id="458576308">
          <w:marLeft w:val="480"/>
          <w:marRight w:val="0"/>
          <w:marTop w:val="0"/>
          <w:marBottom w:val="0"/>
          <w:divBdr>
            <w:top w:val="none" w:sz="0" w:space="0" w:color="auto"/>
            <w:left w:val="none" w:sz="0" w:space="0" w:color="auto"/>
            <w:bottom w:val="none" w:sz="0" w:space="0" w:color="auto"/>
            <w:right w:val="none" w:sz="0" w:space="0" w:color="auto"/>
          </w:divBdr>
        </w:div>
        <w:div w:id="327441966">
          <w:marLeft w:val="480"/>
          <w:marRight w:val="0"/>
          <w:marTop w:val="0"/>
          <w:marBottom w:val="0"/>
          <w:divBdr>
            <w:top w:val="none" w:sz="0" w:space="0" w:color="auto"/>
            <w:left w:val="none" w:sz="0" w:space="0" w:color="auto"/>
            <w:bottom w:val="none" w:sz="0" w:space="0" w:color="auto"/>
            <w:right w:val="none" w:sz="0" w:space="0" w:color="auto"/>
          </w:divBdr>
        </w:div>
        <w:div w:id="649482961">
          <w:marLeft w:val="480"/>
          <w:marRight w:val="0"/>
          <w:marTop w:val="0"/>
          <w:marBottom w:val="0"/>
          <w:divBdr>
            <w:top w:val="none" w:sz="0" w:space="0" w:color="auto"/>
            <w:left w:val="none" w:sz="0" w:space="0" w:color="auto"/>
            <w:bottom w:val="none" w:sz="0" w:space="0" w:color="auto"/>
            <w:right w:val="none" w:sz="0" w:space="0" w:color="auto"/>
          </w:divBdr>
        </w:div>
        <w:div w:id="820737364">
          <w:marLeft w:val="480"/>
          <w:marRight w:val="0"/>
          <w:marTop w:val="0"/>
          <w:marBottom w:val="0"/>
          <w:divBdr>
            <w:top w:val="none" w:sz="0" w:space="0" w:color="auto"/>
            <w:left w:val="none" w:sz="0" w:space="0" w:color="auto"/>
            <w:bottom w:val="none" w:sz="0" w:space="0" w:color="auto"/>
            <w:right w:val="none" w:sz="0" w:space="0" w:color="auto"/>
          </w:divBdr>
        </w:div>
        <w:div w:id="1067924843">
          <w:marLeft w:val="480"/>
          <w:marRight w:val="0"/>
          <w:marTop w:val="0"/>
          <w:marBottom w:val="0"/>
          <w:divBdr>
            <w:top w:val="none" w:sz="0" w:space="0" w:color="auto"/>
            <w:left w:val="none" w:sz="0" w:space="0" w:color="auto"/>
            <w:bottom w:val="none" w:sz="0" w:space="0" w:color="auto"/>
            <w:right w:val="none" w:sz="0" w:space="0" w:color="auto"/>
          </w:divBdr>
        </w:div>
        <w:div w:id="1115372973">
          <w:marLeft w:val="480"/>
          <w:marRight w:val="0"/>
          <w:marTop w:val="0"/>
          <w:marBottom w:val="0"/>
          <w:divBdr>
            <w:top w:val="none" w:sz="0" w:space="0" w:color="auto"/>
            <w:left w:val="none" w:sz="0" w:space="0" w:color="auto"/>
            <w:bottom w:val="none" w:sz="0" w:space="0" w:color="auto"/>
            <w:right w:val="none" w:sz="0" w:space="0" w:color="auto"/>
          </w:divBdr>
        </w:div>
        <w:div w:id="1120535904">
          <w:marLeft w:val="480"/>
          <w:marRight w:val="0"/>
          <w:marTop w:val="0"/>
          <w:marBottom w:val="0"/>
          <w:divBdr>
            <w:top w:val="none" w:sz="0" w:space="0" w:color="auto"/>
            <w:left w:val="none" w:sz="0" w:space="0" w:color="auto"/>
            <w:bottom w:val="none" w:sz="0" w:space="0" w:color="auto"/>
            <w:right w:val="none" w:sz="0" w:space="0" w:color="auto"/>
          </w:divBdr>
        </w:div>
        <w:div w:id="839810212">
          <w:marLeft w:val="480"/>
          <w:marRight w:val="0"/>
          <w:marTop w:val="0"/>
          <w:marBottom w:val="0"/>
          <w:divBdr>
            <w:top w:val="none" w:sz="0" w:space="0" w:color="auto"/>
            <w:left w:val="none" w:sz="0" w:space="0" w:color="auto"/>
            <w:bottom w:val="none" w:sz="0" w:space="0" w:color="auto"/>
            <w:right w:val="none" w:sz="0" w:space="0" w:color="auto"/>
          </w:divBdr>
        </w:div>
      </w:divsChild>
    </w:div>
    <w:div w:id="1272474463">
      <w:bodyDiv w:val="1"/>
      <w:marLeft w:val="0"/>
      <w:marRight w:val="0"/>
      <w:marTop w:val="0"/>
      <w:marBottom w:val="0"/>
      <w:divBdr>
        <w:top w:val="none" w:sz="0" w:space="0" w:color="auto"/>
        <w:left w:val="none" w:sz="0" w:space="0" w:color="auto"/>
        <w:bottom w:val="none" w:sz="0" w:space="0" w:color="auto"/>
        <w:right w:val="none" w:sz="0" w:space="0" w:color="auto"/>
      </w:divBdr>
      <w:divsChild>
        <w:div w:id="97877364">
          <w:marLeft w:val="480"/>
          <w:marRight w:val="0"/>
          <w:marTop w:val="0"/>
          <w:marBottom w:val="0"/>
          <w:divBdr>
            <w:top w:val="none" w:sz="0" w:space="0" w:color="auto"/>
            <w:left w:val="none" w:sz="0" w:space="0" w:color="auto"/>
            <w:bottom w:val="none" w:sz="0" w:space="0" w:color="auto"/>
            <w:right w:val="none" w:sz="0" w:space="0" w:color="auto"/>
          </w:divBdr>
        </w:div>
        <w:div w:id="1848134322">
          <w:marLeft w:val="480"/>
          <w:marRight w:val="0"/>
          <w:marTop w:val="0"/>
          <w:marBottom w:val="0"/>
          <w:divBdr>
            <w:top w:val="none" w:sz="0" w:space="0" w:color="auto"/>
            <w:left w:val="none" w:sz="0" w:space="0" w:color="auto"/>
            <w:bottom w:val="none" w:sz="0" w:space="0" w:color="auto"/>
            <w:right w:val="none" w:sz="0" w:space="0" w:color="auto"/>
          </w:divBdr>
        </w:div>
        <w:div w:id="634917582">
          <w:marLeft w:val="480"/>
          <w:marRight w:val="0"/>
          <w:marTop w:val="0"/>
          <w:marBottom w:val="0"/>
          <w:divBdr>
            <w:top w:val="none" w:sz="0" w:space="0" w:color="auto"/>
            <w:left w:val="none" w:sz="0" w:space="0" w:color="auto"/>
            <w:bottom w:val="none" w:sz="0" w:space="0" w:color="auto"/>
            <w:right w:val="none" w:sz="0" w:space="0" w:color="auto"/>
          </w:divBdr>
        </w:div>
        <w:div w:id="1898467928">
          <w:marLeft w:val="480"/>
          <w:marRight w:val="0"/>
          <w:marTop w:val="0"/>
          <w:marBottom w:val="0"/>
          <w:divBdr>
            <w:top w:val="none" w:sz="0" w:space="0" w:color="auto"/>
            <w:left w:val="none" w:sz="0" w:space="0" w:color="auto"/>
            <w:bottom w:val="none" w:sz="0" w:space="0" w:color="auto"/>
            <w:right w:val="none" w:sz="0" w:space="0" w:color="auto"/>
          </w:divBdr>
        </w:div>
        <w:div w:id="218514609">
          <w:marLeft w:val="480"/>
          <w:marRight w:val="0"/>
          <w:marTop w:val="0"/>
          <w:marBottom w:val="0"/>
          <w:divBdr>
            <w:top w:val="none" w:sz="0" w:space="0" w:color="auto"/>
            <w:left w:val="none" w:sz="0" w:space="0" w:color="auto"/>
            <w:bottom w:val="none" w:sz="0" w:space="0" w:color="auto"/>
            <w:right w:val="none" w:sz="0" w:space="0" w:color="auto"/>
          </w:divBdr>
        </w:div>
        <w:div w:id="1274049925">
          <w:marLeft w:val="480"/>
          <w:marRight w:val="0"/>
          <w:marTop w:val="0"/>
          <w:marBottom w:val="0"/>
          <w:divBdr>
            <w:top w:val="none" w:sz="0" w:space="0" w:color="auto"/>
            <w:left w:val="none" w:sz="0" w:space="0" w:color="auto"/>
            <w:bottom w:val="none" w:sz="0" w:space="0" w:color="auto"/>
            <w:right w:val="none" w:sz="0" w:space="0" w:color="auto"/>
          </w:divBdr>
        </w:div>
        <w:div w:id="739716335">
          <w:marLeft w:val="480"/>
          <w:marRight w:val="0"/>
          <w:marTop w:val="0"/>
          <w:marBottom w:val="0"/>
          <w:divBdr>
            <w:top w:val="none" w:sz="0" w:space="0" w:color="auto"/>
            <w:left w:val="none" w:sz="0" w:space="0" w:color="auto"/>
            <w:bottom w:val="none" w:sz="0" w:space="0" w:color="auto"/>
            <w:right w:val="none" w:sz="0" w:space="0" w:color="auto"/>
          </w:divBdr>
        </w:div>
        <w:div w:id="1419133426">
          <w:marLeft w:val="480"/>
          <w:marRight w:val="0"/>
          <w:marTop w:val="0"/>
          <w:marBottom w:val="0"/>
          <w:divBdr>
            <w:top w:val="none" w:sz="0" w:space="0" w:color="auto"/>
            <w:left w:val="none" w:sz="0" w:space="0" w:color="auto"/>
            <w:bottom w:val="none" w:sz="0" w:space="0" w:color="auto"/>
            <w:right w:val="none" w:sz="0" w:space="0" w:color="auto"/>
          </w:divBdr>
        </w:div>
        <w:div w:id="2005737768">
          <w:marLeft w:val="480"/>
          <w:marRight w:val="0"/>
          <w:marTop w:val="0"/>
          <w:marBottom w:val="0"/>
          <w:divBdr>
            <w:top w:val="none" w:sz="0" w:space="0" w:color="auto"/>
            <w:left w:val="none" w:sz="0" w:space="0" w:color="auto"/>
            <w:bottom w:val="none" w:sz="0" w:space="0" w:color="auto"/>
            <w:right w:val="none" w:sz="0" w:space="0" w:color="auto"/>
          </w:divBdr>
        </w:div>
        <w:div w:id="364867514">
          <w:marLeft w:val="480"/>
          <w:marRight w:val="0"/>
          <w:marTop w:val="0"/>
          <w:marBottom w:val="0"/>
          <w:divBdr>
            <w:top w:val="none" w:sz="0" w:space="0" w:color="auto"/>
            <w:left w:val="none" w:sz="0" w:space="0" w:color="auto"/>
            <w:bottom w:val="none" w:sz="0" w:space="0" w:color="auto"/>
            <w:right w:val="none" w:sz="0" w:space="0" w:color="auto"/>
          </w:divBdr>
        </w:div>
        <w:div w:id="1664578648">
          <w:marLeft w:val="480"/>
          <w:marRight w:val="0"/>
          <w:marTop w:val="0"/>
          <w:marBottom w:val="0"/>
          <w:divBdr>
            <w:top w:val="none" w:sz="0" w:space="0" w:color="auto"/>
            <w:left w:val="none" w:sz="0" w:space="0" w:color="auto"/>
            <w:bottom w:val="none" w:sz="0" w:space="0" w:color="auto"/>
            <w:right w:val="none" w:sz="0" w:space="0" w:color="auto"/>
          </w:divBdr>
        </w:div>
        <w:div w:id="1815758560">
          <w:marLeft w:val="480"/>
          <w:marRight w:val="0"/>
          <w:marTop w:val="0"/>
          <w:marBottom w:val="0"/>
          <w:divBdr>
            <w:top w:val="none" w:sz="0" w:space="0" w:color="auto"/>
            <w:left w:val="none" w:sz="0" w:space="0" w:color="auto"/>
            <w:bottom w:val="none" w:sz="0" w:space="0" w:color="auto"/>
            <w:right w:val="none" w:sz="0" w:space="0" w:color="auto"/>
          </w:divBdr>
        </w:div>
        <w:div w:id="604963885">
          <w:marLeft w:val="480"/>
          <w:marRight w:val="0"/>
          <w:marTop w:val="0"/>
          <w:marBottom w:val="0"/>
          <w:divBdr>
            <w:top w:val="none" w:sz="0" w:space="0" w:color="auto"/>
            <w:left w:val="none" w:sz="0" w:space="0" w:color="auto"/>
            <w:bottom w:val="none" w:sz="0" w:space="0" w:color="auto"/>
            <w:right w:val="none" w:sz="0" w:space="0" w:color="auto"/>
          </w:divBdr>
        </w:div>
        <w:div w:id="869415574">
          <w:marLeft w:val="480"/>
          <w:marRight w:val="0"/>
          <w:marTop w:val="0"/>
          <w:marBottom w:val="0"/>
          <w:divBdr>
            <w:top w:val="none" w:sz="0" w:space="0" w:color="auto"/>
            <w:left w:val="none" w:sz="0" w:space="0" w:color="auto"/>
            <w:bottom w:val="none" w:sz="0" w:space="0" w:color="auto"/>
            <w:right w:val="none" w:sz="0" w:space="0" w:color="auto"/>
          </w:divBdr>
        </w:div>
        <w:div w:id="489323840">
          <w:marLeft w:val="480"/>
          <w:marRight w:val="0"/>
          <w:marTop w:val="0"/>
          <w:marBottom w:val="0"/>
          <w:divBdr>
            <w:top w:val="none" w:sz="0" w:space="0" w:color="auto"/>
            <w:left w:val="none" w:sz="0" w:space="0" w:color="auto"/>
            <w:bottom w:val="none" w:sz="0" w:space="0" w:color="auto"/>
            <w:right w:val="none" w:sz="0" w:space="0" w:color="auto"/>
          </w:divBdr>
        </w:div>
        <w:div w:id="750930713">
          <w:marLeft w:val="480"/>
          <w:marRight w:val="0"/>
          <w:marTop w:val="0"/>
          <w:marBottom w:val="0"/>
          <w:divBdr>
            <w:top w:val="none" w:sz="0" w:space="0" w:color="auto"/>
            <w:left w:val="none" w:sz="0" w:space="0" w:color="auto"/>
            <w:bottom w:val="none" w:sz="0" w:space="0" w:color="auto"/>
            <w:right w:val="none" w:sz="0" w:space="0" w:color="auto"/>
          </w:divBdr>
        </w:div>
        <w:div w:id="344284015">
          <w:marLeft w:val="480"/>
          <w:marRight w:val="0"/>
          <w:marTop w:val="0"/>
          <w:marBottom w:val="0"/>
          <w:divBdr>
            <w:top w:val="none" w:sz="0" w:space="0" w:color="auto"/>
            <w:left w:val="none" w:sz="0" w:space="0" w:color="auto"/>
            <w:bottom w:val="none" w:sz="0" w:space="0" w:color="auto"/>
            <w:right w:val="none" w:sz="0" w:space="0" w:color="auto"/>
          </w:divBdr>
        </w:div>
        <w:div w:id="1123963992">
          <w:marLeft w:val="480"/>
          <w:marRight w:val="0"/>
          <w:marTop w:val="0"/>
          <w:marBottom w:val="0"/>
          <w:divBdr>
            <w:top w:val="none" w:sz="0" w:space="0" w:color="auto"/>
            <w:left w:val="none" w:sz="0" w:space="0" w:color="auto"/>
            <w:bottom w:val="none" w:sz="0" w:space="0" w:color="auto"/>
            <w:right w:val="none" w:sz="0" w:space="0" w:color="auto"/>
          </w:divBdr>
        </w:div>
        <w:div w:id="1623729143">
          <w:marLeft w:val="480"/>
          <w:marRight w:val="0"/>
          <w:marTop w:val="0"/>
          <w:marBottom w:val="0"/>
          <w:divBdr>
            <w:top w:val="none" w:sz="0" w:space="0" w:color="auto"/>
            <w:left w:val="none" w:sz="0" w:space="0" w:color="auto"/>
            <w:bottom w:val="none" w:sz="0" w:space="0" w:color="auto"/>
            <w:right w:val="none" w:sz="0" w:space="0" w:color="auto"/>
          </w:divBdr>
        </w:div>
        <w:div w:id="1578129537">
          <w:marLeft w:val="480"/>
          <w:marRight w:val="0"/>
          <w:marTop w:val="0"/>
          <w:marBottom w:val="0"/>
          <w:divBdr>
            <w:top w:val="none" w:sz="0" w:space="0" w:color="auto"/>
            <w:left w:val="none" w:sz="0" w:space="0" w:color="auto"/>
            <w:bottom w:val="none" w:sz="0" w:space="0" w:color="auto"/>
            <w:right w:val="none" w:sz="0" w:space="0" w:color="auto"/>
          </w:divBdr>
        </w:div>
        <w:div w:id="1675380537">
          <w:marLeft w:val="480"/>
          <w:marRight w:val="0"/>
          <w:marTop w:val="0"/>
          <w:marBottom w:val="0"/>
          <w:divBdr>
            <w:top w:val="none" w:sz="0" w:space="0" w:color="auto"/>
            <w:left w:val="none" w:sz="0" w:space="0" w:color="auto"/>
            <w:bottom w:val="none" w:sz="0" w:space="0" w:color="auto"/>
            <w:right w:val="none" w:sz="0" w:space="0" w:color="auto"/>
          </w:divBdr>
        </w:div>
        <w:div w:id="1772824111">
          <w:marLeft w:val="480"/>
          <w:marRight w:val="0"/>
          <w:marTop w:val="0"/>
          <w:marBottom w:val="0"/>
          <w:divBdr>
            <w:top w:val="none" w:sz="0" w:space="0" w:color="auto"/>
            <w:left w:val="none" w:sz="0" w:space="0" w:color="auto"/>
            <w:bottom w:val="none" w:sz="0" w:space="0" w:color="auto"/>
            <w:right w:val="none" w:sz="0" w:space="0" w:color="auto"/>
          </w:divBdr>
        </w:div>
        <w:div w:id="2121604772">
          <w:marLeft w:val="480"/>
          <w:marRight w:val="0"/>
          <w:marTop w:val="0"/>
          <w:marBottom w:val="0"/>
          <w:divBdr>
            <w:top w:val="none" w:sz="0" w:space="0" w:color="auto"/>
            <w:left w:val="none" w:sz="0" w:space="0" w:color="auto"/>
            <w:bottom w:val="none" w:sz="0" w:space="0" w:color="auto"/>
            <w:right w:val="none" w:sz="0" w:space="0" w:color="auto"/>
          </w:divBdr>
        </w:div>
        <w:div w:id="244341952">
          <w:marLeft w:val="480"/>
          <w:marRight w:val="0"/>
          <w:marTop w:val="0"/>
          <w:marBottom w:val="0"/>
          <w:divBdr>
            <w:top w:val="none" w:sz="0" w:space="0" w:color="auto"/>
            <w:left w:val="none" w:sz="0" w:space="0" w:color="auto"/>
            <w:bottom w:val="none" w:sz="0" w:space="0" w:color="auto"/>
            <w:right w:val="none" w:sz="0" w:space="0" w:color="auto"/>
          </w:divBdr>
        </w:div>
        <w:div w:id="1630432801">
          <w:marLeft w:val="480"/>
          <w:marRight w:val="0"/>
          <w:marTop w:val="0"/>
          <w:marBottom w:val="0"/>
          <w:divBdr>
            <w:top w:val="none" w:sz="0" w:space="0" w:color="auto"/>
            <w:left w:val="none" w:sz="0" w:space="0" w:color="auto"/>
            <w:bottom w:val="none" w:sz="0" w:space="0" w:color="auto"/>
            <w:right w:val="none" w:sz="0" w:space="0" w:color="auto"/>
          </w:divBdr>
        </w:div>
        <w:div w:id="130943600">
          <w:marLeft w:val="480"/>
          <w:marRight w:val="0"/>
          <w:marTop w:val="0"/>
          <w:marBottom w:val="0"/>
          <w:divBdr>
            <w:top w:val="none" w:sz="0" w:space="0" w:color="auto"/>
            <w:left w:val="none" w:sz="0" w:space="0" w:color="auto"/>
            <w:bottom w:val="none" w:sz="0" w:space="0" w:color="auto"/>
            <w:right w:val="none" w:sz="0" w:space="0" w:color="auto"/>
          </w:divBdr>
        </w:div>
        <w:div w:id="2017919037">
          <w:marLeft w:val="480"/>
          <w:marRight w:val="0"/>
          <w:marTop w:val="0"/>
          <w:marBottom w:val="0"/>
          <w:divBdr>
            <w:top w:val="none" w:sz="0" w:space="0" w:color="auto"/>
            <w:left w:val="none" w:sz="0" w:space="0" w:color="auto"/>
            <w:bottom w:val="none" w:sz="0" w:space="0" w:color="auto"/>
            <w:right w:val="none" w:sz="0" w:space="0" w:color="auto"/>
          </w:divBdr>
        </w:div>
        <w:div w:id="838695835">
          <w:marLeft w:val="480"/>
          <w:marRight w:val="0"/>
          <w:marTop w:val="0"/>
          <w:marBottom w:val="0"/>
          <w:divBdr>
            <w:top w:val="none" w:sz="0" w:space="0" w:color="auto"/>
            <w:left w:val="none" w:sz="0" w:space="0" w:color="auto"/>
            <w:bottom w:val="none" w:sz="0" w:space="0" w:color="auto"/>
            <w:right w:val="none" w:sz="0" w:space="0" w:color="auto"/>
          </w:divBdr>
        </w:div>
        <w:div w:id="62485590">
          <w:marLeft w:val="480"/>
          <w:marRight w:val="0"/>
          <w:marTop w:val="0"/>
          <w:marBottom w:val="0"/>
          <w:divBdr>
            <w:top w:val="none" w:sz="0" w:space="0" w:color="auto"/>
            <w:left w:val="none" w:sz="0" w:space="0" w:color="auto"/>
            <w:bottom w:val="none" w:sz="0" w:space="0" w:color="auto"/>
            <w:right w:val="none" w:sz="0" w:space="0" w:color="auto"/>
          </w:divBdr>
        </w:div>
        <w:div w:id="602373254">
          <w:marLeft w:val="480"/>
          <w:marRight w:val="0"/>
          <w:marTop w:val="0"/>
          <w:marBottom w:val="0"/>
          <w:divBdr>
            <w:top w:val="none" w:sz="0" w:space="0" w:color="auto"/>
            <w:left w:val="none" w:sz="0" w:space="0" w:color="auto"/>
            <w:bottom w:val="none" w:sz="0" w:space="0" w:color="auto"/>
            <w:right w:val="none" w:sz="0" w:space="0" w:color="auto"/>
          </w:divBdr>
        </w:div>
        <w:div w:id="1364743777">
          <w:marLeft w:val="480"/>
          <w:marRight w:val="0"/>
          <w:marTop w:val="0"/>
          <w:marBottom w:val="0"/>
          <w:divBdr>
            <w:top w:val="none" w:sz="0" w:space="0" w:color="auto"/>
            <w:left w:val="none" w:sz="0" w:space="0" w:color="auto"/>
            <w:bottom w:val="none" w:sz="0" w:space="0" w:color="auto"/>
            <w:right w:val="none" w:sz="0" w:space="0" w:color="auto"/>
          </w:divBdr>
        </w:div>
        <w:div w:id="1932426528">
          <w:marLeft w:val="480"/>
          <w:marRight w:val="0"/>
          <w:marTop w:val="0"/>
          <w:marBottom w:val="0"/>
          <w:divBdr>
            <w:top w:val="none" w:sz="0" w:space="0" w:color="auto"/>
            <w:left w:val="none" w:sz="0" w:space="0" w:color="auto"/>
            <w:bottom w:val="none" w:sz="0" w:space="0" w:color="auto"/>
            <w:right w:val="none" w:sz="0" w:space="0" w:color="auto"/>
          </w:divBdr>
        </w:div>
        <w:div w:id="1715234549">
          <w:marLeft w:val="480"/>
          <w:marRight w:val="0"/>
          <w:marTop w:val="0"/>
          <w:marBottom w:val="0"/>
          <w:divBdr>
            <w:top w:val="none" w:sz="0" w:space="0" w:color="auto"/>
            <w:left w:val="none" w:sz="0" w:space="0" w:color="auto"/>
            <w:bottom w:val="none" w:sz="0" w:space="0" w:color="auto"/>
            <w:right w:val="none" w:sz="0" w:space="0" w:color="auto"/>
          </w:divBdr>
        </w:div>
        <w:div w:id="1840466129">
          <w:marLeft w:val="480"/>
          <w:marRight w:val="0"/>
          <w:marTop w:val="0"/>
          <w:marBottom w:val="0"/>
          <w:divBdr>
            <w:top w:val="none" w:sz="0" w:space="0" w:color="auto"/>
            <w:left w:val="none" w:sz="0" w:space="0" w:color="auto"/>
            <w:bottom w:val="none" w:sz="0" w:space="0" w:color="auto"/>
            <w:right w:val="none" w:sz="0" w:space="0" w:color="auto"/>
          </w:divBdr>
        </w:div>
        <w:div w:id="434642726">
          <w:marLeft w:val="480"/>
          <w:marRight w:val="0"/>
          <w:marTop w:val="0"/>
          <w:marBottom w:val="0"/>
          <w:divBdr>
            <w:top w:val="none" w:sz="0" w:space="0" w:color="auto"/>
            <w:left w:val="none" w:sz="0" w:space="0" w:color="auto"/>
            <w:bottom w:val="none" w:sz="0" w:space="0" w:color="auto"/>
            <w:right w:val="none" w:sz="0" w:space="0" w:color="auto"/>
          </w:divBdr>
        </w:div>
        <w:div w:id="2079088978">
          <w:marLeft w:val="480"/>
          <w:marRight w:val="0"/>
          <w:marTop w:val="0"/>
          <w:marBottom w:val="0"/>
          <w:divBdr>
            <w:top w:val="none" w:sz="0" w:space="0" w:color="auto"/>
            <w:left w:val="none" w:sz="0" w:space="0" w:color="auto"/>
            <w:bottom w:val="none" w:sz="0" w:space="0" w:color="auto"/>
            <w:right w:val="none" w:sz="0" w:space="0" w:color="auto"/>
          </w:divBdr>
        </w:div>
        <w:div w:id="907765514">
          <w:marLeft w:val="480"/>
          <w:marRight w:val="0"/>
          <w:marTop w:val="0"/>
          <w:marBottom w:val="0"/>
          <w:divBdr>
            <w:top w:val="none" w:sz="0" w:space="0" w:color="auto"/>
            <w:left w:val="none" w:sz="0" w:space="0" w:color="auto"/>
            <w:bottom w:val="none" w:sz="0" w:space="0" w:color="auto"/>
            <w:right w:val="none" w:sz="0" w:space="0" w:color="auto"/>
          </w:divBdr>
        </w:div>
        <w:div w:id="167058017">
          <w:marLeft w:val="480"/>
          <w:marRight w:val="0"/>
          <w:marTop w:val="0"/>
          <w:marBottom w:val="0"/>
          <w:divBdr>
            <w:top w:val="none" w:sz="0" w:space="0" w:color="auto"/>
            <w:left w:val="none" w:sz="0" w:space="0" w:color="auto"/>
            <w:bottom w:val="none" w:sz="0" w:space="0" w:color="auto"/>
            <w:right w:val="none" w:sz="0" w:space="0" w:color="auto"/>
          </w:divBdr>
        </w:div>
        <w:div w:id="35740931">
          <w:marLeft w:val="480"/>
          <w:marRight w:val="0"/>
          <w:marTop w:val="0"/>
          <w:marBottom w:val="0"/>
          <w:divBdr>
            <w:top w:val="none" w:sz="0" w:space="0" w:color="auto"/>
            <w:left w:val="none" w:sz="0" w:space="0" w:color="auto"/>
            <w:bottom w:val="none" w:sz="0" w:space="0" w:color="auto"/>
            <w:right w:val="none" w:sz="0" w:space="0" w:color="auto"/>
          </w:divBdr>
        </w:div>
        <w:div w:id="1774745850">
          <w:marLeft w:val="480"/>
          <w:marRight w:val="0"/>
          <w:marTop w:val="0"/>
          <w:marBottom w:val="0"/>
          <w:divBdr>
            <w:top w:val="none" w:sz="0" w:space="0" w:color="auto"/>
            <w:left w:val="none" w:sz="0" w:space="0" w:color="auto"/>
            <w:bottom w:val="none" w:sz="0" w:space="0" w:color="auto"/>
            <w:right w:val="none" w:sz="0" w:space="0" w:color="auto"/>
          </w:divBdr>
        </w:div>
        <w:div w:id="774249118">
          <w:marLeft w:val="480"/>
          <w:marRight w:val="0"/>
          <w:marTop w:val="0"/>
          <w:marBottom w:val="0"/>
          <w:divBdr>
            <w:top w:val="none" w:sz="0" w:space="0" w:color="auto"/>
            <w:left w:val="none" w:sz="0" w:space="0" w:color="auto"/>
            <w:bottom w:val="none" w:sz="0" w:space="0" w:color="auto"/>
            <w:right w:val="none" w:sz="0" w:space="0" w:color="auto"/>
          </w:divBdr>
        </w:div>
        <w:div w:id="1112237733">
          <w:marLeft w:val="480"/>
          <w:marRight w:val="0"/>
          <w:marTop w:val="0"/>
          <w:marBottom w:val="0"/>
          <w:divBdr>
            <w:top w:val="none" w:sz="0" w:space="0" w:color="auto"/>
            <w:left w:val="none" w:sz="0" w:space="0" w:color="auto"/>
            <w:bottom w:val="none" w:sz="0" w:space="0" w:color="auto"/>
            <w:right w:val="none" w:sz="0" w:space="0" w:color="auto"/>
          </w:divBdr>
        </w:div>
        <w:div w:id="1676106402">
          <w:marLeft w:val="480"/>
          <w:marRight w:val="0"/>
          <w:marTop w:val="0"/>
          <w:marBottom w:val="0"/>
          <w:divBdr>
            <w:top w:val="none" w:sz="0" w:space="0" w:color="auto"/>
            <w:left w:val="none" w:sz="0" w:space="0" w:color="auto"/>
            <w:bottom w:val="none" w:sz="0" w:space="0" w:color="auto"/>
            <w:right w:val="none" w:sz="0" w:space="0" w:color="auto"/>
          </w:divBdr>
        </w:div>
        <w:div w:id="598680051">
          <w:marLeft w:val="480"/>
          <w:marRight w:val="0"/>
          <w:marTop w:val="0"/>
          <w:marBottom w:val="0"/>
          <w:divBdr>
            <w:top w:val="none" w:sz="0" w:space="0" w:color="auto"/>
            <w:left w:val="none" w:sz="0" w:space="0" w:color="auto"/>
            <w:bottom w:val="none" w:sz="0" w:space="0" w:color="auto"/>
            <w:right w:val="none" w:sz="0" w:space="0" w:color="auto"/>
          </w:divBdr>
        </w:div>
        <w:div w:id="175702734">
          <w:marLeft w:val="480"/>
          <w:marRight w:val="0"/>
          <w:marTop w:val="0"/>
          <w:marBottom w:val="0"/>
          <w:divBdr>
            <w:top w:val="none" w:sz="0" w:space="0" w:color="auto"/>
            <w:left w:val="none" w:sz="0" w:space="0" w:color="auto"/>
            <w:bottom w:val="none" w:sz="0" w:space="0" w:color="auto"/>
            <w:right w:val="none" w:sz="0" w:space="0" w:color="auto"/>
          </w:divBdr>
        </w:div>
        <w:div w:id="662703475">
          <w:marLeft w:val="480"/>
          <w:marRight w:val="0"/>
          <w:marTop w:val="0"/>
          <w:marBottom w:val="0"/>
          <w:divBdr>
            <w:top w:val="none" w:sz="0" w:space="0" w:color="auto"/>
            <w:left w:val="none" w:sz="0" w:space="0" w:color="auto"/>
            <w:bottom w:val="none" w:sz="0" w:space="0" w:color="auto"/>
            <w:right w:val="none" w:sz="0" w:space="0" w:color="auto"/>
          </w:divBdr>
        </w:div>
        <w:div w:id="103891731">
          <w:marLeft w:val="480"/>
          <w:marRight w:val="0"/>
          <w:marTop w:val="0"/>
          <w:marBottom w:val="0"/>
          <w:divBdr>
            <w:top w:val="none" w:sz="0" w:space="0" w:color="auto"/>
            <w:left w:val="none" w:sz="0" w:space="0" w:color="auto"/>
            <w:bottom w:val="none" w:sz="0" w:space="0" w:color="auto"/>
            <w:right w:val="none" w:sz="0" w:space="0" w:color="auto"/>
          </w:divBdr>
        </w:div>
        <w:div w:id="1002393322">
          <w:marLeft w:val="480"/>
          <w:marRight w:val="0"/>
          <w:marTop w:val="0"/>
          <w:marBottom w:val="0"/>
          <w:divBdr>
            <w:top w:val="none" w:sz="0" w:space="0" w:color="auto"/>
            <w:left w:val="none" w:sz="0" w:space="0" w:color="auto"/>
            <w:bottom w:val="none" w:sz="0" w:space="0" w:color="auto"/>
            <w:right w:val="none" w:sz="0" w:space="0" w:color="auto"/>
          </w:divBdr>
        </w:div>
        <w:div w:id="341201968">
          <w:marLeft w:val="480"/>
          <w:marRight w:val="0"/>
          <w:marTop w:val="0"/>
          <w:marBottom w:val="0"/>
          <w:divBdr>
            <w:top w:val="none" w:sz="0" w:space="0" w:color="auto"/>
            <w:left w:val="none" w:sz="0" w:space="0" w:color="auto"/>
            <w:bottom w:val="none" w:sz="0" w:space="0" w:color="auto"/>
            <w:right w:val="none" w:sz="0" w:space="0" w:color="auto"/>
          </w:divBdr>
        </w:div>
        <w:div w:id="1270351492">
          <w:marLeft w:val="480"/>
          <w:marRight w:val="0"/>
          <w:marTop w:val="0"/>
          <w:marBottom w:val="0"/>
          <w:divBdr>
            <w:top w:val="none" w:sz="0" w:space="0" w:color="auto"/>
            <w:left w:val="none" w:sz="0" w:space="0" w:color="auto"/>
            <w:bottom w:val="none" w:sz="0" w:space="0" w:color="auto"/>
            <w:right w:val="none" w:sz="0" w:space="0" w:color="auto"/>
          </w:divBdr>
        </w:div>
        <w:div w:id="60299134">
          <w:marLeft w:val="480"/>
          <w:marRight w:val="0"/>
          <w:marTop w:val="0"/>
          <w:marBottom w:val="0"/>
          <w:divBdr>
            <w:top w:val="none" w:sz="0" w:space="0" w:color="auto"/>
            <w:left w:val="none" w:sz="0" w:space="0" w:color="auto"/>
            <w:bottom w:val="none" w:sz="0" w:space="0" w:color="auto"/>
            <w:right w:val="none" w:sz="0" w:space="0" w:color="auto"/>
          </w:divBdr>
        </w:div>
        <w:div w:id="1534540460">
          <w:marLeft w:val="480"/>
          <w:marRight w:val="0"/>
          <w:marTop w:val="0"/>
          <w:marBottom w:val="0"/>
          <w:divBdr>
            <w:top w:val="none" w:sz="0" w:space="0" w:color="auto"/>
            <w:left w:val="none" w:sz="0" w:space="0" w:color="auto"/>
            <w:bottom w:val="none" w:sz="0" w:space="0" w:color="auto"/>
            <w:right w:val="none" w:sz="0" w:space="0" w:color="auto"/>
          </w:divBdr>
        </w:div>
        <w:div w:id="1657222584">
          <w:marLeft w:val="480"/>
          <w:marRight w:val="0"/>
          <w:marTop w:val="0"/>
          <w:marBottom w:val="0"/>
          <w:divBdr>
            <w:top w:val="none" w:sz="0" w:space="0" w:color="auto"/>
            <w:left w:val="none" w:sz="0" w:space="0" w:color="auto"/>
            <w:bottom w:val="none" w:sz="0" w:space="0" w:color="auto"/>
            <w:right w:val="none" w:sz="0" w:space="0" w:color="auto"/>
          </w:divBdr>
        </w:div>
        <w:div w:id="1890260727">
          <w:marLeft w:val="480"/>
          <w:marRight w:val="0"/>
          <w:marTop w:val="0"/>
          <w:marBottom w:val="0"/>
          <w:divBdr>
            <w:top w:val="none" w:sz="0" w:space="0" w:color="auto"/>
            <w:left w:val="none" w:sz="0" w:space="0" w:color="auto"/>
            <w:bottom w:val="none" w:sz="0" w:space="0" w:color="auto"/>
            <w:right w:val="none" w:sz="0" w:space="0" w:color="auto"/>
          </w:divBdr>
        </w:div>
        <w:div w:id="348214127">
          <w:marLeft w:val="480"/>
          <w:marRight w:val="0"/>
          <w:marTop w:val="0"/>
          <w:marBottom w:val="0"/>
          <w:divBdr>
            <w:top w:val="none" w:sz="0" w:space="0" w:color="auto"/>
            <w:left w:val="none" w:sz="0" w:space="0" w:color="auto"/>
            <w:bottom w:val="none" w:sz="0" w:space="0" w:color="auto"/>
            <w:right w:val="none" w:sz="0" w:space="0" w:color="auto"/>
          </w:divBdr>
        </w:div>
        <w:div w:id="1465929284">
          <w:marLeft w:val="480"/>
          <w:marRight w:val="0"/>
          <w:marTop w:val="0"/>
          <w:marBottom w:val="0"/>
          <w:divBdr>
            <w:top w:val="none" w:sz="0" w:space="0" w:color="auto"/>
            <w:left w:val="none" w:sz="0" w:space="0" w:color="auto"/>
            <w:bottom w:val="none" w:sz="0" w:space="0" w:color="auto"/>
            <w:right w:val="none" w:sz="0" w:space="0" w:color="auto"/>
          </w:divBdr>
        </w:div>
        <w:div w:id="936598571">
          <w:marLeft w:val="480"/>
          <w:marRight w:val="0"/>
          <w:marTop w:val="0"/>
          <w:marBottom w:val="0"/>
          <w:divBdr>
            <w:top w:val="none" w:sz="0" w:space="0" w:color="auto"/>
            <w:left w:val="none" w:sz="0" w:space="0" w:color="auto"/>
            <w:bottom w:val="none" w:sz="0" w:space="0" w:color="auto"/>
            <w:right w:val="none" w:sz="0" w:space="0" w:color="auto"/>
          </w:divBdr>
        </w:div>
        <w:div w:id="2001155600">
          <w:marLeft w:val="480"/>
          <w:marRight w:val="0"/>
          <w:marTop w:val="0"/>
          <w:marBottom w:val="0"/>
          <w:divBdr>
            <w:top w:val="none" w:sz="0" w:space="0" w:color="auto"/>
            <w:left w:val="none" w:sz="0" w:space="0" w:color="auto"/>
            <w:bottom w:val="none" w:sz="0" w:space="0" w:color="auto"/>
            <w:right w:val="none" w:sz="0" w:space="0" w:color="auto"/>
          </w:divBdr>
        </w:div>
        <w:div w:id="410927491">
          <w:marLeft w:val="480"/>
          <w:marRight w:val="0"/>
          <w:marTop w:val="0"/>
          <w:marBottom w:val="0"/>
          <w:divBdr>
            <w:top w:val="none" w:sz="0" w:space="0" w:color="auto"/>
            <w:left w:val="none" w:sz="0" w:space="0" w:color="auto"/>
            <w:bottom w:val="none" w:sz="0" w:space="0" w:color="auto"/>
            <w:right w:val="none" w:sz="0" w:space="0" w:color="auto"/>
          </w:divBdr>
        </w:div>
      </w:divsChild>
    </w:div>
    <w:div w:id="1272586081">
      <w:bodyDiv w:val="1"/>
      <w:marLeft w:val="0"/>
      <w:marRight w:val="0"/>
      <w:marTop w:val="0"/>
      <w:marBottom w:val="0"/>
      <w:divBdr>
        <w:top w:val="none" w:sz="0" w:space="0" w:color="auto"/>
        <w:left w:val="none" w:sz="0" w:space="0" w:color="auto"/>
        <w:bottom w:val="none" w:sz="0" w:space="0" w:color="auto"/>
        <w:right w:val="none" w:sz="0" w:space="0" w:color="auto"/>
      </w:divBdr>
    </w:div>
    <w:div w:id="1273249933">
      <w:bodyDiv w:val="1"/>
      <w:marLeft w:val="0"/>
      <w:marRight w:val="0"/>
      <w:marTop w:val="0"/>
      <w:marBottom w:val="0"/>
      <w:divBdr>
        <w:top w:val="none" w:sz="0" w:space="0" w:color="auto"/>
        <w:left w:val="none" w:sz="0" w:space="0" w:color="auto"/>
        <w:bottom w:val="none" w:sz="0" w:space="0" w:color="auto"/>
        <w:right w:val="none" w:sz="0" w:space="0" w:color="auto"/>
      </w:divBdr>
    </w:div>
    <w:div w:id="1273778889">
      <w:bodyDiv w:val="1"/>
      <w:marLeft w:val="0"/>
      <w:marRight w:val="0"/>
      <w:marTop w:val="0"/>
      <w:marBottom w:val="0"/>
      <w:divBdr>
        <w:top w:val="none" w:sz="0" w:space="0" w:color="auto"/>
        <w:left w:val="none" w:sz="0" w:space="0" w:color="auto"/>
        <w:bottom w:val="none" w:sz="0" w:space="0" w:color="auto"/>
        <w:right w:val="none" w:sz="0" w:space="0" w:color="auto"/>
      </w:divBdr>
    </w:div>
    <w:div w:id="1274047055">
      <w:bodyDiv w:val="1"/>
      <w:marLeft w:val="0"/>
      <w:marRight w:val="0"/>
      <w:marTop w:val="0"/>
      <w:marBottom w:val="0"/>
      <w:divBdr>
        <w:top w:val="none" w:sz="0" w:space="0" w:color="auto"/>
        <w:left w:val="none" w:sz="0" w:space="0" w:color="auto"/>
        <w:bottom w:val="none" w:sz="0" w:space="0" w:color="auto"/>
        <w:right w:val="none" w:sz="0" w:space="0" w:color="auto"/>
      </w:divBdr>
    </w:div>
    <w:div w:id="1274094976">
      <w:bodyDiv w:val="1"/>
      <w:marLeft w:val="0"/>
      <w:marRight w:val="0"/>
      <w:marTop w:val="0"/>
      <w:marBottom w:val="0"/>
      <w:divBdr>
        <w:top w:val="none" w:sz="0" w:space="0" w:color="auto"/>
        <w:left w:val="none" w:sz="0" w:space="0" w:color="auto"/>
        <w:bottom w:val="none" w:sz="0" w:space="0" w:color="auto"/>
        <w:right w:val="none" w:sz="0" w:space="0" w:color="auto"/>
      </w:divBdr>
    </w:div>
    <w:div w:id="1274170680">
      <w:bodyDiv w:val="1"/>
      <w:marLeft w:val="0"/>
      <w:marRight w:val="0"/>
      <w:marTop w:val="0"/>
      <w:marBottom w:val="0"/>
      <w:divBdr>
        <w:top w:val="none" w:sz="0" w:space="0" w:color="auto"/>
        <w:left w:val="none" w:sz="0" w:space="0" w:color="auto"/>
        <w:bottom w:val="none" w:sz="0" w:space="0" w:color="auto"/>
        <w:right w:val="none" w:sz="0" w:space="0" w:color="auto"/>
      </w:divBdr>
    </w:div>
    <w:div w:id="1274509404">
      <w:bodyDiv w:val="1"/>
      <w:marLeft w:val="0"/>
      <w:marRight w:val="0"/>
      <w:marTop w:val="0"/>
      <w:marBottom w:val="0"/>
      <w:divBdr>
        <w:top w:val="none" w:sz="0" w:space="0" w:color="auto"/>
        <w:left w:val="none" w:sz="0" w:space="0" w:color="auto"/>
        <w:bottom w:val="none" w:sz="0" w:space="0" w:color="auto"/>
        <w:right w:val="none" w:sz="0" w:space="0" w:color="auto"/>
      </w:divBdr>
    </w:div>
    <w:div w:id="1274703796">
      <w:bodyDiv w:val="1"/>
      <w:marLeft w:val="0"/>
      <w:marRight w:val="0"/>
      <w:marTop w:val="0"/>
      <w:marBottom w:val="0"/>
      <w:divBdr>
        <w:top w:val="none" w:sz="0" w:space="0" w:color="auto"/>
        <w:left w:val="none" w:sz="0" w:space="0" w:color="auto"/>
        <w:bottom w:val="none" w:sz="0" w:space="0" w:color="auto"/>
        <w:right w:val="none" w:sz="0" w:space="0" w:color="auto"/>
      </w:divBdr>
    </w:div>
    <w:div w:id="1274942576">
      <w:bodyDiv w:val="1"/>
      <w:marLeft w:val="0"/>
      <w:marRight w:val="0"/>
      <w:marTop w:val="0"/>
      <w:marBottom w:val="0"/>
      <w:divBdr>
        <w:top w:val="none" w:sz="0" w:space="0" w:color="auto"/>
        <w:left w:val="none" w:sz="0" w:space="0" w:color="auto"/>
        <w:bottom w:val="none" w:sz="0" w:space="0" w:color="auto"/>
        <w:right w:val="none" w:sz="0" w:space="0" w:color="auto"/>
      </w:divBdr>
    </w:div>
    <w:div w:id="1275096318">
      <w:bodyDiv w:val="1"/>
      <w:marLeft w:val="0"/>
      <w:marRight w:val="0"/>
      <w:marTop w:val="0"/>
      <w:marBottom w:val="0"/>
      <w:divBdr>
        <w:top w:val="none" w:sz="0" w:space="0" w:color="auto"/>
        <w:left w:val="none" w:sz="0" w:space="0" w:color="auto"/>
        <w:bottom w:val="none" w:sz="0" w:space="0" w:color="auto"/>
        <w:right w:val="none" w:sz="0" w:space="0" w:color="auto"/>
      </w:divBdr>
    </w:div>
    <w:div w:id="1275135396">
      <w:bodyDiv w:val="1"/>
      <w:marLeft w:val="0"/>
      <w:marRight w:val="0"/>
      <w:marTop w:val="0"/>
      <w:marBottom w:val="0"/>
      <w:divBdr>
        <w:top w:val="none" w:sz="0" w:space="0" w:color="auto"/>
        <w:left w:val="none" w:sz="0" w:space="0" w:color="auto"/>
        <w:bottom w:val="none" w:sz="0" w:space="0" w:color="auto"/>
        <w:right w:val="none" w:sz="0" w:space="0" w:color="auto"/>
      </w:divBdr>
    </w:div>
    <w:div w:id="1275332333">
      <w:bodyDiv w:val="1"/>
      <w:marLeft w:val="0"/>
      <w:marRight w:val="0"/>
      <w:marTop w:val="0"/>
      <w:marBottom w:val="0"/>
      <w:divBdr>
        <w:top w:val="none" w:sz="0" w:space="0" w:color="auto"/>
        <w:left w:val="none" w:sz="0" w:space="0" w:color="auto"/>
        <w:bottom w:val="none" w:sz="0" w:space="0" w:color="auto"/>
        <w:right w:val="none" w:sz="0" w:space="0" w:color="auto"/>
      </w:divBdr>
      <w:divsChild>
        <w:div w:id="257836581">
          <w:marLeft w:val="480"/>
          <w:marRight w:val="0"/>
          <w:marTop w:val="0"/>
          <w:marBottom w:val="0"/>
          <w:divBdr>
            <w:top w:val="none" w:sz="0" w:space="0" w:color="auto"/>
            <w:left w:val="none" w:sz="0" w:space="0" w:color="auto"/>
            <w:bottom w:val="none" w:sz="0" w:space="0" w:color="auto"/>
            <w:right w:val="none" w:sz="0" w:space="0" w:color="auto"/>
          </w:divBdr>
        </w:div>
        <w:div w:id="417943921">
          <w:marLeft w:val="480"/>
          <w:marRight w:val="0"/>
          <w:marTop w:val="0"/>
          <w:marBottom w:val="0"/>
          <w:divBdr>
            <w:top w:val="none" w:sz="0" w:space="0" w:color="auto"/>
            <w:left w:val="none" w:sz="0" w:space="0" w:color="auto"/>
            <w:bottom w:val="none" w:sz="0" w:space="0" w:color="auto"/>
            <w:right w:val="none" w:sz="0" w:space="0" w:color="auto"/>
          </w:divBdr>
        </w:div>
        <w:div w:id="10835465">
          <w:marLeft w:val="480"/>
          <w:marRight w:val="0"/>
          <w:marTop w:val="0"/>
          <w:marBottom w:val="0"/>
          <w:divBdr>
            <w:top w:val="none" w:sz="0" w:space="0" w:color="auto"/>
            <w:left w:val="none" w:sz="0" w:space="0" w:color="auto"/>
            <w:bottom w:val="none" w:sz="0" w:space="0" w:color="auto"/>
            <w:right w:val="none" w:sz="0" w:space="0" w:color="auto"/>
          </w:divBdr>
        </w:div>
        <w:div w:id="1059398696">
          <w:marLeft w:val="480"/>
          <w:marRight w:val="0"/>
          <w:marTop w:val="0"/>
          <w:marBottom w:val="0"/>
          <w:divBdr>
            <w:top w:val="none" w:sz="0" w:space="0" w:color="auto"/>
            <w:left w:val="none" w:sz="0" w:space="0" w:color="auto"/>
            <w:bottom w:val="none" w:sz="0" w:space="0" w:color="auto"/>
            <w:right w:val="none" w:sz="0" w:space="0" w:color="auto"/>
          </w:divBdr>
        </w:div>
        <w:div w:id="855075187">
          <w:marLeft w:val="480"/>
          <w:marRight w:val="0"/>
          <w:marTop w:val="0"/>
          <w:marBottom w:val="0"/>
          <w:divBdr>
            <w:top w:val="none" w:sz="0" w:space="0" w:color="auto"/>
            <w:left w:val="none" w:sz="0" w:space="0" w:color="auto"/>
            <w:bottom w:val="none" w:sz="0" w:space="0" w:color="auto"/>
            <w:right w:val="none" w:sz="0" w:space="0" w:color="auto"/>
          </w:divBdr>
        </w:div>
        <w:div w:id="2059157804">
          <w:marLeft w:val="480"/>
          <w:marRight w:val="0"/>
          <w:marTop w:val="0"/>
          <w:marBottom w:val="0"/>
          <w:divBdr>
            <w:top w:val="none" w:sz="0" w:space="0" w:color="auto"/>
            <w:left w:val="none" w:sz="0" w:space="0" w:color="auto"/>
            <w:bottom w:val="none" w:sz="0" w:space="0" w:color="auto"/>
            <w:right w:val="none" w:sz="0" w:space="0" w:color="auto"/>
          </w:divBdr>
        </w:div>
        <w:div w:id="1406956851">
          <w:marLeft w:val="480"/>
          <w:marRight w:val="0"/>
          <w:marTop w:val="0"/>
          <w:marBottom w:val="0"/>
          <w:divBdr>
            <w:top w:val="none" w:sz="0" w:space="0" w:color="auto"/>
            <w:left w:val="none" w:sz="0" w:space="0" w:color="auto"/>
            <w:bottom w:val="none" w:sz="0" w:space="0" w:color="auto"/>
            <w:right w:val="none" w:sz="0" w:space="0" w:color="auto"/>
          </w:divBdr>
        </w:div>
        <w:div w:id="1533106510">
          <w:marLeft w:val="480"/>
          <w:marRight w:val="0"/>
          <w:marTop w:val="0"/>
          <w:marBottom w:val="0"/>
          <w:divBdr>
            <w:top w:val="none" w:sz="0" w:space="0" w:color="auto"/>
            <w:left w:val="none" w:sz="0" w:space="0" w:color="auto"/>
            <w:bottom w:val="none" w:sz="0" w:space="0" w:color="auto"/>
            <w:right w:val="none" w:sz="0" w:space="0" w:color="auto"/>
          </w:divBdr>
        </w:div>
        <w:div w:id="607007404">
          <w:marLeft w:val="480"/>
          <w:marRight w:val="0"/>
          <w:marTop w:val="0"/>
          <w:marBottom w:val="0"/>
          <w:divBdr>
            <w:top w:val="none" w:sz="0" w:space="0" w:color="auto"/>
            <w:left w:val="none" w:sz="0" w:space="0" w:color="auto"/>
            <w:bottom w:val="none" w:sz="0" w:space="0" w:color="auto"/>
            <w:right w:val="none" w:sz="0" w:space="0" w:color="auto"/>
          </w:divBdr>
        </w:div>
        <w:div w:id="2119375443">
          <w:marLeft w:val="480"/>
          <w:marRight w:val="0"/>
          <w:marTop w:val="0"/>
          <w:marBottom w:val="0"/>
          <w:divBdr>
            <w:top w:val="none" w:sz="0" w:space="0" w:color="auto"/>
            <w:left w:val="none" w:sz="0" w:space="0" w:color="auto"/>
            <w:bottom w:val="none" w:sz="0" w:space="0" w:color="auto"/>
            <w:right w:val="none" w:sz="0" w:space="0" w:color="auto"/>
          </w:divBdr>
        </w:div>
        <w:div w:id="1948807653">
          <w:marLeft w:val="480"/>
          <w:marRight w:val="0"/>
          <w:marTop w:val="0"/>
          <w:marBottom w:val="0"/>
          <w:divBdr>
            <w:top w:val="none" w:sz="0" w:space="0" w:color="auto"/>
            <w:left w:val="none" w:sz="0" w:space="0" w:color="auto"/>
            <w:bottom w:val="none" w:sz="0" w:space="0" w:color="auto"/>
            <w:right w:val="none" w:sz="0" w:space="0" w:color="auto"/>
          </w:divBdr>
        </w:div>
        <w:div w:id="153303881">
          <w:marLeft w:val="480"/>
          <w:marRight w:val="0"/>
          <w:marTop w:val="0"/>
          <w:marBottom w:val="0"/>
          <w:divBdr>
            <w:top w:val="none" w:sz="0" w:space="0" w:color="auto"/>
            <w:left w:val="none" w:sz="0" w:space="0" w:color="auto"/>
            <w:bottom w:val="none" w:sz="0" w:space="0" w:color="auto"/>
            <w:right w:val="none" w:sz="0" w:space="0" w:color="auto"/>
          </w:divBdr>
        </w:div>
        <w:div w:id="1898740545">
          <w:marLeft w:val="480"/>
          <w:marRight w:val="0"/>
          <w:marTop w:val="0"/>
          <w:marBottom w:val="0"/>
          <w:divBdr>
            <w:top w:val="none" w:sz="0" w:space="0" w:color="auto"/>
            <w:left w:val="none" w:sz="0" w:space="0" w:color="auto"/>
            <w:bottom w:val="none" w:sz="0" w:space="0" w:color="auto"/>
            <w:right w:val="none" w:sz="0" w:space="0" w:color="auto"/>
          </w:divBdr>
        </w:div>
        <w:div w:id="333383903">
          <w:marLeft w:val="480"/>
          <w:marRight w:val="0"/>
          <w:marTop w:val="0"/>
          <w:marBottom w:val="0"/>
          <w:divBdr>
            <w:top w:val="none" w:sz="0" w:space="0" w:color="auto"/>
            <w:left w:val="none" w:sz="0" w:space="0" w:color="auto"/>
            <w:bottom w:val="none" w:sz="0" w:space="0" w:color="auto"/>
            <w:right w:val="none" w:sz="0" w:space="0" w:color="auto"/>
          </w:divBdr>
        </w:div>
        <w:div w:id="1767114030">
          <w:marLeft w:val="480"/>
          <w:marRight w:val="0"/>
          <w:marTop w:val="0"/>
          <w:marBottom w:val="0"/>
          <w:divBdr>
            <w:top w:val="none" w:sz="0" w:space="0" w:color="auto"/>
            <w:left w:val="none" w:sz="0" w:space="0" w:color="auto"/>
            <w:bottom w:val="none" w:sz="0" w:space="0" w:color="auto"/>
            <w:right w:val="none" w:sz="0" w:space="0" w:color="auto"/>
          </w:divBdr>
        </w:div>
        <w:div w:id="1224294412">
          <w:marLeft w:val="480"/>
          <w:marRight w:val="0"/>
          <w:marTop w:val="0"/>
          <w:marBottom w:val="0"/>
          <w:divBdr>
            <w:top w:val="none" w:sz="0" w:space="0" w:color="auto"/>
            <w:left w:val="none" w:sz="0" w:space="0" w:color="auto"/>
            <w:bottom w:val="none" w:sz="0" w:space="0" w:color="auto"/>
            <w:right w:val="none" w:sz="0" w:space="0" w:color="auto"/>
          </w:divBdr>
        </w:div>
        <w:div w:id="898436530">
          <w:marLeft w:val="480"/>
          <w:marRight w:val="0"/>
          <w:marTop w:val="0"/>
          <w:marBottom w:val="0"/>
          <w:divBdr>
            <w:top w:val="none" w:sz="0" w:space="0" w:color="auto"/>
            <w:left w:val="none" w:sz="0" w:space="0" w:color="auto"/>
            <w:bottom w:val="none" w:sz="0" w:space="0" w:color="auto"/>
            <w:right w:val="none" w:sz="0" w:space="0" w:color="auto"/>
          </w:divBdr>
        </w:div>
        <w:div w:id="1931617822">
          <w:marLeft w:val="480"/>
          <w:marRight w:val="0"/>
          <w:marTop w:val="0"/>
          <w:marBottom w:val="0"/>
          <w:divBdr>
            <w:top w:val="none" w:sz="0" w:space="0" w:color="auto"/>
            <w:left w:val="none" w:sz="0" w:space="0" w:color="auto"/>
            <w:bottom w:val="none" w:sz="0" w:space="0" w:color="auto"/>
            <w:right w:val="none" w:sz="0" w:space="0" w:color="auto"/>
          </w:divBdr>
        </w:div>
        <w:div w:id="1458722575">
          <w:marLeft w:val="480"/>
          <w:marRight w:val="0"/>
          <w:marTop w:val="0"/>
          <w:marBottom w:val="0"/>
          <w:divBdr>
            <w:top w:val="none" w:sz="0" w:space="0" w:color="auto"/>
            <w:left w:val="none" w:sz="0" w:space="0" w:color="auto"/>
            <w:bottom w:val="none" w:sz="0" w:space="0" w:color="auto"/>
            <w:right w:val="none" w:sz="0" w:space="0" w:color="auto"/>
          </w:divBdr>
        </w:div>
        <w:div w:id="149950893">
          <w:marLeft w:val="480"/>
          <w:marRight w:val="0"/>
          <w:marTop w:val="0"/>
          <w:marBottom w:val="0"/>
          <w:divBdr>
            <w:top w:val="none" w:sz="0" w:space="0" w:color="auto"/>
            <w:left w:val="none" w:sz="0" w:space="0" w:color="auto"/>
            <w:bottom w:val="none" w:sz="0" w:space="0" w:color="auto"/>
            <w:right w:val="none" w:sz="0" w:space="0" w:color="auto"/>
          </w:divBdr>
        </w:div>
        <w:div w:id="891118790">
          <w:marLeft w:val="480"/>
          <w:marRight w:val="0"/>
          <w:marTop w:val="0"/>
          <w:marBottom w:val="0"/>
          <w:divBdr>
            <w:top w:val="none" w:sz="0" w:space="0" w:color="auto"/>
            <w:left w:val="none" w:sz="0" w:space="0" w:color="auto"/>
            <w:bottom w:val="none" w:sz="0" w:space="0" w:color="auto"/>
            <w:right w:val="none" w:sz="0" w:space="0" w:color="auto"/>
          </w:divBdr>
        </w:div>
        <w:div w:id="623269599">
          <w:marLeft w:val="480"/>
          <w:marRight w:val="0"/>
          <w:marTop w:val="0"/>
          <w:marBottom w:val="0"/>
          <w:divBdr>
            <w:top w:val="none" w:sz="0" w:space="0" w:color="auto"/>
            <w:left w:val="none" w:sz="0" w:space="0" w:color="auto"/>
            <w:bottom w:val="none" w:sz="0" w:space="0" w:color="auto"/>
            <w:right w:val="none" w:sz="0" w:space="0" w:color="auto"/>
          </w:divBdr>
        </w:div>
        <w:div w:id="1284460157">
          <w:marLeft w:val="480"/>
          <w:marRight w:val="0"/>
          <w:marTop w:val="0"/>
          <w:marBottom w:val="0"/>
          <w:divBdr>
            <w:top w:val="none" w:sz="0" w:space="0" w:color="auto"/>
            <w:left w:val="none" w:sz="0" w:space="0" w:color="auto"/>
            <w:bottom w:val="none" w:sz="0" w:space="0" w:color="auto"/>
            <w:right w:val="none" w:sz="0" w:space="0" w:color="auto"/>
          </w:divBdr>
        </w:div>
        <w:div w:id="717897689">
          <w:marLeft w:val="480"/>
          <w:marRight w:val="0"/>
          <w:marTop w:val="0"/>
          <w:marBottom w:val="0"/>
          <w:divBdr>
            <w:top w:val="none" w:sz="0" w:space="0" w:color="auto"/>
            <w:left w:val="none" w:sz="0" w:space="0" w:color="auto"/>
            <w:bottom w:val="none" w:sz="0" w:space="0" w:color="auto"/>
            <w:right w:val="none" w:sz="0" w:space="0" w:color="auto"/>
          </w:divBdr>
        </w:div>
        <w:div w:id="58330180">
          <w:marLeft w:val="480"/>
          <w:marRight w:val="0"/>
          <w:marTop w:val="0"/>
          <w:marBottom w:val="0"/>
          <w:divBdr>
            <w:top w:val="none" w:sz="0" w:space="0" w:color="auto"/>
            <w:left w:val="none" w:sz="0" w:space="0" w:color="auto"/>
            <w:bottom w:val="none" w:sz="0" w:space="0" w:color="auto"/>
            <w:right w:val="none" w:sz="0" w:space="0" w:color="auto"/>
          </w:divBdr>
        </w:div>
        <w:div w:id="156309874">
          <w:marLeft w:val="480"/>
          <w:marRight w:val="0"/>
          <w:marTop w:val="0"/>
          <w:marBottom w:val="0"/>
          <w:divBdr>
            <w:top w:val="none" w:sz="0" w:space="0" w:color="auto"/>
            <w:left w:val="none" w:sz="0" w:space="0" w:color="auto"/>
            <w:bottom w:val="none" w:sz="0" w:space="0" w:color="auto"/>
            <w:right w:val="none" w:sz="0" w:space="0" w:color="auto"/>
          </w:divBdr>
        </w:div>
        <w:div w:id="1216887695">
          <w:marLeft w:val="480"/>
          <w:marRight w:val="0"/>
          <w:marTop w:val="0"/>
          <w:marBottom w:val="0"/>
          <w:divBdr>
            <w:top w:val="none" w:sz="0" w:space="0" w:color="auto"/>
            <w:left w:val="none" w:sz="0" w:space="0" w:color="auto"/>
            <w:bottom w:val="none" w:sz="0" w:space="0" w:color="auto"/>
            <w:right w:val="none" w:sz="0" w:space="0" w:color="auto"/>
          </w:divBdr>
        </w:div>
        <w:div w:id="1959944531">
          <w:marLeft w:val="480"/>
          <w:marRight w:val="0"/>
          <w:marTop w:val="0"/>
          <w:marBottom w:val="0"/>
          <w:divBdr>
            <w:top w:val="none" w:sz="0" w:space="0" w:color="auto"/>
            <w:left w:val="none" w:sz="0" w:space="0" w:color="auto"/>
            <w:bottom w:val="none" w:sz="0" w:space="0" w:color="auto"/>
            <w:right w:val="none" w:sz="0" w:space="0" w:color="auto"/>
          </w:divBdr>
        </w:div>
        <w:div w:id="1651592390">
          <w:marLeft w:val="480"/>
          <w:marRight w:val="0"/>
          <w:marTop w:val="0"/>
          <w:marBottom w:val="0"/>
          <w:divBdr>
            <w:top w:val="none" w:sz="0" w:space="0" w:color="auto"/>
            <w:left w:val="none" w:sz="0" w:space="0" w:color="auto"/>
            <w:bottom w:val="none" w:sz="0" w:space="0" w:color="auto"/>
            <w:right w:val="none" w:sz="0" w:space="0" w:color="auto"/>
          </w:divBdr>
        </w:div>
        <w:div w:id="1514147135">
          <w:marLeft w:val="480"/>
          <w:marRight w:val="0"/>
          <w:marTop w:val="0"/>
          <w:marBottom w:val="0"/>
          <w:divBdr>
            <w:top w:val="none" w:sz="0" w:space="0" w:color="auto"/>
            <w:left w:val="none" w:sz="0" w:space="0" w:color="auto"/>
            <w:bottom w:val="none" w:sz="0" w:space="0" w:color="auto"/>
            <w:right w:val="none" w:sz="0" w:space="0" w:color="auto"/>
          </w:divBdr>
        </w:div>
        <w:div w:id="912162700">
          <w:marLeft w:val="480"/>
          <w:marRight w:val="0"/>
          <w:marTop w:val="0"/>
          <w:marBottom w:val="0"/>
          <w:divBdr>
            <w:top w:val="none" w:sz="0" w:space="0" w:color="auto"/>
            <w:left w:val="none" w:sz="0" w:space="0" w:color="auto"/>
            <w:bottom w:val="none" w:sz="0" w:space="0" w:color="auto"/>
            <w:right w:val="none" w:sz="0" w:space="0" w:color="auto"/>
          </w:divBdr>
        </w:div>
        <w:div w:id="1212303789">
          <w:marLeft w:val="480"/>
          <w:marRight w:val="0"/>
          <w:marTop w:val="0"/>
          <w:marBottom w:val="0"/>
          <w:divBdr>
            <w:top w:val="none" w:sz="0" w:space="0" w:color="auto"/>
            <w:left w:val="none" w:sz="0" w:space="0" w:color="auto"/>
            <w:bottom w:val="none" w:sz="0" w:space="0" w:color="auto"/>
            <w:right w:val="none" w:sz="0" w:space="0" w:color="auto"/>
          </w:divBdr>
        </w:div>
        <w:div w:id="453640845">
          <w:marLeft w:val="480"/>
          <w:marRight w:val="0"/>
          <w:marTop w:val="0"/>
          <w:marBottom w:val="0"/>
          <w:divBdr>
            <w:top w:val="none" w:sz="0" w:space="0" w:color="auto"/>
            <w:left w:val="none" w:sz="0" w:space="0" w:color="auto"/>
            <w:bottom w:val="none" w:sz="0" w:space="0" w:color="auto"/>
            <w:right w:val="none" w:sz="0" w:space="0" w:color="auto"/>
          </w:divBdr>
        </w:div>
        <w:div w:id="1511946682">
          <w:marLeft w:val="480"/>
          <w:marRight w:val="0"/>
          <w:marTop w:val="0"/>
          <w:marBottom w:val="0"/>
          <w:divBdr>
            <w:top w:val="none" w:sz="0" w:space="0" w:color="auto"/>
            <w:left w:val="none" w:sz="0" w:space="0" w:color="auto"/>
            <w:bottom w:val="none" w:sz="0" w:space="0" w:color="auto"/>
            <w:right w:val="none" w:sz="0" w:space="0" w:color="auto"/>
          </w:divBdr>
        </w:div>
        <w:div w:id="1970816925">
          <w:marLeft w:val="480"/>
          <w:marRight w:val="0"/>
          <w:marTop w:val="0"/>
          <w:marBottom w:val="0"/>
          <w:divBdr>
            <w:top w:val="none" w:sz="0" w:space="0" w:color="auto"/>
            <w:left w:val="none" w:sz="0" w:space="0" w:color="auto"/>
            <w:bottom w:val="none" w:sz="0" w:space="0" w:color="auto"/>
            <w:right w:val="none" w:sz="0" w:space="0" w:color="auto"/>
          </w:divBdr>
        </w:div>
        <w:div w:id="1598444923">
          <w:marLeft w:val="480"/>
          <w:marRight w:val="0"/>
          <w:marTop w:val="0"/>
          <w:marBottom w:val="0"/>
          <w:divBdr>
            <w:top w:val="none" w:sz="0" w:space="0" w:color="auto"/>
            <w:left w:val="none" w:sz="0" w:space="0" w:color="auto"/>
            <w:bottom w:val="none" w:sz="0" w:space="0" w:color="auto"/>
            <w:right w:val="none" w:sz="0" w:space="0" w:color="auto"/>
          </w:divBdr>
        </w:div>
        <w:div w:id="1869681825">
          <w:marLeft w:val="480"/>
          <w:marRight w:val="0"/>
          <w:marTop w:val="0"/>
          <w:marBottom w:val="0"/>
          <w:divBdr>
            <w:top w:val="none" w:sz="0" w:space="0" w:color="auto"/>
            <w:left w:val="none" w:sz="0" w:space="0" w:color="auto"/>
            <w:bottom w:val="none" w:sz="0" w:space="0" w:color="auto"/>
            <w:right w:val="none" w:sz="0" w:space="0" w:color="auto"/>
          </w:divBdr>
        </w:div>
        <w:div w:id="18169859">
          <w:marLeft w:val="480"/>
          <w:marRight w:val="0"/>
          <w:marTop w:val="0"/>
          <w:marBottom w:val="0"/>
          <w:divBdr>
            <w:top w:val="none" w:sz="0" w:space="0" w:color="auto"/>
            <w:left w:val="none" w:sz="0" w:space="0" w:color="auto"/>
            <w:bottom w:val="none" w:sz="0" w:space="0" w:color="auto"/>
            <w:right w:val="none" w:sz="0" w:space="0" w:color="auto"/>
          </w:divBdr>
        </w:div>
        <w:div w:id="1182283495">
          <w:marLeft w:val="480"/>
          <w:marRight w:val="0"/>
          <w:marTop w:val="0"/>
          <w:marBottom w:val="0"/>
          <w:divBdr>
            <w:top w:val="none" w:sz="0" w:space="0" w:color="auto"/>
            <w:left w:val="none" w:sz="0" w:space="0" w:color="auto"/>
            <w:bottom w:val="none" w:sz="0" w:space="0" w:color="auto"/>
            <w:right w:val="none" w:sz="0" w:space="0" w:color="auto"/>
          </w:divBdr>
        </w:div>
        <w:div w:id="1138180079">
          <w:marLeft w:val="480"/>
          <w:marRight w:val="0"/>
          <w:marTop w:val="0"/>
          <w:marBottom w:val="0"/>
          <w:divBdr>
            <w:top w:val="none" w:sz="0" w:space="0" w:color="auto"/>
            <w:left w:val="none" w:sz="0" w:space="0" w:color="auto"/>
            <w:bottom w:val="none" w:sz="0" w:space="0" w:color="auto"/>
            <w:right w:val="none" w:sz="0" w:space="0" w:color="auto"/>
          </w:divBdr>
        </w:div>
        <w:div w:id="1456561678">
          <w:marLeft w:val="480"/>
          <w:marRight w:val="0"/>
          <w:marTop w:val="0"/>
          <w:marBottom w:val="0"/>
          <w:divBdr>
            <w:top w:val="none" w:sz="0" w:space="0" w:color="auto"/>
            <w:left w:val="none" w:sz="0" w:space="0" w:color="auto"/>
            <w:bottom w:val="none" w:sz="0" w:space="0" w:color="auto"/>
            <w:right w:val="none" w:sz="0" w:space="0" w:color="auto"/>
          </w:divBdr>
        </w:div>
        <w:div w:id="1828394693">
          <w:marLeft w:val="480"/>
          <w:marRight w:val="0"/>
          <w:marTop w:val="0"/>
          <w:marBottom w:val="0"/>
          <w:divBdr>
            <w:top w:val="none" w:sz="0" w:space="0" w:color="auto"/>
            <w:left w:val="none" w:sz="0" w:space="0" w:color="auto"/>
            <w:bottom w:val="none" w:sz="0" w:space="0" w:color="auto"/>
            <w:right w:val="none" w:sz="0" w:space="0" w:color="auto"/>
          </w:divBdr>
        </w:div>
        <w:div w:id="341664750">
          <w:marLeft w:val="480"/>
          <w:marRight w:val="0"/>
          <w:marTop w:val="0"/>
          <w:marBottom w:val="0"/>
          <w:divBdr>
            <w:top w:val="none" w:sz="0" w:space="0" w:color="auto"/>
            <w:left w:val="none" w:sz="0" w:space="0" w:color="auto"/>
            <w:bottom w:val="none" w:sz="0" w:space="0" w:color="auto"/>
            <w:right w:val="none" w:sz="0" w:space="0" w:color="auto"/>
          </w:divBdr>
        </w:div>
        <w:div w:id="951858124">
          <w:marLeft w:val="480"/>
          <w:marRight w:val="0"/>
          <w:marTop w:val="0"/>
          <w:marBottom w:val="0"/>
          <w:divBdr>
            <w:top w:val="none" w:sz="0" w:space="0" w:color="auto"/>
            <w:left w:val="none" w:sz="0" w:space="0" w:color="auto"/>
            <w:bottom w:val="none" w:sz="0" w:space="0" w:color="auto"/>
            <w:right w:val="none" w:sz="0" w:space="0" w:color="auto"/>
          </w:divBdr>
        </w:div>
        <w:div w:id="862401892">
          <w:marLeft w:val="480"/>
          <w:marRight w:val="0"/>
          <w:marTop w:val="0"/>
          <w:marBottom w:val="0"/>
          <w:divBdr>
            <w:top w:val="none" w:sz="0" w:space="0" w:color="auto"/>
            <w:left w:val="none" w:sz="0" w:space="0" w:color="auto"/>
            <w:bottom w:val="none" w:sz="0" w:space="0" w:color="auto"/>
            <w:right w:val="none" w:sz="0" w:space="0" w:color="auto"/>
          </w:divBdr>
        </w:div>
        <w:div w:id="1379626208">
          <w:marLeft w:val="480"/>
          <w:marRight w:val="0"/>
          <w:marTop w:val="0"/>
          <w:marBottom w:val="0"/>
          <w:divBdr>
            <w:top w:val="none" w:sz="0" w:space="0" w:color="auto"/>
            <w:left w:val="none" w:sz="0" w:space="0" w:color="auto"/>
            <w:bottom w:val="none" w:sz="0" w:space="0" w:color="auto"/>
            <w:right w:val="none" w:sz="0" w:space="0" w:color="auto"/>
          </w:divBdr>
        </w:div>
        <w:div w:id="1689065077">
          <w:marLeft w:val="480"/>
          <w:marRight w:val="0"/>
          <w:marTop w:val="0"/>
          <w:marBottom w:val="0"/>
          <w:divBdr>
            <w:top w:val="none" w:sz="0" w:space="0" w:color="auto"/>
            <w:left w:val="none" w:sz="0" w:space="0" w:color="auto"/>
            <w:bottom w:val="none" w:sz="0" w:space="0" w:color="auto"/>
            <w:right w:val="none" w:sz="0" w:space="0" w:color="auto"/>
          </w:divBdr>
        </w:div>
        <w:div w:id="198780496">
          <w:marLeft w:val="480"/>
          <w:marRight w:val="0"/>
          <w:marTop w:val="0"/>
          <w:marBottom w:val="0"/>
          <w:divBdr>
            <w:top w:val="none" w:sz="0" w:space="0" w:color="auto"/>
            <w:left w:val="none" w:sz="0" w:space="0" w:color="auto"/>
            <w:bottom w:val="none" w:sz="0" w:space="0" w:color="auto"/>
            <w:right w:val="none" w:sz="0" w:space="0" w:color="auto"/>
          </w:divBdr>
        </w:div>
        <w:div w:id="1880162393">
          <w:marLeft w:val="480"/>
          <w:marRight w:val="0"/>
          <w:marTop w:val="0"/>
          <w:marBottom w:val="0"/>
          <w:divBdr>
            <w:top w:val="none" w:sz="0" w:space="0" w:color="auto"/>
            <w:left w:val="none" w:sz="0" w:space="0" w:color="auto"/>
            <w:bottom w:val="none" w:sz="0" w:space="0" w:color="auto"/>
            <w:right w:val="none" w:sz="0" w:space="0" w:color="auto"/>
          </w:divBdr>
        </w:div>
        <w:div w:id="1452893183">
          <w:marLeft w:val="480"/>
          <w:marRight w:val="0"/>
          <w:marTop w:val="0"/>
          <w:marBottom w:val="0"/>
          <w:divBdr>
            <w:top w:val="none" w:sz="0" w:space="0" w:color="auto"/>
            <w:left w:val="none" w:sz="0" w:space="0" w:color="auto"/>
            <w:bottom w:val="none" w:sz="0" w:space="0" w:color="auto"/>
            <w:right w:val="none" w:sz="0" w:space="0" w:color="auto"/>
          </w:divBdr>
        </w:div>
        <w:div w:id="1503664429">
          <w:marLeft w:val="480"/>
          <w:marRight w:val="0"/>
          <w:marTop w:val="0"/>
          <w:marBottom w:val="0"/>
          <w:divBdr>
            <w:top w:val="none" w:sz="0" w:space="0" w:color="auto"/>
            <w:left w:val="none" w:sz="0" w:space="0" w:color="auto"/>
            <w:bottom w:val="none" w:sz="0" w:space="0" w:color="auto"/>
            <w:right w:val="none" w:sz="0" w:space="0" w:color="auto"/>
          </w:divBdr>
        </w:div>
        <w:div w:id="1422677539">
          <w:marLeft w:val="480"/>
          <w:marRight w:val="0"/>
          <w:marTop w:val="0"/>
          <w:marBottom w:val="0"/>
          <w:divBdr>
            <w:top w:val="none" w:sz="0" w:space="0" w:color="auto"/>
            <w:left w:val="none" w:sz="0" w:space="0" w:color="auto"/>
            <w:bottom w:val="none" w:sz="0" w:space="0" w:color="auto"/>
            <w:right w:val="none" w:sz="0" w:space="0" w:color="auto"/>
          </w:divBdr>
        </w:div>
        <w:div w:id="799373062">
          <w:marLeft w:val="480"/>
          <w:marRight w:val="0"/>
          <w:marTop w:val="0"/>
          <w:marBottom w:val="0"/>
          <w:divBdr>
            <w:top w:val="none" w:sz="0" w:space="0" w:color="auto"/>
            <w:left w:val="none" w:sz="0" w:space="0" w:color="auto"/>
            <w:bottom w:val="none" w:sz="0" w:space="0" w:color="auto"/>
            <w:right w:val="none" w:sz="0" w:space="0" w:color="auto"/>
          </w:divBdr>
        </w:div>
        <w:div w:id="1124537286">
          <w:marLeft w:val="480"/>
          <w:marRight w:val="0"/>
          <w:marTop w:val="0"/>
          <w:marBottom w:val="0"/>
          <w:divBdr>
            <w:top w:val="none" w:sz="0" w:space="0" w:color="auto"/>
            <w:left w:val="none" w:sz="0" w:space="0" w:color="auto"/>
            <w:bottom w:val="none" w:sz="0" w:space="0" w:color="auto"/>
            <w:right w:val="none" w:sz="0" w:space="0" w:color="auto"/>
          </w:divBdr>
        </w:div>
        <w:div w:id="403572995">
          <w:marLeft w:val="480"/>
          <w:marRight w:val="0"/>
          <w:marTop w:val="0"/>
          <w:marBottom w:val="0"/>
          <w:divBdr>
            <w:top w:val="none" w:sz="0" w:space="0" w:color="auto"/>
            <w:left w:val="none" w:sz="0" w:space="0" w:color="auto"/>
            <w:bottom w:val="none" w:sz="0" w:space="0" w:color="auto"/>
            <w:right w:val="none" w:sz="0" w:space="0" w:color="auto"/>
          </w:divBdr>
        </w:div>
        <w:div w:id="1041174682">
          <w:marLeft w:val="480"/>
          <w:marRight w:val="0"/>
          <w:marTop w:val="0"/>
          <w:marBottom w:val="0"/>
          <w:divBdr>
            <w:top w:val="none" w:sz="0" w:space="0" w:color="auto"/>
            <w:left w:val="none" w:sz="0" w:space="0" w:color="auto"/>
            <w:bottom w:val="none" w:sz="0" w:space="0" w:color="auto"/>
            <w:right w:val="none" w:sz="0" w:space="0" w:color="auto"/>
          </w:divBdr>
        </w:div>
        <w:div w:id="1821998972">
          <w:marLeft w:val="480"/>
          <w:marRight w:val="0"/>
          <w:marTop w:val="0"/>
          <w:marBottom w:val="0"/>
          <w:divBdr>
            <w:top w:val="none" w:sz="0" w:space="0" w:color="auto"/>
            <w:left w:val="none" w:sz="0" w:space="0" w:color="auto"/>
            <w:bottom w:val="none" w:sz="0" w:space="0" w:color="auto"/>
            <w:right w:val="none" w:sz="0" w:space="0" w:color="auto"/>
          </w:divBdr>
        </w:div>
        <w:div w:id="1412122890">
          <w:marLeft w:val="480"/>
          <w:marRight w:val="0"/>
          <w:marTop w:val="0"/>
          <w:marBottom w:val="0"/>
          <w:divBdr>
            <w:top w:val="none" w:sz="0" w:space="0" w:color="auto"/>
            <w:left w:val="none" w:sz="0" w:space="0" w:color="auto"/>
            <w:bottom w:val="none" w:sz="0" w:space="0" w:color="auto"/>
            <w:right w:val="none" w:sz="0" w:space="0" w:color="auto"/>
          </w:divBdr>
        </w:div>
        <w:div w:id="791822697">
          <w:marLeft w:val="480"/>
          <w:marRight w:val="0"/>
          <w:marTop w:val="0"/>
          <w:marBottom w:val="0"/>
          <w:divBdr>
            <w:top w:val="none" w:sz="0" w:space="0" w:color="auto"/>
            <w:left w:val="none" w:sz="0" w:space="0" w:color="auto"/>
            <w:bottom w:val="none" w:sz="0" w:space="0" w:color="auto"/>
            <w:right w:val="none" w:sz="0" w:space="0" w:color="auto"/>
          </w:divBdr>
        </w:div>
        <w:div w:id="2018118221">
          <w:marLeft w:val="480"/>
          <w:marRight w:val="0"/>
          <w:marTop w:val="0"/>
          <w:marBottom w:val="0"/>
          <w:divBdr>
            <w:top w:val="none" w:sz="0" w:space="0" w:color="auto"/>
            <w:left w:val="none" w:sz="0" w:space="0" w:color="auto"/>
            <w:bottom w:val="none" w:sz="0" w:space="0" w:color="auto"/>
            <w:right w:val="none" w:sz="0" w:space="0" w:color="auto"/>
          </w:divBdr>
        </w:div>
        <w:div w:id="1190798067">
          <w:marLeft w:val="480"/>
          <w:marRight w:val="0"/>
          <w:marTop w:val="0"/>
          <w:marBottom w:val="0"/>
          <w:divBdr>
            <w:top w:val="none" w:sz="0" w:space="0" w:color="auto"/>
            <w:left w:val="none" w:sz="0" w:space="0" w:color="auto"/>
            <w:bottom w:val="none" w:sz="0" w:space="0" w:color="auto"/>
            <w:right w:val="none" w:sz="0" w:space="0" w:color="auto"/>
          </w:divBdr>
        </w:div>
      </w:divsChild>
    </w:div>
    <w:div w:id="1275557205">
      <w:bodyDiv w:val="1"/>
      <w:marLeft w:val="0"/>
      <w:marRight w:val="0"/>
      <w:marTop w:val="0"/>
      <w:marBottom w:val="0"/>
      <w:divBdr>
        <w:top w:val="none" w:sz="0" w:space="0" w:color="auto"/>
        <w:left w:val="none" w:sz="0" w:space="0" w:color="auto"/>
        <w:bottom w:val="none" w:sz="0" w:space="0" w:color="auto"/>
        <w:right w:val="none" w:sz="0" w:space="0" w:color="auto"/>
      </w:divBdr>
    </w:div>
    <w:div w:id="1276057931">
      <w:bodyDiv w:val="1"/>
      <w:marLeft w:val="0"/>
      <w:marRight w:val="0"/>
      <w:marTop w:val="0"/>
      <w:marBottom w:val="0"/>
      <w:divBdr>
        <w:top w:val="none" w:sz="0" w:space="0" w:color="auto"/>
        <w:left w:val="none" w:sz="0" w:space="0" w:color="auto"/>
        <w:bottom w:val="none" w:sz="0" w:space="0" w:color="auto"/>
        <w:right w:val="none" w:sz="0" w:space="0" w:color="auto"/>
      </w:divBdr>
    </w:div>
    <w:div w:id="1276449963">
      <w:bodyDiv w:val="1"/>
      <w:marLeft w:val="0"/>
      <w:marRight w:val="0"/>
      <w:marTop w:val="0"/>
      <w:marBottom w:val="0"/>
      <w:divBdr>
        <w:top w:val="none" w:sz="0" w:space="0" w:color="auto"/>
        <w:left w:val="none" w:sz="0" w:space="0" w:color="auto"/>
        <w:bottom w:val="none" w:sz="0" w:space="0" w:color="auto"/>
        <w:right w:val="none" w:sz="0" w:space="0" w:color="auto"/>
      </w:divBdr>
    </w:div>
    <w:div w:id="1277255082">
      <w:bodyDiv w:val="1"/>
      <w:marLeft w:val="0"/>
      <w:marRight w:val="0"/>
      <w:marTop w:val="0"/>
      <w:marBottom w:val="0"/>
      <w:divBdr>
        <w:top w:val="none" w:sz="0" w:space="0" w:color="auto"/>
        <w:left w:val="none" w:sz="0" w:space="0" w:color="auto"/>
        <w:bottom w:val="none" w:sz="0" w:space="0" w:color="auto"/>
        <w:right w:val="none" w:sz="0" w:space="0" w:color="auto"/>
      </w:divBdr>
    </w:div>
    <w:div w:id="1277561303">
      <w:bodyDiv w:val="1"/>
      <w:marLeft w:val="0"/>
      <w:marRight w:val="0"/>
      <w:marTop w:val="0"/>
      <w:marBottom w:val="0"/>
      <w:divBdr>
        <w:top w:val="none" w:sz="0" w:space="0" w:color="auto"/>
        <w:left w:val="none" w:sz="0" w:space="0" w:color="auto"/>
        <w:bottom w:val="none" w:sz="0" w:space="0" w:color="auto"/>
        <w:right w:val="none" w:sz="0" w:space="0" w:color="auto"/>
      </w:divBdr>
    </w:div>
    <w:div w:id="1277568357">
      <w:bodyDiv w:val="1"/>
      <w:marLeft w:val="0"/>
      <w:marRight w:val="0"/>
      <w:marTop w:val="0"/>
      <w:marBottom w:val="0"/>
      <w:divBdr>
        <w:top w:val="none" w:sz="0" w:space="0" w:color="auto"/>
        <w:left w:val="none" w:sz="0" w:space="0" w:color="auto"/>
        <w:bottom w:val="none" w:sz="0" w:space="0" w:color="auto"/>
        <w:right w:val="none" w:sz="0" w:space="0" w:color="auto"/>
      </w:divBdr>
    </w:div>
    <w:div w:id="1279751744">
      <w:bodyDiv w:val="1"/>
      <w:marLeft w:val="0"/>
      <w:marRight w:val="0"/>
      <w:marTop w:val="0"/>
      <w:marBottom w:val="0"/>
      <w:divBdr>
        <w:top w:val="none" w:sz="0" w:space="0" w:color="auto"/>
        <w:left w:val="none" w:sz="0" w:space="0" w:color="auto"/>
        <w:bottom w:val="none" w:sz="0" w:space="0" w:color="auto"/>
        <w:right w:val="none" w:sz="0" w:space="0" w:color="auto"/>
      </w:divBdr>
    </w:div>
    <w:div w:id="1279799776">
      <w:bodyDiv w:val="1"/>
      <w:marLeft w:val="0"/>
      <w:marRight w:val="0"/>
      <w:marTop w:val="0"/>
      <w:marBottom w:val="0"/>
      <w:divBdr>
        <w:top w:val="none" w:sz="0" w:space="0" w:color="auto"/>
        <w:left w:val="none" w:sz="0" w:space="0" w:color="auto"/>
        <w:bottom w:val="none" w:sz="0" w:space="0" w:color="auto"/>
        <w:right w:val="none" w:sz="0" w:space="0" w:color="auto"/>
      </w:divBdr>
    </w:div>
    <w:div w:id="1280068639">
      <w:bodyDiv w:val="1"/>
      <w:marLeft w:val="0"/>
      <w:marRight w:val="0"/>
      <w:marTop w:val="0"/>
      <w:marBottom w:val="0"/>
      <w:divBdr>
        <w:top w:val="none" w:sz="0" w:space="0" w:color="auto"/>
        <w:left w:val="none" w:sz="0" w:space="0" w:color="auto"/>
        <w:bottom w:val="none" w:sz="0" w:space="0" w:color="auto"/>
        <w:right w:val="none" w:sz="0" w:space="0" w:color="auto"/>
      </w:divBdr>
    </w:div>
    <w:div w:id="1280070911">
      <w:bodyDiv w:val="1"/>
      <w:marLeft w:val="0"/>
      <w:marRight w:val="0"/>
      <w:marTop w:val="0"/>
      <w:marBottom w:val="0"/>
      <w:divBdr>
        <w:top w:val="none" w:sz="0" w:space="0" w:color="auto"/>
        <w:left w:val="none" w:sz="0" w:space="0" w:color="auto"/>
        <w:bottom w:val="none" w:sz="0" w:space="0" w:color="auto"/>
        <w:right w:val="none" w:sz="0" w:space="0" w:color="auto"/>
      </w:divBdr>
    </w:div>
    <w:div w:id="1280533266">
      <w:bodyDiv w:val="1"/>
      <w:marLeft w:val="0"/>
      <w:marRight w:val="0"/>
      <w:marTop w:val="0"/>
      <w:marBottom w:val="0"/>
      <w:divBdr>
        <w:top w:val="none" w:sz="0" w:space="0" w:color="auto"/>
        <w:left w:val="none" w:sz="0" w:space="0" w:color="auto"/>
        <w:bottom w:val="none" w:sz="0" w:space="0" w:color="auto"/>
        <w:right w:val="none" w:sz="0" w:space="0" w:color="auto"/>
      </w:divBdr>
    </w:div>
    <w:div w:id="1281107787">
      <w:bodyDiv w:val="1"/>
      <w:marLeft w:val="0"/>
      <w:marRight w:val="0"/>
      <w:marTop w:val="0"/>
      <w:marBottom w:val="0"/>
      <w:divBdr>
        <w:top w:val="none" w:sz="0" w:space="0" w:color="auto"/>
        <w:left w:val="none" w:sz="0" w:space="0" w:color="auto"/>
        <w:bottom w:val="none" w:sz="0" w:space="0" w:color="auto"/>
        <w:right w:val="none" w:sz="0" w:space="0" w:color="auto"/>
      </w:divBdr>
    </w:div>
    <w:div w:id="1282344323">
      <w:bodyDiv w:val="1"/>
      <w:marLeft w:val="0"/>
      <w:marRight w:val="0"/>
      <w:marTop w:val="0"/>
      <w:marBottom w:val="0"/>
      <w:divBdr>
        <w:top w:val="none" w:sz="0" w:space="0" w:color="auto"/>
        <w:left w:val="none" w:sz="0" w:space="0" w:color="auto"/>
        <w:bottom w:val="none" w:sz="0" w:space="0" w:color="auto"/>
        <w:right w:val="none" w:sz="0" w:space="0" w:color="auto"/>
      </w:divBdr>
    </w:div>
    <w:div w:id="1283224734">
      <w:bodyDiv w:val="1"/>
      <w:marLeft w:val="0"/>
      <w:marRight w:val="0"/>
      <w:marTop w:val="0"/>
      <w:marBottom w:val="0"/>
      <w:divBdr>
        <w:top w:val="none" w:sz="0" w:space="0" w:color="auto"/>
        <w:left w:val="none" w:sz="0" w:space="0" w:color="auto"/>
        <w:bottom w:val="none" w:sz="0" w:space="0" w:color="auto"/>
        <w:right w:val="none" w:sz="0" w:space="0" w:color="auto"/>
      </w:divBdr>
    </w:div>
    <w:div w:id="1283340322">
      <w:bodyDiv w:val="1"/>
      <w:marLeft w:val="0"/>
      <w:marRight w:val="0"/>
      <w:marTop w:val="0"/>
      <w:marBottom w:val="0"/>
      <w:divBdr>
        <w:top w:val="none" w:sz="0" w:space="0" w:color="auto"/>
        <w:left w:val="none" w:sz="0" w:space="0" w:color="auto"/>
        <w:bottom w:val="none" w:sz="0" w:space="0" w:color="auto"/>
        <w:right w:val="none" w:sz="0" w:space="0" w:color="auto"/>
      </w:divBdr>
    </w:div>
    <w:div w:id="1283422235">
      <w:bodyDiv w:val="1"/>
      <w:marLeft w:val="0"/>
      <w:marRight w:val="0"/>
      <w:marTop w:val="0"/>
      <w:marBottom w:val="0"/>
      <w:divBdr>
        <w:top w:val="none" w:sz="0" w:space="0" w:color="auto"/>
        <w:left w:val="none" w:sz="0" w:space="0" w:color="auto"/>
        <w:bottom w:val="none" w:sz="0" w:space="0" w:color="auto"/>
        <w:right w:val="none" w:sz="0" w:space="0" w:color="auto"/>
      </w:divBdr>
    </w:div>
    <w:div w:id="1283422262">
      <w:bodyDiv w:val="1"/>
      <w:marLeft w:val="0"/>
      <w:marRight w:val="0"/>
      <w:marTop w:val="0"/>
      <w:marBottom w:val="0"/>
      <w:divBdr>
        <w:top w:val="none" w:sz="0" w:space="0" w:color="auto"/>
        <w:left w:val="none" w:sz="0" w:space="0" w:color="auto"/>
        <w:bottom w:val="none" w:sz="0" w:space="0" w:color="auto"/>
        <w:right w:val="none" w:sz="0" w:space="0" w:color="auto"/>
      </w:divBdr>
    </w:div>
    <w:div w:id="1284144546">
      <w:bodyDiv w:val="1"/>
      <w:marLeft w:val="0"/>
      <w:marRight w:val="0"/>
      <w:marTop w:val="0"/>
      <w:marBottom w:val="0"/>
      <w:divBdr>
        <w:top w:val="none" w:sz="0" w:space="0" w:color="auto"/>
        <w:left w:val="none" w:sz="0" w:space="0" w:color="auto"/>
        <w:bottom w:val="none" w:sz="0" w:space="0" w:color="auto"/>
        <w:right w:val="none" w:sz="0" w:space="0" w:color="auto"/>
      </w:divBdr>
    </w:div>
    <w:div w:id="1284730937">
      <w:bodyDiv w:val="1"/>
      <w:marLeft w:val="0"/>
      <w:marRight w:val="0"/>
      <w:marTop w:val="0"/>
      <w:marBottom w:val="0"/>
      <w:divBdr>
        <w:top w:val="none" w:sz="0" w:space="0" w:color="auto"/>
        <w:left w:val="none" w:sz="0" w:space="0" w:color="auto"/>
        <w:bottom w:val="none" w:sz="0" w:space="0" w:color="auto"/>
        <w:right w:val="none" w:sz="0" w:space="0" w:color="auto"/>
      </w:divBdr>
    </w:div>
    <w:div w:id="1284922967">
      <w:bodyDiv w:val="1"/>
      <w:marLeft w:val="0"/>
      <w:marRight w:val="0"/>
      <w:marTop w:val="0"/>
      <w:marBottom w:val="0"/>
      <w:divBdr>
        <w:top w:val="none" w:sz="0" w:space="0" w:color="auto"/>
        <w:left w:val="none" w:sz="0" w:space="0" w:color="auto"/>
        <w:bottom w:val="none" w:sz="0" w:space="0" w:color="auto"/>
        <w:right w:val="none" w:sz="0" w:space="0" w:color="auto"/>
      </w:divBdr>
    </w:div>
    <w:div w:id="1285229964">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466431">
      <w:bodyDiv w:val="1"/>
      <w:marLeft w:val="0"/>
      <w:marRight w:val="0"/>
      <w:marTop w:val="0"/>
      <w:marBottom w:val="0"/>
      <w:divBdr>
        <w:top w:val="none" w:sz="0" w:space="0" w:color="auto"/>
        <w:left w:val="none" w:sz="0" w:space="0" w:color="auto"/>
        <w:bottom w:val="none" w:sz="0" w:space="0" w:color="auto"/>
        <w:right w:val="none" w:sz="0" w:space="0" w:color="auto"/>
      </w:divBdr>
    </w:div>
    <w:div w:id="1288511394">
      <w:bodyDiv w:val="1"/>
      <w:marLeft w:val="0"/>
      <w:marRight w:val="0"/>
      <w:marTop w:val="0"/>
      <w:marBottom w:val="0"/>
      <w:divBdr>
        <w:top w:val="none" w:sz="0" w:space="0" w:color="auto"/>
        <w:left w:val="none" w:sz="0" w:space="0" w:color="auto"/>
        <w:bottom w:val="none" w:sz="0" w:space="0" w:color="auto"/>
        <w:right w:val="none" w:sz="0" w:space="0" w:color="auto"/>
      </w:divBdr>
    </w:div>
    <w:div w:id="1288514261">
      <w:bodyDiv w:val="1"/>
      <w:marLeft w:val="0"/>
      <w:marRight w:val="0"/>
      <w:marTop w:val="0"/>
      <w:marBottom w:val="0"/>
      <w:divBdr>
        <w:top w:val="none" w:sz="0" w:space="0" w:color="auto"/>
        <w:left w:val="none" w:sz="0" w:space="0" w:color="auto"/>
        <w:bottom w:val="none" w:sz="0" w:space="0" w:color="auto"/>
        <w:right w:val="none" w:sz="0" w:space="0" w:color="auto"/>
      </w:divBdr>
    </w:div>
    <w:div w:id="1289118670">
      <w:bodyDiv w:val="1"/>
      <w:marLeft w:val="0"/>
      <w:marRight w:val="0"/>
      <w:marTop w:val="0"/>
      <w:marBottom w:val="0"/>
      <w:divBdr>
        <w:top w:val="none" w:sz="0" w:space="0" w:color="auto"/>
        <w:left w:val="none" w:sz="0" w:space="0" w:color="auto"/>
        <w:bottom w:val="none" w:sz="0" w:space="0" w:color="auto"/>
        <w:right w:val="none" w:sz="0" w:space="0" w:color="auto"/>
      </w:divBdr>
    </w:div>
    <w:div w:id="1289386566">
      <w:bodyDiv w:val="1"/>
      <w:marLeft w:val="0"/>
      <w:marRight w:val="0"/>
      <w:marTop w:val="0"/>
      <w:marBottom w:val="0"/>
      <w:divBdr>
        <w:top w:val="none" w:sz="0" w:space="0" w:color="auto"/>
        <w:left w:val="none" w:sz="0" w:space="0" w:color="auto"/>
        <w:bottom w:val="none" w:sz="0" w:space="0" w:color="auto"/>
        <w:right w:val="none" w:sz="0" w:space="0" w:color="auto"/>
      </w:divBdr>
    </w:div>
    <w:div w:id="1289893381">
      <w:bodyDiv w:val="1"/>
      <w:marLeft w:val="0"/>
      <w:marRight w:val="0"/>
      <w:marTop w:val="0"/>
      <w:marBottom w:val="0"/>
      <w:divBdr>
        <w:top w:val="none" w:sz="0" w:space="0" w:color="auto"/>
        <w:left w:val="none" w:sz="0" w:space="0" w:color="auto"/>
        <w:bottom w:val="none" w:sz="0" w:space="0" w:color="auto"/>
        <w:right w:val="none" w:sz="0" w:space="0" w:color="auto"/>
      </w:divBdr>
    </w:div>
    <w:div w:id="1290086218">
      <w:bodyDiv w:val="1"/>
      <w:marLeft w:val="0"/>
      <w:marRight w:val="0"/>
      <w:marTop w:val="0"/>
      <w:marBottom w:val="0"/>
      <w:divBdr>
        <w:top w:val="none" w:sz="0" w:space="0" w:color="auto"/>
        <w:left w:val="none" w:sz="0" w:space="0" w:color="auto"/>
        <w:bottom w:val="none" w:sz="0" w:space="0" w:color="auto"/>
        <w:right w:val="none" w:sz="0" w:space="0" w:color="auto"/>
      </w:divBdr>
    </w:div>
    <w:div w:id="1290431200">
      <w:bodyDiv w:val="1"/>
      <w:marLeft w:val="0"/>
      <w:marRight w:val="0"/>
      <w:marTop w:val="0"/>
      <w:marBottom w:val="0"/>
      <w:divBdr>
        <w:top w:val="none" w:sz="0" w:space="0" w:color="auto"/>
        <w:left w:val="none" w:sz="0" w:space="0" w:color="auto"/>
        <w:bottom w:val="none" w:sz="0" w:space="0" w:color="auto"/>
        <w:right w:val="none" w:sz="0" w:space="0" w:color="auto"/>
      </w:divBdr>
    </w:div>
    <w:div w:id="1290673331">
      <w:bodyDiv w:val="1"/>
      <w:marLeft w:val="0"/>
      <w:marRight w:val="0"/>
      <w:marTop w:val="0"/>
      <w:marBottom w:val="0"/>
      <w:divBdr>
        <w:top w:val="none" w:sz="0" w:space="0" w:color="auto"/>
        <w:left w:val="none" w:sz="0" w:space="0" w:color="auto"/>
        <w:bottom w:val="none" w:sz="0" w:space="0" w:color="auto"/>
        <w:right w:val="none" w:sz="0" w:space="0" w:color="auto"/>
      </w:divBdr>
    </w:div>
    <w:div w:id="1291083570">
      <w:bodyDiv w:val="1"/>
      <w:marLeft w:val="0"/>
      <w:marRight w:val="0"/>
      <w:marTop w:val="0"/>
      <w:marBottom w:val="0"/>
      <w:divBdr>
        <w:top w:val="none" w:sz="0" w:space="0" w:color="auto"/>
        <w:left w:val="none" w:sz="0" w:space="0" w:color="auto"/>
        <w:bottom w:val="none" w:sz="0" w:space="0" w:color="auto"/>
        <w:right w:val="none" w:sz="0" w:space="0" w:color="auto"/>
      </w:divBdr>
    </w:div>
    <w:div w:id="1291132897">
      <w:bodyDiv w:val="1"/>
      <w:marLeft w:val="0"/>
      <w:marRight w:val="0"/>
      <w:marTop w:val="0"/>
      <w:marBottom w:val="0"/>
      <w:divBdr>
        <w:top w:val="none" w:sz="0" w:space="0" w:color="auto"/>
        <w:left w:val="none" w:sz="0" w:space="0" w:color="auto"/>
        <w:bottom w:val="none" w:sz="0" w:space="0" w:color="auto"/>
        <w:right w:val="none" w:sz="0" w:space="0" w:color="auto"/>
      </w:divBdr>
    </w:div>
    <w:div w:id="1291519807">
      <w:bodyDiv w:val="1"/>
      <w:marLeft w:val="0"/>
      <w:marRight w:val="0"/>
      <w:marTop w:val="0"/>
      <w:marBottom w:val="0"/>
      <w:divBdr>
        <w:top w:val="none" w:sz="0" w:space="0" w:color="auto"/>
        <w:left w:val="none" w:sz="0" w:space="0" w:color="auto"/>
        <w:bottom w:val="none" w:sz="0" w:space="0" w:color="auto"/>
        <w:right w:val="none" w:sz="0" w:space="0" w:color="auto"/>
      </w:divBdr>
    </w:div>
    <w:div w:id="1291549894">
      <w:bodyDiv w:val="1"/>
      <w:marLeft w:val="0"/>
      <w:marRight w:val="0"/>
      <w:marTop w:val="0"/>
      <w:marBottom w:val="0"/>
      <w:divBdr>
        <w:top w:val="none" w:sz="0" w:space="0" w:color="auto"/>
        <w:left w:val="none" w:sz="0" w:space="0" w:color="auto"/>
        <w:bottom w:val="none" w:sz="0" w:space="0" w:color="auto"/>
        <w:right w:val="none" w:sz="0" w:space="0" w:color="auto"/>
      </w:divBdr>
    </w:div>
    <w:div w:id="1291782998">
      <w:bodyDiv w:val="1"/>
      <w:marLeft w:val="0"/>
      <w:marRight w:val="0"/>
      <w:marTop w:val="0"/>
      <w:marBottom w:val="0"/>
      <w:divBdr>
        <w:top w:val="none" w:sz="0" w:space="0" w:color="auto"/>
        <w:left w:val="none" w:sz="0" w:space="0" w:color="auto"/>
        <w:bottom w:val="none" w:sz="0" w:space="0" w:color="auto"/>
        <w:right w:val="none" w:sz="0" w:space="0" w:color="auto"/>
      </w:divBdr>
    </w:div>
    <w:div w:id="1291862794">
      <w:bodyDiv w:val="1"/>
      <w:marLeft w:val="0"/>
      <w:marRight w:val="0"/>
      <w:marTop w:val="0"/>
      <w:marBottom w:val="0"/>
      <w:divBdr>
        <w:top w:val="none" w:sz="0" w:space="0" w:color="auto"/>
        <w:left w:val="none" w:sz="0" w:space="0" w:color="auto"/>
        <w:bottom w:val="none" w:sz="0" w:space="0" w:color="auto"/>
        <w:right w:val="none" w:sz="0" w:space="0" w:color="auto"/>
      </w:divBdr>
    </w:div>
    <w:div w:id="1292784863">
      <w:bodyDiv w:val="1"/>
      <w:marLeft w:val="0"/>
      <w:marRight w:val="0"/>
      <w:marTop w:val="0"/>
      <w:marBottom w:val="0"/>
      <w:divBdr>
        <w:top w:val="none" w:sz="0" w:space="0" w:color="auto"/>
        <w:left w:val="none" w:sz="0" w:space="0" w:color="auto"/>
        <w:bottom w:val="none" w:sz="0" w:space="0" w:color="auto"/>
        <w:right w:val="none" w:sz="0" w:space="0" w:color="auto"/>
      </w:divBdr>
    </w:div>
    <w:div w:id="1293025342">
      <w:bodyDiv w:val="1"/>
      <w:marLeft w:val="0"/>
      <w:marRight w:val="0"/>
      <w:marTop w:val="0"/>
      <w:marBottom w:val="0"/>
      <w:divBdr>
        <w:top w:val="none" w:sz="0" w:space="0" w:color="auto"/>
        <w:left w:val="none" w:sz="0" w:space="0" w:color="auto"/>
        <w:bottom w:val="none" w:sz="0" w:space="0" w:color="auto"/>
        <w:right w:val="none" w:sz="0" w:space="0" w:color="auto"/>
      </w:divBdr>
    </w:div>
    <w:div w:id="1293175314">
      <w:bodyDiv w:val="1"/>
      <w:marLeft w:val="0"/>
      <w:marRight w:val="0"/>
      <w:marTop w:val="0"/>
      <w:marBottom w:val="0"/>
      <w:divBdr>
        <w:top w:val="none" w:sz="0" w:space="0" w:color="auto"/>
        <w:left w:val="none" w:sz="0" w:space="0" w:color="auto"/>
        <w:bottom w:val="none" w:sz="0" w:space="0" w:color="auto"/>
        <w:right w:val="none" w:sz="0" w:space="0" w:color="auto"/>
      </w:divBdr>
    </w:div>
    <w:div w:id="1293362048">
      <w:bodyDiv w:val="1"/>
      <w:marLeft w:val="0"/>
      <w:marRight w:val="0"/>
      <w:marTop w:val="0"/>
      <w:marBottom w:val="0"/>
      <w:divBdr>
        <w:top w:val="none" w:sz="0" w:space="0" w:color="auto"/>
        <w:left w:val="none" w:sz="0" w:space="0" w:color="auto"/>
        <w:bottom w:val="none" w:sz="0" w:space="0" w:color="auto"/>
        <w:right w:val="none" w:sz="0" w:space="0" w:color="auto"/>
      </w:divBdr>
    </w:div>
    <w:div w:id="1293514277">
      <w:bodyDiv w:val="1"/>
      <w:marLeft w:val="0"/>
      <w:marRight w:val="0"/>
      <w:marTop w:val="0"/>
      <w:marBottom w:val="0"/>
      <w:divBdr>
        <w:top w:val="none" w:sz="0" w:space="0" w:color="auto"/>
        <w:left w:val="none" w:sz="0" w:space="0" w:color="auto"/>
        <w:bottom w:val="none" w:sz="0" w:space="0" w:color="auto"/>
        <w:right w:val="none" w:sz="0" w:space="0" w:color="auto"/>
      </w:divBdr>
    </w:div>
    <w:div w:id="1293681376">
      <w:bodyDiv w:val="1"/>
      <w:marLeft w:val="0"/>
      <w:marRight w:val="0"/>
      <w:marTop w:val="0"/>
      <w:marBottom w:val="0"/>
      <w:divBdr>
        <w:top w:val="none" w:sz="0" w:space="0" w:color="auto"/>
        <w:left w:val="none" w:sz="0" w:space="0" w:color="auto"/>
        <w:bottom w:val="none" w:sz="0" w:space="0" w:color="auto"/>
        <w:right w:val="none" w:sz="0" w:space="0" w:color="auto"/>
      </w:divBdr>
    </w:div>
    <w:div w:id="1293828263">
      <w:bodyDiv w:val="1"/>
      <w:marLeft w:val="0"/>
      <w:marRight w:val="0"/>
      <w:marTop w:val="0"/>
      <w:marBottom w:val="0"/>
      <w:divBdr>
        <w:top w:val="none" w:sz="0" w:space="0" w:color="auto"/>
        <w:left w:val="none" w:sz="0" w:space="0" w:color="auto"/>
        <w:bottom w:val="none" w:sz="0" w:space="0" w:color="auto"/>
        <w:right w:val="none" w:sz="0" w:space="0" w:color="auto"/>
      </w:divBdr>
    </w:div>
    <w:div w:id="1294407777">
      <w:bodyDiv w:val="1"/>
      <w:marLeft w:val="0"/>
      <w:marRight w:val="0"/>
      <w:marTop w:val="0"/>
      <w:marBottom w:val="0"/>
      <w:divBdr>
        <w:top w:val="none" w:sz="0" w:space="0" w:color="auto"/>
        <w:left w:val="none" w:sz="0" w:space="0" w:color="auto"/>
        <w:bottom w:val="none" w:sz="0" w:space="0" w:color="auto"/>
        <w:right w:val="none" w:sz="0" w:space="0" w:color="auto"/>
      </w:divBdr>
      <w:divsChild>
        <w:div w:id="1335373319">
          <w:marLeft w:val="480"/>
          <w:marRight w:val="0"/>
          <w:marTop w:val="0"/>
          <w:marBottom w:val="0"/>
          <w:divBdr>
            <w:top w:val="none" w:sz="0" w:space="0" w:color="auto"/>
            <w:left w:val="none" w:sz="0" w:space="0" w:color="auto"/>
            <w:bottom w:val="none" w:sz="0" w:space="0" w:color="auto"/>
            <w:right w:val="none" w:sz="0" w:space="0" w:color="auto"/>
          </w:divBdr>
        </w:div>
        <w:div w:id="1256283865">
          <w:marLeft w:val="480"/>
          <w:marRight w:val="0"/>
          <w:marTop w:val="0"/>
          <w:marBottom w:val="0"/>
          <w:divBdr>
            <w:top w:val="none" w:sz="0" w:space="0" w:color="auto"/>
            <w:left w:val="none" w:sz="0" w:space="0" w:color="auto"/>
            <w:bottom w:val="none" w:sz="0" w:space="0" w:color="auto"/>
            <w:right w:val="none" w:sz="0" w:space="0" w:color="auto"/>
          </w:divBdr>
        </w:div>
        <w:div w:id="1551502083">
          <w:marLeft w:val="480"/>
          <w:marRight w:val="0"/>
          <w:marTop w:val="0"/>
          <w:marBottom w:val="0"/>
          <w:divBdr>
            <w:top w:val="none" w:sz="0" w:space="0" w:color="auto"/>
            <w:left w:val="none" w:sz="0" w:space="0" w:color="auto"/>
            <w:bottom w:val="none" w:sz="0" w:space="0" w:color="auto"/>
            <w:right w:val="none" w:sz="0" w:space="0" w:color="auto"/>
          </w:divBdr>
        </w:div>
        <w:div w:id="1819416109">
          <w:marLeft w:val="480"/>
          <w:marRight w:val="0"/>
          <w:marTop w:val="0"/>
          <w:marBottom w:val="0"/>
          <w:divBdr>
            <w:top w:val="none" w:sz="0" w:space="0" w:color="auto"/>
            <w:left w:val="none" w:sz="0" w:space="0" w:color="auto"/>
            <w:bottom w:val="none" w:sz="0" w:space="0" w:color="auto"/>
            <w:right w:val="none" w:sz="0" w:space="0" w:color="auto"/>
          </w:divBdr>
        </w:div>
        <w:div w:id="1107232652">
          <w:marLeft w:val="480"/>
          <w:marRight w:val="0"/>
          <w:marTop w:val="0"/>
          <w:marBottom w:val="0"/>
          <w:divBdr>
            <w:top w:val="none" w:sz="0" w:space="0" w:color="auto"/>
            <w:left w:val="none" w:sz="0" w:space="0" w:color="auto"/>
            <w:bottom w:val="none" w:sz="0" w:space="0" w:color="auto"/>
            <w:right w:val="none" w:sz="0" w:space="0" w:color="auto"/>
          </w:divBdr>
        </w:div>
        <w:div w:id="534584078">
          <w:marLeft w:val="480"/>
          <w:marRight w:val="0"/>
          <w:marTop w:val="0"/>
          <w:marBottom w:val="0"/>
          <w:divBdr>
            <w:top w:val="none" w:sz="0" w:space="0" w:color="auto"/>
            <w:left w:val="none" w:sz="0" w:space="0" w:color="auto"/>
            <w:bottom w:val="none" w:sz="0" w:space="0" w:color="auto"/>
            <w:right w:val="none" w:sz="0" w:space="0" w:color="auto"/>
          </w:divBdr>
        </w:div>
        <w:div w:id="1747998357">
          <w:marLeft w:val="480"/>
          <w:marRight w:val="0"/>
          <w:marTop w:val="0"/>
          <w:marBottom w:val="0"/>
          <w:divBdr>
            <w:top w:val="none" w:sz="0" w:space="0" w:color="auto"/>
            <w:left w:val="none" w:sz="0" w:space="0" w:color="auto"/>
            <w:bottom w:val="none" w:sz="0" w:space="0" w:color="auto"/>
            <w:right w:val="none" w:sz="0" w:space="0" w:color="auto"/>
          </w:divBdr>
        </w:div>
        <w:div w:id="1099638934">
          <w:marLeft w:val="480"/>
          <w:marRight w:val="0"/>
          <w:marTop w:val="0"/>
          <w:marBottom w:val="0"/>
          <w:divBdr>
            <w:top w:val="none" w:sz="0" w:space="0" w:color="auto"/>
            <w:left w:val="none" w:sz="0" w:space="0" w:color="auto"/>
            <w:bottom w:val="none" w:sz="0" w:space="0" w:color="auto"/>
            <w:right w:val="none" w:sz="0" w:space="0" w:color="auto"/>
          </w:divBdr>
        </w:div>
        <w:div w:id="326904352">
          <w:marLeft w:val="480"/>
          <w:marRight w:val="0"/>
          <w:marTop w:val="0"/>
          <w:marBottom w:val="0"/>
          <w:divBdr>
            <w:top w:val="none" w:sz="0" w:space="0" w:color="auto"/>
            <w:left w:val="none" w:sz="0" w:space="0" w:color="auto"/>
            <w:bottom w:val="none" w:sz="0" w:space="0" w:color="auto"/>
            <w:right w:val="none" w:sz="0" w:space="0" w:color="auto"/>
          </w:divBdr>
        </w:div>
        <w:div w:id="646860235">
          <w:marLeft w:val="480"/>
          <w:marRight w:val="0"/>
          <w:marTop w:val="0"/>
          <w:marBottom w:val="0"/>
          <w:divBdr>
            <w:top w:val="none" w:sz="0" w:space="0" w:color="auto"/>
            <w:left w:val="none" w:sz="0" w:space="0" w:color="auto"/>
            <w:bottom w:val="none" w:sz="0" w:space="0" w:color="auto"/>
            <w:right w:val="none" w:sz="0" w:space="0" w:color="auto"/>
          </w:divBdr>
        </w:div>
        <w:div w:id="7223496">
          <w:marLeft w:val="480"/>
          <w:marRight w:val="0"/>
          <w:marTop w:val="0"/>
          <w:marBottom w:val="0"/>
          <w:divBdr>
            <w:top w:val="none" w:sz="0" w:space="0" w:color="auto"/>
            <w:left w:val="none" w:sz="0" w:space="0" w:color="auto"/>
            <w:bottom w:val="none" w:sz="0" w:space="0" w:color="auto"/>
            <w:right w:val="none" w:sz="0" w:space="0" w:color="auto"/>
          </w:divBdr>
        </w:div>
        <w:div w:id="1634679903">
          <w:marLeft w:val="480"/>
          <w:marRight w:val="0"/>
          <w:marTop w:val="0"/>
          <w:marBottom w:val="0"/>
          <w:divBdr>
            <w:top w:val="none" w:sz="0" w:space="0" w:color="auto"/>
            <w:left w:val="none" w:sz="0" w:space="0" w:color="auto"/>
            <w:bottom w:val="none" w:sz="0" w:space="0" w:color="auto"/>
            <w:right w:val="none" w:sz="0" w:space="0" w:color="auto"/>
          </w:divBdr>
        </w:div>
        <w:div w:id="632751362">
          <w:marLeft w:val="480"/>
          <w:marRight w:val="0"/>
          <w:marTop w:val="0"/>
          <w:marBottom w:val="0"/>
          <w:divBdr>
            <w:top w:val="none" w:sz="0" w:space="0" w:color="auto"/>
            <w:left w:val="none" w:sz="0" w:space="0" w:color="auto"/>
            <w:bottom w:val="none" w:sz="0" w:space="0" w:color="auto"/>
            <w:right w:val="none" w:sz="0" w:space="0" w:color="auto"/>
          </w:divBdr>
        </w:div>
        <w:div w:id="407577420">
          <w:marLeft w:val="480"/>
          <w:marRight w:val="0"/>
          <w:marTop w:val="0"/>
          <w:marBottom w:val="0"/>
          <w:divBdr>
            <w:top w:val="none" w:sz="0" w:space="0" w:color="auto"/>
            <w:left w:val="none" w:sz="0" w:space="0" w:color="auto"/>
            <w:bottom w:val="none" w:sz="0" w:space="0" w:color="auto"/>
            <w:right w:val="none" w:sz="0" w:space="0" w:color="auto"/>
          </w:divBdr>
        </w:div>
        <w:div w:id="906695424">
          <w:marLeft w:val="480"/>
          <w:marRight w:val="0"/>
          <w:marTop w:val="0"/>
          <w:marBottom w:val="0"/>
          <w:divBdr>
            <w:top w:val="none" w:sz="0" w:space="0" w:color="auto"/>
            <w:left w:val="none" w:sz="0" w:space="0" w:color="auto"/>
            <w:bottom w:val="none" w:sz="0" w:space="0" w:color="auto"/>
            <w:right w:val="none" w:sz="0" w:space="0" w:color="auto"/>
          </w:divBdr>
        </w:div>
        <w:div w:id="2022849646">
          <w:marLeft w:val="480"/>
          <w:marRight w:val="0"/>
          <w:marTop w:val="0"/>
          <w:marBottom w:val="0"/>
          <w:divBdr>
            <w:top w:val="none" w:sz="0" w:space="0" w:color="auto"/>
            <w:left w:val="none" w:sz="0" w:space="0" w:color="auto"/>
            <w:bottom w:val="none" w:sz="0" w:space="0" w:color="auto"/>
            <w:right w:val="none" w:sz="0" w:space="0" w:color="auto"/>
          </w:divBdr>
        </w:div>
        <w:div w:id="1766343393">
          <w:marLeft w:val="480"/>
          <w:marRight w:val="0"/>
          <w:marTop w:val="0"/>
          <w:marBottom w:val="0"/>
          <w:divBdr>
            <w:top w:val="none" w:sz="0" w:space="0" w:color="auto"/>
            <w:left w:val="none" w:sz="0" w:space="0" w:color="auto"/>
            <w:bottom w:val="none" w:sz="0" w:space="0" w:color="auto"/>
            <w:right w:val="none" w:sz="0" w:space="0" w:color="auto"/>
          </w:divBdr>
        </w:div>
        <w:div w:id="1185747852">
          <w:marLeft w:val="480"/>
          <w:marRight w:val="0"/>
          <w:marTop w:val="0"/>
          <w:marBottom w:val="0"/>
          <w:divBdr>
            <w:top w:val="none" w:sz="0" w:space="0" w:color="auto"/>
            <w:left w:val="none" w:sz="0" w:space="0" w:color="auto"/>
            <w:bottom w:val="none" w:sz="0" w:space="0" w:color="auto"/>
            <w:right w:val="none" w:sz="0" w:space="0" w:color="auto"/>
          </w:divBdr>
        </w:div>
        <w:div w:id="1588267320">
          <w:marLeft w:val="480"/>
          <w:marRight w:val="0"/>
          <w:marTop w:val="0"/>
          <w:marBottom w:val="0"/>
          <w:divBdr>
            <w:top w:val="none" w:sz="0" w:space="0" w:color="auto"/>
            <w:left w:val="none" w:sz="0" w:space="0" w:color="auto"/>
            <w:bottom w:val="none" w:sz="0" w:space="0" w:color="auto"/>
            <w:right w:val="none" w:sz="0" w:space="0" w:color="auto"/>
          </w:divBdr>
        </w:div>
        <w:div w:id="1126119807">
          <w:marLeft w:val="480"/>
          <w:marRight w:val="0"/>
          <w:marTop w:val="0"/>
          <w:marBottom w:val="0"/>
          <w:divBdr>
            <w:top w:val="none" w:sz="0" w:space="0" w:color="auto"/>
            <w:left w:val="none" w:sz="0" w:space="0" w:color="auto"/>
            <w:bottom w:val="none" w:sz="0" w:space="0" w:color="auto"/>
            <w:right w:val="none" w:sz="0" w:space="0" w:color="auto"/>
          </w:divBdr>
        </w:div>
        <w:div w:id="1479109111">
          <w:marLeft w:val="480"/>
          <w:marRight w:val="0"/>
          <w:marTop w:val="0"/>
          <w:marBottom w:val="0"/>
          <w:divBdr>
            <w:top w:val="none" w:sz="0" w:space="0" w:color="auto"/>
            <w:left w:val="none" w:sz="0" w:space="0" w:color="auto"/>
            <w:bottom w:val="none" w:sz="0" w:space="0" w:color="auto"/>
            <w:right w:val="none" w:sz="0" w:space="0" w:color="auto"/>
          </w:divBdr>
        </w:div>
        <w:div w:id="1423140848">
          <w:marLeft w:val="480"/>
          <w:marRight w:val="0"/>
          <w:marTop w:val="0"/>
          <w:marBottom w:val="0"/>
          <w:divBdr>
            <w:top w:val="none" w:sz="0" w:space="0" w:color="auto"/>
            <w:left w:val="none" w:sz="0" w:space="0" w:color="auto"/>
            <w:bottom w:val="none" w:sz="0" w:space="0" w:color="auto"/>
            <w:right w:val="none" w:sz="0" w:space="0" w:color="auto"/>
          </w:divBdr>
        </w:div>
        <w:div w:id="2065791547">
          <w:marLeft w:val="480"/>
          <w:marRight w:val="0"/>
          <w:marTop w:val="0"/>
          <w:marBottom w:val="0"/>
          <w:divBdr>
            <w:top w:val="none" w:sz="0" w:space="0" w:color="auto"/>
            <w:left w:val="none" w:sz="0" w:space="0" w:color="auto"/>
            <w:bottom w:val="none" w:sz="0" w:space="0" w:color="auto"/>
            <w:right w:val="none" w:sz="0" w:space="0" w:color="auto"/>
          </w:divBdr>
        </w:div>
        <w:div w:id="1375622178">
          <w:marLeft w:val="480"/>
          <w:marRight w:val="0"/>
          <w:marTop w:val="0"/>
          <w:marBottom w:val="0"/>
          <w:divBdr>
            <w:top w:val="none" w:sz="0" w:space="0" w:color="auto"/>
            <w:left w:val="none" w:sz="0" w:space="0" w:color="auto"/>
            <w:bottom w:val="none" w:sz="0" w:space="0" w:color="auto"/>
            <w:right w:val="none" w:sz="0" w:space="0" w:color="auto"/>
          </w:divBdr>
        </w:div>
        <w:div w:id="1206521910">
          <w:marLeft w:val="480"/>
          <w:marRight w:val="0"/>
          <w:marTop w:val="0"/>
          <w:marBottom w:val="0"/>
          <w:divBdr>
            <w:top w:val="none" w:sz="0" w:space="0" w:color="auto"/>
            <w:left w:val="none" w:sz="0" w:space="0" w:color="auto"/>
            <w:bottom w:val="none" w:sz="0" w:space="0" w:color="auto"/>
            <w:right w:val="none" w:sz="0" w:space="0" w:color="auto"/>
          </w:divBdr>
        </w:div>
        <w:div w:id="2078938097">
          <w:marLeft w:val="480"/>
          <w:marRight w:val="0"/>
          <w:marTop w:val="0"/>
          <w:marBottom w:val="0"/>
          <w:divBdr>
            <w:top w:val="none" w:sz="0" w:space="0" w:color="auto"/>
            <w:left w:val="none" w:sz="0" w:space="0" w:color="auto"/>
            <w:bottom w:val="none" w:sz="0" w:space="0" w:color="auto"/>
            <w:right w:val="none" w:sz="0" w:space="0" w:color="auto"/>
          </w:divBdr>
        </w:div>
        <w:div w:id="2146459443">
          <w:marLeft w:val="480"/>
          <w:marRight w:val="0"/>
          <w:marTop w:val="0"/>
          <w:marBottom w:val="0"/>
          <w:divBdr>
            <w:top w:val="none" w:sz="0" w:space="0" w:color="auto"/>
            <w:left w:val="none" w:sz="0" w:space="0" w:color="auto"/>
            <w:bottom w:val="none" w:sz="0" w:space="0" w:color="auto"/>
            <w:right w:val="none" w:sz="0" w:space="0" w:color="auto"/>
          </w:divBdr>
        </w:div>
        <w:div w:id="1209026936">
          <w:marLeft w:val="480"/>
          <w:marRight w:val="0"/>
          <w:marTop w:val="0"/>
          <w:marBottom w:val="0"/>
          <w:divBdr>
            <w:top w:val="none" w:sz="0" w:space="0" w:color="auto"/>
            <w:left w:val="none" w:sz="0" w:space="0" w:color="auto"/>
            <w:bottom w:val="none" w:sz="0" w:space="0" w:color="auto"/>
            <w:right w:val="none" w:sz="0" w:space="0" w:color="auto"/>
          </w:divBdr>
        </w:div>
        <w:div w:id="366296852">
          <w:marLeft w:val="480"/>
          <w:marRight w:val="0"/>
          <w:marTop w:val="0"/>
          <w:marBottom w:val="0"/>
          <w:divBdr>
            <w:top w:val="none" w:sz="0" w:space="0" w:color="auto"/>
            <w:left w:val="none" w:sz="0" w:space="0" w:color="auto"/>
            <w:bottom w:val="none" w:sz="0" w:space="0" w:color="auto"/>
            <w:right w:val="none" w:sz="0" w:space="0" w:color="auto"/>
          </w:divBdr>
        </w:div>
        <w:div w:id="1832063884">
          <w:marLeft w:val="480"/>
          <w:marRight w:val="0"/>
          <w:marTop w:val="0"/>
          <w:marBottom w:val="0"/>
          <w:divBdr>
            <w:top w:val="none" w:sz="0" w:space="0" w:color="auto"/>
            <w:left w:val="none" w:sz="0" w:space="0" w:color="auto"/>
            <w:bottom w:val="none" w:sz="0" w:space="0" w:color="auto"/>
            <w:right w:val="none" w:sz="0" w:space="0" w:color="auto"/>
          </w:divBdr>
        </w:div>
        <w:div w:id="2041854381">
          <w:marLeft w:val="480"/>
          <w:marRight w:val="0"/>
          <w:marTop w:val="0"/>
          <w:marBottom w:val="0"/>
          <w:divBdr>
            <w:top w:val="none" w:sz="0" w:space="0" w:color="auto"/>
            <w:left w:val="none" w:sz="0" w:space="0" w:color="auto"/>
            <w:bottom w:val="none" w:sz="0" w:space="0" w:color="auto"/>
            <w:right w:val="none" w:sz="0" w:space="0" w:color="auto"/>
          </w:divBdr>
        </w:div>
        <w:div w:id="690256316">
          <w:marLeft w:val="480"/>
          <w:marRight w:val="0"/>
          <w:marTop w:val="0"/>
          <w:marBottom w:val="0"/>
          <w:divBdr>
            <w:top w:val="none" w:sz="0" w:space="0" w:color="auto"/>
            <w:left w:val="none" w:sz="0" w:space="0" w:color="auto"/>
            <w:bottom w:val="none" w:sz="0" w:space="0" w:color="auto"/>
            <w:right w:val="none" w:sz="0" w:space="0" w:color="auto"/>
          </w:divBdr>
        </w:div>
        <w:div w:id="1186283930">
          <w:marLeft w:val="480"/>
          <w:marRight w:val="0"/>
          <w:marTop w:val="0"/>
          <w:marBottom w:val="0"/>
          <w:divBdr>
            <w:top w:val="none" w:sz="0" w:space="0" w:color="auto"/>
            <w:left w:val="none" w:sz="0" w:space="0" w:color="auto"/>
            <w:bottom w:val="none" w:sz="0" w:space="0" w:color="auto"/>
            <w:right w:val="none" w:sz="0" w:space="0" w:color="auto"/>
          </w:divBdr>
        </w:div>
        <w:div w:id="1537500556">
          <w:marLeft w:val="480"/>
          <w:marRight w:val="0"/>
          <w:marTop w:val="0"/>
          <w:marBottom w:val="0"/>
          <w:divBdr>
            <w:top w:val="none" w:sz="0" w:space="0" w:color="auto"/>
            <w:left w:val="none" w:sz="0" w:space="0" w:color="auto"/>
            <w:bottom w:val="none" w:sz="0" w:space="0" w:color="auto"/>
            <w:right w:val="none" w:sz="0" w:space="0" w:color="auto"/>
          </w:divBdr>
        </w:div>
        <w:div w:id="1563325808">
          <w:marLeft w:val="480"/>
          <w:marRight w:val="0"/>
          <w:marTop w:val="0"/>
          <w:marBottom w:val="0"/>
          <w:divBdr>
            <w:top w:val="none" w:sz="0" w:space="0" w:color="auto"/>
            <w:left w:val="none" w:sz="0" w:space="0" w:color="auto"/>
            <w:bottom w:val="none" w:sz="0" w:space="0" w:color="auto"/>
            <w:right w:val="none" w:sz="0" w:space="0" w:color="auto"/>
          </w:divBdr>
        </w:div>
        <w:div w:id="75826684">
          <w:marLeft w:val="480"/>
          <w:marRight w:val="0"/>
          <w:marTop w:val="0"/>
          <w:marBottom w:val="0"/>
          <w:divBdr>
            <w:top w:val="none" w:sz="0" w:space="0" w:color="auto"/>
            <w:left w:val="none" w:sz="0" w:space="0" w:color="auto"/>
            <w:bottom w:val="none" w:sz="0" w:space="0" w:color="auto"/>
            <w:right w:val="none" w:sz="0" w:space="0" w:color="auto"/>
          </w:divBdr>
        </w:div>
        <w:div w:id="413867346">
          <w:marLeft w:val="480"/>
          <w:marRight w:val="0"/>
          <w:marTop w:val="0"/>
          <w:marBottom w:val="0"/>
          <w:divBdr>
            <w:top w:val="none" w:sz="0" w:space="0" w:color="auto"/>
            <w:left w:val="none" w:sz="0" w:space="0" w:color="auto"/>
            <w:bottom w:val="none" w:sz="0" w:space="0" w:color="auto"/>
            <w:right w:val="none" w:sz="0" w:space="0" w:color="auto"/>
          </w:divBdr>
        </w:div>
        <w:div w:id="1800369822">
          <w:marLeft w:val="480"/>
          <w:marRight w:val="0"/>
          <w:marTop w:val="0"/>
          <w:marBottom w:val="0"/>
          <w:divBdr>
            <w:top w:val="none" w:sz="0" w:space="0" w:color="auto"/>
            <w:left w:val="none" w:sz="0" w:space="0" w:color="auto"/>
            <w:bottom w:val="none" w:sz="0" w:space="0" w:color="auto"/>
            <w:right w:val="none" w:sz="0" w:space="0" w:color="auto"/>
          </w:divBdr>
        </w:div>
        <w:div w:id="1114251285">
          <w:marLeft w:val="480"/>
          <w:marRight w:val="0"/>
          <w:marTop w:val="0"/>
          <w:marBottom w:val="0"/>
          <w:divBdr>
            <w:top w:val="none" w:sz="0" w:space="0" w:color="auto"/>
            <w:left w:val="none" w:sz="0" w:space="0" w:color="auto"/>
            <w:bottom w:val="none" w:sz="0" w:space="0" w:color="auto"/>
            <w:right w:val="none" w:sz="0" w:space="0" w:color="auto"/>
          </w:divBdr>
        </w:div>
        <w:div w:id="1229145318">
          <w:marLeft w:val="480"/>
          <w:marRight w:val="0"/>
          <w:marTop w:val="0"/>
          <w:marBottom w:val="0"/>
          <w:divBdr>
            <w:top w:val="none" w:sz="0" w:space="0" w:color="auto"/>
            <w:left w:val="none" w:sz="0" w:space="0" w:color="auto"/>
            <w:bottom w:val="none" w:sz="0" w:space="0" w:color="auto"/>
            <w:right w:val="none" w:sz="0" w:space="0" w:color="auto"/>
          </w:divBdr>
        </w:div>
        <w:div w:id="1111902780">
          <w:marLeft w:val="480"/>
          <w:marRight w:val="0"/>
          <w:marTop w:val="0"/>
          <w:marBottom w:val="0"/>
          <w:divBdr>
            <w:top w:val="none" w:sz="0" w:space="0" w:color="auto"/>
            <w:left w:val="none" w:sz="0" w:space="0" w:color="auto"/>
            <w:bottom w:val="none" w:sz="0" w:space="0" w:color="auto"/>
            <w:right w:val="none" w:sz="0" w:space="0" w:color="auto"/>
          </w:divBdr>
        </w:div>
        <w:div w:id="2130659677">
          <w:marLeft w:val="480"/>
          <w:marRight w:val="0"/>
          <w:marTop w:val="0"/>
          <w:marBottom w:val="0"/>
          <w:divBdr>
            <w:top w:val="none" w:sz="0" w:space="0" w:color="auto"/>
            <w:left w:val="none" w:sz="0" w:space="0" w:color="auto"/>
            <w:bottom w:val="none" w:sz="0" w:space="0" w:color="auto"/>
            <w:right w:val="none" w:sz="0" w:space="0" w:color="auto"/>
          </w:divBdr>
        </w:div>
        <w:div w:id="263003381">
          <w:marLeft w:val="480"/>
          <w:marRight w:val="0"/>
          <w:marTop w:val="0"/>
          <w:marBottom w:val="0"/>
          <w:divBdr>
            <w:top w:val="none" w:sz="0" w:space="0" w:color="auto"/>
            <w:left w:val="none" w:sz="0" w:space="0" w:color="auto"/>
            <w:bottom w:val="none" w:sz="0" w:space="0" w:color="auto"/>
            <w:right w:val="none" w:sz="0" w:space="0" w:color="auto"/>
          </w:divBdr>
        </w:div>
        <w:div w:id="29379567">
          <w:marLeft w:val="480"/>
          <w:marRight w:val="0"/>
          <w:marTop w:val="0"/>
          <w:marBottom w:val="0"/>
          <w:divBdr>
            <w:top w:val="none" w:sz="0" w:space="0" w:color="auto"/>
            <w:left w:val="none" w:sz="0" w:space="0" w:color="auto"/>
            <w:bottom w:val="none" w:sz="0" w:space="0" w:color="auto"/>
            <w:right w:val="none" w:sz="0" w:space="0" w:color="auto"/>
          </w:divBdr>
        </w:div>
        <w:div w:id="838622258">
          <w:marLeft w:val="480"/>
          <w:marRight w:val="0"/>
          <w:marTop w:val="0"/>
          <w:marBottom w:val="0"/>
          <w:divBdr>
            <w:top w:val="none" w:sz="0" w:space="0" w:color="auto"/>
            <w:left w:val="none" w:sz="0" w:space="0" w:color="auto"/>
            <w:bottom w:val="none" w:sz="0" w:space="0" w:color="auto"/>
            <w:right w:val="none" w:sz="0" w:space="0" w:color="auto"/>
          </w:divBdr>
        </w:div>
        <w:div w:id="58406683">
          <w:marLeft w:val="480"/>
          <w:marRight w:val="0"/>
          <w:marTop w:val="0"/>
          <w:marBottom w:val="0"/>
          <w:divBdr>
            <w:top w:val="none" w:sz="0" w:space="0" w:color="auto"/>
            <w:left w:val="none" w:sz="0" w:space="0" w:color="auto"/>
            <w:bottom w:val="none" w:sz="0" w:space="0" w:color="auto"/>
            <w:right w:val="none" w:sz="0" w:space="0" w:color="auto"/>
          </w:divBdr>
        </w:div>
        <w:div w:id="293484097">
          <w:marLeft w:val="480"/>
          <w:marRight w:val="0"/>
          <w:marTop w:val="0"/>
          <w:marBottom w:val="0"/>
          <w:divBdr>
            <w:top w:val="none" w:sz="0" w:space="0" w:color="auto"/>
            <w:left w:val="none" w:sz="0" w:space="0" w:color="auto"/>
            <w:bottom w:val="none" w:sz="0" w:space="0" w:color="auto"/>
            <w:right w:val="none" w:sz="0" w:space="0" w:color="auto"/>
          </w:divBdr>
        </w:div>
        <w:div w:id="67965150">
          <w:marLeft w:val="480"/>
          <w:marRight w:val="0"/>
          <w:marTop w:val="0"/>
          <w:marBottom w:val="0"/>
          <w:divBdr>
            <w:top w:val="none" w:sz="0" w:space="0" w:color="auto"/>
            <w:left w:val="none" w:sz="0" w:space="0" w:color="auto"/>
            <w:bottom w:val="none" w:sz="0" w:space="0" w:color="auto"/>
            <w:right w:val="none" w:sz="0" w:space="0" w:color="auto"/>
          </w:divBdr>
        </w:div>
        <w:div w:id="847133100">
          <w:marLeft w:val="480"/>
          <w:marRight w:val="0"/>
          <w:marTop w:val="0"/>
          <w:marBottom w:val="0"/>
          <w:divBdr>
            <w:top w:val="none" w:sz="0" w:space="0" w:color="auto"/>
            <w:left w:val="none" w:sz="0" w:space="0" w:color="auto"/>
            <w:bottom w:val="none" w:sz="0" w:space="0" w:color="auto"/>
            <w:right w:val="none" w:sz="0" w:space="0" w:color="auto"/>
          </w:divBdr>
        </w:div>
        <w:div w:id="90588829">
          <w:marLeft w:val="480"/>
          <w:marRight w:val="0"/>
          <w:marTop w:val="0"/>
          <w:marBottom w:val="0"/>
          <w:divBdr>
            <w:top w:val="none" w:sz="0" w:space="0" w:color="auto"/>
            <w:left w:val="none" w:sz="0" w:space="0" w:color="auto"/>
            <w:bottom w:val="none" w:sz="0" w:space="0" w:color="auto"/>
            <w:right w:val="none" w:sz="0" w:space="0" w:color="auto"/>
          </w:divBdr>
        </w:div>
        <w:div w:id="521865122">
          <w:marLeft w:val="480"/>
          <w:marRight w:val="0"/>
          <w:marTop w:val="0"/>
          <w:marBottom w:val="0"/>
          <w:divBdr>
            <w:top w:val="none" w:sz="0" w:space="0" w:color="auto"/>
            <w:left w:val="none" w:sz="0" w:space="0" w:color="auto"/>
            <w:bottom w:val="none" w:sz="0" w:space="0" w:color="auto"/>
            <w:right w:val="none" w:sz="0" w:space="0" w:color="auto"/>
          </w:divBdr>
        </w:div>
        <w:div w:id="1309896425">
          <w:marLeft w:val="480"/>
          <w:marRight w:val="0"/>
          <w:marTop w:val="0"/>
          <w:marBottom w:val="0"/>
          <w:divBdr>
            <w:top w:val="none" w:sz="0" w:space="0" w:color="auto"/>
            <w:left w:val="none" w:sz="0" w:space="0" w:color="auto"/>
            <w:bottom w:val="none" w:sz="0" w:space="0" w:color="auto"/>
            <w:right w:val="none" w:sz="0" w:space="0" w:color="auto"/>
          </w:divBdr>
        </w:div>
        <w:div w:id="333269972">
          <w:marLeft w:val="480"/>
          <w:marRight w:val="0"/>
          <w:marTop w:val="0"/>
          <w:marBottom w:val="0"/>
          <w:divBdr>
            <w:top w:val="none" w:sz="0" w:space="0" w:color="auto"/>
            <w:left w:val="none" w:sz="0" w:space="0" w:color="auto"/>
            <w:bottom w:val="none" w:sz="0" w:space="0" w:color="auto"/>
            <w:right w:val="none" w:sz="0" w:space="0" w:color="auto"/>
          </w:divBdr>
        </w:div>
        <w:div w:id="391273426">
          <w:marLeft w:val="480"/>
          <w:marRight w:val="0"/>
          <w:marTop w:val="0"/>
          <w:marBottom w:val="0"/>
          <w:divBdr>
            <w:top w:val="none" w:sz="0" w:space="0" w:color="auto"/>
            <w:left w:val="none" w:sz="0" w:space="0" w:color="auto"/>
            <w:bottom w:val="none" w:sz="0" w:space="0" w:color="auto"/>
            <w:right w:val="none" w:sz="0" w:space="0" w:color="auto"/>
          </w:divBdr>
        </w:div>
        <w:div w:id="980038904">
          <w:marLeft w:val="480"/>
          <w:marRight w:val="0"/>
          <w:marTop w:val="0"/>
          <w:marBottom w:val="0"/>
          <w:divBdr>
            <w:top w:val="none" w:sz="0" w:space="0" w:color="auto"/>
            <w:left w:val="none" w:sz="0" w:space="0" w:color="auto"/>
            <w:bottom w:val="none" w:sz="0" w:space="0" w:color="auto"/>
            <w:right w:val="none" w:sz="0" w:space="0" w:color="auto"/>
          </w:divBdr>
        </w:div>
        <w:div w:id="687416313">
          <w:marLeft w:val="480"/>
          <w:marRight w:val="0"/>
          <w:marTop w:val="0"/>
          <w:marBottom w:val="0"/>
          <w:divBdr>
            <w:top w:val="none" w:sz="0" w:space="0" w:color="auto"/>
            <w:left w:val="none" w:sz="0" w:space="0" w:color="auto"/>
            <w:bottom w:val="none" w:sz="0" w:space="0" w:color="auto"/>
            <w:right w:val="none" w:sz="0" w:space="0" w:color="auto"/>
          </w:divBdr>
        </w:div>
        <w:div w:id="257981548">
          <w:marLeft w:val="480"/>
          <w:marRight w:val="0"/>
          <w:marTop w:val="0"/>
          <w:marBottom w:val="0"/>
          <w:divBdr>
            <w:top w:val="none" w:sz="0" w:space="0" w:color="auto"/>
            <w:left w:val="none" w:sz="0" w:space="0" w:color="auto"/>
            <w:bottom w:val="none" w:sz="0" w:space="0" w:color="auto"/>
            <w:right w:val="none" w:sz="0" w:space="0" w:color="auto"/>
          </w:divBdr>
        </w:div>
        <w:div w:id="2023970915">
          <w:marLeft w:val="480"/>
          <w:marRight w:val="0"/>
          <w:marTop w:val="0"/>
          <w:marBottom w:val="0"/>
          <w:divBdr>
            <w:top w:val="none" w:sz="0" w:space="0" w:color="auto"/>
            <w:left w:val="none" w:sz="0" w:space="0" w:color="auto"/>
            <w:bottom w:val="none" w:sz="0" w:space="0" w:color="auto"/>
            <w:right w:val="none" w:sz="0" w:space="0" w:color="auto"/>
          </w:divBdr>
        </w:div>
        <w:div w:id="1961760675">
          <w:marLeft w:val="480"/>
          <w:marRight w:val="0"/>
          <w:marTop w:val="0"/>
          <w:marBottom w:val="0"/>
          <w:divBdr>
            <w:top w:val="none" w:sz="0" w:space="0" w:color="auto"/>
            <w:left w:val="none" w:sz="0" w:space="0" w:color="auto"/>
            <w:bottom w:val="none" w:sz="0" w:space="0" w:color="auto"/>
            <w:right w:val="none" w:sz="0" w:space="0" w:color="auto"/>
          </w:divBdr>
        </w:div>
        <w:div w:id="1183977359">
          <w:marLeft w:val="480"/>
          <w:marRight w:val="0"/>
          <w:marTop w:val="0"/>
          <w:marBottom w:val="0"/>
          <w:divBdr>
            <w:top w:val="none" w:sz="0" w:space="0" w:color="auto"/>
            <w:left w:val="none" w:sz="0" w:space="0" w:color="auto"/>
            <w:bottom w:val="none" w:sz="0" w:space="0" w:color="auto"/>
            <w:right w:val="none" w:sz="0" w:space="0" w:color="auto"/>
          </w:divBdr>
        </w:div>
        <w:div w:id="1815641249">
          <w:marLeft w:val="480"/>
          <w:marRight w:val="0"/>
          <w:marTop w:val="0"/>
          <w:marBottom w:val="0"/>
          <w:divBdr>
            <w:top w:val="none" w:sz="0" w:space="0" w:color="auto"/>
            <w:left w:val="none" w:sz="0" w:space="0" w:color="auto"/>
            <w:bottom w:val="none" w:sz="0" w:space="0" w:color="auto"/>
            <w:right w:val="none" w:sz="0" w:space="0" w:color="auto"/>
          </w:divBdr>
        </w:div>
        <w:div w:id="1810828591">
          <w:marLeft w:val="480"/>
          <w:marRight w:val="0"/>
          <w:marTop w:val="0"/>
          <w:marBottom w:val="0"/>
          <w:divBdr>
            <w:top w:val="none" w:sz="0" w:space="0" w:color="auto"/>
            <w:left w:val="none" w:sz="0" w:space="0" w:color="auto"/>
            <w:bottom w:val="none" w:sz="0" w:space="0" w:color="auto"/>
            <w:right w:val="none" w:sz="0" w:space="0" w:color="auto"/>
          </w:divBdr>
        </w:div>
      </w:divsChild>
    </w:div>
    <w:div w:id="1294823147">
      <w:bodyDiv w:val="1"/>
      <w:marLeft w:val="0"/>
      <w:marRight w:val="0"/>
      <w:marTop w:val="0"/>
      <w:marBottom w:val="0"/>
      <w:divBdr>
        <w:top w:val="none" w:sz="0" w:space="0" w:color="auto"/>
        <w:left w:val="none" w:sz="0" w:space="0" w:color="auto"/>
        <w:bottom w:val="none" w:sz="0" w:space="0" w:color="auto"/>
        <w:right w:val="none" w:sz="0" w:space="0" w:color="auto"/>
      </w:divBdr>
    </w:div>
    <w:div w:id="1296637121">
      <w:bodyDiv w:val="1"/>
      <w:marLeft w:val="0"/>
      <w:marRight w:val="0"/>
      <w:marTop w:val="0"/>
      <w:marBottom w:val="0"/>
      <w:divBdr>
        <w:top w:val="none" w:sz="0" w:space="0" w:color="auto"/>
        <w:left w:val="none" w:sz="0" w:space="0" w:color="auto"/>
        <w:bottom w:val="none" w:sz="0" w:space="0" w:color="auto"/>
        <w:right w:val="none" w:sz="0" w:space="0" w:color="auto"/>
      </w:divBdr>
    </w:div>
    <w:div w:id="1296832487">
      <w:bodyDiv w:val="1"/>
      <w:marLeft w:val="0"/>
      <w:marRight w:val="0"/>
      <w:marTop w:val="0"/>
      <w:marBottom w:val="0"/>
      <w:divBdr>
        <w:top w:val="none" w:sz="0" w:space="0" w:color="auto"/>
        <w:left w:val="none" w:sz="0" w:space="0" w:color="auto"/>
        <w:bottom w:val="none" w:sz="0" w:space="0" w:color="auto"/>
        <w:right w:val="none" w:sz="0" w:space="0" w:color="auto"/>
      </w:divBdr>
    </w:div>
    <w:div w:id="1298730382">
      <w:bodyDiv w:val="1"/>
      <w:marLeft w:val="0"/>
      <w:marRight w:val="0"/>
      <w:marTop w:val="0"/>
      <w:marBottom w:val="0"/>
      <w:divBdr>
        <w:top w:val="none" w:sz="0" w:space="0" w:color="auto"/>
        <w:left w:val="none" w:sz="0" w:space="0" w:color="auto"/>
        <w:bottom w:val="none" w:sz="0" w:space="0" w:color="auto"/>
        <w:right w:val="none" w:sz="0" w:space="0" w:color="auto"/>
      </w:divBdr>
    </w:div>
    <w:div w:id="1299065888">
      <w:bodyDiv w:val="1"/>
      <w:marLeft w:val="0"/>
      <w:marRight w:val="0"/>
      <w:marTop w:val="0"/>
      <w:marBottom w:val="0"/>
      <w:divBdr>
        <w:top w:val="none" w:sz="0" w:space="0" w:color="auto"/>
        <w:left w:val="none" w:sz="0" w:space="0" w:color="auto"/>
        <w:bottom w:val="none" w:sz="0" w:space="0" w:color="auto"/>
        <w:right w:val="none" w:sz="0" w:space="0" w:color="auto"/>
      </w:divBdr>
    </w:div>
    <w:div w:id="1299140449">
      <w:bodyDiv w:val="1"/>
      <w:marLeft w:val="0"/>
      <w:marRight w:val="0"/>
      <w:marTop w:val="0"/>
      <w:marBottom w:val="0"/>
      <w:divBdr>
        <w:top w:val="none" w:sz="0" w:space="0" w:color="auto"/>
        <w:left w:val="none" w:sz="0" w:space="0" w:color="auto"/>
        <w:bottom w:val="none" w:sz="0" w:space="0" w:color="auto"/>
        <w:right w:val="none" w:sz="0" w:space="0" w:color="auto"/>
      </w:divBdr>
    </w:div>
    <w:div w:id="1299410139">
      <w:bodyDiv w:val="1"/>
      <w:marLeft w:val="0"/>
      <w:marRight w:val="0"/>
      <w:marTop w:val="0"/>
      <w:marBottom w:val="0"/>
      <w:divBdr>
        <w:top w:val="none" w:sz="0" w:space="0" w:color="auto"/>
        <w:left w:val="none" w:sz="0" w:space="0" w:color="auto"/>
        <w:bottom w:val="none" w:sz="0" w:space="0" w:color="auto"/>
        <w:right w:val="none" w:sz="0" w:space="0" w:color="auto"/>
      </w:divBdr>
    </w:div>
    <w:div w:id="1299802941">
      <w:bodyDiv w:val="1"/>
      <w:marLeft w:val="0"/>
      <w:marRight w:val="0"/>
      <w:marTop w:val="0"/>
      <w:marBottom w:val="0"/>
      <w:divBdr>
        <w:top w:val="none" w:sz="0" w:space="0" w:color="auto"/>
        <w:left w:val="none" w:sz="0" w:space="0" w:color="auto"/>
        <w:bottom w:val="none" w:sz="0" w:space="0" w:color="auto"/>
        <w:right w:val="none" w:sz="0" w:space="0" w:color="auto"/>
      </w:divBdr>
    </w:div>
    <w:div w:id="1300499159">
      <w:bodyDiv w:val="1"/>
      <w:marLeft w:val="0"/>
      <w:marRight w:val="0"/>
      <w:marTop w:val="0"/>
      <w:marBottom w:val="0"/>
      <w:divBdr>
        <w:top w:val="none" w:sz="0" w:space="0" w:color="auto"/>
        <w:left w:val="none" w:sz="0" w:space="0" w:color="auto"/>
        <w:bottom w:val="none" w:sz="0" w:space="0" w:color="auto"/>
        <w:right w:val="none" w:sz="0" w:space="0" w:color="auto"/>
      </w:divBdr>
    </w:div>
    <w:div w:id="1300527201">
      <w:bodyDiv w:val="1"/>
      <w:marLeft w:val="0"/>
      <w:marRight w:val="0"/>
      <w:marTop w:val="0"/>
      <w:marBottom w:val="0"/>
      <w:divBdr>
        <w:top w:val="none" w:sz="0" w:space="0" w:color="auto"/>
        <w:left w:val="none" w:sz="0" w:space="0" w:color="auto"/>
        <w:bottom w:val="none" w:sz="0" w:space="0" w:color="auto"/>
        <w:right w:val="none" w:sz="0" w:space="0" w:color="auto"/>
      </w:divBdr>
    </w:div>
    <w:div w:id="1300964486">
      <w:bodyDiv w:val="1"/>
      <w:marLeft w:val="0"/>
      <w:marRight w:val="0"/>
      <w:marTop w:val="0"/>
      <w:marBottom w:val="0"/>
      <w:divBdr>
        <w:top w:val="none" w:sz="0" w:space="0" w:color="auto"/>
        <w:left w:val="none" w:sz="0" w:space="0" w:color="auto"/>
        <w:bottom w:val="none" w:sz="0" w:space="0" w:color="auto"/>
        <w:right w:val="none" w:sz="0" w:space="0" w:color="auto"/>
      </w:divBdr>
    </w:div>
    <w:div w:id="1301299299">
      <w:bodyDiv w:val="1"/>
      <w:marLeft w:val="0"/>
      <w:marRight w:val="0"/>
      <w:marTop w:val="0"/>
      <w:marBottom w:val="0"/>
      <w:divBdr>
        <w:top w:val="none" w:sz="0" w:space="0" w:color="auto"/>
        <w:left w:val="none" w:sz="0" w:space="0" w:color="auto"/>
        <w:bottom w:val="none" w:sz="0" w:space="0" w:color="auto"/>
        <w:right w:val="none" w:sz="0" w:space="0" w:color="auto"/>
      </w:divBdr>
    </w:div>
    <w:div w:id="1303002848">
      <w:bodyDiv w:val="1"/>
      <w:marLeft w:val="0"/>
      <w:marRight w:val="0"/>
      <w:marTop w:val="0"/>
      <w:marBottom w:val="0"/>
      <w:divBdr>
        <w:top w:val="none" w:sz="0" w:space="0" w:color="auto"/>
        <w:left w:val="none" w:sz="0" w:space="0" w:color="auto"/>
        <w:bottom w:val="none" w:sz="0" w:space="0" w:color="auto"/>
        <w:right w:val="none" w:sz="0" w:space="0" w:color="auto"/>
      </w:divBdr>
      <w:divsChild>
        <w:div w:id="137767073">
          <w:marLeft w:val="480"/>
          <w:marRight w:val="0"/>
          <w:marTop w:val="0"/>
          <w:marBottom w:val="0"/>
          <w:divBdr>
            <w:top w:val="none" w:sz="0" w:space="0" w:color="auto"/>
            <w:left w:val="none" w:sz="0" w:space="0" w:color="auto"/>
            <w:bottom w:val="none" w:sz="0" w:space="0" w:color="auto"/>
            <w:right w:val="none" w:sz="0" w:space="0" w:color="auto"/>
          </w:divBdr>
        </w:div>
        <w:div w:id="710888183">
          <w:marLeft w:val="480"/>
          <w:marRight w:val="0"/>
          <w:marTop w:val="0"/>
          <w:marBottom w:val="0"/>
          <w:divBdr>
            <w:top w:val="none" w:sz="0" w:space="0" w:color="auto"/>
            <w:left w:val="none" w:sz="0" w:space="0" w:color="auto"/>
            <w:bottom w:val="none" w:sz="0" w:space="0" w:color="auto"/>
            <w:right w:val="none" w:sz="0" w:space="0" w:color="auto"/>
          </w:divBdr>
        </w:div>
        <w:div w:id="2065980750">
          <w:marLeft w:val="480"/>
          <w:marRight w:val="0"/>
          <w:marTop w:val="0"/>
          <w:marBottom w:val="0"/>
          <w:divBdr>
            <w:top w:val="none" w:sz="0" w:space="0" w:color="auto"/>
            <w:left w:val="none" w:sz="0" w:space="0" w:color="auto"/>
            <w:bottom w:val="none" w:sz="0" w:space="0" w:color="auto"/>
            <w:right w:val="none" w:sz="0" w:space="0" w:color="auto"/>
          </w:divBdr>
        </w:div>
        <w:div w:id="662272951">
          <w:marLeft w:val="480"/>
          <w:marRight w:val="0"/>
          <w:marTop w:val="0"/>
          <w:marBottom w:val="0"/>
          <w:divBdr>
            <w:top w:val="none" w:sz="0" w:space="0" w:color="auto"/>
            <w:left w:val="none" w:sz="0" w:space="0" w:color="auto"/>
            <w:bottom w:val="none" w:sz="0" w:space="0" w:color="auto"/>
            <w:right w:val="none" w:sz="0" w:space="0" w:color="auto"/>
          </w:divBdr>
        </w:div>
        <w:div w:id="1405882022">
          <w:marLeft w:val="480"/>
          <w:marRight w:val="0"/>
          <w:marTop w:val="0"/>
          <w:marBottom w:val="0"/>
          <w:divBdr>
            <w:top w:val="none" w:sz="0" w:space="0" w:color="auto"/>
            <w:left w:val="none" w:sz="0" w:space="0" w:color="auto"/>
            <w:bottom w:val="none" w:sz="0" w:space="0" w:color="auto"/>
            <w:right w:val="none" w:sz="0" w:space="0" w:color="auto"/>
          </w:divBdr>
        </w:div>
        <w:div w:id="178466205">
          <w:marLeft w:val="480"/>
          <w:marRight w:val="0"/>
          <w:marTop w:val="0"/>
          <w:marBottom w:val="0"/>
          <w:divBdr>
            <w:top w:val="none" w:sz="0" w:space="0" w:color="auto"/>
            <w:left w:val="none" w:sz="0" w:space="0" w:color="auto"/>
            <w:bottom w:val="none" w:sz="0" w:space="0" w:color="auto"/>
            <w:right w:val="none" w:sz="0" w:space="0" w:color="auto"/>
          </w:divBdr>
        </w:div>
        <w:div w:id="110126036">
          <w:marLeft w:val="480"/>
          <w:marRight w:val="0"/>
          <w:marTop w:val="0"/>
          <w:marBottom w:val="0"/>
          <w:divBdr>
            <w:top w:val="none" w:sz="0" w:space="0" w:color="auto"/>
            <w:left w:val="none" w:sz="0" w:space="0" w:color="auto"/>
            <w:bottom w:val="none" w:sz="0" w:space="0" w:color="auto"/>
            <w:right w:val="none" w:sz="0" w:space="0" w:color="auto"/>
          </w:divBdr>
        </w:div>
        <w:div w:id="1604000209">
          <w:marLeft w:val="480"/>
          <w:marRight w:val="0"/>
          <w:marTop w:val="0"/>
          <w:marBottom w:val="0"/>
          <w:divBdr>
            <w:top w:val="none" w:sz="0" w:space="0" w:color="auto"/>
            <w:left w:val="none" w:sz="0" w:space="0" w:color="auto"/>
            <w:bottom w:val="none" w:sz="0" w:space="0" w:color="auto"/>
            <w:right w:val="none" w:sz="0" w:space="0" w:color="auto"/>
          </w:divBdr>
        </w:div>
        <w:div w:id="1708987765">
          <w:marLeft w:val="480"/>
          <w:marRight w:val="0"/>
          <w:marTop w:val="0"/>
          <w:marBottom w:val="0"/>
          <w:divBdr>
            <w:top w:val="none" w:sz="0" w:space="0" w:color="auto"/>
            <w:left w:val="none" w:sz="0" w:space="0" w:color="auto"/>
            <w:bottom w:val="none" w:sz="0" w:space="0" w:color="auto"/>
            <w:right w:val="none" w:sz="0" w:space="0" w:color="auto"/>
          </w:divBdr>
        </w:div>
        <w:div w:id="1173373306">
          <w:marLeft w:val="480"/>
          <w:marRight w:val="0"/>
          <w:marTop w:val="0"/>
          <w:marBottom w:val="0"/>
          <w:divBdr>
            <w:top w:val="none" w:sz="0" w:space="0" w:color="auto"/>
            <w:left w:val="none" w:sz="0" w:space="0" w:color="auto"/>
            <w:bottom w:val="none" w:sz="0" w:space="0" w:color="auto"/>
            <w:right w:val="none" w:sz="0" w:space="0" w:color="auto"/>
          </w:divBdr>
        </w:div>
        <w:div w:id="247615102">
          <w:marLeft w:val="480"/>
          <w:marRight w:val="0"/>
          <w:marTop w:val="0"/>
          <w:marBottom w:val="0"/>
          <w:divBdr>
            <w:top w:val="none" w:sz="0" w:space="0" w:color="auto"/>
            <w:left w:val="none" w:sz="0" w:space="0" w:color="auto"/>
            <w:bottom w:val="none" w:sz="0" w:space="0" w:color="auto"/>
            <w:right w:val="none" w:sz="0" w:space="0" w:color="auto"/>
          </w:divBdr>
        </w:div>
        <w:div w:id="1488477854">
          <w:marLeft w:val="480"/>
          <w:marRight w:val="0"/>
          <w:marTop w:val="0"/>
          <w:marBottom w:val="0"/>
          <w:divBdr>
            <w:top w:val="none" w:sz="0" w:space="0" w:color="auto"/>
            <w:left w:val="none" w:sz="0" w:space="0" w:color="auto"/>
            <w:bottom w:val="none" w:sz="0" w:space="0" w:color="auto"/>
            <w:right w:val="none" w:sz="0" w:space="0" w:color="auto"/>
          </w:divBdr>
        </w:div>
        <w:div w:id="1955280507">
          <w:marLeft w:val="480"/>
          <w:marRight w:val="0"/>
          <w:marTop w:val="0"/>
          <w:marBottom w:val="0"/>
          <w:divBdr>
            <w:top w:val="none" w:sz="0" w:space="0" w:color="auto"/>
            <w:left w:val="none" w:sz="0" w:space="0" w:color="auto"/>
            <w:bottom w:val="none" w:sz="0" w:space="0" w:color="auto"/>
            <w:right w:val="none" w:sz="0" w:space="0" w:color="auto"/>
          </w:divBdr>
        </w:div>
        <w:div w:id="578755284">
          <w:marLeft w:val="480"/>
          <w:marRight w:val="0"/>
          <w:marTop w:val="0"/>
          <w:marBottom w:val="0"/>
          <w:divBdr>
            <w:top w:val="none" w:sz="0" w:space="0" w:color="auto"/>
            <w:left w:val="none" w:sz="0" w:space="0" w:color="auto"/>
            <w:bottom w:val="none" w:sz="0" w:space="0" w:color="auto"/>
            <w:right w:val="none" w:sz="0" w:space="0" w:color="auto"/>
          </w:divBdr>
        </w:div>
        <w:div w:id="1273241170">
          <w:marLeft w:val="480"/>
          <w:marRight w:val="0"/>
          <w:marTop w:val="0"/>
          <w:marBottom w:val="0"/>
          <w:divBdr>
            <w:top w:val="none" w:sz="0" w:space="0" w:color="auto"/>
            <w:left w:val="none" w:sz="0" w:space="0" w:color="auto"/>
            <w:bottom w:val="none" w:sz="0" w:space="0" w:color="auto"/>
            <w:right w:val="none" w:sz="0" w:space="0" w:color="auto"/>
          </w:divBdr>
        </w:div>
        <w:div w:id="1266353216">
          <w:marLeft w:val="480"/>
          <w:marRight w:val="0"/>
          <w:marTop w:val="0"/>
          <w:marBottom w:val="0"/>
          <w:divBdr>
            <w:top w:val="none" w:sz="0" w:space="0" w:color="auto"/>
            <w:left w:val="none" w:sz="0" w:space="0" w:color="auto"/>
            <w:bottom w:val="none" w:sz="0" w:space="0" w:color="auto"/>
            <w:right w:val="none" w:sz="0" w:space="0" w:color="auto"/>
          </w:divBdr>
        </w:div>
        <w:div w:id="238444041">
          <w:marLeft w:val="480"/>
          <w:marRight w:val="0"/>
          <w:marTop w:val="0"/>
          <w:marBottom w:val="0"/>
          <w:divBdr>
            <w:top w:val="none" w:sz="0" w:space="0" w:color="auto"/>
            <w:left w:val="none" w:sz="0" w:space="0" w:color="auto"/>
            <w:bottom w:val="none" w:sz="0" w:space="0" w:color="auto"/>
            <w:right w:val="none" w:sz="0" w:space="0" w:color="auto"/>
          </w:divBdr>
        </w:div>
        <w:div w:id="515315600">
          <w:marLeft w:val="480"/>
          <w:marRight w:val="0"/>
          <w:marTop w:val="0"/>
          <w:marBottom w:val="0"/>
          <w:divBdr>
            <w:top w:val="none" w:sz="0" w:space="0" w:color="auto"/>
            <w:left w:val="none" w:sz="0" w:space="0" w:color="auto"/>
            <w:bottom w:val="none" w:sz="0" w:space="0" w:color="auto"/>
            <w:right w:val="none" w:sz="0" w:space="0" w:color="auto"/>
          </w:divBdr>
        </w:div>
        <w:div w:id="159124193">
          <w:marLeft w:val="480"/>
          <w:marRight w:val="0"/>
          <w:marTop w:val="0"/>
          <w:marBottom w:val="0"/>
          <w:divBdr>
            <w:top w:val="none" w:sz="0" w:space="0" w:color="auto"/>
            <w:left w:val="none" w:sz="0" w:space="0" w:color="auto"/>
            <w:bottom w:val="none" w:sz="0" w:space="0" w:color="auto"/>
            <w:right w:val="none" w:sz="0" w:space="0" w:color="auto"/>
          </w:divBdr>
        </w:div>
        <w:div w:id="1786805619">
          <w:marLeft w:val="480"/>
          <w:marRight w:val="0"/>
          <w:marTop w:val="0"/>
          <w:marBottom w:val="0"/>
          <w:divBdr>
            <w:top w:val="none" w:sz="0" w:space="0" w:color="auto"/>
            <w:left w:val="none" w:sz="0" w:space="0" w:color="auto"/>
            <w:bottom w:val="none" w:sz="0" w:space="0" w:color="auto"/>
            <w:right w:val="none" w:sz="0" w:space="0" w:color="auto"/>
          </w:divBdr>
        </w:div>
        <w:div w:id="1160653066">
          <w:marLeft w:val="480"/>
          <w:marRight w:val="0"/>
          <w:marTop w:val="0"/>
          <w:marBottom w:val="0"/>
          <w:divBdr>
            <w:top w:val="none" w:sz="0" w:space="0" w:color="auto"/>
            <w:left w:val="none" w:sz="0" w:space="0" w:color="auto"/>
            <w:bottom w:val="none" w:sz="0" w:space="0" w:color="auto"/>
            <w:right w:val="none" w:sz="0" w:space="0" w:color="auto"/>
          </w:divBdr>
        </w:div>
        <w:div w:id="95879185">
          <w:marLeft w:val="480"/>
          <w:marRight w:val="0"/>
          <w:marTop w:val="0"/>
          <w:marBottom w:val="0"/>
          <w:divBdr>
            <w:top w:val="none" w:sz="0" w:space="0" w:color="auto"/>
            <w:left w:val="none" w:sz="0" w:space="0" w:color="auto"/>
            <w:bottom w:val="none" w:sz="0" w:space="0" w:color="auto"/>
            <w:right w:val="none" w:sz="0" w:space="0" w:color="auto"/>
          </w:divBdr>
        </w:div>
        <w:div w:id="189879127">
          <w:marLeft w:val="480"/>
          <w:marRight w:val="0"/>
          <w:marTop w:val="0"/>
          <w:marBottom w:val="0"/>
          <w:divBdr>
            <w:top w:val="none" w:sz="0" w:space="0" w:color="auto"/>
            <w:left w:val="none" w:sz="0" w:space="0" w:color="auto"/>
            <w:bottom w:val="none" w:sz="0" w:space="0" w:color="auto"/>
            <w:right w:val="none" w:sz="0" w:space="0" w:color="auto"/>
          </w:divBdr>
        </w:div>
        <w:div w:id="1263302809">
          <w:marLeft w:val="480"/>
          <w:marRight w:val="0"/>
          <w:marTop w:val="0"/>
          <w:marBottom w:val="0"/>
          <w:divBdr>
            <w:top w:val="none" w:sz="0" w:space="0" w:color="auto"/>
            <w:left w:val="none" w:sz="0" w:space="0" w:color="auto"/>
            <w:bottom w:val="none" w:sz="0" w:space="0" w:color="auto"/>
            <w:right w:val="none" w:sz="0" w:space="0" w:color="auto"/>
          </w:divBdr>
        </w:div>
        <w:div w:id="931282191">
          <w:marLeft w:val="480"/>
          <w:marRight w:val="0"/>
          <w:marTop w:val="0"/>
          <w:marBottom w:val="0"/>
          <w:divBdr>
            <w:top w:val="none" w:sz="0" w:space="0" w:color="auto"/>
            <w:left w:val="none" w:sz="0" w:space="0" w:color="auto"/>
            <w:bottom w:val="none" w:sz="0" w:space="0" w:color="auto"/>
            <w:right w:val="none" w:sz="0" w:space="0" w:color="auto"/>
          </w:divBdr>
        </w:div>
        <w:div w:id="2022657305">
          <w:marLeft w:val="480"/>
          <w:marRight w:val="0"/>
          <w:marTop w:val="0"/>
          <w:marBottom w:val="0"/>
          <w:divBdr>
            <w:top w:val="none" w:sz="0" w:space="0" w:color="auto"/>
            <w:left w:val="none" w:sz="0" w:space="0" w:color="auto"/>
            <w:bottom w:val="none" w:sz="0" w:space="0" w:color="auto"/>
            <w:right w:val="none" w:sz="0" w:space="0" w:color="auto"/>
          </w:divBdr>
        </w:div>
        <w:div w:id="1244606122">
          <w:marLeft w:val="480"/>
          <w:marRight w:val="0"/>
          <w:marTop w:val="0"/>
          <w:marBottom w:val="0"/>
          <w:divBdr>
            <w:top w:val="none" w:sz="0" w:space="0" w:color="auto"/>
            <w:left w:val="none" w:sz="0" w:space="0" w:color="auto"/>
            <w:bottom w:val="none" w:sz="0" w:space="0" w:color="auto"/>
            <w:right w:val="none" w:sz="0" w:space="0" w:color="auto"/>
          </w:divBdr>
        </w:div>
        <w:div w:id="858813766">
          <w:marLeft w:val="480"/>
          <w:marRight w:val="0"/>
          <w:marTop w:val="0"/>
          <w:marBottom w:val="0"/>
          <w:divBdr>
            <w:top w:val="none" w:sz="0" w:space="0" w:color="auto"/>
            <w:left w:val="none" w:sz="0" w:space="0" w:color="auto"/>
            <w:bottom w:val="none" w:sz="0" w:space="0" w:color="auto"/>
            <w:right w:val="none" w:sz="0" w:space="0" w:color="auto"/>
          </w:divBdr>
        </w:div>
        <w:div w:id="547495916">
          <w:marLeft w:val="480"/>
          <w:marRight w:val="0"/>
          <w:marTop w:val="0"/>
          <w:marBottom w:val="0"/>
          <w:divBdr>
            <w:top w:val="none" w:sz="0" w:space="0" w:color="auto"/>
            <w:left w:val="none" w:sz="0" w:space="0" w:color="auto"/>
            <w:bottom w:val="none" w:sz="0" w:space="0" w:color="auto"/>
            <w:right w:val="none" w:sz="0" w:space="0" w:color="auto"/>
          </w:divBdr>
        </w:div>
        <w:div w:id="819660303">
          <w:marLeft w:val="480"/>
          <w:marRight w:val="0"/>
          <w:marTop w:val="0"/>
          <w:marBottom w:val="0"/>
          <w:divBdr>
            <w:top w:val="none" w:sz="0" w:space="0" w:color="auto"/>
            <w:left w:val="none" w:sz="0" w:space="0" w:color="auto"/>
            <w:bottom w:val="none" w:sz="0" w:space="0" w:color="auto"/>
            <w:right w:val="none" w:sz="0" w:space="0" w:color="auto"/>
          </w:divBdr>
        </w:div>
        <w:div w:id="115561277">
          <w:marLeft w:val="480"/>
          <w:marRight w:val="0"/>
          <w:marTop w:val="0"/>
          <w:marBottom w:val="0"/>
          <w:divBdr>
            <w:top w:val="none" w:sz="0" w:space="0" w:color="auto"/>
            <w:left w:val="none" w:sz="0" w:space="0" w:color="auto"/>
            <w:bottom w:val="none" w:sz="0" w:space="0" w:color="auto"/>
            <w:right w:val="none" w:sz="0" w:space="0" w:color="auto"/>
          </w:divBdr>
        </w:div>
        <w:div w:id="1596668348">
          <w:marLeft w:val="480"/>
          <w:marRight w:val="0"/>
          <w:marTop w:val="0"/>
          <w:marBottom w:val="0"/>
          <w:divBdr>
            <w:top w:val="none" w:sz="0" w:space="0" w:color="auto"/>
            <w:left w:val="none" w:sz="0" w:space="0" w:color="auto"/>
            <w:bottom w:val="none" w:sz="0" w:space="0" w:color="auto"/>
            <w:right w:val="none" w:sz="0" w:space="0" w:color="auto"/>
          </w:divBdr>
        </w:div>
        <w:div w:id="2127965105">
          <w:marLeft w:val="480"/>
          <w:marRight w:val="0"/>
          <w:marTop w:val="0"/>
          <w:marBottom w:val="0"/>
          <w:divBdr>
            <w:top w:val="none" w:sz="0" w:space="0" w:color="auto"/>
            <w:left w:val="none" w:sz="0" w:space="0" w:color="auto"/>
            <w:bottom w:val="none" w:sz="0" w:space="0" w:color="auto"/>
            <w:right w:val="none" w:sz="0" w:space="0" w:color="auto"/>
          </w:divBdr>
        </w:div>
        <w:div w:id="898781257">
          <w:marLeft w:val="480"/>
          <w:marRight w:val="0"/>
          <w:marTop w:val="0"/>
          <w:marBottom w:val="0"/>
          <w:divBdr>
            <w:top w:val="none" w:sz="0" w:space="0" w:color="auto"/>
            <w:left w:val="none" w:sz="0" w:space="0" w:color="auto"/>
            <w:bottom w:val="none" w:sz="0" w:space="0" w:color="auto"/>
            <w:right w:val="none" w:sz="0" w:space="0" w:color="auto"/>
          </w:divBdr>
        </w:div>
        <w:div w:id="621038772">
          <w:marLeft w:val="480"/>
          <w:marRight w:val="0"/>
          <w:marTop w:val="0"/>
          <w:marBottom w:val="0"/>
          <w:divBdr>
            <w:top w:val="none" w:sz="0" w:space="0" w:color="auto"/>
            <w:left w:val="none" w:sz="0" w:space="0" w:color="auto"/>
            <w:bottom w:val="none" w:sz="0" w:space="0" w:color="auto"/>
            <w:right w:val="none" w:sz="0" w:space="0" w:color="auto"/>
          </w:divBdr>
        </w:div>
        <w:div w:id="743601748">
          <w:marLeft w:val="480"/>
          <w:marRight w:val="0"/>
          <w:marTop w:val="0"/>
          <w:marBottom w:val="0"/>
          <w:divBdr>
            <w:top w:val="none" w:sz="0" w:space="0" w:color="auto"/>
            <w:left w:val="none" w:sz="0" w:space="0" w:color="auto"/>
            <w:bottom w:val="none" w:sz="0" w:space="0" w:color="auto"/>
            <w:right w:val="none" w:sz="0" w:space="0" w:color="auto"/>
          </w:divBdr>
        </w:div>
        <w:div w:id="789586453">
          <w:marLeft w:val="480"/>
          <w:marRight w:val="0"/>
          <w:marTop w:val="0"/>
          <w:marBottom w:val="0"/>
          <w:divBdr>
            <w:top w:val="none" w:sz="0" w:space="0" w:color="auto"/>
            <w:left w:val="none" w:sz="0" w:space="0" w:color="auto"/>
            <w:bottom w:val="none" w:sz="0" w:space="0" w:color="auto"/>
            <w:right w:val="none" w:sz="0" w:space="0" w:color="auto"/>
          </w:divBdr>
        </w:div>
        <w:div w:id="2127312402">
          <w:marLeft w:val="480"/>
          <w:marRight w:val="0"/>
          <w:marTop w:val="0"/>
          <w:marBottom w:val="0"/>
          <w:divBdr>
            <w:top w:val="none" w:sz="0" w:space="0" w:color="auto"/>
            <w:left w:val="none" w:sz="0" w:space="0" w:color="auto"/>
            <w:bottom w:val="none" w:sz="0" w:space="0" w:color="auto"/>
            <w:right w:val="none" w:sz="0" w:space="0" w:color="auto"/>
          </w:divBdr>
        </w:div>
        <w:div w:id="1729111330">
          <w:marLeft w:val="480"/>
          <w:marRight w:val="0"/>
          <w:marTop w:val="0"/>
          <w:marBottom w:val="0"/>
          <w:divBdr>
            <w:top w:val="none" w:sz="0" w:space="0" w:color="auto"/>
            <w:left w:val="none" w:sz="0" w:space="0" w:color="auto"/>
            <w:bottom w:val="none" w:sz="0" w:space="0" w:color="auto"/>
            <w:right w:val="none" w:sz="0" w:space="0" w:color="auto"/>
          </w:divBdr>
        </w:div>
        <w:div w:id="748964176">
          <w:marLeft w:val="480"/>
          <w:marRight w:val="0"/>
          <w:marTop w:val="0"/>
          <w:marBottom w:val="0"/>
          <w:divBdr>
            <w:top w:val="none" w:sz="0" w:space="0" w:color="auto"/>
            <w:left w:val="none" w:sz="0" w:space="0" w:color="auto"/>
            <w:bottom w:val="none" w:sz="0" w:space="0" w:color="auto"/>
            <w:right w:val="none" w:sz="0" w:space="0" w:color="auto"/>
          </w:divBdr>
        </w:div>
        <w:div w:id="236329137">
          <w:marLeft w:val="480"/>
          <w:marRight w:val="0"/>
          <w:marTop w:val="0"/>
          <w:marBottom w:val="0"/>
          <w:divBdr>
            <w:top w:val="none" w:sz="0" w:space="0" w:color="auto"/>
            <w:left w:val="none" w:sz="0" w:space="0" w:color="auto"/>
            <w:bottom w:val="none" w:sz="0" w:space="0" w:color="auto"/>
            <w:right w:val="none" w:sz="0" w:space="0" w:color="auto"/>
          </w:divBdr>
        </w:div>
        <w:div w:id="1192064064">
          <w:marLeft w:val="480"/>
          <w:marRight w:val="0"/>
          <w:marTop w:val="0"/>
          <w:marBottom w:val="0"/>
          <w:divBdr>
            <w:top w:val="none" w:sz="0" w:space="0" w:color="auto"/>
            <w:left w:val="none" w:sz="0" w:space="0" w:color="auto"/>
            <w:bottom w:val="none" w:sz="0" w:space="0" w:color="auto"/>
            <w:right w:val="none" w:sz="0" w:space="0" w:color="auto"/>
          </w:divBdr>
        </w:div>
        <w:div w:id="1875579143">
          <w:marLeft w:val="480"/>
          <w:marRight w:val="0"/>
          <w:marTop w:val="0"/>
          <w:marBottom w:val="0"/>
          <w:divBdr>
            <w:top w:val="none" w:sz="0" w:space="0" w:color="auto"/>
            <w:left w:val="none" w:sz="0" w:space="0" w:color="auto"/>
            <w:bottom w:val="none" w:sz="0" w:space="0" w:color="auto"/>
            <w:right w:val="none" w:sz="0" w:space="0" w:color="auto"/>
          </w:divBdr>
        </w:div>
        <w:div w:id="1440369670">
          <w:marLeft w:val="480"/>
          <w:marRight w:val="0"/>
          <w:marTop w:val="0"/>
          <w:marBottom w:val="0"/>
          <w:divBdr>
            <w:top w:val="none" w:sz="0" w:space="0" w:color="auto"/>
            <w:left w:val="none" w:sz="0" w:space="0" w:color="auto"/>
            <w:bottom w:val="none" w:sz="0" w:space="0" w:color="auto"/>
            <w:right w:val="none" w:sz="0" w:space="0" w:color="auto"/>
          </w:divBdr>
        </w:div>
        <w:div w:id="450323902">
          <w:marLeft w:val="480"/>
          <w:marRight w:val="0"/>
          <w:marTop w:val="0"/>
          <w:marBottom w:val="0"/>
          <w:divBdr>
            <w:top w:val="none" w:sz="0" w:space="0" w:color="auto"/>
            <w:left w:val="none" w:sz="0" w:space="0" w:color="auto"/>
            <w:bottom w:val="none" w:sz="0" w:space="0" w:color="auto"/>
            <w:right w:val="none" w:sz="0" w:space="0" w:color="auto"/>
          </w:divBdr>
        </w:div>
        <w:div w:id="1130510124">
          <w:marLeft w:val="480"/>
          <w:marRight w:val="0"/>
          <w:marTop w:val="0"/>
          <w:marBottom w:val="0"/>
          <w:divBdr>
            <w:top w:val="none" w:sz="0" w:space="0" w:color="auto"/>
            <w:left w:val="none" w:sz="0" w:space="0" w:color="auto"/>
            <w:bottom w:val="none" w:sz="0" w:space="0" w:color="auto"/>
            <w:right w:val="none" w:sz="0" w:space="0" w:color="auto"/>
          </w:divBdr>
        </w:div>
        <w:div w:id="933628760">
          <w:marLeft w:val="480"/>
          <w:marRight w:val="0"/>
          <w:marTop w:val="0"/>
          <w:marBottom w:val="0"/>
          <w:divBdr>
            <w:top w:val="none" w:sz="0" w:space="0" w:color="auto"/>
            <w:left w:val="none" w:sz="0" w:space="0" w:color="auto"/>
            <w:bottom w:val="none" w:sz="0" w:space="0" w:color="auto"/>
            <w:right w:val="none" w:sz="0" w:space="0" w:color="auto"/>
          </w:divBdr>
        </w:div>
        <w:div w:id="1237982727">
          <w:marLeft w:val="480"/>
          <w:marRight w:val="0"/>
          <w:marTop w:val="0"/>
          <w:marBottom w:val="0"/>
          <w:divBdr>
            <w:top w:val="none" w:sz="0" w:space="0" w:color="auto"/>
            <w:left w:val="none" w:sz="0" w:space="0" w:color="auto"/>
            <w:bottom w:val="none" w:sz="0" w:space="0" w:color="auto"/>
            <w:right w:val="none" w:sz="0" w:space="0" w:color="auto"/>
          </w:divBdr>
        </w:div>
        <w:div w:id="3093596">
          <w:marLeft w:val="480"/>
          <w:marRight w:val="0"/>
          <w:marTop w:val="0"/>
          <w:marBottom w:val="0"/>
          <w:divBdr>
            <w:top w:val="none" w:sz="0" w:space="0" w:color="auto"/>
            <w:left w:val="none" w:sz="0" w:space="0" w:color="auto"/>
            <w:bottom w:val="none" w:sz="0" w:space="0" w:color="auto"/>
            <w:right w:val="none" w:sz="0" w:space="0" w:color="auto"/>
          </w:divBdr>
        </w:div>
        <w:div w:id="1096436000">
          <w:marLeft w:val="480"/>
          <w:marRight w:val="0"/>
          <w:marTop w:val="0"/>
          <w:marBottom w:val="0"/>
          <w:divBdr>
            <w:top w:val="none" w:sz="0" w:space="0" w:color="auto"/>
            <w:left w:val="none" w:sz="0" w:space="0" w:color="auto"/>
            <w:bottom w:val="none" w:sz="0" w:space="0" w:color="auto"/>
            <w:right w:val="none" w:sz="0" w:space="0" w:color="auto"/>
          </w:divBdr>
        </w:div>
        <w:div w:id="2122870142">
          <w:marLeft w:val="480"/>
          <w:marRight w:val="0"/>
          <w:marTop w:val="0"/>
          <w:marBottom w:val="0"/>
          <w:divBdr>
            <w:top w:val="none" w:sz="0" w:space="0" w:color="auto"/>
            <w:left w:val="none" w:sz="0" w:space="0" w:color="auto"/>
            <w:bottom w:val="none" w:sz="0" w:space="0" w:color="auto"/>
            <w:right w:val="none" w:sz="0" w:space="0" w:color="auto"/>
          </w:divBdr>
        </w:div>
        <w:div w:id="557472207">
          <w:marLeft w:val="480"/>
          <w:marRight w:val="0"/>
          <w:marTop w:val="0"/>
          <w:marBottom w:val="0"/>
          <w:divBdr>
            <w:top w:val="none" w:sz="0" w:space="0" w:color="auto"/>
            <w:left w:val="none" w:sz="0" w:space="0" w:color="auto"/>
            <w:bottom w:val="none" w:sz="0" w:space="0" w:color="auto"/>
            <w:right w:val="none" w:sz="0" w:space="0" w:color="auto"/>
          </w:divBdr>
        </w:div>
        <w:div w:id="2084183800">
          <w:marLeft w:val="480"/>
          <w:marRight w:val="0"/>
          <w:marTop w:val="0"/>
          <w:marBottom w:val="0"/>
          <w:divBdr>
            <w:top w:val="none" w:sz="0" w:space="0" w:color="auto"/>
            <w:left w:val="none" w:sz="0" w:space="0" w:color="auto"/>
            <w:bottom w:val="none" w:sz="0" w:space="0" w:color="auto"/>
            <w:right w:val="none" w:sz="0" w:space="0" w:color="auto"/>
          </w:divBdr>
        </w:div>
        <w:div w:id="352346556">
          <w:marLeft w:val="480"/>
          <w:marRight w:val="0"/>
          <w:marTop w:val="0"/>
          <w:marBottom w:val="0"/>
          <w:divBdr>
            <w:top w:val="none" w:sz="0" w:space="0" w:color="auto"/>
            <w:left w:val="none" w:sz="0" w:space="0" w:color="auto"/>
            <w:bottom w:val="none" w:sz="0" w:space="0" w:color="auto"/>
            <w:right w:val="none" w:sz="0" w:space="0" w:color="auto"/>
          </w:divBdr>
        </w:div>
        <w:div w:id="2114158127">
          <w:marLeft w:val="480"/>
          <w:marRight w:val="0"/>
          <w:marTop w:val="0"/>
          <w:marBottom w:val="0"/>
          <w:divBdr>
            <w:top w:val="none" w:sz="0" w:space="0" w:color="auto"/>
            <w:left w:val="none" w:sz="0" w:space="0" w:color="auto"/>
            <w:bottom w:val="none" w:sz="0" w:space="0" w:color="auto"/>
            <w:right w:val="none" w:sz="0" w:space="0" w:color="auto"/>
          </w:divBdr>
        </w:div>
        <w:div w:id="1997806742">
          <w:marLeft w:val="480"/>
          <w:marRight w:val="0"/>
          <w:marTop w:val="0"/>
          <w:marBottom w:val="0"/>
          <w:divBdr>
            <w:top w:val="none" w:sz="0" w:space="0" w:color="auto"/>
            <w:left w:val="none" w:sz="0" w:space="0" w:color="auto"/>
            <w:bottom w:val="none" w:sz="0" w:space="0" w:color="auto"/>
            <w:right w:val="none" w:sz="0" w:space="0" w:color="auto"/>
          </w:divBdr>
        </w:div>
        <w:div w:id="1238444503">
          <w:marLeft w:val="480"/>
          <w:marRight w:val="0"/>
          <w:marTop w:val="0"/>
          <w:marBottom w:val="0"/>
          <w:divBdr>
            <w:top w:val="none" w:sz="0" w:space="0" w:color="auto"/>
            <w:left w:val="none" w:sz="0" w:space="0" w:color="auto"/>
            <w:bottom w:val="none" w:sz="0" w:space="0" w:color="auto"/>
            <w:right w:val="none" w:sz="0" w:space="0" w:color="auto"/>
          </w:divBdr>
        </w:div>
        <w:div w:id="904418628">
          <w:marLeft w:val="480"/>
          <w:marRight w:val="0"/>
          <w:marTop w:val="0"/>
          <w:marBottom w:val="0"/>
          <w:divBdr>
            <w:top w:val="none" w:sz="0" w:space="0" w:color="auto"/>
            <w:left w:val="none" w:sz="0" w:space="0" w:color="auto"/>
            <w:bottom w:val="none" w:sz="0" w:space="0" w:color="auto"/>
            <w:right w:val="none" w:sz="0" w:space="0" w:color="auto"/>
          </w:divBdr>
        </w:div>
        <w:div w:id="1172068739">
          <w:marLeft w:val="480"/>
          <w:marRight w:val="0"/>
          <w:marTop w:val="0"/>
          <w:marBottom w:val="0"/>
          <w:divBdr>
            <w:top w:val="none" w:sz="0" w:space="0" w:color="auto"/>
            <w:left w:val="none" w:sz="0" w:space="0" w:color="auto"/>
            <w:bottom w:val="none" w:sz="0" w:space="0" w:color="auto"/>
            <w:right w:val="none" w:sz="0" w:space="0" w:color="auto"/>
          </w:divBdr>
        </w:div>
        <w:div w:id="445388073">
          <w:marLeft w:val="480"/>
          <w:marRight w:val="0"/>
          <w:marTop w:val="0"/>
          <w:marBottom w:val="0"/>
          <w:divBdr>
            <w:top w:val="none" w:sz="0" w:space="0" w:color="auto"/>
            <w:left w:val="none" w:sz="0" w:space="0" w:color="auto"/>
            <w:bottom w:val="none" w:sz="0" w:space="0" w:color="auto"/>
            <w:right w:val="none" w:sz="0" w:space="0" w:color="auto"/>
          </w:divBdr>
        </w:div>
      </w:divsChild>
    </w:div>
    <w:div w:id="1304239504">
      <w:bodyDiv w:val="1"/>
      <w:marLeft w:val="0"/>
      <w:marRight w:val="0"/>
      <w:marTop w:val="0"/>
      <w:marBottom w:val="0"/>
      <w:divBdr>
        <w:top w:val="none" w:sz="0" w:space="0" w:color="auto"/>
        <w:left w:val="none" w:sz="0" w:space="0" w:color="auto"/>
        <w:bottom w:val="none" w:sz="0" w:space="0" w:color="auto"/>
        <w:right w:val="none" w:sz="0" w:space="0" w:color="auto"/>
      </w:divBdr>
    </w:div>
    <w:div w:id="1304654518">
      <w:bodyDiv w:val="1"/>
      <w:marLeft w:val="0"/>
      <w:marRight w:val="0"/>
      <w:marTop w:val="0"/>
      <w:marBottom w:val="0"/>
      <w:divBdr>
        <w:top w:val="none" w:sz="0" w:space="0" w:color="auto"/>
        <w:left w:val="none" w:sz="0" w:space="0" w:color="auto"/>
        <w:bottom w:val="none" w:sz="0" w:space="0" w:color="auto"/>
        <w:right w:val="none" w:sz="0" w:space="0" w:color="auto"/>
      </w:divBdr>
    </w:div>
    <w:div w:id="1305311404">
      <w:bodyDiv w:val="1"/>
      <w:marLeft w:val="0"/>
      <w:marRight w:val="0"/>
      <w:marTop w:val="0"/>
      <w:marBottom w:val="0"/>
      <w:divBdr>
        <w:top w:val="none" w:sz="0" w:space="0" w:color="auto"/>
        <w:left w:val="none" w:sz="0" w:space="0" w:color="auto"/>
        <w:bottom w:val="none" w:sz="0" w:space="0" w:color="auto"/>
        <w:right w:val="none" w:sz="0" w:space="0" w:color="auto"/>
      </w:divBdr>
    </w:div>
    <w:div w:id="1305696179">
      <w:bodyDiv w:val="1"/>
      <w:marLeft w:val="0"/>
      <w:marRight w:val="0"/>
      <w:marTop w:val="0"/>
      <w:marBottom w:val="0"/>
      <w:divBdr>
        <w:top w:val="none" w:sz="0" w:space="0" w:color="auto"/>
        <w:left w:val="none" w:sz="0" w:space="0" w:color="auto"/>
        <w:bottom w:val="none" w:sz="0" w:space="0" w:color="auto"/>
        <w:right w:val="none" w:sz="0" w:space="0" w:color="auto"/>
      </w:divBdr>
    </w:div>
    <w:div w:id="1305744582">
      <w:bodyDiv w:val="1"/>
      <w:marLeft w:val="0"/>
      <w:marRight w:val="0"/>
      <w:marTop w:val="0"/>
      <w:marBottom w:val="0"/>
      <w:divBdr>
        <w:top w:val="none" w:sz="0" w:space="0" w:color="auto"/>
        <w:left w:val="none" w:sz="0" w:space="0" w:color="auto"/>
        <w:bottom w:val="none" w:sz="0" w:space="0" w:color="auto"/>
        <w:right w:val="none" w:sz="0" w:space="0" w:color="auto"/>
      </w:divBdr>
    </w:div>
    <w:div w:id="1306160784">
      <w:bodyDiv w:val="1"/>
      <w:marLeft w:val="0"/>
      <w:marRight w:val="0"/>
      <w:marTop w:val="0"/>
      <w:marBottom w:val="0"/>
      <w:divBdr>
        <w:top w:val="none" w:sz="0" w:space="0" w:color="auto"/>
        <w:left w:val="none" w:sz="0" w:space="0" w:color="auto"/>
        <w:bottom w:val="none" w:sz="0" w:space="0" w:color="auto"/>
        <w:right w:val="none" w:sz="0" w:space="0" w:color="auto"/>
      </w:divBdr>
      <w:divsChild>
        <w:div w:id="1182936503">
          <w:marLeft w:val="480"/>
          <w:marRight w:val="0"/>
          <w:marTop w:val="0"/>
          <w:marBottom w:val="0"/>
          <w:divBdr>
            <w:top w:val="none" w:sz="0" w:space="0" w:color="auto"/>
            <w:left w:val="none" w:sz="0" w:space="0" w:color="auto"/>
            <w:bottom w:val="none" w:sz="0" w:space="0" w:color="auto"/>
            <w:right w:val="none" w:sz="0" w:space="0" w:color="auto"/>
          </w:divBdr>
        </w:div>
        <w:div w:id="1513033320">
          <w:marLeft w:val="480"/>
          <w:marRight w:val="0"/>
          <w:marTop w:val="0"/>
          <w:marBottom w:val="0"/>
          <w:divBdr>
            <w:top w:val="none" w:sz="0" w:space="0" w:color="auto"/>
            <w:left w:val="none" w:sz="0" w:space="0" w:color="auto"/>
            <w:bottom w:val="none" w:sz="0" w:space="0" w:color="auto"/>
            <w:right w:val="none" w:sz="0" w:space="0" w:color="auto"/>
          </w:divBdr>
        </w:div>
        <w:div w:id="1132404454">
          <w:marLeft w:val="480"/>
          <w:marRight w:val="0"/>
          <w:marTop w:val="0"/>
          <w:marBottom w:val="0"/>
          <w:divBdr>
            <w:top w:val="none" w:sz="0" w:space="0" w:color="auto"/>
            <w:left w:val="none" w:sz="0" w:space="0" w:color="auto"/>
            <w:bottom w:val="none" w:sz="0" w:space="0" w:color="auto"/>
            <w:right w:val="none" w:sz="0" w:space="0" w:color="auto"/>
          </w:divBdr>
        </w:div>
        <w:div w:id="1837499758">
          <w:marLeft w:val="480"/>
          <w:marRight w:val="0"/>
          <w:marTop w:val="0"/>
          <w:marBottom w:val="0"/>
          <w:divBdr>
            <w:top w:val="none" w:sz="0" w:space="0" w:color="auto"/>
            <w:left w:val="none" w:sz="0" w:space="0" w:color="auto"/>
            <w:bottom w:val="none" w:sz="0" w:space="0" w:color="auto"/>
            <w:right w:val="none" w:sz="0" w:space="0" w:color="auto"/>
          </w:divBdr>
        </w:div>
        <w:div w:id="1764688521">
          <w:marLeft w:val="480"/>
          <w:marRight w:val="0"/>
          <w:marTop w:val="0"/>
          <w:marBottom w:val="0"/>
          <w:divBdr>
            <w:top w:val="none" w:sz="0" w:space="0" w:color="auto"/>
            <w:left w:val="none" w:sz="0" w:space="0" w:color="auto"/>
            <w:bottom w:val="none" w:sz="0" w:space="0" w:color="auto"/>
            <w:right w:val="none" w:sz="0" w:space="0" w:color="auto"/>
          </w:divBdr>
        </w:div>
        <w:div w:id="1120493768">
          <w:marLeft w:val="480"/>
          <w:marRight w:val="0"/>
          <w:marTop w:val="0"/>
          <w:marBottom w:val="0"/>
          <w:divBdr>
            <w:top w:val="none" w:sz="0" w:space="0" w:color="auto"/>
            <w:left w:val="none" w:sz="0" w:space="0" w:color="auto"/>
            <w:bottom w:val="none" w:sz="0" w:space="0" w:color="auto"/>
            <w:right w:val="none" w:sz="0" w:space="0" w:color="auto"/>
          </w:divBdr>
        </w:div>
        <w:div w:id="2012022295">
          <w:marLeft w:val="480"/>
          <w:marRight w:val="0"/>
          <w:marTop w:val="0"/>
          <w:marBottom w:val="0"/>
          <w:divBdr>
            <w:top w:val="none" w:sz="0" w:space="0" w:color="auto"/>
            <w:left w:val="none" w:sz="0" w:space="0" w:color="auto"/>
            <w:bottom w:val="none" w:sz="0" w:space="0" w:color="auto"/>
            <w:right w:val="none" w:sz="0" w:space="0" w:color="auto"/>
          </w:divBdr>
        </w:div>
        <w:div w:id="794562997">
          <w:marLeft w:val="480"/>
          <w:marRight w:val="0"/>
          <w:marTop w:val="0"/>
          <w:marBottom w:val="0"/>
          <w:divBdr>
            <w:top w:val="none" w:sz="0" w:space="0" w:color="auto"/>
            <w:left w:val="none" w:sz="0" w:space="0" w:color="auto"/>
            <w:bottom w:val="none" w:sz="0" w:space="0" w:color="auto"/>
            <w:right w:val="none" w:sz="0" w:space="0" w:color="auto"/>
          </w:divBdr>
        </w:div>
        <w:div w:id="1195919815">
          <w:marLeft w:val="480"/>
          <w:marRight w:val="0"/>
          <w:marTop w:val="0"/>
          <w:marBottom w:val="0"/>
          <w:divBdr>
            <w:top w:val="none" w:sz="0" w:space="0" w:color="auto"/>
            <w:left w:val="none" w:sz="0" w:space="0" w:color="auto"/>
            <w:bottom w:val="none" w:sz="0" w:space="0" w:color="auto"/>
            <w:right w:val="none" w:sz="0" w:space="0" w:color="auto"/>
          </w:divBdr>
        </w:div>
        <w:div w:id="1660572846">
          <w:marLeft w:val="480"/>
          <w:marRight w:val="0"/>
          <w:marTop w:val="0"/>
          <w:marBottom w:val="0"/>
          <w:divBdr>
            <w:top w:val="none" w:sz="0" w:space="0" w:color="auto"/>
            <w:left w:val="none" w:sz="0" w:space="0" w:color="auto"/>
            <w:bottom w:val="none" w:sz="0" w:space="0" w:color="auto"/>
            <w:right w:val="none" w:sz="0" w:space="0" w:color="auto"/>
          </w:divBdr>
        </w:div>
        <w:div w:id="902716338">
          <w:marLeft w:val="480"/>
          <w:marRight w:val="0"/>
          <w:marTop w:val="0"/>
          <w:marBottom w:val="0"/>
          <w:divBdr>
            <w:top w:val="none" w:sz="0" w:space="0" w:color="auto"/>
            <w:left w:val="none" w:sz="0" w:space="0" w:color="auto"/>
            <w:bottom w:val="none" w:sz="0" w:space="0" w:color="auto"/>
            <w:right w:val="none" w:sz="0" w:space="0" w:color="auto"/>
          </w:divBdr>
        </w:div>
        <w:div w:id="1878855731">
          <w:marLeft w:val="480"/>
          <w:marRight w:val="0"/>
          <w:marTop w:val="0"/>
          <w:marBottom w:val="0"/>
          <w:divBdr>
            <w:top w:val="none" w:sz="0" w:space="0" w:color="auto"/>
            <w:left w:val="none" w:sz="0" w:space="0" w:color="auto"/>
            <w:bottom w:val="none" w:sz="0" w:space="0" w:color="auto"/>
            <w:right w:val="none" w:sz="0" w:space="0" w:color="auto"/>
          </w:divBdr>
        </w:div>
        <w:div w:id="31614820">
          <w:marLeft w:val="480"/>
          <w:marRight w:val="0"/>
          <w:marTop w:val="0"/>
          <w:marBottom w:val="0"/>
          <w:divBdr>
            <w:top w:val="none" w:sz="0" w:space="0" w:color="auto"/>
            <w:left w:val="none" w:sz="0" w:space="0" w:color="auto"/>
            <w:bottom w:val="none" w:sz="0" w:space="0" w:color="auto"/>
            <w:right w:val="none" w:sz="0" w:space="0" w:color="auto"/>
          </w:divBdr>
        </w:div>
        <w:div w:id="475491717">
          <w:marLeft w:val="480"/>
          <w:marRight w:val="0"/>
          <w:marTop w:val="0"/>
          <w:marBottom w:val="0"/>
          <w:divBdr>
            <w:top w:val="none" w:sz="0" w:space="0" w:color="auto"/>
            <w:left w:val="none" w:sz="0" w:space="0" w:color="auto"/>
            <w:bottom w:val="none" w:sz="0" w:space="0" w:color="auto"/>
            <w:right w:val="none" w:sz="0" w:space="0" w:color="auto"/>
          </w:divBdr>
        </w:div>
        <w:div w:id="1020156609">
          <w:marLeft w:val="480"/>
          <w:marRight w:val="0"/>
          <w:marTop w:val="0"/>
          <w:marBottom w:val="0"/>
          <w:divBdr>
            <w:top w:val="none" w:sz="0" w:space="0" w:color="auto"/>
            <w:left w:val="none" w:sz="0" w:space="0" w:color="auto"/>
            <w:bottom w:val="none" w:sz="0" w:space="0" w:color="auto"/>
            <w:right w:val="none" w:sz="0" w:space="0" w:color="auto"/>
          </w:divBdr>
        </w:div>
        <w:div w:id="1128472215">
          <w:marLeft w:val="480"/>
          <w:marRight w:val="0"/>
          <w:marTop w:val="0"/>
          <w:marBottom w:val="0"/>
          <w:divBdr>
            <w:top w:val="none" w:sz="0" w:space="0" w:color="auto"/>
            <w:left w:val="none" w:sz="0" w:space="0" w:color="auto"/>
            <w:bottom w:val="none" w:sz="0" w:space="0" w:color="auto"/>
            <w:right w:val="none" w:sz="0" w:space="0" w:color="auto"/>
          </w:divBdr>
        </w:div>
        <w:div w:id="569727353">
          <w:marLeft w:val="480"/>
          <w:marRight w:val="0"/>
          <w:marTop w:val="0"/>
          <w:marBottom w:val="0"/>
          <w:divBdr>
            <w:top w:val="none" w:sz="0" w:space="0" w:color="auto"/>
            <w:left w:val="none" w:sz="0" w:space="0" w:color="auto"/>
            <w:bottom w:val="none" w:sz="0" w:space="0" w:color="auto"/>
            <w:right w:val="none" w:sz="0" w:space="0" w:color="auto"/>
          </w:divBdr>
        </w:div>
        <w:div w:id="354385362">
          <w:marLeft w:val="480"/>
          <w:marRight w:val="0"/>
          <w:marTop w:val="0"/>
          <w:marBottom w:val="0"/>
          <w:divBdr>
            <w:top w:val="none" w:sz="0" w:space="0" w:color="auto"/>
            <w:left w:val="none" w:sz="0" w:space="0" w:color="auto"/>
            <w:bottom w:val="none" w:sz="0" w:space="0" w:color="auto"/>
            <w:right w:val="none" w:sz="0" w:space="0" w:color="auto"/>
          </w:divBdr>
        </w:div>
        <w:div w:id="477192314">
          <w:marLeft w:val="480"/>
          <w:marRight w:val="0"/>
          <w:marTop w:val="0"/>
          <w:marBottom w:val="0"/>
          <w:divBdr>
            <w:top w:val="none" w:sz="0" w:space="0" w:color="auto"/>
            <w:left w:val="none" w:sz="0" w:space="0" w:color="auto"/>
            <w:bottom w:val="none" w:sz="0" w:space="0" w:color="auto"/>
            <w:right w:val="none" w:sz="0" w:space="0" w:color="auto"/>
          </w:divBdr>
        </w:div>
        <w:div w:id="1356693342">
          <w:marLeft w:val="480"/>
          <w:marRight w:val="0"/>
          <w:marTop w:val="0"/>
          <w:marBottom w:val="0"/>
          <w:divBdr>
            <w:top w:val="none" w:sz="0" w:space="0" w:color="auto"/>
            <w:left w:val="none" w:sz="0" w:space="0" w:color="auto"/>
            <w:bottom w:val="none" w:sz="0" w:space="0" w:color="auto"/>
            <w:right w:val="none" w:sz="0" w:space="0" w:color="auto"/>
          </w:divBdr>
        </w:div>
        <w:div w:id="1553613320">
          <w:marLeft w:val="480"/>
          <w:marRight w:val="0"/>
          <w:marTop w:val="0"/>
          <w:marBottom w:val="0"/>
          <w:divBdr>
            <w:top w:val="none" w:sz="0" w:space="0" w:color="auto"/>
            <w:left w:val="none" w:sz="0" w:space="0" w:color="auto"/>
            <w:bottom w:val="none" w:sz="0" w:space="0" w:color="auto"/>
            <w:right w:val="none" w:sz="0" w:space="0" w:color="auto"/>
          </w:divBdr>
        </w:div>
        <w:div w:id="959918270">
          <w:marLeft w:val="480"/>
          <w:marRight w:val="0"/>
          <w:marTop w:val="0"/>
          <w:marBottom w:val="0"/>
          <w:divBdr>
            <w:top w:val="none" w:sz="0" w:space="0" w:color="auto"/>
            <w:left w:val="none" w:sz="0" w:space="0" w:color="auto"/>
            <w:bottom w:val="none" w:sz="0" w:space="0" w:color="auto"/>
            <w:right w:val="none" w:sz="0" w:space="0" w:color="auto"/>
          </w:divBdr>
        </w:div>
        <w:div w:id="121462372">
          <w:marLeft w:val="480"/>
          <w:marRight w:val="0"/>
          <w:marTop w:val="0"/>
          <w:marBottom w:val="0"/>
          <w:divBdr>
            <w:top w:val="none" w:sz="0" w:space="0" w:color="auto"/>
            <w:left w:val="none" w:sz="0" w:space="0" w:color="auto"/>
            <w:bottom w:val="none" w:sz="0" w:space="0" w:color="auto"/>
            <w:right w:val="none" w:sz="0" w:space="0" w:color="auto"/>
          </w:divBdr>
        </w:div>
        <w:div w:id="1366756346">
          <w:marLeft w:val="480"/>
          <w:marRight w:val="0"/>
          <w:marTop w:val="0"/>
          <w:marBottom w:val="0"/>
          <w:divBdr>
            <w:top w:val="none" w:sz="0" w:space="0" w:color="auto"/>
            <w:left w:val="none" w:sz="0" w:space="0" w:color="auto"/>
            <w:bottom w:val="none" w:sz="0" w:space="0" w:color="auto"/>
            <w:right w:val="none" w:sz="0" w:space="0" w:color="auto"/>
          </w:divBdr>
        </w:div>
        <w:div w:id="327486222">
          <w:marLeft w:val="480"/>
          <w:marRight w:val="0"/>
          <w:marTop w:val="0"/>
          <w:marBottom w:val="0"/>
          <w:divBdr>
            <w:top w:val="none" w:sz="0" w:space="0" w:color="auto"/>
            <w:left w:val="none" w:sz="0" w:space="0" w:color="auto"/>
            <w:bottom w:val="none" w:sz="0" w:space="0" w:color="auto"/>
            <w:right w:val="none" w:sz="0" w:space="0" w:color="auto"/>
          </w:divBdr>
        </w:div>
        <w:div w:id="576285871">
          <w:marLeft w:val="480"/>
          <w:marRight w:val="0"/>
          <w:marTop w:val="0"/>
          <w:marBottom w:val="0"/>
          <w:divBdr>
            <w:top w:val="none" w:sz="0" w:space="0" w:color="auto"/>
            <w:left w:val="none" w:sz="0" w:space="0" w:color="auto"/>
            <w:bottom w:val="none" w:sz="0" w:space="0" w:color="auto"/>
            <w:right w:val="none" w:sz="0" w:space="0" w:color="auto"/>
          </w:divBdr>
        </w:div>
        <w:div w:id="644088589">
          <w:marLeft w:val="480"/>
          <w:marRight w:val="0"/>
          <w:marTop w:val="0"/>
          <w:marBottom w:val="0"/>
          <w:divBdr>
            <w:top w:val="none" w:sz="0" w:space="0" w:color="auto"/>
            <w:left w:val="none" w:sz="0" w:space="0" w:color="auto"/>
            <w:bottom w:val="none" w:sz="0" w:space="0" w:color="auto"/>
            <w:right w:val="none" w:sz="0" w:space="0" w:color="auto"/>
          </w:divBdr>
        </w:div>
        <w:div w:id="557059491">
          <w:marLeft w:val="480"/>
          <w:marRight w:val="0"/>
          <w:marTop w:val="0"/>
          <w:marBottom w:val="0"/>
          <w:divBdr>
            <w:top w:val="none" w:sz="0" w:space="0" w:color="auto"/>
            <w:left w:val="none" w:sz="0" w:space="0" w:color="auto"/>
            <w:bottom w:val="none" w:sz="0" w:space="0" w:color="auto"/>
            <w:right w:val="none" w:sz="0" w:space="0" w:color="auto"/>
          </w:divBdr>
        </w:div>
        <w:div w:id="1015612265">
          <w:marLeft w:val="480"/>
          <w:marRight w:val="0"/>
          <w:marTop w:val="0"/>
          <w:marBottom w:val="0"/>
          <w:divBdr>
            <w:top w:val="none" w:sz="0" w:space="0" w:color="auto"/>
            <w:left w:val="none" w:sz="0" w:space="0" w:color="auto"/>
            <w:bottom w:val="none" w:sz="0" w:space="0" w:color="auto"/>
            <w:right w:val="none" w:sz="0" w:space="0" w:color="auto"/>
          </w:divBdr>
        </w:div>
        <w:div w:id="1762994349">
          <w:marLeft w:val="480"/>
          <w:marRight w:val="0"/>
          <w:marTop w:val="0"/>
          <w:marBottom w:val="0"/>
          <w:divBdr>
            <w:top w:val="none" w:sz="0" w:space="0" w:color="auto"/>
            <w:left w:val="none" w:sz="0" w:space="0" w:color="auto"/>
            <w:bottom w:val="none" w:sz="0" w:space="0" w:color="auto"/>
            <w:right w:val="none" w:sz="0" w:space="0" w:color="auto"/>
          </w:divBdr>
        </w:div>
        <w:div w:id="58528727">
          <w:marLeft w:val="480"/>
          <w:marRight w:val="0"/>
          <w:marTop w:val="0"/>
          <w:marBottom w:val="0"/>
          <w:divBdr>
            <w:top w:val="none" w:sz="0" w:space="0" w:color="auto"/>
            <w:left w:val="none" w:sz="0" w:space="0" w:color="auto"/>
            <w:bottom w:val="none" w:sz="0" w:space="0" w:color="auto"/>
            <w:right w:val="none" w:sz="0" w:space="0" w:color="auto"/>
          </w:divBdr>
        </w:div>
        <w:div w:id="894124461">
          <w:marLeft w:val="480"/>
          <w:marRight w:val="0"/>
          <w:marTop w:val="0"/>
          <w:marBottom w:val="0"/>
          <w:divBdr>
            <w:top w:val="none" w:sz="0" w:space="0" w:color="auto"/>
            <w:left w:val="none" w:sz="0" w:space="0" w:color="auto"/>
            <w:bottom w:val="none" w:sz="0" w:space="0" w:color="auto"/>
            <w:right w:val="none" w:sz="0" w:space="0" w:color="auto"/>
          </w:divBdr>
        </w:div>
        <w:div w:id="561334279">
          <w:marLeft w:val="480"/>
          <w:marRight w:val="0"/>
          <w:marTop w:val="0"/>
          <w:marBottom w:val="0"/>
          <w:divBdr>
            <w:top w:val="none" w:sz="0" w:space="0" w:color="auto"/>
            <w:left w:val="none" w:sz="0" w:space="0" w:color="auto"/>
            <w:bottom w:val="none" w:sz="0" w:space="0" w:color="auto"/>
            <w:right w:val="none" w:sz="0" w:space="0" w:color="auto"/>
          </w:divBdr>
        </w:div>
        <w:div w:id="1617714195">
          <w:marLeft w:val="480"/>
          <w:marRight w:val="0"/>
          <w:marTop w:val="0"/>
          <w:marBottom w:val="0"/>
          <w:divBdr>
            <w:top w:val="none" w:sz="0" w:space="0" w:color="auto"/>
            <w:left w:val="none" w:sz="0" w:space="0" w:color="auto"/>
            <w:bottom w:val="none" w:sz="0" w:space="0" w:color="auto"/>
            <w:right w:val="none" w:sz="0" w:space="0" w:color="auto"/>
          </w:divBdr>
        </w:div>
        <w:div w:id="1954051398">
          <w:marLeft w:val="480"/>
          <w:marRight w:val="0"/>
          <w:marTop w:val="0"/>
          <w:marBottom w:val="0"/>
          <w:divBdr>
            <w:top w:val="none" w:sz="0" w:space="0" w:color="auto"/>
            <w:left w:val="none" w:sz="0" w:space="0" w:color="auto"/>
            <w:bottom w:val="none" w:sz="0" w:space="0" w:color="auto"/>
            <w:right w:val="none" w:sz="0" w:space="0" w:color="auto"/>
          </w:divBdr>
        </w:div>
        <w:div w:id="779884827">
          <w:marLeft w:val="480"/>
          <w:marRight w:val="0"/>
          <w:marTop w:val="0"/>
          <w:marBottom w:val="0"/>
          <w:divBdr>
            <w:top w:val="none" w:sz="0" w:space="0" w:color="auto"/>
            <w:left w:val="none" w:sz="0" w:space="0" w:color="auto"/>
            <w:bottom w:val="none" w:sz="0" w:space="0" w:color="auto"/>
            <w:right w:val="none" w:sz="0" w:space="0" w:color="auto"/>
          </w:divBdr>
        </w:div>
        <w:div w:id="773551904">
          <w:marLeft w:val="480"/>
          <w:marRight w:val="0"/>
          <w:marTop w:val="0"/>
          <w:marBottom w:val="0"/>
          <w:divBdr>
            <w:top w:val="none" w:sz="0" w:space="0" w:color="auto"/>
            <w:left w:val="none" w:sz="0" w:space="0" w:color="auto"/>
            <w:bottom w:val="none" w:sz="0" w:space="0" w:color="auto"/>
            <w:right w:val="none" w:sz="0" w:space="0" w:color="auto"/>
          </w:divBdr>
        </w:div>
        <w:div w:id="1070540374">
          <w:marLeft w:val="480"/>
          <w:marRight w:val="0"/>
          <w:marTop w:val="0"/>
          <w:marBottom w:val="0"/>
          <w:divBdr>
            <w:top w:val="none" w:sz="0" w:space="0" w:color="auto"/>
            <w:left w:val="none" w:sz="0" w:space="0" w:color="auto"/>
            <w:bottom w:val="none" w:sz="0" w:space="0" w:color="auto"/>
            <w:right w:val="none" w:sz="0" w:space="0" w:color="auto"/>
          </w:divBdr>
        </w:div>
        <w:div w:id="1010572363">
          <w:marLeft w:val="480"/>
          <w:marRight w:val="0"/>
          <w:marTop w:val="0"/>
          <w:marBottom w:val="0"/>
          <w:divBdr>
            <w:top w:val="none" w:sz="0" w:space="0" w:color="auto"/>
            <w:left w:val="none" w:sz="0" w:space="0" w:color="auto"/>
            <w:bottom w:val="none" w:sz="0" w:space="0" w:color="auto"/>
            <w:right w:val="none" w:sz="0" w:space="0" w:color="auto"/>
          </w:divBdr>
        </w:div>
        <w:div w:id="1775520050">
          <w:marLeft w:val="480"/>
          <w:marRight w:val="0"/>
          <w:marTop w:val="0"/>
          <w:marBottom w:val="0"/>
          <w:divBdr>
            <w:top w:val="none" w:sz="0" w:space="0" w:color="auto"/>
            <w:left w:val="none" w:sz="0" w:space="0" w:color="auto"/>
            <w:bottom w:val="none" w:sz="0" w:space="0" w:color="auto"/>
            <w:right w:val="none" w:sz="0" w:space="0" w:color="auto"/>
          </w:divBdr>
        </w:div>
        <w:div w:id="678697722">
          <w:marLeft w:val="480"/>
          <w:marRight w:val="0"/>
          <w:marTop w:val="0"/>
          <w:marBottom w:val="0"/>
          <w:divBdr>
            <w:top w:val="none" w:sz="0" w:space="0" w:color="auto"/>
            <w:left w:val="none" w:sz="0" w:space="0" w:color="auto"/>
            <w:bottom w:val="none" w:sz="0" w:space="0" w:color="auto"/>
            <w:right w:val="none" w:sz="0" w:space="0" w:color="auto"/>
          </w:divBdr>
        </w:div>
        <w:div w:id="16078486">
          <w:marLeft w:val="480"/>
          <w:marRight w:val="0"/>
          <w:marTop w:val="0"/>
          <w:marBottom w:val="0"/>
          <w:divBdr>
            <w:top w:val="none" w:sz="0" w:space="0" w:color="auto"/>
            <w:left w:val="none" w:sz="0" w:space="0" w:color="auto"/>
            <w:bottom w:val="none" w:sz="0" w:space="0" w:color="auto"/>
            <w:right w:val="none" w:sz="0" w:space="0" w:color="auto"/>
          </w:divBdr>
        </w:div>
        <w:div w:id="1322150308">
          <w:marLeft w:val="480"/>
          <w:marRight w:val="0"/>
          <w:marTop w:val="0"/>
          <w:marBottom w:val="0"/>
          <w:divBdr>
            <w:top w:val="none" w:sz="0" w:space="0" w:color="auto"/>
            <w:left w:val="none" w:sz="0" w:space="0" w:color="auto"/>
            <w:bottom w:val="none" w:sz="0" w:space="0" w:color="auto"/>
            <w:right w:val="none" w:sz="0" w:space="0" w:color="auto"/>
          </w:divBdr>
        </w:div>
        <w:div w:id="1889683804">
          <w:marLeft w:val="480"/>
          <w:marRight w:val="0"/>
          <w:marTop w:val="0"/>
          <w:marBottom w:val="0"/>
          <w:divBdr>
            <w:top w:val="none" w:sz="0" w:space="0" w:color="auto"/>
            <w:left w:val="none" w:sz="0" w:space="0" w:color="auto"/>
            <w:bottom w:val="none" w:sz="0" w:space="0" w:color="auto"/>
            <w:right w:val="none" w:sz="0" w:space="0" w:color="auto"/>
          </w:divBdr>
        </w:div>
        <w:div w:id="1996374003">
          <w:marLeft w:val="480"/>
          <w:marRight w:val="0"/>
          <w:marTop w:val="0"/>
          <w:marBottom w:val="0"/>
          <w:divBdr>
            <w:top w:val="none" w:sz="0" w:space="0" w:color="auto"/>
            <w:left w:val="none" w:sz="0" w:space="0" w:color="auto"/>
            <w:bottom w:val="none" w:sz="0" w:space="0" w:color="auto"/>
            <w:right w:val="none" w:sz="0" w:space="0" w:color="auto"/>
          </w:divBdr>
        </w:div>
        <w:div w:id="1740905649">
          <w:marLeft w:val="480"/>
          <w:marRight w:val="0"/>
          <w:marTop w:val="0"/>
          <w:marBottom w:val="0"/>
          <w:divBdr>
            <w:top w:val="none" w:sz="0" w:space="0" w:color="auto"/>
            <w:left w:val="none" w:sz="0" w:space="0" w:color="auto"/>
            <w:bottom w:val="none" w:sz="0" w:space="0" w:color="auto"/>
            <w:right w:val="none" w:sz="0" w:space="0" w:color="auto"/>
          </w:divBdr>
        </w:div>
        <w:div w:id="1080181767">
          <w:marLeft w:val="480"/>
          <w:marRight w:val="0"/>
          <w:marTop w:val="0"/>
          <w:marBottom w:val="0"/>
          <w:divBdr>
            <w:top w:val="none" w:sz="0" w:space="0" w:color="auto"/>
            <w:left w:val="none" w:sz="0" w:space="0" w:color="auto"/>
            <w:bottom w:val="none" w:sz="0" w:space="0" w:color="auto"/>
            <w:right w:val="none" w:sz="0" w:space="0" w:color="auto"/>
          </w:divBdr>
        </w:div>
        <w:div w:id="1591966720">
          <w:marLeft w:val="480"/>
          <w:marRight w:val="0"/>
          <w:marTop w:val="0"/>
          <w:marBottom w:val="0"/>
          <w:divBdr>
            <w:top w:val="none" w:sz="0" w:space="0" w:color="auto"/>
            <w:left w:val="none" w:sz="0" w:space="0" w:color="auto"/>
            <w:bottom w:val="none" w:sz="0" w:space="0" w:color="auto"/>
            <w:right w:val="none" w:sz="0" w:space="0" w:color="auto"/>
          </w:divBdr>
        </w:div>
        <w:div w:id="1071780688">
          <w:marLeft w:val="480"/>
          <w:marRight w:val="0"/>
          <w:marTop w:val="0"/>
          <w:marBottom w:val="0"/>
          <w:divBdr>
            <w:top w:val="none" w:sz="0" w:space="0" w:color="auto"/>
            <w:left w:val="none" w:sz="0" w:space="0" w:color="auto"/>
            <w:bottom w:val="none" w:sz="0" w:space="0" w:color="auto"/>
            <w:right w:val="none" w:sz="0" w:space="0" w:color="auto"/>
          </w:divBdr>
        </w:div>
        <w:div w:id="1636595184">
          <w:marLeft w:val="480"/>
          <w:marRight w:val="0"/>
          <w:marTop w:val="0"/>
          <w:marBottom w:val="0"/>
          <w:divBdr>
            <w:top w:val="none" w:sz="0" w:space="0" w:color="auto"/>
            <w:left w:val="none" w:sz="0" w:space="0" w:color="auto"/>
            <w:bottom w:val="none" w:sz="0" w:space="0" w:color="auto"/>
            <w:right w:val="none" w:sz="0" w:space="0" w:color="auto"/>
          </w:divBdr>
        </w:div>
        <w:div w:id="625543198">
          <w:marLeft w:val="480"/>
          <w:marRight w:val="0"/>
          <w:marTop w:val="0"/>
          <w:marBottom w:val="0"/>
          <w:divBdr>
            <w:top w:val="none" w:sz="0" w:space="0" w:color="auto"/>
            <w:left w:val="none" w:sz="0" w:space="0" w:color="auto"/>
            <w:bottom w:val="none" w:sz="0" w:space="0" w:color="auto"/>
            <w:right w:val="none" w:sz="0" w:space="0" w:color="auto"/>
          </w:divBdr>
        </w:div>
        <w:div w:id="1614242504">
          <w:marLeft w:val="480"/>
          <w:marRight w:val="0"/>
          <w:marTop w:val="0"/>
          <w:marBottom w:val="0"/>
          <w:divBdr>
            <w:top w:val="none" w:sz="0" w:space="0" w:color="auto"/>
            <w:left w:val="none" w:sz="0" w:space="0" w:color="auto"/>
            <w:bottom w:val="none" w:sz="0" w:space="0" w:color="auto"/>
            <w:right w:val="none" w:sz="0" w:space="0" w:color="auto"/>
          </w:divBdr>
        </w:div>
        <w:div w:id="802234321">
          <w:marLeft w:val="480"/>
          <w:marRight w:val="0"/>
          <w:marTop w:val="0"/>
          <w:marBottom w:val="0"/>
          <w:divBdr>
            <w:top w:val="none" w:sz="0" w:space="0" w:color="auto"/>
            <w:left w:val="none" w:sz="0" w:space="0" w:color="auto"/>
            <w:bottom w:val="none" w:sz="0" w:space="0" w:color="auto"/>
            <w:right w:val="none" w:sz="0" w:space="0" w:color="auto"/>
          </w:divBdr>
        </w:div>
        <w:div w:id="494683851">
          <w:marLeft w:val="480"/>
          <w:marRight w:val="0"/>
          <w:marTop w:val="0"/>
          <w:marBottom w:val="0"/>
          <w:divBdr>
            <w:top w:val="none" w:sz="0" w:space="0" w:color="auto"/>
            <w:left w:val="none" w:sz="0" w:space="0" w:color="auto"/>
            <w:bottom w:val="none" w:sz="0" w:space="0" w:color="auto"/>
            <w:right w:val="none" w:sz="0" w:space="0" w:color="auto"/>
          </w:divBdr>
        </w:div>
        <w:div w:id="1948852089">
          <w:marLeft w:val="480"/>
          <w:marRight w:val="0"/>
          <w:marTop w:val="0"/>
          <w:marBottom w:val="0"/>
          <w:divBdr>
            <w:top w:val="none" w:sz="0" w:space="0" w:color="auto"/>
            <w:left w:val="none" w:sz="0" w:space="0" w:color="auto"/>
            <w:bottom w:val="none" w:sz="0" w:space="0" w:color="auto"/>
            <w:right w:val="none" w:sz="0" w:space="0" w:color="auto"/>
          </w:divBdr>
        </w:div>
        <w:div w:id="94642895">
          <w:marLeft w:val="480"/>
          <w:marRight w:val="0"/>
          <w:marTop w:val="0"/>
          <w:marBottom w:val="0"/>
          <w:divBdr>
            <w:top w:val="none" w:sz="0" w:space="0" w:color="auto"/>
            <w:left w:val="none" w:sz="0" w:space="0" w:color="auto"/>
            <w:bottom w:val="none" w:sz="0" w:space="0" w:color="auto"/>
            <w:right w:val="none" w:sz="0" w:space="0" w:color="auto"/>
          </w:divBdr>
        </w:div>
        <w:div w:id="1822456052">
          <w:marLeft w:val="480"/>
          <w:marRight w:val="0"/>
          <w:marTop w:val="0"/>
          <w:marBottom w:val="0"/>
          <w:divBdr>
            <w:top w:val="none" w:sz="0" w:space="0" w:color="auto"/>
            <w:left w:val="none" w:sz="0" w:space="0" w:color="auto"/>
            <w:bottom w:val="none" w:sz="0" w:space="0" w:color="auto"/>
            <w:right w:val="none" w:sz="0" w:space="0" w:color="auto"/>
          </w:divBdr>
        </w:div>
        <w:div w:id="1357581298">
          <w:marLeft w:val="480"/>
          <w:marRight w:val="0"/>
          <w:marTop w:val="0"/>
          <w:marBottom w:val="0"/>
          <w:divBdr>
            <w:top w:val="none" w:sz="0" w:space="0" w:color="auto"/>
            <w:left w:val="none" w:sz="0" w:space="0" w:color="auto"/>
            <w:bottom w:val="none" w:sz="0" w:space="0" w:color="auto"/>
            <w:right w:val="none" w:sz="0" w:space="0" w:color="auto"/>
          </w:divBdr>
        </w:div>
        <w:div w:id="1270694868">
          <w:marLeft w:val="480"/>
          <w:marRight w:val="0"/>
          <w:marTop w:val="0"/>
          <w:marBottom w:val="0"/>
          <w:divBdr>
            <w:top w:val="none" w:sz="0" w:space="0" w:color="auto"/>
            <w:left w:val="none" w:sz="0" w:space="0" w:color="auto"/>
            <w:bottom w:val="none" w:sz="0" w:space="0" w:color="auto"/>
            <w:right w:val="none" w:sz="0" w:space="0" w:color="auto"/>
          </w:divBdr>
        </w:div>
        <w:div w:id="1047339140">
          <w:marLeft w:val="480"/>
          <w:marRight w:val="0"/>
          <w:marTop w:val="0"/>
          <w:marBottom w:val="0"/>
          <w:divBdr>
            <w:top w:val="none" w:sz="0" w:space="0" w:color="auto"/>
            <w:left w:val="none" w:sz="0" w:space="0" w:color="auto"/>
            <w:bottom w:val="none" w:sz="0" w:space="0" w:color="auto"/>
            <w:right w:val="none" w:sz="0" w:space="0" w:color="auto"/>
          </w:divBdr>
        </w:div>
        <w:div w:id="2087802608">
          <w:marLeft w:val="480"/>
          <w:marRight w:val="0"/>
          <w:marTop w:val="0"/>
          <w:marBottom w:val="0"/>
          <w:divBdr>
            <w:top w:val="none" w:sz="0" w:space="0" w:color="auto"/>
            <w:left w:val="none" w:sz="0" w:space="0" w:color="auto"/>
            <w:bottom w:val="none" w:sz="0" w:space="0" w:color="auto"/>
            <w:right w:val="none" w:sz="0" w:space="0" w:color="auto"/>
          </w:divBdr>
        </w:div>
        <w:div w:id="1341588441">
          <w:marLeft w:val="480"/>
          <w:marRight w:val="0"/>
          <w:marTop w:val="0"/>
          <w:marBottom w:val="0"/>
          <w:divBdr>
            <w:top w:val="none" w:sz="0" w:space="0" w:color="auto"/>
            <w:left w:val="none" w:sz="0" w:space="0" w:color="auto"/>
            <w:bottom w:val="none" w:sz="0" w:space="0" w:color="auto"/>
            <w:right w:val="none" w:sz="0" w:space="0" w:color="auto"/>
          </w:divBdr>
        </w:div>
        <w:div w:id="554002127">
          <w:marLeft w:val="480"/>
          <w:marRight w:val="0"/>
          <w:marTop w:val="0"/>
          <w:marBottom w:val="0"/>
          <w:divBdr>
            <w:top w:val="none" w:sz="0" w:space="0" w:color="auto"/>
            <w:left w:val="none" w:sz="0" w:space="0" w:color="auto"/>
            <w:bottom w:val="none" w:sz="0" w:space="0" w:color="auto"/>
            <w:right w:val="none" w:sz="0" w:space="0" w:color="auto"/>
          </w:divBdr>
        </w:div>
        <w:div w:id="992443914">
          <w:marLeft w:val="480"/>
          <w:marRight w:val="0"/>
          <w:marTop w:val="0"/>
          <w:marBottom w:val="0"/>
          <w:divBdr>
            <w:top w:val="none" w:sz="0" w:space="0" w:color="auto"/>
            <w:left w:val="none" w:sz="0" w:space="0" w:color="auto"/>
            <w:bottom w:val="none" w:sz="0" w:space="0" w:color="auto"/>
            <w:right w:val="none" w:sz="0" w:space="0" w:color="auto"/>
          </w:divBdr>
        </w:div>
        <w:div w:id="1717700200">
          <w:marLeft w:val="480"/>
          <w:marRight w:val="0"/>
          <w:marTop w:val="0"/>
          <w:marBottom w:val="0"/>
          <w:divBdr>
            <w:top w:val="none" w:sz="0" w:space="0" w:color="auto"/>
            <w:left w:val="none" w:sz="0" w:space="0" w:color="auto"/>
            <w:bottom w:val="none" w:sz="0" w:space="0" w:color="auto"/>
            <w:right w:val="none" w:sz="0" w:space="0" w:color="auto"/>
          </w:divBdr>
        </w:div>
        <w:div w:id="1479957911">
          <w:marLeft w:val="480"/>
          <w:marRight w:val="0"/>
          <w:marTop w:val="0"/>
          <w:marBottom w:val="0"/>
          <w:divBdr>
            <w:top w:val="none" w:sz="0" w:space="0" w:color="auto"/>
            <w:left w:val="none" w:sz="0" w:space="0" w:color="auto"/>
            <w:bottom w:val="none" w:sz="0" w:space="0" w:color="auto"/>
            <w:right w:val="none" w:sz="0" w:space="0" w:color="auto"/>
          </w:divBdr>
        </w:div>
        <w:div w:id="409811038">
          <w:marLeft w:val="480"/>
          <w:marRight w:val="0"/>
          <w:marTop w:val="0"/>
          <w:marBottom w:val="0"/>
          <w:divBdr>
            <w:top w:val="none" w:sz="0" w:space="0" w:color="auto"/>
            <w:left w:val="none" w:sz="0" w:space="0" w:color="auto"/>
            <w:bottom w:val="none" w:sz="0" w:space="0" w:color="auto"/>
            <w:right w:val="none" w:sz="0" w:space="0" w:color="auto"/>
          </w:divBdr>
        </w:div>
        <w:div w:id="1968467969">
          <w:marLeft w:val="480"/>
          <w:marRight w:val="0"/>
          <w:marTop w:val="0"/>
          <w:marBottom w:val="0"/>
          <w:divBdr>
            <w:top w:val="none" w:sz="0" w:space="0" w:color="auto"/>
            <w:left w:val="none" w:sz="0" w:space="0" w:color="auto"/>
            <w:bottom w:val="none" w:sz="0" w:space="0" w:color="auto"/>
            <w:right w:val="none" w:sz="0" w:space="0" w:color="auto"/>
          </w:divBdr>
        </w:div>
        <w:div w:id="1974748180">
          <w:marLeft w:val="480"/>
          <w:marRight w:val="0"/>
          <w:marTop w:val="0"/>
          <w:marBottom w:val="0"/>
          <w:divBdr>
            <w:top w:val="none" w:sz="0" w:space="0" w:color="auto"/>
            <w:left w:val="none" w:sz="0" w:space="0" w:color="auto"/>
            <w:bottom w:val="none" w:sz="0" w:space="0" w:color="auto"/>
            <w:right w:val="none" w:sz="0" w:space="0" w:color="auto"/>
          </w:divBdr>
        </w:div>
        <w:div w:id="1392460246">
          <w:marLeft w:val="480"/>
          <w:marRight w:val="0"/>
          <w:marTop w:val="0"/>
          <w:marBottom w:val="0"/>
          <w:divBdr>
            <w:top w:val="none" w:sz="0" w:space="0" w:color="auto"/>
            <w:left w:val="none" w:sz="0" w:space="0" w:color="auto"/>
            <w:bottom w:val="none" w:sz="0" w:space="0" w:color="auto"/>
            <w:right w:val="none" w:sz="0" w:space="0" w:color="auto"/>
          </w:divBdr>
        </w:div>
        <w:div w:id="1176308515">
          <w:marLeft w:val="480"/>
          <w:marRight w:val="0"/>
          <w:marTop w:val="0"/>
          <w:marBottom w:val="0"/>
          <w:divBdr>
            <w:top w:val="none" w:sz="0" w:space="0" w:color="auto"/>
            <w:left w:val="none" w:sz="0" w:space="0" w:color="auto"/>
            <w:bottom w:val="none" w:sz="0" w:space="0" w:color="auto"/>
            <w:right w:val="none" w:sz="0" w:space="0" w:color="auto"/>
          </w:divBdr>
        </w:div>
        <w:div w:id="930043912">
          <w:marLeft w:val="480"/>
          <w:marRight w:val="0"/>
          <w:marTop w:val="0"/>
          <w:marBottom w:val="0"/>
          <w:divBdr>
            <w:top w:val="none" w:sz="0" w:space="0" w:color="auto"/>
            <w:left w:val="none" w:sz="0" w:space="0" w:color="auto"/>
            <w:bottom w:val="none" w:sz="0" w:space="0" w:color="auto"/>
            <w:right w:val="none" w:sz="0" w:space="0" w:color="auto"/>
          </w:divBdr>
        </w:div>
        <w:div w:id="1403141850">
          <w:marLeft w:val="480"/>
          <w:marRight w:val="0"/>
          <w:marTop w:val="0"/>
          <w:marBottom w:val="0"/>
          <w:divBdr>
            <w:top w:val="none" w:sz="0" w:space="0" w:color="auto"/>
            <w:left w:val="none" w:sz="0" w:space="0" w:color="auto"/>
            <w:bottom w:val="none" w:sz="0" w:space="0" w:color="auto"/>
            <w:right w:val="none" w:sz="0" w:space="0" w:color="auto"/>
          </w:divBdr>
        </w:div>
        <w:div w:id="1585459348">
          <w:marLeft w:val="480"/>
          <w:marRight w:val="0"/>
          <w:marTop w:val="0"/>
          <w:marBottom w:val="0"/>
          <w:divBdr>
            <w:top w:val="none" w:sz="0" w:space="0" w:color="auto"/>
            <w:left w:val="none" w:sz="0" w:space="0" w:color="auto"/>
            <w:bottom w:val="none" w:sz="0" w:space="0" w:color="auto"/>
            <w:right w:val="none" w:sz="0" w:space="0" w:color="auto"/>
          </w:divBdr>
        </w:div>
        <w:div w:id="863859672">
          <w:marLeft w:val="480"/>
          <w:marRight w:val="0"/>
          <w:marTop w:val="0"/>
          <w:marBottom w:val="0"/>
          <w:divBdr>
            <w:top w:val="none" w:sz="0" w:space="0" w:color="auto"/>
            <w:left w:val="none" w:sz="0" w:space="0" w:color="auto"/>
            <w:bottom w:val="none" w:sz="0" w:space="0" w:color="auto"/>
            <w:right w:val="none" w:sz="0" w:space="0" w:color="auto"/>
          </w:divBdr>
        </w:div>
        <w:div w:id="1316300278">
          <w:marLeft w:val="480"/>
          <w:marRight w:val="0"/>
          <w:marTop w:val="0"/>
          <w:marBottom w:val="0"/>
          <w:divBdr>
            <w:top w:val="none" w:sz="0" w:space="0" w:color="auto"/>
            <w:left w:val="none" w:sz="0" w:space="0" w:color="auto"/>
            <w:bottom w:val="none" w:sz="0" w:space="0" w:color="auto"/>
            <w:right w:val="none" w:sz="0" w:space="0" w:color="auto"/>
          </w:divBdr>
        </w:div>
        <w:div w:id="1455828652">
          <w:marLeft w:val="480"/>
          <w:marRight w:val="0"/>
          <w:marTop w:val="0"/>
          <w:marBottom w:val="0"/>
          <w:divBdr>
            <w:top w:val="none" w:sz="0" w:space="0" w:color="auto"/>
            <w:left w:val="none" w:sz="0" w:space="0" w:color="auto"/>
            <w:bottom w:val="none" w:sz="0" w:space="0" w:color="auto"/>
            <w:right w:val="none" w:sz="0" w:space="0" w:color="auto"/>
          </w:divBdr>
        </w:div>
        <w:div w:id="580026129">
          <w:marLeft w:val="480"/>
          <w:marRight w:val="0"/>
          <w:marTop w:val="0"/>
          <w:marBottom w:val="0"/>
          <w:divBdr>
            <w:top w:val="none" w:sz="0" w:space="0" w:color="auto"/>
            <w:left w:val="none" w:sz="0" w:space="0" w:color="auto"/>
            <w:bottom w:val="none" w:sz="0" w:space="0" w:color="auto"/>
            <w:right w:val="none" w:sz="0" w:space="0" w:color="auto"/>
          </w:divBdr>
        </w:div>
        <w:div w:id="1861432736">
          <w:marLeft w:val="480"/>
          <w:marRight w:val="0"/>
          <w:marTop w:val="0"/>
          <w:marBottom w:val="0"/>
          <w:divBdr>
            <w:top w:val="none" w:sz="0" w:space="0" w:color="auto"/>
            <w:left w:val="none" w:sz="0" w:space="0" w:color="auto"/>
            <w:bottom w:val="none" w:sz="0" w:space="0" w:color="auto"/>
            <w:right w:val="none" w:sz="0" w:space="0" w:color="auto"/>
          </w:divBdr>
        </w:div>
      </w:divsChild>
    </w:div>
    <w:div w:id="1306273582">
      <w:bodyDiv w:val="1"/>
      <w:marLeft w:val="0"/>
      <w:marRight w:val="0"/>
      <w:marTop w:val="0"/>
      <w:marBottom w:val="0"/>
      <w:divBdr>
        <w:top w:val="none" w:sz="0" w:space="0" w:color="auto"/>
        <w:left w:val="none" w:sz="0" w:space="0" w:color="auto"/>
        <w:bottom w:val="none" w:sz="0" w:space="0" w:color="auto"/>
        <w:right w:val="none" w:sz="0" w:space="0" w:color="auto"/>
      </w:divBdr>
    </w:div>
    <w:div w:id="1306357724">
      <w:bodyDiv w:val="1"/>
      <w:marLeft w:val="0"/>
      <w:marRight w:val="0"/>
      <w:marTop w:val="0"/>
      <w:marBottom w:val="0"/>
      <w:divBdr>
        <w:top w:val="none" w:sz="0" w:space="0" w:color="auto"/>
        <w:left w:val="none" w:sz="0" w:space="0" w:color="auto"/>
        <w:bottom w:val="none" w:sz="0" w:space="0" w:color="auto"/>
        <w:right w:val="none" w:sz="0" w:space="0" w:color="auto"/>
      </w:divBdr>
    </w:div>
    <w:div w:id="1306541273">
      <w:bodyDiv w:val="1"/>
      <w:marLeft w:val="0"/>
      <w:marRight w:val="0"/>
      <w:marTop w:val="0"/>
      <w:marBottom w:val="0"/>
      <w:divBdr>
        <w:top w:val="none" w:sz="0" w:space="0" w:color="auto"/>
        <w:left w:val="none" w:sz="0" w:space="0" w:color="auto"/>
        <w:bottom w:val="none" w:sz="0" w:space="0" w:color="auto"/>
        <w:right w:val="none" w:sz="0" w:space="0" w:color="auto"/>
      </w:divBdr>
      <w:divsChild>
        <w:div w:id="1491292160">
          <w:marLeft w:val="480"/>
          <w:marRight w:val="0"/>
          <w:marTop w:val="0"/>
          <w:marBottom w:val="0"/>
          <w:divBdr>
            <w:top w:val="none" w:sz="0" w:space="0" w:color="auto"/>
            <w:left w:val="none" w:sz="0" w:space="0" w:color="auto"/>
            <w:bottom w:val="none" w:sz="0" w:space="0" w:color="auto"/>
            <w:right w:val="none" w:sz="0" w:space="0" w:color="auto"/>
          </w:divBdr>
        </w:div>
        <w:div w:id="917134328">
          <w:marLeft w:val="480"/>
          <w:marRight w:val="0"/>
          <w:marTop w:val="0"/>
          <w:marBottom w:val="0"/>
          <w:divBdr>
            <w:top w:val="none" w:sz="0" w:space="0" w:color="auto"/>
            <w:left w:val="none" w:sz="0" w:space="0" w:color="auto"/>
            <w:bottom w:val="none" w:sz="0" w:space="0" w:color="auto"/>
            <w:right w:val="none" w:sz="0" w:space="0" w:color="auto"/>
          </w:divBdr>
        </w:div>
        <w:div w:id="1654286007">
          <w:marLeft w:val="480"/>
          <w:marRight w:val="0"/>
          <w:marTop w:val="0"/>
          <w:marBottom w:val="0"/>
          <w:divBdr>
            <w:top w:val="none" w:sz="0" w:space="0" w:color="auto"/>
            <w:left w:val="none" w:sz="0" w:space="0" w:color="auto"/>
            <w:bottom w:val="none" w:sz="0" w:space="0" w:color="auto"/>
            <w:right w:val="none" w:sz="0" w:space="0" w:color="auto"/>
          </w:divBdr>
        </w:div>
        <w:div w:id="436601623">
          <w:marLeft w:val="480"/>
          <w:marRight w:val="0"/>
          <w:marTop w:val="0"/>
          <w:marBottom w:val="0"/>
          <w:divBdr>
            <w:top w:val="none" w:sz="0" w:space="0" w:color="auto"/>
            <w:left w:val="none" w:sz="0" w:space="0" w:color="auto"/>
            <w:bottom w:val="none" w:sz="0" w:space="0" w:color="auto"/>
            <w:right w:val="none" w:sz="0" w:space="0" w:color="auto"/>
          </w:divBdr>
        </w:div>
        <w:div w:id="292029997">
          <w:marLeft w:val="480"/>
          <w:marRight w:val="0"/>
          <w:marTop w:val="0"/>
          <w:marBottom w:val="0"/>
          <w:divBdr>
            <w:top w:val="none" w:sz="0" w:space="0" w:color="auto"/>
            <w:left w:val="none" w:sz="0" w:space="0" w:color="auto"/>
            <w:bottom w:val="none" w:sz="0" w:space="0" w:color="auto"/>
            <w:right w:val="none" w:sz="0" w:space="0" w:color="auto"/>
          </w:divBdr>
        </w:div>
        <w:div w:id="1813986942">
          <w:marLeft w:val="480"/>
          <w:marRight w:val="0"/>
          <w:marTop w:val="0"/>
          <w:marBottom w:val="0"/>
          <w:divBdr>
            <w:top w:val="none" w:sz="0" w:space="0" w:color="auto"/>
            <w:left w:val="none" w:sz="0" w:space="0" w:color="auto"/>
            <w:bottom w:val="none" w:sz="0" w:space="0" w:color="auto"/>
            <w:right w:val="none" w:sz="0" w:space="0" w:color="auto"/>
          </w:divBdr>
        </w:div>
        <w:div w:id="2121221741">
          <w:marLeft w:val="480"/>
          <w:marRight w:val="0"/>
          <w:marTop w:val="0"/>
          <w:marBottom w:val="0"/>
          <w:divBdr>
            <w:top w:val="none" w:sz="0" w:space="0" w:color="auto"/>
            <w:left w:val="none" w:sz="0" w:space="0" w:color="auto"/>
            <w:bottom w:val="none" w:sz="0" w:space="0" w:color="auto"/>
            <w:right w:val="none" w:sz="0" w:space="0" w:color="auto"/>
          </w:divBdr>
        </w:div>
        <w:div w:id="1500998676">
          <w:marLeft w:val="480"/>
          <w:marRight w:val="0"/>
          <w:marTop w:val="0"/>
          <w:marBottom w:val="0"/>
          <w:divBdr>
            <w:top w:val="none" w:sz="0" w:space="0" w:color="auto"/>
            <w:left w:val="none" w:sz="0" w:space="0" w:color="auto"/>
            <w:bottom w:val="none" w:sz="0" w:space="0" w:color="auto"/>
            <w:right w:val="none" w:sz="0" w:space="0" w:color="auto"/>
          </w:divBdr>
        </w:div>
        <w:div w:id="1617444557">
          <w:marLeft w:val="480"/>
          <w:marRight w:val="0"/>
          <w:marTop w:val="0"/>
          <w:marBottom w:val="0"/>
          <w:divBdr>
            <w:top w:val="none" w:sz="0" w:space="0" w:color="auto"/>
            <w:left w:val="none" w:sz="0" w:space="0" w:color="auto"/>
            <w:bottom w:val="none" w:sz="0" w:space="0" w:color="auto"/>
            <w:right w:val="none" w:sz="0" w:space="0" w:color="auto"/>
          </w:divBdr>
        </w:div>
        <w:div w:id="1533495810">
          <w:marLeft w:val="480"/>
          <w:marRight w:val="0"/>
          <w:marTop w:val="0"/>
          <w:marBottom w:val="0"/>
          <w:divBdr>
            <w:top w:val="none" w:sz="0" w:space="0" w:color="auto"/>
            <w:left w:val="none" w:sz="0" w:space="0" w:color="auto"/>
            <w:bottom w:val="none" w:sz="0" w:space="0" w:color="auto"/>
            <w:right w:val="none" w:sz="0" w:space="0" w:color="auto"/>
          </w:divBdr>
        </w:div>
        <w:div w:id="1302271665">
          <w:marLeft w:val="480"/>
          <w:marRight w:val="0"/>
          <w:marTop w:val="0"/>
          <w:marBottom w:val="0"/>
          <w:divBdr>
            <w:top w:val="none" w:sz="0" w:space="0" w:color="auto"/>
            <w:left w:val="none" w:sz="0" w:space="0" w:color="auto"/>
            <w:bottom w:val="none" w:sz="0" w:space="0" w:color="auto"/>
            <w:right w:val="none" w:sz="0" w:space="0" w:color="auto"/>
          </w:divBdr>
        </w:div>
        <w:div w:id="364647304">
          <w:marLeft w:val="480"/>
          <w:marRight w:val="0"/>
          <w:marTop w:val="0"/>
          <w:marBottom w:val="0"/>
          <w:divBdr>
            <w:top w:val="none" w:sz="0" w:space="0" w:color="auto"/>
            <w:left w:val="none" w:sz="0" w:space="0" w:color="auto"/>
            <w:bottom w:val="none" w:sz="0" w:space="0" w:color="auto"/>
            <w:right w:val="none" w:sz="0" w:space="0" w:color="auto"/>
          </w:divBdr>
        </w:div>
        <w:div w:id="1311713751">
          <w:marLeft w:val="480"/>
          <w:marRight w:val="0"/>
          <w:marTop w:val="0"/>
          <w:marBottom w:val="0"/>
          <w:divBdr>
            <w:top w:val="none" w:sz="0" w:space="0" w:color="auto"/>
            <w:left w:val="none" w:sz="0" w:space="0" w:color="auto"/>
            <w:bottom w:val="none" w:sz="0" w:space="0" w:color="auto"/>
            <w:right w:val="none" w:sz="0" w:space="0" w:color="auto"/>
          </w:divBdr>
        </w:div>
        <w:div w:id="589236726">
          <w:marLeft w:val="480"/>
          <w:marRight w:val="0"/>
          <w:marTop w:val="0"/>
          <w:marBottom w:val="0"/>
          <w:divBdr>
            <w:top w:val="none" w:sz="0" w:space="0" w:color="auto"/>
            <w:left w:val="none" w:sz="0" w:space="0" w:color="auto"/>
            <w:bottom w:val="none" w:sz="0" w:space="0" w:color="auto"/>
            <w:right w:val="none" w:sz="0" w:space="0" w:color="auto"/>
          </w:divBdr>
        </w:div>
        <w:div w:id="472842343">
          <w:marLeft w:val="480"/>
          <w:marRight w:val="0"/>
          <w:marTop w:val="0"/>
          <w:marBottom w:val="0"/>
          <w:divBdr>
            <w:top w:val="none" w:sz="0" w:space="0" w:color="auto"/>
            <w:left w:val="none" w:sz="0" w:space="0" w:color="auto"/>
            <w:bottom w:val="none" w:sz="0" w:space="0" w:color="auto"/>
            <w:right w:val="none" w:sz="0" w:space="0" w:color="auto"/>
          </w:divBdr>
        </w:div>
        <w:div w:id="126705497">
          <w:marLeft w:val="480"/>
          <w:marRight w:val="0"/>
          <w:marTop w:val="0"/>
          <w:marBottom w:val="0"/>
          <w:divBdr>
            <w:top w:val="none" w:sz="0" w:space="0" w:color="auto"/>
            <w:left w:val="none" w:sz="0" w:space="0" w:color="auto"/>
            <w:bottom w:val="none" w:sz="0" w:space="0" w:color="auto"/>
            <w:right w:val="none" w:sz="0" w:space="0" w:color="auto"/>
          </w:divBdr>
        </w:div>
        <w:div w:id="2096201004">
          <w:marLeft w:val="480"/>
          <w:marRight w:val="0"/>
          <w:marTop w:val="0"/>
          <w:marBottom w:val="0"/>
          <w:divBdr>
            <w:top w:val="none" w:sz="0" w:space="0" w:color="auto"/>
            <w:left w:val="none" w:sz="0" w:space="0" w:color="auto"/>
            <w:bottom w:val="none" w:sz="0" w:space="0" w:color="auto"/>
            <w:right w:val="none" w:sz="0" w:space="0" w:color="auto"/>
          </w:divBdr>
        </w:div>
        <w:div w:id="584538857">
          <w:marLeft w:val="480"/>
          <w:marRight w:val="0"/>
          <w:marTop w:val="0"/>
          <w:marBottom w:val="0"/>
          <w:divBdr>
            <w:top w:val="none" w:sz="0" w:space="0" w:color="auto"/>
            <w:left w:val="none" w:sz="0" w:space="0" w:color="auto"/>
            <w:bottom w:val="none" w:sz="0" w:space="0" w:color="auto"/>
            <w:right w:val="none" w:sz="0" w:space="0" w:color="auto"/>
          </w:divBdr>
        </w:div>
        <w:div w:id="1012142971">
          <w:marLeft w:val="480"/>
          <w:marRight w:val="0"/>
          <w:marTop w:val="0"/>
          <w:marBottom w:val="0"/>
          <w:divBdr>
            <w:top w:val="none" w:sz="0" w:space="0" w:color="auto"/>
            <w:left w:val="none" w:sz="0" w:space="0" w:color="auto"/>
            <w:bottom w:val="none" w:sz="0" w:space="0" w:color="auto"/>
            <w:right w:val="none" w:sz="0" w:space="0" w:color="auto"/>
          </w:divBdr>
        </w:div>
        <w:div w:id="1872956986">
          <w:marLeft w:val="480"/>
          <w:marRight w:val="0"/>
          <w:marTop w:val="0"/>
          <w:marBottom w:val="0"/>
          <w:divBdr>
            <w:top w:val="none" w:sz="0" w:space="0" w:color="auto"/>
            <w:left w:val="none" w:sz="0" w:space="0" w:color="auto"/>
            <w:bottom w:val="none" w:sz="0" w:space="0" w:color="auto"/>
            <w:right w:val="none" w:sz="0" w:space="0" w:color="auto"/>
          </w:divBdr>
        </w:div>
        <w:div w:id="1292058581">
          <w:marLeft w:val="480"/>
          <w:marRight w:val="0"/>
          <w:marTop w:val="0"/>
          <w:marBottom w:val="0"/>
          <w:divBdr>
            <w:top w:val="none" w:sz="0" w:space="0" w:color="auto"/>
            <w:left w:val="none" w:sz="0" w:space="0" w:color="auto"/>
            <w:bottom w:val="none" w:sz="0" w:space="0" w:color="auto"/>
            <w:right w:val="none" w:sz="0" w:space="0" w:color="auto"/>
          </w:divBdr>
        </w:div>
        <w:div w:id="1827282970">
          <w:marLeft w:val="480"/>
          <w:marRight w:val="0"/>
          <w:marTop w:val="0"/>
          <w:marBottom w:val="0"/>
          <w:divBdr>
            <w:top w:val="none" w:sz="0" w:space="0" w:color="auto"/>
            <w:left w:val="none" w:sz="0" w:space="0" w:color="auto"/>
            <w:bottom w:val="none" w:sz="0" w:space="0" w:color="auto"/>
            <w:right w:val="none" w:sz="0" w:space="0" w:color="auto"/>
          </w:divBdr>
        </w:div>
        <w:div w:id="547496848">
          <w:marLeft w:val="480"/>
          <w:marRight w:val="0"/>
          <w:marTop w:val="0"/>
          <w:marBottom w:val="0"/>
          <w:divBdr>
            <w:top w:val="none" w:sz="0" w:space="0" w:color="auto"/>
            <w:left w:val="none" w:sz="0" w:space="0" w:color="auto"/>
            <w:bottom w:val="none" w:sz="0" w:space="0" w:color="auto"/>
            <w:right w:val="none" w:sz="0" w:space="0" w:color="auto"/>
          </w:divBdr>
        </w:div>
        <w:div w:id="1516992367">
          <w:marLeft w:val="480"/>
          <w:marRight w:val="0"/>
          <w:marTop w:val="0"/>
          <w:marBottom w:val="0"/>
          <w:divBdr>
            <w:top w:val="none" w:sz="0" w:space="0" w:color="auto"/>
            <w:left w:val="none" w:sz="0" w:space="0" w:color="auto"/>
            <w:bottom w:val="none" w:sz="0" w:space="0" w:color="auto"/>
            <w:right w:val="none" w:sz="0" w:space="0" w:color="auto"/>
          </w:divBdr>
        </w:div>
        <w:div w:id="1986548337">
          <w:marLeft w:val="480"/>
          <w:marRight w:val="0"/>
          <w:marTop w:val="0"/>
          <w:marBottom w:val="0"/>
          <w:divBdr>
            <w:top w:val="none" w:sz="0" w:space="0" w:color="auto"/>
            <w:left w:val="none" w:sz="0" w:space="0" w:color="auto"/>
            <w:bottom w:val="none" w:sz="0" w:space="0" w:color="auto"/>
            <w:right w:val="none" w:sz="0" w:space="0" w:color="auto"/>
          </w:divBdr>
        </w:div>
        <w:div w:id="1393578834">
          <w:marLeft w:val="480"/>
          <w:marRight w:val="0"/>
          <w:marTop w:val="0"/>
          <w:marBottom w:val="0"/>
          <w:divBdr>
            <w:top w:val="none" w:sz="0" w:space="0" w:color="auto"/>
            <w:left w:val="none" w:sz="0" w:space="0" w:color="auto"/>
            <w:bottom w:val="none" w:sz="0" w:space="0" w:color="auto"/>
            <w:right w:val="none" w:sz="0" w:space="0" w:color="auto"/>
          </w:divBdr>
        </w:div>
        <w:div w:id="373966283">
          <w:marLeft w:val="480"/>
          <w:marRight w:val="0"/>
          <w:marTop w:val="0"/>
          <w:marBottom w:val="0"/>
          <w:divBdr>
            <w:top w:val="none" w:sz="0" w:space="0" w:color="auto"/>
            <w:left w:val="none" w:sz="0" w:space="0" w:color="auto"/>
            <w:bottom w:val="none" w:sz="0" w:space="0" w:color="auto"/>
            <w:right w:val="none" w:sz="0" w:space="0" w:color="auto"/>
          </w:divBdr>
        </w:div>
        <w:div w:id="297498581">
          <w:marLeft w:val="480"/>
          <w:marRight w:val="0"/>
          <w:marTop w:val="0"/>
          <w:marBottom w:val="0"/>
          <w:divBdr>
            <w:top w:val="none" w:sz="0" w:space="0" w:color="auto"/>
            <w:left w:val="none" w:sz="0" w:space="0" w:color="auto"/>
            <w:bottom w:val="none" w:sz="0" w:space="0" w:color="auto"/>
            <w:right w:val="none" w:sz="0" w:space="0" w:color="auto"/>
          </w:divBdr>
        </w:div>
        <w:div w:id="1226916875">
          <w:marLeft w:val="480"/>
          <w:marRight w:val="0"/>
          <w:marTop w:val="0"/>
          <w:marBottom w:val="0"/>
          <w:divBdr>
            <w:top w:val="none" w:sz="0" w:space="0" w:color="auto"/>
            <w:left w:val="none" w:sz="0" w:space="0" w:color="auto"/>
            <w:bottom w:val="none" w:sz="0" w:space="0" w:color="auto"/>
            <w:right w:val="none" w:sz="0" w:space="0" w:color="auto"/>
          </w:divBdr>
        </w:div>
        <w:div w:id="2077387834">
          <w:marLeft w:val="480"/>
          <w:marRight w:val="0"/>
          <w:marTop w:val="0"/>
          <w:marBottom w:val="0"/>
          <w:divBdr>
            <w:top w:val="none" w:sz="0" w:space="0" w:color="auto"/>
            <w:left w:val="none" w:sz="0" w:space="0" w:color="auto"/>
            <w:bottom w:val="none" w:sz="0" w:space="0" w:color="auto"/>
            <w:right w:val="none" w:sz="0" w:space="0" w:color="auto"/>
          </w:divBdr>
        </w:div>
        <w:div w:id="604383436">
          <w:marLeft w:val="480"/>
          <w:marRight w:val="0"/>
          <w:marTop w:val="0"/>
          <w:marBottom w:val="0"/>
          <w:divBdr>
            <w:top w:val="none" w:sz="0" w:space="0" w:color="auto"/>
            <w:left w:val="none" w:sz="0" w:space="0" w:color="auto"/>
            <w:bottom w:val="none" w:sz="0" w:space="0" w:color="auto"/>
            <w:right w:val="none" w:sz="0" w:space="0" w:color="auto"/>
          </w:divBdr>
        </w:div>
        <w:div w:id="536821027">
          <w:marLeft w:val="480"/>
          <w:marRight w:val="0"/>
          <w:marTop w:val="0"/>
          <w:marBottom w:val="0"/>
          <w:divBdr>
            <w:top w:val="none" w:sz="0" w:space="0" w:color="auto"/>
            <w:left w:val="none" w:sz="0" w:space="0" w:color="auto"/>
            <w:bottom w:val="none" w:sz="0" w:space="0" w:color="auto"/>
            <w:right w:val="none" w:sz="0" w:space="0" w:color="auto"/>
          </w:divBdr>
        </w:div>
        <w:div w:id="2104111177">
          <w:marLeft w:val="480"/>
          <w:marRight w:val="0"/>
          <w:marTop w:val="0"/>
          <w:marBottom w:val="0"/>
          <w:divBdr>
            <w:top w:val="none" w:sz="0" w:space="0" w:color="auto"/>
            <w:left w:val="none" w:sz="0" w:space="0" w:color="auto"/>
            <w:bottom w:val="none" w:sz="0" w:space="0" w:color="auto"/>
            <w:right w:val="none" w:sz="0" w:space="0" w:color="auto"/>
          </w:divBdr>
        </w:div>
        <w:div w:id="108740326">
          <w:marLeft w:val="480"/>
          <w:marRight w:val="0"/>
          <w:marTop w:val="0"/>
          <w:marBottom w:val="0"/>
          <w:divBdr>
            <w:top w:val="none" w:sz="0" w:space="0" w:color="auto"/>
            <w:left w:val="none" w:sz="0" w:space="0" w:color="auto"/>
            <w:bottom w:val="none" w:sz="0" w:space="0" w:color="auto"/>
            <w:right w:val="none" w:sz="0" w:space="0" w:color="auto"/>
          </w:divBdr>
        </w:div>
        <w:div w:id="146168700">
          <w:marLeft w:val="480"/>
          <w:marRight w:val="0"/>
          <w:marTop w:val="0"/>
          <w:marBottom w:val="0"/>
          <w:divBdr>
            <w:top w:val="none" w:sz="0" w:space="0" w:color="auto"/>
            <w:left w:val="none" w:sz="0" w:space="0" w:color="auto"/>
            <w:bottom w:val="none" w:sz="0" w:space="0" w:color="auto"/>
            <w:right w:val="none" w:sz="0" w:space="0" w:color="auto"/>
          </w:divBdr>
        </w:div>
        <w:div w:id="1453548167">
          <w:marLeft w:val="480"/>
          <w:marRight w:val="0"/>
          <w:marTop w:val="0"/>
          <w:marBottom w:val="0"/>
          <w:divBdr>
            <w:top w:val="none" w:sz="0" w:space="0" w:color="auto"/>
            <w:left w:val="none" w:sz="0" w:space="0" w:color="auto"/>
            <w:bottom w:val="none" w:sz="0" w:space="0" w:color="auto"/>
            <w:right w:val="none" w:sz="0" w:space="0" w:color="auto"/>
          </w:divBdr>
        </w:div>
        <w:div w:id="1876457859">
          <w:marLeft w:val="480"/>
          <w:marRight w:val="0"/>
          <w:marTop w:val="0"/>
          <w:marBottom w:val="0"/>
          <w:divBdr>
            <w:top w:val="none" w:sz="0" w:space="0" w:color="auto"/>
            <w:left w:val="none" w:sz="0" w:space="0" w:color="auto"/>
            <w:bottom w:val="none" w:sz="0" w:space="0" w:color="auto"/>
            <w:right w:val="none" w:sz="0" w:space="0" w:color="auto"/>
          </w:divBdr>
        </w:div>
        <w:div w:id="1027368543">
          <w:marLeft w:val="480"/>
          <w:marRight w:val="0"/>
          <w:marTop w:val="0"/>
          <w:marBottom w:val="0"/>
          <w:divBdr>
            <w:top w:val="none" w:sz="0" w:space="0" w:color="auto"/>
            <w:left w:val="none" w:sz="0" w:space="0" w:color="auto"/>
            <w:bottom w:val="none" w:sz="0" w:space="0" w:color="auto"/>
            <w:right w:val="none" w:sz="0" w:space="0" w:color="auto"/>
          </w:divBdr>
        </w:div>
        <w:div w:id="1842742888">
          <w:marLeft w:val="480"/>
          <w:marRight w:val="0"/>
          <w:marTop w:val="0"/>
          <w:marBottom w:val="0"/>
          <w:divBdr>
            <w:top w:val="none" w:sz="0" w:space="0" w:color="auto"/>
            <w:left w:val="none" w:sz="0" w:space="0" w:color="auto"/>
            <w:bottom w:val="none" w:sz="0" w:space="0" w:color="auto"/>
            <w:right w:val="none" w:sz="0" w:space="0" w:color="auto"/>
          </w:divBdr>
        </w:div>
        <w:div w:id="1058699928">
          <w:marLeft w:val="480"/>
          <w:marRight w:val="0"/>
          <w:marTop w:val="0"/>
          <w:marBottom w:val="0"/>
          <w:divBdr>
            <w:top w:val="none" w:sz="0" w:space="0" w:color="auto"/>
            <w:left w:val="none" w:sz="0" w:space="0" w:color="auto"/>
            <w:bottom w:val="none" w:sz="0" w:space="0" w:color="auto"/>
            <w:right w:val="none" w:sz="0" w:space="0" w:color="auto"/>
          </w:divBdr>
        </w:div>
        <w:div w:id="1252470942">
          <w:marLeft w:val="480"/>
          <w:marRight w:val="0"/>
          <w:marTop w:val="0"/>
          <w:marBottom w:val="0"/>
          <w:divBdr>
            <w:top w:val="none" w:sz="0" w:space="0" w:color="auto"/>
            <w:left w:val="none" w:sz="0" w:space="0" w:color="auto"/>
            <w:bottom w:val="none" w:sz="0" w:space="0" w:color="auto"/>
            <w:right w:val="none" w:sz="0" w:space="0" w:color="auto"/>
          </w:divBdr>
        </w:div>
        <w:div w:id="1037120497">
          <w:marLeft w:val="480"/>
          <w:marRight w:val="0"/>
          <w:marTop w:val="0"/>
          <w:marBottom w:val="0"/>
          <w:divBdr>
            <w:top w:val="none" w:sz="0" w:space="0" w:color="auto"/>
            <w:left w:val="none" w:sz="0" w:space="0" w:color="auto"/>
            <w:bottom w:val="none" w:sz="0" w:space="0" w:color="auto"/>
            <w:right w:val="none" w:sz="0" w:space="0" w:color="auto"/>
          </w:divBdr>
        </w:div>
      </w:divsChild>
    </w:div>
    <w:div w:id="1306622947">
      <w:bodyDiv w:val="1"/>
      <w:marLeft w:val="0"/>
      <w:marRight w:val="0"/>
      <w:marTop w:val="0"/>
      <w:marBottom w:val="0"/>
      <w:divBdr>
        <w:top w:val="none" w:sz="0" w:space="0" w:color="auto"/>
        <w:left w:val="none" w:sz="0" w:space="0" w:color="auto"/>
        <w:bottom w:val="none" w:sz="0" w:space="0" w:color="auto"/>
        <w:right w:val="none" w:sz="0" w:space="0" w:color="auto"/>
      </w:divBdr>
    </w:div>
    <w:div w:id="1307470600">
      <w:bodyDiv w:val="1"/>
      <w:marLeft w:val="0"/>
      <w:marRight w:val="0"/>
      <w:marTop w:val="0"/>
      <w:marBottom w:val="0"/>
      <w:divBdr>
        <w:top w:val="none" w:sz="0" w:space="0" w:color="auto"/>
        <w:left w:val="none" w:sz="0" w:space="0" w:color="auto"/>
        <w:bottom w:val="none" w:sz="0" w:space="0" w:color="auto"/>
        <w:right w:val="none" w:sz="0" w:space="0" w:color="auto"/>
      </w:divBdr>
      <w:divsChild>
        <w:div w:id="967391268">
          <w:marLeft w:val="480"/>
          <w:marRight w:val="0"/>
          <w:marTop w:val="0"/>
          <w:marBottom w:val="0"/>
          <w:divBdr>
            <w:top w:val="none" w:sz="0" w:space="0" w:color="auto"/>
            <w:left w:val="none" w:sz="0" w:space="0" w:color="auto"/>
            <w:bottom w:val="none" w:sz="0" w:space="0" w:color="auto"/>
            <w:right w:val="none" w:sz="0" w:space="0" w:color="auto"/>
          </w:divBdr>
        </w:div>
        <w:div w:id="1506939417">
          <w:marLeft w:val="480"/>
          <w:marRight w:val="0"/>
          <w:marTop w:val="0"/>
          <w:marBottom w:val="0"/>
          <w:divBdr>
            <w:top w:val="none" w:sz="0" w:space="0" w:color="auto"/>
            <w:left w:val="none" w:sz="0" w:space="0" w:color="auto"/>
            <w:bottom w:val="none" w:sz="0" w:space="0" w:color="auto"/>
            <w:right w:val="none" w:sz="0" w:space="0" w:color="auto"/>
          </w:divBdr>
        </w:div>
        <w:div w:id="1279725916">
          <w:marLeft w:val="480"/>
          <w:marRight w:val="0"/>
          <w:marTop w:val="0"/>
          <w:marBottom w:val="0"/>
          <w:divBdr>
            <w:top w:val="none" w:sz="0" w:space="0" w:color="auto"/>
            <w:left w:val="none" w:sz="0" w:space="0" w:color="auto"/>
            <w:bottom w:val="none" w:sz="0" w:space="0" w:color="auto"/>
            <w:right w:val="none" w:sz="0" w:space="0" w:color="auto"/>
          </w:divBdr>
        </w:div>
        <w:div w:id="12271045">
          <w:marLeft w:val="480"/>
          <w:marRight w:val="0"/>
          <w:marTop w:val="0"/>
          <w:marBottom w:val="0"/>
          <w:divBdr>
            <w:top w:val="none" w:sz="0" w:space="0" w:color="auto"/>
            <w:left w:val="none" w:sz="0" w:space="0" w:color="auto"/>
            <w:bottom w:val="none" w:sz="0" w:space="0" w:color="auto"/>
            <w:right w:val="none" w:sz="0" w:space="0" w:color="auto"/>
          </w:divBdr>
        </w:div>
        <w:div w:id="1514147750">
          <w:marLeft w:val="480"/>
          <w:marRight w:val="0"/>
          <w:marTop w:val="0"/>
          <w:marBottom w:val="0"/>
          <w:divBdr>
            <w:top w:val="none" w:sz="0" w:space="0" w:color="auto"/>
            <w:left w:val="none" w:sz="0" w:space="0" w:color="auto"/>
            <w:bottom w:val="none" w:sz="0" w:space="0" w:color="auto"/>
            <w:right w:val="none" w:sz="0" w:space="0" w:color="auto"/>
          </w:divBdr>
        </w:div>
        <w:div w:id="1638609958">
          <w:marLeft w:val="480"/>
          <w:marRight w:val="0"/>
          <w:marTop w:val="0"/>
          <w:marBottom w:val="0"/>
          <w:divBdr>
            <w:top w:val="none" w:sz="0" w:space="0" w:color="auto"/>
            <w:left w:val="none" w:sz="0" w:space="0" w:color="auto"/>
            <w:bottom w:val="none" w:sz="0" w:space="0" w:color="auto"/>
            <w:right w:val="none" w:sz="0" w:space="0" w:color="auto"/>
          </w:divBdr>
        </w:div>
        <w:div w:id="1027021311">
          <w:marLeft w:val="480"/>
          <w:marRight w:val="0"/>
          <w:marTop w:val="0"/>
          <w:marBottom w:val="0"/>
          <w:divBdr>
            <w:top w:val="none" w:sz="0" w:space="0" w:color="auto"/>
            <w:left w:val="none" w:sz="0" w:space="0" w:color="auto"/>
            <w:bottom w:val="none" w:sz="0" w:space="0" w:color="auto"/>
            <w:right w:val="none" w:sz="0" w:space="0" w:color="auto"/>
          </w:divBdr>
        </w:div>
        <w:div w:id="1472096942">
          <w:marLeft w:val="480"/>
          <w:marRight w:val="0"/>
          <w:marTop w:val="0"/>
          <w:marBottom w:val="0"/>
          <w:divBdr>
            <w:top w:val="none" w:sz="0" w:space="0" w:color="auto"/>
            <w:left w:val="none" w:sz="0" w:space="0" w:color="auto"/>
            <w:bottom w:val="none" w:sz="0" w:space="0" w:color="auto"/>
            <w:right w:val="none" w:sz="0" w:space="0" w:color="auto"/>
          </w:divBdr>
        </w:div>
        <w:div w:id="1108427214">
          <w:marLeft w:val="480"/>
          <w:marRight w:val="0"/>
          <w:marTop w:val="0"/>
          <w:marBottom w:val="0"/>
          <w:divBdr>
            <w:top w:val="none" w:sz="0" w:space="0" w:color="auto"/>
            <w:left w:val="none" w:sz="0" w:space="0" w:color="auto"/>
            <w:bottom w:val="none" w:sz="0" w:space="0" w:color="auto"/>
            <w:right w:val="none" w:sz="0" w:space="0" w:color="auto"/>
          </w:divBdr>
        </w:div>
        <w:div w:id="181624759">
          <w:marLeft w:val="480"/>
          <w:marRight w:val="0"/>
          <w:marTop w:val="0"/>
          <w:marBottom w:val="0"/>
          <w:divBdr>
            <w:top w:val="none" w:sz="0" w:space="0" w:color="auto"/>
            <w:left w:val="none" w:sz="0" w:space="0" w:color="auto"/>
            <w:bottom w:val="none" w:sz="0" w:space="0" w:color="auto"/>
            <w:right w:val="none" w:sz="0" w:space="0" w:color="auto"/>
          </w:divBdr>
        </w:div>
        <w:div w:id="614866028">
          <w:marLeft w:val="480"/>
          <w:marRight w:val="0"/>
          <w:marTop w:val="0"/>
          <w:marBottom w:val="0"/>
          <w:divBdr>
            <w:top w:val="none" w:sz="0" w:space="0" w:color="auto"/>
            <w:left w:val="none" w:sz="0" w:space="0" w:color="auto"/>
            <w:bottom w:val="none" w:sz="0" w:space="0" w:color="auto"/>
            <w:right w:val="none" w:sz="0" w:space="0" w:color="auto"/>
          </w:divBdr>
        </w:div>
        <w:div w:id="2077968390">
          <w:marLeft w:val="480"/>
          <w:marRight w:val="0"/>
          <w:marTop w:val="0"/>
          <w:marBottom w:val="0"/>
          <w:divBdr>
            <w:top w:val="none" w:sz="0" w:space="0" w:color="auto"/>
            <w:left w:val="none" w:sz="0" w:space="0" w:color="auto"/>
            <w:bottom w:val="none" w:sz="0" w:space="0" w:color="auto"/>
            <w:right w:val="none" w:sz="0" w:space="0" w:color="auto"/>
          </w:divBdr>
        </w:div>
        <w:div w:id="833492178">
          <w:marLeft w:val="480"/>
          <w:marRight w:val="0"/>
          <w:marTop w:val="0"/>
          <w:marBottom w:val="0"/>
          <w:divBdr>
            <w:top w:val="none" w:sz="0" w:space="0" w:color="auto"/>
            <w:left w:val="none" w:sz="0" w:space="0" w:color="auto"/>
            <w:bottom w:val="none" w:sz="0" w:space="0" w:color="auto"/>
            <w:right w:val="none" w:sz="0" w:space="0" w:color="auto"/>
          </w:divBdr>
        </w:div>
        <w:div w:id="1230460655">
          <w:marLeft w:val="480"/>
          <w:marRight w:val="0"/>
          <w:marTop w:val="0"/>
          <w:marBottom w:val="0"/>
          <w:divBdr>
            <w:top w:val="none" w:sz="0" w:space="0" w:color="auto"/>
            <w:left w:val="none" w:sz="0" w:space="0" w:color="auto"/>
            <w:bottom w:val="none" w:sz="0" w:space="0" w:color="auto"/>
            <w:right w:val="none" w:sz="0" w:space="0" w:color="auto"/>
          </w:divBdr>
        </w:div>
        <w:div w:id="569313497">
          <w:marLeft w:val="480"/>
          <w:marRight w:val="0"/>
          <w:marTop w:val="0"/>
          <w:marBottom w:val="0"/>
          <w:divBdr>
            <w:top w:val="none" w:sz="0" w:space="0" w:color="auto"/>
            <w:left w:val="none" w:sz="0" w:space="0" w:color="auto"/>
            <w:bottom w:val="none" w:sz="0" w:space="0" w:color="auto"/>
            <w:right w:val="none" w:sz="0" w:space="0" w:color="auto"/>
          </w:divBdr>
        </w:div>
        <w:div w:id="1715232670">
          <w:marLeft w:val="480"/>
          <w:marRight w:val="0"/>
          <w:marTop w:val="0"/>
          <w:marBottom w:val="0"/>
          <w:divBdr>
            <w:top w:val="none" w:sz="0" w:space="0" w:color="auto"/>
            <w:left w:val="none" w:sz="0" w:space="0" w:color="auto"/>
            <w:bottom w:val="none" w:sz="0" w:space="0" w:color="auto"/>
            <w:right w:val="none" w:sz="0" w:space="0" w:color="auto"/>
          </w:divBdr>
        </w:div>
        <w:div w:id="1608388592">
          <w:marLeft w:val="480"/>
          <w:marRight w:val="0"/>
          <w:marTop w:val="0"/>
          <w:marBottom w:val="0"/>
          <w:divBdr>
            <w:top w:val="none" w:sz="0" w:space="0" w:color="auto"/>
            <w:left w:val="none" w:sz="0" w:space="0" w:color="auto"/>
            <w:bottom w:val="none" w:sz="0" w:space="0" w:color="auto"/>
            <w:right w:val="none" w:sz="0" w:space="0" w:color="auto"/>
          </w:divBdr>
        </w:div>
        <w:div w:id="1784881363">
          <w:marLeft w:val="480"/>
          <w:marRight w:val="0"/>
          <w:marTop w:val="0"/>
          <w:marBottom w:val="0"/>
          <w:divBdr>
            <w:top w:val="none" w:sz="0" w:space="0" w:color="auto"/>
            <w:left w:val="none" w:sz="0" w:space="0" w:color="auto"/>
            <w:bottom w:val="none" w:sz="0" w:space="0" w:color="auto"/>
            <w:right w:val="none" w:sz="0" w:space="0" w:color="auto"/>
          </w:divBdr>
        </w:div>
        <w:div w:id="1050420874">
          <w:marLeft w:val="480"/>
          <w:marRight w:val="0"/>
          <w:marTop w:val="0"/>
          <w:marBottom w:val="0"/>
          <w:divBdr>
            <w:top w:val="none" w:sz="0" w:space="0" w:color="auto"/>
            <w:left w:val="none" w:sz="0" w:space="0" w:color="auto"/>
            <w:bottom w:val="none" w:sz="0" w:space="0" w:color="auto"/>
            <w:right w:val="none" w:sz="0" w:space="0" w:color="auto"/>
          </w:divBdr>
        </w:div>
        <w:div w:id="41445917">
          <w:marLeft w:val="480"/>
          <w:marRight w:val="0"/>
          <w:marTop w:val="0"/>
          <w:marBottom w:val="0"/>
          <w:divBdr>
            <w:top w:val="none" w:sz="0" w:space="0" w:color="auto"/>
            <w:left w:val="none" w:sz="0" w:space="0" w:color="auto"/>
            <w:bottom w:val="none" w:sz="0" w:space="0" w:color="auto"/>
            <w:right w:val="none" w:sz="0" w:space="0" w:color="auto"/>
          </w:divBdr>
        </w:div>
        <w:div w:id="2082211697">
          <w:marLeft w:val="480"/>
          <w:marRight w:val="0"/>
          <w:marTop w:val="0"/>
          <w:marBottom w:val="0"/>
          <w:divBdr>
            <w:top w:val="none" w:sz="0" w:space="0" w:color="auto"/>
            <w:left w:val="none" w:sz="0" w:space="0" w:color="auto"/>
            <w:bottom w:val="none" w:sz="0" w:space="0" w:color="auto"/>
            <w:right w:val="none" w:sz="0" w:space="0" w:color="auto"/>
          </w:divBdr>
        </w:div>
        <w:div w:id="168107730">
          <w:marLeft w:val="480"/>
          <w:marRight w:val="0"/>
          <w:marTop w:val="0"/>
          <w:marBottom w:val="0"/>
          <w:divBdr>
            <w:top w:val="none" w:sz="0" w:space="0" w:color="auto"/>
            <w:left w:val="none" w:sz="0" w:space="0" w:color="auto"/>
            <w:bottom w:val="none" w:sz="0" w:space="0" w:color="auto"/>
            <w:right w:val="none" w:sz="0" w:space="0" w:color="auto"/>
          </w:divBdr>
        </w:div>
        <w:div w:id="2025396460">
          <w:marLeft w:val="480"/>
          <w:marRight w:val="0"/>
          <w:marTop w:val="0"/>
          <w:marBottom w:val="0"/>
          <w:divBdr>
            <w:top w:val="none" w:sz="0" w:space="0" w:color="auto"/>
            <w:left w:val="none" w:sz="0" w:space="0" w:color="auto"/>
            <w:bottom w:val="none" w:sz="0" w:space="0" w:color="auto"/>
            <w:right w:val="none" w:sz="0" w:space="0" w:color="auto"/>
          </w:divBdr>
        </w:div>
        <w:div w:id="374888517">
          <w:marLeft w:val="480"/>
          <w:marRight w:val="0"/>
          <w:marTop w:val="0"/>
          <w:marBottom w:val="0"/>
          <w:divBdr>
            <w:top w:val="none" w:sz="0" w:space="0" w:color="auto"/>
            <w:left w:val="none" w:sz="0" w:space="0" w:color="auto"/>
            <w:bottom w:val="none" w:sz="0" w:space="0" w:color="auto"/>
            <w:right w:val="none" w:sz="0" w:space="0" w:color="auto"/>
          </w:divBdr>
        </w:div>
        <w:div w:id="76289025">
          <w:marLeft w:val="480"/>
          <w:marRight w:val="0"/>
          <w:marTop w:val="0"/>
          <w:marBottom w:val="0"/>
          <w:divBdr>
            <w:top w:val="none" w:sz="0" w:space="0" w:color="auto"/>
            <w:left w:val="none" w:sz="0" w:space="0" w:color="auto"/>
            <w:bottom w:val="none" w:sz="0" w:space="0" w:color="auto"/>
            <w:right w:val="none" w:sz="0" w:space="0" w:color="auto"/>
          </w:divBdr>
        </w:div>
        <w:div w:id="1803502261">
          <w:marLeft w:val="480"/>
          <w:marRight w:val="0"/>
          <w:marTop w:val="0"/>
          <w:marBottom w:val="0"/>
          <w:divBdr>
            <w:top w:val="none" w:sz="0" w:space="0" w:color="auto"/>
            <w:left w:val="none" w:sz="0" w:space="0" w:color="auto"/>
            <w:bottom w:val="none" w:sz="0" w:space="0" w:color="auto"/>
            <w:right w:val="none" w:sz="0" w:space="0" w:color="auto"/>
          </w:divBdr>
        </w:div>
        <w:div w:id="685787138">
          <w:marLeft w:val="480"/>
          <w:marRight w:val="0"/>
          <w:marTop w:val="0"/>
          <w:marBottom w:val="0"/>
          <w:divBdr>
            <w:top w:val="none" w:sz="0" w:space="0" w:color="auto"/>
            <w:left w:val="none" w:sz="0" w:space="0" w:color="auto"/>
            <w:bottom w:val="none" w:sz="0" w:space="0" w:color="auto"/>
            <w:right w:val="none" w:sz="0" w:space="0" w:color="auto"/>
          </w:divBdr>
        </w:div>
        <w:div w:id="535967955">
          <w:marLeft w:val="480"/>
          <w:marRight w:val="0"/>
          <w:marTop w:val="0"/>
          <w:marBottom w:val="0"/>
          <w:divBdr>
            <w:top w:val="none" w:sz="0" w:space="0" w:color="auto"/>
            <w:left w:val="none" w:sz="0" w:space="0" w:color="auto"/>
            <w:bottom w:val="none" w:sz="0" w:space="0" w:color="auto"/>
            <w:right w:val="none" w:sz="0" w:space="0" w:color="auto"/>
          </w:divBdr>
        </w:div>
        <w:div w:id="258224978">
          <w:marLeft w:val="480"/>
          <w:marRight w:val="0"/>
          <w:marTop w:val="0"/>
          <w:marBottom w:val="0"/>
          <w:divBdr>
            <w:top w:val="none" w:sz="0" w:space="0" w:color="auto"/>
            <w:left w:val="none" w:sz="0" w:space="0" w:color="auto"/>
            <w:bottom w:val="none" w:sz="0" w:space="0" w:color="auto"/>
            <w:right w:val="none" w:sz="0" w:space="0" w:color="auto"/>
          </w:divBdr>
        </w:div>
        <w:div w:id="1526165762">
          <w:marLeft w:val="480"/>
          <w:marRight w:val="0"/>
          <w:marTop w:val="0"/>
          <w:marBottom w:val="0"/>
          <w:divBdr>
            <w:top w:val="none" w:sz="0" w:space="0" w:color="auto"/>
            <w:left w:val="none" w:sz="0" w:space="0" w:color="auto"/>
            <w:bottom w:val="none" w:sz="0" w:space="0" w:color="auto"/>
            <w:right w:val="none" w:sz="0" w:space="0" w:color="auto"/>
          </w:divBdr>
        </w:div>
        <w:div w:id="2096047194">
          <w:marLeft w:val="480"/>
          <w:marRight w:val="0"/>
          <w:marTop w:val="0"/>
          <w:marBottom w:val="0"/>
          <w:divBdr>
            <w:top w:val="none" w:sz="0" w:space="0" w:color="auto"/>
            <w:left w:val="none" w:sz="0" w:space="0" w:color="auto"/>
            <w:bottom w:val="none" w:sz="0" w:space="0" w:color="auto"/>
            <w:right w:val="none" w:sz="0" w:space="0" w:color="auto"/>
          </w:divBdr>
        </w:div>
        <w:div w:id="884413165">
          <w:marLeft w:val="480"/>
          <w:marRight w:val="0"/>
          <w:marTop w:val="0"/>
          <w:marBottom w:val="0"/>
          <w:divBdr>
            <w:top w:val="none" w:sz="0" w:space="0" w:color="auto"/>
            <w:left w:val="none" w:sz="0" w:space="0" w:color="auto"/>
            <w:bottom w:val="none" w:sz="0" w:space="0" w:color="auto"/>
            <w:right w:val="none" w:sz="0" w:space="0" w:color="auto"/>
          </w:divBdr>
        </w:div>
        <w:div w:id="339746111">
          <w:marLeft w:val="480"/>
          <w:marRight w:val="0"/>
          <w:marTop w:val="0"/>
          <w:marBottom w:val="0"/>
          <w:divBdr>
            <w:top w:val="none" w:sz="0" w:space="0" w:color="auto"/>
            <w:left w:val="none" w:sz="0" w:space="0" w:color="auto"/>
            <w:bottom w:val="none" w:sz="0" w:space="0" w:color="auto"/>
            <w:right w:val="none" w:sz="0" w:space="0" w:color="auto"/>
          </w:divBdr>
        </w:div>
        <w:div w:id="470681160">
          <w:marLeft w:val="480"/>
          <w:marRight w:val="0"/>
          <w:marTop w:val="0"/>
          <w:marBottom w:val="0"/>
          <w:divBdr>
            <w:top w:val="none" w:sz="0" w:space="0" w:color="auto"/>
            <w:left w:val="none" w:sz="0" w:space="0" w:color="auto"/>
            <w:bottom w:val="none" w:sz="0" w:space="0" w:color="auto"/>
            <w:right w:val="none" w:sz="0" w:space="0" w:color="auto"/>
          </w:divBdr>
        </w:div>
        <w:div w:id="1911886939">
          <w:marLeft w:val="480"/>
          <w:marRight w:val="0"/>
          <w:marTop w:val="0"/>
          <w:marBottom w:val="0"/>
          <w:divBdr>
            <w:top w:val="none" w:sz="0" w:space="0" w:color="auto"/>
            <w:left w:val="none" w:sz="0" w:space="0" w:color="auto"/>
            <w:bottom w:val="none" w:sz="0" w:space="0" w:color="auto"/>
            <w:right w:val="none" w:sz="0" w:space="0" w:color="auto"/>
          </w:divBdr>
        </w:div>
        <w:div w:id="1949194697">
          <w:marLeft w:val="480"/>
          <w:marRight w:val="0"/>
          <w:marTop w:val="0"/>
          <w:marBottom w:val="0"/>
          <w:divBdr>
            <w:top w:val="none" w:sz="0" w:space="0" w:color="auto"/>
            <w:left w:val="none" w:sz="0" w:space="0" w:color="auto"/>
            <w:bottom w:val="none" w:sz="0" w:space="0" w:color="auto"/>
            <w:right w:val="none" w:sz="0" w:space="0" w:color="auto"/>
          </w:divBdr>
        </w:div>
        <w:div w:id="627056054">
          <w:marLeft w:val="480"/>
          <w:marRight w:val="0"/>
          <w:marTop w:val="0"/>
          <w:marBottom w:val="0"/>
          <w:divBdr>
            <w:top w:val="none" w:sz="0" w:space="0" w:color="auto"/>
            <w:left w:val="none" w:sz="0" w:space="0" w:color="auto"/>
            <w:bottom w:val="none" w:sz="0" w:space="0" w:color="auto"/>
            <w:right w:val="none" w:sz="0" w:space="0" w:color="auto"/>
          </w:divBdr>
        </w:div>
        <w:div w:id="1829242897">
          <w:marLeft w:val="480"/>
          <w:marRight w:val="0"/>
          <w:marTop w:val="0"/>
          <w:marBottom w:val="0"/>
          <w:divBdr>
            <w:top w:val="none" w:sz="0" w:space="0" w:color="auto"/>
            <w:left w:val="none" w:sz="0" w:space="0" w:color="auto"/>
            <w:bottom w:val="none" w:sz="0" w:space="0" w:color="auto"/>
            <w:right w:val="none" w:sz="0" w:space="0" w:color="auto"/>
          </w:divBdr>
        </w:div>
        <w:div w:id="74405202">
          <w:marLeft w:val="480"/>
          <w:marRight w:val="0"/>
          <w:marTop w:val="0"/>
          <w:marBottom w:val="0"/>
          <w:divBdr>
            <w:top w:val="none" w:sz="0" w:space="0" w:color="auto"/>
            <w:left w:val="none" w:sz="0" w:space="0" w:color="auto"/>
            <w:bottom w:val="none" w:sz="0" w:space="0" w:color="auto"/>
            <w:right w:val="none" w:sz="0" w:space="0" w:color="auto"/>
          </w:divBdr>
        </w:div>
        <w:div w:id="1442382421">
          <w:marLeft w:val="480"/>
          <w:marRight w:val="0"/>
          <w:marTop w:val="0"/>
          <w:marBottom w:val="0"/>
          <w:divBdr>
            <w:top w:val="none" w:sz="0" w:space="0" w:color="auto"/>
            <w:left w:val="none" w:sz="0" w:space="0" w:color="auto"/>
            <w:bottom w:val="none" w:sz="0" w:space="0" w:color="auto"/>
            <w:right w:val="none" w:sz="0" w:space="0" w:color="auto"/>
          </w:divBdr>
        </w:div>
        <w:div w:id="1856577856">
          <w:marLeft w:val="480"/>
          <w:marRight w:val="0"/>
          <w:marTop w:val="0"/>
          <w:marBottom w:val="0"/>
          <w:divBdr>
            <w:top w:val="none" w:sz="0" w:space="0" w:color="auto"/>
            <w:left w:val="none" w:sz="0" w:space="0" w:color="auto"/>
            <w:bottom w:val="none" w:sz="0" w:space="0" w:color="auto"/>
            <w:right w:val="none" w:sz="0" w:space="0" w:color="auto"/>
          </w:divBdr>
        </w:div>
        <w:div w:id="722097060">
          <w:marLeft w:val="480"/>
          <w:marRight w:val="0"/>
          <w:marTop w:val="0"/>
          <w:marBottom w:val="0"/>
          <w:divBdr>
            <w:top w:val="none" w:sz="0" w:space="0" w:color="auto"/>
            <w:left w:val="none" w:sz="0" w:space="0" w:color="auto"/>
            <w:bottom w:val="none" w:sz="0" w:space="0" w:color="auto"/>
            <w:right w:val="none" w:sz="0" w:space="0" w:color="auto"/>
          </w:divBdr>
        </w:div>
        <w:div w:id="1279525239">
          <w:marLeft w:val="480"/>
          <w:marRight w:val="0"/>
          <w:marTop w:val="0"/>
          <w:marBottom w:val="0"/>
          <w:divBdr>
            <w:top w:val="none" w:sz="0" w:space="0" w:color="auto"/>
            <w:left w:val="none" w:sz="0" w:space="0" w:color="auto"/>
            <w:bottom w:val="none" w:sz="0" w:space="0" w:color="auto"/>
            <w:right w:val="none" w:sz="0" w:space="0" w:color="auto"/>
          </w:divBdr>
        </w:div>
        <w:div w:id="1082145758">
          <w:marLeft w:val="480"/>
          <w:marRight w:val="0"/>
          <w:marTop w:val="0"/>
          <w:marBottom w:val="0"/>
          <w:divBdr>
            <w:top w:val="none" w:sz="0" w:space="0" w:color="auto"/>
            <w:left w:val="none" w:sz="0" w:space="0" w:color="auto"/>
            <w:bottom w:val="none" w:sz="0" w:space="0" w:color="auto"/>
            <w:right w:val="none" w:sz="0" w:space="0" w:color="auto"/>
          </w:divBdr>
        </w:div>
        <w:div w:id="1034428717">
          <w:marLeft w:val="480"/>
          <w:marRight w:val="0"/>
          <w:marTop w:val="0"/>
          <w:marBottom w:val="0"/>
          <w:divBdr>
            <w:top w:val="none" w:sz="0" w:space="0" w:color="auto"/>
            <w:left w:val="none" w:sz="0" w:space="0" w:color="auto"/>
            <w:bottom w:val="none" w:sz="0" w:space="0" w:color="auto"/>
            <w:right w:val="none" w:sz="0" w:space="0" w:color="auto"/>
          </w:divBdr>
        </w:div>
        <w:div w:id="1025863162">
          <w:marLeft w:val="480"/>
          <w:marRight w:val="0"/>
          <w:marTop w:val="0"/>
          <w:marBottom w:val="0"/>
          <w:divBdr>
            <w:top w:val="none" w:sz="0" w:space="0" w:color="auto"/>
            <w:left w:val="none" w:sz="0" w:space="0" w:color="auto"/>
            <w:bottom w:val="none" w:sz="0" w:space="0" w:color="auto"/>
            <w:right w:val="none" w:sz="0" w:space="0" w:color="auto"/>
          </w:divBdr>
        </w:div>
        <w:div w:id="671680694">
          <w:marLeft w:val="480"/>
          <w:marRight w:val="0"/>
          <w:marTop w:val="0"/>
          <w:marBottom w:val="0"/>
          <w:divBdr>
            <w:top w:val="none" w:sz="0" w:space="0" w:color="auto"/>
            <w:left w:val="none" w:sz="0" w:space="0" w:color="auto"/>
            <w:bottom w:val="none" w:sz="0" w:space="0" w:color="auto"/>
            <w:right w:val="none" w:sz="0" w:space="0" w:color="auto"/>
          </w:divBdr>
        </w:div>
        <w:div w:id="1229457152">
          <w:marLeft w:val="480"/>
          <w:marRight w:val="0"/>
          <w:marTop w:val="0"/>
          <w:marBottom w:val="0"/>
          <w:divBdr>
            <w:top w:val="none" w:sz="0" w:space="0" w:color="auto"/>
            <w:left w:val="none" w:sz="0" w:space="0" w:color="auto"/>
            <w:bottom w:val="none" w:sz="0" w:space="0" w:color="auto"/>
            <w:right w:val="none" w:sz="0" w:space="0" w:color="auto"/>
          </w:divBdr>
        </w:div>
        <w:div w:id="566653872">
          <w:marLeft w:val="480"/>
          <w:marRight w:val="0"/>
          <w:marTop w:val="0"/>
          <w:marBottom w:val="0"/>
          <w:divBdr>
            <w:top w:val="none" w:sz="0" w:space="0" w:color="auto"/>
            <w:left w:val="none" w:sz="0" w:space="0" w:color="auto"/>
            <w:bottom w:val="none" w:sz="0" w:space="0" w:color="auto"/>
            <w:right w:val="none" w:sz="0" w:space="0" w:color="auto"/>
          </w:divBdr>
        </w:div>
        <w:div w:id="1625962448">
          <w:marLeft w:val="480"/>
          <w:marRight w:val="0"/>
          <w:marTop w:val="0"/>
          <w:marBottom w:val="0"/>
          <w:divBdr>
            <w:top w:val="none" w:sz="0" w:space="0" w:color="auto"/>
            <w:left w:val="none" w:sz="0" w:space="0" w:color="auto"/>
            <w:bottom w:val="none" w:sz="0" w:space="0" w:color="auto"/>
            <w:right w:val="none" w:sz="0" w:space="0" w:color="auto"/>
          </w:divBdr>
        </w:div>
        <w:div w:id="1142649579">
          <w:marLeft w:val="480"/>
          <w:marRight w:val="0"/>
          <w:marTop w:val="0"/>
          <w:marBottom w:val="0"/>
          <w:divBdr>
            <w:top w:val="none" w:sz="0" w:space="0" w:color="auto"/>
            <w:left w:val="none" w:sz="0" w:space="0" w:color="auto"/>
            <w:bottom w:val="none" w:sz="0" w:space="0" w:color="auto"/>
            <w:right w:val="none" w:sz="0" w:space="0" w:color="auto"/>
          </w:divBdr>
        </w:div>
        <w:div w:id="994648389">
          <w:marLeft w:val="480"/>
          <w:marRight w:val="0"/>
          <w:marTop w:val="0"/>
          <w:marBottom w:val="0"/>
          <w:divBdr>
            <w:top w:val="none" w:sz="0" w:space="0" w:color="auto"/>
            <w:left w:val="none" w:sz="0" w:space="0" w:color="auto"/>
            <w:bottom w:val="none" w:sz="0" w:space="0" w:color="auto"/>
            <w:right w:val="none" w:sz="0" w:space="0" w:color="auto"/>
          </w:divBdr>
        </w:div>
        <w:div w:id="1549762020">
          <w:marLeft w:val="480"/>
          <w:marRight w:val="0"/>
          <w:marTop w:val="0"/>
          <w:marBottom w:val="0"/>
          <w:divBdr>
            <w:top w:val="none" w:sz="0" w:space="0" w:color="auto"/>
            <w:left w:val="none" w:sz="0" w:space="0" w:color="auto"/>
            <w:bottom w:val="none" w:sz="0" w:space="0" w:color="auto"/>
            <w:right w:val="none" w:sz="0" w:space="0" w:color="auto"/>
          </w:divBdr>
        </w:div>
        <w:div w:id="892738211">
          <w:marLeft w:val="480"/>
          <w:marRight w:val="0"/>
          <w:marTop w:val="0"/>
          <w:marBottom w:val="0"/>
          <w:divBdr>
            <w:top w:val="none" w:sz="0" w:space="0" w:color="auto"/>
            <w:left w:val="none" w:sz="0" w:space="0" w:color="auto"/>
            <w:bottom w:val="none" w:sz="0" w:space="0" w:color="auto"/>
            <w:right w:val="none" w:sz="0" w:space="0" w:color="auto"/>
          </w:divBdr>
        </w:div>
        <w:div w:id="1984459685">
          <w:marLeft w:val="480"/>
          <w:marRight w:val="0"/>
          <w:marTop w:val="0"/>
          <w:marBottom w:val="0"/>
          <w:divBdr>
            <w:top w:val="none" w:sz="0" w:space="0" w:color="auto"/>
            <w:left w:val="none" w:sz="0" w:space="0" w:color="auto"/>
            <w:bottom w:val="none" w:sz="0" w:space="0" w:color="auto"/>
            <w:right w:val="none" w:sz="0" w:space="0" w:color="auto"/>
          </w:divBdr>
        </w:div>
        <w:div w:id="838888601">
          <w:marLeft w:val="480"/>
          <w:marRight w:val="0"/>
          <w:marTop w:val="0"/>
          <w:marBottom w:val="0"/>
          <w:divBdr>
            <w:top w:val="none" w:sz="0" w:space="0" w:color="auto"/>
            <w:left w:val="none" w:sz="0" w:space="0" w:color="auto"/>
            <w:bottom w:val="none" w:sz="0" w:space="0" w:color="auto"/>
            <w:right w:val="none" w:sz="0" w:space="0" w:color="auto"/>
          </w:divBdr>
        </w:div>
        <w:div w:id="1683162124">
          <w:marLeft w:val="480"/>
          <w:marRight w:val="0"/>
          <w:marTop w:val="0"/>
          <w:marBottom w:val="0"/>
          <w:divBdr>
            <w:top w:val="none" w:sz="0" w:space="0" w:color="auto"/>
            <w:left w:val="none" w:sz="0" w:space="0" w:color="auto"/>
            <w:bottom w:val="none" w:sz="0" w:space="0" w:color="auto"/>
            <w:right w:val="none" w:sz="0" w:space="0" w:color="auto"/>
          </w:divBdr>
        </w:div>
        <w:div w:id="1102603523">
          <w:marLeft w:val="480"/>
          <w:marRight w:val="0"/>
          <w:marTop w:val="0"/>
          <w:marBottom w:val="0"/>
          <w:divBdr>
            <w:top w:val="none" w:sz="0" w:space="0" w:color="auto"/>
            <w:left w:val="none" w:sz="0" w:space="0" w:color="auto"/>
            <w:bottom w:val="none" w:sz="0" w:space="0" w:color="auto"/>
            <w:right w:val="none" w:sz="0" w:space="0" w:color="auto"/>
          </w:divBdr>
        </w:div>
        <w:div w:id="1338578847">
          <w:marLeft w:val="480"/>
          <w:marRight w:val="0"/>
          <w:marTop w:val="0"/>
          <w:marBottom w:val="0"/>
          <w:divBdr>
            <w:top w:val="none" w:sz="0" w:space="0" w:color="auto"/>
            <w:left w:val="none" w:sz="0" w:space="0" w:color="auto"/>
            <w:bottom w:val="none" w:sz="0" w:space="0" w:color="auto"/>
            <w:right w:val="none" w:sz="0" w:space="0" w:color="auto"/>
          </w:divBdr>
        </w:div>
      </w:divsChild>
    </w:div>
    <w:div w:id="1307736188">
      <w:bodyDiv w:val="1"/>
      <w:marLeft w:val="0"/>
      <w:marRight w:val="0"/>
      <w:marTop w:val="0"/>
      <w:marBottom w:val="0"/>
      <w:divBdr>
        <w:top w:val="none" w:sz="0" w:space="0" w:color="auto"/>
        <w:left w:val="none" w:sz="0" w:space="0" w:color="auto"/>
        <w:bottom w:val="none" w:sz="0" w:space="0" w:color="auto"/>
        <w:right w:val="none" w:sz="0" w:space="0" w:color="auto"/>
      </w:divBdr>
    </w:div>
    <w:div w:id="1307975849">
      <w:bodyDiv w:val="1"/>
      <w:marLeft w:val="0"/>
      <w:marRight w:val="0"/>
      <w:marTop w:val="0"/>
      <w:marBottom w:val="0"/>
      <w:divBdr>
        <w:top w:val="none" w:sz="0" w:space="0" w:color="auto"/>
        <w:left w:val="none" w:sz="0" w:space="0" w:color="auto"/>
        <w:bottom w:val="none" w:sz="0" w:space="0" w:color="auto"/>
        <w:right w:val="none" w:sz="0" w:space="0" w:color="auto"/>
      </w:divBdr>
    </w:div>
    <w:div w:id="1309549551">
      <w:bodyDiv w:val="1"/>
      <w:marLeft w:val="0"/>
      <w:marRight w:val="0"/>
      <w:marTop w:val="0"/>
      <w:marBottom w:val="0"/>
      <w:divBdr>
        <w:top w:val="none" w:sz="0" w:space="0" w:color="auto"/>
        <w:left w:val="none" w:sz="0" w:space="0" w:color="auto"/>
        <w:bottom w:val="none" w:sz="0" w:space="0" w:color="auto"/>
        <w:right w:val="none" w:sz="0" w:space="0" w:color="auto"/>
      </w:divBdr>
      <w:divsChild>
        <w:div w:id="954672092">
          <w:marLeft w:val="640"/>
          <w:marRight w:val="0"/>
          <w:marTop w:val="0"/>
          <w:marBottom w:val="0"/>
          <w:divBdr>
            <w:top w:val="none" w:sz="0" w:space="0" w:color="auto"/>
            <w:left w:val="none" w:sz="0" w:space="0" w:color="auto"/>
            <w:bottom w:val="none" w:sz="0" w:space="0" w:color="auto"/>
            <w:right w:val="none" w:sz="0" w:space="0" w:color="auto"/>
          </w:divBdr>
        </w:div>
        <w:div w:id="994842683">
          <w:marLeft w:val="640"/>
          <w:marRight w:val="0"/>
          <w:marTop w:val="0"/>
          <w:marBottom w:val="0"/>
          <w:divBdr>
            <w:top w:val="none" w:sz="0" w:space="0" w:color="auto"/>
            <w:left w:val="none" w:sz="0" w:space="0" w:color="auto"/>
            <w:bottom w:val="none" w:sz="0" w:space="0" w:color="auto"/>
            <w:right w:val="none" w:sz="0" w:space="0" w:color="auto"/>
          </w:divBdr>
        </w:div>
        <w:div w:id="479155536">
          <w:marLeft w:val="640"/>
          <w:marRight w:val="0"/>
          <w:marTop w:val="0"/>
          <w:marBottom w:val="0"/>
          <w:divBdr>
            <w:top w:val="none" w:sz="0" w:space="0" w:color="auto"/>
            <w:left w:val="none" w:sz="0" w:space="0" w:color="auto"/>
            <w:bottom w:val="none" w:sz="0" w:space="0" w:color="auto"/>
            <w:right w:val="none" w:sz="0" w:space="0" w:color="auto"/>
          </w:divBdr>
        </w:div>
        <w:div w:id="178782885">
          <w:marLeft w:val="640"/>
          <w:marRight w:val="0"/>
          <w:marTop w:val="0"/>
          <w:marBottom w:val="0"/>
          <w:divBdr>
            <w:top w:val="none" w:sz="0" w:space="0" w:color="auto"/>
            <w:left w:val="none" w:sz="0" w:space="0" w:color="auto"/>
            <w:bottom w:val="none" w:sz="0" w:space="0" w:color="auto"/>
            <w:right w:val="none" w:sz="0" w:space="0" w:color="auto"/>
          </w:divBdr>
        </w:div>
        <w:div w:id="211503806">
          <w:marLeft w:val="640"/>
          <w:marRight w:val="0"/>
          <w:marTop w:val="0"/>
          <w:marBottom w:val="0"/>
          <w:divBdr>
            <w:top w:val="none" w:sz="0" w:space="0" w:color="auto"/>
            <w:left w:val="none" w:sz="0" w:space="0" w:color="auto"/>
            <w:bottom w:val="none" w:sz="0" w:space="0" w:color="auto"/>
            <w:right w:val="none" w:sz="0" w:space="0" w:color="auto"/>
          </w:divBdr>
        </w:div>
        <w:div w:id="1774324647">
          <w:marLeft w:val="640"/>
          <w:marRight w:val="0"/>
          <w:marTop w:val="0"/>
          <w:marBottom w:val="0"/>
          <w:divBdr>
            <w:top w:val="none" w:sz="0" w:space="0" w:color="auto"/>
            <w:left w:val="none" w:sz="0" w:space="0" w:color="auto"/>
            <w:bottom w:val="none" w:sz="0" w:space="0" w:color="auto"/>
            <w:right w:val="none" w:sz="0" w:space="0" w:color="auto"/>
          </w:divBdr>
        </w:div>
        <w:div w:id="385832990">
          <w:marLeft w:val="640"/>
          <w:marRight w:val="0"/>
          <w:marTop w:val="0"/>
          <w:marBottom w:val="0"/>
          <w:divBdr>
            <w:top w:val="none" w:sz="0" w:space="0" w:color="auto"/>
            <w:left w:val="none" w:sz="0" w:space="0" w:color="auto"/>
            <w:bottom w:val="none" w:sz="0" w:space="0" w:color="auto"/>
            <w:right w:val="none" w:sz="0" w:space="0" w:color="auto"/>
          </w:divBdr>
        </w:div>
        <w:div w:id="613830154">
          <w:marLeft w:val="640"/>
          <w:marRight w:val="0"/>
          <w:marTop w:val="0"/>
          <w:marBottom w:val="0"/>
          <w:divBdr>
            <w:top w:val="none" w:sz="0" w:space="0" w:color="auto"/>
            <w:left w:val="none" w:sz="0" w:space="0" w:color="auto"/>
            <w:bottom w:val="none" w:sz="0" w:space="0" w:color="auto"/>
            <w:right w:val="none" w:sz="0" w:space="0" w:color="auto"/>
          </w:divBdr>
        </w:div>
        <w:div w:id="2049529963">
          <w:marLeft w:val="640"/>
          <w:marRight w:val="0"/>
          <w:marTop w:val="0"/>
          <w:marBottom w:val="0"/>
          <w:divBdr>
            <w:top w:val="none" w:sz="0" w:space="0" w:color="auto"/>
            <w:left w:val="none" w:sz="0" w:space="0" w:color="auto"/>
            <w:bottom w:val="none" w:sz="0" w:space="0" w:color="auto"/>
            <w:right w:val="none" w:sz="0" w:space="0" w:color="auto"/>
          </w:divBdr>
        </w:div>
        <w:div w:id="421874697">
          <w:marLeft w:val="640"/>
          <w:marRight w:val="0"/>
          <w:marTop w:val="0"/>
          <w:marBottom w:val="0"/>
          <w:divBdr>
            <w:top w:val="none" w:sz="0" w:space="0" w:color="auto"/>
            <w:left w:val="none" w:sz="0" w:space="0" w:color="auto"/>
            <w:bottom w:val="none" w:sz="0" w:space="0" w:color="auto"/>
            <w:right w:val="none" w:sz="0" w:space="0" w:color="auto"/>
          </w:divBdr>
        </w:div>
        <w:div w:id="628517072">
          <w:marLeft w:val="640"/>
          <w:marRight w:val="0"/>
          <w:marTop w:val="0"/>
          <w:marBottom w:val="0"/>
          <w:divBdr>
            <w:top w:val="none" w:sz="0" w:space="0" w:color="auto"/>
            <w:left w:val="none" w:sz="0" w:space="0" w:color="auto"/>
            <w:bottom w:val="none" w:sz="0" w:space="0" w:color="auto"/>
            <w:right w:val="none" w:sz="0" w:space="0" w:color="auto"/>
          </w:divBdr>
        </w:div>
        <w:div w:id="702942303">
          <w:marLeft w:val="640"/>
          <w:marRight w:val="0"/>
          <w:marTop w:val="0"/>
          <w:marBottom w:val="0"/>
          <w:divBdr>
            <w:top w:val="none" w:sz="0" w:space="0" w:color="auto"/>
            <w:left w:val="none" w:sz="0" w:space="0" w:color="auto"/>
            <w:bottom w:val="none" w:sz="0" w:space="0" w:color="auto"/>
            <w:right w:val="none" w:sz="0" w:space="0" w:color="auto"/>
          </w:divBdr>
        </w:div>
        <w:div w:id="608508578">
          <w:marLeft w:val="640"/>
          <w:marRight w:val="0"/>
          <w:marTop w:val="0"/>
          <w:marBottom w:val="0"/>
          <w:divBdr>
            <w:top w:val="none" w:sz="0" w:space="0" w:color="auto"/>
            <w:left w:val="none" w:sz="0" w:space="0" w:color="auto"/>
            <w:bottom w:val="none" w:sz="0" w:space="0" w:color="auto"/>
            <w:right w:val="none" w:sz="0" w:space="0" w:color="auto"/>
          </w:divBdr>
        </w:div>
        <w:div w:id="1221945910">
          <w:marLeft w:val="640"/>
          <w:marRight w:val="0"/>
          <w:marTop w:val="0"/>
          <w:marBottom w:val="0"/>
          <w:divBdr>
            <w:top w:val="none" w:sz="0" w:space="0" w:color="auto"/>
            <w:left w:val="none" w:sz="0" w:space="0" w:color="auto"/>
            <w:bottom w:val="none" w:sz="0" w:space="0" w:color="auto"/>
            <w:right w:val="none" w:sz="0" w:space="0" w:color="auto"/>
          </w:divBdr>
        </w:div>
        <w:div w:id="815344144">
          <w:marLeft w:val="640"/>
          <w:marRight w:val="0"/>
          <w:marTop w:val="0"/>
          <w:marBottom w:val="0"/>
          <w:divBdr>
            <w:top w:val="none" w:sz="0" w:space="0" w:color="auto"/>
            <w:left w:val="none" w:sz="0" w:space="0" w:color="auto"/>
            <w:bottom w:val="none" w:sz="0" w:space="0" w:color="auto"/>
            <w:right w:val="none" w:sz="0" w:space="0" w:color="auto"/>
          </w:divBdr>
        </w:div>
        <w:div w:id="1202867517">
          <w:marLeft w:val="640"/>
          <w:marRight w:val="0"/>
          <w:marTop w:val="0"/>
          <w:marBottom w:val="0"/>
          <w:divBdr>
            <w:top w:val="none" w:sz="0" w:space="0" w:color="auto"/>
            <w:left w:val="none" w:sz="0" w:space="0" w:color="auto"/>
            <w:bottom w:val="none" w:sz="0" w:space="0" w:color="auto"/>
            <w:right w:val="none" w:sz="0" w:space="0" w:color="auto"/>
          </w:divBdr>
        </w:div>
        <w:div w:id="893925808">
          <w:marLeft w:val="640"/>
          <w:marRight w:val="0"/>
          <w:marTop w:val="0"/>
          <w:marBottom w:val="0"/>
          <w:divBdr>
            <w:top w:val="none" w:sz="0" w:space="0" w:color="auto"/>
            <w:left w:val="none" w:sz="0" w:space="0" w:color="auto"/>
            <w:bottom w:val="none" w:sz="0" w:space="0" w:color="auto"/>
            <w:right w:val="none" w:sz="0" w:space="0" w:color="auto"/>
          </w:divBdr>
        </w:div>
        <w:div w:id="794131787">
          <w:marLeft w:val="640"/>
          <w:marRight w:val="0"/>
          <w:marTop w:val="0"/>
          <w:marBottom w:val="0"/>
          <w:divBdr>
            <w:top w:val="none" w:sz="0" w:space="0" w:color="auto"/>
            <w:left w:val="none" w:sz="0" w:space="0" w:color="auto"/>
            <w:bottom w:val="none" w:sz="0" w:space="0" w:color="auto"/>
            <w:right w:val="none" w:sz="0" w:space="0" w:color="auto"/>
          </w:divBdr>
        </w:div>
        <w:div w:id="1258832512">
          <w:marLeft w:val="640"/>
          <w:marRight w:val="0"/>
          <w:marTop w:val="0"/>
          <w:marBottom w:val="0"/>
          <w:divBdr>
            <w:top w:val="none" w:sz="0" w:space="0" w:color="auto"/>
            <w:left w:val="none" w:sz="0" w:space="0" w:color="auto"/>
            <w:bottom w:val="none" w:sz="0" w:space="0" w:color="auto"/>
            <w:right w:val="none" w:sz="0" w:space="0" w:color="auto"/>
          </w:divBdr>
        </w:div>
      </w:divsChild>
    </w:div>
    <w:div w:id="1309629358">
      <w:bodyDiv w:val="1"/>
      <w:marLeft w:val="0"/>
      <w:marRight w:val="0"/>
      <w:marTop w:val="0"/>
      <w:marBottom w:val="0"/>
      <w:divBdr>
        <w:top w:val="none" w:sz="0" w:space="0" w:color="auto"/>
        <w:left w:val="none" w:sz="0" w:space="0" w:color="auto"/>
        <w:bottom w:val="none" w:sz="0" w:space="0" w:color="auto"/>
        <w:right w:val="none" w:sz="0" w:space="0" w:color="auto"/>
      </w:divBdr>
      <w:divsChild>
        <w:div w:id="70473424">
          <w:marLeft w:val="480"/>
          <w:marRight w:val="0"/>
          <w:marTop w:val="0"/>
          <w:marBottom w:val="0"/>
          <w:divBdr>
            <w:top w:val="none" w:sz="0" w:space="0" w:color="auto"/>
            <w:left w:val="none" w:sz="0" w:space="0" w:color="auto"/>
            <w:bottom w:val="none" w:sz="0" w:space="0" w:color="auto"/>
            <w:right w:val="none" w:sz="0" w:space="0" w:color="auto"/>
          </w:divBdr>
        </w:div>
        <w:div w:id="311640039">
          <w:marLeft w:val="480"/>
          <w:marRight w:val="0"/>
          <w:marTop w:val="0"/>
          <w:marBottom w:val="0"/>
          <w:divBdr>
            <w:top w:val="none" w:sz="0" w:space="0" w:color="auto"/>
            <w:left w:val="none" w:sz="0" w:space="0" w:color="auto"/>
            <w:bottom w:val="none" w:sz="0" w:space="0" w:color="auto"/>
            <w:right w:val="none" w:sz="0" w:space="0" w:color="auto"/>
          </w:divBdr>
        </w:div>
        <w:div w:id="247614520">
          <w:marLeft w:val="480"/>
          <w:marRight w:val="0"/>
          <w:marTop w:val="0"/>
          <w:marBottom w:val="0"/>
          <w:divBdr>
            <w:top w:val="none" w:sz="0" w:space="0" w:color="auto"/>
            <w:left w:val="none" w:sz="0" w:space="0" w:color="auto"/>
            <w:bottom w:val="none" w:sz="0" w:space="0" w:color="auto"/>
            <w:right w:val="none" w:sz="0" w:space="0" w:color="auto"/>
          </w:divBdr>
        </w:div>
        <w:div w:id="403574672">
          <w:marLeft w:val="480"/>
          <w:marRight w:val="0"/>
          <w:marTop w:val="0"/>
          <w:marBottom w:val="0"/>
          <w:divBdr>
            <w:top w:val="none" w:sz="0" w:space="0" w:color="auto"/>
            <w:left w:val="none" w:sz="0" w:space="0" w:color="auto"/>
            <w:bottom w:val="none" w:sz="0" w:space="0" w:color="auto"/>
            <w:right w:val="none" w:sz="0" w:space="0" w:color="auto"/>
          </w:divBdr>
        </w:div>
        <w:div w:id="492842664">
          <w:marLeft w:val="480"/>
          <w:marRight w:val="0"/>
          <w:marTop w:val="0"/>
          <w:marBottom w:val="0"/>
          <w:divBdr>
            <w:top w:val="none" w:sz="0" w:space="0" w:color="auto"/>
            <w:left w:val="none" w:sz="0" w:space="0" w:color="auto"/>
            <w:bottom w:val="none" w:sz="0" w:space="0" w:color="auto"/>
            <w:right w:val="none" w:sz="0" w:space="0" w:color="auto"/>
          </w:divBdr>
        </w:div>
        <w:div w:id="1984196949">
          <w:marLeft w:val="480"/>
          <w:marRight w:val="0"/>
          <w:marTop w:val="0"/>
          <w:marBottom w:val="0"/>
          <w:divBdr>
            <w:top w:val="none" w:sz="0" w:space="0" w:color="auto"/>
            <w:left w:val="none" w:sz="0" w:space="0" w:color="auto"/>
            <w:bottom w:val="none" w:sz="0" w:space="0" w:color="auto"/>
            <w:right w:val="none" w:sz="0" w:space="0" w:color="auto"/>
          </w:divBdr>
        </w:div>
        <w:div w:id="18245836">
          <w:marLeft w:val="480"/>
          <w:marRight w:val="0"/>
          <w:marTop w:val="0"/>
          <w:marBottom w:val="0"/>
          <w:divBdr>
            <w:top w:val="none" w:sz="0" w:space="0" w:color="auto"/>
            <w:left w:val="none" w:sz="0" w:space="0" w:color="auto"/>
            <w:bottom w:val="none" w:sz="0" w:space="0" w:color="auto"/>
            <w:right w:val="none" w:sz="0" w:space="0" w:color="auto"/>
          </w:divBdr>
        </w:div>
        <w:div w:id="2117014797">
          <w:marLeft w:val="480"/>
          <w:marRight w:val="0"/>
          <w:marTop w:val="0"/>
          <w:marBottom w:val="0"/>
          <w:divBdr>
            <w:top w:val="none" w:sz="0" w:space="0" w:color="auto"/>
            <w:left w:val="none" w:sz="0" w:space="0" w:color="auto"/>
            <w:bottom w:val="none" w:sz="0" w:space="0" w:color="auto"/>
            <w:right w:val="none" w:sz="0" w:space="0" w:color="auto"/>
          </w:divBdr>
        </w:div>
        <w:div w:id="876233447">
          <w:marLeft w:val="480"/>
          <w:marRight w:val="0"/>
          <w:marTop w:val="0"/>
          <w:marBottom w:val="0"/>
          <w:divBdr>
            <w:top w:val="none" w:sz="0" w:space="0" w:color="auto"/>
            <w:left w:val="none" w:sz="0" w:space="0" w:color="auto"/>
            <w:bottom w:val="none" w:sz="0" w:space="0" w:color="auto"/>
            <w:right w:val="none" w:sz="0" w:space="0" w:color="auto"/>
          </w:divBdr>
        </w:div>
        <w:div w:id="712535336">
          <w:marLeft w:val="480"/>
          <w:marRight w:val="0"/>
          <w:marTop w:val="0"/>
          <w:marBottom w:val="0"/>
          <w:divBdr>
            <w:top w:val="none" w:sz="0" w:space="0" w:color="auto"/>
            <w:left w:val="none" w:sz="0" w:space="0" w:color="auto"/>
            <w:bottom w:val="none" w:sz="0" w:space="0" w:color="auto"/>
            <w:right w:val="none" w:sz="0" w:space="0" w:color="auto"/>
          </w:divBdr>
        </w:div>
        <w:div w:id="1302807477">
          <w:marLeft w:val="480"/>
          <w:marRight w:val="0"/>
          <w:marTop w:val="0"/>
          <w:marBottom w:val="0"/>
          <w:divBdr>
            <w:top w:val="none" w:sz="0" w:space="0" w:color="auto"/>
            <w:left w:val="none" w:sz="0" w:space="0" w:color="auto"/>
            <w:bottom w:val="none" w:sz="0" w:space="0" w:color="auto"/>
            <w:right w:val="none" w:sz="0" w:space="0" w:color="auto"/>
          </w:divBdr>
        </w:div>
        <w:div w:id="55133437">
          <w:marLeft w:val="480"/>
          <w:marRight w:val="0"/>
          <w:marTop w:val="0"/>
          <w:marBottom w:val="0"/>
          <w:divBdr>
            <w:top w:val="none" w:sz="0" w:space="0" w:color="auto"/>
            <w:left w:val="none" w:sz="0" w:space="0" w:color="auto"/>
            <w:bottom w:val="none" w:sz="0" w:space="0" w:color="auto"/>
            <w:right w:val="none" w:sz="0" w:space="0" w:color="auto"/>
          </w:divBdr>
        </w:div>
        <w:div w:id="771585389">
          <w:marLeft w:val="480"/>
          <w:marRight w:val="0"/>
          <w:marTop w:val="0"/>
          <w:marBottom w:val="0"/>
          <w:divBdr>
            <w:top w:val="none" w:sz="0" w:space="0" w:color="auto"/>
            <w:left w:val="none" w:sz="0" w:space="0" w:color="auto"/>
            <w:bottom w:val="none" w:sz="0" w:space="0" w:color="auto"/>
            <w:right w:val="none" w:sz="0" w:space="0" w:color="auto"/>
          </w:divBdr>
        </w:div>
        <w:div w:id="301619931">
          <w:marLeft w:val="480"/>
          <w:marRight w:val="0"/>
          <w:marTop w:val="0"/>
          <w:marBottom w:val="0"/>
          <w:divBdr>
            <w:top w:val="none" w:sz="0" w:space="0" w:color="auto"/>
            <w:left w:val="none" w:sz="0" w:space="0" w:color="auto"/>
            <w:bottom w:val="none" w:sz="0" w:space="0" w:color="auto"/>
            <w:right w:val="none" w:sz="0" w:space="0" w:color="auto"/>
          </w:divBdr>
        </w:div>
        <w:div w:id="363554093">
          <w:marLeft w:val="480"/>
          <w:marRight w:val="0"/>
          <w:marTop w:val="0"/>
          <w:marBottom w:val="0"/>
          <w:divBdr>
            <w:top w:val="none" w:sz="0" w:space="0" w:color="auto"/>
            <w:left w:val="none" w:sz="0" w:space="0" w:color="auto"/>
            <w:bottom w:val="none" w:sz="0" w:space="0" w:color="auto"/>
            <w:right w:val="none" w:sz="0" w:space="0" w:color="auto"/>
          </w:divBdr>
        </w:div>
        <w:div w:id="101147793">
          <w:marLeft w:val="480"/>
          <w:marRight w:val="0"/>
          <w:marTop w:val="0"/>
          <w:marBottom w:val="0"/>
          <w:divBdr>
            <w:top w:val="none" w:sz="0" w:space="0" w:color="auto"/>
            <w:left w:val="none" w:sz="0" w:space="0" w:color="auto"/>
            <w:bottom w:val="none" w:sz="0" w:space="0" w:color="auto"/>
            <w:right w:val="none" w:sz="0" w:space="0" w:color="auto"/>
          </w:divBdr>
        </w:div>
        <w:div w:id="669793994">
          <w:marLeft w:val="480"/>
          <w:marRight w:val="0"/>
          <w:marTop w:val="0"/>
          <w:marBottom w:val="0"/>
          <w:divBdr>
            <w:top w:val="none" w:sz="0" w:space="0" w:color="auto"/>
            <w:left w:val="none" w:sz="0" w:space="0" w:color="auto"/>
            <w:bottom w:val="none" w:sz="0" w:space="0" w:color="auto"/>
            <w:right w:val="none" w:sz="0" w:space="0" w:color="auto"/>
          </w:divBdr>
        </w:div>
        <w:div w:id="1836140839">
          <w:marLeft w:val="480"/>
          <w:marRight w:val="0"/>
          <w:marTop w:val="0"/>
          <w:marBottom w:val="0"/>
          <w:divBdr>
            <w:top w:val="none" w:sz="0" w:space="0" w:color="auto"/>
            <w:left w:val="none" w:sz="0" w:space="0" w:color="auto"/>
            <w:bottom w:val="none" w:sz="0" w:space="0" w:color="auto"/>
            <w:right w:val="none" w:sz="0" w:space="0" w:color="auto"/>
          </w:divBdr>
        </w:div>
        <w:div w:id="1753239767">
          <w:marLeft w:val="480"/>
          <w:marRight w:val="0"/>
          <w:marTop w:val="0"/>
          <w:marBottom w:val="0"/>
          <w:divBdr>
            <w:top w:val="none" w:sz="0" w:space="0" w:color="auto"/>
            <w:left w:val="none" w:sz="0" w:space="0" w:color="auto"/>
            <w:bottom w:val="none" w:sz="0" w:space="0" w:color="auto"/>
            <w:right w:val="none" w:sz="0" w:space="0" w:color="auto"/>
          </w:divBdr>
        </w:div>
        <w:div w:id="1612399174">
          <w:marLeft w:val="480"/>
          <w:marRight w:val="0"/>
          <w:marTop w:val="0"/>
          <w:marBottom w:val="0"/>
          <w:divBdr>
            <w:top w:val="none" w:sz="0" w:space="0" w:color="auto"/>
            <w:left w:val="none" w:sz="0" w:space="0" w:color="auto"/>
            <w:bottom w:val="none" w:sz="0" w:space="0" w:color="auto"/>
            <w:right w:val="none" w:sz="0" w:space="0" w:color="auto"/>
          </w:divBdr>
        </w:div>
        <w:div w:id="594555193">
          <w:marLeft w:val="480"/>
          <w:marRight w:val="0"/>
          <w:marTop w:val="0"/>
          <w:marBottom w:val="0"/>
          <w:divBdr>
            <w:top w:val="none" w:sz="0" w:space="0" w:color="auto"/>
            <w:left w:val="none" w:sz="0" w:space="0" w:color="auto"/>
            <w:bottom w:val="none" w:sz="0" w:space="0" w:color="auto"/>
            <w:right w:val="none" w:sz="0" w:space="0" w:color="auto"/>
          </w:divBdr>
        </w:div>
        <w:div w:id="2121946311">
          <w:marLeft w:val="480"/>
          <w:marRight w:val="0"/>
          <w:marTop w:val="0"/>
          <w:marBottom w:val="0"/>
          <w:divBdr>
            <w:top w:val="none" w:sz="0" w:space="0" w:color="auto"/>
            <w:left w:val="none" w:sz="0" w:space="0" w:color="auto"/>
            <w:bottom w:val="none" w:sz="0" w:space="0" w:color="auto"/>
            <w:right w:val="none" w:sz="0" w:space="0" w:color="auto"/>
          </w:divBdr>
        </w:div>
        <w:div w:id="1691761641">
          <w:marLeft w:val="480"/>
          <w:marRight w:val="0"/>
          <w:marTop w:val="0"/>
          <w:marBottom w:val="0"/>
          <w:divBdr>
            <w:top w:val="none" w:sz="0" w:space="0" w:color="auto"/>
            <w:left w:val="none" w:sz="0" w:space="0" w:color="auto"/>
            <w:bottom w:val="none" w:sz="0" w:space="0" w:color="auto"/>
            <w:right w:val="none" w:sz="0" w:space="0" w:color="auto"/>
          </w:divBdr>
        </w:div>
        <w:div w:id="2015762786">
          <w:marLeft w:val="480"/>
          <w:marRight w:val="0"/>
          <w:marTop w:val="0"/>
          <w:marBottom w:val="0"/>
          <w:divBdr>
            <w:top w:val="none" w:sz="0" w:space="0" w:color="auto"/>
            <w:left w:val="none" w:sz="0" w:space="0" w:color="auto"/>
            <w:bottom w:val="none" w:sz="0" w:space="0" w:color="auto"/>
            <w:right w:val="none" w:sz="0" w:space="0" w:color="auto"/>
          </w:divBdr>
        </w:div>
        <w:div w:id="1424380065">
          <w:marLeft w:val="480"/>
          <w:marRight w:val="0"/>
          <w:marTop w:val="0"/>
          <w:marBottom w:val="0"/>
          <w:divBdr>
            <w:top w:val="none" w:sz="0" w:space="0" w:color="auto"/>
            <w:left w:val="none" w:sz="0" w:space="0" w:color="auto"/>
            <w:bottom w:val="none" w:sz="0" w:space="0" w:color="auto"/>
            <w:right w:val="none" w:sz="0" w:space="0" w:color="auto"/>
          </w:divBdr>
        </w:div>
        <w:div w:id="1053309789">
          <w:marLeft w:val="480"/>
          <w:marRight w:val="0"/>
          <w:marTop w:val="0"/>
          <w:marBottom w:val="0"/>
          <w:divBdr>
            <w:top w:val="none" w:sz="0" w:space="0" w:color="auto"/>
            <w:left w:val="none" w:sz="0" w:space="0" w:color="auto"/>
            <w:bottom w:val="none" w:sz="0" w:space="0" w:color="auto"/>
            <w:right w:val="none" w:sz="0" w:space="0" w:color="auto"/>
          </w:divBdr>
        </w:div>
        <w:div w:id="2011374436">
          <w:marLeft w:val="480"/>
          <w:marRight w:val="0"/>
          <w:marTop w:val="0"/>
          <w:marBottom w:val="0"/>
          <w:divBdr>
            <w:top w:val="none" w:sz="0" w:space="0" w:color="auto"/>
            <w:left w:val="none" w:sz="0" w:space="0" w:color="auto"/>
            <w:bottom w:val="none" w:sz="0" w:space="0" w:color="auto"/>
            <w:right w:val="none" w:sz="0" w:space="0" w:color="auto"/>
          </w:divBdr>
        </w:div>
        <w:div w:id="1383021720">
          <w:marLeft w:val="480"/>
          <w:marRight w:val="0"/>
          <w:marTop w:val="0"/>
          <w:marBottom w:val="0"/>
          <w:divBdr>
            <w:top w:val="none" w:sz="0" w:space="0" w:color="auto"/>
            <w:left w:val="none" w:sz="0" w:space="0" w:color="auto"/>
            <w:bottom w:val="none" w:sz="0" w:space="0" w:color="auto"/>
            <w:right w:val="none" w:sz="0" w:space="0" w:color="auto"/>
          </w:divBdr>
        </w:div>
        <w:div w:id="541599744">
          <w:marLeft w:val="480"/>
          <w:marRight w:val="0"/>
          <w:marTop w:val="0"/>
          <w:marBottom w:val="0"/>
          <w:divBdr>
            <w:top w:val="none" w:sz="0" w:space="0" w:color="auto"/>
            <w:left w:val="none" w:sz="0" w:space="0" w:color="auto"/>
            <w:bottom w:val="none" w:sz="0" w:space="0" w:color="auto"/>
            <w:right w:val="none" w:sz="0" w:space="0" w:color="auto"/>
          </w:divBdr>
        </w:div>
        <w:div w:id="322121877">
          <w:marLeft w:val="480"/>
          <w:marRight w:val="0"/>
          <w:marTop w:val="0"/>
          <w:marBottom w:val="0"/>
          <w:divBdr>
            <w:top w:val="none" w:sz="0" w:space="0" w:color="auto"/>
            <w:left w:val="none" w:sz="0" w:space="0" w:color="auto"/>
            <w:bottom w:val="none" w:sz="0" w:space="0" w:color="auto"/>
            <w:right w:val="none" w:sz="0" w:space="0" w:color="auto"/>
          </w:divBdr>
        </w:div>
        <w:div w:id="1437092687">
          <w:marLeft w:val="480"/>
          <w:marRight w:val="0"/>
          <w:marTop w:val="0"/>
          <w:marBottom w:val="0"/>
          <w:divBdr>
            <w:top w:val="none" w:sz="0" w:space="0" w:color="auto"/>
            <w:left w:val="none" w:sz="0" w:space="0" w:color="auto"/>
            <w:bottom w:val="none" w:sz="0" w:space="0" w:color="auto"/>
            <w:right w:val="none" w:sz="0" w:space="0" w:color="auto"/>
          </w:divBdr>
        </w:div>
        <w:div w:id="1010641382">
          <w:marLeft w:val="480"/>
          <w:marRight w:val="0"/>
          <w:marTop w:val="0"/>
          <w:marBottom w:val="0"/>
          <w:divBdr>
            <w:top w:val="none" w:sz="0" w:space="0" w:color="auto"/>
            <w:left w:val="none" w:sz="0" w:space="0" w:color="auto"/>
            <w:bottom w:val="none" w:sz="0" w:space="0" w:color="auto"/>
            <w:right w:val="none" w:sz="0" w:space="0" w:color="auto"/>
          </w:divBdr>
        </w:div>
        <w:div w:id="2058046885">
          <w:marLeft w:val="480"/>
          <w:marRight w:val="0"/>
          <w:marTop w:val="0"/>
          <w:marBottom w:val="0"/>
          <w:divBdr>
            <w:top w:val="none" w:sz="0" w:space="0" w:color="auto"/>
            <w:left w:val="none" w:sz="0" w:space="0" w:color="auto"/>
            <w:bottom w:val="none" w:sz="0" w:space="0" w:color="auto"/>
            <w:right w:val="none" w:sz="0" w:space="0" w:color="auto"/>
          </w:divBdr>
        </w:div>
        <w:div w:id="1489858539">
          <w:marLeft w:val="480"/>
          <w:marRight w:val="0"/>
          <w:marTop w:val="0"/>
          <w:marBottom w:val="0"/>
          <w:divBdr>
            <w:top w:val="none" w:sz="0" w:space="0" w:color="auto"/>
            <w:left w:val="none" w:sz="0" w:space="0" w:color="auto"/>
            <w:bottom w:val="none" w:sz="0" w:space="0" w:color="auto"/>
            <w:right w:val="none" w:sz="0" w:space="0" w:color="auto"/>
          </w:divBdr>
        </w:div>
        <w:div w:id="1043821346">
          <w:marLeft w:val="480"/>
          <w:marRight w:val="0"/>
          <w:marTop w:val="0"/>
          <w:marBottom w:val="0"/>
          <w:divBdr>
            <w:top w:val="none" w:sz="0" w:space="0" w:color="auto"/>
            <w:left w:val="none" w:sz="0" w:space="0" w:color="auto"/>
            <w:bottom w:val="none" w:sz="0" w:space="0" w:color="auto"/>
            <w:right w:val="none" w:sz="0" w:space="0" w:color="auto"/>
          </w:divBdr>
        </w:div>
        <w:div w:id="2096317001">
          <w:marLeft w:val="480"/>
          <w:marRight w:val="0"/>
          <w:marTop w:val="0"/>
          <w:marBottom w:val="0"/>
          <w:divBdr>
            <w:top w:val="none" w:sz="0" w:space="0" w:color="auto"/>
            <w:left w:val="none" w:sz="0" w:space="0" w:color="auto"/>
            <w:bottom w:val="none" w:sz="0" w:space="0" w:color="auto"/>
            <w:right w:val="none" w:sz="0" w:space="0" w:color="auto"/>
          </w:divBdr>
        </w:div>
        <w:div w:id="374233873">
          <w:marLeft w:val="480"/>
          <w:marRight w:val="0"/>
          <w:marTop w:val="0"/>
          <w:marBottom w:val="0"/>
          <w:divBdr>
            <w:top w:val="none" w:sz="0" w:space="0" w:color="auto"/>
            <w:left w:val="none" w:sz="0" w:space="0" w:color="auto"/>
            <w:bottom w:val="none" w:sz="0" w:space="0" w:color="auto"/>
            <w:right w:val="none" w:sz="0" w:space="0" w:color="auto"/>
          </w:divBdr>
        </w:div>
        <w:div w:id="1330255128">
          <w:marLeft w:val="480"/>
          <w:marRight w:val="0"/>
          <w:marTop w:val="0"/>
          <w:marBottom w:val="0"/>
          <w:divBdr>
            <w:top w:val="none" w:sz="0" w:space="0" w:color="auto"/>
            <w:left w:val="none" w:sz="0" w:space="0" w:color="auto"/>
            <w:bottom w:val="none" w:sz="0" w:space="0" w:color="auto"/>
            <w:right w:val="none" w:sz="0" w:space="0" w:color="auto"/>
          </w:divBdr>
        </w:div>
        <w:div w:id="913928265">
          <w:marLeft w:val="480"/>
          <w:marRight w:val="0"/>
          <w:marTop w:val="0"/>
          <w:marBottom w:val="0"/>
          <w:divBdr>
            <w:top w:val="none" w:sz="0" w:space="0" w:color="auto"/>
            <w:left w:val="none" w:sz="0" w:space="0" w:color="auto"/>
            <w:bottom w:val="none" w:sz="0" w:space="0" w:color="auto"/>
            <w:right w:val="none" w:sz="0" w:space="0" w:color="auto"/>
          </w:divBdr>
        </w:div>
        <w:div w:id="983436214">
          <w:marLeft w:val="480"/>
          <w:marRight w:val="0"/>
          <w:marTop w:val="0"/>
          <w:marBottom w:val="0"/>
          <w:divBdr>
            <w:top w:val="none" w:sz="0" w:space="0" w:color="auto"/>
            <w:left w:val="none" w:sz="0" w:space="0" w:color="auto"/>
            <w:bottom w:val="none" w:sz="0" w:space="0" w:color="auto"/>
            <w:right w:val="none" w:sz="0" w:space="0" w:color="auto"/>
          </w:divBdr>
        </w:div>
        <w:div w:id="1478033440">
          <w:marLeft w:val="480"/>
          <w:marRight w:val="0"/>
          <w:marTop w:val="0"/>
          <w:marBottom w:val="0"/>
          <w:divBdr>
            <w:top w:val="none" w:sz="0" w:space="0" w:color="auto"/>
            <w:left w:val="none" w:sz="0" w:space="0" w:color="auto"/>
            <w:bottom w:val="none" w:sz="0" w:space="0" w:color="auto"/>
            <w:right w:val="none" w:sz="0" w:space="0" w:color="auto"/>
          </w:divBdr>
        </w:div>
        <w:div w:id="1609896030">
          <w:marLeft w:val="480"/>
          <w:marRight w:val="0"/>
          <w:marTop w:val="0"/>
          <w:marBottom w:val="0"/>
          <w:divBdr>
            <w:top w:val="none" w:sz="0" w:space="0" w:color="auto"/>
            <w:left w:val="none" w:sz="0" w:space="0" w:color="auto"/>
            <w:bottom w:val="none" w:sz="0" w:space="0" w:color="auto"/>
            <w:right w:val="none" w:sz="0" w:space="0" w:color="auto"/>
          </w:divBdr>
        </w:div>
        <w:div w:id="2026788431">
          <w:marLeft w:val="480"/>
          <w:marRight w:val="0"/>
          <w:marTop w:val="0"/>
          <w:marBottom w:val="0"/>
          <w:divBdr>
            <w:top w:val="none" w:sz="0" w:space="0" w:color="auto"/>
            <w:left w:val="none" w:sz="0" w:space="0" w:color="auto"/>
            <w:bottom w:val="none" w:sz="0" w:space="0" w:color="auto"/>
            <w:right w:val="none" w:sz="0" w:space="0" w:color="auto"/>
          </w:divBdr>
        </w:div>
        <w:div w:id="1170099936">
          <w:marLeft w:val="480"/>
          <w:marRight w:val="0"/>
          <w:marTop w:val="0"/>
          <w:marBottom w:val="0"/>
          <w:divBdr>
            <w:top w:val="none" w:sz="0" w:space="0" w:color="auto"/>
            <w:left w:val="none" w:sz="0" w:space="0" w:color="auto"/>
            <w:bottom w:val="none" w:sz="0" w:space="0" w:color="auto"/>
            <w:right w:val="none" w:sz="0" w:space="0" w:color="auto"/>
          </w:divBdr>
        </w:div>
        <w:div w:id="2110000221">
          <w:marLeft w:val="480"/>
          <w:marRight w:val="0"/>
          <w:marTop w:val="0"/>
          <w:marBottom w:val="0"/>
          <w:divBdr>
            <w:top w:val="none" w:sz="0" w:space="0" w:color="auto"/>
            <w:left w:val="none" w:sz="0" w:space="0" w:color="auto"/>
            <w:bottom w:val="none" w:sz="0" w:space="0" w:color="auto"/>
            <w:right w:val="none" w:sz="0" w:space="0" w:color="auto"/>
          </w:divBdr>
        </w:div>
        <w:div w:id="1162694113">
          <w:marLeft w:val="480"/>
          <w:marRight w:val="0"/>
          <w:marTop w:val="0"/>
          <w:marBottom w:val="0"/>
          <w:divBdr>
            <w:top w:val="none" w:sz="0" w:space="0" w:color="auto"/>
            <w:left w:val="none" w:sz="0" w:space="0" w:color="auto"/>
            <w:bottom w:val="none" w:sz="0" w:space="0" w:color="auto"/>
            <w:right w:val="none" w:sz="0" w:space="0" w:color="auto"/>
          </w:divBdr>
        </w:div>
        <w:div w:id="1406223078">
          <w:marLeft w:val="480"/>
          <w:marRight w:val="0"/>
          <w:marTop w:val="0"/>
          <w:marBottom w:val="0"/>
          <w:divBdr>
            <w:top w:val="none" w:sz="0" w:space="0" w:color="auto"/>
            <w:left w:val="none" w:sz="0" w:space="0" w:color="auto"/>
            <w:bottom w:val="none" w:sz="0" w:space="0" w:color="auto"/>
            <w:right w:val="none" w:sz="0" w:space="0" w:color="auto"/>
          </w:divBdr>
        </w:div>
        <w:div w:id="424767651">
          <w:marLeft w:val="480"/>
          <w:marRight w:val="0"/>
          <w:marTop w:val="0"/>
          <w:marBottom w:val="0"/>
          <w:divBdr>
            <w:top w:val="none" w:sz="0" w:space="0" w:color="auto"/>
            <w:left w:val="none" w:sz="0" w:space="0" w:color="auto"/>
            <w:bottom w:val="none" w:sz="0" w:space="0" w:color="auto"/>
            <w:right w:val="none" w:sz="0" w:space="0" w:color="auto"/>
          </w:divBdr>
        </w:div>
        <w:div w:id="1209150987">
          <w:marLeft w:val="480"/>
          <w:marRight w:val="0"/>
          <w:marTop w:val="0"/>
          <w:marBottom w:val="0"/>
          <w:divBdr>
            <w:top w:val="none" w:sz="0" w:space="0" w:color="auto"/>
            <w:left w:val="none" w:sz="0" w:space="0" w:color="auto"/>
            <w:bottom w:val="none" w:sz="0" w:space="0" w:color="auto"/>
            <w:right w:val="none" w:sz="0" w:space="0" w:color="auto"/>
          </w:divBdr>
        </w:div>
        <w:div w:id="1962610904">
          <w:marLeft w:val="480"/>
          <w:marRight w:val="0"/>
          <w:marTop w:val="0"/>
          <w:marBottom w:val="0"/>
          <w:divBdr>
            <w:top w:val="none" w:sz="0" w:space="0" w:color="auto"/>
            <w:left w:val="none" w:sz="0" w:space="0" w:color="auto"/>
            <w:bottom w:val="none" w:sz="0" w:space="0" w:color="auto"/>
            <w:right w:val="none" w:sz="0" w:space="0" w:color="auto"/>
          </w:divBdr>
        </w:div>
        <w:div w:id="1022631178">
          <w:marLeft w:val="480"/>
          <w:marRight w:val="0"/>
          <w:marTop w:val="0"/>
          <w:marBottom w:val="0"/>
          <w:divBdr>
            <w:top w:val="none" w:sz="0" w:space="0" w:color="auto"/>
            <w:left w:val="none" w:sz="0" w:space="0" w:color="auto"/>
            <w:bottom w:val="none" w:sz="0" w:space="0" w:color="auto"/>
            <w:right w:val="none" w:sz="0" w:space="0" w:color="auto"/>
          </w:divBdr>
        </w:div>
        <w:div w:id="250822395">
          <w:marLeft w:val="480"/>
          <w:marRight w:val="0"/>
          <w:marTop w:val="0"/>
          <w:marBottom w:val="0"/>
          <w:divBdr>
            <w:top w:val="none" w:sz="0" w:space="0" w:color="auto"/>
            <w:left w:val="none" w:sz="0" w:space="0" w:color="auto"/>
            <w:bottom w:val="none" w:sz="0" w:space="0" w:color="auto"/>
            <w:right w:val="none" w:sz="0" w:space="0" w:color="auto"/>
          </w:divBdr>
        </w:div>
        <w:div w:id="1264148453">
          <w:marLeft w:val="480"/>
          <w:marRight w:val="0"/>
          <w:marTop w:val="0"/>
          <w:marBottom w:val="0"/>
          <w:divBdr>
            <w:top w:val="none" w:sz="0" w:space="0" w:color="auto"/>
            <w:left w:val="none" w:sz="0" w:space="0" w:color="auto"/>
            <w:bottom w:val="none" w:sz="0" w:space="0" w:color="auto"/>
            <w:right w:val="none" w:sz="0" w:space="0" w:color="auto"/>
          </w:divBdr>
        </w:div>
        <w:div w:id="1743336763">
          <w:marLeft w:val="480"/>
          <w:marRight w:val="0"/>
          <w:marTop w:val="0"/>
          <w:marBottom w:val="0"/>
          <w:divBdr>
            <w:top w:val="none" w:sz="0" w:space="0" w:color="auto"/>
            <w:left w:val="none" w:sz="0" w:space="0" w:color="auto"/>
            <w:bottom w:val="none" w:sz="0" w:space="0" w:color="auto"/>
            <w:right w:val="none" w:sz="0" w:space="0" w:color="auto"/>
          </w:divBdr>
        </w:div>
        <w:div w:id="524368574">
          <w:marLeft w:val="480"/>
          <w:marRight w:val="0"/>
          <w:marTop w:val="0"/>
          <w:marBottom w:val="0"/>
          <w:divBdr>
            <w:top w:val="none" w:sz="0" w:space="0" w:color="auto"/>
            <w:left w:val="none" w:sz="0" w:space="0" w:color="auto"/>
            <w:bottom w:val="none" w:sz="0" w:space="0" w:color="auto"/>
            <w:right w:val="none" w:sz="0" w:space="0" w:color="auto"/>
          </w:divBdr>
        </w:div>
        <w:div w:id="731660271">
          <w:marLeft w:val="480"/>
          <w:marRight w:val="0"/>
          <w:marTop w:val="0"/>
          <w:marBottom w:val="0"/>
          <w:divBdr>
            <w:top w:val="none" w:sz="0" w:space="0" w:color="auto"/>
            <w:left w:val="none" w:sz="0" w:space="0" w:color="auto"/>
            <w:bottom w:val="none" w:sz="0" w:space="0" w:color="auto"/>
            <w:right w:val="none" w:sz="0" w:space="0" w:color="auto"/>
          </w:divBdr>
        </w:div>
        <w:div w:id="1293248802">
          <w:marLeft w:val="480"/>
          <w:marRight w:val="0"/>
          <w:marTop w:val="0"/>
          <w:marBottom w:val="0"/>
          <w:divBdr>
            <w:top w:val="none" w:sz="0" w:space="0" w:color="auto"/>
            <w:left w:val="none" w:sz="0" w:space="0" w:color="auto"/>
            <w:bottom w:val="none" w:sz="0" w:space="0" w:color="auto"/>
            <w:right w:val="none" w:sz="0" w:space="0" w:color="auto"/>
          </w:divBdr>
        </w:div>
        <w:div w:id="1618097726">
          <w:marLeft w:val="480"/>
          <w:marRight w:val="0"/>
          <w:marTop w:val="0"/>
          <w:marBottom w:val="0"/>
          <w:divBdr>
            <w:top w:val="none" w:sz="0" w:space="0" w:color="auto"/>
            <w:left w:val="none" w:sz="0" w:space="0" w:color="auto"/>
            <w:bottom w:val="none" w:sz="0" w:space="0" w:color="auto"/>
            <w:right w:val="none" w:sz="0" w:space="0" w:color="auto"/>
          </w:divBdr>
        </w:div>
        <w:div w:id="278031071">
          <w:marLeft w:val="480"/>
          <w:marRight w:val="0"/>
          <w:marTop w:val="0"/>
          <w:marBottom w:val="0"/>
          <w:divBdr>
            <w:top w:val="none" w:sz="0" w:space="0" w:color="auto"/>
            <w:left w:val="none" w:sz="0" w:space="0" w:color="auto"/>
            <w:bottom w:val="none" w:sz="0" w:space="0" w:color="auto"/>
            <w:right w:val="none" w:sz="0" w:space="0" w:color="auto"/>
          </w:divBdr>
        </w:div>
        <w:div w:id="33314107">
          <w:marLeft w:val="480"/>
          <w:marRight w:val="0"/>
          <w:marTop w:val="0"/>
          <w:marBottom w:val="0"/>
          <w:divBdr>
            <w:top w:val="none" w:sz="0" w:space="0" w:color="auto"/>
            <w:left w:val="none" w:sz="0" w:space="0" w:color="auto"/>
            <w:bottom w:val="none" w:sz="0" w:space="0" w:color="auto"/>
            <w:right w:val="none" w:sz="0" w:space="0" w:color="auto"/>
          </w:divBdr>
        </w:div>
      </w:divsChild>
    </w:div>
    <w:div w:id="1309893415">
      <w:bodyDiv w:val="1"/>
      <w:marLeft w:val="0"/>
      <w:marRight w:val="0"/>
      <w:marTop w:val="0"/>
      <w:marBottom w:val="0"/>
      <w:divBdr>
        <w:top w:val="none" w:sz="0" w:space="0" w:color="auto"/>
        <w:left w:val="none" w:sz="0" w:space="0" w:color="auto"/>
        <w:bottom w:val="none" w:sz="0" w:space="0" w:color="auto"/>
        <w:right w:val="none" w:sz="0" w:space="0" w:color="auto"/>
      </w:divBdr>
    </w:div>
    <w:div w:id="1309899290">
      <w:bodyDiv w:val="1"/>
      <w:marLeft w:val="0"/>
      <w:marRight w:val="0"/>
      <w:marTop w:val="0"/>
      <w:marBottom w:val="0"/>
      <w:divBdr>
        <w:top w:val="none" w:sz="0" w:space="0" w:color="auto"/>
        <w:left w:val="none" w:sz="0" w:space="0" w:color="auto"/>
        <w:bottom w:val="none" w:sz="0" w:space="0" w:color="auto"/>
        <w:right w:val="none" w:sz="0" w:space="0" w:color="auto"/>
      </w:divBdr>
    </w:div>
    <w:div w:id="1310132478">
      <w:bodyDiv w:val="1"/>
      <w:marLeft w:val="0"/>
      <w:marRight w:val="0"/>
      <w:marTop w:val="0"/>
      <w:marBottom w:val="0"/>
      <w:divBdr>
        <w:top w:val="none" w:sz="0" w:space="0" w:color="auto"/>
        <w:left w:val="none" w:sz="0" w:space="0" w:color="auto"/>
        <w:bottom w:val="none" w:sz="0" w:space="0" w:color="auto"/>
        <w:right w:val="none" w:sz="0" w:space="0" w:color="auto"/>
      </w:divBdr>
    </w:div>
    <w:div w:id="1310208606">
      <w:bodyDiv w:val="1"/>
      <w:marLeft w:val="0"/>
      <w:marRight w:val="0"/>
      <w:marTop w:val="0"/>
      <w:marBottom w:val="0"/>
      <w:divBdr>
        <w:top w:val="none" w:sz="0" w:space="0" w:color="auto"/>
        <w:left w:val="none" w:sz="0" w:space="0" w:color="auto"/>
        <w:bottom w:val="none" w:sz="0" w:space="0" w:color="auto"/>
        <w:right w:val="none" w:sz="0" w:space="0" w:color="auto"/>
      </w:divBdr>
    </w:div>
    <w:div w:id="1310329160">
      <w:bodyDiv w:val="1"/>
      <w:marLeft w:val="0"/>
      <w:marRight w:val="0"/>
      <w:marTop w:val="0"/>
      <w:marBottom w:val="0"/>
      <w:divBdr>
        <w:top w:val="none" w:sz="0" w:space="0" w:color="auto"/>
        <w:left w:val="none" w:sz="0" w:space="0" w:color="auto"/>
        <w:bottom w:val="none" w:sz="0" w:space="0" w:color="auto"/>
        <w:right w:val="none" w:sz="0" w:space="0" w:color="auto"/>
      </w:divBdr>
    </w:div>
    <w:div w:id="1310943842">
      <w:bodyDiv w:val="1"/>
      <w:marLeft w:val="0"/>
      <w:marRight w:val="0"/>
      <w:marTop w:val="0"/>
      <w:marBottom w:val="0"/>
      <w:divBdr>
        <w:top w:val="none" w:sz="0" w:space="0" w:color="auto"/>
        <w:left w:val="none" w:sz="0" w:space="0" w:color="auto"/>
        <w:bottom w:val="none" w:sz="0" w:space="0" w:color="auto"/>
        <w:right w:val="none" w:sz="0" w:space="0" w:color="auto"/>
      </w:divBdr>
    </w:div>
    <w:div w:id="1311129656">
      <w:bodyDiv w:val="1"/>
      <w:marLeft w:val="0"/>
      <w:marRight w:val="0"/>
      <w:marTop w:val="0"/>
      <w:marBottom w:val="0"/>
      <w:divBdr>
        <w:top w:val="none" w:sz="0" w:space="0" w:color="auto"/>
        <w:left w:val="none" w:sz="0" w:space="0" w:color="auto"/>
        <w:bottom w:val="none" w:sz="0" w:space="0" w:color="auto"/>
        <w:right w:val="none" w:sz="0" w:space="0" w:color="auto"/>
      </w:divBdr>
    </w:div>
    <w:div w:id="1311596505">
      <w:bodyDiv w:val="1"/>
      <w:marLeft w:val="0"/>
      <w:marRight w:val="0"/>
      <w:marTop w:val="0"/>
      <w:marBottom w:val="0"/>
      <w:divBdr>
        <w:top w:val="none" w:sz="0" w:space="0" w:color="auto"/>
        <w:left w:val="none" w:sz="0" w:space="0" w:color="auto"/>
        <w:bottom w:val="none" w:sz="0" w:space="0" w:color="auto"/>
        <w:right w:val="none" w:sz="0" w:space="0" w:color="auto"/>
      </w:divBdr>
    </w:div>
    <w:div w:id="1312322252">
      <w:bodyDiv w:val="1"/>
      <w:marLeft w:val="0"/>
      <w:marRight w:val="0"/>
      <w:marTop w:val="0"/>
      <w:marBottom w:val="0"/>
      <w:divBdr>
        <w:top w:val="none" w:sz="0" w:space="0" w:color="auto"/>
        <w:left w:val="none" w:sz="0" w:space="0" w:color="auto"/>
        <w:bottom w:val="none" w:sz="0" w:space="0" w:color="auto"/>
        <w:right w:val="none" w:sz="0" w:space="0" w:color="auto"/>
      </w:divBdr>
    </w:div>
    <w:div w:id="1312439272">
      <w:bodyDiv w:val="1"/>
      <w:marLeft w:val="0"/>
      <w:marRight w:val="0"/>
      <w:marTop w:val="0"/>
      <w:marBottom w:val="0"/>
      <w:divBdr>
        <w:top w:val="none" w:sz="0" w:space="0" w:color="auto"/>
        <w:left w:val="none" w:sz="0" w:space="0" w:color="auto"/>
        <w:bottom w:val="none" w:sz="0" w:space="0" w:color="auto"/>
        <w:right w:val="none" w:sz="0" w:space="0" w:color="auto"/>
      </w:divBdr>
    </w:div>
    <w:div w:id="1312831964">
      <w:bodyDiv w:val="1"/>
      <w:marLeft w:val="0"/>
      <w:marRight w:val="0"/>
      <w:marTop w:val="0"/>
      <w:marBottom w:val="0"/>
      <w:divBdr>
        <w:top w:val="none" w:sz="0" w:space="0" w:color="auto"/>
        <w:left w:val="none" w:sz="0" w:space="0" w:color="auto"/>
        <w:bottom w:val="none" w:sz="0" w:space="0" w:color="auto"/>
        <w:right w:val="none" w:sz="0" w:space="0" w:color="auto"/>
      </w:divBdr>
    </w:div>
    <w:div w:id="1313025106">
      <w:bodyDiv w:val="1"/>
      <w:marLeft w:val="0"/>
      <w:marRight w:val="0"/>
      <w:marTop w:val="0"/>
      <w:marBottom w:val="0"/>
      <w:divBdr>
        <w:top w:val="none" w:sz="0" w:space="0" w:color="auto"/>
        <w:left w:val="none" w:sz="0" w:space="0" w:color="auto"/>
        <w:bottom w:val="none" w:sz="0" w:space="0" w:color="auto"/>
        <w:right w:val="none" w:sz="0" w:space="0" w:color="auto"/>
      </w:divBdr>
    </w:div>
    <w:div w:id="1313213426">
      <w:bodyDiv w:val="1"/>
      <w:marLeft w:val="0"/>
      <w:marRight w:val="0"/>
      <w:marTop w:val="0"/>
      <w:marBottom w:val="0"/>
      <w:divBdr>
        <w:top w:val="none" w:sz="0" w:space="0" w:color="auto"/>
        <w:left w:val="none" w:sz="0" w:space="0" w:color="auto"/>
        <w:bottom w:val="none" w:sz="0" w:space="0" w:color="auto"/>
        <w:right w:val="none" w:sz="0" w:space="0" w:color="auto"/>
      </w:divBdr>
    </w:div>
    <w:div w:id="1313369890">
      <w:bodyDiv w:val="1"/>
      <w:marLeft w:val="0"/>
      <w:marRight w:val="0"/>
      <w:marTop w:val="0"/>
      <w:marBottom w:val="0"/>
      <w:divBdr>
        <w:top w:val="none" w:sz="0" w:space="0" w:color="auto"/>
        <w:left w:val="none" w:sz="0" w:space="0" w:color="auto"/>
        <w:bottom w:val="none" w:sz="0" w:space="0" w:color="auto"/>
        <w:right w:val="none" w:sz="0" w:space="0" w:color="auto"/>
      </w:divBdr>
    </w:div>
    <w:div w:id="1315139962">
      <w:bodyDiv w:val="1"/>
      <w:marLeft w:val="0"/>
      <w:marRight w:val="0"/>
      <w:marTop w:val="0"/>
      <w:marBottom w:val="0"/>
      <w:divBdr>
        <w:top w:val="none" w:sz="0" w:space="0" w:color="auto"/>
        <w:left w:val="none" w:sz="0" w:space="0" w:color="auto"/>
        <w:bottom w:val="none" w:sz="0" w:space="0" w:color="auto"/>
        <w:right w:val="none" w:sz="0" w:space="0" w:color="auto"/>
      </w:divBdr>
    </w:div>
    <w:div w:id="1315522753">
      <w:bodyDiv w:val="1"/>
      <w:marLeft w:val="0"/>
      <w:marRight w:val="0"/>
      <w:marTop w:val="0"/>
      <w:marBottom w:val="0"/>
      <w:divBdr>
        <w:top w:val="none" w:sz="0" w:space="0" w:color="auto"/>
        <w:left w:val="none" w:sz="0" w:space="0" w:color="auto"/>
        <w:bottom w:val="none" w:sz="0" w:space="0" w:color="auto"/>
        <w:right w:val="none" w:sz="0" w:space="0" w:color="auto"/>
      </w:divBdr>
    </w:div>
    <w:div w:id="1315648877">
      <w:bodyDiv w:val="1"/>
      <w:marLeft w:val="0"/>
      <w:marRight w:val="0"/>
      <w:marTop w:val="0"/>
      <w:marBottom w:val="0"/>
      <w:divBdr>
        <w:top w:val="none" w:sz="0" w:space="0" w:color="auto"/>
        <w:left w:val="none" w:sz="0" w:space="0" w:color="auto"/>
        <w:bottom w:val="none" w:sz="0" w:space="0" w:color="auto"/>
        <w:right w:val="none" w:sz="0" w:space="0" w:color="auto"/>
      </w:divBdr>
    </w:div>
    <w:div w:id="1316033999">
      <w:bodyDiv w:val="1"/>
      <w:marLeft w:val="0"/>
      <w:marRight w:val="0"/>
      <w:marTop w:val="0"/>
      <w:marBottom w:val="0"/>
      <w:divBdr>
        <w:top w:val="none" w:sz="0" w:space="0" w:color="auto"/>
        <w:left w:val="none" w:sz="0" w:space="0" w:color="auto"/>
        <w:bottom w:val="none" w:sz="0" w:space="0" w:color="auto"/>
        <w:right w:val="none" w:sz="0" w:space="0" w:color="auto"/>
      </w:divBdr>
    </w:div>
    <w:div w:id="1316488878">
      <w:bodyDiv w:val="1"/>
      <w:marLeft w:val="0"/>
      <w:marRight w:val="0"/>
      <w:marTop w:val="0"/>
      <w:marBottom w:val="0"/>
      <w:divBdr>
        <w:top w:val="none" w:sz="0" w:space="0" w:color="auto"/>
        <w:left w:val="none" w:sz="0" w:space="0" w:color="auto"/>
        <w:bottom w:val="none" w:sz="0" w:space="0" w:color="auto"/>
        <w:right w:val="none" w:sz="0" w:space="0" w:color="auto"/>
      </w:divBdr>
    </w:div>
    <w:div w:id="1316644649">
      <w:bodyDiv w:val="1"/>
      <w:marLeft w:val="0"/>
      <w:marRight w:val="0"/>
      <w:marTop w:val="0"/>
      <w:marBottom w:val="0"/>
      <w:divBdr>
        <w:top w:val="none" w:sz="0" w:space="0" w:color="auto"/>
        <w:left w:val="none" w:sz="0" w:space="0" w:color="auto"/>
        <w:bottom w:val="none" w:sz="0" w:space="0" w:color="auto"/>
        <w:right w:val="none" w:sz="0" w:space="0" w:color="auto"/>
      </w:divBdr>
    </w:div>
    <w:div w:id="1317417213">
      <w:bodyDiv w:val="1"/>
      <w:marLeft w:val="0"/>
      <w:marRight w:val="0"/>
      <w:marTop w:val="0"/>
      <w:marBottom w:val="0"/>
      <w:divBdr>
        <w:top w:val="none" w:sz="0" w:space="0" w:color="auto"/>
        <w:left w:val="none" w:sz="0" w:space="0" w:color="auto"/>
        <w:bottom w:val="none" w:sz="0" w:space="0" w:color="auto"/>
        <w:right w:val="none" w:sz="0" w:space="0" w:color="auto"/>
      </w:divBdr>
    </w:div>
    <w:div w:id="1317488785">
      <w:bodyDiv w:val="1"/>
      <w:marLeft w:val="0"/>
      <w:marRight w:val="0"/>
      <w:marTop w:val="0"/>
      <w:marBottom w:val="0"/>
      <w:divBdr>
        <w:top w:val="none" w:sz="0" w:space="0" w:color="auto"/>
        <w:left w:val="none" w:sz="0" w:space="0" w:color="auto"/>
        <w:bottom w:val="none" w:sz="0" w:space="0" w:color="auto"/>
        <w:right w:val="none" w:sz="0" w:space="0" w:color="auto"/>
      </w:divBdr>
    </w:div>
    <w:div w:id="1317688764">
      <w:bodyDiv w:val="1"/>
      <w:marLeft w:val="0"/>
      <w:marRight w:val="0"/>
      <w:marTop w:val="0"/>
      <w:marBottom w:val="0"/>
      <w:divBdr>
        <w:top w:val="none" w:sz="0" w:space="0" w:color="auto"/>
        <w:left w:val="none" w:sz="0" w:space="0" w:color="auto"/>
        <w:bottom w:val="none" w:sz="0" w:space="0" w:color="auto"/>
        <w:right w:val="none" w:sz="0" w:space="0" w:color="auto"/>
      </w:divBdr>
    </w:div>
    <w:div w:id="1318262790">
      <w:bodyDiv w:val="1"/>
      <w:marLeft w:val="0"/>
      <w:marRight w:val="0"/>
      <w:marTop w:val="0"/>
      <w:marBottom w:val="0"/>
      <w:divBdr>
        <w:top w:val="none" w:sz="0" w:space="0" w:color="auto"/>
        <w:left w:val="none" w:sz="0" w:space="0" w:color="auto"/>
        <w:bottom w:val="none" w:sz="0" w:space="0" w:color="auto"/>
        <w:right w:val="none" w:sz="0" w:space="0" w:color="auto"/>
      </w:divBdr>
    </w:div>
    <w:div w:id="1318608173">
      <w:bodyDiv w:val="1"/>
      <w:marLeft w:val="0"/>
      <w:marRight w:val="0"/>
      <w:marTop w:val="0"/>
      <w:marBottom w:val="0"/>
      <w:divBdr>
        <w:top w:val="none" w:sz="0" w:space="0" w:color="auto"/>
        <w:left w:val="none" w:sz="0" w:space="0" w:color="auto"/>
        <w:bottom w:val="none" w:sz="0" w:space="0" w:color="auto"/>
        <w:right w:val="none" w:sz="0" w:space="0" w:color="auto"/>
      </w:divBdr>
    </w:div>
    <w:div w:id="1318846677">
      <w:bodyDiv w:val="1"/>
      <w:marLeft w:val="0"/>
      <w:marRight w:val="0"/>
      <w:marTop w:val="0"/>
      <w:marBottom w:val="0"/>
      <w:divBdr>
        <w:top w:val="none" w:sz="0" w:space="0" w:color="auto"/>
        <w:left w:val="none" w:sz="0" w:space="0" w:color="auto"/>
        <w:bottom w:val="none" w:sz="0" w:space="0" w:color="auto"/>
        <w:right w:val="none" w:sz="0" w:space="0" w:color="auto"/>
      </w:divBdr>
      <w:divsChild>
        <w:div w:id="1439989275">
          <w:marLeft w:val="480"/>
          <w:marRight w:val="0"/>
          <w:marTop w:val="0"/>
          <w:marBottom w:val="0"/>
          <w:divBdr>
            <w:top w:val="none" w:sz="0" w:space="0" w:color="auto"/>
            <w:left w:val="none" w:sz="0" w:space="0" w:color="auto"/>
            <w:bottom w:val="none" w:sz="0" w:space="0" w:color="auto"/>
            <w:right w:val="none" w:sz="0" w:space="0" w:color="auto"/>
          </w:divBdr>
        </w:div>
        <w:div w:id="2053575955">
          <w:marLeft w:val="480"/>
          <w:marRight w:val="0"/>
          <w:marTop w:val="0"/>
          <w:marBottom w:val="0"/>
          <w:divBdr>
            <w:top w:val="none" w:sz="0" w:space="0" w:color="auto"/>
            <w:left w:val="none" w:sz="0" w:space="0" w:color="auto"/>
            <w:bottom w:val="none" w:sz="0" w:space="0" w:color="auto"/>
            <w:right w:val="none" w:sz="0" w:space="0" w:color="auto"/>
          </w:divBdr>
        </w:div>
        <w:div w:id="377705313">
          <w:marLeft w:val="480"/>
          <w:marRight w:val="0"/>
          <w:marTop w:val="0"/>
          <w:marBottom w:val="0"/>
          <w:divBdr>
            <w:top w:val="none" w:sz="0" w:space="0" w:color="auto"/>
            <w:left w:val="none" w:sz="0" w:space="0" w:color="auto"/>
            <w:bottom w:val="none" w:sz="0" w:space="0" w:color="auto"/>
            <w:right w:val="none" w:sz="0" w:space="0" w:color="auto"/>
          </w:divBdr>
        </w:div>
        <w:div w:id="1152254263">
          <w:marLeft w:val="480"/>
          <w:marRight w:val="0"/>
          <w:marTop w:val="0"/>
          <w:marBottom w:val="0"/>
          <w:divBdr>
            <w:top w:val="none" w:sz="0" w:space="0" w:color="auto"/>
            <w:left w:val="none" w:sz="0" w:space="0" w:color="auto"/>
            <w:bottom w:val="none" w:sz="0" w:space="0" w:color="auto"/>
            <w:right w:val="none" w:sz="0" w:space="0" w:color="auto"/>
          </w:divBdr>
        </w:div>
        <w:div w:id="491020504">
          <w:marLeft w:val="480"/>
          <w:marRight w:val="0"/>
          <w:marTop w:val="0"/>
          <w:marBottom w:val="0"/>
          <w:divBdr>
            <w:top w:val="none" w:sz="0" w:space="0" w:color="auto"/>
            <w:left w:val="none" w:sz="0" w:space="0" w:color="auto"/>
            <w:bottom w:val="none" w:sz="0" w:space="0" w:color="auto"/>
            <w:right w:val="none" w:sz="0" w:space="0" w:color="auto"/>
          </w:divBdr>
        </w:div>
        <w:div w:id="1745909211">
          <w:marLeft w:val="480"/>
          <w:marRight w:val="0"/>
          <w:marTop w:val="0"/>
          <w:marBottom w:val="0"/>
          <w:divBdr>
            <w:top w:val="none" w:sz="0" w:space="0" w:color="auto"/>
            <w:left w:val="none" w:sz="0" w:space="0" w:color="auto"/>
            <w:bottom w:val="none" w:sz="0" w:space="0" w:color="auto"/>
            <w:right w:val="none" w:sz="0" w:space="0" w:color="auto"/>
          </w:divBdr>
        </w:div>
        <w:div w:id="2013100482">
          <w:marLeft w:val="480"/>
          <w:marRight w:val="0"/>
          <w:marTop w:val="0"/>
          <w:marBottom w:val="0"/>
          <w:divBdr>
            <w:top w:val="none" w:sz="0" w:space="0" w:color="auto"/>
            <w:left w:val="none" w:sz="0" w:space="0" w:color="auto"/>
            <w:bottom w:val="none" w:sz="0" w:space="0" w:color="auto"/>
            <w:right w:val="none" w:sz="0" w:space="0" w:color="auto"/>
          </w:divBdr>
        </w:div>
        <w:div w:id="928851559">
          <w:marLeft w:val="480"/>
          <w:marRight w:val="0"/>
          <w:marTop w:val="0"/>
          <w:marBottom w:val="0"/>
          <w:divBdr>
            <w:top w:val="none" w:sz="0" w:space="0" w:color="auto"/>
            <w:left w:val="none" w:sz="0" w:space="0" w:color="auto"/>
            <w:bottom w:val="none" w:sz="0" w:space="0" w:color="auto"/>
            <w:right w:val="none" w:sz="0" w:space="0" w:color="auto"/>
          </w:divBdr>
        </w:div>
        <w:div w:id="1605772288">
          <w:marLeft w:val="480"/>
          <w:marRight w:val="0"/>
          <w:marTop w:val="0"/>
          <w:marBottom w:val="0"/>
          <w:divBdr>
            <w:top w:val="none" w:sz="0" w:space="0" w:color="auto"/>
            <w:left w:val="none" w:sz="0" w:space="0" w:color="auto"/>
            <w:bottom w:val="none" w:sz="0" w:space="0" w:color="auto"/>
            <w:right w:val="none" w:sz="0" w:space="0" w:color="auto"/>
          </w:divBdr>
        </w:div>
        <w:div w:id="384379008">
          <w:marLeft w:val="480"/>
          <w:marRight w:val="0"/>
          <w:marTop w:val="0"/>
          <w:marBottom w:val="0"/>
          <w:divBdr>
            <w:top w:val="none" w:sz="0" w:space="0" w:color="auto"/>
            <w:left w:val="none" w:sz="0" w:space="0" w:color="auto"/>
            <w:bottom w:val="none" w:sz="0" w:space="0" w:color="auto"/>
            <w:right w:val="none" w:sz="0" w:space="0" w:color="auto"/>
          </w:divBdr>
        </w:div>
        <w:div w:id="1357267416">
          <w:marLeft w:val="480"/>
          <w:marRight w:val="0"/>
          <w:marTop w:val="0"/>
          <w:marBottom w:val="0"/>
          <w:divBdr>
            <w:top w:val="none" w:sz="0" w:space="0" w:color="auto"/>
            <w:left w:val="none" w:sz="0" w:space="0" w:color="auto"/>
            <w:bottom w:val="none" w:sz="0" w:space="0" w:color="auto"/>
            <w:right w:val="none" w:sz="0" w:space="0" w:color="auto"/>
          </w:divBdr>
        </w:div>
        <w:div w:id="103429002">
          <w:marLeft w:val="480"/>
          <w:marRight w:val="0"/>
          <w:marTop w:val="0"/>
          <w:marBottom w:val="0"/>
          <w:divBdr>
            <w:top w:val="none" w:sz="0" w:space="0" w:color="auto"/>
            <w:left w:val="none" w:sz="0" w:space="0" w:color="auto"/>
            <w:bottom w:val="none" w:sz="0" w:space="0" w:color="auto"/>
            <w:right w:val="none" w:sz="0" w:space="0" w:color="auto"/>
          </w:divBdr>
        </w:div>
        <w:div w:id="1232764594">
          <w:marLeft w:val="480"/>
          <w:marRight w:val="0"/>
          <w:marTop w:val="0"/>
          <w:marBottom w:val="0"/>
          <w:divBdr>
            <w:top w:val="none" w:sz="0" w:space="0" w:color="auto"/>
            <w:left w:val="none" w:sz="0" w:space="0" w:color="auto"/>
            <w:bottom w:val="none" w:sz="0" w:space="0" w:color="auto"/>
            <w:right w:val="none" w:sz="0" w:space="0" w:color="auto"/>
          </w:divBdr>
        </w:div>
        <w:div w:id="723915077">
          <w:marLeft w:val="480"/>
          <w:marRight w:val="0"/>
          <w:marTop w:val="0"/>
          <w:marBottom w:val="0"/>
          <w:divBdr>
            <w:top w:val="none" w:sz="0" w:space="0" w:color="auto"/>
            <w:left w:val="none" w:sz="0" w:space="0" w:color="auto"/>
            <w:bottom w:val="none" w:sz="0" w:space="0" w:color="auto"/>
            <w:right w:val="none" w:sz="0" w:space="0" w:color="auto"/>
          </w:divBdr>
        </w:div>
        <w:div w:id="476919197">
          <w:marLeft w:val="480"/>
          <w:marRight w:val="0"/>
          <w:marTop w:val="0"/>
          <w:marBottom w:val="0"/>
          <w:divBdr>
            <w:top w:val="none" w:sz="0" w:space="0" w:color="auto"/>
            <w:left w:val="none" w:sz="0" w:space="0" w:color="auto"/>
            <w:bottom w:val="none" w:sz="0" w:space="0" w:color="auto"/>
            <w:right w:val="none" w:sz="0" w:space="0" w:color="auto"/>
          </w:divBdr>
        </w:div>
        <w:div w:id="1549996023">
          <w:marLeft w:val="480"/>
          <w:marRight w:val="0"/>
          <w:marTop w:val="0"/>
          <w:marBottom w:val="0"/>
          <w:divBdr>
            <w:top w:val="none" w:sz="0" w:space="0" w:color="auto"/>
            <w:left w:val="none" w:sz="0" w:space="0" w:color="auto"/>
            <w:bottom w:val="none" w:sz="0" w:space="0" w:color="auto"/>
            <w:right w:val="none" w:sz="0" w:space="0" w:color="auto"/>
          </w:divBdr>
        </w:div>
        <w:div w:id="1980843659">
          <w:marLeft w:val="480"/>
          <w:marRight w:val="0"/>
          <w:marTop w:val="0"/>
          <w:marBottom w:val="0"/>
          <w:divBdr>
            <w:top w:val="none" w:sz="0" w:space="0" w:color="auto"/>
            <w:left w:val="none" w:sz="0" w:space="0" w:color="auto"/>
            <w:bottom w:val="none" w:sz="0" w:space="0" w:color="auto"/>
            <w:right w:val="none" w:sz="0" w:space="0" w:color="auto"/>
          </w:divBdr>
        </w:div>
        <w:div w:id="1721249075">
          <w:marLeft w:val="480"/>
          <w:marRight w:val="0"/>
          <w:marTop w:val="0"/>
          <w:marBottom w:val="0"/>
          <w:divBdr>
            <w:top w:val="none" w:sz="0" w:space="0" w:color="auto"/>
            <w:left w:val="none" w:sz="0" w:space="0" w:color="auto"/>
            <w:bottom w:val="none" w:sz="0" w:space="0" w:color="auto"/>
            <w:right w:val="none" w:sz="0" w:space="0" w:color="auto"/>
          </w:divBdr>
        </w:div>
        <w:div w:id="229853617">
          <w:marLeft w:val="480"/>
          <w:marRight w:val="0"/>
          <w:marTop w:val="0"/>
          <w:marBottom w:val="0"/>
          <w:divBdr>
            <w:top w:val="none" w:sz="0" w:space="0" w:color="auto"/>
            <w:left w:val="none" w:sz="0" w:space="0" w:color="auto"/>
            <w:bottom w:val="none" w:sz="0" w:space="0" w:color="auto"/>
            <w:right w:val="none" w:sz="0" w:space="0" w:color="auto"/>
          </w:divBdr>
        </w:div>
        <w:div w:id="612834052">
          <w:marLeft w:val="480"/>
          <w:marRight w:val="0"/>
          <w:marTop w:val="0"/>
          <w:marBottom w:val="0"/>
          <w:divBdr>
            <w:top w:val="none" w:sz="0" w:space="0" w:color="auto"/>
            <w:left w:val="none" w:sz="0" w:space="0" w:color="auto"/>
            <w:bottom w:val="none" w:sz="0" w:space="0" w:color="auto"/>
            <w:right w:val="none" w:sz="0" w:space="0" w:color="auto"/>
          </w:divBdr>
        </w:div>
        <w:div w:id="188565694">
          <w:marLeft w:val="480"/>
          <w:marRight w:val="0"/>
          <w:marTop w:val="0"/>
          <w:marBottom w:val="0"/>
          <w:divBdr>
            <w:top w:val="none" w:sz="0" w:space="0" w:color="auto"/>
            <w:left w:val="none" w:sz="0" w:space="0" w:color="auto"/>
            <w:bottom w:val="none" w:sz="0" w:space="0" w:color="auto"/>
            <w:right w:val="none" w:sz="0" w:space="0" w:color="auto"/>
          </w:divBdr>
        </w:div>
        <w:div w:id="1116175551">
          <w:marLeft w:val="480"/>
          <w:marRight w:val="0"/>
          <w:marTop w:val="0"/>
          <w:marBottom w:val="0"/>
          <w:divBdr>
            <w:top w:val="none" w:sz="0" w:space="0" w:color="auto"/>
            <w:left w:val="none" w:sz="0" w:space="0" w:color="auto"/>
            <w:bottom w:val="none" w:sz="0" w:space="0" w:color="auto"/>
            <w:right w:val="none" w:sz="0" w:space="0" w:color="auto"/>
          </w:divBdr>
        </w:div>
        <w:div w:id="1509707928">
          <w:marLeft w:val="480"/>
          <w:marRight w:val="0"/>
          <w:marTop w:val="0"/>
          <w:marBottom w:val="0"/>
          <w:divBdr>
            <w:top w:val="none" w:sz="0" w:space="0" w:color="auto"/>
            <w:left w:val="none" w:sz="0" w:space="0" w:color="auto"/>
            <w:bottom w:val="none" w:sz="0" w:space="0" w:color="auto"/>
            <w:right w:val="none" w:sz="0" w:space="0" w:color="auto"/>
          </w:divBdr>
        </w:div>
        <w:div w:id="45105387">
          <w:marLeft w:val="480"/>
          <w:marRight w:val="0"/>
          <w:marTop w:val="0"/>
          <w:marBottom w:val="0"/>
          <w:divBdr>
            <w:top w:val="none" w:sz="0" w:space="0" w:color="auto"/>
            <w:left w:val="none" w:sz="0" w:space="0" w:color="auto"/>
            <w:bottom w:val="none" w:sz="0" w:space="0" w:color="auto"/>
            <w:right w:val="none" w:sz="0" w:space="0" w:color="auto"/>
          </w:divBdr>
        </w:div>
        <w:div w:id="207886236">
          <w:marLeft w:val="480"/>
          <w:marRight w:val="0"/>
          <w:marTop w:val="0"/>
          <w:marBottom w:val="0"/>
          <w:divBdr>
            <w:top w:val="none" w:sz="0" w:space="0" w:color="auto"/>
            <w:left w:val="none" w:sz="0" w:space="0" w:color="auto"/>
            <w:bottom w:val="none" w:sz="0" w:space="0" w:color="auto"/>
            <w:right w:val="none" w:sz="0" w:space="0" w:color="auto"/>
          </w:divBdr>
        </w:div>
        <w:div w:id="1380588493">
          <w:marLeft w:val="480"/>
          <w:marRight w:val="0"/>
          <w:marTop w:val="0"/>
          <w:marBottom w:val="0"/>
          <w:divBdr>
            <w:top w:val="none" w:sz="0" w:space="0" w:color="auto"/>
            <w:left w:val="none" w:sz="0" w:space="0" w:color="auto"/>
            <w:bottom w:val="none" w:sz="0" w:space="0" w:color="auto"/>
            <w:right w:val="none" w:sz="0" w:space="0" w:color="auto"/>
          </w:divBdr>
        </w:div>
        <w:div w:id="536621614">
          <w:marLeft w:val="480"/>
          <w:marRight w:val="0"/>
          <w:marTop w:val="0"/>
          <w:marBottom w:val="0"/>
          <w:divBdr>
            <w:top w:val="none" w:sz="0" w:space="0" w:color="auto"/>
            <w:left w:val="none" w:sz="0" w:space="0" w:color="auto"/>
            <w:bottom w:val="none" w:sz="0" w:space="0" w:color="auto"/>
            <w:right w:val="none" w:sz="0" w:space="0" w:color="auto"/>
          </w:divBdr>
        </w:div>
        <w:div w:id="870410849">
          <w:marLeft w:val="480"/>
          <w:marRight w:val="0"/>
          <w:marTop w:val="0"/>
          <w:marBottom w:val="0"/>
          <w:divBdr>
            <w:top w:val="none" w:sz="0" w:space="0" w:color="auto"/>
            <w:left w:val="none" w:sz="0" w:space="0" w:color="auto"/>
            <w:bottom w:val="none" w:sz="0" w:space="0" w:color="auto"/>
            <w:right w:val="none" w:sz="0" w:space="0" w:color="auto"/>
          </w:divBdr>
        </w:div>
        <w:div w:id="1149859446">
          <w:marLeft w:val="480"/>
          <w:marRight w:val="0"/>
          <w:marTop w:val="0"/>
          <w:marBottom w:val="0"/>
          <w:divBdr>
            <w:top w:val="none" w:sz="0" w:space="0" w:color="auto"/>
            <w:left w:val="none" w:sz="0" w:space="0" w:color="auto"/>
            <w:bottom w:val="none" w:sz="0" w:space="0" w:color="auto"/>
            <w:right w:val="none" w:sz="0" w:space="0" w:color="auto"/>
          </w:divBdr>
        </w:div>
        <w:div w:id="1189373200">
          <w:marLeft w:val="480"/>
          <w:marRight w:val="0"/>
          <w:marTop w:val="0"/>
          <w:marBottom w:val="0"/>
          <w:divBdr>
            <w:top w:val="none" w:sz="0" w:space="0" w:color="auto"/>
            <w:left w:val="none" w:sz="0" w:space="0" w:color="auto"/>
            <w:bottom w:val="none" w:sz="0" w:space="0" w:color="auto"/>
            <w:right w:val="none" w:sz="0" w:space="0" w:color="auto"/>
          </w:divBdr>
        </w:div>
        <w:div w:id="1308516691">
          <w:marLeft w:val="480"/>
          <w:marRight w:val="0"/>
          <w:marTop w:val="0"/>
          <w:marBottom w:val="0"/>
          <w:divBdr>
            <w:top w:val="none" w:sz="0" w:space="0" w:color="auto"/>
            <w:left w:val="none" w:sz="0" w:space="0" w:color="auto"/>
            <w:bottom w:val="none" w:sz="0" w:space="0" w:color="auto"/>
            <w:right w:val="none" w:sz="0" w:space="0" w:color="auto"/>
          </w:divBdr>
        </w:div>
        <w:div w:id="1115558582">
          <w:marLeft w:val="480"/>
          <w:marRight w:val="0"/>
          <w:marTop w:val="0"/>
          <w:marBottom w:val="0"/>
          <w:divBdr>
            <w:top w:val="none" w:sz="0" w:space="0" w:color="auto"/>
            <w:left w:val="none" w:sz="0" w:space="0" w:color="auto"/>
            <w:bottom w:val="none" w:sz="0" w:space="0" w:color="auto"/>
            <w:right w:val="none" w:sz="0" w:space="0" w:color="auto"/>
          </w:divBdr>
        </w:div>
        <w:div w:id="1404335727">
          <w:marLeft w:val="480"/>
          <w:marRight w:val="0"/>
          <w:marTop w:val="0"/>
          <w:marBottom w:val="0"/>
          <w:divBdr>
            <w:top w:val="none" w:sz="0" w:space="0" w:color="auto"/>
            <w:left w:val="none" w:sz="0" w:space="0" w:color="auto"/>
            <w:bottom w:val="none" w:sz="0" w:space="0" w:color="auto"/>
            <w:right w:val="none" w:sz="0" w:space="0" w:color="auto"/>
          </w:divBdr>
        </w:div>
        <w:div w:id="708720979">
          <w:marLeft w:val="480"/>
          <w:marRight w:val="0"/>
          <w:marTop w:val="0"/>
          <w:marBottom w:val="0"/>
          <w:divBdr>
            <w:top w:val="none" w:sz="0" w:space="0" w:color="auto"/>
            <w:left w:val="none" w:sz="0" w:space="0" w:color="auto"/>
            <w:bottom w:val="none" w:sz="0" w:space="0" w:color="auto"/>
            <w:right w:val="none" w:sz="0" w:space="0" w:color="auto"/>
          </w:divBdr>
        </w:div>
        <w:div w:id="949510623">
          <w:marLeft w:val="480"/>
          <w:marRight w:val="0"/>
          <w:marTop w:val="0"/>
          <w:marBottom w:val="0"/>
          <w:divBdr>
            <w:top w:val="none" w:sz="0" w:space="0" w:color="auto"/>
            <w:left w:val="none" w:sz="0" w:space="0" w:color="auto"/>
            <w:bottom w:val="none" w:sz="0" w:space="0" w:color="auto"/>
            <w:right w:val="none" w:sz="0" w:space="0" w:color="auto"/>
          </w:divBdr>
        </w:div>
        <w:div w:id="1572347427">
          <w:marLeft w:val="480"/>
          <w:marRight w:val="0"/>
          <w:marTop w:val="0"/>
          <w:marBottom w:val="0"/>
          <w:divBdr>
            <w:top w:val="none" w:sz="0" w:space="0" w:color="auto"/>
            <w:left w:val="none" w:sz="0" w:space="0" w:color="auto"/>
            <w:bottom w:val="none" w:sz="0" w:space="0" w:color="auto"/>
            <w:right w:val="none" w:sz="0" w:space="0" w:color="auto"/>
          </w:divBdr>
        </w:div>
        <w:div w:id="1089305202">
          <w:marLeft w:val="480"/>
          <w:marRight w:val="0"/>
          <w:marTop w:val="0"/>
          <w:marBottom w:val="0"/>
          <w:divBdr>
            <w:top w:val="none" w:sz="0" w:space="0" w:color="auto"/>
            <w:left w:val="none" w:sz="0" w:space="0" w:color="auto"/>
            <w:bottom w:val="none" w:sz="0" w:space="0" w:color="auto"/>
            <w:right w:val="none" w:sz="0" w:space="0" w:color="auto"/>
          </w:divBdr>
        </w:div>
        <w:div w:id="613487334">
          <w:marLeft w:val="480"/>
          <w:marRight w:val="0"/>
          <w:marTop w:val="0"/>
          <w:marBottom w:val="0"/>
          <w:divBdr>
            <w:top w:val="none" w:sz="0" w:space="0" w:color="auto"/>
            <w:left w:val="none" w:sz="0" w:space="0" w:color="auto"/>
            <w:bottom w:val="none" w:sz="0" w:space="0" w:color="auto"/>
            <w:right w:val="none" w:sz="0" w:space="0" w:color="auto"/>
          </w:divBdr>
        </w:div>
        <w:div w:id="284577286">
          <w:marLeft w:val="480"/>
          <w:marRight w:val="0"/>
          <w:marTop w:val="0"/>
          <w:marBottom w:val="0"/>
          <w:divBdr>
            <w:top w:val="none" w:sz="0" w:space="0" w:color="auto"/>
            <w:left w:val="none" w:sz="0" w:space="0" w:color="auto"/>
            <w:bottom w:val="none" w:sz="0" w:space="0" w:color="auto"/>
            <w:right w:val="none" w:sz="0" w:space="0" w:color="auto"/>
          </w:divBdr>
        </w:div>
        <w:div w:id="1577785117">
          <w:marLeft w:val="480"/>
          <w:marRight w:val="0"/>
          <w:marTop w:val="0"/>
          <w:marBottom w:val="0"/>
          <w:divBdr>
            <w:top w:val="none" w:sz="0" w:space="0" w:color="auto"/>
            <w:left w:val="none" w:sz="0" w:space="0" w:color="auto"/>
            <w:bottom w:val="none" w:sz="0" w:space="0" w:color="auto"/>
            <w:right w:val="none" w:sz="0" w:space="0" w:color="auto"/>
          </w:divBdr>
        </w:div>
        <w:div w:id="1118571648">
          <w:marLeft w:val="480"/>
          <w:marRight w:val="0"/>
          <w:marTop w:val="0"/>
          <w:marBottom w:val="0"/>
          <w:divBdr>
            <w:top w:val="none" w:sz="0" w:space="0" w:color="auto"/>
            <w:left w:val="none" w:sz="0" w:space="0" w:color="auto"/>
            <w:bottom w:val="none" w:sz="0" w:space="0" w:color="auto"/>
            <w:right w:val="none" w:sz="0" w:space="0" w:color="auto"/>
          </w:divBdr>
        </w:div>
        <w:div w:id="514539692">
          <w:marLeft w:val="480"/>
          <w:marRight w:val="0"/>
          <w:marTop w:val="0"/>
          <w:marBottom w:val="0"/>
          <w:divBdr>
            <w:top w:val="none" w:sz="0" w:space="0" w:color="auto"/>
            <w:left w:val="none" w:sz="0" w:space="0" w:color="auto"/>
            <w:bottom w:val="none" w:sz="0" w:space="0" w:color="auto"/>
            <w:right w:val="none" w:sz="0" w:space="0" w:color="auto"/>
          </w:divBdr>
        </w:div>
        <w:div w:id="739209691">
          <w:marLeft w:val="480"/>
          <w:marRight w:val="0"/>
          <w:marTop w:val="0"/>
          <w:marBottom w:val="0"/>
          <w:divBdr>
            <w:top w:val="none" w:sz="0" w:space="0" w:color="auto"/>
            <w:left w:val="none" w:sz="0" w:space="0" w:color="auto"/>
            <w:bottom w:val="none" w:sz="0" w:space="0" w:color="auto"/>
            <w:right w:val="none" w:sz="0" w:space="0" w:color="auto"/>
          </w:divBdr>
        </w:div>
        <w:div w:id="5837942">
          <w:marLeft w:val="480"/>
          <w:marRight w:val="0"/>
          <w:marTop w:val="0"/>
          <w:marBottom w:val="0"/>
          <w:divBdr>
            <w:top w:val="none" w:sz="0" w:space="0" w:color="auto"/>
            <w:left w:val="none" w:sz="0" w:space="0" w:color="auto"/>
            <w:bottom w:val="none" w:sz="0" w:space="0" w:color="auto"/>
            <w:right w:val="none" w:sz="0" w:space="0" w:color="auto"/>
          </w:divBdr>
        </w:div>
        <w:div w:id="277104745">
          <w:marLeft w:val="480"/>
          <w:marRight w:val="0"/>
          <w:marTop w:val="0"/>
          <w:marBottom w:val="0"/>
          <w:divBdr>
            <w:top w:val="none" w:sz="0" w:space="0" w:color="auto"/>
            <w:left w:val="none" w:sz="0" w:space="0" w:color="auto"/>
            <w:bottom w:val="none" w:sz="0" w:space="0" w:color="auto"/>
            <w:right w:val="none" w:sz="0" w:space="0" w:color="auto"/>
          </w:divBdr>
        </w:div>
        <w:div w:id="14815411">
          <w:marLeft w:val="480"/>
          <w:marRight w:val="0"/>
          <w:marTop w:val="0"/>
          <w:marBottom w:val="0"/>
          <w:divBdr>
            <w:top w:val="none" w:sz="0" w:space="0" w:color="auto"/>
            <w:left w:val="none" w:sz="0" w:space="0" w:color="auto"/>
            <w:bottom w:val="none" w:sz="0" w:space="0" w:color="auto"/>
            <w:right w:val="none" w:sz="0" w:space="0" w:color="auto"/>
          </w:divBdr>
        </w:div>
        <w:div w:id="1012412317">
          <w:marLeft w:val="480"/>
          <w:marRight w:val="0"/>
          <w:marTop w:val="0"/>
          <w:marBottom w:val="0"/>
          <w:divBdr>
            <w:top w:val="none" w:sz="0" w:space="0" w:color="auto"/>
            <w:left w:val="none" w:sz="0" w:space="0" w:color="auto"/>
            <w:bottom w:val="none" w:sz="0" w:space="0" w:color="auto"/>
            <w:right w:val="none" w:sz="0" w:space="0" w:color="auto"/>
          </w:divBdr>
        </w:div>
        <w:div w:id="741484243">
          <w:marLeft w:val="480"/>
          <w:marRight w:val="0"/>
          <w:marTop w:val="0"/>
          <w:marBottom w:val="0"/>
          <w:divBdr>
            <w:top w:val="none" w:sz="0" w:space="0" w:color="auto"/>
            <w:left w:val="none" w:sz="0" w:space="0" w:color="auto"/>
            <w:bottom w:val="none" w:sz="0" w:space="0" w:color="auto"/>
            <w:right w:val="none" w:sz="0" w:space="0" w:color="auto"/>
          </w:divBdr>
        </w:div>
        <w:div w:id="1833253798">
          <w:marLeft w:val="480"/>
          <w:marRight w:val="0"/>
          <w:marTop w:val="0"/>
          <w:marBottom w:val="0"/>
          <w:divBdr>
            <w:top w:val="none" w:sz="0" w:space="0" w:color="auto"/>
            <w:left w:val="none" w:sz="0" w:space="0" w:color="auto"/>
            <w:bottom w:val="none" w:sz="0" w:space="0" w:color="auto"/>
            <w:right w:val="none" w:sz="0" w:space="0" w:color="auto"/>
          </w:divBdr>
        </w:div>
        <w:div w:id="1858082324">
          <w:marLeft w:val="480"/>
          <w:marRight w:val="0"/>
          <w:marTop w:val="0"/>
          <w:marBottom w:val="0"/>
          <w:divBdr>
            <w:top w:val="none" w:sz="0" w:space="0" w:color="auto"/>
            <w:left w:val="none" w:sz="0" w:space="0" w:color="auto"/>
            <w:bottom w:val="none" w:sz="0" w:space="0" w:color="auto"/>
            <w:right w:val="none" w:sz="0" w:space="0" w:color="auto"/>
          </w:divBdr>
        </w:div>
        <w:div w:id="99877653">
          <w:marLeft w:val="480"/>
          <w:marRight w:val="0"/>
          <w:marTop w:val="0"/>
          <w:marBottom w:val="0"/>
          <w:divBdr>
            <w:top w:val="none" w:sz="0" w:space="0" w:color="auto"/>
            <w:left w:val="none" w:sz="0" w:space="0" w:color="auto"/>
            <w:bottom w:val="none" w:sz="0" w:space="0" w:color="auto"/>
            <w:right w:val="none" w:sz="0" w:space="0" w:color="auto"/>
          </w:divBdr>
        </w:div>
        <w:div w:id="975064103">
          <w:marLeft w:val="480"/>
          <w:marRight w:val="0"/>
          <w:marTop w:val="0"/>
          <w:marBottom w:val="0"/>
          <w:divBdr>
            <w:top w:val="none" w:sz="0" w:space="0" w:color="auto"/>
            <w:left w:val="none" w:sz="0" w:space="0" w:color="auto"/>
            <w:bottom w:val="none" w:sz="0" w:space="0" w:color="auto"/>
            <w:right w:val="none" w:sz="0" w:space="0" w:color="auto"/>
          </w:divBdr>
        </w:div>
        <w:div w:id="414012640">
          <w:marLeft w:val="480"/>
          <w:marRight w:val="0"/>
          <w:marTop w:val="0"/>
          <w:marBottom w:val="0"/>
          <w:divBdr>
            <w:top w:val="none" w:sz="0" w:space="0" w:color="auto"/>
            <w:left w:val="none" w:sz="0" w:space="0" w:color="auto"/>
            <w:bottom w:val="none" w:sz="0" w:space="0" w:color="auto"/>
            <w:right w:val="none" w:sz="0" w:space="0" w:color="auto"/>
          </w:divBdr>
        </w:div>
        <w:div w:id="915017030">
          <w:marLeft w:val="480"/>
          <w:marRight w:val="0"/>
          <w:marTop w:val="0"/>
          <w:marBottom w:val="0"/>
          <w:divBdr>
            <w:top w:val="none" w:sz="0" w:space="0" w:color="auto"/>
            <w:left w:val="none" w:sz="0" w:space="0" w:color="auto"/>
            <w:bottom w:val="none" w:sz="0" w:space="0" w:color="auto"/>
            <w:right w:val="none" w:sz="0" w:space="0" w:color="auto"/>
          </w:divBdr>
        </w:div>
        <w:div w:id="1104111843">
          <w:marLeft w:val="480"/>
          <w:marRight w:val="0"/>
          <w:marTop w:val="0"/>
          <w:marBottom w:val="0"/>
          <w:divBdr>
            <w:top w:val="none" w:sz="0" w:space="0" w:color="auto"/>
            <w:left w:val="none" w:sz="0" w:space="0" w:color="auto"/>
            <w:bottom w:val="none" w:sz="0" w:space="0" w:color="auto"/>
            <w:right w:val="none" w:sz="0" w:space="0" w:color="auto"/>
          </w:divBdr>
        </w:div>
        <w:div w:id="1715961769">
          <w:marLeft w:val="480"/>
          <w:marRight w:val="0"/>
          <w:marTop w:val="0"/>
          <w:marBottom w:val="0"/>
          <w:divBdr>
            <w:top w:val="none" w:sz="0" w:space="0" w:color="auto"/>
            <w:left w:val="none" w:sz="0" w:space="0" w:color="auto"/>
            <w:bottom w:val="none" w:sz="0" w:space="0" w:color="auto"/>
            <w:right w:val="none" w:sz="0" w:space="0" w:color="auto"/>
          </w:divBdr>
        </w:div>
        <w:div w:id="834539161">
          <w:marLeft w:val="480"/>
          <w:marRight w:val="0"/>
          <w:marTop w:val="0"/>
          <w:marBottom w:val="0"/>
          <w:divBdr>
            <w:top w:val="none" w:sz="0" w:space="0" w:color="auto"/>
            <w:left w:val="none" w:sz="0" w:space="0" w:color="auto"/>
            <w:bottom w:val="none" w:sz="0" w:space="0" w:color="auto"/>
            <w:right w:val="none" w:sz="0" w:space="0" w:color="auto"/>
          </w:divBdr>
        </w:div>
        <w:div w:id="2121486113">
          <w:marLeft w:val="480"/>
          <w:marRight w:val="0"/>
          <w:marTop w:val="0"/>
          <w:marBottom w:val="0"/>
          <w:divBdr>
            <w:top w:val="none" w:sz="0" w:space="0" w:color="auto"/>
            <w:left w:val="none" w:sz="0" w:space="0" w:color="auto"/>
            <w:bottom w:val="none" w:sz="0" w:space="0" w:color="auto"/>
            <w:right w:val="none" w:sz="0" w:space="0" w:color="auto"/>
          </w:divBdr>
        </w:div>
        <w:div w:id="1364090015">
          <w:marLeft w:val="480"/>
          <w:marRight w:val="0"/>
          <w:marTop w:val="0"/>
          <w:marBottom w:val="0"/>
          <w:divBdr>
            <w:top w:val="none" w:sz="0" w:space="0" w:color="auto"/>
            <w:left w:val="none" w:sz="0" w:space="0" w:color="auto"/>
            <w:bottom w:val="none" w:sz="0" w:space="0" w:color="auto"/>
            <w:right w:val="none" w:sz="0" w:space="0" w:color="auto"/>
          </w:divBdr>
        </w:div>
        <w:div w:id="1738017251">
          <w:marLeft w:val="480"/>
          <w:marRight w:val="0"/>
          <w:marTop w:val="0"/>
          <w:marBottom w:val="0"/>
          <w:divBdr>
            <w:top w:val="none" w:sz="0" w:space="0" w:color="auto"/>
            <w:left w:val="none" w:sz="0" w:space="0" w:color="auto"/>
            <w:bottom w:val="none" w:sz="0" w:space="0" w:color="auto"/>
            <w:right w:val="none" w:sz="0" w:space="0" w:color="auto"/>
          </w:divBdr>
        </w:div>
      </w:divsChild>
    </w:div>
    <w:div w:id="1318993738">
      <w:bodyDiv w:val="1"/>
      <w:marLeft w:val="0"/>
      <w:marRight w:val="0"/>
      <w:marTop w:val="0"/>
      <w:marBottom w:val="0"/>
      <w:divBdr>
        <w:top w:val="none" w:sz="0" w:space="0" w:color="auto"/>
        <w:left w:val="none" w:sz="0" w:space="0" w:color="auto"/>
        <w:bottom w:val="none" w:sz="0" w:space="0" w:color="auto"/>
        <w:right w:val="none" w:sz="0" w:space="0" w:color="auto"/>
      </w:divBdr>
    </w:div>
    <w:div w:id="1319186786">
      <w:bodyDiv w:val="1"/>
      <w:marLeft w:val="0"/>
      <w:marRight w:val="0"/>
      <w:marTop w:val="0"/>
      <w:marBottom w:val="0"/>
      <w:divBdr>
        <w:top w:val="none" w:sz="0" w:space="0" w:color="auto"/>
        <w:left w:val="none" w:sz="0" w:space="0" w:color="auto"/>
        <w:bottom w:val="none" w:sz="0" w:space="0" w:color="auto"/>
        <w:right w:val="none" w:sz="0" w:space="0" w:color="auto"/>
      </w:divBdr>
    </w:div>
    <w:div w:id="1319265194">
      <w:bodyDiv w:val="1"/>
      <w:marLeft w:val="0"/>
      <w:marRight w:val="0"/>
      <w:marTop w:val="0"/>
      <w:marBottom w:val="0"/>
      <w:divBdr>
        <w:top w:val="none" w:sz="0" w:space="0" w:color="auto"/>
        <w:left w:val="none" w:sz="0" w:space="0" w:color="auto"/>
        <w:bottom w:val="none" w:sz="0" w:space="0" w:color="auto"/>
        <w:right w:val="none" w:sz="0" w:space="0" w:color="auto"/>
      </w:divBdr>
    </w:div>
    <w:div w:id="1319963054">
      <w:bodyDiv w:val="1"/>
      <w:marLeft w:val="0"/>
      <w:marRight w:val="0"/>
      <w:marTop w:val="0"/>
      <w:marBottom w:val="0"/>
      <w:divBdr>
        <w:top w:val="none" w:sz="0" w:space="0" w:color="auto"/>
        <w:left w:val="none" w:sz="0" w:space="0" w:color="auto"/>
        <w:bottom w:val="none" w:sz="0" w:space="0" w:color="auto"/>
        <w:right w:val="none" w:sz="0" w:space="0" w:color="auto"/>
      </w:divBdr>
      <w:divsChild>
        <w:div w:id="289629279">
          <w:marLeft w:val="480"/>
          <w:marRight w:val="0"/>
          <w:marTop w:val="0"/>
          <w:marBottom w:val="0"/>
          <w:divBdr>
            <w:top w:val="none" w:sz="0" w:space="0" w:color="auto"/>
            <w:left w:val="none" w:sz="0" w:space="0" w:color="auto"/>
            <w:bottom w:val="none" w:sz="0" w:space="0" w:color="auto"/>
            <w:right w:val="none" w:sz="0" w:space="0" w:color="auto"/>
          </w:divBdr>
        </w:div>
        <w:div w:id="898517815">
          <w:marLeft w:val="480"/>
          <w:marRight w:val="0"/>
          <w:marTop w:val="0"/>
          <w:marBottom w:val="0"/>
          <w:divBdr>
            <w:top w:val="none" w:sz="0" w:space="0" w:color="auto"/>
            <w:left w:val="none" w:sz="0" w:space="0" w:color="auto"/>
            <w:bottom w:val="none" w:sz="0" w:space="0" w:color="auto"/>
            <w:right w:val="none" w:sz="0" w:space="0" w:color="auto"/>
          </w:divBdr>
        </w:div>
        <w:div w:id="716078652">
          <w:marLeft w:val="480"/>
          <w:marRight w:val="0"/>
          <w:marTop w:val="0"/>
          <w:marBottom w:val="0"/>
          <w:divBdr>
            <w:top w:val="none" w:sz="0" w:space="0" w:color="auto"/>
            <w:left w:val="none" w:sz="0" w:space="0" w:color="auto"/>
            <w:bottom w:val="none" w:sz="0" w:space="0" w:color="auto"/>
            <w:right w:val="none" w:sz="0" w:space="0" w:color="auto"/>
          </w:divBdr>
        </w:div>
        <w:div w:id="1966085211">
          <w:marLeft w:val="480"/>
          <w:marRight w:val="0"/>
          <w:marTop w:val="0"/>
          <w:marBottom w:val="0"/>
          <w:divBdr>
            <w:top w:val="none" w:sz="0" w:space="0" w:color="auto"/>
            <w:left w:val="none" w:sz="0" w:space="0" w:color="auto"/>
            <w:bottom w:val="none" w:sz="0" w:space="0" w:color="auto"/>
            <w:right w:val="none" w:sz="0" w:space="0" w:color="auto"/>
          </w:divBdr>
        </w:div>
        <w:div w:id="1994605798">
          <w:marLeft w:val="480"/>
          <w:marRight w:val="0"/>
          <w:marTop w:val="0"/>
          <w:marBottom w:val="0"/>
          <w:divBdr>
            <w:top w:val="none" w:sz="0" w:space="0" w:color="auto"/>
            <w:left w:val="none" w:sz="0" w:space="0" w:color="auto"/>
            <w:bottom w:val="none" w:sz="0" w:space="0" w:color="auto"/>
            <w:right w:val="none" w:sz="0" w:space="0" w:color="auto"/>
          </w:divBdr>
        </w:div>
        <w:div w:id="1465000516">
          <w:marLeft w:val="480"/>
          <w:marRight w:val="0"/>
          <w:marTop w:val="0"/>
          <w:marBottom w:val="0"/>
          <w:divBdr>
            <w:top w:val="none" w:sz="0" w:space="0" w:color="auto"/>
            <w:left w:val="none" w:sz="0" w:space="0" w:color="auto"/>
            <w:bottom w:val="none" w:sz="0" w:space="0" w:color="auto"/>
            <w:right w:val="none" w:sz="0" w:space="0" w:color="auto"/>
          </w:divBdr>
        </w:div>
        <w:div w:id="330957392">
          <w:marLeft w:val="480"/>
          <w:marRight w:val="0"/>
          <w:marTop w:val="0"/>
          <w:marBottom w:val="0"/>
          <w:divBdr>
            <w:top w:val="none" w:sz="0" w:space="0" w:color="auto"/>
            <w:left w:val="none" w:sz="0" w:space="0" w:color="auto"/>
            <w:bottom w:val="none" w:sz="0" w:space="0" w:color="auto"/>
            <w:right w:val="none" w:sz="0" w:space="0" w:color="auto"/>
          </w:divBdr>
        </w:div>
        <w:div w:id="966012227">
          <w:marLeft w:val="480"/>
          <w:marRight w:val="0"/>
          <w:marTop w:val="0"/>
          <w:marBottom w:val="0"/>
          <w:divBdr>
            <w:top w:val="none" w:sz="0" w:space="0" w:color="auto"/>
            <w:left w:val="none" w:sz="0" w:space="0" w:color="auto"/>
            <w:bottom w:val="none" w:sz="0" w:space="0" w:color="auto"/>
            <w:right w:val="none" w:sz="0" w:space="0" w:color="auto"/>
          </w:divBdr>
        </w:div>
        <w:div w:id="2091350313">
          <w:marLeft w:val="480"/>
          <w:marRight w:val="0"/>
          <w:marTop w:val="0"/>
          <w:marBottom w:val="0"/>
          <w:divBdr>
            <w:top w:val="none" w:sz="0" w:space="0" w:color="auto"/>
            <w:left w:val="none" w:sz="0" w:space="0" w:color="auto"/>
            <w:bottom w:val="none" w:sz="0" w:space="0" w:color="auto"/>
            <w:right w:val="none" w:sz="0" w:space="0" w:color="auto"/>
          </w:divBdr>
        </w:div>
        <w:div w:id="992222376">
          <w:marLeft w:val="480"/>
          <w:marRight w:val="0"/>
          <w:marTop w:val="0"/>
          <w:marBottom w:val="0"/>
          <w:divBdr>
            <w:top w:val="none" w:sz="0" w:space="0" w:color="auto"/>
            <w:left w:val="none" w:sz="0" w:space="0" w:color="auto"/>
            <w:bottom w:val="none" w:sz="0" w:space="0" w:color="auto"/>
            <w:right w:val="none" w:sz="0" w:space="0" w:color="auto"/>
          </w:divBdr>
        </w:div>
        <w:div w:id="1713387620">
          <w:marLeft w:val="480"/>
          <w:marRight w:val="0"/>
          <w:marTop w:val="0"/>
          <w:marBottom w:val="0"/>
          <w:divBdr>
            <w:top w:val="none" w:sz="0" w:space="0" w:color="auto"/>
            <w:left w:val="none" w:sz="0" w:space="0" w:color="auto"/>
            <w:bottom w:val="none" w:sz="0" w:space="0" w:color="auto"/>
            <w:right w:val="none" w:sz="0" w:space="0" w:color="auto"/>
          </w:divBdr>
        </w:div>
        <w:div w:id="1979676314">
          <w:marLeft w:val="480"/>
          <w:marRight w:val="0"/>
          <w:marTop w:val="0"/>
          <w:marBottom w:val="0"/>
          <w:divBdr>
            <w:top w:val="none" w:sz="0" w:space="0" w:color="auto"/>
            <w:left w:val="none" w:sz="0" w:space="0" w:color="auto"/>
            <w:bottom w:val="none" w:sz="0" w:space="0" w:color="auto"/>
            <w:right w:val="none" w:sz="0" w:space="0" w:color="auto"/>
          </w:divBdr>
        </w:div>
        <w:div w:id="562982526">
          <w:marLeft w:val="480"/>
          <w:marRight w:val="0"/>
          <w:marTop w:val="0"/>
          <w:marBottom w:val="0"/>
          <w:divBdr>
            <w:top w:val="none" w:sz="0" w:space="0" w:color="auto"/>
            <w:left w:val="none" w:sz="0" w:space="0" w:color="auto"/>
            <w:bottom w:val="none" w:sz="0" w:space="0" w:color="auto"/>
            <w:right w:val="none" w:sz="0" w:space="0" w:color="auto"/>
          </w:divBdr>
        </w:div>
        <w:div w:id="1946645947">
          <w:marLeft w:val="480"/>
          <w:marRight w:val="0"/>
          <w:marTop w:val="0"/>
          <w:marBottom w:val="0"/>
          <w:divBdr>
            <w:top w:val="none" w:sz="0" w:space="0" w:color="auto"/>
            <w:left w:val="none" w:sz="0" w:space="0" w:color="auto"/>
            <w:bottom w:val="none" w:sz="0" w:space="0" w:color="auto"/>
            <w:right w:val="none" w:sz="0" w:space="0" w:color="auto"/>
          </w:divBdr>
        </w:div>
        <w:div w:id="722099196">
          <w:marLeft w:val="480"/>
          <w:marRight w:val="0"/>
          <w:marTop w:val="0"/>
          <w:marBottom w:val="0"/>
          <w:divBdr>
            <w:top w:val="none" w:sz="0" w:space="0" w:color="auto"/>
            <w:left w:val="none" w:sz="0" w:space="0" w:color="auto"/>
            <w:bottom w:val="none" w:sz="0" w:space="0" w:color="auto"/>
            <w:right w:val="none" w:sz="0" w:space="0" w:color="auto"/>
          </w:divBdr>
        </w:div>
        <w:div w:id="149948998">
          <w:marLeft w:val="480"/>
          <w:marRight w:val="0"/>
          <w:marTop w:val="0"/>
          <w:marBottom w:val="0"/>
          <w:divBdr>
            <w:top w:val="none" w:sz="0" w:space="0" w:color="auto"/>
            <w:left w:val="none" w:sz="0" w:space="0" w:color="auto"/>
            <w:bottom w:val="none" w:sz="0" w:space="0" w:color="auto"/>
            <w:right w:val="none" w:sz="0" w:space="0" w:color="auto"/>
          </w:divBdr>
        </w:div>
        <w:div w:id="514728887">
          <w:marLeft w:val="480"/>
          <w:marRight w:val="0"/>
          <w:marTop w:val="0"/>
          <w:marBottom w:val="0"/>
          <w:divBdr>
            <w:top w:val="none" w:sz="0" w:space="0" w:color="auto"/>
            <w:left w:val="none" w:sz="0" w:space="0" w:color="auto"/>
            <w:bottom w:val="none" w:sz="0" w:space="0" w:color="auto"/>
            <w:right w:val="none" w:sz="0" w:space="0" w:color="auto"/>
          </w:divBdr>
        </w:div>
        <w:div w:id="1178614843">
          <w:marLeft w:val="480"/>
          <w:marRight w:val="0"/>
          <w:marTop w:val="0"/>
          <w:marBottom w:val="0"/>
          <w:divBdr>
            <w:top w:val="none" w:sz="0" w:space="0" w:color="auto"/>
            <w:left w:val="none" w:sz="0" w:space="0" w:color="auto"/>
            <w:bottom w:val="none" w:sz="0" w:space="0" w:color="auto"/>
            <w:right w:val="none" w:sz="0" w:space="0" w:color="auto"/>
          </w:divBdr>
        </w:div>
        <w:div w:id="993263827">
          <w:marLeft w:val="480"/>
          <w:marRight w:val="0"/>
          <w:marTop w:val="0"/>
          <w:marBottom w:val="0"/>
          <w:divBdr>
            <w:top w:val="none" w:sz="0" w:space="0" w:color="auto"/>
            <w:left w:val="none" w:sz="0" w:space="0" w:color="auto"/>
            <w:bottom w:val="none" w:sz="0" w:space="0" w:color="auto"/>
            <w:right w:val="none" w:sz="0" w:space="0" w:color="auto"/>
          </w:divBdr>
        </w:div>
        <w:div w:id="549538263">
          <w:marLeft w:val="480"/>
          <w:marRight w:val="0"/>
          <w:marTop w:val="0"/>
          <w:marBottom w:val="0"/>
          <w:divBdr>
            <w:top w:val="none" w:sz="0" w:space="0" w:color="auto"/>
            <w:left w:val="none" w:sz="0" w:space="0" w:color="auto"/>
            <w:bottom w:val="none" w:sz="0" w:space="0" w:color="auto"/>
            <w:right w:val="none" w:sz="0" w:space="0" w:color="auto"/>
          </w:divBdr>
        </w:div>
        <w:div w:id="1227884541">
          <w:marLeft w:val="480"/>
          <w:marRight w:val="0"/>
          <w:marTop w:val="0"/>
          <w:marBottom w:val="0"/>
          <w:divBdr>
            <w:top w:val="none" w:sz="0" w:space="0" w:color="auto"/>
            <w:left w:val="none" w:sz="0" w:space="0" w:color="auto"/>
            <w:bottom w:val="none" w:sz="0" w:space="0" w:color="auto"/>
            <w:right w:val="none" w:sz="0" w:space="0" w:color="auto"/>
          </w:divBdr>
        </w:div>
        <w:div w:id="179129344">
          <w:marLeft w:val="480"/>
          <w:marRight w:val="0"/>
          <w:marTop w:val="0"/>
          <w:marBottom w:val="0"/>
          <w:divBdr>
            <w:top w:val="none" w:sz="0" w:space="0" w:color="auto"/>
            <w:left w:val="none" w:sz="0" w:space="0" w:color="auto"/>
            <w:bottom w:val="none" w:sz="0" w:space="0" w:color="auto"/>
            <w:right w:val="none" w:sz="0" w:space="0" w:color="auto"/>
          </w:divBdr>
        </w:div>
        <w:div w:id="666329611">
          <w:marLeft w:val="480"/>
          <w:marRight w:val="0"/>
          <w:marTop w:val="0"/>
          <w:marBottom w:val="0"/>
          <w:divBdr>
            <w:top w:val="none" w:sz="0" w:space="0" w:color="auto"/>
            <w:left w:val="none" w:sz="0" w:space="0" w:color="auto"/>
            <w:bottom w:val="none" w:sz="0" w:space="0" w:color="auto"/>
            <w:right w:val="none" w:sz="0" w:space="0" w:color="auto"/>
          </w:divBdr>
        </w:div>
        <w:div w:id="1999073058">
          <w:marLeft w:val="480"/>
          <w:marRight w:val="0"/>
          <w:marTop w:val="0"/>
          <w:marBottom w:val="0"/>
          <w:divBdr>
            <w:top w:val="none" w:sz="0" w:space="0" w:color="auto"/>
            <w:left w:val="none" w:sz="0" w:space="0" w:color="auto"/>
            <w:bottom w:val="none" w:sz="0" w:space="0" w:color="auto"/>
            <w:right w:val="none" w:sz="0" w:space="0" w:color="auto"/>
          </w:divBdr>
        </w:div>
        <w:div w:id="46955683">
          <w:marLeft w:val="480"/>
          <w:marRight w:val="0"/>
          <w:marTop w:val="0"/>
          <w:marBottom w:val="0"/>
          <w:divBdr>
            <w:top w:val="none" w:sz="0" w:space="0" w:color="auto"/>
            <w:left w:val="none" w:sz="0" w:space="0" w:color="auto"/>
            <w:bottom w:val="none" w:sz="0" w:space="0" w:color="auto"/>
            <w:right w:val="none" w:sz="0" w:space="0" w:color="auto"/>
          </w:divBdr>
        </w:div>
        <w:div w:id="494804925">
          <w:marLeft w:val="480"/>
          <w:marRight w:val="0"/>
          <w:marTop w:val="0"/>
          <w:marBottom w:val="0"/>
          <w:divBdr>
            <w:top w:val="none" w:sz="0" w:space="0" w:color="auto"/>
            <w:left w:val="none" w:sz="0" w:space="0" w:color="auto"/>
            <w:bottom w:val="none" w:sz="0" w:space="0" w:color="auto"/>
            <w:right w:val="none" w:sz="0" w:space="0" w:color="auto"/>
          </w:divBdr>
        </w:div>
        <w:div w:id="406151073">
          <w:marLeft w:val="480"/>
          <w:marRight w:val="0"/>
          <w:marTop w:val="0"/>
          <w:marBottom w:val="0"/>
          <w:divBdr>
            <w:top w:val="none" w:sz="0" w:space="0" w:color="auto"/>
            <w:left w:val="none" w:sz="0" w:space="0" w:color="auto"/>
            <w:bottom w:val="none" w:sz="0" w:space="0" w:color="auto"/>
            <w:right w:val="none" w:sz="0" w:space="0" w:color="auto"/>
          </w:divBdr>
        </w:div>
        <w:div w:id="1324049265">
          <w:marLeft w:val="480"/>
          <w:marRight w:val="0"/>
          <w:marTop w:val="0"/>
          <w:marBottom w:val="0"/>
          <w:divBdr>
            <w:top w:val="none" w:sz="0" w:space="0" w:color="auto"/>
            <w:left w:val="none" w:sz="0" w:space="0" w:color="auto"/>
            <w:bottom w:val="none" w:sz="0" w:space="0" w:color="auto"/>
            <w:right w:val="none" w:sz="0" w:space="0" w:color="auto"/>
          </w:divBdr>
        </w:div>
        <w:div w:id="330062423">
          <w:marLeft w:val="480"/>
          <w:marRight w:val="0"/>
          <w:marTop w:val="0"/>
          <w:marBottom w:val="0"/>
          <w:divBdr>
            <w:top w:val="none" w:sz="0" w:space="0" w:color="auto"/>
            <w:left w:val="none" w:sz="0" w:space="0" w:color="auto"/>
            <w:bottom w:val="none" w:sz="0" w:space="0" w:color="auto"/>
            <w:right w:val="none" w:sz="0" w:space="0" w:color="auto"/>
          </w:divBdr>
        </w:div>
        <w:div w:id="1328365740">
          <w:marLeft w:val="480"/>
          <w:marRight w:val="0"/>
          <w:marTop w:val="0"/>
          <w:marBottom w:val="0"/>
          <w:divBdr>
            <w:top w:val="none" w:sz="0" w:space="0" w:color="auto"/>
            <w:left w:val="none" w:sz="0" w:space="0" w:color="auto"/>
            <w:bottom w:val="none" w:sz="0" w:space="0" w:color="auto"/>
            <w:right w:val="none" w:sz="0" w:space="0" w:color="auto"/>
          </w:divBdr>
        </w:div>
        <w:div w:id="348406963">
          <w:marLeft w:val="480"/>
          <w:marRight w:val="0"/>
          <w:marTop w:val="0"/>
          <w:marBottom w:val="0"/>
          <w:divBdr>
            <w:top w:val="none" w:sz="0" w:space="0" w:color="auto"/>
            <w:left w:val="none" w:sz="0" w:space="0" w:color="auto"/>
            <w:bottom w:val="none" w:sz="0" w:space="0" w:color="auto"/>
            <w:right w:val="none" w:sz="0" w:space="0" w:color="auto"/>
          </w:divBdr>
        </w:div>
        <w:div w:id="878396561">
          <w:marLeft w:val="480"/>
          <w:marRight w:val="0"/>
          <w:marTop w:val="0"/>
          <w:marBottom w:val="0"/>
          <w:divBdr>
            <w:top w:val="none" w:sz="0" w:space="0" w:color="auto"/>
            <w:left w:val="none" w:sz="0" w:space="0" w:color="auto"/>
            <w:bottom w:val="none" w:sz="0" w:space="0" w:color="auto"/>
            <w:right w:val="none" w:sz="0" w:space="0" w:color="auto"/>
          </w:divBdr>
        </w:div>
        <w:div w:id="5836623">
          <w:marLeft w:val="480"/>
          <w:marRight w:val="0"/>
          <w:marTop w:val="0"/>
          <w:marBottom w:val="0"/>
          <w:divBdr>
            <w:top w:val="none" w:sz="0" w:space="0" w:color="auto"/>
            <w:left w:val="none" w:sz="0" w:space="0" w:color="auto"/>
            <w:bottom w:val="none" w:sz="0" w:space="0" w:color="auto"/>
            <w:right w:val="none" w:sz="0" w:space="0" w:color="auto"/>
          </w:divBdr>
        </w:div>
        <w:div w:id="1533349203">
          <w:marLeft w:val="480"/>
          <w:marRight w:val="0"/>
          <w:marTop w:val="0"/>
          <w:marBottom w:val="0"/>
          <w:divBdr>
            <w:top w:val="none" w:sz="0" w:space="0" w:color="auto"/>
            <w:left w:val="none" w:sz="0" w:space="0" w:color="auto"/>
            <w:bottom w:val="none" w:sz="0" w:space="0" w:color="auto"/>
            <w:right w:val="none" w:sz="0" w:space="0" w:color="auto"/>
          </w:divBdr>
        </w:div>
        <w:div w:id="917207716">
          <w:marLeft w:val="480"/>
          <w:marRight w:val="0"/>
          <w:marTop w:val="0"/>
          <w:marBottom w:val="0"/>
          <w:divBdr>
            <w:top w:val="none" w:sz="0" w:space="0" w:color="auto"/>
            <w:left w:val="none" w:sz="0" w:space="0" w:color="auto"/>
            <w:bottom w:val="none" w:sz="0" w:space="0" w:color="auto"/>
            <w:right w:val="none" w:sz="0" w:space="0" w:color="auto"/>
          </w:divBdr>
        </w:div>
        <w:div w:id="287785825">
          <w:marLeft w:val="480"/>
          <w:marRight w:val="0"/>
          <w:marTop w:val="0"/>
          <w:marBottom w:val="0"/>
          <w:divBdr>
            <w:top w:val="none" w:sz="0" w:space="0" w:color="auto"/>
            <w:left w:val="none" w:sz="0" w:space="0" w:color="auto"/>
            <w:bottom w:val="none" w:sz="0" w:space="0" w:color="auto"/>
            <w:right w:val="none" w:sz="0" w:space="0" w:color="auto"/>
          </w:divBdr>
        </w:div>
        <w:div w:id="1792362615">
          <w:marLeft w:val="480"/>
          <w:marRight w:val="0"/>
          <w:marTop w:val="0"/>
          <w:marBottom w:val="0"/>
          <w:divBdr>
            <w:top w:val="none" w:sz="0" w:space="0" w:color="auto"/>
            <w:left w:val="none" w:sz="0" w:space="0" w:color="auto"/>
            <w:bottom w:val="none" w:sz="0" w:space="0" w:color="auto"/>
            <w:right w:val="none" w:sz="0" w:space="0" w:color="auto"/>
          </w:divBdr>
        </w:div>
        <w:div w:id="391320292">
          <w:marLeft w:val="480"/>
          <w:marRight w:val="0"/>
          <w:marTop w:val="0"/>
          <w:marBottom w:val="0"/>
          <w:divBdr>
            <w:top w:val="none" w:sz="0" w:space="0" w:color="auto"/>
            <w:left w:val="none" w:sz="0" w:space="0" w:color="auto"/>
            <w:bottom w:val="none" w:sz="0" w:space="0" w:color="auto"/>
            <w:right w:val="none" w:sz="0" w:space="0" w:color="auto"/>
          </w:divBdr>
        </w:div>
        <w:div w:id="1160727929">
          <w:marLeft w:val="480"/>
          <w:marRight w:val="0"/>
          <w:marTop w:val="0"/>
          <w:marBottom w:val="0"/>
          <w:divBdr>
            <w:top w:val="none" w:sz="0" w:space="0" w:color="auto"/>
            <w:left w:val="none" w:sz="0" w:space="0" w:color="auto"/>
            <w:bottom w:val="none" w:sz="0" w:space="0" w:color="auto"/>
            <w:right w:val="none" w:sz="0" w:space="0" w:color="auto"/>
          </w:divBdr>
        </w:div>
        <w:div w:id="1152257716">
          <w:marLeft w:val="480"/>
          <w:marRight w:val="0"/>
          <w:marTop w:val="0"/>
          <w:marBottom w:val="0"/>
          <w:divBdr>
            <w:top w:val="none" w:sz="0" w:space="0" w:color="auto"/>
            <w:left w:val="none" w:sz="0" w:space="0" w:color="auto"/>
            <w:bottom w:val="none" w:sz="0" w:space="0" w:color="auto"/>
            <w:right w:val="none" w:sz="0" w:space="0" w:color="auto"/>
          </w:divBdr>
        </w:div>
        <w:div w:id="406348762">
          <w:marLeft w:val="480"/>
          <w:marRight w:val="0"/>
          <w:marTop w:val="0"/>
          <w:marBottom w:val="0"/>
          <w:divBdr>
            <w:top w:val="none" w:sz="0" w:space="0" w:color="auto"/>
            <w:left w:val="none" w:sz="0" w:space="0" w:color="auto"/>
            <w:bottom w:val="none" w:sz="0" w:space="0" w:color="auto"/>
            <w:right w:val="none" w:sz="0" w:space="0" w:color="auto"/>
          </w:divBdr>
        </w:div>
        <w:div w:id="950824675">
          <w:marLeft w:val="480"/>
          <w:marRight w:val="0"/>
          <w:marTop w:val="0"/>
          <w:marBottom w:val="0"/>
          <w:divBdr>
            <w:top w:val="none" w:sz="0" w:space="0" w:color="auto"/>
            <w:left w:val="none" w:sz="0" w:space="0" w:color="auto"/>
            <w:bottom w:val="none" w:sz="0" w:space="0" w:color="auto"/>
            <w:right w:val="none" w:sz="0" w:space="0" w:color="auto"/>
          </w:divBdr>
        </w:div>
        <w:div w:id="749039565">
          <w:marLeft w:val="480"/>
          <w:marRight w:val="0"/>
          <w:marTop w:val="0"/>
          <w:marBottom w:val="0"/>
          <w:divBdr>
            <w:top w:val="none" w:sz="0" w:space="0" w:color="auto"/>
            <w:left w:val="none" w:sz="0" w:space="0" w:color="auto"/>
            <w:bottom w:val="none" w:sz="0" w:space="0" w:color="auto"/>
            <w:right w:val="none" w:sz="0" w:space="0" w:color="auto"/>
          </w:divBdr>
        </w:div>
        <w:div w:id="1038047920">
          <w:marLeft w:val="480"/>
          <w:marRight w:val="0"/>
          <w:marTop w:val="0"/>
          <w:marBottom w:val="0"/>
          <w:divBdr>
            <w:top w:val="none" w:sz="0" w:space="0" w:color="auto"/>
            <w:left w:val="none" w:sz="0" w:space="0" w:color="auto"/>
            <w:bottom w:val="none" w:sz="0" w:space="0" w:color="auto"/>
            <w:right w:val="none" w:sz="0" w:space="0" w:color="auto"/>
          </w:divBdr>
        </w:div>
        <w:div w:id="1077629536">
          <w:marLeft w:val="480"/>
          <w:marRight w:val="0"/>
          <w:marTop w:val="0"/>
          <w:marBottom w:val="0"/>
          <w:divBdr>
            <w:top w:val="none" w:sz="0" w:space="0" w:color="auto"/>
            <w:left w:val="none" w:sz="0" w:space="0" w:color="auto"/>
            <w:bottom w:val="none" w:sz="0" w:space="0" w:color="auto"/>
            <w:right w:val="none" w:sz="0" w:space="0" w:color="auto"/>
          </w:divBdr>
        </w:div>
        <w:div w:id="1560706935">
          <w:marLeft w:val="480"/>
          <w:marRight w:val="0"/>
          <w:marTop w:val="0"/>
          <w:marBottom w:val="0"/>
          <w:divBdr>
            <w:top w:val="none" w:sz="0" w:space="0" w:color="auto"/>
            <w:left w:val="none" w:sz="0" w:space="0" w:color="auto"/>
            <w:bottom w:val="none" w:sz="0" w:space="0" w:color="auto"/>
            <w:right w:val="none" w:sz="0" w:space="0" w:color="auto"/>
          </w:divBdr>
        </w:div>
        <w:div w:id="640186088">
          <w:marLeft w:val="480"/>
          <w:marRight w:val="0"/>
          <w:marTop w:val="0"/>
          <w:marBottom w:val="0"/>
          <w:divBdr>
            <w:top w:val="none" w:sz="0" w:space="0" w:color="auto"/>
            <w:left w:val="none" w:sz="0" w:space="0" w:color="auto"/>
            <w:bottom w:val="none" w:sz="0" w:space="0" w:color="auto"/>
            <w:right w:val="none" w:sz="0" w:space="0" w:color="auto"/>
          </w:divBdr>
        </w:div>
        <w:div w:id="1054432788">
          <w:marLeft w:val="480"/>
          <w:marRight w:val="0"/>
          <w:marTop w:val="0"/>
          <w:marBottom w:val="0"/>
          <w:divBdr>
            <w:top w:val="none" w:sz="0" w:space="0" w:color="auto"/>
            <w:left w:val="none" w:sz="0" w:space="0" w:color="auto"/>
            <w:bottom w:val="none" w:sz="0" w:space="0" w:color="auto"/>
            <w:right w:val="none" w:sz="0" w:space="0" w:color="auto"/>
          </w:divBdr>
        </w:div>
        <w:div w:id="1094473851">
          <w:marLeft w:val="480"/>
          <w:marRight w:val="0"/>
          <w:marTop w:val="0"/>
          <w:marBottom w:val="0"/>
          <w:divBdr>
            <w:top w:val="none" w:sz="0" w:space="0" w:color="auto"/>
            <w:left w:val="none" w:sz="0" w:space="0" w:color="auto"/>
            <w:bottom w:val="none" w:sz="0" w:space="0" w:color="auto"/>
            <w:right w:val="none" w:sz="0" w:space="0" w:color="auto"/>
          </w:divBdr>
        </w:div>
        <w:div w:id="396435031">
          <w:marLeft w:val="480"/>
          <w:marRight w:val="0"/>
          <w:marTop w:val="0"/>
          <w:marBottom w:val="0"/>
          <w:divBdr>
            <w:top w:val="none" w:sz="0" w:space="0" w:color="auto"/>
            <w:left w:val="none" w:sz="0" w:space="0" w:color="auto"/>
            <w:bottom w:val="none" w:sz="0" w:space="0" w:color="auto"/>
            <w:right w:val="none" w:sz="0" w:space="0" w:color="auto"/>
          </w:divBdr>
        </w:div>
        <w:div w:id="135731336">
          <w:marLeft w:val="480"/>
          <w:marRight w:val="0"/>
          <w:marTop w:val="0"/>
          <w:marBottom w:val="0"/>
          <w:divBdr>
            <w:top w:val="none" w:sz="0" w:space="0" w:color="auto"/>
            <w:left w:val="none" w:sz="0" w:space="0" w:color="auto"/>
            <w:bottom w:val="none" w:sz="0" w:space="0" w:color="auto"/>
            <w:right w:val="none" w:sz="0" w:space="0" w:color="auto"/>
          </w:divBdr>
        </w:div>
        <w:div w:id="646130401">
          <w:marLeft w:val="480"/>
          <w:marRight w:val="0"/>
          <w:marTop w:val="0"/>
          <w:marBottom w:val="0"/>
          <w:divBdr>
            <w:top w:val="none" w:sz="0" w:space="0" w:color="auto"/>
            <w:left w:val="none" w:sz="0" w:space="0" w:color="auto"/>
            <w:bottom w:val="none" w:sz="0" w:space="0" w:color="auto"/>
            <w:right w:val="none" w:sz="0" w:space="0" w:color="auto"/>
          </w:divBdr>
        </w:div>
        <w:div w:id="2071924736">
          <w:marLeft w:val="480"/>
          <w:marRight w:val="0"/>
          <w:marTop w:val="0"/>
          <w:marBottom w:val="0"/>
          <w:divBdr>
            <w:top w:val="none" w:sz="0" w:space="0" w:color="auto"/>
            <w:left w:val="none" w:sz="0" w:space="0" w:color="auto"/>
            <w:bottom w:val="none" w:sz="0" w:space="0" w:color="auto"/>
            <w:right w:val="none" w:sz="0" w:space="0" w:color="auto"/>
          </w:divBdr>
        </w:div>
        <w:div w:id="1652172679">
          <w:marLeft w:val="480"/>
          <w:marRight w:val="0"/>
          <w:marTop w:val="0"/>
          <w:marBottom w:val="0"/>
          <w:divBdr>
            <w:top w:val="none" w:sz="0" w:space="0" w:color="auto"/>
            <w:left w:val="none" w:sz="0" w:space="0" w:color="auto"/>
            <w:bottom w:val="none" w:sz="0" w:space="0" w:color="auto"/>
            <w:right w:val="none" w:sz="0" w:space="0" w:color="auto"/>
          </w:divBdr>
        </w:div>
        <w:div w:id="35014520">
          <w:marLeft w:val="480"/>
          <w:marRight w:val="0"/>
          <w:marTop w:val="0"/>
          <w:marBottom w:val="0"/>
          <w:divBdr>
            <w:top w:val="none" w:sz="0" w:space="0" w:color="auto"/>
            <w:left w:val="none" w:sz="0" w:space="0" w:color="auto"/>
            <w:bottom w:val="none" w:sz="0" w:space="0" w:color="auto"/>
            <w:right w:val="none" w:sz="0" w:space="0" w:color="auto"/>
          </w:divBdr>
        </w:div>
        <w:div w:id="1626080530">
          <w:marLeft w:val="480"/>
          <w:marRight w:val="0"/>
          <w:marTop w:val="0"/>
          <w:marBottom w:val="0"/>
          <w:divBdr>
            <w:top w:val="none" w:sz="0" w:space="0" w:color="auto"/>
            <w:left w:val="none" w:sz="0" w:space="0" w:color="auto"/>
            <w:bottom w:val="none" w:sz="0" w:space="0" w:color="auto"/>
            <w:right w:val="none" w:sz="0" w:space="0" w:color="auto"/>
          </w:divBdr>
        </w:div>
        <w:div w:id="43068688">
          <w:marLeft w:val="480"/>
          <w:marRight w:val="0"/>
          <w:marTop w:val="0"/>
          <w:marBottom w:val="0"/>
          <w:divBdr>
            <w:top w:val="none" w:sz="0" w:space="0" w:color="auto"/>
            <w:left w:val="none" w:sz="0" w:space="0" w:color="auto"/>
            <w:bottom w:val="none" w:sz="0" w:space="0" w:color="auto"/>
            <w:right w:val="none" w:sz="0" w:space="0" w:color="auto"/>
          </w:divBdr>
        </w:div>
      </w:divsChild>
    </w:div>
    <w:div w:id="1320110237">
      <w:bodyDiv w:val="1"/>
      <w:marLeft w:val="0"/>
      <w:marRight w:val="0"/>
      <w:marTop w:val="0"/>
      <w:marBottom w:val="0"/>
      <w:divBdr>
        <w:top w:val="none" w:sz="0" w:space="0" w:color="auto"/>
        <w:left w:val="none" w:sz="0" w:space="0" w:color="auto"/>
        <w:bottom w:val="none" w:sz="0" w:space="0" w:color="auto"/>
        <w:right w:val="none" w:sz="0" w:space="0" w:color="auto"/>
      </w:divBdr>
    </w:div>
    <w:div w:id="1320384836">
      <w:bodyDiv w:val="1"/>
      <w:marLeft w:val="0"/>
      <w:marRight w:val="0"/>
      <w:marTop w:val="0"/>
      <w:marBottom w:val="0"/>
      <w:divBdr>
        <w:top w:val="none" w:sz="0" w:space="0" w:color="auto"/>
        <w:left w:val="none" w:sz="0" w:space="0" w:color="auto"/>
        <w:bottom w:val="none" w:sz="0" w:space="0" w:color="auto"/>
        <w:right w:val="none" w:sz="0" w:space="0" w:color="auto"/>
      </w:divBdr>
    </w:div>
    <w:div w:id="1320425475">
      <w:bodyDiv w:val="1"/>
      <w:marLeft w:val="0"/>
      <w:marRight w:val="0"/>
      <w:marTop w:val="0"/>
      <w:marBottom w:val="0"/>
      <w:divBdr>
        <w:top w:val="none" w:sz="0" w:space="0" w:color="auto"/>
        <w:left w:val="none" w:sz="0" w:space="0" w:color="auto"/>
        <w:bottom w:val="none" w:sz="0" w:space="0" w:color="auto"/>
        <w:right w:val="none" w:sz="0" w:space="0" w:color="auto"/>
      </w:divBdr>
    </w:div>
    <w:div w:id="1320695361">
      <w:bodyDiv w:val="1"/>
      <w:marLeft w:val="0"/>
      <w:marRight w:val="0"/>
      <w:marTop w:val="0"/>
      <w:marBottom w:val="0"/>
      <w:divBdr>
        <w:top w:val="none" w:sz="0" w:space="0" w:color="auto"/>
        <w:left w:val="none" w:sz="0" w:space="0" w:color="auto"/>
        <w:bottom w:val="none" w:sz="0" w:space="0" w:color="auto"/>
        <w:right w:val="none" w:sz="0" w:space="0" w:color="auto"/>
      </w:divBdr>
    </w:div>
    <w:div w:id="1321424516">
      <w:bodyDiv w:val="1"/>
      <w:marLeft w:val="0"/>
      <w:marRight w:val="0"/>
      <w:marTop w:val="0"/>
      <w:marBottom w:val="0"/>
      <w:divBdr>
        <w:top w:val="none" w:sz="0" w:space="0" w:color="auto"/>
        <w:left w:val="none" w:sz="0" w:space="0" w:color="auto"/>
        <w:bottom w:val="none" w:sz="0" w:space="0" w:color="auto"/>
        <w:right w:val="none" w:sz="0" w:space="0" w:color="auto"/>
      </w:divBdr>
    </w:div>
    <w:div w:id="1321425041">
      <w:bodyDiv w:val="1"/>
      <w:marLeft w:val="0"/>
      <w:marRight w:val="0"/>
      <w:marTop w:val="0"/>
      <w:marBottom w:val="0"/>
      <w:divBdr>
        <w:top w:val="none" w:sz="0" w:space="0" w:color="auto"/>
        <w:left w:val="none" w:sz="0" w:space="0" w:color="auto"/>
        <w:bottom w:val="none" w:sz="0" w:space="0" w:color="auto"/>
        <w:right w:val="none" w:sz="0" w:space="0" w:color="auto"/>
      </w:divBdr>
    </w:div>
    <w:div w:id="1321544547">
      <w:bodyDiv w:val="1"/>
      <w:marLeft w:val="0"/>
      <w:marRight w:val="0"/>
      <w:marTop w:val="0"/>
      <w:marBottom w:val="0"/>
      <w:divBdr>
        <w:top w:val="none" w:sz="0" w:space="0" w:color="auto"/>
        <w:left w:val="none" w:sz="0" w:space="0" w:color="auto"/>
        <w:bottom w:val="none" w:sz="0" w:space="0" w:color="auto"/>
        <w:right w:val="none" w:sz="0" w:space="0" w:color="auto"/>
      </w:divBdr>
    </w:div>
    <w:div w:id="1321546420">
      <w:bodyDiv w:val="1"/>
      <w:marLeft w:val="0"/>
      <w:marRight w:val="0"/>
      <w:marTop w:val="0"/>
      <w:marBottom w:val="0"/>
      <w:divBdr>
        <w:top w:val="none" w:sz="0" w:space="0" w:color="auto"/>
        <w:left w:val="none" w:sz="0" w:space="0" w:color="auto"/>
        <w:bottom w:val="none" w:sz="0" w:space="0" w:color="auto"/>
        <w:right w:val="none" w:sz="0" w:space="0" w:color="auto"/>
      </w:divBdr>
    </w:div>
    <w:div w:id="1321615381">
      <w:bodyDiv w:val="1"/>
      <w:marLeft w:val="0"/>
      <w:marRight w:val="0"/>
      <w:marTop w:val="0"/>
      <w:marBottom w:val="0"/>
      <w:divBdr>
        <w:top w:val="none" w:sz="0" w:space="0" w:color="auto"/>
        <w:left w:val="none" w:sz="0" w:space="0" w:color="auto"/>
        <w:bottom w:val="none" w:sz="0" w:space="0" w:color="auto"/>
        <w:right w:val="none" w:sz="0" w:space="0" w:color="auto"/>
      </w:divBdr>
    </w:div>
    <w:div w:id="1322391637">
      <w:bodyDiv w:val="1"/>
      <w:marLeft w:val="0"/>
      <w:marRight w:val="0"/>
      <w:marTop w:val="0"/>
      <w:marBottom w:val="0"/>
      <w:divBdr>
        <w:top w:val="none" w:sz="0" w:space="0" w:color="auto"/>
        <w:left w:val="none" w:sz="0" w:space="0" w:color="auto"/>
        <w:bottom w:val="none" w:sz="0" w:space="0" w:color="auto"/>
        <w:right w:val="none" w:sz="0" w:space="0" w:color="auto"/>
      </w:divBdr>
    </w:div>
    <w:div w:id="1323123198">
      <w:bodyDiv w:val="1"/>
      <w:marLeft w:val="0"/>
      <w:marRight w:val="0"/>
      <w:marTop w:val="0"/>
      <w:marBottom w:val="0"/>
      <w:divBdr>
        <w:top w:val="none" w:sz="0" w:space="0" w:color="auto"/>
        <w:left w:val="none" w:sz="0" w:space="0" w:color="auto"/>
        <w:bottom w:val="none" w:sz="0" w:space="0" w:color="auto"/>
        <w:right w:val="none" w:sz="0" w:space="0" w:color="auto"/>
      </w:divBdr>
      <w:divsChild>
        <w:div w:id="1480994695">
          <w:marLeft w:val="480"/>
          <w:marRight w:val="0"/>
          <w:marTop w:val="0"/>
          <w:marBottom w:val="0"/>
          <w:divBdr>
            <w:top w:val="none" w:sz="0" w:space="0" w:color="auto"/>
            <w:left w:val="none" w:sz="0" w:space="0" w:color="auto"/>
            <w:bottom w:val="none" w:sz="0" w:space="0" w:color="auto"/>
            <w:right w:val="none" w:sz="0" w:space="0" w:color="auto"/>
          </w:divBdr>
        </w:div>
        <w:div w:id="1545174825">
          <w:marLeft w:val="480"/>
          <w:marRight w:val="0"/>
          <w:marTop w:val="0"/>
          <w:marBottom w:val="0"/>
          <w:divBdr>
            <w:top w:val="none" w:sz="0" w:space="0" w:color="auto"/>
            <w:left w:val="none" w:sz="0" w:space="0" w:color="auto"/>
            <w:bottom w:val="none" w:sz="0" w:space="0" w:color="auto"/>
            <w:right w:val="none" w:sz="0" w:space="0" w:color="auto"/>
          </w:divBdr>
        </w:div>
        <w:div w:id="2019455780">
          <w:marLeft w:val="480"/>
          <w:marRight w:val="0"/>
          <w:marTop w:val="0"/>
          <w:marBottom w:val="0"/>
          <w:divBdr>
            <w:top w:val="none" w:sz="0" w:space="0" w:color="auto"/>
            <w:left w:val="none" w:sz="0" w:space="0" w:color="auto"/>
            <w:bottom w:val="none" w:sz="0" w:space="0" w:color="auto"/>
            <w:right w:val="none" w:sz="0" w:space="0" w:color="auto"/>
          </w:divBdr>
        </w:div>
        <w:div w:id="1349407843">
          <w:marLeft w:val="480"/>
          <w:marRight w:val="0"/>
          <w:marTop w:val="0"/>
          <w:marBottom w:val="0"/>
          <w:divBdr>
            <w:top w:val="none" w:sz="0" w:space="0" w:color="auto"/>
            <w:left w:val="none" w:sz="0" w:space="0" w:color="auto"/>
            <w:bottom w:val="none" w:sz="0" w:space="0" w:color="auto"/>
            <w:right w:val="none" w:sz="0" w:space="0" w:color="auto"/>
          </w:divBdr>
        </w:div>
        <w:div w:id="122580606">
          <w:marLeft w:val="480"/>
          <w:marRight w:val="0"/>
          <w:marTop w:val="0"/>
          <w:marBottom w:val="0"/>
          <w:divBdr>
            <w:top w:val="none" w:sz="0" w:space="0" w:color="auto"/>
            <w:left w:val="none" w:sz="0" w:space="0" w:color="auto"/>
            <w:bottom w:val="none" w:sz="0" w:space="0" w:color="auto"/>
            <w:right w:val="none" w:sz="0" w:space="0" w:color="auto"/>
          </w:divBdr>
        </w:div>
        <w:div w:id="1954241193">
          <w:marLeft w:val="480"/>
          <w:marRight w:val="0"/>
          <w:marTop w:val="0"/>
          <w:marBottom w:val="0"/>
          <w:divBdr>
            <w:top w:val="none" w:sz="0" w:space="0" w:color="auto"/>
            <w:left w:val="none" w:sz="0" w:space="0" w:color="auto"/>
            <w:bottom w:val="none" w:sz="0" w:space="0" w:color="auto"/>
            <w:right w:val="none" w:sz="0" w:space="0" w:color="auto"/>
          </w:divBdr>
        </w:div>
        <w:div w:id="637346732">
          <w:marLeft w:val="480"/>
          <w:marRight w:val="0"/>
          <w:marTop w:val="0"/>
          <w:marBottom w:val="0"/>
          <w:divBdr>
            <w:top w:val="none" w:sz="0" w:space="0" w:color="auto"/>
            <w:left w:val="none" w:sz="0" w:space="0" w:color="auto"/>
            <w:bottom w:val="none" w:sz="0" w:space="0" w:color="auto"/>
            <w:right w:val="none" w:sz="0" w:space="0" w:color="auto"/>
          </w:divBdr>
        </w:div>
        <w:div w:id="5524879">
          <w:marLeft w:val="480"/>
          <w:marRight w:val="0"/>
          <w:marTop w:val="0"/>
          <w:marBottom w:val="0"/>
          <w:divBdr>
            <w:top w:val="none" w:sz="0" w:space="0" w:color="auto"/>
            <w:left w:val="none" w:sz="0" w:space="0" w:color="auto"/>
            <w:bottom w:val="none" w:sz="0" w:space="0" w:color="auto"/>
            <w:right w:val="none" w:sz="0" w:space="0" w:color="auto"/>
          </w:divBdr>
        </w:div>
        <w:div w:id="95636501">
          <w:marLeft w:val="480"/>
          <w:marRight w:val="0"/>
          <w:marTop w:val="0"/>
          <w:marBottom w:val="0"/>
          <w:divBdr>
            <w:top w:val="none" w:sz="0" w:space="0" w:color="auto"/>
            <w:left w:val="none" w:sz="0" w:space="0" w:color="auto"/>
            <w:bottom w:val="none" w:sz="0" w:space="0" w:color="auto"/>
            <w:right w:val="none" w:sz="0" w:space="0" w:color="auto"/>
          </w:divBdr>
        </w:div>
        <w:div w:id="1597664570">
          <w:marLeft w:val="480"/>
          <w:marRight w:val="0"/>
          <w:marTop w:val="0"/>
          <w:marBottom w:val="0"/>
          <w:divBdr>
            <w:top w:val="none" w:sz="0" w:space="0" w:color="auto"/>
            <w:left w:val="none" w:sz="0" w:space="0" w:color="auto"/>
            <w:bottom w:val="none" w:sz="0" w:space="0" w:color="auto"/>
            <w:right w:val="none" w:sz="0" w:space="0" w:color="auto"/>
          </w:divBdr>
        </w:div>
        <w:div w:id="1799101680">
          <w:marLeft w:val="480"/>
          <w:marRight w:val="0"/>
          <w:marTop w:val="0"/>
          <w:marBottom w:val="0"/>
          <w:divBdr>
            <w:top w:val="none" w:sz="0" w:space="0" w:color="auto"/>
            <w:left w:val="none" w:sz="0" w:space="0" w:color="auto"/>
            <w:bottom w:val="none" w:sz="0" w:space="0" w:color="auto"/>
            <w:right w:val="none" w:sz="0" w:space="0" w:color="auto"/>
          </w:divBdr>
        </w:div>
        <w:div w:id="890849566">
          <w:marLeft w:val="480"/>
          <w:marRight w:val="0"/>
          <w:marTop w:val="0"/>
          <w:marBottom w:val="0"/>
          <w:divBdr>
            <w:top w:val="none" w:sz="0" w:space="0" w:color="auto"/>
            <w:left w:val="none" w:sz="0" w:space="0" w:color="auto"/>
            <w:bottom w:val="none" w:sz="0" w:space="0" w:color="auto"/>
            <w:right w:val="none" w:sz="0" w:space="0" w:color="auto"/>
          </w:divBdr>
        </w:div>
        <w:div w:id="759258835">
          <w:marLeft w:val="480"/>
          <w:marRight w:val="0"/>
          <w:marTop w:val="0"/>
          <w:marBottom w:val="0"/>
          <w:divBdr>
            <w:top w:val="none" w:sz="0" w:space="0" w:color="auto"/>
            <w:left w:val="none" w:sz="0" w:space="0" w:color="auto"/>
            <w:bottom w:val="none" w:sz="0" w:space="0" w:color="auto"/>
            <w:right w:val="none" w:sz="0" w:space="0" w:color="auto"/>
          </w:divBdr>
        </w:div>
        <w:div w:id="2079357498">
          <w:marLeft w:val="480"/>
          <w:marRight w:val="0"/>
          <w:marTop w:val="0"/>
          <w:marBottom w:val="0"/>
          <w:divBdr>
            <w:top w:val="none" w:sz="0" w:space="0" w:color="auto"/>
            <w:left w:val="none" w:sz="0" w:space="0" w:color="auto"/>
            <w:bottom w:val="none" w:sz="0" w:space="0" w:color="auto"/>
            <w:right w:val="none" w:sz="0" w:space="0" w:color="auto"/>
          </w:divBdr>
        </w:div>
        <w:div w:id="540559751">
          <w:marLeft w:val="480"/>
          <w:marRight w:val="0"/>
          <w:marTop w:val="0"/>
          <w:marBottom w:val="0"/>
          <w:divBdr>
            <w:top w:val="none" w:sz="0" w:space="0" w:color="auto"/>
            <w:left w:val="none" w:sz="0" w:space="0" w:color="auto"/>
            <w:bottom w:val="none" w:sz="0" w:space="0" w:color="auto"/>
            <w:right w:val="none" w:sz="0" w:space="0" w:color="auto"/>
          </w:divBdr>
        </w:div>
        <w:div w:id="1436973563">
          <w:marLeft w:val="480"/>
          <w:marRight w:val="0"/>
          <w:marTop w:val="0"/>
          <w:marBottom w:val="0"/>
          <w:divBdr>
            <w:top w:val="none" w:sz="0" w:space="0" w:color="auto"/>
            <w:left w:val="none" w:sz="0" w:space="0" w:color="auto"/>
            <w:bottom w:val="none" w:sz="0" w:space="0" w:color="auto"/>
            <w:right w:val="none" w:sz="0" w:space="0" w:color="auto"/>
          </w:divBdr>
        </w:div>
        <w:div w:id="1043601431">
          <w:marLeft w:val="480"/>
          <w:marRight w:val="0"/>
          <w:marTop w:val="0"/>
          <w:marBottom w:val="0"/>
          <w:divBdr>
            <w:top w:val="none" w:sz="0" w:space="0" w:color="auto"/>
            <w:left w:val="none" w:sz="0" w:space="0" w:color="auto"/>
            <w:bottom w:val="none" w:sz="0" w:space="0" w:color="auto"/>
            <w:right w:val="none" w:sz="0" w:space="0" w:color="auto"/>
          </w:divBdr>
        </w:div>
        <w:div w:id="1021512216">
          <w:marLeft w:val="480"/>
          <w:marRight w:val="0"/>
          <w:marTop w:val="0"/>
          <w:marBottom w:val="0"/>
          <w:divBdr>
            <w:top w:val="none" w:sz="0" w:space="0" w:color="auto"/>
            <w:left w:val="none" w:sz="0" w:space="0" w:color="auto"/>
            <w:bottom w:val="none" w:sz="0" w:space="0" w:color="auto"/>
            <w:right w:val="none" w:sz="0" w:space="0" w:color="auto"/>
          </w:divBdr>
        </w:div>
        <w:div w:id="961418642">
          <w:marLeft w:val="480"/>
          <w:marRight w:val="0"/>
          <w:marTop w:val="0"/>
          <w:marBottom w:val="0"/>
          <w:divBdr>
            <w:top w:val="none" w:sz="0" w:space="0" w:color="auto"/>
            <w:left w:val="none" w:sz="0" w:space="0" w:color="auto"/>
            <w:bottom w:val="none" w:sz="0" w:space="0" w:color="auto"/>
            <w:right w:val="none" w:sz="0" w:space="0" w:color="auto"/>
          </w:divBdr>
        </w:div>
        <w:div w:id="77942366">
          <w:marLeft w:val="480"/>
          <w:marRight w:val="0"/>
          <w:marTop w:val="0"/>
          <w:marBottom w:val="0"/>
          <w:divBdr>
            <w:top w:val="none" w:sz="0" w:space="0" w:color="auto"/>
            <w:left w:val="none" w:sz="0" w:space="0" w:color="auto"/>
            <w:bottom w:val="none" w:sz="0" w:space="0" w:color="auto"/>
            <w:right w:val="none" w:sz="0" w:space="0" w:color="auto"/>
          </w:divBdr>
        </w:div>
        <w:div w:id="2123258322">
          <w:marLeft w:val="480"/>
          <w:marRight w:val="0"/>
          <w:marTop w:val="0"/>
          <w:marBottom w:val="0"/>
          <w:divBdr>
            <w:top w:val="none" w:sz="0" w:space="0" w:color="auto"/>
            <w:left w:val="none" w:sz="0" w:space="0" w:color="auto"/>
            <w:bottom w:val="none" w:sz="0" w:space="0" w:color="auto"/>
            <w:right w:val="none" w:sz="0" w:space="0" w:color="auto"/>
          </w:divBdr>
        </w:div>
        <w:div w:id="1687832334">
          <w:marLeft w:val="480"/>
          <w:marRight w:val="0"/>
          <w:marTop w:val="0"/>
          <w:marBottom w:val="0"/>
          <w:divBdr>
            <w:top w:val="none" w:sz="0" w:space="0" w:color="auto"/>
            <w:left w:val="none" w:sz="0" w:space="0" w:color="auto"/>
            <w:bottom w:val="none" w:sz="0" w:space="0" w:color="auto"/>
            <w:right w:val="none" w:sz="0" w:space="0" w:color="auto"/>
          </w:divBdr>
        </w:div>
        <w:div w:id="2022538064">
          <w:marLeft w:val="480"/>
          <w:marRight w:val="0"/>
          <w:marTop w:val="0"/>
          <w:marBottom w:val="0"/>
          <w:divBdr>
            <w:top w:val="none" w:sz="0" w:space="0" w:color="auto"/>
            <w:left w:val="none" w:sz="0" w:space="0" w:color="auto"/>
            <w:bottom w:val="none" w:sz="0" w:space="0" w:color="auto"/>
            <w:right w:val="none" w:sz="0" w:space="0" w:color="auto"/>
          </w:divBdr>
        </w:div>
        <w:div w:id="1279675837">
          <w:marLeft w:val="480"/>
          <w:marRight w:val="0"/>
          <w:marTop w:val="0"/>
          <w:marBottom w:val="0"/>
          <w:divBdr>
            <w:top w:val="none" w:sz="0" w:space="0" w:color="auto"/>
            <w:left w:val="none" w:sz="0" w:space="0" w:color="auto"/>
            <w:bottom w:val="none" w:sz="0" w:space="0" w:color="auto"/>
            <w:right w:val="none" w:sz="0" w:space="0" w:color="auto"/>
          </w:divBdr>
        </w:div>
        <w:div w:id="2004384463">
          <w:marLeft w:val="480"/>
          <w:marRight w:val="0"/>
          <w:marTop w:val="0"/>
          <w:marBottom w:val="0"/>
          <w:divBdr>
            <w:top w:val="none" w:sz="0" w:space="0" w:color="auto"/>
            <w:left w:val="none" w:sz="0" w:space="0" w:color="auto"/>
            <w:bottom w:val="none" w:sz="0" w:space="0" w:color="auto"/>
            <w:right w:val="none" w:sz="0" w:space="0" w:color="auto"/>
          </w:divBdr>
        </w:div>
        <w:div w:id="4793896">
          <w:marLeft w:val="480"/>
          <w:marRight w:val="0"/>
          <w:marTop w:val="0"/>
          <w:marBottom w:val="0"/>
          <w:divBdr>
            <w:top w:val="none" w:sz="0" w:space="0" w:color="auto"/>
            <w:left w:val="none" w:sz="0" w:space="0" w:color="auto"/>
            <w:bottom w:val="none" w:sz="0" w:space="0" w:color="auto"/>
            <w:right w:val="none" w:sz="0" w:space="0" w:color="auto"/>
          </w:divBdr>
        </w:div>
        <w:div w:id="1522743386">
          <w:marLeft w:val="480"/>
          <w:marRight w:val="0"/>
          <w:marTop w:val="0"/>
          <w:marBottom w:val="0"/>
          <w:divBdr>
            <w:top w:val="none" w:sz="0" w:space="0" w:color="auto"/>
            <w:left w:val="none" w:sz="0" w:space="0" w:color="auto"/>
            <w:bottom w:val="none" w:sz="0" w:space="0" w:color="auto"/>
            <w:right w:val="none" w:sz="0" w:space="0" w:color="auto"/>
          </w:divBdr>
        </w:div>
        <w:div w:id="1868595149">
          <w:marLeft w:val="480"/>
          <w:marRight w:val="0"/>
          <w:marTop w:val="0"/>
          <w:marBottom w:val="0"/>
          <w:divBdr>
            <w:top w:val="none" w:sz="0" w:space="0" w:color="auto"/>
            <w:left w:val="none" w:sz="0" w:space="0" w:color="auto"/>
            <w:bottom w:val="none" w:sz="0" w:space="0" w:color="auto"/>
            <w:right w:val="none" w:sz="0" w:space="0" w:color="auto"/>
          </w:divBdr>
        </w:div>
        <w:div w:id="2051801240">
          <w:marLeft w:val="480"/>
          <w:marRight w:val="0"/>
          <w:marTop w:val="0"/>
          <w:marBottom w:val="0"/>
          <w:divBdr>
            <w:top w:val="none" w:sz="0" w:space="0" w:color="auto"/>
            <w:left w:val="none" w:sz="0" w:space="0" w:color="auto"/>
            <w:bottom w:val="none" w:sz="0" w:space="0" w:color="auto"/>
            <w:right w:val="none" w:sz="0" w:space="0" w:color="auto"/>
          </w:divBdr>
        </w:div>
        <w:div w:id="1259405771">
          <w:marLeft w:val="480"/>
          <w:marRight w:val="0"/>
          <w:marTop w:val="0"/>
          <w:marBottom w:val="0"/>
          <w:divBdr>
            <w:top w:val="none" w:sz="0" w:space="0" w:color="auto"/>
            <w:left w:val="none" w:sz="0" w:space="0" w:color="auto"/>
            <w:bottom w:val="none" w:sz="0" w:space="0" w:color="auto"/>
            <w:right w:val="none" w:sz="0" w:space="0" w:color="auto"/>
          </w:divBdr>
        </w:div>
        <w:div w:id="1053191568">
          <w:marLeft w:val="480"/>
          <w:marRight w:val="0"/>
          <w:marTop w:val="0"/>
          <w:marBottom w:val="0"/>
          <w:divBdr>
            <w:top w:val="none" w:sz="0" w:space="0" w:color="auto"/>
            <w:left w:val="none" w:sz="0" w:space="0" w:color="auto"/>
            <w:bottom w:val="none" w:sz="0" w:space="0" w:color="auto"/>
            <w:right w:val="none" w:sz="0" w:space="0" w:color="auto"/>
          </w:divBdr>
        </w:div>
        <w:div w:id="1217623856">
          <w:marLeft w:val="480"/>
          <w:marRight w:val="0"/>
          <w:marTop w:val="0"/>
          <w:marBottom w:val="0"/>
          <w:divBdr>
            <w:top w:val="none" w:sz="0" w:space="0" w:color="auto"/>
            <w:left w:val="none" w:sz="0" w:space="0" w:color="auto"/>
            <w:bottom w:val="none" w:sz="0" w:space="0" w:color="auto"/>
            <w:right w:val="none" w:sz="0" w:space="0" w:color="auto"/>
          </w:divBdr>
        </w:div>
        <w:div w:id="541795418">
          <w:marLeft w:val="480"/>
          <w:marRight w:val="0"/>
          <w:marTop w:val="0"/>
          <w:marBottom w:val="0"/>
          <w:divBdr>
            <w:top w:val="none" w:sz="0" w:space="0" w:color="auto"/>
            <w:left w:val="none" w:sz="0" w:space="0" w:color="auto"/>
            <w:bottom w:val="none" w:sz="0" w:space="0" w:color="auto"/>
            <w:right w:val="none" w:sz="0" w:space="0" w:color="auto"/>
          </w:divBdr>
        </w:div>
        <w:div w:id="692457140">
          <w:marLeft w:val="480"/>
          <w:marRight w:val="0"/>
          <w:marTop w:val="0"/>
          <w:marBottom w:val="0"/>
          <w:divBdr>
            <w:top w:val="none" w:sz="0" w:space="0" w:color="auto"/>
            <w:left w:val="none" w:sz="0" w:space="0" w:color="auto"/>
            <w:bottom w:val="none" w:sz="0" w:space="0" w:color="auto"/>
            <w:right w:val="none" w:sz="0" w:space="0" w:color="auto"/>
          </w:divBdr>
        </w:div>
        <w:div w:id="401876137">
          <w:marLeft w:val="480"/>
          <w:marRight w:val="0"/>
          <w:marTop w:val="0"/>
          <w:marBottom w:val="0"/>
          <w:divBdr>
            <w:top w:val="none" w:sz="0" w:space="0" w:color="auto"/>
            <w:left w:val="none" w:sz="0" w:space="0" w:color="auto"/>
            <w:bottom w:val="none" w:sz="0" w:space="0" w:color="auto"/>
            <w:right w:val="none" w:sz="0" w:space="0" w:color="auto"/>
          </w:divBdr>
        </w:div>
        <w:div w:id="218246233">
          <w:marLeft w:val="480"/>
          <w:marRight w:val="0"/>
          <w:marTop w:val="0"/>
          <w:marBottom w:val="0"/>
          <w:divBdr>
            <w:top w:val="none" w:sz="0" w:space="0" w:color="auto"/>
            <w:left w:val="none" w:sz="0" w:space="0" w:color="auto"/>
            <w:bottom w:val="none" w:sz="0" w:space="0" w:color="auto"/>
            <w:right w:val="none" w:sz="0" w:space="0" w:color="auto"/>
          </w:divBdr>
        </w:div>
        <w:div w:id="1594363579">
          <w:marLeft w:val="480"/>
          <w:marRight w:val="0"/>
          <w:marTop w:val="0"/>
          <w:marBottom w:val="0"/>
          <w:divBdr>
            <w:top w:val="none" w:sz="0" w:space="0" w:color="auto"/>
            <w:left w:val="none" w:sz="0" w:space="0" w:color="auto"/>
            <w:bottom w:val="none" w:sz="0" w:space="0" w:color="auto"/>
            <w:right w:val="none" w:sz="0" w:space="0" w:color="auto"/>
          </w:divBdr>
        </w:div>
        <w:div w:id="610630239">
          <w:marLeft w:val="480"/>
          <w:marRight w:val="0"/>
          <w:marTop w:val="0"/>
          <w:marBottom w:val="0"/>
          <w:divBdr>
            <w:top w:val="none" w:sz="0" w:space="0" w:color="auto"/>
            <w:left w:val="none" w:sz="0" w:space="0" w:color="auto"/>
            <w:bottom w:val="none" w:sz="0" w:space="0" w:color="auto"/>
            <w:right w:val="none" w:sz="0" w:space="0" w:color="auto"/>
          </w:divBdr>
        </w:div>
        <w:div w:id="1290358667">
          <w:marLeft w:val="480"/>
          <w:marRight w:val="0"/>
          <w:marTop w:val="0"/>
          <w:marBottom w:val="0"/>
          <w:divBdr>
            <w:top w:val="none" w:sz="0" w:space="0" w:color="auto"/>
            <w:left w:val="none" w:sz="0" w:space="0" w:color="auto"/>
            <w:bottom w:val="none" w:sz="0" w:space="0" w:color="auto"/>
            <w:right w:val="none" w:sz="0" w:space="0" w:color="auto"/>
          </w:divBdr>
        </w:div>
        <w:div w:id="511069749">
          <w:marLeft w:val="480"/>
          <w:marRight w:val="0"/>
          <w:marTop w:val="0"/>
          <w:marBottom w:val="0"/>
          <w:divBdr>
            <w:top w:val="none" w:sz="0" w:space="0" w:color="auto"/>
            <w:left w:val="none" w:sz="0" w:space="0" w:color="auto"/>
            <w:bottom w:val="none" w:sz="0" w:space="0" w:color="auto"/>
            <w:right w:val="none" w:sz="0" w:space="0" w:color="auto"/>
          </w:divBdr>
        </w:div>
        <w:div w:id="1820537742">
          <w:marLeft w:val="480"/>
          <w:marRight w:val="0"/>
          <w:marTop w:val="0"/>
          <w:marBottom w:val="0"/>
          <w:divBdr>
            <w:top w:val="none" w:sz="0" w:space="0" w:color="auto"/>
            <w:left w:val="none" w:sz="0" w:space="0" w:color="auto"/>
            <w:bottom w:val="none" w:sz="0" w:space="0" w:color="auto"/>
            <w:right w:val="none" w:sz="0" w:space="0" w:color="auto"/>
          </w:divBdr>
        </w:div>
        <w:div w:id="1972706029">
          <w:marLeft w:val="480"/>
          <w:marRight w:val="0"/>
          <w:marTop w:val="0"/>
          <w:marBottom w:val="0"/>
          <w:divBdr>
            <w:top w:val="none" w:sz="0" w:space="0" w:color="auto"/>
            <w:left w:val="none" w:sz="0" w:space="0" w:color="auto"/>
            <w:bottom w:val="none" w:sz="0" w:space="0" w:color="auto"/>
            <w:right w:val="none" w:sz="0" w:space="0" w:color="auto"/>
          </w:divBdr>
        </w:div>
        <w:div w:id="27725023">
          <w:marLeft w:val="480"/>
          <w:marRight w:val="0"/>
          <w:marTop w:val="0"/>
          <w:marBottom w:val="0"/>
          <w:divBdr>
            <w:top w:val="none" w:sz="0" w:space="0" w:color="auto"/>
            <w:left w:val="none" w:sz="0" w:space="0" w:color="auto"/>
            <w:bottom w:val="none" w:sz="0" w:space="0" w:color="auto"/>
            <w:right w:val="none" w:sz="0" w:space="0" w:color="auto"/>
          </w:divBdr>
        </w:div>
      </w:divsChild>
    </w:div>
    <w:div w:id="1323461364">
      <w:bodyDiv w:val="1"/>
      <w:marLeft w:val="0"/>
      <w:marRight w:val="0"/>
      <w:marTop w:val="0"/>
      <w:marBottom w:val="0"/>
      <w:divBdr>
        <w:top w:val="none" w:sz="0" w:space="0" w:color="auto"/>
        <w:left w:val="none" w:sz="0" w:space="0" w:color="auto"/>
        <w:bottom w:val="none" w:sz="0" w:space="0" w:color="auto"/>
        <w:right w:val="none" w:sz="0" w:space="0" w:color="auto"/>
      </w:divBdr>
    </w:div>
    <w:div w:id="1323505749">
      <w:bodyDiv w:val="1"/>
      <w:marLeft w:val="0"/>
      <w:marRight w:val="0"/>
      <w:marTop w:val="0"/>
      <w:marBottom w:val="0"/>
      <w:divBdr>
        <w:top w:val="none" w:sz="0" w:space="0" w:color="auto"/>
        <w:left w:val="none" w:sz="0" w:space="0" w:color="auto"/>
        <w:bottom w:val="none" w:sz="0" w:space="0" w:color="auto"/>
        <w:right w:val="none" w:sz="0" w:space="0" w:color="auto"/>
      </w:divBdr>
    </w:div>
    <w:div w:id="1323779463">
      <w:bodyDiv w:val="1"/>
      <w:marLeft w:val="0"/>
      <w:marRight w:val="0"/>
      <w:marTop w:val="0"/>
      <w:marBottom w:val="0"/>
      <w:divBdr>
        <w:top w:val="none" w:sz="0" w:space="0" w:color="auto"/>
        <w:left w:val="none" w:sz="0" w:space="0" w:color="auto"/>
        <w:bottom w:val="none" w:sz="0" w:space="0" w:color="auto"/>
        <w:right w:val="none" w:sz="0" w:space="0" w:color="auto"/>
      </w:divBdr>
    </w:div>
    <w:div w:id="1324317808">
      <w:bodyDiv w:val="1"/>
      <w:marLeft w:val="0"/>
      <w:marRight w:val="0"/>
      <w:marTop w:val="0"/>
      <w:marBottom w:val="0"/>
      <w:divBdr>
        <w:top w:val="none" w:sz="0" w:space="0" w:color="auto"/>
        <w:left w:val="none" w:sz="0" w:space="0" w:color="auto"/>
        <w:bottom w:val="none" w:sz="0" w:space="0" w:color="auto"/>
        <w:right w:val="none" w:sz="0" w:space="0" w:color="auto"/>
      </w:divBdr>
    </w:div>
    <w:div w:id="1324551184">
      <w:bodyDiv w:val="1"/>
      <w:marLeft w:val="0"/>
      <w:marRight w:val="0"/>
      <w:marTop w:val="0"/>
      <w:marBottom w:val="0"/>
      <w:divBdr>
        <w:top w:val="none" w:sz="0" w:space="0" w:color="auto"/>
        <w:left w:val="none" w:sz="0" w:space="0" w:color="auto"/>
        <w:bottom w:val="none" w:sz="0" w:space="0" w:color="auto"/>
        <w:right w:val="none" w:sz="0" w:space="0" w:color="auto"/>
      </w:divBdr>
    </w:div>
    <w:div w:id="1324970342">
      <w:bodyDiv w:val="1"/>
      <w:marLeft w:val="0"/>
      <w:marRight w:val="0"/>
      <w:marTop w:val="0"/>
      <w:marBottom w:val="0"/>
      <w:divBdr>
        <w:top w:val="none" w:sz="0" w:space="0" w:color="auto"/>
        <w:left w:val="none" w:sz="0" w:space="0" w:color="auto"/>
        <w:bottom w:val="none" w:sz="0" w:space="0" w:color="auto"/>
        <w:right w:val="none" w:sz="0" w:space="0" w:color="auto"/>
      </w:divBdr>
    </w:div>
    <w:div w:id="1325402548">
      <w:bodyDiv w:val="1"/>
      <w:marLeft w:val="0"/>
      <w:marRight w:val="0"/>
      <w:marTop w:val="0"/>
      <w:marBottom w:val="0"/>
      <w:divBdr>
        <w:top w:val="none" w:sz="0" w:space="0" w:color="auto"/>
        <w:left w:val="none" w:sz="0" w:space="0" w:color="auto"/>
        <w:bottom w:val="none" w:sz="0" w:space="0" w:color="auto"/>
        <w:right w:val="none" w:sz="0" w:space="0" w:color="auto"/>
      </w:divBdr>
    </w:div>
    <w:div w:id="1325472294">
      <w:bodyDiv w:val="1"/>
      <w:marLeft w:val="0"/>
      <w:marRight w:val="0"/>
      <w:marTop w:val="0"/>
      <w:marBottom w:val="0"/>
      <w:divBdr>
        <w:top w:val="none" w:sz="0" w:space="0" w:color="auto"/>
        <w:left w:val="none" w:sz="0" w:space="0" w:color="auto"/>
        <w:bottom w:val="none" w:sz="0" w:space="0" w:color="auto"/>
        <w:right w:val="none" w:sz="0" w:space="0" w:color="auto"/>
      </w:divBdr>
      <w:divsChild>
        <w:div w:id="1132135755">
          <w:marLeft w:val="480"/>
          <w:marRight w:val="0"/>
          <w:marTop w:val="0"/>
          <w:marBottom w:val="0"/>
          <w:divBdr>
            <w:top w:val="none" w:sz="0" w:space="0" w:color="auto"/>
            <w:left w:val="none" w:sz="0" w:space="0" w:color="auto"/>
            <w:bottom w:val="none" w:sz="0" w:space="0" w:color="auto"/>
            <w:right w:val="none" w:sz="0" w:space="0" w:color="auto"/>
          </w:divBdr>
        </w:div>
        <w:div w:id="467481490">
          <w:marLeft w:val="480"/>
          <w:marRight w:val="0"/>
          <w:marTop w:val="0"/>
          <w:marBottom w:val="0"/>
          <w:divBdr>
            <w:top w:val="none" w:sz="0" w:space="0" w:color="auto"/>
            <w:left w:val="none" w:sz="0" w:space="0" w:color="auto"/>
            <w:bottom w:val="none" w:sz="0" w:space="0" w:color="auto"/>
            <w:right w:val="none" w:sz="0" w:space="0" w:color="auto"/>
          </w:divBdr>
        </w:div>
        <w:div w:id="1871454107">
          <w:marLeft w:val="480"/>
          <w:marRight w:val="0"/>
          <w:marTop w:val="0"/>
          <w:marBottom w:val="0"/>
          <w:divBdr>
            <w:top w:val="none" w:sz="0" w:space="0" w:color="auto"/>
            <w:left w:val="none" w:sz="0" w:space="0" w:color="auto"/>
            <w:bottom w:val="none" w:sz="0" w:space="0" w:color="auto"/>
            <w:right w:val="none" w:sz="0" w:space="0" w:color="auto"/>
          </w:divBdr>
        </w:div>
        <w:div w:id="525562173">
          <w:marLeft w:val="480"/>
          <w:marRight w:val="0"/>
          <w:marTop w:val="0"/>
          <w:marBottom w:val="0"/>
          <w:divBdr>
            <w:top w:val="none" w:sz="0" w:space="0" w:color="auto"/>
            <w:left w:val="none" w:sz="0" w:space="0" w:color="auto"/>
            <w:bottom w:val="none" w:sz="0" w:space="0" w:color="auto"/>
            <w:right w:val="none" w:sz="0" w:space="0" w:color="auto"/>
          </w:divBdr>
        </w:div>
        <w:div w:id="1334529567">
          <w:marLeft w:val="480"/>
          <w:marRight w:val="0"/>
          <w:marTop w:val="0"/>
          <w:marBottom w:val="0"/>
          <w:divBdr>
            <w:top w:val="none" w:sz="0" w:space="0" w:color="auto"/>
            <w:left w:val="none" w:sz="0" w:space="0" w:color="auto"/>
            <w:bottom w:val="none" w:sz="0" w:space="0" w:color="auto"/>
            <w:right w:val="none" w:sz="0" w:space="0" w:color="auto"/>
          </w:divBdr>
        </w:div>
        <w:div w:id="135416259">
          <w:marLeft w:val="480"/>
          <w:marRight w:val="0"/>
          <w:marTop w:val="0"/>
          <w:marBottom w:val="0"/>
          <w:divBdr>
            <w:top w:val="none" w:sz="0" w:space="0" w:color="auto"/>
            <w:left w:val="none" w:sz="0" w:space="0" w:color="auto"/>
            <w:bottom w:val="none" w:sz="0" w:space="0" w:color="auto"/>
            <w:right w:val="none" w:sz="0" w:space="0" w:color="auto"/>
          </w:divBdr>
        </w:div>
        <w:div w:id="1529443376">
          <w:marLeft w:val="480"/>
          <w:marRight w:val="0"/>
          <w:marTop w:val="0"/>
          <w:marBottom w:val="0"/>
          <w:divBdr>
            <w:top w:val="none" w:sz="0" w:space="0" w:color="auto"/>
            <w:left w:val="none" w:sz="0" w:space="0" w:color="auto"/>
            <w:bottom w:val="none" w:sz="0" w:space="0" w:color="auto"/>
            <w:right w:val="none" w:sz="0" w:space="0" w:color="auto"/>
          </w:divBdr>
        </w:div>
        <w:div w:id="2053847571">
          <w:marLeft w:val="480"/>
          <w:marRight w:val="0"/>
          <w:marTop w:val="0"/>
          <w:marBottom w:val="0"/>
          <w:divBdr>
            <w:top w:val="none" w:sz="0" w:space="0" w:color="auto"/>
            <w:left w:val="none" w:sz="0" w:space="0" w:color="auto"/>
            <w:bottom w:val="none" w:sz="0" w:space="0" w:color="auto"/>
            <w:right w:val="none" w:sz="0" w:space="0" w:color="auto"/>
          </w:divBdr>
        </w:div>
        <w:div w:id="62259884">
          <w:marLeft w:val="480"/>
          <w:marRight w:val="0"/>
          <w:marTop w:val="0"/>
          <w:marBottom w:val="0"/>
          <w:divBdr>
            <w:top w:val="none" w:sz="0" w:space="0" w:color="auto"/>
            <w:left w:val="none" w:sz="0" w:space="0" w:color="auto"/>
            <w:bottom w:val="none" w:sz="0" w:space="0" w:color="auto"/>
            <w:right w:val="none" w:sz="0" w:space="0" w:color="auto"/>
          </w:divBdr>
        </w:div>
        <w:div w:id="51123940">
          <w:marLeft w:val="480"/>
          <w:marRight w:val="0"/>
          <w:marTop w:val="0"/>
          <w:marBottom w:val="0"/>
          <w:divBdr>
            <w:top w:val="none" w:sz="0" w:space="0" w:color="auto"/>
            <w:left w:val="none" w:sz="0" w:space="0" w:color="auto"/>
            <w:bottom w:val="none" w:sz="0" w:space="0" w:color="auto"/>
            <w:right w:val="none" w:sz="0" w:space="0" w:color="auto"/>
          </w:divBdr>
        </w:div>
        <w:div w:id="1155605097">
          <w:marLeft w:val="480"/>
          <w:marRight w:val="0"/>
          <w:marTop w:val="0"/>
          <w:marBottom w:val="0"/>
          <w:divBdr>
            <w:top w:val="none" w:sz="0" w:space="0" w:color="auto"/>
            <w:left w:val="none" w:sz="0" w:space="0" w:color="auto"/>
            <w:bottom w:val="none" w:sz="0" w:space="0" w:color="auto"/>
            <w:right w:val="none" w:sz="0" w:space="0" w:color="auto"/>
          </w:divBdr>
        </w:div>
        <w:div w:id="800070865">
          <w:marLeft w:val="480"/>
          <w:marRight w:val="0"/>
          <w:marTop w:val="0"/>
          <w:marBottom w:val="0"/>
          <w:divBdr>
            <w:top w:val="none" w:sz="0" w:space="0" w:color="auto"/>
            <w:left w:val="none" w:sz="0" w:space="0" w:color="auto"/>
            <w:bottom w:val="none" w:sz="0" w:space="0" w:color="auto"/>
            <w:right w:val="none" w:sz="0" w:space="0" w:color="auto"/>
          </w:divBdr>
        </w:div>
        <w:div w:id="52198140">
          <w:marLeft w:val="480"/>
          <w:marRight w:val="0"/>
          <w:marTop w:val="0"/>
          <w:marBottom w:val="0"/>
          <w:divBdr>
            <w:top w:val="none" w:sz="0" w:space="0" w:color="auto"/>
            <w:left w:val="none" w:sz="0" w:space="0" w:color="auto"/>
            <w:bottom w:val="none" w:sz="0" w:space="0" w:color="auto"/>
            <w:right w:val="none" w:sz="0" w:space="0" w:color="auto"/>
          </w:divBdr>
        </w:div>
        <w:div w:id="1272585646">
          <w:marLeft w:val="480"/>
          <w:marRight w:val="0"/>
          <w:marTop w:val="0"/>
          <w:marBottom w:val="0"/>
          <w:divBdr>
            <w:top w:val="none" w:sz="0" w:space="0" w:color="auto"/>
            <w:left w:val="none" w:sz="0" w:space="0" w:color="auto"/>
            <w:bottom w:val="none" w:sz="0" w:space="0" w:color="auto"/>
            <w:right w:val="none" w:sz="0" w:space="0" w:color="auto"/>
          </w:divBdr>
        </w:div>
        <w:div w:id="981235338">
          <w:marLeft w:val="480"/>
          <w:marRight w:val="0"/>
          <w:marTop w:val="0"/>
          <w:marBottom w:val="0"/>
          <w:divBdr>
            <w:top w:val="none" w:sz="0" w:space="0" w:color="auto"/>
            <w:left w:val="none" w:sz="0" w:space="0" w:color="auto"/>
            <w:bottom w:val="none" w:sz="0" w:space="0" w:color="auto"/>
            <w:right w:val="none" w:sz="0" w:space="0" w:color="auto"/>
          </w:divBdr>
        </w:div>
        <w:div w:id="613830558">
          <w:marLeft w:val="480"/>
          <w:marRight w:val="0"/>
          <w:marTop w:val="0"/>
          <w:marBottom w:val="0"/>
          <w:divBdr>
            <w:top w:val="none" w:sz="0" w:space="0" w:color="auto"/>
            <w:left w:val="none" w:sz="0" w:space="0" w:color="auto"/>
            <w:bottom w:val="none" w:sz="0" w:space="0" w:color="auto"/>
            <w:right w:val="none" w:sz="0" w:space="0" w:color="auto"/>
          </w:divBdr>
        </w:div>
        <w:div w:id="2110812666">
          <w:marLeft w:val="480"/>
          <w:marRight w:val="0"/>
          <w:marTop w:val="0"/>
          <w:marBottom w:val="0"/>
          <w:divBdr>
            <w:top w:val="none" w:sz="0" w:space="0" w:color="auto"/>
            <w:left w:val="none" w:sz="0" w:space="0" w:color="auto"/>
            <w:bottom w:val="none" w:sz="0" w:space="0" w:color="auto"/>
            <w:right w:val="none" w:sz="0" w:space="0" w:color="auto"/>
          </w:divBdr>
        </w:div>
        <w:div w:id="855732134">
          <w:marLeft w:val="480"/>
          <w:marRight w:val="0"/>
          <w:marTop w:val="0"/>
          <w:marBottom w:val="0"/>
          <w:divBdr>
            <w:top w:val="none" w:sz="0" w:space="0" w:color="auto"/>
            <w:left w:val="none" w:sz="0" w:space="0" w:color="auto"/>
            <w:bottom w:val="none" w:sz="0" w:space="0" w:color="auto"/>
            <w:right w:val="none" w:sz="0" w:space="0" w:color="auto"/>
          </w:divBdr>
        </w:div>
        <w:div w:id="1841001882">
          <w:marLeft w:val="480"/>
          <w:marRight w:val="0"/>
          <w:marTop w:val="0"/>
          <w:marBottom w:val="0"/>
          <w:divBdr>
            <w:top w:val="none" w:sz="0" w:space="0" w:color="auto"/>
            <w:left w:val="none" w:sz="0" w:space="0" w:color="auto"/>
            <w:bottom w:val="none" w:sz="0" w:space="0" w:color="auto"/>
            <w:right w:val="none" w:sz="0" w:space="0" w:color="auto"/>
          </w:divBdr>
        </w:div>
        <w:div w:id="1198548257">
          <w:marLeft w:val="480"/>
          <w:marRight w:val="0"/>
          <w:marTop w:val="0"/>
          <w:marBottom w:val="0"/>
          <w:divBdr>
            <w:top w:val="none" w:sz="0" w:space="0" w:color="auto"/>
            <w:left w:val="none" w:sz="0" w:space="0" w:color="auto"/>
            <w:bottom w:val="none" w:sz="0" w:space="0" w:color="auto"/>
            <w:right w:val="none" w:sz="0" w:space="0" w:color="auto"/>
          </w:divBdr>
        </w:div>
        <w:div w:id="1020353497">
          <w:marLeft w:val="480"/>
          <w:marRight w:val="0"/>
          <w:marTop w:val="0"/>
          <w:marBottom w:val="0"/>
          <w:divBdr>
            <w:top w:val="none" w:sz="0" w:space="0" w:color="auto"/>
            <w:left w:val="none" w:sz="0" w:space="0" w:color="auto"/>
            <w:bottom w:val="none" w:sz="0" w:space="0" w:color="auto"/>
            <w:right w:val="none" w:sz="0" w:space="0" w:color="auto"/>
          </w:divBdr>
        </w:div>
        <w:div w:id="725758907">
          <w:marLeft w:val="480"/>
          <w:marRight w:val="0"/>
          <w:marTop w:val="0"/>
          <w:marBottom w:val="0"/>
          <w:divBdr>
            <w:top w:val="none" w:sz="0" w:space="0" w:color="auto"/>
            <w:left w:val="none" w:sz="0" w:space="0" w:color="auto"/>
            <w:bottom w:val="none" w:sz="0" w:space="0" w:color="auto"/>
            <w:right w:val="none" w:sz="0" w:space="0" w:color="auto"/>
          </w:divBdr>
        </w:div>
        <w:div w:id="500318311">
          <w:marLeft w:val="480"/>
          <w:marRight w:val="0"/>
          <w:marTop w:val="0"/>
          <w:marBottom w:val="0"/>
          <w:divBdr>
            <w:top w:val="none" w:sz="0" w:space="0" w:color="auto"/>
            <w:left w:val="none" w:sz="0" w:space="0" w:color="auto"/>
            <w:bottom w:val="none" w:sz="0" w:space="0" w:color="auto"/>
            <w:right w:val="none" w:sz="0" w:space="0" w:color="auto"/>
          </w:divBdr>
        </w:div>
        <w:div w:id="1349214770">
          <w:marLeft w:val="480"/>
          <w:marRight w:val="0"/>
          <w:marTop w:val="0"/>
          <w:marBottom w:val="0"/>
          <w:divBdr>
            <w:top w:val="none" w:sz="0" w:space="0" w:color="auto"/>
            <w:left w:val="none" w:sz="0" w:space="0" w:color="auto"/>
            <w:bottom w:val="none" w:sz="0" w:space="0" w:color="auto"/>
            <w:right w:val="none" w:sz="0" w:space="0" w:color="auto"/>
          </w:divBdr>
        </w:div>
        <w:div w:id="1319384098">
          <w:marLeft w:val="480"/>
          <w:marRight w:val="0"/>
          <w:marTop w:val="0"/>
          <w:marBottom w:val="0"/>
          <w:divBdr>
            <w:top w:val="none" w:sz="0" w:space="0" w:color="auto"/>
            <w:left w:val="none" w:sz="0" w:space="0" w:color="auto"/>
            <w:bottom w:val="none" w:sz="0" w:space="0" w:color="auto"/>
            <w:right w:val="none" w:sz="0" w:space="0" w:color="auto"/>
          </w:divBdr>
        </w:div>
        <w:div w:id="320236024">
          <w:marLeft w:val="480"/>
          <w:marRight w:val="0"/>
          <w:marTop w:val="0"/>
          <w:marBottom w:val="0"/>
          <w:divBdr>
            <w:top w:val="none" w:sz="0" w:space="0" w:color="auto"/>
            <w:left w:val="none" w:sz="0" w:space="0" w:color="auto"/>
            <w:bottom w:val="none" w:sz="0" w:space="0" w:color="auto"/>
            <w:right w:val="none" w:sz="0" w:space="0" w:color="auto"/>
          </w:divBdr>
        </w:div>
        <w:div w:id="1752653946">
          <w:marLeft w:val="480"/>
          <w:marRight w:val="0"/>
          <w:marTop w:val="0"/>
          <w:marBottom w:val="0"/>
          <w:divBdr>
            <w:top w:val="none" w:sz="0" w:space="0" w:color="auto"/>
            <w:left w:val="none" w:sz="0" w:space="0" w:color="auto"/>
            <w:bottom w:val="none" w:sz="0" w:space="0" w:color="auto"/>
            <w:right w:val="none" w:sz="0" w:space="0" w:color="auto"/>
          </w:divBdr>
        </w:div>
        <w:div w:id="1199394546">
          <w:marLeft w:val="480"/>
          <w:marRight w:val="0"/>
          <w:marTop w:val="0"/>
          <w:marBottom w:val="0"/>
          <w:divBdr>
            <w:top w:val="none" w:sz="0" w:space="0" w:color="auto"/>
            <w:left w:val="none" w:sz="0" w:space="0" w:color="auto"/>
            <w:bottom w:val="none" w:sz="0" w:space="0" w:color="auto"/>
            <w:right w:val="none" w:sz="0" w:space="0" w:color="auto"/>
          </w:divBdr>
        </w:div>
        <w:div w:id="1044596336">
          <w:marLeft w:val="480"/>
          <w:marRight w:val="0"/>
          <w:marTop w:val="0"/>
          <w:marBottom w:val="0"/>
          <w:divBdr>
            <w:top w:val="none" w:sz="0" w:space="0" w:color="auto"/>
            <w:left w:val="none" w:sz="0" w:space="0" w:color="auto"/>
            <w:bottom w:val="none" w:sz="0" w:space="0" w:color="auto"/>
            <w:right w:val="none" w:sz="0" w:space="0" w:color="auto"/>
          </w:divBdr>
        </w:div>
        <w:div w:id="1469204812">
          <w:marLeft w:val="480"/>
          <w:marRight w:val="0"/>
          <w:marTop w:val="0"/>
          <w:marBottom w:val="0"/>
          <w:divBdr>
            <w:top w:val="none" w:sz="0" w:space="0" w:color="auto"/>
            <w:left w:val="none" w:sz="0" w:space="0" w:color="auto"/>
            <w:bottom w:val="none" w:sz="0" w:space="0" w:color="auto"/>
            <w:right w:val="none" w:sz="0" w:space="0" w:color="auto"/>
          </w:divBdr>
        </w:div>
        <w:div w:id="2091729481">
          <w:marLeft w:val="480"/>
          <w:marRight w:val="0"/>
          <w:marTop w:val="0"/>
          <w:marBottom w:val="0"/>
          <w:divBdr>
            <w:top w:val="none" w:sz="0" w:space="0" w:color="auto"/>
            <w:left w:val="none" w:sz="0" w:space="0" w:color="auto"/>
            <w:bottom w:val="none" w:sz="0" w:space="0" w:color="auto"/>
            <w:right w:val="none" w:sz="0" w:space="0" w:color="auto"/>
          </w:divBdr>
        </w:div>
        <w:div w:id="2067483899">
          <w:marLeft w:val="480"/>
          <w:marRight w:val="0"/>
          <w:marTop w:val="0"/>
          <w:marBottom w:val="0"/>
          <w:divBdr>
            <w:top w:val="none" w:sz="0" w:space="0" w:color="auto"/>
            <w:left w:val="none" w:sz="0" w:space="0" w:color="auto"/>
            <w:bottom w:val="none" w:sz="0" w:space="0" w:color="auto"/>
            <w:right w:val="none" w:sz="0" w:space="0" w:color="auto"/>
          </w:divBdr>
        </w:div>
        <w:div w:id="1487547565">
          <w:marLeft w:val="480"/>
          <w:marRight w:val="0"/>
          <w:marTop w:val="0"/>
          <w:marBottom w:val="0"/>
          <w:divBdr>
            <w:top w:val="none" w:sz="0" w:space="0" w:color="auto"/>
            <w:left w:val="none" w:sz="0" w:space="0" w:color="auto"/>
            <w:bottom w:val="none" w:sz="0" w:space="0" w:color="auto"/>
            <w:right w:val="none" w:sz="0" w:space="0" w:color="auto"/>
          </w:divBdr>
        </w:div>
        <w:div w:id="1827043560">
          <w:marLeft w:val="480"/>
          <w:marRight w:val="0"/>
          <w:marTop w:val="0"/>
          <w:marBottom w:val="0"/>
          <w:divBdr>
            <w:top w:val="none" w:sz="0" w:space="0" w:color="auto"/>
            <w:left w:val="none" w:sz="0" w:space="0" w:color="auto"/>
            <w:bottom w:val="none" w:sz="0" w:space="0" w:color="auto"/>
            <w:right w:val="none" w:sz="0" w:space="0" w:color="auto"/>
          </w:divBdr>
        </w:div>
        <w:div w:id="253633669">
          <w:marLeft w:val="480"/>
          <w:marRight w:val="0"/>
          <w:marTop w:val="0"/>
          <w:marBottom w:val="0"/>
          <w:divBdr>
            <w:top w:val="none" w:sz="0" w:space="0" w:color="auto"/>
            <w:left w:val="none" w:sz="0" w:space="0" w:color="auto"/>
            <w:bottom w:val="none" w:sz="0" w:space="0" w:color="auto"/>
            <w:right w:val="none" w:sz="0" w:space="0" w:color="auto"/>
          </w:divBdr>
        </w:div>
        <w:div w:id="471600366">
          <w:marLeft w:val="480"/>
          <w:marRight w:val="0"/>
          <w:marTop w:val="0"/>
          <w:marBottom w:val="0"/>
          <w:divBdr>
            <w:top w:val="none" w:sz="0" w:space="0" w:color="auto"/>
            <w:left w:val="none" w:sz="0" w:space="0" w:color="auto"/>
            <w:bottom w:val="none" w:sz="0" w:space="0" w:color="auto"/>
            <w:right w:val="none" w:sz="0" w:space="0" w:color="auto"/>
          </w:divBdr>
        </w:div>
        <w:div w:id="318776166">
          <w:marLeft w:val="480"/>
          <w:marRight w:val="0"/>
          <w:marTop w:val="0"/>
          <w:marBottom w:val="0"/>
          <w:divBdr>
            <w:top w:val="none" w:sz="0" w:space="0" w:color="auto"/>
            <w:left w:val="none" w:sz="0" w:space="0" w:color="auto"/>
            <w:bottom w:val="none" w:sz="0" w:space="0" w:color="auto"/>
            <w:right w:val="none" w:sz="0" w:space="0" w:color="auto"/>
          </w:divBdr>
        </w:div>
        <w:div w:id="493451917">
          <w:marLeft w:val="480"/>
          <w:marRight w:val="0"/>
          <w:marTop w:val="0"/>
          <w:marBottom w:val="0"/>
          <w:divBdr>
            <w:top w:val="none" w:sz="0" w:space="0" w:color="auto"/>
            <w:left w:val="none" w:sz="0" w:space="0" w:color="auto"/>
            <w:bottom w:val="none" w:sz="0" w:space="0" w:color="auto"/>
            <w:right w:val="none" w:sz="0" w:space="0" w:color="auto"/>
          </w:divBdr>
        </w:div>
        <w:div w:id="699475592">
          <w:marLeft w:val="480"/>
          <w:marRight w:val="0"/>
          <w:marTop w:val="0"/>
          <w:marBottom w:val="0"/>
          <w:divBdr>
            <w:top w:val="none" w:sz="0" w:space="0" w:color="auto"/>
            <w:left w:val="none" w:sz="0" w:space="0" w:color="auto"/>
            <w:bottom w:val="none" w:sz="0" w:space="0" w:color="auto"/>
            <w:right w:val="none" w:sz="0" w:space="0" w:color="auto"/>
          </w:divBdr>
        </w:div>
        <w:div w:id="1106922354">
          <w:marLeft w:val="480"/>
          <w:marRight w:val="0"/>
          <w:marTop w:val="0"/>
          <w:marBottom w:val="0"/>
          <w:divBdr>
            <w:top w:val="none" w:sz="0" w:space="0" w:color="auto"/>
            <w:left w:val="none" w:sz="0" w:space="0" w:color="auto"/>
            <w:bottom w:val="none" w:sz="0" w:space="0" w:color="auto"/>
            <w:right w:val="none" w:sz="0" w:space="0" w:color="auto"/>
          </w:divBdr>
        </w:div>
        <w:div w:id="101070491">
          <w:marLeft w:val="480"/>
          <w:marRight w:val="0"/>
          <w:marTop w:val="0"/>
          <w:marBottom w:val="0"/>
          <w:divBdr>
            <w:top w:val="none" w:sz="0" w:space="0" w:color="auto"/>
            <w:left w:val="none" w:sz="0" w:space="0" w:color="auto"/>
            <w:bottom w:val="none" w:sz="0" w:space="0" w:color="auto"/>
            <w:right w:val="none" w:sz="0" w:space="0" w:color="auto"/>
          </w:divBdr>
        </w:div>
        <w:div w:id="1634873394">
          <w:marLeft w:val="480"/>
          <w:marRight w:val="0"/>
          <w:marTop w:val="0"/>
          <w:marBottom w:val="0"/>
          <w:divBdr>
            <w:top w:val="none" w:sz="0" w:space="0" w:color="auto"/>
            <w:left w:val="none" w:sz="0" w:space="0" w:color="auto"/>
            <w:bottom w:val="none" w:sz="0" w:space="0" w:color="auto"/>
            <w:right w:val="none" w:sz="0" w:space="0" w:color="auto"/>
          </w:divBdr>
        </w:div>
        <w:div w:id="2076857357">
          <w:marLeft w:val="480"/>
          <w:marRight w:val="0"/>
          <w:marTop w:val="0"/>
          <w:marBottom w:val="0"/>
          <w:divBdr>
            <w:top w:val="none" w:sz="0" w:space="0" w:color="auto"/>
            <w:left w:val="none" w:sz="0" w:space="0" w:color="auto"/>
            <w:bottom w:val="none" w:sz="0" w:space="0" w:color="auto"/>
            <w:right w:val="none" w:sz="0" w:space="0" w:color="auto"/>
          </w:divBdr>
        </w:div>
        <w:div w:id="392511518">
          <w:marLeft w:val="480"/>
          <w:marRight w:val="0"/>
          <w:marTop w:val="0"/>
          <w:marBottom w:val="0"/>
          <w:divBdr>
            <w:top w:val="none" w:sz="0" w:space="0" w:color="auto"/>
            <w:left w:val="none" w:sz="0" w:space="0" w:color="auto"/>
            <w:bottom w:val="none" w:sz="0" w:space="0" w:color="auto"/>
            <w:right w:val="none" w:sz="0" w:space="0" w:color="auto"/>
          </w:divBdr>
        </w:div>
        <w:div w:id="1595356610">
          <w:marLeft w:val="480"/>
          <w:marRight w:val="0"/>
          <w:marTop w:val="0"/>
          <w:marBottom w:val="0"/>
          <w:divBdr>
            <w:top w:val="none" w:sz="0" w:space="0" w:color="auto"/>
            <w:left w:val="none" w:sz="0" w:space="0" w:color="auto"/>
            <w:bottom w:val="none" w:sz="0" w:space="0" w:color="auto"/>
            <w:right w:val="none" w:sz="0" w:space="0" w:color="auto"/>
          </w:divBdr>
        </w:div>
        <w:div w:id="2029675864">
          <w:marLeft w:val="480"/>
          <w:marRight w:val="0"/>
          <w:marTop w:val="0"/>
          <w:marBottom w:val="0"/>
          <w:divBdr>
            <w:top w:val="none" w:sz="0" w:space="0" w:color="auto"/>
            <w:left w:val="none" w:sz="0" w:space="0" w:color="auto"/>
            <w:bottom w:val="none" w:sz="0" w:space="0" w:color="auto"/>
            <w:right w:val="none" w:sz="0" w:space="0" w:color="auto"/>
          </w:divBdr>
        </w:div>
        <w:div w:id="190385645">
          <w:marLeft w:val="480"/>
          <w:marRight w:val="0"/>
          <w:marTop w:val="0"/>
          <w:marBottom w:val="0"/>
          <w:divBdr>
            <w:top w:val="none" w:sz="0" w:space="0" w:color="auto"/>
            <w:left w:val="none" w:sz="0" w:space="0" w:color="auto"/>
            <w:bottom w:val="none" w:sz="0" w:space="0" w:color="auto"/>
            <w:right w:val="none" w:sz="0" w:space="0" w:color="auto"/>
          </w:divBdr>
        </w:div>
        <w:div w:id="1142968771">
          <w:marLeft w:val="480"/>
          <w:marRight w:val="0"/>
          <w:marTop w:val="0"/>
          <w:marBottom w:val="0"/>
          <w:divBdr>
            <w:top w:val="none" w:sz="0" w:space="0" w:color="auto"/>
            <w:left w:val="none" w:sz="0" w:space="0" w:color="auto"/>
            <w:bottom w:val="none" w:sz="0" w:space="0" w:color="auto"/>
            <w:right w:val="none" w:sz="0" w:space="0" w:color="auto"/>
          </w:divBdr>
        </w:div>
        <w:div w:id="1305163346">
          <w:marLeft w:val="480"/>
          <w:marRight w:val="0"/>
          <w:marTop w:val="0"/>
          <w:marBottom w:val="0"/>
          <w:divBdr>
            <w:top w:val="none" w:sz="0" w:space="0" w:color="auto"/>
            <w:left w:val="none" w:sz="0" w:space="0" w:color="auto"/>
            <w:bottom w:val="none" w:sz="0" w:space="0" w:color="auto"/>
            <w:right w:val="none" w:sz="0" w:space="0" w:color="auto"/>
          </w:divBdr>
        </w:div>
        <w:div w:id="2000234109">
          <w:marLeft w:val="480"/>
          <w:marRight w:val="0"/>
          <w:marTop w:val="0"/>
          <w:marBottom w:val="0"/>
          <w:divBdr>
            <w:top w:val="none" w:sz="0" w:space="0" w:color="auto"/>
            <w:left w:val="none" w:sz="0" w:space="0" w:color="auto"/>
            <w:bottom w:val="none" w:sz="0" w:space="0" w:color="auto"/>
            <w:right w:val="none" w:sz="0" w:space="0" w:color="auto"/>
          </w:divBdr>
        </w:div>
        <w:div w:id="505947919">
          <w:marLeft w:val="480"/>
          <w:marRight w:val="0"/>
          <w:marTop w:val="0"/>
          <w:marBottom w:val="0"/>
          <w:divBdr>
            <w:top w:val="none" w:sz="0" w:space="0" w:color="auto"/>
            <w:left w:val="none" w:sz="0" w:space="0" w:color="auto"/>
            <w:bottom w:val="none" w:sz="0" w:space="0" w:color="auto"/>
            <w:right w:val="none" w:sz="0" w:space="0" w:color="auto"/>
          </w:divBdr>
        </w:div>
        <w:div w:id="1977947341">
          <w:marLeft w:val="480"/>
          <w:marRight w:val="0"/>
          <w:marTop w:val="0"/>
          <w:marBottom w:val="0"/>
          <w:divBdr>
            <w:top w:val="none" w:sz="0" w:space="0" w:color="auto"/>
            <w:left w:val="none" w:sz="0" w:space="0" w:color="auto"/>
            <w:bottom w:val="none" w:sz="0" w:space="0" w:color="auto"/>
            <w:right w:val="none" w:sz="0" w:space="0" w:color="auto"/>
          </w:divBdr>
        </w:div>
        <w:div w:id="352388794">
          <w:marLeft w:val="480"/>
          <w:marRight w:val="0"/>
          <w:marTop w:val="0"/>
          <w:marBottom w:val="0"/>
          <w:divBdr>
            <w:top w:val="none" w:sz="0" w:space="0" w:color="auto"/>
            <w:left w:val="none" w:sz="0" w:space="0" w:color="auto"/>
            <w:bottom w:val="none" w:sz="0" w:space="0" w:color="auto"/>
            <w:right w:val="none" w:sz="0" w:space="0" w:color="auto"/>
          </w:divBdr>
        </w:div>
        <w:div w:id="518155152">
          <w:marLeft w:val="480"/>
          <w:marRight w:val="0"/>
          <w:marTop w:val="0"/>
          <w:marBottom w:val="0"/>
          <w:divBdr>
            <w:top w:val="none" w:sz="0" w:space="0" w:color="auto"/>
            <w:left w:val="none" w:sz="0" w:space="0" w:color="auto"/>
            <w:bottom w:val="none" w:sz="0" w:space="0" w:color="auto"/>
            <w:right w:val="none" w:sz="0" w:space="0" w:color="auto"/>
          </w:divBdr>
        </w:div>
        <w:div w:id="376663362">
          <w:marLeft w:val="480"/>
          <w:marRight w:val="0"/>
          <w:marTop w:val="0"/>
          <w:marBottom w:val="0"/>
          <w:divBdr>
            <w:top w:val="none" w:sz="0" w:space="0" w:color="auto"/>
            <w:left w:val="none" w:sz="0" w:space="0" w:color="auto"/>
            <w:bottom w:val="none" w:sz="0" w:space="0" w:color="auto"/>
            <w:right w:val="none" w:sz="0" w:space="0" w:color="auto"/>
          </w:divBdr>
        </w:div>
        <w:div w:id="855995893">
          <w:marLeft w:val="480"/>
          <w:marRight w:val="0"/>
          <w:marTop w:val="0"/>
          <w:marBottom w:val="0"/>
          <w:divBdr>
            <w:top w:val="none" w:sz="0" w:space="0" w:color="auto"/>
            <w:left w:val="none" w:sz="0" w:space="0" w:color="auto"/>
            <w:bottom w:val="none" w:sz="0" w:space="0" w:color="auto"/>
            <w:right w:val="none" w:sz="0" w:space="0" w:color="auto"/>
          </w:divBdr>
        </w:div>
        <w:div w:id="1526558474">
          <w:marLeft w:val="480"/>
          <w:marRight w:val="0"/>
          <w:marTop w:val="0"/>
          <w:marBottom w:val="0"/>
          <w:divBdr>
            <w:top w:val="none" w:sz="0" w:space="0" w:color="auto"/>
            <w:left w:val="none" w:sz="0" w:space="0" w:color="auto"/>
            <w:bottom w:val="none" w:sz="0" w:space="0" w:color="auto"/>
            <w:right w:val="none" w:sz="0" w:space="0" w:color="auto"/>
          </w:divBdr>
        </w:div>
        <w:div w:id="1981033462">
          <w:marLeft w:val="480"/>
          <w:marRight w:val="0"/>
          <w:marTop w:val="0"/>
          <w:marBottom w:val="0"/>
          <w:divBdr>
            <w:top w:val="none" w:sz="0" w:space="0" w:color="auto"/>
            <w:left w:val="none" w:sz="0" w:space="0" w:color="auto"/>
            <w:bottom w:val="none" w:sz="0" w:space="0" w:color="auto"/>
            <w:right w:val="none" w:sz="0" w:space="0" w:color="auto"/>
          </w:divBdr>
        </w:div>
        <w:div w:id="554392725">
          <w:marLeft w:val="480"/>
          <w:marRight w:val="0"/>
          <w:marTop w:val="0"/>
          <w:marBottom w:val="0"/>
          <w:divBdr>
            <w:top w:val="none" w:sz="0" w:space="0" w:color="auto"/>
            <w:left w:val="none" w:sz="0" w:space="0" w:color="auto"/>
            <w:bottom w:val="none" w:sz="0" w:space="0" w:color="auto"/>
            <w:right w:val="none" w:sz="0" w:space="0" w:color="auto"/>
          </w:divBdr>
        </w:div>
        <w:div w:id="1456750038">
          <w:marLeft w:val="480"/>
          <w:marRight w:val="0"/>
          <w:marTop w:val="0"/>
          <w:marBottom w:val="0"/>
          <w:divBdr>
            <w:top w:val="none" w:sz="0" w:space="0" w:color="auto"/>
            <w:left w:val="none" w:sz="0" w:space="0" w:color="auto"/>
            <w:bottom w:val="none" w:sz="0" w:space="0" w:color="auto"/>
            <w:right w:val="none" w:sz="0" w:space="0" w:color="auto"/>
          </w:divBdr>
        </w:div>
        <w:div w:id="1563061778">
          <w:marLeft w:val="480"/>
          <w:marRight w:val="0"/>
          <w:marTop w:val="0"/>
          <w:marBottom w:val="0"/>
          <w:divBdr>
            <w:top w:val="none" w:sz="0" w:space="0" w:color="auto"/>
            <w:left w:val="none" w:sz="0" w:space="0" w:color="auto"/>
            <w:bottom w:val="none" w:sz="0" w:space="0" w:color="auto"/>
            <w:right w:val="none" w:sz="0" w:space="0" w:color="auto"/>
          </w:divBdr>
        </w:div>
        <w:div w:id="1671907288">
          <w:marLeft w:val="480"/>
          <w:marRight w:val="0"/>
          <w:marTop w:val="0"/>
          <w:marBottom w:val="0"/>
          <w:divBdr>
            <w:top w:val="none" w:sz="0" w:space="0" w:color="auto"/>
            <w:left w:val="none" w:sz="0" w:space="0" w:color="auto"/>
            <w:bottom w:val="none" w:sz="0" w:space="0" w:color="auto"/>
            <w:right w:val="none" w:sz="0" w:space="0" w:color="auto"/>
          </w:divBdr>
        </w:div>
      </w:divsChild>
    </w:div>
    <w:div w:id="1325550729">
      <w:bodyDiv w:val="1"/>
      <w:marLeft w:val="0"/>
      <w:marRight w:val="0"/>
      <w:marTop w:val="0"/>
      <w:marBottom w:val="0"/>
      <w:divBdr>
        <w:top w:val="none" w:sz="0" w:space="0" w:color="auto"/>
        <w:left w:val="none" w:sz="0" w:space="0" w:color="auto"/>
        <w:bottom w:val="none" w:sz="0" w:space="0" w:color="auto"/>
        <w:right w:val="none" w:sz="0" w:space="0" w:color="auto"/>
      </w:divBdr>
    </w:div>
    <w:div w:id="1326087489">
      <w:bodyDiv w:val="1"/>
      <w:marLeft w:val="0"/>
      <w:marRight w:val="0"/>
      <w:marTop w:val="0"/>
      <w:marBottom w:val="0"/>
      <w:divBdr>
        <w:top w:val="none" w:sz="0" w:space="0" w:color="auto"/>
        <w:left w:val="none" w:sz="0" w:space="0" w:color="auto"/>
        <w:bottom w:val="none" w:sz="0" w:space="0" w:color="auto"/>
        <w:right w:val="none" w:sz="0" w:space="0" w:color="auto"/>
      </w:divBdr>
    </w:div>
    <w:div w:id="1326741744">
      <w:bodyDiv w:val="1"/>
      <w:marLeft w:val="0"/>
      <w:marRight w:val="0"/>
      <w:marTop w:val="0"/>
      <w:marBottom w:val="0"/>
      <w:divBdr>
        <w:top w:val="none" w:sz="0" w:space="0" w:color="auto"/>
        <w:left w:val="none" w:sz="0" w:space="0" w:color="auto"/>
        <w:bottom w:val="none" w:sz="0" w:space="0" w:color="auto"/>
        <w:right w:val="none" w:sz="0" w:space="0" w:color="auto"/>
      </w:divBdr>
      <w:divsChild>
        <w:div w:id="1969774533">
          <w:marLeft w:val="480"/>
          <w:marRight w:val="0"/>
          <w:marTop w:val="0"/>
          <w:marBottom w:val="0"/>
          <w:divBdr>
            <w:top w:val="none" w:sz="0" w:space="0" w:color="auto"/>
            <w:left w:val="none" w:sz="0" w:space="0" w:color="auto"/>
            <w:bottom w:val="none" w:sz="0" w:space="0" w:color="auto"/>
            <w:right w:val="none" w:sz="0" w:space="0" w:color="auto"/>
          </w:divBdr>
        </w:div>
        <w:div w:id="939145149">
          <w:marLeft w:val="480"/>
          <w:marRight w:val="0"/>
          <w:marTop w:val="0"/>
          <w:marBottom w:val="0"/>
          <w:divBdr>
            <w:top w:val="none" w:sz="0" w:space="0" w:color="auto"/>
            <w:left w:val="none" w:sz="0" w:space="0" w:color="auto"/>
            <w:bottom w:val="none" w:sz="0" w:space="0" w:color="auto"/>
            <w:right w:val="none" w:sz="0" w:space="0" w:color="auto"/>
          </w:divBdr>
        </w:div>
        <w:div w:id="1625848191">
          <w:marLeft w:val="480"/>
          <w:marRight w:val="0"/>
          <w:marTop w:val="0"/>
          <w:marBottom w:val="0"/>
          <w:divBdr>
            <w:top w:val="none" w:sz="0" w:space="0" w:color="auto"/>
            <w:left w:val="none" w:sz="0" w:space="0" w:color="auto"/>
            <w:bottom w:val="none" w:sz="0" w:space="0" w:color="auto"/>
            <w:right w:val="none" w:sz="0" w:space="0" w:color="auto"/>
          </w:divBdr>
        </w:div>
        <w:div w:id="589000247">
          <w:marLeft w:val="480"/>
          <w:marRight w:val="0"/>
          <w:marTop w:val="0"/>
          <w:marBottom w:val="0"/>
          <w:divBdr>
            <w:top w:val="none" w:sz="0" w:space="0" w:color="auto"/>
            <w:left w:val="none" w:sz="0" w:space="0" w:color="auto"/>
            <w:bottom w:val="none" w:sz="0" w:space="0" w:color="auto"/>
            <w:right w:val="none" w:sz="0" w:space="0" w:color="auto"/>
          </w:divBdr>
        </w:div>
        <w:div w:id="1467702758">
          <w:marLeft w:val="480"/>
          <w:marRight w:val="0"/>
          <w:marTop w:val="0"/>
          <w:marBottom w:val="0"/>
          <w:divBdr>
            <w:top w:val="none" w:sz="0" w:space="0" w:color="auto"/>
            <w:left w:val="none" w:sz="0" w:space="0" w:color="auto"/>
            <w:bottom w:val="none" w:sz="0" w:space="0" w:color="auto"/>
            <w:right w:val="none" w:sz="0" w:space="0" w:color="auto"/>
          </w:divBdr>
        </w:div>
        <w:div w:id="1754815650">
          <w:marLeft w:val="480"/>
          <w:marRight w:val="0"/>
          <w:marTop w:val="0"/>
          <w:marBottom w:val="0"/>
          <w:divBdr>
            <w:top w:val="none" w:sz="0" w:space="0" w:color="auto"/>
            <w:left w:val="none" w:sz="0" w:space="0" w:color="auto"/>
            <w:bottom w:val="none" w:sz="0" w:space="0" w:color="auto"/>
            <w:right w:val="none" w:sz="0" w:space="0" w:color="auto"/>
          </w:divBdr>
        </w:div>
        <w:div w:id="1652833629">
          <w:marLeft w:val="480"/>
          <w:marRight w:val="0"/>
          <w:marTop w:val="0"/>
          <w:marBottom w:val="0"/>
          <w:divBdr>
            <w:top w:val="none" w:sz="0" w:space="0" w:color="auto"/>
            <w:left w:val="none" w:sz="0" w:space="0" w:color="auto"/>
            <w:bottom w:val="none" w:sz="0" w:space="0" w:color="auto"/>
            <w:right w:val="none" w:sz="0" w:space="0" w:color="auto"/>
          </w:divBdr>
        </w:div>
        <w:div w:id="557519864">
          <w:marLeft w:val="480"/>
          <w:marRight w:val="0"/>
          <w:marTop w:val="0"/>
          <w:marBottom w:val="0"/>
          <w:divBdr>
            <w:top w:val="none" w:sz="0" w:space="0" w:color="auto"/>
            <w:left w:val="none" w:sz="0" w:space="0" w:color="auto"/>
            <w:bottom w:val="none" w:sz="0" w:space="0" w:color="auto"/>
            <w:right w:val="none" w:sz="0" w:space="0" w:color="auto"/>
          </w:divBdr>
        </w:div>
        <w:div w:id="426654640">
          <w:marLeft w:val="480"/>
          <w:marRight w:val="0"/>
          <w:marTop w:val="0"/>
          <w:marBottom w:val="0"/>
          <w:divBdr>
            <w:top w:val="none" w:sz="0" w:space="0" w:color="auto"/>
            <w:left w:val="none" w:sz="0" w:space="0" w:color="auto"/>
            <w:bottom w:val="none" w:sz="0" w:space="0" w:color="auto"/>
            <w:right w:val="none" w:sz="0" w:space="0" w:color="auto"/>
          </w:divBdr>
        </w:div>
        <w:div w:id="1473213754">
          <w:marLeft w:val="480"/>
          <w:marRight w:val="0"/>
          <w:marTop w:val="0"/>
          <w:marBottom w:val="0"/>
          <w:divBdr>
            <w:top w:val="none" w:sz="0" w:space="0" w:color="auto"/>
            <w:left w:val="none" w:sz="0" w:space="0" w:color="auto"/>
            <w:bottom w:val="none" w:sz="0" w:space="0" w:color="auto"/>
            <w:right w:val="none" w:sz="0" w:space="0" w:color="auto"/>
          </w:divBdr>
        </w:div>
        <w:div w:id="1880506363">
          <w:marLeft w:val="480"/>
          <w:marRight w:val="0"/>
          <w:marTop w:val="0"/>
          <w:marBottom w:val="0"/>
          <w:divBdr>
            <w:top w:val="none" w:sz="0" w:space="0" w:color="auto"/>
            <w:left w:val="none" w:sz="0" w:space="0" w:color="auto"/>
            <w:bottom w:val="none" w:sz="0" w:space="0" w:color="auto"/>
            <w:right w:val="none" w:sz="0" w:space="0" w:color="auto"/>
          </w:divBdr>
        </w:div>
        <w:div w:id="625504823">
          <w:marLeft w:val="480"/>
          <w:marRight w:val="0"/>
          <w:marTop w:val="0"/>
          <w:marBottom w:val="0"/>
          <w:divBdr>
            <w:top w:val="none" w:sz="0" w:space="0" w:color="auto"/>
            <w:left w:val="none" w:sz="0" w:space="0" w:color="auto"/>
            <w:bottom w:val="none" w:sz="0" w:space="0" w:color="auto"/>
            <w:right w:val="none" w:sz="0" w:space="0" w:color="auto"/>
          </w:divBdr>
        </w:div>
        <w:div w:id="1506017848">
          <w:marLeft w:val="480"/>
          <w:marRight w:val="0"/>
          <w:marTop w:val="0"/>
          <w:marBottom w:val="0"/>
          <w:divBdr>
            <w:top w:val="none" w:sz="0" w:space="0" w:color="auto"/>
            <w:left w:val="none" w:sz="0" w:space="0" w:color="auto"/>
            <w:bottom w:val="none" w:sz="0" w:space="0" w:color="auto"/>
            <w:right w:val="none" w:sz="0" w:space="0" w:color="auto"/>
          </w:divBdr>
        </w:div>
        <w:div w:id="497962065">
          <w:marLeft w:val="480"/>
          <w:marRight w:val="0"/>
          <w:marTop w:val="0"/>
          <w:marBottom w:val="0"/>
          <w:divBdr>
            <w:top w:val="none" w:sz="0" w:space="0" w:color="auto"/>
            <w:left w:val="none" w:sz="0" w:space="0" w:color="auto"/>
            <w:bottom w:val="none" w:sz="0" w:space="0" w:color="auto"/>
            <w:right w:val="none" w:sz="0" w:space="0" w:color="auto"/>
          </w:divBdr>
        </w:div>
        <w:div w:id="1503352216">
          <w:marLeft w:val="480"/>
          <w:marRight w:val="0"/>
          <w:marTop w:val="0"/>
          <w:marBottom w:val="0"/>
          <w:divBdr>
            <w:top w:val="none" w:sz="0" w:space="0" w:color="auto"/>
            <w:left w:val="none" w:sz="0" w:space="0" w:color="auto"/>
            <w:bottom w:val="none" w:sz="0" w:space="0" w:color="auto"/>
            <w:right w:val="none" w:sz="0" w:space="0" w:color="auto"/>
          </w:divBdr>
        </w:div>
        <w:div w:id="1331059863">
          <w:marLeft w:val="480"/>
          <w:marRight w:val="0"/>
          <w:marTop w:val="0"/>
          <w:marBottom w:val="0"/>
          <w:divBdr>
            <w:top w:val="none" w:sz="0" w:space="0" w:color="auto"/>
            <w:left w:val="none" w:sz="0" w:space="0" w:color="auto"/>
            <w:bottom w:val="none" w:sz="0" w:space="0" w:color="auto"/>
            <w:right w:val="none" w:sz="0" w:space="0" w:color="auto"/>
          </w:divBdr>
        </w:div>
        <w:div w:id="1033307329">
          <w:marLeft w:val="480"/>
          <w:marRight w:val="0"/>
          <w:marTop w:val="0"/>
          <w:marBottom w:val="0"/>
          <w:divBdr>
            <w:top w:val="none" w:sz="0" w:space="0" w:color="auto"/>
            <w:left w:val="none" w:sz="0" w:space="0" w:color="auto"/>
            <w:bottom w:val="none" w:sz="0" w:space="0" w:color="auto"/>
            <w:right w:val="none" w:sz="0" w:space="0" w:color="auto"/>
          </w:divBdr>
        </w:div>
        <w:div w:id="1699505813">
          <w:marLeft w:val="480"/>
          <w:marRight w:val="0"/>
          <w:marTop w:val="0"/>
          <w:marBottom w:val="0"/>
          <w:divBdr>
            <w:top w:val="none" w:sz="0" w:space="0" w:color="auto"/>
            <w:left w:val="none" w:sz="0" w:space="0" w:color="auto"/>
            <w:bottom w:val="none" w:sz="0" w:space="0" w:color="auto"/>
            <w:right w:val="none" w:sz="0" w:space="0" w:color="auto"/>
          </w:divBdr>
        </w:div>
        <w:div w:id="122383967">
          <w:marLeft w:val="480"/>
          <w:marRight w:val="0"/>
          <w:marTop w:val="0"/>
          <w:marBottom w:val="0"/>
          <w:divBdr>
            <w:top w:val="none" w:sz="0" w:space="0" w:color="auto"/>
            <w:left w:val="none" w:sz="0" w:space="0" w:color="auto"/>
            <w:bottom w:val="none" w:sz="0" w:space="0" w:color="auto"/>
            <w:right w:val="none" w:sz="0" w:space="0" w:color="auto"/>
          </w:divBdr>
        </w:div>
        <w:div w:id="1470322325">
          <w:marLeft w:val="480"/>
          <w:marRight w:val="0"/>
          <w:marTop w:val="0"/>
          <w:marBottom w:val="0"/>
          <w:divBdr>
            <w:top w:val="none" w:sz="0" w:space="0" w:color="auto"/>
            <w:left w:val="none" w:sz="0" w:space="0" w:color="auto"/>
            <w:bottom w:val="none" w:sz="0" w:space="0" w:color="auto"/>
            <w:right w:val="none" w:sz="0" w:space="0" w:color="auto"/>
          </w:divBdr>
        </w:div>
        <w:div w:id="1055549520">
          <w:marLeft w:val="480"/>
          <w:marRight w:val="0"/>
          <w:marTop w:val="0"/>
          <w:marBottom w:val="0"/>
          <w:divBdr>
            <w:top w:val="none" w:sz="0" w:space="0" w:color="auto"/>
            <w:left w:val="none" w:sz="0" w:space="0" w:color="auto"/>
            <w:bottom w:val="none" w:sz="0" w:space="0" w:color="auto"/>
            <w:right w:val="none" w:sz="0" w:space="0" w:color="auto"/>
          </w:divBdr>
        </w:div>
        <w:div w:id="2113239848">
          <w:marLeft w:val="480"/>
          <w:marRight w:val="0"/>
          <w:marTop w:val="0"/>
          <w:marBottom w:val="0"/>
          <w:divBdr>
            <w:top w:val="none" w:sz="0" w:space="0" w:color="auto"/>
            <w:left w:val="none" w:sz="0" w:space="0" w:color="auto"/>
            <w:bottom w:val="none" w:sz="0" w:space="0" w:color="auto"/>
            <w:right w:val="none" w:sz="0" w:space="0" w:color="auto"/>
          </w:divBdr>
        </w:div>
        <w:div w:id="1539203853">
          <w:marLeft w:val="480"/>
          <w:marRight w:val="0"/>
          <w:marTop w:val="0"/>
          <w:marBottom w:val="0"/>
          <w:divBdr>
            <w:top w:val="none" w:sz="0" w:space="0" w:color="auto"/>
            <w:left w:val="none" w:sz="0" w:space="0" w:color="auto"/>
            <w:bottom w:val="none" w:sz="0" w:space="0" w:color="auto"/>
            <w:right w:val="none" w:sz="0" w:space="0" w:color="auto"/>
          </w:divBdr>
        </w:div>
        <w:div w:id="548417123">
          <w:marLeft w:val="480"/>
          <w:marRight w:val="0"/>
          <w:marTop w:val="0"/>
          <w:marBottom w:val="0"/>
          <w:divBdr>
            <w:top w:val="none" w:sz="0" w:space="0" w:color="auto"/>
            <w:left w:val="none" w:sz="0" w:space="0" w:color="auto"/>
            <w:bottom w:val="none" w:sz="0" w:space="0" w:color="auto"/>
            <w:right w:val="none" w:sz="0" w:space="0" w:color="auto"/>
          </w:divBdr>
        </w:div>
        <w:div w:id="591860266">
          <w:marLeft w:val="480"/>
          <w:marRight w:val="0"/>
          <w:marTop w:val="0"/>
          <w:marBottom w:val="0"/>
          <w:divBdr>
            <w:top w:val="none" w:sz="0" w:space="0" w:color="auto"/>
            <w:left w:val="none" w:sz="0" w:space="0" w:color="auto"/>
            <w:bottom w:val="none" w:sz="0" w:space="0" w:color="auto"/>
            <w:right w:val="none" w:sz="0" w:space="0" w:color="auto"/>
          </w:divBdr>
        </w:div>
        <w:div w:id="1878541496">
          <w:marLeft w:val="480"/>
          <w:marRight w:val="0"/>
          <w:marTop w:val="0"/>
          <w:marBottom w:val="0"/>
          <w:divBdr>
            <w:top w:val="none" w:sz="0" w:space="0" w:color="auto"/>
            <w:left w:val="none" w:sz="0" w:space="0" w:color="auto"/>
            <w:bottom w:val="none" w:sz="0" w:space="0" w:color="auto"/>
            <w:right w:val="none" w:sz="0" w:space="0" w:color="auto"/>
          </w:divBdr>
        </w:div>
        <w:div w:id="1895891515">
          <w:marLeft w:val="480"/>
          <w:marRight w:val="0"/>
          <w:marTop w:val="0"/>
          <w:marBottom w:val="0"/>
          <w:divBdr>
            <w:top w:val="none" w:sz="0" w:space="0" w:color="auto"/>
            <w:left w:val="none" w:sz="0" w:space="0" w:color="auto"/>
            <w:bottom w:val="none" w:sz="0" w:space="0" w:color="auto"/>
            <w:right w:val="none" w:sz="0" w:space="0" w:color="auto"/>
          </w:divBdr>
        </w:div>
        <w:div w:id="348482898">
          <w:marLeft w:val="480"/>
          <w:marRight w:val="0"/>
          <w:marTop w:val="0"/>
          <w:marBottom w:val="0"/>
          <w:divBdr>
            <w:top w:val="none" w:sz="0" w:space="0" w:color="auto"/>
            <w:left w:val="none" w:sz="0" w:space="0" w:color="auto"/>
            <w:bottom w:val="none" w:sz="0" w:space="0" w:color="auto"/>
            <w:right w:val="none" w:sz="0" w:space="0" w:color="auto"/>
          </w:divBdr>
        </w:div>
        <w:div w:id="439223882">
          <w:marLeft w:val="480"/>
          <w:marRight w:val="0"/>
          <w:marTop w:val="0"/>
          <w:marBottom w:val="0"/>
          <w:divBdr>
            <w:top w:val="none" w:sz="0" w:space="0" w:color="auto"/>
            <w:left w:val="none" w:sz="0" w:space="0" w:color="auto"/>
            <w:bottom w:val="none" w:sz="0" w:space="0" w:color="auto"/>
            <w:right w:val="none" w:sz="0" w:space="0" w:color="auto"/>
          </w:divBdr>
        </w:div>
        <w:div w:id="1589073479">
          <w:marLeft w:val="480"/>
          <w:marRight w:val="0"/>
          <w:marTop w:val="0"/>
          <w:marBottom w:val="0"/>
          <w:divBdr>
            <w:top w:val="none" w:sz="0" w:space="0" w:color="auto"/>
            <w:left w:val="none" w:sz="0" w:space="0" w:color="auto"/>
            <w:bottom w:val="none" w:sz="0" w:space="0" w:color="auto"/>
            <w:right w:val="none" w:sz="0" w:space="0" w:color="auto"/>
          </w:divBdr>
        </w:div>
        <w:div w:id="214239159">
          <w:marLeft w:val="480"/>
          <w:marRight w:val="0"/>
          <w:marTop w:val="0"/>
          <w:marBottom w:val="0"/>
          <w:divBdr>
            <w:top w:val="none" w:sz="0" w:space="0" w:color="auto"/>
            <w:left w:val="none" w:sz="0" w:space="0" w:color="auto"/>
            <w:bottom w:val="none" w:sz="0" w:space="0" w:color="auto"/>
            <w:right w:val="none" w:sz="0" w:space="0" w:color="auto"/>
          </w:divBdr>
        </w:div>
        <w:div w:id="1882788678">
          <w:marLeft w:val="480"/>
          <w:marRight w:val="0"/>
          <w:marTop w:val="0"/>
          <w:marBottom w:val="0"/>
          <w:divBdr>
            <w:top w:val="none" w:sz="0" w:space="0" w:color="auto"/>
            <w:left w:val="none" w:sz="0" w:space="0" w:color="auto"/>
            <w:bottom w:val="none" w:sz="0" w:space="0" w:color="auto"/>
            <w:right w:val="none" w:sz="0" w:space="0" w:color="auto"/>
          </w:divBdr>
        </w:div>
        <w:div w:id="2066027072">
          <w:marLeft w:val="480"/>
          <w:marRight w:val="0"/>
          <w:marTop w:val="0"/>
          <w:marBottom w:val="0"/>
          <w:divBdr>
            <w:top w:val="none" w:sz="0" w:space="0" w:color="auto"/>
            <w:left w:val="none" w:sz="0" w:space="0" w:color="auto"/>
            <w:bottom w:val="none" w:sz="0" w:space="0" w:color="auto"/>
            <w:right w:val="none" w:sz="0" w:space="0" w:color="auto"/>
          </w:divBdr>
        </w:div>
        <w:div w:id="1001398038">
          <w:marLeft w:val="480"/>
          <w:marRight w:val="0"/>
          <w:marTop w:val="0"/>
          <w:marBottom w:val="0"/>
          <w:divBdr>
            <w:top w:val="none" w:sz="0" w:space="0" w:color="auto"/>
            <w:left w:val="none" w:sz="0" w:space="0" w:color="auto"/>
            <w:bottom w:val="none" w:sz="0" w:space="0" w:color="auto"/>
            <w:right w:val="none" w:sz="0" w:space="0" w:color="auto"/>
          </w:divBdr>
        </w:div>
        <w:div w:id="837421448">
          <w:marLeft w:val="480"/>
          <w:marRight w:val="0"/>
          <w:marTop w:val="0"/>
          <w:marBottom w:val="0"/>
          <w:divBdr>
            <w:top w:val="none" w:sz="0" w:space="0" w:color="auto"/>
            <w:left w:val="none" w:sz="0" w:space="0" w:color="auto"/>
            <w:bottom w:val="none" w:sz="0" w:space="0" w:color="auto"/>
            <w:right w:val="none" w:sz="0" w:space="0" w:color="auto"/>
          </w:divBdr>
        </w:div>
        <w:div w:id="931623959">
          <w:marLeft w:val="480"/>
          <w:marRight w:val="0"/>
          <w:marTop w:val="0"/>
          <w:marBottom w:val="0"/>
          <w:divBdr>
            <w:top w:val="none" w:sz="0" w:space="0" w:color="auto"/>
            <w:left w:val="none" w:sz="0" w:space="0" w:color="auto"/>
            <w:bottom w:val="none" w:sz="0" w:space="0" w:color="auto"/>
            <w:right w:val="none" w:sz="0" w:space="0" w:color="auto"/>
          </w:divBdr>
        </w:div>
        <w:div w:id="840773966">
          <w:marLeft w:val="480"/>
          <w:marRight w:val="0"/>
          <w:marTop w:val="0"/>
          <w:marBottom w:val="0"/>
          <w:divBdr>
            <w:top w:val="none" w:sz="0" w:space="0" w:color="auto"/>
            <w:left w:val="none" w:sz="0" w:space="0" w:color="auto"/>
            <w:bottom w:val="none" w:sz="0" w:space="0" w:color="auto"/>
            <w:right w:val="none" w:sz="0" w:space="0" w:color="auto"/>
          </w:divBdr>
        </w:div>
        <w:div w:id="132986075">
          <w:marLeft w:val="480"/>
          <w:marRight w:val="0"/>
          <w:marTop w:val="0"/>
          <w:marBottom w:val="0"/>
          <w:divBdr>
            <w:top w:val="none" w:sz="0" w:space="0" w:color="auto"/>
            <w:left w:val="none" w:sz="0" w:space="0" w:color="auto"/>
            <w:bottom w:val="none" w:sz="0" w:space="0" w:color="auto"/>
            <w:right w:val="none" w:sz="0" w:space="0" w:color="auto"/>
          </w:divBdr>
        </w:div>
        <w:div w:id="1256093719">
          <w:marLeft w:val="480"/>
          <w:marRight w:val="0"/>
          <w:marTop w:val="0"/>
          <w:marBottom w:val="0"/>
          <w:divBdr>
            <w:top w:val="none" w:sz="0" w:space="0" w:color="auto"/>
            <w:left w:val="none" w:sz="0" w:space="0" w:color="auto"/>
            <w:bottom w:val="none" w:sz="0" w:space="0" w:color="auto"/>
            <w:right w:val="none" w:sz="0" w:space="0" w:color="auto"/>
          </w:divBdr>
        </w:div>
        <w:div w:id="951789656">
          <w:marLeft w:val="480"/>
          <w:marRight w:val="0"/>
          <w:marTop w:val="0"/>
          <w:marBottom w:val="0"/>
          <w:divBdr>
            <w:top w:val="none" w:sz="0" w:space="0" w:color="auto"/>
            <w:left w:val="none" w:sz="0" w:space="0" w:color="auto"/>
            <w:bottom w:val="none" w:sz="0" w:space="0" w:color="auto"/>
            <w:right w:val="none" w:sz="0" w:space="0" w:color="auto"/>
          </w:divBdr>
        </w:div>
        <w:div w:id="1301613141">
          <w:marLeft w:val="480"/>
          <w:marRight w:val="0"/>
          <w:marTop w:val="0"/>
          <w:marBottom w:val="0"/>
          <w:divBdr>
            <w:top w:val="none" w:sz="0" w:space="0" w:color="auto"/>
            <w:left w:val="none" w:sz="0" w:space="0" w:color="auto"/>
            <w:bottom w:val="none" w:sz="0" w:space="0" w:color="auto"/>
            <w:right w:val="none" w:sz="0" w:space="0" w:color="auto"/>
          </w:divBdr>
        </w:div>
        <w:div w:id="1586647235">
          <w:marLeft w:val="480"/>
          <w:marRight w:val="0"/>
          <w:marTop w:val="0"/>
          <w:marBottom w:val="0"/>
          <w:divBdr>
            <w:top w:val="none" w:sz="0" w:space="0" w:color="auto"/>
            <w:left w:val="none" w:sz="0" w:space="0" w:color="auto"/>
            <w:bottom w:val="none" w:sz="0" w:space="0" w:color="auto"/>
            <w:right w:val="none" w:sz="0" w:space="0" w:color="auto"/>
          </w:divBdr>
        </w:div>
        <w:div w:id="1520895740">
          <w:marLeft w:val="480"/>
          <w:marRight w:val="0"/>
          <w:marTop w:val="0"/>
          <w:marBottom w:val="0"/>
          <w:divBdr>
            <w:top w:val="none" w:sz="0" w:space="0" w:color="auto"/>
            <w:left w:val="none" w:sz="0" w:space="0" w:color="auto"/>
            <w:bottom w:val="none" w:sz="0" w:space="0" w:color="auto"/>
            <w:right w:val="none" w:sz="0" w:space="0" w:color="auto"/>
          </w:divBdr>
        </w:div>
        <w:div w:id="1979266582">
          <w:marLeft w:val="480"/>
          <w:marRight w:val="0"/>
          <w:marTop w:val="0"/>
          <w:marBottom w:val="0"/>
          <w:divBdr>
            <w:top w:val="none" w:sz="0" w:space="0" w:color="auto"/>
            <w:left w:val="none" w:sz="0" w:space="0" w:color="auto"/>
            <w:bottom w:val="none" w:sz="0" w:space="0" w:color="auto"/>
            <w:right w:val="none" w:sz="0" w:space="0" w:color="auto"/>
          </w:divBdr>
        </w:div>
        <w:div w:id="176235993">
          <w:marLeft w:val="480"/>
          <w:marRight w:val="0"/>
          <w:marTop w:val="0"/>
          <w:marBottom w:val="0"/>
          <w:divBdr>
            <w:top w:val="none" w:sz="0" w:space="0" w:color="auto"/>
            <w:left w:val="none" w:sz="0" w:space="0" w:color="auto"/>
            <w:bottom w:val="none" w:sz="0" w:space="0" w:color="auto"/>
            <w:right w:val="none" w:sz="0" w:space="0" w:color="auto"/>
          </w:divBdr>
        </w:div>
        <w:div w:id="459956254">
          <w:marLeft w:val="480"/>
          <w:marRight w:val="0"/>
          <w:marTop w:val="0"/>
          <w:marBottom w:val="0"/>
          <w:divBdr>
            <w:top w:val="none" w:sz="0" w:space="0" w:color="auto"/>
            <w:left w:val="none" w:sz="0" w:space="0" w:color="auto"/>
            <w:bottom w:val="none" w:sz="0" w:space="0" w:color="auto"/>
            <w:right w:val="none" w:sz="0" w:space="0" w:color="auto"/>
          </w:divBdr>
        </w:div>
        <w:div w:id="348676154">
          <w:marLeft w:val="480"/>
          <w:marRight w:val="0"/>
          <w:marTop w:val="0"/>
          <w:marBottom w:val="0"/>
          <w:divBdr>
            <w:top w:val="none" w:sz="0" w:space="0" w:color="auto"/>
            <w:left w:val="none" w:sz="0" w:space="0" w:color="auto"/>
            <w:bottom w:val="none" w:sz="0" w:space="0" w:color="auto"/>
            <w:right w:val="none" w:sz="0" w:space="0" w:color="auto"/>
          </w:divBdr>
        </w:div>
        <w:div w:id="976840212">
          <w:marLeft w:val="480"/>
          <w:marRight w:val="0"/>
          <w:marTop w:val="0"/>
          <w:marBottom w:val="0"/>
          <w:divBdr>
            <w:top w:val="none" w:sz="0" w:space="0" w:color="auto"/>
            <w:left w:val="none" w:sz="0" w:space="0" w:color="auto"/>
            <w:bottom w:val="none" w:sz="0" w:space="0" w:color="auto"/>
            <w:right w:val="none" w:sz="0" w:space="0" w:color="auto"/>
          </w:divBdr>
        </w:div>
        <w:div w:id="956764586">
          <w:marLeft w:val="480"/>
          <w:marRight w:val="0"/>
          <w:marTop w:val="0"/>
          <w:marBottom w:val="0"/>
          <w:divBdr>
            <w:top w:val="none" w:sz="0" w:space="0" w:color="auto"/>
            <w:left w:val="none" w:sz="0" w:space="0" w:color="auto"/>
            <w:bottom w:val="none" w:sz="0" w:space="0" w:color="auto"/>
            <w:right w:val="none" w:sz="0" w:space="0" w:color="auto"/>
          </w:divBdr>
        </w:div>
        <w:div w:id="1050835815">
          <w:marLeft w:val="480"/>
          <w:marRight w:val="0"/>
          <w:marTop w:val="0"/>
          <w:marBottom w:val="0"/>
          <w:divBdr>
            <w:top w:val="none" w:sz="0" w:space="0" w:color="auto"/>
            <w:left w:val="none" w:sz="0" w:space="0" w:color="auto"/>
            <w:bottom w:val="none" w:sz="0" w:space="0" w:color="auto"/>
            <w:right w:val="none" w:sz="0" w:space="0" w:color="auto"/>
          </w:divBdr>
        </w:div>
        <w:div w:id="1105538382">
          <w:marLeft w:val="480"/>
          <w:marRight w:val="0"/>
          <w:marTop w:val="0"/>
          <w:marBottom w:val="0"/>
          <w:divBdr>
            <w:top w:val="none" w:sz="0" w:space="0" w:color="auto"/>
            <w:left w:val="none" w:sz="0" w:space="0" w:color="auto"/>
            <w:bottom w:val="none" w:sz="0" w:space="0" w:color="auto"/>
            <w:right w:val="none" w:sz="0" w:space="0" w:color="auto"/>
          </w:divBdr>
        </w:div>
        <w:div w:id="622539365">
          <w:marLeft w:val="480"/>
          <w:marRight w:val="0"/>
          <w:marTop w:val="0"/>
          <w:marBottom w:val="0"/>
          <w:divBdr>
            <w:top w:val="none" w:sz="0" w:space="0" w:color="auto"/>
            <w:left w:val="none" w:sz="0" w:space="0" w:color="auto"/>
            <w:bottom w:val="none" w:sz="0" w:space="0" w:color="auto"/>
            <w:right w:val="none" w:sz="0" w:space="0" w:color="auto"/>
          </w:divBdr>
        </w:div>
        <w:div w:id="1715305712">
          <w:marLeft w:val="480"/>
          <w:marRight w:val="0"/>
          <w:marTop w:val="0"/>
          <w:marBottom w:val="0"/>
          <w:divBdr>
            <w:top w:val="none" w:sz="0" w:space="0" w:color="auto"/>
            <w:left w:val="none" w:sz="0" w:space="0" w:color="auto"/>
            <w:bottom w:val="none" w:sz="0" w:space="0" w:color="auto"/>
            <w:right w:val="none" w:sz="0" w:space="0" w:color="auto"/>
          </w:divBdr>
        </w:div>
        <w:div w:id="1053503681">
          <w:marLeft w:val="480"/>
          <w:marRight w:val="0"/>
          <w:marTop w:val="0"/>
          <w:marBottom w:val="0"/>
          <w:divBdr>
            <w:top w:val="none" w:sz="0" w:space="0" w:color="auto"/>
            <w:left w:val="none" w:sz="0" w:space="0" w:color="auto"/>
            <w:bottom w:val="none" w:sz="0" w:space="0" w:color="auto"/>
            <w:right w:val="none" w:sz="0" w:space="0" w:color="auto"/>
          </w:divBdr>
        </w:div>
        <w:div w:id="2112309556">
          <w:marLeft w:val="480"/>
          <w:marRight w:val="0"/>
          <w:marTop w:val="0"/>
          <w:marBottom w:val="0"/>
          <w:divBdr>
            <w:top w:val="none" w:sz="0" w:space="0" w:color="auto"/>
            <w:left w:val="none" w:sz="0" w:space="0" w:color="auto"/>
            <w:bottom w:val="none" w:sz="0" w:space="0" w:color="auto"/>
            <w:right w:val="none" w:sz="0" w:space="0" w:color="auto"/>
          </w:divBdr>
        </w:div>
        <w:div w:id="1556508797">
          <w:marLeft w:val="480"/>
          <w:marRight w:val="0"/>
          <w:marTop w:val="0"/>
          <w:marBottom w:val="0"/>
          <w:divBdr>
            <w:top w:val="none" w:sz="0" w:space="0" w:color="auto"/>
            <w:left w:val="none" w:sz="0" w:space="0" w:color="auto"/>
            <w:bottom w:val="none" w:sz="0" w:space="0" w:color="auto"/>
            <w:right w:val="none" w:sz="0" w:space="0" w:color="auto"/>
          </w:divBdr>
        </w:div>
        <w:div w:id="610673412">
          <w:marLeft w:val="480"/>
          <w:marRight w:val="0"/>
          <w:marTop w:val="0"/>
          <w:marBottom w:val="0"/>
          <w:divBdr>
            <w:top w:val="none" w:sz="0" w:space="0" w:color="auto"/>
            <w:left w:val="none" w:sz="0" w:space="0" w:color="auto"/>
            <w:bottom w:val="none" w:sz="0" w:space="0" w:color="auto"/>
            <w:right w:val="none" w:sz="0" w:space="0" w:color="auto"/>
          </w:divBdr>
        </w:div>
        <w:div w:id="1902980877">
          <w:marLeft w:val="480"/>
          <w:marRight w:val="0"/>
          <w:marTop w:val="0"/>
          <w:marBottom w:val="0"/>
          <w:divBdr>
            <w:top w:val="none" w:sz="0" w:space="0" w:color="auto"/>
            <w:left w:val="none" w:sz="0" w:space="0" w:color="auto"/>
            <w:bottom w:val="none" w:sz="0" w:space="0" w:color="auto"/>
            <w:right w:val="none" w:sz="0" w:space="0" w:color="auto"/>
          </w:divBdr>
        </w:div>
        <w:div w:id="167794908">
          <w:marLeft w:val="480"/>
          <w:marRight w:val="0"/>
          <w:marTop w:val="0"/>
          <w:marBottom w:val="0"/>
          <w:divBdr>
            <w:top w:val="none" w:sz="0" w:space="0" w:color="auto"/>
            <w:left w:val="none" w:sz="0" w:space="0" w:color="auto"/>
            <w:bottom w:val="none" w:sz="0" w:space="0" w:color="auto"/>
            <w:right w:val="none" w:sz="0" w:space="0" w:color="auto"/>
          </w:divBdr>
        </w:div>
        <w:div w:id="289868852">
          <w:marLeft w:val="480"/>
          <w:marRight w:val="0"/>
          <w:marTop w:val="0"/>
          <w:marBottom w:val="0"/>
          <w:divBdr>
            <w:top w:val="none" w:sz="0" w:space="0" w:color="auto"/>
            <w:left w:val="none" w:sz="0" w:space="0" w:color="auto"/>
            <w:bottom w:val="none" w:sz="0" w:space="0" w:color="auto"/>
            <w:right w:val="none" w:sz="0" w:space="0" w:color="auto"/>
          </w:divBdr>
        </w:div>
        <w:div w:id="720522292">
          <w:marLeft w:val="480"/>
          <w:marRight w:val="0"/>
          <w:marTop w:val="0"/>
          <w:marBottom w:val="0"/>
          <w:divBdr>
            <w:top w:val="none" w:sz="0" w:space="0" w:color="auto"/>
            <w:left w:val="none" w:sz="0" w:space="0" w:color="auto"/>
            <w:bottom w:val="none" w:sz="0" w:space="0" w:color="auto"/>
            <w:right w:val="none" w:sz="0" w:space="0" w:color="auto"/>
          </w:divBdr>
        </w:div>
        <w:div w:id="259066389">
          <w:marLeft w:val="480"/>
          <w:marRight w:val="0"/>
          <w:marTop w:val="0"/>
          <w:marBottom w:val="0"/>
          <w:divBdr>
            <w:top w:val="none" w:sz="0" w:space="0" w:color="auto"/>
            <w:left w:val="none" w:sz="0" w:space="0" w:color="auto"/>
            <w:bottom w:val="none" w:sz="0" w:space="0" w:color="auto"/>
            <w:right w:val="none" w:sz="0" w:space="0" w:color="auto"/>
          </w:divBdr>
        </w:div>
      </w:divsChild>
    </w:div>
    <w:div w:id="1326743380">
      <w:bodyDiv w:val="1"/>
      <w:marLeft w:val="0"/>
      <w:marRight w:val="0"/>
      <w:marTop w:val="0"/>
      <w:marBottom w:val="0"/>
      <w:divBdr>
        <w:top w:val="none" w:sz="0" w:space="0" w:color="auto"/>
        <w:left w:val="none" w:sz="0" w:space="0" w:color="auto"/>
        <w:bottom w:val="none" w:sz="0" w:space="0" w:color="auto"/>
        <w:right w:val="none" w:sz="0" w:space="0" w:color="auto"/>
      </w:divBdr>
    </w:div>
    <w:div w:id="1327398648">
      <w:bodyDiv w:val="1"/>
      <w:marLeft w:val="0"/>
      <w:marRight w:val="0"/>
      <w:marTop w:val="0"/>
      <w:marBottom w:val="0"/>
      <w:divBdr>
        <w:top w:val="none" w:sz="0" w:space="0" w:color="auto"/>
        <w:left w:val="none" w:sz="0" w:space="0" w:color="auto"/>
        <w:bottom w:val="none" w:sz="0" w:space="0" w:color="auto"/>
        <w:right w:val="none" w:sz="0" w:space="0" w:color="auto"/>
      </w:divBdr>
      <w:divsChild>
        <w:div w:id="15817489">
          <w:marLeft w:val="480"/>
          <w:marRight w:val="0"/>
          <w:marTop w:val="0"/>
          <w:marBottom w:val="0"/>
          <w:divBdr>
            <w:top w:val="none" w:sz="0" w:space="0" w:color="auto"/>
            <w:left w:val="none" w:sz="0" w:space="0" w:color="auto"/>
            <w:bottom w:val="none" w:sz="0" w:space="0" w:color="auto"/>
            <w:right w:val="none" w:sz="0" w:space="0" w:color="auto"/>
          </w:divBdr>
        </w:div>
        <w:div w:id="994838444">
          <w:marLeft w:val="480"/>
          <w:marRight w:val="0"/>
          <w:marTop w:val="0"/>
          <w:marBottom w:val="0"/>
          <w:divBdr>
            <w:top w:val="none" w:sz="0" w:space="0" w:color="auto"/>
            <w:left w:val="none" w:sz="0" w:space="0" w:color="auto"/>
            <w:bottom w:val="none" w:sz="0" w:space="0" w:color="auto"/>
            <w:right w:val="none" w:sz="0" w:space="0" w:color="auto"/>
          </w:divBdr>
        </w:div>
        <w:div w:id="1512260085">
          <w:marLeft w:val="480"/>
          <w:marRight w:val="0"/>
          <w:marTop w:val="0"/>
          <w:marBottom w:val="0"/>
          <w:divBdr>
            <w:top w:val="none" w:sz="0" w:space="0" w:color="auto"/>
            <w:left w:val="none" w:sz="0" w:space="0" w:color="auto"/>
            <w:bottom w:val="none" w:sz="0" w:space="0" w:color="auto"/>
            <w:right w:val="none" w:sz="0" w:space="0" w:color="auto"/>
          </w:divBdr>
        </w:div>
        <w:div w:id="1935631363">
          <w:marLeft w:val="480"/>
          <w:marRight w:val="0"/>
          <w:marTop w:val="0"/>
          <w:marBottom w:val="0"/>
          <w:divBdr>
            <w:top w:val="none" w:sz="0" w:space="0" w:color="auto"/>
            <w:left w:val="none" w:sz="0" w:space="0" w:color="auto"/>
            <w:bottom w:val="none" w:sz="0" w:space="0" w:color="auto"/>
            <w:right w:val="none" w:sz="0" w:space="0" w:color="auto"/>
          </w:divBdr>
        </w:div>
        <w:div w:id="1976906450">
          <w:marLeft w:val="480"/>
          <w:marRight w:val="0"/>
          <w:marTop w:val="0"/>
          <w:marBottom w:val="0"/>
          <w:divBdr>
            <w:top w:val="none" w:sz="0" w:space="0" w:color="auto"/>
            <w:left w:val="none" w:sz="0" w:space="0" w:color="auto"/>
            <w:bottom w:val="none" w:sz="0" w:space="0" w:color="auto"/>
            <w:right w:val="none" w:sz="0" w:space="0" w:color="auto"/>
          </w:divBdr>
        </w:div>
        <w:div w:id="976494389">
          <w:marLeft w:val="480"/>
          <w:marRight w:val="0"/>
          <w:marTop w:val="0"/>
          <w:marBottom w:val="0"/>
          <w:divBdr>
            <w:top w:val="none" w:sz="0" w:space="0" w:color="auto"/>
            <w:left w:val="none" w:sz="0" w:space="0" w:color="auto"/>
            <w:bottom w:val="none" w:sz="0" w:space="0" w:color="auto"/>
            <w:right w:val="none" w:sz="0" w:space="0" w:color="auto"/>
          </w:divBdr>
        </w:div>
        <w:div w:id="893202037">
          <w:marLeft w:val="480"/>
          <w:marRight w:val="0"/>
          <w:marTop w:val="0"/>
          <w:marBottom w:val="0"/>
          <w:divBdr>
            <w:top w:val="none" w:sz="0" w:space="0" w:color="auto"/>
            <w:left w:val="none" w:sz="0" w:space="0" w:color="auto"/>
            <w:bottom w:val="none" w:sz="0" w:space="0" w:color="auto"/>
            <w:right w:val="none" w:sz="0" w:space="0" w:color="auto"/>
          </w:divBdr>
        </w:div>
        <w:div w:id="1727021048">
          <w:marLeft w:val="480"/>
          <w:marRight w:val="0"/>
          <w:marTop w:val="0"/>
          <w:marBottom w:val="0"/>
          <w:divBdr>
            <w:top w:val="none" w:sz="0" w:space="0" w:color="auto"/>
            <w:left w:val="none" w:sz="0" w:space="0" w:color="auto"/>
            <w:bottom w:val="none" w:sz="0" w:space="0" w:color="auto"/>
            <w:right w:val="none" w:sz="0" w:space="0" w:color="auto"/>
          </w:divBdr>
        </w:div>
        <w:div w:id="625433165">
          <w:marLeft w:val="480"/>
          <w:marRight w:val="0"/>
          <w:marTop w:val="0"/>
          <w:marBottom w:val="0"/>
          <w:divBdr>
            <w:top w:val="none" w:sz="0" w:space="0" w:color="auto"/>
            <w:left w:val="none" w:sz="0" w:space="0" w:color="auto"/>
            <w:bottom w:val="none" w:sz="0" w:space="0" w:color="auto"/>
            <w:right w:val="none" w:sz="0" w:space="0" w:color="auto"/>
          </w:divBdr>
        </w:div>
        <w:div w:id="1674380990">
          <w:marLeft w:val="480"/>
          <w:marRight w:val="0"/>
          <w:marTop w:val="0"/>
          <w:marBottom w:val="0"/>
          <w:divBdr>
            <w:top w:val="none" w:sz="0" w:space="0" w:color="auto"/>
            <w:left w:val="none" w:sz="0" w:space="0" w:color="auto"/>
            <w:bottom w:val="none" w:sz="0" w:space="0" w:color="auto"/>
            <w:right w:val="none" w:sz="0" w:space="0" w:color="auto"/>
          </w:divBdr>
        </w:div>
        <w:div w:id="897983705">
          <w:marLeft w:val="480"/>
          <w:marRight w:val="0"/>
          <w:marTop w:val="0"/>
          <w:marBottom w:val="0"/>
          <w:divBdr>
            <w:top w:val="none" w:sz="0" w:space="0" w:color="auto"/>
            <w:left w:val="none" w:sz="0" w:space="0" w:color="auto"/>
            <w:bottom w:val="none" w:sz="0" w:space="0" w:color="auto"/>
            <w:right w:val="none" w:sz="0" w:space="0" w:color="auto"/>
          </w:divBdr>
        </w:div>
        <w:div w:id="961154527">
          <w:marLeft w:val="480"/>
          <w:marRight w:val="0"/>
          <w:marTop w:val="0"/>
          <w:marBottom w:val="0"/>
          <w:divBdr>
            <w:top w:val="none" w:sz="0" w:space="0" w:color="auto"/>
            <w:left w:val="none" w:sz="0" w:space="0" w:color="auto"/>
            <w:bottom w:val="none" w:sz="0" w:space="0" w:color="auto"/>
            <w:right w:val="none" w:sz="0" w:space="0" w:color="auto"/>
          </w:divBdr>
        </w:div>
        <w:div w:id="1111708682">
          <w:marLeft w:val="480"/>
          <w:marRight w:val="0"/>
          <w:marTop w:val="0"/>
          <w:marBottom w:val="0"/>
          <w:divBdr>
            <w:top w:val="none" w:sz="0" w:space="0" w:color="auto"/>
            <w:left w:val="none" w:sz="0" w:space="0" w:color="auto"/>
            <w:bottom w:val="none" w:sz="0" w:space="0" w:color="auto"/>
            <w:right w:val="none" w:sz="0" w:space="0" w:color="auto"/>
          </w:divBdr>
        </w:div>
        <w:div w:id="774718019">
          <w:marLeft w:val="480"/>
          <w:marRight w:val="0"/>
          <w:marTop w:val="0"/>
          <w:marBottom w:val="0"/>
          <w:divBdr>
            <w:top w:val="none" w:sz="0" w:space="0" w:color="auto"/>
            <w:left w:val="none" w:sz="0" w:space="0" w:color="auto"/>
            <w:bottom w:val="none" w:sz="0" w:space="0" w:color="auto"/>
            <w:right w:val="none" w:sz="0" w:space="0" w:color="auto"/>
          </w:divBdr>
        </w:div>
        <w:div w:id="222329204">
          <w:marLeft w:val="480"/>
          <w:marRight w:val="0"/>
          <w:marTop w:val="0"/>
          <w:marBottom w:val="0"/>
          <w:divBdr>
            <w:top w:val="none" w:sz="0" w:space="0" w:color="auto"/>
            <w:left w:val="none" w:sz="0" w:space="0" w:color="auto"/>
            <w:bottom w:val="none" w:sz="0" w:space="0" w:color="auto"/>
            <w:right w:val="none" w:sz="0" w:space="0" w:color="auto"/>
          </w:divBdr>
        </w:div>
        <w:div w:id="249898332">
          <w:marLeft w:val="480"/>
          <w:marRight w:val="0"/>
          <w:marTop w:val="0"/>
          <w:marBottom w:val="0"/>
          <w:divBdr>
            <w:top w:val="none" w:sz="0" w:space="0" w:color="auto"/>
            <w:left w:val="none" w:sz="0" w:space="0" w:color="auto"/>
            <w:bottom w:val="none" w:sz="0" w:space="0" w:color="auto"/>
            <w:right w:val="none" w:sz="0" w:space="0" w:color="auto"/>
          </w:divBdr>
        </w:div>
        <w:div w:id="1060447654">
          <w:marLeft w:val="480"/>
          <w:marRight w:val="0"/>
          <w:marTop w:val="0"/>
          <w:marBottom w:val="0"/>
          <w:divBdr>
            <w:top w:val="none" w:sz="0" w:space="0" w:color="auto"/>
            <w:left w:val="none" w:sz="0" w:space="0" w:color="auto"/>
            <w:bottom w:val="none" w:sz="0" w:space="0" w:color="auto"/>
            <w:right w:val="none" w:sz="0" w:space="0" w:color="auto"/>
          </w:divBdr>
        </w:div>
        <w:div w:id="1474365970">
          <w:marLeft w:val="480"/>
          <w:marRight w:val="0"/>
          <w:marTop w:val="0"/>
          <w:marBottom w:val="0"/>
          <w:divBdr>
            <w:top w:val="none" w:sz="0" w:space="0" w:color="auto"/>
            <w:left w:val="none" w:sz="0" w:space="0" w:color="auto"/>
            <w:bottom w:val="none" w:sz="0" w:space="0" w:color="auto"/>
            <w:right w:val="none" w:sz="0" w:space="0" w:color="auto"/>
          </w:divBdr>
        </w:div>
        <w:div w:id="1796755581">
          <w:marLeft w:val="480"/>
          <w:marRight w:val="0"/>
          <w:marTop w:val="0"/>
          <w:marBottom w:val="0"/>
          <w:divBdr>
            <w:top w:val="none" w:sz="0" w:space="0" w:color="auto"/>
            <w:left w:val="none" w:sz="0" w:space="0" w:color="auto"/>
            <w:bottom w:val="none" w:sz="0" w:space="0" w:color="auto"/>
            <w:right w:val="none" w:sz="0" w:space="0" w:color="auto"/>
          </w:divBdr>
        </w:div>
        <w:div w:id="1771510350">
          <w:marLeft w:val="480"/>
          <w:marRight w:val="0"/>
          <w:marTop w:val="0"/>
          <w:marBottom w:val="0"/>
          <w:divBdr>
            <w:top w:val="none" w:sz="0" w:space="0" w:color="auto"/>
            <w:left w:val="none" w:sz="0" w:space="0" w:color="auto"/>
            <w:bottom w:val="none" w:sz="0" w:space="0" w:color="auto"/>
            <w:right w:val="none" w:sz="0" w:space="0" w:color="auto"/>
          </w:divBdr>
        </w:div>
        <w:div w:id="874273938">
          <w:marLeft w:val="480"/>
          <w:marRight w:val="0"/>
          <w:marTop w:val="0"/>
          <w:marBottom w:val="0"/>
          <w:divBdr>
            <w:top w:val="none" w:sz="0" w:space="0" w:color="auto"/>
            <w:left w:val="none" w:sz="0" w:space="0" w:color="auto"/>
            <w:bottom w:val="none" w:sz="0" w:space="0" w:color="auto"/>
            <w:right w:val="none" w:sz="0" w:space="0" w:color="auto"/>
          </w:divBdr>
        </w:div>
        <w:div w:id="1682926992">
          <w:marLeft w:val="480"/>
          <w:marRight w:val="0"/>
          <w:marTop w:val="0"/>
          <w:marBottom w:val="0"/>
          <w:divBdr>
            <w:top w:val="none" w:sz="0" w:space="0" w:color="auto"/>
            <w:left w:val="none" w:sz="0" w:space="0" w:color="auto"/>
            <w:bottom w:val="none" w:sz="0" w:space="0" w:color="auto"/>
            <w:right w:val="none" w:sz="0" w:space="0" w:color="auto"/>
          </w:divBdr>
        </w:div>
        <w:div w:id="1429693157">
          <w:marLeft w:val="480"/>
          <w:marRight w:val="0"/>
          <w:marTop w:val="0"/>
          <w:marBottom w:val="0"/>
          <w:divBdr>
            <w:top w:val="none" w:sz="0" w:space="0" w:color="auto"/>
            <w:left w:val="none" w:sz="0" w:space="0" w:color="auto"/>
            <w:bottom w:val="none" w:sz="0" w:space="0" w:color="auto"/>
            <w:right w:val="none" w:sz="0" w:space="0" w:color="auto"/>
          </w:divBdr>
        </w:div>
        <w:div w:id="587423560">
          <w:marLeft w:val="480"/>
          <w:marRight w:val="0"/>
          <w:marTop w:val="0"/>
          <w:marBottom w:val="0"/>
          <w:divBdr>
            <w:top w:val="none" w:sz="0" w:space="0" w:color="auto"/>
            <w:left w:val="none" w:sz="0" w:space="0" w:color="auto"/>
            <w:bottom w:val="none" w:sz="0" w:space="0" w:color="auto"/>
            <w:right w:val="none" w:sz="0" w:space="0" w:color="auto"/>
          </w:divBdr>
        </w:div>
        <w:div w:id="1816608926">
          <w:marLeft w:val="480"/>
          <w:marRight w:val="0"/>
          <w:marTop w:val="0"/>
          <w:marBottom w:val="0"/>
          <w:divBdr>
            <w:top w:val="none" w:sz="0" w:space="0" w:color="auto"/>
            <w:left w:val="none" w:sz="0" w:space="0" w:color="auto"/>
            <w:bottom w:val="none" w:sz="0" w:space="0" w:color="auto"/>
            <w:right w:val="none" w:sz="0" w:space="0" w:color="auto"/>
          </w:divBdr>
        </w:div>
        <w:div w:id="374430122">
          <w:marLeft w:val="480"/>
          <w:marRight w:val="0"/>
          <w:marTop w:val="0"/>
          <w:marBottom w:val="0"/>
          <w:divBdr>
            <w:top w:val="none" w:sz="0" w:space="0" w:color="auto"/>
            <w:left w:val="none" w:sz="0" w:space="0" w:color="auto"/>
            <w:bottom w:val="none" w:sz="0" w:space="0" w:color="auto"/>
            <w:right w:val="none" w:sz="0" w:space="0" w:color="auto"/>
          </w:divBdr>
        </w:div>
        <w:div w:id="1785615704">
          <w:marLeft w:val="480"/>
          <w:marRight w:val="0"/>
          <w:marTop w:val="0"/>
          <w:marBottom w:val="0"/>
          <w:divBdr>
            <w:top w:val="none" w:sz="0" w:space="0" w:color="auto"/>
            <w:left w:val="none" w:sz="0" w:space="0" w:color="auto"/>
            <w:bottom w:val="none" w:sz="0" w:space="0" w:color="auto"/>
            <w:right w:val="none" w:sz="0" w:space="0" w:color="auto"/>
          </w:divBdr>
        </w:div>
        <w:div w:id="877007928">
          <w:marLeft w:val="480"/>
          <w:marRight w:val="0"/>
          <w:marTop w:val="0"/>
          <w:marBottom w:val="0"/>
          <w:divBdr>
            <w:top w:val="none" w:sz="0" w:space="0" w:color="auto"/>
            <w:left w:val="none" w:sz="0" w:space="0" w:color="auto"/>
            <w:bottom w:val="none" w:sz="0" w:space="0" w:color="auto"/>
            <w:right w:val="none" w:sz="0" w:space="0" w:color="auto"/>
          </w:divBdr>
        </w:div>
        <w:div w:id="1141459038">
          <w:marLeft w:val="480"/>
          <w:marRight w:val="0"/>
          <w:marTop w:val="0"/>
          <w:marBottom w:val="0"/>
          <w:divBdr>
            <w:top w:val="none" w:sz="0" w:space="0" w:color="auto"/>
            <w:left w:val="none" w:sz="0" w:space="0" w:color="auto"/>
            <w:bottom w:val="none" w:sz="0" w:space="0" w:color="auto"/>
            <w:right w:val="none" w:sz="0" w:space="0" w:color="auto"/>
          </w:divBdr>
        </w:div>
        <w:div w:id="1726752169">
          <w:marLeft w:val="480"/>
          <w:marRight w:val="0"/>
          <w:marTop w:val="0"/>
          <w:marBottom w:val="0"/>
          <w:divBdr>
            <w:top w:val="none" w:sz="0" w:space="0" w:color="auto"/>
            <w:left w:val="none" w:sz="0" w:space="0" w:color="auto"/>
            <w:bottom w:val="none" w:sz="0" w:space="0" w:color="auto"/>
            <w:right w:val="none" w:sz="0" w:space="0" w:color="auto"/>
          </w:divBdr>
        </w:div>
        <w:div w:id="1473985011">
          <w:marLeft w:val="480"/>
          <w:marRight w:val="0"/>
          <w:marTop w:val="0"/>
          <w:marBottom w:val="0"/>
          <w:divBdr>
            <w:top w:val="none" w:sz="0" w:space="0" w:color="auto"/>
            <w:left w:val="none" w:sz="0" w:space="0" w:color="auto"/>
            <w:bottom w:val="none" w:sz="0" w:space="0" w:color="auto"/>
            <w:right w:val="none" w:sz="0" w:space="0" w:color="auto"/>
          </w:divBdr>
        </w:div>
        <w:div w:id="789975233">
          <w:marLeft w:val="480"/>
          <w:marRight w:val="0"/>
          <w:marTop w:val="0"/>
          <w:marBottom w:val="0"/>
          <w:divBdr>
            <w:top w:val="none" w:sz="0" w:space="0" w:color="auto"/>
            <w:left w:val="none" w:sz="0" w:space="0" w:color="auto"/>
            <w:bottom w:val="none" w:sz="0" w:space="0" w:color="auto"/>
            <w:right w:val="none" w:sz="0" w:space="0" w:color="auto"/>
          </w:divBdr>
        </w:div>
        <w:div w:id="1144196270">
          <w:marLeft w:val="480"/>
          <w:marRight w:val="0"/>
          <w:marTop w:val="0"/>
          <w:marBottom w:val="0"/>
          <w:divBdr>
            <w:top w:val="none" w:sz="0" w:space="0" w:color="auto"/>
            <w:left w:val="none" w:sz="0" w:space="0" w:color="auto"/>
            <w:bottom w:val="none" w:sz="0" w:space="0" w:color="auto"/>
            <w:right w:val="none" w:sz="0" w:space="0" w:color="auto"/>
          </w:divBdr>
        </w:div>
        <w:div w:id="1959752333">
          <w:marLeft w:val="480"/>
          <w:marRight w:val="0"/>
          <w:marTop w:val="0"/>
          <w:marBottom w:val="0"/>
          <w:divBdr>
            <w:top w:val="none" w:sz="0" w:space="0" w:color="auto"/>
            <w:left w:val="none" w:sz="0" w:space="0" w:color="auto"/>
            <w:bottom w:val="none" w:sz="0" w:space="0" w:color="auto"/>
            <w:right w:val="none" w:sz="0" w:space="0" w:color="auto"/>
          </w:divBdr>
        </w:div>
        <w:div w:id="1090004071">
          <w:marLeft w:val="480"/>
          <w:marRight w:val="0"/>
          <w:marTop w:val="0"/>
          <w:marBottom w:val="0"/>
          <w:divBdr>
            <w:top w:val="none" w:sz="0" w:space="0" w:color="auto"/>
            <w:left w:val="none" w:sz="0" w:space="0" w:color="auto"/>
            <w:bottom w:val="none" w:sz="0" w:space="0" w:color="auto"/>
            <w:right w:val="none" w:sz="0" w:space="0" w:color="auto"/>
          </w:divBdr>
        </w:div>
        <w:div w:id="675154605">
          <w:marLeft w:val="480"/>
          <w:marRight w:val="0"/>
          <w:marTop w:val="0"/>
          <w:marBottom w:val="0"/>
          <w:divBdr>
            <w:top w:val="none" w:sz="0" w:space="0" w:color="auto"/>
            <w:left w:val="none" w:sz="0" w:space="0" w:color="auto"/>
            <w:bottom w:val="none" w:sz="0" w:space="0" w:color="auto"/>
            <w:right w:val="none" w:sz="0" w:space="0" w:color="auto"/>
          </w:divBdr>
        </w:div>
        <w:div w:id="373622375">
          <w:marLeft w:val="480"/>
          <w:marRight w:val="0"/>
          <w:marTop w:val="0"/>
          <w:marBottom w:val="0"/>
          <w:divBdr>
            <w:top w:val="none" w:sz="0" w:space="0" w:color="auto"/>
            <w:left w:val="none" w:sz="0" w:space="0" w:color="auto"/>
            <w:bottom w:val="none" w:sz="0" w:space="0" w:color="auto"/>
            <w:right w:val="none" w:sz="0" w:space="0" w:color="auto"/>
          </w:divBdr>
        </w:div>
        <w:div w:id="375741456">
          <w:marLeft w:val="480"/>
          <w:marRight w:val="0"/>
          <w:marTop w:val="0"/>
          <w:marBottom w:val="0"/>
          <w:divBdr>
            <w:top w:val="none" w:sz="0" w:space="0" w:color="auto"/>
            <w:left w:val="none" w:sz="0" w:space="0" w:color="auto"/>
            <w:bottom w:val="none" w:sz="0" w:space="0" w:color="auto"/>
            <w:right w:val="none" w:sz="0" w:space="0" w:color="auto"/>
          </w:divBdr>
        </w:div>
        <w:div w:id="1917014510">
          <w:marLeft w:val="480"/>
          <w:marRight w:val="0"/>
          <w:marTop w:val="0"/>
          <w:marBottom w:val="0"/>
          <w:divBdr>
            <w:top w:val="none" w:sz="0" w:space="0" w:color="auto"/>
            <w:left w:val="none" w:sz="0" w:space="0" w:color="auto"/>
            <w:bottom w:val="none" w:sz="0" w:space="0" w:color="auto"/>
            <w:right w:val="none" w:sz="0" w:space="0" w:color="auto"/>
          </w:divBdr>
        </w:div>
        <w:div w:id="955984838">
          <w:marLeft w:val="480"/>
          <w:marRight w:val="0"/>
          <w:marTop w:val="0"/>
          <w:marBottom w:val="0"/>
          <w:divBdr>
            <w:top w:val="none" w:sz="0" w:space="0" w:color="auto"/>
            <w:left w:val="none" w:sz="0" w:space="0" w:color="auto"/>
            <w:bottom w:val="none" w:sz="0" w:space="0" w:color="auto"/>
            <w:right w:val="none" w:sz="0" w:space="0" w:color="auto"/>
          </w:divBdr>
        </w:div>
        <w:div w:id="1469976141">
          <w:marLeft w:val="480"/>
          <w:marRight w:val="0"/>
          <w:marTop w:val="0"/>
          <w:marBottom w:val="0"/>
          <w:divBdr>
            <w:top w:val="none" w:sz="0" w:space="0" w:color="auto"/>
            <w:left w:val="none" w:sz="0" w:space="0" w:color="auto"/>
            <w:bottom w:val="none" w:sz="0" w:space="0" w:color="auto"/>
            <w:right w:val="none" w:sz="0" w:space="0" w:color="auto"/>
          </w:divBdr>
        </w:div>
        <w:div w:id="616831630">
          <w:marLeft w:val="480"/>
          <w:marRight w:val="0"/>
          <w:marTop w:val="0"/>
          <w:marBottom w:val="0"/>
          <w:divBdr>
            <w:top w:val="none" w:sz="0" w:space="0" w:color="auto"/>
            <w:left w:val="none" w:sz="0" w:space="0" w:color="auto"/>
            <w:bottom w:val="none" w:sz="0" w:space="0" w:color="auto"/>
            <w:right w:val="none" w:sz="0" w:space="0" w:color="auto"/>
          </w:divBdr>
        </w:div>
        <w:div w:id="1278835110">
          <w:marLeft w:val="480"/>
          <w:marRight w:val="0"/>
          <w:marTop w:val="0"/>
          <w:marBottom w:val="0"/>
          <w:divBdr>
            <w:top w:val="none" w:sz="0" w:space="0" w:color="auto"/>
            <w:left w:val="none" w:sz="0" w:space="0" w:color="auto"/>
            <w:bottom w:val="none" w:sz="0" w:space="0" w:color="auto"/>
            <w:right w:val="none" w:sz="0" w:space="0" w:color="auto"/>
          </w:divBdr>
        </w:div>
        <w:div w:id="150829555">
          <w:marLeft w:val="480"/>
          <w:marRight w:val="0"/>
          <w:marTop w:val="0"/>
          <w:marBottom w:val="0"/>
          <w:divBdr>
            <w:top w:val="none" w:sz="0" w:space="0" w:color="auto"/>
            <w:left w:val="none" w:sz="0" w:space="0" w:color="auto"/>
            <w:bottom w:val="none" w:sz="0" w:space="0" w:color="auto"/>
            <w:right w:val="none" w:sz="0" w:space="0" w:color="auto"/>
          </w:divBdr>
        </w:div>
        <w:div w:id="163715144">
          <w:marLeft w:val="480"/>
          <w:marRight w:val="0"/>
          <w:marTop w:val="0"/>
          <w:marBottom w:val="0"/>
          <w:divBdr>
            <w:top w:val="none" w:sz="0" w:space="0" w:color="auto"/>
            <w:left w:val="none" w:sz="0" w:space="0" w:color="auto"/>
            <w:bottom w:val="none" w:sz="0" w:space="0" w:color="auto"/>
            <w:right w:val="none" w:sz="0" w:space="0" w:color="auto"/>
          </w:divBdr>
        </w:div>
        <w:div w:id="398866811">
          <w:marLeft w:val="480"/>
          <w:marRight w:val="0"/>
          <w:marTop w:val="0"/>
          <w:marBottom w:val="0"/>
          <w:divBdr>
            <w:top w:val="none" w:sz="0" w:space="0" w:color="auto"/>
            <w:left w:val="none" w:sz="0" w:space="0" w:color="auto"/>
            <w:bottom w:val="none" w:sz="0" w:space="0" w:color="auto"/>
            <w:right w:val="none" w:sz="0" w:space="0" w:color="auto"/>
          </w:divBdr>
        </w:div>
        <w:div w:id="756485992">
          <w:marLeft w:val="480"/>
          <w:marRight w:val="0"/>
          <w:marTop w:val="0"/>
          <w:marBottom w:val="0"/>
          <w:divBdr>
            <w:top w:val="none" w:sz="0" w:space="0" w:color="auto"/>
            <w:left w:val="none" w:sz="0" w:space="0" w:color="auto"/>
            <w:bottom w:val="none" w:sz="0" w:space="0" w:color="auto"/>
            <w:right w:val="none" w:sz="0" w:space="0" w:color="auto"/>
          </w:divBdr>
        </w:div>
        <w:div w:id="578056008">
          <w:marLeft w:val="480"/>
          <w:marRight w:val="0"/>
          <w:marTop w:val="0"/>
          <w:marBottom w:val="0"/>
          <w:divBdr>
            <w:top w:val="none" w:sz="0" w:space="0" w:color="auto"/>
            <w:left w:val="none" w:sz="0" w:space="0" w:color="auto"/>
            <w:bottom w:val="none" w:sz="0" w:space="0" w:color="auto"/>
            <w:right w:val="none" w:sz="0" w:space="0" w:color="auto"/>
          </w:divBdr>
        </w:div>
        <w:div w:id="1219903269">
          <w:marLeft w:val="480"/>
          <w:marRight w:val="0"/>
          <w:marTop w:val="0"/>
          <w:marBottom w:val="0"/>
          <w:divBdr>
            <w:top w:val="none" w:sz="0" w:space="0" w:color="auto"/>
            <w:left w:val="none" w:sz="0" w:space="0" w:color="auto"/>
            <w:bottom w:val="none" w:sz="0" w:space="0" w:color="auto"/>
            <w:right w:val="none" w:sz="0" w:space="0" w:color="auto"/>
          </w:divBdr>
        </w:div>
        <w:div w:id="306713158">
          <w:marLeft w:val="480"/>
          <w:marRight w:val="0"/>
          <w:marTop w:val="0"/>
          <w:marBottom w:val="0"/>
          <w:divBdr>
            <w:top w:val="none" w:sz="0" w:space="0" w:color="auto"/>
            <w:left w:val="none" w:sz="0" w:space="0" w:color="auto"/>
            <w:bottom w:val="none" w:sz="0" w:space="0" w:color="auto"/>
            <w:right w:val="none" w:sz="0" w:space="0" w:color="auto"/>
          </w:divBdr>
        </w:div>
        <w:div w:id="366636495">
          <w:marLeft w:val="480"/>
          <w:marRight w:val="0"/>
          <w:marTop w:val="0"/>
          <w:marBottom w:val="0"/>
          <w:divBdr>
            <w:top w:val="none" w:sz="0" w:space="0" w:color="auto"/>
            <w:left w:val="none" w:sz="0" w:space="0" w:color="auto"/>
            <w:bottom w:val="none" w:sz="0" w:space="0" w:color="auto"/>
            <w:right w:val="none" w:sz="0" w:space="0" w:color="auto"/>
          </w:divBdr>
        </w:div>
        <w:div w:id="1176311253">
          <w:marLeft w:val="480"/>
          <w:marRight w:val="0"/>
          <w:marTop w:val="0"/>
          <w:marBottom w:val="0"/>
          <w:divBdr>
            <w:top w:val="none" w:sz="0" w:space="0" w:color="auto"/>
            <w:left w:val="none" w:sz="0" w:space="0" w:color="auto"/>
            <w:bottom w:val="none" w:sz="0" w:space="0" w:color="auto"/>
            <w:right w:val="none" w:sz="0" w:space="0" w:color="auto"/>
          </w:divBdr>
        </w:div>
        <w:div w:id="137262202">
          <w:marLeft w:val="480"/>
          <w:marRight w:val="0"/>
          <w:marTop w:val="0"/>
          <w:marBottom w:val="0"/>
          <w:divBdr>
            <w:top w:val="none" w:sz="0" w:space="0" w:color="auto"/>
            <w:left w:val="none" w:sz="0" w:space="0" w:color="auto"/>
            <w:bottom w:val="none" w:sz="0" w:space="0" w:color="auto"/>
            <w:right w:val="none" w:sz="0" w:space="0" w:color="auto"/>
          </w:divBdr>
        </w:div>
        <w:div w:id="206260352">
          <w:marLeft w:val="480"/>
          <w:marRight w:val="0"/>
          <w:marTop w:val="0"/>
          <w:marBottom w:val="0"/>
          <w:divBdr>
            <w:top w:val="none" w:sz="0" w:space="0" w:color="auto"/>
            <w:left w:val="none" w:sz="0" w:space="0" w:color="auto"/>
            <w:bottom w:val="none" w:sz="0" w:space="0" w:color="auto"/>
            <w:right w:val="none" w:sz="0" w:space="0" w:color="auto"/>
          </w:divBdr>
        </w:div>
        <w:div w:id="1792281348">
          <w:marLeft w:val="480"/>
          <w:marRight w:val="0"/>
          <w:marTop w:val="0"/>
          <w:marBottom w:val="0"/>
          <w:divBdr>
            <w:top w:val="none" w:sz="0" w:space="0" w:color="auto"/>
            <w:left w:val="none" w:sz="0" w:space="0" w:color="auto"/>
            <w:bottom w:val="none" w:sz="0" w:space="0" w:color="auto"/>
            <w:right w:val="none" w:sz="0" w:space="0" w:color="auto"/>
          </w:divBdr>
        </w:div>
        <w:div w:id="756905099">
          <w:marLeft w:val="480"/>
          <w:marRight w:val="0"/>
          <w:marTop w:val="0"/>
          <w:marBottom w:val="0"/>
          <w:divBdr>
            <w:top w:val="none" w:sz="0" w:space="0" w:color="auto"/>
            <w:left w:val="none" w:sz="0" w:space="0" w:color="auto"/>
            <w:bottom w:val="none" w:sz="0" w:space="0" w:color="auto"/>
            <w:right w:val="none" w:sz="0" w:space="0" w:color="auto"/>
          </w:divBdr>
        </w:div>
        <w:div w:id="838543421">
          <w:marLeft w:val="480"/>
          <w:marRight w:val="0"/>
          <w:marTop w:val="0"/>
          <w:marBottom w:val="0"/>
          <w:divBdr>
            <w:top w:val="none" w:sz="0" w:space="0" w:color="auto"/>
            <w:left w:val="none" w:sz="0" w:space="0" w:color="auto"/>
            <w:bottom w:val="none" w:sz="0" w:space="0" w:color="auto"/>
            <w:right w:val="none" w:sz="0" w:space="0" w:color="auto"/>
          </w:divBdr>
        </w:div>
        <w:div w:id="1071656466">
          <w:marLeft w:val="480"/>
          <w:marRight w:val="0"/>
          <w:marTop w:val="0"/>
          <w:marBottom w:val="0"/>
          <w:divBdr>
            <w:top w:val="none" w:sz="0" w:space="0" w:color="auto"/>
            <w:left w:val="none" w:sz="0" w:space="0" w:color="auto"/>
            <w:bottom w:val="none" w:sz="0" w:space="0" w:color="auto"/>
            <w:right w:val="none" w:sz="0" w:space="0" w:color="auto"/>
          </w:divBdr>
        </w:div>
        <w:div w:id="2064987443">
          <w:marLeft w:val="480"/>
          <w:marRight w:val="0"/>
          <w:marTop w:val="0"/>
          <w:marBottom w:val="0"/>
          <w:divBdr>
            <w:top w:val="none" w:sz="0" w:space="0" w:color="auto"/>
            <w:left w:val="none" w:sz="0" w:space="0" w:color="auto"/>
            <w:bottom w:val="none" w:sz="0" w:space="0" w:color="auto"/>
            <w:right w:val="none" w:sz="0" w:space="0" w:color="auto"/>
          </w:divBdr>
        </w:div>
        <w:div w:id="1885487057">
          <w:marLeft w:val="480"/>
          <w:marRight w:val="0"/>
          <w:marTop w:val="0"/>
          <w:marBottom w:val="0"/>
          <w:divBdr>
            <w:top w:val="none" w:sz="0" w:space="0" w:color="auto"/>
            <w:left w:val="none" w:sz="0" w:space="0" w:color="auto"/>
            <w:bottom w:val="none" w:sz="0" w:space="0" w:color="auto"/>
            <w:right w:val="none" w:sz="0" w:space="0" w:color="auto"/>
          </w:divBdr>
        </w:div>
      </w:divsChild>
    </w:div>
    <w:div w:id="1327824990">
      <w:bodyDiv w:val="1"/>
      <w:marLeft w:val="0"/>
      <w:marRight w:val="0"/>
      <w:marTop w:val="0"/>
      <w:marBottom w:val="0"/>
      <w:divBdr>
        <w:top w:val="none" w:sz="0" w:space="0" w:color="auto"/>
        <w:left w:val="none" w:sz="0" w:space="0" w:color="auto"/>
        <w:bottom w:val="none" w:sz="0" w:space="0" w:color="auto"/>
        <w:right w:val="none" w:sz="0" w:space="0" w:color="auto"/>
      </w:divBdr>
      <w:divsChild>
        <w:div w:id="858080926">
          <w:marLeft w:val="480"/>
          <w:marRight w:val="0"/>
          <w:marTop w:val="0"/>
          <w:marBottom w:val="0"/>
          <w:divBdr>
            <w:top w:val="none" w:sz="0" w:space="0" w:color="auto"/>
            <w:left w:val="none" w:sz="0" w:space="0" w:color="auto"/>
            <w:bottom w:val="none" w:sz="0" w:space="0" w:color="auto"/>
            <w:right w:val="none" w:sz="0" w:space="0" w:color="auto"/>
          </w:divBdr>
        </w:div>
        <w:div w:id="1143472913">
          <w:marLeft w:val="480"/>
          <w:marRight w:val="0"/>
          <w:marTop w:val="0"/>
          <w:marBottom w:val="0"/>
          <w:divBdr>
            <w:top w:val="none" w:sz="0" w:space="0" w:color="auto"/>
            <w:left w:val="none" w:sz="0" w:space="0" w:color="auto"/>
            <w:bottom w:val="none" w:sz="0" w:space="0" w:color="auto"/>
            <w:right w:val="none" w:sz="0" w:space="0" w:color="auto"/>
          </w:divBdr>
        </w:div>
        <w:div w:id="602499956">
          <w:marLeft w:val="480"/>
          <w:marRight w:val="0"/>
          <w:marTop w:val="0"/>
          <w:marBottom w:val="0"/>
          <w:divBdr>
            <w:top w:val="none" w:sz="0" w:space="0" w:color="auto"/>
            <w:left w:val="none" w:sz="0" w:space="0" w:color="auto"/>
            <w:bottom w:val="none" w:sz="0" w:space="0" w:color="auto"/>
            <w:right w:val="none" w:sz="0" w:space="0" w:color="auto"/>
          </w:divBdr>
        </w:div>
        <w:div w:id="1491751311">
          <w:marLeft w:val="480"/>
          <w:marRight w:val="0"/>
          <w:marTop w:val="0"/>
          <w:marBottom w:val="0"/>
          <w:divBdr>
            <w:top w:val="none" w:sz="0" w:space="0" w:color="auto"/>
            <w:left w:val="none" w:sz="0" w:space="0" w:color="auto"/>
            <w:bottom w:val="none" w:sz="0" w:space="0" w:color="auto"/>
            <w:right w:val="none" w:sz="0" w:space="0" w:color="auto"/>
          </w:divBdr>
        </w:div>
        <w:div w:id="106435886">
          <w:marLeft w:val="480"/>
          <w:marRight w:val="0"/>
          <w:marTop w:val="0"/>
          <w:marBottom w:val="0"/>
          <w:divBdr>
            <w:top w:val="none" w:sz="0" w:space="0" w:color="auto"/>
            <w:left w:val="none" w:sz="0" w:space="0" w:color="auto"/>
            <w:bottom w:val="none" w:sz="0" w:space="0" w:color="auto"/>
            <w:right w:val="none" w:sz="0" w:space="0" w:color="auto"/>
          </w:divBdr>
        </w:div>
        <w:div w:id="328601583">
          <w:marLeft w:val="480"/>
          <w:marRight w:val="0"/>
          <w:marTop w:val="0"/>
          <w:marBottom w:val="0"/>
          <w:divBdr>
            <w:top w:val="none" w:sz="0" w:space="0" w:color="auto"/>
            <w:left w:val="none" w:sz="0" w:space="0" w:color="auto"/>
            <w:bottom w:val="none" w:sz="0" w:space="0" w:color="auto"/>
            <w:right w:val="none" w:sz="0" w:space="0" w:color="auto"/>
          </w:divBdr>
        </w:div>
        <w:div w:id="1043213275">
          <w:marLeft w:val="480"/>
          <w:marRight w:val="0"/>
          <w:marTop w:val="0"/>
          <w:marBottom w:val="0"/>
          <w:divBdr>
            <w:top w:val="none" w:sz="0" w:space="0" w:color="auto"/>
            <w:left w:val="none" w:sz="0" w:space="0" w:color="auto"/>
            <w:bottom w:val="none" w:sz="0" w:space="0" w:color="auto"/>
            <w:right w:val="none" w:sz="0" w:space="0" w:color="auto"/>
          </w:divBdr>
        </w:div>
        <w:div w:id="101341752">
          <w:marLeft w:val="480"/>
          <w:marRight w:val="0"/>
          <w:marTop w:val="0"/>
          <w:marBottom w:val="0"/>
          <w:divBdr>
            <w:top w:val="none" w:sz="0" w:space="0" w:color="auto"/>
            <w:left w:val="none" w:sz="0" w:space="0" w:color="auto"/>
            <w:bottom w:val="none" w:sz="0" w:space="0" w:color="auto"/>
            <w:right w:val="none" w:sz="0" w:space="0" w:color="auto"/>
          </w:divBdr>
        </w:div>
        <w:div w:id="969163309">
          <w:marLeft w:val="480"/>
          <w:marRight w:val="0"/>
          <w:marTop w:val="0"/>
          <w:marBottom w:val="0"/>
          <w:divBdr>
            <w:top w:val="none" w:sz="0" w:space="0" w:color="auto"/>
            <w:left w:val="none" w:sz="0" w:space="0" w:color="auto"/>
            <w:bottom w:val="none" w:sz="0" w:space="0" w:color="auto"/>
            <w:right w:val="none" w:sz="0" w:space="0" w:color="auto"/>
          </w:divBdr>
        </w:div>
        <w:div w:id="1288854756">
          <w:marLeft w:val="480"/>
          <w:marRight w:val="0"/>
          <w:marTop w:val="0"/>
          <w:marBottom w:val="0"/>
          <w:divBdr>
            <w:top w:val="none" w:sz="0" w:space="0" w:color="auto"/>
            <w:left w:val="none" w:sz="0" w:space="0" w:color="auto"/>
            <w:bottom w:val="none" w:sz="0" w:space="0" w:color="auto"/>
            <w:right w:val="none" w:sz="0" w:space="0" w:color="auto"/>
          </w:divBdr>
        </w:div>
        <w:div w:id="685329371">
          <w:marLeft w:val="480"/>
          <w:marRight w:val="0"/>
          <w:marTop w:val="0"/>
          <w:marBottom w:val="0"/>
          <w:divBdr>
            <w:top w:val="none" w:sz="0" w:space="0" w:color="auto"/>
            <w:left w:val="none" w:sz="0" w:space="0" w:color="auto"/>
            <w:bottom w:val="none" w:sz="0" w:space="0" w:color="auto"/>
            <w:right w:val="none" w:sz="0" w:space="0" w:color="auto"/>
          </w:divBdr>
        </w:div>
        <w:div w:id="648362943">
          <w:marLeft w:val="480"/>
          <w:marRight w:val="0"/>
          <w:marTop w:val="0"/>
          <w:marBottom w:val="0"/>
          <w:divBdr>
            <w:top w:val="none" w:sz="0" w:space="0" w:color="auto"/>
            <w:left w:val="none" w:sz="0" w:space="0" w:color="auto"/>
            <w:bottom w:val="none" w:sz="0" w:space="0" w:color="auto"/>
            <w:right w:val="none" w:sz="0" w:space="0" w:color="auto"/>
          </w:divBdr>
        </w:div>
        <w:div w:id="929579757">
          <w:marLeft w:val="480"/>
          <w:marRight w:val="0"/>
          <w:marTop w:val="0"/>
          <w:marBottom w:val="0"/>
          <w:divBdr>
            <w:top w:val="none" w:sz="0" w:space="0" w:color="auto"/>
            <w:left w:val="none" w:sz="0" w:space="0" w:color="auto"/>
            <w:bottom w:val="none" w:sz="0" w:space="0" w:color="auto"/>
            <w:right w:val="none" w:sz="0" w:space="0" w:color="auto"/>
          </w:divBdr>
        </w:div>
        <w:div w:id="608244770">
          <w:marLeft w:val="480"/>
          <w:marRight w:val="0"/>
          <w:marTop w:val="0"/>
          <w:marBottom w:val="0"/>
          <w:divBdr>
            <w:top w:val="none" w:sz="0" w:space="0" w:color="auto"/>
            <w:left w:val="none" w:sz="0" w:space="0" w:color="auto"/>
            <w:bottom w:val="none" w:sz="0" w:space="0" w:color="auto"/>
            <w:right w:val="none" w:sz="0" w:space="0" w:color="auto"/>
          </w:divBdr>
        </w:div>
        <w:div w:id="1654093369">
          <w:marLeft w:val="480"/>
          <w:marRight w:val="0"/>
          <w:marTop w:val="0"/>
          <w:marBottom w:val="0"/>
          <w:divBdr>
            <w:top w:val="none" w:sz="0" w:space="0" w:color="auto"/>
            <w:left w:val="none" w:sz="0" w:space="0" w:color="auto"/>
            <w:bottom w:val="none" w:sz="0" w:space="0" w:color="auto"/>
            <w:right w:val="none" w:sz="0" w:space="0" w:color="auto"/>
          </w:divBdr>
        </w:div>
        <w:div w:id="472914244">
          <w:marLeft w:val="480"/>
          <w:marRight w:val="0"/>
          <w:marTop w:val="0"/>
          <w:marBottom w:val="0"/>
          <w:divBdr>
            <w:top w:val="none" w:sz="0" w:space="0" w:color="auto"/>
            <w:left w:val="none" w:sz="0" w:space="0" w:color="auto"/>
            <w:bottom w:val="none" w:sz="0" w:space="0" w:color="auto"/>
            <w:right w:val="none" w:sz="0" w:space="0" w:color="auto"/>
          </w:divBdr>
        </w:div>
        <w:div w:id="1551840433">
          <w:marLeft w:val="480"/>
          <w:marRight w:val="0"/>
          <w:marTop w:val="0"/>
          <w:marBottom w:val="0"/>
          <w:divBdr>
            <w:top w:val="none" w:sz="0" w:space="0" w:color="auto"/>
            <w:left w:val="none" w:sz="0" w:space="0" w:color="auto"/>
            <w:bottom w:val="none" w:sz="0" w:space="0" w:color="auto"/>
            <w:right w:val="none" w:sz="0" w:space="0" w:color="auto"/>
          </w:divBdr>
        </w:div>
        <w:div w:id="16080071">
          <w:marLeft w:val="480"/>
          <w:marRight w:val="0"/>
          <w:marTop w:val="0"/>
          <w:marBottom w:val="0"/>
          <w:divBdr>
            <w:top w:val="none" w:sz="0" w:space="0" w:color="auto"/>
            <w:left w:val="none" w:sz="0" w:space="0" w:color="auto"/>
            <w:bottom w:val="none" w:sz="0" w:space="0" w:color="auto"/>
            <w:right w:val="none" w:sz="0" w:space="0" w:color="auto"/>
          </w:divBdr>
        </w:div>
        <w:div w:id="1659915225">
          <w:marLeft w:val="480"/>
          <w:marRight w:val="0"/>
          <w:marTop w:val="0"/>
          <w:marBottom w:val="0"/>
          <w:divBdr>
            <w:top w:val="none" w:sz="0" w:space="0" w:color="auto"/>
            <w:left w:val="none" w:sz="0" w:space="0" w:color="auto"/>
            <w:bottom w:val="none" w:sz="0" w:space="0" w:color="auto"/>
            <w:right w:val="none" w:sz="0" w:space="0" w:color="auto"/>
          </w:divBdr>
        </w:div>
        <w:div w:id="1795174715">
          <w:marLeft w:val="480"/>
          <w:marRight w:val="0"/>
          <w:marTop w:val="0"/>
          <w:marBottom w:val="0"/>
          <w:divBdr>
            <w:top w:val="none" w:sz="0" w:space="0" w:color="auto"/>
            <w:left w:val="none" w:sz="0" w:space="0" w:color="auto"/>
            <w:bottom w:val="none" w:sz="0" w:space="0" w:color="auto"/>
            <w:right w:val="none" w:sz="0" w:space="0" w:color="auto"/>
          </w:divBdr>
        </w:div>
        <w:div w:id="1285623952">
          <w:marLeft w:val="480"/>
          <w:marRight w:val="0"/>
          <w:marTop w:val="0"/>
          <w:marBottom w:val="0"/>
          <w:divBdr>
            <w:top w:val="none" w:sz="0" w:space="0" w:color="auto"/>
            <w:left w:val="none" w:sz="0" w:space="0" w:color="auto"/>
            <w:bottom w:val="none" w:sz="0" w:space="0" w:color="auto"/>
            <w:right w:val="none" w:sz="0" w:space="0" w:color="auto"/>
          </w:divBdr>
        </w:div>
        <w:div w:id="36390887">
          <w:marLeft w:val="480"/>
          <w:marRight w:val="0"/>
          <w:marTop w:val="0"/>
          <w:marBottom w:val="0"/>
          <w:divBdr>
            <w:top w:val="none" w:sz="0" w:space="0" w:color="auto"/>
            <w:left w:val="none" w:sz="0" w:space="0" w:color="auto"/>
            <w:bottom w:val="none" w:sz="0" w:space="0" w:color="auto"/>
            <w:right w:val="none" w:sz="0" w:space="0" w:color="auto"/>
          </w:divBdr>
        </w:div>
        <w:div w:id="94206907">
          <w:marLeft w:val="480"/>
          <w:marRight w:val="0"/>
          <w:marTop w:val="0"/>
          <w:marBottom w:val="0"/>
          <w:divBdr>
            <w:top w:val="none" w:sz="0" w:space="0" w:color="auto"/>
            <w:left w:val="none" w:sz="0" w:space="0" w:color="auto"/>
            <w:bottom w:val="none" w:sz="0" w:space="0" w:color="auto"/>
            <w:right w:val="none" w:sz="0" w:space="0" w:color="auto"/>
          </w:divBdr>
        </w:div>
        <w:div w:id="1451127335">
          <w:marLeft w:val="480"/>
          <w:marRight w:val="0"/>
          <w:marTop w:val="0"/>
          <w:marBottom w:val="0"/>
          <w:divBdr>
            <w:top w:val="none" w:sz="0" w:space="0" w:color="auto"/>
            <w:left w:val="none" w:sz="0" w:space="0" w:color="auto"/>
            <w:bottom w:val="none" w:sz="0" w:space="0" w:color="auto"/>
            <w:right w:val="none" w:sz="0" w:space="0" w:color="auto"/>
          </w:divBdr>
        </w:div>
        <w:div w:id="1557739341">
          <w:marLeft w:val="480"/>
          <w:marRight w:val="0"/>
          <w:marTop w:val="0"/>
          <w:marBottom w:val="0"/>
          <w:divBdr>
            <w:top w:val="none" w:sz="0" w:space="0" w:color="auto"/>
            <w:left w:val="none" w:sz="0" w:space="0" w:color="auto"/>
            <w:bottom w:val="none" w:sz="0" w:space="0" w:color="auto"/>
            <w:right w:val="none" w:sz="0" w:space="0" w:color="auto"/>
          </w:divBdr>
        </w:div>
        <w:div w:id="379326638">
          <w:marLeft w:val="480"/>
          <w:marRight w:val="0"/>
          <w:marTop w:val="0"/>
          <w:marBottom w:val="0"/>
          <w:divBdr>
            <w:top w:val="none" w:sz="0" w:space="0" w:color="auto"/>
            <w:left w:val="none" w:sz="0" w:space="0" w:color="auto"/>
            <w:bottom w:val="none" w:sz="0" w:space="0" w:color="auto"/>
            <w:right w:val="none" w:sz="0" w:space="0" w:color="auto"/>
          </w:divBdr>
        </w:div>
        <w:div w:id="2024093555">
          <w:marLeft w:val="480"/>
          <w:marRight w:val="0"/>
          <w:marTop w:val="0"/>
          <w:marBottom w:val="0"/>
          <w:divBdr>
            <w:top w:val="none" w:sz="0" w:space="0" w:color="auto"/>
            <w:left w:val="none" w:sz="0" w:space="0" w:color="auto"/>
            <w:bottom w:val="none" w:sz="0" w:space="0" w:color="auto"/>
            <w:right w:val="none" w:sz="0" w:space="0" w:color="auto"/>
          </w:divBdr>
        </w:div>
        <w:div w:id="1127813826">
          <w:marLeft w:val="480"/>
          <w:marRight w:val="0"/>
          <w:marTop w:val="0"/>
          <w:marBottom w:val="0"/>
          <w:divBdr>
            <w:top w:val="none" w:sz="0" w:space="0" w:color="auto"/>
            <w:left w:val="none" w:sz="0" w:space="0" w:color="auto"/>
            <w:bottom w:val="none" w:sz="0" w:space="0" w:color="auto"/>
            <w:right w:val="none" w:sz="0" w:space="0" w:color="auto"/>
          </w:divBdr>
        </w:div>
        <w:div w:id="1008486465">
          <w:marLeft w:val="480"/>
          <w:marRight w:val="0"/>
          <w:marTop w:val="0"/>
          <w:marBottom w:val="0"/>
          <w:divBdr>
            <w:top w:val="none" w:sz="0" w:space="0" w:color="auto"/>
            <w:left w:val="none" w:sz="0" w:space="0" w:color="auto"/>
            <w:bottom w:val="none" w:sz="0" w:space="0" w:color="auto"/>
            <w:right w:val="none" w:sz="0" w:space="0" w:color="auto"/>
          </w:divBdr>
        </w:div>
        <w:div w:id="1936133856">
          <w:marLeft w:val="480"/>
          <w:marRight w:val="0"/>
          <w:marTop w:val="0"/>
          <w:marBottom w:val="0"/>
          <w:divBdr>
            <w:top w:val="none" w:sz="0" w:space="0" w:color="auto"/>
            <w:left w:val="none" w:sz="0" w:space="0" w:color="auto"/>
            <w:bottom w:val="none" w:sz="0" w:space="0" w:color="auto"/>
            <w:right w:val="none" w:sz="0" w:space="0" w:color="auto"/>
          </w:divBdr>
        </w:div>
        <w:div w:id="1181506375">
          <w:marLeft w:val="480"/>
          <w:marRight w:val="0"/>
          <w:marTop w:val="0"/>
          <w:marBottom w:val="0"/>
          <w:divBdr>
            <w:top w:val="none" w:sz="0" w:space="0" w:color="auto"/>
            <w:left w:val="none" w:sz="0" w:space="0" w:color="auto"/>
            <w:bottom w:val="none" w:sz="0" w:space="0" w:color="auto"/>
            <w:right w:val="none" w:sz="0" w:space="0" w:color="auto"/>
          </w:divBdr>
        </w:div>
        <w:div w:id="1528177447">
          <w:marLeft w:val="480"/>
          <w:marRight w:val="0"/>
          <w:marTop w:val="0"/>
          <w:marBottom w:val="0"/>
          <w:divBdr>
            <w:top w:val="none" w:sz="0" w:space="0" w:color="auto"/>
            <w:left w:val="none" w:sz="0" w:space="0" w:color="auto"/>
            <w:bottom w:val="none" w:sz="0" w:space="0" w:color="auto"/>
            <w:right w:val="none" w:sz="0" w:space="0" w:color="auto"/>
          </w:divBdr>
        </w:div>
        <w:div w:id="842936199">
          <w:marLeft w:val="480"/>
          <w:marRight w:val="0"/>
          <w:marTop w:val="0"/>
          <w:marBottom w:val="0"/>
          <w:divBdr>
            <w:top w:val="none" w:sz="0" w:space="0" w:color="auto"/>
            <w:left w:val="none" w:sz="0" w:space="0" w:color="auto"/>
            <w:bottom w:val="none" w:sz="0" w:space="0" w:color="auto"/>
            <w:right w:val="none" w:sz="0" w:space="0" w:color="auto"/>
          </w:divBdr>
        </w:div>
        <w:div w:id="1429079762">
          <w:marLeft w:val="480"/>
          <w:marRight w:val="0"/>
          <w:marTop w:val="0"/>
          <w:marBottom w:val="0"/>
          <w:divBdr>
            <w:top w:val="none" w:sz="0" w:space="0" w:color="auto"/>
            <w:left w:val="none" w:sz="0" w:space="0" w:color="auto"/>
            <w:bottom w:val="none" w:sz="0" w:space="0" w:color="auto"/>
            <w:right w:val="none" w:sz="0" w:space="0" w:color="auto"/>
          </w:divBdr>
        </w:div>
        <w:div w:id="629475444">
          <w:marLeft w:val="480"/>
          <w:marRight w:val="0"/>
          <w:marTop w:val="0"/>
          <w:marBottom w:val="0"/>
          <w:divBdr>
            <w:top w:val="none" w:sz="0" w:space="0" w:color="auto"/>
            <w:left w:val="none" w:sz="0" w:space="0" w:color="auto"/>
            <w:bottom w:val="none" w:sz="0" w:space="0" w:color="auto"/>
            <w:right w:val="none" w:sz="0" w:space="0" w:color="auto"/>
          </w:divBdr>
        </w:div>
        <w:div w:id="1387337405">
          <w:marLeft w:val="480"/>
          <w:marRight w:val="0"/>
          <w:marTop w:val="0"/>
          <w:marBottom w:val="0"/>
          <w:divBdr>
            <w:top w:val="none" w:sz="0" w:space="0" w:color="auto"/>
            <w:left w:val="none" w:sz="0" w:space="0" w:color="auto"/>
            <w:bottom w:val="none" w:sz="0" w:space="0" w:color="auto"/>
            <w:right w:val="none" w:sz="0" w:space="0" w:color="auto"/>
          </w:divBdr>
        </w:div>
        <w:div w:id="1629891024">
          <w:marLeft w:val="480"/>
          <w:marRight w:val="0"/>
          <w:marTop w:val="0"/>
          <w:marBottom w:val="0"/>
          <w:divBdr>
            <w:top w:val="none" w:sz="0" w:space="0" w:color="auto"/>
            <w:left w:val="none" w:sz="0" w:space="0" w:color="auto"/>
            <w:bottom w:val="none" w:sz="0" w:space="0" w:color="auto"/>
            <w:right w:val="none" w:sz="0" w:space="0" w:color="auto"/>
          </w:divBdr>
        </w:div>
        <w:div w:id="581376354">
          <w:marLeft w:val="480"/>
          <w:marRight w:val="0"/>
          <w:marTop w:val="0"/>
          <w:marBottom w:val="0"/>
          <w:divBdr>
            <w:top w:val="none" w:sz="0" w:space="0" w:color="auto"/>
            <w:left w:val="none" w:sz="0" w:space="0" w:color="auto"/>
            <w:bottom w:val="none" w:sz="0" w:space="0" w:color="auto"/>
            <w:right w:val="none" w:sz="0" w:space="0" w:color="auto"/>
          </w:divBdr>
        </w:div>
        <w:div w:id="1579945131">
          <w:marLeft w:val="480"/>
          <w:marRight w:val="0"/>
          <w:marTop w:val="0"/>
          <w:marBottom w:val="0"/>
          <w:divBdr>
            <w:top w:val="none" w:sz="0" w:space="0" w:color="auto"/>
            <w:left w:val="none" w:sz="0" w:space="0" w:color="auto"/>
            <w:bottom w:val="none" w:sz="0" w:space="0" w:color="auto"/>
            <w:right w:val="none" w:sz="0" w:space="0" w:color="auto"/>
          </w:divBdr>
        </w:div>
        <w:div w:id="29696966">
          <w:marLeft w:val="480"/>
          <w:marRight w:val="0"/>
          <w:marTop w:val="0"/>
          <w:marBottom w:val="0"/>
          <w:divBdr>
            <w:top w:val="none" w:sz="0" w:space="0" w:color="auto"/>
            <w:left w:val="none" w:sz="0" w:space="0" w:color="auto"/>
            <w:bottom w:val="none" w:sz="0" w:space="0" w:color="auto"/>
            <w:right w:val="none" w:sz="0" w:space="0" w:color="auto"/>
          </w:divBdr>
        </w:div>
        <w:div w:id="1711033054">
          <w:marLeft w:val="480"/>
          <w:marRight w:val="0"/>
          <w:marTop w:val="0"/>
          <w:marBottom w:val="0"/>
          <w:divBdr>
            <w:top w:val="none" w:sz="0" w:space="0" w:color="auto"/>
            <w:left w:val="none" w:sz="0" w:space="0" w:color="auto"/>
            <w:bottom w:val="none" w:sz="0" w:space="0" w:color="auto"/>
            <w:right w:val="none" w:sz="0" w:space="0" w:color="auto"/>
          </w:divBdr>
        </w:div>
        <w:div w:id="1311596618">
          <w:marLeft w:val="480"/>
          <w:marRight w:val="0"/>
          <w:marTop w:val="0"/>
          <w:marBottom w:val="0"/>
          <w:divBdr>
            <w:top w:val="none" w:sz="0" w:space="0" w:color="auto"/>
            <w:left w:val="none" w:sz="0" w:space="0" w:color="auto"/>
            <w:bottom w:val="none" w:sz="0" w:space="0" w:color="auto"/>
            <w:right w:val="none" w:sz="0" w:space="0" w:color="auto"/>
          </w:divBdr>
        </w:div>
        <w:div w:id="274602294">
          <w:marLeft w:val="480"/>
          <w:marRight w:val="0"/>
          <w:marTop w:val="0"/>
          <w:marBottom w:val="0"/>
          <w:divBdr>
            <w:top w:val="none" w:sz="0" w:space="0" w:color="auto"/>
            <w:left w:val="none" w:sz="0" w:space="0" w:color="auto"/>
            <w:bottom w:val="none" w:sz="0" w:space="0" w:color="auto"/>
            <w:right w:val="none" w:sz="0" w:space="0" w:color="auto"/>
          </w:divBdr>
        </w:div>
        <w:div w:id="1061900354">
          <w:marLeft w:val="480"/>
          <w:marRight w:val="0"/>
          <w:marTop w:val="0"/>
          <w:marBottom w:val="0"/>
          <w:divBdr>
            <w:top w:val="none" w:sz="0" w:space="0" w:color="auto"/>
            <w:left w:val="none" w:sz="0" w:space="0" w:color="auto"/>
            <w:bottom w:val="none" w:sz="0" w:space="0" w:color="auto"/>
            <w:right w:val="none" w:sz="0" w:space="0" w:color="auto"/>
          </w:divBdr>
        </w:div>
        <w:div w:id="302780305">
          <w:marLeft w:val="480"/>
          <w:marRight w:val="0"/>
          <w:marTop w:val="0"/>
          <w:marBottom w:val="0"/>
          <w:divBdr>
            <w:top w:val="none" w:sz="0" w:space="0" w:color="auto"/>
            <w:left w:val="none" w:sz="0" w:space="0" w:color="auto"/>
            <w:bottom w:val="none" w:sz="0" w:space="0" w:color="auto"/>
            <w:right w:val="none" w:sz="0" w:space="0" w:color="auto"/>
          </w:divBdr>
        </w:div>
        <w:div w:id="1018508696">
          <w:marLeft w:val="480"/>
          <w:marRight w:val="0"/>
          <w:marTop w:val="0"/>
          <w:marBottom w:val="0"/>
          <w:divBdr>
            <w:top w:val="none" w:sz="0" w:space="0" w:color="auto"/>
            <w:left w:val="none" w:sz="0" w:space="0" w:color="auto"/>
            <w:bottom w:val="none" w:sz="0" w:space="0" w:color="auto"/>
            <w:right w:val="none" w:sz="0" w:space="0" w:color="auto"/>
          </w:divBdr>
        </w:div>
        <w:div w:id="443961479">
          <w:marLeft w:val="480"/>
          <w:marRight w:val="0"/>
          <w:marTop w:val="0"/>
          <w:marBottom w:val="0"/>
          <w:divBdr>
            <w:top w:val="none" w:sz="0" w:space="0" w:color="auto"/>
            <w:left w:val="none" w:sz="0" w:space="0" w:color="auto"/>
            <w:bottom w:val="none" w:sz="0" w:space="0" w:color="auto"/>
            <w:right w:val="none" w:sz="0" w:space="0" w:color="auto"/>
          </w:divBdr>
        </w:div>
        <w:div w:id="1667786355">
          <w:marLeft w:val="480"/>
          <w:marRight w:val="0"/>
          <w:marTop w:val="0"/>
          <w:marBottom w:val="0"/>
          <w:divBdr>
            <w:top w:val="none" w:sz="0" w:space="0" w:color="auto"/>
            <w:left w:val="none" w:sz="0" w:space="0" w:color="auto"/>
            <w:bottom w:val="none" w:sz="0" w:space="0" w:color="auto"/>
            <w:right w:val="none" w:sz="0" w:space="0" w:color="auto"/>
          </w:divBdr>
        </w:div>
        <w:div w:id="1791589113">
          <w:marLeft w:val="480"/>
          <w:marRight w:val="0"/>
          <w:marTop w:val="0"/>
          <w:marBottom w:val="0"/>
          <w:divBdr>
            <w:top w:val="none" w:sz="0" w:space="0" w:color="auto"/>
            <w:left w:val="none" w:sz="0" w:space="0" w:color="auto"/>
            <w:bottom w:val="none" w:sz="0" w:space="0" w:color="auto"/>
            <w:right w:val="none" w:sz="0" w:space="0" w:color="auto"/>
          </w:divBdr>
        </w:div>
        <w:div w:id="1202402390">
          <w:marLeft w:val="480"/>
          <w:marRight w:val="0"/>
          <w:marTop w:val="0"/>
          <w:marBottom w:val="0"/>
          <w:divBdr>
            <w:top w:val="none" w:sz="0" w:space="0" w:color="auto"/>
            <w:left w:val="none" w:sz="0" w:space="0" w:color="auto"/>
            <w:bottom w:val="none" w:sz="0" w:space="0" w:color="auto"/>
            <w:right w:val="none" w:sz="0" w:space="0" w:color="auto"/>
          </w:divBdr>
        </w:div>
        <w:div w:id="1309481936">
          <w:marLeft w:val="480"/>
          <w:marRight w:val="0"/>
          <w:marTop w:val="0"/>
          <w:marBottom w:val="0"/>
          <w:divBdr>
            <w:top w:val="none" w:sz="0" w:space="0" w:color="auto"/>
            <w:left w:val="none" w:sz="0" w:space="0" w:color="auto"/>
            <w:bottom w:val="none" w:sz="0" w:space="0" w:color="auto"/>
            <w:right w:val="none" w:sz="0" w:space="0" w:color="auto"/>
          </w:divBdr>
        </w:div>
        <w:div w:id="88700963">
          <w:marLeft w:val="480"/>
          <w:marRight w:val="0"/>
          <w:marTop w:val="0"/>
          <w:marBottom w:val="0"/>
          <w:divBdr>
            <w:top w:val="none" w:sz="0" w:space="0" w:color="auto"/>
            <w:left w:val="none" w:sz="0" w:space="0" w:color="auto"/>
            <w:bottom w:val="none" w:sz="0" w:space="0" w:color="auto"/>
            <w:right w:val="none" w:sz="0" w:space="0" w:color="auto"/>
          </w:divBdr>
        </w:div>
        <w:div w:id="2010326098">
          <w:marLeft w:val="480"/>
          <w:marRight w:val="0"/>
          <w:marTop w:val="0"/>
          <w:marBottom w:val="0"/>
          <w:divBdr>
            <w:top w:val="none" w:sz="0" w:space="0" w:color="auto"/>
            <w:left w:val="none" w:sz="0" w:space="0" w:color="auto"/>
            <w:bottom w:val="none" w:sz="0" w:space="0" w:color="auto"/>
            <w:right w:val="none" w:sz="0" w:space="0" w:color="auto"/>
          </w:divBdr>
        </w:div>
        <w:div w:id="1594120633">
          <w:marLeft w:val="480"/>
          <w:marRight w:val="0"/>
          <w:marTop w:val="0"/>
          <w:marBottom w:val="0"/>
          <w:divBdr>
            <w:top w:val="none" w:sz="0" w:space="0" w:color="auto"/>
            <w:left w:val="none" w:sz="0" w:space="0" w:color="auto"/>
            <w:bottom w:val="none" w:sz="0" w:space="0" w:color="auto"/>
            <w:right w:val="none" w:sz="0" w:space="0" w:color="auto"/>
          </w:divBdr>
        </w:div>
        <w:div w:id="774788186">
          <w:marLeft w:val="480"/>
          <w:marRight w:val="0"/>
          <w:marTop w:val="0"/>
          <w:marBottom w:val="0"/>
          <w:divBdr>
            <w:top w:val="none" w:sz="0" w:space="0" w:color="auto"/>
            <w:left w:val="none" w:sz="0" w:space="0" w:color="auto"/>
            <w:bottom w:val="none" w:sz="0" w:space="0" w:color="auto"/>
            <w:right w:val="none" w:sz="0" w:space="0" w:color="auto"/>
          </w:divBdr>
        </w:div>
        <w:div w:id="293369648">
          <w:marLeft w:val="480"/>
          <w:marRight w:val="0"/>
          <w:marTop w:val="0"/>
          <w:marBottom w:val="0"/>
          <w:divBdr>
            <w:top w:val="none" w:sz="0" w:space="0" w:color="auto"/>
            <w:left w:val="none" w:sz="0" w:space="0" w:color="auto"/>
            <w:bottom w:val="none" w:sz="0" w:space="0" w:color="auto"/>
            <w:right w:val="none" w:sz="0" w:space="0" w:color="auto"/>
          </w:divBdr>
        </w:div>
        <w:div w:id="530194736">
          <w:marLeft w:val="480"/>
          <w:marRight w:val="0"/>
          <w:marTop w:val="0"/>
          <w:marBottom w:val="0"/>
          <w:divBdr>
            <w:top w:val="none" w:sz="0" w:space="0" w:color="auto"/>
            <w:left w:val="none" w:sz="0" w:space="0" w:color="auto"/>
            <w:bottom w:val="none" w:sz="0" w:space="0" w:color="auto"/>
            <w:right w:val="none" w:sz="0" w:space="0" w:color="auto"/>
          </w:divBdr>
        </w:div>
        <w:div w:id="1021124474">
          <w:marLeft w:val="480"/>
          <w:marRight w:val="0"/>
          <w:marTop w:val="0"/>
          <w:marBottom w:val="0"/>
          <w:divBdr>
            <w:top w:val="none" w:sz="0" w:space="0" w:color="auto"/>
            <w:left w:val="none" w:sz="0" w:space="0" w:color="auto"/>
            <w:bottom w:val="none" w:sz="0" w:space="0" w:color="auto"/>
            <w:right w:val="none" w:sz="0" w:space="0" w:color="auto"/>
          </w:divBdr>
        </w:div>
        <w:div w:id="469132046">
          <w:marLeft w:val="480"/>
          <w:marRight w:val="0"/>
          <w:marTop w:val="0"/>
          <w:marBottom w:val="0"/>
          <w:divBdr>
            <w:top w:val="none" w:sz="0" w:space="0" w:color="auto"/>
            <w:left w:val="none" w:sz="0" w:space="0" w:color="auto"/>
            <w:bottom w:val="none" w:sz="0" w:space="0" w:color="auto"/>
            <w:right w:val="none" w:sz="0" w:space="0" w:color="auto"/>
          </w:divBdr>
        </w:div>
        <w:div w:id="1220508155">
          <w:marLeft w:val="480"/>
          <w:marRight w:val="0"/>
          <w:marTop w:val="0"/>
          <w:marBottom w:val="0"/>
          <w:divBdr>
            <w:top w:val="none" w:sz="0" w:space="0" w:color="auto"/>
            <w:left w:val="none" w:sz="0" w:space="0" w:color="auto"/>
            <w:bottom w:val="none" w:sz="0" w:space="0" w:color="auto"/>
            <w:right w:val="none" w:sz="0" w:space="0" w:color="auto"/>
          </w:divBdr>
        </w:div>
      </w:divsChild>
    </w:div>
    <w:div w:id="1328247627">
      <w:bodyDiv w:val="1"/>
      <w:marLeft w:val="0"/>
      <w:marRight w:val="0"/>
      <w:marTop w:val="0"/>
      <w:marBottom w:val="0"/>
      <w:divBdr>
        <w:top w:val="none" w:sz="0" w:space="0" w:color="auto"/>
        <w:left w:val="none" w:sz="0" w:space="0" w:color="auto"/>
        <w:bottom w:val="none" w:sz="0" w:space="0" w:color="auto"/>
        <w:right w:val="none" w:sz="0" w:space="0" w:color="auto"/>
      </w:divBdr>
    </w:div>
    <w:div w:id="1328285324">
      <w:bodyDiv w:val="1"/>
      <w:marLeft w:val="0"/>
      <w:marRight w:val="0"/>
      <w:marTop w:val="0"/>
      <w:marBottom w:val="0"/>
      <w:divBdr>
        <w:top w:val="none" w:sz="0" w:space="0" w:color="auto"/>
        <w:left w:val="none" w:sz="0" w:space="0" w:color="auto"/>
        <w:bottom w:val="none" w:sz="0" w:space="0" w:color="auto"/>
        <w:right w:val="none" w:sz="0" w:space="0" w:color="auto"/>
      </w:divBdr>
    </w:div>
    <w:div w:id="1328633892">
      <w:bodyDiv w:val="1"/>
      <w:marLeft w:val="0"/>
      <w:marRight w:val="0"/>
      <w:marTop w:val="0"/>
      <w:marBottom w:val="0"/>
      <w:divBdr>
        <w:top w:val="none" w:sz="0" w:space="0" w:color="auto"/>
        <w:left w:val="none" w:sz="0" w:space="0" w:color="auto"/>
        <w:bottom w:val="none" w:sz="0" w:space="0" w:color="auto"/>
        <w:right w:val="none" w:sz="0" w:space="0" w:color="auto"/>
      </w:divBdr>
    </w:div>
    <w:div w:id="1328823745">
      <w:bodyDiv w:val="1"/>
      <w:marLeft w:val="0"/>
      <w:marRight w:val="0"/>
      <w:marTop w:val="0"/>
      <w:marBottom w:val="0"/>
      <w:divBdr>
        <w:top w:val="none" w:sz="0" w:space="0" w:color="auto"/>
        <w:left w:val="none" w:sz="0" w:space="0" w:color="auto"/>
        <w:bottom w:val="none" w:sz="0" w:space="0" w:color="auto"/>
        <w:right w:val="none" w:sz="0" w:space="0" w:color="auto"/>
      </w:divBdr>
    </w:div>
    <w:div w:id="1330139881">
      <w:bodyDiv w:val="1"/>
      <w:marLeft w:val="0"/>
      <w:marRight w:val="0"/>
      <w:marTop w:val="0"/>
      <w:marBottom w:val="0"/>
      <w:divBdr>
        <w:top w:val="none" w:sz="0" w:space="0" w:color="auto"/>
        <w:left w:val="none" w:sz="0" w:space="0" w:color="auto"/>
        <w:bottom w:val="none" w:sz="0" w:space="0" w:color="auto"/>
        <w:right w:val="none" w:sz="0" w:space="0" w:color="auto"/>
      </w:divBdr>
    </w:div>
    <w:div w:id="1330795044">
      <w:bodyDiv w:val="1"/>
      <w:marLeft w:val="0"/>
      <w:marRight w:val="0"/>
      <w:marTop w:val="0"/>
      <w:marBottom w:val="0"/>
      <w:divBdr>
        <w:top w:val="none" w:sz="0" w:space="0" w:color="auto"/>
        <w:left w:val="none" w:sz="0" w:space="0" w:color="auto"/>
        <w:bottom w:val="none" w:sz="0" w:space="0" w:color="auto"/>
        <w:right w:val="none" w:sz="0" w:space="0" w:color="auto"/>
      </w:divBdr>
    </w:div>
    <w:div w:id="1330980431">
      <w:bodyDiv w:val="1"/>
      <w:marLeft w:val="0"/>
      <w:marRight w:val="0"/>
      <w:marTop w:val="0"/>
      <w:marBottom w:val="0"/>
      <w:divBdr>
        <w:top w:val="none" w:sz="0" w:space="0" w:color="auto"/>
        <w:left w:val="none" w:sz="0" w:space="0" w:color="auto"/>
        <w:bottom w:val="none" w:sz="0" w:space="0" w:color="auto"/>
        <w:right w:val="none" w:sz="0" w:space="0" w:color="auto"/>
      </w:divBdr>
    </w:div>
    <w:div w:id="1331106540">
      <w:bodyDiv w:val="1"/>
      <w:marLeft w:val="0"/>
      <w:marRight w:val="0"/>
      <w:marTop w:val="0"/>
      <w:marBottom w:val="0"/>
      <w:divBdr>
        <w:top w:val="none" w:sz="0" w:space="0" w:color="auto"/>
        <w:left w:val="none" w:sz="0" w:space="0" w:color="auto"/>
        <w:bottom w:val="none" w:sz="0" w:space="0" w:color="auto"/>
        <w:right w:val="none" w:sz="0" w:space="0" w:color="auto"/>
      </w:divBdr>
    </w:div>
    <w:div w:id="1331326345">
      <w:bodyDiv w:val="1"/>
      <w:marLeft w:val="0"/>
      <w:marRight w:val="0"/>
      <w:marTop w:val="0"/>
      <w:marBottom w:val="0"/>
      <w:divBdr>
        <w:top w:val="none" w:sz="0" w:space="0" w:color="auto"/>
        <w:left w:val="none" w:sz="0" w:space="0" w:color="auto"/>
        <w:bottom w:val="none" w:sz="0" w:space="0" w:color="auto"/>
        <w:right w:val="none" w:sz="0" w:space="0" w:color="auto"/>
      </w:divBdr>
    </w:div>
    <w:div w:id="1332610452">
      <w:bodyDiv w:val="1"/>
      <w:marLeft w:val="0"/>
      <w:marRight w:val="0"/>
      <w:marTop w:val="0"/>
      <w:marBottom w:val="0"/>
      <w:divBdr>
        <w:top w:val="none" w:sz="0" w:space="0" w:color="auto"/>
        <w:left w:val="none" w:sz="0" w:space="0" w:color="auto"/>
        <w:bottom w:val="none" w:sz="0" w:space="0" w:color="auto"/>
        <w:right w:val="none" w:sz="0" w:space="0" w:color="auto"/>
      </w:divBdr>
    </w:div>
    <w:div w:id="1333992543">
      <w:bodyDiv w:val="1"/>
      <w:marLeft w:val="0"/>
      <w:marRight w:val="0"/>
      <w:marTop w:val="0"/>
      <w:marBottom w:val="0"/>
      <w:divBdr>
        <w:top w:val="none" w:sz="0" w:space="0" w:color="auto"/>
        <w:left w:val="none" w:sz="0" w:space="0" w:color="auto"/>
        <w:bottom w:val="none" w:sz="0" w:space="0" w:color="auto"/>
        <w:right w:val="none" w:sz="0" w:space="0" w:color="auto"/>
      </w:divBdr>
    </w:div>
    <w:div w:id="1334146301">
      <w:bodyDiv w:val="1"/>
      <w:marLeft w:val="0"/>
      <w:marRight w:val="0"/>
      <w:marTop w:val="0"/>
      <w:marBottom w:val="0"/>
      <w:divBdr>
        <w:top w:val="none" w:sz="0" w:space="0" w:color="auto"/>
        <w:left w:val="none" w:sz="0" w:space="0" w:color="auto"/>
        <w:bottom w:val="none" w:sz="0" w:space="0" w:color="auto"/>
        <w:right w:val="none" w:sz="0" w:space="0" w:color="auto"/>
      </w:divBdr>
      <w:divsChild>
        <w:div w:id="179441572">
          <w:marLeft w:val="480"/>
          <w:marRight w:val="0"/>
          <w:marTop w:val="0"/>
          <w:marBottom w:val="0"/>
          <w:divBdr>
            <w:top w:val="none" w:sz="0" w:space="0" w:color="auto"/>
            <w:left w:val="none" w:sz="0" w:space="0" w:color="auto"/>
            <w:bottom w:val="none" w:sz="0" w:space="0" w:color="auto"/>
            <w:right w:val="none" w:sz="0" w:space="0" w:color="auto"/>
          </w:divBdr>
        </w:div>
        <w:div w:id="634987384">
          <w:marLeft w:val="480"/>
          <w:marRight w:val="0"/>
          <w:marTop w:val="0"/>
          <w:marBottom w:val="0"/>
          <w:divBdr>
            <w:top w:val="none" w:sz="0" w:space="0" w:color="auto"/>
            <w:left w:val="none" w:sz="0" w:space="0" w:color="auto"/>
            <w:bottom w:val="none" w:sz="0" w:space="0" w:color="auto"/>
            <w:right w:val="none" w:sz="0" w:space="0" w:color="auto"/>
          </w:divBdr>
        </w:div>
        <w:div w:id="1352024114">
          <w:marLeft w:val="480"/>
          <w:marRight w:val="0"/>
          <w:marTop w:val="0"/>
          <w:marBottom w:val="0"/>
          <w:divBdr>
            <w:top w:val="none" w:sz="0" w:space="0" w:color="auto"/>
            <w:left w:val="none" w:sz="0" w:space="0" w:color="auto"/>
            <w:bottom w:val="none" w:sz="0" w:space="0" w:color="auto"/>
            <w:right w:val="none" w:sz="0" w:space="0" w:color="auto"/>
          </w:divBdr>
        </w:div>
        <w:div w:id="1409352701">
          <w:marLeft w:val="480"/>
          <w:marRight w:val="0"/>
          <w:marTop w:val="0"/>
          <w:marBottom w:val="0"/>
          <w:divBdr>
            <w:top w:val="none" w:sz="0" w:space="0" w:color="auto"/>
            <w:left w:val="none" w:sz="0" w:space="0" w:color="auto"/>
            <w:bottom w:val="none" w:sz="0" w:space="0" w:color="auto"/>
            <w:right w:val="none" w:sz="0" w:space="0" w:color="auto"/>
          </w:divBdr>
        </w:div>
        <w:div w:id="2069763169">
          <w:marLeft w:val="480"/>
          <w:marRight w:val="0"/>
          <w:marTop w:val="0"/>
          <w:marBottom w:val="0"/>
          <w:divBdr>
            <w:top w:val="none" w:sz="0" w:space="0" w:color="auto"/>
            <w:left w:val="none" w:sz="0" w:space="0" w:color="auto"/>
            <w:bottom w:val="none" w:sz="0" w:space="0" w:color="auto"/>
            <w:right w:val="none" w:sz="0" w:space="0" w:color="auto"/>
          </w:divBdr>
        </w:div>
        <w:div w:id="1489130544">
          <w:marLeft w:val="480"/>
          <w:marRight w:val="0"/>
          <w:marTop w:val="0"/>
          <w:marBottom w:val="0"/>
          <w:divBdr>
            <w:top w:val="none" w:sz="0" w:space="0" w:color="auto"/>
            <w:left w:val="none" w:sz="0" w:space="0" w:color="auto"/>
            <w:bottom w:val="none" w:sz="0" w:space="0" w:color="auto"/>
            <w:right w:val="none" w:sz="0" w:space="0" w:color="auto"/>
          </w:divBdr>
        </w:div>
        <w:div w:id="1556888691">
          <w:marLeft w:val="480"/>
          <w:marRight w:val="0"/>
          <w:marTop w:val="0"/>
          <w:marBottom w:val="0"/>
          <w:divBdr>
            <w:top w:val="none" w:sz="0" w:space="0" w:color="auto"/>
            <w:left w:val="none" w:sz="0" w:space="0" w:color="auto"/>
            <w:bottom w:val="none" w:sz="0" w:space="0" w:color="auto"/>
            <w:right w:val="none" w:sz="0" w:space="0" w:color="auto"/>
          </w:divBdr>
        </w:div>
        <w:div w:id="850681925">
          <w:marLeft w:val="480"/>
          <w:marRight w:val="0"/>
          <w:marTop w:val="0"/>
          <w:marBottom w:val="0"/>
          <w:divBdr>
            <w:top w:val="none" w:sz="0" w:space="0" w:color="auto"/>
            <w:left w:val="none" w:sz="0" w:space="0" w:color="auto"/>
            <w:bottom w:val="none" w:sz="0" w:space="0" w:color="auto"/>
            <w:right w:val="none" w:sz="0" w:space="0" w:color="auto"/>
          </w:divBdr>
        </w:div>
        <w:div w:id="1632440190">
          <w:marLeft w:val="480"/>
          <w:marRight w:val="0"/>
          <w:marTop w:val="0"/>
          <w:marBottom w:val="0"/>
          <w:divBdr>
            <w:top w:val="none" w:sz="0" w:space="0" w:color="auto"/>
            <w:left w:val="none" w:sz="0" w:space="0" w:color="auto"/>
            <w:bottom w:val="none" w:sz="0" w:space="0" w:color="auto"/>
            <w:right w:val="none" w:sz="0" w:space="0" w:color="auto"/>
          </w:divBdr>
        </w:div>
        <w:div w:id="1311977240">
          <w:marLeft w:val="480"/>
          <w:marRight w:val="0"/>
          <w:marTop w:val="0"/>
          <w:marBottom w:val="0"/>
          <w:divBdr>
            <w:top w:val="none" w:sz="0" w:space="0" w:color="auto"/>
            <w:left w:val="none" w:sz="0" w:space="0" w:color="auto"/>
            <w:bottom w:val="none" w:sz="0" w:space="0" w:color="auto"/>
            <w:right w:val="none" w:sz="0" w:space="0" w:color="auto"/>
          </w:divBdr>
        </w:div>
        <w:div w:id="1240407235">
          <w:marLeft w:val="480"/>
          <w:marRight w:val="0"/>
          <w:marTop w:val="0"/>
          <w:marBottom w:val="0"/>
          <w:divBdr>
            <w:top w:val="none" w:sz="0" w:space="0" w:color="auto"/>
            <w:left w:val="none" w:sz="0" w:space="0" w:color="auto"/>
            <w:bottom w:val="none" w:sz="0" w:space="0" w:color="auto"/>
            <w:right w:val="none" w:sz="0" w:space="0" w:color="auto"/>
          </w:divBdr>
        </w:div>
        <w:div w:id="1876695998">
          <w:marLeft w:val="480"/>
          <w:marRight w:val="0"/>
          <w:marTop w:val="0"/>
          <w:marBottom w:val="0"/>
          <w:divBdr>
            <w:top w:val="none" w:sz="0" w:space="0" w:color="auto"/>
            <w:left w:val="none" w:sz="0" w:space="0" w:color="auto"/>
            <w:bottom w:val="none" w:sz="0" w:space="0" w:color="auto"/>
            <w:right w:val="none" w:sz="0" w:space="0" w:color="auto"/>
          </w:divBdr>
        </w:div>
        <w:div w:id="1294402842">
          <w:marLeft w:val="480"/>
          <w:marRight w:val="0"/>
          <w:marTop w:val="0"/>
          <w:marBottom w:val="0"/>
          <w:divBdr>
            <w:top w:val="none" w:sz="0" w:space="0" w:color="auto"/>
            <w:left w:val="none" w:sz="0" w:space="0" w:color="auto"/>
            <w:bottom w:val="none" w:sz="0" w:space="0" w:color="auto"/>
            <w:right w:val="none" w:sz="0" w:space="0" w:color="auto"/>
          </w:divBdr>
        </w:div>
        <w:div w:id="903301516">
          <w:marLeft w:val="480"/>
          <w:marRight w:val="0"/>
          <w:marTop w:val="0"/>
          <w:marBottom w:val="0"/>
          <w:divBdr>
            <w:top w:val="none" w:sz="0" w:space="0" w:color="auto"/>
            <w:left w:val="none" w:sz="0" w:space="0" w:color="auto"/>
            <w:bottom w:val="none" w:sz="0" w:space="0" w:color="auto"/>
            <w:right w:val="none" w:sz="0" w:space="0" w:color="auto"/>
          </w:divBdr>
        </w:div>
        <w:div w:id="778138994">
          <w:marLeft w:val="480"/>
          <w:marRight w:val="0"/>
          <w:marTop w:val="0"/>
          <w:marBottom w:val="0"/>
          <w:divBdr>
            <w:top w:val="none" w:sz="0" w:space="0" w:color="auto"/>
            <w:left w:val="none" w:sz="0" w:space="0" w:color="auto"/>
            <w:bottom w:val="none" w:sz="0" w:space="0" w:color="auto"/>
            <w:right w:val="none" w:sz="0" w:space="0" w:color="auto"/>
          </w:divBdr>
        </w:div>
        <w:div w:id="849415791">
          <w:marLeft w:val="480"/>
          <w:marRight w:val="0"/>
          <w:marTop w:val="0"/>
          <w:marBottom w:val="0"/>
          <w:divBdr>
            <w:top w:val="none" w:sz="0" w:space="0" w:color="auto"/>
            <w:left w:val="none" w:sz="0" w:space="0" w:color="auto"/>
            <w:bottom w:val="none" w:sz="0" w:space="0" w:color="auto"/>
            <w:right w:val="none" w:sz="0" w:space="0" w:color="auto"/>
          </w:divBdr>
        </w:div>
        <w:div w:id="868953593">
          <w:marLeft w:val="480"/>
          <w:marRight w:val="0"/>
          <w:marTop w:val="0"/>
          <w:marBottom w:val="0"/>
          <w:divBdr>
            <w:top w:val="none" w:sz="0" w:space="0" w:color="auto"/>
            <w:left w:val="none" w:sz="0" w:space="0" w:color="auto"/>
            <w:bottom w:val="none" w:sz="0" w:space="0" w:color="auto"/>
            <w:right w:val="none" w:sz="0" w:space="0" w:color="auto"/>
          </w:divBdr>
        </w:div>
        <w:div w:id="964238250">
          <w:marLeft w:val="480"/>
          <w:marRight w:val="0"/>
          <w:marTop w:val="0"/>
          <w:marBottom w:val="0"/>
          <w:divBdr>
            <w:top w:val="none" w:sz="0" w:space="0" w:color="auto"/>
            <w:left w:val="none" w:sz="0" w:space="0" w:color="auto"/>
            <w:bottom w:val="none" w:sz="0" w:space="0" w:color="auto"/>
            <w:right w:val="none" w:sz="0" w:space="0" w:color="auto"/>
          </w:divBdr>
        </w:div>
        <w:div w:id="1224298291">
          <w:marLeft w:val="480"/>
          <w:marRight w:val="0"/>
          <w:marTop w:val="0"/>
          <w:marBottom w:val="0"/>
          <w:divBdr>
            <w:top w:val="none" w:sz="0" w:space="0" w:color="auto"/>
            <w:left w:val="none" w:sz="0" w:space="0" w:color="auto"/>
            <w:bottom w:val="none" w:sz="0" w:space="0" w:color="auto"/>
            <w:right w:val="none" w:sz="0" w:space="0" w:color="auto"/>
          </w:divBdr>
        </w:div>
        <w:div w:id="1851526901">
          <w:marLeft w:val="480"/>
          <w:marRight w:val="0"/>
          <w:marTop w:val="0"/>
          <w:marBottom w:val="0"/>
          <w:divBdr>
            <w:top w:val="none" w:sz="0" w:space="0" w:color="auto"/>
            <w:left w:val="none" w:sz="0" w:space="0" w:color="auto"/>
            <w:bottom w:val="none" w:sz="0" w:space="0" w:color="auto"/>
            <w:right w:val="none" w:sz="0" w:space="0" w:color="auto"/>
          </w:divBdr>
        </w:div>
        <w:div w:id="1392732267">
          <w:marLeft w:val="480"/>
          <w:marRight w:val="0"/>
          <w:marTop w:val="0"/>
          <w:marBottom w:val="0"/>
          <w:divBdr>
            <w:top w:val="none" w:sz="0" w:space="0" w:color="auto"/>
            <w:left w:val="none" w:sz="0" w:space="0" w:color="auto"/>
            <w:bottom w:val="none" w:sz="0" w:space="0" w:color="auto"/>
            <w:right w:val="none" w:sz="0" w:space="0" w:color="auto"/>
          </w:divBdr>
        </w:div>
        <w:div w:id="1805846595">
          <w:marLeft w:val="480"/>
          <w:marRight w:val="0"/>
          <w:marTop w:val="0"/>
          <w:marBottom w:val="0"/>
          <w:divBdr>
            <w:top w:val="none" w:sz="0" w:space="0" w:color="auto"/>
            <w:left w:val="none" w:sz="0" w:space="0" w:color="auto"/>
            <w:bottom w:val="none" w:sz="0" w:space="0" w:color="auto"/>
            <w:right w:val="none" w:sz="0" w:space="0" w:color="auto"/>
          </w:divBdr>
        </w:div>
        <w:div w:id="2131363489">
          <w:marLeft w:val="480"/>
          <w:marRight w:val="0"/>
          <w:marTop w:val="0"/>
          <w:marBottom w:val="0"/>
          <w:divBdr>
            <w:top w:val="none" w:sz="0" w:space="0" w:color="auto"/>
            <w:left w:val="none" w:sz="0" w:space="0" w:color="auto"/>
            <w:bottom w:val="none" w:sz="0" w:space="0" w:color="auto"/>
            <w:right w:val="none" w:sz="0" w:space="0" w:color="auto"/>
          </w:divBdr>
        </w:div>
        <w:div w:id="1537506315">
          <w:marLeft w:val="480"/>
          <w:marRight w:val="0"/>
          <w:marTop w:val="0"/>
          <w:marBottom w:val="0"/>
          <w:divBdr>
            <w:top w:val="none" w:sz="0" w:space="0" w:color="auto"/>
            <w:left w:val="none" w:sz="0" w:space="0" w:color="auto"/>
            <w:bottom w:val="none" w:sz="0" w:space="0" w:color="auto"/>
            <w:right w:val="none" w:sz="0" w:space="0" w:color="auto"/>
          </w:divBdr>
        </w:div>
        <w:div w:id="1547523443">
          <w:marLeft w:val="480"/>
          <w:marRight w:val="0"/>
          <w:marTop w:val="0"/>
          <w:marBottom w:val="0"/>
          <w:divBdr>
            <w:top w:val="none" w:sz="0" w:space="0" w:color="auto"/>
            <w:left w:val="none" w:sz="0" w:space="0" w:color="auto"/>
            <w:bottom w:val="none" w:sz="0" w:space="0" w:color="auto"/>
            <w:right w:val="none" w:sz="0" w:space="0" w:color="auto"/>
          </w:divBdr>
        </w:div>
        <w:div w:id="1301498207">
          <w:marLeft w:val="480"/>
          <w:marRight w:val="0"/>
          <w:marTop w:val="0"/>
          <w:marBottom w:val="0"/>
          <w:divBdr>
            <w:top w:val="none" w:sz="0" w:space="0" w:color="auto"/>
            <w:left w:val="none" w:sz="0" w:space="0" w:color="auto"/>
            <w:bottom w:val="none" w:sz="0" w:space="0" w:color="auto"/>
            <w:right w:val="none" w:sz="0" w:space="0" w:color="auto"/>
          </w:divBdr>
        </w:div>
        <w:div w:id="1749811349">
          <w:marLeft w:val="480"/>
          <w:marRight w:val="0"/>
          <w:marTop w:val="0"/>
          <w:marBottom w:val="0"/>
          <w:divBdr>
            <w:top w:val="none" w:sz="0" w:space="0" w:color="auto"/>
            <w:left w:val="none" w:sz="0" w:space="0" w:color="auto"/>
            <w:bottom w:val="none" w:sz="0" w:space="0" w:color="auto"/>
            <w:right w:val="none" w:sz="0" w:space="0" w:color="auto"/>
          </w:divBdr>
        </w:div>
        <w:div w:id="1377465643">
          <w:marLeft w:val="480"/>
          <w:marRight w:val="0"/>
          <w:marTop w:val="0"/>
          <w:marBottom w:val="0"/>
          <w:divBdr>
            <w:top w:val="none" w:sz="0" w:space="0" w:color="auto"/>
            <w:left w:val="none" w:sz="0" w:space="0" w:color="auto"/>
            <w:bottom w:val="none" w:sz="0" w:space="0" w:color="auto"/>
            <w:right w:val="none" w:sz="0" w:space="0" w:color="auto"/>
          </w:divBdr>
        </w:div>
        <w:div w:id="793862070">
          <w:marLeft w:val="480"/>
          <w:marRight w:val="0"/>
          <w:marTop w:val="0"/>
          <w:marBottom w:val="0"/>
          <w:divBdr>
            <w:top w:val="none" w:sz="0" w:space="0" w:color="auto"/>
            <w:left w:val="none" w:sz="0" w:space="0" w:color="auto"/>
            <w:bottom w:val="none" w:sz="0" w:space="0" w:color="auto"/>
            <w:right w:val="none" w:sz="0" w:space="0" w:color="auto"/>
          </w:divBdr>
        </w:div>
        <w:div w:id="1986232214">
          <w:marLeft w:val="480"/>
          <w:marRight w:val="0"/>
          <w:marTop w:val="0"/>
          <w:marBottom w:val="0"/>
          <w:divBdr>
            <w:top w:val="none" w:sz="0" w:space="0" w:color="auto"/>
            <w:left w:val="none" w:sz="0" w:space="0" w:color="auto"/>
            <w:bottom w:val="none" w:sz="0" w:space="0" w:color="auto"/>
            <w:right w:val="none" w:sz="0" w:space="0" w:color="auto"/>
          </w:divBdr>
        </w:div>
        <w:div w:id="955335479">
          <w:marLeft w:val="480"/>
          <w:marRight w:val="0"/>
          <w:marTop w:val="0"/>
          <w:marBottom w:val="0"/>
          <w:divBdr>
            <w:top w:val="none" w:sz="0" w:space="0" w:color="auto"/>
            <w:left w:val="none" w:sz="0" w:space="0" w:color="auto"/>
            <w:bottom w:val="none" w:sz="0" w:space="0" w:color="auto"/>
            <w:right w:val="none" w:sz="0" w:space="0" w:color="auto"/>
          </w:divBdr>
        </w:div>
        <w:div w:id="506286199">
          <w:marLeft w:val="480"/>
          <w:marRight w:val="0"/>
          <w:marTop w:val="0"/>
          <w:marBottom w:val="0"/>
          <w:divBdr>
            <w:top w:val="none" w:sz="0" w:space="0" w:color="auto"/>
            <w:left w:val="none" w:sz="0" w:space="0" w:color="auto"/>
            <w:bottom w:val="none" w:sz="0" w:space="0" w:color="auto"/>
            <w:right w:val="none" w:sz="0" w:space="0" w:color="auto"/>
          </w:divBdr>
        </w:div>
        <w:div w:id="1987782704">
          <w:marLeft w:val="480"/>
          <w:marRight w:val="0"/>
          <w:marTop w:val="0"/>
          <w:marBottom w:val="0"/>
          <w:divBdr>
            <w:top w:val="none" w:sz="0" w:space="0" w:color="auto"/>
            <w:left w:val="none" w:sz="0" w:space="0" w:color="auto"/>
            <w:bottom w:val="none" w:sz="0" w:space="0" w:color="auto"/>
            <w:right w:val="none" w:sz="0" w:space="0" w:color="auto"/>
          </w:divBdr>
        </w:div>
        <w:div w:id="1005788261">
          <w:marLeft w:val="480"/>
          <w:marRight w:val="0"/>
          <w:marTop w:val="0"/>
          <w:marBottom w:val="0"/>
          <w:divBdr>
            <w:top w:val="none" w:sz="0" w:space="0" w:color="auto"/>
            <w:left w:val="none" w:sz="0" w:space="0" w:color="auto"/>
            <w:bottom w:val="none" w:sz="0" w:space="0" w:color="auto"/>
            <w:right w:val="none" w:sz="0" w:space="0" w:color="auto"/>
          </w:divBdr>
        </w:div>
        <w:div w:id="1299645731">
          <w:marLeft w:val="480"/>
          <w:marRight w:val="0"/>
          <w:marTop w:val="0"/>
          <w:marBottom w:val="0"/>
          <w:divBdr>
            <w:top w:val="none" w:sz="0" w:space="0" w:color="auto"/>
            <w:left w:val="none" w:sz="0" w:space="0" w:color="auto"/>
            <w:bottom w:val="none" w:sz="0" w:space="0" w:color="auto"/>
            <w:right w:val="none" w:sz="0" w:space="0" w:color="auto"/>
          </w:divBdr>
        </w:div>
        <w:div w:id="292564892">
          <w:marLeft w:val="480"/>
          <w:marRight w:val="0"/>
          <w:marTop w:val="0"/>
          <w:marBottom w:val="0"/>
          <w:divBdr>
            <w:top w:val="none" w:sz="0" w:space="0" w:color="auto"/>
            <w:left w:val="none" w:sz="0" w:space="0" w:color="auto"/>
            <w:bottom w:val="none" w:sz="0" w:space="0" w:color="auto"/>
            <w:right w:val="none" w:sz="0" w:space="0" w:color="auto"/>
          </w:divBdr>
        </w:div>
        <w:div w:id="136068761">
          <w:marLeft w:val="480"/>
          <w:marRight w:val="0"/>
          <w:marTop w:val="0"/>
          <w:marBottom w:val="0"/>
          <w:divBdr>
            <w:top w:val="none" w:sz="0" w:space="0" w:color="auto"/>
            <w:left w:val="none" w:sz="0" w:space="0" w:color="auto"/>
            <w:bottom w:val="none" w:sz="0" w:space="0" w:color="auto"/>
            <w:right w:val="none" w:sz="0" w:space="0" w:color="auto"/>
          </w:divBdr>
        </w:div>
        <w:div w:id="439297219">
          <w:marLeft w:val="480"/>
          <w:marRight w:val="0"/>
          <w:marTop w:val="0"/>
          <w:marBottom w:val="0"/>
          <w:divBdr>
            <w:top w:val="none" w:sz="0" w:space="0" w:color="auto"/>
            <w:left w:val="none" w:sz="0" w:space="0" w:color="auto"/>
            <w:bottom w:val="none" w:sz="0" w:space="0" w:color="auto"/>
            <w:right w:val="none" w:sz="0" w:space="0" w:color="auto"/>
          </w:divBdr>
        </w:div>
        <w:div w:id="1759789462">
          <w:marLeft w:val="480"/>
          <w:marRight w:val="0"/>
          <w:marTop w:val="0"/>
          <w:marBottom w:val="0"/>
          <w:divBdr>
            <w:top w:val="none" w:sz="0" w:space="0" w:color="auto"/>
            <w:left w:val="none" w:sz="0" w:space="0" w:color="auto"/>
            <w:bottom w:val="none" w:sz="0" w:space="0" w:color="auto"/>
            <w:right w:val="none" w:sz="0" w:space="0" w:color="auto"/>
          </w:divBdr>
        </w:div>
        <w:div w:id="804007069">
          <w:marLeft w:val="480"/>
          <w:marRight w:val="0"/>
          <w:marTop w:val="0"/>
          <w:marBottom w:val="0"/>
          <w:divBdr>
            <w:top w:val="none" w:sz="0" w:space="0" w:color="auto"/>
            <w:left w:val="none" w:sz="0" w:space="0" w:color="auto"/>
            <w:bottom w:val="none" w:sz="0" w:space="0" w:color="auto"/>
            <w:right w:val="none" w:sz="0" w:space="0" w:color="auto"/>
          </w:divBdr>
        </w:div>
        <w:div w:id="201485193">
          <w:marLeft w:val="480"/>
          <w:marRight w:val="0"/>
          <w:marTop w:val="0"/>
          <w:marBottom w:val="0"/>
          <w:divBdr>
            <w:top w:val="none" w:sz="0" w:space="0" w:color="auto"/>
            <w:left w:val="none" w:sz="0" w:space="0" w:color="auto"/>
            <w:bottom w:val="none" w:sz="0" w:space="0" w:color="auto"/>
            <w:right w:val="none" w:sz="0" w:space="0" w:color="auto"/>
          </w:divBdr>
        </w:div>
        <w:div w:id="500585566">
          <w:marLeft w:val="480"/>
          <w:marRight w:val="0"/>
          <w:marTop w:val="0"/>
          <w:marBottom w:val="0"/>
          <w:divBdr>
            <w:top w:val="none" w:sz="0" w:space="0" w:color="auto"/>
            <w:left w:val="none" w:sz="0" w:space="0" w:color="auto"/>
            <w:bottom w:val="none" w:sz="0" w:space="0" w:color="auto"/>
            <w:right w:val="none" w:sz="0" w:space="0" w:color="auto"/>
          </w:divBdr>
        </w:div>
        <w:div w:id="988484607">
          <w:marLeft w:val="480"/>
          <w:marRight w:val="0"/>
          <w:marTop w:val="0"/>
          <w:marBottom w:val="0"/>
          <w:divBdr>
            <w:top w:val="none" w:sz="0" w:space="0" w:color="auto"/>
            <w:left w:val="none" w:sz="0" w:space="0" w:color="auto"/>
            <w:bottom w:val="none" w:sz="0" w:space="0" w:color="auto"/>
            <w:right w:val="none" w:sz="0" w:space="0" w:color="auto"/>
          </w:divBdr>
        </w:div>
        <w:div w:id="623075740">
          <w:marLeft w:val="480"/>
          <w:marRight w:val="0"/>
          <w:marTop w:val="0"/>
          <w:marBottom w:val="0"/>
          <w:divBdr>
            <w:top w:val="none" w:sz="0" w:space="0" w:color="auto"/>
            <w:left w:val="none" w:sz="0" w:space="0" w:color="auto"/>
            <w:bottom w:val="none" w:sz="0" w:space="0" w:color="auto"/>
            <w:right w:val="none" w:sz="0" w:space="0" w:color="auto"/>
          </w:divBdr>
        </w:div>
        <w:div w:id="833646745">
          <w:marLeft w:val="480"/>
          <w:marRight w:val="0"/>
          <w:marTop w:val="0"/>
          <w:marBottom w:val="0"/>
          <w:divBdr>
            <w:top w:val="none" w:sz="0" w:space="0" w:color="auto"/>
            <w:left w:val="none" w:sz="0" w:space="0" w:color="auto"/>
            <w:bottom w:val="none" w:sz="0" w:space="0" w:color="auto"/>
            <w:right w:val="none" w:sz="0" w:space="0" w:color="auto"/>
          </w:divBdr>
        </w:div>
        <w:div w:id="1386643124">
          <w:marLeft w:val="480"/>
          <w:marRight w:val="0"/>
          <w:marTop w:val="0"/>
          <w:marBottom w:val="0"/>
          <w:divBdr>
            <w:top w:val="none" w:sz="0" w:space="0" w:color="auto"/>
            <w:left w:val="none" w:sz="0" w:space="0" w:color="auto"/>
            <w:bottom w:val="none" w:sz="0" w:space="0" w:color="auto"/>
            <w:right w:val="none" w:sz="0" w:space="0" w:color="auto"/>
          </w:divBdr>
        </w:div>
        <w:div w:id="1536309778">
          <w:marLeft w:val="480"/>
          <w:marRight w:val="0"/>
          <w:marTop w:val="0"/>
          <w:marBottom w:val="0"/>
          <w:divBdr>
            <w:top w:val="none" w:sz="0" w:space="0" w:color="auto"/>
            <w:left w:val="none" w:sz="0" w:space="0" w:color="auto"/>
            <w:bottom w:val="none" w:sz="0" w:space="0" w:color="auto"/>
            <w:right w:val="none" w:sz="0" w:space="0" w:color="auto"/>
          </w:divBdr>
        </w:div>
        <w:div w:id="1804537718">
          <w:marLeft w:val="480"/>
          <w:marRight w:val="0"/>
          <w:marTop w:val="0"/>
          <w:marBottom w:val="0"/>
          <w:divBdr>
            <w:top w:val="none" w:sz="0" w:space="0" w:color="auto"/>
            <w:left w:val="none" w:sz="0" w:space="0" w:color="auto"/>
            <w:bottom w:val="none" w:sz="0" w:space="0" w:color="auto"/>
            <w:right w:val="none" w:sz="0" w:space="0" w:color="auto"/>
          </w:divBdr>
        </w:div>
        <w:div w:id="708529998">
          <w:marLeft w:val="480"/>
          <w:marRight w:val="0"/>
          <w:marTop w:val="0"/>
          <w:marBottom w:val="0"/>
          <w:divBdr>
            <w:top w:val="none" w:sz="0" w:space="0" w:color="auto"/>
            <w:left w:val="none" w:sz="0" w:space="0" w:color="auto"/>
            <w:bottom w:val="none" w:sz="0" w:space="0" w:color="auto"/>
            <w:right w:val="none" w:sz="0" w:space="0" w:color="auto"/>
          </w:divBdr>
        </w:div>
        <w:div w:id="177430896">
          <w:marLeft w:val="480"/>
          <w:marRight w:val="0"/>
          <w:marTop w:val="0"/>
          <w:marBottom w:val="0"/>
          <w:divBdr>
            <w:top w:val="none" w:sz="0" w:space="0" w:color="auto"/>
            <w:left w:val="none" w:sz="0" w:space="0" w:color="auto"/>
            <w:bottom w:val="none" w:sz="0" w:space="0" w:color="auto"/>
            <w:right w:val="none" w:sz="0" w:space="0" w:color="auto"/>
          </w:divBdr>
        </w:div>
        <w:div w:id="1001928037">
          <w:marLeft w:val="480"/>
          <w:marRight w:val="0"/>
          <w:marTop w:val="0"/>
          <w:marBottom w:val="0"/>
          <w:divBdr>
            <w:top w:val="none" w:sz="0" w:space="0" w:color="auto"/>
            <w:left w:val="none" w:sz="0" w:space="0" w:color="auto"/>
            <w:bottom w:val="none" w:sz="0" w:space="0" w:color="auto"/>
            <w:right w:val="none" w:sz="0" w:space="0" w:color="auto"/>
          </w:divBdr>
        </w:div>
        <w:div w:id="179007663">
          <w:marLeft w:val="480"/>
          <w:marRight w:val="0"/>
          <w:marTop w:val="0"/>
          <w:marBottom w:val="0"/>
          <w:divBdr>
            <w:top w:val="none" w:sz="0" w:space="0" w:color="auto"/>
            <w:left w:val="none" w:sz="0" w:space="0" w:color="auto"/>
            <w:bottom w:val="none" w:sz="0" w:space="0" w:color="auto"/>
            <w:right w:val="none" w:sz="0" w:space="0" w:color="auto"/>
          </w:divBdr>
        </w:div>
        <w:div w:id="252203311">
          <w:marLeft w:val="480"/>
          <w:marRight w:val="0"/>
          <w:marTop w:val="0"/>
          <w:marBottom w:val="0"/>
          <w:divBdr>
            <w:top w:val="none" w:sz="0" w:space="0" w:color="auto"/>
            <w:left w:val="none" w:sz="0" w:space="0" w:color="auto"/>
            <w:bottom w:val="none" w:sz="0" w:space="0" w:color="auto"/>
            <w:right w:val="none" w:sz="0" w:space="0" w:color="auto"/>
          </w:divBdr>
        </w:div>
        <w:div w:id="695084349">
          <w:marLeft w:val="480"/>
          <w:marRight w:val="0"/>
          <w:marTop w:val="0"/>
          <w:marBottom w:val="0"/>
          <w:divBdr>
            <w:top w:val="none" w:sz="0" w:space="0" w:color="auto"/>
            <w:left w:val="none" w:sz="0" w:space="0" w:color="auto"/>
            <w:bottom w:val="none" w:sz="0" w:space="0" w:color="auto"/>
            <w:right w:val="none" w:sz="0" w:space="0" w:color="auto"/>
          </w:divBdr>
        </w:div>
        <w:div w:id="937372616">
          <w:marLeft w:val="480"/>
          <w:marRight w:val="0"/>
          <w:marTop w:val="0"/>
          <w:marBottom w:val="0"/>
          <w:divBdr>
            <w:top w:val="none" w:sz="0" w:space="0" w:color="auto"/>
            <w:left w:val="none" w:sz="0" w:space="0" w:color="auto"/>
            <w:bottom w:val="none" w:sz="0" w:space="0" w:color="auto"/>
            <w:right w:val="none" w:sz="0" w:space="0" w:color="auto"/>
          </w:divBdr>
        </w:div>
        <w:div w:id="618487949">
          <w:marLeft w:val="480"/>
          <w:marRight w:val="0"/>
          <w:marTop w:val="0"/>
          <w:marBottom w:val="0"/>
          <w:divBdr>
            <w:top w:val="none" w:sz="0" w:space="0" w:color="auto"/>
            <w:left w:val="none" w:sz="0" w:space="0" w:color="auto"/>
            <w:bottom w:val="none" w:sz="0" w:space="0" w:color="auto"/>
            <w:right w:val="none" w:sz="0" w:space="0" w:color="auto"/>
          </w:divBdr>
        </w:div>
        <w:div w:id="506988075">
          <w:marLeft w:val="480"/>
          <w:marRight w:val="0"/>
          <w:marTop w:val="0"/>
          <w:marBottom w:val="0"/>
          <w:divBdr>
            <w:top w:val="none" w:sz="0" w:space="0" w:color="auto"/>
            <w:left w:val="none" w:sz="0" w:space="0" w:color="auto"/>
            <w:bottom w:val="none" w:sz="0" w:space="0" w:color="auto"/>
            <w:right w:val="none" w:sz="0" w:space="0" w:color="auto"/>
          </w:divBdr>
        </w:div>
        <w:div w:id="802625046">
          <w:marLeft w:val="480"/>
          <w:marRight w:val="0"/>
          <w:marTop w:val="0"/>
          <w:marBottom w:val="0"/>
          <w:divBdr>
            <w:top w:val="none" w:sz="0" w:space="0" w:color="auto"/>
            <w:left w:val="none" w:sz="0" w:space="0" w:color="auto"/>
            <w:bottom w:val="none" w:sz="0" w:space="0" w:color="auto"/>
            <w:right w:val="none" w:sz="0" w:space="0" w:color="auto"/>
          </w:divBdr>
        </w:div>
        <w:div w:id="1384021960">
          <w:marLeft w:val="480"/>
          <w:marRight w:val="0"/>
          <w:marTop w:val="0"/>
          <w:marBottom w:val="0"/>
          <w:divBdr>
            <w:top w:val="none" w:sz="0" w:space="0" w:color="auto"/>
            <w:left w:val="none" w:sz="0" w:space="0" w:color="auto"/>
            <w:bottom w:val="none" w:sz="0" w:space="0" w:color="auto"/>
            <w:right w:val="none" w:sz="0" w:space="0" w:color="auto"/>
          </w:divBdr>
        </w:div>
        <w:div w:id="1192645661">
          <w:marLeft w:val="480"/>
          <w:marRight w:val="0"/>
          <w:marTop w:val="0"/>
          <w:marBottom w:val="0"/>
          <w:divBdr>
            <w:top w:val="none" w:sz="0" w:space="0" w:color="auto"/>
            <w:left w:val="none" w:sz="0" w:space="0" w:color="auto"/>
            <w:bottom w:val="none" w:sz="0" w:space="0" w:color="auto"/>
            <w:right w:val="none" w:sz="0" w:space="0" w:color="auto"/>
          </w:divBdr>
        </w:div>
        <w:div w:id="88353486">
          <w:marLeft w:val="480"/>
          <w:marRight w:val="0"/>
          <w:marTop w:val="0"/>
          <w:marBottom w:val="0"/>
          <w:divBdr>
            <w:top w:val="none" w:sz="0" w:space="0" w:color="auto"/>
            <w:left w:val="none" w:sz="0" w:space="0" w:color="auto"/>
            <w:bottom w:val="none" w:sz="0" w:space="0" w:color="auto"/>
            <w:right w:val="none" w:sz="0" w:space="0" w:color="auto"/>
          </w:divBdr>
        </w:div>
        <w:div w:id="792407266">
          <w:marLeft w:val="480"/>
          <w:marRight w:val="0"/>
          <w:marTop w:val="0"/>
          <w:marBottom w:val="0"/>
          <w:divBdr>
            <w:top w:val="none" w:sz="0" w:space="0" w:color="auto"/>
            <w:left w:val="none" w:sz="0" w:space="0" w:color="auto"/>
            <w:bottom w:val="none" w:sz="0" w:space="0" w:color="auto"/>
            <w:right w:val="none" w:sz="0" w:space="0" w:color="auto"/>
          </w:divBdr>
        </w:div>
        <w:div w:id="1926914859">
          <w:marLeft w:val="480"/>
          <w:marRight w:val="0"/>
          <w:marTop w:val="0"/>
          <w:marBottom w:val="0"/>
          <w:divBdr>
            <w:top w:val="none" w:sz="0" w:space="0" w:color="auto"/>
            <w:left w:val="none" w:sz="0" w:space="0" w:color="auto"/>
            <w:bottom w:val="none" w:sz="0" w:space="0" w:color="auto"/>
            <w:right w:val="none" w:sz="0" w:space="0" w:color="auto"/>
          </w:divBdr>
        </w:div>
        <w:div w:id="420756426">
          <w:marLeft w:val="480"/>
          <w:marRight w:val="0"/>
          <w:marTop w:val="0"/>
          <w:marBottom w:val="0"/>
          <w:divBdr>
            <w:top w:val="none" w:sz="0" w:space="0" w:color="auto"/>
            <w:left w:val="none" w:sz="0" w:space="0" w:color="auto"/>
            <w:bottom w:val="none" w:sz="0" w:space="0" w:color="auto"/>
            <w:right w:val="none" w:sz="0" w:space="0" w:color="auto"/>
          </w:divBdr>
        </w:div>
        <w:div w:id="1234462382">
          <w:marLeft w:val="480"/>
          <w:marRight w:val="0"/>
          <w:marTop w:val="0"/>
          <w:marBottom w:val="0"/>
          <w:divBdr>
            <w:top w:val="none" w:sz="0" w:space="0" w:color="auto"/>
            <w:left w:val="none" w:sz="0" w:space="0" w:color="auto"/>
            <w:bottom w:val="none" w:sz="0" w:space="0" w:color="auto"/>
            <w:right w:val="none" w:sz="0" w:space="0" w:color="auto"/>
          </w:divBdr>
        </w:div>
        <w:div w:id="1500847498">
          <w:marLeft w:val="480"/>
          <w:marRight w:val="0"/>
          <w:marTop w:val="0"/>
          <w:marBottom w:val="0"/>
          <w:divBdr>
            <w:top w:val="none" w:sz="0" w:space="0" w:color="auto"/>
            <w:left w:val="none" w:sz="0" w:space="0" w:color="auto"/>
            <w:bottom w:val="none" w:sz="0" w:space="0" w:color="auto"/>
            <w:right w:val="none" w:sz="0" w:space="0" w:color="auto"/>
          </w:divBdr>
        </w:div>
        <w:div w:id="1127774810">
          <w:marLeft w:val="480"/>
          <w:marRight w:val="0"/>
          <w:marTop w:val="0"/>
          <w:marBottom w:val="0"/>
          <w:divBdr>
            <w:top w:val="none" w:sz="0" w:space="0" w:color="auto"/>
            <w:left w:val="none" w:sz="0" w:space="0" w:color="auto"/>
            <w:bottom w:val="none" w:sz="0" w:space="0" w:color="auto"/>
            <w:right w:val="none" w:sz="0" w:space="0" w:color="auto"/>
          </w:divBdr>
        </w:div>
        <w:div w:id="130636817">
          <w:marLeft w:val="480"/>
          <w:marRight w:val="0"/>
          <w:marTop w:val="0"/>
          <w:marBottom w:val="0"/>
          <w:divBdr>
            <w:top w:val="none" w:sz="0" w:space="0" w:color="auto"/>
            <w:left w:val="none" w:sz="0" w:space="0" w:color="auto"/>
            <w:bottom w:val="none" w:sz="0" w:space="0" w:color="auto"/>
            <w:right w:val="none" w:sz="0" w:space="0" w:color="auto"/>
          </w:divBdr>
        </w:div>
        <w:div w:id="274021724">
          <w:marLeft w:val="480"/>
          <w:marRight w:val="0"/>
          <w:marTop w:val="0"/>
          <w:marBottom w:val="0"/>
          <w:divBdr>
            <w:top w:val="none" w:sz="0" w:space="0" w:color="auto"/>
            <w:left w:val="none" w:sz="0" w:space="0" w:color="auto"/>
            <w:bottom w:val="none" w:sz="0" w:space="0" w:color="auto"/>
            <w:right w:val="none" w:sz="0" w:space="0" w:color="auto"/>
          </w:divBdr>
        </w:div>
        <w:div w:id="217204603">
          <w:marLeft w:val="480"/>
          <w:marRight w:val="0"/>
          <w:marTop w:val="0"/>
          <w:marBottom w:val="0"/>
          <w:divBdr>
            <w:top w:val="none" w:sz="0" w:space="0" w:color="auto"/>
            <w:left w:val="none" w:sz="0" w:space="0" w:color="auto"/>
            <w:bottom w:val="none" w:sz="0" w:space="0" w:color="auto"/>
            <w:right w:val="none" w:sz="0" w:space="0" w:color="auto"/>
          </w:divBdr>
        </w:div>
        <w:div w:id="1540050344">
          <w:marLeft w:val="480"/>
          <w:marRight w:val="0"/>
          <w:marTop w:val="0"/>
          <w:marBottom w:val="0"/>
          <w:divBdr>
            <w:top w:val="none" w:sz="0" w:space="0" w:color="auto"/>
            <w:left w:val="none" w:sz="0" w:space="0" w:color="auto"/>
            <w:bottom w:val="none" w:sz="0" w:space="0" w:color="auto"/>
            <w:right w:val="none" w:sz="0" w:space="0" w:color="auto"/>
          </w:divBdr>
        </w:div>
        <w:div w:id="1156990841">
          <w:marLeft w:val="480"/>
          <w:marRight w:val="0"/>
          <w:marTop w:val="0"/>
          <w:marBottom w:val="0"/>
          <w:divBdr>
            <w:top w:val="none" w:sz="0" w:space="0" w:color="auto"/>
            <w:left w:val="none" w:sz="0" w:space="0" w:color="auto"/>
            <w:bottom w:val="none" w:sz="0" w:space="0" w:color="auto"/>
            <w:right w:val="none" w:sz="0" w:space="0" w:color="auto"/>
          </w:divBdr>
        </w:div>
        <w:div w:id="203374630">
          <w:marLeft w:val="480"/>
          <w:marRight w:val="0"/>
          <w:marTop w:val="0"/>
          <w:marBottom w:val="0"/>
          <w:divBdr>
            <w:top w:val="none" w:sz="0" w:space="0" w:color="auto"/>
            <w:left w:val="none" w:sz="0" w:space="0" w:color="auto"/>
            <w:bottom w:val="none" w:sz="0" w:space="0" w:color="auto"/>
            <w:right w:val="none" w:sz="0" w:space="0" w:color="auto"/>
          </w:divBdr>
        </w:div>
        <w:div w:id="152919795">
          <w:marLeft w:val="480"/>
          <w:marRight w:val="0"/>
          <w:marTop w:val="0"/>
          <w:marBottom w:val="0"/>
          <w:divBdr>
            <w:top w:val="none" w:sz="0" w:space="0" w:color="auto"/>
            <w:left w:val="none" w:sz="0" w:space="0" w:color="auto"/>
            <w:bottom w:val="none" w:sz="0" w:space="0" w:color="auto"/>
            <w:right w:val="none" w:sz="0" w:space="0" w:color="auto"/>
          </w:divBdr>
        </w:div>
        <w:div w:id="1058552861">
          <w:marLeft w:val="480"/>
          <w:marRight w:val="0"/>
          <w:marTop w:val="0"/>
          <w:marBottom w:val="0"/>
          <w:divBdr>
            <w:top w:val="none" w:sz="0" w:space="0" w:color="auto"/>
            <w:left w:val="none" w:sz="0" w:space="0" w:color="auto"/>
            <w:bottom w:val="none" w:sz="0" w:space="0" w:color="auto"/>
            <w:right w:val="none" w:sz="0" w:space="0" w:color="auto"/>
          </w:divBdr>
        </w:div>
        <w:div w:id="1241476819">
          <w:marLeft w:val="480"/>
          <w:marRight w:val="0"/>
          <w:marTop w:val="0"/>
          <w:marBottom w:val="0"/>
          <w:divBdr>
            <w:top w:val="none" w:sz="0" w:space="0" w:color="auto"/>
            <w:left w:val="none" w:sz="0" w:space="0" w:color="auto"/>
            <w:bottom w:val="none" w:sz="0" w:space="0" w:color="auto"/>
            <w:right w:val="none" w:sz="0" w:space="0" w:color="auto"/>
          </w:divBdr>
        </w:div>
        <w:div w:id="1041245500">
          <w:marLeft w:val="480"/>
          <w:marRight w:val="0"/>
          <w:marTop w:val="0"/>
          <w:marBottom w:val="0"/>
          <w:divBdr>
            <w:top w:val="none" w:sz="0" w:space="0" w:color="auto"/>
            <w:left w:val="none" w:sz="0" w:space="0" w:color="auto"/>
            <w:bottom w:val="none" w:sz="0" w:space="0" w:color="auto"/>
            <w:right w:val="none" w:sz="0" w:space="0" w:color="auto"/>
          </w:divBdr>
        </w:div>
        <w:div w:id="76830992">
          <w:marLeft w:val="480"/>
          <w:marRight w:val="0"/>
          <w:marTop w:val="0"/>
          <w:marBottom w:val="0"/>
          <w:divBdr>
            <w:top w:val="none" w:sz="0" w:space="0" w:color="auto"/>
            <w:left w:val="none" w:sz="0" w:space="0" w:color="auto"/>
            <w:bottom w:val="none" w:sz="0" w:space="0" w:color="auto"/>
            <w:right w:val="none" w:sz="0" w:space="0" w:color="auto"/>
          </w:divBdr>
        </w:div>
      </w:divsChild>
    </w:div>
    <w:div w:id="1334992519">
      <w:bodyDiv w:val="1"/>
      <w:marLeft w:val="0"/>
      <w:marRight w:val="0"/>
      <w:marTop w:val="0"/>
      <w:marBottom w:val="0"/>
      <w:divBdr>
        <w:top w:val="none" w:sz="0" w:space="0" w:color="auto"/>
        <w:left w:val="none" w:sz="0" w:space="0" w:color="auto"/>
        <w:bottom w:val="none" w:sz="0" w:space="0" w:color="auto"/>
        <w:right w:val="none" w:sz="0" w:space="0" w:color="auto"/>
      </w:divBdr>
    </w:div>
    <w:div w:id="1335110106">
      <w:bodyDiv w:val="1"/>
      <w:marLeft w:val="0"/>
      <w:marRight w:val="0"/>
      <w:marTop w:val="0"/>
      <w:marBottom w:val="0"/>
      <w:divBdr>
        <w:top w:val="none" w:sz="0" w:space="0" w:color="auto"/>
        <w:left w:val="none" w:sz="0" w:space="0" w:color="auto"/>
        <w:bottom w:val="none" w:sz="0" w:space="0" w:color="auto"/>
        <w:right w:val="none" w:sz="0" w:space="0" w:color="auto"/>
      </w:divBdr>
    </w:div>
    <w:div w:id="1335302811">
      <w:bodyDiv w:val="1"/>
      <w:marLeft w:val="0"/>
      <w:marRight w:val="0"/>
      <w:marTop w:val="0"/>
      <w:marBottom w:val="0"/>
      <w:divBdr>
        <w:top w:val="none" w:sz="0" w:space="0" w:color="auto"/>
        <w:left w:val="none" w:sz="0" w:space="0" w:color="auto"/>
        <w:bottom w:val="none" w:sz="0" w:space="0" w:color="auto"/>
        <w:right w:val="none" w:sz="0" w:space="0" w:color="auto"/>
      </w:divBdr>
    </w:div>
    <w:div w:id="1335373471">
      <w:bodyDiv w:val="1"/>
      <w:marLeft w:val="0"/>
      <w:marRight w:val="0"/>
      <w:marTop w:val="0"/>
      <w:marBottom w:val="0"/>
      <w:divBdr>
        <w:top w:val="none" w:sz="0" w:space="0" w:color="auto"/>
        <w:left w:val="none" w:sz="0" w:space="0" w:color="auto"/>
        <w:bottom w:val="none" w:sz="0" w:space="0" w:color="auto"/>
        <w:right w:val="none" w:sz="0" w:space="0" w:color="auto"/>
      </w:divBdr>
    </w:div>
    <w:div w:id="1335498273">
      <w:bodyDiv w:val="1"/>
      <w:marLeft w:val="0"/>
      <w:marRight w:val="0"/>
      <w:marTop w:val="0"/>
      <w:marBottom w:val="0"/>
      <w:divBdr>
        <w:top w:val="none" w:sz="0" w:space="0" w:color="auto"/>
        <w:left w:val="none" w:sz="0" w:space="0" w:color="auto"/>
        <w:bottom w:val="none" w:sz="0" w:space="0" w:color="auto"/>
        <w:right w:val="none" w:sz="0" w:space="0" w:color="auto"/>
      </w:divBdr>
    </w:div>
    <w:div w:id="1336152789">
      <w:bodyDiv w:val="1"/>
      <w:marLeft w:val="0"/>
      <w:marRight w:val="0"/>
      <w:marTop w:val="0"/>
      <w:marBottom w:val="0"/>
      <w:divBdr>
        <w:top w:val="none" w:sz="0" w:space="0" w:color="auto"/>
        <w:left w:val="none" w:sz="0" w:space="0" w:color="auto"/>
        <w:bottom w:val="none" w:sz="0" w:space="0" w:color="auto"/>
        <w:right w:val="none" w:sz="0" w:space="0" w:color="auto"/>
      </w:divBdr>
    </w:div>
    <w:div w:id="1337732370">
      <w:bodyDiv w:val="1"/>
      <w:marLeft w:val="0"/>
      <w:marRight w:val="0"/>
      <w:marTop w:val="0"/>
      <w:marBottom w:val="0"/>
      <w:divBdr>
        <w:top w:val="none" w:sz="0" w:space="0" w:color="auto"/>
        <w:left w:val="none" w:sz="0" w:space="0" w:color="auto"/>
        <w:bottom w:val="none" w:sz="0" w:space="0" w:color="auto"/>
        <w:right w:val="none" w:sz="0" w:space="0" w:color="auto"/>
      </w:divBdr>
    </w:div>
    <w:div w:id="1338580384">
      <w:bodyDiv w:val="1"/>
      <w:marLeft w:val="0"/>
      <w:marRight w:val="0"/>
      <w:marTop w:val="0"/>
      <w:marBottom w:val="0"/>
      <w:divBdr>
        <w:top w:val="none" w:sz="0" w:space="0" w:color="auto"/>
        <w:left w:val="none" w:sz="0" w:space="0" w:color="auto"/>
        <w:bottom w:val="none" w:sz="0" w:space="0" w:color="auto"/>
        <w:right w:val="none" w:sz="0" w:space="0" w:color="auto"/>
      </w:divBdr>
    </w:div>
    <w:div w:id="1338925567">
      <w:bodyDiv w:val="1"/>
      <w:marLeft w:val="0"/>
      <w:marRight w:val="0"/>
      <w:marTop w:val="0"/>
      <w:marBottom w:val="0"/>
      <w:divBdr>
        <w:top w:val="none" w:sz="0" w:space="0" w:color="auto"/>
        <w:left w:val="none" w:sz="0" w:space="0" w:color="auto"/>
        <w:bottom w:val="none" w:sz="0" w:space="0" w:color="auto"/>
        <w:right w:val="none" w:sz="0" w:space="0" w:color="auto"/>
      </w:divBdr>
    </w:div>
    <w:div w:id="1339042507">
      <w:bodyDiv w:val="1"/>
      <w:marLeft w:val="0"/>
      <w:marRight w:val="0"/>
      <w:marTop w:val="0"/>
      <w:marBottom w:val="0"/>
      <w:divBdr>
        <w:top w:val="none" w:sz="0" w:space="0" w:color="auto"/>
        <w:left w:val="none" w:sz="0" w:space="0" w:color="auto"/>
        <w:bottom w:val="none" w:sz="0" w:space="0" w:color="auto"/>
        <w:right w:val="none" w:sz="0" w:space="0" w:color="auto"/>
      </w:divBdr>
    </w:div>
    <w:div w:id="1339310400">
      <w:bodyDiv w:val="1"/>
      <w:marLeft w:val="0"/>
      <w:marRight w:val="0"/>
      <w:marTop w:val="0"/>
      <w:marBottom w:val="0"/>
      <w:divBdr>
        <w:top w:val="none" w:sz="0" w:space="0" w:color="auto"/>
        <w:left w:val="none" w:sz="0" w:space="0" w:color="auto"/>
        <w:bottom w:val="none" w:sz="0" w:space="0" w:color="auto"/>
        <w:right w:val="none" w:sz="0" w:space="0" w:color="auto"/>
      </w:divBdr>
    </w:div>
    <w:div w:id="1339960313">
      <w:bodyDiv w:val="1"/>
      <w:marLeft w:val="0"/>
      <w:marRight w:val="0"/>
      <w:marTop w:val="0"/>
      <w:marBottom w:val="0"/>
      <w:divBdr>
        <w:top w:val="none" w:sz="0" w:space="0" w:color="auto"/>
        <w:left w:val="none" w:sz="0" w:space="0" w:color="auto"/>
        <w:bottom w:val="none" w:sz="0" w:space="0" w:color="auto"/>
        <w:right w:val="none" w:sz="0" w:space="0" w:color="auto"/>
      </w:divBdr>
    </w:div>
    <w:div w:id="1340233207">
      <w:bodyDiv w:val="1"/>
      <w:marLeft w:val="0"/>
      <w:marRight w:val="0"/>
      <w:marTop w:val="0"/>
      <w:marBottom w:val="0"/>
      <w:divBdr>
        <w:top w:val="none" w:sz="0" w:space="0" w:color="auto"/>
        <w:left w:val="none" w:sz="0" w:space="0" w:color="auto"/>
        <w:bottom w:val="none" w:sz="0" w:space="0" w:color="auto"/>
        <w:right w:val="none" w:sz="0" w:space="0" w:color="auto"/>
      </w:divBdr>
    </w:div>
    <w:div w:id="1341421880">
      <w:bodyDiv w:val="1"/>
      <w:marLeft w:val="0"/>
      <w:marRight w:val="0"/>
      <w:marTop w:val="0"/>
      <w:marBottom w:val="0"/>
      <w:divBdr>
        <w:top w:val="none" w:sz="0" w:space="0" w:color="auto"/>
        <w:left w:val="none" w:sz="0" w:space="0" w:color="auto"/>
        <w:bottom w:val="none" w:sz="0" w:space="0" w:color="auto"/>
        <w:right w:val="none" w:sz="0" w:space="0" w:color="auto"/>
      </w:divBdr>
    </w:div>
    <w:div w:id="1341471473">
      <w:bodyDiv w:val="1"/>
      <w:marLeft w:val="0"/>
      <w:marRight w:val="0"/>
      <w:marTop w:val="0"/>
      <w:marBottom w:val="0"/>
      <w:divBdr>
        <w:top w:val="none" w:sz="0" w:space="0" w:color="auto"/>
        <w:left w:val="none" w:sz="0" w:space="0" w:color="auto"/>
        <w:bottom w:val="none" w:sz="0" w:space="0" w:color="auto"/>
        <w:right w:val="none" w:sz="0" w:space="0" w:color="auto"/>
      </w:divBdr>
    </w:div>
    <w:div w:id="1341664230">
      <w:bodyDiv w:val="1"/>
      <w:marLeft w:val="0"/>
      <w:marRight w:val="0"/>
      <w:marTop w:val="0"/>
      <w:marBottom w:val="0"/>
      <w:divBdr>
        <w:top w:val="none" w:sz="0" w:space="0" w:color="auto"/>
        <w:left w:val="none" w:sz="0" w:space="0" w:color="auto"/>
        <w:bottom w:val="none" w:sz="0" w:space="0" w:color="auto"/>
        <w:right w:val="none" w:sz="0" w:space="0" w:color="auto"/>
      </w:divBdr>
    </w:div>
    <w:div w:id="1342663746">
      <w:bodyDiv w:val="1"/>
      <w:marLeft w:val="0"/>
      <w:marRight w:val="0"/>
      <w:marTop w:val="0"/>
      <w:marBottom w:val="0"/>
      <w:divBdr>
        <w:top w:val="none" w:sz="0" w:space="0" w:color="auto"/>
        <w:left w:val="none" w:sz="0" w:space="0" w:color="auto"/>
        <w:bottom w:val="none" w:sz="0" w:space="0" w:color="auto"/>
        <w:right w:val="none" w:sz="0" w:space="0" w:color="auto"/>
      </w:divBdr>
    </w:div>
    <w:div w:id="1343706736">
      <w:bodyDiv w:val="1"/>
      <w:marLeft w:val="0"/>
      <w:marRight w:val="0"/>
      <w:marTop w:val="0"/>
      <w:marBottom w:val="0"/>
      <w:divBdr>
        <w:top w:val="none" w:sz="0" w:space="0" w:color="auto"/>
        <w:left w:val="none" w:sz="0" w:space="0" w:color="auto"/>
        <w:bottom w:val="none" w:sz="0" w:space="0" w:color="auto"/>
        <w:right w:val="none" w:sz="0" w:space="0" w:color="auto"/>
      </w:divBdr>
      <w:divsChild>
        <w:div w:id="1941138613">
          <w:marLeft w:val="640"/>
          <w:marRight w:val="0"/>
          <w:marTop w:val="0"/>
          <w:marBottom w:val="0"/>
          <w:divBdr>
            <w:top w:val="none" w:sz="0" w:space="0" w:color="auto"/>
            <w:left w:val="none" w:sz="0" w:space="0" w:color="auto"/>
            <w:bottom w:val="none" w:sz="0" w:space="0" w:color="auto"/>
            <w:right w:val="none" w:sz="0" w:space="0" w:color="auto"/>
          </w:divBdr>
        </w:div>
        <w:div w:id="377707941">
          <w:marLeft w:val="640"/>
          <w:marRight w:val="0"/>
          <w:marTop w:val="0"/>
          <w:marBottom w:val="0"/>
          <w:divBdr>
            <w:top w:val="none" w:sz="0" w:space="0" w:color="auto"/>
            <w:left w:val="none" w:sz="0" w:space="0" w:color="auto"/>
            <w:bottom w:val="none" w:sz="0" w:space="0" w:color="auto"/>
            <w:right w:val="none" w:sz="0" w:space="0" w:color="auto"/>
          </w:divBdr>
        </w:div>
        <w:div w:id="911352928">
          <w:marLeft w:val="640"/>
          <w:marRight w:val="0"/>
          <w:marTop w:val="0"/>
          <w:marBottom w:val="0"/>
          <w:divBdr>
            <w:top w:val="none" w:sz="0" w:space="0" w:color="auto"/>
            <w:left w:val="none" w:sz="0" w:space="0" w:color="auto"/>
            <w:bottom w:val="none" w:sz="0" w:space="0" w:color="auto"/>
            <w:right w:val="none" w:sz="0" w:space="0" w:color="auto"/>
          </w:divBdr>
        </w:div>
        <w:div w:id="448932575">
          <w:marLeft w:val="640"/>
          <w:marRight w:val="0"/>
          <w:marTop w:val="0"/>
          <w:marBottom w:val="0"/>
          <w:divBdr>
            <w:top w:val="none" w:sz="0" w:space="0" w:color="auto"/>
            <w:left w:val="none" w:sz="0" w:space="0" w:color="auto"/>
            <w:bottom w:val="none" w:sz="0" w:space="0" w:color="auto"/>
            <w:right w:val="none" w:sz="0" w:space="0" w:color="auto"/>
          </w:divBdr>
        </w:div>
        <w:div w:id="1210337163">
          <w:marLeft w:val="640"/>
          <w:marRight w:val="0"/>
          <w:marTop w:val="0"/>
          <w:marBottom w:val="0"/>
          <w:divBdr>
            <w:top w:val="none" w:sz="0" w:space="0" w:color="auto"/>
            <w:left w:val="none" w:sz="0" w:space="0" w:color="auto"/>
            <w:bottom w:val="none" w:sz="0" w:space="0" w:color="auto"/>
            <w:right w:val="none" w:sz="0" w:space="0" w:color="auto"/>
          </w:divBdr>
        </w:div>
        <w:div w:id="856502626">
          <w:marLeft w:val="640"/>
          <w:marRight w:val="0"/>
          <w:marTop w:val="0"/>
          <w:marBottom w:val="0"/>
          <w:divBdr>
            <w:top w:val="none" w:sz="0" w:space="0" w:color="auto"/>
            <w:left w:val="none" w:sz="0" w:space="0" w:color="auto"/>
            <w:bottom w:val="none" w:sz="0" w:space="0" w:color="auto"/>
            <w:right w:val="none" w:sz="0" w:space="0" w:color="auto"/>
          </w:divBdr>
        </w:div>
        <w:div w:id="1515506">
          <w:marLeft w:val="640"/>
          <w:marRight w:val="0"/>
          <w:marTop w:val="0"/>
          <w:marBottom w:val="0"/>
          <w:divBdr>
            <w:top w:val="none" w:sz="0" w:space="0" w:color="auto"/>
            <w:left w:val="none" w:sz="0" w:space="0" w:color="auto"/>
            <w:bottom w:val="none" w:sz="0" w:space="0" w:color="auto"/>
            <w:right w:val="none" w:sz="0" w:space="0" w:color="auto"/>
          </w:divBdr>
        </w:div>
        <w:div w:id="317268374">
          <w:marLeft w:val="640"/>
          <w:marRight w:val="0"/>
          <w:marTop w:val="0"/>
          <w:marBottom w:val="0"/>
          <w:divBdr>
            <w:top w:val="none" w:sz="0" w:space="0" w:color="auto"/>
            <w:left w:val="none" w:sz="0" w:space="0" w:color="auto"/>
            <w:bottom w:val="none" w:sz="0" w:space="0" w:color="auto"/>
            <w:right w:val="none" w:sz="0" w:space="0" w:color="auto"/>
          </w:divBdr>
        </w:div>
        <w:div w:id="454062897">
          <w:marLeft w:val="640"/>
          <w:marRight w:val="0"/>
          <w:marTop w:val="0"/>
          <w:marBottom w:val="0"/>
          <w:divBdr>
            <w:top w:val="none" w:sz="0" w:space="0" w:color="auto"/>
            <w:left w:val="none" w:sz="0" w:space="0" w:color="auto"/>
            <w:bottom w:val="none" w:sz="0" w:space="0" w:color="auto"/>
            <w:right w:val="none" w:sz="0" w:space="0" w:color="auto"/>
          </w:divBdr>
        </w:div>
        <w:div w:id="972253342">
          <w:marLeft w:val="640"/>
          <w:marRight w:val="0"/>
          <w:marTop w:val="0"/>
          <w:marBottom w:val="0"/>
          <w:divBdr>
            <w:top w:val="none" w:sz="0" w:space="0" w:color="auto"/>
            <w:left w:val="none" w:sz="0" w:space="0" w:color="auto"/>
            <w:bottom w:val="none" w:sz="0" w:space="0" w:color="auto"/>
            <w:right w:val="none" w:sz="0" w:space="0" w:color="auto"/>
          </w:divBdr>
        </w:div>
        <w:div w:id="601570887">
          <w:marLeft w:val="640"/>
          <w:marRight w:val="0"/>
          <w:marTop w:val="0"/>
          <w:marBottom w:val="0"/>
          <w:divBdr>
            <w:top w:val="none" w:sz="0" w:space="0" w:color="auto"/>
            <w:left w:val="none" w:sz="0" w:space="0" w:color="auto"/>
            <w:bottom w:val="none" w:sz="0" w:space="0" w:color="auto"/>
            <w:right w:val="none" w:sz="0" w:space="0" w:color="auto"/>
          </w:divBdr>
        </w:div>
      </w:divsChild>
    </w:div>
    <w:div w:id="1343967658">
      <w:bodyDiv w:val="1"/>
      <w:marLeft w:val="0"/>
      <w:marRight w:val="0"/>
      <w:marTop w:val="0"/>
      <w:marBottom w:val="0"/>
      <w:divBdr>
        <w:top w:val="none" w:sz="0" w:space="0" w:color="auto"/>
        <w:left w:val="none" w:sz="0" w:space="0" w:color="auto"/>
        <w:bottom w:val="none" w:sz="0" w:space="0" w:color="auto"/>
        <w:right w:val="none" w:sz="0" w:space="0" w:color="auto"/>
      </w:divBdr>
    </w:div>
    <w:div w:id="1344016050">
      <w:bodyDiv w:val="1"/>
      <w:marLeft w:val="0"/>
      <w:marRight w:val="0"/>
      <w:marTop w:val="0"/>
      <w:marBottom w:val="0"/>
      <w:divBdr>
        <w:top w:val="none" w:sz="0" w:space="0" w:color="auto"/>
        <w:left w:val="none" w:sz="0" w:space="0" w:color="auto"/>
        <w:bottom w:val="none" w:sz="0" w:space="0" w:color="auto"/>
        <w:right w:val="none" w:sz="0" w:space="0" w:color="auto"/>
      </w:divBdr>
      <w:divsChild>
        <w:div w:id="394547429">
          <w:marLeft w:val="480"/>
          <w:marRight w:val="0"/>
          <w:marTop w:val="0"/>
          <w:marBottom w:val="0"/>
          <w:divBdr>
            <w:top w:val="none" w:sz="0" w:space="0" w:color="auto"/>
            <w:left w:val="none" w:sz="0" w:space="0" w:color="auto"/>
            <w:bottom w:val="none" w:sz="0" w:space="0" w:color="auto"/>
            <w:right w:val="none" w:sz="0" w:space="0" w:color="auto"/>
          </w:divBdr>
        </w:div>
        <w:div w:id="273220547">
          <w:marLeft w:val="480"/>
          <w:marRight w:val="0"/>
          <w:marTop w:val="0"/>
          <w:marBottom w:val="0"/>
          <w:divBdr>
            <w:top w:val="none" w:sz="0" w:space="0" w:color="auto"/>
            <w:left w:val="none" w:sz="0" w:space="0" w:color="auto"/>
            <w:bottom w:val="none" w:sz="0" w:space="0" w:color="auto"/>
            <w:right w:val="none" w:sz="0" w:space="0" w:color="auto"/>
          </w:divBdr>
        </w:div>
        <w:div w:id="1534347091">
          <w:marLeft w:val="480"/>
          <w:marRight w:val="0"/>
          <w:marTop w:val="0"/>
          <w:marBottom w:val="0"/>
          <w:divBdr>
            <w:top w:val="none" w:sz="0" w:space="0" w:color="auto"/>
            <w:left w:val="none" w:sz="0" w:space="0" w:color="auto"/>
            <w:bottom w:val="none" w:sz="0" w:space="0" w:color="auto"/>
            <w:right w:val="none" w:sz="0" w:space="0" w:color="auto"/>
          </w:divBdr>
        </w:div>
        <w:div w:id="1260212007">
          <w:marLeft w:val="480"/>
          <w:marRight w:val="0"/>
          <w:marTop w:val="0"/>
          <w:marBottom w:val="0"/>
          <w:divBdr>
            <w:top w:val="none" w:sz="0" w:space="0" w:color="auto"/>
            <w:left w:val="none" w:sz="0" w:space="0" w:color="auto"/>
            <w:bottom w:val="none" w:sz="0" w:space="0" w:color="auto"/>
            <w:right w:val="none" w:sz="0" w:space="0" w:color="auto"/>
          </w:divBdr>
        </w:div>
        <w:div w:id="514684782">
          <w:marLeft w:val="480"/>
          <w:marRight w:val="0"/>
          <w:marTop w:val="0"/>
          <w:marBottom w:val="0"/>
          <w:divBdr>
            <w:top w:val="none" w:sz="0" w:space="0" w:color="auto"/>
            <w:left w:val="none" w:sz="0" w:space="0" w:color="auto"/>
            <w:bottom w:val="none" w:sz="0" w:space="0" w:color="auto"/>
            <w:right w:val="none" w:sz="0" w:space="0" w:color="auto"/>
          </w:divBdr>
        </w:div>
        <w:div w:id="1508443157">
          <w:marLeft w:val="480"/>
          <w:marRight w:val="0"/>
          <w:marTop w:val="0"/>
          <w:marBottom w:val="0"/>
          <w:divBdr>
            <w:top w:val="none" w:sz="0" w:space="0" w:color="auto"/>
            <w:left w:val="none" w:sz="0" w:space="0" w:color="auto"/>
            <w:bottom w:val="none" w:sz="0" w:space="0" w:color="auto"/>
            <w:right w:val="none" w:sz="0" w:space="0" w:color="auto"/>
          </w:divBdr>
        </w:div>
        <w:div w:id="667103167">
          <w:marLeft w:val="480"/>
          <w:marRight w:val="0"/>
          <w:marTop w:val="0"/>
          <w:marBottom w:val="0"/>
          <w:divBdr>
            <w:top w:val="none" w:sz="0" w:space="0" w:color="auto"/>
            <w:left w:val="none" w:sz="0" w:space="0" w:color="auto"/>
            <w:bottom w:val="none" w:sz="0" w:space="0" w:color="auto"/>
            <w:right w:val="none" w:sz="0" w:space="0" w:color="auto"/>
          </w:divBdr>
        </w:div>
        <w:div w:id="1238831550">
          <w:marLeft w:val="480"/>
          <w:marRight w:val="0"/>
          <w:marTop w:val="0"/>
          <w:marBottom w:val="0"/>
          <w:divBdr>
            <w:top w:val="none" w:sz="0" w:space="0" w:color="auto"/>
            <w:left w:val="none" w:sz="0" w:space="0" w:color="auto"/>
            <w:bottom w:val="none" w:sz="0" w:space="0" w:color="auto"/>
            <w:right w:val="none" w:sz="0" w:space="0" w:color="auto"/>
          </w:divBdr>
        </w:div>
        <w:div w:id="1116607291">
          <w:marLeft w:val="480"/>
          <w:marRight w:val="0"/>
          <w:marTop w:val="0"/>
          <w:marBottom w:val="0"/>
          <w:divBdr>
            <w:top w:val="none" w:sz="0" w:space="0" w:color="auto"/>
            <w:left w:val="none" w:sz="0" w:space="0" w:color="auto"/>
            <w:bottom w:val="none" w:sz="0" w:space="0" w:color="auto"/>
            <w:right w:val="none" w:sz="0" w:space="0" w:color="auto"/>
          </w:divBdr>
        </w:div>
        <w:div w:id="1584529863">
          <w:marLeft w:val="480"/>
          <w:marRight w:val="0"/>
          <w:marTop w:val="0"/>
          <w:marBottom w:val="0"/>
          <w:divBdr>
            <w:top w:val="none" w:sz="0" w:space="0" w:color="auto"/>
            <w:left w:val="none" w:sz="0" w:space="0" w:color="auto"/>
            <w:bottom w:val="none" w:sz="0" w:space="0" w:color="auto"/>
            <w:right w:val="none" w:sz="0" w:space="0" w:color="auto"/>
          </w:divBdr>
        </w:div>
        <w:div w:id="941718505">
          <w:marLeft w:val="480"/>
          <w:marRight w:val="0"/>
          <w:marTop w:val="0"/>
          <w:marBottom w:val="0"/>
          <w:divBdr>
            <w:top w:val="none" w:sz="0" w:space="0" w:color="auto"/>
            <w:left w:val="none" w:sz="0" w:space="0" w:color="auto"/>
            <w:bottom w:val="none" w:sz="0" w:space="0" w:color="auto"/>
            <w:right w:val="none" w:sz="0" w:space="0" w:color="auto"/>
          </w:divBdr>
        </w:div>
        <w:div w:id="1221938896">
          <w:marLeft w:val="480"/>
          <w:marRight w:val="0"/>
          <w:marTop w:val="0"/>
          <w:marBottom w:val="0"/>
          <w:divBdr>
            <w:top w:val="none" w:sz="0" w:space="0" w:color="auto"/>
            <w:left w:val="none" w:sz="0" w:space="0" w:color="auto"/>
            <w:bottom w:val="none" w:sz="0" w:space="0" w:color="auto"/>
            <w:right w:val="none" w:sz="0" w:space="0" w:color="auto"/>
          </w:divBdr>
        </w:div>
        <w:div w:id="255090992">
          <w:marLeft w:val="480"/>
          <w:marRight w:val="0"/>
          <w:marTop w:val="0"/>
          <w:marBottom w:val="0"/>
          <w:divBdr>
            <w:top w:val="none" w:sz="0" w:space="0" w:color="auto"/>
            <w:left w:val="none" w:sz="0" w:space="0" w:color="auto"/>
            <w:bottom w:val="none" w:sz="0" w:space="0" w:color="auto"/>
            <w:right w:val="none" w:sz="0" w:space="0" w:color="auto"/>
          </w:divBdr>
        </w:div>
        <w:div w:id="615259735">
          <w:marLeft w:val="480"/>
          <w:marRight w:val="0"/>
          <w:marTop w:val="0"/>
          <w:marBottom w:val="0"/>
          <w:divBdr>
            <w:top w:val="none" w:sz="0" w:space="0" w:color="auto"/>
            <w:left w:val="none" w:sz="0" w:space="0" w:color="auto"/>
            <w:bottom w:val="none" w:sz="0" w:space="0" w:color="auto"/>
            <w:right w:val="none" w:sz="0" w:space="0" w:color="auto"/>
          </w:divBdr>
        </w:div>
        <w:div w:id="1972637543">
          <w:marLeft w:val="480"/>
          <w:marRight w:val="0"/>
          <w:marTop w:val="0"/>
          <w:marBottom w:val="0"/>
          <w:divBdr>
            <w:top w:val="none" w:sz="0" w:space="0" w:color="auto"/>
            <w:left w:val="none" w:sz="0" w:space="0" w:color="auto"/>
            <w:bottom w:val="none" w:sz="0" w:space="0" w:color="auto"/>
            <w:right w:val="none" w:sz="0" w:space="0" w:color="auto"/>
          </w:divBdr>
        </w:div>
        <w:div w:id="1833328624">
          <w:marLeft w:val="480"/>
          <w:marRight w:val="0"/>
          <w:marTop w:val="0"/>
          <w:marBottom w:val="0"/>
          <w:divBdr>
            <w:top w:val="none" w:sz="0" w:space="0" w:color="auto"/>
            <w:left w:val="none" w:sz="0" w:space="0" w:color="auto"/>
            <w:bottom w:val="none" w:sz="0" w:space="0" w:color="auto"/>
            <w:right w:val="none" w:sz="0" w:space="0" w:color="auto"/>
          </w:divBdr>
        </w:div>
        <w:div w:id="838468261">
          <w:marLeft w:val="480"/>
          <w:marRight w:val="0"/>
          <w:marTop w:val="0"/>
          <w:marBottom w:val="0"/>
          <w:divBdr>
            <w:top w:val="none" w:sz="0" w:space="0" w:color="auto"/>
            <w:left w:val="none" w:sz="0" w:space="0" w:color="auto"/>
            <w:bottom w:val="none" w:sz="0" w:space="0" w:color="auto"/>
            <w:right w:val="none" w:sz="0" w:space="0" w:color="auto"/>
          </w:divBdr>
        </w:div>
        <w:div w:id="158740079">
          <w:marLeft w:val="480"/>
          <w:marRight w:val="0"/>
          <w:marTop w:val="0"/>
          <w:marBottom w:val="0"/>
          <w:divBdr>
            <w:top w:val="none" w:sz="0" w:space="0" w:color="auto"/>
            <w:left w:val="none" w:sz="0" w:space="0" w:color="auto"/>
            <w:bottom w:val="none" w:sz="0" w:space="0" w:color="auto"/>
            <w:right w:val="none" w:sz="0" w:space="0" w:color="auto"/>
          </w:divBdr>
        </w:div>
        <w:div w:id="1906187139">
          <w:marLeft w:val="480"/>
          <w:marRight w:val="0"/>
          <w:marTop w:val="0"/>
          <w:marBottom w:val="0"/>
          <w:divBdr>
            <w:top w:val="none" w:sz="0" w:space="0" w:color="auto"/>
            <w:left w:val="none" w:sz="0" w:space="0" w:color="auto"/>
            <w:bottom w:val="none" w:sz="0" w:space="0" w:color="auto"/>
            <w:right w:val="none" w:sz="0" w:space="0" w:color="auto"/>
          </w:divBdr>
        </w:div>
        <w:div w:id="146555323">
          <w:marLeft w:val="480"/>
          <w:marRight w:val="0"/>
          <w:marTop w:val="0"/>
          <w:marBottom w:val="0"/>
          <w:divBdr>
            <w:top w:val="none" w:sz="0" w:space="0" w:color="auto"/>
            <w:left w:val="none" w:sz="0" w:space="0" w:color="auto"/>
            <w:bottom w:val="none" w:sz="0" w:space="0" w:color="auto"/>
            <w:right w:val="none" w:sz="0" w:space="0" w:color="auto"/>
          </w:divBdr>
        </w:div>
        <w:div w:id="1314219585">
          <w:marLeft w:val="480"/>
          <w:marRight w:val="0"/>
          <w:marTop w:val="0"/>
          <w:marBottom w:val="0"/>
          <w:divBdr>
            <w:top w:val="none" w:sz="0" w:space="0" w:color="auto"/>
            <w:left w:val="none" w:sz="0" w:space="0" w:color="auto"/>
            <w:bottom w:val="none" w:sz="0" w:space="0" w:color="auto"/>
            <w:right w:val="none" w:sz="0" w:space="0" w:color="auto"/>
          </w:divBdr>
        </w:div>
        <w:div w:id="1747070231">
          <w:marLeft w:val="480"/>
          <w:marRight w:val="0"/>
          <w:marTop w:val="0"/>
          <w:marBottom w:val="0"/>
          <w:divBdr>
            <w:top w:val="none" w:sz="0" w:space="0" w:color="auto"/>
            <w:left w:val="none" w:sz="0" w:space="0" w:color="auto"/>
            <w:bottom w:val="none" w:sz="0" w:space="0" w:color="auto"/>
            <w:right w:val="none" w:sz="0" w:space="0" w:color="auto"/>
          </w:divBdr>
        </w:div>
        <w:div w:id="1333921522">
          <w:marLeft w:val="480"/>
          <w:marRight w:val="0"/>
          <w:marTop w:val="0"/>
          <w:marBottom w:val="0"/>
          <w:divBdr>
            <w:top w:val="none" w:sz="0" w:space="0" w:color="auto"/>
            <w:left w:val="none" w:sz="0" w:space="0" w:color="auto"/>
            <w:bottom w:val="none" w:sz="0" w:space="0" w:color="auto"/>
            <w:right w:val="none" w:sz="0" w:space="0" w:color="auto"/>
          </w:divBdr>
        </w:div>
        <w:div w:id="1961379761">
          <w:marLeft w:val="480"/>
          <w:marRight w:val="0"/>
          <w:marTop w:val="0"/>
          <w:marBottom w:val="0"/>
          <w:divBdr>
            <w:top w:val="none" w:sz="0" w:space="0" w:color="auto"/>
            <w:left w:val="none" w:sz="0" w:space="0" w:color="auto"/>
            <w:bottom w:val="none" w:sz="0" w:space="0" w:color="auto"/>
            <w:right w:val="none" w:sz="0" w:space="0" w:color="auto"/>
          </w:divBdr>
        </w:div>
        <w:div w:id="2102556258">
          <w:marLeft w:val="480"/>
          <w:marRight w:val="0"/>
          <w:marTop w:val="0"/>
          <w:marBottom w:val="0"/>
          <w:divBdr>
            <w:top w:val="none" w:sz="0" w:space="0" w:color="auto"/>
            <w:left w:val="none" w:sz="0" w:space="0" w:color="auto"/>
            <w:bottom w:val="none" w:sz="0" w:space="0" w:color="auto"/>
            <w:right w:val="none" w:sz="0" w:space="0" w:color="auto"/>
          </w:divBdr>
        </w:div>
        <w:div w:id="723915523">
          <w:marLeft w:val="480"/>
          <w:marRight w:val="0"/>
          <w:marTop w:val="0"/>
          <w:marBottom w:val="0"/>
          <w:divBdr>
            <w:top w:val="none" w:sz="0" w:space="0" w:color="auto"/>
            <w:left w:val="none" w:sz="0" w:space="0" w:color="auto"/>
            <w:bottom w:val="none" w:sz="0" w:space="0" w:color="auto"/>
            <w:right w:val="none" w:sz="0" w:space="0" w:color="auto"/>
          </w:divBdr>
        </w:div>
        <w:div w:id="1605187837">
          <w:marLeft w:val="480"/>
          <w:marRight w:val="0"/>
          <w:marTop w:val="0"/>
          <w:marBottom w:val="0"/>
          <w:divBdr>
            <w:top w:val="none" w:sz="0" w:space="0" w:color="auto"/>
            <w:left w:val="none" w:sz="0" w:space="0" w:color="auto"/>
            <w:bottom w:val="none" w:sz="0" w:space="0" w:color="auto"/>
            <w:right w:val="none" w:sz="0" w:space="0" w:color="auto"/>
          </w:divBdr>
        </w:div>
        <w:div w:id="1243297433">
          <w:marLeft w:val="480"/>
          <w:marRight w:val="0"/>
          <w:marTop w:val="0"/>
          <w:marBottom w:val="0"/>
          <w:divBdr>
            <w:top w:val="none" w:sz="0" w:space="0" w:color="auto"/>
            <w:left w:val="none" w:sz="0" w:space="0" w:color="auto"/>
            <w:bottom w:val="none" w:sz="0" w:space="0" w:color="auto"/>
            <w:right w:val="none" w:sz="0" w:space="0" w:color="auto"/>
          </w:divBdr>
        </w:div>
        <w:div w:id="847255057">
          <w:marLeft w:val="480"/>
          <w:marRight w:val="0"/>
          <w:marTop w:val="0"/>
          <w:marBottom w:val="0"/>
          <w:divBdr>
            <w:top w:val="none" w:sz="0" w:space="0" w:color="auto"/>
            <w:left w:val="none" w:sz="0" w:space="0" w:color="auto"/>
            <w:bottom w:val="none" w:sz="0" w:space="0" w:color="auto"/>
            <w:right w:val="none" w:sz="0" w:space="0" w:color="auto"/>
          </w:divBdr>
        </w:div>
        <w:div w:id="374353570">
          <w:marLeft w:val="480"/>
          <w:marRight w:val="0"/>
          <w:marTop w:val="0"/>
          <w:marBottom w:val="0"/>
          <w:divBdr>
            <w:top w:val="none" w:sz="0" w:space="0" w:color="auto"/>
            <w:left w:val="none" w:sz="0" w:space="0" w:color="auto"/>
            <w:bottom w:val="none" w:sz="0" w:space="0" w:color="auto"/>
            <w:right w:val="none" w:sz="0" w:space="0" w:color="auto"/>
          </w:divBdr>
        </w:div>
        <w:div w:id="552086240">
          <w:marLeft w:val="480"/>
          <w:marRight w:val="0"/>
          <w:marTop w:val="0"/>
          <w:marBottom w:val="0"/>
          <w:divBdr>
            <w:top w:val="none" w:sz="0" w:space="0" w:color="auto"/>
            <w:left w:val="none" w:sz="0" w:space="0" w:color="auto"/>
            <w:bottom w:val="none" w:sz="0" w:space="0" w:color="auto"/>
            <w:right w:val="none" w:sz="0" w:space="0" w:color="auto"/>
          </w:divBdr>
        </w:div>
        <w:div w:id="1762288528">
          <w:marLeft w:val="480"/>
          <w:marRight w:val="0"/>
          <w:marTop w:val="0"/>
          <w:marBottom w:val="0"/>
          <w:divBdr>
            <w:top w:val="none" w:sz="0" w:space="0" w:color="auto"/>
            <w:left w:val="none" w:sz="0" w:space="0" w:color="auto"/>
            <w:bottom w:val="none" w:sz="0" w:space="0" w:color="auto"/>
            <w:right w:val="none" w:sz="0" w:space="0" w:color="auto"/>
          </w:divBdr>
        </w:div>
        <w:div w:id="978996750">
          <w:marLeft w:val="480"/>
          <w:marRight w:val="0"/>
          <w:marTop w:val="0"/>
          <w:marBottom w:val="0"/>
          <w:divBdr>
            <w:top w:val="none" w:sz="0" w:space="0" w:color="auto"/>
            <w:left w:val="none" w:sz="0" w:space="0" w:color="auto"/>
            <w:bottom w:val="none" w:sz="0" w:space="0" w:color="auto"/>
            <w:right w:val="none" w:sz="0" w:space="0" w:color="auto"/>
          </w:divBdr>
        </w:div>
        <w:div w:id="289940000">
          <w:marLeft w:val="480"/>
          <w:marRight w:val="0"/>
          <w:marTop w:val="0"/>
          <w:marBottom w:val="0"/>
          <w:divBdr>
            <w:top w:val="none" w:sz="0" w:space="0" w:color="auto"/>
            <w:left w:val="none" w:sz="0" w:space="0" w:color="auto"/>
            <w:bottom w:val="none" w:sz="0" w:space="0" w:color="auto"/>
            <w:right w:val="none" w:sz="0" w:space="0" w:color="auto"/>
          </w:divBdr>
        </w:div>
        <w:div w:id="1037587646">
          <w:marLeft w:val="480"/>
          <w:marRight w:val="0"/>
          <w:marTop w:val="0"/>
          <w:marBottom w:val="0"/>
          <w:divBdr>
            <w:top w:val="none" w:sz="0" w:space="0" w:color="auto"/>
            <w:left w:val="none" w:sz="0" w:space="0" w:color="auto"/>
            <w:bottom w:val="none" w:sz="0" w:space="0" w:color="auto"/>
            <w:right w:val="none" w:sz="0" w:space="0" w:color="auto"/>
          </w:divBdr>
        </w:div>
        <w:div w:id="612978924">
          <w:marLeft w:val="480"/>
          <w:marRight w:val="0"/>
          <w:marTop w:val="0"/>
          <w:marBottom w:val="0"/>
          <w:divBdr>
            <w:top w:val="none" w:sz="0" w:space="0" w:color="auto"/>
            <w:left w:val="none" w:sz="0" w:space="0" w:color="auto"/>
            <w:bottom w:val="none" w:sz="0" w:space="0" w:color="auto"/>
            <w:right w:val="none" w:sz="0" w:space="0" w:color="auto"/>
          </w:divBdr>
        </w:div>
        <w:div w:id="75633185">
          <w:marLeft w:val="480"/>
          <w:marRight w:val="0"/>
          <w:marTop w:val="0"/>
          <w:marBottom w:val="0"/>
          <w:divBdr>
            <w:top w:val="none" w:sz="0" w:space="0" w:color="auto"/>
            <w:left w:val="none" w:sz="0" w:space="0" w:color="auto"/>
            <w:bottom w:val="none" w:sz="0" w:space="0" w:color="auto"/>
            <w:right w:val="none" w:sz="0" w:space="0" w:color="auto"/>
          </w:divBdr>
        </w:div>
        <w:div w:id="2115324220">
          <w:marLeft w:val="480"/>
          <w:marRight w:val="0"/>
          <w:marTop w:val="0"/>
          <w:marBottom w:val="0"/>
          <w:divBdr>
            <w:top w:val="none" w:sz="0" w:space="0" w:color="auto"/>
            <w:left w:val="none" w:sz="0" w:space="0" w:color="auto"/>
            <w:bottom w:val="none" w:sz="0" w:space="0" w:color="auto"/>
            <w:right w:val="none" w:sz="0" w:space="0" w:color="auto"/>
          </w:divBdr>
        </w:div>
        <w:div w:id="421991514">
          <w:marLeft w:val="480"/>
          <w:marRight w:val="0"/>
          <w:marTop w:val="0"/>
          <w:marBottom w:val="0"/>
          <w:divBdr>
            <w:top w:val="none" w:sz="0" w:space="0" w:color="auto"/>
            <w:left w:val="none" w:sz="0" w:space="0" w:color="auto"/>
            <w:bottom w:val="none" w:sz="0" w:space="0" w:color="auto"/>
            <w:right w:val="none" w:sz="0" w:space="0" w:color="auto"/>
          </w:divBdr>
        </w:div>
        <w:div w:id="1032999259">
          <w:marLeft w:val="480"/>
          <w:marRight w:val="0"/>
          <w:marTop w:val="0"/>
          <w:marBottom w:val="0"/>
          <w:divBdr>
            <w:top w:val="none" w:sz="0" w:space="0" w:color="auto"/>
            <w:left w:val="none" w:sz="0" w:space="0" w:color="auto"/>
            <w:bottom w:val="none" w:sz="0" w:space="0" w:color="auto"/>
            <w:right w:val="none" w:sz="0" w:space="0" w:color="auto"/>
          </w:divBdr>
        </w:div>
        <w:div w:id="842359791">
          <w:marLeft w:val="480"/>
          <w:marRight w:val="0"/>
          <w:marTop w:val="0"/>
          <w:marBottom w:val="0"/>
          <w:divBdr>
            <w:top w:val="none" w:sz="0" w:space="0" w:color="auto"/>
            <w:left w:val="none" w:sz="0" w:space="0" w:color="auto"/>
            <w:bottom w:val="none" w:sz="0" w:space="0" w:color="auto"/>
            <w:right w:val="none" w:sz="0" w:space="0" w:color="auto"/>
          </w:divBdr>
        </w:div>
        <w:div w:id="1933272479">
          <w:marLeft w:val="480"/>
          <w:marRight w:val="0"/>
          <w:marTop w:val="0"/>
          <w:marBottom w:val="0"/>
          <w:divBdr>
            <w:top w:val="none" w:sz="0" w:space="0" w:color="auto"/>
            <w:left w:val="none" w:sz="0" w:space="0" w:color="auto"/>
            <w:bottom w:val="none" w:sz="0" w:space="0" w:color="auto"/>
            <w:right w:val="none" w:sz="0" w:space="0" w:color="auto"/>
          </w:divBdr>
        </w:div>
        <w:div w:id="942150404">
          <w:marLeft w:val="480"/>
          <w:marRight w:val="0"/>
          <w:marTop w:val="0"/>
          <w:marBottom w:val="0"/>
          <w:divBdr>
            <w:top w:val="none" w:sz="0" w:space="0" w:color="auto"/>
            <w:left w:val="none" w:sz="0" w:space="0" w:color="auto"/>
            <w:bottom w:val="none" w:sz="0" w:space="0" w:color="auto"/>
            <w:right w:val="none" w:sz="0" w:space="0" w:color="auto"/>
          </w:divBdr>
        </w:div>
        <w:div w:id="2097821212">
          <w:marLeft w:val="480"/>
          <w:marRight w:val="0"/>
          <w:marTop w:val="0"/>
          <w:marBottom w:val="0"/>
          <w:divBdr>
            <w:top w:val="none" w:sz="0" w:space="0" w:color="auto"/>
            <w:left w:val="none" w:sz="0" w:space="0" w:color="auto"/>
            <w:bottom w:val="none" w:sz="0" w:space="0" w:color="auto"/>
            <w:right w:val="none" w:sz="0" w:space="0" w:color="auto"/>
          </w:divBdr>
        </w:div>
        <w:div w:id="1561790045">
          <w:marLeft w:val="480"/>
          <w:marRight w:val="0"/>
          <w:marTop w:val="0"/>
          <w:marBottom w:val="0"/>
          <w:divBdr>
            <w:top w:val="none" w:sz="0" w:space="0" w:color="auto"/>
            <w:left w:val="none" w:sz="0" w:space="0" w:color="auto"/>
            <w:bottom w:val="none" w:sz="0" w:space="0" w:color="auto"/>
            <w:right w:val="none" w:sz="0" w:space="0" w:color="auto"/>
          </w:divBdr>
        </w:div>
        <w:div w:id="378436827">
          <w:marLeft w:val="480"/>
          <w:marRight w:val="0"/>
          <w:marTop w:val="0"/>
          <w:marBottom w:val="0"/>
          <w:divBdr>
            <w:top w:val="none" w:sz="0" w:space="0" w:color="auto"/>
            <w:left w:val="none" w:sz="0" w:space="0" w:color="auto"/>
            <w:bottom w:val="none" w:sz="0" w:space="0" w:color="auto"/>
            <w:right w:val="none" w:sz="0" w:space="0" w:color="auto"/>
          </w:divBdr>
        </w:div>
        <w:div w:id="151530555">
          <w:marLeft w:val="480"/>
          <w:marRight w:val="0"/>
          <w:marTop w:val="0"/>
          <w:marBottom w:val="0"/>
          <w:divBdr>
            <w:top w:val="none" w:sz="0" w:space="0" w:color="auto"/>
            <w:left w:val="none" w:sz="0" w:space="0" w:color="auto"/>
            <w:bottom w:val="none" w:sz="0" w:space="0" w:color="auto"/>
            <w:right w:val="none" w:sz="0" w:space="0" w:color="auto"/>
          </w:divBdr>
        </w:div>
        <w:div w:id="1783918932">
          <w:marLeft w:val="480"/>
          <w:marRight w:val="0"/>
          <w:marTop w:val="0"/>
          <w:marBottom w:val="0"/>
          <w:divBdr>
            <w:top w:val="none" w:sz="0" w:space="0" w:color="auto"/>
            <w:left w:val="none" w:sz="0" w:space="0" w:color="auto"/>
            <w:bottom w:val="none" w:sz="0" w:space="0" w:color="auto"/>
            <w:right w:val="none" w:sz="0" w:space="0" w:color="auto"/>
          </w:divBdr>
        </w:div>
        <w:div w:id="997031433">
          <w:marLeft w:val="480"/>
          <w:marRight w:val="0"/>
          <w:marTop w:val="0"/>
          <w:marBottom w:val="0"/>
          <w:divBdr>
            <w:top w:val="none" w:sz="0" w:space="0" w:color="auto"/>
            <w:left w:val="none" w:sz="0" w:space="0" w:color="auto"/>
            <w:bottom w:val="none" w:sz="0" w:space="0" w:color="auto"/>
            <w:right w:val="none" w:sz="0" w:space="0" w:color="auto"/>
          </w:divBdr>
        </w:div>
        <w:div w:id="1184977277">
          <w:marLeft w:val="480"/>
          <w:marRight w:val="0"/>
          <w:marTop w:val="0"/>
          <w:marBottom w:val="0"/>
          <w:divBdr>
            <w:top w:val="none" w:sz="0" w:space="0" w:color="auto"/>
            <w:left w:val="none" w:sz="0" w:space="0" w:color="auto"/>
            <w:bottom w:val="none" w:sz="0" w:space="0" w:color="auto"/>
            <w:right w:val="none" w:sz="0" w:space="0" w:color="auto"/>
          </w:divBdr>
        </w:div>
      </w:divsChild>
    </w:div>
    <w:div w:id="1344624569">
      <w:bodyDiv w:val="1"/>
      <w:marLeft w:val="0"/>
      <w:marRight w:val="0"/>
      <w:marTop w:val="0"/>
      <w:marBottom w:val="0"/>
      <w:divBdr>
        <w:top w:val="none" w:sz="0" w:space="0" w:color="auto"/>
        <w:left w:val="none" w:sz="0" w:space="0" w:color="auto"/>
        <w:bottom w:val="none" w:sz="0" w:space="0" w:color="auto"/>
        <w:right w:val="none" w:sz="0" w:space="0" w:color="auto"/>
      </w:divBdr>
    </w:div>
    <w:div w:id="1345128314">
      <w:bodyDiv w:val="1"/>
      <w:marLeft w:val="0"/>
      <w:marRight w:val="0"/>
      <w:marTop w:val="0"/>
      <w:marBottom w:val="0"/>
      <w:divBdr>
        <w:top w:val="none" w:sz="0" w:space="0" w:color="auto"/>
        <w:left w:val="none" w:sz="0" w:space="0" w:color="auto"/>
        <w:bottom w:val="none" w:sz="0" w:space="0" w:color="auto"/>
        <w:right w:val="none" w:sz="0" w:space="0" w:color="auto"/>
      </w:divBdr>
      <w:divsChild>
        <w:div w:id="937522045">
          <w:marLeft w:val="480"/>
          <w:marRight w:val="0"/>
          <w:marTop w:val="0"/>
          <w:marBottom w:val="0"/>
          <w:divBdr>
            <w:top w:val="none" w:sz="0" w:space="0" w:color="auto"/>
            <w:left w:val="none" w:sz="0" w:space="0" w:color="auto"/>
            <w:bottom w:val="none" w:sz="0" w:space="0" w:color="auto"/>
            <w:right w:val="none" w:sz="0" w:space="0" w:color="auto"/>
          </w:divBdr>
        </w:div>
        <w:div w:id="539783462">
          <w:marLeft w:val="480"/>
          <w:marRight w:val="0"/>
          <w:marTop w:val="0"/>
          <w:marBottom w:val="0"/>
          <w:divBdr>
            <w:top w:val="none" w:sz="0" w:space="0" w:color="auto"/>
            <w:left w:val="none" w:sz="0" w:space="0" w:color="auto"/>
            <w:bottom w:val="none" w:sz="0" w:space="0" w:color="auto"/>
            <w:right w:val="none" w:sz="0" w:space="0" w:color="auto"/>
          </w:divBdr>
        </w:div>
        <w:div w:id="1776174515">
          <w:marLeft w:val="480"/>
          <w:marRight w:val="0"/>
          <w:marTop w:val="0"/>
          <w:marBottom w:val="0"/>
          <w:divBdr>
            <w:top w:val="none" w:sz="0" w:space="0" w:color="auto"/>
            <w:left w:val="none" w:sz="0" w:space="0" w:color="auto"/>
            <w:bottom w:val="none" w:sz="0" w:space="0" w:color="auto"/>
            <w:right w:val="none" w:sz="0" w:space="0" w:color="auto"/>
          </w:divBdr>
        </w:div>
        <w:div w:id="2105757862">
          <w:marLeft w:val="480"/>
          <w:marRight w:val="0"/>
          <w:marTop w:val="0"/>
          <w:marBottom w:val="0"/>
          <w:divBdr>
            <w:top w:val="none" w:sz="0" w:space="0" w:color="auto"/>
            <w:left w:val="none" w:sz="0" w:space="0" w:color="auto"/>
            <w:bottom w:val="none" w:sz="0" w:space="0" w:color="auto"/>
            <w:right w:val="none" w:sz="0" w:space="0" w:color="auto"/>
          </w:divBdr>
        </w:div>
        <w:div w:id="465315424">
          <w:marLeft w:val="480"/>
          <w:marRight w:val="0"/>
          <w:marTop w:val="0"/>
          <w:marBottom w:val="0"/>
          <w:divBdr>
            <w:top w:val="none" w:sz="0" w:space="0" w:color="auto"/>
            <w:left w:val="none" w:sz="0" w:space="0" w:color="auto"/>
            <w:bottom w:val="none" w:sz="0" w:space="0" w:color="auto"/>
            <w:right w:val="none" w:sz="0" w:space="0" w:color="auto"/>
          </w:divBdr>
        </w:div>
        <w:div w:id="1301761536">
          <w:marLeft w:val="480"/>
          <w:marRight w:val="0"/>
          <w:marTop w:val="0"/>
          <w:marBottom w:val="0"/>
          <w:divBdr>
            <w:top w:val="none" w:sz="0" w:space="0" w:color="auto"/>
            <w:left w:val="none" w:sz="0" w:space="0" w:color="auto"/>
            <w:bottom w:val="none" w:sz="0" w:space="0" w:color="auto"/>
            <w:right w:val="none" w:sz="0" w:space="0" w:color="auto"/>
          </w:divBdr>
        </w:div>
        <w:div w:id="2031712418">
          <w:marLeft w:val="480"/>
          <w:marRight w:val="0"/>
          <w:marTop w:val="0"/>
          <w:marBottom w:val="0"/>
          <w:divBdr>
            <w:top w:val="none" w:sz="0" w:space="0" w:color="auto"/>
            <w:left w:val="none" w:sz="0" w:space="0" w:color="auto"/>
            <w:bottom w:val="none" w:sz="0" w:space="0" w:color="auto"/>
            <w:right w:val="none" w:sz="0" w:space="0" w:color="auto"/>
          </w:divBdr>
        </w:div>
        <w:div w:id="2010013539">
          <w:marLeft w:val="480"/>
          <w:marRight w:val="0"/>
          <w:marTop w:val="0"/>
          <w:marBottom w:val="0"/>
          <w:divBdr>
            <w:top w:val="none" w:sz="0" w:space="0" w:color="auto"/>
            <w:left w:val="none" w:sz="0" w:space="0" w:color="auto"/>
            <w:bottom w:val="none" w:sz="0" w:space="0" w:color="auto"/>
            <w:right w:val="none" w:sz="0" w:space="0" w:color="auto"/>
          </w:divBdr>
        </w:div>
        <w:div w:id="1985312349">
          <w:marLeft w:val="480"/>
          <w:marRight w:val="0"/>
          <w:marTop w:val="0"/>
          <w:marBottom w:val="0"/>
          <w:divBdr>
            <w:top w:val="none" w:sz="0" w:space="0" w:color="auto"/>
            <w:left w:val="none" w:sz="0" w:space="0" w:color="auto"/>
            <w:bottom w:val="none" w:sz="0" w:space="0" w:color="auto"/>
            <w:right w:val="none" w:sz="0" w:space="0" w:color="auto"/>
          </w:divBdr>
        </w:div>
        <w:div w:id="61024376">
          <w:marLeft w:val="480"/>
          <w:marRight w:val="0"/>
          <w:marTop w:val="0"/>
          <w:marBottom w:val="0"/>
          <w:divBdr>
            <w:top w:val="none" w:sz="0" w:space="0" w:color="auto"/>
            <w:left w:val="none" w:sz="0" w:space="0" w:color="auto"/>
            <w:bottom w:val="none" w:sz="0" w:space="0" w:color="auto"/>
            <w:right w:val="none" w:sz="0" w:space="0" w:color="auto"/>
          </w:divBdr>
        </w:div>
        <w:div w:id="607616265">
          <w:marLeft w:val="480"/>
          <w:marRight w:val="0"/>
          <w:marTop w:val="0"/>
          <w:marBottom w:val="0"/>
          <w:divBdr>
            <w:top w:val="none" w:sz="0" w:space="0" w:color="auto"/>
            <w:left w:val="none" w:sz="0" w:space="0" w:color="auto"/>
            <w:bottom w:val="none" w:sz="0" w:space="0" w:color="auto"/>
            <w:right w:val="none" w:sz="0" w:space="0" w:color="auto"/>
          </w:divBdr>
        </w:div>
        <w:div w:id="2047288938">
          <w:marLeft w:val="480"/>
          <w:marRight w:val="0"/>
          <w:marTop w:val="0"/>
          <w:marBottom w:val="0"/>
          <w:divBdr>
            <w:top w:val="none" w:sz="0" w:space="0" w:color="auto"/>
            <w:left w:val="none" w:sz="0" w:space="0" w:color="auto"/>
            <w:bottom w:val="none" w:sz="0" w:space="0" w:color="auto"/>
            <w:right w:val="none" w:sz="0" w:space="0" w:color="auto"/>
          </w:divBdr>
        </w:div>
        <w:div w:id="1352416816">
          <w:marLeft w:val="480"/>
          <w:marRight w:val="0"/>
          <w:marTop w:val="0"/>
          <w:marBottom w:val="0"/>
          <w:divBdr>
            <w:top w:val="none" w:sz="0" w:space="0" w:color="auto"/>
            <w:left w:val="none" w:sz="0" w:space="0" w:color="auto"/>
            <w:bottom w:val="none" w:sz="0" w:space="0" w:color="auto"/>
            <w:right w:val="none" w:sz="0" w:space="0" w:color="auto"/>
          </w:divBdr>
        </w:div>
        <w:div w:id="1467819615">
          <w:marLeft w:val="480"/>
          <w:marRight w:val="0"/>
          <w:marTop w:val="0"/>
          <w:marBottom w:val="0"/>
          <w:divBdr>
            <w:top w:val="none" w:sz="0" w:space="0" w:color="auto"/>
            <w:left w:val="none" w:sz="0" w:space="0" w:color="auto"/>
            <w:bottom w:val="none" w:sz="0" w:space="0" w:color="auto"/>
            <w:right w:val="none" w:sz="0" w:space="0" w:color="auto"/>
          </w:divBdr>
        </w:div>
        <w:div w:id="764301222">
          <w:marLeft w:val="480"/>
          <w:marRight w:val="0"/>
          <w:marTop w:val="0"/>
          <w:marBottom w:val="0"/>
          <w:divBdr>
            <w:top w:val="none" w:sz="0" w:space="0" w:color="auto"/>
            <w:left w:val="none" w:sz="0" w:space="0" w:color="auto"/>
            <w:bottom w:val="none" w:sz="0" w:space="0" w:color="auto"/>
            <w:right w:val="none" w:sz="0" w:space="0" w:color="auto"/>
          </w:divBdr>
        </w:div>
        <w:div w:id="987519673">
          <w:marLeft w:val="480"/>
          <w:marRight w:val="0"/>
          <w:marTop w:val="0"/>
          <w:marBottom w:val="0"/>
          <w:divBdr>
            <w:top w:val="none" w:sz="0" w:space="0" w:color="auto"/>
            <w:left w:val="none" w:sz="0" w:space="0" w:color="auto"/>
            <w:bottom w:val="none" w:sz="0" w:space="0" w:color="auto"/>
            <w:right w:val="none" w:sz="0" w:space="0" w:color="auto"/>
          </w:divBdr>
        </w:div>
        <w:div w:id="126626278">
          <w:marLeft w:val="480"/>
          <w:marRight w:val="0"/>
          <w:marTop w:val="0"/>
          <w:marBottom w:val="0"/>
          <w:divBdr>
            <w:top w:val="none" w:sz="0" w:space="0" w:color="auto"/>
            <w:left w:val="none" w:sz="0" w:space="0" w:color="auto"/>
            <w:bottom w:val="none" w:sz="0" w:space="0" w:color="auto"/>
            <w:right w:val="none" w:sz="0" w:space="0" w:color="auto"/>
          </w:divBdr>
        </w:div>
        <w:div w:id="2090298931">
          <w:marLeft w:val="480"/>
          <w:marRight w:val="0"/>
          <w:marTop w:val="0"/>
          <w:marBottom w:val="0"/>
          <w:divBdr>
            <w:top w:val="none" w:sz="0" w:space="0" w:color="auto"/>
            <w:left w:val="none" w:sz="0" w:space="0" w:color="auto"/>
            <w:bottom w:val="none" w:sz="0" w:space="0" w:color="auto"/>
            <w:right w:val="none" w:sz="0" w:space="0" w:color="auto"/>
          </w:divBdr>
        </w:div>
        <w:div w:id="1394352971">
          <w:marLeft w:val="480"/>
          <w:marRight w:val="0"/>
          <w:marTop w:val="0"/>
          <w:marBottom w:val="0"/>
          <w:divBdr>
            <w:top w:val="none" w:sz="0" w:space="0" w:color="auto"/>
            <w:left w:val="none" w:sz="0" w:space="0" w:color="auto"/>
            <w:bottom w:val="none" w:sz="0" w:space="0" w:color="auto"/>
            <w:right w:val="none" w:sz="0" w:space="0" w:color="auto"/>
          </w:divBdr>
        </w:div>
        <w:div w:id="237834926">
          <w:marLeft w:val="480"/>
          <w:marRight w:val="0"/>
          <w:marTop w:val="0"/>
          <w:marBottom w:val="0"/>
          <w:divBdr>
            <w:top w:val="none" w:sz="0" w:space="0" w:color="auto"/>
            <w:left w:val="none" w:sz="0" w:space="0" w:color="auto"/>
            <w:bottom w:val="none" w:sz="0" w:space="0" w:color="auto"/>
            <w:right w:val="none" w:sz="0" w:space="0" w:color="auto"/>
          </w:divBdr>
        </w:div>
        <w:div w:id="629358966">
          <w:marLeft w:val="480"/>
          <w:marRight w:val="0"/>
          <w:marTop w:val="0"/>
          <w:marBottom w:val="0"/>
          <w:divBdr>
            <w:top w:val="none" w:sz="0" w:space="0" w:color="auto"/>
            <w:left w:val="none" w:sz="0" w:space="0" w:color="auto"/>
            <w:bottom w:val="none" w:sz="0" w:space="0" w:color="auto"/>
            <w:right w:val="none" w:sz="0" w:space="0" w:color="auto"/>
          </w:divBdr>
        </w:div>
        <w:div w:id="1967078803">
          <w:marLeft w:val="480"/>
          <w:marRight w:val="0"/>
          <w:marTop w:val="0"/>
          <w:marBottom w:val="0"/>
          <w:divBdr>
            <w:top w:val="none" w:sz="0" w:space="0" w:color="auto"/>
            <w:left w:val="none" w:sz="0" w:space="0" w:color="auto"/>
            <w:bottom w:val="none" w:sz="0" w:space="0" w:color="auto"/>
            <w:right w:val="none" w:sz="0" w:space="0" w:color="auto"/>
          </w:divBdr>
        </w:div>
        <w:div w:id="1329477688">
          <w:marLeft w:val="480"/>
          <w:marRight w:val="0"/>
          <w:marTop w:val="0"/>
          <w:marBottom w:val="0"/>
          <w:divBdr>
            <w:top w:val="none" w:sz="0" w:space="0" w:color="auto"/>
            <w:left w:val="none" w:sz="0" w:space="0" w:color="auto"/>
            <w:bottom w:val="none" w:sz="0" w:space="0" w:color="auto"/>
            <w:right w:val="none" w:sz="0" w:space="0" w:color="auto"/>
          </w:divBdr>
        </w:div>
        <w:div w:id="1610157498">
          <w:marLeft w:val="480"/>
          <w:marRight w:val="0"/>
          <w:marTop w:val="0"/>
          <w:marBottom w:val="0"/>
          <w:divBdr>
            <w:top w:val="none" w:sz="0" w:space="0" w:color="auto"/>
            <w:left w:val="none" w:sz="0" w:space="0" w:color="auto"/>
            <w:bottom w:val="none" w:sz="0" w:space="0" w:color="auto"/>
            <w:right w:val="none" w:sz="0" w:space="0" w:color="auto"/>
          </w:divBdr>
        </w:div>
        <w:div w:id="816192010">
          <w:marLeft w:val="480"/>
          <w:marRight w:val="0"/>
          <w:marTop w:val="0"/>
          <w:marBottom w:val="0"/>
          <w:divBdr>
            <w:top w:val="none" w:sz="0" w:space="0" w:color="auto"/>
            <w:left w:val="none" w:sz="0" w:space="0" w:color="auto"/>
            <w:bottom w:val="none" w:sz="0" w:space="0" w:color="auto"/>
            <w:right w:val="none" w:sz="0" w:space="0" w:color="auto"/>
          </w:divBdr>
        </w:div>
        <w:div w:id="48723248">
          <w:marLeft w:val="480"/>
          <w:marRight w:val="0"/>
          <w:marTop w:val="0"/>
          <w:marBottom w:val="0"/>
          <w:divBdr>
            <w:top w:val="none" w:sz="0" w:space="0" w:color="auto"/>
            <w:left w:val="none" w:sz="0" w:space="0" w:color="auto"/>
            <w:bottom w:val="none" w:sz="0" w:space="0" w:color="auto"/>
            <w:right w:val="none" w:sz="0" w:space="0" w:color="auto"/>
          </w:divBdr>
        </w:div>
        <w:div w:id="1882522049">
          <w:marLeft w:val="480"/>
          <w:marRight w:val="0"/>
          <w:marTop w:val="0"/>
          <w:marBottom w:val="0"/>
          <w:divBdr>
            <w:top w:val="none" w:sz="0" w:space="0" w:color="auto"/>
            <w:left w:val="none" w:sz="0" w:space="0" w:color="auto"/>
            <w:bottom w:val="none" w:sz="0" w:space="0" w:color="auto"/>
            <w:right w:val="none" w:sz="0" w:space="0" w:color="auto"/>
          </w:divBdr>
        </w:div>
        <w:div w:id="1153911243">
          <w:marLeft w:val="480"/>
          <w:marRight w:val="0"/>
          <w:marTop w:val="0"/>
          <w:marBottom w:val="0"/>
          <w:divBdr>
            <w:top w:val="none" w:sz="0" w:space="0" w:color="auto"/>
            <w:left w:val="none" w:sz="0" w:space="0" w:color="auto"/>
            <w:bottom w:val="none" w:sz="0" w:space="0" w:color="auto"/>
            <w:right w:val="none" w:sz="0" w:space="0" w:color="auto"/>
          </w:divBdr>
        </w:div>
        <w:div w:id="304355321">
          <w:marLeft w:val="480"/>
          <w:marRight w:val="0"/>
          <w:marTop w:val="0"/>
          <w:marBottom w:val="0"/>
          <w:divBdr>
            <w:top w:val="none" w:sz="0" w:space="0" w:color="auto"/>
            <w:left w:val="none" w:sz="0" w:space="0" w:color="auto"/>
            <w:bottom w:val="none" w:sz="0" w:space="0" w:color="auto"/>
            <w:right w:val="none" w:sz="0" w:space="0" w:color="auto"/>
          </w:divBdr>
        </w:div>
        <w:div w:id="763696283">
          <w:marLeft w:val="480"/>
          <w:marRight w:val="0"/>
          <w:marTop w:val="0"/>
          <w:marBottom w:val="0"/>
          <w:divBdr>
            <w:top w:val="none" w:sz="0" w:space="0" w:color="auto"/>
            <w:left w:val="none" w:sz="0" w:space="0" w:color="auto"/>
            <w:bottom w:val="none" w:sz="0" w:space="0" w:color="auto"/>
            <w:right w:val="none" w:sz="0" w:space="0" w:color="auto"/>
          </w:divBdr>
        </w:div>
        <w:div w:id="212887196">
          <w:marLeft w:val="480"/>
          <w:marRight w:val="0"/>
          <w:marTop w:val="0"/>
          <w:marBottom w:val="0"/>
          <w:divBdr>
            <w:top w:val="none" w:sz="0" w:space="0" w:color="auto"/>
            <w:left w:val="none" w:sz="0" w:space="0" w:color="auto"/>
            <w:bottom w:val="none" w:sz="0" w:space="0" w:color="auto"/>
            <w:right w:val="none" w:sz="0" w:space="0" w:color="auto"/>
          </w:divBdr>
        </w:div>
        <w:div w:id="107701591">
          <w:marLeft w:val="480"/>
          <w:marRight w:val="0"/>
          <w:marTop w:val="0"/>
          <w:marBottom w:val="0"/>
          <w:divBdr>
            <w:top w:val="none" w:sz="0" w:space="0" w:color="auto"/>
            <w:left w:val="none" w:sz="0" w:space="0" w:color="auto"/>
            <w:bottom w:val="none" w:sz="0" w:space="0" w:color="auto"/>
            <w:right w:val="none" w:sz="0" w:space="0" w:color="auto"/>
          </w:divBdr>
        </w:div>
        <w:div w:id="1794981823">
          <w:marLeft w:val="480"/>
          <w:marRight w:val="0"/>
          <w:marTop w:val="0"/>
          <w:marBottom w:val="0"/>
          <w:divBdr>
            <w:top w:val="none" w:sz="0" w:space="0" w:color="auto"/>
            <w:left w:val="none" w:sz="0" w:space="0" w:color="auto"/>
            <w:bottom w:val="none" w:sz="0" w:space="0" w:color="auto"/>
            <w:right w:val="none" w:sz="0" w:space="0" w:color="auto"/>
          </w:divBdr>
        </w:div>
        <w:div w:id="347563732">
          <w:marLeft w:val="480"/>
          <w:marRight w:val="0"/>
          <w:marTop w:val="0"/>
          <w:marBottom w:val="0"/>
          <w:divBdr>
            <w:top w:val="none" w:sz="0" w:space="0" w:color="auto"/>
            <w:left w:val="none" w:sz="0" w:space="0" w:color="auto"/>
            <w:bottom w:val="none" w:sz="0" w:space="0" w:color="auto"/>
            <w:right w:val="none" w:sz="0" w:space="0" w:color="auto"/>
          </w:divBdr>
        </w:div>
        <w:div w:id="41708685">
          <w:marLeft w:val="480"/>
          <w:marRight w:val="0"/>
          <w:marTop w:val="0"/>
          <w:marBottom w:val="0"/>
          <w:divBdr>
            <w:top w:val="none" w:sz="0" w:space="0" w:color="auto"/>
            <w:left w:val="none" w:sz="0" w:space="0" w:color="auto"/>
            <w:bottom w:val="none" w:sz="0" w:space="0" w:color="auto"/>
            <w:right w:val="none" w:sz="0" w:space="0" w:color="auto"/>
          </w:divBdr>
        </w:div>
        <w:div w:id="176039975">
          <w:marLeft w:val="480"/>
          <w:marRight w:val="0"/>
          <w:marTop w:val="0"/>
          <w:marBottom w:val="0"/>
          <w:divBdr>
            <w:top w:val="none" w:sz="0" w:space="0" w:color="auto"/>
            <w:left w:val="none" w:sz="0" w:space="0" w:color="auto"/>
            <w:bottom w:val="none" w:sz="0" w:space="0" w:color="auto"/>
            <w:right w:val="none" w:sz="0" w:space="0" w:color="auto"/>
          </w:divBdr>
        </w:div>
        <w:div w:id="1900509008">
          <w:marLeft w:val="480"/>
          <w:marRight w:val="0"/>
          <w:marTop w:val="0"/>
          <w:marBottom w:val="0"/>
          <w:divBdr>
            <w:top w:val="none" w:sz="0" w:space="0" w:color="auto"/>
            <w:left w:val="none" w:sz="0" w:space="0" w:color="auto"/>
            <w:bottom w:val="none" w:sz="0" w:space="0" w:color="auto"/>
            <w:right w:val="none" w:sz="0" w:space="0" w:color="auto"/>
          </w:divBdr>
        </w:div>
        <w:div w:id="1838569133">
          <w:marLeft w:val="480"/>
          <w:marRight w:val="0"/>
          <w:marTop w:val="0"/>
          <w:marBottom w:val="0"/>
          <w:divBdr>
            <w:top w:val="none" w:sz="0" w:space="0" w:color="auto"/>
            <w:left w:val="none" w:sz="0" w:space="0" w:color="auto"/>
            <w:bottom w:val="none" w:sz="0" w:space="0" w:color="auto"/>
            <w:right w:val="none" w:sz="0" w:space="0" w:color="auto"/>
          </w:divBdr>
        </w:div>
        <w:div w:id="1003625686">
          <w:marLeft w:val="480"/>
          <w:marRight w:val="0"/>
          <w:marTop w:val="0"/>
          <w:marBottom w:val="0"/>
          <w:divBdr>
            <w:top w:val="none" w:sz="0" w:space="0" w:color="auto"/>
            <w:left w:val="none" w:sz="0" w:space="0" w:color="auto"/>
            <w:bottom w:val="none" w:sz="0" w:space="0" w:color="auto"/>
            <w:right w:val="none" w:sz="0" w:space="0" w:color="auto"/>
          </w:divBdr>
        </w:div>
        <w:div w:id="1160653667">
          <w:marLeft w:val="480"/>
          <w:marRight w:val="0"/>
          <w:marTop w:val="0"/>
          <w:marBottom w:val="0"/>
          <w:divBdr>
            <w:top w:val="none" w:sz="0" w:space="0" w:color="auto"/>
            <w:left w:val="none" w:sz="0" w:space="0" w:color="auto"/>
            <w:bottom w:val="none" w:sz="0" w:space="0" w:color="auto"/>
            <w:right w:val="none" w:sz="0" w:space="0" w:color="auto"/>
          </w:divBdr>
        </w:div>
        <w:div w:id="2021931704">
          <w:marLeft w:val="480"/>
          <w:marRight w:val="0"/>
          <w:marTop w:val="0"/>
          <w:marBottom w:val="0"/>
          <w:divBdr>
            <w:top w:val="none" w:sz="0" w:space="0" w:color="auto"/>
            <w:left w:val="none" w:sz="0" w:space="0" w:color="auto"/>
            <w:bottom w:val="none" w:sz="0" w:space="0" w:color="auto"/>
            <w:right w:val="none" w:sz="0" w:space="0" w:color="auto"/>
          </w:divBdr>
        </w:div>
        <w:div w:id="965164428">
          <w:marLeft w:val="480"/>
          <w:marRight w:val="0"/>
          <w:marTop w:val="0"/>
          <w:marBottom w:val="0"/>
          <w:divBdr>
            <w:top w:val="none" w:sz="0" w:space="0" w:color="auto"/>
            <w:left w:val="none" w:sz="0" w:space="0" w:color="auto"/>
            <w:bottom w:val="none" w:sz="0" w:space="0" w:color="auto"/>
            <w:right w:val="none" w:sz="0" w:space="0" w:color="auto"/>
          </w:divBdr>
        </w:div>
        <w:div w:id="872229284">
          <w:marLeft w:val="480"/>
          <w:marRight w:val="0"/>
          <w:marTop w:val="0"/>
          <w:marBottom w:val="0"/>
          <w:divBdr>
            <w:top w:val="none" w:sz="0" w:space="0" w:color="auto"/>
            <w:left w:val="none" w:sz="0" w:space="0" w:color="auto"/>
            <w:bottom w:val="none" w:sz="0" w:space="0" w:color="auto"/>
            <w:right w:val="none" w:sz="0" w:space="0" w:color="auto"/>
          </w:divBdr>
        </w:div>
        <w:div w:id="271673949">
          <w:marLeft w:val="480"/>
          <w:marRight w:val="0"/>
          <w:marTop w:val="0"/>
          <w:marBottom w:val="0"/>
          <w:divBdr>
            <w:top w:val="none" w:sz="0" w:space="0" w:color="auto"/>
            <w:left w:val="none" w:sz="0" w:space="0" w:color="auto"/>
            <w:bottom w:val="none" w:sz="0" w:space="0" w:color="auto"/>
            <w:right w:val="none" w:sz="0" w:space="0" w:color="auto"/>
          </w:divBdr>
        </w:div>
        <w:div w:id="351153466">
          <w:marLeft w:val="480"/>
          <w:marRight w:val="0"/>
          <w:marTop w:val="0"/>
          <w:marBottom w:val="0"/>
          <w:divBdr>
            <w:top w:val="none" w:sz="0" w:space="0" w:color="auto"/>
            <w:left w:val="none" w:sz="0" w:space="0" w:color="auto"/>
            <w:bottom w:val="none" w:sz="0" w:space="0" w:color="auto"/>
            <w:right w:val="none" w:sz="0" w:space="0" w:color="auto"/>
          </w:divBdr>
        </w:div>
        <w:div w:id="618726028">
          <w:marLeft w:val="480"/>
          <w:marRight w:val="0"/>
          <w:marTop w:val="0"/>
          <w:marBottom w:val="0"/>
          <w:divBdr>
            <w:top w:val="none" w:sz="0" w:space="0" w:color="auto"/>
            <w:left w:val="none" w:sz="0" w:space="0" w:color="auto"/>
            <w:bottom w:val="none" w:sz="0" w:space="0" w:color="auto"/>
            <w:right w:val="none" w:sz="0" w:space="0" w:color="auto"/>
          </w:divBdr>
        </w:div>
        <w:div w:id="938879190">
          <w:marLeft w:val="480"/>
          <w:marRight w:val="0"/>
          <w:marTop w:val="0"/>
          <w:marBottom w:val="0"/>
          <w:divBdr>
            <w:top w:val="none" w:sz="0" w:space="0" w:color="auto"/>
            <w:left w:val="none" w:sz="0" w:space="0" w:color="auto"/>
            <w:bottom w:val="none" w:sz="0" w:space="0" w:color="auto"/>
            <w:right w:val="none" w:sz="0" w:space="0" w:color="auto"/>
          </w:divBdr>
        </w:div>
        <w:div w:id="909388643">
          <w:marLeft w:val="480"/>
          <w:marRight w:val="0"/>
          <w:marTop w:val="0"/>
          <w:marBottom w:val="0"/>
          <w:divBdr>
            <w:top w:val="none" w:sz="0" w:space="0" w:color="auto"/>
            <w:left w:val="none" w:sz="0" w:space="0" w:color="auto"/>
            <w:bottom w:val="none" w:sz="0" w:space="0" w:color="auto"/>
            <w:right w:val="none" w:sz="0" w:space="0" w:color="auto"/>
          </w:divBdr>
        </w:div>
        <w:div w:id="190731637">
          <w:marLeft w:val="480"/>
          <w:marRight w:val="0"/>
          <w:marTop w:val="0"/>
          <w:marBottom w:val="0"/>
          <w:divBdr>
            <w:top w:val="none" w:sz="0" w:space="0" w:color="auto"/>
            <w:left w:val="none" w:sz="0" w:space="0" w:color="auto"/>
            <w:bottom w:val="none" w:sz="0" w:space="0" w:color="auto"/>
            <w:right w:val="none" w:sz="0" w:space="0" w:color="auto"/>
          </w:divBdr>
        </w:div>
        <w:div w:id="2060397592">
          <w:marLeft w:val="480"/>
          <w:marRight w:val="0"/>
          <w:marTop w:val="0"/>
          <w:marBottom w:val="0"/>
          <w:divBdr>
            <w:top w:val="none" w:sz="0" w:space="0" w:color="auto"/>
            <w:left w:val="none" w:sz="0" w:space="0" w:color="auto"/>
            <w:bottom w:val="none" w:sz="0" w:space="0" w:color="auto"/>
            <w:right w:val="none" w:sz="0" w:space="0" w:color="auto"/>
          </w:divBdr>
        </w:div>
        <w:div w:id="797378852">
          <w:marLeft w:val="480"/>
          <w:marRight w:val="0"/>
          <w:marTop w:val="0"/>
          <w:marBottom w:val="0"/>
          <w:divBdr>
            <w:top w:val="none" w:sz="0" w:space="0" w:color="auto"/>
            <w:left w:val="none" w:sz="0" w:space="0" w:color="auto"/>
            <w:bottom w:val="none" w:sz="0" w:space="0" w:color="auto"/>
            <w:right w:val="none" w:sz="0" w:space="0" w:color="auto"/>
          </w:divBdr>
        </w:div>
        <w:div w:id="794786291">
          <w:marLeft w:val="480"/>
          <w:marRight w:val="0"/>
          <w:marTop w:val="0"/>
          <w:marBottom w:val="0"/>
          <w:divBdr>
            <w:top w:val="none" w:sz="0" w:space="0" w:color="auto"/>
            <w:left w:val="none" w:sz="0" w:space="0" w:color="auto"/>
            <w:bottom w:val="none" w:sz="0" w:space="0" w:color="auto"/>
            <w:right w:val="none" w:sz="0" w:space="0" w:color="auto"/>
          </w:divBdr>
        </w:div>
        <w:div w:id="364672054">
          <w:marLeft w:val="480"/>
          <w:marRight w:val="0"/>
          <w:marTop w:val="0"/>
          <w:marBottom w:val="0"/>
          <w:divBdr>
            <w:top w:val="none" w:sz="0" w:space="0" w:color="auto"/>
            <w:left w:val="none" w:sz="0" w:space="0" w:color="auto"/>
            <w:bottom w:val="none" w:sz="0" w:space="0" w:color="auto"/>
            <w:right w:val="none" w:sz="0" w:space="0" w:color="auto"/>
          </w:divBdr>
        </w:div>
        <w:div w:id="1612474937">
          <w:marLeft w:val="480"/>
          <w:marRight w:val="0"/>
          <w:marTop w:val="0"/>
          <w:marBottom w:val="0"/>
          <w:divBdr>
            <w:top w:val="none" w:sz="0" w:space="0" w:color="auto"/>
            <w:left w:val="none" w:sz="0" w:space="0" w:color="auto"/>
            <w:bottom w:val="none" w:sz="0" w:space="0" w:color="auto"/>
            <w:right w:val="none" w:sz="0" w:space="0" w:color="auto"/>
          </w:divBdr>
        </w:div>
        <w:div w:id="675226912">
          <w:marLeft w:val="480"/>
          <w:marRight w:val="0"/>
          <w:marTop w:val="0"/>
          <w:marBottom w:val="0"/>
          <w:divBdr>
            <w:top w:val="none" w:sz="0" w:space="0" w:color="auto"/>
            <w:left w:val="none" w:sz="0" w:space="0" w:color="auto"/>
            <w:bottom w:val="none" w:sz="0" w:space="0" w:color="auto"/>
            <w:right w:val="none" w:sz="0" w:space="0" w:color="auto"/>
          </w:divBdr>
        </w:div>
        <w:div w:id="1287589638">
          <w:marLeft w:val="480"/>
          <w:marRight w:val="0"/>
          <w:marTop w:val="0"/>
          <w:marBottom w:val="0"/>
          <w:divBdr>
            <w:top w:val="none" w:sz="0" w:space="0" w:color="auto"/>
            <w:left w:val="none" w:sz="0" w:space="0" w:color="auto"/>
            <w:bottom w:val="none" w:sz="0" w:space="0" w:color="auto"/>
            <w:right w:val="none" w:sz="0" w:space="0" w:color="auto"/>
          </w:divBdr>
        </w:div>
        <w:div w:id="1806392455">
          <w:marLeft w:val="480"/>
          <w:marRight w:val="0"/>
          <w:marTop w:val="0"/>
          <w:marBottom w:val="0"/>
          <w:divBdr>
            <w:top w:val="none" w:sz="0" w:space="0" w:color="auto"/>
            <w:left w:val="none" w:sz="0" w:space="0" w:color="auto"/>
            <w:bottom w:val="none" w:sz="0" w:space="0" w:color="auto"/>
            <w:right w:val="none" w:sz="0" w:space="0" w:color="auto"/>
          </w:divBdr>
        </w:div>
        <w:div w:id="1195193931">
          <w:marLeft w:val="480"/>
          <w:marRight w:val="0"/>
          <w:marTop w:val="0"/>
          <w:marBottom w:val="0"/>
          <w:divBdr>
            <w:top w:val="none" w:sz="0" w:space="0" w:color="auto"/>
            <w:left w:val="none" w:sz="0" w:space="0" w:color="auto"/>
            <w:bottom w:val="none" w:sz="0" w:space="0" w:color="auto"/>
            <w:right w:val="none" w:sz="0" w:space="0" w:color="auto"/>
          </w:divBdr>
        </w:div>
        <w:div w:id="2141459260">
          <w:marLeft w:val="480"/>
          <w:marRight w:val="0"/>
          <w:marTop w:val="0"/>
          <w:marBottom w:val="0"/>
          <w:divBdr>
            <w:top w:val="none" w:sz="0" w:space="0" w:color="auto"/>
            <w:left w:val="none" w:sz="0" w:space="0" w:color="auto"/>
            <w:bottom w:val="none" w:sz="0" w:space="0" w:color="auto"/>
            <w:right w:val="none" w:sz="0" w:space="0" w:color="auto"/>
          </w:divBdr>
        </w:div>
        <w:div w:id="1874880615">
          <w:marLeft w:val="480"/>
          <w:marRight w:val="0"/>
          <w:marTop w:val="0"/>
          <w:marBottom w:val="0"/>
          <w:divBdr>
            <w:top w:val="none" w:sz="0" w:space="0" w:color="auto"/>
            <w:left w:val="none" w:sz="0" w:space="0" w:color="auto"/>
            <w:bottom w:val="none" w:sz="0" w:space="0" w:color="auto"/>
            <w:right w:val="none" w:sz="0" w:space="0" w:color="auto"/>
          </w:divBdr>
        </w:div>
        <w:div w:id="1430539707">
          <w:marLeft w:val="480"/>
          <w:marRight w:val="0"/>
          <w:marTop w:val="0"/>
          <w:marBottom w:val="0"/>
          <w:divBdr>
            <w:top w:val="none" w:sz="0" w:space="0" w:color="auto"/>
            <w:left w:val="none" w:sz="0" w:space="0" w:color="auto"/>
            <w:bottom w:val="none" w:sz="0" w:space="0" w:color="auto"/>
            <w:right w:val="none" w:sz="0" w:space="0" w:color="auto"/>
          </w:divBdr>
        </w:div>
        <w:div w:id="317921043">
          <w:marLeft w:val="480"/>
          <w:marRight w:val="0"/>
          <w:marTop w:val="0"/>
          <w:marBottom w:val="0"/>
          <w:divBdr>
            <w:top w:val="none" w:sz="0" w:space="0" w:color="auto"/>
            <w:left w:val="none" w:sz="0" w:space="0" w:color="auto"/>
            <w:bottom w:val="none" w:sz="0" w:space="0" w:color="auto"/>
            <w:right w:val="none" w:sz="0" w:space="0" w:color="auto"/>
          </w:divBdr>
        </w:div>
      </w:divsChild>
    </w:div>
    <w:div w:id="1345278494">
      <w:bodyDiv w:val="1"/>
      <w:marLeft w:val="0"/>
      <w:marRight w:val="0"/>
      <w:marTop w:val="0"/>
      <w:marBottom w:val="0"/>
      <w:divBdr>
        <w:top w:val="none" w:sz="0" w:space="0" w:color="auto"/>
        <w:left w:val="none" w:sz="0" w:space="0" w:color="auto"/>
        <w:bottom w:val="none" w:sz="0" w:space="0" w:color="auto"/>
        <w:right w:val="none" w:sz="0" w:space="0" w:color="auto"/>
      </w:divBdr>
    </w:div>
    <w:div w:id="1345745764">
      <w:bodyDiv w:val="1"/>
      <w:marLeft w:val="0"/>
      <w:marRight w:val="0"/>
      <w:marTop w:val="0"/>
      <w:marBottom w:val="0"/>
      <w:divBdr>
        <w:top w:val="none" w:sz="0" w:space="0" w:color="auto"/>
        <w:left w:val="none" w:sz="0" w:space="0" w:color="auto"/>
        <w:bottom w:val="none" w:sz="0" w:space="0" w:color="auto"/>
        <w:right w:val="none" w:sz="0" w:space="0" w:color="auto"/>
      </w:divBdr>
    </w:div>
    <w:div w:id="1346054253">
      <w:bodyDiv w:val="1"/>
      <w:marLeft w:val="0"/>
      <w:marRight w:val="0"/>
      <w:marTop w:val="0"/>
      <w:marBottom w:val="0"/>
      <w:divBdr>
        <w:top w:val="none" w:sz="0" w:space="0" w:color="auto"/>
        <w:left w:val="none" w:sz="0" w:space="0" w:color="auto"/>
        <w:bottom w:val="none" w:sz="0" w:space="0" w:color="auto"/>
        <w:right w:val="none" w:sz="0" w:space="0" w:color="auto"/>
      </w:divBdr>
    </w:div>
    <w:div w:id="1346321107">
      <w:bodyDiv w:val="1"/>
      <w:marLeft w:val="0"/>
      <w:marRight w:val="0"/>
      <w:marTop w:val="0"/>
      <w:marBottom w:val="0"/>
      <w:divBdr>
        <w:top w:val="none" w:sz="0" w:space="0" w:color="auto"/>
        <w:left w:val="none" w:sz="0" w:space="0" w:color="auto"/>
        <w:bottom w:val="none" w:sz="0" w:space="0" w:color="auto"/>
        <w:right w:val="none" w:sz="0" w:space="0" w:color="auto"/>
      </w:divBdr>
    </w:div>
    <w:div w:id="1347050365">
      <w:bodyDiv w:val="1"/>
      <w:marLeft w:val="0"/>
      <w:marRight w:val="0"/>
      <w:marTop w:val="0"/>
      <w:marBottom w:val="0"/>
      <w:divBdr>
        <w:top w:val="none" w:sz="0" w:space="0" w:color="auto"/>
        <w:left w:val="none" w:sz="0" w:space="0" w:color="auto"/>
        <w:bottom w:val="none" w:sz="0" w:space="0" w:color="auto"/>
        <w:right w:val="none" w:sz="0" w:space="0" w:color="auto"/>
      </w:divBdr>
    </w:div>
    <w:div w:id="1347245077">
      <w:bodyDiv w:val="1"/>
      <w:marLeft w:val="0"/>
      <w:marRight w:val="0"/>
      <w:marTop w:val="0"/>
      <w:marBottom w:val="0"/>
      <w:divBdr>
        <w:top w:val="none" w:sz="0" w:space="0" w:color="auto"/>
        <w:left w:val="none" w:sz="0" w:space="0" w:color="auto"/>
        <w:bottom w:val="none" w:sz="0" w:space="0" w:color="auto"/>
        <w:right w:val="none" w:sz="0" w:space="0" w:color="auto"/>
      </w:divBdr>
      <w:divsChild>
        <w:div w:id="1966227324">
          <w:marLeft w:val="480"/>
          <w:marRight w:val="0"/>
          <w:marTop w:val="0"/>
          <w:marBottom w:val="0"/>
          <w:divBdr>
            <w:top w:val="none" w:sz="0" w:space="0" w:color="auto"/>
            <w:left w:val="none" w:sz="0" w:space="0" w:color="auto"/>
            <w:bottom w:val="none" w:sz="0" w:space="0" w:color="auto"/>
            <w:right w:val="none" w:sz="0" w:space="0" w:color="auto"/>
          </w:divBdr>
        </w:div>
        <w:div w:id="256866897">
          <w:marLeft w:val="480"/>
          <w:marRight w:val="0"/>
          <w:marTop w:val="0"/>
          <w:marBottom w:val="0"/>
          <w:divBdr>
            <w:top w:val="none" w:sz="0" w:space="0" w:color="auto"/>
            <w:left w:val="none" w:sz="0" w:space="0" w:color="auto"/>
            <w:bottom w:val="none" w:sz="0" w:space="0" w:color="auto"/>
            <w:right w:val="none" w:sz="0" w:space="0" w:color="auto"/>
          </w:divBdr>
        </w:div>
        <w:div w:id="828592798">
          <w:marLeft w:val="480"/>
          <w:marRight w:val="0"/>
          <w:marTop w:val="0"/>
          <w:marBottom w:val="0"/>
          <w:divBdr>
            <w:top w:val="none" w:sz="0" w:space="0" w:color="auto"/>
            <w:left w:val="none" w:sz="0" w:space="0" w:color="auto"/>
            <w:bottom w:val="none" w:sz="0" w:space="0" w:color="auto"/>
            <w:right w:val="none" w:sz="0" w:space="0" w:color="auto"/>
          </w:divBdr>
        </w:div>
        <w:div w:id="261694852">
          <w:marLeft w:val="480"/>
          <w:marRight w:val="0"/>
          <w:marTop w:val="0"/>
          <w:marBottom w:val="0"/>
          <w:divBdr>
            <w:top w:val="none" w:sz="0" w:space="0" w:color="auto"/>
            <w:left w:val="none" w:sz="0" w:space="0" w:color="auto"/>
            <w:bottom w:val="none" w:sz="0" w:space="0" w:color="auto"/>
            <w:right w:val="none" w:sz="0" w:space="0" w:color="auto"/>
          </w:divBdr>
        </w:div>
        <w:div w:id="1139110369">
          <w:marLeft w:val="480"/>
          <w:marRight w:val="0"/>
          <w:marTop w:val="0"/>
          <w:marBottom w:val="0"/>
          <w:divBdr>
            <w:top w:val="none" w:sz="0" w:space="0" w:color="auto"/>
            <w:left w:val="none" w:sz="0" w:space="0" w:color="auto"/>
            <w:bottom w:val="none" w:sz="0" w:space="0" w:color="auto"/>
            <w:right w:val="none" w:sz="0" w:space="0" w:color="auto"/>
          </w:divBdr>
        </w:div>
        <w:div w:id="1699892655">
          <w:marLeft w:val="480"/>
          <w:marRight w:val="0"/>
          <w:marTop w:val="0"/>
          <w:marBottom w:val="0"/>
          <w:divBdr>
            <w:top w:val="none" w:sz="0" w:space="0" w:color="auto"/>
            <w:left w:val="none" w:sz="0" w:space="0" w:color="auto"/>
            <w:bottom w:val="none" w:sz="0" w:space="0" w:color="auto"/>
            <w:right w:val="none" w:sz="0" w:space="0" w:color="auto"/>
          </w:divBdr>
        </w:div>
        <w:div w:id="1602182899">
          <w:marLeft w:val="480"/>
          <w:marRight w:val="0"/>
          <w:marTop w:val="0"/>
          <w:marBottom w:val="0"/>
          <w:divBdr>
            <w:top w:val="none" w:sz="0" w:space="0" w:color="auto"/>
            <w:left w:val="none" w:sz="0" w:space="0" w:color="auto"/>
            <w:bottom w:val="none" w:sz="0" w:space="0" w:color="auto"/>
            <w:right w:val="none" w:sz="0" w:space="0" w:color="auto"/>
          </w:divBdr>
        </w:div>
        <w:div w:id="569582288">
          <w:marLeft w:val="480"/>
          <w:marRight w:val="0"/>
          <w:marTop w:val="0"/>
          <w:marBottom w:val="0"/>
          <w:divBdr>
            <w:top w:val="none" w:sz="0" w:space="0" w:color="auto"/>
            <w:left w:val="none" w:sz="0" w:space="0" w:color="auto"/>
            <w:bottom w:val="none" w:sz="0" w:space="0" w:color="auto"/>
            <w:right w:val="none" w:sz="0" w:space="0" w:color="auto"/>
          </w:divBdr>
        </w:div>
        <w:div w:id="637957452">
          <w:marLeft w:val="480"/>
          <w:marRight w:val="0"/>
          <w:marTop w:val="0"/>
          <w:marBottom w:val="0"/>
          <w:divBdr>
            <w:top w:val="none" w:sz="0" w:space="0" w:color="auto"/>
            <w:left w:val="none" w:sz="0" w:space="0" w:color="auto"/>
            <w:bottom w:val="none" w:sz="0" w:space="0" w:color="auto"/>
            <w:right w:val="none" w:sz="0" w:space="0" w:color="auto"/>
          </w:divBdr>
        </w:div>
        <w:div w:id="8261644">
          <w:marLeft w:val="480"/>
          <w:marRight w:val="0"/>
          <w:marTop w:val="0"/>
          <w:marBottom w:val="0"/>
          <w:divBdr>
            <w:top w:val="none" w:sz="0" w:space="0" w:color="auto"/>
            <w:left w:val="none" w:sz="0" w:space="0" w:color="auto"/>
            <w:bottom w:val="none" w:sz="0" w:space="0" w:color="auto"/>
            <w:right w:val="none" w:sz="0" w:space="0" w:color="auto"/>
          </w:divBdr>
        </w:div>
        <w:div w:id="598871341">
          <w:marLeft w:val="480"/>
          <w:marRight w:val="0"/>
          <w:marTop w:val="0"/>
          <w:marBottom w:val="0"/>
          <w:divBdr>
            <w:top w:val="none" w:sz="0" w:space="0" w:color="auto"/>
            <w:left w:val="none" w:sz="0" w:space="0" w:color="auto"/>
            <w:bottom w:val="none" w:sz="0" w:space="0" w:color="auto"/>
            <w:right w:val="none" w:sz="0" w:space="0" w:color="auto"/>
          </w:divBdr>
        </w:div>
        <w:div w:id="1960918649">
          <w:marLeft w:val="480"/>
          <w:marRight w:val="0"/>
          <w:marTop w:val="0"/>
          <w:marBottom w:val="0"/>
          <w:divBdr>
            <w:top w:val="none" w:sz="0" w:space="0" w:color="auto"/>
            <w:left w:val="none" w:sz="0" w:space="0" w:color="auto"/>
            <w:bottom w:val="none" w:sz="0" w:space="0" w:color="auto"/>
            <w:right w:val="none" w:sz="0" w:space="0" w:color="auto"/>
          </w:divBdr>
        </w:div>
        <w:div w:id="913011187">
          <w:marLeft w:val="480"/>
          <w:marRight w:val="0"/>
          <w:marTop w:val="0"/>
          <w:marBottom w:val="0"/>
          <w:divBdr>
            <w:top w:val="none" w:sz="0" w:space="0" w:color="auto"/>
            <w:left w:val="none" w:sz="0" w:space="0" w:color="auto"/>
            <w:bottom w:val="none" w:sz="0" w:space="0" w:color="auto"/>
            <w:right w:val="none" w:sz="0" w:space="0" w:color="auto"/>
          </w:divBdr>
        </w:div>
        <w:div w:id="844787504">
          <w:marLeft w:val="480"/>
          <w:marRight w:val="0"/>
          <w:marTop w:val="0"/>
          <w:marBottom w:val="0"/>
          <w:divBdr>
            <w:top w:val="none" w:sz="0" w:space="0" w:color="auto"/>
            <w:left w:val="none" w:sz="0" w:space="0" w:color="auto"/>
            <w:bottom w:val="none" w:sz="0" w:space="0" w:color="auto"/>
            <w:right w:val="none" w:sz="0" w:space="0" w:color="auto"/>
          </w:divBdr>
        </w:div>
        <w:div w:id="598487623">
          <w:marLeft w:val="480"/>
          <w:marRight w:val="0"/>
          <w:marTop w:val="0"/>
          <w:marBottom w:val="0"/>
          <w:divBdr>
            <w:top w:val="none" w:sz="0" w:space="0" w:color="auto"/>
            <w:left w:val="none" w:sz="0" w:space="0" w:color="auto"/>
            <w:bottom w:val="none" w:sz="0" w:space="0" w:color="auto"/>
            <w:right w:val="none" w:sz="0" w:space="0" w:color="auto"/>
          </w:divBdr>
        </w:div>
        <w:div w:id="1944724772">
          <w:marLeft w:val="480"/>
          <w:marRight w:val="0"/>
          <w:marTop w:val="0"/>
          <w:marBottom w:val="0"/>
          <w:divBdr>
            <w:top w:val="none" w:sz="0" w:space="0" w:color="auto"/>
            <w:left w:val="none" w:sz="0" w:space="0" w:color="auto"/>
            <w:bottom w:val="none" w:sz="0" w:space="0" w:color="auto"/>
            <w:right w:val="none" w:sz="0" w:space="0" w:color="auto"/>
          </w:divBdr>
        </w:div>
        <w:div w:id="1906842669">
          <w:marLeft w:val="480"/>
          <w:marRight w:val="0"/>
          <w:marTop w:val="0"/>
          <w:marBottom w:val="0"/>
          <w:divBdr>
            <w:top w:val="none" w:sz="0" w:space="0" w:color="auto"/>
            <w:left w:val="none" w:sz="0" w:space="0" w:color="auto"/>
            <w:bottom w:val="none" w:sz="0" w:space="0" w:color="auto"/>
            <w:right w:val="none" w:sz="0" w:space="0" w:color="auto"/>
          </w:divBdr>
        </w:div>
        <w:div w:id="190266085">
          <w:marLeft w:val="480"/>
          <w:marRight w:val="0"/>
          <w:marTop w:val="0"/>
          <w:marBottom w:val="0"/>
          <w:divBdr>
            <w:top w:val="none" w:sz="0" w:space="0" w:color="auto"/>
            <w:left w:val="none" w:sz="0" w:space="0" w:color="auto"/>
            <w:bottom w:val="none" w:sz="0" w:space="0" w:color="auto"/>
            <w:right w:val="none" w:sz="0" w:space="0" w:color="auto"/>
          </w:divBdr>
        </w:div>
        <w:div w:id="2007585580">
          <w:marLeft w:val="480"/>
          <w:marRight w:val="0"/>
          <w:marTop w:val="0"/>
          <w:marBottom w:val="0"/>
          <w:divBdr>
            <w:top w:val="none" w:sz="0" w:space="0" w:color="auto"/>
            <w:left w:val="none" w:sz="0" w:space="0" w:color="auto"/>
            <w:bottom w:val="none" w:sz="0" w:space="0" w:color="auto"/>
            <w:right w:val="none" w:sz="0" w:space="0" w:color="auto"/>
          </w:divBdr>
        </w:div>
        <w:div w:id="1695644445">
          <w:marLeft w:val="480"/>
          <w:marRight w:val="0"/>
          <w:marTop w:val="0"/>
          <w:marBottom w:val="0"/>
          <w:divBdr>
            <w:top w:val="none" w:sz="0" w:space="0" w:color="auto"/>
            <w:left w:val="none" w:sz="0" w:space="0" w:color="auto"/>
            <w:bottom w:val="none" w:sz="0" w:space="0" w:color="auto"/>
            <w:right w:val="none" w:sz="0" w:space="0" w:color="auto"/>
          </w:divBdr>
        </w:div>
        <w:div w:id="1115947252">
          <w:marLeft w:val="480"/>
          <w:marRight w:val="0"/>
          <w:marTop w:val="0"/>
          <w:marBottom w:val="0"/>
          <w:divBdr>
            <w:top w:val="none" w:sz="0" w:space="0" w:color="auto"/>
            <w:left w:val="none" w:sz="0" w:space="0" w:color="auto"/>
            <w:bottom w:val="none" w:sz="0" w:space="0" w:color="auto"/>
            <w:right w:val="none" w:sz="0" w:space="0" w:color="auto"/>
          </w:divBdr>
        </w:div>
        <w:div w:id="385566687">
          <w:marLeft w:val="480"/>
          <w:marRight w:val="0"/>
          <w:marTop w:val="0"/>
          <w:marBottom w:val="0"/>
          <w:divBdr>
            <w:top w:val="none" w:sz="0" w:space="0" w:color="auto"/>
            <w:left w:val="none" w:sz="0" w:space="0" w:color="auto"/>
            <w:bottom w:val="none" w:sz="0" w:space="0" w:color="auto"/>
            <w:right w:val="none" w:sz="0" w:space="0" w:color="auto"/>
          </w:divBdr>
        </w:div>
        <w:div w:id="1309476668">
          <w:marLeft w:val="480"/>
          <w:marRight w:val="0"/>
          <w:marTop w:val="0"/>
          <w:marBottom w:val="0"/>
          <w:divBdr>
            <w:top w:val="none" w:sz="0" w:space="0" w:color="auto"/>
            <w:left w:val="none" w:sz="0" w:space="0" w:color="auto"/>
            <w:bottom w:val="none" w:sz="0" w:space="0" w:color="auto"/>
            <w:right w:val="none" w:sz="0" w:space="0" w:color="auto"/>
          </w:divBdr>
        </w:div>
        <w:div w:id="406539768">
          <w:marLeft w:val="480"/>
          <w:marRight w:val="0"/>
          <w:marTop w:val="0"/>
          <w:marBottom w:val="0"/>
          <w:divBdr>
            <w:top w:val="none" w:sz="0" w:space="0" w:color="auto"/>
            <w:left w:val="none" w:sz="0" w:space="0" w:color="auto"/>
            <w:bottom w:val="none" w:sz="0" w:space="0" w:color="auto"/>
            <w:right w:val="none" w:sz="0" w:space="0" w:color="auto"/>
          </w:divBdr>
        </w:div>
        <w:div w:id="802230501">
          <w:marLeft w:val="480"/>
          <w:marRight w:val="0"/>
          <w:marTop w:val="0"/>
          <w:marBottom w:val="0"/>
          <w:divBdr>
            <w:top w:val="none" w:sz="0" w:space="0" w:color="auto"/>
            <w:left w:val="none" w:sz="0" w:space="0" w:color="auto"/>
            <w:bottom w:val="none" w:sz="0" w:space="0" w:color="auto"/>
            <w:right w:val="none" w:sz="0" w:space="0" w:color="auto"/>
          </w:divBdr>
        </w:div>
        <w:div w:id="1044449614">
          <w:marLeft w:val="480"/>
          <w:marRight w:val="0"/>
          <w:marTop w:val="0"/>
          <w:marBottom w:val="0"/>
          <w:divBdr>
            <w:top w:val="none" w:sz="0" w:space="0" w:color="auto"/>
            <w:left w:val="none" w:sz="0" w:space="0" w:color="auto"/>
            <w:bottom w:val="none" w:sz="0" w:space="0" w:color="auto"/>
            <w:right w:val="none" w:sz="0" w:space="0" w:color="auto"/>
          </w:divBdr>
        </w:div>
        <w:div w:id="150606114">
          <w:marLeft w:val="480"/>
          <w:marRight w:val="0"/>
          <w:marTop w:val="0"/>
          <w:marBottom w:val="0"/>
          <w:divBdr>
            <w:top w:val="none" w:sz="0" w:space="0" w:color="auto"/>
            <w:left w:val="none" w:sz="0" w:space="0" w:color="auto"/>
            <w:bottom w:val="none" w:sz="0" w:space="0" w:color="auto"/>
            <w:right w:val="none" w:sz="0" w:space="0" w:color="auto"/>
          </w:divBdr>
        </w:div>
        <w:div w:id="1314455769">
          <w:marLeft w:val="480"/>
          <w:marRight w:val="0"/>
          <w:marTop w:val="0"/>
          <w:marBottom w:val="0"/>
          <w:divBdr>
            <w:top w:val="none" w:sz="0" w:space="0" w:color="auto"/>
            <w:left w:val="none" w:sz="0" w:space="0" w:color="auto"/>
            <w:bottom w:val="none" w:sz="0" w:space="0" w:color="auto"/>
            <w:right w:val="none" w:sz="0" w:space="0" w:color="auto"/>
          </w:divBdr>
        </w:div>
        <w:div w:id="2088915143">
          <w:marLeft w:val="480"/>
          <w:marRight w:val="0"/>
          <w:marTop w:val="0"/>
          <w:marBottom w:val="0"/>
          <w:divBdr>
            <w:top w:val="none" w:sz="0" w:space="0" w:color="auto"/>
            <w:left w:val="none" w:sz="0" w:space="0" w:color="auto"/>
            <w:bottom w:val="none" w:sz="0" w:space="0" w:color="auto"/>
            <w:right w:val="none" w:sz="0" w:space="0" w:color="auto"/>
          </w:divBdr>
        </w:div>
        <w:div w:id="202791649">
          <w:marLeft w:val="480"/>
          <w:marRight w:val="0"/>
          <w:marTop w:val="0"/>
          <w:marBottom w:val="0"/>
          <w:divBdr>
            <w:top w:val="none" w:sz="0" w:space="0" w:color="auto"/>
            <w:left w:val="none" w:sz="0" w:space="0" w:color="auto"/>
            <w:bottom w:val="none" w:sz="0" w:space="0" w:color="auto"/>
            <w:right w:val="none" w:sz="0" w:space="0" w:color="auto"/>
          </w:divBdr>
        </w:div>
        <w:div w:id="327557708">
          <w:marLeft w:val="480"/>
          <w:marRight w:val="0"/>
          <w:marTop w:val="0"/>
          <w:marBottom w:val="0"/>
          <w:divBdr>
            <w:top w:val="none" w:sz="0" w:space="0" w:color="auto"/>
            <w:left w:val="none" w:sz="0" w:space="0" w:color="auto"/>
            <w:bottom w:val="none" w:sz="0" w:space="0" w:color="auto"/>
            <w:right w:val="none" w:sz="0" w:space="0" w:color="auto"/>
          </w:divBdr>
        </w:div>
        <w:div w:id="1576352459">
          <w:marLeft w:val="480"/>
          <w:marRight w:val="0"/>
          <w:marTop w:val="0"/>
          <w:marBottom w:val="0"/>
          <w:divBdr>
            <w:top w:val="none" w:sz="0" w:space="0" w:color="auto"/>
            <w:left w:val="none" w:sz="0" w:space="0" w:color="auto"/>
            <w:bottom w:val="none" w:sz="0" w:space="0" w:color="auto"/>
            <w:right w:val="none" w:sz="0" w:space="0" w:color="auto"/>
          </w:divBdr>
        </w:div>
        <w:div w:id="406538553">
          <w:marLeft w:val="480"/>
          <w:marRight w:val="0"/>
          <w:marTop w:val="0"/>
          <w:marBottom w:val="0"/>
          <w:divBdr>
            <w:top w:val="none" w:sz="0" w:space="0" w:color="auto"/>
            <w:left w:val="none" w:sz="0" w:space="0" w:color="auto"/>
            <w:bottom w:val="none" w:sz="0" w:space="0" w:color="auto"/>
            <w:right w:val="none" w:sz="0" w:space="0" w:color="auto"/>
          </w:divBdr>
        </w:div>
        <w:div w:id="1038621760">
          <w:marLeft w:val="480"/>
          <w:marRight w:val="0"/>
          <w:marTop w:val="0"/>
          <w:marBottom w:val="0"/>
          <w:divBdr>
            <w:top w:val="none" w:sz="0" w:space="0" w:color="auto"/>
            <w:left w:val="none" w:sz="0" w:space="0" w:color="auto"/>
            <w:bottom w:val="none" w:sz="0" w:space="0" w:color="auto"/>
            <w:right w:val="none" w:sz="0" w:space="0" w:color="auto"/>
          </w:divBdr>
        </w:div>
        <w:div w:id="1348941757">
          <w:marLeft w:val="480"/>
          <w:marRight w:val="0"/>
          <w:marTop w:val="0"/>
          <w:marBottom w:val="0"/>
          <w:divBdr>
            <w:top w:val="none" w:sz="0" w:space="0" w:color="auto"/>
            <w:left w:val="none" w:sz="0" w:space="0" w:color="auto"/>
            <w:bottom w:val="none" w:sz="0" w:space="0" w:color="auto"/>
            <w:right w:val="none" w:sz="0" w:space="0" w:color="auto"/>
          </w:divBdr>
        </w:div>
        <w:div w:id="1684237637">
          <w:marLeft w:val="480"/>
          <w:marRight w:val="0"/>
          <w:marTop w:val="0"/>
          <w:marBottom w:val="0"/>
          <w:divBdr>
            <w:top w:val="none" w:sz="0" w:space="0" w:color="auto"/>
            <w:left w:val="none" w:sz="0" w:space="0" w:color="auto"/>
            <w:bottom w:val="none" w:sz="0" w:space="0" w:color="auto"/>
            <w:right w:val="none" w:sz="0" w:space="0" w:color="auto"/>
          </w:divBdr>
        </w:div>
        <w:div w:id="655379564">
          <w:marLeft w:val="480"/>
          <w:marRight w:val="0"/>
          <w:marTop w:val="0"/>
          <w:marBottom w:val="0"/>
          <w:divBdr>
            <w:top w:val="none" w:sz="0" w:space="0" w:color="auto"/>
            <w:left w:val="none" w:sz="0" w:space="0" w:color="auto"/>
            <w:bottom w:val="none" w:sz="0" w:space="0" w:color="auto"/>
            <w:right w:val="none" w:sz="0" w:space="0" w:color="auto"/>
          </w:divBdr>
        </w:div>
        <w:div w:id="1959140471">
          <w:marLeft w:val="480"/>
          <w:marRight w:val="0"/>
          <w:marTop w:val="0"/>
          <w:marBottom w:val="0"/>
          <w:divBdr>
            <w:top w:val="none" w:sz="0" w:space="0" w:color="auto"/>
            <w:left w:val="none" w:sz="0" w:space="0" w:color="auto"/>
            <w:bottom w:val="none" w:sz="0" w:space="0" w:color="auto"/>
            <w:right w:val="none" w:sz="0" w:space="0" w:color="auto"/>
          </w:divBdr>
        </w:div>
        <w:div w:id="342510948">
          <w:marLeft w:val="480"/>
          <w:marRight w:val="0"/>
          <w:marTop w:val="0"/>
          <w:marBottom w:val="0"/>
          <w:divBdr>
            <w:top w:val="none" w:sz="0" w:space="0" w:color="auto"/>
            <w:left w:val="none" w:sz="0" w:space="0" w:color="auto"/>
            <w:bottom w:val="none" w:sz="0" w:space="0" w:color="auto"/>
            <w:right w:val="none" w:sz="0" w:space="0" w:color="auto"/>
          </w:divBdr>
        </w:div>
        <w:div w:id="265163327">
          <w:marLeft w:val="480"/>
          <w:marRight w:val="0"/>
          <w:marTop w:val="0"/>
          <w:marBottom w:val="0"/>
          <w:divBdr>
            <w:top w:val="none" w:sz="0" w:space="0" w:color="auto"/>
            <w:left w:val="none" w:sz="0" w:space="0" w:color="auto"/>
            <w:bottom w:val="none" w:sz="0" w:space="0" w:color="auto"/>
            <w:right w:val="none" w:sz="0" w:space="0" w:color="auto"/>
          </w:divBdr>
        </w:div>
        <w:div w:id="1970628820">
          <w:marLeft w:val="480"/>
          <w:marRight w:val="0"/>
          <w:marTop w:val="0"/>
          <w:marBottom w:val="0"/>
          <w:divBdr>
            <w:top w:val="none" w:sz="0" w:space="0" w:color="auto"/>
            <w:left w:val="none" w:sz="0" w:space="0" w:color="auto"/>
            <w:bottom w:val="none" w:sz="0" w:space="0" w:color="auto"/>
            <w:right w:val="none" w:sz="0" w:space="0" w:color="auto"/>
          </w:divBdr>
        </w:div>
        <w:div w:id="956791414">
          <w:marLeft w:val="480"/>
          <w:marRight w:val="0"/>
          <w:marTop w:val="0"/>
          <w:marBottom w:val="0"/>
          <w:divBdr>
            <w:top w:val="none" w:sz="0" w:space="0" w:color="auto"/>
            <w:left w:val="none" w:sz="0" w:space="0" w:color="auto"/>
            <w:bottom w:val="none" w:sz="0" w:space="0" w:color="auto"/>
            <w:right w:val="none" w:sz="0" w:space="0" w:color="auto"/>
          </w:divBdr>
        </w:div>
        <w:div w:id="466775337">
          <w:marLeft w:val="480"/>
          <w:marRight w:val="0"/>
          <w:marTop w:val="0"/>
          <w:marBottom w:val="0"/>
          <w:divBdr>
            <w:top w:val="none" w:sz="0" w:space="0" w:color="auto"/>
            <w:left w:val="none" w:sz="0" w:space="0" w:color="auto"/>
            <w:bottom w:val="none" w:sz="0" w:space="0" w:color="auto"/>
            <w:right w:val="none" w:sz="0" w:space="0" w:color="auto"/>
          </w:divBdr>
        </w:div>
        <w:div w:id="1509128556">
          <w:marLeft w:val="480"/>
          <w:marRight w:val="0"/>
          <w:marTop w:val="0"/>
          <w:marBottom w:val="0"/>
          <w:divBdr>
            <w:top w:val="none" w:sz="0" w:space="0" w:color="auto"/>
            <w:left w:val="none" w:sz="0" w:space="0" w:color="auto"/>
            <w:bottom w:val="none" w:sz="0" w:space="0" w:color="auto"/>
            <w:right w:val="none" w:sz="0" w:space="0" w:color="auto"/>
          </w:divBdr>
        </w:div>
        <w:div w:id="1388720174">
          <w:marLeft w:val="480"/>
          <w:marRight w:val="0"/>
          <w:marTop w:val="0"/>
          <w:marBottom w:val="0"/>
          <w:divBdr>
            <w:top w:val="none" w:sz="0" w:space="0" w:color="auto"/>
            <w:left w:val="none" w:sz="0" w:space="0" w:color="auto"/>
            <w:bottom w:val="none" w:sz="0" w:space="0" w:color="auto"/>
            <w:right w:val="none" w:sz="0" w:space="0" w:color="auto"/>
          </w:divBdr>
        </w:div>
        <w:div w:id="1774737816">
          <w:marLeft w:val="480"/>
          <w:marRight w:val="0"/>
          <w:marTop w:val="0"/>
          <w:marBottom w:val="0"/>
          <w:divBdr>
            <w:top w:val="none" w:sz="0" w:space="0" w:color="auto"/>
            <w:left w:val="none" w:sz="0" w:space="0" w:color="auto"/>
            <w:bottom w:val="none" w:sz="0" w:space="0" w:color="auto"/>
            <w:right w:val="none" w:sz="0" w:space="0" w:color="auto"/>
          </w:divBdr>
        </w:div>
        <w:div w:id="770902421">
          <w:marLeft w:val="480"/>
          <w:marRight w:val="0"/>
          <w:marTop w:val="0"/>
          <w:marBottom w:val="0"/>
          <w:divBdr>
            <w:top w:val="none" w:sz="0" w:space="0" w:color="auto"/>
            <w:left w:val="none" w:sz="0" w:space="0" w:color="auto"/>
            <w:bottom w:val="none" w:sz="0" w:space="0" w:color="auto"/>
            <w:right w:val="none" w:sz="0" w:space="0" w:color="auto"/>
          </w:divBdr>
        </w:div>
        <w:div w:id="725226534">
          <w:marLeft w:val="480"/>
          <w:marRight w:val="0"/>
          <w:marTop w:val="0"/>
          <w:marBottom w:val="0"/>
          <w:divBdr>
            <w:top w:val="none" w:sz="0" w:space="0" w:color="auto"/>
            <w:left w:val="none" w:sz="0" w:space="0" w:color="auto"/>
            <w:bottom w:val="none" w:sz="0" w:space="0" w:color="auto"/>
            <w:right w:val="none" w:sz="0" w:space="0" w:color="auto"/>
          </w:divBdr>
        </w:div>
        <w:div w:id="2026901782">
          <w:marLeft w:val="480"/>
          <w:marRight w:val="0"/>
          <w:marTop w:val="0"/>
          <w:marBottom w:val="0"/>
          <w:divBdr>
            <w:top w:val="none" w:sz="0" w:space="0" w:color="auto"/>
            <w:left w:val="none" w:sz="0" w:space="0" w:color="auto"/>
            <w:bottom w:val="none" w:sz="0" w:space="0" w:color="auto"/>
            <w:right w:val="none" w:sz="0" w:space="0" w:color="auto"/>
          </w:divBdr>
        </w:div>
        <w:div w:id="1980576710">
          <w:marLeft w:val="480"/>
          <w:marRight w:val="0"/>
          <w:marTop w:val="0"/>
          <w:marBottom w:val="0"/>
          <w:divBdr>
            <w:top w:val="none" w:sz="0" w:space="0" w:color="auto"/>
            <w:left w:val="none" w:sz="0" w:space="0" w:color="auto"/>
            <w:bottom w:val="none" w:sz="0" w:space="0" w:color="auto"/>
            <w:right w:val="none" w:sz="0" w:space="0" w:color="auto"/>
          </w:divBdr>
        </w:div>
        <w:div w:id="1028683891">
          <w:marLeft w:val="480"/>
          <w:marRight w:val="0"/>
          <w:marTop w:val="0"/>
          <w:marBottom w:val="0"/>
          <w:divBdr>
            <w:top w:val="none" w:sz="0" w:space="0" w:color="auto"/>
            <w:left w:val="none" w:sz="0" w:space="0" w:color="auto"/>
            <w:bottom w:val="none" w:sz="0" w:space="0" w:color="auto"/>
            <w:right w:val="none" w:sz="0" w:space="0" w:color="auto"/>
          </w:divBdr>
        </w:div>
        <w:div w:id="2145850950">
          <w:marLeft w:val="480"/>
          <w:marRight w:val="0"/>
          <w:marTop w:val="0"/>
          <w:marBottom w:val="0"/>
          <w:divBdr>
            <w:top w:val="none" w:sz="0" w:space="0" w:color="auto"/>
            <w:left w:val="none" w:sz="0" w:space="0" w:color="auto"/>
            <w:bottom w:val="none" w:sz="0" w:space="0" w:color="auto"/>
            <w:right w:val="none" w:sz="0" w:space="0" w:color="auto"/>
          </w:divBdr>
        </w:div>
        <w:div w:id="322122308">
          <w:marLeft w:val="480"/>
          <w:marRight w:val="0"/>
          <w:marTop w:val="0"/>
          <w:marBottom w:val="0"/>
          <w:divBdr>
            <w:top w:val="none" w:sz="0" w:space="0" w:color="auto"/>
            <w:left w:val="none" w:sz="0" w:space="0" w:color="auto"/>
            <w:bottom w:val="none" w:sz="0" w:space="0" w:color="auto"/>
            <w:right w:val="none" w:sz="0" w:space="0" w:color="auto"/>
          </w:divBdr>
        </w:div>
        <w:div w:id="2086947371">
          <w:marLeft w:val="480"/>
          <w:marRight w:val="0"/>
          <w:marTop w:val="0"/>
          <w:marBottom w:val="0"/>
          <w:divBdr>
            <w:top w:val="none" w:sz="0" w:space="0" w:color="auto"/>
            <w:left w:val="none" w:sz="0" w:space="0" w:color="auto"/>
            <w:bottom w:val="none" w:sz="0" w:space="0" w:color="auto"/>
            <w:right w:val="none" w:sz="0" w:space="0" w:color="auto"/>
          </w:divBdr>
        </w:div>
        <w:div w:id="2115203101">
          <w:marLeft w:val="480"/>
          <w:marRight w:val="0"/>
          <w:marTop w:val="0"/>
          <w:marBottom w:val="0"/>
          <w:divBdr>
            <w:top w:val="none" w:sz="0" w:space="0" w:color="auto"/>
            <w:left w:val="none" w:sz="0" w:space="0" w:color="auto"/>
            <w:bottom w:val="none" w:sz="0" w:space="0" w:color="auto"/>
            <w:right w:val="none" w:sz="0" w:space="0" w:color="auto"/>
          </w:divBdr>
        </w:div>
        <w:div w:id="646322141">
          <w:marLeft w:val="480"/>
          <w:marRight w:val="0"/>
          <w:marTop w:val="0"/>
          <w:marBottom w:val="0"/>
          <w:divBdr>
            <w:top w:val="none" w:sz="0" w:space="0" w:color="auto"/>
            <w:left w:val="none" w:sz="0" w:space="0" w:color="auto"/>
            <w:bottom w:val="none" w:sz="0" w:space="0" w:color="auto"/>
            <w:right w:val="none" w:sz="0" w:space="0" w:color="auto"/>
          </w:divBdr>
        </w:div>
        <w:div w:id="12339879">
          <w:marLeft w:val="480"/>
          <w:marRight w:val="0"/>
          <w:marTop w:val="0"/>
          <w:marBottom w:val="0"/>
          <w:divBdr>
            <w:top w:val="none" w:sz="0" w:space="0" w:color="auto"/>
            <w:left w:val="none" w:sz="0" w:space="0" w:color="auto"/>
            <w:bottom w:val="none" w:sz="0" w:space="0" w:color="auto"/>
            <w:right w:val="none" w:sz="0" w:space="0" w:color="auto"/>
          </w:divBdr>
        </w:div>
        <w:div w:id="1974093771">
          <w:marLeft w:val="480"/>
          <w:marRight w:val="0"/>
          <w:marTop w:val="0"/>
          <w:marBottom w:val="0"/>
          <w:divBdr>
            <w:top w:val="none" w:sz="0" w:space="0" w:color="auto"/>
            <w:left w:val="none" w:sz="0" w:space="0" w:color="auto"/>
            <w:bottom w:val="none" w:sz="0" w:space="0" w:color="auto"/>
            <w:right w:val="none" w:sz="0" w:space="0" w:color="auto"/>
          </w:divBdr>
        </w:div>
        <w:div w:id="1639334416">
          <w:marLeft w:val="480"/>
          <w:marRight w:val="0"/>
          <w:marTop w:val="0"/>
          <w:marBottom w:val="0"/>
          <w:divBdr>
            <w:top w:val="none" w:sz="0" w:space="0" w:color="auto"/>
            <w:left w:val="none" w:sz="0" w:space="0" w:color="auto"/>
            <w:bottom w:val="none" w:sz="0" w:space="0" w:color="auto"/>
            <w:right w:val="none" w:sz="0" w:space="0" w:color="auto"/>
          </w:divBdr>
        </w:div>
        <w:div w:id="102384647">
          <w:marLeft w:val="480"/>
          <w:marRight w:val="0"/>
          <w:marTop w:val="0"/>
          <w:marBottom w:val="0"/>
          <w:divBdr>
            <w:top w:val="none" w:sz="0" w:space="0" w:color="auto"/>
            <w:left w:val="none" w:sz="0" w:space="0" w:color="auto"/>
            <w:bottom w:val="none" w:sz="0" w:space="0" w:color="auto"/>
            <w:right w:val="none" w:sz="0" w:space="0" w:color="auto"/>
          </w:divBdr>
        </w:div>
      </w:divsChild>
    </w:div>
    <w:div w:id="1347513380">
      <w:bodyDiv w:val="1"/>
      <w:marLeft w:val="0"/>
      <w:marRight w:val="0"/>
      <w:marTop w:val="0"/>
      <w:marBottom w:val="0"/>
      <w:divBdr>
        <w:top w:val="none" w:sz="0" w:space="0" w:color="auto"/>
        <w:left w:val="none" w:sz="0" w:space="0" w:color="auto"/>
        <w:bottom w:val="none" w:sz="0" w:space="0" w:color="auto"/>
        <w:right w:val="none" w:sz="0" w:space="0" w:color="auto"/>
      </w:divBdr>
    </w:div>
    <w:div w:id="1347559654">
      <w:bodyDiv w:val="1"/>
      <w:marLeft w:val="0"/>
      <w:marRight w:val="0"/>
      <w:marTop w:val="0"/>
      <w:marBottom w:val="0"/>
      <w:divBdr>
        <w:top w:val="none" w:sz="0" w:space="0" w:color="auto"/>
        <w:left w:val="none" w:sz="0" w:space="0" w:color="auto"/>
        <w:bottom w:val="none" w:sz="0" w:space="0" w:color="auto"/>
        <w:right w:val="none" w:sz="0" w:space="0" w:color="auto"/>
      </w:divBdr>
      <w:divsChild>
        <w:div w:id="1011105310">
          <w:marLeft w:val="480"/>
          <w:marRight w:val="0"/>
          <w:marTop w:val="0"/>
          <w:marBottom w:val="0"/>
          <w:divBdr>
            <w:top w:val="none" w:sz="0" w:space="0" w:color="auto"/>
            <w:left w:val="none" w:sz="0" w:space="0" w:color="auto"/>
            <w:bottom w:val="none" w:sz="0" w:space="0" w:color="auto"/>
            <w:right w:val="none" w:sz="0" w:space="0" w:color="auto"/>
          </w:divBdr>
        </w:div>
        <w:div w:id="833951909">
          <w:marLeft w:val="480"/>
          <w:marRight w:val="0"/>
          <w:marTop w:val="0"/>
          <w:marBottom w:val="0"/>
          <w:divBdr>
            <w:top w:val="none" w:sz="0" w:space="0" w:color="auto"/>
            <w:left w:val="none" w:sz="0" w:space="0" w:color="auto"/>
            <w:bottom w:val="none" w:sz="0" w:space="0" w:color="auto"/>
            <w:right w:val="none" w:sz="0" w:space="0" w:color="auto"/>
          </w:divBdr>
        </w:div>
        <w:div w:id="1870220152">
          <w:marLeft w:val="480"/>
          <w:marRight w:val="0"/>
          <w:marTop w:val="0"/>
          <w:marBottom w:val="0"/>
          <w:divBdr>
            <w:top w:val="none" w:sz="0" w:space="0" w:color="auto"/>
            <w:left w:val="none" w:sz="0" w:space="0" w:color="auto"/>
            <w:bottom w:val="none" w:sz="0" w:space="0" w:color="auto"/>
            <w:right w:val="none" w:sz="0" w:space="0" w:color="auto"/>
          </w:divBdr>
        </w:div>
        <w:div w:id="1298026738">
          <w:marLeft w:val="480"/>
          <w:marRight w:val="0"/>
          <w:marTop w:val="0"/>
          <w:marBottom w:val="0"/>
          <w:divBdr>
            <w:top w:val="none" w:sz="0" w:space="0" w:color="auto"/>
            <w:left w:val="none" w:sz="0" w:space="0" w:color="auto"/>
            <w:bottom w:val="none" w:sz="0" w:space="0" w:color="auto"/>
            <w:right w:val="none" w:sz="0" w:space="0" w:color="auto"/>
          </w:divBdr>
        </w:div>
        <w:div w:id="2024896702">
          <w:marLeft w:val="480"/>
          <w:marRight w:val="0"/>
          <w:marTop w:val="0"/>
          <w:marBottom w:val="0"/>
          <w:divBdr>
            <w:top w:val="none" w:sz="0" w:space="0" w:color="auto"/>
            <w:left w:val="none" w:sz="0" w:space="0" w:color="auto"/>
            <w:bottom w:val="none" w:sz="0" w:space="0" w:color="auto"/>
            <w:right w:val="none" w:sz="0" w:space="0" w:color="auto"/>
          </w:divBdr>
        </w:div>
        <w:div w:id="1242986117">
          <w:marLeft w:val="480"/>
          <w:marRight w:val="0"/>
          <w:marTop w:val="0"/>
          <w:marBottom w:val="0"/>
          <w:divBdr>
            <w:top w:val="none" w:sz="0" w:space="0" w:color="auto"/>
            <w:left w:val="none" w:sz="0" w:space="0" w:color="auto"/>
            <w:bottom w:val="none" w:sz="0" w:space="0" w:color="auto"/>
            <w:right w:val="none" w:sz="0" w:space="0" w:color="auto"/>
          </w:divBdr>
        </w:div>
        <w:div w:id="1891915382">
          <w:marLeft w:val="480"/>
          <w:marRight w:val="0"/>
          <w:marTop w:val="0"/>
          <w:marBottom w:val="0"/>
          <w:divBdr>
            <w:top w:val="none" w:sz="0" w:space="0" w:color="auto"/>
            <w:left w:val="none" w:sz="0" w:space="0" w:color="auto"/>
            <w:bottom w:val="none" w:sz="0" w:space="0" w:color="auto"/>
            <w:right w:val="none" w:sz="0" w:space="0" w:color="auto"/>
          </w:divBdr>
        </w:div>
        <w:div w:id="457652756">
          <w:marLeft w:val="480"/>
          <w:marRight w:val="0"/>
          <w:marTop w:val="0"/>
          <w:marBottom w:val="0"/>
          <w:divBdr>
            <w:top w:val="none" w:sz="0" w:space="0" w:color="auto"/>
            <w:left w:val="none" w:sz="0" w:space="0" w:color="auto"/>
            <w:bottom w:val="none" w:sz="0" w:space="0" w:color="auto"/>
            <w:right w:val="none" w:sz="0" w:space="0" w:color="auto"/>
          </w:divBdr>
        </w:div>
        <w:div w:id="479616833">
          <w:marLeft w:val="480"/>
          <w:marRight w:val="0"/>
          <w:marTop w:val="0"/>
          <w:marBottom w:val="0"/>
          <w:divBdr>
            <w:top w:val="none" w:sz="0" w:space="0" w:color="auto"/>
            <w:left w:val="none" w:sz="0" w:space="0" w:color="auto"/>
            <w:bottom w:val="none" w:sz="0" w:space="0" w:color="auto"/>
            <w:right w:val="none" w:sz="0" w:space="0" w:color="auto"/>
          </w:divBdr>
        </w:div>
        <w:div w:id="1929919471">
          <w:marLeft w:val="480"/>
          <w:marRight w:val="0"/>
          <w:marTop w:val="0"/>
          <w:marBottom w:val="0"/>
          <w:divBdr>
            <w:top w:val="none" w:sz="0" w:space="0" w:color="auto"/>
            <w:left w:val="none" w:sz="0" w:space="0" w:color="auto"/>
            <w:bottom w:val="none" w:sz="0" w:space="0" w:color="auto"/>
            <w:right w:val="none" w:sz="0" w:space="0" w:color="auto"/>
          </w:divBdr>
        </w:div>
        <w:div w:id="1817599887">
          <w:marLeft w:val="480"/>
          <w:marRight w:val="0"/>
          <w:marTop w:val="0"/>
          <w:marBottom w:val="0"/>
          <w:divBdr>
            <w:top w:val="none" w:sz="0" w:space="0" w:color="auto"/>
            <w:left w:val="none" w:sz="0" w:space="0" w:color="auto"/>
            <w:bottom w:val="none" w:sz="0" w:space="0" w:color="auto"/>
            <w:right w:val="none" w:sz="0" w:space="0" w:color="auto"/>
          </w:divBdr>
        </w:div>
        <w:div w:id="675694011">
          <w:marLeft w:val="480"/>
          <w:marRight w:val="0"/>
          <w:marTop w:val="0"/>
          <w:marBottom w:val="0"/>
          <w:divBdr>
            <w:top w:val="none" w:sz="0" w:space="0" w:color="auto"/>
            <w:left w:val="none" w:sz="0" w:space="0" w:color="auto"/>
            <w:bottom w:val="none" w:sz="0" w:space="0" w:color="auto"/>
            <w:right w:val="none" w:sz="0" w:space="0" w:color="auto"/>
          </w:divBdr>
        </w:div>
        <w:div w:id="634457031">
          <w:marLeft w:val="480"/>
          <w:marRight w:val="0"/>
          <w:marTop w:val="0"/>
          <w:marBottom w:val="0"/>
          <w:divBdr>
            <w:top w:val="none" w:sz="0" w:space="0" w:color="auto"/>
            <w:left w:val="none" w:sz="0" w:space="0" w:color="auto"/>
            <w:bottom w:val="none" w:sz="0" w:space="0" w:color="auto"/>
            <w:right w:val="none" w:sz="0" w:space="0" w:color="auto"/>
          </w:divBdr>
        </w:div>
        <w:div w:id="1352804639">
          <w:marLeft w:val="480"/>
          <w:marRight w:val="0"/>
          <w:marTop w:val="0"/>
          <w:marBottom w:val="0"/>
          <w:divBdr>
            <w:top w:val="none" w:sz="0" w:space="0" w:color="auto"/>
            <w:left w:val="none" w:sz="0" w:space="0" w:color="auto"/>
            <w:bottom w:val="none" w:sz="0" w:space="0" w:color="auto"/>
            <w:right w:val="none" w:sz="0" w:space="0" w:color="auto"/>
          </w:divBdr>
        </w:div>
        <w:div w:id="200826704">
          <w:marLeft w:val="480"/>
          <w:marRight w:val="0"/>
          <w:marTop w:val="0"/>
          <w:marBottom w:val="0"/>
          <w:divBdr>
            <w:top w:val="none" w:sz="0" w:space="0" w:color="auto"/>
            <w:left w:val="none" w:sz="0" w:space="0" w:color="auto"/>
            <w:bottom w:val="none" w:sz="0" w:space="0" w:color="auto"/>
            <w:right w:val="none" w:sz="0" w:space="0" w:color="auto"/>
          </w:divBdr>
        </w:div>
        <w:div w:id="711078693">
          <w:marLeft w:val="480"/>
          <w:marRight w:val="0"/>
          <w:marTop w:val="0"/>
          <w:marBottom w:val="0"/>
          <w:divBdr>
            <w:top w:val="none" w:sz="0" w:space="0" w:color="auto"/>
            <w:left w:val="none" w:sz="0" w:space="0" w:color="auto"/>
            <w:bottom w:val="none" w:sz="0" w:space="0" w:color="auto"/>
            <w:right w:val="none" w:sz="0" w:space="0" w:color="auto"/>
          </w:divBdr>
        </w:div>
        <w:div w:id="419180941">
          <w:marLeft w:val="480"/>
          <w:marRight w:val="0"/>
          <w:marTop w:val="0"/>
          <w:marBottom w:val="0"/>
          <w:divBdr>
            <w:top w:val="none" w:sz="0" w:space="0" w:color="auto"/>
            <w:left w:val="none" w:sz="0" w:space="0" w:color="auto"/>
            <w:bottom w:val="none" w:sz="0" w:space="0" w:color="auto"/>
            <w:right w:val="none" w:sz="0" w:space="0" w:color="auto"/>
          </w:divBdr>
        </w:div>
        <w:div w:id="236406288">
          <w:marLeft w:val="480"/>
          <w:marRight w:val="0"/>
          <w:marTop w:val="0"/>
          <w:marBottom w:val="0"/>
          <w:divBdr>
            <w:top w:val="none" w:sz="0" w:space="0" w:color="auto"/>
            <w:left w:val="none" w:sz="0" w:space="0" w:color="auto"/>
            <w:bottom w:val="none" w:sz="0" w:space="0" w:color="auto"/>
            <w:right w:val="none" w:sz="0" w:space="0" w:color="auto"/>
          </w:divBdr>
        </w:div>
        <w:div w:id="1796484650">
          <w:marLeft w:val="480"/>
          <w:marRight w:val="0"/>
          <w:marTop w:val="0"/>
          <w:marBottom w:val="0"/>
          <w:divBdr>
            <w:top w:val="none" w:sz="0" w:space="0" w:color="auto"/>
            <w:left w:val="none" w:sz="0" w:space="0" w:color="auto"/>
            <w:bottom w:val="none" w:sz="0" w:space="0" w:color="auto"/>
            <w:right w:val="none" w:sz="0" w:space="0" w:color="auto"/>
          </w:divBdr>
        </w:div>
        <w:div w:id="136848449">
          <w:marLeft w:val="480"/>
          <w:marRight w:val="0"/>
          <w:marTop w:val="0"/>
          <w:marBottom w:val="0"/>
          <w:divBdr>
            <w:top w:val="none" w:sz="0" w:space="0" w:color="auto"/>
            <w:left w:val="none" w:sz="0" w:space="0" w:color="auto"/>
            <w:bottom w:val="none" w:sz="0" w:space="0" w:color="auto"/>
            <w:right w:val="none" w:sz="0" w:space="0" w:color="auto"/>
          </w:divBdr>
        </w:div>
        <w:div w:id="1799100706">
          <w:marLeft w:val="480"/>
          <w:marRight w:val="0"/>
          <w:marTop w:val="0"/>
          <w:marBottom w:val="0"/>
          <w:divBdr>
            <w:top w:val="none" w:sz="0" w:space="0" w:color="auto"/>
            <w:left w:val="none" w:sz="0" w:space="0" w:color="auto"/>
            <w:bottom w:val="none" w:sz="0" w:space="0" w:color="auto"/>
            <w:right w:val="none" w:sz="0" w:space="0" w:color="auto"/>
          </w:divBdr>
        </w:div>
        <w:div w:id="1265920023">
          <w:marLeft w:val="480"/>
          <w:marRight w:val="0"/>
          <w:marTop w:val="0"/>
          <w:marBottom w:val="0"/>
          <w:divBdr>
            <w:top w:val="none" w:sz="0" w:space="0" w:color="auto"/>
            <w:left w:val="none" w:sz="0" w:space="0" w:color="auto"/>
            <w:bottom w:val="none" w:sz="0" w:space="0" w:color="auto"/>
            <w:right w:val="none" w:sz="0" w:space="0" w:color="auto"/>
          </w:divBdr>
        </w:div>
        <w:div w:id="1841773638">
          <w:marLeft w:val="480"/>
          <w:marRight w:val="0"/>
          <w:marTop w:val="0"/>
          <w:marBottom w:val="0"/>
          <w:divBdr>
            <w:top w:val="none" w:sz="0" w:space="0" w:color="auto"/>
            <w:left w:val="none" w:sz="0" w:space="0" w:color="auto"/>
            <w:bottom w:val="none" w:sz="0" w:space="0" w:color="auto"/>
            <w:right w:val="none" w:sz="0" w:space="0" w:color="auto"/>
          </w:divBdr>
        </w:div>
        <w:div w:id="1976444349">
          <w:marLeft w:val="480"/>
          <w:marRight w:val="0"/>
          <w:marTop w:val="0"/>
          <w:marBottom w:val="0"/>
          <w:divBdr>
            <w:top w:val="none" w:sz="0" w:space="0" w:color="auto"/>
            <w:left w:val="none" w:sz="0" w:space="0" w:color="auto"/>
            <w:bottom w:val="none" w:sz="0" w:space="0" w:color="auto"/>
            <w:right w:val="none" w:sz="0" w:space="0" w:color="auto"/>
          </w:divBdr>
        </w:div>
        <w:div w:id="1200119541">
          <w:marLeft w:val="480"/>
          <w:marRight w:val="0"/>
          <w:marTop w:val="0"/>
          <w:marBottom w:val="0"/>
          <w:divBdr>
            <w:top w:val="none" w:sz="0" w:space="0" w:color="auto"/>
            <w:left w:val="none" w:sz="0" w:space="0" w:color="auto"/>
            <w:bottom w:val="none" w:sz="0" w:space="0" w:color="auto"/>
            <w:right w:val="none" w:sz="0" w:space="0" w:color="auto"/>
          </w:divBdr>
        </w:div>
        <w:div w:id="260379435">
          <w:marLeft w:val="480"/>
          <w:marRight w:val="0"/>
          <w:marTop w:val="0"/>
          <w:marBottom w:val="0"/>
          <w:divBdr>
            <w:top w:val="none" w:sz="0" w:space="0" w:color="auto"/>
            <w:left w:val="none" w:sz="0" w:space="0" w:color="auto"/>
            <w:bottom w:val="none" w:sz="0" w:space="0" w:color="auto"/>
            <w:right w:val="none" w:sz="0" w:space="0" w:color="auto"/>
          </w:divBdr>
        </w:div>
        <w:div w:id="1479305226">
          <w:marLeft w:val="480"/>
          <w:marRight w:val="0"/>
          <w:marTop w:val="0"/>
          <w:marBottom w:val="0"/>
          <w:divBdr>
            <w:top w:val="none" w:sz="0" w:space="0" w:color="auto"/>
            <w:left w:val="none" w:sz="0" w:space="0" w:color="auto"/>
            <w:bottom w:val="none" w:sz="0" w:space="0" w:color="auto"/>
            <w:right w:val="none" w:sz="0" w:space="0" w:color="auto"/>
          </w:divBdr>
        </w:div>
        <w:div w:id="1897082831">
          <w:marLeft w:val="480"/>
          <w:marRight w:val="0"/>
          <w:marTop w:val="0"/>
          <w:marBottom w:val="0"/>
          <w:divBdr>
            <w:top w:val="none" w:sz="0" w:space="0" w:color="auto"/>
            <w:left w:val="none" w:sz="0" w:space="0" w:color="auto"/>
            <w:bottom w:val="none" w:sz="0" w:space="0" w:color="auto"/>
            <w:right w:val="none" w:sz="0" w:space="0" w:color="auto"/>
          </w:divBdr>
        </w:div>
        <w:div w:id="980843649">
          <w:marLeft w:val="480"/>
          <w:marRight w:val="0"/>
          <w:marTop w:val="0"/>
          <w:marBottom w:val="0"/>
          <w:divBdr>
            <w:top w:val="none" w:sz="0" w:space="0" w:color="auto"/>
            <w:left w:val="none" w:sz="0" w:space="0" w:color="auto"/>
            <w:bottom w:val="none" w:sz="0" w:space="0" w:color="auto"/>
            <w:right w:val="none" w:sz="0" w:space="0" w:color="auto"/>
          </w:divBdr>
        </w:div>
        <w:div w:id="548877353">
          <w:marLeft w:val="480"/>
          <w:marRight w:val="0"/>
          <w:marTop w:val="0"/>
          <w:marBottom w:val="0"/>
          <w:divBdr>
            <w:top w:val="none" w:sz="0" w:space="0" w:color="auto"/>
            <w:left w:val="none" w:sz="0" w:space="0" w:color="auto"/>
            <w:bottom w:val="none" w:sz="0" w:space="0" w:color="auto"/>
            <w:right w:val="none" w:sz="0" w:space="0" w:color="auto"/>
          </w:divBdr>
        </w:div>
        <w:div w:id="727336341">
          <w:marLeft w:val="480"/>
          <w:marRight w:val="0"/>
          <w:marTop w:val="0"/>
          <w:marBottom w:val="0"/>
          <w:divBdr>
            <w:top w:val="none" w:sz="0" w:space="0" w:color="auto"/>
            <w:left w:val="none" w:sz="0" w:space="0" w:color="auto"/>
            <w:bottom w:val="none" w:sz="0" w:space="0" w:color="auto"/>
            <w:right w:val="none" w:sz="0" w:space="0" w:color="auto"/>
          </w:divBdr>
        </w:div>
        <w:div w:id="217477007">
          <w:marLeft w:val="480"/>
          <w:marRight w:val="0"/>
          <w:marTop w:val="0"/>
          <w:marBottom w:val="0"/>
          <w:divBdr>
            <w:top w:val="none" w:sz="0" w:space="0" w:color="auto"/>
            <w:left w:val="none" w:sz="0" w:space="0" w:color="auto"/>
            <w:bottom w:val="none" w:sz="0" w:space="0" w:color="auto"/>
            <w:right w:val="none" w:sz="0" w:space="0" w:color="auto"/>
          </w:divBdr>
        </w:div>
        <w:div w:id="1903903753">
          <w:marLeft w:val="480"/>
          <w:marRight w:val="0"/>
          <w:marTop w:val="0"/>
          <w:marBottom w:val="0"/>
          <w:divBdr>
            <w:top w:val="none" w:sz="0" w:space="0" w:color="auto"/>
            <w:left w:val="none" w:sz="0" w:space="0" w:color="auto"/>
            <w:bottom w:val="none" w:sz="0" w:space="0" w:color="auto"/>
            <w:right w:val="none" w:sz="0" w:space="0" w:color="auto"/>
          </w:divBdr>
        </w:div>
        <w:div w:id="484391951">
          <w:marLeft w:val="480"/>
          <w:marRight w:val="0"/>
          <w:marTop w:val="0"/>
          <w:marBottom w:val="0"/>
          <w:divBdr>
            <w:top w:val="none" w:sz="0" w:space="0" w:color="auto"/>
            <w:left w:val="none" w:sz="0" w:space="0" w:color="auto"/>
            <w:bottom w:val="none" w:sz="0" w:space="0" w:color="auto"/>
            <w:right w:val="none" w:sz="0" w:space="0" w:color="auto"/>
          </w:divBdr>
        </w:div>
        <w:div w:id="681585014">
          <w:marLeft w:val="480"/>
          <w:marRight w:val="0"/>
          <w:marTop w:val="0"/>
          <w:marBottom w:val="0"/>
          <w:divBdr>
            <w:top w:val="none" w:sz="0" w:space="0" w:color="auto"/>
            <w:left w:val="none" w:sz="0" w:space="0" w:color="auto"/>
            <w:bottom w:val="none" w:sz="0" w:space="0" w:color="auto"/>
            <w:right w:val="none" w:sz="0" w:space="0" w:color="auto"/>
          </w:divBdr>
        </w:div>
        <w:div w:id="702635158">
          <w:marLeft w:val="480"/>
          <w:marRight w:val="0"/>
          <w:marTop w:val="0"/>
          <w:marBottom w:val="0"/>
          <w:divBdr>
            <w:top w:val="none" w:sz="0" w:space="0" w:color="auto"/>
            <w:left w:val="none" w:sz="0" w:space="0" w:color="auto"/>
            <w:bottom w:val="none" w:sz="0" w:space="0" w:color="auto"/>
            <w:right w:val="none" w:sz="0" w:space="0" w:color="auto"/>
          </w:divBdr>
        </w:div>
        <w:div w:id="20253427">
          <w:marLeft w:val="480"/>
          <w:marRight w:val="0"/>
          <w:marTop w:val="0"/>
          <w:marBottom w:val="0"/>
          <w:divBdr>
            <w:top w:val="none" w:sz="0" w:space="0" w:color="auto"/>
            <w:left w:val="none" w:sz="0" w:space="0" w:color="auto"/>
            <w:bottom w:val="none" w:sz="0" w:space="0" w:color="auto"/>
            <w:right w:val="none" w:sz="0" w:space="0" w:color="auto"/>
          </w:divBdr>
        </w:div>
        <w:div w:id="521286053">
          <w:marLeft w:val="480"/>
          <w:marRight w:val="0"/>
          <w:marTop w:val="0"/>
          <w:marBottom w:val="0"/>
          <w:divBdr>
            <w:top w:val="none" w:sz="0" w:space="0" w:color="auto"/>
            <w:left w:val="none" w:sz="0" w:space="0" w:color="auto"/>
            <w:bottom w:val="none" w:sz="0" w:space="0" w:color="auto"/>
            <w:right w:val="none" w:sz="0" w:space="0" w:color="auto"/>
          </w:divBdr>
        </w:div>
        <w:div w:id="521893291">
          <w:marLeft w:val="480"/>
          <w:marRight w:val="0"/>
          <w:marTop w:val="0"/>
          <w:marBottom w:val="0"/>
          <w:divBdr>
            <w:top w:val="none" w:sz="0" w:space="0" w:color="auto"/>
            <w:left w:val="none" w:sz="0" w:space="0" w:color="auto"/>
            <w:bottom w:val="none" w:sz="0" w:space="0" w:color="auto"/>
            <w:right w:val="none" w:sz="0" w:space="0" w:color="auto"/>
          </w:divBdr>
        </w:div>
        <w:div w:id="1269854309">
          <w:marLeft w:val="480"/>
          <w:marRight w:val="0"/>
          <w:marTop w:val="0"/>
          <w:marBottom w:val="0"/>
          <w:divBdr>
            <w:top w:val="none" w:sz="0" w:space="0" w:color="auto"/>
            <w:left w:val="none" w:sz="0" w:space="0" w:color="auto"/>
            <w:bottom w:val="none" w:sz="0" w:space="0" w:color="auto"/>
            <w:right w:val="none" w:sz="0" w:space="0" w:color="auto"/>
          </w:divBdr>
        </w:div>
        <w:div w:id="63456739">
          <w:marLeft w:val="480"/>
          <w:marRight w:val="0"/>
          <w:marTop w:val="0"/>
          <w:marBottom w:val="0"/>
          <w:divBdr>
            <w:top w:val="none" w:sz="0" w:space="0" w:color="auto"/>
            <w:left w:val="none" w:sz="0" w:space="0" w:color="auto"/>
            <w:bottom w:val="none" w:sz="0" w:space="0" w:color="auto"/>
            <w:right w:val="none" w:sz="0" w:space="0" w:color="auto"/>
          </w:divBdr>
        </w:div>
        <w:div w:id="620502771">
          <w:marLeft w:val="480"/>
          <w:marRight w:val="0"/>
          <w:marTop w:val="0"/>
          <w:marBottom w:val="0"/>
          <w:divBdr>
            <w:top w:val="none" w:sz="0" w:space="0" w:color="auto"/>
            <w:left w:val="none" w:sz="0" w:space="0" w:color="auto"/>
            <w:bottom w:val="none" w:sz="0" w:space="0" w:color="auto"/>
            <w:right w:val="none" w:sz="0" w:space="0" w:color="auto"/>
          </w:divBdr>
        </w:div>
        <w:div w:id="1723822932">
          <w:marLeft w:val="480"/>
          <w:marRight w:val="0"/>
          <w:marTop w:val="0"/>
          <w:marBottom w:val="0"/>
          <w:divBdr>
            <w:top w:val="none" w:sz="0" w:space="0" w:color="auto"/>
            <w:left w:val="none" w:sz="0" w:space="0" w:color="auto"/>
            <w:bottom w:val="none" w:sz="0" w:space="0" w:color="auto"/>
            <w:right w:val="none" w:sz="0" w:space="0" w:color="auto"/>
          </w:divBdr>
        </w:div>
        <w:div w:id="2119644282">
          <w:marLeft w:val="480"/>
          <w:marRight w:val="0"/>
          <w:marTop w:val="0"/>
          <w:marBottom w:val="0"/>
          <w:divBdr>
            <w:top w:val="none" w:sz="0" w:space="0" w:color="auto"/>
            <w:left w:val="none" w:sz="0" w:space="0" w:color="auto"/>
            <w:bottom w:val="none" w:sz="0" w:space="0" w:color="auto"/>
            <w:right w:val="none" w:sz="0" w:space="0" w:color="auto"/>
          </w:divBdr>
        </w:div>
        <w:div w:id="1130518687">
          <w:marLeft w:val="480"/>
          <w:marRight w:val="0"/>
          <w:marTop w:val="0"/>
          <w:marBottom w:val="0"/>
          <w:divBdr>
            <w:top w:val="none" w:sz="0" w:space="0" w:color="auto"/>
            <w:left w:val="none" w:sz="0" w:space="0" w:color="auto"/>
            <w:bottom w:val="none" w:sz="0" w:space="0" w:color="auto"/>
            <w:right w:val="none" w:sz="0" w:space="0" w:color="auto"/>
          </w:divBdr>
        </w:div>
        <w:div w:id="1970012162">
          <w:marLeft w:val="480"/>
          <w:marRight w:val="0"/>
          <w:marTop w:val="0"/>
          <w:marBottom w:val="0"/>
          <w:divBdr>
            <w:top w:val="none" w:sz="0" w:space="0" w:color="auto"/>
            <w:left w:val="none" w:sz="0" w:space="0" w:color="auto"/>
            <w:bottom w:val="none" w:sz="0" w:space="0" w:color="auto"/>
            <w:right w:val="none" w:sz="0" w:space="0" w:color="auto"/>
          </w:divBdr>
        </w:div>
        <w:div w:id="1591936001">
          <w:marLeft w:val="480"/>
          <w:marRight w:val="0"/>
          <w:marTop w:val="0"/>
          <w:marBottom w:val="0"/>
          <w:divBdr>
            <w:top w:val="none" w:sz="0" w:space="0" w:color="auto"/>
            <w:left w:val="none" w:sz="0" w:space="0" w:color="auto"/>
            <w:bottom w:val="none" w:sz="0" w:space="0" w:color="auto"/>
            <w:right w:val="none" w:sz="0" w:space="0" w:color="auto"/>
          </w:divBdr>
        </w:div>
        <w:div w:id="681705904">
          <w:marLeft w:val="480"/>
          <w:marRight w:val="0"/>
          <w:marTop w:val="0"/>
          <w:marBottom w:val="0"/>
          <w:divBdr>
            <w:top w:val="none" w:sz="0" w:space="0" w:color="auto"/>
            <w:left w:val="none" w:sz="0" w:space="0" w:color="auto"/>
            <w:bottom w:val="none" w:sz="0" w:space="0" w:color="auto"/>
            <w:right w:val="none" w:sz="0" w:space="0" w:color="auto"/>
          </w:divBdr>
        </w:div>
        <w:div w:id="912737974">
          <w:marLeft w:val="480"/>
          <w:marRight w:val="0"/>
          <w:marTop w:val="0"/>
          <w:marBottom w:val="0"/>
          <w:divBdr>
            <w:top w:val="none" w:sz="0" w:space="0" w:color="auto"/>
            <w:left w:val="none" w:sz="0" w:space="0" w:color="auto"/>
            <w:bottom w:val="none" w:sz="0" w:space="0" w:color="auto"/>
            <w:right w:val="none" w:sz="0" w:space="0" w:color="auto"/>
          </w:divBdr>
        </w:div>
        <w:div w:id="1479348319">
          <w:marLeft w:val="480"/>
          <w:marRight w:val="0"/>
          <w:marTop w:val="0"/>
          <w:marBottom w:val="0"/>
          <w:divBdr>
            <w:top w:val="none" w:sz="0" w:space="0" w:color="auto"/>
            <w:left w:val="none" w:sz="0" w:space="0" w:color="auto"/>
            <w:bottom w:val="none" w:sz="0" w:space="0" w:color="auto"/>
            <w:right w:val="none" w:sz="0" w:space="0" w:color="auto"/>
          </w:divBdr>
        </w:div>
        <w:div w:id="589391669">
          <w:marLeft w:val="480"/>
          <w:marRight w:val="0"/>
          <w:marTop w:val="0"/>
          <w:marBottom w:val="0"/>
          <w:divBdr>
            <w:top w:val="none" w:sz="0" w:space="0" w:color="auto"/>
            <w:left w:val="none" w:sz="0" w:space="0" w:color="auto"/>
            <w:bottom w:val="none" w:sz="0" w:space="0" w:color="auto"/>
            <w:right w:val="none" w:sz="0" w:space="0" w:color="auto"/>
          </w:divBdr>
        </w:div>
        <w:div w:id="2024278022">
          <w:marLeft w:val="480"/>
          <w:marRight w:val="0"/>
          <w:marTop w:val="0"/>
          <w:marBottom w:val="0"/>
          <w:divBdr>
            <w:top w:val="none" w:sz="0" w:space="0" w:color="auto"/>
            <w:left w:val="none" w:sz="0" w:space="0" w:color="auto"/>
            <w:bottom w:val="none" w:sz="0" w:space="0" w:color="auto"/>
            <w:right w:val="none" w:sz="0" w:space="0" w:color="auto"/>
          </w:divBdr>
        </w:div>
        <w:div w:id="1361005278">
          <w:marLeft w:val="480"/>
          <w:marRight w:val="0"/>
          <w:marTop w:val="0"/>
          <w:marBottom w:val="0"/>
          <w:divBdr>
            <w:top w:val="none" w:sz="0" w:space="0" w:color="auto"/>
            <w:left w:val="none" w:sz="0" w:space="0" w:color="auto"/>
            <w:bottom w:val="none" w:sz="0" w:space="0" w:color="auto"/>
            <w:right w:val="none" w:sz="0" w:space="0" w:color="auto"/>
          </w:divBdr>
        </w:div>
        <w:div w:id="861742363">
          <w:marLeft w:val="480"/>
          <w:marRight w:val="0"/>
          <w:marTop w:val="0"/>
          <w:marBottom w:val="0"/>
          <w:divBdr>
            <w:top w:val="none" w:sz="0" w:space="0" w:color="auto"/>
            <w:left w:val="none" w:sz="0" w:space="0" w:color="auto"/>
            <w:bottom w:val="none" w:sz="0" w:space="0" w:color="auto"/>
            <w:right w:val="none" w:sz="0" w:space="0" w:color="auto"/>
          </w:divBdr>
        </w:div>
        <w:div w:id="13382777">
          <w:marLeft w:val="480"/>
          <w:marRight w:val="0"/>
          <w:marTop w:val="0"/>
          <w:marBottom w:val="0"/>
          <w:divBdr>
            <w:top w:val="none" w:sz="0" w:space="0" w:color="auto"/>
            <w:left w:val="none" w:sz="0" w:space="0" w:color="auto"/>
            <w:bottom w:val="none" w:sz="0" w:space="0" w:color="auto"/>
            <w:right w:val="none" w:sz="0" w:space="0" w:color="auto"/>
          </w:divBdr>
        </w:div>
        <w:div w:id="270749076">
          <w:marLeft w:val="480"/>
          <w:marRight w:val="0"/>
          <w:marTop w:val="0"/>
          <w:marBottom w:val="0"/>
          <w:divBdr>
            <w:top w:val="none" w:sz="0" w:space="0" w:color="auto"/>
            <w:left w:val="none" w:sz="0" w:space="0" w:color="auto"/>
            <w:bottom w:val="none" w:sz="0" w:space="0" w:color="auto"/>
            <w:right w:val="none" w:sz="0" w:space="0" w:color="auto"/>
          </w:divBdr>
        </w:div>
        <w:div w:id="1342506781">
          <w:marLeft w:val="480"/>
          <w:marRight w:val="0"/>
          <w:marTop w:val="0"/>
          <w:marBottom w:val="0"/>
          <w:divBdr>
            <w:top w:val="none" w:sz="0" w:space="0" w:color="auto"/>
            <w:left w:val="none" w:sz="0" w:space="0" w:color="auto"/>
            <w:bottom w:val="none" w:sz="0" w:space="0" w:color="auto"/>
            <w:right w:val="none" w:sz="0" w:space="0" w:color="auto"/>
          </w:divBdr>
        </w:div>
        <w:div w:id="1599682151">
          <w:marLeft w:val="480"/>
          <w:marRight w:val="0"/>
          <w:marTop w:val="0"/>
          <w:marBottom w:val="0"/>
          <w:divBdr>
            <w:top w:val="none" w:sz="0" w:space="0" w:color="auto"/>
            <w:left w:val="none" w:sz="0" w:space="0" w:color="auto"/>
            <w:bottom w:val="none" w:sz="0" w:space="0" w:color="auto"/>
            <w:right w:val="none" w:sz="0" w:space="0" w:color="auto"/>
          </w:divBdr>
        </w:div>
        <w:div w:id="632058334">
          <w:marLeft w:val="480"/>
          <w:marRight w:val="0"/>
          <w:marTop w:val="0"/>
          <w:marBottom w:val="0"/>
          <w:divBdr>
            <w:top w:val="none" w:sz="0" w:space="0" w:color="auto"/>
            <w:left w:val="none" w:sz="0" w:space="0" w:color="auto"/>
            <w:bottom w:val="none" w:sz="0" w:space="0" w:color="auto"/>
            <w:right w:val="none" w:sz="0" w:space="0" w:color="auto"/>
          </w:divBdr>
        </w:div>
        <w:div w:id="1994680761">
          <w:marLeft w:val="480"/>
          <w:marRight w:val="0"/>
          <w:marTop w:val="0"/>
          <w:marBottom w:val="0"/>
          <w:divBdr>
            <w:top w:val="none" w:sz="0" w:space="0" w:color="auto"/>
            <w:left w:val="none" w:sz="0" w:space="0" w:color="auto"/>
            <w:bottom w:val="none" w:sz="0" w:space="0" w:color="auto"/>
            <w:right w:val="none" w:sz="0" w:space="0" w:color="auto"/>
          </w:divBdr>
        </w:div>
        <w:div w:id="111484520">
          <w:marLeft w:val="480"/>
          <w:marRight w:val="0"/>
          <w:marTop w:val="0"/>
          <w:marBottom w:val="0"/>
          <w:divBdr>
            <w:top w:val="none" w:sz="0" w:space="0" w:color="auto"/>
            <w:left w:val="none" w:sz="0" w:space="0" w:color="auto"/>
            <w:bottom w:val="none" w:sz="0" w:space="0" w:color="auto"/>
            <w:right w:val="none" w:sz="0" w:space="0" w:color="auto"/>
          </w:divBdr>
        </w:div>
        <w:div w:id="2140219559">
          <w:marLeft w:val="480"/>
          <w:marRight w:val="0"/>
          <w:marTop w:val="0"/>
          <w:marBottom w:val="0"/>
          <w:divBdr>
            <w:top w:val="none" w:sz="0" w:space="0" w:color="auto"/>
            <w:left w:val="none" w:sz="0" w:space="0" w:color="auto"/>
            <w:bottom w:val="none" w:sz="0" w:space="0" w:color="auto"/>
            <w:right w:val="none" w:sz="0" w:space="0" w:color="auto"/>
          </w:divBdr>
        </w:div>
        <w:div w:id="850922379">
          <w:marLeft w:val="480"/>
          <w:marRight w:val="0"/>
          <w:marTop w:val="0"/>
          <w:marBottom w:val="0"/>
          <w:divBdr>
            <w:top w:val="none" w:sz="0" w:space="0" w:color="auto"/>
            <w:left w:val="none" w:sz="0" w:space="0" w:color="auto"/>
            <w:bottom w:val="none" w:sz="0" w:space="0" w:color="auto"/>
            <w:right w:val="none" w:sz="0" w:space="0" w:color="auto"/>
          </w:divBdr>
        </w:div>
        <w:div w:id="1272859717">
          <w:marLeft w:val="480"/>
          <w:marRight w:val="0"/>
          <w:marTop w:val="0"/>
          <w:marBottom w:val="0"/>
          <w:divBdr>
            <w:top w:val="none" w:sz="0" w:space="0" w:color="auto"/>
            <w:left w:val="none" w:sz="0" w:space="0" w:color="auto"/>
            <w:bottom w:val="none" w:sz="0" w:space="0" w:color="auto"/>
            <w:right w:val="none" w:sz="0" w:space="0" w:color="auto"/>
          </w:divBdr>
        </w:div>
        <w:div w:id="364911617">
          <w:marLeft w:val="480"/>
          <w:marRight w:val="0"/>
          <w:marTop w:val="0"/>
          <w:marBottom w:val="0"/>
          <w:divBdr>
            <w:top w:val="none" w:sz="0" w:space="0" w:color="auto"/>
            <w:left w:val="none" w:sz="0" w:space="0" w:color="auto"/>
            <w:bottom w:val="none" w:sz="0" w:space="0" w:color="auto"/>
            <w:right w:val="none" w:sz="0" w:space="0" w:color="auto"/>
          </w:divBdr>
        </w:div>
        <w:div w:id="1732076863">
          <w:marLeft w:val="480"/>
          <w:marRight w:val="0"/>
          <w:marTop w:val="0"/>
          <w:marBottom w:val="0"/>
          <w:divBdr>
            <w:top w:val="none" w:sz="0" w:space="0" w:color="auto"/>
            <w:left w:val="none" w:sz="0" w:space="0" w:color="auto"/>
            <w:bottom w:val="none" w:sz="0" w:space="0" w:color="auto"/>
            <w:right w:val="none" w:sz="0" w:space="0" w:color="auto"/>
          </w:divBdr>
        </w:div>
      </w:divsChild>
    </w:div>
    <w:div w:id="1348022031">
      <w:bodyDiv w:val="1"/>
      <w:marLeft w:val="0"/>
      <w:marRight w:val="0"/>
      <w:marTop w:val="0"/>
      <w:marBottom w:val="0"/>
      <w:divBdr>
        <w:top w:val="none" w:sz="0" w:space="0" w:color="auto"/>
        <w:left w:val="none" w:sz="0" w:space="0" w:color="auto"/>
        <w:bottom w:val="none" w:sz="0" w:space="0" w:color="auto"/>
        <w:right w:val="none" w:sz="0" w:space="0" w:color="auto"/>
      </w:divBdr>
      <w:divsChild>
        <w:div w:id="1155104253">
          <w:marLeft w:val="480"/>
          <w:marRight w:val="0"/>
          <w:marTop w:val="0"/>
          <w:marBottom w:val="0"/>
          <w:divBdr>
            <w:top w:val="none" w:sz="0" w:space="0" w:color="auto"/>
            <w:left w:val="none" w:sz="0" w:space="0" w:color="auto"/>
            <w:bottom w:val="none" w:sz="0" w:space="0" w:color="auto"/>
            <w:right w:val="none" w:sz="0" w:space="0" w:color="auto"/>
          </w:divBdr>
        </w:div>
        <w:div w:id="1901013074">
          <w:marLeft w:val="480"/>
          <w:marRight w:val="0"/>
          <w:marTop w:val="0"/>
          <w:marBottom w:val="0"/>
          <w:divBdr>
            <w:top w:val="none" w:sz="0" w:space="0" w:color="auto"/>
            <w:left w:val="none" w:sz="0" w:space="0" w:color="auto"/>
            <w:bottom w:val="none" w:sz="0" w:space="0" w:color="auto"/>
            <w:right w:val="none" w:sz="0" w:space="0" w:color="auto"/>
          </w:divBdr>
        </w:div>
        <w:div w:id="1706833736">
          <w:marLeft w:val="480"/>
          <w:marRight w:val="0"/>
          <w:marTop w:val="0"/>
          <w:marBottom w:val="0"/>
          <w:divBdr>
            <w:top w:val="none" w:sz="0" w:space="0" w:color="auto"/>
            <w:left w:val="none" w:sz="0" w:space="0" w:color="auto"/>
            <w:bottom w:val="none" w:sz="0" w:space="0" w:color="auto"/>
            <w:right w:val="none" w:sz="0" w:space="0" w:color="auto"/>
          </w:divBdr>
        </w:div>
        <w:div w:id="1367556642">
          <w:marLeft w:val="480"/>
          <w:marRight w:val="0"/>
          <w:marTop w:val="0"/>
          <w:marBottom w:val="0"/>
          <w:divBdr>
            <w:top w:val="none" w:sz="0" w:space="0" w:color="auto"/>
            <w:left w:val="none" w:sz="0" w:space="0" w:color="auto"/>
            <w:bottom w:val="none" w:sz="0" w:space="0" w:color="auto"/>
            <w:right w:val="none" w:sz="0" w:space="0" w:color="auto"/>
          </w:divBdr>
        </w:div>
        <w:div w:id="572084512">
          <w:marLeft w:val="480"/>
          <w:marRight w:val="0"/>
          <w:marTop w:val="0"/>
          <w:marBottom w:val="0"/>
          <w:divBdr>
            <w:top w:val="none" w:sz="0" w:space="0" w:color="auto"/>
            <w:left w:val="none" w:sz="0" w:space="0" w:color="auto"/>
            <w:bottom w:val="none" w:sz="0" w:space="0" w:color="auto"/>
            <w:right w:val="none" w:sz="0" w:space="0" w:color="auto"/>
          </w:divBdr>
        </w:div>
        <w:div w:id="1460999454">
          <w:marLeft w:val="480"/>
          <w:marRight w:val="0"/>
          <w:marTop w:val="0"/>
          <w:marBottom w:val="0"/>
          <w:divBdr>
            <w:top w:val="none" w:sz="0" w:space="0" w:color="auto"/>
            <w:left w:val="none" w:sz="0" w:space="0" w:color="auto"/>
            <w:bottom w:val="none" w:sz="0" w:space="0" w:color="auto"/>
            <w:right w:val="none" w:sz="0" w:space="0" w:color="auto"/>
          </w:divBdr>
        </w:div>
        <w:div w:id="642003468">
          <w:marLeft w:val="480"/>
          <w:marRight w:val="0"/>
          <w:marTop w:val="0"/>
          <w:marBottom w:val="0"/>
          <w:divBdr>
            <w:top w:val="none" w:sz="0" w:space="0" w:color="auto"/>
            <w:left w:val="none" w:sz="0" w:space="0" w:color="auto"/>
            <w:bottom w:val="none" w:sz="0" w:space="0" w:color="auto"/>
            <w:right w:val="none" w:sz="0" w:space="0" w:color="auto"/>
          </w:divBdr>
        </w:div>
        <w:div w:id="237445863">
          <w:marLeft w:val="480"/>
          <w:marRight w:val="0"/>
          <w:marTop w:val="0"/>
          <w:marBottom w:val="0"/>
          <w:divBdr>
            <w:top w:val="none" w:sz="0" w:space="0" w:color="auto"/>
            <w:left w:val="none" w:sz="0" w:space="0" w:color="auto"/>
            <w:bottom w:val="none" w:sz="0" w:space="0" w:color="auto"/>
            <w:right w:val="none" w:sz="0" w:space="0" w:color="auto"/>
          </w:divBdr>
        </w:div>
        <w:div w:id="277956934">
          <w:marLeft w:val="480"/>
          <w:marRight w:val="0"/>
          <w:marTop w:val="0"/>
          <w:marBottom w:val="0"/>
          <w:divBdr>
            <w:top w:val="none" w:sz="0" w:space="0" w:color="auto"/>
            <w:left w:val="none" w:sz="0" w:space="0" w:color="auto"/>
            <w:bottom w:val="none" w:sz="0" w:space="0" w:color="auto"/>
            <w:right w:val="none" w:sz="0" w:space="0" w:color="auto"/>
          </w:divBdr>
        </w:div>
        <w:div w:id="655885581">
          <w:marLeft w:val="480"/>
          <w:marRight w:val="0"/>
          <w:marTop w:val="0"/>
          <w:marBottom w:val="0"/>
          <w:divBdr>
            <w:top w:val="none" w:sz="0" w:space="0" w:color="auto"/>
            <w:left w:val="none" w:sz="0" w:space="0" w:color="auto"/>
            <w:bottom w:val="none" w:sz="0" w:space="0" w:color="auto"/>
            <w:right w:val="none" w:sz="0" w:space="0" w:color="auto"/>
          </w:divBdr>
        </w:div>
        <w:div w:id="1407267411">
          <w:marLeft w:val="480"/>
          <w:marRight w:val="0"/>
          <w:marTop w:val="0"/>
          <w:marBottom w:val="0"/>
          <w:divBdr>
            <w:top w:val="none" w:sz="0" w:space="0" w:color="auto"/>
            <w:left w:val="none" w:sz="0" w:space="0" w:color="auto"/>
            <w:bottom w:val="none" w:sz="0" w:space="0" w:color="auto"/>
            <w:right w:val="none" w:sz="0" w:space="0" w:color="auto"/>
          </w:divBdr>
        </w:div>
        <w:div w:id="969941009">
          <w:marLeft w:val="480"/>
          <w:marRight w:val="0"/>
          <w:marTop w:val="0"/>
          <w:marBottom w:val="0"/>
          <w:divBdr>
            <w:top w:val="none" w:sz="0" w:space="0" w:color="auto"/>
            <w:left w:val="none" w:sz="0" w:space="0" w:color="auto"/>
            <w:bottom w:val="none" w:sz="0" w:space="0" w:color="auto"/>
            <w:right w:val="none" w:sz="0" w:space="0" w:color="auto"/>
          </w:divBdr>
        </w:div>
        <w:div w:id="743450055">
          <w:marLeft w:val="480"/>
          <w:marRight w:val="0"/>
          <w:marTop w:val="0"/>
          <w:marBottom w:val="0"/>
          <w:divBdr>
            <w:top w:val="none" w:sz="0" w:space="0" w:color="auto"/>
            <w:left w:val="none" w:sz="0" w:space="0" w:color="auto"/>
            <w:bottom w:val="none" w:sz="0" w:space="0" w:color="auto"/>
            <w:right w:val="none" w:sz="0" w:space="0" w:color="auto"/>
          </w:divBdr>
        </w:div>
        <w:div w:id="1374161299">
          <w:marLeft w:val="480"/>
          <w:marRight w:val="0"/>
          <w:marTop w:val="0"/>
          <w:marBottom w:val="0"/>
          <w:divBdr>
            <w:top w:val="none" w:sz="0" w:space="0" w:color="auto"/>
            <w:left w:val="none" w:sz="0" w:space="0" w:color="auto"/>
            <w:bottom w:val="none" w:sz="0" w:space="0" w:color="auto"/>
            <w:right w:val="none" w:sz="0" w:space="0" w:color="auto"/>
          </w:divBdr>
        </w:div>
        <w:div w:id="1688369024">
          <w:marLeft w:val="480"/>
          <w:marRight w:val="0"/>
          <w:marTop w:val="0"/>
          <w:marBottom w:val="0"/>
          <w:divBdr>
            <w:top w:val="none" w:sz="0" w:space="0" w:color="auto"/>
            <w:left w:val="none" w:sz="0" w:space="0" w:color="auto"/>
            <w:bottom w:val="none" w:sz="0" w:space="0" w:color="auto"/>
            <w:right w:val="none" w:sz="0" w:space="0" w:color="auto"/>
          </w:divBdr>
        </w:div>
        <w:div w:id="127941483">
          <w:marLeft w:val="480"/>
          <w:marRight w:val="0"/>
          <w:marTop w:val="0"/>
          <w:marBottom w:val="0"/>
          <w:divBdr>
            <w:top w:val="none" w:sz="0" w:space="0" w:color="auto"/>
            <w:left w:val="none" w:sz="0" w:space="0" w:color="auto"/>
            <w:bottom w:val="none" w:sz="0" w:space="0" w:color="auto"/>
            <w:right w:val="none" w:sz="0" w:space="0" w:color="auto"/>
          </w:divBdr>
        </w:div>
        <w:div w:id="336200689">
          <w:marLeft w:val="480"/>
          <w:marRight w:val="0"/>
          <w:marTop w:val="0"/>
          <w:marBottom w:val="0"/>
          <w:divBdr>
            <w:top w:val="none" w:sz="0" w:space="0" w:color="auto"/>
            <w:left w:val="none" w:sz="0" w:space="0" w:color="auto"/>
            <w:bottom w:val="none" w:sz="0" w:space="0" w:color="auto"/>
            <w:right w:val="none" w:sz="0" w:space="0" w:color="auto"/>
          </w:divBdr>
        </w:div>
        <w:div w:id="966668197">
          <w:marLeft w:val="480"/>
          <w:marRight w:val="0"/>
          <w:marTop w:val="0"/>
          <w:marBottom w:val="0"/>
          <w:divBdr>
            <w:top w:val="none" w:sz="0" w:space="0" w:color="auto"/>
            <w:left w:val="none" w:sz="0" w:space="0" w:color="auto"/>
            <w:bottom w:val="none" w:sz="0" w:space="0" w:color="auto"/>
            <w:right w:val="none" w:sz="0" w:space="0" w:color="auto"/>
          </w:divBdr>
        </w:div>
        <w:div w:id="1829054344">
          <w:marLeft w:val="480"/>
          <w:marRight w:val="0"/>
          <w:marTop w:val="0"/>
          <w:marBottom w:val="0"/>
          <w:divBdr>
            <w:top w:val="none" w:sz="0" w:space="0" w:color="auto"/>
            <w:left w:val="none" w:sz="0" w:space="0" w:color="auto"/>
            <w:bottom w:val="none" w:sz="0" w:space="0" w:color="auto"/>
            <w:right w:val="none" w:sz="0" w:space="0" w:color="auto"/>
          </w:divBdr>
        </w:div>
        <w:div w:id="377172588">
          <w:marLeft w:val="480"/>
          <w:marRight w:val="0"/>
          <w:marTop w:val="0"/>
          <w:marBottom w:val="0"/>
          <w:divBdr>
            <w:top w:val="none" w:sz="0" w:space="0" w:color="auto"/>
            <w:left w:val="none" w:sz="0" w:space="0" w:color="auto"/>
            <w:bottom w:val="none" w:sz="0" w:space="0" w:color="auto"/>
            <w:right w:val="none" w:sz="0" w:space="0" w:color="auto"/>
          </w:divBdr>
        </w:div>
        <w:div w:id="2026786702">
          <w:marLeft w:val="480"/>
          <w:marRight w:val="0"/>
          <w:marTop w:val="0"/>
          <w:marBottom w:val="0"/>
          <w:divBdr>
            <w:top w:val="none" w:sz="0" w:space="0" w:color="auto"/>
            <w:left w:val="none" w:sz="0" w:space="0" w:color="auto"/>
            <w:bottom w:val="none" w:sz="0" w:space="0" w:color="auto"/>
            <w:right w:val="none" w:sz="0" w:space="0" w:color="auto"/>
          </w:divBdr>
        </w:div>
        <w:div w:id="274093450">
          <w:marLeft w:val="480"/>
          <w:marRight w:val="0"/>
          <w:marTop w:val="0"/>
          <w:marBottom w:val="0"/>
          <w:divBdr>
            <w:top w:val="none" w:sz="0" w:space="0" w:color="auto"/>
            <w:left w:val="none" w:sz="0" w:space="0" w:color="auto"/>
            <w:bottom w:val="none" w:sz="0" w:space="0" w:color="auto"/>
            <w:right w:val="none" w:sz="0" w:space="0" w:color="auto"/>
          </w:divBdr>
        </w:div>
        <w:div w:id="683558286">
          <w:marLeft w:val="480"/>
          <w:marRight w:val="0"/>
          <w:marTop w:val="0"/>
          <w:marBottom w:val="0"/>
          <w:divBdr>
            <w:top w:val="none" w:sz="0" w:space="0" w:color="auto"/>
            <w:left w:val="none" w:sz="0" w:space="0" w:color="auto"/>
            <w:bottom w:val="none" w:sz="0" w:space="0" w:color="auto"/>
            <w:right w:val="none" w:sz="0" w:space="0" w:color="auto"/>
          </w:divBdr>
        </w:div>
        <w:div w:id="1868520906">
          <w:marLeft w:val="480"/>
          <w:marRight w:val="0"/>
          <w:marTop w:val="0"/>
          <w:marBottom w:val="0"/>
          <w:divBdr>
            <w:top w:val="none" w:sz="0" w:space="0" w:color="auto"/>
            <w:left w:val="none" w:sz="0" w:space="0" w:color="auto"/>
            <w:bottom w:val="none" w:sz="0" w:space="0" w:color="auto"/>
            <w:right w:val="none" w:sz="0" w:space="0" w:color="auto"/>
          </w:divBdr>
        </w:div>
        <w:div w:id="756285846">
          <w:marLeft w:val="480"/>
          <w:marRight w:val="0"/>
          <w:marTop w:val="0"/>
          <w:marBottom w:val="0"/>
          <w:divBdr>
            <w:top w:val="none" w:sz="0" w:space="0" w:color="auto"/>
            <w:left w:val="none" w:sz="0" w:space="0" w:color="auto"/>
            <w:bottom w:val="none" w:sz="0" w:space="0" w:color="auto"/>
            <w:right w:val="none" w:sz="0" w:space="0" w:color="auto"/>
          </w:divBdr>
        </w:div>
        <w:div w:id="1353608271">
          <w:marLeft w:val="480"/>
          <w:marRight w:val="0"/>
          <w:marTop w:val="0"/>
          <w:marBottom w:val="0"/>
          <w:divBdr>
            <w:top w:val="none" w:sz="0" w:space="0" w:color="auto"/>
            <w:left w:val="none" w:sz="0" w:space="0" w:color="auto"/>
            <w:bottom w:val="none" w:sz="0" w:space="0" w:color="auto"/>
            <w:right w:val="none" w:sz="0" w:space="0" w:color="auto"/>
          </w:divBdr>
        </w:div>
        <w:div w:id="1053652385">
          <w:marLeft w:val="480"/>
          <w:marRight w:val="0"/>
          <w:marTop w:val="0"/>
          <w:marBottom w:val="0"/>
          <w:divBdr>
            <w:top w:val="none" w:sz="0" w:space="0" w:color="auto"/>
            <w:left w:val="none" w:sz="0" w:space="0" w:color="auto"/>
            <w:bottom w:val="none" w:sz="0" w:space="0" w:color="auto"/>
            <w:right w:val="none" w:sz="0" w:space="0" w:color="auto"/>
          </w:divBdr>
        </w:div>
        <w:div w:id="1179000570">
          <w:marLeft w:val="480"/>
          <w:marRight w:val="0"/>
          <w:marTop w:val="0"/>
          <w:marBottom w:val="0"/>
          <w:divBdr>
            <w:top w:val="none" w:sz="0" w:space="0" w:color="auto"/>
            <w:left w:val="none" w:sz="0" w:space="0" w:color="auto"/>
            <w:bottom w:val="none" w:sz="0" w:space="0" w:color="auto"/>
            <w:right w:val="none" w:sz="0" w:space="0" w:color="auto"/>
          </w:divBdr>
        </w:div>
        <w:div w:id="1982731837">
          <w:marLeft w:val="480"/>
          <w:marRight w:val="0"/>
          <w:marTop w:val="0"/>
          <w:marBottom w:val="0"/>
          <w:divBdr>
            <w:top w:val="none" w:sz="0" w:space="0" w:color="auto"/>
            <w:left w:val="none" w:sz="0" w:space="0" w:color="auto"/>
            <w:bottom w:val="none" w:sz="0" w:space="0" w:color="auto"/>
            <w:right w:val="none" w:sz="0" w:space="0" w:color="auto"/>
          </w:divBdr>
        </w:div>
        <w:div w:id="739181651">
          <w:marLeft w:val="480"/>
          <w:marRight w:val="0"/>
          <w:marTop w:val="0"/>
          <w:marBottom w:val="0"/>
          <w:divBdr>
            <w:top w:val="none" w:sz="0" w:space="0" w:color="auto"/>
            <w:left w:val="none" w:sz="0" w:space="0" w:color="auto"/>
            <w:bottom w:val="none" w:sz="0" w:space="0" w:color="auto"/>
            <w:right w:val="none" w:sz="0" w:space="0" w:color="auto"/>
          </w:divBdr>
        </w:div>
        <w:div w:id="1584946098">
          <w:marLeft w:val="480"/>
          <w:marRight w:val="0"/>
          <w:marTop w:val="0"/>
          <w:marBottom w:val="0"/>
          <w:divBdr>
            <w:top w:val="none" w:sz="0" w:space="0" w:color="auto"/>
            <w:left w:val="none" w:sz="0" w:space="0" w:color="auto"/>
            <w:bottom w:val="none" w:sz="0" w:space="0" w:color="auto"/>
            <w:right w:val="none" w:sz="0" w:space="0" w:color="auto"/>
          </w:divBdr>
        </w:div>
        <w:div w:id="1812946204">
          <w:marLeft w:val="480"/>
          <w:marRight w:val="0"/>
          <w:marTop w:val="0"/>
          <w:marBottom w:val="0"/>
          <w:divBdr>
            <w:top w:val="none" w:sz="0" w:space="0" w:color="auto"/>
            <w:left w:val="none" w:sz="0" w:space="0" w:color="auto"/>
            <w:bottom w:val="none" w:sz="0" w:space="0" w:color="auto"/>
            <w:right w:val="none" w:sz="0" w:space="0" w:color="auto"/>
          </w:divBdr>
        </w:div>
        <w:div w:id="274795926">
          <w:marLeft w:val="480"/>
          <w:marRight w:val="0"/>
          <w:marTop w:val="0"/>
          <w:marBottom w:val="0"/>
          <w:divBdr>
            <w:top w:val="none" w:sz="0" w:space="0" w:color="auto"/>
            <w:left w:val="none" w:sz="0" w:space="0" w:color="auto"/>
            <w:bottom w:val="none" w:sz="0" w:space="0" w:color="auto"/>
            <w:right w:val="none" w:sz="0" w:space="0" w:color="auto"/>
          </w:divBdr>
        </w:div>
        <w:div w:id="1036933715">
          <w:marLeft w:val="480"/>
          <w:marRight w:val="0"/>
          <w:marTop w:val="0"/>
          <w:marBottom w:val="0"/>
          <w:divBdr>
            <w:top w:val="none" w:sz="0" w:space="0" w:color="auto"/>
            <w:left w:val="none" w:sz="0" w:space="0" w:color="auto"/>
            <w:bottom w:val="none" w:sz="0" w:space="0" w:color="auto"/>
            <w:right w:val="none" w:sz="0" w:space="0" w:color="auto"/>
          </w:divBdr>
        </w:div>
        <w:div w:id="871459069">
          <w:marLeft w:val="480"/>
          <w:marRight w:val="0"/>
          <w:marTop w:val="0"/>
          <w:marBottom w:val="0"/>
          <w:divBdr>
            <w:top w:val="none" w:sz="0" w:space="0" w:color="auto"/>
            <w:left w:val="none" w:sz="0" w:space="0" w:color="auto"/>
            <w:bottom w:val="none" w:sz="0" w:space="0" w:color="auto"/>
            <w:right w:val="none" w:sz="0" w:space="0" w:color="auto"/>
          </w:divBdr>
        </w:div>
        <w:div w:id="1668089497">
          <w:marLeft w:val="480"/>
          <w:marRight w:val="0"/>
          <w:marTop w:val="0"/>
          <w:marBottom w:val="0"/>
          <w:divBdr>
            <w:top w:val="none" w:sz="0" w:space="0" w:color="auto"/>
            <w:left w:val="none" w:sz="0" w:space="0" w:color="auto"/>
            <w:bottom w:val="none" w:sz="0" w:space="0" w:color="auto"/>
            <w:right w:val="none" w:sz="0" w:space="0" w:color="auto"/>
          </w:divBdr>
        </w:div>
        <w:div w:id="447701217">
          <w:marLeft w:val="480"/>
          <w:marRight w:val="0"/>
          <w:marTop w:val="0"/>
          <w:marBottom w:val="0"/>
          <w:divBdr>
            <w:top w:val="none" w:sz="0" w:space="0" w:color="auto"/>
            <w:left w:val="none" w:sz="0" w:space="0" w:color="auto"/>
            <w:bottom w:val="none" w:sz="0" w:space="0" w:color="auto"/>
            <w:right w:val="none" w:sz="0" w:space="0" w:color="auto"/>
          </w:divBdr>
        </w:div>
        <w:div w:id="805855820">
          <w:marLeft w:val="480"/>
          <w:marRight w:val="0"/>
          <w:marTop w:val="0"/>
          <w:marBottom w:val="0"/>
          <w:divBdr>
            <w:top w:val="none" w:sz="0" w:space="0" w:color="auto"/>
            <w:left w:val="none" w:sz="0" w:space="0" w:color="auto"/>
            <w:bottom w:val="none" w:sz="0" w:space="0" w:color="auto"/>
            <w:right w:val="none" w:sz="0" w:space="0" w:color="auto"/>
          </w:divBdr>
        </w:div>
        <w:div w:id="594286367">
          <w:marLeft w:val="480"/>
          <w:marRight w:val="0"/>
          <w:marTop w:val="0"/>
          <w:marBottom w:val="0"/>
          <w:divBdr>
            <w:top w:val="none" w:sz="0" w:space="0" w:color="auto"/>
            <w:left w:val="none" w:sz="0" w:space="0" w:color="auto"/>
            <w:bottom w:val="none" w:sz="0" w:space="0" w:color="auto"/>
            <w:right w:val="none" w:sz="0" w:space="0" w:color="auto"/>
          </w:divBdr>
        </w:div>
        <w:div w:id="466819094">
          <w:marLeft w:val="480"/>
          <w:marRight w:val="0"/>
          <w:marTop w:val="0"/>
          <w:marBottom w:val="0"/>
          <w:divBdr>
            <w:top w:val="none" w:sz="0" w:space="0" w:color="auto"/>
            <w:left w:val="none" w:sz="0" w:space="0" w:color="auto"/>
            <w:bottom w:val="none" w:sz="0" w:space="0" w:color="auto"/>
            <w:right w:val="none" w:sz="0" w:space="0" w:color="auto"/>
          </w:divBdr>
        </w:div>
        <w:div w:id="562907348">
          <w:marLeft w:val="480"/>
          <w:marRight w:val="0"/>
          <w:marTop w:val="0"/>
          <w:marBottom w:val="0"/>
          <w:divBdr>
            <w:top w:val="none" w:sz="0" w:space="0" w:color="auto"/>
            <w:left w:val="none" w:sz="0" w:space="0" w:color="auto"/>
            <w:bottom w:val="none" w:sz="0" w:space="0" w:color="auto"/>
            <w:right w:val="none" w:sz="0" w:space="0" w:color="auto"/>
          </w:divBdr>
        </w:div>
        <w:div w:id="22098835">
          <w:marLeft w:val="480"/>
          <w:marRight w:val="0"/>
          <w:marTop w:val="0"/>
          <w:marBottom w:val="0"/>
          <w:divBdr>
            <w:top w:val="none" w:sz="0" w:space="0" w:color="auto"/>
            <w:left w:val="none" w:sz="0" w:space="0" w:color="auto"/>
            <w:bottom w:val="none" w:sz="0" w:space="0" w:color="auto"/>
            <w:right w:val="none" w:sz="0" w:space="0" w:color="auto"/>
          </w:divBdr>
        </w:div>
        <w:div w:id="565842262">
          <w:marLeft w:val="480"/>
          <w:marRight w:val="0"/>
          <w:marTop w:val="0"/>
          <w:marBottom w:val="0"/>
          <w:divBdr>
            <w:top w:val="none" w:sz="0" w:space="0" w:color="auto"/>
            <w:left w:val="none" w:sz="0" w:space="0" w:color="auto"/>
            <w:bottom w:val="none" w:sz="0" w:space="0" w:color="auto"/>
            <w:right w:val="none" w:sz="0" w:space="0" w:color="auto"/>
          </w:divBdr>
        </w:div>
        <w:div w:id="738941780">
          <w:marLeft w:val="480"/>
          <w:marRight w:val="0"/>
          <w:marTop w:val="0"/>
          <w:marBottom w:val="0"/>
          <w:divBdr>
            <w:top w:val="none" w:sz="0" w:space="0" w:color="auto"/>
            <w:left w:val="none" w:sz="0" w:space="0" w:color="auto"/>
            <w:bottom w:val="none" w:sz="0" w:space="0" w:color="auto"/>
            <w:right w:val="none" w:sz="0" w:space="0" w:color="auto"/>
          </w:divBdr>
        </w:div>
        <w:div w:id="1193807443">
          <w:marLeft w:val="480"/>
          <w:marRight w:val="0"/>
          <w:marTop w:val="0"/>
          <w:marBottom w:val="0"/>
          <w:divBdr>
            <w:top w:val="none" w:sz="0" w:space="0" w:color="auto"/>
            <w:left w:val="none" w:sz="0" w:space="0" w:color="auto"/>
            <w:bottom w:val="none" w:sz="0" w:space="0" w:color="auto"/>
            <w:right w:val="none" w:sz="0" w:space="0" w:color="auto"/>
          </w:divBdr>
        </w:div>
        <w:div w:id="263195723">
          <w:marLeft w:val="480"/>
          <w:marRight w:val="0"/>
          <w:marTop w:val="0"/>
          <w:marBottom w:val="0"/>
          <w:divBdr>
            <w:top w:val="none" w:sz="0" w:space="0" w:color="auto"/>
            <w:left w:val="none" w:sz="0" w:space="0" w:color="auto"/>
            <w:bottom w:val="none" w:sz="0" w:space="0" w:color="auto"/>
            <w:right w:val="none" w:sz="0" w:space="0" w:color="auto"/>
          </w:divBdr>
        </w:div>
        <w:div w:id="306209429">
          <w:marLeft w:val="480"/>
          <w:marRight w:val="0"/>
          <w:marTop w:val="0"/>
          <w:marBottom w:val="0"/>
          <w:divBdr>
            <w:top w:val="none" w:sz="0" w:space="0" w:color="auto"/>
            <w:left w:val="none" w:sz="0" w:space="0" w:color="auto"/>
            <w:bottom w:val="none" w:sz="0" w:space="0" w:color="auto"/>
            <w:right w:val="none" w:sz="0" w:space="0" w:color="auto"/>
          </w:divBdr>
        </w:div>
        <w:div w:id="99766705">
          <w:marLeft w:val="480"/>
          <w:marRight w:val="0"/>
          <w:marTop w:val="0"/>
          <w:marBottom w:val="0"/>
          <w:divBdr>
            <w:top w:val="none" w:sz="0" w:space="0" w:color="auto"/>
            <w:left w:val="none" w:sz="0" w:space="0" w:color="auto"/>
            <w:bottom w:val="none" w:sz="0" w:space="0" w:color="auto"/>
            <w:right w:val="none" w:sz="0" w:space="0" w:color="auto"/>
          </w:divBdr>
        </w:div>
        <w:div w:id="382098582">
          <w:marLeft w:val="480"/>
          <w:marRight w:val="0"/>
          <w:marTop w:val="0"/>
          <w:marBottom w:val="0"/>
          <w:divBdr>
            <w:top w:val="none" w:sz="0" w:space="0" w:color="auto"/>
            <w:left w:val="none" w:sz="0" w:space="0" w:color="auto"/>
            <w:bottom w:val="none" w:sz="0" w:space="0" w:color="auto"/>
            <w:right w:val="none" w:sz="0" w:space="0" w:color="auto"/>
          </w:divBdr>
        </w:div>
        <w:div w:id="61222231">
          <w:marLeft w:val="480"/>
          <w:marRight w:val="0"/>
          <w:marTop w:val="0"/>
          <w:marBottom w:val="0"/>
          <w:divBdr>
            <w:top w:val="none" w:sz="0" w:space="0" w:color="auto"/>
            <w:left w:val="none" w:sz="0" w:space="0" w:color="auto"/>
            <w:bottom w:val="none" w:sz="0" w:space="0" w:color="auto"/>
            <w:right w:val="none" w:sz="0" w:space="0" w:color="auto"/>
          </w:divBdr>
        </w:div>
        <w:div w:id="1842545560">
          <w:marLeft w:val="480"/>
          <w:marRight w:val="0"/>
          <w:marTop w:val="0"/>
          <w:marBottom w:val="0"/>
          <w:divBdr>
            <w:top w:val="none" w:sz="0" w:space="0" w:color="auto"/>
            <w:left w:val="none" w:sz="0" w:space="0" w:color="auto"/>
            <w:bottom w:val="none" w:sz="0" w:space="0" w:color="auto"/>
            <w:right w:val="none" w:sz="0" w:space="0" w:color="auto"/>
          </w:divBdr>
        </w:div>
        <w:div w:id="1469668115">
          <w:marLeft w:val="480"/>
          <w:marRight w:val="0"/>
          <w:marTop w:val="0"/>
          <w:marBottom w:val="0"/>
          <w:divBdr>
            <w:top w:val="none" w:sz="0" w:space="0" w:color="auto"/>
            <w:left w:val="none" w:sz="0" w:space="0" w:color="auto"/>
            <w:bottom w:val="none" w:sz="0" w:space="0" w:color="auto"/>
            <w:right w:val="none" w:sz="0" w:space="0" w:color="auto"/>
          </w:divBdr>
        </w:div>
        <w:div w:id="177045162">
          <w:marLeft w:val="480"/>
          <w:marRight w:val="0"/>
          <w:marTop w:val="0"/>
          <w:marBottom w:val="0"/>
          <w:divBdr>
            <w:top w:val="none" w:sz="0" w:space="0" w:color="auto"/>
            <w:left w:val="none" w:sz="0" w:space="0" w:color="auto"/>
            <w:bottom w:val="none" w:sz="0" w:space="0" w:color="auto"/>
            <w:right w:val="none" w:sz="0" w:space="0" w:color="auto"/>
          </w:divBdr>
        </w:div>
        <w:div w:id="2067026289">
          <w:marLeft w:val="480"/>
          <w:marRight w:val="0"/>
          <w:marTop w:val="0"/>
          <w:marBottom w:val="0"/>
          <w:divBdr>
            <w:top w:val="none" w:sz="0" w:space="0" w:color="auto"/>
            <w:left w:val="none" w:sz="0" w:space="0" w:color="auto"/>
            <w:bottom w:val="none" w:sz="0" w:space="0" w:color="auto"/>
            <w:right w:val="none" w:sz="0" w:space="0" w:color="auto"/>
          </w:divBdr>
        </w:div>
        <w:div w:id="1812861557">
          <w:marLeft w:val="480"/>
          <w:marRight w:val="0"/>
          <w:marTop w:val="0"/>
          <w:marBottom w:val="0"/>
          <w:divBdr>
            <w:top w:val="none" w:sz="0" w:space="0" w:color="auto"/>
            <w:left w:val="none" w:sz="0" w:space="0" w:color="auto"/>
            <w:bottom w:val="none" w:sz="0" w:space="0" w:color="auto"/>
            <w:right w:val="none" w:sz="0" w:space="0" w:color="auto"/>
          </w:divBdr>
        </w:div>
        <w:div w:id="560600325">
          <w:marLeft w:val="480"/>
          <w:marRight w:val="0"/>
          <w:marTop w:val="0"/>
          <w:marBottom w:val="0"/>
          <w:divBdr>
            <w:top w:val="none" w:sz="0" w:space="0" w:color="auto"/>
            <w:left w:val="none" w:sz="0" w:space="0" w:color="auto"/>
            <w:bottom w:val="none" w:sz="0" w:space="0" w:color="auto"/>
            <w:right w:val="none" w:sz="0" w:space="0" w:color="auto"/>
          </w:divBdr>
        </w:div>
        <w:div w:id="1959530746">
          <w:marLeft w:val="480"/>
          <w:marRight w:val="0"/>
          <w:marTop w:val="0"/>
          <w:marBottom w:val="0"/>
          <w:divBdr>
            <w:top w:val="none" w:sz="0" w:space="0" w:color="auto"/>
            <w:left w:val="none" w:sz="0" w:space="0" w:color="auto"/>
            <w:bottom w:val="none" w:sz="0" w:space="0" w:color="auto"/>
            <w:right w:val="none" w:sz="0" w:space="0" w:color="auto"/>
          </w:divBdr>
        </w:div>
      </w:divsChild>
    </w:div>
    <w:div w:id="1348219331">
      <w:bodyDiv w:val="1"/>
      <w:marLeft w:val="0"/>
      <w:marRight w:val="0"/>
      <w:marTop w:val="0"/>
      <w:marBottom w:val="0"/>
      <w:divBdr>
        <w:top w:val="none" w:sz="0" w:space="0" w:color="auto"/>
        <w:left w:val="none" w:sz="0" w:space="0" w:color="auto"/>
        <w:bottom w:val="none" w:sz="0" w:space="0" w:color="auto"/>
        <w:right w:val="none" w:sz="0" w:space="0" w:color="auto"/>
      </w:divBdr>
    </w:div>
    <w:div w:id="1348288133">
      <w:bodyDiv w:val="1"/>
      <w:marLeft w:val="0"/>
      <w:marRight w:val="0"/>
      <w:marTop w:val="0"/>
      <w:marBottom w:val="0"/>
      <w:divBdr>
        <w:top w:val="none" w:sz="0" w:space="0" w:color="auto"/>
        <w:left w:val="none" w:sz="0" w:space="0" w:color="auto"/>
        <w:bottom w:val="none" w:sz="0" w:space="0" w:color="auto"/>
        <w:right w:val="none" w:sz="0" w:space="0" w:color="auto"/>
      </w:divBdr>
      <w:divsChild>
        <w:div w:id="16935317">
          <w:marLeft w:val="480"/>
          <w:marRight w:val="0"/>
          <w:marTop w:val="0"/>
          <w:marBottom w:val="0"/>
          <w:divBdr>
            <w:top w:val="none" w:sz="0" w:space="0" w:color="auto"/>
            <w:left w:val="none" w:sz="0" w:space="0" w:color="auto"/>
            <w:bottom w:val="none" w:sz="0" w:space="0" w:color="auto"/>
            <w:right w:val="none" w:sz="0" w:space="0" w:color="auto"/>
          </w:divBdr>
        </w:div>
        <w:div w:id="267931427">
          <w:marLeft w:val="480"/>
          <w:marRight w:val="0"/>
          <w:marTop w:val="0"/>
          <w:marBottom w:val="0"/>
          <w:divBdr>
            <w:top w:val="none" w:sz="0" w:space="0" w:color="auto"/>
            <w:left w:val="none" w:sz="0" w:space="0" w:color="auto"/>
            <w:bottom w:val="none" w:sz="0" w:space="0" w:color="auto"/>
            <w:right w:val="none" w:sz="0" w:space="0" w:color="auto"/>
          </w:divBdr>
        </w:div>
        <w:div w:id="533494681">
          <w:marLeft w:val="480"/>
          <w:marRight w:val="0"/>
          <w:marTop w:val="0"/>
          <w:marBottom w:val="0"/>
          <w:divBdr>
            <w:top w:val="none" w:sz="0" w:space="0" w:color="auto"/>
            <w:left w:val="none" w:sz="0" w:space="0" w:color="auto"/>
            <w:bottom w:val="none" w:sz="0" w:space="0" w:color="auto"/>
            <w:right w:val="none" w:sz="0" w:space="0" w:color="auto"/>
          </w:divBdr>
        </w:div>
        <w:div w:id="1206286126">
          <w:marLeft w:val="480"/>
          <w:marRight w:val="0"/>
          <w:marTop w:val="0"/>
          <w:marBottom w:val="0"/>
          <w:divBdr>
            <w:top w:val="none" w:sz="0" w:space="0" w:color="auto"/>
            <w:left w:val="none" w:sz="0" w:space="0" w:color="auto"/>
            <w:bottom w:val="none" w:sz="0" w:space="0" w:color="auto"/>
            <w:right w:val="none" w:sz="0" w:space="0" w:color="auto"/>
          </w:divBdr>
        </w:div>
        <w:div w:id="1335457893">
          <w:marLeft w:val="480"/>
          <w:marRight w:val="0"/>
          <w:marTop w:val="0"/>
          <w:marBottom w:val="0"/>
          <w:divBdr>
            <w:top w:val="none" w:sz="0" w:space="0" w:color="auto"/>
            <w:left w:val="none" w:sz="0" w:space="0" w:color="auto"/>
            <w:bottom w:val="none" w:sz="0" w:space="0" w:color="auto"/>
            <w:right w:val="none" w:sz="0" w:space="0" w:color="auto"/>
          </w:divBdr>
        </w:div>
        <w:div w:id="1467892984">
          <w:marLeft w:val="480"/>
          <w:marRight w:val="0"/>
          <w:marTop w:val="0"/>
          <w:marBottom w:val="0"/>
          <w:divBdr>
            <w:top w:val="none" w:sz="0" w:space="0" w:color="auto"/>
            <w:left w:val="none" w:sz="0" w:space="0" w:color="auto"/>
            <w:bottom w:val="none" w:sz="0" w:space="0" w:color="auto"/>
            <w:right w:val="none" w:sz="0" w:space="0" w:color="auto"/>
          </w:divBdr>
        </w:div>
        <w:div w:id="181939780">
          <w:marLeft w:val="480"/>
          <w:marRight w:val="0"/>
          <w:marTop w:val="0"/>
          <w:marBottom w:val="0"/>
          <w:divBdr>
            <w:top w:val="none" w:sz="0" w:space="0" w:color="auto"/>
            <w:left w:val="none" w:sz="0" w:space="0" w:color="auto"/>
            <w:bottom w:val="none" w:sz="0" w:space="0" w:color="auto"/>
            <w:right w:val="none" w:sz="0" w:space="0" w:color="auto"/>
          </w:divBdr>
        </w:div>
        <w:div w:id="2118715868">
          <w:marLeft w:val="480"/>
          <w:marRight w:val="0"/>
          <w:marTop w:val="0"/>
          <w:marBottom w:val="0"/>
          <w:divBdr>
            <w:top w:val="none" w:sz="0" w:space="0" w:color="auto"/>
            <w:left w:val="none" w:sz="0" w:space="0" w:color="auto"/>
            <w:bottom w:val="none" w:sz="0" w:space="0" w:color="auto"/>
            <w:right w:val="none" w:sz="0" w:space="0" w:color="auto"/>
          </w:divBdr>
        </w:div>
        <w:div w:id="921989193">
          <w:marLeft w:val="480"/>
          <w:marRight w:val="0"/>
          <w:marTop w:val="0"/>
          <w:marBottom w:val="0"/>
          <w:divBdr>
            <w:top w:val="none" w:sz="0" w:space="0" w:color="auto"/>
            <w:left w:val="none" w:sz="0" w:space="0" w:color="auto"/>
            <w:bottom w:val="none" w:sz="0" w:space="0" w:color="auto"/>
            <w:right w:val="none" w:sz="0" w:space="0" w:color="auto"/>
          </w:divBdr>
        </w:div>
        <w:div w:id="1459449820">
          <w:marLeft w:val="480"/>
          <w:marRight w:val="0"/>
          <w:marTop w:val="0"/>
          <w:marBottom w:val="0"/>
          <w:divBdr>
            <w:top w:val="none" w:sz="0" w:space="0" w:color="auto"/>
            <w:left w:val="none" w:sz="0" w:space="0" w:color="auto"/>
            <w:bottom w:val="none" w:sz="0" w:space="0" w:color="auto"/>
            <w:right w:val="none" w:sz="0" w:space="0" w:color="auto"/>
          </w:divBdr>
        </w:div>
        <w:div w:id="2085295348">
          <w:marLeft w:val="480"/>
          <w:marRight w:val="0"/>
          <w:marTop w:val="0"/>
          <w:marBottom w:val="0"/>
          <w:divBdr>
            <w:top w:val="none" w:sz="0" w:space="0" w:color="auto"/>
            <w:left w:val="none" w:sz="0" w:space="0" w:color="auto"/>
            <w:bottom w:val="none" w:sz="0" w:space="0" w:color="auto"/>
            <w:right w:val="none" w:sz="0" w:space="0" w:color="auto"/>
          </w:divBdr>
        </w:div>
        <w:div w:id="1849059632">
          <w:marLeft w:val="480"/>
          <w:marRight w:val="0"/>
          <w:marTop w:val="0"/>
          <w:marBottom w:val="0"/>
          <w:divBdr>
            <w:top w:val="none" w:sz="0" w:space="0" w:color="auto"/>
            <w:left w:val="none" w:sz="0" w:space="0" w:color="auto"/>
            <w:bottom w:val="none" w:sz="0" w:space="0" w:color="auto"/>
            <w:right w:val="none" w:sz="0" w:space="0" w:color="auto"/>
          </w:divBdr>
        </w:div>
        <w:div w:id="2137067061">
          <w:marLeft w:val="480"/>
          <w:marRight w:val="0"/>
          <w:marTop w:val="0"/>
          <w:marBottom w:val="0"/>
          <w:divBdr>
            <w:top w:val="none" w:sz="0" w:space="0" w:color="auto"/>
            <w:left w:val="none" w:sz="0" w:space="0" w:color="auto"/>
            <w:bottom w:val="none" w:sz="0" w:space="0" w:color="auto"/>
            <w:right w:val="none" w:sz="0" w:space="0" w:color="auto"/>
          </w:divBdr>
        </w:div>
        <w:div w:id="435760467">
          <w:marLeft w:val="480"/>
          <w:marRight w:val="0"/>
          <w:marTop w:val="0"/>
          <w:marBottom w:val="0"/>
          <w:divBdr>
            <w:top w:val="none" w:sz="0" w:space="0" w:color="auto"/>
            <w:left w:val="none" w:sz="0" w:space="0" w:color="auto"/>
            <w:bottom w:val="none" w:sz="0" w:space="0" w:color="auto"/>
            <w:right w:val="none" w:sz="0" w:space="0" w:color="auto"/>
          </w:divBdr>
        </w:div>
        <w:div w:id="1452358236">
          <w:marLeft w:val="480"/>
          <w:marRight w:val="0"/>
          <w:marTop w:val="0"/>
          <w:marBottom w:val="0"/>
          <w:divBdr>
            <w:top w:val="none" w:sz="0" w:space="0" w:color="auto"/>
            <w:left w:val="none" w:sz="0" w:space="0" w:color="auto"/>
            <w:bottom w:val="none" w:sz="0" w:space="0" w:color="auto"/>
            <w:right w:val="none" w:sz="0" w:space="0" w:color="auto"/>
          </w:divBdr>
        </w:div>
        <w:div w:id="1713725386">
          <w:marLeft w:val="480"/>
          <w:marRight w:val="0"/>
          <w:marTop w:val="0"/>
          <w:marBottom w:val="0"/>
          <w:divBdr>
            <w:top w:val="none" w:sz="0" w:space="0" w:color="auto"/>
            <w:left w:val="none" w:sz="0" w:space="0" w:color="auto"/>
            <w:bottom w:val="none" w:sz="0" w:space="0" w:color="auto"/>
            <w:right w:val="none" w:sz="0" w:space="0" w:color="auto"/>
          </w:divBdr>
        </w:div>
        <w:div w:id="1877505344">
          <w:marLeft w:val="480"/>
          <w:marRight w:val="0"/>
          <w:marTop w:val="0"/>
          <w:marBottom w:val="0"/>
          <w:divBdr>
            <w:top w:val="none" w:sz="0" w:space="0" w:color="auto"/>
            <w:left w:val="none" w:sz="0" w:space="0" w:color="auto"/>
            <w:bottom w:val="none" w:sz="0" w:space="0" w:color="auto"/>
            <w:right w:val="none" w:sz="0" w:space="0" w:color="auto"/>
          </w:divBdr>
        </w:div>
        <w:div w:id="1021005062">
          <w:marLeft w:val="480"/>
          <w:marRight w:val="0"/>
          <w:marTop w:val="0"/>
          <w:marBottom w:val="0"/>
          <w:divBdr>
            <w:top w:val="none" w:sz="0" w:space="0" w:color="auto"/>
            <w:left w:val="none" w:sz="0" w:space="0" w:color="auto"/>
            <w:bottom w:val="none" w:sz="0" w:space="0" w:color="auto"/>
            <w:right w:val="none" w:sz="0" w:space="0" w:color="auto"/>
          </w:divBdr>
        </w:div>
        <w:div w:id="167140905">
          <w:marLeft w:val="480"/>
          <w:marRight w:val="0"/>
          <w:marTop w:val="0"/>
          <w:marBottom w:val="0"/>
          <w:divBdr>
            <w:top w:val="none" w:sz="0" w:space="0" w:color="auto"/>
            <w:left w:val="none" w:sz="0" w:space="0" w:color="auto"/>
            <w:bottom w:val="none" w:sz="0" w:space="0" w:color="auto"/>
            <w:right w:val="none" w:sz="0" w:space="0" w:color="auto"/>
          </w:divBdr>
        </w:div>
        <w:div w:id="1827167929">
          <w:marLeft w:val="480"/>
          <w:marRight w:val="0"/>
          <w:marTop w:val="0"/>
          <w:marBottom w:val="0"/>
          <w:divBdr>
            <w:top w:val="none" w:sz="0" w:space="0" w:color="auto"/>
            <w:left w:val="none" w:sz="0" w:space="0" w:color="auto"/>
            <w:bottom w:val="none" w:sz="0" w:space="0" w:color="auto"/>
            <w:right w:val="none" w:sz="0" w:space="0" w:color="auto"/>
          </w:divBdr>
        </w:div>
        <w:div w:id="53091732">
          <w:marLeft w:val="480"/>
          <w:marRight w:val="0"/>
          <w:marTop w:val="0"/>
          <w:marBottom w:val="0"/>
          <w:divBdr>
            <w:top w:val="none" w:sz="0" w:space="0" w:color="auto"/>
            <w:left w:val="none" w:sz="0" w:space="0" w:color="auto"/>
            <w:bottom w:val="none" w:sz="0" w:space="0" w:color="auto"/>
            <w:right w:val="none" w:sz="0" w:space="0" w:color="auto"/>
          </w:divBdr>
        </w:div>
        <w:div w:id="1302924530">
          <w:marLeft w:val="480"/>
          <w:marRight w:val="0"/>
          <w:marTop w:val="0"/>
          <w:marBottom w:val="0"/>
          <w:divBdr>
            <w:top w:val="none" w:sz="0" w:space="0" w:color="auto"/>
            <w:left w:val="none" w:sz="0" w:space="0" w:color="auto"/>
            <w:bottom w:val="none" w:sz="0" w:space="0" w:color="auto"/>
            <w:right w:val="none" w:sz="0" w:space="0" w:color="auto"/>
          </w:divBdr>
        </w:div>
        <w:div w:id="490290674">
          <w:marLeft w:val="480"/>
          <w:marRight w:val="0"/>
          <w:marTop w:val="0"/>
          <w:marBottom w:val="0"/>
          <w:divBdr>
            <w:top w:val="none" w:sz="0" w:space="0" w:color="auto"/>
            <w:left w:val="none" w:sz="0" w:space="0" w:color="auto"/>
            <w:bottom w:val="none" w:sz="0" w:space="0" w:color="auto"/>
            <w:right w:val="none" w:sz="0" w:space="0" w:color="auto"/>
          </w:divBdr>
        </w:div>
        <w:div w:id="315719381">
          <w:marLeft w:val="480"/>
          <w:marRight w:val="0"/>
          <w:marTop w:val="0"/>
          <w:marBottom w:val="0"/>
          <w:divBdr>
            <w:top w:val="none" w:sz="0" w:space="0" w:color="auto"/>
            <w:left w:val="none" w:sz="0" w:space="0" w:color="auto"/>
            <w:bottom w:val="none" w:sz="0" w:space="0" w:color="auto"/>
            <w:right w:val="none" w:sz="0" w:space="0" w:color="auto"/>
          </w:divBdr>
        </w:div>
        <w:div w:id="1809517998">
          <w:marLeft w:val="480"/>
          <w:marRight w:val="0"/>
          <w:marTop w:val="0"/>
          <w:marBottom w:val="0"/>
          <w:divBdr>
            <w:top w:val="none" w:sz="0" w:space="0" w:color="auto"/>
            <w:left w:val="none" w:sz="0" w:space="0" w:color="auto"/>
            <w:bottom w:val="none" w:sz="0" w:space="0" w:color="auto"/>
            <w:right w:val="none" w:sz="0" w:space="0" w:color="auto"/>
          </w:divBdr>
        </w:div>
        <w:div w:id="1174875524">
          <w:marLeft w:val="480"/>
          <w:marRight w:val="0"/>
          <w:marTop w:val="0"/>
          <w:marBottom w:val="0"/>
          <w:divBdr>
            <w:top w:val="none" w:sz="0" w:space="0" w:color="auto"/>
            <w:left w:val="none" w:sz="0" w:space="0" w:color="auto"/>
            <w:bottom w:val="none" w:sz="0" w:space="0" w:color="auto"/>
            <w:right w:val="none" w:sz="0" w:space="0" w:color="auto"/>
          </w:divBdr>
        </w:div>
        <w:div w:id="881019405">
          <w:marLeft w:val="480"/>
          <w:marRight w:val="0"/>
          <w:marTop w:val="0"/>
          <w:marBottom w:val="0"/>
          <w:divBdr>
            <w:top w:val="none" w:sz="0" w:space="0" w:color="auto"/>
            <w:left w:val="none" w:sz="0" w:space="0" w:color="auto"/>
            <w:bottom w:val="none" w:sz="0" w:space="0" w:color="auto"/>
            <w:right w:val="none" w:sz="0" w:space="0" w:color="auto"/>
          </w:divBdr>
        </w:div>
        <w:div w:id="23020714">
          <w:marLeft w:val="480"/>
          <w:marRight w:val="0"/>
          <w:marTop w:val="0"/>
          <w:marBottom w:val="0"/>
          <w:divBdr>
            <w:top w:val="none" w:sz="0" w:space="0" w:color="auto"/>
            <w:left w:val="none" w:sz="0" w:space="0" w:color="auto"/>
            <w:bottom w:val="none" w:sz="0" w:space="0" w:color="auto"/>
            <w:right w:val="none" w:sz="0" w:space="0" w:color="auto"/>
          </w:divBdr>
        </w:div>
        <w:div w:id="1401367356">
          <w:marLeft w:val="480"/>
          <w:marRight w:val="0"/>
          <w:marTop w:val="0"/>
          <w:marBottom w:val="0"/>
          <w:divBdr>
            <w:top w:val="none" w:sz="0" w:space="0" w:color="auto"/>
            <w:left w:val="none" w:sz="0" w:space="0" w:color="auto"/>
            <w:bottom w:val="none" w:sz="0" w:space="0" w:color="auto"/>
            <w:right w:val="none" w:sz="0" w:space="0" w:color="auto"/>
          </w:divBdr>
        </w:div>
        <w:div w:id="1066030297">
          <w:marLeft w:val="480"/>
          <w:marRight w:val="0"/>
          <w:marTop w:val="0"/>
          <w:marBottom w:val="0"/>
          <w:divBdr>
            <w:top w:val="none" w:sz="0" w:space="0" w:color="auto"/>
            <w:left w:val="none" w:sz="0" w:space="0" w:color="auto"/>
            <w:bottom w:val="none" w:sz="0" w:space="0" w:color="auto"/>
            <w:right w:val="none" w:sz="0" w:space="0" w:color="auto"/>
          </w:divBdr>
        </w:div>
        <w:div w:id="713696798">
          <w:marLeft w:val="480"/>
          <w:marRight w:val="0"/>
          <w:marTop w:val="0"/>
          <w:marBottom w:val="0"/>
          <w:divBdr>
            <w:top w:val="none" w:sz="0" w:space="0" w:color="auto"/>
            <w:left w:val="none" w:sz="0" w:space="0" w:color="auto"/>
            <w:bottom w:val="none" w:sz="0" w:space="0" w:color="auto"/>
            <w:right w:val="none" w:sz="0" w:space="0" w:color="auto"/>
          </w:divBdr>
        </w:div>
        <w:div w:id="1698896222">
          <w:marLeft w:val="480"/>
          <w:marRight w:val="0"/>
          <w:marTop w:val="0"/>
          <w:marBottom w:val="0"/>
          <w:divBdr>
            <w:top w:val="none" w:sz="0" w:space="0" w:color="auto"/>
            <w:left w:val="none" w:sz="0" w:space="0" w:color="auto"/>
            <w:bottom w:val="none" w:sz="0" w:space="0" w:color="auto"/>
            <w:right w:val="none" w:sz="0" w:space="0" w:color="auto"/>
          </w:divBdr>
        </w:div>
        <w:div w:id="829758442">
          <w:marLeft w:val="480"/>
          <w:marRight w:val="0"/>
          <w:marTop w:val="0"/>
          <w:marBottom w:val="0"/>
          <w:divBdr>
            <w:top w:val="none" w:sz="0" w:space="0" w:color="auto"/>
            <w:left w:val="none" w:sz="0" w:space="0" w:color="auto"/>
            <w:bottom w:val="none" w:sz="0" w:space="0" w:color="auto"/>
            <w:right w:val="none" w:sz="0" w:space="0" w:color="auto"/>
          </w:divBdr>
        </w:div>
        <w:div w:id="1950120719">
          <w:marLeft w:val="480"/>
          <w:marRight w:val="0"/>
          <w:marTop w:val="0"/>
          <w:marBottom w:val="0"/>
          <w:divBdr>
            <w:top w:val="none" w:sz="0" w:space="0" w:color="auto"/>
            <w:left w:val="none" w:sz="0" w:space="0" w:color="auto"/>
            <w:bottom w:val="none" w:sz="0" w:space="0" w:color="auto"/>
            <w:right w:val="none" w:sz="0" w:space="0" w:color="auto"/>
          </w:divBdr>
        </w:div>
        <w:div w:id="161163769">
          <w:marLeft w:val="480"/>
          <w:marRight w:val="0"/>
          <w:marTop w:val="0"/>
          <w:marBottom w:val="0"/>
          <w:divBdr>
            <w:top w:val="none" w:sz="0" w:space="0" w:color="auto"/>
            <w:left w:val="none" w:sz="0" w:space="0" w:color="auto"/>
            <w:bottom w:val="none" w:sz="0" w:space="0" w:color="auto"/>
            <w:right w:val="none" w:sz="0" w:space="0" w:color="auto"/>
          </w:divBdr>
        </w:div>
        <w:div w:id="1227645887">
          <w:marLeft w:val="480"/>
          <w:marRight w:val="0"/>
          <w:marTop w:val="0"/>
          <w:marBottom w:val="0"/>
          <w:divBdr>
            <w:top w:val="none" w:sz="0" w:space="0" w:color="auto"/>
            <w:left w:val="none" w:sz="0" w:space="0" w:color="auto"/>
            <w:bottom w:val="none" w:sz="0" w:space="0" w:color="auto"/>
            <w:right w:val="none" w:sz="0" w:space="0" w:color="auto"/>
          </w:divBdr>
        </w:div>
        <w:div w:id="1273709227">
          <w:marLeft w:val="480"/>
          <w:marRight w:val="0"/>
          <w:marTop w:val="0"/>
          <w:marBottom w:val="0"/>
          <w:divBdr>
            <w:top w:val="none" w:sz="0" w:space="0" w:color="auto"/>
            <w:left w:val="none" w:sz="0" w:space="0" w:color="auto"/>
            <w:bottom w:val="none" w:sz="0" w:space="0" w:color="auto"/>
            <w:right w:val="none" w:sz="0" w:space="0" w:color="auto"/>
          </w:divBdr>
        </w:div>
        <w:div w:id="1052924962">
          <w:marLeft w:val="480"/>
          <w:marRight w:val="0"/>
          <w:marTop w:val="0"/>
          <w:marBottom w:val="0"/>
          <w:divBdr>
            <w:top w:val="none" w:sz="0" w:space="0" w:color="auto"/>
            <w:left w:val="none" w:sz="0" w:space="0" w:color="auto"/>
            <w:bottom w:val="none" w:sz="0" w:space="0" w:color="auto"/>
            <w:right w:val="none" w:sz="0" w:space="0" w:color="auto"/>
          </w:divBdr>
        </w:div>
        <w:div w:id="731807272">
          <w:marLeft w:val="480"/>
          <w:marRight w:val="0"/>
          <w:marTop w:val="0"/>
          <w:marBottom w:val="0"/>
          <w:divBdr>
            <w:top w:val="none" w:sz="0" w:space="0" w:color="auto"/>
            <w:left w:val="none" w:sz="0" w:space="0" w:color="auto"/>
            <w:bottom w:val="none" w:sz="0" w:space="0" w:color="auto"/>
            <w:right w:val="none" w:sz="0" w:space="0" w:color="auto"/>
          </w:divBdr>
        </w:div>
        <w:div w:id="1783063595">
          <w:marLeft w:val="480"/>
          <w:marRight w:val="0"/>
          <w:marTop w:val="0"/>
          <w:marBottom w:val="0"/>
          <w:divBdr>
            <w:top w:val="none" w:sz="0" w:space="0" w:color="auto"/>
            <w:left w:val="none" w:sz="0" w:space="0" w:color="auto"/>
            <w:bottom w:val="none" w:sz="0" w:space="0" w:color="auto"/>
            <w:right w:val="none" w:sz="0" w:space="0" w:color="auto"/>
          </w:divBdr>
        </w:div>
        <w:div w:id="1540778006">
          <w:marLeft w:val="480"/>
          <w:marRight w:val="0"/>
          <w:marTop w:val="0"/>
          <w:marBottom w:val="0"/>
          <w:divBdr>
            <w:top w:val="none" w:sz="0" w:space="0" w:color="auto"/>
            <w:left w:val="none" w:sz="0" w:space="0" w:color="auto"/>
            <w:bottom w:val="none" w:sz="0" w:space="0" w:color="auto"/>
            <w:right w:val="none" w:sz="0" w:space="0" w:color="auto"/>
          </w:divBdr>
        </w:div>
        <w:div w:id="1128547577">
          <w:marLeft w:val="480"/>
          <w:marRight w:val="0"/>
          <w:marTop w:val="0"/>
          <w:marBottom w:val="0"/>
          <w:divBdr>
            <w:top w:val="none" w:sz="0" w:space="0" w:color="auto"/>
            <w:left w:val="none" w:sz="0" w:space="0" w:color="auto"/>
            <w:bottom w:val="none" w:sz="0" w:space="0" w:color="auto"/>
            <w:right w:val="none" w:sz="0" w:space="0" w:color="auto"/>
          </w:divBdr>
        </w:div>
        <w:div w:id="831412515">
          <w:marLeft w:val="480"/>
          <w:marRight w:val="0"/>
          <w:marTop w:val="0"/>
          <w:marBottom w:val="0"/>
          <w:divBdr>
            <w:top w:val="none" w:sz="0" w:space="0" w:color="auto"/>
            <w:left w:val="none" w:sz="0" w:space="0" w:color="auto"/>
            <w:bottom w:val="none" w:sz="0" w:space="0" w:color="auto"/>
            <w:right w:val="none" w:sz="0" w:space="0" w:color="auto"/>
          </w:divBdr>
        </w:div>
        <w:div w:id="959843049">
          <w:marLeft w:val="480"/>
          <w:marRight w:val="0"/>
          <w:marTop w:val="0"/>
          <w:marBottom w:val="0"/>
          <w:divBdr>
            <w:top w:val="none" w:sz="0" w:space="0" w:color="auto"/>
            <w:left w:val="none" w:sz="0" w:space="0" w:color="auto"/>
            <w:bottom w:val="none" w:sz="0" w:space="0" w:color="auto"/>
            <w:right w:val="none" w:sz="0" w:space="0" w:color="auto"/>
          </w:divBdr>
        </w:div>
        <w:div w:id="80880689">
          <w:marLeft w:val="480"/>
          <w:marRight w:val="0"/>
          <w:marTop w:val="0"/>
          <w:marBottom w:val="0"/>
          <w:divBdr>
            <w:top w:val="none" w:sz="0" w:space="0" w:color="auto"/>
            <w:left w:val="none" w:sz="0" w:space="0" w:color="auto"/>
            <w:bottom w:val="none" w:sz="0" w:space="0" w:color="auto"/>
            <w:right w:val="none" w:sz="0" w:space="0" w:color="auto"/>
          </w:divBdr>
        </w:div>
        <w:div w:id="196043944">
          <w:marLeft w:val="480"/>
          <w:marRight w:val="0"/>
          <w:marTop w:val="0"/>
          <w:marBottom w:val="0"/>
          <w:divBdr>
            <w:top w:val="none" w:sz="0" w:space="0" w:color="auto"/>
            <w:left w:val="none" w:sz="0" w:space="0" w:color="auto"/>
            <w:bottom w:val="none" w:sz="0" w:space="0" w:color="auto"/>
            <w:right w:val="none" w:sz="0" w:space="0" w:color="auto"/>
          </w:divBdr>
        </w:div>
        <w:div w:id="899291944">
          <w:marLeft w:val="480"/>
          <w:marRight w:val="0"/>
          <w:marTop w:val="0"/>
          <w:marBottom w:val="0"/>
          <w:divBdr>
            <w:top w:val="none" w:sz="0" w:space="0" w:color="auto"/>
            <w:left w:val="none" w:sz="0" w:space="0" w:color="auto"/>
            <w:bottom w:val="none" w:sz="0" w:space="0" w:color="auto"/>
            <w:right w:val="none" w:sz="0" w:space="0" w:color="auto"/>
          </w:divBdr>
        </w:div>
      </w:divsChild>
    </w:div>
    <w:div w:id="1348748211">
      <w:bodyDiv w:val="1"/>
      <w:marLeft w:val="0"/>
      <w:marRight w:val="0"/>
      <w:marTop w:val="0"/>
      <w:marBottom w:val="0"/>
      <w:divBdr>
        <w:top w:val="none" w:sz="0" w:space="0" w:color="auto"/>
        <w:left w:val="none" w:sz="0" w:space="0" w:color="auto"/>
        <w:bottom w:val="none" w:sz="0" w:space="0" w:color="auto"/>
        <w:right w:val="none" w:sz="0" w:space="0" w:color="auto"/>
      </w:divBdr>
      <w:divsChild>
        <w:div w:id="586773995">
          <w:marLeft w:val="640"/>
          <w:marRight w:val="0"/>
          <w:marTop w:val="0"/>
          <w:marBottom w:val="0"/>
          <w:divBdr>
            <w:top w:val="none" w:sz="0" w:space="0" w:color="auto"/>
            <w:left w:val="none" w:sz="0" w:space="0" w:color="auto"/>
            <w:bottom w:val="none" w:sz="0" w:space="0" w:color="auto"/>
            <w:right w:val="none" w:sz="0" w:space="0" w:color="auto"/>
          </w:divBdr>
        </w:div>
        <w:div w:id="1828396093">
          <w:marLeft w:val="640"/>
          <w:marRight w:val="0"/>
          <w:marTop w:val="0"/>
          <w:marBottom w:val="0"/>
          <w:divBdr>
            <w:top w:val="none" w:sz="0" w:space="0" w:color="auto"/>
            <w:left w:val="none" w:sz="0" w:space="0" w:color="auto"/>
            <w:bottom w:val="none" w:sz="0" w:space="0" w:color="auto"/>
            <w:right w:val="none" w:sz="0" w:space="0" w:color="auto"/>
          </w:divBdr>
        </w:div>
        <w:div w:id="1558005141">
          <w:marLeft w:val="640"/>
          <w:marRight w:val="0"/>
          <w:marTop w:val="0"/>
          <w:marBottom w:val="0"/>
          <w:divBdr>
            <w:top w:val="none" w:sz="0" w:space="0" w:color="auto"/>
            <w:left w:val="none" w:sz="0" w:space="0" w:color="auto"/>
            <w:bottom w:val="none" w:sz="0" w:space="0" w:color="auto"/>
            <w:right w:val="none" w:sz="0" w:space="0" w:color="auto"/>
          </w:divBdr>
        </w:div>
        <w:div w:id="1984967455">
          <w:marLeft w:val="640"/>
          <w:marRight w:val="0"/>
          <w:marTop w:val="0"/>
          <w:marBottom w:val="0"/>
          <w:divBdr>
            <w:top w:val="none" w:sz="0" w:space="0" w:color="auto"/>
            <w:left w:val="none" w:sz="0" w:space="0" w:color="auto"/>
            <w:bottom w:val="none" w:sz="0" w:space="0" w:color="auto"/>
            <w:right w:val="none" w:sz="0" w:space="0" w:color="auto"/>
          </w:divBdr>
        </w:div>
        <w:div w:id="863178543">
          <w:marLeft w:val="640"/>
          <w:marRight w:val="0"/>
          <w:marTop w:val="0"/>
          <w:marBottom w:val="0"/>
          <w:divBdr>
            <w:top w:val="none" w:sz="0" w:space="0" w:color="auto"/>
            <w:left w:val="none" w:sz="0" w:space="0" w:color="auto"/>
            <w:bottom w:val="none" w:sz="0" w:space="0" w:color="auto"/>
            <w:right w:val="none" w:sz="0" w:space="0" w:color="auto"/>
          </w:divBdr>
        </w:div>
        <w:div w:id="150293962">
          <w:marLeft w:val="640"/>
          <w:marRight w:val="0"/>
          <w:marTop w:val="0"/>
          <w:marBottom w:val="0"/>
          <w:divBdr>
            <w:top w:val="none" w:sz="0" w:space="0" w:color="auto"/>
            <w:left w:val="none" w:sz="0" w:space="0" w:color="auto"/>
            <w:bottom w:val="none" w:sz="0" w:space="0" w:color="auto"/>
            <w:right w:val="none" w:sz="0" w:space="0" w:color="auto"/>
          </w:divBdr>
        </w:div>
        <w:div w:id="1416511688">
          <w:marLeft w:val="640"/>
          <w:marRight w:val="0"/>
          <w:marTop w:val="0"/>
          <w:marBottom w:val="0"/>
          <w:divBdr>
            <w:top w:val="none" w:sz="0" w:space="0" w:color="auto"/>
            <w:left w:val="none" w:sz="0" w:space="0" w:color="auto"/>
            <w:bottom w:val="none" w:sz="0" w:space="0" w:color="auto"/>
            <w:right w:val="none" w:sz="0" w:space="0" w:color="auto"/>
          </w:divBdr>
        </w:div>
      </w:divsChild>
    </w:div>
    <w:div w:id="1348872155">
      <w:bodyDiv w:val="1"/>
      <w:marLeft w:val="0"/>
      <w:marRight w:val="0"/>
      <w:marTop w:val="0"/>
      <w:marBottom w:val="0"/>
      <w:divBdr>
        <w:top w:val="none" w:sz="0" w:space="0" w:color="auto"/>
        <w:left w:val="none" w:sz="0" w:space="0" w:color="auto"/>
        <w:bottom w:val="none" w:sz="0" w:space="0" w:color="auto"/>
        <w:right w:val="none" w:sz="0" w:space="0" w:color="auto"/>
      </w:divBdr>
    </w:div>
    <w:div w:id="1349258498">
      <w:bodyDiv w:val="1"/>
      <w:marLeft w:val="0"/>
      <w:marRight w:val="0"/>
      <w:marTop w:val="0"/>
      <w:marBottom w:val="0"/>
      <w:divBdr>
        <w:top w:val="none" w:sz="0" w:space="0" w:color="auto"/>
        <w:left w:val="none" w:sz="0" w:space="0" w:color="auto"/>
        <w:bottom w:val="none" w:sz="0" w:space="0" w:color="auto"/>
        <w:right w:val="none" w:sz="0" w:space="0" w:color="auto"/>
      </w:divBdr>
    </w:div>
    <w:div w:id="1349405834">
      <w:bodyDiv w:val="1"/>
      <w:marLeft w:val="0"/>
      <w:marRight w:val="0"/>
      <w:marTop w:val="0"/>
      <w:marBottom w:val="0"/>
      <w:divBdr>
        <w:top w:val="none" w:sz="0" w:space="0" w:color="auto"/>
        <w:left w:val="none" w:sz="0" w:space="0" w:color="auto"/>
        <w:bottom w:val="none" w:sz="0" w:space="0" w:color="auto"/>
        <w:right w:val="none" w:sz="0" w:space="0" w:color="auto"/>
      </w:divBdr>
    </w:div>
    <w:div w:id="1349719988">
      <w:bodyDiv w:val="1"/>
      <w:marLeft w:val="0"/>
      <w:marRight w:val="0"/>
      <w:marTop w:val="0"/>
      <w:marBottom w:val="0"/>
      <w:divBdr>
        <w:top w:val="none" w:sz="0" w:space="0" w:color="auto"/>
        <w:left w:val="none" w:sz="0" w:space="0" w:color="auto"/>
        <w:bottom w:val="none" w:sz="0" w:space="0" w:color="auto"/>
        <w:right w:val="none" w:sz="0" w:space="0" w:color="auto"/>
      </w:divBdr>
    </w:div>
    <w:div w:id="1349873981">
      <w:bodyDiv w:val="1"/>
      <w:marLeft w:val="0"/>
      <w:marRight w:val="0"/>
      <w:marTop w:val="0"/>
      <w:marBottom w:val="0"/>
      <w:divBdr>
        <w:top w:val="none" w:sz="0" w:space="0" w:color="auto"/>
        <w:left w:val="none" w:sz="0" w:space="0" w:color="auto"/>
        <w:bottom w:val="none" w:sz="0" w:space="0" w:color="auto"/>
        <w:right w:val="none" w:sz="0" w:space="0" w:color="auto"/>
      </w:divBdr>
    </w:div>
    <w:div w:id="1350332832">
      <w:bodyDiv w:val="1"/>
      <w:marLeft w:val="0"/>
      <w:marRight w:val="0"/>
      <w:marTop w:val="0"/>
      <w:marBottom w:val="0"/>
      <w:divBdr>
        <w:top w:val="none" w:sz="0" w:space="0" w:color="auto"/>
        <w:left w:val="none" w:sz="0" w:space="0" w:color="auto"/>
        <w:bottom w:val="none" w:sz="0" w:space="0" w:color="auto"/>
        <w:right w:val="none" w:sz="0" w:space="0" w:color="auto"/>
      </w:divBdr>
    </w:div>
    <w:div w:id="1350525354">
      <w:bodyDiv w:val="1"/>
      <w:marLeft w:val="0"/>
      <w:marRight w:val="0"/>
      <w:marTop w:val="0"/>
      <w:marBottom w:val="0"/>
      <w:divBdr>
        <w:top w:val="none" w:sz="0" w:space="0" w:color="auto"/>
        <w:left w:val="none" w:sz="0" w:space="0" w:color="auto"/>
        <w:bottom w:val="none" w:sz="0" w:space="0" w:color="auto"/>
        <w:right w:val="none" w:sz="0" w:space="0" w:color="auto"/>
      </w:divBdr>
    </w:div>
    <w:div w:id="1350570727">
      <w:bodyDiv w:val="1"/>
      <w:marLeft w:val="0"/>
      <w:marRight w:val="0"/>
      <w:marTop w:val="0"/>
      <w:marBottom w:val="0"/>
      <w:divBdr>
        <w:top w:val="none" w:sz="0" w:space="0" w:color="auto"/>
        <w:left w:val="none" w:sz="0" w:space="0" w:color="auto"/>
        <w:bottom w:val="none" w:sz="0" w:space="0" w:color="auto"/>
        <w:right w:val="none" w:sz="0" w:space="0" w:color="auto"/>
      </w:divBdr>
    </w:div>
    <w:div w:id="1351226065">
      <w:bodyDiv w:val="1"/>
      <w:marLeft w:val="0"/>
      <w:marRight w:val="0"/>
      <w:marTop w:val="0"/>
      <w:marBottom w:val="0"/>
      <w:divBdr>
        <w:top w:val="none" w:sz="0" w:space="0" w:color="auto"/>
        <w:left w:val="none" w:sz="0" w:space="0" w:color="auto"/>
        <w:bottom w:val="none" w:sz="0" w:space="0" w:color="auto"/>
        <w:right w:val="none" w:sz="0" w:space="0" w:color="auto"/>
      </w:divBdr>
    </w:div>
    <w:div w:id="1352144104">
      <w:bodyDiv w:val="1"/>
      <w:marLeft w:val="0"/>
      <w:marRight w:val="0"/>
      <w:marTop w:val="0"/>
      <w:marBottom w:val="0"/>
      <w:divBdr>
        <w:top w:val="none" w:sz="0" w:space="0" w:color="auto"/>
        <w:left w:val="none" w:sz="0" w:space="0" w:color="auto"/>
        <w:bottom w:val="none" w:sz="0" w:space="0" w:color="auto"/>
        <w:right w:val="none" w:sz="0" w:space="0" w:color="auto"/>
      </w:divBdr>
    </w:div>
    <w:div w:id="1352413478">
      <w:bodyDiv w:val="1"/>
      <w:marLeft w:val="0"/>
      <w:marRight w:val="0"/>
      <w:marTop w:val="0"/>
      <w:marBottom w:val="0"/>
      <w:divBdr>
        <w:top w:val="none" w:sz="0" w:space="0" w:color="auto"/>
        <w:left w:val="none" w:sz="0" w:space="0" w:color="auto"/>
        <w:bottom w:val="none" w:sz="0" w:space="0" w:color="auto"/>
        <w:right w:val="none" w:sz="0" w:space="0" w:color="auto"/>
      </w:divBdr>
    </w:div>
    <w:div w:id="1352680688">
      <w:bodyDiv w:val="1"/>
      <w:marLeft w:val="0"/>
      <w:marRight w:val="0"/>
      <w:marTop w:val="0"/>
      <w:marBottom w:val="0"/>
      <w:divBdr>
        <w:top w:val="none" w:sz="0" w:space="0" w:color="auto"/>
        <w:left w:val="none" w:sz="0" w:space="0" w:color="auto"/>
        <w:bottom w:val="none" w:sz="0" w:space="0" w:color="auto"/>
        <w:right w:val="none" w:sz="0" w:space="0" w:color="auto"/>
      </w:divBdr>
      <w:divsChild>
        <w:div w:id="384331074">
          <w:marLeft w:val="480"/>
          <w:marRight w:val="0"/>
          <w:marTop w:val="0"/>
          <w:marBottom w:val="0"/>
          <w:divBdr>
            <w:top w:val="none" w:sz="0" w:space="0" w:color="auto"/>
            <w:left w:val="none" w:sz="0" w:space="0" w:color="auto"/>
            <w:bottom w:val="none" w:sz="0" w:space="0" w:color="auto"/>
            <w:right w:val="none" w:sz="0" w:space="0" w:color="auto"/>
          </w:divBdr>
        </w:div>
        <w:div w:id="800415157">
          <w:marLeft w:val="480"/>
          <w:marRight w:val="0"/>
          <w:marTop w:val="0"/>
          <w:marBottom w:val="0"/>
          <w:divBdr>
            <w:top w:val="none" w:sz="0" w:space="0" w:color="auto"/>
            <w:left w:val="none" w:sz="0" w:space="0" w:color="auto"/>
            <w:bottom w:val="none" w:sz="0" w:space="0" w:color="auto"/>
            <w:right w:val="none" w:sz="0" w:space="0" w:color="auto"/>
          </w:divBdr>
        </w:div>
        <w:div w:id="249631363">
          <w:marLeft w:val="480"/>
          <w:marRight w:val="0"/>
          <w:marTop w:val="0"/>
          <w:marBottom w:val="0"/>
          <w:divBdr>
            <w:top w:val="none" w:sz="0" w:space="0" w:color="auto"/>
            <w:left w:val="none" w:sz="0" w:space="0" w:color="auto"/>
            <w:bottom w:val="none" w:sz="0" w:space="0" w:color="auto"/>
            <w:right w:val="none" w:sz="0" w:space="0" w:color="auto"/>
          </w:divBdr>
        </w:div>
        <w:div w:id="968900477">
          <w:marLeft w:val="480"/>
          <w:marRight w:val="0"/>
          <w:marTop w:val="0"/>
          <w:marBottom w:val="0"/>
          <w:divBdr>
            <w:top w:val="none" w:sz="0" w:space="0" w:color="auto"/>
            <w:left w:val="none" w:sz="0" w:space="0" w:color="auto"/>
            <w:bottom w:val="none" w:sz="0" w:space="0" w:color="auto"/>
            <w:right w:val="none" w:sz="0" w:space="0" w:color="auto"/>
          </w:divBdr>
        </w:div>
        <w:div w:id="1219362993">
          <w:marLeft w:val="480"/>
          <w:marRight w:val="0"/>
          <w:marTop w:val="0"/>
          <w:marBottom w:val="0"/>
          <w:divBdr>
            <w:top w:val="none" w:sz="0" w:space="0" w:color="auto"/>
            <w:left w:val="none" w:sz="0" w:space="0" w:color="auto"/>
            <w:bottom w:val="none" w:sz="0" w:space="0" w:color="auto"/>
            <w:right w:val="none" w:sz="0" w:space="0" w:color="auto"/>
          </w:divBdr>
        </w:div>
        <w:div w:id="463740561">
          <w:marLeft w:val="480"/>
          <w:marRight w:val="0"/>
          <w:marTop w:val="0"/>
          <w:marBottom w:val="0"/>
          <w:divBdr>
            <w:top w:val="none" w:sz="0" w:space="0" w:color="auto"/>
            <w:left w:val="none" w:sz="0" w:space="0" w:color="auto"/>
            <w:bottom w:val="none" w:sz="0" w:space="0" w:color="auto"/>
            <w:right w:val="none" w:sz="0" w:space="0" w:color="auto"/>
          </w:divBdr>
        </w:div>
        <w:div w:id="944845324">
          <w:marLeft w:val="480"/>
          <w:marRight w:val="0"/>
          <w:marTop w:val="0"/>
          <w:marBottom w:val="0"/>
          <w:divBdr>
            <w:top w:val="none" w:sz="0" w:space="0" w:color="auto"/>
            <w:left w:val="none" w:sz="0" w:space="0" w:color="auto"/>
            <w:bottom w:val="none" w:sz="0" w:space="0" w:color="auto"/>
            <w:right w:val="none" w:sz="0" w:space="0" w:color="auto"/>
          </w:divBdr>
        </w:div>
        <w:div w:id="37169030">
          <w:marLeft w:val="480"/>
          <w:marRight w:val="0"/>
          <w:marTop w:val="0"/>
          <w:marBottom w:val="0"/>
          <w:divBdr>
            <w:top w:val="none" w:sz="0" w:space="0" w:color="auto"/>
            <w:left w:val="none" w:sz="0" w:space="0" w:color="auto"/>
            <w:bottom w:val="none" w:sz="0" w:space="0" w:color="auto"/>
            <w:right w:val="none" w:sz="0" w:space="0" w:color="auto"/>
          </w:divBdr>
        </w:div>
        <w:div w:id="1482042358">
          <w:marLeft w:val="480"/>
          <w:marRight w:val="0"/>
          <w:marTop w:val="0"/>
          <w:marBottom w:val="0"/>
          <w:divBdr>
            <w:top w:val="none" w:sz="0" w:space="0" w:color="auto"/>
            <w:left w:val="none" w:sz="0" w:space="0" w:color="auto"/>
            <w:bottom w:val="none" w:sz="0" w:space="0" w:color="auto"/>
            <w:right w:val="none" w:sz="0" w:space="0" w:color="auto"/>
          </w:divBdr>
        </w:div>
        <w:div w:id="520508759">
          <w:marLeft w:val="480"/>
          <w:marRight w:val="0"/>
          <w:marTop w:val="0"/>
          <w:marBottom w:val="0"/>
          <w:divBdr>
            <w:top w:val="none" w:sz="0" w:space="0" w:color="auto"/>
            <w:left w:val="none" w:sz="0" w:space="0" w:color="auto"/>
            <w:bottom w:val="none" w:sz="0" w:space="0" w:color="auto"/>
            <w:right w:val="none" w:sz="0" w:space="0" w:color="auto"/>
          </w:divBdr>
        </w:div>
        <w:div w:id="146484982">
          <w:marLeft w:val="480"/>
          <w:marRight w:val="0"/>
          <w:marTop w:val="0"/>
          <w:marBottom w:val="0"/>
          <w:divBdr>
            <w:top w:val="none" w:sz="0" w:space="0" w:color="auto"/>
            <w:left w:val="none" w:sz="0" w:space="0" w:color="auto"/>
            <w:bottom w:val="none" w:sz="0" w:space="0" w:color="auto"/>
            <w:right w:val="none" w:sz="0" w:space="0" w:color="auto"/>
          </w:divBdr>
        </w:div>
        <w:div w:id="808322093">
          <w:marLeft w:val="480"/>
          <w:marRight w:val="0"/>
          <w:marTop w:val="0"/>
          <w:marBottom w:val="0"/>
          <w:divBdr>
            <w:top w:val="none" w:sz="0" w:space="0" w:color="auto"/>
            <w:left w:val="none" w:sz="0" w:space="0" w:color="auto"/>
            <w:bottom w:val="none" w:sz="0" w:space="0" w:color="auto"/>
            <w:right w:val="none" w:sz="0" w:space="0" w:color="auto"/>
          </w:divBdr>
        </w:div>
        <w:div w:id="989946085">
          <w:marLeft w:val="480"/>
          <w:marRight w:val="0"/>
          <w:marTop w:val="0"/>
          <w:marBottom w:val="0"/>
          <w:divBdr>
            <w:top w:val="none" w:sz="0" w:space="0" w:color="auto"/>
            <w:left w:val="none" w:sz="0" w:space="0" w:color="auto"/>
            <w:bottom w:val="none" w:sz="0" w:space="0" w:color="auto"/>
            <w:right w:val="none" w:sz="0" w:space="0" w:color="auto"/>
          </w:divBdr>
        </w:div>
        <w:div w:id="1371563827">
          <w:marLeft w:val="480"/>
          <w:marRight w:val="0"/>
          <w:marTop w:val="0"/>
          <w:marBottom w:val="0"/>
          <w:divBdr>
            <w:top w:val="none" w:sz="0" w:space="0" w:color="auto"/>
            <w:left w:val="none" w:sz="0" w:space="0" w:color="auto"/>
            <w:bottom w:val="none" w:sz="0" w:space="0" w:color="auto"/>
            <w:right w:val="none" w:sz="0" w:space="0" w:color="auto"/>
          </w:divBdr>
        </w:div>
        <w:div w:id="1079055627">
          <w:marLeft w:val="480"/>
          <w:marRight w:val="0"/>
          <w:marTop w:val="0"/>
          <w:marBottom w:val="0"/>
          <w:divBdr>
            <w:top w:val="none" w:sz="0" w:space="0" w:color="auto"/>
            <w:left w:val="none" w:sz="0" w:space="0" w:color="auto"/>
            <w:bottom w:val="none" w:sz="0" w:space="0" w:color="auto"/>
            <w:right w:val="none" w:sz="0" w:space="0" w:color="auto"/>
          </w:divBdr>
        </w:div>
        <w:div w:id="1602251360">
          <w:marLeft w:val="480"/>
          <w:marRight w:val="0"/>
          <w:marTop w:val="0"/>
          <w:marBottom w:val="0"/>
          <w:divBdr>
            <w:top w:val="none" w:sz="0" w:space="0" w:color="auto"/>
            <w:left w:val="none" w:sz="0" w:space="0" w:color="auto"/>
            <w:bottom w:val="none" w:sz="0" w:space="0" w:color="auto"/>
            <w:right w:val="none" w:sz="0" w:space="0" w:color="auto"/>
          </w:divBdr>
        </w:div>
        <w:div w:id="2062483597">
          <w:marLeft w:val="480"/>
          <w:marRight w:val="0"/>
          <w:marTop w:val="0"/>
          <w:marBottom w:val="0"/>
          <w:divBdr>
            <w:top w:val="none" w:sz="0" w:space="0" w:color="auto"/>
            <w:left w:val="none" w:sz="0" w:space="0" w:color="auto"/>
            <w:bottom w:val="none" w:sz="0" w:space="0" w:color="auto"/>
            <w:right w:val="none" w:sz="0" w:space="0" w:color="auto"/>
          </w:divBdr>
        </w:div>
        <w:div w:id="647637761">
          <w:marLeft w:val="480"/>
          <w:marRight w:val="0"/>
          <w:marTop w:val="0"/>
          <w:marBottom w:val="0"/>
          <w:divBdr>
            <w:top w:val="none" w:sz="0" w:space="0" w:color="auto"/>
            <w:left w:val="none" w:sz="0" w:space="0" w:color="auto"/>
            <w:bottom w:val="none" w:sz="0" w:space="0" w:color="auto"/>
            <w:right w:val="none" w:sz="0" w:space="0" w:color="auto"/>
          </w:divBdr>
        </w:div>
        <w:div w:id="1530605868">
          <w:marLeft w:val="480"/>
          <w:marRight w:val="0"/>
          <w:marTop w:val="0"/>
          <w:marBottom w:val="0"/>
          <w:divBdr>
            <w:top w:val="none" w:sz="0" w:space="0" w:color="auto"/>
            <w:left w:val="none" w:sz="0" w:space="0" w:color="auto"/>
            <w:bottom w:val="none" w:sz="0" w:space="0" w:color="auto"/>
            <w:right w:val="none" w:sz="0" w:space="0" w:color="auto"/>
          </w:divBdr>
        </w:div>
        <w:div w:id="1778407953">
          <w:marLeft w:val="480"/>
          <w:marRight w:val="0"/>
          <w:marTop w:val="0"/>
          <w:marBottom w:val="0"/>
          <w:divBdr>
            <w:top w:val="none" w:sz="0" w:space="0" w:color="auto"/>
            <w:left w:val="none" w:sz="0" w:space="0" w:color="auto"/>
            <w:bottom w:val="none" w:sz="0" w:space="0" w:color="auto"/>
            <w:right w:val="none" w:sz="0" w:space="0" w:color="auto"/>
          </w:divBdr>
        </w:div>
        <w:div w:id="1871643830">
          <w:marLeft w:val="480"/>
          <w:marRight w:val="0"/>
          <w:marTop w:val="0"/>
          <w:marBottom w:val="0"/>
          <w:divBdr>
            <w:top w:val="none" w:sz="0" w:space="0" w:color="auto"/>
            <w:left w:val="none" w:sz="0" w:space="0" w:color="auto"/>
            <w:bottom w:val="none" w:sz="0" w:space="0" w:color="auto"/>
            <w:right w:val="none" w:sz="0" w:space="0" w:color="auto"/>
          </w:divBdr>
        </w:div>
        <w:div w:id="1037000683">
          <w:marLeft w:val="480"/>
          <w:marRight w:val="0"/>
          <w:marTop w:val="0"/>
          <w:marBottom w:val="0"/>
          <w:divBdr>
            <w:top w:val="none" w:sz="0" w:space="0" w:color="auto"/>
            <w:left w:val="none" w:sz="0" w:space="0" w:color="auto"/>
            <w:bottom w:val="none" w:sz="0" w:space="0" w:color="auto"/>
            <w:right w:val="none" w:sz="0" w:space="0" w:color="auto"/>
          </w:divBdr>
        </w:div>
        <w:div w:id="1301156094">
          <w:marLeft w:val="480"/>
          <w:marRight w:val="0"/>
          <w:marTop w:val="0"/>
          <w:marBottom w:val="0"/>
          <w:divBdr>
            <w:top w:val="none" w:sz="0" w:space="0" w:color="auto"/>
            <w:left w:val="none" w:sz="0" w:space="0" w:color="auto"/>
            <w:bottom w:val="none" w:sz="0" w:space="0" w:color="auto"/>
            <w:right w:val="none" w:sz="0" w:space="0" w:color="auto"/>
          </w:divBdr>
        </w:div>
        <w:div w:id="1983345744">
          <w:marLeft w:val="480"/>
          <w:marRight w:val="0"/>
          <w:marTop w:val="0"/>
          <w:marBottom w:val="0"/>
          <w:divBdr>
            <w:top w:val="none" w:sz="0" w:space="0" w:color="auto"/>
            <w:left w:val="none" w:sz="0" w:space="0" w:color="auto"/>
            <w:bottom w:val="none" w:sz="0" w:space="0" w:color="auto"/>
            <w:right w:val="none" w:sz="0" w:space="0" w:color="auto"/>
          </w:divBdr>
        </w:div>
        <w:div w:id="1463882843">
          <w:marLeft w:val="480"/>
          <w:marRight w:val="0"/>
          <w:marTop w:val="0"/>
          <w:marBottom w:val="0"/>
          <w:divBdr>
            <w:top w:val="none" w:sz="0" w:space="0" w:color="auto"/>
            <w:left w:val="none" w:sz="0" w:space="0" w:color="auto"/>
            <w:bottom w:val="none" w:sz="0" w:space="0" w:color="auto"/>
            <w:right w:val="none" w:sz="0" w:space="0" w:color="auto"/>
          </w:divBdr>
        </w:div>
        <w:div w:id="2135784736">
          <w:marLeft w:val="480"/>
          <w:marRight w:val="0"/>
          <w:marTop w:val="0"/>
          <w:marBottom w:val="0"/>
          <w:divBdr>
            <w:top w:val="none" w:sz="0" w:space="0" w:color="auto"/>
            <w:left w:val="none" w:sz="0" w:space="0" w:color="auto"/>
            <w:bottom w:val="none" w:sz="0" w:space="0" w:color="auto"/>
            <w:right w:val="none" w:sz="0" w:space="0" w:color="auto"/>
          </w:divBdr>
        </w:div>
        <w:div w:id="1555117937">
          <w:marLeft w:val="480"/>
          <w:marRight w:val="0"/>
          <w:marTop w:val="0"/>
          <w:marBottom w:val="0"/>
          <w:divBdr>
            <w:top w:val="none" w:sz="0" w:space="0" w:color="auto"/>
            <w:left w:val="none" w:sz="0" w:space="0" w:color="auto"/>
            <w:bottom w:val="none" w:sz="0" w:space="0" w:color="auto"/>
            <w:right w:val="none" w:sz="0" w:space="0" w:color="auto"/>
          </w:divBdr>
        </w:div>
        <w:div w:id="1881087647">
          <w:marLeft w:val="480"/>
          <w:marRight w:val="0"/>
          <w:marTop w:val="0"/>
          <w:marBottom w:val="0"/>
          <w:divBdr>
            <w:top w:val="none" w:sz="0" w:space="0" w:color="auto"/>
            <w:left w:val="none" w:sz="0" w:space="0" w:color="auto"/>
            <w:bottom w:val="none" w:sz="0" w:space="0" w:color="auto"/>
            <w:right w:val="none" w:sz="0" w:space="0" w:color="auto"/>
          </w:divBdr>
        </w:div>
        <w:div w:id="1246038610">
          <w:marLeft w:val="480"/>
          <w:marRight w:val="0"/>
          <w:marTop w:val="0"/>
          <w:marBottom w:val="0"/>
          <w:divBdr>
            <w:top w:val="none" w:sz="0" w:space="0" w:color="auto"/>
            <w:left w:val="none" w:sz="0" w:space="0" w:color="auto"/>
            <w:bottom w:val="none" w:sz="0" w:space="0" w:color="auto"/>
            <w:right w:val="none" w:sz="0" w:space="0" w:color="auto"/>
          </w:divBdr>
        </w:div>
        <w:div w:id="1705906649">
          <w:marLeft w:val="480"/>
          <w:marRight w:val="0"/>
          <w:marTop w:val="0"/>
          <w:marBottom w:val="0"/>
          <w:divBdr>
            <w:top w:val="none" w:sz="0" w:space="0" w:color="auto"/>
            <w:left w:val="none" w:sz="0" w:space="0" w:color="auto"/>
            <w:bottom w:val="none" w:sz="0" w:space="0" w:color="auto"/>
            <w:right w:val="none" w:sz="0" w:space="0" w:color="auto"/>
          </w:divBdr>
        </w:div>
        <w:div w:id="1007513858">
          <w:marLeft w:val="480"/>
          <w:marRight w:val="0"/>
          <w:marTop w:val="0"/>
          <w:marBottom w:val="0"/>
          <w:divBdr>
            <w:top w:val="none" w:sz="0" w:space="0" w:color="auto"/>
            <w:left w:val="none" w:sz="0" w:space="0" w:color="auto"/>
            <w:bottom w:val="none" w:sz="0" w:space="0" w:color="auto"/>
            <w:right w:val="none" w:sz="0" w:space="0" w:color="auto"/>
          </w:divBdr>
        </w:div>
        <w:div w:id="378863677">
          <w:marLeft w:val="480"/>
          <w:marRight w:val="0"/>
          <w:marTop w:val="0"/>
          <w:marBottom w:val="0"/>
          <w:divBdr>
            <w:top w:val="none" w:sz="0" w:space="0" w:color="auto"/>
            <w:left w:val="none" w:sz="0" w:space="0" w:color="auto"/>
            <w:bottom w:val="none" w:sz="0" w:space="0" w:color="auto"/>
            <w:right w:val="none" w:sz="0" w:space="0" w:color="auto"/>
          </w:divBdr>
        </w:div>
        <w:div w:id="894587642">
          <w:marLeft w:val="480"/>
          <w:marRight w:val="0"/>
          <w:marTop w:val="0"/>
          <w:marBottom w:val="0"/>
          <w:divBdr>
            <w:top w:val="none" w:sz="0" w:space="0" w:color="auto"/>
            <w:left w:val="none" w:sz="0" w:space="0" w:color="auto"/>
            <w:bottom w:val="none" w:sz="0" w:space="0" w:color="auto"/>
            <w:right w:val="none" w:sz="0" w:space="0" w:color="auto"/>
          </w:divBdr>
        </w:div>
        <w:div w:id="1333607745">
          <w:marLeft w:val="480"/>
          <w:marRight w:val="0"/>
          <w:marTop w:val="0"/>
          <w:marBottom w:val="0"/>
          <w:divBdr>
            <w:top w:val="none" w:sz="0" w:space="0" w:color="auto"/>
            <w:left w:val="none" w:sz="0" w:space="0" w:color="auto"/>
            <w:bottom w:val="none" w:sz="0" w:space="0" w:color="auto"/>
            <w:right w:val="none" w:sz="0" w:space="0" w:color="auto"/>
          </w:divBdr>
        </w:div>
        <w:div w:id="229197849">
          <w:marLeft w:val="480"/>
          <w:marRight w:val="0"/>
          <w:marTop w:val="0"/>
          <w:marBottom w:val="0"/>
          <w:divBdr>
            <w:top w:val="none" w:sz="0" w:space="0" w:color="auto"/>
            <w:left w:val="none" w:sz="0" w:space="0" w:color="auto"/>
            <w:bottom w:val="none" w:sz="0" w:space="0" w:color="auto"/>
            <w:right w:val="none" w:sz="0" w:space="0" w:color="auto"/>
          </w:divBdr>
        </w:div>
        <w:div w:id="27533402">
          <w:marLeft w:val="480"/>
          <w:marRight w:val="0"/>
          <w:marTop w:val="0"/>
          <w:marBottom w:val="0"/>
          <w:divBdr>
            <w:top w:val="none" w:sz="0" w:space="0" w:color="auto"/>
            <w:left w:val="none" w:sz="0" w:space="0" w:color="auto"/>
            <w:bottom w:val="none" w:sz="0" w:space="0" w:color="auto"/>
            <w:right w:val="none" w:sz="0" w:space="0" w:color="auto"/>
          </w:divBdr>
        </w:div>
        <w:div w:id="472526108">
          <w:marLeft w:val="480"/>
          <w:marRight w:val="0"/>
          <w:marTop w:val="0"/>
          <w:marBottom w:val="0"/>
          <w:divBdr>
            <w:top w:val="none" w:sz="0" w:space="0" w:color="auto"/>
            <w:left w:val="none" w:sz="0" w:space="0" w:color="auto"/>
            <w:bottom w:val="none" w:sz="0" w:space="0" w:color="auto"/>
            <w:right w:val="none" w:sz="0" w:space="0" w:color="auto"/>
          </w:divBdr>
        </w:div>
        <w:div w:id="370958874">
          <w:marLeft w:val="480"/>
          <w:marRight w:val="0"/>
          <w:marTop w:val="0"/>
          <w:marBottom w:val="0"/>
          <w:divBdr>
            <w:top w:val="none" w:sz="0" w:space="0" w:color="auto"/>
            <w:left w:val="none" w:sz="0" w:space="0" w:color="auto"/>
            <w:bottom w:val="none" w:sz="0" w:space="0" w:color="auto"/>
            <w:right w:val="none" w:sz="0" w:space="0" w:color="auto"/>
          </w:divBdr>
        </w:div>
        <w:div w:id="445587980">
          <w:marLeft w:val="480"/>
          <w:marRight w:val="0"/>
          <w:marTop w:val="0"/>
          <w:marBottom w:val="0"/>
          <w:divBdr>
            <w:top w:val="none" w:sz="0" w:space="0" w:color="auto"/>
            <w:left w:val="none" w:sz="0" w:space="0" w:color="auto"/>
            <w:bottom w:val="none" w:sz="0" w:space="0" w:color="auto"/>
            <w:right w:val="none" w:sz="0" w:space="0" w:color="auto"/>
          </w:divBdr>
        </w:div>
        <w:div w:id="1211645863">
          <w:marLeft w:val="480"/>
          <w:marRight w:val="0"/>
          <w:marTop w:val="0"/>
          <w:marBottom w:val="0"/>
          <w:divBdr>
            <w:top w:val="none" w:sz="0" w:space="0" w:color="auto"/>
            <w:left w:val="none" w:sz="0" w:space="0" w:color="auto"/>
            <w:bottom w:val="none" w:sz="0" w:space="0" w:color="auto"/>
            <w:right w:val="none" w:sz="0" w:space="0" w:color="auto"/>
          </w:divBdr>
        </w:div>
        <w:div w:id="1976711635">
          <w:marLeft w:val="480"/>
          <w:marRight w:val="0"/>
          <w:marTop w:val="0"/>
          <w:marBottom w:val="0"/>
          <w:divBdr>
            <w:top w:val="none" w:sz="0" w:space="0" w:color="auto"/>
            <w:left w:val="none" w:sz="0" w:space="0" w:color="auto"/>
            <w:bottom w:val="none" w:sz="0" w:space="0" w:color="auto"/>
            <w:right w:val="none" w:sz="0" w:space="0" w:color="auto"/>
          </w:divBdr>
        </w:div>
        <w:div w:id="1936091509">
          <w:marLeft w:val="480"/>
          <w:marRight w:val="0"/>
          <w:marTop w:val="0"/>
          <w:marBottom w:val="0"/>
          <w:divBdr>
            <w:top w:val="none" w:sz="0" w:space="0" w:color="auto"/>
            <w:left w:val="none" w:sz="0" w:space="0" w:color="auto"/>
            <w:bottom w:val="none" w:sz="0" w:space="0" w:color="auto"/>
            <w:right w:val="none" w:sz="0" w:space="0" w:color="auto"/>
          </w:divBdr>
        </w:div>
        <w:div w:id="1321032604">
          <w:marLeft w:val="480"/>
          <w:marRight w:val="0"/>
          <w:marTop w:val="0"/>
          <w:marBottom w:val="0"/>
          <w:divBdr>
            <w:top w:val="none" w:sz="0" w:space="0" w:color="auto"/>
            <w:left w:val="none" w:sz="0" w:space="0" w:color="auto"/>
            <w:bottom w:val="none" w:sz="0" w:space="0" w:color="auto"/>
            <w:right w:val="none" w:sz="0" w:space="0" w:color="auto"/>
          </w:divBdr>
        </w:div>
        <w:div w:id="42872451">
          <w:marLeft w:val="480"/>
          <w:marRight w:val="0"/>
          <w:marTop w:val="0"/>
          <w:marBottom w:val="0"/>
          <w:divBdr>
            <w:top w:val="none" w:sz="0" w:space="0" w:color="auto"/>
            <w:left w:val="none" w:sz="0" w:space="0" w:color="auto"/>
            <w:bottom w:val="none" w:sz="0" w:space="0" w:color="auto"/>
            <w:right w:val="none" w:sz="0" w:space="0" w:color="auto"/>
          </w:divBdr>
        </w:div>
        <w:div w:id="1997219736">
          <w:marLeft w:val="480"/>
          <w:marRight w:val="0"/>
          <w:marTop w:val="0"/>
          <w:marBottom w:val="0"/>
          <w:divBdr>
            <w:top w:val="none" w:sz="0" w:space="0" w:color="auto"/>
            <w:left w:val="none" w:sz="0" w:space="0" w:color="auto"/>
            <w:bottom w:val="none" w:sz="0" w:space="0" w:color="auto"/>
            <w:right w:val="none" w:sz="0" w:space="0" w:color="auto"/>
          </w:divBdr>
        </w:div>
        <w:div w:id="2078431253">
          <w:marLeft w:val="480"/>
          <w:marRight w:val="0"/>
          <w:marTop w:val="0"/>
          <w:marBottom w:val="0"/>
          <w:divBdr>
            <w:top w:val="none" w:sz="0" w:space="0" w:color="auto"/>
            <w:left w:val="none" w:sz="0" w:space="0" w:color="auto"/>
            <w:bottom w:val="none" w:sz="0" w:space="0" w:color="auto"/>
            <w:right w:val="none" w:sz="0" w:space="0" w:color="auto"/>
          </w:divBdr>
        </w:div>
        <w:div w:id="1344474873">
          <w:marLeft w:val="480"/>
          <w:marRight w:val="0"/>
          <w:marTop w:val="0"/>
          <w:marBottom w:val="0"/>
          <w:divBdr>
            <w:top w:val="none" w:sz="0" w:space="0" w:color="auto"/>
            <w:left w:val="none" w:sz="0" w:space="0" w:color="auto"/>
            <w:bottom w:val="none" w:sz="0" w:space="0" w:color="auto"/>
            <w:right w:val="none" w:sz="0" w:space="0" w:color="auto"/>
          </w:divBdr>
        </w:div>
        <w:div w:id="2067802808">
          <w:marLeft w:val="480"/>
          <w:marRight w:val="0"/>
          <w:marTop w:val="0"/>
          <w:marBottom w:val="0"/>
          <w:divBdr>
            <w:top w:val="none" w:sz="0" w:space="0" w:color="auto"/>
            <w:left w:val="none" w:sz="0" w:space="0" w:color="auto"/>
            <w:bottom w:val="none" w:sz="0" w:space="0" w:color="auto"/>
            <w:right w:val="none" w:sz="0" w:space="0" w:color="auto"/>
          </w:divBdr>
        </w:div>
        <w:div w:id="1622567664">
          <w:marLeft w:val="480"/>
          <w:marRight w:val="0"/>
          <w:marTop w:val="0"/>
          <w:marBottom w:val="0"/>
          <w:divBdr>
            <w:top w:val="none" w:sz="0" w:space="0" w:color="auto"/>
            <w:left w:val="none" w:sz="0" w:space="0" w:color="auto"/>
            <w:bottom w:val="none" w:sz="0" w:space="0" w:color="auto"/>
            <w:right w:val="none" w:sz="0" w:space="0" w:color="auto"/>
          </w:divBdr>
        </w:div>
        <w:div w:id="775445451">
          <w:marLeft w:val="480"/>
          <w:marRight w:val="0"/>
          <w:marTop w:val="0"/>
          <w:marBottom w:val="0"/>
          <w:divBdr>
            <w:top w:val="none" w:sz="0" w:space="0" w:color="auto"/>
            <w:left w:val="none" w:sz="0" w:space="0" w:color="auto"/>
            <w:bottom w:val="none" w:sz="0" w:space="0" w:color="auto"/>
            <w:right w:val="none" w:sz="0" w:space="0" w:color="auto"/>
          </w:divBdr>
        </w:div>
        <w:div w:id="391924069">
          <w:marLeft w:val="480"/>
          <w:marRight w:val="0"/>
          <w:marTop w:val="0"/>
          <w:marBottom w:val="0"/>
          <w:divBdr>
            <w:top w:val="none" w:sz="0" w:space="0" w:color="auto"/>
            <w:left w:val="none" w:sz="0" w:space="0" w:color="auto"/>
            <w:bottom w:val="none" w:sz="0" w:space="0" w:color="auto"/>
            <w:right w:val="none" w:sz="0" w:space="0" w:color="auto"/>
          </w:divBdr>
        </w:div>
        <w:div w:id="890194315">
          <w:marLeft w:val="480"/>
          <w:marRight w:val="0"/>
          <w:marTop w:val="0"/>
          <w:marBottom w:val="0"/>
          <w:divBdr>
            <w:top w:val="none" w:sz="0" w:space="0" w:color="auto"/>
            <w:left w:val="none" w:sz="0" w:space="0" w:color="auto"/>
            <w:bottom w:val="none" w:sz="0" w:space="0" w:color="auto"/>
            <w:right w:val="none" w:sz="0" w:space="0" w:color="auto"/>
          </w:divBdr>
        </w:div>
        <w:div w:id="18896506">
          <w:marLeft w:val="480"/>
          <w:marRight w:val="0"/>
          <w:marTop w:val="0"/>
          <w:marBottom w:val="0"/>
          <w:divBdr>
            <w:top w:val="none" w:sz="0" w:space="0" w:color="auto"/>
            <w:left w:val="none" w:sz="0" w:space="0" w:color="auto"/>
            <w:bottom w:val="none" w:sz="0" w:space="0" w:color="auto"/>
            <w:right w:val="none" w:sz="0" w:space="0" w:color="auto"/>
          </w:divBdr>
        </w:div>
        <w:div w:id="841091394">
          <w:marLeft w:val="480"/>
          <w:marRight w:val="0"/>
          <w:marTop w:val="0"/>
          <w:marBottom w:val="0"/>
          <w:divBdr>
            <w:top w:val="none" w:sz="0" w:space="0" w:color="auto"/>
            <w:left w:val="none" w:sz="0" w:space="0" w:color="auto"/>
            <w:bottom w:val="none" w:sz="0" w:space="0" w:color="auto"/>
            <w:right w:val="none" w:sz="0" w:space="0" w:color="auto"/>
          </w:divBdr>
        </w:div>
        <w:div w:id="860509536">
          <w:marLeft w:val="480"/>
          <w:marRight w:val="0"/>
          <w:marTop w:val="0"/>
          <w:marBottom w:val="0"/>
          <w:divBdr>
            <w:top w:val="none" w:sz="0" w:space="0" w:color="auto"/>
            <w:left w:val="none" w:sz="0" w:space="0" w:color="auto"/>
            <w:bottom w:val="none" w:sz="0" w:space="0" w:color="auto"/>
            <w:right w:val="none" w:sz="0" w:space="0" w:color="auto"/>
          </w:divBdr>
        </w:div>
        <w:div w:id="1897012169">
          <w:marLeft w:val="480"/>
          <w:marRight w:val="0"/>
          <w:marTop w:val="0"/>
          <w:marBottom w:val="0"/>
          <w:divBdr>
            <w:top w:val="none" w:sz="0" w:space="0" w:color="auto"/>
            <w:left w:val="none" w:sz="0" w:space="0" w:color="auto"/>
            <w:bottom w:val="none" w:sz="0" w:space="0" w:color="auto"/>
            <w:right w:val="none" w:sz="0" w:space="0" w:color="auto"/>
          </w:divBdr>
        </w:div>
        <w:div w:id="1933736477">
          <w:marLeft w:val="480"/>
          <w:marRight w:val="0"/>
          <w:marTop w:val="0"/>
          <w:marBottom w:val="0"/>
          <w:divBdr>
            <w:top w:val="none" w:sz="0" w:space="0" w:color="auto"/>
            <w:left w:val="none" w:sz="0" w:space="0" w:color="auto"/>
            <w:bottom w:val="none" w:sz="0" w:space="0" w:color="auto"/>
            <w:right w:val="none" w:sz="0" w:space="0" w:color="auto"/>
          </w:divBdr>
        </w:div>
        <w:div w:id="1635479415">
          <w:marLeft w:val="480"/>
          <w:marRight w:val="0"/>
          <w:marTop w:val="0"/>
          <w:marBottom w:val="0"/>
          <w:divBdr>
            <w:top w:val="none" w:sz="0" w:space="0" w:color="auto"/>
            <w:left w:val="none" w:sz="0" w:space="0" w:color="auto"/>
            <w:bottom w:val="none" w:sz="0" w:space="0" w:color="auto"/>
            <w:right w:val="none" w:sz="0" w:space="0" w:color="auto"/>
          </w:divBdr>
        </w:div>
        <w:div w:id="1417095544">
          <w:marLeft w:val="480"/>
          <w:marRight w:val="0"/>
          <w:marTop w:val="0"/>
          <w:marBottom w:val="0"/>
          <w:divBdr>
            <w:top w:val="none" w:sz="0" w:space="0" w:color="auto"/>
            <w:left w:val="none" w:sz="0" w:space="0" w:color="auto"/>
            <w:bottom w:val="none" w:sz="0" w:space="0" w:color="auto"/>
            <w:right w:val="none" w:sz="0" w:space="0" w:color="auto"/>
          </w:divBdr>
        </w:div>
        <w:div w:id="1876262779">
          <w:marLeft w:val="480"/>
          <w:marRight w:val="0"/>
          <w:marTop w:val="0"/>
          <w:marBottom w:val="0"/>
          <w:divBdr>
            <w:top w:val="none" w:sz="0" w:space="0" w:color="auto"/>
            <w:left w:val="none" w:sz="0" w:space="0" w:color="auto"/>
            <w:bottom w:val="none" w:sz="0" w:space="0" w:color="auto"/>
            <w:right w:val="none" w:sz="0" w:space="0" w:color="auto"/>
          </w:divBdr>
        </w:div>
      </w:divsChild>
    </w:div>
    <w:div w:id="1352686443">
      <w:bodyDiv w:val="1"/>
      <w:marLeft w:val="0"/>
      <w:marRight w:val="0"/>
      <w:marTop w:val="0"/>
      <w:marBottom w:val="0"/>
      <w:divBdr>
        <w:top w:val="none" w:sz="0" w:space="0" w:color="auto"/>
        <w:left w:val="none" w:sz="0" w:space="0" w:color="auto"/>
        <w:bottom w:val="none" w:sz="0" w:space="0" w:color="auto"/>
        <w:right w:val="none" w:sz="0" w:space="0" w:color="auto"/>
      </w:divBdr>
      <w:divsChild>
        <w:div w:id="1778140745">
          <w:marLeft w:val="480"/>
          <w:marRight w:val="0"/>
          <w:marTop w:val="0"/>
          <w:marBottom w:val="0"/>
          <w:divBdr>
            <w:top w:val="none" w:sz="0" w:space="0" w:color="auto"/>
            <w:left w:val="none" w:sz="0" w:space="0" w:color="auto"/>
            <w:bottom w:val="none" w:sz="0" w:space="0" w:color="auto"/>
            <w:right w:val="none" w:sz="0" w:space="0" w:color="auto"/>
          </w:divBdr>
        </w:div>
        <w:div w:id="53503956">
          <w:marLeft w:val="480"/>
          <w:marRight w:val="0"/>
          <w:marTop w:val="0"/>
          <w:marBottom w:val="0"/>
          <w:divBdr>
            <w:top w:val="none" w:sz="0" w:space="0" w:color="auto"/>
            <w:left w:val="none" w:sz="0" w:space="0" w:color="auto"/>
            <w:bottom w:val="none" w:sz="0" w:space="0" w:color="auto"/>
            <w:right w:val="none" w:sz="0" w:space="0" w:color="auto"/>
          </w:divBdr>
        </w:div>
        <w:div w:id="1431243322">
          <w:marLeft w:val="480"/>
          <w:marRight w:val="0"/>
          <w:marTop w:val="0"/>
          <w:marBottom w:val="0"/>
          <w:divBdr>
            <w:top w:val="none" w:sz="0" w:space="0" w:color="auto"/>
            <w:left w:val="none" w:sz="0" w:space="0" w:color="auto"/>
            <w:bottom w:val="none" w:sz="0" w:space="0" w:color="auto"/>
            <w:right w:val="none" w:sz="0" w:space="0" w:color="auto"/>
          </w:divBdr>
        </w:div>
        <w:div w:id="1620406575">
          <w:marLeft w:val="480"/>
          <w:marRight w:val="0"/>
          <w:marTop w:val="0"/>
          <w:marBottom w:val="0"/>
          <w:divBdr>
            <w:top w:val="none" w:sz="0" w:space="0" w:color="auto"/>
            <w:left w:val="none" w:sz="0" w:space="0" w:color="auto"/>
            <w:bottom w:val="none" w:sz="0" w:space="0" w:color="auto"/>
            <w:right w:val="none" w:sz="0" w:space="0" w:color="auto"/>
          </w:divBdr>
        </w:div>
        <w:div w:id="1023559084">
          <w:marLeft w:val="480"/>
          <w:marRight w:val="0"/>
          <w:marTop w:val="0"/>
          <w:marBottom w:val="0"/>
          <w:divBdr>
            <w:top w:val="none" w:sz="0" w:space="0" w:color="auto"/>
            <w:left w:val="none" w:sz="0" w:space="0" w:color="auto"/>
            <w:bottom w:val="none" w:sz="0" w:space="0" w:color="auto"/>
            <w:right w:val="none" w:sz="0" w:space="0" w:color="auto"/>
          </w:divBdr>
        </w:div>
        <w:div w:id="1979797382">
          <w:marLeft w:val="480"/>
          <w:marRight w:val="0"/>
          <w:marTop w:val="0"/>
          <w:marBottom w:val="0"/>
          <w:divBdr>
            <w:top w:val="none" w:sz="0" w:space="0" w:color="auto"/>
            <w:left w:val="none" w:sz="0" w:space="0" w:color="auto"/>
            <w:bottom w:val="none" w:sz="0" w:space="0" w:color="auto"/>
            <w:right w:val="none" w:sz="0" w:space="0" w:color="auto"/>
          </w:divBdr>
        </w:div>
        <w:div w:id="1585266049">
          <w:marLeft w:val="480"/>
          <w:marRight w:val="0"/>
          <w:marTop w:val="0"/>
          <w:marBottom w:val="0"/>
          <w:divBdr>
            <w:top w:val="none" w:sz="0" w:space="0" w:color="auto"/>
            <w:left w:val="none" w:sz="0" w:space="0" w:color="auto"/>
            <w:bottom w:val="none" w:sz="0" w:space="0" w:color="auto"/>
            <w:right w:val="none" w:sz="0" w:space="0" w:color="auto"/>
          </w:divBdr>
        </w:div>
        <w:div w:id="332685495">
          <w:marLeft w:val="480"/>
          <w:marRight w:val="0"/>
          <w:marTop w:val="0"/>
          <w:marBottom w:val="0"/>
          <w:divBdr>
            <w:top w:val="none" w:sz="0" w:space="0" w:color="auto"/>
            <w:left w:val="none" w:sz="0" w:space="0" w:color="auto"/>
            <w:bottom w:val="none" w:sz="0" w:space="0" w:color="auto"/>
            <w:right w:val="none" w:sz="0" w:space="0" w:color="auto"/>
          </w:divBdr>
        </w:div>
        <w:div w:id="1868715818">
          <w:marLeft w:val="480"/>
          <w:marRight w:val="0"/>
          <w:marTop w:val="0"/>
          <w:marBottom w:val="0"/>
          <w:divBdr>
            <w:top w:val="none" w:sz="0" w:space="0" w:color="auto"/>
            <w:left w:val="none" w:sz="0" w:space="0" w:color="auto"/>
            <w:bottom w:val="none" w:sz="0" w:space="0" w:color="auto"/>
            <w:right w:val="none" w:sz="0" w:space="0" w:color="auto"/>
          </w:divBdr>
        </w:div>
        <w:div w:id="37900457">
          <w:marLeft w:val="480"/>
          <w:marRight w:val="0"/>
          <w:marTop w:val="0"/>
          <w:marBottom w:val="0"/>
          <w:divBdr>
            <w:top w:val="none" w:sz="0" w:space="0" w:color="auto"/>
            <w:left w:val="none" w:sz="0" w:space="0" w:color="auto"/>
            <w:bottom w:val="none" w:sz="0" w:space="0" w:color="auto"/>
            <w:right w:val="none" w:sz="0" w:space="0" w:color="auto"/>
          </w:divBdr>
        </w:div>
        <w:div w:id="59332121">
          <w:marLeft w:val="480"/>
          <w:marRight w:val="0"/>
          <w:marTop w:val="0"/>
          <w:marBottom w:val="0"/>
          <w:divBdr>
            <w:top w:val="none" w:sz="0" w:space="0" w:color="auto"/>
            <w:left w:val="none" w:sz="0" w:space="0" w:color="auto"/>
            <w:bottom w:val="none" w:sz="0" w:space="0" w:color="auto"/>
            <w:right w:val="none" w:sz="0" w:space="0" w:color="auto"/>
          </w:divBdr>
        </w:div>
        <w:div w:id="539128076">
          <w:marLeft w:val="480"/>
          <w:marRight w:val="0"/>
          <w:marTop w:val="0"/>
          <w:marBottom w:val="0"/>
          <w:divBdr>
            <w:top w:val="none" w:sz="0" w:space="0" w:color="auto"/>
            <w:left w:val="none" w:sz="0" w:space="0" w:color="auto"/>
            <w:bottom w:val="none" w:sz="0" w:space="0" w:color="auto"/>
            <w:right w:val="none" w:sz="0" w:space="0" w:color="auto"/>
          </w:divBdr>
        </w:div>
        <w:div w:id="1995259201">
          <w:marLeft w:val="480"/>
          <w:marRight w:val="0"/>
          <w:marTop w:val="0"/>
          <w:marBottom w:val="0"/>
          <w:divBdr>
            <w:top w:val="none" w:sz="0" w:space="0" w:color="auto"/>
            <w:left w:val="none" w:sz="0" w:space="0" w:color="auto"/>
            <w:bottom w:val="none" w:sz="0" w:space="0" w:color="auto"/>
            <w:right w:val="none" w:sz="0" w:space="0" w:color="auto"/>
          </w:divBdr>
        </w:div>
        <w:div w:id="1893927759">
          <w:marLeft w:val="480"/>
          <w:marRight w:val="0"/>
          <w:marTop w:val="0"/>
          <w:marBottom w:val="0"/>
          <w:divBdr>
            <w:top w:val="none" w:sz="0" w:space="0" w:color="auto"/>
            <w:left w:val="none" w:sz="0" w:space="0" w:color="auto"/>
            <w:bottom w:val="none" w:sz="0" w:space="0" w:color="auto"/>
            <w:right w:val="none" w:sz="0" w:space="0" w:color="auto"/>
          </w:divBdr>
        </w:div>
        <w:div w:id="1938322800">
          <w:marLeft w:val="480"/>
          <w:marRight w:val="0"/>
          <w:marTop w:val="0"/>
          <w:marBottom w:val="0"/>
          <w:divBdr>
            <w:top w:val="none" w:sz="0" w:space="0" w:color="auto"/>
            <w:left w:val="none" w:sz="0" w:space="0" w:color="auto"/>
            <w:bottom w:val="none" w:sz="0" w:space="0" w:color="auto"/>
            <w:right w:val="none" w:sz="0" w:space="0" w:color="auto"/>
          </w:divBdr>
        </w:div>
        <w:div w:id="1661427713">
          <w:marLeft w:val="480"/>
          <w:marRight w:val="0"/>
          <w:marTop w:val="0"/>
          <w:marBottom w:val="0"/>
          <w:divBdr>
            <w:top w:val="none" w:sz="0" w:space="0" w:color="auto"/>
            <w:left w:val="none" w:sz="0" w:space="0" w:color="auto"/>
            <w:bottom w:val="none" w:sz="0" w:space="0" w:color="auto"/>
            <w:right w:val="none" w:sz="0" w:space="0" w:color="auto"/>
          </w:divBdr>
        </w:div>
        <w:div w:id="982855369">
          <w:marLeft w:val="480"/>
          <w:marRight w:val="0"/>
          <w:marTop w:val="0"/>
          <w:marBottom w:val="0"/>
          <w:divBdr>
            <w:top w:val="none" w:sz="0" w:space="0" w:color="auto"/>
            <w:left w:val="none" w:sz="0" w:space="0" w:color="auto"/>
            <w:bottom w:val="none" w:sz="0" w:space="0" w:color="auto"/>
            <w:right w:val="none" w:sz="0" w:space="0" w:color="auto"/>
          </w:divBdr>
        </w:div>
        <w:div w:id="1943342739">
          <w:marLeft w:val="480"/>
          <w:marRight w:val="0"/>
          <w:marTop w:val="0"/>
          <w:marBottom w:val="0"/>
          <w:divBdr>
            <w:top w:val="none" w:sz="0" w:space="0" w:color="auto"/>
            <w:left w:val="none" w:sz="0" w:space="0" w:color="auto"/>
            <w:bottom w:val="none" w:sz="0" w:space="0" w:color="auto"/>
            <w:right w:val="none" w:sz="0" w:space="0" w:color="auto"/>
          </w:divBdr>
        </w:div>
        <w:div w:id="576062905">
          <w:marLeft w:val="480"/>
          <w:marRight w:val="0"/>
          <w:marTop w:val="0"/>
          <w:marBottom w:val="0"/>
          <w:divBdr>
            <w:top w:val="none" w:sz="0" w:space="0" w:color="auto"/>
            <w:left w:val="none" w:sz="0" w:space="0" w:color="auto"/>
            <w:bottom w:val="none" w:sz="0" w:space="0" w:color="auto"/>
            <w:right w:val="none" w:sz="0" w:space="0" w:color="auto"/>
          </w:divBdr>
        </w:div>
        <w:div w:id="402684351">
          <w:marLeft w:val="480"/>
          <w:marRight w:val="0"/>
          <w:marTop w:val="0"/>
          <w:marBottom w:val="0"/>
          <w:divBdr>
            <w:top w:val="none" w:sz="0" w:space="0" w:color="auto"/>
            <w:left w:val="none" w:sz="0" w:space="0" w:color="auto"/>
            <w:bottom w:val="none" w:sz="0" w:space="0" w:color="auto"/>
            <w:right w:val="none" w:sz="0" w:space="0" w:color="auto"/>
          </w:divBdr>
        </w:div>
        <w:div w:id="892422086">
          <w:marLeft w:val="480"/>
          <w:marRight w:val="0"/>
          <w:marTop w:val="0"/>
          <w:marBottom w:val="0"/>
          <w:divBdr>
            <w:top w:val="none" w:sz="0" w:space="0" w:color="auto"/>
            <w:left w:val="none" w:sz="0" w:space="0" w:color="auto"/>
            <w:bottom w:val="none" w:sz="0" w:space="0" w:color="auto"/>
            <w:right w:val="none" w:sz="0" w:space="0" w:color="auto"/>
          </w:divBdr>
        </w:div>
        <w:div w:id="511264869">
          <w:marLeft w:val="480"/>
          <w:marRight w:val="0"/>
          <w:marTop w:val="0"/>
          <w:marBottom w:val="0"/>
          <w:divBdr>
            <w:top w:val="none" w:sz="0" w:space="0" w:color="auto"/>
            <w:left w:val="none" w:sz="0" w:space="0" w:color="auto"/>
            <w:bottom w:val="none" w:sz="0" w:space="0" w:color="auto"/>
            <w:right w:val="none" w:sz="0" w:space="0" w:color="auto"/>
          </w:divBdr>
        </w:div>
        <w:div w:id="1914587438">
          <w:marLeft w:val="480"/>
          <w:marRight w:val="0"/>
          <w:marTop w:val="0"/>
          <w:marBottom w:val="0"/>
          <w:divBdr>
            <w:top w:val="none" w:sz="0" w:space="0" w:color="auto"/>
            <w:left w:val="none" w:sz="0" w:space="0" w:color="auto"/>
            <w:bottom w:val="none" w:sz="0" w:space="0" w:color="auto"/>
            <w:right w:val="none" w:sz="0" w:space="0" w:color="auto"/>
          </w:divBdr>
        </w:div>
        <w:div w:id="350112993">
          <w:marLeft w:val="480"/>
          <w:marRight w:val="0"/>
          <w:marTop w:val="0"/>
          <w:marBottom w:val="0"/>
          <w:divBdr>
            <w:top w:val="none" w:sz="0" w:space="0" w:color="auto"/>
            <w:left w:val="none" w:sz="0" w:space="0" w:color="auto"/>
            <w:bottom w:val="none" w:sz="0" w:space="0" w:color="auto"/>
            <w:right w:val="none" w:sz="0" w:space="0" w:color="auto"/>
          </w:divBdr>
        </w:div>
        <w:div w:id="1846746335">
          <w:marLeft w:val="480"/>
          <w:marRight w:val="0"/>
          <w:marTop w:val="0"/>
          <w:marBottom w:val="0"/>
          <w:divBdr>
            <w:top w:val="none" w:sz="0" w:space="0" w:color="auto"/>
            <w:left w:val="none" w:sz="0" w:space="0" w:color="auto"/>
            <w:bottom w:val="none" w:sz="0" w:space="0" w:color="auto"/>
            <w:right w:val="none" w:sz="0" w:space="0" w:color="auto"/>
          </w:divBdr>
        </w:div>
        <w:div w:id="472530286">
          <w:marLeft w:val="480"/>
          <w:marRight w:val="0"/>
          <w:marTop w:val="0"/>
          <w:marBottom w:val="0"/>
          <w:divBdr>
            <w:top w:val="none" w:sz="0" w:space="0" w:color="auto"/>
            <w:left w:val="none" w:sz="0" w:space="0" w:color="auto"/>
            <w:bottom w:val="none" w:sz="0" w:space="0" w:color="auto"/>
            <w:right w:val="none" w:sz="0" w:space="0" w:color="auto"/>
          </w:divBdr>
        </w:div>
        <w:div w:id="818152353">
          <w:marLeft w:val="480"/>
          <w:marRight w:val="0"/>
          <w:marTop w:val="0"/>
          <w:marBottom w:val="0"/>
          <w:divBdr>
            <w:top w:val="none" w:sz="0" w:space="0" w:color="auto"/>
            <w:left w:val="none" w:sz="0" w:space="0" w:color="auto"/>
            <w:bottom w:val="none" w:sz="0" w:space="0" w:color="auto"/>
            <w:right w:val="none" w:sz="0" w:space="0" w:color="auto"/>
          </w:divBdr>
        </w:div>
        <w:div w:id="1243760457">
          <w:marLeft w:val="480"/>
          <w:marRight w:val="0"/>
          <w:marTop w:val="0"/>
          <w:marBottom w:val="0"/>
          <w:divBdr>
            <w:top w:val="none" w:sz="0" w:space="0" w:color="auto"/>
            <w:left w:val="none" w:sz="0" w:space="0" w:color="auto"/>
            <w:bottom w:val="none" w:sz="0" w:space="0" w:color="auto"/>
            <w:right w:val="none" w:sz="0" w:space="0" w:color="auto"/>
          </w:divBdr>
        </w:div>
        <w:div w:id="1587808996">
          <w:marLeft w:val="480"/>
          <w:marRight w:val="0"/>
          <w:marTop w:val="0"/>
          <w:marBottom w:val="0"/>
          <w:divBdr>
            <w:top w:val="none" w:sz="0" w:space="0" w:color="auto"/>
            <w:left w:val="none" w:sz="0" w:space="0" w:color="auto"/>
            <w:bottom w:val="none" w:sz="0" w:space="0" w:color="auto"/>
            <w:right w:val="none" w:sz="0" w:space="0" w:color="auto"/>
          </w:divBdr>
        </w:div>
        <w:div w:id="1430782119">
          <w:marLeft w:val="480"/>
          <w:marRight w:val="0"/>
          <w:marTop w:val="0"/>
          <w:marBottom w:val="0"/>
          <w:divBdr>
            <w:top w:val="none" w:sz="0" w:space="0" w:color="auto"/>
            <w:left w:val="none" w:sz="0" w:space="0" w:color="auto"/>
            <w:bottom w:val="none" w:sz="0" w:space="0" w:color="auto"/>
            <w:right w:val="none" w:sz="0" w:space="0" w:color="auto"/>
          </w:divBdr>
        </w:div>
        <w:div w:id="209851108">
          <w:marLeft w:val="480"/>
          <w:marRight w:val="0"/>
          <w:marTop w:val="0"/>
          <w:marBottom w:val="0"/>
          <w:divBdr>
            <w:top w:val="none" w:sz="0" w:space="0" w:color="auto"/>
            <w:left w:val="none" w:sz="0" w:space="0" w:color="auto"/>
            <w:bottom w:val="none" w:sz="0" w:space="0" w:color="auto"/>
            <w:right w:val="none" w:sz="0" w:space="0" w:color="auto"/>
          </w:divBdr>
        </w:div>
        <w:div w:id="1372346362">
          <w:marLeft w:val="480"/>
          <w:marRight w:val="0"/>
          <w:marTop w:val="0"/>
          <w:marBottom w:val="0"/>
          <w:divBdr>
            <w:top w:val="none" w:sz="0" w:space="0" w:color="auto"/>
            <w:left w:val="none" w:sz="0" w:space="0" w:color="auto"/>
            <w:bottom w:val="none" w:sz="0" w:space="0" w:color="auto"/>
            <w:right w:val="none" w:sz="0" w:space="0" w:color="auto"/>
          </w:divBdr>
        </w:div>
        <w:div w:id="868951375">
          <w:marLeft w:val="480"/>
          <w:marRight w:val="0"/>
          <w:marTop w:val="0"/>
          <w:marBottom w:val="0"/>
          <w:divBdr>
            <w:top w:val="none" w:sz="0" w:space="0" w:color="auto"/>
            <w:left w:val="none" w:sz="0" w:space="0" w:color="auto"/>
            <w:bottom w:val="none" w:sz="0" w:space="0" w:color="auto"/>
            <w:right w:val="none" w:sz="0" w:space="0" w:color="auto"/>
          </w:divBdr>
        </w:div>
        <w:div w:id="1474176098">
          <w:marLeft w:val="480"/>
          <w:marRight w:val="0"/>
          <w:marTop w:val="0"/>
          <w:marBottom w:val="0"/>
          <w:divBdr>
            <w:top w:val="none" w:sz="0" w:space="0" w:color="auto"/>
            <w:left w:val="none" w:sz="0" w:space="0" w:color="auto"/>
            <w:bottom w:val="none" w:sz="0" w:space="0" w:color="auto"/>
            <w:right w:val="none" w:sz="0" w:space="0" w:color="auto"/>
          </w:divBdr>
        </w:div>
        <w:div w:id="1417676308">
          <w:marLeft w:val="480"/>
          <w:marRight w:val="0"/>
          <w:marTop w:val="0"/>
          <w:marBottom w:val="0"/>
          <w:divBdr>
            <w:top w:val="none" w:sz="0" w:space="0" w:color="auto"/>
            <w:left w:val="none" w:sz="0" w:space="0" w:color="auto"/>
            <w:bottom w:val="none" w:sz="0" w:space="0" w:color="auto"/>
            <w:right w:val="none" w:sz="0" w:space="0" w:color="auto"/>
          </w:divBdr>
        </w:div>
        <w:div w:id="606081584">
          <w:marLeft w:val="480"/>
          <w:marRight w:val="0"/>
          <w:marTop w:val="0"/>
          <w:marBottom w:val="0"/>
          <w:divBdr>
            <w:top w:val="none" w:sz="0" w:space="0" w:color="auto"/>
            <w:left w:val="none" w:sz="0" w:space="0" w:color="auto"/>
            <w:bottom w:val="none" w:sz="0" w:space="0" w:color="auto"/>
            <w:right w:val="none" w:sz="0" w:space="0" w:color="auto"/>
          </w:divBdr>
        </w:div>
        <w:div w:id="1307278003">
          <w:marLeft w:val="480"/>
          <w:marRight w:val="0"/>
          <w:marTop w:val="0"/>
          <w:marBottom w:val="0"/>
          <w:divBdr>
            <w:top w:val="none" w:sz="0" w:space="0" w:color="auto"/>
            <w:left w:val="none" w:sz="0" w:space="0" w:color="auto"/>
            <w:bottom w:val="none" w:sz="0" w:space="0" w:color="auto"/>
            <w:right w:val="none" w:sz="0" w:space="0" w:color="auto"/>
          </w:divBdr>
        </w:div>
        <w:div w:id="1682851377">
          <w:marLeft w:val="480"/>
          <w:marRight w:val="0"/>
          <w:marTop w:val="0"/>
          <w:marBottom w:val="0"/>
          <w:divBdr>
            <w:top w:val="none" w:sz="0" w:space="0" w:color="auto"/>
            <w:left w:val="none" w:sz="0" w:space="0" w:color="auto"/>
            <w:bottom w:val="none" w:sz="0" w:space="0" w:color="auto"/>
            <w:right w:val="none" w:sz="0" w:space="0" w:color="auto"/>
          </w:divBdr>
        </w:div>
        <w:div w:id="1857425116">
          <w:marLeft w:val="480"/>
          <w:marRight w:val="0"/>
          <w:marTop w:val="0"/>
          <w:marBottom w:val="0"/>
          <w:divBdr>
            <w:top w:val="none" w:sz="0" w:space="0" w:color="auto"/>
            <w:left w:val="none" w:sz="0" w:space="0" w:color="auto"/>
            <w:bottom w:val="none" w:sz="0" w:space="0" w:color="auto"/>
            <w:right w:val="none" w:sz="0" w:space="0" w:color="auto"/>
          </w:divBdr>
        </w:div>
        <w:div w:id="301885176">
          <w:marLeft w:val="480"/>
          <w:marRight w:val="0"/>
          <w:marTop w:val="0"/>
          <w:marBottom w:val="0"/>
          <w:divBdr>
            <w:top w:val="none" w:sz="0" w:space="0" w:color="auto"/>
            <w:left w:val="none" w:sz="0" w:space="0" w:color="auto"/>
            <w:bottom w:val="none" w:sz="0" w:space="0" w:color="auto"/>
            <w:right w:val="none" w:sz="0" w:space="0" w:color="auto"/>
          </w:divBdr>
        </w:div>
        <w:div w:id="1867517977">
          <w:marLeft w:val="480"/>
          <w:marRight w:val="0"/>
          <w:marTop w:val="0"/>
          <w:marBottom w:val="0"/>
          <w:divBdr>
            <w:top w:val="none" w:sz="0" w:space="0" w:color="auto"/>
            <w:left w:val="none" w:sz="0" w:space="0" w:color="auto"/>
            <w:bottom w:val="none" w:sz="0" w:space="0" w:color="auto"/>
            <w:right w:val="none" w:sz="0" w:space="0" w:color="auto"/>
          </w:divBdr>
        </w:div>
        <w:div w:id="254285145">
          <w:marLeft w:val="480"/>
          <w:marRight w:val="0"/>
          <w:marTop w:val="0"/>
          <w:marBottom w:val="0"/>
          <w:divBdr>
            <w:top w:val="none" w:sz="0" w:space="0" w:color="auto"/>
            <w:left w:val="none" w:sz="0" w:space="0" w:color="auto"/>
            <w:bottom w:val="none" w:sz="0" w:space="0" w:color="auto"/>
            <w:right w:val="none" w:sz="0" w:space="0" w:color="auto"/>
          </w:divBdr>
        </w:div>
        <w:div w:id="271203876">
          <w:marLeft w:val="480"/>
          <w:marRight w:val="0"/>
          <w:marTop w:val="0"/>
          <w:marBottom w:val="0"/>
          <w:divBdr>
            <w:top w:val="none" w:sz="0" w:space="0" w:color="auto"/>
            <w:left w:val="none" w:sz="0" w:space="0" w:color="auto"/>
            <w:bottom w:val="none" w:sz="0" w:space="0" w:color="auto"/>
            <w:right w:val="none" w:sz="0" w:space="0" w:color="auto"/>
          </w:divBdr>
        </w:div>
        <w:div w:id="344674078">
          <w:marLeft w:val="480"/>
          <w:marRight w:val="0"/>
          <w:marTop w:val="0"/>
          <w:marBottom w:val="0"/>
          <w:divBdr>
            <w:top w:val="none" w:sz="0" w:space="0" w:color="auto"/>
            <w:left w:val="none" w:sz="0" w:space="0" w:color="auto"/>
            <w:bottom w:val="none" w:sz="0" w:space="0" w:color="auto"/>
            <w:right w:val="none" w:sz="0" w:space="0" w:color="auto"/>
          </w:divBdr>
        </w:div>
        <w:div w:id="1258632864">
          <w:marLeft w:val="480"/>
          <w:marRight w:val="0"/>
          <w:marTop w:val="0"/>
          <w:marBottom w:val="0"/>
          <w:divBdr>
            <w:top w:val="none" w:sz="0" w:space="0" w:color="auto"/>
            <w:left w:val="none" w:sz="0" w:space="0" w:color="auto"/>
            <w:bottom w:val="none" w:sz="0" w:space="0" w:color="auto"/>
            <w:right w:val="none" w:sz="0" w:space="0" w:color="auto"/>
          </w:divBdr>
        </w:div>
        <w:div w:id="994147155">
          <w:marLeft w:val="480"/>
          <w:marRight w:val="0"/>
          <w:marTop w:val="0"/>
          <w:marBottom w:val="0"/>
          <w:divBdr>
            <w:top w:val="none" w:sz="0" w:space="0" w:color="auto"/>
            <w:left w:val="none" w:sz="0" w:space="0" w:color="auto"/>
            <w:bottom w:val="none" w:sz="0" w:space="0" w:color="auto"/>
            <w:right w:val="none" w:sz="0" w:space="0" w:color="auto"/>
          </w:divBdr>
        </w:div>
        <w:div w:id="1575122361">
          <w:marLeft w:val="480"/>
          <w:marRight w:val="0"/>
          <w:marTop w:val="0"/>
          <w:marBottom w:val="0"/>
          <w:divBdr>
            <w:top w:val="none" w:sz="0" w:space="0" w:color="auto"/>
            <w:left w:val="none" w:sz="0" w:space="0" w:color="auto"/>
            <w:bottom w:val="none" w:sz="0" w:space="0" w:color="auto"/>
            <w:right w:val="none" w:sz="0" w:space="0" w:color="auto"/>
          </w:divBdr>
        </w:div>
        <w:div w:id="1946234339">
          <w:marLeft w:val="480"/>
          <w:marRight w:val="0"/>
          <w:marTop w:val="0"/>
          <w:marBottom w:val="0"/>
          <w:divBdr>
            <w:top w:val="none" w:sz="0" w:space="0" w:color="auto"/>
            <w:left w:val="none" w:sz="0" w:space="0" w:color="auto"/>
            <w:bottom w:val="none" w:sz="0" w:space="0" w:color="auto"/>
            <w:right w:val="none" w:sz="0" w:space="0" w:color="auto"/>
          </w:divBdr>
        </w:div>
        <w:div w:id="1969163486">
          <w:marLeft w:val="480"/>
          <w:marRight w:val="0"/>
          <w:marTop w:val="0"/>
          <w:marBottom w:val="0"/>
          <w:divBdr>
            <w:top w:val="none" w:sz="0" w:space="0" w:color="auto"/>
            <w:left w:val="none" w:sz="0" w:space="0" w:color="auto"/>
            <w:bottom w:val="none" w:sz="0" w:space="0" w:color="auto"/>
            <w:right w:val="none" w:sz="0" w:space="0" w:color="auto"/>
          </w:divBdr>
        </w:div>
        <w:div w:id="477653899">
          <w:marLeft w:val="480"/>
          <w:marRight w:val="0"/>
          <w:marTop w:val="0"/>
          <w:marBottom w:val="0"/>
          <w:divBdr>
            <w:top w:val="none" w:sz="0" w:space="0" w:color="auto"/>
            <w:left w:val="none" w:sz="0" w:space="0" w:color="auto"/>
            <w:bottom w:val="none" w:sz="0" w:space="0" w:color="auto"/>
            <w:right w:val="none" w:sz="0" w:space="0" w:color="auto"/>
          </w:divBdr>
        </w:div>
        <w:div w:id="1385562496">
          <w:marLeft w:val="480"/>
          <w:marRight w:val="0"/>
          <w:marTop w:val="0"/>
          <w:marBottom w:val="0"/>
          <w:divBdr>
            <w:top w:val="none" w:sz="0" w:space="0" w:color="auto"/>
            <w:left w:val="none" w:sz="0" w:space="0" w:color="auto"/>
            <w:bottom w:val="none" w:sz="0" w:space="0" w:color="auto"/>
            <w:right w:val="none" w:sz="0" w:space="0" w:color="auto"/>
          </w:divBdr>
        </w:div>
        <w:div w:id="103809986">
          <w:marLeft w:val="480"/>
          <w:marRight w:val="0"/>
          <w:marTop w:val="0"/>
          <w:marBottom w:val="0"/>
          <w:divBdr>
            <w:top w:val="none" w:sz="0" w:space="0" w:color="auto"/>
            <w:left w:val="none" w:sz="0" w:space="0" w:color="auto"/>
            <w:bottom w:val="none" w:sz="0" w:space="0" w:color="auto"/>
            <w:right w:val="none" w:sz="0" w:space="0" w:color="auto"/>
          </w:divBdr>
        </w:div>
        <w:div w:id="1112360005">
          <w:marLeft w:val="480"/>
          <w:marRight w:val="0"/>
          <w:marTop w:val="0"/>
          <w:marBottom w:val="0"/>
          <w:divBdr>
            <w:top w:val="none" w:sz="0" w:space="0" w:color="auto"/>
            <w:left w:val="none" w:sz="0" w:space="0" w:color="auto"/>
            <w:bottom w:val="none" w:sz="0" w:space="0" w:color="auto"/>
            <w:right w:val="none" w:sz="0" w:space="0" w:color="auto"/>
          </w:divBdr>
        </w:div>
        <w:div w:id="969163032">
          <w:marLeft w:val="480"/>
          <w:marRight w:val="0"/>
          <w:marTop w:val="0"/>
          <w:marBottom w:val="0"/>
          <w:divBdr>
            <w:top w:val="none" w:sz="0" w:space="0" w:color="auto"/>
            <w:left w:val="none" w:sz="0" w:space="0" w:color="auto"/>
            <w:bottom w:val="none" w:sz="0" w:space="0" w:color="auto"/>
            <w:right w:val="none" w:sz="0" w:space="0" w:color="auto"/>
          </w:divBdr>
        </w:div>
        <w:div w:id="1550533489">
          <w:marLeft w:val="480"/>
          <w:marRight w:val="0"/>
          <w:marTop w:val="0"/>
          <w:marBottom w:val="0"/>
          <w:divBdr>
            <w:top w:val="none" w:sz="0" w:space="0" w:color="auto"/>
            <w:left w:val="none" w:sz="0" w:space="0" w:color="auto"/>
            <w:bottom w:val="none" w:sz="0" w:space="0" w:color="auto"/>
            <w:right w:val="none" w:sz="0" w:space="0" w:color="auto"/>
          </w:divBdr>
        </w:div>
        <w:div w:id="1871604913">
          <w:marLeft w:val="480"/>
          <w:marRight w:val="0"/>
          <w:marTop w:val="0"/>
          <w:marBottom w:val="0"/>
          <w:divBdr>
            <w:top w:val="none" w:sz="0" w:space="0" w:color="auto"/>
            <w:left w:val="none" w:sz="0" w:space="0" w:color="auto"/>
            <w:bottom w:val="none" w:sz="0" w:space="0" w:color="auto"/>
            <w:right w:val="none" w:sz="0" w:space="0" w:color="auto"/>
          </w:divBdr>
        </w:div>
        <w:div w:id="2018654740">
          <w:marLeft w:val="480"/>
          <w:marRight w:val="0"/>
          <w:marTop w:val="0"/>
          <w:marBottom w:val="0"/>
          <w:divBdr>
            <w:top w:val="none" w:sz="0" w:space="0" w:color="auto"/>
            <w:left w:val="none" w:sz="0" w:space="0" w:color="auto"/>
            <w:bottom w:val="none" w:sz="0" w:space="0" w:color="auto"/>
            <w:right w:val="none" w:sz="0" w:space="0" w:color="auto"/>
          </w:divBdr>
        </w:div>
        <w:div w:id="799035367">
          <w:marLeft w:val="480"/>
          <w:marRight w:val="0"/>
          <w:marTop w:val="0"/>
          <w:marBottom w:val="0"/>
          <w:divBdr>
            <w:top w:val="none" w:sz="0" w:space="0" w:color="auto"/>
            <w:left w:val="none" w:sz="0" w:space="0" w:color="auto"/>
            <w:bottom w:val="none" w:sz="0" w:space="0" w:color="auto"/>
            <w:right w:val="none" w:sz="0" w:space="0" w:color="auto"/>
          </w:divBdr>
        </w:div>
        <w:div w:id="2073579786">
          <w:marLeft w:val="480"/>
          <w:marRight w:val="0"/>
          <w:marTop w:val="0"/>
          <w:marBottom w:val="0"/>
          <w:divBdr>
            <w:top w:val="none" w:sz="0" w:space="0" w:color="auto"/>
            <w:left w:val="none" w:sz="0" w:space="0" w:color="auto"/>
            <w:bottom w:val="none" w:sz="0" w:space="0" w:color="auto"/>
            <w:right w:val="none" w:sz="0" w:space="0" w:color="auto"/>
          </w:divBdr>
        </w:div>
        <w:div w:id="136996107">
          <w:marLeft w:val="480"/>
          <w:marRight w:val="0"/>
          <w:marTop w:val="0"/>
          <w:marBottom w:val="0"/>
          <w:divBdr>
            <w:top w:val="none" w:sz="0" w:space="0" w:color="auto"/>
            <w:left w:val="none" w:sz="0" w:space="0" w:color="auto"/>
            <w:bottom w:val="none" w:sz="0" w:space="0" w:color="auto"/>
            <w:right w:val="none" w:sz="0" w:space="0" w:color="auto"/>
          </w:divBdr>
        </w:div>
        <w:div w:id="2101636096">
          <w:marLeft w:val="480"/>
          <w:marRight w:val="0"/>
          <w:marTop w:val="0"/>
          <w:marBottom w:val="0"/>
          <w:divBdr>
            <w:top w:val="none" w:sz="0" w:space="0" w:color="auto"/>
            <w:left w:val="none" w:sz="0" w:space="0" w:color="auto"/>
            <w:bottom w:val="none" w:sz="0" w:space="0" w:color="auto"/>
            <w:right w:val="none" w:sz="0" w:space="0" w:color="auto"/>
          </w:divBdr>
        </w:div>
        <w:div w:id="1987279557">
          <w:marLeft w:val="480"/>
          <w:marRight w:val="0"/>
          <w:marTop w:val="0"/>
          <w:marBottom w:val="0"/>
          <w:divBdr>
            <w:top w:val="none" w:sz="0" w:space="0" w:color="auto"/>
            <w:left w:val="none" w:sz="0" w:space="0" w:color="auto"/>
            <w:bottom w:val="none" w:sz="0" w:space="0" w:color="auto"/>
            <w:right w:val="none" w:sz="0" w:space="0" w:color="auto"/>
          </w:divBdr>
        </w:div>
        <w:div w:id="43188444">
          <w:marLeft w:val="480"/>
          <w:marRight w:val="0"/>
          <w:marTop w:val="0"/>
          <w:marBottom w:val="0"/>
          <w:divBdr>
            <w:top w:val="none" w:sz="0" w:space="0" w:color="auto"/>
            <w:left w:val="none" w:sz="0" w:space="0" w:color="auto"/>
            <w:bottom w:val="none" w:sz="0" w:space="0" w:color="auto"/>
            <w:right w:val="none" w:sz="0" w:space="0" w:color="auto"/>
          </w:divBdr>
        </w:div>
        <w:div w:id="179514180">
          <w:marLeft w:val="480"/>
          <w:marRight w:val="0"/>
          <w:marTop w:val="0"/>
          <w:marBottom w:val="0"/>
          <w:divBdr>
            <w:top w:val="none" w:sz="0" w:space="0" w:color="auto"/>
            <w:left w:val="none" w:sz="0" w:space="0" w:color="auto"/>
            <w:bottom w:val="none" w:sz="0" w:space="0" w:color="auto"/>
            <w:right w:val="none" w:sz="0" w:space="0" w:color="auto"/>
          </w:divBdr>
        </w:div>
        <w:div w:id="1638220230">
          <w:marLeft w:val="480"/>
          <w:marRight w:val="0"/>
          <w:marTop w:val="0"/>
          <w:marBottom w:val="0"/>
          <w:divBdr>
            <w:top w:val="none" w:sz="0" w:space="0" w:color="auto"/>
            <w:left w:val="none" w:sz="0" w:space="0" w:color="auto"/>
            <w:bottom w:val="none" w:sz="0" w:space="0" w:color="auto"/>
            <w:right w:val="none" w:sz="0" w:space="0" w:color="auto"/>
          </w:divBdr>
        </w:div>
        <w:div w:id="1767770824">
          <w:marLeft w:val="480"/>
          <w:marRight w:val="0"/>
          <w:marTop w:val="0"/>
          <w:marBottom w:val="0"/>
          <w:divBdr>
            <w:top w:val="none" w:sz="0" w:space="0" w:color="auto"/>
            <w:left w:val="none" w:sz="0" w:space="0" w:color="auto"/>
            <w:bottom w:val="none" w:sz="0" w:space="0" w:color="auto"/>
            <w:right w:val="none" w:sz="0" w:space="0" w:color="auto"/>
          </w:divBdr>
        </w:div>
        <w:div w:id="643391052">
          <w:marLeft w:val="480"/>
          <w:marRight w:val="0"/>
          <w:marTop w:val="0"/>
          <w:marBottom w:val="0"/>
          <w:divBdr>
            <w:top w:val="none" w:sz="0" w:space="0" w:color="auto"/>
            <w:left w:val="none" w:sz="0" w:space="0" w:color="auto"/>
            <w:bottom w:val="none" w:sz="0" w:space="0" w:color="auto"/>
            <w:right w:val="none" w:sz="0" w:space="0" w:color="auto"/>
          </w:divBdr>
        </w:div>
        <w:div w:id="670106317">
          <w:marLeft w:val="480"/>
          <w:marRight w:val="0"/>
          <w:marTop w:val="0"/>
          <w:marBottom w:val="0"/>
          <w:divBdr>
            <w:top w:val="none" w:sz="0" w:space="0" w:color="auto"/>
            <w:left w:val="none" w:sz="0" w:space="0" w:color="auto"/>
            <w:bottom w:val="none" w:sz="0" w:space="0" w:color="auto"/>
            <w:right w:val="none" w:sz="0" w:space="0" w:color="auto"/>
          </w:divBdr>
        </w:div>
        <w:div w:id="1970864864">
          <w:marLeft w:val="480"/>
          <w:marRight w:val="0"/>
          <w:marTop w:val="0"/>
          <w:marBottom w:val="0"/>
          <w:divBdr>
            <w:top w:val="none" w:sz="0" w:space="0" w:color="auto"/>
            <w:left w:val="none" w:sz="0" w:space="0" w:color="auto"/>
            <w:bottom w:val="none" w:sz="0" w:space="0" w:color="auto"/>
            <w:right w:val="none" w:sz="0" w:space="0" w:color="auto"/>
          </w:divBdr>
        </w:div>
        <w:div w:id="1214927087">
          <w:marLeft w:val="480"/>
          <w:marRight w:val="0"/>
          <w:marTop w:val="0"/>
          <w:marBottom w:val="0"/>
          <w:divBdr>
            <w:top w:val="none" w:sz="0" w:space="0" w:color="auto"/>
            <w:left w:val="none" w:sz="0" w:space="0" w:color="auto"/>
            <w:bottom w:val="none" w:sz="0" w:space="0" w:color="auto"/>
            <w:right w:val="none" w:sz="0" w:space="0" w:color="auto"/>
          </w:divBdr>
        </w:div>
        <w:div w:id="241843076">
          <w:marLeft w:val="480"/>
          <w:marRight w:val="0"/>
          <w:marTop w:val="0"/>
          <w:marBottom w:val="0"/>
          <w:divBdr>
            <w:top w:val="none" w:sz="0" w:space="0" w:color="auto"/>
            <w:left w:val="none" w:sz="0" w:space="0" w:color="auto"/>
            <w:bottom w:val="none" w:sz="0" w:space="0" w:color="auto"/>
            <w:right w:val="none" w:sz="0" w:space="0" w:color="auto"/>
          </w:divBdr>
        </w:div>
        <w:div w:id="1128931009">
          <w:marLeft w:val="480"/>
          <w:marRight w:val="0"/>
          <w:marTop w:val="0"/>
          <w:marBottom w:val="0"/>
          <w:divBdr>
            <w:top w:val="none" w:sz="0" w:space="0" w:color="auto"/>
            <w:left w:val="none" w:sz="0" w:space="0" w:color="auto"/>
            <w:bottom w:val="none" w:sz="0" w:space="0" w:color="auto"/>
            <w:right w:val="none" w:sz="0" w:space="0" w:color="auto"/>
          </w:divBdr>
        </w:div>
        <w:div w:id="1561478078">
          <w:marLeft w:val="480"/>
          <w:marRight w:val="0"/>
          <w:marTop w:val="0"/>
          <w:marBottom w:val="0"/>
          <w:divBdr>
            <w:top w:val="none" w:sz="0" w:space="0" w:color="auto"/>
            <w:left w:val="none" w:sz="0" w:space="0" w:color="auto"/>
            <w:bottom w:val="none" w:sz="0" w:space="0" w:color="auto"/>
            <w:right w:val="none" w:sz="0" w:space="0" w:color="auto"/>
          </w:divBdr>
        </w:div>
        <w:div w:id="1511337973">
          <w:marLeft w:val="480"/>
          <w:marRight w:val="0"/>
          <w:marTop w:val="0"/>
          <w:marBottom w:val="0"/>
          <w:divBdr>
            <w:top w:val="none" w:sz="0" w:space="0" w:color="auto"/>
            <w:left w:val="none" w:sz="0" w:space="0" w:color="auto"/>
            <w:bottom w:val="none" w:sz="0" w:space="0" w:color="auto"/>
            <w:right w:val="none" w:sz="0" w:space="0" w:color="auto"/>
          </w:divBdr>
        </w:div>
        <w:div w:id="1412584493">
          <w:marLeft w:val="480"/>
          <w:marRight w:val="0"/>
          <w:marTop w:val="0"/>
          <w:marBottom w:val="0"/>
          <w:divBdr>
            <w:top w:val="none" w:sz="0" w:space="0" w:color="auto"/>
            <w:left w:val="none" w:sz="0" w:space="0" w:color="auto"/>
            <w:bottom w:val="none" w:sz="0" w:space="0" w:color="auto"/>
            <w:right w:val="none" w:sz="0" w:space="0" w:color="auto"/>
          </w:divBdr>
        </w:div>
        <w:div w:id="1509564645">
          <w:marLeft w:val="480"/>
          <w:marRight w:val="0"/>
          <w:marTop w:val="0"/>
          <w:marBottom w:val="0"/>
          <w:divBdr>
            <w:top w:val="none" w:sz="0" w:space="0" w:color="auto"/>
            <w:left w:val="none" w:sz="0" w:space="0" w:color="auto"/>
            <w:bottom w:val="none" w:sz="0" w:space="0" w:color="auto"/>
            <w:right w:val="none" w:sz="0" w:space="0" w:color="auto"/>
          </w:divBdr>
        </w:div>
        <w:div w:id="269243509">
          <w:marLeft w:val="480"/>
          <w:marRight w:val="0"/>
          <w:marTop w:val="0"/>
          <w:marBottom w:val="0"/>
          <w:divBdr>
            <w:top w:val="none" w:sz="0" w:space="0" w:color="auto"/>
            <w:left w:val="none" w:sz="0" w:space="0" w:color="auto"/>
            <w:bottom w:val="none" w:sz="0" w:space="0" w:color="auto"/>
            <w:right w:val="none" w:sz="0" w:space="0" w:color="auto"/>
          </w:divBdr>
        </w:div>
        <w:div w:id="703215521">
          <w:marLeft w:val="480"/>
          <w:marRight w:val="0"/>
          <w:marTop w:val="0"/>
          <w:marBottom w:val="0"/>
          <w:divBdr>
            <w:top w:val="none" w:sz="0" w:space="0" w:color="auto"/>
            <w:left w:val="none" w:sz="0" w:space="0" w:color="auto"/>
            <w:bottom w:val="none" w:sz="0" w:space="0" w:color="auto"/>
            <w:right w:val="none" w:sz="0" w:space="0" w:color="auto"/>
          </w:divBdr>
        </w:div>
        <w:div w:id="915897285">
          <w:marLeft w:val="480"/>
          <w:marRight w:val="0"/>
          <w:marTop w:val="0"/>
          <w:marBottom w:val="0"/>
          <w:divBdr>
            <w:top w:val="none" w:sz="0" w:space="0" w:color="auto"/>
            <w:left w:val="none" w:sz="0" w:space="0" w:color="auto"/>
            <w:bottom w:val="none" w:sz="0" w:space="0" w:color="auto"/>
            <w:right w:val="none" w:sz="0" w:space="0" w:color="auto"/>
          </w:divBdr>
        </w:div>
      </w:divsChild>
    </w:div>
    <w:div w:id="1353067936">
      <w:bodyDiv w:val="1"/>
      <w:marLeft w:val="0"/>
      <w:marRight w:val="0"/>
      <w:marTop w:val="0"/>
      <w:marBottom w:val="0"/>
      <w:divBdr>
        <w:top w:val="none" w:sz="0" w:space="0" w:color="auto"/>
        <w:left w:val="none" w:sz="0" w:space="0" w:color="auto"/>
        <w:bottom w:val="none" w:sz="0" w:space="0" w:color="auto"/>
        <w:right w:val="none" w:sz="0" w:space="0" w:color="auto"/>
      </w:divBdr>
    </w:div>
    <w:div w:id="1353070230">
      <w:bodyDiv w:val="1"/>
      <w:marLeft w:val="0"/>
      <w:marRight w:val="0"/>
      <w:marTop w:val="0"/>
      <w:marBottom w:val="0"/>
      <w:divBdr>
        <w:top w:val="none" w:sz="0" w:space="0" w:color="auto"/>
        <w:left w:val="none" w:sz="0" w:space="0" w:color="auto"/>
        <w:bottom w:val="none" w:sz="0" w:space="0" w:color="auto"/>
        <w:right w:val="none" w:sz="0" w:space="0" w:color="auto"/>
      </w:divBdr>
    </w:div>
    <w:div w:id="1353217111">
      <w:bodyDiv w:val="1"/>
      <w:marLeft w:val="0"/>
      <w:marRight w:val="0"/>
      <w:marTop w:val="0"/>
      <w:marBottom w:val="0"/>
      <w:divBdr>
        <w:top w:val="none" w:sz="0" w:space="0" w:color="auto"/>
        <w:left w:val="none" w:sz="0" w:space="0" w:color="auto"/>
        <w:bottom w:val="none" w:sz="0" w:space="0" w:color="auto"/>
        <w:right w:val="none" w:sz="0" w:space="0" w:color="auto"/>
      </w:divBdr>
    </w:div>
    <w:div w:id="1353994988">
      <w:bodyDiv w:val="1"/>
      <w:marLeft w:val="0"/>
      <w:marRight w:val="0"/>
      <w:marTop w:val="0"/>
      <w:marBottom w:val="0"/>
      <w:divBdr>
        <w:top w:val="none" w:sz="0" w:space="0" w:color="auto"/>
        <w:left w:val="none" w:sz="0" w:space="0" w:color="auto"/>
        <w:bottom w:val="none" w:sz="0" w:space="0" w:color="auto"/>
        <w:right w:val="none" w:sz="0" w:space="0" w:color="auto"/>
      </w:divBdr>
    </w:div>
    <w:div w:id="1354066748">
      <w:bodyDiv w:val="1"/>
      <w:marLeft w:val="0"/>
      <w:marRight w:val="0"/>
      <w:marTop w:val="0"/>
      <w:marBottom w:val="0"/>
      <w:divBdr>
        <w:top w:val="none" w:sz="0" w:space="0" w:color="auto"/>
        <w:left w:val="none" w:sz="0" w:space="0" w:color="auto"/>
        <w:bottom w:val="none" w:sz="0" w:space="0" w:color="auto"/>
        <w:right w:val="none" w:sz="0" w:space="0" w:color="auto"/>
      </w:divBdr>
    </w:div>
    <w:div w:id="1354569312">
      <w:bodyDiv w:val="1"/>
      <w:marLeft w:val="0"/>
      <w:marRight w:val="0"/>
      <w:marTop w:val="0"/>
      <w:marBottom w:val="0"/>
      <w:divBdr>
        <w:top w:val="none" w:sz="0" w:space="0" w:color="auto"/>
        <w:left w:val="none" w:sz="0" w:space="0" w:color="auto"/>
        <w:bottom w:val="none" w:sz="0" w:space="0" w:color="auto"/>
        <w:right w:val="none" w:sz="0" w:space="0" w:color="auto"/>
      </w:divBdr>
    </w:div>
    <w:div w:id="1354695962">
      <w:bodyDiv w:val="1"/>
      <w:marLeft w:val="0"/>
      <w:marRight w:val="0"/>
      <w:marTop w:val="0"/>
      <w:marBottom w:val="0"/>
      <w:divBdr>
        <w:top w:val="none" w:sz="0" w:space="0" w:color="auto"/>
        <w:left w:val="none" w:sz="0" w:space="0" w:color="auto"/>
        <w:bottom w:val="none" w:sz="0" w:space="0" w:color="auto"/>
        <w:right w:val="none" w:sz="0" w:space="0" w:color="auto"/>
      </w:divBdr>
    </w:div>
    <w:div w:id="1354963726">
      <w:bodyDiv w:val="1"/>
      <w:marLeft w:val="0"/>
      <w:marRight w:val="0"/>
      <w:marTop w:val="0"/>
      <w:marBottom w:val="0"/>
      <w:divBdr>
        <w:top w:val="none" w:sz="0" w:space="0" w:color="auto"/>
        <w:left w:val="none" w:sz="0" w:space="0" w:color="auto"/>
        <w:bottom w:val="none" w:sz="0" w:space="0" w:color="auto"/>
        <w:right w:val="none" w:sz="0" w:space="0" w:color="auto"/>
      </w:divBdr>
    </w:div>
    <w:div w:id="1355228792">
      <w:bodyDiv w:val="1"/>
      <w:marLeft w:val="0"/>
      <w:marRight w:val="0"/>
      <w:marTop w:val="0"/>
      <w:marBottom w:val="0"/>
      <w:divBdr>
        <w:top w:val="none" w:sz="0" w:space="0" w:color="auto"/>
        <w:left w:val="none" w:sz="0" w:space="0" w:color="auto"/>
        <w:bottom w:val="none" w:sz="0" w:space="0" w:color="auto"/>
        <w:right w:val="none" w:sz="0" w:space="0" w:color="auto"/>
      </w:divBdr>
    </w:div>
    <w:div w:id="1355812776">
      <w:bodyDiv w:val="1"/>
      <w:marLeft w:val="0"/>
      <w:marRight w:val="0"/>
      <w:marTop w:val="0"/>
      <w:marBottom w:val="0"/>
      <w:divBdr>
        <w:top w:val="none" w:sz="0" w:space="0" w:color="auto"/>
        <w:left w:val="none" w:sz="0" w:space="0" w:color="auto"/>
        <w:bottom w:val="none" w:sz="0" w:space="0" w:color="auto"/>
        <w:right w:val="none" w:sz="0" w:space="0" w:color="auto"/>
      </w:divBdr>
    </w:div>
    <w:div w:id="1356080529">
      <w:bodyDiv w:val="1"/>
      <w:marLeft w:val="0"/>
      <w:marRight w:val="0"/>
      <w:marTop w:val="0"/>
      <w:marBottom w:val="0"/>
      <w:divBdr>
        <w:top w:val="none" w:sz="0" w:space="0" w:color="auto"/>
        <w:left w:val="none" w:sz="0" w:space="0" w:color="auto"/>
        <w:bottom w:val="none" w:sz="0" w:space="0" w:color="auto"/>
        <w:right w:val="none" w:sz="0" w:space="0" w:color="auto"/>
      </w:divBdr>
    </w:div>
    <w:div w:id="1356271771">
      <w:bodyDiv w:val="1"/>
      <w:marLeft w:val="0"/>
      <w:marRight w:val="0"/>
      <w:marTop w:val="0"/>
      <w:marBottom w:val="0"/>
      <w:divBdr>
        <w:top w:val="none" w:sz="0" w:space="0" w:color="auto"/>
        <w:left w:val="none" w:sz="0" w:space="0" w:color="auto"/>
        <w:bottom w:val="none" w:sz="0" w:space="0" w:color="auto"/>
        <w:right w:val="none" w:sz="0" w:space="0" w:color="auto"/>
      </w:divBdr>
    </w:div>
    <w:div w:id="1356424332">
      <w:bodyDiv w:val="1"/>
      <w:marLeft w:val="0"/>
      <w:marRight w:val="0"/>
      <w:marTop w:val="0"/>
      <w:marBottom w:val="0"/>
      <w:divBdr>
        <w:top w:val="none" w:sz="0" w:space="0" w:color="auto"/>
        <w:left w:val="none" w:sz="0" w:space="0" w:color="auto"/>
        <w:bottom w:val="none" w:sz="0" w:space="0" w:color="auto"/>
        <w:right w:val="none" w:sz="0" w:space="0" w:color="auto"/>
      </w:divBdr>
    </w:div>
    <w:div w:id="1356465372">
      <w:bodyDiv w:val="1"/>
      <w:marLeft w:val="0"/>
      <w:marRight w:val="0"/>
      <w:marTop w:val="0"/>
      <w:marBottom w:val="0"/>
      <w:divBdr>
        <w:top w:val="none" w:sz="0" w:space="0" w:color="auto"/>
        <w:left w:val="none" w:sz="0" w:space="0" w:color="auto"/>
        <w:bottom w:val="none" w:sz="0" w:space="0" w:color="auto"/>
        <w:right w:val="none" w:sz="0" w:space="0" w:color="auto"/>
      </w:divBdr>
    </w:div>
    <w:div w:id="1356541921">
      <w:bodyDiv w:val="1"/>
      <w:marLeft w:val="0"/>
      <w:marRight w:val="0"/>
      <w:marTop w:val="0"/>
      <w:marBottom w:val="0"/>
      <w:divBdr>
        <w:top w:val="none" w:sz="0" w:space="0" w:color="auto"/>
        <w:left w:val="none" w:sz="0" w:space="0" w:color="auto"/>
        <w:bottom w:val="none" w:sz="0" w:space="0" w:color="auto"/>
        <w:right w:val="none" w:sz="0" w:space="0" w:color="auto"/>
      </w:divBdr>
    </w:div>
    <w:div w:id="1356686695">
      <w:bodyDiv w:val="1"/>
      <w:marLeft w:val="0"/>
      <w:marRight w:val="0"/>
      <w:marTop w:val="0"/>
      <w:marBottom w:val="0"/>
      <w:divBdr>
        <w:top w:val="none" w:sz="0" w:space="0" w:color="auto"/>
        <w:left w:val="none" w:sz="0" w:space="0" w:color="auto"/>
        <w:bottom w:val="none" w:sz="0" w:space="0" w:color="auto"/>
        <w:right w:val="none" w:sz="0" w:space="0" w:color="auto"/>
      </w:divBdr>
    </w:div>
    <w:div w:id="1356730865">
      <w:bodyDiv w:val="1"/>
      <w:marLeft w:val="0"/>
      <w:marRight w:val="0"/>
      <w:marTop w:val="0"/>
      <w:marBottom w:val="0"/>
      <w:divBdr>
        <w:top w:val="none" w:sz="0" w:space="0" w:color="auto"/>
        <w:left w:val="none" w:sz="0" w:space="0" w:color="auto"/>
        <w:bottom w:val="none" w:sz="0" w:space="0" w:color="auto"/>
        <w:right w:val="none" w:sz="0" w:space="0" w:color="auto"/>
      </w:divBdr>
      <w:divsChild>
        <w:div w:id="98260444">
          <w:marLeft w:val="640"/>
          <w:marRight w:val="0"/>
          <w:marTop w:val="0"/>
          <w:marBottom w:val="0"/>
          <w:divBdr>
            <w:top w:val="none" w:sz="0" w:space="0" w:color="auto"/>
            <w:left w:val="none" w:sz="0" w:space="0" w:color="auto"/>
            <w:bottom w:val="none" w:sz="0" w:space="0" w:color="auto"/>
            <w:right w:val="none" w:sz="0" w:space="0" w:color="auto"/>
          </w:divBdr>
        </w:div>
        <w:div w:id="2099670600">
          <w:marLeft w:val="640"/>
          <w:marRight w:val="0"/>
          <w:marTop w:val="0"/>
          <w:marBottom w:val="0"/>
          <w:divBdr>
            <w:top w:val="none" w:sz="0" w:space="0" w:color="auto"/>
            <w:left w:val="none" w:sz="0" w:space="0" w:color="auto"/>
            <w:bottom w:val="none" w:sz="0" w:space="0" w:color="auto"/>
            <w:right w:val="none" w:sz="0" w:space="0" w:color="auto"/>
          </w:divBdr>
        </w:div>
        <w:div w:id="1907377494">
          <w:marLeft w:val="640"/>
          <w:marRight w:val="0"/>
          <w:marTop w:val="0"/>
          <w:marBottom w:val="0"/>
          <w:divBdr>
            <w:top w:val="none" w:sz="0" w:space="0" w:color="auto"/>
            <w:left w:val="none" w:sz="0" w:space="0" w:color="auto"/>
            <w:bottom w:val="none" w:sz="0" w:space="0" w:color="auto"/>
            <w:right w:val="none" w:sz="0" w:space="0" w:color="auto"/>
          </w:divBdr>
        </w:div>
        <w:div w:id="417481079">
          <w:marLeft w:val="640"/>
          <w:marRight w:val="0"/>
          <w:marTop w:val="0"/>
          <w:marBottom w:val="0"/>
          <w:divBdr>
            <w:top w:val="none" w:sz="0" w:space="0" w:color="auto"/>
            <w:left w:val="none" w:sz="0" w:space="0" w:color="auto"/>
            <w:bottom w:val="none" w:sz="0" w:space="0" w:color="auto"/>
            <w:right w:val="none" w:sz="0" w:space="0" w:color="auto"/>
          </w:divBdr>
        </w:div>
        <w:div w:id="261692744">
          <w:marLeft w:val="640"/>
          <w:marRight w:val="0"/>
          <w:marTop w:val="0"/>
          <w:marBottom w:val="0"/>
          <w:divBdr>
            <w:top w:val="none" w:sz="0" w:space="0" w:color="auto"/>
            <w:left w:val="none" w:sz="0" w:space="0" w:color="auto"/>
            <w:bottom w:val="none" w:sz="0" w:space="0" w:color="auto"/>
            <w:right w:val="none" w:sz="0" w:space="0" w:color="auto"/>
          </w:divBdr>
        </w:div>
        <w:div w:id="1741976419">
          <w:marLeft w:val="640"/>
          <w:marRight w:val="0"/>
          <w:marTop w:val="0"/>
          <w:marBottom w:val="0"/>
          <w:divBdr>
            <w:top w:val="none" w:sz="0" w:space="0" w:color="auto"/>
            <w:left w:val="none" w:sz="0" w:space="0" w:color="auto"/>
            <w:bottom w:val="none" w:sz="0" w:space="0" w:color="auto"/>
            <w:right w:val="none" w:sz="0" w:space="0" w:color="auto"/>
          </w:divBdr>
        </w:div>
        <w:div w:id="1164469454">
          <w:marLeft w:val="640"/>
          <w:marRight w:val="0"/>
          <w:marTop w:val="0"/>
          <w:marBottom w:val="0"/>
          <w:divBdr>
            <w:top w:val="none" w:sz="0" w:space="0" w:color="auto"/>
            <w:left w:val="none" w:sz="0" w:space="0" w:color="auto"/>
            <w:bottom w:val="none" w:sz="0" w:space="0" w:color="auto"/>
            <w:right w:val="none" w:sz="0" w:space="0" w:color="auto"/>
          </w:divBdr>
        </w:div>
      </w:divsChild>
    </w:div>
    <w:div w:id="1357385283">
      <w:bodyDiv w:val="1"/>
      <w:marLeft w:val="0"/>
      <w:marRight w:val="0"/>
      <w:marTop w:val="0"/>
      <w:marBottom w:val="0"/>
      <w:divBdr>
        <w:top w:val="none" w:sz="0" w:space="0" w:color="auto"/>
        <w:left w:val="none" w:sz="0" w:space="0" w:color="auto"/>
        <w:bottom w:val="none" w:sz="0" w:space="0" w:color="auto"/>
        <w:right w:val="none" w:sz="0" w:space="0" w:color="auto"/>
      </w:divBdr>
    </w:div>
    <w:div w:id="1357460886">
      <w:bodyDiv w:val="1"/>
      <w:marLeft w:val="0"/>
      <w:marRight w:val="0"/>
      <w:marTop w:val="0"/>
      <w:marBottom w:val="0"/>
      <w:divBdr>
        <w:top w:val="none" w:sz="0" w:space="0" w:color="auto"/>
        <w:left w:val="none" w:sz="0" w:space="0" w:color="auto"/>
        <w:bottom w:val="none" w:sz="0" w:space="0" w:color="auto"/>
        <w:right w:val="none" w:sz="0" w:space="0" w:color="auto"/>
      </w:divBdr>
    </w:div>
    <w:div w:id="1358114441">
      <w:bodyDiv w:val="1"/>
      <w:marLeft w:val="0"/>
      <w:marRight w:val="0"/>
      <w:marTop w:val="0"/>
      <w:marBottom w:val="0"/>
      <w:divBdr>
        <w:top w:val="none" w:sz="0" w:space="0" w:color="auto"/>
        <w:left w:val="none" w:sz="0" w:space="0" w:color="auto"/>
        <w:bottom w:val="none" w:sz="0" w:space="0" w:color="auto"/>
        <w:right w:val="none" w:sz="0" w:space="0" w:color="auto"/>
      </w:divBdr>
    </w:div>
    <w:div w:id="1358196076">
      <w:bodyDiv w:val="1"/>
      <w:marLeft w:val="0"/>
      <w:marRight w:val="0"/>
      <w:marTop w:val="0"/>
      <w:marBottom w:val="0"/>
      <w:divBdr>
        <w:top w:val="none" w:sz="0" w:space="0" w:color="auto"/>
        <w:left w:val="none" w:sz="0" w:space="0" w:color="auto"/>
        <w:bottom w:val="none" w:sz="0" w:space="0" w:color="auto"/>
        <w:right w:val="none" w:sz="0" w:space="0" w:color="auto"/>
      </w:divBdr>
      <w:divsChild>
        <w:div w:id="2001344557">
          <w:marLeft w:val="480"/>
          <w:marRight w:val="0"/>
          <w:marTop w:val="0"/>
          <w:marBottom w:val="0"/>
          <w:divBdr>
            <w:top w:val="none" w:sz="0" w:space="0" w:color="auto"/>
            <w:left w:val="none" w:sz="0" w:space="0" w:color="auto"/>
            <w:bottom w:val="none" w:sz="0" w:space="0" w:color="auto"/>
            <w:right w:val="none" w:sz="0" w:space="0" w:color="auto"/>
          </w:divBdr>
        </w:div>
        <w:div w:id="99111270">
          <w:marLeft w:val="480"/>
          <w:marRight w:val="0"/>
          <w:marTop w:val="0"/>
          <w:marBottom w:val="0"/>
          <w:divBdr>
            <w:top w:val="none" w:sz="0" w:space="0" w:color="auto"/>
            <w:left w:val="none" w:sz="0" w:space="0" w:color="auto"/>
            <w:bottom w:val="none" w:sz="0" w:space="0" w:color="auto"/>
            <w:right w:val="none" w:sz="0" w:space="0" w:color="auto"/>
          </w:divBdr>
        </w:div>
        <w:div w:id="1362894847">
          <w:marLeft w:val="480"/>
          <w:marRight w:val="0"/>
          <w:marTop w:val="0"/>
          <w:marBottom w:val="0"/>
          <w:divBdr>
            <w:top w:val="none" w:sz="0" w:space="0" w:color="auto"/>
            <w:left w:val="none" w:sz="0" w:space="0" w:color="auto"/>
            <w:bottom w:val="none" w:sz="0" w:space="0" w:color="auto"/>
            <w:right w:val="none" w:sz="0" w:space="0" w:color="auto"/>
          </w:divBdr>
        </w:div>
        <w:div w:id="494150693">
          <w:marLeft w:val="480"/>
          <w:marRight w:val="0"/>
          <w:marTop w:val="0"/>
          <w:marBottom w:val="0"/>
          <w:divBdr>
            <w:top w:val="none" w:sz="0" w:space="0" w:color="auto"/>
            <w:left w:val="none" w:sz="0" w:space="0" w:color="auto"/>
            <w:bottom w:val="none" w:sz="0" w:space="0" w:color="auto"/>
            <w:right w:val="none" w:sz="0" w:space="0" w:color="auto"/>
          </w:divBdr>
        </w:div>
        <w:div w:id="744373792">
          <w:marLeft w:val="480"/>
          <w:marRight w:val="0"/>
          <w:marTop w:val="0"/>
          <w:marBottom w:val="0"/>
          <w:divBdr>
            <w:top w:val="none" w:sz="0" w:space="0" w:color="auto"/>
            <w:left w:val="none" w:sz="0" w:space="0" w:color="auto"/>
            <w:bottom w:val="none" w:sz="0" w:space="0" w:color="auto"/>
            <w:right w:val="none" w:sz="0" w:space="0" w:color="auto"/>
          </w:divBdr>
        </w:div>
        <w:div w:id="2016567415">
          <w:marLeft w:val="480"/>
          <w:marRight w:val="0"/>
          <w:marTop w:val="0"/>
          <w:marBottom w:val="0"/>
          <w:divBdr>
            <w:top w:val="none" w:sz="0" w:space="0" w:color="auto"/>
            <w:left w:val="none" w:sz="0" w:space="0" w:color="auto"/>
            <w:bottom w:val="none" w:sz="0" w:space="0" w:color="auto"/>
            <w:right w:val="none" w:sz="0" w:space="0" w:color="auto"/>
          </w:divBdr>
        </w:div>
        <w:div w:id="1685865709">
          <w:marLeft w:val="480"/>
          <w:marRight w:val="0"/>
          <w:marTop w:val="0"/>
          <w:marBottom w:val="0"/>
          <w:divBdr>
            <w:top w:val="none" w:sz="0" w:space="0" w:color="auto"/>
            <w:left w:val="none" w:sz="0" w:space="0" w:color="auto"/>
            <w:bottom w:val="none" w:sz="0" w:space="0" w:color="auto"/>
            <w:right w:val="none" w:sz="0" w:space="0" w:color="auto"/>
          </w:divBdr>
        </w:div>
        <w:div w:id="1619144838">
          <w:marLeft w:val="480"/>
          <w:marRight w:val="0"/>
          <w:marTop w:val="0"/>
          <w:marBottom w:val="0"/>
          <w:divBdr>
            <w:top w:val="none" w:sz="0" w:space="0" w:color="auto"/>
            <w:left w:val="none" w:sz="0" w:space="0" w:color="auto"/>
            <w:bottom w:val="none" w:sz="0" w:space="0" w:color="auto"/>
            <w:right w:val="none" w:sz="0" w:space="0" w:color="auto"/>
          </w:divBdr>
        </w:div>
        <w:div w:id="750079323">
          <w:marLeft w:val="480"/>
          <w:marRight w:val="0"/>
          <w:marTop w:val="0"/>
          <w:marBottom w:val="0"/>
          <w:divBdr>
            <w:top w:val="none" w:sz="0" w:space="0" w:color="auto"/>
            <w:left w:val="none" w:sz="0" w:space="0" w:color="auto"/>
            <w:bottom w:val="none" w:sz="0" w:space="0" w:color="auto"/>
            <w:right w:val="none" w:sz="0" w:space="0" w:color="auto"/>
          </w:divBdr>
        </w:div>
        <w:div w:id="822745878">
          <w:marLeft w:val="480"/>
          <w:marRight w:val="0"/>
          <w:marTop w:val="0"/>
          <w:marBottom w:val="0"/>
          <w:divBdr>
            <w:top w:val="none" w:sz="0" w:space="0" w:color="auto"/>
            <w:left w:val="none" w:sz="0" w:space="0" w:color="auto"/>
            <w:bottom w:val="none" w:sz="0" w:space="0" w:color="auto"/>
            <w:right w:val="none" w:sz="0" w:space="0" w:color="auto"/>
          </w:divBdr>
        </w:div>
        <w:div w:id="422072751">
          <w:marLeft w:val="480"/>
          <w:marRight w:val="0"/>
          <w:marTop w:val="0"/>
          <w:marBottom w:val="0"/>
          <w:divBdr>
            <w:top w:val="none" w:sz="0" w:space="0" w:color="auto"/>
            <w:left w:val="none" w:sz="0" w:space="0" w:color="auto"/>
            <w:bottom w:val="none" w:sz="0" w:space="0" w:color="auto"/>
            <w:right w:val="none" w:sz="0" w:space="0" w:color="auto"/>
          </w:divBdr>
        </w:div>
        <w:div w:id="1274022402">
          <w:marLeft w:val="480"/>
          <w:marRight w:val="0"/>
          <w:marTop w:val="0"/>
          <w:marBottom w:val="0"/>
          <w:divBdr>
            <w:top w:val="none" w:sz="0" w:space="0" w:color="auto"/>
            <w:left w:val="none" w:sz="0" w:space="0" w:color="auto"/>
            <w:bottom w:val="none" w:sz="0" w:space="0" w:color="auto"/>
            <w:right w:val="none" w:sz="0" w:space="0" w:color="auto"/>
          </w:divBdr>
        </w:div>
        <w:div w:id="2106262681">
          <w:marLeft w:val="480"/>
          <w:marRight w:val="0"/>
          <w:marTop w:val="0"/>
          <w:marBottom w:val="0"/>
          <w:divBdr>
            <w:top w:val="none" w:sz="0" w:space="0" w:color="auto"/>
            <w:left w:val="none" w:sz="0" w:space="0" w:color="auto"/>
            <w:bottom w:val="none" w:sz="0" w:space="0" w:color="auto"/>
            <w:right w:val="none" w:sz="0" w:space="0" w:color="auto"/>
          </w:divBdr>
        </w:div>
        <w:div w:id="1735929198">
          <w:marLeft w:val="480"/>
          <w:marRight w:val="0"/>
          <w:marTop w:val="0"/>
          <w:marBottom w:val="0"/>
          <w:divBdr>
            <w:top w:val="none" w:sz="0" w:space="0" w:color="auto"/>
            <w:left w:val="none" w:sz="0" w:space="0" w:color="auto"/>
            <w:bottom w:val="none" w:sz="0" w:space="0" w:color="auto"/>
            <w:right w:val="none" w:sz="0" w:space="0" w:color="auto"/>
          </w:divBdr>
        </w:div>
        <w:div w:id="1612542255">
          <w:marLeft w:val="480"/>
          <w:marRight w:val="0"/>
          <w:marTop w:val="0"/>
          <w:marBottom w:val="0"/>
          <w:divBdr>
            <w:top w:val="none" w:sz="0" w:space="0" w:color="auto"/>
            <w:left w:val="none" w:sz="0" w:space="0" w:color="auto"/>
            <w:bottom w:val="none" w:sz="0" w:space="0" w:color="auto"/>
            <w:right w:val="none" w:sz="0" w:space="0" w:color="auto"/>
          </w:divBdr>
        </w:div>
        <w:div w:id="1071465611">
          <w:marLeft w:val="480"/>
          <w:marRight w:val="0"/>
          <w:marTop w:val="0"/>
          <w:marBottom w:val="0"/>
          <w:divBdr>
            <w:top w:val="none" w:sz="0" w:space="0" w:color="auto"/>
            <w:left w:val="none" w:sz="0" w:space="0" w:color="auto"/>
            <w:bottom w:val="none" w:sz="0" w:space="0" w:color="auto"/>
            <w:right w:val="none" w:sz="0" w:space="0" w:color="auto"/>
          </w:divBdr>
        </w:div>
        <w:div w:id="810946452">
          <w:marLeft w:val="480"/>
          <w:marRight w:val="0"/>
          <w:marTop w:val="0"/>
          <w:marBottom w:val="0"/>
          <w:divBdr>
            <w:top w:val="none" w:sz="0" w:space="0" w:color="auto"/>
            <w:left w:val="none" w:sz="0" w:space="0" w:color="auto"/>
            <w:bottom w:val="none" w:sz="0" w:space="0" w:color="auto"/>
            <w:right w:val="none" w:sz="0" w:space="0" w:color="auto"/>
          </w:divBdr>
        </w:div>
        <w:div w:id="573470934">
          <w:marLeft w:val="480"/>
          <w:marRight w:val="0"/>
          <w:marTop w:val="0"/>
          <w:marBottom w:val="0"/>
          <w:divBdr>
            <w:top w:val="none" w:sz="0" w:space="0" w:color="auto"/>
            <w:left w:val="none" w:sz="0" w:space="0" w:color="auto"/>
            <w:bottom w:val="none" w:sz="0" w:space="0" w:color="auto"/>
            <w:right w:val="none" w:sz="0" w:space="0" w:color="auto"/>
          </w:divBdr>
        </w:div>
        <w:div w:id="1667048979">
          <w:marLeft w:val="480"/>
          <w:marRight w:val="0"/>
          <w:marTop w:val="0"/>
          <w:marBottom w:val="0"/>
          <w:divBdr>
            <w:top w:val="none" w:sz="0" w:space="0" w:color="auto"/>
            <w:left w:val="none" w:sz="0" w:space="0" w:color="auto"/>
            <w:bottom w:val="none" w:sz="0" w:space="0" w:color="auto"/>
            <w:right w:val="none" w:sz="0" w:space="0" w:color="auto"/>
          </w:divBdr>
        </w:div>
        <w:div w:id="1086344017">
          <w:marLeft w:val="480"/>
          <w:marRight w:val="0"/>
          <w:marTop w:val="0"/>
          <w:marBottom w:val="0"/>
          <w:divBdr>
            <w:top w:val="none" w:sz="0" w:space="0" w:color="auto"/>
            <w:left w:val="none" w:sz="0" w:space="0" w:color="auto"/>
            <w:bottom w:val="none" w:sz="0" w:space="0" w:color="auto"/>
            <w:right w:val="none" w:sz="0" w:space="0" w:color="auto"/>
          </w:divBdr>
        </w:div>
        <w:div w:id="235434682">
          <w:marLeft w:val="480"/>
          <w:marRight w:val="0"/>
          <w:marTop w:val="0"/>
          <w:marBottom w:val="0"/>
          <w:divBdr>
            <w:top w:val="none" w:sz="0" w:space="0" w:color="auto"/>
            <w:left w:val="none" w:sz="0" w:space="0" w:color="auto"/>
            <w:bottom w:val="none" w:sz="0" w:space="0" w:color="auto"/>
            <w:right w:val="none" w:sz="0" w:space="0" w:color="auto"/>
          </w:divBdr>
        </w:div>
        <w:div w:id="1723600900">
          <w:marLeft w:val="480"/>
          <w:marRight w:val="0"/>
          <w:marTop w:val="0"/>
          <w:marBottom w:val="0"/>
          <w:divBdr>
            <w:top w:val="none" w:sz="0" w:space="0" w:color="auto"/>
            <w:left w:val="none" w:sz="0" w:space="0" w:color="auto"/>
            <w:bottom w:val="none" w:sz="0" w:space="0" w:color="auto"/>
            <w:right w:val="none" w:sz="0" w:space="0" w:color="auto"/>
          </w:divBdr>
        </w:div>
        <w:div w:id="2117096109">
          <w:marLeft w:val="480"/>
          <w:marRight w:val="0"/>
          <w:marTop w:val="0"/>
          <w:marBottom w:val="0"/>
          <w:divBdr>
            <w:top w:val="none" w:sz="0" w:space="0" w:color="auto"/>
            <w:left w:val="none" w:sz="0" w:space="0" w:color="auto"/>
            <w:bottom w:val="none" w:sz="0" w:space="0" w:color="auto"/>
            <w:right w:val="none" w:sz="0" w:space="0" w:color="auto"/>
          </w:divBdr>
        </w:div>
        <w:div w:id="1235311265">
          <w:marLeft w:val="480"/>
          <w:marRight w:val="0"/>
          <w:marTop w:val="0"/>
          <w:marBottom w:val="0"/>
          <w:divBdr>
            <w:top w:val="none" w:sz="0" w:space="0" w:color="auto"/>
            <w:left w:val="none" w:sz="0" w:space="0" w:color="auto"/>
            <w:bottom w:val="none" w:sz="0" w:space="0" w:color="auto"/>
            <w:right w:val="none" w:sz="0" w:space="0" w:color="auto"/>
          </w:divBdr>
        </w:div>
        <w:div w:id="1915629816">
          <w:marLeft w:val="480"/>
          <w:marRight w:val="0"/>
          <w:marTop w:val="0"/>
          <w:marBottom w:val="0"/>
          <w:divBdr>
            <w:top w:val="none" w:sz="0" w:space="0" w:color="auto"/>
            <w:left w:val="none" w:sz="0" w:space="0" w:color="auto"/>
            <w:bottom w:val="none" w:sz="0" w:space="0" w:color="auto"/>
            <w:right w:val="none" w:sz="0" w:space="0" w:color="auto"/>
          </w:divBdr>
        </w:div>
        <w:div w:id="522744327">
          <w:marLeft w:val="480"/>
          <w:marRight w:val="0"/>
          <w:marTop w:val="0"/>
          <w:marBottom w:val="0"/>
          <w:divBdr>
            <w:top w:val="none" w:sz="0" w:space="0" w:color="auto"/>
            <w:left w:val="none" w:sz="0" w:space="0" w:color="auto"/>
            <w:bottom w:val="none" w:sz="0" w:space="0" w:color="auto"/>
            <w:right w:val="none" w:sz="0" w:space="0" w:color="auto"/>
          </w:divBdr>
        </w:div>
        <w:div w:id="472529538">
          <w:marLeft w:val="480"/>
          <w:marRight w:val="0"/>
          <w:marTop w:val="0"/>
          <w:marBottom w:val="0"/>
          <w:divBdr>
            <w:top w:val="none" w:sz="0" w:space="0" w:color="auto"/>
            <w:left w:val="none" w:sz="0" w:space="0" w:color="auto"/>
            <w:bottom w:val="none" w:sz="0" w:space="0" w:color="auto"/>
            <w:right w:val="none" w:sz="0" w:space="0" w:color="auto"/>
          </w:divBdr>
        </w:div>
        <w:div w:id="682973902">
          <w:marLeft w:val="480"/>
          <w:marRight w:val="0"/>
          <w:marTop w:val="0"/>
          <w:marBottom w:val="0"/>
          <w:divBdr>
            <w:top w:val="none" w:sz="0" w:space="0" w:color="auto"/>
            <w:left w:val="none" w:sz="0" w:space="0" w:color="auto"/>
            <w:bottom w:val="none" w:sz="0" w:space="0" w:color="auto"/>
            <w:right w:val="none" w:sz="0" w:space="0" w:color="auto"/>
          </w:divBdr>
        </w:div>
        <w:div w:id="1089276749">
          <w:marLeft w:val="480"/>
          <w:marRight w:val="0"/>
          <w:marTop w:val="0"/>
          <w:marBottom w:val="0"/>
          <w:divBdr>
            <w:top w:val="none" w:sz="0" w:space="0" w:color="auto"/>
            <w:left w:val="none" w:sz="0" w:space="0" w:color="auto"/>
            <w:bottom w:val="none" w:sz="0" w:space="0" w:color="auto"/>
            <w:right w:val="none" w:sz="0" w:space="0" w:color="auto"/>
          </w:divBdr>
        </w:div>
        <w:div w:id="630550088">
          <w:marLeft w:val="480"/>
          <w:marRight w:val="0"/>
          <w:marTop w:val="0"/>
          <w:marBottom w:val="0"/>
          <w:divBdr>
            <w:top w:val="none" w:sz="0" w:space="0" w:color="auto"/>
            <w:left w:val="none" w:sz="0" w:space="0" w:color="auto"/>
            <w:bottom w:val="none" w:sz="0" w:space="0" w:color="auto"/>
            <w:right w:val="none" w:sz="0" w:space="0" w:color="auto"/>
          </w:divBdr>
        </w:div>
        <w:div w:id="1968580932">
          <w:marLeft w:val="480"/>
          <w:marRight w:val="0"/>
          <w:marTop w:val="0"/>
          <w:marBottom w:val="0"/>
          <w:divBdr>
            <w:top w:val="none" w:sz="0" w:space="0" w:color="auto"/>
            <w:left w:val="none" w:sz="0" w:space="0" w:color="auto"/>
            <w:bottom w:val="none" w:sz="0" w:space="0" w:color="auto"/>
            <w:right w:val="none" w:sz="0" w:space="0" w:color="auto"/>
          </w:divBdr>
        </w:div>
        <w:div w:id="603920073">
          <w:marLeft w:val="480"/>
          <w:marRight w:val="0"/>
          <w:marTop w:val="0"/>
          <w:marBottom w:val="0"/>
          <w:divBdr>
            <w:top w:val="none" w:sz="0" w:space="0" w:color="auto"/>
            <w:left w:val="none" w:sz="0" w:space="0" w:color="auto"/>
            <w:bottom w:val="none" w:sz="0" w:space="0" w:color="auto"/>
            <w:right w:val="none" w:sz="0" w:space="0" w:color="auto"/>
          </w:divBdr>
        </w:div>
        <w:div w:id="669983790">
          <w:marLeft w:val="480"/>
          <w:marRight w:val="0"/>
          <w:marTop w:val="0"/>
          <w:marBottom w:val="0"/>
          <w:divBdr>
            <w:top w:val="none" w:sz="0" w:space="0" w:color="auto"/>
            <w:left w:val="none" w:sz="0" w:space="0" w:color="auto"/>
            <w:bottom w:val="none" w:sz="0" w:space="0" w:color="auto"/>
            <w:right w:val="none" w:sz="0" w:space="0" w:color="auto"/>
          </w:divBdr>
        </w:div>
        <w:div w:id="2061249698">
          <w:marLeft w:val="480"/>
          <w:marRight w:val="0"/>
          <w:marTop w:val="0"/>
          <w:marBottom w:val="0"/>
          <w:divBdr>
            <w:top w:val="none" w:sz="0" w:space="0" w:color="auto"/>
            <w:left w:val="none" w:sz="0" w:space="0" w:color="auto"/>
            <w:bottom w:val="none" w:sz="0" w:space="0" w:color="auto"/>
            <w:right w:val="none" w:sz="0" w:space="0" w:color="auto"/>
          </w:divBdr>
        </w:div>
        <w:div w:id="1323705157">
          <w:marLeft w:val="480"/>
          <w:marRight w:val="0"/>
          <w:marTop w:val="0"/>
          <w:marBottom w:val="0"/>
          <w:divBdr>
            <w:top w:val="none" w:sz="0" w:space="0" w:color="auto"/>
            <w:left w:val="none" w:sz="0" w:space="0" w:color="auto"/>
            <w:bottom w:val="none" w:sz="0" w:space="0" w:color="auto"/>
            <w:right w:val="none" w:sz="0" w:space="0" w:color="auto"/>
          </w:divBdr>
        </w:div>
        <w:div w:id="703674515">
          <w:marLeft w:val="480"/>
          <w:marRight w:val="0"/>
          <w:marTop w:val="0"/>
          <w:marBottom w:val="0"/>
          <w:divBdr>
            <w:top w:val="none" w:sz="0" w:space="0" w:color="auto"/>
            <w:left w:val="none" w:sz="0" w:space="0" w:color="auto"/>
            <w:bottom w:val="none" w:sz="0" w:space="0" w:color="auto"/>
            <w:right w:val="none" w:sz="0" w:space="0" w:color="auto"/>
          </w:divBdr>
        </w:div>
        <w:div w:id="1709645885">
          <w:marLeft w:val="480"/>
          <w:marRight w:val="0"/>
          <w:marTop w:val="0"/>
          <w:marBottom w:val="0"/>
          <w:divBdr>
            <w:top w:val="none" w:sz="0" w:space="0" w:color="auto"/>
            <w:left w:val="none" w:sz="0" w:space="0" w:color="auto"/>
            <w:bottom w:val="none" w:sz="0" w:space="0" w:color="auto"/>
            <w:right w:val="none" w:sz="0" w:space="0" w:color="auto"/>
          </w:divBdr>
        </w:div>
        <w:div w:id="1360862898">
          <w:marLeft w:val="480"/>
          <w:marRight w:val="0"/>
          <w:marTop w:val="0"/>
          <w:marBottom w:val="0"/>
          <w:divBdr>
            <w:top w:val="none" w:sz="0" w:space="0" w:color="auto"/>
            <w:left w:val="none" w:sz="0" w:space="0" w:color="auto"/>
            <w:bottom w:val="none" w:sz="0" w:space="0" w:color="auto"/>
            <w:right w:val="none" w:sz="0" w:space="0" w:color="auto"/>
          </w:divBdr>
        </w:div>
        <w:div w:id="564612337">
          <w:marLeft w:val="480"/>
          <w:marRight w:val="0"/>
          <w:marTop w:val="0"/>
          <w:marBottom w:val="0"/>
          <w:divBdr>
            <w:top w:val="none" w:sz="0" w:space="0" w:color="auto"/>
            <w:left w:val="none" w:sz="0" w:space="0" w:color="auto"/>
            <w:bottom w:val="none" w:sz="0" w:space="0" w:color="auto"/>
            <w:right w:val="none" w:sz="0" w:space="0" w:color="auto"/>
          </w:divBdr>
        </w:div>
        <w:div w:id="1359354910">
          <w:marLeft w:val="480"/>
          <w:marRight w:val="0"/>
          <w:marTop w:val="0"/>
          <w:marBottom w:val="0"/>
          <w:divBdr>
            <w:top w:val="none" w:sz="0" w:space="0" w:color="auto"/>
            <w:left w:val="none" w:sz="0" w:space="0" w:color="auto"/>
            <w:bottom w:val="none" w:sz="0" w:space="0" w:color="auto"/>
            <w:right w:val="none" w:sz="0" w:space="0" w:color="auto"/>
          </w:divBdr>
        </w:div>
        <w:div w:id="1051340763">
          <w:marLeft w:val="480"/>
          <w:marRight w:val="0"/>
          <w:marTop w:val="0"/>
          <w:marBottom w:val="0"/>
          <w:divBdr>
            <w:top w:val="none" w:sz="0" w:space="0" w:color="auto"/>
            <w:left w:val="none" w:sz="0" w:space="0" w:color="auto"/>
            <w:bottom w:val="none" w:sz="0" w:space="0" w:color="auto"/>
            <w:right w:val="none" w:sz="0" w:space="0" w:color="auto"/>
          </w:divBdr>
        </w:div>
        <w:div w:id="1913850719">
          <w:marLeft w:val="480"/>
          <w:marRight w:val="0"/>
          <w:marTop w:val="0"/>
          <w:marBottom w:val="0"/>
          <w:divBdr>
            <w:top w:val="none" w:sz="0" w:space="0" w:color="auto"/>
            <w:left w:val="none" w:sz="0" w:space="0" w:color="auto"/>
            <w:bottom w:val="none" w:sz="0" w:space="0" w:color="auto"/>
            <w:right w:val="none" w:sz="0" w:space="0" w:color="auto"/>
          </w:divBdr>
        </w:div>
        <w:div w:id="1383555478">
          <w:marLeft w:val="480"/>
          <w:marRight w:val="0"/>
          <w:marTop w:val="0"/>
          <w:marBottom w:val="0"/>
          <w:divBdr>
            <w:top w:val="none" w:sz="0" w:space="0" w:color="auto"/>
            <w:left w:val="none" w:sz="0" w:space="0" w:color="auto"/>
            <w:bottom w:val="none" w:sz="0" w:space="0" w:color="auto"/>
            <w:right w:val="none" w:sz="0" w:space="0" w:color="auto"/>
          </w:divBdr>
        </w:div>
        <w:div w:id="1329209983">
          <w:marLeft w:val="480"/>
          <w:marRight w:val="0"/>
          <w:marTop w:val="0"/>
          <w:marBottom w:val="0"/>
          <w:divBdr>
            <w:top w:val="none" w:sz="0" w:space="0" w:color="auto"/>
            <w:left w:val="none" w:sz="0" w:space="0" w:color="auto"/>
            <w:bottom w:val="none" w:sz="0" w:space="0" w:color="auto"/>
            <w:right w:val="none" w:sz="0" w:space="0" w:color="auto"/>
          </w:divBdr>
        </w:div>
        <w:div w:id="1869446382">
          <w:marLeft w:val="480"/>
          <w:marRight w:val="0"/>
          <w:marTop w:val="0"/>
          <w:marBottom w:val="0"/>
          <w:divBdr>
            <w:top w:val="none" w:sz="0" w:space="0" w:color="auto"/>
            <w:left w:val="none" w:sz="0" w:space="0" w:color="auto"/>
            <w:bottom w:val="none" w:sz="0" w:space="0" w:color="auto"/>
            <w:right w:val="none" w:sz="0" w:space="0" w:color="auto"/>
          </w:divBdr>
        </w:div>
        <w:div w:id="1829050992">
          <w:marLeft w:val="480"/>
          <w:marRight w:val="0"/>
          <w:marTop w:val="0"/>
          <w:marBottom w:val="0"/>
          <w:divBdr>
            <w:top w:val="none" w:sz="0" w:space="0" w:color="auto"/>
            <w:left w:val="none" w:sz="0" w:space="0" w:color="auto"/>
            <w:bottom w:val="none" w:sz="0" w:space="0" w:color="auto"/>
            <w:right w:val="none" w:sz="0" w:space="0" w:color="auto"/>
          </w:divBdr>
        </w:div>
        <w:div w:id="1386179006">
          <w:marLeft w:val="480"/>
          <w:marRight w:val="0"/>
          <w:marTop w:val="0"/>
          <w:marBottom w:val="0"/>
          <w:divBdr>
            <w:top w:val="none" w:sz="0" w:space="0" w:color="auto"/>
            <w:left w:val="none" w:sz="0" w:space="0" w:color="auto"/>
            <w:bottom w:val="none" w:sz="0" w:space="0" w:color="auto"/>
            <w:right w:val="none" w:sz="0" w:space="0" w:color="auto"/>
          </w:divBdr>
        </w:div>
        <w:div w:id="1122043274">
          <w:marLeft w:val="480"/>
          <w:marRight w:val="0"/>
          <w:marTop w:val="0"/>
          <w:marBottom w:val="0"/>
          <w:divBdr>
            <w:top w:val="none" w:sz="0" w:space="0" w:color="auto"/>
            <w:left w:val="none" w:sz="0" w:space="0" w:color="auto"/>
            <w:bottom w:val="none" w:sz="0" w:space="0" w:color="auto"/>
            <w:right w:val="none" w:sz="0" w:space="0" w:color="auto"/>
          </w:divBdr>
        </w:div>
        <w:div w:id="1982692935">
          <w:marLeft w:val="480"/>
          <w:marRight w:val="0"/>
          <w:marTop w:val="0"/>
          <w:marBottom w:val="0"/>
          <w:divBdr>
            <w:top w:val="none" w:sz="0" w:space="0" w:color="auto"/>
            <w:left w:val="none" w:sz="0" w:space="0" w:color="auto"/>
            <w:bottom w:val="none" w:sz="0" w:space="0" w:color="auto"/>
            <w:right w:val="none" w:sz="0" w:space="0" w:color="auto"/>
          </w:divBdr>
        </w:div>
        <w:div w:id="498739058">
          <w:marLeft w:val="480"/>
          <w:marRight w:val="0"/>
          <w:marTop w:val="0"/>
          <w:marBottom w:val="0"/>
          <w:divBdr>
            <w:top w:val="none" w:sz="0" w:space="0" w:color="auto"/>
            <w:left w:val="none" w:sz="0" w:space="0" w:color="auto"/>
            <w:bottom w:val="none" w:sz="0" w:space="0" w:color="auto"/>
            <w:right w:val="none" w:sz="0" w:space="0" w:color="auto"/>
          </w:divBdr>
        </w:div>
        <w:div w:id="1477340143">
          <w:marLeft w:val="480"/>
          <w:marRight w:val="0"/>
          <w:marTop w:val="0"/>
          <w:marBottom w:val="0"/>
          <w:divBdr>
            <w:top w:val="none" w:sz="0" w:space="0" w:color="auto"/>
            <w:left w:val="none" w:sz="0" w:space="0" w:color="auto"/>
            <w:bottom w:val="none" w:sz="0" w:space="0" w:color="auto"/>
            <w:right w:val="none" w:sz="0" w:space="0" w:color="auto"/>
          </w:divBdr>
        </w:div>
        <w:div w:id="1360084870">
          <w:marLeft w:val="480"/>
          <w:marRight w:val="0"/>
          <w:marTop w:val="0"/>
          <w:marBottom w:val="0"/>
          <w:divBdr>
            <w:top w:val="none" w:sz="0" w:space="0" w:color="auto"/>
            <w:left w:val="none" w:sz="0" w:space="0" w:color="auto"/>
            <w:bottom w:val="none" w:sz="0" w:space="0" w:color="auto"/>
            <w:right w:val="none" w:sz="0" w:space="0" w:color="auto"/>
          </w:divBdr>
        </w:div>
        <w:div w:id="531305764">
          <w:marLeft w:val="480"/>
          <w:marRight w:val="0"/>
          <w:marTop w:val="0"/>
          <w:marBottom w:val="0"/>
          <w:divBdr>
            <w:top w:val="none" w:sz="0" w:space="0" w:color="auto"/>
            <w:left w:val="none" w:sz="0" w:space="0" w:color="auto"/>
            <w:bottom w:val="none" w:sz="0" w:space="0" w:color="auto"/>
            <w:right w:val="none" w:sz="0" w:space="0" w:color="auto"/>
          </w:divBdr>
        </w:div>
        <w:div w:id="46147909">
          <w:marLeft w:val="480"/>
          <w:marRight w:val="0"/>
          <w:marTop w:val="0"/>
          <w:marBottom w:val="0"/>
          <w:divBdr>
            <w:top w:val="none" w:sz="0" w:space="0" w:color="auto"/>
            <w:left w:val="none" w:sz="0" w:space="0" w:color="auto"/>
            <w:bottom w:val="none" w:sz="0" w:space="0" w:color="auto"/>
            <w:right w:val="none" w:sz="0" w:space="0" w:color="auto"/>
          </w:divBdr>
        </w:div>
        <w:div w:id="1398816658">
          <w:marLeft w:val="480"/>
          <w:marRight w:val="0"/>
          <w:marTop w:val="0"/>
          <w:marBottom w:val="0"/>
          <w:divBdr>
            <w:top w:val="none" w:sz="0" w:space="0" w:color="auto"/>
            <w:left w:val="none" w:sz="0" w:space="0" w:color="auto"/>
            <w:bottom w:val="none" w:sz="0" w:space="0" w:color="auto"/>
            <w:right w:val="none" w:sz="0" w:space="0" w:color="auto"/>
          </w:divBdr>
        </w:div>
        <w:div w:id="1358779046">
          <w:marLeft w:val="480"/>
          <w:marRight w:val="0"/>
          <w:marTop w:val="0"/>
          <w:marBottom w:val="0"/>
          <w:divBdr>
            <w:top w:val="none" w:sz="0" w:space="0" w:color="auto"/>
            <w:left w:val="none" w:sz="0" w:space="0" w:color="auto"/>
            <w:bottom w:val="none" w:sz="0" w:space="0" w:color="auto"/>
            <w:right w:val="none" w:sz="0" w:space="0" w:color="auto"/>
          </w:divBdr>
        </w:div>
        <w:div w:id="1279726772">
          <w:marLeft w:val="480"/>
          <w:marRight w:val="0"/>
          <w:marTop w:val="0"/>
          <w:marBottom w:val="0"/>
          <w:divBdr>
            <w:top w:val="none" w:sz="0" w:space="0" w:color="auto"/>
            <w:left w:val="none" w:sz="0" w:space="0" w:color="auto"/>
            <w:bottom w:val="none" w:sz="0" w:space="0" w:color="auto"/>
            <w:right w:val="none" w:sz="0" w:space="0" w:color="auto"/>
          </w:divBdr>
        </w:div>
        <w:div w:id="1352492976">
          <w:marLeft w:val="480"/>
          <w:marRight w:val="0"/>
          <w:marTop w:val="0"/>
          <w:marBottom w:val="0"/>
          <w:divBdr>
            <w:top w:val="none" w:sz="0" w:space="0" w:color="auto"/>
            <w:left w:val="none" w:sz="0" w:space="0" w:color="auto"/>
            <w:bottom w:val="none" w:sz="0" w:space="0" w:color="auto"/>
            <w:right w:val="none" w:sz="0" w:space="0" w:color="auto"/>
          </w:divBdr>
        </w:div>
        <w:div w:id="1772773072">
          <w:marLeft w:val="480"/>
          <w:marRight w:val="0"/>
          <w:marTop w:val="0"/>
          <w:marBottom w:val="0"/>
          <w:divBdr>
            <w:top w:val="none" w:sz="0" w:space="0" w:color="auto"/>
            <w:left w:val="none" w:sz="0" w:space="0" w:color="auto"/>
            <w:bottom w:val="none" w:sz="0" w:space="0" w:color="auto"/>
            <w:right w:val="none" w:sz="0" w:space="0" w:color="auto"/>
          </w:divBdr>
        </w:div>
        <w:div w:id="19940523">
          <w:marLeft w:val="480"/>
          <w:marRight w:val="0"/>
          <w:marTop w:val="0"/>
          <w:marBottom w:val="0"/>
          <w:divBdr>
            <w:top w:val="none" w:sz="0" w:space="0" w:color="auto"/>
            <w:left w:val="none" w:sz="0" w:space="0" w:color="auto"/>
            <w:bottom w:val="none" w:sz="0" w:space="0" w:color="auto"/>
            <w:right w:val="none" w:sz="0" w:space="0" w:color="auto"/>
          </w:divBdr>
        </w:div>
        <w:div w:id="1911884461">
          <w:marLeft w:val="480"/>
          <w:marRight w:val="0"/>
          <w:marTop w:val="0"/>
          <w:marBottom w:val="0"/>
          <w:divBdr>
            <w:top w:val="none" w:sz="0" w:space="0" w:color="auto"/>
            <w:left w:val="none" w:sz="0" w:space="0" w:color="auto"/>
            <w:bottom w:val="none" w:sz="0" w:space="0" w:color="auto"/>
            <w:right w:val="none" w:sz="0" w:space="0" w:color="auto"/>
          </w:divBdr>
        </w:div>
        <w:div w:id="259217349">
          <w:marLeft w:val="480"/>
          <w:marRight w:val="0"/>
          <w:marTop w:val="0"/>
          <w:marBottom w:val="0"/>
          <w:divBdr>
            <w:top w:val="none" w:sz="0" w:space="0" w:color="auto"/>
            <w:left w:val="none" w:sz="0" w:space="0" w:color="auto"/>
            <w:bottom w:val="none" w:sz="0" w:space="0" w:color="auto"/>
            <w:right w:val="none" w:sz="0" w:space="0" w:color="auto"/>
          </w:divBdr>
        </w:div>
        <w:div w:id="967970760">
          <w:marLeft w:val="480"/>
          <w:marRight w:val="0"/>
          <w:marTop w:val="0"/>
          <w:marBottom w:val="0"/>
          <w:divBdr>
            <w:top w:val="none" w:sz="0" w:space="0" w:color="auto"/>
            <w:left w:val="none" w:sz="0" w:space="0" w:color="auto"/>
            <w:bottom w:val="none" w:sz="0" w:space="0" w:color="auto"/>
            <w:right w:val="none" w:sz="0" w:space="0" w:color="auto"/>
          </w:divBdr>
        </w:div>
        <w:div w:id="76949073">
          <w:marLeft w:val="480"/>
          <w:marRight w:val="0"/>
          <w:marTop w:val="0"/>
          <w:marBottom w:val="0"/>
          <w:divBdr>
            <w:top w:val="none" w:sz="0" w:space="0" w:color="auto"/>
            <w:left w:val="none" w:sz="0" w:space="0" w:color="auto"/>
            <w:bottom w:val="none" w:sz="0" w:space="0" w:color="auto"/>
            <w:right w:val="none" w:sz="0" w:space="0" w:color="auto"/>
          </w:divBdr>
        </w:div>
        <w:div w:id="391929549">
          <w:marLeft w:val="480"/>
          <w:marRight w:val="0"/>
          <w:marTop w:val="0"/>
          <w:marBottom w:val="0"/>
          <w:divBdr>
            <w:top w:val="none" w:sz="0" w:space="0" w:color="auto"/>
            <w:left w:val="none" w:sz="0" w:space="0" w:color="auto"/>
            <w:bottom w:val="none" w:sz="0" w:space="0" w:color="auto"/>
            <w:right w:val="none" w:sz="0" w:space="0" w:color="auto"/>
          </w:divBdr>
        </w:div>
        <w:div w:id="2090535987">
          <w:marLeft w:val="480"/>
          <w:marRight w:val="0"/>
          <w:marTop w:val="0"/>
          <w:marBottom w:val="0"/>
          <w:divBdr>
            <w:top w:val="none" w:sz="0" w:space="0" w:color="auto"/>
            <w:left w:val="none" w:sz="0" w:space="0" w:color="auto"/>
            <w:bottom w:val="none" w:sz="0" w:space="0" w:color="auto"/>
            <w:right w:val="none" w:sz="0" w:space="0" w:color="auto"/>
          </w:divBdr>
        </w:div>
        <w:div w:id="2047169407">
          <w:marLeft w:val="480"/>
          <w:marRight w:val="0"/>
          <w:marTop w:val="0"/>
          <w:marBottom w:val="0"/>
          <w:divBdr>
            <w:top w:val="none" w:sz="0" w:space="0" w:color="auto"/>
            <w:left w:val="none" w:sz="0" w:space="0" w:color="auto"/>
            <w:bottom w:val="none" w:sz="0" w:space="0" w:color="auto"/>
            <w:right w:val="none" w:sz="0" w:space="0" w:color="auto"/>
          </w:divBdr>
        </w:div>
        <w:div w:id="1180701672">
          <w:marLeft w:val="480"/>
          <w:marRight w:val="0"/>
          <w:marTop w:val="0"/>
          <w:marBottom w:val="0"/>
          <w:divBdr>
            <w:top w:val="none" w:sz="0" w:space="0" w:color="auto"/>
            <w:left w:val="none" w:sz="0" w:space="0" w:color="auto"/>
            <w:bottom w:val="none" w:sz="0" w:space="0" w:color="auto"/>
            <w:right w:val="none" w:sz="0" w:space="0" w:color="auto"/>
          </w:divBdr>
        </w:div>
        <w:div w:id="1106273260">
          <w:marLeft w:val="480"/>
          <w:marRight w:val="0"/>
          <w:marTop w:val="0"/>
          <w:marBottom w:val="0"/>
          <w:divBdr>
            <w:top w:val="none" w:sz="0" w:space="0" w:color="auto"/>
            <w:left w:val="none" w:sz="0" w:space="0" w:color="auto"/>
            <w:bottom w:val="none" w:sz="0" w:space="0" w:color="auto"/>
            <w:right w:val="none" w:sz="0" w:space="0" w:color="auto"/>
          </w:divBdr>
        </w:div>
        <w:div w:id="2028096959">
          <w:marLeft w:val="480"/>
          <w:marRight w:val="0"/>
          <w:marTop w:val="0"/>
          <w:marBottom w:val="0"/>
          <w:divBdr>
            <w:top w:val="none" w:sz="0" w:space="0" w:color="auto"/>
            <w:left w:val="none" w:sz="0" w:space="0" w:color="auto"/>
            <w:bottom w:val="none" w:sz="0" w:space="0" w:color="auto"/>
            <w:right w:val="none" w:sz="0" w:space="0" w:color="auto"/>
          </w:divBdr>
        </w:div>
        <w:div w:id="891036242">
          <w:marLeft w:val="480"/>
          <w:marRight w:val="0"/>
          <w:marTop w:val="0"/>
          <w:marBottom w:val="0"/>
          <w:divBdr>
            <w:top w:val="none" w:sz="0" w:space="0" w:color="auto"/>
            <w:left w:val="none" w:sz="0" w:space="0" w:color="auto"/>
            <w:bottom w:val="none" w:sz="0" w:space="0" w:color="auto"/>
            <w:right w:val="none" w:sz="0" w:space="0" w:color="auto"/>
          </w:divBdr>
        </w:div>
        <w:div w:id="721363570">
          <w:marLeft w:val="480"/>
          <w:marRight w:val="0"/>
          <w:marTop w:val="0"/>
          <w:marBottom w:val="0"/>
          <w:divBdr>
            <w:top w:val="none" w:sz="0" w:space="0" w:color="auto"/>
            <w:left w:val="none" w:sz="0" w:space="0" w:color="auto"/>
            <w:bottom w:val="none" w:sz="0" w:space="0" w:color="auto"/>
            <w:right w:val="none" w:sz="0" w:space="0" w:color="auto"/>
          </w:divBdr>
        </w:div>
        <w:div w:id="339771239">
          <w:marLeft w:val="480"/>
          <w:marRight w:val="0"/>
          <w:marTop w:val="0"/>
          <w:marBottom w:val="0"/>
          <w:divBdr>
            <w:top w:val="none" w:sz="0" w:space="0" w:color="auto"/>
            <w:left w:val="none" w:sz="0" w:space="0" w:color="auto"/>
            <w:bottom w:val="none" w:sz="0" w:space="0" w:color="auto"/>
            <w:right w:val="none" w:sz="0" w:space="0" w:color="auto"/>
          </w:divBdr>
        </w:div>
        <w:div w:id="1139373562">
          <w:marLeft w:val="480"/>
          <w:marRight w:val="0"/>
          <w:marTop w:val="0"/>
          <w:marBottom w:val="0"/>
          <w:divBdr>
            <w:top w:val="none" w:sz="0" w:space="0" w:color="auto"/>
            <w:left w:val="none" w:sz="0" w:space="0" w:color="auto"/>
            <w:bottom w:val="none" w:sz="0" w:space="0" w:color="auto"/>
            <w:right w:val="none" w:sz="0" w:space="0" w:color="auto"/>
          </w:divBdr>
        </w:div>
        <w:div w:id="562833517">
          <w:marLeft w:val="480"/>
          <w:marRight w:val="0"/>
          <w:marTop w:val="0"/>
          <w:marBottom w:val="0"/>
          <w:divBdr>
            <w:top w:val="none" w:sz="0" w:space="0" w:color="auto"/>
            <w:left w:val="none" w:sz="0" w:space="0" w:color="auto"/>
            <w:bottom w:val="none" w:sz="0" w:space="0" w:color="auto"/>
            <w:right w:val="none" w:sz="0" w:space="0" w:color="auto"/>
          </w:divBdr>
        </w:div>
        <w:div w:id="1995379470">
          <w:marLeft w:val="480"/>
          <w:marRight w:val="0"/>
          <w:marTop w:val="0"/>
          <w:marBottom w:val="0"/>
          <w:divBdr>
            <w:top w:val="none" w:sz="0" w:space="0" w:color="auto"/>
            <w:left w:val="none" w:sz="0" w:space="0" w:color="auto"/>
            <w:bottom w:val="none" w:sz="0" w:space="0" w:color="auto"/>
            <w:right w:val="none" w:sz="0" w:space="0" w:color="auto"/>
          </w:divBdr>
        </w:div>
        <w:div w:id="234819777">
          <w:marLeft w:val="480"/>
          <w:marRight w:val="0"/>
          <w:marTop w:val="0"/>
          <w:marBottom w:val="0"/>
          <w:divBdr>
            <w:top w:val="none" w:sz="0" w:space="0" w:color="auto"/>
            <w:left w:val="none" w:sz="0" w:space="0" w:color="auto"/>
            <w:bottom w:val="none" w:sz="0" w:space="0" w:color="auto"/>
            <w:right w:val="none" w:sz="0" w:space="0" w:color="auto"/>
          </w:divBdr>
        </w:div>
      </w:divsChild>
    </w:div>
    <w:div w:id="1359087567">
      <w:bodyDiv w:val="1"/>
      <w:marLeft w:val="0"/>
      <w:marRight w:val="0"/>
      <w:marTop w:val="0"/>
      <w:marBottom w:val="0"/>
      <w:divBdr>
        <w:top w:val="none" w:sz="0" w:space="0" w:color="auto"/>
        <w:left w:val="none" w:sz="0" w:space="0" w:color="auto"/>
        <w:bottom w:val="none" w:sz="0" w:space="0" w:color="auto"/>
        <w:right w:val="none" w:sz="0" w:space="0" w:color="auto"/>
      </w:divBdr>
    </w:div>
    <w:div w:id="1359165341">
      <w:bodyDiv w:val="1"/>
      <w:marLeft w:val="0"/>
      <w:marRight w:val="0"/>
      <w:marTop w:val="0"/>
      <w:marBottom w:val="0"/>
      <w:divBdr>
        <w:top w:val="none" w:sz="0" w:space="0" w:color="auto"/>
        <w:left w:val="none" w:sz="0" w:space="0" w:color="auto"/>
        <w:bottom w:val="none" w:sz="0" w:space="0" w:color="auto"/>
        <w:right w:val="none" w:sz="0" w:space="0" w:color="auto"/>
      </w:divBdr>
    </w:div>
    <w:div w:id="1359241138">
      <w:bodyDiv w:val="1"/>
      <w:marLeft w:val="0"/>
      <w:marRight w:val="0"/>
      <w:marTop w:val="0"/>
      <w:marBottom w:val="0"/>
      <w:divBdr>
        <w:top w:val="none" w:sz="0" w:space="0" w:color="auto"/>
        <w:left w:val="none" w:sz="0" w:space="0" w:color="auto"/>
        <w:bottom w:val="none" w:sz="0" w:space="0" w:color="auto"/>
        <w:right w:val="none" w:sz="0" w:space="0" w:color="auto"/>
      </w:divBdr>
    </w:div>
    <w:div w:id="1360201707">
      <w:bodyDiv w:val="1"/>
      <w:marLeft w:val="0"/>
      <w:marRight w:val="0"/>
      <w:marTop w:val="0"/>
      <w:marBottom w:val="0"/>
      <w:divBdr>
        <w:top w:val="none" w:sz="0" w:space="0" w:color="auto"/>
        <w:left w:val="none" w:sz="0" w:space="0" w:color="auto"/>
        <w:bottom w:val="none" w:sz="0" w:space="0" w:color="auto"/>
        <w:right w:val="none" w:sz="0" w:space="0" w:color="auto"/>
      </w:divBdr>
    </w:div>
    <w:div w:id="1360203463">
      <w:bodyDiv w:val="1"/>
      <w:marLeft w:val="0"/>
      <w:marRight w:val="0"/>
      <w:marTop w:val="0"/>
      <w:marBottom w:val="0"/>
      <w:divBdr>
        <w:top w:val="none" w:sz="0" w:space="0" w:color="auto"/>
        <w:left w:val="none" w:sz="0" w:space="0" w:color="auto"/>
        <w:bottom w:val="none" w:sz="0" w:space="0" w:color="auto"/>
        <w:right w:val="none" w:sz="0" w:space="0" w:color="auto"/>
      </w:divBdr>
    </w:div>
    <w:div w:id="1360399457">
      <w:bodyDiv w:val="1"/>
      <w:marLeft w:val="0"/>
      <w:marRight w:val="0"/>
      <w:marTop w:val="0"/>
      <w:marBottom w:val="0"/>
      <w:divBdr>
        <w:top w:val="none" w:sz="0" w:space="0" w:color="auto"/>
        <w:left w:val="none" w:sz="0" w:space="0" w:color="auto"/>
        <w:bottom w:val="none" w:sz="0" w:space="0" w:color="auto"/>
        <w:right w:val="none" w:sz="0" w:space="0" w:color="auto"/>
      </w:divBdr>
    </w:div>
    <w:div w:id="1360661891">
      <w:bodyDiv w:val="1"/>
      <w:marLeft w:val="0"/>
      <w:marRight w:val="0"/>
      <w:marTop w:val="0"/>
      <w:marBottom w:val="0"/>
      <w:divBdr>
        <w:top w:val="none" w:sz="0" w:space="0" w:color="auto"/>
        <w:left w:val="none" w:sz="0" w:space="0" w:color="auto"/>
        <w:bottom w:val="none" w:sz="0" w:space="0" w:color="auto"/>
        <w:right w:val="none" w:sz="0" w:space="0" w:color="auto"/>
      </w:divBdr>
    </w:div>
    <w:div w:id="1360860772">
      <w:bodyDiv w:val="1"/>
      <w:marLeft w:val="0"/>
      <w:marRight w:val="0"/>
      <w:marTop w:val="0"/>
      <w:marBottom w:val="0"/>
      <w:divBdr>
        <w:top w:val="none" w:sz="0" w:space="0" w:color="auto"/>
        <w:left w:val="none" w:sz="0" w:space="0" w:color="auto"/>
        <w:bottom w:val="none" w:sz="0" w:space="0" w:color="auto"/>
        <w:right w:val="none" w:sz="0" w:space="0" w:color="auto"/>
      </w:divBdr>
    </w:div>
    <w:div w:id="1361013372">
      <w:bodyDiv w:val="1"/>
      <w:marLeft w:val="0"/>
      <w:marRight w:val="0"/>
      <w:marTop w:val="0"/>
      <w:marBottom w:val="0"/>
      <w:divBdr>
        <w:top w:val="none" w:sz="0" w:space="0" w:color="auto"/>
        <w:left w:val="none" w:sz="0" w:space="0" w:color="auto"/>
        <w:bottom w:val="none" w:sz="0" w:space="0" w:color="auto"/>
        <w:right w:val="none" w:sz="0" w:space="0" w:color="auto"/>
      </w:divBdr>
    </w:div>
    <w:div w:id="1361324351">
      <w:bodyDiv w:val="1"/>
      <w:marLeft w:val="0"/>
      <w:marRight w:val="0"/>
      <w:marTop w:val="0"/>
      <w:marBottom w:val="0"/>
      <w:divBdr>
        <w:top w:val="none" w:sz="0" w:space="0" w:color="auto"/>
        <w:left w:val="none" w:sz="0" w:space="0" w:color="auto"/>
        <w:bottom w:val="none" w:sz="0" w:space="0" w:color="auto"/>
        <w:right w:val="none" w:sz="0" w:space="0" w:color="auto"/>
      </w:divBdr>
    </w:div>
    <w:div w:id="1361588740">
      <w:bodyDiv w:val="1"/>
      <w:marLeft w:val="0"/>
      <w:marRight w:val="0"/>
      <w:marTop w:val="0"/>
      <w:marBottom w:val="0"/>
      <w:divBdr>
        <w:top w:val="none" w:sz="0" w:space="0" w:color="auto"/>
        <w:left w:val="none" w:sz="0" w:space="0" w:color="auto"/>
        <w:bottom w:val="none" w:sz="0" w:space="0" w:color="auto"/>
        <w:right w:val="none" w:sz="0" w:space="0" w:color="auto"/>
      </w:divBdr>
    </w:div>
    <w:div w:id="1361904632">
      <w:bodyDiv w:val="1"/>
      <w:marLeft w:val="0"/>
      <w:marRight w:val="0"/>
      <w:marTop w:val="0"/>
      <w:marBottom w:val="0"/>
      <w:divBdr>
        <w:top w:val="none" w:sz="0" w:space="0" w:color="auto"/>
        <w:left w:val="none" w:sz="0" w:space="0" w:color="auto"/>
        <w:bottom w:val="none" w:sz="0" w:space="0" w:color="auto"/>
        <w:right w:val="none" w:sz="0" w:space="0" w:color="auto"/>
      </w:divBdr>
    </w:div>
    <w:div w:id="1361974469">
      <w:bodyDiv w:val="1"/>
      <w:marLeft w:val="0"/>
      <w:marRight w:val="0"/>
      <w:marTop w:val="0"/>
      <w:marBottom w:val="0"/>
      <w:divBdr>
        <w:top w:val="none" w:sz="0" w:space="0" w:color="auto"/>
        <w:left w:val="none" w:sz="0" w:space="0" w:color="auto"/>
        <w:bottom w:val="none" w:sz="0" w:space="0" w:color="auto"/>
        <w:right w:val="none" w:sz="0" w:space="0" w:color="auto"/>
      </w:divBdr>
    </w:div>
    <w:div w:id="1362054853">
      <w:bodyDiv w:val="1"/>
      <w:marLeft w:val="0"/>
      <w:marRight w:val="0"/>
      <w:marTop w:val="0"/>
      <w:marBottom w:val="0"/>
      <w:divBdr>
        <w:top w:val="none" w:sz="0" w:space="0" w:color="auto"/>
        <w:left w:val="none" w:sz="0" w:space="0" w:color="auto"/>
        <w:bottom w:val="none" w:sz="0" w:space="0" w:color="auto"/>
        <w:right w:val="none" w:sz="0" w:space="0" w:color="auto"/>
      </w:divBdr>
    </w:div>
    <w:div w:id="1362126799">
      <w:bodyDiv w:val="1"/>
      <w:marLeft w:val="0"/>
      <w:marRight w:val="0"/>
      <w:marTop w:val="0"/>
      <w:marBottom w:val="0"/>
      <w:divBdr>
        <w:top w:val="none" w:sz="0" w:space="0" w:color="auto"/>
        <w:left w:val="none" w:sz="0" w:space="0" w:color="auto"/>
        <w:bottom w:val="none" w:sz="0" w:space="0" w:color="auto"/>
        <w:right w:val="none" w:sz="0" w:space="0" w:color="auto"/>
      </w:divBdr>
    </w:div>
    <w:div w:id="1362128139">
      <w:bodyDiv w:val="1"/>
      <w:marLeft w:val="0"/>
      <w:marRight w:val="0"/>
      <w:marTop w:val="0"/>
      <w:marBottom w:val="0"/>
      <w:divBdr>
        <w:top w:val="none" w:sz="0" w:space="0" w:color="auto"/>
        <w:left w:val="none" w:sz="0" w:space="0" w:color="auto"/>
        <w:bottom w:val="none" w:sz="0" w:space="0" w:color="auto"/>
        <w:right w:val="none" w:sz="0" w:space="0" w:color="auto"/>
      </w:divBdr>
    </w:div>
    <w:div w:id="1362394920">
      <w:bodyDiv w:val="1"/>
      <w:marLeft w:val="0"/>
      <w:marRight w:val="0"/>
      <w:marTop w:val="0"/>
      <w:marBottom w:val="0"/>
      <w:divBdr>
        <w:top w:val="none" w:sz="0" w:space="0" w:color="auto"/>
        <w:left w:val="none" w:sz="0" w:space="0" w:color="auto"/>
        <w:bottom w:val="none" w:sz="0" w:space="0" w:color="auto"/>
        <w:right w:val="none" w:sz="0" w:space="0" w:color="auto"/>
      </w:divBdr>
    </w:div>
    <w:div w:id="1362436424">
      <w:bodyDiv w:val="1"/>
      <w:marLeft w:val="0"/>
      <w:marRight w:val="0"/>
      <w:marTop w:val="0"/>
      <w:marBottom w:val="0"/>
      <w:divBdr>
        <w:top w:val="none" w:sz="0" w:space="0" w:color="auto"/>
        <w:left w:val="none" w:sz="0" w:space="0" w:color="auto"/>
        <w:bottom w:val="none" w:sz="0" w:space="0" w:color="auto"/>
        <w:right w:val="none" w:sz="0" w:space="0" w:color="auto"/>
      </w:divBdr>
    </w:div>
    <w:div w:id="1362710303">
      <w:bodyDiv w:val="1"/>
      <w:marLeft w:val="0"/>
      <w:marRight w:val="0"/>
      <w:marTop w:val="0"/>
      <w:marBottom w:val="0"/>
      <w:divBdr>
        <w:top w:val="none" w:sz="0" w:space="0" w:color="auto"/>
        <w:left w:val="none" w:sz="0" w:space="0" w:color="auto"/>
        <w:bottom w:val="none" w:sz="0" w:space="0" w:color="auto"/>
        <w:right w:val="none" w:sz="0" w:space="0" w:color="auto"/>
      </w:divBdr>
    </w:div>
    <w:div w:id="1363094391">
      <w:bodyDiv w:val="1"/>
      <w:marLeft w:val="0"/>
      <w:marRight w:val="0"/>
      <w:marTop w:val="0"/>
      <w:marBottom w:val="0"/>
      <w:divBdr>
        <w:top w:val="none" w:sz="0" w:space="0" w:color="auto"/>
        <w:left w:val="none" w:sz="0" w:space="0" w:color="auto"/>
        <w:bottom w:val="none" w:sz="0" w:space="0" w:color="auto"/>
        <w:right w:val="none" w:sz="0" w:space="0" w:color="auto"/>
      </w:divBdr>
    </w:div>
    <w:div w:id="1363899119">
      <w:bodyDiv w:val="1"/>
      <w:marLeft w:val="0"/>
      <w:marRight w:val="0"/>
      <w:marTop w:val="0"/>
      <w:marBottom w:val="0"/>
      <w:divBdr>
        <w:top w:val="none" w:sz="0" w:space="0" w:color="auto"/>
        <w:left w:val="none" w:sz="0" w:space="0" w:color="auto"/>
        <w:bottom w:val="none" w:sz="0" w:space="0" w:color="auto"/>
        <w:right w:val="none" w:sz="0" w:space="0" w:color="auto"/>
      </w:divBdr>
    </w:div>
    <w:div w:id="1365132083">
      <w:bodyDiv w:val="1"/>
      <w:marLeft w:val="0"/>
      <w:marRight w:val="0"/>
      <w:marTop w:val="0"/>
      <w:marBottom w:val="0"/>
      <w:divBdr>
        <w:top w:val="none" w:sz="0" w:space="0" w:color="auto"/>
        <w:left w:val="none" w:sz="0" w:space="0" w:color="auto"/>
        <w:bottom w:val="none" w:sz="0" w:space="0" w:color="auto"/>
        <w:right w:val="none" w:sz="0" w:space="0" w:color="auto"/>
      </w:divBdr>
    </w:div>
    <w:div w:id="1365402651">
      <w:bodyDiv w:val="1"/>
      <w:marLeft w:val="0"/>
      <w:marRight w:val="0"/>
      <w:marTop w:val="0"/>
      <w:marBottom w:val="0"/>
      <w:divBdr>
        <w:top w:val="none" w:sz="0" w:space="0" w:color="auto"/>
        <w:left w:val="none" w:sz="0" w:space="0" w:color="auto"/>
        <w:bottom w:val="none" w:sz="0" w:space="0" w:color="auto"/>
        <w:right w:val="none" w:sz="0" w:space="0" w:color="auto"/>
      </w:divBdr>
    </w:div>
    <w:div w:id="1366367505">
      <w:bodyDiv w:val="1"/>
      <w:marLeft w:val="0"/>
      <w:marRight w:val="0"/>
      <w:marTop w:val="0"/>
      <w:marBottom w:val="0"/>
      <w:divBdr>
        <w:top w:val="none" w:sz="0" w:space="0" w:color="auto"/>
        <w:left w:val="none" w:sz="0" w:space="0" w:color="auto"/>
        <w:bottom w:val="none" w:sz="0" w:space="0" w:color="auto"/>
        <w:right w:val="none" w:sz="0" w:space="0" w:color="auto"/>
      </w:divBdr>
    </w:div>
    <w:div w:id="1366441834">
      <w:bodyDiv w:val="1"/>
      <w:marLeft w:val="0"/>
      <w:marRight w:val="0"/>
      <w:marTop w:val="0"/>
      <w:marBottom w:val="0"/>
      <w:divBdr>
        <w:top w:val="none" w:sz="0" w:space="0" w:color="auto"/>
        <w:left w:val="none" w:sz="0" w:space="0" w:color="auto"/>
        <w:bottom w:val="none" w:sz="0" w:space="0" w:color="auto"/>
        <w:right w:val="none" w:sz="0" w:space="0" w:color="auto"/>
      </w:divBdr>
    </w:div>
    <w:div w:id="1366558641">
      <w:bodyDiv w:val="1"/>
      <w:marLeft w:val="0"/>
      <w:marRight w:val="0"/>
      <w:marTop w:val="0"/>
      <w:marBottom w:val="0"/>
      <w:divBdr>
        <w:top w:val="none" w:sz="0" w:space="0" w:color="auto"/>
        <w:left w:val="none" w:sz="0" w:space="0" w:color="auto"/>
        <w:bottom w:val="none" w:sz="0" w:space="0" w:color="auto"/>
        <w:right w:val="none" w:sz="0" w:space="0" w:color="auto"/>
      </w:divBdr>
    </w:div>
    <w:div w:id="1366833851">
      <w:bodyDiv w:val="1"/>
      <w:marLeft w:val="0"/>
      <w:marRight w:val="0"/>
      <w:marTop w:val="0"/>
      <w:marBottom w:val="0"/>
      <w:divBdr>
        <w:top w:val="none" w:sz="0" w:space="0" w:color="auto"/>
        <w:left w:val="none" w:sz="0" w:space="0" w:color="auto"/>
        <w:bottom w:val="none" w:sz="0" w:space="0" w:color="auto"/>
        <w:right w:val="none" w:sz="0" w:space="0" w:color="auto"/>
      </w:divBdr>
      <w:divsChild>
        <w:div w:id="1720399557">
          <w:marLeft w:val="480"/>
          <w:marRight w:val="0"/>
          <w:marTop w:val="0"/>
          <w:marBottom w:val="0"/>
          <w:divBdr>
            <w:top w:val="none" w:sz="0" w:space="0" w:color="auto"/>
            <w:left w:val="none" w:sz="0" w:space="0" w:color="auto"/>
            <w:bottom w:val="none" w:sz="0" w:space="0" w:color="auto"/>
            <w:right w:val="none" w:sz="0" w:space="0" w:color="auto"/>
          </w:divBdr>
        </w:div>
        <w:div w:id="1299920406">
          <w:marLeft w:val="480"/>
          <w:marRight w:val="0"/>
          <w:marTop w:val="0"/>
          <w:marBottom w:val="0"/>
          <w:divBdr>
            <w:top w:val="none" w:sz="0" w:space="0" w:color="auto"/>
            <w:left w:val="none" w:sz="0" w:space="0" w:color="auto"/>
            <w:bottom w:val="none" w:sz="0" w:space="0" w:color="auto"/>
            <w:right w:val="none" w:sz="0" w:space="0" w:color="auto"/>
          </w:divBdr>
        </w:div>
        <w:div w:id="94449444">
          <w:marLeft w:val="480"/>
          <w:marRight w:val="0"/>
          <w:marTop w:val="0"/>
          <w:marBottom w:val="0"/>
          <w:divBdr>
            <w:top w:val="none" w:sz="0" w:space="0" w:color="auto"/>
            <w:left w:val="none" w:sz="0" w:space="0" w:color="auto"/>
            <w:bottom w:val="none" w:sz="0" w:space="0" w:color="auto"/>
            <w:right w:val="none" w:sz="0" w:space="0" w:color="auto"/>
          </w:divBdr>
        </w:div>
        <w:div w:id="341397480">
          <w:marLeft w:val="480"/>
          <w:marRight w:val="0"/>
          <w:marTop w:val="0"/>
          <w:marBottom w:val="0"/>
          <w:divBdr>
            <w:top w:val="none" w:sz="0" w:space="0" w:color="auto"/>
            <w:left w:val="none" w:sz="0" w:space="0" w:color="auto"/>
            <w:bottom w:val="none" w:sz="0" w:space="0" w:color="auto"/>
            <w:right w:val="none" w:sz="0" w:space="0" w:color="auto"/>
          </w:divBdr>
        </w:div>
        <w:div w:id="651180137">
          <w:marLeft w:val="480"/>
          <w:marRight w:val="0"/>
          <w:marTop w:val="0"/>
          <w:marBottom w:val="0"/>
          <w:divBdr>
            <w:top w:val="none" w:sz="0" w:space="0" w:color="auto"/>
            <w:left w:val="none" w:sz="0" w:space="0" w:color="auto"/>
            <w:bottom w:val="none" w:sz="0" w:space="0" w:color="auto"/>
            <w:right w:val="none" w:sz="0" w:space="0" w:color="auto"/>
          </w:divBdr>
        </w:div>
        <w:div w:id="781386600">
          <w:marLeft w:val="480"/>
          <w:marRight w:val="0"/>
          <w:marTop w:val="0"/>
          <w:marBottom w:val="0"/>
          <w:divBdr>
            <w:top w:val="none" w:sz="0" w:space="0" w:color="auto"/>
            <w:left w:val="none" w:sz="0" w:space="0" w:color="auto"/>
            <w:bottom w:val="none" w:sz="0" w:space="0" w:color="auto"/>
            <w:right w:val="none" w:sz="0" w:space="0" w:color="auto"/>
          </w:divBdr>
        </w:div>
        <w:div w:id="715129501">
          <w:marLeft w:val="480"/>
          <w:marRight w:val="0"/>
          <w:marTop w:val="0"/>
          <w:marBottom w:val="0"/>
          <w:divBdr>
            <w:top w:val="none" w:sz="0" w:space="0" w:color="auto"/>
            <w:left w:val="none" w:sz="0" w:space="0" w:color="auto"/>
            <w:bottom w:val="none" w:sz="0" w:space="0" w:color="auto"/>
            <w:right w:val="none" w:sz="0" w:space="0" w:color="auto"/>
          </w:divBdr>
        </w:div>
        <w:div w:id="1416586108">
          <w:marLeft w:val="480"/>
          <w:marRight w:val="0"/>
          <w:marTop w:val="0"/>
          <w:marBottom w:val="0"/>
          <w:divBdr>
            <w:top w:val="none" w:sz="0" w:space="0" w:color="auto"/>
            <w:left w:val="none" w:sz="0" w:space="0" w:color="auto"/>
            <w:bottom w:val="none" w:sz="0" w:space="0" w:color="auto"/>
            <w:right w:val="none" w:sz="0" w:space="0" w:color="auto"/>
          </w:divBdr>
        </w:div>
        <w:div w:id="609632200">
          <w:marLeft w:val="480"/>
          <w:marRight w:val="0"/>
          <w:marTop w:val="0"/>
          <w:marBottom w:val="0"/>
          <w:divBdr>
            <w:top w:val="none" w:sz="0" w:space="0" w:color="auto"/>
            <w:left w:val="none" w:sz="0" w:space="0" w:color="auto"/>
            <w:bottom w:val="none" w:sz="0" w:space="0" w:color="auto"/>
            <w:right w:val="none" w:sz="0" w:space="0" w:color="auto"/>
          </w:divBdr>
        </w:div>
        <w:div w:id="1891766019">
          <w:marLeft w:val="480"/>
          <w:marRight w:val="0"/>
          <w:marTop w:val="0"/>
          <w:marBottom w:val="0"/>
          <w:divBdr>
            <w:top w:val="none" w:sz="0" w:space="0" w:color="auto"/>
            <w:left w:val="none" w:sz="0" w:space="0" w:color="auto"/>
            <w:bottom w:val="none" w:sz="0" w:space="0" w:color="auto"/>
            <w:right w:val="none" w:sz="0" w:space="0" w:color="auto"/>
          </w:divBdr>
        </w:div>
        <w:div w:id="2055498197">
          <w:marLeft w:val="480"/>
          <w:marRight w:val="0"/>
          <w:marTop w:val="0"/>
          <w:marBottom w:val="0"/>
          <w:divBdr>
            <w:top w:val="none" w:sz="0" w:space="0" w:color="auto"/>
            <w:left w:val="none" w:sz="0" w:space="0" w:color="auto"/>
            <w:bottom w:val="none" w:sz="0" w:space="0" w:color="auto"/>
            <w:right w:val="none" w:sz="0" w:space="0" w:color="auto"/>
          </w:divBdr>
        </w:div>
        <w:div w:id="744113921">
          <w:marLeft w:val="480"/>
          <w:marRight w:val="0"/>
          <w:marTop w:val="0"/>
          <w:marBottom w:val="0"/>
          <w:divBdr>
            <w:top w:val="none" w:sz="0" w:space="0" w:color="auto"/>
            <w:left w:val="none" w:sz="0" w:space="0" w:color="auto"/>
            <w:bottom w:val="none" w:sz="0" w:space="0" w:color="auto"/>
            <w:right w:val="none" w:sz="0" w:space="0" w:color="auto"/>
          </w:divBdr>
        </w:div>
        <w:div w:id="190149810">
          <w:marLeft w:val="480"/>
          <w:marRight w:val="0"/>
          <w:marTop w:val="0"/>
          <w:marBottom w:val="0"/>
          <w:divBdr>
            <w:top w:val="none" w:sz="0" w:space="0" w:color="auto"/>
            <w:left w:val="none" w:sz="0" w:space="0" w:color="auto"/>
            <w:bottom w:val="none" w:sz="0" w:space="0" w:color="auto"/>
            <w:right w:val="none" w:sz="0" w:space="0" w:color="auto"/>
          </w:divBdr>
        </w:div>
        <w:div w:id="1887140486">
          <w:marLeft w:val="480"/>
          <w:marRight w:val="0"/>
          <w:marTop w:val="0"/>
          <w:marBottom w:val="0"/>
          <w:divBdr>
            <w:top w:val="none" w:sz="0" w:space="0" w:color="auto"/>
            <w:left w:val="none" w:sz="0" w:space="0" w:color="auto"/>
            <w:bottom w:val="none" w:sz="0" w:space="0" w:color="auto"/>
            <w:right w:val="none" w:sz="0" w:space="0" w:color="auto"/>
          </w:divBdr>
        </w:div>
        <w:div w:id="340470886">
          <w:marLeft w:val="480"/>
          <w:marRight w:val="0"/>
          <w:marTop w:val="0"/>
          <w:marBottom w:val="0"/>
          <w:divBdr>
            <w:top w:val="none" w:sz="0" w:space="0" w:color="auto"/>
            <w:left w:val="none" w:sz="0" w:space="0" w:color="auto"/>
            <w:bottom w:val="none" w:sz="0" w:space="0" w:color="auto"/>
            <w:right w:val="none" w:sz="0" w:space="0" w:color="auto"/>
          </w:divBdr>
        </w:div>
        <w:div w:id="1264221406">
          <w:marLeft w:val="480"/>
          <w:marRight w:val="0"/>
          <w:marTop w:val="0"/>
          <w:marBottom w:val="0"/>
          <w:divBdr>
            <w:top w:val="none" w:sz="0" w:space="0" w:color="auto"/>
            <w:left w:val="none" w:sz="0" w:space="0" w:color="auto"/>
            <w:bottom w:val="none" w:sz="0" w:space="0" w:color="auto"/>
            <w:right w:val="none" w:sz="0" w:space="0" w:color="auto"/>
          </w:divBdr>
        </w:div>
        <w:div w:id="132984362">
          <w:marLeft w:val="480"/>
          <w:marRight w:val="0"/>
          <w:marTop w:val="0"/>
          <w:marBottom w:val="0"/>
          <w:divBdr>
            <w:top w:val="none" w:sz="0" w:space="0" w:color="auto"/>
            <w:left w:val="none" w:sz="0" w:space="0" w:color="auto"/>
            <w:bottom w:val="none" w:sz="0" w:space="0" w:color="auto"/>
            <w:right w:val="none" w:sz="0" w:space="0" w:color="auto"/>
          </w:divBdr>
        </w:div>
        <w:div w:id="323775781">
          <w:marLeft w:val="480"/>
          <w:marRight w:val="0"/>
          <w:marTop w:val="0"/>
          <w:marBottom w:val="0"/>
          <w:divBdr>
            <w:top w:val="none" w:sz="0" w:space="0" w:color="auto"/>
            <w:left w:val="none" w:sz="0" w:space="0" w:color="auto"/>
            <w:bottom w:val="none" w:sz="0" w:space="0" w:color="auto"/>
            <w:right w:val="none" w:sz="0" w:space="0" w:color="auto"/>
          </w:divBdr>
        </w:div>
        <w:div w:id="1240409611">
          <w:marLeft w:val="480"/>
          <w:marRight w:val="0"/>
          <w:marTop w:val="0"/>
          <w:marBottom w:val="0"/>
          <w:divBdr>
            <w:top w:val="none" w:sz="0" w:space="0" w:color="auto"/>
            <w:left w:val="none" w:sz="0" w:space="0" w:color="auto"/>
            <w:bottom w:val="none" w:sz="0" w:space="0" w:color="auto"/>
            <w:right w:val="none" w:sz="0" w:space="0" w:color="auto"/>
          </w:divBdr>
        </w:div>
        <w:div w:id="2084721993">
          <w:marLeft w:val="480"/>
          <w:marRight w:val="0"/>
          <w:marTop w:val="0"/>
          <w:marBottom w:val="0"/>
          <w:divBdr>
            <w:top w:val="none" w:sz="0" w:space="0" w:color="auto"/>
            <w:left w:val="none" w:sz="0" w:space="0" w:color="auto"/>
            <w:bottom w:val="none" w:sz="0" w:space="0" w:color="auto"/>
            <w:right w:val="none" w:sz="0" w:space="0" w:color="auto"/>
          </w:divBdr>
        </w:div>
        <w:div w:id="1779253722">
          <w:marLeft w:val="480"/>
          <w:marRight w:val="0"/>
          <w:marTop w:val="0"/>
          <w:marBottom w:val="0"/>
          <w:divBdr>
            <w:top w:val="none" w:sz="0" w:space="0" w:color="auto"/>
            <w:left w:val="none" w:sz="0" w:space="0" w:color="auto"/>
            <w:bottom w:val="none" w:sz="0" w:space="0" w:color="auto"/>
            <w:right w:val="none" w:sz="0" w:space="0" w:color="auto"/>
          </w:divBdr>
        </w:div>
        <w:div w:id="1585725508">
          <w:marLeft w:val="480"/>
          <w:marRight w:val="0"/>
          <w:marTop w:val="0"/>
          <w:marBottom w:val="0"/>
          <w:divBdr>
            <w:top w:val="none" w:sz="0" w:space="0" w:color="auto"/>
            <w:left w:val="none" w:sz="0" w:space="0" w:color="auto"/>
            <w:bottom w:val="none" w:sz="0" w:space="0" w:color="auto"/>
            <w:right w:val="none" w:sz="0" w:space="0" w:color="auto"/>
          </w:divBdr>
        </w:div>
        <w:div w:id="394670875">
          <w:marLeft w:val="480"/>
          <w:marRight w:val="0"/>
          <w:marTop w:val="0"/>
          <w:marBottom w:val="0"/>
          <w:divBdr>
            <w:top w:val="none" w:sz="0" w:space="0" w:color="auto"/>
            <w:left w:val="none" w:sz="0" w:space="0" w:color="auto"/>
            <w:bottom w:val="none" w:sz="0" w:space="0" w:color="auto"/>
            <w:right w:val="none" w:sz="0" w:space="0" w:color="auto"/>
          </w:divBdr>
        </w:div>
        <w:div w:id="848178877">
          <w:marLeft w:val="480"/>
          <w:marRight w:val="0"/>
          <w:marTop w:val="0"/>
          <w:marBottom w:val="0"/>
          <w:divBdr>
            <w:top w:val="none" w:sz="0" w:space="0" w:color="auto"/>
            <w:left w:val="none" w:sz="0" w:space="0" w:color="auto"/>
            <w:bottom w:val="none" w:sz="0" w:space="0" w:color="auto"/>
            <w:right w:val="none" w:sz="0" w:space="0" w:color="auto"/>
          </w:divBdr>
        </w:div>
        <w:div w:id="555511129">
          <w:marLeft w:val="480"/>
          <w:marRight w:val="0"/>
          <w:marTop w:val="0"/>
          <w:marBottom w:val="0"/>
          <w:divBdr>
            <w:top w:val="none" w:sz="0" w:space="0" w:color="auto"/>
            <w:left w:val="none" w:sz="0" w:space="0" w:color="auto"/>
            <w:bottom w:val="none" w:sz="0" w:space="0" w:color="auto"/>
            <w:right w:val="none" w:sz="0" w:space="0" w:color="auto"/>
          </w:divBdr>
        </w:div>
        <w:div w:id="686060265">
          <w:marLeft w:val="480"/>
          <w:marRight w:val="0"/>
          <w:marTop w:val="0"/>
          <w:marBottom w:val="0"/>
          <w:divBdr>
            <w:top w:val="none" w:sz="0" w:space="0" w:color="auto"/>
            <w:left w:val="none" w:sz="0" w:space="0" w:color="auto"/>
            <w:bottom w:val="none" w:sz="0" w:space="0" w:color="auto"/>
            <w:right w:val="none" w:sz="0" w:space="0" w:color="auto"/>
          </w:divBdr>
        </w:div>
        <w:div w:id="1824740682">
          <w:marLeft w:val="480"/>
          <w:marRight w:val="0"/>
          <w:marTop w:val="0"/>
          <w:marBottom w:val="0"/>
          <w:divBdr>
            <w:top w:val="none" w:sz="0" w:space="0" w:color="auto"/>
            <w:left w:val="none" w:sz="0" w:space="0" w:color="auto"/>
            <w:bottom w:val="none" w:sz="0" w:space="0" w:color="auto"/>
            <w:right w:val="none" w:sz="0" w:space="0" w:color="auto"/>
          </w:divBdr>
        </w:div>
        <w:div w:id="213782790">
          <w:marLeft w:val="480"/>
          <w:marRight w:val="0"/>
          <w:marTop w:val="0"/>
          <w:marBottom w:val="0"/>
          <w:divBdr>
            <w:top w:val="none" w:sz="0" w:space="0" w:color="auto"/>
            <w:left w:val="none" w:sz="0" w:space="0" w:color="auto"/>
            <w:bottom w:val="none" w:sz="0" w:space="0" w:color="auto"/>
            <w:right w:val="none" w:sz="0" w:space="0" w:color="auto"/>
          </w:divBdr>
        </w:div>
        <w:div w:id="346375141">
          <w:marLeft w:val="480"/>
          <w:marRight w:val="0"/>
          <w:marTop w:val="0"/>
          <w:marBottom w:val="0"/>
          <w:divBdr>
            <w:top w:val="none" w:sz="0" w:space="0" w:color="auto"/>
            <w:left w:val="none" w:sz="0" w:space="0" w:color="auto"/>
            <w:bottom w:val="none" w:sz="0" w:space="0" w:color="auto"/>
            <w:right w:val="none" w:sz="0" w:space="0" w:color="auto"/>
          </w:divBdr>
        </w:div>
        <w:div w:id="1258060646">
          <w:marLeft w:val="480"/>
          <w:marRight w:val="0"/>
          <w:marTop w:val="0"/>
          <w:marBottom w:val="0"/>
          <w:divBdr>
            <w:top w:val="none" w:sz="0" w:space="0" w:color="auto"/>
            <w:left w:val="none" w:sz="0" w:space="0" w:color="auto"/>
            <w:bottom w:val="none" w:sz="0" w:space="0" w:color="auto"/>
            <w:right w:val="none" w:sz="0" w:space="0" w:color="auto"/>
          </w:divBdr>
        </w:div>
        <w:div w:id="349261280">
          <w:marLeft w:val="480"/>
          <w:marRight w:val="0"/>
          <w:marTop w:val="0"/>
          <w:marBottom w:val="0"/>
          <w:divBdr>
            <w:top w:val="none" w:sz="0" w:space="0" w:color="auto"/>
            <w:left w:val="none" w:sz="0" w:space="0" w:color="auto"/>
            <w:bottom w:val="none" w:sz="0" w:space="0" w:color="auto"/>
            <w:right w:val="none" w:sz="0" w:space="0" w:color="auto"/>
          </w:divBdr>
        </w:div>
        <w:div w:id="677464989">
          <w:marLeft w:val="480"/>
          <w:marRight w:val="0"/>
          <w:marTop w:val="0"/>
          <w:marBottom w:val="0"/>
          <w:divBdr>
            <w:top w:val="none" w:sz="0" w:space="0" w:color="auto"/>
            <w:left w:val="none" w:sz="0" w:space="0" w:color="auto"/>
            <w:bottom w:val="none" w:sz="0" w:space="0" w:color="auto"/>
            <w:right w:val="none" w:sz="0" w:space="0" w:color="auto"/>
          </w:divBdr>
        </w:div>
        <w:div w:id="1774281833">
          <w:marLeft w:val="480"/>
          <w:marRight w:val="0"/>
          <w:marTop w:val="0"/>
          <w:marBottom w:val="0"/>
          <w:divBdr>
            <w:top w:val="none" w:sz="0" w:space="0" w:color="auto"/>
            <w:left w:val="none" w:sz="0" w:space="0" w:color="auto"/>
            <w:bottom w:val="none" w:sz="0" w:space="0" w:color="auto"/>
            <w:right w:val="none" w:sz="0" w:space="0" w:color="auto"/>
          </w:divBdr>
        </w:div>
        <w:div w:id="1190341928">
          <w:marLeft w:val="480"/>
          <w:marRight w:val="0"/>
          <w:marTop w:val="0"/>
          <w:marBottom w:val="0"/>
          <w:divBdr>
            <w:top w:val="none" w:sz="0" w:space="0" w:color="auto"/>
            <w:left w:val="none" w:sz="0" w:space="0" w:color="auto"/>
            <w:bottom w:val="none" w:sz="0" w:space="0" w:color="auto"/>
            <w:right w:val="none" w:sz="0" w:space="0" w:color="auto"/>
          </w:divBdr>
        </w:div>
        <w:div w:id="2044205744">
          <w:marLeft w:val="480"/>
          <w:marRight w:val="0"/>
          <w:marTop w:val="0"/>
          <w:marBottom w:val="0"/>
          <w:divBdr>
            <w:top w:val="none" w:sz="0" w:space="0" w:color="auto"/>
            <w:left w:val="none" w:sz="0" w:space="0" w:color="auto"/>
            <w:bottom w:val="none" w:sz="0" w:space="0" w:color="auto"/>
            <w:right w:val="none" w:sz="0" w:space="0" w:color="auto"/>
          </w:divBdr>
        </w:div>
        <w:div w:id="1909152135">
          <w:marLeft w:val="480"/>
          <w:marRight w:val="0"/>
          <w:marTop w:val="0"/>
          <w:marBottom w:val="0"/>
          <w:divBdr>
            <w:top w:val="none" w:sz="0" w:space="0" w:color="auto"/>
            <w:left w:val="none" w:sz="0" w:space="0" w:color="auto"/>
            <w:bottom w:val="none" w:sz="0" w:space="0" w:color="auto"/>
            <w:right w:val="none" w:sz="0" w:space="0" w:color="auto"/>
          </w:divBdr>
        </w:div>
        <w:div w:id="884755068">
          <w:marLeft w:val="480"/>
          <w:marRight w:val="0"/>
          <w:marTop w:val="0"/>
          <w:marBottom w:val="0"/>
          <w:divBdr>
            <w:top w:val="none" w:sz="0" w:space="0" w:color="auto"/>
            <w:left w:val="none" w:sz="0" w:space="0" w:color="auto"/>
            <w:bottom w:val="none" w:sz="0" w:space="0" w:color="auto"/>
            <w:right w:val="none" w:sz="0" w:space="0" w:color="auto"/>
          </w:divBdr>
        </w:div>
        <w:div w:id="274991650">
          <w:marLeft w:val="480"/>
          <w:marRight w:val="0"/>
          <w:marTop w:val="0"/>
          <w:marBottom w:val="0"/>
          <w:divBdr>
            <w:top w:val="none" w:sz="0" w:space="0" w:color="auto"/>
            <w:left w:val="none" w:sz="0" w:space="0" w:color="auto"/>
            <w:bottom w:val="none" w:sz="0" w:space="0" w:color="auto"/>
            <w:right w:val="none" w:sz="0" w:space="0" w:color="auto"/>
          </w:divBdr>
        </w:div>
        <w:div w:id="1149131213">
          <w:marLeft w:val="480"/>
          <w:marRight w:val="0"/>
          <w:marTop w:val="0"/>
          <w:marBottom w:val="0"/>
          <w:divBdr>
            <w:top w:val="none" w:sz="0" w:space="0" w:color="auto"/>
            <w:left w:val="none" w:sz="0" w:space="0" w:color="auto"/>
            <w:bottom w:val="none" w:sz="0" w:space="0" w:color="auto"/>
            <w:right w:val="none" w:sz="0" w:space="0" w:color="auto"/>
          </w:divBdr>
        </w:div>
        <w:div w:id="1067915301">
          <w:marLeft w:val="480"/>
          <w:marRight w:val="0"/>
          <w:marTop w:val="0"/>
          <w:marBottom w:val="0"/>
          <w:divBdr>
            <w:top w:val="none" w:sz="0" w:space="0" w:color="auto"/>
            <w:left w:val="none" w:sz="0" w:space="0" w:color="auto"/>
            <w:bottom w:val="none" w:sz="0" w:space="0" w:color="auto"/>
            <w:right w:val="none" w:sz="0" w:space="0" w:color="auto"/>
          </w:divBdr>
        </w:div>
        <w:div w:id="1502038830">
          <w:marLeft w:val="480"/>
          <w:marRight w:val="0"/>
          <w:marTop w:val="0"/>
          <w:marBottom w:val="0"/>
          <w:divBdr>
            <w:top w:val="none" w:sz="0" w:space="0" w:color="auto"/>
            <w:left w:val="none" w:sz="0" w:space="0" w:color="auto"/>
            <w:bottom w:val="none" w:sz="0" w:space="0" w:color="auto"/>
            <w:right w:val="none" w:sz="0" w:space="0" w:color="auto"/>
          </w:divBdr>
        </w:div>
        <w:div w:id="1316371200">
          <w:marLeft w:val="480"/>
          <w:marRight w:val="0"/>
          <w:marTop w:val="0"/>
          <w:marBottom w:val="0"/>
          <w:divBdr>
            <w:top w:val="none" w:sz="0" w:space="0" w:color="auto"/>
            <w:left w:val="none" w:sz="0" w:space="0" w:color="auto"/>
            <w:bottom w:val="none" w:sz="0" w:space="0" w:color="auto"/>
            <w:right w:val="none" w:sz="0" w:space="0" w:color="auto"/>
          </w:divBdr>
        </w:div>
        <w:div w:id="84497460">
          <w:marLeft w:val="480"/>
          <w:marRight w:val="0"/>
          <w:marTop w:val="0"/>
          <w:marBottom w:val="0"/>
          <w:divBdr>
            <w:top w:val="none" w:sz="0" w:space="0" w:color="auto"/>
            <w:left w:val="none" w:sz="0" w:space="0" w:color="auto"/>
            <w:bottom w:val="none" w:sz="0" w:space="0" w:color="auto"/>
            <w:right w:val="none" w:sz="0" w:space="0" w:color="auto"/>
          </w:divBdr>
        </w:div>
        <w:div w:id="1855412160">
          <w:marLeft w:val="480"/>
          <w:marRight w:val="0"/>
          <w:marTop w:val="0"/>
          <w:marBottom w:val="0"/>
          <w:divBdr>
            <w:top w:val="none" w:sz="0" w:space="0" w:color="auto"/>
            <w:left w:val="none" w:sz="0" w:space="0" w:color="auto"/>
            <w:bottom w:val="none" w:sz="0" w:space="0" w:color="auto"/>
            <w:right w:val="none" w:sz="0" w:space="0" w:color="auto"/>
          </w:divBdr>
        </w:div>
        <w:div w:id="1900550471">
          <w:marLeft w:val="480"/>
          <w:marRight w:val="0"/>
          <w:marTop w:val="0"/>
          <w:marBottom w:val="0"/>
          <w:divBdr>
            <w:top w:val="none" w:sz="0" w:space="0" w:color="auto"/>
            <w:left w:val="none" w:sz="0" w:space="0" w:color="auto"/>
            <w:bottom w:val="none" w:sz="0" w:space="0" w:color="auto"/>
            <w:right w:val="none" w:sz="0" w:space="0" w:color="auto"/>
          </w:divBdr>
        </w:div>
        <w:div w:id="1059404288">
          <w:marLeft w:val="480"/>
          <w:marRight w:val="0"/>
          <w:marTop w:val="0"/>
          <w:marBottom w:val="0"/>
          <w:divBdr>
            <w:top w:val="none" w:sz="0" w:space="0" w:color="auto"/>
            <w:left w:val="none" w:sz="0" w:space="0" w:color="auto"/>
            <w:bottom w:val="none" w:sz="0" w:space="0" w:color="auto"/>
            <w:right w:val="none" w:sz="0" w:space="0" w:color="auto"/>
          </w:divBdr>
        </w:div>
        <w:div w:id="420953666">
          <w:marLeft w:val="480"/>
          <w:marRight w:val="0"/>
          <w:marTop w:val="0"/>
          <w:marBottom w:val="0"/>
          <w:divBdr>
            <w:top w:val="none" w:sz="0" w:space="0" w:color="auto"/>
            <w:left w:val="none" w:sz="0" w:space="0" w:color="auto"/>
            <w:bottom w:val="none" w:sz="0" w:space="0" w:color="auto"/>
            <w:right w:val="none" w:sz="0" w:space="0" w:color="auto"/>
          </w:divBdr>
        </w:div>
        <w:div w:id="49503107">
          <w:marLeft w:val="480"/>
          <w:marRight w:val="0"/>
          <w:marTop w:val="0"/>
          <w:marBottom w:val="0"/>
          <w:divBdr>
            <w:top w:val="none" w:sz="0" w:space="0" w:color="auto"/>
            <w:left w:val="none" w:sz="0" w:space="0" w:color="auto"/>
            <w:bottom w:val="none" w:sz="0" w:space="0" w:color="auto"/>
            <w:right w:val="none" w:sz="0" w:space="0" w:color="auto"/>
          </w:divBdr>
        </w:div>
        <w:div w:id="1316841485">
          <w:marLeft w:val="480"/>
          <w:marRight w:val="0"/>
          <w:marTop w:val="0"/>
          <w:marBottom w:val="0"/>
          <w:divBdr>
            <w:top w:val="none" w:sz="0" w:space="0" w:color="auto"/>
            <w:left w:val="none" w:sz="0" w:space="0" w:color="auto"/>
            <w:bottom w:val="none" w:sz="0" w:space="0" w:color="auto"/>
            <w:right w:val="none" w:sz="0" w:space="0" w:color="auto"/>
          </w:divBdr>
        </w:div>
        <w:div w:id="1452627002">
          <w:marLeft w:val="480"/>
          <w:marRight w:val="0"/>
          <w:marTop w:val="0"/>
          <w:marBottom w:val="0"/>
          <w:divBdr>
            <w:top w:val="none" w:sz="0" w:space="0" w:color="auto"/>
            <w:left w:val="none" w:sz="0" w:space="0" w:color="auto"/>
            <w:bottom w:val="none" w:sz="0" w:space="0" w:color="auto"/>
            <w:right w:val="none" w:sz="0" w:space="0" w:color="auto"/>
          </w:divBdr>
        </w:div>
        <w:div w:id="1151142184">
          <w:marLeft w:val="480"/>
          <w:marRight w:val="0"/>
          <w:marTop w:val="0"/>
          <w:marBottom w:val="0"/>
          <w:divBdr>
            <w:top w:val="none" w:sz="0" w:space="0" w:color="auto"/>
            <w:left w:val="none" w:sz="0" w:space="0" w:color="auto"/>
            <w:bottom w:val="none" w:sz="0" w:space="0" w:color="auto"/>
            <w:right w:val="none" w:sz="0" w:space="0" w:color="auto"/>
          </w:divBdr>
        </w:div>
        <w:div w:id="1569028261">
          <w:marLeft w:val="480"/>
          <w:marRight w:val="0"/>
          <w:marTop w:val="0"/>
          <w:marBottom w:val="0"/>
          <w:divBdr>
            <w:top w:val="none" w:sz="0" w:space="0" w:color="auto"/>
            <w:left w:val="none" w:sz="0" w:space="0" w:color="auto"/>
            <w:bottom w:val="none" w:sz="0" w:space="0" w:color="auto"/>
            <w:right w:val="none" w:sz="0" w:space="0" w:color="auto"/>
          </w:divBdr>
        </w:div>
        <w:div w:id="1819805375">
          <w:marLeft w:val="480"/>
          <w:marRight w:val="0"/>
          <w:marTop w:val="0"/>
          <w:marBottom w:val="0"/>
          <w:divBdr>
            <w:top w:val="none" w:sz="0" w:space="0" w:color="auto"/>
            <w:left w:val="none" w:sz="0" w:space="0" w:color="auto"/>
            <w:bottom w:val="none" w:sz="0" w:space="0" w:color="auto"/>
            <w:right w:val="none" w:sz="0" w:space="0" w:color="auto"/>
          </w:divBdr>
        </w:div>
        <w:div w:id="1705247403">
          <w:marLeft w:val="480"/>
          <w:marRight w:val="0"/>
          <w:marTop w:val="0"/>
          <w:marBottom w:val="0"/>
          <w:divBdr>
            <w:top w:val="none" w:sz="0" w:space="0" w:color="auto"/>
            <w:left w:val="none" w:sz="0" w:space="0" w:color="auto"/>
            <w:bottom w:val="none" w:sz="0" w:space="0" w:color="auto"/>
            <w:right w:val="none" w:sz="0" w:space="0" w:color="auto"/>
          </w:divBdr>
        </w:div>
        <w:div w:id="1868638705">
          <w:marLeft w:val="480"/>
          <w:marRight w:val="0"/>
          <w:marTop w:val="0"/>
          <w:marBottom w:val="0"/>
          <w:divBdr>
            <w:top w:val="none" w:sz="0" w:space="0" w:color="auto"/>
            <w:left w:val="none" w:sz="0" w:space="0" w:color="auto"/>
            <w:bottom w:val="none" w:sz="0" w:space="0" w:color="auto"/>
            <w:right w:val="none" w:sz="0" w:space="0" w:color="auto"/>
          </w:divBdr>
        </w:div>
        <w:div w:id="326131709">
          <w:marLeft w:val="480"/>
          <w:marRight w:val="0"/>
          <w:marTop w:val="0"/>
          <w:marBottom w:val="0"/>
          <w:divBdr>
            <w:top w:val="none" w:sz="0" w:space="0" w:color="auto"/>
            <w:left w:val="none" w:sz="0" w:space="0" w:color="auto"/>
            <w:bottom w:val="none" w:sz="0" w:space="0" w:color="auto"/>
            <w:right w:val="none" w:sz="0" w:space="0" w:color="auto"/>
          </w:divBdr>
        </w:div>
        <w:div w:id="581836824">
          <w:marLeft w:val="480"/>
          <w:marRight w:val="0"/>
          <w:marTop w:val="0"/>
          <w:marBottom w:val="0"/>
          <w:divBdr>
            <w:top w:val="none" w:sz="0" w:space="0" w:color="auto"/>
            <w:left w:val="none" w:sz="0" w:space="0" w:color="auto"/>
            <w:bottom w:val="none" w:sz="0" w:space="0" w:color="auto"/>
            <w:right w:val="none" w:sz="0" w:space="0" w:color="auto"/>
          </w:divBdr>
        </w:div>
        <w:div w:id="1072502917">
          <w:marLeft w:val="480"/>
          <w:marRight w:val="0"/>
          <w:marTop w:val="0"/>
          <w:marBottom w:val="0"/>
          <w:divBdr>
            <w:top w:val="none" w:sz="0" w:space="0" w:color="auto"/>
            <w:left w:val="none" w:sz="0" w:space="0" w:color="auto"/>
            <w:bottom w:val="none" w:sz="0" w:space="0" w:color="auto"/>
            <w:right w:val="none" w:sz="0" w:space="0" w:color="auto"/>
          </w:divBdr>
        </w:div>
        <w:div w:id="1201280042">
          <w:marLeft w:val="480"/>
          <w:marRight w:val="0"/>
          <w:marTop w:val="0"/>
          <w:marBottom w:val="0"/>
          <w:divBdr>
            <w:top w:val="none" w:sz="0" w:space="0" w:color="auto"/>
            <w:left w:val="none" w:sz="0" w:space="0" w:color="auto"/>
            <w:bottom w:val="none" w:sz="0" w:space="0" w:color="auto"/>
            <w:right w:val="none" w:sz="0" w:space="0" w:color="auto"/>
          </w:divBdr>
        </w:div>
        <w:div w:id="707878181">
          <w:marLeft w:val="480"/>
          <w:marRight w:val="0"/>
          <w:marTop w:val="0"/>
          <w:marBottom w:val="0"/>
          <w:divBdr>
            <w:top w:val="none" w:sz="0" w:space="0" w:color="auto"/>
            <w:left w:val="none" w:sz="0" w:space="0" w:color="auto"/>
            <w:bottom w:val="none" w:sz="0" w:space="0" w:color="auto"/>
            <w:right w:val="none" w:sz="0" w:space="0" w:color="auto"/>
          </w:divBdr>
        </w:div>
        <w:div w:id="96218929">
          <w:marLeft w:val="480"/>
          <w:marRight w:val="0"/>
          <w:marTop w:val="0"/>
          <w:marBottom w:val="0"/>
          <w:divBdr>
            <w:top w:val="none" w:sz="0" w:space="0" w:color="auto"/>
            <w:left w:val="none" w:sz="0" w:space="0" w:color="auto"/>
            <w:bottom w:val="none" w:sz="0" w:space="0" w:color="auto"/>
            <w:right w:val="none" w:sz="0" w:space="0" w:color="auto"/>
          </w:divBdr>
        </w:div>
        <w:div w:id="1935281347">
          <w:marLeft w:val="480"/>
          <w:marRight w:val="0"/>
          <w:marTop w:val="0"/>
          <w:marBottom w:val="0"/>
          <w:divBdr>
            <w:top w:val="none" w:sz="0" w:space="0" w:color="auto"/>
            <w:left w:val="none" w:sz="0" w:space="0" w:color="auto"/>
            <w:bottom w:val="none" w:sz="0" w:space="0" w:color="auto"/>
            <w:right w:val="none" w:sz="0" w:space="0" w:color="auto"/>
          </w:divBdr>
        </w:div>
        <w:div w:id="389306596">
          <w:marLeft w:val="480"/>
          <w:marRight w:val="0"/>
          <w:marTop w:val="0"/>
          <w:marBottom w:val="0"/>
          <w:divBdr>
            <w:top w:val="none" w:sz="0" w:space="0" w:color="auto"/>
            <w:left w:val="none" w:sz="0" w:space="0" w:color="auto"/>
            <w:bottom w:val="none" w:sz="0" w:space="0" w:color="auto"/>
            <w:right w:val="none" w:sz="0" w:space="0" w:color="auto"/>
          </w:divBdr>
        </w:div>
        <w:div w:id="926033385">
          <w:marLeft w:val="480"/>
          <w:marRight w:val="0"/>
          <w:marTop w:val="0"/>
          <w:marBottom w:val="0"/>
          <w:divBdr>
            <w:top w:val="none" w:sz="0" w:space="0" w:color="auto"/>
            <w:left w:val="none" w:sz="0" w:space="0" w:color="auto"/>
            <w:bottom w:val="none" w:sz="0" w:space="0" w:color="auto"/>
            <w:right w:val="none" w:sz="0" w:space="0" w:color="auto"/>
          </w:divBdr>
        </w:div>
        <w:div w:id="1827016360">
          <w:marLeft w:val="480"/>
          <w:marRight w:val="0"/>
          <w:marTop w:val="0"/>
          <w:marBottom w:val="0"/>
          <w:divBdr>
            <w:top w:val="none" w:sz="0" w:space="0" w:color="auto"/>
            <w:left w:val="none" w:sz="0" w:space="0" w:color="auto"/>
            <w:bottom w:val="none" w:sz="0" w:space="0" w:color="auto"/>
            <w:right w:val="none" w:sz="0" w:space="0" w:color="auto"/>
          </w:divBdr>
        </w:div>
        <w:div w:id="1596017496">
          <w:marLeft w:val="480"/>
          <w:marRight w:val="0"/>
          <w:marTop w:val="0"/>
          <w:marBottom w:val="0"/>
          <w:divBdr>
            <w:top w:val="none" w:sz="0" w:space="0" w:color="auto"/>
            <w:left w:val="none" w:sz="0" w:space="0" w:color="auto"/>
            <w:bottom w:val="none" w:sz="0" w:space="0" w:color="auto"/>
            <w:right w:val="none" w:sz="0" w:space="0" w:color="auto"/>
          </w:divBdr>
        </w:div>
        <w:div w:id="411316002">
          <w:marLeft w:val="480"/>
          <w:marRight w:val="0"/>
          <w:marTop w:val="0"/>
          <w:marBottom w:val="0"/>
          <w:divBdr>
            <w:top w:val="none" w:sz="0" w:space="0" w:color="auto"/>
            <w:left w:val="none" w:sz="0" w:space="0" w:color="auto"/>
            <w:bottom w:val="none" w:sz="0" w:space="0" w:color="auto"/>
            <w:right w:val="none" w:sz="0" w:space="0" w:color="auto"/>
          </w:divBdr>
        </w:div>
      </w:divsChild>
    </w:div>
    <w:div w:id="1367413742">
      <w:bodyDiv w:val="1"/>
      <w:marLeft w:val="0"/>
      <w:marRight w:val="0"/>
      <w:marTop w:val="0"/>
      <w:marBottom w:val="0"/>
      <w:divBdr>
        <w:top w:val="none" w:sz="0" w:space="0" w:color="auto"/>
        <w:left w:val="none" w:sz="0" w:space="0" w:color="auto"/>
        <w:bottom w:val="none" w:sz="0" w:space="0" w:color="auto"/>
        <w:right w:val="none" w:sz="0" w:space="0" w:color="auto"/>
      </w:divBdr>
    </w:div>
    <w:div w:id="1367675888">
      <w:bodyDiv w:val="1"/>
      <w:marLeft w:val="0"/>
      <w:marRight w:val="0"/>
      <w:marTop w:val="0"/>
      <w:marBottom w:val="0"/>
      <w:divBdr>
        <w:top w:val="none" w:sz="0" w:space="0" w:color="auto"/>
        <w:left w:val="none" w:sz="0" w:space="0" w:color="auto"/>
        <w:bottom w:val="none" w:sz="0" w:space="0" w:color="auto"/>
        <w:right w:val="none" w:sz="0" w:space="0" w:color="auto"/>
      </w:divBdr>
    </w:div>
    <w:div w:id="1367877533">
      <w:bodyDiv w:val="1"/>
      <w:marLeft w:val="0"/>
      <w:marRight w:val="0"/>
      <w:marTop w:val="0"/>
      <w:marBottom w:val="0"/>
      <w:divBdr>
        <w:top w:val="none" w:sz="0" w:space="0" w:color="auto"/>
        <w:left w:val="none" w:sz="0" w:space="0" w:color="auto"/>
        <w:bottom w:val="none" w:sz="0" w:space="0" w:color="auto"/>
        <w:right w:val="none" w:sz="0" w:space="0" w:color="auto"/>
      </w:divBdr>
    </w:div>
    <w:div w:id="1368215241">
      <w:bodyDiv w:val="1"/>
      <w:marLeft w:val="0"/>
      <w:marRight w:val="0"/>
      <w:marTop w:val="0"/>
      <w:marBottom w:val="0"/>
      <w:divBdr>
        <w:top w:val="none" w:sz="0" w:space="0" w:color="auto"/>
        <w:left w:val="none" w:sz="0" w:space="0" w:color="auto"/>
        <w:bottom w:val="none" w:sz="0" w:space="0" w:color="auto"/>
        <w:right w:val="none" w:sz="0" w:space="0" w:color="auto"/>
      </w:divBdr>
    </w:div>
    <w:div w:id="1368529560">
      <w:bodyDiv w:val="1"/>
      <w:marLeft w:val="0"/>
      <w:marRight w:val="0"/>
      <w:marTop w:val="0"/>
      <w:marBottom w:val="0"/>
      <w:divBdr>
        <w:top w:val="none" w:sz="0" w:space="0" w:color="auto"/>
        <w:left w:val="none" w:sz="0" w:space="0" w:color="auto"/>
        <w:bottom w:val="none" w:sz="0" w:space="0" w:color="auto"/>
        <w:right w:val="none" w:sz="0" w:space="0" w:color="auto"/>
      </w:divBdr>
    </w:div>
    <w:div w:id="1369066840">
      <w:bodyDiv w:val="1"/>
      <w:marLeft w:val="0"/>
      <w:marRight w:val="0"/>
      <w:marTop w:val="0"/>
      <w:marBottom w:val="0"/>
      <w:divBdr>
        <w:top w:val="none" w:sz="0" w:space="0" w:color="auto"/>
        <w:left w:val="none" w:sz="0" w:space="0" w:color="auto"/>
        <w:bottom w:val="none" w:sz="0" w:space="0" w:color="auto"/>
        <w:right w:val="none" w:sz="0" w:space="0" w:color="auto"/>
      </w:divBdr>
    </w:div>
    <w:div w:id="1370226740">
      <w:bodyDiv w:val="1"/>
      <w:marLeft w:val="0"/>
      <w:marRight w:val="0"/>
      <w:marTop w:val="0"/>
      <w:marBottom w:val="0"/>
      <w:divBdr>
        <w:top w:val="none" w:sz="0" w:space="0" w:color="auto"/>
        <w:left w:val="none" w:sz="0" w:space="0" w:color="auto"/>
        <w:bottom w:val="none" w:sz="0" w:space="0" w:color="auto"/>
        <w:right w:val="none" w:sz="0" w:space="0" w:color="auto"/>
      </w:divBdr>
      <w:divsChild>
        <w:div w:id="86385979">
          <w:marLeft w:val="640"/>
          <w:marRight w:val="0"/>
          <w:marTop w:val="0"/>
          <w:marBottom w:val="0"/>
          <w:divBdr>
            <w:top w:val="none" w:sz="0" w:space="0" w:color="auto"/>
            <w:left w:val="none" w:sz="0" w:space="0" w:color="auto"/>
            <w:bottom w:val="none" w:sz="0" w:space="0" w:color="auto"/>
            <w:right w:val="none" w:sz="0" w:space="0" w:color="auto"/>
          </w:divBdr>
        </w:div>
        <w:div w:id="1498572187">
          <w:marLeft w:val="640"/>
          <w:marRight w:val="0"/>
          <w:marTop w:val="0"/>
          <w:marBottom w:val="0"/>
          <w:divBdr>
            <w:top w:val="none" w:sz="0" w:space="0" w:color="auto"/>
            <w:left w:val="none" w:sz="0" w:space="0" w:color="auto"/>
            <w:bottom w:val="none" w:sz="0" w:space="0" w:color="auto"/>
            <w:right w:val="none" w:sz="0" w:space="0" w:color="auto"/>
          </w:divBdr>
        </w:div>
        <w:div w:id="144400945">
          <w:marLeft w:val="640"/>
          <w:marRight w:val="0"/>
          <w:marTop w:val="0"/>
          <w:marBottom w:val="0"/>
          <w:divBdr>
            <w:top w:val="none" w:sz="0" w:space="0" w:color="auto"/>
            <w:left w:val="none" w:sz="0" w:space="0" w:color="auto"/>
            <w:bottom w:val="none" w:sz="0" w:space="0" w:color="auto"/>
            <w:right w:val="none" w:sz="0" w:space="0" w:color="auto"/>
          </w:divBdr>
        </w:div>
        <w:div w:id="623266729">
          <w:marLeft w:val="640"/>
          <w:marRight w:val="0"/>
          <w:marTop w:val="0"/>
          <w:marBottom w:val="0"/>
          <w:divBdr>
            <w:top w:val="none" w:sz="0" w:space="0" w:color="auto"/>
            <w:left w:val="none" w:sz="0" w:space="0" w:color="auto"/>
            <w:bottom w:val="none" w:sz="0" w:space="0" w:color="auto"/>
            <w:right w:val="none" w:sz="0" w:space="0" w:color="auto"/>
          </w:divBdr>
        </w:div>
        <w:div w:id="875655033">
          <w:marLeft w:val="640"/>
          <w:marRight w:val="0"/>
          <w:marTop w:val="0"/>
          <w:marBottom w:val="0"/>
          <w:divBdr>
            <w:top w:val="none" w:sz="0" w:space="0" w:color="auto"/>
            <w:left w:val="none" w:sz="0" w:space="0" w:color="auto"/>
            <w:bottom w:val="none" w:sz="0" w:space="0" w:color="auto"/>
            <w:right w:val="none" w:sz="0" w:space="0" w:color="auto"/>
          </w:divBdr>
        </w:div>
        <w:div w:id="484902136">
          <w:marLeft w:val="640"/>
          <w:marRight w:val="0"/>
          <w:marTop w:val="0"/>
          <w:marBottom w:val="0"/>
          <w:divBdr>
            <w:top w:val="none" w:sz="0" w:space="0" w:color="auto"/>
            <w:left w:val="none" w:sz="0" w:space="0" w:color="auto"/>
            <w:bottom w:val="none" w:sz="0" w:space="0" w:color="auto"/>
            <w:right w:val="none" w:sz="0" w:space="0" w:color="auto"/>
          </w:divBdr>
        </w:div>
        <w:div w:id="982925870">
          <w:marLeft w:val="640"/>
          <w:marRight w:val="0"/>
          <w:marTop w:val="0"/>
          <w:marBottom w:val="0"/>
          <w:divBdr>
            <w:top w:val="none" w:sz="0" w:space="0" w:color="auto"/>
            <w:left w:val="none" w:sz="0" w:space="0" w:color="auto"/>
            <w:bottom w:val="none" w:sz="0" w:space="0" w:color="auto"/>
            <w:right w:val="none" w:sz="0" w:space="0" w:color="auto"/>
          </w:divBdr>
        </w:div>
        <w:div w:id="1815751429">
          <w:marLeft w:val="640"/>
          <w:marRight w:val="0"/>
          <w:marTop w:val="0"/>
          <w:marBottom w:val="0"/>
          <w:divBdr>
            <w:top w:val="none" w:sz="0" w:space="0" w:color="auto"/>
            <w:left w:val="none" w:sz="0" w:space="0" w:color="auto"/>
            <w:bottom w:val="none" w:sz="0" w:space="0" w:color="auto"/>
            <w:right w:val="none" w:sz="0" w:space="0" w:color="auto"/>
          </w:divBdr>
        </w:div>
        <w:div w:id="1717316106">
          <w:marLeft w:val="640"/>
          <w:marRight w:val="0"/>
          <w:marTop w:val="0"/>
          <w:marBottom w:val="0"/>
          <w:divBdr>
            <w:top w:val="none" w:sz="0" w:space="0" w:color="auto"/>
            <w:left w:val="none" w:sz="0" w:space="0" w:color="auto"/>
            <w:bottom w:val="none" w:sz="0" w:space="0" w:color="auto"/>
            <w:right w:val="none" w:sz="0" w:space="0" w:color="auto"/>
          </w:divBdr>
        </w:div>
        <w:div w:id="1705206171">
          <w:marLeft w:val="640"/>
          <w:marRight w:val="0"/>
          <w:marTop w:val="0"/>
          <w:marBottom w:val="0"/>
          <w:divBdr>
            <w:top w:val="none" w:sz="0" w:space="0" w:color="auto"/>
            <w:left w:val="none" w:sz="0" w:space="0" w:color="auto"/>
            <w:bottom w:val="none" w:sz="0" w:space="0" w:color="auto"/>
            <w:right w:val="none" w:sz="0" w:space="0" w:color="auto"/>
          </w:divBdr>
        </w:div>
        <w:div w:id="350885672">
          <w:marLeft w:val="640"/>
          <w:marRight w:val="0"/>
          <w:marTop w:val="0"/>
          <w:marBottom w:val="0"/>
          <w:divBdr>
            <w:top w:val="none" w:sz="0" w:space="0" w:color="auto"/>
            <w:left w:val="none" w:sz="0" w:space="0" w:color="auto"/>
            <w:bottom w:val="none" w:sz="0" w:space="0" w:color="auto"/>
            <w:right w:val="none" w:sz="0" w:space="0" w:color="auto"/>
          </w:divBdr>
        </w:div>
        <w:div w:id="1989899013">
          <w:marLeft w:val="640"/>
          <w:marRight w:val="0"/>
          <w:marTop w:val="0"/>
          <w:marBottom w:val="0"/>
          <w:divBdr>
            <w:top w:val="none" w:sz="0" w:space="0" w:color="auto"/>
            <w:left w:val="none" w:sz="0" w:space="0" w:color="auto"/>
            <w:bottom w:val="none" w:sz="0" w:space="0" w:color="auto"/>
            <w:right w:val="none" w:sz="0" w:space="0" w:color="auto"/>
          </w:divBdr>
        </w:div>
        <w:div w:id="846941794">
          <w:marLeft w:val="640"/>
          <w:marRight w:val="0"/>
          <w:marTop w:val="0"/>
          <w:marBottom w:val="0"/>
          <w:divBdr>
            <w:top w:val="none" w:sz="0" w:space="0" w:color="auto"/>
            <w:left w:val="none" w:sz="0" w:space="0" w:color="auto"/>
            <w:bottom w:val="none" w:sz="0" w:space="0" w:color="auto"/>
            <w:right w:val="none" w:sz="0" w:space="0" w:color="auto"/>
          </w:divBdr>
        </w:div>
        <w:div w:id="712652262">
          <w:marLeft w:val="640"/>
          <w:marRight w:val="0"/>
          <w:marTop w:val="0"/>
          <w:marBottom w:val="0"/>
          <w:divBdr>
            <w:top w:val="none" w:sz="0" w:space="0" w:color="auto"/>
            <w:left w:val="none" w:sz="0" w:space="0" w:color="auto"/>
            <w:bottom w:val="none" w:sz="0" w:space="0" w:color="auto"/>
            <w:right w:val="none" w:sz="0" w:space="0" w:color="auto"/>
          </w:divBdr>
        </w:div>
        <w:div w:id="1155535822">
          <w:marLeft w:val="640"/>
          <w:marRight w:val="0"/>
          <w:marTop w:val="0"/>
          <w:marBottom w:val="0"/>
          <w:divBdr>
            <w:top w:val="none" w:sz="0" w:space="0" w:color="auto"/>
            <w:left w:val="none" w:sz="0" w:space="0" w:color="auto"/>
            <w:bottom w:val="none" w:sz="0" w:space="0" w:color="auto"/>
            <w:right w:val="none" w:sz="0" w:space="0" w:color="auto"/>
          </w:divBdr>
        </w:div>
        <w:div w:id="1242330246">
          <w:marLeft w:val="640"/>
          <w:marRight w:val="0"/>
          <w:marTop w:val="0"/>
          <w:marBottom w:val="0"/>
          <w:divBdr>
            <w:top w:val="none" w:sz="0" w:space="0" w:color="auto"/>
            <w:left w:val="none" w:sz="0" w:space="0" w:color="auto"/>
            <w:bottom w:val="none" w:sz="0" w:space="0" w:color="auto"/>
            <w:right w:val="none" w:sz="0" w:space="0" w:color="auto"/>
          </w:divBdr>
        </w:div>
        <w:div w:id="1850489831">
          <w:marLeft w:val="640"/>
          <w:marRight w:val="0"/>
          <w:marTop w:val="0"/>
          <w:marBottom w:val="0"/>
          <w:divBdr>
            <w:top w:val="none" w:sz="0" w:space="0" w:color="auto"/>
            <w:left w:val="none" w:sz="0" w:space="0" w:color="auto"/>
            <w:bottom w:val="none" w:sz="0" w:space="0" w:color="auto"/>
            <w:right w:val="none" w:sz="0" w:space="0" w:color="auto"/>
          </w:divBdr>
        </w:div>
        <w:div w:id="534460975">
          <w:marLeft w:val="640"/>
          <w:marRight w:val="0"/>
          <w:marTop w:val="0"/>
          <w:marBottom w:val="0"/>
          <w:divBdr>
            <w:top w:val="none" w:sz="0" w:space="0" w:color="auto"/>
            <w:left w:val="none" w:sz="0" w:space="0" w:color="auto"/>
            <w:bottom w:val="none" w:sz="0" w:space="0" w:color="auto"/>
            <w:right w:val="none" w:sz="0" w:space="0" w:color="auto"/>
          </w:divBdr>
        </w:div>
        <w:div w:id="638733496">
          <w:marLeft w:val="640"/>
          <w:marRight w:val="0"/>
          <w:marTop w:val="0"/>
          <w:marBottom w:val="0"/>
          <w:divBdr>
            <w:top w:val="none" w:sz="0" w:space="0" w:color="auto"/>
            <w:left w:val="none" w:sz="0" w:space="0" w:color="auto"/>
            <w:bottom w:val="none" w:sz="0" w:space="0" w:color="auto"/>
            <w:right w:val="none" w:sz="0" w:space="0" w:color="auto"/>
          </w:divBdr>
        </w:div>
      </w:divsChild>
    </w:div>
    <w:div w:id="1370300028">
      <w:bodyDiv w:val="1"/>
      <w:marLeft w:val="0"/>
      <w:marRight w:val="0"/>
      <w:marTop w:val="0"/>
      <w:marBottom w:val="0"/>
      <w:divBdr>
        <w:top w:val="none" w:sz="0" w:space="0" w:color="auto"/>
        <w:left w:val="none" w:sz="0" w:space="0" w:color="auto"/>
        <w:bottom w:val="none" w:sz="0" w:space="0" w:color="auto"/>
        <w:right w:val="none" w:sz="0" w:space="0" w:color="auto"/>
      </w:divBdr>
    </w:div>
    <w:div w:id="1370303839">
      <w:bodyDiv w:val="1"/>
      <w:marLeft w:val="0"/>
      <w:marRight w:val="0"/>
      <w:marTop w:val="0"/>
      <w:marBottom w:val="0"/>
      <w:divBdr>
        <w:top w:val="none" w:sz="0" w:space="0" w:color="auto"/>
        <w:left w:val="none" w:sz="0" w:space="0" w:color="auto"/>
        <w:bottom w:val="none" w:sz="0" w:space="0" w:color="auto"/>
        <w:right w:val="none" w:sz="0" w:space="0" w:color="auto"/>
      </w:divBdr>
    </w:div>
    <w:div w:id="1371033473">
      <w:bodyDiv w:val="1"/>
      <w:marLeft w:val="0"/>
      <w:marRight w:val="0"/>
      <w:marTop w:val="0"/>
      <w:marBottom w:val="0"/>
      <w:divBdr>
        <w:top w:val="none" w:sz="0" w:space="0" w:color="auto"/>
        <w:left w:val="none" w:sz="0" w:space="0" w:color="auto"/>
        <w:bottom w:val="none" w:sz="0" w:space="0" w:color="auto"/>
        <w:right w:val="none" w:sz="0" w:space="0" w:color="auto"/>
      </w:divBdr>
    </w:div>
    <w:div w:id="1371225014">
      <w:bodyDiv w:val="1"/>
      <w:marLeft w:val="0"/>
      <w:marRight w:val="0"/>
      <w:marTop w:val="0"/>
      <w:marBottom w:val="0"/>
      <w:divBdr>
        <w:top w:val="none" w:sz="0" w:space="0" w:color="auto"/>
        <w:left w:val="none" w:sz="0" w:space="0" w:color="auto"/>
        <w:bottom w:val="none" w:sz="0" w:space="0" w:color="auto"/>
        <w:right w:val="none" w:sz="0" w:space="0" w:color="auto"/>
      </w:divBdr>
    </w:div>
    <w:div w:id="1371539645">
      <w:bodyDiv w:val="1"/>
      <w:marLeft w:val="0"/>
      <w:marRight w:val="0"/>
      <w:marTop w:val="0"/>
      <w:marBottom w:val="0"/>
      <w:divBdr>
        <w:top w:val="none" w:sz="0" w:space="0" w:color="auto"/>
        <w:left w:val="none" w:sz="0" w:space="0" w:color="auto"/>
        <w:bottom w:val="none" w:sz="0" w:space="0" w:color="auto"/>
        <w:right w:val="none" w:sz="0" w:space="0" w:color="auto"/>
      </w:divBdr>
    </w:div>
    <w:div w:id="1371876563">
      <w:bodyDiv w:val="1"/>
      <w:marLeft w:val="0"/>
      <w:marRight w:val="0"/>
      <w:marTop w:val="0"/>
      <w:marBottom w:val="0"/>
      <w:divBdr>
        <w:top w:val="none" w:sz="0" w:space="0" w:color="auto"/>
        <w:left w:val="none" w:sz="0" w:space="0" w:color="auto"/>
        <w:bottom w:val="none" w:sz="0" w:space="0" w:color="auto"/>
        <w:right w:val="none" w:sz="0" w:space="0" w:color="auto"/>
      </w:divBdr>
    </w:div>
    <w:div w:id="1372269137">
      <w:bodyDiv w:val="1"/>
      <w:marLeft w:val="0"/>
      <w:marRight w:val="0"/>
      <w:marTop w:val="0"/>
      <w:marBottom w:val="0"/>
      <w:divBdr>
        <w:top w:val="none" w:sz="0" w:space="0" w:color="auto"/>
        <w:left w:val="none" w:sz="0" w:space="0" w:color="auto"/>
        <w:bottom w:val="none" w:sz="0" w:space="0" w:color="auto"/>
        <w:right w:val="none" w:sz="0" w:space="0" w:color="auto"/>
      </w:divBdr>
    </w:div>
    <w:div w:id="1372806097">
      <w:bodyDiv w:val="1"/>
      <w:marLeft w:val="0"/>
      <w:marRight w:val="0"/>
      <w:marTop w:val="0"/>
      <w:marBottom w:val="0"/>
      <w:divBdr>
        <w:top w:val="none" w:sz="0" w:space="0" w:color="auto"/>
        <w:left w:val="none" w:sz="0" w:space="0" w:color="auto"/>
        <w:bottom w:val="none" w:sz="0" w:space="0" w:color="auto"/>
        <w:right w:val="none" w:sz="0" w:space="0" w:color="auto"/>
      </w:divBdr>
    </w:div>
    <w:div w:id="1372999675">
      <w:bodyDiv w:val="1"/>
      <w:marLeft w:val="0"/>
      <w:marRight w:val="0"/>
      <w:marTop w:val="0"/>
      <w:marBottom w:val="0"/>
      <w:divBdr>
        <w:top w:val="none" w:sz="0" w:space="0" w:color="auto"/>
        <w:left w:val="none" w:sz="0" w:space="0" w:color="auto"/>
        <w:bottom w:val="none" w:sz="0" w:space="0" w:color="auto"/>
        <w:right w:val="none" w:sz="0" w:space="0" w:color="auto"/>
      </w:divBdr>
      <w:divsChild>
        <w:div w:id="627930201">
          <w:marLeft w:val="640"/>
          <w:marRight w:val="0"/>
          <w:marTop w:val="0"/>
          <w:marBottom w:val="0"/>
          <w:divBdr>
            <w:top w:val="none" w:sz="0" w:space="0" w:color="auto"/>
            <w:left w:val="none" w:sz="0" w:space="0" w:color="auto"/>
            <w:bottom w:val="none" w:sz="0" w:space="0" w:color="auto"/>
            <w:right w:val="none" w:sz="0" w:space="0" w:color="auto"/>
          </w:divBdr>
        </w:div>
        <w:div w:id="918364098">
          <w:marLeft w:val="640"/>
          <w:marRight w:val="0"/>
          <w:marTop w:val="0"/>
          <w:marBottom w:val="0"/>
          <w:divBdr>
            <w:top w:val="none" w:sz="0" w:space="0" w:color="auto"/>
            <w:left w:val="none" w:sz="0" w:space="0" w:color="auto"/>
            <w:bottom w:val="none" w:sz="0" w:space="0" w:color="auto"/>
            <w:right w:val="none" w:sz="0" w:space="0" w:color="auto"/>
          </w:divBdr>
        </w:div>
        <w:div w:id="1766806850">
          <w:marLeft w:val="640"/>
          <w:marRight w:val="0"/>
          <w:marTop w:val="0"/>
          <w:marBottom w:val="0"/>
          <w:divBdr>
            <w:top w:val="none" w:sz="0" w:space="0" w:color="auto"/>
            <w:left w:val="none" w:sz="0" w:space="0" w:color="auto"/>
            <w:bottom w:val="none" w:sz="0" w:space="0" w:color="auto"/>
            <w:right w:val="none" w:sz="0" w:space="0" w:color="auto"/>
          </w:divBdr>
        </w:div>
        <w:div w:id="1974557776">
          <w:marLeft w:val="640"/>
          <w:marRight w:val="0"/>
          <w:marTop w:val="0"/>
          <w:marBottom w:val="0"/>
          <w:divBdr>
            <w:top w:val="none" w:sz="0" w:space="0" w:color="auto"/>
            <w:left w:val="none" w:sz="0" w:space="0" w:color="auto"/>
            <w:bottom w:val="none" w:sz="0" w:space="0" w:color="auto"/>
            <w:right w:val="none" w:sz="0" w:space="0" w:color="auto"/>
          </w:divBdr>
        </w:div>
        <w:div w:id="397285672">
          <w:marLeft w:val="640"/>
          <w:marRight w:val="0"/>
          <w:marTop w:val="0"/>
          <w:marBottom w:val="0"/>
          <w:divBdr>
            <w:top w:val="none" w:sz="0" w:space="0" w:color="auto"/>
            <w:left w:val="none" w:sz="0" w:space="0" w:color="auto"/>
            <w:bottom w:val="none" w:sz="0" w:space="0" w:color="auto"/>
            <w:right w:val="none" w:sz="0" w:space="0" w:color="auto"/>
          </w:divBdr>
        </w:div>
        <w:div w:id="708918160">
          <w:marLeft w:val="640"/>
          <w:marRight w:val="0"/>
          <w:marTop w:val="0"/>
          <w:marBottom w:val="0"/>
          <w:divBdr>
            <w:top w:val="none" w:sz="0" w:space="0" w:color="auto"/>
            <w:left w:val="none" w:sz="0" w:space="0" w:color="auto"/>
            <w:bottom w:val="none" w:sz="0" w:space="0" w:color="auto"/>
            <w:right w:val="none" w:sz="0" w:space="0" w:color="auto"/>
          </w:divBdr>
        </w:div>
        <w:div w:id="371420139">
          <w:marLeft w:val="640"/>
          <w:marRight w:val="0"/>
          <w:marTop w:val="0"/>
          <w:marBottom w:val="0"/>
          <w:divBdr>
            <w:top w:val="none" w:sz="0" w:space="0" w:color="auto"/>
            <w:left w:val="none" w:sz="0" w:space="0" w:color="auto"/>
            <w:bottom w:val="none" w:sz="0" w:space="0" w:color="auto"/>
            <w:right w:val="none" w:sz="0" w:space="0" w:color="auto"/>
          </w:divBdr>
        </w:div>
        <w:div w:id="1248921356">
          <w:marLeft w:val="640"/>
          <w:marRight w:val="0"/>
          <w:marTop w:val="0"/>
          <w:marBottom w:val="0"/>
          <w:divBdr>
            <w:top w:val="none" w:sz="0" w:space="0" w:color="auto"/>
            <w:left w:val="none" w:sz="0" w:space="0" w:color="auto"/>
            <w:bottom w:val="none" w:sz="0" w:space="0" w:color="auto"/>
            <w:right w:val="none" w:sz="0" w:space="0" w:color="auto"/>
          </w:divBdr>
        </w:div>
      </w:divsChild>
    </w:div>
    <w:div w:id="1373388239">
      <w:bodyDiv w:val="1"/>
      <w:marLeft w:val="0"/>
      <w:marRight w:val="0"/>
      <w:marTop w:val="0"/>
      <w:marBottom w:val="0"/>
      <w:divBdr>
        <w:top w:val="none" w:sz="0" w:space="0" w:color="auto"/>
        <w:left w:val="none" w:sz="0" w:space="0" w:color="auto"/>
        <w:bottom w:val="none" w:sz="0" w:space="0" w:color="auto"/>
        <w:right w:val="none" w:sz="0" w:space="0" w:color="auto"/>
      </w:divBdr>
    </w:div>
    <w:div w:id="1374115996">
      <w:bodyDiv w:val="1"/>
      <w:marLeft w:val="0"/>
      <w:marRight w:val="0"/>
      <w:marTop w:val="0"/>
      <w:marBottom w:val="0"/>
      <w:divBdr>
        <w:top w:val="none" w:sz="0" w:space="0" w:color="auto"/>
        <w:left w:val="none" w:sz="0" w:space="0" w:color="auto"/>
        <w:bottom w:val="none" w:sz="0" w:space="0" w:color="auto"/>
        <w:right w:val="none" w:sz="0" w:space="0" w:color="auto"/>
      </w:divBdr>
      <w:divsChild>
        <w:div w:id="1962032118">
          <w:marLeft w:val="480"/>
          <w:marRight w:val="0"/>
          <w:marTop w:val="0"/>
          <w:marBottom w:val="0"/>
          <w:divBdr>
            <w:top w:val="none" w:sz="0" w:space="0" w:color="auto"/>
            <w:left w:val="none" w:sz="0" w:space="0" w:color="auto"/>
            <w:bottom w:val="none" w:sz="0" w:space="0" w:color="auto"/>
            <w:right w:val="none" w:sz="0" w:space="0" w:color="auto"/>
          </w:divBdr>
        </w:div>
        <w:div w:id="1871792706">
          <w:marLeft w:val="480"/>
          <w:marRight w:val="0"/>
          <w:marTop w:val="0"/>
          <w:marBottom w:val="0"/>
          <w:divBdr>
            <w:top w:val="none" w:sz="0" w:space="0" w:color="auto"/>
            <w:left w:val="none" w:sz="0" w:space="0" w:color="auto"/>
            <w:bottom w:val="none" w:sz="0" w:space="0" w:color="auto"/>
            <w:right w:val="none" w:sz="0" w:space="0" w:color="auto"/>
          </w:divBdr>
        </w:div>
        <w:div w:id="1742367310">
          <w:marLeft w:val="480"/>
          <w:marRight w:val="0"/>
          <w:marTop w:val="0"/>
          <w:marBottom w:val="0"/>
          <w:divBdr>
            <w:top w:val="none" w:sz="0" w:space="0" w:color="auto"/>
            <w:left w:val="none" w:sz="0" w:space="0" w:color="auto"/>
            <w:bottom w:val="none" w:sz="0" w:space="0" w:color="auto"/>
            <w:right w:val="none" w:sz="0" w:space="0" w:color="auto"/>
          </w:divBdr>
        </w:div>
        <w:div w:id="1769307334">
          <w:marLeft w:val="480"/>
          <w:marRight w:val="0"/>
          <w:marTop w:val="0"/>
          <w:marBottom w:val="0"/>
          <w:divBdr>
            <w:top w:val="none" w:sz="0" w:space="0" w:color="auto"/>
            <w:left w:val="none" w:sz="0" w:space="0" w:color="auto"/>
            <w:bottom w:val="none" w:sz="0" w:space="0" w:color="auto"/>
            <w:right w:val="none" w:sz="0" w:space="0" w:color="auto"/>
          </w:divBdr>
        </w:div>
        <w:div w:id="1399355634">
          <w:marLeft w:val="480"/>
          <w:marRight w:val="0"/>
          <w:marTop w:val="0"/>
          <w:marBottom w:val="0"/>
          <w:divBdr>
            <w:top w:val="none" w:sz="0" w:space="0" w:color="auto"/>
            <w:left w:val="none" w:sz="0" w:space="0" w:color="auto"/>
            <w:bottom w:val="none" w:sz="0" w:space="0" w:color="auto"/>
            <w:right w:val="none" w:sz="0" w:space="0" w:color="auto"/>
          </w:divBdr>
        </w:div>
        <w:div w:id="163667851">
          <w:marLeft w:val="480"/>
          <w:marRight w:val="0"/>
          <w:marTop w:val="0"/>
          <w:marBottom w:val="0"/>
          <w:divBdr>
            <w:top w:val="none" w:sz="0" w:space="0" w:color="auto"/>
            <w:left w:val="none" w:sz="0" w:space="0" w:color="auto"/>
            <w:bottom w:val="none" w:sz="0" w:space="0" w:color="auto"/>
            <w:right w:val="none" w:sz="0" w:space="0" w:color="auto"/>
          </w:divBdr>
        </w:div>
        <w:div w:id="2133479811">
          <w:marLeft w:val="480"/>
          <w:marRight w:val="0"/>
          <w:marTop w:val="0"/>
          <w:marBottom w:val="0"/>
          <w:divBdr>
            <w:top w:val="none" w:sz="0" w:space="0" w:color="auto"/>
            <w:left w:val="none" w:sz="0" w:space="0" w:color="auto"/>
            <w:bottom w:val="none" w:sz="0" w:space="0" w:color="auto"/>
            <w:right w:val="none" w:sz="0" w:space="0" w:color="auto"/>
          </w:divBdr>
        </w:div>
        <w:div w:id="1036152798">
          <w:marLeft w:val="480"/>
          <w:marRight w:val="0"/>
          <w:marTop w:val="0"/>
          <w:marBottom w:val="0"/>
          <w:divBdr>
            <w:top w:val="none" w:sz="0" w:space="0" w:color="auto"/>
            <w:left w:val="none" w:sz="0" w:space="0" w:color="auto"/>
            <w:bottom w:val="none" w:sz="0" w:space="0" w:color="auto"/>
            <w:right w:val="none" w:sz="0" w:space="0" w:color="auto"/>
          </w:divBdr>
        </w:div>
        <w:div w:id="1073816144">
          <w:marLeft w:val="480"/>
          <w:marRight w:val="0"/>
          <w:marTop w:val="0"/>
          <w:marBottom w:val="0"/>
          <w:divBdr>
            <w:top w:val="none" w:sz="0" w:space="0" w:color="auto"/>
            <w:left w:val="none" w:sz="0" w:space="0" w:color="auto"/>
            <w:bottom w:val="none" w:sz="0" w:space="0" w:color="auto"/>
            <w:right w:val="none" w:sz="0" w:space="0" w:color="auto"/>
          </w:divBdr>
        </w:div>
        <w:div w:id="1845587869">
          <w:marLeft w:val="480"/>
          <w:marRight w:val="0"/>
          <w:marTop w:val="0"/>
          <w:marBottom w:val="0"/>
          <w:divBdr>
            <w:top w:val="none" w:sz="0" w:space="0" w:color="auto"/>
            <w:left w:val="none" w:sz="0" w:space="0" w:color="auto"/>
            <w:bottom w:val="none" w:sz="0" w:space="0" w:color="auto"/>
            <w:right w:val="none" w:sz="0" w:space="0" w:color="auto"/>
          </w:divBdr>
        </w:div>
        <w:div w:id="110635619">
          <w:marLeft w:val="480"/>
          <w:marRight w:val="0"/>
          <w:marTop w:val="0"/>
          <w:marBottom w:val="0"/>
          <w:divBdr>
            <w:top w:val="none" w:sz="0" w:space="0" w:color="auto"/>
            <w:left w:val="none" w:sz="0" w:space="0" w:color="auto"/>
            <w:bottom w:val="none" w:sz="0" w:space="0" w:color="auto"/>
            <w:right w:val="none" w:sz="0" w:space="0" w:color="auto"/>
          </w:divBdr>
        </w:div>
        <w:div w:id="712462023">
          <w:marLeft w:val="480"/>
          <w:marRight w:val="0"/>
          <w:marTop w:val="0"/>
          <w:marBottom w:val="0"/>
          <w:divBdr>
            <w:top w:val="none" w:sz="0" w:space="0" w:color="auto"/>
            <w:left w:val="none" w:sz="0" w:space="0" w:color="auto"/>
            <w:bottom w:val="none" w:sz="0" w:space="0" w:color="auto"/>
            <w:right w:val="none" w:sz="0" w:space="0" w:color="auto"/>
          </w:divBdr>
        </w:div>
        <w:div w:id="1071584393">
          <w:marLeft w:val="480"/>
          <w:marRight w:val="0"/>
          <w:marTop w:val="0"/>
          <w:marBottom w:val="0"/>
          <w:divBdr>
            <w:top w:val="none" w:sz="0" w:space="0" w:color="auto"/>
            <w:left w:val="none" w:sz="0" w:space="0" w:color="auto"/>
            <w:bottom w:val="none" w:sz="0" w:space="0" w:color="auto"/>
            <w:right w:val="none" w:sz="0" w:space="0" w:color="auto"/>
          </w:divBdr>
        </w:div>
        <w:div w:id="1204975485">
          <w:marLeft w:val="480"/>
          <w:marRight w:val="0"/>
          <w:marTop w:val="0"/>
          <w:marBottom w:val="0"/>
          <w:divBdr>
            <w:top w:val="none" w:sz="0" w:space="0" w:color="auto"/>
            <w:left w:val="none" w:sz="0" w:space="0" w:color="auto"/>
            <w:bottom w:val="none" w:sz="0" w:space="0" w:color="auto"/>
            <w:right w:val="none" w:sz="0" w:space="0" w:color="auto"/>
          </w:divBdr>
        </w:div>
        <w:div w:id="843283616">
          <w:marLeft w:val="480"/>
          <w:marRight w:val="0"/>
          <w:marTop w:val="0"/>
          <w:marBottom w:val="0"/>
          <w:divBdr>
            <w:top w:val="none" w:sz="0" w:space="0" w:color="auto"/>
            <w:left w:val="none" w:sz="0" w:space="0" w:color="auto"/>
            <w:bottom w:val="none" w:sz="0" w:space="0" w:color="auto"/>
            <w:right w:val="none" w:sz="0" w:space="0" w:color="auto"/>
          </w:divBdr>
        </w:div>
        <w:div w:id="569852958">
          <w:marLeft w:val="480"/>
          <w:marRight w:val="0"/>
          <w:marTop w:val="0"/>
          <w:marBottom w:val="0"/>
          <w:divBdr>
            <w:top w:val="none" w:sz="0" w:space="0" w:color="auto"/>
            <w:left w:val="none" w:sz="0" w:space="0" w:color="auto"/>
            <w:bottom w:val="none" w:sz="0" w:space="0" w:color="auto"/>
            <w:right w:val="none" w:sz="0" w:space="0" w:color="auto"/>
          </w:divBdr>
        </w:div>
        <w:div w:id="1483160724">
          <w:marLeft w:val="480"/>
          <w:marRight w:val="0"/>
          <w:marTop w:val="0"/>
          <w:marBottom w:val="0"/>
          <w:divBdr>
            <w:top w:val="none" w:sz="0" w:space="0" w:color="auto"/>
            <w:left w:val="none" w:sz="0" w:space="0" w:color="auto"/>
            <w:bottom w:val="none" w:sz="0" w:space="0" w:color="auto"/>
            <w:right w:val="none" w:sz="0" w:space="0" w:color="auto"/>
          </w:divBdr>
        </w:div>
        <w:div w:id="259145279">
          <w:marLeft w:val="480"/>
          <w:marRight w:val="0"/>
          <w:marTop w:val="0"/>
          <w:marBottom w:val="0"/>
          <w:divBdr>
            <w:top w:val="none" w:sz="0" w:space="0" w:color="auto"/>
            <w:left w:val="none" w:sz="0" w:space="0" w:color="auto"/>
            <w:bottom w:val="none" w:sz="0" w:space="0" w:color="auto"/>
            <w:right w:val="none" w:sz="0" w:space="0" w:color="auto"/>
          </w:divBdr>
        </w:div>
        <w:div w:id="318000734">
          <w:marLeft w:val="480"/>
          <w:marRight w:val="0"/>
          <w:marTop w:val="0"/>
          <w:marBottom w:val="0"/>
          <w:divBdr>
            <w:top w:val="none" w:sz="0" w:space="0" w:color="auto"/>
            <w:left w:val="none" w:sz="0" w:space="0" w:color="auto"/>
            <w:bottom w:val="none" w:sz="0" w:space="0" w:color="auto"/>
            <w:right w:val="none" w:sz="0" w:space="0" w:color="auto"/>
          </w:divBdr>
        </w:div>
        <w:div w:id="36400164">
          <w:marLeft w:val="480"/>
          <w:marRight w:val="0"/>
          <w:marTop w:val="0"/>
          <w:marBottom w:val="0"/>
          <w:divBdr>
            <w:top w:val="none" w:sz="0" w:space="0" w:color="auto"/>
            <w:left w:val="none" w:sz="0" w:space="0" w:color="auto"/>
            <w:bottom w:val="none" w:sz="0" w:space="0" w:color="auto"/>
            <w:right w:val="none" w:sz="0" w:space="0" w:color="auto"/>
          </w:divBdr>
        </w:div>
        <w:div w:id="934171174">
          <w:marLeft w:val="480"/>
          <w:marRight w:val="0"/>
          <w:marTop w:val="0"/>
          <w:marBottom w:val="0"/>
          <w:divBdr>
            <w:top w:val="none" w:sz="0" w:space="0" w:color="auto"/>
            <w:left w:val="none" w:sz="0" w:space="0" w:color="auto"/>
            <w:bottom w:val="none" w:sz="0" w:space="0" w:color="auto"/>
            <w:right w:val="none" w:sz="0" w:space="0" w:color="auto"/>
          </w:divBdr>
        </w:div>
        <w:div w:id="639001212">
          <w:marLeft w:val="480"/>
          <w:marRight w:val="0"/>
          <w:marTop w:val="0"/>
          <w:marBottom w:val="0"/>
          <w:divBdr>
            <w:top w:val="none" w:sz="0" w:space="0" w:color="auto"/>
            <w:left w:val="none" w:sz="0" w:space="0" w:color="auto"/>
            <w:bottom w:val="none" w:sz="0" w:space="0" w:color="auto"/>
            <w:right w:val="none" w:sz="0" w:space="0" w:color="auto"/>
          </w:divBdr>
        </w:div>
        <w:div w:id="1106467569">
          <w:marLeft w:val="480"/>
          <w:marRight w:val="0"/>
          <w:marTop w:val="0"/>
          <w:marBottom w:val="0"/>
          <w:divBdr>
            <w:top w:val="none" w:sz="0" w:space="0" w:color="auto"/>
            <w:left w:val="none" w:sz="0" w:space="0" w:color="auto"/>
            <w:bottom w:val="none" w:sz="0" w:space="0" w:color="auto"/>
            <w:right w:val="none" w:sz="0" w:space="0" w:color="auto"/>
          </w:divBdr>
        </w:div>
        <w:div w:id="1863740500">
          <w:marLeft w:val="480"/>
          <w:marRight w:val="0"/>
          <w:marTop w:val="0"/>
          <w:marBottom w:val="0"/>
          <w:divBdr>
            <w:top w:val="none" w:sz="0" w:space="0" w:color="auto"/>
            <w:left w:val="none" w:sz="0" w:space="0" w:color="auto"/>
            <w:bottom w:val="none" w:sz="0" w:space="0" w:color="auto"/>
            <w:right w:val="none" w:sz="0" w:space="0" w:color="auto"/>
          </w:divBdr>
        </w:div>
        <w:div w:id="2020161433">
          <w:marLeft w:val="480"/>
          <w:marRight w:val="0"/>
          <w:marTop w:val="0"/>
          <w:marBottom w:val="0"/>
          <w:divBdr>
            <w:top w:val="none" w:sz="0" w:space="0" w:color="auto"/>
            <w:left w:val="none" w:sz="0" w:space="0" w:color="auto"/>
            <w:bottom w:val="none" w:sz="0" w:space="0" w:color="auto"/>
            <w:right w:val="none" w:sz="0" w:space="0" w:color="auto"/>
          </w:divBdr>
        </w:div>
        <w:div w:id="56249736">
          <w:marLeft w:val="480"/>
          <w:marRight w:val="0"/>
          <w:marTop w:val="0"/>
          <w:marBottom w:val="0"/>
          <w:divBdr>
            <w:top w:val="none" w:sz="0" w:space="0" w:color="auto"/>
            <w:left w:val="none" w:sz="0" w:space="0" w:color="auto"/>
            <w:bottom w:val="none" w:sz="0" w:space="0" w:color="auto"/>
            <w:right w:val="none" w:sz="0" w:space="0" w:color="auto"/>
          </w:divBdr>
        </w:div>
        <w:div w:id="144517386">
          <w:marLeft w:val="480"/>
          <w:marRight w:val="0"/>
          <w:marTop w:val="0"/>
          <w:marBottom w:val="0"/>
          <w:divBdr>
            <w:top w:val="none" w:sz="0" w:space="0" w:color="auto"/>
            <w:left w:val="none" w:sz="0" w:space="0" w:color="auto"/>
            <w:bottom w:val="none" w:sz="0" w:space="0" w:color="auto"/>
            <w:right w:val="none" w:sz="0" w:space="0" w:color="auto"/>
          </w:divBdr>
        </w:div>
        <w:div w:id="1942107949">
          <w:marLeft w:val="480"/>
          <w:marRight w:val="0"/>
          <w:marTop w:val="0"/>
          <w:marBottom w:val="0"/>
          <w:divBdr>
            <w:top w:val="none" w:sz="0" w:space="0" w:color="auto"/>
            <w:left w:val="none" w:sz="0" w:space="0" w:color="auto"/>
            <w:bottom w:val="none" w:sz="0" w:space="0" w:color="auto"/>
            <w:right w:val="none" w:sz="0" w:space="0" w:color="auto"/>
          </w:divBdr>
        </w:div>
        <w:div w:id="1144421165">
          <w:marLeft w:val="480"/>
          <w:marRight w:val="0"/>
          <w:marTop w:val="0"/>
          <w:marBottom w:val="0"/>
          <w:divBdr>
            <w:top w:val="none" w:sz="0" w:space="0" w:color="auto"/>
            <w:left w:val="none" w:sz="0" w:space="0" w:color="auto"/>
            <w:bottom w:val="none" w:sz="0" w:space="0" w:color="auto"/>
            <w:right w:val="none" w:sz="0" w:space="0" w:color="auto"/>
          </w:divBdr>
        </w:div>
        <w:div w:id="279144267">
          <w:marLeft w:val="480"/>
          <w:marRight w:val="0"/>
          <w:marTop w:val="0"/>
          <w:marBottom w:val="0"/>
          <w:divBdr>
            <w:top w:val="none" w:sz="0" w:space="0" w:color="auto"/>
            <w:left w:val="none" w:sz="0" w:space="0" w:color="auto"/>
            <w:bottom w:val="none" w:sz="0" w:space="0" w:color="auto"/>
            <w:right w:val="none" w:sz="0" w:space="0" w:color="auto"/>
          </w:divBdr>
        </w:div>
        <w:div w:id="1491287397">
          <w:marLeft w:val="480"/>
          <w:marRight w:val="0"/>
          <w:marTop w:val="0"/>
          <w:marBottom w:val="0"/>
          <w:divBdr>
            <w:top w:val="none" w:sz="0" w:space="0" w:color="auto"/>
            <w:left w:val="none" w:sz="0" w:space="0" w:color="auto"/>
            <w:bottom w:val="none" w:sz="0" w:space="0" w:color="auto"/>
            <w:right w:val="none" w:sz="0" w:space="0" w:color="auto"/>
          </w:divBdr>
        </w:div>
        <w:div w:id="1857230109">
          <w:marLeft w:val="480"/>
          <w:marRight w:val="0"/>
          <w:marTop w:val="0"/>
          <w:marBottom w:val="0"/>
          <w:divBdr>
            <w:top w:val="none" w:sz="0" w:space="0" w:color="auto"/>
            <w:left w:val="none" w:sz="0" w:space="0" w:color="auto"/>
            <w:bottom w:val="none" w:sz="0" w:space="0" w:color="auto"/>
            <w:right w:val="none" w:sz="0" w:space="0" w:color="auto"/>
          </w:divBdr>
        </w:div>
        <w:div w:id="1964651950">
          <w:marLeft w:val="480"/>
          <w:marRight w:val="0"/>
          <w:marTop w:val="0"/>
          <w:marBottom w:val="0"/>
          <w:divBdr>
            <w:top w:val="none" w:sz="0" w:space="0" w:color="auto"/>
            <w:left w:val="none" w:sz="0" w:space="0" w:color="auto"/>
            <w:bottom w:val="none" w:sz="0" w:space="0" w:color="auto"/>
            <w:right w:val="none" w:sz="0" w:space="0" w:color="auto"/>
          </w:divBdr>
        </w:div>
        <w:div w:id="1890611721">
          <w:marLeft w:val="480"/>
          <w:marRight w:val="0"/>
          <w:marTop w:val="0"/>
          <w:marBottom w:val="0"/>
          <w:divBdr>
            <w:top w:val="none" w:sz="0" w:space="0" w:color="auto"/>
            <w:left w:val="none" w:sz="0" w:space="0" w:color="auto"/>
            <w:bottom w:val="none" w:sz="0" w:space="0" w:color="auto"/>
            <w:right w:val="none" w:sz="0" w:space="0" w:color="auto"/>
          </w:divBdr>
        </w:div>
        <w:div w:id="1857883594">
          <w:marLeft w:val="480"/>
          <w:marRight w:val="0"/>
          <w:marTop w:val="0"/>
          <w:marBottom w:val="0"/>
          <w:divBdr>
            <w:top w:val="none" w:sz="0" w:space="0" w:color="auto"/>
            <w:left w:val="none" w:sz="0" w:space="0" w:color="auto"/>
            <w:bottom w:val="none" w:sz="0" w:space="0" w:color="auto"/>
            <w:right w:val="none" w:sz="0" w:space="0" w:color="auto"/>
          </w:divBdr>
        </w:div>
        <w:div w:id="337731979">
          <w:marLeft w:val="480"/>
          <w:marRight w:val="0"/>
          <w:marTop w:val="0"/>
          <w:marBottom w:val="0"/>
          <w:divBdr>
            <w:top w:val="none" w:sz="0" w:space="0" w:color="auto"/>
            <w:left w:val="none" w:sz="0" w:space="0" w:color="auto"/>
            <w:bottom w:val="none" w:sz="0" w:space="0" w:color="auto"/>
            <w:right w:val="none" w:sz="0" w:space="0" w:color="auto"/>
          </w:divBdr>
        </w:div>
        <w:div w:id="922375134">
          <w:marLeft w:val="480"/>
          <w:marRight w:val="0"/>
          <w:marTop w:val="0"/>
          <w:marBottom w:val="0"/>
          <w:divBdr>
            <w:top w:val="none" w:sz="0" w:space="0" w:color="auto"/>
            <w:left w:val="none" w:sz="0" w:space="0" w:color="auto"/>
            <w:bottom w:val="none" w:sz="0" w:space="0" w:color="auto"/>
            <w:right w:val="none" w:sz="0" w:space="0" w:color="auto"/>
          </w:divBdr>
        </w:div>
        <w:div w:id="6760001">
          <w:marLeft w:val="480"/>
          <w:marRight w:val="0"/>
          <w:marTop w:val="0"/>
          <w:marBottom w:val="0"/>
          <w:divBdr>
            <w:top w:val="none" w:sz="0" w:space="0" w:color="auto"/>
            <w:left w:val="none" w:sz="0" w:space="0" w:color="auto"/>
            <w:bottom w:val="none" w:sz="0" w:space="0" w:color="auto"/>
            <w:right w:val="none" w:sz="0" w:space="0" w:color="auto"/>
          </w:divBdr>
        </w:div>
        <w:div w:id="434521749">
          <w:marLeft w:val="480"/>
          <w:marRight w:val="0"/>
          <w:marTop w:val="0"/>
          <w:marBottom w:val="0"/>
          <w:divBdr>
            <w:top w:val="none" w:sz="0" w:space="0" w:color="auto"/>
            <w:left w:val="none" w:sz="0" w:space="0" w:color="auto"/>
            <w:bottom w:val="none" w:sz="0" w:space="0" w:color="auto"/>
            <w:right w:val="none" w:sz="0" w:space="0" w:color="auto"/>
          </w:divBdr>
        </w:div>
        <w:div w:id="1291715500">
          <w:marLeft w:val="480"/>
          <w:marRight w:val="0"/>
          <w:marTop w:val="0"/>
          <w:marBottom w:val="0"/>
          <w:divBdr>
            <w:top w:val="none" w:sz="0" w:space="0" w:color="auto"/>
            <w:left w:val="none" w:sz="0" w:space="0" w:color="auto"/>
            <w:bottom w:val="none" w:sz="0" w:space="0" w:color="auto"/>
            <w:right w:val="none" w:sz="0" w:space="0" w:color="auto"/>
          </w:divBdr>
        </w:div>
        <w:div w:id="1972242652">
          <w:marLeft w:val="480"/>
          <w:marRight w:val="0"/>
          <w:marTop w:val="0"/>
          <w:marBottom w:val="0"/>
          <w:divBdr>
            <w:top w:val="none" w:sz="0" w:space="0" w:color="auto"/>
            <w:left w:val="none" w:sz="0" w:space="0" w:color="auto"/>
            <w:bottom w:val="none" w:sz="0" w:space="0" w:color="auto"/>
            <w:right w:val="none" w:sz="0" w:space="0" w:color="auto"/>
          </w:divBdr>
        </w:div>
        <w:div w:id="1498495374">
          <w:marLeft w:val="480"/>
          <w:marRight w:val="0"/>
          <w:marTop w:val="0"/>
          <w:marBottom w:val="0"/>
          <w:divBdr>
            <w:top w:val="none" w:sz="0" w:space="0" w:color="auto"/>
            <w:left w:val="none" w:sz="0" w:space="0" w:color="auto"/>
            <w:bottom w:val="none" w:sz="0" w:space="0" w:color="auto"/>
            <w:right w:val="none" w:sz="0" w:space="0" w:color="auto"/>
          </w:divBdr>
        </w:div>
        <w:div w:id="445008932">
          <w:marLeft w:val="480"/>
          <w:marRight w:val="0"/>
          <w:marTop w:val="0"/>
          <w:marBottom w:val="0"/>
          <w:divBdr>
            <w:top w:val="none" w:sz="0" w:space="0" w:color="auto"/>
            <w:left w:val="none" w:sz="0" w:space="0" w:color="auto"/>
            <w:bottom w:val="none" w:sz="0" w:space="0" w:color="auto"/>
            <w:right w:val="none" w:sz="0" w:space="0" w:color="auto"/>
          </w:divBdr>
        </w:div>
        <w:div w:id="436027012">
          <w:marLeft w:val="480"/>
          <w:marRight w:val="0"/>
          <w:marTop w:val="0"/>
          <w:marBottom w:val="0"/>
          <w:divBdr>
            <w:top w:val="none" w:sz="0" w:space="0" w:color="auto"/>
            <w:left w:val="none" w:sz="0" w:space="0" w:color="auto"/>
            <w:bottom w:val="none" w:sz="0" w:space="0" w:color="auto"/>
            <w:right w:val="none" w:sz="0" w:space="0" w:color="auto"/>
          </w:divBdr>
        </w:div>
        <w:div w:id="1963459091">
          <w:marLeft w:val="480"/>
          <w:marRight w:val="0"/>
          <w:marTop w:val="0"/>
          <w:marBottom w:val="0"/>
          <w:divBdr>
            <w:top w:val="none" w:sz="0" w:space="0" w:color="auto"/>
            <w:left w:val="none" w:sz="0" w:space="0" w:color="auto"/>
            <w:bottom w:val="none" w:sz="0" w:space="0" w:color="auto"/>
            <w:right w:val="none" w:sz="0" w:space="0" w:color="auto"/>
          </w:divBdr>
        </w:div>
        <w:div w:id="271281678">
          <w:marLeft w:val="480"/>
          <w:marRight w:val="0"/>
          <w:marTop w:val="0"/>
          <w:marBottom w:val="0"/>
          <w:divBdr>
            <w:top w:val="none" w:sz="0" w:space="0" w:color="auto"/>
            <w:left w:val="none" w:sz="0" w:space="0" w:color="auto"/>
            <w:bottom w:val="none" w:sz="0" w:space="0" w:color="auto"/>
            <w:right w:val="none" w:sz="0" w:space="0" w:color="auto"/>
          </w:divBdr>
        </w:div>
        <w:div w:id="1057701684">
          <w:marLeft w:val="480"/>
          <w:marRight w:val="0"/>
          <w:marTop w:val="0"/>
          <w:marBottom w:val="0"/>
          <w:divBdr>
            <w:top w:val="none" w:sz="0" w:space="0" w:color="auto"/>
            <w:left w:val="none" w:sz="0" w:space="0" w:color="auto"/>
            <w:bottom w:val="none" w:sz="0" w:space="0" w:color="auto"/>
            <w:right w:val="none" w:sz="0" w:space="0" w:color="auto"/>
          </w:divBdr>
        </w:div>
        <w:div w:id="1377588189">
          <w:marLeft w:val="480"/>
          <w:marRight w:val="0"/>
          <w:marTop w:val="0"/>
          <w:marBottom w:val="0"/>
          <w:divBdr>
            <w:top w:val="none" w:sz="0" w:space="0" w:color="auto"/>
            <w:left w:val="none" w:sz="0" w:space="0" w:color="auto"/>
            <w:bottom w:val="none" w:sz="0" w:space="0" w:color="auto"/>
            <w:right w:val="none" w:sz="0" w:space="0" w:color="auto"/>
          </w:divBdr>
        </w:div>
        <w:div w:id="1679653644">
          <w:marLeft w:val="480"/>
          <w:marRight w:val="0"/>
          <w:marTop w:val="0"/>
          <w:marBottom w:val="0"/>
          <w:divBdr>
            <w:top w:val="none" w:sz="0" w:space="0" w:color="auto"/>
            <w:left w:val="none" w:sz="0" w:space="0" w:color="auto"/>
            <w:bottom w:val="none" w:sz="0" w:space="0" w:color="auto"/>
            <w:right w:val="none" w:sz="0" w:space="0" w:color="auto"/>
          </w:divBdr>
        </w:div>
        <w:div w:id="462894534">
          <w:marLeft w:val="480"/>
          <w:marRight w:val="0"/>
          <w:marTop w:val="0"/>
          <w:marBottom w:val="0"/>
          <w:divBdr>
            <w:top w:val="none" w:sz="0" w:space="0" w:color="auto"/>
            <w:left w:val="none" w:sz="0" w:space="0" w:color="auto"/>
            <w:bottom w:val="none" w:sz="0" w:space="0" w:color="auto"/>
            <w:right w:val="none" w:sz="0" w:space="0" w:color="auto"/>
          </w:divBdr>
        </w:div>
        <w:div w:id="2049646185">
          <w:marLeft w:val="480"/>
          <w:marRight w:val="0"/>
          <w:marTop w:val="0"/>
          <w:marBottom w:val="0"/>
          <w:divBdr>
            <w:top w:val="none" w:sz="0" w:space="0" w:color="auto"/>
            <w:left w:val="none" w:sz="0" w:space="0" w:color="auto"/>
            <w:bottom w:val="none" w:sz="0" w:space="0" w:color="auto"/>
            <w:right w:val="none" w:sz="0" w:space="0" w:color="auto"/>
          </w:divBdr>
        </w:div>
        <w:div w:id="1020008561">
          <w:marLeft w:val="480"/>
          <w:marRight w:val="0"/>
          <w:marTop w:val="0"/>
          <w:marBottom w:val="0"/>
          <w:divBdr>
            <w:top w:val="none" w:sz="0" w:space="0" w:color="auto"/>
            <w:left w:val="none" w:sz="0" w:space="0" w:color="auto"/>
            <w:bottom w:val="none" w:sz="0" w:space="0" w:color="auto"/>
            <w:right w:val="none" w:sz="0" w:space="0" w:color="auto"/>
          </w:divBdr>
        </w:div>
        <w:div w:id="1113479535">
          <w:marLeft w:val="480"/>
          <w:marRight w:val="0"/>
          <w:marTop w:val="0"/>
          <w:marBottom w:val="0"/>
          <w:divBdr>
            <w:top w:val="none" w:sz="0" w:space="0" w:color="auto"/>
            <w:left w:val="none" w:sz="0" w:space="0" w:color="auto"/>
            <w:bottom w:val="none" w:sz="0" w:space="0" w:color="auto"/>
            <w:right w:val="none" w:sz="0" w:space="0" w:color="auto"/>
          </w:divBdr>
        </w:div>
        <w:div w:id="736244576">
          <w:marLeft w:val="480"/>
          <w:marRight w:val="0"/>
          <w:marTop w:val="0"/>
          <w:marBottom w:val="0"/>
          <w:divBdr>
            <w:top w:val="none" w:sz="0" w:space="0" w:color="auto"/>
            <w:left w:val="none" w:sz="0" w:space="0" w:color="auto"/>
            <w:bottom w:val="none" w:sz="0" w:space="0" w:color="auto"/>
            <w:right w:val="none" w:sz="0" w:space="0" w:color="auto"/>
          </w:divBdr>
        </w:div>
        <w:div w:id="11030648">
          <w:marLeft w:val="480"/>
          <w:marRight w:val="0"/>
          <w:marTop w:val="0"/>
          <w:marBottom w:val="0"/>
          <w:divBdr>
            <w:top w:val="none" w:sz="0" w:space="0" w:color="auto"/>
            <w:left w:val="none" w:sz="0" w:space="0" w:color="auto"/>
            <w:bottom w:val="none" w:sz="0" w:space="0" w:color="auto"/>
            <w:right w:val="none" w:sz="0" w:space="0" w:color="auto"/>
          </w:divBdr>
        </w:div>
        <w:div w:id="486439975">
          <w:marLeft w:val="480"/>
          <w:marRight w:val="0"/>
          <w:marTop w:val="0"/>
          <w:marBottom w:val="0"/>
          <w:divBdr>
            <w:top w:val="none" w:sz="0" w:space="0" w:color="auto"/>
            <w:left w:val="none" w:sz="0" w:space="0" w:color="auto"/>
            <w:bottom w:val="none" w:sz="0" w:space="0" w:color="auto"/>
            <w:right w:val="none" w:sz="0" w:space="0" w:color="auto"/>
          </w:divBdr>
        </w:div>
        <w:div w:id="427777644">
          <w:marLeft w:val="480"/>
          <w:marRight w:val="0"/>
          <w:marTop w:val="0"/>
          <w:marBottom w:val="0"/>
          <w:divBdr>
            <w:top w:val="none" w:sz="0" w:space="0" w:color="auto"/>
            <w:left w:val="none" w:sz="0" w:space="0" w:color="auto"/>
            <w:bottom w:val="none" w:sz="0" w:space="0" w:color="auto"/>
            <w:right w:val="none" w:sz="0" w:space="0" w:color="auto"/>
          </w:divBdr>
        </w:div>
        <w:div w:id="1881939835">
          <w:marLeft w:val="480"/>
          <w:marRight w:val="0"/>
          <w:marTop w:val="0"/>
          <w:marBottom w:val="0"/>
          <w:divBdr>
            <w:top w:val="none" w:sz="0" w:space="0" w:color="auto"/>
            <w:left w:val="none" w:sz="0" w:space="0" w:color="auto"/>
            <w:bottom w:val="none" w:sz="0" w:space="0" w:color="auto"/>
            <w:right w:val="none" w:sz="0" w:space="0" w:color="auto"/>
          </w:divBdr>
        </w:div>
        <w:div w:id="1012105081">
          <w:marLeft w:val="480"/>
          <w:marRight w:val="0"/>
          <w:marTop w:val="0"/>
          <w:marBottom w:val="0"/>
          <w:divBdr>
            <w:top w:val="none" w:sz="0" w:space="0" w:color="auto"/>
            <w:left w:val="none" w:sz="0" w:space="0" w:color="auto"/>
            <w:bottom w:val="none" w:sz="0" w:space="0" w:color="auto"/>
            <w:right w:val="none" w:sz="0" w:space="0" w:color="auto"/>
          </w:divBdr>
        </w:div>
        <w:div w:id="79374869">
          <w:marLeft w:val="480"/>
          <w:marRight w:val="0"/>
          <w:marTop w:val="0"/>
          <w:marBottom w:val="0"/>
          <w:divBdr>
            <w:top w:val="none" w:sz="0" w:space="0" w:color="auto"/>
            <w:left w:val="none" w:sz="0" w:space="0" w:color="auto"/>
            <w:bottom w:val="none" w:sz="0" w:space="0" w:color="auto"/>
            <w:right w:val="none" w:sz="0" w:space="0" w:color="auto"/>
          </w:divBdr>
        </w:div>
        <w:div w:id="1923373857">
          <w:marLeft w:val="480"/>
          <w:marRight w:val="0"/>
          <w:marTop w:val="0"/>
          <w:marBottom w:val="0"/>
          <w:divBdr>
            <w:top w:val="none" w:sz="0" w:space="0" w:color="auto"/>
            <w:left w:val="none" w:sz="0" w:space="0" w:color="auto"/>
            <w:bottom w:val="none" w:sz="0" w:space="0" w:color="auto"/>
            <w:right w:val="none" w:sz="0" w:space="0" w:color="auto"/>
          </w:divBdr>
        </w:div>
        <w:div w:id="909735728">
          <w:marLeft w:val="480"/>
          <w:marRight w:val="0"/>
          <w:marTop w:val="0"/>
          <w:marBottom w:val="0"/>
          <w:divBdr>
            <w:top w:val="none" w:sz="0" w:space="0" w:color="auto"/>
            <w:left w:val="none" w:sz="0" w:space="0" w:color="auto"/>
            <w:bottom w:val="none" w:sz="0" w:space="0" w:color="auto"/>
            <w:right w:val="none" w:sz="0" w:space="0" w:color="auto"/>
          </w:divBdr>
        </w:div>
        <w:div w:id="577666391">
          <w:marLeft w:val="480"/>
          <w:marRight w:val="0"/>
          <w:marTop w:val="0"/>
          <w:marBottom w:val="0"/>
          <w:divBdr>
            <w:top w:val="none" w:sz="0" w:space="0" w:color="auto"/>
            <w:left w:val="none" w:sz="0" w:space="0" w:color="auto"/>
            <w:bottom w:val="none" w:sz="0" w:space="0" w:color="auto"/>
            <w:right w:val="none" w:sz="0" w:space="0" w:color="auto"/>
          </w:divBdr>
        </w:div>
        <w:div w:id="466435770">
          <w:marLeft w:val="480"/>
          <w:marRight w:val="0"/>
          <w:marTop w:val="0"/>
          <w:marBottom w:val="0"/>
          <w:divBdr>
            <w:top w:val="none" w:sz="0" w:space="0" w:color="auto"/>
            <w:left w:val="none" w:sz="0" w:space="0" w:color="auto"/>
            <w:bottom w:val="none" w:sz="0" w:space="0" w:color="auto"/>
            <w:right w:val="none" w:sz="0" w:space="0" w:color="auto"/>
          </w:divBdr>
        </w:div>
        <w:div w:id="100877109">
          <w:marLeft w:val="480"/>
          <w:marRight w:val="0"/>
          <w:marTop w:val="0"/>
          <w:marBottom w:val="0"/>
          <w:divBdr>
            <w:top w:val="none" w:sz="0" w:space="0" w:color="auto"/>
            <w:left w:val="none" w:sz="0" w:space="0" w:color="auto"/>
            <w:bottom w:val="none" w:sz="0" w:space="0" w:color="auto"/>
            <w:right w:val="none" w:sz="0" w:space="0" w:color="auto"/>
          </w:divBdr>
        </w:div>
      </w:divsChild>
    </w:div>
    <w:div w:id="1374887185">
      <w:bodyDiv w:val="1"/>
      <w:marLeft w:val="0"/>
      <w:marRight w:val="0"/>
      <w:marTop w:val="0"/>
      <w:marBottom w:val="0"/>
      <w:divBdr>
        <w:top w:val="none" w:sz="0" w:space="0" w:color="auto"/>
        <w:left w:val="none" w:sz="0" w:space="0" w:color="auto"/>
        <w:bottom w:val="none" w:sz="0" w:space="0" w:color="auto"/>
        <w:right w:val="none" w:sz="0" w:space="0" w:color="auto"/>
      </w:divBdr>
    </w:div>
    <w:div w:id="1374959734">
      <w:bodyDiv w:val="1"/>
      <w:marLeft w:val="0"/>
      <w:marRight w:val="0"/>
      <w:marTop w:val="0"/>
      <w:marBottom w:val="0"/>
      <w:divBdr>
        <w:top w:val="none" w:sz="0" w:space="0" w:color="auto"/>
        <w:left w:val="none" w:sz="0" w:space="0" w:color="auto"/>
        <w:bottom w:val="none" w:sz="0" w:space="0" w:color="auto"/>
        <w:right w:val="none" w:sz="0" w:space="0" w:color="auto"/>
      </w:divBdr>
    </w:div>
    <w:div w:id="1375349066">
      <w:bodyDiv w:val="1"/>
      <w:marLeft w:val="0"/>
      <w:marRight w:val="0"/>
      <w:marTop w:val="0"/>
      <w:marBottom w:val="0"/>
      <w:divBdr>
        <w:top w:val="none" w:sz="0" w:space="0" w:color="auto"/>
        <w:left w:val="none" w:sz="0" w:space="0" w:color="auto"/>
        <w:bottom w:val="none" w:sz="0" w:space="0" w:color="auto"/>
        <w:right w:val="none" w:sz="0" w:space="0" w:color="auto"/>
      </w:divBdr>
    </w:div>
    <w:div w:id="1375959417">
      <w:bodyDiv w:val="1"/>
      <w:marLeft w:val="0"/>
      <w:marRight w:val="0"/>
      <w:marTop w:val="0"/>
      <w:marBottom w:val="0"/>
      <w:divBdr>
        <w:top w:val="none" w:sz="0" w:space="0" w:color="auto"/>
        <w:left w:val="none" w:sz="0" w:space="0" w:color="auto"/>
        <w:bottom w:val="none" w:sz="0" w:space="0" w:color="auto"/>
        <w:right w:val="none" w:sz="0" w:space="0" w:color="auto"/>
      </w:divBdr>
    </w:div>
    <w:div w:id="1376469718">
      <w:bodyDiv w:val="1"/>
      <w:marLeft w:val="0"/>
      <w:marRight w:val="0"/>
      <w:marTop w:val="0"/>
      <w:marBottom w:val="0"/>
      <w:divBdr>
        <w:top w:val="none" w:sz="0" w:space="0" w:color="auto"/>
        <w:left w:val="none" w:sz="0" w:space="0" w:color="auto"/>
        <w:bottom w:val="none" w:sz="0" w:space="0" w:color="auto"/>
        <w:right w:val="none" w:sz="0" w:space="0" w:color="auto"/>
      </w:divBdr>
    </w:div>
    <w:div w:id="1376855644">
      <w:bodyDiv w:val="1"/>
      <w:marLeft w:val="0"/>
      <w:marRight w:val="0"/>
      <w:marTop w:val="0"/>
      <w:marBottom w:val="0"/>
      <w:divBdr>
        <w:top w:val="none" w:sz="0" w:space="0" w:color="auto"/>
        <w:left w:val="none" w:sz="0" w:space="0" w:color="auto"/>
        <w:bottom w:val="none" w:sz="0" w:space="0" w:color="auto"/>
        <w:right w:val="none" w:sz="0" w:space="0" w:color="auto"/>
      </w:divBdr>
    </w:div>
    <w:div w:id="1377391779">
      <w:bodyDiv w:val="1"/>
      <w:marLeft w:val="0"/>
      <w:marRight w:val="0"/>
      <w:marTop w:val="0"/>
      <w:marBottom w:val="0"/>
      <w:divBdr>
        <w:top w:val="none" w:sz="0" w:space="0" w:color="auto"/>
        <w:left w:val="none" w:sz="0" w:space="0" w:color="auto"/>
        <w:bottom w:val="none" w:sz="0" w:space="0" w:color="auto"/>
        <w:right w:val="none" w:sz="0" w:space="0" w:color="auto"/>
      </w:divBdr>
    </w:div>
    <w:div w:id="1377848063">
      <w:bodyDiv w:val="1"/>
      <w:marLeft w:val="0"/>
      <w:marRight w:val="0"/>
      <w:marTop w:val="0"/>
      <w:marBottom w:val="0"/>
      <w:divBdr>
        <w:top w:val="none" w:sz="0" w:space="0" w:color="auto"/>
        <w:left w:val="none" w:sz="0" w:space="0" w:color="auto"/>
        <w:bottom w:val="none" w:sz="0" w:space="0" w:color="auto"/>
        <w:right w:val="none" w:sz="0" w:space="0" w:color="auto"/>
      </w:divBdr>
    </w:div>
    <w:div w:id="1378165843">
      <w:bodyDiv w:val="1"/>
      <w:marLeft w:val="0"/>
      <w:marRight w:val="0"/>
      <w:marTop w:val="0"/>
      <w:marBottom w:val="0"/>
      <w:divBdr>
        <w:top w:val="none" w:sz="0" w:space="0" w:color="auto"/>
        <w:left w:val="none" w:sz="0" w:space="0" w:color="auto"/>
        <w:bottom w:val="none" w:sz="0" w:space="0" w:color="auto"/>
        <w:right w:val="none" w:sz="0" w:space="0" w:color="auto"/>
      </w:divBdr>
      <w:divsChild>
        <w:div w:id="502400836">
          <w:marLeft w:val="480"/>
          <w:marRight w:val="0"/>
          <w:marTop w:val="0"/>
          <w:marBottom w:val="0"/>
          <w:divBdr>
            <w:top w:val="none" w:sz="0" w:space="0" w:color="auto"/>
            <w:left w:val="none" w:sz="0" w:space="0" w:color="auto"/>
            <w:bottom w:val="none" w:sz="0" w:space="0" w:color="auto"/>
            <w:right w:val="none" w:sz="0" w:space="0" w:color="auto"/>
          </w:divBdr>
        </w:div>
        <w:div w:id="1420565614">
          <w:marLeft w:val="480"/>
          <w:marRight w:val="0"/>
          <w:marTop w:val="0"/>
          <w:marBottom w:val="0"/>
          <w:divBdr>
            <w:top w:val="none" w:sz="0" w:space="0" w:color="auto"/>
            <w:left w:val="none" w:sz="0" w:space="0" w:color="auto"/>
            <w:bottom w:val="none" w:sz="0" w:space="0" w:color="auto"/>
            <w:right w:val="none" w:sz="0" w:space="0" w:color="auto"/>
          </w:divBdr>
        </w:div>
        <w:div w:id="705065281">
          <w:marLeft w:val="480"/>
          <w:marRight w:val="0"/>
          <w:marTop w:val="0"/>
          <w:marBottom w:val="0"/>
          <w:divBdr>
            <w:top w:val="none" w:sz="0" w:space="0" w:color="auto"/>
            <w:left w:val="none" w:sz="0" w:space="0" w:color="auto"/>
            <w:bottom w:val="none" w:sz="0" w:space="0" w:color="auto"/>
            <w:right w:val="none" w:sz="0" w:space="0" w:color="auto"/>
          </w:divBdr>
        </w:div>
        <w:div w:id="30689367">
          <w:marLeft w:val="480"/>
          <w:marRight w:val="0"/>
          <w:marTop w:val="0"/>
          <w:marBottom w:val="0"/>
          <w:divBdr>
            <w:top w:val="none" w:sz="0" w:space="0" w:color="auto"/>
            <w:left w:val="none" w:sz="0" w:space="0" w:color="auto"/>
            <w:bottom w:val="none" w:sz="0" w:space="0" w:color="auto"/>
            <w:right w:val="none" w:sz="0" w:space="0" w:color="auto"/>
          </w:divBdr>
        </w:div>
        <w:div w:id="1562592575">
          <w:marLeft w:val="480"/>
          <w:marRight w:val="0"/>
          <w:marTop w:val="0"/>
          <w:marBottom w:val="0"/>
          <w:divBdr>
            <w:top w:val="none" w:sz="0" w:space="0" w:color="auto"/>
            <w:left w:val="none" w:sz="0" w:space="0" w:color="auto"/>
            <w:bottom w:val="none" w:sz="0" w:space="0" w:color="auto"/>
            <w:right w:val="none" w:sz="0" w:space="0" w:color="auto"/>
          </w:divBdr>
        </w:div>
        <w:div w:id="519050864">
          <w:marLeft w:val="480"/>
          <w:marRight w:val="0"/>
          <w:marTop w:val="0"/>
          <w:marBottom w:val="0"/>
          <w:divBdr>
            <w:top w:val="none" w:sz="0" w:space="0" w:color="auto"/>
            <w:left w:val="none" w:sz="0" w:space="0" w:color="auto"/>
            <w:bottom w:val="none" w:sz="0" w:space="0" w:color="auto"/>
            <w:right w:val="none" w:sz="0" w:space="0" w:color="auto"/>
          </w:divBdr>
        </w:div>
        <w:div w:id="1185755341">
          <w:marLeft w:val="480"/>
          <w:marRight w:val="0"/>
          <w:marTop w:val="0"/>
          <w:marBottom w:val="0"/>
          <w:divBdr>
            <w:top w:val="none" w:sz="0" w:space="0" w:color="auto"/>
            <w:left w:val="none" w:sz="0" w:space="0" w:color="auto"/>
            <w:bottom w:val="none" w:sz="0" w:space="0" w:color="auto"/>
            <w:right w:val="none" w:sz="0" w:space="0" w:color="auto"/>
          </w:divBdr>
        </w:div>
        <w:div w:id="1234703510">
          <w:marLeft w:val="480"/>
          <w:marRight w:val="0"/>
          <w:marTop w:val="0"/>
          <w:marBottom w:val="0"/>
          <w:divBdr>
            <w:top w:val="none" w:sz="0" w:space="0" w:color="auto"/>
            <w:left w:val="none" w:sz="0" w:space="0" w:color="auto"/>
            <w:bottom w:val="none" w:sz="0" w:space="0" w:color="auto"/>
            <w:right w:val="none" w:sz="0" w:space="0" w:color="auto"/>
          </w:divBdr>
        </w:div>
        <w:div w:id="1262447591">
          <w:marLeft w:val="480"/>
          <w:marRight w:val="0"/>
          <w:marTop w:val="0"/>
          <w:marBottom w:val="0"/>
          <w:divBdr>
            <w:top w:val="none" w:sz="0" w:space="0" w:color="auto"/>
            <w:left w:val="none" w:sz="0" w:space="0" w:color="auto"/>
            <w:bottom w:val="none" w:sz="0" w:space="0" w:color="auto"/>
            <w:right w:val="none" w:sz="0" w:space="0" w:color="auto"/>
          </w:divBdr>
        </w:div>
        <w:div w:id="577523255">
          <w:marLeft w:val="480"/>
          <w:marRight w:val="0"/>
          <w:marTop w:val="0"/>
          <w:marBottom w:val="0"/>
          <w:divBdr>
            <w:top w:val="none" w:sz="0" w:space="0" w:color="auto"/>
            <w:left w:val="none" w:sz="0" w:space="0" w:color="auto"/>
            <w:bottom w:val="none" w:sz="0" w:space="0" w:color="auto"/>
            <w:right w:val="none" w:sz="0" w:space="0" w:color="auto"/>
          </w:divBdr>
        </w:div>
        <w:div w:id="604534287">
          <w:marLeft w:val="480"/>
          <w:marRight w:val="0"/>
          <w:marTop w:val="0"/>
          <w:marBottom w:val="0"/>
          <w:divBdr>
            <w:top w:val="none" w:sz="0" w:space="0" w:color="auto"/>
            <w:left w:val="none" w:sz="0" w:space="0" w:color="auto"/>
            <w:bottom w:val="none" w:sz="0" w:space="0" w:color="auto"/>
            <w:right w:val="none" w:sz="0" w:space="0" w:color="auto"/>
          </w:divBdr>
        </w:div>
        <w:div w:id="939065346">
          <w:marLeft w:val="480"/>
          <w:marRight w:val="0"/>
          <w:marTop w:val="0"/>
          <w:marBottom w:val="0"/>
          <w:divBdr>
            <w:top w:val="none" w:sz="0" w:space="0" w:color="auto"/>
            <w:left w:val="none" w:sz="0" w:space="0" w:color="auto"/>
            <w:bottom w:val="none" w:sz="0" w:space="0" w:color="auto"/>
            <w:right w:val="none" w:sz="0" w:space="0" w:color="auto"/>
          </w:divBdr>
        </w:div>
        <w:div w:id="1162239474">
          <w:marLeft w:val="480"/>
          <w:marRight w:val="0"/>
          <w:marTop w:val="0"/>
          <w:marBottom w:val="0"/>
          <w:divBdr>
            <w:top w:val="none" w:sz="0" w:space="0" w:color="auto"/>
            <w:left w:val="none" w:sz="0" w:space="0" w:color="auto"/>
            <w:bottom w:val="none" w:sz="0" w:space="0" w:color="auto"/>
            <w:right w:val="none" w:sz="0" w:space="0" w:color="auto"/>
          </w:divBdr>
        </w:div>
        <w:div w:id="731004432">
          <w:marLeft w:val="480"/>
          <w:marRight w:val="0"/>
          <w:marTop w:val="0"/>
          <w:marBottom w:val="0"/>
          <w:divBdr>
            <w:top w:val="none" w:sz="0" w:space="0" w:color="auto"/>
            <w:left w:val="none" w:sz="0" w:space="0" w:color="auto"/>
            <w:bottom w:val="none" w:sz="0" w:space="0" w:color="auto"/>
            <w:right w:val="none" w:sz="0" w:space="0" w:color="auto"/>
          </w:divBdr>
        </w:div>
        <w:div w:id="2066758609">
          <w:marLeft w:val="480"/>
          <w:marRight w:val="0"/>
          <w:marTop w:val="0"/>
          <w:marBottom w:val="0"/>
          <w:divBdr>
            <w:top w:val="none" w:sz="0" w:space="0" w:color="auto"/>
            <w:left w:val="none" w:sz="0" w:space="0" w:color="auto"/>
            <w:bottom w:val="none" w:sz="0" w:space="0" w:color="auto"/>
            <w:right w:val="none" w:sz="0" w:space="0" w:color="auto"/>
          </w:divBdr>
        </w:div>
        <w:div w:id="1683781771">
          <w:marLeft w:val="480"/>
          <w:marRight w:val="0"/>
          <w:marTop w:val="0"/>
          <w:marBottom w:val="0"/>
          <w:divBdr>
            <w:top w:val="none" w:sz="0" w:space="0" w:color="auto"/>
            <w:left w:val="none" w:sz="0" w:space="0" w:color="auto"/>
            <w:bottom w:val="none" w:sz="0" w:space="0" w:color="auto"/>
            <w:right w:val="none" w:sz="0" w:space="0" w:color="auto"/>
          </w:divBdr>
        </w:div>
        <w:div w:id="605582583">
          <w:marLeft w:val="480"/>
          <w:marRight w:val="0"/>
          <w:marTop w:val="0"/>
          <w:marBottom w:val="0"/>
          <w:divBdr>
            <w:top w:val="none" w:sz="0" w:space="0" w:color="auto"/>
            <w:left w:val="none" w:sz="0" w:space="0" w:color="auto"/>
            <w:bottom w:val="none" w:sz="0" w:space="0" w:color="auto"/>
            <w:right w:val="none" w:sz="0" w:space="0" w:color="auto"/>
          </w:divBdr>
        </w:div>
        <w:div w:id="1606880958">
          <w:marLeft w:val="480"/>
          <w:marRight w:val="0"/>
          <w:marTop w:val="0"/>
          <w:marBottom w:val="0"/>
          <w:divBdr>
            <w:top w:val="none" w:sz="0" w:space="0" w:color="auto"/>
            <w:left w:val="none" w:sz="0" w:space="0" w:color="auto"/>
            <w:bottom w:val="none" w:sz="0" w:space="0" w:color="auto"/>
            <w:right w:val="none" w:sz="0" w:space="0" w:color="auto"/>
          </w:divBdr>
        </w:div>
        <w:div w:id="742529650">
          <w:marLeft w:val="480"/>
          <w:marRight w:val="0"/>
          <w:marTop w:val="0"/>
          <w:marBottom w:val="0"/>
          <w:divBdr>
            <w:top w:val="none" w:sz="0" w:space="0" w:color="auto"/>
            <w:left w:val="none" w:sz="0" w:space="0" w:color="auto"/>
            <w:bottom w:val="none" w:sz="0" w:space="0" w:color="auto"/>
            <w:right w:val="none" w:sz="0" w:space="0" w:color="auto"/>
          </w:divBdr>
        </w:div>
        <w:div w:id="573668014">
          <w:marLeft w:val="480"/>
          <w:marRight w:val="0"/>
          <w:marTop w:val="0"/>
          <w:marBottom w:val="0"/>
          <w:divBdr>
            <w:top w:val="none" w:sz="0" w:space="0" w:color="auto"/>
            <w:left w:val="none" w:sz="0" w:space="0" w:color="auto"/>
            <w:bottom w:val="none" w:sz="0" w:space="0" w:color="auto"/>
            <w:right w:val="none" w:sz="0" w:space="0" w:color="auto"/>
          </w:divBdr>
        </w:div>
        <w:div w:id="484275855">
          <w:marLeft w:val="480"/>
          <w:marRight w:val="0"/>
          <w:marTop w:val="0"/>
          <w:marBottom w:val="0"/>
          <w:divBdr>
            <w:top w:val="none" w:sz="0" w:space="0" w:color="auto"/>
            <w:left w:val="none" w:sz="0" w:space="0" w:color="auto"/>
            <w:bottom w:val="none" w:sz="0" w:space="0" w:color="auto"/>
            <w:right w:val="none" w:sz="0" w:space="0" w:color="auto"/>
          </w:divBdr>
        </w:div>
        <w:div w:id="1873376176">
          <w:marLeft w:val="480"/>
          <w:marRight w:val="0"/>
          <w:marTop w:val="0"/>
          <w:marBottom w:val="0"/>
          <w:divBdr>
            <w:top w:val="none" w:sz="0" w:space="0" w:color="auto"/>
            <w:left w:val="none" w:sz="0" w:space="0" w:color="auto"/>
            <w:bottom w:val="none" w:sz="0" w:space="0" w:color="auto"/>
            <w:right w:val="none" w:sz="0" w:space="0" w:color="auto"/>
          </w:divBdr>
        </w:div>
        <w:div w:id="1394281190">
          <w:marLeft w:val="480"/>
          <w:marRight w:val="0"/>
          <w:marTop w:val="0"/>
          <w:marBottom w:val="0"/>
          <w:divBdr>
            <w:top w:val="none" w:sz="0" w:space="0" w:color="auto"/>
            <w:left w:val="none" w:sz="0" w:space="0" w:color="auto"/>
            <w:bottom w:val="none" w:sz="0" w:space="0" w:color="auto"/>
            <w:right w:val="none" w:sz="0" w:space="0" w:color="auto"/>
          </w:divBdr>
        </w:div>
        <w:div w:id="596519921">
          <w:marLeft w:val="480"/>
          <w:marRight w:val="0"/>
          <w:marTop w:val="0"/>
          <w:marBottom w:val="0"/>
          <w:divBdr>
            <w:top w:val="none" w:sz="0" w:space="0" w:color="auto"/>
            <w:left w:val="none" w:sz="0" w:space="0" w:color="auto"/>
            <w:bottom w:val="none" w:sz="0" w:space="0" w:color="auto"/>
            <w:right w:val="none" w:sz="0" w:space="0" w:color="auto"/>
          </w:divBdr>
        </w:div>
        <w:div w:id="1394963902">
          <w:marLeft w:val="480"/>
          <w:marRight w:val="0"/>
          <w:marTop w:val="0"/>
          <w:marBottom w:val="0"/>
          <w:divBdr>
            <w:top w:val="none" w:sz="0" w:space="0" w:color="auto"/>
            <w:left w:val="none" w:sz="0" w:space="0" w:color="auto"/>
            <w:bottom w:val="none" w:sz="0" w:space="0" w:color="auto"/>
            <w:right w:val="none" w:sz="0" w:space="0" w:color="auto"/>
          </w:divBdr>
        </w:div>
        <w:div w:id="377750331">
          <w:marLeft w:val="480"/>
          <w:marRight w:val="0"/>
          <w:marTop w:val="0"/>
          <w:marBottom w:val="0"/>
          <w:divBdr>
            <w:top w:val="none" w:sz="0" w:space="0" w:color="auto"/>
            <w:left w:val="none" w:sz="0" w:space="0" w:color="auto"/>
            <w:bottom w:val="none" w:sz="0" w:space="0" w:color="auto"/>
            <w:right w:val="none" w:sz="0" w:space="0" w:color="auto"/>
          </w:divBdr>
        </w:div>
        <w:div w:id="34502843">
          <w:marLeft w:val="480"/>
          <w:marRight w:val="0"/>
          <w:marTop w:val="0"/>
          <w:marBottom w:val="0"/>
          <w:divBdr>
            <w:top w:val="none" w:sz="0" w:space="0" w:color="auto"/>
            <w:left w:val="none" w:sz="0" w:space="0" w:color="auto"/>
            <w:bottom w:val="none" w:sz="0" w:space="0" w:color="auto"/>
            <w:right w:val="none" w:sz="0" w:space="0" w:color="auto"/>
          </w:divBdr>
        </w:div>
        <w:div w:id="1023167514">
          <w:marLeft w:val="480"/>
          <w:marRight w:val="0"/>
          <w:marTop w:val="0"/>
          <w:marBottom w:val="0"/>
          <w:divBdr>
            <w:top w:val="none" w:sz="0" w:space="0" w:color="auto"/>
            <w:left w:val="none" w:sz="0" w:space="0" w:color="auto"/>
            <w:bottom w:val="none" w:sz="0" w:space="0" w:color="auto"/>
            <w:right w:val="none" w:sz="0" w:space="0" w:color="auto"/>
          </w:divBdr>
        </w:div>
        <w:div w:id="482503755">
          <w:marLeft w:val="480"/>
          <w:marRight w:val="0"/>
          <w:marTop w:val="0"/>
          <w:marBottom w:val="0"/>
          <w:divBdr>
            <w:top w:val="none" w:sz="0" w:space="0" w:color="auto"/>
            <w:left w:val="none" w:sz="0" w:space="0" w:color="auto"/>
            <w:bottom w:val="none" w:sz="0" w:space="0" w:color="auto"/>
            <w:right w:val="none" w:sz="0" w:space="0" w:color="auto"/>
          </w:divBdr>
        </w:div>
        <w:div w:id="663508632">
          <w:marLeft w:val="480"/>
          <w:marRight w:val="0"/>
          <w:marTop w:val="0"/>
          <w:marBottom w:val="0"/>
          <w:divBdr>
            <w:top w:val="none" w:sz="0" w:space="0" w:color="auto"/>
            <w:left w:val="none" w:sz="0" w:space="0" w:color="auto"/>
            <w:bottom w:val="none" w:sz="0" w:space="0" w:color="auto"/>
            <w:right w:val="none" w:sz="0" w:space="0" w:color="auto"/>
          </w:divBdr>
        </w:div>
        <w:div w:id="578710143">
          <w:marLeft w:val="480"/>
          <w:marRight w:val="0"/>
          <w:marTop w:val="0"/>
          <w:marBottom w:val="0"/>
          <w:divBdr>
            <w:top w:val="none" w:sz="0" w:space="0" w:color="auto"/>
            <w:left w:val="none" w:sz="0" w:space="0" w:color="auto"/>
            <w:bottom w:val="none" w:sz="0" w:space="0" w:color="auto"/>
            <w:right w:val="none" w:sz="0" w:space="0" w:color="auto"/>
          </w:divBdr>
        </w:div>
        <w:div w:id="792136369">
          <w:marLeft w:val="480"/>
          <w:marRight w:val="0"/>
          <w:marTop w:val="0"/>
          <w:marBottom w:val="0"/>
          <w:divBdr>
            <w:top w:val="none" w:sz="0" w:space="0" w:color="auto"/>
            <w:left w:val="none" w:sz="0" w:space="0" w:color="auto"/>
            <w:bottom w:val="none" w:sz="0" w:space="0" w:color="auto"/>
            <w:right w:val="none" w:sz="0" w:space="0" w:color="auto"/>
          </w:divBdr>
        </w:div>
        <w:div w:id="1116096745">
          <w:marLeft w:val="480"/>
          <w:marRight w:val="0"/>
          <w:marTop w:val="0"/>
          <w:marBottom w:val="0"/>
          <w:divBdr>
            <w:top w:val="none" w:sz="0" w:space="0" w:color="auto"/>
            <w:left w:val="none" w:sz="0" w:space="0" w:color="auto"/>
            <w:bottom w:val="none" w:sz="0" w:space="0" w:color="auto"/>
            <w:right w:val="none" w:sz="0" w:space="0" w:color="auto"/>
          </w:divBdr>
        </w:div>
        <w:div w:id="924992322">
          <w:marLeft w:val="480"/>
          <w:marRight w:val="0"/>
          <w:marTop w:val="0"/>
          <w:marBottom w:val="0"/>
          <w:divBdr>
            <w:top w:val="none" w:sz="0" w:space="0" w:color="auto"/>
            <w:left w:val="none" w:sz="0" w:space="0" w:color="auto"/>
            <w:bottom w:val="none" w:sz="0" w:space="0" w:color="auto"/>
            <w:right w:val="none" w:sz="0" w:space="0" w:color="auto"/>
          </w:divBdr>
        </w:div>
        <w:div w:id="1150368756">
          <w:marLeft w:val="480"/>
          <w:marRight w:val="0"/>
          <w:marTop w:val="0"/>
          <w:marBottom w:val="0"/>
          <w:divBdr>
            <w:top w:val="none" w:sz="0" w:space="0" w:color="auto"/>
            <w:left w:val="none" w:sz="0" w:space="0" w:color="auto"/>
            <w:bottom w:val="none" w:sz="0" w:space="0" w:color="auto"/>
            <w:right w:val="none" w:sz="0" w:space="0" w:color="auto"/>
          </w:divBdr>
        </w:div>
        <w:div w:id="561798013">
          <w:marLeft w:val="480"/>
          <w:marRight w:val="0"/>
          <w:marTop w:val="0"/>
          <w:marBottom w:val="0"/>
          <w:divBdr>
            <w:top w:val="none" w:sz="0" w:space="0" w:color="auto"/>
            <w:left w:val="none" w:sz="0" w:space="0" w:color="auto"/>
            <w:bottom w:val="none" w:sz="0" w:space="0" w:color="auto"/>
            <w:right w:val="none" w:sz="0" w:space="0" w:color="auto"/>
          </w:divBdr>
        </w:div>
        <w:div w:id="1956252920">
          <w:marLeft w:val="480"/>
          <w:marRight w:val="0"/>
          <w:marTop w:val="0"/>
          <w:marBottom w:val="0"/>
          <w:divBdr>
            <w:top w:val="none" w:sz="0" w:space="0" w:color="auto"/>
            <w:left w:val="none" w:sz="0" w:space="0" w:color="auto"/>
            <w:bottom w:val="none" w:sz="0" w:space="0" w:color="auto"/>
            <w:right w:val="none" w:sz="0" w:space="0" w:color="auto"/>
          </w:divBdr>
        </w:div>
        <w:div w:id="23099765">
          <w:marLeft w:val="480"/>
          <w:marRight w:val="0"/>
          <w:marTop w:val="0"/>
          <w:marBottom w:val="0"/>
          <w:divBdr>
            <w:top w:val="none" w:sz="0" w:space="0" w:color="auto"/>
            <w:left w:val="none" w:sz="0" w:space="0" w:color="auto"/>
            <w:bottom w:val="none" w:sz="0" w:space="0" w:color="auto"/>
            <w:right w:val="none" w:sz="0" w:space="0" w:color="auto"/>
          </w:divBdr>
        </w:div>
        <w:div w:id="739596461">
          <w:marLeft w:val="480"/>
          <w:marRight w:val="0"/>
          <w:marTop w:val="0"/>
          <w:marBottom w:val="0"/>
          <w:divBdr>
            <w:top w:val="none" w:sz="0" w:space="0" w:color="auto"/>
            <w:left w:val="none" w:sz="0" w:space="0" w:color="auto"/>
            <w:bottom w:val="none" w:sz="0" w:space="0" w:color="auto"/>
            <w:right w:val="none" w:sz="0" w:space="0" w:color="auto"/>
          </w:divBdr>
        </w:div>
        <w:div w:id="415327976">
          <w:marLeft w:val="480"/>
          <w:marRight w:val="0"/>
          <w:marTop w:val="0"/>
          <w:marBottom w:val="0"/>
          <w:divBdr>
            <w:top w:val="none" w:sz="0" w:space="0" w:color="auto"/>
            <w:left w:val="none" w:sz="0" w:space="0" w:color="auto"/>
            <w:bottom w:val="none" w:sz="0" w:space="0" w:color="auto"/>
            <w:right w:val="none" w:sz="0" w:space="0" w:color="auto"/>
          </w:divBdr>
        </w:div>
        <w:div w:id="131872419">
          <w:marLeft w:val="480"/>
          <w:marRight w:val="0"/>
          <w:marTop w:val="0"/>
          <w:marBottom w:val="0"/>
          <w:divBdr>
            <w:top w:val="none" w:sz="0" w:space="0" w:color="auto"/>
            <w:left w:val="none" w:sz="0" w:space="0" w:color="auto"/>
            <w:bottom w:val="none" w:sz="0" w:space="0" w:color="auto"/>
            <w:right w:val="none" w:sz="0" w:space="0" w:color="auto"/>
          </w:divBdr>
        </w:div>
        <w:div w:id="895512274">
          <w:marLeft w:val="480"/>
          <w:marRight w:val="0"/>
          <w:marTop w:val="0"/>
          <w:marBottom w:val="0"/>
          <w:divBdr>
            <w:top w:val="none" w:sz="0" w:space="0" w:color="auto"/>
            <w:left w:val="none" w:sz="0" w:space="0" w:color="auto"/>
            <w:bottom w:val="none" w:sz="0" w:space="0" w:color="auto"/>
            <w:right w:val="none" w:sz="0" w:space="0" w:color="auto"/>
          </w:divBdr>
        </w:div>
        <w:div w:id="274562084">
          <w:marLeft w:val="480"/>
          <w:marRight w:val="0"/>
          <w:marTop w:val="0"/>
          <w:marBottom w:val="0"/>
          <w:divBdr>
            <w:top w:val="none" w:sz="0" w:space="0" w:color="auto"/>
            <w:left w:val="none" w:sz="0" w:space="0" w:color="auto"/>
            <w:bottom w:val="none" w:sz="0" w:space="0" w:color="auto"/>
            <w:right w:val="none" w:sz="0" w:space="0" w:color="auto"/>
          </w:divBdr>
        </w:div>
        <w:div w:id="461192174">
          <w:marLeft w:val="480"/>
          <w:marRight w:val="0"/>
          <w:marTop w:val="0"/>
          <w:marBottom w:val="0"/>
          <w:divBdr>
            <w:top w:val="none" w:sz="0" w:space="0" w:color="auto"/>
            <w:left w:val="none" w:sz="0" w:space="0" w:color="auto"/>
            <w:bottom w:val="none" w:sz="0" w:space="0" w:color="auto"/>
            <w:right w:val="none" w:sz="0" w:space="0" w:color="auto"/>
          </w:divBdr>
        </w:div>
        <w:div w:id="954360830">
          <w:marLeft w:val="480"/>
          <w:marRight w:val="0"/>
          <w:marTop w:val="0"/>
          <w:marBottom w:val="0"/>
          <w:divBdr>
            <w:top w:val="none" w:sz="0" w:space="0" w:color="auto"/>
            <w:left w:val="none" w:sz="0" w:space="0" w:color="auto"/>
            <w:bottom w:val="none" w:sz="0" w:space="0" w:color="auto"/>
            <w:right w:val="none" w:sz="0" w:space="0" w:color="auto"/>
          </w:divBdr>
        </w:div>
        <w:div w:id="576790589">
          <w:marLeft w:val="480"/>
          <w:marRight w:val="0"/>
          <w:marTop w:val="0"/>
          <w:marBottom w:val="0"/>
          <w:divBdr>
            <w:top w:val="none" w:sz="0" w:space="0" w:color="auto"/>
            <w:left w:val="none" w:sz="0" w:space="0" w:color="auto"/>
            <w:bottom w:val="none" w:sz="0" w:space="0" w:color="auto"/>
            <w:right w:val="none" w:sz="0" w:space="0" w:color="auto"/>
          </w:divBdr>
        </w:div>
        <w:div w:id="1144658697">
          <w:marLeft w:val="480"/>
          <w:marRight w:val="0"/>
          <w:marTop w:val="0"/>
          <w:marBottom w:val="0"/>
          <w:divBdr>
            <w:top w:val="none" w:sz="0" w:space="0" w:color="auto"/>
            <w:left w:val="none" w:sz="0" w:space="0" w:color="auto"/>
            <w:bottom w:val="none" w:sz="0" w:space="0" w:color="auto"/>
            <w:right w:val="none" w:sz="0" w:space="0" w:color="auto"/>
          </w:divBdr>
        </w:div>
        <w:div w:id="938029402">
          <w:marLeft w:val="480"/>
          <w:marRight w:val="0"/>
          <w:marTop w:val="0"/>
          <w:marBottom w:val="0"/>
          <w:divBdr>
            <w:top w:val="none" w:sz="0" w:space="0" w:color="auto"/>
            <w:left w:val="none" w:sz="0" w:space="0" w:color="auto"/>
            <w:bottom w:val="none" w:sz="0" w:space="0" w:color="auto"/>
            <w:right w:val="none" w:sz="0" w:space="0" w:color="auto"/>
          </w:divBdr>
        </w:div>
        <w:div w:id="1645819561">
          <w:marLeft w:val="480"/>
          <w:marRight w:val="0"/>
          <w:marTop w:val="0"/>
          <w:marBottom w:val="0"/>
          <w:divBdr>
            <w:top w:val="none" w:sz="0" w:space="0" w:color="auto"/>
            <w:left w:val="none" w:sz="0" w:space="0" w:color="auto"/>
            <w:bottom w:val="none" w:sz="0" w:space="0" w:color="auto"/>
            <w:right w:val="none" w:sz="0" w:space="0" w:color="auto"/>
          </w:divBdr>
        </w:div>
        <w:div w:id="2014843602">
          <w:marLeft w:val="480"/>
          <w:marRight w:val="0"/>
          <w:marTop w:val="0"/>
          <w:marBottom w:val="0"/>
          <w:divBdr>
            <w:top w:val="none" w:sz="0" w:space="0" w:color="auto"/>
            <w:left w:val="none" w:sz="0" w:space="0" w:color="auto"/>
            <w:bottom w:val="none" w:sz="0" w:space="0" w:color="auto"/>
            <w:right w:val="none" w:sz="0" w:space="0" w:color="auto"/>
          </w:divBdr>
        </w:div>
        <w:div w:id="2142110681">
          <w:marLeft w:val="480"/>
          <w:marRight w:val="0"/>
          <w:marTop w:val="0"/>
          <w:marBottom w:val="0"/>
          <w:divBdr>
            <w:top w:val="none" w:sz="0" w:space="0" w:color="auto"/>
            <w:left w:val="none" w:sz="0" w:space="0" w:color="auto"/>
            <w:bottom w:val="none" w:sz="0" w:space="0" w:color="auto"/>
            <w:right w:val="none" w:sz="0" w:space="0" w:color="auto"/>
          </w:divBdr>
        </w:div>
        <w:div w:id="804544929">
          <w:marLeft w:val="480"/>
          <w:marRight w:val="0"/>
          <w:marTop w:val="0"/>
          <w:marBottom w:val="0"/>
          <w:divBdr>
            <w:top w:val="none" w:sz="0" w:space="0" w:color="auto"/>
            <w:left w:val="none" w:sz="0" w:space="0" w:color="auto"/>
            <w:bottom w:val="none" w:sz="0" w:space="0" w:color="auto"/>
            <w:right w:val="none" w:sz="0" w:space="0" w:color="auto"/>
          </w:divBdr>
        </w:div>
        <w:div w:id="168718075">
          <w:marLeft w:val="480"/>
          <w:marRight w:val="0"/>
          <w:marTop w:val="0"/>
          <w:marBottom w:val="0"/>
          <w:divBdr>
            <w:top w:val="none" w:sz="0" w:space="0" w:color="auto"/>
            <w:left w:val="none" w:sz="0" w:space="0" w:color="auto"/>
            <w:bottom w:val="none" w:sz="0" w:space="0" w:color="auto"/>
            <w:right w:val="none" w:sz="0" w:space="0" w:color="auto"/>
          </w:divBdr>
        </w:div>
        <w:div w:id="1021584638">
          <w:marLeft w:val="480"/>
          <w:marRight w:val="0"/>
          <w:marTop w:val="0"/>
          <w:marBottom w:val="0"/>
          <w:divBdr>
            <w:top w:val="none" w:sz="0" w:space="0" w:color="auto"/>
            <w:left w:val="none" w:sz="0" w:space="0" w:color="auto"/>
            <w:bottom w:val="none" w:sz="0" w:space="0" w:color="auto"/>
            <w:right w:val="none" w:sz="0" w:space="0" w:color="auto"/>
          </w:divBdr>
        </w:div>
        <w:div w:id="945773294">
          <w:marLeft w:val="480"/>
          <w:marRight w:val="0"/>
          <w:marTop w:val="0"/>
          <w:marBottom w:val="0"/>
          <w:divBdr>
            <w:top w:val="none" w:sz="0" w:space="0" w:color="auto"/>
            <w:left w:val="none" w:sz="0" w:space="0" w:color="auto"/>
            <w:bottom w:val="none" w:sz="0" w:space="0" w:color="auto"/>
            <w:right w:val="none" w:sz="0" w:space="0" w:color="auto"/>
          </w:divBdr>
        </w:div>
        <w:div w:id="2042589961">
          <w:marLeft w:val="480"/>
          <w:marRight w:val="0"/>
          <w:marTop w:val="0"/>
          <w:marBottom w:val="0"/>
          <w:divBdr>
            <w:top w:val="none" w:sz="0" w:space="0" w:color="auto"/>
            <w:left w:val="none" w:sz="0" w:space="0" w:color="auto"/>
            <w:bottom w:val="none" w:sz="0" w:space="0" w:color="auto"/>
            <w:right w:val="none" w:sz="0" w:space="0" w:color="auto"/>
          </w:divBdr>
        </w:div>
        <w:div w:id="1109276854">
          <w:marLeft w:val="480"/>
          <w:marRight w:val="0"/>
          <w:marTop w:val="0"/>
          <w:marBottom w:val="0"/>
          <w:divBdr>
            <w:top w:val="none" w:sz="0" w:space="0" w:color="auto"/>
            <w:left w:val="none" w:sz="0" w:space="0" w:color="auto"/>
            <w:bottom w:val="none" w:sz="0" w:space="0" w:color="auto"/>
            <w:right w:val="none" w:sz="0" w:space="0" w:color="auto"/>
          </w:divBdr>
        </w:div>
        <w:div w:id="1105419832">
          <w:marLeft w:val="480"/>
          <w:marRight w:val="0"/>
          <w:marTop w:val="0"/>
          <w:marBottom w:val="0"/>
          <w:divBdr>
            <w:top w:val="none" w:sz="0" w:space="0" w:color="auto"/>
            <w:left w:val="none" w:sz="0" w:space="0" w:color="auto"/>
            <w:bottom w:val="none" w:sz="0" w:space="0" w:color="auto"/>
            <w:right w:val="none" w:sz="0" w:space="0" w:color="auto"/>
          </w:divBdr>
        </w:div>
        <w:div w:id="820389719">
          <w:marLeft w:val="480"/>
          <w:marRight w:val="0"/>
          <w:marTop w:val="0"/>
          <w:marBottom w:val="0"/>
          <w:divBdr>
            <w:top w:val="none" w:sz="0" w:space="0" w:color="auto"/>
            <w:left w:val="none" w:sz="0" w:space="0" w:color="auto"/>
            <w:bottom w:val="none" w:sz="0" w:space="0" w:color="auto"/>
            <w:right w:val="none" w:sz="0" w:space="0" w:color="auto"/>
          </w:divBdr>
        </w:div>
        <w:div w:id="1515880028">
          <w:marLeft w:val="480"/>
          <w:marRight w:val="0"/>
          <w:marTop w:val="0"/>
          <w:marBottom w:val="0"/>
          <w:divBdr>
            <w:top w:val="none" w:sz="0" w:space="0" w:color="auto"/>
            <w:left w:val="none" w:sz="0" w:space="0" w:color="auto"/>
            <w:bottom w:val="none" w:sz="0" w:space="0" w:color="auto"/>
            <w:right w:val="none" w:sz="0" w:space="0" w:color="auto"/>
          </w:divBdr>
        </w:div>
        <w:div w:id="1095789307">
          <w:marLeft w:val="480"/>
          <w:marRight w:val="0"/>
          <w:marTop w:val="0"/>
          <w:marBottom w:val="0"/>
          <w:divBdr>
            <w:top w:val="none" w:sz="0" w:space="0" w:color="auto"/>
            <w:left w:val="none" w:sz="0" w:space="0" w:color="auto"/>
            <w:bottom w:val="none" w:sz="0" w:space="0" w:color="auto"/>
            <w:right w:val="none" w:sz="0" w:space="0" w:color="auto"/>
          </w:divBdr>
        </w:div>
        <w:div w:id="1086223481">
          <w:marLeft w:val="480"/>
          <w:marRight w:val="0"/>
          <w:marTop w:val="0"/>
          <w:marBottom w:val="0"/>
          <w:divBdr>
            <w:top w:val="none" w:sz="0" w:space="0" w:color="auto"/>
            <w:left w:val="none" w:sz="0" w:space="0" w:color="auto"/>
            <w:bottom w:val="none" w:sz="0" w:space="0" w:color="auto"/>
            <w:right w:val="none" w:sz="0" w:space="0" w:color="auto"/>
          </w:divBdr>
        </w:div>
        <w:div w:id="1802917986">
          <w:marLeft w:val="480"/>
          <w:marRight w:val="0"/>
          <w:marTop w:val="0"/>
          <w:marBottom w:val="0"/>
          <w:divBdr>
            <w:top w:val="none" w:sz="0" w:space="0" w:color="auto"/>
            <w:left w:val="none" w:sz="0" w:space="0" w:color="auto"/>
            <w:bottom w:val="none" w:sz="0" w:space="0" w:color="auto"/>
            <w:right w:val="none" w:sz="0" w:space="0" w:color="auto"/>
          </w:divBdr>
        </w:div>
        <w:div w:id="1014922112">
          <w:marLeft w:val="480"/>
          <w:marRight w:val="0"/>
          <w:marTop w:val="0"/>
          <w:marBottom w:val="0"/>
          <w:divBdr>
            <w:top w:val="none" w:sz="0" w:space="0" w:color="auto"/>
            <w:left w:val="none" w:sz="0" w:space="0" w:color="auto"/>
            <w:bottom w:val="none" w:sz="0" w:space="0" w:color="auto"/>
            <w:right w:val="none" w:sz="0" w:space="0" w:color="auto"/>
          </w:divBdr>
        </w:div>
        <w:div w:id="343174431">
          <w:marLeft w:val="480"/>
          <w:marRight w:val="0"/>
          <w:marTop w:val="0"/>
          <w:marBottom w:val="0"/>
          <w:divBdr>
            <w:top w:val="none" w:sz="0" w:space="0" w:color="auto"/>
            <w:left w:val="none" w:sz="0" w:space="0" w:color="auto"/>
            <w:bottom w:val="none" w:sz="0" w:space="0" w:color="auto"/>
            <w:right w:val="none" w:sz="0" w:space="0" w:color="auto"/>
          </w:divBdr>
        </w:div>
        <w:div w:id="1564103721">
          <w:marLeft w:val="480"/>
          <w:marRight w:val="0"/>
          <w:marTop w:val="0"/>
          <w:marBottom w:val="0"/>
          <w:divBdr>
            <w:top w:val="none" w:sz="0" w:space="0" w:color="auto"/>
            <w:left w:val="none" w:sz="0" w:space="0" w:color="auto"/>
            <w:bottom w:val="none" w:sz="0" w:space="0" w:color="auto"/>
            <w:right w:val="none" w:sz="0" w:space="0" w:color="auto"/>
          </w:divBdr>
        </w:div>
        <w:div w:id="949698802">
          <w:marLeft w:val="480"/>
          <w:marRight w:val="0"/>
          <w:marTop w:val="0"/>
          <w:marBottom w:val="0"/>
          <w:divBdr>
            <w:top w:val="none" w:sz="0" w:space="0" w:color="auto"/>
            <w:left w:val="none" w:sz="0" w:space="0" w:color="auto"/>
            <w:bottom w:val="none" w:sz="0" w:space="0" w:color="auto"/>
            <w:right w:val="none" w:sz="0" w:space="0" w:color="auto"/>
          </w:divBdr>
        </w:div>
        <w:div w:id="790441161">
          <w:marLeft w:val="480"/>
          <w:marRight w:val="0"/>
          <w:marTop w:val="0"/>
          <w:marBottom w:val="0"/>
          <w:divBdr>
            <w:top w:val="none" w:sz="0" w:space="0" w:color="auto"/>
            <w:left w:val="none" w:sz="0" w:space="0" w:color="auto"/>
            <w:bottom w:val="none" w:sz="0" w:space="0" w:color="auto"/>
            <w:right w:val="none" w:sz="0" w:space="0" w:color="auto"/>
          </w:divBdr>
        </w:div>
        <w:div w:id="588317450">
          <w:marLeft w:val="480"/>
          <w:marRight w:val="0"/>
          <w:marTop w:val="0"/>
          <w:marBottom w:val="0"/>
          <w:divBdr>
            <w:top w:val="none" w:sz="0" w:space="0" w:color="auto"/>
            <w:left w:val="none" w:sz="0" w:space="0" w:color="auto"/>
            <w:bottom w:val="none" w:sz="0" w:space="0" w:color="auto"/>
            <w:right w:val="none" w:sz="0" w:space="0" w:color="auto"/>
          </w:divBdr>
        </w:div>
        <w:div w:id="543248936">
          <w:marLeft w:val="480"/>
          <w:marRight w:val="0"/>
          <w:marTop w:val="0"/>
          <w:marBottom w:val="0"/>
          <w:divBdr>
            <w:top w:val="none" w:sz="0" w:space="0" w:color="auto"/>
            <w:left w:val="none" w:sz="0" w:space="0" w:color="auto"/>
            <w:bottom w:val="none" w:sz="0" w:space="0" w:color="auto"/>
            <w:right w:val="none" w:sz="0" w:space="0" w:color="auto"/>
          </w:divBdr>
        </w:div>
        <w:div w:id="2007391577">
          <w:marLeft w:val="480"/>
          <w:marRight w:val="0"/>
          <w:marTop w:val="0"/>
          <w:marBottom w:val="0"/>
          <w:divBdr>
            <w:top w:val="none" w:sz="0" w:space="0" w:color="auto"/>
            <w:left w:val="none" w:sz="0" w:space="0" w:color="auto"/>
            <w:bottom w:val="none" w:sz="0" w:space="0" w:color="auto"/>
            <w:right w:val="none" w:sz="0" w:space="0" w:color="auto"/>
          </w:divBdr>
        </w:div>
        <w:div w:id="1089306150">
          <w:marLeft w:val="480"/>
          <w:marRight w:val="0"/>
          <w:marTop w:val="0"/>
          <w:marBottom w:val="0"/>
          <w:divBdr>
            <w:top w:val="none" w:sz="0" w:space="0" w:color="auto"/>
            <w:left w:val="none" w:sz="0" w:space="0" w:color="auto"/>
            <w:bottom w:val="none" w:sz="0" w:space="0" w:color="auto"/>
            <w:right w:val="none" w:sz="0" w:space="0" w:color="auto"/>
          </w:divBdr>
        </w:div>
        <w:div w:id="751319258">
          <w:marLeft w:val="480"/>
          <w:marRight w:val="0"/>
          <w:marTop w:val="0"/>
          <w:marBottom w:val="0"/>
          <w:divBdr>
            <w:top w:val="none" w:sz="0" w:space="0" w:color="auto"/>
            <w:left w:val="none" w:sz="0" w:space="0" w:color="auto"/>
            <w:bottom w:val="none" w:sz="0" w:space="0" w:color="auto"/>
            <w:right w:val="none" w:sz="0" w:space="0" w:color="auto"/>
          </w:divBdr>
        </w:div>
        <w:div w:id="237902990">
          <w:marLeft w:val="480"/>
          <w:marRight w:val="0"/>
          <w:marTop w:val="0"/>
          <w:marBottom w:val="0"/>
          <w:divBdr>
            <w:top w:val="none" w:sz="0" w:space="0" w:color="auto"/>
            <w:left w:val="none" w:sz="0" w:space="0" w:color="auto"/>
            <w:bottom w:val="none" w:sz="0" w:space="0" w:color="auto"/>
            <w:right w:val="none" w:sz="0" w:space="0" w:color="auto"/>
          </w:divBdr>
        </w:div>
        <w:div w:id="53160036">
          <w:marLeft w:val="480"/>
          <w:marRight w:val="0"/>
          <w:marTop w:val="0"/>
          <w:marBottom w:val="0"/>
          <w:divBdr>
            <w:top w:val="none" w:sz="0" w:space="0" w:color="auto"/>
            <w:left w:val="none" w:sz="0" w:space="0" w:color="auto"/>
            <w:bottom w:val="none" w:sz="0" w:space="0" w:color="auto"/>
            <w:right w:val="none" w:sz="0" w:space="0" w:color="auto"/>
          </w:divBdr>
        </w:div>
        <w:div w:id="557206916">
          <w:marLeft w:val="480"/>
          <w:marRight w:val="0"/>
          <w:marTop w:val="0"/>
          <w:marBottom w:val="0"/>
          <w:divBdr>
            <w:top w:val="none" w:sz="0" w:space="0" w:color="auto"/>
            <w:left w:val="none" w:sz="0" w:space="0" w:color="auto"/>
            <w:bottom w:val="none" w:sz="0" w:space="0" w:color="auto"/>
            <w:right w:val="none" w:sz="0" w:space="0" w:color="auto"/>
          </w:divBdr>
        </w:div>
      </w:divsChild>
    </w:div>
    <w:div w:id="1378435935">
      <w:bodyDiv w:val="1"/>
      <w:marLeft w:val="0"/>
      <w:marRight w:val="0"/>
      <w:marTop w:val="0"/>
      <w:marBottom w:val="0"/>
      <w:divBdr>
        <w:top w:val="none" w:sz="0" w:space="0" w:color="auto"/>
        <w:left w:val="none" w:sz="0" w:space="0" w:color="auto"/>
        <w:bottom w:val="none" w:sz="0" w:space="0" w:color="auto"/>
        <w:right w:val="none" w:sz="0" w:space="0" w:color="auto"/>
      </w:divBdr>
      <w:divsChild>
        <w:div w:id="337466841">
          <w:marLeft w:val="480"/>
          <w:marRight w:val="0"/>
          <w:marTop w:val="0"/>
          <w:marBottom w:val="0"/>
          <w:divBdr>
            <w:top w:val="none" w:sz="0" w:space="0" w:color="auto"/>
            <w:left w:val="none" w:sz="0" w:space="0" w:color="auto"/>
            <w:bottom w:val="none" w:sz="0" w:space="0" w:color="auto"/>
            <w:right w:val="none" w:sz="0" w:space="0" w:color="auto"/>
          </w:divBdr>
        </w:div>
        <w:div w:id="412623938">
          <w:marLeft w:val="480"/>
          <w:marRight w:val="0"/>
          <w:marTop w:val="0"/>
          <w:marBottom w:val="0"/>
          <w:divBdr>
            <w:top w:val="none" w:sz="0" w:space="0" w:color="auto"/>
            <w:left w:val="none" w:sz="0" w:space="0" w:color="auto"/>
            <w:bottom w:val="none" w:sz="0" w:space="0" w:color="auto"/>
            <w:right w:val="none" w:sz="0" w:space="0" w:color="auto"/>
          </w:divBdr>
        </w:div>
        <w:div w:id="317198240">
          <w:marLeft w:val="480"/>
          <w:marRight w:val="0"/>
          <w:marTop w:val="0"/>
          <w:marBottom w:val="0"/>
          <w:divBdr>
            <w:top w:val="none" w:sz="0" w:space="0" w:color="auto"/>
            <w:left w:val="none" w:sz="0" w:space="0" w:color="auto"/>
            <w:bottom w:val="none" w:sz="0" w:space="0" w:color="auto"/>
            <w:right w:val="none" w:sz="0" w:space="0" w:color="auto"/>
          </w:divBdr>
        </w:div>
        <w:div w:id="2137139742">
          <w:marLeft w:val="480"/>
          <w:marRight w:val="0"/>
          <w:marTop w:val="0"/>
          <w:marBottom w:val="0"/>
          <w:divBdr>
            <w:top w:val="none" w:sz="0" w:space="0" w:color="auto"/>
            <w:left w:val="none" w:sz="0" w:space="0" w:color="auto"/>
            <w:bottom w:val="none" w:sz="0" w:space="0" w:color="auto"/>
            <w:right w:val="none" w:sz="0" w:space="0" w:color="auto"/>
          </w:divBdr>
        </w:div>
        <w:div w:id="1692494607">
          <w:marLeft w:val="480"/>
          <w:marRight w:val="0"/>
          <w:marTop w:val="0"/>
          <w:marBottom w:val="0"/>
          <w:divBdr>
            <w:top w:val="none" w:sz="0" w:space="0" w:color="auto"/>
            <w:left w:val="none" w:sz="0" w:space="0" w:color="auto"/>
            <w:bottom w:val="none" w:sz="0" w:space="0" w:color="auto"/>
            <w:right w:val="none" w:sz="0" w:space="0" w:color="auto"/>
          </w:divBdr>
        </w:div>
        <w:div w:id="1393239585">
          <w:marLeft w:val="480"/>
          <w:marRight w:val="0"/>
          <w:marTop w:val="0"/>
          <w:marBottom w:val="0"/>
          <w:divBdr>
            <w:top w:val="none" w:sz="0" w:space="0" w:color="auto"/>
            <w:left w:val="none" w:sz="0" w:space="0" w:color="auto"/>
            <w:bottom w:val="none" w:sz="0" w:space="0" w:color="auto"/>
            <w:right w:val="none" w:sz="0" w:space="0" w:color="auto"/>
          </w:divBdr>
        </w:div>
        <w:div w:id="1550919733">
          <w:marLeft w:val="480"/>
          <w:marRight w:val="0"/>
          <w:marTop w:val="0"/>
          <w:marBottom w:val="0"/>
          <w:divBdr>
            <w:top w:val="none" w:sz="0" w:space="0" w:color="auto"/>
            <w:left w:val="none" w:sz="0" w:space="0" w:color="auto"/>
            <w:bottom w:val="none" w:sz="0" w:space="0" w:color="auto"/>
            <w:right w:val="none" w:sz="0" w:space="0" w:color="auto"/>
          </w:divBdr>
        </w:div>
        <w:div w:id="2070642348">
          <w:marLeft w:val="480"/>
          <w:marRight w:val="0"/>
          <w:marTop w:val="0"/>
          <w:marBottom w:val="0"/>
          <w:divBdr>
            <w:top w:val="none" w:sz="0" w:space="0" w:color="auto"/>
            <w:left w:val="none" w:sz="0" w:space="0" w:color="auto"/>
            <w:bottom w:val="none" w:sz="0" w:space="0" w:color="auto"/>
            <w:right w:val="none" w:sz="0" w:space="0" w:color="auto"/>
          </w:divBdr>
        </w:div>
        <w:div w:id="879249924">
          <w:marLeft w:val="480"/>
          <w:marRight w:val="0"/>
          <w:marTop w:val="0"/>
          <w:marBottom w:val="0"/>
          <w:divBdr>
            <w:top w:val="none" w:sz="0" w:space="0" w:color="auto"/>
            <w:left w:val="none" w:sz="0" w:space="0" w:color="auto"/>
            <w:bottom w:val="none" w:sz="0" w:space="0" w:color="auto"/>
            <w:right w:val="none" w:sz="0" w:space="0" w:color="auto"/>
          </w:divBdr>
        </w:div>
        <w:div w:id="419910292">
          <w:marLeft w:val="480"/>
          <w:marRight w:val="0"/>
          <w:marTop w:val="0"/>
          <w:marBottom w:val="0"/>
          <w:divBdr>
            <w:top w:val="none" w:sz="0" w:space="0" w:color="auto"/>
            <w:left w:val="none" w:sz="0" w:space="0" w:color="auto"/>
            <w:bottom w:val="none" w:sz="0" w:space="0" w:color="auto"/>
            <w:right w:val="none" w:sz="0" w:space="0" w:color="auto"/>
          </w:divBdr>
        </w:div>
        <w:div w:id="158542466">
          <w:marLeft w:val="480"/>
          <w:marRight w:val="0"/>
          <w:marTop w:val="0"/>
          <w:marBottom w:val="0"/>
          <w:divBdr>
            <w:top w:val="none" w:sz="0" w:space="0" w:color="auto"/>
            <w:left w:val="none" w:sz="0" w:space="0" w:color="auto"/>
            <w:bottom w:val="none" w:sz="0" w:space="0" w:color="auto"/>
            <w:right w:val="none" w:sz="0" w:space="0" w:color="auto"/>
          </w:divBdr>
        </w:div>
        <w:div w:id="1329283447">
          <w:marLeft w:val="480"/>
          <w:marRight w:val="0"/>
          <w:marTop w:val="0"/>
          <w:marBottom w:val="0"/>
          <w:divBdr>
            <w:top w:val="none" w:sz="0" w:space="0" w:color="auto"/>
            <w:left w:val="none" w:sz="0" w:space="0" w:color="auto"/>
            <w:bottom w:val="none" w:sz="0" w:space="0" w:color="auto"/>
            <w:right w:val="none" w:sz="0" w:space="0" w:color="auto"/>
          </w:divBdr>
        </w:div>
        <w:div w:id="470052780">
          <w:marLeft w:val="480"/>
          <w:marRight w:val="0"/>
          <w:marTop w:val="0"/>
          <w:marBottom w:val="0"/>
          <w:divBdr>
            <w:top w:val="none" w:sz="0" w:space="0" w:color="auto"/>
            <w:left w:val="none" w:sz="0" w:space="0" w:color="auto"/>
            <w:bottom w:val="none" w:sz="0" w:space="0" w:color="auto"/>
            <w:right w:val="none" w:sz="0" w:space="0" w:color="auto"/>
          </w:divBdr>
        </w:div>
        <w:div w:id="1429043185">
          <w:marLeft w:val="480"/>
          <w:marRight w:val="0"/>
          <w:marTop w:val="0"/>
          <w:marBottom w:val="0"/>
          <w:divBdr>
            <w:top w:val="none" w:sz="0" w:space="0" w:color="auto"/>
            <w:left w:val="none" w:sz="0" w:space="0" w:color="auto"/>
            <w:bottom w:val="none" w:sz="0" w:space="0" w:color="auto"/>
            <w:right w:val="none" w:sz="0" w:space="0" w:color="auto"/>
          </w:divBdr>
        </w:div>
        <w:div w:id="147673766">
          <w:marLeft w:val="480"/>
          <w:marRight w:val="0"/>
          <w:marTop w:val="0"/>
          <w:marBottom w:val="0"/>
          <w:divBdr>
            <w:top w:val="none" w:sz="0" w:space="0" w:color="auto"/>
            <w:left w:val="none" w:sz="0" w:space="0" w:color="auto"/>
            <w:bottom w:val="none" w:sz="0" w:space="0" w:color="auto"/>
            <w:right w:val="none" w:sz="0" w:space="0" w:color="auto"/>
          </w:divBdr>
        </w:div>
        <w:div w:id="1306081548">
          <w:marLeft w:val="480"/>
          <w:marRight w:val="0"/>
          <w:marTop w:val="0"/>
          <w:marBottom w:val="0"/>
          <w:divBdr>
            <w:top w:val="none" w:sz="0" w:space="0" w:color="auto"/>
            <w:left w:val="none" w:sz="0" w:space="0" w:color="auto"/>
            <w:bottom w:val="none" w:sz="0" w:space="0" w:color="auto"/>
            <w:right w:val="none" w:sz="0" w:space="0" w:color="auto"/>
          </w:divBdr>
        </w:div>
        <w:div w:id="461776714">
          <w:marLeft w:val="480"/>
          <w:marRight w:val="0"/>
          <w:marTop w:val="0"/>
          <w:marBottom w:val="0"/>
          <w:divBdr>
            <w:top w:val="none" w:sz="0" w:space="0" w:color="auto"/>
            <w:left w:val="none" w:sz="0" w:space="0" w:color="auto"/>
            <w:bottom w:val="none" w:sz="0" w:space="0" w:color="auto"/>
            <w:right w:val="none" w:sz="0" w:space="0" w:color="auto"/>
          </w:divBdr>
        </w:div>
        <w:div w:id="1214200370">
          <w:marLeft w:val="480"/>
          <w:marRight w:val="0"/>
          <w:marTop w:val="0"/>
          <w:marBottom w:val="0"/>
          <w:divBdr>
            <w:top w:val="none" w:sz="0" w:space="0" w:color="auto"/>
            <w:left w:val="none" w:sz="0" w:space="0" w:color="auto"/>
            <w:bottom w:val="none" w:sz="0" w:space="0" w:color="auto"/>
            <w:right w:val="none" w:sz="0" w:space="0" w:color="auto"/>
          </w:divBdr>
        </w:div>
        <w:div w:id="878975116">
          <w:marLeft w:val="480"/>
          <w:marRight w:val="0"/>
          <w:marTop w:val="0"/>
          <w:marBottom w:val="0"/>
          <w:divBdr>
            <w:top w:val="none" w:sz="0" w:space="0" w:color="auto"/>
            <w:left w:val="none" w:sz="0" w:space="0" w:color="auto"/>
            <w:bottom w:val="none" w:sz="0" w:space="0" w:color="auto"/>
            <w:right w:val="none" w:sz="0" w:space="0" w:color="auto"/>
          </w:divBdr>
        </w:div>
        <w:div w:id="864682433">
          <w:marLeft w:val="480"/>
          <w:marRight w:val="0"/>
          <w:marTop w:val="0"/>
          <w:marBottom w:val="0"/>
          <w:divBdr>
            <w:top w:val="none" w:sz="0" w:space="0" w:color="auto"/>
            <w:left w:val="none" w:sz="0" w:space="0" w:color="auto"/>
            <w:bottom w:val="none" w:sz="0" w:space="0" w:color="auto"/>
            <w:right w:val="none" w:sz="0" w:space="0" w:color="auto"/>
          </w:divBdr>
        </w:div>
        <w:div w:id="1488671333">
          <w:marLeft w:val="480"/>
          <w:marRight w:val="0"/>
          <w:marTop w:val="0"/>
          <w:marBottom w:val="0"/>
          <w:divBdr>
            <w:top w:val="none" w:sz="0" w:space="0" w:color="auto"/>
            <w:left w:val="none" w:sz="0" w:space="0" w:color="auto"/>
            <w:bottom w:val="none" w:sz="0" w:space="0" w:color="auto"/>
            <w:right w:val="none" w:sz="0" w:space="0" w:color="auto"/>
          </w:divBdr>
        </w:div>
        <w:div w:id="61149137">
          <w:marLeft w:val="480"/>
          <w:marRight w:val="0"/>
          <w:marTop w:val="0"/>
          <w:marBottom w:val="0"/>
          <w:divBdr>
            <w:top w:val="none" w:sz="0" w:space="0" w:color="auto"/>
            <w:left w:val="none" w:sz="0" w:space="0" w:color="auto"/>
            <w:bottom w:val="none" w:sz="0" w:space="0" w:color="auto"/>
            <w:right w:val="none" w:sz="0" w:space="0" w:color="auto"/>
          </w:divBdr>
        </w:div>
        <w:div w:id="1494419964">
          <w:marLeft w:val="480"/>
          <w:marRight w:val="0"/>
          <w:marTop w:val="0"/>
          <w:marBottom w:val="0"/>
          <w:divBdr>
            <w:top w:val="none" w:sz="0" w:space="0" w:color="auto"/>
            <w:left w:val="none" w:sz="0" w:space="0" w:color="auto"/>
            <w:bottom w:val="none" w:sz="0" w:space="0" w:color="auto"/>
            <w:right w:val="none" w:sz="0" w:space="0" w:color="auto"/>
          </w:divBdr>
        </w:div>
        <w:div w:id="288825520">
          <w:marLeft w:val="480"/>
          <w:marRight w:val="0"/>
          <w:marTop w:val="0"/>
          <w:marBottom w:val="0"/>
          <w:divBdr>
            <w:top w:val="none" w:sz="0" w:space="0" w:color="auto"/>
            <w:left w:val="none" w:sz="0" w:space="0" w:color="auto"/>
            <w:bottom w:val="none" w:sz="0" w:space="0" w:color="auto"/>
            <w:right w:val="none" w:sz="0" w:space="0" w:color="auto"/>
          </w:divBdr>
        </w:div>
        <w:div w:id="258175028">
          <w:marLeft w:val="480"/>
          <w:marRight w:val="0"/>
          <w:marTop w:val="0"/>
          <w:marBottom w:val="0"/>
          <w:divBdr>
            <w:top w:val="none" w:sz="0" w:space="0" w:color="auto"/>
            <w:left w:val="none" w:sz="0" w:space="0" w:color="auto"/>
            <w:bottom w:val="none" w:sz="0" w:space="0" w:color="auto"/>
            <w:right w:val="none" w:sz="0" w:space="0" w:color="auto"/>
          </w:divBdr>
        </w:div>
        <w:div w:id="863984681">
          <w:marLeft w:val="480"/>
          <w:marRight w:val="0"/>
          <w:marTop w:val="0"/>
          <w:marBottom w:val="0"/>
          <w:divBdr>
            <w:top w:val="none" w:sz="0" w:space="0" w:color="auto"/>
            <w:left w:val="none" w:sz="0" w:space="0" w:color="auto"/>
            <w:bottom w:val="none" w:sz="0" w:space="0" w:color="auto"/>
            <w:right w:val="none" w:sz="0" w:space="0" w:color="auto"/>
          </w:divBdr>
        </w:div>
        <w:div w:id="566233710">
          <w:marLeft w:val="480"/>
          <w:marRight w:val="0"/>
          <w:marTop w:val="0"/>
          <w:marBottom w:val="0"/>
          <w:divBdr>
            <w:top w:val="none" w:sz="0" w:space="0" w:color="auto"/>
            <w:left w:val="none" w:sz="0" w:space="0" w:color="auto"/>
            <w:bottom w:val="none" w:sz="0" w:space="0" w:color="auto"/>
            <w:right w:val="none" w:sz="0" w:space="0" w:color="auto"/>
          </w:divBdr>
        </w:div>
        <w:div w:id="845633412">
          <w:marLeft w:val="480"/>
          <w:marRight w:val="0"/>
          <w:marTop w:val="0"/>
          <w:marBottom w:val="0"/>
          <w:divBdr>
            <w:top w:val="none" w:sz="0" w:space="0" w:color="auto"/>
            <w:left w:val="none" w:sz="0" w:space="0" w:color="auto"/>
            <w:bottom w:val="none" w:sz="0" w:space="0" w:color="auto"/>
            <w:right w:val="none" w:sz="0" w:space="0" w:color="auto"/>
          </w:divBdr>
        </w:div>
        <w:div w:id="317342020">
          <w:marLeft w:val="480"/>
          <w:marRight w:val="0"/>
          <w:marTop w:val="0"/>
          <w:marBottom w:val="0"/>
          <w:divBdr>
            <w:top w:val="none" w:sz="0" w:space="0" w:color="auto"/>
            <w:left w:val="none" w:sz="0" w:space="0" w:color="auto"/>
            <w:bottom w:val="none" w:sz="0" w:space="0" w:color="auto"/>
            <w:right w:val="none" w:sz="0" w:space="0" w:color="auto"/>
          </w:divBdr>
        </w:div>
        <w:div w:id="1584143925">
          <w:marLeft w:val="480"/>
          <w:marRight w:val="0"/>
          <w:marTop w:val="0"/>
          <w:marBottom w:val="0"/>
          <w:divBdr>
            <w:top w:val="none" w:sz="0" w:space="0" w:color="auto"/>
            <w:left w:val="none" w:sz="0" w:space="0" w:color="auto"/>
            <w:bottom w:val="none" w:sz="0" w:space="0" w:color="auto"/>
            <w:right w:val="none" w:sz="0" w:space="0" w:color="auto"/>
          </w:divBdr>
        </w:div>
        <w:div w:id="1550460132">
          <w:marLeft w:val="480"/>
          <w:marRight w:val="0"/>
          <w:marTop w:val="0"/>
          <w:marBottom w:val="0"/>
          <w:divBdr>
            <w:top w:val="none" w:sz="0" w:space="0" w:color="auto"/>
            <w:left w:val="none" w:sz="0" w:space="0" w:color="auto"/>
            <w:bottom w:val="none" w:sz="0" w:space="0" w:color="auto"/>
            <w:right w:val="none" w:sz="0" w:space="0" w:color="auto"/>
          </w:divBdr>
        </w:div>
        <w:div w:id="1376737076">
          <w:marLeft w:val="480"/>
          <w:marRight w:val="0"/>
          <w:marTop w:val="0"/>
          <w:marBottom w:val="0"/>
          <w:divBdr>
            <w:top w:val="none" w:sz="0" w:space="0" w:color="auto"/>
            <w:left w:val="none" w:sz="0" w:space="0" w:color="auto"/>
            <w:bottom w:val="none" w:sz="0" w:space="0" w:color="auto"/>
            <w:right w:val="none" w:sz="0" w:space="0" w:color="auto"/>
          </w:divBdr>
        </w:div>
        <w:div w:id="2098404097">
          <w:marLeft w:val="480"/>
          <w:marRight w:val="0"/>
          <w:marTop w:val="0"/>
          <w:marBottom w:val="0"/>
          <w:divBdr>
            <w:top w:val="none" w:sz="0" w:space="0" w:color="auto"/>
            <w:left w:val="none" w:sz="0" w:space="0" w:color="auto"/>
            <w:bottom w:val="none" w:sz="0" w:space="0" w:color="auto"/>
            <w:right w:val="none" w:sz="0" w:space="0" w:color="auto"/>
          </w:divBdr>
        </w:div>
        <w:div w:id="2056999886">
          <w:marLeft w:val="480"/>
          <w:marRight w:val="0"/>
          <w:marTop w:val="0"/>
          <w:marBottom w:val="0"/>
          <w:divBdr>
            <w:top w:val="none" w:sz="0" w:space="0" w:color="auto"/>
            <w:left w:val="none" w:sz="0" w:space="0" w:color="auto"/>
            <w:bottom w:val="none" w:sz="0" w:space="0" w:color="auto"/>
            <w:right w:val="none" w:sz="0" w:space="0" w:color="auto"/>
          </w:divBdr>
        </w:div>
        <w:div w:id="773788617">
          <w:marLeft w:val="480"/>
          <w:marRight w:val="0"/>
          <w:marTop w:val="0"/>
          <w:marBottom w:val="0"/>
          <w:divBdr>
            <w:top w:val="none" w:sz="0" w:space="0" w:color="auto"/>
            <w:left w:val="none" w:sz="0" w:space="0" w:color="auto"/>
            <w:bottom w:val="none" w:sz="0" w:space="0" w:color="auto"/>
            <w:right w:val="none" w:sz="0" w:space="0" w:color="auto"/>
          </w:divBdr>
        </w:div>
        <w:div w:id="306932884">
          <w:marLeft w:val="480"/>
          <w:marRight w:val="0"/>
          <w:marTop w:val="0"/>
          <w:marBottom w:val="0"/>
          <w:divBdr>
            <w:top w:val="none" w:sz="0" w:space="0" w:color="auto"/>
            <w:left w:val="none" w:sz="0" w:space="0" w:color="auto"/>
            <w:bottom w:val="none" w:sz="0" w:space="0" w:color="auto"/>
            <w:right w:val="none" w:sz="0" w:space="0" w:color="auto"/>
          </w:divBdr>
        </w:div>
        <w:div w:id="299963919">
          <w:marLeft w:val="480"/>
          <w:marRight w:val="0"/>
          <w:marTop w:val="0"/>
          <w:marBottom w:val="0"/>
          <w:divBdr>
            <w:top w:val="none" w:sz="0" w:space="0" w:color="auto"/>
            <w:left w:val="none" w:sz="0" w:space="0" w:color="auto"/>
            <w:bottom w:val="none" w:sz="0" w:space="0" w:color="auto"/>
            <w:right w:val="none" w:sz="0" w:space="0" w:color="auto"/>
          </w:divBdr>
        </w:div>
        <w:div w:id="1087651310">
          <w:marLeft w:val="480"/>
          <w:marRight w:val="0"/>
          <w:marTop w:val="0"/>
          <w:marBottom w:val="0"/>
          <w:divBdr>
            <w:top w:val="none" w:sz="0" w:space="0" w:color="auto"/>
            <w:left w:val="none" w:sz="0" w:space="0" w:color="auto"/>
            <w:bottom w:val="none" w:sz="0" w:space="0" w:color="auto"/>
            <w:right w:val="none" w:sz="0" w:space="0" w:color="auto"/>
          </w:divBdr>
        </w:div>
        <w:div w:id="2128114940">
          <w:marLeft w:val="480"/>
          <w:marRight w:val="0"/>
          <w:marTop w:val="0"/>
          <w:marBottom w:val="0"/>
          <w:divBdr>
            <w:top w:val="none" w:sz="0" w:space="0" w:color="auto"/>
            <w:left w:val="none" w:sz="0" w:space="0" w:color="auto"/>
            <w:bottom w:val="none" w:sz="0" w:space="0" w:color="auto"/>
            <w:right w:val="none" w:sz="0" w:space="0" w:color="auto"/>
          </w:divBdr>
        </w:div>
        <w:div w:id="169688807">
          <w:marLeft w:val="480"/>
          <w:marRight w:val="0"/>
          <w:marTop w:val="0"/>
          <w:marBottom w:val="0"/>
          <w:divBdr>
            <w:top w:val="none" w:sz="0" w:space="0" w:color="auto"/>
            <w:left w:val="none" w:sz="0" w:space="0" w:color="auto"/>
            <w:bottom w:val="none" w:sz="0" w:space="0" w:color="auto"/>
            <w:right w:val="none" w:sz="0" w:space="0" w:color="auto"/>
          </w:divBdr>
        </w:div>
        <w:div w:id="1017317539">
          <w:marLeft w:val="480"/>
          <w:marRight w:val="0"/>
          <w:marTop w:val="0"/>
          <w:marBottom w:val="0"/>
          <w:divBdr>
            <w:top w:val="none" w:sz="0" w:space="0" w:color="auto"/>
            <w:left w:val="none" w:sz="0" w:space="0" w:color="auto"/>
            <w:bottom w:val="none" w:sz="0" w:space="0" w:color="auto"/>
            <w:right w:val="none" w:sz="0" w:space="0" w:color="auto"/>
          </w:divBdr>
        </w:div>
        <w:div w:id="1755282273">
          <w:marLeft w:val="480"/>
          <w:marRight w:val="0"/>
          <w:marTop w:val="0"/>
          <w:marBottom w:val="0"/>
          <w:divBdr>
            <w:top w:val="none" w:sz="0" w:space="0" w:color="auto"/>
            <w:left w:val="none" w:sz="0" w:space="0" w:color="auto"/>
            <w:bottom w:val="none" w:sz="0" w:space="0" w:color="auto"/>
            <w:right w:val="none" w:sz="0" w:space="0" w:color="auto"/>
          </w:divBdr>
        </w:div>
        <w:div w:id="1510482690">
          <w:marLeft w:val="480"/>
          <w:marRight w:val="0"/>
          <w:marTop w:val="0"/>
          <w:marBottom w:val="0"/>
          <w:divBdr>
            <w:top w:val="none" w:sz="0" w:space="0" w:color="auto"/>
            <w:left w:val="none" w:sz="0" w:space="0" w:color="auto"/>
            <w:bottom w:val="none" w:sz="0" w:space="0" w:color="auto"/>
            <w:right w:val="none" w:sz="0" w:space="0" w:color="auto"/>
          </w:divBdr>
        </w:div>
        <w:div w:id="254824721">
          <w:marLeft w:val="480"/>
          <w:marRight w:val="0"/>
          <w:marTop w:val="0"/>
          <w:marBottom w:val="0"/>
          <w:divBdr>
            <w:top w:val="none" w:sz="0" w:space="0" w:color="auto"/>
            <w:left w:val="none" w:sz="0" w:space="0" w:color="auto"/>
            <w:bottom w:val="none" w:sz="0" w:space="0" w:color="auto"/>
            <w:right w:val="none" w:sz="0" w:space="0" w:color="auto"/>
          </w:divBdr>
        </w:div>
        <w:div w:id="593057421">
          <w:marLeft w:val="480"/>
          <w:marRight w:val="0"/>
          <w:marTop w:val="0"/>
          <w:marBottom w:val="0"/>
          <w:divBdr>
            <w:top w:val="none" w:sz="0" w:space="0" w:color="auto"/>
            <w:left w:val="none" w:sz="0" w:space="0" w:color="auto"/>
            <w:bottom w:val="none" w:sz="0" w:space="0" w:color="auto"/>
            <w:right w:val="none" w:sz="0" w:space="0" w:color="auto"/>
          </w:divBdr>
        </w:div>
        <w:div w:id="2104648589">
          <w:marLeft w:val="480"/>
          <w:marRight w:val="0"/>
          <w:marTop w:val="0"/>
          <w:marBottom w:val="0"/>
          <w:divBdr>
            <w:top w:val="none" w:sz="0" w:space="0" w:color="auto"/>
            <w:left w:val="none" w:sz="0" w:space="0" w:color="auto"/>
            <w:bottom w:val="none" w:sz="0" w:space="0" w:color="auto"/>
            <w:right w:val="none" w:sz="0" w:space="0" w:color="auto"/>
          </w:divBdr>
        </w:div>
        <w:div w:id="1115297041">
          <w:marLeft w:val="480"/>
          <w:marRight w:val="0"/>
          <w:marTop w:val="0"/>
          <w:marBottom w:val="0"/>
          <w:divBdr>
            <w:top w:val="none" w:sz="0" w:space="0" w:color="auto"/>
            <w:left w:val="none" w:sz="0" w:space="0" w:color="auto"/>
            <w:bottom w:val="none" w:sz="0" w:space="0" w:color="auto"/>
            <w:right w:val="none" w:sz="0" w:space="0" w:color="auto"/>
          </w:divBdr>
        </w:div>
        <w:div w:id="1072309982">
          <w:marLeft w:val="480"/>
          <w:marRight w:val="0"/>
          <w:marTop w:val="0"/>
          <w:marBottom w:val="0"/>
          <w:divBdr>
            <w:top w:val="none" w:sz="0" w:space="0" w:color="auto"/>
            <w:left w:val="none" w:sz="0" w:space="0" w:color="auto"/>
            <w:bottom w:val="none" w:sz="0" w:space="0" w:color="auto"/>
            <w:right w:val="none" w:sz="0" w:space="0" w:color="auto"/>
          </w:divBdr>
        </w:div>
        <w:div w:id="419058341">
          <w:marLeft w:val="480"/>
          <w:marRight w:val="0"/>
          <w:marTop w:val="0"/>
          <w:marBottom w:val="0"/>
          <w:divBdr>
            <w:top w:val="none" w:sz="0" w:space="0" w:color="auto"/>
            <w:left w:val="none" w:sz="0" w:space="0" w:color="auto"/>
            <w:bottom w:val="none" w:sz="0" w:space="0" w:color="auto"/>
            <w:right w:val="none" w:sz="0" w:space="0" w:color="auto"/>
          </w:divBdr>
        </w:div>
        <w:div w:id="760178646">
          <w:marLeft w:val="480"/>
          <w:marRight w:val="0"/>
          <w:marTop w:val="0"/>
          <w:marBottom w:val="0"/>
          <w:divBdr>
            <w:top w:val="none" w:sz="0" w:space="0" w:color="auto"/>
            <w:left w:val="none" w:sz="0" w:space="0" w:color="auto"/>
            <w:bottom w:val="none" w:sz="0" w:space="0" w:color="auto"/>
            <w:right w:val="none" w:sz="0" w:space="0" w:color="auto"/>
          </w:divBdr>
        </w:div>
        <w:div w:id="419376404">
          <w:marLeft w:val="480"/>
          <w:marRight w:val="0"/>
          <w:marTop w:val="0"/>
          <w:marBottom w:val="0"/>
          <w:divBdr>
            <w:top w:val="none" w:sz="0" w:space="0" w:color="auto"/>
            <w:left w:val="none" w:sz="0" w:space="0" w:color="auto"/>
            <w:bottom w:val="none" w:sz="0" w:space="0" w:color="auto"/>
            <w:right w:val="none" w:sz="0" w:space="0" w:color="auto"/>
          </w:divBdr>
        </w:div>
        <w:div w:id="1718434333">
          <w:marLeft w:val="480"/>
          <w:marRight w:val="0"/>
          <w:marTop w:val="0"/>
          <w:marBottom w:val="0"/>
          <w:divBdr>
            <w:top w:val="none" w:sz="0" w:space="0" w:color="auto"/>
            <w:left w:val="none" w:sz="0" w:space="0" w:color="auto"/>
            <w:bottom w:val="none" w:sz="0" w:space="0" w:color="auto"/>
            <w:right w:val="none" w:sz="0" w:space="0" w:color="auto"/>
          </w:divBdr>
        </w:div>
        <w:div w:id="2062249205">
          <w:marLeft w:val="480"/>
          <w:marRight w:val="0"/>
          <w:marTop w:val="0"/>
          <w:marBottom w:val="0"/>
          <w:divBdr>
            <w:top w:val="none" w:sz="0" w:space="0" w:color="auto"/>
            <w:left w:val="none" w:sz="0" w:space="0" w:color="auto"/>
            <w:bottom w:val="none" w:sz="0" w:space="0" w:color="auto"/>
            <w:right w:val="none" w:sz="0" w:space="0" w:color="auto"/>
          </w:divBdr>
        </w:div>
        <w:div w:id="745879314">
          <w:marLeft w:val="480"/>
          <w:marRight w:val="0"/>
          <w:marTop w:val="0"/>
          <w:marBottom w:val="0"/>
          <w:divBdr>
            <w:top w:val="none" w:sz="0" w:space="0" w:color="auto"/>
            <w:left w:val="none" w:sz="0" w:space="0" w:color="auto"/>
            <w:bottom w:val="none" w:sz="0" w:space="0" w:color="auto"/>
            <w:right w:val="none" w:sz="0" w:space="0" w:color="auto"/>
          </w:divBdr>
        </w:div>
        <w:div w:id="982077880">
          <w:marLeft w:val="480"/>
          <w:marRight w:val="0"/>
          <w:marTop w:val="0"/>
          <w:marBottom w:val="0"/>
          <w:divBdr>
            <w:top w:val="none" w:sz="0" w:space="0" w:color="auto"/>
            <w:left w:val="none" w:sz="0" w:space="0" w:color="auto"/>
            <w:bottom w:val="none" w:sz="0" w:space="0" w:color="auto"/>
            <w:right w:val="none" w:sz="0" w:space="0" w:color="auto"/>
          </w:divBdr>
        </w:div>
        <w:div w:id="495532162">
          <w:marLeft w:val="480"/>
          <w:marRight w:val="0"/>
          <w:marTop w:val="0"/>
          <w:marBottom w:val="0"/>
          <w:divBdr>
            <w:top w:val="none" w:sz="0" w:space="0" w:color="auto"/>
            <w:left w:val="none" w:sz="0" w:space="0" w:color="auto"/>
            <w:bottom w:val="none" w:sz="0" w:space="0" w:color="auto"/>
            <w:right w:val="none" w:sz="0" w:space="0" w:color="auto"/>
          </w:divBdr>
        </w:div>
        <w:div w:id="1621112362">
          <w:marLeft w:val="480"/>
          <w:marRight w:val="0"/>
          <w:marTop w:val="0"/>
          <w:marBottom w:val="0"/>
          <w:divBdr>
            <w:top w:val="none" w:sz="0" w:space="0" w:color="auto"/>
            <w:left w:val="none" w:sz="0" w:space="0" w:color="auto"/>
            <w:bottom w:val="none" w:sz="0" w:space="0" w:color="auto"/>
            <w:right w:val="none" w:sz="0" w:space="0" w:color="auto"/>
          </w:divBdr>
        </w:div>
        <w:div w:id="180164347">
          <w:marLeft w:val="480"/>
          <w:marRight w:val="0"/>
          <w:marTop w:val="0"/>
          <w:marBottom w:val="0"/>
          <w:divBdr>
            <w:top w:val="none" w:sz="0" w:space="0" w:color="auto"/>
            <w:left w:val="none" w:sz="0" w:space="0" w:color="auto"/>
            <w:bottom w:val="none" w:sz="0" w:space="0" w:color="auto"/>
            <w:right w:val="none" w:sz="0" w:space="0" w:color="auto"/>
          </w:divBdr>
        </w:div>
        <w:div w:id="1020861279">
          <w:marLeft w:val="480"/>
          <w:marRight w:val="0"/>
          <w:marTop w:val="0"/>
          <w:marBottom w:val="0"/>
          <w:divBdr>
            <w:top w:val="none" w:sz="0" w:space="0" w:color="auto"/>
            <w:left w:val="none" w:sz="0" w:space="0" w:color="auto"/>
            <w:bottom w:val="none" w:sz="0" w:space="0" w:color="auto"/>
            <w:right w:val="none" w:sz="0" w:space="0" w:color="auto"/>
          </w:divBdr>
        </w:div>
        <w:div w:id="641346431">
          <w:marLeft w:val="480"/>
          <w:marRight w:val="0"/>
          <w:marTop w:val="0"/>
          <w:marBottom w:val="0"/>
          <w:divBdr>
            <w:top w:val="none" w:sz="0" w:space="0" w:color="auto"/>
            <w:left w:val="none" w:sz="0" w:space="0" w:color="auto"/>
            <w:bottom w:val="none" w:sz="0" w:space="0" w:color="auto"/>
            <w:right w:val="none" w:sz="0" w:space="0" w:color="auto"/>
          </w:divBdr>
        </w:div>
        <w:div w:id="879896524">
          <w:marLeft w:val="480"/>
          <w:marRight w:val="0"/>
          <w:marTop w:val="0"/>
          <w:marBottom w:val="0"/>
          <w:divBdr>
            <w:top w:val="none" w:sz="0" w:space="0" w:color="auto"/>
            <w:left w:val="none" w:sz="0" w:space="0" w:color="auto"/>
            <w:bottom w:val="none" w:sz="0" w:space="0" w:color="auto"/>
            <w:right w:val="none" w:sz="0" w:space="0" w:color="auto"/>
          </w:divBdr>
        </w:div>
        <w:div w:id="1427340611">
          <w:marLeft w:val="480"/>
          <w:marRight w:val="0"/>
          <w:marTop w:val="0"/>
          <w:marBottom w:val="0"/>
          <w:divBdr>
            <w:top w:val="none" w:sz="0" w:space="0" w:color="auto"/>
            <w:left w:val="none" w:sz="0" w:space="0" w:color="auto"/>
            <w:bottom w:val="none" w:sz="0" w:space="0" w:color="auto"/>
            <w:right w:val="none" w:sz="0" w:space="0" w:color="auto"/>
          </w:divBdr>
        </w:div>
        <w:div w:id="376975268">
          <w:marLeft w:val="480"/>
          <w:marRight w:val="0"/>
          <w:marTop w:val="0"/>
          <w:marBottom w:val="0"/>
          <w:divBdr>
            <w:top w:val="none" w:sz="0" w:space="0" w:color="auto"/>
            <w:left w:val="none" w:sz="0" w:space="0" w:color="auto"/>
            <w:bottom w:val="none" w:sz="0" w:space="0" w:color="auto"/>
            <w:right w:val="none" w:sz="0" w:space="0" w:color="auto"/>
          </w:divBdr>
        </w:div>
        <w:div w:id="885802093">
          <w:marLeft w:val="480"/>
          <w:marRight w:val="0"/>
          <w:marTop w:val="0"/>
          <w:marBottom w:val="0"/>
          <w:divBdr>
            <w:top w:val="none" w:sz="0" w:space="0" w:color="auto"/>
            <w:left w:val="none" w:sz="0" w:space="0" w:color="auto"/>
            <w:bottom w:val="none" w:sz="0" w:space="0" w:color="auto"/>
            <w:right w:val="none" w:sz="0" w:space="0" w:color="auto"/>
          </w:divBdr>
        </w:div>
        <w:div w:id="824593709">
          <w:marLeft w:val="480"/>
          <w:marRight w:val="0"/>
          <w:marTop w:val="0"/>
          <w:marBottom w:val="0"/>
          <w:divBdr>
            <w:top w:val="none" w:sz="0" w:space="0" w:color="auto"/>
            <w:left w:val="none" w:sz="0" w:space="0" w:color="auto"/>
            <w:bottom w:val="none" w:sz="0" w:space="0" w:color="auto"/>
            <w:right w:val="none" w:sz="0" w:space="0" w:color="auto"/>
          </w:divBdr>
        </w:div>
      </w:divsChild>
    </w:div>
    <w:div w:id="1379165405">
      <w:bodyDiv w:val="1"/>
      <w:marLeft w:val="0"/>
      <w:marRight w:val="0"/>
      <w:marTop w:val="0"/>
      <w:marBottom w:val="0"/>
      <w:divBdr>
        <w:top w:val="none" w:sz="0" w:space="0" w:color="auto"/>
        <w:left w:val="none" w:sz="0" w:space="0" w:color="auto"/>
        <w:bottom w:val="none" w:sz="0" w:space="0" w:color="auto"/>
        <w:right w:val="none" w:sz="0" w:space="0" w:color="auto"/>
      </w:divBdr>
    </w:div>
    <w:div w:id="1380058700">
      <w:bodyDiv w:val="1"/>
      <w:marLeft w:val="0"/>
      <w:marRight w:val="0"/>
      <w:marTop w:val="0"/>
      <w:marBottom w:val="0"/>
      <w:divBdr>
        <w:top w:val="none" w:sz="0" w:space="0" w:color="auto"/>
        <w:left w:val="none" w:sz="0" w:space="0" w:color="auto"/>
        <w:bottom w:val="none" w:sz="0" w:space="0" w:color="auto"/>
        <w:right w:val="none" w:sz="0" w:space="0" w:color="auto"/>
      </w:divBdr>
    </w:div>
    <w:div w:id="1380205367">
      <w:bodyDiv w:val="1"/>
      <w:marLeft w:val="0"/>
      <w:marRight w:val="0"/>
      <w:marTop w:val="0"/>
      <w:marBottom w:val="0"/>
      <w:divBdr>
        <w:top w:val="none" w:sz="0" w:space="0" w:color="auto"/>
        <w:left w:val="none" w:sz="0" w:space="0" w:color="auto"/>
        <w:bottom w:val="none" w:sz="0" w:space="0" w:color="auto"/>
        <w:right w:val="none" w:sz="0" w:space="0" w:color="auto"/>
      </w:divBdr>
    </w:div>
    <w:div w:id="1380277294">
      <w:bodyDiv w:val="1"/>
      <w:marLeft w:val="0"/>
      <w:marRight w:val="0"/>
      <w:marTop w:val="0"/>
      <w:marBottom w:val="0"/>
      <w:divBdr>
        <w:top w:val="none" w:sz="0" w:space="0" w:color="auto"/>
        <w:left w:val="none" w:sz="0" w:space="0" w:color="auto"/>
        <w:bottom w:val="none" w:sz="0" w:space="0" w:color="auto"/>
        <w:right w:val="none" w:sz="0" w:space="0" w:color="auto"/>
      </w:divBdr>
    </w:div>
    <w:div w:id="1381246202">
      <w:bodyDiv w:val="1"/>
      <w:marLeft w:val="0"/>
      <w:marRight w:val="0"/>
      <w:marTop w:val="0"/>
      <w:marBottom w:val="0"/>
      <w:divBdr>
        <w:top w:val="none" w:sz="0" w:space="0" w:color="auto"/>
        <w:left w:val="none" w:sz="0" w:space="0" w:color="auto"/>
        <w:bottom w:val="none" w:sz="0" w:space="0" w:color="auto"/>
        <w:right w:val="none" w:sz="0" w:space="0" w:color="auto"/>
      </w:divBdr>
    </w:div>
    <w:div w:id="1381898926">
      <w:bodyDiv w:val="1"/>
      <w:marLeft w:val="0"/>
      <w:marRight w:val="0"/>
      <w:marTop w:val="0"/>
      <w:marBottom w:val="0"/>
      <w:divBdr>
        <w:top w:val="none" w:sz="0" w:space="0" w:color="auto"/>
        <w:left w:val="none" w:sz="0" w:space="0" w:color="auto"/>
        <w:bottom w:val="none" w:sz="0" w:space="0" w:color="auto"/>
        <w:right w:val="none" w:sz="0" w:space="0" w:color="auto"/>
      </w:divBdr>
    </w:div>
    <w:div w:id="1381980573">
      <w:bodyDiv w:val="1"/>
      <w:marLeft w:val="0"/>
      <w:marRight w:val="0"/>
      <w:marTop w:val="0"/>
      <w:marBottom w:val="0"/>
      <w:divBdr>
        <w:top w:val="none" w:sz="0" w:space="0" w:color="auto"/>
        <w:left w:val="none" w:sz="0" w:space="0" w:color="auto"/>
        <w:bottom w:val="none" w:sz="0" w:space="0" w:color="auto"/>
        <w:right w:val="none" w:sz="0" w:space="0" w:color="auto"/>
      </w:divBdr>
    </w:div>
    <w:div w:id="1382441655">
      <w:bodyDiv w:val="1"/>
      <w:marLeft w:val="0"/>
      <w:marRight w:val="0"/>
      <w:marTop w:val="0"/>
      <w:marBottom w:val="0"/>
      <w:divBdr>
        <w:top w:val="none" w:sz="0" w:space="0" w:color="auto"/>
        <w:left w:val="none" w:sz="0" w:space="0" w:color="auto"/>
        <w:bottom w:val="none" w:sz="0" w:space="0" w:color="auto"/>
        <w:right w:val="none" w:sz="0" w:space="0" w:color="auto"/>
      </w:divBdr>
    </w:div>
    <w:div w:id="1382826546">
      <w:bodyDiv w:val="1"/>
      <w:marLeft w:val="0"/>
      <w:marRight w:val="0"/>
      <w:marTop w:val="0"/>
      <w:marBottom w:val="0"/>
      <w:divBdr>
        <w:top w:val="none" w:sz="0" w:space="0" w:color="auto"/>
        <w:left w:val="none" w:sz="0" w:space="0" w:color="auto"/>
        <w:bottom w:val="none" w:sz="0" w:space="0" w:color="auto"/>
        <w:right w:val="none" w:sz="0" w:space="0" w:color="auto"/>
      </w:divBdr>
      <w:divsChild>
        <w:div w:id="2009626099">
          <w:marLeft w:val="0"/>
          <w:marRight w:val="0"/>
          <w:marTop w:val="0"/>
          <w:marBottom w:val="0"/>
          <w:divBdr>
            <w:top w:val="none" w:sz="0" w:space="0" w:color="auto"/>
            <w:left w:val="none" w:sz="0" w:space="0" w:color="auto"/>
            <w:bottom w:val="none" w:sz="0" w:space="0" w:color="auto"/>
            <w:right w:val="none" w:sz="0" w:space="0" w:color="auto"/>
          </w:divBdr>
        </w:div>
      </w:divsChild>
    </w:div>
    <w:div w:id="1383672559">
      <w:bodyDiv w:val="1"/>
      <w:marLeft w:val="0"/>
      <w:marRight w:val="0"/>
      <w:marTop w:val="0"/>
      <w:marBottom w:val="0"/>
      <w:divBdr>
        <w:top w:val="none" w:sz="0" w:space="0" w:color="auto"/>
        <w:left w:val="none" w:sz="0" w:space="0" w:color="auto"/>
        <w:bottom w:val="none" w:sz="0" w:space="0" w:color="auto"/>
        <w:right w:val="none" w:sz="0" w:space="0" w:color="auto"/>
      </w:divBdr>
      <w:divsChild>
        <w:div w:id="888154147">
          <w:marLeft w:val="640"/>
          <w:marRight w:val="0"/>
          <w:marTop w:val="0"/>
          <w:marBottom w:val="0"/>
          <w:divBdr>
            <w:top w:val="none" w:sz="0" w:space="0" w:color="auto"/>
            <w:left w:val="none" w:sz="0" w:space="0" w:color="auto"/>
            <w:bottom w:val="none" w:sz="0" w:space="0" w:color="auto"/>
            <w:right w:val="none" w:sz="0" w:space="0" w:color="auto"/>
          </w:divBdr>
        </w:div>
        <w:div w:id="1782917253">
          <w:marLeft w:val="640"/>
          <w:marRight w:val="0"/>
          <w:marTop w:val="0"/>
          <w:marBottom w:val="0"/>
          <w:divBdr>
            <w:top w:val="none" w:sz="0" w:space="0" w:color="auto"/>
            <w:left w:val="none" w:sz="0" w:space="0" w:color="auto"/>
            <w:bottom w:val="none" w:sz="0" w:space="0" w:color="auto"/>
            <w:right w:val="none" w:sz="0" w:space="0" w:color="auto"/>
          </w:divBdr>
        </w:div>
        <w:div w:id="2045248007">
          <w:marLeft w:val="640"/>
          <w:marRight w:val="0"/>
          <w:marTop w:val="0"/>
          <w:marBottom w:val="0"/>
          <w:divBdr>
            <w:top w:val="none" w:sz="0" w:space="0" w:color="auto"/>
            <w:left w:val="none" w:sz="0" w:space="0" w:color="auto"/>
            <w:bottom w:val="none" w:sz="0" w:space="0" w:color="auto"/>
            <w:right w:val="none" w:sz="0" w:space="0" w:color="auto"/>
          </w:divBdr>
        </w:div>
        <w:div w:id="1161040304">
          <w:marLeft w:val="640"/>
          <w:marRight w:val="0"/>
          <w:marTop w:val="0"/>
          <w:marBottom w:val="0"/>
          <w:divBdr>
            <w:top w:val="none" w:sz="0" w:space="0" w:color="auto"/>
            <w:left w:val="none" w:sz="0" w:space="0" w:color="auto"/>
            <w:bottom w:val="none" w:sz="0" w:space="0" w:color="auto"/>
            <w:right w:val="none" w:sz="0" w:space="0" w:color="auto"/>
          </w:divBdr>
        </w:div>
        <w:div w:id="634525920">
          <w:marLeft w:val="640"/>
          <w:marRight w:val="0"/>
          <w:marTop w:val="0"/>
          <w:marBottom w:val="0"/>
          <w:divBdr>
            <w:top w:val="none" w:sz="0" w:space="0" w:color="auto"/>
            <w:left w:val="none" w:sz="0" w:space="0" w:color="auto"/>
            <w:bottom w:val="none" w:sz="0" w:space="0" w:color="auto"/>
            <w:right w:val="none" w:sz="0" w:space="0" w:color="auto"/>
          </w:divBdr>
        </w:div>
        <w:div w:id="1679236519">
          <w:marLeft w:val="640"/>
          <w:marRight w:val="0"/>
          <w:marTop w:val="0"/>
          <w:marBottom w:val="0"/>
          <w:divBdr>
            <w:top w:val="none" w:sz="0" w:space="0" w:color="auto"/>
            <w:left w:val="none" w:sz="0" w:space="0" w:color="auto"/>
            <w:bottom w:val="none" w:sz="0" w:space="0" w:color="auto"/>
            <w:right w:val="none" w:sz="0" w:space="0" w:color="auto"/>
          </w:divBdr>
        </w:div>
        <w:div w:id="371078465">
          <w:marLeft w:val="640"/>
          <w:marRight w:val="0"/>
          <w:marTop w:val="0"/>
          <w:marBottom w:val="0"/>
          <w:divBdr>
            <w:top w:val="none" w:sz="0" w:space="0" w:color="auto"/>
            <w:left w:val="none" w:sz="0" w:space="0" w:color="auto"/>
            <w:bottom w:val="none" w:sz="0" w:space="0" w:color="auto"/>
            <w:right w:val="none" w:sz="0" w:space="0" w:color="auto"/>
          </w:divBdr>
        </w:div>
        <w:div w:id="474764286">
          <w:marLeft w:val="640"/>
          <w:marRight w:val="0"/>
          <w:marTop w:val="0"/>
          <w:marBottom w:val="0"/>
          <w:divBdr>
            <w:top w:val="none" w:sz="0" w:space="0" w:color="auto"/>
            <w:left w:val="none" w:sz="0" w:space="0" w:color="auto"/>
            <w:bottom w:val="none" w:sz="0" w:space="0" w:color="auto"/>
            <w:right w:val="none" w:sz="0" w:space="0" w:color="auto"/>
          </w:divBdr>
        </w:div>
        <w:div w:id="1418096013">
          <w:marLeft w:val="640"/>
          <w:marRight w:val="0"/>
          <w:marTop w:val="0"/>
          <w:marBottom w:val="0"/>
          <w:divBdr>
            <w:top w:val="none" w:sz="0" w:space="0" w:color="auto"/>
            <w:left w:val="none" w:sz="0" w:space="0" w:color="auto"/>
            <w:bottom w:val="none" w:sz="0" w:space="0" w:color="auto"/>
            <w:right w:val="none" w:sz="0" w:space="0" w:color="auto"/>
          </w:divBdr>
        </w:div>
        <w:div w:id="1849565409">
          <w:marLeft w:val="640"/>
          <w:marRight w:val="0"/>
          <w:marTop w:val="0"/>
          <w:marBottom w:val="0"/>
          <w:divBdr>
            <w:top w:val="none" w:sz="0" w:space="0" w:color="auto"/>
            <w:left w:val="none" w:sz="0" w:space="0" w:color="auto"/>
            <w:bottom w:val="none" w:sz="0" w:space="0" w:color="auto"/>
            <w:right w:val="none" w:sz="0" w:space="0" w:color="auto"/>
          </w:divBdr>
        </w:div>
        <w:div w:id="1963271397">
          <w:marLeft w:val="640"/>
          <w:marRight w:val="0"/>
          <w:marTop w:val="0"/>
          <w:marBottom w:val="0"/>
          <w:divBdr>
            <w:top w:val="none" w:sz="0" w:space="0" w:color="auto"/>
            <w:left w:val="none" w:sz="0" w:space="0" w:color="auto"/>
            <w:bottom w:val="none" w:sz="0" w:space="0" w:color="auto"/>
            <w:right w:val="none" w:sz="0" w:space="0" w:color="auto"/>
          </w:divBdr>
        </w:div>
        <w:div w:id="186798025">
          <w:marLeft w:val="640"/>
          <w:marRight w:val="0"/>
          <w:marTop w:val="0"/>
          <w:marBottom w:val="0"/>
          <w:divBdr>
            <w:top w:val="none" w:sz="0" w:space="0" w:color="auto"/>
            <w:left w:val="none" w:sz="0" w:space="0" w:color="auto"/>
            <w:bottom w:val="none" w:sz="0" w:space="0" w:color="auto"/>
            <w:right w:val="none" w:sz="0" w:space="0" w:color="auto"/>
          </w:divBdr>
        </w:div>
        <w:div w:id="1968847965">
          <w:marLeft w:val="640"/>
          <w:marRight w:val="0"/>
          <w:marTop w:val="0"/>
          <w:marBottom w:val="0"/>
          <w:divBdr>
            <w:top w:val="none" w:sz="0" w:space="0" w:color="auto"/>
            <w:left w:val="none" w:sz="0" w:space="0" w:color="auto"/>
            <w:bottom w:val="none" w:sz="0" w:space="0" w:color="auto"/>
            <w:right w:val="none" w:sz="0" w:space="0" w:color="auto"/>
          </w:divBdr>
        </w:div>
        <w:div w:id="1231844439">
          <w:marLeft w:val="640"/>
          <w:marRight w:val="0"/>
          <w:marTop w:val="0"/>
          <w:marBottom w:val="0"/>
          <w:divBdr>
            <w:top w:val="none" w:sz="0" w:space="0" w:color="auto"/>
            <w:left w:val="none" w:sz="0" w:space="0" w:color="auto"/>
            <w:bottom w:val="none" w:sz="0" w:space="0" w:color="auto"/>
            <w:right w:val="none" w:sz="0" w:space="0" w:color="auto"/>
          </w:divBdr>
        </w:div>
        <w:div w:id="1549488837">
          <w:marLeft w:val="640"/>
          <w:marRight w:val="0"/>
          <w:marTop w:val="0"/>
          <w:marBottom w:val="0"/>
          <w:divBdr>
            <w:top w:val="none" w:sz="0" w:space="0" w:color="auto"/>
            <w:left w:val="none" w:sz="0" w:space="0" w:color="auto"/>
            <w:bottom w:val="none" w:sz="0" w:space="0" w:color="auto"/>
            <w:right w:val="none" w:sz="0" w:space="0" w:color="auto"/>
          </w:divBdr>
        </w:div>
        <w:div w:id="1685329026">
          <w:marLeft w:val="640"/>
          <w:marRight w:val="0"/>
          <w:marTop w:val="0"/>
          <w:marBottom w:val="0"/>
          <w:divBdr>
            <w:top w:val="none" w:sz="0" w:space="0" w:color="auto"/>
            <w:left w:val="none" w:sz="0" w:space="0" w:color="auto"/>
            <w:bottom w:val="none" w:sz="0" w:space="0" w:color="auto"/>
            <w:right w:val="none" w:sz="0" w:space="0" w:color="auto"/>
          </w:divBdr>
        </w:div>
        <w:div w:id="1244217120">
          <w:marLeft w:val="640"/>
          <w:marRight w:val="0"/>
          <w:marTop w:val="0"/>
          <w:marBottom w:val="0"/>
          <w:divBdr>
            <w:top w:val="none" w:sz="0" w:space="0" w:color="auto"/>
            <w:left w:val="none" w:sz="0" w:space="0" w:color="auto"/>
            <w:bottom w:val="none" w:sz="0" w:space="0" w:color="auto"/>
            <w:right w:val="none" w:sz="0" w:space="0" w:color="auto"/>
          </w:divBdr>
        </w:div>
        <w:div w:id="1159924890">
          <w:marLeft w:val="640"/>
          <w:marRight w:val="0"/>
          <w:marTop w:val="0"/>
          <w:marBottom w:val="0"/>
          <w:divBdr>
            <w:top w:val="none" w:sz="0" w:space="0" w:color="auto"/>
            <w:left w:val="none" w:sz="0" w:space="0" w:color="auto"/>
            <w:bottom w:val="none" w:sz="0" w:space="0" w:color="auto"/>
            <w:right w:val="none" w:sz="0" w:space="0" w:color="auto"/>
          </w:divBdr>
        </w:div>
        <w:div w:id="2056544024">
          <w:marLeft w:val="640"/>
          <w:marRight w:val="0"/>
          <w:marTop w:val="0"/>
          <w:marBottom w:val="0"/>
          <w:divBdr>
            <w:top w:val="none" w:sz="0" w:space="0" w:color="auto"/>
            <w:left w:val="none" w:sz="0" w:space="0" w:color="auto"/>
            <w:bottom w:val="none" w:sz="0" w:space="0" w:color="auto"/>
            <w:right w:val="none" w:sz="0" w:space="0" w:color="auto"/>
          </w:divBdr>
        </w:div>
        <w:div w:id="1256280819">
          <w:marLeft w:val="640"/>
          <w:marRight w:val="0"/>
          <w:marTop w:val="0"/>
          <w:marBottom w:val="0"/>
          <w:divBdr>
            <w:top w:val="none" w:sz="0" w:space="0" w:color="auto"/>
            <w:left w:val="none" w:sz="0" w:space="0" w:color="auto"/>
            <w:bottom w:val="none" w:sz="0" w:space="0" w:color="auto"/>
            <w:right w:val="none" w:sz="0" w:space="0" w:color="auto"/>
          </w:divBdr>
        </w:div>
      </w:divsChild>
    </w:div>
    <w:div w:id="1383944475">
      <w:bodyDiv w:val="1"/>
      <w:marLeft w:val="0"/>
      <w:marRight w:val="0"/>
      <w:marTop w:val="0"/>
      <w:marBottom w:val="0"/>
      <w:divBdr>
        <w:top w:val="none" w:sz="0" w:space="0" w:color="auto"/>
        <w:left w:val="none" w:sz="0" w:space="0" w:color="auto"/>
        <w:bottom w:val="none" w:sz="0" w:space="0" w:color="auto"/>
        <w:right w:val="none" w:sz="0" w:space="0" w:color="auto"/>
      </w:divBdr>
    </w:div>
    <w:div w:id="1384132328">
      <w:bodyDiv w:val="1"/>
      <w:marLeft w:val="0"/>
      <w:marRight w:val="0"/>
      <w:marTop w:val="0"/>
      <w:marBottom w:val="0"/>
      <w:divBdr>
        <w:top w:val="none" w:sz="0" w:space="0" w:color="auto"/>
        <w:left w:val="none" w:sz="0" w:space="0" w:color="auto"/>
        <w:bottom w:val="none" w:sz="0" w:space="0" w:color="auto"/>
        <w:right w:val="none" w:sz="0" w:space="0" w:color="auto"/>
      </w:divBdr>
    </w:div>
    <w:div w:id="1384787761">
      <w:bodyDiv w:val="1"/>
      <w:marLeft w:val="0"/>
      <w:marRight w:val="0"/>
      <w:marTop w:val="0"/>
      <w:marBottom w:val="0"/>
      <w:divBdr>
        <w:top w:val="none" w:sz="0" w:space="0" w:color="auto"/>
        <w:left w:val="none" w:sz="0" w:space="0" w:color="auto"/>
        <w:bottom w:val="none" w:sz="0" w:space="0" w:color="auto"/>
        <w:right w:val="none" w:sz="0" w:space="0" w:color="auto"/>
      </w:divBdr>
    </w:div>
    <w:div w:id="1384987146">
      <w:bodyDiv w:val="1"/>
      <w:marLeft w:val="0"/>
      <w:marRight w:val="0"/>
      <w:marTop w:val="0"/>
      <w:marBottom w:val="0"/>
      <w:divBdr>
        <w:top w:val="none" w:sz="0" w:space="0" w:color="auto"/>
        <w:left w:val="none" w:sz="0" w:space="0" w:color="auto"/>
        <w:bottom w:val="none" w:sz="0" w:space="0" w:color="auto"/>
        <w:right w:val="none" w:sz="0" w:space="0" w:color="auto"/>
      </w:divBdr>
    </w:div>
    <w:div w:id="1385181376">
      <w:bodyDiv w:val="1"/>
      <w:marLeft w:val="0"/>
      <w:marRight w:val="0"/>
      <w:marTop w:val="0"/>
      <w:marBottom w:val="0"/>
      <w:divBdr>
        <w:top w:val="none" w:sz="0" w:space="0" w:color="auto"/>
        <w:left w:val="none" w:sz="0" w:space="0" w:color="auto"/>
        <w:bottom w:val="none" w:sz="0" w:space="0" w:color="auto"/>
        <w:right w:val="none" w:sz="0" w:space="0" w:color="auto"/>
      </w:divBdr>
    </w:div>
    <w:div w:id="1385329684">
      <w:bodyDiv w:val="1"/>
      <w:marLeft w:val="0"/>
      <w:marRight w:val="0"/>
      <w:marTop w:val="0"/>
      <w:marBottom w:val="0"/>
      <w:divBdr>
        <w:top w:val="none" w:sz="0" w:space="0" w:color="auto"/>
        <w:left w:val="none" w:sz="0" w:space="0" w:color="auto"/>
        <w:bottom w:val="none" w:sz="0" w:space="0" w:color="auto"/>
        <w:right w:val="none" w:sz="0" w:space="0" w:color="auto"/>
      </w:divBdr>
    </w:div>
    <w:div w:id="1386173330">
      <w:bodyDiv w:val="1"/>
      <w:marLeft w:val="0"/>
      <w:marRight w:val="0"/>
      <w:marTop w:val="0"/>
      <w:marBottom w:val="0"/>
      <w:divBdr>
        <w:top w:val="none" w:sz="0" w:space="0" w:color="auto"/>
        <w:left w:val="none" w:sz="0" w:space="0" w:color="auto"/>
        <w:bottom w:val="none" w:sz="0" w:space="0" w:color="auto"/>
        <w:right w:val="none" w:sz="0" w:space="0" w:color="auto"/>
      </w:divBdr>
    </w:div>
    <w:div w:id="1386298175">
      <w:bodyDiv w:val="1"/>
      <w:marLeft w:val="0"/>
      <w:marRight w:val="0"/>
      <w:marTop w:val="0"/>
      <w:marBottom w:val="0"/>
      <w:divBdr>
        <w:top w:val="none" w:sz="0" w:space="0" w:color="auto"/>
        <w:left w:val="none" w:sz="0" w:space="0" w:color="auto"/>
        <w:bottom w:val="none" w:sz="0" w:space="0" w:color="auto"/>
        <w:right w:val="none" w:sz="0" w:space="0" w:color="auto"/>
      </w:divBdr>
    </w:div>
    <w:div w:id="1386677622">
      <w:bodyDiv w:val="1"/>
      <w:marLeft w:val="0"/>
      <w:marRight w:val="0"/>
      <w:marTop w:val="0"/>
      <w:marBottom w:val="0"/>
      <w:divBdr>
        <w:top w:val="none" w:sz="0" w:space="0" w:color="auto"/>
        <w:left w:val="none" w:sz="0" w:space="0" w:color="auto"/>
        <w:bottom w:val="none" w:sz="0" w:space="0" w:color="auto"/>
        <w:right w:val="none" w:sz="0" w:space="0" w:color="auto"/>
      </w:divBdr>
      <w:divsChild>
        <w:div w:id="1547064764">
          <w:marLeft w:val="480"/>
          <w:marRight w:val="0"/>
          <w:marTop w:val="0"/>
          <w:marBottom w:val="0"/>
          <w:divBdr>
            <w:top w:val="none" w:sz="0" w:space="0" w:color="auto"/>
            <w:left w:val="none" w:sz="0" w:space="0" w:color="auto"/>
            <w:bottom w:val="none" w:sz="0" w:space="0" w:color="auto"/>
            <w:right w:val="none" w:sz="0" w:space="0" w:color="auto"/>
          </w:divBdr>
        </w:div>
        <w:div w:id="836698426">
          <w:marLeft w:val="480"/>
          <w:marRight w:val="0"/>
          <w:marTop w:val="0"/>
          <w:marBottom w:val="0"/>
          <w:divBdr>
            <w:top w:val="none" w:sz="0" w:space="0" w:color="auto"/>
            <w:left w:val="none" w:sz="0" w:space="0" w:color="auto"/>
            <w:bottom w:val="none" w:sz="0" w:space="0" w:color="auto"/>
            <w:right w:val="none" w:sz="0" w:space="0" w:color="auto"/>
          </w:divBdr>
        </w:div>
        <w:div w:id="84541626">
          <w:marLeft w:val="480"/>
          <w:marRight w:val="0"/>
          <w:marTop w:val="0"/>
          <w:marBottom w:val="0"/>
          <w:divBdr>
            <w:top w:val="none" w:sz="0" w:space="0" w:color="auto"/>
            <w:left w:val="none" w:sz="0" w:space="0" w:color="auto"/>
            <w:bottom w:val="none" w:sz="0" w:space="0" w:color="auto"/>
            <w:right w:val="none" w:sz="0" w:space="0" w:color="auto"/>
          </w:divBdr>
        </w:div>
        <w:div w:id="2015261565">
          <w:marLeft w:val="480"/>
          <w:marRight w:val="0"/>
          <w:marTop w:val="0"/>
          <w:marBottom w:val="0"/>
          <w:divBdr>
            <w:top w:val="none" w:sz="0" w:space="0" w:color="auto"/>
            <w:left w:val="none" w:sz="0" w:space="0" w:color="auto"/>
            <w:bottom w:val="none" w:sz="0" w:space="0" w:color="auto"/>
            <w:right w:val="none" w:sz="0" w:space="0" w:color="auto"/>
          </w:divBdr>
        </w:div>
        <w:div w:id="597251841">
          <w:marLeft w:val="480"/>
          <w:marRight w:val="0"/>
          <w:marTop w:val="0"/>
          <w:marBottom w:val="0"/>
          <w:divBdr>
            <w:top w:val="none" w:sz="0" w:space="0" w:color="auto"/>
            <w:left w:val="none" w:sz="0" w:space="0" w:color="auto"/>
            <w:bottom w:val="none" w:sz="0" w:space="0" w:color="auto"/>
            <w:right w:val="none" w:sz="0" w:space="0" w:color="auto"/>
          </w:divBdr>
        </w:div>
        <w:div w:id="1726101390">
          <w:marLeft w:val="480"/>
          <w:marRight w:val="0"/>
          <w:marTop w:val="0"/>
          <w:marBottom w:val="0"/>
          <w:divBdr>
            <w:top w:val="none" w:sz="0" w:space="0" w:color="auto"/>
            <w:left w:val="none" w:sz="0" w:space="0" w:color="auto"/>
            <w:bottom w:val="none" w:sz="0" w:space="0" w:color="auto"/>
            <w:right w:val="none" w:sz="0" w:space="0" w:color="auto"/>
          </w:divBdr>
        </w:div>
        <w:div w:id="1662807252">
          <w:marLeft w:val="480"/>
          <w:marRight w:val="0"/>
          <w:marTop w:val="0"/>
          <w:marBottom w:val="0"/>
          <w:divBdr>
            <w:top w:val="none" w:sz="0" w:space="0" w:color="auto"/>
            <w:left w:val="none" w:sz="0" w:space="0" w:color="auto"/>
            <w:bottom w:val="none" w:sz="0" w:space="0" w:color="auto"/>
            <w:right w:val="none" w:sz="0" w:space="0" w:color="auto"/>
          </w:divBdr>
        </w:div>
        <w:div w:id="980230247">
          <w:marLeft w:val="480"/>
          <w:marRight w:val="0"/>
          <w:marTop w:val="0"/>
          <w:marBottom w:val="0"/>
          <w:divBdr>
            <w:top w:val="none" w:sz="0" w:space="0" w:color="auto"/>
            <w:left w:val="none" w:sz="0" w:space="0" w:color="auto"/>
            <w:bottom w:val="none" w:sz="0" w:space="0" w:color="auto"/>
            <w:right w:val="none" w:sz="0" w:space="0" w:color="auto"/>
          </w:divBdr>
        </w:div>
        <w:div w:id="528186060">
          <w:marLeft w:val="480"/>
          <w:marRight w:val="0"/>
          <w:marTop w:val="0"/>
          <w:marBottom w:val="0"/>
          <w:divBdr>
            <w:top w:val="none" w:sz="0" w:space="0" w:color="auto"/>
            <w:left w:val="none" w:sz="0" w:space="0" w:color="auto"/>
            <w:bottom w:val="none" w:sz="0" w:space="0" w:color="auto"/>
            <w:right w:val="none" w:sz="0" w:space="0" w:color="auto"/>
          </w:divBdr>
        </w:div>
        <w:div w:id="237060073">
          <w:marLeft w:val="480"/>
          <w:marRight w:val="0"/>
          <w:marTop w:val="0"/>
          <w:marBottom w:val="0"/>
          <w:divBdr>
            <w:top w:val="none" w:sz="0" w:space="0" w:color="auto"/>
            <w:left w:val="none" w:sz="0" w:space="0" w:color="auto"/>
            <w:bottom w:val="none" w:sz="0" w:space="0" w:color="auto"/>
            <w:right w:val="none" w:sz="0" w:space="0" w:color="auto"/>
          </w:divBdr>
        </w:div>
        <w:div w:id="1547252244">
          <w:marLeft w:val="480"/>
          <w:marRight w:val="0"/>
          <w:marTop w:val="0"/>
          <w:marBottom w:val="0"/>
          <w:divBdr>
            <w:top w:val="none" w:sz="0" w:space="0" w:color="auto"/>
            <w:left w:val="none" w:sz="0" w:space="0" w:color="auto"/>
            <w:bottom w:val="none" w:sz="0" w:space="0" w:color="auto"/>
            <w:right w:val="none" w:sz="0" w:space="0" w:color="auto"/>
          </w:divBdr>
        </w:div>
        <w:div w:id="1395009054">
          <w:marLeft w:val="480"/>
          <w:marRight w:val="0"/>
          <w:marTop w:val="0"/>
          <w:marBottom w:val="0"/>
          <w:divBdr>
            <w:top w:val="none" w:sz="0" w:space="0" w:color="auto"/>
            <w:left w:val="none" w:sz="0" w:space="0" w:color="auto"/>
            <w:bottom w:val="none" w:sz="0" w:space="0" w:color="auto"/>
            <w:right w:val="none" w:sz="0" w:space="0" w:color="auto"/>
          </w:divBdr>
        </w:div>
        <w:div w:id="1500922057">
          <w:marLeft w:val="480"/>
          <w:marRight w:val="0"/>
          <w:marTop w:val="0"/>
          <w:marBottom w:val="0"/>
          <w:divBdr>
            <w:top w:val="none" w:sz="0" w:space="0" w:color="auto"/>
            <w:left w:val="none" w:sz="0" w:space="0" w:color="auto"/>
            <w:bottom w:val="none" w:sz="0" w:space="0" w:color="auto"/>
            <w:right w:val="none" w:sz="0" w:space="0" w:color="auto"/>
          </w:divBdr>
        </w:div>
        <w:div w:id="177737083">
          <w:marLeft w:val="480"/>
          <w:marRight w:val="0"/>
          <w:marTop w:val="0"/>
          <w:marBottom w:val="0"/>
          <w:divBdr>
            <w:top w:val="none" w:sz="0" w:space="0" w:color="auto"/>
            <w:left w:val="none" w:sz="0" w:space="0" w:color="auto"/>
            <w:bottom w:val="none" w:sz="0" w:space="0" w:color="auto"/>
            <w:right w:val="none" w:sz="0" w:space="0" w:color="auto"/>
          </w:divBdr>
        </w:div>
        <w:div w:id="870726526">
          <w:marLeft w:val="480"/>
          <w:marRight w:val="0"/>
          <w:marTop w:val="0"/>
          <w:marBottom w:val="0"/>
          <w:divBdr>
            <w:top w:val="none" w:sz="0" w:space="0" w:color="auto"/>
            <w:left w:val="none" w:sz="0" w:space="0" w:color="auto"/>
            <w:bottom w:val="none" w:sz="0" w:space="0" w:color="auto"/>
            <w:right w:val="none" w:sz="0" w:space="0" w:color="auto"/>
          </w:divBdr>
        </w:div>
        <w:div w:id="1515152055">
          <w:marLeft w:val="480"/>
          <w:marRight w:val="0"/>
          <w:marTop w:val="0"/>
          <w:marBottom w:val="0"/>
          <w:divBdr>
            <w:top w:val="none" w:sz="0" w:space="0" w:color="auto"/>
            <w:left w:val="none" w:sz="0" w:space="0" w:color="auto"/>
            <w:bottom w:val="none" w:sz="0" w:space="0" w:color="auto"/>
            <w:right w:val="none" w:sz="0" w:space="0" w:color="auto"/>
          </w:divBdr>
        </w:div>
        <w:div w:id="574097884">
          <w:marLeft w:val="480"/>
          <w:marRight w:val="0"/>
          <w:marTop w:val="0"/>
          <w:marBottom w:val="0"/>
          <w:divBdr>
            <w:top w:val="none" w:sz="0" w:space="0" w:color="auto"/>
            <w:left w:val="none" w:sz="0" w:space="0" w:color="auto"/>
            <w:bottom w:val="none" w:sz="0" w:space="0" w:color="auto"/>
            <w:right w:val="none" w:sz="0" w:space="0" w:color="auto"/>
          </w:divBdr>
        </w:div>
        <w:div w:id="1013996778">
          <w:marLeft w:val="480"/>
          <w:marRight w:val="0"/>
          <w:marTop w:val="0"/>
          <w:marBottom w:val="0"/>
          <w:divBdr>
            <w:top w:val="none" w:sz="0" w:space="0" w:color="auto"/>
            <w:left w:val="none" w:sz="0" w:space="0" w:color="auto"/>
            <w:bottom w:val="none" w:sz="0" w:space="0" w:color="auto"/>
            <w:right w:val="none" w:sz="0" w:space="0" w:color="auto"/>
          </w:divBdr>
        </w:div>
        <w:div w:id="723025345">
          <w:marLeft w:val="480"/>
          <w:marRight w:val="0"/>
          <w:marTop w:val="0"/>
          <w:marBottom w:val="0"/>
          <w:divBdr>
            <w:top w:val="none" w:sz="0" w:space="0" w:color="auto"/>
            <w:left w:val="none" w:sz="0" w:space="0" w:color="auto"/>
            <w:bottom w:val="none" w:sz="0" w:space="0" w:color="auto"/>
            <w:right w:val="none" w:sz="0" w:space="0" w:color="auto"/>
          </w:divBdr>
        </w:div>
        <w:div w:id="1900314012">
          <w:marLeft w:val="480"/>
          <w:marRight w:val="0"/>
          <w:marTop w:val="0"/>
          <w:marBottom w:val="0"/>
          <w:divBdr>
            <w:top w:val="none" w:sz="0" w:space="0" w:color="auto"/>
            <w:left w:val="none" w:sz="0" w:space="0" w:color="auto"/>
            <w:bottom w:val="none" w:sz="0" w:space="0" w:color="auto"/>
            <w:right w:val="none" w:sz="0" w:space="0" w:color="auto"/>
          </w:divBdr>
        </w:div>
        <w:div w:id="1753508689">
          <w:marLeft w:val="480"/>
          <w:marRight w:val="0"/>
          <w:marTop w:val="0"/>
          <w:marBottom w:val="0"/>
          <w:divBdr>
            <w:top w:val="none" w:sz="0" w:space="0" w:color="auto"/>
            <w:left w:val="none" w:sz="0" w:space="0" w:color="auto"/>
            <w:bottom w:val="none" w:sz="0" w:space="0" w:color="auto"/>
            <w:right w:val="none" w:sz="0" w:space="0" w:color="auto"/>
          </w:divBdr>
        </w:div>
        <w:div w:id="673604127">
          <w:marLeft w:val="480"/>
          <w:marRight w:val="0"/>
          <w:marTop w:val="0"/>
          <w:marBottom w:val="0"/>
          <w:divBdr>
            <w:top w:val="none" w:sz="0" w:space="0" w:color="auto"/>
            <w:left w:val="none" w:sz="0" w:space="0" w:color="auto"/>
            <w:bottom w:val="none" w:sz="0" w:space="0" w:color="auto"/>
            <w:right w:val="none" w:sz="0" w:space="0" w:color="auto"/>
          </w:divBdr>
        </w:div>
        <w:div w:id="1658264850">
          <w:marLeft w:val="480"/>
          <w:marRight w:val="0"/>
          <w:marTop w:val="0"/>
          <w:marBottom w:val="0"/>
          <w:divBdr>
            <w:top w:val="none" w:sz="0" w:space="0" w:color="auto"/>
            <w:left w:val="none" w:sz="0" w:space="0" w:color="auto"/>
            <w:bottom w:val="none" w:sz="0" w:space="0" w:color="auto"/>
            <w:right w:val="none" w:sz="0" w:space="0" w:color="auto"/>
          </w:divBdr>
        </w:div>
        <w:div w:id="1281765516">
          <w:marLeft w:val="480"/>
          <w:marRight w:val="0"/>
          <w:marTop w:val="0"/>
          <w:marBottom w:val="0"/>
          <w:divBdr>
            <w:top w:val="none" w:sz="0" w:space="0" w:color="auto"/>
            <w:left w:val="none" w:sz="0" w:space="0" w:color="auto"/>
            <w:bottom w:val="none" w:sz="0" w:space="0" w:color="auto"/>
            <w:right w:val="none" w:sz="0" w:space="0" w:color="auto"/>
          </w:divBdr>
        </w:div>
        <w:div w:id="1879930982">
          <w:marLeft w:val="480"/>
          <w:marRight w:val="0"/>
          <w:marTop w:val="0"/>
          <w:marBottom w:val="0"/>
          <w:divBdr>
            <w:top w:val="none" w:sz="0" w:space="0" w:color="auto"/>
            <w:left w:val="none" w:sz="0" w:space="0" w:color="auto"/>
            <w:bottom w:val="none" w:sz="0" w:space="0" w:color="auto"/>
            <w:right w:val="none" w:sz="0" w:space="0" w:color="auto"/>
          </w:divBdr>
        </w:div>
        <w:div w:id="108471397">
          <w:marLeft w:val="480"/>
          <w:marRight w:val="0"/>
          <w:marTop w:val="0"/>
          <w:marBottom w:val="0"/>
          <w:divBdr>
            <w:top w:val="none" w:sz="0" w:space="0" w:color="auto"/>
            <w:left w:val="none" w:sz="0" w:space="0" w:color="auto"/>
            <w:bottom w:val="none" w:sz="0" w:space="0" w:color="auto"/>
            <w:right w:val="none" w:sz="0" w:space="0" w:color="auto"/>
          </w:divBdr>
        </w:div>
        <w:div w:id="1531331661">
          <w:marLeft w:val="480"/>
          <w:marRight w:val="0"/>
          <w:marTop w:val="0"/>
          <w:marBottom w:val="0"/>
          <w:divBdr>
            <w:top w:val="none" w:sz="0" w:space="0" w:color="auto"/>
            <w:left w:val="none" w:sz="0" w:space="0" w:color="auto"/>
            <w:bottom w:val="none" w:sz="0" w:space="0" w:color="auto"/>
            <w:right w:val="none" w:sz="0" w:space="0" w:color="auto"/>
          </w:divBdr>
        </w:div>
        <w:div w:id="1662540632">
          <w:marLeft w:val="480"/>
          <w:marRight w:val="0"/>
          <w:marTop w:val="0"/>
          <w:marBottom w:val="0"/>
          <w:divBdr>
            <w:top w:val="none" w:sz="0" w:space="0" w:color="auto"/>
            <w:left w:val="none" w:sz="0" w:space="0" w:color="auto"/>
            <w:bottom w:val="none" w:sz="0" w:space="0" w:color="auto"/>
            <w:right w:val="none" w:sz="0" w:space="0" w:color="auto"/>
          </w:divBdr>
        </w:div>
        <w:div w:id="1469397249">
          <w:marLeft w:val="480"/>
          <w:marRight w:val="0"/>
          <w:marTop w:val="0"/>
          <w:marBottom w:val="0"/>
          <w:divBdr>
            <w:top w:val="none" w:sz="0" w:space="0" w:color="auto"/>
            <w:left w:val="none" w:sz="0" w:space="0" w:color="auto"/>
            <w:bottom w:val="none" w:sz="0" w:space="0" w:color="auto"/>
            <w:right w:val="none" w:sz="0" w:space="0" w:color="auto"/>
          </w:divBdr>
        </w:div>
        <w:div w:id="98064987">
          <w:marLeft w:val="480"/>
          <w:marRight w:val="0"/>
          <w:marTop w:val="0"/>
          <w:marBottom w:val="0"/>
          <w:divBdr>
            <w:top w:val="none" w:sz="0" w:space="0" w:color="auto"/>
            <w:left w:val="none" w:sz="0" w:space="0" w:color="auto"/>
            <w:bottom w:val="none" w:sz="0" w:space="0" w:color="auto"/>
            <w:right w:val="none" w:sz="0" w:space="0" w:color="auto"/>
          </w:divBdr>
        </w:div>
        <w:div w:id="1780372344">
          <w:marLeft w:val="480"/>
          <w:marRight w:val="0"/>
          <w:marTop w:val="0"/>
          <w:marBottom w:val="0"/>
          <w:divBdr>
            <w:top w:val="none" w:sz="0" w:space="0" w:color="auto"/>
            <w:left w:val="none" w:sz="0" w:space="0" w:color="auto"/>
            <w:bottom w:val="none" w:sz="0" w:space="0" w:color="auto"/>
            <w:right w:val="none" w:sz="0" w:space="0" w:color="auto"/>
          </w:divBdr>
        </w:div>
        <w:div w:id="1141538502">
          <w:marLeft w:val="480"/>
          <w:marRight w:val="0"/>
          <w:marTop w:val="0"/>
          <w:marBottom w:val="0"/>
          <w:divBdr>
            <w:top w:val="none" w:sz="0" w:space="0" w:color="auto"/>
            <w:left w:val="none" w:sz="0" w:space="0" w:color="auto"/>
            <w:bottom w:val="none" w:sz="0" w:space="0" w:color="auto"/>
            <w:right w:val="none" w:sz="0" w:space="0" w:color="auto"/>
          </w:divBdr>
        </w:div>
        <w:div w:id="294918503">
          <w:marLeft w:val="480"/>
          <w:marRight w:val="0"/>
          <w:marTop w:val="0"/>
          <w:marBottom w:val="0"/>
          <w:divBdr>
            <w:top w:val="none" w:sz="0" w:space="0" w:color="auto"/>
            <w:left w:val="none" w:sz="0" w:space="0" w:color="auto"/>
            <w:bottom w:val="none" w:sz="0" w:space="0" w:color="auto"/>
            <w:right w:val="none" w:sz="0" w:space="0" w:color="auto"/>
          </w:divBdr>
        </w:div>
        <w:div w:id="135612722">
          <w:marLeft w:val="480"/>
          <w:marRight w:val="0"/>
          <w:marTop w:val="0"/>
          <w:marBottom w:val="0"/>
          <w:divBdr>
            <w:top w:val="none" w:sz="0" w:space="0" w:color="auto"/>
            <w:left w:val="none" w:sz="0" w:space="0" w:color="auto"/>
            <w:bottom w:val="none" w:sz="0" w:space="0" w:color="auto"/>
            <w:right w:val="none" w:sz="0" w:space="0" w:color="auto"/>
          </w:divBdr>
        </w:div>
        <w:div w:id="705715097">
          <w:marLeft w:val="480"/>
          <w:marRight w:val="0"/>
          <w:marTop w:val="0"/>
          <w:marBottom w:val="0"/>
          <w:divBdr>
            <w:top w:val="none" w:sz="0" w:space="0" w:color="auto"/>
            <w:left w:val="none" w:sz="0" w:space="0" w:color="auto"/>
            <w:bottom w:val="none" w:sz="0" w:space="0" w:color="auto"/>
            <w:right w:val="none" w:sz="0" w:space="0" w:color="auto"/>
          </w:divBdr>
        </w:div>
        <w:div w:id="352263803">
          <w:marLeft w:val="480"/>
          <w:marRight w:val="0"/>
          <w:marTop w:val="0"/>
          <w:marBottom w:val="0"/>
          <w:divBdr>
            <w:top w:val="none" w:sz="0" w:space="0" w:color="auto"/>
            <w:left w:val="none" w:sz="0" w:space="0" w:color="auto"/>
            <w:bottom w:val="none" w:sz="0" w:space="0" w:color="auto"/>
            <w:right w:val="none" w:sz="0" w:space="0" w:color="auto"/>
          </w:divBdr>
        </w:div>
        <w:div w:id="1481455601">
          <w:marLeft w:val="480"/>
          <w:marRight w:val="0"/>
          <w:marTop w:val="0"/>
          <w:marBottom w:val="0"/>
          <w:divBdr>
            <w:top w:val="none" w:sz="0" w:space="0" w:color="auto"/>
            <w:left w:val="none" w:sz="0" w:space="0" w:color="auto"/>
            <w:bottom w:val="none" w:sz="0" w:space="0" w:color="auto"/>
            <w:right w:val="none" w:sz="0" w:space="0" w:color="auto"/>
          </w:divBdr>
        </w:div>
        <w:div w:id="558591084">
          <w:marLeft w:val="480"/>
          <w:marRight w:val="0"/>
          <w:marTop w:val="0"/>
          <w:marBottom w:val="0"/>
          <w:divBdr>
            <w:top w:val="none" w:sz="0" w:space="0" w:color="auto"/>
            <w:left w:val="none" w:sz="0" w:space="0" w:color="auto"/>
            <w:bottom w:val="none" w:sz="0" w:space="0" w:color="auto"/>
            <w:right w:val="none" w:sz="0" w:space="0" w:color="auto"/>
          </w:divBdr>
        </w:div>
        <w:div w:id="65227957">
          <w:marLeft w:val="480"/>
          <w:marRight w:val="0"/>
          <w:marTop w:val="0"/>
          <w:marBottom w:val="0"/>
          <w:divBdr>
            <w:top w:val="none" w:sz="0" w:space="0" w:color="auto"/>
            <w:left w:val="none" w:sz="0" w:space="0" w:color="auto"/>
            <w:bottom w:val="none" w:sz="0" w:space="0" w:color="auto"/>
            <w:right w:val="none" w:sz="0" w:space="0" w:color="auto"/>
          </w:divBdr>
        </w:div>
        <w:div w:id="1295793791">
          <w:marLeft w:val="480"/>
          <w:marRight w:val="0"/>
          <w:marTop w:val="0"/>
          <w:marBottom w:val="0"/>
          <w:divBdr>
            <w:top w:val="none" w:sz="0" w:space="0" w:color="auto"/>
            <w:left w:val="none" w:sz="0" w:space="0" w:color="auto"/>
            <w:bottom w:val="none" w:sz="0" w:space="0" w:color="auto"/>
            <w:right w:val="none" w:sz="0" w:space="0" w:color="auto"/>
          </w:divBdr>
        </w:div>
        <w:div w:id="959726056">
          <w:marLeft w:val="480"/>
          <w:marRight w:val="0"/>
          <w:marTop w:val="0"/>
          <w:marBottom w:val="0"/>
          <w:divBdr>
            <w:top w:val="none" w:sz="0" w:space="0" w:color="auto"/>
            <w:left w:val="none" w:sz="0" w:space="0" w:color="auto"/>
            <w:bottom w:val="none" w:sz="0" w:space="0" w:color="auto"/>
            <w:right w:val="none" w:sz="0" w:space="0" w:color="auto"/>
          </w:divBdr>
        </w:div>
        <w:div w:id="37555731">
          <w:marLeft w:val="480"/>
          <w:marRight w:val="0"/>
          <w:marTop w:val="0"/>
          <w:marBottom w:val="0"/>
          <w:divBdr>
            <w:top w:val="none" w:sz="0" w:space="0" w:color="auto"/>
            <w:left w:val="none" w:sz="0" w:space="0" w:color="auto"/>
            <w:bottom w:val="none" w:sz="0" w:space="0" w:color="auto"/>
            <w:right w:val="none" w:sz="0" w:space="0" w:color="auto"/>
          </w:divBdr>
        </w:div>
        <w:div w:id="2053340519">
          <w:marLeft w:val="480"/>
          <w:marRight w:val="0"/>
          <w:marTop w:val="0"/>
          <w:marBottom w:val="0"/>
          <w:divBdr>
            <w:top w:val="none" w:sz="0" w:space="0" w:color="auto"/>
            <w:left w:val="none" w:sz="0" w:space="0" w:color="auto"/>
            <w:bottom w:val="none" w:sz="0" w:space="0" w:color="auto"/>
            <w:right w:val="none" w:sz="0" w:space="0" w:color="auto"/>
          </w:divBdr>
        </w:div>
        <w:div w:id="138690870">
          <w:marLeft w:val="480"/>
          <w:marRight w:val="0"/>
          <w:marTop w:val="0"/>
          <w:marBottom w:val="0"/>
          <w:divBdr>
            <w:top w:val="none" w:sz="0" w:space="0" w:color="auto"/>
            <w:left w:val="none" w:sz="0" w:space="0" w:color="auto"/>
            <w:bottom w:val="none" w:sz="0" w:space="0" w:color="auto"/>
            <w:right w:val="none" w:sz="0" w:space="0" w:color="auto"/>
          </w:divBdr>
        </w:div>
        <w:div w:id="1213425791">
          <w:marLeft w:val="480"/>
          <w:marRight w:val="0"/>
          <w:marTop w:val="0"/>
          <w:marBottom w:val="0"/>
          <w:divBdr>
            <w:top w:val="none" w:sz="0" w:space="0" w:color="auto"/>
            <w:left w:val="none" w:sz="0" w:space="0" w:color="auto"/>
            <w:bottom w:val="none" w:sz="0" w:space="0" w:color="auto"/>
            <w:right w:val="none" w:sz="0" w:space="0" w:color="auto"/>
          </w:divBdr>
        </w:div>
        <w:div w:id="1934244823">
          <w:marLeft w:val="480"/>
          <w:marRight w:val="0"/>
          <w:marTop w:val="0"/>
          <w:marBottom w:val="0"/>
          <w:divBdr>
            <w:top w:val="none" w:sz="0" w:space="0" w:color="auto"/>
            <w:left w:val="none" w:sz="0" w:space="0" w:color="auto"/>
            <w:bottom w:val="none" w:sz="0" w:space="0" w:color="auto"/>
            <w:right w:val="none" w:sz="0" w:space="0" w:color="auto"/>
          </w:divBdr>
        </w:div>
        <w:div w:id="957643863">
          <w:marLeft w:val="480"/>
          <w:marRight w:val="0"/>
          <w:marTop w:val="0"/>
          <w:marBottom w:val="0"/>
          <w:divBdr>
            <w:top w:val="none" w:sz="0" w:space="0" w:color="auto"/>
            <w:left w:val="none" w:sz="0" w:space="0" w:color="auto"/>
            <w:bottom w:val="none" w:sz="0" w:space="0" w:color="auto"/>
            <w:right w:val="none" w:sz="0" w:space="0" w:color="auto"/>
          </w:divBdr>
        </w:div>
        <w:div w:id="1009530022">
          <w:marLeft w:val="480"/>
          <w:marRight w:val="0"/>
          <w:marTop w:val="0"/>
          <w:marBottom w:val="0"/>
          <w:divBdr>
            <w:top w:val="none" w:sz="0" w:space="0" w:color="auto"/>
            <w:left w:val="none" w:sz="0" w:space="0" w:color="auto"/>
            <w:bottom w:val="none" w:sz="0" w:space="0" w:color="auto"/>
            <w:right w:val="none" w:sz="0" w:space="0" w:color="auto"/>
          </w:divBdr>
        </w:div>
        <w:div w:id="1739286400">
          <w:marLeft w:val="480"/>
          <w:marRight w:val="0"/>
          <w:marTop w:val="0"/>
          <w:marBottom w:val="0"/>
          <w:divBdr>
            <w:top w:val="none" w:sz="0" w:space="0" w:color="auto"/>
            <w:left w:val="none" w:sz="0" w:space="0" w:color="auto"/>
            <w:bottom w:val="none" w:sz="0" w:space="0" w:color="auto"/>
            <w:right w:val="none" w:sz="0" w:space="0" w:color="auto"/>
          </w:divBdr>
        </w:div>
        <w:div w:id="965702008">
          <w:marLeft w:val="480"/>
          <w:marRight w:val="0"/>
          <w:marTop w:val="0"/>
          <w:marBottom w:val="0"/>
          <w:divBdr>
            <w:top w:val="none" w:sz="0" w:space="0" w:color="auto"/>
            <w:left w:val="none" w:sz="0" w:space="0" w:color="auto"/>
            <w:bottom w:val="none" w:sz="0" w:space="0" w:color="auto"/>
            <w:right w:val="none" w:sz="0" w:space="0" w:color="auto"/>
          </w:divBdr>
        </w:div>
        <w:div w:id="1046027191">
          <w:marLeft w:val="480"/>
          <w:marRight w:val="0"/>
          <w:marTop w:val="0"/>
          <w:marBottom w:val="0"/>
          <w:divBdr>
            <w:top w:val="none" w:sz="0" w:space="0" w:color="auto"/>
            <w:left w:val="none" w:sz="0" w:space="0" w:color="auto"/>
            <w:bottom w:val="none" w:sz="0" w:space="0" w:color="auto"/>
            <w:right w:val="none" w:sz="0" w:space="0" w:color="auto"/>
          </w:divBdr>
        </w:div>
        <w:div w:id="1419059688">
          <w:marLeft w:val="480"/>
          <w:marRight w:val="0"/>
          <w:marTop w:val="0"/>
          <w:marBottom w:val="0"/>
          <w:divBdr>
            <w:top w:val="none" w:sz="0" w:space="0" w:color="auto"/>
            <w:left w:val="none" w:sz="0" w:space="0" w:color="auto"/>
            <w:bottom w:val="none" w:sz="0" w:space="0" w:color="auto"/>
            <w:right w:val="none" w:sz="0" w:space="0" w:color="auto"/>
          </w:divBdr>
        </w:div>
        <w:div w:id="1167596231">
          <w:marLeft w:val="480"/>
          <w:marRight w:val="0"/>
          <w:marTop w:val="0"/>
          <w:marBottom w:val="0"/>
          <w:divBdr>
            <w:top w:val="none" w:sz="0" w:space="0" w:color="auto"/>
            <w:left w:val="none" w:sz="0" w:space="0" w:color="auto"/>
            <w:bottom w:val="none" w:sz="0" w:space="0" w:color="auto"/>
            <w:right w:val="none" w:sz="0" w:space="0" w:color="auto"/>
          </w:divBdr>
        </w:div>
        <w:div w:id="1103527898">
          <w:marLeft w:val="480"/>
          <w:marRight w:val="0"/>
          <w:marTop w:val="0"/>
          <w:marBottom w:val="0"/>
          <w:divBdr>
            <w:top w:val="none" w:sz="0" w:space="0" w:color="auto"/>
            <w:left w:val="none" w:sz="0" w:space="0" w:color="auto"/>
            <w:bottom w:val="none" w:sz="0" w:space="0" w:color="auto"/>
            <w:right w:val="none" w:sz="0" w:space="0" w:color="auto"/>
          </w:divBdr>
        </w:div>
        <w:div w:id="1938441926">
          <w:marLeft w:val="480"/>
          <w:marRight w:val="0"/>
          <w:marTop w:val="0"/>
          <w:marBottom w:val="0"/>
          <w:divBdr>
            <w:top w:val="none" w:sz="0" w:space="0" w:color="auto"/>
            <w:left w:val="none" w:sz="0" w:space="0" w:color="auto"/>
            <w:bottom w:val="none" w:sz="0" w:space="0" w:color="auto"/>
            <w:right w:val="none" w:sz="0" w:space="0" w:color="auto"/>
          </w:divBdr>
        </w:div>
        <w:div w:id="910847349">
          <w:marLeft w:val="480"/>
          <w:marRight w:val="0"/>
          <w:marTop w:val="0"/>
          <w:marBottom w:val="0"/>
          <w:divBdr>
            <w:top w:val="none" w:sz="0" w:space="0" w:color="auto"/>
            <w:left w:val="none" w:sz="0" w:space="0" w:color="auto"/>
            <w:bottom w:val="none" w:sz="0" w:space="0" w:color="auto"/>
            <w:right w:val="none" w:sz="0" w:space="0" w:color="auto"/>
          </w:divBdr>
        </w:div>
      </w:divsChild>
    </w:div>
    <w:div w:id="1387266494">
      <w:bodyDiv w:val="1"/>
      <w:marLeft w:val="0"/>
      <w:marRight w:val="0"/>
      <w:marTop w:val="0"/>
      <w:marBottom w:val="0"/>
      <w:divBdr>
        <w:top w:val="none" w:sz="0" w:space="0" w:color="auto"/>
        <w:left w:val="none" w:sz="0" w:space="0" w:color="auto"/>
        <w:bottom w:val="none" w:sz="0" w:space="0" w:color="auto"/>
        <w:right w:val="none" w:sz="0" w:space="0" w:color="auto"/>
      </w:divBdr>
      <w:divsChild>
        <w:div w:id="1132678537">
          <w:marLeft w:val="480"/>
          <w:marRight w:val="0"/>
          <w:marTop w:val="0"/>
          <w:marBottom w:val="0"/>
          <w:divBdr>
            <w:top w:val="none" w:sz="0" w:space="0" w:color="auto"/>
            <w:left w:val="none" w:sz="0" w:space="0" w:color="auto"/>
            <w:bottom w:val="none" w:sz="0" w:space="0" w:color="auto"/>
            <w:right w:val="none" w:sz="0" w:space="0" w:color="auto"/>
          </w:divBdr>
        </w:div>
        <w:div w:id="737242153">
          <w:marLeft w:val="480"/>
          <w:marRight w:val="0"/>
          <w:marTop w:val="0"/>
          <w:marBottom w:val="0"/>
          <w:divBdr>
            <w:top w:val="none" w:sz="0" w:space="0" w:color="auto"/>
            <w:left w:val="none" w:sz="0" w:space="0" w:color="auto"/>
            <w:bottom w:val="none" w:sz="0" w:space="0" w:color="auto"/>
            <w:right w:val="none" w:sz="0" w:space="0" w:color="auto"/>
          </w:divBdr>
        </w:div>
        <w:div w:id="96219308">
          <w:marLeft w:val="480"/>
          <w:marRight w:val="0"/>
          <w:marTop w:val="0"/>
          <w:marBottom w:val="0"/>
          <w:divBdr>
            <w:top w:val="none" w:sz="0" w:space="0" w:color="auto"/>
            <w:left w:val="none" w:sz="0" w:space="0" w:color="auto"/>
            <w:bottom w:val="none" w:sz="0" w:space="0" w:color="auto"/>
            <w:right w:val="none" w:sz="0" w:space="0" w:color="auto"/>
          </w:divBdr>
        </w:div>
        <w:div w:id="1158426159">
          <w:marLeft w:val="480"/>
          <w:marRight w:val="0"/>
          <w:marTop w:val="0"/>
          <w:marBottom w:val="0"/>
          <w:divBdr>
            <w:top w:val="none" w:sz="0" w:space="0" w:color="auto"/>
            <w:left w:val="none" w:sz="0" w:space="0" w:color="auto"/>
            <w:bottom w:val="none" w:sz="0" w:space="0" w:color="auto"/>
            <w:right w:val="none" w:sz="0" w:space="0" w:color="auto"/>
          </w:divBdr>
        </w:div>
        <w:div w:id="1433286110">
          <w:marLeft w:val="480"/>
          <w:marRight w:val="0"/>
          <w:marTop w:val="0"/>
          <w:marBottom w:val="0"/>
          <w:divBdr>
            <w:top w:val="none" w:sz="0" w:space="0" w:color="auto"/>
            <w:left w:val="none" w:sz="0" w:space="0" w:color="auto"/>
            <w:bottom w:val="none" w:sz="0" w:space="0" w:color="auto"/>
            <w:right w:val="none" w:sz="0" w:space="0" w:color="auto"/>
          </w:divBdr>
        </w:div>
        <w:div w:id="266042315">
          <w:marLeft w:val="480"/>
          <w:marRight w:val="0"/>
          <w:marTop w:val="0"/>
          <w:marBottom w:val="0"/>
          <w:divBdr>
            <w:top w:val="none" w:sz="0" w:space="0" w:color="auto"/>
            <w:left w:val="none" w:sz="0" w:space="0" w:color="auto"/>
            <w:bottom w:val="none" w:sz="0" w:space="0" w:color="auto"/>
            <w:right w:val="none" w:sz="0" w:space="0" w:color="auto"/>
          </w:divBdr>
        </w:div>
        <w:div w:id="1521355845">
          <w:marLeft w:val="480"/>
          <w:marRight w:val="0"/>
          <w:marTop w:val="0"/>
          <w:marBottom w:val="0"/>
          <w:divBdr>
            <w:top w:val="none" w:sz="0" w:space="0" w:color="auto"/>
            <w:left w:val="none" w:sz="0" w:space="0" w:color="auto"/>
            <w:bottom w:val="none" w:sz="0" w:space="0" w:color="auto"/>
            <w:right w:val="none" w:sz="0" w:space="0" w:color="auto"/>
          </w:divBdr>
        </w:div>
        <w:div w:id="1091855078">
          <w:marLeft w:val="480"/>
          <w:marRight w:val="0"/>
          <w:marTop w:val="0"/>
          <w:marBottom w:val="0"/>
          <w:divBdr>
            <w:top w:val="none" w:sz="0" w:space="0" w:color="auto"/>
            <w:left w:val="none" w:sz="0" w:space="0" w:color="auto"/>
            <w:bottom w:val="none" w:sz="0" w:space="0" w:color="auto"/>
            <w:right w:val="none" w:sz="0" w:space="0" w:color="auto"/>
          </w:divBdr>
        </w:div>
        <w:div w:id="1166245884">
          <w:marLeft w:val="480"/>
          <w:marRight w:val="0"/>
          <w:marTop w:val="0"/>
          <w:marBottom w:val="0"/>
          <w:divBdr>
            <w:top w:val="none" w:sz="0" w:space="0" w:color="auto"/>
            <w:left w:val="none" w:sz="0" w:space="0" w:color="auto"/>
            <w:bottom w:val="none" w:sz="0" w:space="0" w:color="auto"/>
            <w:right w:val="none" w:sz="0" w:space="0" w:color="auto"/>
          </w:divBdr>
        </w:div>
        <w:div w:id="526606319">
          <w:marLeft w:val="480"/>
          <w:marRight w:val="0"/>
          <w:marTop w:val="0"/>
          <w:marBottom w:val="0"/>
          <w:divBdr>
            <w:top w:val="none" w:sz="0" w:space="0" w:color="auto"/>
            <w:left w:val="none" w:sz="0" w:space="0" w:color="auto"/>
            <w:bottom w:val="none" w:sz="0" w:space="0" w:color="auto"/>
            <w:right w:val="none" w:sz="0" w:space="0" w:color="auto"/>
          </w:divBdr>
        </w:div>
        <w:div w:id="2067489375">
          <w:marLeft w:val="480"/>
          <w:marRight w:val="0"/>
          <w:marTop w:val="0"/>
          <w:marBottom w:val="0"/>
          <w:divBdr>
            <w:top w:val="none" w:sz="0" w:space="0" w:color="auto"/>
            <w:left w:val="none" w:sz="0" w:space="0" w:color="auto"/>
            <w:bottom w:val="none" w:sz="0" w:space="0" w:color="auto"/>
            <w:right w:val="none" w:sz="0" w:space="0" w:color="auto"/>
          </w:divBdr>
        </w:div>
        <w:div w:id="1902213313">
          <w:marLeft w:val="480"/>
          <w:marRight w:val="0"/>
          <w:marTop w:val="0"/>
          <w:marBottom w:val="0"/>
          <w:divBdr>
            <w:top w:val="none" w:sz="0" w:space="0" w:color="auto"/>
            <w:left w:val="none" w:sz="0" w:space="0" w:color="auto"/>
            <w:bottom w:val="none" w:sz="0" w:space="0" w:color="auto"/>
            <w:right w:val="none" w:sz="0" w:space="0" w:color="auto"/>
          </w:divBdr>
        </w:div>
        <w:div w:id="1017927374">
          <w:marLeft w:val="480"/>
          <w:marRight w:val="0"/>
          <w:marTop w:val="0"/>
          <w:marBottom w:val="0"/>
          <w:divBdr>
            <w:top w:val="none" w:sz="0" w:space="0" w:color="auto"/>
            <w:left w:val="none" w:sz="0" w:space="0" w:color="auto"/>
            <w:bottom w:val="none" w:sz="0" w:space="0" w:color="auto"/>
            <w:right w:val="none" w:sz="0" w:space="0" w:color="auto"/>
          </w:divBdr>
        </w:div>
        <w:div w:id="1315836356">
          <w:marLeft w:val="480"/>
          <w:marRight w:val="0"/>
          <w:marTop w:val="0"/>
          <w:marBottom w:val="0"/>
          <w:divBdr>
            <w:top w:val="none" w:sz="0" w:space="0" w:color="auto"/>
            <w:left w:val="none" w:sz="0" w:space="0" w:color="auto"/>
            <w:bottom w:val="none" w:sz="0" w:space="0" w:color="auto"/>
            <w:right w:val="none" w:sz="0" w:space="0" w:color="auto"/>
          </w:divBdr>
        </w:div>
        <w:div w:id="250093136">
          <w:marLeft w:val="480"/>
          <w:marRight w:val="0"/>
          <w:marTop w:val="0"/>
          <w:marBottom w:val="0"/>
          <w:divBdr>
            <w:top w:val="none" w:sz="0" w:space="0" w:color="auto"/>
            <w:left w:val="none" w:sz="0" w:space="0" w:color="auto"/>
            <w:bottom w:val="none" w:sz="0" w:space="0" w:color="auto"/>
            <w:right w:val="none" w:sz="0" w:space="0" w:color="auto"/>
          </w:divBdr>
        </w:div>
        <w:div w:id="1969627653">
          <w:marLeft w:val="480"/>
          <w:marRight w:val="0"/>
          <w:marTop w:val="0"/>
          <w:marBottom w:val="0"/>
          <w:divBdr>
            <w:top w:val="none" w:sz="0" w:space="0" w:color="auto"/>
            <w:left w:val="none" w:sz="0" w:space="0" w:color="auto"/>
            <w:bottom w:val="none" w:sz="0" w:space="0" w:color="auto"/>
            <w:right w:val="none" w:sz="0" w:space="0" w:color="auto"/>
          </w:divBdr>
        </w:div>
        <w:div w:id="1011028572">
          <w:marLeft w:val="480"/>
          <w:marRight w:val="0"/>
          <w:marTop w:val="0"/>
          <w:marBottom w:val="0"/>
          <w:divBdr>
            <w:top w:val="none" w:sz="0" w:space="0" w:color="auto"/>
            <w:left w:val="none" w:sz="0" w:space="0" w:color="auto"/>
            <w:bottom w:val="none" w:sz="0" w:space="0" w:color="auto"/>
            <w:right w:val="none" w:sz="0" w:space="0" w:color="auto"/>
          </w:divBdr>
        </w:div>
        <w:div w:id="1898734870">
          <w:marLeft w:val="480"/>
          <w:marRight w:val="0"/>
          <w:marTop w:val="0"/>
          <w:marBottom w:val="0"/>
          <w:divBdr>
            <w:top w:val="none" w:sz="0" w:space="0" w:color="auto"/>
            <w:left w:val="none" w:sz="0" w:space="0" w:color="auto"/>
            <w:bottom w:val="none" w:sz="0" w:space="0" w:color="auto"/>
            <w:right w:val="none" w:sz="0" w:space="0" w:color="auto"/>
          </w:divBdr>
        </w:div>
        <w:div w:id="585575736">
          <w:marLeft w:val="480"/>
          <w:marRight w:val="0"/>
          <w:marTop w:val="0"/>
          <w:marBottom w:val="0"/>
          <w:divBdr>
            <w:top w:val="none" w:sz="0" w:space="0" w:color="auto"/>
            <w:left w:val="none" w:sz="0" w:space="0" w:color="auto"/>
            <w:bottom w:val="none" w:sz="0" w:space="0" w:color="auto"/>
            <w:right w:val="none" w:sz="0" w:space="0" w:color="auto"/>
          </w:divBdr>
        </w:div>
        <w:div w:id="1267343427">
          <w:marLeft w:val="480"/>
          <w:marRight w:val="0"/>
          <w:marTop w:val="0"/>
          <w:marBottom w:val="0"/>
          <w:divBdr>
            <w:top w:val="none" w:sz="0" w:space="0" w:color="auto"/>
            <w:left w:val="none" w:sz="0" w:space="0" w:color="auto"/>
            <w:bottom w:val="none" w:sz="0" w:space="0" w:color="auto"/>
            <w:right w:val="none" w:sz="0" w:space="0" w:color="auto"/>
          </w:divBdr>
        </w:div>
        <w:div w:id="1183519560">
          <w:marLeft w:val="480"/>
          <w:marRight w:val="0"/>
          <w:marTop w:val="0"/>
          <w:marBottom w:val="0"/>
          <w:divBdr>
            <w:top w:val="none" w:sz="0" w:space="0" w:color="auto"/>
            <w:left w:val="none" w:sz="0" w:space="0" w:color="auto"/>
            <w:bottom w:val="none" w:sz="0" w:space="0" w:color="auto"/>
            <w:right w:val="none" w:sz="0" w:space="0" w:color="auto"/>
          </w:divBdr>
        </w:div>
        <w:div w:id="1295678166">
          <w:marLeft w:val="480"/>
          <w:marRight w:val="0"/>
          <w:marTop w:val="0"/>
          <w:marBottom w:val="0"/>
          <w:divBdr>
            <w:top w:val="none" w:sz="0" w:space="0" w:color="auto"/>
            <w:left w:val="none" w:sz="0" w:space="0" w:color="auto"/>
            <w:bottom w:val="none" w:sz="0" w:space="0" w:color="auto"/>
            <w:right w:val="none" w:sz="0" w:space="0" w:color="auto"/>
          </w:divBdr>
        </w:div>
        <w:div w:id="276647417">
          <w:marLeft w:val="480"/>
          <w:marRight w:val="0"/>
          <w:marTop w:val="0"/>
          <w:marBottom w:val="0"/>
          <w:divBdr>
            <w:top w:val="none" w:sz="0" w:space="0" w:color="auto"/>
            <w:left w:val="none" w:sz="0" w:space="0" w:color="auto"/>
            <w:bottom w:val="none" w:sz="0" w:space="0" w:color="auto"/>
            <w:right w:val="none" w:sz="0" w:space="0" w:color="auto"/>
          </w:divBdr>
        </w:div>
        <w:div w:id="2057311297">
          <w:marLeft w:val="480"/>
          <w:marRight w:val="0"/>
          <w:marTop w:val="0"/>
          <w:marBottom w:val="0"/>
          <w:divBdr>
            <w:top w:val="none" w:sz="0" w:space="0" w:color="auto"/>
            <w:left w:val="none" w:sz="0" w:space="0" w:color="auto"/>
            <w:bottom w:val="none" w:sz="0" w:space="0" w:color="auto"/>
            <w:right w:val="none" w:sz="0" w:space="0" w:color="auto"/>
          </w:divBdr>
        </w:div>
        <w:div w:id="239103909">
          <w:marLeft w:val="480"/>
          <w:marRight w:val="0"/>
          <w:marTop w:val="0"/>
          <w:marBottom w:val="0"/>
          <w:divBdr>
            <w:top w:val="none" w:sz="0" w:space="0" w:color="auto"/>
            <w:left w:val="none" w:sz="0" w:space="0" w:color="auto"/>
            <w:bottom w:val="none" w:sz="0" w:space="0" w:color="auto"/>
            <w:right w:val="none" w:sz="0" w:space="0" w:color="auto"/>
          </w:divBdr>
        </w:div>
        <w:div w:id="680863388">
          <w:marLeft w:val="480"/>
          <w:marRight w:val="0"/>
          <w:marTop w:val="0"/>
          <w:marBottom w:val="0"/>
          <w:divBdr>
            <w:top w:val="none" w:sz="0" w:space="0" w:color="auto"/>
            <w:left w:val="none" w:sz="0" w:space="0" w:color="auto"/>
            <w:bottom w:val="none" w:sz="0" w:space="0" w:color="auto"/>
            <w:right w:val="none" w:sz="0" w:space="0" w:color="auto"/>
          </w:divBdr>
        </w:div>
        <w:div w:id="1142817015">
          <w:marLeft w:val="480"/>
          <w:marRight w:val="0"/>
          <w:marTop w:val="0"/>
          <w:marBottom w:val="0"/>
          <w:divBdr>
            <w:top w:val="none" w:sz="0" w:space="0" w:color="auto"/>
            <w:left w:val="none" w:sz="0" w:space="0" w:color="auto"/>
            <w:bottom w:val="none" w:sz="0" w:space="0" w:color="auto"/>
            <w:right w:val="none" w:sz="0" w:space="0" w:color="auto"/>
          </w:divBdr>
        </w:div>
        <w:div w:id="31154978">
          <w:marLeft w:val="480"/>
          <w:marRight w:val="0"/>
          <w:marTop w:val="0"/>
          <w:marBottom w:val="0"/>
          <w:divBdr>
            <w:top w:val="none" w:sz="0" w:space="0" w:color="auto"/>
            <w:left w:val="none" w:sz="0" w:space="0" w:color="auto"/>
            <w:bottom w:val="none" w:sz="0" w:space="0" w:color="auto"/>
            <w:right w:val="none" w:sz="0" w:space="0" w:color="auto"/>
          </w:divBdr>
        </w:div>
        <w:div w:id="926816077">
          <w:marLeft w:val="480"/>
          <w:marRight w:val="0"/>
          <w:marTop w:val="0"/>
          <w:marBottom w:val="0"/>
          <w:divBdr>
            <w:top w:val="none" w:sz="0" w:space="0" w:color="auto"/>
            <w:left w:val="none" w:sz="0" w:space="0" w:color="auto"/>
            <w:bottom w:val="none" w:sz="0" w:space="0" w:color="auto"/>
            <w:right w:val="none" w:sz="0" w:space="0" w:color="auto"/>
          </w:divBdr>
        </w:div>
        <w:div w:id="1923759587">
          <w:marLeft w:val="480"/>
          <w:marRight w:val="0"/>
          <w:marTop w:val="0"/>
          <w:marBottom w:val="0"/>
          <w:divBdr>
            <w:top w:val="none" w:sz="0" w:space="0" w:color="auto"/>
            <w:left w:val="none" w:sz="0" w:space="0" w:color="auto"/>
            <w:bottom w:val="none" w:sz="0" w:space="0" w:color="auto"/>
            <w:right w:val="none" w:sz="0" w:space="0" w:color="auto"/>
          </w:divBdr>
        </w:div>
        <w:div w:id="1492596828">
          <w:marLeft w:val="480"/>
          <w:marRight w:val="0"/>
          <w:marTop w:val="0"/>
          <w:marBottom w:val="0"/>
          <w:divBdr>
            <w:top w:val="none" w:sz="0" w:space="0" w:color="auto"/>
            <w:left w:val="none" w:sz="0" w:space="0" w:color="auto"/>
            <w:bottom w:val="none" w:sz="0" w:space="0" w:color="auto"/>
            <w:right w:val="none" w:sz="0" w:space="0" w:color="auto"/>
          </w:divBdr>
        </w:div>
        <w:div w:id="1295022210">
          <w:marLeft w:val="480"/>
          <w:marRight w:val="0"/>
          <w:marTop w:val="0"/>
          <w:marBottom w:val="0"/>
          <w:divBdr>
            <w:top w:val="none" w:sz="0" w:space="0" w:color="auto"/>
            <w:left w:val="none" w:sz="0" w:space="0" w:color="auto"/>
            <w:bottom w:val="none" w:sz="0" w:space="0" w:color="auto"/>
            <w:right w:val="none" w:sz="0" w:space="0" w:color="auto"/>
          </w:divBdr>
        </w:div>
        <w:div w:id="797919804">
          <w:marLeft w:val="480"/>
          <w:marRight w:val="0"/>
          <w:marTop w:val="0"/>
          <w:marBottom w:val="0"/>
          <w:divBdr>
            <w:top w:val="none" w:sz="0" w:space="0" w:color="auto"/>
            <w:left w:val="none" w:sz="0" w:space="0" w:color="auto"/>
            <w:bottom w:val="none" w:sz="0" w:space="0" w:color="auto"/>
            <w:right w:val="none" w:sz="0" w:space="0" w:color="auto"/>
          </w:divBdr>
        </w:div>
        <w:div w:id="175194230">
          <w:marLeft w:val="480"/>
          <w:marRight w:val="0"/>
          <w:marTop w:val="0"/>
          <w:marBottom w:val="0"/>
          <w:divBdr>
            <w:top w:val="none" w:sz="0" w:space="0" w:color="auto"/>
            <w:left w:val="none" w:sz="0" w:space="0" w:color="auto"/>
            <w:bottom w:val="none" w:sz="0" w:space="0" w:color="auto"/>
            <w:right w:val="none" w:sz="0" w:space="0" w:color="auto"/>
          </w:divBdr>
        </w:div>
        <w:div w:id="2087650830">
          <w:marLeft w:val="480"/>
          <w:marRight w:val="0"/>
          <w:marTop w:val="0"/>
          <w:marBottom w:val="0"/>
          <w:divBdr>
            <w:top w:val="none" w:sz="0" w:space="0" w:color="auto"/>
            <w:left w:val="none" w:sz="0" w:space="0" w:color="auto"/>
            <w:bottom w:val="none" w:sz="0" w:space="0" w:color="auto"/>
            <w:right w:val="none" w:sz="0" w:space="0" w:color="auto"/>
          </w:divBdr>
        </w:div>
        <w:div w:id="1577977757">
          <w:marLeft w:val="480"/>
          <w:marRight w:val="0"/>
          <w:marTop w:val="0"/>
          <w:marBottom w:val="0"/>
          <w:divBdr>
            <w:top w:val="none" w:sz="0" w:space="0" w:color="auto"/>
            <w:left w:val="none" w:sz="0" w:space="0" w:color="auto"/>
            <w:bottom w:val="none" w:sz="0" w:space="0" w:color="auto"/>
            <w:right w:val="none" w:sz="0" w:space="0" w:color="auto"/>
          </w:divBdr>
        </w:div>
        <w:div w:id="583883299">
          <w:marLeft w:val="480"/>
          <w:marRight w:val="0"/>
          <w:marTop w:val="0"/>
          <w:marBottom w:val="0"/>
          <w:divBdr>
            <w:top w:val="none" w:sz="0" w:space="0" w:color="auto"/>
            <w:left w:val="none" w:sz="0" w:space="0" w:color="auto"/>
            <w:bottom w:val="none" w:sz="0" w:space="0" w:color="auto"/>
            <w:right w:val="none" w:sz="0" w:space="0" w:color="auto"/>
          </w:divBdr>
        </w:div>
        <w:div w:id="455612089">
          <w:marLeft w:val="480"/>
          <w:marRight w:val="0"/>
          <w:marTop w:val="0"/>
          <w:marBottom w:val="0"/>
          <w:divBdr>
            <w:top w:val="none" w:sz="0" w:space="0" w:color="auto"/>
            <w:left w:val="none" w:sz="0" w:space="0" w:color="auto"/>
            <w:bottom w:val="none" w:sz="0" w:space="0" w:color="auto"/>
            <w:right w:val="none" w:sz="0" w:space="0" w:color="auto"/>
          </w:divBdr>
        </w:div>
        <w:div w:id="1454254324">
          <w:marLeft w:val="480"/>
          <w:marRight w:val="0"/>
          <w:marTop w:val="0"/>
          <w:marBottom w:val="0"/>
          <w:divBdr>
            <w:top w:val="none" w:sz="0" w:space="0" w:color="auto"/>
            <w:left w:val="none" w:sz="0" w:space="0" w:color="auto"/>
            <w:bottom w:val="none" w:sz="0" w:space="0" w:color="auto"/>
            <w:right w:val="none" w:sz="0" w:space="0" w:color="auto"/>
          </w:divBdr>
        </w:div>
        <w:div w:id="742140246">
          <w:marLeft w:val="480"/>
          <w:marRight w:val="0"/>
          <w:marTop w:val="0"/>
          <w:marBottom w:val="0"/>
          <w:divBdr>
            <w:top w:val="none" w:sz="0" w:space="0" w:color="auto"/>
            <w:left w:val="none" w:sz="0" w:space="0" w:color="auto"/>
            <w:bottom w:val="none" w:sz="0" w:space="0" w:color="auto"/>
            <w:right w:val="none" w:sz="0" w:space="0" w:color="auto"/>
          </w:divBdr>
        </w:div>
        <w:div w:id="1740521468">
          <w:marLeft w:val="480"/>
          <w:marRight w:val="0"/>
          <w:marTop w:val="0"/>
          <w:marBottom w:val="0"/>
          <w:divBdr>
            <w:top w:val="none" w:sz="0" w:space="0" w:color="auto"/>
            <w:left w:val="none" w:sz="0" w:space="0" w:color="auto"/>
            <w:bottom w:val="none" w:sz="0" w:space="0" w:color="auto"/>
            <w:right w:val="none" w:sz="0" w:space="0" w:color="auto"/>
          </w:divBdr>
        </w:div>
        <w:div w:id="1122335725">
          <w:marLeft w:val="480"/>
          <w:marRight w:val="0"/>
          <w:marTop w:val="0"/>
          <w:marBottom w:val="0"/>
          <w:divBdr>
            <w:top w:val="none" w:sz="0" w:space="0" w:color="auto"/>
            <w:left w:val="none" w:sz="0" w:space="0" w:color="auto"/>
            <w:bottom w:val="none" w:sz="0" w:space="0" w:color="auto"/>
            <w:right w:val="none" w:sz="0" w:space="0" w:color="auto"/>
          </w:divBdr>
        </w:div>
        <w:div w:id="1701587190">
          <w:marLeft w:val="480"/>
          <w:marRight w:val="0"/>
          <w:marTop w:val="0"/>
          <w:marBottom w:val="0"/>
          <w:divBdr>
            <w:top w:val="none" w:sz="0" w:space="0" w:color="auto"/>
            <w:left w:val="none" w:sz="0" w:space="0" w:color="auto"/>
            <w:bottom w:val="none" w:sz="0" w:space="0" w:color="auto"/>
            <w:right w:val="none" w:sz="0" w:space="0" w:color="auto"/>
          </w:divBdr>
        </w:div>
        <w:div w:id="2043818598">
          <w:marLeft w:val="480"/>
          <w:marRight w:val="0"/>
          <w:marTop w:val="0"/>
          <w:marBottom w:val="0"/>
          <w:divBdr>
            <w:top w:val="none" w:sz="0" w:space="0" w:color="auto"/>
            <w:left w:val="none" w:sz="0" w:space="0" w:color="auto"/>
            <w:bottom w:val="none" w:sz="0" w:space="0" w:color="auto"/>
            <w:right w:val="none" w:sz="0" w:space="0" w:color="auto"/>
          </w:divBdr>
        </w:div>
        <w:div w:id="109084117">
          <w:marLeft w:val="480"/>
          <w:marRight w:val="0"/>
          <w:marTop w:val="0"/>
          <w:marBottom w:val="0"/>
          <w:divBdr>
            <w:top w:val="none" w:sz="0" w:space="0" w:color="auto"/>
            <w:left w:val="none" w:sz="0" w:space="0" w:color="auto"/>
            <w:bottom w:val="none" w:sz="0" w:space="0" w:color="auto"/>
            <w:right w:val="none" w:sz="0" w:space="0" w:color="auto"/>
          </w:divBdr>
        </w:div>
        <w:div w:id="2090230910">
          <w:marLeft w:val="480"/>
          <w:marRight w:val="0"/>
          <w:marTop w:val="0"/>
          <w:marBottom w:val="0"/>
          <w:divBdr>
            <w:top w:val="none" w:sz="0" w:space="0" w:color="auto"/>
            <w:left w:val="none" w:sz="0" w:space="0" w:color="auto"/>
            <w:bottom w:val="none" w:sz="0" w:space="0" w:color="auto"/>
            <w:right w:val="none" w:sz="0" w:space="0" w:color="auto"/>
          </w:divBdr>
        </w:div>
        <w:div w:id="1805657843">
          <w:marLeft w:val="480"/>
          <w:marRight w:val="0"/>
          <w:marTop w:val="0"/>
          <w:marBottom w:val="0"/>
          <w:divBdr>
            <w:top w:val="none" w:sz="0" w:space="0" w:color="auto"/>
            <w:left w:val="none" w:sz="0" w:space="0" w:color="auto"/>
            <w:bottom w:val="none" w:sz="0" w:space="0" w:color="auto"/>
            <w:right w:val="none" w:sz="0" w:space="0" w:color="auto"/>
          </w:divBdr>
        </w:div>
        <w:div w:id="1092120644">
          <w:marLeft w:val="480"/>
          <w:marRight w:val="0"/>
          <w:marTop w:val="0"/>
          <w:marBottom w:val="0"/>
          <w:divBdr>
            <w:top w:val="none" w:sz="0" w:space="0" w:color="auto"/>
            <w:left w:val="none" w:sz="0" w:space="0" w:color="auto"/>
            <w:bottom w:val="none" w:sz="0" w:space="0" w:color="auto"/>
            <w:right w:val="none" w:sz="0" w:space="0" w:color="auto"/>
          </w:divBdr>
        </w:div>
        <w:div w:id="20129742">
          <w:marLeft w:val="480"/>
          <w:marRight w:val="0"/>
          <w:marTop w:val="0"/>
          <w:marBottom w:val="0"/>
          <w:divBdr>
            <w:top w:val="none" w:sz="0" w:space="0" w:color="auto"/>
            <w:left w:val="none" w:sz="0" w:space="0" w:color="auto"/>
            <w:bottom w:val="none" w:sz="0" w:space="0" w:color="auto"/>
            <w:right w:val="none" w:sz="0" w:space="0" w:color="auto"/>
          </w:divBdr>
        </w:div>
        <w:div w:id="503398607">
          <w:marLeft w:val="480"/>
          <w:marRight w:val="0"/>
          <w:marTop w:val="0"/>
          <w:marBottom w:val="0"/>
          <w:divBdr>
            <w:top w:val="none" w:sz="0" w:space="0" w:color="auto"/>
            <w:left w:val="none" w:sz="0" w:space="0" w:color="auto"/>
            <w:bottom w:val="none" w:sz="0" w:space="0" w:color="auto"/>
            <w:right w:val="none" w:sz="0" w:space="0" w:color="auto"/>
          </w:divBdr>
        </w:div>
        <w:div w:id="1353530263">
          <w:marLeft w:val="480"/>
          <w:marRight w:val="0"/>
          <w:marTop w:val="0"/>
          <w:marBottom w:val="0"/>
          <w:divBdr>
            <w:top w:val="none" w:sz="0" w:space="0" w:color="auto"/>
            <w:left w:val="none" w:sz="0" w:space="0" w:color="auto"/>
            <w:bottom w:val="none" w:sz="0" w:space="0" w:color="auto"/>
            <w:right w:val="none" w:sz="0" w:space="0" w:color="auto"/>
          </w:divBdr>
        </w:div>
        <w:div w:id="872810516">
          <w:marLeft w:val="480"/>
          <w:marRight w:val="0"/>
          <w:marTop w:val="0"/>
          <w:marBottom w:val="0"/>
          <w:divBdr>
            <w:top w:val="none" w:sz="0" w:space="0" w:color="auto"/>
            <w:left w:val="none" w:sz="0" w:space="0" w:color="auto"/>
            <w:bottom w:val="none" w:sz="0" w:space="0" w:color="auto"/>
            <w:right w:val="none" w:sz="0" w:space="0" w:color="auto"/>
          </w:divBdr>
        </w:div>
        <w:div w:id="2071727305">
          <w:marLeft w:val="480"/>
          <w:marRight w:val="0"/>
          <w:marTop w:val="0"/>
          <w:marBottom w:val="0"/>
          <w:divBdr>
            <w:top w:val="none" w:sz="0" w:space="0" w:color="auto"/>
            <w:left w:val="none" w:sz="0" w:space="0" w:color="auto"/>
            <w:bottom w:val="none" w:sz="0" w:space="0" w:color="auto"/>
            <w:right w:val="none" w:sz="0" w:space="0" w:color="auto"/>
          </w:divBdr>
        </w:div>
        <w:div w:id="2082168720">
          <w:marLeft w:val="480"/>
          <w:marRight w:val="0"/>
          <w:marTop w:val="0"/>
          <w:marBottom w:val="0"/>
          <w:divBdr>
            <w:top w:val="none" w:sz="0" w:space="0" w:color="auto"/>
            <w:left w:val="none" w:sz="0" w:space="0" w:color="auto"/>
            <w:bottom w:val="none" w:sz="0" w:space="0" w:color="auto"/>
            <w:right w:val="none" w:sz="0" w:space="0" w:color="auto"/>
          </w:divBdr>
        </w:div>
        <w:div w:id="711420772">
          <w:marLeft w:val="480"/>
          <w:marRight w:val="0"/>
          <w:marTop w:val="0"/>
          <w:marBottom w:val="0"/>
          <w:divBdr>
            <w:top w:val="none" w:sz="0" w:space="0" w:color="auto"/>
            <w:left w:val="none" w:sz="0" w:space="0" w:color="auto"/>
            <w:bottom w:val="none" w:sz="0" w:space="0" w:color="auto"/>
            <w:right w:val="none" w:sz="0" w:space="0" w:color="auto"/>
          </w:divBdr>
        </w:div>
        <w:div w:id="353462762">
          <w:marLeft w:val="480"/>
          <w:marRight w:val="0"/>
          <w:marTop w:val="0"/>
          <w:marBottom w:val="0"/>
          <w:divBdr>
            <w:top w:val="none" w:sz="0" w:space="0" w:color="auto"/>
            <w:left w:val="none" w:sz="0" w:space="0" w:color="auto"/>
            <w:bottom w:val="none" w:sz="0" w:space="0" w:color="auto"/>
            <w:right w:val="none" w:sz="0" w:space="0" w:color="auto"/>
          </w:divBdr>
        </w:div>
        <w:div w:id="1635522774">
          <w:marLeft w:val="480"/>
          <w:marRight w:val="0"/>
          <w:marTop w:val="0"/>
          <w:marBottom w:val="0"/>
          <w:divBdr>
            <w:top w:val="none" w:sz="0" w:space="0" w:color="auto"/>
            <w:left w:val="none" w:sz="0" w:space="0" w:color="auto"/>
            <w:bottom w:val="none" w:sz="0" w:space="0" w:color="auto"/>
            <w:right w:val="none" w:sz="0" w:space="0" w:color="auto"/>
          </w:divBdr>
        </w:div>
        <w:div w:id="1504200954">
          <w:marLeft w:val="480"/>
          <w:marRight w:val="0"/>
          <w:marTop w:val="0"/>
          <w:marBottom w:val="0"/>
          <w:divBdr>
            <w:top w:val="none" w:sz="0" w:space="0" w:color="auto"/>
            <w:left w:val="none" w:sz="0" w:space="0" w:color="auto"/>
            <w:bottom w:val="none" w:sz="0" w:space="0" w:color="auto"/>
            <w:right w:val="none" w:sz="0" w:space="0" w:color="auto"/>
          </w:divBdr>
        </w:div>
        <w:div w:id="1019550600">
          <w:marLeft w:val="480"/>
          <w:marRight w:val="0"/>
          <w:marTop w:val="0"/>
          <w:marBottom w:val="0"/>
          <w:divBdr>
            <w:top w:val="none" w:sz="0" w:space="0" w:color="auto"/>
            <w:left w:val="none" w:sz="0" w:space="0" w:color="auto"/>
            <w:bottom w:val="none" w:sz="0" w:space="0" w:color="auto"/>
            <w:right w:val="none" w:sz="0" w:space="0" w:color="auto"/>
          </w:divBdr>
        </w:div>
      </w:divsChild>
    </w:div>
    <w:div w:id="1387486765">
      <w:bodyDiv w:val="1"/>
      <w:marLeft w:val="0"/>
      <w:marRight w:val="0"/>
      <w:marTop w:val="0"/>
      <w:marBottom w:val="0"/>
      <w:divBdr>
        <w:top w:val="none" w:sz="0" w:space="0" w:color="auto"/>
        <w:left w:val="none" w:sz="0" w:space="0" w:color="auto"/>
        <w:bottom w:val="none" w:sz="0" w:space="0" w:color="auto"/>
        <w:right w:val="none" w:sz="0" w:space="0" w:color="auto"/>
      </w:divBdr>
    </w:div>
    <w:div w:id="1387995625">
      <w:bodyDiv w:val="1"/>
      <w:marLeft w:val="0"/>
      <w:marRight w:val="0"/>
      <w:marTop w:val="0"/>
      <w:marBottom w:val="0"/>
      <w:divBdr>
        <w:top w:val="none" w:sz="0" w:space="0" w:color="auto"/>
        <w:left w:val="none" w:sz="0" w:space="0" w:color="auto"/>
        <w:bottom w:val="none" w:sz="0" w:space="0" w:color="auto"/>
        <w:right w:val="none" w:sz="0" w:space="0" w:color="auto"/>
      </w:divBdr>
    </w:div>
    <w:div w:id="1388648953">
      <w:bodyDiv w:val="1"/>
      <w:marLeft w:val="0"/>
      <w:marRight w:val="0"/>
      <w:marTop w:val="0"/>
      <w:marBottom w:val="0"/>
      <w:divBdr>
        <w:top w:val="none" w:sz="0" w:space="0" w:color="auto"/>
        <w:left w:val="none" w:sz="0" w:space="0" w:color="auto"/>
        <w:bottom w:val="none" w:sz="0" w:space="0" w:color="auto"/>
        <w:right w:val="none" w:sz="0" w:space="0" w:color="auto"/>
      </w:divBdr>
    </w:div>
    <w:div w:id="1388870092">
      <w:bodyDiv w:val="1"/>
      <w:marLeft w:val="0"/>
      <w:marRight w:val="0"/>
      <w:marTop w:val="0"/>
      <w:marBottom w:val="0"/>
      <w:divBdr>
        <w:top w:val="none" w:sz="0" w:space="0" w:color="auto"/>
        <w:left w:val="none" w:sz="0" w:space="0" w:color="auto"/>
        <w:bottom w:val="none" w:sz="0" w:space="0" w:color="auto"/>
        <w:right w:val="none" w:sz="0" w:space="0" w:color="auto"/>
      </w:divBdr>
    </w:div>
    <w:div w:id="1389379638">
      <w:bodyDiv w:val="1"/>
      <w:marLeft w:val="0"/>
      <w:marRight w:val="0"/>
      <w:marTop w:val="0"/>
      <w:marBottom w:val="0"/>
      <w:divBdr>
        <w:top w:val="none" w:sz="0" w:space="0" w:color="auto"/>
        <w:left w:val="none" w:sz="0" w:space="0" w:color="auto"/>
        <w:bottom w:val="none" w:sz="0" w:space="0" w:color="auto"/>
        <w:right w:val="none" w:sz="0" w:space="0" w:color="auto"/>
      </w:divBdr>
    </w:div>
    <w:div w:id="1390105817">
      <w:bodyDiv w:val="1"/>
      <w:marLeft w:val="0"/>
      <w:marRight w:val="0"/>
      <w:marTop w:val="0"/>
      <w:marBottom w:val="0"/>
      <w:divBdr>
        <w:top w:val="none" w:sz="0" w:space="0" w:color="auto"/>
        <w:left w:val="none" w:sz="0" w:space="0" w:color="auto"/>
        <w:bottom w:val="none" w:sz="0" w:space="0" w:color="auto"/>
        <w:right w:val="none" w:sz="0" w:space="0" w:color="auto"/>
      </w:divBdr>
    </w:div>
    <w:div w:id="1390150551">
      <w:bodyDiv w:val="1"/>
      <w:marLeft w:val="0"/>
      <w:marRight w:val="0"/>
      <w:marTop w:val="0"/>
      <w:marBottom w:val="0"/>
      <w:divBdr>
        <w:top w:val="none" w:sz="0" w:space="0" w:color="auto"/>
        <w:left w:val="none" w:sz="0" w:space="0" w:color="auto"/>
        <w:bottom w:val="none" w:sz="0" w:space="0" w:color="auto"/>
        <w:right w:val="none" w:sz="0" w:space="0" w:color="auto"/>
      </w:divBdr>
    </w:div>
    <w:div w:id="1390419105">
      <w:bodyDiv w:val="1"/>
      <w:marLeft w:val="0"/>
      <w:marRight w:val="0"/>
      <w:marTop w:val="0"/>
      <w:marBottom w:val="0"/>
      <w:divBdr>
        <w:top w:val="none" w:sz="0" w:space="0" w:color="auto"/>
        <w:left w:val="none" w:sz="0" w:space="0" w:color="auto"/>
        <w:bottom w:val="none" w:sz="0" w:space="0" w:color="auto"/>
        <w:right w:val="none" w:sz="0" w:space="0" w:color="auto"/>
      </w:divBdr>
    </w:div>
    <w:div w:id="1390572409">
      <w:bodyDiv w:val="1"/>
      <w:marLeft w:val="0"/>
      <w:marRight w:val="0"/>
      <w:marTop w:val="0"/>
      <w:marBottom w:val="0"/>
      <w:divBdr>
        <w:top w:val="none" w:sz="0" w:space="0" w:color="auto"/>
        <w:left w:val="none" w:sz="0" w:space="0" w:color="auto"/>
        <w:bottom w:val="none" w:sz="0" w:space="0" w:color="auto"/>
        <w:right w:val="none" w:sz="0" w:space="0" w:color="auto"/>
      </w:divBdr>
    </w:div>
    <w:div w:id="1390837614">
      <w:bodyDiv w:val="1"/>
      <w:marLeft w:val="0"/>
      <w:marRight w:val="0"/>
      <w:marTop w:val="0"/>
      <w:marBottom w:val="0"/>
      <w:divBdr>
        <w:top w:val="none" w:sz="0" w:space="0" w:color="auto"/>
        <w:left w:val="none" w:sz="0" w:space="0" w:color="auto"/>
        <w:bottom w:val="none" w:sz="0" w:space="0" w:color="auto"/>
        <w:right w:val="none" w:sz="0" w:space="0" w:color="auto"/>
      </w:divBdr>
      <w:divsChild>
        <w:div w:id="889003714">
          <w:marLeft w:val="480"/>
          <w:marRight w:val="0"/>
          <w:marTop w:val="0"/>
          <w:marBottom w:val="0"/>
          <w:divBdr>
            <w:top w:val="none" w:sz="0" w:space="0" w:color="auto"/>
            <w:left w:val="none" w:sz="0" w:space="0" w:color="auto"/>
            <w:bottom w:val="none" w:sz="0" w:space="0" w:color="auto"/>
            <w:right w:val="none" w:sz="0" w:space="0" w:color="auto"/>
          </w:divBdr>
        </w:div>
        <w:div w:id="462967189">
          <w:marLeft w:val="480"/>
          <w:marRight w:val="0"/>
          <w:marTop w:val="0"/>
          <w:marBottom w:val="0"/>
          <w:divBdr>
            <w:top w:val="none" w:sz="0" w:space="0" w:color="auto"/>
            <w:left w:val="none" w:sz="0" w:space="0" w:color="auto"/>
            <w:bottom w:val="none" w:sz="0" w:space="0" w:color="auto"/>
            <w:right w:val="none" w:sz="0" w:space="0" w:color="auto"/>
          </w:divBdr>
        </w:div>
        <w:div w:id="1934976856">
          <w:marLeft w:val="480"/>
          <w:marRight w:val="0"/>
          <w:marTop w:val="0"/>
          <w:marBottom w:val="0"/>
          <w:divBdr>
            <w:top w:val="none" w:sz="0" w:space="0" w:color="auto"/>
            <w:left w:val="none" w:sz="0" w:space="0" w:color="auto"/>
            <w:bottom w:val="none" w:sz="0" w:space="0" w:color="auto"/>
            <w:right w:val="none" w:sz="0" w:space="0" w:color="auto"/>
          </w:divBdr>
        </w:div>
        <w:div w:id="1392538682">
          <w:marLeft w:val="480"/>
          <w:marRight w:val="0"/>
          <w:marTop w:val="0"/>
          <w:marBottom w:val="0"/>
          <w:divBdr>
            <w:top w:val="none" w:sz="0" w:space="0" w:color="auto"/>
            <w:left w:val="none" w:sz="0" w:space="0" w:color="auto"/>
            <w:bottom w:val="none" w:sz="0" w:space="0" w:color="auto"/>
            <w:right w:val="none" w:sz="0" w:space="0" w:color="auto"/>
          </w:divBdr>
        </w:div>
        <w:div w:id="2007245509">
          <w:marLeft w:val="480"/>
          <w:marRight w:val="0"/>
          <w:marTop w:val="0"/>
          <w:marBottom w:val="0"/>
          <w:divBdr>
            <w:top w:val="none" w:sz="0" w:space="0" w:color="auto"/>
            <w:left w:val="none" w:sz="0" w:space="0" w:color="auto"/>
            <w:bottom w:val="none" w:sz="0" w:space="0" w:color="auto"/>
            <w:right w:val="none" w:sz="0" w:space="0" w:color="auto"/>
          </w:divBdr>
        </w:div>
        <w:div w:id="71436516">
          <w:marLeft w:val="480"/>
          <w:marRight w:val="0"/>
          <w:marTop w:val="0"/>
          <w:marBottom w:val="0"/>
          <w:divBdr>
            <w:top w:val="none" w:sz="0" w:space="0" w:color="auto"/>
            <w:left w:val="none" w:sz="0" w:space="0" w:color="auto"/>
            <w:bottom w:val="none" w:sz="0" w:space="0" w:color="auto"/>
            <w:right w:val="none" w:sz="0" w:space="0" w:color="auto"/>
          </w:divBdr>
        </w:div>
        <w:div w:id="526918533">
          <w:marLeft w:val="480"/>
          <w:marRight w:val="0"/>
          <w:marTop w:val="0"/>
          <w:marBottom w:val="0"/>
          <w:divBdr>
            <w:top w:val="none" w:sz="0" w:space="0" w:color="auto"/>
            <w:left w:val="none" w:sz="0" w:space="0" w:color="auto"/>
            <w:bottom w:val="none" w:sz="0" w:space="0" w:color="auto"/>
            <w:right w:val="none" w:sz="0" w:space="0" w:color="auto"/>
          </w:divBdr>
        </w:div>
        <w:div w:id="938297064">
          <w:marLeft w:val="480"/>
          <w:marRight w:val="0"/>
          <w:marTop w:val="0"/>
          <w:marBottom w:val="0"/>
          <w:divBdr>
            <w:top w:val="none" w:sz="0" w:space="0" w:color="auto"/>
            <w:left w:val="none" w:sz="0" w:space="0" w:color="auto"/>
            <w:bottom w:val="none" w:sz="0" w:space="0" w:color="auto"/>
            <w:right w:val="none" w:sz="0" w:space="0" w:color="auto"/>
          </w:divBdr>
        </w:div>
        <w:div w:id="1120421775">
          <w:marLeft w:val="480"/>
          <w:marRight w:val="0"/>
          <w:marTop w:val="0"/>
          <w:marBottom w:val="0"/>
          <w:divBdr>
            <w:top w:val="none" w:sz="0" w:space="0" w:color="auto"/>
            <w:left w:val="none" w:sz="0" w:space="0" w:color="auto"/>
            <w:bottom w:val="none" w:sz="0" w:space="0" w:color="auto"/>
            <w:right w:val="none" w:sz="0" w:space="0" w:color="auto"/>
          </w:divBdr>
        </w:div>
        <w:div w:id="1359969386">
          <w:marLeft w:val="480"/>
          <w:marRight w:val="0"/>
          <w:marTop w:val="0"/>
          <w:marBottom w:val="0"/>
          <w:divBdr>
            <w:top w:val="none" w:sz="0" w:space="0" w:color="auto"/>
            <w:left w:val="none" w:sz="0" w:space="0" w:color="auto"/>
            <w:bottom w:val="none" w:sz="0" w:space="0" w:color="auto"/>
            <w:right w:val="none" w:sz="0" w:space="0" w:color="auto"/>
          </w:divBdr>
        </w:div>
        <w:div w:id="582953079">
          <w:marLeft w:val="480"/>
          <w:marRight w:val="0"/>
          <w:marTop w:val="0"/>
          <w:marBottom w:val="0"/>
          <w:divBdr>
            <w:top w:val="none" w:sz="0" w:space="0" w:color="auto"/>
            <w:left w:val="none" w:sz="0" w:space="0" w:color="auto"/>
            <w:bottom w:val="none" w:sz="0" w:space="0" w:color="auto"/>
            <w:right w:val="none" w:sz="0" w:space="0" w:color="auto"/>
          </w:divBdr>
        </w:div>
        <w:div w:id="2014259692">
          <w:marLeft w:val="480"/>
          <w:marRight w:val="0"/>
          <w:marTop w:val="0"/>
          <w:marBottom w:val="0"/>
          <w:divBdr>
            <w:top w:val="none" w:sz="0" w:space="0" w:color="auto"/>
            <w:left w:val="none" w:sz="0" w:space="0" w:color="auto"/>
            <w:bottom w:val="none" w:sz="0" w:space="0" w:color="auto"/>
            <w:right w:val="none" w:sz="0" w:space="0" w:color="auto"/>
          </w:divBdr>
        </w:div>
        <w:div w:id="1654531222">
          <w:marLeft w:val="480"/>
          <w:marRight w:val="0"/>
          <w:marTop w:val="0"/>
          <w:marBottom w:val="0"/>
          <w:divBdr>
            <w:top w:val="none" w:sz="0" w:space="0" w:color="auto"/>
            <w:left w:val="none" w:sz="0" w:space="0" w:color="auto"/>
            <w:bottom w:val="none" w:sz="0" w:space="0" w:color="auto"/>
            <w:right w:val="none" w:sz="0" w:space="0" w:color="auto"/>
          </w:divBdr>
        </w:div>
        <w:div w:id="588274792">
          <w:marLeft w:val="480"/>
          <w:marRight w:val="0"/>
          <w:marTop w:val="0"/>
          <w:marBottom w:val="0"/>
          <w:divBdr>
            <w:top w:val="none" w:sz="0" w:space="0" w:color="auto"/>
            <w:left w:val="none" w:sz="0" w:space="0" w:color="auto"/>
            <w:bottom w:val="none" w:sz="0" w:space="0" w:color="auto"/>
            <w:right w:val="none" w:sz="0" w:space="0" w:color="auto"/>
          </w:divBdr>
        </w:div>
        <w:div w:id="737900700">
          <w:marLeft w:val="480"/>
          <w:marRight w:val="0"/>
          <w:marTop w:val="0"/>
          <w:marBottom w:val="0"/>
          <w:divBdr>
            <w:top w:val="none" w:sz="0" w:space="0" w:color="auto"/>
            <w:left w:val="none" w:sz="0" w:space="0" w:color="auto"/>
            <w:bottom w:val="none" w:sz="0" w:space="0" w:color="auto"/>
            <w:right w:val="none" w:sz="0" w:space="0" w:color="auto"/>
          </w:divBdr>
        </w:div>
        <w:div w:id="621418337">
          <w:marLeft w:val="480"/>
          <w:marRight w:val="0"/>
          <w:marTop w:val="0"/>
          <w:marBottom w:val="0"/>
          <w:divBdr>
            <w:top w:val="none" w:sz="0" w:space="0" w:color="auto"/>
            <w:left w:val="none" w:sz="0" w:space="0" w:color="auto"/>
            <w:bottom w:val="none" w:sz="0" w:space="0" w:color="auto"/>
            <w:right w:val="none" w:sz="0" w:space="0" w:color="auto"/>
          </w:divBdr>
        </w:div>
        <w:div w:id="1652711754">
          <w:marLeft w:val="480"/>
          <w:marRight w:val="0"/>
          <w:marTop w:val="0"/>
          <w:marBottom w:val="0"/>
          <w:divBdr>
            <w:top w:val="none" w:sz="0" w:space="0" w:color="auto"/>
            <w:left w:val="none" w:sz="0" w:space="0" w:color="auto"/>
            <w:bottom w:val="none" w:sz="0" w:space="0" w:color="auto"/>
            <w:right w:val="none" w:sz="0" w:space="0" w:color="auto"/>
          </w:divBdr>
        </w:div>
        <w:div w:id="1968118170">
          <w:marLeft w:val="480"/>
          <w:marRight w:val="0"/>
          <w:marTop w:val="0"/>
          <w:marBottom w:val="0"/>
          <w:divBdr>
            <w:top w:val="none" w:sz="0" w:space="0" w:color="auto"/>
            <w:left w:val="none" w:sz="0" w:space="0" w:color="auto"/>
            <w:bottom w:val="none" w:sz="0" w:space="0" w:color="auto"/>
            <w:right w:val="none" w:sz="0" w:space="0" w:color="auto"/>
          </w:divBdr>
        </w:div>
        <w:div w:id="764686362">
          <w:marLeft w:val="480"/>
          <w:marRight w:val="0"/>
          <w:marTop w:val="0"/>
          <w:marBottom w:val="0"/>
          <w:divBdr>
            <w:top w:val="none" w:sz="0" w:space="0" w:color="auto"/>
            <w:left w:val="none" w:sz="0" w:space="0" w:color="auto"/>
            <w:bottom w:val="none" w:sz="0" w:space="0" w:color="auto"/>
            <w:right w:val="none" w:sz="0" w:space="0" w:color="auto"/>
          </w:divBdr>
        </w:div>
        <w:div w:id="1538082125">
          <w:marLeft w:val="480"/>
          <w:marRight w:val="0"/>
          <w:marTop w:val="0"/>
          <w:marBottom w:val="0"/>
          <w:divBdr>
            <w:top w:val="none" w:sz="0" w:space="0" w:color="auto"/>
            <w:left w:val="none" w:sz="0" w:space="0" w:color="auto"/>
            <w:bottom w:val="none" w:sz="0" w:space="0" w:color="auto"/>
            <w:right w:val="none" w:sz="0" w:space="0" w:color="auto"/>
          </w:divBdr>
        </w:div>
        <w:div w:id="797071012">
          <w:marLeft w:val="480"/>
          <w:marRight w:val="0"/>
          <w:marTop w:val="0"/>
          <w:marBottom w:val="0"/>
          <w:divBdr>
            <w:top w:val="none" w:sz="0" w:space="0" w:color="auto"/>
            <w:left w:val="none" w:sz="0" w:space="0" w:color="auto"/>
            <w:bottom w:val="none" w:sz="0" w:space="0" w:color="auto"/>
            <w:right w:val="none" w:sz="0" w:space="0" w:color="auto"/>
          </w:divBdr>
        </w:div>
        <w:div w:id="1843087048">
          <w:marLeft w:val="480"/>
          <w:marRight w:val="0"/>
          <w:marTop w:val="0"/>
          <w:marBottom w:val="0"/>
          <w:divBdr>
            <w:top w:val="none" w:sz="0" w:space="0" w:color="auto"/>
            <w:left w:val="none" w:sz="0" w:space="0" w:color="auto"/>
            <w:bottom w:val="none" w:sz="0" w:space="0" w:color="auto"/>
            <w:right w:val="none" w:sz="0" w:space="0" w:color="auto"/>
          </w:divBdr>
        </w:div>
        <w:div w:id="8214496">
          <w:marLeft w:val="480"/>
          <w:marRight w:val="0"/>
          <w:marTop w:val="0"/>
          <w:marBottom w:val="0"/>
          <w:divBdr>
            <w:top w:val="none" w:sz="0" w:space="0" w:color="auto"/>
            <w:left w:val="none" w:sz="0" w:space="0" w:color="auto"/>
            <w:bottom w:val="none" w:sz="0" w:space="0" w:color="auto"/>
            <w:right w:val="none" w:sz="0" w:space="0" w:color="auto"/>
          </w:divBdr>
        </w:div>
        <w:div w:id="1236746071">
          <w:marLeft w:val="480"/>
          <w:marRight w:val="0"/>
          <w:marTop w:val="0"/>
          <w:marBottom w:val="0"/>
          <w:divBdr>
            <w:top w:val="none" w:sz="0" w:space="0" w:color="auto"/>
            <w:left w:val="none" w:sz="0" w:space="0" w:color="auto"/>
            <w:bottom w:val="none" w:sz="0" w:space="0" w:color="auto"/>
            <w:right w:val="none" w:sz="0" w:space="0" w:color="auto"/>
          </w:divBdr>
        </w:div>
        <w:div w:id="2075424859">
          <w:marLeft w:val="480"/>
          <w:marRight w:val="0"/>
          <w:marTop w:val="0"/>
          <w:marBottom w:val="0"/>
          <w:divBdr>
            <w:top w:val="none" w:sz="0" w:space="0" w:color="auto"/>
            <w:left w:val="none" w:sz="0" w:space="0" w:color="auto"/>
            <w:bottom w:val="none" w:sz="0" w:space="0" w:color="auto"/>
            <w:right w:val="none" w:sz="0" w:space="0" w:color="auto"/>
          </w:divBdr>
        </w:div>
        <w:div w:id="1864780831">
          <w:marLeft w:val="480"/>
          <w:marRight w:val="0"/>
          <w:marTop w:val="0"/>
          <w:marBottom w:val="0"/>
          <w:divBdr>
            <w:top w:val="none" w:sz="0" w:space="0" w:color="auto"/>
            <w:left w:val="none" w:sz="0" w:space="0" w:color="auto"/>
            <w:bottom w:val="none" w:sz="0" w:space="0" w:color="auto"/>
            <w:right w:val="none" w:sz="0" w:space="0" w:color="auto"/>
          </w:divBdr>
        </w:div>
        <w:div w:id="1865055697">
          <w:marLeft w:val="480"/>
          <w:marRight w:val="0"/>
          <w:marTop w:val="0"/>
          <w:marBottom w:val="0"/>
          <w:divBdr>
            <w:top w:val="none" w:sz="0" w:space="0" w:color="auto"/>
            <w:left w:val="none" w:sz="0" w:space="0" w:color="auto"/>
            <w:bottom w:val="none" w:sz="0" w:space="0" w:color="auto"/>
            <w:right w:val="none" w:sz="0" w:space="0" w:color="auto"/>
          </w:divBdr>
        </w:div>
        <w:div w:id="1685134023">
          <w:marLeft w:val="480"/>
          <w:marRight w:val="0"/>
          <w:marTop w:val="0"/>
          <w:marBottom w:val="0"/>
          <w:divBdr>
            <w:top w:val="none" w:sz="0" w:space="0" w:color="auto"/>
            <w:left w:val="none" w:sz="0" w:space="0" w:color="auto"/>
            <w:bottom w:val="none" w:sz="0" w:space="0" w:color="auto"/>
            <w:right w:val="none" w:sz="0" w:space="0" w:color="auto"/>
          </w:divBdr>
        </w:div>
        <w:div w:id="1292398410">
          <w:marLeft w:val="480"/>
          <w:marRight w:val="0"/>
          <w:marTop w:val="0"/>
          <w:marBottom w:val="0"/>
          <w:divBdr>
            <w:top w:val="none" w:sz="0" w:space="0" w:color="auto"/>
            <w:left w:val="none" w:sz="0" w:space="0" w:color="auto"/>
            <w:bottom w:val="none" w:sz="0" w:space="0" w:color="auto"/>
            <w:right w:val="none" w:sz="0" w:space="0" w:color="auto"/>
          </w:divBdr>
        </w:div>
        <w:div w:id="333337036">
          <w:marLeft w:val="480"/>
          <w:marRight w:val="0"/>
          <w:marTop w:val="0"/>
          <w:marBottom w:val="0"/>
          <w:divBdr>
            <w:top w:val="none" w:sz="0" w:space="0" w:color="auto"/>
            <w:left w:val="none" w:sz="0" w:space="0" w:color="auto"/>
            <w:bottom w:val="none" w:sz="0" w:space="0" w:color="auto"/>
            <w:right w:val="none" w:sz="0" w:space="0" w:color="auto"/>
          </w:divBdr>
        </w:div>
        <w:div w:id="766080209">
          <w:marLeft w:val="480"/>
          <w:marRight w:val="0"/>
          <w:marTop w:val="0"/>
          <w:marBottom w:val="0"/>
          <w:divBdr>
            <w:top w:val="none" w:sz="0" w:space="0" w:color="auto"/>
            <w:left w:val="none" w:sz="0" w:space="0" w:color="auto"/>
            <w:bottom w:val="none" w:sz="0" w:space="0" w:color="auto"/>
            <w:right w:val="none" w:sz="0" w:space="0" w:color="auto"/>
          </w:divBdr>
        </w:div>
        <w:div w:id="302781218">
          <w:marLeft w:val="480"/>
          <w:marRight w:val="0"/>
          <w:marTop w:val="0"/>
          <w:marBottom w:val="0"/>
          <w:divBdr>
            <w:top w:val="none" w:sz="0" w:space="0" w:color="auto"/>
            <w:left w:val="none" w:sz="0" w:space="0" w:color="auto"/>
            <w:bottom w:val="none" w:sz="0" w:space="0" w:color="auto"/>
            <w:right w:val="none" w:sz="0" w:space="0" w:color="auto"/>
          </w:divBdr>
        </w:div>
        <w:div w:id="152065092">
          <w:marLeft w:val="480"/>
          <w:marRight w:val="0"/>
          <w:marTop w:val="0"/>
          <w:marBottom w:val="0"/>
          <w:divBdr>
            <w:top w:val="none" w:sz="0" w:space="0" w:color="auto"/>
            <w:left w:val="none" w:sz="0" w:space="0" w:color="auto"/>
            <w:bottom w:val="none" w:sz="0" w:space="0" w:color="auto"/>
            <w:right w:val="none" w:sz="0" w:space="0" w:color="auto"/>
          </w:divBdr>
        </w:div>
        <w:div w:id="1198398276">
          <w:marLeft w:val="480"/>
          <w:marRight w:val="0"/>
          <w:marTop w:val="0"/>
          <w:marBottom w:val="0"/>
          <w:divBdr>
            <w:top w:val="none" w:sz="0" w:space="0" w:color="auto"/>
            <w:left w:val="none" w:sz="0" w:space="0" w:color="auto"/>
            <w:bottom w:val="none" w:sz="0" w:space="0" w:color="auto"/>
            <w:right w:val="none" w:sz="0" w:space="0" w:color="auto"/>
          </w:divBdr>
        </w:div>
        <w:div w:id="453985230">
          <w:marLeft w:val="480"/>
          <w:marRight w:val="0"/>
          <w:marTop w:val="0"/>
          <w:marBottom w:val="0"/>
          <w:divBdr>
            <w:top w:val="none" w:sz="0" w:space="0" w:color="auto"/>
            <w:left w:val="none" w:sz="0" w:space="0" w:color="auto"/>
            <w:bottom w:val="none" w:sz="0" w:space="0" w:color="auto"/>
            <w:right w:val="none" w:sz="0" w:space="0" w:color="auto"/>
          </w:divBdr>
        </w:div>
        <w:div w:id="1631662939">
          <w:marLeft w:val="480"/>
          <w:marRight w:val="0"/>
          <w:marTop w:val="0"/>
          <w:marBottom w:val="0"/>
          <w:divBdr>
            <w:top w:val="none" w:sz="0" w:space="0" w:color="auto"/>
            <w:left w:val="none" w:sz="0" w:space="0" w:color="auto"/>
            <w:bottom w:val="none" w:sz="0" w:space="0" w:color="auto"/>
            <w:right w:val="none" w:sz="0" w:space="0" w:color="auto"/>
          </w:divBdr>
        </w:div>
        <w:div w:id="986712559">
          <w:marLeft w:val="480"/>
          <w:marRight w:val="0"/>
          <w:marTop w:val="0"/>
          <w:marBottom w:val="0"/>
          <w:divBdr>
            <w:top w:val="none" w:sz="0" w:space="0" w:color="auto"/>
            <w:left w:val="none" w:sz="0" w:space="0" w:color="auto"/>
            <w:bottom w:val="none" w:sz="0" w:space="0" w:color="auto"/>
            <w:right w:val="none" w:sz="0" w:space="0" w:color="auto"/>
          </w:divBdr>
        </w:div>
        <w:div w:id="332535611">
          <w:marLeft w:val="480"/>
          <w:marRight w:val="0"/>
          <w:marTop w:val="0"/>
          <w:marBottom w:val="0"/>
          <w:divBdr>
            <w:top w:val="none" w:sz="0" w:space="0" w:color="auto"/>
            <w:left w:val="none" w:sz="0" w:space="0" w:color="auto"/>
            <w:bottom w:val="none" w:sz="0" w:space="0" w:color="auto"/>
            <w:right w:val="none" w:sz="0" w:space="0" w:color="auto"/>
          </w:divBdr>
        </w:div>
      </w:divsChild>
    </w:div>
    <w:div w:id="1391266941">
      <w:bodyDiv w:val="1"/>
      <w:marLeft w:val="0"/>
      <w:marRight w:val="0"/>
      <w:marTop w:val="0"/>
      <w:marBottom w:val="0"/>
      <w:divBdr>
        <w:top w:val="none" w:sz="0" w:space="0" w:color="auto"/>
        <w:left w:val="none" w:sz="0" w:space="0" w:color="auto"/>
        <w:bottom w:val="none" w:sz="0" w:space="0" w:color="auto"/>
        <w:right w:val="none" w:sz="0" w:space="0" w:color="auto"/>
      </w:divBdr>
    </w:div>
    <w:div w:id="1391730679">
      <w:bodyDiv w:val="1"/>
      <w:marLeft w:val="0"/>
      <w:marRight w:val="0"/>
      <w:marTop w:val="0"/>
      <w:marBottom w:val="0"/>
      <w:divBdr>
        <w:top w:val="none" w:sz="0" w:space="0" w:color="auto"/>
        <w:left w:val="none" w:sz="0" w:space="0" w:color="auto"/>
        <w:bottom w:val="none" w:sz="0" w:space="0" w:color="auto"/>
        <w:right w:val="none" w:sz="0" w:space="0" w:color="auto"/>
      </w:divBdr>
    </w:div>
    <w:div w:id="1391926073">
      <w:bodyDiv w:val="1"/>
      <w:marLeft w:val="0"/>
      <w:marRight w:val="0"/>
      <w:marTop w:val="0"/>
      <w:marBottom w:val="0"/>
      <w:divBdr>
        <w:top w:val="none" w:sz="0" w:space="0" w:color="auto"/>
        <w:left w:val="none" w:sz="0" w:space="0" w:color="auto"/>
        <w:bottom w:val="none" w:sz="0" w:space="0" w:color="auto"/>
        <w:right w:val="none" w:sz="0" w:space="0" w:color="auto"/>
      </w:divBdr>
    </w:div>
    <w:div w:id="1392540521">
      <w:bodyDiv w:val="1"/>
      <w:marLeft w:val="0"/>
      <w:marRight w:val="0"/>
      <w:marTop w:val="0"/>
      <w:marBottom w:val="0"/>
      <w:divBdr>
        <w:top w:val="none" w:sz="0" w:space="0" w:color="auto"/>
        <w:left w:val="none" w:sz="0" w:space="0" w:color="auto"/>
        <w:bottom w:val="none" w:sz="0" w:space="0" w:color="auto"/>
        <w:right w:val="none" w:sz="0" w:space="0" w:color="auto"/>
      </w:divBdr>
    </w:div>
    <w:div w:id="1393040287">
      <w:bodyDiv w:val="1"/>
      <w:marLeft w:val="0"/>
      <w:marRight w:val="0"/>
      <w:marTop w:val="0"/>
      <w:marBottom w:val="0"/>
      <w:divBdr>
        <w:top w:val="none" w:sz="0" w:space="0" w:color="auto"/>
        <w:left w:val="none" w:sz="0" w:space="0" w:color="auto"/>
        <w:bottom w:val="none" w:sz="0" w:space="0" w:color="auto"/>
        <w:right w:val="none" w:sz="0" w:space="0" w:color="auto"/>
      </w:divBdr>
    </w:div>
    <w:div w:id="1393044333">
      <w:bodyDiv w:val="1"/>
      <w:marLeft w:val="0"/>
      <w:marRight w:val="0"/>
      <w:marTop w:val="0"/>
      <w:marBottom w:val="0"/>
      <w:divBdr>
        <w:top w:val="none" w:sz="0" w:space="0" w:color="auto"/>
        <w:left w:val="none" w:sz="0" w:space="0" w:color="auto"/>
        <w:bottom w:val="none" w:sz="0" w:space="0" w:color="auto"/>
        <w:right w:val="none" w:sz="0" w:space="0" w:color="auto"/>
      </w:divBdr>
    </w:div>
    <w:div w:id="1393386866">
      <w:bodyDiv w:val="1"/>
      <w:marLeft w:val="0"/>
      <w:marRight w:val="0"/>
      <w:marTop w:val="0"/>
      <w:marBottom w:val="0"/>
      <w:divBdr>
        <w:top w:val="none" w:sz="0" w:space="0" w:color="auto"/>
        <w:left w:val="none" w:sz="0" w:space="0" w:color="auto"/>
        <w:bottom w:val="none" w:sz="0" w:space="0" w:color="auto"/>
        <w:right w:val="none" w:sz="0" w:space="0" w:color="auto"/>
      </w:divBdr>
    </w:div>
    <w:div w:id="1393507043">
      <w:bodyDiv w:val="1"/>
      <w:marLeft w:val="0"/>
      <w:marRight w:val="0"/>
      <w:marTop w:val="0"/>
      <w:marBottom w:val="0"/>
      <w:divBdr>
        <w:top w:val="none" w:sz="0" w:space="0" w:color="auto"/>
        <w:left w:val="none" w:sz="0" w:space="0" w:color="auto"/>
        <w:bottom w:val="none" w:sz="0" w:space="0" w:color="auto"/>
        <w:right w:val="none" w:sz="0" w:space="0" w:color="auto"/>
      </w:divBdr>
    </w:div>
    <w:div w:id="1393694023">
      <w:bodyDiv w:val="1"/>
      <w:marLeft w:val="0"/>
      <w:marRight w:val="0"/>
      <w:marTop w:val="0"/>
      <w:marBottom w:val="0"/>
      <w:divBdr>
        <w:top w:val="none" w:sz="0" w:space="0" w:color="auto"/>
        <w:left w:val="none" w:sz="0" w:space="0" w:color="auto"/>
        <w:bottom w:val="none" w:sz="0" w:space="0" w:color="auto"/>
        <w:right w:val="none" w:sz="0" w:space="0" w:color="auto"/>
      </w:divBdr>
    </w:div>
    <w:div w:id="1393846003">
      <w:bodyDiv w:val="1"/>
      <w:marLeft w:val="0"/>
      <w:marRight w:val="0"/>
      <w:marTop w:val="0"/>
      <w:marBottom w:val="0"/>
      <w:divBdr>
        <w:top w:val="none" w:sz="0" w:space="0" w:color="auto"/>
        <w:left w:val="none" w:sz="0" w:space="0" w:color="auto"/>
        <w:bottom w:val="none" w:sz="0" w:space="0" w:color="auto"/>
        <w:right w:val="none" w:sz="0" w:space="0" w:color="auto"/>
      </w:divBdr>
    </w:div>
    <w:div w:id="1394043423">
      <w:bodyDiv w:val="1"/>
      <w:marLeft w:val="0"/>
      <w:marRight w:val="0"/>
      <w:marTop w:val="0"/>
      <w:marBottom w:val="0"/>
      <w:divBdr>
        <w:top w:val="none" w:sz="0" w:space="0" w:color="auto"/>
        <w:left w:val="none" w:sz="0" w:space="0" w:color="auto"/>
        <w:bottom w:val="none" w:sz="0" w:space="0" w:color="auto"/>
        <w:right w:val="none" w:sz="0" w:space="0" w:color="auto"/>
      </w:divBdr>
    </w:div>
    <w:div w:id="1394083349">
      <w:bodyDiv w:val="1"/>
      <w:marLeft w:val="0"/>
      <w:marRight w:val="0"/>
      <w:marTop w:val="0"/>
      <w:marBottom w:val="0"/>
      <w:divBdr>
        <w:top w:val="none" w:sz="0" w:space="0" w:color="auto"/>
        <w:left w:val="none" w:sz="0" w:space="0" w:color="auto"/>
        <w:bottom w:val="none" w:sz="0" w:space="0" w:color="auto"/>
        <w:right w:val="none" w:sz="0" w:space="0" w:color="auto"/>
      </w:divBdr>
    </w:div>
    <w:div w:id="1394113887">
      <w:bodyDiv w:val="1"/>
      <w:marLeft w:val="0"/>
      <w:marRight w:val="0"/>
      <w:marTop w:val="0"/>
      <w:marBottom w:val="0"/>
      <w:divBdr>
        <w:top w:val="none" w:sz="0" w:space="0" w:color="auto"/>
        <w:left w:val="none" w:sz="0" w:space="0" w:color="auto"/>
        <w:bottom w:val="none" w:sz="0" w:space="0" w:color="auto"/>
        <w:right w:val="none" w:sz="0" w:space="0" w:color="auto"/>
      </w:divBdr>
    </w:div>
    <w:div w:id="1394506364">
      <w:bodyDiv w:val="1"/>
      <w:marLeft w:val="0"/>
      <w:marRight w:val="0"/>
      <w:marTop w:val="0"/>
      <w:marBottom w:val="0"/>
      <w:divBdr>
        <w:top w:val="none" w:sz="0" w:space="0" w:color="auto"/>
        <w:left w:val="none" w:sz="0" w:space="0" w:color="auto"/>
        <w:bottom w:val="none" w:sz="0" w:space="0" w:color="auto"/>
        <w:right w:val="none" w:sz="0" w:space="0" w:color="auto"/>
      </w:divBdr>
    </w:div>
    <w:div w:id="1394549757">
      <w:bodyDiv w:val="1"/>
      <w:marLeft w:val="0"/>
      <w:marRight w:val="0"/>
      <w:marTop w:val="0"/>
      <w:marBottom w:val="0"/>
      <w:divBdr>
        <w:top w:val="none" w:sz="0" w:space="0" w:color="auto"/>
        <w:left w:val="none" w:sz="0" w:space="0" w:color="auto"/>
        <w:bottom w:val="none" w:sz="0" w:space="0" w:color="auto"/>
        <w:right w:val="none" w:sz="0" w:space="0" w:color="auto"/>
      </w:divBdr>
    </w:div>
    <w:div w:id="1394742592">
      <w:bodyDiv w:val="1"/>
      <w:marLeft w:val="0"/>
      <w:marRight w:val="0"/>
      <w:marTop w:val="0"/>
      <w:marBottom w:val="0"/>
      <w:divBdr>
        <w:top w:val="none" w:sz="0" w:space="0" w:color="auto"/>
        <w:left w:val="none" w:sz="0" w:space="0" w:color="auto"/>
        <w:bottom w:val="none" w:sz="0" w:space="0" w:color="auto"/>
        <w:right w:val="none" w:sz="0" w:space="0" w:color="auto"/>
      </w:divBdr>
      <w:divsChild>
        <w:div w:id="781732369">
          <w:marLeft w:val="480"/>
          <w:marRight w:val="0"/>
          <w:marTop w:val="0"/>
          <w:marBottom w:val="0"/>
          <w:divBdr>
            <w:top w:val="none" w:sz="0" w:space="0" w:color="auto"/>
            <w:left w:val="none" w:sz="0" w:space="0" w:color="auto"/>
            <w:bottom w:val="none" w:sz="0" w:space="0" w:color="auto"/>
            <w:right w:val="none" w:sz="0" w:space="0" w:color="auto"/>
          </w:divBdr>
        </w:div>
        <w:div w:id="500319616">
          <w:marLeft w:val="480"/>
          <w:marRight w:val="0"/>
          <w:marTop w:val="0"/>
          <w:marBottom w:val="0"/>
          <w:divBdr>
            <w:top w:val="none" w:sz="0" w:space="0" w:color="auto"/>
            <w:left w:val="none" w:sz="0" w:space="0" w:color="auto"/>
            <w:bottom w:val="none" w:sz="0" w:space="0" w:color="auto"/>
            <w:right w:val="none" w:sz="0" w:space="0" w:color="auto"/>
          </w:divBdr>
        </w:div>
        <w:div w:id="1399284043">
          <w:marLeft w:val="480"/>
          <w:marRight w:val="0"/>
          <w:marTop w:val="0"/>
          <w:marBottom w:val="0"/>
          <w:divBdr>
            <w:top w:val="none" w:sz="0" w:space="0" w:color="auto"/>
            <w:left w:val="none" w:sz="0" w:space="0" w:color="auto"/>
            <w:bottom w:val="none" w:sz="0" w:space="0" w:color="auto"/>
            <w:right w:val="none" w:sz="0" w:space="0" w:color="auto"/>
          </w:divBdr>
        </w:div>
        <w:div w:id="539169356">
          <w:marLeft w:val="480"/>
          <w:marRight w:val="0"/>
          <w:marTop w:val="0"/>
          <w:marBottom w:val="0"/>
          <w:divBdr>
            <w:top w:val="none" w:sz="0" w:space="0" w:color="auto"/>
            <w:left w:val="none" w:sz="0" w:space="0" w:color="auto"/>
            <w:bottom w:val="none" w:sz="0" w:space="0" w:color="auto"/>
            <w:right w:val="none" w:sz="0" w:space="0" w:color="auto"/>
          </w:divBdr>
        </w:div>
        <w:div w:id="63065216">
          <w:marLeft w:val="480"/>
          <w:marRight w:val="0"/>
          <w:marTop w:val="0"/>
          <w:marBottom w:val="0"/>
          <w:divBdr>
            <w:top w:val="none" w:sz="0" w:space="0" w:color="auto"/>
            <w:left w:val="none" w:sz="0" w:space="0" w:color="auto"/>
            <w:bottom w:val="none" w:sz="0" w:space="0" w:color="auto"/>
            <w:right w:val="none" w:sz="0" w:space="0" w:color="auto"/>
          </w:divBdr>
        </w:div>
        <w:div w:id="1786265444">
          <w:marLeft w:val="480"/>
          <w:marRight w:val="0"/>
          <w:marTop w:val="0"/>
          <w:marBottom w:val="0"/>
          <w:divBdr>
            <w:top w:val="none" w:sz="0" w:space="0" w:color="auto"/>
            <w:left w:val="none" w:sz="0" w:space="0" w:color="auto"/>
            <w:bottom w:val="none" w:sz="0" w:space="0" w:color="auto"/>
            <w:right w:val="none" w:sz="0" w:space="0" w:color="auto"/>
          </w:divBdr>
        </w:div>
        <w:div w:id="125441221">
          <w:marLeft w:val="480"/>
          <w:marRight w:val="0"/>
          <w:marTop w:val="0"/>
          <w:marBottom w:val="0"/>
          <w:divBdr>
            <w:top w:val="none" w:sz="0" w:space="0" w:color="auto"/>
            <w:left w:val="none" w:sz="0" w:space="0" w:color="auto"/>
            <w:bottom w:val="none" w:sz="0" w:space="0" w:color="auto"/>
            <w:right w:val="none" w:sz="0" w:space="0" w:color="auto"/>
          </w:divBdr>
        </w:div>
        <w:div w:id="1606304788">
          <w:marLeft w:val="480"/>
          <w:marRight w:val="0"/>
          <w:marTop w:val="0"/>
          <w:marBottom w:val="0"/>
          <w:divBdr>
            <w:top w:val="none" w:sz="0" w:space="0" w:color="auto"/>
            <w:left w:val="none" w:sz="0" w:space="0" w:color="auto"/>
            <w:bottom w:val="none" w:sz="0" w:space="0" w:color="auto"/>
            <w:right w:val="none" w:sz="0" w:space="0" w:color="auto"/>
          </w:divBdr>
        </w:div>
        <w:div w:id="1075973540">
          <w:marLeft w:val="480"/>
          <w:marRight w:val="0"/>
          <w:marTop w:val="0"/>
          <w:marBottom w:val="0"/>
          <w:divBdr>
            <w:top w:val="none" w:sz="0" w:space="0" w:color="auto"/>
            <w:left w:val="none" w:sz="0" w:space="0" w:color="auto"/>
            <w:bottom w:val="none" w:sz="0" w:space="0" w:color="auto"/>
            <w:right w:val="none" w:sz="0" w:space="0" w:color="auto"/>
          </w:divBdr>
        </w:div>
        <w:div w:id="1269696883">
          <w:marLeft w:val="480"/>
          <w:marRight w:val="0"/>
          <w:marTop w:val="0"/>
          <w:marBottom w:val="0"/>
          <w:divBdr>
            <w:top w:val="none" w:sz="0" w:space="0" w:color="auto"/>
            <w:left w:val="none" w:sz="0" w:space="0" w:color="auto"/>
            <w:bottom w:val="none" w:sz="0" w:space="0" w:color="auto"/>
            <w:right w:val="none" w:sz="0" w:space="0" w:color="auto"/>
          </w:divBdr>
        </w:div>
        <w:div w:id="42944141">
          <w:marLeft w:val="480"/>
          <w:marRight w:val="0"/>
          <w:marTop w:val="0"/>
          <w:marBottom w:val="0"/>
          <w:divBdr>
            <w:top w:val="none" w:sz="0" w:space="0" w:color="auto"/>
            <w:left w:val="none" w:sz="0" w:space="0" w:color="auto"/>
            <w:bottom w:val="none" w:sz="0" w:space="0" w:color="auto"/>
            <w:right w:val="none" w:sz="0" w:space="0" w:color="auto"/>
          </w:divBdr>
        </w:div>
        <w:div w:id="816536551">
          <w:marLeft w:val="480"/>
          <w:marRight w:val="0"/>
          <w:marTop w:val="0"/>
          <w:marBottom w:val="0"/>
          <w:divBdr>
            <w:top w:val="none" w:sz="0" w:space="0" w:color="auto"/>
            <w:left w:val="none" w:sz="0" w:space="0" w:color="auto"/>
            <w:bottom w:val="none" w:sz="0" w:space="0" w:color="auto"/>
            <w:right w:val="none" w:sz="0" w:space="0" w:color="auto"/>
          </w:divBdr>
        </w:div>
        <w:div w:id="1243446010">
          <w:marLeft w:val="480"/>
          <w:marRight w:val="0"/>
          <w:marTop w:val="0"/>
          <w:marBottom w:val="0"/>
          <w:divBdr>
            <w:top w:val="none" w:sz="0" w:space="0" w:color="auto"/>
            <w:left w:val="none" w:sz="0" w:space="0" w:color="auto"/>
            <w:bottom w:val="none" w:sz="0" w:space="0" w:color="auto"/>
            <w:right w:val="none" w:sz="0" w:space="0" w:color="auto"/>
          </w:divBdr>
        </w:div>
        <w:div w:id="1826236391">
          <w:marLeft w:val="480"/>
          <w:marRight w:val="0"/>
          <w:marTop w:val="0"/>
          <w:marBottom w:val="0"/>
          <w:divBdr>
            <w:top w:val="none" w:sz="0" w:space="0" w:color="auto"/>
            <w:left w:val="none" w:sz="0" w:space="0" w:color="auto"/>
            <w:bottom w:val="none" w:sz="0" w:space="0" w:color="auto"/>
            <w:right w:val="none" w:sz="0" w:space="0" w:color="auto"/>
          </w:divBdr>
        </w:div>
        <w:div w:id="1343168702">
          <w:marLeft w:val="480"/>
          <w:marRight w:val="0"/>
          <w:marTop w:val="0"/>
          <w:marBottom w:val="0"/>
          <w:divBdr>
            <w:top w:val="none" w:sz="0" w:space="0" w:color="auto"/>
            <w:left w:val="none" w:sz="0" w:space="0" w:color="auto"/>
            <w:bottom w:val="none" w:sz="0" w:space="0" w:color="auto"/>
            <w:right w:val="none" w:sz="0" w:space="0" w:color="auto"/>
          </w:divBdr>
        </w:div>
        <w:div w:id="597296382">
          <w:marLeft w:val="480"/>
          <w:marRight w:val="0"/>
          <w:marTop w:val="0"/>
          <w:marBottom w:val="0"/>
          <w:divBdr>
            <w:top w:val="none" w:sz="0" w:space="0" w:color="auto"/>
            <w:left w:val="none" w:sz="0" w:space="0" w:color="auto"/>
            <w:bottom w:val="none" w:sz="0" w:space="0" w:color="auto"/>
            <w:right w:val="none" w:sz="0" w:space="0" w:color="auto"/>
          </w:divBdr>
        </w:div>
        <w:div w:id="197737646">
          <w:marLeft w:val="480"/>
          <w:marRight w:val="0"/>
          <w:marTop w:val="0"/>
          <w:marBottom w:val="0"/>
          <w:divBdr>
            <w:top w:val="none" w:sz="0" w:space="0" w:color="auto"/>
            <w:left w:val="none" w:sz="0" w:space="0" w:color="auto"/>
            <w:bottom w:val="none" w:sz="0" w:space="0" w:color="auto"/>
            <w:right w:val="none" w:sz="0" w:space="0" w:color="auto"/>
          </w:divBdr>
        </w:div>
        <w:div w:id="147670439">
          <w:marLeft w:val="480"/>
          <w:marRight w:val="0"/>
          <w:marTop w:val="0"/>
          <w:marBottom w:val="0"/>
          <w:divBdr>
            <w:top w:val="none" w:sz="0" w:space="0" w:color="auto"/>
            <w:left w:val="none" w:sz="0" w:space="0" w:color="auto"/>
            <w:bottom w:val="none" w:sz="0" w:space="0" w:color="auto"/>
            <w:right w:val="none" w:sz="0" w:space="0" w:color="auto"/>
          </w:divBdr>
        </w:div>
        <w:div w:id="1013453257">
          <w:marLeft w:val="480"/>
          <w:marRight w:val="0"/>
          <w:marTop w:val="0"/>
          <w:marBottom w:val="0"/>
          <w:divBdr>
            <w:top w:val="none" w:sz="0" w:space="0" w:color="auto"/>
            <w:left w:val="none" w:sz="0" w:space="0" w:color="auto"/>
            <w:bottom w:val="none" w:sz="0" w:space="0" w:color="auto"/>
            <w:right w:val="none" w:sz="0" w:space="0" w:color="auto"/>
          </w:divBdr>
        </w:div>
        <w:div w:id="1215509410">
          <w:marLeft w:val="480"/>
          <w:marRight w:val="0"/>
          <w:marTop w:val="0"/>
          <w:marBottom w:val="0"/>
          <w:divBdr>
            <w:top w:val="none" w:sz="0" w:space="0" w:color="auto"/>
            <w:left w:val="none" w:sz="0" w:space="0" w:color="auto"/>
            <w:bottom w:val="none" w:sz="0" w:space="0" w:color="auto"/>
            <w:right w:val="none" w:sz="0" w:space="0" w:color="auto"/>
          </w:divBdr>
        </w:div>
        <w:div w:id="1801410564">
          <w:marLeft w:val="480"/>
          <w:marRight w:val="0"/>
          <w:marTop w:val="0"/>
          <w:marBottom w:val="0"/>
          <w:divBdr>
            <w:top w:val="none" w:sz="0" w:space="0" w:color="auto"/>
            <w:left w:val="none" w:sz="0" w:space="0" w:color="auto"/>
            <w:bottom w:val="none" w:sz="0" w:space="0" w:color="auto"/>
            <w:right w:val="none" w:sz="0" w:space="0" w:color="auto"/>
          </w:divBdr>
        </w:div>
        <w:div w:id="604267320">
          <w:marLeft w:val="480"/>
          <w:marRight w:val="0"/>
          <w:marTop w:val="0"/>
          <w:marBottom w:val="0"/>
          <w:divBdr>
            <w:top w:val="none" w:sz="0" w:space="0" w:color="auto"/>
            <w:left w:val="none" w:sz="0" w:space="0" w:color="auto"/>
            <w:bottom w:val="none" w:sz="0" w:space="0" w:color="auto"/>
            <w:right w:val="none" w:sz="0" w:space="0" w:color="auto"/>
          </w:divBdr>
        </w:div>
        <w:div w:id="1985500530">
          <w:marLeft w:val="480"/>
          <w:marRight w:val="0"/>
          <w:marTop w:val="0"/>
          <w:marBottom w:val="0"/>
          <w:divBdr>
            <w:top w:val="none" w:sz="0" w:space="0" w:color="auto"/>
            <w:left w:val="none" w:sz="0" w:space="0" w:color="auto"/>
            <w:bottom w:val="none" w:sz="0" w:space="0" w:color="auto"/>
            <w:right w:val="none" w:sz="0" w:space="0" w:color="auto"/>
          </w:divBdr>
        </w:div>
        <w:div w:id="165634430">
          <w:marLeft w:val="480"/>
          <w:marRight w:val="0"/>
          <w:marTop w:val="0"/>
          <w:marBottom w:val="0"/>
          <w:divBdr>
            <w:top w:val="none" w:sz="0" w:space="0" w:color="auto"/>
            <w:left w:val="none" w:sz="0" w:space="0" w:color="auto"/>
            <w:bottom w:val="none" w:sz="0" w:space="0" w:color="auto"/>
            <w:right w:val="none" w:sz="0" w:space="0" w:color="auto"/>
          </w:divBdr>
        </w:div>
        <w:div w:id="1252354424">
          <w:marLeft w:val="480"/>
          <w:marRight w:val="0"/>
          <w:marTop w:val="0"/>
          <w:marBottom w:val="0"/>
          <w:divBdr>
            <w:top w:val="none" w:sz="0" w:space="0" w:color="auto"/>
            <w:left w:val="none" w:sz="0" w:space="0" w:color="auto"/>
            <w:bottom w:val="none" w:sz="0" w:space="0" w:color="auto"/>
            <w:right w:val="none" w:sz="0" w:space="0" w:color="auto"/>
          </w:divBdr>
        </w:div>
        <w:div w:id="1294098868">
          <w:marLeft w:val="480"/>
          <w:marRight w:val="0"/>
          <w:marTop w:val="0"/>
          <w:marBottom w:val="0"/>
          <w:divBdr>
            <w:top w:val="none" w:sz="0" w:space="0" w:color="auto"/>
            <w:left w:val="none" w:sz="0" w:space="0" w:color="auto"/>
            <w:bottom w:val="none" w:sz="0" w:space="0" w:color="auto"/>
            <w:right w:val="none" w:sz="0" w:space="0" w:color="auto"/>
          </w:divBdr>
        </w:div>
        <w:div w:id="1323701394">
          <w:marLeft w:val="480"/>
          <w:marRight w:val="0"/>
          <w:marTop w:val="0"/>
          <w:marBottom w:val="0"/>
          <w:divBdr>
            <w:top w:val="none" w:sz="0" w:space="0" w:color="auto"/>
            <w:left w:val="none" w:sz="0" w:space="0" w:color="auto"/>
            <w:bottom w:val="none" w:sz="0" w:space="0" w:color="auto"/>
            <w:right w:val="none" w:sz="0" w:space="0" w:color="auto"/>
          </w:divBdr>
        </w:div>
        <w:div w:id="1080251246">
          <w:marLeft w:val="480"/>
          <w:marRight w:val="0"/>
          <w:marTop w:val="0"/>
          <w:marBottom w:val="0"/>
          <w:divBdr>
            <w:top w:val="none" w:sz="0" w:space="0" w:color="auto"/>
            <w:left w:val="none" w:sz="0" w:space="0" w:color="auto"/>
            <w:bottom w:val="none" w:sz="0" w:space="0" w:color="auto"/>
            <w:right w:val="none" w:sz="0" w:space="0" w:color="auto"/>
          </w:divBdr>
        </w:div>
        <w:div w:id="1290625882">
          <w:marLeft w:val="480"/>
          <w:marRight w:val="0"/>
          <w:marTop w:val="0"/>
          <w:marBottom w:val="0"/>
          <w:divBdr>
            <w:top w:val="none" w:sz="0" w:space="0" w:color="auto"/>
            <w:left w:val="none" w:sz="0" w:space="0" w:color="auto"/>
            <w:bottom w:val="none" w:sz="0" w:space="0" w:color="auto"/>
            <w:right w:val="none" w:sz="0" w:space="0" w:color="auto"/>
          </w:divBdr>
        </w:div>
        <w:div w:id="378667382">
          <w:marLeft w:val="480"/>
          <w:marRight w:val="0"/>
          <w:marTop w:val="0"/>
          <w:marBottom w:val="0"/>
          <w:divBdr>
            <w:top w:val="none" w:sz="0" w:space="0" w:color="auto"/>
            <w:left w:val="none" w:sz="0" w:space="0" w:color="auto"/>
            <w:bottom w:val="none" w:sz="0" w:space="0" w:color="auto"/>
            <w:right w:val="none" w:sz="0" w:space="0" w:color="auto"/>
          </w:divBdr>
        </w:div>
        <w:div w:id="81880600">
          <w:marLeft w:val="480"/>
          <w:marRight w:val="0"/>
          <w:marTop w:val="0"/>
          <w:marBottom w:val="0"/>
          <w:divBdr>
            <w:top w:val="none" w:sz="0" w:space="0" w:color="auto"/>
            <w:left w:val="none" w:sz="0" w:space="0" w:color="auto"/>
            <w:bottom w:val="none" w:sz="0" w:space="0" w:color="auto"/>
            <w:right w:val="none" w:sz="0" w:space="0" w:color="auto"/>
          </w:divBdr>
        </w:div>
        <w:div w:id="1282035791">
          <w:marLeft w:val="480"/>
          <w:marRight w:val="0"/>
          <w:marTop w:val="0"/>
          <w:marBottom w:val="0"/>
          <w:divBdr>
            <w:top w:val="none" w:sz="0" w:space="0" w:color="auto"/>
            <w:left w:val="none" w:sz="0" w:space="0" w:color="auto"/>
            <w:bottom w:val="none" w:sz="0" w:space="0" w:color="auto"/>
            <w:right w:val="none" w:sz="0" w:space="0" w:color="auto"/>
          </w:divBdr>
        </w:div>
        <w:div w:id="315884476">
          <w:marLeft w:val="480"/>
          <w:marRight w:val="0"/>
          <w:marTop w:val="0"/>
          <w:marBottom w:val="0"/>
          <w:divBdr>
            <w:top w:val="none" w:sz="0" w:space="0" w:color="auto"/>
            <w:left w:val="none" w:sz="0" w:space="0" w:color="auto"/>
            <w:bottom w:val="none" w:sz="0" w:space="0" w:color="auto"/>
            <w:right w:val="none" w:sz="0" w:space="0" w:color="auto"/>
          </w:divBdr>
        </w:div>
        <w:div w:id="1522668703">
          <w:marLeft w:val="480"/>
          <w:marRight w:val="0"/>
          <w:marTop w:val="0"/>
          <w:marBottom w:val="0"/>
          <w:divBdr>
            <w:top w:val="none" w:sz="0" w:space="0" w:color="auto"/>
            <w:left w:val="none" w:sz="0" w:space="0" w:color="auto"/>
            <w:bottom w:val="none" w:sz="0" w:space="0" w:color="auto"/>
            <w:right w:val="none" w:sz="0" w:space="0" w:color="auto"/>
          </w:divBdr>
        </w:div>
        <w:div w:id="636178547">
          <w:marLeft w:val="480"/>
          <w:marRight w:val="0"/>
          <w:marTop w:val="0"/>
          <w:marBottom w:val="0"/>
          <w:divBdr>
            <w:top w:val="none" w:sz="0" w:space="0" w:color="auto"/>
            <w:left w:val="none" w:sz="0" w:space="0" w:color="auto"/>
            <w:bottom w:val="none" w:sz="0" w:space="0" w:color="auto"/>
            <w:right w:val="none" w:sz="0" w:space="0" w:color="auto"/>
          </w:divBdr>
        </w:div>
        <w:div w:id="2070878003">
          <w:marLeft w:val="480"/>
          <w:marRight w:val="0"/>
          <w:marTop w:val="0"/>
          <w:marBottom w:val="0"/>
          <w:divBdr>
            <w:top w:val="none" w:sz="0" w:space="0" w:color="auto"/>
            <w:left w:val="none" w:sz="0" w:space="0" w:color="auto"/>
            <w:bottom w:val="none" w:sz="0" w:space="0" w:color="auto"/>
            <w:right w:val="none" w:sz="0" w:space="0" w:color="auto"/>
          </w:divBdr>
        </w:div>
        <w:div w:id="324238062">
          <w:marLeft w:val="480"/>
          <w:marRight w:val="0"/>
          <w:marTop w:val="0"/>
          <w:marBottom w:val="0"/>
          <w:divBdr>
            <w:top w:val="none" w:sz="0" w:space="0" w:color="auto"/>
            <w:left w:val="none" w:sz="0" w:space="0" w:color="auto"/>
            <w:bottom w:val="none" w:sz="0" w:space="0" w:color="auto"/>
            <w:right w:val="none" w:sz="0" w:space="0" w:color="auto"/>
          </w:divBdr>
        </w:div>
        <w:div w:id="969440111">
          <w:marLeft w:val="480"/>
          <w:marRight w:val="0"/>
          <w:marTop w:val="0"/>
          <w:marBottom w:val="0"/>
          <w:divBdr>
            <w:top w:val="none" w:sz="0" w:space="0" w:color="auto"/>
            <w:left w:val="none" w:sz="0" w:space="0" w:color="auto"/>
            <w:bottom w:val="none" w:sz="0" w:space="0" w:color="auto"/>
            <w:right w:val="none" w:sz="0" w:space="0" w:color="auto"/>
          </w:divBdr>
        </w:div>
        <w:div w:id="2091005210">
          <w:marLeft w:val="480"/>
          <w:marRight w:val="0"/>
          <w:marTop w:val="0"/>
          <w:marBottom w:val="0"/>
          <w:divBdr>
            <w:top w:val="none" w:sz="0" w:space="0" w:color="auto"/>
            <w:left w:val="none" w:sz="0" w:space="0" w:color="auto"/>
            <w:bottom w:val="none" w:sz="0" w:space="0" w:color="auto"/>
            <w:right w:val="none" w:sz="0" w:space="0" w:color="auto"/>
          </w:divBdr>
        </w:div>
        <w:div w:id="1222403029">
          <w:marLeft w:val="480"/>
          <w:marRight w:val="0"/>
          <w:marTop w:val="0"/>
          <w:marBottom w:val="0"/>
          <w:divBdr>
            <w:top w:val="none" w:sz="0" w:space="0" w:color="auto"/>
            <w:left w:val="none" w:sz="0" w:space="0" w:color="auto"/>
            <w:bottom w:val="none" w:sz="0" w:space="0" w:color="auto"/>
            <w:right w:val="none" w:sz="0" w:space="0" w:color="auto"/>
          </w:divBdr>
        </w:div>
        <w:div w:id="132798428">
          <w:marLeft w:val="480"/>
          <w:marRight w:val="0"/>
          <w:marTop w:val="0"/>
          <w:marBottom w:val="0"/>
          <w:divBdr>
            <w:top w:val="none" w:sz="0" w:space="0" w:color="auto"/>
            <w:left w:val="none" w:sz="0" w:space="0" w:color="auto"/>
            <w:bottom w:val="none" w:sz="0" w:space="0" w:color="auto"/>
            <w:right w:val="none" w:sz="0" w:space="0" w:color="auto"/>
          </w:divBdr>
        </w:div>
        <w:div w:id="974412971">
          <w:marLeft w:val="480"/>
          <w:marRight w:val="0"/>
          <w:marTop w:val="0"/>
          <w:marBottom w:val="0"/>
          <w:divBdr>
            <w:top w:val="none" w:sz="0" w:space="0" w:color="auto"/>
            <w:left w:val="none" w:sz="0" w:space="0" w:color="auto"/>
            <w:bottom w:val="none" w:sz="0" w:space="0" w:color="auto"/>
            <w:right w:val="none" w:sz="0" w:space="0" w:color="auto"/>
          </w:divBdr>
        </w:div>
        <w:div w:id="707342657">
          <w:marLeft w:val="480"/>
          <w:marRight w:val="0"/>
          <w:marTop w:val="0"/>
          <w:marBottom w:val="0"/>
          <w:divBdr>
            <w:top w:val="none" w:sz="0" w:space="0" w:color="auto"/>
            <w:left w:val="none" w:sz="0" w:space="0" w:color="auto"/>
            <w:bottom w:val="none" w:sz="0" w:space="0" w:color="auto"/>
            <w:right w:val="none" w:sz="0" w:space="0" w:color="auto"/>
          </w:divBdr>
        </w:div>
        <w:div w:id="855778016">
          <w:marLeft w:val="480"/>
          <w:marRight w:val="0"/>
          <w:marTop w:val="0"/>
          <w:marBottom w:val="0"/>
          <w:divBdr>
            <w:top w:val="none" w:sz="0" w:space="0" w:color="auto"/>
            <w:left w:val="none" w:sz="0" w:space="0" w:color="auto"/>
            <w:bottom w:val="none" w:sz="0" w:space="0" w:color="auto"/>
            <w:right w:val="none" w:sz="0" w:space="0" w:color="auto"/>
          </w:divBdr>
        </w:div>
        <w:div w:id="280914625">
          <w:marLeft w:val="480"/>
          <w:marRight w:val="0"/>
          <w:marTop w:val="0"/>
          <w:marBottom w:val="0"/>
          <w:divBdr>
            <w:top w:val="none" w:sz="0" w:space="0" w:color="auto"/>
            <w:left w:val="none" w:sz="0" w:space="0" w:color="auto"/>
            <w:bottom w:val="none" w:sz="0" w:space="0" w:color="auto"/>
            <w:right w:val="none" w:sz="0" w:space="0" w:color="auto"/>
          </w:divBdr>
        </w:div>
        <w:div w:id="609816931">
          <w:marLeft w:val="480"/>
          <w:marRight w:val="0"/>
          <w:marTop w:val="0"/>
          <w:marBottom w:val="0"/>
          <w:divBdr>
            <w:top w:val="none" w:sz="0" w:space="0" w:color="auto"/>
            <w:left w:val="none" w:sz="0" w:space="0" w:color="auto"/>
            <w:bottom w:val="none" w:sz="0" w:space="0" w:color="auto"/>
            <w:right w:val="none" w:sz="0" w:space="0" w:color="auto"/>
          </w:divBdr>
        </w:div>
        <w:div w:id="99035688">
          <w:marLeft w:val="480"/>
          <w:marRight w:val="0"/>
          <w:marTop w:val="0"/>
          <w:marBottom w:val="0"/>
          <w:divBdr>
            <w:top w:val="none" w:sz="0" w:space="0" w:color="auto"/>
            <w:left w:val="none" w:sz="0" w:space="0" w:color="auto"/>
            <w:bottom w:val="none" w:sz="0" w:space="0" w:color="auto"/>
            <w:right w:val="none" w:sz="0" w:space="0" w:color="auto"/>
          </w:divBdr>
        </w:div>
        <w:div w:id="1526019707">
          <w:marLeft w:val="480"/>
          <w:marRight w:val="0"/>
          <w:marTop w:val="0"/>
          <w:marBottom w:val="0"/>
          <w:divBdr>
            <w:top w:val="none" w:sz="0" w:space="0" w:color="auto"/>
            <w:left w:val="none" w:sz="0" w:space="0" w:color="auto"/>
            <w:bottom w:val="none" w:sz="0" w:space="0" w:color="auto"/>
            <w:right w:val="none" w:sz="0" w:space="0" w:color="auto"/>
          </w:divBdr>
        </w:div>
        <w:div w:id="347096954">
          <w:marLeft w:val="480"/>
          <w:marRight w:val="0"/>
          <w:marTop w:val="0"/>
          <w:marBottom w:val="0"/>
          <w:divBdr>
            <w:top w:val="none" w:sz="0" w:space="0" w:color="auto"/>
            <w:left w:val="none" w:sz="0" w:space="0" w:color="auto"/>
            <w:bottom w:val="none" w:sz="0" w:space="0" w:color="auto"/>
            <w:right w:val="none" w:sz="0" w:space="0" w:color="auto"/>
          </w:divBdr>
        </w:div>
        <w:div w:id="735587386">
          <w:marLeft w:val="480"/>
          <w:marRight w:val="0"/>
          <w:marTop w:val="0"/>
          <w:marBottom w:val="0"/>
          <w:divBdr>
            <w:top w:val="none" w:sz="0" w:space="0" w:color="auto"/>
            <w:left w:val="none" w:sz="0" w:space="0" w:color="auto"/>
            <w:bottom w:val="none" w:sz="0" w:space="0" w:color="auto"/>
            <w:right w:val="none" w:sz="0" w:space="0" w:color="auto"/>
          </w:divBdr>
        </w:div>
        <w:div w:id="1174687745">
          <w:marLeft w:val="480"/>
          <w:marRight w:val="0"/>
          <w:marTop w:val="0"/>
          <w:marBottom w:val="0"/>
          <w:divBdr>
            <w:top w:val="none" w:sz="0" w:space="0" w:color="auto"/>
            <w:left w:val="none" w:sz="0" w:space="0" w:color="auto"/>
            <w:bottom w:val="none" w:sz="0" w:space="0" w:color="auto"/>
            <w:right w:val="none" w:sz="0" w:space="0" w:color="auto"/>
          </w:divBdr>
        </w:div>
        <w:div w:id="1447770075">
          <w:marLeft w:val="480"/>
          <w:marRight w:val="0"/>
          <w:marTop w:val="0"/>
          <w:marBottom w:val="0"/>
          <w:divBdr>
            <w:top w:val="none" w:sz="0" w:space="0" w:color="auto"/>
            <w:left w:val="none" w:sz="0" w:space="0" w:color="auto"/>
            <w:bottom w:val="none" w:sz="0" w:space="0" w:color="auto"/>
            <w:right w:val="none" w:sz="0" w:space="0" w:color="auto"/>
          </w:divBdr>
        </w:div>
        <w:div w:id="1953708421">
          <w:marLeft w:val="480"/>
          <w:marRight w:val="0"/>
          <w:marTop w:val="0"/>
          <w:marBottom w:val="0"/>
          <w:divBdr>
            <w:top w:val="none" w:sz="0" w:space="0" w:color="auto"/>
            <w:left w:val="none" w:sz="0" w:space="0" w:color="auto"/>
            <w:bottom w:val="none" w:sz="0" w:space="0" w:color="auto"/>
            <w:right w:val="none" w:sz="0" w:space="0" w:color="auto"/>
          </w:divBdr>
        </w:div>
        <w:div w:id="1172259642">
          <w:marLeft w:val="480"/>
          <w:marRight w:val="0"/>
          <w:marTop w:val="0"/>
          <w:marBottom w:val="0"/>
          <w:divBdr>
            <w:top w:val="none" w:sz="0" w:space="0" w:color="auto"/>
            <w:left w:val="none" w:sz="0" w:space="0" w:color="auto"/>
            <w:bottom w:val="none" w:sz="0" w:space="0" w:color="auto"/>
            <w:right w:val="none" w:sz="0" w:space="0" w:color="auto"/>
          </w:divBdr>
        </w:div>
        <w:div w:id="903832937">
          <w:marLeft w:val="480"/>
          <w:marRight w:val="0"/>
          <w:marTop w:val="0"/>
          <w:marBottom w:val="0"/>
          <w:divBdr>
            <w:top w:val="none" w:sz="0" w:space="0" w:color="auto"/>
            <w:left w:val="none" w:sz="0" w:space="0" w:color="auto"/>
            <w:bottom w:val="none" w:sz="0" w:space="0" w:color="auto"/>
            <w:right w:val="none" w:sz="0" w:space="0" w:color="auto"/>
          </w:divBdr>
        </w:div>
        <w:div w:id="600800548">
          <w:marLeft w:val="480"/>
          <w:marRight w:val="0"/>
          <w:marTop w:val="0"/>
          <w:marBottom w:val="0"/>
          <w:divBdr>
            <w:top w:val="none" w:sz="0" w:space="0" w:color="auto"/>
            <w:left w:val="none" w:sz="0" w:space="0" w:color="auto"/>
            <w:bottom w:val="none" w:sz="0" w:space="0" w:color="auto"/>
            <w:right w:val="none" w:sz="0" w:space="0" w:color="auto"/>
          </w:divBdr>
        </w:div>
        <w:div w:id="161509889">
          <w:marLeft w:val="480"/>
          <w:marRight w:val="0"/>
          <w:marTop w:val="0"/>
          <w:marBottom w:val="0"/>
          <w:divBdr>
            <w:top w:val="none" w:sz="0" w:space="0" w:color="auto"/>
            <w:left w:val="none" w:sz="0" w:space="0" w:color="auto"/>
            <w:bottom w:val="none" w:sz="0" w:space="0" w:color="auto"/>
            <w:right w:val="none" w:sz="0" w:space="0" w:color="auto"/>
          </w:divBdr>
        </w:div>
        <w:div w:id="1202013995">
          <w:marLeft w:val="480"/>
          <w:marRight w:val="0"/>
          <w:marTop w:val="0"/>
          <w:marBottom w:val="0"/>
          <w:divBdr>
            <w:top w:val="none" w:sz="0" w:space="0" w:color="auto"/>
            <w:left w:val="none" w:sz="0" w:space="0" w:color="auto"/>
            <w:bottom w:val="none" w:sz="0" w:space="0" w:color="auto"/>
            <w:right w:val="none" w:sz="0" w:space="0" w:color="auto"/>
          </w:divBdr>
        </w:div>
        <w:div w:id="1443332011">
          <w:marLeft w:val="480"/>
          <w:marRight w:val="0"/>
          <w:marTop w:val="0"/>
          <w:marBottom w:val="0"/>
          <w:divBdr>
            <w:top w:val="none" w:sz="0" w:space="0" w:color="auto"/>
            <w:left w:val="none" w:sz="0" w:space="0" w:color="auto"/>
            <w:bottom w:val="none" w:sz="0" w:space="0" w:color="auto"/>
            <w:right w:val="none" w:sz="0" w:space="0" w:color="auto"/>
          </w:divBdr>
        </w:div>
        <w:div w:id="2036031005">
          <w:marLeft w:val="480"/>
          <w:marRight w:val="0"/>
          <w:marTop w:val="0"/>
          <w:marBottom w:val="0"/>
          <w:divBdr>
            <w:top w:val="none" w:sz="0" w:space="0" w:color="auto"/>
            <w:left w:val="none" w:sz="0" w:space="0" w:color="auto"/>
            <w:bottom w:val="none" w:sz="0" w:space="0" w:color="auto"/>
            <w:right w:val="none" w:sz="0" w:space="0" w:color="auto"/>
          </w:divBdr>
        </w:div>
        <w:div w:id="333804865">
          <w:marLeft w:val="480"/>
          <w:marRight w:val="0"/>
          <w:marTop w:val="0"/>
          <w:marBottom w:val="0"/>
          <w:divBdr>
            <w:top w:val="none" w:sz="0" w:space="0" w:color="auto"/>
            <w:left w:val="none" w:sz="0" w:space="0" w:color="auto"/>
            <w:bottom w:val="none" w:sz="0" w:space="0" w:color="auto"/>
            <w:right w:val="none" w:sz="0" w:space="0" w:color="auto"/>
          </w:divBdr>
        </w:div>
        <w:div w:id="2056272776">
          <w:marLeft w:val="480"/>
          <w:marRight w:val="0"/>
          <w:marTop w:val="0"/>
          <w:marBottom w:val="0"/>
          <w:divBdr>
            <w:top w:val="none" w:sz="0" w:space="0" w:color="auto"/>
            <w:left w:val="none" w:sz="0" w:space="0" w:color="auto"/>
            <w:bottom w:val="none" w:sz="0" w:space="0" w:color="auto"/>
            <w:right w:val="none" w:sz="0" w:space="0" w:color="auto"/>
          </w:divBdr>
        </w:div>
        <w:div w:id="2068914532">
          <w:marLeft w:val="480"/>
          <w:marRight w:val="0"/>
          <w:marTop w:val="0"/>
          <w:marBottom w:val="0"/>
          <w:divBdr>
            <w:top w:val="none" w:sz="0" w:space="0" w:color="auto"/>
            <w:left w:val="none" w:sz="0" w:space="0" w:color="auto"/>
            <w:bottom w:val="none" w:sz="0" w:space="0" w:color="auto"/>
            <w:right w:val="none" w:sz="0" w:space="0" w:color="auto"/>
          </w:divBdr>
        </w:div>
        <w:div w:id="11301057">
          <w:marLeft w:val="480"/>
          <w:marRight w:val="0"/>
          <w:marTop w:val="0"/>
          <w:marBottom w:val="0"/>
          <w:divBdr>
            <w:top w:val="none" w:sz="0" w:space="0" w:color="auto"/>
            <w:left w:val="none" w:sz="0" w:space="0" w:color="auto"/>
            <w:bottom w:val="none" w:sz="0" w:space="0" w:color="auto"/>
            <w:right w:val="none" w:sz="0" w:space="0" w:color="auto"/>
          </w:divBdr>
        </w:div>
        <w:div w:id="973412423">
          <w:marLeft w:val="480"/>
          <w:marRight w:val="0"/>
          <w:marTop w:val="0"/>
          <w:marBottom w:val="0"/>
          <w:divBdr>
            <w:top w:val="none" w:sz="0" w:space="0" w:color="auto"/>
            <w:left w:val="none" w:sz="0" w:space="0" w:color="auto"/>
            <w:bottom w:val="none" w:sz="0" w:space="0" w:color="auto"/>
            <w:right w:val="none" w:sz="0" w:space="0" w:color="auto"/>
          </w:divBdr>
        </w:div>
        <w:div w:id="1512840034">
          <w:marLeft w:val="480"/>
          <w:marRight w:val="0"/>
          <w:marTop w:val="0"/>
          <w:marBottom w:val="0"/>
          <w:divBdr>
            <w:top w:val="none" w:sz="0" w:space="0" w:color="auto"/>
            <w:left w:val="none" w:sz="0" w:space="0" w:color="auto"/>
            <w:bottom w:val="none" w:sz="0" w:space="0" w:color="auto"/>
            <w:right w:val="none" w:sz="0" w:space="0" w:color="auto"/>
          </w:divBdr>
        </w:div>
        <w:div w:id="493647511">
          <w:marLeft w:val="480"/>
          <w:marRight w:val="0"/>
          <w:marTop w:val="0"/>
          <w:marBottom w:val="0"/>
          <w:divBdr>
            <w:top w:val="none" w:sz="0" w:space="0" w:color="auto"/>
            <w:left w:val="none" w:sz="0" w:space="0" w:color="auto"/>
            <w:bottom w:val="none" w:sz="0" w:space="0" w:color="auto"/>
            <w:right w:val="none" w:sz="0" w:space="0" w:color="auto"/>
          </w:divBdr>
        </w:div>
        <w:div w:id="636684924">
          <w:marLeft w:val="480"/>
          <w:marRight w:val="0"/>
          <w:marTop w:val="0"/>
          <w:marBottom w:val="0"/>
          <w:divBdr>
            <w:top w:val="none" w:sz="0" w:space="0" w:color="auto"/>
            <w:left w:val="none" w:sz="0" w:space="0" w:color="auto"/>
            <w:bottom w:val="none" w:sz="0" w:space="0" w:color="auto"/>
            <w:right w:val="none" w:sz="0" w:space="0" w:color="auto"/>
          </w:divBdr>
        </w:div>
        <w:div w:id="790512148">
          <w:marLeft w:val="480"/>
          <w:marRight w:val="0"/>
          <w:marTop w:val="0"/>
          <w:marBottom w:val="0"/>
          <w:divBdr>
            <w:top w:val="none" w:sz="0" w:space="0" w:color="auto"/>
            <w:left w:val="none" w:sz="0" w:space="0" w:color="auto"/>
            <w:bottom w:val="none" w:sz="0" w:space="0" w:color="auto"/>
            <w:right w:val="none" w:sz="0" w:space="0" w:color="auto"/>
          </w:divBdr>
        </w:div>
        <w:div w:id="389308559">
          <w:marLeft w:val="480"/>
          <w:marRight w:val="0"/>
          <w:marTop w:val="0"/>
          <w:marBottom w:val="0"/>
          <w:divBdr>
            <w:top w:val="none" w:sz="0" w:space="0" w:color="auto"/>
            <w:left w:val="none" w:sz="0" w:space="0" w:color="auto"/>
            <w:bottom w:val="none" w:sz="0" w:space="0" w:color="auto"/>
            <w:right w:val="none" w:sz="0" w:space="0" w:color="auto"/>
          </w:divBdr>
        </w:div>
        <w:div w:id="2118597745">
          <w:marLeft w:val="480"/>
          <w:marRight w:val="0"/>
          <w:marTop w:val="0"/>
          <w:marBottom w:val="0"/>
          <w:divBdr>
            <w:top w:val="none" w:sz="0" w:space="0" w:color="auto"/>
            <w:left w:val="none" w:sz="0" w:space="0" w:color="auto"/>
            <w:bottom w:val="none" w:sz="0" w:space="0" w:color="auto"/>
            <w:right w:val="none" w:sz="0" w:space="0" w:color="auto"/>
          </w:divBdr>
        </w:div>
        <w:div w:id="1598975818">
          <w:marLeft w:val="480"/>
          <w:marRight w:val="0"/>
          <w:marTop w:val="0"/>
          <w:marBottom w:val="0"/>
          <w:divBdr>
            <w:top w:val="none" w:sz="0" w:space="0" w:color="auto"/>
            <w:left w:val="none" w:sz="0" w:space="0" w:color="auto"/>
            <w:bottom w:val="none" w:sz="0" w:space="0" w:color="auto"/>
            <w:right w:val="none" w:sz="0" w:space="0" w:color="auto"/>
          </w:divBdr>
        </w:div>
        <w:div w:id="42604489">
          <w:marLeft w:val="480"/>
          <w:marRight w:val="0"/>
          <w:marTop w:val="0"/>
          <w:marBottom w:val="0"/>
          <w:divBdr>
            <w:top w:val="none" w:sz="0" w:space="0" w:color="auto"/>
            <w:left w:val="none" w:sz="0" w:space="0" w:color="auto"/>
            <w:bottom w:val="none" w:sz="0" w:space="0" w:color="auto"/>
            <w:right w:val="none" w:sz="0" w:space="0" w:color="auto"/>
          </w:divBdr>
        </w:div>
        <w:div w:id="174196554">
          <w:marLeft w:val="480"/>
          <w:marRight w:val="0"/>
          <w:marTop w:val="0"/>
          <w:marBottom w:val="0"/>
          <w:divBdr>
            <w:top w:val="none" w:sz="0" w:space="0" w:color="auto"/>
            <w:left w:val="none" w:sz="0" w:space="0" w:color="auto"/>
            <w:bottom w:val="none" w:sz="0" w:space="0" w:color="auto"/>
            <w:right w:val="none" w:sz="0" w:space="0" w:color="auto"/>
          </w:divBdr>
        </w:div>
        <w:div w:id="991716066">
          <w:marLeft w:val="480"/>
          <w:marRight w:val="0"/>
          <w:marTop w:val="0"/>
          <w:marBottom w:val="0"/>
          <w:divBdr>
            <w:top w:val="none" w:sz="0" w:space="0" w:color="auto"/>
            <w:left w:val="none" w:sz="0" w:space="0" w:color="auto"/>
            <w:bottom w:val="none" w:sz="0" w:space="0" w:color="auto"/>
            <w:right w:val="none" w:sz="0" w:space="0" w:color="auto"/>
          </w:divBdr>
        </w:div>
        <w:div w:id="265575217">
          <w:marLeft w:val="480"/>
          <w:marRight w:val="0"/>
          <w:marTop w:val="0"/>
          <w:marBottom w:val="0"/>
          <w:divBdr>
            <w:top w:val="none" w:sz="0" w:space="0" w:color="auto"/>
            <w:left w:val="none" w:sz="0" w:space="0" w:color="auto"/>
            <w:bottom w:val="none" w:sz="0" w:space="0" w:color="auto"/>
            <w:right w:val="none" w:sz="0" w:space="0" w:color="auto"/>
          </w:divBdr>
        </w:div>
        <w:div w:id="2062242709">
          <w:marLeft w:val="480"/>
          <w:marRight w:val="0"/>
          <w:marTop w:val="0"/>
          <w:marBottom w:val="0"/>
          <w:divBdr>
            <w:top w:val="none" w:sz="0" w:space="0" w:color="auto"/>
            <w:left w:val="none" w:sz="0" w:space="0" w:color="auto"/>
            <w:bottom w:val="none" w:sz="0" w:space="0" w:color="auto"/>
            <w:right w:val="none" w:sz="0" w:space="0" w:color="auto"/>
          </w:divBdr>
        </w:div>
        <w:div w:id="779298784">
          <w:marLeft w:val="480"/>
          <w:marRight w:val="0"/>
          <w:marTop w:val="0"/>
          <w:marBottom w:val="0"/>
          <w:divBdr>
            <w:top w:val="none" w:sz="0" w:space="0" w:color="auto"/>
            <w:left w:val="none" w:sz="0" w:space="0" w:color="auto"/>
            <w:bottom w:val="none" w:sz="0" w:space="0" w:color="auto"/>
            <w:right w:val="none" w:sz="0" w:space="0" w:color="auto"/>
          </w:divBdr>
        </w:div>
        <w:div w:id="1329746238">
          <w:marLeft w:val="480"/>
          <w:marRight w:val="0"/>
          <w:marTop w:val="0"/>
          <w:marBottom w:val="0"/>
          <w:divBdr>
            <w:top w:val="none" w:sz="0" w:space="0" w:color="auto"/>
            <w:left w:val="none" w:sz="0" w:space="0" w:color="auto"/>
            <w:bottom w:val="none" w:sz="0" w:space="0" w:color="auto"/>
            <w:right w:val="none" w:sz="0" w:space="0" w:color="auto"/>
          </w:divBdr>
        </w:div>
      </w:divsChild>
    </w:div>
    <w:div w:id="1395204698">
      <w:bodyDiv w:val="1"/>
      <w:marLeft w:val="0"/>
      <w:marRight w:val="0"/>
      <w:marTop w:val="0"/>
      <w:marBottom w:val="0"/>
      <w:divBdr>
        <w:top w:val="none" w:sz="0" w:space="0" w:color="auto"/>
        <w:left w:val="none" w:sz="0" w:space="0" w:color="auto"/>
        <w:bottom w:val="none" w:sz="0" w:space="0" w:color="auto"/>
        <w:right w:val="none" w:sz="0" w:space="0" w:color="auto"/>
      </w:divBdr>
      <w:divsChild>
        <w:div w:id="1028990087">
          <w:marLeft w:val="480"/>
          <w:marRight w:val="0"/>
          <w:marTop w:val="0"/>
          <w:marBottom w:val="0"/>
          <w:divBdr>
            <w:top w:val="none" w:sz="0" w:space="0" w:color="auto"/>
            <w:left w:val="none" w:sz="0" w:space="0" w:color="auto"/>
            <w:bottom w:val="none" w:sz="0" w:space="0" w:color="auto"/>
            <w:right w:val="none" w:sz="0" w:space="0" w:color="auto"/>
          </w:divBdr>
        </w:div>
        <w:div w:id="1911692406">
          <w:marLeft w:val="480"/>
          <w:marRight w:val="0"/>
          <w:marTop w:val="0"/>
          <w:marBottom w:val="0"/>
          <w:divBdr>
            <w:top w:val="none" w:sz="0" w:space="0" w:color="auto"/>
            <w:left w:val="none" w:sz="0" w:space="0" w:color="auto"/>
            <w:bottom w:val="none" w:sz="0" w:space="0" w:color="auto"/>
            <w:right w:val="none" w:sz="0" w:space="0" w:color="auto"/>
          </w:divBdr>
        </w:div>
        <w:div w:id="1853031709">
          <w:marLeft w:val="480"/>
          <w:marRight w:val="0"/>
          <w:marTop w:val="0"/>
          <w:marBottom w:val="0"/>
          <w:divBdr>
            <w:top w:val="none" w:sz="0" w:space="0" w:color="auto"/>
            <w:left w:val="none" w:sz="0" w:space="0" w:color="auto"/>
            <w:bottom w:val="none" w:sz="0" w:space="0" w:color="auto"/>
            <w:right w:val="none" w:sz="0" w:space="0" w:color="auto"/>
          </w:divBdr>
        </w:div>
        <w:div w:id="786194417">
          <w:marLeft w:val="480"/>
          <w:marRight w:val="0"/>
          <w:marTop w:val="0"/>
          <w:marBottom w:val="0"/>
          <w:divBdr>
            <w:top w:val="none" w:sz="0" w:space="0" w:color="auto"/>
            <w:left w:val="none" w:sz="0" w:space="0" w:color="auto"/>
            <w:bottom w:val="none" w:sz="0" w:space="0" w:color="auto"/>
            <w:right w:val="none" w:sz="0" w:space="0" w:color="auto"/>
          </w:divBdr>
        </w:div>
        <w:div w:id="1363750566">
          <w:marLeft w:val="480"/>
          <w:marRight w:val="0"/>
          <w:marTop w:val="0"/>
          <w:marBottom w:val="0"/>
          <w:divBdr>
            <w:top w:val="none" w:sz="0" w:space="0" w:color="auto"/>
            <w:left w:val="none" w:sz="0" w:space="0" w:color="auto"/>
            <w:bottom w:val="none" w:sz="0" w:space="0" w:color="auto"/>
            <w:right w:val="none" w:sz="0" w:space="0" w:color="auto"/>
          </w:divBdr>
        </w:div>
        <w:div w:id="782916427">
          <w:marLeft w:val="480"/>
          <w:marRight w:val="0"/>
          <w:marTop w:val="0"/>
          <w:marBottom w:val="0"/>
          <w:divBdr>
            <w:top w:val="none" w:sz="0" w:space="0" w:color="auto"/>
            <w:left w:val="none" w:sz="0" w:space="0" w:color="auto"/>
            <w:bottom w:val="none" w:sz="0" w:space="0" w:color="auto"/>
            <w:right w:val="none" w:sz="0" w:space="0" w:color="auto"/>
          </w:divBdr>
        </w:div>
        <w:div w:id="2107529495">
          <w:marLeft w:val="480"/>
          <w:marRight w:val="0"/>
          <w:marTop w:val="0"/>
          <w:marBottom w:val="0"/>
          <w:divBdr>
            <w:top w:val="none" w:sz="0" w:space="0" w:color="auto"/>
            <w:left w:val="none" w:sz="0" w:space="0" w:color="auto"/>
            <w:bottom w:val="none" w:sz="0" w:space="0" w:color="auto"/>
            <w:right w:val="none" w:sz="0" w:space="0" w:color="auto"/>
          </w:divBdr>
        </w:div>
        <w:div w:id="1485008749">
          <w:marLeft w:val="480"/>
          <w:marRight w:val="0"/>
          <w:marTop w:val="0"/>
          <w:marBottom w:val="0"/>
          <w:divBdr>
            <w:top w:val="none" w:sz="0" w:space="0" w:color="auto"/>
            <w:left w:val="none" w:sz="0" w:space="0" w:color="auto"/>
            <w:bottom w:val="none" w:sz="0" w:space="0" w:color="auto"/>
            <w:right w:val="none" w:sz="0" w:space="0" w:color="auto"/>
          </w:divBdr>
        </w:div>
        <w:div w:id="1079713782">
          <w:marLeft w:val="480"/>
          <w:marRight w:val="0"/>
          <w:marTop w:val="0"/>
          <w:marBottom w:val="0"/>
          <w:divBdr>
            <w:top w:val="none" w:sz="0" w:space="0" w:color="auto"/>
            <w:left w:val="none" w:sz="0" w:space="0" w:color="auto"/>
            <w:bottom w:val="none" w:sz="0" w:space="0" w:color="auto"/>
            <w:right w:val="none" w:sz="0" w:space="0" w:color="auto"/>
          </w:divBdr>
        </w:div>
        <w:div w:id="903025464">
          <w:marLeft w:val="480"/>
          <w:marRight w:val="0"/>
          <w:marTop w:val="0"/>
          <w:marBottom w:val="0"/>
          <w:divBdr>
            <w:top w:val="none" w:sz="0" w:space="0" w:color="auto"/>
            <w:left w:val="none" w:sz="0" w:space="0" w:color="auto"/>
            <w:bottom w:val="none" w:sz="0" w:space="0" w:color="auto"/>
            <w:right w:val="none" w:sz="0" w:space="0" w:color="auto"/>
          </w:divBdr>
        </w:div>
        <w:div w:id="1724404124">
          <w:marLeft w:val="480"/>
          <w:marRight w:val="0"/>
          <w:marTop w:val="0"/>
          <w:marBottom w:val="0"/>
          <w:divBdr>
            <w:top w:val="none" w:sz="0" w:space="0" w:color="auto"/>
            <w:left w:val="none" w:sz="0" w:space="0" w:color="auto"/>
            <w:bottom w:val="none" w:sz="0" w:space="0" w:color="auto"/>
            <w:right w:val="none" w:sz="0" w:space="0" w:color="auto"/>
          </w:divBdr>
        </w:div>
        <w:div w:id="1891528471">
          <w:marLeft w:val="480"/>
          <w:marRight w:val="0"/>
          <w:marTop w:val="0"/>
          <w:marBottom w:val="0"/>
          <w:divBdr>
            <w:top w:val="none" w:sz="0" w:space="0" w:color="auto"/>
            <w:left w:val="none" w:sz="0" w:space="0" w:color="auto"/>
            <w:bottom w:val="none" w:sz="0" w:space="0" w:color="auto"/>
            <w:right w:val="none" w:sz="0" w:space="0" w:color="auto"/>
          </w:divBdr>
        </w:div>
        <w:div w:id="1993291180">
          <w:marLeft w:val="480"/>
          <w:marRight w:val="0"/>
          <w:marTop w:val="0"/>
          <w:marBottom w:val="0"/>
          <w:divBdr>
            <w:top w:val="none" w:sz="0" w:space="0" w:color="auto"/>
            <w:left w:val="none" w:sz="0" w:space="0" w:color="auto"/>
            <w:bottom w:val="none" w:sz="0" w:space="0" w:color="auto"/>
            <w:right w:val="none" w:sz="0" w:space="0" w:color="auto"/>
          </w:divBdr>
        </w:div>
        <w:div w:id="281153633">
          <w:marLeft w:val="480"/>
          <w:marRight w:val="0"/>
          <w:marTop w:val="0"/>
          <w:marBottom w:val="0"/>
          <w:divBdr>
            <w:top w:val="none" w:sz="0" w:space="0" w:color="auto"/>
            <w:left w:val="none" w:sz="0" w:space="0" w:color="auto"/>
            <w:bottom w:val="none" w:sz="0" w:space="0" w:color="auto"/>
            <w:right w:val="none" w:sz="0" w:space="0" w:color="auto"/>
          </w:divBdr>
        </w:div>
        <w:div w:id="1802571466">
          <w:marLeft w:val="480"/>
          <w:marRight w:val="0"/>
          <w:marTop w:val="0"/>
          <w:marBottom w:val="0"/>
          <w:divBdr>
            <w:top w:val="none" w:sz="0" w:space="0" w:color="auto"/>
            <w:left w:val="none" w:sz="0" w:space="0" w:color="auto"/>
            <w:bottom w:val="none" w:sz="0" w:space="0" w:color="auto"/>
            <w:right w:val="none" w:sz="0" w:space="0" w:color="auto"/>
          </w:divBdr>
        </w:div>
        <w:div w:id="2016956701">
          <w:marLeft w:val="480"/>
          <w:marRight w:val="0"/>
          <w:marTop w:val="0"/>
          <w:marBottom w:val="0"/>
          <w:divBdr>
            <w:top w:val="none" w:sz="0" w:space="0" w:color="auto"/>
            <w:left w:val="none" w:sz="0" w:space="0" w:color="auto"/>
            <w:bottom w:val="none" w:sz="0" w:space="0" w:color="auto"/>
            <w:right w:val="none" w:sz="0" w:space="0" w:color="auto"/>
          </w:divBdr>
        </w:div>
        <w:div w:id="1450659918">
          <w:marLeft w:val="480"/>
          <w:marRight w:val="0"/>
          <w:marTop w:val="0"/>
          <w:marBottom w:val="0"/>
          <w:divBdr>
            <w:top w:val="none" w:sz="0" w:space="0" w:color="auto"/>
            <w:left w:val="none" w:sz="0" w:space="0" w:color="auto"/>
            <w:bottom w:val="none" w:sz="0" w:space="0" w:color="auto"/>
            <w:right w:val="none" w:sz="0" w:space="0" w:color="auto"/>
          </w:divBdr>
        </w:div>
        <w:div w:id="1620649318">
          <w:marLeft w:val="480"/>
          <w:marRight w:val="0"/>
          <w:marTop w:val="0"/>
          <w:marBottom w:val="0"/>
          <w:divBdr>
            <w:top w:val="none" w:sz="0" w:space="0" w:color="auto"/>
            <w:left w:val="none" w:sz="0" w:space="0" w:color="auto"/>
            <w:bottom w:val="none" w:sz="0" w:space="0" w:color="auto"/>
            <w:right w:val="none" w:sz="0" w:space="0" w:color="auto"/>
          </w:divBdr>
        </w:div>
        <w:div w:id="1525094105">
          <w:marLeft w:val="480"/>
          <w:marRight w:val="0"/>
          <w:marTop w:val="0"/>
          <w:marBottom w:val="0"/>
          <w:divBdr>
            <w:top w:val="none" w:sz="0" w:space="0" w:color="auto"/>
            <w:left w:val="none" w:sz="0" w:space="0" w:color="auto"/>
            <w:bottom w:val="none" w:sz="0" w:space="0" w:color="auto"/>
            <w:right w:val="none" w:sz="0" w:space="0" w:color="auto"/>
          </w:divBdr>
        </w:div>
        <w:div w:id="347953600">
          <w:marLeft w:val="480"/>
          <w:marRight w:val="0"/>
          <w:marTop w:val="0"/>
          <w:marBottom w:val="0"/>
          <w:divBdr>
            <w:top w:val="none" w:sz="0" w:space="0" w:color="auto"/>
            <w:left w:val="none" w:sz="0" w:space="0" w:color="auto"/>
            <w:bottom w:val="none" w:sz="0" w:space="0" w:color="auto"/>
            <w:right w:val="none" w:sz="0" w:space="0" w:color="auto"/>
          </w:divBdr>
        </w:div>
        <w:div w:id="1299336896">
          <w:marLeft w:val="480"/>
          <w:marRight w:val="0"/>
          <w:marTop w:val="0"/>
          <w:marBottom w:val="0"/>
          <w:divBdr>
            <w:top w:val="none" w:sz="0" w:space="0" w:color="auto"/>
            <w:left w:val="none" w:sz="0" w:space="0" w:color="auto"/>
            <w:bottom w:val="none" w:sz="0" w:space="0" w:color="auto"/>
            <w:right w:val="none" w:sz="0" w:space="0" w:color="auto"/>
          </w:divBdr>
        </w:div>
        <w:div w:id="1231960504">
          <w:marLeft w:val="480"/>
          <w:marRight w:val="0"/>
          <w:marTop w:val="0"/>
          <w:marBottom w:val="0"/>
          <w:divBdr>
            <w:top w:val="none" w:sz="0" w:space="0" w:color="auto"/>
            <w:left w:val="none" w:sz="0" w:space="0" w:color="auto"/>
            <w:bottom w:val="none" w:sz="0" w:space="0" w:color="auto"/>
            <w:right w:val="none" w:sz="0" w:space="0" w:color="auto"/>
          </w:divBdr>
        </w:div>
        <w:div w:id="1501236587">
          <w:marLeft w:val="480"/>
          <w:marRight w:val="0"/>
          <w:marTop w:val="0"/>
          <w:marBottom w:val="0"/>
          <w:divBdr>
            <w:top w:val="none" w:sz="0" w:space="0" w:color="auto"/>
            <w:left w:val="none" w:sz="0" w:space="0" w:color="auto"/>
            <w:bottom w:val="none" w:sz="0" w:space="0" w:color="auto"/>
            <w:right w:val="none" w:sz="0" w:space="0" w:color="auto"/>
          </w:divBdr>
        </w:div>
        <w:div w:id="1340962479">
          <w:marLeft w:val="480"/>
          <w:marRight w:val="0"/>
          <w:marTop w:val="0"/>
          <w:marBottom w:val="0"/>
          <w:divBdr>
            <w:top w:val="none" w:sz="0" w:space="0" w:color="auto"/>
            <w:left w:val="none" w:sz="0" w:space="0" w:color="auto"/>
            <w:bottom w:val="none" w:sz="0" w:space="0" w:color="auto"/>
            <w:right w:val="none" w:sz="0" w:space="0" w:color="auto"/>
          </w:divBdr>
        </w:div>
        <w:div w:id="1238979392">
          <w:marLeft w:val="480"/>
          <w:marRight w:val="0"/>
          <w:marTop w:val="0"/>
          <w:marBottom w:val="0"/>
          <w:divBdr>
            <w:top w:val="none" w:sz="0" w:space="0" w:color="auto"/>
            <w:left w:val="none" w:sz="0" w:space="0" w:color="auto"/>
            <w:bottom w:val="none" w:sz="0" w:space="0" w:color="auto"/>
            <w:right w:val="none" w:sz="0" w:space="0" w:color="auto"/>
          </w:divBdr>
        </w:div>
        <w:div w:id="1810173160">
          <w:marLeft w:val="480"/>
          <w:marRight w:val="0"/>
          <w:marTop w:val="0"/>
          <w:marBottom w:val="0"/>
          <w:divBdr>
            <w:top w:val="none" w:sz="0" w:space="0" w:color="auto"/>
            <w:left w:val="none" w:sz="0" w:space="0" w:color="auto"/>
            <w:bottom w:val="none" w:sz="0" w:space="0" w:color="auto"/>
            <w:right w:val="none" w:sz="0" w:space="0" w:color="auto"/>
          </w:divBdr>
        </w:div>
        <w:div w:id="1024939315">
          <w:marLeft w:val="480"/>
          <w:marRight w:val="0"/>
          <w:marTop w:val="0"/>
          <w:marBottom w:val="0"/>
          <w:divBdr>
            <w:top w:val="none" w:sz="0" w:space="0" w:color="auto"/>
            <w:left w:val="none" w:sz="0" w:space="0" w:color="auto"/>
            <w:bottom w:val="none" w:sz="0" w:space="0" w:color="auto"/>
            <w:right w:val="none" w:sz="0" w:space="0" w:color="auto"/>
          </w:divBdr>
        </w:div>
        <w:div w:id="726488730">
          <w:marLeft w:val="480"/>
          <w:marRight w:val="0"/>
          <w:marTop w:val="0"/>
          <w:marBottom w:val="0"/>
          <w:divBdr>
            <w:top w:val="none" w:sz="0" w:space="0" w:color="auto"/>
            <w:left w:val="none" w:sz="0" w:space="0" w:color="auto"/>
            <w:bottom w:val="none" w:sz="0" w:space="0" w:color="auto"/>
            <w:right w:val="none" w:sz="0" w:space="0" w:color="auto"/>
          </w:divBdr>
        </w:div>
        <w:div w:id="2098819170">
          <w:marLeft w:val="480"/>
          <w:marRight w:val="0"/>
          <w:marTop w:val="0"/>
          <w:marBottom w:val="0"/>
          <w:divBdr>
            <w:top w:val="none" w:sz="0" w:space="0" w:color="auto"/>
            <w:left w:val="none" w:sz="0" w:space="0" w:color="auto"/>
            <w:bottom w:val="none" w:sz="0" w:space="0" w:color="auto"/>
            <w:right w:val="none" w:sz="0" w:space="0" w:color="auto"/>
          </w:divBdr>
        </w:div>
        <w:div w:id="86846886">
          <w:marLeft w:val="480"/>
          <w:marRight w:val="0"/>
          <w:marTop w:val="0"/>
          <w:marBottom w:val="0"/>
          <w:divBdr>
            <w:top w:val="none" w:sz="0" w:space="0" w:color="auto"/>
            <w:left w:val="none" w:sz="0" w:space="0" w:color="auto"/>
            <w:bottom w:val="none" w:sz="0" w:space="0" w:color="auto"/>
            <w:right w:val="none" w:sz="0" w:space="0" w:color="auto"/>
          </w:divBdr>
        </w:div>
        <w:div w:id="1180698446">
          <w:marLeft w:val="480"/>
          <w:marRight w:val="0"/>
          <w:marTop w:val="0"/>
          <w:marBottom w:val="0"/>
          <w:divBdr>
            <w:top w:val="none" w:sz="0" w:space="0" w:color="auto"/>
            <w:left w:val="none" w:sz="0" w:space="0" w:color="auto"/>
            <w:bottom w:val="none" w:sz="0" w:space="0" w:color="auto"/>
            <w:right w:val="none" w:sz="0" w:space="0" w:color="auto"/>
          </w:divBdr>
        </w:div>
        <w:div w:id="1348478509">
          <w:marLeft w:val="480"/>
          <w:marRight w:val="0"/>
          <w:marTop w:val="0"/>
          <w:marBottom w:val="0"/>
          <w:divBdr>
            <w:top w:val="none" w:sz="0" w:space="0" w:color="auto"/>
            <w:left w:val="none" w:sz="0" w:space="0" w:color="auto"/>
            <w:bottom w:val="none" w:sz="0" w:space="0" w:color="auto"/>
            <w:right w:val="none" w:sz="0" w:space="0" w:color="auto"/>
          </w:divBdr>
        </w:div>
        <w:div w:id="470253448">
          <w:marLeft w:val="480"/>
          <w:marRight w:val="0"/>
          <w:marTop w:val="0"/>
          <w:marBottom w:val="0"/>
          <w:divBdr>
            <w:top w:val="none" w:sz="0" w:space="0" w:color="auto"/>
            <w:left w:val="none" w:sz="0" w:space="0" w:color="auto"/>
            <w:bottom w:val="none" w:sz="0" w:space="0" w:color="auto"/>
            <w:right w:val="none" w:sz="0" w:space="0" w:color="auto"/>
          </w:divBdr>
        </w:div>
        <w:div w:id="935333041">
          <w:marLeft w:val="480"/>
          <w:marRight w:val="0"/>
          <w:marTop w:val="0"/>
          <w:marBottom w:val="0"/>
          <w:divBdr>
            <w:top w:val="none" w:sz="0" w:space="0" w:color="auto"/>
            <w:left w:val="none" w:sz="0" w:space="0" w:color="auto"/>
            <w:bottom w:val="none" w:sz="0" w:space="0" w:color="auto"/>
            <w:right w:val="none" w:sz="0" w:space="0" w:color="auto"/>
          </w:divBdr>
        </w:div>
        <w:div w:id="1989288309">
          <w:marLeft w:val="480"/>
          <w:marRight w:val="0"/>
          <w:marTop w:val="0"/>
          <w:marBottom w:val="0"/>
          <w:divBdr>
            <w:top w:val="none" w:sz="0" w:space="0" w:color="auto"/>
            <w:left w:val="none" w:sz="0" w:space="0" w:color="auto"/>
            <w:bottom w:val="none" w:sz="0" w:space="0" w:color="auto"/>
            <w:right w:val="none" w:sz="0" w:space="0" w:color="auto"/>
          </w:divBdr>
        </w:div>
        <w:div w:id="452754901">
          <w:marLeft w:val="480"/>
          <w:marRight w:val="0"/>
          <w:marTop w:val="0"/>
          <w:marBottom w:val="0"/>
          <w:divBdr>
            <w:top w:val="none" w:sz="0" w:space="0" w:color="auto"/>
            <w:left w:val="none" w:sz="0" w:space="0" w:color="auto"/>
            <w:bottom w:val="none" w:sz="0" w:space="0" w:color="auto"/>
            <w:right w:val="none" w:sz="0" w:space="0" w:color="auto"/>
          </w:divBdr>
        </w:div>
        <w:div w:id="106169168">
          <w:marLeft w:val="480"/>
          <w:marRight w:val="0"/>
          <w:marTop w:val="0"/>
          <w:marBottom w:val="0"/>
          <w:divBdr>
            <w:top w:val="none" w:sz="0" w:space="0" w:color="auto"/>
            <w:left w:val="none" w:sz="0" w:space="0" w:color="auto"/>
            <w:bottom w:val="none" w:sz="0" w:space="0" w:color="auto"/>
            <w:right w:val="none" w:sz="0" w:space="0" w:color="auto"/>
          </w:divBdr>
        </w:div>
        <w:div w:id="610474155">
          <w:marLeft w:val="480"/>
          <w:marRight w:val="0"/>
          <w:marTop w:val="0"/>
          <w:marBottom w:val="0"/>
          <w:divBdr>
            <w:top w:val="none" w:sz="0" w:space="0" w:color="auto"/>
            <w:left w:val="none" w:sz="0" w:space="0" w:color="auto"/>
            <w:bottom w:val="none" w:sz="0" w:space="0" w:color="auto"/>
            <w:right w:val="none" w:sz="0" w:space="0" w:color="auto"/>
          </w:divBdr>
        </w:div>
        <w:div w:id="1891570648">
          <w:marLeft w:val="480"/>
          <w:marRight w:val="0"/>
          <w:marTop w:val="0"/>
          <w:marBottom w:val="0"/>
          <w:divBdr>
            <w:top w:val="none" w:sz="0" w:space="0" w:color="auto"/>
            <w:left w:val="none" w:sz="0" w:space="0" w:color="auto"/>
            <w:bottom w:val="none" w:sz="0" w:space="0" w:color="auto"/>
            <w:right w:val="none" w:sz="0" w:space="0" w:color="auto"/>
          </w:divBdr>
        </w:div>
        <w:div w:id="1357391020">
          <w:marLeft w:val="480"/>
          <w:marRight w:val="0"/>
          <w:marTop w:val="0"/>
          <w:marBottom w:val="0"/>
          <w:divBdr>
            <w:top w:val="none" w:sz="0" w:space="0" w:color="auto"/>
            <w:left w:val="none" w:sz="0" w:space="0" w:color="auto"/>
            <w:bottom w:val="none" w:sz="0" w:space="0" w:color="auto"/>
            <w:right w:val="none" w:sz="0" w:space="0" w:color="auto"/>
          </w:divBdr>
        </w:div>
        <w:div w:id="1660648622">
          <w:marLeft w:val="480"/>
          <w:marRight w:val="0"/>
          <w:marTop w:val="0"/>
          <w:marBottom w:val="0"/>
          <w:divBdr>
            <w:top w:val="none" w:sz="0" w:space="0" w:color="auto"/>
            <w:left w:val="none" w:sz="0" w:space="0" w:color="auto"/>
            <w:bottom w:val="none" w:sz="0" w:space="0" w:color="auto"/>
            <w:right w:val="none" w:sz="0" w:space="0" w:color="auto"/>
          </w:divBdr>
        </w:div>
        <w:div w:id="1254779860">
          <w:marLeft w:val="480"/>
          <w:marRight w:val="0"/>
          <w:marTop w:val="0"/>
          <w:marBottom w:val="0"/>
          <w:divBdr>
            <w:top w:val="none" w:sz="0" w:space="0" w:color="auto"/>
            <w:left w:val="none" w:sz="0" w:space="0" w:color="auto"/>
            <w:bottom w:val="none" w:sz="0" w:space="0" w:color="auto"/>
            <w:right w:val="none" w:sz="0" w:space="0" w:color="auto"/>
          </w:divBdr>
        </w:div>
        <w:div w:id="1099637934">
          <w:marLeft w:val="480"/>
          <w:marRight w:val="0"/>
          <w:marTop w:val="0"/>
          <w:marBottom w:val="0"/>
          <w:divBdr>
            <w:top w:val="none" w:sz="0" w:space="0" w:color="auto"/>
            <w:left w:val="none" w:sz="0" w:space="0" w:color="auto"/>
            <w:bottom w:val="none" w:sz="0" w:space="0" w:color="auto"/>
            <w:right w:val="none" w:sz="0" w:space="0" w:color="auto"/>
          </w:divBdr>
        </w:div>
        <w:div w:id="707335438">
          <w:marLeft w:val="480"/>
          <w:marRight w:val="0"/>
          <w:marTop w:val="0"/>
          <w:marBottom w:val="0"/>
          <w:divBdr>
            <w:top w:val="none" w:sz="0" w:space="0" w:color="auto"/>
            <w:left w:val="none" w:sz="0" w:space="0" w:color="auto"/>
            <w:bottom w:val="none" w:sz="0" w:space="0" w:color="auto"/>
            <w:right w:val="none" w:sz="0" w:space="0" w:color="auto"/>
          </w:divBdr>
        </w:div>
        <w:div w:id="1279799024">
          <w:marLeft w:val="480"/>
          <w:marRight w:val="0"/>
          <w:marTop w:val="0"/>
          <w:marBottom w:val="0"/>
          <w:divBdr>
            <w:top w:val="none" w:sz="0" w:space="0" w:color="auto"/>
            <w:left w:val="none" w:sz="0" w:space="0" w:color="auto"/>
            <w:bottom w:val="none" w:sz="0" w:space="0" w:color="auto"/>
            <w:right w:val="none" w:sz="0" w:space="0" w:color="auto"/>
          </w:divBdr>
        </w:div>
        <w:div w:id="1058631393">
          <w:marLeft w:val="480"/>
          <w:marRight w:val="0"/>
          <w:marTop w:val="0"/>
          <w:marBottom w:val="0"/>
          <w:divBdr>
            <w:top w:val="none" w:sz="0" w:space="0" w:color="auto"/>
            <w:left w:val="none" w:sz="0" w:space="0" w:color="auto"/>
            <w:bottom w:val="none" w:sz="0" w:space="0" w:color="auto"/>
            <w:right w:val="none" w:sz="0" w:space="0" w:color="auto"/>
          </w:divBdr>
        </w:div>
        <w:div w:id="1432773040">
          <w:marLeft w:val="480"/>
          <w:marRight w:val="0"/>
          <w:marTop w:val="0"/>
          <w:marBottom w:val="0"/>
          <w:divBdr>
            <w:top w:val="none" w:sz="0" w:space="0" w:color="auto"/>
            <w:left w:val="none" w:sz="0" w:space="0" w:color="auto"/>
            <w:bottom w:val="none" w:sz="0" w:space="0" w:color="auto"/>
            <w:right w:val="none" w:sz="0" w:space="0" w:color="auto"/>
          </w:divBdr>
        </w:div>
        <w:div w:id="1382709771">
          <w:marLeft w:val="480"/>
          <w:marRight w:val="0"/>
          <w:marTop w:val="0"/>
          <w:marBottom w:val="0"/>
          <w:divBdr>
            <w:top w:val="none" w:sz="0" w:space="0" w:color="auto"/>
            <w:left w:val="none" w:sz="0" w:space="0" w:color="auto"/>
            <w:bottom w:val="none" w:sz="0" w:space="0" w:color="auto"/>
            <w:right w:val="none" w:sz="0" w:space="0" w:color="auto"/>
          </w:divBdr>
        </w:div>
        <w:div w:id="710956292">
          <w:marLeft w:val="480"/>
          <w:marRight w:val="0"/>
          <w:marTop w:val="0"/>
          <w:marBottom w:val="0"/>
          <w:divBdr>
            <w:top w:val="none" w:sz="0" w:space="0" w:color="auto"/>
            <w:left w:val="none" w:sz="0" w:space="0" w:color="auto"/>
            <w:bottom w:val="none" w:sz="0" w:space="0" w:color="auto"/>
            <w:right w:val="none" w:sz="0" w:space="0" w:color="auto"/>
          </w:divBdr>
        </w:div>
        <w:div w:id="614945725">
          <w:marLeft w:val="480"/>
          <w:marRight w:val="0"/>
          <w:marTop w:val="0"/>
          <w:marBottom w:val="0"/>
          <w:divBdr>
            <w:top w:val="none" w:sz="0" w:space="0" w:color="auto"/>
            <w:left w:val="none" w:sz="0" w:space="0" w:color="auto"/>
            <w:bottom w:val="none" w:sz="0" w:space="0" w:color="auto"/>
            <w:right w:val="none" w:sz="0" w:space="0" w:color="auto"/>
          </w:divBdr>
        </w:div>
        <w:div w:id="332953754">
          <w:marLeft w:val="480"/>
          <w:marRight w:val="0"/>
          <w:marTop w:val="0"/>
          <w:marBottom w:val="0"/>
          <w:divBdr>
            <w:top w:val="none" w:sz="0" w:space="0" w:color="auto"/>
            <w:left w:val="none" w:sz="0" w:space="0" w:color="auto"/>
            <w:bottom w:val="none" w:sz="0" w:space="0" w:color="auto"/>
            <w:right w:val="none" w:sz="0" w:space="0" w:color="auto"/>
          </w:divBdr>
        </w:div>
        <w:div w:id="1561357007">
          <w:marLeft w:val="480"/>
          <w:marRight w:val="0"/>
          <w:marTop w:val="0"/>
          <w:marBottom w:val="0"/>
          <w:divBdr>
            <w:top w:val="none" w:sz="0" w:space="0" w:color="auto"/>
            <w:left w:val="none" w:sz="0" w:space="0" w:color="auto"/>
            <w:bottom w:val="none" w:sz="0" w:space="0" w:color="auto"/>
            <w:right w:val="none" w:sz="0" w:space="0" w:color="auto"/>
          </w:divBdr>
        </w:div>
        <w:div w:id="966278738">
          <w:marLeft w:val="480"/>
          <w:marRight w:val="0"/>
          <w:marTop w:val="0"/>
          <w:marBottom w:val="0"/>
          <w:divBdr>
            <w:top w:val="none" w:sz="0" w:space="0" w:color="auto"/>
            <w:left w:val="none" w:sz="0" w:space="0" w:color="auto"/>
            <w:bottom w:val="none" w:sz="0" w:space="0" w:color="auto"/>
            <w:right w:val="none" w:sz="0" w:space="0" w:color="auto"/>
          </w:divBdr>
        </w:div>
        <w:div w:id="2071415060">
          <w:marLeft w:val="480"/>
          <w:marRight w:val="0"/>
          <w:marTop w:val="0"/>
          <w:marBottom w:val="0"/>
          <w:divBdr>
            <w:top w:val="none" w:sz="0" w:space="0" w:color="auto"/>
            <w:left w:val="none" w:sz="0" w:space="0" w:color="auto"/>
            <w:bottom w:val="none" w:sz="0" w:space="0" w:color="auto"/>
            <w:right w:val="none" w:sz="0" w:space="0" w:color="auto"/>
          </w:divBdr>
        </w:div>
        <w:div w:id="860826405">
          <w:marLeft w:val="480"/>
          <w:marRight w:val="0"/>
          <w:marTop w:val="0"/>
          <w:marBottom w:val="0"/>
          <w:divBdr>
            <w:top w:val="none" w:sz="0" w:space="0" w:color="auto"/>
            <w:left w:val="none" w:sz="0" w:space="0" w:color="auto"/>
            <w:bottom w:val="none" w:sz="0" w:space="0" w:color="auto"/>
            <w:right w:val="none" w:sz="0" w:space="0" w:color="auto"/>
          </w:divBdr>
        </w:div>
        <w:div w:id="1134644303">
          <w:marLeft w:val="480"/>
          <w:marRight w:val="0"/>
          <w:marTop w:val="0"/>
          <w:marBottom w:val="0"/>
          <w:divBdr>
            <w:top w:val="none" w:sz="0" w:space="0" w:color="auto"/>
            <w:left w:val="none" w:sz="0" w:space="0" w:color="auto"/>
            <w:bottom w:val="none" w:sz="0" w:space="0" w:color="auto"/>
            <w:right w:val="none" w:sz="0" w:space="0" w:color="auto"/>
          </w:divBdr>
        </w:div>
        <w:div w:id="432406658">
          <w:marLeft w:val="480"/>
          <w:marRight w:val="0"/>
          <w:marTop w:val="0"/>
          <w:marBottom w:val="0"/>
          <w:divBdr>
            <w:top w:val="none" w:sz="0" w:space="0" w:color="auto"/>
            <w:left w:val="none" w:sz="0" w:space="0" w:color="auto"/>
            <w:bottom w:val="none" w:sz="0" w:space="0" w:color="auto"/>
            <w:right w:val="none" w:sz="0" w:space="0" w:color="auto"/>
          </w:divBdr>
        </w:div>
        <w:div w:id="1945770996">
          <w:marLeft w:val="480"/>
          <w:marRight w:val="0"/>
          <w:marTop w:val="0"/>
          <w:marBottom w:val="0"/>
          <w:divBdr>
            <w:top w:val="none" w:sz="0" w:space="0" w:color="auto"/>
            <w:left w:val="none" w:sz="0" w:space="0" w:color="auto"/>
            <w:bottom w:val="none" w:sz="0" w:space="0" w:color="auto"/>
            <w:right w:val="none" w:sz="0" w:space="0" w:color="auto"/>
          </w:divBdr>
        </w:div>
        <w:div w:id="2096777847">
          <w:marLeft w:val="480"/>
          <w:marRight w:val="0"/>
          <w:marTop w:val="0"/>
          <w:marBottom w:val="0"/>
          <w:divBdr>
            <w:top w:val="none" w:sz="0" w:space="0" w:color="auto"/>
            <w:left w:val="none" w:sz="0" w:space="0" w:color="auto"/>
            <w:bottom w:val="none" w:sz="0" w:space="0" w:color="auto"/>
            <w:right w:val="none" w:sz="0" w:space="0" w:color="auto"/>
          </w:divBdr>
        </w:div>
        <w:div w:id="1315572525">
          <w:marLeft w:val="480"/>
          <w:marRight w:val="0"/>
          <w:marTop w:val="0"/>
          <w:marBottom w:val="0"/>
          <w:divBdr>
            <w:top w:val="none" w:sz="0" w:space="0" w:color="auto"/>
            <w:left w:val="none" w:sz="0" w:space="0" w:color="auto"/>
            <w:bottom w:val="none" w:sz="0" w:space="0" w:color="auto"/>
            <w:right w:val="none" w:sz="0" w:space="0" w:color="auto"/>
          </w:divBdr>
        </w:div>
        <w:div w:id="1062142127">
          <w:marLeft w:val="480"/>
          <w:marRight w:val="0"/>
          <w:marTop w:val="0"/>
          <w:marBottom w:val="0"/>
          <w:divBdr>
            <w:top w:val="none" w:sz="0" w:space="0" w:color="auto"/>
            <w:left w:val="none" w:sz="0" w:space="0" w:color="auto"/>
            <w:bottom w:val="none" w:sz="0" w:space="0" w:color="auto"/>
            <w:right w:val="none" w:sz="0" w:space="0" w:color="auto"/>
          </w:divBdr>
        </w:div>
        <w:div w:id="1390228766">
          <w:marLeft w:val="480"/>
          <w:marRight w:val="0"/>
          <w:marTop w:val="0"/>
          <w:marBottom w:val="0"/>
          <w:divBdr>
            <w:top w:val="none" w:sz="0" w:space="0" w:color="auto"/>
            <w:left w:val="none" w:sz="0" w:space="0" w:color="auto"/>
            <w:bottom w:val="none" w:sz="0" w:space="0" w:color="auto"/>
            <w:right w:val="none" w:sz="0" w:space="0" w:color="auto"/>
          </w:divBdr>
        </w:div>
      </w:divsChild>
    </w:div>
    <w:div w:id="1396129598">
      <w:bodyDiv w:val="1"/>
      <w:marLeft w:val="0"/>
      <w:marRight w:val="0"/>
      <w:marTop w:val="0"/>
      <w:marBottom w:val="0"/>
      <w:divBdr>
        <w:top w:val="none" w:sz="0" w:space="0" w:color="auto"/>
        <w:left w:val="none" w:sz="0" w:space="0" w:color="auto"/>
        <w:bottom w:val="none" w:sz="0" w:space="0" w:color="auto"/>
        <w:right w:val="none" w:sz="0" w:space="0" w:color="auto"/>
      </w:divBdr>
    </w:div>
    <w:div w:id="1397627194">
      <w:bodyDiv w:val="1"/>
      <w:marLeft w:val="0"/>
      <w:marRight w:val="0"/>
      <w:marTop w:val="0"/>
      <w:marBottom w:val="0"/>
      <w:divBdr>
        <w:top w:val="none" w:sz="0" w:space="0" w:color="auto"/>
        <w:left w:val="none" w:sz="0" w:space="0" w:color="auto"/>
        <w:bottom w:val="none" w:sz="0" w:space="0" w:color="auto"/>
        <w:right w:val="none" w:sz="0" w:space="0" w:color="auto"/>
      </w:divBdr>
    </w:div>
    <w:div w:id="1397775669">
      <w:bodyDiv w:val="1"/>
      <w:marLeft w:val="0"/>
      <w:marRight w:val="0"/>
      <w:marTop w:val="0"/>
      <w:marBottom w:val="0"/>
      <w:divBdr>
        <w:top w:val="none" w:sz="0" w:space="0" w:color="auto"/>
        <w:left w:val="none" w:sz="0" w:space="0" w:color="auto"/>
        <w:bottom w:val="none" w:sz="0" w:space="0" w:color="auto"/>
        <w:right w:val="none" w:sz="0" w:space="0" w:color="auto"/>
      </w:divBdr>
    </w:div>
    <w:div w:id="1397817686">
      <w:bodyDiv w:val="1"/>
      <w:marLeft w:val="0"/>
      <w:marRight w:val="0"/>
      <w:marTop w:val="0"/>
      <w:marBottom w:val="0"/>
      <w:divBdr>
        <w:top w:val="none" w:sz="0" w:space="0" w:color="auto"/>
        <w:left w:val="none" w:sz="0" w:space="0" w:color="auto"/>
        <w:bottom w:val="none" w:sz="0" w:space="0" w:color="auto"/>
        <w:right w:val="none" w:sz="0" w:space="0" w:color="auto"/>
      </w:divBdr>
    </w:div>
    <w:div w:id="1397825313">
      <w:bodyDiv w:val="1"/>
      <w:marLeft w:val="0"/>
      <w:marRight w:val="0"/>
      <w:marTop w:val="0"/>
      <w:marBottom w:val="0"/>
      <w:divBdr>
        <w:top w:val="none" w:sz="0" w:space="0" w:color="auto"/>
        <w:left w:val="none" w:sz="0" w:space="0" w:color="auto"/>
        <w:bottom w:val="none" w:sz="0" w:space="0" w:color="auto"/>
        <w:right w:val="none" w:sz="0" w:space="0" w:color="auto"/>
      </w:divBdr>
    </w:div>
    <w:div w:id="1398285719">
      <w:bodyDiv w:val="1"/>
      <w:marLeft w:val="0"/>
      <w:marRight w:val="0"/>
      <w:marTop w:val="0"/>
      <w:marBottom w:val="0"/>
      <w:divBdr>
        <w:top w:val="none" w:sz="0" w:space="0" w:color="auto"/>
        <w:left w:val="none" w:sz="0" w:space="0" w:color="auto"/>
        <w:bottom w:val="none" w:sz="0" w:space="0" w:color="auto"/>
        <w:right w:val="none" w:sz="0" w:space="0" w:color="auto"/>
      </w:divBdr>
    </w:div>
    <w:div w:id="1399476730">
      <w:bodyDiv w:val="1"/>
      <w:marLeft w:val="0"/>
      <w:marRight w:val="0"/>
      <w:marTop w:val="0"/>
      <w:marBottom w:val="0"/>
      <w:divBdr>
        <w:top w:val="none" w:sz="0" w:space="0" w:color="auto"/>
        <w:left w:val="none" w:sz="0" w:space="0" w:color="auto"/>
        <w:bottom w:val="none" w:sz="0" w:space="0" w:color="auto"/>
        <w:right w:val="none" w:sz="0" w:space="0" w:color="auto"/>
      </w:divBdr>
    </w:div>
    <w:div w:id="1399982797">
      <w:bodyDiv w:val="1"/>
      <w:marLeft w:val="0"/>
      <w:marRight w:val="0"/>
      <w:marTop w:val="0"/>
      <w:marBottom w:val="0"/>
      <w:divBdr>
        <w:top w:val="none" w:sz="0" w:space="0" w:color="auto"/>
        <w:left w:val="none" w:sz="0" w:space="0" w:color="auto"/>
        <w:bottom w:val="none" w:sz="0" w:space="0" w:color="auto"/>
        <w:right w:val="none" w:sz="0" w:space="0" w:color="auto"/>
      </w:divBdr>
    </w:div>
    <w:div w:id="1400052737">
      <w:bodyDiv w:val="1"/>
      <w:marLeft w:val="0"/>
      <w:marRight w:val="0"/>
      <w:marTop w:val="0"/>
      <w:marBottom w:val="0"/>
      <w:divBdr>
        <w:top w:val="none" w:sz="0" w:space="0" w:color="auto"/>
        <w:left w:val="none" w:sz="0" w:space="0" w:color="auto"/>
        <w:bottom w:val="none" w:sz="0" w:space="0" w:color="auto"/>
        <w:right w:val="none" w:sz="0" w:space="0" w:color="auto"/>
      </w:divBdr>
    </w:div>
    <w:div w:id="1400984676">
      <w:bodyDiv w:val="1"/>
      <w:marLeft w:val="0"/>
      <w:marRight w:val="0"/>
      <w:marTop w:val="0"/>
      <w:marBottom w:val="0"/>
      <w:divBdr>
        <w:top w:val="none" w:sz="0" w:space="0" w:color="auto"/>
        <w:left w:val="none" w:sz="0" w:space="0" w:color="auto"/>
        <w:bottom w:val="none" w:sz="0" w:space="0" w:color="auto"/>
        <w:right w:val="none" w:sz="0" w:space="0" w:color="auto"/>
      </w:divBdr>
    </w:div>
    <w:div w:id="1401174704">
      <w:bodyDiv w:val="1"/>
      <w:marLeft w:val="0"/>
      <w:marRight w:val="0"/>
      <w:marTop w:val="0"/>
      <w:marBottom w:val="0"/>
      <w:divBdr>
        <w:top w:val="none" w:sz="0" w:space="0" w:color="auto"/>
        <w:left w:val="none" w:sz="0" w:space="0" w:color="auto"/>
        <w:bottom w:val="none" w:sz="0" w:space="0" w:color="auto"/>
        <w:right w:val="none" w:sz="0" w:space="0" w:color="auto"/>
      </w:divBdr>
    </w:div>
    <w:div w:id="1401369669">
      <w:bodyDiv w:val="1"/>
      <w:marLeft w:val="0"/>
      <w:marRight w:val="0"/>
      <w:marTop w:val="0"/>
      <w:marBottom w:val="0"/>
      <w:divBdr>
        <w:top w:val="none" w:sz="0" w:space="0" w:color="auto"/>
        <w:left w:val="none" w:sz="0" w:space="0" w:color="auto"/>
        <w:bottom w:val="none" w:sz="0" w:space="0" w:color="auto"/>
        <w:right w:val="none" w:sz="0" w:space="0" w:color="auto"/>
      </w:divBdr>
    </w:div>
    <w:div w:id="1402748280">
      <w:bodyDiv w:val="1"/>
      <w:marLeft w:val="0"/>
      <w:marRight w:val="0"/>
      <w:marTop w:val="0"/>
      <w:marBottom w:val="0"/>
      <w:divBdr>
        <w:top w:val="none" w:sz="0" w:space="0" w:color="auto"/>
        <w:left w:val="none" w:sz="0" w:space="0" w:color="auto"/>
        <w:bottom w:val="none" w:sz="0" w:space="0" w:color="auto"/>
        <w:right w:val="none" w:sz="0" w:space="0" w:color="auto"/>
      </w:divBdr>
    </w:div>
    <w:div w:id="1402826892">
      <w:bodyDiv w:val="1"/>
      <w:marLeft w:val="0"/>
      <w:marRight w:val="0"/>
      <w:marTop w:val="0"/>
      <w:marBottom w:val="0"/>
      <w:divBdr>
        <w:top w:val="none" w:sz="0" w:space="0" w:color="auto"/>
        <w:left w:val="none" w:sz="0" w:space="0" w:color="auto"/>
        <w:bottom w:val="none" w:sz="0" w:space="0" w:color="auto"/>
        <w:right w:val="none" w:sz="0" w:space="0" w:color="auto"/>
      </w:divBdr>
    </w:div>
    <w:div w:id="1402870818">
      <w:bodyDiv w:val="1"/>
      <w:marLeft w:val="0"/>
      <w:marRight w:val="0"/>
      <w:marTop w:val="0"/>
      <w:marBottom w:val="0"/>
      <w:divBdr>
        <w:top w:val="none" w:sz="0" w:space="0" w:color="auto"/>
        <w:left w:val="none" w:sz="0" w:space="0" w:color="auto"/>
        <w:bottom w:val="none" w:sz="0" w:space="0" w:color="auto"/>
        <w:right w:val="none" w:sz="0" w:space="0" w:color="auto"/>
      </w:divBdr>
    </w:div>
    <w:div w:id="1403063740">
      <w:bodyDiv w:val="1"/>
      <w:marLeft w:val="0"/>
      <w:marRight w:val="0"/>
      <w:marTop w:val="0"/>
      <w:marBottom w:val="0"/>
      <w:divBdr>
        <w:top w:val="none" w:sz="0" w:space="0" w:color="auto"/>
        <w:left w:val="none" w:sz="0" w:space="0" w:color="auto"/>
        <w:bottom w:val="none" w:sz="0" w:space="0" w:color="auto"/>
        <w:right w:val="none" w:sz="0" w:space="0" w:color="auto"/>
      </w:divBdr>
    </w:div>
    <w:div w:id="1403064449">
      <w:bodyDiv w:val="1"/>
      <w:marLeft w:val="0"/>
      <w:marRight w:val="0"/>
      <w:marTop w:val="0"/>
      <w:marBottom w:val="0"/>
      <w:divBdr>
        <w:top w:val="none" w:sz="0" w:space="0" w:color="auto"/>
        <w:left w:val="none" w:sz="0" w:space="0" w:color="auto"/>
        <w:bottom w:val="none" w:sz="0" w:space="0" w:color="auto"/>
        <w:right w:val="none" w:sz="0" w:space="0" w:color="auto"/>
      </w:divBdr>
    </w:div>
    <w:div w:id="1403142511">
      <w:bodyDiv w:val="1"/>
      <w:marLeft w:val="0"/>
      <w:marRight w:val="0"/>
      <w:marTop w:val="0"/>
      <w:marBottom w:val="0"/>
      <w:divBdr>
        <w:top w:val="none" w:sz="0" w:space="0" w:color="auto"/>
        <w:left w:val="none" w:sz="0" w:space="0" w:color="auto"/>
        <w:bottom w:val="none" w:sz="0" w:space="0" w:color="auto"/>
        <w:right w:val="none" w:sz="0" w:space="0" w:color="auto"/>
      </w:divBdr>
    </w:div>
    <w:div w:id="1403525839">
      <w:bodyDiv w:val="1"/>
      <w:marLeft w:val="0"/>
      <w:marRight w:val="0"/>
      <w:marTop w:val="0"/>
      <w:marBottom w:val="0"/>
      <w:divBdr>
        <w:top w:val="none" w:sz="0" w:space="0" w:color="auto"/>
        <w:left w:val="none" w:sz="0" w:space="0" w:color="auto"/>
        <w:bottom w:val="none" w:sz="0" w:space="0" w:color="auto"/>
        <w:right w:val="none" w:sz="0" w:space="0" w:color="auto"/>
      </w:divBdr>
    </w:div>
    <w:div w:id="1403789910">
      <w:bodyDiv w:val="1"/>
      <w:marLeft w:val="0"/>
      <w:marRight w:val="0"/>
      <w:marTop w:val="0"/>
      <w:marBottom w:val="0"/>
      <w:divBdr>
        <w:top w:val="none" w:sz="0" w:space="0" w:color="auto"/>
        <w:left w:val="none" w:sz="0" w:space="0" w:color="auto"/>
        <w:bottom w:val="none" w:sz="0" w:space="0" w:color="auto"/>
        <w:right w:val="none" w:sz="0" w:space="0" w:color="auto"/>
      </w:divBdr>
    </w:div>
    <w:div w:id="1404378442">
      <w:bodyDiv w:val="1"/>
      <w:marLeft w:val="0"/>
      <w:marRight w:val="0"/>
      <w:marTop w:val="0"/>
      <w:marBottom w:val="0"/>
      <w:divBdr>
        <w:top w:val="none" w:sz="0" w:space="0" w:color="auto"/>
        <w:left w:val="none" w:sz="0" w:space="0" w:color="auto"/>
        <w:bottom w:val="none" w:sz="0" w:space="0" w:color="auto"/>
        <w:right w:val="none" w:sz="0" w:space="0" w:color="auto"/>
      </w:divBdr>
      <w:divsChild>
        <w:div w:id="1873961197">
          <w:marLeft w:val="480"/>
          <w:marRight w:val="0"/>
          <w:marTop w:val="0"/>
          <w:marBottom w:val="0"/>
          <w:divBdr>
            <w:top w:val="none" w:sz="0" w:space="0" w:color="auto"/>
            <w:left w:val="none" w:sz="0" w:space="0" w:color="auto"/>
            <w:bottom w:val="none" w:sz="0" w:space="0" w:color="auto"/>
            <w:right w:val="none" w:sz="0" w:space="0" w:color="auto"/>
          </w:divBdr>
        </w:div>
        <w:div w:id="1986547886">
          <w:marLeft w:val="480"/>
          <w:marRight w:val="0"/>
          <w:marTop w:val="0"/>
          <w:marBottom w:val="0"/>
          <w:divBdr>
            <w:top w:val="none" w:sz="0" w:space="0" w:color="auto"/>
            <w:left w:val="none" w:sz="0" w:space="0" w:color="auto"/>
            <w:bottom w:val="none" w:sz="0" w:space="0" w:color="auto"/>
            <w:right w:val="none" w:sz="0" w:space="0" w:color="auto"/>
          </w:divBdr>
        </w:div>
        <w:div w:id="837233167">
          <w:marLeft w:val="480"/>
          <w:marRight w:val="0"/>
          <w:marTop w:val="0"/>
          <w:marBottom w:val="0"/>
          <w:divBdr>
            <w:top w:val="none" w:sz="0" w:space="0" w:color="auto"/>
            <w:left w:val="none" w:sz="0" w:space="0" w:color="auto"/>
            <w:bottom w:val="none" w:sz="0" w:space="0" w:color="auto"/>
            <w:right w:val="none" w:sz="0" w:space="0" w:color="auto"/>
          </w:divBdr>
        </w:div>
        <w:div w:id="502819081">
          <w:marLeft w:val="480"/>
          <w:marRight w:val="0"/>
          <w:marTop w:val="0"/>
          <w:marBottom w:val="0"/>
          <w:divBdr>
            <w:top w:val="none" w:sz="0" w:space="0" w:color="auto"/>
            <w:left w:val="none" w:sz="0" w:space="0" w:color="auto"/>
            <w:bottom w:val="none" w:sz="0" w:space="0" w:color="auto"/>
            <w:right w:val="none" w:sz="0" w:space="0" w:color="auto"/>
          </w:divBdr>
        </w:div>
        <w:div w:id="539827452">
          <w:marLeft w:val="480"/>
          <w:marRight w:val="0"/>
          <w:marTop w:val="0"/>
          <w:marBottom w:val="0"/>
          <w:divBdr>
            <w:top w:val="none" w:sz="0" w:space="0" w:color="auto"/>
            <w:left w:val="none" w:sz="0" w:space="0" w:color="auto"/>
            <w:bottom w:val="none" w:sz="0" w:space="0" w:color="auto"/>
            <w:right w:val="none" w:sz="0" w:space="0" w:color="auto"/>
          </w:divBdr>
        </w:div>
        <w:div w:id="1932733417">
          <w:marLeft w:val="480"/>
          <w:marRight w:val="0"/>
          <w:marTop w:val="0"/>
          <w:marBottom w:val="0"/>
          <w:divBdr>
            <w:top w:val="none" w:sz="0" w:space="0" w:color="auto"/>
            <w:left w:val="none" w:sz="0" w:space="0" w:color="auto"/>
            <w:bottom w:val="none" w:sz="0" w:space="0" w:color="auto"/>
            <w:right w:val="none" w:sz="0" w:space="0" w:color="auto"/>
          </w:divBdr>
        </w:div>
        <w:div w:id="548222109">
          <w:marLeft w:val="480"/>
          <w:marRight w:val="0"/>
          <w:marTop w:val="0"/>
          <w:marBottom w:val="0"/>
          <w:divBdr>
            <w:top w:val="none" w:sz="0" w:space="0" w:color="auto"/>
            <w:left w:val="none" w:sz="0" w:space="0" w:color="auto"/>
            <w:bottom w:val="none" w:sz="0" w:space="0" w:color="auto"/>
            <w:right w:val="none" w:sz="0" w:space="0" w:color="auto"/>
          </w:divBdr>
        </w:div>
        <w:div w:id="159976691">
          <w:marLeft w:val="480"/>
          <w:marRight w:val="0"/>
          <w:marTop w:val="0"/>
          <w:marBottom w:val="0"/>
          <w:divBdr>
            <w:top w:val="none" w:sz="0" w:space="0" w:color="auto"/>
            <w:left w:val="none" w:sz="0" w:space="0" w:color="auto"/>
            <w:bottom w:val="none" w:sz="0" w:space="0" w:color="auto"/>
            <w:right w:val="none" w:sz="0" w:space="0" w:color="auto"/>
          </w:divBdr>
        </w:div>
        <w:div w:id="1400248393">
          <w:marLeft w:val="480"/>
          <w:marRight w:val="0"/>
          <w:marTop w:val="0"/>
          <w:marBottom w:val="0"/>
          <w:divBdr>
            <w:top w:val="none" w:sz="0" w:space="0" w:color="auto"/>
            <w:left w:val="none" w:sz="0" w:space="0" w:color="auto"/>
            <w:bottom w:val="none" w:sz="0" w:space="0" w:color="auto"/>
            <w:right w:val="none" w:sz="0" w:space="0" w:color="auto"/>
          </w:divBdr>
        </w:div>
        <w:div w:id="892349526">
          <w:marLeft w:val="480"/>
          <w:marRight w:val="0"/>
          <w:marTop w:val="0"/>
          <w:marBottom w:val="0"/>
          <w:divBdr>
            <w:top w:val="none" w:sz="0" w:space="0" w:color="auto"/>
            <w:left w:val="none" w:sz="0" w:space="0" w:color="auto"/>
            <w:bottom w:val="none" w:sz="0" w:space="0" w:color="auto"/>
            <w:right w:val="none" w:sz="0" w:space="0" w:color="auto"/>
          </w:divBdr>
        </w:div>
        <w:div w:id="1787693930">
          <w:marLeft w:val="480"/>
          <w:marRight w:val="0"/>
          <w:marTop w:val="0"/>
          <w:marBottom w:val="0"/>
          <w:divBdr>
            <w:top w:val="none" w:sz="0" w:space="0" w:color="auto"/>
            <w:left w:val="none" w:sz="0" w:space="0" w:color="auto"/>
            <w:bottom w:val="none" w:sz="0" w:space="0" w:color="auto"/>
            <w:right w:val="none" w:sz="0" w:space="0" w:color="auto"/>
          </w:divBdr>
        </w:div>
        <w:div w:id="2027515769">
          <w:marLeft w:val="480"/>
          <w:marRight w:val="0"/>
          <w:marTop w:val="0"/>
          <w:marBottom w:val="0"/>
          <w:divBdr>
            <w:top w:val="none" w:sz="0" w:space="0" w:color="auto"/>
            <w:left w:val="none" w:sz="0" w:space="0" w:color="auto"/>
            <w:bottom w:val="none" w:sz="0" w:space="0" w:color="auto"/>
            <w:right w:val="none" w:sz="0" w:space="0" w:color="auto"/>
          </w:divBdr>
        </w:div>
        <w:div w:id="627273945">
          <w:marLeft w:val="480"/>
          <w:marRight w:val="0"/>
          <w:marTop w:val="0"/>
          <w:marBottom w:val="0"/>
          <w:divBdr>
            <w:top w:val="none" w:sz="0" w:space="0" w:color="auto"/>
            <w:left w:val="none" w:sz="0" w:space="0" w:color="auto"/>
            <w:bottom w:val="none" w:sz="0" w:space="0" w:color="auto"/>
            <w:right w:val="none" w:sz="0" w:space="0" w:color="auto"/>
          </w:divBdr>
        </w:div>
        <w:div w:id="1387485672">
          <w:marLeft w:val="480"/>
          <w:marRight w:val="0"/>
          <w:marTop w:val="0"/>
          <w:marBottom w:val="0"/>
          <w:divBdr>
            <w:top w:val="none" w:sz="0" w:space="0" w:color="auto"/>
            <w:left w:val="none" w:sz="0" w:space="0" w:color="auto"/>
            <w:bottom w:val="none" w:sz="0" w:space="0" w:color="auto"/>
            <w:right w:val="none" w:sz="0" w:space="0" w:color="auto"/>
          </w:divBdr>
        </w:div>
        <w:div w:id="1054230214">
          <w:marLeft w:val="480"/>
          <w:marRight w:val="0"/>
          <w:marTop w:val="0"/>
          <w:marBottom w:val="0"/>
          <w:divBdr>
            <w:top w:val="none" w:sz="0" w:space="0" w:color="auto"/>
            <w:left w:val="none" w:sz="0" w:space="0" w:color="auto"/>
            <w:bottom w:val="none" w:sz="0" w:space="0" w:color="auto"/>
            <w:right w:val="none" w:sz="0" w:space="0" w:color="auto"/>
          </w:divBdr>
        </w:div>
        <w:div w:id="655574572">
          <w:marLeft w:val="480"/>
          <w:marRight w:val="0"/>
          <w:marTop w:val="0"/>
          <w:marBottom w:val="0"/>
          <w:divBdr>
            <w:top w:val="none" w:sz="0" w:space="0" w:color="auto"/>
            <w:left w:val="none" w:sz="0" w:space="0" w:color="auto"/>
            <w:bottom w:val="none" w:sz="0" w:space="0" w:color="auto"/>
            <w:right w:val="none" w:sz="0" w:space="0" w:color="auto"/>
          </w:divBdr>
        </w:div>
        <w:div w:id="725840096">
          <w:marLeft w:val="480"/>
          <w:marRight w:val="0"/>
          <w:marTop w:val="0"/>
          <w:marBottom w:val="0"/>
          <w:divBdr>
            <w:top w:val="none" w:sz="0" w:space="0" w:color="auto"/>
            <w:left w:val="none" w:sz="0" w:space="0" w:color="auto"/>
            <w:bottom w:val="none" w:sz="0" w:space="0" w:color="auto"/>
            <w:right w:val="none" w:sz="0" w:space="0" w:color="auto"/>
          </w:divBdr>
        </w:div>
        <w:div w:id="1924297710">
          <w:marLeft w:val="480"/>
          <w:marRight w:val="0"/>
          <w:marTop w:val="0"/>
          <w:marBottom w:val="0"/>
          <w:divBdr>
            <w:top w:val="none" w:sz="0" w:space="0" w:color="auto"/>
            <w:left w:val="none" w:sz="0" w:space="0" w:color="auto"/>
            <w:bottom w:val="none" w:sz="0" w:space="0" w:color="auto"/>
            <w:right w:val="none" w:sz="0" w:space="0" w:color="auto"/>
          </w:divBdr>
        </w:div>
        <w:div w:id="280381267">
          <w:marLeft w:val="480"/>
          <w:marRight w:val="0"/>
          <w:marTop w:val="0"/>
          <w:marBottom w:val="0"/>
          <w:divBdr>
            <w:top w:val="none" w:sz="0" w:space="0" w:color="auto"/>
            <w:left w:val="none" w:sz="0" w:space="0" w:color="auto"/>
            <w:bottom w:val="none" w:sz="0" w:space="0" w:color="auto"/>
            <w:right w:val="none" w:sz="0" w:space="0" w:color="auto"/>
          </w:divBdr>
        </w:div>
        <w:div w:id="1556502594">
          <w:marLeft w:val="480"/>
          <w:marRight w:val="0"/>
          <w:marTop w:val="0"/>
          <w:marBottom w:val="0"/>
          <w:divBdr>
            <w:top w:val="none" w:sz="0" w:space="0" w:color="auto"/>
            <w:left w:val="none" w:sz="0" w:space="0" w:color="auto"/>
            <w:bottom w:val="none" w:sz="0" w:space="0" w:color="auto"/>
            <w:right w:val="none" w:sz="0" w:space="0" w:color="auto"/>
          </w:divBdr>
        </w:div>
        <w:div w:id="1956062444">
          <w:marLeft w:val="480"/>
          <w:marRight w:val="0"/>
          <w:marTop w:val="0"/>
          <w:marBottom w:val="0"/>
          <w:divBdr>
            <w:top w:val="none" w:sz="0" w:space="0" w:color="auto"/>
            <w:left w:val="none" w:sz="0" w:space="0" w:color="auto"/>
            <w:bottom w:val="none" w:sz="0" w:space="0" w:color="auto"/>
            <w:right w:val="none" w:sz="0" w:space="0" w:color="auto"/>
          </w:divBdr>
        </w:div>
        <w:div w:id="1978298482">
          <w:marLeft w:val="480"/>
          <w:marRight w:val="0"/>
          <w:marTop w:val="0"/>
          <w:marBottom w:val="0"/>
          <w:divBdr>
            <w:top w:val="none" w:sz="0" w:space="0" w:color="auto"/>
            <w:left w:val="none" w:sz="0" w:space="0" w:color="auto"/>
            <w:bottom w:val="none" w:sz="0" w:space="0" w:color="auto"/>
            <w:right w:val="none" w:sz="0" w:space="0" w:color="auto"/>
          </w:divBdr>
        </w:div>
        <w:div w:id="2122678008">
          <w:marLeft w:val="480"/>
          <w:marRight w:val="0"/>
          <w:marTop w:val="0"/>
          <w:marBottom w:val="0"/>
          <w:divBdr>
            <w:top w:val="none" w:sz="0" w:space="0" w:color="auto"/>
            <w:left w:val="none" w:sz="0" w:space="0" w:color="auto"/>
            <w:bottom w:val="none" w:sz="0" w:space="0" w:color="auto"/>
            <w:right w:val="none" w:sz="0" w:space="0" w:color="auto"/>
          </w:divBdr>
        </w:div>
        <w:div w:id="613948471">
          <w:marLeft w:val="480"/>
          <w:marRight w:val="0"/>
          <w:marTop w:val="0"/>
          <w:marBottom w:val="0"/>
          <w:divBdr>
            <w:top w:val="none" w:sz="0" w:space="0" w:color="auto"/>
            <w:left w:val="none" w:sz="0" w:space="0" w:color="auto"/>
            <w:bottom w:val="none" w:sz="0" w:space="0" w:color="auto"/>
            <w:right w:val="none" w:sz="0" w:space="0" w:color="auto"/>
          </w:divBdr>
        </w:div>
        <w:div w:id="114298883">
          <w:marLeft w:val="480"/>
          <w:marRight w:val="0"/>
          <w:marTop w:val="0"/>
          <w:marBottom w:val="0"/>
          <w:divBdr>
            <w:top w:val="none" w:sz="0" w:space="0" w:color="auto"/>
            <w:left w:val="none" w:sz="0" w:space="0" w:color="auto"/>
            <w:bottom w:val="none" w:sz="0" w:space="0" w:color="auto"/>
            <w:right w:val="none" w:sz="0" w:space="0" w:color="auto"/>
          </w:divBdr>
        </w:div>
        <w:div w:id="1226330829">
          <w:marLeft w:val="480"/>
          <w:marRight w:val="0"/>
          <w:marTop w:val="0"/>
          <w:marBottom w:val="0"/>
          <w:divBdr>
            <w:top w:val="none" w:sz="0" w:space="0" w:color="auto"/>
            <w:left w:val="none" w:sz="0" w:space="0" w:color="auto"/>
            <w:bottom w:val="none" w:sz="0" w:space="0" w:color="auto"/>
            <w:right w:val="none" w:sz="0" w:space="0" w:color="auto"/>
          </w:divBdr>
        </w:div>
        <w:div w:id="482085622">
          <w:marLeft w:val="480"/>
          <w:marRight w:val="0"/>
          <w:marTop w:val="0"/>
          <w:marBottom w:val="0"/>
          <w:divBdr>
            <w:top w:val="none" w:sz="0" w:space="0" w:color="auto"/>
            <w:left w:val="none" w:sz="0" w:space="0" w:color="auto"/>
            <w:bottom w:val="none" w:sz="0" w:space="0" w:color="auto"/>
            <w:right w:val="none" w:sz="0" w:space="0" w:color="auto"/>
          </w:divBdr>
        </w:div>
        <w:div w:id="331571722">
          <w:marLeft w:val="480"/>
          <w:marRight w:val="0"/>
          <w:marTop w:val="0"/>
          <w:marBottom w:val="0"/>
          <w:divBdr>
            <w:top w:val="none" w:sz="0" w:space="0" w:color="auto"/>
            <w:left w:val="none" w:sz="0" w:space="0" w:color="auto"/>
            <w:bottom w:val="none" w:sz="0" w:space="0" w:color="auto"/>
            <w:right w:val="none" w:sz="0" w:space="0" w:color="auto"/>
          </w:divBdr>
        </w:div>
        <w:div w:id="1091463513">
          <w:marLeft w:val="480"/>
          <w:marRight w:val="0"/>
          <w:marTop w:val="0"/>
          <w:marBottom w:val="0"/>
          <w:divBdr>
            <w:top w:val="none" w:sz="0" w:space="0" w:color="auto"/>
            <w:left w:val="none" w:sz="0" w:space="0" w:color="auto"/>
            <w:bottom w:val="none" w:sz="0" w:space="0" w:color="auto"/>
            <w:right w:val="none" w:sz="0" w:space="0" w:color="auto"/>
          </w:divBdr>
        </w:div>
        <w:div w:id="646738916">
          <w:marLeft w:val="480"/>
          <w:marRight w:val="0"/>
          <w:marTop w:val="0"/>
          <w:marBottom w:val="0"/>
          <w:divBdr>
            <w:top w:val="none" w:sz="0" w:space="0" w:color="auto"/>
            <w:left w:val="none" w:sz="0" w:space="0" w:color="auto"/>
            <w:bottom w:val="none" w:sz="0" w:space="0" w:color="auto"/>
            <w:right w:val="none" w:sz="0" w:space="0" w:color="auto"/>
          </w:divBdr>
        </w:div>
        <w:div w:id="602342479">
          <w:marLeft w:val="480"/>
          <w:marRight w:val="0"/>
          <w:marTop w:val="0"/>
          <w:marBottom w:val="0"/>
          <w:divBdr>
            <w:top w:val="none" w:sz="0" w:space="0" w:color="auto"/>
            <w:left w:val="none" w:sz="0" w:space="0" w:color="auto"/>
            <w:bottom w:val="none" w:sz="0" w:space="0" w:color="auto"/>
            <w:right w:val="none" w:sz="0" w:space="0" w:color="auto"/>
          </w:divBdr>
        </w:div>
        <w:div w:id="1261063587">
          <w:marLeft w:val="480"/>
          <w:marRight w:val="0"/>
          <w:marTop w:val="0"/>
          <w:marBottom w:val="0"/>
          <w:divBdr>
            <w:top w:val="none" w:sz="0" w:space="0" w:color="auto"/>
            <w:left w:val="none" w:sz="0" w:space="0" w:color="auto"/>
            <w:bottom w:val="none" w:sz="0" w:space="0" w:color="auto"/>
            <w:right w:val="none" w:sz="0" w:space="0" w:color="auto"/>
          </w:divBdr>
        </w:div>
        <w:div w:id="51854238">
          <w:marLeft w:val="480"/>
          <w:marRight w:val="0"/>
          <w:marTop w:val="0"/>
          <w:marBottom w:val="0"/>
          <w:divBdr>
            <w:top w:val="none" w:sz="0" w:space="0" w:color="auto"/>
            <w:left w:val="none" w:sz="0" w:space="0" w:color="auto"/>
            <w:bottom w:val="none" w:sz="0" w:space="0" w:color="auto"/>
            <w:right w:val="none" w:sz="0" w:space="0" w:color="auto"/>
          </w:divBdr>
        </w:div>
        <w:div w:id="1190068795">
          <w:marLeft w:val="480"/>
          <w:marRight w:val="0"/>
          <w:marTop w:val="0"/>
          <w:marBottom w:val="0"/>
          <w:divBdr>
            <w:top w:val="none" w:sz="0" w:space="0" w:color="auto"/>
            <w:left w:val="none" w:sz="0" w:space="0" w:color="auto"/>
            <w:bottom w:val="none" w:sz="0" w:space="0" w:color="auto"/>
            <w:right w:val="none" w:sz="0" w:space="0" w:color="auto"/>
          </w:divBdr>
        </w:div>
        <w:div w:id="531840204">
          <w:marLeft w:val="480"/>
          <w:marRight w:val="0"/>
          <w:marTop w:val="0"/>
          <w:marBottom w:val="0"/>
          <w:divBdr>
            <w:top w:val="none" w:sz="0" w:space="0" w:color="auto"/>
            <w:left w:val="none" w:sz="0" w:space="0" w:color="auto"/>
            <w:bottom w:val="none" w:sz="0" w:space="0" w:color="auto"/>
            <w:right w:val="none" w:sz="0" w:space="0" w:color="auto"/>
          </w:divBdr>
        </w:div>
        <w:div w:id="1883591104">
          <w:marLeft w:val="480"/>
          <w:marRight w:val="0"/>
          <w:marTop w:val="0"/>
          <w:marBottom w:val="0"/>
          <w:divBdr>
            <w:top w:val="none" w:sz="0" w:space="0" w:color="auto"/>
            <w:left w:val="none" w:sz="0" w:space="0" w:color="auto"/>
            <w:bottom w:val="none" w:sz="0" w:space="0" w:color="auto"/>
            <w:right w:val="none" w:sz="0" w:space="0" w:color="auto"/>
          </w:divBdr>
        </w:div>
        <w:div w:id="1118722854">
          <w:marLeft w:val="480"/>
          <w:marRight w:val="0"/>
          <w:marTop w:val="0"/>
          <w:marBottom w:val="0"/>
          <w:divBdr>
            <w:top w:val="none" w:sz="0" w:space="0" w:color="auto"/>
            <w:left w:val="none" w:sz="0" w:space="0" w:color="auto"/>
            <w:bottom w:val="none" w:sz="0" w:space="0" w:color="auto"/>
            <w:right w:val="none" w:sz="0" w:space="0" w:color="auto"/>
          </w:divBdr>
        </w:div>
        <w:div w:id="1368674075">
          <w:marLeft w:val="480"/>
          <w:marRight w:val="0"/>
          <w:marTop w:val="0"/>
          <w:marBottom w:val="0"/>
          <w:divBdr>
            <w:top w:val="none" w:sz="0" w:space="0" w:color="auto"/>
            <w:left w:val="none" w:sz="0" w:space="0" w:color="auto"/>
            <w:bottom w:val="none" w:sz="0" w:space="0" w:color="auto"/>
            <w:right w:val="none" w:sz="0" w:space="0" w:color="auto"/>
          </w:divBdr>
        </w:div>
        <w:div w:id="1390953588">
          <w:marLeft w:val="480"/>
          <w:marRight w:val="0"/>
          <w:marTop w:val="0"/>
          <w:marBottom w:val="0"/>
          <w:divBdr>
            <w:top w:val="none" w:sz="0" w:space="0" w:color="auto"/>
            <w:left w:val="none" w:sz="0" w:space="0" w:color="auto"/>
            <w:bottom w:val="none" w:sz="0" w:space="0" w:color="auto"/>
            <w:right w:val="none" w:sz="0" w:space="0" w:color="auto"/>
          </w:divBdr>
        </w:div>
        <w:div w:id="609246045">
          <w:marLeft w:val="480"/>
          <w:marRight w:val="0"/>
          <w:marTop w:val="0"/>
          <w:marBottom w:val="0"/>
          <w:divBdr>
            <w:top w:val="none" w:sz="0" w:space="0" w:color="auto"/>
            <w:left w:val="none" w:sz="0" w:space="0" w:color="auto"/>
            <w:bottom w:val="none" w:sz="0" w:space="0" w:color="auto"/>
            <w:right w:val="none" w:sz="0" w:space="0" w:color="auto"/>
          </w:divBdr>
        </w:div>
        <w:div w:id="332802948">
          <w:marLeft w:val="480"/>
          <w:marRight w:val="0"/>
          <w:marTop w:val="0"/>
          <w:marBottom w:val="0"/>
          <w:divBdr>
            <w:top w:val="none" w:sz="0" w:space="0" w:color="auto"/>
            <w:left w:val="none" w:sz="0" w:space="0" w:color="auto"/>
            <w:bottom w:val="none" w:sz="0" w:space="0" w:color="auto"/>
            <w:right w:val="none" w:sz="0" w:space="0" w:color="auto"/>
          </w:divBdr>
        </w:div>
        <w:div w:id="145824584">
          <w:marLeft w:val="480"/>
          <w:marRight w:val="0"/>
          <w:marTop w:val="0"/>
          <w:marBottom w:val="0"/>
          <w:divBdr>
            <w:top w:val="none" w:sz="0" w:space="0" w:color="auto"/>
            <w:left w:val="none" w:sz="0" w:space="0" w:color="auto"/>
            <w:bottom w:val="none" w:sz="0" w:space="0" w:color="auto"/>
            <w:right w:val="none" w:sz="0" w:space="0" w:color="auto"/>
          </w:divBdr>
        </w:div>
        <w:div w:id="973829588">
          <w:marLeft w:val="480"/>
          <w:marRight w:val="0"/>
          <w:marTop w:val="0"/>
          <w:marBottom w:val="0"/>
          <w:divBdr>
            <w:top w:val="none" w:sz="0" w:space="0" w:color="auto"/>
            <w:left w:val="none" w:sz="0" w:space="0" w:color="auto"/>
            <w:bottom w:val="none" w:sz="0" w:space="0" w:color="auto"/>
            <w:right w:val="none" w:sz="0" w:space="0" w:color="auto"/>
          </w:divBdr>
        </w:div>
        <w:div w:id="1892958373">
          <w:marLeft w:val="480"/>
          <w:marRight w:val="0"/>
          <w:marTop w:val="0"/>
          <w:marBottom w:val="0"/>
          <w:divBdr>
            <w:top w:val="none" w:sz="0" w:space="0" w:color="auto"/>
            <w:left w:val="none" w:sz="0" w:space="0" w:color="auto"/>
            <w:bottom w:val="none" w:sz="0" w:space="0" w:color="auto"/>
            <w:right w:val="none" w:sz="0" w:space="0" w:color="auto"/>
          </w:divBdr>
        </w:div>
        <w:div w:id="214781041">
          <w:marLeft w:val="480"/>
          <w:marRight w:val="0"/>
          <w:marTop w:val="0"/>
          <w:marBottom w:val="0"/>
          <w:divBdr>
            <w:top w:val="none" w:sz="0" w:space="0" w:color="auto"/>
            <w:left w:val="none" w:sz="0" w:space="0" w:color="auto"/>
            <w:bottom w:val="none" w:sz="0" w:space="0" w:color="auto"/>
            <w:right w:val="none" w:sz="0" w:space="0" w:color="auto"/>
          </w:divBdr>
        </w:div>
        <w:div w:id="944264510">
          <w:marLeft w:val="480"/>
          <w:marRight w:val="0"/>
          <w:marTop w:val="0"/>
          <w:marBottom w:val="0"/>
          <w:divBdr>
            <w:top w:val="none" w:sz="0" w:space="0" w:color="auto"/>
            <w:left w:val="none" w:sz="0" w:space="0" w:color="auto"/>
            <w:bottom w:val="none" w:sz="0" w:space="0" w:color="auto"/>
            <w:right w:val="none" w:sz="0" w:space="0" w:color="auto"/>
          </w:divBdr>
        </w:div>
        <w:div w:id="1344435118">
          <w:marLeft w:val="480"/>
          <w:marRight w:val="0"/>
          <w:marTop w:val="0"/>
          <w:marBottom w:val="0"/>
          <w:divBdr>
            <w:top w:val="none" w:sz="0" w:space="0" w:color="auto"/>
            <w:left w:val="none" w:sz="0" w:space="0" w:color="auto"/>
            <w:bottom w:val="none" w:sz="0" w:space="0" w:color="auto"/>
            <w:right w:val="none" w:sz="0" w:space="0" w:color="auto"/>
          </w:divBdr>
        </w:div>
        <w:div w:id="2083290224">
          <w:marLeft w:val="480"/>
          <w:marRight w:val="0"/>
          <w:marTop w:val="0"/>
          <w:marBottom w:val="0"/>
          <w:divBdr>
            <w:top w:val="none" w:sz="0" w:space="0" w:color="auto"/>
            <w:left w:val="none" w:sz="0" w:space="0" w:color="auto"/>
            <w:bottom w:val="none" w:sz="0" w:space="0" w:color="auto"/>
            <w:right w:val="none" w:sz="0" w:space="0" w:color="auto"/>
          </w:divBdr>
        </w:div>
        <w:div w:id="90704434">
          <w:marLeft w:val="480"/>
          <w:marRight w:val="0"/>
          <w:marTop w:val="0"/>
          <w:marBottom w:val="0"/>
          <w:divBdr>
            <w:top w:val="none" w:sz="0" w:space="0" w:color="auto"/>
            <w:left w:val="none" w:sz="0" w:space="0" w:color="auto"/>
            <w:bottom w:val="none" w:sz="0" w:space="0" w:color="auto"/>
            <w:right w:val="none" w:sz="0" w:space="0" w:color="auto"/>
          </w:divBdr>
        </w:div>
        <w:div w:id="440606868">
          <w:marLeft w:val="480"/>
          <w:marRight w:val="0"/>
          <w:marTop w:val="0"/>
          <w:marBottom w:val="0"/>
          <w:divBdr>
            <w:top w:val="none" w:sz="0" w:space="0" w:color="auto"/>
            <w:left w:val="none" w:sz="0" w:space="0" w:color="auto"/>
            <w:bottom w:val="none" w:sz="0" w:space="0" w:color="auto"/>
            <w:right w:val="none" w:sz="0" w:space="0" w:color="auto"/>
          </w:divBdr>
        </w:div>
        <w:div w:id="1643272838">
          <w:marLeft w:val="480"/>
          <w:marRight w:val="0"/>
          <w:marTop w:val="0"/>
          <w:marBottom w:val="0"/>
          <w:divBdr>
            <w:top w:val="none" w:sz="0" w:space="0" w:color="auto"/>
            <w:left w:val="none" w:sz="0" w:space="0" w:color="auto"/>
            <w:bottom w:val="none" w:sz="0" w:space="0" w:color="auto"/>
            <w:right w:val="none" w:sz="0" w:space="0" w:color="auto"/>
          </w:divBdr>
        </w:div>
        <w:div w:id="2089423421">
          <w:marLeft w:val="480"/>
          <w:marRight w:val="0"/>
          <w:marTop w:val="0"/>
          <w:marBottom w:val="0"/>
          <w:divBdr>
            <w:top w:val="none" w:sz="0" w:space="0" w:color="auto"/>
            <w:left w:val="none" w:sz="0" w:space="0" w:color="auto"/>
            <w:bottom w:val="none" w:sz="0" w:space="0" w:color="auto"/>
            <w:right w:val="none" w:sz="0" w:space="0" w:color="auto"/>
          </w:divBdr>
        </w:div>
        <w:div w:id="1218664903">
          <w:marLeft w:val="480"/>
          <w:marRight w:val="0"/>
          <w:marTop w:val="0"/>
          <w:marBottom w:val="0"/>
          <w:divBdr>
            <w:top w:val="none" w:sz="0" w:space="0" w:color="auto"/>
            <w:left w:val="none" w:sz="0" w:space="0" w:color="auto"/>
            <w:bottom w:val="none" w:sz="0" w:space="0" w:color="auto"/>
            <w:right w:val="none" w:sz="0" w:space="0" w:color="auto"/>
          </w:divBdr>
        </w:div>
        <w:div w:id="930623817">
          <w:marLeft w:val="480"/>
          <w:marRight w:val="0"/>
          <w:marTop w:val="0"/>
          <w:marBottom w:val="0"/>
          <w:divBdr>
            <w:top w:val="none" w:sz="0" w:space="0" w:color="auto"/>
            <w:left w:val="none" w:sz="0" w:space="0" w:color="auto"/>
            <w:bottom w:val="none" w:sz="0" w:space="0" w:color="auto"/>
            <w:right w:val="none" w:sz="0" w:space="0" w:color="auto"/>
          </w:divBdr>
        </w:div>
        <w:div w:id="1717774196">
          <w:marLeft w:val="480"/>
          <w:marRight w:val="0"/>
          <w:marTop w:val="0"/>
          <w:marBottom w:val="0"/>
          <w:divBdr>
            <w:top w:val="none" w:sz="0" w:space="0" w:color="auto"/>
            <w:left w:val="none" w:sz="0" w:space="0" w:color="auto"/>
            <w:bottom w:val="none" w:sz="0" w:space="0" w:color="auto"/>
            <w:right w:val="none" w:sz="0" w:space="0" w:color="auto"/>
          </w:divBdr>
        </w:div>
        <w:div w:id="480005706">
          <w:marLeft w:val="480"/>
          <w:marRight w:val="0"/>
          <w:marTop w:val="0"/>
          <w:marBottom w:val="0"/>
          <w:divBdr>
            <w:top w:val="none" w:sz="0" w:space="0" w:color="auto"/>
            <w:left w:val="none" w:sz="0" w:space="0" w:color="auto"/>
            <w:bottom w:val="none" w:sz="0" w:space="0" w:color="auto"/>
            <w:right w:val="none" w:sz="0" w:space="0" w:color="auto"/>
          </w:divBdr>
        </w:div>
        <w:div w:id="103421653">
          <w:marLeft w:val="480"/>
          <w:marRight w:val="0"/>
          <w:marTop w:val="0"/>
          <w:marBottom w:val="0"/>
          <w:divBdr>
            <w:top w:val="none" w:sz="0" w:space="0" w:color="auto"/>
            <w:left w:val="none" w:sz="0" w:space="0" w:color="auto"/>
            <w:bottom w:val="none" w:sz="0" w:space="0" w:color="auto"/>
            <w:right w:val="none" w:sz="0" w:space="0" w:color="auto"/>
          </w:divBdr>
        </w:div>
        <w:div w:id="1980569490">
          <w:marLeft w:val="480"/>
          <w:marRight w:val="0"/>
          <w:marTop w:val="0"/>
          <w:marBottom w:val="0"/>
          <w:divBdr>
            <w:top w:val="none" w:sz="0" w:space="0" w:color="auto"/>
            <w:left w:val="none" w:sz="0" w:space="0" w:color="auto"/>
            <w:bottom w:val="none" w:sz="0" w:space="0" w:color="auto"/>
            <w:right w:val="none" w:sz="0" w:space="0" w:color="auto"/>
          </w:divBdr>
        </w:div>
        <w:div w:id="1481117708">
          <w:marLeft w:val="480"/>
          <w:marRight w:val="0"/>
          <w:marTop w:val="0"/>
          <w:marBottom w:val="0"/>
          <w:divBdr>
            <w:top w:val="none" w:sz="0" w:space="0" w:color="auto"/>
            <w:left w:val="none" w:sz="0" w:space="0" w:color="auto"/>
            <w:bottom w:val="none" w:sz="0" w:space="0" w:color="auto"/>
            <w:right w:val="none" w:sz="0" w:space="0" w:color="auto"/>
          </w:divBdr>
        </w:div>
        <w:div w:id="541524805">
          <w:marLeft w:val="480"/>
          <w:marRight w:val="0"/>
          <w:marTop w:val="0"/>
          <w:marBottom w:val="0"/>
          <w:divBdr>
            <w:top w:val="none" w:sz="0" w:space="0" w:color="auto"/>
            <w:left w:val="none" w:sz="0" w:space="0" w:color="auto"/>
            <w:bottom w:val="none" w:sz="0" w:space="0" w:color="auto"/>
            <w:right w:val="none" w:sz="0" w:space="0" w:color="auto"/>
          </w:divBdr>
        </w:div>
        <w:div w:id="2022583687">
          <w:marLeft w:val="480"/>
          <w:marRight w:val="0"/>
          <w:marTop w:val="0"/>
          <w:marBottom w:val="0"/>
          <w:divBdr>
            <w:top w:val="none" w:sz="0" w:space="0" w:color="auto"/>
            <w:left w:val="none" w:sz="0" w:space="0" w:color="auto"/>
            <w:bottom w:val="none" w:sz="0" w:space="0" w:color="auto"/>
            <w:right w:val="none" w:sz="0" w:space="0" w:color="auto"/>
          </w:divBdr>
        </w:div>
        <w:div w:id="496267874">
          <w:marLeft w:val="480"/>
          <w:marRight w:val="0"/>
          <w:marTop w:val="0"/>
          <w:marBottom w:val="0"/>
          <w:divBdr>
            <w:top w:val="none" w:sz="0" w:space="0" w:color="auto"/>
            <w:left w:val="none" w:sz="0" w:space="0" w:color="auto"/>
            <w:bottom w:val="none" w:sz="0" w:space="0" w:color="auto"/>
            <w:right w:val="none" w:sz="0" w:space="0" w:color="auto"/>
          </w:divBdr>
        </w:div>
        <w:div w:id="1372807744">
          <w:marLeft w:val="480"/>
          <w:marRight w:val="0"/>
          <w:marTop w:val="0"/>
          <w:marBottom w:val="0"/>
          <w:divBdr>
            <w:top w:val="none" w:sz="0" w:space="0" w:color="auto"/>
            <w:left w:val="none" w:sz="0" w:space="0" w:color="auto"/>
            <w:bottom w:val="none" w:sz="0" w:space="0" w:color="auto"/>
            <w:right w:val="none" w:sz="0" w:space="0" w:color="auto"/>
          </w:divBdr>
        </w:div>
        <w:div w:id="1409494205">
          <w:marLeft w:val="480"/>
          <w:marRight w:val="0"/>
          <w:marTop w:val="0"/>
          <w:marBottom w:val="0"/>
          <w:divBdr>
            <w:top w:val="none" w:sz="0" w:space="0" w:color="auto"/>
            <w:left w:val="none" w:sz="0" w:space="0" w:color="auto"/>
            <w:bottom w:val="none" w:sz="0" w:space="0" w:color="auto"/>
            <w:right w:val="none" w:sz="0" w:space="0" w:color="auto"/>
          </w:divBdr>
        </w:div>
      </w:divsChild>
    </w:div>
    <w:div w:id="1404447914">
      <w:bodyDiv w:val="1"/>
      <w:marLeft w:val="0"/>
      <w:marRight w:val="0"/>
      <w:marTop w:val="0"/>
      <w:marBottom w:val="0"/>
      <w:divBdr>
        <w:top w:val="none" w:sz="0" w:space="0" w:color="auto"/>
        <w:left w:val="none" w:sz="0" w:space="0" w:color="auto"/>
        <w:bottom w:val="none" w:sz="0" w:space="0" w:color="auto"/>
        <w:right w:val="none" w:sz="0" w:space="0" w:color="auto"/>
      </w:divBdr>
      <w:divsChild>
        <w:div w:id="1630356909">
          <w:marLeft w:val="480"/>
          <w:marRight w:val="0"/>
          <w:marTop w:val="0"/>
          <w:marBottom w:val="0"/>
          <w:divBdr>
            <w:top w:val="none" w:sz="0" w:space="0" w:color="auto"/>
            <w:left w:val="none" w:sz="0" w:space="0" w:color="auto"/>
            <w:bottom w:val="none" w:sz="0" w:space="0" w:color="auto"/>
            <w:right w:val="none" w:sz="0" w:space="0" w:color="auto"/>
          </w:divBdr>
        </w:div>
        <w:div w:id="406534824">
          <w:marLeft w:val="480"/>
          <w:marRight w:val="0"/>
          <w:marTop w:val="0"/>
          <w:marBottom w:val="0"/>
          <w:divBdr>
            <w:top w:val="none" w:sz="0" w:space="0" w:color="auto"/>
            <w:left w:val="none" w:sz="0" w:space="0" w:color="auto"/>
            <w:bottom w:val="none" w:sz="0" w:space="0" w:color="auto"/>
            <w:right w:val="none" w:sz="0" w:space="0" w:color="auto"/>
          </w:divBdr>
        </w:div>
        <w:div w:id="1611351657">
          <w:marLeft w:val="480"/>
          <w:marRight w:val="0"/>
          <w:marTop w:val="0"/>
          <w:marBottom w:val="0"/>
          <w:divBdr>
            <w:top w:val="none" w:sz="0" w:space="0" w:color="auto"/>
            <w:left w:val="none" w:sz="0" w:space="0" w:color="auto"/>
            <w:bottom w:val="none" w:sz="0" w:space="0" w:color="auto"/>
            <w:right w:val="none" w:sz="0" w:space="0" w:color="auto"/>
          </w:divBdr>
        </w:div>
        <w:div w:id="1121025285">
          <w:marLeft w:val="480"/>
          <w:marRight w:val="0"/>
          <w:marTop w:val="0"/>
          <w:marBottom w:val="0"/>
          <w:divBdr>
            <w:top w:val="none" w:sz="0" w:space="0" w:color="auto"/>
            <w:left w:val="none" w:sz="0" w:space="0" w:color="auto"/>
            <w:bottom w:val="none" w:sz="0" w:space="0" w:color="auto"/>
            <w:right w:val="none" w:sz="0" w:space="0" w:color="auto"/>
          </w:divBdr>
        </w:div>
        <w:div w:id="1381395352">
          <w:marLeft w:val="480"/>
          <w:marRight w:val="0"/>
          <w:marTop w:val="0"/>
          <w:marBottom w:val="0"/>
          <w:divBdr>
            <w:top w:val="none" w:sz="0" w:space="0" w:color="auto"/>
            <w:left w:val="none" w:sz="0" w:space="0" w:color="auto"/>
            <w:bottom w:val="none" w:sz="0" w:space="0" w:color="auto"/>
            <w:right w:val="none" w:sz="0" w:space="0" w:color="auto"/>
          </w:divBdr>
        </w:div>
        <w:div w:id="1296445023">
          <w:marLeft w:val="480"/>
          <w:marRight w:val="0"/>
          <w:marTop w:val="0"/>
          <w:marBottom w:val="0"/>
          <w:divBdr>
            <w:top w:val="none" w:sz="0" w:space="0" w:color="auto"/>
            <w:left w:val="none" w:sz="0" w:space="0" w:color="auto"/>
            <w:bottom w:val="none" w:sz="0" w:space="0" w:color="auto"/>
            <w:right w:val="none" w:sz="0" w:space="0" w:color="auto"/>
          </w:divBdr>
        </w:div>
        <w:div w:id="2024278521">
          <w:marLeft w:val="480"/>
          <w:marRight w:val="0"/>
          <w:marTop w:val="0"/>
          <w:marBottom w:val="0"/>
          <w:divBdr>
            <w:top w:val="none" w:sz="0" w:space="0" w:color="auto"/>
            <w:left w:val="none" w:sz="0" w:space="0" w:color="auto"/>
            <w:bottom w:val="none" w:sz="0" w:space="0" w:color="auto"/>
            <w:right w:val="none" w:sz="0" w:space="0" w:color="auto"/>
          </w:divBdr>
        </w:div>
        <w:div w:id="736633998">
          <w:marLeft w:val="480"/>
          <w:marRight w:val="0"/>
          <w:marTop w:val="0"/>
          <w:marBottom w:val="0"/>
          <w:divBdr>
            <w:top w:val="none" w:sz="0" w:space="0" w:color="auto"/>
            <w:left w:val="none" w:sz="0" w:space="0" w:color="auto"/>
            <w:bottom w:val="none" w:sz="0" w:space="0" w:color="auto"/>
            <w:right w:val="none" w:sz="0" w:space="0" w:color="auto"/>
          </w:divBdr>
        </w:div>
        <w:div w:id="1582107890">
          <w:marLeft w:val="480"/>
          <w:marRight w:val="0"/>
          <w:marTop w:val="0"/>
          <w:marBottom w:val="0"/>
          <w:divBdr>
            <w:top w:val="none" w:sz="0" w:space="0" w:color="auto"/>
            <w:left w:val="none" w:sz="0" w:space="0" w:color="auto"/>
            <w:bottom w:val="none" w:sz="0" w:space="0" w:color="auto"/>
            <w:right w:val="none" w:sz="0" w:space="0" w:color="auto"/>
          </w:divBdr>
        </w:div>
        <w:div w:id="730425734">
          <w:marLeft w:val="480"/>
          <w:marRight w:val="0"/>
          <w:marTop w:val="0"/>
          <w:marBottom w:val="0"/>
          <w:divBdr>
            <w:top w:val="none" w:sz="0" w:space="0" w:color="auto"/>
            <w:left w:val="none" w:sz="0" w:space="0" w:color="auto"/>
            <w:bottom w:val="none" w:sz="0" w:space="0" w:color="auto"/>
            <w:right w:val="none" w:sz="0" w:space="0" w:color="auto"/>
          </w:divBdr>
        </w:div>
        <w:div w:id="1587574200">
          <w:marLeft w:val="480"/>
          <w:marRight w:val="0"/>
          <w:marTop w:val="0"/>
          <w:marBottom w:val="0"/>
          <w:divBdr>
            <w:top w:val="none" w:sz="0" w:space="0" w:color="auto"/>
            <w:left w:val="none" w:sz="0" w:space="0" w:color="auto"/>
            <w:bottom w:val="none" w:sz="0" w:space="0" w:color="auto"/>
            <w:right w:val="none" w:sz="0" w:space="0" w:color="auto"/>
          </w:divBdr>
        </w:div>
        <w:div w:id="1129593717">
          <w:marLeft w:val="480"/>
          <w:marRight w:val="0"/>
          <w:marTop w:val="0"/>
          <w:marBottom w:val="0"/>
          <w:divBdr>
            <w:top w:val="none" w:sz="0" w:space="0" w:color="auto"/>
            <w:left w:val="none" w:sz="0" w:space="0" w:color="auto"/>
            <w:bottom w:val="none" w:sz="0" w:space="0" w:color="auto"/>
            <w:right w:val="none" w:sz="0" w:space="0" w:color="auto"/>
          </w:divBdr>
        </w:div>
        <w:div w:id="241835618">
          <w:marLeft w:val="480"/>
          <w:marRight w:val="0"/>
          <w:marTop w:val="0"/>
          <w:marBottom w:val="0"/>
          <w:divBdr>
            <w:top w:val="none" w:sz="0" w:space="0" w:color="auto"/>
            <w:left w:val="none" w:sz="0" w:space="0" w:color="auto"/>
            <w:bottom w:val="none" w:sz="0" w:space="0" w:color="auto"/>
            <w:right w:val="none" w:sz="0" w:space="0" w:color="auto"/>
          </w:divBdr>
        </w:div>
        <w:div w:id="852189703">
          <w:marLeft w:val="480"/>
          <w:marRight w:val="0"/>
          <w:marTop w:val="0"/>
          <w:marBottom w:val="0"/>
          <w:divBdr>
            <w:top w:val="none" w:sz="0" w:space="0" w:color="auto"/>
            <w:left w:val="none" w:sz="0" w:space="0" w:color="auto"/>
            <w:bottom w:val="none" w:sz="0" w:space="0" w:color="auto"/>
            <w:right w:val="none" w:sz="0" w:space="0" w:color="auto"/>
          </w:divBdr>
        </w:div>
        <w:div w:id="1536458037">
          <w:marLeft w:val="480"/>
          <w:marRight w:val="0"/>
          <w:marTop w:val="0"/>
          <w:marBottom w:val="0"/>
          <w:divBdr>
            <w:top w:val="none" w:sz="0" w:space="0" w:color="auto"/>
            <w:left w:val="none" w:sz="0" w:space="0" w:color="auto"/>
            <w:bottom w:val="none" w:sz="0" w:space="0" w:color="auto"/>
            <w:right w:val="none" w:sz="0" w:space="0" w:color="auto"/>
          </w:divBdr>
        </w:div>
        <w:div w:id="132526764">
          <w:marLeft w:val="480"/>
          <w:marRight w:val="0"/>
          <w:marTop w:val="0"/>
          <w:marBottom w:val="0"/>
          <w:divBdr>
            <w:top w:val="none" w:sz="0" w:space="0" w:color="auto"/>
            <w:left w:val="none" w:sz="0" w:space="0" w:color="auto"/>
            <w:bottom w:val="none" w:sz="0" w:space="0" w:color="auto"/>
            <w:right w:val="none" w:sz="0" w:space="0" w:color="auto"/>
          </w:divBdr>
        </w:div>
        <w:div w:id="2053265846">
          <w:marLeft w:val="480"/>
          <w:marRight w:val="0"/>
          <w:marTop w:val="0"/>
          <w:marBottom w:val="0"/>
          <w:divBdr>
            <w:top w:val="none" w:sz="0" w:space="0" w:color="auto"/>
            <w:left w:val="none" w:sz="0" w:space="0" w:color="auto"/>
            <w:bottom w:val="none" w:sz="0" w:space="0" w:color="auto"/>
            <w:right w:val="none" w:sz="0" w:space="0" w:color="auto"/>
          </w:divBdr>
        </w:div>
        <w:div w:id="803354330">
          <w:marLeft w:val="480"/>
          <w:marRight w:val="0"/>
          <w:marTop w:val="0"/>
          <w:marBottom w:val="0"/>
          <w:divBdr>
            <w:top w:val="none" w:sz="0" w:space="0" w:color="auto"/>
            <w:left w:val="none" w:sz="0" w:space="0" w:color="auto"/>
            <w:bottom w:val="none" w:sz="0" w:space="0" w:color="auto"/>
            <w:right w:val="none" w:sz="0" w:space="0" w:color="auto"/>
          </w:divBdr>
        </w:div>
        <w:div w:id="1403985232">
          <w:marLeft w:val="480"/>
          <w:marRight w:val="0"/>
          <w:marTop w:val="0"/>
          <w:marBottom w:val="0"/>
          <w:divBdr>
            <w:top w:val="none" w:sz="0" w:space="0" w:color="auto"/>
            <w:left w:val="none" w:sz="0" w:space="0" w:color="auto"/>
            <w:bottom w:val="none" w:sz="0" w:space="0" w:color="auto"/>
            <w:right w:val="none" w:sz="0" w:space="0" w:color="auto"/>
          </w:divBdr>
        </w:div>
        <w:div w:id="437993954">
          <w:marLeft w:val="480"/>
          <w:marRight w:val="0"/>
          <w:marTop w:val="0"/>
          <w:marBottom w:val="0"/>
          <w:divBdr>
            <w:top w:val="none" w:sz="0" w:space="0" w:color="auto"/>
            <w:left w:val="none" w:sz="0" w:space="0" w:color="auto"/>
            <w:bottom w:val="none" w:sz="0" w:space="0" w:color="auto"/>
            <w:right w:val="none" w:sz="0" w:space="0" w:color="auto"/>
          </w:divBdr>
        </w:div>
        <w:div w:id="662978564">
          <w:marLeft w:val="480"/>
          <w:marRight w:val="0"/>
          <w:marTop w:val="0"/>
          <w:marBottom w:val="0"/>
          <w:divBdr>
            <w:top w:val="none" w:sz="0" w:space="0" w:color="auto"/>
            <w:left w:val="none" w:sz="0" w:space="0" w:color="auto"/>
            <w:bottom w:val="none" w:sz="0" w:space="0" w:color="auto"/>
            <w:right w:val="none" w:sz="0" w:space="0" w:color="auto"/>
          </w:divBdr>
        </w:div>
        <w:div w:id="8919636">
          <w:marLeft w:val="480"/>
          <w:marRight w:val="0"/>
          <w:marTop w:val="0"/>
          <w:marBottom w:val="0"/>
          <w:divBdr>
            <w:top w:val="none" w:sz="0" w:space="0" w:color="auto"/>
            <w:left w:val="none" w:sz="0" w:space="0" w:color="auto"/>
            <w:bottom w:val="none" w:sz="0" w:space="0" w:color="auto"/>
            <w:right w:val="none" w:sz="0" w:space="0" w:color="auto"/>
          </w:divBdr>
        </w:div>
        <w:div w:id="390350734">
          <w:marLeft w:val="480"/>
          <w:marRight w:val="0"/>
          <w:marTop w:val="0"/>
          <w:marBottom w:val="0"/>
          <w:divBdr>
            <w:top w:val="none" w:sz="0" w:space="0" w:color="auto"/>
            <w:left w:val="none" w:sz="0" w:space="0" w:color="auto"/>
            <w:bottom w:val="none" w:sz="0" w:space="0" w:color="auto"/>
            <w:right w:val="none" w:sz="0" w:space="0" w:color="auto"/>
          </w:divBdr>
        </w:div>
        <w:div w:id="663514291">
          <w:marLeft w:val="480"/>
          <w:marRight w:val="0"/>
          <w:marTop w:val="0"/>
          <w:marBottom w:val="0"/>
          <w:divBdr>
            <w:top w:val="none" w:sz="0" w:space="0" w:color="auto"/>
            <w:left w:val="none" w:sz="0" w:space="0" w:color="auto"/>
            <w:bottom w:val="none" w:sz="0" w:space="0" w:color="auto"/>
            <w:right w:val="none" w:sz="0" w:space="0" w:color="auto"/>
          </w:divBdr>
        </w:div>
        <w:div w:id="1209221523">
          <w:marLeft w:val="480"/>
          <w:marRight w:val="0"/>
          <w:marTop w:val="0"/>
          <w:marBottom w:val="0"/>
          <w:divBdr>
            <w:top w:val="none" w:sz="0" w:space="0" w:color="auto"/>
            <w:left w:val="none" w:sz="0" w:space="0" w:color="auto"/>
            <w:bottom w:val="none" w:sz="0" w:space="0" w:color="auto"/>
            <w:right w:val="none" w:sz="0" w:space="0" w:color="auto"/>
          </w:divBdr>
        </w:div>
        <w:div w:id="1227063294">
          <w:marLeft w:val="480"/>
          <w:marRight w:val="0"/>
          <w:marTop w:val="0"/>
          <w:marBottom w:val="0"/>
          <w:divBdr>
            <w:top w:val="none" w:sz="0" w:space="0" w:color="auto"/>
            <w:left w:val="none" w:sz="0" w:space="0" w:color="auto"/>
            <w:bottom w:val="none" w:sz="0" w:space="0" w:color="auto"/>
            <w:right w:val="none" w:sz="0" w:space="0" w:color="auto"/>
          </w:divBdr>
        </w:div>
        <w:div w:id="1797023186">
          <w:marLeft w:val="480"/>
          <w:marRight w:val="0"/>
          <w:marTop w:val="0"/>
          <w:marBottom w:val="0"/>
          <w:divBdr>
            <w:top w:val="none" w:sz="0" w:space="0" w:color="auto"/>
            <w:left w:val="none" w:sz="0" w:space="0" w:color="auto"/>
            <w:bottom w:val="none" w:sz="0" w:space="0" w:color="auto"/>
            <w:right w:val="none" w:sz="0" w:space="0" w:color="auto"/>
          </w:divBdr>
        </w:div>
        <w:div w:id="1331566255">
          <w:marLeft w:val="480"/>
          <w:marRight w:val="0"/>
          <w:marTop w:val="0"/>
          <w:marBottom w:val="0"/>
          <w:divBdr>
            <w:top w:val="none" w:sz="0" w:space="0" w:color="auto"/>
            <w:left w:val="none" w:sz="0" w:space="0" w:color="auto"/>
            <w:bottom w:val="none" w:sz="0" w:space="0" w:color="auto"/>
            <w:right w:val="none" w:sz="0" w:space="0" w:color="auto"/>
          </w:divBdr>
        </w:div>
        <w:div w:id="972252142">
          <w:marLeft w:val="480"/>
          <w:marRight w:val="0"/>
          <w:marTop w:val="0"/>
          <w:marBottom w:val="0"/>
          <w:divBdr>
            <w:top w:val="none" w:sz="0" w:space="0" w:color="auto"/>
            <w:left w:val="none" w:sz="0" w:space="0" w:color="auto"/>
            <w:bottom w:val="none" w:sz="0" w:space="0" w:color="auto"/>
            <w:right w:val="none" w:sz="0" w:space="0" w:color="auto"/>
          </w:divBdr>
        </w:div>
        <w:div w:id="1081803189">
          <w:marLeft w:val="480"/>
          <w:marRight w:val="0"/>
          <w:marTop w:val="0"/>
          <w:marBottom w:val="0"/>
          <w:divBdr>
            <w:top w:val="none" w:sz="0" w:space="0" w:color="auto"/>
            <w:left w:val="none" w:sz="0" w:space="0" w:color="auto"/>
            <w:bottom w:val="none" w:sz="0" w:space="0" w:color="auto"/>
            <w:right w:val="none" w:sz="0" w:space="0" w:color="auto"/>
          </w:divBdr>
        </w:div>
        <w:div w:id="66922778">
          <w:marLeft w:val="480"/>
          <w:marRight w:val="0"/>
          <w:marTop w:val="0"/>
          <w:marBottom w:val="0"/>
          <w:divBdr>
            <w:top w:val="none" w:sz="0" w:space="0" w:color="auto"/>
            <w:left w:val="none" w:sz="0" w:space="0" w:color="auto"/>
            <w:bottom w:val="none" w:sz="0" w:space="0" w:color="auto"/>
            <w:right w:val="none" w:sz="0" w:space="0" w:color="auto"/>
          </w:divBdr>
        </w:div>
        <w:div w:id="1539275284">
          <w:marLeft w:val="480"/>
          <w:marRight w:val="0"/>
          <w:marTop w:val="0"/>
          <w:marBottom w:val="0"/>
          <w:divBdr>
            <w:top w:val="none" w:sz="0" w:space="0" w:color="auto"/>
            <w:left w:val="none" w:sz="0" w:space="0" w:color="auto"/>
            <w:bottom w:val="none" w:sz="0" w:space="0" w:color="auto"/>
            <w:right w:val="none" w:sz="0" w:space="0" w:color="auto"/>
          </w:divBdr>
        </w:div>
        <w:div w:id="1993826420">
          <w:marLeft w:val="480"/>
          <w:marRight w:val="0"/>
          <w:marTop w:val="0"/>
          <w:marBottom w:val="0"/>
          <w:divBdr>
            <w:top w:val="none" w:sz="0" w:space="0" w:color="auto"/>
            <w:left w:val="none" w:sz="0" w:space="0" w:color="auto"/>
            <w:bottom w:val="none" w:sz="0" w:space="0" w:color="auto"/>
            <w:right w:val="none" w:sz="0" w:space="0" w:color="auto"/>
          </w:divBdr>
        </w:div>
        <w:div w:id="1743063131">
          <w:marLeft w:val="480"/>
          <w:marRight w:val="0"/>
          <w:marTop w:val="0"/>
          <w:marBottom w:val="0"/>
          <w:divBdr>
            <w:top w:val="none" w:sz="0" w:space="0" w:color="auto"/>
            <w:left w:val="none" w:sz="0" w:space="0" w:color="auto"/>
            <w:bottom w:val="none" w:sz="0" w:space="0" w:color="auto"/>
            <w:right w:val="none" w:sz="0" w:space="0" w:color="auto"/>
          </w:divBdr>
        </w:div>
        <w:div w:id="109132175">
          <w:marLeft w:val="480"/>
          <w:marRight w:val="0"/>
          <w:marTop w:val="0"/>
          <w:marBottom w:val="0"/>
          <w:divBdr>
            <w:top w:val="none" w:sz="0" w:space="0" w:color="auto"/>
            <w:left w:val="none" w:sz="0" w:space="0" w:color="auto"/>
            <w:bottom w:val="none" w:sz="0" w:space="0" w:color="auto"/>
            <w:right w:val="none" w:sz="0" w:space="0" w:color="auto"/>
          </w:divBdr>
        </w:div>
        <w:div w:id="1134906668">
          <w:marLeft w:val="480"/>
          <w:marRight w:val="0"/>
          <w:marTop w:val="0"/>
          <w:marBottom w:val="0"/>
          <w:divBdr>
            <w:top w:val="none" w:sz="0" w:space="0" w:color="auto"/>
            <w:left w:val="none" w:sz="0" w:space="0" w:color="auto"/>
            <w:bottom w:val="none" w:sz="0" w:space="0" w:color="auto"/>
            <w:right w:val="none" w:sz="0" w:space="0" w:color="auto"/>
          </w:divBdr>
        </w:div>
        <w:div w:id="1097097566">
          <w:marLeft w:val="480"/>
          <w:marRight w:val="0"/>
          <w:marTop w:val="0"/>
          <w:marBottom w:val="0"/>
          <w:divBdr>
            <w:top w:val="none" w:sz="0" w:space="0" w:color="auto"/>
            <w:left w:val="none" w:sz="0" w:space="0" w:color="auto"/>
            <w:bottom w:val="none" w:sz="0" w:space="0" w:color="auto"/>
            <w:right w:val="none" w:sz="0" w:space="0" w:color="auto"/>
          </w:divBdr>
        </w:div>
        <w:div w:id="1734504304">
          <w:marLeft w:val="480"/>
          <w:marRight w:val="0"/>
          <w:marTop w:val="0"/>
          <w:marBottom w:val="0"/>
          <w:divBdr>
            <w:top w:val="none" w:sz="0" w:space="0" w:color="auto"/>
            <w:left w:val="none" w:sz="0" w:space="0" w:color="auto"/>
            <w:bottom w:val="none" w:sz="0" w:space="0" w:color="auto"/>
            <w:right w:val="none" w:sz="0" w:space="0" w:color="auto"/>
          </w:divBdr>
        </w:div>
        <w:div w:id="837844511">
          <w:marLeft w:val="480"/>
          <w:marRight w:val="0"/>
          <w:marTop w:val="0"/>
          <w:marBottom w:val="0"/>
          <w:divBdr>
            <w:top w:val="none" w:sz="0" w:space="0" w:color="auto"/>
            <w:left w:val="none" w:sz="0" w:space="0" w:color="auto"/>
            <w:bottom w:val="none" w:sz="0" w:space="0" w:color="auto"/>
            <w:right w:val="none" w:sz="0" w:space="0" w:color="auto"/>
          </w:divBdr>
        </w:div>
        <w:div w:id="248736996">
          <w:marLeft w:val="480"/>
          <w:marRight w:val="0"/>
          <w:marTop w:val="0"/>
          <w:marBottom w:val="0"/>
          <w:divBdr>
            <w:top w:val="none" w:sz="0" w:space="0" w:color="auto"/>
            <w:left w:val="none" w:sz="0" w:space="0" w:color="auto"/>
            <w:bottom w:val="none" w:sz="0" w:space="0" w:color="auto"/>
            <w:right w:val="none" w:sz="0" w:space="0" w:color="auto"/>
          </w:divBdr>
        </w:div>
        <w:div w:id="180125567">
          <w:marLeft w:val="480"/>
          <w:marRight w:val="0"/>
          <w:marTop w:val="0"/>
          <w:marBottom w:val="0"/>
          <w:divBdr>
            <w:top w:val="none" w:sz="0" w:space="0" w:color="auto"/>
            <w:left w:val="none" w:sz="0" w:space="0" w:color="auto"/>
            <w:bottom w:val="none" w:sz="0" w:space="0" w:color="auto"/>
            <w:right w:val="none" w:sz="0" w:space="0" w:color="auto"/>
          </w:divBdr>
        </w:div>
        <w:div w:id="1441756071">
          <w:marLeft w:val="480"/>
          <w:marRight w:val="0"/>
          <w:marTop w:val="0"/>
          <w:marBottom w:val="0"/>
          <w:divBdr>
            <w:top w:val="none" w:sz="0" w:space="0" w:color="auto"/>
            <w:left w:val="none" w:sz="0" w:space="0" w:color="auto"/>
            <w:bottom w:val="none" w:sz="0" w:space="0" w:color="auto"/>
            <w:right w:val="none" w:sz="0" w:space="0" w:color="auto"/>
          </w:divBdr>
        </w:div>
        <w:div w:id="2082872641">
          <w:marLeft w:val="480"/>
          <w:marRight w:val="0"/>
          <w:marTop w:val="0"/>
          <w:marBottom w:val="0"/>
          <w:divBdr>
            <w:top w:val="none" w:sz="0" w:space="0" w:color="auto"/>
            <w:left w:val="none" w:sz="0" w:space="0" w:color="auto"/>
            <w:bottom w:val="none" w:sz="0" w:space="0" w:color="auto"/>
            <w:right w:val="none" w:sz="0" w:space="0" w:color="auto"/>
          </w:divBdr>
        </w:div>
        <w:div w:id="1677414172">
          <w:marLeft w:val="480"/>
          <w:marRight w:val="0"/>
          <w:marTop w:val="0"/>
          <w:marBottom w:val="0"/>
          <w:divBdr>
            <w:top w:val="none" w:sz="0" w:space="0" w:color="auto"/>
            <w:left w:val="none" w:sz="0" w:space="0" w:color="auto"/>
            <w:bottom w:val="none" w:sz="0" w:space="0" w:color="auto"/>
            <w:right w:val="none" w:sz="0" w:space="0" w:color="auto"/>
          </w:divBdr>
        </w:div>
        <w:div w:id="1934630964">
          <w:marLeft w:val="480"/>
          <w:marRight w:val="0"/>
          <w:marTop w:val="0"/>
          <w:marBottom w:val="0"/>
          <w:divBdr>
            <w:top w:val="none" w:sz="0" w:space="0" w:color="auto"/>
            <w:left w:val="none" w:sz="0" w:space="0" w:color="auto"/>
            <w:bottom w:val="none" w:sz="0" w:space="0" w:color="auto"/>
            <w:right w:val="none" w:sz="0" w:space="0" w:color="auto"/>
          </w:divBdr>
        </w:div>
        <w:div w:id="2444395">
          <w:marLeft w:val="480"/>
          <w:marRight w:val="0"/>
          <w:marTop w:val="0"/>
          <w:marBottom w:val="0"/>
          <w:divBdr>
            <w:top w:val="none" w:sz="0" w:space="0" w:color="auto"/>
            <w:left w:val="none" w:sz="0" w:space="0" w:color="auto"/>
            <w:bottom w:val="none" w:sz="0" w:space="0" w:color="auto"/>
            <w:right w:val="none" w:sz="0" w:space="0" w:color="auto"/>
          </w:divBdr>
        </w:div>
        <w:div w:id="933132807">
          <w:marLeft w:val="480"/>
          <w:marRight w:val="0"/>
          <w:marTop w:val="0"/>
          <w:marBottom w:val="0"/>
          <w:divBdr>
            <w:top w:val="none" w:sz="0" w:space="0" w:color="auto"/>
            <w:left w:val="none" w:sz="0" w:space="0" w:color="auto"/>
            <w:bottom w:val="none" w:sz="0" w:space="0" w:color="auto"/>
            <w:right w:val="none" w:sz="0" w:space="0" w:color="auto"/>
          </w:divBdr>
        </w:div>
        <w:div w:id="490751470">
          <w:marLeft w:val="480"/>
          <w:marRight w:val="0"/>
          <w:marTop w:val="0"/>
          <w:marBottom w:val="0"/>
          <w:divBdr>
            <w:top w:val="none" w:sz="0" w:space="0" w:color="auto"/>
            <w:left w:val="none" w:sz="0" w:space="0" w:color="auto"/>
            <w:bottom w:val="none" w:sz="0" w:space="0" w:color="auto"/>
            <w:right w:val="none" w:sz="0" w:space="0" w:color="auto"/>
          </w:divBdr>
        </w:div>
        <w:div w:id="1612084978">
          <w:marLeft w:val="480"/>
          <w:marRight w:val="0"/>
          <w:marTop w:val="0"/>
          <w:marBottom w:val="0"/>
          <w:divBdr>
            <w:top w:val="none" w:sz="0" w:space="0" w:color="auto"/>
            <w:left w:val="none" w:sz="0" w:space="0" w:color="auto"/>
            <w:bottom w:val="none" w:sz="0" w:space="0" w:color="auto"/>
            <w:right w:val="none" w:sz="0" w:space="0" w:color="auto"/>
          </w:divBdr>
        </w:div>
        <w:div w:id="1131048731">
          <w:marLeft w:val="480"/>
          <w:marRight w:val="0"/>
          <w:marTop w:val="0"/>
          <w:marBottom w:val="0"/>
          <w:divBdr>
            <w:top w:val="none" w:sz="0" w:space="0" w:color="auto"/>
            <w:left w:val="none" w:sz="0" w:space="0" w:color="auto"/>
            <w:bottom w:val="none" w:sz="0" w:space="0" w:color="auto"/>
            <w:right w:val="none" w:sz="0" w:space="0" w:color="auto"/>
          </w:divBdr>
        </w:div>
        <w:div w:id="331492073">
          <w:marLeft w:val="480"/>
          <w:marRight w:val="0"/>
          <w:marTop w:val="0"/>
          <w:marBottom w:val="0"/>
          <w:divBdr>
            <w:top w:val="none" w:sz="0" w:space="0" w:color="auto"/>
            <w:left w:val="none" w:sz="0" w:space="0" w:color="auto"/>
            <w:bottom w:val="none" w:sz="0" w:space="0" w:color="auto"/>
            <w:right w:val="none" w:sz="0" w:space="0" w:color="auto"/>
          </w:divBdr>
        </w:div>
        <w:div w:id="1127166309">
          <w:marLeft w:val="480"/>
          <w:marRight w:val="0"/>
          <w:marTop w:val="0"/>
          <w:marBottom w:val="0"/>
          <w:divBdr>
            <w:top w:val="none" w:sz="0" w:space="0" w:color="auto"/>
            <w:left w:val="none" w:sz="0" w:space="0" w:color="auto"/>
            <w:bottom w:val="none" w:sz="0" w:space="0" w:color="auto"/>
            <w:right w:val="none" w:sz="0" w:space="0" w:color="auto"/>
          </w:divBdr>
        </w:div>
        <w:div w:id="122814977">
          <w:marLeft w:val="480"/>
          <w:marRight w:val="0"/>
          <w:marTop w:val="0"/>
          <w:marBottom w:val="0"/>
          <w:divBdr>
            <w:top w:val="none" w:sz="0" w:space="0" w:color="auto"/>
            <w:left w:val="none" w:sz="0" w:space="0" w:color="auto"/>
            <w:bottom w:val="none" w:sz="0" w:space="0" w:color="auto"/>
            <w:right w:val="none" w:sz="0" w:space="0" w:color="auto"/>
          </w:divBdr>
        </w:div>
        <w:div w:id="1840462573">
          <w:marLeft w:val="480"/>
          <w:marRight w:val="0"/>
          <w:marTop w:val="0"/>
          <w:marBottom w:val="0"/>
          <w:divBdr>
            <w:top w:val="none" w:sz="0" w:space="0" w:color="auto"/>
            <w:left w:val="none" w:sz="0" w:space="0" w:color="auto"/>
            <w:bottom w:val="none" w:sz="0" w:space="0" w:color="auto"/>
            <w:right w:val="none" w:sz="0" w:space="0" w:color="auto"/>
          </w:divBdr>
        </w:div>
        <w:div w:id="743988087">
          <w:marLeft w:val="480"/>
          <w:marRight w:val="0"/>
          <w:marTop w:val="0"/>
          <w:marBottom w:val="0"/>
          <w:divBdr>
            <w:top w:val="none" w:sz="0" w:space="0" w:color="auto"/>
            <w:left w:val="none" w:sz="0" w:space="0" w:color="auto"/>
            <w:bottom w:val="none" w:sz="0" w:space="0" w:color="auto"/>
            <w:right w:val="none" w:sz="0" w:space="0" w:color="auto"/>
          </w:divBdr>
        </w:div>
        <w:div w:id="417361185">
          <w:marLeft w:val="480"/>
          <w:marRight w:val="0"/>
          <w:marTop w:val="0"/>
          <w:marBottom w:val="0"/>
          <w:divBdr>
            <w:top w:val="none" w:sz="0" w:space="0" w:color="auto"/>
            <w:left w:val="none" w:sz="0" w:space="0" w:color="auto"/>
            <w:bottom w:val="none" w:sz="0" w:space="0" w:color="auto"/>
            <w:right w:val="none" w:sz="0" w:space="0" w:color="auto"/>
          </w:divBdr>
        </w:div>
        <w:div w:id="799035400">
          <w:marLeft w:val="480"/>
          <w:marRight w:val="0"/>
          <w:marTop w:val="0"/>
          <w:marBottom w:val="0"/>
          <w:divBdr>
            <w:top w:val="none" w:sz="0" w:space="0" w:color="auto"/>
            <w:left w:val="none" w:sz="0" w:space="0" w:color="auto"/>
            <w:bottom w:val="none" w:sz="0" w:space="0" w:color="auto"/>
            <w:right w:val="none" w:sz="0" w:space="0" w:color="auto"/>
          </w:divBdr>
        </w:div>
        <w:div w:id="1400976332">
          <w:marLeft w:val="480"/>
          <w:marRight w:val="0"/>
          <w:marTop w:val="0"/>
          <w:marBottom w:val="0"/>
          <w:divBdr>
            <w:top w:val="none" w:sz="0" w:space="0" w:color="auto"/>
            <w:left w:val="none" w:sz="0" w:space="0" w:color="auto"/>
            <w:bottom w:val="none" w:sz="0" w:space="0" w:color="auto"/>
            <w:right w:val="none" w:sz="0" w:space="0" w:color="auto"/>
          </w:divBdr>
        </w:div>
        <w:div w:id="683244942">
          <w:marLeft w:val="480"/>
          <w:marRight w:val="0"/>
          <w:marTop w:val="0"/>
          <w:marBottom w:val="0"/>
          <w:divBdr>
            <w:top w:val="none" w:sz="0" w:space="0" w:color="auto"/>
            <w:left w:val="none" w:sz="0" w:space="0" w:color="auto"/>
            <w:bottom w:val="none" w:sz="0" w:space="0" w:color="auto"/>
            <w:right w:val="none" w:sz="0" w:space="0" w:color="auto"/>
          </w:divBdr>
        </w:div>
        <w:div w:id="1400251834">
          <w:marLeft w:val="480"/>
          <w:marRight w:val="0"/>
          <w:marTop w:val="0"/>
          <w:marBottom w:val="0"/>
          <w:divBdr>
            <w:top w:val="none" w:sz="0" w:space="0" w:color="auto"/>
            <w:left w:val="none" w:sz="0" w:space="0" w:color="auto"/>
            <w:bottom w:val="none" w:sz="0" w:space="0" w:color="auto"/>
            <w:right w:val="none" w:sz="0" w:space="0" w:color="auto"/>
          </w:divBdr>
        </w:div>
        <w:div w:id="1930311297">
          <w:marLeft w:val="480"/>
          <w:marRight w:val="0"/>
          <w:marTop w:val="0"/>
          <w:marBottom w:val="0"/>
          <w:divBdr>
            <w:top w:val="none" w:sz="0" w:space="0" w:color="auto"/>
            <w:left w:val="none" w:sz="0" w:space="0" w:color="auto"/>
            <w:bottom w:val="none" w:sz="0" w:space="0" w:color="auto"/>
            <w:right w:val="none" w:sz="0" w:space="0" w:color="auto"/>
          </w:divBdr>
        </w:div>
        <w:div w:id="232010635">
          <w:marLeft w:val="480"/>
          <w:marRight w:val="0"/>
          <w:marTop w:val="0"/>
          <w:marBottom w:val="0"/>
          <w:divBdr>
            <w:top w:val="none" w:sz="0" w:space="0" w:color="auto"/>
            <w:left w:val="none" w:sz="0" w:space="0" w:color="auto"/>
            <w:bottom w:val="none" w:sz="0" w:space="0" w:color="auto"/>
            <w:right w:val="none" w:sz="0" w:space="0" w:color="auto"/>
          </w:divBdr>
        </w:div>
        <w:div w:id="1759445042">
          <w:marLeft w:val="480"/>
          <w:marRight w:val="0"/>
          <w:marTop w:val="0"/>
          <w:marBottom w:val="0"/>
          <w:divBdr>
            <w:top w:val="none" w:sz="0" w:space="0" w:color="auto"/>
            <w:left w:val="none" w:sz="0" w:space="0" w:color="auto"/>
            <w:bottom w:val="none" w:sz="0" w:space="0" w:color="auto"/>
            <w:right w:val="none" w:sz="0" w:space="0" w:color="auto"/>
          </w:divBdr>
        </w:div>
        <w:div w:id="1970012652">
          <w:marLeft w:val="480"/>
          <w:marRight w:val="0"/>
          <w:marTop w:val="0"/>
          <w:marBottom w:val="0"/>
          <w:divBdr>
            <w:top w:val="none" w:sz="0" w:space="0" w:color="auto"/>
            <w:left w:val="none" w:sz="0" w:space="0" w:color="auto"/>
            <w:bottom w:val="none" w:sz="0" w:space="0" w:color="auto"/>
            <w:right w:val="none" w:sz="0" w:space="0" w:color="auto"/>
          </w:divBdr>
        </w:div>
        <w:div w:id="924265479">
          <w:marLeft w:val="480"/>
          <w:marRight w:val="0"/>
          <w:marTop w:val="0"/>
          <w:marBottom w:val="0"/>
          <w:divBdr>
            <w:top w:val="none" w:sz="0" w:space="0" w:color="auto"/>
            <w:left w:val="none" w:sz="0" w:space="0" w:color="auto"/>
            <w:bottom w:val="none" w:sz="0" w:space="0" w:color="auto"/>
            <w:right w:val="none" w:sz="0" w:space="0" w:color="auto"/>
          </w:divBdr>
        </w:div>
        <w:div w:id="199127952">
          <w:marLeft w:val="480"/>
          <w:marRight w:val="0"/>
          <w:marTop w:val="0"/>
          <w:marBottom w:val="0"/>
          <w:divBdr>
            <w:top w:val="none" w:sz="0" w:space="0" w:color="auto"/>
            <w:left w:val="none" w:sz="0" w:space="0" w:color="auto"/>
            <w:bottom w:val="none" w:sz="0" w:space="0" w:color="auto"/>
            <w:right w:val="none" w:sz="0" w:space="0" w:color="auto"/>
          </w:divBdr>
        </w:div>
        <w:div w:id="2143231160">
          <w:marLeft w:val="480"/>
          <w:marRight w:val="0"/>
          <w:marTop w:val="0"/>
          <w:marBottom w:val="0"/>
          <w:divBdr>
            <w:top w:val="none" w:sz="0" w:space="0" w:color="auto"/>
            <w:left w:val="none" w:sz="0" w:space="0" w:color="auto"/>
            <w:bottom w:val="none" w:sz="0" w:space="0" w:color="auto"/>
            <w:right w:val="none" w:sz="0" w:space="0" w:color="auto"/>
          </w:divBdr>
        </w:div>
        <w:div w:id="1218973034">
          <w:marLeft w:val="480"/>
          <w:marRight w:val="0"/>
          <w:marTop w:val="0"/>
          <w:marBottom w:val="0"/>
          <w:divBdr>
            <w:top w:val="none" w:sz="0" w:space="0" w:color="auto"/>
            <w:left w:val="none" w:sz="0" w:space="0" w:color="auto"/>
            <w:bottom w:val="none" w:sz="0" w:space="0" w:color="auto"/>
            <w:right w:val="none" w:sz="0" w:space="0" w:color="auto"/>
          </w:divBdr>
        </w:div>
        <w:div w:id="342972573">
          <w:marLeft w:val="480"/>
          <w:marRight w:val="0"/>
          <w:marTop w:val="0"/>
          <w:marBottom w:val="0"/>
          <w:divBdr>
            <w:top w:val="none" w:sz="0" w:space="0" w:color="auto"/>
            <w:left w:val="none" w:sz="0" w:space="0" w:color="auto"/>
            <w:bottom w:val="none" w:sz="0" w:space="0" w:color="auto"/>
            <w:right w:val="none" w:sz="0" w:space="0" w:color="auto"/>
          </w:divBdr>
        </w:div>
        <w:div w:id="265816839">
          <w:marLeft w:val="480"/>
          <w:marRight w:val="0"/>
          <w:marTop w:val="0"/>
          <w:marBottom w:val="0"/>
          <w:divBdr>
            <w:top w:val="none" w:sz="0" w:space="0" w:color="auto"/>
            <w:left w:val="none" w:sz="0" w:space="0" w:color="auto"/>
            <w:bottom w:val="none" w:sz="0" w:space="0" w:color="auto"/>
            <w:right w:val="none" w:sz="0" w:space="0" w:color="auto"/>
          </w:divBdr>
        </w:div>
        <w:div w:id="197015158">
          <w:marLeft w:val="480"/>
          <w:marRight w:val="0"/>
          <w:marTop w:val="0"/>
          <w:marBottom w:val="0"/>
          <w:divBdr>
            <w:top w:val="none" w:sz="0" w:space="0" w:color="auto"/>
            <w:left w:val="none" w:sz="0" w:space="0" w:color="auto"/>
            <w:bottom w:val="none" w:sz="0" w:space="0" w:color="auto"/>
            <w:right w:val="none" w:sz="0" w:space="0" w:color="auto"/>
          </w:divBdr>
        </w:div>
        <w:div w:id="1590653101">
          <w:marLeft w:val="480"/>
          <w:marRight w:val="0"/>
          <w:marTop w:val="0"/>
          <w:marBottom w:val="0"/>
          <w:divBdr>
            <w:top w:val="none" w:sz="0" w:space="0" w:color="auto"/>
            <w:left w:val="none" w:sz="0" w:space="0" w:color="auto"/>
            <w:bottom w:val="none" w:sz="0" w:space="0" w:color="auto"/>
            <w:right w:val="none" w:sz="0" w:space="0" w:color="auto"/>
          </w:divBdr>
        </w:div>
      </w:divsChild>
    </w:div>
    <w:div w:id="1404989780">
      <w:bodyDiv w:val="1"/>
      <w:marLeft w:val="0"/>
      <w:marRight w:val="0"/>
      <w:marTop w:val="0"/>
      <w:marBottom w:val="0"/>
      <w:divBdr>
        <w:top w:val="none" w:sz="0" w:space="0" w:color="auto"/>
        <w:left w:val="none" w:sz="0" w:space="0" w:color="auto"/>
        <w:bottom w:val="none" w:sz="0" w:space="0" w:color="auto"/>
        <w:right w:val="none" w:sz="0" w:space="0" w:color="auto"/>
      </w:divBdr>
    </w:div>
    <w:div w:id="1405180884">
      <w:bodyDiv w:val="1"/>
      <w:marLeft w:val="0"/>
      <w:marRight w:val="0"/>
      <w:marTop w:val="0"/>
      <w:marBottom w:val="0"/>
      <w:divBdr>
        <w:top w:val="none" w:sz="0" w:space="0" w:color="auto"/>
        <w:left w:val="none" w:sz="0" w:space="0" w:color="auto"/>
        <w:bottom w:val="none" w:sz="0" w:space="0" w:color="auto"/>
        <w:right w:val="none" w:sz="0" w:space="0" w:color="auto"/>
      </w:divBdr>
    </w:div>
    <w:div w:id="1405642649">
      <w:bodyDiv w:val="1"/>
      <w:marLeft w:val="0"/>
      <w:marRight w:val="0"/>
      <w:marTop w:val="0"/>
      <w:marBottom w:val="0"/>
      <w:divBdr>
        <w:top w:val="none" w:sz="0" w:space="0" w:color="auto"/>
        <w:left w:val="none" w:sz="0" w:space="0" w:color="auto"/>
        <w:bottom w:val="none" w:sz="0" w:space="0" w:color="auto"/>
        <w:right w:val="none" w:sz="0" w:space="0" w:color="auto"/>
      </w:divBdr>
      <w:divsChild>
        <w:div w:id="1038511099">
          <w:marLeft w:val="480"/>
          <w:marRight w:val="0"/>
          <w:marTop w:val="0"/>
          <w:marBottom w:val="0"/>
          <w:divBdr>
            <w:top w:val="none" w:sz="0" w:space="0" w:color="auto"/>
            <w:left w:val="none" w:sz="0" w:space="0" w:color="auto"/>
            <w:bottom w:val="none" w:sz="0" w:space="0" w:color="auto"/>
            <w:right w:val="none" w:sz="0" w:space="0" w:color="auto"/>
          </w:divBdr>
        </w:div>
        <w:div w:id="734861161">
          <w:marLeft w:val="480"/>
          <w:marRight w:val="0"/>
          <w:marTop w:val="0"/>
          <w:marBottom w:val="0"/>
          <w:divBdr>
            <w:top w:val="none" w:sz="0" w:space="0" w:color="auto"/>
            <w:left w:val="none" w:sz="0" w:space="0" w:color="auto"/>
            <w:bottom w:val="none" w:sz="0" w:space="0" w:color="auto"/>
            <w:right w:val="none" w:sz="0" w:space="0" w:color="auto"/>
          </w:divBdr>
        </w:div>
        <w:div w:id="336006650">
          <w:marLeft w:val="480"/>
          <w:marRight w:val="0"/>
          <w:marTop w:val="0"/>
          <w:marBottom w:val="0"/>
          <w:divBdr>
            <w:top w:val="none" w:sz="0" w:space="0" w:color="auto"/>
            <w:left w:val="none" w:sz="0" w:space="0" w:color="auto"/>
            <w:bottom w:val="none" w:sz="0" w:space="0" w:color="auto"/>
            <w:right w:val="none" w:sz="0" w:space="0" w:color="auto"/>
          </w:divBdr>
        </w:div>
        <w:div w:id="1290018244">
          <w:marLeft w:val="480"/>
          <w:marRight w:val="0"/>
          <w:marTop w:val="0"/>
          <w:marBottom w:val="0"/>
          <w:divBdr>
            <w:top w:val="none" w:sz="0" w:space="0" w:color="auto"/>
            <w:left w:val="none" w:sz="0" w:space="0" w:color="auto"/>
            <w:bottom w:val="none" w:sz="0" w:space="0" w:color="auto"/>
            <w:right w:val="none" w:sz="0" w:space="0" w:color="auto"/>
          </w:divBdr>
        </w:div>
        <w:div w:id="1850635280">
          <w:marLeft w:val="480"/>
          <w:marRight w:val="0"/>
          <w:marTop w:val="0"/>
          <w:marBottom w:val="0"/>
          <w:divBdr>
            <w:top w:val="none" w:sz="0" w:space="0" w:color="auto"/>
            <w:left w:val="none" w:sz="0" w:space="0" w:color="auto"/>
            <w:bottom w:val="none" w:sz="0" w:space="0" w:color="auto"/>
            <w:right w:val="none" w:sz="0" w:space="0" w:color="auto"/>
          </w:divBdr>
        </w:div>
        <w:div w:id="921378553">
          <w:marLeft w:val="480"/>
          <w:marRight w:val="0"/>
          <w:marTop w:val="0"/>
          <w:marBottom w:val="0"/>
          <w:divBdr>
            <w:top w:val="none" w:sz="0" w:space="0" w:color="auto"/>
            <w:left w:val="none" w:sz="0" w:space="0" w:color="auto"/>
            <w:bottom w:val="none" w:sz="0" w:space="0" w:color="auto"/>
            <w:right w:val="none" w:sz="0" w:space="0" w:color="auto"/>
          </w:divBdr>
        </w:div>
        <w:div w:id="1507983364">
          <w:marLeft w:val="480"/>
          <w:marRight w:val="0"/>
          <w:marTop w:val="0"/>
          <w:marBottom w:val="0"/>
          <w:divBdr>
            <w:top w:val="none" w:sz="0" w:space="0" w:color="auto"/>
            <w:left w:val="none" w:sz="0" w:space="0" w:color="auto"/>
            <w:bottom w:val="none" w:sz="0" w:space="0" w:color="auto"/>
            <w:right w:val="none" w:sz="0" w:space="0" w:color="auto"/>
          </w:divBdr>
        </w:div>
        <w:div w:id="372779347">
          <w:marLeft w:val="480"/>
          <w:marRight w:val="0"/>
          <w:marTop w:val="0"/>
          <w:marBottom w:val="0"/>
          <w:divBdr>
            <w:top w:val="none" w:sz="0" w:space="0" w:color="auto"/>
            <w:left w:val="none" w:sz="0" w:space="0" w:color="auto"/>
            <w:bottom w:val="none" w:sz="0" w:space="0" w:color="auto"/>
            <w:right w:val="none" w:sz="0" w:space="0" w:color="auto"/>
          </w:divBdr>
        </w:div>
        <w:div w:id="1498306107">
          <w:marLeft w:val="480"/>
          <w:marRight w:val="0"/>
          <w:marTop w:val="0"/>
          <w:marBottom w:val="0"/>
          <w:divBdr>
            <w:top w:val="none" w:sz="0" w:space="0" w:color="auto"/>
            <w:left w:val="none" w:sz="0" w:space="0" w:color="auto"/>
            <w:bottom w:val="none" w:sz="0" w:space="0" w:color="auto"/>
            <w:right w:val="none" w:sz="0" w:space="0" w:color="auto"/>
          </w:divBdr>
        </w:div>
        <w:div w:id="998383500">
          <w:marLeft w:val="480"/>
          <w:marRight w:val="0"/>
          <w:marTop w:val="0"/>
          <w:marBottom w:val="0"/>
          <w:divBdr>
            <w:top w:val="none" w:sz="0" w:space="0" w:color="auto"/>
            <w:left w:val="none" w:sz="0" w:space="0" w:color="auto"/>
            <w:bottom w:val="none" w:sz="0" w:space="0" w:color="auto"/>
            <w:right w:val="none" w:sz="0" w:space="0" w:color="auto"/>
          </w:divBdr>
        </w:div>
        <w:div w:id="1361124441">
          <w:marLeft w:val="480"/>
          <w:marRight w:val="0"/>
          <w:marTop w:val="0"/>
          <w:marBottom w:val="0"/>
          <w:divBdr>
            <w:top w:val="none" w:sz="0" w:space="0" w:color="auto"/>
            <w:left w:val="none" w:sz="0" w:space="0" w:color="auto"/>
            <w:bottom w:val="none" w:sz="0" w:space="0" w:color="auto"/>
            <w:right w:val="none" w:sz="0" w:space="0" w:color="auto"/>
          </w:divBdr>
        </w:div>
        <w:div w:id="574632391">
          <w:marLeft w:val="480"/>
          <w:marRight w:val="0"/>
          <w:marTop w:val="0"/>
          <w:marBottom w:val="0"/>
          <w:divBdr>
            <w:top w:val="none" w:sz="0" w:space="0" w:color="auto"/>
            <w:left w:val="none" w:sz="0" w:space="0" w:color="auto"/>
            <w:bottom w:val="none" w:sz="0" w:space="0" w:color="auto"/>
            <w:right w:val="none" w:sz="0" w:space="0" w:color="auto"/>
          </w:divBdr>
        </w:div>
        <w:div w:id="954099427">
          <w:marLeft w:val="480"/>
          <w:marRight w:val="0"/>
          <w:marTop w:val="0"/>
          <w:marBottom w:val="0"/>
          <w:divBdr>
            <w:top w:val="none" w:sz="0" w:space="0" w:color="auto"/>
            <w:left w:val="none" w:sz="0" w:space="0" w:color="auto"/>
            <w:bottom w:val="none" w:sz="0" w:space="0" w:color="auto"/>
            <w:right w:val="none" w:sz="0" w:space="0" w:color="auto"/>
          </w:divBdr>
        </w:div>
        <w:div w:id="950934729">
          <w:marLeft w:val="480"/>
          <w:marRight w:val="0"/>
          <w:marTop w:val="0"/>
          <w:marBottom w:val="0"/>
          <w:divBdr>
            <w:top w:val="none" w:sz="0" w:space="0" w:color="auto"/>
            <w:left w:val="none" w:sz="0" w:space="0" w:color="auto"/>
            <w:bottom w:val="none" w:sz="0" w:space="0" w:color="auto"/>
            <w:right w:val="none" w:sz="0" w:space="0" w:color="auto"/>
          </w:divBdr>
        </w:div>
        <w:div w:id="1602952063">
          <w:marLeft w:val="480"/>
          <w:marRight w:val="0"/>
          <w:marTop w:val="0"/>
          <w:marBottom w:val="0"/>
          <w:divBdr>
            <w:top w:val="none" w:sz="0" w:space="0" w:color="auto"/>
            <w:left w:val="none" w:sz="0" w:space="0" w:color="auto"/>
            <w:bottom w:val="none" w:sz="0" w:space="0" w:color="auto"/>
            <w:right w:val="none" w:sz="0" w:space="0" w:color="auto"/>
          </w:divBdr>
        </w:div>
        <w:div w:id="1776515417">
          <w:marLeft w:val="480"/>
          <w:marRight w:val="0"/>
          <w:marTop w:val="0"/>
          <w:marBottom w:val="0"/>
          <w:divBdr>
            <w:top w:val="none" w:sz="0" w:space="0" w:color="auto"/>
            <w:left w:val="none" w:sz="0" w:space="0" w:color="auto"/>
            <w:bottom w:val="none" w:sz="0" w:space="0" w:color="auto"/>
            <w:right w:val="none" w:sz="0" w:space="0" w:color="auto"/>
          </w:divBdr>
        </w:div>
        <w:div w:id="2104373133">
          <w:marLeft w:val="480"/>
          <w:marRight w:val="0"/>
          <w:marTop w:val="0"/>
          <w:marBottom w:val="0"/>
          <w:divBdr>
            <w:top w:val="none" w:sz="0" w:space="0" w:color="auto"/>
            <w:left w:val="none" w:sz="0" w:space="0" w:color="auto"/>
            <w:bottom w:val="none" w:sz="0" w:space="0" w:color="auto"/>
            <w:right w:val="none" w:sz="0" w:space="0" w:color="auto"/>
          </w:divBdr>
        </w:div>
        <w:div w:id="993216419">
          <w:marLeft w:val="480"/>
          <w:marRight w:val="0"/>
          <w:marTop w:val="0"/>
          <w:marBottom w:val="0"/>
          <w:divBdr>
            <w:top w:val="none" w:sz="0" w:space="0" w:color="auto"/>
            <w:left w:val="none" w:sz="0" w:space="0" w:color="auto"/>
            <w:bottom w:val="none" w:sz="0" w:space="0" w:color="auto"/>
            <w:right w:val="none" w:sz="0" w:space="0" w:color="auto"/>
          </w:divBdr>
        </w:div>
        <w:div w:id="1638489721">
          <w:marLeft w:val="480"/>
          <w:marRight w:val="0"/>
          <w:marTop w:val="0"/>
          <w:marBottom w:val="0"/>
          <w:divBdr>
            <w:top w:val="none" w:sz="0" w:space="0" w:color="auto"/>
            <w:left w:val="none" w:sz="0" w:space="0" w:color="auto"/>
            <w:bottom w:val="none" w:sz="0" w:space="0" w:color="auto"/>
            <w:right w:val="none" w:sz="0" w:space="0" w:color="auto"/>
          </w:divBdr>
        </w:div>
        <w:div w:id="1515807901">
          <w:marLeft w:val="480"/>
          <w:marRight w:val="0"/>
          <w:marTop w:val="0"/>
          <w:marBottom w:val="0"/>
          <w:divBdr>
            <w:top w:val="none" w:sz="0" w:space="0" w:color="auto"/>
            <w:left w:val="none" w:sz="0" w:space="0" w:color="auto"/>
            <w:bottom w:val="none" w:sz="0" w:space="0" w:color="auto"/>
            <w:right w:val="none" w:sz="0" w:space="0" w:color="auto"/>
          </w:divBdr>
        </w:div>
        <w:div w:id="290333504">
          <w:marLeft w:val="480"/>
          <w:marRight w:val="0"/>
          <w:marTop w:val="0"/>
          <w:marBottom w:val="0"/>
          <w:divBdr>
            <w:top w:val="none" w:sz="0" w:space="0" w:color="auto"/>
            <w:left w:val="none" w:sz="0" w:space="0" w:color="auto"/>
            <w:bottom w:val="none" w:sz="0" w:space="0" w:color="auto"/>
            <w:right w:val="none" w:sz="0" w:space="0" w:color="auto"/>
          </w:divBdr>
        </w:div>
        <w:div w:id="1894660731">
          <w:marLeft w:val="480"/>
          <w:marRight w:val="0"/>
          <w:marTop w:val="0"/>
          <w:marBottom w:val="0"/>
          <w:divBdr>
            <w:top w:val="none" w:sz="0" w:space="0" w:color="auto"/>
            <w:left w:val="none" w:sz="0" w:space="0" w:color="auto"/>
            <w:bottom w:val="none" w:sz="0" w:space="0" w:color="auto"/>
            <w:right w:val="none" w:sz="0" w:space="0" w:color="auto"/>
          </w:divBdr>
        </w:div>
        <w:div w:id="234320395">
          <w:marLeft w:val="480"/>
          <w:marRight w:val="0"/>
          <w:marTop w:val="0"/>
          <w:marBottom w:val="0"/>
          <w:divBdr>
            <w:top w:val="none" w:sz="0" w:space="0" w:color="auto"/>
            <w:left w:val="none" w:sz="0" w:space="0" w:color="auto"/>
            <w:bottom w:val="none" w:sz="0" w:space="0" w:color="auto"/>
            <w:right w:val="none" w:sz="0" w:space="0" w:color="auto"/>
          </w:divBdr>
        </w:div>
        <w:div w:id="763916951">
          <w:marLeft w:val="480"/>
          <w:marRight w:val="0"/>
          <w:marTop w:val="0"/>
          <w:marBottom w:val="0"/>
          <w:divBdr>
            <w:top w:val="none" w:sz="0" w:space="0" w:color="auto"/>
            <w:left w:val="none" w:sz="0" w:space="0" w:color="auto"/>
            <w:bottom w:val="none" w:sz="0" w:space="0" w:color="auto"/>
            <w:right w:val="none" w:sz="0" w:space="0" w:color="auto"/>
          </w:divBdr>
        </w:div>
        <w:div w:id="1163207051">
          <w:marLeft w:val="480"/>
          <w:marRight w:val="0"/>
          <w:marTop w:val="0"/>
          <w:marBottom w:val="0"/>
          <w:divBdr>
            <w:top w:val="none" w:sz="0" w:space="0" w:color="auto"/>
            <w:left w:val="none" w:sz="0" w:space="0" w:color="auto"/>
            <w:bottom w:val="none" w:sz="0" w:space="0" w:color="auto"/>
            <w:right w:val="none" w:sz="0" w:space="0" w:color="auto"/>
          </w:divBdr>
        </w:div>
        <w:div w:id="1697777495">
          <w:marLeft w:val="480"/>
          <w:marRight w:val="0"/>
          <w:marTop w:val="0"/>
          <w:marBottom w:val="0"/>
          <w:divBdr>
            <w:top w:val="none" w:sz="0" w:space="0" w:color="auto"/>
            <w:left w:val="none" w:sz="0" w:space="0" w:color="auto"/>
            <w:bottom w:val="none" w:sz="0" w:space="0" w:color="auto"/>
            <w:right w:val="none" w:sz="0" w:space="0" w:color="auto"/>
          </w:divBdr>
        </w:div>
        <w:div w:id="356124442">
          <w:marLeft w:val="480"/>
          <w:marRight w:val="0"/>
          <w:marTop w:val="0"/>
          <w:marBottom w:val="0"/>
          <w:divBdr>
            <w:top w:val="none" w:sz="0" w:space="0" w:color="auto"/>
            <w:left w:val="none" w:sz="0" w:space="0" w:color="auto"/>
            <w:bottom w:val="none" w:sz="0" w:space="0" w:color="auto"/>
            <w:right w:val="none" w:sz="0" w:space="0" w:color="auto"/>
          </w:divBdr>
        </w:div>
        <w:div w:id="1956323726">
          <w:marLeft w:val="480"/>
          <w:marRight w:val="0"/>
          <w:marTop w:val="0"/>
          <w:marBottom w:val="0"/>
          <w:divBdr>
            <w:top w:val="none" w:sz="0" w:space="0" w:color="auto"/>
            <w:left w:val="none" w:sz="0" w:space="0" w:color="auto"/>
            <w:bottom w:val="none" w:sz="0" w:space="0" w:color="auto"/>
            <w:right w:val="none" w:sz="0" w:space="0" w:color="auto"/>
          </w:divBdr>
        </w:div>
        <w:div w:id="1451319065">
          <w:marLeft w:val="480"/>
          <w:marRight w:val="0"/>
          <w:marTop w:val="0"/>
          <w:marBottom w:val="0"/>
          <w:divBdr>
            <w:top w:val="none" w:sz="0" w:space="0" w:color="auto"/>
            <w:left w:val="none" w:sz="0" w:space="0" w:color="auto"/>
            <w:bottom w:val="none" w:sz="0" w:space="0" w:color="auto"/>
            <w:right w:val="none" w:sz="0" w:space="0" w:color="auto"/>
          </w:divBdr>
        </w:div>
        <w:div w:id="1579903407">
          <w:marLeft w:val="480"/>
          <w:marRight w:val="0"/>
          <w:marTop w:val="0"/>
          <w:marBottom w:val="0"/>
          <w:divBdr>
            <w:top w:val="none" w:sz="0" w:space="0" w:color="auto"/>
            <w:left w:val="none" w:sz="0" w:space="0" w:color="auto"/>
            <w:bottom w:val="none" w:sz="0" w:space="0" w:color="auto"/>
            <w:right w:val="none" w:sz="0" w:space="0" w:color="auto"/>
          </w:divBdr>
        </w:div>
        <w:div w:id="375085312">
          <w:marLeft w:val="480"/>
          <w:marRight w:val="0"/>
          <w:marTop w:val="0"/>
          <w:marBottom w:val="0"/>
          <w:divBdr>
            <w:top w:val="none" w:sz="0" w:space="0" w:color="auto"/>
            <w:left w:val="none" w:sz="0" w:space="0" w:color="auto"/>
            <w:bottom w:val="none" w:sz="0" w:space="0" w:color="auto"/>
            <w:right w:val="none" w:sz="0" w:space="0" w:color="auto"/>
          </w:divBdr>
        </w:div>
        <w:div w:id="2116292282">
          <w:marLeft w:val="480"/>
          <w:marRight w:val="0"/>
          <w:marTop w:val="0"/>
          <w:marBottom w:val="0"/>
          <w:divBdr>
            <w:top w:val="none" w:sz="0" w:space="0" w:color="auto"/>
            <w:left w:val="none" w:sz="0" w:space="0" w:color="auto"/>
            <w:bottom w:val="none" w:sz="0" w:space="0" w:color="auto"/>
            <w:right w:val="none" w:sz="0" w:space="0" w:color="auto"/>
          </w:divBdr>
        </w:div>
        <w:div w:id="1899588959">
          <w:marLeft w:val="480"/>
          <w:marRight w:val="0"/>
          <w:marTop w:val="0"/>
          <w:marBottom w:val="0"/>
          <w:divBdr>
            <w:top w:val="none" w:sz="0" w:space="0" w:color="auto"/>
            <w:left w:val="none" w:sz="0" w:space="0" w:color="auto"/>
            <w:bottom w:val="none" w:sz="0" w:space="0" w:color="auto"/>
            <w:right w:val="none" w:sz="0" w:space="0" w:color="auto"/>
          </w:divBdr>
        </w:div>
        <w:div w:id="79570340">
          <w:marLeft w:val="480"/>
          <w:marRight w:val="0"/>
          <w:marTop w:val="0"/>
          <w:marBottom w:val="0"/>
          <w:divBdr>
            <w:top w:val="none" w:sz="0" w:space="0" w:color="auto"/>
            <w:left w:val="none" w:sz="0" w:space="0" w:color="auto"/>
            <w:bottom w:val="none" w:sz="0" w:space="0" w:color="auto"/>
            <w:right w:val="none" w:sz="0" w:space="0" w:color="auto"/>
          </w:divBdr>
        </w:div>
        <w:div w:id="717975846">
          <w:marLeft w:val="480"/>
          <w:marRight w:val="0"/>
          <w:marTop w:val="0"/>
          <w:marBottom w:val="0"/>
          <w:divBdr>
            <w:top w:val="none" w:sz="0" w:space="0" w:color="auto"/>
            <w:left w:val="none" w:sz="0" w:space="0" w:color="auto"/>
            <w:bottom w:val="none" w:sz="0" w:space="0" w:color="auto"/>
            <w:right w:val="none" w:sz="0" w:space="0" w:color="auto"/>
          </w:divBdr>
        </w:div>
        <w:div w:id="1847161713">
          <w:marLeft w:val="480"/>
          <w:marRight w:val="0"/>
          <w:marTop w:val="0"/>
          <w:marBottom w:val="0"/>
          <w:divBdr>
            <w:top w:val="none" w:sz="0" w:space="0" w:color="auto"/>
            <w:left w:val="none" w:sz="0" w:space="0" w:color="auto"/>
            <w:bottom w:val="none" w:sz="0" w:space="0" w:color="auto"/>
            <w:right w:val="none" w:sz="0" w:space="0" w:color="auto"/>
          </w:divBdr>
        </w:div>
        <w:div w:id="1548223629">
          <w:marLeft w:val="480"/>
          <w:marRight w:val="0"/>
          <w:marTop w:val="0"/>
          <w:marBottom w:val="0"/>
          <w:divBdr>
            <w:top w:val="none" w:sz="0" w:space="0" w:color="auto"/>
            <w:left w:val="none" w:sz="0" w:space="0" w:color="auto"/>
            <w:bottom w:val="none" w:sz="0" w:space="0" w:color="auto"/>
            <w:right w:val="none" w:sz="0" w:space="0" w:color="auto"/>
          </w:divBdr>
        </w:div>
        <w:div w:id="491064765">
          <w:marLeft w:val="480"/>
          <w:marRight w:val="0"/>
          <w:marTop w:val="0"/>
          <w:marBottom w:val="0"/>
          <w:divBdr>
            <w:top w:val="none" w:sz="0" w:space="0" w:color="auto"/>
            <w:left w:val="none" w:sz="0" w:space="0" w:color="auto"/>
            <w:bottom w:val="none" w:sz="0" w:space="0" w:color="auto"/>
            <w:right w:val="none" w:sz="0" w:space="0" w:color="auto"/>
          </w:divBdr>
        </w:div>
        <w:div w:id="564098625">
          <w:marLeft w:val="480"/>
          <w:marRight w:val="0"/>
          <w:marTop w:val="0"/>
          <w:marBottom w:val="0"/>
          <w:divBdr>
            <w:top w:val="none" w:sz="0" w:space="0" w:color="auto"/>
            <w:left w:val="none" w:sz="0" w:space="0" w:color="auto"/>
            <w:bottom w:val="none" w:sz="0" w:space="0" w:color="auto"/>
            <w:right w:val="none" w:sz="0" w:space="0" w:color="auto"/>
          </w:divBdr>
        </w:div>
        <w:div w:id="910623980">
          <w:marLeft w:val="480"/>
          <w:marRight w:val="0"/>
          <w:marTop w:val="0"/>
          <w:marBottom w:val="0"/>
          <w:divBdr>
            <w:top w:val="none" w:sz="0" w:space="0" w:color="auto"/>
            <w:left w:val="none" w:sz="0" w:space="0" w:color="auto"/>
            <w:bottom w:val="none" w:sz="0" w:space="0" w:color="auto"/>
            <w:right w:val="none" w:sz="0" w:space="0" w:color="auto"/>
          </w:divBdr>
        </w:div>
        <w:div w:id="1380284737">
          <w:marLeft w:val="480"/>
          <w:marRight w:val="0"/>
          <w:marTop w:val="0"/>
          <w:marBottom w:val="0"/>
          <w:divBdr>
            <w:top w:val="none" w:sz="0" w:space="0" w:color="auto"/>
            <w:left w:val="none" w:sz="0" w:space="0" w:color="auto"/>
            <w:bottom w:val="none" w:sz="0" w:space="0" w:color="auto"/>
            <w:right w:val="none" w:sz="0" w:space="0" w:color="auto"/>
          </w:divBdr>
        </w:div>
        <w:div w:id="1330910195">
          <w:marLeft w:val="480"/>
          <w:marRight w:val="0"/>
          <w:marTop w:val="0"/>
          <w:marBottom w:val="0"/>
          <w:divBdr>
            <w:top w:val="none" w:sz="0" w:space="0" w:color="auto"/>
            <w:left w:val="none" w:sz="0" w:space="0" w:color="auto"/>
            <w:bottom w:val="none" w:sz="0" w:space="0" w:color="auto"/>
            <w:right w:val="none" w:sz="0" w:space="0" w:color="auto"/>
          </w:divBdr>
        </w:div>
        <w:div w:id="1870216205">
          <w:marLeft w:val="480"/>
          <w:marRight w:val="0"/>
          <w:marTop w:val="0"/>
          <w:marBottom w:val="0"/>
          <w:divBdr>
            <w:top w:val="none" w:sz="0" w:space="0" w:color="auto"/>
            <w:left w:val="none" w:sz="0" w:space="0" w:color="auto"/>
            <w:bottom w:val="none" w:sz="0" w:space="0" w:color="auto"/>
            <w:right w:val="none" w:sz="0" w:space="0" w:color="auto"/>
          </w:divBdr>
        </w:div>
        <w:div w:id="1396779084">
          <w:marLeft w:val="480"/>
          <w:marRight w:val="0"/>
          <w:marTop w:val="0"/>
          <w:marBottom w:val="0"/>
          <w:divBdr>
            <w:top w:val="none" w:sz="0" w:space="0" w:color="auto"/>
            <w:left w:val="none" w:sz="0" w:space="0" w:color="auto"/>
            <w:bottom w:val="none" w:sz="0" w:space="0" w:color="auto"/>
            <w:right w:val="none" w:sz="0" w:space="0" w:color="auto"/>
          </w:divBdr>
        </w:div>
        <w:div w:id="2079590254">
          <w:marLeft w:val="480"/>
          <w:marRight w:val="0"/>
          <w:marTop w:val="0"/>
          <w:marBottom w:val="0"/>
          <w:divBdr>
            <w:top w:val="none" w:sz="0" w:space="0" w:color="auto"/>
            <w:left w:val="none" w:sz="0" w:space="0" w:color="auto"/>
            <w:bottom w:val="none" w:sz="0" w:space="0" w:color="auto"/>
            <w:right w:val="none" w:sz="0" w:space="0" w:color="auto"/>
          </w:divBdr>
        </w:div>
        <w:div w:id="283116423">
          <w:marLeft w:val="480"/>
          <w:marRight w:val="0"/>
          <w:marTop w:val="0"/>
          <w:marBottom w:val="0"/>
          <w:divBdr>
            <w:top w:val="none" w:sz="0" w:space="0" w:color="auto"/>
            <w:left w:val="none" w:sz="0" w:space="0" w:color="auto"/>
            <w:bottom w:val="none" w:sz="0" w:space="0" w:color="auto"/>
            <w:right w:val="none" w:sz="0" w:space="0" w:color="auto"/>
          </w:divBdr>
        </w:div>
        <w:div w:id="1659576237">
          <w:marLeft w:val="480"/>
          <w:marRight w:val="0"/>
          <w:marTop w:val="0"/>
          <w:marBottom w:val="0"/>
          <w:divBdr>
            <w:top w:val="none" w:sz="0" w:space="0" w:color="auto"/>
            <w:left w:val="none" w:sz="0" w:space="0" w:color="auto"/>
            <w:bottom w:val="none" w:sz="0" w:space="0" w:color="auto"/>
            <w:right w:val="none" w:sz="0" w:space="0" w:color="auto"/>
          </w:divBdr>
        </w:div>
        <w:div w:id="1111587983">
          <w:marLeft w:val="480"/>
          <w:marRight w:val="0"/>
          <w:marTop w:val="0"/>
          <w:marBottom w:val="0"/>
          <w:divBdr>
            <w:top w:val="none" w:sz="0" w:space="0" w:color="auto"/>
            <w:left w:val="none" w:sz="0" w:space="0" w:color="auto"/>
            <w:bottom w:val="none" w:sz="0" w:space="0" w:color="auto"/>
            <w:right w:val="none" w:sz="0" w:space="0" w:color="auto"/>
          </w:divBdr>
        </w:div>
        <w:div w:id="581178643">
          <w:marLeft w:val="480"/>
          <w:marRight w:val="0"/>
          <w:marTop w:val="0"/>
          <w:marBottom w:val="0"/>
          <w:divBdr>
            <w:top w:val="none" w:sz="0" w:space="0" w:color="auto"/>
            <w:left w:val="none" w:sz="0" w:space="0" w:color="auto"/>
            <w:bottom w:val="none" w:sz="0" w:space="0" w:color="auto"/>
            <w:right w:val="none" w:sz="0" w:space="0" w:color="auto"/>
          </w:divBdr>
        </w:div>
        <w:div w:id="111901633">
          <w:marLeft w:val="480"/>
          <w:marRight w:val="0"/>
          <w:marTop w:val="0"/>
          <w:marBottom w:val="0"/>
          <w:divBdr>
            <w:top w:val="none" w:sz="0" w:space="0" w:color="auto"/>
            <w:left w:val="none" w:sz="0" w:space="0" w:color="auto"/>
            <w:bottom w:val="none" w:sz="0" w:space="0" w:color="auto"/>
            <w:right w:val="none" w:sz="0" w:space="0" w:color="auto"/>
          </w:divBdr>
        </w:div>
        <w:div w:id="1305545706">
          <w:marLeft w:val="480"/>
          <w:marRight w:val="0"/>
          <w:marTop w:val="0"/>
          <w:marBottom w:val="0"/>
          <w:divBdr>
            <w:top w:val="none" w:sz="0" w:space="0" w:color="auto"/>
            <w:left w:val="none" w:sz="0" w:space="0" w:color="auto"/>
            <w:bottom w:val="none" w:sz="0" w:space="0" w:color="auto"/>
            <w:right w:val="none" w:sz="0" w:space="0" w:color="auto"/>
          </w:divBdr>
        </w:div>
        <w:div w:id="484247369">
          <w:marLeft w:val="480"/>
          <w:marRight w:val="0"/>
          <w:marTop w:val="0"/>
          <w:marBottom w:val="0"/>
          <w:divBdr>
            <w:top w:val="none" w:sz="0" w:space="0" w:color="auto"/>
            <w:left w:val="none" w:sz="0" w:space="0" w:color="auto"/>
            <w:bottom w:val="none" w:sz="0" w:space="0" w:color="auto"/>
            <w:right w:val="none" w:sz="0" w:space="0" w:color="auto"/>
          </w:divBdr>
        </w:div>
        <w:div w:id="42407281">
          <w:marLeft w:val="480"/>
          <w:marRight w:val="0"/>
          <w:marTop w:val="0"/>
          <w:marBottom w:val="0"/>
          <w:divBdr>
            <w:top w:val="none" w:sz="0" w:space="0" w:color="auto"/>
            <w:left w:val="none" w:sz="0" w:space="0" w:color="auto"/>
            <w:bottom w:val="none" w:sz="0" w:space="0" w:color="auto"/>
            <w:right w:val="none" w:sz="0" w:space="0" w:color="auto"/>
          </w:divBdr>
        </w:div>
        <w:div w:id="291448430">
          <w:marLeft w:val="480"/>
          <w:marRight w:val="0"/>
          <w:marTop w:val="0"/>
          <w:marBottom w:val="0"/>
          <w:divBdr>
            <w:top w:val="none" w:sz="0" w:space="0" w:color="auto"/>
            <w:left w:val="none" w:sz="0" w:space="0" w:color="auto"/>
            <w:bottom w:val="none" w:sz="0" w:space="0" w:color="auto"/>
            <w:right w:val="none" w:sz="0" w:space="0" w:color="auto"/>
          </w:divBdr>
        </w:div>
        <w:div w:id="1652909405">
          <w:marLeft w:val="480"/>
          <w:marRight w:val="0"/>
          <w:marTop w:val="0"/>
          <w:marBottom w:val="0"/>
          <w:divBdr>
            <w:top w:val="none" w:sz="0" w:space="0" w:color="auto"/>
            <w:left w:val="none" w:sz="0" w:space="0" w:color="auto"/>
            <w:bottom w:val="none" w:sz="0" w:space="0" w:color="auto"/>
            <w:right w:val="none" w:sz="0" w:space="0" w:color="auto"/>
          </w:divBdr>
        </w:div>
        <w:div w:id="1215317122">
          <w:marLeft w:val="480"/>
          <w:marRight w:val="0"/>
          <w:marTop w:val="0"/>
          <w:marBottom w:val="0"/>
          <w:divBdr>
            <w:top w:val="none" w:sz="0" w:space="0" w:color="auto"/>
            <w:left w:val="none" w:sz="0" w:space="0" w:color="auto"/>
            <w:bottom w:val="none" w:sz="0" w:space="0" w:color="auto"/>
            <w:right w:val="none" w:sz="0" w:space="0" w:color="auto"/>
          </w:divBdr>
        </w:div>
      </w:divsChild>
    </w:div>
    <w:div w:id="1406027475">
      <w:bodyDiv w:val="1"/>
      <w:marLeft w:val="0"/>
      <w:marRight w:val="0"/>
      <w:marTop w:val="0"/>
      <w:marBottom w:val="0"/>
      <w:divBdr>
        <w:top w:val="none" w:sz="0" w:space="0" w:color="auto"/>
        <w:left w:val="none" w:sz="0" w:space="0" w:color="auto"/>
        <w:bottom w:val="none" w:sz="0" w:space="0" w:color="auto"/>
        <w:right w:val="none" w:sz="0" w:space="0" w:color="auto"/>
      </w:divBdr>
    </w:div>
    <w:div w:id="1406798470">
      <w:bodyDiv w:val="1"/>
      <w:marLeft w:val="0"/>
      <w:marRight w:val="0"/>
      <w:marTop w:val="0"/>
      <w:marBottom w:val="0"/>
      <w:divBdr>
        <w:top w:val="none" w:sz="0" w:space="0" w:color="auto"/>
        <w:left w:val="none" w:sz="0" w:space="0" w:color="auto"/>
        <w:bottom w:val="none" w:sz="0" w:space="0" w:color="auto"/>
        <w:right w:val="none" w:sz="0" w:space="0" w:color="auto"/>
      </w:divBdr>
    </w:div>
    <w:div w:id="1407143383">
      <w:bodyDiv w:val="1"/>
      <w:marLeft w:val="0"/>
      <w:marRight w:val="0"/>
      <w:marTop w:val="0"/>
      <w:marBottom w:val="0"/>
      <w:divBdr>
        <w:top w:val="none" w:sz="0" w:space="0" w:color="auto"/>
        <w:left w:val="none" w:sz="0" w:space="0" w:color="auto"/>
        <w:bottom w:val="none" w:sz="0" w:space="0" w:color="auto"/>
        <w:right w:val="none" w:sz="0" w:space="0" w:color="auto"/>
      </w:divBdr>
    </w:div>
    <w:div w:id="1407412889">
      <w:bodyDiv w:val="1"/>
      <w:marLeft w:val="0"/>
      <w:marRight w:val="0"/>
      <w:marTop w:val="0"/>
      <w:marBottom w:val="0"/>
      <w:divBdr>
        <w:top w:val="none" w:sz="0" w:space="0" w:color="auto"/>
        <w:left w:val="none" w:sz="0" w:space="0" w:color="auto"/>
        <w:bottom w:val="none" w:sz="0" w:space="0" w:color="auto"/>
        <w:right w:val="none" w:sz="0" w:space="0" w:color="auto"/>
      </w:divBdr>
    </w:div>
    <w:div w:id="1407724848">
      <w:bodyDiv w:val="1"/>
      <w:marLeft w:val="0"/>
      <w:marRight w:val="0"/>
      <w:marTop w:val="0"/>
      <w:marBottom w:val="0"/>
      <w:divBdr>
        <w:top w:val="none" w:sz="0" w:space="0" w:color="auto"/>
        <w:left w:val="none" w:sz="0" w:space="0" w:color="auto"/>
        <w:bottom w:val="none" w:sz="0" w:space="0" w:color="auto"/>
        <w:right w:val="none" w:sz="0" w:space="0" w:color="auto"/>
      </w:divBdr>
    </w:div>
    <w:div w:id="1408964650">
      <w:bodyDiv w:val="1"/>
      <w:marLeft w:val="0"/>
      <w:marRight w:val="0"/>
      <w:marTop w:val="0"/>
      <w:marBottom w:val="0"/>
      <w:divBdr>
        <w:top w:val="none" w:sz="0" w:space="0" w:color="auto"/>
        <w:left w:val="none" w:sz="0" w:space="0" w:color="auto"/>
        <w:bottom w:val="none" w:sz="0" w:space="0" w:color="auto"/>
        <w:right w:val="none" w:sz="0" w:space="0" w:color="auto"/>
      </w:divBdr>
    </w:div>
    <w:div w:id="1409232418">
      <w:bodyDiv w:val="1"/>
      <w:marLeft w:val="0"/>
      <w:marRight w:val="0"/>
      <w:marTop w:val="0"/>
      <w:marBottom w:val="0"/>
      <w:divBdr>
        <w:top w:val="none" w:sz="0" w:space="0" w:color="auto"/>
        <w:left w:val="none" w:sz="0" w:space="0" w:color="auto"/>
        <w:bottom w:val="none" w:sz="0" w:space="0" w:color="auto"/>
        <w:right w:val="none" w:sz="0" w:space="0" w:color="auto"/>
      </w:divBdr>
      <w:divsChild>
        <w:div w:id="1331059280">
          <w:marLeft w:val="480"/>
          <w:marRight w:val="0"/>
          <w:marTop w:val="0"/>
          <w:marBottom w:val="0"/>
          <w:divBdr>
            <w:top w:val="none" w:sz="0" w:space="0" w:color="auto"/>
            <w:left w:val="none" w:sz="0" w:space="0" w:color="auto"/>
            <w:bottom w:val="none" w:sz="0" w:space="0" w:color="auto"/>
            <w:right w:val="none" w:sz="0" w:space="0" w:color="auto"/>
          </w:divBdr>
        </w:div>
        <w:div w:id="1566843225">
          <w:marLeft w:val="480"/>
          <w:marRight w:val="0"/>
          <w:marTop w:val="0"/>
          <w:marBottom w:val="0"/>
          <w:divBdr>
            <w:top w:val="none" w:sz="0" w:space="0" w:color="auto"/>
            <w:left w:val="none" w:sz="0" w:space="0" w:color="auto"/>
            <w:bottom w:val="none" w:sz="0" w:space="0" w:color="auto"/>
            <w:right w:val="none" w:sz="0" w:space="0" w:color="auto"/>
          </w:divBdr>
        </w:div>
        <w:div w:id="1628580488">
          <w:marLeft w:val="480"/>
          <w:marRight w:val="0"/>
          <w:marTop w:val="0"/>
          <w:marBottom w:val="0"/>
          <w:divBdr>
            <w:top w:val="none" w:sz="0" w:space="0" w:color="auto"/>
            <w:left w:val="none" w:sz="0" w:space="0" w:color="auto"/>
            <w:bottom w:val="none" w:sz="0" w:space="0" w:color="auto"/>
            <w:right w:val="none" w:sz="0" w:space="0" w:color="auto"/>
          </w:divBdr>
        </w:div>
        <w:div w:id="962804040">
          <w:marLeft w:val="480"/>
          <w:marRight w:val="0"/>
          <w:marTop w:val="0"/>
          <w:marBottom w:val="0"/>
          <w:divBdr>
            <w:top w:val="none" w:sz="0" w:space="0" w:color="auto"/>
            <w:left w:val="none" w:sz="0" w:space="0" w:color="auto"/>
            <w:bottom w:val="none" w:sz="0" w:space="0" w:color="auto"/>
            <w:right w:val="none" w:sz="0" w:space="0" w:color="auto"/>
          </w:divBdr>
        </w:div>
        <w:div w:id="657156448">
          <w:marLeft w:val="480"/>
          <w:marRight w:val="0"/>
          <w:marTop w:val="0"/>
          <w:marBottom w:val="0"/>
          <w:divBdr>
            <w:top w:val="none" w:sz="0" w:space="0" w:color="auto"/>
            <w:left w:val="none" w:sz="0" w:space="0" w:color="auto"/>
            <w:bottom w:val="none" w:sz="0" w:space="0" w:color="auto"/>
            <w:right w:val="none" w:sz="0" w:space="0" w:color="auto"/>
          </w:divBdr>
        </w:div>
        <w:div w:id="923297395">
          <w:marLeft w:val="480"/>
          <w:marRight w:val="0"/>
          <w:marTop w:val="0"/>
          <w:marBottom w:val="0"/>
          <w:divBdr>
            <w:top w:val="none" w:sz="0" w:space="0" w:color="auto"/>
            <w:left w:val="none" w:sz="0" w:space="0" w:color="auto"/>
            <w:bottom w:val="none" w:sz="0" w:space="0" w:color="auto"/>
            <w:right w:val="none" w:sz="0" w:space="0" w:color="auto"/>
          </w:divBdr>
        </w:div>
        <w:div w:id="1909145478">
          <w:marLeft w:val="480"/>
          <w:marRight w:val="0"/>
          <w:marTop w:val="0"/>
          <w:marBottom w:val="0"/>
          <w:divBdr>
            <w:top w:val="none" w:sz="0" w:space="0" w:color="auto"/>
            <w:left w:val="none" w:sz="0" w:space="0" w:color="auto"/>
            <w:bottom w:val="none" w:sz="0" w:space="0" w:color="auto"/>
            <w:right w:val="none" w:sz="0" w:space="0" w:color="auto"/>
          </w:divBdr>
        </w:div>
        <w:div w:id="35666764">
          <w:marLeft w:val="480"/>
          <w:marRight w:val="0"/>
          <w:marTop w:val="0"/>
          <w:marBottom w:val="0"/>
          <w:divBdr>
            <w:top w:val="none" w:sz="0" w:space="0" w:color="auto"/>
            <w:left w:val="none" w:sz="0" w:space="0" w:color="auto"/>
            <w:bottom w:val="none" w:sz="0" w:space="0" w:color="auto"/>
            <w:right w:val="none" w:sz="0" w:space="0" w:color="auto"/>
          </w:divBdr>
        </w:div>
        <w:div w:id="1596014427">
          <w:marLeft w:val="480"/>
          <w:marRight w:val="0"/>
          <w:marTop w:val="0"/>
          <w:marBottom w:val="0"/>
          <w:divBdr>
            <w:top w:val="none" w:sz="0" w:space="0" w:color="auto"/>
            <w:left w:val="none" w:sz="0" w:space="0" w:color="auto"/>
            <w:bottom w:val="none" w:sz="0" w:space="0" w:color="auto"/>
            <w:right w:val="none" w:sz="0" w:space="0" w:color="auto"/>
          </w:divBdr>
        </w:div>
        <w:div w:id="572544806">
          <w:marLeft w:val="480"/>
          <w:marRight w:val="0"/>
          <w:marTop w:val="0"/>
          <w:marBottom w:val="0"/>
          <w:divBdr>
            <w:top w:val="none" w:sz="0" w:space="0" w:color="auto"/>
            <w:left w:val="none" w:sz="0" w:space="0" w:color="auto"/>
            <w:bottom w:val="none" w:sz="0" w:space="0" w:color="auto"/>
            <w:right w:val="none" w:sz="0" w:space="0" w:color="auto"/>
          </w:divBdr>
        </w:div>
        <w:div w:id="2043482515">
          <w:marLeft w:val="480"/>
          <w:marRight w:val="0"/>
          <w:marTop w:val="0"/>
          <w:marBottom w:val="0"/>
          <w:divBdr>
            <w:top w:val="none" w:sz="0" w:space="0" w:color="auto"/>
            <w:left w:val="none" w:sz="0" w:space="0" w:color="auto"/>
            <w:bottom w:val="none" w:sz="0" w:space="0" w:color="auto"/>
            <w:right w:val="none" w:sz="0" w:space="0" w:color="auto"/>
          </w:divBdr>
        </w:div>
        <w:div w:id="997539738">
          <w:marLeft w:val="480"/>
          <w:marRight w:val="0"/>
          <w:marTop w:val="0"/>
          <w:marBottom w:val="0"/>
          <w:divBdr>
            <w:top w:val="none" w:sz="0" w:space="0" w:color="auto"/>
            <w:left w:val="none" w:sz="0" w:space="0" w:color="auto"/>
            <w:bottom w:val="none" w:sz="0" w:space="0" w:color="auto"/>
            <w:right w:val="none" w:sz="0" w:space="0" w:color="auto"/>
          </w:divBdr>
        </w:div>
        <w:div w:id="273748909">
          <w:marLeft w:val="480"/>
          <w:marRight w:val="0"/>
          <w:marTop w:val="0"/>
          <w:marBottom w:val="0"/>
          <w:divBdr>
            <w:top w:val="none" w:sz="0" w:space="0" w:color="auto"/>
            <w:left w:val="none" w:sz="0" w:space="0" w:color="auto"/>
            <w:bottom w:val="none" w:sz="0" w:space="0" w:color="auto"/>
            <w:right w:val="none" w:sz="0" w:space="0" w:color="auto"/>
          </w:divBdr>
        </w:div>
        <w:div w:id="1414544904">
          <w:marLeft w:val="480"/>
          <w:marRight w:val="0"/>
          <w:marTop w:val="0"/>
          <w:marBottom w:val="0"/>
          <w:divBdr>
            <w:top w:val="none" w:sz="0" w:space="0" w:color="auto"/>
            <w:left w:val="none" w:sz="0" w:space="0" w:color="auto"/>
            <w:bottom w:val="none" w:sz="0" w:space="0" w:color="auto"/>
            <w:right w:val="none" w:sz="0" w:space="0" w:color="auto"/>
          </w:divBdr>
        </w:div>
        <w:div w:id="1222524454">
          <w:marLeft w:val="480"/>
          <w:marRight w:val="0"/>
          <w:marTop w:val="0"/>
          <w:marBottom w:val="0"/>
          <w:divBdr>
            <w:top w:val="none" w:sz="0" w:space="0" w:color="auto"/>
            <w:left w:val="none" w:sz="0" w:space="0" w:color="auto"/>
            <w:bottom w:val="none" w:sz="0" w:space="0" w:color="auto"/>
            <w:right w:val="none" w:sz="0" w:space="0" w:color="auto"/>
          </w:divBdr>
        </w:div>
        <w:div w:id="1077241425">
          <w:marLeft w:val="480"/>
          <w:marRight w:val="0"/>
          <w:marTop w:val="0"/>
          <w:marBottom w:val="0"/>
          <w:divBdr>
            <w:top w:val="none" w:sz="0" w:space="0" w:color="auto"/>
            <w:left w:val="none" w:sz="0" w:space="0" w:color="auto"/>
            <w:bottom w:val="none" w:sz="0" w:space="0" w:color="auto"/>
            <w:right w:val="none" w:sz="0" w:space="0" w:color="auto"/>
          </w:divBdr>
        </w:div>
        <w:div w:id="1504513154">
          <w:marLeft w:val="480"/>
          <w:marRight w:val="0"/>
          <w:marTop w:val="0"/>
          <w:marBottom w:val="0"/>
          <w:divBdr>
            <w:top w:val="none" w:sz="0" w:space="0" w:color="auto"/>
            <w:left w:val="none" w:sz="0" w:space="0" w:color="auto"/>
            <w:bottom w:val="none" w:sz="0" w:space="0" w:color="auto"/>
            <w:right w:val="none" w:sz="0" w:space="0" w:color="auto"/>
          </w:divBdr>
        </w:div>
        <w:div w:id="1970431928">
          <w:marLeft w:val="480"/>
          <w:marRight w:val="0"/>
          <w:marTop w:val="0"/>
          <w:marBottom w:val="0"/>
          <w:divBdr>
            <w:top w:val="none" w:sz="0" w:space="0" w:color="auto"/>
            <w:left w:val="none" w:sz="0" w:space="0" w:color="auto"/>
            <w:bottom w:val="none" w:sz="0" w:space="0" w:color="auto"/>
            <w:right w:val="none" w:sz="0" w:space="0" w:color="auto"/>
          </w:divBdr>
        </w:div>
        <w:div w:id="346713868">
          <w:marLeft w:val="480"/>
          <w:marRight w:val="0"/>
          <w:marTop w:val="0"/>
          <w:marBottom w:val="0"/>
          <w:divBdr>
            <w:top w:val="none" w:sz="0" w:space="0" w:color="auto"/>
            <w:left w:val="none" w:sz="0" w:space="0" w:color="auto"/>
            <w:bottom w:val="none" w:sz="0" w:space="0" w:color="auto"/>
            <w:right w:val="none" w:sz="0" w:space="0" w:color="auto"/>
          </w:divBdr>
        </w:div>
        <w:div w:id="1536700594">
          <w:marLeft w:val="480"/>
          <w:marRight w:val="0"/>
          <w:marTop w:val="0"/>
          <w:marBottom w:val="0"/>
          <w:divBdr>
            <w:top w:val="none" w:sz="0" w:space="0" w:color="auto"/>
            <w:left w:val="none" w:sz="0" w:space="0" w:color="auto"/>
            <w:bottom w:val="none" w:sz="0" w:space="0" w:color="auto"/>
            <w:right w:val="none" w:sz="0" w:space="0" w:color="auto"/>
          </w:divBdr>
        </w:div>
        <w:div w:id="1050181129">
          <w:marLeft w:val="480"/>
          <w:marRight w:val="0"/>
          <w:marTop w:val="0"/>
          <w:marBottom w:val="0"/>
          <w:divBdr>
            <w:top w:val="none" w:sz="0" w:space="0" w:color="auto"/>
            <w:left w:val="none" w:sz="0" w:space="0" w:color="auto"/>
            <w:bottom w:val="none" w:sz="0" w:space="0" w:color="auto"/>
            <w:right w:val="none" w:sz="0" w:space="0" w:color="auto"/>
          </w:divBdr>
        </w:div>
        <w:div w:id="998271730">
          <w:marLeft w:val="480"/>
          <w:marRight w:val="0"/>
          <w:marTop w:val="0"/>
          <w:marBottom w:val="0"/>
          <w:divBdr>
            <w:top w:val="none" w:sz="0" w:space="0" w:color="auto"/>
            <w:left w:val="none" w:sz="0" w:space="0" w:color="auto"/>
            <w:bottom w:val="none" w:sz="0" w:space="0" w:color="auto"/>
            <w:right w:val="none" w:sz="0" w:space="0" w:color="auto"/>
          </w:divBdr>
        </w:div>
        <w:div w:id="2090424789">
          <w:marLeft w:val="480"/>
          <w:marRight w:val="0"/>
          <w:marTop w:val="0"/>
          <w:marBottom w:val="0"/>
          <w:divBdr>
            <w:top w:val="none" w:sz="0" w:space="0" w:color="auto"/>
            <w:left w:val="none" w:sz="0" w:space="0" w:color="auto"/>
            <w:bottom w:val="none" w:sz="0" w:space="0" w:color="auto"/>
            <w:right w:val="none" w:sz="0" w:space="0" w:color="auto"/>
          </w:divBdr>
        </w:div>
        <w:div w:id="1491628783">
          <w:marLeft w:val="480"/>
          <w:marRight w:val="0"/>
          <w:marTop w:val="0"/>
          <w:marBottom w:val="0"/>
          <w:divBdr>
            <w:top w:val="none" w:sz="0" w:space="0" w:color="auto"/>
            <w:left w:val="none" w:sz="0" w:space="0" w:color="auto"/>
            <w:bottom w:val="none" w:sz="0" w:space="0" w:color="auto"/>
            <w:right w:val="none" w:sz="0" w:space="0" w:color="auto"/>
          </w:divBdr>
        </w:div>
        <w:div w:id="1996717430">
          <w:marLeft w:val="480"/>
          <w:marRight w:val="0"/>
          <w:marTop w:val="0"/>
          <w:marBottom w:val="0"/>
          <w:divBdr>
            <w:top w:val="none" w:sz="0" w:space="0" w:color="auto"/>
            <w:left w:val="none" w:sz="0" w:space="0" w:color="auto"/>
            <w:bottom w:val="none" w:sz="0" w:space="0" w:color="auto"/>
            <w:right w:val="none" w:sz="0" w:space="0" w:color="auto"/>
          </w:divBdr>
        </w:div>
        <w:div w:id="1427574477">
          <w:marLeft w:val="480"/>
          <w:marRight w:val="0"/>
          <w:marTop w:val="0"/>
          <w:marBottom w:val="0"/>
          <w:divBdr>
            <w:top w:val="none" w:sz="0" w:space="0" w:color="auto"/>
            <w:left w:val="none" w:sz="0" w:space="0" w:color="auto"/>
            <w:bottom w:val="none" w:sz="0" w:space="0" w:color="auto"/>
            <w:right w:val="none" w:sz="0" w:space="0" w:color="auto"/>
          </w:divBdr>
        </w:div>
        <w:div w:id="1383401787">
          <w:marLeft w:val="480"/>
          <w:marRight w:val="0"/>
          <w:marTop w:val="0"/>
          <w:marBottom w:val="0"/>
          <w:divBdr>
            <w:top w:val="none" w:sz="0" w:space="0" w:color="auto"/>
            <w:left w:val="none" w:sz="0" w:space="0" w:color="auto"/>
            <w:bottom w:val="none" w:sz="0" w:space="0" w:color="auto"/>
            <w:right w:val="none" w:sz="0" w:space="0" w:color="auto"/>
          </w:divBdr>
        </w:div>
        <w:div w:id="766775053">
          <w:marLeft w:val="480"/>
          <w:marRight w:val="0"/>
          <w:marTop w:val="0"/>
          <w:marBottom w:val="0"/>
          <w:divBdr>
            <w:top w:val="none" w:sz="0" w:space="0" w:color="auto"/>
            <w:left w:val="none" w:sz="0" w:space="0" w:color="auto"/>
            <w:bottom w:val="none" w:sz="0" w:space="0" w:color="auto"/>
            <w:right w:val="none" w:sz="0" w:space="0" w:color="auto"/>
          </w:divBdr>
        </w:div>
        <w:div w:id="1592852977">
          <w:marLeft w:val="480"/>
          <w:marRight w:val="0"/>
          <w:marTop w:val="0"/>
          <w:marBottom w:val="0"/>
          <w:divBdr>
            <w:top w:val="none" w:sz="0" w:space="0" w:color="auto"/>
            <w:left w:val="none" w:sz="0" w:space="0" w:color="auto"/>
            <w:bottom w:val="none" w:sz="0" w:space="0" w:color="auto"/>
            <w:right w:val="none" w:sz="0" w:space="0" w:color="auto"/>
          </w:divBdr>
        </w:div>
        <w:div w:id="197208989">
          <w:marLeft w:val="480"/>
          <w:marRight w:val="0"/>
          <w:marTop w:val="0"/>
          <w:marBottom w:val="0"/>
          <w:divBdr>
            <w:top w:val="none" w:sz="0" w:space="0" w:color="auto"/>
            <w:left w:val="none" w:sz="0" w:space="0" w:color="auto"/>
            <w:bottom w:val="none" w:sz="0" w:space="0" w:color="auto"/>
            <w:right w:val="none" w:sz="0" w:space="0" w:color="auto"/>
          </w:divBdr>
        </w:div>
        <w:div w:id="955018175">
          <w:marLeft w:val="480"/>
          <w:marRight w:val="0"/>
          <w:marTop w:val="0"/>
          <w:marBottom w:val="0"/>
          <w:divBdr>
            <w:top w:val="none" w:sz="0" w:space="0" w:color="auto"/>
            <w:left w:val="none" w:sz="0" w:space="0" w:color="auto"/>
            <w:bottom w:val="none" w:sz="0" w:space="0" w:color="auto"/>
            <w:right w:val="none" w:sz="0" w:space="0" w:color="auto"/>
          </w:divBdr>
        </w:div>
        <w:div w:id="665325198">
          <w:marLeft w:val="480"/>
          <w:marRight w:val="0"/>
          <w:marTop w:val="0"/>
          <w:marBottom w:val="0"/>
          <w:divBdr>
            <w:top w:val="none" w:sz="0" w:space="0" w:color="auto"/>
            <w:left w:val="none" w:sz="0" w:space="0" w:color="auto"/>
            <w:bottom w:val="none" w:sz="0" w:space="0" w:color="auto"/>
            <w:right w:val="none" w:sz="0" w:space="0" w:color="auto"/>
          </w:divBdr>
        </w:div>
        <w:div w:id="1463376708">
          <w:marLeft w:val="480"/>
          <w:marRight w:val="0"/>
          <w:marTop w:val="0"/>
          <w:marBottom w:val="0"/>
          <w:divBdr>
            <w:top w:val="none" w:sz="0" w:space="0" w:color="auto"/>
            <w:left w:val="none" w:sz="0" w:space="0" w:color="auto"/>
            <w:bottom w:val="none" w:sz="0" w:space="0" w:color="auto"/>
            <w:right w:val="none" w:sz="0" w:space="0" w:color="auto"/>
          </w:divBdr>
        </w:div>
        <w:div w:id="1978946659">
          <w:marLeft w:val="480"/>
          <w:marRight w:val="0"/>
          <w:marTop w:val="0"/>
          <w:marBottom w:val="0"/>
          <w:divBdr>
            <w:top w:val="none" w:sz="0" w:space="0" w:color="auto"/>
            <w:left w:val="none" w:sz="0" w:space="0" w:color="auto"/>
            <w:bottom w:val="none" w:sz="0" w:space="0" w:color="auto"/>
            <w:right w:val="none" w:sz="0" w:space="0" w:color="auto"/>
          </w:divBdr>
        </w:div>
        <w:div w:id="199561817">
          <w:marLeft w:val="480"/>
          <w:marRight w:val="0"/>
          <w:marTop w:val="0"/>
          <w:marBottom w:val="0"/>
          <w:divBdr>
            <w:top w:val="none" w:sz="0" w:space="0" w:color="auto"/>
            <w:left w:val="none" w:sz="0" w:space="0" w:color="auto"/>
            <w:bottom w:val="none" w:sz="0" w:space="0" w:color="auto"/>
            <w:right w:val="none" w:sz="0" w:space="0" w:color="auto"/>
          </w:divBdr>
        </w:div>
        <w:div w:id="1554463496">
          <w:marLeft w:val="480"/>
          <w:marRight w:val="0"/>
          <w:marTop w:val="0"/>
          <w:marBottom w:val="0"/>
          <w:divBdr>
            <w:top w:val="none" w:sz="0" w:space="0" w:color="auto"/>
            <w:left w:val="none" w:sz="0" w:space="0" w:color="auto"/>
            <w:bottom w:val="none" w:sz="0" w:space="0" w:color="auto"/>
            <w:right w:val="none" w:sz="0" w:space="0" w:color="auto"/>
          </w:divBdr>
        </w:div>
        <w:div w:id="1170287904">
          <w:marLeft w:val="480"/>
          <w:marRight w:val="0"/>
          <w:marTop w:val="0"/>
          <w:marBottom w:val="0"/>
          <w:divBdr>
            <w:top w:val="none" w:sz="0" w:space="0" w:color="auto"/>
            <w:left w:val="none" w:sz="0" w:space="0" w:color="auto"/>
            <w:bottom w:val="none" w:sz="0" w:space="0" w:color="auto"/>
            <w:right w:val="none" w:sz="0" w:space="0" w:color="auto"/>
          </w:divBdr>
        </w:div>
        <w:div w:id="893468834">
          <w:marLeft w:val="480"/>
          <w:marRight w:val="0"/>
          <w:marTop w:val="0"/>
          <w:marBottom w:val="0"/>
          <w:divBdr>
            <w:top w:val="none" w:sz="0" w:space="0" w:color="auto"/>
            <w:left w:val="none" w:sz="0" w:space="0" w:color="auto"/>
            <w:bottom w:val="none" w:sz="0" w:space="0" w:color="auto"/>
            <w:right w:val="none" w:sz="0" w:space="0" w:color="auto"/>
          </w:divBdr>
        </w:div>
        <w:div w:id="288971463">
          <w:marLeft w:val="480"/>
          <w:marRight w:val="0"/>
          <w:marTop w:val="0"/>
          <w:marBottom w:val="0"/>
          <w:divBdr>
            <w:top w:val="none" w:sz="0" w:space="0" w:color="auto"/>
            <w:left w:val="none" w:sz="0" w:space="0" w:color="auto"/>
            <w:bottom w:val="none" w:sz="0" w:space="0" w:color="auto"/>
            <w:right w:val="none" w:sz="0" w:space="0" w:color="auto"/>
          </w:divBdr>
        </w:div>
        <w:div w:id="366297646">
          <w:marLeft w:val="480"/>
          <w:marRight w:val="0"/>
          <w:marTop w:val="0"/>
          <w:marBottom w:val="0"/>
          <w:divBdr>
            <w:top w:val="none" w:sz="0" w:space="0" w:color="auto"/>
            <w:left w:val="none" w:sz="0" w:space="0" w:color="auto"/>
            <w:bottom w:val="none" w:sz="0" w:space="0" w:color="auto"/>
            <w:right w:val="none" w:sz="0" w:space="0" w:color="auto"/>
          </w:divBdr>
        </w:div>
        <w:div w:id="190002099">
          <w:marLeft w:val="480"/>
          <w:marRight w:val="0"/>
          <w:marTop w:val="0"/>
          <w:marBottom w:val="0"/>
          <w:divBdr>
            <w:top w:val="none" w:sz="0" w:space="0" w:color="auto"/>
            <w:left w:val="none" w:sz="0" w:space="0" w:color="auto"/>
            <w:bottom w:val="none" w:sz="0" w:space="0" w:color="auto"/>
            <w:right w:val="none" w:sz="0" w:space="0" w:color="auto"/>
          </w:divBdr>
        </w:div>
        <w:div w:id="1752432881">
          <w:marLeft w:val="480"/>
          <w:marRight w:val="0"/>
          <w:marTop w:val="0"/>
          <w:marBottom w:val="0"/>
          <w:divBdr>
            <w:top w:val="none" w:sz="0" w:space="0" w:color="auto"/>
            <w:left w:val="none" w:sz="0" w:space="0" w:color="auto"/>
            <w:bottom w:val="none" w:sz="0" w:space="0" w:color="auto"/>
            <w:right w:val="none" w:sz="0" w:space="0" w:color="auto"/>
          </w:divBdr>
        </w:div>
        <w:div w:id="364987447">
          <w:marLeft w:val="480"/>
          <w:marRight w:val="0"/>
          <w:marTop w:val="0"/>
          <w:marBottom w:val="0"/>
          <w:divBdr>
            <w:top w:val="none" w:sz="0" w:space="0" w:color="auto"/>
            <w:left w:val="none" w:sz="0" w:space="0" w:color="auto"/>
            <w:bottom w:val="none" w:sz="0" w:space="0" w:color="auto"/>
            <w:right w:val="none" w:sz="0" w:space="0" w:color="auto"/>
          </w:divBdr>
        </w:div>
        <w:div w:id="511454740">
          <w:marLeft w:val="480"/>
          <w:marRight w:val="0"/>
          <w:marTop w:val="0"/>
          <w:marBottom w:val="0"/>
          <w:divBdr>
            <w:top w:val="none" w:sz="0" w:space="0" w:color="auto"/>
            <w:left w:val="none" w:sz="0" w:space="0" w:color="auto"/>
            <w:bottom w:val="none" w:sz="0" w:space="0" w:color="auto"/>
            <w:right w:val="none" w:sz="0" w:space="0" w:color="auto"/>
          </w:divBdr>
        </w:div>
        <w:div w:id="1572352107">
          <w:marLeft w:val="480"/>
          <w:marRight w:val="0"/>
          <w:marTop w:val="0"/>
          <w:marBottom w:val="0"/>
          <w:divBdr>
            <w:top w:val="none" w:sz="0" w:space="0" w:color="auto"/>
            <w:left w:val="none" w:sz="0" w:space="0" w:color="auto"/>
            <w:bottom w:val="none" w:sz="0" w:space="0" w:color="auto"/>
            <w:right w:val="none" w:sz="0" w:space="0" w:color="auto"/>
          </w:divBdr>
        </w:div>
        <w:div w:id="99299652">
          <w:marLeft w:val="480"/>
          <w:marRight w:val="0"/>
          <w:marTop w:val="0"/>
          <w:marBottom w:val="0"/>
          <w:divBdr>
            <w:top w:val="none" w:sz="0" w:space="0" w:color="auto"/>
            <w:left w:val="none" w:sz="0" w:space="0" w:color="auto"/>
            <w:bottom w:val="none" w:sz="0" w:space="0" w:color="auto"/>
            <w:right w:val="none" w:sz="0" w:space="0" w:color="auto"/>
          </w:divBdr>
        </w:div>
        <w:div w:id="372312774">
          <w:marLeft w:val="480"/>
          <w:marRight w:val="0"/>
          <w:marTop w:val="0"/>
          <w:marBottom w:val="0"/>
          <w:divBdr>
            <w:top w:val="none" w:sz="0" w:space="0" w:color="auto"/>
            <w:left w:val="none" w:sz="0" w:space="0" w:color="auto"/>
            <w:bottom w:val="none" w:sz="0" w:space="0" w:color="auto"/>
            <w:right w:val="none" w:sz="0" w:space="0" w:color="auto"/>
          </w:divBdr>
        </w:div>
        <w:div w:id="1567911559">
          <w:marLeft w:val="480"/>
          <w:marRight w:val="0"/>
          <w:marTop w:val="0"/>
          <w:marBottom w:val="0"/>
          <w:divBdr>
            <w:top w:val="none" w:sz="0" w:space="0" w:color="auto"/>
            <w:left w:val="none" w:sz="0" w:space="0" w:color="auto"/>
            <w:bottom w:val="none" w:sz="0" w:space="0" w:color="auto"/>
            <w:right w:val="none" w:sz="0" w:space="0" w:color="auto"/>
          </w:divBdr>
        </w:div>
        <w:div w:id="1251045001">
          <w:marLeft w:val="480"/>
          <w:marRight w:val="0"/>
          <w:marTop w:val="0"/>
          <w:marBottom w:val="0"/>
          <w:divBdr>
            <w:top w:val="none" w:sz="0" w:space="0" w:color="auto"/>
            <w:left w:val="none" w:sz="0" w:space="0" w:color="auto"/>
            <w:bottom w:val="none" w:sz="0" w:space="0" w:color="auto"/>
            <w:right w:val="none" w:sz="0" w:space="0" w:color="auto"/>
          </w:divBdr>
        </w:div>
        <w:div w:id="745499356">
          <w:marLeft w:val="480"/>
          <w:marRight w:val="0"/>
          <w:marTop w:val="0"/>
          <w:marBottom w:val="0"/>
          <w:divBdr>
            <w:top w:val="none" w:sz="0" w:space="0" w:color="auto"/>
            <w:left w:val="none" w:sz="0" w:space="0" w:color="auto"/>
            <w:bottom w:val="none" w:sz="0" w:space="0" w:color="auto"/>
            <w:right w:val="none" w:sz="0" w:space="0" w:color="auto"/>
          </w:divBdr>
        </w:div>
        <w:div w:id="859973200">
          <w:marLeft w:val="480"/>
          <w:marRight w:val="0"/>
          <w:marTop w:val="0"/>
          <w:marBottom w:val="0"/>
          <w:divBdr>
            <w:top w:val="none" w:sz="0" w:space="0" w:color="auto"/>
            <w:left w:val="none" w:sz="0" w:space="0" w:color="auto"/>
            <w:bottom w:val="none" w:sz="0" w:space="0" w:color="auto"/>
            <w:right w:val="none" w:sz="0" w:space="0" w:color="auto"/>
          </w:divBdr>
        </w:div>
        <w:div w:id="1484196319">
          <w:marLeft w:val="480"/>
          <w:marRight w:val="0"/>
          <w:marTop w:val="0"/>
          <w:marBottom w:val="0"/>
          <w:divBdr>
            <w:top w:val="none" w:sz="0" w:space="0" w:color="auto"/>
            <w:left w:val="none" w:sz="0" w:space="0" w:color="auto"/>
            <w:bottom w:val="none" w:sz="0" w:space="0" w:color="auto"/>
            <w:right w:val="none" w:sz="0" w:space="0" w:color="auto"/>
          </w:divBdr>
        </w:div>
        <w:div w:id="843782908">
          <w:marLeft w:val="480"/>
          <w:marRight w:val="0"/>
          <w:marTop w:val="0"/>
          <w:marBottom w:val="0"/>
          <w:divBdr>
            <w:top w:val="none" w:sz="0" w:space="0" w:color="auto"/>
            <w:left w:val="none" w:sz="0" w:space="0" w:color="auto"/>
            <w:bottom w:val="none" w:sz="0" w:space="0" w:color="auto"/>
            <w:right w:val="none" w:sz="0" w:space="0" w:color="auto"/>
          </w:divBdr>
        </w:div>
        <w:div w:id="974720039">
          <w:marLeft w:val="480"/>
          <w:marRight w:val="0"/>
          <w:marTop w:val="0"/>
          <w:marBottom w:val="0"/>
          <w:divBdr>
            <w:top w:val="none" w:sz="0" w:space="0" w:color="auto"/>
            <w:left w:val="none" w:sz="0" w:space="0" w:color="auto"/>
            <w:bottom w:val="none" w:sz="0" w:space="0" w:color="auto"/>
            <w:right w:val="none" w:sz="0" w:space="0" w:color="auto"/>
          </w:divBdr>
        </w:div>
        <w:div w:id="1348555779">
          <w:marLeft w:val="480"/>
          <w:marRight w:val="0"/>
          <w:marTop w:val="0"/>
          <w:marBottom w:val="0"/>
          <w:divBdr>
            <w:top w:val="none" w:sz="0" w:space="0" w:color="auto"/>
            <w:left w:val="none" w:sz="0" w:space="0" w:color="auto"/>
            <w:bottom w:val="none" w:sz="0" w:space="0" w:color="auto"/>
            <w:right w:val="none" w:sz="0" w:space="0" w:color="auto"/>
          </w:divBdr>
        </w:div>
        <w:div w:id="587469725">
          <w:marLeft w:val="480"/>
          <w:marRight w:val="0"/>
          <w:marTop w:val="0"/>
          <w:marBottom w:val="0"/>
          <w:divBdr>
            <w:top w:val="none" w:sz="0" w:space="0" w:color="auto"/>
            <w:left w:val="none" w:sz="0" w:space="0" w:color="auto"/>
            <w:bottom w:val="none" w:sz="0" w:space="0" w:color="auto"/>
            <w:right w:val="none" w:sz="0" w:space="0" w:color="auto"/>
          </w:divBdr>
        </w:div>
        <w:div w:id="238369229">
          <w:marLeft w:val="480"/>
          <w:marRight w:val="0"/>
          <w:marTop w:val="0"/>
          <w:marBottom w:val="0"/>
          <w:divBdr>
            <w:top w:val="none" w:sz="0" w:space="0" w:color="auto"/>
            <w:left w:val="none" w:sz="0" w:space="0" w:color="auto"/>
            <w:bottom w:val="none" w:sz="0" w:space="0" w:color="auto"/>
            <w:right w:val="none" w:sz="0" w:space="0" w:color="auto"/>
          </w:divBdr>
        </w:div>
        <w:div w:id="240070081">
          <w:marLeft w:val="480"/>
          <w:marRight w:val="0"/>
          <w:marTop w:val="0"/>
          <w:marBottom w:val="0"/>
          <w:divBdr>
            <w:top w:val="none" w:sz="0" w:space="0" w:color="auto"/>
            <w:left w:val="none" w:sz="0" w:space="0" w:color="auto"/>
            <w:bottom w:val="none" w:sz="0" w:space="0" w:color="auto"/>
            <w:right w:val="none" w:sz="0" w:space="0" w:color="auto"/>
          </w:divBdr>
        </w:div>
        <w:div w:id="1503275117">
          <w:marLeft w:val="480"/>
          <w:marRight w:val="0"/>
          <w:marTop w:val="0"/>
          <w:marBottom w:val="0"/>
          <w:divBdr>
            <w:top w:val="none" w:sz="0" w:space="0" w:color="auto"/>
            <w:left w:val="none" w:sz="0" w:space="0" w:color="auto"/>
            <w:bottom w:val="none" w:sz="0" w:space="0" w:color="auto"/>
            <w:right w:val="none" w:sz="0" w:space="0" w:color="auto"/>
          </w:divBdr>
        </w:div>
        <w:div w:id="1715881330">
          <w:marLeft w:val="480"/>
          <w:marRight w:val="0"/>
          <w:marTop w:val="0"/>
          <w:marBottom w:val="0"/>
          <w:divBdr>
            <w:top w:val="none" w:sz="0" w:space="0" w:color="auto"/>
            <w:left w:val="none" w:sz="0" w:space="0" w:color="auto"/>
            <w:bottom w:val="none" w:sz="0" w:space="0" w:color="auto"/>
            <w:right w:val="none" w:sz="0" w:space="0" w:color="auto"/>
          </w:divBdr>
        </w:div>
        <w:div w:id="1051147223">
          <w:marLeft w:val="480"/>
          <w:marRight w:val="0"/>
          <w:marTop w:val="0"/>
          <w:marBottom w:val="0"/>
          <w:divBdr>
            <w:top w:val="none" w:sz="0" w:space="0" w:color="auto"/>
            <w:left w:val="none" w:sz="0" w:space="0" w:color="auto"/>
            <w:bottom w:val="none" w:sz="0" w:space="0" w:color="auto"/>
            <w:right w:val="none" w:sz="0" w:space="0" w:color="auto"/>
          </w:divBdr>
        </w:div>
        <w:div w:id="980693014">
          <w:marLeft w:val="480"/>
          <w:marRight w:val="0"/>
          <w:marTop w:val="0"/>
          <w:marBottom w:val="0"/>
          <w:divBdr>
            <w:top w:val="none" w:sz="0" w:space="0" w:color="auto"/>
            <w:left w:val="none" w:sz="0" w:space="0" w:color="auto"/>
            <w:bottom w:val="none" w:sz="0" w:space="0" w:color="auto"/>
            <w:right w:val="none" w:sz="0" w:space="0" w:color="auto"/>
          </w:divBdr>
        </w:div>
      </w:divsChild>
    </w:div>
    <w:div w:id="1409306057">
      <w:bodyDiv w:val="1"/>
      <w:marLeft w:val="0"/>
      <w:marRight w:val="0"/>
      <w:marTop w:val="0"/>
      <w:marBottom w:val="0"/>
      <w:divBdr>
        <w:top w:val="none" w:sz="0" w:space="0" w:color="auto"/>
        <w:left w:val="none" w:sz="0" w:space="0" w:color="auto"/>
        <w:bottom w:val="none" w:sz="0" w:space="0" w:color="auto"/>
        <w:right w:val="none" w:sz="0" w:space="0" w:color="auto"/>
      </w:divBdr>
    </w:div>
    <w:div w:id="1409575096">
      <w:bodyDiv w:val="1"/>
      <w:marLeft w:val="0"/>
      <w:marRight w:val="0"/>
      <w:marTop w:val="0"/>
      <w:marBottom w:val="0"/>
      <w:divBdr>
        <w:top w:val="none" w:sz="0" w:space="0" w:color="auto"/>
        <w:left w:val="none" w:sz="0" w:space="0" w:color="auto"/>
        <w:bottom w:val="none" w:sz="0" w:space="0" w:color="auto"/>
        <w:right w:val="none" w:sz="0" w:space="0" w:color="auto"/>
      </w:divBdr>
    </w:div>
    <w:div w:id="1410229002">
      <w:bodyDiv w:val="1"/>
      <w:marLeft w:val="0"/>
      <w:marRight w:val="0"/>
      <w:marTop w:val="0"/>
      <w:marBottom w:val="0"/>
      <w:divBdr>
        <w:top w:val="none" w:sz="0" w:space="0" w:color="auto"/>
        <w:left w:val="none" w:sz="0" w:space="0" w:color="auto"/>
        <w:bottom w:val="none" w:sz="0" w:space="0" w:color="auto"/>
        <w:right w:val="none" w:sz="0" w:space="0" w:color="auto"/>
      </w:divBdr>
    </w:div>
    <w:div w:id="1410813228">
      <w:bodyDiv w:val="1"/>
      <w:marLeft w:val="0"/>
      <w:marRight w:val="0"/>
      <w:marTop w:val="0"/>
      <w:marBottom w:val="0"/>
      <w:divBdr>
        <w:top w:val="none" w:sz="0" w:space="0" w:color="auto"/>
        <w:left w:val="none" w:sz="0" w:space="0" w:color="auto"/>
        <w:bottom w:val="none" w:sz="0" w:space="0" w:color="auto"/>
        <w:right w:val="none" w:sz="0" w:space="0" w:color="auto"/>
      </w:divBdr>
    </w:div>
    <w:div w:id="1410930451">
      <w:bodyDiv w:val="1"/>
      <w:marLeft w:val="0"/>
      <w:marRight w:val="0"/>
      <w:marTop w:val="0"/>
      <w:marBottom w:val="0"/>
      <w:divBdr>
        <w:top w:val="none" w:sz="0" w:space="0" w:color="auto"/>
        <w:left w:val="none" w:sz="0" w:space="0" w:color="auto"/>
        <w:bottom w:val="none" w:sz="0" w:space="0" w:color="auto"/>
        <w:right w:val="none" w:sz="0" w:space="0" w:color="auto"/>
      </w:divBdr>
    </w:div>
    <w:div w:id="1411778612">
      <w:bodyDiv w:val="1"/>
      <w:marLeft w:val="0"/>
      <w:marRight w:val="0"/>
      <w:marTop w:val="0"/>
      <w:marBottom w:val="0"/>
      <w:divBdr>
        <w:top w:val="none" w:sz="0" w:space="0" w:color="auto"/>
        <w:left w:val="none" w:sz="0" w:space="0" w:color="auto"/>
        <w:bottom w:val="none" w:sz="0" w:space="0" w:color="auto"/>
        <w:right w:val="none" w:sz="0" w:space="0" w:color="auto"/>
      </w:divBdr>
    </w:div>
    <w:div w:id="1412581973">
      <w:bodyDiv w:val="1"/>
      <w:marLeft w:val="0"/>
      <w:marRight w:val="0"/>
      <w:marTop w:val="0"/>
      <w:marBottom w:val="0"/>
      <w:divBdr>
        <w:top w:val="none" w:sz="0" w:space="0" w:color="auto"/>
        <w:left w:val="none" w:sz="0" w:space="0" w:color="auto"/>
        <w:bottom w:val="none" w:sz="0" w:space="0" w:color="auto"/>
        <w:right w:val="none" w:sz="0" w:space="0" w:color="auto"/>
      </w:divBdr>
    </w:div>
    <w:div w:id="1413432081">
      <w:bodyDiv w:val="1"/>
      <w:marLeft w:val="0"/>
      <w:marRight w:val="0"/>
      <w:marTop w:val="0"/>
      <w:marBottom w:val="0"/>
      <w:divBdr>
        <w:top w:val="none" w:sz="0" w:space="0" w:color="auto"/>
        <w:left w:val="none" w:sz="0" w:space="0" w:color="auto"/>
        <w:bottom w:val="none" w:sz="0" w:space="0" w:color="auto"/>
        <w:right w:val="none" w:sz="0" w:space="0" w:color="auto"/>
      </w:divBdr>
    </w:div>
    <w:div w:id="1413970742">
      <w:bodyDiv w:val="1"/>
      <w:marLeft w:val="0"/>
      <w:marRight w:val="0"/>
      <w:marTop w:val="0"/>
      <w:marBottom w:val="0"/>
      <w:divBdr>
        <w:top w:val="none" w:sz="0" w:space="0" w:color="auto"/>
        <w:left w:val="none" w:sz="0" w:space="0" w:color="auto"/>
        <w:bottom w:val="none" w:sz="0" w:space="0" w:color="auto"/>
        <w:right w:val="none" w:sz="0" w:space="0" w:color="auto"/>
      </w:divBdr>
    </w:div>
    <w:div w:id="1414349695">
      <w:bodyDiv w:val="1"/>
      <w:marLeft w:val="0"/>
      <w:marRight w:val="0"/>
      <w:marTop w:val="0"/>
      <w:marBottom w:val="0"/>
      <w:divBdr>
        <w:top w:val="none" w:sz="0" w:space="0" w:color="auto"/>
        <w:left w:val="none" w:sz="0" w:space="0" w:color="auto"/>
        <w:bottom w:val="none" w:sz="0" w:space="0" w:color="auto"/>
        <w:right w:val="none" w:sz="0" w:space="0" w:color="auto"/>
      </w:divBdr>
    </w:div>
    <w:div w:id="1414351822">
      <w:bodyDiv w:val="1"/>
      <w:marLeft w:val="0"/>
      <w:marRight w:val="0"/>
      <w:marTop w:val="0"/>
      <w:marBottom w:val="0"/>
      <w:divBdr>
        <w:top w:val="none" w:sz="0" w:space="0" w:color="auto"/>
        <w:left w:val="none" w:sz="0" w:space="0" w:color="auto"/>
        <w:bottom w:val="none" w:sz="0" w:space="0" w:color="auto"/>
        <w:right w:val="none" w:sz="0" w:space="0" w:color="auto"/>
      </w:divBdr>
    </w:div>
    <w:div w:id="1414398097">
      <w:bodyDiv w:val="1"/>
      <w:marLeft w:val="0"/>
      <w:marRight w:val="0"/>
      <w:marTop w:val="0"/>
      <w:marBottom w:val="0"/>
      <w:divBdr>
        <w:top w:val="none" w:sz="0" w:space="0" w:color="auto"/>
        <w:left w:val="none" w:sz="0" w:space="0" w:color="auto"/>
        <w:bottom w:val="none" w:sz="0" w:space="0" w:color="auto"/>
        <w:right w:val="none" w:sz="0" w:space="0" w:color="auto"/>
      </w:divBdr>
    </w:div>
    <w:div w:id="1414545332">
      <w:bodyDiv w:val="1"/>
      <w:marLeft w:val="0"/>
      <w:marRight w:val="0"/>
      <w:marTop w:val="0"/>
      <w:marBottom w:val="0"/>
      <w:divBdr>
        <w:top w:val="none" w:sz="0" w:space="0" w:color="auto"/>
        <w:left w:val="none" w:sz="0" w:space="0" w:color="auto"/>
        <w:bottom w:val="none" w:sz="0" w:space="0" w:color="auto"/>
        <w:right w:val="none" w:sz="0" w:space="0" w:color="auto"/>
      </w:divBdr>
    </w:div>
    <w:div w:id="1414861618">
      <w:bodyDiv w:val="1"/>
      <w:marLeft w:val="0"/>
      <w:marRight w:val="0"/>
      <w:marTop w:val="0"/>
      <w:marBottom w:val="0"/>
      <w:divBdr>
        <w:top w:val="none" w:sz="0" w:space="0" w:color="auto"/>
        <w:left w:val="none" w:sz="0" w:space="0" w:color="auto"/>
        <w:bottom w:val="none" w:sz="0" w:space="0" w:color="auto"/>
        <w:right w:val="none" w:sz="0" w:space="0" w:color="auto"/>
      </w:divBdr>
    </w:div>
    <w:div w:id="1415129424">
      <w:bodyDiv w:val="1"/>
      <w:marLeft w:val="0"/>
      <w:marRight w:val="0"/>
      <w:marTop w:val="0"/>
      <w:marBottom w:val="0"/>
      <w:divBdr>
        <w:top w:val="none" w:sz="0" w:space="0" w:color="auto"/>
        <w:left w:val="none" w:sz="0" w:space="0" w:color="auto"/>
        <w:bottom w:val="none" w:sz="0" w:space="0" w:color="auto"/>
        <w:right w:val="none" w:sz="0" w:space="0" w:color="auto"/>
      </w:divBdr>
    </w:div>
    <w:div w:id="1415319323">
      <w:bodyDiv w:val="1"/>
      <w:marLeft w:val="0"/>
      <w:marRight w:val="0"/>
      <w:marTop w:val="0"/>
      <w:marBottom w:val="0"/>
      <w:divBdr>
        <w:top w:val="none" w:sz="0" w:space="0" w:color="auto"/>
        <w:left w:val="none" w:sz="0" w:space="0" w:color="auto"/>
        <w:bottom w:val="none" w:sz="0" w:space="0" w:color="auto"/>
        <w:right w:val="none" w:sz="0" w:space="0" w:color="auto"/>
      </w:divBdr>
    </w:div>
    <w:div w:id="1415470114">
      <w:bodyDiv w:val="1"/>
      <w:marLeft w:val="0"/>
      <w:marRight w:val="0"/>
      <w:marTop w:val="0"/>
      <w:marBottom w:val="0"/>
      <w:divBdr>
        <w:top w:val="none" w:sz="0" w:space="0" w:color="auto"/>
        <w:left w:val="none" w:sz="0" w:space="0" w:color="auto"/>
        <w:bottom w:val="none" w:sz="0" w:space="0" w:color="auto"/>
        <w:right w:val="none" w:sz="0" w:space="0" w:color="auto"/>
      </w:divBdr>
    </w:div>
    <w:div w:id="1415736017">
      <w:bodyDiv w:val="1"/>
      <w:marLeft w:val="0"/>
      <w:marRight w:val="0"/>
      <w:marTop w:val="0"/>
      <w:marBottom w:val="0"/>
      <w:divBdr>
        <w:top w:val="none" w:sz="0" w:space="0" w:color="auto"/>
        <w:left w:val="none" w:sz="0" w:space="0" w:color="auto"/>
        <w:bottom w:val="none" w:sz="0" w:space="0" w:color="auto"/>
        <w:right w:val="none" w:sz="0" w:space="0" w:color="auto"/>
      </w:divBdr>
    </w:div>
    <w:div w:id="1416711051">
      <w:bodyDiv w:val="1"/>
      <w:marLeft w:val="0"/>
      <w:marRight w:val="0"/>
      <w:marTop w:val="0"/>
      <w:marBottom w:val="0"/>
      <w:divBdr>
        <w:top w:val="none" w:sz="0" w:space="0" w:color="auto"/>
        <w:left w:val="none" w:sz="0" w:space="0" w:color="auto"/>
        <w:bottom w:val="none" w:sz="0" w:space="0" w:color="auto"/>
        <w:right w:val="none" w:sz="0" w:space="0" w:color="auto"/>
      </w:divBdr>
    </w:div>
    <w:div w:id="1417096932">
      <w:bodyDiv w:val="1"/>
      <w:marLeft w:val="0"/>
      <w:marRight w:val="0"/>
      <w:marTop w:val="0"/>
      <w:marBottom w:val="0"/>
      <w:divBdr>
        <w:top w:val="none" w:sz="0" w:space="0" w:color="auto"/>
        <w:left w:val="none" w:sz="0" w:space="0" w:color="auto"/>
        <w:bottom w:val="none" w:sz="0" w:space="0" w:color="auto"/>
        <w:right w:val="none" w:sz="0" w:space="0" w:color="auto"/>
      </w:divBdr>
    </w:div>
    <w:div w:id="1417171889">
      <w:bodyDiv w:val="1"/>
      <w:marLeft w:val="0"/>
      <w:marRight w:val="0"/>
      <w:marTop w:val="0"/>
      <w:marBottom w:val="0"/>
      <w:divBdr>
        <w:top w:val="none" w:sz="0" w:space="0" w:color="auto"/>
        <w:left w:val="none" w:sz="0" w:space="0" w:color="auto"/>
        <w:bottom w:val="none" w:sz="0" w:space="0" w:color="auto"/>
        <w:right w:val="none" w:sz="0" w:space="0" w:color="auto"/>
      </w:divBdr>
    </w:div>
    <w:div w:id="1417938422">
      <w:bodyDiv w:val="1"/>
      <w:marLeft w:val="0"/>
      <w:marRight w:val="0"/>
      <w:marTop w:val="0"/>
      <w:marBottom w:val="0"/>
      <w:divBdr>
        <w:top w:val="none" w:sz="0" w:space="0" w:color="auto"/>
        <w:left w:val="none" w:sz="0" w:space="0" w:color="auto"/>
        <w:bottom w:val="none" w:sz="0" w:space="0" w:color="auto"/>
        <w:right w:val="none" w:sz="0" w:space="0" w:color="auto"/>
      </w:divBdr>
    </w:div>
    <w:div w:id="1417940771">
      <w:bodyDiv w:val="1"/>
      <w:marLeft w:val="0"/>
      <w:marRight w:val="0"/>
      <w:marTop w:val="0"/>
      <w:marBottom w:val="0"/>
      <w:divBdr>
        <w:top w:val="none" w:sz="0" w:space="0" w:color="auto"/>
        <w:left w:val="none" w:sz="0" w:space="0" w:color="auto"/>
        <w:bottom w:val="none" w:sz="0" w:space="0" w:color="auto"/>
        <w:right w:val="none" w:sz="0" w:space="0" w:color="auto"/>
      </w:divBdr>
    </w:div>
    <w:div w:id="1418096711">
      <w:bodyDiv w:val="1"/>
      <w:marLeft w:val="0"/>
      <w:marRight w:val="0"/>
      <w:marTop w:val="0"/>
      <w:marBottom w:val="0"/>
      <w:divBdr>
        <w:top w:val="none" w:sz="0" w:space="0" w:color="auto"/>
        <w:left w:val="none" w:sz="0" w:space="0" w:color="auto"/>
        <w:bottom w:val="none" w:sz="0" w:space="0" w:color="auto"/>
        <w:right w:val="none" w:sz="0" w:space="0" w:color="auto"/>
      </w:divBdr>
    </w:div>
    <w:div w:id="1418133912">
      <w:bodyDiv w:val="1"/>
      <w:marLeft w:val="0"/>
      <w:marRight w:val="0"/>
      <w:marTop w:val="0"/>
      <w:marBottom w:val="0"/>
      <w:divBdr>
        <w:top w:val="none" w:sz="0" w:space="0" w:color="auto"/>
        <w:left w:val="none" w:sz="0" w:space="0" w:color="auto"/>
        <w:bottom w:val="none" w:sz="0" w:space="0" w:color="auto"/>
        <w:right w:val="none" w:sz="0" w:space="0" w:color="auto"/>
      </w:divBdr>
    </w:div>
    <w:div w:id="1419641247">
      <w:bodyDiv w:val="1"/>
      <w:marLeft w:val="0"/>
      <w:marRight w:val="0"/>
      <w:marTop w:val="0"/>
      <w:marBottom w:val="0"/>
      <w:divBdr>
        <w:top w:val="none" w:sz="0" w:space="0" w:color="auto"/>
        <w:left w:val="none" w:sz="0" w:space="0" w:color="auto"/>
        <w:bottom w:val="none" w:sz="0" w:space="0" w:color="auto"/>
        <w:right w:val="none" w:sz="0" w:space="0" w:color="auto"/>
      </w:divBdr>
    </w:div>
    <w:div w:id="1419907079">
      <w:bodyDiv w:val="1"/>
      <w:marLeft w:val="0"/>
      <w:marRight w:val="0"/>
      <w:marTop w:val="0"/>
      <w:marBottom w:val="0"/>
      <w:divBdr>
        <w:top w:val="none" w:sz="0" w:space="0" w:color="auto"/>
        <w:left w:val="none" w:sz="0" w:space="0" w:color="auto"/>
        <w:bottom w:val="none" w:sz="0" w:space="0" w:color="auto"/>
        <w:right w:val="none" w:sz="0" w:space="0" w:color="auto"/>
      </w:divBdr>
    </w:div>
    <w:div w:id="1421027777">
      <w:bodyDiv w:val="1"/>
      <w:marLeft w:val="0"/>
      <w:marRight w:val="0"/>
      <w:marTop w:val="0"/>
      <w:marBottom w:val="0"/>
      <w:divBdr>
        <w:top w:val="none" w:sz="0" w:space="0" w:color="auto"/>
        <w:left w:val="none" w:sz="0" w:space="0" w:color="auto"/>
        <w:bottom w:val="none" w:sz="0" w:space="0" w:color="auto"/>
        <w:right w:val="none" w:sz="0" w:space="0" w:color="auto"/>
      </w:divBdr>
    </w:div>
    <w:div w:id="1421288761">
      <w:bodyDiv w:val="1"/>
      <w:marLeft w:val="0"/>
      <w:marRight w:val="0"/>
      <w:marTop w:val="0"/>
      <w:marBottom w:val="0"/>
      <w:divBdr>
        <w:top w:val="none" w:sz="0" w:space="0" w:color="auto"/>
        <w:left w:val="none" w:sz="0" w:space="0" w:color="auto"/>
        <w:bottom w:val="none" w:sz="0" w:space="0" w:color="auto"/>
        <w:right w:val="none" w:sz="0" w:space="0" w:color="auto"/>
      </w:divBdr>
    </w:div>
    <w:div w:id="1421291321">
      <w:bodyDiv w:val="1"/>
      <w:marLeft w:val="0"/>
      <w:marRight w:val="0"/>
      <w:marTop w:val="0"/>
      <w:marBottom w:val="0"/>
      <w:divBdr>
        <w:top w:val="none" w:sz="0" w:space="0" w:color="auto"/>
        <w:left w:val="none" w:sz="0" w:space="0" w:color="auto"/>
        <w:bottom w:val="none" w:sz="0" w:space="0" w:color="auto"/>
        <w:right w:val="none" w:sz="0" w:space="0" w:color="auto"/>
      </w:divBdr>
    </w:div>
    <w:div w:id="1421875919">
      <w:bodyDiv w:val="1"/>
      <w:marLeft w:val="0"/>
      <w:marRight w:val="0"/>
      <w:marTop w:val="0"/>
      <w:marBottom w:val="0"/>
      <w:divBdr>
        <w:top w:val="none" w:sz="0" w:space="0" w:color="auto"/>
        <w:left w:val="none" w:sz="0" w:space="0" w:color="auto"/>
        <w:bottom w:val="none" w:sz="0" w:space="0" w:color="auto"/>
        <w:right w:val="none" w:sz="0" w:space="0" w:color="auto"/>
      </w:divBdr>
    </w:div>
    <w:div w:id="1422213970">
      <w:bodyDiv w:val="1"/>
      <w:marLeft w:val="0"/>
      <w:marRight w:val="0"/>
      <w:marTop w:val="0"/>
      <w:marBottom w:val="0"/>
      <w:divBdr>
        <w:top w:val="none" w:sz="0" w:space="0" w:color="auto"/>
        <w:left w:val="none" w:sz="0" w:space="0" w:color="auto"/>
        <w:bottom w:val="none" w:sz="0" w:space="0" w:color="auto"/>
        <w:right w:val="none" w:sz="0" w:space="0" w:color="auto"/>
      </w:divBdr>
    </w:div>
    <w:div w:id="1422723945">
      <w:bodyDiv w:val="1"/>
      <w:marLeft w:val="0"/>
      <w:marRight w:val="0"/>
      <w:marTop w:val="0"/>
      <w:marBottom w:val="0"/>
      <w:divBdr>
        <w:top w:val="none" w:sz="0" w:space="0" w:color="auto"/>
        <w:left w:val="none" w:sz="0" w:space="0" w:color="auto"/>
        <w:bottom w:val="none" w:sz="0" w:space="0" w:color="auto"/>
        <w:right w:val="none" w:sz="0" w:space="0" w:color="auto"/>
      </w:divBdr>
    </w:div>
    <w:div w:id="1422795061">
      <w:bodyDiv w:val="1"/>
      <w:marLeft w:val="0"/>
      <w:marRight w:val="0"/>
      <w:marTop w:val="0"/>
      <w:marBottom w:val="0"/>
      <w:divBdr>
        <w:top w:val="none" w:sz="0" w:space="0" w:color="auto"/>
        <w:left w:val="none" w:sz="0" w:space="0" w:color="auto"/>
        <w:bottom w:val="none" w:sz="0" w:space="0" w:color="auto"/>
        <w:right w:val="none" w:sz="0" w:space="0" w:color="auto"/>
      </w:divBdr>
    </w:div>
    <w:div w:id="1423378457">
      <w:bodyDiv w:val="1"/>
      <w:marLeft w:val="0"/>
      <w:marRight w:val="0"/>
      <w:marTop w:val="0"/>
      <w:marBottom w:val="0"/>
      <w:divBdr>
        <w:top w:val="none" w:sz="0" w:space="0" w:color="auto"/>
        <w:left w:val="none" w:sz="0" w:space="0" w:color="auto"/>
        <w:bottom w:val="none" w:sz="0" w:space="0" w:color="auto"/>
        <w:right w:val="none" w:sz="0" w:space="0" w:color="auto"/>
      </w:divBdr>
    </w:div>
    <w:div w:id="1423381320">
      <w:bodyDiv w:val="1"/>
      <w:marLeft w:val="0"/>
      <w:marRight w:val="0"/>
      <w:marTop w:val="0"/>
      <w:marBottom w:val="0"/>
      <w:divBdr>
        <w:top w:val="none" w:sz="0" w:space="0" w:color="auto"/>
        <w:left w:val="none" w:sz="0" w:space="0" w:color="auto"/>
        <w:bottom w:val="none" w:sz="0" w:space="0" w:color="auto"/>
        <w:right w:val="none" w:sz="0" w:space="0" w:color="auto"/>
      </w:divBdr>
    </w:div>
    <w:div w:id="1423646059">
      <w:bodyDiv w:val="1"/>
      <w:marLeft w:val="0"/>
      <w:marRight w:val="0"/>
      <w:marTop w:val="0"/>
      <w:marBottom w:val="0"/>
      <w:divBdr>
        <w:top w:val="none" w:sz="0" w:space="0" w:color="auto"/>
        <w:left w:val="none" w:sz="0" w:space="0" w:color="auto"/>
        <w:bottom w:val="none" w:sz="0" w:space="0" w:color="auto"/>
        <w:right w:val="none" w:sz="0" w:space="0" w:color="auto"/>
      </w:divBdr>
    </w:div>
    <w:div w:id="1424453717">
      <w:bodyDiv w:val="1"/>
      <w:marLeft w:val="0"/>
      <w:marRight w:val="0"/>
      <w:marTop w:val="0"/>
      <w:marBottom w:val="0"/>
      <w:divBdr>
        <w:top w:val="none" w:sz="0" w:space="0" w:color="auto"/>
        <w:left w:val="none" w:sz="0" w:space="0" w:color="auto"/>
        <w:bottom w:val="none" w:sz="0" w:space="0" w:color="auto"/>
        <w:right w:val="none" w:sz="0" w:space="0" w:color="auto"/>
      </w:divBdr>
    </w:div>
    <w:div w:id="1425150992">
      <w:bodyDiv w:val="1"/>
      <w:marLeft w:val="0"/>
      <w:marRight w:val="0"/>
      <w:marTop w:val="0"/>
      <w:marBottom w:val="0"/>
      <w:divBdr>
        <w:top w:val="none" w:sz="0" w:space="0" w:color="auto"/>
        <w:left w:val="none" w:sz="0" w:space="0" w:color="auto"/>
        <w:bottom w:val="none" w:sz="0" w:space="0" w:color="auto"/>
        <w:right w:val="none" w:sz="0" w:space="0" w:color="auto"/>
      </w:divBdr>
    </w:div>
    <w:div w:id="1425687307">
      <w:bodyDiv w:val="1"/>
      <w:marLeft w:val="0"/>
      <w:marRight w:val="0"/>
      <w:marTop w:val="0"/>
      <w:marBottom w:val="0"/>
      <w:divBdr>
        <w:top w:val="none" w:sz="0" w:space="0" w:color="auto"/>
        <w:left w:val="none" w:sz="0" w:space="0" w:color="auto"/>
        <w:bottom w:val="none" w:sz="0" w:space="0" w:color="auto"/>
        <w:right w:val="none" w:sz="0" w:space="0" w:color="auto"/>
      </w:divBdr>
    </w:div>
    <w:div w:id="1426070230">
      <w:bodyDiv w:val="1"/>
      <w:marLeft w:val="0"/>
      <w:marRight w:val="0"/>
      <w:marTop w:val="0"/>
      <w:marBottom w:val="0"/>
      <w:divBdr>
        <w:top w:val="none" w:sz="0" w:space="0" w:color="auto"/>
        <w:left w:val="none" w:sz="0" w:space="0" w:color="auto"/>
        <w:bottom w:val="none" w:sz="0" w:space="0" w:color="auto"/>
        <w:right w:val="none" w:sz="0" w:space="0" w:color="auto"/>
      </w:divBdr>
    </w:div>
    <w:div w:id="1426802242">
      <w:bodyDiv w:val="1"/>
      <w:marLeft w:val="0"/>
      <w:marRight w:val="0"/>
      <w:marTop w:val="0"/>
      <w:marBottom w:val="0"/>
      <w:divBdr>
        <w:top w:val="none" w:sz="0" w:space="0" w:color="auto"/>
        <w:left w:val="none" w:sz="0" w:space="0" w:color="auto"/>
        <w:bottom w:val="none" w:sz="0" w:space="0" w:color="auto"/>
        <w:right w:val="none" w:sz="0" w:space="0" w:color="auto"/>
      </w:divBdr>
    </w:div>
    <w:div w:id="1426919856">
      <w:bodyDiv w:val="1"/>
      <w:marLeft w:val="0"/>
      <w:marRight w:val="0"/>
      <w:marTop w:val="0"/>
      <w:marBottom w:val="0"/>
      <w:divBdr>
        <w:top w:val="none" w:sz="0" w:space="0" w:color="auto"/>
        <w:left w:val="none" w:sz="0" w:space="0" w:color="auto"/>
        <w:bottom w:val="none" w:sz="0" w:space="0" w:color="auto"/>
        <w:right w:val="none" w:sz="0" w:space="0" w:color="auto"/>
      </w:divBdr>
    </w:div>
    <w:div w:id="1427118965">
      <w:bodyDiv w:val="1"/>
      <w:marLeft w:val="0"/>
      <w:marRight w:val="0"/>
      <w:marTop w:val="0"/>
      <w:marBottom w:val="0"/>
      <w:divBdr>
        <w:top w:val="none" w:sz="0" w:space="0" w:color="auto"/>
        <w:left w:val="none" w:sz="0" w:space="0" w:color="auto"/>
        <w:bottom w:val="none" w:sz="0" w:space="0" w:color="auto"/>
        <w:right w:val="none" w:sz="0" w:space="0" w:color="auto"/>
      </w:divBdr>
    </w:div>
    <w:div w:id="1427964041">
      <w:bodyDiv w:val="1"/>
      <w:marLeft w:val="0"/>
      <w:marRight w:val="0"/>
      <w:marTop w:val="0"/>
      <w:marBottom w:val="0"/>
      <w:divBdr>
        <w:top w:val="none" w:sz="0" w:space="0" w:color="auto"/>
        <w:left w:val="none" w:sz="0" w:space="0" w:color="auto"/>
        <w:bottom w:val="none" w:sz="0" w:space="0" w:color="auto"/>
        <w:right w:val="none" w:sz="0" w:space="0" w:color="auto"/>
      </w:divBdr>
    </w:div>
    <w:div w:id="1428037508">
      <w:bodyDiv w:val="1"/>
      <w:marLeft w:val="0"/>
      <w:marRight w:val="0"/>
      <w:marTop w:val="0"/>
      <w:marBottom w:val="0"/>
      <w:divBdr>
        <w:top w:val="none" w:sz="0" w:space="0" w:color="auto"/>
        <w:left w:val="none" w:sz="0" w:space="0" w:color="auto"/>
        <w:bottom w:val="none" w:sz="0" w:space="0" w:color="auto"/>
        <w:right w:val="none" w:sz="0" w:space="0" w:color="auto"/>
      </w:divBdr>
    </w:div>
    <w:div w:id="1428237454">
      <w:bodyDiv w:val="1"/>
      <w:marLeft w:val="0"/>
      <w:marRight w:val="0"/>
      <w:marTop w:val="0"/>
      <w:marBottom w:val="0"/>
      <w:divBdr>
        <w:top w:val="none" w:sz="0" w:space="0" w:color="auto"/>
        <w:left w:val="none" w:sz="0" w:space="0" w:color="auto"/>
        <w:bottom w:val="none" w:sz="0" w:space="0" w:color="auto"/>
        <w:right w:val="none" w:sz="0" w:space="0" w:color="auto"/>
      </w:divBdr>
    </w:div>
    <w:div w:id="1428501521">
      <w:bodyDiv w:val="1"/>
      <w:marLeft w:val="0"/>
      <w:marRight w:val="0"/>
      <w:marTop w:val="0"/>
      <w:marBottom w:val="0"/>
      <w:divBdr>
        <w:top w:val="none" w:sz="0" w:space="0" w:color="auto"/>
        <w:left w:val="none" w:sz="0" w:space="0" w:color="auto"/>
        <w:bottom w:val="none" w:sz="0" w:space="0" w:color="auto"/>
        <w:right w:val="none" w:sz="0" w:space="0" w:color="auto"/>
      </w:divBdr>
    </w:div>
    <w:div w:id="1428772651">
      <w:bodyDiv w:val="1"/>
      <w:marLeft w:val="0"/>
      <w:marRight w:val="0"/>
      <w:marTop w:val="0"/>
      <w:marBottom w:val="0"/>
      <w:divBdr>
        <w:top w:val="none" w:sz="0" w:space="0" w:color="auto"/>
        <w:left w:val="none" w:sz="0" w:space="0" w:color="auto"/>
        <w:bottom w:val="none" w:sz="0" w:space="0" w:color="auto"/>
        <w:right w:val="none" w:sz="0" w:space="0" w:color="auto"/>
      </w:divBdr>
    </w:div>
    <w:div w:id="1428886181">
      <w:bodyDiv w:val="1"/>
      <w:marLeft w:val="0"/>
      <w:marRight w:val="0"/>
      <w:marTop w:val="0"/>
      <w:marBottom w:val="0"/>
      <w:divBdr>
        <w:top w:val="none" w:sz="0" w:space="0" w:color="auto"/>
        <w:left w:val="none" w:sz="0" w:space="0" w:color="auto"/>
        <w:bottom w:val="none" w:sz="0" w:space="0" w:color="auto"/>
        <w:right w:val="none" w:sz="0" w:space="0" w:color="auto"/>
      </w:divBdr>
    </w:div>
    <w:div w:id="1428891549">
      <w:bodyDiv w:val="1"/>
      <w:marLeft w:val="0"/>
      <w:marRight w:val="0"/>
      <w:marTop w:val="0"/>
      <w:marBottom w:val="0"/>
      <w:divBdr>
        <w:top w:val="none" w:sz="0" w:space="0" w:color="auto"/>
        <w:left w:val="none" w:sz="0" w:space="0" w:color="auto"/>
        <w:bottom w:val="none" w:sz="0" w:space="0" w:color="auto"/>
        <w:right w:val="none" w:sz="0" w:space="0" w:color="auto"/>
      </w:divBdr>
    </w:div>
    <w:div w:id="1429547842">
      <w:bodyDiv w:val="1"/>
      <w:marLeft w:val="0"/>
      <w:marRight w:val="0"/>
      <w:marTop w:val="0"/>
      <w:marBottom w:val="0"/>
      <w:divBdr>
        <w:top w:val="none" w:sz="0" w:space="0" w:color="auto"/>
        <w:left w:val="none" w:sz="0" w:space="0" w:color="auto"/>
        <w:bottom w:val="none" w:sz="0" w:space="0" w:color="auto"/>
        <w:right w:val="none" w:sz="0" w:space="0" w:color="auto"/>
      </w:divBdr>
    </w:div>
    <w:div w:id="1429698900">
      <w:bodyDiv w:val="1"/>
      <w:marLeft w:val="0"/>
      <w:marRight w:val="0"/>
      <w:marTop w:val="0"/>
      <w:marBottom w:val="0"/>
      <w:divBdr>
        <w:top w:val="none" w:sz="0" w:space="0" w:color="auto"/>
        <w:left w:val="none" w:sz="0" w:space="0" w:color="auto"/>
        <w:bottom w:val="none" w:sz="0" w:space="0" w:color="auto"/>
        <w:right w:val="none" w:sz="0" w:space="0" w:color="auto"/>
      </w:divBdr>
    </w:div>
    <w:div w:id="1430152200">
      <w:bodyDiv w:val="1"/>
      <w:marLeft w:val="0"/>
      <w:marRight w:val="0"/>
      <w:marTop w:val="0"/>
      <w:marBottom w:val="0"/>
      <w:divBdr>
        <w:top w:val="none" w:sz="0" w:space="0" w:color="auto"/>
        <w:left w:val="none" w:sz="0" w:space="0" w:color="auto"/>
        <w:bottom w:val="none" w:sz="0" w:space="0" w:color="auto"/>
        <w:right w:val="none" w:sz="0" w:space="0" w:color="auto"/>
      </w:divBdr>
    </w:div>
    <w:div w:id="1430538365">
      <w:bodyDiv w:val="1"/>
      <w:marLeft w:val="0"/>
      <w:marRight w:val="0"/>
      <w:marTop w:val="0"/>
      <w:marBottom w:val="0"/>
      <w:divBdr>
        <w:top w:val="none" w:sz="0" w:space="0" w:color="auto"/>
        <w:left w:val="none" w:sz="0" w:space="0" w:color="auto"/>
        <w:bottom w:val="none" w:sz="0" w:space="0" w:color="auto"/>
        <w:right w:val="none" w:sz="0" w:space="0" w:color="auto"/>
      </w:divBdr>
    </w:div>
    <w:div w:id="1430659640">
      <w:bodyDiv w:val="1"/>
      <w:marLeft w:val="0"/>
      <w:marRight w:val="0"/>
      <w:marTop w:val="0"/>
      <w:marBottom w:val="0"/>
      <w:divBdr>
        <w:top w:val="none" w:sz="0" w:space="0" w:color="auto"/>
        <w:left w:val="none" w:sz="0" w:space="0" w:color="auto"/>
        <w:bottom w:val="none" w:sz="0" w:space="0" w:color="auto"/>
        <w:right w:val="none" w:sz="0" w:space="0" w:color="auto"/>
      </w:divBdr>
    </w:div>
    <w:div w:id="1430933162">
      <w:bodyDiv w:val="1"/>
      <w:marLeft w:val="0"/>
      <w:marRight w:val="0"/>
      <w:marTop w:val="0"/>
      <w:marBottom w:val="0"/>
      <w:divBdr>
        <w:top w:val="none" w:sz="0" w:space="0" w:color="auto"/>
        <w:left w:val="none" w:sz="0" w:space="0" w:color="auto"/>
        <w:bottom w:val="none" w:sz="0" w:space="0" w:color="auto"/>
        <w:right w:val="none" w:sz="0" w:space="0" w:color="auto"/>
      </w:divBdr>
    </w:div>
    <w:div w:id="1431118049">
      <w:bodyDiv w:val="1"/>
      <w:marLeft w:val="0"/>
      <w:marRight w:val="0"/>
      <w:marTop w:val="0"/>
      <w:marBottom w:val="0"/>
      <w:divBdr>
        <w:top w:val="none" w:sz="0" w:space="0" w:color="auto"/>
        <w:left w:val="none" w:sz="0" w:space="0" w:color="auto"/>
        <w:bottom w:val="none" w:sz="0" w:space="0" w:color="auto"/>
        <w:right w:val="none" w:sz="0" w:space="0" w:color="auto"/>
      </w:divBdr>
    </w:div>
    <w:div w:id="1431854074">
      <w:bodyDiv w:val="1"/>
      <w:marLeft w:val="0"/>
      <w:marRight w:val="0"/>
      <w:marTop w:val="0"/>
      <w:marBottom w:val="0"/>
      <w:divBdr>
        <w:top w:val="none" w:sz="0" w:space="0" w:color="auto"/>
        <w:left w:val="none" w:sz="0" w:space="0" w:color="auto"/>
        <w:bottom w:val="none" w:sz="0" w:space="0" w:color="auto"/>
        <w:right w:val="none" w:sz="0" w:space="0" w:color="auto"/>
      </w:divBdr>
      <w:divsChild>
        <w:div w:id="1847285944">
          <w:marLeft w:val="480"/>
          <w:marRight w:val="0"/>
          <w:marTop w:val="0"/>
          <w:marBottom w:val="0"/>
          <w:divBdr>
            <w:top w:val="none" w:sz="0" w:space="0" w:color="auto"/>
            <w:left w:val="none" w:sz="0" w:space="0" w:color="auto"/>
            <w:bottom w:val="none" w:sz="0" w:space="0" w:color="auto"/>
            <w:right w:val="none" w:sz="0" w:space="0" w:color="auto"/>
          </w:divBdr>
        </w:div>
        <w:div w:id="947086237">
          <w:marLeft w:val="480"/>
          <w:marRight w:val="0"/>
          <w:marTop w:val="0"/>
          <w:marBottom w:val="0"/>
          <w:divBdr>
            <w:top w:val="none" w:sz="0" w:space="0" w:color="auto"/>
            <w:left w:val="none" w:sz="0" w:space="0" w:color="auto"/>
            <w:bottom w:val="none" w:sz="0" w:space="0" w:color="auto"/>
            <w:right w:val="none" w:sz="0" w:space="0" w:color="auto"/>
          </w:divBdr>
        </w:div>
        <w:div w:id="427434597">
          <w:marLeft w:val="480"/>
          <w:marRight w:val="0"/>
          <w:marTop w:val="0"/>
          <w:marBottom w:val="0"/>
          <w:divBdr>
            <w:top w:val="none" w:sz="0" w:space="0" w:color="auto"/>
            <w:left w:val="none" w:sz="0" w:space="0" w:color="auto"/>
            <w:bottom w:val="none" w:sz="0" w:space="0" w:color="auto"/>
            <w:right w:val="none" w:sz="0" w:space="0" w:color="auto"/>
          </w:divBdr>
        </w:div>
        <w:div w:id="477264370">
          <w:marLeft w:val="480"/>
          <w:marRight w:val="0"/>
          <w:marTop w:val="0"/>
          <w:marBottom w:val="0"/>
          <w:divBdr>
            <w:top w:val="none" w:sz="0" w:space="0" w:color="auto"/>
            <w:left w:val="none" w:sz="0" w:space="0" w:color="auto"/>
            <w:bottom w:val="none" w:sz="0" w:space="0" w:color="auto"/>
            <w:right w:val="none" w:sz="0" w:space="0" w:color="auto"/>
          </w:divBdr>
        </w:div>
        <w:div w:id="2012367656">
          <w:marLeft w:val="480"/>
          <w:marRight w:val="0"/>
          <w:marTop w:val="0"/>
          <w:marBottom w:val="0"/>
          <w:divBdr>
            <w:top w:val="none" w:sz="0" w:space="0" w:color="auto"/>
            <w:left w:val="none" w:sz="0" w:space="0" w:color="auto"/>
            <w:bottom w:val="none" w:sz="0" w:space="0" w:color="auto"/>
            <w:right w:val="none" w:sz="0" w:space="0" w:color="auto"/>
          </w:divBdr>
        </w:div>
        <w:div w:id="1329796287">
          <w:marLeft w:val="480"/>
          <w:marRight w:val="0"/>
          <w:marTop w:val="0"/>
          <w:marBottom w:val="0"/>
          <w:divBdr>
            <w:top w:val="none" w:sz="0" w:space="0" w:color="auto"/>
            <w:left w:val="none" w:sz="0" w:space="0" w:color="auto"/>
            <w:bottom w:val="none" w:sz="0" w:space="0" w:color="auto"/>
            <w:right w:val="none" w:sz="0" w:space="0" w:color="auto"/>
          </w:divBdr>
        </w:div>
        <w:div w:id="1878153654">
          <w:marLeft w:val="480"/>
          <w:marRight w:val="0"/>
          <w:marTop w:val="0"/>
          <w:marBottom w:val="0"/>
          <w:divBdr>
            <w:top w:val="none" w:sz="0" w:space="0" w:color="auto"/>
            <w:left w:val="none" w:sz="0" w:space="0" w:color="auto"/>
            <w:bottom w:val="none" w:sz="0" w:space="0" w:color="auto"/>
            <w:right w:val="none" w:sz="0" w:space="0" w:color="auto"/>
          </w:divBdr>
        </w:div>
        <w:div w:id="1241669765">
          <w:marLeft w:val="480"/>
          <w:marRight w:val="0"/>
          <w:marTop w:val="0"/>
          <w:marBottom w:val="0"/>
          <w:divBdr>
            <w:top w:val="none" w:sz="0" w:space="0" w:color="auto"/>
            <w:left w:val="none" w:sz="0" w:space="0" w:color="auto"/>
            <w:bottom w:val="none" w:sz="0" w:space="0" w:color="auto"/>
            <w:right w:val="none" w:sz="0" w:space="0" w:color="auto"/>
          </w:divBdr>
        </w:div>
        <w:div w:id="1934699925">
          <w:marLeft w:val="480"/>
          <w:marRight w:val="0"/>
          <w:marTop w:val="0"/>
          <w:marBottom w:val="0"/>
          <w:divBdr>
            <w:top w:val="none" w:sz="0" w:space="0" w:color="auto"/>
            <w:left w:val="none" w:sz="0" w:space="0" w:color="auto"/>
            <w:bottom w:val="none" w:sz="0" w:space="0" w:color="auto"/>
            <w:right w:val="none" w:sz="0" w:space="0" w:color="auto"/>
          </w:divBdr>
        </w:div>
        <w:div w:id="855969235">
          <w:marLeft w:val="480"/>
          <w:marRight w:val="0"/>
          <w:marTop w:val="0"/>
          <w:marBottom w:val="0"/>
          <w:divBdr>
            <w:top w:val="none" w:sz="0" w:space="0" w:color="auto"/>
            <w:left w:val="none" w:sz="0" w:space="0" w:color="auto"/>
            <w:bottom w:val="none" w:sz="0" w:space="0" w:color="auto"/>
            <w:right w:val="none" w:sz="0" w:space="0" w:color="auto"/>
          </w:divBdr>
        </w:div>
        <w:div w:id="1828979199">
          <w:marLeft w:val="480"/>
          <w:marRight w:val="0"/>
          <w:marTop w:val="0"/>
          <w:marBottom w:val="0"/>
          <w:divBdr>
            <w:top w:val="none" w:sz="0" w:space="0" w:color="auto"/>
            <w:left w:val="none" w:sz="0" w:space="0" w:color="auto"/>
            <w:bottom w:val="none" w:sz="0" w:space="0" w:color="auto"/>
            <w:right w:val="none" w:sz="0" w:space="0" w:color="auto"/>
          </w:divBdr>
        </w:div>
        <w:div w:id="493953049">
          <w:marLeft w:val="480"/>
          <w:marRight w:val="0"/>
          <w:marTop w:val="0"/>
          <w:marBottom w:val="0"/>
          <w:divBdr>
            <w:top w:val="none" w:sz="0" w:space="0" w:color="auto"/>
            <w:left w:val="none" w:sz="0" w:space="0" w:color="auto"/>
            <w:bottom w:val="none" w:sz="0" w:space="0" w:color="auto"/>
            <w:right w:val="none" w:sz="0" w:space="0" w:color="auto"/>
          </w:divBdr>
        </w:div>
        <w:div w:id="1596937569">
          <w:marLeft w:val="480"/>
          <w:marRight w:val="0"/>
          <w:marTop w:val="0"/>
          <w:marBottom w:val="0"/>
          <w:divBdr>
            <w:top w:val="none" w:sz="0" w:space="0" w:color="auto"/>
            <w:left w:val="none" w:sz="0" w:space="0" w:color="auto"/>
            <w:bottom w:val="none" w:sz="0" w:space="0" w:color="auto"/>
            <w:right w:val="none" w:sz="0" w:space="0" w:color="auto"/>
          </w:divBdr>
        </w:div>
        <w:div w:id="499590340">
          <w:marLeft w:val="480"/>
          <w:marRight w:val="0"/>
          <w:marTop w:val="0"/>
          <w:marBottom w:val="0"/>
          <w:divBdr>
            <w:top w:val="none" w:sz="0" w:space="0" w:color="auto"/>
            <w:left w:val="none" w:sz="0" w:space="0" w:color="auto"/>
            <w:bottom w:val="none" w:sz="0" w:space="0" w:color="auto"/>
            <w:right w:val="none" w:sz="0" w:space="0" w:color="auto"/>
          </w:divBdr>
        </w:div>
        <w:div w:id="1990592321">
          <w:marLeft w:val="480"/>
          <w:marRight w:val="0"/>
          <w:marTop w:val="0"/>
          <w:marBottom w:val="0"/>
          <w:divBdr>
            <w:top w:val="none" w:sz="0" w:space="0" w:color="auto"/>
            <w:left w:val="none" w:sz="0" w:space="0" w:color="auto"/>
            <w:bottom w:val="none" w:sz="0" w:space="0" w:color="auto"/>
            <w:right w:val="none" w:sz="0" w:space="0" w:color="auto"/>
          </w:divBdr>
        </w:div>
        <w:div w:id="1422751648">
          <w:marLeft w:val="480"/>
          <w:marRight w:val="0"/>
          <w:marTop w:val="0"/>
          <w:marBottom w:val="0"/>
          <w:divBdr>
            <w:top w:val="none" w:sz="0" w:space="0" w:color="auto"/>
            <w:left w:val="none" w:sz="0" w:space="0" w:color="auto"/>
            <w:bottom w:val="none" w:sz="0" w:space="0" w:color="auto"/>
            <w:right w:val="none" w:sz="0" w:space="0" w:color="auto"/>
          </w:divBdr>
        </w:div>
        <w:div w:id="1397050786">
          <w:marLeft w:val="480"/>
          <w:marRight w:val="0"/>
          <w:marTop w:val="0"/>
          <w:marBottom w:val="0"/>
          <w:divBdr>
            <w:top w:val="none" w:sz="0" w:space="0" w:color="auto"/>
            <w:left w:val="none" w:sz="0" w:space="0" w:color="auto"/>
            <w:bottom w:val="none" w:sz="0" w:space="0" w:color="auto"/>
            <w:right w:val="none" w:sz="0" w:space="0" w:color="auto"/>
          </w:divBdr>
        </w:div>
        <w:div w:id="1854608258">
          <w:marLeft w:val="480"/>
          <w:marRight w:val="0"/>
          <w:marTop w:val="0"/>
          <w:marBottom w:val="0"/>
          <w:divBdr>
            <w:top w:val="none" w:sz="0" w:space="0" w:color="auto"/>
            <w:left w:val="none" w:sz="0" w:space="0" w:color="auto"/>
            <w:bottom w:val="none" w:sz="0" w:space="0" w:color="auto"/>
            <w:right w:val="none" w:sz="0" w:space="0" w:color="auto"/>
          </w:divBdr>
        </w:div>
        <w:div w:id="1854344681">
          <w:marLeft w:val="480"/>
          <w:marRight w:val="0"/>
          <w:marTop w:val="0"/>
          <w:marBottom w:val="0"/>
          <w:divBdr>
            <w:top w:val="none" w:sz="0" w:space="0" w:color="auto"/>
            <w:left w:val="none" w:sz="0" w:space="0" w:color="auto"/>
            <w:bottom w:val="none" w:sz="0" w:space="0" w:color="auto"/>
            <w:right w:val="none" w:sz="0" w:space="0" w:color="auto"/>
          </w:divBdr>
        </w:div>
        <w:div w:id="1058283736">
          <w:marLeft w:val="480"/>
          <w:marRight w:val="0"/>
          <w:marTop w:val="0"/>
          <w:marBottom w:val="0"/>
          <w:divBdr>
            <w:top w:val="none" w:sz="0" w:space="0" w:color="auto"/>
            <w:left w:val="none" w:sz="0" w:space="0" w:color="auto"/>
            <w:bottom w:val="none" w:sz="0" w:space="0" w:color="auto"/>
            <w:right w:val="none" w:sz="0" w:space="0" w:color="auto"/>
          </w:divBdr>
        </w:div>
        <w:div w:id="20715645">
          <w:marLeft w:val="480"/>
          <w:marRight w:val="0"/>
          <w:marTop w:val="0"/>
          <w:marBottom w:val="0"/>
          <w:divBdr>
            <w:top w:val="none" w:sz="0" w:space="0" w:color="auto"/>
            <w:left w:val="none" w:sz="0" w:space="0" w:color="auto"/>
            <w:bottom w:val="none" w:sz="0" w:space="0" w:color="auto"/>
            <w:right w:val="none" w:sz="0" w:space="0" w:color="auto"/>
          </w:divBdr>
        </w:div>
        <w:div w:id="125008842">
          <w:marLeft w:val="480"/>
          <w:marRight w:val="0"/>
          <w:marTop w:val="0"/>
          <w:marBottom w:val="0"/>
          <w:divBdr>
            <w:top w:val="none" w:sz="0" w:space="0" w:color="auto"/>
            <w:left w:val="none" w:sz="0" w:space="0" w:color="auto"/>
            <w:bottom w:val="none" w:sz="0" w:space="0" w:color="auto"/>
            <w:right w:val="none" w:sz="0" w:space="0" w:color="auto"/>
          </w:divBdr>
        </w:div>
        <w:div w:id="678116767">
          <w:marLeft w:val="480"/>
          <w:marRight w:val="0"/>
          <w:marTop w:val="0"/>
          <w:marBottom w:val="0"/>
          <w:divBdr>
            <w:top w:val="none" w:sz="0" w:space="0" w:color="auto"/>
            <w:left w:val="none" w:sz="0" w:space="0" w:color="auto"/>
            <w:bottom w:val="none" w:sz="0" w:space="0" w:color="auto"/>
            <w:right w:val="none" w:sz="0" w:space="0" w:color="auto"/>
          </w:divBdr>
        </w:div>
        <w:div w:id="504706036">
          <w:marLeft w:val="480"/>
          <w:marRight w:val="0"/>
          <w:marTop w:val="0"/>
          <w:marBottom w:val="0"/>
          <w:divBdr>
            <w:top w:val="none" w:sz="0" w:space="0" w:color="auto"/>
            <w:left w:val="none" w:sz="0" w:space="0" w:color="auto"/>
            <w:bottom w:val="none" w:sz="0" w:space="0" w:color="auto"/>
            <w:right w:val="none" w:sz="0" w:space="0" w:color="auto"/>
          </w:divBdr>
        </w:div>
        <w:div w:id="797800549">
          <w:marLeft w:val="480"/>
          <w:marRight w:val="0"/>
          <w:marTop w:val="0"/>
          <w:marBottom w:val="0"/>
          <w:divBdr>
            <w:top w:val="none" w:sz="0" w:space="0" w:color="auto"/>
            <w:left w:val="none" w:sz="0" w:space="0" w:color="auto"/>
            <w:bottom w:val="none" w:sz="0" w:space="0" w:color="auto"/>
            <w:right w:val="none" w:sz="0" w:space="0" w:color="auto"/>
          </w:divBdr>
        </w:div>
        <w:div w:id="1655990041">
          <w:marLeft w:val="480"/>
          <w:marRight w:val="0"/>
          <w:marTop w:val="0"/>
          <w:marBottom w:val="0"/>
          <w:divBdr>
            <w:top w:val="none" w:sz="0" w:space="0" w:color="auto"/>
            <w:left w:val="none" w:sz="0" w:space="0" w:color="auto"/>
            <w:bottom w:val="none" w:sz="0" w:space="0" w:color="auto"/>
            <w:right w:val="none" w:sz="0" w:space="0" w:color="auto"/>
          </w:divBdr>
        </w:div>
        <w:div w:id="1054961203">
          <w:marLeft w:val="480"/>
          <w:marRight w:val="0"/>
          <w:marTop w:val="0"/>
          <w:marBottom w:val="0"/>
          <w:divBdr>
            <w:top w:val="none" w:sz="0" w:space="0" w:color="auto"/>
            <w:left w:val="none" w:sz="0" w:space="0" w:color="auto"/>
            <w:bottom w:val="none" w:sz="0" w:space="0" w:color="auto"/>
            <w:right w:val="none" w:sz="0" w:space="0" w:color="auto"/>
          </w:divBdr>
        </w:div>
        <w:div w:id="958797280">
          <w:marLeft w:val="480"/>
          <w:marRight w:val="0"/>
          <w:marTop w:val="0"/>
          <w:marBottom w:val="0"/>
          <w:divBdr>
            <w:top w:val="none" w:sz="0" w:space="0" w:color="auto"/>
            <w:left w:val="none" w:sz="0" w:space="0" w:color="auto"/>
            <w:bottom w:val="none" w:sz="0" w:space="0" w:color="auto"/>
            <w:right w:val="none" w:sz="0" w:space="0" w:color="auto"/>
          </w:divBdr>
        </w:div>
        <w:div w:id="1316641171">
          <w:marLeft w:val="480"/>
          <w:marRight w:val="0"/>
          <w:marTop w:val="0"/>
          <w:marBottom w:val="0"/>
          <w:divBdr>
            <w:top w:val="none" w:sz="0" w:space="0" w:color="auto"/>
            <w:left w:val="none" w:sz="0" w:space="0" w:color="auto"/>
            <w:bottom w:val="none" w:sz="0" w:space="0" w:color="auto"/>
            <w:right w:val="none" w:sz="0" w:space="0" w:color="auto"/>
          </w:divBdr>
        </w:div>
        <w:div w:id="175966169">
          <w:marLeft w:val="480"/>
          <w:marRight w:val="0"/>
          <w:marTop w:val="0"/>
          <w:marBottom w:val="0"/>
          <w:divBdr>
            <w:top w:val="none" w:sz="0" w:space="0" w:color="auto"/>
            <w:left w:val="none" w:sz="0" w:space="0" w:color="auto"/>
            <w:bottom w:val="none" w:sz="0" w:space="0" w:color="auto"/>
            <w:right w:val="none" w:sz="0" w:space="0" w:color="auto"/>
          </w:divBdr>
        </w:div>
        <w:div w:id="410851291">
          <w:marLeft w:val="480"/>
          <w:marRight w:val="0"/>
          <w:marTop w:val="0"/>
          <w:marBottom w:val="0"/>
          <w:divBdr>
            <w:top w:val="none" w:sz="0" w:space="0" w:color="auto"/>
            <w:left w:val="none" w:sz="0" w:space="0" w:color="auto"/>
            <w:bottom w:val="none" w:sz="0" w:space="0" w:color="auto"/>
            <w:right w:val="none" w:sz="0" w:space="0" w:color="auto"/>
          </w:divBdr>
        </w:div>
        <w:div w:id="1218855409">
          <w:marLeft w:val="480"/>
          <w:marRight w:val="0"/>
          <w:marTop w:val="0"/>
          <w:marBottom w:val="0"/>
          <w:divBdr>
            <w:top w:val="none" w:sz="0" w:space="0" w:color="auto"/>
            <w:left w:val="none" w:sz="0" w:space="0" w:color="auto"/>
            <w:bottom w:val="none" w:sz="0" w:space="0" w:color="auto"/>
            <w:right w:val="none" w:sz="0" w:space="0" w:color="auto"/>
          </w:divBdr>
        </w:div>
        <w:div w:id="1434204755">
          <w:marLeft w:val="480"/>
          <w:marRight w:val="0"/>
          <w:marTop w:val="0"/>
          <w:marBottom w:val="0"/>
          <w:divBdr>
            <w:top w:val="none" w:sz="0" w:space="0" w:color="auto"/>
            <w:left w:val="none" w:sz="0" w:space="0" w:color="auto"/>
            <w:bottom w:val="none" w:sz="0" w:space="0" w:color="auto"/>
            <w:right w:val="none" w:sz="0" w:space="0" w:color="auto"/>
          </w:divBdr>
        </w:div>
        <w:div w:id="594751846">
          <w:marLeft w:val="480"/>
          <w:marRight w:val="0"/>
          <w:marTop w:val="0"/>
          <w:marBottom w:val="0"/>
          <w:divBdr>
            <w:top w:val="none" w:sz="0" w:space="0" w:color="auto"/>
            <w:left w:val="none" w:sz="0" w:space="0" w:color="auto"/>
            <w:bottom w:val="none" w:sz="0" w:space="0" w:color="auto"/>
            <w:right w:val="none" w:sz="0" w:space="0" w:color="auto"/>
          </w:divBdr>
        </w:div>
        <w:div w:id="515583577">
          <w:marLeft w:val="480"/>
          <w:marRight w:val="0"/>
          <w:marTop w:val="0"/>
          <w:marBottom w:val="0"/>
          <w:divBdr>
            <w:top w:val="none" w:sz="0" w:space="0" w:color="auto"/>
            <w:left w:val="none" w:sz="0" w:space="0" w:color="auto"/>
            <w:bottom w:val="none" w:sz="0" w:space="0" w:color="auto"/>
            <w:right w:val="none" w:sz="0" w:space="0" w:color="auto"/>
          </w:divBdr>
        </w:div>
        <w:div w:id="692150554">
          <w:marLeft w:val="480"/>
          <w:marRight w:val="0"/>
          <w:marTop w:val="0"/>
          <w:marBottom w:val="0"/>
          <w:divBdr>
            <w:top w:val="none" w:sz="0" w:space="0" w:color="auto"/>
            <w:left w:val="none" w:sz="0" w:space="0" w:color="auto"/>
            <w:bottom w:val="none" w:sz="0" w:space="0" w:color="auto"/>
            <w:right w:val="none" w:sz="0" w:space="0" w:color="auto"/>
          </w:divBdr>
        </w:div>
        <w:div w:id="1122921266">
          <w:marLeft w:val="480"/>
          <w:marRight w:val="0"/>
          <w:marTop w:val="0"/>
          <w:marBottom w:val="0"/>
          <w:divBdr>
            <w:top w:val="none" w:sz="0" w:space="0" w:color="auto"/>
            <w:left w:val="none" w:sz="0" w:space="0" w:color="auto"/>
            <w:bottom w:val="none" w:sz="0" w:space="0" w:color="auto"/>
            <w:right w:val="none" w:sz="0" w:space="0" w:color="auto"/>
          </w:divBdr>
        </w:div>
        <w:div w:id="135150729">
          <w:marLeft w:val="480"/>
          <w:marRight w:val="0"/>
          <w:marTop w:val="0"/>
          <w:marBottom w:val="0"/>
          <w:divBdr>
            <w:top w:val="none" w:sz="0" w:space="0" w:color="auto"/>
            <w:left w:val="none" w:sz="0" w:space="0" w:color="auto"/>
            <w:bottom w:val="none" w:sz="0" w:space="0" w:color="auto"/>
            <w:right w:val="none" w:sz="0" w:space="0" w:color="auto"/>
          </w:divBdr>
        </w:div>
        <w:div w:id="1614169863">
          <w:marLeft w:val="480"/>
          <w:marRight w:val="0"/>
          <w:marTop w:val="0"/>
          <w:marBottom w:val="0"/>
          <w:divBdr>
            <w:top w:val="none" w:sz="0" w:space="0" w:color="auto"/>
            <w:left w:val="none" w:sz="0" w:space="0" w:color="auto"/>
            <w:bottom w:val="none" w:sz="0" w:space="0" w:color="auto"/>
            <w:right w:val="none" w:sz="0" w:space="0" w:color="auto"/>
          </w:divBdr>
        </w:div>
        <w:div w:id="1668094380">
          <w:marLeft w:val="480"/>
          <w:marRight w:val="0"/>
          <w:marTop w:val="0"/>
          <w:marBottom w:val="0"/>
          <w:divBdr>
            <w:top w:val="none" w:sz="0" w:space="0" w:color="auto"/>
            <w:left w:val="none" w:sz="0" w:space="0" w:color="auto"/>
            <w:bottom w:val="none" w:sz="0" w:space="0" w:color="auto"/>
            <w:right w:val="none" w:sz="0" w:space="0" w:color="auto"/>
          </w:divBdr>
        </w:div>
        <w:div w:id="1523468598">
          <w:marLeft w:val="480"/>
          <w:marRight w:val="0"/>
          <w:marTop w:val="0"/>
          <w:marBottom w:val="0"/>
          <w:divBdr>
            <w:top w:val="none" w:sz="0" w:space="0" w:color="auto"/>
            <w:left w:val="none" w:sz="0" w:space="0" w:color="auto"/>
            <w:bottom w:val="none" w:sz="0" w:space="0" w:color="auto"/>
            <w:right w:val="none" w:sz="0" w:space="0" w:color="auto"/>
          </w:divBdr>
        </w:div>
        <w:div w:id="779030383">
          <w:marLeft w:val="480"/>
          <w:marRight w:val="0"/>
          <w:marTop w:val="0"/>
          <w:marBottom w:val="0"/>
          <w:divBdr>
            <w:top w:val="none" w:sz="0" w:space="0" w:color="auto"/>
            <w:left w:val="none" w:sz="0" w:space="0" w:color="auto"/>
            <w:bottom w:val="none" w:sz="0" w:space="0" w:color="auto"/>
            <w:right w:val="none" w:sz="0" w:space="0" w:color="auto"/>
          </w:divBdr>
        </w:div>
        <w:div w:id="797652328">
          <w:marLeft w:val="480"/>
          <w:marRight w:val="0"/>
          <w:marTop w:val="0"/>
          <w:marBottom w:val="0"/>
          <w:divBdr>
            <w:top w:val="none" w:sz="0" w:space="0" w:color="auto"/>
            <w:left w:val="none" w:sz="0" w:space="0" w:color="auto"/>
            <w:bottom w:val="none" w:sz="0" w:space="0" w:color="auto"/>
            <w:right w:val="none" w:sz="0" w:space="0" w:color="auto"/>
          </w:divBdr>
        </w:div>
        <w:div w:id="1965499478">
          <w:marLeft w:val="480"/>
          <w:marRight w:val="0"/>
          <w:marTop w:val="0"/>
          <w:marBottom w:val="0"/>
          <w:divBdr>
            <w:top w:val="none" w:sz="0" w:space="0" w:color="auto"/>
            <w:left w:val="none" w:sz="0" w:space="0" w:color="auto"/>
            <w:bottom w:val="none" w:sz="0" w:space="0" w:color="auto"/>
            <w:right w:val="none" w:sz="0" w:space="0" w:color="auto"/>
          </w:divBdr>
        </w:div>
        <w:div w:id="453016018">
          <w:marLeft w:val="480"/>
          <w:marRight w:val="0"/>
          <w:marTop w:val="0"/>
          <w:marBottom w:val="0"/>
          <w:divBdr>
            <w:top w:val="none" w:sz="0" w:space="0" w:color="auto"/>
            <w:left w:val="none" w:sz="0" w:space="0" w:color="auto"/>
            <w:bottom w:val="none" w:sz="0" w:space="0" w:color="auto"/>
            <w:right w:val="none" w:sz="0" w:space="0" w:color="auto"/>
          </w:divBdr>
        </w:div>
        <w:div w:id="242762852">
          <w:marLeft w:val="480"/>
          <w:marRight w:val="0"/>
          <w:marTop w:val="0"/>
          <w:marBottom w:val="0"/>
          <w:divBdr>
            <w:top w:val="none" w:sz="0" w:space="0" w:color="auto"/>
            <w:left w:val="none" w:sz="0" w:space="0" w:color="auto"/>
            <w:bottom w:val="none" w:sz="0" w:space="0" w:color="auto"/>
            <w:right w:val="none" w:sz="0" w:space="0" w:color="auto"/>
          </w:divBdr>
        </w:div>
        <w:div w:id="1076853472">
          <w:marLeft w:val="480"/>
          <w:marRight w:val="0"/>
          <w:marTop w:val="0"/>
          <w:marBottom w:val="0"/>
          <w:divBdr>
            <w:top w:val="none" w:sz="0" w:space="0" w:color="auto"/>
            <w:left w:val="none" w:sz="0" w:space="0" w:color="auto"/>
            <w:bottom w:val="none" w:sz="0" w:space="0" w:color="auto"/>
            <w:right w:val="none" w:sz="0" w:space="0" w:color="auto"/>
          </w:divBdr>
        </w:div>
        <w:div w:id="460685008">
          <w:marLeft w:val="480"/>
          <w:marRight w:val="0"/>
          <w:marTop w:val="0"/>
          <w:marBottom w:val="0"/>
          <w:divBdr>
            <w:top w:val="none" w:sz="0" w:space="0" w:color="auto"/>
            <w:left w:val="none" w:sz="0" w:space="0" w:color="auto"/>
            <w:bottom w:val="none" w:sz="0" w:space="0" w:color="auto"/>
            <w:right w:val="none" w:sz="0" w:space="0" w:color="auto"/>
          </w:divBdr>
        </w:div>
        <w:div w:id="591159303">
          <w:marLeft w:val="480"/>
          <w:marRight w:val="0"/>
          <w:marTop w:val="0"/>
          <w:marBottom w:val="0"/>
          <w:divBdr>
            <w:top w:val="none" w:sz="0" w:space="0" w:color="auto"/>
            <w:left w:val="none" w:sz="0" w:space="0" w:color="auto"/>
            <w:bottom w:val="none" w:sz="0" w:space="0" w:color="auto"/>
            <w:right w:val="none" w:sz="0" w:space="0" w:color="auto"/>
          </w:divBdr>
        </w:div>
        <w:div w:id="302198289">
          <w:marLeft w:val="480"/>
          <w:marRight w:val="0"/>
          <w:marTop w:val="0"/>
          <w:marBottom w:val="0"/>
          <w:divBdr>
            <w:top w:val="none" w:sz="0" w:space="0" w:color="auto"/>
            <w:left w:val="none" w:sz="0" w:space="0" w:color="auto"/>
            <w:bottom w:val="none" w:sz="0" w:space="0" w:color="auto"/>
            <w:right w:val="none" w:sz="0" w:space="0" w:color="auto"/>
          </w:divBdr>
        </w:div>
        <w:div w:id="1256397685">
          <w:marLeft w:val="480"/>
          <w:marRight w:val="0"/>
          <w:marTop w:val="0"/>
          <w:marBottom w:val="0"/>
          <w:divBdr>
            <w:top w:val="none" w:sz="0" w:space="0" w:color="auto"/>
            <w:left w:val="none" w:sz="0" w:space="0" w:color="auto"/>
            <w:bottom w:val="none" w:sz="0" w:space="0" w:color="auto"/>
            <w:right w:val="none" w:sz="0" w:space="0" w:color="auto"/>
          </w:divBdr>
        </w:div>
        <w:div w:id="1837381048">
          <w:marLeft w:val="480"/>
          <w:marRight w:val="0"/>
          <w:marTop w:val="0"/>
          <w:marBottom w:val="0"/>
          <w:divBdr>
            <w:top w:val="none" w:sz="0" w:space="0" w:color="auto"/>
            <w:left w:val="none" w:sz="0" w:space="0" w:color="auto"/>
            <w:bottom w:val="none" w:sz="0" w:space="0" w:color="auto"/>
            <w:right w:val="none" w:sz="0" w:space="0" w:color="auto"/>
          </w:divBdr>
        </w:div>
        <w:div w:id="1973171584">
          <w:marLeft w:val="480"/>
          <w:marRight w:val="0"/>
          <w:marTop w:val="0"/>
          <w:marBottom w:val="0"/>
          <w:divBdr>
            <w:top w:val="none" w:sz="0" w:space="0" w:color="auto"/>
            <w:left w:val="none" w:sz="0" w:space="0" w:color="auto"/>
            <w:bottom w:val="none" w:sz="0" w:space="0" w:color="auto"/>
            <w:right w:val="none" w:sz="0" w:space="0" w:color="auto"/>
          </w:divBdr>
        </w:div>
        <w:div w:id="384526089">
          <w:marLeft w:val="480"/>
          <w:marRight w:val="0"/>
          <w:marTop w:val="0"/>
          <w:marBottom w:val="0"/>
          <w:divBdr>
            <w:top w:val="none" w:sz="0" w:space="0" w:color="auto"/>
            <w:left w:val="none" w:sz="0" w:space="0" w:color="auto"/>
            <w:bottom w:val="none" w:sz="0" w:space="0" w:color="auto"/>
            <w:right w:val="none" w:sz="0" w:space="0" w:color="auto"/>
          </w:divBdr>
        </w:div>
        <w:div w:id="1659844428">
          <w:marLeft w:val="480"/>
          <w:marRight w:val="0"/>
          <w:marTop w:val="0"/>
          <w:marBottom w:val="0"/>
          <w:divBdr>
            <w:top w:val="none" w:sz="0" w:space="0" w:color="auto"/>
            <w:left w:val="none" w:sz="0" w:space="0" w:color="auto"/>
            <w:bottom w:val="none" w:sz="0" w:space="0" w:color="auto"/>
            <w:right w:val="none" w:sz="0" w:space="0" w:color="auto"/>
          </w:divBdr>
        </w:div>
        <w:div w:id="1779565865">
          <w:marLeft w:val="480"/>
          <w:marRight w:val="0"/>
          <w:marTop w:val="0"/>
          <w:marBottom w:val="0"/>
          <w:divBdr>
            <w:top w:val="none" w:sz="0" w:space="0" w:color="auto"/>
            <w:left w:val="none" w:sz="0" w:space="0" w:color="auto"/>
            <w:bottom w:val="none" w:sz="0" w:space="0" w:color="auto"/>
            <w:right w:val="none" w:sz="0" w:space="0" w:color="auto"/>
          </w:divBdr>
        </w:div>
        <w:div w:id="1884780383">
          <w:marLeft w:val="480"/>
          <w:marRight w:val="0"/>
          <w:marTop w:val="0"/>
          <w:marBottom w:val="0"/>
          <w:divBdr>
            <w:top w:val="none" w:sz="0" w:space="0" w:color="auto"/>
            <w:left w:val="none" w:sz="0" w:space="0" w:color="auto"/>
            <w:bottom w:val="none" w:sz="0" w:space="0" w:color="auto"/>
            <w:right w:val="none" w:sz="0" w:space="0" w:color="auto"/>
          </w:divBdr>
        </w:div>
        <w:div w:id="429811467">
          <w:marLeft w:val="480"/>
          <w:marRight w:val="0"/>
          <w:marTop w:val="0"/>
          <w:marBottom w:val="0"/>
          <w:divBdr>
            <w:top w:val="none" w:sz="0" w:space="0" w:color="auto"/>
            <w:left w:val="none" w:sz="0" w:space="0" w:color="auto"/>
            <w:bottom w:val="none" w:sz="0" w:space="0" w:color="auto"/>
            <w:right w:val="none" w:sz="0" w:space="0" w:color="auto"/>
          </w:divBdr>
        </w:div>
        <w:div w:id="760836382">
          <w:marLeft w:val="480"/>
          <w:marRight w:val="0"/>
          <w:marTop w:val="0"/>
          <w:marBottom w:val="0"/>
          <w:divBdr>
            <w:top w:val="none" w:sz="0" w:space="0" w:color="auto"/>
            <w:left w:val="none" w:sz="0" w:space="0" w:color="auto"/>
            <w:bottom w:val="none" w:sz="0" w:space="0" w:color="auto"/>
            <w:right w:val="none" w:sz="0" w:space="0" w:color="auto"/>
          </w:divBdr>
        </w:div>
        <w:div w:id="807086419">
          <w:marLeft w:val="480"/>
          <w:marRight w:val="0"/>
          <w:marTop w:val="0"/>
          <w:marBottom w:val="0"/>
          <w:divBdr>
            <w:top w:val="none" w:sz="0" w:space="0" w:color="auto"/>
            <w:left w:val="none" w:sz="0" w:space="0" w:color="auto"/>
            <w:bottom w:val="none" w:sz="0" w:space="0" w:color="auto"/>
            <w:right w:val="none" w:sz="0" w:space="0" w:color="auto"/>
          </w:divBdr>
        </w:div>
        <w:div w:id="1833594858">
          <w:marLeft w:val="480"/>
          <w:marRight w:val="0"/>
          <w:marTop w:val="0"/>
          <w:marBottom w:val="0"/>
          <w:divBdr>
            <w:top w:val="none" w:sz="0" w:space="0" w:color="auto"/>
            <w:left w:val="none" w:sz="0" w:space="0" w:color="auto"/>
            <w:bottom w:val="none" w:sz="0" w:space="0" w:color="auto"/>
            <w:right w:val="none" w:sz="0" w:space="0" w:color="auto"/>
          </w:divBdr>
        </w:div>
        <w:div w:id="91433682">
          <w:marLeft w:val="480"/>
          <w:marRight w:val="0"/>
          <w:marTop w:val="0"/>
          <w:marBottom w:val="0"/>
          <w:divBdr>
            <w:top w:val="none" w:sz="0" w:space="0" w:color="auto"/>
            <w:left w:val="none" w:sz="0" w:space="0" w:color="auto"/>
            <w:bottom w:val="none" w:sz="0" w:space="0" w:color="auto"/>
            <w:right w:val="none" w:sz="0" w:space="0" w:color="auto"/>
          </w:divBdr>
        </w:div>
      </w:divsChild>
    </w:div>
    <w:div w:id="1432509522">
      <w:bodyDiv w:val="1"/>
      <w:marLeft w:val="0"/>
      <w:marRight w:val="0"/>
      <w:marTop w:val="0"/>
      <w:marBottom w:val="0"/>
      <w:divBdr>
        <w:top w:val="none" w:sz="0" w:space="0" w:color="auto"/>
        <w:left w:val="none" w:sz="0" w:space="0" w:color="auto"/>
        <w:bottom w:val="none" w:sz="0" w:space="0" w:color="auto"/>
        <w:right w:val="none" w:sz="0" w:space="0" w:color="auto"/>
      </w:divBdr>
    </w:div>
    <w:div w:id="1434013095">
      <w:bodyDiv w:val="1"/>
      <w:marLeft w:val="0"/>
      <w:marRight w:val="0"/>
      <w:marTop w:val="0"/>
      <w:marBottom w:val="0"/>
      <w:divBdr>
        <w:top w:val="none" w:sz="0" w:space="0" w:color="auto"/>
        <w:left w:val="none" w:sz="0" w:space="0" w:color="auto"/>
        <w:bottom w:val="none" w:sz="0" w:space="0" w:color="auto"/>
        <w:right w:val="none" w:sz="0" w:space="0" w:color="auto"/>
      </w:divBdr>
    </w:div>
    <w:div w:id="1434548905">
      <w:bodyDiv w:val="1"/>
      <w:marLeft w:val="0"/>
      <w:marRight w:val="0"/>
      <w:marTop w:val="0"/>
      <w:marBottom w:val="0"/>
      <w:divBdr>
        <w:top w:val="none" w:sz="0" w:space="0" w:color="auto"/>
        <w:left w:val="none" w:sz="0" w:space="0" w:color="auto"/>
        <w:bottom w:val="none" w:sz="0" w:space="0" w:color="auto"/>
        <w:right w:val="none" w:sz="0" w:space="0" w:color="auto"/>
      </w:divBdr>
    </w:div>
    <w:div w:id="1435437113">
      <w:bodyDiv w:val="1"/>
      <w:marLeft w:val="0"/>
      <w:marRight w:val="0"/>
      <w:marTop w:val="0"/>
      <w:marBottom w:val="0"/>
      <w:divBdr>
        <w:top w:val="none" w:sz="0" w:space="0" w:color="auto"/>
        <w:left w:val="none" w:sz="0" w:space="0" w:color="auto"/>
        <w:bottom w:val="none" w:sz="0" w:space="0" w:color="auto"/>
        <w:right w:val="none" w:sz="0" w:space="0" w:color="auto"/>
      </w:divBdr>
    </w:div>
    <w:div w:id="1435704710">
      <w:bodyDiv w:val="1"/>
      <w:marLeft w:val="0"/>
      <w:marRight w:val="0"/>
      <w:marTop w:val="0"/>
      <w:marBottom w:val="0"/>
      <w:divBdr>
        <w:top w:val="none" w:sz="0" w:space="0" w:color="auto"/>
        <w:left w:val="none" w:sz="0" w:space="0" w:color="auto"/>
        <w:bottom w:val="none" w:sz="0" w:space="0" w:color="auto"/>
        <w:right w:val="none" w:sz="0" w:space="0" w:color="auto"/>
      </w:divBdr>
    </w:div>
    <w:div w:id="1435976886">
      <w:bodyDiv w:val="1"/>
      <w:marLeft w:val="0"/>
      <w:marRight w:val="0"/>
      <w:marTop w:val="0"/>
      <w:marBottom w:val="0"/>
      <w:divBdr>
        <w:top w:val="none" w:sz="0" w:space="0" w:color="auto"/>
        <w:left w:val="none" w:sz="0" w:space="0" w:color="auto"/>
        <w:bottom w:val="none" w:sz="0" w:space="0" w:color="auto"/>
        <w:right w:val="none" w:sz="0" w:space="0" w:color="auto"/>
      </w:divBdr>
    </w:div>
    <w:div w:id="1436946400">
      <w:bodyDiv w:val="1"/>
      <w:marLeft w:val="0"/>
      <w:marRight w:val="0"/>
      <w:marTop w:val="0"/>
      <w:marBottom w:val="0"/>
      <w:divBdr>
        <w:top w:val="none" w:sz="0" w:space="0" w:color="auto"/>
        <w:left w:val="none" w:sz="0" w:space="0" w:color="auto"/>
        <w:bottom w:val="none" w:sz="0" w:space="0" w:color="auto"/>
        <w:right w:val="none" w:sz="0" w:space="0" w:color="auto"/>
      </w:divBdr>
    </w:div>
    <w:div w:id="1437166271">
      <w:bodyDiv w:val="1"/>
      <w:marLeft w:val="0"/>
      <w:marRight w:val="0"/>
      <w:marTop w:val="0"/>
      <w:marBottom w:val="0"/>
      <w:divBdr>
        <w:top w:val="none" w:sz="0" w:space="0" w:color="auto"/>
        <w:left w:val="none" w:sz="0" w:space="0" w:color="auto"/>
        <w:bottom w:val="none" w:sz="0" w:space="0" w:color="auto"/>
        <w:right w:val="none" w:sz="0" w:space="0" w:color="auto"/>
      </w:divBdr>
    </w:div>
    <w:div w:id="1438331950">
      <w:bodyDiv w:val="1"/>
      <w:marLeft w:val="0"/>
      <w:marRight w:val="0"/>
      <w:marTop w:val="0"/>
      <w:marBottom w:val="0"/>
      <w:divBdr>
        <w:top w:val="none" w:sz="0" w:space="0" w:color="auto"/>
        <w:left w:val="none" w:sz="0" w:space="0" w:color="auto"/>
        <w:bottom w:val="none" w:sz="0" w:space="0" w:color="auto"/>
        <w:right w:val="none" w:sz="0" w:space="0" w:color="auto"/>
      </w:divBdr>
    </w:div>
    <w:div w:id="1438865360">
      <w:bodyDiv w:val="1"/>
      <w:marLeft w:val="0"/>
      <w:marRight w:val="0"/>
      <w:marTop w:val="0"/>
      <w:marBottom w:val="0"/>
      <w:divBdr>
        <w:top w:val="none" w:sz="0" w:space="0" w:color="auto"/>
        <w:left w:val="none" w:sz="0" w:space="0" w:color="auto"/>
        <w:bottom w:val="none" w:sz="0" w:space="0" w:color="auto"/>
        <w:right w:val="none" w:sz="0" w:space="0" w:color="auto"/>
      </w:divBdr>
    </w:div>
    <w:div w:id="1439523148">
      <w:bodyDiv w:val="1"/>
      <w:marLeft w:val="0"/>
      <w:marRight w:val="0"/>
      <w:marTop w:val="0"/>
      <w:marBottom w:val="0"/>
      <w:divBdr>
        <w:top w:val="none" w:sz="0" w:space="0" w:color="auto"/>
        <w:left w:val="none" w:sz="0" w:space="0" w:color="auto"/>
        <w:bottom w:val="none" w:sz="0" w:space="0" w:color="auto"/>
        <w:right w:val="none" w:sz="0" w:space="0" w:color="auto"/>
      </w:divBdr>
    </w:div>
    <w:div w:id="1439639171">
      <w:bodyDiv w:val="1"/>
      <w:marLeft w:val="0"/>
      <w:marRight w:val="0"/>
      <w:marTop w:val="0"/>
      <w:marBottom w:val="0"/>
      <w:divBdr>
        <w:top w:val="none" w:sz="0" w:space="0" w:color="auto"/>
        <w:left w:val="none" w:sz="0" w:space="0" w:color="auto"/>
        <w:bottom w:val="none" w:sz="0" w:space="0" w:color="auto"/>
        <w:right w:val="none" w:sz="0" w:space="0" w:color="auto"/>
      </w:divBdr>
    </w:div>
    <w:div w:id="1439986705">
      <w:bodyDiv w:val="1"/>
      <w:marLeft w:val="0"/>
      <w:marRight w:val="0"/>
      <w:marTop w:val="0"/>
      <w:marBottom w:val="0"/>
      <w:divBdr>
        <w:top w:val="none" w:sz="0" w:space="0" w:color="auto"/>
        <w:left w:val="none" w:sz="0" w:space="0" w:color="auto"/>
        <w:bottom w:val="none" w:sz="0" w:space="0" w:color="auto"/>
        <w:right w:val="none" w:sz="0" w:space="0" w:color="auto"/>
      </w:divBdr>
    </w:div>
    <w:div w:id="1440297582">
      <w:bodyDiv w:val="1"/>
      <w:marLeft w:val="0"/>
      <w:marRight w:val="0"/>
      <w:marTop w:val="0"/>
      <w:marBottom w:val="0"/>
      <w:divBdr>
        <w:top w:val="none" w:sz="0" w:space="0" w:color="auto"/>
        <w:left w:val="none" w:sz="0" w:space="0" w:color="auto"/>
        <w:bottom w:val="none" w:sz="0" w:space="0" w:color="auto"/>
        <w:right w:val="none" w:sz="0" w:space="0" w:color="auto"/>
      </w:divBdr>
    </w:div>
    <w:div w:id="1440561275">
      <w:bodyDiv w:val="1"/>
      <w:marLeft w:val="0"/>
      <w:marRight w:val="0"/>
      <w:marTop w:val="0"/>
      <w:marBottom w:val="0"/>
      <w:divBdr>
        <w:top w:val="none" w:sz="0" w:space="0" w:color="auto"/>
        <w:left w:val="none" w:sz="0" w:space="0" w:color="auto"/>
        <w:bottom w:val="none" w:sz="0" w:space="0" w:color="auto"/>
        <w:right w:val="none" w:sz="0" w:space="0" w:color="auto"/>
      </w:divBdr>
      <w:divsChild>
        <w:div w:id="1660495770">
          <w:marLeft w:val="480"/>
          <w:marRight w:val="0"/>
          <w:marTop w:val="0"/>
          <w:marBottom w:val="0"/>
          <w:divBdr>
            <w:top w:val="none" w:sz="0" w:space="0" w:color="auto"/>
            <w:left w:val="none" w:sz="0" w:space="0" w:color="auto"/>
            <w:bottom w:val="none" w:sz="0" w:space="0" w:color="auto"/>
            <w:right w:val="none" w:sz="0" w:space="0" w:color="auto"/>
          </w:divBdr>
        </w:div>
        <w:div w:id="1251475569">
          <w:marLeft w:val="480"/>
          <w:marRight w:val="0"/>
          <w:marTop w:val="0"/>
          <w:marBottom w:val="0"/>
          <w:divBdr>
            <w:top w:val="none" w:sz="0" w:space="0" w:color="auto"/>
            <w:left w:val="none" w:sz="0" w:space="0" w:color="auto"/>
            <w:bottom w:val="none" w:sz="0" w:space="0" w:color="auto"/>
            <w:right w:val="none" w:sz="0" w:space="0" w:color="auto"/>
          </w:divBdr>
        </w:div>
        <w:div w:id="92433060">
          <w:marLeft w:val="480"/>
          <w:marRight w:val="0"/>
          <w:marTop w:val="0"/>
          <w:marBottom w:val="0"/>
          <w:divBdr>
            <w:top w:val="none" w:sz="0" w:space="0" w:color="auto"/>
            <w:left w:val="none" w:sz="0" w:space="0" w:color="auto"/>
            <w:bottom w:val="none" w:sz="0" w:space="0" w:color="auto"/>
            <w:right w:val="none" w:sz="0" w:space="0" w:color="auto"/>
          </w:divBdr>
        </w:div>
        <w:div w:id="1045567807">
          <w:marLeft w:val="480"/>
          <w:marRight w:val="0"/>
          <w:marTop w:val="0"/>
          <w:marBottom w:val="0"/>
          <w:divBdr>
            <w:top w:val="none" w:sz="0" w:space="0" w:color="auto"/>
            <w:left w:val="none" w:sz="0" w:space="0" w:color="auto"/>
            <w:bottom w:val="none" w:sz="0" w:space="0" w:color="auto"/>
            <w:right w:val="none" w:sz="0" w:space="0" w:color="auto"/>
          </w:divBdr>
        </w:div>
        <w:div w:id="500631895">
          <w:marLeft w:val="480"/>
          <w:marRight w:val="0"/>
          <w:marTop w:val="0"/>
          <w:marBottom w:val="0"/>
          <w:divBdr>
            <w:top w:val="none" w:sz="0" w:space="0" w:color="auto"/>
            <w:left w:val="none" w:sz="0" w:space="0" w:color="auto"/>
            <w:bottom w:val="none" w:sz="0" w:space="0" w:color="auto"/>
            <w:right w:val="none" w:sz="0" w:space="0" w:color="auto"/>
          </w:divBdr>
        </w:div>
        <w:div w:id="1237982564">
          <w:marLeft w:val="480"/>
          <w:marRight w:val="0"/>
          <w:marTop w:val="0"/>
          <w:marBottom w:val="0"/>
          <w:divBdr>
            <w:top w:val="none" w:sz="0" w:space="0" w:color="auto"/>
            <w:left w:val="none" w:sz="0" w:space="0" w:color="auto"/>
            <w:bottom w:val="none" w:sz="0" w:space="0" w:color="auto"/>
            <w:right w:val="none" w:sz="0" w:space="0" w:color="auto"/>
          </w:divBdr>
        </w:div>
        <w:div w:id="150756102">
          <w:marLeft w:val="480"/>
          <w:marRight w:val="0"/>
          <w:marTop w:val="0"/>
          <w:marBottom w:val="0"/>
          <w:divBdr>
            <w:top w:val="none" w:sz="0" w:space="0" w:color="auto"/>
            <w:left w:val="none" w:sz="0" w:space="0" w:color="auto"/>
            <w:bottom w:val="none" w:sz="0" w:space="0" w:color="auto"/>
            <w:right w:val="none" w:sz="0" w:space="0" w:color="auto"/>
          </w:divBdr>
        </w:div>
        <w:div w:id="307560496">
          <w:marLeft w:val="480"/>
          <w:marRight w:val="0"/>
          <w:marTop w:val="0"/>
          <w:marBottom w:val="0"/>
          <w:divBdr>
            <w:top w:val="none" w:sz="0" w:space="0" w:color="auto"/>
            <w:left w:val="none" w:sz="0" w:space="0" w:color="auto"/>
            <w:bottom w:val="none" w:sz="0" w:space="0" w:color="auto"/>
            <w:right w:val="none" w:sz="0" w:space="0" w:color="auto"/>
          </w:divBdr>
        </w:div>
        <w:div w:id="1148783225">
          <w:marLeft w:val="480"/>
          <w:marRight w:val="0"/>
          <w:marTop w:val="0"/>
          <w:marBottom w:val="0"/>
          <w:divBdr>
            <w:top w:val="none" w:sz="0" w:space="0" w:color="auto"/>
            <w:left w:val="none" w:sz="0" w:space="0" w:color="auto"/>
            <w:bottom w:val="none" w:sz="0" w:space="0" w:color="auto"/>
            <w:right w:val="none" w:sz="0" w:space="0" w:color="auto"/>
          </w:divBdr>
        </w:div>
        <w:div w:id="1004891612">
          <w:marLeft w:val="480"/>
          <w:marRight w:val="0"/>
          <w:marTop w:val="0"/>
          <w:marBottom w:val="0"/>
          <w:divBdr>
            <w:top w:val="none" w:sz="0" w:space="0" w:color="auto"/>
            <w:left w:val="none" w:sz="0" w:space="0" w:color="auto"/>
            <w:bottom w:val="none" w:sz="0" w:space="0" w:color="auto"/>
            <w:right w:val="none" w:sz="0" w:space="0" w:color="auto"/>
          </w:divBdr>
        </w:div>
        <w:div w:id="977221117">
          <w:marLeft w:val="480"/>
          <w:marRight w:val="0"/>
          <w:marTop w:val="0"/>
          <w:marBottom w:val="0"/>
          <w:divBdr>
            <w:top w:val="none" w:sz="0" w:space="0" w:color="auto"/>
            <w:left w:val="none" w:sz="0" w:space="0" w:color="auto"/>
            <w:bottom w:val="none" w:sz="0" w:space="0" w:color="auto"/>
            <w:right w:val="none" w:sz="0" w:space="0" w:color="auto"/>
          </w:divBdr>
        </w:div>
        <w:div w:id="1250234364">
          <w:marLeft w:val="480"/>
          <w:marRight w:val="0"/>
          <w:marTop w:val="0"/>
          <w:marBottom w:val="0"/>
          <w:divBdr>
            <w:top w:val="none" w:sz="0" w:space="0" w:color="auto"/>
            <w:left w:val="none" w:sz="0" w:space="0" w:color="auto"/>
            <w:bottom w:val="none" w:sz="0" w:space="0" w:color="auto"/>
            <w:right w:val="none" w:sz="0" w:space="0" w:color="auto"/>
          </w:divBdr>
        </w:div>
        <w:div w:id="1274938031">
          <w:marLeft w:val="480"/>
          <w:marRight w:val="0"/>
          <w:marTop w:val="0"/>
          <w:marBottom w:val="0"/>
          <w:divBdr>
            <w:top w:val="none" w:sz="0" w:space="0" w:color="auto"/>
            <w:left w:val="none" w:sz="0" w:space="0" w:color="auto"/>
            <w:bottom w:val="none" w:sz="0" w:space="0" w:color="auto"/>
            <w:right w:val="none" w:sz="0" w:space="0" w:color="auto"/>
          </w:divBdr>
        </w:div>
        <w:div w:id="1874883794">
          <w:marLeft w:val="480"/>
          <w:marRight w:val="0"/>
          <w:marTop w:val="0"/>
          <w:marBottom w:val="0"/>
          <w:divBdr>
            <w:top w:val="none" w:sz="0" w:space="0" w:color="auto"/>
            <w:left w:val="none" w:sz="0" w:space="0" w:color="auto"/>
            <w:bottom w:val="none" w:sz="0" w:space="0" w:color="auto"/>
            <w:right w:val="none" w:sz="0" w:space="0" w:color="auto"/>
          </w:divBdr>
        </w:div>
        <w:div w:id="1301380885">
          <w:marLeft w:val="480"/>
          <w:marRight w:val="0"/>
          <w:marTop w:val="0"/>
          <w:marBottom w:val="0"/>
          <w:divBdr>
            <w:top w:val="none" w:sz="0" w:space="0" w:color="auto"/>
            <w:left w:val="none" w:sz="0" w:space="0" w:color="auto"/>
            <w:bottom w:val="none" w:sz="0" w:space="0" w:color="auto"/>
            <w:right w:val="none" w:sz="0" w:space="0" w:color="auto"/>
          </w:divBdr>
        </w:div>
        <w:div w:id="2009669564">
          <w:marLeft w:val="480"/>
          <w:marRight w:val="0"/>
          <w:marTop w:val="0"/>
          <w:marBottom w:val="0"/>
          <w:divBdr>
            <w:top w:val="none" w:sz="0" w:space="0" w:color="auto"/>
            <w:left w:val="none" w:sz="0" w:space="0" w:color="auto"/>
            <w:bottom w:val="none" w:sz="0" w:space="0" w:color="auto"/>
            <w:right w:val="none" w:sz="0" w:space="0" w:color="auto"/>
          </w:divBdr>
        </w:div>
        <w:div w:id="251479174">
          <w:marLeft w:val="480"/>
          <w:marRight w:val="0"/>
          <w:marTop w:val="0"/>
          <w:marBottom w:val="0"/>
          <w:divBdr>
            <w:top w:val="none" w:sz="0" w:space="0" w:color="auto"/>
            <w:left w:val="none" w:sz="0" w:space="0" w:color="auto"/>
            <w:bottom w:val="none" w:sz="0" w:space="0" w:color="auto"/>
            <w:right w:val="none" w:sz="0" w:space="0" w:color="auto"/>
          </w:divBdr>
        </w:div>
        <w:div w:id="1519007506">
          <w:marLeft w:val="480"/>
          <w:marRight w:val="0"/>
          <w:marTop w:val="0"/>
          <w:marBottom w:val="0"/>
          <w:divBdr>
            <w:top w:val="none" w:sz="0" w:space="0" w:color="auto"/>
            <w:left w:val="none" w:sz="0" w:space="0" w:color="auto"/>
            <w:bottom w:val="none" w:sz="0" w:space="0" w:color="auto"/>
            <w:right w:val="none" w:sz="0" w:space="0" w:color="auto"/>
          </w:divBdr>
        </w:div>
        <w:div w:id="854541562">
          <w:marLeft w:val="480"/>
          <w:marRight w:val="0"/>
          <w:marTop w:val="0"/>
          <w:marBottom w:val="0"/>
          <w:divBdr>
            <w:top w:val="none" w:sz="0" w:space="0" w:color="auto"/>
            <w:left w:val="none" w:sz="0" w:space="0" w:color="auto"/>
            <w:bottom w:val="none" w:sz="0" w:space="0" w:color="auto"/>
            <w:right w:val="none" w:sz="0" w:space="0" w:color="auto"/>
          </w:divBdr>
        </w:div>
        <w:div w:id="1437141008">
          <w:marLeft w:val="480"/>
          <w:marRight w:val="0"/>
          <w:marTop w:val="0"/>
          <w:marBottom w:val="0"/>
          <w:divBdr>
            <w:top w:val="none" w:sz="0" w:space="0" w:color="auto"/>
            <w:left w:val="none" w:sz="0" w:space="0" w:color="auto"/>
            <w:bottom w:val="none" w:sz="0" w:space="0" w:color="auto"/>
            <w:right w:val="none" w:sz="0" w:space="0" w:color="auto"/>
          </w:divBdr>
        </w:div>
        <w:div w:id="1336155379">
          <w:marLeft w:val="480"/>
          <w:marRight w:val="0"/>
          <w:marTop w:val="0"/>
          <w:marBottom w:val="0"/>
          <w:divBdr>
            <w:top w:val="none" w:sz="0" w:space="0" w:color="auto"/>
            <w:left w:val="none" w:sz="0" w:space="0" w:color="auto"/>
            <w:bottom w:val="none" w:sz="0" w:space="0" w:color="auto"/>
            <w:right w:val="none" w:sz="0" w:space="0" w:color="auto"/>
          </w:divBdr>
        </w:div>
        <w:div w:id="953488765">
          <w:marLeft w:val="480"/>
          <w:marRight w:val="0"/>
          <w:marTop w:val="0"/>
          <w:marBottom w:val="0"/>
          <w:divBdr>
            <w:top w:val="none" w:sz="0" w:space="0" w:color="auto"/>
            <w:left w:val="none" w:sz="0" w:space="0" w:color="auto"/>
            <w:bottom w:val="none" w:sz="0" w:space="0" w:color="auto"/>
            <w:right w:val="none" w:sz="0" w:space="0" w:color="auto"/>
          </w:divBdr>
        </w:div>
        <w:div w:id="1842500447">
          <w:marLeft w:val="480"/>
          <w:marRight w:val="0"/>
          <w:marTop w:val="0"/>
          <w:marBottom w:val="0"/>
          <w:divBdr>
            <w:top w:val="none" w:sz="0" w:space="0" w:color="auto"/>
            <w:left w:val="none" w:sz="0" w:space="0" w:color="auto"/>
            <w:bottom w:val="none" w:sz="0" w:space="0" w:color="auto"/>
            <w:right w:val="none" w:sz="0" w:space="0" w:color="auto"/>
          </w:divBdr>
        </w:div>
        <w:div w:id="370501218">
          <w:marLeft w:val="480"/>
          <w:marRight w:val="0"/>
          <w:marTop w:val="0"/>
          <w:marBottom w:val="0"/>
          <w:divBdr>
            <w:top w:val="none" w:sz="0" w:space="0" w:color="auto"/>
            <w:left w:val="none" w:sz="0" w:space="0" w:color="auto"/>
            <w:bottom w:val="none" w:sz="0" w:space="0" w:color="auto"/>
            <w:right w:val="none" w:sz="0" w:space="0" w:color="auto"/>
          </w:divBdr>
        </w:div>
        <w:div w:id="1557281326">
          <w:marLeft w:val="480"/>
          <w:marRight w:val="0"/>
          <w:marTop w:val="0"/>
          <w:marBottom w:val="0"/>
          <w:divBdr>
            <w:top w:val="none" w:sz="0" w:space="0" w:color="auto"/>
            <w:left w:val="none" w:sz="0" w:space="0" w:color="auto"/>
            <w:bottom w:val="none" w:sz="0" w:space="0" w:color="auto"/>
            <w:right w:val="none" w:sz="0" w:space="0" w:color="auto"/>
          </w:divBdr>
        </w:div>
        <w:div w:id="26835619">
          <w:marLeft w:val="480"/>
          <w:marRight w:val="0"/>
          <w:marTop w:val="0"/>
          <w:marBottom w:val="0"/>
          <w:divBdr>
            <w:top w:val="none" w:sz="0" w:space="0" w:color="auto"/>
            <w:left w:val="none" w:sz="0" w:space="0" w:color="auto"/>
            <w:bottom w:val="none" w:sz="0" w:space="0" w:color="auto"/>
            <w:right w:val="none" w:sz="0" w:space="0" w:color="auto"/>
          </w:divBdr>
        </w:div>
        <w:div w:id="2052681281">
          <w:marLeft w:val="480"/>
          <w:marRight w:val="0"/>
          <w:marTop w:val="0"/>
          <w:marBottom w:val="0"/>
          <w:divBdr>
            <w:top w:val="none" w:sz="0" w:space="0" w:color="auto"/>
            <w:left w:val="none" w:sz="0" w:space="0" w:color="auto"/>
            <w:bottom w:val="none" w:sz="0" w:space="0" w:color="auto"/>
            <w:right w:val="none" w:sz="0" w:space="0" w:color="auto"/>
          </w:divBdr>
        </w:div>
        <w:div w:id="1242447190">
          <w:marLeft w:val="480"/>
          <w:marRight w:val="0"/>
          <w:marTop w:val="0"/>
          <w:marBottom w:val="0"/>
          <w:divBdr>
            <w:top w:val="none" w:sz="0" w:space="0" w:color="auto"/>
            <w:left w:val="none" w:sz="0" w:space="0" w:color="auto"/>
            <w:bottom w:val="none" w:sz="0" w:space="0" w:color="auto"/>
            <w:right w:val="none" w:sz="0" w:space="0" w:color="auto"/>
          </w:divBdr>
        </w:div>
        <w:div w:id="674654470">
          <w:marLeft w:val="480"/>
          <w:marRight w:val="0"/>
          <w:marTop w:val="0"/>
          <w:marBottom w:val="0"/>
          <w:divBdr>
            <w:top w:val="none" w:sz="0" w:space="0" w:color="auto"/>
            <w:left w:val="none" w:sz="0" w:space="0" w:color="auto"/>
            <w:bottom w:val="none" w:sz="0" w:space="0" w:color="auto"/>
            <w:right w:val="none" w:sz="0" w:space="0" w:color="auto"/>
          </w:divBdr>
        </w:div>
        <w:div w:id="991061104">
          <w:marLeft w:val="480"/>
          <w:marRight w:val="0"/>
          <w:marTop w:val="0"/>
          <w:marBottom w:val="0"/>
          <w:divBdr>
            <w:top w:val="none" w:sz="0" w:space="0" w:color="auto"/>
            <w:left w:val="none" w:sz="0" w:space="0" w:color="auto"/>
            <w:bottom w:val="none" w:sz="0" w:space="0" w:color="auto"/>
            <w:right w:val="none" w:sz="0" w:space="0" w:color="auto"/>
          </w:divBdr>
        </w:div>
        <w:div w:id="941573890">
          <w:marLeft w:val="480"/>
          <w:marRight w:val="0"/>
          <w:marTop w:val="0"/>
          <w:marBottom w:val="0"/>
          <w:divBdr>
            <w:top w:val="none" w:sz="0" w:space="0" w:color="auto"/>
            <w:left w:val="none" w:sz="0" w:space="0" w:color="auto"/>
            <w:bottom w:val="none" w:sz="0" w:space="0" w:color="auto"/>
            <w:right w:val="none" w:sz="0" w:space="0" w:color="auto"/>
          </w:divBdr>
        </w:div>
        <w:div w:id="1166827343">
          <w:marLeft w:val="480"/>
          <w:marRight w:val="0"/>
          <w:marTop w:val="0"/>
          <w:marBottom w:val="0"/>
          <w:divBdr>
            <w:top w:val="none" w:sz="0" w:space="0" w:color="auto"/>
            <w:left w:val="none" w:sz="0" w:space="0" w:color="auto"/>
            <w:bottom w:val="none" w:sz="0" w:space="0" w:color="auto"/>
            <w:right w:val="none" w:sz="0" w:space="0" w:color="auto"/>
          </w:divBdr>
        </w:div>
        <w:div w:id="160629872">
          <w:marLeft w:val="480"/>
          <w:marRight w:val="0"/>
          <w:marTop w:val="0"/>
          <w:marBottom w:val="0"/>
          <w:divBdr>
            <w:top w:val="none" w:sz="0" w:space="0" w:color="auto"/>
            <w:left w:val="none" w:sz="0" w:space="0" w:color="auto"/>
            <w:bottom w:val="none" w:sz="0" w:space="0" w:color="auto"/>
            <w:right w:val="none" w:sz="0" w:space="0" w:color="auto"/>
          </w:divBdr>
        </w:div>
        <w:div w:id="1248538427">
          <w:marLeft w:val="480"/>
          <w:marRight w:val="0"/>
          <w:marTop w:val="0"/>
          <w:marBottom w:val="0"/>
          <w:divBdr>
            <w:top w:val="none" w:sz="0" w:space="0" w:color="auto"/>
            <w:left w:val="none" w:sz="0" w:space="0" w:color="auto"/>
            <w:bottom w:val="none" w:sz="0" w:space="0" w:color="auto"/>
            <w:right w:val="none" w:sz="0" w:space="0" w:color="auto"/>
          </w:divBdr>
        </w:div>
        <w:div w:id="2093618884">
          <w:marLeft w:val="480"/>
          <w:marRight w:val="0"/>
          <w:marTop w:val="0"/>
          <w:marBottom w:val="0"/>
          <w:divBdr>
            <w:top w:val="none" w:sz="0" w:space="0" w:color="auto"/>
            <w:left w:val="none" w:sz="0" w:space="0" w:color="auto"/>
            <w:bottom w:val="none" w:sz="0" w:space="0" w:color="auto"/>
            <w:right w:val="none" w:sz="0" w:space="0" w:color="auto"/>
          </w:divBdr>
        </w:div>
        <w:div w:id="1952395849">
          <w:marLeft w:val="480"/>
          <w:marRight w:val="0"/>
          <w:marTop w:val="0"/>
          <w:marBottom w:val="0"/>
          <w:divBdr>
            <w:top w:val="none" w:sz="0" w:space="0" w:color="auto"/>
            <w:left w:val="none" w:sz="0" w:space="0" w:color="auto"/>
            <w:bottom w:val="none" w:sz="0" w:space="0" w:color="auto"/>
            <w:right w:val="none" w:sz="0" w:space="0" w:color="auto"/>
          </w:divBdr>
        </w:div>
        <w:div w:id="602877666">
          <w:marLeft w:val="480"/>
          <w:marRight w:val="0"/>
          <w:marTop w:val="0"/>
          <w:marBottom w:val="0"/>
          <w:divBdr>
            <w:top w:val="none" w:sz="0" w:space="0" w:color="auto"/>
            <w:left w:val="none" w:sz="0" w:space="0" w:color="auto"/>
            <w:bottom w:val="none" w:sz="0" w:space="0" w:color="auto"/>
            <w:right w:val="none" w:sz="0" w:space="0" w:color="auto"/>
          </w:divBdr>
        </w:div>
        <w:div w:id="431633838">
          <w:marLeft w:val="480"/>
          <w:marRight w:val="0"/>
          <w:marTop w:val="0"/>
          <w:marBottom w:val="0"/>
          <w:divBdr>
            <w:top w:val="none" w:sz="0" w:space="0" w:color="auto"/>
            <w:left w:val="none" w:sz="0" w:space="0" w:color="auto"/>
            <w:bottom w:val="none" w:sz="0" w:space="0" w:color="auto"/>
            <w:right w:val="none" w:sz="0" w:space="0" w:color="auto"/>
          </w:divBdr>
        </w:div>
        <w:div w:id="2017731932">
          <w:marLeft w:val="480"/>
          <w:marRight w:val="0"/>
          <w:marTop w:val="0"/>
          <w:marBottom w:val="0"/>
          <w:divBdr>
            <w:top w:val="none" w:sz="0" w:space="0" w:color="auto"/>
            <w:left w:val="none" w:sz="0" w:space="0" w:color="auto"/>
            <w:bottom w:val="none" w:sz="0" w:space="0" w:color="auto"/>
            <w:right w:val="none" w:sz="0" w:space="0" w:color="auto"/>
          </w:divBdr>
        </w:div>
        <w:div w:id="1589659942">
          <w:marLeft w:val="480"/>
          <w:marRight w:val="0"/>
          <w:marTop w:val="0"/>
          <w:marBottom w:val="0"/>
          <w:divBdr>
            <w:top w:val="none" w:sz="0" w:space="0" w:color="auto"/>
            <w:left w:val="none" w:sz="0" w:space="0" w:color="auto"/>
            <w:bottom w:val="none" w:sz="0" w:space="0" w:color="auto"/>
            <w:right w:val="none" w:sz="0" w:space="0" w:color="auto"/>
          </w:divBdr>
        </w:div>
        <w:div w:id="1301839298">
          <w:marLeft w:val="480"/>
          <w:marRight w:val="0"/>
          <w:marTop w:val="0"/>
          <w:marBottom w:val="0"/>
          <w:divBdr>
            <w:top w:val="none" w:sz="0" w:space="0" w:color="auto"/>
            <w:left w:val="none" w:sz="0" w:space="0" w:color="auto"/>
            <w:bottom w:val="none" w:sz="0" w:space="0" w:color="auto"/>
            <w:right w:val="none" w:sz="0" w:space="0" w:color="auto"/>
          </w:divBdr>
        </w:div>
        <w:div w:id="617375946">
          <w:marLeft w:val="480"/>
          <w:marRight w:val="0"/>
          <w:marTop w:val="0"/>
          <w:marBottom w:val="0"/>
          <w:divBdr>
            <w:top w:val="none" w:sz="0" w:space="0" w:color="auto"/>
            <w:left w:val="none" w:sz="0" w:space="0" w:color="auto"/>
            <w:bottom w:val="none" w:sz="0" w:space="0" w:color="auto"/>
            <w:right w:val="none" w:sz="0" w:space="0" w:color="auto"/>
          </w:divBdr>
        </w:div>
        <w:div w:id="1173446448">
          <w:marLeft w:val="480"/>
          <w:marRight w:val="0"/>
          <w:marTop w:val="0"/>
          <w:marBottom w:val="0"/>
          <w:divBdr>
            <w:top w:val="none" w:sz="0" w:space="0" w:color="auto"/>
            <w:left w:val="none" w:sz="0" w:space="0" w:color="auto"/>
            <w:bottom w:val="none" w:sz="0" w:space="0" w:color="auto"/>
            <w:right w:val="none" w:sz="0" w:space="0" w:color="auto"/>
          </w:divBdr>
        </w:div>
        <w:div w:id="1718428741">
          <w:marLeft w:val="480"/>
          <w:marRight w:val="0"/>
          <w:marTop w:val="0"/>
          <w:marBottom w:val="0"/>
          <w:divBdr>
            <w:top w:val="none" w:sz="0" w:space="0" w:color="auto"/>
            <w:left w:val="none" w:sz="0" w:space="0" w:color="auto"/>
            <w:bottom w:val="none" w:sz="0" w:space="0" w:color="auto"/>
            <w:right w:val="none" w:sz="0" w:space="0" w:color="auto"/>
          </w:divBdr>
        </w:div>
        <w:div w:id="2089686096">
          <w:marLeft w:val="480"/>
          <w:marRight w:val="0"/>
          <w:marTop w:val="0"/>
          <w:marBottom w:val="0"/>
          <w:divBdr>
            <w:top w:val="none" w:sz="0" w:space="0" w:color="auto"/>
            <w:left w:val="none" w:sz="0" w:space="0" w:color="auto"/>
            <w:bottom w:val="none" w:sz="0" w:space="0" w:color="auto"/>
            <w:right w:val="none" w:sz="0" w:space="0" w:color="auto"/>
          </w:divBdr>
        </w:div>
        <w:div w:id="1403336261">
          <w:marLeft w:val="480"/>
          <w:marRight w:val="0"/>
          <w:marTop w:val="0"/>
          <w:marBottom w:val="0"/>
          <w:divBdr>
            <w:top w:val="none" w:sz="0" w:space="0" w:color="auto"/>
            <w:left w:val="none" w:sz="0" w:space="0" w:color="auto"/>
            <w:bottom w:val="none" w:sz="0" w:space="0" w:color="auto"/>
            <w:right w:val="none" w:sz="0" w:space="0" w:color="auto"/>
          </w:divBdr>
        </w:div>
        <w:div w:id="398290910">
          <w:marLeft w:val="480"/>
          <w:marRight w:val="0"/>
          <w:marTop w:val="0"/>
          <w:marBottom w:val="0"/>
          <w:divBdr>
            <w:top w:val="none" w:sz="0" w:space="0" w:color="auto"/>
            <w:left w:val="none" w:sz="0" w:space="0" w:color="auto"/>
            <w:bottom w:val="none" w:sz="0" w:space="0" w:color="auto"/>
            <w:right w:val="none" w:sz="0" w:space="0" w:color="auto"/>
          </w:divBdr>
        </w:div>
        <w:div w:id="1130053566">
          <w:marLeft w:val="480"/>
          <w:marRight w:val="0"/>
          <w:marTop w:val="0"/>
          <w:marBottom w:val="0"/>
          <w:divBdr>
            <w:top w:val="none" w:sz="0" w:space="0" w:color="auto"/>
            <w:left w:val="none" w:sz="0" w:space="0" w:color="auto"/>
            <w:bottom w:val="none" w:sz="0" w:space="0" w:color="auto"/>
            <w:right w:val="none" w:sz="0" w:space="0" w:color="auto"/>
          </w:divBdr>
        </w:div>
        <w:div w:id="1869641650">
          <w:marLeft w:val="480"/>
          <w:marRight w:val="0"/>
          <w:marTop w:val="0"/>
          <w:marBottom w:val="0"/>
          <w:divBdr>
            <w:top w:val="none" w:sz="0" w:space="0" w:color="auto"/>
            <w:left w:val="none" w:sz="0" w:space="0" w:color="auto"/>
            <w:bottom w:val="none" w:sz="0" w:space="0" w:color="auto"/>
            <w:right w:val="none" w:sz="0" w:space="0" w:color="auto"/>
          </w:divBdr>
        </w:div>
        <w:div w:id="615866951">
          <w:marLeft w:val="480"/>
          <w:marRight w:val="0"/>
          <w:marTop w:val="0"/>
          <w:marBottom w:val="0"/>
          <w:divBdr>
            <w:top w:val="none" w:sz="0" w:space="0" w:color="auto"/>
            <w:left w:val="none" w:sz="0" w:space="0" w:color="auto"/>
            <w:bottom w:val="none" w:sz="0" w:space="0" w:color="auto"/>
            <w:right w:val="none" w:sz="0" w:space="0" w:color="auto"/>
          </w:divBdr>
        </w:div>
        <w:div w:id="1893228800">
          <w:marLeft w:val="480"/>
          <w:marRight w:val="0"/>
          <w:marTop w:val="0"/>
          <w:marBottom w:val="0"/>
          <w:divBdr>
            <w:top w:val="none" w:sz="0" w:space="0" w:color="auto"/>
            <w:left w:val="none" w:sz="0" w:space="0" w:color="auto"/>
            <w:bottom w:val="none" w:sz="0" w:space="0" w:color="auto"/>
            <w:right w:val="none" w:sz="0" w:space="0" w:color="auto"/>
          </w:divBdr>
        </w:div>
        <w:div w:id="1622959887">
          <w:marLeft w:val="480"/>
          <w:marRight w:val="0"/>
          <w:marTop w:val="0"/>
          <w:marBottom w:val="0"/>
          <w:divBdr>
            <w:top w:val="none" w:sz="0" w:space="0" w:color="auto"/>
            <w:left w:val="none" w:sz="0" w:space="0" w:color="auto"/>
            <w:bottom w:val="none" w:sz="0" w:space="0" w:color="auto"/>
            <w:right w:val="none" w:sz="0" w:space="0" w:color="auto"/>
          </w:divBdr>
        </w:div>
        <w:div w:id="1236015369">
          <w:marLeft w:val="480"/>
          <w:marRight w:val="0"/>
          <w:marTop w:val="0"/>
          <w:marBottom w:val="0"/>
          <w:divBdr>
            <w:top w:val="none" w:sz="0" w:space="0" w:color="auto"/>
            <w:left w:val="none" w:sz="0" w:space="0" w:color="auto"/>
            <w:bottom w:val="none" w:sz="0" w:space="0" w:color="auto"/>
            <w:right w:val="none" w:sz="0" w:space="0" w:color="auto"/>
          </w:divBdr>
        </w:div>
        <w:div w:id="142087679">
          <w:marLeft w:val="480"/>
          <w:marRight w:val="0"/>
          <w:marTop w:val="0"/>
          <w:marBottom w:val="0"/>
          <w:divBdr>
            <w:top w:val="none" w:sz="0" w:space="0" w:color="auto"/>
            <w:left w:val="none" w:sz="0" w:space="0" w:color="auto"/>
            <w:bottom w:val="none" w:sz="0" w:space="0" w:color="auto"/>
            <w:right w:val="none" w:sz="0" w:space="0" w:color="auto"/>
          </w:divBdr>
        </w:div>
        <w:div w:id="1653295949">
          <w:marLeft w:val="480"/>
          <w:marRight w:val="0"/>
          <w:marTop w:val="0"/>
          <w:marBottom w:val="0"/>
          <w:divBdr>
            <w:top w:val="none" w:sz="0" w:space="0" w:color="auto"/>
            <w:left w:val="none" w:sz="0" w:space="0" w:color="auto"/>
            <w:bottom w:val="none" w:sz="0" w:space="0" w:color="auto"/>
            <w:right w:val="none" w:sz="0" w:space="0" w:color="auto"/>
          </w:divBdr>
        </w:div>
        <w:div w:id="1480615738">
          <w:marLeft w:val="480"/>
          <w:marRight w:val="0"/>
          <w:marTop w:val="0"/>
          <w:marBottom w:val="0"/>
          <w:divBdr>
            <w:top w:val="none" w:sz="0" w:space="0" w:color="auto"/>
            <w:left w:val="none" w:sz="0" w:space="0" w:color="auto"/>
            <w:bottom w:val="none" w:sz="0" w:space="0" w:color="auto"/>
            <w:right w:val="none" w:sz="0" w:space="0" w:color="auto"/>
          </w:divBdr>
        </w:div>
        <w:div w:id="1099595748">
          <w:marLeft w:val="480"/>
          <w:marRight w:val="0"/>
          <w:marTop w:val="0"/>
          <w:marBottom w:val="0"/>
          <w:divBdr>
            <w:top w:val="none" w:sz="0" w:space="0" w:color="auto"/>
            <w:left w:val="none" w:sz="0" w:space="0" w:color="auto"/>
            <w:bottom w:val="none" w:sz="0" w:space="0" w:color="auto"/>
            <w:right w:val="none" w:sz="0" w:space="0" w:color="auto"/>
          </w:divBdr>
        </w:div>
        <w:div w:id="1905481869">
          <w:marLeft w:val="480"/>
          <w:marRight w:val="0"/>
          <w:marTop w:val="0"/>
          <w:marBottom w:val="0"/>
          <w:divBdr>
            <w:top w:val="none" w:sz="0" w:space="0" w:color="auto"/>
            <w:left w:val="none" w:sz="0" w:space="0" w:color="auto"/>
            <w:bottom w:val="none" w:sz="0" w:space="0" w:color="auto"/>
            <w:right w:val="none" w:sz="0" w:space="0" w:color="auto"/>
          </w:divBdr>
        </w:div>
        <w:div w:id="1165629083">
          <w:marLeft w:val="480"/>
          <w:marRight w:val="0"/>
          <w:marTop w:val="0"/>
          <w:marBottom w:val="0"/>
          <w:divBdr>
            <w:top w:val="none" w:sz="0" w:space="0" w:color="auto"/>
            <w:left w:val="none" w:sz="0" w:space="0" w:color="auto"/>
            <w:bottom w:val="none" w:sz="0" w:space="0" w:color="auto"/>
            <w:right w:val="none" w:sz="0" w:space="0" w:color="auto"/>
          </w:divBdr>
        </w:div>
        <w:div w:id="1101995553">
          <w:marLeft w:val="480"/>
          <w:marRight w:val="0"/>
          <w:marTop w:val="0"/>
          <w:marBottom w:val="0"/>
          <w:divBdr>
            <w:top w:val="none" w:sz="0" w:space="0" w:color="auto"/>
            <w:left w:val="none" w:sz="0" w:space="0" w:color="auto"/>
            <w:bottom w:val="none" w:sz="0" w:space="0" w:color="auto"/>
            <w:right w:val="none" w:sz="0" w:space="0" w:color="auto"/>
          </w:divBdr>
        </w:div>
      </w:divsChild>
    </w:div>
    <w:div w:id="1440838100">
      <w:bodyDiv w:val="1"/>
      <w:marLeft w:val="0"/>
      <w:marRight w:val="0"/>
      <w:marTop w:val="0"/>
      <w:marBottom w:val="0"/>
      <w:divBdr>
        <w:top w:val="none" w:sz="0" w:space="0" w:color="auto"/>
        <w:left w:val="none" w:sz="0" w:space="0" w:color="auto"/>
        <w:bottom w:val="none" w:sz="0" w:space="0" w:color="auto"/>
        <w:right w:val="none" w:sz="0" w:space="0" w:color="auto"/>
      </w:divBdr>
    </w:div>
    <w:div w:id="1441409733">
      <w:bodyDiv w:val="1"/>
      <w:marLeft w:val="0"/>
      <w:marRight w:val="0"/>
      <w:marTop w:val="0"/>
      <w:marBottom w:val="0"/>
      <w:divBdr>
        <w:top w:val="none" w:sz="0" w:space="0" w:color="auto"/>
        <w:left w:val="none" w:sz="0" w:space="0" w:color="auto"/>
        <w:bottom w:val="none" w:sz="0" w:space="0" w:color="auto"/>
        <w:right w:val="none" w:sz="0" w:space="0" w:color="auto"/>
      </w:divBdr>
    </w:div>
    <w:div w:id="1441609867">
      <w:bodyDiv w:val="1"/>
      <w:marLeft w:val="0"/>
      <w:marRight w:val="0"/>
      <w:marTop w:val="0"/>
      <w:marBottom w:val="0"/>
      <w:divBdr>
        <w:top w:val="none" w:sz="0" w:space="0" w:color="auto"/>
        <w:left w:val="none" w:sz="0" w:space="0" w:color="auto"/>
        <w:bottom w:val="none" w:sz="0" w:space="0" w:color="auto"/>
        <w:right w:val="none" w:sz="0" w:space="0" w:color="auto"/>
      </w:divBdr>
    </w:div>
    <w:div w:id="1441955688">
      <w:bodyDiv w:val="1"/>
      <w:marLeft w:val="0"/>
      <w:marRight w:val="0"/>
      <w:marTop w:val="0"/>
      <w:marBottom w:val="0"/>
      <w:divBdr>
        <w:top w:val="none" w:sz="0" w:space="0" w:color="auto"/>
        <w:left w:val="none" w:sz="0" w:space="0" w:color="auto"/>
        <w:bottom w:val="none" w:sz="0" w:space="0" w:color="auto"/>
        <w:right w:val="none" w:sz="0" w:space="0" w:color="auto"/>
      </w:divBdr>
    </w:div>
    <w:div w:id="1441989715">
      <w:bodyDiv w:val="1"/>
      <w:marLeft w:val="0"/>
      <w:marRight w:val="0"/>
      <w:marTop w:val="0"/>
      <w:marBottom w:val="0"/>
      <w:divBdr>
        <w:top w:val="none" w:sz="0" w:space="0" w:color="auto"/>
        <w:left w:val="none" w:sz="0" w:space="0" w:color="auto"/>
        <w:bottom w:val="none" w:sz="0" w:space="0" w:color="auto"/>
        <w:right w:val="none" w:sz="0" w:space="0" w:color="auto"/>
      </w:divBdr>
    </w:div>
    <w:div w:id="1442725327">
      <w:bodyDiv w:val="1"/>
      <w:marLeft w:val="0"/>
      <w:marRight w:val="0"/>
      <w:marTop w:val="0"/>
      <w:marBottom w:val="0"/>
      <w:divBdr>
        <w:top w:val="none" w:sz="0" w:space="0" w:color="auto"/>
        <w:left w:val="none" w:sz="0" w:space="0" w:color="auto"/>
        <w:bottom w:val="none" w:sz="0" w:space="0" w:color="auto"/>
        <w:right w:val="none" w:sz="0" w:space="0" w:color="auto"/>
      </w:divBdr>
    </w:div>
    <w:div w:id="1442916234">
      <w:bodyDiv w:val="1"/>
      <w:marLeft w:val="0"/>
      <w:marRight w:val="0"/>
      <w:marTop w:val="0"/>
      <w:marBottom w:val="0"/>
      <w:divBdr>
        <w:top w:val="none" w:sz="0" w:space="0" w:color="auto"/>
        <w:left w:val="none" w:sz="0" w:space="0" w:color="auto"/>
        <w:bottom w:val="none" w:sz="0" w:space="0" w:color="auto"/>
        <w:right w:val="none" w:sz="0" w:space="0" w:color="auto"/>
      </w:divBdr>
      <w:divsChild>
        <w:div w:id="1861159091">
          <w:marLeft w:val="480"/>
          <w:marRight w:val="0"/>
          <w:marTop w:val="0"/>
          <w:marBottom w:val="0"/>
          <w:divBdr>
            <w:top w:val="none" w:sz="0" w:space="0" w:color="auto"/>
            <w:left w:val="none" w:sz="0" w:space="0" w:color="auto"/>
            <w:bottom w:val="none" w:sz="0" w:space="0" w:color="auto"/>
            <w:right w:val="none" w:sz="0" w:space="0" w:color="auto"/>
          </w:divBdr>
        </w:div>
        <w:div w:id="1214200702">
          <w:marLeft w:val="480"/>
          <w:marRight w:val="0"/>
          <w:marTop w:val="0"/>
          <w:marBottom w:val="0"/>
          <w:divBdr>
            <w:top w:val="none" w:sz="0" w:space="0" w:color="auto"/>
            <w:left w:val="none" w:sz="0" w:space="0" w:color="auto"/>
            <w:bottom w:val="none" w:sz="0" w:space="0" w:color="auto"/>
            <w:right w:val="none" w:sz="0" w:space="0" w:color="auto"/>
          </w:divBdr>
        </w:div>
        <w:div w:id="1766538210">
          <w:marLeft w:val="480"/>
          <w:marRight w:val="0"/>
          <w:marTop w:val="0"/>
          <w:marBottom w:val="0"/>
          <w:divBdr>
            <w:top w:val="none" w:sz="0" w:space="0" w:color="auto"/>
            <w:left w:val="none" w:sz="0" w:space="0" w:color="auto"/>
            <w:bottom w:val="none" w:sz="0" w:space="0" w:color="auto"/>
            <w:right w:val="none" w:sz="0" w:space="0" w:color="auto"/>
          </w:divBdr>
        </w:div>
        <w:div w:id="1420448027">
          <w:marLeft w:val="480"/>
          <w:marRight w:val="0"/>
          <w:marTop w:val="0"/>
          <w:marBottom w:val="0"/>
          <w:divBdr>
            <w:top w:val="none" w:sz="0" w:space="0" w:color="auto"/>
            <w:left w:val="none" w:sz="0" w:space="0" w:color="auto"/>
            <w:bottom w:val="none" w:sz="0" w:space="0" w:color="auto"/>
            <w:right w:val="none" w:sz="0" w:space="0" w:color="auto"/>
          </w:divBdr>
        </w:div>
        <w:div w:id="378633428">
          <w:marLeft w:val="480"/>
          <w:marRight w:val="0"/>
          <w:marTop w:val="0"/>
          <w:marBottom w:val="0"/>
          <w:divBdr>
            <w:top w:val="none" w:sz="0" w:space="0" w:color="auto"/>
            <w:left w:val="none" w:sz="0" w:space="0" w:color="auto"/>
            <w:bottom w:val="none" w:sz="0" w:space="0" w:color="auto"/>
            <w:right w:val="none" w:sz="0" w:space="0" w:color="auto"/>
          </w:divBdr>
        </w:div>
        <w:div w:id="2069720742">
          <w:marLeft w:val="480"/>
          <w:marRight w:val="0"/>
          <w:marTop w:val="0"/>
          <w:marBottom w:val="0"/>
          <w:divBdr>
            <w:top w:val="none" w:sz="0" w:space="0" w:color="auto"/>
            <w:left w:val="none" w:sz="0" w:space="0" w:color="auto"/>
            <w:bottom w:val="none" w:sz="0" w:space="0" w:color="auto"/>
            <w:right w:val="none" w:sz="0" w:space="0" w:color="auto"/>
          </w:divBdr>
        </w:div>
        <w:div w:id="230122063">
          <w:marLeft w:val="480"/>
          <w:marRight w:val="0"/>
          <w:marTop w:val="0"/>
          <w:marBottom w:val="0"/>
          <w:divBdr>
            <w:top w:val="none" w:sz="0" w:space="0" w:color="auto"/>
            <w:left w:val="none" w:sz="0" w:space="0" w:color="auto"/>
            <w:bottom w:val="none" w:sz="0" w:space="0" w:color="auto"/>
            <w:right w:val="none" w:sz="0" w:space="0" w:color="auto"/>
          </w:divBdr>
        </w:div>
        <w:div w:id="111898447">
          <w:marLeft w:val="480"/>
          <w:marRight w:val="0"/>
          <w:marTop w:val="0"/>
          <w:marBottom w:val="0"/>
          <w:divBdr>
            <w:top w:val="none" w:sz="0" w:space="0" w:color="auto"/>
            <w:left w:val="none" w:sz="0" w:space="0" w:color="auto"/>
            <w:bottom w:val="none" w:sz="0" w:space="0" w:color="auto"/>
            <w:right w:val="none" w:sz="0" w:space="0" w:color="auto"/>
          </w:divBdr>
        </w:div>
        <w:div w:id="1463379674">
          <w:marLeft w:val="480"/>
          <w:marRight w:val="0"/>
          <w:marTop w:val="0"/>
          <w:marBottom w:val="0"/>
          <w:divBdr>
            <w:top w:val="none" w:sz="0" w:space="0" w:color="auto"/>
            <w:left w:val="none" w:sz="0" w:space="0" w:color="auto"/>
            <w:bottom w:val="none" w:sz="0" w:space="0" w:color="auto"/>
            <w:right w:val="none" w:sz="0" w:space="0" w:color="auto"/>
          </w:divBdr>
        </w:div>
        <w:div w:id="1440489336">
          <w:marLeft w:val="480"/>
          <w:marRight w:val="0"/>
          <w:marTop w:val="0"/>
          <w:marBottom w:val="0"/>
          <w:divBdr>
            <w:top w:val="none" w:sz="0" w:space="0" w:color="auto"/>
            <w:left w:val="none" w:sz="0" w:space="0" w:color="auto"/>
            <w:bottom w:val="none" w:sz="0" w:space="0" w:color="auto"/>
            <w:right w:val="none" w:sz="0" w:space="0" w:color="auto"/>
          </w:divBdr>
        </w:div>
        <w:div w:id="1468471159">
          <w:marLeft w:val="480"/>
          <w:marRight w:val="0"/>
          <w:marTop w:val="0"/>
          <w:marBottom w:val="0"/>
          <w:divBdr>
            <w:top w:val="none" w:sz="0" w:space="0" w:color="auto"/>
            <w:left w:val="none" w:sz="0" w:space="0" w:color="auto"/>
            <w:bottom w:val="none" w:sz="0" w:space="0" w:color="auto"/>
            <w:right w:val="none" w:sz="0" w:space="0" w:color="auto"/>
          </w:divBdr>
        </w:div>
        <w:div w:id="780993452">
          <w:marLeft w:val="480"/>
          <w:marRight w:val="0"/>
          <w:marTop w:val="0"/>
          <w:marBottom w:val="0"/>
          <w:divBdr>
            <w:top w:val="none" w:sz="0" w:space="0" w:color="auto"/>
            <w:left w:val="none" w:sz="0" w:space="0" w:color="auto"/>
            <w:bottom w:val="none" w:sz="0" w:space="0" w:color="auto"/>
            <w:right w:val="none" w:sz="0" w:space="0" w:color="auto"/>
          </w:divBdr>
        </w:div>
        <w:div w:id="1475638904">
          <w:marLeft w:val="480"/>
          <w:marRight w:val="0"/>
          <w:marTop w:val="0"/>
          <w:marBottom w:val="0"/>
          <w:divBdr>
            <w:top w:val="none" w:sz="0" w:space="0" w:color="auto"/>
            <w:left w:val="none" w:sz="0" w:space="0" w:color="auto"/>
            <w:bottom w:val="none" w:sz="0" w:space="0" w:color="auto"/>
            <w:right w:val="none" w:sz="0" w:space="0" w:color="auto"/>
          </w:divBdr>
        </w:div>
        <w:div w:id="44530612">
          <w:marLeft w:val="480"/>
          <w:marRight w:val="0"/>
          <w:marTop w:val="0"/>
          <w:marBottom w:val="0"/>
          <w:divBdr>
            <w:top w:val="none" w:sz="0" w:space="0" w:color="auto"/>
            <w:left w:val="none" w:sz="0" w:space="0" w:color="auto"/>
            <w:bottom w:val="none" w:sz="0" w:space="0" w:color="auto"/>
            <w:right w:val="none" w:sz="0" w:space="0" w:color="auto"/>
          </w:divBdr>
        </w:div>
        <w:div w:id="1697853352">
          <w:marLeft w:val="480"/>
          <w:marRight w:val="0"/>
          <w:marTop w:val="0"/>
          <w:marBottom w:val="0"/>
          <w:divBdr>
            <w:top w:val="none" w:sz="0" w:space="0" w:color="auto"/>
            <w:left w:val="none" w:sz="0" w:space="0" w:color="auto"/>
            <w:bottom w:val="none" w:sz="0" w:space="0" w:color="auto"/>
            <w:right w:val="none" w:sz="0" w:space="0" w:color="auto"/>
          </w:divBdr>
        </w:div>
        <w:div w:id="1166751880">
          <w:marLeft w:val="480"/>
          <w:marRight w:val="0"/>
          <w:marTop w:val="0"/>
          <w:marBottom w:val="0"/>
          <w:divBdr>
            <w:top w:val="none" w:sz="0" w:space="0" w:color="auto"/>
            <w:left w:val="none" w:sz="0" w:space="0" w:color="auto"/>
            <w:bottom w:val="none" w:sz="0" w:space="0" w:color="auto"/>
            <w:right w:val="none" w:sz="0" w:space="0" w:color="auto"/>
          </w:divBdr>
        </w:div>
        <w:div w:id="1485899225">
          <w:marLeft w:val="480"/>
          <w:marRight w:val="0"/>
          <w:marTop w:val="0"/>
          <w:marBottom w:val="0"/>
          <w:divBdr>
            <w:top w:val="none" w:sz="0" w:space="0" w:color="auto"/>
            <w:left w:val="none" w:sz="0" w:space="0" w:color="auto"/>
            <w:bottom w:val="none" w:sz="0" w:space="0" w:color="auto"/>
            <w:right w:val="none" w:sz="0" w:space="0" w:color="auto"/>
          </w:divBdr>
        </w:div>
        <w:div w:id="1871869762">
          <w:marLeft w:val="480"/>
          <w:marRight w:val="0"/>
          <w:marTop w:val="0"/>
          <w:marBottom w:val="0"/>
          <w:divBdr>
            <w:top w:val="none" w:sz="0" w:space="0" w:color="auto"/>
            <w:left w:val="none" w:sz="0" w:space="0" w:color="auto"/>
            <w:bottom w:val="none" w:sz="0" w:space="0" w:color="auto"/>
            <w:right w:val="none" w:sz="0" w:space="0" w:color="auto"/>
          </w:divBdr>
        </w:div>
        <w:div w:id="1047602039">
          <w:marLeft w:val="480"/>
          <w:marRight w:val="0"/>
          <w:marTop w:val="0"/>
          <w:marBottom w:val="0"/>
          <w:divBdr>
            <w:top w:val="none" w:sz="0" w:space="0" w:color="auto"/>
            <w:left w:val="none" w:sz="0" w:space="0" w:color="auto"/>
            <w:bottom w:val="none" w:sz="0" w:space="0" w:color="auto"/>
            <w:right w:val="none" w:sz="0" w:space="0" w:color="auto"/>
          </w:divBdr>
        </w:div>
        <w:div w:id="251859520">
          <w:marLeft w:val="480"/>
          <w:marRight w:val="0"/>
          <w:marTop w:val="0"/>
          <w:marBottom w:val="0"/>
          <w:divBdr>
            <w:top w:val="none" w:sz="0" w:space="0" w:color="auto"/>
            <w:left w:val="none" w:sz="0" w:space="0" w:color="auto"/>
            <w:bottom w:val="none" w:sz="0" w:space="0" w:color="auto"/>
            <w:right w:val="none" w:sz="0" w:space="0" w:color="auto"/>
          </w:divBdr>
        </w:div>
        <w:div w:id="739445782">
          <w:marLeft w:val="480"/>
          <w:marRight w:val="0"/>
          <w:marTop w:val="0"/>
          <w:marBottom w:val="0"/>
          <w:divBdr>
            <w:top w:val="none" w:sz="0" w:space="0" w:color="auto"/>
            <w:left w:val="none" w:sz="0" w:space="0" w:color="auto"/>
            <w:bottom w:val="none" w:sz="0" w:space="0" w:color="auto"/>
            <w:right w:val="none" w:sz="0" w:space="0" w:color="auto"/>
          </w:divBdr>
        </w:div>
        <w:div w:id="1129085791">
          <w:marLeft w:val="480"/>
          <w:marRight w:val="0"/>
          <w:marTop w:val="0"/>
          <w:marBottom w:val="0"/>
          <w:divBdr>
            <w:top w:val="none" w:sz="0" w:space="0" w:color="auto"/>
            <w:left w:val="none" w:sz="0" w:space="0" w:color="auto"/>
            <w:bottom w:val="none" w:sz="0" w:space="0" w:color="auto"/>
            <w:right w:val="none" w:sz="0" w:space="0" w:color="auto"/>
          </w:divBdr>
        </w:div>
        <w:div w:id="336276304">
          <w:marLeft w:val="480"/>
          <w:marRight w:val="0"/>
          <w:marTop w:val="0"/>
          <w:marBottom w:val="0"/>
          <w:divBdr>
            <w:top w:val="none" w:sz="0" w:space="0" w:color="auto"/>
            <w:left w:val="none" w:sz="0" w:space="0" w:color="auto"/>
            <w:bottom w:val="none" w:sz="0" w:space="0" w:color="auto"/>
            <w:right w:val="none" w:sz="0" w:space="0" w:color="auto"/>
          </w:divBdr>
        </w:div>
        <w:div w:id="832255474">
          <w:marLeft w:val="480"/>
          <w:marRight w:val="0"/>
          <w:marTop w:val="0"/>
          <w:marBottom w:val="0"/>
          <w:divBdr>
            <w:top w:val="none" w:sz="0" w:space="0" w:color="auto"/>
            <w:left w:val="none" w:sz="0" w:space="0" w:color="auto"/>
            <w:bottom w:val="none" w:sz="0" w:space="0" w:color="auto"/>
            <w:right w:val="none" w:sz="0" w:space="0" w:color="auto"/>
          </w:divBdr>
        </w:div>
        <w:div w:id="220987858">
          <w:marLeft w:val="480"/>
          <w:marRight w:val="0"/>
          <w:marTop w:val="0"/>
          <w:marBottom w:val="0"/>
          <w:divBdr>
            <w:top w:val="none" w:sz="0" w:space="0" w:color="auto"/>
            <w:left w:val="none" w:sz="0" w:space="0" w:color="auto"/>
            <w:bottom w:val="none" w:sz="0" w:space="0" w:color="auto"/>
            <w:right w:val="none" w:sz="0" w:space="0" w:color="auto"/>
          </w:divBdr>
        </w:div>
        <w:div w:id="1415738575">
          <w:marLeft w:val="480"/>
          <w:marRight w:val="0"/>
          <w:marTop w:val="0"/>
          <w:marBottom w:val="0"/>
          <w:divBdr>
            <w:top w:val="none" w:sz="0" w:space="0" w:color="auto"/>
            <w:left w:val="none" w:sz="0" w:space="0" w:color="auto"/>
            <w:bottom w:val="none" w:sz="0" w:space="0" w:color="auto"/>
            <w:right w:val="none" w:sz="0" w:space="0" w:color="auto"/>
          </w:divBdr>
        </w:div>
        <w:div w:id="1447235164">
          <w:marLeft w:val="480"/>
          <w:marRight w:val="0"/>
          <w:marTop w:val="0"/>
          <w:marBottom w:val="0"/>
          <w:divBdr>
            <w:top w:val="none" w:sz="0" w:space="0" w:color="auto"/>
            <w:left w:val="none" w:sz="0" w:space="0" w:color="auto"/>
            <w:bottom w:val="none" w:sz="0" w:space="0" w:color="auto"/>
            <w:right w:val="none" w:sz="0" w:space="0" w:color="auto"/>
          </w:divBdr>
        </w:div>
        <w:div w:id="1485514856">
          <w:marLeft w:val="480"/>
          <w:marRight w:val="0"/>
          <w:marTop w:val="0"/>
          <w:marBottom w:val="0"/>
          <w:divBdr>
            <w:top w:val="none" w:sz="0" w:space="0" w:color="auto"/>
            <w:left w:val="none" w:sz="0" w:space="0" w:color="auto"/>
            <w:bottom w:val="none" w:sz="0" w:space="0" w:color="auto"/>
            <w:right w:val="none" w:sz="0" w:space="0" w:color="auto"/>
          </w:divBdr>
        </w:div>
        <w:div w:id="834492339">
          <w:marLeft w:val="480"/>
          <w:marRight w:val="0"/>
          <w:marTop w:val="0"/>
          <w:marBottom w:val="0"/>
          <w:divBdr>
            <w:top w:val="none" w:sz="0" w:space="0" w:color="auto"/>
            <w:left w:val="none" w:sz="0" w:space="0" w:color="auto"/>
            <w:bottom w:val="none" w:sz="0" w:space="0" w:color="auto"/>
            <w:right w:val="none" w:sz="0" w:space="0" w:color="auto"/>
          </w:divBdr>
        </w:div>
        <w:div w:id="532695412">
          <w:marLeft w:val="480"/>
          <w:marRight w:val="0"/>
          <w:marTop w:val="0"/>
          <w:marBottom w:val="0"/>
          <w:divBdr>
            <w:top w:val="none" w:sz="0" w:space="0" w:color="auto"/>
            <w:left w:val="none" w:sz="0" w:space="0" w:color="auto"/>
            <w:bottom w:val="none" w:sz="0" w:space="0" w:color="auto"/>
            <w:right w:val="none" w:sz="0" w:space="0" w:color="auto"/>
          </w:divBdr>
        </w:div>
        <w:div w:id="2098598441">
          <w:marLeft w:val="480"/>
          <w:marRight w:val="0"/>
          <w:marTop w:val="0"/>
          <w:marBottom w:val="0"/>
          <w:divBdr>
            <w:top w:val="none" w:sz="0" w:space="0" w:color="auto"/>
            <w:left w:val="none" w:sz="0" w:space="0" w:color="auto"/>
            <w:bottom w:val="none" w:sz="0" w:space="0" w:color="auto"/>
            <w:right w:val="none" w:sz="0" w:space="0" w:color="auto"/>
          </w:divBdr>
        </w:div>
        <w:div w:id="1169176189">
          <w:marLeft w:val="480"/>
          <w:marRight w:val="0"/>
          <w:marTop w:val="0"/>
          <w:marBottom w:val="0"/>
          <w:divBdr>
            <w:top w:val="none" w:sz="0" w:space="0" w:color="auto"/>
            <w:left w:val="none" w:sz="0" w:space="0" w:color="auto"/>
            <w:bottom w:val="none" w:sz="0" w:space="0" w:color="auto"/>
            <w:right w:val="none" w:sz="0" w:space="0" w:color="auto"/>
          </w:divBdr>
        </w:div>
        <w:div w:id="1976790627">
          <w:marLeft w:val="480"/>
          <w:marRight w:val="0"/>
          <w:marTop w:val="0"/>
          <w:marBottom w:val="0"/>
          <w:divBdr>
            <w:top w:val="none" w:sz="0" w:space="0" w:color="auto"/>
            <w:left w:val="none" w:sz="0" w:space="0" w:color="auto"/>
            <w:bottom w:val="none" w:sz="0" w:space="0" w:color="auto"/>
            <w:right w:val="none" w:sz="0" w:space="0" w:color="auto"/>
          </w:divBdr>
        </w:div>
        <w:div w:id="8913913">
          <w:marLeft w:val="480"/>
          <w:marRight w:val="0"/>
          <w:marTop w:val="0"/>
          <w:marBottom w:val="0"/>
          <w:divBdr>
            <w:top w:val="none" w:sz="0" w:space="0" w:color="auto"/>
            <w:left w:val="none" w:sz="0" w:space="0" w:color="auto"/>
            <w:bottom w:val="none" w:sz="0" w:space="0" w:color="auto"/>
            <w:right w:val="none" w:sz="0" w:space="0" w:color="auto"/>
          </w:divBdr>
        </w:div>
        <w:div w:id="1915122097">
          <w:marLeft w:val="480"/>
          <w:marRight w:val="0"/>
          <w:marTop w:val="0"/>
          <w:marBottom w:val="0"/>
          <w:divBdr>
            <w:top w:val="none" w:sz="0" w:space="0" w:color="auto"/>
            <w:left w:val="none" w:sz="0" w:space="0" w:color="auto"/>
            <w:bottom w:val="none" w:sz="0" w:space="0" w:color="auto"/>
            <w:right w:val="none" w:sz="0" w:space="0" w:color="auto"/>
          </w:divBdr>
        </w:div>
        <w:div w:id="844563304">
          <w:marLeft w:val="480"/>
          <w:marRight w:val="0"/>
          <w:marTop w:val="0"/>
          <w:marBottom w:val="0"/>
          <w:divBdr>
            <w:top w:val="none" w:sz="0" w:space="0" w:color="auto"/>
            <w:left w:val="none" w:sz="0" w:space="0" w:color="auto"/>
            <w:bottom w:val="none" w:sz="0" w:space="0" w:color="auto"/>
            <w:right w:val="none" w:sz="0" w:space="0" w:color="auto"/>
          </w:divBdr>
        </w:div>
        <w:div w:id="882518897">
          <w:marLeft w:val="480"/>
          <w:marRight w:val="0"/>
          <w:marTop w:val="0"/>
          <w:marBottom w:val="0"/>
          <w:divBdr>
            <w:top w:val="none" w:sz="0" w:space="0" w:color="auto"/>
            <w:left w:val="none" w:sz="0" w:space="0" w:color="auto"/>
            <w:bottom w:val="none" w:sz="0" w:space="0" w:color="auto"/>
            <w:right w:val="none" w:sz="0" w:space="0" w:color="auto"/>
          </w:divBdr>
        </w:div>
        <w:div w:id="826628763">
          <w:marLeft w:val="480"/>
          <w:marRight w:val="0"/>
          <w:marTop w:val="0"/>
          <w:marBottom w:val="0"/>
          <w:divBdr>
            <w:top w:val="none" w:sz="0" w:space="0" w:color="auto"/>
            <w:left w:val="none" w:sz="0" w:space="0" w:color="auto"/>
            <w:bottom w:val="none" w:sz="0" w:space="0" w:color="auto"/>
            <w:right w:val="none" w:sz="0" w:space="0" w:color="auto"/>
          </w:divBdr>
        </w:div>
        <w:div w:id="570626496">
          <w:marLeft w:val="480"/>
          <w:marRight w:val="0"/>
          <w:marTop w:val="0"/>
          <w:marBottom w:val="0"/>
          <w:divBdr>
            <w:top w:val="none" w:sz="0" w:space="0" w:color="auto"/>
            <w:left w:val="none" w:sz="0" w:space="0" w:color="auto"/>
            <w:bottom w:val="none" w:sz="0" w:space="0" w:color="auto"/>
            <w:right w:val="none" w:sz="0" w:space="0" w:color="auto"/>
          </w:divBdr>
        </w:div>
        <w:div w:id="1992712762">
          <w:marLeft w:val="480"/>
          <w:marRight w:val="0"/>
          <w:marTop w:val="0"/>
          <w:marBottom w:val="0"/>
          <w:divBdr>
            <w:top w:val="none" w:sz="0" w:space="0" w:color="auto"/>
            <w:left w:val="none" w:sz="0" w:space="0" w:color="auto"/>
            <w:bottom w:val="none" w:sz="0" w:space="0" w:color="auto"/>
            <w:right w:val="none" w:sz="0" w:space="0" w:color="auto"/>
          </w:divBdr>
        </w:div>
        <w:div w:id="2018733210">
          <w:marLeft w:val="480"/>
          <w:marRight w:val="0"/>
          <w:marTop w:val="0"/>
          <w:marBottom w:val="0"/>
          <w:divBdr>
            <w:top w:val="none" w:sz="0" w:space="0" w:color="auto"/>
            <w:left w:val="none" w:sz="0" w:space="0" w:color="auto"/>
            <w:bottom w:val="none" w:sz="0" w:space="0" w:color="auto"/>
            <w:right w:val="none" w:sz="0" w:space="0" w:color="auto"/>
          </w:divBdr>
        </w:div>
        <w:div w:id="80369988">
          <w:marLeft w:val="480"/>
          <w:marRight w:val="0"/>
          <w:marTop w:val="0"/>
          <w:marBottom w:val="0"/>
          <w:divBdr>
            <w:top w:val="none" w:sz="0" w:space="0" w:color="auto"/>
            <w:left w:val="none" w:sz="0" w:space="0" w:color="auto"/>
            <w:bottom w:val="none" w:sz="0" w:space="0" w:color="auto"/>
            <w:right w:val="none" w:sz="0" w:space="0" w:color="auto"/>
          </w:divBdr>
        </w:div>
        <w:div w:id="966933211">
          <w:marLeft w:val="480"/>
          <w:marRight w:val="0"/>
          <w:marTop w:val="0"/>
          <w:marBottom w:val="0"/>
          <w:divBdr>
            <w:top w:val="none" w:sz="0" w:space="0" w:color="auto"/>
            <w:left w:val="none" w:sz="0" w:space="0" w:color="auto"/>
            <w:bottom w:val="none" w:sz="0" w:space="0" w:color="auto"/>
            <w:right w:val="none" w:sz="0" w:space="0" w:color="auto"/>
          </w:divBdr>
        </w:div>
        <w:div w:id="141505327">
          <w:marLeft w:val="480"/>
          <w:marRight w:val="0"/>
          <w:marTop w:val="0"/>
          <w:marBottom w:val="0"/>
          <w:divBdr>
            <w:top w:val="none" w:sz="0" w:space="0" w:color="auto"/>
            <w:left w:val="none" w:sz="0" w:space="0" w:color="auto"/>
            <w:bottom w:val="none" w:sz="0" w:space="0" w:color="auto"/>
            <w:right w:val="none" w:sz="0" w:space="0" w:color="auto"/>
          </w:divBdr>
        </w:div>
        <w:div w:id="749548403">
          <w:marLeft w:val="480"/>
          <w:marRight w:val="0"/>
          <w:marTop w:val="0"/>
          <w:marBottom w:val="0"/>
          <w:divBdr>
            <w:top w:val="none" w:sz="0" w:space="0" w:color="auto"/>
            <w:left w:val="none" w:sz="0" w:space="0" w:color="auto"/>
            <w:bottom w:val="none" w:sz="0" w:space="0" w:color="auto"/>
            <w:right w:val="none" w:sz="0" w:space="0" w:color="auto"/>
          </w:divBdr>
        </w:div>
        <w:div w:id="1308978092">
          <w:marLeft w:val="480"/>
          <w:marRight w:val="0"/>
          <w:marTop w:val="0"/>
          <w:marBottom w:val="0"/>
          <w:divBdr>
            <w:top w:val="none" w:sz="0" w:space="0" w:color="auto"/>
            <w:left w:val="none" w:sz="0" w:space="0" w:color="auto"/>
            <w:bottom w:val="none" w:sz="0" w:space="0" w:color="auto"/>
            <w:right w:val="none" w:sz="0" w:space="0" w:color="auto"/>
          </w:divBdr>
        </w:div>
        <w:div w:id="1369184047">
          <w:marLeft w:val="480"/>
          <w:marRight w:val="0"/>
          <w:marTop w:val="0"/>
          <w:marBottom w:val="0"/>
          <w:divBdr>
            <w:top w:val="none" w:sz="0" w:space="0" w:color="auto"/>
            <w:left w:val="none" w:sz="0" w:space="0" w:color="auto"/>
            <w:bottom w:val="none" w:sz="0" w:space="0" w:color="auto"/>
            <w:right w:val="none" w:sz="0" w:space="0" w:color="auto"/>
          </w:divBdr>
        </w:div>
        <w:div w:id="1730349459">
          <w:marLeft w:val="480"/>
          <w:marRight w:val="0"/>
          <w:marTop w:val="0"/>
          <w:marBottom w:val="0"/>
          <w:divBdr>
            <w:top w:val="none" w:sz="0" w:space="0" w:color="auto"/>
            <w:left w:val="none" w:sz="0" w:space="0" w:color="auto"/>
            <w:bottom w:val="none" w:sz="0" w:space="0" w:color="auto"/>
            <w:right w:val="none" w:sz="0" w:space="0" w:color="auto"/>
          </w:divBdr>
        </w:div>
        <w:div w:id="1213661348">
          <w:marLeft w:val="480"/>
          <w:marRight w:val="0"/>
          <w:marTop w:val="0"/>
          <w:marBottom w:val="0"/>
          <w:divBdr>
            <w:top w:val="none" w:sz="0" w:space="0" w:color="auto"/>
            <w:left w:val="none" w:sz="0" w:space="0" w:color="auto"/>
            <w:bottom w:val="none" w:sz="0" w:space="0" w:color="auto"/>
            <w:right w:val="none" w:sz="0" w:space="0" w:color="auto"/>
          </w:divBdr>
        </w:div>
        <w:div w:id="268590085">
          <w:marLeft w:val="480"/>
          <w:marRight w:val="0"/>
          <w:marTop w:val="0"/>
          <w:marBottom w:val="0"/>
          <w:divBdr>
            <w:top w:val="none" w:sz="0" w:space="0" w:color="auto"/>
            <w:left w:val="none" w:sz="0" w:space="0" w:color="auto"/>
            <w:bottom w:val="none" w:sz="0" w:space="0" w:color="auto"/>
            <w:right w:val="none" w:sz="0" w:space="0" w:color="auto"/>
          </w:divBdr>
        </w:div>
        <w:div w:id="1307735765">
          <w:marLeft w:val="480"/>
          <w:marRight w:val="0"/>
          <w:marTop w:val="0"/>
          <w:marBottom w:val="0"/>
          <w:divBdr>
            <w:top w:val="none" w:sz="0" w:space="0" w:color="auto"/>
            <w:left w:val="none" w:sz="0" w:space="0" w:color="auto"/>
            <w:bottom w:val="none" w:sz="0" w:space="0" w:color="auto"/>
            <w:right w:val="none" w:sz="0" w:space="0" w:color="auto"/>
          </w:divBdr>
        </w:div>
        <w:div w:id="121701505">
          <w:marLeft w:val="480"/>
          <w:marRight w:val="0"/>
          <w:marTop w:val="0"/>
          <w:marBottom w:val="0"/>
          <w:divBdr>
            <w:top w:val="none" w:sz="0" w:space="0" w:color="auto"/>
            <w:left w:val="none" w:sz="0" w:space="0" w:color="auto"/>
            <w:bottom w:val="none" w:sz="0" w:space="0" w:color="auto"/>
            <w:right w:val="none" w:sz="0" w:space="0" w:color="auto"/>
          </w:divBdr>
        </w:div>
      </w:divsChild>
    </w:div>
    <w:div w:id="1443300035">
      <w:bodyDiv w:val="1"/>
      <w:marLeft w:val="0"/>
      <w:marRight w:val="0"/>
      <w:marTop w:val="0"/>
      <w:marBottom w:val="0"/>
      <w:divBdr>
        <w:top w:val="none" w:sz="0" w:space="0" w:color="auto"/>
        <w:left w:val="none" w:sz="0" w:space="0" w:color="auto"/>
        <w:bottom w:val="none" w:sz="0" w:space="0" w:color="auto"/>
        <w:right w:val="none" w:sz="0" w:space="0" w:color="auto"/>
      </w:divBdr>
    </w:div>
    <w:div w:id="1443571926">
      <w:bodyDiv w:val="1"/>
      <w:marLeft w:val="0"/>
      <w:marRight w:val="0"/>
      <w:marTop w:val="0"/>
      <w:marBottom w:val="0"/>
      <w:divBdr>
        <w:top w:val="none" w:sz="0" w:space="0" w:color="auto"/>
        <w:left w:val="none" w:sz="0" w:space="0" w:color="auto"/>
        <w:bottom w:val="none" w:sz="0" w:space="0" w:color="auto"/>
        <w:right w:val="none" w:sz="0" w:space="0" w:color="auto"/>
      </w:divBdr>
    </w:div>
    <w:div w:id="1443652441">
      <w:bodyDiv w:val="1"/>
      <w:marLeft w:val="0"/>
      <w:marRight w:val="0"/>
      <w:marTop w:val="0"/>
      <w:marBottom w:val="0"/>
      <w:divBdr>
        <w:top w:val="none" w:sz="0" w:space="0" w:color="auto"/>
        <w:left w:val="none" w:sz="0" w:space="0" w:color="auto"/>
        <w:bottom w:val="none" w:sz="0" w:space="0" w:color="auto"/>
        <w:right w:val="none" w:sz="0" w:space="0" w:color="auto"/>
      </w:divBdr>
    </w:div>
    <w:div w:id="1444492607">
      <w:bodyDiv w:val="1"/>
      <w:marLeft w:val="0"/>
      <w:marRight w:val="0"/>
      <w:marTop w:val="0"/>
      <w:marBottom w:val="0"/>
      <w:divBdr>
        <w:top w:val="none" w:sz="0" w:space="0" w:color="auto"/>
        <w:left w:val="none" w:sz="0" w:space="0" w:color="auto"/>
        <w:bottom w:val="none" w:sz="0" w:space="0" w:color="auto"/>
        <w:right w:val="none" w:sz="0" w:space="0" w:color="auto"/>
      </w:divBdr>
    </w:div>
    <w:div w:id="1445154166">
      <w:bodyDiv w:val="1"/>
      <w:marLeft w:val="0"/>
      <w:marRight w:val="0"/>
      <w:marTop w:val="0"/>
      <w:marBottom w:val="0"/>
      <w:divBdr>
        <w:top w:val="none" w:sz="0" w:space="0" w:color="auto"/>
        <w:left w:val="none" w:sz="0" w:space="0" w:color="auto"/>
        <w:bottom w:val="none" w:sz="0" w:space="0" w:color="auto"/>
        <w:right w:val="none" w:sz="0" w:space="0" w:color="auto"/>
      </w:divBdr>
    </w:div>
    <w:div w:id="1445998851">
      <w:bodyDiv w:val="1"/>
      <w:marLeft w:val="0"/>
      <w:marRight w:val="0"/>
      <w:marTop w:val="0"/>
      <w:marBottom w:val="0"/>
      <w:divBdr>
        <w:top w:val="none" w:sz="0" w:space="0" w:color="auto"/>
        <w:left w:val="none" w:sz="0" w:space="0" w:color="auto"/>
        <w:bottom w:val="none" w:sz="0" w:space="0" w:color="auto"/>
        <w:right w:val="none" w:sz="0" w:space="0" w:color="auto"/>
      </w:divBdr>
    </w:div>
    <w:div w:id="1446197214">
      <w:bodyDiv w:val="1"/>
      <w:marLeft w:val="0"/>
      <w:marRight w:val="0"/>
      <w:marTop w:val="0"/>
      <w:marBottom w:val="0"/>
      <w:divBdr>
        <w:top w:val="none" w:sz="0" w:space="0" w:color="auto"/>
        <w:left w:val="none" w:sz="0" w:space="0" w:color="auto"/>
        <w:bottom w:val="none" w:sz="0" w:space="0" w:color="auto"/>
        <w:right w:val="none" w:sz="0" w:space="0" w:color="auto"/>
      </w:divBdr>
    </w:div>
    <w:div w:id="1446346227">
      <w:bodyDiv w:val="1"/>
      <w:marLeft w:val="0"/>
      <w:marRight w:val="0"/>
      <w:marTop w:val="0"/>
      <w:marBottom w:val="0"/>
      <w:divBdr>
        <w:top w:val="none" w:sz="0" w:space="0" w:color="auto"/>
        <w:left w:val="none" w:sz="0" w:space="0" w:color="auto"/>
        <w:bottom w:val="none" w:sz="0" w:space="0" w:color="auto"/>
        <w:right w:val="none" w:sz="0" w:space="0" w:color="auto"/>
      </w:divBdr>
    </w:div>
    <w:div w:id="1446541481">
      <w:bodyDiv w:val="1"/>
      <w:marLeft w:val="0"/>
      <w:marRight w:val="0"/>
      <w:marTop w:val="0"/>
      <w:marBottom w:val="0"/>
      <w:divBdr>
        <w:top w:val="none" w:sz="0" w:space="0" w:color="auto"/>
        <w:left w:val="none" w:sz="0" w:space="0" w:color="auto"/>
        <w:bottom w:val="none" w:sz="0" w:space="0" w:color="auto"/>
        <w:right w:val="none" w:sz="0" w:space="0" w:color="auto"/>
      </w:divBdr>
    </w:div>
    <w:div w:id="1446542382">
      <w:bodyDiv w:val="1"/>
      <w:marLeft w:val="0"/>
      <w:marRight w:val="0"/>
      <w:marTop w:val="0"/>
      <w:marBottom w:val="0"/>
      <w:divBdr>
        <w:top w:val="none" w:sz="0" w:space="0" w:color="auto"/>
        <w:left w:val="none" w:sz="0" w:space="0" w:color="auto"/>
        <w:bottom w:val="none" w:sz="0" w:space="0" w:color="auto"/>
        <w:right w:val="none" w:sz="0" w:space="0" w:color="auto"/>
      </w:divBdr>
    </w:div>
    <w:div w:id="1446802326">
      <w:bodyDiv w:val="1"/>
      <w:marLeft w:val="0"/>
      <w:marRight w:val="0"/>
      <w:marTop w:val="0"/>
      <w:marBottom w:val="0"/>
      <w:divBdr>
        <w:top w:val="none" w:sz="0" w:space="0" w:color="auto"/>
        <w:left w:val="none" w:sz="0" w:space="0" w:color="auto"/>
        <w:bottom w:val="none" w:sz="0" w:space="0" w:color="auto"/>
        <w:right w:val="none" w:sz="0" w:space="0" w:color="auto"/>
      </w:divBdr>
      <w:divsChild>
        <w:div w:id="1972638268">
          <w:marLeft w:val="480"/>
          <w:marRight w:val="0"/>
          <w:marTop w:val="0"/>
          <w:marBottom w:val="0"/>
          <w:divBdr>
            <w:top w:val="none" w:sz="0" w:space="0" w:color="auto"/>
            <w:left w:val="none" w:sz="0" w:space="0" w:color="auto"/>
            <w:bottom w:val="none" w:sz="0" w:space="0" w:color="auto"/>
            <w:right w:val="none" w:sz="0" w:space="0" w:color="auto"/>
          </w:divBdr>
        </w:div>
        <w:div w:id="190463930">
          <w:marLeft w:val="480"/>
          <w:marRight w:val="0"/>
          <w:marTop w:val="0"/>
          <w:marBottom w:val="0"/>
          <w:divBdr>
            <w:top w:val="none" w:sz="0" w:space="0" w:color="auto"/>
            <w:left w:val="none" w:sz="0" w:space="0" w:color="auto"/>
            <w:bottom w:val="none" w:sz="0" w:space="0" w:color="auto"/>
            <w:right w:val="none" w:sz="0" w:space="0" w:color="auto"/>
          </w:divBdr>
        </w:div>
        <w:div w:id="1654944419">
          <w:marLeft w:val="480"/>
          <w:marRight w:val="0"/>
          <w:marTop w:val="0"/>
          <w:marBottom w:val="0"/>
          <w:divBdr>
            <w:top w:val="none" w:sz="0" w:space="0" w:color="auto"/>
            <w:left w:val="none" w:sz="0" w:space="0" w:color="auto"/>
            <w:bottom w:val="none" w:sz="0" w:space="0" w:color="auto"/>
            <w:right w:val="none" w:sz="0" w:space="0" w:color="auto"/>
          </w:divBdr>
        </w:div>
        <w:div w:id="1961372232">
          <w:marLeft w:val="480"/>
          <w:marRight w:val="0"/>
          <w:marTop w:val="0"/>
          <w:marBottom w:val="0"/>
          <w:divBdr>
            <w:top w:val="none" w:sz="0" w:space="0" w:color="auto"/>
            <w:left w:val="none" w:sz="0" w:space="0" w:color="auto"/>
            <w:bottom w:val="none" w:sz="0" w:space="0" w:color="auto"/>
            <w:right w:val="none" w:sz="0" w:space="0" w:color="auto"/>
          </w:divBdr>
        </w:div>
        <w:div w:id="714355599">
          <w:marLeft w:val="480"/>
          <w:marRight w:val="0"/>
          <w:marTop w:val="0"/>
          <w:marBottom w:val="0"/>
          <w:divBdr>
            <w:top w:val="none" w:sz="0" w:space="0" w:color="auto"/>
            <w:left w:val="none" w:sz="0" w:space="0" w:color="auto"/>
            <w:bottom w:val="none" w:sz="0" w:space="0" w:color="auto"/>
            <w:right w:val="none" w:sz="0" w:space="0" w:color="auto"/>
          </w:divBdr>
        </w:div>
        <w:div w:id="426657329">
          <w:marLeft w:val="480"/>
          <w:marRight w:val="0"/>
          <w:marTop w:val="0"/>
          <w:marBottom w:val="0"/>
          <w:divBdr>
            <w:top w:val="none" w:sz="0" w:space="0" w:color="auto"/>
            <w:left w:val="none" w:sz="0" w:space="0" w:color="auto"/>
            <w:bottom w:val="none" w:sz="0" w:space="0" w:color="auto"/>
            <w:right w:val="none" w:sz="0" w:space="0" w:color="auto"/>
          </w:divBdr>
        </w:div>
        <w:div w:id="1388260062">
          <w:marLeft w:val="480"/>
          <w:marRight w:val="0"/>
          <w:marTop w:val="0"/>
          <w:marBottom w:val="0"/>
          <w:divBdr>
            <w:top w:val="none" w:sz="0" w:space="0" w:color="auto"/>
            <w:left w:val="none" w:sz="0" w:space="0" w:color="auto"/>
            <w:bottom w:val="none" w:sz="0" w:space="0" w:color="auto"/>
            <w:right w:val="none" w:sz="0" w:space="0" w:color="auto"/>
          </w:divBdr>
        </w:div>
        <w:div w:id="535118219">
          <w:marLeft w:val="480"/>
          <w:marRight w:val="0"/>
          <w:marTop w:val="0"/>
          <w:marBottom w:val="0"/>
          <w:divBdr>
            <w:top w:val="none" w:sz="0" w:space="0" w:color="auto"/>
            <w:left w:val="none" w:sz="0" w:space="0" w:color="auto"/>
            <w:bottom w:val="none" w:sz="0" w:space="0" w:color="auto"/>
            <w:right w:val="none" w:sz="0" w:space="0" w:color="auto"/>
          </w:divBdr>
        </w:div>
        <w:div w:id="499657981">
          <w:marLeft w:val="480"/>
          <w:marRight w:val="0"/>
          <w:marTop w:val="0"/>
          <w:marBottom w:val="0"/>
          <w:divBdr>
            <w:top w:val="none" w:sz="0" w:space="0" w:color="auto"/>
            <w:left w:val="none" w:sz="0" w:space="0" w:color="auto"/>
            <w:bottom w:val="none" w:sz="0" w:space="0" w:color="auto"/>
            <w:right w:val="none" w:sz="0" w:space="0" w:color="auto"/>
          </w:divBdr>
        </w:div>
        <w:div w:id="2027753669">
          <w:marLeft w:val="480"/>
          <w:marRight w:val="0"/>
          <w:marTop w:val="0"/>
          <w:marBottom w:val="0"/>
          <w:divBdr>
            <w:top w:val="none" w:sz="0" w:space="0" w:color="auto"/>
            <w:left w:val="none" w:sz="0" w:space="0" w:color="auto"/>
            <w:bottom w:val="none" w:sz="0" w:space="0" w:color="auto"/>
            <w:right w:val="none" w:sz="0" w:space="0" w:color="auto"/>
          </w:divBdr>
        </w:div>
        <w:div w:id="1565798643">
          <w:marLeft w:val="480"/>
          <w:marRight w:val="0"/>
          <w:marTop w:val="0"/>
          <w:marBottom w:val="0"/>
          <w:divBdr>
            <w:top w:val="none" w:sz="0" w:space="0" w:color="auto"/>
            <w:left w:val="none" w:sz="0" w:space="0" w:color="auto"/>
            <w:bottom w:val="none" w:sz="0" w:space="0" w:color="auto"/>
            <w:right w:val="none" w:sz="0" w:space="0" w:color="auto"/>
          </w:divBdr>
        </w:div>
        <w:div w:id="1730955008">
          <w:marLeft w:val="480"/>
          <w:marRight w:val="0"/>
          <w:marTop w:val="0"/>
          <w:marBottom w:val="0"/>
          <w:divBdr>
            <w:top w:val="none" w:sz="0" w:space="0" w:color="auto"/>
            <w:left w:val="none" w:sz="0" w:space="0" w:color="auto"/>
            <w:bottom w:val="none" w:sz="0" w:space="0" w:color="auto"/>
            <w:right w:val="none" w:sz="0" w:space="0" w:color="auto"/>
          </w:divBdr>
        </w:div>
        <w:div w:id="1729374449">
          <w:marLeft w:val="480"/>
          <w:marRight w:val="0"/>
          <w:marTop w:val="0"/>
          <w:marBottom w:val="0"/>
          <w:divBdr>
            <w:top w:val="none" w:sz="0" w:space="0" w:color="auto"/>
            <w:left w:val="none" w:sz="0" w:space="0" w:color="auto"/>
            <w:bottom w:val="none" w:sz="0" w:space="0" w:color="auto"/>
            <w:right w:val="none" w:sz="0" w:space="0" w:color="auto"/>
          </w:divBdr>
        </w:div>
        <w:div w:id="1130976733">
          <w:marLeft w:val="480"/>
          <w:marRight w:val="0"/>
          <w:marTop w:val="0"/>
          <w:marBottom w:val="0"/>
          <w:divBdr>
            <w:top w:val="none" w:sz="0" w:space="0" w:color="auto"/>
            <w:left w:val="none" w:sz="0" w:space="0" w:color="auto"/>
            <w:bottom w:val="none" w:sz="0" w:space="0" w:color="auto"/>
            <w:right w:val="none" w:sz="0" w:space="0" w:color="auto"/>
          </w:divBdr>
        </w:div>
        <w:div w:id="819923179">
          <w:marLeft w:val="480"/>
          <w:marRight w:val="0"/>
          <w:marTop w:val="0"/>
          <w:marBottom w:val="0"/>
          <w:divBdr>
            <w:top w:val="none" w:sz="0" w:space="0" w:color="auto"/>
            <w:left w:val="none" w:sz="0" w:space="0" w:color="auto"/>
            <w:bottom w:val="none" w:sz="0" w:space="0" w:color="auto"/>
            <w:right w:val="none" w:sz="0" w:space="0" w:color="auto"/>
          </w:divBdr>
        </w:div>
        <w:div w:id="978538875">
          <w:marLeft w:val="480"/>
          <w:marRight w:val="0"/>
          <w:marTop w:val="0"/>
          <w:marBottom w:val="0"/>
          <w:divBdr>
            <w:top w:val="none" w:sz="0" w:space="0" w:color="auto"/>
            <w:left w:val="none" w:sz="0" w:space="0" w:color="auto"/>
            <w:bottom w:val="none" w:sz="0" w:space="0" w:color="auto"/>
            <w:right w:val="none" w:sz="0" w:space="0" w:color="auto"/>
          </w:divBdr>
        </w:div>
        <w:div w:id="1773698111">
          <w:marLeft w:val="480"/>
          <w:marRight w:val="0"/>
          <w:marTop w:val="0"/>
          <w:marBottom w:val="0"/>
          <w:divBdr>
            <w:top w:val="none" w:sz="0" w:space="0" w:color="auto"/>
            <w:left w:val="none" w:sz="0" w:space="0" w:color="auto"/>
            <w:bottom w:val="none" w:sz="0" w:space="0" w:color="auto"/>
            <w:right w:val="none" w:sz="0" w:space="0" w:color="auto"/>
          </w:divBdr>
        </w:div>
        <w:div w:id="896353735">
          <w:marLeft w:val="480"/>
          <w:marRight w:val="0"/>
          <w:marTop w:val="0"/>
          <w:marBottom w:val="0"/>
          <w:divBdr>
            <w:top w:val="none" w:sz="0" w:space="0" w:color="auto"/>
            <w:left w:val="none" w:sz="0" w:space="0" w:color="auto"/>
            <w:bottom w:val="none" w:sz="0" w:space="0" w:color="auto"/>
            <w:right w:val="none" w:sz="0" w:space="0" w:color="auto"/>
          </w:divBdr>
        </w:div>
        <w:div w:id="2067416547">
          <w:marLeft w:val="480"/>
          <w:marRight w:val="0"/>
          <w:marTop w:val="0"/>
          <w:marBottom w:val="0"/>
          <w:divBdr>
            <w:top w:val="none" w:sz="0" w:space="0" w:color="auto"/>
            <w:left w:val="none" w:sz="0" w:space="0" w:color="auto"/>
            <w:bottom w:val="none" w:sz="0" w:space="0" w:color="auto"/>
            <w:right w:val="none" w:sz="0" w:space="0" w:color="auto"/>
          </w:divBdr>
        </w:div>
        <w:div w:id="1115295104">
          <w:marLeft w:val="480"/>
          <w:marRight w:val="0"/>
          <w:marTop w:val="0"/>
          <w:marBottom w:val="0"/>
          <w:divBdr>
            <w:top w:val="none" w:sz="0" w:space="0" w:color="auto"/>
            <w:left w:val="none" w:sz="0" w:space="0" w:color="auto"/>
            <w:bottom w:val="none" w:sz="0" w:space="0" w:color="auto"/>
            <w:right w:val="none" w:sz="0" w:space="0" w:color="auto"/>
          </w:divBdr>
        </w:div>
        <w:div w:id="2075077690">
          <w:marLeft w:val="480"/>
          <w:marRight w:val="0"/>
          <w:marTop w:val="0"/>
          <w:marBottom w:val="0"/>
          <w:divBdr>
            <w:top w:val="none" w:sz="0" w:space="0" w:color="auto"/>
            <w:left w:val="none" w:sz="0" w:space="0" w:color="auto"/>
            <w:bottom w:val="none" w:sz="0" w:space="0" w:color="auto"/>
            <w:right w:val="none" w:sz="0" w:space="0" w:color="auto"/>
          </w:divBdr>
        </w:div>
        <w:div w:id="1426146671">
          <w:marLeft w:val="480"/>
          <w:marRight w:val="0"/>
          <w:marTop w:val="0"/>
          <w:marBottom w:val="0"/>
          <w:divBdr>
            <w:top w:val="none" w:sz="0" w:space="0" w:color="auto"/>
            <w:left w:val="none" w:sz="0" w:space="0" w:color="auto"/>
            <w:bottom w:val="none" w:sz="0" w:space="0" w:color="auto"/>
            <w:right w:val="none" w:sz="0" w:space="0" w:color="auto"/>
          </w:divBdr>
        </w:div>
        <w:div w:id="1124887659">
          <w:marLeft w:val="480"/>
          <w:marRight w:val="0"/>
          <w:marTop w:val="0"/>
          <w:marBottom w:val="0"/>
          <w:divBdr>
            <w:top w:val="none" w:sz="0" w:space="0" w:color="auto"/>
            <w:left w:val="none" w:sz="0" w:space="0" w:color="auto"/>
            <w:bottom w:val="none" w:sz="0" w:space="0" w:color="auto"/>
            <w:right w:val="none" w:sz="0" w:space="0" w:color="auto"/>
          </w:divBdr>
        </w:div>
        <w:div w:id="2046439135">
          <w:marLeft w:val="480"/>
          <w:marRight w:val="0"/>
          <w:marTop w:val="0"/>
          <w:marBottom w:val="0"/>
          <w:divBdr>
            <w:top w:val="none" w:sz="0" w:space="0" w:color="auto"/>
            <w:left w:val="none" w:sz="0" w:space="0" w:color="auto"/>
            <w:bottom w:val="none" w:sz="0" w:space="0" w:color="auto"/>
            <w:right w:val="none" w:sz="0" w:space="0" w:color="auto"/>
          </w:divBdr>
        </w:div>
        <w:div w:id="959259529">
          <w:marLeft w:val="480"/>
          <w:marRight w:val="0"/>
          <w:marTop w:val="0"/>
          <w:marBottom w:val="0"/>
          <w:divBdr>
            <w:top w:val="none" w:sz="0" w:space="0" w:color="auto"/>
            <w:left w:val="none" w:sz="0" w:space="0" w:color="auto"/>
            <w:bottom w:val="none" w:sz="0" w:space="0" w:color="auto"/>
            <w:right w:val="none" w:sz="0" w:space="0" w:color="auto"/>
          </w:divBdr>
        </w:div>
        <w:div w:id="1296135633">
          <w:marLeft w:val="480"/>
          <w:marRight w:val="0"/>
          <w:marTop w:val="0"/>
          <w:marBottom w:val="0"/>
          <w:divBdr>
            <w:top w:val="none" w:sz="0" w:space="0" w:color="auto"/>
            <w:left w:val="none" w:sz="0" w:space="0" w:color="auto"/>
            <w:bottom w:val="none" w:sz="0" w:space="0" w:color="auto"/>
            <w:right w:val="none" w:sz="0" w:space="0" w:color="auto"/>
          </w:divBdr>
        </w:div>
        <w:div w:id="188766947">
          <w:marLeft w:val="480"/>
          <w:marRight w:val="0"/>
          <w:marTop w:val="0"/>
          <w:marBottom w:val="0"/>
          <w:divBdr>
            <w:top w:val="none" w:sz="0" w:space="0" w:color="auto"/>
            <w:left w:val="none" w:sz="0" w:space="0" w:color="auto"/>
            <w:bottom w:val="none" w:sz="0" w:space="0" w:color="auto"/>
            <w:right w:val="none" w:sz="0" w:space="0" w:color="auto"/>
          </w:divBdr>
        </w:div>
        <w:div w:id="1453356828">
          <w:marLeft w:val="480"/>
          <w:marRight w:val="0"/>
          <w:marTop w:val="0"/>
          <w:marBottom w:val="0"/>
          <w:divBdr>
            <w:top w:val="none" w:sz="0" w:space="0" w:color="auto"/>
            <w:left w:val="none" w:sz="0" w:space="0" w:color="auto"/>
            <w:bottom w:val="none" w:sz="0" w:space="0" w:color="auto"/>
            <w:right w:val="none" w:sz="0" w:space="0" w:color="auto"/>
          </w:divBdr>
        </w:div>
        <w:div w:id="472137903">
          <w:marLeft w:val="480"/>
          <w:marRight w:val="0"/>
          <w:marTop w:val="0"/>
          <w:marBottom w:val="0"/>
          <w:divBdr>
            <w:top w:val="none" w:sz="0" w:space="0" w:color="auto"/>
            <w:left w:val="none" w:sz="0" w:space="0" w:color="auto"/>
            <w:bottom w:val="none" w:sz="0" w:space="0" w:color="auto"/>
            <w:right w:val="none" w:sz="0" w:space="0" w:color="auto"/>
          </w:divBdr>
        </w:div>
        <w:div w:id="161286762">
          <w:marLeft w:val="480"/>
          <w:marRight w:val="0"/>
          <w:marTop w:val="0"/>
          <w:marBottom w:val="0"/>
          <w:divBdr>
            <w:top w:val="none" w:sz="0" w:space="0" w:color="auto"/>
            <w:left w:val="none" w:sz="0" w:space="0" w:color="auto"/>
            <w:bottom w:val="none" w:sz="0" w:space="0" w:color="auto"/>
            <w:right w:val="none" w:sz="0" w:space="0" w:color="auto"/>
          </w:divBdr>
        </w:div>
        <w:div w:id="33433263">
          <w:marLeft w:val="480"/>
          <w:marRight w:val="0"/>
          <w:marTop w:val="0"/>
          <w:marBottom w:val="0"/>
          <w:divBdr>
            <w:top w:val="none" w:sz="0" w:space="0" w:color="auto"/>
            <w:left w:val="none" w:sz="0" w:space="0" w:color="auto"/>
            <w:bottom w:val="none" w:sz="0" w:space="0" w:color="auto"/>
            <w:right w:val="none" w:sz="0" w:space="0" w:color="auto"/>
          </w:divBdr>
        </w:div>
        <w:div w:id="375348821">
          <w:marLeft w:val="480"/>
          <w:marRight w:val="0"/>
          <w:marTop w:val="0"/>
          <w:marBottom w:val="0"/>
          <w:divBdr>
            <w:top w:val="none" w:sz="0" w:space="0" w:color="auto"/>
            <w:left w:val="none" w:sz="0" w:space="0" w:color="auto"/>
            <w:bottom w:val="none" w:sz="0" w:space="0" w:color="auto"/>
            <w:right w:val="none" w:sz="0" w:space="0" w:color="auto"/>
          </w:divBdr>
        </w:div>
        <w:div w:id="2035769353">
          <w:marLeft w:val="480"/>
          <w:marRight w:val="0"/>
          <w:marTop w:val="0"/>
          <w:marBottom w:val="0"/>
          <w:divBdr>
            <w:top w:val="none" w:sz="0" w:space="0" w:color="auto"/>
            <w:left w:val="none" w:sz="0" w:space="0" w:color="auto"/>
            <w:bottom w:val="none" w:sz="0" w:space="0" w:color="auto"/>
            <w:right w:val="none" w:sz="0" w:space="0" w:color="auto"/>
          </w:divBdr>
        </w:div>
        <w:div w:id="1730569048">
          <w:marLeft w:val="480"/>
          <w:marRight w:val="0"/>
          <w:marTop w:val="0"/>
          <w:marBottom w:val="0"/>
          <w:divBdr>
            <w:top w:val="none" w:sz="0" w:space="0" w:color="auto"/>
            <w:left w:val="none" w:sz="0" w:space="0" w:color="auto"/>
            <w:bottom w:val="none" w:sz="0" w:space="0" w:color="auto"/>
            <w:right w:val="none" w:sz="0" w:space="0" w:color="auto"/>
          </w:divBdr>
        </w:div>
        <w:div w:id="1016804250">
          <w:marLeft w:val="480"/>
          <w:marRight w:val="0"/>
          <w:marTop w:val="0"/>
          <w:marBottom w:val="0"/>
          <w:divBdr>
            <w:top w:val="none" w:sz="0" w:space="0" w:color="auto"/>
            <w:left w:val="none" w:sz="0" w:space="0" w:color="auto"/>
            <w:bottom w:val="none" w:sz="0" w:space="0" w:color="auto"/>
            <w:right w:val="none" w:sz="0" w:space="0" w:color="auto"/>
          </w:divBdr>
        </w:div>
        <w:div w:id="1080710497">
          <w:marLeft w:val="480"/>
          <w:marRight w:val="0"/>
          <w:marTop w:val="0"/>
          <w:marBottom w:val="0"/>
          <w:divBdr>
            <w:top w:val="none" w:sz="0" w:space="0" w:color="auto"/>
            <w:left w:val="none" w:sz="0" w:space="0" w:color="auto"/>
            <w:bottom w:val="none" w:sz="0" w:space="0" w:color="auto"/>
            <w:right w:val="none" w:sz="0" w:space="0" w:color="auto"/>
          </w:divBdr>
        </w:div>
        <w:div w:id="289286361">
          <w:marLeft w:val="480"/>
          <w:marRight w:val="0"/>
          <w:marTop w:val="0"/>
          <w:marBottom w:val="0"/>
          <w:divBdr>
            <w:top w:val="none" w:sz="0" w:space="0" w:color="auto"/>
            <w:left w:val="none" w:sz="0" w:space="0" w:color="auto"/>
            <w:bottom w:val="none" w:sz="0" w:space="0" w:color="auto"/>
            <w:right w:val="none" w:sz="0" w:space="0" w:color="auto"/>
          </w:divBdr>
        </w:div>
        <w:div w:id="550115990">
          <w:marLeft w:val="480"/>
          <w:marRight w:val="0"/>
          <w:marTop w:val="0"/>
          <w:marBottom w:val="0"/>
          <w:divBdr>
            <w:top w:val="none" w:sz="0" w:space="0" w:color="auto"/>
            <w:left w:val="none" w:sz="0" w:space="0" w:color="auto"/>
            <w:bottom w:val="none" w:sz="0" w:space="0" w:color="auto"/>
            <w:right w:val="none" w:sz="0" w:space="0" w:color="auto"/>
          </w:divBdr>
        </w:div>
        <w:div w:id="1851677257">
          <w:marLeft w:val="480"/>
          <w:marRight w:val="0"/>
          <w:marTop w:val="0"/>
          <w:marBottom w:val="0"/>
          <w:divBdr>
            <w:top w:val="none" w:sz="0" w:space="0" w:color="auto"/>
            <w:left w:val="none" w:sz="0" w:space="0" w:color="auto"/>
            <w:bottom w:val="none" w:sz="0" w:space="0" w:color="auto"/>
            <w:right w:val="none" w:sz="0" w:space="0" w:color="auto"/>
          </w:divBdr>
        </w:div>
        <w:div w:id="1421828130">
          <w:marLeft w:val="480"/>
          <w:marRight w:val="0"/>
          <w:marTop w:val="0"/>
          <w:marBottom w:val="0"/>
          <w:divBdr>
            <w:top w:val="none" w:sz="0" w:space="0" w:color="auto"/>
            <w:left w:val="none" w:sz="0" w:space="0" w:color="auto"/>
            <w:bottom w:val="none" w:sz="0" w:space="0" w:color="auto"/>
            <w:right w:val="none" w:sz="0" w:space="0" w:color="auto"/>
          </w:divBdr>
        </w:div>
        <w:div w:id="175384333">
          <w:marLeft w:val="480"/>
          <w:marRight w:val="0"/>
          <w:marTop w:val="0"/>
          <w:marBottom w:val="0"/>
          <w:divBdr>
            <w:top w:val="none" w:sz="0" w:space="0" w:color="auto"/>
            <w:left w:val="none" w:sz="0" w:space="0" w:color="auto"/>
            <w:bottom w:val="none" w:sz="0" w:space="0" w:color="auto"/>
            <w:right w:val="none" w:sz="0" w:space="0" w:color="auto"/>
          </w:divBdr>
        </w:div>
        <w:div w:id="1122724919">
          <w:marLeft w:val="480"/>
          <w:marRight w:val="0"/>
          <w:marTop w:val="0"/>
          <w:marBottom w:val="0"/>
          <w:divBdr>
            <w:top w:val="none" w:sz="0" w:space="0" w:color="auto"/>
            <w:left w:val="none" w:sz="0" w:space="0" w:color="auto"/>
            <w:bottom w:val="none" w:sz="0" w:space="0" w:color="auto"/>
            <w:right w:val="none" w:sz="0" w:space="0" w:color="auto"/>
          </w:divBdr>
        </w:div>
        <w:div w:id="528296059">
          <w:marLeft w:val="480"/>
          <w:marRight w:val="0"/>
          <w:marTop w:val="0"/>
          <w:marBottom w:val="0"/>
          <w:divBdr>
            <w:top w:val="none" w:sz="0" w:space="0" w:color="auto"/>
            <w:left w:val="none" w:sz="0" w:space="0" w:color="auto"/>
            <w:bottom w:val="none" w:sz="0" w:space="0" w:color="auto"/>
            <w:right w:val="none" w:sz="0" w:space="0" w:color="auto"/>
          </w:divBdr>
        </w:div>
        <w:div w:id="103156591">
          <w:marLeft w:val="480"/>
          <w:marRight w:val="0"/>
          <w:marTop w:val="0"/>
          <w:marBottom w:val="0"/>
          <w:divBdr>
            <w:top w:val="none" w:sz="0" w:space="0" w:color="auto"/>
            <w:left w:val="none" w:sz="0" w:space="0" w:color="auto"/>
            <w:bottom w:val="none" w:sz="0" w:space="0" w:color="auto"/>
            <w:right w:val="none" w:sz="0" w:space="0" w:color="auto"/>
          </w:divBdr>
        </w:div>
        <w:div w:id="719552323">
          <w:marLeft w:val="480"/>
          <w:marRight w:val="0"/>
          <w:marTop w:val="0"/>
          <w:marBottom w:val="0"/>
          <w:divBdr>
            <w:top w:val="none" w:sz="0" w:space="0" w:color="auto"/>
            <w:left w:val="none" w:sz="0" w:space="0" w:color="auto"/>
            <w:bottom w:val="none" w:sz="0" w:space="0" w:color="auto"/>
            <w:right w:val="none" w:sz="0" w:space="0" w:color="auto"/>
          </w:divBdr>
        </w:div>
        <w:div w:id="1652442666">
          <w:marLeft w:val="480"/>
          <w:marRight w:val="0"/>
          <w:marTop w:val="0"/>
          <w:marBottom w:val="0"/>
          <w:divBdr>
            <w:top w:val="none" w:sz="0" w:space="0" w:color="auto"/>
            <w:left w:val="none" w:sz="0" w:space="0" w:color="auto"/>
            <w:bottom w:val="none" w:sz="0" w:space="0" w:color="auto"/>
            <w:right w:val="none" w:sz="0" w:space="0" w:color="auto"/>
          </w:divBdr>
        </w:div>
        <w:div w:id="1580015437">
          <w:marLeft w:val="480"/>
          <w:marRight w:val="0"/>
          <w:marTop w:val="0"/>
          <w:marBottom w:val="0"/>
          <w:divBdr>
            <w:top w:val="none" w:sz="0" w:space="0" w:color="auto"/>
            <w:left w:val="none" w:sz="0" w:space="0" w:color="auto"/>
            <w:bottom w:val="none" w:sz="0" w:space="0" w:color="auto"/>
            <w:right w:val="none" w:sz="0" w:space="0" w:color="auto"/>
          </w:divBdr>
        </w:div>
        <w:div w:id="1705519521">
          <w:marLeft w:val="480"/>
          <w:marRight w:val="0"/>
          <w:marTop w:val="0"/>
          <w:marBottom w:val="0"/>
          <w:divBdr>
            <w:top w:val="none" w:sz="0" w:space="0" w:color="auto"/>
            <w:left w:val="none" w:sz="0" w:space="0" w:color="auto"/>
            <w:bottom w:val="none" w:sz="0" w:space="0" w:color="auto"/>
            <w:right w:val="none" w:sz="0" w:space="0" w:color="auto"/>
          </w:divBdr>
        </w:div>
        <w:div w:id="389426883">
          <w:marLeft w:val="480"/>
          <w:marRight w:val="0"/>
          <w:marTop w:val="0"/>
          <w:marBottom w:val="0"/>
          <w:divBdr>
            <w:top w:val="none" w:sz="0" w:space="0" w:color="auto"/>
            <w:left w:val="none" w:sz="0" w:space="0" w:color="auto"/>
            <w:bottom w:val="none" w:sz="0" w:space="0" w:color="auto"/>
            <w:right w:val="none" w:sz="0" w:space="0" w:color="auto"/>
          </w:divBdr>
        </w:div>
        <w:div w:id="118184398">
          <w:marLeft w:val="480"/>
          <w:marRight w:val="0"/>
          <w:marTop w:val="0"/>
          <w:marBottom w:val="0"/>
          <w:divBdr>
            <w:top w:val="none" w:sz="0" w:space="0" w:color="auto"/>
            <w:left w:val="none" w:sz="0" w:space="0" w:color="auto"/>
            <w:bottom w:val="none" w:sz="0" w:space="0" w:color="auto"/>
            <w:right w:val="none" w:sz="0" w:space="0" w:color="auto"/>
          </w:divBdr>
        </w:div>
        <w:div w:id="1400327924">
          <w:marLeft w:val="480"/>
          <w:marRight w:val="0"/>
          <w:marTop w:val="0"/>
          <w:marBottom w:val="0"/>
          <w:divBdr>
            <w:top w:val="none" w:sz="0" w:space="0" w:color="auto"/>
            <w:left w:val="none" w:sz="0" w:space="0" w:color="auto"/>
            <w:bottom w:val="none" w:sz="0" w:space="0" w:color="auto"/>
            <w:right w:val="none" w:sz="0" w:space="0" w:color="auto"/>
          </w:divBdr>
        </w:div>
        <w:div w:id="2089961883">
          <w:marLeft w:val="480"/>
          <w:marRight w:val="0"/>
          <w:marTop w:val="0"/>
          <w:marBottom w:val="0"/>
          <w:divBdr>
            <w:top w:val="none" w:sz="0" w:space="0" w:color="auto"/>
            <w:left w:val="none" w:sz="0" w:space="0" w:color="auto"/>
            <w:bottom w:val="none" w:sz="0" w:space="0" w:color="auto"/>
            <w:right w:val="none" w:sz="0" w:space="0" w:color="auto"/>
          </w:divBdr>
        </w:div>
        <w:div w:id="1400205842">
          <w:marLeft w:val="480"/>
          <w:marRight w:val="0"/>
          <w:marTop w:val="0"/>
          <w:marBottom w:val="0"/>
          <w:divBdr>
            <w:top w:val="none" w:sz="0" w:space="0" w:color="auto"/>
            <w:left w:val="none" w:sz="0" w:space="0" w:color="auto"/>
            <w:bottom w:val="none" w:sz="0" w:space="0" w:color="auto"/>
            <w:right w:val="none" w:sz="0" w:space="0" w:color="auto"/>
          </w:divBdr>
        </w:div>
        <w:div w:id="1362972498">
          <w:marLeft w:val="480"/>
          <w:marRight w:val="0"/>
          <w:marTop w:val="0"/>
          <w:marBottom w:val="0"/>
          <w:divBdr>
            <w:top w:val="none" w:sz="0" w:space="0" w:color="auto"/>
            <w:left w:val="none" w:sz="0" w:space="0" w:color="auto"/>
            <w:bottom w:val="none" w:sz="0" w:space="0" w:color="auto"/>
            <w:right w:val="none" w:sz="0" w:space="0" w:color="auto"/>
          </w:divBdr>
        </w:div>
        <w:div w:id="334501796">
          <w:marLeft w:val="480"/>
          <w:marRight w:val="0"/>
          <w:marTop w:val="0"/>
          <w:marBottom w:val="0"/>
          <w:divBdr>
            <w:top w:val="none" w:sz="0" w:space="0" w:color="auto"/>
            <w:left w:val="none" w:sz="0" w:space="0" w:color="auto"/>
            <w:bottom w:val="none" w:sz="0" w:space="0" w:color="auto"/>
            <w:right w:val="none" w:sz="0" w:space="0" w:color="auto"/>
          </w:divBdr>
        </w:div>
        <w:div w:id="1916043188">
          <w:marLeft w:val="480"/>
          <w:marRight w:val="0"/>
          <w:marTop w:val="0"/>
          <w:marBottom w:val="0"/>
          <w:divBdr>
            <w:top w:val="none" w:sz="0" w:space="0" w:color="auto"/>
            <w:left w:val="none" w:sz="0" w:space="0" w:color="auto"/>
            <w:bottom w:val="none" w:sz="0" w:space="0" w:color="auto"/>
            <w:right w:val="none" w:sz="0" w:space="0" w:color="auto"/>
          </w:divBdr>
        </w:div>
        <w:div w:id="1498303074">
          <w:marLeft w:val="480"/>
          <w:marRight w:val="0"/>
          <w:marTop w:val="0"/>
          <w:marBottom w:val="0"/>
          <w:divBdr>
            <w:top w:val="none" w:sz="0" w:space="0" w:color="auto"/>
            <w:left w:val="none" w:sz="0" w:space="0" w:color="auto"/>
            <w:bottom w:val="none" w:sz="0" w:space="0" w:color="auto"/>
            <w:right w:val="none" w:sz="0" w:space="0" w:color="auto"/>
          </w:divBdr>
        </w:div>
        <w:div w:id="955253396">
          <w:marLeft w:val="480"/>
          <w:marRight w:val="0"/>
          <w:marTop w:val="0"/>
          <w:marBottom w:val="0"/>
          <w:divBdr>
            <w:top w:val="none" w:sz="0" w:space="0" w:color="auto"/>
            <w:left w:val="none" w:sz="0" w:space="0" w:color="auto"/>
            <w:bottom w:val="none" w:sz="0" w:space="0" w:color="auto"/>
            <w:right w:val="none" w:sz="0" w:space="0" w:color="auto"/>
          </w:divBdr>
        </w:div>
        <w:div w:id="1961448043">
          <w:marLeft w:val="480"/>
          <w:marRight w:val="0"/>
          <w:marTop w:val="0"/>
          <w:marBottom w:val="0"/>
          <w:divBdr>
            <w:top w:val="none" w:sz="0" w:space="0" w:color="auto"/>
            <w:left w:val="none" w:sz="0" w:space="0" w:color="auto"/>
            <w:bottom w:val="none" w:sz="0" w:space="0" w:color="auto"/>
            <w:right w:val="none" w:sz="0" w:space="0" w:color="auto"/>
          </w:divBdr>
        </w:div>
        <w:div w:id="2133091187">
          <w:marLeft w:val="480"/>
          <w:marRight w:val="0"/>
          <w:marTop w:val="0"/>
          <w:marBottom w:val="0"/>
          <w:divBdr>
            <w:top w:val="none" w:sz="0" w:space="0" w:color="auto"/>
            <w:left w:val="none" w:sz="0" w:space="0" w:color="auto"/>
            <w:bottom w:val="none" w:sz="0" w:space="0" w:color="auto"/>
            <w:right w:val="none" w:sz="0" w:space="0" w:color="auto"/>
          </w:divBdr>
        </w:div>
        <w:div w:id="1326056734">
          <w:marLeft w:val="480"/>
          <w:marRight w:val="0"/>
          <w:marTop w:val="0"/>
          <w:marBottom w:val="0"/>
          <w:divBdr>
            <w:top w:val="none" w:sz="0" w:space="0" w:color="auto"/>
            <w:left w:val="none" w:sz="0" w:space="0" w:color="auto"/>
            <w:bottom w:val="none" w:sz="0" w:space="0" w:color="auto"/>
            <w:right w:val="none" w:sz="0" w:space="0" w:color="auto"/>
          </w:divBdr>
        </w:div>
        <w:div w:id="1189566285">
          <w:marLeft w:val="480"/>
          <w:marRight w:val="0"/>
          <w:marTop w:val="0"/>
          <w:marBottom w:val="0"/>
          <w:divBdr>
            <w:top w:val="none" w:sz="0" w:space="0" w:color="auto"/>
            <w:left w:val="none" w:sz="0" w:space="0" w:color="auto"/>
            <w:bottom w:val="none" w:sz="0" w:space="0" w:color="auto"/>
            <w:right w:val="none" w:sz="0" w:space="0" w:color="auto"/>
          </w:divBdr>
        </w:div>
        <w:div w:id="1507283411">
          <w:marLeft w:val="480"/>
          <w:marRight w:val="0"/>
          <w:marTop w:val="0"/>
          <w:marBottom w:val="0"/>
          <w:divBdr>
            <w:top w:val="none" w:sz="0" w:space="0" w:color="auto"/>
            <w:left w:val="none" w:sz="0" w:space="0" w:color="auto"/>
            <w:bottom w:val="none" w:sz="0" w:space="0" w:color="auto"/>
            <w:right w:val="none" w:sz="0" w:space="0" w:color="auto"/>
          </w:divBdr>
        </w:div>
        <w:div w:id="736250498">
          <w:marLeft w:val="480"/>
          <w:marRight w:val="0"/>
          <w:marTop w:val="0"/>
          <w:marBottom w:val="0"/>
          <w:divBdr>
            <w:top w:val="none" w:sz="0" w:space="0" w:color="auto"/>
            <w:left w:val="none" w:sz="0" w:space="0" w:color="auto"/>
            <w:bottom w:val="none" w:sz="0" w:space="0" w:color="auto"/>
            <w:right w:val="none" w:sz="0" w:space="0" w:color="auto"/>
          </w:divBdr>
        </w:div>
        <w:div w:id="1971209000">
          <w:marLeft w:val="480"/>
          <w:marRight w:val="0"/>
          <w:marTop w:val="0"/>
          <w:marBottom w:val="0"/>
          <w:divBdr>
            <w:top w:val="none" w:sz="0" w:space="0" w:color="auto"/>
            <w:left w:val="none" w:sz="0" w:space="0" w:color="auto"/>
            <w:bottom w:val="none" w:sz="0" w:space="0" w:color="auto"/>
            <w:right w:val="none" w:sz="0" w:space="0" w:color="auto"/>
          </w:divBdr>
        </w:div>
        <w:div w:id="1971279633">
          <w:marLeft w:val="480"/>
          <w:marRight w:val="0"/>
          <w:marTop w:val="0"/>
          <w:marBottom w:val="0"/>
          <w:divBdr>
            <w:top w:val="none" w:sz="0" w:space="0" w:color="auto"/>
            <w:left w:val="none" w:sz="0" w:space="0" w:color="auto"/>
            <w:bottom w:val="none" w:sz="0" w:space="0" w:color="auto"/>
            <w:right w:val="none" w:sz="0" w:space="0" w:color="auto"/>
          </w:divBdr>
        </w:div>
      </w:divsChild>
    </w:div>
    <w:div w:id="1446802830">
      <w:bodyDiv w:val="1"/>
      <w:marLeft w:val="0"/>
      <w:marRight w:val="0"/>
      <w:marTop w:val="0"/>
      <w:marBottom w:val="0"/>
      <w:divBdr>
        <w:top w:val="none" w:sz="0" w:space="0" w:color="auto"/>
        <w:left w:val="none" w:sz="0" w:space="0" w:color="auto"/>
        <w:bottom w:val="none" w:sz="0" w:space="0" w:color="auto"/>
        <w:right w:val="none" w:sz="0" w:space="0" w:color="auto"/>
      </w:divBdr>
    </w:div>
    <w:div w:id="1446923774">
      <w:bodyDiv w:val="1"/>
      <w:marLeft w:val="0"/>
      <w:marRight w:val="0"/>
      <w:marTop w:val="0"/>
      <w:marBottom w:val="0"/>
      <w:divBdr>
        <w:top w:val="none" w:sz="0" w:space="0" w:color="auto"/>
        <w:left w:val="none" w:sz="0" w:space="0" w:color="auto"/>
        <w:bottom w:val="none" w:sz="0" w:space="0" w:color="auto"/>
        <w:right w:val="none" w:sz="0" w:space="0" w:color="auto"/>
      </w:divBdr>
    </w:div>
    <w:div w:id="1447042871">
      <w:bodyDiv w:val="1"/>
      <w:marLeft w:val="0"/>
      <w:marRight w:val="0"/>
      <w:marTop w:val="0"/>
      <w:marBottom w:val="0"/>
      <w:divBdr>
        <w:top w:val="none" w:sz="0" w:space="0" w:color="auto"/>
        <w:left w:val="none" w:sz="0" w:space="0" w:color="auto"/>
        <w:bottom w:val="none" w:sz="0" w:space="0" w:color="auto"/>
        <w:right w:val="none" w:sz="0" w:space="0" w:color="auto"/>
      </w:divBdr>
    </w:div>
    <w:div w:id="1447239358">
      <w:bodyDiv w:val="1"/>
      <w:marLeft w:val="0"/>
      <w:marRight w:val="0"/>
      <w:marTop w:val="0"/>
      <w:marBottom w:val="0"/>
      <w:divBdr>
        <w:top w:val="none" w:sz="0" w:space="0" w:color="auto"/>
        <w:left w:val="none" w:sz="0" w:space="0" w:color="auto"/>
        <w:bottom w:val="none" w:sz="0" w:space="0" w:color="auto"/>
        <w:right w:val="none" w:sz="0" w:space="0" w:color="auto"/>
      </w:divBdr>
    </w:div>
    <w:div w:id="1447309159">
      <w:bodyDiv w:val="1"/>
      <w:marLeft w:val="0"/>
      <w:marRight w:val="0"/>
      <w:marTop w:val="0"/>
      <w:marBottom w:val="0"/>
      <w:divBdr>
        <w:top w:val="none" w:sz="0" w:space="0" w:color="auto"/>
        <w:left w:val="none" w:sz="0" w:space="0" w:color="auto"/>
        <w:bottom w:val="none" w:sz="0" w:space="0" w:color="auto"/>
        <w:right w:val="none" w:sz="0" w:space="0" w:color="auto"/>
      </w:divBdr>
    </w:div>
    <w:div w:id="1447389867">
      <w:bodyDiv w:val="1"/>
      <w:marLeft w:val="0"/>
      <w:marRight w:val="0"/>
      <w:marTop w:val="0"/>
      <w:marBottom w:val="0"/>
      <w:divBdr>
        <w:top w:val="none" w:sz="0" w:space="0" w:color="auto"/>
        <w:left w:val="none" w:sz="0" w:space="0" w:color="auto"/>
        <w:bottom w:val="none" w:sz="0" w:space="0" w:color="auto"/>
        <w:right w:val="none" w:sz="0" w:space="0" w:color="auto"/>
      </w:divBdr>
    </w:div>
    <w:div w:id="1447459200">
      <w:bodyDiv w:val="1"/>
      <w:marLeft w:val="0"/>
      <w:marRight w:val="0"/>
      <w:marTop w:val="0"/>
      <w:marBottom w:val="0"/>
      <w:divBdr>
        <w:top w:val="none" w:sz="0" w:space="0" w:color="auto"/>
        <w:left w:val="none" w:sz="0" w:space="0" w:color="auto"/>
        <w:bottom w:val="none" w:sz="0" w:space="0" w:color="auto"/>
        <w:right w:val="none" w:sz="0" w:space="0" w:color="auto"/>
      </w:divBdr>
    </w:div>
    <w:div w:id="1448312181">
      <w:bodyDiv w:val="1"/>
      <w:marLeft w:val="0"/>
      <w:marRight w:val="0"/>
      <w:marTop w:val="0"/>
      <w:marBottom w:val="0"/>
      <w:divBdr>
        <w:top w:val="none" w:sz="0" w:space="0" w:color="auto"/>
        <w:left w:val="none" w:sz="0" w:space="0" w:color="auto"/>
        <w:bottom w:val="none" w:sz="0" w:space="0" w:color="auto"/>
        <w:right w:val="none" w:sz="0" w:space="0" w:color="auto"/>
      </w:divBdr>
    </w:div>
    <w:div w:id="1449162706">
      <w:bodyDiv w:val="1"/>
      <w:marLeft w:val="0"/>
      <w:marRight w:val="0"/>
      <w:marTop w:val="0"/>
      <w:marBottom w:val="0"/>
      <w:divBdr>
        <w:top w:val="none" w:sz="0" w:space="0" w:color="auto"/>
        <w:left w:val="none" w:sz="0" w:space="0" w:color="auto"/>
        <w:bottom w:val="none" w:sz="0" w:space="0" w:color="auto"/>
        <w:right w:val="none" w:sz="0" w:space="0" w:color="auto"/>
      </w:divBdr>
    </w:div>
    <w:div w:id="1450205189">
      <w:bodyDiv w:val="1"/>
      <w:marLeft w:val="0"/>
      <w:marRight w:val="0"/>
      <w:marTop w:val="0"/>
      <w:marBottom w:val="0"/>
      <w:divBdr>
        <w:top w:val="none" w:sz="0" w:space="0" w:color="auto"/>
        <w:left w:val="none" w:sz="0" w:space="0" w:color="auto"/>
        <w:bottom w:val="none" w:sz="0" w:space="0" w:color="auto"/>
        <w:right w:val="none" w:sz="0" w:space="0" w:color="auto"/>
      </w:divBdr>
    </w:div>
    <w:div w:id="1451171251">
      <w:bodyDiv w:val="1"/>
      <w:marLeft w:val="0"/>
      <w:marRight w:val="0"/>
      <w:marTop w:val="0"/>
      <w:marBottom w:val="0"/>
      <w:divBdr>
        <w:top w:val="none" w:sz="0" w:space="0" w:color="auto"/>
        <w:left w:val="none" w:sz="0" w:space="0" w:color="auto"/>
        <w:bottom w:val="none" w:sz="0" w:space="0" w:color="auto"/>
        <w:right w:val="none" w:sz="0" w:space="0" w:color="auto"/>
      </w:divBdr>
    </w:div>
    <w:div w:id="1451242317">
      <w:bodyDiv w:val="1"/>
      <w:marLeft w:val="0"/>
      <w:marRight w:val="0"/>
      <w:marTop w:val="0"/>
      <w:marBottom w:val="0"/>
      <w:divBdr>
        <w:top w:val="none" w:sz="0" w:space="0" w:color="auto"/>
        <w:left w:val="none" w:sz="0" w:space="0" w:color="auto"/>
        <w:bottom w:val="none" w:sz="0" w:space="0" w:color="auto"/>
        <w:right w:val="none" w:sz="0" w:space="0" w:color="auto"/>
      </w:divBdr>
    </w:div>
    <w:div w:id="1452555094">
      <w:bodyDiv w:val="1"/>
      <w:marLeft w:val="0"/>
      <w:marRight w:val="0"/>
      <w:marTop w:val="0"/>
      <w:marBottom w:val="0"/>
      <w:divBdr>
        <w:top w:val="none" w:sz="0" w:space="0" w:color="auto"/>
        <w:left w:val="none" w:sz="0" w:space="0" w:color="auto"/>
        <w:bottom w:val="none" w:sz="0" w:space="0" w:color="auto"/>
        <w:right w:val="none" w:sz="0" w:space="0" w:color="auto"/>
      </w:divBdr>
    </w:div>
    <w:div w:id="1452673820">
      <w:bodyDiv w:val="1"/>
      <w:marLeft w:val="0"/>
      <w:marRight w:val="0"/>
      <w:marTop w:val="0"/>
      <w:marBottom w:val="0"/>
      <w:divBdr>
        <w:top w:val="none" w:sz="0" w:space="0" w:color="auto"/>
        <w:left w:val="none" w:sz="0" w:space="0" w:color="auto"/>
        <w:bottom w:val="none" w:sz="0" w:space="0" w:color="auto"/>
        <w:right w:val="none" w:sz="0" w:space="0" w:color="auto"/>
      </w:divBdr>
    </w:div>
    <w:div w:id="1452702524">
      <w:bodyDiv w:val="1"/>
      <w:marLeft w:val="0"/>
      <w:marRight w:val="0"/>
      <w:marTop w:val="0"/>
      <w:marBottom w:val="0"/>
      <w:divBdr>
        <w:top w:val="none" w:sz="0" w:space="0" w:color="auto"/>
        <w:left w:val="none" w:sz="0" w:space="0" w:color="auto"/>
        <w:bottom w:val="none" w:sz="0" w:space="0" w:color="auto"/>
        <w:right w:val="none" w:sz="0" w:space="0" w:color="auto"/>
      </w:divBdr>
    </w:div>
    <w:div w:id="1453863052">
      <w:bodyDiv w:val="1"/>
      <w:marLeft w:val="0"/>
      <w:marRight w:val="0"/>
      <w:marTop w:val="0"/>
      <w:marBottom w:val="0"/>
      <w:divBdr>
        <w:top w:val="none" w:sz="0" w:space="0" w:color="auto"/>
        <w:left w:val="none" w:sz="0" w:space="0" w:color="auto"/>
        <w:bottom w:val="none" w:sz="0" w:space="0" w:color="auto"/>
        <w:right w:val="none" w:sz="0" w:space="0" w:color="auto"/>
      </w:divBdr>
      <w:divsChild>
        <w:div w:id="178979943">
          <w:marLeft w:val="480"/>
          <w:marRight w:val="0"/>
          <w:marTop w:val="0"/>
          <w:marBottom w:val="0"/>
          <w:divBdr>
            <w:top w:val="none" w:sz="0" w:space="0" w:color="auto"/>
            <w:left w:val="none" w:sz="0" w:space="0" w:color="auto"/>
            <w:bottom w:val="none" w:sz="0" w:space="0" w:color="auto"/>
            <w:right w:val="none" w:sz="0" w:space="0" w:color="auto"/>
          </w:divBdr>
        </w:div>
        <w:div w:id="2070759687">
          <w:marLeft w:val="480"/>
          <w:marRight w:val="0"/>
          <w:marTop w:val="0"/>
          <w:marBottom w:val="0"/>
          <w:divBdr>
            <w:top w:val="none" w:sz="0" w:space="0" w:color="auto"/>
            <w:left w:val="none" w:sz="0" w:space="0" w:color="auto"/>
            <w:bottom w:val="none" w:sz="0" w:space="0" w:color="auto"/>
            <w:right w:val="none" w:sz="0" w:space="0" w:color="auto"/>
          </w:divBdr>
        </w:div>
        <w:div w:id="1022628086">
          <w:marLeft w:val="480"/>
          <w:marRight w:val="0"/>
          <w:marTop w:val="0"/>
          <w:marBottom w:val="0"/>
          <w:divBdr>
            <w:top w:val="none" w:sz="0" w:space="0" w:color="auto"/>
            <w:left w:val="none" w:sz="0" w:space="0" w:color="auto"/>
            <w:bottom w:val="none" w:sz="0" w:space="0" w:color="auto"/>
            <w:right w:val="none" w:sz="0" w:space="0" w:color="auto"/>
          </w:divBdr>
        </w:div>
        <w:div w:id="1058939163">
          <w:marLeft w:val="480"/>
          <w:marRight w:val="0"/>
          <w:marTop w:val="0"/>
          <w:marBottom w:val="0"/>
          <w:divBdr>
            <w:top w:val="none" w:sz="0" w:space="0" w:color="auto"/>
            <w:left w:val="none" w:sz="0" w:space="0" w:color="auto"/>
            <w:bottom w:val="none" w:sz="0" w:space="0" w:color="auto"/>
            <w:right w:val="none" w:sz="0" w:space="0" w:color="auto"/>
          </w:divBdr>
        </w:div>
        <w:div w:id="653724394">
          <w:marLeft w:val="480"/>
          <w:marRight w:val="0"/>
          <w:marTop w:val="0"/>
          <w:marBottom w:val="0"/>
          <w:divBdr>
            <w:top w:val="none" w:sz="0" w:space="0" w:color="auto"/>
            <w:left w:val="none" w:sz="0" w:space="0" w:color="auto"/>
            <w:bottom w:val="none" w:sz="0" w:space="0" w:color="auto"/>
            <w:right w:val="none" w:sz="0" w:space="0" w:color="auto"/>
          </w:divBdr>
        </w:div>
        <w:div w:id="885415105">
          <w:marLeft w:val="480"/>
          <w:marRight w:val="0"/>
          <w:marTop w:val="0"/>
          <w:marBottom w:val="0"/>
          <w:divBdr>
            <w:top w:val="none" w:sz="0" w:space="0" w:color="auto"/>
            <w:left w:val="none" w:sz="0" w:space="0" w:color="auto"/>
            <w:bottom w:val="none" w:sz="0" w:space="0" w:color="auto"/>
            <w:right w:val="none" w:sz="0" w:space="0" w:color="auto"/>
          </w:divBdr>
        </w:div>
        <w:div w:id="1765566006">
          <w:marLeft w:val="480"/>
          <w:marRight w:val="0"/>
          <w:marTop w:val="0"/>
          <w:marBottom w:val="0"/>
          <w:divBdr>
            <w:top w:val="none" w:sz="0" w:space="0" w:color="auto"/>
            <w:left w:val="none" w:sz="0" w:space="0" w:color="auto"/>
            <w:bottom w:val="none" w:sz="0" w:space="0" w:color="auto"/>
            <w:right w:val="none" w:sz="0" w:space="0" w:color="auto"/>
          </w:divBdr>
        </w:div>
        <w:div w:id="1102264916">
          <w:marLeft w:val="480"/>
          <w:marRight w:val="0"/>
          <w:marTop w:val="0"/>
          <w:marBottom w:val="0"/>
          <w:divBdr>
            <w:top w:val="none" w:sz="0" w:space="0" w:color="auto"/>
            <w:left w:val="none" w:sz="0" w:space="0" w:color="auto"/>
            <w:bottom w:val="none" w:sz="0" w:space="0" w:color="auto"/>
            <w:right w:val="none" w:sz="0" w:space="0" w:color="auto"/>
          </w:divBdr>
        </w:div>
        <w:div w:id="1342203414">
          <w:marLeft w:val="480"/>
          <w:marRight w:val="0"/>
          <w:marTop w:val="0"/>
          <w:marBottom w:val="0"/>
          <w:divBdr>
            <w:top w:val="none" w:sz="0" w:space="0" w:color="auto"/>
            <w:left w:val="none" w:sz="0" w:space="0" w:color="auto"/>
            <w:bottom w:val="none" w:sz="0" w:space="0" w:color="auto"/>
            <w:right w:val="none" w:sz="0" w:space="0" w:color="auto"/>
          </w:divBdr>
        </w:div>
        <w:div w:id="50202517">
          <w:marLeft w:val="480"/>
          <w:marRight w:val="0"/>
          <w:marTop w:val="0"/>
          <w:marBottom w:val="0"/>
          <w:divBdr>
            <w:top w:val="none" w:sz="0" w:space="0" w:color="auto"/>
            <w:left w:val="none" w:sz="0" w:space="0" w:color="auto"/>
            <w:bottom w:val="none" w:sz="0" w:space="0" w:color="auto"/>
            <w:right w:val="none" w:sz="0" w:space="0" w:color="auto"/>
          </w:divBdr>
        </w:div>
        <w:div w:id="1755275020">
          <w:marLeft w:val="480"/>
          <w:marRight w:val="0"/>
          <w:marTop w:val="0"/>
          <w:marBottom w:val="0"/>
          <w:divBdr>
            <w:top w:val="none" w:sz="0" w:space="0" w:color="auto"/>
            <w:left w:val="none" w:sz="0" w:space="0" w:color="auto"/>
            <w:bottom w:val="none" w:sz="0" w:space="0" w:color="auto"/>
            <w:right w:val="none" w:sz="0" w:space="0" w:color="auto"/>
          </w:divBdr>
        </w:div>
        <w:div w:id="1779717757">
          <w:marLeft w:val="480"/>
          <w:marRight w:val="0"/>
          <w:marTop w:val="0"/>
          <w:marBottom w:val="0"/>
          <w:divBdr>
            <w:top w:val="none" w:sz="0" w:space="0" w:color="auto"/>
            <w:left w:val="none" w:sz="0" w:space="0" w:color="auto"/>
            <w:bottom w:val="none" w:sz="0" w:space="0" w:color="auto"/>
            <w:right w:val="none" w:sz="0" w:space="0" w:color="auto"/>
          </w:divBdr>
        </w:div>
        <w:div w:id="234051233">
          <w:marLeft w:val="480"/>
          <w:marRight w:val="0"/>
          <w:marTop w:val="0"/>
          <w:marBottom w:val="0"/>
          <w:divBdr>
            <w:top w:val="none" w:sz="0" w:space="0" w:color="auto"/>
            <w:left w:val="none" w:sz="0" w:space="0" w:color="auto"/>
            <w:bottom w:val="none" w:sz="0" w:space="0" w:color="auto"/>
            <w:right w:val="none" w:sz="0" w:space="0" w:color="auto"/>
          </w:divBdr>
        </w:div>
        <w:div w:id="296188246">
          <w:marLeft w:val="480"/>
          <w:marRight w:val="0"/>
          <w:marTop w:val="0"/>
          <w:marBottom w:val="0"/>
          <w:divBdr>
            <w:top w:val="none" w:sz="0" w:space="0" w:color="auto"/>
            <w:left w:val="none" w:sz="0" w:space="0" w:color="auto"/>
            <w:bottom w:val="none" w:sz="0" w:space="0" w:color="auto"/>
            <w:right w:val="none" w:sz="0" w:space="0" w:color="auto"/>
          </w:divBdr>
        </w:div>
        <w:div w:id="270357793">
          <w:marLeft w:val="480"/>
          <w:marRight w:val="0"/>
          <w:marTop w:val="0"/>
          <w:marBottom w:val="0"/>
          <w:divBdr>
            <w:top w:val="none" w:sz="0" w:space="0" w:color="auto"/>
            <w:left w:val="none" w:sz="0" w:space="0" w:color="auto"/>
            <w:bottom w:val="none" w:sz="0" w:space="0" w:color="auto"/>
            <w:right w:val="none" w:sz="0" w:space="0" w:color="auto"/>
          </w:divBdr>
        </w:div>
        <w:div w:id="1720738786">
          <w:marLeft w:val="480"/>
          <w:marRight w:val="0"/>
          <w:marTop w:val="0"/>
          <w:marBottom w:val="0"/>
          <w:divBdr>
            <w:top w:val="none" w:sz="0" w:space="0" w:color="auto"/>
            <w:left w:val="none" w:sz="0" w:space="0" w:color="auto"/>
            <w:bottom w:val="none" w:sz="0" w:space="0" w:color="auto"/>
            <w:right w:val="none" w:sz="0" w:space="0" w:color="auto"/>
          </w:divBdr>
        </w:div>
        <w:div w:id="94373645">
          <w:marLeft w:val="480"/>
          <w:marRight w:val="0"/>
          <w:marTop w:val="0"/>
          <w:marBottom w:val="0"/>
          <w:divBdr>
            <w:top w:val="none" w:sz="0" w:space="0" w:color="auto"/>
            <w:left w:val="none" w:sz="0" w:space="0" w:color="auto"/>
            <w:bottom w:val="none" w:sz="0" w:space="0" w:color="auto"/>
            <w:right w:val="none" w:sz="0" w:space="0" w:color="auto"/>
          </w:divBdr>
        </w:div>
        <w:div w:id="2056343016">
          <w:marLeft w:val="480"/>
          <w:marRight w:val="0"/>
          <w:marTop w:val="0"/>
          <w:marBottom w:val="0"/>
          <w:divBdr>
            <w:top w:val="none" w:sz="0" w:space="0" w:color="auto"/>
            <w:left w:val="none" w:sz="0" w:space="0" w:color="auto"/>
            <w:bottom w:val="none" w:sz="0" w:space="0" w:color="auto"/>
            <w:right w:val="none" w:sz="0" w:space="0" w:color="auto"/>
          </w:divBdr>
        </w:div>
        <w:div w:id="1251503764">
          <w:marLeft w:val="480"/>
          <w:marRight w:val="0"/>
          <w:marTop w:val="0"/>
          <w:marBottom w:val="0"/>
          <w:divBdr>
            <w:top w:val="none" w:sz="0" w:space="0" w:color="auto"/>
            <w:left w:val="none" w:sz="0" w:space="0" w:color="auto"/>
            <w:bottom w:val="none" w:sz="0" w:space="0" w:color="auto"/>
            <w:right w:val="none" w:sz="0" w:space="0" w:color="auto"/>
          </w:divBdr>
        </w:div>
        <w:div w:id="1237202304">
          <w:marLeft w:val="480"/>
          <w:marRight w:val="0"/>
          <w:marTop w:val="0"/>
          <w:marBottom w:val="0"/>
          <w:divBdr>
            <w:top w:val="none" w:sz="0" w:space="0" w:color="auto"/>
            <w:left w:val="none" w:sz="0" w:space="0" w:color="auto"/>
            <w:bottom w:val="none" w:sz="0" w:space="0" w:color="auto"/>
            <w:right w:val="none" w:sz="0" w:space="0" w:color="auto"/>
          </w:divBdr>
        </w:div>
        <w:div w:id="280681">
          <w:marLeft w:val="480"/>
          <w:marRight w:val="0"/>
          <w:marTop w:val="0"/>
          <w:marBottom w:val="0"/>
          <w:divBdr>
            <w:top w:val="none" w:sz="0" w:space="0" w:color="auto"/>
            <w:left w:val="none" w:sz="0" w:space="0" w:color="auto"/>
            <w:bottom w:val="none" w:sz="0" w:space="0" w:color="auto"/>
            <w:right w:val="none" w:sz="0" w:space="0" w:color="auto"/>
          </w:divBdr>
        </w:div>
        <w:div w:id="2038461965">
          <w:marLeft w:val="480"/>
          <w:marRight w:val="0"/>
          <w:marTop w:val="0"/>
          <w:marBottom w:val="0"/>
          <w:divBdr>
            <w:top w:val="none" w:sz="0" w:space="0" w:color="auto"/>
            <w:left w:val="none" w:sz="0" w:space="0" w:color="auto"/>
            <w:bottom w:val="none" w:sz="0" w:space="0" w:color="auto"/>
            <w:right w:val="none" w:sz="0" w:space="0" w:color="auto"/>
          </w:divBdr>
        </w:div>
        <w:div w:id="12151660">
          <w:marLeft w:val="480"/>
          <w:marRight w:val="0"/>
          <w:marTop w:val="0"/>
          <w:marBottom w:val="0"/>
          <w:divBdr>
            <w:top w:val="none" w:sz="0" w:space="0" w:color="auto"/>
            <w:left w:val="none" w:sz="0" w:space="0" w:color="auto"/>
            <w:bottom w:val="none" w:sz="0" w:space="0" w:color="auto"/>
            <w:right w:val="none" w:sz="0" w:space="0" w:color="auto"/>
          </w:divBdr>
        </w:div>
        <w:div w:id="730037413">
          <w:marLeft w:val="480"/>
          <w:marRight w:val="0"/>
          <w:marTop w:val="0"/>
          <w:marBottom w:val="0"/>
          <w:divBdr>
            <w:top w:val="none" w:sz="0" w:space="0" w:color="auto"/>
            <w:left w:val="none" w:sz="0" w:space="0" w:color="auto"/>
            <w:bottom w:val="none" w:sz="0" w:space="0" w:color="auto"/>
            <w:right w:val="none" w:sz="0" w:space="0" w:color="auto"/>
          </w:divBdr>
        </w:div>
        <w:div w:id="1936555667">
          <w:marLeft w:val="480"/>
          <w:marRight w:val="0"/>
          <w:marTop w:val="0"/>
          <w:marBottom w:val="0"/>
          <w:divBdr>
            <w:top w:val="none" w:sz="0" w:space="0" w:color="auto"/>
            <w:left w:val="none" w:sz="0" w:space="0" w:color="auto"/>
            <w:bottom w:val="none" w:sz="0" w:space="0" w:color="auto"/>
            <w:right w:val="none" w:sz="0" w:space="0" w:color="auto"/>
          </w:divBdr>
        </w:div>
        <w:div w:id="1801026057">
          <w:marLeft w:val="480"/>
          <w:marRight w:val="0"/>
          <w:marTop w:val="0"/>
          <w:marBottom w:val="0"/>
          <w:divBdr>
            <w:top w:val="none" w:sz="0" w:space="0" w:color="auto"/>
            <w:left w:val="none" w:sz="0" w:space="0" w:color="auto"/>
            <w:bottom w:val="none" w:sz="0" w:space="0" w:color="auto"/>
            <w:right w:val="none" w:sz="0" w:space="0" w:color="auto"/>
          </w:divBdr>
        </w:div>
        <w:div w:id="1679504338">
          <w:marLeft w:val="480"/>
          <w:marRight w:val="0"/>
          <w:marTop w:val="0"/>
          <w:marBottom w:val="0"/>
          <w:divBdr>
            <w:top w:val="none" w:sz="0" w:space="0" w:color="auto"/>
            <w:left w:val="none" w:sz="0" w:space="0" w:color="auto"/>
            <w:bottom w:val="none" w:sz="0" w:space="0" w:color="auto"/>
            <w:right w:val="none" w:sz="0" w:space="0" w:color="auto"/>
          </w:divBdr>
        </w:div>
        <w:div w:id="658196095">
          <w:marLeft w:val="480"/>
          <w:marRight w:val="0"/>
          <w:marTop w:val="0"/>
          <w:marBottom w:val="0"/>
          <w:divBdr>
            <w:top w:val="none" w:sz="0" w:space="0" w:color="auto"/>
            <w:left w:val="none" w:sz="0" w:space="0" w:color="auto"/>
            <w:bottom w:val="none" w:sz="0" w:space="0" w:color="auto"/>
            <w:right w:val="none" w:sz="0" w:space="0" w:color="auto"/>
          </w:divBdr>
        </w:div>
        <w:div w:id="357970076">
          <w:marLeft w:val="480"/>
          <w:marRight w:val="0"/>
          <w:marTop w:val="0"/>
          <w:marBottom w:val="0"/>
          <w:divBdr>
            <w:top w:val="none" w:sz="0" w:space="0" w:color="auto"/>
            <w:left w:val="none" w:sz="0" w:space="0" w:color="auto"/>
            <w:bottom w:val="none" w:sz="0" w:space="0" w:color="auto"/>
            <w:right w:val="none" w:sz="0" w:space="0" w:color="auto"/>
          </w:divBdr>
        </w:div>
        <w:div w:id="1615356806">
          <w:marLeft w:val="480"/>
          <w:marRight w:val="0"/>
          <w:marTop w:val="0"/>
          <w:marBottom w:val="0"/>
          <w:divBdr>
            <w:top w:val="none" w:sz="0" w:space="0" w:color="auto"/>
            <w:left w:val="none" w:sz="0" w:space="0" w:color="auto"/>
            <w:bottom w:val="none" w:sz="0" w:space="0" w:color="auto"/>
            <w:right w:val="none" w:sz="0" w:space="0" w:color="auto"/>
          </w:divBdr>
        </w:div>
        <w:div w:id="851921905">
          <w:marLeft w:val="480"/>
          <w:marRight w:val="0"/>
          <w:marTop w:val="0"/>
          <w:marBottom w:val="0"/>
          <w:divBdr>
            <w:top w:val="none" w:sz="0" w:space="0" w:color="auto"/>
            <w:left w:val="none" w:sz="0" w:space="0" w:color="auto"/>
            <w:bottom w:val="none" w:sz="0" w:space="0" w:color="auto"/>
            <w:right w:val="none" w:sz="0" w:space="0" w:color="auto"/>
          </w:divBdr>
        </w:div>
        <w:div w:id="1782528886">
          <w:marLeft w:val="480"/>
          <w:marRight w:val="0"/>
          <w:marTop w:val="0"/>
          <w:marBottom w:val="0"/>
          <w:divBdr>
            <w:top w:val="none" w:sz="0" w:space="0" w:color="auto"/>
            <w:left w:val="none" w:sz="0" w:space="0" w:color="auto"/>
            <w:bottom w:val="none" w:sz="0" w:space="0" w:color="auto"/>
            <w:right w:val="none" w:sz="0" w:space="0" w:color="auto"/>
          </w:divBdr>
        </w:div>
        <w:div w:id="869731745">
          <w:marLeft w:val="480"/>
          <w:marRight w:val="0"/>
          <w:marTop w:val="0"/>
          <w:marBottom w:val="0"/>
          <w:divBdr>
            <w:top w:val="none" w:sz="0" w:space="0" w:color="auto"/>
            <w:left w:val="none" w:sz="0" w:space="0" w:color="auto"/>
            <w:bottom w:val="none" w:sz="0" w:space="0" w:color="auto"/>
            <w:right w:val="none" w:sz="0" w:space="0" w:color="auto"/>
          </w:divBdr>
        </w:div>
        <w:div w:id="1933273272">
          <w:marLeft w:val="480"/>
          <w:marRight w:val="0"/>
          <w:marTop w:val="0"/>
          <w:marBottom w:val="0"/>
          <w:divBdr>
            <w:top w:val="none" w:sz="0" w:space="0" w:color="auto"/>
            <w:left w:val="none" w:sz="0" w:space="0" w:color="auto"/>
            <w:bottom w:val="none" w:sz="0" w:space="0" w:color="auto"/>
            <w:right w:val="none" w:sz="0" w:space="0" w:color="auto"/>
          </w:divBdr>
        </w:div>
        <w:div w:id="37164506">
          <w:marLeft w:val="480"/>
          <w:marRight w:val="0"/>
          <w:marTop w:val="0"/>
          <w:marBottom w:val="0"/>
          <w:divBdr>
            <w:top w:val="none" w:sz="0" w:space="0" w:color="auto"/>
            <w:left w:val="none" w:sz="0" w:space="0" w:color="auto"/>
            <w:bottom w:val="none" w:sz="0" w:space="0" w:color="auto"/>
            <w:right w:val="none" w:sz="0" w:space="0" w:color="auto"/>
          </w:divBdr>
        </w:div>
        <w:div w:id="1697851063">
          <w:marLeft w:val="480"/>
          <w:marRight w:val="0"/>
          <w:marTop w:val="0"/>
          <w:marBottom w:val="0"/>
          <w:divBdr>
            <w:top w:val="none" w:sz="0" w:space="0" w:color="auto"/>
            <w:left w:val="none" w:sz="0" w:space="0" w:color="auto"/>
            <w:bottom w:val="none" w:sz="0" w:space="0" w:color="auto"/>
            <w:right w:val="none" w:sz="0" w:space="0" w:color="auto"/>
          </w:divBdr>
        </w:div>
        <w:div w:id="1234582125">
          <w:marLeft w:val="480"/>
          <w:marRight w:val="0"/>
          <w:marTop w:val="0"/>
          <w:marBottom w:val="0"/>
          <w:divBdr>
            <w:top w:val="none" w:sz="0" w:space="0" w:color="auto"/>
            <w:left w:val="none" w:sz="0" w:space="0" w:color="auto"/>
            <w:bottom w:val="none" w:sz="0" w:space="0" w:color="auto"/>
            <w:right w:val="none" w:sz="0" w:space="0" w:color="auto"/>
          </w:divBdr>
        </w:div>
        <w:div w:id="139081743">
          <w:marLeft w:val="480"/>
          <w:marRight w:val="0"/>
          <w:marTop w:val="0"/>
          <w:marBottom w:val="0"/>
          <w:divBdr>
            <w:top w:val="none" w:sz="0" w:space="0" w:color="auto"/>
            <w:left w:val="none" w:sz="0" w:space="0" w:color="auto"/>
            <w:bottom w:val="none" w:sz="0" w:space="0" w:color="auto"/>
            <w:right w:val="none" w:sz="0" w:space="0" w:color="auto"/>
          </w:divBdr>
        </w:div>
        <w:div w:id="554656236">
          <w:marLeft w:val="480"/>
          <w:marRight w:val="0"/>
          <w:marTop w:val="0"/>
          <w:marBottom w:val="0"/>
          <w:divBdr>
            <w:top w:val="none" w:sz="0" w:space="0" w:color="auto"/>
            <w:left w:val="none" w:sz="0" w:space="0" w:color="auto"/>
            <w:bottom w:val="none" w:sz="0" w:space="0" w:color="auto"/>
            <w:right w:val="none" w:sz="0" w:space="0" w:color="auto"/>
          </w:divBdr>
        </w:div>
        <w:div w:id="958995332">
          <w:marLeft w:val="480"/>
          <w:marRight w:val="0"/>
          <w:marTop w:val="0"/>
          <w:marBottom w:val="0"/>
          <w:divBdr>
            <w:top w:val="none" w:sz="0" w:space="0" w:color="auto"/>
            <w:left w:val="none" w:sz="0" w:space="0" w:color="auto"/>
            <w:bottom w:val="none" w:sz="0" w:space="0" w:color="auto"/>
            <w:right w:val="none" w:sz="0" w:space="0" w:color="auto"/>
          </w:divBdr>
        </w:div>
        <w:div w:id="673264858">
          <w:marLeft w:val="480"/>
          <w:marRight w:val="0"/>
          <w:marTop w:val="0"/>
          <w:marBottom w:val="0"/>
          <w:divBdr>
            <w:top w:val="none" w:sz="0" w:space="0" w:color="auto"/>
            <w:left w:val="none" w:sz="0" w:space="0" w:color="auto"/>
            <w:bottom w:val="none" w:sz="0" w:space="0" w:color="auto"/>
            <w:right w:val="none" w:sz="0" w:space="0" w:color="auto"/>
          </w:divBdr>
        </w:div>
        <w:div w:id="948656470">
          <w:marLeft w:val="480"/>
          <w:marRight w:val="0"/>
          <w:marTop w:val="0"/>
          <w:marBottom w:val="0"/>
          <w:divBdr>
            <w:top w:val="none" w:sz="0" w:space="0" w:color="auto"/>
            <w:left w:val="none" w:sz="0" w:space="0" w:color="auto"/>
            <w:bottom w:val="none" w:sz="0" w:space="0" w:color="auto"/>
            <w:right w:val="none" w:sz="0" w:space="0" w:color="auto"/>
          </w:divBdr>
        </w:div>
        <w:div w:id="1586962954">
          <w:marLeft w:val="480"/>
          <w:marRight w:val="0"/>
          <w:marTop w:val="0"/>
          <w:marBottom w:val="0"/>
          <w:divBdr>
            <w:top w:val="none" w:sz="0" w:space="0" w:color="auto"/>
            <w:left w:val="none" w:sz="0" w:space="0" w:color="auto"/>
            <w:bottom w:val="none" w:sz="0" w:space="0" w:color="auto"/>
            <w:right w:val="none" w:sz="0" w:space="0" w:color="auto"/>
          </w:divBdr>
        </w:div>
        <w:div w:id="1651253116">
          <w:marLeft w:val="480"/>
          <w:marRight w:val="0"/>
          <w:marTop w:val="0"/>
          <w:marBottom w:val="0"/>
          <w:divBdr>
            <w:top w:val="none" w:sz="0" w:space="0" w:color="auto"/>
            <w:left w:val="none" w:sz="0" w:space="0" w:color="auto"/>
            <w:bottom w:val="none" w:sz="0" w:space="0" w:color="auto"/>
            <w:right w:val="none" w:sz="0" w:space="0" w:color="auto"/>
          </w:divBdr>
        </w:div>
        <w:div w:id="1996951977">
          <w:marLeft w:val="480"/>
          <w:marRight w:val="0"/>
          <w:marTop w:val="0"/>
          <w:marBottom w:val="0"/>
          <w:divBdr>
            <w:top w:val="none" w:sz="0" w:space="0" w:color="auto"/>
            <w:left w:val="none" w:sz="0" w:space="0" w:color="auto"/>
            <w:bottom w:val="none" w:sz="0" w:space="0" w:color="auto"/>
            <w:right w:val="none" w:sz="0" w:space="0" w:color="auto"/>
          </w:divBdr>
        </w:div>
        <w:div w:id="472647631">
          <w:marLeft w:val="480"/>
          <w:marRight w:val="0"/>
          <w:marTop w:val="0"/>
          <w:marBottom w:val="0"/>
          <w:divBdr>
            <w:top w:val="none" w:sz="0" w:space="0" w:color="auto"/>
            <w:left w:val="none" w:sz="0" w:space="0" w:color="auto"/>
            <w:bottom w:val="none" w:sz="0" w:space="0" w:color="auto"/>
            <w:right w:val="none" w:sz="0" w:space="0" w:color="auto"/>
          </w:divBdr>
        </w:div>
        <w:div w:id="238642722">
          <w:marLeft w:val="480"/>
          <w:marRight w:val="0"/>
          <w:marTop w:val="0"/>
          <w:marBottom w:val="0"/>
          <w:divBdr>
            <w:top w:val="none" w:sz="0" w:space="0" w:color="auto"/>
            <w:left w:val="none" w:sz="0" w:space="0" w:color="auto"/>
            <w:bottom w:val="none" w:sz="0" w:space="0" w:color="auto"/>
            <w:right w:val="none" w:sz="0" w:space="0" w:color="auto"/>
          </w:divBdr>
        </w:div>
        <w:div w:id="986282407">
          <w:marLeft w:val="480"/>
          <w:marRight w:val="0"/>
          <w:marTop w:val="0"/>
          <w:marBottom w:val="0"/>
          <w:divBdr>
            <w:top w:val="none" w:sz="0" w:space="0" w:color="auto"/>
            <w:left w:val="none" w:sz="0" w:space="0" w:color="auto"/>
            <w:bottom w:val="none" w:sz="0" w:space="0" w:color="auto"/>
            <w:right w:val="none" w:sz="0" w:space="0" w:color="auto"/>
          </w:divBdr>
        </w:div>
        <w:div w:id="637343981">
          <w:marLeft w:val="480"/>
          <w:marRight w:val="0"/>
          <w:marTop w:val="0"/>
          <w:marBottom w:val="0"/>
          <w:divBdr>
            <w:top w:val="none" w:sz="0" w:space="0" w:color="auto"/>
            <w:left w:val="none" w:sz="0" w:space="0" w:color="auto"/>
            <w:bottom w:val="none" w:sz="0" w:space="0" w:color="auto"/>
            <w:right w:val="none" w:sz="0" w:space="0" w:color="auto"/>
          </w:divBdr>
        </w:div>
        <w:div w:id="1381242432">
          <w:marLeft w:val="480"/>
          <w:marRight w:val="0"/>
          <w:marTop w:val="0"/>
          <w:marBottom w:val="0"/>
          <w:divBdr>
            <w:top w:val="none" w:sz="0" w:space="0" w:color="auto"/>
            <w:left w:val="none" w:sz="0" w:space="0" w:color="auto"/>
            <w:bottom w:val="none" w:sz="0" w:space="0" w:color="auto"/>
            <w:right w:val="none" w:sz="0" w:space="0" w:color="auto"/>
          </w:divBdr>
        </w:div>
        <w:div w:id="916865474">
          <w:marLeft w:val="480"/>
          <w:marRight w:val="0"/>
          <w:marTop w:val="0"/>
          <w:marBottom w:val="0"/>
          <w:divBdr>
            <w:top w:val="none" w:sz="0" w:space="0" w:color="auto"/>
            <w:left w:val="none" w:sz="0" w:space="0" w:color="auto"/>
            <w:bottom w:val="none" w:sz="0" w:space="0" w:color="auto"/>
            <w:right w:val="none" w:sz="0" w:space="0" w:color="auto"/>
          </w:divBdr>
        </w:div>
        <w:div w:id="1042944187">
          <w:marLeft w:val="480"/>
          <w:marRight w:val="0"/>
          <w:marTop w:val="0"/>
          <w:marBottom w:val="0"/>
          <w:divBdr>
            <w:top w:val="none" w:sz="0" w:space="0" w:color="auto"/>
            <w:left w:val="none" w:sz="0" w:space="0" w:color="auto"/>
            <w:bottom w:val="none" w:sz="0" w:space="0" w:color="auto"/>
            <w:right w:val="none" w:sz="0" w:space="0" w:color="auto"/>
          </w:divBdr>
        </w:div>
        <w:div w:id="1975526324">
          <w:marLeft w:val="480"/>
          <w:marRight w:val="0"/>
          <w:marTop w:val="0"/>
          <w:marBottom w:val="0"/>
          <w:divBdr>
            <w:top w:val="none" w:sz="0" w:space="0" w:color="auto"/>
            <w:left w:val="none" w:sz="0" w:space="0" w:color="auto"/>
            <w:bottom w:val="none" w:sz="0" w:space="0" w:color="auto"/>
            <w:right w:val="none" w:sz="0" w:space="0" w:color="auto"/>
          </w:divBdr>
        </w:div>
        <w:div w:id="1303316220">
          <w:marLeft w:val="480"/>
          <w:marRight w:val="0"/>
          <w:marTop w:val="0"/>
          <w:marBottom w:val="0"/>
          <w:divBdr>
            <w:top w:val="none" w:sz="0" w:space="0" w:color="auto"/>
            <w:left w:val="none" w:sz="0" w:space="0" w:color="auto"/>
            <w:bottom w:val="none" w:sz="0" w:space="0" w:color="auto"/>
            <w:right w:val="none" w:sz="0" w:space="0" w:color="auto"/>
          </w:divBdr>
        </w:div>
        <w:div w:id="1754469477">
          <w:marLeft w:val="480"/>
          <w:marRight w:val="0"/>
          <w:marTop w:val="0"/>
          <w:marBottom w:val="0"/>
          <w:divBdr>
            <w:top w:val="none" w:sz="0" w:space="0" w:color="auto"/>
            <w:left w:val="none" w:sz="0" w:space="0" w:color="auto"/>
            <w:bottom w:val="none" w:sz="0" w:space="0" w:color="auto"/>
            <w:right w:val="none" w:sz="0" w:space="0" w:color="auto"/>
          </w:divBdr>
        </w:div>
        <w:div w:id="1761439021">
          <w:marLeft w:val="480"/>
          <w:marRight w:val="0"/>
          <w:marTop w:val="0"/>
          <w:marBottom w:val="0"/>
          <w:divBdr>
            <w:top w:val="none" w:sz="0" w:space="0" w:color="auto"/>
            <w:left w:val="none" w:sz="0" w:space="0" w:color="auto"/>
            <w:bottom w:val="none" w:sz="0" w:space="0" w:color="auto"/>
            <w:right w:val="none" w:sz="0" w:space="0" w:color="auto"/>
          </w:divBdr>
        </w:div>
        <w:div w:id="1948729957">
          <w:marLeft w:val="480"/>
          <w:marRight w:val="0"/>
          <w:marTop w:val="0"/>
          <w:marBottom w:val="0"/>
          <w:divBdr>
            <w:top w:val="none" w:sz="0" w:space="0" w:color="auto"/>
            <w:left w:val="none" w:sz="0" w:space="0" w:color="auto"/>
            <w:bottom w:val="none" w:sz="0" w:space="0" w:color="auto"/>
            <w:right w:val="none" w:sz="0" w:space="0" w:color="auto"/>
          </w:divBdr>
        </w:div>
        <w:div w:id="741298284">
          <w:marLeft w:val="480"/>
          <w:marRight w:val="0"/>
          <w:marTop w:val="0"/>
          <w:marBottom w:val="0"/>
          <w:divBdr>
            <w:top w:val="none" w:sz="0" w:space="0" w:color="auto"/>
            <w:left w:val="none" w:sz="0" w:space="0" w:color="auto"/>
            <w:bottom w:val="none" w:sz="0" w:space="0" w:color="auto"/>
            <w:right w:val="none" w:sz="0" w:space="0" w:color="auto"/>
          </w:divBdr>
        </w:div>
        <w:div w:id="1353843892">
          <w:marLeft w:val="480"/>
          <w:marRight w:val="0"/>
          <w:marTop w:val="0"/>
          <w:marBottom w:val="0"/>
          <w:divBdr>
            <w:top w:val="none" w:sz="0" w:space="0" w:color="auto"/>
            <w:left w:val="none" w:sz="0" w:space="0" w:color="auto"/>
            <w:bottom w:val="none" w:sz="0" w:space="0" w:color="auto"/>
            <w:right w:val="none" w:sz="0" w:space="0" w:color="auto"/>
          </w:divBdr>
        </w:div>
        <w:div w:id="2068527317">
          <w:marLeft w:val="480"/>
          <w:marRight w:val="0"/>
          <w:marTop w:val="0"/>
          <w:marBottom w:val="0"/>
          <w:divBdr>
            <w:top w:val="none" w:sz="0" w:space="0" w:color="auto"/>
            <w:left w:val="none" w:sz="0" w:space="0" w:color="auto"/>
            <w:bottom w:val="none" w:sz="0" w:space="0" w:color="auto"/>
            <w:right w:val="none" w:sz="0" w:space="0" w:color="auto"/>
          </w:divBdr>
        </w:div>
        <w:div w:id="1316837120">
          <w:marLeft w:val="480"/>
          <w:marRight w:val="0"/>
          <w:marTop w:val="0"/>
          <w:marBottom w:val="0"/>
          <w:divBdr>
            <w:top w:val="none" w:sz="0" w:space="0" w:color="auto"/>
            <w:left w:val="none" w:sz="0" w:space="0" w:color="auto"/>
            <w:bottom w:val="none" w:sz="0" w:space="0" w:color="auto"/>
            <w:right w:val="none" w:sz="0" w:space="0" w:color="auto"/>
          </w:divBdr>
        </w:div>
        <w:div w:id="1219440357">
          <w:marLeft w:val="480"/>
          <w:marRight w:val="0"/>
          <w:marTop w:val="0"/>
          <w:marBottom w:val="0"/>
          <w:divBdr>
            <w:top w:val="none" w:sz="0" w:space="0" w:color="auto"/>
            <w:left w:val="none" w:sz="0" w:space="0" w:color="auto"/>
            <w:bottom w:val="none" w:sz="0" w:space="0" w:color="auto"/>
            <w:right w:val="none" w:sz="0" w:space="0" w:color="auto"/>
          </w:divBdr>
        </w:div>
        <w:div w:id="641082903">
          <w:marLeft w:val="480"/>
          <w:marRight w:val="0"/>
          <w:marTop w:val="0"/>
          <w:marBottom w:val="0"/>
          <w:divBdr>
            <w:top w:val="none" w:sz="0" w:space="0" w:color="auto"/>
            <w:left w:val="none" w:sz="0" w:space="0" w:color="auto"/>
            <w:bottom w:val="none" w:sz="0" w:space="0" w:color="auto"/>
            <w:right w:val="none" w:sz="0" w:space="0" w:color="auto"/>
          </w:divBdr>
        </w:div>
        <w:div w:id="1416394059">
          <w:marLeft w:val="480"/>
          <w:marRight w:val="0"/>
          <w:marTop w:val="0"/>
          <w:marBottom w:val="0"/>
          <w:divBdr>
            <w:top w:val="none" w:sz="0" w:space="0" w:color="auto"/>
            <w:left w:val="none" w:sz="0" w:space="0" w:color="auto"/>
            <w:bottom w:val="none" w:sz="0" w:space="0" w:color="auto"/>
            <w:right w:val="none" w:sz="0" w:space="0" w:color="auto"/>
          </w:divBdr>
        </w:div>
        <w:div w:id="1618756825">
          <w:marLeft w:val="480"/>
          <w:marRight w:val="0"/>
          <w:marTop w:val="0"/>
          <w:marBottom w:val="0"/>
          <w:divBdr>
            <w:top w:val="none" w:sz="0" w:space="0" w:color="auto"/>
            <w:left w:val="none" w:sz="0" w:space="0" w:color="auto"/>
            <w:bottom w:val="none" w:sz="0" w:space="0" w:color="auto"/>
            <w:right w:val="none" w:sz="0" w:space="0" w:color="auto"/>
          </w:divBdr>
        </w:div>
        <w:div w:id="1670138120">
          <w:marLeft w:val="480"/>
          <w:marRight w:val="0"/>
          <w:marTop w:val="0"/>
          <w:marBottom w:val="0"/>
          <w:divBdr>
            <w:top w:val="none" w:sz="0" w:space="0" w:color="auto"/>
            <w:left w:val="none" w:sz="0" w:space="0" w:color="auto"/>
            <w:bottom w:val="none" w:sz="0" w:space="0" w:color="auto"/>
            <w:right w:val="none" w:sz="0" w:space="0" w:color="auto"/>
          </w:divBdr>
        </w:div>
        <w:div w:id="1257715603">
          <w:marLeft w:val="480"/>
          <w:marRight w:val="0"/>
          <w:marTop w:val="0"/>
          <w:marBottom w:val="0"/>
          <w:divBdr>
            <w:top w:val="none" w:sz="0" w:space="0" w:color="auto"/>
            <w:left w:val="none" w:sz="0" w:space="0" w:color="auto"/>
            <w:bottom w:val="none" w:sz="0" w:space="0" w:color="auto"/>
            <w:right w:val="none" w:sz="0" w:space="0" w:color="auto"/>
          </w:divBdr>
        </w:div>
        <w:div w:id="757403062">
          <w:marLeft w:val="480"/>
          <w:marRight w:val="0"/>
          <w:marTop w:val="0"/>
          <w:marBottom w:val="0"/>
          <w:divBdr>
            <w:top w:val="none" w:sz="0" w:space="0" w:color="auto"/>
            <w:left w:val="none" w:sz="0" w:space="0" w:color="auto"/>
            <w:bottom w:val="none" w:sz="0" w:space="0" w:color="auto"/>
            <w:right w:val="none" w:sz="0" w:space="0" w:color="auto"/>
          </w:divBdr>
        </w:div>
        <w:div w:id="2119903778">
          <w:marLeft w:val="480"/>
          <w:marRight w:val="0"/>
          <w:marTop w:val="0"/>
          <w:marBottom w:val="0"/>
          <w:divBdr>
            <w:top w:val="none" w:sz="0" w:space="0" w:color="auto"/>
            <w:left w:val="none" w:sz="0" w:space="0" w:color="auto"/>
            <w:bottom w:val="none" w:sz="0" w:space="0" w:color="auto"/>
            <w:right w:val="none" w:sz="0" w:space="0" w:color="auto"/>
          </w:divBdr>
        </w:div>
        <w:div w:id="1560244824">
          <w:marLeft w:val="480"/>
          <w:marRight w:val="0"/>
          <w:marTop w:val="0"/>
          <w:marBottom w:val="0"/>
          <w:divBdr>
            <w:top w:val="none" w:sz="0" w:space="0" w:color="auto"/>
            <w:left w:val="none" w:sz="0" w:space="0" w:color="auto"/>
            <w:bottom w:val="none" w:sz="0" w:space="0" w:color="auto"/>
            <w:right w:val="none" w:sz="0" w:space="0" w:color="auto"/>
          </w:divBdr>
        </w:div>
        <w:div w:id="1058438789">
          <w:marLeft w:val="480"/>
          <w:marRight w:val="0"/>
          <w:marTop w:val="0"/>
          <w:marBottom w:val="0"/>
          <w:divBdr>
            <w:top w:val="none" w:sz="0" w:space="0" w:color="auto"/>
            <w:left w:val="none" w:sz="0" w:space="0" w:color="auto"/>
            <w:bottom w:val="none" w:sz="0" w:space="0" w:color="auto"/>
            <w:right w:val="none" w:sz="0" w:space="0" w:color="auto"/>
          </w:divBdr>
        </w:div>
        <w:div w:id="1403724134">
          <w:marLeft w:val="480"/>
          <w:marRight w:val="0"/>
          <w:marTop w:val="0"/>
          <w:marBottom w:val="0"/>
          <w:divBdr>
            <w:top w:val="none" w:sz="0" w:space="0" w:color="auto"/>
            <w:left w:val="none" w:sz="0" w:space="0" w:color="auto"/>
            <w:bottom w:val="none" w:sz="0" w:space="0" w:color="auto"/>
            <w:right w:val="none" w:sz="0" w:space="0" w:color="auto"/>
          </w:divBdr>
        </w:div>
        <w:div w:id="1193106974">
          <w:marLeft w:val="480"/>
          <w:marRight w:val="0"/>
          <w:marTop w:val="0"/>
          <w:marBottom w:val="0"/>
          <w:divBdr>
            <w:top w:val="none" w:sz="0" w:space="0" w:color="auto"/>
            <w:left w:val="none" w:sz="0" w:space="0" w:color="auto"/>
            <w:bottom w:val="none" w:sz="0" w:space="0" w:color="auto"/>
            <w:right w:val="none" w:sz="0" w:space="0" w:color="auto"/>
          </w:divBdr>
        </w:div>
      </w:divsChild>
    </w:div>
    <w:div w:id="1453983733">
      <w:bodyDiv w:val="1"/>
      <w:marLeft w:val="0"/>
      <w:marRight w:val="0"/>
      <w:marTop w:val="0"/>
      <w:marBottom w:val="0"/>
      <w:divBdr>
        <w:top w:val="none" w:sz="0" w:space="0" w:color="auto"/>
        <w:left w:val="none" w:sz="0" w:space="0" w:color="auto"/>
        <w:bottom w:val="none" w:sz="0" w:space="0" w:color="auto"/>
        <w:right w:val="none" w:sz="0" w:space="0" w:color="auto"/>
      </w:divBdr>
    </w:div>
    <w:div w:id="1454590236">
      <w:bodyDiv w:val="1"/>
      <w:marLeft w:val="0"/>
      <w:marRight w:val="0"/>
      <w:marTop w:val="0"/>
      <w:marBottom w:val="0"/>
      <w:divBdr>
        <w:top w:val="none" w:sz="0" w:space="0" w:color="auto"/>
        <w:left w:val="none" w:sz="0" w:space="0" w:color="auto"/>
        <w:bottom w:val="none" w:sz="0" w:space="0" w:color="auto"/>
        <w:right w:val="none" w:sz="0" w:space="0" w:color="auto"/>
      </w:divBdr>
      <w:divsChild>
        <w:div w:id="251478413">
          <w:marLeft w:val="480"/>
          <w:marRight w:val="0"/>
          <w:marTop w:val="0"/>
          <w:marBottom w:val="0"/>
          <w:divBdr>
            <w:top w:val="none" w:sz="0" w:space="0" w:color="auto"/>
            <w:left w:val="none" w:sz="0" w:space="0" w:color="auto"/>
            <w:bottom w:val="none" w:sz="0" w:space="0" w:color="auto"/>
            <w:right w:val="none" w:sz="0" w:space="0" w:color="auto"/>
          </w:divBdr>
        </w:div>
        <w:div w:id="1387678174">
          <w:marLeft w:val="480"/>
          <w:marRight w:val="0"/>
          <w:marTop w:val="0"/>
          <w:marBottom w:val="0"/>
          <w:divBdr>
            <w:top w:val="none" w:sz="0" w:space="0" w:color="auto"/>
            <w:left w:val="none" w:sz="0" w:space="0" w:color="auto"/>
            <w:bottom w:val="none" w:sz="0" w:space="0" w:color="auto"/>
            <w:right w:val="none" w:sz="0" w:space="0" w:color="auto"/>
          </w:divBdr>
        </w:div>
        <w:div w:id="2029678838">
          <w:marLeft w:val="480"/>
          <w:marRight w:val="0"/>
          <w:marTop w:val="0"/>
          <w:marBottom w:val="0"/>
          <w:divBdr>
            <w:top w:val="none" w:sz="0" w:space="0" w:color="auto"/>
            <w:left w:val="none" w:sz="0" w:space="0" w:color="auto"/>
            <w:bottom w:val="none" w:sz="0" w:space="0" w:color="auto"/>
            <w:right w:val="none" w:sz="0" w:space="0" w:color="auto"/>
          </w:divBdr>
        </w:div>
        <w:div w:id="773205773">
          <w:marLeft w:val="480"/>
          <w:marRight w:val="0"/>
          <w:marTop w:val="0"/>
          <w:marBottom w:val="0"/>
          <w:divBdr>
            <w:top w:val="none" w:sz="0" w:space="0" w:color="auto"/>
            <w:left w:val="none" w:sz="0" w:space="0" w:color="auto"/>
            <w:bottom w:val="none" w:sz="0" w:space="0" w:color="auto"/>
            <w:right w:val="none" w:sz="0" w:space="0" w:color="auto"/>
          </w:divBdr>
        </w:div>
        <w:div w:id="153299898">
          <w:marLeft w:val="480"/>
          <w:marRight w:val="0"/>
          <w:marTop w:val="0"/>
          <w:marBottom w:val="0"/>
          <w:divBdr>
            <w:top w:val="none" w:sz="0" w:space="0" w:color="auto"/>
            <w:left w:val="none" w:sz="0" w:space="0" w:color="auto"/>
            <w:bottom w:val="none" w:sz="0" w:space="0" w:color="auto"/>
            <w:right w:val="none" w:sz="0" w:space="0" w:color="auto"/>
          </w:divBdr>
        </w:div>
        <w:div w:id="527912948">
          <w:marLeft w:val="480"/>
          <w:marRight w:val="0"/>
          <w:marTop w:val="0"/>
          <w:marBottom w:val="0"/>
          <w:divBdr>
            <w:top w:val="none" w:sz="0" w:space="0" w:color="auto"/>
            <w:left w:val="none" w:sz="0" w:space="0" w:color="auto"/>
            <w:bottom w:val="none" w:sz="0" w:space="0" w:color="auto"/>
            <w:right w:val="none" w:sz="0" w:space="0" w:color="auto"/>
          </w:divBdr>
        </w:div>
        <w:div w:id="1658655093">
          <w:marLeft w:val="480"/>
          <w:marRight w:val="0"/>
          <w:marTop w:val="0"/>
          <w:marBottom w:val="0"/>
          <w:divBdr>
            <w:top w:val="none" w:sz="0" w:space="0" w:color="auto"/>
            <w:left w:val="none" w:sz="0" w:space="0" w:color="auto"/>
            <w:bottom w:val="none" w:sz="0" w:space="0" w:color="auto"/>
            <w:right w:val="none" w:sz="0" w:space="0" w:color="auto"/>
          </w:divBdr>
        </w:div>
        <w:div w:id="1402941820">
          <w:marLeft w:val="480"/>
          <w:marRight w:val="0"/>
          <w:marTop w:val="0"/>
          <w:marBottom w:val="0"/>
          <w:divBdr>
            <w:top w:val="none" w:sz="0" w:space="0" w:color="auto"/>
            <w:left w:val="none" w:sz="0" w:space="0" w:color="auto"/>
            <w:bottom w:val="none" w:sz="0" w:space="0" w:color="auto"/>
            <w:right w:val="none" w:sz="0" w:space="0" w:color="auto"/>
          </w:divBdr>
        </w:div>
        <w:div w:id="1993559834">
          <w:marLeft w:val="480"/>
          <w:marRight w:val="0"/>
          <w:marTop w:val="0"/>
          <w:marBottom w:val="0"/>
          <w:divBdr>
            <w:top w:val="none" w:sz="0" w:space="0" w:color="auto"/>
            <w:left w:val="none" w:sz="0" w:space="0" w:color="auto"/>
            <w:bottom w:val="none" w:sz="0" w:space="0" w:color="auto"/>
            <w:right w:val="none" w:sz="0" w:space="0" w:color="auto"/>
          </w:divBdr>
        </w:div>
        <w:div w:id="988745635">
          <w:marLeft w:val="480"/>
          <w:marRight w:val="0"/>
          <w:marTop w:val="0"/>
          <w:marBottom w:val="0"/>
          <w:divBdr>
            <w:top w:val="none" w:sz="0" w:space="0" w:color="auto"/>
            <w:left w:val="none" w:sz="0" w:space="0" w:color="auto"/>
            <w:bottom w:val="none" w:sz="0" w:space="0" w:color="auto"/>
            <w:right w:val="none" w:sz="0" w:space="0" w:color="auto"/>
          </w:divBdr>
        </w:div>
        <w:div w:id="1597399489">
          <w:marLeft w:val="480"/>
          <w:marRight w:val="0"/>
          <w:marTop w:val="0"/>
          <w:marBottom w:val="0"/>
          <w:divBdr>
            <w:top w:val="none" w:sz="0" w:space="0" w:color="auto"/>
            <w:left w:val="none" w:sz="0" w:space="0" w:color="auto"/>
            <w:bottom w:val="none" w:sz="0" w:space="0" w:color="auto"/>
            <w:right w:val="none" w:sz="0" w:space="0" w:color="auto"/>
          </w:divBdr>
        </w:div>
        <w:div w:id="1290161107">
          <w:marLeft w:val="480"/>
          <w:marRight w:val="0"/>
          <w:marTop w:val="0"/>
          <w:marBottom w:val="0"/>
          <w:divBdr>
            <w:top w:val="none" w:sz="0" w:space="0" w:color="auto"/>
            <w:left w:val="none" w:sz="0" w:space="0" w:color="auto"/>
            <w:bottom w:val="none" w:sz="0" w:space="0" w:color="auto"/>
            <w:right w:val="none" w:sz="0" w:space="0" w:color="auto"/>
          </w:divBdr>
        </w:div>
        <w:div w:id="20906547">
          <w:marLeft w:val="480"/>
          <w:marRight w:val="0"/>
          <w:marTop w:val="0"/>
          <w:marBottom w:val="0"/>
          <w:divBdr>
            <w:top w:val="none" w:sz="0" w:space="0" w:color="auto"/>
            <w:left w:val="none" w:sz="0" w:space="0" w:color="auto"/>
            <w:bottom w:val="none" w:sz="0" w:space="0" w:color="auto"/>
            <w:right w:val="none" w:sz="0" w:space="0" w:color="auto"/>
          </w:divBdr>
        </w:div>
        <w:div w:id="1862433805">
          <w:marLeft w:val="480"/>
          <w:marRight w:val="0"/>
          <w:marTop w:val="0"/>
          <w:marBottom w:val="0"/>
          <w:divBdr>
            <w:top w:val="none" w:sz="0" w:space="0" w:color="auto"/>
            <w:left w:val="none" w:sz="0" w:space="0" w:color="auto"/>
            <w:bottom w:val="none" w:sz="0" w:space="0" w:color="auto"/>
            <w:right w:val="none" w:sz="0" w:space="0" w:color="auto"/>
          </w:divBdr>
        </w:div>
        <w:div w:id="441654287">
          <w:marLeft w:val="480"/>
          <w:marRight w:val="0"/>
          <w:marTop w:val="0"/>
          <w:marBottom w:val="0"/>
          <w:divBdr>
            <w:top w:val="none" w:sz="0" w:space="0" w:color="auto"/>
            <w:left w:val="none" w:sz="0" w:space="0" w:color="auto"/>
            <w:bottom w:val="none" w:sz="0" w:space="0" w:color="auto"/>
            <w:right w:val="none" w:sz="0" w:space="0" w:color="auto"/>
          </w:divBdr>
        </w:div>
        <w:div w:id="179587848">
          <w:marLeft w:val="480"/>
          <w:marRight w:val="0"/>
          <w:marTop w:val="0"/>
          <w:marBottom w:val="0"/>
          <w:divBdr>
            <w:top w:val="none" w:sz="0" w:space="0" w:color="auto"/>
            <w:left w:val="none" w:sz="0" w:space="0" w:color="auto"/>
            <w:bottom w:val="none" w:sz="0" w:space="0" w:color="auto"/>
            <w:right w:val="none" w:sz="0" w:space="0" w:color="auto"/>
          </w:divBdr>
        </w:div>
        <w:div w:id="146942923">
          <w:marLeft w:val="480"/>
          <w:marRight w:val="0"/>
          <w:marTop w:val="0"/>
          <w:marBottom w:val="0"/>
          <w:divBdr>
            <w:top w:val="none" w:sz="0" w:space="0" w:color="auto"/>
            <w:left w:val="none" w:sz="0" w:space="0" w:color="auto"/>
            <w:bottom w:val="none" w:sz="0" w:space="0" w:color="auto"/>
            <w:right w:val="none" w:sz="0" w:space="0" w:color="auto"/>
          </w:divBdr>
        </w:div>
        <w:div w:id="750657162">
          <w:marLeft w:val="480"/>
          <w:marRight w:val="0"/>
          <w:marTop w:val="0"/>
          <w:marBottom w:val="0"/>
          <w:divBdr>
            <w:top w:val="none" w:sz="0" w:space="0" w:color="auto"/>
            <w:left w:val="none" w:sz="0" w:space="0" w:color="auto"/>
            <w:bottom w:val="none" w:sz="0" w:space="0" w:color="auto"/>
            <w:right w:val="none" w:sz="0" w:space="0" w:color="auto"/>
          </w:divBdr>
        </w:div>
        <w:div w:id="802775492">
          <w:marLeft w:val="480"/>
          <w:marRight w:val="0"/>
          <w:marTop w:val="0"/>
          <w:marBottom w:val="0"/>
          <w:divBdr>
            <w:top w:val="none" w:sz="0" w:space="0" w:color="auto"/>
            <w:left w:val="none" w:sz="0" w:space="0" w:color="auto"/>
            <w:bottom w:val="none" w:sz="0" w:space="0" w:color="auto"/>
            <w:right w:val="none" w:sz="0" w:space="0" w:color="auto"/>
          </w:divBdr>
        </w:div>
        <w:div w:id="1383477355">
          <w:marLeft w:val="480"/>
          <w:marRight w:val="0"/>
          <w:marTop w:val="0"/>
          <w:marBottom w:val="0"/>
          <w:divBdr>
            <w:top w:val="none" w:sz="0" w:space="0" w:color="auto"/>
            <w:left w:val="none" w:sz="0" w:space="0" w:color="auto"/>
            <w:bottom w:val="none" w:sz="0" w:space="0" w:color="auto"/>
            <w:right w:val="none" w:sz="0" w:space="0" w:color="auto"/>
          </w:divBdr>
        </w:div>
        <w:div w:id="429592714">
          <w:marLeft w:val="480"/>
          <w:marRight w:val="0"/>
          <w:marTop w:val="0"/>
          <w:marBottom w:val="0"/>
          <w:divBdr>
            <w:top w:val="none" w:sz="0" w:space="0" w:color="auto"/>
            <w:left w:val="none" w:sz="0" w:space="0" w:color="auto"/>
            <w:bottom w:val="none" w:sz="0" w:space="0" w:color="auto"/>
            <w:right w:val="none" w:sz="0" w:space="0" w:color="auto"/>
          </w:divBdr>
        </w:div>
        <w:div w:id="227497337">
          <w:marLeft w:val="480"/>
          <w:marRight w:val="0"/>
          <w:marTop w:val="0"/>
          <w:marBottom w:val="0"/>
          <w:divBdr>
            <w:top w:val="none" w:sz="0" w:space="0" w:color="auto"/>
            <w:left w:val="none" w:sz="0" w:space="0" w:color="auto"/>
            <w:bottom w:val="none" w:sz="0" w:space="0" w:color="auto"/>
            <w:right w:val="none" w:sz="0" w:space="0" w:color="auto"/>
          </w:divBdr>
        </w:div>
        <w:div w:id="615261332">
          <w:marLeft w:val="480"/>
          <w:marRight w:val="0"/>
          <w:marTop w:val="0"/>
          <w:marBottom w:val="0"/>
          <w:divBdr>
            <w:top w:val="none" w:sz="0" w:space="0" w:color="auto"/>
            <w:left w:val="none" w:sz="0" w:space="0" w:color="auto"/>
            <w:bottom w:val="none" w:sz="0" w:space="0" w:color="auto"/>
            <w:right w:val="none" w:sz="0" w:space="0" w:color="auto"/>
          </w:divBdr>
        </w:div>
        <w:div w:id="1282610892">
          <w:marLeft w:val="480"/>
          <w:marRight w:val="0"/>
          <w:marTop w:val="0"/>
          <w:marBottom w:val="0"/>
          <w:divBdr>
            <w:top w:val="none" w:sz="0" w:space="0" w:color="auto"/>
            <w:left w:val="none" w:sz="0" w:space="0" w:color="auto"/>
            <w:bottom w:val="none" w:sz="0" w:space="0" w:color="auto"/>
            <w:right w:val="none" w:sz="0" w:space="0" w:color="auto"/>
          </w:divBdr>
        </w:div>
        <w:div w:id="267198584">
          <w:marLeft w:val="480"/>
          <w:marRight w:val="0"/>
          <w:marTop w:val="0"/>
          <w:marBottom w:val="0"/>
          <w:divBdr>
            <w:top w:val="none" w:sz="0" w:space="0" w:color="auto"/>
            <w:left w:val="none" w:sz="0" w:space="0" w:color="auto"/>
            <w:bottom w:val="none" w:sz="0" w:space="0" w:color="auto"/>
            <w:right w:val="none" w:sz="0" w:space="0" w:color="auto"/>
          </w:divBdr>
        </w:div>
        <w:div w:id="744914880">
          <w:marLeft w:val="480"/>
          <w:marRight w:val="0"/>
          <w:marTop w:val="0"/>
          <w:marBottom w:val="0"/>
          <w:divBdr>
            <w:top w:val="none" w:sz="0" w:space="0" w:color="auto"/>
            <w:left w:val="none" w:sz="0" w:space="0" w:color="auto"/>
            <w:bottom w:val="none" w:sz="0" w:space="0" w:color="auto"/>
            <w:right w:val="none" w:sz="0" w:space="0" w:color="auto"/>
          </w:divBdr>
        </w:div>
        <w:div w:id="288901134">
          <w:marLeft w:val="480"/>
          <w:marRight w:val="0"/>
          <w:marTop w:val="0"/>
          <w:marBottom w:val="0"/>
          <w:divBdr>
            <w:top w:val="none" w:sz="0" w:space="0" w:color="auto"/>
            <w:left w:val="none" w:sz="0" w:space="0" w:color="auto"/>
            <w:bottom w:val="none" w:sz="0" w:space="0" w:color="auto"/>
            <w:right w:val="none" w:sz="0" w:space="0" w:color="auto"/>
          </w:divBdr>
        </w:div>
        <w:div w:id="1674526057">
          <w:marLeft w:val="480"/>
          <w:marRight w:val="0"/>
          <w:marTop w:val="0"/>
          <w:marBottom w:val="0"/>
          <w:divBdr>
            <w:top w:val="none" w:sz="0" w:space="0" w:color="auto"/>
            <w:left w:val="none" w:sz="0" w:space="0" w:color="auto"/>
            <w:bottom w:val="none" w:sz="0" w:space="0" w:color="auto"/>
            <w:right w:val="none" w:sz="0" w:space="0" w:color="auto"/>
          </w:divBdr>
        </w:div>
        <w:div w:id="110245546">
          <w:marLeft w:val="480"/>
          <w:marRight w:val="0"/>
          <w:marTop w:val="0"/>
          <w:marBottom w:val="0"/>
          <w:divBdr>
            <w:top w:val="none" w:sz="0" w:space="0" w:color="auto"/>
            <w:left w:val="none" w:sz="0" w:space="0" w:color="auto"/>
            <w:bottom w:val="none" w:sz="0" w:space="0" w:color="auto"/>
            <w:right w:val="none" w:sz="0" w:space="0" w:color="auto"/>
          </w:divBdr>
        </w:div>
        <w:div w:id="915355865">
          <w:marLeft w:val="480"/>
          <w:marRight w:val="0"/>
          <w:marTop w:val="0"/>
          <w:marBottom w:val="0"/>
          <w:divBdr>
            <w:top w:val="none" w:sz="0" w:space="0" w:color="auto"/>
            <w:left w:val="none" w:sz="0" w:space="0" w:color="auto"/>
            <w:bottom w:val="none" w:sz="0" w:space="0" w:color="auto"/>
            <w:right w:val="none" w:sz="0" w:space="0" w:color="auto"/>
          </w:divBdr>
        </w:div>
        <w:div w:id="1676225100">
          <w:marLeft w:val="480"/>
          <w:marRight w:val="0"/>
          <w:marTop w:val="0"/>
          <w:marBottom w:val="0"/>
          <w:divBdr>
            <w:top w:val="none" w:sz="0" w:space="0" w:color="auto"/>
            <w:left w:val="none" w:sz="0" w:space="0" w:color="auto"/>
            <w:bottom w:val="none" w:sz="0" w:space="0" w:color="auto"/>
            <w:right w:val="none" w:sz="0" w:space="0" w:color="auto"/>
          </w:divBdr>
        </w:div>
        <w:div w:id="1052772981">
          <w:marLeft w:val="480"/>
          <w:marRight w:val="0"/>
          <w:marTop w:val="0"/>
          <w:marBottom w:val="0"/>
          <w:divBdr>
            <w:top w:val="none" w:sz="0" w:space="0" w:color="auto"/>
            <w:left w:val="none" w:sz="0" w:space="0" w:color="auto"/>
            <w:bottom w:val="none" w:sz="0" w:space="0" w:color="auto"/>
            <w:right w:val="none" w:sz="0" w:space="0" w:color="auto"/>
          </w:divBdr>
        </w:div>
        <w:div w:id="616983638">
          <w:marLeft w:val="480"/>
          <w:marRight w:val="0"/>
          <w:marTop w:val="0"/>
          <w:marBottom w:val="0"/>
          <w:divBdr>
            <w:top w:val="none" w:sz="0" w:space="0" w:color="auto"/>
            <w:left w:val="none" w:sz="0" w:space="0" w:color="auto"/>
            <w:bottom w:val="none" w:sz="0" w:space="0" w:color="auto"/>
            <w:right w:val="none" w:sz="0" w:space="0" w:color="auto"/>
          </w:divBdr>
        </w:div>
        <w:div w:id="1145119343">
          <w:marLeft w:val="480"/>
          <w:marRight w:val="0"/>
          <w:marTop w:val="0"/>
          <w:marBottom w:val="0"/>
          <w:divBdr>
            <w:top w:val="none" w:sz="0" w:space="0" w:color="auto"/>
            <w:left w:val="none" w:sz="0" w:space="0" w:color="auto"/>
            <w:bottom w:val="none" w:sz="0" w:space="0" w:color="auto"/>
            <w:right w:val="none" w:sz="0" w:space="0" w:color="auto"/>
          </w:divBdr>
        </w:div>
        <w:div w:id="373500600">
          <w:marLeft w:val="480"/>
          <w:marRight w:val="0"/>
          <w:marTop w:val="0"/>
          <w:marBottom w:val="0"/>
          <w:divBdr>
            <w:top w:val="none" w:sz="0" w:space="0" w:color="auto"/>
            <w:left w:val="none" w:sz="0" w:space="0" w:color="auto"/>
            <w:bottom w:val="none" w:sz="0" w:space="0" w:color="auto"/>
            <w:right w:val="none" w:sz="0" w:space="0" w:color="auto"/>
          </w:divBdr>
        </w:div>
        <w:div w:id="2081095884">
          <w:marLeft w:val="480"/>
          <w:marRight w:val="0"/>
          <w:marTop w:val="0"/>
          <w:marBottom w:val="0"/>
          <w:divBdr>
            <w:top w:val="none" w:sz="0" w:space="0" w:color="auto"/>
            <w:left w:val="none" w:sz="0" w:space="0" w:color="auto"/>
            <w:bottom w:val="none" w:sz="0" w:space="0" w:color="auto"/>
            <w:right w:val="none" w:sz="0" w:space="0" w:color="auto"/>
          </w:divBdr>
        </w:div>
        <w:div w:id="316305241">
          <w:marLeft w:val="480"/>
          <w:marRight w:val="0"/>
          <w:marTop w:val="0"/>
          <w:marBottom w:val="0"/>
          <w:divBdr>
            <w:top w:val="none" w:sz="0" w:space="0" w:color="auto"/>
            <w:left w:val="none" w:sz="0" w:space="0" w:color="auto"/>
            <w:bottom w:val="none" w:sz="0" w:space="0" w:color="auto"/>
            <w:right w:val="none" w:sz="0" w:space="0" w:color="auto"/>
          </w:divBdr>
        </w:div>
        <w:div w:id="1335182557">
          <w:marLeft w:val="480"/>
          <w:marRight w:val="0"/>
          <w:marTop w:val="0"/>
          <w:marBottom w:val="0"/>
          <w:divBdr>
            <w:top w:val="none" w:sz="0" w:space="0" w:color="auto"/>
            <w:left w:val="none" w:sz="0" w:space="0" w:color="auto"/>
            <w:bottom w:val="none" w:sz="0" w:space="0" w:color="auto"/>
            <w:right w:val="none" w:sz="0" w:space="0" w:color="auto"/>
          </w:divBdr>
        </w:div>
        <w:div w:id="1954512377">
          <w:marLeft w:val="480"/>
          <w:marRight w:val="0"/>
          <w:marTop w:val="0"/>
          <w:marBottom w:val="0"/>
          <w:divBdr>
            <w:top w:val="none" w:sz="0" w:space="0" w:color="auto"/>
            <w:left w:val="none" w:sz="0" w:space="0" w:color="auto"/>
            <w:bottom w:val="none" w:sz="0" w:space="0" w:color="auto"/>
            <w:right w:val="none" w:sz="0" w:space="0" w:color="auto"/>
          </w:divBdr>
        </w:div>
        <w:div w:id="1593853590">
          <w:marLeft w:val="480"/>
          <w:marRight w:val="0"/>
          <w:marTop w:val="0"/>
          <w:marBottom w:val="0"/>
          <w:divBdr>
            <w:top w:val="none" w:sz="0" w:space="0" w:color="auto"/>
            <w:left w:val="none" w:sz="0" w:space="0" w:color="auto"/>
            <w:bottom w:val="none" w:sz="0" w:space="0" w:color="auto"/>
            <w:right w:val="none" w:sz="0" w:space="0" w:color="auto"/>
          </w:divBdr>
        </w:div>
        <w:div w:id="230622883">
          <w:marLeft w:val="480"/>
          <w:marRight w:val="0"/>
          <w:marTop w:val="0"/>
          <w:marBottom w:val="0"/>
          <w:divBdr>
            <w:top w:val="none" w:sz="0" w:space="0" w:color="auto"/>
            <w:left w:val="none" w:sz="0" w:space="0" w:color="auto"/>
            <w:bottom w:val="none" w:sz="0" w:space="0" w:color="auto"/>
            <w:right w:val="none" w:sz="0" w:space="0" w:color="auto"/>
          </w:divBdr>
        </w:div>
        <w:div w:id="314724896">
          <w:marLeft w:val="480"/>
          <w:marRight w:val="0"/>
          <w:marTop w:val="0"/>
          <w:marBottom w:val="0"/>
          <w:divBdr>
            <w:top w:val="none" w:sz="0" w:space="0" w:color="auto"/>
            <w:left w:val="none" w:sz="0" w:space="0" w:color="auto"/>
            <w:bottom w:val="none" w:sz="0" w:space="0" w:color="auto"/>
            <w:right w:val="none" w:sz="0" w:space="0" w:color="auto"/>
          </w:divBdr>
        </w:div>
        <w:div w:id="873689392">
          <w:marLeft w:val="480"/>
          <w:marRight w:val="0"/>
          <w:marTop w:val="0"/>
          <w:marBottom w:val="0"/>
          <w:divBdr>
            <w:top w:val="none" w:sz="0" w:space="0" w:color="auto"/>
            <w:left w:val="none" w:sz="0" w:space="0" w:color="auto"/>
            <w:bottom w:val="none" w:sz="0" w:space="0" w:color="auto"/>
            <w:right w:val="none" w:sz="0" w:space="0" w:color="auto"/>
          </w:divBdr>
        </w:div>
        <w:div w:id="1492715569">
          <w:marLeft w:val="480"/>
          <w:marRight w:val="0"/>
          <w:marTop w:val="0"/>
          <w:marBottom w:val="0"/>
          <w:divBdr>
            <w:top w:val="none" w:sz="0" w:space="0" w:color="auto"/>
            <w:left w:val="none" w:sz="0" w:space="0" w:color="auto"/>
            <w:bottom w:val="none" w:sz="0" w:space="0" w:color="auto"/>
            <w:right w:val="none" w:sz="0" w:space="0" w:color="auto"/>
          </w:divBdr>
        </w:div>
        <w:div w:id="1311060162">
          <w:marLeft w:val="480"/>
          <w:marRight w:val="0"/>
          <w:marTop w:val="0"/>
          <w:marBottom w:val="0"/>
          <w:divBdr>
            <w:top w:val="none" w:sz="0" w:space="0" w:color="auto"/>
            <w:left w:val="none" w:sz="0" w:space="0" w:color="auto"/>
            <w:bottom w:val="none" w:sz="0" w:space="0" w:color="auto"/>
            <w:right w:val="none" w:sz="0" w:space="0" w:color="auto"/>
          </w:divBdr>
        </w:div>
        <w:div w:id="205259075">
          <w:marLeft w:val="480"/>
          <w:marRight w:val="0"/>
          <w:marTop w:val="0"/>
          <w:marBottom w:val="0"/>
          <w:divBdr>
            <w:top w:val="none" w:sz="0" w:space="0" w:color="auto"/>
            <w:left w:val="none" w:sz="0" w:space="0" w:color="auto"/>
            <w:bottom w:val="none" w:sz="0" w:space="0" w:color="auto"/>
            <w:right w:val="none" w:sz="0" w:space="0" w:color="auto"/>
          </w:divBdr>
        </w:div>
        <w:div w:id="1808274914">
          <w:marLeft w:val="480"/>
          <w:marRight w:val="0"/>
          <w:marTop w:val="0"/>
          <w:marBottom w:val="0"/>
          <w:divBdr>
            <w:top w:val="none" w:sz="0" w:space="0" w:color="auto"/>
            <w:left w:val="none" w:sz="0" w:space="0" w:color="auto"/>
            <w:bottom w:val="none" w:sz="0" w:space="0" w:color="auto"/>
            <w:right w:val="none" w:sz="0" w:space="0" w:color="auto"/>
          </w:divBdr>
        </w:div>
        <w:div w:id="2081754333">
          <w:marLeft w:val="480"/>
          <w:marRight w:val="0"/>
          <w:marTop w:val="0"/>
          <w:marBottom w:val="0"/>
          <w:divBdr>
            <w:top w:val="none" w:sz="0" w:space="0" w:color="auto"/>
            <w:left w:val="none" w:sz="0" w:space="0" w:color="auto"/>
            <w:bottom w:val="none" w:sz="0" w:space="0" w:color="auto"/>
            <w:right w:val="none" w:sz="0" w:space="0" w:color="auto"/>
          </w:divBdr>
        </w:div>
        <w:div w:id="317467094">
          <w:marLeft w:val="480"/>
          <w:marRight w:val="0"/>
          <w:marTop w:val="0"/>
          <w:marBottom w:val="0"/>
          <w:divBdr>
            <w:top w:val="none" w:sz="0" w:space="0" w:color="auto"/>
            <w:left w:val="none" w:sz="0" w:space="0" w:color="auto"/>
            <w:bottom w:val="none" w:sz="0" w:space="0" w:color="auto"/>
            <w:right w:val="none" w:sz="0" w:space="0" w:color="auto"/>
          </w:divBdr>
        </w:div>
        <w:div w:id="2137749601">
          <w:marLeft w:val="480"/>
          <w:marRight w:val="0"/>
          <w:marTop w:val="0"/>
          <w:marBottom w:val="0"/>
          <w:divBdr>
            <w:top w:val="none" w:sz="0" w:space="0" w:color="auto"/>
            <w:left w:val="none" w:sz="0" w:space="0" w:color="auto"/>
            <w:bottom w:val="none" w:sz="0" w:space="0" w:color="auto"/>
            <w:right w:val="none" w:sz="0" w:space="0" w:color="auto"/>
          </w:divBdr>
        </w:div>
        <w:div w:id="1152866696">
          <w:marLeft w:val="480"/>
          <w:marRight w:val="0"/>
          <w:marTop w:val="0"/>
          <w:marBottom w:val="0"/>
          <w:divBdr>
            <w:top w:val="none" w:sz="0" w:space="0" w:color="auto"/>
            <w:left w:val="none" w:sz="0" w:space="0" w:color="auto"/>
            <w:bottom w:val="none" w:sz="0" w:space="0" w:color="auto"/>
            <w:right w:val="none" w:sz="0" w:space="0" w:color="auto"/>
          </w:divBdr>
        </w:div>
        <w:div w:id="1232427910">
          <w:marLeft w:val="480"/>
          <w:marRight w:val="0"/>
          <w:marTop w:val="0"/>
          <w:marBottom w:val="0"/>
          <w:divBdr>
            <w:top w:val="none" w:sz="0" w:space="0" w:color="auto"/>
            <w:left w:val="none" w:sz="0" w:space="0" w:color="auto"/>
            <w:bottom w:val="none" w:sz="0" w:space="0" w:color="auto"/>
            <w:right w:val="none" w:sz="0" w:space="0" w:color="auto"/>
          </w:divBdr>
        </w:div>
        <w:div w:id="912857510">
          <w:marLeft w:val="480"/>
          <w:marRight w:val="0"/>
          <w:marTop w:val="0"/>
          <w:marBottom w:val="0"/>
          <w:divBdr>
            <w:top w:val="none" w:sz="0" w:space="0" w:color="auto"/>
            <w:left w:val="none" w:sz="0" w:space="0" w:color="auto"/>
            <w:bottom w:val="none" w:sz="0" w:space="0" w:color="auto"/>
            <w:right w:val="none" w:sz="0" w:space="0" w:color="auto"/>
          </w:divBdr>
        </w:div>
        <w:div w:id="92824810">
          <w:marLeft w:val="480"/>
          <w:marRight w:val="0"/>
          <w:marTop w:val="0"/>
          <w:marBottom w:val="0"/>
          <w:divBdr>
            <w:top w:val="none" w:sz="0" w:space="0" w:color="auto"/>
            <w:left w:val="none" w:sz="0" w:space="0" w:color="auto"/>
            <w:bottom w:val="none" w:sz="0" w:space="0" w:color="auto"/>
            <w:right w:val="none" w:sz="0" w:space="0" w:color="auto"/>
          </w:divBdr>
        </w:div>
        <w:div w:id="268392845">
          <w:marLeft w:val="480"/>
          <w:marRight w:val="0"/>
          <w:marTop w:val="0"/>
          <w:marBottom w:val="0"/>
          <w:divBdr>
            <w:top w:val="none" w:sz="0" w:space="0" w:color="auto"/>
            <w:left w:val="none" w:sz="0" w:space="0" w:color="auto"/>
            <w:bottom w:val="none" w:sz="0" w:space="0" w:color="auto"/>
            <w:right w:val="none" w:sz="0" w:space="0" w:color="auto"/>
          </w:divBdr>
        </w:div>
        <w:div w:id="604003892">
          <w:marLeft w:val="480"/>
          <w:marRight w:val="0"/>
          <w:marTop w:val="0"/>
          <w:marBottom w:val="0"/>
          <w:divBdr>
            <w:top w:val="none" w:sz="0" w:space="0" w:color="auto"/>
            <w:left w:val="none" w:sz="0" w:space="0" w:color="auto"/>
            <w:bottom w:val="none" w:sz="0" w:space="0" w:color="auto"/>
            <w:right w:val="none" w:sz="0" w:space="0" w:color="auto"/>
          </w:divBdr>
        </w:div>
        <w:div w:id="647514658">
          <w:marLeft w:val="480"/>
          <w:marRight w:val="0"/>
          <w:marTop w:val="0"/>
          <w:marBottom w:val="0"/>
          <w:divBdr>
            <w:top w:val="none" w:sz="0" w:space="0" w:color="auto"/>
            <w:left w:val="none" w:sz="0" w:space="0" w:color="auto"/>
            <w:bottom w:val="none" w:sz="0" w:space="0" w:color="auto"/>
            <w:right w:val="none" w:sz="0" w:space="0" w:color="auto"/>
          </w:divBdr>
        </w:div>
        <w:div w:id="589582644">
          <w:marLeft w:val="480"/>
          <w:marRight w:val="0"/>
          <w:marTop w:val="0"/>
          <w:marBottom w:val="0"/>
          <w:divBdr>
            <w:top w:val="none" w:sz="0" w:space="0" w:color="auto"/>
            <w:left w:val="none" w:sz="0" w:space="0" w:color="auto"/>
            <w:bottom w:val="none" w:sz="0" w:space="0" w:color="auto"/>
            <w:right w:val="none" w:sz="0" w:space="0" w:color="auto"/>
          </w:divBdr>
        </w:div>
        <w:div w:id="1545410175">
          <w:marLeft w:val="480"/>
          <w:marRight w:val="0"/>
          <w:marTop w:val="0"/>
          <w:marBottom w:val="0"/>
          <w:divBdr>
            <w:top w:val="none" w:sz="0" w:space="0" w:color="auto"/>
            <w:left w:val="none" w:sz="0" w:space="0" w:color="auto"/>
            <w:bottom w:val="none" w:sz="0" w:space="0" w:color="auto"/>
            <w:right w:val="none" w:sz="0" w:space="0" w:color="auto"/>
          </w:divBdr>
        </w:div>
        <w:div w:id="158080339">
          <w:marLeft w:val="480"/>
          <w:marRight w:val="0"/>
          <w:marTop w:val="0"/>
          <w:marBottom w:val="0"/>
          <w:divBdr>
            <w:top w:val="none" w:sz="0" w:space="0" w:color="auto"/>
            <w:left w:val="none" w:sz="0" w:space="0" w:color="auto"/>
            <w:bottom w:val="none" w:sz="0" w:space="0" w:color="auto"/>
            <w:right w:val="none" w:sz="0" w:space="0" w:color="auto"/>
          </w:divBdr>
        </w:div>
        <w:div w:id="56905881">
          <w:marLeft w:val="480"/>
          <w:marRight w:val="0"/>
          <w:marTop w:val="0"/>
          <w:marBottom w:val="0"/>
          <w:divBdr>
            <w:top w:val="none" w:sz="0" w:space="0" w:color="auto"/>
            <w:left w:val="none" w:sz="0" w:space="0" w:color="auto"/>
            <w:bottom w:val="none" w:sz="0" w:space="0" w:color="auto"/>
            <w:right w:val="none" w:sz="0" w:space="0" w:color="auto"/>
          </w:divBdr>
        </w:div>
        <w:div w:id="498279373">
          <w:marLeft w:val="480"/>
          <w:marRight w:val="0"/>
          <w:marTop w:val="0"/>
          <w:marBottom w:val="0"/>
          <w:divBdr>
            <w:top w:val="none" w:sz="0" w:space="0" w:color="auto"/>
            <w:left w:val="none" w:sz="0" w:space="0" w:color="auto"/>
            <w:bottom w:val="none" w:sz="0" w:space="0" w:color="auto"/>
            <w:right w:val="none" w:sz="0" w:space="0" w:color="auto"/>
          </w:divBdr>
        </w:div>
        <w:div w:id="247233083">
          <w:marLeft w:val="480"/>
          <w:marRight w:val="0"/>
          <w:marTop w:val="0"/>
          <w:marBottom w:val="0"/>
          <w:divBdr>
            <w:top w:val="none" w:sz="0" w:space="0" w:color="auto"/>
            <w:left w:val="none" w:sz="0" w:space="0" w:color="auto"/>
            <w:bottom w:val="none" w:sz="0" w:space="0" w:color="auto"/>
            <w:right w:val="none" w:sz="0" w:space="0" w:color="auto"/>
          </w:divBdr>
        </w:div>
        <w:div w:id="1512799517">
          <w:marLeft w:val="480"/>
          <w:marRight w:val="0"/>
          <w:marTop w:val="0"/>
          <w:marBottom w:val="0"/>
          <w:divBdr>
            <w:top w:val="none" w:sz="0" w:space="0" w:color="auto"/>
            <w:left w:val="none" w:sz="0" w:space="0" w:color="auto"/>
            <w:bottom w:val="none" w:sz="0" w:space="0" w:color="auto"/>
            <w:right w:val="none" w:sz="0" w:space="0" w:color="auto"/>
          </w:divBdr>
        </w:div>
        <w:div w:id="1829440856">
          <w:marLeft w:val="480"/>
          <w:marRight w:val="0"/>
          <w:marTop w:val="0"/>
          <w:marBottom w:val="0"/>
          <w:divBdr>
            <w:top w:val="none" w:sz="0" w:space="0" w:color="auto"/>
            <w:left w:val="none" w:sz="0" w:space="0" w:color="auto"/>
            <w:bottom w:val="none" w:sz="0" w:space="0" w:color="auto"/>
            <w:right w:val="none" w:sz="0" w:space="0" w:color="auto"/>
          </w:divBdr>
        </w:div>
        <w:div w:id="2094081467">
          <w:marLeft w:val="480"/>
          <w:marRight w:val="0"/>
          <w:marTop w:val="0"/>
          <w:marBottom w:val="0"/>
          <w:divBdr>
            <w:top w:val="none" w:sz="0" w:space="0" w:color="auto"/>
            <w:left w:val="none" w:sz="0" w:space="0" w:color="auto"/>
            <w:bottom w:val="none" w:sz="0" w:space="0" w:color="auto"/>
            <w:right w:val="none" w:sz="0" w:space="0" w:color="auto"/>
          </w:divBdr>
        </w:div>
        <w:div w:id="195387218">
          <w:marLeft w:val="480"/>
          <w:marRight w:val="0"/>
          <w:marTop w:val="0"/>
          <w:marBottom w:val="0"/>
          <w:divBdr>
            <w:top w:val="none" w:sz="0" w:space="0" w:color="auto"/>
            <w:left w:val="none" w:sz="0" w:space="0" w:color="auto"/>
            <w:bottom w:val="none" w:sz="0" w:space="0" w:color="auto"/>
            <w:right w:val="none" w:sz="0" w:space="0" w:color="auto"/>
          </w:divBdr>
        </w:div>
        <w:div w:id="1995405016">
          <w:marLeft w:val="480"/>
          <w:marRight w:val="0"/>
          <w:marTop w:val="0"/>
          <w:marBottom w:val="0"/>
          <w:divBdr>
            <w:top w:val="none" w:sz="0" w:space="0" w:color="auto"/>
            <w:left w:val="none" w:sz="0" w:space="0" w:color="auto"/>
            <w:bottom w:val="none" w:sz="0" w:space="0" w:color="auto"/>
            <w:right w:val="none" w:sz="0" w:space="0" w:color="auto"/>
          </w:divBdr>
        </w:div>
        <w:div w:id="1528639332">
          <w:marLeft w:val="480"/>
          <w:marRight w:val="0"/>
          <w:marTop w:val="0"/>
          <w:marBottom w:val="0"/>
          <w:divBdr>
            <w:top w:val="none" w:sz="0" w:space="0" w:color="auto"/>
            <w:left w:val="none" w:sz="0" w:space="0" w:color="auto"/>
            <w:bottom w:val="none" w:sz="0" w:space="0" w:color="auto"/>
            <w:right w:val="none" w:sz="0" w:space="0" w:color="auto"/>
          </w:divBdr>
        </w:div>
        <w:div w:id="827868029">
          <w:marLeft w:val="480"/>
          <w:marRight w:val="0"/>
          <w:marTop w:val="0"/>
          <w:marBottom w:val="0"/>
          <w:divBdr>
            <w:top w:val="none" w:sz="0" w:space="0" w:color="auto"/>
            <w:left w:val="none" w:sz="0" w:space="0" w:color="auto"/>
            <w:bottom w:val="none" w:sz="0" w:space="0" w:color="auto"/>
            <w:right w:val="none" w:sz="0" w:space="0" w:color="auto"/>
          </w:divBdr>
        </w:div>
        <w:div w:id="654916887">
          <w:marLeft w:val="480"/>
          <w:marRight w:val="0"/>
          <w:marTop w:val="0"/>
          <w:marBottom w:val="0"/>
          <w:divBdr>
            <w:top w:val="none" w:sz="0" w:space="0" w:color="auto"/>
            <w:left w:val="none" w:sz="0" w:space="0" w:color="auto"/>
            <w:bottom w:val="none" w:sz="0" w:space="0" w:color="auto"/>
            <w:right w:val="none" w:sz="0" w:space="0" w:color="auto"/>
          </w:divBdr>
        </w:div>
        <w:div w:id="855382556">
          <w:marLeft w:val="480"/>
          <w:marRight w:val="0"/>
          <w:marTop w:val="0"/>
          <w:marBottom w:val="0"/>
          <w:divBdr>
            <w:top w:val="none" w:sz="0" w:space="0" w:color="auto"/>
            <w:left w:val="none" w:sz="0" w:space="0" w:color="auto"/>
            <w:bottom w:val="none" w:sz="0" w:space="0" w:color="auto"/>
            <w:right w:val="none" w:sz="0" w:space="0" w:color="auto"/>
          </w:divBdr>
        </w:div>
        <w:div w:id="1010378229">
          <w:marLeft w:val="480"/>
          <w:marRight w:val="0"/>
          <w:marTop w:val="0"/>
          <w:marBottom w:val="0"/>
          <w:divBdr>
            <w:top w:val="none" w:sz="0" w:space="0" w:color="auto"/>
            <w:left w:val="none" w:sz="0" w:space="0" w:color="auto"/>
            <w:bottom w:val="none" w:sz="0" w:space="0" w:color="auto"/>
            <w:right w:val="none" w:sz="0" w:space="0" w:color="auto"/>
          </w:divBdr>
        </w:div>
        <w:div w:id="934360380">
          <w:marLeft w:val="480"/>
          <w:marRight w:val="0"/>
          <w:marTop w:val="0"/>
          <w:marBottom w:val="0"/>
          <w:divBdr>
            <w:top w:val="none" w:sz="0" w:space="0" w:color="auto"/>
            <w:left w:val="none" w:sz="0" w:space="0" w:color="auto"/>
            <w:bottom w:val="none" w:sz="0" w:space="0" w:color="auto"/>
            <w:right w:val="none" w:sz="0" w:space="0" w:color="auto"/>
          </w:divBdr>
        </w:div>
        <w:div w:id="1532232194">
          <w:marLeft w:val="480"/>
          <w:marRight w:val="0"/>
          <w:marTop w:val="0"/>
          <w:marBottom w:val="0"/>
          <w:divBdr>
            <w:top w:val="none" w:sz="0" w:space="0" w:color="auto"/>
            <w:left w:val="none" w:sz="0" w:space="0" w:color="auto"/>
            <w:bottom w:val="none" w:sz="0" w:space="0" w:color="auto"/>
            <w:right w:val="none" w:sz="0" w:space="0" w:color="auto"/>
          </w:divBdr>
        </w:div>
        <w:div w:id="496770971">
          <w:marLeft w:val="480"/>
          <w:marRight w:val="0"/>
          <w:marTop w:val="0"/>
          <w:marBottom w:val="0"/>
          <w:divBdr>
            <w:top w:val="none" w:sz="0" w:space="0" w:color="auto"/>
            <w:left w:val="none" w:sz="0" w:space="0" w:color="auto"/>
            <w:bottom w:val="none" w:sz="0" w:space="0" w:color="auto"/>
            <w:right w:val="none" w:sz="0" w:space="0" w:color="auto"/>
          </w:divBdr>
        </w:div>
        <w:div w:id="515115147">
          <w:marLeft w:val="480"/>
          <w:marRight w:val="0"/>
          <w:marTop w:val="0"/>
          <w:marBottom w:val="0"/>
          <w:divBdr>
            <w:top w:val="none" w:sz="0" w:space="0" w:color="auto"/>
            <w:left w:val="none" w:sz="0" w:space="0" w:color="auto"/>
            <w:bottom w:val="none" w:sz="0" w:space="0" w:color="auto"/>
            <w:right w:val="none" w:sz="0" w:space="0" w:color="auto"/>
          </w:divBdr>
        </w:div>
        <w:div w:id="1122574150">
          <w:marLeft w:val="480"/>
          <w:marRight w:val="0"/>
          <w:marTop w:val="0"/>
          <w:marBottom w:val="0"/>
          <w:divBdr>
            <w:top w:val="none" w:sz="0" w:space="0" w:color="auto"/>
            <w:left w:val="none" w:sz="0" w:space="0" w:color="auto"/>
            <w:bottom w:val="none" w:sz="0" w:space="0" w:color="auto"/>
            <w:right w:val="none" w:sz="0" w:space="0" w:color="auto"/>
          </w:divBdr>
        </w:div>
      </w:divsChild>
    </w:div>
    <w:div w:id="1454903586">
      <w:bodyDiv w:val="1"/>
      <w:marLeft w:val="0"/>
      <w:marRight w:val="0"/>
      <w:marTop w:val="0"/>
      <w:marBottom w:val="0"/>
      <w:divBdr>
        <w:top w:val="none" w:sz="0" w:space="0" w:color="auto"/>
        <w:left w:val="none" w:sz="0" w:space="0" w:color="auto"/>
        <w:bottom w:val="none" w:sz="0" w:space="0" w:color="auto"/>
        <w:right w:val="none" w:sz="0" w:space="0" w:color="auto"/>
      </w:divBdr>
    </w:div>
    <w:div w:id="1455174436">
      <w:bodyDiv w:val="1"/>
      <w:marLeft w:val="0"/>
      <w:marRight w:val="0"/>
      <w:marTop w:val="0"/>
      <w:marBottom w:val="0"/>
      <w:divBdr>
        <w:top w:val="none" w:sz="0" w:space="0" w:color="auto"/>
        <w:left w:val="none" w:sz="0" w:space="0" w:color="auto"/>
        <w:bottom w:val="none" w:sz="0" w:space="0" w:color="auto"/>
        <w:right w:val="none" w:sz="0" w:space="0" w:color="auto"/>
      </w:divBdr>
    </w:div>
    <w:div w:id="1456288421">
      <w:bodyDiv w:val="1"/>
      <w:marLeft w:val="0"/>
      <w:marRight w:val="0"/>
      <w:marTop w:val="0"/>
      <w:marBottom w:val="0"/>
      <w:divBdr>
        <w:top w:val="none" w:sz="0" w:space="0" w:color="auto"/>
        <w:left w:val="none" w:sz="0" w:space="0" w:color="auto"/>
        <w:bottom w:val="none" w:sz="0" w:space="0" w:color="auto"/>
        <w:right w:val="none" w:sz="0" w:space="0" w:color="auto"/>
      </w:divBdr>
    </w:div>
    <w:div w:id="1456828665">
      <w:bodyDiv w:val="1"/>
      <w:marLeft w:val="0"/>
      <w:marRight w:val="0"/>
      <w:marTop w:val="0"/>
      <w:marBottom w:val="0"/>
      <w:divBdr>
        <w:top w:val="none" w:sz="0" w:space="0" w:color="auto"/>
        <w:left w:val="none" w:sz="0" w:space="0" w:color="auto"/>
        <w:bottom w:val="none" w:sz="0" w:space="0" w:color="auto"/>
        <w:right w:val="none" w:sz="0" w:space="0" w:color="auto"/>
      </w:divBdr>
    </w:div>
    <w:div w:id="1457214819">
      <w:bodyDiv w:val="1"/>
      <w:marLeft w:val="0"/>
      <w:marRight w:val="0"/>
      <w:marTop w:val="0"/>
      <w:marBottom w:val="0"/>
      <w:divBdr>
        <w:top w:val="none" w:sz="0" w:space="0" w:color="auto"/>
        <w:left w:val="none" w:sz="0" w:space="0" w:color="auto"/>
        <w:bottom w:val="none" w:sz="0" w:space="0" w:color="auto"/>
        <w:right w:val="none" w:sz="0" w:space="0" w:color="auto"/>
      </w:divBdr>
    </w:div>
    <w:div w:id="1457529245">
      <w:bodyDiv w:val="1"/>
      <w:marLeft w:val="0"/>
      <w:marRight w:val="0"/>
      <w:marTop w:val="0"/>
      <w:marBottom w:val="0"/>
      <w:divBdr>
        <w:top w:val="none" w:sz="0" w:space="0" w:color="auto"/>
        <w:left w:val="none" w:sz="0" w:space="0" w:color="auto"/>
        <w:bottom w:val="none" w:sz="0" w:space="0" w:color="auto"/>
        <w:right w:val="none" w:sz="0" w:space="0" w:color="auto"/>
      </w:divBdr>
    </w:div>
    <w:div w:id="1458328662">
      <w:bodyDiv w:val="1"/>
      <w:marLeft w:val="0"/>
      <w:marRight w:val="0"/>
      <w:marTop w:val="0"/>
      <w:marBottom w:val="0"/>
      <w:divBdr>
        <w:top w:val="none" w:sz="0" w:space="0" w:color="auto"/>
        <w:left w:val="none" w:sz="0" w:space="0" w:color="auto"/>
        <w:bottom w:val="none" w:sz="0" w:space="0" w:color="auto"/>
        <w:right w:val="none" w:sz="0" w:space="0" w:color="auto"/>
      </w:divBdr>
    </w:div>
    <w:div w:id="1459421272">
      <w:bodyDiv w:val="1"/>
      <w:marLeft w:val="0"/>
      <w:marRight w:val="0"/>
      <w:marTop w:val="0"/>
      <w:marBottom w:val="0"/>
      <w:divBdr>
        <w:top w:val="none" w:sz="0" w:space="0" w:color="auto"/>
        <w:left w:val="none" w:sz="0" w:space="0" w:color="auto"/>
        <w:bottom w:val="none" w:sz="0" w:space="0" w:color="auto"/>
        <w:right w:val="none" w:sz="0" w:space="0" w:color="auto"/>
      </w:divBdr>
    </w:div>
    <w:div w:id="1460607102">
      <w:bodyDiv w:val="1"/>
      <w:marLeft w:val="0"/>
      <w:marRight w:val="0"/>
      <w:marTop w:val="0"/>
      <w:marBottom w:val="0"/>
      <w:divBdr>
        <w:top w:val="none" w:sz="0" w:space="0" w:color="auto"/>
        <w:left w:val="none" w:sz="0" w:space="0" w:color="auto"/>
        <w:bottom w:val="none" w:sz="0" w:space="0" w:color="auto"/>
        <w:right w:val="none" w:sz="0" w:space="0" w:color="auto"/>
      </w:divBdr>
    </w:div>
    <w:div w:id="1461269826">
      <w:bodyDiv w:val="1"/>
      <w:marLeft w:val="0"/>
      <w:marRight w:val="0"/>
      <w:marTop w:val="0"/>
      <w:marBottom w:val="0"/>
      <w:divBdr>
        <w:top w:val="none" w:sz="0" w:space="0" w:color="auto"/>
        <w:left w:val="none" w:sz="0" w:space="0" w:color="auto"/>
        <w:bottom w:val="none" w:sz="0" w:space="0" w:color="auto"/>
        <w:right w:val="none" w:sz="0" w:space="0" w:color="auto"/>
      </w:divBdr>
    </w:div>
    <w:div w:id="1461877675">
      <w:bodyDiv w:val="1"/>
      <w:marLeft w:val="0"/>
      <w:marRight w:val="0"/>
      <w:marTop w:val="0"/>
      <w:marBottom w:val="0"/>
      <w:divBdr>
        <w:top w:val="none" w:sz="0" w:space="0" w:color="auto"/>
        <w:left w:val="none" w:sz="0" w:space="0" w:color="auto"/>
        <w:bottom w:val="none" w:sz="0" w:space="0" w:color="auto"/>
        <w:right w:val="none" w:sz="0" w:space="0" w:color="auto"/>
      </w:divBdr>
    </w:div>
    <w:div w:id="1462192779">
      <w:bodyDiv w:val="1"/>
      <w:marLeft w:val="0"/>
      <w:marRight w:val="0"/>
      <w:marTop w:val="0"/>
      <w:marBottom w:val="0"/>
      <w:divBdr>
        <w:top w:val="none" w:sz="0" w:space="0" w:color="auto"/>
        <w:left w:val="none" w:sz="0" w:space="0" w:color="auto"/>
        <w:bottom w:val="none" w:sz="0" w:space="0" w:color="auto"/>
        <w:right w:val="none" w:sz="0" w:space="0" w:color="auto"/>
      </w:divBdr>
    </w:div>
    <w:div w:id="1462308193">
      <w:bodyDiv w:val="1"/>
      <w:marLeft w:val="0"/>
      <w:marRight w:val="0"/>
      <w:marTop w:val="0"/>
      <w:marBottom w:val="0"/>
      <w:divBdr>
        <w:top w:val="none" w:sz="0" w:space="0" w:color="auto"/>
        <w:left w:val="none" w:sz="0" w:space="0" w:color="auto"/>
        <w:bottom w:val="none" w:sz="0" w:space="0" w:color="auto"/>
        <w:right w:val="none" w:sz="0" w:space="0" w:color="auto"/>
      </w:divBdr>
    </w:div>
    <w:div w:id="1463383543">
      <w:bodyDiv w:val="1"/>
      <w:marLeft w:val="0"/>
      <w:marRight w:val="0"/>
      <w:marTop w:val="0"/>
      <w:marBottom w:val="0"/>
      <w:divBdr>
        <w:top w:val="none" w:sz="0" w:space="0" w:color="auto"/>
        <w:left w:val="none" w:sz="0" w:space="0" w:color="auto"/>
        <w:bottom w:val="none" w:sz="0" w:space="0" w:color="auto"/>
        <w:right w:val="none" w:sz="0" w:space="0" w:color="auto"/>
      </w:divBdr>
    </w:div>
    <w:div w:id="1464426155">
      <w:bodyDiv w:val="1"/>
      <w:marLeft w:val="0"/>
      <w:marRight w:val="0"/>
      <w:marTop w:val="0"/>
      <w:marBottom w:val="0"/>
      <w:divBdr>
        <w:top w:val="none" w:sz="0" w:space="0" w:color="auto"/>
        <w:left w:val="none" w:sz="0" w:space="0" w:color="auto"/>
        <w:bottom w:val="none" w:sz="0" w:space="0" w:color="auto"/>
        <w:right w:val="none" w:sz="0" w:space="0" w:color="auto"/>
      </w:divBdr>
    </w:div>
    <w:div w:id="1464470073">
      <w:bodyDiv w:val="1"/>
      <w:marLeft w:val="0"/>
      <w:marRight w:val="0"/>
      <w:marTop w:val="0"/>
      <w:marBottom w:val="0"/>
      <w:divBdr>
        <w:top w:val="none" w:sz="0" w:space="0" w:color="auto"/>
        <w:left w:val="none" w:sz="0" w:space="0" w:color="auto"/>
        <w:bottom w:val="none" w:sz="0" w:space="0" w:color="auto"/>
        <w:right w:val="none" w:sz="0" w:space="0" w:color="auto"/>
      </w:divBdr>
    </w:div>
    <w:div w:id="1464883057">
      <w:bodyDiv w:val="1"/>
      <w:marLeft w:val="0"/>
      <w:marRight w:val="0"/>
      <w:marTop w:val="0"/>
      <w:marBottom w:val="0"/>
      <w:divBdr>
        <w:top w:val="none" w:sz="0" w:space="0" w:color="auto"/>
        <w:left w:val="none" w:sz="0" w:space="0" w:color="auto"/>
        <w:bottom w:val="none" w:sz="0" w:space="0" w:color="auto"/>
        <w:right w:val="none" w:sz="0" w:space="0" w:color="auto"/>
      </w:divBdr>
    </w:div>
    <w:div w:id="1465194880">
      <w:bodyDiv w:val="1"/>
      <w:marLeft w:val="0"/>
      <w:marRight w:val="0"/>
      <w:marTop w:val="0"/>
      <w:marBottom w:val="0"/>
      <w:divBdr>
        <w:top w:val="none" w:sz="0" w:space="0" w:color="auto"/>
        <w:left w:val="none" w:sz="0" w:space="0" w:color="auto"/>
        <w:bottom w:val="none" w:sz="0" w:space="0" w:color="auto"/>
        <w:right w:val="none" w:sz="0" w:space="0" w:color="auto"/>
      </w:divBdr>
    </w:div>
    <w:div w:id="1465460753">
      <w:bodyDiv w:val="1"/>
      <w:marLeft w:val="0"/>
      <w:marRight w:val="0"/>
      <w:marTop w:val="0"/>
      <w:marBottom w:val="0"/>
      <w:divBdr>
        <w:top w:val="none" w:sz="0" w:space="0" w:color="auto"/>
        <w:left w:val="none" w:sz="0" w:space="0" w:color="auto"/>
        <w:bottom w:val="none" w:sz="0" w:space="0" w:color="auto"/>
        <w:right w:val="none" w:sz="0" w:space="0" w:color="auto"/>
      </w:divBdr>
      <w:divsChild>
        <w:div w:id="787549272">
          <w:marLeft w:val="480"/>
          <w:marRight w:val="0"/>
          <w:marTop w:val="0"/>
          <w:marBottom w:val="0"/>
          <w:divBdr>
            <w:top w:val="none" w:sz="0" w:space="0" w:color="auto"/>
            <w:left w:val="none" w:sz="0" w:space="0" w:color="auto"/>
            <w:bottom w:val="none" w:sz="0" w:space="0" w:color="auto"/>
            <w:right w:val="none" w:sz="0" w:space="0" w:color="auto"/>
          </w:divBdr>
        </w:div>
        <w:div w:id="508368293">
          <w:marLeft w:val="480"/>
          <w:marRight w:val="0"/>
          <w:marTop w:val="0"/>
          <w:marBottom w:val="0"/>
          <w:divBdr>
            <w:top w:val="none" w:sz="0" w:space="0" w:color="auto"/>
            <w:left w:val="none" w:sz="0" w:space="0" w:color="auto"/>
            <w:bottom w:val="none" w:sz="0" w:space="0" w:color="auto"/>
            <w:right w:val="none" w:sz="0" w:space="0" w:color="auto"/>
          </w:divBdr>
        </w:div>
        <w:div w:id="1452893463">
          <w:marLeft w:val="480"/>
          <w:marRight w:val="0"/>
          <w:marTop w:val="0"/>
          <w:marBottom w:val="0"/>
          <w:divBdr>
            <w:top w:val="none" w:sz="0" w:space="0" w:color="auto"/>
            <w:left w:val="none" w:sz="0" w:space="0" w:color="auto"/>
            <w:bottom w:val="none" w:sz="0" w:space="0" w:color="auto"/>
            <w:right w:val="none" w:sz="0" w:space="0" w:color="auto"/>
          </w:divBdr>
        </w:div>
        <w:div w:id="1331367539">
          <w:marLeft w:val="480"/>
          <w:marRight w:val="0"/>
          <w:marTop w:val="0"/>
          <w:marBottom w:val="0"/>
          <w:divBdr>
            <w:top w:val="none" w:sz="0" w:space="0" w:color="auto"/>
            <w:left w:val="none" w:sz="0" w:space="0" w:color="auto"/>
            <w:bottom w:val="none" w:sz="0" w:space="0" w:color="auto"/>
            <w:right w:val="none" w:sz="0" w:space="0" w:color="auto"/>
          </w:divBdr>
        </w:div>
        <w:div w:id="1390881878">
          <w:marLeft w:val="480"/>
          <w:marRight w:val="0"/>
          <w:marTop w:val="0"/>
          <w:marBottom w:val="0"/>
          <w:divBdr>
            <w:top w:val="none" w:sz="0" w:space="0" w:color="auto"/>
            <w:left w:val="none" w:sz="0" w:space="0" w:color="auto"/>
            <w:bottom w:val="none" w:sz="0" w:space="0" w:color="auto"/>
            <w:right w:val="none" w:sz="0" w:space="0" w:color="auto"/>
          </w:divBdr>
        </w:div>
        <w:div w:id="2088764536">
          <w:marLeft w:val="480"/>
          <w:marRight w:val="0"/>
          <w:marTop w:val="0"/>
          <w:marBottom w:val="0"/>
          <w:divBdr>
            <w:top w:val="none" w:sz="0" w:space="0" w:color="auto"/>
            <w:left w:val="none" w:sz="0" w:space="0" w:color="auto"/>
            <w:bottom w:val="none" w:sz="0" w:space="0" w:color="auto"/>
            <w:right w:val="none" w:sz="0" w:space="0" w:color="auto"/>
          </w:divBdr>
        </w:div>
        <w:div w:id="139734577">
          <w:marLeft w:val="480"/>
          <w:marRight w:val="0"/>
          <w:marTop w:val="0"/>
          <w:marBottom w:val="0"/>
          <w:divBdr>
            <w:top w:val="none" w:sz="0" w:space="0" w:color="auto"/>
            <w:left w:val="none" w:sz="0" w:space="0" w:color="auto"/>
            <w:bottom w:val="none" w:sz="0" w:space="0" w:color="auto"/>
            <w:right w:val="none" w:sz="0" w:space="0" w:color="auto"/>
          </w:divBdr>
        </w:div>
        <w:div w:id="331563482">
          <w:marLeft w:val="480"/>
          <w:marRight w:val="0"/>
          <w:marTop w:val="0"/>
          <w:marBottom w:val="0"/>
          <w:divBdr>
            <w:top w:val="none" w:sz="0" w:space="0" w:color="auto"/>
            <w:left w:val="none" w:sz="0" w:space="0" w:color="auto"/>
            <w:bottom w:val="none" w:sz="0" w:space="0" w:color="auto"/>
            <w:right w:val="none" w:sz="0" w:space="0" w:color="auto"/>
          </w:divBdr>
        </w:div>
        <w:div w:id="1631789030">
          <w:marLeft w:val="480"/>
          <w:marRight w:val="0"/>
          <w:marTop w:val="0"/>
          <w:marBottom w:val="0"/>
          <w:divBdr>
            <w:top w:val="none" w:sz="0" w:space="0" w:color="auto"/>
            <w:left w:val="none" w:sz="0" w:space="0" w:color="auto"/>
            <w:bottom w:val="none" w:sz="0" w:space="0" w:color="auto"/>
            <w:right w:val="none" w:sz="0" w:space="0" w:color="auto"/>
          </w:divBdr>
        </w:div>
        <w:div w:id="1050878312">
          <w:marLeft w:val="480"/>
          <w:marRight w:val="0"/>
          <w:marTop w:val="0"/>
          <w:marBottom w:val="0"/>
          <w:divBdr>
            <w:top w:val="none" w:sz="0" w:space="0" w:color="auto"/>
            <w:left w:val="none" w:sz="0" w:space="0" w:color="auto"/>
            <w:bottom w:val="none" w:sz="0" w:space="0" w:color="auto"/>
            <w:right w:val="none" w:sz="0" w:space="0" w:color="auto"/>
          </w:divBdr>
        </w:div>
        <w:div w:id="835924995">
          <w:marLeft w:val="480"/>
          <w:marRight w:val="0"/>
          <w:marTop w:val="0"/>
          <w:marBottom w:val="0"/>
          <w:divBdr>
            <w:top w:val="none" w:sz="0" w:space="0" w:color="auto"/>
            <w:left w:val="none" w:sz="0" w:space="0" w:color="auto"/>
            <w:bottom w:val="none" w:sz="0" w:space="0" w:color="auto"/>
            <w:right w:val="none" w:sz="0" w:space="0" w:color="auto"/>
          </w:divBdr>
        </w:div>
        <w:div w:id="1823034760">
          <w:marLeft w:val="480"/>
          <w:marRight w:val="0"/>
          <w:marTop w:val="0"/>
          <w:marBottom w:val="0"/>
          <w:divBdr>
            <w:top w:val="none" w:sz="0" w:space="0" w:color="auto"/>
            <w:left w:val="none" w:sz="0" w:space="0" w:color="auto"/>
            <w:bottom w:val="none" w:sz="0" w:space="0" w:color="auto"/>
            <w:right w:val="none" w:sz="0" w:space="0" w:color="auto"/>
          </w:divBdr>
        </w:div>
        <w:div w:id="212928764">
          <w:marLeft w:val="480"/>
          <w:marRight w:val="0"/>
          <w:marTop w:val="0"/>
          <w:marBottom w:val="0"/>
          <w:divBdr>
            <w:top w:val="none" w:sz="0" w:space="0" w:color="auto"/>
            <w:left w:val="none" w:sz="0" w:space="0" w:color="auto"/>
            <w:bottom w:val="none" w:sz="0" w:space="0" w:color="auto"/>
            <w:right w:val="none" w:sz="0" w:space="0" w:color="auto"/>
          </w:divBdr>
        </w:div>
        <w:div w:id="778569213">
          <w:marLeft w:val="480"/>
          <w:marRight w:val="0"/>
          <w:marTop w:val="0"/>
          <w:marBottom w:val="0"/>
          <w:divBdr>
            <w:top w:val="none" w:sz="0" w:space="0" w:color="auto"/>
            <w:left w:val="none" w:sz="0" w:space="0" w:color="auto"/>
            <w:bottom w:val="none" w:sz="0" w:space="0" w:color="auto"/>
            <w:right w:val="none" w:sz="0" w:space="0" w:color="auto"/>
          </w:divBdr>
        </w:div>
        <w:div w:id="1152672839">
          <w:marLeft w:val="480"/>
          <w:marRight w:val="0"/>
          <w:marTop w:val="0"/>
          <w:marBottom w:val="0"/>
          <w:divBdr>
            <w:top w:val="none" w:sz="0" w:space="0" w:color="auto"/>
            <w:left w:val="none" w:sz="0" w:space="0" w:color="auto"/>
            <w:bottom w:val="none" w:sz="0" w:space="0" w:color="auto"/>
            <w:right w:val="none" w:sz="0" w:space="0" w:color="auto"/>
          </w:divBdr>
        </w:div>
        <w:div w:id="192495840">
          <w:marLeft w:val="480"/>
          <w:marRight w:val="0"/>
          <w:marTop w:val="0"/>
          <w:marBottom w:val="0"/>
          <w:divBdr>
            <w:top w:val="none" w:sz="0" w:space="0" w:color="auto"/>
            <w:left w:val="none" w:sz="0" w:space="0" w:color="auto"/>
            <w:bottom w:val="none" w:sz="0" w:space="0" w:color="auto"/>
            <w:right w:val="none" w:sz="0" w:space="0" w:color="auto"/>
          </w:divBdr>
        </w:div>
        <w:div w:id="1881474480">
          <w:marLeft w:val="480"/>
          <w:marRight w:val="0"/>
          <w:marTop w:val="0"/>
          <w:marBottom w:val="0"/>
          <w:divBdr>
            <w:top w:val="none" w:sz="0" w:space="0" w:color="auto"/>
            <w:left w:val="none" w:sz="0" w:space="0" w:color="auto"/>
            <w:bottom w:val="none" w:sz="0" w:space="0" w:color="auto"/>
            <w:right w:val="none" w:sz="0" w:space="0" w:color="auto"/>
          </w:divBdr>
        </w:div>
        <w:div w:id="1173111987">
          <w:marLeft w:val="480"/>
          <w:marRight w:val="0"/>
          <w:marTop w:val="0"/>
          <w:marBottom w:val="0"/>
          <w:divBdr>
            <w:top w:val="none" w:sz="0" w:space="0" w:color="auto"/>
            <w:left w:val="none" w:sz="0" w:space="0" w:color="auto"/>
            <w:bottom w:val="none" w:sz="0" w:space="0" w:color="auto"/>
            <w:right w:val="none" w:sz="0" w:space="0" w:color="auto"/>
          </w:divBdr>
        </w:div>
        <w:div w:id="850339357">
          <w:marLeft w:val="480"/>
          <w:marRight w:val="0"/>
          <w:marTop w:val="0"/>
          <w:marBottom w:val="0"/>
          <w:divBdr>
            <w:top w:val="none" w:sz="0" w:space="0" w:color="auto"/>
            <w:left w:val="none" w:sz="0" w:space="0" w:color="auto"/>
            <w:bottom w:val="none" w:sz="0" w:space="0" w:color="auto"/>
            <w:right w:val="none" w:sz="0" w:space="0" w:color="auto"/>
          </w:divBdr>
        </w:div>
        <w:div w:id="701442687">
          <w:marLeft w:val="480"/>
          <w:marRight w:val="0"/>
          <w:marTop w:val="0"/>
          <w:marBottom w:val="0"/>
          <w:divBdr>
            <w:top w:val="none" w:sz="0" w:space="0" w:color="auto"/>
            <w:left w:val="none" w:sz="0" w:space="0" w:color="auto"/>
            <w:bottom w:val="none" w:sz="0" w:space="0" w:color="auto"/>
            <w:right w:val="none" w:sz="0" w:space="0" w:color="auto"/>
          </w:divBdr>
        </w:div>
        <w:div w:id="1421293120">
          <w:marLeft w:val="480"/>
          <w:marRight w:val="0"/>
          <w:marTop w:val="0"/>
          <w:marBottom w:val="0"/>
          <w:divBdr>
            <w:top w:val="none" w:sz="0" w:space="0" w:color="auto"/>
            <w:left w:val="none" w:sz="0" w:space="0" w:color="auto"/>
            <w:bottom w:val="none" w:sz="0" w:space="0" w:color="auto"/>
            <w:right w:val="none" w:sz="0" w:space="0" w:color="auto"/>
          </w:divBdr>
        </w:div>
        <w:div w:id="1001737590">
          <w:marLeft w:val="480"/>
          <w:marRight w:val="0"/>
          <w:marTop w:val="0"/>
          <w:marBottom w:val="0"/>
          <w:divBdr>
            <w:top w:val="none" w:sz="0" w:space="0" w:color="auto"/>
            <w:left w:val="none" w:sz="0" w:space="0" w:color="auto"/>
            <w:bottom w:val="none" w:sz="0" w:space="0" w:color="auto"/>
            <w:right w:val="none" w:sz="0" w:space="0" w:color="auto"/>
          </w:divBdr>
        </w:div>
        <w:div w:id="1416055433">
          <w:marLeft w:val="480"/>
          <w:marRight w:val="0"/>
          <w:marTop w:val="0"/>
          <w:marBottom w:val="0"/>
          <w:divBdr>
            <w:top w:val="none" w:sz="0" w:space="0" w:color="auto"/>
            <w:left w:val="none" w:sz="0" w:space="0" w:color="auto"/>
            <w:bottom w:val="none" w:sz="0" w:space="0" w:color="auto"/>
            <w:right w:val="none" w:sz="0" w:space="0" w:color="auto"/>
          </w:divBdr>
        </w:div>
        <w:div w:id="148711447">
          <w:marLeft w:val="480"/>
          <w:marRight w:val="0"/>
          <w:marTop w:val="0"/>
          <w:marBottom w:val="0"/>
          <w:divBdr>
            <w:top w:val="none" w:sz="0" w:space="0" w:color="auto"/>
            <w:left w:val="none" w:sz="0" w:space="0" w:color="auto"/>
            <w:bottom w:val="none" w:sz="0" w:space="0" w:color="auto"/>
            <w:right w:val="none" w:sz="0" w:space="0" w:color="auto"/>
          </w:divBdr>
        </w:div>
        <w:div w:id="2122916649">
          <w:marLeft w:val="480"/>
          <w:marRight w:val="0"/>
          <w:marTop w:val="0"/>
          <w:marBottom w:val="0"/>
          <w:divBdr>
            <w:top w:val="none" w:sz="0" w:space="0" w:color="auto"/>
            <w:left w:val="none" w:sz="0" w:space="0" w:color="auto"/>
            <w:bottom w:val="none" w:sz="0" w:space="0" w:color="auto"/>
            <w:right w:val="none" w:sz="0" w:space="0" w:color="auto"/>
          </w:divBdr>
        </w:div>
        <w:div w:id="1957330889">
          <w:marLeft w:val="480"/>
          <w:marRight w:val="0"/>
          <w:marTop w:val="0"/>
          <w:marBottom w:val="0"/>
          <w:divBdr>
            <w:top w:val="none" w:sz="0" w:space="0" w:color="auto"/>
            <w:left w:val="none" w:sz="0" w:space="0" w:color="auto"/>
            <w:bottom w:val="none" w:sz="0" w:space="0" w:color="auto"/>
            <w:right w:val="none" w:sz="0" w:space="0" w:color="auto"/>
          </w:divBdr>
        </w:div>
        <w:div w:id="1819374743">
          <w:marLeft w:val="480"/>
          <w:marRight w:val="0"/>
          <w:marTop w:val="0"/>
          <w:marBottom w:val="0"/>
          <w:divBdr>
            <w:top w:val="none" w:sz="0" w:space="0" w:color="auto"/>
            <w:left w:val="none" w:sz="0" w:space="0" w:color="auto"/>
            <w:bottom w:val="none" w:sz="0" w:space="0" w:color="auto"/>
            <w:right w:val="none" w:sz="0" w:space="0" w:color="auto"/>
          </w:divBdr>
        </w:div>
        <w:div w:id="1757048468">
          <w:marLeft w:val="480"/>
          <w:marRight w:val="0"/>
          <w:marTop w:val="0"/>
          <w:marBottom w:val="0"/>
          <w:divBdr>
            <w:top w:val="none" w:sz="0" w:space="0" w:color="auto"/>
            <w:left w:val="none" w:sz="0" w:space="0" w:color="auto"/>
            <w:bottom w:val="none" w:sz="0" w:space="0" w:color="auto"/>
            <w:right w:val="none" w:sz="0" w:space="0" w:color="auto"/>
          </w:divBdr>
        </w:div>
        <w:div w:id="1593127727">
          <w:marLeft w:val="480"/>
          <w:marRight w:val="0"/>
          <w:marTop w:val="0"/>
          <w:marBottom w:val="0"/>
          <w:divBdr>
            <w:top w:val="none" w:sz="0" w:space="0" w:color="auto"/>
            <w:left w:val="none" w:sz="0" w:space="0" w:color="auto"/>
            <w:bottom w:val="none" w:sz="0" w:space="0" w:color="auto"/>
            <w:right w:val="none" w:sz="0" w:space="0" w:color="auto"/>
          </w:divBdr>
        </w:div>
        <w:div w:id="814177256">
          <w:marLeft w:val="480"/>
          <w:marRight w:val="0"/>
          <w:marTop w:val="0"/>
          <w:marBottom w:val="0"/>
          <w:divBdr>
            <w:top w:val="none" w:sz="0" w:space="0" w:color="auto"/>
            <w:left w:val="none" w:sz="0" w:space="0" w:color="auto"/>
            <w:bottom w:val="none" w:sz="0" w:space="0" w:color="auto"/>
            <w:right w:val="none" w:sz="0" w:space="0" w:color="auto"/>
          </w:divBdr>
        </w:div>
        <w:div w:id="2117821982">
          <w:marLeft w:val="480"/>
          <w:marRight w:val="0"/>
          <w:marTop w:val="0"/>
          <w:marBottom w:val="0"/>
          <w:divBdr>
            <w:top w:val="none" w:sz="0" w:space="0" w:color="auto"/>
            <w:left w:val="none" w:sz="0" w:space="0" w:color="auto"/>
            <w:bottom w:val="none" w:sz="0" w:space="0" w:color="auto"/>
            <w:right w:val="none" w:sz="0" w:space="0" w:color="auto"/>
          </w:divBdr>
        </w:div>
        <w:div w:id="1078097496">
          <w:marLeft w:val="480"/>
          <w:marRight w:val="0"/>
          <w:marTop w:val="0"/>
          <w:marBottom w:val="0"/>
          <w:divBdr>
            <w:top w:val="none" w:sz="0" w:space="0" w:color="auto"/>
            <w:left w:val="none" w:sz="0" w:space="0" w:color="auto"/>
            <w:bottom w:val="none" w:sz="0" w:space="0" w:color="auto"/>
            <w:right w:val="none" w:sz="0" w:space="0" w:color="auto"/>
          </w:divBdr>
        </w:div>
        <w:div w:id="1174220172">
          <w:marLeft w:val="480"/>
          <w:marRight w:val="0"/>
          <w:marTop w:val="0"/>
          <w:marBottom w:val="0"/>
          <w:divBdr>
            <w:top w:val="none" w:sz="0" w:space="0" w:color="auto"/>
            <w:left w:val="none" w:sz="0" w:space="0" w:color="auto"/>
            <w:bottom w:val="none" w:sz="0" w:space="0" w:color="auto"/>
            <w:right w:val="none" w:sz="0" w:space="0" w:color="auto"/>
          </w:divBdr>
        </w:div>
        <w:div w:id="1745371299">
          <w:marLeft w:val="480"/>
          <w:marRight w:val="0"/>
          <w:marTop w:val="0"/>
          <w:marBottom w:val="0"/>
          <w:divBdr>
            <w:top w:val="none" w:sz="0" w:space="0" w:color="auto"/>
            <w:left w:val="none" w:sz="0" w:space="0" w:color="auto"/>
            <w:bottom w:val="none" w:sz="0" w:space="0" w:color="auto"/>
            <w:right w:val="none" w:sz="0" w:space="0" w:color="auto"/>
          </w:divBdr>
        </w:div>
        <w:div w:id="919869406">
          <w:marLeft w:val="480"/>
          <w:marRight w:val="0"/>
          <w:marTop w:val="0"/>
          <w:marBottom w:val="0"/>
          <w:divBdr>
            <w:top w:val="none" w:sz="0" w:space="0" w:color="auto"/>
            <w:left w:val="none" w:sz="0" w:space="0" w:color="auto"/>
            <w:bottom w:val="none" w:sz="0" w:space="0" w:color="auto"/>
            <w:right w:val="none" w:sz="0" w:space="0" w:color="auto"/>
          </w:divBdr>
        </w:div>
        <w:div w:id="611668235">
          <w:marLeft w:val="480"/>
          <w:marRight w:val="0"/>
          <w:marTop w:val="0"/>
          <w:marBottom w:val="0"/>
          <w:divBdr>
            <w:top w:val="none" w:sz="0" w:space="0" w:color="auto"/>
            <w:left w:val="none" w:sz="0" w:space="0" w:color="auto"/>
            <w:bottom w:val="none" w:sz="0" w:space="0" w:color="auto"/>
            <w:right w:val="none" w:sz="0" w:space="0" w:color="auto"/>
          </w:divBdr>
        </w:div>
        <w:div w:id="874468125">
          <w:marLeft w:val="480"/>
          <w:marRight w:val="0"/>
          <w:marTop w:val="0"/>
          <w:marBottom w:val="0"/>
          <w:divBdr>
            <w:top w:val="none" w:sz="0" w:space="0" w:color="auto"/>
            <w:left w:val="none" w:sz="0" w:space="0" w:color="auto"/>
            <w:bottom w:val="none" w:sz="0" w:space="0" w:color="auto"/>
            <w:right w:val="none" w:sz="0" w:space="0" w:color="auto"/>
          </w:divBdr>
        </w:div>
        <w:div w:id="580872569">
          <w:marLeft w:val="480"/>
          <w:marRight w:val="0"/>
          <w:marTop w:val="0"/>
          <w:marBottom w:val="0"/>
          <w:divBdr>
            <w:top w:val="none" w:sz="0" w:space="0" w:color="auto"/>
            <w:left w:val="none" w:sz="0" w:space="0" w:color="auto"/>
            <w:bottom w:val="none" w:sz="0" w:space="0" w:color="auto"/>
            <w:right w:val="none" w:sz="0" w:space="0" w:color="auto"/>
          </w:divBdr>
        </w:div>
        <w:div w:id="1738278387">
          <w:marLeft w:val="480"/>
          <w:marRight w:val="0"/>
          <w:marTop w:val="0"/>
          <w:marBottom w:val="0"/>
          <w:divBdr>
            <w:top w:val="none" w:sz="0" w:space="0" w:color="auto"/>
            <w:left w:val="none" w:sz="0" w:space="0" w:color="auto"/>
            <w:bottom w:val="none" w:sz="0" w:space="0" w:color="auto"/>
            <w:right w:val="none" w:sz="0" w:space="0" w:color="auto"/>
          </w:divBdr>
        </w:div>
        <w:div w:id="969357079">
          <w:marLeft w:val="480"/>
          <w:marRight w:val="0"/>
          <w:marTop w:val="0"/>
          <w:marBottom w:val="0"/>
          <w:divBdr>
            <w:top w:val="none" w:sz="0" w:space="0" w:color="auto"/>
            <w:left w:val="none" w:sz="0" w:space="0" w:color="auto"/>
            <w:bottom w:val="none" w:sz="0" w:space="0" w:color="auto"/>
            <w:right w:val="none" w:sz="0" w:space="0" w:color="auto"/>
          </w:divBdr>
        </w:div>
        <w:div w:id="47262448">
          <w:marLeft w:val="480"/>
          <w:marRight w:val="0"/>
          <w:marTop w:val="0"/>
          <w:marBottom w:val="0"/>
          <w:divBdr>
            <w:top w:val="none" w:sz="0" w:space="0" w:color="auto"/>
            <w:left w:val="none" w:sz="0" w:space="0" w:color="auto"/>
            <w:bottom w:val="none" w:sz="0" w:space="0" w:color="auto"/>
            <w:right w:val="none" w:sz="0" w:space="0" w:color="auto"/>
          </w:divBdr>
        </w:div>
        <w:div w:id="1386834262">
          <w:marLeft w:val="480"/>
          <w:marRight w:val="0"/>
          <w:marTop w:val="0"/>
          <w:marBottom w:val="0"/>
          <w:divBdr>
            <w:top w:val="none" w:sz="0" w:space="0" w:color="auto"/>
            <w:left w:val="none" w:sz="0" w:space="0" w:color="auto"/>
            <w:bottom w:val="none" w:sz="0" w:space="0" w:color="auto"/>
            <w:right w:val="none" w:sz="0" w:space="0" w:color="auto"/>
          </w:divBdr>
        </w:div>
        <w:div w:id="708069708">
          <w:marLeft w:val="480"/>
          <w:marRight w:val="0"/>
          <w:marTop w:val="0"/>
          <w:marBottom w:val="0"/>
          <w:divBdr>
            <w:top w:val="none" w:sz="0" w:space="0" w:color="auto"/>
            <w:left w:val="none" w:sz="0" w:space="0" w:color="auto"/>
            <w:bottom w:val="none" w:sz="0" w:space="0" w:color="auto"/>
            <w:right w:val="none" w:sz="0" w:space="0" w:color="auto"/>
          </w:divBdr>
        </w:div>
        <w:div w:id="110629738">
          <w:marLeft w:val="480"/>
          <w:marRight w:val="0"/>
          <w:marTop w:val="0"/>
          <w:marBottom w:val="0"/>
          <w:divBdr>
            <w:top w:val="none" w:sz="0" w:space="0" w:color="auto"/>
            <w:left w:val="none" w:sz="0" w:space="0" w:color="auto"/>
            <w:bottom w:val="none" w:sz="0" w:space="0" w:color="auto"/>
            <w:right w:val="none" w:sz="0" w:space="0" w:color="auto"/>
          </w:divBdr>
        </w:div>
        <w:div w:id="1203711984">
          <w:marLeft w:val="480"/>
          <w:marRight w:val="0"/>
          <w:marTop w:val="0"/>
          <w:marBottom w:val="0"/>
          <w:divBdr>
            <w:top w:val="none" w:sz="0" w:space="0" w:color="auto"/>
            <w:left w:val="none" w:sz="0" w:space="0" w:color="auto"/>
            <w:bottom w:val="none" w:sz="0" w:space="0" w:color="auto"/>
            <w:right w:val="none" w:sz="0" w:space="0" w:color="auto"/>
          </w:divBdr>
        </w:div>
        <w:div w:id="233660445">
          <w:marLeft w:val="480"/>
          <w:marRight w:val="0"/>
          <w:marTop w:val="0"/>
          <w:marBottom w:val="0"/>
          <w:divBdr>
            <w:top w:val="none" w:sz="0" w:space="0" w:color="auto"/>
            <w:left w:val="none" w:sz="0" w:space="0" w:color="auto"/>
            <w:bottom w:val="none" w:sz="0" w:space="0" w:color="auto"/>
            <w:right w:val="none" w:sz="0" w:space="0" w:color="auto"/>
          </w:divBdr>
        </w:div>
        <w:div w:id="1720518371">
          <w:marLeft w:val="480"/>
          <w:marRight w:val="0"/>
          <w:marTop w:val="0"/>
          <w:marBottom w:val="0"/>
          <w:divBdr>
            <w:top w:val="none" w:sz="0" w:space="0" w:color="auto"/>
            <w:left w:val="none" w:sz="0" w:space="0" w:color="auto"/>
            <w:bottom w:val="none" w:sz="0" w:space="0" w:color="auto"/>
            <w:right w:val="none" w:sz="0" w:space="0" w:color="auto"/>
          </w:divBdr>
        </w:div>
        <w:div w:id="932711292">
          <w:marLeft w:val="480"/>
          <w:marRight w:val="0"/>
          <w:marTop w:val="0"/>
          <w:marBottom w:val="0"/>
          <w:divBdr>
            <w:top w:val="none" w:sz="0" w:space="0" w:color="auto"/>
            <w:left w:val="none" w:sz="0" w:space="0" w:color="auto"/>
            <w:bottom w:val="none" w:sz="0" w:space="0" w:color="auto"/>
            <w:right w:val="none" w:sz="0" w:space="0" w:color="auto"/>
          </w:divBdr>
        </w:div>
        <w:div w:id="673849381">
          <w:marLeft w:val="480"/>
          <w:marRight w:val="0"/>
          <w:marTop w:val="0"/>
          <w:marBottom w:val="0"/>
          <w:divBdr>
            <w:top w:val="none" w:sz="0" w:space="0" w:color="auto"/>
            <w:left w:val="none" w:sz="0" w:space="0" w:color="auto"/>
            <w:bottom w:val="none" w:sz="0" w:space="0" w:color="auto"/>
            <w:right w:val="none" w:sz="0" w:space="0" w:color="auto"/>
          </w:divBdr>
        </w:div>
        <w:div w:id="1029722887">
          <w:marLeft w:val="480"/>
          <w:marRight w:val="0"/>
          <w:marTop w:val="0"/>
          <w:marBottom w:val="0"/>
          <w:divBdr>
            <w:top w:val="none" w:sz="0" w:space="0" w:color="auto"/>
            <w:left w:val="none" w:sz="0" w:space="0" w:color="auto"/>
            <w:bottom w:val="none" w:sz="0" w:space="0" w:color="auto"/>
            <w:right w:val="none" w:sz="0" w:space="0" w:color="auto"/>
          </w:divBdr>
        </w:div>
        <w:div w:id="1705787659">
          <w:marLeft w:val="480"/>
          <w:marRight w:val="0"/>
          <w:marTop w:val="0"/>
          <w:marBottom w:val="0"/>
          <w:divBdr>
            <w:top w:val="none" w:sz="0" w:space="0" w:color="auto"/>
            <w:left w:val="none" w:sz="0" w:space="0" w:color="auto"/>
            <w:bottom w:val="none" w:sz="0" w:space="0" w:color="auto"/>
            <w:right w:val="none" w:sz="0" w:space="0" w:color="auto"/>
          </w:divBdr>
        </w:div>
        <w:div w:id="1314026544">
          <w:marLeft w:val="480"/>
          <w:marRight w:val="0"/>
          <w:marTop w:val="0"/>
          <w:marBottom w:val="0"/>
          <w:divBdr>
            <w:top w:val="none" w:sz="0" w:space="0" w:color="auto"/>
            <w:left w:val="none" w:sz="0" w:space="0" w:color="auto"/>
            <w:bottom w:val="none" w:sz="0" w:space="0" w:color="auto"/>
            <w:right w:val="none" w:sz="0" w:space="0" w:color="auto"/>
          </w:divBdr>
        </w:div>
        <w:div w:id="312411856">
          <w:marLeft w:val="480"/>
          <w:marRight w:val="0"/>
          <w:marTop w:val="0"/>
          <w:marBottom w:val="0"/>
          <w:divBdr>
            <w:top w:val="none" w:sz="0" w:space="0" w:color="auto"/>
            <w:left w:val="none" w:sz="0" w:space="0" w:color="auto"/>
            <w:bottom w:val="none" w:sz="0" w:space="0" w:color="auto"/>
            <w:right w:val="none" w:sz="0" w:space="0" w:color="auto"/>
          </w:divBdr>
        </w:div>
        <w:div w:id="1947535348">
          <w:marLeft w:val="480"/>
          <w:marRight w:val="0"/>
          <w:marTop w:val="0"/>
          <w:marBottom w:val="0"/>
          <w:divBdr>
            <w:top w:val="none" w:sz="0" w:space="0" w:color="auto"/>
            <w:left w:val="none" w:sz="0" w:space="0" w:color="auto"/>
            <w:bottom w:val="none" w:sz="0" w:space="0" w:color="auto"/>
            <w:right w:val="none" w:sz="0" w:space="0" w:color="auto"/>
          </w:divBdr>
        </w:div>
        <w:div w:id="683477252">
          <w:marLeft w:val="480"/>
          <w:marRight w:val="0"/>
          <w:marTop w:val="0"/>
          <w:marBottom w:val="0"/>
          <w:divBdr>
            <w:top w:val="none" w:sz="0" w:space="0" w:color="auto"/>
            <w:left w:val="none" w:sz="0" w:space="0" w:color="auto"/>
            <w:bottom w:val="none" w:sz="0" w:space="0" w:color="auto"/>
            <w:right w:val="none" w:sz="0" w:space="0" w:color="auto"/>
          </w:divBdr>
        </w:div>
        <w:div w:id="1716394970">
          <w:marLeft w:val="480"/>
          <w:marRight w:val="0"/>
          <w:marTop w:val="0"/>
          <w:marBottom w:val="0"/>
          <w:divBdr>
            <w:top w:val="none" w:sz="0" w:space="0" w:color="auto"/>
            <w:left w:val="none" w:sz="0" w:space="0" w:color="auto"/>
            <w:bottom w:val="none" w:sz="0" w:space="0" w:color="auto"/>
            <w:right w:val="none" w:sz="0" w:space="0" w:color="auto"/>
          </w:divBdr>
        </w:div>
        <w:div w:id="446237540">
          <w:marLeft w:val="480"/>
          <w:marRight w:val="0"/>
          <w:marTop w:val="0"/>
          <w:marBottom w:val="0"/>
          <w:divBdr>
            <w:top w:val="none" w:sz="0" w:space="0" w:color="auto"/>
            <w:left w:val="none" w:sz="0" w:space="0" w:color="auto"/>
            <w:bottom w:val="none" w:sz="0" w:space="0" w:color="auto"/>
            <w:right w:val="none" w:sz="0" w:space="0" w:color="auto"/>
          </w:divBdr>
        </w:div>
        <w:div w:id="2037265191">
          <w:marLeft w:val="480"/>
          <w:marRight w:val="0"/>
          <w:marTop w:val="0"/>
          <w:marBottom w:val="0"/>
          <w:divBdr>
            <w:top w:val="none" w:sz="0" w:space="0" w:color="auto"/>
            <w:left w:val="none" w:sz="0" w:space="0" w:color="auto"/>
            <w:bottom w:val="none" w:sz="0" w:space="0" w:color="auto"/>
            <w:right w:val="none" w:sz="0" w:space="0" w:color="auto"/>
          </w:divBdr>
        </w:div>
        <w:div w:id="2020309282">
          <w:marLeft w:val="480"/>
          <w:marRight w:val="0"/>
          <w:marTop w:val="0"/>
          <w:marBottom w:val="0"/>
          <w:divBdr>
            <w:top w:val="none" w:sz="0" w:space="0" w:color="auto"/>
            <w:left w:val="none" w:sz="0" w:space="0" w:color="auto"/>
            <w:bottom w:val="none" w:sz="0" w:space="0" w:color="auto"/>
            <w:right w:val="none" w:sz="0" w:space="0" w:color="auto"/>
          </w:divBdr>
        </w:div>
        <w:div w:id="705302336">
          <w:marLeft w:val="480"/>
          <w:marRight w:val="0"/>
          <w:marTop w:val="0"/>
          <w:marBottom w:val="0"/>
          <w:divBdr>
            <w:top w:val="none" w:sz="0" w:space="0" w:color="auto"/>
            <w:left w:val="none" w:sz="0" w:space="0" w:color="auto"/>
            <w:bottom w:val="none" w:sz="0" w:space="0" w:color="auto"/>
            <w:right w:val="none" w:sz="0" w:space="0" w:color="auto"/>
          </w:divBdr>
        </w:div>
        <w:div w:id="76292108">
          <w:marLeft w:val="480"/>
          <w:marRight w:val="0"/>
          <w:marTop w:val="0"/>
          <w:marBottom w:val="0"/>
          <w:divBdr>
            <w:top w:val="none" w:sz="0" w:space="0" w:color="auto"/>
            <w:left w:val="none" w:sz="0" w:space="0" w:color="auto"/>
            <w:bottom w:val="none" w:sz="0" w:space="0" w:color="auto"/>
            <w:right w:val="none" w:sz="0" w:space="0" w:color="auto"/>
          </w:divBdr>
        </w:div>
        <w:div w:id="261182332">
          <w:marLeft w:val="480"/>
          <w:marRight w:val="0"/>
          <w:marTop w:val="0"/>
          <w:marBottom w:val="0"/>
          <w:divBdr>
            <w:top w:val="none" w:sz="0" w:space="0" w:color="auto"/>
            <w:left w:val="none" w:sz="0" w:space="0" w:color="auto"/>
            <w:bottom w:val="none" w:sz="0" w:space="0" w:color="auto"/>
            <w:right w:val="none" w:sz="0" w:space="0" w:color="auto"/>
          </w:divBdr>
        </w:div>
        <w:div w:id="1542087068">
          <w:marLeft w:val="480"/>
          <w:marRight w:val="0"/>
          <w:marTop w:val="0"/>
          <w:marBottom w:val="0"/>
          <w:divBdr>
            <w:top w:val="none" w:sz="0" w:space="0" w:color="auto"/>
            <w:left w:val="none" w:sz="0" w:space="0" w:color="auto"/>
            <w:bottom w:val="none" w:sz="0" w:space="0" w:color="auto"/>
            <w:right w:val="none" w:sz="0" w:space="0" w:color="auto"/>
          </w:divBdr>
        </w:div>
        <w:div w:id="1177617338">
          <w:marLeft w:val="480"/>
          <w:marRight w:val="0"/>
          <w:marTop w:val="0"/>
          <w:marBottom w:val="0"/>
          <w:divBdr>
            <w:top w:val="none" w:sz="0" w:space="0" w:color="auto"/>
            <w:left w:val="none" w:sz="0" w:space="0" w:color="auto"/>
            <w:bottom w:val="none" w:sz="0" w:space="0" w:color="auto"/>
            <w:right w:val="none" w:sz="0" w:space="0" w:color="auto"/>
          </w:divBdr>
        </w:div>
        <w:div w:id="1919829813">
          <w:marLeft w:val="480"/>
          <w:marRight w:val="0"/>
          <w:marTop w:val="0"/>
          <w:marBottom w:val="0"/>
          <w:divBdr>
            <w:top w:val="none" w:sz="0" w:space="0" w:color="auto"/>
            <w:left w:val="none" w:sz="0" w:space="0" w:color="auto"/>
            <w:bottom w:val="none" w:sz="0" w:space="0" w:color="auto"/>
            <w:right w:val="none" w:sz="0" w:space="0" w:color="auto"/>
          </w:divBdr>
        </w:div>
        <w:div w:id="1240946355">
          <w:marLeft w:val="480"/>
          <w:marRight w:val="0"/>
          <w:marTop w:val="0"/>
          <w:marBottom w:val="0"/>
          <w:divBdr>
            <w:top w:val="none" w:sz="0" w:space="0" w:color="auto"/>
            <w:left w:val="none" w:sz="0" w:space="0" w:color="auto"/>
            <w:bottom w:val="none" w:sz="0" w:space="0" w:color="auto"/>
            <w:right w:val="none" w:sz="0" w:space="0" w:color="auto"/>
          </w:divBdr>
        </w:div>
        <w:div w:id="962154073">
          <w:marLeft w:val="480"/>
          <w:marRight w:val="0"/>
          <w:marTop w:val="0"/>
          <w:marBottom w:val="0"/>
          <w:divBdr>
            <w:top w:val="none" w:sz="0" w:space="0" w:color="auto"/>
            <w:left w:val="none" w:sz="0" w:space="0" w:color="auto"/>
            <w:bottom w:val="none" w:sz="0" w:space="0" w:color="auto"/>
            <w:right w:val="none" w:sz="0" w:space="0" w:color="auto"/>
          </w:divBdr>
        </w:div>
        <w:div w:id="1267539328">
          <w:marLeft w:val="480"/>
          <w:marRight w:val="0"/>
          <w:marTop w:val="0"/>
          <w:marBottom w:val="0"/>
          <w:divBdr>
            <w:top w:val="none" w:sz="0" w:space="0" w:color="auto"/>
            <w:left w:val="none" w:sz="0" w:space="0" w:color="auto"/>
            <w:bottom w:val="none" w:sz="0" w:space="0" w:color="auto"/>
            <w:right w:val="none" w:sz="0" w:space="0" w:color="auto"/>
          </w:divBdr>
        </w:div>
        <w:div w:id="1182891740">
          <w:marLeft w:val="480"/>
          <w:marRight w:val="0"/>
          <w:marTop w:val="0"/>
          <w:marBottom w:val="0"/>
          <w:divBdr>
            <w:top w:val="none" w:sz="0" w:space="0" w:color="auto"/>
            <w:left w:val="none" w:sz="0" w:space="0" w:color="auto"/>
            <w:bottom w:val="none" w:sz="0" w:space="0" w:color="auto"/>
            <w:right w:val="none" w:sz="0" w:space="0" w:color="auto"/>
          </w:divBdr>
        </w:div>
        <w:div w:id="1557158339">
          <w:marLeft w:val="480"/>
          <w:marRight w:val="0"/>
          <w:marTop w:val="0"/>
          <w:marBottom w:val="0"/>
          <w:divBdr>
            <w:top w:val="none" w:sz="0" w:space="0" w:color="auto"/>
            <w:left w:val="none" w:sz="0" w:space="0" w:color="auto"/>
            <w:bottom w:val="none" w:sz="0" w:space="0" w:color="auto"/>
            <w:right w:val="none" w:sz="0" w:space="0" w:color="auto"/>
          </w:divBdr>
        </w:div>
        <w:div w:id="652835605">
          <w:marLeft w:val="480"/>
          <w:marRight w:val="0"/>
          <w:marTop w:val="0"/>
          <w:marBottom w:val="0"/>
          <w:divBdr>
            <w:top w:val="none" w:sz="0" w:space="0" w:color="auto"/>
            <w:left w:val="none" w:sz="0" w:space="0" w:color="auto"/>
            <w:bottom w:val="none" w:sz="0" w:space="0" w:color="auto"/>
            <w:right w:val="none" w:sz="0" w:space="0" w:color="auto"/>
          </w:divBdr>
        </w:div>
        <w:div w:id="238029307">
          <w:marLeft w:val="480"/>
          <w:marRight w:val="0"/>
          <w:marTop w:val="0"/>
          <w:marBottom w:val="0"/>
          <w:divBdr>
            <w:top w:val="none" w:sz="0" w:space="0" w:color="auto"/>
            <w:left w:val="none" w:sz="0" w:space="0" w:color="auto"/>
            <w:bottom w:val="none" w:sz="0" w:space="0" w:color="auto"/>
            <w:right w:val="none" w:sz="0" w:space="0" w:color="auto"/>
          </w:divBdr>
        </w:div>
        <w:div w:id="1739550804">
          <w:marLeft w:val="480"/>
          <w:marRight w:val="0"/>
          <w:marTop w:val="0"/>
          <w:marBottom w:val="0"/>
          <w:divBdr>
            <w:top w:val="none" w:sz="0" w:space="0" w:color="auto"/>
            <w:left w:val="none" w:sz="0" w:space="0" w:color="auto"/>
            <w:bottom w:val="none" w:sz="0" w:space="0" w:color="auto"/>
            <w:right w:val="none" w:sz="0" w:space="0" w:color="auto"/>
          </w:divBdr>
        </w:div>
        <w:div w:id="44646894">
          <w:marLeft w:val="480"/>
          <w:marRight w:val="0"/>
          <w:marTop w:val="0"/>
          <w:marBottom w:val="0"/>
          <w:divBdr>
            <w:top w:val="none" w:sz="0" w:space="0" w:color="auto"/>
            <w:left w:val="none" w:sz="0" w:space="0" w:color="auto"/>
            <w:bottom w:val="none" w:sz="0" w:space="0" w:color="auto"/>
            <w:right w:val="none" w:sz="0" w:space="0" w:color="auto"/>
          </w:divBdr>
        </w:div>
      </w:divsChild>
    </w:div>
    <w:div w:id="1466655015">
      <w:bodyDiv w:val="1"/>
      <w:marLeft w:val="0"/>
      <w:marRight w:val="0"/>
      <w:marTop w:val="0"/>
      <w:marBottom w:val="0"/>
      <w:divBdr>
        <w:top w:val="none" w:sz="0" w:space="0" w:color="auto"/>
        <w:left w:val="none" w:sz="0" w:space="0" w:color="auto"/>
        <w:bottom w:val="none" w:sz="0" w:space="0" w:color="auto"/>
        <w:right w:val="none" w:sz="0" w:space="0" w:color="auto"/>
      </w:divBdr>
    </w:div>
    <w:div w:id="1467157894">
      <w:bodyDiv w:val="1"/>
      <w:marLeft w:val="0"/>
      <w:marRight w:val="0"/>
      <w:marTop w:val="0"/>
      <w:marBottom w:val="0"/>
      <w:divBdr>
        <w:top w:val="none" w:sz="0" w:space="0" w:color="auto"/>
        <w:left w:val="none" w:sz="0" w:space="0" w:color="auto"/>
        <w:bottom w:val="none" w:sz="0" w:space="0" w:color="auto"/>
        <w:right w:val="none" w:sz="0" w:space="0" w:color="auto"/>
      </w:divBdr>
    </w:div>
    <w:div w:id="1467317140">
      <w:bodyDiv w:val="1"/>
      <w:marLeft w:val="0"/>
      <w:marRight w:val="0"/>
      <w:marTop w:val="0"/>
      <w:marBottom w:val="0"/>
      <w:divBdr>
        <w:top w:val="none" w:sz="0" w:space="0" w:color="auto"/>
        <w:left w:val="none" w:sz="0" w:space="0" w:color="auto"/>
        <w:bottom w:val="none" w:sz="0" w:space="0" w:color="auto"/>
        <w:right w:val="none" w:sz="0" w:space="0" w:color="auto"/>
      </w:divBdr>
    </w:div>
    <w:div w:id="1468010732">
      <w:bodyDiv w:val="1"/>
      <w:marLeft w:val="0"/>
      <w:marRight w:val="0"/>
      <w:marTop w:val="0"/>
      <w:marBottom w:val="0"/>
      <w:divBdr>
        <w:top w:val="none" w:sz="0" w:space="0" w:color="auto"/>
        <w:left w:val="none" w:sz="0" w:space="0" w:color="auto"/>
        <w:bottom w:val="none" w:sz="0" w:space="0" w:color="auto"/>
        <w:right w:val="none" w:sz="0" w:space="0" w:color="auto"/>
      </w:divBdr>
    </w:div>
    <w:div w:id="1468087798">
      <w:bodyDiv w:val="1"/>
      <w:marLeft w:val="0"/>
      <w:marRight w:val="0"/>
      <w:marTop w:val="0"/>
      <w:marBottom w:val="0"/>
      <w:divBdr>
        <w:top w:val="none" w:sz="0" w:space="0" w:color="auto"/>
        <w:left w:val="none" w:sz="0" w:space="0" w:color="auto"/>
        <w:bottom w:val="none" w:sz="0" w:space="0" w:color="auto"/>
        <w:right w:val="none" w:sz="0" w:space="0" w:color="auto"/>
      </w:divBdr>
      <w:divsChild>
        <w:div w:id="1259097874">
          <w:marLeft w:val="480"/>
          <w:marRight w:val="0"/>
          <w:marTop w:val="0"/>
          <w:marBottom w:val="0"/>
          <w:divBdr>
            <w:top w:val="none" w:sz="0" w:space="0" w:color="auto"/>
            <w:left w:val="none" w:sz="0" w:space="0" w:color="auto"/>
            <w:bottom w:val="none" w:sz="0" w:space="0" w:color="auto"/>
            <w:right w:val="none" w:sz="0" w:space="0" w:color="auto"/>
          </w:divBdr>
        </w:div>
        <w:div w:id="2082092274">
          <w:marLeft w:val="480"/>
          <w:marRight w:val="0"/>
          <w:marTop w:val="0"/>
          <w:marBottom w:val="0"/>
          <w:divBdr>
            <w:top w:val="none" w:sz="0" w:space="0" w:color="auto"/>
            <w:left w:val="none" w:sz="0" w:space="0" w:color="auto"/>
            <w:bottom w:val="none" w:sz="0" w:space="0" w:color="auto"/>
            <w:right w:val="none" w:sz="0" w:space="0" w:color="auto"/>
          </w:divBdr>
        </w:div>
        <w:div w:id="1259606171">
          <w:marLeft w:val="480"/>
          <w:marRight w:val="0"/>
          <w:marTop w:val="0"/>
          <w:marBottom w:val="0"/>
          <w:divBdr>
            <w:top w:val="none" w:sz="0" w:space="0" w:color="auto"/>
            <w:left w:val="none" w:sz="0" w:space="0" w:color="auto"/>
            <w:bottom w:val="none" w:sz="0" w:space="0" w:color="auto"/>
            <w:right w:val="none" w:sz="0" w:space="0" w:color="auto"/>
          </w:divBdr>
        </w:div>
        <w:div w:id="133260082">
          <w:marLeft w:val="480"/>
          <w:marRight w:val="0"/>
          <w:marTop w:val="0"/>
          <w:marBottom w:val="0"/>
          <w:divBdr>
            <w:top w:val="none" w:sz="0" w:space="0" w:color="auto"/>
            <w:left w:val="none" w:sz="0" w:space="0" w:color="auto"/>
            <w:bottom w:val="none" w:sz="0" w:space="0" w:color="auto"/>
            <w:right w:val="none" w:sz="0" w:space="0" w:color="auto"/>
          </w:divBdr>
        </w:div>
        <w:div w:id="537276823">
          <w:marLeft w:val="480"/>
          <w:marRight w:val="0"/>
          <w:marTop w:val="0"/>
          <w:marBottom w:val="0"/>
          <w:divBdr>
            <w:top w:val="none" w:sz="0" w:space="0" w:color="auto"/>
            <w:left w:val="none" w:sz="0" w:space="0" w:color="auto"/>
            <w:bottom w:val="none" w:sz="0" w:space="0" w:color="auto"/>
            <w:right w:val="none" w:sz="0" w:space="0" w:color="auto"/>
          </w:divBdr>
        </w:div>
        <w:div w:id="325596776">
          <w:marLeft w:val="480"/>
          <w:marRight w:val="0"/>
          <w:marTop w:val="0"/>
          <w:marBottom w:val="0"/>
          <w:divBdr>
            <w:top w:val="none" w:sz="0" w:space="0" w:color="auto"/>
            <w:left w:val="none" w:sz="0" w:space="0" w:color="auto"/>
            <w:bottom w:val="none" w:sz="0" w:space="0" w:color="auto"/>
            <w:right w:val="none" w:sz="0" w:space="0" w:color="auto"/>
          </w:divBdr>
        </w:div>
        <w:div w:id="1330211032">
          <w:marLeft w:val="480"/>
          <w:marRight w:val="0"/>
          <w:marTop w:val="0"/>
          <w:marBottom w:val="0"/>
          <w:divBdr>
            <w:top w:val="none" w:sz="0" w:space="0" w:color="auto"/>
            <w:left w:val="none" w:sz="0" w:space="0" w:color="auto"/>
            <w:bottom w:val="none" w:sz="0" w:space="0" w:color="auto"/>
            <w:right w:val="none" w:sz="0" w:space="0" w:color="auto"/>
          </w:divBdr>
        </w:div>
        <w:div w:id="1418087707">
          <w:marLeft w:val="480"/>
          <w:marRight w:val="0"/>
          <w:marTop w:val="0"/>
          <w:marBottom w:val="0"/>
          <w:divBdr>
            <w:top w:val="none" w:sz="0" w:space="0" w:color="auto"/>
            <w:left w:val="none" w:sz="0" w:space="0" w:color="auto"/>
            <w:bottom w:val="none" w:sz="0" w:space="0" w:color="auto"/>
            <w:right w:val="none" w:sz="0" w:space="0" w:color="auto"/>
          </w:divBdr>
        </w:div>
        <w:div w:id="697968272">
          <w:marLeft w:val="480"/>
          <w:marRight w:val="0"/>
          <w:marTop w:val="0"/>
          <w:marBottom w:val="0"/>
          <w:divBdr>
            <w:top w:val="none" w:sz="0" w:space="0" w:color="auto"/>
            <w:left w:val="none" w:sz="0" w:space="0" w:color="auto"/>
            <w:bottom w:val="none" w:sz="0" w:space="0" w:color="auto"/>
            <w:right w:val="none" w:sz="0" w:space="0" w:color="auto"/>
          </w:divBdr>
        </w:div>
        <w:div w:id="1874883789">
          <w:marLeft w:val="480"/>
          <w:marRight w:val="0"/>
          <w:marTop w:val="0"/>
          <w:marBottom w:val="0"/>
          <w:divBdr>
            <w:top w:val="none" w:sz="0" w:space="0" w:color="auto"/>
            <w:left w:val="none" w:sz="0" w:space="0" w:color="auto"/>
            <w:bottom w:val="none" w:sz="0" w:space="0" w:color="auto"/>
            <w:right w:val="none" w:sz="0" w:space="0" w:color="auto"/>
          </w:divBdr>
        </w:div>
        <w:div w:id="2025865357">
          <w:marLeft w:val="480"/>
          <w:marRight w:val="0"/>
          <w:marTop w:val="0"/>
          <w:marBottom w:val="0"/>
          <w:divBdr>
            <w:top w:val="none" w:sz="0" w:space="0" w:color="auto"/>
            <w:left w:val="none" w:sz="0" w:space="0" w:color="auto"/>
            <w:bottom w:val="none" w:sz="0" w:space="0" w:color="auto"/>
            <w:right w:val="none" w:sz="0" w:space="0" w:color="auto"/>
          </w:divBdr>
        </w:div>
        <w:div w:id="209416530">
          <w:marLeft w:val="480"/>
          <w:marRight w:val="0"/>
          <w:marTop w:val="0"/>
          <w:marBottom w:val="0"/>
          <w:divBdr>
            <w:top w:val="none" w:sz="0" w:space="0" w:color="auto"/>
            <w:left w:val="none" w:sz="0" w:space="0" w:color="auto"/>
            <w:bottom w:val="none" w:sz="0" w:space="0" w:color="auto"/>
            <w:right w:val="none" w:sz="0" w:space="0" w:color="auto"/>
          </w:divBdr>
        </w:div>
        <w:div w:id="1869366618">
          <w:marLeft w:val="480"/>
          <w:marRight w:val="0"/>
          <w:marTop w:val="0"/>
          <w:marBottom w:val="0"/>
          <w:divBdr>
            <w:top w:val="none" w:sz="0" w:space="0" w:color="auto"/>
            <w:left w:val="none" w:sz="0" w:space="0" w:color="auto"/>
            <w:bottom w:val="none" w:sz="0" w:space="0" w:color="auto"/>
            <w:right w:val="none" w:sz="0" w:space="0" w:color="auto"/>
          </w:divBdr>
        </w:div>
        <w:div w:id="652485558">
          <w:marLeft w:val="480"/>
          <w:marRight w:val="0"/>
          <w:marTop w:val="0"/>
          <w:marBottom w:val="0"/>
          <w:divBdr>
            <w:top w:val="none" w:sz="0" w:space="0" w:color="auto"/>
            <w:left w:val="none" w:sz="0" w:space="0" w:color="auto"/>
            <w:bottom w:val="none" w:sz="0" w:space="0" w:color="auto"/>
            <w:right w:val="none" w:sz="0" w:space="0" w:color="auto"/>
          </w:divBdr>
        </w:div>
        <w:div w:id="82649673">
          <w:marLeft w:val="480"/>
          <w:marRight w:val="0"/>
          <w:marTop w:val="0"/>
          <w:marBottom w:val="0"/>
          <w:divBdr>
            <w:top w:val="none" w:sz="0" w:space="0" w:color="auto"/>
            <w:left w:val="none" w:sz="0" w:space="0" w:color="auto"/>
            <w:bottom w:val="none" w:sz="0" w:space="0" w:color="auto"/>
            <w:right w:val="none" w:sz="0" w:space="0" w:color="auto"/>
          </w:divBdr>
        </w:div>
        <w:div w:id="1501192358">
          <w:marLeft w:val="480"/>
          <w:marRight w:val="0"/>
          <w:marTop w:val="0"/>
          <w:marBottom w:val="0"/>
          <w:divBdr>
            <w:top w:val="none" w:sz="0" w:space="0" w:color="auto"/>
            <w:left w:val="none" w:sz="0" w:space="0" w:color="auto"/>
            <w:bottom w:val="none" w:sz="0" w:space="0" w:color="auto"/>
            <w:right w:val="none" w:sz="0" w:space="0" w:color="auto"/>
          </w:divBdr>
        </w:div>
        <w:div w:id="2003851204">
          <w:marLeft w:val="480"/>
          <w:marRight w:val="0"/>
          <w:marTop w:val="0"/>
          <w:marBottom w:val="0"/>
          <w:divBdr>
            <w:top w:val="none" w:sz="0" w:space="0" w:color="auto"/>
            <w:left w:val="none" w:sz="0" w:space="0" w:color="auto"/>
            <w:bottom w:val="none" w:sz="0" w:space="0" w:color="auto"/>
            <w:right w:val="none" w:sz="0" w:space="0" w:color="auto"/>
          </w:divBdr>
        </w:div>
        <w:div w:id="270864362">
          <w:marLeft w:val="480"/>
          <w:marRight w:val="0"/>
          <w:marTop w:val="0"/>
          <w:marBottom w:val="0"/>
          <w:divBdr>
            <w:top w:val="none" w:sz="0" w:space="0" w:color="auto"/>
            <w:left w:val="none" w:sz="0" w:space="0" w:color="auto"/>
            <w:bottom w:val="none" w:sz="0" w:space="0" w:color="auto"/>
            <w:right w:val="none" w:sz="0" w:space="0" w:color="auto"/>
          </w:divBdr>
        </w:div>
        <w:div w:id="244998112">
          <w:marLeft w:val="480"/>
          <w:marRight w:val="0"/>
          <w:marTop w:val="0"/>
          <w:marBottom w:val="0"/>
          <w:divBdr>
            <w:top w:val="none" w:sz="0" w:space="0" w:color="auto"/>
            <w:left w:val="none" w:sz="0" w:space="0" w:color="auto"/>
            <w:bottom w:val="none" w:sz="0" w:space="0" w:color="auto"/>
            <w:right w:val="none" w:sz="0" w:space="0" w:color="auto"/>
          </w:divBdr>
        </w:div>
        <w:div w:id="970525778">
          <w:marLeft w:val="480"/>
          <w:marRight w:val="0"/>
          <w:marTop w:val="0"/>
          <w:marBottom w:val="0"/>
          <w:divBdr>
            <w:top w:val="none" w:sz="0" w:space="0" w:color="auto"/>
            <w:left w:val="none" w:sz="0" w:space="0" w:color="auto"/>
            <w:bottom w:val="none" w:sz="0" w:space="0" w:color="auto"/>
            <w:right w:val="none" w:sz="0" w:space="0" w:color="auto"/>
          </w:divBdr>
        </w:div>
        <w:div w:id="549339583">
          <w:marLeft w:val="480"/>
          <w:marRight w:val="0"/>
          <w:marTop w:val="0"/>
          <w:marBottom w:val="0"/>
          <w:divBdr>
            <w:top w:val="none" w:sz="0" w:space="0" w:color="auto"/>
            <w:left w:val="none" w:sz="0" w:space="0" w:color="auto"/>
            <w:bottom w:val="none" w:sz="0" w:space="0" w:color="auto"/>
            <w:right w:val="none" w:sz="0" w:space="0" w:color="auto"/>
          </w:divBdr>
        </w:div>
        <w:div w:id="1628587736">
          <w:marLeft w:val="480"/>
          <w:marRight w:val="0"/>
          <w:marTop w:val="0"/>
          <w:marBottom w:val="0"/>
          <w:divBdr>
            <w:top w:val="none" w:sz="0" w:space="0" w:color="auto"/>
            <w:left w:val="none" w:sz="0" w:space="0" w:color="auto"/>
            <w:bottom w:val="none" w:sz="0" w:space="0" w:color="auto"/>
            <w:right w:val="none" w:sz="0" w:space="0" w:color="auto"/>
          </w:divBdr>
        </w:div>
        <w:div w:id="1799489514">
          <w:marLeft w:val="480"/>
          <w:marRight w:val="0"/>
          <w:marTop w:val="0"/>
          <w:marBottom w:val="0"/>
          <w:divBdr>
            <w:top w:val="none" w:sz="0" w:space="0" w:color="auto"/>
            <w:left w:val="none" w:sz="0" w:space="0" w:color="auto"/>
            <w:bottom w:val="none" w:sz="0" w:space="0" w:color="auto"/>
            <w:right w:val="none" w:sz="0" w:space="0" w:color="auto"/>
          </w:divBdr>
        </w:div>
        <w:div w:id="409430417">
          <w:marLeft w:val="480"/>
          <w:marRight w:val="0"/>
          <w:marTop w:val="0"/>
          <w:marBottom w:val="0"/>
          <w:divBdr>
            <w:top w:val="none" w:sz="0" w:space="0" w:color="auto"/>
            <w:left w:val="none" w:sz="0" w:space="0" w:color="auto"/>
            <w:bottom w:val="none" w:sz="0" w:space="0" w:color="auto"/>
            <w:right w:val="none" w:sz="0" w:space="0" w:color="auto"/>
          </w:divBdr>
        </w:div>
        <w:div w:id="210775997">
          <w:marLeft w:val="480"/>
          <w:marRight w:val="0"/>
          <w:marTop w:val="0"/>
          <w:marBottom w:val="0"/>
          <w:divBdr>
            <w:top w:val="none" w:sz="0" w:space="0" w:color="auto"/>
            <w:left w:val="none" w:sz="0" w:space="0" w:color="auto"/>
            <w:bottom w:val="none" w:sz="0" w:space="0" w:color="auto"/>
            <w:right w:val="none" w:sz="0" w:space="0" w:color="auto"/>
          </w:divBdr>
        </w:div>
        <w:div w:id="2051033532">
          <w:marLeft w:val="480"/>
          <w:marRight w:val="0"/>
          <w:marTop w:val="0"/>
          <w:marBottom w:val="0"/>
          <w:divBdr>
            <w:top w:val="none" w:sz="0" w:space="0" w:color="auto"/>
            <w:left w:val="none" w:sz="0" w:space="0" w:color="auto"/>
            <w:bottom w:val="none" w:sz="0" w:space="0" w:color="auto"/>
            <w:right w:val="none" w:sz="0" w:space="0" w:color="auto"/>
          </w:divBdr>
        </w:div>
        <w:div w:id="1142691335">
          <w:marLeft w:val="480"/>
          <w:marRight w:val="0"/>
          <w:marTop w:val="0"/>
          <w:marBottom w:val="0"/>
          <w:divBdr>
            <w:top w:val="none" w:sz="0" w:space="0" w:color="auto"/>
            <w:left w:val="none" w:sz="0" w:space="0" w:color="auto"/>
            <w:bottom w:val="none" w:sz="0" w:space="0" w:color="auto"/>
            <w:right w:val="none" w:sz="0" w:space="0" w:color="auto"/>
          </w:divBdr>
        </w:div>
        <w:div w:id="502628030">
          <w:marLeft w:val="480"/>
          <w:marRight w:val="0"/>
          <w:marTop w:val="0"/>
          <w:marBottom w:val="0"/>
          <w:divBdr>
            <w:top w:val="none" w:sz="0" w:space="0" w:color="auto"/>
            <w:left w:val="none" w:sz="0" w:space="0" w:color="auto"/>
            <w:bottom w:val="none" w:sz="0" w:space="0" w:color="auto"/>
            <w:right w:val="none" w:sz="0" w:space="0" w:color="auto"/>
          </w:divBdr>
        </w:div>
        <w:div w:id="1561402553">
          <w:marLeft w:val="480"/>
          <w:marRight w:val="0"/>
          <w:marTop w:val="0"/>
          <w:marBottom w:val="0"/>
          <w:divBdr>
            <w:top w:val="none" w:sz="0" w:space="0" w:color="auto"/>
            <w:left w:val="none" w:sz="0" w:space="0" w:color="auto"/>
            <w:bottom w:val="none" w:sz="0" w:space="0" w:color="auto"/>
            <w:right w:val="none" w:sz="0" w:space="0" w:color="auto"/>
          </w:divBdr>
        </w:div>
        <w:div w:id="3559793">
          <w:marLeft w:val="480"/>
          <w:marRight w:val="0"/>
          <w:marTop w:val="0"/>
          <w:marBottom w:val="0"/>
          <w:divBdr>
            <w:top w:val="none" w:sz="0" w:space="0" w:color="auto"/>
            <w:left w:val="none" w:sz="0" w:space="0" w:color="auto"/>
            <w:bottom w:val="none" w:sz="0" w:space="0" w:color="auto"/>
            <w:right w:val="none" w:sz="0" w:space="0" w:color="auto"/>
          </w:divBdr>
        </w:div>
        <w:div w:id="214439405">
          <w:marLeft w:val="480"/>
          <w:marRight w:val="0"/>
          <w:marTop w:val="0"/>
          <w:marBottom w:val="0"/>
          <w:divBdr>
            <w:top w:val="none" w:sz="0" w:space="0" w:color="auto"/>
            <w:left w:val="none" w:sz="0" w:space="0" w:color="auto"/>
            <w:bottom w:val="none" w:sz="0" w:space="0" w:color="auto"/>
            <w:right w:val="none" w:sz="0" w:space="0" w:color="auto"/>
          </w:divBdr>
        </w:div>
        <w:div w:id="1108738839">
          <w:marLeft w:val="480"/>
          <w:marRight w:val="0"/>
          <w:marTop w:val="0"/>
          <w:marBottom w:val="0"/>
          <w:divBdr>
            <w:top w:val="none" w:sz="0" w:space="0" w:color="auto"/>
            <w:left w:val="none" w:sz="0" w:space="0" w:color="auto"/>
            <w:bottom w:val="none" w:sz="0" w:space="0" w:color="auto"/>
            <w:right w:val="none" w:sz="0" w:space="0" w:color="auto"/>
          </w:divBdr>
        </w:div>
        <w:div w:id="39597628">
          <w:marLeft w:val="480"/>
          <w:marRight w:val="0"/>
          <w:marTop w:val="0"/>
          <w:marBottom w:val="0"/>
          <w:divBdr>
            <w:top w:val="none" w:sz="0" w:space="0" w:color="auto"/>
            <w:left w:val="none" w:sz="0" w:space="0" w:color="auto"/>
            <w:bottom w:val="none" w:sz="0" w:space="0" w:color="auto"/>
            <w:right w:val="none" w:sz="0" w:space="0" w:color="auto"/>
          </w:divBdr>
        </w:div>
        <w:div w:id="1044987198">
          <w:marLeft w:val="480"/>
          <w:marRight w:val="0"/>
          <w:marTop w:val="0"/>
          <w:marBottom w:val="0"/>
          <w:divBdr>
            <w:top w:val="none" w:sz="0" w:space="0" w:color="auto"/>
            <w:left w:val="none" w:sz="0" w:space="0" w:color="auto"/>
            <w:bottom w:val="none" w:sz="0" w:space="0" w:color="auto"/>
            <w:right w:val="none" w:sz="0" w:space="0" w:color="auto"/>
          </w:divBdr>
        </w:div>
        <w:div w:id="516817317">
          <w:marLeft w:val="480"/>
          <w:marRight w:val="0"/>
          <w:marTop w:val="0"/>
          <w:marBottom w:val="0"/>
          <w:divBdr>
            <w:top w:val="none" w:sz="0" w:space="0" w:color="auto"/>
            <w:left w:val="none" w:sz="0" w:space="0" w:color="auto"/>
            <w:bottom w:val="none" w:sz="0" w:space="0" w:color="auto"/>
            <w:right w:val="none" w:sz="0" w:space="0" w:color="auto"/>
          </w:divBdr>
        </w:div>
        <w:div w:id="409817684">
          <w:marLeft w:val="480"/>
          <w:marRight w:val="0"/>
          <w:marTop w:val="0"/>
          <w:marBottom w:val="0"/>
          <w:divBdr>
            <w:top w:val="none" w:sz="0" w:space="0" w:color="auto"/>
            <w:left w:val="none" w:sz="0" w:space="0" w:color="auto"/>
            <w:bottom w:val="none" w:sz="0" w:space="0" w:color="auto"/>
            <w:right w:val="none" w:sz="0" w:space="0" w:color="auto"/>
          </w:divBdr>
        </w:div>
        <w:div w:id="1993872860">
          <w:marLeft w:val="480"/>
          <w:marRight w:val="0"/>
          <w:marTop w:val="0"/>
          <w:marBottom w:val="0"/>
          <w:divBdr>
            <w:top w:val="none" w:sz="0" w:space="0" w:color="auto"/>
            <w:left w:val="none" w:sz="0" w:space="0" w:color="auto"/>
            <w:bottom w:val="none" w:sz="0" w:space="0" w:color="auto"/>
            <w:right w:val="none" w:sz="0" w:space="0" w:color="auto"/>
          </w:divBdr>
        </w:div>
        <w:div w:id="935746356">
          <w:marLeft w:val="480"/>
          <w:marRight w:val="0"/>
          <w:marTop w:val="0"/>
          <w:marBottom w:val="0"/>
          <w:divBdr>
            <w:top w:val="none" w:sz="0" w:space="0" w:color="auto"/>
            <w:left w:val="none" w:sz="0" w:space="0" w:color="auto"/>
            <w:bottom w:val="none" w:sz="0" w:space="0" w:color="auto"/>
            <w:right w:val="none" w:sz="0" w:space="0" w:color="auto"/>
          </w:divBdr>
        </w:div>
        <w:div w:id="190656339">
          <w:marLeft w:val="480"/>
          <w:marRight w:val="0"/>
          <w:marTop w:val="0"/>
          <w:marBottom w:val="0"/>
          <w:divBdr>
            <w:top w:val="none" w:sz="0" w:space="0" w:color="auto"/>
            <w:left w:val="none" w:sz="0" w:space="0" w:color="auto"/>
            <w:bottom w:val="none" w:sz="0" w:space="0" w:color="auto"/>
            <w:right w:val="none" w:sz="0" w:space="0" w:color="auto"/>
          </w:divBdr>
        </w:div>
        <w:div w:id="482939680">
          <w:marLeft w:val="480"/>
          <w:marRight w:val="0"/>
          <w:marTop w:val="0"/>
          <w:marBottom w:val="0"/>
          <w:divBdr>
            <w:top w:val="none" w:sz="0" w:space="0" w:color="auto"/>
            <w:left w:val="none" w:sz="0" w:space="0" w:color="auto"/>
            <w:bottom w:val="none" w:sz="0" w:space="0" w:color="auto"/>
            <w:right w:val="none" w:sz="0" w:space="0" w:color="auto"/>
          </w:divBdr>
        </w:div>
        <w:div w:id="1381711285">
          <w:marLeft w:val="480"/>
          <w:marRight w:val="0"/>
          <w:marTop w:val="0"/>
          <w:marBottom w:val="0"/>
          <w:divBdr>
            <w:top w:val="none" w:sz="0" w:space="0" w:color="auto"/>
            <w:left w:val="none" w:sz="0" w:space="0" w:color="auto"/>
            <w:bottom w:val="none" w:sz="0" w:space="0" w:color="auto"/>
            <w:right w:val="none" w:sz="0" w:space="0" w:color="auto"/>
          </w:divBdr>
        </w:div>
        <w:div w:id="1808933405">
          <w:marLeft w:val="480"/>
          <w:marRight w:val="0"/>
          <w:marTop w:val="0"/>
          <w:marBottom w:val="0"/>
          <w:divBdr>
            <w:top w:val="none" w:sz="0" w:space="0" w:color="auto"/>
            <w:left w:val="none" w:sz="0" w:space="0" w:color="auto"/>
            <w:bottom w:val="none" w:sz="0" w:space="0" w:color="auto"/>
            <w:right w:val="none" w:sz="0" w:space="0" w:color="auto"/>
          </w:divBdr>
        </w:div>
        <w:div w:id="1443919329">
          <w:marLeft w:val="480"/>
          <w:marRight w:val="0"/>
          <w:marTop w:val="0"/>
          <w:marBottom w:val="0"/>
          <w:divBdr>
            <w:top w:val="none" w:sz="0" w:space="0" w:color="auto"/>
            <w:left w:val="none" w:sz="0" w:space="0" w:color="auto"/>
            <w:bottom w:val="none" w:sz="0" w:space="0" w:color="auto"/>
            <w:right w:val="none" w:sz="0" w:space="0" w:color="auto"/>
          </w:divBdr>
        </w:div>
        <w:div w:id="1874071617">
          <w:marLeft w:val="480"/>
          <w:marRight w:val="0"/>
          <w:marTop w:val="0"/>
          <w:marBottom w:val="0"/>
          <w:divBdr>
            <w:top w:val="none" w:sz="0" w:space="0" w:color="auto"/>
            <w:left w:val="none" w:sz="0" w:space="0" w:color="auto"/>
            <w:bottom w:val="none" w:sz="0" w:space="0" w:color="auto"/>
            <w:right w:val="none" w:sz="0" w:space="0" w:color="auto"/>
          </w:divBdr>
        </w:div>
        <w:div w:id="401947905">
          <w:marLeft w:val="480"/>
          <w:marRight w:val="0"/>
          <w:marTop w:val="0"/>
          <w:marBottom w:val="0"/>
          <w:divBdr>
            <w:top w:val="none" w:sz="0" w:space="0" w:color="auto"/>
            <w:left w:val="none" w:sz="0" w:space="0" w:color="auto"/>
            <w:bottom w:val="none" w:sz="0" w:space="0" w:color="auto"/>
            <w:right w:val="none" w:sz="0" w:space="0" w:color="auto"/>
          </w:divBdr>
        </w:div>
        <w:div w:id="1609774878">
          <w:marLeft w:val="480"/>
          <w:marRight w:val="0"/>
          <w:marTop w:val="0"/>
          <w:marBottom w:val="0"/>
          <w:divBdr>
            <w:top w:val="none" w:sz="0" w:space="0" w:color="auto"/>
            <w:left w:val="none" w:sz="0" w:space="0" w:color="auto"/>
            <w:bottom w:val="none" w:sz="0" w:space="0" w:color="auto"/>
            <w:right w:val="none" w:sz="0" w:space="0" w:color="auto"/>
          </w:divBdr>
        </w:div>
        <w:div w:id="318776012">
          <w:marLeft w:val="480"/>
          <w:marRight w:val="0"/>
          <w:marTop w:val="0"/>
          <w:marBottom w:val="0"/>
          <w:divBdr>
            <w:top w:val="none" w:sz="0" w:space="0" w:color="auto"/>
            <w:left w:val="none" w:sz="0" w:space="0" w:color="auto"/>
            <w:bottom w:val="none" w:sz="0" w:space="0" w:color="auto"/>
            <w:right w:val="none" w:sz="0" w:space="0" w:color="auto"/>
          </w:divBdr>
        </w:div>
        <w:div w:id="2049597627">
          <w:marLeft w:val="480"/>
          <w:marRight w:val="0"/>
          <w:marTop w:val="0"/>
          <w:marBottom w:val="0"/>
          <w:divBdr>
            <w:top w:val="none" w:sz="0" w:space="0" w:color="auto"/>
            <w:left w:val="none" w:sz="0" w:space="0" w:color="auto"/>
            <w:bottom w:val="none" w:sz="0" w:space="0" w:color="auto"/>
            <w:right w:val="none" w:sz="0" w:space="0" w:color="auto"/>
          </w:divBdr>
        </w:div>
        <w:div w:id="132793244">
          <w:marLeft w:val="480"/>
          <w:marRight w:val="0"/>
          <w:marTop w:val="0"/>
          <w:marBottom w:val="0"/>
          <w:divBdr>
            <w:top w:val="none" w:sz="0" w:space="0" w:color="auto"/>
            <w:left w:val="none" w:sz="0" w:space="0" w:color="auto"/>
            <w:bottom w:val="none" w:sz="0" w:space="0" w:color="auto"/>
            <w:right w:val="none" w:sz="0" w:space="0" w:color="auto"/>
          </w:divBdr>
        </w:div>
        <w:div w:id="1151362537">
          <w:marLeft w:val="480"/>
          <w:marRight w:val="0"/>
          <w:marTop w:val="0"/>
          <w:marBottom w:val="0"/>
          <w:divBdr>
            <w:top w:val="none" w:sz="0" w:space="0" w:color="auto"/>
            <w:left w:val="none" w:sz="0" w:space="0" w:color="auto"/>
            <w:bottom w:val="none" w:sz="0" w:space="0" w:color="auto"/>
            <w:right w:val="none" w:sz="0" w:space="0" w:color="auto"/>
          </w:divBdr>
        </w:div>
        <w:div w:id="1359813773">
          <w:marLeft w:val="480"/>
          <w:marRight w:val="0"/>
          <w:marTop w:val="0"/>
          <w:marBottom w:val="0"/>
          <w:divBdr>
            <w:top w:val="none" w:sz="0" w:space="0" w:color="auto"/>
            <w:left w:val="none" w:sz="0" w:space="0" w:color="auto"/>
            <w:bottom w:val="none" w:sz="0" w:space="0" w:color="auto"/>
            <w:right w:val="none" w:sz="0" w:space="0" w:color="auto"/>
          </w:divBdr>
        </w:div>
        <w:div w:id="1622490420">
          <w:marLeft w:val="480"/>
          <w:marRight w:val="0"/>
          <w:marTop w:val="0"/>
          <w:marBottom w:val="0"/>
          <w:divBdr>
            <w:top w:val="none" w:sz="0" w:space="0" w:color="auto"/>
            <w:left w:val="none" w:sz="0" w:space="0" w:color="auto"/>
            <w:bottom w:val="none" w:sz="0" w:space="0" w:color="auto"/>
            <w:right w:val="none" w:sz="0" w:space="0" w:color="auto"/>
          </w:divBdr>
        </w:div>
        <w:div w:id="294530206">
          <w:marLeft w:val="480"/>
          <w:marRight w:val="0"/>
          <w:marTop w:val="0"/>
          <w:marBottom w:val="0"/>
          <w:divBdr>
            <w:top w:val="none" w:sz="0" w:space="0" w:color="auto"/>
            <w:left w:val="none" w:sz="0" w:space="0" w:color="auto"/>
            <w:bottom w:val="none" w:sz="0" w:space="0" w:color="auto"/>
            <w:right w:val="none" w:sz="0" w:space="0" w:color="auto"/>
          </w:divBdr>
        </w:div>
        <w:div w:id="1224371868">
          <w:marLeft w:val="480"/>
          <w:marRight w:val="0"/>
          <w:marTop w:val="0"/>
          <w:marBottom w:val="0"/>
          <w:divBdr>
            <w:top w:val="none" w:sz="0" w:space="0" w:color="auto"/>
            <w:left w:val="none" w:sz="0" w:space="0" w:color="auto"/>
            <w:bottom w:val="none" w:sz="0" w:space="0" w:color="auto"/>
            <w:right w:val="none" w:sz="0" w:space="0" w:color="auto"/>
          </w:divBdr>
        </w:div>
        <w:div w:id="1947467842">
          <w:marLeft w:val="480"/>
          <w:marRight w:val="0"/>
          <w:marTop w:val="0"/>
          <w:marBottom w:val="0"/>
          <w:divBdr>
            <w:top w:val="none" w:sz="0" w:space="0" w:color="auto"/>
            <w:left w:val="none" w:sz="0" w:space="0" w:color="auto"/>
            <w:bottom w:val="none" w:sz="0" w:space="0" w:color="auto"/>
            <w:right w:val="none" w:sz="0" w:space="0" w:color="auto"/>
          </w:divBdr>
        </w:div>
        <w:div w:id="2048219150">
          <w:marLeft w:val="480"/>
          <w:marRight w:val="0"/>
          <w:marTop w:val="0"/>
          <w:marBottom w:val="0"/>
          <w:divBdr>
            <w:top w:val="none" w:sz="0" w:space="0" w:color="auto"/>
            <w:left w:val="none" w:sz="0" w:space="0" w:color="auto"/>
            <w:bottom w:val="none" w:sz="0" w:space="0" w:color="auto"/>
            <w:right w:val="none" w:sz="0" w:space="0" w:color="auto"/>
          </w:divBdr>
        </w:div>
        <w:div w:id="1127695933">
          <w:marLeft w:val="480"/>
          <w:marRight w:val="0"/>
          <w:marTop w:val="0"/>
          <w:marBottom w:val="0"/>
          <w:divBdr>
            <w:top w:val="none" w:sz="0" w:space="0" w:color="auto"/>
            <w:left w:val="none" w:sz="0" w:space="0" w:color="auto"/>
            <w:bottom w:val="none" w:sz="0" w:space="0" w:color="auto"/>
            <w:right w:val="none" w:sz="0" w:space="0" w:color="auto"/>
          </w:divBdr>
        </w:div>
        <w:div w:id="876510929">
          <w:marLeft w:val="480"/>
          <w:marRight w:val="0"/>
          <w:marTop w:val="0"/>
          <w:marBottom w:val="0"/>
          <w:divBdr>
            <w:top w:val="none" w:sz="0" w:space="0" w:color="auto"/>
            <w:left w:val="none" w:sz="0" w:space="0" w:color="auto"/>
            <w:bottom w:val="none" w:sz="0" w:space="0" w:color="auto"/>
            <w:right w:val="none" w:sz="0" w:space="0" w:color="auto"/>
          </w:divBdr>
        </w:div>
        <w:div w:id="1451045906">
          <w:marLeft w:val="480"/>
          <w:marRight w:val="0"/>
          <w:marTop w:val="0"/>
          <w:marBottom w:val="0"/>
          <w:divBdr>
            <w:top w:val="none" w:sz="0" w:space="0" w:color="auto"/>
            <w:left w:val="none" w:sz="0" w:space="0" w:color="auto"/>
            <w:bottom w:val="none" w:sz="0" w:space="0" w:color="auto"/>
            <w:right w:val="none" w:sz="0" w:space="0" w:color="auto"/>
          </w:divBdr>
        </w:div>
        <w:div w:id="457185497">
          <w:marLeft w:val="480"/>
          <w:marRight w:val="0"/>
          <w:marTop w:val="0"/>
          <w:marBottom w:val="0"/>
          <w:divBdr>
            <w:top w:val="none" w:sz="0" w:space="0" w:color="auto"/>
            <w:left w:val="none" w:sz="0" w:space="0" w:color="auto"/>
            <w:bottom w:val="none" w:sz="0" w:space="0" w:color="auto"/>
            <w:right w:val="none" w:sz="0" w:space="0" w:color="auto"/>
          </w:divBdr>
        </w:div>
        <w:div w:id="1407262691">
          <w:marLeft w:val="480"/>
          <w:marRight w:val="0"/>
          <w:marTop w:val="0"/>
          <w:marBottom w:val="0"/>
          <w:divBdr>
            <w:top w:val="none" w:sz="0" w:space="0" w:color="auto"/>
            <w:left w:val="none" w:sz="0" w:space="0" w:color="auto"/>
            <w:bottom w:val="none" w:sz="0" w:space="0" w:color="auto"/>
            <w:right w:val="none" w:sz="0" w:space="0" w:color="auto"/>
          </w:divBdr>
        </w:div>
        <w:div w:id="1761557940">
          <w:marLeft w:val="480"/>
          <w:marRight w:val="0"/>
          <w:marTop w:val="0"/>
          <w:marBottom w:val="0"/>
          <w:divBdr>
            <w:top w:val="none" w:sz="0" w:space="0" w:color="auto"/>
            <w:left w:val="none" w:sz="0" w:space="0" w:color="auto"/>
            <w:bottom w:val="none" w:sz="0" w:space="0" w:color="auto"/>
            <w:right w:val="none" w:sz="0" w:space="0" w:color="auto"/>
          </w:divBdr>
        </w:div>
        <w:div w:id="1314721254">
          <w:marLeft w:val="480"/>
          <w:marRight w:val="0"/>
          <w:marTop w:val="0"/>
          <w:marBottom w:val="0"/>
          <w:divBdr>
            <w:top w:val="none" w:sz="0" w:space="0" w:color="auto"/>
            <w:left w:val="none" w:sz="0" w:space="0" w:color="auto"/>
            <w:bottom w:val="none" w:sz="0" w:space="0" w:color="auto"/>
            <w:right w:val="none" w:sz="0" w:space="0" w:color="auto"/>
          </w:divBdr>
        </w:div>
        <w:div w:id="752819077">
          <w:marLeft w:val="480"/>
          <w:marRight w:val="0"/>
          <w:marTop w:val="0"/>
          <w:marBottom w:val="0"/>
          <w:divBdr>
            <w:top w:val="none" w:sz="0" w:space="0" w:color="auto"/>
            <w:left w:val="none" w:sz="0" w:space="0" w:color="auto"/>
            <w:bottom w:val="none" w:sz="0" w:space="0" w:color="auto"/>
            <w:right w:val="none" w:sz="0" w:space="0" w:color="auto"/>
          </w:divBdr>
        </w:div>
        <w:div w:id="1465612696">
          <w:marLeft w:val="480"/>
          <w:marRight w:val="0"/>
          <w:marTop w:val="0"/>
          <w:marBottom w:val="0"/>
          <w:divBdr>
            <w:top w:val="none" w:sz="0" w:space="0" w:color="auto"/>
            <w:left w:val="none" w:sz="0" w:space="0" w:color="auto"/>
            <w:bottom w:val="none" w:sz="0" w:space="0" w:color="auto"/>
            <w:right w:val="none" w:sz="0" w:space="0" w:color="auto"/>
          </w:divBdr>
        </w:div>
        <w:div w:id="1663042102">
          <w:marLeft w:val="480"/>
          <w:marRight w:val="0"/>
          <w:marTop w:val="0"/>
          <w:marBottom w:val="0"/>
          <w:divBdr>
            <w:top w:val="none" w:sz="0" w:space="0" w:color="auto"/>
            <w:left w:val="none" w:sz="0" w:space="0" w:color="auto"/>
            <w:bottom w:val="none" w:sz="0" w:space="0" w:color="auto"/>
            <w:right w:val="none" w:sz="0" w:space="0" w:color="auto"/>
          </w:divBdr>
        </w:div>
      </w:divsChild>
    </w:div>
    <w:div w:id="1468089602">
      <w:bodyDiv w:val="1"/>
      <w:marLeft w:val="0"/>
      <w:marRight w:val="0"/>
      <w:marTop w:val="0"/>
      <w:marBottom w:val="0"/>
      <w:divBdr>
        <w:top w:val="none" w:sz="0" w:space="0" w:color="auto"/>
        <w:left w:val="none" w:sz="0" w:space="0" w:color="auto"/>
        <w:bottom w:val="none" w:sz="0" w:space="0" w:color="auto"/>
        <w:right w:val="none" w:sz="0" w:space="0" w:color="auto"/>
      </w:divBdr>
      <w:divsChild>
        <w:div w:id="233779935">
          <w:marLeft w:val="480"/>
          <w:marRight w:val="0"/>
          <w:marTop w:val="0"/>
          <w:marBottom w:val="0"/>
          <w:divBdr>
            <w:top w:val="none" w:sz="0" w:space="0" w:color="auto"/>
            <w:left w:val="none" w:sz="0" w:space="0" w:color="auto"/>
            <w:bottom w:val="none" w:sz="0" w:space="0" w:color="auto"/>
            <w:right w:val="none" w:sz="0" w:space="0" w:color="auto"/>
          </w:divBdr>
        </w:div>
        <w:div w:id="659694488">
          <w:marLeft w:val="480"/>
          <w:marRight w:val="0"/>
          <w:marTop w:val="0"/>
          <w:marBottom w:val="0"/>
          <w:divBdr>
            <w:top w:val="none" w:sz="0" w:space="0" w:color="auto"/>
            <w:left w:val="none" w:sz="0" w:space="0" w:color="auto"/>
            <w:bottom w:val="none" w:sz="0" w:space="0" w:color="auto"/>
            <w:right w:val="none" w:sz="0" w:space="0" w:color="auto"/>
          </w:divBdr>
        </w:div>
        <w:div w:id="344525807">
          <w:marLeft w:val="480"/>
          <w:marRight w:val="0"/>
          <w:marTop w:val="0"/>
          <w:marBottom w:val="0"/>
          <w:divBdr>
            <w:top w:val="none" w:sz="0" w:space="0" w:color="auto"/>
            <w:left w:val="none" w:sz="0" w:space="0" w:color="auto"/>
            <w:bottom w:val="none" w:sz="0" w:space="0" w:color="auto"/>
            <w:right w:val="none" w:sz="0" w:space="0" w:color="auto"/>
          </w:divBdr>
        </w:div>
        <w:div w:id="1776556517">
          <w:marLeft w:val="480"/>
          <w:marRight w:val="0"/>
          <w:marTop w:val="0"/>
          <w:marBottom w:val="0"/>
          <w:divBdr>
            <w:top w:val="none" w:sz="0" w:space="0" w:color="auto"/>
            <w:left w:val="none" w:sz="0" w:space="0" w:color="auto"/>
            <w:bottom w:val="none" w:sz="0" w:space="0" w:color="auto"/>
            <w:right w:val="none" w:sz="0" w:space="0" w:color="auto"/>
          </w:divBdr>
        </w:div>
        <w:div w:id="1732851666">
          <w:marLeft w:val="480"/>
          <w:marRight w:val="0"/>
          <w:marTop w:val="0"/>
          <w:marBottom w:val="0"/>
          <w:divBdr>
            <w:top w:val="none" w:sz="0" w:space="0" w:color="auto"/>
            <w:left w:val="none" w:sz="0" w:space="0" w:color="auto"/>
            <w:bottom w:val="none" w:sz="0" w:space="0" w:color="auto"/>
            <w:right w:val="none" w:sz="0" w:space="0" w:color="auto"/>
          </w:divBdr>
        </w:div>
        <w:div w:id="2092727977">
          <w:marLeft w:val="480"/>
          <w:marRight w:val="0"/>
          <w:marTop w:val="0"/>
          <w:marBottom w:val="0"/>
          <w:divBdr>
            <w:top w:val="none" w:sz="0" w:space="0" w:color="auto"/>
            <w:left w:val="none" w:sz="0" w:space="0" w:color="auto"/>
            <w:bottom w:val="none" w:sz="0" w:space="0" w:color="auto"/>
            <w:right w:val="none" w:sz="0" w:space="0" w:color="auto"/>
          </w:divBdr>
        </w:div>
        <w:div w:id="944269202">
          <w:marLeft w:val="480"/>
          <w:marRight w:val="0"/>
          <w:marTop w:val="0"/>
          <w:marBottom w:val="0"/>
          <w:divBdr>
            <w:top w:val="none" w:sz="0" w:space="0" w:color="auto"/>
            <w:left w:val="none" w:sz="0" w:space="0" w:color="auto"/>
            <w:bottom w:val="none" w:sz="0" w:space="0" w:color="auto"/>
            <w:right w:val="none" w:sz="0" w:space="0" w:color="auto"/>
          </w:divBdr>
        </w:div>
        <w:div w:id="83917158">
          <w:marLeft w:val="480"/>
          <w:marRight w:val="0"/>
          <w:marTop w:val="0"/>
          <w:marBottom w:val="0"/>
          <w:divBdr>
            <w:top w:val="none" w:sz="0" w:space="0" w:color="auto"/>
            <w:left w:val="none" w:sz="0" w:space="0" w:color="auto"/>
            <w:bottom w:val="none" w:sz="0" w:space="0" w:color="auto"/>
            <w:right w:val="none" w:sz="0" w:space="0" w:color="auto"/>
          </w:divBdr>
        </w:div>
        <w:div w:id="1617978033">
          <w:marLeft w:val="480"/>
          <w:marRight w:val="0"/>
          <w:marTop w:val="0"/>
          <w:marBottom w:val="0"/>
          <w:divBdr>
            <w:top w:val="none" w:sz="0" w:space="0" w:color="auto"/>
            <w:left w:val="none" w:sz="0" w:space="0" w:color="auto"/>
            <w:bottom w:val="none" w:sz="0" w:space="0" w:color="auto"/>
            <w:right w:val="none" w:sz="0" w:space="0" w:color="auto"/>
          </w:divBdr>
        </w:div>
        <w:div w:id="1254436365">
          <w:marLeft w:val="480"/>
          <w:marRight w:val="0"/>
          <w:marTop w:val="0"/>
          <w:marBottom w:val="0"/>
          <w:divBdr>
            <w:top w:val="none" w:sz="0" w:space="0" w:color="auto"/>
            <w:left w:val="none" w:sz="0" w:space="0" w:color="auto"/>
            <w:bottom w:val="none" w:sz="0" w:space="0" w:color="auto"/>
            <w:right w:val="none" w:sz="0" w:space="0" w:color="auto"/>
          </w:divBdr>
        </w:div>
        <w:div w:id="995576159">
          <w:marLeft w:val="480"/>
          <w:marRight w:val="0"/>
          <w:marTop w:val="0"/>
          <w:marBottom w:val="0"/>
          <w:divBdr>
            <w:top w:val="none" w:sz="0" w:space="0" w:color="auto"/>
            <w:left w:val="none" w:sz="0" w:space="0" w:color="auto"/>
            <w:bottom w:val="none" w:sz="0" w:space="0" w:color="auto"/>
            <w:right w:val="none" w:sz="0" w:space="0" w:color="auto"/>
          </w:divBdr>
        </w:div>
        <w:div w:id="1549756513">
          <w:marLeft w:val="480"/>
          <w:marRight w:val="0"/>
          <w:marTop w:val="0"/>
          <w:marBottom w:val="0"/>
          <w:divBdr>
            <w:top w:val="none" w:sz="0" w:space="0" w:color="auto"/>
            <w:left w:val="none" w:sz="0" w:space="0" w:color="auto"/>
            <w:bottom w:val="none" w:sz="0" w:space="0" w:color="auto"/>
            <w:right w:val="none" w:sz="0" w:space="0" w:color="auto"/>
          </w:divBdr>
        </w:div>
        <w:div w:id="90973175">
          <w:marLeft w:val="480"/>
          <w:marRight w:val="0"/>
          <w:marTop w:val="0"/>
          <w:marBottom w:val="0"/>
          <w:divBdr>
            <w:top w:val="none" w:sz="0" w:space="0" w:color="auto"/>
            <w:left w:val="none" w:sz="0" w:space="0" w:color="auto"/>
            <w:bottom w:val="none" w:sz="0" w:space="0" w:color="auto"/>
            <w:right w:val="none" w:sz="0" w:space="0" w:color="auto"/>
          </w:divBdr>
        </w:div>
        <w:div w:id="1467088963">
          <w:marLeft w:val="480"/>
          <w:marRight w:val="0"/>
          <w:marTop w:val="0"/>
          <w:marBottom w:val="0"/>
          <w:divBdr>
            <w:top w:val="none" w:sz="0" w:space="0" w:color="auto"/>
            <w:left w:val="none" w:sz="0" w:space="0" w:color="auto"/>
            <w:bottom w:val="none" w:sz="0" w:space="0" w:color="auto"/>
            <w:right w:val="none" w:sz="0" w:space="0" w:color="auto"/>
          </w:divBdr>
        </w:div>
        <w:div w:id="362482258">
          <w:marLeft w:val="480"/>
          <w:marRight w:val="0"/>
          <w:marTop w:val="0"/>
          <w:marBottom w:val="0"/>
          <w:divBdr>
            <w:top w:val="none" w:sz="0" w:space="0" w:color="auto"/>
            <w:left w:val="none" w:sz="0" w:space="0" w:color="auto"/>
            <w:bottom w:val="none" w:sz="0" w:space="0" w:color="auto"/>
            <w:right w:val="none" w:sz="0" w:space="0" w:color="auto"/>
          </w:divBdr>
        </w:div>
        <w:div w:id="9766592">
          <w:marLeft w:val="480"/>
          <w:marRight w:val="0"/>
          <w:marTop w:val="0"/>
          <w:marBottom w:val="0"/>
          <w:divBdr>
            <w:top w:val="none" w:sz="0" w:space="0" w:color="auto"/>
            <w:left w:val="none" w:sz="0" w:space="0" w:color="auto"/>
            <w:bottom w:val="none" w:sz="0" w:space="0" w:color="auto"/>
            <w:right w:val="none" w:sz="0" w:space="0" w:color="auto"/>
          </w:divBdr>
        </w:div>
        <w:div w:id="250354820">
          <w:marLeft w:val="480"/>
          <w:marRight w:val="0"/>
          <w:marTop w:val="0"/>
          <w:marBottom w:val="0"/>
          <w:divBdr>
            <w:top w:val="none" w:sz="0" w:space="0" w:color="auto"/>
            <w:left w:val="none" w:sz="0" w:space="0" w:color="auto"/>
            <w:bottom w:val="none" w:sz="0" w:space="0" w:color="auto"/>
            <w:right w:val="none" w:sz="0" w:space="0" w:color="auto"/>
          </w:divBdr>
        </w:div>
        <w:div w:id="213393257">
          <w:marLeft w:val="480"/>
          <w:marRight w:val="0"/>
          <w:marTop w:val="0"/>
          <w:marBottom w:val="0"/>
          <w:divBdr>
            <w:top w:val="none" w:sz="0" w:space="0" w:color="auto"/>
            <w:left w:val="none" w:sz="0" w:space="0" w:color="auto"/>
            <w:bottom w:val="none" w:sz="0" w:space="0" w:color="auto"/>
            <w:right w:val="none" w:sz="0" w:space="0" w:color="auto"/>
          </w:divBdr>
        </w:div>
        <w:div w:id="324166755">
          <w:marLeft w:val="480"/>
          <w:marRight w:val="0"/>
          <w:marTop w:val="0"/>
          <w:marBottom w:val="0"/>
          <w:divBdr>
            <w:top w:val="none" w:sz="0" w:space="0" w:color="auto"/>
            <w:left w:val="none" w:sz="0" w:space="0" w:color="auto"/>
            <w:bottom w:val="none" w:sz="0" w:space="0" w:color="auto"/>
            <w:right w:val="none" w:sz="0" w:space="0" w:color="auto"/>
          </w:divBdr>
        </w:div>
        <w:div w:id="1405759351">
          <w:marLeft w:val="480"/>
          <w:marRight w:val="0"/>
          <w:marTop w:val="0"/>
          <w:marBottom w:val="0"/>
          <w:divBdr>
            <w:top w:val="none" w:sz="0" w:space="0" w:color="auto"/>
            <w:left w:val="none" w:sz="0" w:space="0" w:color="auto"/>
            <w:bottom w:val="none" w:sz="0" w:space="0" w:color="auto"/>
            <w:right w:val="none" w:sz="0" w:space="0" w:color="auto"/>
          </w:divBdr>
        </w:div>
        <w:div w:id="37363571">
          <w:marLeft w:val="480"/>
          <w:marRight w:val="0"/>
          <w:marTop w:val="0"/>
          <w:marBottom w:val="0"/>
          <w:divBdr>
            <w:top w:val="none" w:sz="0" w:space="0" w:color="auto"/>
            <w:left w:val="none" w:sz="0" w:space="0" w:color="auto"/>
            <w:bottom w:val="none" w:sz="0" w:space="0" w:color="auto"/>
            <w:right w:val="none" w:sz="0" w:space="0" w:color="auto"/>
          </w:divBdr>
        </w:div>
        <w:div w:id="508642161">
          <w:marLeft w:val="480"/>
          <w:marRight w:val="0"/>
          <w:marTop w:val="0"/>
          <w:marBottom w:val="0"/>
          <w:divBdr>
            <w:top w:val="none" w:sz="0" w:space="0" w:color="auto"/>
            <w:left w:val="none" w:sz="0" w:space="0" w:color="auto"/>
            <w:bottom w:val="none" w:sz="0" w:space="0" w:color="auto"/>
            <w:right w:val="none" w:sz="0" w:space="0" w:color="auto"/>
          </w:divBdr>
        </w:div>
        <w:div w:id="1961036733">
          <w:marLeft w:val="480"/>
          <w:marRight w:val="0"/>
          <w:marTop w:val="0"/>
          <w:marBottom w:val="0"/>
          <w:divBdr>
            <w:top w:val="none" w:sz="0" w:space="0" w:color="auto"/>
            <w:left w:val="none" w:sz="0" w:space="0" w:color="auto"/>
            <w:bottom w:val="none" w:sz="0" w:space="0" w:color="auto"/>
            <w:right w:val="none" w:sz="0" w:space="0" w:color="auto"/>
          </w:divBdr>
        </w:div>
      </w:divsChild>
    </w:div>
    <w:div w:id="1468282357">
      <w:bodyDiv w:val="1"/>
      <w:marLeft w:val="0"/>
      <w:marRight w:val="0"/>
      <w:marTop w:val="0"/>
      <w:marBottom w:val="0"/>
      <w:divBdr>
        <w:top w:val="none" w:sz="0" w:space="0" w:color="auto"/>
        <w:left w:val="none" w:sz="0" w:space="0" w:color="auto"/>
        <w:bottom w:val="none" w:sz="0" w:space="0" w:color="auto"/>
        <w:right w:val="none" w:sz="0" w:space="0" w:color="auto"/>
      </w:divBdr>
    </w:div>
    <w:div w:id="1468859220">
      <w:bodyDiv w:val="1"/>
      <w:marLeft w:val="0"/>
      <w:marRight w:val="0"/>
      <w:marTop w:val="0"/>
      <w:marBottom w:val="0"/>
      <w:divBdr>
        <w:top w:val="none" w:sz="0" w:space="0" w:color="auto"/>
        <w:left w:val="none" w:sz="0" w:space="0" w:color="auto"/>
        <w:bottom w:val="none" w:sz="0" w:space="0" w:color="auto"/>
        <w:right w:val="none" w:sz="0" w:space="0" w:color="auto"/>
      </w:divBdr>
    </w:div>
    <w:div w:id="1468862330">
      <w:bodyDiv w:val="1"/>
      <w:marLeft w:val="0"/>
      <w:marRight w:val="0"/>
      <w:marTop w:val="0"/>
      <w:marBottom w:val="0"/>
      <w:divBdr>
        <w:top w:val="none" w:sz="0" w:space="0" w:color="auto"/>
        <w:left w:val="none" w:sz="0" w:space="0" w:color="auto"/>
        <w:bottom w:val="none" w:sz="0" w:space="0" w:color="auto"/>
        <w:right w:val="none" w:sz="0" w:space="0" w:color="auto"/>
      </w:divBdr>
    </w:div>
    <w:div w:id="1469129642">
      <w:bodyDiv w:val="1"/>
      <w:marLeft w:val="0"/>
      <w:marRight w:val="0"/>
      <w:marTop w:val="0"/>
      <w:marBottom w:val="0"/>
      <w:divBdr>
        <w:top w:val="none" w:sz="0" w:space="0" w:color="auto"/>
        <w:left w:val="none" w:sz="0" w:space="0" w:color="auto"/>
        <w:bottom w:val="none" w:sz="0" w:space="0" w:color="auto"/>
        <w:right w:val="none" w:sz="0" w:space="0" w:color="auto"/>
      </w:divBdr>
    </w:div>
    <w:div w:id="1469132539">
      <w:bodyDiv w:val="1"/>
      <w:marLeft w:val="0"/>
      <w:marRight w:val="0"/>
      <w:marTop w:val="0"/>
      <w:marBottom w:val="0"/>
      <w:divBdr>
        <w:top w:val="none" w:sz="0" w:space="0" w:color="auto"/>
        <w:left w:val="none" w:sz="0" w:space="0" w:color="auto"/>
        <w:bottom w:val="none" w:sz="0" w:space="0" w:color="auto"/>
        <w:right w:val="none" w:sz="0" w:space="0" w:color="auto"/>
      </w:divBdr>
    </w:div>
    <w:div w:id="1469392482">
      <w:bodyDiv w:val="1"/>
      <w:marLeft w:val="0"/>
      <w:marRight w:val="0"/>
      <w:marTop w:val="0"/>
      <w:marBottom w:val="0"/>
      <w:divBdr>
        <w:top w:val="none" w:sz="0" w:space="0" w:color="auto"/>
        <w:left w:val="none" w:sz="0" w:space="0" w:color="auto"/>
        <w:bottom w:val="none" w:sz="0" w:space="0" w:color="auto"/>
        <w:right w:val="none" w:sz="0" w:space="0" w:color="auto"/>
      </w:divBdr>
    </w:div>
    <w:div w:id="1469519040">
      <w:bodyDiv w:val="1"/>
      <w:marLeft w:val="0"/>
      <w:marRight w:val="0"/>
      <w:marTop w:val="0"/>
      <w:marBottom w:val="0"/>
      <w:divBdr>
        <w:top w:val="none" w:sz="0" w:space="0" w:color="auto"/>
        <w:left w:val="none" w:sz="0" w:space="0" w:color="auto"/>
        <w:bottom w:val="none" w:sz="0" w:space="0" w:color="auto"/>
        <w:right w:val="none" w:sz="0" w:space="0" w:color="auto"/>
      </w:divBdr>
      <w:divsChild>
        <w:div w:id="1014455852">
          <w:marLeft w:val="480"/>
          <w:marRight w:val="0"/>
          <w:marTop w:val="0"/>
          <w:marBottom w:val="0"/>
          <w:divBdr>
            <w:top w:val="none" w:sz="0" w:space="0" w:color="auto"/>
            <w:left w:val="none" w:sz="0" w:space="0" w:color="auto"/>
            <w:bottom w:val="none" w:sz="0" w:space="0" w:color="auto"/>
            <w:right w:val="none" w:sz="0" w:space="0" w:color="auto"/>
          </w:divBdr>
        </w:div>
        <w:div w:id="1479765467">
          <w:marLeft w:val="480"/>
          <w:marRight w:val="0"/>
          <w:marTop w:val="0"/>
          <w:marBottom w:val="0"/>
          <w:divBdr>
            <w:top w:val="none" w:sz="0" w:space="0" w:color="auto"/>
            <w:left w:val="none" w:sz="0" w:space="0" w:color="auto"/>
            <w:bottom w:val="none" w:sz="0" w:space="0" w:color="auto"/>
            <w:right w:val="none" w:sz="0" w:space="0" w:color="auto"/>
          </w:divBdr>
        </w:div>
        <w:div w:id="518086644">
          <w:marLeft w:val="480"/>
          <w:marRight w:val="0"/>
          <w:marTop w:val="0"/>
          <w:marBottom w:val="0"/>
          <w:divBdr>
            <w:top w:val="none" w:sz="0" w:space="0" w:color="auto"/>
            <w:left w:val="none" w:sz="0" w:space="0" w:color="auto"/>
            <w:bottom w:val="none" w:sz="0" w:space="0" w:color="auto"/>
            <w:right w:val="none" w:sz="0" w:space="0" w:color="auto"/>
          </w:divBdr>
        </w:div>
        <w:div w:id="951983911">
          <w:marLeft w:val="480"/>
          <w:marRight w:val="0"/>
          <w:marTop w:val="0"/>
          <w:marBottom w:val="0"/>
          <w:divBdr>
            <w:top w:val="none" w:sz="0" w:space="0" w:color="auto"/>
            <w:left w:val="none" w:sz="0" w:space="0" w:color="auto"/>
            <w:bottom w:val="none" w:sz="0" w:space="0" w:color="auto"/>
            <w:right w:val="none" w:sz="0" w:space="0" w:color="auto"/>
          </w:divBdr>
        </w:div>
        <w:div w:id="879904614">
          <w:marLeft w:val="480"/>
          <w:marRight w:val="0"/>
          <w:marTop w:val="0"/>
          <w:marBottom w:val="0"/>
          <w:divBdr>
            <w:top w:val="none" w:sz="0" w:space="0" w:color="auto"/>
            <w:left w:val="none" w:sz="0" w:space="0" w:color="auto"/>
            <w:bottom w:val="none" w:sz="0" w:space="0" w:color="auto"/>
            <w:right w:val="none" w:sz="0" w:space="0" w:color="auto"/>
          </w:divBdr>
        </w:div>
        <w:div w:id="982126284">
          <w:marLeft w:val="480"/>
          <w:marRight w:val="0"/>
          <w:marTop w:val="0"/>
          <w:marBottom w:val="0"/>
          <w:divBdr>
            <w:top w:val="none" w:sz="0" w:space="0" w:color="auto"/>
            <w:left w:val="none" w:sz="0" w:space="0" w:color="auto"/>
            <w:bottom w:val="none" w:sz="0" w:space="0" w:color="auto"/>
            <w:right w:val="none" w:sz="0" w:space="0" w:color="auto"/>
          </w:divBdr>
        </w:div>
        <w:div w:id="758260511">
          <w:marLeft w:val="480"/>
          <w:marRight w:val="0"/>
          <w:marTop w:val="0"/>
          <w:marBottom w:val="0"/>
          <w:divBdr>
            <w:top w:val="none" w:sz="0" w:space="0" w:color="auto"/>
            <w:left w:val="none" w:sz="0" w:space="0" w:color="auto"/>
            <w:bottom w:val="none" w:sz="0" w:space="0" w:color="auto"/>
            <w:right w:val="none" w:sz="0" w:space="0" w:color="auto"/>
          </w:divBdr>
        </w:div>
        <w:div w:id="1718041463">
          <w:marLeft w:val="480"/>
          <w:marRight w:val="0"/>
          <w:marTop w:val="0"/>
          <w:marBottom w:val="0"/>
          <w:divBdr>
            <w:top w:val="none" w:sz="0" w:space="0" w:color="auto"/>
            <w:left w:val="none" w:sz="0" w:space="0" w:color="auto"/>
            <w:bottom w:val="none" w:sz="0" w:space="0" w:color="auto"/>
            <w:right w:val="none" w:sz="0" w:space="0" w:color="auto"/>
          </w:divBdr>
        </w:div>
        <w:div w:id="1274899407">
          <w:marLeft w:val="480"/>
          <w:marRight w:val="0"/>
          <w:marTop w:val="0"/>
          <w:marBottom w:val="0"/>
          <w:divBdr>
            <w:top w:val="none" w:sz="0" w:space="0" w:color="auto"/>
            <w:left w:val="none" w:sz="0" w:space="0" w:color="auto"/>
            <w:bottom w:val="none" w:sz="0" w:space="0" w:color="auto"/>
            <w:right w:val="none" w:sz="0" w:space="0" w:color="auto"/>
          </w:divBdr>
        </w:div>
        <w:div w:id="2061438714">
          <w:marLeft w:val="480"/>
          <w:marRight w:val="0"/>
          <w:marTop w:val="0"/>
          <w:marBottom w:val="0"/>
          <w:divBdr>
            <w:top w:val="none" w:sz="0" w:space="0" w:color="auto"/>
            <w:left w:val="none" w:sz="0" w:space="0" w:color="auto"/>
            <w:bottom w:val="none" w:sz="0" w:space="0" w:color="auto"/>
            <w:right w:val="none" w:sz="0" w:space="0" w:color="auto"/>
          </w:divBdr>
        </w:div>
        <w:div w:id="738819849">
          <w:marLeft w:val="480"/>
          <w:marRight w:val="0"/>
          <w:marTop w:val="0"/>
          <w:marBottom w:val="0"/>
          <w:divBdr>
            <w:top w:val="none" w:sz="0" w:space="0" w:color="auto"/>
            <w:left w:val="none" w:sz="0" w:space="0" w:color="auto"/>
            <w:bottom w:val="none" w:sz="0" w:space="0" w:color="auto"/>
            <w:right w:val="none" w:sz="0" w:space="0" w:color="auto"/>
          </w:divBdr>
        </w:div>
        <w:div w:id="738599655">
          <w:marLeft w:val="480"/>
          <w:marRight w:val="0"/>
          <w:marTop w:val="0"/>
          <w:marBottom w:val="0"/>
          <w:divBdr>
            <w:top w:val="none" w:sz="0" w:space="0" w:color="auto"/>
            <w:left w:val="none" w:sz="0" w:space="0" w:color="auto"/>
            <w:bottom w:val="none" w:sz="0" w:space="0" w:color="auto"/>
            <w:right w:val="none" w:sz="0" w:space="0" w:color="auto"/>
          </w:divBdr>
        </w:div>
        <w:div w:id="2075086067">
          <w:marLeft w:val="480"/>
          <w:marRight w:val="0"/>
          <w:marTop w:val="0"/>
          <w:marBottom w:val="0"/>
          <w:divBdr>
            <w:top w:val="none" w:sz="0" w:space="0" w:color="auto"/>
            <w:left w:val="none" w:sz="0" w:space="0" w:color="auto"/>
            <w:bottom w:val="none" w:sz="0" w:space="0" w:color="auto"/>
            <w:right w:val="none" w:sz="0" w:space="0" w:color="auto"/>
          </w:divBdr>
        </w:div>
        <w:div w:id="782458652">
          <w:marLeft w:val="480"/>
          <w:marRight w:val="0"/>
          <w:marTop w:val="0"/>
          <w:marBottom w:val="0"/>
          <w:divBdr>
            <w:top w:val="none" w:sz="0" w:space="0" w:color="auto"/>
            <w:left w:val="none" w:sz="0" w:space="0" w:color="auto"/>
            <w:bottom w:val="none" w:sz="0" w:space="0" w:color="auto"/>
            <w:right w:val="none" w:sz="0" w:space="0" w:color="auto"/>
          </w:divBdr>
        </w:div>
        <w:div w:id="1776510873">
          <w:marLeft w:val="480"/>
          <w:marRight w:val="0"/>
          <w:marTop w:val="0"/>
          <w:marBottom w:val="0"/>
          <w:divBdr>
            <w:top w:val="none" w:sz="0" w:space="0" w:color="auto"/>
            <w:left w:val="none" w:sz="0" w:space="0" w:color="auto"/>
            <w:bottom w:val="none" w:sz="0" w:space="0" w:color="auto"/>
            <w:right w:val="none" w:sz="0" w:space="0" w:color="auto"/>
          </w:divBdr>
        </w:div>
        <w:div w:id="1936866752">
          <w:marLeft w:val="480"/>
          <w:marRight w:val="0"/>
          <w:marTop w:val="0"/>
          <w:marBottom w:val="0"/>
          <w:divBdr>
            <w:top w:val="none" w:sz="0" w:space="0" w:color="auto"/>
            <w:left w:val="none" w:sz="0" w:space="0" w:color="auto"/>
            <w:bottom w:val="none" w:sz="0" w:space="0" w:color="auto"/>
            <w:right w:val="none" w:sz="0" w:space="0" w:color="auto"/>
          </w:divBdr>
        </w:div>
        <w:div w:id="34738503">
          <w:marLeft w:val="480"/>
          <w:marRight w:val="0"/>
          <w:marTop w:val="0"/>
          <w:marBottom w:val="0"/>
          <w:divBdr>
            <w:top w:val="none" w:sz="0" w:space="0" w:color="auto"/>
            <w:left w:val="none" w:sz="0" w:space="0" w:color="auto"/>
            <w:bottom w:val="none" w:sz="0" w:space="0" w:color="auto"/>
            <w:right w:val="none" w:sz="0" w:space="0" w:color="auto"/>
          </w:divBdr>
        </w:div>
        <w:div w:id="1758936539">
          <w:marLeft w:val="480"/>
          <w:marRight w:val="0"/>
          <w:marTop w:val="0"/>
          <w:marBottom w:val="0"/>
          <w:divBdr>
            <w:top w:val="none" w:sz="0" w:space="0" w:color="auto"/>
            <w:left w:val="none" w:sz="0" w:space="0" w:color="auto"/>
            <w:bottom w:val="none" w:sz="0" w:space="0" w:color="auto"/>
            <w:right w:val="none" w:sz="0" w:space="0" w:color="auto"/>
          </w:divBdr>
        </w:div>
        <w:div w:id="479687357">
          <w:marLeft w:val="480"/>
          <w:marRight w:val="0"/>
          <w:marTop w:val="0"/>
          <w:marBottom w:val="0"/>
          <w:divBdr>
            <w:top w:val="none" w:sz="0" w:space="0" w:color="auto"/>
            <w:left w:val="none" w:sz="0" w:space="0" w:color="auto"/>
            <w:bottom w:val="none" w:sz="0" w:space="0" w:color="auto"/>
            <w:right w:val="none" w:sz="0" w:space="0" w:color="auto"/>
          </w:divBdr>
        </w:div>
        <w:div w:id="1726876873">
          <w:marLeft w:val="480"/>
          <w:marRight w:val="0"/>
          <w:marTop w:val="0"/>
          <w:marBottom w:val="0"/>
          <w:divBdr>
            <w:top w:val="none" w:sz="0" w:space="0" w:color="auto"/>
            <w:left w:val="none" w:sz="0" w:space="0" w:color="auto"/>
            <w:bottom w:val="none" w:sz="0" w:space="0" w:color="auto"/>
            <w:right w:val="none" w:sz="0" w:space="0" w:color="auto"/>
          </w:divBdr>
        </w:div>
        <w:div w:id="327368167">
          <w:marLeft w:val="480"/>
          <w:marRight w:val="0"/>
          <w:marTop w:val="0"/>
          <w:marBottom w:val="0"/>
          <w:divBdr>
            <w:top w:val="none" w:sz="0" w:space="0" w:color="auto"/>
            <w:left w:val="none" w:sz="0" w:space="0" w:color="auto"/>
            <w:bottom w:val="none" w:sz="0" w:space="0" w:color="auto"/>
            <w:right w:val="none" w:sz="0" w:space="0" w:color="auto"/>
          </w:divBdr>
        </w:div>
        <w:div w:id="1697190312">
          <w:marLeft w:val="480"/>
          <w:marRight w:val="0"/>
          <w:marTop w:val="0"/>
          <w:marBottom w:val="0"/>
          <w:divBdr>
            <w:top w:val="none" w:sz="0" w:space="0" w:color="auto"/>
            <w:left w:val="none" w:sz="0" w:space="0" w:color="auto"/>
            <w:bottom w:val="none" w:sz="0" w:space="0" w:color="auto"/>
            <w:right w:val="none" w:sz="0" w:space="0" w:color="auto"/>
          </w:divBdr>
        </w:div>
        <w:div w:id="1885751157">
          <w:marLeft w:val="480"/>
          <w:marRight w:val="0"/>
          <w:marTop w:val="0"/>
          <w:marBottom w:val="0"/>
          <w:divBdr>
            <w:top w:val="none" w:sz="0" w:space="0" w:color="auto"/>
            <w:left w:val="none" w:sz="0" w:space="0" w:color="auto"/>
            <w:bottom w:val="none" w:sz="0" w:space="0" w:color="auto"/>
            <w:right w:val="none" w:sz="0" w:space="0" w:color="auto"/>
          </w:divBdr>
        </w:div>
        <w:div w:id="2109502287">
          <w:marLeft w:val="480"/>
          <w:marRight w:val="0"/>
          <w:marTop w:val="0"/>
          <w:marBottom w:val="0"/>
          <w:divBdr>
            <w:top w:val="none" w:sz="0" w:space="0" w:color="auto"/>
            <w:left w:val="none" w:sz="0" w:space="0" w:color="auto"/>
            <w:bottom w:val="none" w:sz="0" w:space="0" w:color="auto"/>
            <w:right w:val="none" w:sz="0" w:space="0" w:color="auto"/>
          </w:divBdr>
        </w:div>
        <w:div w:id="1359045513">
          <w:marLeft w:val="480"/>
          <w:marRight w:val="0"/>
          <w:marTop w:val="0"/>
          <w:marBottom w:val="0"/>
          <w:divBdr>
            <w:top w:val="none" w:sz="0" w:space="0" w:color="auto"/>
            <w:left w:val="none" w:sz="0" w:space="0" w:color="auto"/>
            <w:bottom w:val="none" w:sz="0" w:space="0" w:color="auto"/>
            <w:right w:val="none" w:sz="0" w:space="0" w:color="auto"/>
          </w:divBdr>
        </w:div>
        <w:div w:id="766727868">
          <w:marLeft w:val="480"/>
          <w:marRight w:val="0"/>
          <w:marTop w:val="0"/>
          <w:marBottom w:val="0"/>
          <w:divBdr>
            <w:top w:val="none" w:sz="0" w:space="0" w:color="auto"/>
            <w:left w:val="none" w:sz="0" w:space="0" w:color="auto"/>
            <w:bottom w:val="none" w:sz="0" w:space="0" w:color="auto"/>
            <w:right w:val="none" w:sz="0" w:space="0" w:color="auto"/>
          </w:divBdr>
        </w:div>
        <w:div w:id="375005590">
          <w:marLeft w:val="480"/>
          <w:marRight w:val="0"/>
          <w:marTop w:val="0"/>
          <w:marBottom w:val="0"/>
          <w:divBdr>
            <w:top w:val="none" w:sz="0" w:space="0" w:color="auto"/>
            <w:left w:val="none" w:sz="0" w:space="0" w:color="auto"/>
            <w:bottom w:val="none" w:sz="0" w:space="0" w:color="auto"/>
            <w:right w:val="none" w:sz="0" w:space="0" w:color="auto"/>
          </w:divBdr>
        </w:div>
        <w:div w:id="116490052">
          <w:marLeft w:val="480"/>
          <w:marRight w:val="0"/>
          <w:marTop w:val="0"/>
          <w:marBottom w:val="0"/>
          <w:divBdr>
            <w:top w:val="none" w:sz="0" w:space="0" w:color="auto"/>
            <w:left w:val="none" w:sz="0" w:space="0" w:color="auto"/>
            <w:bottom w:val="none" w:sz="0" w:space="0" w:color="auto"/>
            <w:right w:val="none" w:sz="0" w:space="0" w:color="auto"/>
          </w:divBdr>
        </w:div>
        <w:div w:id="2073195038">
          <w:marLeft w:val="480"/>
          <w:marRight w:val="0"/>
          <w:marTop w:val="0"/>
          <w:marBottom w:val="0"/>
          <w:divBdr>
            <w:top w:val="none" w:sz="0" w:space="0" w:color="auto"/>
            <w:left w:val="none" w:sz="0" w:space="0" w:color="auto"/>
            <w:bottom w:val="none" w:sz="0" w:space="0" w:color="auto"/>
            <w:right w:val="none" w:sz="0" w:space="0" w:color="auto"/>
          </w:divBdr>
        </w:div>
        <w:div w:id="582108781">
          <w:marLeft w:val="480"/>
          <w:marRight w:val="0"/>
          <w:marTop w:val="0"/>
          <w:marBottom w:val="0"/>
          <w:divBdr>
            <w:top w:val="none" w:sz="0" w:space="0" w:color="auto"/>
            <w:left w:val="none" w:sz="0" w:space="0" w:color="auto"/>
            <w:bottom w:val="none" w:sz="0" w:space="0" w:color="auto"/>
            <w:right w:val="none" w:sz="0" w:space="0" w:color="auto"/>
          </w:divBdr>
        </w:div>
        <w:div w:id="1364206628">
          <w:marLeft w:val="480"/>
          <w:marRight w:val="0"/>
          <w:marTop w:val="0"/>
          <w:marBottom w:val="0"/>
          <w:divBdr>
            <w:top w:val="none" w:sz="0" w:space="0" w:color="auto"/>
            <w:left w:val="none" w:sz="0" w:space="0" w:color="auto"/>
            <w:bottom w:val="none" w:sz="0" w:space="0" w:color="auto"/>
            <w:right w:val="none" w:sz="0" w:space="0" w:color="auto"/>
          </w:divBdr>
        </w:div>
        <w:div w:id="266888304">
          <w:marLeft w:val="480"/>
          <w:marRight w:val="0"/>
          <w:marTop w:val="0"/>
          <w:marBottom w:val="0"/>
          <w:divBdr>
            <w:top w:val="none" w:sz="0" w:space="0" w:color="auto"/>
            <w:left w:val="none" w:sz="0" w:space="0" w:color="auto"/>
            <w:bottom w:val="none" w:sz="0" w:space="0" w:color="auto"/>
            <w:right w:val="none" w:sz="0" w:space="0" w:color="auto"/>
          </w:divBdr>
        </w:div>
        <w:div w:id="1240285972">
          <w:marLeft w:val="480"/>
          <w:marRight w:val="0"/>
          <w:marTop w:val="0"/>
          <w:marBottom w:val="0"/>
          <w:divBdr>
            <w:top w:val="none" w:sz="0" w:space="0" w:color="auto"/>
            <w:left w:val="none" w:sz="0" w:space="0" w:color="auto"/>
            <w:bottom w:val="none" w:sz="0" w:space="0" w:color="auto"/>
            <w:right w:val="none" w:sz="0" w:space="0" w:color="auto"/>
          </w:divBdr>
        </w:div>
        <w:div w:id="1651446991">
          <w:marLeft w:val="480"/>
          <w:marRight w:val="0"/>
          <w:marTop w:val="0"/>
          <w:marBottom w:val="0"/>
          <w:divBdr>
            <w:top w:val="none" w:sz="0" w:space="0" w:color="auto"/>
            <w:left w:val="none" w:sz="0" w:space="0" w:color="auto"/>
            <w:bottom w:val="none" w:sz="0" w:space="0" w:color="auto"/>
            <w:right w:val="none" w:sz="0" w:space="0" w:color="auto"/>
          </w:divBdr>
        </w:div>
        <w:div w:id="1209604892">
          <w:marLeft w:val="480"/>
          <w:marRight w:val="0"/>
          <w:marTop w:val="0"/>
          <w:marBottom w:val="0"/>
          <w:divBdr>
            <w:top w:val="none" w:sz="0" w:space="0" w:color="auto"/>
            <w:left w:val="none" w:sz="0" w:space="0" w:color="auto"/>
            <w:bottom w:val="none" w:sz="0" w:space="0" w:color="auto"/>
            <w:right w:val="none" w:sz="0" w:space="0" w:color="auto"/>
          </w:divBdr>
        </w:div>
        <w:div w:id="384917574">
          <w:marLeft w:val="480"/>
          <w:marRight w:val="0"/>
          <w:marTop w:val="0"/>
          <w:marBottom w:val="0"/>
          <w:divBdr>
            <w:top w:val="none" w:sz="0" w:space="0" w:color="auto"/>
            <w:left w:val="none" w:sz="0" w:space="0" w:color="auto"/>
            <w:bottom w:val="none" w:sz="0" w:space="0" w:color="auto"/>
            <w:right w:val="none" w:sz="0" w:space="0" w:color="auto"/>
          </w:divBdr>
        </w:div>
        <w:div w:id="2123377633">
          <w:marLeft w:val="480"/>
          <w:marRight w:val="0"/>
          <w:marTop w:val="0"/>
          <w:marBottom w:val="0"/>
          <w:divBdr>
            <w:top w:val="none" w:sz="0" w:space="0" w:color="auto"/>
            <w:left w:val="none" w:sz="0" w:space="0" w:color="auto"/>
            <w:bottom w:val="none" w:sz="0" w:space="0" w:color="auto"/>
            <w:right w:val="none" w:sz="0" w:space="0" w:color="auto"/>
          </w:divBdr>
        </w:div>
        <w:div w:id="1529640795">
          <w:marLeft w:val="480"/>
          <w:marRight w:val="0"/>
          <w:marTop w:val="0"/>
          <w:marBottom w:val="0"/>
          <w:divBdr>
            <w:top w:val="none" w:sz="0" w:space="0" w:color="auto"/>
            <w:left w:val="none" w:sz="0" w:space="0" w:color="auto"/>
            <w:bottom w:val="none" w:sz="0" w:space="0" w:color="auto"/>
            <w:right w:val="none" w:sz="0" w:space="0" w:color="auto"/>
          </w:divBdr>
        </w:div>
        <w:div w:id="2016883183">
          <w:marLeft w:val="480"/>
          <w:marRight w:val="0"/>
          <w:marTop w:val="0"/>
          <w:marBottom w:val="0"/>
          <w:divBdr>
            <w:top w:val="none" w:sz="0" w:space="0" w:color="auto"/>
            <w:left w:val="none" w:sz="0" w:space="0" w:color="auto"/>
            <w:bottom w:val="none" w:sz="0" w:space="0" w:color="auto"/>
            <w:right w:val="none" w:sz="0" w:space="0" w:color="auto"/>
          </w:divBdr>
        </w:div>
        <w:div w:id="919483993">
          <w:marLeft w:val="480"/>
          <w:marRight w:val="0"/>
          <w:marTop w:val="0"/>
          <w:marBottom w:val="0"/>
          <w:divBdr>
            <w:top w:val="none" w:sz="0" w:space="0" w:color="auto"/>
            <w:left w:val="none" w:sz="0" w:space="0" w:color="auto"/>
            <w:bottom w:val="none" w:sz="0" w:space="0" w:color="auto"/>
            <w:right w:val="none" w:sz="0" w:space="0" w:color="auto"/>
          </w:divBdr>
        </w:div>
        <w:div w:id="270866615">
          <w:marLeft w:val="480"/>
          <w:marRight w:val="0"/>
          <w:marTop w:val="0"/>
          <w:marBottom w:val="0"/>
          <w:divBdr>
            <w:top w:val="none" w:sz="0" w:space="0" w:color="auto"/>
            <w:left w:val="none" w:sz="0" w:space="0" w:color="auto"/>
            <w:bottom w:val="none" w:sz="0" w:space="0" w:color="auto"/>
            <w:right w:val="none" w:sz="0" w:space="0" w:color="auto"/>
          </w:divBdr>
        </w:div>
        <w:div w:id="585845828">
          <w:marLeft w:val="480"/>
          <w:marRight w:val="0"/>
          <w:marTop w:val="0"/>
          <w:marBottom w:val="0"/>
          <w:divBdr>
            <w:top w:val="none" w:sz="0" w:space="0" w:color="auto"/>
            <w:left w:val="none" w:sz="0" w:space="0" w:color="auto"/>
            <w:bottom w:val="none" w:sz="0" w:space="0" w:color="auto"/>
            <w:right w:val="none" w:sz="0" w:space="0" w:color="auto"/>
          </w:divBdr>
        </w:div>
        <w:div w:id="2124108007">
          <w:marLeft w:val="480"/>
          <w:marRight w:val="0"/>
          <w:marTop w:val="0"/>
          <w:marBottom w:val="0"/>
          <w:divBdr>
            <w:top w:val="none" w:sz="0" w:space="0" w:color="auto"/>
            <w:left w:val="none" w:sz="0" w:space="0" w:color="auto"/>
            <w:bottom w:val="none" w:sz="0" w:space="0" w:color="auto"/>
            <w:right w:val="none" w:sz="0" w:space="0" w:color="auto"/>
          </w:divBdr>
        </w:div>
      </w:divsChild>
    </w:div>
    <w:div w:id="1469742982">
      <w:bodyDiv w:val="1"/>
      <w:marLeft w:val="0"/>
      <w:marRight w:val="0"/>
      <w:marTop w:val="0"/>
      <w:marBottom w:val="0"/>
      <w:divBdr>
        <w:top w:val="none" w:sz="0" w:space="0" w:color="auto"/>
        <w:left w:val="none" w:sz="0" w:space="0" w:color="auto"/>
        <w:bottom w:val="none" w:sz="0" w:space="0" w:color="auto"/>
        <w:right w:val="none" w:sz="0" w:space="0" w:color="auto"/>
      </w:divBdr>
    </w:div>
    <w:div w:id="1469930044">
      <w:bodyDiv w:val="1"/>
      <w:marLeft w:val="0"/>
      <w:marRight w:val="0"/>
      <w:marTop w:val="0"/>
      <w:marBottom w:val="0"/>
      <w:divBdr>
        <w:top w:val="none" w:sz="0" w:space="0" w:color="auto"/>
        <w:left w:val="none" w:sz="0" w:space="0" w:color="auto"/>
        <w:bottom w:val="none" w:sz="0" w:space="0" w:color="auto"/>
        <w:right w:val="none" w:sz="0" w:space="0" w:color="auto"/>
      </w:divBdr>
    </w:div>
    <w:div w:id="1469932466">
      <w:bodyDiv w:val="1"/>
      <w:marLeft w:val="0"/>
      <w:marRight w:val="0"/>
      <w:marTop w:val="0"/>
      <w:marBottom w:val="0"/>
      <w:divBdr>
        <w:top w:val="none" w:sz="0" w:space="0" w:color="auto"/>
        <w:left w:val="none" w:sz="0" w:space="0" w:color="auto"/>
        <w:bottom w:val="none" w:sz="0" w:space="0" w:color="auto"/>
        <w:right w:val="none" w:sz="0" w:space="0" w:color="auto"/>
      </w:divBdr>
    </w:div>
    <w:div w:id="1471046584">
      <w:bodyDiv w:val="1"/>
      <w:marLeft w:val="0"/>
      <w:marRight w:val="0"/>
      <w:marTop w:val="0"/>
      <w:marBottom w:val="0"/>
      <w:divBdr>
        <w:top w:val="none" w:sz="0" w:space="0" w:color="auto"/>
        <w:left w:val="none" w:sz="0" w:space="0" w:color="auto"/>
        <w:bottom w:val="none" w:sz="0" w:space="0" w:color="auto"/>
        <w:right w:val="none" w:sz="0" w:space="0" w:color="auto"/>
      </w:divBdr>
    </w:div>
    <w:div w:id="1471243044">
      <w:bodyDiv w:val="1"/>
      <w:marLeft w:val="0"/>
      <w:marRight w:val="0"/>
      <w:marTop w:val="0"/>
      <w:marBottom w:val="0"/>
      <w:divBdr>
        <w:top w:val="none" w:sz="0" w:space="0" w:color="auto"/>
        <w:left w:val="none" w:sz="0" w:space="0" w:color="auto"/>
        <w:bottom w:val="none" w:sz="0" w:space="0" w:color="auto"/>
        <w:right w:val="none" w:sz="0" w:space="0" w:color="auto"/>
      </w:divBdr>
    </w:div>
    <w:div w:id="1471291940">
      <w:bodyDiv w:val="1"/>
      <w:marLeft w:val="0"/>
      <w:marRight w:val="0"/>
      <w:marTop w:val="0"/>
      <w:marBottom w:val="0"/>
      <w:divBdr>
        <w:top w:val="none" w:sz="0" w:space="0" w:color="auto"/>
        <w:left w:val="none" w:sz="0" w:space="0" w:color="auto"/>
        <w:bottom w:val="none" w:sz="0" w:space="0" w:color="auto"/>
        <w:right w:val="none" w:sz="0" w:space="0" w:color="auto"/>
      </w:divBdr>
    </w:div>
    <w:div w:id="1471554574">
      <w:bodyDiv w:val="1"/>
      <w:marLeft w:val="0"/>
      <w:marRight w:val="0"/>
      <w:marTop w:val="0"/>
      <w:marBottom w:val="0"/>
      <w:divBdr>
        <w:top w:val="none" w:sz="0" w:space="0" w:color="auto"/>
        <w:left w:val="none" w:sz="0" w:space="0" w:color="auto"/>
        <w:bottom w:val="none" w:sz="0" w:space="0" w:color="auto"/>
        <w:right w:val="none" w:sz="0" w:space="0" w:color="auto"/>
      </w:divBdr>
      <w:divsChild>
        <w:div w:id="1190795926">
          <w:marLeft w:val="480"/>
          <w:marRight w:val="0"/>
          <w:marTop w:val="0"/>
          <w:marBottom w:val="0"/>
          <w:divBdr>
            <w:top w:val="none" w:sz="0" w:space="0" w:color="auto"/>
            <w:left w:val="none" w:sz="0" w:space="0" w:color="auto"/>
            <w:bottom w:val="none" w:sz="0" w:space="0" w:color="auto"/>
            <w:right w:val="none" w:sz="0" w:space="0" w:color="auto"/>
          </w:divBdr>
        </w:div>
        <w:div w:id="23097432">
          <w:marLeft w:val="480"/>
          <w:marRight w:val="0"/>
          <w:marTop w:val="0"/>
          <w:marBottom w:val="0"/>
          <w:divBdr>
            <w:top w:val="none" w:sz="0" w:space="0" w:color="auto"/>
            <w:left w:val="none" w:sz="0" w:space="0" w:color="auto"/>
            <w:bottom w:val="none" w:sz="0" w:space="0" w:color="auto"/>
            <w:right w:val="none" w:sz="0" w:space="0" w:color="auto"/>
          </w:divBdr>
        </w:div>
        <w:div w:id="155077330">
          <w:marLeft w:val="480"/>
          <w:marRight w:val="0"/>
          <w:marTop w:val="0"/>
          <w:marBottom w:val="0"/>
          <w:divBdr>
            <w:top w:val="none" w:sz="0" w:space="0" w:color="auto"/>
            <w:left w:val="none" w:sz="0" w:space="0" w:color="auto"/>
            <w:bottom w:val="none" w:sz="0" w:space="0" w:color="auto"/>
            <w:right w:val="none" w:sz="0" w:space="0" w:color="auto"/>
          </w:divBdr>
        </w:div>
        <w:div w:id="1957757142">
          <w:marLeft w:val="480"/>
          <w:marRight w:val="0"/>
          <w:marTop w:val="0"/>
          <w:marBottom w:val="0"/>
          <w:divBdr>
            <w:top w:val="none" w:sz="0" w:space="0" w:color="auto"/>
            <w:left w:val="none" w:sz="0" w:space="0" w:color="auto"/>
            <w:bottom w:val="none" w:sz="0" w:space="0" w:color="auto"/>
            <w:right w:val="none" w:sz="0" w:space="0" w:color="auto"/>
          </w:divBdr>
        </w:div>
        <w:div w:id="157426385">
          <w:marLeft w:val="480"/>
          <w:marRight w:val="0"/>
          <w:marTop w:val="0"/>
          <w:marBottom w:val="0"/>
          <w:divBdr>
            <w:top w:val="none" w:sz="0" w:space="0" w:color="auto"/>
            <w:left w:val="none" w:sz="0" w:space="0" w:color="auto"/>
            <w:bottom w:val="none" w:sz="0" w:space="0" w:color="auto"/>
            <w:right w:val="none" w:sz="0" w:space="0" w:color="auto"/>
          </w:divBdr>
        </w:div>
        <w:div w:id="1286086481">
          <w:marLeft w:val="480"/>
          <w:marRight w:val="0"/>
          <w:marTop w:val="0"/>
          <w:marBottom w:val="0"/>
          <w:divBdr>
            <w:top w:val="none" w:sz="0" w:space="0" w:color="auto"/>
            <w:left w:val="none" w:sz="0" w:space="0" w:color="auto"/>
            <w:bottom w:val="none" w:sz="0" w:space="0" w:color="auto"/>
            <w:right w:val="none" w:sz="0" w:space="0" w:color="auto"/>
          </w:divBdr>
        </w:div>
        <w:div w:id="1955408057">
          <w:marLeft w:val="480"/>
          <w:marRight w:val="0"/>
          <w:marTop w:val="0"/>
          <w:marBottom w:val="0"/>
          <w:divBdr>
            <w:top w:val="none" w:sz="0" w:space="0" w:color="auto"/>
            <w:left w:val="none" w:sz="0" w:space="0" w:color="auto"/>
            <w:bottom w:val="none" w:sz="0" w:space="0" w:color="auto"/>
            <w:right w:val="none" w:sz="0" w:space="0" w:color="auto"/>
          </w:divBdr>
        </w:div>
        <w:div w:id="1417050914">
          <w:marLeft w:val="480"/>
          <w:marRight w:val="0"/>
          <w:marTop w:val="0"/>
          <w:marBottom w:val="0"/>
          <w:divBdr>
            <w:top w:val="none" w:sz="0" w:space="0" w:color="auto"/>
            <w:left w:val="none" w:sz="0" w:space="0" w:color="auto"/>
            <w:bottom w:val="none" w:sz="0" w:space="0" w:color="auto"/>
            <w:right w:val="none" w:sz="0" w:space="0" w:color="auto"/>
          </w:divBdr>
        </w:div>
        <w:div w:id="1918057767">
          <w:marLeft w:val="480"/>
          <w:marRight w:val="0"/>
          <w:marTop w:val="0"/>
          <w:marBottom w:val="0"/>
          <w:divBdr>
            <w:top w:val="none" w:sz="0" w:space="0" w:color="auto"/>
            <w:left w:val="none" w:sz="0" w:space="0" w:color="auto"/>
            <w:bottom w:val="none" w:sz="0" w:space="0" w:color="auto"/>
            <w:right w:val="none" w:sz="0" w:space="0" w:color="auto"/>
          </w:divBdr>
        </w:div>
        <w:div w:id="292684658">
          <w:marLeft w:val="480"/>
          <w:marRight w:val="0"/>
          <w:marTop w:val="0"/>
          <w:marBottom w:val="0"/>
          <w:divBdr>
            <w:top w:val="none" w:sz="0" w:space="0" w:color="auto"/>
            <w:left w:val="none" w:sz="0" w:space="0" w:color="auto"/>
            <w:bottom w:val="none" w:sz="0" w:space="0" w:color="auto"/>
            <w:right w:val="none" w:sz="0" w:space="0" w:color="auto"/>
          </w:divBdr>
        </w:div>
        <w:div w:id="1005329835">
          <w:marLeft w:val="480"/>
          <w:marRight w:val="0"/>
          <w:marTop w:val="0"/>
          <w:marBottom w:val="0"/>
          <w:divBdr>
            <w:top w:val="none" w:sz="0" w:space="0" w:color="auto"/>
            <w:left w:val="none" w:sz="0" w:space="0" w:color="auto"/>
            <w:bottom w:val="none" w:sz="0" w:space="0" w:color="auto"/>
            <w:right w:val="none" w:sz="0" w:space="0" w:color="auto"/>
          </w:divBdr>
        </w:div>
        <w:div w:id="985931942">
          <w:marLeft w:val="480"/>
          <w:marRight w:val="0"/>
          <w:marTop w:val="0"/>
          <w:marBottom w:val="0"/>
          <w:divBdr>
            <w:top w:val="none" w:sz="0" w:space="0" w:color="auto"/>
            <w:left w:val="none" w:sz="0" w:space="0" w:color="auto"/>
            <w:bottom w:val="none" w:sz="0" w:space="0" w:color="auto"/>
            <w:right w:val="none" w:sz="0" w:space="0" w:color="auto"/>
          </w:divBdr>
        </w:div>
        <w:div w:id="389428258">
          <w:marLeft w:val="480"/>
          <w:marRight w:val="0"/>
          <w:marTop w:val="0"/>
          <w:marBottom w:val="0"/>
          <w:divBdr>
            <w:top w:val="none" w:sz="0" w:space="0" w:color="auto"/>
            <w:left w:val="none" w:sz="0" w:space="0" w:color="auto"/>
            <w:bottom w:val="none" w:sz="0" w:space="0" w:color="auto"/>
            <w:right w:val="none" w:sz="0" w:space="0" w:color="auto"/>
          </w:divBdr>
        </w:div>
        <w:div w:id="336881753">
          <w:marLeft w:val="480"/>
          <w:marRight w:val="0"/>
          <w:marTop w:val="0"/>
          <w:marBottom w:val="0"/>
          <w:divBdr>
            <w:top w:val="none" w:sz="0" w:space="0" w:color="auto"/>
            <w:left w:val="none" w:sz="0" w:space="0" w:color="auto"/>
            <w:bottom w:val="none" w:sz="0" w:space="0" w:color="auto"/>
            <w:right w:val="none" w:sz="0" w:space="0" w:color="auto"/>
          </w:divBdr>
        </w:div>
        <w:div w:id="1273829763">
          <w:marLeft w:val="480"/>
          <w:marRight w:val="0"/>
          <w:marTop w:val="0"/>
          <w:marBottom w:val="0"/>
          <w:divBdr>
            <w:top w:val="none" w:sz="0" w:space="0" w:color="auto"/>
            <w:left w:val="none" w:sz="0" w:space="0" w:color="auto"/>
            <w:bottom w:val="none" w:sz="0" w:space="0" w:color="auto"/>
            <w:right w:val="none" w:sz="0" w:space="0" w:color="auto"/>
          </w:divBdr>
        </w:div>
        <w:div w:id="1300376323">
          <w:marLeft w:val="480"/>
          <w:marRight w:val="0"/>
          <w:marTop w:val="0"/>
          <w:marBottom w:val="0"/>
          <w:divBdr>
            <w:top w:val="none" w:sz="0" w:space="0" w:color="auto"/>
            <w:left w:val="none" w:sz="0" w:space="0" w:color="auto"/>
            <w:bottom w:val="none" w:sz="0" w:space="0" w:color="auto"/>
            <w:right w:val="none" w:sz="0" w:space="0" w:color="auto"/>
          </w:divBdr>
        </w:div>
        <w:div w:id="415054926">
          <w:marLeft w:val="480"/>
          <w:marRight w:val="0"/>
          <w:marTop w:val="0"/>
          <w:marBottom w:val="0"/>
          <w:divBdr>
            <w:top w:val="none" w:sz="0" w:space="0" w:color="auto"/>
            <w:left w:val="none" w:sz="0" w:space="0" w:color="auto"/>
            <w:bottom w:val="none" w:sz="0" w:space="0" w:color="auto"/>
            <w:right w:val="none" w:sz="0" w:space="0" w:color="auto"/>
          </w:divBdr>
        </w:div>
        <w:div w:id="533882793">
          <w:marLeft w:val="480"/>
          <w:marRight w:val="0"/>
          <w:marTop w:val="0"/>
          <w:marBottom w:val="0"/>
          <w:divBdr>
            <w:top w:val="none" w:sz="0" w:space="0" w:color="auto"/>
            <w:left w:val="none" w:sz="0" w:space="0" w:color="auto"/>
            <w:bottom w:val="none" w:sz="0" w:space="0" w:color="auto"/>
            <w:right w:val="none" w:sz="0" w:space="0" w:color="auto"/>
          </w:divBdr>
        </w:div>
        <w:div w:id="1442527511">
          <w:marLeft w:val="480"/>
          <w:marRight w:val="0"/>
          <w:marTop w:val="0"/>
          <w:marBottom w:val="0"/>
          <w:divBdr>
            <w:top w:val="none" w:sz="0" w:space="0" w:color="auto"/>
            <w:left w:val="none" w:sz="0" w:space="0" w:color="auto"/>
            <w:bottom w:val="none" w:sz="0" w:space="0" w:color="auto"/>
            <w:right w:val="none" w:sz="0" w:space="0" w:color="auto"/>
          </w:divBdr>
        </w:div>
        <w:div w:id="1363438508">
          <w:marLeft w:val="480"/>
          <w:marRight w:val="0"/>
          <w:marTop w:val="0"/>
          <w:marBottom w:val="0"/>
          <w:divBdr>
            <w:top w:val="none" w:sz="0" w:space="0" w:color="auto"/>
            <w:left w:val="none" w:sz="0" w:space="0" w:color="auto"/>
            <w:bottom w:val="none" w:sz="0" w:space="0" w:color="auto"/>
            <w:right w:val="none" w:sz="0" w:space="0" w:color="auto"/>
          </w:divBdr>
        </w:div>
        <w:div w:id="1491865384">
          <w:marLeft w:val="480"/>
          <w:marRight w:val="0"/>
          <w:marTop w:val="0"/>
          <w:marBottom w:val="0"/>
          <w:divBdr>
            <w:top w:val="none" w:sz="0" w:space="0" w:color="auto"/>
            <w:left w:val="none" w:sz="0" w:space="0" w:color="auto"/>
            <w:bottom w:val="none" w:sz="0" w:space="0" w:color="auto"/>
            <w:right w:val="none" w:sz="0" w:space="0" w:color="auto"/>
          </w:divBdr>
        </w:div>
        <w:div w:id="2106227728">
          <w:marLeft w:val="480"/>
          <w:marRight w:val="0"/>
          <w:marTop w:val="0"/>
          <w:marBottom w:val="0"/>
          <w:divBdr>
            <w:top w:val="none" w:sz="0" w:space="0" w:color="auto"/>
            <w:left w:val="none" w:sz="0" w:space="0" w:color="auto"/>
            <w:bottom w:val="none" w:sz="0" w:space="0" w:color="auto"/>
            <w:right w:val="none" w:sz="0" w:space="0" w:color="auto"/>
          </w:divBdr>
        </w:div>
        <w:div w:id="197745680">
          <w:marLeft w:val="480"/>
          <w:marRight w:val="0"/>
          <w:marTop w:val="0"/>
          <w:marBottom w:val="0"/>
          <w:divBdr>
            <w:top w:val="none" w:sz="0" w:space="0" w:color="auto"/>
            <w:left w:val="none" w:sz="0" w:space="0" w:color="auto"/>
            <w:bottom w:val="none" w:sz="0" w:space="0" w:color="auto"/>
            <w:right w:val="none" w:sz="0" w:space="0" w:color="auto"/>
          </w:divBdr>
        </w:div>
        <w:div w:id="1770735172">
          <w:marLeft w:val="480"/>
          <w:marRight w:val="0"/>
          <w:marTop w:val="0"/>
          <w:marBottom w:val="0"/>
          <w:divBdr>
            <w:top w:val="none" w:sz="0" w:space="0" w:color="auto"/>
            <w:left w:val="none" w:sz="0" w:space="0" w:color="auto"/>
            <w:bottom w:val="none" w:sz="0" w:space="0" w:color="auto"/>
            <w:right w:val="none" w:sz="0" w:space="0" w:color="auto"/>
          </w:divBdr>
        </w:div>
        <w:div w:id="1031340519">
          <w:marLeft w:val="480"/>
          <w:marRight w:val="0"/>
          <w:marTop w:val="0"/>
          <w:marBottom w:val="0"/>
          <w:divBdr>
            <w:top w:val="none" w:sz="0" w:space="0" w:color="auto"/>
            <w:left w:val="none" w:sz="0" w:space="0" w:color="auto"/>
            <w:bottom w:val="none" w:sz="0" w:space="0" w:color="auto"/>
            <w:right w:val="none" w:sz="0" w:space="0" w:color="auto"/>
          </w:divBdr>
        </w:div>
        <w:div w:id="101728739">
          <w:marLeft w:val="480"/>
          <w:marRight w:val="0"/>
          <w:marTop w:val="0"/>
          <w:marBottom w:val="0"/>
          <w:divBdr>
            <w:top w:val="none" w:sz="0" w:space="0" w:color="auto"/>
            <w:left w:val="none" w:sz="0" w:space="0" w:color="auto"/>
            <w:bottom w:val="none" w:sz="0" w:space="0" w:color="auto"/>
            <w:right w:val="none" w:sz="0" w:space="0" w:color="auto"/>
          </w:divBdr>
        </w:div>
        <w:div w:id="1102070543">
          <w:marLeft w:val="480"/>
          <w:marRight w:val="0"/>
          <w:marTop w:val="0"/>
          <w:marBottom w:val="0"/>
          <w:divBdr>
            <w:top w:val="none" w:sz="0" w:space="0" w:color="auto"/>
            <w:left w:val="none" w:sz="0" w:space="0" w:color="auto"/>
            <w:bottom w:val="none" w:sz="0" w:space="0" w:color="auto"/>
            <w:right w:val="none" w:sz="0" w:space="0" w:color="auto"/>
          </w:divBdr>
        </w:div>
        <w:div w:id="571626004">
          <w:marLeft w:val="480"/>
          <w:marRight w:val="0"/>
          <w:marTop w:val="0"/>
          <w:marBottom w:val="0"/>
          <w:divBdr>
            <w:top w:val="none" w:sz="0" w:space="0" w:color="auto"/>
            <w:left w:val="none" w:sz="0" w:space="0" w:color="auto"/>
            <w:bottom w:val="none" w:sz="0" w:space="0" w:color="auto"/>
            <w:right w:val="none" w:sz="0" w:space="0" w:color="auto"/>
          </w:divBdr>
        </w:div>
        <w:div w:id="1768423508">
          <w:marLeft w:val="480"/>
          <w:marRight w:val="0"/>
          <w:marTop w:val="0"/>
          <w:marBottom w:val="0"/>
          <w:divBdr>
            <w:top w:val="none" w:sz="0" w:space="0" w:color="auto"/>
            <w:left w:val="none" w:sz="0" w:space="0" w:color="auto"/>
            <w:bottom w:val="none" w:sz="0" w:space="0" w:color="auto"/>
            <w:right w:val="none" w:sz="0" w:space="0" w:color="auto"/>
          </w:divBdr>
        </w:div>
        <w:div w:id="335427419">
          <w:marLeft w:val="480"/>
          <w:marRight w:val="0"/>
          <w:marTop w:val="0"/>
          <w:marBottom w:val="0"/>
          <w:divBdr>
            <w:top w:val="none" w:sz="0" w:space="0" w:color="auto"/>
            <w:left w:val="none" w:sz="0" w:space="0" w:color="auto"/>
            <w:bottom w:val="none" w:sz="0" w:space="0" w:color="auto"/>
            <w:right w:val="none" w:sz="0" w:space="0" w:color="auto"/>
          </w:divBdr>
        </w:div>
        <w:div w:id="769812911">
          <w:marLeft w:val="480"/>
          <w:marRight w:val="0"/>
          <w:marTop w:val="0"/>
          <w:marBottom w:val="0"/>
          <w:divBdr>
            <w:top w:val="none" w:sz="0" w:space="0" w:color="auto"/>
            <w:left w:val="none" w:sz="0" w:space="0" w:color="auto"/>
            <w:bottom w:val="none" w:sz="0" w:space="0" w:color="auto"/>
            <w:right w:val="none" w:sz="0" w:space="0" w:color="auto"/>
          </w:divBdr>
        </w:div>
        <w:div w:id="115754293">
          <w:marLeft w:val="480"/>
          <w:marRight w:val="0"/>
          <w:marTop w:val="0"/>
          <w:marBottom w:val="0"/>
          <w:divBdr>
            <w:top w:val="none" w:sz="0" w:space="0" w:color="auto"/>
            <w:left w:val="none" w:sz="0" w:space="0" w:color="auto"/>
            <w:bottom w:val="none" w:sz="0" w:space="0" w:color="auto"/>
            <w:right w:val="none" w:sz="0" w:space="0" w:color="auto"/>
          </w:divBdr>
        </w:div>
        <w:div w:id="233468371">
          <w:marLeft w:val="480"/>
          <w:marRight w:val="0"/>
          <w:marTop w:val="0"/>
          <w:marBottom w:val="0"/>
          <w:divBdr>
            <w:top w:val="none" w:sz="0" w:space="0" w:color="auto"/>
            <w:left w:val="none" w:sz="0" w:space="0" w:color="auto"/>
            <w:bottom w:val="none" w:sz="0" w:space="0" w:color="auto"/>
            <w:right w:val="none" w:sz="0" w:space="0" w:color="auto"/>
          </w:divBdr>
        </w:div>
        <w:div w:id="1401756704">
          <w:marLeft w:val="480"/>
          <w:marRight w:val="0"/>
          <w:marTop w:val="0"/>
          <w:marBottom w:val="0"/>
          <w:divBdr>
            <w:top w:val="none" w:sz="0" w:space="0" w:color="auto"/>
            <w:left w:val="none" w:sz="0" w:space="0" w:color="auto"/>
            <w:bottom w:val="none" w:sz="0" w:space="0" w:color="auto"/>
            <w:right w:val="none" w:sz="0" w:space="0" w:color="auto"/>
          </w:divBdr>
        </w:div>
        <w:div w:id="237441062">
          <w:marLeft w:val="480"/>
          <w:marRight w:val="0"/>
          <w:marTop w:val="0"/>
          <w:marBottom w:val="0"/>
          <w:divBdr>
            <w:top w:val="none" w:sz="0" w:space="0" w:color="auto"/>
            <w:left w:val="none" w:sz="0" w:space="0" w:color="auto"/>
            <w:bottom w:val="none" w:sz="0" w:space="0" w:color="auto"/>
            <w:right w:val="none" w:sz="0" w:space="0" w:color="auto"/>
          </w:divBdr>
        </w:div>
        <w:div w:id="2070838699">
          <w:marLeft w:val="480"/>
          <w:marRight w:val="0"/>
          <w:marTop w:val="0"/>
          <w:marBottom w:val="0"/>
          <w:divBdr>
            <w:top w:val="none" w:sz="0" w:space="0" w:color="auto"/>
            <w:left w:val="none" w:sz="0" w:space="0" w:color="auto"/>
            <w:bottom w:val="none" w:sz="0" w:space="0" w:color="auto"/>
            <w:right w:val="none" w:sz="0" w:space="0" w:color="auto"/>
          </w:divBdr>
        </w:div>
        <w:div w:id="816459225">
          <w:marLeft w:val="480"/>
          <w:marRight w:val="0"/>
          <w:marTop w:val="0"/>
          <w:marBottom w:val="0"/>
          <w:divBdr>
            <w:top w:val="none" w:sz="0" w:space="0" w:color="auto"/>
            <w:left w:val="none" w:sz="0" w:space="0" w:color="auto"/>
            <w:bottom w:val="none" w:sz="0" w:space="0" w:color="auto"/>
            <w:right w:val="none" w:sz="0" w:space="0" w:color="auto"/>
          </w:divBdr>
        </w:div>
        <w:div w:id="1727990348">
          <w:marLeft w:val="480"/>
          <w:marRight w:val="0"/>
          <w:marTop w:val="0"/>
          <w:marBottom w:val="0"/>
          <w:divBdr>
            <w:top w:val="none" w:sz="0" w:space="0" w:color="auto"/>
            <w:left w:val="none" w:sz="0" w:space="0" w:color="auto"/>
            <w:bottom w:val="none" w:sz="0" w:space="0" w:color="auto"/>
            <w:right w:val="none" w:sz="0" w:space="0" w:color="auto"/>
          </w:divBdr>
        </w:div>
        <w:div w:id="324866223">
          <w:marLeft w:val="480"/>
          <w:marRight w:val="0"/>
          <w:marTop w:val="0"/>
          <w:marBottom w:val="0"/>
          <w:divBdr>
            <w:top w:val="none" w:sz="0" w:space="0" w:color="auto"/>
            <w:left w:val="none" w:sz="0" w:space="0" w:color="auto"/>
            <w:bottom w:val="none" w:sz="0" w:space="0" w:color="auto"/>
            <w:right w:val="none" w:sz="0" w:space="0" w:color="auto"/>
          </w:divBdr>
        </w:div>
        <w:div w:id="542407826">
          <w:marLeft w:val="480"/>
          <w:marRight w:val="0"/>
          <w:marTop w:val="0"/>
          <w:marBottom w:val="0"/>
          <w:divBdr>
            <w:top w:val="none" w:sz="0" w:space="0" w:color="auto"/>
            <w:left w:val="none" w:sz="0" w:space="0" w:color="auto"/>
            <w:bottom w:val="none" w:sz="0" w:space="0" w:color="auto"/>
            <w:right w:val="none" w:sz="0" w:space="0" w:color="auto"/>
          </w:divBdr>
        </w:div>
        <w:div w:id="391777628">
          <w:marLeft w:val="480"/>
          <w:marRight w:val="0"/>
          <w:marTop w:val="0"/>
          <w:marBottom w:val="0"/>
          <w:divBdr>
            <w:top w:val="none" w:sz="0" w:space="0" w:color="auto"/>
            <w:left w:val="none" w:sz="0" w:space="0" w:color="auto"/>
            <w:bottom w:val="none" w:sz="0" w:space="0" w:color="auto"/>
            <w:right w:val="none" w:sz="0" w:space="0" w:color="auto"/>
          </w:divBdr>
        </w:div>
        <w:div w:id="383023394">
          <w:marLeft w:val="480"/>
          <w:marRight w:val="0"/>
          <w:marTop w:val="0"/>
          <w:marBottom w:val="0"/>
          <w:divBdr>
            <w:top w:val="none" w:sz="0" w:space="0" w:color="auto"/>
            <w:left w:val="none" w:sz="0" w:space="0" w:color="auto"/>
            <w:bottom w:val="none" w:sz="0" w:space="0" w:color="auto"/>
            <w:right w:val="none" w:sz="0" w:space="0" w:color="auto"/>
          </w:divBdr>
        </w:div>
        <w:div w:id="1281497442">
          <w:marLeft w:val="480"/>
          <w:marRight w:val="0"/>
          <w:marTop w:val="0"/>
          <w:marBottom w:val="0"/>
          <w:divBdr>
            <w:top w:val="none" w:sz="0" w:space="0" w:color="auto"/>
            <w:left w:val="none" w:sz="0" w:space="0" w:color="auto"/>
            <w:bottom w:val="none" w:sz="0" w:space="0" w:color="auto"/>
            <w:right w:val="none" w:sz="0" w:space="0" w:color="auto"/>
          </w:divBdr>
        </w:div>
        <w:div w:id="1323241597">
          <w:marLeft w:val="480"/>
          <w:marRight w:val="0"/>
          <w:marTop w:val="0"/>
          <w:marBottom w:val="0"/>
          <w:divBdr>
            <w:top w:val="none" w:sz="0" w:space="0" w:color="auto"/>
            <w:left w:val="none" w:sz="0" w:space="0" w:color="auto"/>
            <w:bottom w:val="none" w:sz="0" w:space="0" w:color="auto"/>
            <w:right w:val="none" w:sz="0" w:space="0" w:color="auto"/>
          </w:divBdr>
        </w:div>
        <w:div w:id="165902899">
          <w:marLeft w:val="480"/>
          <w:marRight w:val="0"/>
          <w:marTop w:val="0"/>
          <w:marBottom w:val="0"/>
          <w:divBdr>
            <w:top w:val="none" w:sz="0" w:space="0" w:color="auto"/>
            <w:left w:val="none" w:sz="0" w:space="0" w:color="auto"/>
            <w:bottom w:val="none" w:sz="0" w:space="0" w:color="auto"/>
            <w:right w:val="none" w:sz="0" w:space="0" w:color="auto"/>
          </w:divBdr>
        </w:div>
        <w:div w:id="403064222">
          <w:marLeft w:val="480"/>
          <w:marRight w:val="0"/>
          <w:marTop w:val="0"/>
          <w:marBottom w:val="0"/>
          <w:divBdr>
            <w:top w:val="none" w:sz="0" w:space="0" w:color="auto"/>
            <w:left w:val="none" w:sz="0" w:space="0" w:color="auto"/>
            <w:bottom w:val="none" w:sz="0" w:space="0" w:color="auto"/>
            <w:right w:val="none" w:sz="0" w:space="0" w:color="auto"/>
          </w:divBdr>
        </w:div>
        <w:div w:id="1364791813">
          <w:marLeft w:val="480"/>
          <w:marRight w:val="0"/>
          <w:marTop w:val="0"/>
          <w:marBottom w:val="0"/>
          <w:divBdr>
            <w:top w:val="none" w:sz="0" w:space="0" w:color="auto"/>
            <w:left w:val="none" w:sz="0" w:space="0" w:color="auto"/>
            <w:bottom w:val="none" w:sz="0" w:space="0" w:color="auto"/>
            <w:right w:val="none" w:sz="0" w:space="0" w:color="auto"/>
          </w:divBdr>
        </w:div>
        <w:div w:id="1775175369">
          <w:marLeft w:val="480"/>
          <w:marRight w:val="0"/>
          <w:marTop w:val="0"/>
          <w:marBottom w:val="0"/>
          <w:divBdr>
            <w:top w:val="none" w:sz="0" w:space="0" w:color="auto"/>
            <w:left w:val="none" w:sz="0" w:space="0" w:color="auto"/>
            <w:bottom w:val="none" w:sz="0" w:space="0" w:color="auto"/>
            <w:right w:val="none" w:sz="0" w:space="0" w:color="auto"/>
          </w:divBdr>
        </w:div>
        <w:div w:id="1202400856">
          <w:marLeft w:val="480"/>
          <w:marRight w:val="0"/>
          <w:marTop w:val="0"/>
          <w:marBottom w:val="0"/>
          <w:divBdr>
            <w:top w:val="none" w:sz="0" w:space="0" w:color="auto"/>
            <w:left w:val="none" w:sz="0" w:space="0" w:color="auto"/>
            <w:bottom w:val="none" w:sz="0" w:space="0" w:color="auto"/>
            <w:right w:val="none" w:sz="0" w:space="0" w:color="auto"/>
          </w:divBdr>
        </w:div>
        <w:div w:id="1882471340">
          <w:marLeft w:val="480"/>
          <w:marRight w:val="0"/>
          <w:marTop w:val="0"/>
          <w:marBottom w:val="0"/>
          <w:divBdr>
            <w:top w:val="none" w:sz="0" w:space="0" w:color="auto"/>
            <w:left w:val="none" w:sz="0" w:space="0" w:color="auto"/>
            <w:bottom w:val="none" w:sz="0" w:space="0" w:color="auto"/>
            <w:right w:val="none" w:sz="0" w:space="0" w:color="auto"/>
          </w:divBdr>
        </w:div>
        <w:div w:id="1158155929">
          <w:marLeft w:val="480"/>
          <w:marRight w:val="0"/>
          <w:marTop w:val="0"/>
          <w:marBottom w:val="0"/>
          <w:divBdr>
            <w:top w:val="none" w:sz="0" w:space="0" w:color="auto"/>
            <w:left w:val="none" w:sz="0" w:space="0" w:color="auto"/>
            <w:bottom w:val="none" w:sz="0" w:space="0" w:color="auto"/>
            <w:right w:val="none" w:sz="0" w:space="0" w:color="auto"/>
          </w:divBdr>
        </w:div>
        <w:div w:id="208690969">
          <w:marLeft w:val="480"/>
          <w:marRight w:val="0"/>
          <w:marTop w:val="0"/>
          <w:marBottom w:val="0"/>
          <w:divBdr>
            <w:top w:val="none" w:sz="0" w:space="0" w:color="auto"/>
            <w:left w:val="none" w:sz="0" w:space="0" w:color="auto"/>
            <w:bottom w:val="none" w:sz="0" w:space="0" w:color="auto"/>
            <w:right w:val="none" w:sz="0" w:space="0" w:color="auto"/>
          </w:divBdr>
        </w:div>
        <w:div w:id="1973097368">
          <w:marLeft w:val="480"/>
          <w:marRight w:val="0"/>
          <w:marTop w:val="0"/>
          <w:marBottom w:val="0"/>
          <w:divBdr>
            <w:top w:val="none" w:sz="0" w:space="0" w:color="auto"/>
            <w:left w:val="none" w:sz="0" w:space="0" w:color="auto"/>
            <w:bottom w:val="none" w:sz="0" w:space="0" w:color="auto"/>
            <w:right w:val="none" w:sz="0" w:space="0" w:color="auto"/>
          </w:divBdr>
        </w:div>
        <w:div w:id="1227451614">
          <w:marLeft w:val="480"/>
          <w:marRight w:val="0"/>
          <w:marTop w:val="0"/>
          <w:marBottom w:val="0"/>
          <w:divBdr>
            <w:top w:val="none" w:sz="0" w:space="0" w:color="auto"/>
            <w:left w:val="none" w:sz="0" w:space="0" w:color="auto"/>
            <w:bottom w:val="none" w:sz="0" w:space="0" w:color="auto"/>
            <w:right w:val="none" w:sz="0" w:space="0" w:color="auto"/>
          </w:divBdr>
        </w:div>
        <w:div w:id="557782289">
          <w:marLeft w:val="480"/>
          <w:marRight w:val="0"/>
          <w:marTop w:val="0"/>
          <w:marBottom w:val="0"/>
          <w:divBdr>
            <w:top w:val="none" w:sz="0" w:space="0" w:color="auto"/>
            <w:left w:val="none" w:sz="0" w:space="0" w:color="auto"/>
            <w:bottom w:val="none" w:sz="0" w:space="0" w:color="auto"/>
            <w:right w:val="none" w:sz="0" w:space="0" w:color="auto"/>
          </w:divBdr>
        </w:div>
        <w:div w:id="1150052632">
          <w:marLeft w:val="480"/>
          <w:marRight w:val="0"/>
          <w:marTop w:val="0"/>
          <w:marBottom w:val="0"/>
          <w:divBdr>
            <w:top w:val="none" w:sz="0" w:space="0" w:color="auto"/>
            <w:left w:val="none" w:sz="0" w:space="0" w:color="auto"/>
            <w:bottom w:val="none" w:sz="0" w:space="0" w:color="auto"/>
            <w:right w:val="none" w:sz="0" w:space="0" w:color="auto"/>
          </w:divBdr>
        </w:div>
      </w:divsChild>
    </w:div>
    <w:div w:id="1471560777">
      <w:bodyDiv w:val="1"/>
      <w:marLeft w:val="0"/>
      <w:marRight w:val="0"/>
      <w:marTop w:val="0"/>
      <w:marBottom w:val="0"/>
      <w:divBdr>
        <w:top w:val="none" w:sz="0" w:space="0" w:color="auto"/>
        <w:left w:val="none" w:sz="0" w:space="0" w:color="auto"/>
        <w:bottom w:val="none" w:sz="0" w:space="0" w:color="auto"/>
        <w:right w:val="none" w:sz="0" w:space="0" w:color="auto"/>
      </w:divBdr>
    </w:div>
    <w:div w:id="1472602034">
      <w:bodyDiv w:val="1"/>
      <w:marLeft w:val="0"/>
      <w:marRight w:val="0"/>
      <w:marTop w:val="0"/>
      <w:marBottom w:val="0"/>
      <w:divBdr>
        <w:top w:val="none" w:sz="0" w:space="0" w:color="auto"/>
        <w:left w:val="none" w:sz="0" w:space="0" w:color="auto"/>
        <w:bottom w:val="none" w:sz="0" w:space="0" w:color="auto"/>
        <w:right w:val="none" w:sz="0" w:space="0" w:color="auto"/>
      </w:divBdr>
    </w:div>
    <w:div w:id="1472987727">
      <w:bodyDiv w:val="1"/>
      <w:marLeft w:val="0"/>
      <w:marRight w:val="0"/>
      <w:marTop w:val="0"/>
      <w:marBottom w:val="0"/>
      <w:divBdr>
        <w:top w:val="none" w:sz="0" w:space="0" w:color="auto"/>
        <w:left w:val="none" w:sz="0" w:space="0" w:color="auto"/>
        <w:bottom w:val="none" w:sz="0" w:space="0" w:color="auto"/>
        <w:right w:val="none" w:sz="0" w:space="0" w:color="auto"/>
      </w:divBdr>
      <w:divsChild>
        <w:div w:id="2052727462">
          <w:marLeft w:val="480"/>
          <w:marRight w:val="0"/>
          <w:marTop w:val="0"/>
          <w:marBottom w:val="0"/>
          <w:divBdr>
            <w:top w:val="none" w:sz="0" w:space="0" w:color="auto"/>
            <w:left w:val="none" w:sz="0" w:space="0" w:color="auto"/>
            <w:bottom w:val="none" w:sz="0" w:space="0" w:color="auto"/>
            <w:right w:val="none" w:sz="0" w:space="0" w:color="auto"/>
          </w:divBdr>
        </w:div>
        <w:div w:id="1462380047">
          <w:marLeft w:val="480"/>
          <w:marRight w:val="0"/>
          <w:marTop w:val="0"/>
          <w:marBottom w:val="0"/>
          <w:divBdr>
            <w:top w:val="none" w:sz="0" w:space="0" w:color="auto"/>
            <w:left w:val="none" w:sz="0" w:space="0" w:color="auto"/>
            <w:bottom w:val="none" w:sz="0" w:space="0" w:color="auto"/>
            <w:right w:val="none" w:sz="0" w:space="0" w:color="auto"/>
          </w:divBdr>
        </w:div>
        <w:div w:id="244192530">
          <w:marLeft w:val="480"/>
          <w:marRight w:val="0"/>
          <w:marTop w:val="0"/>
          <w:marBottom w:val="0"/>
          <w:divBdr>
            <w:top w:val="none" w:sz="0" w:space="0" w:color="auto"/>
            <w:left w:val="none" w:sz="0" w:space="0" w:color="auto"/>
            <w:bottom w:val="none" w:sz="0" w:space="0" w:color="auto"/>
            <w:right w:val="none" w:sz="0" w:space="0" w:color="auto"/>
          </w:divBdr>
        </w:div>
        <w:div w:id="1626546687">
          <w:marLeft w:val="480"/>
          <w:marRight w:val="0"/>
          <w:marTop w:val="0"/>
          <w:marBottom w:val="0"/>
          <w:divBdr>
            <w:top w:val="none" w:sz="0" w:space="0" w:color="auto"/>
            <w:left w:val="none" w:sz="0" w:space="0" w:color="auto"/>
            <w:bottom w:val="none" w:sz="0" w:space="0" w:color="auto"/>
            <w:right w:val="none" w:sz="0" w:space="0" w:color="auto"/>
          </w:divBdr>
        </w:div>
        <w:div w:id="1358114890">
          <w:marLeft w:val="480"/>
          <w:marRight w:val="0"/>
          <w:marTop w:val="0"/>
          <w:marBottom w:val="0"/>
          <w:divBdr>
            <w:top w:val="none" w:sz="0" w:space="0" w:color="auto"/>
            <w:left w:val="none" w:sz="0" w:space="0" w:color="auto"/>
            <w:bottom w:val="none" w:sz="0" w:space="0" w:color="auto"/>
            <w:right w:val="none" w:sz="0" w:space="0" w:color="auto"/>
          </w:divBdr>
        </w:div>
        <w:div w:id="439685656">
          <w:marLeft w:val="480"/>
          <w:marRight w:val="0"/>
          <w:marTop w:val="0"/>
          <w:marBottom w:val="0"/>
          <w:divBdr>
            <w:top w:val="none" w:sz="0" w:space="0" w:color="auto"/>
            <w:left w:val="none" w:sz="0" w:space="0" w:color="auto"/>
            <w:bottom w:val="none" w:sz="0" w:space="0" w:color="auto"/>
            <w:right w:val="none" w:sz="0" w:space="0" w:color="auto"/>
          </w:divBdr>
        </w:div>
        <w:div w:id="548036893">
          <w:marLeft w:val="480"/>
          <w:marRight w:val="0"/>
          <w:marTop w:val="0"/>
          <w:marBottom w:val="0"/>
          <w:divBdr>
            <w:top w:val="none" w:sz="0" w:space="0" w:color="auto"/>
            <w:left w:val="none" w:sz="0" w:space="0" w:color="auto"/>
            <w:bottom w:val="none" w:sz="0" w:space="0" w:color="auto"/>
            <w:right w:val="none" w:sz="0" w:space="0" w:color="auto"/>
          </w:divBdr>
        </w:div>
        <w:div w:id="982851543">
          <w:marLeft w:val="480"/>
          <w:marRight w:val="0"/>
          <w:marTop w:val="0"/>
          <w:marBottom w:val="0"/>
          <w:divBdr>
            <w:top w:val="none" w:sz="0" w:space="0" w:color="auto"/>
            <w:left w:val="none" w:sz="0" w:space="0" w:color="auto"/>
            <w:bottom w:val="none" w:sz="0" w:space="0" w:color="auto"/>
            <w:right w:val="none" w:sz="0" w:space="0" w:color="auto"/>
          </w:divBdr>
        </w:div>
        <w:div w:id="2140344056">
          <w:marLeft w:val="480"/>
          <w:marRight w:val="0"/>
          <w:marTop w:val="0"/>
          <w:marBottom w:val="0"/>
          <w:divBdr>
            <w:top w:val="none" w:sz="0" w:space="0" w:color="auto"/>
            <w:left w:val="none" w:sz="0" w:space="0" w:color="auto"/>
            <w:bottom w:val="none" w:sz="0" w:space="0" w:color="auto"/>
            <w:right w:val="none" w:sz="0" w:space="0" w:color="auto"/>
          </w:divBdr>
        </w:div>
        <w:div w:id="1551116874">
          <w:marLeft w:val="480"/>
          <w:marRight w:val="0"/>
          <w:marTop w:val="0"/>
          <w:marBottom w:val="0"/>
          <w:divBdr>
            <w:top w:val="none" w:sz="0" w:space="0" w:color="auto"/>
            <w:left w:val="none" w:sz="0" w:space="0" w:color="auto"/>
            <w:bottom w:val="none" w:sz="0" w:space="0" w:color="auto"/>
            <w:right w:val="none" w:sz="0" w:space="0" w:color="auto"/>
          </w:divBdr>
        </w:div>
        <w:div w:id="1929340072">
          <w:marLeft w:val="480"/>
          <w:marRight w:val="0"/>
          <w:marTop w:val="0"/>
          <w:marBottom w:val="0"/>
          <w:divBdr>
            <w:top w:val="none" w:sz="0" w:space="0" w:color="auto"/>
            <w:left w:val="none" w:sz="0" w:space="0" w:color="auto"/>
            <w:bottom w:val="none" w:sz="0" w:space="0" w:color="auto"/>
            <w:right w:val="none" w:sz="0" w:space="0" w:color="auto"/>
          </w:divBdr>
        </w:div>
        <w:div w:id="637493628">
          <w:marLeft w:val="480"/>
          <w:marRight w:val="0"/>
          <w:marTop w:val="0"/>
          <w:marBottom w:val="0"/>
          <w:divBdr>
            <w:top w:val="none" w:sz="0" w:space="0" w:color="auto"/>
            <w:left w:val="none" w:sz="0" w:space="0" w:color="auto"/>
            <w:bottom w:val="none" w:sz="0" w:space="0" w:color="auto"/>
            <w:right w:val="none" w:sz="0" w:space="0" w:color="auto"/>
          </w:divBdr>
        </w:div>
        <w:div w:id="101920777">
          <w:marLeft w:val="480"/>
          <w:marRight w:val="0"/>
          <w:marTop w:val="0"/>
          <w:marBottom w:val="0"/>
          <w:divBdr>
            <w:top w:val="none" w:sz="0" w:space="0" w:color="auto"/>
            <w:left w:val="none" w:sz="0" w:space="0" w:color="auto"/>
            <w:bottom w:val="none" w:sz="0" w:space="0" w:color="auto"/>
            <w:right w:val="none" w:sz="0" w:space="0" w:color="auto"/>
          </w:divBdr>
        </w:div>
        <w:div w:id="1499808593">
          <w:marLeft w:val="480"/>
          <w:marRight w:val="0"/>
          <w:marTop w:val="0"/>
          <w:marBottom w:val="0"/>
          <w:divBdr>
            <w:top w:val="none" w:sz="0" w:space="0" w:color="auto"/>
            <w:left w:val="none" w:sz="0" w:space="0" w:color="auto"/>
            <w:bottom w:val="none" w:sz="0" w:space="0" w:color="auto"/>
            <w:right w:val="none" w:sz="0" w:space="0" w:color="auto"/>
          </w:divBdr>
        </w:div>
        <w:div w:id="61953667">
          <w:marLeft w:val="480"/>
          <w:marRight w:val="0"/>
          <w:marTop w:val="0"/>
          <w:marBottom w:val="0"/>
          <w:divBdr>
            <w:top w:val="none" w:sz="0" w:space="0" w:color="auto"/>
            <w:left w:val="none" w:sz="0" w:space="0" w:color="auto"/>
            <w:bottom w:val="none" w:sz="0" w:space="0" w:color="auto"/>
            <w:right w:val="none" w:sz="0" w:space="0" w:color="auto"/>
          </w:divBdr>
        </w:div>
        <w:div w:id="2033452742">
          <w:marLeft w:val="480"/>
          <w:marRight w:val="0"/>
          <w:marTop w:val="0"/>
          <w:marBottom w:val="0"/>
          <w:divBdr>
            <w:top w:val="none" w:sz="0" w:space="0" w:color="auto"/>
            <w:left w:val="none" w:sz="0" w:space="0" w:color="auto"/>
            <w:bottom w:val="none" w:sz="0" w:space="0" w:color="auto"/>
            <w:right w:val="none" w:sz="0" w:space="0" w:color="auto"/>
          </w:divBdr>
        </w:div>
        <w:div w:id="1838419713">
          <w:marLeft w:val="480"/>
          <w:marRight w:val="0"/>
          <w:marTop w:val="0"/>
          <w:marBottom w:val="0"/>
          <w:divBdr>
            <w:top w:val="none" w:sz="0" w:space="0" w:color="auto"/>
            <w:left w:val="none" w:sz="0" w:space="0" w:color="auto"/>
            <w:bottom w:val="none" w:sz="0" w:space="0" w:color="auto"/>
            <w:right w:val="none" w:sz="0" w:space="0" w:color="auto"/>
          </w:divBdr>
        </w:div>
        <w:div w:id="777021678">
          <w:marLeft w:val="480"/>
          <w:marRight w:val="0"/>
          <w:marTop w:val="0"/>
          <w:marBottom w:val="0"/>
          <w:divBdr>
            <w:top w:val="none" w:sz="0" w:space="0" w:color="auto"/>
            <w:left w:val="none" w:sz="0" w:space="0" w:color="auto"/>
            <w:bottom w:val="none" w:sz="0" w:space="0" w:color="auto"/>
            <w:right w:val="none" w:sz="0" w:space="0" w:color="auto"/>
          </w:divBdr>
        </w:div>
        <w:div w:id="491216316">
          <w:marLeft w:val="480"/>
          <w:marRight w:val="0"/>
          <w:marTop w:val="0"/>
          <w:marBottom w:val="0"/>
          <w:divBdr>
            <w:top w:val="none" w:sz="0" w:space="0" w:color="auto"/>
            <w:left w:val="none" w:sz="0" w:space="0" w:color="auto"/>
            <w:bottom w:val="none" w:sz="0" w:space="0" w:color="auto"/>
            <w:right w:val="none" w:sz="0" w:space="0" w:color="auto"/>
          </w:divBdr>
        </w:div>
        <w:div w:id="442118760">
          <w:marLeft w:val="480"/>
          <w:marRight w:val="0"/>
          <w:marTop w:val="0"/>
          <w:marBottom w:val="0"/>
          <w:divBdr>
            <w:top w:val="none" w:sz="0" w:space="0" w:color="auto"/>
            <w:left w:val="none" w:sz="0" w:space="0" w:color="auto"/>
            <w:bottom w:val="none" w:sz="0" w:space="0" w:color="auto"/>
            <w:right w:val="none" w:sz="0" w:space="0" w:color="auto"/>
          </w:divBdr>
        </w:div>
        <w:div w:id="1530021963">
          <w:marLeft w:val="480"/>
          <w:marRight w:val="0"/>
          <w:marTop w:val="0"/>
          <w:marBottom w:val="0"/>
          <w:divBdr>
            <w:top w:val="none" w:sz="0" w:space="0" w:color="auto"/>
            <w:left w:val="none" w:sz="0" w:space="0" w:color="auto"/>
            <w:bottom w:val="none" w:sz="0" w:space="0" w:color="auto"/>
            <w:right w:val="none" w:sz="0" w:space="0" w:color="auto"/>
          </w:divBdr>
        </w:div>
        <w:div w:id="2089382715">
          <w:marLeft w:val="480"/>
          <w:marRight w:val="0"/>
          <w:marTop w:val="0"/>
          <w:marBottom w:val="0"/>
          <w:divBdr>
            <w:top w:val="none" w:sz="0" w:space="0" w:color="auto"/>
            <w:left w:val="none" w:sz="0" w:space="0" w:color="auto"/>
            <w:bottom w:val="none" w:sz="0" w:space="0" w:color="auto"/>
            <w:right w:val="none" w:sz="0" w:space="0" w:color="auto"/>
          </w:divBdr>
        </w:div>
        <w:div w:id="1394616739">
          <w:marLeft w:val="480"/>
          <w:marRight w:val="0"/>
          <w:marTop w:val="0"/>
          <w:marBottom w:val="0"/>
          <w:divBdr>
            <w:top w:val="none" w:sz="0" w:space="0" w:color="auto"/>
            <w:left w:val="none" w:sz="0" w:space="0" w:color="auto"/>
            <w:bottom w:val="none" w:sz="0" w:space="0" w:color="auto"/>
            <w:right w:val="none" w:sz="0" w:space="0" w:color="auto"/>
          </w:divBdr>
        </w:div>
        <w:div w:id="1461144656">
          <w:marLeft w:val="480"/>
          <w:marRight w:val="0"/>
          <w:marTop w:val="0"/>
          <w:marBottom w:val="0"/>
          <w:divBdr>
            <w:top w:val="none" w:sz="0" w:space="0" w:color="auto"/>
            <w:left w:val="none" w:sz="0" w:space="0" w:color="auto"/>
            <w:bottom w:val="none" w:sz="0" w:space="0" w:color="auto"/>
            <w:right w:val="none" w:sz="0" w:space="0" w:color="auto"/>
          </w:divBdr>
        </w:div>
        <w:div w:id="937252033">
          <w:marLeft w:val="480"/>
          <w:marRight w:val="0"/>
          <w:marTop w:val="0"/>
          <w:marBottom w:val="0"/>
          <w:divBdr>
            <w:top w:val="none" w:sz="0" w:space="0" w:color="auto"/>
            <w:left w:val="none" w:sz="0" w:space="0" w:color="auto"/>
            <w:bottom w:val="none" w:sz="0" w:space="0" w:color="auto"/>
            <w:right w:val="none" w:sz="0" w:space="0" w:color="auto"/>
          </w:divBdr>
        </w:div>
        <w:div w:id="556554688">
          <w:marLeft w:val="480"/>
          <w:marRight w:val="0"/>
          <w:marTop w:val="0"/>
          <w:marBottom w:val="0"/>
          <w:divBdr>
            <w:top w:val="none" w:sz="0" w:space="0" w:color="auto"/>
            <w:left w:val="none" w:sz="0" w:space="0" w:color="auto"/>
            <w:bottom w:val="none" w:sz="0" w:space="0" w:color="auto"/>
            <w:right w:val="none" w:sz="0" w:space="0" w:color="auto"/>
          </w:divBdr>
        </w:div>
        <w:div w:id="1290935850">
          <w:marLeft w:val="480"/>
          <w:marRight w:val="0"/>
          <w:marTop w:val="0"/>
          <w:marBottom w:val="0"/>
          <w:divBdr>
            <w:top w:val="none" w:sz="0" w:space="0" w:color="auto"/>
            <w:left w:val="none" w:sz="0" w:space="0" w:color="auto"/>
            <w:bottom w:val="none" w:sz="0" w:space="0" w:color="auto"/>
            <w:right w:val="none" w:sz="0" w:space="0" w:color="auto"/>
          </w:divBdr>
        </w:div>
        <w:div w:id="882519863">
          <w:marLeft w:val="480"/>
          <w:marRight w:val="0"/>
          <w:marTop w:val="0"/>
          <w:marBottom w:val="0"/>
          <w:divBdr>
            <w:top w:val="none" w:sz="0" w:space="0" w:color="auto"/>
            <w:left w:val="none" w:sz="0" w:space="0" w:color="auto"/>
            <w:bottom w:val="none" w:sz="0" w:space="0" w:color="auto"/>
            <w:right w:val="none" w:sz="0" w:space="0" w:color="auto"/>
          </w:divBdr>
        </w:div>
        <w:div w:id="1834182135">
          <w:marLeft w:val="480"/>
          <w:marRight w:val="0"/>
          <w:marTop w:val="0"/>
          <w:marBottom w:val="0"/>
          <w:divBdr>
            <w:top w:val="none" w:sz="0" w:space="0" w:color="auto"/>
            <w:left w:val="none" w:sz="0" w:space="0" w:color="auto"/>
            <w:bottom w:val="none" w:sz="0" w:space="0" w:color="auto"/>
            <w:right w:val="none" w:sz="0" w:space="0" w:color="auto"/>
          </w:divBdr>
        </w:div>
        <w:div w:id="1804813279">
          <w:marLeft w:val="480"/>
          <w:marRight w:val="0"/>
          <w:marTop w:val="0"/>
          <w:marBottom w:val="0"/>
          <w:divBdr>
            <w:top w:val="none" w:sz="0" w:space="0" w:color="auto"/>
            <w:left w:val="none" w:sz="0" w:space="0" w:color="auto"/>
            <w:bottom w:val="none" w:sz="0" w:space="0" w:color="auto"/>
            <w:right w:val="none" w:sz="0" w:space="0" w:color="auto"/>
          </w:divBdr>
        </w:div>
        <w:div w:id="1669400456">
          <w:marLeft w:val="480"/>
          <w:marRight w:val="0"/>
          <w:marTop w:val="0"/>
          <w:marBottom w:val="0"/>
          <w:divBdr>
            <w:top w:val="none" w:sz="0" w:space="0" w:color="auto"/>
            <w:left w:val="none" w:sz="0" w:space="0" w:color="auto"/>
            <w:bottom w:val="none" w:sz="0" w:space="0" w:color="auto"/>
            <w:right w:val="none" w:sz="0" w:space="0" w:color="auto"/>
          </w:divBdr>
        </w:div>
        <w:div w:id="1937326198">
          <w:marLeft w:val="480"/>
          <w:marRight w:val="0"/>
          <w:marTop w:val="0"/>
          <w:marBottom w:val="0"/>
          <w:divBdr>
            <w:top w:val="none" w:sz="0" w:space="0" w:color="auto"/>
            <w:left w:val="none" w:sz="0" w:space="0" w:color="auto"/>
            <w:bottom w:val="none" w:sz="0" w:space="0" w:color="auto"/>
            <w:right w:val="none" w:sz="0" w:space="0" w:color="auto"/>
          </w:divBdr>
        </w:div>
        <w:div w:id="382021171">
          <w:marLeft w:val="480"/>
          <w:marRight w:val="0"/>
          <w:marTop w:val="0"/>
          <w:marBottom w:val="0"/>
          <w:divBdr>
            <w:top w:val="none" w:sz="0" w:space="0" w:color="auto"/>
            <w:left w:val="none" w:sz="0" w:space="0" w:color="auto"/>
            <w:bottom w:val="none" w:sz="0" w:space="0" w:color="auto"/>
            <w:right w:val="none" w:sz="0" w:space="0" w:color="auto"/>
          </w:divBdr>
        </w:div>
        <w:div w:id="1578247542">
          <w:marLeft w:val="480"/>
          <w:marRight w:val="0"/>
          <w:marTop w:val="0"/>
          <w:marBottom w:val="0"/>
          <w:divBdr>
            <w:top w:val="none" w:sz="0" w:space="0" w:color="auto"/>
            <w:left w:val="none" w:sz="0" w:space="0" w:color="auto"/>
            <w:bottom w:val="none" w:sz="0" w:space="0" w:color="auto"/>
            <w:right w:val="none" w:sz="0" w:space="0" w:color="auto"/>
          </w:divBdr>
        </w:div>
        <w:div w:id="1090735839">
          <w:marLeft w:val="480"/>
          <w:marRight w:val="0"/>
          <w:marTop w:val="0"/>
          <w:marBottom w:val="0"/>
          <w:divBdr>
            <w:top w:val="none" w:sz="0" w:space="0" w:color="auto"/>
            <w:left w:val="none" w:sz="0" w:space="0" w:color="auto"/>
            <w:bottom w:val="none" w:sz="0" w:space="0" w:color="auto"/>
            <w:right w:val="none" w:sz="0" w:space="0" w:color="auto"/>
          </w:divBdr>
        </w:div>
        <w:div w:id="1514029907">
          <w:marLeft w:val="480"/>
          <w:marRight w:val="0"/>
          <w:marTop w:val="0"/>
          <w:marBottom w:val="0"/>
          <w:divBdr>
            <w:top w:val="none" w:sz="0" w:space="0" w:color="auto"/>
            <w:left w:val="none" w:sz="0" w:space="0" w:color="auto"/>
            <w:bottom w:val="none" w:sz="0" w:space="0" w:color="auto"/>
            <w:right w:val="none" w:sz="0" w:space="0" w:color="auto"/>
          </w:divBdr>
        </w:div>
        <w:div w:id="1781602939">
          <w:marLeft w:val="480"/>
          <w:marRight w:val="0"/>
          <w:marTop w:val="0"/>
          <w:marBottom w:val="0"/>
          <w:divBdr>
            <w:top w:val="none" w:sz="0" w:space="0" w:color="auto"/>
            <w:left w:val="none" w:sz="0" w:space="0" w:color="auto"/>
            <w:bottom w:val="none" w:sz="0" w:space="0" w:color="auto"/>
            <w:right w:val="none" w:sz="0" w:space="0" w:color="auto"/>
          </w:divBdr>
        </w:div>
        <w:div w:id="1599363850">
          <w:marLeft w:val="480"/>
          <w:marRight w:val="0"/>
          <w:marTop w:val="0"/>
          <w:marBottom w:val="0"/>
          <w:divBdr>
            <w:top w:val="none" w:sz="0" w:space="0" w:color="auto"/>
            <w:left w:val="none" w:sz="0" w:space="0" w:color="auto"/>
            <w:bottom w:val="none" w:sz="0" w:space="0" w:color="auto"/>
            <w:right w:val="none" w:sz="0" w:space="0" w:color="auto"/>
          </w:divBdr>
        </w:div>
        <w:div w:id="744299399">
          <w:marLeft w:val="480"/>
          <w:marRight w:val="0"/>
          <w:marTop w:val="0"/>
          <w:marBottom w:val="0"/>
          <w:divBdr>
            <w:top w:val="none" w:sz="0" w:space="0" w:color="auto"/>
            <w:left w:val="none" w:sz="0" w:space="0" w:color="auto"/>
            <w:bottom w:val="none" w:sz="0" w:space="0" w:color="auto"/>
            <w:right w:val="none" w:sz="0" w:space="0" w:color="auto"/>
          </w:divBdr>
        </w:div>
        <w:div w:id="718285440">
          <w:marLeft w:val="480"/>
          <w:marRight w:val="0"/>
          <w:marTop w:val="0"/>
          <w:marBottom w:val="0"/>
          <w:divBdr>
            <w:top w:val="none" w:sz="0" w:space="0" w:color="auto"/>
            <w:left w:val="none" w:sz="0" w:space="0" w:color="auto"/>
            <w:bottom w:val="none" w:sz="0" w:space="0" w:color="auto"/>
            <w:right w:val="none" w:sz="0" w:space="0" w:color="auto"/>
          </w:divBdr>
        </w:div>
        <w:div w:id="2007319731">
          <w:marLeft w:val="480"/>
          <w:marRight w:val="0"/>
          <w:marTop w:val="0"/>
          <w:marBottom w:val="0"/>
          <w:divBdr>
            <w:top w:val="none" w:sz="0" w:space="0" w:color="auto"/>
            <w:left w:val="none" w:sz="0" w:space="0" w:color="auto"/>
            <w:bottom w:val="none" w:sz="0" w:space="0" w:color="auto"/>
            <w:right w:val="none" w:sz="0" w:space="0" w:color="auto"/>
          </w:divBdr>
        </w:div>
        <w:div w:id="516191407">
          <w:marLeft w:val="480"/>
          <w:marRight w:val="0"/>
          <w:marTop w:val="0"/>
          <w:marBottom w:val="0"/>
          <w:divBdr>
            <w:top w:val="none" w:sz="0" w:space="0" w:color="auto"/>
            <w:left w:val="none" w:sz="0" w:space="0" w:color="auto"/>
            <w:bottom w:val="none" w:sz="0" w:space="0" w:color="auto"/>
            <w:right w:val="none" w:sz="0" w:space="0" w:color="auto"/>
          </w:divBdr>
        </w:div>
        <w:div w:id="415396465">
          <w:marLeft w:val="480"/>
          <w:marRight w:val="0"/>
          <w:marTop w:val="0"/>
          <w:marBottom w:val="0"/>
          <w:divBdr>
            <w:top w:val="none" w:sz="0" w:space="0" w:color="auto"/>
            <w:left w:val="none" w:sz="0" w:space="0" w:color="auto"/>
            <w:bottom w:val="none" w:sz="0" w:space="0" w:color="auto"/>
            <w:right w:val="none" w:sz="0" w:space="0" w:color="auto"/>
          </w:divBdr>
        </w:div>
        <w:div w:id="2105227211">
          <w:marLeft w:val="480"/>
          <w:marRight w:val="0"/>
          <w:marTop w:val="0"/>
          <w:marBottom w:val="0"/>
          <w:divBdr>
            <w:top w:val="none" w:sz="0" w:space="0" w:color="auto"/>
            <w:left w:val="none" w:sz="0" w:space="0" w:color="auto"/>
            <w:bottom w:val="none" w:sz="0" w:space="0" w:color="auto"/>
            <w:right w:val="none" w:sz="0" w:space="0" w:color="auto"/>
          </w:divBdr>
        </w:div>
        <w:div w:id="2027055736">
          <w:marLeft w:val="480"/>
          <w:marRight w:val="0"/>
          <w:marTop w:val="0"/>
          <w:marBottom w:val="0"/>
          <w:divBdr>
            <w:top w:val="none" w:sz="0" w:space="0" w:color="auto"/>
            <w:left w:val="none" w:sz="0" w:space="0" w:color="auto"/>
            <w:bottom w:val="none" w:sz="0" w:space="0" w:color="auto"/>
            <w:right w:val="none" w:sz="0" w:space="0" w:color="auto"/>
          </w:divBdr>
        </w:div>
        <w:div w:id="484198431">
          <w:marLeft w:val="480"/>
          <w:marRight w:val="0"/>
          <w:marTop w:val="0"/>
          <w:marBottom w:val="0"/>
          <w:divBdr>
            <w:top w:val="none" w:sz="0" w:space="0" w:color="auto"/>
            <w:left w:val="none" w:sz="0" w:space="0" w:color="auto"/>
            <w:bottom w:val="none" w:sz="0" w:space="0" w:color="auto"/>
            <w:right w:val="none" w:sz="0" w:space="0" w:color="auto"/>
          </w:divBdr>
        </w:div>
        <w:div w:id="1976720196">
          <w:marLeft w:val="480"/>
          <w:marRight w:val="0"/>
          <w:marTop w:val="0"/>
          <w:marBottom w:val="0"/>
          <w:divBdr>
            <w:top w:val="none" w:sz="0" w:space="0" w:color="auto"/>
            <w:left w:val="none" w:sz="0" w:space="0" w:color="auto"/>
            <w:bottom w:val="none" w:sz="0" w:space="0" w:color="auto"/>
            <w:right w:val="none" w:sz="0" w:space="0" w:color="auto"/>
          </w:divBdr>
        </w:div>
        <w:div w:id="1638413874">
          <w:marLeft w:val="480"/>
          <w:marRight w:val="0"/>
          <w:marTop w:val="0"/>
          <w:marBottom w:val="0"/>
          <w:divBdr>
            <w:top w:val="none" w:sz="0" w:space="0" w:color="auto"/>
            <w:left w:val="none" w:sz="0" w:space="0" w:color="auto"/>
            <w:bottom w:val="none" w:sz="0" w:space="0" w:color="auto"/>
            <w:right w:val="none" w:sz="0" w:space="0" w:color="auto"/>
          </w:divBdr>
        </w:div>
        <w:div w:id="649290762">
          <w:marLeft w:val="480"/>
          <w:marRight w:val="0"/>
          <w:marTop w:val="0"/>
          <w:marBottom w:val="0"/>
          <w:divBdr>
            <w:top w:val="none" w:sz="0" w:space="0" w:color="auto"/>
            <w:left w:val="none" w:sz="0" w:space="0" w:color="auto"/>
            <w:bottom w:val="none" w:sz="0" w:space="0" w:color="auto"/>
            <w:right w:val="none" w:sz="0" w:space="0" w:color="auto"/>
          </w:divBdr>
        </w:div>
        <w:div w:id="1904019231">
          <w:marLeft w:val="480"/>
          <w:marRight w:val="0"/>
          <w:marTop w:val="0"/>
          <w:marBottom w:val="0"/>
          <w:divBdr>
            <w:top w:val="none" w:sz="0" w:space="0" w:color="auto"/>
            <w:left w:val="none" w:sz="0" w:space="0" w:color="auto"/>
            <w:bottom w:val="none" w:sz="0" w:space="0" w:color="auto"/>
            <w:right w:val="none" w:sz="0" w:space="0" w:color="auto"/>
          </w:divBdr>
        </w:div>
        <w:div w:id="776943699">
          <w:marLeft w:val="480"/>
          <w:marRight w:val="0"/>
          <w:marTop w:val="0"/>
          <w:marBottom w:val="0"/>
          <w:divBdr>
            <w:top w:val="none" w:sz="0" w:space="0" w:color="auto"/>
            <w:left w:val="none" w:sz="0" w:space="0" w:color="auto"/>
            <w:bottom w:val="none" w:sz="0" w:space="0" w:color="auto"/>
            <w:right w:val="none" w:sz="0" w:space="0" w:color="auto"/>
          </w:divBdr>
        </w:div>
        <w:div w:id="1910381046">
          <w:marLeft w:val="480"/>
          <w:marRight w:val="0"/>
          <w:marTop w:val="0"/>
          <w:marBottom w:val="0"/>
          <w:divBdr>
            <w:top w:val="none" w:sz="0" w:space="0" w:color="auto"/>
            <w:left w:val="none" w:sz="0" w:space="0" w:color="auto"/>
            <w:bottom w:val="none" w:sz="0" w:space="0" w:color="auto"/>
            <w:right w:val="none" w:sz="0" w:space="0" w:color="auto"/>
          </w:divBdr>
        </w:div>
        <w:div w:id="186531502">
          <w:marLeft w:val="480"/>
          <w:marRight w:val="0"/>
          <w:marTop w:val="0"/>
          <w:marBottom w:val="0"/>
          <w:divBdr>
            <w:top w:val="none" w:sz="0" w:space="0" w:color="auto"/>
            <w:left w:val="none" w:sz="0" w:space="0" w:color="auto"/>
            <w:bottom w:val="none" w:sz="0" w:space="0" w:color="auto"/>
            <w:right w:val="none" w:sz="0" w:space="0" w:color="auto"/>
          </w:divBdr>
        </w:div>
        <w:div w:id="893858263">
          <w:marLeft w:val="480"/>
          <w:marRight w:val="0"/>
          <w:marTop w:val="0"/>
          <w:marBottom w:val="0"/>
          <w:divBdr>
            <w:top w:val="none" w:sz="0" w:space="0" w:color="auto"/>
            <w:left w:val="none" w:sz="0" w:space="0" w:color="auto"/>
            <w:bottom w:val="none" w:sz="0" w:space="0" w:color="auto"/>
            <w:right w:val="none" w:sz="0" w:space="0" w:color="auto"/>
          </w:divBdr>
        </w:div>
        <w:div w:id="446004473">
          <w:marLeft w:val="480"/>
          <w:marRight w:val="0"/>
          <w:marTop w:val="0"/>
          <w:marBottom w:val="0"/>
          <w:divBdr>
            <w:top w:val="none" w:sz="0" w:space="0" w:color="auto"/>
            <w:left w:val="none" w:sz="0" w:space="0" w:color="auto"/>
            <w:bottom w:val="none" w:sz="0" w:space="0" w:color="auto"/>
            <w:right w:val="none" w:sz="0" w:space="0" w:color="auto"/>
          </w:divBdr>
        </w:div>
        <w:div w:id="87771589">
          <w:marLeft w:val="480"/>
          <w:marRight w:val="0"/>
          <w:marTop w:val="0"/>
          <w:marBottom w:val="0"/>
          <w:divBdr>
            <w:top w:val="none" w:sz="0" w:space="0" w:color="auto"/>
            <w:left w:val="none" w:sz="0" w:space="0" w:color="auto"/>
            <w:bottom w:val="none" w:sz="0" w:space="0" w:color="auto"/>
            <w:right w:val="none" w:sz="0" w:space="0" w:color="auto"/>
          </w:divBdr>
        </w:div>
        <w:div w:id="411582702">
          <w:marLeft w:val="480"/>
          <w:marRight w:val="0"/>
          <w:marTop w:val="0"/>
          <w:marBottom w:val="0"/>
          <w:divBdr>
            <w:top w:val="none" w:sz="0" w:space="0" w:color="auto"/>
            <w:left w:val="none" w:sz="0" w:space="0" w:color="auto"/>
            <w:bottom w:val="none" w:sz="0" w:space="0" w:color="auto"/>
            <w:right w:val="none" w:sz="0" w:space="0" w:color="auto"/>
          </w:divBdr>
        </w:div>
        <w:div w:id="99569588">
          <w:marLeft w:val="480"/>
          <w:marRight w:val="0"/>
          <w:marTop w:val="0"/>
          <w:marBottom w:val="0"/>
          <w:divBdr>
            <w:top w:val="none" w:sz="0" w:space="0" w:color="auto"/>
            <w:left w:val="none" w:sz="0" w:space="0" w:color="auto"/>
            <w:bottom w:val="none" w:sz="0" w:space="0" w:color="auto"/>
            <w:right w:val="none" w:sz="0" w:space="0" w:color="auto"/>
          </w:divBdr>
        </w:div>
        <w:div w:id="1187792164">
          <w:marLeft w:val="480"/>
          <w:marRight w:val="0"/>
          <w:marTop w:val="0"/>
          <w:marBottom w:val="0"/>
          <w:divBdr>
            <w:top w:val="none" w:sz="0" w:space="0" w:color="auto"/>
            <w:left w:val="none" w:sz="0" w:space="0" w:color="auto"/>
            <w:bottom w:val="none" w:sz="0" w:space="0" w:color="auto"/>
            <w:right w:val="none" w:sz="0" w:space="0" w:color="auto"/>
          </w:divBdr>
        </w:div>
        <w:div w:id="215514414">
          <w:marLeft w:val="480"/>
          <w:marRight w:val="0"/>
          <w:marTop w:val="0"/>
          <w:marBottom w:val="0"/>
          <w:divBdr>
            <w:top w:val="none" w:sz="0" w:space="0" w:color="auto"/>
            <w:left w:val="none" w:sz="0" w:space="0" w:color="auto"/>
            <w:bottom w:val="none" w:sz="0" w:space="0" w:color="auto"/>
            <w:right w:val="none" w:sz="0" w:space="0" w:color="auto"/>
          </w:divBdr>
        </w:div>
        <w:div w:id="1995909775">
          <w:marLeft w:val="480"/>
          <w:marRight w:val="0"/>
          <w:marTop w:val="0"/>
          <w:marBottom w:val="0"/>
          <w:divBdr>
            <w:top w:val="none" w:sz="0" w:space="0" w:color="auto"/>
            <w:left w:val="none" w:sz="0" w:space="0" w:color="auto"/>
            <w:bottom w:val="none" w:sz="0" w:space="0" w:color="auto"/>
            <w:right w:val="none" w:sz="0" w:space="0" w:color="auto"/>
          </w:divBdr>
        </w:div>
        <w:div w:id="1071198204">
          <w:marLeft w:val="480"/>
          <w:marRight w:val="0"/>
          <w:marTop w:val="0"/>
          <w:marBottom w:val="0"/>
          <w:divBdr>
            <w:top w:val="none" w:sz="0" w:space="0" w:color="auto"/>
            <w:left w:val="none" w:sz="0" w:space="0" w:color="auto"/>
            <w:bottom w:val="none" w:sz="0" w:space="0" w:color="auto"/>
            <w:right w:val="none" w:sz="0" w:space="0" w:color="auto"/>
          </w:divBdr>
        </w:div>
        <w:div w:id="1777292197">
          <w:marLeft w:val="480"/>
          <w:marRight w:val="0"/>
          <w:marTop w:val="0"/>
          <w:marBottom w:val="0"/>
          <w:divBdr>
            <w:top w:val="none" w:sz="0" w:space="0" w:color="auto"/>
            <w:left w:val="none" w:sz="0" w:space="0" w:color="auto"/>
            <w:bottom w:val="none" w:sz="0" w:space="0" w:color="auto"/>
            <w:right w:val="none" w:sz="0" w:space="0" w:color="auto"/>
          </w:divBdr>
        </w:div>
        <w:div w:id="101149836">
          <w:marLeft w:val="480"/>
          <w:marRight w:val="0"/>
          <w:marTop w:val="0"/>
          <w:marBottom w:val="0"/>
          <w:divBdr>
            <w:top w:val="none" w:sz="0" w:space="0" w:color="auto"/>
            <w:left w:val="none" w:sz="0" w:space="0" w:color="auto"/>
            <w:bottom w:val="none" w:sz="0" w:space="0" w:color="auto"/>
            <w:right w:val="none" w:sz="0" w:space="0" w:color="auto"/>
          </w:divBdr>
        </w:div>
        <w:div w:id="1694768217">
          <w:marLeft w:val="480"/>
          <w:marRight w:val="0"/>
          <w:marTop w:val="0"/>
          <w:marBottom w:val="0"/>
          <w:divBdr>
            <w:top w:val="none" w:sz="0" w:space="0" w:color="auto"/>
            <w:left w:val="none" w:sz="0" w:space="0" w:color="auto"/>
            <w:bottom w:val="none" w:sz="0" w:space="0" w:color="auto"/>
            <w:right w:val="none" w:sz="0" w:space="0" w:color="auto"/>
          </w:divBdr>
        </w:div>
        <w:div w:id="526796214">
          <w:marLeft w:val="480"/>
          <w:marRight w:val="0"/>
          <w:marTop w:val="0"/>
          <w:marBottom w:val="0"/>
          <w:divBdr>
            <w:top w:val="none" w:sz="0" w:space="0" w:color="auto"/>
            <w:left w:val="none" w:sz="0" w:space="0" w:color="auto"/>
            <w:bottom w:val="none" w:sz="0" w:space="0" w:color="auto"/>
            <w:right w:val="none" w:sz="0" w:space="0" w:color="auto"/>
          </w:divBdr>
        </w:div>
        <w:div w:id="87968992">
          <w:marLeft w:val="480"/>
          <w:marRight w:val="0"/>
          <w:marTop w:val="0"/>
          <w:marBottom w:val="0"/>
          <w:divBdr>
            <w:top w:val="none" w:sz="0" w:space="0" w:color="auto"/>
            <w:left w:val="none" w:sz="0" w:space="0" w:color="auto"/>
            <w:bottom w:val="none" w:sz="0" w:space="0" w:color="auto"/>
            <w:right w:val="none" w:sz="0" w:space="0" w:color="auto"/>
          </w:divBdr>
        </w:div>
        <w:div w:id="1343360999">
          <w:marLeft w:val="480"/>
          <w:marRight w:val="0"/>
          <w:marTop w:val="0"/>
          <w:marBottom w:val="0"/>
          <w:divBdr>
            <w:top w:val="none" w:sz="0" w:space="0" w:color="auto"/>
            <w:left w:val="none" w:sz="0" w:space="0" w:color="auto"/>
            <w:bottom w:val="none" w:sz="0" w:space="0" w:color="auto"/>
            <w:right w:val="none" w:sz="0" w:space="0" w:color="auto"/>
          </w:divBdr>
        </w:div>
        <w:div w:id="706443090">
          <w:marLeft w:val="480"/>
          <w:marRight w:val="0"/>
          <w:marTop w:val="0"/>
          <w:marBottom w:val="0"/>
          <w:divBdr>
            <w:top w:val="none" w:sz="0" w:space="0" w:color="auto"/>
            <w:left w:val="none" w:sz="0" w:space="0" w:color="auto"/>
            <w:bottom w:val="none" w:sz="0" w:space="0" w:color="auto"/>
            <w:right w:val="none" w:sz="0" w:space="0" w:color="auto"/>
          </w:divBdr>
        </w:div>
        <w:div w:id="783228959">
          <w:marLeft w:val="480"/>
          <w:marRight w:val="0"/>
          <w:marTop w:val="0"/>
          <w:marBottom w:val="0"/>
          <w:divBdr>
            <w:top w:val="none" w:sz="0" w:space="0" w:color="auto"/>
            <w:left w:val="none" w:sz="0" w:space="0" w:color="auto"/>
            <w:bottom w:val="none" w:sz="0" w:space="0" w:color="auto"/>
            <w:right w:val="none" w:sz="0" w:space="0" w:color="auto"/>
          </w:divBdr>
        </w:div>
        <w:div w:id="1447577136">
          <w:marLeft w:val="480"/>
          <w:marRight w:val="0"/>
          <w:marTop w:val="0"/>
          <w:marBottom w:val="0"/>
          <w:divBdr>
            <w:top w:val="none" w:sz="0" w:space="0" w:color="auto"/>
            <w:left w:val="none" w:sz="0" w:space="0" w:color="auto"/>
            <w:bottom w:val="none" w:sz="0" w:space="0" w:color="auto"/>
            <w:right w:val="none" w:sz="0" w:space="0" w:color="auto"/>
          </w:divBdr>
        </w:div>
        <w:div w:id="994144146">
          <w:marLeft w:val="480"/>
          <w:marRight w:val="0"/>
          <w:marTop w:val="0"/>
          <w:marBottom w:val="0"/>
          <w:divBdr>
            <w:top w:val="none" w:sz="0" w:space="0" w:color="auto"/>
            <w:left w:val="none" w:sz="0" w:space="0" w:color="auto"/>
            <w:bottom w:val="none" w:sz="0" w:space="0" w:color="auto"/>
            <w:right w:val="none" w:sz="0" w:space="0" w:color="auto"/>
          </w:divBdr>
        </w:div>
        <w:div w:id="1260799549">
          <w:marLeft w:val="480"/>
          <w:marRight w:val="0"/>
          <w:marTop w:val="0"/>
          <w:marBottom w:val="0"/>
          <w:divBdr>
            <w:top w:val="none" w:sz="0" w:space="0" w:color="auto"/>
            <w:left w:val="none" w:sz="0" w:space="0" w:color="auto"/>
            <w:bottom w:val="none" w:sz="0" w:space="0" w:color="auto"/>
            <w:right w:val="none" w:sz="0" w:space="0" w:color="auto"/>
          </w:divBdr>
        </w:div>
        <w:div w:id="527523974">
          <w:marLeft w:val="480"/>
          <w:marRight w:val="0"/>
          <w:marTop w:val="0"/>
          <w:marBottom w:val="0"/>
          <w:divBdr>
            <w:top w:val="none" w:sz="0" w:space="0" w:color="auto"/>
            <w:left w:val="none" w:sz="0" w:space="0" w:color="auto"/>
            <w:bottom w:val="none" w:sz="0" w:space="0" w:color="auto"/>
            <w:right w:val="none" w:sz="0" w:space="0" w:color="auto"/>
          </w:divBdr>
        </w:div>
        <w:div w:id="584073583">
          <w:marLeft w:val="480"/>
          <w:marRight w:val="0"/>
          <w:marTop w:val="0"/>
          <w:marBottom w:val="0"/>
          <w:divBdr>
            <w:top w:val="none" w:sz="0" w:space="0" w:color="auto"/>
            <w:left w:val="none" w:sz="0" w:space="0" w:color="auto"/>
            <w:bottom w:val="none" w:sz="0" w:space="0" w:color="auto"/>
            <w:right w:val="none" w:sz="0" w:space="0" w:color="auto"/>
          </w:divBdr>
        </w:div>
        <w:div w:id="1531723249">
          <w:marLeft w:val="480"/>
          <w:marRight w:val="0"/>
          <w:marTop w:val="0"/>
          <w:marBottom w:val="0"/>
          <w:divBdr>
            <w:top w:val="none" w:sz="0" w:space="0" w:color="auto"/>
            <w:left w:val="none" w:sz="0" w:space="0" w:color="auto"/>
            <w:bottom w:val="none" w:sz="0" w:space="0" w:color="auto"/>
            <w:right w:val="none" w:sz="0" w:space="0" w:color="auto"/>
          </w:divBdr>
        </w:div>
        <w:div w:id="1785922926">
          <w:marLeft w:val="480"/>
          <w:marRight w:val="0"/>
          <w:marTop w:val="0"/>
          <w:marBottom w:val="0"/>
          <w:divBdr>
            <w:top w:val="none" w:sz="0" w:space="0" w:color="auto"/>
            <w:left w:val="none" w:sz="0" w:space="0" w:color="auto"/>
            <w:bottom w:val="none" w:sz="0" w:space="0" w:color="auto"/>
            <w:right w:val="none" w:sz="0" w:space="0" w:color="auto"/>
          </w:divBdr>
        </w:div>
        <w:div w:id="1167013557">
          <w:marLeft w:val="480"/>
          <w:marRight w:val="0"/>
          <w:marTop w:val="0"/>
          <w:marBottom w:val="0"/>
          <w:divBdr>
            <w:top w:val="none" w:sz="0" w:space="0" w:color="auto"/>
            <w:left w:val="none" w:sz="0" w:space="0" w:color="auto"/>
            <w:bottom w:val="none" w:sz="0" w:space="0" w:color="auto"/>
            <w:right w:val="none" w:sz="0" w:space="0" w:color="auto"/>
          </w:divBdr>
        </w:div>
        <w:div w:id="1634603709">
          <w:marLeft w:val="480"/>
          <w:marRight w:val="0"/>
          <w:marTop w:val="0"/>
          <w:marBottom w:val="0"/>
          <w:divBdr>
            <w:top w:val="none" w:sz="0" w:space="0" w:color="auto"/>
            <w:left w:val="none" w:sz="0" w:space="0" w:color="auto"/>
            <w:bottom w:val="none" w:sz="0" w:space="0" w:color="auto"/>
            <w:right w:val="none" w:sz="0" w:space="0" w:color="auto"/>
          </w:divBdr>
        </w:div>
      </w:divsChild>
    </w:div>
    <w:div w:id="1473130940">
      <w:bodyDiv w:val="1"/>
      <w:marLeft w:val="0"/>
      <w:marRight w:val="0"/>
      <w:marTop w:val="0"/>
      <w:marBottom w:val="0"/>
      <w:divBdr>
        <w:top w:val="none" w:sz="0" w:space="0" w:color="auto"/>
        <w:left w:val="none" w:sz="0" w:space="0" w:color="auto"/>
        <w:bottom w:val="none" w:sz="0" w:space="0" w:color="auto"/>
        <w:right w:val="none" w:sz="0" w:space="0" w:color="auto"/>
      </w:divBdr>
    </w:div>
    <w:div w:id="1473478479">
      <w:bodyDiv w:val="1"/>
      <w:marLeft w:val="0"/>
      <w:marRight w:val="0"/>
      <w:marTop w:val="0"/>
      <w:marBottom w:val="0"/>
      <w:divBdr>
        <w:top w:val="none" w:sz="0" w:space="0" w:color="auto"/>
        <w:left w:val="none" w:sz="0" w:space="0" w:color="auto"/>
        <w:bottom w:val="none" w:sz="0" w:space="0" w:color="auto"/>
        <w:right w:val="none" w:sz="0" w:space="0" w:color="auto"/>
      </w:divBdr>
    </w:div>
    <w:div w:id="1473521232">
      <w:bodyDiv w:val="1"/>
      <w:marLeft w:val="0"/>
      <w:marRight w:val="0"/>
      <w:marTop w:val="0"/>
      <w:marBottom w:val="0"/>
      <w:divBdr>
        <w:top w:val="none" w:sz="0" w:space="0" w:color="auto"/>
        <w:left w:val="none" w:sz="0" w:space="0" w:color="auto"/>
        <w:bottom w:val="none" w:sz="0" w:space="0" w:color="auto"/>
        <w:right w:val="none" w:sz="0" w:space="0" w:color="auto"/>
      </w:divBdr>
    </w:div>
    <w:div w:id="1474133990">
      <w:bodyDiv w:val="1"/>
      <w:marLeft w:val="0"/>
      <w:marRight w:val="0"/>
      <w:marTop w:val="0"/>
      <w:marBottom w:val="0"/>
      <w:divBdr>
        <w:top w:val="none" w:sz="0" w:space="0" w:color="auto"/>
        <w:left w:val="none" w:sz="0" w:space="0" w:color="auto"/>
        <w:bottom w:val="none" w:sz="0" w:space="0" w:color="auto"/>
        <w:right w:val="none" w:sz="0" w:space="0" w:color="auto"/>
      </w:divBdr>
    </w:div>
    <w:div w:id="1474297962">
      <w:bodyDiv w:val="1"/>
      <w:marLeft w:val="0"/>
      <w:marRight w:val="0"/>
      <w:marTop w:val="0"/>
      <w:marBottom w:val="0"/>
      <w:divBdr>
        <w:top w:val="none" w:sz="0" w:space="0" w:color="auto"/>
        <w:left w:val="none" w:sz="0" w:space="0" w:color="auto"/>
        <w:bottom w:val="none" w:sz="0" w:space="0" w:color="auto"/>
        <w:right w:val="none" w:sz="0" w:space="0" w:color="auto"/>
      </w:divBdr>
    </w:div>
    <w:div w:id="1474757089">
      <w:bodyDiv w:val="1"/>
      <w:marLeft w:val="0"/>
      <w:marRight w:val="0"/>
      <w:marTop w:val="0"/>
      <w:marBottom w:val="0"/>
      <w:divBdr>
        <w:top w:val="none" w:sz="0" w:space="0" w:color="auto"/>
        <w:left w:val="none" w:sz="0" w:space="0" w:color="auto"/>
        <w:bottom w:val="none" w:sz="0" w:space="0" w:color="auto"/>
        <w:right w:val="none" w:sz="0" w:space="0" w:color="auto"/>
      </w:divBdr>
    </w:div>
    <w:div w:id="1474911148">
      <w:bodyDiv w:val="1"/>
      <w:marLeft w:val="0"/>
      <w:marRight w:val="0"/>
      <w:marTop w:val="0"/>
      <w:marBottom w:val="0"/>
      <w:divBdr>
        <w:top w:val="none" w:sz="0" w:space="0" w:color="auto"/>
        <w:left w:val="none" w:sz="0" w:space="0" w:color="auto"/>
        <w:bottom w:val="none" w:sz="0" w:space="0" w:color="auto"/>
        <w:right w:val="none" w:sz="0" w:space="0" w:color="auto"/>
      </w:divBdr>
    </w:div>
    <w:div w:id="1475295536">
      <w:bodyDiv w:val="1"/>
      <w:marLeft w:val="0"/>
      <w:marRight w:val="0"/>
      <w:marTop w:val="0"/>
      <w:marBottom w:val="0"/>
      <w:divBdr>
        <w:top w:val="none" w:sz="0" w:space="0" w:color="auto"/>
        <w:left w:val="none" w:sz="0" w:space="0" w:color="auto"/>
        <w:bottom w:val="none" w:sz="0" w:space="0" w:color="auto"/>
        <w:right w:val="none" w:sz="0" w:space="0" w:color="auto"/>
      </w:divBdr>
    </w:div>
    <w:div w:id="1475373152">
      <w:bodyDiv w:val="1"/>
      <w:marLeft w:val="0"/>
      <w:marRight w:val="0"/>
      <w:marTop w:val="0"/>
      <w:marBottom w:val="0"/>
      <w:divBdr>
        <w:top w:val="none" w:sz="0" w:space="0" w:color="auto"/>
        <w:left w:val="none" w:sz="0" w:space="0" w:color="auto"/>
        <w:bottom w:val="none" w:sz="0" w:space="0" w:color="auto"/>
        <w:right w:val="none" w:sz="0" w:space="0" w:color="auto"/>
      </w:divBdr>
    </w:div>
    <w:div w:id="1476222892">
      <w:bodyDiv w:val="1"/>
      <w:marLeft w:val="0"/>
      <w:marRight w:val="0"/>
      <w:marTop w:val="0"/>
      <w:marBottom w:val="0"/>
      <w:divBdr>
        <w:top w:val="none" w:sz="0" w:space="0" w:color="auto"/>
        <w:left w:val="none" w:sz="0" w:space="0" w:color="auto"/>
        <w:bottom w:val="none" w:sz="0" w:space="0" w:color="auto"/>
        <w:right w:val="none" w:sz="0" w:space="0" w:color="auto"/>
      </w:divBdr>
      <w:divsChild>
        <w:div w:id="452752386">
          <w:marLeft w:val="480"/>
          <w:marRight w:val="0"/>
          <w:marTop w:val="0"/>
          <w:marBottom w:val="0"/>
          <w:divBdr>
            <w:top w:val="none" w:sz="0" w:space="0" w:color="auto"/>
            <w:left w:val="none" w:sz="0" w:space="0" w:color="auto"/>
            <w:bottom w:val="none" w:sz="0" w:space="0" w:color="auto"/>
            <w:right w:val="none" w:sz="0" w:space="0" w:color="auto"/>
          </w:divBdr>
        </w:div>
        <w:div w:id="555971507">
          <w:marLeft w:val="480"/>
          <w:marRight w:val="0"/>
          <w:marTop w:val="0"/>
          <w:marBottom w:val="0"/>
          <w:divBdr>
            <w:top w:val="none" w:sz="0" w:space="0" w:color="auto"/>
            <w:left w:val="none" w:sz="0" w:space="0" w:color="auto"/>
            <w:bottom w:val="none" w:sz="0" w:space="0" w:color="auto"/>
            <w:right w:val="none" w:sz="0" w:space="0" w:color="auto"/>
          </w:divBdr>
        </w:div>
        <w:div w:id="1176000376">
          <w:marLeft w:val="480"/>
          <w:marRight w:val="0"/>
          <w:marTop w:val="0"/>
          <w:marBottom w:val="0"/>
          <w:divBdr>
            <w:top w:val="none" w:sz="0" w:space="0" w:color="auto"/>
            <w:left w:val="none" w:sz="0" w:space="0" w:color="auto"/>
            <w:bottom w:val="none" w:sz="0" w:space="0" w:color="auto"/>
            <w:right w:val="none" w:sz="0" w:space="0" w:color="auto"/>
          </w:divBdr>
        </w:div>
        <w:div w:id="1081833291">
          <w:marLeft w:val="480"/>
          <w:marRight w:val="0"/>
          <w:marTop w:val="0"/>
          <w:marBottom w:val="0"/>
          <w:divBdr>
            <w:top w:val="none" w:sz="0" w:space="0" w:color="auto"/>
            <w:left w:val="none" w:sz="0" w:space="0" w:color="auto"/>
            <w:bottom w:val="none" w:sz="0" w:space="0" w:color="auto"/>
            <w:right w:val="none" w:sz="0" w:space="0" w:color="auto"/>
          </w:divBdr>
        </w:div>
        <w:div w:id="554050337">
          <w:marLeft w:val="480"/>
          <w:marRight w:val="0"/>
          <w:marTop w:val="0"/>
          <w:marBottom w:val="0"/>
          <w:divBdr>
            <w:top w:val="none" w:sz="0" w:space="0" w:color="auto"/>
            <w:left w:val="none" w:sz="0" w:space="0" w:color="auto"/>
            <w:bottom w:val="none" w:sz="0" w:space="0" w:color="auto"/>
            <w:right w:val="none" w:sz="0" w:space="0" w:color="auto"/>
          </w:divBdr>
        </w:div>
        <w:div w:id="935678418">
          <w:marLeft w:val="480"/>
          <w:marRight w:val="0"/>
          <w:marTop w:val="0"/>
          <w:marBottom w:val="0"/>
          <w:divBdr>
            <w:top w:val="none" w:sz="0" w:space="0" w:color="auto"/>
            <w:left w:val="none" w:sz="0" w:space="0" w:color="auto"/>
            <w:bottom w:val="none" w:sz="0" w:space="0" w:color="auto"/>
            <w:right w:val="none" w:sz="0" w:space="0" w:color="auto"/>
          </w:divBdr>
        </w:div>
        <w:div w:id="102574325">
          <w:marLeft w:val="480"/>
          <w:marRight w:val="0"/>
          <w:marTop w:val="0"/>
          <w:marBottom w:val="0"/>
          <w:divBdr>
            <w:top w:val="none" w:sz="0" w:space="0" w:color="auto"/>
            <w:left w:val="none" w:sz="0" w:space="0" w:color="auto"/>
            <w:bottom w:val="none" w:sz="0" w:space="0" w:color="auto"/>
            <w:right w:val="none" w:sz="0" w:space="0" w:color="auto"/>
          </w:divBdr>
        </w:div>
        <w:div w:id="1276056776">
          <w:marLeft w:val="480"/>
          <w:marRight w:val="0"/>
          <w:marTop w:val="0"/>
          <w:marBottom w:val="0"/>
          <w:divBdr>
            <w:top w:val="none" w:sz="0" w:space="0" w:color="auto"/>
            <w:left w:val="none" w:sz="0" w:space="0" w:color="auto"/>
            <w:bottom w:val="none" w:sz="0" w:space="0" w:color="auto"/>
            <w:right w:val="none" w:sz="0" w:space="0" w:color="auto"/>
          </w:divBdr>
        </w:div>
        <w:div w:id="1224826307">
          <w:marLeft w:val="480"/>
          <w:marRight w:val="0"/>
          <w:marTop w:val="0"/>
          <w:marBottom w:val="0"/>
          <w:divBdr>
            <w:top w:val="none" w:sz="0" w:space="0" w:color="auto"/>
            <w:left w:val="none" w:sz="0" w:space="0" w:color="auto"/>
            <w:bottom w:val="none" w:sz="0" w:space="0" w:color="auto"/>
            <w:right w:val="none" w:sz="0" w:space="0" w:color="auto"/>
          </w:divBdr>
        </w:div>
        <w:div w:id="538594895">
          <w:marLeft w:val="480"/>
          <w:marRight w:val="0"/>
          <w:marTop w:val="0"/>
          <w:marBottom w:val="0"/>
          <w:divBdr>
            <w:top w:val="none" w:sz="0" w:space="0" w:color="auto"/>
            <w:left w:val="none" w:sz="0" w:space="0" w:color="auto"/>
            <w:bottom w:val="none" w:sz="0" w:space="0" w:color="auto"/>
            <w:right w:val="none" w:sz="0" w:space="0" w:color="auto"/>
          </w:divBdr>
        </w:div>
        <w:div w:id="1466657887">
          <w:marLeft w:val="480"/>
          <w:marRight w:val="0"/>
          <w:marTop w:val="0"/>
          <w:marBottom w:val="0"/>
          <w:divBdr>
            <w:top w:val="none" w:sz="0" w:space="0" w:color="auto"/>
            <w:left w:val="none" w:sz="0" w:space="0" w:color="auto"/>
            <w:bottom w:val="none" w:sz="0" w:space="0" w:color="auto"/>
            <w:right w:val="none" w:sz="0" w:space="0" w:color="auto"/>
          </w:divBdr>
        </w:div>
        <w:div w:id="312678887">
          <w:marLeft w:val="480"/>
          <w:marRight w:val="0"/>
          <w:marTop w:val="0"/>
          <w:marBottom w:val="0"/>
          <w:divBdr>
            <w:top w:val="none" w:sz="0" w:space="0" w:color="auto"/>
            <w:left w:val="none" w:sz="0" w:space="0" w:color="auto"/>
            <w:bottom w:val="none" w:sz="0" w:space="0" w:color="auto"/>
            <w:right w:val="none" w:sz="0" w:space="0" w:color="auto"/>
          </w:divBdr>
        </w:div>
        <w:div w:id="957837731">
          <w:marLeft w:val="480"/>
          <w:marRight w:val="0"/>
          <w:marTop w:val="0"/>
          <w:marBottom w:val="0"/>
          <w:divBdr>
            <w:top w:val="none" w:sz="0" w:space="0" w:color="auto"/>
            <w:left w:val="none" w:sz="0" w:space="0" w:color="auto"/>
            <w:bottom w:val="none" w:sz="0" w:space="0" w:color="auto"/>
            <w:right w:val="none" w:sz="0" w:space="0" w:color="auto"/>
          </w:divBdr>
        </w:div>
        <w:div w:id="715810252">
          <w:marLeft w:val="480"/>
          <w:marRight w:val="0"/>
          <w:marTop w:val="0"/>
          <w:marBottom w:val="0"/>
          <w:divBdr>
            <w:top w:val="none" w:sz="0" w:space="0" w:color="auto"/>
            <w:left w:val="none" w:sz="0" w:space="0" w:color="auto"/>
            <w:bottom w:val="none" w:sz="0" w:space="0" w:color="auto"/>
            <w:right w:val="none" w:sz="0" w:space="0" w:color="auto"/>
          </w:divBdr>
        </w:div>
        <w:div w:id="1779980676">
          <w:marLeft w:val="480"/>
          <w:marRight w:val="0"/>
          <w:marTop w:val="0"/>
          <w:marBottom w:val="0"/>
          <w:divBdr>
            <w:top w:val="none" w:sz="0" w:space="0" w:color="auto"/>
            <w:left w:val="none" w:sz="0" w:space="0" w:color="auto"/>
            <w:bottom w:val="none" w:sz="0" w:space="0" w:color="auto"/>
            <w:right w:val="none" w:sz="0" w:space="0" w:color="auto"/>
          </w:divBdr>
        </w:div>
        <w:div w:id="1077243708">
          <w:marLeft w:val="480"/>
          <w:marRight w:val="0"/>
          <w:marTop w:val="0"/>
          <w:marBottom w:val="0"/>
          <w:divBdr>
            <w:top w:val="none" w:sz="0" w:space="0" w:color="auto"/>
            <w:left w:val="none" w:sz="0" w:space="0" w:color="auto"/>
            <w:bottom w:val="none" w:sz="0" w:space="0" w:color="auto"/>
            <w:right w:val="none" w:sz="0" w:space="0" w:color="auto"/>
          </w:divBdr>
        </w:div>
        <w:div w:id="2019230756">
          <w:marLeft w:val="480"/>
          <w:marRight w:val="0"/>
          <w:marTop w:val="0"/>
          <w:marBottom w:val="0"/>
          <w:divBdr>
            <w:top w:val="none" w:sz="0" w:space="0" w:color="auto"/>
            <w:left w:val="none" w:sz="0" w:space="0" w:color="auto"/>
            <w:bottom w:val="none" w:sz="0" w:space="0" w:color="auto"/>
            <w:right w:val="none" w:sz="0" w:space="0" w:color="auto"/>
          </w:divBdr>
        </w:div>
        <w:div w:id="1646154351">
          <w:marLeft w:val="480"/>
          <w:marRight w:val="0"/>
          <w:marTop w:val="0"/>
          <w:marBottom w:val="0"/>
          <w:divBdr>
            <w:top w:val="none" w:sz="0" w:space="0" w:color="auto"/>
            <w:left w:val="none" w:sz="0" w:space="0" w:color="auto"/>
            <w:bottom w:val="none" w:sz="0" w:space="0" w:color="auto"/>
            <w:right w:val="none" w:sz="0" w:space="0" w:color="auto"/>
          </w:divBdr>
        </w:div>
        <w:div w:id="2146123399">
          <w:marLeft w:val="480"/>
          <w:marRight w:val="0"/>
          <w:marTop w:val="0"/>
          <w:marBottom w:val="0"/>
          <w:divBdr>
            <w:top w:val="none" w:sz="0" w:space="0" w:color="auto"/>
            <w:left w:val="none" w:sz="0" w:space="0" w:color="auto"/>
            <w:bottom w:val="none" w:sz="0" w:space="0" w:color="auto"/>
            <w:right w:val="none" w:sz="0" w:space="0" w:color="auto"/>
          </w:divBdr>
        </w:div>
        <w:div w:id="1544321355">
          <w:marLeft w:val="480"/>
          <w:marRight w:val="0"/>
          <w:marTop w:val="0"/>
          <w:marBottom w:val="0"/>
          <w:divBdr>
            <w:top w:val="none" w:sz="0" w:space="0" w:color="auto"/>
            <w:left w:val="none" w:sz="0" w:space="0" w:color="auto"/>
            <w:bottom w:val="none" w:sz="0" w:space="0" w:color="auto"/>
            <w:right w:val="none" w:sz="0" w:space="0" w:color="auto"/>
          </w:divBdr>
        </w:div>
        <w:div w:id="1374304461">
          <w:marLeft w:val="480"/>
          <w:marRight w:val="0"/>
          <w:marTop w:val="0"/>
          <w:marBottom w:val="0"/>
          <w:divBdr>
            <w:top w:val="none" w:sz="0" w:space="0" w:color="auto"/>
            <w:left w:val="none" w:sz="0" w:space="0" w:color="auto"/>
            <w:bottom w:val="none" w:sz="0" w:space="0" w:color="auto"/>
            <w:right w:val="none" w:sz="0" w:space="0" w:color="auto"/>
          </w:divBdr>
        </w:div>
        <w:div w:id="928738950">
          <w:marLeft w:val="480"/>
          <w:marRight w:val="0"/>
          <w:marTop w:val="0"/>
          <w:marBottom w:val="0"/>
          <w:divBdr>
            <w:top w:val="none" w:sz="0" w:space="0" w:color="auto"/>
            <w:left w:val="none" w:sz="0" w:space="0" w:color="auto"/>
            <w:bottom w:val="none" w:sz="0" w:space="0" w:color="auto"/>
            <w:right w:val="none" w:sz="0" w:space="0" w:color="auto"/>
          </w:divBdr>
        </w:div>
        <w:div w:id="983658636">
          <w:marLeft w:val="480"/>
          <w:marRight w:val="0"/>
          <w:marTop w:val="0"/>
          <w:marBottom w:val="0"/>
          <w:divBdr>
            <w:top w:val="none" w:sz="0" w:space="0" w:color="auto"/>
            <w:left w:val="none" w:sz="0" w:space="0" w:color="auto"/>
            <w:bottom w:val="none" w:sz="0" w:space="0" w:color="auto"/>
            <w:right w:val="none" w:sz="0" w:space="0" w:color="auto"/>
          </w:divBdr>
        </w:div>
        <w:div w:id="1229804504">
          <w:marLeft w:val="480"/>
          <w:marRight w:val="0"/>
          <w:marTop w:val="0"/>
          <w:marBottom w:val="0"/>
          <w:divBdr>
            <w:top w:val="none" w:sz="0" w:space="0" w:color="auto"/>
            <w:left w:val="none" w:sz="0" w:space="0" w:color="auto"/>
            <w:bottom w:val="none" w:sz="0" w:space="0" w:color="auto"/>
            <w:right w:val="none" w:sz="0" w:space="0" w:color="auto"/>
          </w:divBdr>
        </w:div>
        <w:div w:id="669724236">
          <w:marLeft w:val="480"/>
          <w:marRight w:val="0"/>
          <w:marTop w:val="0"/>
          <w:marBottom w:val="0"/>
          <w:divBdr>
            <w:top w:val="none" w:sz="0" w:space="0" w:color="auto"/>
            <w:left w:val="none" w:sz="0" w:space="0" w:color="auto"/>
            <w:bottom w:val="none" w:sz="0" w:space="0" w:color="auto"/>
            <w:right w:val="none" w:sz="0" w:space="0" w:color="auto"/>
          </w:divBdr>
        </w:div>
        <w:div w:id="564149007">
          <w:marLeft w:val="480"/>
          <w:marRight w:val="0"/>
          <w:marTop w:val="0"/>
          <w:marBottom w:val="0"/>
          <w:divBdr>
            <w:top w:val="none" w:sz="0" w:space="0" w:color="auto"/>
            <w:left w:val="none" w:sz="0" w:space="0" w:color="auto"/>
            <w:bottom w:val="none" w:sz="0" w:space="0" w:color="auto"/>
            <w:right w:val="none" w:sz="0" w:space="0" w:color="auto"/>
          </w:divBdr>
        </w:div>
        <w:div w:id="1505709410">
          <w:marLeft w:val="480"/>
          <w:marRight w:val="0"/>
          <w:marTop w:val="0"/>
          <w:marBottom w:val="0"/>
          <w:divBdr>
            <w:top w:val="none" w:sz="0" w:space="0" w:color="auto"/>
            <w:left w:val="none" w:sz="0" w:space="0" w:color="auto"/>
            <w:bottom w:val="none" w:sz="0" w:space="0" w:color="auto"/>
            <w:right w:val="none" w:sz="0" w:space="0" w:color="auto"/>
          </w:divBdr>
        </w:div>
        <w:div w:id="1158351437">
          <w:marLeft w:val="480"/>
          <w:marRight w:val="0"/>
          <w:marTop w:val="0"/>
          <w:marBottom w:val="0"/>
          <w:divBdr>
            <w:top w:val="none" w:sz="0" w:space="0" w:color="auto"/>
            <w:left w:val="none" w:sz="0" w:space="0" w:color="auto"/>
            <w:bottom w:val="none" w:sz="0" w:space="0" w:color="auto"/>
            <w:right w:val="none" w:sz="0" w:space="0" w:color="auto"/>
          </w:divBdr>
        </w:div>
        <w:div w:id="1193227158">
          <w:marLeft w:val="480"/>
          <w:marRight w:val="0"/>
          <w:marTop w:val="0"/>
          <w:marBottom w:val="0"/>
          <w:divBdr>
            <w:top w:val="none" w:sz="0" w:space="0" w:color="auto"/>
            <w:left w:val="none" w:sz="0" w:space="0" w:color="auto"/>
            <w:bottom w:val="none" w:sz="0" w:space="0" w:color="auto"/>
            <w:right w:val="none" w:sz="0" w:space="0" w:color="auto"/>
          </w:divBdr>
        </w:div>
        <w:div w:id="334765007">
          <w:marLeft w:val="480"/>
          <w:marRight w:val="0"/>
          <w:marTop w:val="0"/>
          <w:marBottom w:val="0"/>
          <w:divBdr>
            <w:top w:val="none" w:sz="0" w:space="0" w:color="auto"/>
            <w:left w:val="none" w:sz="0" w:space="0" w:color="auto"/>
            <w:bottom w:val="none" w:sz="0" w:space="0" w:color="auto"/>
            <w:right w:val="none" w:sz="0" w:space="0" w:color="auto"/>
          </w:divBdr>
        </w:div>
        <w:div w:id="1571304655">
          <w:marLeft w:val="480"/>
          <w:marRight w:val="0"/>
          <w:marTop w:val="0"/>
          <w:marBottom w:val="0"/>
          <w:divBdr>
            <w:top w:val="none" w:sz="0" w:space="0" w:color="auto"/>
            <w:left w:val="none" w:sz="0" w:space="0" w:color="auto"/>
            <w:bottom w:val="none" w:sz="0" w:space="0" w:color="auto"/>
            <w:right w:val="none" w:sz="0" w:space="0" w:color="auto"/>
          </w:divBdr>
        </w:div>
        <w:div w:id="1905601565">
          <w:marLeft w:val="480"/>
          <w:marRight w:val="0"/>
          <w:marTop w:val="0"/>
          <w:marBottom w:val="0"/>
          <w:divBdr>
            <w:top w:val="none" w:sz="0" w:space="0" w:color="auto"/>
            <w:left w:val="none" w:sz="0" w:space="0" w:color="auto"/>
            <w:bottom w:val="none" w:sz="0" w:space="0" w:color="auto"/>
            <w:right w:val="none" w:sz="0" w:space="0" w:color="auto"/>
          </w:divBdr>
        </w:div>
        <w:div w:id="1462074357">
          <w:marLeft w:val="480"/>
          <w:marRight w:val="0"/>
          <w:marTop w:val="0"/>
          <w:marBottom w:val="0"/>
          <w:divBdr>
            <w:top w:val="none" w:sz="0" w:space="0" w:color="auto"/>
            <w:left w:val="none" w:sz="0" w:space="0" w:color="auto"/>
            <w:bottom w:val="none" w:sz="0" w:space="0" w:color="auto"/>
            <w:right w:val="none" w:sz="0" w:space="0" w:color="auto"/>
          </w:divBdr>
        </w:div>
        <w:div w:id="362093905">
          <w:marLeft w:val="480"/>
          <w:marRight w:val="0"/>
          <w:marTop w:val="0"/>
          <w:marBottom w:val="0"/>
          <w:divBdr>
            <w:top w:val="none" w:sz="0" w:space="0" w:color="auto"/>
            <w:left w:val="none" w:sz="0" w:space="0" w:color="auto"/>
            <w:bottom w:val="none" w:sz="0" w:space="0" w:color="auto"/>
            <w:right w:val="none" w:sz="0" w:space="0" w:color="auto"/>
          </w:divBdr>
        </w:div>
        <w:div w:id="984700539">
          <w:marLeft w:val="480"/>
          <w:marRight w:val="0"/>
          <w:marTop w:val="0"/>
          <w:marBottom w:val="0"/>
          <w:divBdr>
            <w:top w:val="none" w:sz="0" w:space="0" w:color="auto"/>
            <w:left w:val="none" w:sz="0" w:space="0" w:color="auto"/>
            <w:bottom w:val="none" w:sz="0" w:space="0" w:color="auto"/>
            <w:right w:val="none" w:sz="0" w:space="0" w:color="auto"/>
          </w:divBdr>
        </w:div>
        <w:div w:id="1261380045">
          <w:marLeft w:val="480"/>
          <w:marRight w:val="0"/>
          <w:marTop w:val="0"/>
          <w:marBottom w:val="0"/>
          <w:divBdr>
            <w:top w:val="none" w:sz="0" w:space="0" w:color="auto"/>
            <w:left w:val="none" w:sz="0" w:space="0" w:color="auto"/>
            <w:bottom w:val="none" w:sz="0" w:space="0" w:color="auto"/>
            <w:right w:val="none" w:sz="0" w:space="0" w:color="auto"/>
          </w:divBdr>
        </w:div>
        <w:div w:id="999625892">
          <w:marLeft w:val="480"/>
          <w:marRight w:val="0"/>
          <w:marTop w:val="0"/>
          <w:marBottom w:val="0"/>
          <w:divBdr>
            <w:top w:val="none" w:sz="0" w:space="0" w:color="auto"/>
            <w:left w:val="none" w:sz="0" w:space="0" w:color="auto"/>
            <w:bottom w:val="none" w:sz="0" w:space="0" w:color="auto"/>
            <w:right w:val="none" w:sz="0" w:space="0" w:color="auto"/>
          </w:divBdr>
        </w:div>
        <w:div w:id="1664772269">
          <w:marLeft w:val="480"/>
          <w:marRight w:val="0"/>
          <w:marTop w:val="0"/>
          <w:marBottom w:val="0"/>
          <w:divBdr>
            <w:top w:val="none" w:sz="0" w:space="0" w:color="auto"/>
            <w:left w:val="none" w:sz="0" w:space="0" w:color="auto"/>
            <w:bottom w:val="none" w:sz="0" w:space="0" w:color="auto"/>
            <w:right w:val="none" w:sz="0" w:space="0" w:color="auto"/>
          </w:divBdr>
        </w:div>
        <w:div w:id="1757283184">
          <w:marLeft w:val="480"/>
          <w:marRight w:val="0"/>
          <w:marTop w:val="0"/>
          <w:marBottom w:val="0"/>
          <w:divBdr>
            <w:top w:val="none" w:sz="0" w:space="0" w:color="auto"/>
            <w:left w:val="none" w:sz="0" w:space="0" w:color="auto"/>
            <w:bottom w:val="none" w:sz="0" w:space="0" w:color="auto"/>
            <w:right w:val="none" w:sz="0" w:space="0" w:color="auto"/>
          </w:divBdr>
        </w:div>
        <w:div w:id="1664502013">
          <w:marLeft w:val="480"/>
          <w:marRight w:val="0"/>
          <w:marTop w:val="0"/>
          <w:marBottom w:val="0"/>
          <w:divBdr>
            <w:top w:val="none" w:sz="0" w:space="0" w:color="auto"/>
            <w:left w:val="none" w:sz="0" w:space="0" w:color="auto"/>
            <w:bottom w:val="none" w:sz="0" w:space="0" w:color="auto"/>
            <w:right w:val="none" w:sz="0" w:space="0" w:color="auto"/>
          </w:divBdr>
        </w:div>
        <w:div w:id="1075057355">
          <w:marLeft w:val="480"/>
          <w:marRight w:val="0"/>
          <w:marTop w:val="0"/>
          <w:marBottom w:val="0"/>
          <w:divBdr>
            <w:top w:val="none" w:sz="0" w:space="0" w:color="auto"/>
            <w:left w:val="none" w:sz="0" w:space="0" w:color="auto"/>
            <w:bottom w:val="none" w:sz="0" w:space="0" w:color="auto"/>
            <w:right w:val="none" w:sz="0" w:space="0" w:color="auto"/>
          </w:divBdr>
        </w:div>
        <w:div w:id="2059743854">
          <w:marLeft w:val="480"/>
          <w:marRight w:val="0"/>
          <w:marTop w:val="0"/>
          <w:marBottom w:val="0"/>
          <w:divBdr>
            <w:top w:val="none" w:sz="0" w:space="0" w:color="auto"/>
            <w:left w:val="none" w:sz="0" w:space="0" w:color="auto"/>
            <w:bottom w:val="none" w:sz="0" w:space="0" w:color="auto"/>
            <w:right w:val="none" w:sz="0" w:space="0" w:color="auto"/>
          </w:divBdr>
        </w:div>
        <w:div w:id="932670890">
          <w:marLeft w:val="480"/>
          <w:marRight w:val="0"/>
          <w:marTop w:val="0"/>
          <w:marBottom w:val="0"/>
          <w:divBdr>
            <w:top w:val="none" w:sz="0" w:space="0" w:color="auto"/>
            <w:left w:val="none" w:sz="0" w:space="0" w:color="auto"/>
            <w:bottom w:val="none" w:sz="0" w:space="0" w:color="auto"/>
            <w:right w:val="none" w:sz="0" w:space="0" w:color="auto"/>
          </w:divBdr>
        </w:div>
        <w:div w:id="768506034">
          <w:marLeft w:val="480"/>
          <w:marRight w:val="0"/>
          <w:marTop w:val="0"/>
          <w:marBottom w:val="0"/>
          <w:divBdr>
            <w:top w:val="none" w:sz="0" w:space="0" w:color="auto"/>
            <w:left w:val="none" w:sz="0" w:space="0" w:color="auto"/>
            <w:bottom w:val="none" w:sz="0" w:space="0" w:color="auto"/>
            <w:right w:val="none" w:sz="0" w:space="0" w:color="auto"/>
          </w:divBdr>
        </w:div>
        <w:div w:id="1694650627">
          <w:marLeft w:val="480"/>
          <w:marRight w:val="0"/>
          <w:marTop w:val="0"/>
          <w:marBottom w:val="0"/>
          <w:divBdr>
            <w:top w:val="none" w:sz="0" w:space="0" w:color="auto"/>
            <w:left w:val="none" w:sz="0" w:space="0" w:color="auto"/>
            <w:bottom w:val="none" w:sz="0" w:space="0" w:color="auto"/>
            <w:right w:val="none" w:sz="0" w:space="0" w:color="auto"/>
          </w:divBdr>
        </w:div>
        <w:div w:id="2056081381">
          <w:marLeft w:val="480"/>
          <w:marRight w:val="0"/>
          <w:marTop w:val="0"/>
          <w:marBottom w:val="0"/>
          <w:divBdr>
            <w:top w:val="none" w:sz="0" w:space="0" w:color="auto"/>
            <w:left w:val="none" w:sz="0" w:space="0" w:color="auto"/>
            <w:bottom w:val="none" w:sz="0" w:space="0" w:color="auto"/>
            <w:right w:val="none" w:sz="0" w:space="0" w:color="auto"/>
          </w:divBdr>
        </w:div>
        <w:div w:id="788476966">
          <w:marLeft w:val="480"/>
          <w:marRight w:val="0"/>
          <w:marTop w:val="0"/>
          <w:marBottom w:val="0"/>
          <w:divBdr>
            <w:top w:val="none" w:sz="0" w:space="0" w:color="auto"/>
            <w:left w:val="none" w:sz="0" w:space="0" w:color="auto"/>
            <w:bottom w:val="none" w:sz="0" w:space="0" w:color="auto"/>
            <w:right w:val="none" w:sz="0" w:space="0" w:color="auto"/>
          </w:divBdr>
        </w:div>
        <w:div w:id="448625337">
          <w:marLeft w:val="480"/>
          <w:marRight w:val="0"/>
          <w:marTop w:val="0"/>
          <w:marBottom w:val="0"/>
          <w:divBdr>
            <w:top w:val="none" w:sz="0" w:space="0" w:color="auto"/>
            <w:left w:val="none" w:sz="0" w:space="0" w:color="auto"/>
            <w:bottom w:val="none" w:sz="0" w:space="0" w:color="auto"/>
            <w:right w:val="none" w:sz="0" w:space="0" w:color="auto"/>
          </w:divBdr>
        </w:div>
        <w:div w:id="952707809">
          <w:marLeft w:val="480"/>
          <w:marRight w:val="0"/>
          <w:marTop w:val="0"/>
          <w:marBottom w:val="0"/>
          <w:divBdr>
            <w:top w:val="none" w:sz="0" w:space="0" w:color="auto"/>
            <w:left w:val="none" w:sz="0" w:space="0" w:color="auto"/>
            <w:bottom w:val="none" w:sz="0" w:space="0" w:color="auto"/>
            <w:right w:val="none" w:sz="0" w:space="0" w:color="auto"/>
          </w:divBdr>
        </w:div>
        <w:div w:id="2078671436">
          <w:marLeft w:val="480"/>
          <w:marRight w:val="0"/>
          <w:marTop w:val="0"/>
          <w:marBottom w:val="0"/>
          <w:divBdr>
            <w:top w:val="none" w:sz="0" w:space="0" w:color="auto"/>
            <w:left w:val="none" w:sz="0" w:space="0" w:color="auto"/>
            <w:bottom w:val="none" w:sz="0" w:space="0" w:color="auto"/>
            <w:right w:val="none" w:sz="0" w:space="0" w:color="auto"/>
          </w:divBdr>
        </w:div>
        <w:div w:id="383987146">
          <w:marLeft w:val="480"/>
          <w:marRight w:val="0"/>
          <w:marTop w:val="0"/>
          <w:marBottom w:val="0"/>
          <w:divBdr>
            <w:top w:val="none" w:sz="0" w:space="0" w:color="auto"/>
            <w:left w:val="none" w:sz="0" w:space="0" w:color="auto"/>
            <w:bottom w:val="none" w:sz="0" w:space="0" w:color="auto"/>
            <w:right w:val="none" w:sz="0" w:space="0" w:color="auto"/>
          </w:divBdr>
        </w:div>
        <w:div w:id="858160790">
          <w:marLeft w:val="480"/>
          <w:marRight w:val="0"/>
          <w:marTop w:val="0"/>
          <w:marBottom w:val="0"/>
          <w:divBdr>
            <w:top w:val="none" w:sz="0" w:space="0" w:color="auto"/>
            <w:left w:val="none" w:sz="0" w:space="0" w:color="auto"/>
            <w:bottom w:val="none" w:sz="0" w:space="0" w:color="auto"/>
            <w:right w:val="none" w:sz="0" w:space="0" w:color="auto"/>
          </w:divBdr>
        </w:div>
        <w:div w:id="1659262857">
          <w:marLeft w:val="480"/>
          <w:marRight w:val="0"/>
          <w:marTop w:val="0"/>
          <w:marBottom w:val="0"/>
          <w:divBdr>
            <w:top w:val="none" w:sz="0" w:space="0" w:color="auto"/>
            <w:left w:val="none" w:sz="0" w:space="0" w:color="auto"/>
            <w:bottom w:val="none" w:sz="0" w:space="0" w:color="auto"/>
            <w:right w:val="none" w:sz="0" w:space="0" w:color="auto"/>
          </w:divBdr>
        </w:div>
        <w:div w:id="881290646">
          <w:marLeft w:val="480"/>
          <w:marRight w:val="0"/>
          <w:marTop w:val="0"/>
          <w:marBottom w:val="0"/>
          <w:divBdr>
            <w:top w:val="none" w:sz="0" w:space="0" w:color="auto"/>
            <w:left w:val="none" w:sz="0" w:space="0" w:color="auto"/>
            <w:bottom w:val="none" w:sz="0" w:space="0" w:color="auto"/>
            <w:right w:val="none" w:sz="0" w:space="0" w:color="auto"/>
          </w:divBdr>
        </w:div>
        <w:div w:id="822046473">
          <w:marLeft w:val="480"/>
          <w:marRight w:val="0"/>
          <w:marTop w:val="0"/>
          <w:marBottom w:val="0"/>
          <w:divBdr>
            <w:top w:val="none" w:sz="0" w:space="0" w:color="auto"/>
            <w:left w:val="none" w:sz="0" w:space="0" w:color="auto"/>
            <w:bottom w:val="none" w:sz="0" w:space="0" w:color="auto"/>
            <w:right w:val="none" w:sz="0" w:space="0" w:color="auto"/>
          </w:divBdr>
        </w:div>
        <w:div w:id="1211069508">
          <w:marLeft w:val="480"/>
          <w:marRight w:val="0"/>
          <w:marTop w:val="0"/>
          <w:marBottom w:val="0"/>
          <w:divBdr>
            <w:top w:val="none" w:sz="0" w:space="0" w:color="auto"/>
            <w:left w:val="none" w:sz="0" w:space="0" w:color="auto"/>
            <w:bottom w:val="none" w:sz="0" w:space="0" w:color="auto"/>
            <w:right w:val="none" w:sz="0" w:space="0" w:color="auto"/>
          </w:divBdr>
        </w:div>
        <w:div w:id="99037249">
          <w:marLeft w:val="480"/>
          <w:marRight w:val="0"/>
          <w:marTop w:val="0"/>
          <w:marBottom w:val="0"/>
          <w:divBdr>
            <w:top w:val="none" w:sz="0" w:space="0" w:color="auto"/>
            <w:left w:val="none" w:sz="0" w:space="0" w:color="auto"/>
            <w:bottom w:val="none" w:sz="0" w:space="0" w:color="auto"/>
            <w:right w:val="none" w:sz="0" w:space="0" w:color="auto"/>
          </w:divBdr>
        </w:div>
        <w:div w:id="1297880064">
          <w:marLeft w:val="480"/>
          <w:marRight w:val="0"/>
          <w:marTop w:val="0"/>
          <w:marBottom w:val="0"/>
          <w:divBdr>
            <w:top w:val="none" w:sz="0" w:space="0" w:color="auto"/>
            <w:left w:val="none" w:sz="0" w:space="0" w:color="auto"/>
            <w:bottom w:val="none" w:sz="0" w:space="0" w:color="auto"/>
            <w:right w:val="none" w:sz="0" w:space="0" w:color="auto"/>
          </w:divBdr>
        </w:div>
        <w:div w:id="1361859230">
          <w:marLeft w:val="480"/>
          <w:marRight w:val="0"/>
          <w:marTop w:val="0"/>
          <w:marBottom w:val="0"/>
          <w:divBdr>
            <w:top w:val="none" w:sz="0" w:space="0" w:color="auto"/>
            <w:left w:val="none" w:sz="0" w:space="0" w:color="auto"/>
            <w:bottom w:val="none" w:sz="0" w:space="0" w:color="auto"/>
            <w:right w:val="none" w:sz="0" w:space="0" w:color="auto"/>
          </w:divBdr>
        </w:div>
        <w:div w:id="99449404">
          <w:marLeft w:val="480"/>
          <w:marRight w:val="0"/>
          <w:marTop w:val="0"/>
          <w:marBottom w:val="0"/>
          <w:divBdr>
            <w:top w:val="none" w:sz="0" w:space="0" w:color="auto"/>
            <w:left w:val="none" w:sz="0" w:space="0" w:color="auto"/>
            <w:bottom w:val="none" w:sz="0" w:space="0" w:color="auto"/>
            <w:right w:val="none" w:sz="0" w:space="0" w:color="auto"/>
          </w:divBdr>
        </w:div>
        <w:div w:id="2001732684">
          <w:marLeft w:val="480"/>
          <w:marRight w:val="0"/>
          <w:marTop w:val="0"/>
          <w:marBottom w:val="0"/>
          <w:divBdr>
            <w:top w:val="none" w:sz="0" w:space="0" w:color="auto"/>
            <w:left w:val="none" w:sz="0" w:space="0" w:color="auto"/>
            <w:bottom w:val="none" w:sz="0" w:space="0" w:color="auto"/>
            <w:right w:val="none" w:sz="0" w:space="0" w:color="auto"/>
          </w:divBdr>
        </w:div>
        <w:div w:id="1359896371">
          <w:marLeft w:val="480"/>
          <w:marRight w:val="0"/>
          <w:marTop w:val="0"/>
          <w:marBottom w:val="0"/>
          <w:divBdr>
            <w:top w:val="none" w:sz="0" w:space="0" w:color="auto"/>
            <w:left w:val="none" w:sz="0" w:space="0" w:color="auto"/>
            <w:bottom w:val="none" w:sz="0" w:space="0" w:color="auto"/>
            <w:right w:val="none" w:sz="0" w:space="0" w:color="auto"/>
          </w:divBdr>
        </w:div>
      </w:divsChild>
    </w:div>
    <w:div w:id="1476602420">
      <w:bodyDiv w:val="1"/>
      <w:marLeft w:val="0"/>
      <w:marRight w:val="0"/>
      <w:marTop w:val="0"/>
      <w:marBottom w:val="0"/>
      <w:divBdr>
        <w:top w:val="none" w:sz="0" w:space="0" w:color="auto"/>
        <w:left w:val="none" w:sz="0" w:space="0" w:color="auto"/>
        <w:bottom w:val="none" w:sz="0" w:space="0" w:color="auto"/>
        <w:right w:val="none" w:sz="0" w:space="0" w:color="auto"/>
      </w:divBdr>
    </w:div>
    <w:div w:id="1476608773">
      <w:bodyDiv w:val="1"/>
      <w:marLeft w:val="0"/>
      <w:marRight w:val="0"/>
      <w:marTop w:val="0"/>
      <w:marBottom w:val="0"/>
      <w:divBdr>
        <w:top w:val="none" w:sz="0" w:space="0" w:color="auto"/>
        <w:left w:val="none" w:sz="0" w:space="0" w:color="auto"/>
        <w:bottom w:val="none" w:sz="0" w:space="0" w:color="auto"/>
        <w:right w:val="none" w:sz="0" w:space="0" w:color="auto"/>
      </w:divBdr>
    </w:div>
    <w:div w:id="1476797512">
      <w:bodyDiv w:val="1"/>
      <w:marLeft w:val="0"/>
      <w:marRight w:val="0"/>
      <w:marTop w:val="0"/>
      <w:marBottom w:val="0"/>
      <w:divBdr>
        <w:top w:val="none" w:sz="0" w:space="0" w:color="auto"/>
        <w:left w:val="none" w:sz="0" w:space="0" w:color="auto"/>
        <w:bottom w:val="none" w:sz="0" w:space="0" w:color="auto"/>
        <w:right w:val="none" w:sz="0" w:space="0" w:color="auto"/>
      </w:divBdr>
    </w:div>
    <w:div w:id="1476951388">
      <w:bodyDiv w:val="1"/>
      <w:marLeft w:val="0"/>
      <w:marRight w:val="0"/>
      <w:marTop w:val="0"/>
      <w:marBottom w:val="0"/>
      <w:divBdr>
        <w:top w:val="none" w:sz="0" w:space="0" w:color="auto"/>
        <w:left w:val="none" w:sz="0" w:space="0" w:color="auto"/>
        <w:bottom w:val="none" w:sz="0" w:space="0" w:color="auto"/>
        <w:right w:val="none" w:sz="0" w:space="0" w:color="auto"/>
      </w:divBdr>
    </w:div>
    <w:div w:id="1478955350">
      <w:bodyDiv w:val="1"/>
      <w:marLeft w:val="0"/>
      <w:marRight w:val="0"/>
      <w:marTop w:val="0"/>
      <w:marBottom w:val="0"/>
      <w:divBdr>
        <w:top w:val="none" w:sz="0" w:space="0" w:color="auto"/>
        <w:left w:val="none" w:sz="0" w:space="0" w:color="auto"/>
        <w:bottom w:val="none" w:sz="0" w:space="0" w:color="auto"/>
        <w:right w:val="none" w:sz="0" w:space="0" w:color="auto"/>
      </w:divBdr>
    </w:div>
    <w:div w:id="1478955437">
      <w:bodyDiv w:val="1"/>
      <w:marLeft w:val="0"/>
      <w:marRight w:val="0"/>
      <w:marTop w:val="0"/>
      <w:marBottom w:val="0"/>
      <w:divBdr>
        <w:top w:val="none" w:sz="0" w:space="0" w:color="auto"/>
        <w:left w:val="none" w:sz="0" w:space="0" w:color="auto"/>
        <w:bottom w:val="none" w:sz="0" w:space="0" w:color="auto"/>
        <w:right w:val="none" w:sz="0" w:space="0" w:color="auto"/>
      </w:divBdr>
    </w:div>
    <w:div w:id="1479297869">
      <w:bodyDiv w:val="1"/>
      <w:marLeft w:val="0"/>
      <w:marRight w:val="0"/>
      <w:marTop w:val="0"/>
      <w:marBottom w:val="0"/>
      <w:divBdr>
        <w:top w:val="none" w:sz="0" w:space="0" w:color="auto"/>
        <w:left w:val="none" w:sz="0" w:space="0" w:color="auto"/>
        <w:bottom w:val="none" w:sz="0" w:space="0" w:color="auto"/>
        <w:right w:val="none" w:sz="0" w:space="0" w:color="auto"/>
      </w:divBdr>
    </w:div>
    <w:div w:id="1479303536">
      <w:bodyDiv w:val="1"/>
      <w:marLeft w:val="0"/>
      <w:marRight w:val="0"/>
      <w:marTop w:val="0"/>
      <w:marBottom w:val="0"/>
      <w:divBdr>
        <w:top w:val="none" w:sz="0" w:space="0" w:color="auto"/>
        <w:left w:val="none" w:sz="0" w:space="0" w:color="auto"/>
        <w:bottom w:val="none" w:sz="0" w:space="0" w:color="auto"/>
        <w:right w:val="none" w:sz="0" w:space="0" w:color="auto"/>
      </w:divBdr>
    </w:div>
    <w:div w:id="1479305036">
      <w:bodyDiv w:val="1"/>
      <w:marLeft w:val="0"/>
      <w:marRight w:val="0"/>
      <w:marTop w:val="0"/>
      <w:marBottom w:val="0"/>
      <w:divBdr>
        <w:top w:val="none" w:sz="0" w:space="0" w:color="auto"/>
        <w:left w:val="none" w:sz="0" w:space="0" w:color="auto"/>
        <w:bottom w:val="none" w:sz="0" w:space="0" w:color="auto"/>
        <w:right w:val="none" w:sz="0" w:space="0" w:color="auto"/>
      </w:divBdr>
    </w:div>
    <w:div w:id="1479416057">
      <w:bodyDiv w:val="1"/>
      <w:marLeft w:val="0"/>
      <w:marRight w:val="0"/>
      <w:marTop w:val="0"/>
      <w:marBottom w:val="0"/>
      <w:divBdr>
        <w:top w:val="none" w:sz="0" w:space="0" w:color="auto"/>
        <w:left w:val="none" w:sz="0" w:space="0" w:color="auto"/>
        <w:bottom w:val="none" w:sz="0" w:space="0" w:color="auto"/>
        <w:right w:val="none" w:sz="0" w:space="0" w:color="auto"/>
      </w:divBdr>
      <w:divsChild>
        <w:div w:id="1597057504">
          <w:marLeft w:val="480"/>
          <w:marRight w:val="0"/>
          <w:marTop w:val="0"/>
          <w:marBottom w:val="0"/>
          <w:divBdr>
            <w:top w:val="none" w:sz="0" w:space="0" w:color="auto"/>
            <w:left w:val="none" w:sz="0" w:space="0" w:color="auto"/>
            <w:bottom w:val="none" w:sz="0" w:space="0" w:color="auto"/>
            <w:right w:val="none" w:sz="0" w:space="0" w:color="auto"/>
          </w:divBdr>
        </w:div>
        <w:div w:id="307633177">
          <w:marLeft w:val="480"/>
          <w:marRight w:val="0"/>
          <w:marTop w:val="0"/>
          <w:marBottom w:val="0"/>
          <w:divBdr>
            <w:top w:val="none" w:sz="0" w:space="0" w:color="auto"/>
            <w:left w:val="none" w:sz="0" w:space="0" w:color="auto"/>
            <w:bottom w:val="none" w:sz="0" w:space="0" w:color="auto"/>
            <w:right w:val="none" w:sz="0" w:space="0" w:color="auto"/>
          </w:divBdr>
        </w:div>
        <w:div w:id="64227121">
          <w:marLeft w:val="480"/>
          <w:marRight w:val="0"/>
          <w:marTop w:val="0"/>
          <w:marBottom w:val="0"/>
          <w:divBdr>
            <w:top w:val="none" w:sz="0" w:space="0" w:color="auto"/>
            <w:left w:val="none" w:sz="0" w:space="0" w:color="auto"/>
            <w:bottom w:val="none" w:sz="0" w:space="0" w:color="auto"/>
            <w:right w:val="none" w:sz="0" w:space="0" w:color="auto"/>
          </w:divBdr>
        </w:div>
        <w:div w:id="1692874309">
          <w:marLeft w:val="480"/>
          <w:marRight w:val="0"/>
          <w:marTop w:val="0"/>
          <w:marBottom w:val="0"/>
          <w:divBdr>
            <w:top w:val="none" w:sz="0" w:space="0" w:color="auto"/>
            <w:left w:val="none" w:sz="0" w:space="0" w:color="auto"/>
            <w:bottom w:val="none" w:sz="0" w:space="0" w:color="auto"/>
            <w:right w:val="none" w:sz="0" w:space="0" w:color="auto"/>
          </w:divBdr>
        </w:div>
        <w:div w:id="2135827683">
          <w:marLeft w:val="480"/>
          <w:marRight w:val="0"/>
          <w:marTop w:val="0"/>
          <w:marBottom w:val="0"/>
          <w:divBdr>
            <w:top w:val="none" w:sz="0" w:space="0" w:color="auto"/>
            <w:left w:val="none" w:sz="0" w:space="0" w:color="auto"/>
            <w:bottom w:val="none" w:sz="0" w:space="0" w:color="auto"/>
            <w:right w:val="none" w:sz="0" w:space="0" w:color="auto"/>
          </w:divBdr>
        </w:div>
        <w:div w:id="522986432">
          <w:marLeft w:val="480"/>
          <w:marRight w:val="0"/>
          <w:marTop w:val="0"/>
          <w:marBottom w:val="0"/>
          <w:divBdr>
            <w:top w:val="none" w:sz="0" w:space="0" w:color="auto"/>
            <w:left w:val="none" w:sz="0" w:space="0" w:color="auto"/>
            <w:bottom w:val="none" w:sz="0" w:space="0" w:color="auto"/>
            <w:right w:val="none" w:sz="0" w:space="0" w:color="auto"/>
          </w:divBdr>
        </w:div>
        <w:div w:id="263999126">
          <w:marLeft w:val="480"/>
          <w:marRight w:val="0"/>
          <w:marTop w:val="0"/>
          <w:marBottom w:val="0"/>
          <w:divBdr>
            <w:top w:val="none" w:sz="0" w:space="0" w:color="auto"/>
            <w:left w:val="none" w:sz="0" w:space="0" w:color="auto"/>
            <w:bottom w:val="none" w:sz="0" w:space="0" w:color="auto"/>
            <w:right w:val="none" w:sz="0" w:space="0" w:color="auto"/>
          </w:divBdr>
        </w:div>
        <w:div w:id="1728720460">
          <w:marLeft w:val="480"/>
          <w:marRight w:val="0"/>
          <w:marTop w:val="0"/>
          <w:marBottom w:val="0"/>
          <w:divBdr>
            <w:top w:val="none" w:sz="0" w:space="0" w:color="auto"/>
            <w:left w:val="none" w:sz="0" w:space="0" w:color="auto"/>
            <w:bottom w:val="none" w:sz="0" w:space="0" w:color="auto"/>
            <w:right w:val="none" w:sz="0" w:space="0" w:color="auto"/>
          </w:divBdr>
        </w:div>
        <w:div w:id="631399865">
          <w:marLeft w:val="480"/>
          <w:marRight w:val="0"/>
          <w:marTop w:val="0"/>
          <w:marBottom w:val="0"/>
          <w:divBdr>
            <w:top w:val="none" w:sz="0" w:space="0" w:color="auto"/>
            <w:left w:val="none" w:sz="0" w:space="0" w:color="auto"/>
            <w:bottom w:val="none" w:sz="0" w:space="0" w:color="auto"/>
            <w:right w:val="none" w:sz="0" w:space="0" w:color="auto"/>
          </w:divBdr>
        </w:div>
        <w:div w:id="197667247">
          <w:marLeft w:val="480"/>
          <w:marRight w:val="0"/>
          <w:marTop w:val="0"/>
          <w:marBottom w:val="0"/>
          <w:divBdr>
            <w:top w:val="none" w:sz="0" w:space="0" w:color="auto"/>
            <w:left w:val="none" w:sz="0" w:space="0" w:color="auto"/>
            <w:bottom w:val="none" w:sz="0" w:space="0" w:color="auto"/>
            <w:right w:val="none" w:sz="0" w:space="0" w:color="auto"/>
          </w:divBdr>
        </w:div>
        <w:div w:id="591553449">
          <w:marLeft w:val="480"/>
          <w:marRight w:val="0"/>
          <w:marTop w:val="0"/>
          <w:marBottom w:val="0"/>
          <w:divBdr>
            <w:top w:val="none" w:sz="0" w:space="0" w:color="auto"/>
            <w:left w:val="none" w:sz="0" w:space="0" w:color="auto"/>
            <w:bottom w:val="none" w:sz="0" w:space="0" w:color="auto"/>
            <w:right w:val="none" w:sz="0" w:space="0" w:color="auto"/>
          </w:divBdr>
        </w:div>
        <w:div w:id="2093812248">
          <w:marLeft w:val="480"/>
          <w:marRight w:val="0"/>
          <w:marTop w:val="0"/>
          <w:marBottom w:val="0"/>
          <w:divBdr>
            <w:top w:val="none" w:sz="0" w:space="0" w:color="auto"/>
            <w:left w:val="none" w:sz="0" w:space="0" w:color="auto"/>
            <w:bottom w:val="none" w:sz="0" w:space="0" w:color="auto"/>
            <w:right w:val="none" w:sz="0" w:space="0" w:color="auto"/>
          </w:divBdr>
        </w:div>
        <w:div w:id="1259758163">
          <w:marLeft w:val="480"/>
          <w:marRight w:val="0"/>
          <w:marTop w:val="0"/>
          <w:marBottom w:val="0"/>
          <w:divBdr>
            <w:top w:val="none" w:sz="0" w:space="0" w:color="auto"/>
            <w:left w:val="none" w:sz="0" w:space="0" w:color="auto"/>
            <w:bottom w:val="none" w:sz="0" w:space="0" w:color="auto"/>
            <w:right w:val="none" w:sz="0" w:space="0" w:color="auto"/>
          </w:divBdr>
        </w:div>
        <w:div w:id="622812837">
          <w:marLeft w:val="480"/>
          <w:marRight w:val="0"/>
          <w:marTop w:val="0"/>
          <w:marBottom w:val="0"/>
          <w:divBdr>
            <w:top w:val="none" w:sz="0" w:space="0" w:color="auto"/>
            <w:left w:val="none" w:sz="0" w:space="0" w:color="auto"/>
            <w:bottom w:val="none" w:sz="0" w:space="0" w:color="auto"/>
            <w:right w:val="none" w:sz="0" w:space="0" w:color="auto"/>
          </w:divBdr>
        </w:div>
        <w:div w:id="2107993023">
          <w:marLeft w:val="480"/>
          <w:marRight w:val="0"/>
          <w:marTop w:val="0"/>
          <w:marBottom w:val="0"/>
          <w:divBdr>
            <w:top w:val="none" w:sz="0" w:space="0" w:color="auto"/>
            <w:left w:val="none" w:sz="0" w:space="0" w:color="auto"/>
            <w:bottom w:val="none" w:sz="0" w:space="0" w:color="auto"/>
            <w:right w:val="none" w:sz="0" w:space="0" w:color="auto"/>
          </w:divBdr>
        </w:div>
        <w:div w:id="815144215">
          <w:marLeft w:val="480"/>
          <w:marRight w:val="0"/>
          <w:marTop w:val="0"/>
          <w:marBottom w:val="0"/>
          <w:divBdr>
            <w:top w:val="none" w:sz="0" w:space="0" w:color="auto"/>
            <w:left w:val="none" w:sz="0" w:space="0" w:color="auto"/>
            <w:bottom w:val="none" w:sz="0" w:space="0" w:color="auto"/>
            <w:right w:val="none" w:sz="0" w:space="0" w:color="auto"/>
          </w:divBdr>
        </w:div>
        <w:div w:id="250744282">
          <w:marLeft w:val="480"/>
          <w:marRight w:val="0"/>
          <w:marTop w:val="0"/>
          <w:marBottom w:val="0"/>
          <w:divBdr>
            <w:top w:val="none" w:sz="0" w:space="0" w:color="auto"/>
            <w:left w:val="none" w:sz="0" w:space="0" w:color="auto"/>
            <w:bottom w:val="none" w:sz="0" w:space="0" w:color="auto"/>
            <w:right w:val="none" w:sz="0" w:space="0" w:color="auto"/>
          </w:divBdr>
        </w:div>
        <w:div w:id="1986276559">
          <w:marLeft w:val="480"/>
          <w:marRight w:val="0"/>
          <w:marTop w:val="0"/>
          <w:marBottom w:val="0"/>
          <w:divBdr>
            <w:top w:val="none" w:sz="0" w:space="0" w:color="auto"/>
            <w:left w:val="none" w:sz="0" w:space="0" w:color="auto"/>
            <w:bottom w:val="none" w:sz="0" w:space="0" w:color="auto"/>
            <w:right w:val="none" w:sz="0" w:space="0" w:color="auto"/>
          </w:divBdr>
        </w:div>
        <w:div w:id="683361023">
          <w:marLeft w:val="480"/>
          <w:marRight w:val="0"/>
          <w:marTop w:val="0"/>
          <w:marBottom w:val="0"/>
          <w:divBdr>
            <w:top w:val="none" w:sz="0" w:space="0" w:color="auto"/>
            <w:left w:val="none" w:sz="0" w:space="0" w:color="auto"/>
            <w:bottom w:val="none" w:sz="0" w:space="0" w:color="auto"/>
            <w:right w:val="none" w:sz="0" w:space="0" w:color="auto"/>
          </w:divBdr>
        </w:div>
        <w:div w:id="1197427211">
          <w:marLeft w:val="480"/>
          <w:marRight w:val="0"/>
          <w:marTop w:val="0"/>
          <w:marBottom w:val="0"/>
          <w:divBdr>
            <w:top w:val="none" w:sz="0" w:space="0" w:color="auto"/>
            <w:left w:val="none" w:sz="0" w:space="0" w:color="auto"/>
            <w:bottom w:val="none" w:sz="0" w:space="0" w:color="auto"/>
            <w:right w:val="none" w:sz="0" w:space="0" w:color="auto"/>
          </w:divBdr>
        </w:div>
        <w:div w:id="466628518">
          <w:marLeft w:val="480"/>
          <w:marRight w:val="0"/>
          <w:marTop w:val="0"/>
          <w:marBottom w:val="0"/>
          <w:divBdr>
            <w:top w:val="none" w:sz="0" w:space="0" w:color="auto"/>
            <w:left w:val="none" w:sz="0" w:space="0" w:color="auto"/>
            <w:bottom w:val="none" w:sz="0" w:space="0" w:color="auto"/>
            <w:right w:val="none" w:sz="0" w:space="0" w:color="auto"/>
          </w:divBdr>
        </w:div>
        <w:div w:id="2056738194">
          <w:marLeft w:val="480"/>
          <w:marRight w:val="0"/>
          <w:marTop w:val="0"/>
          <w:marBottom w:val="0"/>
          <w:divBdr>
            <w:top w:val="none" w:sz="0" w:space="0" w:color="auto"/>
            <w:left w:val="none" w:sz="0" w:space="0" w:color="auto"/>
            <w:bottom w:val="none" w:sz="0" w:space="0" w:color="auto"/>
            <w:right w:val="none" w:sz="0" w:space="0" w:color="auto"/>
          </w:divBdr>
        </w:div>
        <w:div w:id="1674333551">
          <w:marLeft w:val="480"/>
          <w:marRight w:val="0"/>
          <w:marTop w:val="0"/>
          <w:marBottom w:val="0"/>
          <w:divBdr>
            <w:top w:val="none" w:sz="0" w:space="0" w:color="auto"/>
            <w:left w:val="none" w:sz="0" w:space="0" w:color="auto"/>
            <w:bottom w:val="none" w:sz="0" w:space="0" w:color="auto"/>
            <w:right w:val="none" w:sz="0" w:space="0" w:color="auto"/>
          </w:divBdr>
        </w:div>
        <w:div w:id="1055083374">
          <w:marLeft w:val="480"/>
          <w:marRight w:val="0"/>
          <w:marTop w:val="0"/>
          <w:marBottom w:val="0"/>
          <w:divBdr>
            <w:top w:val="none" w:sz="0" w:space="0" w:color="auto"/>
            <w:left w:val="none" w:sz="0" w:space="0" w:color="auto"/>
            <w:bottom w:val="none" w:sz="0" w:space="0" w:color="auto"/>
            <w:right w:val="none" w:sz="0" w:space="0" w:color="auto"/>
          </w:divBdr>
        </w:div>
        <w:div w:id="1258517102">
          <w:marLeft w:val="480"/>
          <w:marRight w:val="0"/>
          <w:marTop w:val="0"/>
          <w:marBottom w:val="0"/>
          <w:divBdr>
            <w:top w:val="none" w:sz="0" w:space="0" w:color="auto"/>
            <w:left w:val="none" w:sz="0" w:space="0" w:color="auto"/>
            <w:bottom w:val="none" w:sz="0" w:space="0" w:color="auto"/>
            <w:right w:val="none" w:sz="0" w:space="0" w:color="auto"/>
          </w:divBdr>
        </w:div>
        <w:div w:id="556209228">
          <w:marLeft w:val="480"/>
          <w:marRight w:val="0"/>
          <w:marTop w:val="0"/>
          <w:marBottom w:val="0"/>
          <w:divBdr>
            <w:top w:val="none" w:sz="0" w:space="0" w:color="auto"/>
            <w:left w:val="none" w:sz="0" w:space="0" w:color="auto"/>
            <w:bottom w:val="none" w:sz="0" w:space="0" w:color="auto"/>
            <w:right w:val="none" w:sz="0" w:space="0" w:color="auto"/>
          </w:divBdr>
        </w:div>
        <w:div w:id="957830557">
          <w:marLeft w:val="480"/>
          <w:marRight w:val="0"/>
          <w:marTop w:val="0"/>
          <w:marBottom w:val="0"/>
          <w:divBdr>
            <w:top w:val="none" w:sz="0" w:space="0" w:color="auto"/>
            <w:left w:val="none" w:sz="0" w:space="0" w:color="auto"/>
            <w:bottom w:val="none" w:sz="0" w:space="0" w:color="auto"/>
            <w:right w:val="none" w:sz="0" w:space="0" w:color="auto"/>
          </w:divBdr>
        </w:div>
        <w:div w:id="2078360497">
          <w:marLeft w:val="480"/>
          <w:marRight w:val="0"/>
          <w:marTop w:val="0"/>
          <w:marBottom w:val="0"/>
          <w:divBdr>
            <w:top w:val="none" w:sz="0" w:space="0" w:color="auto"/>
            <w:left w:val="none" w:sz="0" w:space="0" w:color="auto"/>
            <w:bottom w:val="none" w:sz="0" w:space="0" w:color="auto"/>
            <w:right w:val="none" w:sz="0" w:space="0" w:color="auto"/>
          </w:divBdr>
        </w:div>
        <w:div w:id="22438568">
          <w:marLeft w:val="480"/>
          <w:marRight w:val="0"/>
          <w:marTop w:val="0"/>
          <w:marBottom w:val="0"/>
          <w:divBdr>
            <w:top w:val="none" w:sz="0" w:space="0" w:color="auto"/>
            <w:left w:val="none" w:sz="0" w:space="0" w:color="auto"/>
            <w:bottom w:val="none" w:sz="0" w:space="0" w:color="auto"/>
            <w:right w:val="none" w:sz="0" w:space="0" w:color="auto"/>
          </w:divBdr>
        </w:div>
        <w:div w:id="1801455083">
          <w:marLeft w:val="480"/>
          <w:marRight w:val="0"/>
          <w:marTop w:val="0"/>
          <w:marBottom w:val="0"/>
          <w:divBdr>
            <w:top w:val="none" w:sz="0" w:space="0" w:color="auto"/>
            <w:left w:val="none" w:sz="0" w:space="0" w:color="auto"/>
            <w:bottom w:val="none" w:sz="0" w:space="0" w:color="auto"/>
            <w:right w:val="none" w:sz="0" w:space="0" w:color="auto"/>
          </w:divBdr>
        </w:div>
        <w:div w:id="60521884">
          <w:marLeft w:val="480"/>
          <w:marRight w:val="0"/>
          <w:marTop w:val="0"/>
          <w:marBottom w:val="0"/>
          <w:divBdr>
            <w:top w:val="none" w:sz="0" w:space="0" w:color="auto"/>
            <w:left w:val="none" w:sz="0" w:space="0" w:color="auto"/>
            <w:bottom w:val="none" w:sz="0" w:space="0" w:color="auto"/>
            <w:right w:val="none" w:sz="0" w:space="0" w:color="auto"/>
          </w:divBdr>
        </w:div>
        <w:div w:id="2055695273">
          <w:marLeft w:val="480"/>
          <w:marRight w:val="0"/>
          <w:marTop w:val="0"/>
          <w:marBottom w:val="0"/>
          <w:divBdr>
            <w:top w:val="none" w:sz="0" w:space="0" w:color="auto"/>
            <w:left w:val="none" w:sz="0" w:space="0" w:color="auto"/>
            <w:bottom w:val="none" w:sz="0" w:space="0" w:color="auto"/>
            <w:right w:val="none" w:sz="0" w:space="0" w:color="auto"/>
          </w:divBdr>
        </w:div>
        <w:div w:id="1503546966">
          <w:marLeft w:val="480"/>
          <w:marRight w:val="0"/>
          <w:marTop w:val="0"/>
          <w:marBottom w:val="0"/>
          <w:divBdr>
            <w:top w:val="none" w:sz="0" w:space="0" w:color="auto"/>
            <w:left w:val="none" w:sz="0" w:space="0" w:color="auto"/>
            <w:bottom w:val="none" w:sz="0" w:space="0" w:color="auto"/>
            <w:right w:val="none" w:sz="0" w:space="0" w:color="auto"/>
          </w:divBdr>
        </w:div>
        <w:div w:id="1711614817">
          <w:marLeft w:val="480"/>
          <w:marRight w:val="0"/>
          <w:marTop w:val="0"/>
          <w:marBottom w:val="0"/>
          <w:divBdr>
            <w:top w:val="none" w:sz="0" w:space="0" w:color="auto"/>
            <w:left w:val="none" w:sz="0" w:space="0" w:color="auto"/>
            <w:bottom w:val="none" w:sz="0" w:space="0" w:color="auto"/>
            <w:right w:val="none" w:sz="0" w:space="0" w:color="auto"/>
          </w:divBdr>
        </w:div>
        <w:div w:id="761294090">
          <w:marLeft w:val="480"/>
          <w:marRight w:val="0"/>
          <w:marTop w:val="0"/>
          <w:marBottom w:val="0"/>
          <w:divBdr>
            <w:top w:val="none" w:sz="0" w:space="0" w:color="auto"/>
            <w:left w:val="none" w:sz="0" w:space="0" w:color="auto"/>
            <w:bottom w:val="none" w:sz="0" w:space="0" w:color="auto"/>
            <w:right w:val="none" w:sz="0" w:space="0" w:color="auto"/>
          </w:divBdr>
        </w:div>
        <w:div w:id="1238204211">
          <w:marLeft w:val="480"/>
          <w:marRight w:val="0"/>
          <w:marTop w:val="0"/>
          <w:marBottom w:val="0"/>
          <w:divBdr>
            <w:top w:val="none" w:sz="0" w:space="0" w:color="auto"/>
            <w:left w:val="none" w:sz="0" w:space="0" w:color="auto"/>
            <w:bottom w:val="none" w:sz="0" w:space="0" w:color="auto"/>
            <w:right w:val="none" w:sz="0" w:space="0" w:color="auto"/>
          </w:divBdr>
        </w:div>
        <w:div w:id="1758284696">
          <w:marLeft w:val="480"/>
          <w:marRight w:val="0"/>
          <w:marTop w:val="0"/>
          <w:marBottom w:val="0"/>
          <w:divBdr>
            <w:top w:val="none" w:sz="0" w:space="0" w:color="auto"/>
            <w:left w:val="none" w:sz="0" w:space="0" w:color="auto"/>
            <w:bottom w:val="none" w:sz="0" w:space="0" w:color="auto"/>
            <w:right w:val="none" w:sz="0" w:space="0" w:color="auto"/>
          </w:divBdr>
        </w:div>
        <w:div w:id="921838805">
          <w:marLeft w:val="480"/>
          <w:marRight w:val="0"/>
          <w:marTop w:val="0"/>
          <w:marBottom w:val="0"/>
          <w:divBdr>
            <w:top w:val="none" w:sz="0" w:space="0" w:color="auto"/>
            <w:left w:val="none" w:sz="0" w:space="0" w:color="auto"/>
            <w:bottom w:val="none" w:sz="0" w:space="0" w:color="auto"/>
            <w:right w:val="none" w:sz="0" w:space="0" w:color="auto"/>
          </w:divBdr>
        </w:div>
        <w:div w:id="54859862">
          <w:marLeft w:val="480"/>
          <w:marRight w:val="0"/>
          <w:marTop w:val="0"/>
          <w:marBottom w:val="0"/>
          <w:divBdr>
            <w:top w:val="none" w:sz="0" w:space="0" w:color="auto"/>
            <w:left w:val="none" w:sz="0" w:space="0" w:color="auto"/>
            <w:bottom w:val="none" w:sz="0" w:space="0" w:color="auto"/>
            <w:right w:val="none" w:sz="0" w:space="0" w:color="auto"/>
          </w:divBdr>
        </w:div>
        <w:div w:id="414978351">
          <w:marLeft w:val="480"/>
          <w:marRight w:val="0"/>
          <w:marTop w:val="0"/>
          <w:marBottom w:val="0"/>
          <w:divBdr>
            <w:top w:val="none" w:sz="0" w:space="0" w:color="auto"/>
            <w:left w:val="none" w:sz="0" w:space="0" w:color="auto"/>
            <w:bottom w:val="none" w:sz="0" w:space="0" w:color="auto"/>
            <w:right w:val="none" w:sz="0" w:space="0" w:color="auto"/>
          </w:divBdr>
        </w:div>
      </w:divsChild>
    </w:div>
    <w:div w:id="1479498856">
      <w:bodyDiv w:val="1"/>
      <w:marLeft w:val="0"/>
      <w:marRight w:val="0"/>
      <w:marTop w:val="0"/>
      <w:marBottom w:val="0"/>
      <w:divBdr>
        <w:top w:val="none" w:sz="0" w:space="0" w:color="auto"/>
        <w:left w:val="none" w:sz="0" w:space="0" w:color="auto"/>
        <w:bottom w:val="none" w:sz="0" w:space="0" w:color="auto"/>
        <w:right w:val="none" w:sz="0" w:space="0" w:color="auto"/>
      </w:divBdr>
    </w:div>
    <w:div w:id="1479612741">
      <w:bodyDiv w:val="1"/>
      <w:marLeft w:val="0"/>
      <w:marRight w:val="0"/>
      <w:marTop w:val="0"/>
      <w:marBottom w:val="0"/>
      <w:divBdr>
        <w:top w:val="none" w:sz="0" w:space="0" w:color="auto"/>
        <w:left w:val="none" w:sz="0" w:space="0" w:color="auto"/>
        <w:bottom w:val="none" w:sz="0" w:space="0" w:color="auto"/>
        <w:right w:val="none" w:sz="0" w:space="0" w:color="auto"/>
      </w:divBdr>
    </w:div>
    <w:div w:id="1479760897">
      <w:bodyDiv w:val="1"/>
      <w:marLeft w:val="0"/>
      <w:marRight w:val="0"/>
      <w:marTop w:val="0"/>
      <w:marBottom w:val="0"/>
      <w:divBdr>
        <w:top w:val="none" w:sz="0" w:space="0" w:color="auto"/>
        <w:left w:val="none" w:sz="0" w:space="0" w:color="auto"/>
        <w:bottom w:val="none" w:sz="0" w:space="0" w:color="auto"/>
        <w:right w:val="none" w:sz="0" w:space="0" w:color="auto"/>
      </w:divBdr>
    </w:div>
    <w:div w:id="1480003559">
      <w:bodyDiv w:val="1"/>
      <w:marLeft w:val="0"/>
      <w:marRight w:val="0"/>
      <w:marTop w:val="0"/>
      <w:marBottom w:val="0"/>
      <w:divBdr>
        <w:top w:val="none" w:sz="0" w:space="0" w:color="auto"/>
        <w:left w:val="none" w:sz="0" w:space="0" w:color="auto"/>
        <w:bottom w:val="none" w:sz="0" w:space="0" w:color="auto"/>
        <w:right w:val="none" w:sz="0" w:space="0" w:color="auto"/>
      </w:divBdr>
    </w:div>
    <w:div w:id="1480342331">
      <w:bodyDiv w:val="1"/>
      <w:marLeft w:val="0"/>
      <w:marRight w:val="0"/>
      <w:marTop w:val="0"/>
      <w:marBottom w:val="0"/>
      <w:divBdr>
        <w:top w:val="none" w:sz="0" w:space="0" w:color="auto"/>
        <w:left w:val="none" w:sz="0" w:space="0" w:color="auto"/>
        <w:bottom w:val="none" w:sz="0" w:space="0" w:color="auto"/>
        <w:right w:val="none" w:sz="0" w:space="0" w:color="auto"/>
      </w:divBdr>
    </w:div>
    <w:div w:id="1480541022">
      <w:bodyDiv w:val="1"/>
      <w:marLeft w:val="0"/>
      <w:marRight w:val="0"/>
      <w:marTop w:val="0"/>
      <w:marBottom w:val="0"/>
      <w:divBdr>
        <w:top w:val="none" w:sz="0" w:space="0" w:color="auto"/>
        <w:left w:val="none" w:sz="0" w:space="0" w:color="auto"/>
        <w:bottom w:val="none" w:sz="0" w:space="0" w:color="auto"/>
        <w:right w:val="none" w:sz="0" w:space="0" w:color="auto"/>
      </w:divBdr>
    </w:div>
    <w:div w:id="1480808870">
      <w:bodyDiv w:val="1"/>
      <w:marLeft w:val="0"/>
      <w:marRight w:val="0"/>
      <w:marTop w:val="0"/>
      <w:marBottom w:val="0"/>
      <w:divBdr>
        <w:top w:val="none" w:sz="0" w:space="0" w:color="auto"/>
        <w:left w:val="none" w:sz="0" w:space="0" w:color="auto"/>
        <w:bottom w:val="none" w:sz="0" w:space="0" w:color="auto"/>
        <w:right w:val="none" w:sz="0" w:space="0" w:color="auto"/>
      </w:divBdr>
    </w:div>
    <w:div w:id="1480883831">
      <w:bodyDiv w:val="1"/>
      <w:marLeft w:val="0"/>
      <w:marRight w:val="0"/>
      <w:marTop w:val="0"/>
      <w:marBottom w:val="0"/>
      <w:divBdr>
        <w:top w:val="none" w:sz="0" w:space="0" w:color="auto"/>
        <w:left w:val="none" w:sz="0" w:space="0" w:color="auto"/>
        <w:bottom w:val="none" w:sz="0" w:space="0" w:color="auto"/>
        <w:right w:val="none" w:sz="0" w:space="0" w:color="auto"/>
      </w:divBdr>
    </w:div>
    <w:div w:id="1481772793">
      <w:bodyDiv w:val="1"/>
      <w:marLeft w:val="0"/>
      <w:marRight w:val="0"/>
      <w:marTop w:val="0"/>
      <w:marBottom w:val="0"/>
      <w:divBdr>
        <w:top w:val="none" w:sz="0" w:space="0" w:color="auto"/>
        <w:left w:val="none" w:sz="0" w:space="0" w:color="auto"/>
        <w:bottom w:val="none" w:sz="0" w:space="0" w:color="auto"/>
        <w:right w:val="none" w:sz="0" w:space="0" w:color="auto"/>
      </w:divBdr>
    </w:div>
    <w:div w:id="1481775426">
      <w:bodyDiv w:val="1"/>
      <w:marLeft w:val="0"/>
      <w:marRight w:val="0"/>
      <w:marTop w:val="0"/>
      <w:marBottom w:val="0"/>
      <w:divBdr>
        <w:top w:val="none" w:sz="0" w:space="0" w:color="auto"/>
        <w:left w:val="none" w:sz="0" w:space="0" w:color="auto"/>
        <w:bottom w:val="none" w:sz="0" w:space="0" w:color="auto"/>
        <w:right w:val="none" w:sz="0" w:space="0" w:color="auto"/>
      </w:divBdr>
    </w:div>
    <w:div w:id="1481844177">
      <w:bodyDiv w:val="1"/>
      <w:marLeft w:val="0"/>
      <w:marRight w:val="0"/>
      <w:marTop w:val="0"/>
      <w:marBottom w:val="0"/>
      <w:divBdr>
        <w:top w:val="none" w:sz="0" w:space="0" w:color="auto"/>
        <w:left w:val="none" w:sz="0" w:space="0" w:color="auto"/>
        <w:bottom w:val="none" w:sz="0" w:space="0" w:color="auto"/>
        <w:right w:val="none" w:sz="0" w:space="0" w:color="auto"/>
      </w:divBdr>
    </w:div>
    <w:div w:id="1481967626">
      <w:bodyDiv w:val="1"/>
      <w:marLeft w:val="0"/>
      <w:marRight w:val="0"/>
      <w:marTop w:val="0"/>
      <w:marBottom w:val="0"/>
      <w:divBdr>
        <w:top w:val="none" w:sz="0" w:space="0" w:color="auto"/>
        <w:left w:val="none" w:sz="0" w:space="0" w:color="auto"/>
        <w:bottom w:val="none" w:sz="0" w:space="0" w:color="auto"/>
        <w:right w:val="none" w:sz="0" w:space="0" w:color="auto"/>
      </w:divBdr>
    </w:div>
    <w:div w:id="1482305221">
      <w:bodyDiv w:val="1"/>
      <w:marLeft w:val="0"/>
      <w:marRight w:val="0"/>
      <w:marTop w:val="0"/>
      <w:marBottom w:val="0"/>
      <w:divBdr>
        <w:top w:val="none" w:sz="0" w:space="0" w:color="auto"/>
        <w:left w:val="none" w:sz="0" w:space="0" w:color="auto"/>
        <w:bottom w:val="none" w:sz="0" w:space="0" w:color="auto"/>
        <w:right w:val="none" w:sz="0" w:space="0" w:color="auto"/>
      </w:divBdr>
    </w:div>
    <w:div w:id="1482429387">
      <w:bodyDiv w:val="1"/>
      <w:marLeft w:val="0"/>
      <w:marRight w:val="0"/>
      <w:marTop w:val="0"/>
      <w:marBottom w:val="0"/>
      <w:divBdr>
        <w:top w:val="none" w:sz="0" w:space="0" w:color="auto"/>
        <w:left w:val="none" w:sz="0" w:space="0" w:color="auto"/>
        <w:bottom w:val="none" w:sz="0" w:space="0" w:color="auto"/>
        <w:right w:val="none" w:sz="0" w:space="0" w:color="auto"/>
      </w:divBdr>
    </w:div>
    <w:div w:id="1482847570">
      <w:bodyDiv w:val="1"/>
      <w:marLeft w:val="0"/>
      <w:marRight w:val="0"/>
      <w:marTop w:val="0"/>
      <w:marBottom w:val="0"/>
      <w:divBdr>
        <w:top w:val="none" w:sz="0" w:space="0" w:color="auto"/>
        <w:left w:val="none" w:sz="0" w:space="0" w:color="auto"/>
        <w:bottom w:val="none" w:sz="0" w:space="0" w:color="auto"/>
        <w:right w:val="none" w:sz="0" w:space="0" w:color="auto"/>
      </w:divBdr>
    </w:div>
    <w:div w:id="1483691287">
      <w:bodyDiv w:val="1"/>
      <w:marLeft w:val="0"/>
      <w:marRight w:val="0"/>
      <w:marTop w:val="0"/>
      <w:marBottom w:val="0"/>
      <w:divBdr>
        <w:top w:val="none" w:sz="0" w:space="0" w:color="auto"/>
        <w:left w:val="none" w:sz="0" w:space="0" w:color="auto"/>
        <w:bottom w:val="none" w:sz="0" w:space="0" w:color="auto"/>
        <w:right w:val="none" w:sz="0" w:space="0" w:color="auto"/>
      </w:divBdr>
    </w:div>
    <w:div w:id="1483809220">
      <w:bodyDiv w:val="1"/>
      <w:marLeft w:val="0"/>
      <w:marRight w:val="0"/>
      <w:marTop w:val="0"/>
      <w:marBottom w:val="0"/>
      <w:divBdr>
        <w:top w:val="none" w:sz="0" w:space="0" w:color="auto"/>
        <w:left w:val="none" w:sz="0" w:space="0" w:color="auto"/>
        <w:bottom w:val="none" w:sz="0" w:space="0" w:color="auto"/>
        <w:right w:val="none" w:sz="0" w:space="0" w:color="auto"/>
      </w:divBdr>
    </w:div>
    <w:div w:id="1483815583">
      <w:bodyDiv w:val="1"/>
      <w:marLeft w:val="0"/>
      <w:marRight w:val="0"/>
      <w:marTop w:val="0"/>
      <w:marBottom w:val="0"/>
      <w:divBdr>
        <w:top w:val="none" w:sz="0" w:space="0" w:color="auto"/>
        <w:left w:val="none" w:sz="0" w:space="0" w:color="auto"/>
        <w:bottom w:val="none" w:sz="0" w:space="0" w:color="auto"/>
        <w:right w:val="none" w:sz="0" w:space="0" w:color="auto"/>
      </w:divBdr>
    </w:div>
    <w:div w:id="1484154866">
      <w:bodyDiv w:val="1"/>
      <w:marLeft w:val="0"/>
      <w:marRight w:val="0"/>
      <w:marTop w:val="0"/>
      <w:marBottom w:val="0"/>
      <w:divBdr>
        <w:top w:val="none" w:sz="0" w:space="0" w:color="auto"/>
        <w:left w:val="none" w:sz="0" w:space="0" w:color="auto"/>
        <w:bottom w:val="none" w:sz="0" w:space="0" w:color="auto"/>
        <w:right w:val="none" w:sz="0" w:space="0" w:color="auto"/>
      </w:divBdr>
    </w:div>
    <w:div w:id="1484394477">
      <w:bodyDiv w:val="1"/>
      <w:marLeft w:val="0"/>
      <w:marRight w:val="0"/>
      <w:marTop w:val="0"/>
      <w:marBottom w:val="0"/>
      <w:divBdr>
        <w:top w:val="none" w:sz="0" w:space="0" w:color="auto"/>
        <w:left w:val="none" w:sz="0" w:space="0" w:color="auto"/>
        <w:bottom w:val="none" w:sz="0" w:space="0" w:color="auto"/>
        <w:right w:val="none" w:sz="0" w:space="0" w:color="auto"/>
      </w:divBdr>
    </w:div>
    <w:div w:id="1484464126">
      <w:bodyDiv w:val="1"/>
      <w:marLeft w:val="0"/>
      <w:marRight w:val="0"/>
      <w:marTop w:val="0"/>
      <w:marBottom w:val="0"/>
      <w:divBdr>
        <w:top w:val="none" w:sz="0" w:space="0" w:color="auto"/>
        <w:left w:val="none" w:sz="0" w:space="0" w:color="auto"/>
        <w:bottom w:val="none" w:sz="0" w:space="0" w:color="auto"/>
        <w:right w:val="none" w:sz="0" w:space="0" w:color="auto"/>
      </w:divBdr>
    </w:div>
    <w:div w:id="1484547984">
      <w:bodyDiv w:val="1"/>
      <w:marLeft w:val="0"/>
      <w:marRight w:val="0"/>
      <w:marTop w:val="0"/>
      <w:marBottom w:val="0"/>
      <w:divBdr>
        <w:top w:val="none" w:sz="0" w:space="0" w:color="auto"/>
        <w:left w:val="none" w:sz="0" w:space="0" w:color="auto"/>
        <w:bottom w:val="none" w:sz="0" w:space="0" w:color="auto"/>
        <w:right w:val="none" w:sz="0" w:space="0" w:color="auto"/>
      </w:divBdr>
    </w:div>
    <w:div w:id="1485510255">
      <w:bodyDiv w:val="1"/>
      <w:marLeft w:val="0"/>
      <w:marRight w:val="0"/>
      <w:marTop w:val="0"/>
      <w:marBottom w:val="0"/>
      <w:divBdr>
        <w:top w:val="none" w:sz="0" w:space="0" w:color="auto"/>
        <w:left w:val="none" w:sz="0" w:space="0" w:color="auto"/>
        <w:bottom w:val="none" w:sz="0" w:space="0" w:color="auto"/>
        <w:right w:val="none" w:sz="0" w:space="0" w:color="auto"/>
      </w:divBdr>
    </w:div>
    <w:div w:id="1486242917">
      <w:bodyDiv w:val="1"/>
      <w:marLeft w:val="0"/>
      <w:marRight w:val="0"/>
      <w:marTop w:val="0"/>
      <w:marBottom w:val="0"/>
      <w:divBdr>
        <w:top w:val="none" w:sz="0" w:space="0" w:color="auto"/>
        <w:left w:val="none" w:sz="0" w:space="0" w:color="auto"/>
        <w:bottom w:val="none" w:sz="0" w:space="0" w:color="auto"/>
        <w:right w:val="none" w:sz="0" w:space="0" w:color="auto"/>
      </w:divBdr>
    </w:div>
    <w:div w:id="1486317263">
      <w:bodyDiv w:val="1"/>
      <w:marLeft w:val="0"/>
      <w:marRight w:val="0"/>
      <w:marTop w:val="0"/>
      <w:marBottom w:val="0"/>
      <w:divBdr>
        <w:top w:val="none" w:sz="0" w:space="0" w:color="auto"/>
        <w:left w:val="none" w:sz="0" w:space="0" w:color="auto"/>
        <w:bottom w:val="none" w:sz="0" w:space="0" w:color="auto"/>
        <w:right w:val="none" w:sz="0" w:space="0" w:color="auto"/>
      </w:divBdr>
    </w:div>
    <w:div w:id="1486780008">
      <w:bodyDiv w:val="1"/>
      <w:marLeft w:val="0"/>
      <w:marRight w:val="0"/>
      <w:marTop w:val="0"/>
      <w:marBottom w:val="0"/>
      <w:divBdr>
        <w:top w:val="none" w:sz="0" w:space="0" w:color="auto"/>
        <w:left w:val="none" w:sz="0" w:space="0" w:color="auto"/>
        <w:bottom w:val="none" w:sz="0" w:space="0" w:color="auto"/>
        <w:right w:val="none" w:sz="0" w:space="0" w:color="auto"/>
      </w:divBdr>
    </w:div>
    <w:div w:id="1486970417">
      <w:bodyDiv w:val="1"/>
      <w:marLeft w:val="0"/>
      <w:marRight w:val="0"/>
      <w:marTop w:val="0"/>
      <w:marBottom w:val="0"/>
      <w:divBdr>
        <w:top w:val="none" w:sz="0" w:space="0" w:color="auto"/>
        <w:left w:val="none" w:sz="0" w:space="0" w:color="auto"/>
        <w:bottom w:val="none" w:sz="0" w:space="0" w:color="auto"/>
        <w:right w:val="none" w:sz="0" w:space="0" w:color="auto"/>
      </w:divBdr>
    </w:div>
    <w:div w:id="1487164178">
      <w:bodyDiv w:val="1"/>
      <w:marLeft w:val="0"/>
      <w:marRight w:val="0"/>
      <w:marTop w:val="0"/>
      <w:marBottom w:val="0"/>
      <w:divBdr>
        <w:top w:val="none" w:sz="0" w:space="0" w:color="auto"/>
        <w:left w:val="none" w:sz="0" w:space="0" w:color="auto"/>
        <w:bottom w:val="none" w:sz="0" w:space="0" w:color="auto"/>
        <w:right w:val="none" w:sz="0" w:space="0" w:color="auto"/>
      </w:divBdr>
    </w:div>
    <w:div w:id="1487284338">
      <w:bodyDiv w:val="1"/>
      <w:marLeft w:val="0"/>
      <w:marRight w:val="0"/>
      <w:marTop w:val="0"/>
      <w:marBottom w:val="0"/>
      <w:divBdr>
        <w:top w:val="none" w:sz="0" w:space="0" w:color="auto"/>
        <w:left w:val="none" w:sz="0" w:space="0" w:color="auto"/>
        <w:bottom w:val="none" w:sz="0" w:space="0" w:color="auto"/>
        <w:right w:val="none" w:sz="0" w:space="0" w:color="auto"/>
      </w:divBdr>
    </w:div>
    <w:div w:id="1487433124">
      <w:bodyDiv w:val="1"/>
      <w:marLeft w:val="0"/>
      <w:marRight w:val="0"/>
      <w:marTop w:val="0"/>
      <w:marBottom w:val="0"/>
      <w:divBdr>
        <w:top w:val="none" w:sz="0" w:space="0" w:color="auto"/>
        <w:left w:val="none" w:sz="0" w:space="0" w:color="auto"/>
        <w:bottom w:val="none" w:sz="0" w:space="0" w:color="auto"/>
        <w:right w:val="none" w:sz="0" w:space="0" w:color="auto"/>
      </w:divBdr>
    </w:div>
    <w:div w:id="1487552144">
      <w:bodyDiv w:val="1"/>
      <w:marLeft w:val="0"/>
      <w:marRight w:val="0"/>
      <w:marTop w:val="0"/>
      <w:marBottom w:val="0"/>
      <w:divBdr>
        <w:top w:val="none" w:sz="0" w:space="0" w:color="auto"/>
        <w:left w:val="none" w:sz="0" w:space="0" w:color="auto"/>
        <w:bottom w:val="none" w:sz="0" w:space="0" w:color="auto"/>
        <w:right w:val="none" w:sz="0" w:space="0" w:color="auto"/>
      </w:divBdr>
    </w:div>
    <w:div w:id="1487744604">
      <w:bodyDiv w:val="1"/>
      <w:marLeft w:val="0"/>
      <w:marRight w:val="0"/>
      <w:marTop w:val="0"/>
      <w:marBottom w:val="0"/>
      <w:divBdr>
        <w:top w:val="none" w:sz="0" w:space="0" w:color="auto"/>
        <w:left w:val="none" w:sz="0" w:space="0" w:color="auto"/>
        <w:bottom w:val="none" w:sz="0" w:space="0" w:color="auto"/>
        <w:right w:val="none" w:sz="0" w:space="0" w:color="auto"/>
      </w:divBdr>
    </w:div>
    <w:div w:id="1487935250">
      <w:bodyDiv w:val="1"/>
      <w:marLeft w:val="0"/>
      <w:marRight w:val="0"/>
      <w:marTop w:val="0"/>
      <w:marBottom w:val="0"/>
      <w:divBdr>
        <w:top w:val="none" w:sz="0" w:space="0" w:color="auto"/>
        <w:left w:val="none" w:sz="0" w:space="0" w:color="auto"/>
        <w:bottom w:val="none" w:sz="0" w:space="0" w:color="auto"/>
        <w:right w:val="none" w:sz="0" w:space="0" w:color="auto"/>
      </w:divBdr>
    </w:div>
    <w:div w:id="1488207267">
      <w:bodyDiv w:val="1"/>
      <w:marLeft w:val="0"/>
      <w:marRight w:val="0"/>
      <w:marTop w:val="0"/>
      <w:marBottom w:val="0"/>
      <w:divBdr>
        <w:top w:val="none" w:sz="0" w:space="0" w:color="auto"/>
        <w:left w:val="none" w:sz="0" w:space="0" w:color="auto"/>
        <w:bottom w:val="none" w:sz="0" w:space="0" w:color="auto"/>
        <w:right w:val="none" w:sz="0" w:space="0" w:color="auto"/>
      </w:divBdr>
    </w:div>
    <w:div w:id="1488397942">
      <w:bodyDiv w:val="1"/>
      <w:marLeft w:val="0"/>
      <w:marRight w:val="0"/>
      <w:marTop w:val="0"/>
      <w:marBottom w:val="0"/>
      <w:divBdr>
        <w:top w:val="none" w:sz="0" w:space="0" w:color="auto"/>
        <w:left w:val="none" w:sz="0" w:space="0" w:color="auto"/>
        <w:bottom w:val="none" w:sz="0" w:space="0" w:color="auto"/>
        <w:right w:val="none" w:sz="0" w:space="0" w:color="auto"/>
      </w:divBdr>
    </w:div>
    <w:div w:id="1488479219">
      <w:bodyDiv w:val="1"/>
      <w:marLeft w:val="0"/>
      <w:marRight w:val="0"/>
      <w:marTop w:val="0"/>
      <w:marBottom w:val="0"/>
      <w:divBdr>
        <w:top w:val="none" w:sz="0" w:space="0" w:color="auto"/>
        <w:left w:val="none" w:sz="0" w:space="0" w:color="auto"/>
        <w:bottom w:val="none" w:sz="0" w:space="0" w:color="auto"/>
        <w:right w:val="none" w:sz="0" w:space="0" w:color="auto"/>
      </w:divBdr>
    </w:div>
    <w:div w:id="1488862392">
      <w:bodyDiv w:val="1"/>
      <w:marLeft w:val="0"/>
      <w:marRight w:val="0"/>
      <w:marTop w:val="0"/>
      <w:marBottom w:val="0"/>
      <w:divBdr>
        <w:top w:val="none" w:sz="0" w:space="0" w:color="auto"/>
        <w:left w:val="none" w:sz="0" w:space="0" w:color="auto"/>
        <w:bottom w:val="none" w:sz="0" w:space="0" w:color="auto"/>
        <w:right w:val="none" w:sz="0" w:space="0" w:color="auto"/>
      </w:divBdr>
    </w:div>
    <w:div w:id="1489708454">
      <w:bodyDiv w:val="1"/>
      <w:marLeft w:val="0"/>
      <w:marRight w:val="0"/>
      <w:marTop w:val="0"/>
      <w:marBottom w:val="0"/>
      <w:divBdr>
        <w:top w:val="none" w:sz="0" w:space="0" w:color="auto"/>
        <w:left w:val="none" w:sz="0" w:space="0" w:color="auto"/>
        <w:bottom w:val="none" w:sz="0" w:space="0" w:color="auto"/>
        <w:right w:val="none" w:sz="0" w:space="0" w:color="auto"/>
      </w:divBdr>
    </w:div>
    <w:div w:id="1489977625">
      <w:bodyDiv w:val="1"/>
      <w:marLeft w:val="0"/>
      <w:marRight w:val="0"/>
      <w:marTop w:val="0"/>
      <w:marBottom w:val="0"/>
      <w:divBdr>
        <w:top w:val="none" w:sz="0" w:space="0" w:color="auto"/>
        <w:left w:val="none" w:sz="0" w:space="0" w:color="auto"/>
        <w:bottom w:val="none" w:sz="0" w:space="0" w:color="auto"/>
        <w:right w:val="none" w:sz="0" w:space="0" w:color="auto"/>
      </w:divBdr>
    </w:div>
    <w:div w:id="1490748297">
      <w:bodyDiv w:val="1"/>
      <w:marLeft w:val="0"/>
      <w:marRight w:val="0"/>
      <w:marTop w:val="0"/>
      <w:marBottom w:val="0"/>
      <w:divBdr>
        <w:top w:val="none" w:sz="0" w:space="0" w:color="auto"/>
        <w:left w:val="none" w:sz="0" w:space="0" w:color="auto"/>
        <w:bottom w:val="none" w:sz="0" w:space="0" w:color="auto"/>
        <w:right w:val="none" w:sz="0" w:space="0" w:color="auto"/>
      </w:divBdr>
    </w:div>
    <w:div w:id="1491825809">
      <w:bodyDiv w:val="1"/>
      <w:marLeft w:val="0"/>
      <w:marRight w:val="0"/>
      <w:marTop w:val="0"/>
      <w:marBottom w:val="0"/>
      <w:divBdr>
        <w:top w:val="none" w:sz="0" w:space="0" w:color="auto"/>
        <w:left w:val="none" w:sz="0" w:space="0" w:color="auto"/>
        <w:bottom w:val="none" w:sz="0" w:space="0" w:color="auto"/>
        <w:right w:val="none" w:sz="0" w:space="0" w:color="auto"/>
      </w:divBdr>
    </w:div>
    <w:div w:id="1492215164">
      <w:bodyDiv w:val="1"/>
      <w:marLeft w:val="0"/>
      <w:marRight w:val="0"/>
      <w:marTop w:val="0"/>
      <w:marBottom w:val="0"/>
      <w:divBdr>
        <w:top w:val="none" w:sz="0" w:space="0" w:color="auto"/>
        <w:left w:val="none" w:sz="0" w:space="0" w:color="auto"/>
        <w:bottom w:val="none" w:sz="0" w:space="0" w:color="auto"/>
        <w:right w:val="none" w:sz="0" w:space="0" w:color="auto"/>
      </w:divBdr>
    </w:div>
    <w:div w:id="1492720425">
      <w:bodyDiv w:val="1"/>
      <w:marLeft w:val="0"/>
      <w:marRight w:val="0"/>
      <w:marTop w:val="0"/>
      <w:marBottom w:val="0"/>
      <w:divBdr>
        <w:top w:val="none" w:sz="0" w:space="0" w:color="auto"/>
        <w:left w:val="none" w:sz="0" w:space="0" w:color="auto"/>
        <w:bottom w:val="none" w:sz="0" w:space="0" w:color="auto"/>
        <w:right w:val="none" w:sz="0" w:space="0" w:color="auto"/>
      </w:divBdr>
    </w:div>
    <w:div w:id="1493836491">
      <w:bodyDiv w:val="1"/>
      <w:marLeft w:val="0"/>
      <w:marRight w:val="0"/>
      <w:marTop w:val="0"/>
      <w:marBottom w:val="0"/>
      <w:divBdr>
        <w:top w:val="none" w:sz="0" w:space="0" w:color="auto"/>
        <w:left w:val="none" w:sz="0" w:space="0" w:color="auto"/>
        <w:bottom w:val="none" w:sz="0" w:space="0" w:color="auto"/>
        <w:right w:val="none" w:sz="0" w:space="0" w:color="auto"/>
      </w:divBdr>
    </w:div>
    <w:div w:id="1493982931">
      <w:bodyDiv w:val="1"/>
      <w:marLeft w:val="0"/>
      <w:marRight w:val="0"/>
      <w:marTop w:val="0"/>
      <w:marBottom w:val="0"/>
      <w:divBdr>
        <w:top w:val="none" w:sz="0" w:space="0" w:color="auto"/>
        <w:left w:val="none" w:sz="0" w:space="0" w:color="auto"/>
        <w:bottom w:val="none" w:sz="0" w:space="0" w:color="auto"/>
        <w:right w:val="none" w:sz="0" w:space="0" w:color="auto"/>
      </w:divBdr>
      <w:divsChild>
        <w:div w:id="273907262">
          <w:marLeft w:val="480"/>
          <w:marRight w:val="0"/>
          <w:marTop w:val="0"/>
          <w:marBottom w:val="0"/>
          <w:divBdr>
            <w:top w:val="none" w:sz="0" w:space="0" w:color="auto"/>
            <w:left w:val="none" w:sz="0" w:space="0" w:color="auto"/>
            <w:bottom w:val="none" w:sz="0" w:space="0" w:color="auto"/>
            <w:right w:val="none" w:sz="0" w:space="0" w:color="auto"/>
          </w:divBdr>
        </w:div>
        <w:div w:id="992952220">
          <w:marLeft w:val="480"/>
          <w:marRight w:val="0"/>
          <w:marTop w:val="0"/>
          <w:marBottom w:val="0"/>
          <w:divBdr>
            <w:top w:val="none" w:sz="0" w:space="0" w:color="auto"/>
            <w:left w:val="none" w:sz="0" w:space="0" w:color="auto"/>
            <w:bottom w:val="none" w:sz="0" w:space="0" w:color="auto"/>
            <w:right w:val="none" w:sz="0" w:space="0" w:color="auto"/>
          </w:divBdr>
        </w:div>
        <w:div w:id="1669213269">
          <w:marLeft w:val="480"/>
          <w:marRight w:val="0"/>
          <w:marTop w:val="0"/>
          <w:marBottom w:val="0"/>
          <w:divBdr>
            <w:top w:val="none" w:sz="0" w:space="0" w:color="auto"/>
            <w:left w:val="none" w:sz="0" w:space="0" w:color="auto"/>
            <w:bottom w:val="none" w:sz="0" w:space="0" w:color="auto"/>
            <w:right w:val="none" w:sz="0" w:space="0" w:color="auto"/>
          </w:divBdr>
        </w:div>
        <w:div w:id="1572278466">
          <w:marLeft w:val="480"/>
          <w:marRight w:val="0"/>
          <w:marTop w:val="0"/>
          <w:marBottom w:val="0"/>
          <w:divBdr>
            <w:top w:val="none" w:sz="0" w:space="0" w:color="auto"/>
            <w:left w:val="none" w:sz="0" w:space="0" w:color="auto"/>
            <w:bottom w:val="none" w:sz="0" w:space="0" w:color="auto"/>
            <w:right w:val="none" w:sz="0" w:space="0" w:color="auto"/>
          </w:divBdr>
        </w:div>
        <w:div w:id="1771314092">
          <w:marLeft w:val="480"/>
          <w:marRight w:val="0"/>
          <w:marTop w:val="0"/>
          <w:marBottom w:val="0"/>
          <w:divBdr>
            <w:top w:val="none" w:sz="0" w:space="0" w:color="auto"/>
            <w:left w:val="none" w:sz="0" w:space="0" w:color="auto"/>
            <w:bottom w:val="none" w:sz="0" w:space="0" w:color="auto"/>
            <w:right w:val="none" w:sz="0" w:space="0" w:color="auto"/>
          </w:divBdr>
        </w:div>
        <w:div w:id="384987714">
          <w:marLeft w:val="480"/>
          <w:marRight w:val="0"/>
          <w:marTop w:val="0"/>
          <w:marBottom w:val="0"/>
          <w:divBdr>
            <w:top w:val="none" w:sz="0" w:space="0" w:color="auto"/>
            <w:left w:val="none" w:sz="0" w:space="0" w:color="auto"/>
            <w:bottom w:val="none" w:sz="0" w:space="0" w:color="auto"/>
            <w:right w:val="none" w:sz="0" w:space="0" w:color="auto"/>
          </w:divBdr>
        </w:div>
        <w:div w:id="2099980231">
          <w:marLeft w:val="480"/>
          <w:marRight w:val="0"/>
          <w:marTop w:val="0"/>
          <w:marBottom w:val="0"/>
          <w:divBdr>
            <w:top w:val="none" w:sz="0" w:space="0" w:color="auto"/>
            <w:left w:val="none" w:sz="0" w:space="0" w:color="auto"/>
            <w:bottom w:val="none" w:sz="0" w:space="0" w:color="auto"/>
            <w:right w:val="none" w:sz="0" w:space="0" w:color="auto"/>
          </w:divBdr>
        </w:div>
        <w:div w:id="249042724">
          <w:marLeft w:val="480"/>
          <w:marRight w:val="0"/>
          <w:marTop w:val="0"/>
          <w:marBottom w:val="0"/>
          <w:divBdr>
            <w:top w:val="none" w:sz="0" w:space="0" w:color="auto"/>
            <w:left w:val="none" w:sz="0" w:space="0" w:color="auto"/>
            <w:bottom w:val="none" w:sz="0" w:space="0" w:color="auto"/>
            <w:right w:val="none" w:sz="0" w:space="0" w:color="auto"/>
          </w:divBdr>
        </w:div>
        <w:div w:id="1458448960">
          <w:marLeft w:val="480"/>
          <w:marRight w:val="0"/>
          <w:marTop w:val="0"/>
          <w:marBottom w:val="0"/>
          <w:divBdr>
            <w:top w:val="none" w:sz="0" w:space="0" w:color="auto"/>
            <w:left w:val="none" w:sz="0" w:space="0" w:color="auto"/>
            <w:bottom w:val="none" w:sz="0" w:space="0" w:color="auto"/>
            <w:right w:val="none" w:sz="0" w:space="0" w:color="auto"/>
          </w:divBdr>
        </w:div>
        <w:div w:id="1992977333">
          <w:marLeft w:val="480"/>
          <w:marRight w:val="0"/>
          <w:marTop w:val="0"/>
          <w:marBottom w:val="0"/>
          <w:divBdr>
            <w:top w:val="none" w:sz="0" w:space="0" w:color="auto"/>
            <w:left w:val="none" w:sz="0" w:space="0" w:color="auto"/>
            <w:bottom w:val="none" w:sz="0" w:space="0" w:color="auto"/>
            <w:right w:val="none" w:sz="0" w:space="0" w:color="auto"/>
          </w:divBdr>
        </w:div>
        <w:div w:id="829977223">
          <w:marLeft w:val="480"/>
          <w:marRight w:val="0"/>
          <w:marTop w:val="0"/>
          <w:marBottom w:val="0"/>
          <w:divBdr>
            <w:top w:val="none" w:sz="0" w:space="0" w:color="auto"/>
            <w:left w:val="none" w:sz="0" w:space="0" w:color="auto"/>
            <w:bottom w:val="none" w:sz="0" w:space="0" w:color="auto"/>
            <w:right w:val="none" w:sz="0" w:space="0" w:color="auto"/>
          </w:divBdr>
        </w:div>
        <w:div w:id="1631208890">
          <w:marLeft w:val="480"/>
          <w:marRight w:val="0"/>
          <w:marTop w:val="0"/>
          <w:marBottom w:val="0"/>
          <w:divBdr>
            <w:top w:val="none" w:sz="0" w:space="0" w:color="auto"/>
            <w:left w:val="none" w:sz="0" w:space="0" w:color="auto"/>
            <w:bottom w:val="none" w:sz="0" w:space="0" w:color="auto"/>
            <w:right w:val="none" w:sz="0" w:space="0" w:color="auto"/>
          </w:divBdr>
        </w:div>
        <w:div w:id="271862925">
          <w:marLeft w:val="480"/>
          <w:marRight w:val="0"/>
          <w:marTop w:val="0"/>
          <w:marBottom w:val="0"/>
          <w:divBdr>
            <w:top w:val="none" w:sz="0" w:space="0" w:color="auto"/>
            <w:left w:val="none" w:sz="0" w:space="0" w:color="auto"/>
            <w:bottom w:val="none" w:sz="0" w:space="0" w:color="auto"/>
            <w:right w:val="none" w:sz="0" w:space="0" w:color="auto"/>
          </w:divBdr>
        </w:div>
        <w:div w:id="1241673210">
          <w:marLeft w:val="480"/>
          <w:marRight w:val="0"/>
          <w:marTop w:val="0"/>
          <w:marBottom w:val="0"/>
          <w:divBdr>
            <w:top w:val="none" w:sz="0" w:space="0" w:color="auto"/>
            <w:left w:val="none" w:sz="0" w:space="0" w:color="auto"/>
            <w:bottom w:val="none" w:sz="0" w:space="0" w:color="auto"/>
            <w:right w:val="none" w:sz="0" w:space="0" w:color="auto"/>
          </w:divBdr>
        </w:div>
        <w:div w:id="1165899943">
          <w:marLeft w:val="480"/>
          <w:marRight w:val="0"/>
          <w:marTop w:val="0"/>
          <w:marBottom w:val="0"/>
          <w:divBdr>
            <w:top w:val="none" w:sz="0" w:space="0" w:color="auto"/>
            <w:left w:val="none" w:sz="0" w:space="0" w:color="auto"/>
            <w:bottom w:val="none" w:sz="0" w:space="0" w:color="auto"/>
            <w:right w:val="none" w:sz="0" w:space="0" w:color="auto"/>
          </w:divBdr>
        </w:div>
        <w:div w:id="2140802278">
          <w:marLeft w:val="480"/>
          <w:marRight w:val="0"/>
          <w:marTop w:val="0"/>
          <w:marBottom w:val="0"/>
          <w:divBdr>
            <w:top w:val="none" w:sz="0" w:space="0" w:color="auto"/>
            <w:left w:val="none" w:sz="0" w:space="0" w:color="auto"/>
            <w:bottom w:val="none" w:sz="0" w:space="0" w:color="auto"/>
            <w:right w:val="none" w:sz="0" w:space="0" w:color="auto"/>
          </w:divBdr>
        </w:div>
        <w:div w:id="1365791560">
          <w:marLeft w:val="480"/>
          <w:marRight w:val="0"/>
          <w:marTop w:val="0"/>
          <w:marBottom w:val="0"/>
          <w:divBdr>
            <w:top w:val="none" w:sz="0" w:space="0" w:color="auto"/>
            <w:left w:val="none" w:sz="0" w:space="0" w:color="auto"/>
            <w:bottom w:val="none" w:sz="0" w:space="0" w:color="auto"/>
            <w:right w:val="none" w:sz="0" w:space="0" w:color="auto"/>
          </w:divBdr>
        </w:div>
        <w:div w:id="380590890">
          <w:marLeft w:val="480"/>
          <w:marRight w:val="0"/>
          <w:marTop w:val="0"/>
          <w:marBottom w:val="0"/>
          <w:divBdr>
            <w:top w:val="none" w:sz="0" w:space="0" w:color="auto"/>
            <w:left w:val="none" w:sz="0" w:space="0" w:color="auto"/>
            <w:bottom w:val="none" w:sz="0" w:space="0" w:color="auto"/>
            <w:right w:val="none" w:sz="0" w:space="0" w:color="auto"/>
          </w:divBdr>
        </w:div>
        <w:div w:id="2038382452">
          <w:marLeft w:val="480"/>
          <w:marRight w:val="0"/>
          <w:marTop w:val="0"/>
          <w:marBottom w:val="0"/>
          <w:divBdr>
            <w:top w:val="none" w:sz="0" w:space="0" w:color="auto"/>
            <w:left w:val="none" w:sz="0" w:space="0" w:color="auto"/>
            <w:bottom w:val="none" w:sz="0" w:space="0" w:color="auto"/>
            <w:right w:val="none" w:sz="0" w:space="0" w:color="auto"/>
          </w:divBdr>
        </w:div>
        <w:div w:id="1825663681">
          <w:marLeft w:val="480"/>
          <w:marRight w:val="0"/>
          <w:marTop w:val="0"/>
          <w:marBottom w:val="0"/>
          <w:divBdr>
            <w:top w:val="none" w:sz="0" w:space="0" w:color="auto"/>
            <w:left w:val="none" w:sz="0" w:space="0" w:color="auto"/>
            <w:bottom w:val="none" w:sz="0" w:space="0" w:color="auto"/>
            <w:right w:val="none" w:sz="0" w:space="0" w:color="auto"/>
          </w:divBdr>
        </w:div>
        <w:div w:id="627778944">
          <w:marLeft w:val="480"/>
          <w:marRight w:val="0"/>
          <w:marTop w:val="0"/>
          <w:marBottom w:val="0"/>
          <w:divBdr>
            <w:top w:val="none" w:sz="0" w:space="0" w:color="auto"/>
            <w:left w:val="none" w:sz="0" w:space="0" w:color="auto"/>
            <w:bottom w:val="none" w:sz="0" w:space="0" w:color="auto"/>
            <w:right w:val="none" w:sz="0" w:space="0" w:color="auto"/>
          </w:divBdr>
        </w:div>
        <w:div w:id="816840800">
          <w:marLeft w:val="480"/>
          <w:marRight w:val="0"/>
          <w:marTop w:val="0"/>
          <w:marBottom w:val="0"/>
          <w:divBdr>
            <w:top w:val="none" w:sz="0" w:space="0" w:color="auto"/>
            <w:left w:val="none" w:sz="0" w:space="0" w:color="auto"/>
            <w:bottom w:val="none" w:sz="0" w:space="0" w:color="auto"/>
            <w:right w:val="none" w:sz="0" w:space="0" w:color="auto"/>
          </w:divBdr>
        </w:div>
        <w:div w:id="1815902630">
          <w:marLeft w:val="480"/>
          <w:marRight w:val="0"/>
          <w:marTop w:val="0"/>
          <w:marBottom w:val="0"/>
          <w:divBdr>
            <w:top w:val="none" w:sz="0" w:space="0" w:color="auto"/>
            <w:left w:val="none" w:sz="0" w:space="0" w:color="auto"/>
            <w:bottom w:val="none" w:sz="0" w:space="0" w:color="auto"/>
            <w:right w:val="none" w:sz="0" w:space="0" w:color="auto"/>
          </w:divBdr>
        </w:div>
        <w:div w:id="52850983">
          <w:marLeft w:val="480"/>
          <w:marRight w:val="0"/>
          <w:marTop w:val="0"/>
          <w:marBottom w:val="0"/>
          <w:divBdr>
            <w:top w:val="none" w:sz="0" w:space="0" w:color="auto"/>
            <w:left w:val="none" w:sz="0" w:space="0" w:color="auto"/>
            <w:bottom w:val="none" w:sz="0" w:space="0" w:color="auto"/>
            <w:right w:val="none" w:sz="0" w:space="0" w:color="auto"/>
          </w:divBdr>
        </w:div>
        <w:div w:id="326396986">
          <w:marLeft w:val="480"/>
          <w:marRight w:val="0"/>
          <w:marTop w:val="0"/>
          <w:marBottom w:val="0"/>
          <w:divBdr>
            <w:top w:val="none" w:sz="0" w:space="0" w:color="auto"/>
            <w:left w:val="none" w:sz="0" w:space="0" w:color="auto"/>
            <w:bottom w:val="none" w:sz="0" w:space="0" w:color="auto"/>
            <w:right w:val="none" w:sz="0" w:space="0" w:color="auto"/>
          </w:divBdr>
        </w:div>
        <w:div w:id="81951735">
          <w:marLeft w:val="480"/>
          <w:marRight w:val="0"/>
          <w:marTop w:val="0"/>
          <w:marBottom w:val="0"/>
          <w:divBdr>
            <w:top w:val="none" w:sz="0" w:space="0" w:color="auto"/>
            <w:left w:val="none" w:sz="0" w:space="0" w:color="auto"/>
            <w:bottom w:val="none" w:sz="0" w:space="0" w:color="auto"/>
            <w:right w:val="none" w:sz="0" w:space="0" w:color="auto"/>
          </w:divBdr>
        </w:div>
        <w:div w:id="1576551486">
          <w:marLeft w:val="480"/>
          <w:marRight w:val="0"/>
          <w:marTop w:val="0"/>
          <w:marBottom w:val="0"/>
          <w:divBdr>
            <w:top w:val="none" w:sz="0" w:space="0" w:color="auto"/>
            <w:left w:val="none" w:sz="0" w:space="0" w:color="auto"/>
            <w:bottom w:val="none" w:sz="0" w:space="0" w:color="auto"/>
            <w:right w:val="none" w:sz="0" w:space="0" w:color="auto"/>
          </w:divBdr>
        </w:div>
        <w:div w:id="287472286">
          <w:marLeft w:val="480"/>
          <w:marRight w:val="0"/>
          <w:marTop w:val="0"/>
          <w:marBottom w:val="0"/>
          <w:divBdr>
            <w:top w:val="none" w:sz="0" w:space="0" w:color="auto"/>
            <w:left w:val="none" w:sz="0" w:space="0" w:color="auto"/>
            <w:bottom w:val="none" w:sz="0" w:space="0" w:color="auto"/>
            <w:right w:val="none" w:sz="0" w:space="0" w:color="auto"/>
          </w:divBdr>
        </w:div>
        <w:div w:id="1044981871">
          <w:marLeft w:val="480"/>
          <w:marRight w:val="0"/>
          <w:marTop w:val="0"/>
          <w:marBottom w:val="0"/>
          <w:divBdr>
            <w:top w:val="none" w:sz="0" w:space="0" w:color="auto"/>
            <w:left w:val="none" w:sz="0" w:space="0" w:color="auto"/>
            <w:bottom w:val="none" w:sz="0" w:space="0" w:color="auto"/>
            <w:right w:val="none" w:sz="0" w:space="0" w:color="auto"/>
          </w:divBdr>
        </w:div>
        <w:div w:id="956764923">
          <w:marLeft w:val="480"/>
          <w:marRight w:val="0"/>
          <w:marTop w:val="0"/>
          <w:marBottom w:val="0"/>
          <w:divBdr>
            <w:top w:val="none" w:sz="0" w:space="0" w:color="auto"/>
            <w:left w:val="none" w:sz="0" w:space="0" w:color="auto"/>
            <w:bottom w:val="none" w:sz="0" w:space="0" w:color="auto"/>
            <w:right w:val="none" w:sz="0" w:space="0" w:color="auto"/>
          </w:divBdr>
        </w:div>
        <w:div w:id="572079800">
          <w:marLeft w:val="480"/>
          <w:marRight w:val="0"/>
          <w:marTop w:val="0"/>
          <w:marBottom w:val="0"/>
          <w:divBdr>
            <w:top w:val="none" w:sz="0" w:space="0" w:color="auto"/>
            <w:left w:val="none" w:sz="0" w:space="0" w:color="auto"/>
            <w:bottom w:val="none" w:sz="0" w:space="0" w:color="auto"/>
            <w:right w:val="none" w:sz="0" w:space="0" w:color="auto"/>
          </w:divBdr>
        </w:div>
        <w:div w:id="725909503">
          <w:marLeft w:val="480"/>
          <w:marRight w:val="0"/>
          <w:marTop w:val="0"/>
          <w:marBottom w:val="0"/>
          <w:divBdr>
            <w:top w:val="none" w:sz="0" w:space="0" w:color="auto"/>
            <w:left w:val="none" w:sz="0" w:space="0" w:color="auto"/>
            <w:bottom w:val="none" w:sz="0" w:space="0" w:color="auto"/>
            <w:right w:val="none" w:sz="0" w:space="0" w:color="auto"/>
          </w:divBdr>
        </w:div>
        <w:div w:id="1961375915">
          <w:marLeft w:val="480"/>
          <w:marRight w:val="0"/>
          <w:marTop w:val="0"/>
          <w:marBottom w:val="0"/>
          <w:divBdr>
            <w:top w:val="none" w:sz="0" w:space="0" w:color="auto"/>
            <w:left w:val="none" w:sz="0" w:space="0" w:color="auto"/>
            <w:bottom w:val="none" w:sz="0" w:space="0" w:color="auto"/>
            <w:right w:val="none" w:sz="0" w:space="0" w:color="auto"/>
          </w:divBdr>
        </w:div>
        <w:div w:id="278221302">
          <w:marLeft w:val="480"/>
          <w:marRight w:val="0"/>
          <w:marTop w:val="0"/>
          <w:marBottom w:val="0"/>
          <w:divBdr>
            <w:top w:val="none" w:sz="0" w:space="0" w:color="auto"/>
            <w:left w:val="none" w:sz="0" w:space="0" w:color="auto"/>
            <w:bottom w:val="none" w:sz="0" w:space="0" w:color="auto"/>
            <w:right w:val="none" w:sz="0" w:space="0" w:color="auto"/>
          </w:divBdr>
        </w:div>
        <w:div w:id="1767578546">
          <w:marLeft w:val="480"/>
          <w:marRight w:val="0"/>
          <w:marTop w:val="0"/>
          <w:marBottom w:val="0"/>
          <w:divBdr>
            <w:top w:val="none" w:sz="0" w:space="0" w:color="auto"/>
            <w:left w:val="none" w:sz="0" w:space="0" w:color="auto"/>
            <w:bottom w:val="none" w:sz="0" w:space="0" w:color="auto"/>
            <w:right w:val="none" w:sz="0" w:space="0" w:color="auto"/>
          </w:divBdr>
        </w:div>
        <w:div w:id="389957656">
          <w:marLeft w:val="480"/>
          <w:marRight w:val="0"/>
          <w:marTop w:val="0"/>
          <w:marBottom w:val="0"/>
          <w:divBdr>
            <w:top w:val="none" w:sz="0" w:space="0" w:color="auto"/>
            <w:left w:val="none" w:sz="0" w:space="0" w:color="auto"/>
            <w:bottom w:val="none" w:sz="0" w:space="0" w:color="auto"/>
            <w:right w:val="none" w:sz="0" w:space="0" w:color="auto"/>
          </w:divBdr>
        </w:div>
        <w:div w:id="1388459261">
          <w:marLeft w:val="480"/>
          <w:marRight w:val="0"/>
          <w:marTop w:val="0"/>
          <w:marBottom w:val="0"/>
          <w:divBdr>
            <w:top w:val="none" w:sz="0" w:space="0" w:color="auto"/>
            <w:left w:val="none" w:sz="0" w:space="0" w:color="auto"/>
            <w:bottom w:val="none" w:sz="0" w:space="0" w:color="auto"/>
            <w:right w:val="none" w:sz="0" w:space="0" w:color="auto"/>
          </w:divBdr>
        </w:div>
        <w:div w:id="1740833103">
          <w:marLeft w:val="480"/>
          <w:marRight w:val="0"/>
          <w:marTop w:val="0"/>
          <w:marBottom w:val="0"/>
          <w:divBdr>
            <w:top w:val="none" w:sz="0" w:space="0" w:color="auto"/>
            <w:left w:val="none" w:sz="0" w:space="0" w:color="auto"/>
            <w:bottom w:val="none" w:sz="0" w:space="0" w:color="auto"/>
            <w:right w:val="none" w:sz="0" w:space="0" w:color="auto"/>
          </w:divBdr>
        </w:div>
        <w:div w:id="1002780089">
          <w:marLeft w:val="480"/>
          <w:marRight w:val="0"/>
          <w:marTop w:val="0"/>
          <w:marBottom w:val="0"/>
          <w:divBdr>
            <w:top w:val="none" w:sz="0" w:space="0" w:color="auto"/>
            <w:left w:val="none" w:sz="0" w:space="0" w:color="auto"/>
            <w:bottom w:val="none" w:sz="0" w:space="0" w:color="auto"/>
            <w:right w:val="none" w:sz="0" w:space="0" w:color="auto"/>
          </w:divBdr>
        </w:div>
        <w:div w:id="523785621">
          <w:marLeft w:val="480"/>
          <w:marRight w:val="0"/>
          <w:marTop w:val="0"/>
          <w:marBottom w:val="0"/>
          <w:divBdr>
            <w:top w:val="none" w:sz="0" w:space="0" w:color="auto"/>
            <w:left w:val="none" w:sz="0" w:space="0" w:color="auto"/>
            <w:bottom w:val="none" w:sz="0" w:space="0" w:color="auto"/>
            <w:right w:val="none" w:sz="0" w:space="0" w:color="auto"/>
          </w:divBdr>
        </w:div>
        <w:div w:id="1239946863">
          <w:marLeft w:val="480"/>
          <w:marRight w:val="0"/>
          <w:marTop w:val="0"/>
          <w:marBottom w:val="0"/>
          <w:divBdr>
            <w:top w:val="none" w:sz="0" w:space="0" w:color="auto"/>
            <w:left w:val="none" w:sz="0" w:space="0" w:color="auto"/>
            <w:bottom w:val="none" w:sz="0" w:space="0" w:color="auto"/>
            <w:right w:val="none" w:sz="0" w:space="0" w:color="auto"/>
          </w:divBdr>
        </w:div>
        <w:div w:id="630719061">
          <w:marLeft w:val="480"/>
          <w:marRight w:val="0"/>
          <w:marTop w:val="0"/>
          <w:marBottom w:val="0"/>
          <w:divBdr>
            <w:top w:val="none" w:sz="0" w:space="0" w:color="auto"/>
            <w:left w:val="none" w:sz="0" w:space="0" w:color="auto"/>
            <w:bottom w:val="none" w:sz="0" w:space="0" w:color="auto"/>
            <w:right w:val="none" w:sz="0" w:space="0" w:color="auto"/>
          </w:divBdr>
        </w:div>
        <w:div w:id="2139568219">
          <w:marLeft w:val="480"/>
          <w:marRight w:val="0"/>
          <w:marTop w:val="0"/>
          <w:marBottom w:val="0"/>
          <w:divBdr>
            <w:top w:val="none" w:sz="0" w:space="0" w:color="auto"/>
            <w:left w:val="none" w:sz="0" w:space="0" w:color="auto"/>
            <w:bottom w:val="none" w:sz="0" w:space="0" w:color="auto"/>
            <w:right w:val="none" w:sz="0" w:space="0" w:color="auto"/>
          </w:divBdr>
        </w:div>
        <w:div w:id="84962737">
          <w:marLeft w:val="480"/>
          <w:marRight w:val="0"/>
          <w:marTop w:val="0"/>
          <w:marBottom w:val="0"/>
          <w:divBdr>
            <w:top w:val="none" w:sz="0" w:space="0" w:color="auto"/>
            <w:left w:val="none" w:sz="0" w:space="0" w:color="auto"/>
            <w:bottom w:val="none" w:sz="0" w:space="0" w:color="auto"/>
            <w:right w:val="none" w:sz="0" w:space="0" w:color="auto"/>
          </w:divBdr>
        </w:div>
        <w:div w:id="1367873448">
          <w:marLeft w:val="480"/>
          <w:marRight w:val="0"/>
          <w:marTop w:val="0"/>
          <w:marBottom w:val="0"/>
          <w:divBdr>
            <w:top w:val="none" w:sz="0" w:space="0" w:color="auto"/>
            <w:left w:val="none" w:sz="0" w:space="0" w:color="auto"/>
            <w:bottom w:val="none" w:sz="0" w:space="0" w:color="auto"/>
            <w:right w:val="none" w:sz="0" w:space="0" w:color="auto"/>
          </w:divBdr>
        </w:div>
        <w:div w:id="92021151">
          <w:marLeft w:val="480"/>
          <w:marRight w:val="0"/>
          <w:marTop w:val="0"/>
          <w:marBottom w:val="0"/>
          <w:divBdr>
            <w:top w:val="none" w:sz="0" w:space="0" w:color="auto"/>
            <w:left w:val="none" w:sz="0" w:space="0" w:color="auto"/>
            <w:bottom w:val="none" w:sz="0" w:space="0" w:color="auto"/>
            <w:right w:val="none" w:sz="0" w:space="0" w:color="auto"/>
          </w:divBdr>
        </w:div>
        <w:div w:id="1738701196">
          <w:marLeft w:val="480"/>
          <w:marRight w:val="0"/>
          <w:marTop w:val="0"/>
          <w:marBottom w:val="0"/>
          <w:divBdr>
            <w:top w:val="none" w:sz="0" w:space="0" w:color="auto"/>
            <w:left w:val="none" w:sz="0" w:space="0" w:color="auto"/>
            <w:bottom w:val="none" w:sz="0" w:space="0" w:color="auto"/>
            <w:right w:val="none" w:sz="0" w:space="0" w:color="auto"/>
          </w:divBdr>
        </w:div>
        <w:div w:id="211506009">
          <w:marLeft w:val="480"/>
          <w:marRight w:val="0"/>
          <w:marTop w:val="0"/>
          <w:marBottom w:val="0"/>
          <w:divBdr>
            <w:top w:val="none" w:sz="0" w:space="0" w:color="auto"/>
            <w:left w:val="none" w:sz="0" w:space="0" w:color="auto"/>
            <w:bottom w:val="none" w:sz="0" w:space="0" w:color="auto"/>
            <w:right w:val="none" w:sz="0" w:space="0" w:color="auto"/>
          </w:divBdr>
        </w:div>
        <w:div w:id="651520661">
          <w:marLeft w:val="480"/>
          <w:marRight w:val="0"/>
          <w:marTop w:val="0"/>
          <w:marBottom w:val="0"/>
          <w:divBdr>
            <w:top w:val="none" w:sz="0" w:space="0" w:color="auto"/>
            <w:left w:val="none" w:sz="0" w:space="0" w:color="auto"/>
            <w:bottom w:val="none" w:sz="0" w:space="0" w:color="auto"/>
            <w:right w:val="none" w:sz="0" w:space="0" w:color="auto"/>
          </w:divBdr>
        </w:div>
        <w:div w:id="2081900916">
          <w:marLeft w:val="480"/>
          <w:marRight w:val="0"/>
          <w:marTop w:val="0"/>
          <w:marBottom w:val="0"/>
          <w:divBdr>
            <w:top w:val="none" w:sz="0" w:space="0" w:color="auto"/>
            <w:left w:val="none" w:sz="0" w:space="0" w:color="auto"/>
            <w:bottom w:val="none" w:sz="0" w:space="0" w:color="auto"/>
            <w:right w:val="none" w:sz="0" w:space="0" w:color="auto"/>
          </w:divBdr>
        </w:div>
        <w:div w:id="1940484076">
          <w:marLeft w:val="480"/>
          <w:marRight w:val="0"/>
          <w:marTop w:val="0"/>
          <w:marBottom w:val="0"/>
          <w:divBdr>
            <w:top w:val="none" w:sz="0" w:space="0" w:color="auto"/>
            <w:left w:val="none" w:sz="0" w:space="0" w:color="auto"/>
            <w:bottom w:val="none" w:sz="0" w:space="0" w:color="auto"/>
            <w:right w:val="none" w:sz="0" w:space="0" w:color="auto"/>
          </w:divBdr>
        </w:div>
        <w:div w:id="1390153139">
          <w:marLeft w:val="480"/>
          <w:marRight w:val="0"/>
          <w:marTop w:val="0"/>
          <w:marBottom w:val="0"/>
          <w:divBdr>
            <w:top w:val="none" w:sz="0" w:space="0" w:color="auto"/>
            <w:left w:val="none" w:sz="0" w:space="0" w:color="auto"/>
            <w:bottom w:val="none" w:sz="0" w:space="0" w:color="auto"/>
            <w:right w:val="none" w:sz="0" w:space="0" w:color="auto"/>
          </w:divBdr>
        </w:div>
        <w:div w:id="426119815">
          <w:marLeft w:val="480"/>
          <w:marRight w:val="0"/>
          <w:marTop w:val="0"/>
          <w:marBottom w:val="0"/>
          <w:divBdr>
            <w:top w:val="none" w:sz="0" w:space="0" w:color="auto"/>
            <w:left w:val="none" w:sz="0" w:space="0" w:color="auto"/>
            <w:bottom w:val="none" w:sz="0" w:space="0" w:color="auto"/>
            <w:right w:val="none" w:sz="0" w:space="0" w:color="auto"/>
          </w:divBdr>
        </w:div>
        <w:div w:id="1631278887">
          <w:marLeft w:val="480"/>
          <w:marRight w:val="0"/>
          <w:marTop w:val="0"/>
          <w:marBottom w:val="0"/>
          <w:divBdr>
            <w:top w:val="none" w:sz="0" w:space="0" w:color="auto"/>
            <w:left w:val="none" w:sz="0" w:space="0" w:color="auto"/>
            <w:bottom w:val="none" w:sz="0" w:space="0" w:color="auto"/>
            <w:right w:val="none" w:sz="0" w:space="0" w:color="auto"/>
          </w:divBdr>
        </w:div>
        <w:div w:id="520776708">
          <w:marLeft w:val="480"/>
          <w:marRight w:val="0"/>
          <w:marTop w:val="0"/>
          <w:marBottom w:val="0"/>
          <w:divBdr>
            <w:top w:val="none" w:sz="0" w:space="0" w:color="auto"/>
            <w:left w:val="none" w:sz="0" w:space="0" w:color="auto"/>
            <w:bottom w:val="none" w:sz="0" w:space="0" w:color="auto"/>
            <w:right w:val="none" w:sz="0" w:space="0" w:color="auto"/>
          </w:divBdr>
        </w:div>
        <w:div w:id="34240280">
          <w:marLeft w:val="480"/>
          <w:marRight w:val="0"/>
          <w:marTop w:val="0"/>
          <w:marBottom w:val="0"/>
          <w:divBdr>
            <w:top w:val="none" w:sz="0" w:space="0" w:color="auto"/>
            <w:left w:val="none" w:sz="0" w:space="0" w:color="auto"/>
            <w:bottom w:val="none" w:sz="0" w:space="0" w:color="auto"/>
            <w:right w:val="none" w:sz="0" w:space="0" w:color="auto"/>
          </w:divBdr>
        </w:div>
        <w:div w:id="2145846328">
          <w:marLeft w:val="480"/>
          <w:marRight w:val="0"/>
          <w:marTop w:val="0"/>
          <w:marBottom w:val="0"/>
          <w:divBdr>
            <w:top w:val="none" w:sz="0" w:space="0" w:color="auto"/>
            <w:left w:val="none" w:sz="0" w:space="0" w:color="auto"/>
            <w:bottom w:val="none" w:sz="0" w:space="0" w:color="auto"/>
            <w:right w:val="none" w:sz="0" w:space="0" w:color="auto"/>
          </w:divBdr>
        </w:div>
        <w:div w:id="1808351574">
          <w:marLeft w:val="480"/>
          <w:marRight w:val="0"/>
          <w:marTop w:val="0"/>
          <w:marBottom w:val="0"/>
          <w:divBdr>
            <w:top w:val="none" w:sz="0" w:space="0" w:color="auto"/>
            <w:left w:val="none" w:sz="0" w:space="0" w:color="auto"/>
            <w:bottom w:val="none" w:sz="0" w:space="0" w:color="auto"/>
            <w:right w:val="none" w:sz="0" w:space="0" w:color="auto"/>
          </w:divBdr>
        </w:div>
        <w:div w:id="644622511">
          <w:marLeft w:val="480"/>
          <w:marRight w:val="0"/>
          <w:marTop w:val="0"/>
          <w:marBottom w:val="0"/>
          <w:divBdr>
            <w:top w:val="none" w:sz="0" w:space="0" w:color="auto"/>
            <w:left w:val="none" w:sz="0" w:space="0" w:color="auto"/>
            <w:bottom w:val="none" w:sz="0" w:space="0" w:color="auto"/>
            <w:right w:val="none" w:sz="0" w:space="0" w:color="auto"/>
          </w:divBdr>
        </w:div>
        <w:div w:id="1241451106">
          <w:marLeft w:val="480"/>
          <w:marRight w:val="0"/>
          <w:marTop w:val="0"/>
          <w:marBottom w:val="0"/>
          <w:divBdr>
            <w:top w:val="none" w:sz="0" w:space="0" w:color="auto"/>
            <w:left w:val="none" w:sz="0" w:space="0" w:color="auto"/>
            <w:bottom w:val="none" w:sz="0" w:space="0" w:color="auto"/>
            <w:right w:val="none" w:sz="0" w:space="0" w:color="auto"/>
          </w:divBdr>
        </w:div>
        <w:div w:id="1377972616">
          <w:marLeft w:val="480"/>
          <w:marRight w:val="0"/>
          <w:marTop w:val="0"/>
          <w:marBottom w:val="0"/>
          <w:divBdr>
            <w:top w:val="none" w:sz="0" w:space="0" w:color="auto"/>
            <w:left w:val="none" w:sz="0" w:space="0" w:color="auto"/>
            <w:bottom w:val="none" w:sz="0" w:space="0" w:color="auto"/>
            <w:right w:val="none" w:sz="0" w:space="0" w:color="auto"/>
          </w:divBdr>
        </w:div>
        <w:div w:id="942614683">
          <w:marLeft w:val="480"/>
          <w:marRight w:val="0"/>
          <w:marTop w:val="0"/>
          <w:marBottom w:val="0"/>
          <w:divBdr>
            <w:top w:val="none" w:sz="0" w:space="0" w:color="auto"/>
            <w:left w:val="none" w:sz="0" w:space="0" w:color="auto"/>
            <w:bottom w:val="none" w:sz="0" w:space="0" w:color="auto"/>
            <w:right w:val="none" w:sz="0" w:space="0" w:color="auto"/>
          </w:divBdr>
        </w:div>
        <w:div w:id="1761179458">
          <w:marLeft w:val="480"/>
          <w:marRight w:val="0"/>
          <w:marTop w:val="0"/>
          <w:marBottom w:val="0"/>
          <w:divBdr>
            <w:top w:val="none" w:sz="0" w:space="0" w:color="auto"/>
            <w:left w:val="none" w:sz="0" w:space="0" w:color="auto"/>
            <w:bottom w:val="none" w:sz="0" w:space="0" w:color="auto"/>
            <w:right w:val="none" w:sz="0" w:space="0" w:color="auto"/>
          </w:divBdr>
        </w:div>
        <w:div w:id="1089739816">
          <w:marLeft w:val="480"/>
          <w:marRight w:val="0"/>
          <w:marTop w:val="0"/>
          <w:marBottom w:val="0"/>
          <w:divBdr>
            <w:top w:val="none" w:sz="0" w:space="0" w:color="auto"/>
            <w:left w:val="none" w:sz="0" w:space="0" w:color="auto"/>
            <w:bottom w:val="none" w:sz="0" w:space="0" w:color="auto"/>
            <w:right w:val="none" w:sz="0" w:space="0" w:color="auto"/>
          </w:divBdr>
        </w:div>
        <w:div w:id="1162820203">
          <w:marLeft w:val="480"/>
          <w:marRight w:val="0"/>
          <w:marTop w:val="0"/>
          <w:marBottom w:val="0"/>
          <w:divBdr>
            <w:top w:val="none" w:sz="0" w:space="0" w:color="auto"/>
            <w:left w:val="none" w:sz="0" w:space="0" w:color="auto"/>
            <w:bottom w:val="none" w:sz="0" w:space="0" w:color="auto"/>
            <w:right w:val="none" w:sz="0" w:space="0" w:color="auto"/>
          </w:divBdr>
        </w:div>
        <w:div w:id="777871175">
          <w:marLeft w:val="480"/>
          <w:marRight w:val="0"/>
          <w:marTop w:val="0"/>
          <w:marBottom w:val="0"/>
          <w:divBdr>
            <w:top w:val="none" w:sz="0" w:space="0" w:color="auto"/>
            <w:left w:val="none" w:sz="0" w:space="0" w:color="auto"/>
            <w:bottom w:val="none" w:sz="0" w:space="0" w:color="auto"/>
            <w:right w:val="none" w:sz="0" w:space="0" w:color="auto"/>
          </w:divBdr>
        </w:div>
        <w:div w:id="1535270870">
          <w:marLeft w:val="480"/>
          <w:marRight w:val="0"/>
          <w:marTop w:val="0"/>
          <w:marBottom w:val="0"/>
          <w:divBdr>
            <w:top w:val="none" w:sz="0" w:space="0" w:color="auto"/>
            <w:left w:val="none" w:sz="0" w:space="0" w:color="auto"/>
            <w:bottom w:val="none" w:sz="0" w:space="0" w:color="auto"/>
            <w:right w:val="none" w:sz="0" w:space="0" w:color="auto"/>
          </w:divBdr>
        </w:div>
        <w:div w:id="1164779054">
          <w:marLeft w:val="480"/>
          <w:marRight w:val="0"/>
          <w:marTop w:val="0"/>
          <w:marBottom w:val="0"/>
          <w:divBdr>
            <w:top w:val="none" w:sz="0" w:space="0" w:color="auto"/>
            <w:left w:val="none" w:sz="0" w:space="0" w:color="auto"/>
            <w:bottom w:val="none" w:sz="0" w:space="0" w:color="auto"/>
            <w:right w:val="none" w:sz="0" w:space="0" w:color="auto"/>
          </w:divBdr>
        </w:div>
        <w:div w:id="1637834936">
          <w:marLeft w:val="480"/>
          <w:marRight w:val="0"/>
          <w:marTop w:val="0"/>
          <w:marBottom w:val="0"/>
          <w:divBdr>
            <w:top w:val="none" w:sz="0" w:space="0" w:color="auto"/>
            <w:left w:val="none" w:sz="0" w:space="0" w:color="auto"/>
            <w:bottom w:val="none" w:sz="0" w:space="0" w:color="auto"/>
            <w:right w:val="none" w:sz="0" w:space="0" w:color="auto"/>
          </w:divBdr>
        </w:div>
        <w:div w:id="659501911">
          <w:marLeft w:val="480"/>
          <w:marRight w:val="0"/>
          <w:marTop w:val="0"/>
          <w:marBottom w:val="0"/>
          <w:divBdr>
            <w:top w:val="none" w:sz="0" w:space="0" w:color="auto"/>
            <w:left w:val="none" w:sz="0" w:space="0" w:color="auto"/>
            <w:bottom w:val="none" w:sz="0" w:space="0" w:color="auto"/>
            <w:right w:val="none" w:sz="0" w:space="0" w:color="auto"/>
          </w:divBdr>
        </w:div>
        <w:div w:id="665479794">
          <w:marLeft w:val="480"/>
          <w:marRight w:val="0"/>
          <w:marTop w:val="0"/>
          <w:marBottom w:val="0"/>
          <w:divBdr>
            <w:top w:val="none" w:sz="0" w:space="0" w:color="auto"/>
            <w:left w:val="none" w:sz="0" w:space="0" w:color="auto"/>
            <w:bottom w:val="none" w:sz="0" w:space="0" w:color="auto"/>
            <w:right w:val="none" w:sz="0" w:space="0" w:color="auto"/>
          </w:divBdr>
        </w:div>
        <w:div w:id="870339204">
          <w:marLeft w:val="480"/>
          <w:marRight w:val="0"/>
          <w:marTop w:val="0"/>
          <w:marBottom w:val="0"/>
          <w:divBdr>
            <w:top w:val="none" w:sz="0" w:space="0" w:color="auto"/>
            <w:left w:val="none" w:sz="0" w:space="0" w:color="auto"/>
            <w:bottom w:val="none" w:sz="0" w:space="0" w:color="auto"/>
            <w:right w:val="none" w:sz="0" w:space="0" w:color="auto"/>
          </w:divBdr>
        </w:div>
        <w:div w:id="918950920">
          <w:marLeft w:val="480"/>
          <w:marRight w:val="0"/>
          <w:marTop w:val="0"/>
          <w:marBottom w:val="0"/>
          <w:divBdr>
            <w:top w:val="none" w:sz="0" w:space="0" w:color="auto"/>
            <w:left w:val="none" w:sz="0" w:space="0" w:color="auto"/>
            <w:bottom w:val="none" w:sz="0" w:space="0" w:color="auto"/>
            <w:right w:val="none" w:sz="0" w:space="0" w:color="auto"/>
          </w:divBdr>
        </w:div>
        <w:div w:id="80374561">
          <w:marLeft w:val="480"/>
          <w:marRight w:val="0"/>
          <w:marTop w:val="0"/>
          <w:marBottom w:val="0"/>
          <w:divBdr>
            <w:top w:val="none" w:sz="0" w:space="0" w:color="auto"/>
            <w:left w:val="none" w:sz="0" w:space="0" w:color="auto"/>
            <w:bottom w:val="none" w:sz="0" w:space="0" w:color="auto"/>
            <w:right w:val="none" w:sz="0" w:space="0" w:color="auto"/>
          </w:divBdr>
        </w:div>
        <w:div w:id="17122990">
          <w:marLeft w:val="480"/>
          <w:marRight w:val="0"/>
          <w:marTop w:val="0"/>
          <w:marBottom w:val="0"/>
          <w:divBdr>
            <w:top w:val="none" w:sz="0" w:space="0" w:color="auto"/>
            <w:left w:val="none" w:sz="0" w:space="0" w:color="auto"/>
            <w:bottom w:val="none" w:sz="0" w:space="0" w:color="auto"/>
            <w:right w:val="none" w:sz="0" w:space="0" w:color="auto"/>
          </w:divBdr>
        </w:div>
        <w:div w:id="474496217">
          <w:marLeft w:val="480"/>
          <w:marRight w:val="0"/>
          <w:marTop w:val="0"/>
          <w:marBottom w:val="0"/>
          <w:divBdr>
            <w:top w:val="none" w:sz="0" w:space="0" w:color="auto"/>
            <w:left w:val="none" w:sz="0" w:space="0" w:color="auto"/>
            <w:bottom w:val="none" w:sz="0" w:space="0" w:color="auto"/>
            <w:right w:val="none" w:sz="0" w:space="0" w:color="auto"/>
          </w:divBdr>
        </w:div>
        <w:div w:id="1931697619">
          <w:marLeft w:val="480"/>
          <w:marRight w:val="0"/>
          <w:marTop w:val="0"/>
          <w:marBottom w:val="0"/>
          <w:divBdr>
            <w:top w:val="none" w:sz="0" w:space="0" w:color="auto"/>
            <w:left w:val="none" w:sz="0" w:space="0" w:color="auto"/>
            <w:bottom w:val="none" w:sz="0" w:space="0" w:color="auto"/>
            <w:right w:val="none" w:sz="0" w:space="0" w:color="auto"/>
          </w:divBdr>
        </w:div>
        <w:div w:id="8337524">
          <w:marLeft w:val="480"/>
          <w:marRight w:val="0"/>
          <w:marTop w:val="0"/>
          <w:marBottom w:val="0"/>
          <w:divBdr>
            <w:top w:val="none" w:sz="0" w:space="0" w:color="auto"/>
            <w:left w:val="none" w:sz="0" w:space="0" w:color="auto"/>
            <w:bottom w:val="none" w:sz="0" w:space="0" w:color="auto"/>
            <w:right w:val="none" w:sz="0" w:space="0" w:color="auto"/>
          </w:divBdr>
        </w:div>
        <w:div w:id="1328481986">
          <w:marLeft w:val="480"/>
          <w:marRight w:val="0"/>
          <w:marTop w:val="0"/>
          <w:marBottom w:val="0"/>
          <w:divBdr>
            <w:top w:val="none" w:sz="0" w:space="0" w:color="auto"/>
            <w:left w:val="none" w:sz="0" w:space="0" w:color="auto"/>
            <w:bottom w:val="none" w:sz="0" w:space="0" w:color="auto"/>
            <w:right w:val="none" w:sz="0" w:space="0" w:color="auto"/>
          </w:divBdr>
        </w:div>
      </w:divsChild>
    </w:div>
    <w:div w:id="1494179337">
      <w:bodyDiv w:val="1"/>
      <w:marLeft w:val="0"/>
      <w:marRight w:val="0"/>
      <w:marTop w:val="0"/>
      <w:marBottom w:val="0"/>
      <w:divBdr>
        <w:top w:val="none" w:sz="0" w:space="0" w:color="auto"/>
        <w:left w:val="none" w:sz="0" w:space="0" w:color="auto"/>
        <w:bottom w:val="none" w:sz="0" w:space="0" w:color="auto"/>
        <w:right w:val="none" w:sz="0" w:space="0" w:color="auto"/>
      </w:divBdr>
    </w:div>
    <w:div w:id="1494251149">
      <w:bodyDiv w:val="1"/>
      <w:marLeft w:val="0"/>
      <w:marRight w:val="0"/>
      <w:marTop w:val="0"/>
      <w:marBottom w:val="0"/>
      <w:divBdr>
        <w:top w:val="none" w:sz="0" w:space="0" w:color="auto"/>
        <w:left w:val="none" w:sz="0" w:space="0" w:color="auto"/>
        <w:bottom w:val="none" w:sz="0" w:space="0" w:color="auto"/>
        <w:right w:val="none" w:sz="0" w:space="0" w:color="auto"/>
      </w:divBdr>
    </w:div>
    <w:div w:id="1494488712">
      <w:bodyDiv w:val="1"/>
      <w:marLeft w:val="0"/>
      <w:marRight w:val="0"/>
      <w:marTop w:val="0"/>
      <w:marBottom w:val="0"/>
      <w:divBdr>
        <w:top w:val="none" w:sz="0" w:space="0" w:color="auto"/>
        <w:left w:val="none" w:sz="0" w:space="0" w:color="auto"/>
        <w:bottom w:val="none" w:sz="0" w:space="0" w:color="auto"/>
        <w:right w:val="none" w:sz="0" w:space="0" w:color="auto"/>
      </w:divBdr>
    </w:div>
    <w:div w:id="1494570027">
      <w:bodyDiv w:val="1"/>
      <w:marLeft w:val="0"/>
      <w:marRight w:val="0"/>
      <w:marTop w:val="0"/>
      <w:marBottom w:val="0"/>
      <w:divBdr>
        <w:top w:val="none" w:sz="0" w:space="0" w:color="auto"/>
        <w:left w:val="none" w:sz="0" w:space="0" w:color="auto"/>
        <w:bottom w:val="none" w:sz="0" w:space="0" w:color="auto"/>
        <w:right w:val="none" w:sz="0" w:space="0" w:color="auto"/>
      </w:divBdr>
    </w:div>
    <w:div w:id="1495604899">
      <w:bodyDiv w:val="1"/>
      <w:marLeft w:val="0"/>
      <w:marRight w:val="0"/>
      <w:marTop w:val="0"/>
      <w:marBottom w:val="0"/>
      <w:divBdr>
        <w:top w:val="none" w:sz="0" w:space="0" w:color="auto"/>
        <w:left w:val="none" w:sz="0" w:space="0" w:color="auto"/>
        <w:bottom w:val="none" w:sz="0" w:space="0" w:color="auto"/>
        <w:right w:val="none" w:sz="0" w:space="0" w:color="auto"/>
      </w:divBdr>
    </w:div>
    <w:div w:id="1495606951">
      <w:bodyDiv w:val="1"/>
      <w:marLeft w:val="0"/>
      <w:marRight w:val="0"/>
      <w:marTop w:val="0"/>
      <w:marBottom w:val="0"/>
      <w:divBdr>
        <w:top w:val="none" w:sz="0" w:space="0" w:color="auto"/>
        <w:left w:val="none" w:sz="0" w:space="0" w:color="auto"/>
        <w:bottom w:val="none" w:sz="0" w:space="0" w:color="auto"/>
        <w:right w:val="none" w:sz="0" w:space="0" w:color="auto"/>
      </w:divBdr>
      <w:divsChild>
        <w:div w:id="1502741659">
          <w:marLeft w:val="480"/>
          <w:marRight w:val="0"/>
          <w:marTop w:val="0"/>
          <w:marBottom w:val="0"/>
          <w:divBdr>
            <w:top w:val="none" w:sz="0" w:space="0" w:color="auto"/>
            <w:left w:val="none" w:sz="0" w:space="0" w:color="auto"/>
            <w:bottom w:val="none" w:sz="0" w:space="0" w:color="auto"/>
            <w:right w:val="none" w:sz="0" w:space="0" w:color="auto"/>
          </w:divBdr>
        </w:div>
        <w:div w:id="901676566">
          <w:marLeft w:val="480"/>
          <w:marRight w:val="0"/>
          <w:marTop w:val="0"/>
          <w:marBottom w:val="0"/>
          <w:divBdr>
            <w:top w:val="none" w:sz="0" w:space="0" w:color="auto"/>
            <w:left w:val="none" w:sz="0" w:space="0" w:color="auto"/>
            <w:bottom w:val="none" w:sz="0" w:space="0" w:color="auto"/>
            <w:right w:val="none" w:sz="0" w:space="0" w:color="auto"/>
          </w:divBdr>
        </w:div>
        <w:div w:id="975254556">
          <w:marLeft w:val="480"/>
          <w:marRight w:val="0"/>
          <w:marTop w:val="0"/>
          <w:marBottom w:val="0"/>
          <w:divBdr>
            <w:top w:val="none" w:sz="0" w:space="0" w:color="auto"/>
            <w:left w:val="none" w:sz="0" w:space="0" w:color="auto"/>
            <w:bottom w:val="none" w:sz="0" w:space="0" w:color="auto"/>
            <w:right w:val="none" w:sz="0" w:space="0" w:color="auto"/>
          </w:divBdr>
        </w:div>
        <w:div w:id="797188843">
          <w:marLeft w:val="480"/>
          <w:marRight w:val="0"/>
          <w:marTop w:val="0"/>
          <w:marBottom w:val="0"/>
          <w:divBdr>
            <w:top w:val="none" w:sz="0" w:space="0" w:color="auto"/>
            <w:left w:val="none" w:sz="0" w:space="0" w:color="auto"/>
            <w:bottom w:val="none" w:sz="0" w:space="0" w:color="auto"/>
            <w:right w:val="none" w:sz="0" w:space="0" w:color="auto"/>
          </w:divBdr>
        </w:div>
        <w:div w:id="730537525">
          <w:marLeft w:val="480"/>
          <w:marRight w:val="0"/>
          <w:marTop w:val="0"/>
          <w:marBottom w:val="0"/>
          <w:divBdr>
            <w:top w:val="none" w:sz="0" w:space="0" w:color="auto"/>
            <w:left w:val="none" w:sz="0" w:space="0" w:color="auto"/>
            <w:bottom w:val="none" w:sz="0" w:space="0" w:color="auto"/>
            <w:right w:val="none" w:sz="0" w:space="0" w:color="auto"/>
          </w:divBdr>
        </w:div>
        <w:div w:id="2002737735">
          <w:marLeft w:val="480"/>
          <w:marRight w:val="0"/>
          <w:marTop w:val="0"/>
          <w:marBottom w:val="0"/>
          <w:divBdr>
            <w:top w:val="none" w:sz="0" w:space="0" w:color="auto"/>
            <w:left w:val="none" w:sz="0" w:space="0" w:color="auto"/>
            <w:bottom w:val="none" w:sz="0" w:space="0" w:color="auto"/>
            <w:right w:val="none" w:sz="0" w:space="0" w:color="auto"/>
          </w:divBdr>
        </w:div>
        <w:div w:id="201532">
          <w:marLeft w:val="480"/>
          <w:marRight w:val="0"/>
          <w:marTop w:val="0"/>
          <w:marBottom w:val="0"/>
          <w:divBdr>
            <w:top w:val="none" w:sz="0" w:space="0" w:color="auto"/>
            <w:left w:val="none" w:sz="0" w:space="0" w:color="auto"/>
            <w:bottom w:val="none" w:sz="0" w:space="0" w:color="auto"/>
            <w:right w:val="none" w:sz="0" w:space="0" w:color="auto"/>
          </w:divBdr>
        </w:div>
        <w:div w:id="1883518194">
          <w:marLeft w:val="480"/>
          <w:marRight w:val="0"/>
          <w:marTop w:val="0"/>
          <w:marBottom w:val="0"/>
          <w:divBdr>
            <w:top w:val="none" w:sz="0" w:space="0" w:color="auto"/>
            <w:left w:val="none" w:sz="0" w:space="0" w:color="auto"/>
            <w:bottom w:val="none" w:sz="0" w:space="0" w:color="auto"/>
            <w:right w:val="none" w:sz="0" w:space="0" w:color="auto"/>
          </w:divBdr>
        </w:div>
        <w:div w:id="1180778821">
          <w:marLeft w:val="480"/>
          <w:marRight w:val="0"/>
          <w:marTop w:val="0"/>
          <w:marBottom w:val="0"/>
          <w:divBdr>
            <w:top w:val="none" w:sz="0" w:space="0" w:color="auto"/>
            <w:left w:val="none" w:sz="0" w:space="0" w:color="auto"/>
            <w:bottom w:val="none" w:sz="0" w:space="0" w:color="auto"/>
            <w:right w:val="none" w:sz="0" w:space="0" w:color="auto"/>
          </w:divBdr>
        </w:div>
        <w:div w:id="79378399">
          <w:marLeft w:val="480"/>
          <w:marRight w:val="0"/>
          <w:marTop w:val="0"/>
          <w:marBottom w:val="0"/>
          <w:divBdr>
            <w:top w:val="none" w:sz="0" w:space="0" w:color="auto"/>
            <w:left w:val="none" w:sz="0" w:space="0" w:color="auto"/>
            <w:bottom w:val="none" w:sz="0" w:space="0" w:color="auto"/>
            <w:right w:val="none" w:sz="0" w:space="0" w:color="auto"/>
          </w:divBdr>
        </w:div>
        <w:div w:id="2142578692">
          <w:marLeft w:val="480"/>
          <w:marRight w:val="0"/>
          <w:marTop w:val="0"/>
          <w:marBottom w:val="0"/>
          <w:divBdr>
            <w:top w:val="none" w:sz="0" w:space="0" w:color="auto"/>
            <w:left w:val="none" w:sz="0" w:space="0" w:color="auto"/>
            <w:bottom w:val="none" w:sz="0" w:space="0" w:color="auto"/>
            <w:right w:val="none" w:sz="0" w:space="0" w:color="auto"/>
          </w:divBdr>
        </w:div>
        <w:div w:id="657540029">
          <w:marLeft w:val="480"/>
          <w:marRight w:val="0"/>
          <w:marTop w:val="0"/>
          <w:marBottom w:val="0"/>
          <w:divBdr>
            <w:top w:val="none" w:sz="0" w:space="0" w:color="auto"/>
            <w:left w:val="none" w:sz="0" w:space="0" w:color="auto"/>
            <w:bottom w:val="none" w:sz="0" w:space="0" w:color="auto"/>
            <w:right w:val="none" w:sz="0" w:space="0" w:color="auto"/>
          </w:divBdr>
        </w:div>
        <w:div w:id="1113325971">
          <w:marLeft w:val="480"/>
          <w:marRight w:val="0"/>
          <w:marTop w:val="0"/>
          <w:marBottom w:val="0"/>
          <w:divBdr>
            <w:top w:val="none" w:sz="0" w:space="0" w:color="auto"/>
            <w:left w:val="none" w:sz="0" w:space="0" w:color="auto"/>
            <w:bottom w:val="none" w:sz="0" w:space="0" w:color="auto"/>
            <w:right w:val="none" w:sz="0" w:space="0" w:color="auto"/>
          </w:divBdr>
        </w:div>
        <w:div w:id="2030641714">
          <w:marLeft w:val="480"/>
          <w:marRight w:val="0"/>
          <w:marTop w:val="0"/>
          <w:marBottom w:val="0"/>
          <w:divBdr>
            <w:top w:val="none" w:sz="0" w:space="0" w:color="auto"/>
            <w:left w:val="none" w:sz="0" w:space="0" w:color="auto"/>
            <w:bottom w:val="none" w:sz="0" w:space="0" w:color="auto"/>
            <w:right w:val="none" w:sz="0" w:space="0" w:color="auto"/>
          </w:divBdr>
        </w:div>
        <w:div w:id="1523861330">
          <w:marLeft w:val="480"/>
          <w:marRight w:val="0"/>
          <w:marTop w:val="0"/>
          <w:marBottom w:val="0"/>
          <w:divBdr>
            <w:top w:val="none" w:sz="0" w:space="0" w:color="auto"/>
            <w:left w:val="none" w:sz="0" w:space="0" w:color="auto"/>
            <w:bottom w:val="none" w:sz="0" w:space="0" w:color="auto"/>
            <w:right w:val="none" w:sz="0" w:space="0" w:color="auto"/>
          </w:divBdr>
        </w:div>
        <w:div w:id="548878286">
          <w:marLeft w:val="480"/>
          <w:marRight w:val="0"/>
          <w:marTop w:val="0"/>
          <w:marBottom w:val="0"/>
          <w:divBdr>
            <w:top w:val="none" w:sz="0" w:space="0" w:color="auto"/>
            <w:left w:val="none" w:sz="0" w:space="0" w:color="auto"/>
            <w:bottom w:val="none" w:sz="0" w:space="0" w:color="auto"/>
            <w:right w:val="none" w:sz="0" w:space="0" w:color="auto"/>
          </w:divBdr>
        </w:div>
        <w:div w:id="1758013902">
          <w:marLeft w:val="480"/>
          <w:marRight w:val="0"/>
          <w:marTop w:val="0"/>
          <w:marBottom w:val="0"/>
          <w:divBdr>
            <w:top w:val="none" w:sz="0" w:space="0" w:color="auto"/>
            <w:left w:val="none" w:sz="0" w:space="0" w:color="auto"/>
            <w:bottom w:val="none" w:sz="0" w:space="0" w:color="auto"/>
            <w:right w:val="none" w:sz="0" w:space="0" w:color="auto"/>
          </w:divBdr>
        </w:div>
        <w:div w:id="1243562709">
          <w:marLeft w:val="480"/>
          <w:marRight w:val="0"/>
          <w:marTop w:val="0"/>
          <w:marBottom w:val="0"/>
          <w:divBdr>
            <w:top w:val="none" w:sz="0" w:space="0" w:color="auto"/>
            <w:left w:val="none" w:sz="0" w:space="0" w:color="auto"/>
            <w:bottom w:val="none" w:sz="0" w:space="0" w:color="auto"/>
            <w:right w:val="none" w:sz="0" w:space="0" w:color="auto"/>
          </w:divBdr>
        </w:div>
        <w:div w:id="2020043982">
          <w:marLeft w:val="480"/>
          <w:marRight w:val="0"/>
          <w:marTop w:val="0"/>
          <w:marBottom w:val="0"/>
          <w:divBdr>
            <w:top w:val="none" w:sz="0" w:space="0" w:color="auto"/>
            <w:left w:val="none" w:sz="0" w:space="0" w:color="auto"/>
            <w:bottom w:val="none" w:sz="0" w:space="0" w:color="auto"/>
            <w:right w:val="none" w:sz="0" w:space="0" w:color="auto"/>
          </w:divBdr>
        </w:div>
        <w:div w:id="1025523340">
          <w:marLeft w:val="480"/>
          <w:marRight w:val="0"/>
          <w:marTop w:val="0"/>
          <w:marBottom w:val="0"/>
          <w:divBdr>
            <w:top w:val="none" w:sz="0" w:space="0" w:color="auto"/>
            <w:left w:val="none" w:sz="0" w:space="0" w:color="auto"/>
            <w:bottom w:val="none" w:sz="0" w:space="0" w:color="auto"/>
            <w:right w:val="none" w:sz="0" w:space="0" w:color="auto"/>
          </w:divBdr>
        </w:div>
        <w:div w:id="297732130">
          <w:marLeft w:val="480"/>
          <w:marRight w:val="0"/>
          <w:marTop w:val="0"/>
          <w:marBottom w:val="0"/>
          <w:divBdr>
            <w:top w:val="none" w:sz="0" w:space="0" w:color="auto"/>
            <w:left w:val="none" w:sz="0" w:space="0" w:color="auto"/>
            <w:bottom w:val="none" w:sz="0" w:space="0" w:color="auto"/>
            <w:right w:val="none" w:sz="0" w:space="0" w:color="auto"/>
          </w:divBdr>
        </w:div>
        <w:div w:id="335310949">
          <w:marLeft w:val="480"/>
          <w:marRight w:val="0"/>
          <w:marTop w:val="0"/>
          <w:marBottom w:val="0"/>
          <w:divBdr>
            <w:top w:val="none" w:sz="0" w:space="0" w:color="auto"/>
            <w:left w:val="none" w:sz="0" w:space="0" w:color="auto"/>
            <w:bottom w:val="none" w:sz="0" w:space="0" w:color="auto"/>
            <w:right w:val="none" w:sz="0" w:space="0" w:color="auto"/>
          </w:divBdr>
        </w:div>
        <w:div w:id="161823413">
          <w:marLeft w:val="480"/>
          <w:marRight w:val="0"/>
          <w:marTop w:val="0"/>
          <w:marBottom w:val="0"/>
          <w:divBdr>
            <w:top w:val="none" w:sz="0" w:space="0" w:color="auto"/>
            <w:left w:val="none" w:sz="0" w:space="0" w:color="auto"/>
            <w:bottom w:val="none" w:sz="0" w:space="0" w:color="auto"/>
            <w:right w:val="none" w:sz="0" w:space="0" w:color="auto"/>
          </w:divBdr>
        </w:div>
        <w:div w:id="955217303">
          <w:marLeft w:val="480"/>
          <w:marRight w:val="0"/>
          <w:marTop w:val="0"/>
          <w:marBottom w:val="0"/>
          <w:divBdr>
            <w:top w:val="none" w:sz="0" w:space="0" w:color="auto"/>
            <w:left w:val="none" w:sz="0" w:space="0" w:color="auto"/>
            <w:bottom w:val="none" w:sz="0" w:space="0" w:color="auto"/>
            <w:right w:val="none" w:sz="0" w:space="0" w:color="auto"/>
          </w:divBdr>
        </w:div>
        <w:div w:id="1111440097">
          <w:marLeft w:val="480"/>
          <w:marRight w:val="0"/>
          <w:marTop w:val="0"/>
          <w:marBottom w:val="0"/>
          <w:divBdr>
            <w:top w:val="none" w:sz="0" w:space="0" w:color="auto"/>
            <w:left w:val="none" w:sz="0" w:space="0" w:color="auto"/>
            <w:bottom w:val="none" w:sz="0" w:space="0" w:color="auto"/>
            <w:right w:val="none" w:sz="0" w:space="0" w:color="auto"/>
          </w:divBdr>
        </w:div>
        <w:div w:id="1800567222">
          <w:marLeft w:val="480"/>
          <w:marRight w:val="0"/>
          <w:marTop w:val="0"/>
          <w:marBottom w:val="0"/>
          <w:divBdr>
            <w:top w:val="none" w:sz="0" w:space="0" w:color="auto"/>
            <w:left w:val="none" w:sz="0" w:space="0" w:color="auto"/>
            <w:bottom w:val="none" w:sz="0" w:space="0" w:color="auto"/>
            <w:right w:val="none" w:sz="0" w:space="0" w:color="auto"/>
          </w:divBdr>
        </w:div>
        <w:div w:id="1735228827">
          <w:marLeft w:val="480"/>
          <w:marRight w:val="0"/>
          <w:marTop w:val="0"/>
          <w:marBottom w:val="0"/>
          <w:divBdr>
            <w:top w:val="none" w:sz="0" w:space="0" w:color="auto"/>
            <w:left w:val="none" w:sz="0" w:space="0" w:color="auto"/>
            <w:bottom w:val="none" w:sz="0" w:space="0" w:color="auto"/>
            <w:right w:val="none" w:sz="0" w:space="0" w:color="auto"/>
          </w:divBdr>
        </w:div>
        <w:div w:id="1295911266">
          <w:marLeft w:val="480"/>
          <w:marRight w:val="0"/>
          <w:marTop w:val="0"/>
          <w:marBottom w:val="0"/>
          <w:divBdr>
            <w:top w:val="none" w:sz="0" w:space="0" w:color="auto"/>
            <w:left w:val="none" w:sz="0" w:space="0" w:color="auto"/>
            <w:bottom w:val="none" w:sz="0" w:space="0" w:color="auto"/>
            <w:right w:val="none" w:sz="0" w:space="0" w:color="auto"/>
          </w:divBdr>
        </w:div>
        <w:div w:id="2100979051">
          <w:marLeft w:val="480"/>
          <w:marRight w:val="0"/>
          <w:marTop w:val="0"/>
          <w:marBottom w:val="0"/>
          <w:divBdr>
            <w:top w:val="none" w:sz="0" w:space="0" w:color="auto"/>
            <w:left w:val="none" w:sz="0" w:space="0" w:color="auto"/>
            <w:bottom w:val="none" w:sz="0" w:space="0" w:color="auto"/>
            <w:right w:val="none" w:sz="0" w:space="0" w:color="auto"/>
          </w:divBdr>
        </w:div>
        <w:div w:id="1801069255">
          <w:marLeft w:val="480"/>
          <w:marRight w:val="0"/>
          <w:marTop w:val="0"/>
          <w:marBottom w:val="0"/>
          <w:divBdr>
            <w:top w:val="none" w:sz="0" w:space="0" w:color="auto"/>
            <w:left w:val="none" w:sz="0" w:space="0" w:color="auto"/>
            <w:bottom w:val="none" w:sz="0" w:space="0" w:color="auto"/>
            <w:right w:val="none" w:sz="0" w:space="0" w:color="auto"/>
          </w:divBdr>
        </w:div>
        <w:div w:id="1336415675">
          <w:marLeft w:val="480"/>
          <w:marRight w:val="0"/>
          <w:marTop w:val="0"/>
          <w:marBottom w:val="0"/>
          <w:divBdr>
            <w:top w:val="none" w:sz="0" w:space="0" w:color="auto"/>
            <w:left w:val="none" w:sz="0" w:space="0" w:color="auto"/>
            <w:bottom w:val="none" w:sz="0" w:space="0" w:color="auto"/>
            <w:right w:val="none" w:sz="0" w:space="0" w:color="auto"/>
          </w:divBdr>
        </w:div>
        <w:div w:id="782647158">
          <w:marLeft w:val="480"/>
          <w:marRight w:val="0"/>
          <w:marTop w:val="0"/>
          <w:marBottom w:val="0"/>
          <w:divBdr>
            <w:top w:val="none" w:sz="0" w:space="0" w:color="auto"/>
            <w:left w:val="none" w:sz="0" w:space="0" w:color="auto"/>
            <w:bottom w:val="none" w:sz="0" w:space="0" w:color="auto"/>
            <w:right w:val="none" w:sz="0" w:space="0" w:color="auto"/>
          </w:divBdr>
        </w:div>
        <w:div w:id="1014260941">
          <w:marLeft w:val="480"/>
          <w:marRight w:val="0"/>
          <w:marTop w:val="0"/>
          <w:marBottom w:val="0"/>
          <w:divBdr>
            <w:top w:val="none" w:sz="0" w:space="0" w:color="auto"/>
            <w:left w:val="none" w:sz="0" w:space="0" w:color="auto"/>
            <w:bottom w:val="none" w:sz="0" w:space="0" w:color="auto"/>
            <w:right w:val="none" w:sz="0" w:space="0" w:color="auto"/>
          </w:divBdr>
        </w:div>
        <w:div w:id="1040982711">
          <w:marLeft w:val="480"/>
          <w:marRight w:val="0"/>
          <w:marTop w:val="0"/>
          <w:marBottom w:val="0"/>
          <w:divBdr>
            <w:top w:val="none" w:sz="0" w:space="0" w:color="auto"/>
            <w:left w:val="none" w:sz="0" w:space="0" w:color="auto"/>
            <w:bottom w:val="none" w:sz="0" w:space="0" w:color="auto"/>
            <w:right w:val="none" w:sz="0" w:space="0" w:color="auto"/>
          </w:divBdr>
        </w:div>
        <w:div w:id="1234504825">
          <w:marLeft w:val="480"/>
          <w:marRight w:val="0"/>
          <w:marTop w:val="0"/>
          <w:marBottom w:val="0"/>
          <w:divBdr>
            <w:top w:val="none" w:sz="0" w:space="0" w:color="auto"/>
            <w:left w:val="none" w:sz="0" w:space="0" w:color="auto"/>
            <w:bottom w:val="none" w:sz="0" w:space="0" w:color="auto"/>
            <w:right w:val="none" w:sz="0" w:space="0" w:color="auto"/>
          </w:divBdr>
        </w:div>
        <w:div w:id="160320711">
          <w:marLeft w:val="480"/>
          <w:marRight w:val="0"/>
          <w:marTop w:val="0"/>
          <w:marBottom w:val="0"/>
          <w:divBdr>
            <w:top w:val="none" w:sz="0" w:space="0" w:color="auto"/>
            <w:left w:val="none" w:sz="0" w:space="0" w:color="auto"/>
            <w:bottom w:val="none" w:sz="0" w:space="0" w:color="auto"/>
            <w:right w:val="none" w:sz="0" w:space="0" w:color="auto"/>
          </w:divBdr>
        </w:div>
        <w:div w:id="2130008305">
          <w:marLeft w:val="480"/>
          <w:marRight w:val="0"/>
          <w:marTop w:val="0"/>
          <w:marBottom w:val="0"/>
          <w:divBdr>
            <w:top w:val="none" w:sz="0" w:space="0" w:color="auto"/>
            <w:left w:val="none" w:sz="0" w:space="0" w:color="auto"/>
            <w:bottom w:val="none" w:sz="0" w:space="0" w:color="auto"/>
            <w:right w:val="none" w:sz="0" w:space="0" w:color="auto"/>
          </w:divBdr>
        </w:div>
        <w:div w:id="1211189168">
          <w:marLeft w:val="480"/>
          <w:marRight w:val="0"/>
          <w:marTop w:val="0"/>
          <w:marBottom w:val="0"/>
          <w:divBdr>
            <w:top w:val="none" w:sz="0" w:space="0" w:color="auto"/>
            <w:left w:val="none" w:sz="0" w:space="0" w:color="auto"/>
            <w:bottom w:val="none" w:sz="0" w:space="0" w:color="auto"/>
            <w:right w:val="none" w:sz="0" w:space="0" w:color="auto"/>
          </w:divBdr>
        </w:div>
        <w:div w:id="1373648226">
          <w:marLeft w:val="480"/>
          <w:marRight w:val="0"/>
          <w:marTop w:val="0"/>
          <w:marBottom w:val="0"/>
          <w:divBdr>
            <w:top w:val="none" w:sz="0" w:space="0" w:color="auto"/>
            <w:left w:val="none" w:sz="0" w:space="0" w:color="auto"/>
            <w:bottom w:val="none" w:sz="0" w:space="0" w:color="auto"/>
            <w:right w:val="none" w:sz="0" w:space="0" w:color="auto"/>
          </w:divBdr>
        </w:div>
        <w:div w:id="132018878">
          <w:marLeft w:val="480"/>
          <w:marRight w:val="0"/>
          <w:marTop w:val="0"/>
          <w:marBottom w:val="0"/>
          <w:divBdr>
            <w:top w:val="none" w:sz="0" w:space="0" w:color="auto"/>
            <w:left w:val="none" w:sz="0" w:space="0" w:color="auto"/>
            <w:bottom w:val="none" w:sz="0" w:space="0" w:color="auto"/>
            <w:right w:val="none" w:sz="0" w:space="0" w:color="auto"/>
          </w:divBdr>
        </w:div>
        <w:div w:id="122428617">
          <w:marLeft w:val="480"/>
          <w:marRight w:val="0"/>
          <w:marTop w:val="0"/>
          <w:marBottom w:val="0"/>
          <w:divBdr>
            <w:top w:val="none" w:sz="0" w:space="0" w:color="auto"/>
            <w:left w:val="none" w:sz="0" w:space="0" w:color="auto"/>
            <w:bottom w:val="none" w:sz="0" w:space="0" w:color="auto"/>
            <w:right w:val="none" w:sz="0" w:space="0" w:color="auto"/>
          </w:divBdr>
        </w:div>
        <w:div w:id="1665932436">
          <w:marLeft w:val="480"/>
          <w:marRight w:val="0"/>
          <w:marTop w:val="0"/>
          <w:marBottom w:val="0"/>
          <w:divBdr>
            <w:top w:val="none" w:sz="0" w:space="0" w:color="auto"/>
            <w:left w:val="none" w:sz="0" w:space="0" w:color="auto"/>
            <w:bottom w:val="none" w:sz="0" w:space="0" w:color="auto"/>
            <w:right w:val="none" w:sz="0" w:space="0" w:color="auto"/>
          </w:divBdr>
        </w:div>
        <w:div w:id="1762605817">
          <w:marLeft w:val="480"/>
          <w:marRight w:val="0"/>
          <w:marTop w:val="0"/>
          <w:marBottom w:val="0"/>
          <w:divBdr>
            <w:top w:val="none" w:sz="0" w:space="0" w:color="auto"/>
            <w:left w:val="none" w:sz="0" w:space="0" w:color="auto"/>
            <w:bottom w:val="none" w:sz="0" w:space="0" w:color="auto"/>
            <w:right w:val="none" w:sz="0" w:space="0" w:color="auto"/>
          </w:divBdr>
        </w:div>
        <w:div w:id="156389944">
          <w:marLeft w:val="480"/>
          <w:marRight w:val="0"/>
          <w:marTop w:val="0"/>
          <w:marBottom w:val="0"/>
          <w:divBdr>
            <w:top w:val="none" w:sz="0" w:space="0" w:color="auto"/>
            <w:left w:val="none" w:sz="0" w:space="0" w:color="auto"/>
            <w:bottom w:val="none" w:sz="0" w:space="0" w:color="auto"/>
            <w:right w:val="none" w:sz="0" w:space="0" w:color="auto"/>
          </w:divBdr>
        </w:div>
        <w:div w:id="1399480308">
          <w:marLeft w:val="480"/>
          <w:marRight w:val="0"/>
          <w:marTop w:val="0"/>
          <w:marBottom w:val="0"/>
          <w:divBdr>
            <w:top w:val="none" w:sz="0" w:space="0" w:color="auto"/>
            <w:left w:val="none" w:sz="0" w:space="0" w:color="auto"/>
            <w:bottom w:val="none" w:sz="0" w:space="0" w:color="auto"/>
            <w:right w:val="none" w:sz="0" w:space="0" w:color="auto"/>
          </w:divBdr>
        </w:div>
        <w:div w:id="1032803807">
          <w:marLeft w:val="480"/>
          <w:marRight w:val="0"/>
          <w:marTop w:val="0"/>
          <w:marBottom w:val="0"/>
          <w:divBdr>
            <w:top w:val="none" w:sz="0" w:space="0" w:color="auto"/>
            <w:left w:val="none" w:sz="0" w:space="0" w:color="auto"/>
            <w:bottom w:val="none" w:sz="0" w:space="0" w:color="auto"/>
            <w:right w:val="none" w:sz="0" w:space="0" w:color="auto"/>
          </w:divBdr>
        </w:div>
        <w:div w:id="1880848649">
          <w:marLeft w:val="480"/>
          <w:marRight w:val="0"/>
          <w:marTop w:val="0"/>
          <w:marBottom w:val="0"/>
          <w:divBdr>
            <w:top w:val="none" w:sz="0" w:space="0" w:color="auto"/>
            <w:left w:val="none" w:sz="0" w:space="0" w:color="auto"/>
            <w:bottom w:val="none" w:sz="0" w:space="0" w:color="auto"/>
            <w:right w:val="none" w:sz="0" w:space="0" w:color="auto"/>
          </w:divBdr>
        </w:div>
        <w:div w:id="2102289307">
          <w:marLeft w:val="480"/>
          <w:marRight w:val="0"/>
          <w:marTop w:val="0"/>
          <w:marBottom w:val="0"/>
          <w:divBdr>
            <w:top w:val="none" w:sz="0" w:space="0" w:color="auto"/>
            <w:left w:val="none" w:sz="0" w:space="0" w:color="auto"/>
            <w:bottom w:val="none" w:sz="0" w:space="0" w:color="auto"/>
            <w:right w:val="none" w:sz="0" w:space="0" w:color="auto"/>
          </w:divBdr>
        </w:div>
        <w:div w:id="1311131480">
          <w:marLeft w:val="480"/>
          <w:marRight w:val="0"/>
          <w:marTop w:val="0"/>
          <w:marBottom w:val="0"/>
          <w:divBdr>
            <w:top w:val="none" w:sz="0" w:space="0" w:color="auto"/>
            <w:left w:val="none" w:sz="0" w:space="0" w:color="auto"/>
            <w:bottom w:val="none" w:sz="0" w:space="0" w:color="auto"/>
            <w:right w:val="none" w:sz="0" w:space="0" w:color="auto"/>
          </w:divBdr>
        </w:div>
        <w:div w:id="507989711">
          <w:marLeft w:val="480"/>
          <w:marRight w:val="0"/>
          <w:marTop w:val="0"/>
          <w:marBottom w:val="0"/>
          <w:divBdr>
            <w:top w:val="none" w:sz="0" w:space="0" w:color="auto"/>
            <w:left w:val="none" w:sz="0" w:space="0" w:color="auto"/>
            <w:bottom w:val="none" w:sz="0" w:space="0" w:color="auto"/>
            <w:right w:val="none" w:sz="0" w:space="0" w:color="auto"/>
          </w:divBdr>
        </w:div>
        <w:div w:id="139348169">
          <w:marLeft w:val="480"/>
          <w:marRight w:val="0"/>
          <w:marTop w:val="0"/>
          <w:marBottom w:val="0"/>
          <w:divBdr>
            <w:top w:val="none" w:sz="0" w:space="0" w:color="auto"/>
            <w:left w:val="none" w:sz="0" w:space="0" w:color="auto"/>
            <w:bottom w:val="none" w:sz="0" w:space="0" w:color="auto"/>
            <w:right w:val="none" w:sz="0" w:space="0" w:color="auto"/>
          </w:divBdr>
        </w:div>
        <w:div w:id="1870406894">
          <w:marLeft w:val="480"/>
          <w:marRight w:val="0"/>
          <w:marTop w:val="0"/>
          <w:marBottom w:val="0"/>
          <w:divBdr>
            <w:top w:val="none" w:sz="0" w:space="0" w:color="auto"/>
            <w:left w:val="none" w:sz="0" w:space="0" w:color="auto"/>
            <w:bottom w:val="none" w:sz="0" w:space="0" w:color="auto"/>
            <w:right w:val="none" w:sz="0" w:space="0" w:color="auto"/>
          </w:divBdr>
        </w:div>
        <w:div w:id="1516384405">
          <w:marLeft w:val="480"/>
          <w:marRight w:val="0"/>
          <w:marTop w:val="0"/>
          <w:marBottom w:val="0"/>
          <w:divBdr>
            <w:top w:val="none" w:sz="0" w:space="0" w:color="auto"/>
            <w:left w:val="none" w:sz="0" w:space="0" w:color="auto"/>
            <w:bottom w:val="none" w:sz="0" w:space="0" w:color="auto"/>
            <w:right w:val="none" w:sz="0" w:space="0" w:color="auto"/>
          </w:divBdr>
        </w:div>
        <w:div w:id="1519276195">
          <w:marLeft w:val="480"/>
          <w:marRight w:val="0"/>
          <w:marTop w:val="0"/>
          <w:marBottom w:val="0"/>
          <w:divBdr>
            <w:top w:val="none" w:sz="0" w:space="0" w:color="auto"/>
            <w:left w:val="none" w:sz="0" w:space="0" w:color="auto"/>
            <w:bottom w:val="none" w:sz="0" w:space="0" w:color="auto"/>
            <w:right w:val="none" w:sz="0" w:space="0" w:color="auto"/>
          </w:divBdr>
        </w:div>
        <w:div w:id="240990615">
          <w:marLeft w:val="480"/>
          <w:marRight w:val="0"/>
          <w:marTop w:val="0"/>
          <w:marBottom w:val="0"/>
          <w:divBdr>
            <w:top w:val="none" w:sz="0" w:space="0" w:color="auto"/>
            <w:left w:val="none" w:sz="0" w:space="0" w:color="auto"/>
            <w:bottom w:val="none" w:sz="0" w:space="0" w:color="auto"/>
            <w:right w:val="none" w:sz="0" w:space="0" w:color="auto"/>
          </w:divBdr>
        </w:div>
        <w:div w:id="1828092111">
          <w:marLeft w:val="480"/>
          <w:marRight w:val="0"/>
          <w:marTop w:val="0"/>
          <w:marBottom w:val="0"/>
          <w:divBdr>
            <w:top w:val="none" w:sz="0" w:space="0" w:color="auto"/>
            <w:left w:val="none" w:sz="0" w:space="0" w:color="auto"/>
            <w:bottom w:val="none" w:sz="0" w:space="0" w:color="auto"/>
            <w:right w:val="none" w:sz="0" w:space="0" w:color="auto"/>
          </w:divBdr>
        </w:div>
        <w:div w:id="1291939163">
          <w:marLeft w:val="480"/>
          <w:marRight w:val="0"/>
          <w:marTop w:val="0"/>
          <w:marBottom w:val="0"/>
          <w:divBdr>
            <w:top w:val="none" w:sz="0" w:space="0" w:color="auto"/>
            <w:left w:val="none" w:sz="0" w:space="0" w:color="auto"/>
            <w:bottom w:val="none" w:sz="0" w:space="0" w:color="auto"/>
            <w:right w:val="none" w:sz="0" w:space="0" w:color="auto"/>
          </w:divBdr>
        </w:div>
        <w:div w:id="1852724303">
          <w:marLeft w:val="480"/>
          <w:marRight w:val="0"/>
          <w:marTop w:val="0"/>
          <w:marBottom w:val="0"/>
          <w:divBdr>
            <w:top w:val="none" w:sz="0" w:space="0" w:color="auto"/>
            <w:left w:val="none" w:sz="0" w:space="0" w:color="auto"/>
            <w:bottom w:val="none" w:sz="0" w:space="0" w:color="auto"/>
            <w:right w:val="none" w:sz="0" w:space="0" w:color="auto"/>
          </w:divBdr>
        </w:div>
        <w:div w:id="1871648385">
          <w:marLeft w:val="480"/>
          <w:marRight w:val="0"/>
          <w:marTop w:val="0"/>
          <w:marBottom w:val="0"/>
          <w:divBdr>
            <w:top w:val="none" w:sz="0" w:space="0" w:color="auto"/>
            <w:left w:val="none" w:sz="0" w:space="0" w:color="auto"/>
            <w:bottom w:val="none" w:sz="0" w:space="0" w:color="auto"/>
            <w:right w:val="none" w:sz="0" w:space="0" w:color="auto"/>
          </w:divBdr>
        </w:div>
        <w:div w:id="1640189049">
          <w:marLeft w:val="480"/>
          <w:marRight w:val="0"/>
          <w:marTop w:val="0"/>
          <w:marBottom w:val="0"/>
          <w:divBdr>
            <w:top w:val="none" w:sz="0" w:space="0" w:color="auto"/>
            <w:left w:val="none" w:sz="0" w:space="0" w:color="auto"/>
            <w:bottom w:val="none" w:sz="0" w:space="0" w:color="auto"/>
            <w:right w:val="none" w:sz="0" w:space="0" w:color="auto"/>
          </w:divBdr>
        </w:div>
      </w:divsChild>
    </w:div>
    <w:div w:id="1496267078">
      <w:bodyDiv w:val="1"/>
      <w:marLeft w:val="0"/>
      <w:marRight w:val="0"/>
      <w:marTop w:val="0"/>
      <w:marBottom w:val="0"/>
      <w:divBdr>
        <w:top w:val="none" w:sz="0" w:space="0" w:color="auto"/>
        <w:left w:val="none" w:sz="0" w:space="0" w:color="auto"/>
        <w:bottom w:val="none" w:sz="0" w:space="0" w:color="auto"/>
        <w:right w:val="none" w:sz="0" w:space="0" w:color="auto"/>
      </w:divBdr>
    </w:div>
    <w:div w:id="1496796764">
      <w:bodyDiv w:val="1"/>
      <w:marLeft w:val="0"/>
      <w:marRight w:val="0"/>
      <w:marTop w:val="0"/>
      <w:marBottom w:val="0"/>
      <w:divBdr>
        <w:top w:val="none" w:sz="0" w:space="0" w:color="auto"/>
        <w:left w:val="none" w:sz="0" w:space="0" w:color="auto"/>
        <w:bottom w:val="none" w:sz="0" w:space="0" w:color="auto"/>
        <w:right w:val="none" w:sz="0" w:space="0" w:color="auto"/>
      </w:divBdr>
    </w:div>
    <w:div w:id="1497114443">
      <w:bodyDiv w:val="1"/>
      <w:marLeft w:val="0"/>
      <w:marRight w:val="0"/>
      <w:marTop w:val="0"/>
      <w:marBottom w:val="0"/>
      <w:divBdr>
        <w:top w:val="none" w:sz="0" w:space="0" w:color="auto"/>
        <w:left w:val="none" w:sz="0" w:space="0" w:color="auto"/>
        <w:bottom w:val="none" w:sz="0" w:space="0" w:color="auto"/>
        <w:right w:val="none" w:sz="0" w:space="0" w:color="auto"/>
      </w:divBdr>
    </w:div>
    <w:div w:id="1497380393">
      <w:bodyDiv w:val="1"/>
      <w:marLeft w:val="0"/>
      <w:marRight w:val="0"/>
      <w:marTop w:val="0"/>
      <w:marBottom w:val="0"/>
      <w:divBdr>
        <w:top w:val="none" w:sz="0" w:space="0" w:color="auto"/>
        <w:left w:val="none" w:sz="0" w:space="0" w:color="auto"/>
        <w:bottom w:val="none" w:sz="0" w:space="0" w:color="auto"/>
        <w:right w:val="none" w:sz="0" w:space="0" w:color="auto"/>
      </w:divBdr>
    </w:div>
    <w:div w:id="1497844583">
      <w:bodyDiv w:val="1"/>
      <w:marLeft w:val="0"/>
      <w:marRight w:val="0"/>
      <w:marTop w:val="0"/>
      <w:marBottom w:val="0"/>
      <w:divBdr>
        <w:top w:val="none" w:sz="0" w:space="0" w:color="auto"/>
        <w:left w:val="none" w:sz="0" w:space="0" w:color="auto"/>
        <w:bottom w:val="none" w:sz="0" w:space="0" w:color="auto"/>
        <w:right w:val="none" w:sz="0" w:space="0" w:color="auto"/>
      </w:divBdr>
    </w:div>
    <w:div w:id="1498106899">
      <w:bodyDiv w:val="1"/>
      <w:marLeft w:val="0"/>
      <w:marRight w:val="0"/>
      <w:marTop w:val="0"/>
      <w:marBottom w:val="0"/>
      <w:divBdr>
        <w:top w:val="none" w:sz="0" w:space="0" w:color="auto"/>
        <w:left w:val="none" w:sz="0" w:space="0" w:color="auto"/>
        <w:bottom w:val="none" w:sz="0" w:space="0" w:color="auto"/>
        <w:right w:val="none" w:sz="0" w:space="0" w:color="auto"/>
      </w:divBdr>
    </w:div>
    <w:div w:id="1498232356">
      <w:bodyDiv w:val="1"/>
      <w:marLeft w:val="0"/>
      <w:marRight w:val="0"/>
      <w:marTop w:val="0"/>
      <w:marBottom w:val="0"/>
      <w:divBdr>
        <w:top w:val="none" w:sz="0" w:space="0" w:color="auto"/>
        <w:left w:val="none" w:sz="0" w:space="0" w:color="auto"/>
        <w:bottom w:val="none" w:sz="0" w:space="0" w:color="auto"/>
        <w:right w:val="none" w:sz="0" w:space="0" w:color="auto"/>
      </w:divBdr>
    </w:div>
    <w:div w:id="1498303270">
      <w:bodyDiv w:val="1"/>
      <w:marLeft w:val="0"/>
      <w:marRight w:val="0"/>
      <w:marTop w:val="0"/>
      <w:marBottom w:val="0"/>
      <w:divBdr>
        <w:top w:val="none" w:sz="0" w:space="0" w:color="auto"/>
        <w:left w:val="none" w:sz="0" w:space="0" w:color="auto"/>
        <w:bottom w:val="none" w:sz="0" w:space="0" w:color="auto"/>
        <w:right w:val="none" w:sz="0" w:space="0" w:color="auto"/>
      </w:divBdr>
      <w:divsChild>
        <w:div w:id="1445610306">
          <w:marLeft w:val="480"/>
          <w:marRight w:val="0"/>
          <w:marTop w:val="0"/>
          <w:marBottom w:val="0"/>
          <w:divBdr>
            <w:top w:val="none" w:sz="0" w:space="0" w:color="auto"/>
            <w:left w:val="none" w:sz="0" w:space="0" w:color="auto"/>
            <w:bottom w:val="none" w:sz="0" w:space="0" w:color="auto"/>
            <w:right w:val="none" w:sz="0" w:space="0" w:color="auto"/>
          </w:divBdr>
        </w:div>
        <w:div w:id="1301770396">
          <w:marLeft w:val="480"/>
          <w:marRight w:val="0"/>
          <w:marTop w:val="0"/>
          <w:marBottom w:val="0"/>
          <w:divBdr>
            <w:top w:val="none" w:sz="0" w:space="0" w:color="auto"/>
            <w:left w:val="none" w:sz="0" w:space="0" w:color="auto"/>
            <w:bottom w:val="none" w:sz="0" w:space="0" w:color="auto"/>
            <w:right w:val="none" w:sz="0" w:space="0" w:color="auto"/>
          </w:divBdr>
        </w:div>
        <w:div w:id="1265461051">
          <w:marLeft w:val="480"/>
          <w:marRight w:val="0"/>
          <w:marTop w:val="0"/>
          <w:marBottom w:val="0"/>
          <w:divBdr>
            <w:top w:val="none" w:sz="0" w:space="0" w:color="auto"/>
            <w:left w:val="none" w:sz="0" w:space="0" w:color="auto"/>
            <w:bottom w:val="none" w:sz="0" w:space="0" w:color="auto"/>
            <w:right w:val="none" w:sz="0" w:space="0" w:color="auto"/>
          </w:divBdr>
        </w:div>
        <w:div w:id="1847942343">
          <w:marLeft w:val="480"/>
          <w:marRight w:val="0"/>
          <w:marTop w:val="0"/>
          <w:marBottom w:val="0"/>
          <w:divBdr>
            <w:top w:val="none" w:sz="0" w:space="0" w:color="auto"/>
            <w:left w:val="none" w:sz="0" w:space="0" w:color="auto"/>
            <w:bottom w:val="none" w:sz="0" w:space="0" w:color="auto"/>
            <w:right w:val="none" w:sz="0" w:space="0" w:color="auto"/>
          </w:divBdr>
        </w:div>
        <w:div w:id="1483228083">
          <w:marLeft w:val="480"/>
          <w:marRight w:val="0"/>
          <w:marTop w:val="0"/>
          <w:marBottom w:val="0"/>
          <w:divBdr>
            <w:top w:val="none" w:sz="0" w:space="0" w:color="auto"/>
            <w:left w:val="none" w:sz="0" w:space="0" w:color="auto"/>
            <w:bottom w:val="none" w:sz="0" w:space="0" w:color="auto"/>
            <w:right w:val="none" w:sz="0" w:space="0" w:color="auto"/>
          </w:divBdr>
        </w:div>
        <w:div w:id="1090008608">
          <w:marLeft w:val="480"/>
          <w:marRight w:val="0"/>
          <w:marTop w:val="0"/>
          <w:marBottom w:val="0"/>
          <w:divBdr>
            <w:top w:val="none" w:sz="0" w:space="0" w:color="auto"/>
            <w:left w:val="none" w:sz="0" w:space="0" w:color="auto"/>
            <w:bottom w:val="none" w:sz="0" w:space="0" w:color="auto"/>
            <w:right w:val="none" w:sz="0" w:space="0" w:color="auto"/>
          </w:divBdr>
        </w:div>
        <w:div w:id="179009669">
          <w:marLeft w:val="480"/>
          <w:marRight w:val="0"/>
          <w:marTop w:val="0"/>
          <w:marBottom w:val="0"/>
          <w:divBdr>
            <w:top w:val="none" w:sz="0" w:space="0" w:color="auto"/>
            <w:left w:val="none" w:sz="0" w:space="0" w:color="auto"/>
            <w:bottom w:val="none" w:sz="0" w:space="0" w:color="auto"/>
            <w:right w:val="none" w:sz="0" w:space="0" w:color="auto"/>
          </w:divBdr>
        </w:div>
        <w:div w:id="853030661">
          <w:marLeft w:val="480"/>
          <w:marRight w:val="0"/>
          <w:marTop w:val="0"/>
          <w:marBottom w:val="0"/>
          <w:divBdr>
            <w:top w:val="none" w:sz="0" w:space="0" w:color="auto"/>
            <w:left w:val="none" w:sz="0" w:space="0" w:color="auto"/>
            <w:bottom w:val="none" w:sz="0" w:space="0" w:color="auto"/>
            <w:right w:val="none" w:sz="0" w:space="0" w:color="auto"/>
          </w:divBdr>
        </w:div>
        <w:div w:id="1526018731">
          <w:marLeft w:val="480"/>
          <w:marRight w:val="0"/>
          <w:marTop w:val="0"/>
          <w:marBottom w:val="0"/>
          <w:divBdr>
            <w:top w:val="none" w:sz="0" w:space="0" w:color="auto"/>
            <w:left w:val="none" w:sz="0" w:space="0" w:color="auto"/>
            <w:bottom w:val="none" w:sz="0" w:space="0" w:color="auto"/>
            <w:right w:val="none" w:sz="0" w:space="0" w:color="auto"/>
          </w:divBdr>
        </w:div>
        <w:div w:id="1805930883">
          <w:marLeft w:val="480"/>
          <w:marRight w:val="0"/>
          <w:marTop w:val="0"/>
          <w:marBottom w:val="0"/>
          <w:divBdr>
            <w:top w:val="none" w:sz="0" w:space="0" w:color="auto"/>
            <w:left w:val="none" w:sz="0" w:space="0" w:color="auto"/>
            <w:bottom w:val="none" w:sz="0" w:space="0" w:color="auto"/>
            <w:right w:val="none" w:sz="0" w:space="0" w:color="auto"/>
          </w:divBdr>
        </w:div>
        <w:div w:id="496262574">
          <w:marLeft w:val="480"/>
          <w:marRight w:val="0"/>
          <w:marTop w:val="0"/>
          <w:marBottom w:val="0"/>
          <w:divBdr>
            <w:top w:val="none" w:sz="0" w:space="0" w:color="auto"/>
            <w:left w:val="none" w:sz="0" w:space="0" w:color="auto"/>
            <w:bottom w:val="none" w:sz="0" w:space="0" w:color="auto"/>
            <w:right w:val="none" w:sz="0" w:space="0" w:color="auto"/>
          </w:divBdr>
        </w:div>
        <w:div w:id="1970357136">
          <w:marLeft w:val="480"/>
          <w:marRight w:val="0"/>
          <w:marTop w:val="0"/>
          <w:marBottom w:val="0"/>
          <w:divBdr>
            <w:top w:val="none" w:sz="0" w:space="0" w:color="auto"/>
            <w:left w:val="none" w:sz="0" w:space="0" w:color="auto"/>
            <w:bottom w:val="none" w:sz="0" w:space="0" w:color="auto"/>
            <w:right w:val="none" w:sz="0" w:space="0" w:color="auto"/>
          </w:divBdr>
        </w:div>
        <w:div w:id="194580460">
          <w:marLeft w:val="480"/>
          <w:marRight w:val="0"/>
          <w:marTop w:val="0"/>
          <w:marBottom w:val="0"/>
          <w:divBdr>
            <w:top w:val="none" w:sz="0" w:space="0" w:color="auto"/>
            <w:left w:val="none" w:sz="0" w:space="0" w:color="auto"/>
            <w:bottom w:val="none" w:sz="0" w:space="0" w:color="auto"/>
            <w:right w:val="none" w:sz="0" w:space="0" w:color="auto"/>
          </w:divBdr>
        </w:div>
        <w:div w:id="1747919217">
          <w:marLeft w:val="480"/>
          <w:marRight w:val="0"/>
          <w:marTop w:val="0"/>
          <w:marBottom w:val="0"/>
          <w:divBdr>
            <w:top w:val="none" w:sz="0" w:space="0" w:color="auto"/>
            <w:left w:val="none" w:sz="0" w:space="0" w:color="auto"/>
            <w:bottom w:val="none" w:sz="0" w:space="0" w:color="auto"/>
            <w:right w:val="none" w:sz="0" w:space="0" w:color="auto"/>
          </w:divBdr>
        </w:div>
        <w:div w:id="68844806">
          <w:marLeft w:val="480"/>
          <w:marRight w:val="0"/>
          <w:marTop w:val="0"/>
          <w:marBottom w:val="0"/>
          <w:divBdr>
            <w:top w:val="none" w:sz="0" w:space="0" w:color="auto"/>
            <w:left w:val="none" w:sz="0" w:space="0" w:color="auto"/>
            <w:bottom w:val="none" w:sz="0" w:space="0" w:color="auto"/>
            <w:right w:val="none" w:sz="0" w:space="0" w:color="auto"/>
          </w:divBdr>
        </w:div>
        <w:div w:id="145443411">
          <w:marLeft w:val="480"/>
          <w:marRight w:val="0"/>
          <w:marTop w:val="0"/>
          <w:marBottom w:val="0"/>
          <w:divBdr>
            <w:top w:val="none" w:sz="0" w:space="0" w:color="auto"/>
            <w:left w:val="none" w:sz="0" w:space="0" w:color="auto"/>
            <w:bottom w:val="none" w:sz="0" w:space="0" w:color="auto"/>
            <w:right w:val="none" w:sz="0" w:space="0" w:color="auto"/>
          </w:divBdr>
        </w:div>
        <w:div w:id="1604410903">
          <w:marLeft w:val="480"/>
          <w:marRight w:val="0"/>
          <w:marTop w:val="0"/>
          <w:marBottom w:val="0"/>
          <w:divBdr>
            <w:top w:val="none" w:sz="0" w:space="0" w:color="auto"/>
            <w:left w:val="none" w:sz="0" w:space="0" w:color="auto"/>
            <w:bottom w:val="none" w:sz="0" w:space="0" w:color="auto"/>
            <w:right w:val="none" w:sz="0" w:space="0" w:color="auto"/>
          </w:divBdr>
        </w:div>
        <w:div w:id="799420815">
          <w:marLeft w:val="480"/>
          <w:marRight w:val="0"/>
          <w:marTop w:val="0"/>
          <w:marBottom w:val="0"/>
          <w:divBdr>
            <w:top w:val="none" w:sz="0" w:space="0" w:color="auto"/>
            <w:left w:val="none" w:sz="0" w:space="0" w:color="auto"/>
            <w:bottom w:val="none" w:sz="0" w:space="0" w:color="auto"/>
            <w:right w:val="none" w:sz="0" w:space="0" w:color="auto"/>
          </w:divBdr>
        </w:div>
        <w:div w:id="1482388220">
          <w:marLeft w:val="480"/>
          <w:marRight w:val="0"/>
          <w:marTop w:val="0"/>
          <w:marBottom w:val="0"/>
          <w:divBdr>
            <w:top w:val="none" w:sz="0" w:space="0" w:color="auto"/>
            <w:left w:val="none" w:sz="0" w:space="0" w:color="auto"/>
            <w:bottom w:val="none" w:sz="0" w:space="0" w:color="auto"/>
            <w:right w:val="none" w:sz="0" w:space="0" w:color="auto"/>
          </w:divBdr>
        </w:div>
        <w:div w:id="1522862007">
          <w:marLeft w:val="480"/>
          <w:marRight w:val="0"/>
          <w:marTop w:val="0"/>
          <w:marBottom w:val="0"/>
          <w:divBdr>
            <w:top w:val="none" w:sz="0" w:space="0" w:color="auto"/>
            <w:left w:val="none" w:sz="0" w:space="0" w:color="auto"/>
            <w:bottom w:val="none" w:sz="0" w:space="0" w:color="auto"/>
            <w:right w:val="none" w:sz="0" w:space="0" w:color="auto"/>
          </w:divBdr>
        </w:div>
        <w:div w:id="323290185">
          <w:marLeft w:val="480"/>
          <w:marRight w:val="0"/>
          <w:marTop w:val="0"/>
          <w:marBottom w:val="0"/>
          <w:divBdr>
            <w:top w:val="none" w:sz="0" w:space="0" w:color="auto"/>
            <w:left w:val="none" w:sz="0" w:space="0" w:color="auto"/>
            <w:bottom w:val="none" w:sz="0" w:space="0" w:color="auto"/>
            <w:right w:val="none" w:sz="0" w:space="0" w:color="auto"/>
          </w:divBdr>
        </w:div>
        <w:div w:id="1549874578">
          <w:marLeft w:val="480"/>
          <w:marRight w:val="0"/>
          <w:marTop w:val="0"/>
          <w:marBottom w:val="0"/>
          <w:divBdr>
            <w:top w:val="none" w:sz="0" w:space="0" w:color="auto"/>
            <w:left w:val="none" w:sz="0" w:space="0" w:color="auto"/>
            <w:bottom w:val="none" w:sz="0" w:space="0" w:color="auto"/>
            <w:right w:val="none" w:sz="0" w:space="0" w:color="auto"/>
          </w:divBdr>
        </w:div>
        <w:div w:id="897739918">
          <w:marLeft w:val="480"/>
          <w:marRight w:val="0"/>
          <w:marTop w:val="0"/>
          <w:marBottom w:val="0"/>
          <w:divBdr>
            <w:top w:val="none" w:sz="0" w:space="0" w:color="auto"/>
            <w:left w:val="none" w:sz="0" w:space="0" w:color="auto"/>
            <w:bottom w:val="none" w:sz="0" w:space="0" w:color="auto"/>
            <w:right w:val="none" w:sz="0" w:space="0" w:color="auto"/>
          </w:divBdr>
        </w:div>
        <w:div w:id="473791847">
          <w:marLeft w:val="480"/>
          <w:marRight w:val="0"/>
          <w:marTop w:val="0"/>
          <w:marBottom w:val="0"/>
          <w:divBdr>
            <w:top w:val="none" w:sz="0" w:space="0" w:color="auto"/>
            <w:left w:val="none" w:sz="0" w:space="0" w:color="auto"/>
            <w:bottom w:val="none" w:sz="0" w:space="0" w:color="auto"/>
            <w:right w:val="none" w:sz="0" w:space="0" w:color="auto"/>
          </w:divBdr>
        </w:div>
        <w:div w:id="66810401">
          <w:marLeft w:val="480"/>
          <w:marRight w:val="0"/>
          <w:marTop w:val="0"/>
          <w:marBottom w:val="0"/>
          <w:divBdr>
            <w:top w:val="none" w:sz="0" w:space="0" w:color="auto"/>
            <w:left w:val="none" w:sz="0" w:space="0" w:color="auto"/>
            <w:bottom w:val="none" w:sz="0" w:space="0" w:color="auto"/>
            <w:right w:val="none" w:sz="0" w:space="0" w:color="auto"/>
          </w:divBdr>
        </w:div>
        <w:div w:id="420025234">
          <w:marLeft w:val="480"/>
          <w:marRight w:val="0"/>
          <w:marTop w:val="0"/>
          <w:marBottom w:val="0"/>
          <w:divBdr>
            <w:top w:val="none" w:sz="0" w:space="0" w:color="auto"/>
            <w:left w:val="none" w:sz="0" w:space="0" w:color="auto"/>
            <w:bottom w:val="none" w:sz="0" w:space="0" w:color="auto"/>
            <w:right w:val="none" w:sz="0" w:space="0" w:color="auto"/>
          </w:divBdr>
        </w:div>
        <w:div w:id="1623808886">
          <w:marLeft w:val="480"/>
          <w:marRight w:val="0"/>
          <w:marTop w:val="0"/>
          <w:marBottom w:val="0"/>
          <w:divBdr>
            <w:top w:val="none" w:sz="0" w:space="0" w:color="auto"/>
            <w:left w:val="none" w:sz="0" w:space="0" w:color="auto"/>
            <w:bottom w:val="none" w:sz="0" w:space="0" w:color="auto"/>
            <w:right w:val="none" w:sz="0" w:space="0" w:color="auto"/>
          </w:divBdr>
        </w:div>
        <w:div w:id="1899198236">
          <w:marLeft w:val="480"/>
          <w:marRight w:val="0"/>
          <w:marTop w:val="0"/>
          <w:marBottom w:val="0"/>
          <w:divBdr>
            <w:top w:val="none" w:sz="0" w:space="0" w:color="auto"/>
            <w:left w:val="none" w:sz="0" w:space="0" w:color="auto"/>
            <w:bottom w:val="none" w:sz="0" w:space="0" w:color="auto"/>
            <w:right w:val="none" w:sz="0" w:space="0" w:color="auto"/>
          </w:divBdr>
        </w:div>
        <w:div w:id="322902153">
          <w:marLeft w:val="480"/>
          <w:marRight w:val="0"/>
          <w:marTop w:val="0"/>
          <w:marBottom w:val="0"/>
          <w:divBdr>
            <w:top w:val="none" w:sz="0" w:space="0" w:color="auto"/>
            <w:left w:val="none" w:sz="0" w:space="0" w:color="auto"/>
            <w:bottom w:val="none" w:sz="0" w:space="0" w:color="auto"/>
            <w:right w:val="none" w:sz="0" w:space="0" w:color="auto"/>
          </w:divBdr>
        </w:div>
        <w:div w:id="1628465432">
          <w:marLeft w:val="480"/>
          <w:marRight w:val="0"/>
          <w:marTop w:val="0"/>
          <w:marBottom w:val="0"/>
          <w:divBdr>
            <w:top w:val="none" w:sz="0" w:space="0" w:color="auto"/>
            <w:left w:val="none" w:sz="0" w:space="0" w:color="auto"/>
            <w:bottom w:val="none" w:sz="0" w:space="0" w:color="auto"/>
            <w:right w:val="none" w:sz="0" w:space="0" w:color="auto"/>
          </w:divBdr>
        </w:div>
        <w:div w:id="1909070191">
          <w:marLeft w:val="480"/>
          <w:marRight w:val="0"/>
          <w:marTop w:val="0"/>
          <w:marBottom w:val="0"/>
          <w:divBdr>
            <w:top w:val="none" w:sz="0" w:space="0" w:color="auto"/>
            <w:left w:val="none" w:sz="0" w:space="0" w:color="auto"/>
            <w:bottom w:val="none" w:sz="0" w:space="0" w:color="auto"/>
            <w:right w:val="none" w:sz="0" w:space="0" w:color="auto"/>
          </w:divBdr>
        </w:div>
        <w:div w:id="1065566276">
          <w:marLeft w:val="480"/>
          <w:marRight w:val="0"/>
          <w:marTop w:val="0"/>
          <w:marBottom w:val="0"/>
          <w:divBdr>
            <w:top w:val="none" w:sz="0" w:space="0" w:color="auto"/>
            <w:left w:val="none" w:sz="0" w:space="0" w:color="auto"/>
            <w:bottom w:val="none" w:sz="0" w:space="0" w:color="auto"/>
            <w:right w:val="none" w:sz="0" w:space="0" w:color="auto"/>
          </w:divBdr>
        </w:div>
        <w:div w:id="503782668">
          <w:marLeft w:val="480"/>
          <w:marRight w:val="0"/>
          <w:marTop w:val="0"/>
          <w:marBottom w:val="0"/>
          <w:divBdr>
            <w:top w:val="none" w:sz="0" w:space="0" w:color="auto"/>
            <w:left w:val="none" w:sz="0" w:space="0" w:color="auto"/>
            <w:bottom w:val="none" w:sz="0" w:space="0" w:color="auto"/>
            <w:right w:val="none" w:sz="0" w:space="0" w:color="auto"/>
          </w:divBdr>
        </w:div>
        <w:div w:id="1861121459">
          <w:marLeft w:val="480"/>
          <w:marRight w:val="0"/>
          <w:marTop w:val="0"/>
          <w:marBottom w:val="0"/>
          <w:divBdr>
            <w:top w:val="none" w:sz="0" w:space="0" w:color="auto"/>
            <w:left w:val="none" w:sz="0" w:space="0" w:color="auto"/>
            <w:bottom w:val="none" w:sz="0" w:space="0" w:color="auto"/>
            <w:right w:val="none" w:sz="0" w:space="0" w:color="auto"/>
          </w:divBdr>
        </w:div>
        <w:div w:id="1958219180">
          <w:marLeft w:val="480"/>
          <w:marRight w:val="0"/>
          <w:marTop w:val="0"/>
          <w:marBottom w:val="0"/>
          <w:divBdr>
            <w:top w:val="none" w:sz="0" w:space="0" w:color="auto"/>
            <w:left w:val="none" w:sz="0" w:space="0" w:color="auto"/>
            <w:bottom w:val="none" w:sz="0" w:space="0" w:color="auto"/>
            <w:right w:val="none" w:sz="0" w:space="0" w:color="auto"/>
          </w:divBdr>
        </w:div>
        <w:div w:id="500851874">
          <w:marLeft w:val="480"/>
          <w:marRight w:val="0"/>
          <w:marTop w:val="0"/>
          <w:marBottom w:val="0"/>
          <w:divBdr>
            <w:top w:val="none" w:sz="0" w:space="0" w:color="auto"/>
            <w:left w:val="none" w:sz="0" w:space="0" w:color="auto"/>
            <w:bottom w:val="none" w:sz="0" w:space="0" w:color="auto"/>
            <w:right w:val="none" w:sz="0" w:space="0" w:color="auto"/>
          </w:divBdr>
        </w:div>
        <w:div w:id="1406613055">
          <w:marLeft w:val="480"/>
          <w:marRight w:val="0"/>
          <w:marTop w:val="0"/>
          <w:marBottom w:val="0"/>
          <w:divBdr>
            <w:top w:val="none" w:sz="0" w:space="0" w:color="auto"/>
            <w:left w:val="none" w:sz="0" w:space="0" w:color="auto"/>
            <w:bottom w:val="none" w:sz="0" w:space="0" w:color="auto"/>
            <w:right w:val="none" w:sz="0" w:space="0" w:color="auto"/>
          </w:divBdr>
        </w:div>
        <w:div w:id="788016146">
          <w:marLeft w:val="480"/>
          <w:marRight w:val="0"/>
          <w:marTop w:val="0"/>
          <w:marBottom w:val="0"/>
          <w:divBdr>
            <w:top w:val="none" w:sz="0" w:space="0" w:color="auto"/>
            <w:left w:val="none" w:sz="0" w:space="0" w:color="auto"/>
            <w:bottom w:val="none" w:sz="0" w:space="0" w:color="auto"/>
            <w:right w:val="none" w:sz="0" w:space="0" w:color="auto"/>
          </w:divBdr>
        </w:div>
        <w:div w:id="1446735105">
          <w:marLeft w:val="480"/>
          <w:marRight w:val="0"/>
          <w:marTop w:val="0"/>
          <w:marBottom w:val="0"/>
          <w:divBdr>
            <w:top w:val="none" w:sz="0" w:space="0" w:color="auto"/>
            <w:left w:val="none" w:sz="0" w:space="0" w:color="auto"/>
            <w:bottom w:val="none" w:sz="0" w:space="0" w:color="auto"/>
            <w:right w:val="none" w:sz="0" w:space="0" w:color="auto"/>
          </w:divBdr>
        </w:div>
        <w:div w:id="1722248390">
          <w:marLeft w:val="480"/>
          <w:marRight w:val="0"/>
          <w:marTop w:val="0"/>
          <w:marBottom w:val="0"/>
          <w:divBdr>
            <w:top w:val="none" w:sz="0" w:space="0" w:color="auto"/>
            <w:left w:val="none" w:sz="0" w:space="0" w:color="auto"/>
            <w:bottom w:val="none" w:sz="0" w:space="0" w:color="auto"/>
            <w:right w:val="none" w:sz="0" w:space="0" w:color="auto"/>
          </w:divBdr>
        </w:div>
        <w:div w:id="579562376">
          <w:marLeft w:val="480"/>
          <w:marRight w:val="0"/>
          <w:marTop w:val="0"/>
          <w:marBottom w:val="0"/>
          <w:divBdr>
            <w:top w:val="none" w:sz="0" w:space="0" w:color="auto"/>
            <w:left w:val="none" w:sz="0" w:space="0" w:color="auto"/>
            <w:bottom w:val="none" w:sz="0" w:space="0" w:color="auto"/>
            <w:right w:val="none" w:sz="0" w:space="0" w:color="auto"/>
          </w:divBdr>
        </w:div>
        <w:div w:id="1963732363">
          <w:marLeft w:val="480"/>
          <w:marRight w:val="0"/>
          <w:marTop w:val="0"/>
          <w:marBottom w:val="0"/>
          <w:divBdr>
            <w:top w:val="none" w:sz="0" w:space="0" w:color="auto"/>
            <w:left w:val="none" w:sz="0" w:space="0" w:color="auto"/>
            <w:bottom w:val="none" w:sz="0" w:space="0" w:color="auto"/>
            <w:right w:val="none" w:sz="0" w:space="0" w:color="auto"/>
          </w:divBdr>
        </w:div>
        <w:div w:id="980841020">
          <w:marLeft w:val="480"/>
          <w:marRight w:val="0"/>
          <w:marTop w:val="0"/>
          <w:marBottom w:val="0"/>
          <w:divBdr>
            <w:top w:val="none" w:sz="0" w:space="0" w:color="auto"/>
            <w:left w:val="none" w:sz="0" w:space="0" w:color="auto"/>
            <w:bottom w:val="none" w:sz="0" w:space="0" w:color="auto"/>
            <w:right w:val="none" w:sz="0" w:space="0" w:color="auto"/>
          </w:divBdr>
        </w:div>
        <w:div w:id="78672043">
          <w:marLeft w:val="480"/>
          <w:marRight w:val="0"/>
          <w:marTop w:val="0"/>
          <w:marBottom w:val="0"/>
          <w:divBdr>
            <w:top w:val="none" w:sz="0" w:space="0" w:color="auto"/>
            <w:left w:val="none" w:sz="0" w:space="0" w:color="auto"/>
            <w:bottom w:val="none" w:sz="0" w:space="0" w:color="auto"/>
            <w:right w:val="none" w:sz="0" w:space="0" w:color="auto"/>
          </w:divBdr>
        </w:div>
        <w:div w:id="193543623">
          <w:marLeft w:val="480"/>
          <w:marRight w:val="0"/>
          <w:marTop w:val="0"/>
          <w:marBottom w:val="0"/>
          <w:divBdr>
            <w:top w:val="none" w:sz="0" w:space="0" w:color="auto"/>
            <w:left w:val="none" w:sz="0" w:space="0" w:color="auto"/>
            <w:bottom w:val="none" w:sz="0" w:space="0" w:color="auto"/>
            <w:right w:val="none" w:sz="0" w:space="0" w:color="auto"/>
          </w:divBdr>
        </w:div>
        <w:div w:id="284042537">
          <w:marLeft w:val="480"/>
          <w:marRight w:val="0"/>
          <w:marTop w:val="0"/>
          <w:marBottom w:val="0"/>
          <w:divBdr>
            <w:top w:val="none" w:sz="0" w:space="0" w:color="auto"/>
            <w:left w:val="none" w:sz="0" w:space="0" w:color="auto"/>
            <w:bottom w:val="none" w:sz="0" w:space="0" w:color="auto"/>
            <w:right w:val="none" w:sz="0" w:space="0" w:color="auto"/>
          </w:divBdr>
        </w:div>
        <w:div w:id="990599460">
          <w:marLeft w:val="480"/>
          <w:marRight w:val="0"/>
          <w:marTop w:val="0"/>
          <w:marBottom w:val="0"/>
          <w:divBdr>
            <w:top w:val="none" w:sz="0" w:space="0" w:color="auto"/>
            <w:left w:val="none" w:sz="0" w:space="0" w:color="auto"/>
            <w:bottom w:val="none" w:sz="0" w:space="0" w:color="auto"/>
            <w:right w:val="none" w:sz="0" w:space="0" w:color="auto"/>
          </w:divBdr>
        </w:div>
        <w:div w:id="1390303593">
          <w:marLeft w:val="480"/>
          <w:marRight w:val="0"/>
          <w:marTop w:val="0"/>
          <w:marBottom w:val="0"/>
          <w:divBdr>
            <w:top w:val="none" w:sz="0" w:space="0" w:color="auto"/>
            <w:left w:val="none" w:sz="0" w:space="0" w:color="auto"/>
            <w:bottom w:val="none" w:sz="0" w:space="0" w:color="auto"/>
            <w:right w:val="none" w:sz="0" w:space="0" w:color="auto"/>
          </w:divBdr>
        </w:div>
        <w:div w:id="1026254655">
          <w:marLeft w:val="480"/>
          <w:marRight w:val="0"/>
          <w:marTop w:val="0"/>
          <w:marBottom w:val="0"/>
          <w:divBdr>
            <w:top w:val="none" w:sz="0" w:space="0" w:color="auto"/>
            <w:left w:val="none" w:sz="0" w:space="0" w:color="auto"/>
            <w:bottom w:val="none" w:sz="0" w:space="0" w:color="auto"/>
            <w:right w:val="none" w:sz="0" w:space="0" w:color="auto"/>
          </w:divBdr>
        </w:div>
        <w:div w:id="46035835">
          <w:marLeft w:val="480"/>
          <w:marRight w:val="0"/>
          <w:marTop w:val="0"/>
          <w:marBottom w:val="0"/>
          <w:divBdr>
            <w:top w:val="none" w:sz="0" w:space="0" w:color="auto"/>
            <w:left w:val="none" w:sz="0" w:space="0" w:color="auto"/>
            <w:bottom w:val="none" w:sz="0" w:space="0" w:color="auto"/>
            <w:right w:val="none" w:sz="0" w:space="0" w:color="auto"/>
          </w:divBdr>
        </w:div>
        <w:div w:id="1416903987">
          <w:marLeft w:val="480"/>
          <w:marRight w:val="0"/>
          <w:marTop w:val="0"/>
          <w:marBottom w:val="0"/>
          <w:divBdr>
            <w:top w:val="none" w:sz="0" w:space="0" w:color="auto"/>
            <w:left w:val="none" w:sz="0" w:space="0" w:color="auto"/>
            <w:bottom w:val="none" w:sz="0" w:space="0" w:color="auto"/>
            <w:right w:val="none" w:sz="0" w:space="0" w:color="auto"/>
          </w:divBdr>
        </w:div>
        <w:div w:id="1581208081">
          <w:marLeft w:val="480"/>
          <w:marRight w:val="0"/>
          <w:marTop w:val="0"/>
          <w:marBottom w:val="0"/>
          <w:divBdr>
            <w:top w:val="none" w:sz="0" w:space="0" w:color="auto"/>
            <w:left w:val="none" w:sz="0" w:space="0" w:color="auto"/>
            <w:bottom w:val="none" w:sz="0" w:space="0" w:color="auto"/>
            <w:right w:val="none" w:sz="0" w:space="0" w:color="auto"/>
          </w:divBdr>
        </w:div>
        <w:div w:id="106047986">
          <w:marLeft w:val="480"/>
          <w:marRight w:val="0"/>
          <w:marTop w:val="0"/>
          <w:marBottom w:val="0"/>
          <w:divBdr>
            <w:top w:val="none" w:sz="0" w:space="0" w:color="auto"/>
            <w:left w:val="none" w:sz="0" w:space="0" w:color="auto"/>
            <w:bottom w:val="none" w:sz="0" w:space="0" w:color="auto"/>
            <w:right w:val="none" w:sz="0" w:space="0" w:color="auto"/>
          </w:divBdr>
        </w:div>
        <w:div w:id="1187600130">
          <w:marLeft w:val="480"/>
          <w:marRight w:val="0"/>
          <w:marTop w:val="0"/>
          <w:marBottom w:val="0"/>
          <w:divBdr>
            <w:top w:val="none" w:sz="0" w:space="0" w:color="auto"/>
            <w:left w:val="none" w:sz="0" w:space="0" w:color="auto"/>
            <w:bottom w:val="none" w:sz="0" w:space="0" w:color="auto"/>
            <w:right w:val="none" w:sz="0" w:space="0" w:color="auto"/>
          </w:divBdr>
        </w:div>
        <w:div w:id="19211550">
          <w:marLeft w:val="480"/>
          <w:marRight w:val="0"/>
          <w:marTop w:val="0"/>
          <w:marBottom w:val="0"/>
          <w:divBdr>
            <w:top w:val="none" w:sz="0" w:space="0" w:color="auto"/>
            <w:left w:val="none" w:sz="0" w:space="0" w:color="auto"/>
            <w:bottom w:val="none" w:sz="0" w:space="0" w:color="auto"/>
            <w:right w:val="none" w:sz="0" w:space="0" w:color="auto"/>
          </w:divBdr>
        </w:div>
        <w:div w:id="145752954">
          <w:marLeft w:val="480"/>
          <w:marRight w:val="0"/>
          <w:marTop w:val="0"/>
          <w:marBottom w:val="0"/>
          <w:divBdr>
            <w:top w:val="none" w:sz="0" w:space="0" w:color="auto"/>
            <w:left w:val="none" w:sz="0" w:space="0" w:color="auto"/>
            <w:bottom w:val="none" w:sz="0" w:space="0" w:color="auto"/>
            <w:right w:val="none" w:sz="0" w:space="0" w:color="auto"/>
          </w:divBdr>
        </w:div>
        <w:div w:id="1842162521">
          <w:marLeft w:val="480"/>
          <w:marRight w:val="0"/>
          <w:marTop w:val="0"/>
          <w:marBottom w:val="0"/>
          <w:divBdr>
            <w:top w:val="none" w:sz="0" w:space="0" w:color="auto"/>
            <w:left w:val="none" w:sz="0" w:space="0" w:color="auto"/>
            <w:bottom w:val="none" w:sz="0" w:space="0" w:color="auto"/>
            <w:right w:val="none" w:sz="0" w:space="0" w:color="auto"/>
          </w:divBdr>
        </w:div>
        <w:div w:id="259947184">
          <w:marLeft w:val="480"/>
          <w:marRight w:val="0"/>
          <w:marTop w:val="0"/>
          <w:marBottom w:val="0"/>
          <w:divBdr>
            <w:top w:val="none" w:sz="0" w:space="0" w:color="auto"/>
            <w:left w:val="none" w:sz="0" w:space="0" w:color="auto"/>
            <w:bottom w:val="none" w:sz="0" w:space="0" w:color="auto"/>
            <w:right w:val="none" w:sz="0" w:space="0" w:color="auto"/>
          </w:divBdr>
        </w:div>
        <w:div w:id="1388802120">
          <w:marLeft w:val="480"/>
          <w:marRight w:val="0"/>
          <w:marTop w:val="0"/>
          <w:marBottom w:val="0"/>
          <w:divBdr>
            <w:top w:val="none" w:sz="0" w:space="0" w:color="auto"/>
            <w:left w:val="none" w:sz="0" w:space="0" w:color="auto"/>
            <w:bottom w:val="none" w:sz="0" w:space="0" w:color="auto"/>
            <w:right w:val="none" w:sz="0" w:space="0" w:color="auto"/>
          </w:divBdr>
        </w:div>
        <w:div w:id="598025017">
          <w:marLeft w:val="480"/>
          <w:marRight w:val="0"/>
          <w:marTop w:val="0"/>
          <w:marBottom w:val="0"/>
          <w:divBdr>
            <w:top w:val="none" w:sz="0" w:space="0" w:color="auto"/>
            <w:left w:val="none" w:sz="0" w:space="0" w:color="auto"/>
            <w:bottom w:val="none" w:sz="0" w:space="0" w:color="auto"/>
            <w:right w:val="none" w:sz="0" w:space="0" w:color="auto"/>
          </w:divBdr>
        </w:div>
        <w:div w:id="1339965613">
          <w:marLeft w:val="480"/>
          <w:marRight w:val="0"/>
          <w:marTop w:val="0"/>
          <w:marBottom w:val="0"/>
          <w:divBdr>
            <w:top w:val="none" w:sz="0" w:space="0" w:color="auto"/>
            <w:left w:val="none" w:sz="0" w:space="0" w:color="auto"/>
            <w:bottom w:val="none" w:sz="0" w:space="0" w:color="auto"/>
            <w:right w:val="none" w:sz="0" w:space="0" w:color="auto"/>
          </w:divBdr>
        </w:div>
      </w:divsChild>
    </w:div>
    <w:div w:id="1498304010">
      <w:bodyDiv w:val="1"/>
      <w:marLeft w:val="0"/>
      <w:marRight w:val="0"/>
      <w:marTop w:val="0"/>
      <w:marBottom w:val="0"/>
      <w:divBdr>
        <w:top w:val="none" w:sz="0" w:space="0" w:color="auto"/>
        <w:left w:val="none" w:sz="0" w:space="0" w:color="auto"/>
        <w:bottom w:val="none" w:sz="0" w:space="0" w:color="auto"/>
        <w:right w:val="none" w:sz="0" w:space="0" w:color="auto"/>
      </w:divBdr>
    </w:div>
    <w:div w:id="1498644220">
      <w:bodyDiv w:val="1"/>
      <w:marLeft w:val="0"/>
      <w:marRight w:val="0"/>
      <w:marTop w:val="0"/>
      <w:marBottom w:val="0"/>
      <w:divBdr>
        <w:top w:val="none" w:sz="0" w:space="0" w:color="auto"/>
        <w:left w:val="none" w:sz="0" w:space="0" w:color="auto"/>
        <w:bottom w:val="none" w:sz="0" w:space="0" w:color="auto"/>
        <w:right w:val="none" w:sz="0" w:space="0" w:color="auto"/>
      </w:divBdr>
    </w:div>
    <w:div w:id="1498809098">
      <w:bodyDiv w:val="1"/>
      <w:marLeft w:val="0"/>
      <w:marRight w:val="0"/>
      <w:marTop w:val="0"/>
      <w:marBottom w:val="0"/>
      <w:divBdr>
        <w:top w:val="none" w:sz="0" w:space="0" w:color="auto"/>
        <w:left w:val="none" w:sz="0" w:space="0" w:color="auto"/>
        <w:bottom w:val="none" w:sz="0" w:space="0" w:color="auto"/>
        <w:right w:val="none" w:sz="0" w:space="0" w:color="auto"/>
      </w:divBdr>
    </w:div>
    <w:div w:id="1498810418">
      <w:bodyDiv w:val="1"/>
      <w:marLeft w:val="0"/>
      <w:marRight w:val="0"/>
      <w:marTop w:val="0"/>
      <w:marBottom w:val="0"/>
      <w:divBdr>
        <w:top w:val="none" w:sz="0" w:space="0" w:color="auto"/>
        <w:left w:val="none" w:sz="0" w:space="0" w:color="auto"/>
        <w:bottom w:val="none" w:sz="0" w:space="0" w:color="auto"/>
        <w:right w:val="none" w:sz="0" w:space="0" w:color="auto"/>
      </w:divBdr>
    </w:div>
    <w:div w:id="1499229001">
      <w:bodyDiv w:val="1"/>
      <w:marLeft w:val="0"/>
      <w:marRight w:val="0"/>
      <w:marTop w:val="0"/>
      <w:marBottom w:val="0"/>
      <w:divBdr>
        <w:top w:val="none" w:sz="0" w:space="0" w:color="auto"/>
        <w:left w:val="none" w:sz="0" w:space="0" w:color="auto"/>
        <w:bottom w:val="none" w:sz="0" w:space="0" w:color="auto"/>
        <w:right w:val="none" w:sz="0" w:space="0" w:color="auto"/>
      </w:divBdr>
    </w:div>
    <w:div w:id="1500579950">
      <w:bodyDiv w:val="1"/>
      <w:marLeft w:val="0"/>
      <w:marRight w:val="0"/>
      <w:marTop w:val="0"/>
      <w:marBottom w:val="0"/>
      <w:divBdr>
        <w:top w:val="none" w:sz="0" w:space="0" w:color="auto"/>
        <w:left w:val="none" w:sz="0" w:space="0" w:color="auto"/>
        <w:bottom w:val="none" w:sz="0" w:space="0" w:color="auto"/>
        <w:right w:val="none" w:sz="0" w:space="0" w:color="auto"/>
      </w:divBdr>
    </w:div>
    <w:div w:id="1500923748">
      <w:bodyDiv w:val="1"/>
      <w:marLeft w:val="0"/>
      <w:marRight w:val="0"/>
      <w:marTop w:val="0"/>
      <w:marBottom w:val="0"/>
      <w:divBdr>
        <w:top w:val="none" w:sz="0" w:space="0" w:color="auto"/>
        <w:left w:val="none" w:sz="0" w:space="0" w:color="auto"/>
        <w:bottom w:val="none" w:sz="0" w:space="0" w:color="auto"/>
        <w:right w:val="none" w:sz="0" w:space="0" w:color="auto"/>
      </w:divBdr>
    </w:div>
    <w:div w:id="1501430841">
      <w:bodyDiv w:val="1"/>
      <w:marLeft w:val="0"/>
      <w:marRight w:val="0"/>
      <w:marTop w:val="0"/>
      <w:marBottom w:val="0"/>
      <w:divBdr>
        <w:top w:val="none" w:sz="0" w:space="0" w:color="auto"/>
        <w:left w:val="none" w:sz="0" w:space="0" w:color="auto"/>
        <w:bottom w:val="none" w:sz="0" w:space="0" w:color="auto"/>
        <w:right w:val="none" w:sz="0" w:space="0" w:color="auto"/>
      </w:divBdr>
    </w:div>
    <w:div w:id="1501772984">
      <w:bodyDiv w:val="1"/>
      <w:marLeft w:val="0"/>
      <w:marRight w:val="0"/>
      <w:marTop w:val="0"/>
      <w:marBottom w:val="0"/>
      <w:divBdr>
        <w:top w:val="none" w:sz="0" w:space="0" w:color="auto"/>
        <w:left w:val="none" w:sz="0" w:space="0" w:color="auto"/>
        <w:bottom w:val="none" w:sz="0" w:space="0" w:color="auto"/>
        <w:right w:val="none" w:sz="0" w:space="0" w:color="auto"/>
      </w:divBdr>
    </w:div>
    <w:div w:id="1502086325">
      <w:bodyDiv w:val="1"/>
      <w:marLeft w:val="0"/>
      <w:marRight w:val="0"/>
      <w:marTop w:val="0"/>
      <w:marBottom w:val="0"/>
      <w:divBdr>
        <w:top w:val="none" w:sz="0" w:space="0" w:color="auto"/>
        <w:left w:val="none" w:sz="0" w:space="0" w:color="auto"/>
        <w:bottom w:val="none" w:sz="0" w:space="0" w:color="auto"/>
        <w:right w:val="none" w:sz="0" w:space="0" w:color="auto"/>
      </w:divBdr>
    </w:div>
    <w:div w:id="1502313621">
      <w:bodyDiv w:val="1"/>
      <w:marLeft w:val="0"/>
      <w:marRight w:val="0"/>
      <w:marTop w:val="0"/>
      <w:marBottom w:val="0"/>
      <w:divBdr>
        <w:top w:val="none" w:sz="0" w:space="0" w:color="auto"/>
        <w:left w:val="none" w:sz="0" w:space="0" w:color="auto"/>
        <w:bottom w:val="none" w:sz="0" w:space="0" w:color="auto"/>
        <w:right w:val="none" w:sz="0" w:space="0" w:color="auto"/>
      </w:divBdr>
      <w:divsChild>
        <w:div w:id="768934394">
          <w:marLeft w:val="480"/>
          <w:marRight w:val="0"/>
          <w:marTop w:val="0"/>
          <w:marBottom w:val="0"/>
          <w:divBdr>
            <w:top w:val="none" w:sz="0" w:space="0" w:color="auto"/>
            <w:left w:val="none" w:sz="0" w:space="0" w:color="auto"/>
            <w:bottom w:val="none" w:sz="0" w:space="0" w:color="auto"/>
            <w:right w:val="none" w:sz="0" w:space="0" w:color="auto"/>
          </w:divBdr>
        </w:div>
        <w:div w:id="1341355580">
          <w:marLeft w:val="480"/>
          <w:marRight w:val="0"/>
          <w:marTop w:val="0"/>
          <w:marBottom w:val="0"/>
          <w:divBdr>
            <w:top w:val="none" w:sz="0" w:space="0" w:color="auto"/>
            <w:left w:val="none" w:sz="0" w:space="0" w:color="auto"/>
            <w:bottom w:val="none" w:sz="0" w:space="0" w:color="auto"/>
            <w:right w:val="none" w:sz="0" w:space="0" w:color="auto"/>
          </w:divBdr>
        </w:div>
        <w:div w:id="164368982">
          <w:marLeft w:val="480"/>
          <w:marRight w:val="0"/>
          <w:marTop w:val="0"/>
          <w:marBottom w:val="0"/>
          <w:divBdr>
            <w:top w:val="none" w:sz="0" w:space="0" w:color="auto"/>
            <w:left w:val="none" w:sz="0" w:space="0" w:color="auto"/>
            <w:bottom w:val="none" w:sz="0" w:space="0" w:color="auto"/>
            <w:right w:val="none" w:sz="0" w:space="0" w:color="auto"/>
          </w:divBdr>
        </w:div>
        <w:div w:id="1956789873">
          <w:marLeft w:val="480"/>
          <w:marRight w:val="0"/>
          <w:marTop w:val="0"/>
          <w:marBottom w:val="0"/>
          <w:divBdr>
            <w:top w:val="none" w:sz="0" w:space="0" w:color="auto"/>
            <w:left w:val="none" w:sz="0" w:space="0" w:color="auto"/>
            <w:bottom w:val="none" w:sz="0" w:space="0" w:color="auto"/>
            <w:right w:val="none" w:sz="0" w:space="0" w:color="auto"/>
          </w:divBdr>
        </w:div>
        <w:div w:id="31082397">
          <w:marLeft w:val="480"/>
          <w:marRight w:val="0"/>
          <w:marTop w:val="0"/>
          <w:marBottom w:val="0"/>
          <w:divBdr>
            <w:top w:val="none" w:sz="0" w:space="0" w:color="auto"/>
            <w:left w:val="none" w:sz="0" w:space="0" w:color="auto"/>
            <w:bottom w:val="none" w:sz="0" w:space="0" w:color="auto"/>
            <w:right w:val="none" w:sz="0" w:space="0" w:color="auto"/>
          </w:divBdr>
        </w:div>
        <w:div w:id="1609773334">
          <w:marLeft w:val="480"/>
          <w:marRight w:val="0"/>
          <w:marTop w:val="0"/>
          <w:marBottom w:val="0"/>
          <w:divBdr>
            <w:top w:val="none" w:sz="0" w:space="0" w:color="auto"/>
            <w:left w:val="none" w:sz="0" w:space="0" w:color="auto"/>
            <w:bottom w:val="none" w:sz="0" w:space="0" w:color="auto"/>
            <w:right w:val="none" w:sz="0" w:space="0" w:color="auto"/>
          </w:divBdr>
        </w:div>
        <w:div w:id="481390347">
          <w:marLeft w:val="480"/>
          <w:marRight w:val="0"/>
          <w:marTop w:val="0"/>
          <w:marBottom w:val="0"/>
          <w:divBdr>
            <w:top w:val="none" w:sz="0" w:space="0" w:color="auto"/>
            <w:left w:val="none" w:sz="0" w:space="0" w:color="auto"/>
            <w:bottom w:val="none" w:sz="0" w:space="0" w:color="auto"/>
            <w:right w:val="none" w:sz="0" w:space="0" w:color="auto"/>
          </w:divBdr>
        </w:div>
        <w:div w:id="318315011">
          <w:marLeft w:val="480"/>
          <w:marRight w:val="0"/>
          <w:marTop w:val="0"/>
          <w:marBottom w:val="0"/>
          <w:divBdr>
            <w:top w:val="none" w:sz="0" w:space="0" w:color="auto"/>
            <w:left w:val="none" w:sz="0" w:space="0" w:color="auto"/>
            <w:bottom w:val="none" w:sz="0" w:space="0" w:color="auto"/>
            <w:right w:val="none" w:sz="0" w:space="0" w:color="auto"/>
          </w:divBdr>
        </w:div>
        <w:div w:id="1663848450">
          <w:marLeft w:val="480"/>
          <w:marRight w:val="0"/>
          <w:marTop w:val="0"/>
          <w:marBottom w:val="0"/>
          <w:divBdr>
            <w:top w:val="none" w:sz="0" w:space="0" w:color="auto"/>
            <w:left w:val="none" w:sz="0" w:space="0" w:color="auto"/>
            <w:bottom w:val="none" w:sz="0" w:space="0" w:color="auto"/>
            <w:right w:val="none" w:sz="0" w:space="0" w:color="auto"/>
          </w:divBdr>
        </w:div>
        <w:div w:id="2016376196">
          <w:marLeft w:val="480"/>
          <w:marRight w:val="0"/>
          <w:marTop w:val="0"/>
          <w:marBottom w:val="0"/>
          <w:divBdr>
            <w:top w:val="none" w:sz="0" w:space="0" w:color="auto"/>
            <w:left w:val="none" w:sz="0" w:space="0" w:color="auto"/>
            <w:bottom w:val="none" w:sz="0" w:space="0" w:color="auto"/>
            <w:right w:val="none" w:sz="0" w:space="0" w:color="auto"/>
          </w:divBdr>
        </w:div>
        <w:div w:id="1994523462">
          <w:marLeft w:val="480"/>
          <w:marRight w:val="0"/>
          <w:marTop w:val="0"/>
          <w:marBottom w:val="0"/>
          <w:divBdr>
            <w:top w:val="none" w:sz="0" w:space="0" w:color="auto"/>
            <w:left w:val="none" w:sz="0" w:space="0" w:color="auto"/>
            <w:bottom w:val="none" w:sz="0" w:space="0" w:color="auto"/>
            <w:right w:val="none" w:sz="0" w:space="0" w:color="auto"/>
          </w:divBdr>
        </w:div>
        <w:div w:id="405805404">
          <w:marLeft w:val="480"/>
          <w:marRight w:val="0"/>
          <w:marTop w:val="0"/>
          <w:marBottom w:val="0"/>
          <w:divBdr>
            <w:top w:val="none" w:sz="0" w:space="0" w:color="auto"/>
            <w:left w:val="none" w:sz="0" w:space="0" w:color="auto"/>
            <w:bottom w:val="none" w:sz="0" w:space="0" w:color="auto"/>
            <w:right w:val="none" w:sz="0" w:space="0" w:color="auto"/>
          </w:divBdr>
        </w:div>
        <w:div w:id="1577128059">
          <w:marLeft w:val="480"/>
          <w:marRight w:val="0"/>
          <w:marTop w:val="0"/>
          <w:marBottom w:val="0"/>
          <w:divBdr>
            <w:top w:val="none" w:sz="0" w:space="0" w:color="auto"/>
            <w:left w:val="none" w:sz="0" w:space="0" w:color="auto"/>
            <w:bottom w:val="none" w:sz="0" w:space="0" w:color="auto"/>
            <w:right w:val="none" w:sz="0" w:space="0" w:color="auto"/>
          </w:divBdr>
        </w:div>
        <w:div w:id="1402025555">
          <w:marLeft w:val="480"/>
          <w:marRight w:val="0"/>
          <w:marTop w:val="0"/>
          <w:marBottom w:val="0"/>
          <w:divBdr>
            <w:top w:val="none" w:sz="0" w:space="0" w:color="auto"/>
            <w:left w:val="none" w:sz="0" w:space="0" w:color="auto"/>
            <w:bottom w:val="none" w:sz="0" w:space="0" w:color="auto"/>
            <w:right w:val="none" w:sz="0" w:space="0" w:color="auto"/>
          </w:divBdr>
        </w:div>
        <w:div w:id="686829632">
          <w:marLeft w:val="480"/>
          <w:marRight w:val="0"/>
          <w:marTop w:val="0"/>
          <w:marBottom w:val="0"/>
          <w:divBdr>
            <w:top w:val="none" w:sz="0" w:space="0" w:color="auto"/>
            <w:left w:val="none" w:sz="0" w:space="0" w:color="auto"/>
            <w:bottom w:val="none" w:sz="0" w:space="0" w:color="auto"/>
            <w:right w:val="none" w:sz="0" w:space="0" w:color="auto"/>
          </w:divBdr>
        </w:div>
        <w:div w:id="810513636">
          <w:marLeft w:val="480"/>
          <w:marRight w:val="0"/>
          <w:marTop w:val="0"/>
          <w:marBottom w:val="0"/>
          <w:divBdr>
            <w:top w:val="none" w:sz="0" w:space="0" w:color="auto"/>
            <w:left w:val="none" w:sz="0" w:space="0" w:color="auto"/>
            <w:bottom w:val="none" w:sz="0" w:space="0" w:color="auto"/>
            <w:right w:val="none" w:sz="0" w:space="0" w:color="auto"/>
          </w:divBdr>
        </w:div>
        <w:div w:id="2070690396">
          <w:marLeft w:val="480"/>
          <w:marRight w:val="0"/>
          <w:marTop w:val="0"/>
          <w:marBottom w:val="0"/>
          <w:divBdr>
            <w:top w:val="none" w:sz="0" w:space="0" w:color="auto"/>
            <w:left w:val="none" w:sz="0" w:space="0" w:color="auto"/>
            <w:bottom w:val="none" w:sz="0" w:space="0" w:color="auto"/>
            <w:right w:val="none" w:sz="0" w:space="0" w:color="auto"/>
          </w:divBdr>
        </w:div>
        <w:div w:id="2061703711">
          <w:marLeft w:val="480"/>
          <w:marRight w:val="0"/>
          <w:marTop w:val="0"/>
          <w:marBottom w:val="0"/>
          <w:divBdr>
            <w:top w:val="none" w:sz="0" w:space="0" w:color="auto"/>
            <w:left w:val="none" w:sz="0" w:space="0" w:color="auto"/>
            <w:bottom w:val="none" w:sz="0" w:space="0" w:color="auto"/>
            <w:right w:val="none" w:sz="0" w:space="0" w:color="auto"/>
          </w:divBdr>
        </w:div>
        <w:div w:id="786973242">
          <w:marLeft w:val="480"/>
          <w:marRight w:val="0"/>
          <w:marTop w:val="0"/>
          <w:marBottom w:val="0"/>
          <w:divBdr>
            <w:top w:val="none" w:sz="0" w:space="0" w:color="auto"/>
            <w:left w:val="none" w:sz="0" w:space="0" w:color="auto"/>
            <w:bottom w:val="none" w:sz="0" w:space="0" w:color="auto"/>
            <w:right w:val="none" w:sz="0" w:space="0" w:color="auto"/>
          </w:divBdr>
        </w:div>
        <w:div w:id="958221662">
          <w:marLeft w:val="480"/>
          <w:marRight w:val="0"/>
          <w:marTop w:val="0"/>
          <w:marBottom w:val="0"/>
          <w:divBdr>
            <w:top w:val="none" w:sz="0" w:space="0" w:color="auto"/>
            <w:left w:val="none" w:sz="0" w:space="0" w:color="auto"/>
            <w:bottom w:val="none" w:sz="0" w:space="0" w:color="auto"/>
            <w:right w:val="none" w:sz="0" w:space="0" w:color="auto"/>
          </w:divBdr>
        </w:div>
        <w:div w:id="883323979">
          <w:marLeft w:val="480"/>
          <w:marRight w:val="0"/>
          <w:marTop w:val="0"/>
          <w:marBottom w:val="0"/>
          <w:divBdr>
            <w:top w:val="none" w:sz="0" w:space="0" w:color="auto"/>
            <w:left w:val="none" w:sz="0" w:space="0" w:color="auto"/>
            <w:bottom w:val="none" w:sz="0" w:space="0" w:color="auto"/>
            <w:right w:val="none" w:sz="0" w:space="0" w:color="auto"/>
          </w:divBdr>
        </w:div>
        <w:div w:id="23748911">
          <w:marLeft w:val="480"/>
          <w:marRight w:val="0"/>
          <w:marTop w:val="0"/>
          <w:marBottom w:val="0"/>
          <w:divBdr>
            <w:top w:val="none" w:sz="0" w:space="0" w:color="auto"/>
            <w:left w:val="none" w:sz="0" w:space="0" w:color="auto"/>
            <w:bottom w:val="none" w:sz="0" w:space="0" w:color="auto"/>
            <w:right w:val="none" w:sz="0" w:space="0" w:color="auto"/>
          </w:divBdr>
        </w:div>
        <w:div w:id="1991978172">
          <w:marLeft w:val="480"/>
          <w:marRight w:val="0"/>
          <w:marTop w:val="0"/>
          <w:marBottom w:val="0"/>
          <w:divBdr>
            <w:top w:val="none" w:sz="0" w:space="0" w:color="auto"/>
            <w:left w:val="none" w:sz="0" w:space="0" w:color="auto"/>
            <w:bottom w:val="none" w:sz="0" w:space="0" w:color="auto"/>
            <w:right w:val="none" w:sz="0" w:space="0" w:color="auto"/>
          </w:divBdr>
        </w:div>
        <w:div w:id="1261060913">
          <w:marLeft w:val="480"/>
          <w:marRight w:val="0"/>
          <w:marTop w:val="0"/>
          <w:marBottom w:val="0"/>
          <w:divBdr>
            <w:top w:val="none" w:sz="0" w:space="0" w:color="auto"/>
            <w:left w:val="none" w:sz="0" w:space="0" w:color="auto"/>
            <w:bottom w:val="none" w:sz="0" w:space="0" w:color="auto"/>
            <w:right w:val="none" w:sz="0" w:space="0" w:color="auto"/>
          </w:divBdr>
        </w:div>
        <w:div w:id="1272318434">
          <w:marLeft w:val="480"/>
          <w:marRight w:val="0"/>
          <w:marTop w:val="0"/>
          <w:marBottom w:val="0"/>
          <w:divBdr>
            <w:top w:val="none" w:sz="0" w:space="0" w:color="auto"/>
            <w:left w:val="none" w:sz="0" w:space="0" w:color="auto"/>
            <w:bottom w:val="none" w:sz="0" w:space="0" w:color="auto"/>
            <w:right w:val="none" w:sz="0" w:space="0" w:color="auto"/>
          </w:divBdr>
        </w:div>
        <w:div w:id="851914899">
          <w:marLeft w:val="480"/>
          <w:marRight w:val="0"/>
          <w:marTop w:val="0"/>
          <w:marBottom w:val="0"/>
          <w:divBdr>
            <w:top w:val="none" w:sz="0" w:space="0" w:color="auto"/>
            <w:left w:val="none" w:sz="0" w:space="0" w:color="auto"/>
            <w:bottom w:val="none" w:sz="0" w:space="0" w:color="auto"/>
            <w:right w:val="none" w:sz="0" w:space="0" w:color="auto"/>
          </w:divBdr>
        </w:div>
        <w:div w:id="36784697">
          <w:marLeft w:val="480"/>
          <w:marRight w:val="0"/>
          <w:marTop w:val="0"/>
          <w:marBottom w:val="0"/>
          <w:divBdr>
            <w:top w:val="none" w:sz="0" w:space="0" w:color="auto"/>
            <w:left w:val="none" w:sz="0" w:space="0" w:color="auto"/>
            <w:bottom w:val="none" w:sz="0" w:space="0" w:color="auto"/>
            <w:right w:val="none" w:sz="0" w:space="0" w:color="auto"/>
          </w:divBdr>
        </w:div>
        <w:div w:id="361785263">
          <w:marLeft w:val="480"/>
          <w:marRight w:val="0"/>
          <w:marTop w:val="0"/>
          <w:marBottom w:val="0"/>
          <w:divBdr>
            <w:top w:val="none" w:sz="0" w:space="0" w:color="auto"/>
            <w:left w:val="none" w:sz="0" w:space="0" w:color="auto"/>
            <w:bottom w:val="none" w:sz="0" w:space="0" w:color="auto"/>
            <w:right w:val="none" w:sz="0" w:space="0" w:color="auto"/>
          </w:divBdr>
        </w:div>
        <w:div w:id="1380206810">
          <w:marLeft w:val="480"/>
          <w:marRight w:val="0"/>
          <w:marTop w:val="0"/>
          <w:marBottom w:val="0"/>
          <w:divBdr>
            <w:top w:val="none" w:sz="0" w:space="0" w:color="auto"/>
            <w:left w:val="none" w:sz="0" w:space="0" w:color="auto"/>
            <w:bottom w:val="none" w:sz="0" w:space="0" w:color="auto"/>
            <w:right w:val="none" w:sz="0" w:space="0" w:color="auto"/>
          </w:divBdr>
        </w:div>
        <w:div w:id="2003577326">
          <w:marLeft w:val="480"/>
          <w:marRight w:val="0"/>
          <w:marTop w:val="0"/>
          <w:marBottom w:val="0"/>
          <w:divBdr>
            <w:top w:val="none" w:sz="0" w:space="0" w:color="auto"/>
            <w:left w:val="none" w:sz="0" w:space="0" w:color="auto"/>
            <w:bottom w:val="none" w:sz="0" w:space="0" w:color="auto"/>
            <w:right w:val="none" w:sz="0" w:space="0" w:color="auto"/>
          </w:divBdr>
        </w:div>
        <w:div w:id="537011572">
          <w:marLeft w:val="480"/>
          <w:marRight w:val="0"/>
          <w:marTop w:val="0"/>
          <w:marBottom w:val="0"/>
          <w:divBdr>
            <w:top w:val="none" w:sz="0" w:space="0" w:color="auto"/>
            <w:left w:val="none" w:sz="0" w:space="0" w:color="auto"/>
            <w:bottom w:val="none" w:sz="0" w:space="0" w:color="auto"/>
            <w:right w:val="none" w:sz="0" w:space="0" w:color="auto"/>
          </w:divBdr>
        </w:div>
        <w:div w:id="1996103204">
          <w:marLeft w:val="480"/>
          <w:marRight w:val="0"/>
          <w:marTop w:val="0"/>
          <w:marBottom w:val="0"/>
          <w:divBdr>
            <w:top w:val="none" w:sz="0" w:space="0" w:color="auto"/>
            <w:left w:val="none" w:sz="0" w:space="0" w:color="auto"/>
            <w:bottom w:val="none" w:sz="0" w:space="0" w:color="auto"/>
            <w:right w:val="none" w:sz="0" w:space="0" w:color="auto"/>
          </w:divBdr>
        </w:div>
        <w:div w:id="1242174267">
          <w:marLeft w:val="480"/>
          <w:marRight w:val="0"/>
          <w:marTop w:val="0"/>
          <w:marBottom w:val="0"/>
          <w:divBdr>
            <w:top w:val="none" w:sz="0" w:space="0" w:color="auto"/>
            <w:left w:val="none" w:sz="0" w:space="0" w:color="auto"/>
            <w:bottom w:val="none" w:sz="0" w:space="0" w:color="auto"/>
            <w:right w:val="none" w:sz="0" w:space="0" w:color="auto"/>
          </w:divBdr>
        </w:div>
        <w:div w:id="1006250970">
          <w:marLeft w:val="480"/>
          <w:marRight w:val="0"/>
          <w:marTop w:val="0"/>
          <w:marBottom w:val="0"/>
          <w:divBdr>
            <w:top w:val="none" w:sz="0" w:space="0" w:color="auto"/>
            <w:left w:val="none" w:sz="0" w:space="0" w:color="auto"/>
            <w:bottom w:val="none" w:sz="0" w:space="0" w:color="auto"/>
            <w:right w:val="none" w:sz="0" w:space="0" w:color="auto"/>
          </w:divBdr>
        </w:div>
        <w:div w:id="1439720266">
          <w:marLeft w:val="480"/>
          <w:marRight w:val="0"/>
          <w:marTop w:val="0"/>
          <w:marBottom w:val="0"/>
          <w:divBdr>
            <w:top w:val="none" w:sz="0" w:space="0" w:color="auto"/>
            <w:left w:val="none" w:sz="0" w:space="0" w:color="auto"/>
            <w:bottom w:val="none" w:sz="0" w:space="0" w:color="auto"/>
            <w:right w:val="none" w:sz="0" w:space="0" w:color="auto"/>
          </w:divBdr>
        </w:div>
        <w:div w:id="580873943">
          <w:marLeft w:val="480"/>
          <w:marRight w:val="0"/>
          <w:marTop w:val="0"/>
          <w:marBottom w:val="0"/>
          <w:divBdr>
            <w:top w:val="none" w:sz="0" w:space="0" w:color="auto"/>
            <w:left w:val="none" w:sz="0" w:space="0" w:color="auto"/>
            <w:bottom w:val="none" w:sz="0" w:space="0" w:color="auto"/>
            <w:right w:val="none" w:sz="0" w:space="0" w:color="auto"/>
          </w:divBdr>
        </w:div>
        <w:div w:id="1459225037">
          <w:marLeft w:val="480"/>
          <w:marRight w:val="0"/>
          <w:marTop w:val="0"/>
          <w:marBottom w:val="0"/>
          <w:divBdr>
            <w:top w:val="none" w:sz="0" w:space="0" w:color="auto"/>
            <w:left w:val="none" w:sz="0" w:space="0" w:color="auto"/>
            <w:bottom w:val="none" w:sz="0" w:space="0" w:color="auto"/>
            <w:right w:val="none" w:sz="0" w:space="0" w:color="auto"/>
          </w:divBdr>
        </w:div>
        <w:div w:id="682362878">
          <w:marLeft w:val="480"/>
          <w:marRight w:val="0"/>
          <w:marTop w:val="0"/>
          <w:marBottom w:val="0"/>
          <w:divBdr>
            <w:top w:val="none" w:sz="0" w:space="0" w:color="auto"/>
            <w:left w:val="none" w:sz="0" w:space="0" w:color="auto"/>
            <w:bottom w:val="none" w:sz="0" w:space="0" w:color="auto"/>
            <w:right w:val="none" w:sz="0" w:space="0" w:color="auto"/>
          </w:divBdr>
        </w:div>
        <w:div w:id="665672260">
          <w:marLeft w:val="480"/>
          <w:marRight w:val="0"/>
          <w:marTop w:val="0"/>
          <w:marBottom w:val="0"/>
          <w:divBdr>
            <w:top w:val="none" w:sz="0" w:space="0" w:color="auto"/>
            <w:left w:val="none" w:sz="0" w:space="0" w:color="auto"/>
            <w:bottom w:val="none" w:sz="0" w:space="0" w:color="auto"/>
            <w:right w:val="none" w:sz="0" w:space="0" w:color="auto"/>
          </w:divBdr>
        </w:div>
        <w:div w:id="1996567666">
          <w:marLeft w:val="480"/>
          <w:marRight w:val="0"/>
          <w:marTop w:val="0"/>
          <w:marBottom w:val="0"/>
          <w:divBdr>
            <w:top w:val="none" w:sz="0" w:space="0" w:color="auto"/>
            <w:left w:val="none" w:sz="0" w:space="0" w:color="auto"/>
            <w:bottom w:val="none" w:sz="0" w:space="0" w:color="auto"/>
            <w:right w:val="none" w:sz="0" w:space="0" w:color="auto"/>
          </w:divBdr>
        </w:div>
        <w:div w:id="254411153">
          <w:marLeft w:val="480"/>
          <w:marRight w:val="0"/>
          <w:marTop w:val="0"/>
          <w:marBottom w:val="0"/>
          <w:divBdr>
            <w:top w:val="none" w:sz="0" w:space="0" w:color="auto"/>
            <w:left w:val="none" w:sz="0" w:space="0" w:color="auto"/>
            <w:bottom w:val="none" w:sz="0" w:space="0" w:color="auto"/>
            <w:right w:val="none" w:sz="0" w:space="0" w:color="auto"/>
          </w:divBdr>
        </w:div>
        <w:div w:id="836386843">
          <w:marLeft w:val="480"/>
          <w:marRight w:val="0"/>
          <w:marTop w:val="0"/>
          <w:marBottom w:val="0"/>
          <w:divBdr>
            <w:top w:val="none" w:sz="0" w:space="0" w:color="auto"/>
            <w:left w:val="none" w:sz="0" w:space="0" w:color="auto"/>
            <w:bottom w:val="none" w:sz="0" w:space="0" w:color="auto"/>
            <w:right w:val="none" w:sz="0" w:space="0" w:color="auto"/>
          </w:divBdr>
        </w:div>
        <w:div w:id="1704751151">
          <w:marLeft w:val="480"/>
          <w:marRight w:val="0"/>
          <w:marTop w:val="0"/>
          <w:marBottom w:val="0"/>
          <w:divBdr>
            <w:top w:val="none" w:sz="0" w:space="0" w:color="auto"/>
            <w:left w:val="none" w:sz="0" w:space="0" w:color="auto"/>
            <w:bottom w:val="none" w:sz="0" w:space="0" w:color="auto"/>
            <w:right w:val="none" w:sz="0" w:space="0" w:color="auto"/>
          </w:divBdr>
        </w:div>
        <w:div w:id="1901088350">
          <w:marLeft w:val="480"/>
          <w:marRight w:val="0"/>
          <w:marTop w:val="0"/>
          <w:marBottom w:val="0"/>
          <w:divBdr>
            <w:top w:val="none" w:sz="0" w:space="0" w:color="auto"/>
            <w:left w:val="none" w:sz="0" w:space="0" w:color="auto"/>
            <w:bottom w:val="none" w:sz="0" w:space="0" w:color="auto"/>
            <w:right w:val="none" w:sz="0" w:space="0" w:color="auto"/>
          </w:divBdr>
        </w:div>
        <w:div w:id="493837926">
          <w:marLeft w:val="480"/>
          <w:marRight w:val="0"/>
          <w:marTop w:val="0"/>
          <w:marBottom w:val="0"/>
          <w:divBdr>
            <w:top w:val="none" w:sz="0" w:space="0" w:color="auto"/>
            <w:left w:val="none" w:sz="0" w:space="0" w:color="auto"/>
            <w:bottom w:val="none" w:sz="0" w:space="0" w:color="auto"/>
            <w:right w:val="none" w:sz="0" w:space="0" w:color="auto"/>
          </w:divBdr>
        </w:div>
        <w:div w:id="115948976">
          <w:marLeft w:val="480"/>
          <w:marRight w:val="0"/>
          <w:marTop w:val="0"/>
          <w:marBottom w:val="0"/>
          <w:divBdr>
            <w:top w:val="none" w:sz="0" w:space="0" w:color="auto"/>
            <w:left w:val="none" w:sz="0" w:space="0" w:color="auto"/>
            <w:bottom w:val="none" w:sz="0" w:space="0" w:color="auto"/>
            <w:right w:val="none" w:sz="0" w:space="0" w:color="auto"/>
          </w:divBdr>
        </w:div>
        <w:div w:id="299726816">
          <w:marLeft w:val="480"/>
          <w:marRight w:val="0"/>
          <w:marTop w:val="0"/>
          <w:marBottom w:val="0"/>
          <w:divBdr>
            <w:top w:val="none" w:sz="0" w:space="0" w:color="auto"/>
            <w:left w:val="none" w:sz="0" w:space="0" w:color="auto"/>
            <w:bottom w:val="none" w:sz="0" w:space="0" w:color="auto"/>
            <w:right w:val="none" w:sz="0" w:space="0" w:color="auto"/>
          </w:divBdr>
        </w:div>
        <w:div w:id="33044529">
          <w:marLeft w:val="480"/>
          <w:marRight w:val="0"/>
          <w:marTop w:val="0"/>
          <w:marBottom w:val="0"/>
          <w:divBdr>
            <w:top w:val="none" w:sz="0" w:space="0" w:color="auto"/>
            <w:left w:val="none" w:sz="0" w:space="0" w:color="auto"/>
            <w:bottom w:val="none" w:sz="0" w:space="0" w:color="auto"/>
            <w:right w:val="none" w:sz="0" w:space="0" w:color="auto"/>
          </w:divBdr>
        </w:div>
        <w:div w:id="923143918">
          <w:marLeft w:val="480"/>
          <w:marRight w:val="0"/>
          <w:marTop w:val="0"/>
          <w:marBottom w:val="0"/>
          <w:divBdr>
            <w:top w:val="none" w:sz="0" w:space="0" w:color="auto"/>
            <w:left w:val="none" w:sz="0" w:space="0" w:color="auto"/>
            <w:bottom w:val="none" w:sz="0" w:space="0" w:color="auto"/>
            <w:right w:val="none" w:sz="0" w:space="0" w:color="auto"/>
          </w:divBdr>
        </w:div>
        <w:div w:id="981034843">
          <w:marLeft w:val="480"/>
          <w:marRight w:val="0"/>
          <w:marTop w:val="0"/>
          <w:marBottom w:val="0"/>
          <w:divBdr>
            <w:top w:val="none" w:sz="0" w:space="0" w:color="auto"/>
            <w:left w:val="none" w:sz="0" w:space="0" w:color="auto"/>
            <w:bottom w:val="none" w:sz="0" w:space="0" w:color="auto"/>
            <w:right w:val="none" w:sz="0" w:space="0" w:color="auto"/>
          </w:divBdr>
        </w:div>
        <w:div w:id="680551129">
          <w:marLeft w:val="480"/>
          <w:marRight w:val="0"/>
          <w:marTop w:val="0"/>
          <w:marBottom w:val="0"/>
          <w:divBdr>
            <w:top w:val="none" w:sz="0" w:space="0" w:color="auto"/>
            <w:left w:val="none" w:sz="0" w:space="0" w:color="auto"/>
            <w:bottom w:val="none" w:sz="0" w:space="0" w:color="auto"/>
            <w:right w:val="none" w:sz="0" w:space="0" w:color="auto"/>
          </w:divBdr>
        </w:div>
        <w:div w:id="1000546963">
          <w:marLeft w:val="480"/>
          <w:marRight w:val="0"/>
          <w:marTop w:val="0"/>
          <w:marBottom w:val="0"/>
          <w:divBdr>
            <w:top w:val="none" w:sz="0" w:space="0" w:color="auto"/>
            <w:left w:val="none" w:sz="0" w:space="0" w:color="auto"/>
            <w:bottom w:val="none" w:sz="0" w:space="0" w:color="auto"/>
            <w:right w:val="none" w:sz="0" w:space="0" w:color="auto"/>
          </w:divBdr>
        </w:div>
        <w:div w:id="64376610">
          <w:marLeft w:val="480"/>
          <w:marRight w:val="0"/>
          <w:marTop w:val="0"/>
          <w:marBottom w:val="0"/>
          <w:divBdr>
            <w:top w:val="none" w:sz="0" w:space="0" w:color="auto"/>
            <w:left w:val="none" w:sz="0" w:space="0" w:color="auto"/>
            <w:bottom w:val="none" w:sz="0" w:space="0" w:color="auto"/>
            <w:right w:val="none" w:sz="0" w:space="0" w:color="auto"/>
          </w:divBdr>
        </w:div>
        <w:div w:id="1860509022">
          <w:marLeft w:val="480"/>
          <w:marRight w:val="0"/>
          <w:marTop w:val="0"/>
          <w:marBottom w:val="0"/>
          <w:divBdr>
            <w:top w:val="none" w:sz="0" w:space="0" w:color="auto"/>
            <w:left w:val="none" w:sz="0" w:space="0" w:color="auto"/>
            <w:bottom w:val="none" w:sz="0" w:space="0" w:color="auto"/>
            <w:right w:val="none" w:sz="0" w:space="0" w:color="auto"/>
          </w:divBdr>
        </w:div>
        <w:div w:id="744037192">
          <w:marLeft w:val="480"/>
          <w:marRight w:val="0"/>
          <w:marTop w:val="0"/>
          <w:marBottom w:val="0"/>
          <w:divBdr>
            <w:top w:val="none" w:sz="0" w:space="0" w:color="auto"/>
            <w:left w:val="none" w:sz="0" w:space="0" w:color="auto"/>
            <w:bottom w:val="none" w:sz="0" w:space="0" w:color="auto"/>
            <w:right w:val="none" w:sz="0" w:space="0" w:color="auto"/>
          </w:divBdr>
        </w:div>
        <w:div w:id="507326465">
          <w:marLeft w:val="480"/>
          <w:marRight w:val="0"/>
          <w:marTop w:val="0"/>
          <w:marBottom w:val="0"/>
          <w:divBdr>
            <w:top w:val="none" w:sz="0" w:space="0" w:color="auto"/>
            <w:left w:val="none" w:sz="0" w:space="0" w:color="auto"/>
            <w:bottom w:val="none" w:sz="0" w:space="0" w:color="auto"/>
            <w:right w:val="none" w:sz="0" w:space="0" w:color="auto"/>
          </w:divBdr>
        </w:div>
        <w:div w:id="426774873">
          <w:marLeft w:val="480"/>
          <w:marRight w:val="0"/>
          <w:marTop w:val="0"/>
          <w:marBottom w:val="0"/>
          <w:divBdr>
            <w:top w:val="none" w:sz="0" w:space="0" w:color="auto"/>
            <w:left w:val="none" w:sz="0" w:space="0" w:color="auto"/>
            <w:bottom w:val="none" w:sz="0" w:space="0" w:color="auto"/>
            <w:right w:val="none" w:sz="0" w:space="0" w:color="auto"/>
          </w:divBdr>
        </w:div>
        <w:div w:id="294071093">
          <w:marLeft w:val="480"/>
          <w:marRight w:val="0"/>
          <w:marTop w:val="0"/>
          <w:marBottom w:val="0"/>
          <w:divBdr>
            <w:top w:val="none" w:sz="0" w:space="0" w:color="auto"/>
            <w:left w:val="none" w:sz="0" w:space="0" w:color="auto"/>
            <w:bottom w:val="none" w:sz="0" w:space="0" w:color="auto"/>
            <w:right w:val="none" w:sz="0" w:space="0" w:color="auto"/>
          </w:divBdr>
        </w:div>
        <w:div w:id="603422440">
          <w:marLeft w:val="480"/>
          <w:marRight w:val="0"/>
          <w:marTop w:val="0"/>
          <w:marBottom w:val="0"/>
          <w:divBdr>
            <w:top w:val="none" w:sz="0" w:space="0" w:color="auto"/>
            <w:left w:val="none" w:sz="0" w:space="0" w:color="auto"/>
            <w:bottom w:val="none" w:sz="0" w:space="0" w:color="auto"/>
            <w:right w:val="none" w:sz="0" w:space="0" w:color="auto"/>
          </w:divBdr>
        </w:div>
        <w:div w:id="888761468">
          <w:marLeft w:val="480"/>
          <w:marRight w:val="0"/>
          <w:marTop w:val="0"/>
          <w:marBottom w:val="0"/>
          <w:divBdr>
            <w:top w:val="none" w:sz="0" w:space="0" w:color="auto"/>
            <w:left w:val="none" w:sz="0" w:space="0" w:color="auto"/>
            <w:bottom w:val="none" w:sz="0" w:space="0" w:color="auto"/>
            <w:right w:val="none" w:sz="0" w:space="0" w:color="auto"/>
          </w:divBdr>
        </w:div>
        <w:div w:id="99958898">
          <w:marLeft w:val="480"/>
          <w:marRight w:val="0"/>
          <w:marTop w:val="0"/>
          <w:marBottom w:val="0"/>
          <w:divBdr>
            <w:top w:val="none" w:sz="0" w:space="0" w:color="auto"/>
            <w:left w:val="none" w:sz="0" w:space="0" w:color="auto"/>
            <w:bottom w:val="none" w:sz="0" w:space="0" w:color="auto"/>
            <w:right w:val="none" w:sz="0" w:space="0" w:color="auto"/>
          </w:divBdr>
        </w:div>
        <w:div w:id="1614288693">
          <w:marLeft w:val="480"/>
          <w:marRight w:val="0"/>
          <w:marTop w:val="0"/>
          <w:marBottom w:val="0"/>
          <w:divBdr>
            <w:top w:val="none" w:sz="0" w:space="0" w:color="auto"/>
            <w:left w:val="none" w:sz="0" w:space="0" w:color="auto"/>
            <w:bottom w:val="none" w:sz="0" w:space="0" w:color="auto"/>
            <w:right w:val="none" w:sz="0" w:space="0" w:color="auto"/>
          </w:divBdr>
        </w:div>
      </w:divsChild>
    </w:div>
    <w:div w:id="1502544944">
      <w:bodyDiv w:val="1"/>
      <w:marLeft w:val="0"/>
      <w:marRight w:val="0"/>
      <w:marTop w:val="0"/>
      <w:marBottom w:val="0"/>
      <w:divBdr>
        <w:top w:val="none" w:sz="0" w:space="0" w:color="auto"/>
        <w:left w:val="none" w:sz="0" w:space="0" w:color="auto"/>
        <w:bottom w:val="none" w:sz="0" w:space="0" w:color="auto"/>
        <w:right w:val="none" w:sz="0" w:space="0" w:color="auto"/>
      </w:divBdr>
    </w:div>
    <w:div w:id="1503087199">
      <w:bodyDiv w:val="1"/>
      <w:marLeft w:val="0"/>
      <w:marRight w:val="0"/>
      <w:marTop w:val="0"/>
      <w:marBottom w:val="0"/>
      <w:divBdr>
        <w:top w:val="none" w:sz="0" w:space="0" w:color="auto"/>
        <w:left w:val="none" w:sz="0" w:space="0" w:color="auto"/>
        <w:bottom w:val="none" w:sz="0" w:space="0" w:color="auto"/>
        <w:right w:val="none" w:sz="0" w:space="0" w:color="auto"/>
      </w:divBdr>
    </w:div>
    <w:div w:id="1503087730">
      <w:bodyDiv w:val="1"/>
      <w:marLeft w:val="0"/>
      <w:marRight w:val="0"/>
      <w:marTop w:val="0"/>
      <w:marBottom w:val="0"/>
      <w:divBdr>
        <w:top w:val="none" w:sz="0" w:space="0" w:color="auto"/>
        <w:left w:val="none" w:sz="0" w:space="0" w:color="auto"/>
        <w:bottom w:val="none" w:sz="0" w:space="0" w:color="auto"/>
        <w:right w:val="none" w:sz="0" w:space="0" w:color="auto"/>
      </w:divBdr>
      <w:divsChild>
        <w:div w:id="1032146982">
          <w:marLeft w:val="480"/>
          <w:marRight w:val="0"/>
          <w:marTop w:val="0"/>
          <w:marBottom w:val="0"/>
          <w:divBdr>
            <w:top w:val="none" w:sz="0" w:space="0" w:color="auto"/>
            <w:left w:val="none" w:sz="0" w:space="0" w:color="auto"/>
            <w:bottom w:val="none" w:sz="0" w:space="0" w:color="auto"/>
            <w:right w:val="none" w:sz="0" w:space="0" w:color="auto"/>
          </w:divBdr>
        </w:div>
        <w:div w:id="1780373134">
          <w:marLeft w:val="480"/>
          <w:marRight w:val="0"/>
          <w:marTop w:val="0"/>
          <w:marBottom w:val="0"/>
          <w:divBdr>
            <w:top w:val="none" w:sz="0" w:space="0" w:color="auto"/>
            <w:left w:val="none" w:sz="0" w:space="0" w:color="auto"/>
            <w:bottom w:val="none" w:sz="0" w:space="0" w:color="auto"/>
            <w:right w:val="none" w:sz="0" w:space="0" w:color="auto"/>
          </w:divBdr>
        </w:div>
        <w:div w:id="770860114">
          <w:marLeft w:val="480"/>
          <w:marRight w:val="0"/>
          <w:marTop w:val="0"/>
          <w:marBottom w:val="0"/>
          <w:divBdr>
            <w:top w:val="none" w:sz="0" w:space="0" w:color="auto"/>
            <w:left w:val="none" w:sz="0" w:space="0" w:color="auto"/>
            <w:bottom w:val="none" w:sz="0" w:space="0" w:color="auto"/>
            <w:right w:val="none" w:sz="0" w:space="0" w:color="auto"/>
          </w:divBdr>
        </w:div>
        <w:div w:id="970477745">
          <w:marLeft w:val="480"/>
          <w:marRight w:val="0"/>
          <w:marTop w:val="0"/>
          <w:marBottom w:val="0"/>
          <w:divBdr>
            <w:top w:val="none" w:sz="0" w:space="0" w:color="auto"/>
            <w:left w:val="none" w:sz="0" w:space="0" w:color="auto"/>
            <w:bottom w:val="none" w:sz="0" w:space="0" w:color="auto"/>
            <w:right w:val="none" w:sz="0" w:space="0" w:color="auto"/>
          </w:divBdr>
        </w:div>
        <w:div w:id="904953684">
          <w:marLeft w:val="480"/>
          <w:marRight w:val="0"/>
          <w:marTop w:val="0"/>
          <w:marBottom w:val="0"/>
          <w:divBdr>
            <w:top w:val="none" w:sz="0" w:space="0" w:color="auto"/>
            <w:left w:val="none" w:sz="0" w:space="0" w:color="auto"/>
            <w:bottom w:val="none" w:sz="0" w:space="0" w:color="auto"/>
            <w:right w:val="none" w:sz="0" w:space="0" w:color="auto"/>
          </w:divBdr>
        </w:div>
        <w:div w:id="1860005247">
          <w:marLeft w:val="480"/>
          <w:marRight w:val="0"/>
          <w:marTop w:val="0"/>
          <w:marBottom w:val="0"/>
          <w:divBdr>
            <w:top w:val="none" w:sz="0" w:space="0" w:color="auto"/>
            <w:left w:val="none" w:sz="0" w:space="0" w:color="auto"/>
            <w:bottom w:val="none" w:sz="0" w:space="0" w:color="auto"/>
            <w:right w:val="none" w:sz="0" w:space="0" w:color="auto"/>
          </w:divBdr>
        </w:div>
        <w:div w:id="1358116979">
          <w:marLeft w:val="480"/>
          <w:marRight w:val="0"/>
          <w:marTop w:val="0"/>
          <w:marBottom w:val="0"/>
          <w:divBdr>
            <w:top w:val="none" w:sz="0" w:space="0" w:color="auto"/>
            <w:left w:val="none" w:sz="0" w:space="0" w:color="auto"/>
            <w:bottom w:val="none" w:sz="0" w:space="0" w:color="auto"/>
            <w:right w:val="none" w:sz="0" w:space="0" w:color="auto"/>
          </w:divBdr>
        </w:div>
        <w:div w:id="700664034">
          <w:marLeft w:val="480"/>
          <w:marRight w:val="0"/>
          <w:marTop w:val="0"/>
          <w:marBottom w:val="0"/>
          <w:divBdr>
            <w:top w:val="none" w:sz="0" w:space="0" w:color="auto"/>
            <w:left w:val="none" w:sz="0" w:space="0" w:color="auto"/>
            <w:bottom w:val="none" w:sz="0" w:space="0" w:color="auto"/>
            <w:right w:val="none" w:sz="0" w:space="0" w:color="auto"/>
          </w:divBdr>
        </w:div>
        <w:div w:id="642586059">
          <w:marLeft w:val="480"/>
          <w:marRight w:val="0"/>
          <w:marTop w:val="0"/>
          <w:marBottom w:val="0"/>
          <w:divBdr>
            <w:top w:val="none" w:sz="0" w:space="0" w:color="auto"/>
            <w:left w:val="none" w:sz="0" w:space="0" w:color="auto"/>
            <w:bottom w:val="none" w:sz="0" w:space="0" w:color="auto"/>
            <w:right w:val="none" w:sz="0" w:space="0" w:color="auto"/>
          </w:divBdr>
        </w:div>
        <w:div w:id="385645237">
          <w:marLeft w:val="480"/>
          <w:marRight w:val="0"/>
          <w:marTop w:val="0"/>
          <w:marBottom w:val="0"/>
          <w:divBdr>
            <w:top w:val="none" w:sz="0" w:space="0" w:color="auto"/>
            <w:left w:val="none" w:sz="0" w:space="0" w:color="auto"/>
            <w:bottom w:val="none" w:sz="0" w:space="0" w:color="auto"/>
            <w:right w:val="none" w:sz="0" w:space="0" w:color="auto"/>
          </w:divBdr>
        </w:div>
        <w:div w:id="257953451">
          <w:marLeft w:val="480"/>
          <w:marRight w:val="0"/>
          <w:marTop w:val="0"/>
          <w:marBottom w:val="0"/>
          <w:divBdr>
            <w:top w:val="none" w:sz="0" w:space="0" w:color="auto"/>
            <w:left w:val="none" w:sz="0" w:space="0" w:color="auto"/>
            <w:bottom w:val="none" w:sz="0" w:space="0" w:color="auto"/>
            <w:right w:val="none" w:sz="0" w:space="0" w:color="auto"/>
          </w:divBdr>
        </w:div>
        <w:div w:id="1004551104">
          <w:marLeft w:val="480"/>
          <w:marRight w:val="0"/>
          <w:marTop w:val="0"/>
          <w:marBottom w:val="0"/>
          <w:divBdr>
            <w:top w:val="none" w:sz="0" w:space="0" w:color="auto"/>
            <w:left w:val="none" w:sz="0" w:space="0" w:color="auto"/>
            <w:bottom w:val="none" w:sz="0" w:space="0" w:color="auto"/>
            <w:right w:val="none" w:sz="0" w:space="0" w:color="auto"/>
          </w:divBdr>
        </w:div>
        <w:div w:id="1280913452">
          <w:marLeft w:val="480"/>
          <w:marRight w:val="0"/>
          <w:marTop w:val="0"/>
          <w:marBottom w:val="0"/>
          <w:divBdr>
            <w:top w:val="none" w:sz="0" w:space="0" w:color="auto"/>
            <w:left w:val="none" w:sz="0" w:space="0" w:color="auto"/>
            <w:bottom w:val="none" w:sz="0" w:space="0" w:color="auto"/>
            <w:right w:val="none" w:sz="0" w:space="0" w:color="auto"/>
          </w:divBdr>
        </w:div>
        <w:div w:id="718093765">
          <w:marLeft w:val="480"/>
          <w:marRight w:val="0"/>
          <w:marTop w:val="0"/>
          <w:marBottom w:val="0"/>
          <w:divBdr>
            <w:top w:val="none" w:sz="0" w:space="0" w:color="auto"/>
            <w:left w:val="none" w:sz="0" w:space="0" w:color="auto"/>
            <w:bottom w:val="none" w:sz="0" w:space="0" w:color="auto"/>
            <w:right w:val="none" w:sz="0" w:space="0" w:color="auto"/>
          </w:divBdr>
        </w:div>
        <w:div w:id="1008866332">
          <w:marLeft w:val="480"/>
          <w:marRight w:val="0"/>
          <w:marTop w:val="0"/>
          <w:marBottom w:val="0"/>
          <w:divBdr>
            <w:top w:val="none" w:sz="0" w:space="0" w:color="auto"/>
            <w:left w:val="none" w:sz="0" w:space="0" w:color="auto"/>
            <w:bottom w:val="none" w:sz="0" w:space="0" w:color="auto"/>
            <w:right w:val="none" w:sz="0" w:space="0" w:color="auto"/>
          </w:divBdr>
        </w:div>
        <w:div w:id="90783966">
          <w:marLeft w:val="480"/>
          <w:marRight w:val="0"/>
          <w:marTop w:val="0"/>
          <w:marBottom w:val="0"/>
          <w:divBdr>
            <w:top w:val="none" w:sz="0" w:space="0" w:color="auto"/>
            <w:left w:val="none" w:sz="0" w:space="0" w:color="auto"/>
            <w:bottom w:val="none" w:sz="0" w:space="0" w:color="auto"/>
            <w:right w:val="none" w:sz="0" w:space="0" w:color="auto"/>
          </w:divBdr>
        </w:div>
        <w:div w:id="234321275">
          <w:marLeft w:val="480"/>
          <w:marRight w:val="0"/>
          <w:marTop w:val="0"/>
          <w:marBottom w:val="0"/>
          <w:divBdr>
            <w:top w:val="none" w:sz="0" w:space="0" w:color="auto"/>
            <w:left w:val="none" w:sz="0" w:space="0" w:color="auto"/>
            <w:bottom w:val="none" w:sz="0" w:space="0" w:color="auto"/>
            <w:right w:val="none" w:sz="0" w:space="0" w:color="auto"/>
          </w:divBdr>
        </w:div>
        <w:div w:id="611480325">
          <w:marLeft w:val="480"/>
          <w:marRight w:val="0"/>
          <w:marTop w:val="0"/>
          <w:marBottom w:val="0"/>
          <w:divBdr>
            <w:top w:val="none" w:sz="0" w:space="0" w:color="auto"/>
            <w:left w:val="none" w:sz="0" w:space="0" w:color="auto"/>
            <w:bottom w:val="none" w:sz="0" w:space="0" w:color="auto"/>
            <w:right w:val="none" w:sz="0" w:space="0" w:color="auto"/>
          </w:divBdr>
        </w:div>
        <w:div w:id="660042820">
          <w:marLeft w:val="480"/>
          <w:marRight w:val="0"/>
          <w:marTop w:val="0"/>
          <w:marBottom w:val="0"/>
          <w:divBdr>
            <w:top w:val="none" w:sz="0" w:space="0" w:color="auto"/>
            <w:left w:val="none" w:sz="0" w:space="0" w:color="auto"/>
            <w:bottom w:val="none" w:sz="0" w:space="0" w:color="auto"/>
            <w:right w:val="none" w:sz="0" w:space="0" w:color="auto"/>
          </w:divBdr>
        </w:div>
        <w:div w:id="31151099">
          <w:marLeft w:val="480"/>
          <w:marRight w:val="0"/>
          <w:marTop w:val="0"/>
          <w:marBottom w:val="0"/>
          <w:divBdr>
            <w:top w:val="none" w:sz="0" w:space="0" w:color="auto"/>
            <w:left w:val="none" w:sz="0" w:space="0" w:color="auto"/>
            <w:bottom w:val="none" w:sz="0" w:space="0" w:color="auto"/>
            <w:right w:val="none" w:sz="0" w:space="0" w:color="auto"/>
          </w:divBdr>
        </w:div>
        <w:div w:id="1603876101">
          <w:marLeft w:val="480"/>
          <w:marRight w:val="0"/>
          <w:marTop w:val="0"/>
          <w:marBottom w:val="0"/>
          <w:divBdr>
            <w:top w:val="none" w:sz="0" w:space="0" w:color="auto"/>
            <w:left w:val="none" w:sz="0" w:space="0" w:color="auto"/>
            <w:bottom w:val="none" w:sz="0" w:space="0" w:color="auto"/>
            <w:right w:val="none" w:sz="0" w:space="0" w:color="auto"/>
          </w:divBdr>
        </w:div>
        <w:div w:id="434138575">
          <w:marLeft w:val="480"/>
          <w:marRight w:val="0"/>
          <w:marTop w:val="0"/>
          <w:marBottom w:val="0"/>
          <w:divBdr>
            <w:top w:val="none" w:sz="0" w:space="0" w:color="auto"/>
            <w:left w:val="none" w:sz="0" w:space="0" w:color="auto"/>
            <w:bottom w:val="none" w:sz="0" w:space="0" w:color="auto"/>
            <w:right w:val="none" w:sz="0" w:space="0" w:color="auto"/>
          </w:divBdr>
        </w:div>
        <w:div w:id="1200899841">
          <w:marLeft w:val="480"/>
          <w:marRight w:val="0"/>
          <w:marTop w:val="0"/>
          <w:marBottom w:val="0"/>
          <w:divBdr>
            <w:top w:val="none" w:sz="0" w:space="0" w:color="auto"/>
            <w:left w:val="none" w:sz="0" w:space="0" w:color="auto"/>
            <w:bottom w:val="none" w:sz="0" w:space="0" w:color="auto"/>
            <w:right w:val="none" w:sz="0" w:space="0" w:color="auto"/>
          </w:divBdr>
        </w:div>
        <w:div w:id="2104301264">
          <w:marLeft w:val="480"/>
          <w:marRight w:val="0"/>
          <w:marTop w:val="0"/>
          <w:marBottom w:val="0"/>
          <w:divBdr>
            <w:top w:val="none" w:sz="0" w:space="0" w:color="auto"/>
            <w:left w:val="none" w:sz="0" w:space="0" w:color="auto"/>
            <w:bottom w:val="none" w:sz="0" w:space="0" w:color="auto"/>
            <w:right w:val="none" w:sz="0" w:space="0" w:color="auto"/>
          </w:divBdr>
        </w:div>
        <w:div w:id="1073965167">
          <w:marLeft w:val="480"/>
          <w:marRight w:val="0"/>
          <w:marTop w:val="0"/>
          <w:marBottom w:val="0"/>
          <w:divBdr>
            <w:top w:val="none" w:sz="0" w:space="0" w:color="auto"/>
            <w:left w:val="none" w:sz="0" w:space="0" w:color="auto"/>
            <w:bottom w:val="none" w:sz="0" w:space="0" w:color="auto"/>
            <w:right w:val="none" w:sz="0" w:space="0" w:color="auto"/>
          </w:divBdr>
        </w:div>
        <w:div w:id="510024420">
          <w:marLeft w:val="480"/>
          <w:marRight w:val="0"/>
          <w:marTop w:val="0"/>
          <w:marBottom w:val="0"/>
          <w:divBdr>
            <w:top w:val="none" w:sz="0" w:space="0" w:color="auto"/>
            <w:left w:val="none" w:sz="0" w:space="0" w:color="auto"/>
            <w:bottom w:val="none" w:sz="0" w:space="0" w:color="auto"/>
            <w:right w:val="none" w:sz="0" w:space="0" w:color="auto"/>
          </w:divBdr>
        </w:div>
        <w:div w:id="1935016524">
          <w:marLeft w:val="480"/>
          <w:marRight w:val="0"/>
          <w:marTop w:val="0"/>
          <w:marBottom w:val="0"/>
          <w:divBdr>
            <w:top w:val="none" w:sz="0" w:space="0" w:color="auto"/>
            <w:left w:val="none" w:sz="0" w:space="0" w:color="auto"/>
            <w:bottom w:val="none" w:sz="0" w:space="0" w:color="auto"/>
            <w:right w:val="none" w:sz="0" w:space="0" w:color="auto"/>
          </w:divBdr>
        </w:div>
        <w:div w:id="758058478">
          <w:marLeft w:val="480"/>
          <w:marRight w:val="0"/>
          <w:marTop w:val="0"/>
          <w:marBottom w:val="0"/>
          <w:divBdr>
            <w:top w:val="none" w:sz="0" w:space="0" w:color="auto"/>
            <w:left w:val="none" w:sz="0" w:space="0" w:color="auto"/>
            <w:bottom w:val="none" w:sz="0" w:space="0" w:color="auto"/>
            <w:right w:val="none" w:sz="0" w:space="0" w:color="auto"/>
          </w:divBdr>
        </w:div>
        <w:div w:id="2071616733">
          <w:marLeft w:val="480"/>
          <w:marRight w:val="0"/>
          <w:marTop w:val="0"/>
          <w:marBottom w:val="0"/>
          <w:divBdr>
            <w:top w:val="none" w:sz="0" w:space="0" w:color="auto"/>
            <w:left w:val="none" w:sz="0" w:space="0" w:color="auto"/>
            <w:bottom w:val="none" w:sz="0" w:space="0" w:color="auto"/>
            <w:right w:val="none" w:sz="0" w:space="0" w:color="auto"/>
          </w:divBdr>
        </w:div>
        <w:div w:id="455683886">
          <w:marLeft w:val="480"/>
          <w:marRight w:val="0"/>
          <w:marTop w:val="0"/>
          <w:marBottom w:val="0"/>
          <w:divBdr>
            <w:top w:val="none" w:sz="0" w:space="0" w:color="auto"/>
            <w:left w:val="none" w:sz="0" w:space="0" w:color="auto"/>
            <w:bottom w:val="none" w:sz="0" w:space="0" w:color="auto"/>
            <w:right w:val="none" w:sz="0" w:space="0" w:color="auto"/>
          </w:divBdr>
        </w:div>
        <w:div w:id="2063479499">
          <w:marLeft w:val="480"/>
          <w:marRight w:val="0"/>
          <w:marTop w:val="0"/>
          <w:marBottom w:val="0"/>
          <w:divBdr>
            <w:top w:val="none" w:sz="0" w:space="0" w:color="auto"/>
            <w:left w:val="none" w:sz="0" w:space="0" w:color="auto"/>
            <w:bottom w:val="none" w:sz="0" w:space="0" w:color="auto"/>
            <w:right w:val="none" w:sz="0" w:space="0" w:color="auto"/>
          </w:divBdr>
        </w:div>
        <w:div w:id="586160586">
          <w:marLeft w:val="480"/>
          <w:marRight w:val="0"/>
          <w:marTop w:val="0"/>
          <w:marBottom w:val="0"/>
          <w:divBdr>
            <w:top w:val="none" w:sz="0" w:space="0" w:color="auto"/>
            <w:left w:val="none" w:sz="0" w:space="0" w:color="auto"/>
            <w:bottom w:val="none" w:sz="0" w:space="0" w:color="auto"/>
            <w:right w:val="none" w:sz="0" w:space="0" w:color="auto"/>
          </w:divBdr>
        </w:div>
        <w:div w:id="1902516951">
          <w:marLeft w:val="480"/>
          <w:marRight w:val="0"/>
          <w:marTop w:val="0"/>
          <w:marBottom w:val="0"/>
          <w:divBdr>
            <w:top w:val="none" w:sz="0" w:space="0" w:color="auto"/>
            <w:left w:val="none" w:sz="0" w:space="0" w:color="auto"/>
            <w:bottom w:val="none" w:sz="0" w:space="0" w:color="auto"/>
            <w:right w:val="none" w:sz="0" w:space="0" w:color="auto"/>
          </w:divBdr>
        </w:div>
        <w:div w:id="1120535324">
          <w:marLeft w:val="480"/>
          <w:marRight w:val="0"/>
          <w:marTop w:val="0"/>
          <w:marBottom w:val="0"/>
          <w:divBdr>
            <w:top w:val="none" w:sz="0" w:space="0" w:color="auto"/>
            <w:left w:val="none" w:sz="0" w:space="0" w:color="auto"/>
            <w:bottom w:val="none" w:sz="0" w:space="0" w:color="auto"/>
            <w:right w:val="none" w:sz="0" w:space="0" w:color="auto"/>
          </w:divBdr>
        </w:div>
        <w:div w:id="1511524470">
          <w:marLeft w:val="480"/>
          <w:marRight w:val="0"/>
          <w:marTop w:val="0"/>
          <w:marBottom w:val="0"/>
          <w:divBdr>
            <w:top w:val="none" w:sz="0" w:space="0" w:color="auto"/>
            <w:left w:val="none" w:sz="0" w:space="0" w:color="auto"/>
            <w:bottom w:val="none" w:sz="0" w:space="0" w:color="auto"/>
            <w:right w:val="none" w:sz="0" w:space="0" w:color="auto"/>
          </w:divBdr>
        </w:div>
        <w:div w:id="392121781">
          <w:marLeft w:val="480"/>
          <w:marRight w:val="0"/>
          <w:marTop w:val="0"/>
          <w:marBottom w:val="0"/>
          <w:divBdr>
            <w:top w:val="none" w:sz="0" w:space="0" w:color="auto"/>
            <w:left w:val="none" w:sz="0" w:space="0" w:color="auto"/>
            <w:bottom w:val="none" w:sz="0" w:space="0" w:color="auto"/>
            <w:right w:val="none" w:sz="0" w:space="0" w:color="auto"/>
          </w:divBdr>
        </w:div>
        <w:div w:id="1114135381">
          <w:marLeft w:val="480"/>
          <w:marRight w:val="0"/>
          <w:marTop w:val="0"/>
          <w:marBottom w:val="0"/>
          <w:divBdr>
            <w:top w:val="none" w:sz="0" w:space="0" w:color="auto"/>
            <w:left w:val="none" w:sz="0" w:space="0" w:color="auto"/>
            <w:bottom w:val="none" w:sz="0" w:space="0" w:color="auto"/>
            <w:right w:val="none" w:sz="0" w:space="0" w:color="auto"/>
          </w:divBdr>
        </w:div>
        <w:div w:id="2071270648">
          <w:marLeft w:val="480"/>
          <w:marRight w:val="0"/>
          <w:marTop w:val="0"/>
          <w:marBottom w:val="0"/>
          <w:divBdr>
            <w:top w:val="none" w:sz="0" w:space="0" w:color="auto"/>
            <w:left w:val="none" w:sz="0" w:space="0" w:color="auto"/>
            <w:bottom w:val="none" w:sz="0" w:space="0" w:color="auto"/>
            <w:right w:val="none" w:sz="0" w:space="0" w:color="auto"/>
          </w:divBdr>
        </w:div>
        <w:div w:id="246351635">
          <w:marLeft w:val="480"/>
          <w:marRight w:val="0"/>
          <w:marTop w:val="0"/>
          <w:marBottom w:val="0"/>
          <w:divBdr>
            <w:top w:val="none" w:sz="0" w:space="0" w:color="auto"/>
            <w:left w:val="none" w:sz="0" w:space="0" w:color="auto"/>
            <w:bottom w:val="none" w:sz="0" w:space="0" w:color="auto"/>
            <w:right w:val="none" w:sz="0" w:space="0" w:color="auto"/>
          </w:divBdr>
        </w:div>
        <w:div w:id="1564565062">
          <w:marLeft w:val="480"/>
          <w:marRight w:val="0"/>
          <w:marTop w:val="0"/>
          <w:marBottom w:val="0"/>
          <w:divBdr>
            <w:top w:val="none" w:sz="0" w:space="0" w:color="auto"/>
            <w:left w:val="none" w:sz="0" w:space="0" w:color="auto"/>
            <w:bottom w:val="none" w:sz="0" w:space="0" w:color="auto"/>
            <w:right w:val="none" w:sz="0" w:space="0" w:color="auto"/>
          </w:divBdr>
        </w:div>
        <w:div w:id="1078862561">
          <w:marLeft w:val="480"/>
          <w:marRight w:val="0"/>
          <w:marTop w:val="0"/>
          <w:marBottom w:val="0"/>
          <w:divBdr>
            <w:top w:val="none" w:sz="0" w:space="0" w:color="auto"/>
            <w:left w:val="none" w:sz="0" w:space="0" w:color="auto"/>
            <w:bottom w:val="none" w:sz="0" w:space="0" w:color="auto"/>
            <w:right w:val="none" w:sz="0" w:space="0" w:color="auto"/>
          </w:divBdr>
        </w:div>
        <w:div w:id="922648257">
          <w:marLeft w:val="480"/>
          <w:marRight w:val="0"/>
          <w:marTop w:val="0"/>
          <w:marBottom w:val="0"/>
          <w:divBdr>
            <w:top w:val="none" w:sz="0" w:space="0" w:color="auto"/>
            <w:left w:val="none" w:sz="0" w:space="0" w:color="auto"/>
            <w:bottom w:val="none" w:sz="0" w:space="0" w:color="auto"/>
            <w:right w:val="none" w:sz="0" w:space="0" w:color="auto"/>
          </w:divBdr>
        </w:div>
        <w:div w:id="1557930051">
          <w:marLeft w:val="480"/>
          <w:marRight w:val="0"/>
          <w:marTop w:val="0"/>
          <w:marBottom w:val="0"/>
          <w:divBdr>
            <w:top w:val="none" w:sz="0" w:space="0" w:color="auto"/>
            <w:left w:val="none" w:sz="0" w:space="0" w:color="auto"/>
            <w:bottom w:val="none" w:sz="0" w:space="0" w:color="auto"/>
            <w:right w:val="none" w:sz="0" w:space="0" w:color="auto"/>
          </w:divBdr>
        </w:div>
        <w:div w:id="724180157">
          <w:marLeft w:val="480"/>
          <w:marRight w:val="0"/>
          <w:marTop w:val="0"/>
          <w:marBottom w:val="0"/>
          <w:divBdr>
            <w:top w:val="none" w:sz="0" w:space="0" w:color="auto"/>
            <w:left w:val="none" w:sz="0" w:space="0" w:color="auto"/>
            <w:bottom w:val="none" w:sz="0" w:space="0" w:color="auto"/>
            <w:right w:val="none" w:sz="0" w:space="0" w:color="auto"/>
          </w:divBdr>
        </w:div>
        <w:div w:id="2106613679">
          <w:marLeft w:val="480"/>
          <w:marRight w:val="0"/>
          <w:marTop w:val="0"/>
          <w:marBottom w:val="0"/>
          <w:divBdr>
            <w:top w:val="none" w:sz="0" w:space="0" w:color="auto"/>
            <w:left w:val="none" w:sz="0" w:space="0" w:color="auto"/>
            <w:bottom w:val="none" w:sz="0" w:space="0" w:color="auto"/>
            <w:right w:val="none" w:sz="0" w:space="0" w:color="auto"/>
          </w:divBdr>
        </w:div>
      </w:divsChild>
    </w:div>
    <w:div w:id="1503545414">
      <w:bodyDiv w:val="1"/>
      <w:marLeft w:val="0"/>
      <w:marRight w:val="0"/>
      <w:marTop w:val="0"/>
      <w:marBottom w:val="0"/>
      <w:divBdr>
        <w:top w:val="none" w:sz="0" w:space="0" w:color="auto"/>
        <w:left w:val="none" w:sz="0" w:space="0" w:color="auto"/>
        <w:bottom w:val="none" w:sz="0" w:space="0" w:color="auto"/>
        <w:right w:val="none" w:sz="0" w:space="0" w:color="auto"/>
      </w:divBdr>
    </w:div>
    <w:div w:id="1503815836">
      <w:bodyDiv w:val="1"/>
      <w:marLeft w:val="0"/>
      <w:marRight w:val="0"/>
      <w:marTop w:val="0"/>
      <w:marBottom w:val="0"/>
      <w:divBdr>
        <w:top w:val="none" w:sz="0" w:space="0" w:color="auto"/>
        <w:left w:val="none" w:sz="0" w:space="0" w:color="auto"/>
        <w:bottom w:val="none" w:sz="0" w:space="0" w:color="auto"/>
        <w:right w:val="none" w:sz="0" w:space="0" w:color="auto"/>
      </w:divBdr>
    </w:div>
    <w:div w:id="1504398754">
      <w:bodyDiv w:val="1"/>
      <w:marLeft w:val="0"/>
      <w:marRight w:val="0"/>
      <w:marTop w:val="0"/>
      <w:marBottom w:val="0"/>
      <w:divBdr>
        <w:top w:val="none" w:sz="0" w:space="0" w:color="auto"/>
        <w:left w:val="none" w:sz="0" w:space="0" w:color="auto"/>
        <w:bottom w:val="none" w:sz="0" w:space="0" w:color="auto"/>
        <w:right w:val="none" w:sz="0" w:space="0" w:color="auto"/>
      </w:divBdr>
    </w:div>
    <w:div w:id="1505634852">
      <w:bodyDiv w:val="1"/>
      <w:marLeft w:val="0"/>
      <w:marRight w:val="0"/>
      <w:marTop w:val="0"/>
      <w:marBottom w:val="0"/>
      <w:divBdr>
        <w:top w:val="none" w:sz="0" w:space="0" w:color="auto"/>
        <w:left w:val="none" w:sz="0" w:space="0" w:color="auto"/>
        <w:bottom w:val="none" w:sz="0" w:space="0" w:color="auto"/>
        <w:right w:val="none" w:sz="0" w:space="0" w:color="auto"/>
      </w:divBdr>
    </w:div>
    <w:div w:id="1506239445">
      <w:bodyDiv w:val="1"/>
      <w:marLeft w:val="0"/>
      <w:marRight w:val="0"/>
      <w:marTop w:val="0"/>
      <w:marBottom w:val="0"/>
      <w:divBdr>
        <w:top w:val="none" w:sz="0" w:space="0" w:color="auto"/>
        <w:left w:val="none" w:sz="0" w:space="0" w:color="auto"/>
        <w:bottom w:val="none" w:sz="0" w:space="0" w:color="auto"/>
        <w:right w:val="none" w:sz="0" w:space="0" w:color="auto"/>
      </w:divBdr>
    </w:div>
    <w:div w:id="1506552862">
      <w:bodyDiv w:val="1"/>
      <w:marLeft w:val="0"/>
      <w:marRight w:val="0"/>
      <w:marTop w:val="0"/>
      <w:marBottom w:val="0"/>
      <w:divBdr>
        <w:top w:val="none" w:sz="0" w:space="0" w:color="auto"/>
        <w:left w:val="none" w:sz="0" w:space="0" w:color="auto"/>
        <w:bottom w:val="none" w:sz="0" w:space="0" w:color="auto"/>
        <w:right w:val="none" w:sz="0" w:space="0" w:color="auto"/>
      </w:divBdr>
    </w:div>
    <w:div w:id="1506553000">
      <w:bodyDiv w:val="1"/>
      <w:marLeft w:val="0"/>
      <w:marRight w:val="0"/>
      <w:marTop w:val="0"/>
      <w:marBottom w:val="0"/>
      <w:divBdr>
        <w:top w:val="none" w:sz="0" w:space="0" w:color="auto"/>
        <w:left w:val="none" w:sz="0" w:space="0" w:color="auto"/>
        <w:bottom w:val="none" w:sz="0" w:space="0" w:color="auto"/>
        <w:right w:val="none" w:sz="0" w:space="0" w:color="auto"/>
      </w:divBdr>
    </w:div>
    <w:div w:id="1506943916">
      <w:bodyDiv w:val="1"/>
      <w:marLeft w:val="0"/>
      <w:marRight w:val="0"/>
      <w:marTop w:val="0"/>
      <w:marBottom w:val="0"/>
      <w:divBdr>
        <w:top w:val="none" w:sz="0" w:space="0" w:color="auto"/>
        <w:left w:val="none" w:sz="0" w:space="0" w:color="auto"/>
        <w:bottom w:val="none" w:sz="0" w:space="0" w:color="auto"/>
        <w:right w:val="none" w:sz="0" w:space="0" w:color="auto"/>
      </w:divBdr>
    </w:div>
    <w:div w:id="1507400840">
      <w:bodyDiv w:val="1"/>
      <w:marLeft w:val="0"/>
      <w:marRight w:val="0"/>
      <w:marTop w:val="0"/>
      <w:marBottom w:val="0"/>
      <w:divBdr>
        <w:top w:val="none" w:sz="0" w:space="0" w:color="auto"/>
        <w:left w:val="none" w:sz="0" w:space="0" w:color="auto"/>
        <w:bottom w:val="none" w:sz="0" w:space="0" w:color="auto"/>
        <w:right w:val="none" w:sz="0" w:space="0" w:color="auto"/>
      </w:divBdr>
    </w:div>
    <w:div w:id="1508324283">
      <w:bodyDiv w:val="1"/>
      <w:marLeft w:val="0"/>
      <w:marRight w:val="0"/>
      <w:marTop w:val="0"/>
      <w:marBottom w:val="0"/>
      <w:divBdr>
        <w:top w:val="none" w:sz="0" w:space="0" w:color="auto"/>
        <w:left w:val="none" w:sz="0" w:space="0" w:color="auto"/>
        <w:bottom w:val="none" w:sz="0" w:space="0" w:color="auto"/>
        <w:right w:val="none" w:sz="0" w:space="0" w:color="auto"/>
      </w:divBdr>
    </w:div>
    <w:div w:id="1508786250">
      <w:bodyDiv w:val="1"/>
      <w:marLeft w:val="0"/>
      <w:marRight w:val="0"/>
      <w:marTop w:val="0"/>
      <w:marBottom w:val="0"/>
      <w:divBdr>
        <w:top w:val="none" w:sz="0" w:space="0" w:color="auto"/>
        <w:left w:val="none" w:sz="0" w:space="0" w:color="auto"/>
        <w:bottom w:val="none" w:sz="0" w:space="0" w:color="auto"/>
        <w:right w:val="none" w:sz="0" w:space="0" w:color="auto"/>
      </w:divBdr>
    </w:div>
    <w:div w:id="1508907398">
      <w:bodyDiv w:val="1"/>
      <w:marLeft w:val="0"/>
      <w:marRight w:val="0"/>
      <w:marTop w:val="0"/>
      <w:marBottom w:val="0"/>
      <w:divBdr>
        <w:top w:val="none" w:sz="0" w:space="0" w:color="auto"/>
        <w:left w:val="none" w:sz="0" w:space="0" w:color="auto"/>
        <w:bottom w:val="none" w:sz="0" w:space="0" w:color="auto"/>
        <w:right w:val="none" w:sz="0" w:space="0" w:color="auto"/>
      </w:divBdr>
    </w:div>
    <w:div w:id="1509052980">
      <w:bodyDiv w:val="1"/>
      <w:marLeft w:val="0"/>
      <w:marRight w:val="0"/>
      <w:marTop w:val="0"/>
      <w:marBottom w:val="0"/>
      <w:divBdr>
        <w:top w:val="none" w:sz="0" w:space="0" w:color="auto"/>
        <w:left w:val="none" w:sz="0" w:space="0" w:color="auto"/>
        <w:bottom w:val="none" w:sz="0" w:space="0" w:color="auto"/>
        <w:right w:val="none" w:sz="0" w:space="0" w:color="auto"/>
      </w:divBdr>
    </w:div>
    <w:div w:id="1509173254">
      <w:bodyDiv w:val="1"/>
      <w:marLeft w:val="0"/>
      <w:marRight w:val="0"/>
      <w:marTop w:val="0"/>
      <w:marBottom w:val="0"/>
      <w:divBdr>
        <w:top w:val="none" w:sz="0" w:space="0" w:color="auto"/>
        <w:left w:val="none" w:sz="0" w:space="0" w:color="auto"/>
        <w:bottom w:val="none" w:sz="0" w:space="0" w:color="auto"/>
        <w:right w:val="none" w:sz="0" w:space="0" w:color="auto"/>
      </w:divBdr>
    </w:div>
    <w:div w:id="1509297364">
      <w:bodyDiv w:val="1"/>
      <w:marLeft w:val="0"/>
      <w:marRight w:val="0"/>
      <w:marTop w:val="0"/>
      <w:marBottom w:val="0"/>
      <w:divBdr>
        <w:top w:val="none" w:sz="0" w:space="0" w:color="auto"/>
        <w:left w:val="none" w:sz="0" w:space="0" w:color="auto"/>
        <w:bottom w:val="none" w:sz="0" w:space="0" w:color="auto"/>
        <w:right w:val="none" w:sz="0" w:space="0" w:color="auto"/>
      </w:divBdr>
    </w:div>
    <w:div w:id="1509442908">
      <w:bodyDiv w:val="1"/>
      <w:marLeft w:val="0"/>
      <w:marRight w:val="0"/>
      <w:marTop w:val="0"/>
      <w:marBottom w:val="0"/>
      <w:divBdr>
        <w:top w:val="none" w:sz="0" w:space="0" w:color="auto"/>
        <w:left w:val="none" w:sz="0" w:space="0" w:color="auto"/>
        <w:bottom w:val="none" w:sz="0" w:space="0" w:color="auto"/>
        <w:right w:val="none" w:sz="0" w:space="0" w:color="auto"/>
      </w:divBdr>
    </w:div>
    <w:div w:id="1509446218">
      <w:bodyDiv w:val="1"/>
      <w:marLeft w:val="0"/>
      <w:marRight w:val="0"/>
      <w:marTop w:val="0"/>
      <w:marBottom w:val="0"/>
      <w:divBdr>
        <w:top w:val="none" w:sz="0" w:space="0" w:color="auto"/>
        <w:left w:val="none" w:sz="0" w:space="0" w:color="auto"/>
        <w:bottom w:val="none" w:sz="0" w:space="0" w:color="auto"/>
        <w:right w:val="none" w:sz="0" w:space="0" w:color="auto"/>
      </w:divBdr>
    </w:div>
    <w:div w:id="1509520207">
      <w:bodyDiv w:val="1"/>
      <w:marLeft w:val="0"/>
      <w:marRight w:val="0"/>
      <w:marTop w:val="0"/>
      <w:marBottom w:val="0"/>
      <w:divBdr>
        <w:top w:val="none" w:sz="0" w:space="0" w:color="auto"/>
        <w:left w:val="none" w:sz="0" w:space="0" w:color="auto"/>
        <w:bottom w:val="none" w:sz="0" w:space="0" w:color="auto"/>
        <w:right w:val="none" w:sz="0" w:space="0" w:color="auto"/>
      </w:divBdr>
    </w:div>
    <w:div w:id="1509634991">
      <w:bodyDiv w:val="1"/>
      <w:marLeft w:val="0"/>
      <w:marRight w:val="0"/>
      <w:marTop w:val="0"/>
      <w:marBottom w:val="0"/>
      <w:divBdr>
        <w:top w:val="none" w:sz="0" w:space="0" w:color="auto"/>
        <w:left w:val="none" w:sz="0" w:space="0" w:color="auto"/>
        <w:bottom w:val="none" w:sz="0" w:space="0" w:color="auto"/>
        <w:right w:val="none" w:sz="0" w:space="0" w:color="auto"/>
      </w:divBdr>
    </w:div>
    <w:div w:id="1510212696">
      <w:bodyDiv w:val="1"/>
      <w:marLeft w:val="0"/>
      <w:marRight w:val="0"/>
      <w:marTop w:val="0"/>
      <w:marBottom w:val="0"/>
      <w:divBdr>
        <w:top w:val="none" w:sz="0" w:space="0" w:color="auto"/>
        <w:left w:val="none" w:sz="0" w:space="0" w:color="auto"/>
        <w:bottom w:val="none" w:sz="0" w:space="0" w:color="auto"/>
        <w:right w:val="none" w:sz="0" w:space="0" w:color="auto"/>
      </w:divBdr>
    </w:div>
    <w:div w:id="1510213736">
      <w:bodyDiv w:val="1"/>
      <w:marLeft w:val="0"/>
      <w:marRight w:val="0"/>
      <w:marTop w:val="0"/>
      <w:marBottom w:val="0"/>
      <w:divBdr>
        <w:top w:val="none" w:sz="0" w:space="0" w:color="auto"/>
        <w:left w:val="none" w:sz="0" w:space="0" w:color="auto"/>
        <w:bottom w:val="none" w:sz="0" w:space="0" w:color="auto"/>
        <w:right w:val="none" w:sz="0" w:space="0" w:color="auto"/>
      </w:divBdr>
    </w:div>
    <w:div w:id="1510676000">
      <w:bodyDiv w:val="1"/>
      <w:marLeft w:val="0"/>
      <w:marRight w:val="0"/>
      <w:marTop w:val="0"/>
      <w:marBottom w:val="0"/>
      <w:divBdr>
        <w:top w:val="none" w:sz="0" w:space="0" w:color="auto"/>
        <w:left w:val="none" w:sz="0" w:space="0" w:color="auto"/>
        <w:bottom w:val="none" w:sz="0" w:space="0" w:color="auto"/>
        <w:right w:val="none" w:sz="0" w:space="0" w:color="auto"/>
      </w:divBdr>
    </w:div>
    <w:div w:id="1511723035">
      <w:bodyDiv w:val="1"/>
      <w:marLeft w:val="0"/>
      <w:marRight w:val="0"/>
      <w:marTop w:val="0"/>
      <w:marBottom w:val="0"/>
      <w:divBdr>
        <w:top w:val="none" w:sz="0" w:space="0" w:color="auto"/>
        <w:left w:val="none" w:sz="0" w:space="0" w:color="auto"/>
        <w:bottom w:val="none" w:sz="0" w:space="0" w:color="auto"/>
        <w:right w:val="none" w:sz="0" w:space="0" w:color="auto"/>
      </w:divBdr>
    </w:div>
    <w:div w:id="1512405417">
      <w:bodyDiv w:val="1"/>
      <w:marLeft w:val="0"/>
      <w:marRight w:val="0"/>
      <w:marTop w:val="0"/>
      <w:marBottom w:val="0"/>
      <w:divBdr>
        <w:top w:val="none" w:sz="0" w:space="0" w:color="auto"/>
        <w:left w:val="none" w:sz="0" w:space="0" w:color="auto"/>
        <w:bottom w:val="none" w:sz="0" w:space="0" w:color="auto"/>
        <w:right w:val="none" w:sz="0" w:space="0" w:color="auto"/>
      </w:divBdr>
      <w:divsChild>
        <w:div w:id="795950787">
          <w:marLeft w:val="480"/>
          <w:marRight w:val="0"/>
          <w:marTop w:val="0"/>
          <w:marBottom w:val="0"/>
          <w:divBdr>
            <w:top w:val="none" w:sz="0" w:space="0" w:color="auto"/>
            <w:left w:val="none" w:sz="0" w:space="0" w:color="auto"/>
            <w:bottom w:val="none" w:sz="0" w:space="0" w:color="auto"/>
            <w:right w:val="none" w:sz="0" w:space="0" w:color="auto"/>
          </w:divBdr>
        </w:div>
        <w:div w:id="1260411504">
          <w:marLeft w:val="480"/>
          <w:marRight w:val="0"/>
          <w:marTop w:val="0"/>
          <w:marBottom w:val="0"/>
          <w:divBdr>
            <w:top w:val="none" w:sz="0" w:space="0" w:color="auto"/>
            <w:left w:val="none" w:sz="0" w:space="0" w:color="auto"/>
            <w:bottom w:val="none" w:sz="0" w:space="0" w:color="auto"/>
            <w:right w:val="none" w:sz="0" w:space="0" w:color="auto"/>
          </w:divBdr>
        </w:div>
        <w:div w:id="445975649">
          <w:marLeft w:val="480"/>
          <w:marRight w:val="0"/>
          <w:marTop w:val="0"/>
          <w:marBottom w:val="0"/>
          <w:divBdr>
            <w:top w:val="none" w:sz="0" w:space="0" w:color="auto"/>
            <w:left w:val="none" w:sz="0" w:space="0" w:color="auto"/>
            <w:bottom w:val="none" w:sz="0" w:space="0" w:color="auto"/>
            <w:right w:val="none" w:sz="0" w:space="0" w:color="auto"/>
          </w:divBdr>
        </w:div>
        <w:div w:id="2030063531">
          <w:marLeft w:val="480"/>
          <w:marRight w:val="0"/>
          <w:marTop w:val="0"/>
          <w:marBottom w:val="0"/>
          <w:divBdr>
            <w:top w:val="none" w:sz="0" w:space="0" w:color="auto"/>
            <w:left w:val="none" w:sz="0" w:space="0" w:color="auto"/>
            <w:bottom w:val="none" w:sz="0" w:space="0" w:color="auto"/>
            <w:right w:val="none" w:sz="0" w:space="0" w:color="auto"/>
          </w:divBdr>
        </w:div>
        <w:div w:id="76053470">
          <w:marLeft w:val="480"/>
          <w:marRight w:val="0"/>
          <w:marTop w:val="0"/>
          <w:marBottom w:val="0"/>
          <w:divBdr>
            <w:top w:val="none" w:sz="0" w:space="0" w:color="auto"/>
            <w:left w:val="none" w:sz="0" w:space="0" w:color="auto"/>
            <w:bottom w:val="none" w:sz="0" w:space="0" w:color="auto"/>
            <w:right w:val="none" w:sz="0" w:space="0" w:color="auto"/>
          </w:divBdr>
        </w:div>
        <w:div w:id="408967481">
          <w:marLeft w:val="480"/>
          <w:marRight w:val="0"/>
          <w:marTop w:val="0"/>
          <w:marBottom w:val="0"/>
          <w:divBdr>
            <w:top w:val="none" w:sz="0" w:space="0" w:color="auto"/>
            <w:left w:val="none" w:sz="0" w:space="0" w:color="auto"/>
            <w:bottom w:val="none" w:sz="0" w:space="0" w:color="auto"/>
            <w:right w:val="none" w:sz="0" w:space="0" w:color="auto"/>
          </w:divBdr>
        </w:div>
        <w:div w:id="63139652">
          <w:marLeft w:val="480"/>
          <w:marRight w:val="0"/>
          <w:marTop w:val="0"/>
          <w:marBottom w:val="0"/>
          <w:divBdr>
            <w:top w:val="none" w:sz="0" w:space="0" w:color="auto"/>
            <w:left w:val="none" w:sz="0" w:space="0" w:color="auto"/>
            <w:bottom w:val="none" w:sz="0" w:space="0" w:color="auto"/>
            <w:right w:val="none" w:sz="0" w:space="0" w:color="auto"/>
          </w:divBdr>
        </w:div>
        <w:div w:id="916093458">
          <w:marLeft w:val="480"/>
          <w:marRight w:val="0"/>
          <w:marTop w:val="0"/>
          <w:marBottom w:val="0"/>
          <w:divBdr>
            <w:top w:val="none" w:sz="0" w:space="0" w:color="auto"/>
            <w:left w:val="none" w:sz="0" w:space="0" w:color="auto"/>
            <w:bottom w:val="none" w:sz="0" w:space="0" w:color="auto"/>
            <w:right w:val="none" w:sz="0" w:space="0" w:color="auto"/>
          </w:divBdr>
        </w:div>
        <w:div w:id="1018115454">
          <w:marLeft w:val="480"/>
          <w:marRight w:val="0"/>
          <w:marTop w:val="0"/>
          <w:marBottom w:val="0"/>
          <w:divBdr>
            <w:top w:val="none" w:sz="0" w:space="0" w:color="auto"/>
            <w:left w:val="none" w:sz="0" w:space="0" w:color="auto"/>
            <w:bottom w:val="none" w:sz="0" w:space="0" w:color="auto"/>
            <w:right w:val="none" w:sz="0" w:space="0" w:color="auto"/>
          </w:divBdr>
        </w:div>
        <w:div w:id="771127823">
          <w:marLeft w:val="480"/>
          <w:marRight w:val="0"/>
          <w:marTop w:val="0"/>
          <w:marBottom w:val="0"/>
          <w:divBdr>
            <w:top w:val="none" w:sz="0" w:space="0" w:color="auto"/>
            <w:left w:val="none" w:sz="0" w:space="0" w:color="auto"/>
            <w:bottom w:val="none" w:sz="0" w:space="0" w:color="auto"/>
            <w:right w:val="none" w:sz="0" w:space="0" w:color="auto"/>
          </w:divBdr>
        </w:div>
        <w:div w:id="1181817901">
          <w:marLeft w:val="480"/>
          <w:marRight w:val="0"/>
          <w:marTop w:val="0"/>
          <w:marBottom w:val="0"/>
          <w:divBdr>
            <w:top w:val="none" w:sz="0" w:space="0" w:color="auto"/>
            <w:left w:val="none" w:sz="0" w:space="0" w:color="auto"/>
            <w:bottom w:val="none" w:sz="0" w:space="0" w:color="auto"/>
            <w:right w:val="none" w:sz="0" w:space="0" w:color="auto"/>
          </w:divBdr>
        </w:div>
        <w:div w:id="109860576">
          <w:marLeft w:val="480"/>
          <w:marRight w:val="0"/>
          <w:marTop w:val="0"/>
          <w:marBottom w:val="0"/>
          <w:divBdr>
            <w:top w:val="none" w:sz="0" w:space="0" w:color="auto"/>
            <w:left w:val="none" w:sz="0" w:space="0" w:color="auto"/>
            <w:bottom w:val="none" w:sz="0" w:space="0" w:color="auto"/>
            <w:right w:val="none" w:sz="0" w:space="0" w:color="auto"/>
          </w:divBdr>
        </w:div>
        <w:div w:id="2069914204">
          <w:marLeft w:val="480"/>
          <w:marRight w:val="0"/>
          <w:marTop w:val="0"/>
          <w:marBottom w:val="0"/>
          <w:divBdr>
            <w:top w:val="none" w:sz="0" w:space="0" w:color="auto"/>
            <w:left w:val="none" w:sz="0" w:space="0" w:color="auto"/>
            <w:bottom w:val="none" w:sz="0" w:space="0" w:color="auto"/>
            <w:right w:val="none" w:sz="0" w:space="0" w:color="auto"/>
          </w:divBdr>
        </w:div>
        <w:div w:id="2115442219">
          <w:marLeft w:val="480"/>
          <w:marRight w:val="0"/>
          <w:marTop w:val="0"/>
          <w:marBottom w:val="0"/>
          <w:divBdr>
            <w:top w:val="none" w:sz="0" w:space="0" w:color="auto"/>
            <w:left w:val="none" w:sz="0" w:space="0" w:color="auto"/>
            <w:bottom w:val="none" w:sz="0" w:space="0" w:color="auto"/>
            <w:right w:val="none" w:sz="0" w:space="0" w:color="auto"/>
          </w:divBdr>
        </w:div>
        <w:div w:id="1848204712">
          <w:marLeft w:val="480"/>
          <w:marRight w:val="0"/>
          <w:marTop w:val="0"/>
          <w:marBottom w:val="0"/>
          <w:divBdr>
            <w:top w:val="none" w:sz="0" w:space="0" w:color="auto"/>
            <w:left w:val="none" w:sz="0" w:space="0" w:color="auto"/>
            <w:bottom w:val="none" w:sz="0" w:space="0" w:color="auto"/>
            <w:right w:val="none" w:sz="0" w:space="0" w:color="auto"/>
          </w:divBdr>
        </w:div>
        <w:div w:id="200367619">
          <w:marLeft w:val="480"/>
          <w:marRight w:val="0"/>
          <w:marTop w:val="0"/>
          <w:marBottom w:val="0"/>
          <w:divBdr>
            <w:top w:val="none" w:sz="0" w:space="0" w:color="auto"/>
            <w:left w:val="none" w:sz="0" w:space="0" w:color="auto"/>
            <w:bottom w:val="none" w:sz="0" w:space="0" w:color="auto"/>
            <w:right w:val="none" w:sz="0" w:space="0" w:color="auto"/>
          </w:divBdr>
        </w:div>
        <w:div w:id="742600700">
          <w:marLeft w:val="480"/>
          <w:marRight w:val="0"/>
          <w:marTop w:val="0"/>
          <w:marBottom w:val="0"/>
          <w:divBdr>
            <w:top w:val="none" w:sz="0" w:space="0" w:color="auto"/>
            <w:left w:val="none" w:sz="0" w:space="0" w:color="auto"/>
            <w:bottom w:val="none" w:sz="0" w:space="0" w:color="auto"/>
            <w:right w:val="none" w:sz="0" w:space="0" w:color="auto"/>
          </w:divBdr>
        </w:div>
        <w:div w:id="1609041756">
          <w:marLeft w:val="480"/>
          <w:marRight w:val="0"/>
          <w:marTop w:val="0"/>
          <w:marBottom w:val="0"/>
          <w:divBdr>
            <w:top w:val="none" w:sz="0" w:space="0" w:color="auto"/>
            <w:left w:val="none" w:sz="0" w:space="0" w:color="auto"/>
            <w:bottom w:val="none" w:sz="0" w:space="0" w:color="auto"/>
            <w:right w:val="none" w:sz="0" w:space="0" w:color="auto"/>
          </w:divBdr>
        </w:div>
        <w:div w:id="1857114962">
          <w:marLeft w:val="480"/>
          <w:marRight w:val="0"/>
          <w:marTop w:val="0"/>
          <w:marBottom w:val="0"/>
          <w:divBdr>
            <w:top w:val="none" w:sz="0" w:space="0" w:color="auto"/>
            <w:left w:val="none" w:sz="0" w:space="0" w:color="auto"/>
            <w:bottom w:val="none" w:sz="0" w:space="0" w:color="auto"/>
            <w:right w:val="none" w:sz="0" w:space="0" w:color="auto"/>
          </w:divBdr>
        </w:div>
        <w:div w:id="111022833">
          <w:marLeft w:val="480"/>
          <w:marRight w:val="0"/>
          <w:marTop w:val="0"/>
          <w:marBottom w:val="0"/>
          <w:divBdr>
            <w:top w:val="none" w:sz="0" w:space="0" w:color="auto"/>
            <w:left w:val="none" w:sz="0" w:space="0" w:color="auto"/>
            <w:bottom w:val="none" w:sz="0" w:space="0" w:color="auto"/>
            <w:right w:val="none" w:sz="0" w:space="0" w:color="auto"/>
          </w:divBdr>
        </w:div>
        <w:div w:id="787049026">
          <w:marLeft w:val="480"/>
          <w:marRight w:val="0"/>
          <w:marTop w:val="0"/>
          <w:marBottom w:val="0"/>
          <w:divBdr>
            <w:top w:val="none" w:sz="0" w:space="0" w:color="auto"/>
            <w:left w:val="none" w:sz="0" w:space="0" w:color="auto"/>
            <w:bottom w:val="none" w:sz="0" w:space="0" w:color="auto"/>
            <w:right w:val="none" w:sz="0" w:space="0" w:color="auto"/>
          </w:divBdr>
        </w:div>
        <w:div w:id="345640832">
          <w:marLeft w:val="480"/>
          <w:marRight w:val="0"/>
          <w:marTop w:val="0"/>
          <w:marBottom w:val="0"/>
          <w:divBdr>
            <w:top w:val="none" w:sz="0" w:space="0" w:color="auto"/>
            <w:left w:val="none" w:sz="0" w:space="0" w:color="auto"/>
            <w:bottom w:val="none" w:sz="0" w:space="0" w:color="auto"/>
            <w:right w:val="none" w:sz="0" w:space="0" w:color="auto"/>
          </w:divBdr>
        </w:div>
        <w:div w:id="609123278">
          <w:marLeft w:val="480"/>
          <w:marRight w:val="0"/>
          <w:marTop w:val="0"/>
          <w:marBottom w:val="0"/>
          <w:divBdr>
            <w:top w:val="none" w:sz="0" w:space="0" w:color="auto"/>
            <w:left w:val="none" w:sz="0" w:space="0" w:color="auto"/>
            <w:bottom w:val="none" w:sz="0" w:space="0" w:color="auto"/>
            <w:right w:val="none" w:sz="0" w:space="0" w:color="auto"/>
          </w:divBdr>
        </w:div>
        <w:div w:id="902984357">
          <w:marLeft w:val="480"/>
          <w:marRight w:val="0"/>
          <w:marTop w:val="0"/>
          <w:marBottom w:val="0"/>
          <w:divBdr>
            <w:top w:val="none" w:sz="0" w:space="0" w:color="auto"/>
            <w:left w:val="none" w:sz="0" w:space="0" w:color="auto"/>
            <w:bottom w:val="none" w:sz="0" w:space="0" w:color="auto"/>
            <w:right w:val="none" w:sz="0" w:space="0" w:color="auto"/>
          </w:divBdr>
        </w:div>
        <w:div w:id="1043410350">
          <w:marLeft w:val="480"/>
          <w:marRight w:val="0"/>
          <w:marTop w:val="0"/>
          <w:marBottom w:val="0"/>
          <w:divBdr>
            <w:top w:val="none" w:sz="0" w:space="0" w:color="auto"/>
            <w:left w:val="none" w:sz="0" w:space="0" w:color="auto"/>
            <w:bottom w:val="none" w:sz="0" w:space="0" w:color="auto"/>
            <w:right w:val="none" w:sz="0" w:space="0" w:color="auto"/>
          </w:divBdr>
        </w:div>
        <w:div w:id="2070224403">
          <w:marLeft w:val="480"/>
          <w:marRight w:val="0"/>
          <w:marTop w:val="0"/>
          <w:marBottom w:val="0"/>
          <w:divBdr>
            <w:top w:val="none" w:sz="0" w:space="0" w:color="auto"/>
            <w:left w:val="none" w:sz="0" w:space="0" w:color="auto"/>
            <w:bottom w:val="none" w:sz="0" w:space="0" w:color="auto"/>
            <w:right w:val="none" w:sz="0" w:space="0" w:color="auto"/>
          </w:divBdr>
        </w:div>
        <w:div w:id="1568416679">
          <w:marLeft w:val="480"/>
          <w:marRight w:val="0"/>
          <w:marTop w:val="0"/>
          <w:marBottom w:val="0"/>
          <w:divBdr>
            <w:top w:val="none" w:sz="0" w:space="0" w:color="auto"/>
            <w:left w:val="none" w:sz="0" w:space="0" w:color="auto"/>
            <w:bottom w:val="none" w:sz="0" w:space="0" w:color="auto"/>
            <w:right w:val="none" w:sz="0" w:space="0" w:color="auto"/>
          </w:divBdr>
        </w:div>
        <w:div w:id="1584021476">
          <w:marLeft w:val="480"/>
          <w:marRight w:val="0"/>
          <w:marTop w:val="0"/>
          <w:marBottom w:val="0"/>
          <w:divBdr>
            <w:top w:val="none" w:sz="0" w:space="0" w:color="auto"/>
            <w:left w:val="none" w:sz="0" w:space="0" w:color="auto"/>
            <w:bottom w:val="none" w:sz="0" w:space="0" w:color="auto"/>
            <w:right w:val="none" w:sz="0" w:space="0" w:color="auto"/>
          </w:divBdr>
        </w:div>
        <w:div w:id="902712970">
          <w:marLeft w:val="480"/>
          <w:marRight w:val="0"/>
          <w:marTop w:val="0"/>
          <w:marBottom w:val="0"/>
          <w:divBdr>
            <w:top w:val="none" w:sz="0" w:space="0" w:color="auto"/>
            <w:left w:val="none" w:sz="0" w:space="0" w:color="auto"/>
            <w:bottom w:val="none" w:sz="0" w:space="0" w:color="auto"/>
            <w:right w:val="none" w:sz="0" w:space="0" w:color="auto"/>
          </w:divBdr>
        </w:div>
        <w:div w:id="304508303">
          <w:marLeft w:val="480"/>
          <w:marRight w:val="0"/>
          <w:marTop w:val="0"/>
          <w:marBottom w:val="0"/>
          <w:divBdr>
            <w:top w:val="none" w:sz="0" w:space="0" w:color="auto"/>
            <w:left w:val="none" w:sz="0" w:space="0" w:color="auto"/>
            <w:bottom w:val="none" w:sz="0" w:space="0" w:color="auto"/>
            <w:right w:val="none" w:sz="0" w:space="0" w:color="auto"/>
          </w:divBdr>
        </w:div>
        <w:div w:id="723479669">
          <w:marLeft w:val="480"/>
          <w:marRight w:val="0"/>
          <w:marTop w:val="0"/>
          <w:marBottom w:val="0"/>
          <w:divBdr>
            <w:top w:val="none" w:sz="0" w:space="0" w:color="auto"/>
            <w:left w:val="none" w:sz="0" w:space="0" w:color="auto"/>
            <w:bottom w:val="none" w:sz="0" w:space="0" w:color="auto"/>
            <w:right w:val="none" w:sz="0" w:space="0" w:color="auto"/>
          </w:divBdr>
        </w:div>
        <w:div w:id="1971596520">
          <w:marLeft w:val="480"/>
          <w:marRight w:val="0"/>
          <w:marTop w:val="0"/>
          <w:marBottom w:val="0"/>
          <w:divBdr>
            <w:top w:val="none" w:sz="0" w:space="0" w:color="auto"/>
            <w:left w:val="none" w:sz="0" w:space="0" w:color="auto"/>
            <w:bottom w:val="none" w:sz="0" w:space="0" w:color="auto"/>
            <w:right w:val="none" w:sz="0" w:space="0" w:color="auto"/>
          </w:divBdr>
        </w:div>
        <w:div w:id="1314945073">
          <w:marLeft w:val="480"/>
          <w:marRight w:val="0"/>
          <w:marTop w:val="0"/>
          <w:marBottom w:val="0"/>
          <w:divBdr>
            <w:top w:val="none" w:sz="0" w:space="0" w:color="auto"/>
            <w:left w:val="none" w:sz="0" w:space="0" w:color="auto"/>
            <w:bottom w:val="none" w:sz="0" w:space="0" w:color="auto"/>
            <w:right w:val="none" w:sz="0" w:space="0" w:color="auto"/>
          </w:divBdr>
        </w:div>
        <w:div w:id="573124350">
          <w:marLeft w:val="480"/>
          <w:marRight w:val="0"/>
          <w:marTop w:val="0"/>
          <w:marBottom w:val="0"/>
          <w:divBdr>
            <w:top w:val="none" w:sz="0" w:space="0" w:color="auto"/>
            <w:left w:val="none" w:sz="0" w:space="0" w:color="auto"/>
            <w:bottom w:val="none" w:sz="0" w:space="0" w:color="auto"/>
            <w:right w:val="none" w:sz="0" w:space="0" w:color="auto"/>
          </w:divBdr>
        </w:div>
        <w:div w:id="1569875564">
          <w:marLeft w:val="480"/>
          <w:marRight w:val="0"/>
          <w:marTop w:val="0"/>
          <w:marBottom w:val="0"/>
          <w:divBdr>
            <w:top w:val="none" w:sz="0" w:space="0" w:color="auto"/>
            <w:left w:val="none" w:sz="0" w:space="0" w:color="auto"/>
            <w:bottom w:val="none" w:sz="0" w:space="0" w:color="auto"/>
            <w:right w:val="none" w:sz="0" w:space="0" w:color="auto"/>
          </w:divBdr>
        </w:div>
        <w:div w:id="1590382438">
          <w:marLeft w:val="480"/>
          <w:marRight w:val="0"/>
          <w:marTop w:val="0"/>
          <w:marBottom w:val="0"/>
          <w:divBdr>
            <w:top w:val="none" w:sz="0" w:space="0" w:color="auto"/>
            <w:left w:val="none" w:sz="0" w:space="0" w:color="auto"/>
            <w:bottom w:val="none" w:sz="0" w:space="0" w:color="auto"/>
            <w:right w:val="none" w:sz="0" w:space="0" w:color="auto"/>
          </w:divBdr>
        </w:div>
        <w:div w:id="177160323">
          <w:marLeft w:val="480"/>
          <w:marRight w:val="0"/>
          <w:marTop w:val="0"/>
          <w:marBottom w:val="0"/>
          <w:divBdr>
            <w:top w:val="none" w:sz="0" w:space="0" w:color="auto"/>
            <w:left w:val="none" w:sz="0" w:space="0" w:color="auto"/>
            <w:bottom w:val="none" w:sz="0" w:space="0" w:color="auto"/>
            <w:right w:val="none" w:sz="0" w:space="0" w:color="auto"/>
          </w:divBdr>
        </w:div>
        <w:div w:id="211967491">
          <w:marLeft w:val="480"/>
          <w:marRight w:val="0"/>
          <w:marTop w:val="0"/>
          <w:marBottom w:val="0"/>
          <w:divBdr>
            <w:top w:val="none" w:sz="0" w:space="0" w:color="auto"/>
            <w:left w:val="none" w:sz="0" w:space="0" w:color="auto"/>
            <w:bottom w:val="none" w:sz="0" w:space="0" w:color="auto"/>
            <w:right w:val="none" w:sz="0" w:space="0" w:color="auto"/>
          </w:divBdr>
        </w:div>
        <w:div w:id="1240553593">
          <w:marLeft w:val="480"/>
          <w:marRight w:val="0"/>
          <w:marTop w:val="0"/>
          <w:marBottom w:val="0"/>
          <w:divBdr>
            <w:top w:val="none" w:sz="0" w:space="0" w:color="auto"/>
            <w:left w:val="none" w:sz="0" w:space="0" w:color="auto"/>
            <w:bottom w:val="none" w:sz="0" w:space="0" w:color="auto"/>
            <w:right w:val="none" w:sz="0" w:space="0" w:color="auto"/>
          </w:divBdr>
        </w:div>
        <w:div w:id="888688442">
          <w:marLeft w:val="480"/>
          <w:marRight w:val="0"/>
          <w:marTop w:val="0"/>
          <w:marBottom w:val="0"/>
          <w:divBdr>
            <w:top w:val="none" w:sz="0" w:space="0" w:color="auto"/>
            <w:left w:val="none" w:sz="0" w:space="0" w:color="auto"/>
            <w:bottom w:val="none" w:sz="0" w:space="0" w:color="auto"/>
            <w:right w:val="none" w:sz="0" w:space="0" w:color="auto"/>
          </w:divBdr>
        </w:div>
        <w:div w:id="168298662">
          <w:marLeft w:val="480"/>
          <w:marRight w:val="0"/>
          <w:marTop w:val="0"/>
          <w:marBottom w:val="0"/>
          <w:divBdr>
            <w:top w:val="none" w:sz="0" w:space="0" w:color="auto"/>
            <w:left w:val="none" w:sz="0" w:space="0" w:color="auto"/>
            <w:bottom w:val="none" w:sz="0" w:space="0" w:color="auto"/>
            <w:right w:val="none" w:sz="0" w:space="0" w:color="auto"/>
          </w:divBdr>
        </w:div>
        <w:div w:id="1455829395">
          <w:marLeft w:val="480"/>
          <w:marRight w:val="0"/>
          <w:marTop w:val="0"/>
          <w:marBottom w:val="0"/>
          <w:divBdr>
            <w:top w:val="none" w:sz="0" w:space="0" w:color="auto"/>
            <w:left w:val="none" w:sz="0" w:space="0" w:color="auto"/>
            <w:bottom w:val="none" w:sz="0" w:space="0" w:color="auto"/>
            <w:right w:val="none" w:sz="0" w:space="0" w:color="auto"/>
          </w:divBdr>
        </w:div>
        <w:div w:id="1652633502">
          <w:marLeft w:val="480"/>
          <w:marRight w:val="0"/>
          <w:marTop w:val="0"/>
          <w:marBottom w:val="0"/>
          <w:divBdr>
            <w:top w:val="none" w:sz="0" w:space="0" w:color="auto"/>
            <w:left w:val="none" w:sz="0" w:space="0" w:color="auto"/>
            <w:bottom w:val="none" w:sz="0" w:space="0" w:color="auto"/>
            <w:right w:val="none" w:sz="0" w:space="0" w:color="auto"/>
          </w:divBdr>
        </w:div>
      </w:divsChild>
    </w:div>
    <w:div w:id="1512985075">
      <w:bodyDiv w:val="1"/>
      <w:marLeft w:val="0"/>
      <w:marRight w:val="0"/>
      <w:marTop w:val="0"/>
      <w:marBottom w:val="0"/>
      <w:divBdr>
        <w:top w:val="none" w:sz="0" w:space="0" w:color="auto"/>
        <w:left w:val="none" w:sz="0" w:space="0" w:color="auto"/>
        <w:bottom w:val="none" w:sz="0" w:space="0" w:color="auto"/>
        <w:right w:val="none" w:sz="0" w:space="0" w:color="auto"/>
      </w:divBdr>
    </w:div>
    <w:div w:id="1513296992">
      <w:bodyDiv w:val="1"/>
      <w:marLeft w:val="0"/>
      <w:marRight w:val="0"/>
      <w:marTop w:val="0"/>
      <w:marBottom w:val="0"/>
      <w:divBdr>
        <w:top w:val="none" w:sz="0" w:space="0" w:color="auto"/>
        <w:left w:val="none" w:sz="0" w:space="0" w:color="auto"/>
        <w:bottom w:val="none" w:sz="0" w:space="0" w:color="auto"/>
        <w:right w:val="none" w:sz="0" w:space="0" w:color="auto"/>
      </w:divBdr>
    </w:div>
    <w:div w:id="1513645550">
      <w:bodyDiv w:val="1"/>
      <w:marLeft w:val="0"/>
      <w:marRight w:val="0"/>
      <w:marTop w:val="0"/>
      <w:marBottom w:val="0"/>
      <w:divBdr>
        <w:top w:val="none" w:sz="0" w:space="0" w:color="auto"/>
        <w:left w:val="none" w:sz="0" w:space="0" w:color="auto"/>
        <w:bottom w:val="none" w:sz="0" w:space="0" w:color="auto"/>
        <w:right w:val="none" w:sz="0" w:space="0" w:color="auto"/>
      </w:divBdr>
    </w:div>
    <w:div w:id="1513716527">
      <w:bodyDiv w:val="1"/>
      <w:marLeft w:val="0"/>
      <w:marRight w:val="0"/>
      <w:marTop w:val="0"/>
      <w:marBottom w:val="0"/>
      <w:divBdr>
        <w:top w:val="none" w:sz="0" w:space="0" w:color="auto"/>
        <w:left w:val="none" w:sz="0" w:space="0" w:color="auto"/>
        <w:bottom w:val="none" w:sz="0" w:space="0" w:color="auto"/>
        <w:right w:val="none" w:sz="0" w:space="0" w:color="auto"/>
      </w:divBdr>
    </w:div>
    <w:div w:id="1514490906">
      <w:bodyDiv w:val="1"/>
      <w:marLeft w:val="0"/>
      <w:marRight w:val="0"/>
      <w:marTop w:val="0"/>
      <w:marBottom w:val="0"/>
      <w:divBdr>
        <w:top w:val="none" w:sz="0" w:space="0" w:color="auto"/>
        <w:left w:val="none" w:sz="0" w:space="0" w:color="auto"/>
        <w:bottom w:val="none" w:sz="0" w:space="0" w:color="auto"/>
        <w:right w:val="none" w:sz="0" w:space="0" w:color="auto"/>
      </w:divBdr>
    </w:div>
    <w:div w:id="1514689722">
      <w:bodyDiv w:val="1"/>
      <w:marLeft w:val="0"/>
      <w:marRight w:val="0"/>
      <w:marTop w:val="0"/>
      <w:marBottom w:val="0"/>
      <w:divBdr>
        <w:top w:val="none" w:sz="0" w:space="0" w:color="auto"/>
        <w:left w:val="none" w:sz="0" w:space="0" w:color="auto"/>
        <w:bottom w:val="none" w:sz="0" w:space="0" w:color="auto"/>
        <w:right w:val="none" w:sz="0" w:space="0" w:color="auto"/>
      </w:divBdr>
    </w:div>
    <w:div w:id="1514802409">
      <w:bodyDiv w:val="1"/>
      <w:marLeft w:val="0"/>
      <w:marRight w:val="0"/>
      <w:marTop w:val="0"/>
      <w:marBottom w:val="0"/>
      <w:divBdr>
        <w:top w:val="none" w:sz="0" w:space="0" w:color="auto"/>
        <w:left w:val="none" w:sz="0" w:space="0" w:color="auto"/>
        <w:bottom w:val="none" w:sz="0" w:space="0" w:color="auto"/>
        <w:right w:val="none" w:sz="0" w:space="0" w:color="auto"/>
      </w:divBdr>
    </w:div>
    <w:div w:id="1515263929">
      <w:bodyDiv w:val="1"/>
      <w:marLeft w:val="0"/>
      <w:marRight w:val="0"/>
      <w:marTop w:val="0"/>
      <w:marBottom w:val="0"/>
      <w:divBdr>
        <w:top w:val="none" w:sz="0" w:space="0" w:color="auto"/>
        <w:left w:val="none" w:sz="0" w:space="0" w:color="auto"/>
        <w:bottom w:val="none" w:sz="0" w:space="0" w:color="auto"/>
        <w:right w:val="none" w:sz="0" w:space="0" w:color="auto"/>
      </w:divBdr>
    </w:div>
    <w:div w:id="1515413759">
      <w:bodyDiv w:val="1"/>
      <w:marLeft w:val="0"/>
      <w:marRight w:val="0"/>
      <w:marTop w:val="0"/>
      <w:marBottom w:val="0"/>
      <w:divBdr>
        <w:top w:val="none" w:sz="0" w:space="0" w:color="auto"/>
        <w:left w:val="none" w:sz="0" w:space="0" w:color="auto"/>
        <w:bottom w:val="none" w:sz="0" w:space="0" w:color="auto"/>
        <w:right w:val="none" w:sz="0" w:space="0" w:color="auto"/>
      </w:divBdr>
    </w:div>
    <w:div w:id="1515916730">
      <w:bodyDiv w:val="1"/>
      <w:marLeft w:val="0"/>
      <w:marRight w:val="0"/>
      <w:marTop w:val="0"/>
      <w:marBottom w:val="0"/>
      <w:divBdr>
        <w:top w:val="none" w:sz="0" w:space="0" w:color="auto"/>
        <w:left w:val="none" w:sz="0" w:space="0" w:color="auto"/>
        <w:bottom w:val="none" w:sz="0" w:space="0" w:color="auto"/>
        <w:right w:val="none" w:sz="0" w:space="0" w:color="auto"/>
      </w:divBdr>
    </w:div>
    <w:div w:id="1516069886">
      <w:bodyDiv w:val="1"/>
      <w:marLeft w:val="0"/>
      <w:marRight w:val="0"/>
      <w:marTop w:val="0"/>
      <w:marBottom w:val="0"/>
      <w:divBdr>
        <w:top w:val="none" w:sz="0" w:space="0" w:color="auto"/>
        <w:left w:val="none" w:sz="0" w:space="0" w:color="auto"/>
        <w:bottom w:val="none" w:sz="0" w:space="0" w:color="auto"/>
        <w:right w:val="none" w:sz="0" w:space="0" w:color="auto"/>
      </w:divBdr>
    </w:div>
    <w:div w:id="1516266371">
      <w:bodyDiv w:val="1"/>
      <w:marLeft w:val="0"/>
      <w:marRight w:val="0"/>
      <w:marTop w:val="0"/>
      <w:marBottom w:val="0"/>
      <w:divBdr>
        <w:top w:val="none" w:sz="0" w:space="0" w:color="auto"/>
        <w:left w:val="none" w:sz="0" w:space="0" w:color="auto"/>
        <w:bottom w:val="none" w:sz="0" w:space="0" w:color="auto"/>
        <w:right w:val="none" w:sz="0" w:space="0" w:color="auto"/>
      </w:divBdr>
    </w:div>
    <w:div w:id="1516454722">
      <w:bodyDiv w:val="1"/>
      <w:marLeft w:val="0"/>
      <w:marRight w:val="0"/>
      <w:marTop w:val="0"/>
      <w:marBottom w:val="0"/>
      <w:divBdr>
        <w:top w:val="none" w:sz="0" w:space="0" w:color="auto"/>
        <w:left w:val="none" w:sz="0" w:space="0" w:color="auto"/>
        <w:bottom w:val="none" w:sz="0" w:space="0" w:color="auto"/>
        <w:right w:val="none" w:sz="0" w:space="0" w:color="auto"/>
      </w:divBdr>
    </w:div>
    <w:div w:id="1516921784">
      <w:bodyDiv w:val="1"/>
      <w:marLeft w:val="0"/>
      <w:marRight w:val="0"/>
      <w:marTop w:val="0"/>
      <w:marBottom w:val="0"/>
      <w:divBdr>
        <w:top w:val="none" w:sz="0" w:space="0" w:color="auto"/>
        <w:left w:val="none" w:sz="0" w:space="0" w:color="auto"/>
        <w:bottom w:val="none" w:sz="0" w:space="0" w:color="auto"/>
        <w:right w:val="none" w:sz="0" w:space="0" w:color="auto"/>
      </w:divBdr>
    </w:div>
    <w:div w:id="1517232849">
      <w:bodyDiv w:val="1"/>
      <w:marLeft w:val="0"/>
      <w:marRight w:val="0"/>
      <w:marTop w:val="0"/>
      <w:marBottom w:val="0"/>
      <w:divBdr>
        <w:top w:val="none" w:sz="0" w:space="0" w:color="auto"/>
        <w:left w:val="none" w:sz="0" w:space="0" w:color="auto"/>
        <w:bottom w:val="none" w:sz="0" w:space="0" w:color="auto"/>
        <w:right w:val="none" w:sz="0" w:space="0" w:color="auto"/>
      </w:divBdr>
    </w:div>
    <w:div w:id="1517570967">
      <w:bodyDiv w:val="1"/>
      <w:marLeft w:val="0"/>
      <w:marRight w:val="0"/>
      <w:marTop w:val="0"/>
      <w:marBottom w:val="0"/>
      <w:divBdr>
        <w:top w:val="none" w:sz="0" w:space="0" w:color="auto"/>
        <w:left w:val="none" w:sz="0" w:space="0" w:color="auto"/>
        <w:bottom w:val="none" w:sz="0" w:space="0" w:color="auto"/>
        <w:right w:val="none" w:sz="0" w:space="0" w:color="auto"/>
      </w:divBdr>
    </w:div>
    <w:div w:id="1517814281">
      <w:bodyDiv w:val="1"/>
      <w:marLeft w:val="0"/>
      <w:marRight w:val="0"/>
      <w:marTop w:val="0"/>
      <w:marBottom w:val="0"/>
      <w:divBdr>
        <w:top w:val="none" w:sz="0" w:space="0" w:color="auto"/>
        <w:left w:val="none" w:sz="0" w:space="0" w:color="auto"/>
        <w:bottom w:val="none" w:sz="0" w:space="0" w:color="auto"/>
        <w:right w:val="none" w:sz="0" w:space="0" w:color="auto"/>
      </w:divBdr>
    </w:div>
    <w:div w:id="1518231140">
      <w:bodyDiv w:val="1"/>
      <w:marLeft w:val="0"/>
      <w:marRight w:val="0"/>
      <w:marTop w:val="0"/>
      <w:marBottom w:val="0"/>
      <w:divBdr>
        <w:top w:val="none" w:sz="0" w:space="0" w:color="auto"/>
        <w:left w:val="none" w:sz="0" w:space="0" w:color="auto"/>
        <w:bottom w:val="none" w:sz="0" w:space="0" w:color="auto"/>
        <w:right w:val="none" w:sz="0" w:space="0" w:color="auto"/>
      </w:divBdr>
    </w:div>
    <w:div w:id="1518470788">
      <w:bodyDiv w:val="1"/>
      <w:marLeft w:val="0"/>
      <w:marRight w:val="0"/>
      <w:marTop w:val="0"/>
      <w:marBottom w:val="0"/>
      <w:divBdr>
        <w:top w:val="none" w:sz="0" w:space="0" w:color="auto"/>
        <w:left w:val="none" w:sz="0" w:space="0" w:color="auto"/>
        <w:bottom w:val="none" w:sz="0" w:space="0" w:color="auto"/>
        <w:right w:val="none" w:sz="0" w:space="0" w:color="auto"/>
      </w:divBdr>
      <w:divsChild>
        <w:div w:id="710692407">
          <w:marLeft w:val="480"/>
          <w:marRight w:val="0"/>
          <w:marTop w:val="0"/>
          <w:marBottom w:val="0"/>
          <w:divBdr>
            <w:top w:val="none" w:sz="0" w:space="0" w:color="auto"/>
            <w:left w:val="none" w:sz="0" w:space="0" w:color="auto"/>
            <w:bottom w:val="none" w:sz="0" w:space="0" w:color="auto"/>
            <w:right w:val="none" w:sz="0" w:space="0" w:color="auto"/>
          </w:divBdr>
        </w:div>
        <w:div w:id="901602098">
          <w:marLeft w:val="480"/>
          <w:marRight w:val="0"/>
          <w:marTop w:val="0"/>
          <w:marBottom w:val="0"/>
          <w:divBdr>
            <w:top w:val="none" w:sz="0" w:space="0" w:color="auto"/>
            <w:left w:val="none" w:sz="0" w:space="0" w:color="auto"/>
            <w:bottom w:val="none" w:sz="0" w:space="0" w:color="auto"/>
            <w:right w:val="none" w:sz="0" w:space="0" w:color="auto"/>
          </w:divBdr>
        </w:div>
        <w:div w:id="885415012">
          <w:marLeft w:val="480"/>
          <w:marRight w:val="0"/>
          <w:marTop w:val="0"/>
          <w:marBottom w:val="0"/>
          <w:divBdr>
            <w:top w:val="none" w:sz="0" w:space="0" w:color="auto"/>
            <w:left w:val="none" w:sz="0" w:space="0" w:color="auto"/>
            <w:bottom w:val="none" w:sz="0" w:space="0" w:color="auto"/>
            <w:right w:val="none" w:sz="0" w:space="0" w:color="auto"/>
          </w:divBdr>
        </w:div>
        <w:div w:id="259337419">
          <w:marLeft w:val="480"/>
          <w:marRight w:val="0"/>
          <w:marTop w:val="0"/>
          <w:marBottom w:val="0"/>
          <w:divBdr>
            <w:top w:val="none" w:sz="0" w:space="0" w:color="auto"/>
            <w:left w:val="none" w:sz="0" w:space="0" w:color="auto"/>
            <w:bottom w:val="none" w:sz="0" w:space="0" w:color="auto"/>
            <w:right w:val="none" w:sz="0" w:space="0" w:color="auto"/>
          </w:divBdr>
        </w:div>
        <w:div w:id="1927153556">
          <w:marLeft w:val="480"/>
          <w:marRight w:val="0"/>
          <w:marTop w:val="0"/>
          <w:marBottom w:val="0"/>
          <w:divBdr>
            <w:top w:val="none" w:sz="0" w:space="0" w:color="auto"/>
            <w:left w:val="none" w:sz="0" w:space="0" w:color="auto"/>
            <w:bottom w:val="none" w:sz="0" w:space="0" w:color="auto"/>
            <w:right w:val="none" w:sz="0" w:space="0" w:color="auto"/>
          </w:divBdr>
        </w:div>
        <w:div w:id="1366102424">
          <w:marLeft w:val="480"/>
          <w:marRight w:val="0"/>
          <w:marTop w:val="0"/>
          <w:marBottom w:val="0"/>
          <w:divBdr>
            <w:top w:val="none" w:sz="0" w:space="0" w:color="auto"/>
            <w:left w:val="none" w:sz="0" w:space="0" w:color="auto"/>
            <w:bottom w:val="none" w:sz="0" w:space="0" w:color="auto"/>
            <w:right w:val="none" w:sz="0" w:space="0" w:color="auto"/>
          </w:divBdr>
        </w:div>
        <w:div w:id="2136485383">
          <w:marLeft w:val="480"/>
          <w:marRight w:val="0"/>
          <w:marTop w:val="0"/>
          <w:marBottom w:val="0"/>
          <w:divBdr>
            <w:top w:val="none" w:sz="0" w:space="0" w:color="auto"/>
            <w:left w:val="none" w:sz="0" w:space="0" w:color="auto"/>
            <w:bottom w:val="none" w:sz="0" w:space="0" w:color="auto"/>
            <w:right w:val="none" w:sz="0" w:space="0" w:color="auto"/>
          </w:divBdr>
        </w:div>
        <w:div w:id="1162235104">
          <w:marLeft w:val="480"/>
          <w:marRight w:val="0"/>
          <w:marTop w:val="0"/>
          <w:marBottom w:val="0"/>
          <w:divBdr>
            <w:top w:val="none" w:sz="0" w:space="0" w:color="auto"/>
            <w:left w:val="none" w:sz="0" w:space="0" w:color="auto"/>
            <w:bottom w:val="none" w:sz="0" w:space="0" w:color="auto"/>
            <w:right w:val="none" w:sz="0" w:space="0" w:color="auto"/>
          </w:divBdr>
        </w:div>
        <w:div w:id="1580097509">
          <w:marLeft w:val="480"/>
          <w:marRight w:val="0"/>
          <w:marTop w:val="0"/>
          <w:marBottom w:val="0"/>
          <w:divBdr>
            <w:top w:val="none" w:sz="0" w:space="0" w:color="auto"/>
            <w:left w:val="none" w:sz="0" w:space="0" w:color="auto"/>
            <w:bottom w:val="none" w:sz="0" w:space="0" w:color="auto"/>
            <w:right w:val="none" w:sz="0" w:space="0" w:color="auto"/>
          </w:divBdr>
        </w:div>
        <w:div w:id="1981769679">
          <w:marLeft w:val="480"/>
          <w:marRight w:val="0"/>
          <w:marTop w:val="0"/>
          <w:marBottom w:val="0"/>
          <w:divBdr>
            <w:top w:val="none" w:sz="0" w:space="0" w:color="auto"/>
            <w:left w:val="none" w:sz="0" w:space="0" w:color="auto"/>
            <w:bottom w:val="none" w:sz="0" w:space="0" w:color="auto"/>
            <w:right w:val="none" w:sz="0" w:space="0" w:color="auto"/>
          </w:divBdr>
        </w:div>
        <w:div w:id="78336755">
          <w:marLeft w:val="480"/>
          <w:marRight w:val="0"/>
          <w:marTop w:val="0"/>
          <w:marBottom w:val="0"/>
          <w:divBdr>
            <w:top w:val="none" w:sz="0" w:space="0" w:color="auto"/>
            <w:left w:val="none" w:sz="0" w:space="0" w:color="auto"/>
            <w:bottom w:val="none" w:sz="0" w:space="0" w:color="auto"/>
            <w:right w:val="none" w:sz="0" w:space="0" w:color="auto"/>
          </w:divBdr>
        </w:div>
        <w:div w:id="1205631017">
          <w:marLeft w:val="480"/>
          <w:marRight w:val="0"/>
          <w:marTop w:val="0"/>
          <w:marBottom w:val="0"/>
          <w:divBdr>
            <w:top w:val="none" w:sz="0" w:space="0" w:color="auto"/>
            <w:left w:val="none" w:sz="0" w:space="0" w:color="auto"/>
            <w:bottom w:val="none" w:sz="0" w:space="0" w:color="auto"/>
            <w:right w:val="none" w:sz="0" w:space="0" w:color="auto"/>
          </w:divBdr>
        </w:div>
        <w:div w:id="1982341143">
          <w:marLeft w:val="480"/>
          <w:marRight w:val="0"/>
          <w:marTop w:val="0"/>
          <w:marBottom w:val="0"/>
          <w:divBdr>
            <w:top w:val="none" w:sz="0" w:space="0" w:color="auto"/>
            <w:left w:val="none" w:sz="0" w:space="0" w:color="auto"/>
            <w:bottom w:val="none" w:sz="0" w:space="0" w:color="auto"/>
            <w:right w:val="none" w:sz="0" w:space="0" w:color="auto"/>
          </w:divBdr>
        </w:div>
        <w:div w:id="725029016">
          <w:marLeft w:val="480"/>
          <w:marRight w:val="0"/>
          <w:marTop w:val="0"/>
          <w:marBottom w:val="0"/>
          <w:divBdr>
            <w:top w:val="none" w:sz="0" w:space="0" w:color="auto"/>
            <w:left w:val="none" w:sz="0" w:space="0" w:color="auto"/>
            <w:bottom w:val="none" w:sz="0" w:space="0" w:color="auto"/>
            <w:right w:val="none" w:sz="0" w:space="0" w:color="auto"/>
          </w:divBdr>
        </w:div>
        <w:div w:id="708990395">
          <w:marLeft w:val="480"/>
          <w:marRight w:val="0"/>
          <w:marTop w:val="0"/>
          <w:marBottom w:val="0"/>
          <w:divBdr>
            <w:top w:val="none" w:sz="0" w:space="0" w:color="auto"/>
            <w:left w:val="none" w:sz="0" w:space="0" w:color="auto"/>
            <w:bottom w:val="none" w:sz="0" w:space="0" w:color="auto"/>
            <w:right w:val="none" w:sz="0" w:space="0" w:color="auto"/>
          </w:divBdr>
        </w:div>
        <w:div w:id="321468370">
          <w:marLeft w:val="480"/>
          <w:marRight w:val="0"/>
          <w:marTop w:val="0"/>
          <w:marBottom w:val="0"/>
          <w:divBdr>
            <w:top w:val="none" w:sz="0" w:space="0" w:color="auto"/>
            <w:left w:val="none" w:sz="0" w:space="0" w:color="auto"/>
            <w:bottom w:val="none" w:sz="0" w:space="0" w:color="auto"/>
            <w:right w:val="none" w:sz="0" w:space="0" w:color="auto"/>
          </w:divBdr>
        </w:div>
        <w:div w:id="338578045">
          <w:marLeft w:val="480"/>
          <w:marRight w:val="0"/>
          <w:marTop w:val="0"/>
          <w:marBottom w:val="0"/>
          <w:divBdr>
            <w:top w:val="none" w:sz="0" w:space="0" w:color="auto"/>
            <w:left w:val="none" w:sz="0" w:space="0" w:color="auto"/>
            <w:bottom w:val="none" w:sz="0" w:space="0" w:color="auto"/>
            <w:right w:val="none" w:sz="0" w:space="0" w:color="auto"/>
          </w:divBdr>
        </w:div>
        <w:div w:id="1074161398">
          <w:marLeft w:val="480"/>
          <w:marRight w:val="0"/>
          <w:marTop w:val="0"/>
          <w:marBottom w:val="0"/>
          <w:divBdr>
            <w:top w:val="none" w:sz="0" w:space="0" w:color="auto"/>
            <w:left w:val="none" w:sz="0" w:space="0" w:color="auto"/>
            <w:bottom w:val="none" w:sz="0" w:space="0" w:color="auto"/>
            <w:right w:val="none" w:sz="0" w:space="0" w:color="auto"/>
          </w:divBdr>
        </w:div>
        <w:div w:id="357656150">
          <w:marLeft w:val="480"/>
          <w:marRight w:val="0"/>
          <w:marTop w:val="0"/>
          <w:marBottom w:val="0"/>
          <w:divBdr>
            <w:top w:val="none" w:sz="0" w:space="0" w:color="auto"/>
            <w:left w:val="none" w:sz="0" w:space="0" w:color="auto"/>
            <w:bottom w:val="none" w:sz="0" w:space="0" w:color="auto"/>
            <w:right w:val="none" w:sz="0" w:space="0" w:color="auto"/>
          </w:divBdr>
        </w:div>
        <w:div w:id="275798097">
          <w:marLeft w:val="480"/>
          <w:marRight w:val="0"/>
          <w:marTop w:val="0"/>
          <w:marBottom w:val="0"/>
          <w:divBdr>
            <w:top w:val="none" w:sz="0" w:space="0" w:color="auto"/>
            <w:left w:val="none" w:sz="0" w:space="0" w:color="auto"/>
            <w:bottom w:val="none" w:sz="0" w:space="0" w:color="auto"/>
            <w:right w:val="none" w:sz="0" w:space="0" w:color="auto"/>
          </w:divBdr>
        </w:div>
        <w:div w:id="1033730300">
          <w:marLeft w:val="480"/>
          <w:marRight w:val="0"/>
          <w:marTop w:val="0"/>
          <w:marBottom w:val="0"/>
          <w:divBdr>
            <w:top w:val="none" w:sz="0" w:space="0" w:color="auto"/>
            <w:left w:val="none" w:sz="0" w:space="0" w:color="auto"/>
            <w:bottom w:val="none" w:sz="0" w:space="0" w:color="auto"/>
            <w:right w:val="none" w:sz="0" w:space="0" w:color="auto"/>
          </w:divBdr>
        </w:div>
        <w:div w:id="102500470">
          <w:marLeft w:val="480"/>
          <w:marRight w:val="0"/>
          <w:marTop w:val="0"/>
          <w:marBottom w:val="0"/>
          <w:divBdr>
            <w:top w:val="none" w:sz="0" w:space="0" w:color="auto"/>
            <w:left w:val="none" w:sz="0" w:space="0" w:color="auto"/>
            <w:bottom w:val="none" w:sz="0" w:space="0" w:color="auto"/>
            <w:right w:val="none" w:sz="0" w:space="0" w:color="auto"/>
          </w:divBdr>
        </w:div>
        <w:div w:id="252008651">
          <w:marLeft w:val="480"/>
          <w:marRight w:val="0"/>
          <w:marTop w:val="0"/>
          <w:marBottom w:val="0"/>
          <w:divBdr>
            <w:top w:val="none" w:sz="0" w:space="0" w:color="auto"/>
            <w:left w:val="none" w:sz="0" w:space="0" w:color="auto"/>
            <w:bottom w:val="none" w:sz="0" w:space="0" w:color="auto"/>
            <w:right w:val="none" w:sz="0" w:space="0" w:color="auto"/>
          </w:divBdr>
        </w:div>
        <w:div w:id="165442811">
          <w:marLeft w:val="480"/>
          <w:marRight w:val="0"/>
          <w:marTop w:val="0"/>
          <w:marBottom w:val="0"/>
          <w:divBdr>
            <w:top w:val="none" w:sz="0" w:space="0" w:color="auto"/>
            <w:left w:val="none" w:sz="0" w:space="0" w:color="auto"/>
            <w:bottom w:val="none" w:sz="0" w:space="0" w:color="auto"/>
            <w:right w:val="none" w:sz="0" w:space="0" w:color="auto"/>
          </w:divBdr>
        </w:div>
        <w:div w:id="1652978557">
          <w:marLeft w:val="480"/>
          <w:marRight w:val="0"/>
          <w:marTop w:val="0"/>
          <w:marBottom w:val="0"/>
          <w:divBdr>
            <w:top w:val="none" w:sz="0" w:space="0" w:color="auto"/>
            <w:left w:val="none" w:sz="0" w:space="0" w:color="auto"/>
            <w:bottom w:val="none" w:sz="0" w:space="0" w:color="auto"/>
            <w:right w:val="none" w:sz="0" w:space="0" w:color="auto"/>
          </w:divBdr>
        </w:div>
        <w:div w:id="820662209">
          <w:marLeft w:val="480"/>
          <w:marRight w:val="0"/>
          <w:marTop w:val="0"/>
          <w:marBottom w:val="0"/>
          <w:divBdr>
            <w:top w:val="none" w:sz="0" w:space="0" w:color="auto"/>
            <w:left w:val="none" w:sz="0" w:space="0" w:color="auto"/>
            <w:bottom w:val="none" w:sz="0" w:space="0" w:color="auto"/>
            <w:right w:val="none" w:sz="0" w:space="0" w:color="auto"/>
          </w:divBdr>
        </w:div>
        <w:div w:id="947467843">
          <w:marLeft w:val="480"/>
          <w:marRight w:val="0"/>
          <w:marTop w:val="0"/>
          <w:marBottom w:val="0"/>
          <w:divBdr>
            <w:top w:val="none" w:sz="0" w:space="0" w:color="auto"/>
            <w:left w:val="none" w:sz="0" w:space="0" w:color="auto"/>
            <w:bottom w:val="none" w:sz="0" w:space="0" w:color="auto"/>
            <w:right w:val="none" w:sz="0" w:space="0" w:color="auto"/>
          </w:divBdr>
        </w:div>
        <w:div w:id="1193493326">
          <w:marLeft w:val="480"/>
          <w:marRight w:val="0"/>
          <w:marTop w:val="0"/>
          <w:marBottom w:val="0"/>
          <w:divBdr>
            <w:top w:val="none" w:sz="0" w:space="0" w:color="auto"/>
            <w:left w:val="none" w:sz="0" w:space="0" w:color="auto"/>
            <w:bottom w:val="none" w:sz="0" w:space="0" w:color="auto"/>
            <w:right w:val="none" w:sz="0" w:space="0" w:color="auto"/>
          </w:divBdr>
        </w:div>
        <w:div w:id="824275392">
          <w:marLeft w:val="480"/>
          <w:marRight w:val="0"/>
          <w:marTop w:val="0"/>
          <w:marBottom w:val="0"/>
          <w:divBdr>
            <w:top w:val="none" w:sz="0" w:space="0" w:color="auto"/>
            <w:left w:val="none" w:sz="0" w:space="0" w:color="auto"/>
            <w:bottom w:val="none" w:sz="0" w:space="0" w:color="auto"/>
            <w:right w:val="none" w:sz="0" w:space="0" w:color="auto"/>
          </w:divBdr>
        </w:div>
        <w:div w:id="186797884">
          <w:marLeft w:val="480"/>
          <w:marRight w:val="0"/>
          <w:marTop w:val="0"/>
          <w:marBottom w:val="0"/>
          <w:divBdr>
            <w:top w:val="none" w:sz="0" w:space="0" w:color="auto"/>
            <w:left w:val="none" w:sz="0" w:space="0" w:color="auto"/>
            <w:bottom w:val="none" w:sz="0" w:space="0" w:color="auto"/>
            <w:right w:val="none" w:sz="0" w:space="0" w:color="auto"/>
          </w:divBdr>
        </w:div>
        <w:div w:id="1074232725">
          <w:marLeft w:val="480"/>
          <w:marRight w:val="0"/>
          <w:marTop w:val="0"/>
          <w:marBottom w:val="0"/>
          <w:divBdr>
            <w:top w:val="none" w:sz="0" w:space="0" w:color="auto"/>
            <w:left w:val="none" w:sz="0" w:space="0" w:color="auto"/>
            <w:bottom w:val="none" w:sz="0" w:space="0" w:color="auto"/>
            <w:right w:val="none" w:sz="0" w:space="0" w:color="auto"/>
          </w:divBdr>
        </w:div>
        <w:div w:id="1550417524">
          <w:marLeft w:val="480"/>
          <w:marRight w:val="0"/>
          <w:marTop w:val="0"/>
          <w:marBottom w:val="0"/>
          <w:divBdr>
            <w:top w:val="none" w:sz="0" w:space="0" w:color="auto"/>
            <w:left w:val="none" w:sz="0" w:space="0" w:color="auto"/>
            <w:bottom w:val="none" w:sz="0" w:space="0" w:color="auto"/>
            <w:right w:val="none" w:sz="0" w:space="0" w:color="auto"/>
          </w:divBdr>
        </w:div>
        <w:div w:id="1171599405">
          <w:marLeft w:val="480"/>
          <w:marRight w:val="0"/>
          <w:marTop w:val="0"/>
          <w:marBottom w:val="0"/>
          <w:divBdr>
            <w:top w:val="none" w:sz="0" w:space="0" w:color="auto"/>
            <w:left w:val="none" w:sz="0" w:space="0" w:color="auto"/>
            <w:bottom w:val="none" w:sz="0" w:space="0" w:color="auto"/>
            <w:right w:val="none" w:sz="0" w:space="0" w:color="auto"/>
          </w:divBdr>
        </w:div>
        <w:div w:id="1136333404">
          <w:marLeft w:val="480"/>
          <w:marRight w:val="0"/>
          <w:marTop w:val="0"/>
          <w:marBottom w:val="0"/>
          <w:divBdr>
            <w:top w:val="none" w:sz="0" w:space="0" w:color="auto"/>
            <w:left w:val="none" w:sz="0" w:space="0" w:color="auto"/>
            <w:bottom w:val="none" w:sz="0" w:space="0" w:color="auto"/>
            <w:right w:val="none" w:sz="0" w:space="0" w:color="auto"/>
          </w:divBdr>
        </w:div>
        <w:div w:id="1512603549">
          <w:marLeft w:val="480"/>
          <w:marRight w:val="0"/>
          <w:marTop w:val="0"/>
          <w:marBottom w:val="0"/>
          <w:divBdr>
            <w:top w:val="none" w:sz="0" w:space="0" w:color="auto"/>
            <w:left w:val="none" w:sz="0" w:space="0" w:color="auto"/>
            <w:bottom w:val="none" w:sz="0" w:space="0" w:color="auto"/>
            <w:right w:val="none" w:sz="0" w:space="0" w:color="auto"/>
          </w:divBdr>
        </w:div>
        <w:div w:id="1512061832">
          <w:marLeft w:val="480"/>
          <w:marRight w:val="0"/>
          <w:marTop w:val="0"/>
          <w:marBottom w:val="0"/>
          <w:divBdr>
            <w:top w:val="none" w:sz="0" w:space="0" w:color="auto"/>
            <w:left w:val="none" w:sz="0" w:space="0" w:color="auto"/>
            <w:bottom w:val="none" w:sz="0" w:space="0" w:color="auto"/>
            <w:right w:val="none" w:sz="0" w:space="0" w:color="auto"/>
          </w:divBdr>
        </w:div>
        <w:div w:id="1776711169">
          <w:marLeft w:val="480"/>
          <w:marRight w:val="0"/>
          <w:marTop w:val="0"/>
          <w:marBottom w:val="0"/>
          <w:divBdr>
            <w:top w:val="none" w:sz="0" w:space="0" w:color="auto"/>
            <w:left w:val="none" w:sz="0" w:space="0" w:color="auto"/>
            <w:bottom w:val="none" w:sz="0" w:space="0" w:color="auto"/>
            <w:right w:val="none" w:sz="0" w:space="0" w:color="auto"/>
          </w:divBdr>
        </w:div>
        <w:div w:id="593056764">
          <w:marLeft w:val="480"/>
          <w:marRight w:val="0"/>
          <w:marTop w:val="0"/>
          <w:marBottom w:val="0"/>
          <w:divBdr>
            <w:top w:val="none" w:sz="0" w:space="0" w:color="auto"/>
            <w:left w:val="none" w:sz="0" w:space="0" w:color="auto"/>
            <w:bottom w:val="none" w:sz="0" w:space="0" w:color="auto"/>
            <w:right w:val="none" w:sz="0" w:space="0" w:color="auto"/>
          </w:divBdr>
        </w:div>
        <w:div w:id="61028318">
          <w:marLeft w:val="480"/>
          <w:marRight w:val="0"/>
          <w:marTop w:val="0"/>
          <w:marBottom w:val="0"/>
          <w:divBdr>
            <w:top w:val="none" w:sz="0" w:space="0" w:color="auto"/>
            <w:left w:val="none" w:sz="0" w:space="0" w:color="auto"/>
            <w:bottom w:val="none" w:sz="0" w:space="0" w:color="auto"/>
            <w:right w:val="none" w:sz="0" w:space="0" w:color="auto"/>
          </w:divBdr>
        </w:div>
        <w:div w:id="1573543767">
          <w:marLeft w:val="480"/>
          <w:marRight w:val="0"/>
          <w:marTop w:val="0"/>
          <w:marBottom w:val="0"/>
          <w:divBdr>
            <w:top w:val="none" w:sz="0" w:space="0" w:color="auto"/>
            <w:left w:val="none" w:sz="0" w:space="0" w:color="auto"/>
            <w:bottom w:val="none" w:sz="0" w:space="0" w:color="auto"/>
            <w:right w:val="none" w:sz="0" w:space="0" w:color="auto"/>
          </w:divBdr>
        </w:div>
        <w:div w:id="536747318">
          <w:marLeft w:val="480"/>
          <w:marRight w:val="0"/>
          <w:marTop w:val="0"/>
          <w:marBottom w:val="0"/>
          <w:divBdr>
            <w:top w:val="none" w:sz="0" w:space="0" w:color="auto"/>
            <w:left w:val="none" w:sz="0" w:space="0" w:color="auto"/>
            <w:bottom w:val="none" w:sz="0" w:space="0" w:color="auto"/>
            <w:right w:val="none" w:sz="0" w:space="0" w:color="auto"/>
          </w:divBdr>
        </w:div>
        <w:div w:id="699359720">
          <w:marLeft w:val="480"/>
          <w:marRight w:val="0"/>
          <w:marTop w:val="0"/>
          <w:marBottom w:val="0"/>
          <w:divBdr>
            <w:top w:val="none" w:sz="0" w:space="0" w:color="auto"/>
            <w:left w:val="none" w:sz="0" w:space="0" w:color="auto"/>
            <w:bottom w:val="none" w:sz="0" w:space="0" w:color="auto"/>
            <w:right w:val="none" w:sz="0" w:space="0" w:color="auto"/>
          </w:divBdr>
        </w:div>
        <w:div w:id="898781387">
          <w:marLeft w:val="480"/>
          <w:marRight w:val="0"/>
          <w:marTop w:val="0"/>
          <w:marBottom w:val="0"/>
          <w:divBdr>
            <w:top w:val="none" w:sz="0" w:space="0" w:color="auto"/>
            <w:left w:val="none" w:sz="0" w:space="0" w:color="auto"/>
            <w:bottom w:val="none" w:sz="0" w:space="0" w:color="auto"/>
            <w:right w:val="none" w:sz="0" w:space="0" w:color="auto"/>
          </w:divBdr>
        </w:div>
        <w:div w:id="508371514">
          <w:marLeft w:val="480"/>
          <w:marRight w:val="0"/>
          <w:marTop w:val="0"/>
          <w:marBottom w:val="0"/>
          <w:divBdr>
            <w:top w:val="none" w:sz="0" w:space="0" w:color="auto"/>
            <w:left w:val="none" w:sz="0" w:space="0" w:color="auto"/>
            <w:bottom w:val="none" w:sz="0" w:space="0" w:color="auto"/>
            <w:right w:val="none" w:sz="0" w:space="0" w:color="auto"/>
          </w:divBdr>
        </w:div>
        <w:div w:id="515310083">
          <w:marLeft w:val="480"/>
          <w:marRight w:val="0"/>
          <w:marTop w:val="0"/>
          <w:marBottom w:val="0"/>
          <w:divBdr>
            <w:top w:val="none" w:sz="0" w:space="0" w:color="auto"/>
            <w:left w:val="none" w:sz="0" w:space="0" w:color="auto"/>
            <w:bottom w:val="none" w:sz="0" w:space="0" w:color="auto"/>
            <w:right w:val="none" w:sz="0" w:space="0" w:color="auto"/>
          </w:divBdr>
        </w:div>
        <w:div w:id="1083842865">
          <w:marLeft w:val="480"/>
          <w:marRight w:val="0"/>
          <w:marTop w:val="0"/>
          <w:marBottom w:val="0"/>
          <w:divBdr>
            <w:top w:val="none" w:sz="0" w:space="0" w:color="auto"/>
            <w:left w:val="none" w:sz="0" w:space="0" w:color="auto"/>
            <w:bottom w:val="none" w:sz="0" w:space="0" w:color="auto"/>
            <w:right w:val="none" w:sz="0" w:space="0" w:color="auto"/>
          </w:divBdr>
        </w:div>
        <w:div w:id="1812479272">
          <w:marLeft w:val="480"/>
          <w:marRight w:val="0"/>
          <w:marTop w:val="0"/>
          <w:marBottom w:val="0"/>
          <w:divBdr>
            <w:top w:val="none" w:sz="0" w:space="0" w:color="auto"/>
            <w:left w:val="none" w:sz="0" w:space="0" w:color="auto"/>
            <w:bottom w:val="none" w:sz="0" w:space="0" w:color="auto"/>
            <w:right w:val="none" w:sz="0" w:space="0" w:color="auto"/>
          </w:divBdr>
        </w:div>
        <w:div w:id="1170294562">
          <w:marLeft w:val="480"/>
          <w:marRight w:val="0"/>
          <w:marTop w:val="0"/>
          <w:marBottom w:val="0"/>
          <w:divBdr>
            <w:top w:val="none" w:sz="0" w:space="0" w:color="auto"/>
            <w:left w:val="none" w:sz="0" w:space="0" w:color="auto"/>
            <w:bottom w:val="none" w:sz="0" w:space="0" w:color="auto"/>
            <w:right w:val="none" w:sz="0" w:space="0" w:color="auto"/>
          </w:divBdr>
        </w:div>
        <w:div w:id="289479089">
          <w:marLeft w:val="480"/>
          <w:marRight w:val="0"/>
          <w:marTop w:val="0"/>
          <w:marBottom w:val="0"/>
          <w:divBdr>
            <w:top w:val="none" w:sz="0" w:space="0" w:color="auto"/>
            <w:left w:val="none" w:sz="0" w:space="0" w:color="auto"/>
            <w:bottom w:val="none" w:sz="0" w:space="0" w:color="auto"/>
            <w:right w:val="none" w:sz="0" w:space="0" w:color="auto"/>
          </w:divBdr>
        </w:div>
        <w:div w:id="466820099">
          <w:marLeft w:val="480"/>
          <w:marRight w:val="0"/>
          <w:marTop w:val="0"/>
          <w:marBottom w:val="0"/>
          <w:divBdr>
            <w:top w:val="none" w:sz="0" w:space="0" w:color="auto"/>
            <w:left w:val="none" w:sz="0" w:space="0" w:color="auto"/>
            <w:bottom w:val="none" w:sz="0" w:space="0" w:color="auto"/>
            <w:right w:val="none" w:sz="0" w:space="0" w:color="auto"/>
          </w:divBdr>
        </w:div>
        <w:div w:id="961495258">
          <w:marLeft w:val="480"/>
          <w:marRight w:val="0"/>
          <w:marTop w:val="0"/>
          <w:marBottom w:val="0"/>
          <w:divBdr>
            <w:top w:val="none" w:sz="0" w:space="0" w:color="auto"/>
            <w:left w:val="none" w:sz="0" w:space="0" w:color="auto"/>
            <w:bottom w:val="none" w:sz="0" w:space="0" w:color="auto"/>
            <w:right w:val="none" w:sz="0" w:space="0" w:color="auto"/>
          </w:divBdr>
        </w:div>
        <w:div w:id="2139950300">
          <w:marLeft w:val="480"/>
          <w:marRight w:val="0"/>
          <w:marTop w:val="0"/>
          <w:marBottom w:val="0"/>
          <w:divBdr>
            <w:top w:val="none" w:sz="0" w:space="0" w:color="auto"/>
            <w:left w:val="none" w:sz="0" w:space="0" w:color="auto"/>
            <w:bottom w:val="none" w:sz="0" w:space="0" w:color="auto"/>
            <w:right w:val="none" w:sz="0" w:space="0" w:color="auto"/>
          </w:divBdr>
        </w:div>
        <w:div w:id="1487166331">
          <w:marLeft w:val="480"/>
          <w:marRight w:val="0"/>
          <w:marTop w:val="0"/>
          <w:marBottom w:val="0"/>
          <w:divBdr>
            <w:top w:val="none" w:sz="0" w:space="0" w:color="auto"/>
            <w:left w:val="none" w:sz="0" w:space="0" w:color="auto"/>
            <w:bottom w:val="none" w:sz="0" w:space="0" w:color="auto"/>
            <w:right w:val="none" w:sz="0" w:space="0" w:color="auto"/>
          </w:divBdr>
        </w:div>
        <w:div w:id="254216896">
          <w:marLeft w:val="480"/>
          <w:marRight w:val="0"/>
          <w:marTop w:val="0"/>
          <w:marBottom w:val="0"/>
          <w:divBdr>
            <w:top w:val="none" w:sz="0" w:space="0" w:color="auto"/>
            <w:left w:val="none" w:sz="0" w:space="0" w:color="auto"/>
            <w:bottom w:val="none" w:sz="0" w:space="0" w:color="auto"/>
            <w:right w:val="none" w:sz="0" w:space="0" w:color="auto"/>
          </w:divBdr>
        </w:div>
        <w:div w:id="1927880069">
          <w:marLeft w:val="480"/>
          <w:marRight w:val="0"/>
          <w:marTop w:val="0"/>
          <w:marBottom w:val="0"/>
          <w:divBdr>
            <w:top w:val="none" w:sz="0" w:space="0" w:color="auto"/>
            <w:left w:val="none" w:sz="0" w:space="0" w:color="auto"/>
            <w:bottom w:val="none" w:sz="0" w:space="0" w:color="auto"/>
            <w:right w:val="none" w:sz="0" w:space="0" w:color="auto"/>
          </w:divBdr>
        </w:div>
        <w:div w:id="2069567533">
          <w:marLeft w:val="480"/>
          <w:marRight w:val="0"/>
          <w:marTop w:val="0"/>
          <w:marBottom w:val="0"/>
          <w:divBdr>
            <w:top w:val="none" w:sz="0" w:space="0" w:color="auto"/>
            <w:left w:val="none" w:sz="0" w:space="0" w:color="auto"/>
            <w:bottom w:val="none" w:sz="0" w:space="0" w:color="auto"/>
            <w:right w:val="none" w:sz="0" w:space="0" w:color="auto"/>
          </w:divBdr>
        </w:div>
        <w:div w:id="2126348196">
          <w:marLeft w:val="480"/>
          <w:marRight w:val="0"/>
          <w:marTop w:val="0"/>
          <w:marBottom w:val="0"/>
          <w:divBdr>
            <w:top w:val="none" w:sz="0" w:space="0" w:color="auto"/>
            <w:left w:val="none" w:sz="0" w:space="0" w:color="auto"/>
            <w:bottom w:val="none" w:sz="0" w:space="0" w:color="auto"/>
            <w:right w:val="none" w:sz="0" w:space="0" w:color="auto"/>
          </w:divBdr>
        </w:div>
        <w:div w:id="1869027093">
          <w:marLeft w:val="480"/>
          <w:marRight w:val="0"/>
          <w:marTop w:val="0"/>
          <w:marBottom w:val="0"/>
          <w:divBdr>
            <w:top w:val="none" w:sz="0" w:space="0" w:color="auto"/>
            <w:left w:val="none" w:sz="0" w:space="0" w:color="auto"/>
            <w:bottom w:val="none" w:sz="0" w:space="0" w:color="auto"/>
            <w:right w:val="none" w:sz="0" w:space="0" w:color="auto"/>
          </w:divBdr>
        </w:div>
        <w:div w:id="132868308">
          <w:marLeft w:val="480"/>
          <w:marRight w:val="0"/>
          <w:marTop w:val="0"/>
          <w:marBottom w:val="0"/>
          <w:divBdr>
            <w:top w:val="none" w:sz="0" w:space="0" w:color="auto"/>
            <w:left w:val="none" w:sz="0" w:space="0" w:color="auto"/>
            <w:bottom w:val="none" w:sz="0" w:space="0" w:color="auto"/>
            <w:right w:val="none" w:sz="0" w:space="0" w:color="auto"/>
          </w:divBdr>
        </w:div>
        <w:div w:id="614287555">
          <w:marLeft w:val="480"/>
          <w:marRight w:val="0"/>
          <w:marTop w:val="0"/>
          <w:marBottom w:val="0"/>
          <w:divBdr>
            <w:top w:val="none" w:sz="0" w:space="0" w:color="auto"/>
            <w:left w:val="none" w:sz="0" w:space="0" w:color="auto"/>
            <w:bottom w:val="none" w:sz="0" w:space="0" w:color="auto"/>
            <w:right w:val="none" w:sz="0" w:space="0" w:color="auto"/>
          </w:divBdr>
        </w:div>
        <w:div w:id="125704787">
          <w:marLeft w:val="480"/>
          <w:marRight w:val="0"/>
          <w:marTop w:val="0"/>
          <w:marBottom w:val="0"/>
          <w:divBdr>
            <w:top w:val="none" w:sz="0" w:space="0" w:color="auto"/>
            <w:left w:val="none" w:sz="0" w:space="0" w:color="auto"/>
            <w:bottom w:val="none" w:sz="0" w:space="0" w:color="auto"/>
            <w:right w:val="none" w:sz="0" w:space="0" w:color="auto"/>
          </w:divBdr>
        </w:div>
        <w:div w:id="1009110">
          <w:marLeft w:val="480"/>
          <w:marRight w:val="0"/>
          <w:marTop w:val="0"/>
          <w:marBottom w:val="0"/>
          <w:divBdr>
            <w:top w:val="none" w:sz="0" w:space="0" w:color="auto"/>
            <w:left w:val="none" w:sz="0" w:space="0" w:color="auto"/>
            <w:bottom w:val="none" w:sz="0" w:space="0" w:color="auto"/>
            <w:right w:val="none" w:sz="0" w:space="0" w:color="auto"/>
          </w:divBdr>
        </w:div>
        <w:div w:id="1991981459">
          <w:marLeft w:val="480"/>
          <w:marRight w:val="0"/>
          <w:marTop w:val="0"/>
          <w:marBottom w:val="0"/>
          <w:divBdr>
            <w:top w:val="none" w:sz="0" w:space="0" w:color="auto"/>
            <w:left w:val="none" w:sz="0" w:space="0" w:color="auto"/>
            <w:bottom w:val="none" w:sz="0" w:space="0" w:color="auto"/>
            <w:right w:val="none" w:sz="0" w:space="0" w:color="auto"/>
          </w:divBdr>
        </w:div>
        <w:div w:id="1644843948">
          <w:marLeft w:val="480"/>
          <w:marRight w:val="0"/>
          <w:marTop w:val="0"/>
          <w:marBottom w:val="0"/>
          <w:divBdr>
            <w:top w:val="none" w:sz="0" w:space="0" w:color="auto"/>
            <w:left w:val="none" w:sz="0" w:space="0" w:color="auto"/>
            <w:bottom w:val="none" w:sz="0" w:space="0" w:color="auto"/>
            <w:right w:val="none" w:sz="0" w:space="0" w:color="auto"/>
          </w:divBdr>
        </w:div>
        <w:div w:id="2143496501">
          <w:marLeft w:val="480"/>
          <w:marRight w:val="0"/>
          <w:marTop w:val="0"/>
          <w:marBottom w:val="0"/>
          <w:divBdr>
            <w:top w:val="none" w:sz="0" w:space="0" w:color="auto"/>
            <w:left w:val="none" w:sz="0" w:space="0" w:color="auto"/>
            <w:bottom w:val="none" w:sz="0" w:space="0" w:color="auto"/>
            <w:right w:val="none" w:sz="0" w:space="0" w:color="auto"/>
          </w:divBdr>
        </w:div>
        <w:div w:id="1697922250">
          <w:marLeft w:val="480"/>
          <w:marRight w:val="0"/>
          <w:marTop w:val="0"/>
          <w:marBottom w:val="0"/>
          <w:divBdr>
            <w:top w:val="none" w:sz="0" w:space="0" w:color="auto"/>
            <w:left w:val="none" w:sz="0" w:space="0" w:color="auto"/>
            <w:bottom w:val="none" w:sz="0" w:space="0" w:color="auto"/>
            <w:right w:val="none" w:sz="0" w:space="0" w:color="auto"/>
          </w:divBdr>
        </w:div>
        <w:div w:id="451747543">
          <w:marLeft w:val="480"/>
          <w:marRight w:val="0"/>
          <w:marTop w:val="0"/>
          <w:marBottom w:val="0"/>
          <w:divBdr>
            <w:top w:val="none" w:sz="0" w:space="0" w:color="auto"/>
            <w:left w:val="none" w:sz="0" w:space="0" w:color="auto"/>
            <w:bottom w:val="none" w:sz="0" w:space="0" w:color="auto"/>
            <w:right w:val="none" w:sz="0" w:space="0" w:color="auto"/>
          </w:divBdr>
        </w:div>
        <w:div w:id="1060515009">
          <w:marLeft w:val="480"/>
          <w:marRight w:val="0"/>
          <w:marTop w:val="0"/>
          <w:marBottom w:val="0"/>
          <w:divBdr>
            <w:top w:val="none" w:sz="0" w:space="0" w:color="auto"/>
            <w:left w:val="none" w:sz="0" w:space="0" w:color="auto"/>
            <w:bottom w:val="none" w:sz="0" w:space="0" w:color="auto"/>
            <w:right w:val="none" w:sz="0" w:space="0" w:color="auto"/>
          </w:divBdr>
        </w:div>
        <w:div w:id="234239492">
          <w:marLeft w:val="480"/>
          <w:marRight w:val="0"/>
          <w:marTop w:val="0"/>
          <w:marBottom w:val="0"/>
          <w:divBdr>
            <w:top w:val="none" w:sz="0" w:space="0" w:color="auto"/>
            <w:left w:val="none" w:sz="0" w:space="0" w:color="auto"/>
            <w:bottom w:val="none" w:sz="0" w:space="0" w:color="auto"/>
            <w:right w:val="none" w:sz="0" w:space="0" w:color="auto"/>
          </w:divBdr>
        </w:div>
        <w:div w:id="1065571139">
          <w:marLeft w:val="480"/>
          <w:marRight w:val="0"/>
          <w:marTop w:val="0"/>
          <w:marBottom w:val="0"/>
          <w:divBdr>
            <w:top w:val="none" w:sz="0" w:space="0" w:color="auto"/>
            <w:left w:val="none" w:sz="0" w:space="0" w:color="auto"/>
            <w:bottom w:val="none" w:sz="0" w:space="0" w:color="auto"/>
            <w:right w:val="none" w:sz="0" w:space="0" w:color="auto"/>
          </w:divBdr>
        </w:div>
        <w:div w:id="1654531080">
          <w:marLeft w:val="480"/>
          <w:marRight w:val="0"/>
          <w:marTop w:val="0"/>
          <w:marBottom w:val="0"/>
          <w:divBdr>
            <w:top w:val="none" w:sz="0" w:space="0" w:color="auto"/>
            <w:left w:val="none" w:sz="0" w:space="0" w:color="auto"/>
            <w:bottom w:val="none" w:sz="0" w:space="0" w:color="auto"/>
            <w:right w:val="none" w:sz="0" w:space="0" w:color="auto"/>
          </w:divBdr>
        </w:div>
        <w:div w:id="1642661376">
          <w:marLeft w:val="480"/>
          <w:marRight w:val="0"/>
          <w:marTop w:val="0"/>
          <w:marBottom w:val="0"/>
          <w:divBdr>
            <w:top w:val="none" w:sz="0" w:space="0" w:color="auto"/>
            <w:left w:val="none" w:sz="0" w:space="0" w:color="auto"/>
            <w:bottom w:val="none" w:sz="0" w:space="0" w:color="auto"/>
            <w:right w:val="none" w:sz="0" w:space="0" w:color="auto"/>
          </w:divBdr>
        </w:div>
        <w:div w:id="773013283">
          <w:marLeft w:val="480"/>
          <w:marRight w:val="0"/>
          <w:marTop w:val="0"/>
          <w:marBottom w:val="0"/>
          <w:divBdr>
            <w:top w:val="none" w:sz="0" w:space="0" w:color="auto"/>
            <w:left w:val="none" w:sz="0" w:space="0" w:color="auto"/>
            <w:bottom w:val="none" w:sz="0" w:space="0" w:color="auto"/>
            <w:right w:val="none" w:sz="0" w:space="0" w:color="auto"/>
          </w:divBdr>
        </w:div>
        <w:div w:id="1105342574">
          <w:marLeft w:val="480"/>
          <w:marRight w:val="0"/>
          <w:marTop w:val="0"/>
          <w:marBottom w:val="0"/>
          <w:divBdr>
            <w:top w:val="none" w:sz="0" w:space="0" w:color="auto"/>
            <w:left w:val="none" w:sz="0" w:space="0" w:color="auto"/>
            <w:bottom w:val="none" w:sz="0" w:space="0" w:color="auto"/>
            <w:right w:val="none" w:sz="0" w:space="0" w:color="auto"/>
          </w:divBdr>
        </w:div>
        <w:div w:id="38358138">
          <w:marLeft w:val="480"/>
          <w:marRight w:val="0"/>
          <w:marTop w:val="0"/>
          <w:marBottom w:val="0"/>
          <w:divBdr>
            <w:top w:val="none" w:sz="0" w:space="0" w:color="auto"/>
            <w:left w:val="none" w:sz="0" w:space="0" w:color="auto"/>
            <w:bottom w:val="none" w:sz="0" w:space="0" w:color="auto"/>
            <w:right w:val="none" w:sz="0" w:space="0" w:color="auto"/>
          </w:divBdr>
        </w:div>
        <w:div w:id="2140999329">
          <w:marLeft w:val="480"/>
          <w:marRight w:val="0"/>
          <w:marTop w:val="0"/>
          <w:marBottom w:val="0"/>
          <w:divBdr>
            <w:top w:val="none" w:sz="0" w:space="0" w:color="auto"/>
            <w:left w:val="none" w:sz="0" w:space="0" w:color="auto"/>
            <w:bottom w:val="none" w:sz="0" w:space="0" w:color="auto"/>
            <w:right w:val="none" w:sz="0" w:space="0" w:color="auto"/>
          </w:divBdr>
        </w:div>
        <w:div w:id="970475040">
          <w:marLeft w:val="480"/>
          <w:marRight w:val="0"/>
          <w:marTop w:val="0"/>
          <w:marBottom w:val="0"/>
          <w:divBdr>
            <w:top w:val="none" w:sz="0" w:space="0" w:color="auto"/>
            <w:left w:val="none" w:sz="0" w:space="0" w:color="auto"/>
            <w:bottom w:val="none" w:sz="0" w:space="0" w:color="auto"/>
            <w:right w:val="none" w:sz="0" w:space="0" w:color="auto"/>
          </w:divBdr>
        </w:div>
        <w:div w:id="1541823005">
          <w:marLeft w:val="480"/>
          <w:marRight w:val="0"/>
          <w:marTop w:val="0"/>
          <w:marBottom w:val="0"/>
          <w:divBdr>
            <w:top w:val="none" w:sz="0" w:space="0" w:color="auto"/>
            <w:left w:val="none" w:sz="0" w:space="0" w:color="auto"/>
            <w:bottom w:val="none" w:sz="0" w:space="0" w:color="auto"/>
            <w:right w:val="none" w:sz="0" w:space="0" w:color="auto"/>
          </w:divBdr>
        </w:div>
        <w:div w:id="762577345">
          <w:marLeft w:val="480"/>
          <w:marRight w:val="0"/>
          <w:marTop w:val="0"/>
          <w:marBottom w:val="0"/>
          <w:divBdr>
            <w:top w:val="none" w:sz="0" w:space="0" w:color="auto"/>
            <w:left w:val="none" w:sz="0" w:space="0" w:color="auto"/>
            <w:bottom w:val="none" w:sz="0" w:space="0" w:color="auto"/>
            <w:right w:val="none" w:sz="0" w:space="0" w:color="auto"/>
          </w:divBdr>
        </w:div>
      </w:divsChild>
    </w:div>
    <w:div w:id="1518498869">
      <w:bodyDiv w:val="1"/>
      <w:marLeft w:val="0"/>
      <w:marRight w:val="0"/>
      <w:marTop w:val="0"/>
      <w:marBottom w:val="0"/>
      <w:divBdr>
        <w:top w:val="none" w:sz="0" w:space="0" w:color="auto"/>
        <w:left w:val="none" w:sz="0" w:space="0" w:color="auto"/>
        <w:bottom w:val="none" w:sz="0" w:space="0" w:color="auto"/>
        <w:right w:val="none" w:sz="0" w:space="0" w:color="auto"/>
      </w:divBdr>
    </w:div>
    <w:div w:id="1518813416">
      <w:bodyDiv w:val="1"/>
      <w:marLeft w:val="0"/>
      <w:marRight w:val="0"/>
      <w:marTop w:val="0"/>
      <w:marBottom w:val="0"/>
      <w:divBdr>
        <w:top w:val="none" w:sz="0" w:space="0" w:color="auto"/>
        <w:left w:val="none" w:sz="0" w:space="0" w:color="auto"/>
        <w:bottom w:val="none" w:sz="0" w:space="0" w:color="auto"/>
        <w:right w:val="none" w:sz="0" w:space="0" w:color="auto"/>
      </w:divBdr>
    </w:div>
    <w:div w:id="1520042627">
      <w:bodyDiv w:val="1"/>
      <w:marLeft w:val="0"/>
      <w:marRight w:val="0"/>
      <w:marTop w:val="0"/>
      <w:marBottom w:val="0"/>
      <w:divBdr>
        <w:top w:val="none" w:sz="0" w:space="0" w:color="auto"/>
        <w:left w:val="none" w:sz="0" w:space="0" w:color="auto"/>
        <w:bottom w:val="none" w:sz="0" w:space="0" w:color="auto"/>
        <w:right w:val="none" w:sz="0" w:space="0" w:color="auto"/>
      </w:divBdr>
    </w:div>
    <w:div w:id="1520119118">
      <w:bodyDiv w:val="1"/>
      <w:marLeft w:val="0"/>
      <w:marRight w:val="0"/>
      <w:marTop w:val="0"/>
      <w:marBottom w:val="0"/>
      <w:divBdr>
        <w:top w:val="none" w:sz="0" w:space="0" w:color="auto"/>
        <w:left w:val="none" w:sz="0" w:space="0" w:color="auto"/>
        <w:bottom w:val="none" w:sz="0" w:space="0" w:color="auto"/>
        <w:right w:val="none" w:sz="0" w:space="0" w:color="auto"/>
      </w:divBdr>
    </w:div>
    <w:div w:id="1520661825">
      <w:bodyDiv w:val="1"/>
      <w:marLeft w:val="0"/>
      <w:marRight w:val="0"/>
      <w:marTop w:val="0"/>
      <w:marBottom w:val="0"/>
      <w:divBdr>
        <w:top w:val="none" w:sz="0" w:space="0" w:color="auto"/>
        <w:left w:val="none" w:sz="0" w:space="0" w:color="auto"/>
        <w:bottom w:val="none" w:sz="0" w:space="0" w:color="auto"/>
        <w:right w:val="none" w:sz="0" w:space="0" w:color="auto"/>
      </w:divBdr>
    </w:div>
    <w:div w:id="1521159529">
      <w:bodyDiv w:val="1"/>
      <w:marLeft w:val="0"/>
      <w:marRight w:val="0"/>
      <w:marTop w:val="0"/>
      <w:marBottom w:val="0"/>
      <w:divBdr>
        <w:top w:val="none" w:sz="0" w:space="0" w:color="auto"/>
        <w:left w:val="none" w:sz="0" w:space="0" w:color="auto"/>
        <w:bottom w:val="none" w:sz="0" w:space="0" w:color="auto"/>
        <w:right w:val="none" w:sz="0" w:space="0" w:color="auto"/>
      </w:divBdr>
    </w:div>
    <w:div w:id="1521778219">
      <w:bodyDiv w:val="1"/>
      <w:marLeft w:val="0"/>
      <w:marRight w:val="0"/>
      <w:marTop w:val="0"/>
      <w:marBottom w:val="0"/>
      <w:divBdr>
        <w:top w:val="none" w:sz="0" w:space="0" w:color="auto"/>
        <w:left w:val="none" w:sz="0" w:space="0" w:color="auto"/>
        <w:bottom w:val="none" w:sz="0" w:space="0" w:color="auto"/>
        <w:right w:val="none" w:sz="0" w:space="0" w:color="auto"/>
      </w:divBdr>
    </w:div>
    <w:div w:id="1522548434">
      <w:bodyDiv w:val="1"/>
      <w:marLeft w:val="0"/>
      <w:marRight w:val="0"/>
      <w:marTop w:val="0"/>
      <w:marBottom w:val="0"/>
      <w:divBdr>
        <w:top w:val="none" w:sz="0" w:space="0" w:color="auto"/>
        <w:left w:val="none" w:sz="0" w:space="0" w:color="auto"/>
        <w:bottom w:val="none" w:sz="0" w:space="0" w:color="auto"/>
        <w:right w:val="none" w:sz="0" w:space="0" w:color="auto"/>
      </w:divBdr>
    </w:div>
    <w:div w:id="1523589734">
      <w:bodyDiv w:val="1"/>
      <w:marLeft w:val="0"/>
      <w:marRight w:val="0"/>
      <w:marTop w:val="0"/>
      <w:marBottom w:val="0"/>
      <w:divBdr>
        <w:top w:val="none" w:sz="0" w:space="0" w:color="auto"/>
        <w:left w:val="none" w:sz="0" w:space="0" w:color="auto"/>
        <w:bottom w:val="none" w:sz="0" w:space="0" w:color="auto"/>
        <w:right w:val="none" w:sz="0" w:space="0" w:color="auto"/>
      </w:divBdr>
    </w:div>
    <w:div w:id="1523981601">
      <w:bodyDiv w:val="1"/>
      <w:marLeft w:val="0"/>
      <w:marRight w:val="0"/>
      <w:marTop w:val="0"/>
      <w:marBottom w:val="0"/>
      <w:divBdr>
        <w:top w:val="none" w:sz="0" w:space="0" w:color="auto"/>
        <w:left w:val="none" w:sz="0" w:space="0" w:color="auto"/>
        <w:bottom w:val="none" w:sz="0" w:space="0" w:color="auto"/>
        <w:right w:val="none" w:sz="0" w:space="0" w:color="auto"/>
      </w:divBdr>
    </w:div>
    <w:div w:id="1524172021">
      <w:bodyDiv w:val="1"/>
      <w:marLeft w:val="0"/>
      <w:marRight w:val="0"/>
      <w:marTop w:val="0"/>
      <w:marBottom w:val="0"/>
      <w:divBdr>
        <w:top w:val="none" w:sz="0" w:space="0" w:color="auto"/>
        <w:left w:val="none" w:sz="0" w:space="0" w:color="auto"/>
        <w:bottom w:val="none" w:sz="0" w:space="0" w:color="auto"/>
        <w:right w:val="none" w:sz="0" w:space="0" w:color="auto"/>
      </w:divBdr>
    </w:div>
    <w:div w:id="1525289964">
      <w:bodyDiv w:val="1"/>
      <w:marLeft w:val="0"/>
      <w:marRight w:val="0"/>
      <w:marTop w:val="0"/>
      <w:marBottom w:val="0"/>
      <w:divBdr>
        <w:top w:val="none" w:sz="0" w:space="0" w:color="auto"/>
        <w:left w:val="none" w:sz="0" w:space="0" w:color="auto"/>
        <w:bottom w:val="none" w:sz="0" w:space="0" w:color="auto"/>
        <w:right w:val="none" w:sz="0" w:space="0" w:color="auto"/>
      </w:divBdr>
    </w:div>
    <w:div w:id="1526020254">
      <w:bodyDiv w:val="1"/>
      <w:marLeft w:val="0"/>
      <w:marRight w:val="0"/>
      <w:marTop w:val="0"/>
      <w:marBottom w:val="0"/>
      <w:divBdr>
        <w:top w:val="none" w:sz="0" w:space="0" w:color="auto"/>
        <w:left w:val="none" w:sz="0" w:space="0" w:color="auto"/>
        <w:bottom w:val="none" w:sz="0" w:space="0" w:color="auto"/>
        <w:right w:val="none" w:sz="0" w:space="0" w:color="auto"/>
      </w:divBdr>
    </w:div>
    <w:div w:id="1526947411">
      <w:bodyDiv w:val="1"/>
      <w:marLeft w:val="0"/>
      <w:marRight w:val="0"/>
      <w:marTop w:val="0"/>
      <w:marBottom w:val="0"/>
      <w:divBdr>
        <w:top w:val="none" w:sz="0" w:space="0" w:color="auto"/>
        <w:left w:val="none" w:sz="0" w:space="0" w:color="auto"/>
        <w:bottom w:val="none" w:sz="0" w:space="0" w:color="auto"/>
        <w:right w:val="none" w:sz="0" w:space="0" w:color="auto"/>
      </w:divBdr>
    </w:div>
    <w:div w:id="1527057984">
      <w:bodyDiv w:val="1"/>
      <w:marLeft w:val="0"/>
      <w:marRight w:val="0"/>
      <w:marTop w:val="0"/>
      <w:marBottom w:val="0"/>
      <w:divBdr>
        <w:top w:val="none" w:sz="0" w:space="0" w:color="auto"/>
        <w:left w:val="none" w:sz="0" w:space="0" w:color="auto"/>
        <w:bottom w:val="none" w:sz="0" w:space="0" w:color="auto"/>
        <w:right w:val="none" w:sz="0" w:space="0" w:color="auto"/>
      </w:divBdr>
    </w:div>
    <w:div w:id="1527253857">
      <w:bodyDiv w:val="1"/>
      <w:marLeft w:val="0"/>
      <w:marRight w:val="0"/>
      <w:marTop w:val="0"/>
      <w:marBottom w:val="0"/>
      <w:divBdr>
        <w:top w:val="none" w:sz="0" w:space="0" w:color="auto"/>
        <w:left w:val="none" w:sz="0" w:space="0" w:color="auto"/>
        <w:bottom w:val="none" w:sz="0" w:space="0" w:color="auto"/>
        <w:right w:val="none" w:sz="0" w:space="0" w:color="auto"/>
      </w:divBdr>
    </w:div>
    <w:div w:id="1528130939">
      <w:bodyDiv w:val="1"/>
      <w:marLeft w:val="0"/>
      <w:marRight w:val="0"/>
      <w:marTop w:val="0"/>
      <w:marBottom w:val="0"/>
      <w:divBdr>
        <w:top w:val="none" w:sz="0" w:space="0" w:color="auto"/>
        <w:left w:val="none" w:sz="0" w:space="0" w:color="auto"/>
        <w:bottom w:val="none" w:sz="0" w:space="0" w:color="auto"/>
        <w:right w:val="none" w:sz="0" w:space="0" w:color="auto"/>
      </w:divBdr>
    </w:div>
    <w:div w:id="1528174656">
      <w:bodyDiv w:val="1"/>
      <w:marLeft w:val="0"/>
      <w:marRight w:val="0"/>
      <w:marTop w:val="0"/>
      <w:marBottom w:val="0"/>
      <w:divBdr>
        <w:top w:val="none" w:sz="0" w:space="0" w:color="auto"/>
        <w:left w:val="none" w:sz="0" w:space="0" w:color="auto"/>
        <w:bottom w:val="none" w:sz="0" w:space="0" w:color="auto"/>
        <w:right w:val="none" w:sz="0" w:space="0" w:color="auto"/>
      </w:divBdr>
    </w:div>
    <w:div w:id="1528785743">
      <w:bodyDiv w:val="1"/>
      <w:marLeft w:val="0"/>
      <w:marRight w:val="0"/>
      <w:marTop w:val="0"/>
      <w:marBottom w:val="0"/>
      <w:divBdr>
        <w:top w:val="none" w:sz="0" w:space="0" w:color="auto"/>
        <w:left w:val="none" w:sz="0" w:space="0" w:color="auto"/>
        <w:bottom w:val="none" w:sz="0" w:space="0" w:color="auto"/>
        <w:right w:val="none" w:sz="0" w:space="0" w:color="auto"/>
      </w:divBdr>
      <w:divsChild>
        <w:div w:id="1877816007">
          <w:marLeft w:val="480"/>
          <w:marRight w:val="0"/>
          <w:marTop w:val="0"/>
          <w:marBottom w:val="0"/>
          <w:divBdr>
            <w:top w:val="none" w:sz="0" w:space="0" w:color="auto"/>
            <w:left w:val="none" w:sz="0" w:space="0" w:color="auto"/>
            <w:bottom w:val="none" w:sz="0" w:space="0" w:color="auto"/>
            <w:right w:val="none" w:sz="0" w:space="0" w:color="auto"/>
          </w:divBdr>
        </w:div>
        <w:div w:id="425151023">
          <w:marLeft w:val="480"/>
          <w:marRight w:val="0"/>
          <w:marTop w:val="0"/>
          <w:marBottom w:val="0"/>
          <w:divBdr>
            <w:top w:val="none" w:sz="0" w:space="0" w:color="auto"/>
            <w:left w:val="none" w:sz="0" w:space="0" w:color="auto"/>
            <w:bottom w:val="none" w:sz="0" w:space="0" w:color="auto"/>
            <w:right w:val="none" w:sz="0" w:space="0" w:color="auto"/>
          </w:divBdr>
        </w:div>
        <w:div w:id="62726514">
          <w:marLeft w:val="480"/>
          <w:marRight w:val="0"/>
          <w:marTop w:val="0"/>
          <w:marBottom w:val="0"/>
          <w:divBdr>
            <w:top w:val="none" w:sz="0" w:space="0" w:color="auto"/>
            <w:left w:val="none" w:sz="0" w:space="0" w:color="auto"/>
            <w:bottom w:val="none" w:sz="0" w:space="0" w:color="auto"/>
            <w:right w:val="none" w:sz="0" w:space="0" w:color="auto"/>
          </w:divBdr>
        </w:div>
        <w:div w:id="352730055">
          <w:marLeft w:val="480"/>
          <w:marRight w:val="0"/>
          <w:marTop w:val="0"/>
          <w:marBottom w:val="0"/>
          <w:divBdr>
            <w:top w:val="none" w:sz="0" w:space="0" w:color="auto"/>
            <w:left w:val="none" w:sz="0" w:space="0" w:color="auto"/>
            <w:bottom w:val="none" w:sz="0" w:space="0" w:color="auto"/>
            <w:right w:val="none" w:sz="0" w:space="0" w:color="auto"/>
          </w:divBdr>
        </w:div>
        <w:div w:id="1237865647">
          <w:marLeft w:val="480"/>
          <w:marRight w:val="0"/>
          <w:marTop w:val="0"/>
          <w:marBottom w:val="0"/>
          <w:divBdr>
            <w:top w:val="none" w:sz="0" w:space="0" w:color="auto"/>
            <w:left w:val="none" w:sz="0" w:space="0" w:color="auto"/>
            <w:bottom w:val="none" w:sz="0" w:space="0" w:color="auto"/>
            <w:right w:val="none" w:sz="0" w:space="0" w:color="auto"/>
          </w:divBdr>
        </w:div>
        <w:div w:id="1547450955">
          <w:marLeft w:val="480"/>
          <w:marRight w:val="0"/>
          <w:marTop w:val="0"/>
          <w:marBottom w:val="0"/>
          <w:divBdr>
            <w:top w:val="none" w:sz="0" w:space="0" w:color="auto"/>
            <w:left w:val="none" w:sz="0" w:space="0" w:color="auto"/>
            <w:bottom w:val="none" w:sz="0" w:space="0" w:color="auto"/>
            <w:right w:val="none" w:sz="0" w:space="0" w:color="auto"/>
          </w:divBdr>
        </w:div>
        <w:div w:id="2033413656">
          <w:marLeft w:val="480"/>
          <w:marRight w:val="0"/>
          <w:marTop w:val="0"/>
          <w:marBottom w:val="0"/>
          <w:divBdr>
            <w:top w:val="none" w:sz="0" w:space="0" w:color="auto"/>
            <w:left w:val="none" w:sz="0" w:space="0" w:color="auto"/>
            <w:bottom w:val="none" w:sz="0" w:space="0" w:color="auto"/>
            <w:right w:val="none" w:sz="0" w:space="0" w:color="auto"/>
          </w:divBdr>
        </w:div>
        <w:div w:id="767047434">
          <w:marLeft w:val="480"/>
          <w:marRight w:val="0"/>
          <w:marTop w:val="0"/>
          <w:marBottom w:val="0"/>
          <w:divBdr>
            <w:top w:val="none" w:sz="0" w:space="0" w:color="auto"/>
            <w:left w:val="none" w:sz="0" w:space="0" w:color="auto"/>
            <w:bottom w:val="none" w:sz="0" w:space="0" w:color="auto"/>
            <w:right w:val="none" w:sz="0" w:space="0" w:color="auto"/>
          </w:divBdr>
        </w:div>
        <w:div w:id="341784952">
          <w:marLeft w:val="480"/>
          <w:marRight w:val="0"/>
          <w:marTop w:val="0"/>
          <w:marBottom w:val="0"/>
          <w:divBdr>
            <w:top w:val="none" w:sz="0" w:space="0" w:color="auto"/>
            <w:left w:val="none" w:sz="0" w:space="0" w:color="auto"/>
            <w:bottom w:val="none" w:sz="0" w:space="0" w:color="auto"/>
            <w:right w:val="none" w:sz="0" w:space="0" w:color="auto"/>
          </w:divBdr>
        </w:div>
        <w:div w:id="1157577982">
          <w:marLeft w:val="480"/>
          <w:marRight w:val="0"/>
          <w:marTop w:val="0"/>
          <w:marBottom w:val="0"/>
          <w:divBdr>
            <w:top w:val="none" w:sz="0" w:space="0" w:color="auto"/>
            <w:left w:val="none" w:sz="0" w:space="0" w:color="auto"/>
            <w:bottom w:val="none" w:sz="0" w:space="0" w:color="auto"/>
            <w:right w:val="none" w:sz="0" w:space="0" w:color="auto"/>
          </w:divBdr>
        </w:div>
        <w:div w:id="2094350683">
          <w:marLeft w:val="480"/>
          <w:marRight w:val="0"/>
          <w:marTop w:val="0"/>
          <w:marBottom w:val="0"/>
          <w:divBdr>
            <w:top w:val="none" w:sz="0" w:space="0" w:color="auto"/>
            <w:left w:val="none" w:sz="0" w:space="0" w:color="auto"/>
            <w:bottom w:val="none" w:sz="0" w:space="0" w:color="auto"/>
            <w:right w:val="none" w:sz="0" w:space="0" w:color="auto"/>
          </w:divBdr>
        </w:div>
        <w:div w:id="1511261932">
          <w:marLeft w:val="480"/>
          <w:marRight w:val="0"/>
          <w:marTop w:val="0"/>
          <w:marBottom w:val="0"/>
          <w:divBdr>
            <w:top w:val="none" w:sz="0" w:space="0" w:color="auto"/>
            <w:left w:val="none" w:sz="0" w:space="0" w:color="auto"/>
            <w:bottom w:val="none" w:sz="0" w:space="0" w:color="auto"/>
            <w:right w:val="none" w:sz="0" w:space="0" w:color="auto"/>
          </w:divBdr>
        </w:div>
        <w:div w:id="257450464">
          <w:marLeft w:val="480"/>
          <w:marRight w:val="0"/>
          <w:marTop w:val="0"/>
          <w:marBottom w:val="0"/>
          <w:divBdr>
            <w:top w:val="none" w:sz="0" w:space="0" w:color="auto"/>
            <w:left w:val="none" w:sz="0" w:space="0" w:color="auto"/>
            <w:bottom w:val="none" w:sz="0" w:space="0" w:color="auto"/>
            <w:right w:val="none" w:sz="0" w:space="0" w:color="auto"/>
          </w:divBdr>
        </w:div>
        <w:div w:id="1895850253">
          <w:marLeft w:val="480"/>
          <w:marRight w:val="0"/>
          <w:marTop w:val="0"/>
          <w:marBottom w:val="0"/>
          <w:divBdr>
            <w:top w:val="none" w:sz="0" w:space="0" w:color="auto"/>
            <w:left w:val="none" w:sz="0" w:space="0" w:color="auto"/>
            <w:bottom w:val="none" w:sz="0" w:space="0" w:color="auto"/>
            <w:right w:val="none" w:sz="0" w:space="0" w:color="auto"/>
          </w:divBdr>
        </w:div>
        <w:div w:id="1636334645">
          <w:marLeft w:val="480"/>
          <w:marRight w:val="0"/>
          <w:marTop w:val="0"/>
          <w:marBottom w:val="0"/>
          <w:divBdr>
            <w:top w:val="none" w:sz="0" w:space="0" w:color="auto"/>
            <w:left w:val="none" w:sz="0" w:space="0" w:color="auto"/>
            <w:bottom w:val="none" w:sz="0" w:space="0" w:color="auto"/>
            <w:right w:val="none" w:sz="0" w:space="0" w:color="auto"/>
          </w:divBdr>
        </w:div>
        <w:div w:id="1026174184">
          <w:marLeft w:val="480"/>
          <w:marRight w:val="0"/>
          <w:marTop w:val="0"/>
          <w:marBottom w:val="0"/>
          <w:divBdr>
            <w:top w:val="none" w:sz="0" w:space="0" w:color="auto"/>
            <w:left w:val="none" w:sz="0" w:space="0" w:color="auto"/>
            <w:bottom w:val="none" w:sz="0" w:space="0" w:color="auto"/>
            <w:right w:val="none" w:sz="0" w:space="0" w:color="auto"/>
          </w:divBdr>
        </w:div>
        <w:div w:id="1236085563">
          <w:marLeft w:val="480"/>
          <w:marRight w:val="0"/>
          <w:marTop w:val="0"/>
          <w:marBottom w:val="0"/>
          <w:divBdr>
            <w:top w:val="none" w:sz="0" w:space="0" w:color="auto"/>
            <w:left w:val="none" w:sz="0" w:space="0" w:color="auto"/>
            <w:bottom w:val="none" w:sz="0" w:space="0" w:color="auto"/>
            <w:right w:val="none" w:sz="0" w:space="0" w:color="auto"/>
          </w:divBdr>
        </w:div>
        <w:div w:id="50084753">
          <w:marLeft w:val="480"/>
          <w:marRight w:val="0"/>
          <w:marTop w:val="0"/>
          <w:marBottom w:val="0"/>
          <w:divBdr>
            <w:top w:val="none" w:sz="0" w:space="0" w:color="auto"/>
            <w:left w:val="none" w:sz="0" w:space="0" w:color="auto"/>
            <w:bottom w:val="none" w:sz="0" w:space="0" w:color="auto"/>
            <w:right w:val="none" w:sz="0" w:space="0" w:color="auto"/>
          </w:divBdr>
        </w:div>
        <w:div w:id="869341915">
          <w:marLeft w:val="480"/>
          <w:marRight w:val="0"/>
          <w:marTop w:val="0"/>
          <w:marBottom w:val="0"/>
          <w:divBdr>
            <w:top w:val="none" w:sz="0" w:space="0" w:color="auto"/>
            <w:left w:val="none" w:sz="0" w:space="0" w:color="auto"/>
            <w:bottom w:val="none" w:sz="0" w:space="0" w:color="auto"/>
            <w:right w:val="none" w:sz="0" w:space="0" w:color="auto"/>
          </w:divBdr>
        </w:div>
        <w:div w:id="1691644534">
          <w:marLeft w:val="480"/>
          <w:marRight w:val="0"/>
          <w:marTop w:val="0"/>
          <w:marBottom w:val="0"/>
          <w:divBdr>
            <w:top w:val="none" w:sz="0" w:space="0" w:color="auto"/>
            <w:left w:val="none" w:sz="0" w:space="0" w:color="auto"/>
            <w:bottom w:val="none" w:sz="0" w:space="0" w:color="auto"/>
            <w:right w:val="none" w:sz="0" w:space="0" w:color="auto"/>
          </w:divBdr>
        </w:div>
        <w:div w:id="1045520181">
          <w:marLeft w:val="480"/>
          <w:marRight w:val="0"/>
          <w:marTop w:val="0"/>
          <w:marBottom w:val="0"/>
          <w:divBdr>
            <w:top w:val="none" w:sz="0" w:space="0" w:color="auto"/>
            <w:left w:val="none" w:sz="0" w:space="0" w:color="auto"/>
            <w:bottom w:val="none" w:sz="0" w:space="0" w:color="auto"/>
            <w:right w:val="none" w:sz="0" w:space="0" w:color="auto"/>
          </w:divBdr>
        </w:div>
        <w:div w:id="135146885">
          <w:marLeft w:val="480"/>
          <w:marRight w:val="0"/>
          <w:marTop w:val="0"/>
          <w:marBottom w:val="0"/>
          <w:divBdr>
            <w:top w:val="none" w:sz="0" w:space="0" w:color="auto"/>
            <w:left w:val="none" w:sz="0" w:space="0" w:color="auto"/>
            <w:bottom w:val="none" w:sz="0" w:space="0" w:color="auto"/>
            <w:right w:val="none" w:sz="0" w:space="0" w:color="auto"/>
          </w:divBdr>
        </w:div>
        <w:div w:id="1266156598">
          <w:marLeft w:val="480"/>
          <w:marRight w:val="0"/>
          <w:marTop w:val="0"/>
          <w:marBottom w:val="0"/>
          <w:divBdr>
            <w:top w:val="none" w:sz="0" w:space="0" w:color="auto"/>
            <w:left w:val="none" w:sz="0" w:space="0" w:color="auto"/>
            <w:bottom w:val="none" w:sz="0" w:space="0" w:color="auto"/>
            <w:right w:val="none" w:sz="0" w:space="0" w:color="auto"/>
          </w:divBdr>
        </w:div>
        <w:div w:id="119345038">
          <w:marLeft w:val="480"/>
          <w:marRight w:val="0"/>
          <w:marTop w:val="0"/>
          <w:marBottom w:val="0"/>
          <w:divBdr>
            <w:top w:val="none" w:sz="0" w:space="0" w:color="auto"/>
            <w:left w:val="none" w:sz="0" w:space="0" w:color="auto"/>
            <w:bottom w:val="none" w:sz="0" w:space="0" w:color="auto"/>
            <w:right w:val="none" w:sz="0" w:space="0" w:color="auto"/>
          </w:divBdr>
        </w:div>
        <w:div w:id="1478262740">
          <w:marLeft w:val="480"/>
          <w:marRight w:val="0"/>
          <w:marTop w:val="0"/>
          <w:marBottom w:val="0"/>
          <w:divBdr>
            <w:top w:val="none" w:sz="0" w:space="0" w:color="auto"/>
            <w:left w:val="none" w:sz="0" w:space="0" w:color="auto"/>
            <w:bottom w:val="none" w:sz="0" w:space="0" w:color="auto"/>
            <w:right w:val="none" w:sz="0" w:space="0" w:color="auto"/>
          </w:divBdr>
        </w:div>
        <w:div w:id="563758135">
          <w:marLeft w:val="480"/>
          <w:marRight w:val="0"/>
          <w:marTop w:val="0"/>
          <w:marBottom w:val="0"/>
          <w:divBdr>
            <w:top w:val="none" w:sz="0" w:space="0" w:color="auto"/>
            <w:left w:val="none" w:sz="0" w:space="0" w:color="auto"/>
            <w:bottom w:val="none" w:sz="0" w:space="0" w:color="auto"/>
            <w:right w:val="none" w:sz="0" w:space="0" w:color="auto"/>
          </w:divBdr>
        </w:div>
        <w:div w:id="2072265006">
          <w:marLeft w:val="480"/>
          <w:marRight w:val="0"/>
          <w:marTop w:val="0"/>
          <w:marBottom w:val="0"/>
          <w:divBdr>
            <w:top w:val="none" w:sz="0" w:space="0" w:color="auto"/>
            <w:left w:val="none" w:sz="0" w:space="0" w:color="auto"/>
            <w:bottom w:val="none" w:sz="0" w:space="0" w:color="auto"/>
            <w:right w:val="none" w:sz="0" w:space="0" w:color="auto"/>
          </w:divBdr>
        </w:div>
        <w:div w:id="790395590">
          <w:marLeft w:val="480"/>
          <w:marRight w:val="0"/>
          <w:marTop w:val="0"/>
          <w:marBottom w:val="0"/>
          <w:divBdr>
            <w:top w:val="none" w:sz="0" w:space="0" w:color="auto"/>
            <w:left w:val="none" w:sz="0" w:space="0" w:color="auto"/>
            <w:bottom w:val="none" w:sz="0" w:space="0" w:color="auto"/>
            <w:right w:val="none" w:sz="0" w:space="0" w:color="auto"/>
          </w:divBdr>
        </w:div>
        <w:div w:id="849176740">
          <w:marLeft w:val="480"/>
          <w:marRight w:val="0"/>
          <w:marTop w:val="0"/>
          <w:marBottom w:val="0"/>
          <w:divBdr>
            <w:top w:val="none" w:sz="0" w:space="0" w:color="auto"/>
            <w:left w:val="none" w:sz="0" w:space="0" w:color="auto"/>
            <w:bottom w:val="none" w:sz="0" w:space="0" w:color="auto"/>
            <w:right w:val="none" w:sz="0" w:space="0" w:color="auto"/>
          </w:divBdr>
        </w:div>
        <w:div w:id="66193583">
          <w:marLeft w:val="480"/>
          <w:marRight w:val="0"/>
          <w:marTop w:val="0"/>
          <w:marBottom w:val="0"/>
          <w:divBdr>
            <w:top w:val="none" w:sz="0" w:space="0" w:color="auto"/>
            <w:left w:val="none" w:sz="0" w:space="0" w:color="auto"/>
            <w:bottom w:val="none" w:sz="0" w:space="0" w:color="auto"/>
            <w:right w:val="none" w:sz="0" w:space="0" w:color="auto"/>
          </w:divBdr>
        </w:div>
        <w:div w:id="1002704129">
          <w:marLeft w:val="480"/>
          <w:marRight w:val="0"/>
          <w:marTop w:val="0"/>
          <w:marBottom w:val="0"/>
          <w:divBdr>
            <w:top w:val="none" w:sz="0" w:space="0" w:color="auto"/>
            <w:left w:val="none" w:sz="0" w:space="0" w:color="auto"/>
            <w:bottom w:val="none" w:sz="0" w:space="0" w:color="auto"/>
            <w:right w:val="none" w:sz="0" w:space="0" w:color="auto"/>
          </w:divBdr>
        </w:div>
        <w:div w:id="1795321091">
          <w:marLeft w:val="480"/>
          <w:marRight w:val="0"/>
          <w:marTop w:val="0"/>
          <w:marBottom w:val="0"/>
          <w:divBdr>
            <w:top w:val="none" w:sz="0" w:space="0" w:color="auto"/>
            <w:left w:val="none" w:sz="0" w:space="0" w:color="auto"/>
            <w:bottom w:val="none" w:sz="0" w:space="0" w:color="auto"/>
            <w:right w:val="none" w:sz="0" w:space="0" w:color="auto"/>
          </w:divBdr>
        </w:div>
        <w:div w:id="1199273459">
          <w:marLeft w:val="480"/>
          <w:marRight w:val="0"/>
          <w:marTop w:val="0"/>
          <w:marBottom w:val="0"/>
          <w:divBdr>
            <w:top w:val="none" w:sz="0" w:space="0" w:color="auto"/>
            <w:left w:val="none" w:sz="0" w:space="0" w:color="auto"/>
            <w:bottom w:val="none" w:sz="0" w:space="0" w:color="auto"/>
            <w:right w:val="none" w:sz="0" w:space="0" w:color="auto"/>
          </w:divBdr>
        </w:div>
        <w:div w:id="655453968">
          <w:marLeft w:val="480"/>
          <w:marRight w:val="0"/>
          <w:marTop w:val="0"/>
          <w:marBottom w:val="0"/>
          <w:divBdr>
            <w:top w:val="none" w:sz="0" w:space="0" w:color="auto"/>
            <w:left w:val="none" w:sz="0" w:space="0" w:color="auto"/>
            <w:bottom w:val="none" w:sz="0" w:space="0" w:color="auto"/>
            <w:right w:val="none" w:sz="0" w:space="0" w:color="auto"/>
          </w:divBdr>
        </w:div>
        <w:div w:id="1486555856">
          <w:marLeft w:val="480"/>
          <w:marRight w:val="0"/>
          <w:marTop w:val="0"/>
          <w:marBottom w:val="0"/>
          <w:divBdr>
            <w:top w:val="none" w:sz="0" w:space="0" w:color="auto"/>
            <w:left w:val="none" w:sz="0" w:space="0" w:color="auto"/>
            <w:bottom w:val="none" w:sz="0" w:space="0" w:color="auto"/>
            <w:right w:val="none" w:sz="0" w:space="0" w:color="auto"/>
          </w:divBdr>
        </w:div>
        <w:div w:id="1507550423">
          <w:marLeft w:val="480"/>
          <w:marRight w:val="0"/>
          <w:marTop w:val="0"/>
          <w:marBottom w:val="0"/>
          <w:divBdr>
            <w:top w:val="none" w:sz="0" w:space="0" w:color="auto"/>
            <w:left w:val="none" w:sz="0" w:space="0" w:color="auto"/>
            <w:bottom w:val="none" w:sz="0" w:space="0" w:color="auto"/>
            <w:right w:val="none" w:sz="0" w:space="0" w:color="auto"/>
          </w:divBdr>
        </w:div>
        <w:div w:id="954943889">
          <w:marLeft w:val="480"/>
          <w:marRight w:val="0"/>
          <w:marTop w:val="0"/>
          <w:marBottom w:val="0"/>
          <w:divBdr>
            <w:top w:val="none" w:sz="0" w:space="0" w:color="auto"/>
            <w:left w:val="none" w:sz="0" w:space="0" w:color="auto"/>
            <w:bottom w:val="none" w:sz="0" w:space="0" w:color="auto"/>
            <w:right w:val="none" w:sz="0" w:space="0" w:color="auto"/>
          </w:divBdr>
        </w:div>
        <w:div w:id="1834829538">
          <w:marLeft w:val="480"/>
          <w:marRight w:val="0"/>
          <w:marTop w:val="0"/>
          <w:marBottom w:val="0"/>
          <w:divBdr>
            <w:top w:val="none" w:sz="0" w:space="0" w:color="auto"/>
            <w:left w:val="none" w:sz="0" w:space="0" w:color="auto"/>
            <w:bottom w:val="none" w:sz="0" w:space="0" w:color="auto"/>
            <w:right w:val="none" w:sz="0" w:space="0" w:color="auto"/>
          </w:divBdr>
        </w:div>
        <w:div w:id="2012025565">
          <w:marLeft w:val="480"/>
          <w:marRight w:val="0"/>
          <w:marTop w:val="0"/>
          <w:marBottom w:val="0"/>
          <w:divBdr>
            <w:top w:val="none" w:sz="0" w:space="0" w:color="auto"/>
            <w:left w:val="none" w:sz="0" w:space="0" w:color="auto"/>
            <w:bottom w:val="none" w:sz="0" w:space="0" w:color="auto"/>
            <w:right w:val="none" w:sz="0" w:space="0" w:color="auto"/>
          </w:divBdr>
        </w:div>
        <w:div w:id="735401993">
          <w:marLeft w:val="480"/>
          <w:marRight w:val="0"/>
          <w:marTop w:val="0"/>
          <w:marBottom w:val="0"/>
          <w:divBdr>
            <w:top w:val="none" w:sz="0" w:space="0" w:color="auto"/>
            <w:left w:val="none" w:sz="0" w:space="0" w:color="auto"/>
            <w:bottom w:val="none" w:sz="0" w:space="0" w:color="auto"/>
            <w:right w:val="none" w:sz="0" w:space="0" w:color="auto"/>
          </w:divBdr>
        </w:div>
        <w:div w:id="1913733028">
          <w:marLeft w:val="480"/>
          <w:marRight w:val="0"/>
          <w:marTop w:val="0"/>
          <w:marBottom w:val="0"/>
          <w:divBdr>
            <w:top w:val="none" w:sz="0" w:space="0" w:color="auto"/>
            <w:left w:val="none" w:sz="0" w:space="0" w:color="auto"/>
            <w:bottom w:val="none" w:sz="0" w:space="0" w:color="auto"/>
            <w:right w:val="none" w:sz="0" w:space="0" w:color="auto"/>
          </w:divBdr>
        </w:div>
        <w:div w:id="189953751">
          <w:marLeft w:val="480"/>
          <w:marRight w:val="0"/>
          <w:marTop w:val="0"/>
          <w:marBottom w:val="0"/>
          <w:divBdr>
            <w:top w:val="none" w:sz="0" w:space="0" w:color="auto"/>
            <w:left w:val="none" w:sz="0" w:space="0" w:color="auto"/>
            <w:bottom w:val="none" w:sz="0" w:space="0" w:color="auto"/>
            <w:right w:val="none" w:sz="0" w:space="0" w:color="auto"/>
          </w:divBdr>
        </w:div>
        <w:div w:id="979455130">
          <w:marLeft w:val="480"/>
          <w:marRight w:val="0"/>
          <w:marTop w:val="0"/>
          <w:marBottom w:val="0"/>
          <w:divBdr>
            <w:top w:val="none" w:sz="0" w:space="0" w:color="auto"/>
            <w:left w:val="none" w:sz="0" w:space="0" w:color="auto"/>
            <w:bottom w:val="none" w:sz="0" w:space="0" w:color="auto"/>
            <w:right w:val="none" w:sz="0" w:space="0" w:color="auto"/>
          </w:divBdr>
        </w:div>
        <w:div w:id="1441148070">
          <w:marLeft w:val="480"/>
          <w:marRight w:val="0"/>
          <w:marTop w:val="0"/>
          <w:marBottom w:val="0"/>
          <w:divBdr>
            <w:top w:val="none" w:sz="0" w:space="0" w:color="auto"/>
            <w:left w:val="none" w:sz="0" w:space="0" w:color="auto"/>
            <w:bottom w:val="none" w:sz="0" w:space="0" w:color="auto"/>
            <w:right w:val="none" w:sz="0" w:space="0" w:color="auto"/>
          </w:divBdr>
        </w:div>
        <w:div w:id="1789084381">
          <w:marLeft w:val="480"/>
          <w:marRight w:val="0"/>
          <w:marTop w:val="0"/>
          <w:marBottom w:val="0"/>
          <w:divBdr>
            <w:top w:val="none" w:sz="0" w:space="0" w:color="auto"/>
            <w:left w:val="none" w:sz="0" w:space="0" w:color="auto"/>
            <w:bottom w:val="none" w:sz="0" w:space="0" w:color="auto"/>
            <w:right w:val="none" w:sz="0" w:space="0" w:color="auto"/>
          </w:divBdr>
        </w:div>
        <w:div w:id="560218965">
          <w:marLeft w:val="480"/>
          <w:marRight w:val="0"/>
          <w:marTop w:val="0"/>
          <w:marBottom w:val="0"/>
          <w:divBdr>
            <w:top w:val="none" w:sz="0" w:space="0" w:color="auto"/>
            <w:left w:val="none" w:sz="0" w:space="0" w:color="auto"/>
            <w:bottom w:val="none" w:sz="0" w:space="0" w:color="auto"/>
            <w:right w:val="none" w:sz="0" w:space="0" w:color="auto"/>
          </w:divBdr>
        </w:div>
        <w:div w:id="850333965">
          <w:marLeft w:val="480"/>
          <w:marRight w:val="0"/>
          <w:marTop w:val="0"/>
          <w:marBottom w:val="0"/>
          <w:divBdr>
            <w:top w:val="none" w:sz="0" w:space="0" w:color="auto"/>
            <w:left w:val="none" w:sz="0" w:space="0" w:color="auto"/>
            <w:bottom w:val="none" w:sz="0" w:space="0" w:color="auto"/>
            <w:right w:val="none" w:sz="0" w:space="0" w:color="auto"/>
          </w:divBdr>
        </w:div>
        <w:div w:id="488864949">
          <w:marLeft w:val="480"/>
          <w:marRight w:val="0"/>
          <w:marTop w:val="0"/>
          <w:marBottom w:val="0"/>
          <w:divBdr>
            <w:top w:val="none" w:sz="0" w:space="0" w:color="auto"/>
            <w:left w:val="none" w:sz="0" w:space="0" w:color="auto"/>
            <w:bottom w:val="none" w:sz="0" w:space="0" w:color="auto"/>
            <w:right w:val="none" w:sz="0" w:space="0" w:color="auto"/>
          </w:divBdr>
        </w:div>
        <w:div w:id="1475608698">
          <w:marLeft w:val="480"/>
          <w:marRight w:val="0"/>
          <w:marTop w:val="0"/>
          <w:marBottom w:val="0"/>
          <w:divBdr>
            <w:top w:val="none" w:sz="0" w:space="0" w:color="auto"/>
            <w:left w:val="none" w:sz="0" w:space="0" w:color="auto"/>
            <w:bottom w:val="none" w:sz="0" w:space="0" w:color="auto"/>
            <w:right w:val="none" w:sz="0" w:space="0" w:color="auto"/>
          </w:divBdr>
        </w:div>
        <w:div w:id="1357734088">
          <w:marLeft w:val="480"/>
          <w:marRight w:val="0"/>
          <w:marTop w:val="0"/>
          <w:marBottom w:val="0"/>
          <w:divBdr>
            <w:top w:val="none" w:sz="0" w:space="0" w:color="auto"/>
            <w:left w:val="none" w:sz="0" w:space="0" w:color="auto"/>
            <w:bottom w:val="none" w:sz="0" w:space="0" w:color="auto"/>
            <w:right w:val="none" w:sz="0" w:space="0" w:color="auto"/>
          </w:divBdr>
        </w:div>
        <w:div w:id="215120417">
          <w:marLeft w:val="480"/>
          <w:marRight w:val="0"/>
          <w:marTop w:val="0"/>
          <w:marBottom w:val="0"/>
          <w:divBdr>
            <w:top w:val="none" w:sz="0" w:space="0" w:color="auto"/>
            <w:left w:val="none" w:sz="0" w:space="0" w:color="auto"/>
            <w:bottom w:val="none" w:sz="0" w:space="0" w:color="auto"/>
            <w:right w:val="none" w:sz="0" w:space="0" w:color="auto"/>
          </w:divBdr>
        </w:div>
        <w:div w:id="1886327801">
          <w:marLeft w:val="480"/>
          <w:marRight w:val="0"/>
          <w:marTop w:val="0"/>
          <w:marBottom w:val="0"/>
          <w:divBdr>
            <w:top w:val="none" w:sz="0" w:space="0" w:color="auto"/>
            <w:left w:val="none" w:sz="0" w:space="0" w:color="auto"/>
            <w:bottom w:val="none" w:sz="0" w:space="0" w:color="auto"/>
            <w:right w:val="none" w:sz="0" w:space="0" w:color="auto"/>
          </w:divBdr>
        </w:div>
        <w:div w:id="1075008976">
          <w:marLeft w:val="480"/>
          <w:marRight w:val="0"/>
          <w:marTop w:val="0"/>
          <w:marBottom w:val="0"/>
          <w:divBdr>
            <w:top w:val="none" w:sz="0" w:space="0" w:color="auto"/>
            <w:left w:val="none" w:sz="0" w:space="0" w:color="auto"/>
            <w:bottom w:val="none" w:sz="0" w:space="0" w:color="auto"/>
            <w:right w:val="none" w:sz="0" w:space="0" w:color="auto"/>
          </w:divBdr>
        </w:div>
        <w:div w:id="1025863623">
          <w:marLeft w:val="480"/>
          <w:marRight w:val="0"/>
          <w:marTop w:val="0"/>
          <w:marBottom w:val="0"/>
          <w:divBdr>
            <w:top w:val="none" w:sz="0" w:space="0" w:color="auto"/>
            <w:left w:val="none" w:sz="0" w:space="0" w:color="auto"/>
            <w:bottom w:val="none" w:sz="0" w:space="0" w:color="auto"/>
            <w:right w:val="none" w:sz="0" w:space="0" w:color="auto"/>
          </w:divBdr>
        </w:div>
        <w:div w:id="1545480185">
          <w:marLeft w:val="480"/>
          <w:marRight w:val="0"/>
          <w:marTop w:val="0"/>
          <w:marBottom w:val="0"/>
          <w:divBdr>
            <w:top w:val="none" w:sz="0" w:space="0" w:color="auto"/>
            <w:left w:val="none" w:sz="0" w:space="0" w:color="auto"/>
            <w:bottom w:val="none" w:sz="0" w:space="0" w:color="auto"/>
            <w:right w:val="none" w:sz="0" w:space="0" w:color="auto"/>
          </w:divBdr>
        </w:div>
        <w:div w:id="542140456">
          <w:marLeft w:val="480"/>
          <w:marRight w:val="0"/>
          <w:marTop w:val="0"/>
          <w:marBottom w:val="0"/>
          <w:divBdr>
            <w:top w:val="none" w:sz="0" w:space="0" w:color="auto"/>
            <w:left w:val="none" w:sz="0" w:space="0" w:color="auto"/>
            <w:bottom w:val="none" w:sz="0" w:space="0" w:color="auto"/>
            <w:right w:val="none" w:sz="0" w:space="0" w:color="auto"/>
          </w:divBdr>
        </w:div>
        <w:div w:id="1848249708">
          <w:marLeft w:val="480"/>
          <w:marRight w:val="0"/>
          <w:marTop w:val="0"/>
          <w:marBottom w:val="0"/>
          <w:divBdr>
            <w:top w:val="none" w:sz="0" w:space="0" w:color="auto"/>
            <w:left w:val="none" w:sz="0" w:space="0" w:color="auto"/>
            <w:bottom w:val="none" w:sz="0" w:space="0" w:color="auto"/>
            <w:right w:val="none" w:sz="0" w:space="0" w:color="auto"/>
          </w:divBdr>
        </w:div>
        <w:div w:id="2104262045">
          <w:marLeft w:val="480"/>
          <w:marRight w:val="0"/>
          <w:marTop w:val="0"/>
          <w:marBottom w:val="0"/>
          <w:divBdr>
            <w:top w:val="none" w:sz="0" w:space="0" w:color="auto"/>
            <w:left w:val="none" w:sz="0" w:space="0" w:color="auto"/>
            <w:bottom w:val="none" w:sz="0" w:space="0" w:color="auto"/>
            <w:right w:val="none" w:sz="0" w:space="0" w:color="auto"/>
          </w:divBdr>
        </w:div>
        <w:div w:id="499853577">
          <w:marLeft w:val="480"/>
          <w:marRight w:val="0"/>
          <w:marTop w:val="0"/>
          <w:marBottom w:val="0"/>
          <w:divBdr>
            <w:top w:val="none" w:sz="0" w:space="0" w:color="auto"/>
            <w:left w:val="none" w:sz="0" w:space="0" w:color="auto"/>
            <w:bottom w:val="none" w:sz="0" w:space="0" w:color="auto"/>
            <w:right w:val="none" w:sz="0" w:space="0" w:color="auto"/>
          </w:divBdr>
        </w:div>
        <w:div w:id="1296522793">
          <w:marLeft w:val="480"/>
          <w:marRight w:val="0"/>
          <w:marTop w:val="0"/>
          <w:marBottom w:val="0"/>
          <w:divBdr>
            <w:top w:val="none" w:sz="0" w:space="0" w:color="auto"/>
            <w:left w:val="none" w:sz="0" w:space="0" w:color="auto"/>
            <w:bottom w:val="none" w:sz="0" w:space="0" w:color="auto"/>
            <w:right w:val="none" w:sz="0" w:space="0" w:color="auto"/>
          </w:divBdr>
        </w:div>
        <w:div w:id="1876038069">
          <w:marLeft w:val="480"/>
          <w:marRight w:val="0"/>
          <w:marTop w:val="0"/>
          <w:marBottom w:val="0"/>
          <w:divBdr>
            <w:top w:val="none" w:sz="0" w:space="0" w:color="auto"/>
            <w:left w:val="none" w:sz="0" w:space="0" w:color="auto"/>
            <w:bottom w:val="none" w:sz="0" w:space="0" w:color="auto"/>
            <w:right w:val="none" w:sz="0" w:space="0" w:color="auto"/>
          </w:divBdr>
        </w:div>
        <w:div w:id="1239943448">
          <w:marLeft w:val="480"/>
          <w:marRight w:val="0"/>
          <w:marTop w:val="0"/>
          <w:marBottom w:val="0"/>
          <w:divBdr>
            <w:top w:val="none" w:sz="0" w:space="0" w:color="auto"/>
            <w:left w:val="none" w:sz="0" w:space="0" w:color="auto"/>
            <w:bottom w:val="none" w:sz="0" w:space="0" w:color="auto"/>
            <w:right w:val="none" w:sz="0" w:space="0" w:color="auto"/>
          </w:divBdr>
        </w:div>
      </w:divsChild>
    </w:div>
    <w:div w:id="1528907040">
      <w:bodyDiv w:val="1"/>
      <w:marLeft w:val="0"/>
      <w:marRight w:val="0"/>
      <w:marTop w:val="0"/>
      <w:marBottom w:val="0"/>
      <w:divBdr>
        <w:top w:val="none" w:sz="0" w:space="0" w:color="auto"/>
        <w:left w:val="none" w:sz="0" w:space="0" w:color="auto"/>
        <w:bottom w:val="none" w:sz="0" w:space="0" w:color="auto"/>
        <w:right w:val="none" w:sz="0" w:space="0" w:color="auto"/>
      </w:divBdr>
    </w:div>
    <w:div w:id="1528982142">
      <w:bodyDiv w:val="1"/>
      <w:marLeft w:val="0"/>
      <w:marRight w:val="0"/>
      <w:marTop w:val="0"/>
      <w:marBottom w:val="0"/>
      <w:divBdr>
        <w:top w:val="none" w:sz="0" w:space="0" w:color="auto"/>
        <w:left w:val="none" w:sz="0" w:space="0" w:color="auto"/>
        <w:bottom w:val="none" w:sz="0" w:space="0" w:color="auto"/>
        <w:right w:val="none" w:sz="0" w:space="0" w:color="auto"/>
      </w:divBdr>
    </w:div>
    <w:div w:id="1529295074">
      <w:bodyDiv w:val="1"/>
      <w:marLeft w:val="0"/>
      <w:marRight w:val="0"/>
      <w:marTop w:val="0"/>
      <w:marBottom w:val="0"/>
      <w:divBdr>
        <w:top w:val="none" w:sz="0" w:space="0" w:color="auto"/>
        <w:left w:val="none" w:sz="0" w:space="0" w:color="auto"/>
        <w:bottom w:val="none" w:sz="0" w:space="0" w:color="auto"/>
        <w:right w:val="none" w:sz="0" w:space="0" w:color="auto"/>
      </w:divBdr>
    </w:div>
    <w:div w:id="1529635937">
      <w:bodyDiv w:val="1"/>
      <w:marLeft w:val="0"/>
      <w:marRight w:val="0"/>
      <w:marTop w:val="0"/>
      <w:marBottom w:val="0"/>
      <w:divBdr>
        <w:top w:val="none" w:sz="0" w:space="0" w:color="auto"/>
        <w:left w:val="none" w:sz="0" w:space="0" w:color="auto"/>
        <w:bottom w:val="none" w:sz="0" w:space="0" w:color="auto"/>
        <w:right w:val="none" w:sz="0" w:space="0" w:color="auto"/>
      </w:divBdr>
    </w:div>
    <w:div w:id="1530415529">
      <w:bodyDiv w:val="1"/>
      <w:marLeft w:val="0"/>
      <w:marRight w:val="0"/>
      <w:marTop w:val="0"/>
      <w:marBottom w:val="0"/>
      <w:divBdr>
        <w:top w:val="none" w:sz="0" w:space="0" w:color="auto"/>
        <w:left w:val="none" w:sz="0" w:space="0" w:color="auto"/>
        <w:bottom w:val="none" w:sz="0" w:space="0" w:color="auto"/>
        <w:right w:val="none" w:sz="0" w:space="0" w:color="auto"/>
      </w:divBdr>
    </w:div>
    <w:div w:id="1531532300">
      <w:bodyDiv w:val="1"/>
      <w:marLeft w:val="0"/>
      <w:marRight w:val="0"/>
      <w:marTop w:val="0"/>
      <w:marBottom w:val="0"/>
      <w:divBdr>
        <w:top w:val="none" w:sz="0" w:space="0" w:color="auto"/>
        <w:left w:val="none" w:sz="0" w:space="0" w:color="auto"/>
        <w:bottom w:val="none" w:sz="0" w:space="0" w:color="auto"/>
        <w:right w:val="none" w:sz="0" w:space="0" w:color="auto"/>
      </w:divBdr>
    </w:div>
    <w:div w:id="1531796871">
      <w:bodyDiv w:val="1"/>
      <w:marLeft w:val="0"/>
      <w:marRight w:val="0"/>
      <w:marTop w:val="0"/>
      <w:marBottom w:val="0"/>
      <w:divBdr>
        <w:top w:val="none" w:sz="0" w:space="0" w:color="auto"/>
        <w:left w:val="none" w:sz="0" w:space="0" w:color="auto"/>
        <w:bottom w:val="none" w:sz="0" w:space="0" w:color="auto"/>
        <w:right w:val="none" w:sz="0" w:space="0" w:color="auto"/>
      </w:divBdr>
    </w:div>
    <w:div w:id="1532184927">
      <w:bodyDiv w:val="1"/>
      <w:marLeft w:val="0"/>
      <w:marRight w:val="0"/>
      <w:marTop w:val="0"/>
      <w:marBottom w:val="0"/>
      <w:divBdr>
        <w:top w:val="none" w:sz="0" w:space="0" w:color="auto"/>
        <w:left w:val="none" w:sz="0" w:space="0" w:color="auto"/>
        <w:bottom w:val="none" w:sz="0" w:space="0" w:color="auto"/>
        <w:right w:val="none" w:sz="0" w:space="0" w:color="auto"/>
      </w:divBdr>
    </w:div>
    <w:div w:id="1532717441">
      <w:bodyDiv w:val="1"/>
      <w:marLeft w:val="0"/>
      <w:marRight w:val="0"/>
      <w:marTop w:val="0"/>
      <w:marBottom w:val="0"/>
      <w:divBdr>
        <w:top w:val="none" w:sz="0" w:space="0" w:color="auto"/>
        <w:left w:val="none" w:sz="0" w:space="0" w:color="auto"/>
        <w:bottom w:val="none" w:sz="0" w:space="0" w:color="auto"/>
        <w:right w:val="none" w:sz="0" w:space="0" w:color="auto"/>
      </w:divBdr>
    </w:div>
    <w:div w:id="1532761537">
      <w:bodyDiv w:val="1"/>
      <w:marLeft w:val="0"/>
      <w:marRight w:val="0"/>
      <w:marTop w:val="0"/>
      <w:marBottom w:val="0"/>
      <w:divBdr>
        <w:top w:val="none" w:sz="0" w:space="0" w:color="auto"/>
        <w:left w:val="none" w:sz="0" w:space="0" w:color="auto"/>
        <w:bottom w:val="none" w:sz="0" w:space="0" w:color="auto"/>
        <w:right w:val="none" w:sz="0" w:space="0" w:color="auto"/>
      </w:divBdr>
    </w:div>
    <w:div w:id="1532837847">
      <w:bodyDiv w:val="1"/>
      <w:marLeft w:val="0"/>
      <w:marRight w:val="0"/>
      <w:marTop w:val="0"/>
      <w:marBottom w:val="0"/>
      <w:divBdr>
        <w:top w:val="none" w:sz="0" w:space="0" w:color="auto"/>
        <w:left w:val="none" w:sz="0" w:space="0" w:color="auto"/>
        <w:bottom w:val="none" w:sz="0" w:space="0" w:color="auto"/>
        <w:right w:val="none" w:sz="0" w:space="0" w:color="auto"/>
      </w:divBdr>
    </w:div>
    <w:div w:id="1533303311">
      <w:bodyDiv w:val="1"/>
      <w:marLeft w:val="0"/>
      <w:marRight w:val="0"/>
      <w:marTop w:val="0"/>
      <w:marBottom w:val="0"/>
      <w:divBdr>
        <w:top w:val="none" w:sz="0" w:space="0" w:color="auto"/>
        <w:left w:val="none" w:sz="0" w:space="0" w:color="auto"/>
        <w:bottom w:val="none" w:sz="0" w:space="0" w:color="auto"/>
        <w:right w:val="none" w:sz="0" w:space="0" w:color="auto"/>
      </w:divBdr>
      <w:divsChild>
        <w:div w:id="634414282">
          <w:marLeft w:val="640"/>
          <w:marRight w:val="0"/>
          <w:marTop w:val="0"/>
          <w:marBottom w:val="0"/>
          <w:divBdr>
            <w:top w:val="none" w:sz="0" w:space="0" w:color="auto"/>
            <w:left w:val="none" w:sz="0" w:space="0" w:color="auto"/>
            <w:bottom w:val="none" w:sz="0" w:space="0" w:color="auto"/>
            <w:right w:val="none" w:sz="0" w:space="0" w:color="auto"/>
          </w:divBdr>
        </w:div>
        <w:div w:id="771822799">
          <w:marLeft w:val="640"/>
          <w:marRight w:val="0"/>
          <w:marTop w:val="0"/>
          <w:marBottom w:val="0"/>
          <w:divBdr>
            <w:top w:val="none" w:sz="0" w:space="0" w:color="auto"/>
            <w:left w:val="none" w:sz="0" w:space="0" w:color="auto"/>
            <w:bottom w:val="none" w:sz="0" w:space="0" w:color="auto"/>
            <w:right w:val="none" w:sz="0" w:space="0" w:color="auto"/>
          </w:divBdr>
        </w:div>
        <w:div w:id="1619874440">
          <w:marLeft w:val="640"/>
          <w:marRight w:val="0"/>
          <w:marTop w:val="0"/>
          <w:marBottom w:val="0"/>
          <w:divBdr>
            <w:top w:val="none" w:sz="0" w:space="0" w:color="auto"/>
            <w:left w:val="none" w:sz="0" w:space="0" w:color="auto"/>
            <w:bottom w:val="none" w:sz="0" w:space="0" w:color="auto"/>
            <w:right w:val="none" w:sz="0" w:space="0" w:color="auto"/>
          </w:divBdr>
        </w:div>
        <w:div w:id="1223443544">
          <w:marLeft w:val="640"/>
          <w:marRight w:val="0"/>
          <w:marTop w:val="0"/>
          <w:marBottom w:val="0"/>
          <w:divBdr>
            <w:top w:val="none" w:sz="0" w:space="0" w:color="auto"/>
            <w:left w:val="none" w:sz="0" w:space="0" w:color="auto"/>
            <w:bottom w:val="none" w:sz="0" w:space="0" w:color="auto"/>
            <w:right w:val="none" w:sz="0" w:space="0" w:color="auto"/>
          </w:divBdr>
        </w:div>
        <w:div w:id="6098281">
          <w:marLeft w:val="640"/>
          <w:marRight w:val="0"/>
          <w:marTop w:val="0"/>
          <w:marBottom w:val="0"/>
          <w:divBdr>
            <w:top w:val="none" w:sz="0" w:space="0" w:color="auto"/>
            <w:left w:val="none" w:sz="0" w:space="0" w:color="auto"/>
            <w:bottom w:val="none" w:sz="0" w:space="0" w:color="auto"/>
            <w:right w:val="none" w:sz="0" w:space="0" w:color="auto"/>
          </w:divBdr>
        </w:div>
        <w:div w:id="33358198">
          <w:marLeft w:val="640"/>
          <w:marRight w:val="0"/>
          <w:marTop w:val="0"/>
          <w:marBottom w:val="0"/>
          <w:divBdr>
            <w:top w:val="none" w:sz="0" w:space="0" w:color="auto"/>
            <w:left w:val="none" w:sz="0" w:space="0" w:color="auto"/>
            <w:bottom w:val="none" w:sz="0" w:space="0" w:color="auto"/>
            <w:right w:val="none" w:sz="0" w:space="0" w:color="auto"/>
          </w:divBdr>
        </w:div>
        <w:div w:id="216474590">
          <w:marLeft w:val="640"/>
          <w:marRight w:val="0"/>
          <w:marTop w:val="0"/>
          <w:marBottom w:val="0"/>
          <w:divBdr>
            <w:top w:val="none" w:sz="0" w:space="0" w:color="auto"/>
            <w:left w:val="none" w:sz="0" w:space="0" w:color="auto"/>
            <w:bottom w:val="none" w:sz="0" w:space="0" w:color="auto"/>
            <w:right w:val="none" w:sz="0" w:space="0" w:color="auto"/>
          </w:divBdr>
        </w:div>
        <w:div w:id="182940441">
          <w:marLeft w:val="640"/>
          <w:marRight w:val="0"/>
          <w:marTop w:val="0"/>
          <w:marBottom w:val="0"/>
          <w:divBdr>
            <w:top w:val="none" w:sz="0" w:space="0" w:color="auto"/>
            <w:left w:val="none" w:sz="0" w:space="0" w:color="auto"/>
            <w:bottom w:val="none" w:sz="0" w:space="0" w:color="auto"/>
            <w:right w:val="none" w:sz="0" w:space="0" w:color="auto"/>
          </w:divBdr>
        </w:div>
        <w:div w:id="1100026887">
          <w:marLeft w:val="640"/>
          <w:marRight w:val="0"/>
          <w:marTop w:val="0"/>
          <w:marBottom w:val="0"/>
          <w:divBdr>
            <w:top w:val="none" w:sz="0" w:space="0" w:color="auto"/>
            <w:left w:val="none" w:sz="0" w:space="0" w:color="auto"/>
            <w:bottom w:val="none" w:sz="0" w:space="0" w:color="auto"/>
            <w:right w:val="none" w:sz="0" w:space="0" w:color="auto"/>
          </w:divBdr>
        </w:div>
        <w:div w:id="1314993767">
          <w:marLeft w:val="640"/>
          <w:marRight w:val="0"/>
          <w:marTop w:val="0"/>
          <w:marBottom w:val="0"/>
          <w:divBdr>
            <w:top w:val="none" w:sz="0" w:space="0" w:color="auto"/>
            <w:left w:val="none" w:sz="0" w:space="0" w:color="auto"/>
            <w:bottom w:val="none" w:sz="0" w:space="0" w:color="auto"/>
            <w:right w:val="none" w:sz="0" w:space="0" w:color="auto"/>
          </w:divBdr>
        </w:div>
        <w:div w:id="680396816">
          <w:marLeft w:val="640"/>
          <w:marRight w:val="0"/>
          <w:marTop w:val="0"/>
          <w:marBottom w:val="0"/>
          <w:divBdr>
            <w:top w:val="none" w:sz="0" w:space="0" w:color="auto"/>
            <w:left w:val="none" w:sz="0" w:space="0" w:color="auto"/>
            <w:bottom w:val="none" w:sz="0" w:space="0" w:color="auto"/>
            <w:right w:val="none" w:sz="0" w:space="0" w:color="auto"/>
          </w:divBdr>
        </w:div>
        <w:div w:id="1400247183">
          <w:marLeft w:val="640"/>
          <w:marRight w:val="0"/>
          <w:marTop w:val="0"/>
          <w:marBottom w:val="0"/>
          <w:divBdr>
            <w:top w:val="none" w:sz="0" w:space="0" w:color="auto"/>
            <w:left w:val="none" w:sz="0" w:space="0" w:color="auto"/>
            <w:bottom w:val="none" w:sz="0" w:space="0" w:color="auto"/>
            <w:right w:val="none" w:sz="0" w:space="0" w:color="auto"/>
          </w:divBdr>
        </w:div>
        <w:div w:id="1658725125">
          <w:marLeft w:val="640"/>
          <w:marRight w:val="0"/>
          <w:marTop w:val="0"/>
          <w:marBottom w:val="0"/>
          <w:divBdr>
            <w:top w:val="none" w:sz="0" w:space="0" w:color="auto"/>
            <w:left w:val="none" w:sz="0" w:space="0" w:color="auto"/>
            <w:bottom w:val="none" w:sz="0" w:space="0" w:color="auto"/>
            <w:right w:val="none" w:sz="0" w:space="0" w:color="auto"/>
          </w:divBdr>
        </w:div>
        <w:div w:id="412432814">
          <w:marLeft w:val="640"/>
          <w:marRight w:val="0"/>
          <w:marTop w:val="0"/>
          <w:marBottom w:val="0"/>
          <w:divBdr>
            <w:top w:val="none" w:sz="0" w:space="0" w:color="auto"/>
            <w:left w:val="none" w:sz="0" w:space="0" w:color="auto"/>
            <w:bottom w:val="none" w:sz="0" w:space="0" w:color="auto"/>
            <w:right w:val="none" w:sz="0" w:space="0" w:color="auto"/>
          </w:divBdr>
        </w:div>
        <w:div w:id="1774400174">
          <w:marLeft w:val="640"/>
          <w:marRight w:val="0"/>
          <w:marTop w:val="0"/>
          <w:marBottom w:val="0"/>
          <w:divBdr>
            <w:top w:val="none" w:sz="0" w:space="0" w:color="auto"/>
            <w:left w:val="none" w:sz="0" w:space="0" w:color="auto"/>
            <w:bottom w:val="none" w:sz="0" w:space="0" w:color="auto"/>
            <w:right w:val="none" w:sz="0" w:space="0" w:color="auto"/>
          </w:divBdr>
        </w:div>
      </w:divsChild>
    </w:div>
    <w:div w:id="1533762789">
      <w:bodyDiv w:val="1"/>
      <w:marLeft w:val="0"/>
      <w:marRight w:val="0"/>
      <w:marTop w:val="0"/>
      <w:marBottom w:val="0"/>
      <w:divBdr>
        <w:top w:val="none" w:sz="0" w:space="0" w:color="auto"/>
        <w:left w:val="none" w:sz="0" w:space="0" w:color="auto"/>
        <w:bottom w:val="none" w:sz="0" w:space="0" w:color="auto"/>
        <w:right w:val="none" w:sz="0" w:space="0" w:color="auto"/>
      </w:divBdr>
    </w:div>
    <w:div w:id="1533807122">
      <w:bodyDiv w:val="1"/>
      <w:marLeft w:val="0"/>
      <w:marRight w:val="0"/>
      <w:marTop w:val="0"/>
      <w:marBottom w:val="0"/>
      <w:divBdr>
        <w:top w:val="none" w:sz="0" w:space="0" w:color="auto"/>
        <w:left w:val="none" w:sz="0" w:space="0" w:color="auto"/>
        <w:bottom w:val="none" w:sz="0" w:space="0" w:color="auto"/>
        <w:right w:val="none" w:sz="0" w:space="0" w:color="auto"/>
      </w:divBdr>
      <w:divsChild>
        <w:div w:id="398212807">
          <w:marLeft w:val="480"/>
          <w:marRight w:val="0"/>
          <w:marTop w:val="0"/>
          <w:marBottom w:val="0"/>
          <w:divBdr>
            <w:top w:val="none" w:sz="0" w:space="0" w:color="auto"/>
            <w:left w:val="none" w:sz="0" w:space="0" w:color="auto"/>
            <w:bottom w:val="none" w:sz="0" w:space="0" w:color="auto"/>
            <w:right w:val="none" w:sz="0" w:space="0" w:color="auto"/>
          </w:divBdr>
        </w:div>
        <w:div w:id="63335073">
          <w:marLeft w:val="480"/>
          <w:marRight w:val="0"/>
          <w:marTop w:val="0"/>
          <w:marBottom w:val="0"/>
          <w:divBdr>
            <w:top w:val="none" w:sz="0" w:space="0" w:color="auto"/>
            <w:left w:val="none" w:sz="0" w:space="0" w:color="auto"/>
            <w:bottom w:val="none" w:sz="0" w:space="0" w:color="auto"/>
            <w:right w:val="none" w:sz="0" w:space="0" w:color="auto"/>
          </w:divBdr>
        </w:div>
        <w:div w:id="1278563730">
          <w:marLeft w:val="480"/>
          <w:marRight w:val="0"/>
          <w:marTop w:val="0"/>
          <w:marBottom w:val="0"/>
          <w:divBdr>
            <w:top w:val="none" w:sz="0" w:space="0" w:color="auto"/>
            <w:left w:val="none" w:sz="0" w:space="0" w:color="auto"/>
            <w:bottom w:val="none" w:sz="0" w:space="0" w:color="auto"/>
            <w:right w:val="none" w:sz="0" w:space="0" w:color="auto"/>
          </w:divBdr>
        </w:div>
        <w:div w:id="1618950135">
          <w:marLeft w:val="480"/>
          <w:marRight w:val="0"/>
          <w:marTop w:val="0"/>
          <w:marBottom w:val="0"/>
          <w:divBdr>
            <w:top w:val="none" w:sz="0" w:space="0" w:color="auto"/>
            <w:left w:val="none" w:sz="0" w:space="0" w:color="auto"/>
            <w:bottom w:val="none" w:sz="0" w:space="0" w:color="auto"/>
            <w:right w:val="none" w:sz="0" w:space="0" w:color="auto"/>
          </w:divBdr>
        </w:div>
        <w:div w:id="140007528">
          <w:marLeft w:val="480"/>
          <w:marRight w:val="0"/>
          <w:marTop w:val="0"/>
          <w:marBottom w:val="0"/>
          <w:divBdr>
            <w:top w:val="none" w:sz="0" w:space="0" w:color="auto"/>
            <w:left w:val="none" w:sz="0" w:space="0" w:color="auto"/>
            <w:bottom w:val="none" w:sz="0" w:space="0" w:color="auto"/>
            <w:right w:val="none" w:sz="0" w:space="0" w:color="auto"/>
          </w:divBdr>
        </w:div>
        <w:div w:id="619992130">
          <w:marLeft w:val="480"/>
          <w:marRight w:val="0"/>
          <w:marTop w:val="0"/>
          <w:marBottom w:val="0"/>
          <w:divBdr>
            <w:top w:val="none" w:sz="0" w:space="0" w:color="auto"/>
            <w:left w:val="none" w:sz="0" w:space="0" w:color="auto"/>
            <w:bottom w:val="none" w:sz="0" w:space="0" w:color="auto"/>
            <w:right w:val="none" w:sz="0" w:space="0" w:color="auto"/>
          </w:divBdr>
        </w:div>
        <w:div w:id="357045903">
          <w:marLeft w:val="480"/>
          <w:marRight w:val="0"/>
          <w:marTop w:val="0"/>
          <w:marBottom w:val="0"/>
          <w:divBdr>
            <w:top w:val="none" w:sz="0" w:space="0" w:color="auto"/>
            <w:left w:val="none" w:sz="0" w:space="0" w:color="auto"/>
            <w:bottom w:val="none" w:sz="0" w:space="0" w:color="auto"/>
            <w:right w:val="none" w:sz="0" w:space="0" w:color="auto"/>
          </w:divBdr>
        </w:div>
        <w:div w:id="69889150">
          <w:marLeft w:val="480"/>
          <w:marRight w:val="0"/>
          <w:marTop w:val="0"/>
          <w:marBottom w:val="0"/>
          <w:divBdr>
            <w:top w:val="none" w:sz="0" w:space="0" w:color="auto"/>
            <w:left w:val="none" w:sz="0" w:space="0" w:color="auto"/>
            <w:bottom w:val="none" w:sz="0" w:space="0" w:color="auto"/>
            <w:right w:val="none" w:sz="0" w:space="0" w:color="auto"/>
          </w:divBdr>
        </w:div>
        <w:div w:id="1109279095">
          <w:marLeft w:val="480"/>
          <w:marRight w:val="0"/>
          <w:marTop w:val="0"/>
          <w:marBottom w:val="0"/>
          <w:divBdr>
            <w:top w:val="none" w:sz="0" w:space="0" w:color="auto"/>
            <w:left w:val="none" w:sz="0" w:space="0" w:color="auto"/>
            <w:bottom w:val="none" w:sz="0" w:space="0" w:color="auto"/>
            <w:right w:val="none" w:sz="0" w:space="0" w:color="auto"/>
          </w:divBdr>
        </w:div>
        <w:div w:id="2079278313">
          <w:marLeft w:val="480"/>
          <w:marRight w:val="0"/>
          <w:marTop w:val="0"/>
          <w:marBottom w:val="0"/>
          <w:divBdr>
            <w:top w:val="none" w:sz="0" w:space="0" w:color="auto"/>
            <w:left w:val="none" w:sz="0" w:space="0" w:color="auto"/>
            <w:bottom w:val="none" w:sz="0" w:space="0" w:color="auto"/>
            <w:right w:val="none" w:sz="0" w:space="0" w:color="auto"/>
          </w:divBdr>
        </w:div>
        <w:div w:id="1284460130">
          <w:marLeft w:val="480"/>
          <w:marRight w:val="0"/>
          <w:marTop w:val="0"/>
          <w:marBottom w:val="0"/>
          <w:divBdr>
            <w:top w:val="none" w:sz="0" w:space="0" w:color="auto"/>
            <w:left w:val="none" w:sz="0" w:space="0" w:color="auto"/>
            <w:bottom w:val="none" w:sz="0" w:space="0" w:color="auto"/>
            <w:right w:val="none" w:sz="0" w:space="0" w:color="auto"/>
          </w:divBdr>
        </w:div>
        <w:div w:id="656960249">
          <w:marLeft w:val="480"/>
          <w:marRight w:val="0"/>
          <w:marTop w:val="0"/>
          <w:marBottom w:val="0"/>
          <w:divBdr>
            <w:top w:val="none" w:sz="0" w:space="0" w:color="auto"/>
            <w:left w:val="none" w:sz="0" w:space="0" w:color="auto"/>
            <w:bottom w:val="none" w:sz="0" w:space="0" w:color="auto"/>
            <w:right w:val="none" w:sz="0" w:space="0" w:color="auto"/>
          </w:divBdr>
        </w:div>
        <w:div w:id="1903783808">
          <w:marLeft w:val="480"/>
          <w:marRight w:val="0"/>
          <w:marTop w:val="0"/>
          <w:marBottom w:val="0"/>
          <w:divBdr>
            <w:top w:val="none" w:sz="0" w:space="0" w:color="auto"/>
            <w:left w:val="none" w:sz="0" w:space="0" w:color="auto"/>
            <w:bottom w:val="none" w:sz="0" w:space="0" w:color="auto"/>
            <w:right w:val="none" w:sz="0" w:space="0" w:color="auto"/>
          </w:divBdr>
        </w:div>
        <w:div w:id="988024165">
          <w:marLeft w:val="480"/>
          <w:marRight w:val="0"/>
          <w:marTop w:val="0"/>
          <w:marBottom w:val="0"/>
          <w:divBdr>
            <w:top w:val="none" w:sz="0" w:space="0" w:color="auto"/>
            <w:left w:val="none" w:sz="0" w:space="0" w:color="auto"/>
            <w:bottom w:val="none" w:sz="0" w:space="0" w:color="auto"/>
            <w:right w:val="none" w:sz="0" w:space="0" w:color="auto"/>
          </w:divBdr>
        </w:div>
        <w:div w:id="1445034201">
          <w:marLeft w:val="480"/>
          <w:marRight w:val="0"/>
          <w:marTop w:val="0"/>
          <w:marBottom w:val="0"/>
          <w:divBdr>
            <w:top w:val="none" w:sz="0" w:space="0" w:color="auto"/>
            <w:left w:val="none" w:sz="0" w:space="0" w:color="auto"/>
            <w:bottom w:val="none" w:sz="0" w:space="0" w:color="auto"/>
            <w:right w:val="none" w:sz="0" w:space="0" w:color="auto"/>
          </w:divBdr>
        </w:div>
        <w:div w:id="1427732131">
          <w:marLeft w:val="480"/>
          <w:marRight w:val="0"/>
          <w:marTop w:val="0"/>
          <w:marBottom w:val="0"/>
          <w:divBdr>
            <w:top w:val="none" w:sz="0" w:space="0" w:color="auto"/>
            <w:left w:val="none" w:sz="0" w:space="0" w:color="auto"/>
            <w:bottom w:val="none" w:sz="0" w:space="0" w:color="auto"/>
            <w:right w:val="none" w:sz="0" w:space="0" w:color="auto"/>
          </w:divBdr>
        </w:div>
        <w:div w:id="110323307">
          <w:marLeft w:val="480"/>
          <w:marRight w:val="0"/>
          <w:marTop w:val="0"/>
          <w:marBottom w:val="0"/>
          <w:divBdr>
            <w:top w:val="none" w:sz="0" w:space="0" w:color="auto"/>
            <w:left w:val="none" w:sz="0" w:space="0" w:color="auto"/>
            <w:bottom w:val="none" w:sz="0" w:space="0" w:color="auto"/>
            <w:right w:val="none" w:sz="0" w:space="0" w:color="auto"/>
          </w:divBdr>
        </w:div>
        <w:div w:id="865144150">
          <w:marLeft w:val="480"/>
          <w:marRight w:val="0"/>
          <w:marTop w:val="0"/>
          <w:marBottom w:val="0"/>
          <w:divBdr>
            <w:top w:val="none" w:sz="0" w:space="0" w:color="auto"/>
            <w:left w:val="none" w:sz="0" w:space="0" w:color="auto"/>
            <w:bottom w:val="none" w:sz="0" w:space="0" w:color="auto"/>
            <w:right w:val="none" w:sz="0" w:space="0" w:color="auto"/>
          </w:divBdr>
        </w:div>
        <w:div w:id="545919849">
          <w:marLeft w:val="480"/>
          <w:marRight w:val="0"/>
          <w:marTop w:val="0"/>
          <w:marBottom w:val="0"/>
          <w:divBdr>
            <w:top w:val="none" w:sz="0" w:space="0" w:color="auto"/>
            <w:left w:val="none" w:sz="0" w:space="0" w:color="auto"/>
            <w:bottom w:val="none" w:sz="0" w:space="0" w:color="auto"/>
            <w:right w:val="none" w:sz="0" w:space="0" w:color="auto"/>
          </w:divBdr>
        </w:div>
        <w:div w:id="1050346747">
          <w:marLeft w:val="480"/>
          <w:marRight w:val="0"/>
          <w:marTop w:val="0"/>
          <w:marBottom w:val="0"/>
          <w:divBdr>
            <w:top w:val="none" w:sz="0" w:space="0" w:color="auto"/>
            <w:left w:val="none" w:sz="0" w:space="0" w:color="auto"/>
            <w:bottom w:val="none" w:sz="0" w:space="0" w:color="auto"/>
            <w:right w:val="none" w:sz="0" w:space="0" w:color="auto"/>
          </w:divBdr>
        </w:div>
        <w:div w:id="507720240">
          <w:marLeft w:val="480"/>
          <w:marRight w:val="0"/>
          <w:marTop w:val="0"/>
          <w:marBottom w:val="0"/>
          <w:divBdr>
            <w:top w:val="none" w:sz="0" w:space="0" w:color="auto"/>
            <w:left w:val="none" w:sz="0" w:space="0" w:color="auto"/>
            <w:bottom w:val="none" w:sz="0" w:space="0" w:color="auto"/>
            <w:right w:val="none" w:sz="0" w:space="0" w:color="auto"/>
          </w:divBdr>
        </w:div>
        <w:div w:id="1748191141">
          <w:marLeft w:val="480"/>
          <w:marRight w:val="0"/>
          <w:marTop w:val="0"/>
          <w:marBottom w:val="0"/>
          <w:divBdr>
            <w:top w:val="none" w:sz="0" w:space="0" w:color="auto"/>
            <w:left w:val="none" w:sz="0" w:space="0" w:color="auto"/>
            <w:bottom w:val="none" w:sz="0" w:space="0" w:color="auto"/>
            <w:right w:val="none" w:sz="0" w:space="0" w:color="auto"/>
          </w:divBdr>
        </w:div>
        <w:div w:id="566503061">
          <w:marLeft w:val="480"/>
          <w:marRight w:val="0"/>
          <w:marTop w:val="0"/>
          <w:marBottom w:val="0"/>
          <w:divBdr>
            <w:top w:val="none" w:sz="0" w:space="0" w:color="auto"/>
            <w:left w:val="none" w:sz="0" w:space="0" w:color="auto"/>
            <w:bottom w:val="none" w:sz="0" w:space="0" w:color="auto"/>
            <w:right w:val="none" w:sz="0" w:space="0" w:color="auto"/>
          </w:divBdr>
        </w:div>
        <w:div w:id="1191534546">
          <w:marLeft w:val="480"/>
          <w:marRight w:val="0"/>
          <w:marTop w:val="0"/>
          <w:marBottom w:val="0"/>
          <w:divBdr>
            <w:top w:val="none" w:sz="0" w:space="0" w:color="auto"/>
            <w:left w:val="none" w:sz="0" w:space="0" w:color="auto"/>
            <w:bottom w:val="none" w:sz="0" w:space="0" w:color="auto"/>
            <w:right w:val="none" w:sz="0" w:space="0" w:color="auto"/>
          </w:divBdr>
        </w:div>
        <w:div w:id="598946878">
          <w:marLeft w:val="480"/>
          <w:marRight w:val="0"/>
          <w:marTop w:val="0"/>
          <w:marBottom w:val="0"/>
          <w:divBdr>
            <w:top w:val="none" w:sz="0" w:space="0" w:color="auto"/>
            <w:left w:val="none" w:sz="0" w:space="0" w:color="auto"/>
            <w:bottom w:val="none" w:sz="0" w:space="0" w:color="auto"/>
            <w:right w:val="none" w:sz="0" w:space="0" w:color="auto"/>
          </w:divBdr>
        </w:div>
        <w:div w:id="1171027585">
          <w:marLeft w:val="480"/>
          <w:marRight w:val="0"/>
          <w:marTop w:val="0"/>
          <w:marBottom w:val="0"/>
          <w:divBdr>
            <w:top w:val="none" w:sz="0" w:space="0" w:color="auto"/>
            <w:left w:val="none" w:sz="0" w:space="0" w:color="auto"/>
            <w:bottom w:val="none" w:sz="0" w:space="0" w:color="auto"/>
            <w:right w:val="none" w:sz="0" w:space="0" w:color="auto"/>
          </w:divBdr>
        </w:div>
        <w:div w:id="1783572154">
          <w:marLeft w:val="480"/>
          <w:marRight w:val="0"/>
          <w:marTop w:val="0"/>
          <w:marBottom w:val="0"/>
          <w:divBdr>
            <w:top w:val="none" w:sz="0" w:space="0" w:color="auto"/>
            <w:left w:val="none" w:sz="0" w:space="0" w:color="auto"/>
            <w:bottom w:val="none" w:sz="0" w:space="0" w:color="auto"/>
            <w:right w:val="none" w:sz="0" w:space="0" w:color="auto"/>
          </w:divBdr>
        </w:div>
        <w:div w:id="854419905">
          <w:marLeft w:val="480"/>
          <w:marRight w:val="0"/>
          <w:marTop w:val="0"/>
          <w:marBottom w:val="0"/>
          <w:divBdr>
            <w:top w:val="none" w:sz="0" w:space="0" w:color="auto"/>
            <w:left w:val="none" w:sz="0" w:space="0" w:color="auto"/>
            <w:bottom w:val="none" w:sz="0" w:space="0" w:color="auto"/>
            <w:right w:val="none" w:sz="0" w:space="0" w:color="auto"/>
          </w:divBdr>
        </w:div>
        <w:div w:id="1029798790">
          <w:marLeft w:val="480"/>
          <w:marRight w:val="0"/>
          <w:marTop w:val="0"/>
          <w:marBottom w:val="0"/>
          <w:divBdr>
            <w:top w:val="none" w:sz="0" w:space="0" w:color="auto"/>
            <w:left w:val="none" w:sz="0" w:space="0" w:color="auto"/>
            <w:bottom w:val="none" w:sz="0" w:space="0" w:color="auto"/>
            <w:right w:val="none" w:sz="0" w:space="0" w:color="auto"/>
          </w:divBdr>
        </w:div>
        <w:div w:id="50882754">
          <w:marLeft w:val="480"/>
          <w:marRight w:val="0"/>
          <w:marTop w:val="0"/>
          <w:marBottom w:val="0"/>
          <w:divBdr>
            <w:top w:val="none" w:sz="0" w:space="0" w:color="auto"/>
            <w:left w:val="none" w:sz="0" w:space="0" w:color="auto"/>
            <w:bottom w:val="none" w:sz="0" w:space="0" w:color="auto"/>
            <w:right w:val="none" w:sz="0" w:space="0" w:color="auto"/>
          </w:divBdr>
        </w:div>
        <w:div w:id="77210772">
          <w:marLeft w:val="480"/>
          <w:marRight w:val="0"/>
          <w:marTop w:val="0"/>
          <w:marBottom w:val="0"/>
          <w:divBdr>
            <w:top w:val="none" w:sz="0" w:space="0" w:color="auto"/>
            <w:left w:val="none" w:sz="0" w:space="0" w:color="auto"/>
            <w:bottom w:val="none" w:sz="0" w:space="0" w:color="auto"/>
            <w:right w:val="none" w:sz="0" w:space="0" w:color="auto"/>
          </w:divBdr>
        </w:div>
        <w:div w:id="1647662334">
          <w:marLeft w:val="480"/>
          <w:marRight w:val="0"/>
          <w:marTop w:val="0"/>
          <w:marBottom w:val="0"/>
          <w:divBdr>
            <w:top w:val="none" w:sz="0" w:space="0" w:color="auto"/>
            <w:left w:val="none" w:sz="0" w:space="0" w:color="auto"/>
            <w:bottom w:val="none" w:sz="0" w:space="0" w:color="auto"/>
            <w:right w:val="none" w:sz="0" w:space="0" w:color="auto"/>
          </w:divBdr>
        </w:div>
        <w:div w:id="1205021844">
          <w:marLeft w:val="480"/>
          <w:marRight w:val="0"/>
          <w:marTop w:val="0"/>
          <w:marBottom w:val="0"/>
          <w:divBdr>
            <w:top w:val="none" w:sz="0" w:space="0" w:color="auto"/>
            <w:left w:val="none" w:sz="0" w:space="0" w:color="auto"/>
            <w:bottom w:val="none" w:sz="0" w:space="0" w:color="auto"/>
            <w:right w:val="none" w:sz="0" w:space="0" w:color="auto"/>
          </w:divBdr>
        </w:div>
        <w:div w:id="1235774502">
          <w:marLeft w:val="480"/>
          <w:marRight w:val="0"/>
          <w:marTop w:val="0"/>
          <w:marBottom w:val="0"/>
          <w:divBdr>
            <w:top w:val="none" w:sz="0" w:space="0" w:color="auto"/>
            <w:left w:val="none" w:sz="0" w:space="0" w:color="auto"/>
            <w:bottom w:val="none" w:sz="0" w:space="0" w:color="auto"/>
            <w:right w:val="none" w:sz="0" w:space="0" w:color="auto"/>
          </w:divBdr>
        </w:div>
        <w:div w:id="281766786">
          <w:marLeft w:val="480"/>
          <w:marRight w:val="0"/>
          <w:marTop w:val="0"/>
          <w:marBottom w:val="0"/>
          <w:divBdr>
            <w:top w:val="none" w:sz="0" w:space="0" w:color="auto"/>
            <w:left w:val="none" w:sz="0" w:space="0" w:color="auto"/>
            <w:bottom w:val="none" w:sz="0" w:space="0" w:color="auto"/>
            <w:right w:val="none" w:sz="0" w:space="0" w:color="auto"/>
          </w:divBdr>
        </w:div>
        <w:div w:id="276259656">
          <w:marLeft w:val="480"/>
          <w:marRight w:val="0"/>
          <w:marTop w:val="0"/>
          <w:marBottom w:val="0"/>
          <w:divBdr>
            <w:top w:val="none" w:sz="0" w:space="0" w:color="auto"/>
            <w:left w:val="none" w:sz="0" w:space="0" w:color="auto"/>
            <w:bottom w:val="none" w:sz="0" w:space="0" w:color="auto"/>
            <w:right w:val="none" w:sz="0" w:space="0" w:color="auto"/>
          </w:divBdr>
        </w:div>
        <w:div w:id="1859540693">
          <w:marLeft w:val="480"/>
          <w:marRight w:val="0"/>
          <w:marTop w:val="0"/>
          <w:marBottom w:val="0"/>
          <w:divBdr>
            <w:top w:val="none" w:sz="0" w:space="0" w:color="auto"/>
            <w:left w:val="none" w:sz="0" w:space="0" w:color="auto"/>
            <w:bottom w:val="none" w:sz="0" w:space="0" w:color="auto"/>
            <w:right w:val="none" w:sz="0" w:space="0" w:color="auto"/>
          </w:divBdr>
        </w:div>
        <w:div w:id="1228417121">
          <w:marLeft w:val="480"/>
          <w:marRight w:val="0"/>
          <w:marTop w:val="0"/>
          <w:marBottom w:val="0"/>
          <w:divBdr>
            <w:top w:val="none" w:sz="0" w:space="0" w:color="auto"/>
            <w:left w:val="none" w:sz="0" w:space="0" w:color="auto"/>
            <w:bottom w:val="none" w:sz="0" w:space="0" w:color="auto"/>
            <w:right w:val="none" w:sz="0" w:space="0" w:color="auto"/>
          </w:divBdr>
        </w:div>
        <w:div w:id="533036489">
          <w:marLeft w:val="480"/>
          <w:marRight w:val="0"/>
          <w:marTop w:val="0"/>
          <w:marBottom w:val="0"/>
          <w:divBdr>
            <w:top w:val="none" w:sz="0" w:space="0" w:color="auto"/>
            <w:left w:val="none" w:sz="0" w:space="0" w:color="auto"/>
            <w:bottom w:val="none" w:sz="0" w:space="0" w:color="auto"/>
            <w:right w:val="none" w:sz="0" w:space="0" w:color="auto"/>
          </w:divBdr>
        </w:div>
        <w:div w:id="1071347193">
          <w:marLeft w:val="480"/>
          <w:marRight w:val="0"/>
          <w:marTop w:val="0"/>
          <w:marBottom w:val="0"/>
          <w:divBdr>
            <w:top w:val="none" w:sz="0" w:space="0" w:color="auto"/>
            <w:left w:val="none" w:sz="0" w:space="0" w:color="auto"/>
            <w:bottom w:val="none" w:sz="0" w:space="0" w:color="auto"/>
            <w:right w:val="none" w:sz="0" w:space="0" w:color="auto"/>
          </w:divBdr>
        </w:div>
        <w:div w:id="1999074939">
          <w:marLeft w:val="480"/>
          <w:marRight w:val="0"/>
          <w:marTop w:val="0"/>
          <w:marBottom w:val="0"/>
          <w:divBdr>
            <w:top w:val="none" w:sz="0" w:space="0" w:color="auto"/>
            <w:left w:val="none" w:sz="0" w:space="0" w:color="auto"/>
            <w:bottom w:val="none" w:sz="0" w:space="0" w:color="auto"/>
            <w:right w:val="none" w:sz="0" w:space="0" w:color="auto"/>
          </w:divBdr>
        </w:div>
        <w:div w:id="1997414033">
          <w:marLeft w:val="480"/>
          <w:marRight w:val="0"/>
          <w:marTop w:val="0"/>
          <w:marBottom w:val="0"/>
          <w:divBdr>
            <w:top w:val="none" w:sz="0" w:space="0" w:color="auto"/>
            <w:left w:val="none" w:sz="0" w:space="0" w:color="auto"/>
            <w:bottom w:val="none" w:sz="0" w:space="0" w:color="auto"/>
            <w:right w:val="none" w:sz="0" w:space="0" w:color="auto"/>
          </w:divBdr>
        </w:div>
        <w:div w:id="1082871958">
          <w:marLeft w:val="480"/>
          <w:marRight w:val="0"/>
          <w:marTop w:val="0"/>
          <w:marBottom w:val="0"/>
          <w:divBdr>
            <w:top w:val="none" w:sz="0" w:space="0" w:color="auto"/>
            <w:left w:val="none" w:sz="0" w:space="0" w:color="auto"/>
            <w:bottom w:val="none" w:sz="0" w:space="0" w:color="auto"/>
            <w:right w:val="none" w:sz="0" w:space="0" w:color="auto"/>
          </w:divBdr>
        </w:div>
        <w:div w:id="613248896">
          <w:marLeft w:val="480"/>
          <w:marRight w:val="0"/>
          <w:marTop w:val="0"/>
          <w:marBottom w:val="0"/>
          <w:divBdr>
            <w:top w:val="none" w:sz="0" w:space="0" w:color="auto"/>
            <w:left w:val="none" w:sz="0" w:space="0" w:color="auto"/>
            <w:bottom w:val="none" w:sz="0" w:space="0" w:color="auto"/>
            <w:right w:val="none" w:sz="0" w:space="0" w:color="auto"/>
          </w:divBdr>
        </w:div>
        <w:div w:id="711151647">
          <w:marLeft w:val="480"/>
          <w:marRight w:val="0"/>
          <w:marTop w:val="0"/>
          <w:marBottom w:val="0"/>
          <w:divBdr>
            <w:top w:val="none" w:sz="0" w:space="0" w:color="auto"/>
            <w:left w:val="none" w:sz="0" w:space="0" w:color="auto"/>
            <w:bottom w:val="none" w:sz="0" w:space="0" w:color="auto"/>
            <w:right w:val="none" w:sz="0" w:space="0" w:color="auto"/>
          </w:divBdr>
        </w:div>
        <w:div w:id="1558593051">
          <w:marLeft w:val="480"/>
          <w:marRight w:val="0"/>
          <w:marTop w:val="0"/>
          <w:marBottom w:val="0"/>
          <w:divBdr>
            <w:top w:val="none" w:sz="0" w:space="0" w:color="auto"/>
            <w:left w:val="none" w:sz="0" w:space="0" w:color="auto"/>
            <w:bottom w:val="none" w:sz="0" w:space="0" w:color="auto"/>
            <w:right w:val="none" w:sz="0" w:space="0" w:color="auto"/>
          </w:divBdr>
        </w:div>
        <w:div w:id="896746937">
          <w:marLeft w:val="480"/>
          <w:marRight w:val="0"/>
          <w:marTop w:val="0"/>
          <w:marBottom w:val="0"/>
          <w:divBdr>
            <w:top w:val="none" w:sz="0" w:space="0" w:color="auto"/>
            <w:left w:val="none" w:sz="0" w:space="0" w:color="auto"/>
            <w:bottom w:val="none" w:sz="0" w:space="0" w:color="auto"/>
            <w:right w:val="none" w:sz="0" w:space="0" w:color="auto"/>
          </w:divBdr>
        </w:div>
        <w:div w:id="1994334590">
          <w:marLeft w:val="480"/>
          <w:marRight w:val="0"/>
          <w:marTop w:val="0"/>
          <w:marBottom w:val="0"/>
          <w:divBdr>
            <w:top w:val="none" w:sz="0" w:space="0" w:color="auto"/>
            <w:left w:val="none" w:sz="0" w:space="0" w:color="auto"/>
            <w:bottom w:val="none" w:sz="0" w:space="0" w:color="auto"/>
            <w:right w:val="none" w:sz="0" w:space="0" w:color="auto"/>
          </w:divBdr>
        </w:div>
        <w:div w:id="1697147113">
          <w:marLeft w:val="480"/>
          <w:marRight w:val="0"/>
          <w:marTop w:val="0"/>
          <w:marBottom w:val="0"/>
          <w:divBdr>
            <w:top w:val="none" w:sz="0" w:space="0" w:color="auto"/>
            <w:left w:val="none" w:sz="0" w:space="0" w:color="auto"/>
            <w:bottom w:val="none" w:sz="0" w:space="0" w:color="auto"/>
            <w:right w:val="none" w:sz="0" w:space="0" w:color="auto"/>
          </w:divBdr>
        </w:div>
        <w:div w:id="1457675129">
          <w:marLeft w:val="480"/>
          <w:marRight w:val="0"/>
          <w:marTop w:val="0"/>
          <w:marBottom w:val="0"/>
          <w:divBdr>
            <w:top w:val="none" w:sz="0" w:space="0" w:color="auto"/>
            <w:left w:val="none" w:sz="0" w:space="0" w:color="auto"/>
            <w:bottom w:val="none" w:sz="0" w:space="0" w:color="auto"/>
            <w:right w:val="none" w:sz="0" w:space="0" w:color="auto"/>
          </w:divBdr>
        </w:div>
        <w:div w:id="1235093647">
          <w:marLeft w:val="480"/>
          <w:marRight w:val="0"/>
          <w:marTop w:val="0"/>
          <w:marBottom w:val="0"/>
          <w:divBdr>
            <w:top w:val="none" w:sz="0" w:space="0" w:color="auto"/>
            <w:left w:val="none" w:sz="0" w:space="0" w:color="auto"/>
            <w:bottom w:val="none" w:sz="0" w:space="0" w:color="auto"/>
            <w:right w:val="none" w:sz="0" w:space="0" w:color="auto"/>
          </w:divBdr>
        </w:div>
        <w:div w:id="1582106412">
          <w:marLeft w:val="480"/>
          <w:marRight w:val="0"/>
          <w:marTop w:val="0"/>
          <w:marBottom w:val="0"/>
          <w:divBdr>
            <w:top w:val="none" w:sz="0" w:space="0" w:color="auto"/>
            <w:left w:val="none" w:sz="0" w:space="0" w:color="auto"/>
            <w:bottom w:val="none" w:sz="0" w:space="0" w:color="auto"/>
            <w:right w:val="none" w:sz="0" w:space="0" w:color="auto"/>
          </w:divBdr>
        </w:div>
        <w:div w:id="555777304">
          <w:marLeft w:val="480"/>
          <w:marRight w:val="0"/>
          <w:marTop w:val="0"/>
          <w:marBottom w:val="0"/>
          <w:divBdr>
            <w:top w:val="none" w:sz="0" w:space="0" w:color="auto"/>
            <w:left w:val="none" w:sz="0" w:space="0" w:color="auto"/>
            <w:bottom w:val="none" w:sz="0" w:space="0" w:color="auto"/>
            <w:right w:val="none" w:sz="0" w:space="0" w:color="auto"/>
          </w:divBdr>
        </w:div>
        <w:div w:id="682585083">
          <w:marLeft w:val="480"/>
          <w:marRight w:val="0"/>
          <w:marTop w:val="0"/>
          <w:marBottom w:val="0"/>
          <w:divBdr>
            <w:top w:val="none" w:sz="0" w:space="0" w:color="auto"/>
            <w:left w:val="none" w:sz="0" w:space="0" w:color="auto"/>
            <w:bottom w:val="none" w:sz="0" w:space="0" w:color="auto"/>
            <w:right w:val="none" w:sz="0" w:space="0" w:color="auto"/>
          </w:divBdr>
        </w:div>
        <w:div w:id="477723593">
          <w:marLeft w:val="480"/>
          <w:marRight w:val="0"/>
          <w:marTop w:val="0"/>
          <w:marBottom w:val="0"/>
          <w:divBdr>
            <w:top w:val="none" w:sz="0" w:space="0" w:color="auto"/>
            <w:left w:val="none" w:sz="0" w:space="0" w:color="auto"/>
            <w:bottom w:val="none" w:sz="0" w:space="0" w:color="auto"/>
            <w:right w:val="none" w:sz="0" w:space="0" w:color="auto"/>
          </w:divBdr>
        </w:div>
        <w:div w:id="151918688">
          <w:marLeft w:val="480"/>
          <w:marRight w:val="0"/>
          <w:marTop w:val="0"/>
          <w:marBottom w:val="0"/>
          <w:divBdr>
            <w:top w:val="none" w:sz="0" w:space="0" w:color="auto"/>
            <w:left w:val="none" w:sz="0" w:space="0" w:color="auto"/>
            <w:bottom w:val="none" w:sz="0" w:space="0" w:color="auto"/>
            <w:right w:val="none" w:sz="0" w:space="0" w:color="auto"/>
          </w:divBdr>
        </w:div>
        <w:div w:id="829639507">
          <w:marLeft w:val="480"/>
          <w:marRight w:val="0"/>
          <w:marTop w:val="0"/>
          <w:marBottom w:val="0"/>
          <w:divBdr>
            <w:top w:val="none" w:sz="0" w:space="0" w:color="auto"/>
            <w:left w:val="none" w:sz="0" w:space="0" w:color="auto"/>
            <w:bottom w:val="none" w:sz="0" w:space="0" w:color="auto"/>
            <w:right w:val="none" w:sz="0" w:space="0" w:color="auto"/>
          </w:divBdr>
        </w:div>
        <w:div w:id="1535459445">
          <w:marLeft w:val="480"/>
          <w:marRight w:val="0"/>
          <w:marTop w:val="0"/>
          <w:marBottom w:val="0"/>
          <w:divBdr>
            <w:top w:val="none" w:sz="0" w:space="0" w:color="auto"/>
            <w:left w:val="none" w:sz="0" w:space="0" w:color="auto"/>
            <w:bottom w:val="none" w:sz="0" w:space="0" w:color="auto"/>
            <w:right w:val="none" w:sz="0" w:space="0" w:color="auto"/>
          </w:divBdr>
        </w:div>
        <w:div w:id="1571696719">
          <w:marLeft w:val="480"/>
          <w:marRight w:val="0"/>
          <w:marTop w:val="0"/>
          <w:marBottom w:val="0"/>
          <w:divBdr>
            <w:top w:val="none" w:sz="0" w:space="0" w:color="auto"/>
            <w:left w:val="none" w:sz="0" w:space="0" w:color="auto"/>
            <w:bottom w:val="none" w:sz="0" w:space="0" w:color="auto"/>
            <w:right w:val="none" w:sz="0" w:space="0" w:color="auto"/>
          </w:divBdr>
        </w:div>
        <w:div w:id="1683820819">
          <w:marLeft w:val="480"/>
          <w:marRight w:val="0"/>
          <w:marTop w:val="0"/>
          <w:marBottom w:val="0"/>
          <w:divBdr>
            <w:top w:val="none" w:sz="0" w:space="0" w:color="auto"/>
            <w:left w:val="none" w:sz="0" w:space="0" w:color="auto"/>
            <w:bottom w:val="none" w:sz="0" w:space="0" w:color="auto"/>
            <w:right w:val="none" w:sz="0" w:space="0" w:color="auto"/>
          </w:divBdr>
        </w:div>
        <w:div w:id="254748660">
          <w:marLeft w:val="480"/>
          <w:marRight w:val="0"/>
          <w:marTop w:val="0"/>
          <w:marBottom w:val="0"/>
          <w:divBdr>
            <w:top w:val="none" w:sz="0" w:space="0" w:color="auto"/>
            <w:left w:val="none" w:sz="0" w:space="0" w:color="auto"/>
            <w:bottom w:val="none" w:sz="0" w:space="0" w:color="auto"/>
            <w:right w:val="none" w:sz="0" w:space="0" w:color="auto"/>
          </w:divBdr>
        </w:div>
      </w:divsChild>
    </w:div>
    <w:div w:id="1533957160">
      <w:bodyDiv w:val="1"/>
      <w:marLeft w:val="0"/>
      <w:marRight w:val="0"/>
      <w:marTop w:val="0"/>
      <w:marBottom w:val="0"/>
      <w:divBdr>
        <w:top w:val="none" w:sz="0" w:space="0" w:color="auto"/>
        <w:left w:val="none" w:sz="0" w:space="0" w:color="auto"/>
        <w:bottom w:val="none" w:sz="0" w:space="0" w:color="auto"/>
        <w:right w:val="none" w:sz="0" w:space="0" w:color="auto"/>
      </w:divBdr>
    </w:div>
    <w:div w:id="1534266685">
      <w:bodyDiv w:val="1"/>
      <w:marLeft w:val="0"/>
      <w:marRight w:val="0"/>
      <w:marTop w:val="0"/>
      <w:marBottom w:val="0"/>
      <w:divBdr>
        <w:top w:val="none" w:sz="0" w:space="0" w:color="auto"/>
        <w:left w:val="none" w:sz="0" w:space="0" w:color="auto"/>
        <w:bottom w:val="none" w:sz="0" w:space="0" w:color="auto"/>
        <w:right w:val="none" w:sz="0" w:space="0" w:color="auto"/>
      </w:divBdr>
    </w:div>
    <w:div w:id="1534608483">
      <w:bodyDiv w:val="1"/>
      <w:marLeft w:val="0"/>
      <w:marRight w:val="0"/>
      <w:marTop w:val="0"/>
      <w:marBottom w:val="0"/>
      <w:divBdr>
        <w:top w:val="none" w:sz="0" w:space="0" w:color="auto"/>
        <w:left w:val="none" w:sz="0" w:space="0" w:color="auto"/>
        <w:bottom w:val="none" w:sz="0" w:space="0" w:color="auto"/>
        <w:right w:val="none" w:sz="0" w:space="0" w:color="auto"/>
      </w:divBdr>
    </w:div>
    <w:div w:id="1536652605">
      <w:bodyDiv w:val="1"/>
      <w:marLeft w:val="0"/>
      <w:marRight w:val="0"/>
      <w:marTop w:val="0"/>
      <w:marBottom w:val="0"/>
      <w:divBdr>
        <w:top w:val="none" w:sz="0" w:space="0" w:color="auto"/>
        <w:left w:val="none" w:sz="0" w:space="0" w:color="auto"/>
        <w:bottom w:val="none" w:sz="0" w:space="0" w:color="auto"/>
        <w:right w:val="none" w:sz="0" w:space="0" w:color="auto"/>
      </w:divBdr>
    </w:div>
    <w:div w:id="1537229836">
      <w:bodyDiv w:val="1"/>
      <w:marLeft w:val="0"/>
      <w:marRight w:val="0"/>
      <w:marTop w:val="0"/>
      <w:marBottom w:val="0"/>
      <w:divBdr>
        <w:top w:val="none" w:sz="0" w:space="0" w:color="auto"/>
        <w:left w:val="none" w:sz="0" w:space="0" w:color="auto"/>
        <w:bottom w:val="none" w:sz="0" w:space="0" w:color="auto"/>
        <w:right w:val="none" w:sz="0" w:space="0" w:color="auto"/>
      </w:divBdr>
      <w:divsChild>
        <w:div w:id="1184593948">
          <w:marLeft w:val="480"/>
          <w:marRight w:val="0"/>
          <w:marTop w:val="0"/>
          <w:marBottom w:val="0"/>
          <w:divBdr>
            <w:top w:val="none" w:sz="0" w:space="0" w:color="auto"/>
            <w:left w:val="none" w:sz="0" w:space="0" w:color="auto"/>
            <w:bottom w:val="none" w:sz="0" w:space="0" w:color="auto"/>
            <w:right w:val="none" w:sz="0" w:space="0" w:color="auto"/>
          </w:divBdr>
        </w:div>
        <w:div w:id="2123644674">
          <w:marLeft w:val="480"/>
          <w:marRight w:val="0"/>
          <w:marTop w:val="0"/>
          <w:marBottom w:val="0"/>
          <w:divBdr>
            <w:top w:val="none" w:sz="0" w:space="0" w:color="auto"/>
            <w:left w:val="none" w:sz="0" w:space="0" w:color="auto"/>
            <w:bottom w:val="none" w:sz="0" w:space="0" w:color="auto"/>
            <w:right w:val="none" w:sz="0" w:space="0" w:color="auto"/>
          </w:divBdr>
        </w:div>
        <w:div w:id="1099713734">
          <w:marLeft w:val="480"/>
          <w:marRight w:val="0"/>
          <w:marTop w:val="0"/>
          <w:marBottom w:val="0"/>
          <w:divBdr>
            <w:top w:val="none" w:sz="0" w:space="0" w:color="auto"/>
            <w:left w:val="none" w:sz="0" w:space="0" w:color="auto"/>
            <w:bottom w:val="none" w:sz="0" w:space="0" w:color="auto"/>
            <w:right w:val="none" w:sz="0" w:space="0" w:color="auto"/>
          </w:divBdr>
        </w:div>
        <w:div w:id="1484354593">
          <w:marLeft w:val="480"/>
          <w:marRight w:val="0"/>
          <w:marTop w:val="0"/>
          <w:marBottom w:val="0"/>
          <w:divBdr>
            <w:top w:val="none" w:sz="0" w:space="0" w:color="auto"/>
            <w:left w:val="none" w:sz="0" w:space="0" w:color="auto"/>
            <w:bottom w:val="none" w:sz="0" w:space="0" w:color="auto"/>
            <w:right w:val="none" w:sz="0" w:space="0" w:color="auto"/>
          </w:divBdr>
        </w:div>
        <w:div w:id="951669738">
          <w:marLeft w:val="480"/>
          <w:marRight w:val="0"/>
          <w:marTop w:val="0"/>
          <w:marBottom w:val="0"/>
          <w:divBdr>
            <w:top w:val="none" w:sz="0" w:space="0" w:color="auto"/>
            <w:left w:val="none" w:sz="0" w:space="0" w:color="auto"/>
            <w:bottom w:val="none" w:sz="0" w:space="0" w:color="auto"/>
            <w:right w:val="none" w:sz="0" w:space="0" w:color="auto"/>
          </w:divBdr>
        </w:div>
        <w:div w:id="1423182237">
          <w:marLeft w:val="480"/>
          <w:marRight w:val="0"/>
          <w:marTop w:val="0"/>
          <w:marBottom w:val="0"/>
          <w:divBdr>
            <w:top w:val="none" w:sz="0" w:space="0" w:color="auto"/>
            <w:left w:val="none" w:sz="0" w:space="0" w:color="auto"/>
            <w:bottom w:val="none" w:sz="0" w:space="0" w:color="auto"/>
            <w:right w:val="none" w:sz="0" w:space="0" w:color="auto"/>
          </w:divBdr>
        </w:div>
        <w:div w:id="1357998312">
          <w:marLeft w:val="480"/>
          <w:marRight w:val="0"/>
          <w:marTop w:val="0"/>
          <w:marBottom w:val="0"/>
          <w:divBdr>
            <w:top w:val="none" w:sz="0" w:space="0" w:color="auto"/>
            <w:left w:val="none" w:sz="0" w:space="0" w:color="auto"/>
            <w:bottom w:val="none" w:sz="0" w:space="0" w:color="auto"/>
            <w:right w:val="none" w:sz="0" w:space="0" w:color="auto"/>
          </w:divBdr>
        </w:div>
        <w:div w:id="628901402">
          <w:marLeft w:val="480"/>
          <w:marRight w:val="0"/>
          <w:marTop w:val="0"/>
          <w:marBottom w:val="0"/>
          <w:divBdr>
            <w:top w:val="none" w:sz="0" w:space="0" w:color="auto"/>
            <w:left w:val="none" w:sz="0" w:space="0" w:color="auto"/>
            <w:bottom w:val="none" w:sz="0" w:space="0" w:color="auto"/>
            <w:right w:val="none" w:sz="0" w:space="0" w:color="auto"/>
          </w:divBdr>
        </w:div>
        <w:div w:id="1994530647">
          <w:marLeft w:val="480"/>
          <w:marRight w:val="0"/>
          <w:marTop w:val="0"/>
          <w:marBottom w:val="0"/>
          <w:divBdr>
            <w:top w:val="none" w:sz="0" w:space="0" w:color="auto"/>
            <w:left w:val="none" w:sz="0" w:space="0" w:color="auto"/>
            <w:bottom w:val="none" w:sz="0" w:space="0" w:color="auto"/>
            <w:right w:val="none" w:sz="0" w:space="0" w:color="auto"/>
          </w:divBdr>
        </w:div>
        <w:div w:id="1274481769">
          <w:marLeft w:val="480"/>
          <w:marRight w:val="0"/>
          <w:marTop w:val="0"/>
          <w:marBottom w:val="0"/>
          <w:divBdr>
            <w:top w:val="none" w:sz="0" w:space="0" w:color="auto"/>
            <w:left w:val="none" w:sz="0" w:space="0" w:color="auto"/>
            <w:bottom w:val="none" w:sz="0" w:space="0" w:color="auto"/>
            <w:right w:val="none" w:sz="0" w:space="0" w:color="auto"/>
          </w:divBdr>
        </w:div>
        <w:div w:id="437912129">
          <w:marLeft w:val="480"/>
          <w:marRight w:val="0"/>
          <w:marTop w:val="0"/>
          <w:marBottom w:val="0"/>
          <w:divBdr>
            <w:top w:val="none" w:sz="0" w:space="0" w:color="auto"/>
            <w:left w:val="none" w:sz="0" w:space="0" w:color="auto"/>
            <w:bottom w:val="none" w:sz="0" w:space="0" w:color="auto"/>
            <w:right w:val="none" w:sz="0" w:space="0" w:color="auto"/>
          </w:divBdr>
        </w:div>
        <w:div w:id="118686354">
          <w:marLeft w:val="480"/>
          <w:marRight w:val="0"/>
          <w:marTop w:val="0"/>
          <w:marBottom w:val="0"/>
          <w:divBdr>
            <w:top w:val="none" w:sz="0" w:space="0" w:color="auto"/>
            <w:left w:val="none" w:sz="0" w:space="0" w:color="auto"/>
            <w:bottom w:val="none" w:sz="0" w:space="0" w:color="auto"/>
            <w:right w:val="none" w:sz="0" w:space="0" w:color="auto"/>
          </w:divBdr>
        </w:div>
        <w:div w:id="410784704">
          <w:marLeft w:val="480"/>
          <w:marRight w:val="0"/>
          <w:marTop w:val="0"/>
          <w:marBottom w:val="0"/>
          <w:divBdr>
            <w:top w:val="none" w:sz="0" w:space="0" w:color="auto"/>
            <w:left w:val="none" w:sz="0" w:space="0" w:color="auto"/>
            <w:bottom w:val="none" w:sz="0" w:space="0" w:color="auto"/>
            <w:right w:val="none" w:sz="0" w:space="0" w:color="auto"/>
          </w:divBdr>
        </w:div>
        <w:div w:id="1032804384">
          <w:marLeft w:val="480"/>
          <w:marRight w:val="0"/>
          <w:marTop w:val="0"/>
          <w:marBottom w:val="0"/>
          <w:divBdr>
            <w:top w:val="none" w:sz="0" w:space="0" w:color="auto"/>
            <w:left w:val="none" w:sz="0" w:space="0" w:color="auto"/>
            <w:bottom w:val="none" w:sz="0" w:space="0" w:color="auto"/>
            <w:right w:val="none" w:sz="0" w:space="0" w:color="auto"/>
          </w:divBdr>
        </w:div>
        <w:div w:id="1822306719">
          <w:marLeft w:val="480"/>
          <w:marRight w:val="0"/>
          <w:marTop w:val="0"/>
          <w:marBottom w:val="0"/>
          <w:divBdr>
            <w:top w:val="none" w:sz="0" w:space="0" w:color="auto"/>
            <w:left w:val="none" w:sz="0" w:space="0" w:color="auto"/>
            <w:bottom w:val="none" w:sz="0" w:space="0" w:color="auto"/>
            <w:right w:val="none" w:sz="0" w:space="0" w:color="auto"/>
          </w:divBdr>
        </w:div>
        <w:div w:id="1086029072">
          <w:marLeft w:val="480"/>
          <w:marRight w:val="0"/>
          <w:marTop w:val="0"/>
          <w:marBottom w:val="0"/>
          <w:divBdr>
            <w:top w:val="none" w:sz="0" w:space="0" w:color="auto"/>
            <w:left w:val="none" w:sz="0" w:space="0" w:color="auto"/>
            <w:bottom w:val="none" w:sz="0" w:space="0" w:color="auto"/>
            <w:right w:val="none" w:sz="0" w:space="0" w:color="auto"/>
          </w:divBdr>
        </w:div>
        <w:div w:id="2143837922">
          <w:marLeft w:val="480"/>
          <w:marRight w:val="0"/>
          <w:marTop w:val="0"/>
          <w:marBottom w:val="0"/>
          <w:divBdr>
            <w:top w:val="none" w:sz="0" w:space="0" w:color="auto"/>
            <w:left w:val="none" w:sz="0" w:space="0" w:color="auto"/>
            <w:bottom w:val="none" w:sz="0" w:space="0" w:color="auto"/>
            <w:right w:val="none" w:sz="0" w:space="0" w:color="auto"/>
          </w:divBdr>
        </w:div>
        <w:div w:id="680859368">
          <w:marLeft w:val="480"/>
          <w:marRight w:val="0"/>
          <w:marTop w:val="0"/>
          <w:marBottom w:val="0"/>
          <w:divBdr>
            <w:top w:val="none" w:sz="0" w:space="0" w:color="auto"/>
            <w:left w:val="none" w:sz="0" w:space="0" w:color="auto"/>
            <w:bottom w:val="none" w:sz="0" w:space="0" w:color="auto"/>
            <w:right w:val="none" w:sz="0" w:space="0" w:color="auto"/>
          </w:divBdr>
        </w:div>
        <w:div w:id="1329482724">
          <w:marLeft w:val="480"/>
          <w:marRight w:val="0"/>
          <w:marTop w:val="0"/>
          <w:marBottom w:val="0"/>
          <w:divBdr>
            <w:top w:val="none" w:sz="0" w:space="0" w:color="auto"/>
            <w:left w:val="none" w:sz="0" w:space="0" w:color="auto"/>
            <w:bottom w:val="none" w:sz="0" w:space="0" w:color="auto"/>
            <w:right w:val="none" w:sz="0" w:space="0" w:color="auto"/>
          </w:divBdr>
        </w:div>
        <w:div w:id="2048598524">
          <w:marLeft w:val="480"/>
          <w:marRight w:val="0"/>
          <w:marTop w:val="0"/>
          <w:marBottom w:val="0"/>
          <w:divBdr>
            <w:top w:val="none" w:sz="0" w:space="0" w:color="auto"/>
            <w:left w:val="none" w:sz="0" w:space="0" w:color="auto"/>
            <w:bottom w:val="none" w:sz="0" w:space="0" w:color="auto"/>
            <w:right w:val="none" w:sz="0" w:space="0" w:color="auto"/>
          </w:divBdr>
        </w:div>
        <w:div w:id="1252084853">
          <w:marLeft w:val="480"/>
          <w:marRight w:val="0"/>
          <w:marTop w:val="0"/>
          <w:marBottom w:val="0"/>
          <w:divBdr>
            <w:top w:val="none" w:sz="0" w:space="0" w:color="auto"/>
            <w:left w:val="none" w:sz="0" w:space="0" w:color="auto"/>
            <w:bottom w:val="none" w:sz="0" w:space="0" w:color="auto"/>
            <w:right w:val="none" w:sz="0" w:space="0" w:color="auto"/>
          </w:divBdr>
        </w:div>
        <w:div w:id="1211455373">
          <w:marLeft w:val="480"/>
          <w:marRight w:val="0"/>
          <w:marTop w:val="0"/>
          <w:marBottom w:val="0"/>
          <w:divBdr>
            <w:top w:val="none" w:sz="0" w:space="0" w:color="auto"/>
            <w:left w:val="none" w:sz="0" w:space="0" w:color="auto"/>
            <w:bottom w:val="none" w:sz="0" w:space="0" w:color="auto"/>
            <w:right w:val="none" w:sz="0" w:space="0" w:color="auto"/>
          </w:divBdr>
        </w:div>
        <w:div w:id="1269504753">
          <w:marLeft w:val="480"/>
          <w:marRight w:val="0"/>
          <w:marTop w:val="0"/>
          <w:marBottom w:val="0"/>
          <w:divBdr>
            <w:top w:val="none" w:sz="0" w:space="0" w:color="auto"/>
            <w:left w:val="none" w:sz="0" w:space="0" w:color="auto"/>
            <w:bottom w:val="none" w:sz="0" w:space="0" w:color="auto"/>
            <w:right w:val="none" w:sz="0" w:space="0" w:color="auto"/>
          </w:divBdr>
        </w:div>
        <w:div w:id="438380902">
          <w:marLeft w:val="480"/>
          <w:marRight w:val="0"/>
          <w:marTop w:val="0"/>
          <w:marBottom w:val="0"/>
          <w:divBdr>
            <w:top w:val="none" w:sz="0" w:space="0" w:color="auto"/>
            <w:left w:val="none" w:sz="0" w:space="0" w:color="auto"/>
            <w:bottom w:val="none" w:sz="0" w:space="0" w:color="auto"/>
            <w:right w:val="none" w:sz="0" w:space="0" w:color="auto"/>
          </w:divBdr>
        </w:div>
        <w:div w:id="891424511">
          <w:marLeft w:val="480"/>
          <w:marRight w:val="0"/>
          <w:marTop w:val="0"/>
          <w:marBottom w:val="0"/>
          <w:divBdr>
            <w:top w:val="none" w:sz="0" w:space="0" w:color="auto"/>
            <w:left w:val="none" w:sz="0" w:space="0" w:color="auto"/>
            <w:bottom w:val="none" w:sz="0" w:space="0" w:color="auto"/>
            <w:right w:val="none" w:sz="0" w:space="0" w:color="auto"/>
          </w:divBdr>
        </w:div>
        <w:div w:id="1373067491">
          <w:marLeft w:val="480"/>
          <w:marRight w:val="0"/>
          <w:marTop w:val="0"/>
          <w:marBottom w:val="0"/>
          <w:divBdr>
            <w:top w:val="none" w:sz="0" w:space="0" w:color="auto"/>
            <w:left w:val="none" w:sz="0" w:space="0" w:color="auto"/>
            <w:bottom w:val="none" w:sz="0" w:space="0" w:color="auto"/>
            <w:right w:val="none" w:sz="0" w:space="0" w:color="auto"/>
          </w:divBdr>
        </w:div>
        <w:div w:id="228535763">
          <w:marLeft w:val="480"/>
          <w:marRight w:val="0"/>
          <w:marTop w:val="0"/>
          <w:marBottom w:val="0"/>
          <w:divBdr>
            <w:top w:val="none" w:sz="0" w:space="0" w:color="auto"/>
            <w:left w:val="none" w:sz="0" w:space="0" w:color="auto"/>
            <w:bottom w:val="none" w:sz="0" w:space="0" w:color="auto"/>
            <w:right w:val="none" w:sz="0" w:space="0" w:color="auto"/>
          </w:divBdr>
        </w:div>
        <w:div w:id="177699953">
          <w:marLeft w:val="480"/>
          <w:marRight w:val="0"/>
          <w:marTop w:val="0"/>
          <w:marBottom w:val="0"/>
          <w:divBdr>
            <w:top w:val="none" w:sz="0" w:space="0" w:color="auto"/>
            <w:left w:val="none" w:sz="0" w:space="0" w:color="auto"/>
            <w:bottom w:val="none" w:sz="0" w:space="0" w:color="auto"/>
            <w:right w:val="none" w:sz="0" w:space="0" w:color="auto"/>
          </w:divBdr>
        </w:div>
        <w:div w:id="616180329">
          <w:marLeft w:val="480"/>
          <w:marRight w:val="0"/>
          <w:marTop w:val="0"/>
          <w:marBottom w:val="0"/>
          <w:divBdr>
            <w:top w:val="none" w:sz="0" w:space="0" w:color="auto"/>
            <w:left w:val="none" w:sz="0" w:space="0" w:color="auto"/>
            <w:bottom w:val="none" w:sz="0" w:space="0" w:color="auto"/>
            <w:right w:val="none" w:sz="0" w:space="0" w:color="auto"/>
          </w:divBdr>
        </w:div>
        <w:div w:id="574825667">
          <w:marLeft w:val="480"/>
          <w:marRight w:val="0"/>
          <w:marTop w:val="0"/>
          <w:marBottom w:val="0"/>
          <w:divBdr>
            <w:top w:val="none" w:sz="0" w:space="0" w:color="auto"/>
            <w:left w:val="none" w:sz="0" w:space="0" w:color="auto"/>
            <w:bottom w:val="none" w:sz="0" w:space="0" w:color="auto"/>
            <w:right w:val="none" w:sz="0" w:space="0" w:color="auto"/>
          </w:divBdr>
        </w:div>
        <w:div w:id="1756705266">
          <w:marLeft w:val="480"/>
          <w:marRight w:val="0"/>
          <w:marTop w:val="0"/>
          <w:marBottom w:val="0"/>
          <w:divBdr>
            <w:top w:val="none" w:sz="0" w:space="0" w:color="auto"/>
            <w:left w:val="none" w:sz="0" w:space="0" w:color="auto"/>
            <w:bottom w:val="none" w:sz="0" w:space="0" w:color="auto"/>
            <w:right w:val="none" w:sz="0" w:space="0" w:color="auto"/>
          </w:divBdr>
        </w:div>
        <w:div w:id="502015381">
          <w:marLeft w:val="480"/>
          <w:marRight w:val="0"/>
          <w:marTop w:val="0"/>
          <w:marBottom w:val="0"/>
          <w:divBdr>
            <w:top w:val="none" w:sz="0" w:space="0" w:color="auto"/>
            <w:left w:val="none" w:sz="0" w:space="0" w:color="auto"/>
            <w:bottom w:val="none" w:sz="0" w:space="0" w:color="auto"/>
            <w:right w:val="none" w:sz="0" w:space="0" w:color="auto"/>
          </w:divBdr>
        </w:div>
        <w:div w:id="1343627245">
          <w:marLeft w:val="480"/>
          <w:marRight w:val="0"/>
          <w:marTop w:val="0"/>
          <w:marBottom w:val="0"/>
          <w:divBdr>
            <w:top w:val="none" w:sz="0" w:space="0" w:color="auto"/>
            <w:left w:val="none" w:sz="0" w:space="0" w:color="auto"/>
            <w:bottom w:val="none" w:sz="0" w:space="0" w:color="auto"/>
            <w:right w:val="none" w:sz="0" w:space="0" w:color="auto"/>
          </w:divBdr>
        </w:div>
        <w:div w:id="1806969282">
          <w:marLeft w:val="480"/>
          <w:marRight w:val="0"/>
          <w:marTop w:val="0"/>
          <w:marBottom w:val="0"/>
          <w:divBdr>
            <w:top w:val="none" w:sz="0" w:space="0" w:color="auto"/>
            <w:left w:val="none" w:sz="0" w:space="0" w:color="auto"/>
            <w:bottom w:val="none" w:sz="0" w:space="0" w:color="auto"/>
            <w:right w:val="none" w:sz="0" w:space="0" w:color="auto"/>
          </w:divBdr>
        </w:div>
        <w:div w:id="2142652184">
          <w:marLeft w:val="480"/>
          <w:marRight w:val="0"/>
          <w:marTop w:val="0"/>
          <w:marBottom w:val="0"/>
          <w:divBdr>
            <w:top w:val="none" w:sz="0" w:space="0" w:color="auto"/>
            <w:left w:val="none" w:sz="0" w:space="0" w:color="auto"/>
            <w:bottom w:val="none" w:sz="0" w:space="0" w:color="auto"/>
            <w:right w:val="none" w:sz="0" w:space="0" w:color="auto"/>
          </w:divBdr>
        </w:div>
        <w:div w:id="282616896">
          <w:marLeft w:val="480"/>
          <w:marRight w:val="0"/>
          <w:marTop w:val="0"/>
          <w:marBottom w:val="0"/>
          <w:divBdr>
            <w:top w:val="none" w:sz="0" w:space="0" w:color="auto"/>
            <w:left w:val="none" w:sz="0" w:space="0" w:color="auto"/>
            <w:bottom w:val="none" w:sz="0" w:space="0" w:color="auto"/>
            <w:right w:val="none" w:sz="0" w:space="0" w:color="auto"/>
          </w:divBdr>
        </w:div>
        <w:div w:id="575433611">
          <w:marLeft w:val="480"/>
          <w:marRight w:val="0"/>
          <w:marTop w:val="0"/>
          <w:marBottom w:val="0"/>
          <w:divBdr>
            <w:top w:val="none" w:sz="0" w:space="0" w:color="auto"/>
            <w:left w:val="none" w:sz="0" w:space="0" w:color="auto"/>
            <w:bottom w:val="none" w:sz="0" w:space="0" w:color="auto"/>
            <w:right w:val="none" w:sz="0" w:space="0" w:color="auto"/>
          </w:divBdr>
        </w:div>
        <w:div w:id="1835685217">
          <w:marLeft w:val="480"/>
          <w:marRight w:val="0"/>
          <w:marTop w:val="0"/>
          <w:marBottom w:val="0"/>
          <w:divBdr>
            <w:top w:val="none" w:sz="0" w:space="0" w:color="auto"/>
            <w:left w:val="none" w:sz="0" w:space="0" w:color="auto"/>
            <w:bottom w:val="none" w:sz="0" w:space="0" w:color="auto"/>
            <w:right w:val="none" w:sz="0" w:space="0" w:color="auto"/>
          </w:divBdr>
        </w:div>
        <w:div w:id="70589275">
          <w:marLeft w:val="480"/>
          <w:marRight w:val="0"/>
          <w:marTop w:val="0"/>
          <w:marBottom w:val="0"/>
          <w:divBdr>
            <w:top w:val="none" w:sz="0" w:space="0" w:color="auto"/>
            <w:left w:val="none" w:sz="0" w:space="0" w:color="auto"/>
            <w:bottom w:val="none" w:sz="0" w:space="0" w:color="auto"/>
            <w:right w:val="none" w:sz="0" w:space="0" w:color="auto"/>
          </w:divBdr>
        </w:div>
        <w:div w:id="2043361475">
          <w:marLeft w:val="480"/>
          <w:marRight w:val="0"/>
          <w:marTop w:val="0"/>
          <w:marBottom w:val="0"/>
          <w:divBdr>
            <w:top w:val="none" w:sz="0" w:space="0" w:color="auto"/>
            <w:left w:val="none" w:sz="0" w:space="0" w:color="auto"/>
            <w:bottom w:val="none" w:sz="0" w:space="0" w:color="auto"/>
            <w:right w:val="none" w:sz="0" w:space="0" w:color="auto"/>
          </w:divBdr>
        </w:div>
        <w:div w:id="521942225">
          <w:marLeft w:val="480"/>
          <w:marRight w:val="0"/>
          <w:marTop w:val="0"/>
          <w:marBottom w:val="0"/>
          <w:divBdr>
            <w:top w:val="none" w:sz="0" w:space="0" w:color="auto"/>
            <w:left w:val="none" w:sz="0" w:space="0" w:color="auto"/>
            <w:bottom w:val="none" w:sz="0" w:space="0" w:color="auto"/>
            <w:right w:val="none" w:sz="0" w:space="0" w:color="auto"/>
          </w:divBdr>
        </w:div>
        <w:div w:id="1309088314">
          <w:marLeft w:val="480"/>
          <w:marRight w:val="0"/>
          <w:marTop w:val="0"/>
          <w:marBottom w:val="0"/>
          <w:divBdr>
            <w:top w:val="none" w:sz="0" w:space="0" w:color="auto"/>
            <w:left w:val="none" w:sz="0" w:space="0" w:color="auto"/>
            <w:bottom w:val="none" w:sz="0" w:space="0" w:color="auto"/>
            <w:right w:val="none" w:sz="0" w:space="0" w:color="auto"/>
          </w:divBdr>
        </w:div>
        <w:div w:id="849871783">
          <w:marLeft w:val="480"/>
          <w:marRight w:val="0"/>
          <w:marTop w:val="0"/>
          <w:marBottom w:val="0"/>
          <w:divBdr>
            <w:top w:val="none" w:sz="0" w:space="0" w:color="auto"/>
            <w:left w:val="none" w:sz="0" w:space="0" w:color="auto"/>
            <w:bottom w:val="none" w:sz="0" w:space="0" w:color="auto"/>
            <w:right w:val="none" w:sz="0" w:space="0" w:color="auto"/>
          </w:divBdr>
        </w:div>
        <w:div w:id="706174352">
          <w:marLeft w:val="480"/>
          <w:marRight w:val="0"/>
          <w:marTop w:val="0"/>
          <w:marBottom w:val="0"/>
          <w:divBdr>
            <w:top w:val="none" w:sz="0" w:space="0" w:color="auto"/>
            <w:left w:val="none" w:sz="0" w:space="0" w:color="auto"/>
            <w:bottom w:val="none" w:sz="0" w:space="0" w:color="auto"/>
            <w:right w:val="none" w:sz="0" w:space="0" w:color="auto"/>
          </w:divBdr>
        </w:div>
        <w:div w:id="244076955">
          <w:marLeft w:val="480"/>
          <w:marRight w:val="0"/>
          <w:marTop w:val="0"/>
          <w:marBottom w:val="0"/>
          <w:divBdr>
            <w:top w:val="none" w:sz="0" w:space="0" w:color="auto"/>
            <w:left w:val="none" w:sz="0" w:space="0" w:color="auto"/>
            <w:bottom w:val="none" w:sz="0" w:space="0" w:color="auto"/>
            <w:right w:val="none" w:sz="0" w:space="0" w:color="auto"/>
          </w:divBdr>
        </w:div>
        <w:div w:id="1428307004">
          <w:marLeft w:val="480"/>
          <w:marRight w:val="0"/>
          <w:marTop w:val="0"/>
          <w:marBottom w:val="0"/>
          <w:divBdr>
            <w:top w:val="none" w:sz="0" w:space="0" w:color="auto"/>
            <w:left w:val="none" w:sz="0" w:space="0" w:color="auto"/>
            <w:bottom w:val="none" w:sz="0" w:space="0" w:color="auto"/>
            <w:right w:val="none" w:sz="0" w:space="0" w:color="auto"/>
          </w:divBdr>
        </w:div>
        <w:div w:id="1651522549">
          <w:marLeft w:val="480"/>
          <w:marRight w:val="0"/>
          <w:marTop w:val="0"/>
          <w:marBottom w:val="0"/>
          <w:divBdr>
            <w:top w:val="none" w:sz="0" w:space="0" w:color="auto"/>
            <w:left w:val="none" w:sz="0" w:space="0" w:color="auto"/>
            <w:bottom w:val="none" w:sz="0" w:space="0" w:color="auto"/>
            <w:right w:val="none" w:sz="0" w:space="0" w:color="auto"/>
          </w:divBdr>
        </w:div>
        <w:div w:id="932280197">
          <w:marLeft w:val="480"/>
          <w:marRight w:val="0"/>
          <w:marTop w:val="0"/>
          <w:marBottom w:val="0"/>
          <w:divBdr>
            <w:top w:val="none" w:sz="0" w:space="0" w:color="auto"/>
            <w:left w:val="none" w:sz="0" w:space="0" w:color="auto"/>
            <w:bottom w:val="none" w:sz="0" w:space="0" w:color="auto"/>
            <w:right w:val="none" w:sz="0" w:space="0" w:color="auto"/>
          </w:divBdr>
        </w:div>
        <w:div w:id="1185707735">
          <w:marLeft w:val="480"/>
          <w:marRight w:val="0"/>
          <w:marTop w:val="0"/>
          <w:marBottom w:val="0"/>
          <w:divBdr>
            <w:top w:val="none" w:sz="0" w:space="0" w:color="auto"/>
            <w:left w:val="none" w:sz="0" w:space="0" w:color="auto"/>
            <w:bottom w:val="none" w:sz="0" w:space="0" w:color="auto"/>
            <w:right w:val="none" w:sz="0" w:space="0" w:color="auto"/>
          </w:divBdr>
        </w:div>
        <w:div w:id="829560275">
          <w:marLeft w:val="480"/>
          <w:marRight w:val="0"/>
          <w:marTop w:val="0"/>
          <w:marBottom w:val="0"/>
          <w:divBdr>
            <w:top w:val="none" w:sz="0" w:space="0" w:color="auto"/>
            <w:left w:val="none" w:sz="0" w:space="0" w:color="auto"/>
            <w:bottom w:val="none" w:sz="0" w:space="0" w:color="auto"/>
            <w:right w:val="none" w:sz="0" w:space="0" w:color="auto"/>
          </w:divBdr>
        </w:div>
        <w:div w:id="1147742779">
          <w:marLeft w:val="480"/>
          <w:marRight w:val="0"/>
          <w:marTop w:val="0"/>
          <w:marBottom w:val="0"/>
          <w:divBdr>
            <w:top w:val="none" w:sz="0" w:space="0" w:color="auto"/>
            <w:left w:val="none" w:sz="0" w:space="0" w:color="auto"/>
            <w:bottom w:val="none" w:sz="0" w:space="0" w:color="auto"/>
            <w:right w:val="none" w:sz="0" w:space="0" w:color="auto"/>
          </w:divBdr>
        </w:div>
        <w:div w:id="621109258">
          <w:marLeft w:val="480"/>
          <w:marRight w:val="0"/>
          <w:marTop w:val="0"/>
          <w:marBottom w:val="0"/>
          <w:divBdr>
            <w:top w:val="none" w:sz="0" w:space="0" w:color="auto"/>
            <w:left w:val="none" w:sz="0" w:space="0" w:color="auto"/>
            <w:bottom w:val="none" w:sz="0" w:space="0" w:color="auto"/>
            <w:right w:val="none" w:sz="0" w:space="0" w:color="auto"/>
          </w:divBdr>
        </w:div>
        <w:div w:id="1926835555">
          <w:marLeft w:val="480"/>
          <w:marRight w:val="0"/>
          <w:marTop w:val="0"/>
          <w:marBottom w:val="0"/>
          <w:divBdr>
            <w:top w:val="none" w:sz="0" w:space="0" w:color="auto"/>
            <w:left w:val="none" w:sz="0" w:space="0" w:color="auto"/>
            <w:bottom w:val="none" w:sz="0" w:space="0" w:color="auto"/>
            <w:right w:val="none" w:sz="0" w:space="0" w:color="auto"/>
          </w:divBdr>
        </w:div>
        <w:div w:id="1233464728">
          <w:marLeft w:val="480"/>
          <w:marRight w:val="0"/>
          <w:marTop w:val="0"/>
          <w:marBottom w:val="0"/>
          <w:divBdr>
            <w:top w:val="none" w:sz="0" w:space="0" w:color="auto"/>
            <w:left w:val="none" w:sz="0" w:space="0" w:color="auto"/>
            <w:bottom w:val="none" w:sz="0" w:space="0" w:color="auto"/>
            <w:right w:val="none" w:sz="0" w:space="0" w:color="auto"/>
          </w:divBdr>
        </w:div>
        <w:div w:id="775171568">
          <w:marLeft w:val="480"/>
          <w:marRight w:val="0"/>
          <w:marTop w:val="0"/>
          <w:marBottom w:val="0"/>
          <w:divBdr>
            <w:top w:val="none" w:sz="0" w:space="0" w:color="auto"/>
            <w:left w:val="none" w:sz="0" w:space="0" w:color="auto"/>
            <w:bottom w:val="none" w:sz="0" w:space="0" w:color="auto"/>
            <w:right w:val="none" w:sz="0" w:space="0" w:color="auto"/>
          </w:divBdr>
        </w:div>
        <w:div w:id="1964843021">
          <w:marLeft w:val="480"/>
          <w:marRight w:val="0"/>
          <w:marTop w:val="0"/>
          <w:marBottom w:val="0"/>
          <w:divBdr>
            <w:top w:val="none" w:sz="0" w:space="0" w:color="auto"/>
            <w:left w:val="none" w:sz="0" w:space="0" w:color="auto"/>
            <w:bottom w:val="none" w:sz="0" w:space="0" w:color="auto"/>
            <w:right w:val="none" w:sz="0" w:space="0" w:color="auto"/>
          </w:divBdr>
        </w:div>
        <w:div w:id="826628410">
          <w:marLeft w:val="480"/>
          <w:marRight w:val="0"/>
          <w:marTop w:val="0"/>
          <w:marBottom w:val="0"/>
          <w:divBdr>
            <w:top w:val="none" w:sz="0" w:space="0" w:color="auto"/>
            <w:left w:val="none" w:sz="0" w:space="0" w:color="auto"/>
            <w:bottom w:val="none" w:sz="0" w:space="0" w:color="auto"/>
            <w:right w:val="none" w:sz="0" w:space="0" w:color="auto"/>
          </w:divBdr>
        </w:div>
        <w:div w:id="666594826">
          <w:marLeft w:val="480"/>
          <w:marRight w:val="0"/>
          <w:marTop w:val="0"/>
          <w:marBottom w:val="0"/>
          <w:divBdr>
            <w:top w:val="none" w:sz="0" w:space="0" w:color="auto"/>
            <w:left w:val="none" w:sz="0" w:space="0" w:color="auto"/>
            <w:bottom w:val="none" w:sz="0" w:space="0" w:color="auto"/>
            <w:right w:val="none" w:sz="0" w:space="0" w:color="auto"/>
          </w:divBdr>
        </w:div>
        <w:div w:id="245574605">
          <w:marLeft w:val="480"/>
          <w:marRight w:val="0"/>
          <w:marTop w:val="0"/>
          <w:marBottom w:val="0"/>
          <w:divBdr>
            <w:top w:val="none" w:sz="0" w:space="0" w:color="auto"/>
            <w:left w:val="none" w:sz="0" w:space="0" w:color="auto"/>
            <w:bottom w:val="none" w:sz="0" w:space="0" w:color="auto"/>
            <w:right w:val="none" w:sz="0" w:space="0" w:color="auto"/>
          </w:divBdr>
        </w:div>
        <w:div w:id="1551770502">
          <w:marLeft w:val="480"/>
          <w:marRight w:val="0"/>
          <w:marTop w:val="0"/>
          <w:marBottom w:val="0"/>
          <w:divBdr>
            <w:top w:val="none" w:sz="0" w:space="0" w:color="auto"/>
            <w:left w:val="none" w:sz="0" w:space="0" w:color="auto"/>
            <w:bottom w:val="none" w:sz="0" w:space="0" w:color="auto"/>
            <w:right w:val="none" w:sz="0" w:space="0" w:color="auto"/>
          </w:divBdr>
        </w:div>
      </w:divsChild>
    </w:div>
    <w:div w:id="1538741897">
      <w:bodyDiv w:val="1"/>
      <w:marLeft w:val="0"/>
      <w:marRight w:val="0"/>
      <w:marTop w:val="0"/>
      <w:marBottom w:val="0"/>
      <w:divBdr>
        <w:top w:val="none" w:sz="0" w:space="0" w:color="auto"/>
        <w:left w:val="none" w:sz="0" w:space="0" w:color="auto"/>
        <w:bottom w:val="none" w:sz="0" w:space="0" w:color="auto"/>
        <w:right w:val="none" w:sz="0" w:space="0" w:color="auto"/>
      </w:divBdr>
    </w:div>
    <w:div w:id="1538926061">
      <w:bodyDiv w:val="1"/>
      <w:marLeft w:val="0"/>
      <w:marRight w:val="0"/>
      <w:marTop w:val="0"/>
      <w:marBottom w:val="0"/>
      <w:divBdr>
        <w:top w:val="none" w:sz="0" w:space="0" w:color="auto"/>
        <w:left w:val="none" w:sz="0" w:space="0" w:color="auto"/>
        <w:bottom w:val="none" w:sz="0" w:space="0" w:color="auto"/>
        <w:right w:val="none" w:sz="0" w:space="0" w:color="auto"/>
      </w:divBdr>
    </w:div>
    <w:div w:id="1539001851">
      <w:bodyDiv w:val="1"/>
      <w:marLeft w:val="0"/>
      <w:marRight w:val="0"/>
      <w:marTop w:val="0"/>
      <w:marBottom w:val="0"/>
      <w:divBdr>
        <w:top w:val="none" w:sz="0" w:space="0" w:color="auto"/>
        <w:left w:val="none" w:sz="0" w:space="0" w:color="auto"/>
        <w:bottom w:val="none" w:sz="0" w:space="0" w:color="auto"/>
        <w:right w:val="none" w:sz="0" w:space="0" w:color="auto"/>
      </w:divBdr>
    </w:div>
    <w:div w:id="1539511900">
      <w:bodyDiv w:val="1"/>
      <w:marLeft w:val="0"/>
      <w:marRight w:val="0"/>
      <w:marTop w:val="0"/>
      <w:marBottom w:val="0"/>
      <w:divBdr>
        <w:top w:val="none" w:sz="0" w:space="0" w:color="auto"/>
        <w:left w:val="none" w:sz="0" w:space="0" w:color="auto"/>
        <w:bottom w:val="none" w:sz="0" w:space="0" w:color="auto"/>
        <w:right w:val="none" w:sz="0" w:space="0" w:color="auto"/>
      </w:divBdr>
    </w:div>
    <w:div w:id="1540048930">
      <w:bodyDiv w:val="1"/>
      <w:marLeft w:val="0"/>
      <w:marRight w:val="0"/>
      <w:marTop w:val="0"/>
      <w:marBottom w:val="0"/>
      <w:divBdr>
        <w:top w:val="none" w:sz="0" w:space="0" w:color="auto"/>
        <w:left w:val="none" w:sz="0" w:space="0" w:color="auto"/>
        <w:bottom w:val="none" w:sz="0" w:space="0" w:color="auto"/>
        <w:right w:val="none" w:sz="0" w:space="0" w:color="auto"/>
      </w:divBdr>
    </w:div>
    <w:div w:id="1541285366">
      <w:bodyDiv w:val="1"/>
      <w:marLeft w:val="0"/>
      <w:marRight w:val="0"/>
      <w:marTop w:val="0"/>
      <w:marBottom w:val="0"/>
      <w:divBdr>
        <w:top w:val="none" w:sz="0" w:space="0" w:color="auto"/>
        <w:left w:val="none" w:sz="0" w:space="0" w:color="auto"/>
        <w:bottom w:val="none" w:sz="0" w:space="0" w:color="auto"/>
        <w:right w:val="none" w:sz="0" w:space="0" w:color="auto"/>
      </w:divBdr>
    </w:div>
    <w:div w:id="1541355862">
      <w:bodyDiv w:val="1"/>
      <w:marLeft w:val="0"/>
      <w:marRight w:val="0"/>
      <w:marTop w:val="0"/>
      <w:marBottom w:val="0"/>
      <w:divBdr>
        <w:top w:val="none" w:sz="0" w:space="0" w:color="auto"/>
        <w:left w:val="none" w:sz="0" w:space="0" w:color="auto"/>
        <w:bottom w:val="none" w:sz="0" w:space="0" w:color="auto"/>
        <w:right w:val="none" w:sz="0" w:space="0" w:color="auto"/>
      </w:divBdr>
    </w:div>
    <w:div w:id="1542328279">
      <w:bodyDiv w:val="1"/>
      <w:marLeft w:val="0"/>
      <w:marRight w:val="0"/>
      <w:marTop w:val="0"/>
      <w:marBottom w:val="0"/>
      <w:divBdr>
        <w:top w:val="none" w:sz="0" w:space="0" w:color="auto"/>
        <w:left w:val="none" w:sz="0" w:space="0" w:color="auto"/>
        <w:bottom w:val="none" w:sz="0" w:space="0" w:color="auto"/>
        <w:right w:val="none" w:sz="0" w:space="0" w:color="auto"/>
      </w:divBdr>
      <w:divsChild>
        <w:div w:id="784694272">
          <w:marLeft w:val="480"/>
          <w:marRight w:val="0"/>
          <w:marTop w:val="0"/>
          <w:marBottom w:val="0"/>
          <w:divBdr>
            <w:top w:val="none" w:sz="0" w:space="0" w:color="auto"/>
            <w:left w:val="none" w:sz="0" w:space="0" w:color="auto"/>
            <w:bottom w:val="none" w:sz="0" w:space="0" w:color="auto"/>
            <w:right w:val="none" w:sz="0" w:space="0" w:color="auto"/>
          </w:divBdr>
        </w:div>
        <w:div w:id="868224713">
          <w:marLeft w:val="480"/>
          <w:marRight w:val="0"/>
          <w:marTop w:val="0"/>
          <w:marBottom w:val="0"/>
          <w:divBdr>
            <w:top w:val="none" w:sz="0" w:space="0" w:color="auto"/>
            <w:left w:val="none" w:sz="0" w:space="0" w:color="auto"/>
            <w:bottom w:val="none" w:sz="0" w:space="0" w:color="auto"/>
            <w:right w:val="none" w:sz="0" w:space="0" w:color="auto"/>
          </w:divBdr>
        </w:div>
        <w:div w:id="1358264983">
          <w:marLeft w:val="480"/>
          <w:marRight w:val="0"/>
          <w:marTop w:val="0"/>
          <w:marBottom w:val="0"/>
          <w:divBdr>
            <w:top w:val="none" w:sz="0" w:space="0" w:color="auto"/>
            <w:left w:val="none" w:sz="0" w:space="0" w:color="auto"/>
            <w:bottom w:val="none" w:sz="0" w:space="0" w:color="auto"/>
            <w:right w:val="none" w:sz="0" w:space="0" w:color="auto"/>
          </w:divBdr>
        </w:div>
        <w:div w:id="769424687">
          <w:marLeft w:val="480"/>
          <w:marRight w:val="0"/>
          <w:marTop w:val="0"/>
          <w:marBottom w:val="0"/>
          <w:divBdr>
            <w:top w:val="none" w:sz="0" w:space="0" w:color="auto"/>
            <w:left w:val="none" w:sz="0" w:space="0" w:color="auto"/>
            <w:bottom w:val="none" w:sz="0" w:space="0" w:color="auto"/>
            <w:right w:val="none" w:sz="0" w:space="0" w:color="auto"/>
          </w:divBdr>
        </w:div>
        <w:div w:id="299965618">
          <w:marLeft w:val="480"/>
          <w:marRight w:val="0"/>
          <w:marTop w:val="0"/>
          <w:marBottom w:val="0"/>
          <w:divBdr>
            <w:top w:val="none" w:sz="0" w:space="0" w:color="auto"/>
            <w:left w:val="none" w:sz="0" w:space="0" w:color="auto"/>
            <w:bottom w:val="none" w:sz="0" w:space="0" w:color="auto"/>
            <w:right w:val="none" w:sz="0" w:space="0" w:color="auto"/>
          </w:divBdr>
        </w:div>
        <w:div w:id="2012874892">
          <w:marLeft w:val="480"/>
          <w:marRight w:val="0"/>
          <w:marTop w:val="0"/>
          <w:marBottom w:val="0"/>
          <w:divBdr>
            <w:top w:val="none" w:sz="0" w:space="0" w:color="auto"/>
            <w:left w:val="none" w:sz="0" w:space="0" w:color="auto"/>
            <w:bottom w:val="none" w:sz="0" w:space="0" w:color="auto"/>
            <w:right w:val="none" w:sz="0" w:space="0" w:color="auto"/>
          </w:divBdr>
        </w:div>
        <w:div w:id="2107268819">
          <w:marLeft w:val="480"/>
          <w:marRight w:val="0"/>
          <w:marTop w:val="0"/>
          <w:marBottom w:val="0"/>
          <w:divBdr>
            <w:top w:val="none" w:sz="0" w:space="0" w:color="auto"/>
            <w:left w:val="none" w:sz="0" w:space="0" w:color="auto"/>
            <w:bottom w:val="none" w:sz="0" w:space="0" w:color="auto"/>
            <w:right w:val="none" w:sz="0" w:space="0" w:color="auto"/>
          </w:divBdr>
        </w:div>
        <w:div w:id="1946572829">
          <w:marLeft w:val="480"/>
          <w:marRight w:val="0"/>
          <w:marTop w:val="0"/>
          <w:marBottom w:val="0"/>
          <w:divBdr>
            <w:top w:val="none" w:sz="0" w:space="0" w:color="auto"/>
            <w:left w:val="none" w:sz="0" w:space="0" w:color="auto"/>
            <w:bottom w:val="none" w:sz="0" w:space="0" w:color="auto"/>
            <w:right w:val="none" w:sz="0" w:space="0" w:color="auto"/>
          </w:divBdr>
        </w:div>
        <w:div w:id="1931042291">
          <w:marLeft w:val="480"/>
          <w:marRight w:val="0"/>
          <w:marTop w:val="0"/>
          <w:marBottom w:val="0"/>
          <w:divBdr>
            <w:top w:val="none" w:sz="0" w:space="0" w:color="auto"/>
            <w:left w:val="none" w:sz="0" w:space="0" w:color="auto"/>
            <w:bottom w:val="none" w:sz="0" w:space="0" w:color="auto"/>
            <w:right w:val="none" w:sz="0" w:space="0" w:color="auto"/>
          </w:divBdr>
        </w:div>
        <w:div w:id="1177496197">
          <w:marLeft w:val="480"/>
          <w:marRight w:val="0"/>
          <w:marTop w:val="0"/>
          <w:marBottom w:val="0"/>
          <w:divBdr>
            <w:top w:val="none" w:sz="0" w:space="0" w:color="auto"/>
            <w:left w:val="none" w:sz="0" w:space="0" w:color="auto"/>
            <w:bottom w:val="none" w:sz="0" w:space="0" w:color="auto"/>
            <w:right w:val="none" w:sz="0" w:space="0" w:color="auto"/>
          </w:divBdr>
        </w:div>
        <w:div w:id="1139300987">
          <w:marLeft w:val="480"/>
          <w:marRight w:val="0"/>
          <w:marTop w:val="0"/>
          <w:marBottom w:val="0"/>
          <w:divBdr>
            <w:top w:val="none" w:sz="0" w:space="0" w:color="auto"/>
            <w:left w:val="none" w:sz="0" w:space="0" w:color="auto"/>
            <w:bottom w:val="none" w:sz="0" w:space="0" w:color="auto"/>
            <w:right w:val="none" w:sz="0" w:space="0" w:color="auto"/>
          </w:divBdr>
        </w:div>
        <w:div w:id="929780123">
          <w:marLeft w:val="480"/>
          <w:marRight w:val="0"/>
          <w:marTop w:val="0"/>
          <w:marBottom w:val="0"/>
          <w:divBdr>
            <w:top w:val="none" w:sz="0" w:space="0" w:color="auto"/>
            <w:left w:val="none" w:sz="0" w:space="0" w:color="auto"/>
            <w:bottom w:val="none" w:sz="0" w:space="0" w:color="auto"/>
            <w:right w:val="none" w:sz="0" w:space="0" w:color="auto"/>
          </w:divBdr>
        </w:div>
        <w:div w:id="1471945570">
          <w:marLeft w:val="480"/>
          <w:marRight w:val="0"/>
          <w:marTop w:val="0"/>
          <w:marBottom w:val="0"/>
          <w:divBdr>
            <w:top w:val="none" w:sz="0" w:space="0" w:color="auto"/>
            <w:left w:val="none" w:sz="0" w:space="0" w:color="auto"/>
            <w:bottom w:val="none" w:sz="0" w:space="0" w:color="auto"/>
            <w:right w:val="none" w:sz="0" w:space="0" w:color="auto"/>
          </w:divBdr>
        </w:div>
        <w:div w:id="527179607">
          <w:marLeft w:val="480"/>
          <w:marRight w:val="0"/>
          <w:marTop w:val="0"/>
          <w:marBottom w:val="0"/>
          <w:divBdr>
            <w:top w:val="none" w:sz="0" w:space="0" w:color="auto"/>
            <w:left w:val="none" w:sz="0" w:space="0" w:color="auto"/>
            <w:bottom w:val="none" w:sz="0" w:space="0" w:color="auto"/>
            <w:right w:val="none" w:sz="0" w:space="0" w:color="auto"/>
          </w:divBdr>
        </w:div>
        <w:div w:id="1742557575">
          <w:marLeft w:val="480"/>
          <w:marRight w:val="0"/>
          <w:marTop w:val="0"/>
          <w:marBottom w:val="0"/>
          <w:divBdr>
            <w:top w:val="none" w:sz="0" w:space="0" w:color="auto"/>
            <w:left w:val="none" w:sz="0" w:space="0" w:color="auto"/>
            <w:bottom w:val="none" w:sz="0" w:space="0" w:color="auto"/>
            <w:right w:val="none" w:sz="0" w:space="0" w:color="auto"/>
          </w:divBdr>
        </w:div>
        <w:div w:id="1352100905">
          <w:marLeft w:val="480"/>
          <w:marRight w:val="0"/>
          <w:marTop w:val="0"/>
          <w:marBottom w:val="0"/>
          <w:divBdr>
            <w:top w:val="none" w:sz="0" w:space="0" w:color="auto"/>
            <w:left w:val="none" w:sz="0" w:space="0" w:color="auto"/>
            <w:bottom w:val="none" w:sz="0" w:space="0" w:color="auto"/>
            <w:right w:val="none" w:sz="0" w:space="0" w:color="auto"/>
          </w:divBdr>
        </w:div>
        <w:div w:id="1981566959">
          <w:marLeft w:val="480"/>
          <w:marRight w:val="0"/>
          <w:marTop w:val="0"/>
          <w:marBottom w:val="0"/>
          <w:divBdr>
            <w:top w:val="none" w:sz="0" w:space="0" w:color="auto"/>
            <w:left w:val="none" w:sz="0" w:space="0" w:color="auto"/>
            <w:bottom w:val="none" w:sz="0" w:space="0" w:color="auto"/>
            <w:right w:val="none" w:sz="0" w:space="0" w:color="auto"/>
          </w:divBdr>
        </w:div>
        <w:div w:id="742289228">
          <w:marLeft w:val="480"/>
          <w:marRight w:val="0"/>
          <w:marTop w:val="0"/>
          <w:marBottom w:val="0"/>
          <w:divBdr>
            <w:top w:val="none" w:sz="0" w:space="0" w:color="auto"/>
            <w:left w:val="none" w:sz="0" w:space="0" w:color="auto"/>
            <w:bottom w:val="none" w:sz="0" w:space="0" w:color="auto"/>
            <w:right w:val="none" w:sz="0" w:space="0" w:color="auto"/>
          </w:divBdr>
        </w:div>
        <w:div w:id="1620642544">
          <w:marLeft w:val="480"/>
          <w:marRight w:val="0"/>
          <w:marTop w:val="0"/>
          <w:marBottom w:val="0"/>
          <w:divBdr>
            <w:top w:val="none" w:sz="0" w:space="0" w:color="auto"/>
            <w:left w:val="none" w:sz="0" w:space="0" w:color="auto"/>
            <w:bottom w:val="none" w:sz="0" w:space="0" w:color="auto"/>
            <w:right w:val="none" w:sz="0" w:space="0" w:color="auto"/>
          </w:divBdr>
        </w:div>
        <w:div w:id="466900531">
          <w:marLeft w:val="480"/>
          <w:marRight w:val="0"/>
          <w:marTop w:val="0"/>
          <w:marBottom w:val="0"/>
          <w:divBdr>
            <w:top w:val="none" w:sz="0" w:space="0" w:color="auto"/>
            <w:left w:val="none" w:sz="0" w:space="0" w:color="auto"/>
            <w:bottom w:val="none" w:sz="0" w:space="0" w:color="auto"/>
            <w:right w:val="none" w:sz="0" w:space="0" w:color="auto"/>
          </w:divBdr>
        </w:div>
        <w:div w:id="102195247">
          <w:marLeft w:val="480"/>
          <w:marRight w:val="0"/>
          <w:marTop w:val="0"/>
          <w:marBottom w:val="0"/>
          <w:divBdr>
            <w:top w:val="none" w:sz="0" w:space="0" w:color="auto"/>
            <w:left w:val="none" w:sz="0" w:space="0" w:color="auto"/>
            <w:bottom w:val="none" w:sz="0" w:space="0" w:color="auto"/>
            <w:right w:val="none" w:sz="0" w:space="0" w:color="auto"/>
          </w:divBdr>
        </w:div>
        <w:div w:id="353380695">
          <w:marLeft w:val="480"/>
          <w:marRight w:val="0"/>
          <w:marTop w:val="0"/>
          <w:marBottom w:val="0"/>
          <w:divBdr>
            <w:top w:val="none" w:sz="0" w:space="0" w:color="auto"/>
            <w:left w:val="none" w:sz="0" w:space="0" w:color="auto"/>
            <w:bottom w:val="none" w:sz="0" w:space="0" w:color="auto"/>
            <w:right w:val="none" w:sz="0" w:space="0" w:color="auto"/>
          </w:divBdr>
        </w:div>
        <w:div w:id="287711000">
          <w:marLeft w:val="480"/>
          <w:marRight w:val="0"/>
          <w:marTop w:val="0"/>
          <w:marBottom w:val="0"/>
          <w:divBdr>
            <w:top w:val="none" w:sz="0" w:space="0" w:color="auto"/>
            <w:left w:val="none" w:sz="0" w:space="0" w:color="auto"/>
            <w:bottom w:val="none" w:sz="0" w:space="0" w:color="auto"/>
            <w:right w:val="none" w:sz="0" w:space="0" w:color="auto"/>
          </w:divBdr>
        </w:div>
        <w:div w:id="1576545643">
          <w:marLeft w:val="480"/>
          <w:marRight w:val="0"/>
          <w:marTop w:val="0"/>
          <w:marBottom w:val="0"/>
          <w:divBdr>
            <w:top w:val="none" w:sz="0" w:space="0" w:color="auto"/>
            <w:left w:val="none" w:sz="0" w:space="0" w:color="auto"/>
            <w:bottom w:val="none" w:sz="0" w:space="0" w:color="auto"/>
            <w:right w:val="none" w:sz="0" w:space="0" w:color="auto"/>
          </w:divBdr>
        </w:div>
        <w:div w:id="61029309">
          <w:marLeft w:val="480"/>
          <w:marRight w:val="0"/>
          <w:marTop w:val="0"/>
          <w:marBottom w:val="0"/>
          <w:divBdr>
            <w:top w:val="none" w:sz="0" w:space="0" w:color="auto"/>
            <w:left w:val="none" w:sz="0" w:space="0" w:color="auto"/>
            <w:bottom w:val="none" w:sz="0" w:space="0" w:color="auto"/>
            <w:right w:val="none" w:sz="0" w:space="0" w:color="auto"/>
          </w:divBdr>
        </w:div>
        <w:div w:id="1375808170">
          <w:marLeft w:val="480"/>
          <w:marRight w:val="0"/>
          <w:marTop w:val="0"/>
          <w:marBottom w:val="0"/>
          <w:divBdr>
            <w:top w:val="none" w:sz="0" w:space="0" w:color="auto"/>
            <w:left w:val="none" w:sz="0" w:space="0" w:color="auto"/>
            <w:bottom w:val="none" w:sz="0" w:space="0" w:color="auto"/>
            <w:right w:val="none" w:sz="0" w:space="0" w:color="auto"/>
          </w:divBdr>
        </w:div>
        <w:div w:id="1639801021">
          <w:marLeft w:val="480"/>
          <w:marRight w:val="0"/>
          <w:marTop w:val="0"/>
          <w:marBottom w:val="0"/>
          <w:divBdr>
            <w:top w:val="none" w:sz="0" w:space="0" w:color="auto"/>
            <w:left w:val="none" w:sz="0" w:space="0" w:color="auto"/>
            <w:bottom w:val="none" w:sz="0" w:space="0" w:color="auto"/>
            <w:right w:val="none" w:sz="0" w:space="0" w:color="auto"/>
          </w:divBdr>
        </w:div>
        <w:div w:id="1768499037">
          <w:marLeft w:val="480"/>
          <w:marRight w:val="0"/>
          <w:marTop w:val="0"/>
          <w:marBottom w:val="0"/>
          <w:divBdr>
            <w:top w:val="none" w:sz="0" w:space="0" w:color="auto"/>
            <w:left w:val="none" w:sz="0" w:space="0" w:color="auto"/>
            <w:bottom w:val="none" w:sz="0" w:space="0" w:color="auto"/>
            <w:right w:val="none" w:sz="0" w:space="0" w:color="auto"/>
          </w:divBdr>
        </w:div>
        <w:div w:id="1072388425">
          <w:marLeft w:val="480"/>
          <w:marRight w:val="0"/>
          <w:marTop w:val="0"/>
          <w:marBottom w:val="0"/>
          <w:divBdr>
            <w:top w:val="none" w:sz="0" w:space="0" w:color="auto"/>
            <w:left w:val="none" w:sz="0" w:space="0" w:color="auto"/>
            <w:bottom w:val="none" w:sz="0" w:space="0" w:color="auto"/>
            <w:right w:val="none" w:sz="0" w:space="0" w:color="auto"/>
          </w:divBdr>
        </w:div>
        <w:div w:id="1993605410">
          <w:marLeft w:val="480"/>
          <w:marRight w:val="0"/>
          <w:marTop w:val="0"/>
          <w:marBottom w:val="0"/>
          <w:divBdr>
            <w:top w:val="none" w:sz="0" w:space="0" w:color="auto"/>
            <w:left w:val="none" w:sz="0" w:space="0" w:color="auto"/>
            <w:bottom w:val="none" w:sz="0" w:space="0" w:color="auto"/>
            <w:right w:val="none" w:sz="0" w:space="0" w:color="auto"/>
          </w:divBdr>
        </w:div>
        <w:div w:id="274673969">
          <w:marLeft w:val="480"/>
          <w:marRight w:val="0"/>
          <w:marTop w:val="0"/>
          <w:marBottom w:val="0"/>
          <w:divBdr>
            <w:top w:val="none" w:sz="0" w:space="0" w:color="auto"/>
            <w:left w:val="none" w:sz="0" w:space="0" w:color="auto"/>
            <w:bottom w:val="none" w:sz="0" w:space="0" w:color="auto"/>
            <w:right w:val="none" w:sz="0" w:space="0" w:color="auto"/>
          </w:divBdr>
        </w:div>
        <w:div w:id="902372831">
          <w:marLeft w:val="480"/>
          <w:marRight w:val="0"/>
          <w:marTop w:val="0"/>
          <w:marBottom w:val="0"/>
          <w:divBdr>
            <w:top w:val="none" w:sz="0" w:space="0" w:color="auto"/>
            <w:left w:val="none" w:sz="0" w:space="0" w:color="auto"/>
            <w:bottom w:val="none" w:sz="0" w:space="0" w:color="auto"/>
            <w:right w:val="none" w:sz="0" w:space="0" w:color="auto"/>
          </w:divBdr>
        </w:div>
        <w:div w:id="91554202">
          <w:marLeft w:val="480"/>
          <w:marRight w:val="0"/>
          <w:marTop w:val="0"/>
          <w:marBottom w:val="0"/>
          <w:divBdr>
            <w:top w:val="none" w:sz="0" w:space="0" w:color="auto"/>
            <w:left w:val="none" w:sz="0" w:space="0" w:color="auto"/>
            <w:bottom w:val="none" w:sz="0" w:space="0" w:color="auto"/>
            <w:right w:val="none" w:sz="0" w:space="0" w:color="auto"/>
          </w:divBdr>
        </w:div>
        <w:div w:id="119734735">
          <w:marLeft w:val="480"/>
          <w:marRight w:val="0"/>
          <w:marTop w:val="0"/>
          <w:marBottom w:val="0"/>
          <w:divBdr>
            <w:top w:val="none" w:sz="0" w:space="0" w:color="auto"/>
            <w:left w:val="none" w:sz="0" w:space="0" w:color="auto"/>
            <w:bottom w:val="none" w:sz="0" w:space="0" w:color="auto"/>
            <w:right w:val="none" w:sz="0" w:space="0" w:color="auto"/>
          </w:divBdr>
        </w:div>
        <w:div w:id="1985043834">
          <w:marLeft w:val="480"/>
          <w:marRight w:val="0"/>
          <w:marTop w:val="0"/>
          <w:marBottom w:val="0"/>
          <w:divBdr>
            <w:top w:val="none" w:sz="0" w:space="0" w:color="auto"/>
            <w:left w:val="none" w:sz="0" w:space="0" w:color="auto"/>
            <w:bottom w:val="none" w:sz="0" w:space="0" w:color="auto"/>
            <w:right w:val="none" w:sz="0" w:space="0" w:color="auto"/>
          </w:divBdr>
        </w:div>
        <w:div w:id="594901843">
          <w:marLeft w:val="480"/>
          <w:marRight w:val="0"/>
          <w:marTop w:val="0"/>
          <w:marBottom w:val="0"/>
          <w:divBdr>
            <w:top w:val="none" w:sz="0" w:space="0" w:color="auto"/>
            <w:left w:val="none" w:sz="0" w:space="0" w:color="auto"/>
            <w:bottom w:val="none" w:sz="0" w:space="0" w:color="auto"/>
            <w:right w:val="none" w:sz="0" w:space="0" w:color="auto"/>
          </w:divBdr>
        </w:div>
        <w:div w:id="1368876232">
          <w:marLeft w:val="480"/>
          <w:marRight w:val="0"/>
          <w:marTop w:val="0"/>
          <w:marBottom w:val="0"/>
          <w:divBdr>
            <w:top w:val="none" w:sz="0" w:space="0" w:color="auto"/>
            <w:left w:val="none" w:sz="0" w:space="0" w:color="auto"/>
            <w:bottom w:val="none" w:sz="0" w:space="0" w:color="auto"/>
            <w:right w:val="none" w:sz="0" w:space="0" w:color="auto"/>
          </w:divBdr>
        </w:div>
        <w:div w:id="1666057650">
          <w:marLeft w:val="480"/>
          <w:marRight w:val="0"/>
          <w:marTop w:val="0"/>
          <w:marBottom w:val="0"/>
          <w:divBdr>
            <w:top w:val="none" w:sz="0" w:space="0" w:color="auto"/>
            <w:left w:val="none" w:sz="0" w:space="0" w:color="auto"/>
            <w:bottom w:val="none" w:sz="0" w:space="0" w:color="auto"/>
            <w:right w:val="none" w:sz="0" w:space="0" w:color="auto"/>
          </w:divBdr>
        </w:div>
        <w:div w:id="32584406">
          <w:marLeft w:val="480"/>
          <w:marRight w:val="0"/>
          <w:marTop w:val="0"/>
          <w:marBottom w:val="0"/>
          <w:divBdr>
            <w:top w:val="none" w:sz="0" w:space="0" w:color="auto"/>
            <w:left w:val="none" w:sz="0" w:space="0" w:color="auto"/>
            <w:bottom w:val="none" w:sz="0" w:space="0" w:color="auto"/>
            <w:right w:val="none" w:sz="0" w:space="0" w:color="auto"/>
          </w:divBdr>
        </w:div>
        <w:div w:id="1601064644">
          <w:marLeft w:val="480"/>
          <w:marRight w:val="0"/>
          <w:marTop w:val="0"/>
          <w:marBottom w:val="0"/>
          <w:divBdr>
            <w:top w:val="none" w:sz="0" w:space="0" w:color="auto"/>
            <w:left w:val="none" w:sz="0" w:space="0" w:color="auto"/>
            <w:bottom w:val="none" w:sz="0" w:space="0" w:color="auto"/>
            <w:right w:val="none" w:sz="0" w:space="0" w:color="auto"/>
          </w:divBdr>
        </w:div>
        <w:div w:id="1525709693">
          <w:marLeft w:val="480"/>
          <w:marRight w:val="0"/>
          <w:marTop w:val="0"/>
          <w:marBottom w:val="0"/>
          <w:divBdr>
            <w:top w:val="none" w:sz="0" w:space="0" w:color="auto"/>
            <w:left w:val="none" w:sz="0" w:space="0" w:color="auto"/>
            <w:bottom w:val="none" w:sz="0" w:space="0" w:color="auto"/>
            <w:right w:val="none" w:sz="0" w:space="0" w:color="auto"/>
          </w:divBdr>
        </w:div>
        <w:div w:id="432631682">
          <w:marLeft w:val="480"/>
          <w:marRight w:val="0"/>
          <w:marTop w:val="0"/>
          <w:marBottom w:val="0"/>
          <w:divBdr>
            <w:top w:val="none" w:sz="0" w:space="0" w:color="auto"/>
            <w:left w:val="none" w:sz="0" w:space="0" w:color="auto"/>
            <w:bottom w:val="none" w:sz="0" w:space="0" w:color="auto"/>
            <w:right w:val="none" w:sz="0" w:space="0" w:color="auto"/>
          </w:divBdr>
        </w:div>
        <w:div w:id="2120250321">
          <w:marLeft w:val="480"/>
          <w:marRight w:val="0"/>
          <w:marTop w:val="0"/>
          <w:marBottom w:val="0"/>
          <w:divBdr>
            <w:top w:val="none" w:sz="0" w:space="0" w:color="auto"/>
            <w:left w:val="none" w:sz="0" w:space="0" w:color="auto"/>
            <w:bottom w:val="none" w:sz="0" w:space="0" w:color="auto"/>
            <w:right w:val="none" w:sz="0" w:space="0" w:color="auto"/>
          </w:divBdr>
        </w:div>
        <w:div w:id="1021660104">
          <w:marLeft w:val="480"/>
          <w:marRight w:val="0"/>
          <w:marTop w:val="0"/>
          <w:marBottom w:val="0"/>
          <w:divBdr>
            <w:top w:val="none" w:sz="0" w:space="0" w:color="auto"/>
            <w:left w:val="none" w:sz="0" w:space="0" w:color="auto"/>
            <w:bottom w:val="none" w:sz="0" w:space="0" w:color="auto"/>
            <w:right w:val="none" w:sz="0" w:space="0" w:color="auto"/>
          </w:divBdr>
        </w:div>
        <w:div w:id="1250315591">
          <w:marLeft w:val="480"/>
          <w:marRight w:val="0"/>
          <w:marTop w:val="0"/>
          <w:marBottom w:val="0"/>
          <w:divBdr>
            <w:top w:val="none" w:sz="0" w:space="0" w:color="auto"/>
            <w:left w:val="none" w:sz="0" w:space="0" w:color="auto"/>
            <w:bottom w:val="none" w:sz="0" w:space="0" w:color="auto"/>
            <w:right w:val="none" w:sz="0" w:space="0" w:color="auto"/>
          </w:divBdr>
        </w:div>
        <w:div w:id="1270820593">
          <w:marLeft w:val="480"/>
          <w:marRight w:val="0"/>
          <w:marTop w:val="0"/>
          <w:marBottom w:val="0"/>
          <w:divBdr>
            <w:top w:val="none" w:sz="0" w:space="0" w:color="auto"/>
            <w:left w:val="none" w:sz="0" w:space="0" w:color="auto"/>
            <w:bottom w:val="none" w:sz="0" w:space="0" w:color="auto"/>
            <w:right w:val="none" w:sz="0" w:space="0" w:color="auto"/>
          </w:divBdr>
        </w:div>
        <w:div w:id="1620405586">
          <w:marLeft w:val="480"/>
          <w:marRight w:val="0"/>
          <w:marTop w:val="0"/>
          <w:marBottom w:val="0"/>
          <w:divBdr>
            <w:top w:val="none" w:sz="0" w:space="0" w:color="auto"/>
            <w:left w:val="none" w:sz="0" w:space="0" w:color="auto"/>
            <w:bottom w:val="none" w:sz="0" w:space="0" w:color="auto"/>
            <w:right w:val="none" w:sz="0" w:space="0" w:color="auto"/>
          </w:divBdr>
        </w:div>
        <w:div w:id="2097701349">
          <w:marLeft w:val="480"/>
          <w:marRight w:val="0"/>
          <w:marTop w:val="0"/>
          <w:marBottom w:val="0"/>
          <w:divBdr>
            <w:top w:val="none" w:sz="0" w:space="0" w:color="auto"/>
            <w:left w:val="none" w:sz="0" w:space="0" w:color="auto"/>
            <w:bottom w:val="none" w:sz="0" w:space="0" w:color="auto"/>
            <w:right w:val="none" w:sz="0" w:space="0" w:color="auto"/>
          </w:divBdr>
        </w:div>
        <w:div w:id="587080254">
          <w:marLeft w:val="480"/>
          <w:marRight w:val="0"/>
          <w:marTop w:val="0"/>
          <w:marBottom w:val="0"/>
          <w:divBdr>
            <w:top w:val="none" w:sz="0" w:space="0" w:color="auto"/>
            <w:left w:val="none" w:sz="0" w:space="0" w:color="auto"/>
            <w:bottom w:val="none" w:sz="0" w:space="0" w:color="auto"/>
            <w:right w:val="none" w:sz="0" w:space="0" w:color="auto"/>
          </w:divBdr>
        </w:div>
        <w:div w:id="683215656">
          <w:marLeft w:val="480"/>
          <w:marRight w:val="0"/>
          <w:marTop w:val="0"/>
          <w:marBottom w:val="0"/>
          <w:divBdr>
            <w:top w:val="none" w:sz="0" w:space="0" w:color="auto"/>
            <w:left w:val="none" w:sz="0" w:space="0" w:color="auto"/>
            <w:bottom w:val="none" w:sz="0" w:space="0" w:color="auto"/>
            <w:right w:val="none" w:sz="0" w:space="0" w:color="auto"/>
          </w:divBdr>
        </w:div>
        <w:div w:id="300113737">
          <w:marLeft w:val="480"/>
          <w:marRight w:val="0"/>
          <w:marTop w:val="0"/>
          <w:marBottom w:val="0"/>
          <w:divBdr>
            <w:top w:val="none" w:sz="0" w:space="0" w:color="auto"/>
            <w:left w:val="none" w:sz="0" w:space="0" w:color="auto"/>
            <w:bottom w:val="none" w:sz="0" w:space="0" w:color="auto"/>
            <w:right w:val="none" w:sz="0" w:space="0" w:color="auto"/>
          </w:divBdr>
        </w:div>
        <w:div w:id="324477767">
          <w:marLeft w:val="480"/>
          <w:marRight w:val="0"/>
          <w:marTop w:val="0"/>
          <w:marBottom w:val="0"/>
          <w:divBdr>
            <w:top w:val="none" w:sz="0" w:space="0" w:color="auto"/>
            <w:left w:val="none" w:sz="0" w:space="0" w:color="auto"/>
            <w:bottom w:val="none" w:sz="0" w:space="0" w:color="auto"/>
            <w:right w:val="none" w:sz="0" w:space="0" w:color="auto"/>
          </w:divBdr>
        </w:div>
        <w:div w:id="1886866397">
          <w:marLeft w:val="480"/>
          <w:marRight w:val="0"/>
          <w:marTop w:val="0"/>
          <w:marBottom w:val="0"/>
          <w:divBdr>
            <w:top w:val="none" w:sz="0" w:space="0" w:color="auto"/>
            <w:left w:val="none" w:sz="0" w:space="0" w:color="auto"/>
            <w:bottom w:val="none" w:sz="0" w:space="0" w:color="auto"/>
            <w:right w:val="none" w:sz="0" w:space="0" w:color="auto"/>
          </w:divBdr>
        </w:div>
        <w:div w:id="1920821650">
          <w:marLeft w:val="480"/>
          <w:marRight w:val="0"/>
          <w:marTop w:val="0"/>
          <w:marBottom w:val="0"/>
          <w:divBdr>
            <w:top w:val="none" w:sz="0" w:space="0" w:color="auto"/>
            <w:left w:val="none" w:sz="0" w:space="0" w:color="auto"/>
            <w:bottom w:val="none" w:sz="0" w:space="0" w:color="auto"/>
            <w:right w:val="none" w:sz="0" w:space="0" w:color="auto"/>
          </w:divBdr>
        </w:div>
        <w:div w:id="927272533">
          <w:marLeft w:val="480"/>
          <w:marRight w:val="0"/>
          <w:marTop w:val="0"/>
          <w:marBottom w:val="0"/>
          <w:divBdr>
            <w:top w:val="none" w:sz="0" w:space="0" w:color="auto"/>
            <w:left w:val="none" w:sz="0" w:space="0" w:color="auto"/>
            <w:bottom w:val="none" w:sz="0" w:space="0" w:color="auto"/>
            <w:right w:val="none" w:sz="0" w:space="0" w:color="auto"/>
          </w:divBdr>
        </w:div>
        <w:div w:id="1469132371">
          <w:marLeft w:val="480"/>
          <w:marRight w:val="0"/>
          <w:marTop w:val="0"/>
          <w:marBottom w:val="0"/>
          <w:divBdr>
            <w:top w:val="none" w:sz="0" w:space="0" w:color="auto"/>
            <w:left w:val="none" w:sz="0" w:space="0" w:color="auto"/>
            <w:bottom w:val="none" w:sz="0" w:space="0" w:color="auto"/>
            <w:right w:val="none" w:sz="0" w:space="0" w:color="auto"/>
          </w:divBdr>
        </w:div>
        <w:div w:id="717247441">
          <w:marLeft w:val="480"/>
          <w:marRight w:val="0"/>
          <w:marTop w:val="0"/>
          <w:marBottom w:val="0"/>
          <w:divBdr>
            <w:top w:val="none" w:sz="0" w:space="0" w:color="auto"/>
            <w:left w:val="none" w:sz="0" w:space="0" w:color="auto"/>
            <w:bottom w:val="none" w:sz="0" w:space="0" w:color="auto"/>
            <w:right w:val="none" w:sz="0" w:space="0" w:color="auto"/>
          </w:divBdr>
        </w:div>
        <w:div w:id="611013405">
          <w:marLeft w:val="480"/>
          <w:marRight w:val="0"/>
          <w:marTop w:val="0"/>
          <w:marBottom w:val="0"/>
          <w:divBdr>
            <w:top w:val="none" w:sz="0" w:space="0" w:color="auto"/>
            <w:left w:val="none" w:sz="0" w:space="0" w:color="auto"/>
            <w:bottom w:val="none" w:sz="0" w:space="0" w:color="auto"/>
            <w:right w:val="none" w:sz="0" w:space="0" w:color="auto"/>
          </w:divBdr>
        </w:div>
        <w:div w:id="719668553">
          <w:marLeft w:val="480"/>
          <w:marRight w:val="0"/>
          <w:marTop w:val="0"/>
          <w:marBottom w:val="0"/>
          <w:divBdr>
            <w:top w:val="none" w:sz="0" w:space="0" w:color="auto"/>
            <w:left w:val="none" w:sz="0" w:space="0" w:color="auto"/>
            <w:bottom w:val="none" w:sz="0" w:space="0" w:color="auto"/>
            <w:right w:val="none" w:sz="0" w:space="0" w:color="auto"/>
          </w:divBdr>
        </w:div>
        <w:div w:id="508719535">
          <w:marLeft w:val="480"/>
          <w:marRight w:val="0"/>
          <w:marTop w:val="0"/>
          <w:marBottom w:val="0"/>
          <w:divBdr>
            <w:top w:val="none" w:sz="0" w:space="0" w:color="auto"/>
            <w:left w:val="none" w:sz="0" w:space="0" w:color="auto"/>
            <w:bottom w:val="none" w:sz="0" w:space="0" w:color="auto"/>
            <w:right w:val="none" w:sz="0" w:space="0" w:color="auto"/>
          </w:divBdr>
        </w:div>
        <w:div w:id="49813920">
          <w:marLeft w:val="480"/>
          <w:marRight w:val="0"/>
          <w:marTop w:val="0"/>
          <w:marBottom w:val="0"/>
          <w:divBdr>
            <w:top w:val="none" w:sz="0" w:space="0" w:color="auto"/>
            <w:left w:val="none" w:sz="0" w:space="0" w:color="auto"/>
            <w:bottom w:val="none" w:sz="0" w:space="0" w:color="auto"/>
            <w:right w:val="none" w:sz="0" w:space="0" w:color="auto"/>
          </w:divBdr>
        </w:div>
        <w:div w:id="273679628">
          <w:marLeft w:val="480"/>
          <w:marRight w:val="0"/>
          <w:marTop w:val="0"/>
          <w:marBottom w:val="0"/>
          <w:divBdr>
            <w:top w:val="none" w:sz="0" w:space="0" w:color="auto"/>
            <w:left w:val="none" w:sz="0" w:space="0" w:color="auto"/>
            <w:bottom w:val="none" w:sz="0" w:space="0" w:color="auto"/>
            <w:right w:val="none" w:sz="0" w:space="0" w:color="auto"/>
          </w:divBdr>
        </w:div>
        <w:div w:id="522288441">
          <w:marLeft w:val="480"/>
          <w:marRight w:val="0"/>
          <w:marTop w:val="0"/>
          <w:marBottom w:val="0"/>
          <w:divBdr>
            <w:top w:val="none" w:sz="0" w:space="0" w:color="auto"/>
            <w:left w:val="none" w:sz="0" w:space="0" w:color="auto"/>
            <w:bottom w:val="none" w:sz="0" w:space="0" w:color="auto"/>
            <w:right w:val="none" w:sz="0" w:space="0" w:color="auto"/>
          </w:divBdr>
        </w:div>
        <w:div w:id="390269607">
          <w:marLeft w:val="480"/>
          <w:marRight w:val="0"/>
          <w:marTop w:val="0"/>
          <w:marBottom w:val="0"/>
          <w:divBdr>
            <w:top w:val="none" w:sz="0" w:space="0" w:color="auto"/>
            <w:left w:val="none" w:sz="0" w:space="0" w:color="auto"/>
            <w:bottom w:val="none" w:sz="0" w:space="0" w:color="auto"/>
            <w:right w:val="none" w:sz="0" w:space="0" w:color="auto"/>
          </w:divBdr>
        </w:div>
        <w:div w:id="756246399">
          <w:marLeft w:val="480"/>
          <w:marRight w:val="0"/>
          <w:marTop w:val="0"/>
          <w:marBottom w:val="0"/>
          <w:divBdr>
            <w:top w:val="none" w:sz="0" w:space="0" w:color="auto"/>
            <w:left w:val="none" w:sz="0" w:space="0" w:color="auto"/>
            <w:bottom w:val="none" w:sz="0" w:space="0" w:color="auto"/>
            <w:right w:val="none" w:sz="0" w:space="0" w:color="auto"/>
          </w:divBdr>
        </w:div>
        <w:div w:id="166290505">
          <w:marLeft w:val="480"/>
          <w:marRight w:val="0"/>
          <w:marTop w:val="0"/>
          <w:marBottom w:val="0"/>
          <w:divBdr>
            <w:top w:val="none" w:sz="0" w:space="0" w:color="auto"/>
            <w:left w:val="none" w:sz="0" w:space="0" w:color="auto"/>
            <w:bottom w:val="none" w:sz="0" w:space="0" w:color="auto"/>
            <w:right w:val="none" w:sz="0" w:space="0" w:color="auto"/>
          </w:divBdr>
        </w:div>
        <w:div w:id="1636448062">
          <w:marLeft w:val="480"/>
          <w:marRight w:val="0"/>
          <w:marTop w:val="0"/>
          <w:marBottom w:val="0"/>
          <w:divBdr>
            <w:top w:val="none" w:sz="0" w:space="0" w:color="auto"/>
            <w:left w:val="none" w:sz="0" w:space="0" w:color="auto"/>
            <w:bottom w:val="none" w:sz="0" w:space="0" w:color="auto"/>
            <w:right w:val="none" w:sz="0" w:space="0" w:color="auto"/>
          </w:divBdr>
        </w:div>
      </w:divsChild>
    </w:div>
    <w:div w:id="1543251639">
      <w:bodyDiv w:val="1"/>
      <w:marLeft w:val="0"/>
      <w:marRight w:val="0"/>
      <w:marTop w:val="0"/>
      <w:marBottom w:val="0"/>
      <w:divBdr>
        <w:top w:val="none" w:sz="0" w:space="0" w:color="auto"/>
        <w:left w:val="none" w:sz="0" w:space="0" w:color="auto"/>
        <w:bottom w:val="none" w:sz="0" w:space="0" w:color="auto"/>
        <w:right w:val="none" w:sz="0" w:space="0" w:color="auto"/>
      </w:divBdr>
    </w:div>
    <w:div w:id="1543863984">
      <w:bodyDiv w:val="1"/>
      <w:marLeft w:val="0"/>
      <w:marRight w:val="0"/>
      <w:marTop w:val="0"/>
      <w:marBottom w:val="0"/>
      <w:divBdr>
        <w:top w:val="none" w:sz="0" w:space="0" w:color="auto"/>
        <w:left w:val="none" w:sz="0" w:space="0" w:color="auto"/>
        <w:bottom w:val="none" w:sz="0" w:space="0" w:color="auto"/>
        <w:right w:val="none" w:sz="0" w:space="0" w:color="auto"/>
      </w:divBdr>
      <w:divsChild>
        <w:div w:id="715545522">
          <w:marLeft w:val="480"/>
          <w:marRight w:val="0"/>
          <w:marTop w:val="0"/>
          <w:marBottom w:val="0"/>
          <w:divBdr>
            <w:top w:val="none" w:sz="0" w:space="0" w:color="auto"/>
            <w:left w:val="none" w:sz="0" w:space="0" w:color="auto"/>
            <w:bottom w:val="none" w:sz="0" w:space="0" w:color="auto"/>
            <w:right w:val="none" w:sz="0" w:space="0" w:color="auto"/>
          </w:divBdr>
        </w:div>
        <w:div w:id="1773695648">
          <w:marLeft w:val="480"/>
          <w:marRight w:val="0"/>
          <w:marTop w:val="0"/>
          <w:marBottom w:val="0"/>
          <w:divBdr>
            <w:top w:val="none" w:sz="0" w:space="0" w:color="auto"/>
            <w:left w:val="none" w:sz="0" w:space="0" w:color="auto"/>
            <w:bottom w:val="none" w:sz="0" w:space="0" w:color="auto"/>
            <w:right w:val="none" w:sz="0" w:space="0" w:color="auto"/>
          </w:divBdr>
        </w:div>
        <w:div w:id="126511939">
          <w:marLeft w:val="480"/>
          <w:marRight w:val="0"/>
          <w:marTop w:val="0"/>
          <w:marBottom w:val="0"/>
          <w:divBdr>
            <w:top w:val="none" w:sz="0" w:space="0" w:color="auto"/>
            <w:left w:val="none" w:sz="0" w:space="0" w:color="auto"/>
            <w:bottom w:val="none" w:sz="0" w:space="0" w:color="auto"/>
            <w:right w:val="none" w:sz="0" w:space="0" w:color="auto"/>
          </w:divBdr>
        </w:div>
        <w:div w:id="53628021">
          <w:marLeft w:val="480"/>
          <w:marRight w:val="0"/>
          <w:marTop w:val="0"/>
          <w:marBottom w:val="0"/>
          <w:divBdr>
            <w:top w:val="none" w:sz="0" w:space="0" w:color="auto"/>
            <w:left w:val="none" w:sz="0" w:space="0" w:color="auto"/>
            <w:bottom w:val="none" w:sz="0" w:space="0" w:color="auto"/>
            <w:right w:val="none" w:sz="0" w:space="0" w:color="auto"/>
          </w:divBdr>
        </w:div>
        <w:div w:id="1305503472">
          <w:marLeft w:val="480"/>
          <w:marRight w:val="0"/>
          <w:marTop w:val="0"/>
          <w:marBottom w:val="0"/>
          <w:divBdr>
            <w:top w:val="none" w:sz="0" w:space="0" w:color="auto"/>
            <w:left w:val="none" w:sz="0" w:space="0" w:color="auto"/>
            <w:bottom w:val="none" w:sz="0" w:space="0" w:color="auto"/>
            <w:right w:val="none" w:sz="0" w:space="0" w:color="auto"/>
          </w:divBdr>
        </w:div>
        <w:div w:id="975572463">
          <w:marLeft w:val="480"/>
          <w:marRight w:val="0"/>
          <w:marTop w:val="0"/>
          <w:marBottom w:val="0"/>
          <w:divBdr>
            <w:top w:val="none" w:sz="0" w:space="0" w:color="auto"/>
            <w:left w:val="none" w:sz="0" w:space="0" w:color="auto"/>
            <w:bottom w:val="none" w:sz="0" w:space="0" w:color="auto"/>
            <w:right w:val="none" w:sz="0" w:space="0" w:color="auto"/>
          </w:divBdr>
        </w:div>
        <w:div w:id="276184773">
          <w:marLeft w:val="480"/>
          <w:marRight w:val="0"/>
          <w:marTop w:val="0"/>
          <w:marBottom w:val="0"/>
          <w:divBdr>
            <w:top w:val="none" w:sz="0" w:space="0" w:color="auto"/>
            <w:left w:val="none" w:sz="0" w:space="0" w:color="auto"/>
            <w:bottom w:val="none" w:sz="0" w:space="0" w:color="auto"/>
            <w:right w:val="none" w:sz="0" w:space="0" w:color="auto"/>
          </w:divBdr>
        </w:div>
        <w:div w:id="812871015">
          <w:marLeft w:val="480"/>
          <w:marRight w:val="0"/>
          <w:marTop w:val="0"/>
          <w:marBottom w:val="0"/>
          <w:divBdr>
            <w:top w:val="none" w:sz="0" w:space="0" w:color="auto"/>
            <w:left w:val="none" w:sz="0" w:space="0" w:color="auto"/>
            <w:bottom w:val="none" w:sz="0" w:space="0" w:color="auto"/>
            <w:right w:val="none" w:sz="0" w:space="0" w:color="auto"/>
          </w:divBdr>
        </w:div>
        <w:div w:id="947158784">
          <w:marLeft w:val="480"/>
          <w:marRight w:val="0"/>
          <w:marTop w:val="0"/>
          <w:marBottom w:val="0"/>
          <w:divBdr>
            <w:top w:val="none" w:sz="0" w:space="0" w:color="auto"/>
            <w:left w:val="none" w:sz="0" w:space="0" w:color="auto"/>
            <w:bottom w:val="none" w:sz="0" w:space="0" w:color="auto"/>
            <w:right w:val="none" w:sz="0" w:space="0" w:color="auto"/>
          </w:divBdr>
        </w:div>
        <w:div w:id="1321152129">
          <w:marLeft w:val="480"/>
          <w:marRight w:val="0"/>
          <w:marTop w:val="0"/>
          <w:marBottom w:val="0"/>
          <w:divBdr>
            <w:top w:val="none" w:sz="0" w:space="0" w:color="auto"/>
            <w:left w:val="none" w:sz="0" w:space="0" w:color="auto"/>
            <w:bottom w:val="none" w:sz="0" w:space="0" w:color="auto"/>
            <w:right w:val="none" w:sz="0" w:space="0" w:color="auto"/>
          </w:divBdr>
        </w:div>
        <w:div w:id="784814708">
          <w:marLeft w:val="480"/>
          <w:marRight w:val="0"/>
          <w:marTop w:val="0"/>
          <w:marBottom w:val="0"/>
          <w:divBdr>
            <w:top w:val="none" w:sz="0" w:space="0" w:color="auto"/>
            <w:left w:val="none" w:sz="0" w:space="0" w:color="auto"/>
            <w:bottom w:val="none" w:sz="0" w:space="0" w:color="auto"/>
            <w:right w:val="none" w:sz="0" w:space="0" w:color="auto"/>
          </w:divBdr>
        </w:div>
        <w:div w:id="1088192220">
          <w:marLeft w:val="480"/>
          <w:marRight w:val="0"/>
          <w:marTop w:val="0"/>
          <w:marBottom w:val="0"/>
          <w:divBdr>
            <w:top w:val="none" w:sz="0" w:space="0" w:color="auto"/>
            <w:left w:val="none" w:sz="0" w:space="0" w:color="auto"/>
            <w:bottom w:val="none" w:sz="0" w:space="0" w:color="auto"/>
            <w:right w:val="none" w:sz="0" w:space="0" w:color="auto"/>
          </w:divBdr>
        </w:div>
        <w:div w:id="2040810822">
          <w:marLeft w:val="480"/>
          <w:marRight w:val="0"/>
          <w:marTop w:val="0"/>
          <w:marBottom w:val="0"/>
          <w:divBdr>
            <w:top w:val="none" w:sz="0" w:space="0" w:color="auto"/>
            <w:left w:val="none" w:sz="0" w:space="0" w:color="auto"/>
            <w:bottom w:val="none" w:sz="0" w:space="0" w:color="auto"/>
            <w:right w:val="none" w:sz="0" w:space="0" w:color="auto"/>
          </w:divBdr>
        </w:div>
        <w:div w:id="528765426">
          <w:marLeft w:val="480"/>
          <w:marRight w:val="0"/>
          <w:marTop w:val="0"/>
          <w:marBottom w:val="0"/>
          <w:divBdr>
            <w:top w:val="none" w:sz="0" w:space="0" w:color="auto"/>
            <w:left w:val="none" w:sz="0" w:space="0" w:color="auto"/>
            <w:bottom w:val="none" w:sz="0" w:space="0" w:color="auto"/>
            <w:right w:val="none" w:sz="0" w:space="0" w:color="auto"/>
          </w:divBdr>
        </w:div>
        <w:div w:id="1682925847">
          <w:marLeft w:val="480"/>
          <w:marRight w:val="0"/>
          <w:marTop w:val="0"/>
          <w:marBottom w:val="0"/>
          <w:divBdr>
            <w:top w:val="none" w:sz="0" w:space="0" w:color="auto"/>
            <w:left w:val="none" w:sz="0" w:space="0" w:color="auto"/>
            <w:bottom w:val="none" w:sz="0" w:space="0" w:color="auto"/>
            <w:right w:val="none" w:sz="0" w:space="0" w:color="auto"/>
          </w:divBdr>
        </w:div>
        <w:div w:id="762067852">
          <w:marLeft w:val="480"/>
          <w:marRight w:val="0"/>
          <w:marTop w:val="0"/>
          <w:marBottom w:val="0"/>
          <w:divBdr>
            <w:top w:val="none" w:sz="0" w:space="0" w:color="auto"/>
            <w:left w:val="none" w:sz="0" w:space="0" w:color="auto"/>
            <w:bottom w:val="none" w:sz="0" w:space="0" w:color="auto"/>
            <w:right w:val="none" w:sz="0" w:space="0" w:color="auto"/>
          </w:divBdr>
        </w:div>
        <w:div w:id="12459616">
          <w:marLeft w:val="480"/>
          <w:marRight w:val="0"/>
          <w:marTop w:val="0"/>
          <w:marBottom w:val="0"/>
          <w:divBdr>
            <w:top w:val="none" w:sz="0" w:space="0" w:color="auto"/>
            <w:left w:val="none" w:sz="0" w:space="0" w:color="auto"/>
            <w:bottom w:val="none" w:sz="0" w:space="0" w:color="auto"/>
            <w:right w:val="none" w:sz="0" w:space="0" w:color="auto"/>
          </w:divBdr>
        </w:div>
        <w:div w:id="1378123127">
          <w:marLeft w:val="480"/>
          <w:marRight w:val="0"/>
          <w:marTop w:val="0"/>
          <w:marBottom w:val="0"/>
          <w:divBdr>
            <w:top w:val="none" w:sz="0" w:space="0" w:color="auto"/>
            <w:left w:val="none" w:sz="0" w:space="0" w:color="auto"/>
            <w:bottom w:val="none" w:sz="0" w:space="0" w:color="auto"/>
            <w:right w:val="none" w:sz="0" w:space="0" w:color="auto"/>
          </w:divBdr>
        </w:div>
        <w:div w:id="1693995635">
          <w:marLeft w:val="480"/>
          <w:marRight w:val="0"/>
          <w:marTop w:val="0"/>
          <w:marBottom w:val="0"/>
          <w:divBdr>
            <w:top w:val="none" w:sz="0" w:space="0" w:color="auto"/>
            <w:left w:val="none" w:sz="0" w:space="0" w:color="auto"/>
            <w:bottom w:val="none" w:sz="0" w:space="0" w:color="auto"/>
            <w:right w:val="none" w:sz="0" w:space="0" w:color="auto"/>
          </w:divBdr>
        </w:div>
        <w:div w:id="378092702">
          <w:marLeft w:val="480"/>
          <w:marRight w:val="0"/>
          <w:marTop w:val="0"/>
          <w:marBottom w:val="0"/>
          <w:divBdr>
            <w:top w:val="none" w:sz="0" w:space="0" w:color="auto"/>
            <w:left w:val="none" w:sz="0" w:space="0" w:color="auto"/>
            <w:bottom w:val="none" w:sz="0" w:space="0" w:color="auto"/>
            <w:right w:val="none" w:sz="0" w:space="0" w:color="auto"/>
          </w:divBdr>
        </w:div>
        <w:div w:id="333411577">
          <w:marLeft w:val="480"/>
          <w:marRight w:val="0"/>
          <w:marTop w:val="0"/>
          <w:marBottom w:val="0"/>
          <w:divBdr>
            <w:top w:val="none" w:sz="0" w:space="0" w:color="auto"/>
            <w:left w:val="none" w:sz="0" w:space="0" w:color="auto"/>
            <w:bottom w:val="none" w:sz="0" w:space="0" w:color="auto"/>
            <w:right w:val="none" w:sz="0" w:space="0" w:color="auto"/>
          </w:divBdr>
        </w:div>
        <w:div w:id="311181302">
          <w:marLeft w:val="480"/>
          <w:marRight w:val="0"/>
          <w:marTop w:val="0"/>
          <w:marBottom w:val="0"/>
          <w:divBdr>
            <w:top w:val="none" w:sz="0" w:space="0" w:color="auto"/>
            <w:left w:val="none" w:sz="0" w:space="0" w:color="auto"/>
            <w:bottom w:val="none" w:sz="0" w:space="0" w:color="auto"/>
            <w:right w:val="none" w:sz="0" w:space="0" w:color="auto"/>
          </w:divBdr>
        </w:div>
        <w:div w:id="1837526872">
          <w:marLeft w:val="480"/>
          <w:marRight w:val="0"/>
          <w:marTop w:val="0"/>
          <w:marBottom w:val="0"/>
          <w:divBdr>
            <w:top w:val="none" w:sz="0" w:space="0" w:color="auto"/>
            <w:left w:val="none" w:sz="0" w:space="0" w:color="auto"/>
            <w:bottom w:val="none" w:sz="0" w:space="0" w:color="auto"/>
            <w:right w:val="none" w:sz="0" w:space="0" w:color="auto"/>
          </w:divBdr>
        </w:div>
        <w:div w:id="833302303">
          <w:marLeft w:val="480"/>
          <w:marRight w:val="0"/>
          <w:marTop w:val="0"/>
          <w:marBottom w:val="0"/>
          <w:divBdr>
            <w:top w:val="none" w:sz="0" w:space="0" w:color="auto"/>
            <w:left w:val="none" w:sz="0" w:space="0" w:color="auto"/>
            <w:bottom w:val="none" w:sz="0" w:space="0" w:color="auto"/>
            <w:right w:val="none" w:sz="0" w:space="0" w:color="auto"/>
          </w:divBdr>
        </w:div>
        <w:div w:id="1625766312">
          <w:marLeft w:val="480"/>
          <w:marRight w:val="0"/>
          <w:marTop w:val="0"/>
          <w:marBottom w:val="0"/>
          <w:divBdr>
            <w:top w:val="none" w:sz="0" w:space="0" w:color="auto"/>
            <w:left w:val="none" w:sz="0" w:space="0" w:color="auto"/>
            <w:bottom w:val="none" w:sz="0" w:space="0" w:color="auto"/>
            <w:right w:val="none" w:sz="0" w:space="0" w:color="auto"/>
          </w:divBdr>
        </w:div>
        <w:div w:id="1956595497">
          <w:marLeft w:val="480"/>
          <w:marRight w:val="0"/>
          <w:marTop w:val="0"/>
          <w:marBottom w:val="0"/>
          <w:divBdr>
            <w:top w:val="none" w:sz="0" w:space="0" w:color="auto"/>
            <w:left w:val="none" w:sz="0" w:space="0" w:color="auto"/>
            <w:bottom w:val="none" w:sz="0" w:space="0" w:color="auto"/>
            <w:right w:val="none" w:sz="0" w:space="0" w:color="auto"/>
          </w:divBdr>
        </w:div>
        <w:div w:id="111873853">
          <w:marLeft w:val="480"/>
          <w:marRight w:val="0"/>
          <w:marTop w:val="0"/>
          <w:marBottom w:val="0"/>
          <w:divBdr>
            <w:top w:val="none" w:sz="0" w:space="0" w:color="auto"/>
            <w:left w:val="none" w:sz="0" w:space="0" w:color="auto"/>
            <w:bottom w:val="none" w:sz="0" w:space="0" w:color="auto"/>
            <w:right w:val="none" w:sz="0" w:space="0" w:color="auto"/>
          </w:divBdr>
        </w:div>
        <w:div w:id="594675512">
          <w:marLeft w:val="480"/>
          <w:marRight w:val="0"/>
          <w:marTop w:val="0"/>
          <w:marBottom w:val="0"/>
          <w:divBdr>
            <w:top w:val="none" w:sz="0" w:space="0" w:color="auto"/>
            <w:left w:val="none" w:sz="0" w:space="0" w:color="auto"/>
            <w:bottom w:val="none" w:sz="0" w:space="0" w:color="auto"/>
            <w:right w:val="none" w:sz="0" w:space="0" w:color="auto"/>
          </w:divBdr>
        </w:div>
        <w:div w:id="140000061">
          <w:marLeft w:val="480"/>
          <w:marRight w:val="0"/>
          <w:marTop w:val="0"/>
          <w:marBottom w:val="0"/>
          <w:divBdr>
            <w:top w:val="none" w:sz="0" w:space="0" w:color="auto"/>
            <w:left w:val="none" w:sz="0" w:space="0" w:color="auto"/>
            <w:bottom w:val="none" w:sz="0" w:space="0" w:color="auto"/>
            <w:right w:val="none" w:sz="0" w:space="0" w:color="auto"/>
          </w:divBdr>
        </w:div>
        <w:div w:id="544024627">
          <w:marLeft w:val="480"/>
          <w:marRight w:val="0"/>
          <w:marTop w:val="0"/>
          <w:marBottom w:val="0"/>
          <w:divBdr>
            <w:top w:val="none" w:sz="0" w:space="0" w:color="auto"/>
            <w:left w:val="none" w:sz="0" w:space="0" w:color="auto"/>
            <w:bottom w:val="none" w:sz="0" w:space="0" w:color="auto"/>
            <w:right w:val="none" w:sz="0" w:space="0" w:color="auto"/>
          </w:divBdr>
        </w:div>
        <w:div w:id="937521412">
          <w:marLeft w:val="480"/>
          <w:marRight w:val="0"/>
          <w:marTop w:val="0"/>
          <w:marBottom w:val="0"/>
          <w:divBdr>
            <w:top w:val="none" w:sz="0" w:space="0" w:color="auto"/>
            <w:left w:val="none" w:sz="0" w:space="0" w:color="auto"/>
            <w:bottom w:val="none" w:sz="0" w:space="0" w:color="auto"/>
            <w:right w:val="none" w:sz="0" w:space="0" w:color="auto"/>
          </w:divBdr>
        </w:div>
        <w:div w:id="1454903948">
          <w:marLeft w:val="480"/>
          <w:marRight w:val="0"/>
          <w:marTop w:val="0"/>
          <w:marBottom w:val="0"/>
          <w:divBdr>
            <w:top w:val="none" w:sz="0" w:space="0" w:color="auto"/>
            <w:left w:val="none" w:sz="0" w:space="0" w:color="auto"/>
            <w:bottom w:val="none" w:sz="0" w:space="0" w:color="auto"/>
            <w:right w:val="none" w:sz="0" w:space="0" w:color="auto"/>
          </w:divBdr>
        </w:div>
        <w:div w:id="209463647">
          <w:marLeft w:val="480"/>
          <w:marRight w:val="0"/>
          <w:marTop w:val="0"/>
          <w:marBottom w:val="0"/>
          <w:divBdr>
            <w:top w:val="none" w:sz="0" w:space="0" w:color="auto"/>
            <w:left w:val="none" w:sz="0" w:space="0" w:color="auto"/>
            <w:bottom w:val="none" w:sz="0" w:space="0" w:color="auto"/>
            <w:right w:val="none" w:sz="0" w:space="0" w:color="auto"/>
          </w:divBdr>
        </w:div>
        <w:div w:id="1206216438">
          <w:marLeft w:val="480"/>
          <w:marRight w:val="0"/>
          <w:marTop w:val="0"/>
          <w:marBottom w:val="0"/>
          <w:divBdr>
            <w:top w:val="none" w:sz="0" w:space="0" w:color="auto"/>
            <w:left w:val="none" w:sz="0" w:space="0" w:color="auto"/>
            <w:bottom w:val="none" w:sz="0" w:space="0" w:color="auto"/>
            <w:right w:val="none" w:sz="0" w:space="0" w:color="auto"/>
          </w:divBdr>
        </w:div>
        <w:div w:id="576481420">
          <w:marLeft w:val="480"/>
          <w:marRight w:val="0"/>
          <w:marTop w:val="0"/>
          <w:marBottom w:val="0"/>
          <w:divBdr>
            <w:top w:val="none" w:sz="0" w:space="0" w:color="auto"/>
            <w:left w:val="none" w:sz="0" w:space="0" w:color="auto"/>
            <w:bottom w:val="none" w:sz="0" w:space="0" w:color="auto"/>
            <w:right w:val="none" w:sz="0" w:space="0" w:color="auto"/>
          </w:divBdr>
        </w:div>
        <w:div w:id="2090542561">
          <w:marLeft w:val="480"/>
          <w:marRight w:val="0"/>
          <w:marTop w:val="0"/>
          <w:marBottom w:val="0"/>
          <w:divBdr>
            <w:top w:val="none" w:sz="0" w:space="0" w:color="auto"/>
            <w:left w:val="none" w:sz="0" w:space="0" w:color="auto"/>
            <w:bottom w:val="none" w:sz="0" w:space="0" w:color="auto"/>
            <w:right w:val="none" w:sz="0" w:space="0" w:color="auto"/>
          </w:divBdr>
        </w:div>
        <w:div w:id="837381846">
          <w:marLeft w:val="480"/>
          <w:marRight w:val="0"/>
          <w:marTop w:val="0"/>
          <w:marBottom w:val="0"/>
          <w:divBdr>
            <w:top w:val="none" w:sz="0" w:space="0" w:color="auto"/>
            <w:left w:val="none" w:sz="0" w:space="0" w:color="auto"/>
            <w:bottom w:val="none" w:sz="0" w:space="0" w:color="auto"/>
            <w:right w:val="none" w:sz="0" w:space="0" w:color="auto"/>
          </w:divBdr>
        </w:div>
        <w:div w:id="1051735852">
          <w:marLeft w:val="480"/>
          <w:marRight w:val="0"/>
          <w:marTop w:val="0"/>
          <w:marBottom w:val="0"/>
          <w:divBdr>
            <w:top w:val="none" w:sz="0" w:space="0" w:color="auto"/>
            <w:left w:val="none" w:sz="0" w:space="0" w:color="auto"/>
            <w:bottom w:val="none" w:sz="0" w:space="0" w:color="auto"/>
            <w:right w:val="none" w:sz="0" w:space="0" w:color="auto"/>
          </w:divBdr>
        </w:div>
        <w:div w:id="832066208">
          <w:marLeft w:val="480"/>
          <w:marRight w:val="0"/>
          <w:marTop w:val="0"/>
          <w:marBottom w:val="0"/>
          <w:divBdr>
            <w:top w:val="none" w:sz="0" w:space="0" w:color="auto"/>
            <w:left w:val="none" w:sz="0" w:space="0" w:color="auto"/>
            <w:bottom w:val="none" w:sz="0" w:space="0" w:color="auto"/>
            <w:right w:val="none" w:sz="0" w:space="0" w:color="auto"/>
          </w:divBdr>
        </w:div>
        <w:div w:id="1606690701">
          <w:marLeft w:val="480"/>
          <w:marRight w:val="0"/>
          <w:marTop w:val="0"/>
          <w:marBottom w:val="0"/>
          <w:divBdr>
            <w:top w:val="none" w:sz="0" w:space="0" w:color="auto"/>
            <w:left w:val="none" w:sz="0" w:space="0" w:color="auto"/>
            <w:bottom w:val="none" w:sz="0" w:space="0" w:color="auto"/>
            <w:right w:val="none" w:sz="0" w:space="0" w:color="auto"/>
          </w:divBdr>
        </w:div>
        <w:div w:id="1867479903">
          <w:marLeft w:val="480"/>
          <w:marRight w:val="0"/>
          <w:marTop w:val="0"/>
          <w:marBottom w:val="0"/>
          <w:divBdr>
            <w:top w:val="none" w:sz="0" w:space="0" w:color="auto"/>
            <w:left w:val="none" w:sz="0" w:space="0" w:color="auto"/>
            <w:bottom w:val="none" w:sz="0" w:space="0" w:color="auto"/>
            <w:right w:val="none" w:sz="0" w:space="0" w:color="auto"/>
          </w:divBdr>
        </w:div>
        <w:div w:id="533543034">
          <w:marLeft w:val="480"/>
          <w:marRight w:val="0"/>
          <w:marTop w:val="0"/>
          <w:marBottom w:val="0"/>
          <w:divBdr>
            <w:top w:val="none" w:sz="0" w:space="0" w:color="auto"/>
            <w:left w:val="none" w:sz="0" w:space="0" w:color="auto"/>
            <w:bottom w:val="none" w:sz="0" w:space="0" w:color="auto"/>
            <w:right w:val="none" w:sz="0" w:space="0" w:color="auto"/>
          </w:divBdr>
        </w:div>
        <w:div w:id="950867185">
          <w:marLeft w:val="480"/>
          <w:marRight w:val="0"/>
          <w:marTop w:val="0"/>
          <w:marBottom w:val="0"/>
          <w:divBdr>
            <w:top w:val="none" w:sz="0" w:space="0" w:color="auto"/>
            <w:left w:val="none" w:sz="0" w:space="0" w:color="auto"/>
            <w:bottom w:val="none" w:sz="0" w:space="0" w:color="auto"/>
            <w:right w:val="none" w:sz="0" w:space="0" w:color="auto"/>
          </w:divBdr>
        </w:div>
        <w:div w:id="1954093101">
          <w:marLeft w:val="480"/>
          <w:marRight w:val="0"/>
          <w:marTop w:val="0"/>
          <w:marBottom w:val="0"/>
          <w:divBdr>
            <w:top w:val="none" w:sz="0" w:space="0" w:color="auto"/>
            <w:left w:val="none" w:sz="0" w:space="0" w:color="auto"/>
            <w:bottom w:val="none" w:sz="0" w:space="0" w:color="auto"/>
            <w:right w:val="none" w:sz="0" w:space="0" w:color="auto"/>
          </w:divBdr>
        </w:div>
        <w:div w:id="1990204628">
          <w:marLeft w:val="480"/>
          <w:marRight w:val="0"/>
          <w:marTop w:val="0"/>
          <w:marBottom w:val="0"/>
          <w:divBdr>
            <w:top w:val="none" w:sz="0" w:space="0" w:color="auto"/>
            <w:left w:val="none" w:sz="0" w:space="0" w:color="auto"/>
            <w:bottom w:val="none" w:sz="0" w:space="0" w:color="auto"/>
            <w:right w:val="none" w:sz="0" w:space="0" w:color="auto"/>
          </w:divBdr>
        </w:div>
        <w:div w:id="16350400">
          <w:marLeft w:val="480"/>
          <w:marRight w:val="0"/>
          <w:marTop w:val="0"/>
          <w:marBottom w:val="0"/>
          <w:divBdr>
            <w:top w:val="none" w:sz="0" w:space="0" w:color="auto"/>
            <w:left w:val="none" w:sz="0" w:space="0" w:color="auto"/>
            <w:bottom w:val="none" w:sz="0" w:space="0" w:color="auto"/>
            <w:right w:val="none" w:sz="0" w:space="0" w:color="auto"/>
          </w:divBdr>
        </w:div>
        <w:div w:id="1930767017">
          <w:marLeft w:val="480"/>
          <w:marRight w:val="0"/>
          <w:marTop w:val="0"/>
          <w:marBottom w:val="0"/>
          <w:divBdr>
            <w:top w:val="none" w:sz="0" w:space="0" w:color="auto"/>
            <w:left w:val="none" w:sz="0" w:space="0" w:color="auto"/>
            <w:bottom w:val="none" w:sz="0" w:space="0" w:color="auto"/>
            <w:right w:val="none" w:sz="0" w:space="0" w:color="auto"/>
          </w:divBdr>
        </w:div>
        <w:div w:id="770245305">
          <w:marLeft w:val="480"/>
          <w:marRight w:val="0"/>
          <w:marTop w:val="0"/>
          <w:marBottom w:val="0"/>
          <w:divBdr>
            <w:top w:val="none" w:sz="0" w:space="0" w:color="auto"/>
            <w:left w:val="none" w:sz="0" w:space="0" w:color="auto"/>
            <w:bottom w:val="none" w:sz="0" w:space="0" w:color="auto"/>
            <w:right w:val="none" w:sz="0" w:space="0" w:color="auto"/>
          </w:divBdr>
        </w:div>
        <w:div w:id="1847943834">
          <w:marLeft w:val="480"/>
          <w:marRight w:val="0"/>
          <w:marTop w:val="0"/>
          <w:marBottom w:val="0"/>
          <w:divBdr>
            <w:top w:val="none" w:sz="0" w:space="0" w:color="auto"/>
            <w:left w:val="none" w:sz="0" w:space="0" w:color="auto"/>
            <w:bottom w:val="none" w:sz="0" w:space="0" w:color="auto"/>
            <w:right w:val="none" w:sz="0" w:space="0" w:color="auto"/>
          </w:divBdr>
        </w:div>
        <w:div w:id="1621104082">
          <w:marLeft w:val="480"/>
          <w:marRight w:val="0"/>
          <w:marTop w:val="0"/>
          <w:marBottom w:val="0"/>
          <w:divBdr>
            <w:top w:val="none" w:sz="0" w:space="0" w:color="auto"/>
            <w:left w:val="none" w:sz="0" w:space="0" w:color="auto"/>
            <w:bottom w:val="none" w:sz="0" w:space="0" w:color="auto"/>
            <w:right w:val="none" w:sz="0" w:space="0" w:color="auto"/>
          </w:divBdr>
        </w:div>
        <w:div w:id="619725943">
          <w:marLeft w:val="480"/>
          <w:marRight w:val="0"/>
          <w:marTop w:val="0"/>
          <w:marBottom w:val="0"/>
          <w:divBdr>
            <w:top w:val="none" w:sz="0" w:space="0" w:color="auto"/>
            <w:left w:val="none" w:sz="0" w:space="0" w:color="auto"/>
            <w:bottom w:val="none" w:sz="0" w:space="0" w:color="auto"/>
            <w:right w:val="none" w:sz="0" w:space="0" w:color="auto"/>
          </w:divBdr>
        </w:div>
        <w:div w:id="352850517">
          <w:marLeft w:val="480"/>
          <w:marRight w:val="0"/>
          <w:marTop w:val="0"/>
          <w:marBottom w:val="0"/>
          <w:divBdr>
            <w:top w:val="none" w:sz="0" w:space="0" w:color="auto"/>
            <w:left w:val="none" w:sz="0" w:space="0" w:color="auto"/>
            <w:bottom w:val="none" w:sz="0" w:space="0" w:color="auto"/>
            <w:right w:val="none" w:sz="0" w:space="0" w:color="auto"/>
          </w:divBdr>
        </w:div>
        <w:div w:id="1518737827">
          <w:marLeft w:val="480"/>
          <w:marRight w:val="0"/>
          <w:marTop w:val="0"/>
          <w:marBottom w:val="0"/>
          <w:divBdr>
            <w:top w:val="none" w:sz="0" w:space="0" w:color="auto"/>
            <w:left w:val="none" w:sz="0" w:space="0" w:color="auto"/>
            <w:bottom w:val="none" w:sz="0" w:space="0" w:color="auto"/>
            <w:right w:val="none" w:sz="0" w:space="0" w:color="auto"/>
          </w:divBdr>
        </w:div>
        <w:div w:id="384641469">
          <w:marLeft w:val="480"/>
          <w:marRight w:val="0"/>
          <w:marTop w:val="0"/>
          <w:marBottom w:val="0"/>
          <w:divBdr>
            <w:top w:val="none" w:sz="0" w:space="0" w:color="auto"/>
            <w:left w:val="none" w:sz="0" w:space="0" w:color="auto"/>
            <w:bottom w:val="none" w:sz="0" w:space="0" w:color="auto"/>
            <w:right w:val="none" w:sz="0" w:space="0" w:color="auto"/>
          </w:divBdr>
        </w:div>
        <w:div w:id="960913571">
          <w:marLeft w:val="480"/>
          <w:marRight w:val="0"/>
          <w:marTop w:val="0"/>
          <w:marBottom w:val="0"/>
          <w:divBdr>
            <w:top w:val="none" w:sz="0" w:space="0" w:color="auto"/>
            <w:left w:val="none" w:sz="0" w:space="0" w:color="auto"/>
            <w:bottom w:val="none" w:sz="0" w:space="0" w:color="auto"/>
            <w:right w:val="none" w:sz="0" w:space="0" w:color="auto"/>
          </w:divBdr>
        </w:div>
        <w:div w:id="1866673610">
          <w:marLeft w:val="480"/>
          <w:marRight w:val="0"/>
          <w:marTop w:val="0"/>
          <w:marBottom w:val="0"/>
          <w:divBdr>
            <w:top w:val="none" w:sz="0" w:space="0" w:color="auto"/>
            <w:left w:val="none" w:sz="0" w:space="0" w:color="auto"/>
            <w:bottom w:val="none" w:sz="0" w:space="0" w:color="auto"/>
            <w:right w:val="none" w:sz="0" w:space="0" w:color="auto"/>
          </w:divBdr>
        </w:div>
        <w:div w:id="611471616">
          <w:marLeft w:val="480"/>
          <w:marRight w:val="0"/>
          <w:marTop w:val="0"/>
          <w:marBottom w:val="0"/>
          <w:divBdr>
            <w:top w:val="none" w:sz="0" w:space="0" w:color="auto"/>
            <w:left w:val="none" w:sz="0" w:space="0" w:color="auto"/>
            <w:bottom w:val="none" w:sz="0" w:space="0" w:color="auto"/>
            <w:right w:val="none" w:sz="0" w:space="0" w:color="auto"/>
          </w:divBdr>
        </w:div>
        <w:div w:id="20328288">
          <w:marLeft w:val="480"/>
          <w:marRight w:val="0"/>
          <w:marTop w:val="0"/>
          <w:marBottom w:val="0"/>
          <w:divBdr>
            <w:top w:val="none" w:sz="0" w:space="0" w:color="auto"/>
            <w:left w:val="none" w:sz="0" w:space="0" w:color="auto"/>
            <w:bottom w:val="none" w:sz="0" w:space="0" w:color="auto"/>
            <w:right w:val="none" w:sz="0" w:space="0" w:color="auto"/>
          </w:divBdr>
        </w:div>
        <w:div w:id="383142443">
          <w:marLeft w:val="480"/>
          <w:marRight w:val="0"/>
          <w:marTop w:val="0"/>
          <w:marBottom w:val="0"/>
          <w:divBdr>
            <w:top w:val="none" w:sz="0" w:space="0" w:color="auto"/>
            <w:left w:val="none" w:sz="0" w:space="0" w:color="auto"/>
            <w:bottom w:val="none" w:sz="0" w:space="0" w:color="auto"/>
            <w:right w:val="none" w:sz="0" w:space="0" w:color="auto"/>
          </w:divBdr>
        </w:div>
        <w:div w:id="2059622456">
          <w:marLeft w:val="480"/>
          <w:marRight w:val="0"/>
          <w:marTop w:val="0"/>
          <w:marBottom w:val="0"/>
          <w:divBdr>
            <w:top w:val="none" w:sz="0" w:space="0" w:color="auto"/>
            <w:left w:val="none" w:sz="0" w:space="0" w:color="auto"/>
            <w:bottom w:val="none" w:sz="0" w:space="0" w:color="auto"/>
            <w:right w:val="none" w:sz="0" w:space="0" w:color="auto"/>
          </w:divBdr>
        </w:div>
        <w:div w:id="1813673704">
          <w:marLeft w:val="480"/>
          <w:marRight w:val="0"/>
          <w:marTop w:val="0"/>
          <w:marBottom w:val="0"/>
          <w:divBdr>
            <w:top w:val="none" w:sz="0" w:space="0" w:color="auto"/>
            <w:left w:val="none" w:sz="0" w:space="0" w:color="auto"/>
            <w:bottom w:val="none" w:sz="0" w:space="0" w:color="auto"/>
            <w:right w:val="none" w:sz="0" w:space="0" w:color="auto"/>
          </w:divBdr>
        </w:div>
        <w:div w:id="1567835553">
          <w:marLeft w:val="480"/>
          <w:marRight w:val="0"/>
          <w:marTop w:val="0"/>
          <w:marBottom w:val="0"/>
          <w:divBdr>
            <w:top w:val="none" w:sz="0" w:space="0" w:color="auto"/>
            <w:left w:val="none" w:sz="0" w:space="0" w:color="auto"/>
            <w:bottom w:val="none" w:sz="0" w:space="0" w:color="auto"/>
            <w:right w:val="none" w:sz="0" w:space="0" w:color="auto"/>
          </w:divBdr>
        </w:div>
        <w:div w:id="1463579672">
          <w:marLeft w:val="480"/>
          <w:marRight w:val="0"/>
          <w:marTop w:val="0"/>
          <w:marBottom w:val="0"/>
          <w:divBdr>
            <w:top w:val="none" w:sz="0" w:space="0" w:color="auto"/>
            <w:left w:val="none" w:sz="0" w:space="0" w:color="auto"/>
            <w:bottom w:val="none" w:sz="0" w:space="0" w:color="auto"/>
            <w:right w:val="none" w:sz="0" w:space="0" w:color="auto"/>
          </w:divBdr>
        </w:div>
        <w:div w:id="1840727098">
          <w:marLeft w:val="480"/>
          <w:marRight w:val="0"/>
          <w:marTop w:val="0"/>
          <w:marBottom w:val="0"/>
          <w:divBdr>
            <w:top w:val="none" w:sz="0" w:space="0" w:color="auto"/>
            <w:left w:val="none" w:sz="0" w:space="0" w:color="auto"/>
            <w:bottom w:val="none" w:sz="0" w:space="0" w:color="auto"/>
            <w:right w:val="none" w:sz="0" w:space="0" w:color="auto"/>
          </w:divBdr>
        </w:div>
        <w:div w:id="1982269325">
          <w:marLeft w:val="480"/>
          <w:marRight w:val="0"/>
          <w:marTop w:val="0"/>
          <w:marBottom w:val="0"/>
          <w:divBdr>
            <w:top w:val="none" w:sz="0" w:space="0" w:color="auto"/>
            <w:left w:val="none" w:sz="0" w:space="0" w:color="auto"/>
            <w:bottom w:val="none" w:sz="0" w:space="0" w:color="auto"/>
            <w:right w:val="none" w:sz="0" w:space="0" w:color="auto"/>
          </w:divBdr>
        </w:div>
        <w:div w:id="1136803617">
          <w:marLeft w:val="480"/>
          <w:marRight w:val="0"/>
          <w:marTop w:val="0"/>
          <w:marBottom w:val="0"/>
          <w:divBdr>
            <w:top w:val="none" w:sz="0" w:space="0" w:color="auto"/>
            <w:left w:val="none" w:sz="0" w:space="0" w:color="auto"/>
            <w:bottom w:val="none" w:sz="0" w:space="0" w:color="auto"/>
            <w:right w:val="none" w:sz="0" w:space="0" w:color="auto"/>
          </w:divBdr>
        </w:div>
        <w:div w:id="1797335176">
          <w:marLeft w:val="480"/>
          <w:marRight w:val="0"/>
          <w:marTop w:val="0"/>
          <w:marBottom w:val="0"/>
          <w:divBdr>
            <w:top w:val="none" w:sz="0" w:space="0" w:color="auto"/>
            <w:left w:val="none" w:sz="0" w:space="0" w:color="auto"/>
            <w:bottom w:val="none" w:sz="0" w:space="0" w:color="auto"/>
            <w:right w:val="none" w:sz="0" w:space="0" w:color="auto"/>
          </w:divBdr>
        </w:div>
        <w:div w:id="2040350102">
          <w:marLeft w:val="480"/>
          <w:marRight w:val="0"/>
          <w:marTop w:val="0"/>
          <w:marBottom w:val="0"/>
          <w:divBdr>
            <w:top w:val="none" w:sz="0" w:space="0" w:color="auto"/>
            <w:left w:val="none" w:sz="0" w:space="0" w:color="auto"/>
            <w:bottom w:val="none" w:sz="0" w:space="0" w:color="auto"/>
            <w:right w:val="none" w:sz="0" w:space="0" w:color="auto"/>
          </w:divBdr>
        </w:div>
        <w:div w:id="571820124">
          <w:marLeft w:val="480"/>
          <w:marRight w:val="0"/>
          <w:marTop w:val="0"/>
          <w:marBottom w:val="0"/>
          <w:divBdr>
            <w:top w:val="none" w:sz="0" w:space="0" w:color="auto"/>
            <w:left w:val="none" w:sz="0" w:space="0" w:color="auto"/>
            <w:bottom w:val="none" w:sz="0" w:space="0" w:color="auto"/>
            <w:right w:val="none" w:sz="0" w:space="0" w:color="auto"/>
          </w:divBdr>
        </w:div>
        <w:div w:id="302124189">
          <w:marLeft w:val="480"/>
          <w:marRight w:val="0"/>
          <w:marTop w:val="0"/>
          <w:marBottom w:val="0"/>
          <w:divBdr>
            <w:top w:val="none" w:sz="0" w:space="0" w:color="auto"/>
            <w:left w:val="none" w:sz="0" w:space="0" w:color="auto"/>
            <w:bottom w:val="none" w:sz="0" w:space="0" w:color="auto"/>
            <w:right w:val="none" w:sz="0" w:space="0" w:color="auto"/>
          </w:divBdr>
        </w:div>
        <w:div w:id="2063937967">
          <w:marLeft w:val="480"/>
          <w:marRight w:val="0"/>
          <w:marTop w:val="0"/>
          <w:marBottom w:val="0"/>
          <w:divBdr>
            <w:top w:val="none" w:sz="0" w:space="0" w:color="auto"/>
            <w:left w:val="none" w:sz="0" w:space="0" w:color="auto"/>
            <w:bottom w:val="none" w:sz="0" w:space="0" w:color="auto"/>
            <w:right w:val="none" w:sz="0" w:space="0" w:color="auto"/>
          </w:divBdr>
        </w:div>
        <w:div w:id="388962713">
          <w:marLeft w:val="480"/>
          <w:marRight w:val="0"/>
          <w:marTop w:val="0"/>
          <w:marBottom w:val="0"/>
          <w:divBdr>
            <w:top w:val="none" w:sz="0" w:space="0" w:color="auto"/>
            <w:left w:val="none" w:sz="0" w:space="0" w:color="auto"/>
            <w:bottom w:val="none" w:sz="0" w:space="0" w:color="auto"/>
            <w:right w:val="none" w:sz="0" w:space="0" w:color="auto"/>
          </w:divBdr>
        </w:div>
        <w:div w:id="237987137">
          <w:marLeft w:val="480"/>
          <w:marRight w:val="0"/>
          <w:marTop w:val="0"/>
          <w:marBottom w:val="0"/>
          <w:divBdr>
            <w:top w:val="none" w:sz="0" w:space="0" w:color="auto"/>
            <w:left w:val="none" w:sz="0" w:space="0" w:color="auto"/>
            <w:bottom w:val="none" w:sz="0" w:space="0" w:color="auto"/>
            <w:right w:val="none" w:sz="0" w:space="0" w:color="auto"/>
          </w:divBdr>
        </w:div>
        <w:div w:id="370542720">
          <w:marLeft w:val="480"/>
          <w:marRight w:val="0"/>
          <w:marTop w:val="0"/>
          <w:marBottom w:val="0"/>
          <w:divBdr>
            <w:top w:val="none" w:sz="0" w:space="0" w:color="auto"/>
            <w:left w:val="none" w:sz="0" w:space="0" w:color="auto"/>
            <w:bottom w:val="none" w:sz="0" w:space="0" w:color="auto"/>
            <w:right w:val="none" w:sz="0" w:space="0" w:color="auto"/>
          </w:divBdr>
        </w:div>
        <w:div w:id="414667404">
          <w:marLeft w:val="480"/>
          <w:marRight w:val="0"/>
          <w:marTop w:val="0"/>
          <w:marBottom w:val="0"/>
          <w:divBdr>
            <w:top w:val="none" w:sz="0" w:space="0" w:color="auto"/>
            <w:left w:val="none" w:sz="0" w:space="0" w:color="auto"/>
            <w:bottom w:val="none" w:sz="0" w:space="0" w:color="auto"/>
            <w:right w:val="none" w:sz="0" w:space="0" w:color="auto"/>
          </w:divBdr>
        </w:div>
        <w:div w:id="1857186529">
          <w:marLeft w:val="480"/>
          <w:marRight w:val="0"/>
          <w:marTop w:val="0"/>
          <w:marBottom w:val="0"/>
          <w:divBdr>
            <w:top w:val="none" w:sz="0" w:space="0" w:color="auto"/>
            <w:left w:val="none" w:sz="0" w:space="0" w:color="auto"/>
            <w:bottom w:val="none" w:sz="0" w:space="0" w:color="auto"/>
            <w:right w:val="none" w:sz="0" w:space="0" w:color="auto"/>
          </w:divBdr>
        </w:div>
      </w:divsChild>
    </w:div>
    <w:div w:id="1544318794">
      <w:bodyDiv w:val="1"/>
      <w:marLeft w:val="0"/>
      <w:marRight w:val="0"/>
      <w:marTop w:val="0"/>
      <w:marBottom w:val="0"/>
      <w:divBdr>
        <w:top w:val="none" w:sz="0" w:space="0" w:color="auto"/>
        <w:left w:val="none" w:sz="0" w:space="0" w:color="auto"/>
        <w:bottom w:val="none" w:sz="0" w:space="0" w:color="auto"/>
        <w:right w:val="none" w:sz="0" w:space="0" w:color="auto"/>
      </w:divBdr>
    </w:div>
    <w:div w:id="1544517725">
      <w:bodyDiv w:val="1"/>
      <w:marLeft w:val="0"/>
      <w:marRight w:val="0"/>
      <w:marTop w:val="0"/>
      <w:marBottom w:val="0"/>
      <w:divBdr>
        <w:top w:val="none" w:sz="0" w:space="0" w:color="auto"/>
        <w:left w:val="none" w:sz="0" w:space="0" w:color="auto"/>
        <w:bottom w:val="none" w:sz="0" w:space="0" w:color="auto"/>
        <w:right w:val="none" w:sz="0" w:space="0" w:color="auto"/>
      </w:divBdr>
    </w:div>
    <w:div w:id="1544946700">
      <w:bodyDiv w:val="1"/>
      <w:marLeft w:val="0"/>
      <w:marRight w:val="0"/>
      <w:marTop w:val="0"/>
      <w:marBottom w:val="0"/>
      <w:divBdr>
        <w:top w:val="none" w:sz="0" w:space="0" w:color="auto"/>
        <w:left w:val="none" w:sz="0" w:space="0" w:color="auto"/>
        <w:bottom w:val="none" w:sz="0" w:space="0" w:color="auto"/>
        <w:right w:val="none" w:sz="0" w:space="0" w:color="auto"/>
      </w:divBdr>
      <w:divsChild>
        <w:div w:id="271979247">
          <w:marLeft w:val="640"/>
          <w:marRight w:val="0"/>
          <w:marTop w:val="0"/>
          <w:marBottom w:val="0"/>
          <w:divBdr>
            <w:top w:val="none" w:sz="0" w:space="0" w:color="auto"/>
            <w:left w:val="none" w:sz="0" w:space="0" w:color="auto"/>
            <w:bottom w:val="none" w:sz="0" w:space="0" w:color="auto"/>
            <w:right w:val="none" w:sz="0" w:space="0" w:color="auto"/>
          </w:divBdr>
        </w:div>
        <w:div w:id="1989552558">
          <w:marLeft w:val="640"/>
          <w:marRight w:val="0"/>
          <w:marTop w:val="0"/>
          <w:marBottom w:val="0"/>
          <w:divBdr>
            <w:top w:val="none" w:sz="0" w:space="0" w:color="auto"/>
            <w:left w:val="none" w:sz="0" w:space="0" w:color="auto"/>
            <w:bottom w:val="none" w:sz="0" w:space="0" w:color="auto"/>
            <w:right w:val="none" w:sz="0" w:space="0" w:color="auto"/>
          </w:divBdr>
        </w:div>
        <w:div w:id="352804665">
          <w:marLeft w:val="640"/>
          <w:marRight w:val="0"/>
          <w:marTop w:val="0"/>
          <w:marBottom w:val="0"/>
          <w:divBdr>
            <w:top w:val="none" w:sz="0" w:space="0" w:color="auto"/>
            <w:left w:val="none" w:sz="0" w:space="0" w:color="auto"/>
            <w:bottom w:val="none" w:sz="0" w:space="0" w:color="auto"/>
            <w:right w:val="none" w:sz="0" w:space="0" w:color="auto"/>
          </w:divBdr>
        </w:div>
        <w:div w:id="648292466">
          <w:marLeft w:val="640"/>
          <w:marRight w:val="0"/>
          <w:marTop w:val="0"/>
          <w:marBottom w:val="0"/>
          <w:divBdr>
            <w:top w:val="none" w:sz="0" w:space="0" w:color="auto"/>
            <w:left w:val="none" w:sz="0" w:space="0" w:color="auto"/>
            <w:bottom w:val="none" w:sz="0" w:space="0" w:color="auto"/>
            <w:right w:val="none" w:sz="0" w:space="0" w:color="auto"/>
          </w:divBdr>
        </w:div>
        <w:div w:id="548959952">
          <w:marLeft w:val="640"/>
          <w:marRight w:val="0"/>
          <w:marTop w:val="0"/>
          <w:marBottom w:val="0"/>
          <w:divBdr>
            <w:top w:val="none" w:sz="0" w:space="0" w:color="auto"/>
            <w:left w:val="none" w:sz="0" w:space="0" w:color="auto"/>
            <w:bottom w:val="none" w:sz="0" w:space="0" w:color="auto"/>
            <w:right w:val="none" w:sz="0" w:space="0" w:color="auto"/>
          </w:divBdr>
        </w:div>
        <w:div w:id="676932110">
          <w:marLeft w:val="640"/>
          <w:marRight w:val="0"/>
          <w:marTop w:val="0"/>
          <w:marBottom w:val="0"/>
          <w:divBdr>
            <w:top w:val="none" w:sz="0" w:space="0" w:color="auto"/>
            <w:left w:val="none" w:sz="0" w:space="0" w:color="auto"/>
            <w:bottom w:val="none" w:sz="0" w:space="0" w:color="auto"/>
            <w:right w:val="none" w:sz="0" w:space="0" w:color="auto"/>
          </w:divBdr>
        </w:div>
        <w:div w:id="2060324623">
          <w:marLeft w:val="640"/>
          <w:marRight w:val="0"/>
          <w:marTop w:val="0"/>
          <w:marBottom w:val="0"/>
          <w:divBdr>
            <w:top w:val="none" w:sz="0" w:space="0" w:color="auto"/>
            <w:left w:val="none" w:sz="0" w:space="0" w:color="auto"/>
            <w:bottom w:val="none" w:sz="0" w:space="0" w:color="auto"/>
            <w:right w:val="none" w:sz="0" w:space="0" w:color="auto"/>
          </w:divBdr>
        </w:div>
        <w:div w:id="1236673106">
          <w:marLeft w:val="640"/>
          <w:marRight w:val="0"/>
          <w:marTop w:val="0"/>
          <w:marBottom w:val="0"/>
          <w:divBdr>
            <w:top w:val="none" w:sz="0" w:space="0" w:color="auto"/>
            <w:left w:val="none" w:sz="0" w:space="0" w:color="auto"/>
            <w:bottom w:val="none" w:sz="0" w:space="0" w:color="auto"/>
            <w:right w:val="none" w:sz="0" w:space="0" w:color="auto"/>
          </w:divBdr>
        </w:div>
        <w:div w:id="811021029">
          <w:marLeft w:val="640"/>
          <w:marRight w:val="0"/>
          <w:marTop w:val="0"/>
          <w:marBottom w:val="0"/>
          <w:divBdr>
            <w:top w:val="none" w:sz="0" w:space="0" w:color="auto"/>
            <w:left w:val="none" w:sz="0" w:space="0" w:color="auto"/>
            <w:bottom w:val="none" w:sz="0" w:space="0" w:color="auto"/>
            <w:right w:val="none" w:sz="0" w:space="0" w:color="auto"/>
          </w:divBdr>
        </w:div>
        <w:div w:id="628631842">
          <w:marLeft w:val="640"/>
          <w:marRight w:val="0"/>
          <w:marTop w:val="0"/>
          <w:marBottom w:val="0"/>
          <w:divBdr>
            <w:top w:val="none" w:sz="0" w:space="0" w:color="auto"/>
            <w:left w:val="none" w:sz="0" w:space="0" w:color="auto"/>
            <w:bottom w:val="none" w:sz="0" w:space="0" w:color="auto"/>
            <w:right w:val="none" w:sz="0" w:space="0" w:color="auto"/>
          </w:divBdr>
        </w:div>
        <w:div w:id="522941720">
          <w:marLeft w:val="640"/>
          <w:marRight w:val="0"/>
          <w:marTop w:val="0"/>
          <w:marBottom w:val="0"/>
          <w:divBdr>
            <w:top w:val="none" w:sz="0" w:space="0" w:color="auto"/>
            <w:left w:val="none" w:sz="0" w:space="0" w:color="auto"/>
            <w:bottom w:val="none" w:sz="0" w:space="0" w:color="auto"/>
            <w:right w:val="none" w:sz="0" w:space="0" w:color="auto"/>
          </w:divBdr>
        </w:div>
        <w:div w:id="1049643266">
          <w:marLeft w:val="640"/>
          <w:marRight w:val="0"/>
          <w:marTop w:val="0"/>
          <w:marBottom w:val="0"/>
          <w:divBdr>
            <w:top w:val="none" w:sz="0" w:space="0" w:color="auto"/>
            <w:left w:val="none" w:sz="0" w:space="0" w:color="auto"/>
            <w:bottom w:val="none" w:sz="0" w:space="0" w:color="auto"/>
            <w:right w:val="none" w:sz="0" w:space="0" w:color="auto"/>
          </w:divBdr>
        </w:div>
        <w:div w:id="1927301274">
          <w:marLeft w:val="640"/>
          <w:marRight w:val="0"/>
          <w:marTop w:val="0"/>
          <w:marBottom w:val="0"/>
          <w:divBdr>
            <w:top w:val="none" w:sz="0" w:space="0" w:color="auto"/>
            <w:left w:val="none" w:sz="0" w:space="0" w:color="auto"/>
            <w:bottom w:val="none" w:sz="0" w:space="0" w:color="auto"/>
            <w:right w:val="none" w:sz="0" w:space="0" w:color="auto"/>
          </w:divBdr>
        </w:div>
        <w:div w:id="1267544984">
          <w:marLeft w:val="640"/>
          <w:marRight w:val="0"/>
          <w:marTop w:val="0"/>
          <w:marBottom w:val="0"/>
          <w:divBdr>
            <w:top w:val="none" w:sz="0" w:space="0" w:color="auto"/>
            <w:left w:val="none" w:sz="0" w:space="0" w:color="auto"/>
            <w:bottom w:val="none" w:sz="0" w:space="0" w:color="auto"/>
            <w:right w:val="none" w:sz="0" w:space="0" w:color="auto"/>
          </w:divBdr>
        </w:div>
        <w:div w:id="1441293593">
          <w:marLeft w:val="640"/>
          <w:marRight w:val="0"/>
          <w:marTop w:val="0"/>
          <w:marBottom w:val="0"/>
          <w:divBdr>
            <w:top w:val="none" w:sz="0" w:space="0" w:color="auto"/>
            <w:left w:val="none" w:sz="0" w:space="0" w:color="auto"/>
            <w:bottom w:val="none" w:sz="0" w:space="0" w:color="auto"/>
            <w:right w:val="none" w:sz="0" w:space="0" w:color="auto"/>
          </w:divBdr>
        </w:div>
        <w:div w:id="648483702">
          <w:marLeft w:val="640"/>
          <w:marRight w:val="0"/>
          <w:marTop w:val="0"/>
          <w:marBottom w:val="0"/>
          <w:divBdr>
            <w:top w:val="none" w:sz="0" w:space="0" w:color="auto"/>
            <w:left w:val="none" w:sz="0" w:space="0" w:color="auto"/>
            <w:bottom w:val="none" w:sz="0" w:space="0" w:color="auto"/>
            <w:right w:val="none" w:sz="0" w:space="0" w:color="auto"/>
          </w:divBdr>
        </w:div>
        <w:div w:id="896475636">
          <w:marLeft w:val="640"/>
          <w:marRight w:val="0"/>
          <w:marTop w:val="0"/>
          <w:marBottom w:val="0"/>
          <w:divBdr>
            <w:top w:val="none" w:sz="0" w:space="0" w:color="auto"/>
            <w:left w:val="none" w:sz="0" w:space="0" w:color="auto"/>
            <w:bottom w:val="none" w:sz="0" w:space="0" w:color="auto"/>
            <w:right w:val="none" w:sz="0" w:space="0" w:color="auto"/>
          </w:divBdr>
        </w:div>
        <w:div w:id="850993560">
          <w:marLeft w:val="640"/>
          <w:marRight w:val="0"/>
          <w:marTop w:val="0"/>
          <w:marBottom w:val="0"/>
          <w:divBdr>
            <w:top w:val="none" w:sz="0" w:space="0" w:color="auto"/>
            <w:left w:val="none" w:sz="0" w:space="0" w:color="auto"/>
            <w:bottom w:val="none" w:sz="0" w:space="0" w:color="auto"/>
            <w:right w:val="none" w:sz="0" w:space="0" w:color="auto"/>
          </w:divBdr>
        </w:div>
      </w:divsChild>
    </w:div>
    <w:div w:id="1545679189">
      <w:bodyDiv w:val="1"/>
      <w:marLeft w:val="0"/>
      <w:marRight w:val="0"/>
      <w:marTop w:val="0"/>
      <w:marBottom w:val="0"/>
      <w:divBdr>
        <w:top w:val="none" w:sz="0" w:space="0" w:color="auto"/>
        <w:left w:val="none" w:sz="0" w:space="0" w:color="auto"/>
        <w:bottom w:val="none" w:sz="0" w:space="0" w:color="auto"/>
        <w:right w:val="none" w:sz="0" w:space="0" w:color="auto"/>
      </w:divBdr>
    </w:div>
    <w:div w:id="1545948249">
      <w:bodyDiv w:val="1"/>
      <w:marLeft w:val="0"/>
      <w:marRight w:val="0"/>
      <w:marTop w:val="0"/>
      <w:marBottom w:val="0"/>
      <w:divBdr>
        <w:top w:val="none" w:sz="0" w:space="0" w:color="auto"/>
        <w:left w:val="none" w:sz="0" w:space="0" w:color="auto"/>
        <w:bottom w:val="none" w:sz="0" w:space="0" w:color="auto"/>
        <w:right w:val="none" w:sz="0" w:space="0" w:color="auto"/>
      </w:divBdr>
    </w:div>
    <w:div w:id="1546065311">
      <w:bodyDiv w:val="1"/>
      <w:marLeft w:val="0"/>
      <w:marRight w:val="0"/>
      <w:marTop w:val="0"/>
      <w:marBottom w:val="0"/>
      <w:divBdr>
        <w:top w:val="none" w:sz="0" w:space="0" w:color="auto"/>
        <w:left w:val="none" w:sz="0" w:space="0" w:color="auto"/>
        <w:bottom w:val="none" w:sz="0" w:space="0" w:color="auto"/>
        <w:right w:val="none" w:sz="0" w:space="0" w:color="auto"/>
      </w:divBdr>
    </w:div>
    <w:div w:id="1546142571">
      <w:bodyDiv w:val="1"/>
      <w:marLeft w:val="0"/>
      <w:marRight w:val="0"/>
      <w:marTop w:val="0"/>
      <w:marBottom w:val="0"/>
      <w:divBdr>
        <w:top w:val="none" w:sz="0" w:space="0" w:color="auto"/>
        <w:left w:val="none" w:sz="0" w:space="0" w:color="auto"/>
        <w:bottom w:val="none" w:sz="0" w:space="0" w:color="auto"/>
        <w:right w:val="none" w:sz="0" w:space="0" w:color="auto"/>
      </w:divBdr>
    </w:div>
    <w:div w:id="1546403660">
      <w:bodyDiv w:val="1"/>
      <w:marLeft w:val="0"/>
      <w:marRight w:val="0"/>
      <w:marTop w:val="0"/>
      <w:marBottom w:val="0"/>
      <w:divBdr>
        <w:top w:val="none" w:sz="0" w:space="0" w:color="auto"/>
        <w:left w:val="none" w:sz="0" w:space="0" w:color="auto"/>
        <w:bottom w:val="none" w:sz="0" w:space="0" w:color="auto"/>
        <w:right w:val="none" w:sz="0" w:space="0" w:color="auto"/>
      </w:divBdr>
    </w:div>
    <w:div w:id="1546600669">
      <w:bodyDiv w:val="1"/>
      <w:marLeft w:val="0"/>
      <w:marRight w:val="0"/>
      <w:marTop w:val="0"/>
      <w:marBottom w:val="0"/>
      <w:divBdr>
        <w:top w:val="none" w:sz="0" w:space="0" w:color="auto"/>
        <w:left w:val="none" w:sz="0" w:space="0" w:color="auto"/>
        <w:bottom w:val="none" w:sz="0" w:space="0" w:color="auto"/>
        <w:right w:val="none" w:sz="0" w:space="0" w:color="auto"/>
      </w:divBdr>
    </w:div>
    <w:div w:id="1546790906">
      <w:bodyDiv w:val="1"/>
      <w:marLeft w:val="0"/>
      <w:marRight w:val="0"/>
      <w:marTop w:val="0"/>
      <w:marBottom w:val="0"/>
      <w:divBdr>
        <w:top w:val="none" w:sz="0" w:space="0" w:color="auto"/>
        <w:left w:val="none" w:sz="0" w:space="0" w:color="auto"/>
        <w:bottom w:val="none" w:sz="0" w:space="0" w:color="auto"/>
        <w:right w:val="none" w:sz="0" w:space="0" w:color="auto"/>
      </w:divBdr>
    </w:div>
    <w:div w:id="1547254661">
      <w:bodyDiv w:val="1"/>
      <w:marLeft w:val="0"/>
      <w:marRight w:val="0"/>
      <w:marTop w:val="0"/>
      <w:marBottom w:val="0"/>
      <w:divBdr>
        <w:top w:val="none" w:sz="0" w:space="0" w:color="auto"/>
        <w:left w:val="none" w:sz="0" w:space="0" w:color="auto"/>
        <w:bottom w:val="none" w:sz="0" w:space="0" w:color="auto"/>
        <w:right w:val="none" w:sz="0" w:space="0" w:color="auto"/>
      </w:divBdr>
    </w:div>
    <w:div w:id="1547447345">
      <w:bodyDiv w:val="1"/>
      <w:marLeft w:val="0"/>
      <w:marRight w:val="0"/>
      <w:marTop w:val="0"/>
      <w:marBottom w:val="0"/>
      <w:divBdr>
        <w:top w:val="none" w:sz="0" w:space="0" w:color="auto"/>
        <w:left w:val="none" w:sz="0" w:space="0" w:color="auto"/>
        <w:bottom w:val="none" w:sz="0" w:space="0" w:color="auto"/>
        <w:right w:val="none" w:sz="0" w:space="0" w:color="auto"/>
      </w:divBdr>
    </w:div>
    <w:div w:id="1547912157">
      <w:bodyDiv w:val="1"/>
      <w:marLeft w:val="0"/>
      <w:marRight w:val="0"/>
      <w:marTop w:val="0"/>
      <w:marBottom w:val="0"/>
      <w:divBdr>
        <w:top w:val="none" w:sz="0" w:space="0" w:color="auto"/>
        <w:left w:val="none" w:sz="0" w:space="0" w:color="auto"/>
        <w:bottom w:val="none" w:sz="0" w:space="0" w:color="auto"/>
        <w:right w:val="none" w:sz="0" w:space="0" w:color="auto"/>
      </w:divBdr>
    </w:div>
    <w:div w:id="1548293906">
      <w:bodyDiv w:val="1"/>
      <w:marLeft w:val="0"/>
      <w:marRight w:val="0"/>
      <w:marTop w:val="0"/>
      <w:marBottom w:val="0"/>
      <w:divBdr>
        <w:top w:val="none" w:sz="0" w:space="0" w:color="auto"/>
        <w:left w:val="none" w:sz="0" w:space="0" w:color="auto"/>
        <w:bottom w:val="none" w:sz="0" w:space="0" w:color="auto"/>
        <w:right w:val="none" w:sz="0" w:space="0" w:color="auto"/>
      </w:divBdr>
    </w:div>
    <w:div w:id="1548906605">
      <w:bodyDiv w:val="1"/>
      <w:marLeft w:val="0"/>
      <w:marRight w:val="0"/>
      <w:marTop w:val="0"/>
      <w:marBottom w:val="0"/>
      <w:divBdr>
        <w:top w:val="none" w:sz="0" w:space="0" w:color="auto"/>
        <w:left w:val="none" w:sz="0" w:space="0" w:color="auto"/>
        <w:bottom w:val="none" w:sz="0" w:space="0" w:color="auto"/>
        <w:right w:val="none" w:sz="0" w:space="0" w:color="auto"/>
      </w:divBdr>
    </w:div>
    <w:div w:id="1549029191">
      <w:bodyDiv w:val="1"/>
      <w:marLeft w:val="0"/>
      <w:marRight w:val="0"/>
      <w:marTop w:val="0"/>
      <w:marBottom w:val="0"/>
      <w:divBdr>
        <w:top w:val="none" w:sz="0" w:space="0" w:color="auto"/>
        <w:left w:val="none" w:sz="0" w:space="0" w:color="auto"/>
        <w:bottom w:val="none" w:sz="0" w:space="0" w:color="auto"/>
        <w:right w:val="none" w:sz="0" w:space="0" w:color="auto"/>
      </w:divBdr>
    </w:div>
    <w:div w:id="1549105401">
      <w:bodyDiv w:val="1"/>
      <w:marLeft w:val="0"/>
      <w:marRight w:val="0"/>
      <w:marTop w:val="0"/>
      <w:marBottom w:val="0"/>
      <w:divBdr>
        <w:top w:val="none" w:sz="0" w:space="0" w:color="auto"/>
        <w:left w:val="none" w:sz="0" w:space="0" w:color="auto"/>
        <w:bottom w:val="none" w:sz="0" w:space="0" w:color="auto"/>
        <w:right w:val="none" w:sz="0" w:space="0" w:color="auto"/>
      </w:divBdr>
      <w:divsChild>
        <w:div w:id="670109499">
          <w:marLeft w:val="480"/>
          <w:marRight w:val="0"/>
          <w:marTop w:val="0"/>
          <w:marBottom w:val="0"/>
          <w:divBdr>
            <w:top w:val="none" w:sz="0" w:space="0" w:color="auto"/>
            <w:left w:val="none" w:sz="0" w:space="0" w:color="auto"/>
            <w:bottom w:val="none" w:sz="0" w:space="0" w:color="auto"/>
            <w:right w:val="none" w:sz="0" w:space="0" w:color="auto"/>
          </w:divBdr>
        </w:div>
      </w:divsChild>
    </w:div>
    <w:div w:id="1549606283">
      <w:bodyDiv w:val="1"/>
      <w:marLeft w:val="0"/>
      <w:marRight w:val="0"/>
      <w:marTop w:val="0"/>
      <w:marBottom w:val="0"/>
      <w:divBdr>
        <w:top w:val="none" w:sz="0" w:space="0" w:color="auto"/>
        <w:left w:val="none" w:sz="0" w:space="0" w:color="auto"/>
        <w:bottom w:val="none" w:sz="0" w:space="0" w:color="auto"/>
        <w:right w:val="none" w:sz="0" w:space="0" w:color="auto"/>
      </w:divBdr>
    </w:div>
    <w:div w:id="1549684118">
      <w:bodyDiv w:val="1"/>
      <w:marLeft w:val="0"/>
      <w:marRight w:val="0"/>
      <w:marTop w:val="0"/>
      <w:marBottom w:val="0"/>
      <w:divBdr>
        <w:top w:val="none" w:sz="0" w:space="0" w:color="auto"/>
        <w:left w:val="none" w:sz="0" w:space="0" w:color="auto"/>
        <w:bottom w:val="none" w:sz="0" w:space="0" w:color="auto"/>
        <w:right w:val="none" w:sz="0" w:space="0" w:color="auto"/>
      </w:divBdr>
    </w:div>
    <w:div w:id="1549805657">
      <w:bodyDiv w:val="1"/>
      <w:marLeft w:val="0"/>
      <w:marRight w:val="0"/>
      <w:marTop w:val="0"/>
      <w:marBottom w:val="0"/>
      <w:divBdr>
        <w:top w:val="none" w:sz="0" w:space="0" w:color="auto"/>
        <w:left w:val="none" w:sz="0" w:space="0" w:color="auto"/>
        <w:bottom w:val="none" w:sz="0" w:space="0" w:color="auto"/>
        <w:right w:val="none" w:sz="0" w:space="0" w:color="auto"/>
      </w:divBdr>
    </w:div>
    <w:div w:id="1549806486">
      <w:bodyDiv w:val="1"/>
      <w:marLeft w:val="0"/>
      <w:marRight w:val="0"/>
      <w:marTop w:val="0"/>
      <w:marBottom w:val="0"/>
      <w:divBdr>
        <w:top w:val="none" w:sz="0" w:space="0" w:color="auto"/>
        <w:left w:val="none" w:sz="0" w:space="0" w:color="auto"/>
        <w:bottom w:val="none" w:sz="0" w:space="0" w:color="auto"/>
        <w:right w:val="none" w:sz="0" w:space="0" w:color="auto"/>
      </w:divBdr>
    </w:div>
    <w:div w:id="1550456292">
      <w:bodyDiv w:val="1"/>
      <w:marLeft w:val="0"/>
      <w:marRight w:val="0"/>
      <w:marTop w:val="0"/>
      <w:marBottom w:val="0"/>
      <w:divBdr>
        <w:top w:val="none" w:sz="0" w:space="0" w:color="auto"/>
        <w:left w:val="none" w:sz="0" w:space="0" w:color="auto"/>
        <w:bottom w:val="none" w:sz="0" w:space="0" w:color="auto"/>
        <w:right w:val="none" w:sz="0" w:space="0" w:color="auto"/>
      </w:divBdr>
    </w:div>
    <w:div w:id="1550605575">
      <w:bodyDiv w:val="1"/>
      <w:marLeft w:val="0"/>
      <w:marRight w:val="0"/>
      <w:marTop w:val="0"/>
      <w:marBottom w:val="0"/>
      <w:divBdr>
        <w:top w:val="none" w:sz="0" w:space="0" w:color="auto"/>
        <w:left w:val="none" w:sz="0" w:space="0" w:color="auto"/>
        <w:bottom w:val="none" w:sz="0" w:space="0" w:color="auto"/>
        <w:right w:val="none" w:sz="0" w:space="0" w:color="auto"/>
      </w:divBdr>
      <w:divsChild>
        <w:div w:id="1037270948">
          <w:marLeft w:val="480"/>
          <w:marRight w:val="0"/>
          <w:marTop w:val="0"/>
          <w:marBottom w:val="0"/>
          <w:divBdr>
            <w:top w:val="none" w:sz="0" w:space="0" w:color="auto"/>
            <w:left w:val="none" w:sz="0" w:space="0" w:color="auto"/>
            <w:bottom w:val="none" w:sz="0" w:space="0" w:color="auto"/>
            <w:right w:val="none" w:sz="0" w:space="0" w:color="auto"/>
          </w:divBdr>
        </w:div>
        <w:div w:id="1756434623">
          <w:marLeft w:val="480"/>
          <w:marRight w:val="0"/>
          <w:marTop w:val="0"/>
          <w:marBottom w:val="0"/>
          <w:divBdr>
            <w:top w:val="none" w:sz="0" w:space="0" w:color="auto"/>
            <w:left w:val="none" w:sz="0" w:space="0" w:color="auto"/>
            <w:bottom w:val="none" w:sz="0" w:space="0" w:color="auto"/>
            <w:right w:val="none" w:sz="0" w:space="0" w:color="auto"/>
          </w:divBdr>
        </w:div>
        <w:div w:id="1881358036">
          <w:marLeft w:val="480"/>
          <w:marRight w:val="0"/>
          <w:marTop w:val="0"/>
          <w:marBottom w:val="0"/>
          <w:divBdr>
            <w:top w:val="none" w:sz="0" w:space="0" w:color="auto"/>
            <w:left w:val="none" w:sz="0" w:space="0" w:color="auto"/>
            <w:bottom w:val="none" w:sz="0" w:space="0" w:color="auto"/>
            <w:right w:val="none" w:sz="0" w:space="0" w:color="auto"/>
          </w:divBdr>
        </w:div>
        <w:div w:id="1858422919">
          <w:marLeft w:val="480"/>
          <w:marRight w:val="0"/>
          <w:marTop w:val="0"/>
          <w:marBottom w:val="0"/>
          <w:divBdr>
            <w:top w:val="none" w:sz="0" w:space="0" w:color="auto"/>
            <w:left w:val="none" w:sz="0" w:space="0" w:color="auto"/>
            <w:bottom w:val="none" w:sz="0" w:space="0" w:color="auto"/>
            <w:right w:val="none" w:sz="0" w:space="0" w:color="auto"/>
          </w:divBdr>
        </w:div>
        <w:div w:id="193150770">
          <w:marLeft w:val="480"/>
          <w:marRight w:val="0"/>
          <w:marTop w:val="0"/>
          <w:marBottom w:val="0"/>
          <w:divBdr>
            <w:top w:val="none" w:sz="0" w:space="0" w:color="auto"/>
            <w:left w:val="none" w:sz="0" w:space="0" w:color="auto"/>
            <w:bottom w:val="none" w:sz="0" w:space="0" w:color="auto"/>
            <w:right w:val="none" w:sz="0" w:space="0" w:color="auto"/>
          </w:divBdr>
        </w:div>
        <w:div w:id="1864512335">
          <w:marLeft w:val="480"/>
          <w:marRight w:val="0"/>
          <w:marTop w:val="0"/>
          <w:marBottom w:val="0"/>
          <w:divBdr>
            <w:top w:val="none" w:sz="0" w:space="0" w:color="auto"/>
            <w:left w:val="none" w:sz="0" w:space="0" w:color="auto"/>
            <w:bottom w:val="none" w:sz="0" w:space="0" w:color="auto"/>
            <w:right w:val="none" w:sz="0" w:space="0" w:color="auto"/>
          </w:divBdr>
        </w:div>
        <w:div w:id="1833255732">
          <w:marLeft w:val="480"/>
          <w:marRight w:val="0"/>
          <w:marTop w:val="0"/>
          <w:marBottom w:val="0"/>
          <w:divBdr>
            <w:top w:val="none" w:sz="0" w:space="0" w:color="auto"/>
            <w:left w:val="none" w:sz="0" w:space="0" w:color="auto"/>
            <w:bottom w:val="none" w:sz="0" w:space="0" w:color="auto"/>
            <w:right w:val="none" w:sz="0" w:space="0" w:color="auto"/>
          </w:divBdr>
        </w:div>
        <w:div w:id="1208839012">
          <w:marLeft w:val="480"/>
          <w:marRight w:val="0"/>
          <w:marTop w:val="0"/>
          <w:marBottom w:val="0"/>
          <w:divBdr>
            <w:top w:val="none" w:sz="0" w:space="0" w:color="auto"/>
            <w:left w:val="none" w:sz="0" w:space="0" w:color="auto"/>
            <w:bottom w:val="none" w:sz="0" w:space="0" w:color="auto"/>
            <w:right w:val="none" w:sz="0" w:space="0" w:color="auto"/>
          </w:divBdr>
        </w:div>
        <w:div w:id="140968550">
          <w:marLeft w:val="480"/>
          <w:marRight w:val="0"/>
          <w:marTop w:val="0"/>
          <w:marBottom w:val="0"/>
          <w:divBdr>
            <w:top w:val="none" w:sz="0" w:space="0" w:color="auto"/>
            <w:left w:val="none" w:sz="0" w:space="0" w:color="auto"/>
            <w:bottom w:val="none" w:sz="0" w:space="0" w:color="auto"/>
            <w:right w:val="none" w:sz="0" w:space="0" w:color="auto"/>
          </w:divBdr>
        </w:div>
        <w:div w:id="443380413">
          <w:marLeft w:val="480"/>
          <w:marRight w:val="0"/>
          <w:marTop w:val="0"/>
          <w:marBottom w:val="0"/>
          <w:divBdr>
            <w:top w:val="none" w:sz="0" w:space="0" w:color="auto"/>
            <w:left w:val="none" w:sz="0" w:space="0" w:color="auto"/>
            <w:bottom w:val="none" w:sz="0" w:space="0" w:color="auto"/>
            <w:right w:val="none" w:sz="0" w:space="0" w:color="auto"/>
          </w:divBdr>
        </w:div>
        <w:div w:id="1890798656">
          <w:marLeft w:val="480"/>
          <w:marRight w:val="0"/>
          <w:marTop w:val="0"/>
          <w:marBottom w:val="0"/>
          <w:divBdr>
            <w:top w:val="none" w:sz="0" w:space="0" w:color="auto"/>
            <w:left w:val="none" w:sz="0" w:space="0" w:color="auto"/>
            <w:bottom w:val="none" w:sz="0" w:space="0" w:color="auto"/>
            <w:right w:val="none" w:sz="0" w:space="0" w:color="auto"/>
          </w:divBdr>
        </w:div>
        <w:div w:id="1695764005">
          <w:marLeft w:val="480"/>
          <w:marRight w:val="0"/>
          <w:marTop w:val="0"/>
          <w:marBottom w:val="0"/>
          <w:divBdr>
            <w:top w:val="none" w:sz="0" w:space="0" w:color="auto"/>
            <w:left w:val="none" w:sz="0" w:space="0" w:color="auto"/>
            <w:bottom w:val="none" w:sz="0" w:space="0" w:color="auto"/>
            <w:right w:val="none" w:sz="0" w:space="0" w:color="auto"/>
          </w:divBdr>
        </w:div>
        <w:div w:id="235172835">
          <w:marLeft w:val="480"/>
          <w:marRight w:val="0"/>
          <w:marTop w:val="0"/>
          <w:marBottom w:val="0"/>
          <w:divBdr>
            <w:top w:val="none" w:sz="0" w:space="0" w:color="auto"/>
            <w:left w:val="none" w:sz="0" w:space="0" w:color="auto"/>
            <w:bottom w:val="none" w:sz="0" w:space="0" w:color="auto"/>
            <w:right w:val="none" w:sz="0" w:space="0" w:color="auto"/>
          </w:divBdr>
        </w:div>
        <w:div w:id="1678727876">
          <w:marLeft w:val="480"/>
          <w:marRight w:val="0"/>
          <w:marTop w:val="0"/>
          <w:marBottom w:val="0"/>
          <w:divBdr>
            <w:top w:val="none" w:sz="0" w:space="0" w:color="auto"/>
            <w:left w:val="none" w:sz="0" w:space="0" w:color="auto"/>
            <w:bottom w:val="none" w:sz="0" w:space="0" w:color="auto"/>
            <w:right w:val="none" w:sz="0" w:space="0" w:color="auto"/>
          </w:divBdr>
        </w:div>
        <w:div w:id="757021113">
          <w:marLeft w:val="480"/>
          <w:marRight w:val="0"/>
          <w:marTop w:val="0"/>
          <w:marBottom w:val="0"/>
          <w:divBdr>
            <w:top w:val="none" w:sz="0" w:space="0" w:color="auto"/>
            <w:left w:val="none" w:sz="0" w:space="0" w:color="auto"/>
            <w:bottom w:val="none" w:sz="0" w:space="0" w:color="auto"/>
            <w:right w:val="none" w:sz="0" w:space="0" w:color="auto"/>
          </w:divBdr>
        </w:div>
        <w:div w:id="64451749">
          <w:marLeft w:val="480"/>
          <w:marRight w:val="0"/>
          <w:marTop w:val="0"/>
          <w:marBottom w:val="0"/>
          <w:divBdr>
            <w:top w:val="none" w:sz="0" w:space="0" w:color="auto"/>
            <w:left w:val="none" w:sz="0" w:space="0" w:color="auto"/>
            <w:bottom w:val="none" w:sz="0" w:space="0" w:color="auto"/>
            <w:right w:val="none" w:sz="0" w:space="0" w:color="auto"/>
          </w:divBdr>
        </w:div>
        <w:div w:id="346716231">
          <w:marLeft w:val="480"/>
          <w:marRight w:val="0"/>
          <w:marTop w:val="0"/>
          <w:marBottom w:val="0"/>
          <w:divBdr>
            <w:top w:val="none" w:sz="0" w:space="0" w:color="auto"/>
            <w:left w:val="none" w:sz="0" w:space="0" w:color="auto"/>
            <w:bottom w:val="none" w:sz="0" w:space="0" w:color="auto"/>
            <w:right w:val="none" w:sz="0" w:space="0" w:color="auto"/>
          </w:divBdr>
        </w:div>
        <w:div w:id="1856726974">
          <w:marLeft w:val="480"/>
          <w:marRight w:val="0"/>
          <w:marTop w:val="0"/>
          <w:marBottom w:val="0"/>
          <w:divBdr>
            <w:top w:val="none" w:sz="0" w:space="0" w:color="auto"/>
            <w:left w:val="none" w:sz="0" w:space="0" w:color="auto"/>
            <w:bottom w:val="none" w:sz="0" w:space="0" w:color="auto"/>
            <w:right w:val="none" w:sz="0" w:space="0" w:color="auto"/>
          </w:divBdr>
        </w:div>
        <w:div w:id="266235306">
          <w:marLeft w:val="480"/>
          <w:marRight w:val="0"/>
          <w:marTop w:val="0"/>
          <w:marBottom w:val="0"/>
          <w:divBdr>
            <w:top w:val="none" w:sz="0" w:space="0" w:color="auto"/>
            <w:left w:val="none" w:sz="0" w:space="0" w:color="auto"/>
            <w:bottom w:val="none" w:sz="0" w:space="0" w:color="auto"/>
            <w:right w:val="none" w:sz="0" w:space="0" w:color="auto"/>
          </w:divBdr>
        </w:div>
        <w:div w:id="1312826471">
          <w:marLeft w:val="480"/>
          <w:marRight w:val="0"/>
          <w:marTop w:val="0"/>
          <w:marBottom w:val="0"/>
          <w:divBdr>
            <w:top w:val="none" w:sz="0" w:space="0" w:color="auto"/>
            <w:left w:val="none" w:sz="0" w:space="0" w:color="auto"/>
            <w:bottom w:val="none" w:sz="0" w:space="0" w:color="auto"/>
            <w:right w:val="none" w:sz="0" w:space="0" w:color="auto"/>
          </w:divBdr>
        </w:div>
        <w:div w:id="644823343">
          <w:marLeft w:val="480"/>
          <w:marRight w:val="0"/>
          <w:marTop w:val="0"/>
          <w:marBottom w:val="0"/>
          <w:divBdr>
            <w:top w:val="none" w:sz="0" w:space="0" w:color="auto"/>
            <w:left w:val="none" w:sz="0" w:space="0" w:color="auto"/>
            <w:bottom w:val="none" w:sz="0" w:space="0" w:color="auto"/>
            <w:right w:val="none" w:sz="0" w:space="0" w:color="auto"/>
          </w:divBdr>
        </w:div>
        <w:div w:id="1285845416">
          <w:marLeft w:val="480"/>
          <w:marRight w:val="0"/>
          <w:marTop w:val="0"/>
          <w:marBottom w:val="0"/>
          <w:divBdr>
            <w:top w:val="none" w:sz="0" w:space="0" w:color="auto"/>
            <w:left w:val="none" w:sz="0" w:space="0" w:color="auto"/>
            <w:bottom w:val="none" w:sz="0" w:space="0" w:color="auto"/>
            <w:right w:val="none" w:sz="0" w:space="0" w:color="auto"/>
          </w:divBdr>
        </w:div>
        <w:div w:id="1409770698">
          <w:marLeft w:val="480"/>
          <w:marRight w:val="0"/>
          <w:marTop w:val="0"/>
          <w:marBottom w:val="0"/>
          <w:divBdr>
            <w:top w:val="none" w:sz="0" w:space="0" w:color="auto"/>
            <w:left w:val="none" w:sz="0" w:space="0" w:color="auto"/>
            <w:bottom w:val="none" w:sz="0" w:space="0" w:color="auto"/>
            <w:right w:val="none" w:sz="0" w:space="0" w:color="auto"/>
          </w:divBdr>
        </w:div>
        <w:div w:id="836768884">
          <w:marLeft w:val="480"/>
          <w:marRight w:val="0"/>
          <w:marTop w:val="0"/>
          <w:marBottom w:val="0"/>
          <w:divBdr>
            <w:top w:val="none" w:sz="0" w:space="0" w:color="auto"/>
            <w:left w:val="none" w:sz="0" w:space="0" w:color="auto"/>
            <w:bottom w:val="none" w:sz="0" w:space="0" w:color="auto"/>
            <w:right w:val="none" w:sz="0" w:space="0" w:color="auto"/>
          </w:divBdr>
        </w:div>
        <w:div w:id="803353022">
          <w:marLeft w:val="480"/>
          <w:marRight w:val="0"/>
          <w:marTop w:val="0"/>
          <w:marBottom w:val="0"/>
          <w:divBdr>
            <w:top w:val="none" w:sz="0" w:space="0" w:color="auto"/>
            <w:left w:val="none" w:sz="0" w:space="0" w:color="auto"/>
            <w:bottom w:val="none" w:sz="0" w:space="0" w:color="auto"/>
            <w:right w:val="none" w:sz="0" w:space="0" w:color="auto"/>
          </w:divBdr>
        </w:div>
        <w:div w:id="1745644216">
          <w:marLeft w:val="480"/>
          <w:marRight w:val="0"/>
          <w:marTop w:val="0"/>
          <w:marBottom w:val="0"/>
          <w:divBdr>
            <w:top w:val="none" w:sz="0" w:space="0" w:color="auto"/>
            <w:left w:val="none" w:sz="0" w:space="0" w:color="auto"/>
            <w:bottom w:val="none" w:sz="0" w:space="0" w:color="auto"/>
            <w:right w:val="none" w:sz="0" w:space="0" w:color="auto"/>
          </w:divBdr>
        </w:div>
        <w:div w:id="911545368">
          <w:marLeft w:val="480"/>
          <w:marRight w:val="0"/>
          <w:marTop w:val="0"/>
          <w:marBottom w:val="0"/>
          <w:divBdr>
            <w:top w:val="none" w:sz="0" w:space="0" w:color="auto"/>
            <w:left w:val="none" w:sz="0" w:space="0" w:color="auto"/>
            <w:bottom w:val="none" w:sz="0" w:space="0" w:color="auto"/>
            <w:right w:val="none" w:sz="0" w:space="0" w:color="auto"/>
          </w:divBdr>
        </w:div>
        <w:div w:id="1810199048">
          <w:marLeft w:val="480"/>
          <w:marRight w:val="0"/>
          <w:marTop w:val="0"/>
          <w:marBottom w:val="0"/>
          <w:divBdr>
            <w:top w:val="none" w:sz="0" w:space="0" w:color="auto"/>
            <w:left w:val="none" w:sz="0" w:space="0" w:color="auto"/>
            <w:bottom w:val="none" w:sz="0" w:space="0" w:color="auto"/>
            <w:right w:val="none" w:sz="0" w:space="0" w:color="auto"/>
          </w:divBdr>
        </w:div>
        <w:div w:id="1272399198">
          <w:marLeft w:val="480"/>
          <w:marRight w:val="0"/>
          <w:marTop w:val="0"/>
          <w:marBottom w:val="0"/>
          <w:divBdr>
            <w:top w:val="none" w:sz="0" w:space="0" w:color="auto"/>
            <w:left w:val="none" w:sz="0" w:space="0" w:color="auto"/>
            <w:bottom w:val="none" w:sz="0" w:space="0" w:color="auto"/>
            <w:right w:val="none" w:sz="0" w:space="0" w:color="auto"/>
          </w:divBdr>
        </w:div>
        <w:div w:id="1266961901">
          <w:marLeft w:val="480"/>
          <w:marRight w:val="0"/>
          <w:marTop w:val="0"/>
          <w:marBottom w:val="0"/>
          <w:divBdr>
            <w:top w:val="none" w:sz="0" w:space="0" w:color="auto"/>
            <w:left w:val="none" w:sz="0" w:space="0" w:color="auto"/>
            <w:bottom w:val="none" w:sz="0" w:space="0" w:color="auto"/>
            <w:right w:val="none" w:sz="0" w:space="0" w:color="auto"/>
          </w:divBdr>
        </w:div>
        <w:div w:id="735206894">
          <w:marLeft w:val="480"/>
          <w:marRight w:val="0"/>
          <w:marTop w:val="0"/>
          <w:marBottom w:val="0"/>
          <w:divBdr>
            <w:top w:val="none" w:sz="0" w:space="0" w:color="auto"/>
            <w:left w:val="none" w:sz="0" w:space="0" w:color="auto"/>
            <w:bottom w:val="none" w:sz="0" w:space="0" w:color="auto"/>
            <w:right w:val="none" w:sz="0" w:space="0" w:color="auto"/>
          </w:divBdr>
        </w:div>
        <w:div w:id="670982954">
          <w:marLeft w:val="480"/>
          <w:marRight w:val="0"/>
          <w:marTop w:val="0"/>
          <w:marBottom w:val="0"/>
          <w:divBdr>
            <w:top w:val="none" w:sz="0" w:space="0" w:color="auto"/>
            <w:left w:val="none" w:sz="0" w:space="0" w:color="auto"/>
            <w:bottom w:val="none" w:sz="0" w:space="0" w:color="auto"/>
            <w:right w:val="none" w:sz="0" w:space="0" w:color="auto"/>
          </w:divBdr>
        </w:div>
        <w:div w:id="1721661172">
          <w:marLeft w:val="480"/>
          <w:marRight w:val="0"/>
          <w:marTop w:val="0"/>
          <w:marBottom w:val="0"/>
          <w:divBdr>
            <w:top w:val="none" w:sz="0" w:space="0" w:color="auto"/>
            <w:left w:val="none" w:sz="0" w:space="0" w:color="auto"/>
            <w:bottom w:val="none" w:sz="0" w:space="0" w:color="auto"/>
            <w:right w:val="none" w:sz="0" w:space="0" w:color="auto"/>
          </w:divBdr>
        </w:div>
        <w:div w:id="631448424">
          <w:marLeft w:val="480"/>
          <w:marRight w:val="0"/>
          <w:marTop w:val="0"/>
          <w:marBottom w:val="0"/>
          <w:divBdr>
            <w:top w:val="none" w:sz="0" w:space="0" w:color="auto"/>
            <w:left w:val="none" w:sz="0" w:space="0" w:color="auto"/>
            <w:bottom w:val="none" w:sz="0" w:space="0" w:color="auto"/>
            <w:right w:val="none" w:sz="0" w:space="0" w:color="auto"/>
          </w:divBdr>
        </w:div>
        <w:div w:id="1305312342">
          <w:marLeft w:val="480"/>
          <w:marRight w:val="0"/>
          <w:marTop w:val="0"/>
          <w:marBottom w:val="0"/>
          <w:divBdr>
            <w:top w:val="none" w:sz="0" w:space="0" w:color="auto"/>
            <w:left w:val="none" w:sz="0" w:space="0" w:color="auto"/>
            <w:bottom w:val="none" w:sz="0" w:space="0" w:color="auto"/>
            <w:right w:val="none" w:sz="0" w:space="0" w:color="auto"/>
          </w:divBdr>
        </w:div>
        <w:div w:id="571352468">
          <w:marLeft w:val="480"/>
          <w:marRight w:val="0"/>
          <w:marTop w:val="0"/>
          <w:marBottom w:val="0"/>
          <w:divBdr>
            <w:top w:val="none" w:sz="0" w:space="0" w:color="auto"/>
            <w:left w:val="none" w:sz="0" w:space="0" w:color="auto"/>
            <w:bottom w:val="none" w:sz="0" w:space="0" w:color="auto"/>
            <w:right w:val="none" w:sz="0" w:space="0" w:color="auto"/>
          </w:divBdr>
        </w:div>
        <w:div w:id="1101098535">
          <w:marLeft w:val="480"/>
          <w:marRight w:val="0"/>
          <w:marTop w:val="0"/>
          <w:marBottom w:val="0"/>
          <w:divBdr>
            <w:top w:val="none" w:sz="0" w:space="0" w:color="auto"/>
            <w:left w:val="none" w:sz="0" w:space="0" w:color="auto"/>
            <w:bottom w:val="none" w:sz="0" w:space="0" w:color="auto"/>
            <w:right w:val="none" w:sz="0" w:space="0" w:color="auto"/>
          </w:divBdr>
        </w:div>
        <w:div w:id="1942100281">
          <w:marLeft w:val="480"/>
          <w:marRight w:val="0"/>
          <w:marTop w:val="0"/>
          <w:marBottom w:val="0"/>
          <w:divBdr>
            <w:top w:val="none" w:sz="0" w:space="0" w:color="auto"/>
            <w:left w:val="none" w:sz="0" w:space="0" w:color="auto"/>
            <w:bottom w:val="none" w:sz="0" w:space="0" w:color="auto"/>
            <w:right w:val="none" w:sz="0" w:space="0" w:color="auto"/>
          </w:divBdr>
        </w:div>
        <w:div w:id="729381562">
          <w:marLeft w:val="480"/>
          <w:marRight w:val="0"/>
          <w:marTop w:val="0"/>
          <w:marBottom w:val="0"/>
          <w:divBdr>
            <w:top w:val="none" w:sz="0" w:space="0" w:color="auto"/>
            <w:left w:val="none" w:sz="0" w:space="0" w:color="auto"/>
            <w:bottom w:val="none" w:sz="0" w:space="0" w:color="auto"/>
            <w:right w:val="none" w:sz="0" w:space="0" w:color="auto"/>
          </w:divBdr>
        </w:div>
        <w:div w:id="1317952529">
          <w:marLeft w:val="480"/>
          <w:marRight w:val="0"/>
          <w:marTop w:val="0"/>
          <w:marBottom w:val="0"/>
          <w:divBdr>
            <w:top w:val="none" w:sz="0" w:space="0" w:color="auto"/>
            <w:left w:val="none" w:sz="0" w:space="0" w:color="auto"/>
            <w:bottom w:val="none" w:sz="0" w:space="0" w:color="auto"/>
            <w:right w:val="none" w:sz="0" w:space="0" w:color="auto"/>
          </w:divBdr>
        </w:div>
        <w:div w:id="580943419">
          <w:marLeft w:val="480"/>
          <w:marRight w:val="0"/>
          <w:marTop w:val="0"/>
          <w:marBottom w:val="0"/>
          <w:divBdr>
            <w:top w:val="none" w:sz="0" w:space="0" w:color="auto"/>
            <w:left w:val="none" w:sz="0" w:space="0" w:color="auto"/>
            <w:bottom w:val="none" w:sz="0" w:space="0" w:color="auto"/>
            <w:right w:val="none" w:sz="0" w:space="0" w:color="auto"/>
          </w:divBdr>
        </w:div>
      </w:divsChild>
    </w:div>
    <w:div w:id="1550653717">
      <w:bodyDiv w:val="1"/>
      <w:marLeft w:val="0"/>
      <w:marRight w:val="0"/>
      <w:marTop w:val="0"/>
      <w:marBottom w:val="0"/>
      <w:divBdr>
        <w:top w:val="none" w:sz="0" w:space="0" w:color="auto"/>
        <w:left w:val="none" w:sz="0" w:space="0" w:color="auto"/>
        <w:bottom w:val="none" w:sz="0" w:space="0" w:color="auto"/>
        <w:right w:val="none" w:sz="0" w:space="0" w:color="auto"/>
      </w:divBdr>
    </w:div>
    <w:div w:id="1550993071">
      <w:bodyDiv w:val="1"/>
      <w:marLeft w:val="0"/>
      <w:marRight w:val="0"/>
      <w:marTop w:val="0"/>
      <w:marBottom w:val="0"/>
      <w:divBdr>
        <w:top w:val="none" w:sz="0" w:space="0" w:color="auto"/>
        <w:left w:val="none" w:sz="0" w:space="0" w:color="auto"/>
        <w:bottom w:val="none" w:sz="0" w:space="0" w:color="auto"/>
        <w:right w:val="none" w:sz="0" w:space="0" w:color="auto"/>
      </w:divBdr>
    </w:div>
    <w:div w:id="1551190807">
      <w:bodyDiv w:val="1"/>
      <w:marLeft w:val="0"/>
      <w:marRight w:val="0"/>
      <w:marTop w:val="0"/>
      <w:marBottom w:val="0"/>
      <w:divBdr>
        <w:top w:val="none" w:sz="0" w:space="0" w:color="auto"/>
        <w:left w:val="none" w:sz="0" w:space="0" w:color="auto"/>
        <w:bottom w:val="none" w:sz="0" w:space="0" w:color="auto"/>
        <w:right w:val="none" w:sz="0" w:space="0" w:color="auto"/>
      </w:divBdr>
    </w:div>
    <w:div w:id="1551263060">
      <w:bodyDiv w:val="1"/>
      <w:marLeft w:val="0"/>
      <w:marRight w:val="0"/>
      <w:marTop w:val="0"/>
      <w:marBottom w:val="0"/>
      <w:divBdr>
        <w:top w:val="none" w:sz="0" w:space="0" w:color="auto"/>
        <w:left w:val="none" w:sz="0" w:space="0" w:color="auto"/>
        <w:bottom w:val="none" w:sz="0" w:space="0" w:color="auto"/>
        <w:right w:val="none" w:sz="0" w:space="0" w:color="auto"/>
      </w:divBdr>
    </w:div>
    <w:div w:id="1552233625">
      <w:bodyDiv w:val="1"/>
      <w:marLeft w:val="0"/>
      <w:marRight w:val="0"/>
      <w:marTop w:val="0"/>
      <w:marBottom w:val="0"/>
      <w:divBdr>
        <w:top w:val="none" w:sz="0" w:space="0" w:color="auto"/>
        <w:left w:val="none" w:sz="0" w:space="0" w:color="auto"/>
        <w:bottom w:val="none" w:sz="0" w:space="0" w:color="auto"/>
        <w:right w:val="none" w:sz="0" w:space="0" w:color="auto"/>
      </w:divBdr>
    </w:div>
    <w:div w:id="1552810564">
      <w:bodyDiv w:val="1"/>
      <w:marLeft w:val="0"/>
      <w:marRight w:val="0"/>
      <w:marTop w:val="0"/>
      <w:marBottom w:val="0"/>
      <w:divBdr>
        <w:top w:val="none" w:sz="0" w:space="0" w:color="auto"/>
        <w:left w:val="none" w:sz="0" w:space="0" w:color="auto"/>
        <w:bottom w:val="none" w:sz="0" w:space="0" w:color="auto"/>
        <w:right w:val="none" w:sz="0" w:space="0" w:color="auto"/>
      </w:divBdr>
    </w:div>
    <w:div w:id="1554000326">
      <w:bodyDiv w:val="1"/>
      <w:marLeft w:val="0"/>
      <w:marRight w:val="0"/>
      <w:marTop w:val="0"/>
      <w:marBottom w:val="0"/>
      <w:divBdr>
        <w:top w:val="none" w:sz="0" w:space="0" w:color="auto"/>
        <w:left w:val="none" w:sz="0" w:space="0" w:color="auto"/>
        <w:bottom w:val="none" w:sz="0" w:space="0" w:color="auto"/>
        <w:right w:val="none" w:sz="0" w:space="0" w:color="auto"/>
      </w:divBdr>
    </w:div>
    <w:div w:id="1554266327">
      <w:bodyDiv w:val="1"/>
      <w:marLeft w:val="0"/>
      <w:marRight w:val="0"/>
      <w:marTop w:val="0"/>
      <w:marBottom w:val="0"/>
      <w:divBdr>
        <w:top w:val="none" w:sz="0" w:space="0" w:color="auto"/>
        <w:left w:val="none" w:sz="0" w:space="0" w:color="auto"/>
        <w:bottom w:val="none" w:sz="0" w:space="0" w:color="auto"/>
        <w:right w:val="none" w:sz="0" w:space="0" w:color="auto"/>
      </w:divBdr>
    </w:div>
    <w:div w:id="1554389794">
      <w:bodyDiv w:val="1"/>
      <w:marLeft w:val="0"/>
      <w:marRight w:val="0"/>
      <w:marTop w:val="0"/>
      <w:marBottom w:val="0"/>
      <w:divBdr>
        <w:top w:val="none" w:sz="0" w:space="0" w:color="auto"/>
        <w:left w:val="none" w:sz="0" w:space="0" w:color="auto"/>
        <w:bottom w:val="none" w:sz="0" w:space="0" w:color="auto"/>
        <w:right w:val="none" w:sz="0" w:space="0" w:color="auto"/>
      </w:divBdr>
    </w:div>
    <w:div w:id="1554535674">
      <w:bodyDiv w:val="1"/>
      <w:marLeft w:val="0"/>
      <w:marRight w:val="0"/>
      <w:marTop w:val="0"/>
      <w:marBottom w:val="0"/>
      <w:divBdr>
        <w:top w:val="none" w:sz="0" w:space="0" w:color="auto"/>
        <w:left w:val="none" w:sz="0" w:space="0" w:color="auto"/>
        <w:bottom w:val="none" w:sz="0" w:space="0" w:color="auto"/>
        <w:right w:val="none" w:sz="0" w:space="0" w:color="auto"/>
      </w:divBdr>
    </w:div>
    <w:div w:id="1554849411">
      <w:bodyDiv w:val="1"/>
      <w:marLeft w:val="0"/>
      <w:marRight w:val="0"/>
      <w:marTop w:val="0"/>
      <w:marBottom w:val="0"/>
      <w:divBdr>
        <w:top w:val="none" w:sz="0" w:space="0" w:color="auto"/>
        <w:left w:val="none" w:sz="0" w:space="0" w:color="auto"/>
        <w:bottom w:val="none" w:sz="0" w:space="0" w:color="auto"/>
        <w:right w:val="none" w:sz="0" w:space="0" w:color="auto"/>
      </w:divBdr>
    </w:div>
    <w:div w:id="1555039539">
      <w:bodyDiv w:val="1"/>
      <w:marLeft w:val="0"/>
      <w:marRight w:val="0"/>
      <w:marTop w:val="0"/>
      <w:marBottom w:val="0"/>
      <w:divBdr>
        <w:top w:val="none" w:sz="0" w:space="0" w:color="auto"/>
        <w:left w:val="none" w:sz="0" w:space="0" w:color="auto"/>
        <w:bottom w:val="none" w:sz="0" w:space="0" w:color="auto"/>
        <w:right w:val="none" w:sz="0" w:space="0" w:color="auto"/>
      </w:divBdr>
    </w:div>
    <w:div w:id="1555265983">
      <w:bodyDiv w:val="1"/>
      <w:marLeft w:val="0"/>
      <w:marRight w:val="0"/>
      <w:marTop w:val="0"/>
      <w:marBottom w:val="0"/>
      <w:divBdr>
        <w:top w:val="none" w:sz="0" w:space="0" w:color="auto"/>
        <w:left w:val="none" w:sz="0" w:space="0" w:color="auto"/>
        <w:bottom w:val="none" w:sz="0" w:space="0" w:color="auto"/>
        <w:right w:val="none" w:sz="0" w:space="0" w:color="auto"/>
      </w:divBdr>
    </w:div>
    <w:div w:id="1555891310">
      <w:bodyDiv w:val="1"/>
      <w:marLeft w:val="0"/>
      <w:marRight w:val="0"/>
      <w:marTop w:val="0"/>
      <w:marBottom w:val="0"/>
      <w:divBdr>
        <w:top w:val="none" w:sz="0" w:space="0" w:color="auto"/>
        <w:left w:val="none" w:sz="0" w:space="0" w:color="auto"/>
        <w:bottom w:val="none" w:sz="0" w:space="0" w:color="auto"/>
        <w:right w:val="none" w:sz="0" w:space="0" w:color="auto"/>
      </w:divBdr>
      <w:divsChild>
        <w:div w:id="862478630">
          <w:marLeft w:val="480"/>
          <w:marRight w:val="0"/>
          <w:marTop w:val="0"/>
          <w:marBottom w:val="0"/>
          <w:divBdr>
            <w:top w:val="none" w:sz="0" w:space="0" w:color="auto"/>
            <w:left w:val="none" w:sz="0" w:space="0" w:color="auto"/>
            <w:bottom w:val="none" w:sz="0" w:space="0" w:color="auto"/>
            <w:right w:val="none" w:sz="0" w:space="0" w:color="auto"/>
          </w:divBdr>
        </w:div>
        <w:div w:id="117996287">
          <w:marLeft w:val="480"/>
          <w:marRight w:val="0"/>
          <w:marTop w:val="0"/>
          <w:marBottom w:val="0"/>
          <w:divBdr>
            <w:top w:val="none" w:sz="0" w:space="0" w:color="auto"/>
            <w:left w:val="none" w:sz="0" w:space="0" w:color="auto"/>
            <w:bottom w:val="none" w:sz="0" w:space="0" w:color="auto"/>
            <w:right w:val="none" w:sz="0" w:space="0" w:color="auto"/>
          </w:divBdr>
        </w:div>
        <w:div w:id="985474603">
          <w:marLeft w:val="480"/>
          <w:marRight w:val="0"/>
          <w:marTop w:val="0"/>
          <w:marBottom w:val="0"/>
          <w:divBdr>
            <w:top w:val="none" w:sz="0" w:space="0" w:color="auto"/>
            <w:left w:val="none" w:sz="0" w:space="0" w:color="auto"/>
            <w:bottom w:val="none" w:sz="0" w:space="0" w:color="auto"/>
            <w:right w:val="none" w:sz="0" w:space="0" w:color="auto"/>
          </w:divBdr>
        </w:div>
        <w:div w:id="1623655320">
          <w:marLeft w:val="480"/>
          <w:marRight w:val="0"/>
          <w:marTop w:val="0"/>
          <w:marBottom w:val="0"/>
          <w:divBdr>
            <w:top w:val="none" w:sz="0" w:space="0" w:color="auto"/>
            <w:left w:val="none" w:sz="0" w:space="0" w:color="auto"/>
            <w:bottom w:val="none" w:sz="0" w:space="0" w:color="auto"/>
            <w:right w:val="none" w:sz="0" w:space="0" w:color="auto"/>
          </w:divBdr>
        </w:div>
        <w:div w:id="1755543084">
          <w:marLeft w:val="480"/>
          <w:marRight w:val="0"/>
          <w:marTop w:val="0"/>
          <w:marBottom w:val="0"/>
          <w:divBdr>
            <w:top w:val="none" w:sz="0" w:space="0" w:color="auto"/>
            <w:left w:val="none" w:sz="0" w:space="0" w:color="auto"/>
            <w:bottom w:val="none" w:sz="0" w:space="0" w:color="auto"/>
            <w:right w:val="none" w:sz="0" w:space="0" w:color="auto"/>
          </w:divBdr>
        </w:div>
        <w:div w:id="331179343">
          <w:marLeft w:val="480"/>
          <w:marRight w:val="0"/>
          <w:marTop w:val="0"/>
          <w:marBottom w:val="0"/>
          <w:divBdr>
            <w:top w:val="none" w:sz="0" w:space="0" w:color="auto"/>
            <w:left w:val="none" w:sz="0" w:space="0" w:color="auto"/>
            <w:bottom w:val="none" w:sz="0" w:space="0" w:color="auto"/>
            <w:right w:val="none" w:sz="0" w:space="0" w:color="auto"/>
          </w:divBdr>
        </w:div>
        <w:div w:id="649216774">
          <w:marLeft w:val="480"/>
          <w:marRight w:val="0"/>
          <w:marTop w:val="0"/>
          <w:marBottom w:val="0"/>
          <w:divBdr>
            <w:top w:val="none" w:sz="0" w:space="0" w:color="auto"/>
            <w:left w:val="none" w:sz="0" w:space="0" w:color="auto"/>
            <w:bottom w:val="none" w:sz="0" w:space="0" w:color="auto"/>
            <w:right w:val="none" w:sz="0" w:space="0" w:color="auto"/>
          </w:divBdr>
        </w:div>
        <w:div w:id="1766030174">
          <w:marLeft w:val="480"/>
          <w:marRight w:val="0"/>
          <w:marTop w:val="0"/>
          <w:marBottom w:val="0"/>
          <w:divBdr>
            <w:top w:val="none" w:sz="0" w:space="0" w:color="auto"/>
            <w:left w:val="none" w:sz="0" w:space="0" w:color="auto"/>
            <w:bottom w:val="none" w:sz="0" w:space="0" w:color="auto"/>
            <w:right w:val="none" w:sz="0" w:space="0" w:color="auto"/>
          </w:divBdr>
        </w:div>
        <w:div w:id="74475807">
          <w:marLeft w:val="480"/>
          <w:marRight w:val="0"/>
          <w:marTop w:val="0"/>
          <w:marBottom w:val="0"/>
          <w:divBdr>
            <w:top w:val="none" w:sz="0" w:space="0" w:color="auto"/>
            <w:left w:val="none" w:sz="0" w:space="0" w:color="auto"/>
            <w:bottom w:val="none" w:sz="0" w:space="0" w:color="auto"/>
            <w:right w:val="none" w:sz="0" w:space="0" w:color="auto"/>
          </w:divBdr>
        </w:div>
        <w:div w:id="1955675329">
          <w:marLeft w:val="480"/>
          <w:marRight w:val="0"/>
          <w:marTop w:val="0"/>
          <w:marBottom w:val="0"/>
          <w:divBdr>
            <w:top w:val="none" w:sz="0" w:space="0" w:color="auto"/>
            <w:left w:val="none" w:sz="0" w:space="0" w:color="auto"/>
            <w:bottom w:val="none" w:sz="0" w:space="0" w:color="auto"/>
            <w:right w:val="none" w:sz="0" w:space="0" w:color="auto"/>
          </w:divBdr>
        </w:div>
        <w:div w:id="1208953142">
          <w:marLeft w:val="480"/>
          <w:marRight w:val="0"/>
          <w:marTop w:val="0"/>
          <w:marBottom w:val="0"/>
          <w:divBdr>
            <w:top w:val="none" w:sz="0" w:space="0" w:color="auto"/>
            <w:left w:val="none" w:sz="0" w:space="0" w:color="auto"/>
            <w:bottom w:val="none" w:sz="0" w:space="0" w:color="auto"/>
            <w:right w:val="none" w:sz="0" w:space="0" w:color="auto"/>
          </w:divBdr>
        </w:div>
        <w:div w:id="156314266">
          <w:marLeft w:val="480"/>
          <w:marRight w:val="0"/>
          <w:marTop w:val="0"/>
          <w:marBottom w:val="0"/>
          <w:divBdr>
            <w:top w:val="none" w:sz="0" w:space="0" w:color="auto"/>
            <w:left w:val="none" w:sz="0" w:space="0" w:color="auto"/>
            <w:bottom w:val="none" w:sz="0" w:space="0" w:color="auto"/>
            <w:right w:val="none" w:sz="0" w:space="0" w:color="auto"/>
          </w:divBdr>
        </w:div>
        <w:div w:id="1676499337">
          <w:marLeft w:val="480"/>
          <w:marRight w:val="0"/>
          <w:marTop w:val="0"/>
          <w:marBottom w:val="0"/>
          <w:divBdr>
            <w:top w:val="none" w:sz="0" w:space="0" w:color="auto"/>
            <w:left w:val="none" w:sz="0" w:space="0" w:color="auto"/>
            <w:bottom w:val="none" w:sz="0" w:space="0" w:color="auto"/>
            <w:right w:val="none" w:sz="0" w:space="0" w:color="auto"/>
          </w:divBdr>
        </w:div>
        <w:div w:id="2017534827">
          <w:marLeft w:val="480"/>
          <w:marRight w:val="0"/>
          <w:marTop w:val="0"/>
          <w:marBottom w:val="0"/>
          <w:divBdr>
            <w:top w:val="none" w:sz="0" w:space="0" w:color="auto"/>
            <w:left w:val="none" w:sz="0" w:space="0" w:color="auto"/>
            <w:bottom w:val="none" w:sz="0" w:space="0" w:color="auto"/>
            <w:right w:val="none" w:sz="0" w:space="0" w:color="auto"/>
          </w:divBdr>
        </w:div>
        <w:div w:id="1360619190">
          <w:marLeft w:val="480"/>
          <w:marRight w:val="0"/>
          <w:marTop w:val="0"/>
          <w:marBottom w:val="0"/>
          <w:divBdr>
            <w:top w:val="none" w:sz="0" w:space="0" w:color="auto"/>
            <w:left w:val="none" w:sz="0" w:space="0" w:color="auto"/>
            <w:bottom w:val="none" w:sz="0" w:space="0" w:color="auto"/>
            <w:right w:val="none" w:sz="0" w:space="0" w:color="auto"/>
          </w:divBdr>
        </w:div>
        <w:div w:id="84619526">
          <w:marLeft w:val="480"/>
          <w:marRight w:val="0"/>
          <w:marTop w:val="0"/>
          <w:marBottom w:val="0"/>
          <w:divBdr>
            <w:top w:val="none" w:sz="0" w:space="0" w:color="auto"/>
            <w:left w:val="none" w:sz="0" w:space="0" w:color="auto"/>
            <w:bottom w:val="none" w:sz="0" w:space="0" w:color="auto"/>
            <w:right w:val="none" w:sz="0" w:space="0" w:color="auto"/>
          </w:divBdr>
        </w:div>
        <w:div w:id="1245148557">
          <w:marLeft w:val="480"/>
          <w:marRight w:val="0"/>
          <w:marTop w:val="0"/>
          <w:marBottom w:val="0"/>
          <w:divBdr>
            <w:top w:val="none" w:sz="0" w:space="0" w:color="auto"/>
            <w:left w:val="none" w:sz="0" w:space="0" w:color="auto"/>
            <w:bottom w:val="none" w:sz="0" w:space="0" w:color="auto"/>
            <w:right w:val="none" w:sz="0" w:space="0" w:color="auto"/>
          </w:divBdr>
        </w:div>
        <w:div w:id="1223128876">
          <w:marLeft w:val="480"/>
          <w:marRight w:val="0"/>
          <w:marTop w:val="0"/>
          <w:marBottom w:val="0"/>
          <w:divBdr>
            <w:top w:val="none" w:sz="0" w:space="0" w:color="auto"/>
            <w:left w:val="none" w:sz="0" w:space="0" w:color="auto"/>
            <w:bottom w:val="none" w:sz="0" w:space="0" w:color="auto"/>
            <w:right w:val="none" w:sz="0" w:space="0" w:color="auto"/>
          </w:divBdr>
        </w:div>
        <w:div w:id="1895041212">
          <w:marLeft w:val="480"/>
          <w:marRight w:val="0"/>
          <w:marTop w:val="0"/>
          <w:marBottom w:val="0"/>
          <w:divBdr>
            <w:top w:val="none" w:sz="0" w:space="0" w:color="auto"/>
            <w:left w:val="none" w:sz="0" w:space="0" w:color="auto"/>
            <w:bottom w:val="none" w:sz="0" w:space="0" w:color="auto"/>
            <w:right w:val="none" w:sz="0" w:space="0" w:color="auto"/>
          </w:divBdr>
        </w:div>
        <w:div w:id="242763062">
          <w:marLeft w:val="480"/>
          <w:marRight w:val="0"/>
          <w:marTop w:val="0"/>
          <w:marBottom w:val="0"/>
          <w:divBdr>
            <w:top w:val="none" w:sz="0" w:space="0" w:color="auto"/>
            <w:left w:val="none" w:sz="0" w:space="0" w:color="auto"/>
            <w:bottom w:val="none" w:sz="0" w:space="0" w:color="auto"/>
            <w:right w:val="none" w:sz="0" w:space="0" w:color="auto"/>
          </w:divBdr>
        </w:div>
        <w:div w:id="948774315">
          <w:marLeft w:val="480"/>
          <w:marRight w:val="0"/>
          <w:marTop w:val="0"/>
          <w:marBottom w:val="0"/>
          <w:divBdr>
            <w:top w:val="none" w:sz="0" w:space="0" w:color="auto"/>
            <w:left w:val="none" w:sz="0" w:space="0" w:color="auto"/>
            <w:bottom w:val="none" w:sz="0" w:space="0" w:color="auto"/>
            <w:right w:val="none" w:sz="0" w:space="0" w:color="auto"/>
          </w:divBdr>
        </w:div>
        <w:div w:id="910238673">
          <w:marLeft w:val="480"/>
          <w:marRight w:val="0"/>
          <w:marTop w:val="0"/>
          <w:marBottom w:val="0"/>
          <w:divBdr>
            <w:top w:val="none" w:sz="0" w:space="0" w:color="auto"/>
            <w:left w:val="none" w:sz="0" w:space="0" w:color="auto"/>
            <w:bottom w:val="none" w:sz="0" w:space="0" w:color="auto"/>
            <w:right w:val="none" w:sz="0" w:space="0" w:color="auto"/>
          </w:divBdr>
        </w:div>
        <w:div w:id="466823255">
          <w:marLeft w:val="480"/>
          <w:marRight w:val="0"/>
          <w:marTop w:val="0"/>
          <w:marBottom w:val="0"/>
          <w:divBdr>
            <w:top w:val="none" w:sz="0" w:space="0" w:color="auto"/>
            <w:left w:val="none" w:sz="0" w:space="0" w:color="auto"/>
            <w:bottom w:val="none" w:sz="0" w:space="0" w:color="auto"/>
            <w:right w:val="none" w:sz="0" w:space="0" w:color="auto"/>
          </w:divBdr>
        </w:div>
        <w:div w:id="808208678">
          <w:marLeft w:val="480"/>
          <w:marRight w:val="0"/>
          <w:marTop w:val="0"/>
          <w:marBottom w:val="0"/>
          <w:divBdr>
            <w:top w:val="none" w:sz="0" w:space="0" w:color="auto"/>
            <w:left w:val="none" w:sz="0" w:space="0" w:color="auto"/>
            <w:bottom w:val="none" w:sz="0" w:space="0" w:color="auto"/>
            <w:right w:val="none" w:sz="0" w:space="0" w:color="auto"/>
          </w:divBdr>
        </w:div>
        <w:div w:id="1374770059">
          <w:marLeft w:val="480"/>
          <w:marRight w:val="0"/>
          <w:marTop w:val="0"/>
          <w:marBottom w:val="0"/>
          <w:divBdr>
            <w:top w:val="none" w:sz="0" w:space="0" w:color="auto"/>
            <w:left w:val="none" w:sz="0" w:space="0" w:color="auto"/>
            <w:bottom w:val="none" w:sz="0" w:space="0" w:color="auto"/>
            <w:right w:val="none" w:sz="0" w:space="0" w:color="auto"/>
          </w:divBdr>
        </w:div>
        <w:div w:id="265039359">
          <w:marLeft w:val="480"/>
          <w:marRight w:val="0"/>
          <w:marTop w:val="0"/>
          <w:marBottom w:val="0"/>
          <w:divBdr>
            <w:top w:val="none" w:sz="0" w:space="0" w:color="auto"/>
            <w:left w:val="none" w:sz="0" w:space="0" w:color="auto"/>
            <w:bottom w:val="none" w:sz="0" w:space="0" w:color="auto"/>
            <w:right w:val="none" w:sz="0" w:space="0" w:color="auto"/>
          </w:divBdr>
        </w:div>
        <w:div w:id="401025863">
          <w:marLeft w:val="480"/>
          <w:marRight w:val="0"/>
          <w:marTop w:val="0"/>
          <w:marBottom w:val="0"/>
          <w:divBdr>
            <w:top w:val="none" w:sz="0" w:space="0" w:color="auto"/>
            <w:left w:val="none" w:sz="0" w:space="0" w:color="auto"/>
            <w:bottom w:val="none" w:sz="0" w:space="0" w:color="auto"/>
            <w:right w:val="none" w:sz="0" w:space="0" w:color="auto"/>
          </w:divBdr>
        </w:div>
        <w:div w:id="1333492447">
          <w:marLeft w:val="480"/>
          <w:marRight w:val="0"/>
          <w:marTop w:val="0"/>
          <w:marBottom w:val="0"/>
          <w:divBdr>
            <w:top w:val="none" w:sz="0" w:space="0" w:color="auto"/>
            <w:left w:val="none" w:sz="0" w:space="0" w:color="auto"/>
            <w:bottom w:val="none" w:sz="0" w:space="0" w:color="auto"/>
            <w:right w:val="none" w:sz="0" w:space="0" w:color="auto"/>
          </w:divBdr>
        </w:div>
        <w:div w:id="1993554945">
          <w:marLeft w:val="480"/>
          <w:marRight w:val="0"/>
          <w:marTop w:val="0"/>
          <w:marBottom w:val="0"/>
          <w:divBdr>
            <w:top w:val="none" w:sz="0" w:space="0" w:color="auto"/>
            <w:left w:val="none" w:sz="0" w:space="0" w:color="auto"/>
            <w:bottom w:val="none" w:sz="0" w:space="0" w:color="auto"/>
            <w:right w:val="none" w:sz="0" w:space="0" w:color="auto"/>
          </w:divBdr>
        </w:div>
        <w:div w:id="235866574">
          <w:marLeft w:val="480"/>
          <w:marRight w:val="0"/>
          <w:marTop w:val="0"/>
          <w:marBottom w:val="0"/>
          <w:divBdr>
            <w:top w:val="none" w:sz="0" w:space="0" w:color="auto"/>
            <w:left w:val="none" w:sz="0" w:space="0" w:color="auto"/>
            <w:bottom w:val="none" w:sz="0" w:space="0" w:color="auto"/>
            <w:right w:val="none" w:sz="0" w:space="0" w:color="auto"/>
          </w:divBdr>
        </w:div>
        <w:div w:id="1013335860">
          <w:marLeft w:val="480"/>
          <w:marRight w:val="0"/>
          <w:marTop w:val="0"/>
          <w:marBottom w:val="0"/>
          <w:divBdr>
            <w:top w:val="none" w:sz="0" w:space="0" w:color="auto"/>
            <w:left w:val="none" w:sz="0" w:space="0" w:color="auto"/>
            <w:bottom w:val="none" w:sz="0" w:space="0" w:color="auto"/>
            <w:right w:val="none" w:sz="0" w:space="0" w:color="auto"/>
          </w:divBdr>
        </w:div>
        <w:div w:id="842092916">
          <w:marLeft w:val="480"/>
          <w:marRight w:val="0"/>
          <w:marTop w:val="0"/>
          <w:marBottom w:val="0"/>
          <w:divBdr>
            <w:top w:val="none" w:sz="0" w:space="0" w:color="auto"/>
            <w:left w:val="none" w:sz="0" w:space="0" w:color="auto"/>
            <w:bottom w:val="none" w:sz="0" w:space="0" w:color="auto"/>
            <w:right w:val="none" w:sz="0" w:space="0" w:color="auto"/>
          </w:divBdr>
        </w:div>
        <w:div w:id="1574197911">
          <w:marLeft w:val="480"/>
          <w:marRight w:val="0"/>
          <w:marTop w:val="0"/>
          <w:marBottom w:val="0"/>
          <w:divBdr>
            <w:top w:val="none" w:sz="0" w:space="0" w:color="auto"/>
            <w:left w:val="none" w:sz="0" w:space="0" w:color="auto"/>
            <w:bottom w:val="none" w:sz="0" w:space="0" w:color="auto"/>
            <w:right w:val="none" w:sz="0" w:space="0" w:color="auto"/>
          </w:divBdr>
        </w:div>
        <w:div w:id="121117416">
          <w:marLeft w:val="480"/>
          <w:marRight w:val="0"/>
          <w:marTop w:val="0"/>
          <w:marBottom w:val="0"/>
          <w:divBdr>
            <w:top w:val="none" w:sz="0" w:space="0" w:color="auto"/>
            <w:left w:val="none" w:sz="0" w:space="0" w:color="auto"/>
            <w:bottom w:val="none" w:sz="0" w:space="0" w:color="auto"/>
            <w:right w:val="none" w:sz="0" w:space="0" w:color="auto"/>
          </w:divBdr>
        </w:div>
        <w:div w:id="1152334213">
          <w:marLeft w:val="480"/>
          <w:marRight w:val="0"/>
          <w:marTop w:val="0"/>
          <w:marBottom w:val="0"/>
          <w:divBdr>
            <w:top w:val="none" w:sz="0" w:space="0" w:color="auto"/>
            <w:left w:val="none" w:sz="0" w:space="0" w:color="auto"/>
            <w:bottom w:val="none" w:sz="0" w:space="0" w:color="auto"/>
            <w:right w:val="none" w:sz="0" w:space="0" w:color="auto"/>
          </w:divBdr>
        </w:div>
        <w:div w:id="1165970559">
          <w:marLeft w:val="480"/>
          <w:marRight w:val="0"/>
          <w:marTop w:val="0"/>
          <w:marBottom w:val="0"/>
          <w:divBdr>
            <w:top w:val="none" w:sz="0" w:space="0" w:color="auto"/>
            <w:left w:val="none" w:sz="0" w:space="0" w:color="auto"/>
            <w:bottom w:val="none" w:sz="0" w:space="0" w:color="auto"/>
            <w:right w:val="none" w:sz="0" w:space="0" w:color="auto"/>
          </w:divBdr>
        </w:div>
        <w:div w:id="1270940098">
          <w:marLeft w:val="480"/>
          <w:marRight w:val="0"/>
          <w:marTop w:val="0"/>
          <w:marBottom w:val="0"/>
          <w:divBdr>
            <w:top w:val="none" w:sz="0" w:space="0" w:color="auto"/>
            <w:left w:val="none" w:sz="0" w:space="0" w:color="auto"/>
            <w:bottom w:val="none" w:sz="0" w:space="0" w:color="auto"/>
            <w:right w:val="none" w:sz="0" w:space="0" w:color="auto"/>
          </w:divBdr>
        </w:div>
        <w:div w:id="115367664">
          <w:marLeft w:val="480"/>
          <w:marRight w:val="0"/>
          <w:marTop w:val="0"/>
          <w:marBottom w:val="0"/>
          <w:divBdr>
            <w:top w:val="none" w:sz="0" w:space="0" w:color="auto"/>
            <w:left w:val="none" w:sz="0" w:space="0" w:color="auto"/>
            <w:bottom w:val="none" w:sz="0" w:space="0" w:color="auto"/>
            <w:right w:val="none" w:sz="0" w:space="0" w:color="auto"/>
          </w:divBdr>
        </w:div>
        <w:div w:id="1243029338">
          <w:marLeft w:val="480"/>
          <w:marRight w:val="0"/>
          <w:marTop w:val="0"/>
          <w:marBottom w:val="0"/>
          <w:divBdr>
            <w:top w:val="none" w:sz="0" w:space="0" w:color="auto"/>
            <w:left w:val="none" w:sz="0" w:space="0" w:color="auto"/>
            <w:bottom w:val="none" w:sz="0" w:space="0" w:color="auto"/>
            <w:right w:val="none" w:sz="0" w:space="0" w:color="auto"/>
          </w:divBdr>
        </w:div>
        <w:div w:id="1472672687">
          <w:marLeft w:val="480"/>
          <w:marRight w:val="0"/>
          <w:marTop w:val="0"/>
          <w:marBottom w:val="0"/>
          <w:divBdr>
            <w:top w:val="none" w:sz="0" w:space="0" w:color="auto"/>
            <w:left w:val="none" w:sz="0" w:space="0" w:color="auto"/>
            <w:bottom w:val="none" w:sz="0" w:space="0" w:color="auto"/>
            <w:right w:val="none" w:sz="0" w:space="0" w:color="auto"/>
          </w:divBdr>
        </w:div>
        <w:div w:id="1726637974">
          <w:marLeft w:val="480"/>
          <w:marRight w:val="0"/>
          <w:marTop w:val="0"/>
          <w:marBottom w:val="0"/>
          <w:divBdr>
            <w:top w:val="none" w:sz="0" w:space="0" w:color="auto"/>
            <w:left w:val="none" w:sz="0" w:space="0" w:color="auto"/>
            <w:bottom w:val="none" w:sz="0" w:space="0" w:color="auto"/>
            <w:right w:val="none" w:sz="0" w:space="0" w:color="auto"/>
          </w:divBdr>
        </w:div>
        <w:div w:id="49696841">
          <w:marLeft w:val="480"/>
          <w:marRight w:val="0"/>
          <w:marTop w:val="0"/>
          <w:marBottom w:val="0"/>
          <w:divBdr>
            <w:top w:val="none" w:sz="0" w:space="0" w:color="auto"/>
            <w:left w:val="none" w:sz="0" w:space="0" w:color="auto"/>
            <w:bottom w:val="none" w:sz="0" w:space="0" w:color="auto"/>
            <w:right w:val="none" w:sz="0" w:space="0" w:color="auto"/>
          </w:divBdr>
        </w:div>
        <w:div w:id="625353971">
          <w:marLeft w:val="480"/>
          <w:marRight w:val="0"/>
          <w:marTop w:val="0"/>
          <w:marBottom w:val="0"/>
          <w:divBdr>
            <w:top w:val="none" w:sz="0" w:space="0" w:color="auto"/>
            <w:left w:val="none" w:sz="0" w:space="0" w:color="auto"/>
            <w:bottom w:val="none" w:sz="0" w:space="0" w:color="auto"/>
            <w:right w:val="none" w:sz="0" w:space="0" w:color="auto"/>
          </w:divBdr>
        </w:div>
        <w:div w:id="566188632">
          <w:marLeft w:val="480"/>
          <w:marRight w:val="0"/>
          <w:marTop w:val="0"/>
          <w:marBottom w:val="0"/>
          <w:divBdr>
            <w:top w:val="none" w:sz="0" w:space="0" w:color="auto"/>
            <w:left w:val="none" w:sz="0" w:space="0" w:color="auto"/>
            <w:bottom w:val="none" w:sz="0" w:space="0" w:color="auto"/>
            <w:right w:val="none" w:sz="0" w:space="0" w:color="auto"/>
          </w:divBdr>
        </w:div>
        <w:div w:id="286205902">
          <w:marLeft w:val="480"/>
          <w:marRight w:val="0"/>
          <w:marTop w:val="0"/>
          <w:marBottom w:val="0"/>
          <w:divBdr>
            <w:top w:val="none" w:sz="0" w:space="0" w:color="auto"/>
            <w:left w:val="none" w:sz="0" w:space="0" w:color="auto"/>
            <w:bottom w:val="none" w:sz="0" w:space="0" w:color="auto"/>
            <w:right w:val="none" w:sz="0" w:space="0" w:color="auto"/>
          </w:divBdr>
        </w:div>
        <w:div w:id="331493975">
          <w:marLeft w:val="480"/>
          <w:marRight w:val="0"/>
          <w:marTop w:val="0"/>
          <w:marBottom w:val="0"/>
          <w:divBdr>
            <w:top w:val="none" w:sz="0" w:space="0" w:color="auto"/>
            <w:left w:val="none" w:sz="0" w:space="0" w:color="auto"/>
            <w:bottom w:val="none" w:sz="0" w:space="0" w:color="auto"/>
            <w:right w:val="none" w:sz="0" w:space="0" w:color="auto"/>
          </w:divBdr>
        </w:div>
        <w:div w:id="1487554051">
          <w:marLeft w:val="480"/>
          <w:marRight w:val="0"/>
          <w:marTop w:val="0"/>
          <w:marBottom w:val="0"/>
          <w:divBdr>
            <w:top w:val="none" w:sz="0" w:space="0" w:color="auto"/>
            <w:left w:val="none" w:sz="0" w:space="0" w:color="auto"/>
            <w:bottom w:val="none" w:sz="0" w:space="0" w:color="auto"/>
            <w:right w:val="none" w:sz="0" w:space="0" w:color="auto"/>
          </w:divBdr>
        </w:div>
        <w:div w:id="121386890">
          <w:marLeft w:val="480"/>
          <w:marRight w:val="0"/>
          <w:marTop w:val="0"/>
          <w:marBottom w:val="0"/>
          <w:divBdr>
            <w:top w:val="none" w:sz="0" w:space="0" w:color="auto"/>
            <w:left w:val="none" w:sz="0" w:space="0" w:color="auto"/>
            <w:bottom w:val="none" w:sz="0" w:space="0" w:color="auto"/>
            <w:right w:val="none" w:sz="0" w:space="0" w:color="auto"/>
          </w:divBdr>
        </w:div>
        <w:div w:id="1079711673">
          <w:marLeft w:val="480"/>
          <w:marRight w:val="0"/>
          <w:marTop w:val="0"/>
          <w:marBottom w:val="0"/>
          <w:divBdr>
            <w:top w:val="none" w:sz="0" w:space="0" w:color="auto"/>
            <w:left w:val="none" w:sz="0" w:space="0" w:color="auto"/>
            <w:bottom w:val="none" w:sz="0" w:space="0" w:color="auto"/>
            <w:right w:val="none" w:sz="0" w:space="0" w:color="auto"/>
          </w:divBdr>
        </w:div>
        <w:div w:id="590704772">
          <w:marLeft w:val="480"/>
          <w:marRight w:val="0"/>
          <w:marTop w:val="0"/>
          <w:marBottom w:val="0"/>
          <w:divBdr>
            <w:top w:val="none" w:sz="0" w:space="0" w:color="auto"/>
            <w:left w:val="none" w:sz="0" w:space="0" w:color="auto"/>
            <w:bottom w:val="none" w:sz="0" w:space="0" w:color="auto"/>
            <w:right w:val="none" w:sz="0" w:space="0" w:color="auto"/>
          </w:divBdr>
        </w:div>
        <w:div w:id="817111172">
          <w:marLeft w:val="480"/>
          <w:marRight w:val="0"/>
          <w:marTop w:val="0"/>
          <w:marBottom w:val="0"/>
          <w:divBdr>
            <w:top w:val="none" w:sz="0" w:space="0" w:color="auto"/>
            <w:left w:val="none" w:sz="0" w:space="0" w:color="auto"/>
            <w:bottom w:val="none" w:sz="0" w:space="0" w:color="auto"/>
            <w:right w:val="none" w:sz="0" w:space="0" w:color="auto"/>
          </w:divBdr>
        </w:div>
        <w:div w:id="2106227279">
          <w:marLeft w:val="480"/>
          <w:marRight w:val="0"/>
          <w:marTop w:val="0"/>
          <w:marBottom w:val="0"/>
          <w:divBdr>
            <w:top w:val="none" w:sz="0" w:space="0" w:color="auto"/>
            <w:left w:val="none" w:sz="0" w:space="0" w:color="auto"/>
            <w:bottom w:val="none" w:sz="0" w:space="0" w:color="auto"/>
            <w:right w:val="none" w:sz="0" w:space="0" w:color="auto"/>
          </w:divBdr>
        </w:div>
        <w:div w:id="1400640905">
          <w:marLeft w:val="480"/>
          <w:marRight w:val="0"/>
          <w:marTop w:val="0"/>
          <w:marBottom w:val="0"/>
          <w:divBdr>
            <w:top w:val="none" w:sz="0" w:space="0" w:color="auto"/>
            <w:left w:val="none" w:sz="0" w:space="0" w:color="auto"/>
            <w:bottom w:val="none" w:sz="0" w:space="0" w:color="auto"/>
            <w:right w:val="none" w:sz="0" w:space="0" w:color="auto"/>
          </w:divBdr>
        </w:div>
        <w:div w:id="812792416">
          <w:marLeft w:val="480"/>
          <w:marRight w:val="0"/>
          <w:marTop w:val="0"/>
          <w:marBottom w:val="0"/>
          <w:divBdr>
            <w:top w:val="none" w:sz="0" w:space="0" w:color="auto"/>
            <w:left w:val="none" w:sz="0" w:space="0" w:color="auto"/>
            <w:bottom w:val="none" w:sz="0" w:space="0" w:color="auto"/>
            <w:right w:val="none" w:sz="0" w:space="0" w:color="auto"/>
          </w:divBdr>
        </w:div>
        <w:div w:id="2098625904">
          <w:marLeft w:val="480"/>
          <w:marRight w:val="0"/>
          <w:marTop w:val="0"/>
          <w:marBottom w:val="0"/>
          <w:divBdr>
            <w:top w:val="none" w:sz="0" w:space="0" w:color="auto"/>
            <w:left w:val="none" w:sz="0" w:space="0" w:color="auto"/>
            <w:bottom w:val="none" w:sz="0" w:space="0" w:color="auto"/>
            <w:right w:val="none" w:sz="0" w:space="0" w:color="auto"/>
          </w:divBdr>
        </w:div>
        <w:div w:id="1880046023">
          <w:marLeft w:val="480"/>
          <w:marRight w:val="0"/>
          <w:marTop w:val="0"/>
          <w:marBottom w:val="0"/>
          <w:divBdr>
            <w:top w:val="none" w:sz="0" w:space="0" w:color="auto"/>
            <w:left w:val="none" w:sz="0" w:space="0" w:color="auto"/>
            <w:bottom w:val="none" w:sz="0" w:space="0" w:color="auto"/>
            <w:right w:val="none" w:sz="0" w:space="0" w:color="auto"/>
          </w:divBdr>
        </w:div>
        <w:div w:id="277879271">
          <w:marLeft w:val="480"/>
          <w:marRight w:val="0"/>
          <w:marTop w:val="0"/>
          <w:marBottom w:val="0"/>
          <w:divBdr>
            <w:top w:val="none" w:sz="0" w:space="0" w:color="auto"/>
            <w:left w:val="none" w:sz="0" w:space="0" w:color="auto"/>
            <w:bottom w:val="none" w:sz="0" w:space="0" w:color="auto"/>
            <w:right w:val="none" w:sz="0" w:space="0" w:color="auto"/>
          </w:divBdr>
        </w:div>
        <w:div w:id="1082528621">
          <w:marLeft w:val="480"/>
          <w:marRight w:val="0"/>
          <w:marTop w:val="0"/>
          <w:marBottom w:val="0"/>
          <w:divBdr>
            <w:top w:val="none" w:sz="0" w:space="0" w:color="auto"/>
            <w:left w:val="none" w:sz="0" w:space="0" w:color="auto"/>
            <w:bottom w:val="none" w:sz="0" w:space="0" w:color="auto"/>
            <w:right w:val="none" w:sz="0" w:space="0" w:color="auto"/>
          </w:divBdr>
        </w:div>
      </w:divsChild>
    </w:div>
    <w:div w:id="1555966437">
      <w:bodyDiv w:val="1"/>
      <w:marLeft w:val="0"/>
      <w:marRight w:val="0"/>
      <w:marTop w:val="0"/>
      <w:marBottom w:val="0"/>
      <w:divBdr>
        <w:top w:val="none" w:sz="0" w:space="0" w:color="auto"/>
        <w:left w:val="none" w:sz="0" w:space="0" w:color="auto"/>
        <w:bottom w:val="none" w:sz="0" w:space="0" w:color="auto"/>
        <w:right w:val="none" w:sz="0" w:space="0" w:color="auto"/>
      </w:divBdr>
      <w:divsChild>
        <w:div w:id="1926525727">
          <w:marLeft w:val="480"/>
          <w:marRight w:val="0"/>
          <w:marTop w:val="0"/>
          <w:marBottom w:val="0"/>
          <w:divBdr>
            <w:top w:val="none" w:sz="0" w:space="0" w:color="auto"/>
            <w:left w:val="none" w:sz="0" w:space="0" w:color="auto"/>
            <w:bottom w:val="none" w:sz="0" w:space="0" w:color="auto"/>
            <w:right w:val="none" w:sz="0" w:space="0" w:color="auto"/>
          </w:divBdr>
        </w:div>
        <w:div w:id="67272521">
          <w:marLeft w:val="480"/>
          <w:marRight w:val="0"/>
          <w:marTop w:val="0"/>
          <w:marBottom w:val="0"/>
          <w:divBdr>
            <w:top w:val="none" w:sz="0" w:space="0" w:color="auto"/>
            <w:left w:val="none" w:sz="0" w:space="0" w:color="auto"/>
            <w:bottom w:val="none" w:sz="0" w:space="0" w:color="auto"/>
            <w:right w:val="none" w:sz="0" w:space="0" w:color="auto"/>
          </w:divBdr>
        </w:div>
        <w:div w:id="1236668454">
          <w:marLeft w:val="480"/>
          <w:marRight w:val="0"/>
          <w:marTop w:val="0"/>
          <w:marBottom w:val="0"/>
          <w:divBdr>
            <w:top w:val="none" w:sz="0" w:space="0" w:color="auto"/>
            <w:left w:val="none" w:sz="0" w:space="0" w:color="auto"/>
            <w:bottom w:val="none" w:sz="0" w:space="0" w:color="auto"/>
            <w:right w:val="none" w:sz="0" w:space="0" w:color="auto"/>
          </w:divBdr>
        </w:div>
        <w:div w:id="2074425143">
          <w:marLeft w:val="480"/>
          <w:marRight w:val="0"/>
          <w:marTop w:val="0"/>
          <w:marBottom w:val="0"/>
          <w:divBdr>
            <w:top w:val="none" w:sz="0" w:space="0" w:color="auto"/>
            <w:left w:val="none" w:sz="0" w:space="0" w:color="auto"/>
            <w:bottom w:val="none" w:sz="0" w:space="0" w:color="auto"/>
            <w:right w:val="none" w:sz="0" w:space="0" w:color="auto"/>
          </w:divBdr>
        </w:div>
        <w:div w:id="1310327485">
          <w:marLeft w:val="480"/>
          <w:marRight w:val="0"/>
          <w:marTop w:val="0"/>
          <w:marBottom w:val="0"/>
          <w:divBdr>
            <w:top w:val="none" w:sz="0" w:space="0" w:color="auto"/>
            <w:left w:val="none" w:sz="0" w:space="0" w:color="auto"/>
            <w:bottom w:val="none" w:sz="0" w:space="0" w:color="auto"/>
            <w:right w:val="none" w:sz="0" w:space="0" w:color="auto"/>
          </w:divBdr>
        </w:div>
        <w:div w:id="301540778">
          <w:marLeft w:val="480"/>
          <w:marRight w:val="0"/>
          <w:marTop w:val="0"/>
          <w:marBottom w:val="0"/>
          <w:divBdr>
            <w:top w:val="none" w:sz="0" w:space="0" w:color="auto"/>
            <w:left w:val="none" w:sz="0" w:space="0" w:color="auto"/>
            <w:bottom w:val="none" w:sz="0" w:space="0" w:color="auto"/>
            <w:right w:val="none" w:sz="0" w:space="0" w:color="auto"/>
          </w:divBdr>
        </w:div>
        <w:div w:id="2042122667">
          <w:marLeft w:val="480"/>
          <w:marRight w:val="0"/>
          <w:marTop w:val="0"/>
          <w:marBottom w:val="0"/>
          <w:divBdr>
            <w:top w:val="none" w:sz="0" w:space="0" w:color="auto"/>
            <w:left w:val="none" w:sz="0" w:space="0" w:color="auto"/>
            <w:bottom w:val="none" w:sz="0" w:space="0" w:color="auto"/>
            <w:right w:val="none" w:sz="0" w:space="0" w:color="auto"/>
          </w:divBdr>
        </w:div>
        <w:div w:id="892082400">
          <w:marLeft w:val="480"/>
          <w:marRight w:val="0"/>
          <w:marTop w:val="0"/>
          <w:marBottom w:val="0"/>
          <w:divBdr>
            <w:top w:val="none" w:sz="0" w:space="0" w:color="auto"/>
            <w:left w:val="none" w:sz="0" w:space="0" w:color="auto"/>
            <w:bottom w:val="none" w:sz="0" w:space="0" w:color="auto"/>
            <w:right w:val="none" w:sz="0" w:space="0" w:color="auto"/>
          </w:divBdr>
        </w:div>
        <w:div w:id="1262029696">
          <w:marLeft w:val="480"/>
          <w:marRight w:val="0"/>
          <w:marTop w:val="0"/>
          <w:marBottom w:val="0"/>
          <w:divBdr>
            <w:top w:val="none" w:sz="0" w:space="0" w:color="auto"/>
            <w:left w:val="none" w:sz="0" w:space="0" w:color="auto"/>
            <w:bottom w:val="none" w:sz="0" w:space="0" w:color="auto"/>
            <w:right w:val="none" w:sz="0" w:space="0" w:color="auto"/>
          </w:divBdr>
        </w:div>
        <w:div w:id="729184078">
          <w:marLeft w:val="480"/>
          <w:marRight w:val="0"/>
          <w:marTop w:val="0"/>
          <w:marBottom w:val="0"/>
          <w:divBdr>
            <w:top w:val="none" w:sz="0" w:space="0" w:color="auto"/>
            <w:left w:val="none" w:sz="0" w:space="0" w:color="auto"/>
            <w:bottom w:val="none" w:sz="0" w:space="0" w:color="auto"/>
            <w:right w:val="none" w:sz="0" w:space="0" w:color="auto"/>
          </w:divBdr>
        </w:div>
        <w:div w:id="398480237">
          <w:marLeft w:val="480"/>
          <w:marRight w:val="0"/>
          <w:marTop w:val="0"/>
          <w:marBottom w:val="0"/>
          <w:divBdr>
            <w:top w:val="none" w:sz="0" w:space="0" w:color="auto"/>
            <w:left w:val="none" w:sz="0" w:space="0" w:color="auto"/>
            <w:bottom w:val="none" w:sz="0" w:space="0" w:color="auto"/>
            <w:right w:val="none" w:sz="0" w:space="0" w:color="auto"/>
          </w:divBdr>
        </w:div>
        <w:div w:id="558322494">
          <w:marLeft w:val="480"/>
          <w:marRight w:val="0"/>
          <w:marTop w:val="0"/>
          <w:marBottom w:val="0"/>
          <w:divBdr>
            <w:top w:val="none" w:sz="0" w:space="0" w:color="auto"/>
            <w:left w:val="none" w:sz="0" w:space="0" w:color="auto"/>
            <w:bottom w:val="none" w:sz="0" w:space="0" w:color="auto"/>
            <w:right w:val="none" w:sz="0" w:space="0" w:color="auto"/>
          </w:divBdr>
        </w:div>
        <w:div w:id="118762241">
          <w:marLeft w:val="480"/>
          <w:marRight w:val="0"/>
          <w:marTop w:val="0"/>
          <w:marBottom w:val="0"/>
          <w:divBdr>
            <w:top w:val="none" w:sz="0" w:space="0" w:color="auto"/>
            <w:left w:val="none" w:sz="0" w:space="0" w:color="auto"/>
            <w:bottom w:val="none" w:sz="0" w:space="0" w:color="auto"/>
            <w:right w:val="none" w:sz="0" w:space="0" w:color="auto"/>
          </w:divBdr>
        </w:div>
        <w:div w:id="1268348822">
          <w:marLeft w:val="480"/>
          <w:marRight w:val="0"/>
          <w:marTop w:val="0"/>
          <w:marBottom w:val="0"/>
          <w:divBdr>
            <w:top w:val="none" w:sz="0" w:space="0" w:color="auto"/>
            <w:left w:val="none" w:sz="0" w:space="0" w:color="auto"/>
            <w:bottom w:val="none" w:sz="0" w:space="0" w:color="auto"/>
            <w:right w:val="none" w:sz="0" w:space="0" w:color="auto"/>
          </w:divBdr>
        </w:div>
        <w:div w:id="1775594232">
          <w:marLeft w:val="480"/>
          <w:marRight w:val="0"/>
          <w:marTop w:val="0"/>
          <w:marBottom w:val="0"/>
          <w:divBdr>
            <w:top w:val="none" w:sz="0" w:space="0" w:color="auto"/>
            <w:left w:val="none" w:sz="0" w:space="0" w:color="auto"/>
            <w:bottom w:val="none" w:sz="0" w:space="0" w:color="auto"/>
            <w:right w:val="none" w:sz="0" w:space="0" w:color="auto"/>
          </w:divBdr>
        </w:div>
        <w:div w:id="1699428343">
          <w:marLeft w:val="480"/>
          <w:marRight w:val="0"/>
          <w:marTop w:val="0"/>
          <w:marBottom w:val="0"/>
          <w:divBdr>
            <w:top w:val="none" w:sz="0" w:space="0" w:color="auto"/>
            <w:left w:val="none" w:sz="0" w:space="0" w:color="auto"/>
            <w:bottom w:val="none" w:sz="0" w:space="0" w:color="auto"/>
            <w:right w:val="none" w:sz="0" w:space="0" w:color="auto"/>
          </w:divBdr>
        </w:div>
        <w:div w:id="372658084">
          <w:marLeft w:val="480"/>
          <w:marRight w:val="0"/>
          <w:marTop w:val="0"/>
          <w:marBottom w:val="0"/>
          <w:divBdr>
            <w:top w:val="none" w:sz="0" w:space="0" w:color="auto"/>
            <w:left w:val="none" w:sz="0" w:space="0" w:color="auto"/>
            <w:bottom w:val="none" w:sz="0" w:space="0" w:color="auto"/>
            <w:right w:val="none" w:sz="0" w:space="0" w:color="auto"/>
          </w:divBdr>
        </w:div>
        <w:div w:id="1576166857">
          <w:marLeft w:val="480"/>
          <w:marRight w:val="0"/>
          <w:marTop w:val="0"/>
          <w:marBottom w:val="0"/>
          <w:divBdr>
            <w:top w:val="none" w:sz="0" w:space="0" w:color="auto"/>
            <w:left w:val="none" w:sz="0" w:space="0" w:color="auto"/>
            <w:bottom w:val="none" w:sz="0" w:space="0" w:color="auto"/>
            <w:right w:val="none" w:sz="0" w:space="0" w:color="auto"/>
          </w:divBdr>
        </w:div>
        <w:div w:id="2002271738">
          <w:marLeft w:val="480"/>
          <w:marRight w:val="0"/>
          <w:marTop w:val="0"/>
          <w:marBottom w:val="0"/>
          <w:divBdr>
            <w:top w:val="none" w:sz="0" w:space="0" w:color="auto"/>
            <w:left w:val="none" w:sz="0" w:space="0" w:color="auto"/>
            <w:bottom w:val="none" w:sz="0" w:space="0" w:color="auto"/>
            <w:right w:val="none" w:sz="0" w:space="0" w:color="auto"/>
          </w:divBdr>
        </w:div>
        <w:div w:id="757947508">
          <w:marLeft w:val="480"/>
          <w:marRight w:val="0"/>
          <w:marTop w:val="0"/>
          <w:marBottom w:val="0"/>
          <w:divBdr>
            <w:top w:val="none" w:sz="0" w:space="0" w:color="auto"/>
            <w:left w:val="none" w:sz="0" w:space="0" w:color="auto"/>
            <w:bottom w:val="none" w:sz="0" w:space="0" w:color="auto"/>
            <w:right w:val="none" w:sz="0" w:space="0" w:color="auto"/>
          </w:divBdr>
        </w:div>
        <w:div w:id="1964463817">
          <w:marLeft w:val="480"/>
          <w:marRight w:val="0"/>
          <w:marTop w:val="0"/>
          <w:marBottom w:val="0"/>
          <w:divBdr>
            <w:top w:val="none" w:sz="0" w:space="0" w:color="auto"/>
            <w:left w:val="none" w:sz="0" w:space="0" w:color="auto"/>
            <w:bottom w:val="none" w:sz="0" w:space="0" w:color="auto"/>
            <w:right w:val="none" w:sz="0" w:space="0" w:color="auto"/>
          </w:divBdr>
        </w:div>
        <w:div w:id="1998145427">
          <w:marLeft w:val="480"/>
          <w:marRight w:val="0"/>
          <w:marTop w:val="0"/>
          <w:marBottom w:val="0"/>
          <w:divBdr>
            <w:top w:val="none" w:sz="0" w:space="0" w:color="auto"/>
            <w:left w:val="none" w:sz="0" w:space="0" w:color="auto"/>
            <w:bottom w:val="none" w:sz="0" w:space="0" w:color="auto"/>
            <w:right w:val="none" w:sz="0" w:space="0" w:color="auto"/>
          </w:divBdr>
        </w:div>
        <w:div w:id="1589314881">
          <w:marLeft w:val="480"/>
          <w:marRight w:val="0"/>
          <w:marTop w:val="0"/>
          <w:marBottom w:val="0"/>
          <w:divBdr>
            <w:top w:val="none" w:sz="0" w:space="0" w:color="auto"/>
            <w:left w:val="none" w:sz="0" w:space="0" w:color="auto"/>
            <w:bottom w:val="none" w:sz="0" w:space="0" w:color="auto"/>
            <w:right w:val="none" w:sz="0" w:space="0" w:color="auto"/>
          </w:divBdr>
        </w:div>
        <w:div w:id="111871189">
          <w:marLeft w:val="480"/>
          <w:marRight w:val="0"/>
          <w:marTop w:val="0"/>
          <w:marBottom w:val="0"/>
          <w:divBdr>
            <w:top w:val="none" w:sz="0" w:space="0" w:color="auto"/>
            <w:left w:val="none" w:sz="0" w:space="0" w:color="auto"/>
            <w:bottom w:val="none" w:sz="0" w:space="0" w:color="auto"/>
            <w:right w:val="none" w:sz="0" w:space="0" w:color="auto"/>
          </w:divBdr>
        </w:div>
        <w:div w:id="1610238661">
          <w:marLeft w:val="480"/>
          <w:marRight w:val="0"/>
          <w:marTop w:val="0"/>
          <w:marBottom w:val="0"/>
          <w:divBdr>
            <w:top w:val="none" w:sz="0" w:space="0" w:color="auto"/>
            <w:left w:val="none" w:sz="0" w:space="0" w:color="auto"/>
            <w:bottom w:val="none" w:sz="0" w:space="0" w:color="auto"/>
            <w:right w:val="none" w:sz="0" w:space="0" w:color="auto"/>
          </w:divBdr>
        </w:div>
        <w:div w:id="126432965">
          <w:marLeft w:val="480"/>
          <w:marRight w:val="0"/>
          <w:marTop w:val="0"/>
          <w:marBottom w:val="0"/>
          <w:divBdr>
            <w:top w:val="none" w:sz="0" w:space="0" w:color="auto"/>
            <w:left w:val="none" w:sz="0" w:space="0" w:color="auto"/>
            <w:bottom w:val="none" w:sz="0" w:space="0" w:color="auto"/>
            <w:right w:val="none" w:sz="0" w:space="0" w:color="auto"/>
          </w:divBdr>
        </w:div>
        <w:div w:id="685063410">
          <w:marLeft w:val="480"/>
          <w:marRight w:val="0"/>
          <w:marTop w:val="0"/>
          <w:marBottom w:val="0"/>
          <w:divBdr>
            <w:top w:val="none" w:sz="0" w:space="0" w:color="auto"/>
            <w:left w:val="none" w:sz="0" w:space="0" w:color="auto"/>
            <w:bottom w:val="none" w:sz="0" w:space="0" w:color="auto"/>
            <w:right w:val="none" w:sz="0" w:space="0" w:color="auto"/>
          </w:divBdr>
        </w:div>
        <w:div w:id="975574183">
          <w:marLeft w:val="480"/>
          <w:marRight w:val="0"/>
          <w:marTop w:val="0"/>
          <w:marBottom w:val="0"/>
          <w:divBdr>
            <w:top w:val="none" w:sz="0" w:space="0" w:color="auto"/>
            <w:left w:val="none" w:sz="0" w:space="0" w:color="auto"/>
            <w:bottom w:val="none" w:sz="0" w:space="0" w:color="auto"/>
            <w:right w:val="none" w:sz="0" w:space="0" w:color="auto"/>
          </w:divBdr>
        </w:div>
        <w:div w:id="1705640582">
          <w:marLeft w:val="480"/>
          <w:marRight w:val="0"/>
          <w:marTop w:val="0"/>
          <w:marBottom w:val="0"/>
          <w:divBdr>
            <w:top w:val="none" w:sz="0" w:space="0" w:color="auto"/>
            <w:left w:val="none" w:sz="0" w:space="0" w:color="auto"/>
            <w:bottom w:val="none" w:sz="0" w:space="0" w:color="auto"/>
            <w:right w:val="none" w:sz="0" w:space="0" w:color="auto"/>
          </w:divBdr>
        </w:div>
        <w:div w:id="1481118222">
          <w:marLeft w:val="480"/>
          <w:marRight w:val="0"/>
          <w:marTop w:val="0"/>
          <w:marBottom w:val="0"/>
          <w:divBdr>
            <w:top w:val="none" w:sz="0" w:space="0" w:color="auto"/>
            <w:left w:val="none" w:sz="0" w:space="0" w:color="auto"/>
            <w:bottom w:val="none" w:sz="0" w:space="0" w:color="auto"/>
            <w:right w:val="none" w:sz="0" w:space="0" w:color="auto"/>
          </w:divBdr>
        </w:div>
        <w:div w:id="724791148">
          <w:marLeft w:val="480"/>
          <w:marRight w:val="0"/>
          <w:marTop w:val="0"/>
          <w:marBottom w:val="0"/>
          <w:divBdr>
            <w:top w:val="none" w:sz="0" w:space="0" w:color="auto"/>
            <w:left w:val="none" w:sz="0" w:space="0" w:color="auto"/>
            <w:bottom w:val="none" w:sz="0" w:space="0" w:color="auto"/>
            <w:right w:val="none" w:sz="0" w:space="0" w:color="auto"/>
          </w:divBdr>
        </w:div>
        <w:div w:id="559096485">
          <w:marLeft w:val="480"/>
          <w:marRight w:val="0"/>
          <w:marTop w:val="0"/>
          <w:marBottom w:val="0"/>
          <w:divBdr>
            <w:top w:val="none" w:sz="0" w:space="0" w:color="auto"/>
            <w:left w:val="none" w:sz="0" w:space="0" w:color="auto"/>
            <w:bottom w:val="none" w:sz="0" w:space="0" w:color="auto"/>
            <w:right w:val="none" w:sz="0" w:space="0" w:color="auto"/>
          </w:divBdr>
        </w:div>
        <w:div w:id="865020095">
          <w:marLeft w:val="480"/>
          <w:marRight w:val="0"/>
          <w:marTop w:val="0"/>
          <w:marBottom w:val="0"/>
          <w:divBdr>
            <w:top w:val="none" w:sz="0" w:space="0" w:color="auto"/>
            <w:left w:val="none" w:sz="0" w:space="0" w:color="auto"/>
            <w:bottom w:val="none" w:sz="0" w:space="0" w:color="auto"/>
            <w:right w:val="none" w:sz="0" w:space="0" w:color="auto"/>
          </w:divBdr>
        </w:div>
        <w:div w:id="1073428904">
          <w:marLeft w:val="480"/>
          <w:marRight w:val="0"/>
          <w:marTop w:val="0"/>
          <w:marBottom w:val="0"/>
          <w:divBdr>
            <w:top w:val="none" w:sz="0" w:space="0" w:color="auto"/>
            <w:left w:val="none" w:sz="0" w:space="0" w:color="auto"/>
            <w:bottom w:val="none" w:sz="0" w:space="0" w:color="auto"/>
            <w:right w:val="none" w:sz="0" w:space="0" w:color="auto"/>
          </w:divBdr>
        </w:div>
        <w:div w:id="1950618752">
          <w:marLeft w:val="480"/>
          <w:marRight w:val="0"/>
          <w:marTop w:val="0"/>
          <w:marBottom w:val="0"/>
          <w:divBdr>
            <w:top w:val="none" w:sz="0" w:space="0" w:color="auto"/>
            <w:left w:val="none" w:sz="0" w:space="0" w:color="auto"/>
            <w:bottom w:val="none" w:sz="0" w:space="0" w:color="auto"/>
            <w:right w:val="none" w:sz="0" w:space="0" w:color="auto"/>
          </w:divBdr>
        </w:div>
        <w:div w:id="327754492">
          <w:marLeft w:val="480"/>
          <w:marRight w:val="0"/>
          <w:marTop w:val="0"/>
          <w:marBottom w:val="0"/>
          <w:divBdr>
            <w:top w:val="none" w:sz="0" w:space="0" w:color="auto"/>
            <w:left w:val="none" w:sz="0" w:space="0" w:color="auto"/>
            <w:bottom w:val="none" w:sz="0" w:space="0" w:color="auto"/>
            <w:right w:val="none" w:sz="0" w:space="0" w:color="auto"/>
          </w:divBdr>
        </w:div>
        <w:div w:id="631593051">
          <w:marLeft w:val="480"/>
          <w:marRight w:val="0"/>
          <w:marTop w:val="0"/>
          <w:marBottom w:val="0"/>
          <w:divBdr>
            <w:top w:val="none" w:sz="0" w:space="0" w:color="auto"/>
            <w:left w:val="none" w:sz="0" w:space="0" w:color="auto"/>
            <w:bottom w:val="none" w:sz="0" w:space="0" w:color="auto"/>
            <w:right w:val="none" w:sz="0" w:space="0" w:color="auto"/>
          </w:divBdr>
        </w:div>
        <w:div w:id="1111123040">
          <w:marLeft w:val="480"/>
          <w:marRight w:val="0"/>
          <w:marTop w:val="0"/>
          <w:marBottom w:val="0"/>
          <w:divBdr>
            <w:top w:val="none" w:sz="0" w:space="0" w:color="auto"/>
            <w:left w:val="none" w:sz="0" w:space="0" w:color="auto"/>
            <w:bottom w:val="none" w:sz="0" w:space="0" w:color="auto"/>
            <w:right w:val="none" w:sz="0" w:space="0" w:color="auto"/>
          </w:divBdr>
        </w:div>
        <w:div w:id="1351449322">
          <w:marLeft w:val="480"/>
          <w:marRight w:val="0"/>
          <w:marTop w:val="0"/>
          <w:marBottom w:val="0"/>
          <w:divBdr>
            <w:top w:val="none" w:sz="0" w:space="0" w:color="auto"/>
            <w:left w:val="none" w:sz="0" w:space="0" w:color="auto"/>
            <w:bottom w:val="none" w:sz="0" w:space="0" w:color="auto"/>
            <w:right w:val="none" w:sz="0" w:space="0" w:color="auto"/>
          </w:divBdr>
        </w:div>
        <w:div w:id="330910157">
          <w:marLeft w:val="480"/>
          <w:marRight w:val="0"/>
          <w:marTop w:val="0"/>
          <w:marBottom w:val="0"/>
          <w:divBdr>
            <w:top w:val="none" w:sz="0" w:space="0" w:color="auto"/>
            <w:left w:val="none" w:sz="0" w:space="0" w:color="auto"/>
            <w:bottom w:val="none" w:sz="0" w:space="0" w:color="auto"/>
            <w:right w:val="none" w:sz="0" w:space="0" w:color="auto"/>
          </w:divBdr>
        </w:div>
        <w:div w:id="1381436372">
          <w:marLeft w:val="480"/>
          <w:marRight w:val="0"/>
          <w:marTop w:val="0"/>
          <w:marBottom w:val="0"/>
          <w:divBdr>
            <w:top w:val="none" w:sz="0" w:space="0" w:color="auto"/>
            <w:left w:val="none" w:sz="0" w:space="0" w:color="auto"/>
            <w:bottom w:val="none" w:sz="0" w:space="0" w:color="auto"/>
            <w:right w:val="none" w:sz="0" w:space="0" w:color="auto"/>
          </w:divBdr>
        </w:div>
        <w:div w:id="1547258776">
          <w:marLeft w:val="480"/>
          <w:marRight w:val="0"/>
          <w:marTop w:val="0"/>
          <w:marBottom w:val="0"/>
          <w:divBdr>
            <w:top w:val="none" w:sz="0" w:space="0" w:color="auto"/>
            <w:left w:val="none" w:sz="0" w:space="0" w:color="auto"/>
            <w:bottom w:val="none" w:sz="0" w:space="0" w:color="auto"/>
            <w:right w:val="none" w:sz="0" w:space="0" w:color="auto"/>
          </w:divBdr>
        </w:div>
        <w:div w:id="339621753">
          <w:marLeft w:val="480"/>
          <w:marRight w:val="0"/>
          <w:marTop w:val="0"/>
          <w:marBottom w:val="0"/>
          <w:divBdr>
            <w:top w:val="none" w:sz="0" w:space="0" w:color="auto"/>
            <w:left w:val="none" w:sz="0" w:space="0" w:color="auto"/>
            <w:bottom w:val="none" w:sz="0" w:space="0" w:color="auto"/>
            <w:right w:val="none" w:sz="0" w:space="0" w:color="auto"/>
          </w:divBdr>
        </w:div>
        <w:div w:id="976229655">
          <w:marLeft w:val="480"/>
          <w:marRight w:val="0"/>
          <w:marTop w:val="0"/>
          <w:marBottom w:val="0"/>
          <w:divBdr>
            <w:top w:val="none" w:sz="0" w:space="0" w:color="auto"/>
            <w:left w:val="none" w:sz="0" w:space="0" w:color="auto"/>
            <w:bottom w:val="none" w:sz="0" w:space="0" w:color="auto"/>
            <w:right w:val="none" w:sz="0" w:space="0" w:color="auto"/>
          </w:divBdr>
        </w:div>
        <w:div w:id="569970003">
          <w:marLeft w:val="480"/>
          <w:marRight w:val="0"/>
          <w:marTop w:val="0"/>
          <w:marBottom w:val="0"/>
          <w:divBdr>
            <w:top w:val="none" w:sz="0" w:space="0" w:color="auto"/>
            <w:left w:val="none" w:sz="0" w:space="0" w:color="auto"/>
            <w:bottom w:val="none" w:sz="0" w:space="0" w:color="auto"/>
            <w:right w:val="none" w:sz="0" w:space="0" w:color="auto"/>
          </w:divBdr>
        </w:div>
        <w:div w:id="613024961">
          <w:marLeft w:val="480"/>
          <w:marRight w:val="0"/>
          <w:marTop w:val="0"/>
          <w:marBottom w:val="0"/>
          <w:divBdr>
            <w:top w:val="none" w:sz="0" w:space="0" w:color="auto"/>
            <w:left w:val="none" w:sz="0" w:space="0" w:color="auto"/>
            <w:bottom w:val="none" w:sz="0" w:space="0" w:color="auto"/>
            <w:right w:val="none" w:sz="0" w:space="0" w:color="auto"/>
          </w:divBdr>
        </w:div>
        <w:div w:id="1986204150">
          <w:marLeft w:val="480"/>
          <w:marRight w:val="0"/>
          <w:marTop w:val="0"/>
          <w:marBottom w:val="0"/>
          <w:divBdr>
            <w:top w:val="none" w:sz="0" w:space="0" w:color="auto"/>
            <w:left w:val="none" w:sz="0" w:space="0" w:color="auto"/>
            <w:bottom w:val="none" w:sz="0" w:space="0" w:color="auto"/>
            <w:right w:val="none" w:sz="0" w:space="0" w:color="auto"/>
          </w:divBdr>
        </w:div>
        <w:div w:id="221214202">
          <w:marLeft w:val="480"/>
          <w:marRight w:val="0"/>
          <w:marTop w:val="0"/>
          <w:marBottom w:val="0"/>
          <w:divBdr>
            <w:top w:val="none" w:sz="0" w:space="0" w:color="auto"/>
            <w:left w:val="none" w:sz="0" w:space="0" w:color="auto"/>
            <w:bottom w:val="none" w:sz="0" w:space="0" w:color="auto"/>
            <w:right w:val="none" w:sz="0" w:space="0" w:color="auto"/>
          </w:divBdr>
        </w:div>
        <w:div w:id="419371171">
          <w:marLeft w:val="480"/>
          <w:marRight w:val="0"/>
          <w:marTop w:val="0"/>
          <w:marBottom w:val="0"/>
          <w:divBdr>
            <w:top w:val="none" w:sz="0" w:space="0" w:color="auto"/>
            <w:left w:val="none" w:sz="0" w:space="0" w:color="auto"/>
            <w:bottom w:val="none" w:sz="0" w:space="0" w:color="auto"/>
            <w:right w:val="none" w:sz="0" w:space="0" w:color="auto"/>
          </w:divBdr>
        </w:div>
        <w:div w:id="968708997">
          <w:marLeft w:val="480"/>
          <w:marRight w:val="0"/>
          <w:marTop w:val="0"/>
          <w:marBottom w:val="0"/>
          <w:divBdr>
            <w:top w:val="none" w:sz="0" w:space="0" w:color="auto"/>
            <w:left w:val="none" w:sz="0" w:space="0" w:color="auto"/>
            <w:bottom w:val="none" w:sz="0" w:space="0" w:color="auto"/>
            <w:right w:val="none" w:sz="0" w:space="0" w:color="auto"/>
          </w:divBdr>
        </w:div>
        <w:div w:id="766464255">
          <w:marLeft w:val="480"/>
          <w:marRight w:val="0"/>
          <w:marTop w:val="0"/>
          <w:marBottom w:val="0"/>
          <w:divBdr>
            <w:top w:val="none" w:sz="0" w:space="0" w:color="auto"/>
            <w:left w:val="none" w:sz="0" w:space="0" w:color="auto"/>
            <w:bottom w:val="none" w:sz="0" w:space="0" w:color="auto"/>
            <w:right w:val="none" w:sz="0" w:space="0" w:color="auto"/>
          </w:divBdr>
        </w:div>
        <w:div w:id="1577934709">
          <w:marLeft w:val="480"/>
          <w:marRight w:val="0"/>
          <w:marTop w:val="0"/>
          <w:marBottom w:val="0"/>
          <w:divBdr>
            <w:top w:val="none" w:sz="0" w:space="0" w:color="auto"/>
            <w:left w:val="none" w:sz="0" w:space="0" w:color="auto"/>
            <w:bottom w:val="none" w:sz="0" w:space="0" w:color="auto"/>
            <w:right w:val="none" w:sz="0" w:space="0" w:color="auto"/>
          </w:divBdr>
        </w:div>
        <w:div w:id="919755415">
          <w:marLeft w:val="480"/>
          <w:marRight w:val="0"/>
          <w:marTop w:val="0"/>
          <w:marBottom w:val="0"/>
          <w:divBdr>
            <w:top w:val="none" w:sz="0" w:space="0" w:color="auto"/>
            <w:left w:val="none" w:sz="0" w:space="0" w:color="auto"/>
            <w:bottom w:val="none" w:sz="0" w:space="0" w:color="auto"/>
            <w:right w:val="none" w:sz="0" w:space="0" w:color="auto"/>
          </w:divBdr>
        </w:div>
        <w:div w:id="2061050522">
          <w:marLeft w:val="480"/>
          <w:marRight w:val="0"/>
          <w:marTop w:val="0"/>
          <w:marBottom w:val="0"/>
          <w:divBdr>
            <w:top w:val="none" w:sz="0" w:space="0" w:color="auto"/>
            <w:left w:val="none" w:sz="0" w:space="0" w:color="auto"/>
            <w:bottom w:val="none" w:sz="0" w:space="0" w:color="auto"/>
            <w:right w:val="none" w:sz="0" w:space="0" w:color="auto"/>
          </w:divBdr>
        </w:div>
        <w:div w:id="2023893326">
          <w:marLeft w:val="480"/>
          <w:marRight w:val="0"/>
          <w:marTop w:val="0"/>
          <w:marBottom w:val="0"/>
          <w:divBdr>
            <w:top w:val="none" w:sz="0" w:space="0" w:color="auto"/>
            <w:left w:val="none" w:sz="0" w:space="0" w:color="auto"/>
            <w:bottom w:val="none" w:sz="0" w:space="0" w:color="auto"/>
            <w:right w:val="none" w:sz="0" w:space="0" w:color="auto"/>
          </w:divBdr>
        </w:div>
        <w:div w:id="602345589">
          <w:marLeft w:val="480"/>
          <w:marRight w:val="0"/>
          <w:marTop w:val="0"/>
          <w:marBottom w:val="0"/>
          <w:divBdr>
            <w:top w:val="none" w:sz="0" w:space="0" w:color="auto"/>
            <w:left w:val="none" w:sz="0" w:space="0" w:color="auto"/>
            <w:bottom w:val="none" w:sz="0" w:space="0" w:color="auto"/>
            <w:right w:val="none" w:sz="0" w:space="0" w:color="auto"/>
          </w:divBdr>
        </w:div>
        <w:div w:id="1895004296">
          <w:marLeft w:val="480"/>
          <w:marRight w:val="0"/>
          <w:marTop w:val="0"/>
          <w:marBottom w:val="0"/>
          <w:divBdr>
            <w:top w:val="none" w:sz="0" w:space="0" w:color="auto"/>
            <w:left w:val="none" w:sz="0" w:space="0" w:color="auto"/>
            <w:bottom w:val="none" w:sz="0" w:space="0" w:color="auto"/>
            <w:right w:val="none" w:sz="0" w:space="0" w:color="auto"/>
          </w:divBdr>
        </w:div>
        <w:div w:id="393546546">
          <w:marLeft w:val="480"/>
          <w:marRight w:val="0"/>
          <w:marTop w:val="0"/>
          <w:marBottom w:val="0"/>
          <w:divBdr>
            <w:top w:val="none" w:sz="0" w:space="0" w:color="auto"/>
            <w:left w:val="none" w:sz="0" w:space="0" w:color="auto"/>
            <w:bottom w:val="none" w:sz="0" w:space="0" w:color="auto"/>
            <w:right w:val="none" w:sz="0" w:space="0" w:color="auto"/>
          </w:divBdr>
        </w:div>
        <w:div w:id="71630992">
          <w:marLeft w:val="480"/>
          <w:marRight w:val="0"/>
          <w:marTop w:val="0"/>
          <w:marBottom w:val="0"/>
          <w:divBdr>
            <w:top w:val="none" w:sz="0" w:space="0" w:color="auto"/>
            <w:left w:val="none" w:sz="0" w:space="0" w:color="auto"/>
            <w:bottom w:val="none" w:sz="0" w:space="0" w:color="auto"/>
            <w:right w:val="none" w:sz="0" w:space="0" w:color="auto"/>
          </w:divBdr>
        </w:div>
        <w:div w:id="460076771">
          <w:marLeft w:val="480"/>
          <w:marRight w:val="0"/>
          <w:marTop w:val="0"/>
          <w:marBottom w:val="0"/>
          <w:divBdr>
            <w:top w:val="none" w:sz="0" w:space="0" w:color="auto"/>
            <w:left w:val="none" w:sz="0" w:space="0" w:color="auto"/>
            <w:bottom w:val="none" w:sz="0" w:space="0" w:color="auto"/>
            <w:right w:val="none" w:sz="0" w:space="0" w:color="auto"/>
          </w:divBdr>
        </w:div>
        <w:div w:id="1265041594">
          <w:marLeft w:val="480"/>
          <w:marRight w:val="0"/>
          <w:marTop w:val="0"/>
          <w:marBottom w:val="0"/>
          <w:divBdr>
            <w:top w:val="none" w:sz="0" w:space="0" w:color="auto"/>
            <w:left w:val="none" w:sz="0" w:space="0" w:color="auto"/>
            <w:bottom w:val="none" w:sz="0" w:space="0" w:color="auto"/>
            <w:right w:val="none" w:sz="0" w:space="0" w:color="auto"/>
          </w:divBdr>
        </w:div>
        <w:div w:id="1510681983">
          <w:marLeft w:val="480"/>
          <w:marRight w:val="0"/>
          <w:marTop w:val="0"/>
          <w:marBottom w:val="0"/>
          <w:divBdr>
            <w:top w:val="none" w:sz="0" w:space="0" w:color="auto"/>
            <w:left w:val="none" w:sz="0" w:space="0" w:color="auto"/>
            <w:bottom w:val="none" w:sz="0" w:space="0" w:color="auto"/>
            <w:right w:val="none" w:sz="0" w:space="0" w:color="auto"/>
          </w:divBdr>
        </w:div>
        <w:div w:id="118913702">
          <w:marLeft w:val="480"/>
          <w:marRight w:val="0"/>
          <w:marTop w:val="0"/>
          <w:marBottom w:val="0"/>
          <w:divBdr>
            <w:top w:val="none" w:sz="0" w:space="0" w:color="auto"/>
            <w:left w:val="none" w:sz="0" w:space="0" w:color="auto"/>
            <w:bottom w:val="none" w:sz="0" w:space="0" w:color="auto"/>
            <w:right w:val="none" w:sz="0" w:space="0" w:color="auto"/>
          </w:divBdr>
        </w:div>
        <w:div w:id="1827891843">
          <w:marLeft w:val="480"/>
          <w:marRight w:val="0"/>
          <w:marTop w:val="0"/>
          <w:marBottom w:val="0"/>
          <w:divBdr>
            <w:top w:val="none" w:sz="0" w:space="0" w:color="auto"/>
            <w:left w:val="none" w:sz="0" w:space="0" w:color="auto"/>
            <w:bottom w:val="none" w:sz="0" w:space="0" w:color="auto"/>
            <w:right w:val="none" w:sz="0" w:space="0" w:color="auto"/>
          </w:divBdr>
        </w:div>
      </w:divsChild>
    </w:div>
    <w:div w:id="1555967650">
      <w:bodyDiv w:val="1"/>
      <w:marLeft w:val="0"/>
      <w:marRight w:val="0"/>
      <w:marTop w:val="0"/>
      <w:marBottom w:val="0"/>
      <w:divBdr>
        <w:top w:val="none" w:sz="0" w:space="0" w:color="auto"/>
        <w:left w:val="none" w:sz="0" w:space="0" w:color="auto"/>
        <w:bottom w:val="none" w:sz="0" w:space="0" w:color="auto"/>
        <w:right w:val="none" w:sz="0" w:space="0" w:color="auto"/>
      </w:divBdr>
    </w:div>
    <w:div w:id="1555970405">
      <w:bodyDiv w:val="1"/>
      <w:marLeft w:val="0"/>
      <w:marRight w:val="0"/>
      <w:marTop w:val="0"/>
      <w:marBottom w:val="0"/>
      <w:divBdr>
        <w:top w:val="none" w:sz="0" w:space="0" w:color="auto"/>
        <w:left w:val="none" w:sz="0" w:space="0" w:color="auto"/>
        <w:bottom w:val="none" w:sz="0" w:space="0" w:color="auto"/>
        <w:right w:val="none" w:sz="0" w:space="0" w:color="auto"/>
      </w:divBdr>
    </w:div>
    <w:div w:id="1556046499">
      <w:bodyDiv w:val="1"/>
      <w:marLeft w:val="0"/>
      <w:marRight w:val="0"/>
      <w:marTop w:val="0"/>
      <w:marBottom w:val="0"/>
      <w:divBdr>
        <w:top w:val="none" w:sz="0" w:space="0" w:color="auto"/>
        <w:left w:val="none" w:sz="0" w:space="0" w:color="auto"/>
        <w:bottom w:val="none" w:sz="0" w:space="0" w:color="auto"/>
        <w:right w:val="none" w:sz="0" w:space="0" w:color="auto"/>
      </w:divBdr>
    </w:div>
    <w:div w:id="1556819942">
      <w:bodyDiv w:val="1"/>
      <w:marLeft w:val="0"/>
      <w:marRight w:val="0"/>
      <w:marTop w:val="0"/>
      <w:marBottom w:val="0"/>
      <w:divBdr>
        <w:top w:val="none" w:sz="0" w:space="0" w:color="auto"/>
        <w:left w:val="none" w:sz="0" w:space="0" w:color="auto"/>
        <w:bottom w:val="none" w:sz="0" w:space="0" w:color="auto"/>
        <w:right w:val="none" w:sz="0" w:space="0" w:color="auto"/>
      </w:divBdr>
    </w:div>
    <w:div w:id="1557818385">
      <w:bodyDiv w:val="1"/>
      <w:marLeft w:val="0"/>
      <w:marRight w:val="0"/>
      <w:marTop w:val="0"/>
      <w:marBottom w:val="0"/>
      <w:divBdr>
        <w:top w:val="none" w:sz="0" w:space="0" w:color="auto"/>
        <w:left w:val="none" w:sz="0" w:space="0" w:color="auto"/>
        <w:bottom w:val="none" w:sz="0" w:space="0" w:color="auto"/>
        <w:right w:val="none" w:sz="0" w:space="0" w:color="auto"/>
      </w:divBdr>
    </w:div>
    <w:div w:id="1559511420">
      <w:bodyDiv w:val="1"/>
      <w:marLeft w:val="0"/>
      <w:marRight w:val="0"/>
      <w:marTop w:val="0"/>
      <w:marBottom w:val="0"/>
      <w:divBdr>
        <w:top w:val="none" w:sz="0" w:space="0" w:color="auto"/>
        <w:left w:val="none" w:sz="0" w:space="0" w:color="auto"/>
        <w:bottom w:val="none" w:sz="0" w:space="0" w:color="auto"/>
        <w:right w:val="none" w:sz="0" w:space="0" w:color="auto"/>
      </w:divBdr>
    </w:div>
    <w:div w:id="1559825242">
      <w:bodyDiv w:val="1"/>
      <w:marLeft w:val="0"/>
      <w:marRight w:val="0"/>
      <w:marTop w:val="0"/>
      <w:marBottom w:val="0"/>
      <w:divBdr>
        <w:top w:val="none" w:sz="0" w:space="0" w:color="auto"/>
        <w:left w:val="none" w:sz="0" w:space="0" w:color="auto"/>
        <w:bottom w:val="none" w:sz="0" w:space="0" w:color="auto"/>
        <w:right w:val="none" w:sz="0" w:space="0" w:color="auto"/>
      </w:divBdr>
    </w:div>
    <w:div w:id="1559896242">
      <w:bodyDiv w:val="1"/>
      <w:marLeft w:val="0"/>
      <w:marRight w:val="0"/>
      <w:marTop w:val="0"/>
      <w:marBottom w:val="0"/>
      <w:divBdr>
        <w:top w:val="none" w:sz="0" w:space="0" w:color="auto"/>
        <w:left w:val="none" w:sz="0" w:space="0" w:color="auto"/>
        <w:bottom w:val="none" w:sz="0" w:space="0" w:color="auto"/>
        <w:right w:val="none" w:sz="0" w:space="0" w:color="auto"/>
      </w:divBdr>
      <w:divsChild>
        <w:div w:id="1964652051">
          <w:marLeft w:val="640"/>
          <w:marRight w:val="0"/>
          <w:marTop w:val="0"/>
          <w:marBottom w:val="0"/>
          <w:divBdr>
            <w:top w:val="none" w:sz="0" w:space="0" w:color="auto"/>
            <w:left w:val="none" w:sz="0" w:space="0" w:color="auto"/>
            <w:bottom w:val="none" w:sz="0" w:space="0" w:color="auto"/>
            <w:right w:val="none" w:sz="0" w:space="0" w:color="auto"/>
          </w:divBdr>
        </w:div>
        <w:div w:id="492601049">
          <w:marLeft w:val="640"/>
          <w:marRight w:val="0"/>
          <w:marTop w:val="0"/>
          <w:marBottom w:val="0"/>
          <w:divBdr>
            <w:top w:val="none" w:sz="0" w:space="0" w:color="auto"/>
            <w:left w:val="none" w:sz="0" w:space="0" w:color="auto"/>
            <w:bottom w:val="none" w:sz="0" w:space="0" w:color="auto"/>
            <w:right w:val="none" w:sz="0" w:space="0" w:color="auto"/>
          </w:divBdr>
        </w:div>
        <w:div w:id="2143499296">
          <w:marLeft w:val="640"/>
          <w:marRight w:val="0"/>
          <w:marTop w:val="0"/>
          <w:marBottom w:val="0"/>
          <w:divBdr>
            <w:top w:val="none" w:sz="0" w:space="0" w:color="auto"/>
            <w:left w:val="none" w:sz="0" w:space="0" w:color="auto"/>
            <w:bottom w:val="none" w:sz="0" w:space="0" w:color="auto"/>
            <w:right w:val="none" w:sz="0" w:space="0" w:color="auto"/>
          </w:divBdr>
        </w:div>
        <w:div w:id="1020661056">
          <w:marLeft w:val="640"/>
          <w:marRight w:val="0"/>
          <w:marTop w:val="0"/>
          <w:marBottom w:val="0"/>
          <w:divBdr>
            <w:top w:val="none" w:sz="0" w:space="0" w:color="auto"/>
            <w:left w:val="none" w:sz="0" w:space="0" w:color="auto"/>
            <w:bottom w:val="none" w:sz="0" w:space="0" w:color="auto"/>
            <w:right w:val="none" w:sz="0" w:space="0" w:color="auto"/>
          </w:divBdr>
        </w:div>
        <w:div w:id="1410149992">
          <w:marLeft w:val="640"/>
          <w:marRight w:val="0"/>
          <w:marTop w:val="0"/>
          <w:marBottom w:val="0"/>
          <w:divBdr>
            <w:top w:val="none" w:sz="0" w:space="0" w:color="auto"/>
            <w:left w:val="none" w:sz="0" w:space="0" w:color="auto"/>
            <w:bottom w:val="none" w:sz="0" w:space="0" w:color="auto"/>
            <w:right w:val="none" w:sz="0" w:space="0" w:color="auto"/>
          </w:divBdr>
        </w:div>
        <w:div w:id="1531338641">
          <w:marLeft w:val="640"/>
          <w:marRight w:val="0"/>
          <w:marTop w:val="0"/>
          <w:marBottom w:val="0"/>
          <w:divBdr>
            <w:top w:val="none" w:sz="0" w:space="0" w:color="auto"/>
            <w:left w:val="none" w:sz="0" w:space="0" w:color="auto"/>
            <w:bottom w:val="none" w:sz="0" w:space="0" w:color="auto"/>
            <w:right w:val="none" w:sz="0" w:space="0" w:color="auto"/>
          </w:divBdr>
        </w:div>
        <w:div w:id="1687823384">
          <w:marLeft w:val="640"/>
          <w:marRight w:val="0"/>
          <w:marTop w:val="0"/>
          <w:marBottom w:val="0"/>
          <w:divBdr>
            <w:top w:val="none" w:sz="0" w:space="0" w:color="auto"/>
            <w:left w:val="none" w:sz="0" w:space="0" w:color="auto"/>
            <w:bottom w:val="none" w:sz="0" w:space="0" w:color="auto"/>
            <w:right w:val="none" w:sz="0" w:space="0" w:color="auto"/>
          </w:divBdr>
        </w:div>
        <w:div w:id="1106268531">
          <w:marLeft w:val="640"/>
          <w:marRight w:val="0"/>
          <w:marTop w:val="0"/>
          <w:marBottom w:val="0"/>
          <w:divBdr>
            <w:top w:val="none" w:sz="0" w:space="0" w:color="auto"/>
            <w:left w:val="none" w:sz="0" w:space="0" w:color="auto"/>
            <w:bottom w:val="none" w:sz="0" w:space="0" w:color="auto"/>
            <w:right w:val="none" w:sz="0" w:space="0" w:color="auto"/>
          </w:divBdr>
        </w:div>
        <w:div w:id="1449818690">
          <w:marLeft w:val="640"/>
          <w:marRight w:val="0"/>
          <w:marTop w:val="0"/>
          <w:marBottom w:val="0"/>
          <w:divBdr>
            <w:top w:val="none" w:sz="0" w:space="0" w:color="auto"/>
            <w:left w:val="none" w:sz="0" w:space="0" w:color="auto"/>
            <w:bottom w:val="none" w:sz="0" w:space="0" w:color="auto"/>
            <w:right w:val="none" w:sz="0" w:space="0" w:color="auto"/>
          </w:divBdr>
        </w:div>
        <w:div w:id="1846047544">
          <w:marLeft w:val="640"/>
          <w:marRight w:val="0"/>
          <w:marTop w:val="0"/>
          <w:marBottom w:val="0"/>
          <w:divBdr>
            <w:top w:val="none" w:sz="0" w:space="0" w:color="auto"/>
            <w:left w:val="none" w:sz="0" w:space="0" w:color="auto"/>
            <w:bottom w:val="none" w:sz="0" w:space="0" w:color="auto"/>
            <w:right w:val="none" w:sz="0" w:space="0" w:color="auto"/>
          </w:divBdr>
        </w:div>
        <w:div w:id="1162701213">
          <w:marLeft w:val="640"/>
          <w:marRight w:val="0"/>
          <w:marTop w:val="0"/>
          <w:marBottom w:val="0"/>
          <w:divBdr>
            <w:top w:val="none" w:sz="0" w:space="0" w:color="auto"/>
            <w:left w:val="none" w:sz="0" w:space="0" w:color="auto"/>
            <w:bottom w:val="none" w:sz="0" w:space="0" w:color="auto"/>
            <w:right w:val="none" w:sz="0" w:space="0" w:color="auto"/>
          </w:divBdr>
        </w:div>
      </w:divsChild>
    </w:div>
    <w:div w:id="1560629970">
      <w:bodyDiv w:val="1"/>
      <w:marLeft w:val="0"/>
      <w:marRight w:val="0"/>
      <w:marTop w:val="0"/>
      <w:marBottom w:val="0"/>
      <w:divBdr>
        <w:top w:val="none" w:sz="0" w:space="0" w:color="auto"/>
        <w:left w:val="none" w:sz="0" w:space="0" w:color="auto"/>
        <w:bottom w:val="none" w:sz="0" w:space="0" w:color="auto"/>
        <w:right w:val="none" w:sz="0" w:space="0" w:color="auto"/>
      </w:divBdr>
    </w:div>
    <w:div w:id="1561356497">
      <w:bodyDiv w:val="1"/>
      <w:marLeft w:val="0"/>
      <w:marRight w:val="0"/>
      <w:marTop w:val="0"/>
      <w:marBottom w:val="0"/>
      <w:divBdr>
        <w:top w:val="none" w:sz="0" w:space="0" w:color="auto"/>
        <w:left w:val="none" w:sz="0" w:space="0" w:color="auto"/>
        <w:bottom w:val="none" w:sz="0" w:space="0" w:color="auto"/>
        <w:right w:val="none" w:sz="0" w:space="0" w:color="auto"/>
      </w:divBdr>
    </w:div>
    <w:div w:id="1561405769">
      <w:bodyDiv w:val="1"/>
      <w:marLeft w:val="0"/>
      <w:marRight w:val="0"/>
      <w:marTop w:val="0"/>
      <w:marBottom w:val="0"/>
      <w:divBdr>
        <w:top w:val="none" w:sz="0" w:space="0" w:color="auto"/>
        <w:left w:val="none" w:sz="0" w:space="0" w:color="auto"/>
        <w:bottom w:val="none" w:sz="0" w:space="0" w:color="auto"/>
        <w:right w:val="none" w:sz="0" w:space="0" w:color="auto"/>
      </w:divBdr>
      <w:divsChild>
        <w:div w:id="802622243">
          <w:marLeft w:val="480"/>
          <w:marRight w:val="0"/>
          <w:marTop w:val="0"/>
          <w:marBottom w:val="0"/>
          <w:divBdr>
            <w:top w:val="none" w:sz="0" w:space="0" w:color="auto"/>
            <w:left w:val="none" w:sz="0" w:space="0" w:color="auto"/>
            <w:bottom w:val="none" w:sz="0" w:space="0" w:color="auto"/>
            <w:right w:val="none" w:sz="0" w:space="0" w:color="auto"/>
          </w:divBdr>
        </w:div>
        <w:div w:id="1501046883">
          <w:marLeft w:val="480"/>
          <w:marRight w:val="0"/>
          <w:marTop w:val="0"/>
          <w:marBottom w:val="0"/>
          <w:divBdr>
            <w:top w:val="none" w:sz="0" w:space="0" w:color="auto"/>
            <w:left w:val="none" w:sz="0" w:space="0" w:color="auto"/>
            <w:bottom w:val="none" w:sz="0" w:space="0" w:color="auto"/>
            <w:right w:val="none" w:sz="0" w:space="0" w:color="auto"/>
          </w:divBdr>
        </w:div>
        <w:div w:id="1918204166">
          <w:marLeft w:val="480"/>
          <w:marRight w:val="0"/>
          <w:marTop w:val="0"/>
          <w:marBottom w:val="0"/>
          <w:divBdr>
            <w:top w:val="none" w:sz="0" w:space="0" w:color="auto"/>
            <w:left w:val="none" w:sz="0" w:space="0" w:color="auto"/>
            <w:bottom w:val="none" w:sz="0" w:space="0" w:color="auto"/>
            <w:right w:val="none" w:sz="0" w:space="0" w:color="auto"/>
          </w:divBdr>
        </w:div>
        <w:div w:id="278296657">
          <w:marLeft w:val="480"/>
          <w:marRight w:val="0"/>
          <w:marTop w:val="0"/>
          <w:marBottom w:val="0"/>
          <w:divBdr>
            <w:top w:val="none" w:sz="0" w:space="0" w:color="auto"/>
            <w:left w:val="none" w:sz="0" w:space="0" w:color="auto"/>
            <w:bottom w:val="none" w:sz="0" w:space="0" w:color="auto"/>
            <w:right w:val="none" w:sz="0" w:space="0" w:color="auto"/>
          </w:divBdr>
        </w:div>
        <w:div w:id="1758477029">
          <w:marLeft w:val="480"/>
          <w:marRight w:val="0"/>
          <w:marTop w:val="0"/>
          <w:marBottom w:val="0"/>
          <w:divBdr>
            <w:top w:val="none" w:sz="0" w:space="0" w:color="auto"/>
            <w:left w:val="none" w:sz="0" w:space="0" w:color="auto"/>
            <w:bottom w:val="none" w:sz="0" w:space="0" w:color="auto"/>
            <w:right w:val="none" w:sz="0" w:space="0" w:color="auto"/>
          </w:divBdr>
        </w:div>
        <w:div w:id="2069112820">
          <w:marLeft w:val="480"/>
          <w:marRight w:val="0"/>
          <w:marTop w:val="0"/>
          <w:marBottom w:val="0"/>
          <w:divBdr>
            <w:top w:val="none" w:sz="0" w:space="0" w:color="auto"/>
            <w:left w:val="none" w:sz="0" w:space="0" w:color="auto"/>
            <w:bottom w:val="none" w:sz="0" w:space="0" w:color="auto"/>
            <w:right w:val="none" w:sz="0" w:space="0" w:color="auto"/>
          </w:divBdr>
        </w:div>
        <w:div w:id="1208957540">
          <w:marLeft w:val="480"/>
          <w:marRight w:val="0"/>
          <w:marTop w:val="0"/>
          <w:marBottom w:val="0"/>
          <w:divBdr>
            <w:top w:val="none" w:sz="0" w:space="0" w:color="auto"/>
            <w:left w:val="none" w:sz="0" w:space="0" w:color="auto"/>
            <w:bottom w:val="none" w:sz="0" w:space="0" w:color="auto"/>
            <w:right w:val="none" w:sz="0" w:space="0" w:color="auto"/>
          </w:divBdr>
        </w:div>
        <w:div w:id="647056614">
          <w:marLeft w:val="480"/>
          <w:marRight w:val="0"/>
          <w:marTop w:val="0"/>
          <w:marBottom w:val="0"/>
          <w:divBdr>
            <w:top w:val="none" w:sz="0" w:space="0" w:color="auto"/>
            <w:left w:val="none" w:sz="0" w:space="0" w:color="auto"/>
            <w:bottom w:val="none" w:sz="0" w:space="0" w:color="auto"/>
            <w:right w:val="none" w:sz="0" w:space="0" w:color="auto"/>
          </w:divBdr>
        </w:div>
        <w:div w:id="1088892823">
          <w:marLeft w:val="480"/>
          <w:marRight w:val="0"/>
          <w:marTop w:val="0"/>
          <w:marBottom w:val="0"/>
          <w:divBdr>
            <w:top w:val="none" w:sz="0" w:space="0" w:color="auto"/>
            <w:left w:val="none" w:sz="0" w:space="0" w:color="auto"/>
            <w:bottom w:val="none" w:sz="0" w:space="0" w:color="auto"/>
            <w:right w:val="none" w:sz="0" w:space="0" w:color="auto"/>
          </w:divBdr>
        </w:div>
        <w:div w:id="1544781504">
          <w:marLeft w:val="480"/>
          <w:marRight w:val="0"/>
          <w:marTop w:val="0"/>
          <w:marBottom w:val="0"/>
          <w:divBdr>
            <w:top w:val="none" w:sz="0" w:space="0" w:color="auto"/>
            <w:left w:val="none" w:sz="0" w:space="0" w:color="auto"/>
            <w:bottom w:val="none" w:sz="0" w:space="0" w:color="auto"/>
            <w:right w:val="none" w:sz="0" w:space="0" w:color="auto"/>
          </w:divBdr>
        </w:div>
        <w:div w:id="906459053">
          <w:marLeft w:val="480"/>
          <w:marRight w:val="0"/>
          <w:marTop w:val="0"/>
          <w:marBottom w:val="0"/>
          <w:divBdr>
            <w:top w:val="none" w:sz="0" w:space="0" w:color="auto"/>
            <w:left w:val="none" w:sz="0" w:space="0" w:color="auto"/>
            <w:bottom w:val="none" w:sz="0" w:space="0" w:color="auto"/>
            <w:right w:val="none" w:sz="0" w:space="0" w:color="auto"/>
          </w:divBdr>
        </w:div>
        <w:div w:id="1560049856">
          <w:marLeft w:val="480"/>
          <w:marRight w:val="0"/>
          <w:marTop w:val="0"/>
          <w:marBottom w:val="0"/>
          <w:divBdr>
            <w:top w:val="none" w:sz="0" w:space="0" w:color="auto"/>
            <w:left w:val="none" w:sz="0" w:space="0" w:color="auto"/>
            <w:bottom w:val="none" w:sz="0" w:space="0" w:color="auto"/>
            <w:right w:val="none" w:sz="0" w:space="0" w:color="auto"/>
          </w:divBdr>
        </w:div>
        <w:div w:id="339158636">
          <w:marLeft w:val="480"/>
          <w:marRight w:val="0"/>
          <w:marTop w:val="0"/>
          <w:marBottom w:val="0"/>
          <w:divBdr>
            <w:top w:val="none" w:sz="0" w:space="0" w:color="auto"/>
            <w:left w:val="none" w:sz="0" w:space="0" w:color="auto"/>
            <w:bottom w:val="none" w:sz="0" w:space="0" w:color="auto"/>
            <w:right w:val="none" w:sz="0" w:space="0" w:color="auto"/>
          </w:divBdr>
        </w:div>
        <w:div w:id="588122929">
          <w:marLeft w:val="480"/>
          <w:marRight w:val="0"/>
          <w:marTop w:val="0"/>
          <w:marBottom w:val="0"/>
          <w:divBdr>
            <w:top w:val="none" w:sz="0" w:space="0" w:color="auto"/>
            <w:left w:val="none" w:sz="0" w:space="0" w:color="auto"/>
            <w:bottom w:val="none" w:sz="0" w:space="0" w:color="auto"/>
            <w:right w:val="none" w:sz="0" w:space="0" w:color="auto"/>
          </w:divBdr>
        </w:div>
        <w:div w:id="1412388708">
          <w:marLeft w:val="480"/>
          <w:marRight w:val="0"/>
          <w:marTop w:val="0"/>
          <w:marBottom w:val="0"/>
          <w:divBdr>
            <w:top w:val="none" w:sz="0" w:space="0" w:color="auto"/>
            <w:left w:val="none" w:sz="0" w:space="0" w:color="auto"/>
            <w:bottom w:val="none" w:sz="0" w:space="0" w:color="auto"/>
            <w:right w:val="none" w:sz="0" w:space="0" w:color="auto"/>
          </w:divBdr>
        </w:div>
        <w:div w:id="771702006">
          <w:marLeft w:val="480"/>
          <w:marRight w:val="0"/>
          <w:marTop w:val="0"/>
          <w:marBottom w:val="0"/>
          <w:divBdr>
            <w:top w:val="none" w:sz="0" w:space="0" w:color="auto"/>
            <w:left w:val="none" w:sz="0" w:space="0" w:color="auto"/>
            <w:bottom w:val="none" w:sz="0" w:space="0" w:color="auto"/>
            <w:right w:val="none" w:sz="0" w:space="0" w:color="auto"/>
          </w:divBdr>
        </w:div>
        <w:div w:id="814832338">
          <w:marLeft w:val="480"/>
          <w:marRight w:val="0"/>
          <w:marTop w:val="0"/>
          <w:marBottom w:val="0"/>
          <w:divBdr>
            <w:top w:val="none" w:sz="0" w:space="0" w:color="auto"/>
            <w:left w:val="none" w:sz="0" w:space="0" w:color="auto"/>
            <w:bottom w:val="none" w:sz="0" w:space="0" w:color="auto"/>
            <w:right w:val="none" w:sz="0" w:space="0" w:color="auto"/>
          </w:divBdr>
        </w:div>
        <w:div w:id="1193572227">
          <w:marLeft w:val="480"/>
          <w:marRight w:val="0"/>
          <w:marTop w:val="0"/>
          <w:marBottom w:val="0"/>
          <w:divBdr>
            <w:top w:val="none" w:sz="0" w:space="0" w:color="auto"/>
            <w:left w:val="none" w:sz="0" w:space="0" w:color="auto"/>
            <w:bottom w:val="none" w:sz="0" w:space="0" w:color="auto"/>
            <w:right w:val="none" w:sz="0" w:space="0" w:color="auto"/>
          </w:divBdr>
        </w:div>
        <w:div w:id="218324938">
          <w:marLeft w:val="480"/>
          <w:marRight w:val="0"/>
          <w:marTop w:val="0"/>
          <w:marBottom w:val="0"/>
          <w:divBdr>
            <w:top w:val="none" w:sz="0" w:space="0" w:color="auto"/>
            <w:left w:val="none" w:sz="0" w:space="0" w:color="auto"/>
            <w:bottom w:val="none" w:sz="0" w:space="0" w:color="auto"/>
            <w:right w:val="none" w:sz="0" w:space="0" w:color="auto"/>
          </w:divBdr>
        </w:div>
        <w:div w:id="1641495661">
          <w:marLeft w:val="480"/>
          <w:marRight w:val="0"/>
          <w:marTop w:val="0"/>
          <w:marBottom w:val="0"/>
          <w:divBdr>
            <w:top w:val="none" w:sz="0" w:space="0" w:color="auto"/>
            <w:left w:val="none" w:sz="0" w:space="0" w:color="auto"/>
            <w:bottom w:val="none" w:sz="0" w:space="0" w:color="auto"/>
            <w:right w:val="none" w:sz="0" w:space="0" w:color="auto"/>
          </w:divBdr>
        </w:div>
        <w:div w:id="986712115">
          <w:marLeft w:val="480"/>
          <w:marRight w:val="0"/>
          <w:marTop w:val="0"/>
          <w:marBottom w:val="0"/>
          <w:divBdr>
            <w:top w:val="none" w:sz="0" w:space="0" w:color="auto"/>
            <w:left w:val="none" w:sz="0" w:space="0" w:color="auto"/>
            <w:bottom w:val="none" w:sz="0" w:space="0" w:color="auto"/>
            <w:right w:val="none" w:sz="0" w:space="0" w:color="auto"/>
          </w:divBdr>
        </w:div>
        <w:div w:id="383910462">
          <w:marLeft w:val="480"/>
          <w:marRight w:val="0"/>
          <w:marTop w:val="0"/>
          <w:marBottom w:val="0"/>
          <w:divBdr>
            <w:top w:val="none" w:sz="0" w:space="0" w:color="auto"/>
            <w:left w:val="none" w:sz="0" w:space="0" w:color="auto"/>
            <w:bottom w:val="none" w:sz="0" w:space="0" w:color="auto"/>
            <w:right w:val="none" w:sz="0" w:space="0" w:color="auto"/>
          </w:divBdr>
        </w:div>
        <w:div w:id="299924255">
          <w:marLeft w:val="480"/>
          <w:marRight w:val="0"/>
          <w:marTop w:val="0"/>
          <w:marBottom w:val="0"/>
          <w:divBdr>
            <w:top w:val="none" w:sz="0" w:space="0" w:color="auto"/>
            <w:left w:val="none" w:sz="0" w:space="0" w:color="auto"/>
            <w:bottom w:val="none" w:sz="0" w:space="0" w:color="auto"/>
            <w:right w:val="none" w:sz="0" w:space="0" w:color="auto"/>
          </w:divBdr>
        </w:div>
        <w:div w:id="65885788">
          <w:marLeft w:val="480"/>
          <w:marRight w:val="0"/>
          <w:marTop w:val="0"/>
          <w:marBottom w:val="0"/>
          <w:divBdr>
            <w:top w:val="none" w:sz="0" w:space="0" w:color="auto"/>
            <w:left w:val="none" w:sz="0" w:space="0" w:color="auto"/>
            <w:bottom w:val="none" w:sz="0" w:space="0" w:color="auto"/>
            <w:right w:val="none" w:sz="0" w:space="0" w:color="auto"/>
          </w:divBdr>
        </w:div>
        <w:div w:id="473255638">
          <w:marLeft w:val="480"/>
          <w:marRight w:val="0"/>
          <w:marTop w:val="0"/>
          <w:marBottom w:val="0"/>
          <w:divBdr>
            <w:top w:val="none" w:sz="0" w:space="0" w:color="auto"/>
            <w:left w:val="none" w:sz="0" w:space="0" w:color="auto"/>
            <w:bottom w:val="none" w:sz="0" w:space="0" w:color="auto"/>
            <w:right w:val="none" w:sz="0" w:space="0" w:color="auto"/>
          </w:divBdr>
        </w:div>
        <w:div w:id="27991263">
          <w:marLeft w:val="480"/>
          <w:marRight w:val="0"/>
          <w:marTop w:val="0"/>
          <w:marBottom w:val="0"/>
          <w:divBdr>
            <w:top w:val="none" w:sz="0" w:space="0" w:color="auto"/>
            <w:left w:val="none" w:sz="0" w:space="0" w:color="auto"/>
            <w:bottom w:val="none" w:sz="0" w:space="0" w:color="auto"/>
            <w:right w:val="none" w:sz="0" w:space="0" w:color="auto"/>
          </w:divBdr>
        </w:div>
        <w:div w:id="912662686">
          <w:marLeft w:val="480"/>
          <w:marRight w:val="0"/>
          <w:marTop w:val="0"/>
          <w:marBottom w:val="0"/>
          <w:divBdr>
            <w:top w:val="none" w:sz="0" w:space="0" w:color="auto"/>
            <w:left w:val="none" w:sz="0" w:space="0" w:color="auto"/>
            <w:bottom w:val="none" w:sz="0" w:space="0" w:color="auto"/>
            <w:right w:val="none" w:sz="0" w:space="0" w:color="auto"/>
          </w:divBdr>
        </w:div>
        <w:div w:id="1655912426">
          <w:marLeft w:val="480"/>
          <w:marRight w:val="0"/>
          <w:marTop w:val="0"/>
          <w:marBottom w:val="0"/>
          <w:divBdr>
            <w:top w:val="none" w:sz="0" w:space="0" w:color="auto"/>
            <w:left w:val="none" w:sz="0" w:space="0" w:color="auto"/>
            <w:bottom w:val="none" w:sz="0" w:space="0" w:color="auto"/>
            <w:right w:val="none" w:sz="0" w:space="0" w:color="auto"/>
          </w:divBdr>
        </w:div>
        <w:div w:id="897059212">
          <w:marLeft w:val="480"/>
          <w:marRight w:val="0"/>
          <w:marTop w:val="0"/>
          <w:marBottom w:val="0"/>
          <w:divBdr>
            <w:top w:val="none" w:sz="0" w:space="0" w:color="auto"/>
            <w:left w:val="none" w:sz="0" w:space="0" w:color="auto"/>
            <w:bottom w:val="none" w:sz="0" w:space="0" w:color="auto"/>
            <w:right w:val="none" w:sz="0" w:space="0" w:color="auto"/>
          </w:divBdr>
        </w:div>
        <w:div w:id="991716759">
          <w:marLeft w:val="480"/>
          <w:marRight w:val="0"/>
          <w:marTop w:val="0"/>
          <w:marBottom w:val="0"/>
          <w:divBdr>
            <w:top w:val="none" w:sz="0" w:space="0" w:color="auto"/>
            <w:left w:val="none" w:sz="0" w:space="0" w:color="auto"/>
            <w:bottom w:val="none" w:sz="0" w:space="0" w:color="auto"/>
            <w:right w:val="none" w:sz="0" w:space="0" w:color="auto"/>
          </w:divBdr>
        </w:div>
        <w:div w:id="1717462332">
          <w:marLeft w:val="480"/>
          <w:marRight w:val="0"/>
          <w:marTop w:val="0"/>
          <w:marBottom w:val="0"/>
          <w:divBdr>
            <w:top w:val="none" w:sz="0" w:space="0" w:color="auto"/>
            <w:left w:val="none" w:sz="0" w:space="0" w:color="auto"/>
            <w:bottom w:val="none" w:sz="0" w:space="0" w:color="auto"/>
            <w:right w:val="none" w:sz="0" w:space="0" w:color="auto"/>
          </w:divBdr>
        </w:div>
        <w:div w:id="1700816847">
          <w:marLeft w:val="480"/>
          <w:marRight w:val="0"/>
          <w:marTop w:val="0"/>
          <w:marBottom w:val="0"/>
          <w:divBdr>
            <w:top w:val="none" w:sz="0" w:space="0" w:color="auto"/>
            <w:left w:val="none" w:sz="0" w:space="0" w:color="auto"/>
            <w:bottom w:val="none" w:sz="0" w:space="0" w:color="auto"/>
            <w:right w:val="none" w:sz="0" w:space="0" w:color="auto"/>
          </w:divBdr>
        </w:div>
        <w:div w:id="326901186">
          <w:marLeft w:val="480"/>
          <w:marRight w:val="0"/>
          <w:marTop w:val="0"/>
          <w:marBottom w:val="0"/>
          <w:divBdr>
            <w:top w:val="none" w:sz="0" w:space="0" w:color="auto"/>
            <w:left w:val="none" w:sz="0" w:space="0" w:color="auto"/>
            <w:bottom w:val="none" w:sz="0" w:space="0" w:color="auto"/>
            <w:right w:val="none" w:sz="0" w:space="0" w:color="auto"/>
          </w:divBdr>
        </w:div>
        <w:div w:id="860163761">
          <w:marLeft w:val="480"/>
          <w:marRight w:val="0"/>
          <w:marTop w:val="0"/>
          <w:marBottom w:val="0"/>
          <w:divBdr>
            <w:top w:val="none" w:sz="0" w:space="0" w:color="auto"/>
            <w:left w:val="none" w:sz="0" w:space="0" w:color="auto"/>
            <w:bottom w:val="none" w:sz="0" w:space="0" w:color="auto"/>
            <w:right w:val="none" w:sz="0" w:space="0" w:color="auto"/>
          </w:divBdr>
        </w:div>
        <w:div w:id="846478274">
          <w:marLeft w:val="480"/>
          <w:marRight w:val="0"/>
          <w:marTop w:val="0"/>
          <w:marBottom w:val="0"/>
          <w:divBdr>
            <w:top w:val="none" w:sz="0" w:space="0" w:color="auto"/>
            <w:left w:val="none" w:sz="0" w:space="0" w:color="auto"/>
            <w:bottom w:val="none" w:sz="0" w:space="0" w:color="auto"/>
            <w:right w:val="none" w:sz="0" w:space="0" w:color="auto"/>
          </w:divBdr>
        </w:div>
        <w:div w:id="211969951">
          <w:marLeft w:val="480"/>
          <w:marRight w:val="0"/>
          <w:marTop w:val="0"/>
          <w:marBottom w:val="0"/>
          <w:divBdr>
            <w:top w:val="none" w:sz="0" w:space="0" w:color="auto"/>
            <w:left w:val="none" w:sz="0" w:space="0" w:color="auto"/>
            <w:bottom w:val="none" w:sz="0" w:space="0" w:color="auto"/>
            <w:right w:val="none" w:sz="0" w:space="0" w:color="auto"/>
          </w:divBdr>
        </w:div>
        <w:div w:id="1545940832">
          <w:marLeft w:val="480"/>
          <w:marRight w:val="0"/>
          <w:marTop w:val="0"/>
          <w:marBottom w:val="0"/>
          <w:divBdr>
            <w:top w:val="none" w:sz="0" w:space="0" w:color="auto"/>
            <w:left w:val="none" w:sz="0" w:space="0" w:color="auto"/>
            <w:bottom w:val="none" w:sz="0" w:space="0" w:color="auto"/>
            <w:right w:val="none" w:sz="0" w:space="0" w:color="auto"/>
          </w:divBdr>
        </w:div>
        <w:div w:id="215894904">
          <w:marLeft w:val="480"/>
          <w:marRight w:val="0"/>
          <w:marTop w:val="0"/>
          <w:marBottom w:val="0"/>
          <w:divBdr>
            <w:top w:val="none" w:sz="0" w:space="0" w:color="auto"/>
            <w:left w:val="none" w:sz="0" w:space="0" w:color="auto"/>
            <w:bottom w:val="none" w:sz="0" w:space="0" w:color="auto"/>
            <w:right w:val="none" w:sz="0" w:space="0" w:color="auto"/>
          </w:divBdr>
        </w:div>
        <w:div w:id="1412700247">
          <w:marLeft w:val="480"/>
          <w:marRight w:val="0"/>
          <w:marTop w:val="0"/>
          <w:marBottom w:val="0"/>
          <w:divBdr>
            <w:top w:val="none" w:sz="0" w:space="0" w:color="auto"/>
            <w:left w:val="none" w:sz="0" w:space="0" w:color="auto"/>
            <w:bottom w:val="none" w:sz="0" w:space="0" w:color="auto"/>
            <w:right w:val="none" w:sz="0" w:space="0" w:color="auto"/>
          </w:divBdr>
        </w:div>
        <w:div w:id="1501432746">
          <w:marLeft w:val="480"/>
          <w:marRight w:val="0"/>
          <w:marTop w:val="0"/>
          <w:marBottom w:val="0"/>
          <w:divBdr>
            <w:top w:val="none" w:sz="0" w:space="0" w:color="auto"/>
            <w:left w:val="none" w:sz="0" w:space="0" w:color="auto"/>
            <w:bottom w:val="none" w:sz="0" w:space="0" w:color="auto"/>
            <w:right w:val="none" w:sz="0" w:space="0" w:color="auto"/>
          </w:divBdr>
        </w:div>
        <w:div w:id="2040087748">
          <w:marLeft w:val="480"/>
          <w:marRight w:val="0"/>
          <w:marTop w:val="0"/>
          <w:marBottom w:val="0"/>
          <w:divBdr>
            <w:top w:val="none" w:sz="0" w:space="0" w:color="auto"/>
            <w:left w:val="none" w:sz="0" w:space="0" w:color="auto"/>
            <w:bottom w:val="none" w:sz="0" w:space="0" w:color="auto"/>
            <w:right w:val="none" w:sz="0" w:space="0" w:color="auto"/>
          </w:divBdr>
        </w:div>
        <w:div w:id="673729852">
          <w:marLeft w:val="480"/>
          <w:marRight w:val="0"/>
          <w:marTop w:val="0"/>
          <w:marBottom w:val="0"/>
          <w:divBdr>
            <w:top w:val="none" w:sz="0" w:space="0" w:color="auto"/>
            <w:left w:val="none" w:sz="0" w:space="0" w:color="auto"/>
            <w:bottom w:val="none" w:sz="0" w:space="0" w:color="auto"/>
            <w:right w:val="none" w:sz="0" w:space="0" w:color="auto"/>
          </w:divBdr>
        </w:div>
        <w:div w:id="574557284">
          <w:marLeft w:val="480"/>
          <w:marRight w:val="0"/>
          <w:marTop w:val="0"/>
          <w:marBottom w:val="0"/>
          <w:divBdr>
            <w:top w:val="none" w:sz="0" w:space="0" w:color="auto"/>
            <w:left w:val="none" w:sz="0" w:space="0" w:color="auto"/>
            <w:bottom w:val="none" w:sz="0" w:space="0" w:color="auto"/>
            <w:right w:val="none" w:sz="0" w:space="0" w:color="auto"/>
          </w:divBdr>
        </w:div>
        <w:div w:id="1552494128">
          <w:marLeft w:val="480"/>
          <w:marRight w:val="0"/>
          <w:marTop w:val="0"/>
          <w:marBottom w:val="0"/>
          <w:divBdr>
            <w:top w:val="none" w:sz="0" w:space="0" w:color="auto"/>
            <w:left w:val="none" w:sz="0" w:space="0" w:color="auto"/>
            <w:bottom w:val="none" w:sz="0" w:space="0" w:color="auto"/>
            <w:right w:val="none" w:sz="0" w:space="0" w:color="auto"/>
          </w:divBdr>
        </w:div>
        <w:div w:id="2074740979">
          <w:marLeft w:val="480"/>
          <w:marRight w:val="0"/>
          <w:marTop w:val="0"/>
          <w:marBottom w:val="0"/>
          <w:divBdr>
            <w:top w:val="none" w:sz="0" w:space="0" w:color="auto"/>
            <w:left w:val="none" w:sz="0" w:space="0" w:color="auto"/>
            <w:bottom w:val="none" w:sz="0" w:space="0" w:color="auto"/>
            <w:right w:val="none" w:sz="0" w:space="0" w:color="auto"/>
          </w:divBdr>
        </w:div>
        <w:div w:id="1554854409">
          <w:marLeft w:val="480"/>
          <w:marRight w:val="0"/>
          <w:marTop w:val="0"/>
          <w:marBottom w:val="0"/>
          <w:divBdr>
            <w:top w:val="none" w:sz="0" w:space="0" w:color="auto"/>
            <w:left w:val="none" w:sz="0" w:space="0" w:color="auto"/>
            <w:bottom w:val="none" w:sz="0" w:space="0" w:color="auto"/>
            <w:right w:val="none" w:sz="0" w:space="0" w:color="auto"/>
          </w:divBdr>
        </w:div>
        <w:div w:id="660085115">
          <w:marLeft w:val="480"/>
          <w:marRight w:val="0"/>
          <w:marTop w:val="0"/>
          <w:marBottom w:val="0"/>
          <w:divBdr>
            <w:top w:val="none" w:sz="0" w:space="0" w:color="auto"/>
            <w:left w:val="none" w:sz="0" w:space="0" w:color="auto"/>
            <w:bottom w:val="none" w:sz="0" w:space="0" w:color="auto"/>
            <w:right w:val="none" w:sz="0" w:space="0" w:color="auto"/>
          </w:divBdr>
        </w:div>
        <w:div w:id="12610162">
          <w:marLeft w:val="480"/>
          <w:marRight w:val="0"/>
          <w:marTop w:val="0"/>
          <w:marBottom w:val="0"/>
          <w:divBdr>
            <w:top w:val="none" w:sz="0" w:space="0" w:color="auto"/>
            <w:left w:val="none" w:sz="0" w:space="0" w:color="auto"/>
            <w:bottom w:val="none" w:sz="0" w:space="0" w:color="auto"/>
            <w:right w:val="none" w:sz="0" w:space="0" w:color="auto"/>
          </w:divBdr>
        </w:div>
        <w:div w:id="794522483">
          <w:marLeft w:val="480"/>
          <w:marRight w:val="0"/>
          <w:marTop w:val="0"/>
          <w:marBottom w:val="0"/>
          <w:divBdr>
            <w:top w:val="none" w:sz="0" w:space="0" w:color="auto"/>
            <w:left w:val="none" w:sz="0" w:space="0" w:color="auto"/>
            <w:bottom w:val="none" w:sz="0" w:space="0" w:color="auto"/>
            <w:right w:val="none" w:sz="0" w:space="0" w:color="auto"/>
          </w:divBdr>
        </w:div>
        <w:div w:id="986208494">
          <w:marLeft w:val="480"/>
          <w:marRight w:val="0"/>
          <w:marTop w:val="0"/>
          <w:marBottom w:val="0"/>
          <w:divBdr>
            <w:top w:val="none" w:sz="0" w:space="0" w:color="auto"/>
            <w:left w:val="none" w:sz="0" w:space="0" w:color="auto"/>
            <w:bottom w:val="none" w:sz="0" w:space="0" w:color="auto"/>
            <w:right w:val="none" w:sz="0" w:space="0" w:color="auto"/>
          </w:divBdr>
        </w:div>
        <w:div w:id="1100183348">
          <w:marLeft w:val="480"/>
          <w:marRight w:val="0"/>
          <w:marTop w:val="0"/>
          <w:marBottom w:val="0"/>
          <w:divBdr>
            <w:top w:val="none" w:sz="0" w:space="0" w:color="auto"/>
            <w:left w:val="none" w:sz="0" w:space="0" w:color="auto"/>
            <w:bottom w:val="none" w:sz="0" w:space="0" w:color="auto"/>
            <w:right w:val="none" w:sz="0" w:space="0" w:color="auto"/>
          </w:divBdr>
        </w:div>
        <w:div w:id="999576817">
          <w:marLeft w:val="480"/>
          <w:marRight w:val="0"/>
          <w:marTop w:val="0"/>
          <w:marBottom w:val="0"/>
          <w:divBdr>
            <w:top w:val="none" w:sz="0" w:space="0" w:color="auto"/>
            <w:left w:val="none" w:sz="0" w:space="0" w:color="auto"/>
            <w:bottom w:val="none" w:sz="0" w:space="0" w:color="auto"/>
            <w:right w:val="none" w:sz="0" w:space="0" w:color="auto"/>
          </w:divBdr>
        </w:div>
        <w:div w:id="1091004117">
          <w:marLeft w:val="480"/>
          <w:marRight w:val="0"/>
          <w:marTop w:val="0"/>
          <w:marBottom w:val="0"/>
          <w:divBdr>
            <w:top w:val="none" w:sz="0" w:space="0" w:color="auto"/>
            <w:left w:val="none" w:sz="0" w:space="0" w:color="auto"/>
            <w:bottom w:val="none" w:sz="0" w:space="0" w:color="auto"/>
            <w:right w:val="none" w:sz="0" w:space="0" w:color="auto"/>
          </w:divBdr>
        </w:div>
        <w:div w:id="757672023">
          <w:marLeft w:val="480"/>
          <w:marRight w:val="0"/>
          <w:marTop w:val="0"/>
          <w:marBottom w:val="0"/>
          <w:divBdr>
            <w:top w:val="none" w:sz="0" w:space="0" w:color="auto"/>
            <w:left w:val="none" w:sz="0" w:space="0" w:color="auto"/>
            <w:bottom w:val="none" w:sz="0" w:space="0" w:color="auto"/>
            <w:right w:val="none" w:sz="0" w:space="0" w:color="auto"/>
          </w:divBdr>
        </w:div>
        <w:div w:id="439640903">
          <w:marLeft w:val="480"/>
          <w:marRight w:val="0"/>
          <w:marTop w:val="0"/>
          <w:marBottom w:val="0"/>
          <w:divBdr>
            <w:top w:val="none" w:sz="0" w:space="0" w:color="auto"/>
            <w:left w:val="none" w:sz="0" w:space="0" w:color="auto"/>
            <w:bottom w:val="none" w:sz="0" w:space="0" w:color="auto"/>
            <w:right w:val="none" w:sz="0" w:space="0" w:color="auto"/>
          </w:divBdr>
        </w:div>
        <w:div w:id="1115518237">
          <w:marLeft w:val="480"/>
          <w:marRight w:val="0"/>
          <w:marTop w:val="0"/>
          <w:marBottom w:val="0"/>
          <w:divBdr>
            <w:top w:val="none" w:sz="0" w:space="0" w:color="auto"/>
            <w:left w:val="none" w:sz="0" w:space="0" w:color="auto"/>
            <w:bottom w:val="none" w:sz="0" w:space="0" w:color="auto"/>
            <w:right w:val="none" w:sz="0" w:space="0" w:color="auto"/>
          </w:divBdr>
        </w:div>
        <w:div w:id="2143843300">
          <w:marLeft w:val="480"/>
          <w:marRight w:val="0"/>
          <w:marTop w:val="0"/>
          <w:marBottom w:val="0"/>
          <w:divBdr>
            <w:top w:val="none" w:sz="0" w:space="0" w:color="auto"/>
            <w:left w:val="none" w:sz="0" w:space="0" w:color="auto"/>
            <w:bottom w:val="none" w:sz="0" w:space="0" w:color="auto"/>
            <w:right w:val="none" w:sz="0" w:space="0" w:color="auto"/>
          </w:divBdr>
        </w:div>
        <w:div w:id="398289330">
          <w:marLeft w:val="480"/>
          <w:marRight w:val="0"/>
          <w:marTop w:val="0"/>
          <w:marBottom w:val="0"/>
          <w:divBdr>
            <w:top w:val="none" w:sz="0" w:space="0" w:color="auto"/>
            <w:left w:val="none" w:sz="0" w:space="0" w:color="auto"/>
            <w:bottom w:val="none" w:sz="0" w:space="0" w:color="auto"/>
            <w:right w:val="none" w:sz="0" w:space="0" w:color="auto"/>
          </w:divBdr>
        </w:div>
        <w:div w:id="2056929683">
          <w:marLeft w:val="480"/>
          <w:marRight w:val="0"/>
          <w:marTop w:val="0"/>
          <w:marBottom w:val="0"/>
          <w:divBdr>
            <w:top w:val="none" w:sz="0" w:space="0" w:color="auto"/>
            <w:left w:val="none" w:sz="0" w:space="0" w:color="auto"/>
            <w:bottom w:val="none" w:sz="0" w:space="0" w:color="auto"/>
            <w:right w:val="none" w:sz="0" w:space="0" w:color="auto"/>
          </w:divBdr>
        </w:div>
        <w:div w:id="1334188983">
          <w:marLeft w:val="480"/>
          <w:marRight w:val="0"/>
          <w:marTop w:val="0"/>
          <w:marBottom w:val="0"/>
          <w:divBdr>
            <w:top w:val="none" w:sz="0" w:space="0" w:color="auto"/>
            <w:left w:val="none" w:sz="0" w:space="0" w:color="auto"/>
            <w:bottom w:val="none" w:sz="0" w:space="0" w:color="auto"/>
            <w:right w:val="none" w:sz="0" w:space="0" w:color="auto"/>
          </w:divBdr>
        </w:div>
        <w:div w:id="1164903811">
          <w:marLeft w:val="480"/>
          <w:marRight w:val="0"/>
          <w:marTop w:val="0"/>
          <w:marBottom w:val="0"/>
          <w:divBdr>
            <w:top w:val="none" w:sz="0" w:space="0" w:color="auto"/>
            <w:left w:val="none" w:sz="0" w:space="0" w:color="auto"/>
            <w:bottom w:val="none" w:sz="0" w:space="0" w:color="auto"/>
            <w:right w:val="none" w:sz="0" w:space="0" w:color="auto"/>
          </w:divBdr>
        </w:div>
        <w:div w:id="109008482">
          <w:marLeft w:val="480"/>
          <w:marRight w:val="0"/>
          <w:marTop w:val="0"/>
          <w:marBottom w:val="0"/>
          <w:divBdr>
            <w:top w:val="none" w:sz="0" w:space="0" w:color="auto"/>
            <w:left w:val="none" w:sz="0" w:space="0" w:color="auto"/>
            <w:bottom w:val="none" w:sz="0" w:space="0" w:color="auto"/>
            <w:right w:val="none" w:sz="0" w:space="0" w:color="auto"/>
          </w:divBdr>
        </w:div>
        <w:div w:id="128787576">
          <w:marLeft w:val="480"/>
          <w:marRight w:val="0"/>
          <w:marTop w:val="0"/>
          <w:marBottom w:val="0"/>
          <w:divBdr>
            <w:top w:val="none" w:sz="0" w:space="0" w:color="auto"/>
            <w:left w:val="none" w:sz="0" w:space="0" w:color="auto"/>
            <w:bottom w:val="none" w:sz="0" w:space="0" w:color="auto"/>
            <w:right w:val="none" w:sz="0" w:space="0" w:color="auto"/>
          </w:divBdr>
        </w:div>
        <w:div w:id="600376576">
          <w:marLeft w:val="480"/>
          <w:marRight w:val="0"/>
          <w:marTop w:val="0"/>
          <w:marBottom w:val="0"/>
          <w:divBdr>
            <w:top w:val="none" w:sz="0" w:space="0" w:color="auto"/>
            <w:left w:val="none" w:sz="0" w:space="0" w:color="auto"/>
            <w:bottom w:val="none" w:sz="0" w:space="0" w:color="auto"/>
            <w:right w:val="none" w:sz="0" w:space="0" w:color="auto"/>
          </w:divBdr>
        </w:div>
        <w:div w:id="1692999171">
          <w:marLeft w:val="480"/>
          <w:marRight w:val="0"/>
          <w:marTop w:val="0"/>
          <w:marBottom w:val="0"/>
          <w:divBdr>
            <w:top w:val="none" w:sz="0" w:space="0" w:color="auto"/>
            <w:left w:val="none" w:sz="0" w:space="0" w:color="auto"/>
            <w:bottom w:val="none" w:sz="0" w:space="0" w:color="auto"/>
            <w:right w:val="none" w:sz="0" w:space="0" w:color="auto"/>
          </w:divBdr>
        </w:div>
        <w:div w:id="1728869564">
          <w:marLeft w:val="480"/>
          <w:marRight w:val="0"/>
          <w:marTop w:val="0"/>
          <w:marBottom w:val="0"/>
          <w:divBdr>
            <w:top w:val="none" w:sz="0" w:space="0" w:color="auto"/>
            <w:left w:val="none" w:sz="0" w:space="0" w:color="auto"/>
            <w:bottom w:val="none" w:sz="0" w:space="0" w:color="auto"/>
            <w:right w:val="none" w:sz="0" w:space="0" w:color="auto"/>
          </w:divBdr>
        </w:div>
        <w:div w:id="2029326979">
          <w:marLeft w:val="480"/>
          <w:marRight w:val="0"/>
          <w:marTop w:val="0"/>
          <w:marBottom w:val="0"/>
          <w:divBdr>
            <w:top w:val="none" w:sz="0" w:space="0" w:color="auto"/>
            <w:left w:val="none" w:sz="0" w:space="0" w:color="auto"/>
            <w:bottom w:val="none" w:sz="0" w:space="0" w:color="auto"/>
            <w:right w:val="none" w:sz="0" w:space="0" w:color="auto"/>
          </w:divBdr>
        </w:div>
        <w:div w:id="1137063252">
          <w:marLeft w:val="480"/>
          <w:marRight w:val="0"/>
          <w:marTop w:val="0"/>
          <w:marBottom w:val="0"/>
          <w:divBdr>
            <w:top w:val="none" w:sz="0" w:space="0" w:color="auto"/>
            <w:left w:val="none" w:sz="0" w:space="0" w:color="auto"/>
            <w:bottom w:val="none" w:sz="0" w:space="0" w:color="auto"/>
            <w:right w:val="none" w:sz="0" w:space="0" w:color="auto"/>
          </w:divBdr>
        </w:div>
        <w:div w:id="1885366747">
          <w:marLeft w:val="480"/>
          <w:marRight w:val="0"/>
          <w:marTop w:val="0"/>
          <w:marBottom w:val="0"/>
          <w:divBdr>
            <w:top w:val="none" w:sz="0" w:space="0" w:color="auto"/>
            <w:left w:val="none" w:sz="0" w:space="0" w:color="auto"/>
            <w:bottom w:val="none" w:sz="0" w:space="0" w:color="auto"/>
            <w:right w:val="none" w:sz="0" w:space="0" w:color="auto"/>
          </w:divBdr>
        </w:div>
        <w:div w:id="584993931">
          <w:marLeft w:val="480"/>
          <w:marRight w:val="0"/>
          <w:marTop w:val="0"/>
          <w:marBottom w:val="0"/>
          <w:divBdr>
            <w:top w:val="none" w:sz="0" w:space="0" w:color="auto"/>
            <w:left w:val="none" w:sz="0" w:space="0" w:color="auto"/>
            <w:bottom w:val="none" w:sz="0" w:space="0" w:color="auto"/>
            <w:right w:val="none" w:sz="0" w:space="0" w:color="auto"/>
          </w:divBdr>
        </w:div>
        <w:div w:id="398210323">
          <w:marLeft w:val="480"/>
          <w:marRight w:val="0"/>
          <w:marTop w:val="0"/>
          <w:marBottom w:val="0"/>
          <w:divBdr>
            <w:top w:val="none" w:sz="0" w:space="0" w:color="auto"/>
            <w:left w:val="none" w:sz="0" w:space="0" w:color="auto"/>
            <w:bottom w:val="none" w:sz="0" w:space="0" w:color="auto"/>
            <w:right w:val="none" w:sz="0" w:space="0" w:color="auto"/>
          </w:divBdr>
        </w:div>
        <w:div w:id="511916220">
          <w:marLeft w:val="480"/>
          <w:marRight w:val="0"/>
          <w:marTop w:val="0"/>
          <w:marBottom w:val="0"/>
          <w:divBdr>
            <w:top w:val="none" w:sz="0" w:space="0" w:color="auto"/>
            <w:left w:val="none" w:sz="0" w:space="0" w:color="auto"/>
            <w:bottom w:val="none" w:sz="0" w:space="0" w:color="auto"/>
            <w:right w:val="none" w:sz="0" w:space="0" w:color="auto"/>
          </w:divBdr>
        </w:div>
        <w:div w:id="501431945">
          <w:marLeft w:val="480"/>
          <w:marRight w:val="0"/>
          <w:marTop w:val="0"/>
          <w:marBottom w:val="0"/>
          <w:divBdr>
            <w:top w:val="none" w:sz="0" w:space="0" w:color="auto"/>
            <w:left w:val="none" w:sz="0" w:space="0" w:color="auto"/>
            <w:bottom w:val="none" w:sz="0" w:space="0" w:color="auto"/>
            <w:right w:val="none" w:sz="0" w:space="0" w:color="auto"/>
          </w:divBdr>
        </w:div>
        <w:div w:id="938610326">
          <w:marLeft w:val="480"/>
          <w:marRight w:val="0"/>
          <w:marTop w:val="0"/>
          <w:marBottom w:val="0"/>
          <w:divBdr>
            <w:top w:val="none" w:sz="0" w:space="0" w:color="auto"/>
            <w:left w:val="none" w:sz="0" w:space="0" w:color="auto"/>
            <w:bottom w:val="none" w:sz="0" w:space="0" w:color="auto"/>
            <w:right w:val="none" w:sz="0" w:space="0" w:color="auto"/>
          </w:divBdr>
        </w:div>
        <w:div w:id="210269499">
          <w:marLeft w:val="480"/>
          <w:marRight w:val="0"/>
          <w:marTop w:val="0"/>
          <w:marBottom w:val="0"/>
          <w:divBdr>
            <w:top w:val="none" w:sz="0" w:space="0" w:color="auto"/>
            <w:left w:val="none" w:sz="0" w:space="0" w:color="auto"/>
            <w:bottom w:val="none" w:sz="0" w:space="0" w:color="auto"/>
            <w:right w:val="none" w:sz="0" w:space="0" w:color="auto"/>
          </w:divBdr>
        </w:div>
        <w:div w:id="269514755">
          <w:marLeft w:val="480"/>
          <w:marRight w:val="0"/>
          <w:marTop w:val="0"/>
          <w:marBottom w:val="0"/>
          <w:divBdr>
            <w:top w:val="none" w:sz="0" w:space="0" w:color="auto"/>
            <w:left w:val="none" w:sz="0" w:space="0" w:color="auto"/>
            <w:bottom w:val="none" w:sz="0" w:space="0" w:color="auto"/>
            <w:right w:val="none" w:sz="0" w:space="0" w:color="auto"/>
          </w:divBdr>
        </w:div>
        <w:div w:id="620649392">
          <w:marLeft w:val="480"/>
          <w:marRight w:val="0"/>
          <w:marTop w:val="0"/>
          <w:marBottom w:val="0"/>
          <w:divBdr>
            <w:top w:val="none" w:sz="0" w:space="0" w:color="auto"/>
            <w:left w:val="none" w:sz="0" w:space="0" w:color="auto"/>
            <w:bottom w:val="none" w:sz="0" w:space="0" w:color="auto"/>
            <w:right w:val="none" w:sz="0" w:space="0" w:color="auto"/>
          </w:divBdr>
        </w:div>
        <w:div w:id="428163909">
          <w:marLeft w:val="480"/>
          <w:marRight w:val="0"/>
          <w:marTop w:val="0"/>
          <w:marBottom w:val="0"/>
          <w:divBdr>
            <w:top w:val="none" w:sz="0" w:space="0" w:color="auto"/>
            <w:left w:val="none" w:sz="0" w:space="0" w:color="auto"/>
            <w:bottom w:val="none" w:sz="0" w:space="0" w:color="auto"/>
            <w:right w:val="none" w:sz="0" w:space="0" w:color="auto"/>
          </w:divBdr>
        </w:div>
      </w:divsChild>
    </w:div>
    <w:div w:id="1561407565">
      <w:bodyDiv w:val="1"/>
      <w:marLeft w:val="0"/>
      <w:marRight w:val="0"/>
      <w:marTop w:val="0"/>
      <w:marBottom w:val="0"/>
      <w:divBdr>
        <w:top w:val="none" w:sz="0" w:space="0" w:color="auto"/>
        <w:left w:val="none" w:sz="0" w:space="0" w:color="auto"/>
        <w:bottom w:val="none" w:sz="0" w:space="0" w:color="auto"/>
        <w:right w:val="none" w:sz="0" w:space="0" w:color="auto"/>
      </w:divBdr>
    </w:div>
    <w:div w:id="1561478509">
      <w:bodyDiv w:val="1"/>
      <w:marLeft w:val="0"/>
      <w:marRight w:val="0"/>
      <w:marTop w:val="0"/>
      <w:marBottom w:val="0"/>
      <w:divBdr>
        <w:top w:val="none" w:sz="0" w:space="0" w:color="auto"/>
        <w:left w:val="none" w:sz="0" w:space="0" w:color="auto"/>
        <w:bottom w:val="none" w:sz="0" w:space="0" w:color="auto"/>
        <w:right w:val="none" w:sz="0" w:space="0" w:color="auto"/>
      </w:divBdr>
    </w:div>
    <w:div w:id="1561594294">
      <w:bodyDiv w:val="1"/>
      <w:marLeft w:val="0"/>
      <w:marRight w:val="0"/>
      <w:marTop w:val="0"/>
      <w:marBottom w:val="0"/>
      <w:divBdr>
        <w:top w:val="none" w:sz="0" w:space="0" w:color="auto"/>
        <w:left w:val="none" w:sz="0" w:space="0" w:color="auto"/>
        <w:bottom w:val="none" w:sz="0" w:space="0" w:color="auto"/>
        <w:right w:val="none" w:sz="0" w:space="0" w:color="auto"/>
      </w:divBdr>
    </w:div>
    <w:div w:id="1562597366">
      <w:bodyDiv w:val="1"/>
      <w:marLeft w:val="0"/>
      <w:marRight w:val="0"/>
      <w:marTop w:val="0"/>
      <w:marBottom w:val="0"/>
      <w:divBdr>
        <w:top w:val="none" w:sz="0" w:space="0" w:color="auto"/>
        <w:left w:val="none" w:sz="0" w:space="0" w:color="auto"/>
        <w:bottom w:val="none" w:sz="0" w:space="0" w:color="auto"/>
        <w:right w:val="none" w:sz="0" w:space="0" w:color="auto"/>
      </w:divBdr>
    </w:div>
    <w:div w:id="1562669023">
      <w:bodyDiv w:val="1"/>
      <w:marLeft w:val="0"/>
      <w:marRight w:val="0"/>
      <w:marTop w:val="0"/>
      <w:marBottom w:val="0"/>
      <w:divBdr>
        <w:top w:val="none" w:sz="0" w:space="0" w:color="auto"/>
        <w:left w:val="none" w:sz="0" w:space="0" w:color="auto"/>
        <w:bottom w:val="none" w:sz="0" w:space="0" w:color="auto"/>
        <w:right w:val="none" w:sz="0" w:space="0" w:color="auto"/>
      </w:divBdr>
    </w:div>
    <w:div w:id="1562908319">
      <w:bodyDiv w:val="1"/>
      <w:marLeft w:val="0"/>
      <w:marRight w:val="0"/>
      <w:marTop w:val="0"/>
      <w:marBottom w:val="0"/>
      <w:divBdr>
        <w:top w:val="none" w:sz="0" w:space="0" w:color="auto"/>
        <w:left w:val="none" w:sz="0" w:space="0" w:color="auto"/>
        <w:bottom w:val="none" w:sz="0" w:space="0" w:color="auto"/>
        <w:right w:val="none" w:sz="0" w:space="0" w:color="auto"/>
      </w:divBdr>
    </w:div>
    <w:div w:id="1563368931">
      <w:bodyDiv w:val="1"/>
      <w:marLeft w:val="0"/>
      <w:marRight w:val="0"/>
      <w:marTop w:val="0"/>
      <w:marBottom w:val="0"/>
      <w:divBdr>
        <w:top w:val="none" w:sz="0" w:space="0" w:color="auto"/>
        <w:left w:val="none" w:sz="0" w:space="0" w:color="auto"/>
        <w:bottom w:val="none" w:sz="0" w:space="0" w:color="auto"/>
        <w:right w:val="none" w:sz="0" w:space="0" w:color="auto"/>
      </w:divBdr>
    </w:div>
    <w:div w:id="1563373672">
      <w:bodyDiv w:val="1"/>
      <w:marLeft w:val="0"/>
      <w:marRight w:val="0"/>
      <w:marTop w:val="0"/>
      <w:marBottom w:val="0"/>
      <w:divBdr>
        <w:top w:val="none" w:sz="0" w:space="0" w:color="auto"/>
        <w:left w:val="none" w:sz="0" w:space="0" w:color="auto"/>
        <w:bottom w:val="none" w:sz="0" w:space="0" w:color="auto"/>
        <w:right w:val="none" w:sz="0" w:space="0" w:color="auto"/>
      </w:divBdr>
    </w:div>
    <w:div w:id="1563441615">
      <w:bodyDiv w:val="1"/>
      <w:marLeft w:val="0"/>
      <w:marRight w:val="0"/>
      <w:marTop w:val="0"/>
      <w:marBottom w:val="0"/>
      <w:divBdr>
        <w:top w:val="none" w:sz="0" w:space="0" w:color="auto"/>
        <w:left w:val="none" w:sz="0" w:space="0" w:color="auto"/>
        <w:bottom w:val="none" w:sz="0" w:space="0" w:color="auto"/>
        <w:right w:val="none" w:sz="0" w:space="0" w:color="auto"/>
      </w:divBdr>
      <w:divsChild>
        <w:div w:id="341857539">
          <w:marLeft w:val="640"/>
          <w:marRight w:val="0"/>
          <w:marTop w:val="0"/>
          <w:marBottom w:val="0"/>
          <w:divBdr>
            <w:top w:val="none" w:sz="0" w:space="0" w:color="auto"/>
            <w:left w:val="none" w:sz="0" w:space="0" w:color="auto"/>
            <w:bottom w:val="none" w:sz="0" w:space="0" w:color="auto"/>
            <w:right w:val="none" w:sz="0" w:space="0" w:color="auto"/>
          </w:divBdr>
        </w:div>
        <w:div w:id="1908880659">
          <w:marLeft w:val="640"/>
          <w:marRight w:val="0"/>
          <w:marTop w:val="0"/>
          <w:marBottom w:val="0"/>
          <w:divBdr>
            <w:top w:val="none" w:sz="0" w:space="0" w:color="auto"/>
            <w:left w:val="none" w:sz="0" w:space="0" w:color="auto"/>
            <w:bottom w:val="none" w:sz="0" w:space="0" w:color="auto"/>
            <w:right w:val="none" w:sz="0" w:space="0" w:color="auto"/>
          </w:divBdr>
        </w:div>
        <w:div w:id="758866766">
          <w:marLeft w:val="640"/>
          <w:marRight w:val="0"/>
          <w:marTop w:val="0"/>
          <w:marBottom w:val="0"/>
          <w:divBdr>
            <w:top w:val="none" w:sz="0" w:space="0" w:color="auto"/>
            <w:left w:val="none" w:sz="0" w:space="0" w:color="auto"/>
            <w:bottom w:val="none" w:sz="0" w:space="0" w:color="auto"/>
            <w:right w:val="none" w:sz="0" w:space="0" w:color="auto"/>
          </w:divBdr>
        </w:div>
        <w:div w:id="1328631253">
          <w:marLeft w:val="640"/>
          <w:marRight w:val="0"/>
          <w:marTop w:val="0"/>
          <w:marBottom w:val="0"/>
          <w:divBdr>
            <w:top w:val="none" w:sz="0" w:space="0" w:color="auto"/>
            <w:left w:val="none" w:sz="0" w:space="0" w:color="auto"/>
            <w:bottom w:val="none" w:sz="0" w:space="0" w:color="auto"/>
            <w:right w:val="none" w:sz="0" w:space="0" w:color="auto"/>
          </w:divBdr>
        </w:div>
        <w:div w:id="152259538">
          <w:marLeft w:val="640"/>
          <w:marRight w:val="0"/>
          <w:marTop w:val="0"/>
          <w:marBottom w:val="0"/>
          <w:divBdr>
            <w:top w:val="none" w:sz="0" w:space="0" w:color="auto"/>
            <w:left w:val="none" w:sz="0" w:space="0" w:color="auto"/>
            <w:bottom w:val="none" w:sz="0" w:space="0" w:color="auto"/>
            <w:right w:val="none" w:sz="0" w:space="0" w:color="auto"/>
          </w:divBdr>
        </w:div>
        <w:div w:id="1562595480">
          <w:marLeft w:val="640"/>
          <w:marRight w:val="0"/>
          <w:marTop w:val="0"/>
          <w:marBottom w:val="0"/>
          <w:divBdr>
            <w:top w:val="none" w:sz="0" w:space="0" w:color="auto"/>
            <w:left w:val="none" w:sz="0" w:space="0" w:color="auto"/>
            <w:bottom w:val="none" w:sz="0" w:space="0" w:color="auto"/>
            <w:right w:val="none" w:sz="0" w:space="0" w:color="auto"/>
          </w:divBdr>
        </w:div>
        <w:div w:id="1691833795">
          <w:marLeft w:val="640"/>
          <w:marRight w:val="0"/>
          <w:marTop w:val="0"/>
          <w:marBottom w:val="0"/>
          <w:divBdr>
            <w:top w:val="none" w:sz="0" w:space="0" w:color="auto"/>
            <w:left w:val="none" w:sz="0" w:space="0" w:color="auto"/>
            <w:bottom w:val="none" w:sz="0" w:space="0" w:color="auto"/>
            <w:right w:val="none" w:sz="0" w:space="0" w:color="auto"/>
          </w:divBdr>
        </w:div>
        <w:div w:id="879589248">
          <w:marLeft w:val="640"/>
          <w:marRight w:val="0"/>
          <w:marTop w:val="0"/>
          <w:marBottom w:val="0"/>
          <w:divBdr>
            <w:top w:val="none" w:sz="0" w:space="0" w:color="auto"/>
            <w:left w:val="none" w:sz="0" w:space="0" w:color="auto"/>
            <w:bottom w:val="none" w:sz="0" w:space="0" w:color="auto"/>
            <w:right w:val="none" w:sz="0" w:space="0" w:color="auto"/>
          </w:divBdr>
        </w:div>
        <w:div w:id="519245961">
          <w:marLeft w:val="640"/>
          <w:marRight w:val="0"/>
          <w:marTop w:val="0"/>
          <w:marBottom w:val="0"/>
          <w:divBdr>
            <w:top w:val="none" w:sz="0" w:space="0" w:color="auto"/>
            <w:left w:val="none" w:sz="0" w:space="0" w:color="auto"/>
            <w:bottom w:val="none" w:sz="0" w:space="0" w:color="auto"/>
            <w:right w:val="none" w:sz="0" w:space="0" w:color="auto"/>
          </w:divBdr>
        </w:div>
        <w:div w:id="1709336351">
          <w:marLeft w:val="640"/>
          <w:marRight w:val="0"/>
          <w:marTop w:val="0"/>
          <w:marBottom w:val="0"/>
          <w:divBdr>
            <w:top w:val="none" w:sz="0" w:space="0" w:color="auto"/>
            <w:left w:val="none" w:sz="0" w:space="0" w:color="auto"/>
            <w:bottom w:val="none" w:sz="0" w:space="0" w:color="auto"/>
            <w:right w:val="none" w:sz="0" w:space="0" w:color="auto"/>
          </w:divBdr>
        </w:div>
        <w:div w:id="1042823596">
          <w:marLeft w:val="640"/>
          <w:marRight w:val="0"/>
          <w:marTop w:val="0"/>
          <w:marBottom w:val="0"/>
          <w:divBdr>
            <w:top w:val="none" w:sz="0" w:space="0" w:color="auto"/>
            <w:left w:val="none" w:sz="0" w:space="0" w:color="auto"/>
            <w:bottom w:val="none" w:sz="0" w:space="0" w:color="auto"/>
            <w:right w:val="none" w:sz="0" w:space="0" w:color="auto"/>
          </w:divBdr>
        </w:div>
        <w:div w:id="450589088">
          <w:marLeft w:val="640"/>
          <w:marRight w:val="0"/>
          <w:marTop w:val="0"/>
          <w:marBottom w:val="0"/>
          <w:divBdr>
            <w:top w:val="none" w:sz="0" w:space="0" w:color="auto"/>
            <w:left w:val="none" w:sz="0" w:space="0" w:color="auto"/>
            <w:bottom w:val="none" w:sz="0" w:space="0" w:color="auto"/>
            <w:right w:val="none" w:sz="0" w:space="0" w:color="auto"/>
          </w:divBdr>
        </w:div>
        <w:div w:id="851064516">
          <w:marLeft w:val="640"/>
          <w:marRight w:val="0"/>
          <w:marTop w:val="0"/>
          <w:marBottom w:val="0"/>
          <w:divBdr>
            <w:top w:val="none" w:sz="0" w:space="0" w:color="auto"/>
            <w:left w:val="none" w:sz="0" w:space="0" w:color="auto"/>
            <w:bottom w:val="none" w:sz="0" w:space="0" w:color="auto"/>
            <w:right w:val="none" w:sz="0" w:space="0" w:color="auto"/>
          </w:divBdr>
        </w:div>
        <w:div w:id="490175138">
          <w:marLeft w:val="640"/>
          <w:marRight w:val="0"/>
          <w:marTop w:val="0"/>
          <w:marBottom w:val="0"/>
          <w:divBdr>
            <w:top w:val="none" w:sz="0" w:space="0" w:color="auto"/>
            <w:left w:val="none" w:sz="0" w:space="0" w:color="auto"/>
            <w:bottom w:val="none" w:sz="0" w:space="0" w:color="auto"/>
            <w:right w:val="none" w:sz="0" w:space="0" w:color="auto"/>
          </w:divBdr>
        </w:div>
        <w:div w:id="1267738401">
          <w:marLeft w:val="640"/>
          <w:marRight w:val="0"/>
          <w:marTop w:val="0"/>
          <w:marBottom w:val="0"/>
          <w:divBdr>
            <w:top w:val="none" w:sz="0" w:space="0" w:color="auto"/>
            <w:left w:val="none" w:sz="0" w:space="0" w:color="auto"/>
            <w:bottom w:val="none" w:sz="0" w:space="0" w:color="auto"/>
            <w:right w:val="none" w:sz="0" w:space="0" w:color="auto"/>
          </w:divBdr>
        </w:div>
        <w:div w:id="670067262">
          <w:marLeft w:val="640"/>
          <w:marRight w:val="0"/>
          <w:marTop w:val="0"/>
          <w:marBottom w:val="0"/>
          <w:divBdr>
            <w:top w:val="none" w:sz="0" w:space="0" w:color="auto"/>
            <w:left w:val="none" w:sz="0" w:space="0" w:color="auto"/>
            <w:bottom w:val="none" w:sz="0" w:space="0" w:color="auto"/>
            <w:right w:val="none" w:sz="0" w:space="0" w:color="auto"/>
          </w:divBdr>
        </w:div>
        <w:div w:id="82998155">
          <w:marLeft w:val="640"/>
          <w:marRight w:val="0"/>
          <w:marTop w:val="0"/>
          <w:marBottom w:val="0"/>
          <w:divBdr>
            <w:top w:val="none" w:sz="0" w:space="0" w:color="auto"/>
            <w:left w:val="none" w:sz="0" w:space="0" w:color="auto"/>
            <w:bottom w:val="none" w:sz="0" w:space="0" w:color="auto"/>
            <w:right w:val="none" w:sz="0" w:space="0" w:color="auto"/>
          </w:divBdr>
        </w:div>
        <w:div w:id="1406338780">
          <w:marLeft w:val="640"/>
          <w:marRight w:val="0"/>
          <w:marTop w:val="0"/>
          <w:marBottom w:val="0"/>
          <w:divBdr>
            <w:top w:val="none" w:sz="0" w:space="0" w:color="auto"/>
            <w:left w:val="none" w:sz="0" w:space="0" w:color="auto"/>
            <w:bottom w:val="none" w:sz="0" w:space="0" w:color="auto"/>
            <w:right w:val="none" w:sz="0" w:space="0" w:color="auto"/>
          </w:divBdr>
        </w:div>
        <w:div w:id="888566943">
          <w:marLeft w:val="640"/>
          <w:marRight w:val="0"/>
          <w:marTop w:val="0"/>
          <w:marBottom w:val="0"/>
          <w:divBdr>
            <w:top w:val="none" w:sz="0" w:space="0" w:color="auto"/>
            <w:left w:val="none" w:sz="0" w:space="0" w:color="auto"/>
            <w:bottom w:val="none" w:sz="0" w:space="0" w:color="auto"/>
            <w:right w:val="none" w:sz="0" w:space="0" w:color="auto"/>
          </w:divBdr>
        </w:div>
        <w:div w:id="691732785">
          <w:marLeft w:val="640"/>
          <w:marRight w:val="0"/>
          <w:marTop w:val="0"/>
          <w:marBottom w:val="0"/>
          <w:divBdr>
            <w:top w:val="none" w:sz="0" w:space="0" w:color="auto"/>
            <w:left w:val="none" w:sz="0" w:space="0" w:color="auto"/>
            <w:bottom w:val="none" w:sz="0" w:space="0" w:color="auto"/>
            <w:right w:val="none" w:sz="0" w:space="0" w:color="auto"/>
          </w:divBdr>
        </w:div>
        <w:div w:id="1097872119">
          <w:marLeft w:val="640"/>
          <w:marRight w:val="0"/>
          <w:marTop w:val="0"/>
          <w:marBottom w:val="0"/>
          <w:divBdr>
            <w:top w:val="none" w:sz="0" w:space="0" w:color="auto"/>
            <w:left w:val="none" w:sz="0" w:space="0" w:color="auto"/>
            <w:bottom w:val="none" w:sz="0" w:space="0" w:color="auto"/>
            <w:right w:val="none" w:sz="0" w:space="0" w:color="auto"/>
          </w:divBdr>
        </w:div>
        <w:div w:id="835462175">
          <w:marLeft w:val="640"/>
          <w:marRight w:val="0"/>
          <w:marTop w:val="0"/>
          <w:marBottom w:val="0"/>
          <w:divBdr>
            <w:top w:val="none" w:sz="0" w:space="0" w:color="auto"/>
            <w:left w:val="none" w:sz="0" w:space="0" w:color="auto"/>
            <w:bottom w:val="none" w:sz="0" w:space="0" w:color="auto"/>
            <w:right w:val="none" w:sz="0" w:space="0" w:color="auto"/>
          </w:divBdr>
        </w:div>
      </w:divsChild>
    </w:div>
    <w:div w:id="1563518989">
      <w:bodyDiv w:val="1"/>
      <w:marLeft w:val="0"/>
      <w:marRight w:val="0"/>
      <w:marTop w:val="0"/>
      <w:marBottom w:val="0"/>
      <w:divBdr>
        <w:top w:val="none" w:sz="0" w:space="0" w:color="auto"/>
        <w:left w:val="none" w:sz="0" w:space="0" w:color="auto"/>
        <w:bottom w:val="none" w:sz="0" w:space="0" w:color="auto"/>
        <w:right w:val="none" w:sz="0" w:space="0" w:color="auto"/>
      </w:divBdr>
    </w:div>
    <w:div w:id="1563563018">
      <w:bodyDiv w:val="1"/>
      <w:marLeft w:val="0"/>
      <w:marRight w:val="0"/>
      <w:marTop w:val="0"/>
      <w:marBottom w:val="0"/>
      <w:divBdr>
        <w:top w:val="none" w:sz="0" w:space="0" w:color="auto"/>
        <w:left w:val="none" w:sz="0" w:space="0" w:color="auto"/>
        <w:bottom w:val="none" w:sz="0" w:space="0" w:color="auto"/>
        <w:right w:val="none" w:sz="0" w:space="0" w:color="auto"/>
      </w:divBdr>
    </w:div>
    <w:div w:id="1563717935">
      <w:bodyDiv w:val="1"/>
      <w:marLeft w:val="0"/>
      <w:marRight w:val="0"/>
      <w:marTop w:val="0"/>
      <w:marBottom w:val="0"/>
      <w:divBdr>
        <w:top w:val="none" w:sz="0" w:space="0" w:color="auto"/>
        <w:left w:val="none" w:sz="0" w:space="0" w:color="auto"/>
        <w:bottom w:val="none" w:sz="0" w:space="0" w:color="auto"/>
        <w:right w:val="none" w:sz="0" w:space="0" w:color="auto"/>
      </w:divBdr>
    </w:div>
    <w:div w:id="1563833363">
      <w:bodyDiv w:val="1"/>
      <w:marLeft w:val="0"/>
      <w:marRight w:val="0"/>
      <w:marTop w:val="0"/>
      <w:marBottom w:val="0"/>
      <w:divBdr>
        <w:top w:val="none" w:sz="0" w:space="0" w:color="auto"/>
        <w:left w:val="none" w:sz="0" w:space="0" w:color="auto"/>
        <w:bottom w:val="none" w:sz="0" w:space="0" w:color="auto"/>
        <w:right w:val="none" w:sz="0" w:space="0" w:color="auto"/>
      </w:divBdr>
      <w:divsChild>
        <w:div w:id="345794491">
          <w:marLeft w:val="480"/>
          <w:marRight w:val="0"/>
          <w:marTop w:val="0"/>
          <w:marBottom w:val="0"/>
          <w:divBdr>
            <w:top w:val="none" w:sz="0" w:space="0" w:color="auto"/>
            <w:left w:val="none" w:sz="0" w:space="0" w:color="auto"/>
            <w:bottom w:val="none" w:sz="0" w:space="0" w:color="auto"/>
            <w:right w:val="none" w:sz="0" w:space="0" w:color="auto"/>
          </w:divBdr>
        </w:div>
        <w:div w:id="303891711">
          <w:marLeft w:val="480"/>
          <w:marRight w:val="0"/>
          <w:marTop w:val="0"/>
          <w:marBottom w:val="0"/>
          <w:divBdr>
            <w:top w:val="none" w:sz="0" w:space="0" w:color="auto"/>
            <w:left w:val="none" w:sz="0" w:space="0" w:color="auto"/>
            <w:bottom w:val="none" w:sz="0" w:space="0" w:color="auto"/>
            <w:right w:val="none" w:sz="0" w:space="0" w:color="auto"/>
          </w:divBdr>
        </w:div>
        <w:div w:id="730155031">
          <w:marLeft w:val="480"/>
          <w:marRight w:val="0"/>
          <w:marTop w:val="0"/>
          <w:marBottom w:val="0"/>
          <w:divBdr>
            <w:top w:val="none" w:sz="0" w:space="0" w:color="auto"/>
            <w:left w:val="none" w:sz="0" w:space="0" w:color="auto"/>
            <w:bottom w:val="none" w:sz="0" w:space="0" w:color="auto"/>
            <w:right w:val="none" w:sz="0" w:space="0" w:color="auto"/>
          </w:divBdr>
        </w:div>
        <w:div w:id="1219823291">
          <w:marLeft w:val="480"/>
          <w:marRight w:val="0"/>
          <w:marTop w:val="0"/>
          <w:marBottom w:val="0"/>
          <w:divBdr>
            <w:top w:val="none" w:sz="0" w:space="0" w:color="auto"/>
            <w:left w:val="none" w:sz="0" w:space="0" w:color="auto"/>
            <w:bottom w:val="none" w:sz="0" w:space="0" w:color="auto"/>
            <w:right w:val="none" w:sz="0" w:space="0" w:color="auto"/>
          </w:divBdr>
        </w:div>
        <w:div w:id="989602263">
          <w:marLeft w:val="480"/>
          <w:marRight w:val="0"/>
          <w:marTop w:val="0"/>
          <w:marBottom w:val="0"/>
          <w:divBdr>
            <w:top w:val="none" w:sz="0" w:space="0" w:color="auto"/>
            <w:left w:val="none" w:sz="0" w:space="0" w:color="auto"/>
            <w:bottom w:val="none" w:sz="0" w:space="0" w:color="auto"/>
            <w:right w:val="none" w:sz="0" w:space="0" w:color="auto"/>
          </w:divBdr>
        </w:div>
        <w:div w:id="1260068151">
          <w:marLeft w:val="480"/>
          <w:marRight w:val="0"/>
          <w:marTop w:val="0"/>
          <w:marBottom w:val="0"/>
          <w:divBdr>
            <w:top w:val="none" w:sz="0" w:space="0" w:color="auto"/>
            <w:left w:val="none" w:sz="0" w:space="0" w:color="auto"/>
            <w:bottom w:val="none" w:sz="0" w:space="0" w:color="auto"/>
            <w:right w:val="none" w:sz="0" w:space="0" w:color="auto"/>
          </w:divBdr>
        </w:div>
        <w:div w:id="1618483043">
          <w:marLeft w:val="480"/>
          <w:marRight w:val="0"/>
          <w:marTop w:val="0"/>
          <w:marBottom w:val="0"/>
          <w:divBdr>
            <w:top w:val="none" w:sz="0" w:space="0" w:color="auto"/>
            <w:left w:val="none" w:sz="0" w:space="0" w:color="auto"/>
            <w:bottom w:val="none" w:sz="0" w:space="0" w:color="auto"/>
            <w:right w:val="none" w:sz="0" w:space="0" w:color="auto"/>
          </w:divBdr>
        </w:div>
        <w:div w:id="897478905">
          <w:marLeft w:val="480"/>
          <w:marRight w:val="0"/>
          <w:marTop w:val="0"/>
          <w:marBottom w:val="0"/>
          <w:divBdr>
            <w:top w:val="none" w:sz="0" w:space="0" w:color="auto"/>
            <w:left w:val="none" w:sz="0" w:space="0" w:color="auto"/>
            <w:bottom w:val="none" w:sz="0" w:space="0" w:color="auto"/>
            <w:right w:val="none" w:sz="0" w:space="0" w:color="auto"/>
          </w:divBdr>
        </w:div>
        <w:div w:id="477965834">
          <w:marLeft w:val="480"/>
          <w:marRight w:val="0"/>
          <w:marTop w:val="0"/>
          <w:marBottom w:val="0"/>
          <w:divBdr>
            <w:top w:val="none" w:sz="0" w:space="0" w:color="auto"/>
            <w:left w:val="none" w:sz="0" w:space="0" w:color="auto"/>
            <w:bottom w:val="none" w:sz="0" w:space="0" w:color="auto"/>
            <w:right w:val="none" w:sz="0" w:space="0" w:color="auto"/>
          </w:divBdr>
        </w:div>
        <w:div w:id="1226454388">
          <w:marLeft w:val="480"/>
          <w:marRight w:val="0"/>
          <w:marTop w:val="0"/>
          <w:marBottom w:val="0"/>
          <w:divBdr>
            <w:top w:val="none" w:sz="0" w:space="0" w:color="auto"/>
            <w:left w:val="none" w:sz="0" w:space="0" w:color="auto"/>
            <w:bottom w:val="none" w:sz="0" w:space="0" w:color="auto"/>
            <w:right w:val="none" w:sz="0" w:space="0" w:color="auto"/>
          </w:divBdr>
        </w:div>
        <w:div w:id="874199976">
          <w:marLeft w:val="480"/>
          <w:marRight w:val="0"/>
          <w:marTop w:val="0"/>
          <w:marBottom w:val="0"/>
          <w:divBdr>
            <w:top w:val="none" w:sz="0" w:space="0" w:color="auto"/>
            <w:left w:val="none" w:sz="0" w:space="0" w:color="auto"/>
            <w:bottom w:val="none" w:sz="0" w:space="0" w:color="auto"/>
            <w:right w:val="none" w:sz="0" w:space="0" w:color="auto"/>
          </w:divBdr>
        </w:div>
        <w:div w:id="803351287">
          <w:marLeft w:val="480"/>
          <w:marRight w:val="0"/>
          <w:marTop w:val="0"/>
          <w:marBottom w:val="0"/>
          <w:divBdr>
            <w:top w:val="none" w:sz="0" w:space="0" w:color="auto"/>
            <w:left w:val="none" w:sz="0" w:space="0" w:color="auto"/>
            <w:bottom w:val="none" w:sz="0" w:space="0" w:color="auto"/>
            <w:right w:val="none" w:sz="0" w:space="0" w:color="auto"/>
          </w:divBdr>
        </w:div>
        <w:div w:id="1534223354">
          <w:marLeft w:val="480"/>
          <w:marRight w:val="0"/>
          <w:marTop w:val="0"/>
          <w:marBottom w:val="0"/>
          <w:divBdr>
            <w:top w:val="none" w:sz="0" w:space="0" w:color="auto"/>
            <w:left w:val="none" w:sz="0" w:space="0" w:color="auto"/>
            <w:bottom w:val="none" w:sz="0" w:space="0" w:color="auto"/>
            <w:right w:val="none" w:sz="0" w:space="0" w:color="auto"/>
          </w:divBdr>
        </w:div>
        <w:div w:id="184095458">
          <w:marLeft w:val="480"/>
          <w:marRight w:val="0"/>
          <w:marTop w:val="0"/>
          <w:marBottom w:val="0"/>
          <w:divBdr>
            <w:top w:val="none" w:sz="0" w:space="0" w:color="auto"/>
            <w:left w:val="none" w:sz="0" w:space="0" w:color="auto"/>
            <w:bottom w:val="none" w:sz="0" w:space="0" w:color="auto"/>
            <w:right w:val="none" w:sz="0" w:space="0" w:color="auto"/>
          </w:divBdr>
        </w:div>
        <w:div w:id="2142796053">
          <w:marLeft w:val="480"/>
          <w:marRight w:val="0"/>
          <w:marTop w:val="0"/>
          <w:marBottom w:val="0"/>
          <w:divBdr>
            <w:top w:val="none" w:sz="0" w:space="0" w:color="auto"/>
            <w:left w:val="none" w:sz="0" w:space="0" w:color="auto"/>
            <w:bottom w:val="none" w:sz="0" w:space="0" w:color="auto"/>
            <w:right w:val="none" w:sz="0" w:space="0" w:color="auto"/>
          </w:divBdr>
        </w:div>
        <w:div w:id="1434474072">
          <w:marLeft w:val="480"/>
          <w:marRight w:val="0"/>
          <w:marTop w:val="0"/>
          <w:marBottom w:val="0"/>
          <w:divBdr>
            <w:top w:val="none" w:sz="0" w:space="0" w:color="auto"/>
            <w:left w:val="none" w:sz="0" w:space="0" w:color="auto"/>
            <w:bottom w:val="none" w:sz="0" w:space="0" w:color="auto"/>
            <w:right w:val="none" w:sz="0" w:space="0" w:color="auto"/>
          </w:divBdr>
        </w:div>
        <w:div w:id="270430230">
          <w:marLeft w:val="480"/>
          <w:marRight w:val="0"/>
          <w:marTop w:val="0"/>
          <w:marBottom w:val="0"/>
          <w:divBdr>
            <w:top w:val="none" w:sz="0" w:space="0" w:color="auto"/>
            <w:left w:val="none" w:sz="0" w:space="0" w:color="auto"/>
            <w:bottom w:val="none" w:sz="0" w:space="0" w:color="auto"/>
            <w:right w:val="none" w:sz="0" w:space="0" w:color="auto"/>
          </w:divBdr>
        </w:div>
        <w:div w:id="919565250">
          <w:marLeft w:val="480"/>
          <w:marRight w:val="0"/>
          <w:marTop w:val="0"/>
          <w:marBottom w:val="0"/>
          <w:divBdr>
            <w:top w:val="none" w:sz="0" w:space="0" w:color="auto"/>
            <w:left w:val="none" w:sz="0" w:space="0" w:color="auto"/>
            <w:bottom w:val="none" w:sz="0" w:space="0" w:color="auto"/>
            <w:right w:val="none" w:sz="0" w:space="0" w:color="auto"/>
          </w:divBdr>
        </w:div>
        <w:div w:id="313686739">
          <w:marLeft w:val="480"/>
          <w:marRight w:val="0"/>
          <w:marTop w:val="0"/>
          <w:marBottom w:val="0"/>
          <w:divBdr>
            <w:top w:val="none" w:sz="0" w:space="0" w:color="auto"/>
            <w:left w:val="none" w:sz="0" w:space="0" w:color="auto"/>
            <w:bottom w:val="none" w:sz="0" w:space="0" w:color="auto"/>
            <w:right w:val="none" w:sz="0" w:space="0" w:color="auto"/>
          </w:divBdr>
        </w:div>
        <w:div w:id="213809002">
          <w:marLeft w:val="480"/>
          <w:marRight w:val="0"/>
          <w:marTop w:val="0"/>
          <w:marBottom w:val="0"/>
          <w:divBdr>
            <w:top w:val="none" w:sz="0" w:space="0" w:color="auto"/>
            <w:left w:val="none" w:sz="0" w:space="0" w:color="auto"/>
            <w:bottom w:val="none" w:sz="0" w:space="0" w:color="auto"/>
            <w:right w:val="none" w:sz="0" w:space="0" w:color="auto"/>
          </w:divBdr>
        </w:div>
        <w:div w:id="1459421256">
          <w:marLeft w:val="480"/>
          <w:marRight w:val="0"/>
          <w:marTop w:val="0"/>
          <w:marBottom w:val="0"/>
          <w:divBdr>
            <w:top w:val="none" w:sz="0" w:space="0" w:color="auto"/>
            <w:left w:val="none" w:sz="0" w:space="0" w:color="auto"/>
            <w:bottom w:val="none" w:sz="0" w:space="0" w:color="auto"/>
            <w:right w:val="none" w:sz="0" w:space="0" w:color="auto"/>
          </w:divBdr>
        </w:div>
        <w:div w:id="1360812683">
          <w:marLeft w:val="480"/>
          <w:marRight w:val="0"/>
          <w:marTop w:val="0"/>
          <w:marBottom w:val="0"/>
          <w:divBdr>
            <w:top w:val="none" w:sz="0" w:space="0" w:color="auto"/>
            <w:left w:val="none" w:sz="0" w:space="0" w:color="auto"/>
            <w:bottom w:val="none" w:sz="0" w:space="0" w:color="auto"/>
            <w:right w:val="none" w:sz="0" w:space="0" w:color="auto"/>
          </w:divBdr>
        </w:div>
        <w:div w:id="581910820">
          <w:marLeft w:val="480"/>
          <w:marRight w:val="0"/>
          <w:marTop w:val="0"/>
          <w:marBottom w:val="0"/>
          <w:divBdr>
            <w:top w:val="none" w:sz="0" w:space="0" w:color="auto"/>
            <w:left w:val="none" w:sz="0" w:space="0" w:color="auto"/>
            <w:bottom w:val="none" w:sz="0" w:space="0" w:color="auto"/>
            <w:right w:val="none" w:sz="0" w:space="0" w:color="auto"/>
          </w:divBdr>
        </w:div>
        <w:div w:id="417992107">
          <w:marLeft w:val="480"/>
          <w:marRight w:val="0"/>
          <w:marTop w:val="0"/>
          <w:marBottom w:val="0"/>
          <w:divBdr>
            <w:top w:val="none" w:sz="0" w:space="0" w:color="auto"/>
            <w:left w:val="none" w:sz="0" w:space="0" w:color="auto"/>
            <w:bottom w:val="none" w:sz="0" w:space="0" w:color="auto"/>
            <w:right w:val="none" w:sz="0" w:space="0" w:color="auto"/>
          </w:divBdr>
        </w:div>
        <w:div w:id="1443720936">
          <w:marLeft w:val="480"/>
          <w:marRight w:val="0"/>
          <w:marTop w:val="0"/>
          <w:marBottom w:val="0"/>
          <w:divBdr>
            <w:top w:val="none" w:sz="0" w:space="0" w:color="auto"/>
            <w:left w:val="none" w:sz="0" w:space="0" w:color="auto"/>
            <w:bottom w:val="none" w:sz="0" w:space="0" w:color="auto"/>
            <w:right w:val="none" w:sz="0" w:space="0" w:color="auto"/>
          </w:divBdr>
        </w:div>
        <w:div w:id="1468352351">
          <w:marLeft w:val="480"/>
          <w:marRight w:val="0"/>
          <w:marTop w:val="0"/>
          <w:marBottom w:val="0"/>
          <w:divBdr>
            <w:top w:val="none" w:sz="0" w:space="0" w:color="auto"/>
            <w:left w:val="none" w:sz="0" w:space="0" w:color="auto"/>
            <w:bottom w:val="none" w:sz="0" w:space="0" w:color="auto"/>
            <w:right w:val="none" w:sz="0" w:space="0" w:color="auto"/>
          </w:divBdr>
        </w:div>
        <w:div w:id="648175928">
          <w:marLeft w:val="480"/>
          <w:marRight w:val="0"/>
          <w:marTop w:val="0"/>
          <w:marBottom w:val="0"/>
          <w:divBdr>
            <w:top w:val="none" w:sz="0" w:space="0" w:color="auto"/>
            <w:left w:val="none" w:sz="0" w:space="0" w:color="auto"/>
            <w:bottom w:val="none" w:sz="0" w:space="0" w:color="auto"/>
            <w:right w:val="none" w:sz="0" w:space="0" w:color="auto"/>
          </w:divBdr>
        </w:div>
        <w:div w:id="1033772108">
          <w:marLeft w:val="480"/>
          <w:marRight w:val="0"/>
          <w:marTop w:val="0"/>
          <w:marBottom w:val="0"/>
          <w:divBdr>
            <w:top w:val="none" w:sz="0" w:space="0" w:color="auto"/>
            <w:left w:val="none" w:sz="0" w:space="0" w:color="auto"/>
            <w:bottom w:val="none" w:sz="0" w:space="0" w:color="auto"/>
            <w:right w:val="none" w:sz="0" w:space="0" w:color="auto"/>
          </w:divBdr>
        </w:div>
        <w:div w:id="280454266">
          <w:marLeft w:val="480"/>
          <w:marRight w:val="0"/>
          <w:marTop w:val="0"/>
          <w:marBottom w:val="0"/>
          <w:divBdr>
            <w:top w:val="none" w:sz="0" w:space="0" w:color="auto"/>
            <w:left w:val="none" w:sz="0" w:space="0" w:color="auto"/>
            <w:bottom w:val="none" w:sz="0" w:space="0" w:color="auto"/>
            <w:right w:val="none" w:sz="0" w:space="0" w:color="auto"/>
          </w:divBdr>
        </w:div>
        <w:div w:id="1389916344">
          <w:marLeft w:val="480"/>
          <w:marRight w:val="0"/>
          <w:marTop w:val="0"/>
          <w:marBottom w:val="0"/>
          <w:divBdr>
            <w:top w:val="none" w:sz="0" w:space="0" w:color="auto"/>
            <w:left w:val="none" w:sz="0" w:space="0" w:color="auto"/>
            <w:bottom w:val="none" w:sz="0" w:space="0" w:color="auto"/>
            <w:right w:val="none" w:sz="0" w:space="0" w:color="auto"/>
          </w:divBdr>
        </w:div>
        <w:div w:id="1594051940">
          <w:marLeft w:val="480"/>
          <w:marRight w:val="0"/>
          <w:marTop w:val="0"/>
          <w:marBottom w:val="0"/>
          <w:divBdr>
            <w:top w:val="none" w:sz="0" w:space="0" w:color="auto"/>
            <w:left w:val="none" w:sz="0" w:space="0" w:color="auto"/>
            <w:bottom w:val="none" w:sz="0" w:space="0" w:color="auto"/>
            <w:right w:val="none" w:sz="0" w:space="0" w:color="auto"/>
          </w:divBdr>
        </w:div>
        <w:div w:id="527723920">
          <w:marLeft w:val="480"/>
          <w:marRight w:val="0"/>
          <w:marTop w:val="0"/>
          <w:marBottom w:val="0"/>
          <w:divBdr>
            <w:top w:val="none" w:sz="0" w:space="0" w:color="auto"/>
            <w:left w:val="none" w:sz="0" w:space="0" w:color="auto"/>
            <w:bottom w:val="none" w:sz="0" w:space="0" w:color="auto"/>
            <w:right w:val="none" w:sz="0" w:space="0" w:color="auto"/>
          </w:divBdr>
        </w:div>
        <w:div w:id="1587686246">
          <w:marLeft w:val="480"/>
          <w:marRight w:val="0"/>
          <w:marTop w:val="0"/>
          <w:marBottom w:val="0"/>
          <w:divBdr>
            <w:top w:val="none" w:sz="0" w:space="0" w:color="auto"/>
            <w:left w:val="none" w:sz="0" w:space="0" w:color="auto"/>
            <w:bottom w:val="none" w:sz="0" w:space="0" w:color="auto"/>
            <w:right w:val="none" w:sz="0" w:space="0" w:color="auto"/>
          </w:divBdr>
        </w:div>
        <w:div w:id="1872307047">
          <w:marLeft w:val="480"/>
          <w:marRight w:val="0"/>
          <w:marTop w:val="0"/>
          <w:marBottom w:val="0"/>
          <w:divBdr>
            <w:top w:val="none" w:sz="0" w:space="0" w:color="auto"/>
            <w:left w:val="none" w:sz="0" w:space="0" w:color="auto"/>
            <w:bottom w:val="none" w:sz="0" w:space="0" w:color="auto"/>
            <w:right w:val="none" w:sz="0" w:space="0" w:color="auto"/>
          </w:divBdr>
        </w:div>
        <w:div w:id="1181699831">
          <w:marLeft w:val="480"/>
          <w:marRight w:val="0"/>
          <w:marTop w:val="0"/>
          <w:marBottom w:val="0"/>
          <w:divBdr>
            <w:top w:val="none" w:sz="0" w:space="0" w:color="auto"/>
            <w:left w:val="none" w:sz="0" w:space="0" w:color="auto"/>
            <w:bottom w:val="none" w:sz="0" w:space="0" w:color="auto"/>
            <w:right w:val="none" w:sz="0" w:space="0" w:color="auto"/>
          </w:divBdr>
        </w:div>
        <w:div w:id="1973095513">
          <w:marLeft w:val="480"/>
          <w:marRight w:val="0"/>
          <w:marTop w:val="0"/>
          <w:marBottom w:val="0"/>
          <w:divBdr>
            <w:top w:val="none" w:sz="0" w:space="0" w:color="auto"/>
            <w:left w:val="none" w:sz="0" w:space="0" w:color="auto"/>
            <w:bottom w:val="none" w:sz="0" w:space="0" w:color="auto"/>
            <w:right w:val="none" w:sz="0" w:space="0" w:color="auto"/>
          </w:divBdr>
        </w:div>
        <w:div w:id="975792590">
          <w:marLeft w:val="480"/>
          <w:marRight w:val="0"/>
          <w:marTop w:val="0"/>
          <w:marBottom w:val="0"/>
          <w:divBdr>
            <w:top w:val="none" w:sz="0" w:space="0" w:color="auto"/>
            <w:left w:val="none" w:sz="0" w:space="0" w:color="auto"/>
            <w:bottom w:val="none" w:sz="0" w:space="0" w:color="auto"/>
            <w:right w:val="none" w:sz="0" w:space="0" w:color="auto"/>
          </w:divBdr>
        </w:div>
        <w:div w:id="622688965">
          <w:marLeft w:val="480"/>
          <w:marRight w:val="0"/>
          <w:marTop w:val="0"/>
          <w:marBottom w:val="0"/>
          <w:divBdr>
            <w:top w:val="none" w:sz="0" w:space="0" w:color="auto"/>
            <w:left w:val="none" w:sz="0" w:space="0" w:color="auto"/>
            <w:bottom w:val="none" w:sz="0" w:space="0" w:color="auto"/>
            <w:right w:val="none" w:sz="0" w:space="0" w:color="auto"/>
          </w:divBdr>
        </w:div>
        <w:div w:id="2005433858">
          <w:marLeft w:val="480"/>
          <w:marRight w:val="0"/>
          <w:marTop w:val="0"/>
          <w:marBottom w:val="0"/>
          <w:divBdr>
            <w:top w:val="none" w:sz="0" w:space="0" w:color="auto"/>
            <w:left w:val="none" w:sz="0" w:space="0" w:color="auto"/>
            <w:bottom w:val="none" w:sz="0" w:space="0" w:color="auto"/>
            <w:right w:val="none" w:sz="0" w:space="0" w:color="auto"/>
          </w:divBdr>
        </w:div>
        <w:div w:id="1177814605">
          <w:marLeft w:val="480"/>
          <w:marRight w:val="0"/>
          <w:marTop w:val="0"/>
          <w:marBottom w:val="0"/>
          <w:divBdr>
            <w:top w:val="none" w:sz="0" w:space="0" w:color="auto"/>
            <w:left w:val="none" w:sz="0" w:space="0" w:color="auto"/>
            <w:bottom w:val="none" w:sz="0" w:space="0" w:color="auto"/>
            <w:right w:val="none" w:sz="0" w:space="0" w:color="auto"/>
          </w:divBdr>
        </w:div>
        <w:div w:id="877275068">
          <w:marLeft w:val="480"/>
          <w:marRight w:val="0"/>
          <w:marTop w:val="0"/>
          <w:marBottom w:val="0"/>
          <w:divBdr>
            <w:top w:val="none" w:sz="0" w:space="0" w:color="auto"/>
            <w:left w:val="none" w:sz="0" w:space="0" w:color="auto"/>
            <w:bottom w:val="none" w:sz="0" w:space="0" w:color="auto"/>
            <w:right w:val="none" w:sz="0" w:space="0" w:color="auto"/>
          </w:divBdr>
        </w:div>
        <w:div w:id="1640459617">
          <w:marLeft w:val="480"/>
          <w:marRight w:val="0"/>
          <w:marTop w:val="0"/>
          <w:marBottom w:val="0"/>
          <w:divBdr>
            <w:top w:val="none" w:sz="0" w:space="0" w:color="auto"/>
            <w:left w:val="none" w:sz="0" w:space="0" w:color="auto"/>
            <w:bottom w:val="none" w:sz="0" w:space="0" w:color="auto"/>
            <w:right w:val="none" w:sz="0" w:space="0" w:color="auto"/>
          </w:divBdr>
        </w:div>
        <w:div w:id="1442649047">
          <w:marLeft w:val="480"/>
          <w:marRight w:val="0"/>
          <w:marTop w:val="0"/>
          <w:marBottom w:val="0"/>
          <w:divBdr>
            <w:top w:val="none" w:sz="0" w:space="0" w:color="auto"/>
            <w:left w:val="none" w:sz="0" w:space="0" w:color="auto"/>
            <w:bottom w:val="none" w:sz="0" w:space="0" w:color="auto"/>
            <w:right w:val="none" w:sz="0" w:space="0" w:color="auto"/>
          </w:divBdr>
        </w:div>
        <w:div w:id="464667528">
          <w:marLeft w:val="480"/>
          <w:marRight w:val="0"/>
          <w:marTop w:val="0"/>
          <w:marBottom w:val="0"/>
          <w:divBdr>
            <w:top w:val="none" w:sz="0" w:space="0" w:color="auto"/>
            <w:left w:val="none" w:sz="0" w:space="0" w:color="auto"/>
            <w:bottom w:val="none" w:sz="0" w:space="0" w:color="auto"/>
            <w:right w:val="none" w:sz="0" w:space="0" w:color="auto"/>
          </w:divBdr>
        </w:div>
        <w:div w:id="1099639853">
          <w:marLeft w:val="480"/>
          <w:marRight w:val="0"/>
          <w:marTop w:val="0"/>
          <w:marBottom w:val="0"/>
          <w:divBdr>
            <w:top w:val="none" w:sz="0" w:space="0" w:color="auto"/>
            <w:left w:val="none" w:sz="0" w:space="0" w:color="auto"/>
            <w:bottom w:val="none" w:sz="0" w:space="0" w:color="auto"/>
            <w:right w:val="none" w:sz="0" w:space="0" w:color="auto"/>
          </w:divBdr>
        </w:div>
        <w:div w:id="1419474606">
          <w:marLeft w:val="480"/>
          <w:marRight w:val="0"/>
          <w:marTop w:val="0"/>
          <w:marBottom w:val="0"/>
          <w:divBdr>
            <w:top w:val="none" w:sz="0" w:space="0" w:color="auto"/>
            <w:left w:val="none" w:sz="0" w:space="0" w:color="auto"/>
            <w:bottom w:val="none" w:sz="0" w:space="0" w:color="auto"/>
            <w:right w:val="none" w:sz="0" w:space="0" w:color="auto"/>
          </w:divBdr>
        </w:div>
        <w:div w:id="717750924">
          <w:marLeft w:val="480"/>
          <w:marRight w:val="0"/>
          <w:marTop w:val="0"/>
          <w:marBottom w:val="0"/>
          <w:divBdr>
            <w:top w:val="none" w:sz="0" w:space="0" w:color="auto"/>
            <w:left w:val="none" w:sz="0" w:space="0" w:color="auto"/>
            <w:bottom w:val="none" w:sz="0" w:space="0" w:color="auto"/>
            <w:right w:val="none" w:sz="0" w:space="0" w:color="auto"/>
          </w:divBdr>
        </w:div>
        <w:div w:id="870267417">
          <w:marLeft w:val="480"/>
          <w:marRight w:val="0"/>
          <w:marTop w:val="0"/>
          <w:marBottom w:val="0"/>
          <w:divBdr>
            <w:top w:val="none" w:sz="0" w:space="0" w:color="auto"/>
            <w:left w:val="none" w:sz="0" w:space="0" w:color="auto"/>
            <w:bottom w:val="none" w:sz="0" w:space="0" w:color="auto"/>
            <w:right w:val="none" w:sz="0" w:space="0" w:color="auto"/>
          </w:divBdr>
        </w:div>
        <w:div w:id="2075395751">
          <w:marLeft w:val="480"/>
          <w:marRight w:val="0"/>
          <w:marTop w:val="0"/>
          <w:marBottom w:val="0"/>
          <w:divBdr>
            <w:top w:val="none" w:sz="0" w:space="0" w:color="auto"/>
            <w:left w:val="none" w:sz="0" w:space="0" w:color="auto"/>
            <w:bottom w:val="none" w:sz="0" w:space="0" w:color="auto"/>
            <w:right w:val="none" w:sz="0" w:space="0" w:color="auto"/>
          </w:divBdr>
        </w:div>
        <w:div w:id="1190489201">
          <w:marLeft w:val="480"/>
          <w:marRight w:val="0"/>
          <w:marTop w:val="0"/>
          <w:marBottom w:val="0"/>
          <w:divBdr>
            <w:top w:val="none" w:sz="0" w:space="0" w:color="auto"/>
            <w:left w:val="none" w:sz="0" w:space="0" w:color="auto"/>
            <w:bottom w:val="none" w:sz="0" w:space="0" w:color="auto"/>
            <w:right w:val="none" w:sz="0" w:space="0" w:color="auto"/>
          </w:divBdr>
        </w:div>
        <w:div w:id="1512839379">
          <w:marLeft w:val="480"/>
          <w:marRight w:val="0"/>
          <w:marTop w:val="0"/>
          <w:marBottom w:val="0"/>
          <w:divBdr>
            <w:top w:val="none" w:sz="0" w:space="0" w:color="auto"/>
            <w:left w:val="none" w:sz="0" w:space="0" w:color="auto"/>
            <w:bottom w:val="none" w:sz="0" w:space="0" w:color="auto"/>
            <w:right w:val="none" w:sz="0" w:space="0" w:color="auto"/>
          </w:divBdr>
        </w:div>
        <w:div w:id="1501655849">
          <w:marLeft w:val="480"/>
          <w:marRight w:val="0"/>
          <w:marTop w:val="0"/>
          <w:marBottom w:val="0"/>
          <w:divBdr>
            <w:top w:val="none" w:sz="0" w:space="0" w:color="auto"/>
            <w:left w:val="none" w:sz="0" w:space="0" w:color="auto"/>
            <w:bottom w:val="none" w:sz="0" w:space="0" w:color="auto"/>
            <w:right w:val="none" w:sz="0" w:space="0" w:color="auto"/>
          </w:divBdr>
        </w:div>
        <w:div w:id="404954250">
          <w:marLeft w:val="480"/>
          <w:marRight w:val="0"/>
          <w:marTop w:val="0"/>
          <w:marBottom w:val="0"/>
          <w:divBdr>
            <w:top w:val="none" w:sz="0" w:space="0" w:color="auto"/>
            <w:left w:val="none" w:sz="0" w:space="0" w:color="auto"/>
            <w:bottom w:val="none" w:sz="0" w:space="0" w:color="auto"/>
            <w:right w:val="none" w:sz="0" w:space="0" w:color="auto"/>
          </w:divBdr>
        </w:div>
        <w:div w:id="2061435084">
          <w:marLeft w:val="480"/>
          <w:marRight w:val="0"/>
          <w:marTop w:val="0"/>
          <w:marBottom w:val="0"/>
          <w:divBdr>
            <w:top w:val="none" w:sz="0" w:space="0" w:color="auto"/>
            <w:left w:val="none" w:sz="0" w:space="0" w:color="auto"/>
            <w:bottom w:val="none" w:sz="0" w:space="0" w:color="auto"/>
            <w:right w:val="none" w:sz="0" w:space="0" w:color="auto"/>
          </w:divBdr>
        </w:div>
        <w:div w:id="343213585">
          <w:marLeft w:val="480"/>
          <w:marRight w:val="0"/>
          <w:marTop w:val="0"/>
          <w:marBottom w:val="0"/>
          <w:divBdr>
            <w:top w:val="none" w:sz="0" w:space="0" w:color="auto"/>
            <w:left w:val="none" w:sz="0" w:space="0" w:color="auto"/>
            <w:bottom w:val="none" w:sz="0" w:space="0" w:color="auto"/>
            <w:right w:val="none" w:sz="0" w:space="0" w:color="auto"/>
          </w:divBdr>
        </w:div>
        <w:div w:id="1226799168">
          <w:marLeft w:val="480"/>
          <w:marRight w:val="0"/>
          <w:marTop w:val="0"/>
          <w:marBottom w:val="0"/>
          <w:divBdr>
            <w:top w:val="none" w:sz="0" w:space="0" w:color="auto"/>
            <w:left w:val="none" w:sz="0" w:space="0" w:color="auto"/>
            <w:bottom w:val="none" w:sz="0" w:space="0" w:color="auto"/>
            <w:right w:val="none" w:sz="0" w:space="0" w:color="auto"/>
          </w:divBdr>
        </w:div>
      </w:divsChild>
    </w:div>
    <w:div w:id="1564752227">
      <w:bodyDiv w:val="1"/>
      <w:marLeft w:val="0"/>
      <w:marRight w:val="0"/>
      <w:marTop w:val="0"/>
      <w:marBottom w:val="0"/>
      <w:divBdr>
        <w:top w:val="none" w:sz="0" w:space="0" w:color="auto"/>
        <w:left w:val="none" w:sz="0" w:space="0" w:color="auto"/>
        <w:bottom w:val="none" w:sz="0" w:space="0" w:color="auto"/>
        <w:right w:val="none" w:sz="0" w:space="0" w:color="auto"/>
      </w:divBdr>
    </w:div>
    <w:div w:id="1565095267">
      <w:bodyDiv w:val="1"/>
      <w:marLeft w:val="0"/>
      <w:marRight w:val="0"/>
      <w:marTop w:val="0"/>
      <w:marBottom w:val="0"/>
      <w:divBdr>
        <w:top w:val="none" w:sz="0" w:space="0" w:color="auto"/>
        <w:left w:val="none" w:sz="0" w:space="0" w:color="auto"/>
        <w:bottom w:val="none" w:sz="0" w:space="0" w:color="auto"/>
        <w:right w:val="none" w:sz="0" w:space="0" w:color="auto"/>
      </w:divBdr>
    </w:div>
    <w:div w:id="1565144053">
      <w:bodyDiv w:val="1"/>
      <w:marLeft w:val="0"/>
      <w:marRight w:val="0"/>
      <w:marTop w:val="0"/>
      <w:marBottom w:val="0"/>
      <w:divBdr>
        <w:top w:val="none" w:sz="0" w:space="0" w:color="auto"/>
        <w:left w:val="none" w:sz="0" w:space="0" w:color="auto"/>
        <w:bottom w:val="none" w:sz="0" w:space="0" w:color="auto"/>
        <w:right w:val="none" w:sz="0" w:space="0" w:color="auto"/>
      </w:divBdr>
    </w:div>
    <w:div w:id="1565407029">
      <w:bodyDiv w:val="1"/>
      <w:marLeft w:val="0"/>
      <w:marRight w:val="0"/>
      <w:marTop w:val="0"/>
      <w:marBottom w:val="0"/>
      <w:divBdr>
        <w:top w:val="none" w:sz="0" w:space="0" w:color="auto"/>
        <w:left w:val="none" w:sz="0" w:space="0" w:color="auto"/>
        <w:bottom w:val="none" w:sz="0" w:space="0" w:color="auto"/>
        <w:right w:val="none" w:sz="0" w:space="0" w:color="auto"/>
      </w:divBdr>
    </w:div>
    <w:div w:id="1565530829">
      <w:bodyDiv w:val="1"/>
      <w:marLeft w:val="0"/>
      <w:marRight w:val="0"/>
      <w:marTop w:val="0"/>
      <w:marBottom w:val="0"/>
      <w:divBdr>
        <w:top w:val="none" w:sz="0" w:space="0" w:color="auto"/>
        <w:left w:val="none" w:sz="0" w:space="0" w:color="auto"/>
        <w:bottom w:val="none" w:sz="0" w:space="0" w:color="auto"/>
        <w:right w:val="none" w:sz="0" w:space="0" w:color="auto"/>
      </w:divBdr>
    </w:div>
    <w:div w:id="1566527274">
      <w:bodyDiv w:val="1"/>
      <w:marLeft w:val="0"/>
      <w:marRight w:val="0"/>
      <w:marTop w:val="0"/>
      <w:marBottom w:val="0"/>
      <w:divBdr>
        <w:top w:val="none" w:sz="0" w:space="0" w:color="auto"/>
        <w:left w:val="none" w:sz="0" w:space="0" w:color="auto"/>
        <w:bottom w:val="none" w:sz="0" w:space="0" w:color="auto"/>
        <w:right w:val="none" w:sz="0" w:space="0" w:color="auto"/>
      </w:divBdr>
    </w:div>
    <w:div w:id="1566909420">
      <w:bodyDiv w:val="1"/>
      <w:marLeft w:val="0"/>
      <w:marRight w:val="0"/>
      <w:marTop w:val="0"/>
      <w:marBottom w:val="0"/>
      <w:divBdr>
        <w:top w:val="none" w:sz="0" w:space="0" w:color="auto"/>
        <w:left w:val="none" w:sz="0" w:space="0" w:color="auto"/>
        <w:bottom w:val="none" w:sz="0" w:space="0" w:color="auto"/>
        <w:right w:val="none" w:sz="0" w:space="0" w:color="auto"/>
      </w:divBdr>
    </w:div>
    <w:div w:id="1567254040">
      <w:bodyDiv w:val="1"/>
      <w:marLeft w:val="0"/>
      <w:marRight w:val="0"/>
      <w:marTop w:val="0"/>
      <w:marBottom w:val="0"/>
      <w:divBdr>
        <w:top w:val="none" w:sz="0" w:space="0" w:color="auto"/>
        <w:left w:val="none" w:sz="0" w:space="0" w:color="auto"/>
        <w:bottom w:val="none" w:sz="0" w:space="0" w:color="auto"/>
        <w:right w:val="none" w:sz="0" w:space="0" w:color="auto"/>
      </w:divBdr>
    </w:div>
    <w:div w:id="1567647786">
      <w:bodyDiv w:val="1"/>
      <w:marLeft w:val="0"/>
      <w:marRight w:val="0"/>
      <w:marTop w:val="0"/>
      <w:marBottom w:val="0"/>
      <w:divBdr>
        <w:top w:val="none" w:sz="0" w:space="0" w:color="auto"/>
        <w:left w:val="none" w:sz="0" w:space="0" w:color="auto"/>
        <w:bottom w:val="none" w:sz="0" w:space="0" w:color="auto"/>
        <w:right w:val="none" w:sz="0" w:space="0" w:color="auto"/>
      </w:divBdr>
    </w:div>
    <w:div w:id="1567759228">
      <w:bodyDiv w:val="1"/>
      <w:marLeft w:val="0"/>
      <w:marRight w:val="0"/>
      <w:marTop w:val="0"/>
      <w:marBottom w:val="0"/>
      <w:divBdr>
        <w:top w:val="none" w:sz="0" w:space="0" w:color="auto"/>
        <w:left w:val="none" w:sz="0" w:space="0" w:color="auto"/>
        <w:bottom w:val="none" w:sz="0" w:space="0" w:color="auto"/>
        <w:right w:val="none" w:sz="0" w:space="0" w:color="auto"/>
      </w:divBdr>
    </w:div>
    <w:div w:id="1567912351">
      <w:bodyDiv w:val="1"/>
      <w:marLeft w:val="0"/>
      <w:marRight w:val="0"/>
      <w:marTop w:val="0"/>
      <w:marBottom w:val="0"/>
      <w:divBdr>
        <w:top w:val="none" w:sz="0" w:space="0" w:color="auto"/>
        <w:left w:val="none" w:sz="0" w:space="0" w:color="auto"/>
        <w:bottom w:val="none" w:sz="0" w:space="0" w:color="auto"/>
        <w:right w:val="none" w:sz="0" w:space="0" w:color="auto"/>
      </w:divBdr>
    </w:div>
    <w:div w:id="1568225823">
      <w:bodyDiv w:val="1"/>
      <w:marLeft w:val="0"/>
      <w:marRight w:val="0"/>
      <w:marTop w:val="0"/>
      <w:marBottom w:val="0"/>
      <w:divBdr>
        <w:top w:val="none" w:sz="0" w:space="0" w:color="auto"/>
        <w:left w:val="none" w:sz="0" w:space="0" w:color="auto"/>
        <w:bottom w:val="none" w:sz="0" w:space="0" w:color="auto"/>
        <w:right w:val="none" w:sz="0" w:space="0" w:color="auto"/>
      </w:divBdr>
    </w:div>
    <w:div w:id="1569416076">
      <w:bodyDiv w:val="1"/>
      <w:marLeft w:val="0"/>
      <w:marRight w:val="0"/>
      <w:marTop w:val="0"/>
      <w:marBottom w:val="0"/>
      <w:divBdr>
        <w:top w:val="none" w:sz="0" w:space="0" w:color="auto"/>
        <w:left w:val="none" w:sz="0" w:space="0" w:color="auto"/>
        <w:bottom w:val="none" w:sz="0" w:space="0" w:color="auto"/>
        <w:right w:val="none" w:sz="0" w:space="0" w:color="auto"/>
      </w:divBdr>
    </w:div>
    <w:div w:id="1569724915">
      <w:bodyDiv w:val="1"/>
      <w:marLeft w:val="0"/>
      <w:marRight w:val="0"/>
      <w:marTop w:val="0"/>
      <w:marBottom w:val="0"/>
      <w:divBdr>
        <w:top w:val="none" w:sz="0" w:space="0" w:color="auto"/>
        <w:left w:val="none" w:sz="0" w:space="0" w:color="auto"/>
        <w:bottom w:val="none" w:sz="0" w:space="0" w:color="auto"/>
        <w:right w:val="none" w:sz="0" w:space="0" w:color="auto"/>
      </w:divBdr>
    </w:div>
    <w:div w:id="1570143296">
      <w:bodyDiv w:val="1"/>
      <w:marLeft w:val="0"/>
      <w:marRight w:val="0"/>
      <w:marTop w:val="0"/>
      <w:marBottom w:val="0"/>
      <w:divBdr>
        <w:top w:val="none" w:sz="0" w:space="0" w:color="auto"/>
        <w:left w:val="none" w:sz="0" w:space="0" w:color="auto"/>
        <w:bottom w:val="none" w:sz="0" w:space="0" w:color="auto"/>
        <w:right w:val="none" w:sz="0" w:space="0" w:color="auto"/>
      </w:divBdr>
    </w:div>
    <w:div w:id="1570340698">
      <w:bodyDiv w:val="1"/>
      <w:marLeft w:val="0"/>
      <w:marRight w:val="0"/>
      <w:marTop w:val="0"/>
      <w:marBottom w:val="0"/>
      <w:divBdr>
        <w:top w:val="none" w:sz="0" w:space="0" w:color="auto"/>
        <w:left w:val="none" w:sz="0" w:space="0" w:color="auto"/>
        <w:bottom w:val="none" w:sz="0" w:space="0" w:color="auto"/>
        <w:right w:val="none" w:sz="0" w:space="0" w:color="auto"/>
      </w:divBdr>
    </w:div>
    <w:div w:id="1571647429">
      <w:bodyDiv w:val="1"/>
      <w:marLeft w:val="0"/>
      <w:marRight w:val="0"/>
      <w:marTop w:val="0"/>
      <w:marBottom w:val="0"/>
      <w:divBdr>
        <w:top w:val="none" w:sz="0" w:space="0" w:color="auto"/>
        <w:left w:val="none" w:sz="0" w:space="0" w:color="auto"/>
        <w:bottom w:val="none" w:sz="0" w:space="0" w:color="auto"/>
        <w:right w:val="none" w:sz="0" w:space="0" w:color="auto"/>
      </w:divBdr>
      <w:divsChild>
        <w:div w:id="1661811177">
          <w:marLeft w:val="480"/>
          <w:marRight w:val="0"/>
          <w:marTop w:val="0"/>
          <w:marBottom w:val="0"/>
          <w:divBdr>
            <w:top w:val="none" w:sz="0" w:space="0" w:color="auto"/>
            <w:left w:val="none" w:sz="0" w:space="0" w:color="auto"/>
            <w:bottom w:val="none" w:sz="0" w:space="0" w:color="auto"/>
            <w:right w:val="none" w:sz="0" w:space="0" w:color="auto"/>
          </w:divBdr>
        </w:div>
        <w:div w:id="1089624117">
          <w:marLeft w:val="480"/>
          <w:marRight w:val="0"/>
          <w:marTop w:val="0"/>
          <w:marBottom w:val="0"/>
          <w:divBdr>
            <w:top w:val="none" w:sz="0" w:space="0" w:color="auto"/>
            <w:left w:val="none" w:sz="0" w:space="0" w:color="auto"/>
            <w:bottom w:val="none" w:sz="0" w:space="0" w:color="auto"/>
            <w:right w:val="none" w:sz="0" w:space="0" w:color="auto"/>
          </w:divBdr>
        </w:div>
        <w:div w:id="358552767">
          <w:marLeft w:val="480"/>
          <w:marRight w:val="0"/>
          <w:marTop w:val="0"/>
          <w:marBottom w:val="0"/>
          <w:divBdr>
            <w:top w:val="none" w:sz="0" w:space="0" w:color="auto"/>
            <w:left w:val="none" w:sz="0" w:space="0" w:color="auto"/>
            <w:bottom w:val="none" w:sz="0" w:space="0" w:color="auto"/>
            <w:right w:val="none" w:sz="0" w:space="0" w:color="auto"/>
          </w:divBdr>
        </w:div>
        <w:div w:id="1620141735">
          <w:marLeft w:val="480"/>
          <w:marRight w:val="0"/>
          <w:marTop w:val="0"/>
          <w:marBottom w:val="0"/>
          <w:divBdr>
            <w:top w:val="none" w:sz="0" w:space="0" w:color="auto"/>
            <w:left w:val="none" w:sz="0" w:space="0" w:color="auto"/>
            <w:bottom w:val="none" w:sz="0" w:space="0" w:color="auto"/>
            <w:right w:val="none" w:sz="0" w:space="0" w:color="auto"/>
          </w:divBdr>
        </w:div>
        <w:div w:id="1185284338">
          <w:marLeft w:val="480"/>
          <w:marRight w:val="0"/>
          <w:marTop w:val="0"/>
          <w:marBottom w:val="0"/>
          <w:divBdr>
            <w:top w:val="none" w:sz="0" w:space="0" w:color="auto"/>
            <w:left w:val="none" w:sz="0" w:space="0" w:color="auto"/>
            <w:bottom w:val="none" w:sz="0" w:space="0" w:color="auto"/>
            <w:right w:val="none" w:sz="0" w:space="0" w:color="auto"/>
          </w:divBdr>
        </w:div>
        <w:div w:id="1084254958">
          <w:marLeft w:val="480"/>
          <w:marRight w:val="0"/>
          <w:marTop w:val="0"/>
          <w:marBottom w:val="0"/>
          <w:divBdr>
            <w:top w:val="none" w:sz="0" w:space="0" w:color="auto"/>
            <w:left w:val="none" w:sz="0" w:space="0" w:color="auto"/>
            <w:bottom w:val="none" w:sz="0" w:space="0" w:color="auto"/>
            <w:right w:val="none" w:sz="0" w:space="0" w:color="auto"/>
          </w:divBdr>
        </w:div>
        <w:div w:id="1482698183">
          <w:marLeft w:val="480"/>
          <w:marRight w:val="0"/>
          <w:marTop w:val="0"/>
          <w:marBottom w:val="0"/>
          <w:divBdr>
            <w:top w:val="none" w:sz="0" w:space="0" w:color="auto"/>
            <w:left w:val="none" w:sz="0" w:space="0" w:color="auto"/>
            <w:bottom w:val="none" w:sz="0" w:space="0" w:color="auto"/>
            <w:right w:val="none" w:sz="0" w:space="0" w:color="auto"/>
          </w:divBdr>
        </w:div>
        <w:div w:id="925260705">
          <w:marLeft w:val="480"/>
          <w:marRight w:val="0"/>
          <w:marTop w:val="0"/>
          <w:marBottom w:val="0"/>
          <w:divBdr>
            <w:top w:val="none" w:sz="0" w:space="0" w:color="auto"/>
            <w:left w:val="none" w:sz="0" w:space="0" w:color="auto"/>
            <w:bottom w:val="none" w:sz="0" w:space="0" w:color="auto"/>
            <w:right w:val="none" w:sz="0" w:space="0" w:color="auto"/>
          </w:divBdr>
        </w:div>
        <w:div w:id="1231231373">
          <w:marLeft w:val="480"/>
          <w:marRight w:val="0"/>
          <w:marTop w:val="0"/>
          <w:marBottom w:val="0"/>
          <w:divBdr>
            <w:top w:val="none" w:sz="0" w:space="0" w:color="auto"/>
            <w:left w:val="none" w:sz="0" w:space="0" w:color="auto"/>
            <w:bottom w:val="none" w:sz="0" w:space="0" w:color="auto"/>
            <w:right w:val="none" w:sz="0" w:space="0" w:color="auto"/>
          </w:divBdr>
        </w:div>
        <w:div w:id="1400636057">
          <w:marLeft w:val="480"/>
          <w:marRight w:val="0"/>
          <w:marTop w:val="0"/>
          <w:marBottom w:val="0"/>
          <w:divBdr>
            <w:top w:val="none" w:sz="0" w:space="0" w:color="auto"/>
            <w:left w:val="none" w:sz="0" w:space="0" w:color="auto"/>
            <w:bottom w:val="none" w:sz="0" w:space="0" w:color="auto"/>
            <w:right w:val="none" w:sz="0" w:space="0" w:color="auto"/>
          </w:divBdr>
        </w:div>
        <w:div w:id="710807748">
          <w:marLeft w:val="480"/>
          <w:marRight w:val="0"/>
          <w:marTop w:val="0"/>
          <w:marBottom w:val="0"/>
          <w:divBdr>
            <w:top w:val="none" w:sz="0" w:space="0" w:color="auto"/>
            <w:left w:val="none" w:sz="0" w:space="0" w:color="auto"/>
            <w:bottom w:val="none" w:sz="0" w:space="0" w:color="auto"/>
            <w:right w:val="none" w:sz="0" w:space="0" w:color="auto"/>
          </w:divBdr>
        </w:div>
        <w:div w:id="950089597">
          <w:marLeft w:val="480"/>
          <w:marRight w:val="0"/>
          <w:marTop w:val="0"/>
          <w:marBottom w:val="0"/>
          <w:divBdr>
            <w:top w:val="none" w:sz="0" w:space="0" w:color="auto"/>
            <w:left w:val="none" w:sz="0" w:space="0" w:color="auto"/>
            <w:bottom w:val="none" w:sz="0" w:space="0" w:color="auto"/>
            <w:right w:val="none" w:sz="0" w:space="0" w:color="auto"/>
          </w:divBdr>
        </w:div>
        <w:div w:id="1003969064">
          <w:marLeft w:val="480"/>
          <w:marRight w:val="0"/>
          <w:marTop w:val="0"/>
          <w:marBottom w:val="0"/>
          <w:divBdr>
            <w:top w:val="none" w:sz="0" w:space="0" w:color="auto"/>
            <w:left w:val="none" w:sz="0" w:space="0" w:color="auto"/>
            <w:bottom w:val="none" w:sz="0" w:space="0" w:color="auto"/>
            <w:right w:val="none" w:sz="0" w:space="0" w:color="auto"/>
          </w:divBdr>
        </w:div>
        <w:div w:id="1536430456">
          <w:marLeft w:val="480"/>
          <w:marRight w:val="0"/>
          <w:marTop w:val="0"/>
          <w:marBottom w:val="0"/>
          <w:divBdr>
            <w:top w:val="none" w:sz="0" w:space="0" w:color="auto"/>
            <w:left w:val="none" w:sz="0" w:space="0" w:color="auto"/>
            <w:bottom w:val="none" w:sz="0" w:space="0" w:color="auto"/>
            <w:right w:val="none" w:sz="0" w:space="0" w:color="auto"/>
          </w:divBdr>
        </w:div>
        <w:div w:id="696155304">
          <w:marLeft w:val="480"/>
          <w:marRight w:val="0"/>
          <w:marTop w:val="0"/>
          <w:marBottom w:val="0"/>
          <w:divBdr>
            <w:top w:val="none" w:sz="0" w:space="0" w:color="auto"/>
            <w:left w:val="none" w:sz="0" w:space="0" w:color="auto"/>
            <w:bottom w:val="none" w:sz="0" w:space="0" w:color="auto"/>
            <w:right w:val="none" w:sz="0" w:space="0" w:color="auto"/>
          </w:divBdr>
        </w:div>
        <w:div w:id="2018269608">
          <w:marLeft w:val="480"/>
          <w:marRight w:val="0"/>
          <w:marTop w:val="0"/>
          <w:marBottom w:val="0"/>
          <w:divBdr>
            <w:top w:val="none" w:sz="0" w:space="0" w:color="auto"/>
            <w:left w:val="none" w:sz="0" w:space="0" w:color="auto"/>
            <w:bottom w:val="none" w:sz="0" w:space="0" w:color="auto"/>
            <w:right w:val="none" w:sz="0" w:space="0" w:color="auto"/>
          </w:divBdr>
        </w:div>
        <w:div w:id="903836973">
          <w:marLeft w:val="480"/>
          <w:marRight w:val="0"/>
          <w:marTop w:val="0"/>
          <w:marBottom w:val="0"/>
          <w:divBdr>
            <w:top w:val="none" w:sz="0" w:space="0" w:color="auto"/>
            <w:left w:val="none" w:sz="0" w:space="0" w:color="auto"/>
            <w:bottom w:val="none" w:sz="0" w:space="0" w:color="auto"/>
            <w:right w:val="none" w:sz="0" w:space="0" w:color="auto"/>
          </w:divBdr>
        </w:div>
        <w:div w:id="1595016808">
          <w:marLeft w:val="480"/>
          <w:marRight w:val="0"/>
          <w:marTop w:val="0"/>
          <w:marBottom w:val="0"/>
          <w:divBdr>
            <w:top w:val="none" w:sz="0" w:space="0" w:color="auto"/>
            <w:left w:val="none" w:sz="0" w:space="0" w:color="auto"/>
            <w:bottom w:val="none" w:sz="0" w:space="0" w:color="auto"/>
            <w:right w:val="none" w:sz="0" w:space="0" w:color="auto"/>
          </w:divBdr>
        </w:div>
        <w:div w:id="1205866178">
          <w:marLeft w:val="480"/>
          <w:marRight w:val="0"/>
          <w:marTop w:val="0"/>
          <w:marBottom w:val="0"/>
          <w:divBdr>
            <w:top w:val="none" w:sz="0" w:space="0" w:color="auto"/>
            <w:left w:val="none" w:sz="0" w:space="0" w:color="auto"/>
            <w:bottom w:val="none" w:sz="0" w:space="0" w:color="auto"/>
            <w:right w:val="none" w:sz="0" w:space="0" w:color="auto"/>
          </w:divBdr>
        </w:div>
        <w:div w:id="1044450777">
          <w:marLeft w:val="480"/>
          <w:marRight w:val="0"/>
          <w:marTop w:val="0"/>
          <w:marBottom w:val="0"/>
          <w:divBdr>
            <w:top w:val="none" w:sz="0" w:space="0" w:color="auto"/>
            <w:left w:val="none" w:sz="0" w:space="0" w:color="auto"/>
            <w:bottom w:val="none" w:sz="0" w:space="0" w:color="auto"/>
            <w:right w:val="none" w:sz="0" w:space="0" w:color="auto"/>
          </w:divBdr>
        </w:div>
        <w:div w:id="1464613805">
          <w:marLeft w:val="480"/>
          <w:marRight w:val="0"/>
          <w:marTop w:val="0"/>
          <w:marBottom w:val="0"/>
          <w:divBdr>
            <w:top w:val="none" w:sz="0" w:space="0" w:color="auto"/>
            <w:left w:val="none" w:sz="0" w:space="0" w:color="auto"/>
            <w:bottom w:val="none" w:sz="0" w:space="0" w:color="auto"/>
            <w:right w:val="none" w:sz="0" w:space="0" w:color="auto"/>
          </w:divBdr>
        </w:div>
        <w:div w:id="1970040880">
          <w:marLeft w:val="480"/>
          <w:marRight w:val="0"/>
          <w:marTop w:val="0"/>
          <w:marBottom w:val="0"/>
          <w:divBdr>
            <w:top w:val="none" w:sz="0" w:space="0" w:color="auto"/>
            <w:left w:val="none" w:sz="0" w:space="0" w:color="auto"/>
            <w:bottom w:val="none" w:sz="0" w:space="0" w:color="auto"/>
            <w:right w:val="none" w:sz="0" w:space="0" w:color="auto"/>
          </w:divBdr>
        </w:div>
        <w:div w:id="104427138">
          <w:marLeft w:val="480"/>
          <w:marRight w:val="0"/>
          <w:marTop w:val="0"/>
          <w:marBottom w:val="0"/>
          <w:divBdr>
            <w:top w:val="none" w:sz="0" w:space="0" w:color="auto"/>
            <w:left w:val="none" w:sz="0" w:space="0" w:color="auto"/>
            <w:bottom w:val="none" w:sz="0" w:space="0" w:color="auto"/>
            <w:right w:val="none" w:sz="0" w:space="0" w:color="auto"/>
          </w:divBdr>
        </w:div>
        <w:div w:id="675305120">
          <w:marLeft w:val="480"/>
          <w:marRight w:val="0"/>
          <w:marTop w:val="0"/>
          <w:marBottom w:val="0"/>
          <w:divBdr>
            <w:top w:val="none" w:sz="0" w:space="0" w:color="auto"/>
            <w:left w:val="none" w:sz="0" w:space="0" w:color="auto"/>
            <w:bottom w:val="none" w:sz="0" w:space="0" w:color="auto"/>
            <w:right w:val="none" w:sz="0" w:space="0" w:color="auto"/>
          </w:divBdr>
        </w:div>
        <w:div w:id="1467308669">
          <w:marLeft w:val="480"/>
          <w:marRight w:val="0"/>
          <w:marTop w:val="0"/>
          <w:marBottom w:val="0"/>
          <w:divBdr>
            <w:top w:val="none" w:sz="0" w:space="0" w:color="auto"/>
            <w:left w:val="none" w:sz="0" w:space="0" w:color="auto"/>
            <w:bottom w:val="none" w:sz="0" w:space="0" w:color="auto"/>
            <w:right w:val="none" w:sz="0" w:space="0" w:color="auto"/>
          </w:divBdr>
        </w:div>
        <w:div w:id="6952401">
          <w:marLeft w:val="480"/>
          <w:marRight w:val="0"/>
          <w:marTop w:val="0"/>
          <w:marBottom w:val="0"/>
          <w:divBdr>
            <w:top w:val="none" w:sz="0" w:space="0" w:color="auto"/>
            <w:left w:val="none" w:sz="0" w:space="0" w:color="auto"/>
            <w:bottom w:val="none" w:sz="0" w:space="0" w:color="auto"/>
            <w:right w:val="none" w:sz="0" w:space="0" w:color="auto"/>
          </w:divBdr>
        </w:div>
        <w:div w:id="200285117">
          <w:marLeft w:val="480"/>
          <w:marRight w:val="0"/>
          <w:marTop w:val="0"/>
          <w:marBottom w:val="0"/>
          <w:divBdr>
            <w:top w:val="none" w:sz="0" w:space="0" w:color="auto"/>
            <w:left w:val="none" w:sz="0" w:space="0" w:color="auto"/>
            <w:bottom w:val="none" w:sz="0" w:space="0" w:color="auto"/>
            <w:right w:val="none" w:sz="0" w:space="0" w:color="auto"/>
          </w:divBdr>
        </w:div>
        <w:div w:id="876964955">
          <w:marLeft w:val="480"/>
          <w:marRight w:val="0"/>
          <w:marTop w:val="0"/>
          <w:marBottom w:val="0"/>
          <w:divBdr>
            <w:top w:val="none" w:sz="0" w:space="0" w:color="auto"/>
            <w:left w:val="none" w:sz="0" w:space="0" w:color="auto"/>
            <w:bottom w:val="none" w:sz="0" w:space="0" w:color="auto"/>
            <w:right w:val="none" w:sz="0" w:space="0" w:color="auto"/>
          </w:divBdr>
        </w:div>
        <w:div w:id="2000838384">
          <w:marLeft w:val="480"/>
          <w:marRight w:val="0"/>
          <w:marTop w:val="0"/>
          <w:marBottom w:val="0"/>
          <w:divBdr>
            <w:top w:val="none" w:sz="0" w:space="0" w:color="auto"/>
            <w:left w:val="none" w:sz="0" w:space="0" w:color="auto"/>
            <w:bottom w:val="none" w:sz="0" w:space="0" w:color="auto"/>
            <w:right w:val="none" w:sz="0" w:space="0" w:color="auto"/>
          </w:divBdr>
        </w:div>
        <w:div w:id="1340163052">
          <w:marLeft w:val="480"/>
          <w:marRight w:val="0"/>
          <w:marTop w:val="0"/>
          <w:marBottom w:val="0"/>
          <w:divBdr>
            <w:top w:val="none" w:sz="0" w:space="0" w:color="auto"/>
            <w:left w:val="none" w:sz="0" w:space="0" w:color="auto"/>
            <w:bottom w:val="none" w:sz="0" w:space="0" w:color="auto"/>
            <w:right w:val="none" w:sz="0" w:space="0" w:color="auto"/>
          </w:divBdr>
        </w:div>
        <w:div w:id="1077166847">
          <w:marLeft w:val="480"/>
          <w:marRight w:val="0"/>
          <w:marTop w:val="0"/>
          <w:marBottom w:val="0"/>
          <w:divBdr>
            <w:top w:val="none" w:sz="0" w:space="0" w:color="auto"/>
            <w:left w:val="none" w:sz="0" w:space="0" w:color="auto"/>
            <w:bottom w:val="none" w:sz="0" w:space="0" w:color="auto"/>
            <w:right w:val="none" w:sz="0" w:space="0" w:color="auto"/>
          </w:divBdr>
        </w:div>
        <w:div w:id="980815400">
          <w:marLeft w:val="480"/>
          <w:marRight w:val="0"/>
          <w:marTop w:val="0"/>
          <w:marBottom w:val="0"/>
          <w:divBdr>
            <w:top w:val="none" w:sz="0" w:space="0" w:color="auto"/>
            <w:left w:val="none" w:sz="0" w:space="0" w:color="auto"/>
            <w:bottom w:val="none" w:sz="0" w:space="0" w:color="auto"/>
            <w:right w:val="none" w:sz="0" w:space="0" w:color="auto"/>
          </w:divBdr>
        </w:div>
        <w:div w:id="793064486">
          <w:marLeft w:val="480"/>
          <w:marRight w:val="0"/>
          <w:marTop w:val="0"/>
          <w:marBottom w:val="0"/>
          <w:divBdr>
            <w:top w:val="none" w:sz="0" w:space="0" w:color="auto"/>
            <w:left w:val="none" w:sz="0" w:space="0" w:color="auto"/>
            <w:bottom w:val="none" w:sz="0" w:space="0" w:color="auto"/>
            <w:right w:val="none" w:sz="0" w:space="0" w:color="auto"/>
          </w:divBdr>
        </w:div>
        <w:div w:id="1029725747">
          <w:marLeft w:val="480"/>
          <w:marRight w:val="0"/>
          <w:marTop w:val="0"/>
          <w:marBottom w:val="0"/>
          <w:divBdr>
            <w:top w:val="none" w:sz="0" w:space="0" w:color="auto"/>
            <w:left w:val="none" w:sz="0" w:space="0" w:color="auto"/>
            <w:bottom w:val="none" w:sz="0" w:space="0" w:color="auto"/>
            <w:right w:val="none" w:sz="0" w:space="0" w:color="auto"/>
          </w:divBdr>
        </w:div>
        <w:div w:id="1582565059">
          <w:marLeft w:val="480"/>
          <w:marRight w:val="0"/>
          <w:marTop w:val="0"/>
          <w:marBottom w:val="0"/>
          <w:divBdr>
            <w:top w:val="none" w:sz="0" w:space="0" w:color="auto"/>
            <w:left w:val="none" w:sz="0" w:space="0" w:color="auto"/>
            <w:bottom w:val="none" w:sz="0" w:space="0" w:color="auto"/>
            <w:right w:val="none" w:sz="0" w:space="0" w:color="auto"/>
          </w:divBdr>
        </w:div>
        <w:div w:id="1655838727">
          <w:marLeft w:val="480"/>
          <w:marRight w:val="0"/>
          <w:marTop w:val="0"/>
          <w:marBottom w:val="0"/>
          <w:divBdr>
            <w:top w:val="none" w:sz="0" w:space="0" w:color="auto"/>
            <w:left w:val="none" w:sz="0" w:space="0" w:color="auto"/>
            <w:bottom w:val="none" w:sz="0" w:space="0" w:color="auto"/>
            <w:right w:val="none" w:sz="0" w:space="0" w:color="auto"/>
          </w:divBdr>
        </w:div>
        <w:div w:id="1583100652">
          <w:marLeft w:val="480"/>
          <w:marRight w:val="0"/>
          <w:marTop w:val="0"/>
          <w:marBottom w:val="0"/>
          <w:divBdr>
            <w:top w:val="none" w:sz="0" w:space="0" w:color="auto"/>
            <w:left w:val="none" w:sz="0" w:space="0" w:color="auto"/>
            <w:bottom w:val="none" w:sz="0" w:space="0" w:color="auto"/>
            <w:right w:val="none" w:sz="0" w:space="0" w:color="auto"/>
          </w:divBdr>
        </w:div>
        <w:div w:id="556279077">
          <w:marLeft w:val="480"/>
          <w:marRight w:val="0"/>
          <w:marTop w:val="0"/>
          <w:marBottom w:val="0"/>
          <w:divBdr>
            <w:top w:val="none" w:sz="0" w:space="0" w:color="auto"/>
            <w:left w:val="none" w:sz="0" w:space="0" w:color="auto"/>
            <w:bottom w:val="none" w:sz="0" w:space="0" w:color="auto"/>
            <w:right w:val="none" w:sz="0" w:space="0" w:color="auto"/>
          </w:divBdr>
        </w:div>
        <w:div w:id="521361650">
          <w:marLeft w:val="480"/>
          <w:marRight w:val="0"/>
          <w:marTop w:val="0"/>
          <w:marBottom w:val="0"/>
          <w:divBdr>
            <w:top w:val="none" w:sz="0" w:space="0" w:color="auto"/>
            <w:left w:val="none" w:sz="0" w:space="0" w:color="auto"/>
            <w:bottom w:val="none" w:sz="0" w:space="0" w:color="auto"/>
            <w:right w:val="none" w:sz="0" w:space="0" w:color="auto"/>
          </w:divBdr>
        </w:div>
        <w:div w:id="1572621478">
          <w:marLeft w:val="480"/>
          <w:marRight w:val="0"/>
          <w:marTop w:val="0"/>
          <w:marBottom w:val="0"/>
          <w:divBdr>
            <w:top w:val="none" w:sz="0" w:space="0" w:color="auto"/>
            <w:left w:val="none" w:sz="0" w:space="0" w:color="auto"/>
            <w:bottom w:val="none" w:sz="0" w:space="0" w:color="auto"/>
            <w:right w:val="none" w:sz="0" w:space="0" w:color="auto"/>
          </w:divBdr>
        </w:div>
        <w:div w:id="230966695">
          <w:marLeft w:val="480"/>
          <w:marRight w:val="0"/>
          <w:marTop w:val="0"/>
          <w:marBottom w:val="0"/>
          <w:divBdr>
            <w:top w:val="none" w:sz="0" w:space="0" w:color="auto"/>
            <w:left w:val="none" w:sz="0" w:space="0" w:color="auto"/>
            <w:bottom w:val="none" w:sz="0" w:space="0" w:color="auto"/>
            <w:right w:val="none" w:sz="0" w:space="0" w:color="auto"/>
          </w:divBdr>
        </w:div>
        <w:div w:id="756709448">
          <w:marLeft w:val="480"/>
          <w:marRight w:val="0"/>
          <w:marTop w:val="0"/>
          <w:marBottom w:val="0"/>
          <w:divBdr>
            <w:top w:val="none" w:sz="0" w:space="0" w:color="auto"/>
            <w:left w:val="none" w:sz="0" w:space="0" w:color="auto"/>
            <w:bottom w:val="none" w:sz="0" w:space="0" w:color="auto"/>
            <w:right w:val="none" w:sz="0" w:space="0" w:color="auto"/>
          </w:divBdr>
        </w:div>
        <w:div w:id="409429690">
          <w:marLeft w:val="480"/>
          <w:marRight w:val="0"/>
          <w:marTop w:val="0"/>
          <w:marBottom w:val="0"/>
          <w:divBdr>
            <w:top w:val="none" w:sz="0" w:space="0" w:color="auto"/>
            <w:left w:val="none" w:sz="0" w:space="0" w:color="auto"/>
            <w:bottom w:val="none" w:sz="0" w:space="0" w:color="auto"/>
            <w:right w:val="none" w:sz="0" w:space="0" w:color="auto"/>
          </w:divBdr>
        </w:div>
        <w:div w:id="49698317">
          <w:marLeft w:val="480"/>
          <w:marRight w:val="0"/>
          <w:marTop w:val="0"/>
          <w:marBottom w:val="0"/>
          <w:divBdr>
            <w:top w:val="none" w:sz="0" w:space="0" w:color="auto"/>
            <w:left w:val="none" w:sz="0" w:space="0" w:color="auto"/>
            <w:bottom w:val="none" w:sz="0" w:space="0" w:color="auto"/>
            <w:right w:val="none" w:sz="0" w:space="0" w:color="auto"/>
          </w:divBdr>
        </w:div>
        <w:div w:id="1497722001">
          <w:marLeft w:val="480"/>
          <w:marRight w:val="0"/>
          <w:marTop w:val="0"/>
          <w:marBottom w:val="0"/>
          <w:divBdr>
            <w:top w:val="none" w:sz="0" w:space="0" w:color="auto"/>
            <w:left w:val="none" w:sz="0" w:space="0" w:color="auto"/>
            <w:bottom w:val="none" w:sz="0" w:space="0" w:color="auto"/>
            <w:right w:val="none" w:sz="0" w:space="0" w:color="auto"/>
          </w:divBdr>
        </w:div>
        <w:div w:id="830873804">
          <w:marLeft w:val="480"/>
          <w:marRight w:val="0"/>
          <w:marTop w:val="0"/>
          <w:marBottom w:val="0"/>
          <w:divBdr>
            <w:top w:val="none" w:sz="0" w:space="0" w:color="auto"/>
            <w:left w:val="none" w:sz="0" w:space="0" w:color="auto"/>
            <w:bottom w:val="none" w:sz="0" w:space="0" w:color="auto"/>
            <w:right w:val="none" w:sz="0" w:space="0" w:color="auto"/>
          </w:divBdr>
        </w:div>
        <w:div w:id="901063733">
          <w:marLeft w:val="480"/>
          <w:marRight w:val="0"/>
          <w:marTop w:val="0"/>
          <w:marBottom w:val="0"/>
          <w:divBdr>
            <w:top w:val="none" w:sz="0" w:space="0" w:color="auto"/>
            <w:left w:val="none" w:sz="0" w:space="0" w:color="auto"/>
            <w:bottom w:val="none" w:sz="0" w:space="0" w:color="auto"/>
            <w:right w:val="none" w:sz="0" w:space="0" w:color="auto"/>
          </w:divBdr>
        </w:div>
        <w:div w:id="410733349">
          <w:marLeft w:val="480"/>
          <w:marRight w:val="0"/>
          <w:marTop w:val="0"/>
          <w:marBottom w:val="0"/>
          <w:divBdr>
            <w:top w:val="none" w:sz="0" w:space="0" w:color="auto"/>
            <w:left w:val="none" w:sz="0" w:space="0" w:color="auto"/>
            <w:bottom w:val="none" w:sz="0" w:space="0" w:color="auto"/>
            <w:right w:val="none" w:sz="0" w:space="0" w:color="auto"/>
          </w:divBdr>
        </w:div>
        <w:div w:id="1852718699">
          <w:marLeft w:val="480"/>
          <w:marRight w:val="0"/>
          <w:marTop w:val="0"/>
          <w:marBottom w:val="0"/>
          <w:divBdr>
            <w:top w:val="none" w:sz="0" w:space="0" w:color="auto"/>
            <w:left w:val="none" w:sz="0" w:space="0" w:color="auto"/>
            <w:bottom w:val="none" w:sz="0" w:space="0" w:color="auto"/>
            <w:right w:val="none" w:sz="0" w:space="0" w:color="auto"/>
          </w:divBdr>
        </w:div>
        <w:div w:id="663245045">
          <w:marLeft w:val="480"/>
          <w:marRight w:val="0"/>
          <w:marTop w:val="0"/>
          <w:marBottom w:val="0"/>
          <w:divBdr>
            <w:top w:val="none" w:sz="0" w:space="0" w:color="auto"/>
            <w:left w:val="none" w:sz="0" w:space="0" w:color="auto"/>
            <w:bottom w:val="none" w:sz="0" w:space="0" w:color="auto"/>
            <w:right w:val="none" w:sz="0" w:space="0" w:color="auto"/>
          </w:divBdr>
        </w:div>
        <w:div w:id="1841264978">
          <w:marLeft w:val="480"/>
          <w:marRight w:val="0"/>
          <w:marTop w:val="0"/>
          <w:marBottom w:val="0"/>
          <w:divBdr>
            <w:top w:val="none" w:sz="0" w:space="0" w:color="auto"/>
            <w:left w:val="none" w:sz="0" w:space="0" w:color="auto"/>
            <w:bottom w:val="none" w:sz="0" w:space="0" w:color="auto"/>
            <w:right w:val="none" w:sz="0" w:space="0" w:color="auto"/>
          </w:divBdr>
        </w:div>
        <w:div w:id="1510102118">
          <w:marLeft w:val="480"/>
          <w:marRight w:val="0"/>
          <w:marTop w:val="0"/>
          <w:marBottom w:val="0"/>
          <w:divBdr>
            <w:top w:val="none" w:sz="0" w:space="0" w:color="auto"/>
            <w:left w:val="none" w:sz="0" w:space="0" w:color="auto"/>
            <w:bottom w:val="none" w:sz="0" w:space="0" w:color="auto"/>
            <w:right w:val="none" w:sz="0" w:space="0" w:color="auto"/>
          </w:divBdr>
        </w:div>
        <w:div w:id="1912539913">
          <w:marLeft w:val="480"/>
          <w:marRight w:val="0"/>
          <w:marTop w:val="0"/>
          <w:marBottom w:val="0"/>
          <w:divBdr>
            <w:top w:val="none" w:sz="0" w:space="0" w:color="auto"/>
            <w:left w:val="none" w:sz="0" w:space="0" w:color="auto"/>
            <w:bottom w:val="none" w:sz="0" w:space="0" w:color="auto"/>
            <w:right w:val="none" w:sz="0" w:space="0" w:color="auto"/>
          </w:divBdr>
        </w:div>
        <w:div w:id="1949191665">
          <w:marLeft w:val="480"/>
          <w:marRight w:val="0"/>
          <w:marTop w:val="0"/>
          <w:marBottom w:val="0"/>
          <w:divBdr>
            <w:top w:val="none" w:sz="0" w:space="0" w:color="auto"/>
            <w:left w:val="none" w:sz="0" w:space="0" w:color="auto"/>
            <w:bottom w:val="none" w:sz="0" w:space="0" w:color="auto"/>
            <w:right w:val="none" w:sz="0" w:space="0" w:color="auto"/>
          </w:divBdr>
        </w:div>
        <w:div w:id="990596458">
          <w:marLeft w:val="480"/>
          <w:marRight w:val="0"/>
          <w:marTop w:val="0"/>
          <w:marBottom w:val="0"/>
          <w:divBdr>
            <w:top w:val="none" w:sz="0" w:space="0" w:color="auto"/>
            <w:left w:val="none" w:sz="0" w:space="0" w:color="auto"/>
            <w:bottom w:val="none" w:sz="0" w:space="0" w:color="auto"/>
            <w:right w:val="none" w:sz="0" w:space="0" w:color="auto"/>
          </w:divBdr>
        </w:div>
        <w:div w:id="202594572">
          <w:marLeft w:val="480"/>
          <w:marRight w:val="0"/>
          <w:marTop w:val="0"/>
          <w:marBottom w:val="0"/>
          <w:divBdr>
            <w:top w:val="none" w:sz="0" w:space="0" w:color="auto"/>
            <w:left w:val="none" w:sz="0" w:space="0" w:color="auto"/>
            <w:bottom w:val="none" w:sz="0" w:space="0" w:color="auto"/>
            <w:right w:val="none" w:sz="0" w:space="0" w:color="auto"/>
          </w:divBdr>
        </w:div>
        <w:div w:id="1123882243">
          <w:marLeft w:val="480"/>
          <w:marRight w:val="0"/>
          <w:marTop w:val="0"/>
          <w:marBottom w:val="0"/>
          <w:divBdr>
            <w:top w:val="none" w:sz="0" w:space="0" w:color="auto"/>
            <w:left w:val="none" w:sz="0" w:space="0" w:color="auto"/>
            <w:bottom w:val="none" w:sz="0" w:space="0" w:color="auto"/>
            <w:right w:val="none" w:sz="0" w:space="0" w:color="auto"/>
          </w:divBdr>
        </w:div>
        <w:div w:id="497884069">
          <w:marLeft w:val="480"/>
          <w:marRight w:val="0"/>
          <w:marTop w:val="0"/>
          <w:marBottom w:val="0"/>
          <w:divBdr>
            <w:top w:val="none" w:sz="0" w:space="0" w:color="auto"/>
            <w:left w:val="none" w:sz="0" w:space="0" w:color="auto"/>
            <w:bottom w:val="none" w:sz="0" w:space="0" w:color="auto"/>
            <w:right w:val="none" w:sz="0" w:space="0" w:color="auto"/>
          </w:divBdr>
        </w:div>
        <w:div w:id="156266326">
          <w:marLeft w:val="480"/>
          <w:marRight w:val="0"/>
          <w:marTop w:val="0"/>
          <w:marBottom w:val="0"/>
          <w:divBdr>
            <w:top w:val="none" w:sz="0" w:space="0" w:color="auto"/>
            <w:left w:val="none" w:sz="0" w:space="0" w:color="auto"/>
            <w:bottom w:val="none" w:sz="0" w:space="0" w:color="auto"/>
            <w:right w:val="none" w:sz="0" w:space="0" w:color="auto"/>
          </w:divBdr>
        </w:div>
        <w:div w:id="1583292254">
          <w:marLeft w:val="480"/>
          <w:marRight w:val="0"/>
          <w:marTop w:val="0"/>
          <w:marBottom w:val="0"/>
          <w:divBdr>
            <w:top w:val="none" w:sz="0" w:space="0" w:color="auto"/>
            <w:left w:val="none" w:sz="0" w:space="0" w:color="auto"/>
            <w:bottom w:val="none" w:sz="0" w:space="0" w:color="auto"/>
            <w:right w:val="none" w:sz="0" w:space="0" w:color="auto"/>
          </w:divBdr>
        </w:div>
        <w:div w:id="2084526740">
          <w:marLeft w:val="480"/>
          <w:marRight w:val="0"/>
          <w:marTop w:val="0"/>
          <w:marBottom w:val="0"/>
          <w:divBdr>
            <w:top w:val="none" w:sz="0" w:space="0" w:color="auto"/>
            <w:left w:val="none" w:sz="0" w:space="0" w:color="auto"/>
            <w:bottom w:val="none" w:sz="0" w:space="0" w:color="auto"/>
            <w:right w:val="none" w:sz="0" w:space="0" w:color="auto"/>
          </w:divBdr>
        </w:div>
        <w:div w:id="2021422997">
          <w:marLeft w:val="480"/>
          <w:marRight w:val="0"/>
          <w:marTop w:val="0"/>
          <w:marBottom w:val="0"/>
          <w:divBdr>
            <w:top w:val="none" w:sz="0" w:space="0" w:color="auto"/>
            <w:left w:val="none" w:sz="0" w:space="0" w:color="auto"/>
            <w:bottom w:val="none" w:sz="0" w:space="0" w:color="auto"/>
            <w:right w:val="none" w:sz="0" w:space="0" w:color="auto"/>
          </w:divBdr>
        </w:div>
        <w:div w:id="962270200">
          <w:marLeft w:val="480"/>
          <w:marRight w:val="0"/>
          <w:marTop w:val="0"/>
          <w:marBottom w:val="0"/>
          <w:divBdr>
            <w:top w:val="none" w:sz="0" w:space="0" w:color="auto"/>
            <w:left w:val="none" w:sz="0" w:space="0" w:color="auto"/>
            <w:bottom w:val="none" w:sz="0" w:space="0" w:color="auto"/>
            <w:right w:val="none" w:sz="0" w:space="0" w:color="auto"/>
          </w:divBdr>
        </w:div>
        <w:div w:id="510875138">
          <w:marLeft w:val="480"/>
          <w:marRight w:val="0"/>
          <w:marTop w:val="0"/>
          <w:marBottom w:val="0"/>
          <w:divBdr>
            <w:top w:val="none" w:sz="0" w:space="0" w:color="auto"/>
            <w:left w:val="none" w:sz="0" w:space="0" w:color="auto"/>
            <w:bottom w:val="none" w:sz="0" w:space="0" w:color="auto"/>
            <w:right w:val="none" w:sz="0" w:space="0" w:color="auto"/>
          </w:divBdr>
        </w:div>
        <w:div w:id="598106140">
          <w:marLeft w:val="480"/>
          <w:marRight w:val="0"/>
          <w:marTop w:val="0"/>
          <w:marBottom w:val="0"/>
          <w:divBdr>
            <w:top w:val="none" w:sz="0" w:space="0" w:color="auto"/>
            <w:left w:val="none" w:sz="0" w:space="0" w:color="auto"/>
            <w:bottom w:val="none" w:sz="0" w:space="0" w:color="auto"/>
            <w:right w:val="none" w:sz="0" w:space="0" w:color="auto"/>
          </w:divBdr>
        </w:div>
        <w:div w:id="821001464">
          <w:marLeft w:val="480"/>
          <w:marRight w:val="0"/>
          <w:marTop w:val="0"/>
          <w:marBottom w:val="0"/>
          <w:divBdr>
            <w:top w:val="none" w:sz="0" w:space="0" w:color="auto"/>
            <w:left w:val="none" w:sz="0" w:space="0" w:color="auto"/>
            <w:bottom w:val="none" w:sz="0" w:space="0" w:color="auto"/>
            <w:right w:val="none" w:sz="0" w:space="0" w:color="auto"/>
          </w:divBdr>
        </w:div>
        <w:div w:id="1395667544">
          <w:marLeft w:val="480"/>
          <w:marRight w:val="0"/>
          <w:marTop w:val="0"/>
          <w:marBottom w:val="0"/>
          <w:divBdr>
            <w:top w:val="none" w:sz="0" w:space="0" w:color="auto"/>
            <w:left w:val="none" w:sz="0" w:space="0" w:color="auto"/>
            <w:bottom w:val="none" w:sz="0" w:space="0" w:color="auto"/>
            <w:right w:val="none" w:sz="0" w:space="0" w:color="auto"/>
          </w:divBdr>
        </w:div>
        <w:div w:id="1618560296">
          <w:marLeft w:val="480"/>
          <w:marRight w:val="0"/>
          <w:marTop w:val="0"/>
          <w:marBottom w:val="0"/>
          <w:divBdr>
            <w:top w:val="none" w:sz="0" w:space="0" w:color="auto"/>
            <w:left w:val="none" w:sz="0" w:space="0" w:color="auto"/>
            <w:bottom w:val="none" w:sz="0" w:space="0" w:color="auto"/>
            <w:right w:val="none" w:sz="0" w:space="0" w:color="auto"/>
          </w:divBdr>
        </w:div>
        <w:div w:id="500046879">
          <w:marLeft w:val="480"/>
          <w:marRight w:val="0"/>
          <w:marTop w:val="0"/>
          <w:marBottom w:val="0"/>
          <w:divBdr>
            <w:top w:val="none" w:sz="0" w:space="0" w:color="auto"/>
            <w:left w:val="none" w:sz="0" w:space="0" w:color="auto"/>
            <w:bottom w:val="none" w:sz="0" w:space="0" w:color="auto"/>
            <w:right w:val="none" w:sz="0" w:space="0" w:color="auto"/>
          </w:divBdr>
        </w:div>
        <w:div w:id="1870682012">
          <w:marLeft w:val="480"/>
          <w:marRight w:val="0"/>
          <w:marTop w:val="0"/>
          <w:marBottom w:val="0"/>
          <w:divBdr>
            <w:top w:val="none" w:sz="0" w:space="0" w:color="auto"/>
            <w:left w:val="none" w:sz="0" w:space="0" w:color="auto"/>
            <w:bottom w:val="none" w:sz="0" w:space="0" w:color="auto"/>
            <w:right w:val="none" w:sz="0" w:space="0" w:color="auto"/>
          </w:divBdr>
        </w:div>
        <w:div w:id="489714233">
          <w:marLeft w:val="480"/>
          <w:marRight w:val="0"/>
          <w:marTop w:val="0"/>
          <w:marBottom w:val="0"/>
          <w:divBdr>
            <w:top w:val="none" w:sz="0" w:space="0" w:color="auto"/>
            <w:left w:val="none" w:sz="0" w:space="0" w:color="auto"/>
            <w:bottom w:val="none" w:sz="0" w:space="0" w:color="auto"/>
            <w:right w:val="none" w:sz="0" w:space="0" w:color="auto"/>
          </w:divBdr>
        </w:div>
        <w:div w:id="295112358">
          <w:marLeft w:val="480"/>
          <w:marRight w:val="0"/>
          <w:marTop w:val="0"/>
          <w:marBottom w:val="0"/>
          <w:divBdr>
            <w:top w:val="none" w:sz="0" w:space="0" w:color="auto"/>
            <w:left w:val="none" w:sz="0" w:space="0" w:color="auto"/>
            <w:bottom w:val="none" w:sz="0" w:space="0" w:color="auto"/>
            <w:right w:val="none" w:sz="0" w:space="0" w:color="auto"/>
          </w:divBdr>
        </w:div>
        <w:div w:id="2067487901">
          <w:marLeft w:val="480"/>
          <w:marRight w:val="0"/>
          <w:marTop w:val="0"/>
          <w:marBottom w:val="0"/>
          <w:divBdr>
            <w:top w:val="none" w:sz="0" w:space="0" w:color="auto"/>
            <w:left w:val="none" w:sz="0" w:space="0" w:color="auto"/>
            <w:bottom w:val="none" w:sz="0" w:space="0" w:color="auto"/>
            <w:right w:val="none" w:sz="0" w:space="0" w:color="auto"/>
          </w:divBdr>
        </w:div>
        <w:div w:id="310402570">
          <w:marLeft w:val="480"/>
          <w:marRight w:val="0"/>
          <w:marTop w:val="0"/>
          <w:marBottom w:val="0"/>
          <w:divBdr>
            <w:top w:val="none" w:sz="0" w:space="0" w:color="auto"/>
            <w:left w:val="none" w:sz="0" w:space="0" w:color="auto"/>
            <w:bottom w:val="none" w:sz="0" w:space="0" w:color="auto"/>
            <w:right w:val="none" w:sz="0" w:space="0" w:color="auto"/>
          </w:divBdr>
        </w:div>
        <w:div w:id="1417433797">
          <w:marLeft w:val="480"/>
          <w:marRight w:val="0"/>
          <w:marTop w:val="0"/>
          <w:marBottom w:val="0"/>
          <w:divBdr>
            <w:top w:val="none" w:sz="0" w:space="0" w:color="auto"/>
            <w:left w:val="none" w:sz="0" w:space="0" w:color="auto"/>
            <w:bottom w:val="none" w:sz="0" w:space="0" w:color="auto"/>
            <w:right w:val="none" w:sz="0" w:space="0" w:color="auto"/>
          </w:divBdr>
        </w:div>
      </w:divsChild>
    </w:div>
    <w:div w:id="1571966873">
      <w:bodyDiv w:val="1"/>
      <w:marLeft w:val="0"/>
      <w:marRight w:val="0"/>
      <w:marTop w:val="0"/>
      <w:marBottom w:val="0"/>
      <w:divBdr>
        <w:top w:val="none" w:sz="0" w:space="0" w:color="auto"/>
        <w:left w:val="none" w:sz="0" w:space="0" w:color="auto"/>
        <w:bottom w:val="none" w:sz="0" w:space="0" w:color="auto"/>
        <w:right w:val="none" w:sz="0" w:space="0" w:color="auto"/>
      </w:divBdr>
    </w:div>
    <w:div w:id="1572037590">
      <w:bodyDiv w:val="1"/>
      <w:marLeft w:val="0"/>
      <w:marRight w:val="0"/>
      <w:marTop w:val="0"/>
      <w:marBottom w:val="0"/>
      <w:divBdr>
        <w:top w:val="none" w:sz="0" w:space="0" w:color="auto"/>
        <w:left w:val="none" w:sz="0" w:space="0" w:color="auto"/>
        <w:bottom w:val="none" w:sz="0" w:space="0" w:color="auto"/>
        <w:right w:val="none" w:sz="0" w:space="0" w:color="auto"/>
      </w:divBdr>
    </w:div>
    <w:div w:id="1572039726">
      <w:bodyDiv w:val="1"/>
      <w:marLeft w:val="0"/>
      <w:marRight w:val="0"/>
      <w:marTop w:val="0"/>
      <w:marBottom w:val="0"/>
      <w:divBdr>
        <w:top w:val="none" w:sz="0" w:space="0" w:color="auto"/>
        <w:left w:val="none" w:sz="0" w:space="0" w:color="auto"/>
        <w:bottom w:val="none" w:sz="0" w:space="0" w:color="auto"/>
        <w:right w:val="none" w:sz="0" w:space="0" w:color="auto"/>
      </w:divBdr>
    </w:div>
    <w:div w:id="1572081400">
      <w:bodyDiv w:val="1"/>
      <w:marLeft w:val="0"/>
      <w:marRight w:val="0"/>
      <w:marTop w:val="0"/>
      <w:marBottom w:val="0"/>
      <w:divBdr>
        <w:top w:val="none" w:sz="0" w:space="0" w:color="auto"/>
        <w:left w:val="none" w:sz="0" w:space="0" w:color="auto"/>
        <w:bottom w:val="none" w:sz="0" w:space="0" w:color="auto"/>
        <w:right w:val="none" w:sz="0" w:space="0" w:color="auto"/>
      </w:divBdr>
    </w:div>
    <w:div w:id="1572811785">
      <w:bodyDiv w:val="1"/>
      <w:marLeft w:val="0"/>
      <w:marRight w:val="0"/>
      <w:marTop w:val="0"/>
      <w:marBottom w:val="0"/>
      <w:divBdr>
        <w:top w:val="none" w:sz="0" w:space="0" w:color="auto"/>
        <w:left w:val="none" w:sz="0" w:space="0" w:color="auto"/>
        <w:bottom w:val="none" w:sz="0" w:space="0" w:color="auto"/>
        <w:right w:val="none" w:sz="0" w:space="0" w:color="auto"/>
      </w:divBdr>
    </w:div>
    <w:div w:id="1572813425">
      <w:bodyDiv w:val="1"/>
      <w:marLeft w:val="0"/>
      <w:marRight w:val="0"/>
      <w:marTop w:val="0"/>
      <w:marBottom w:val="0"/>
      <w:divBdr>
        <w:top w:val="none" w:sz="0" w:space="0" w:color="auto"/>
        <w:left w:val="none" w:sz="0" w:space="0" w:color="auto"/>
        <w:bottom w:val="none" w:sz="0" w:space="0" w:color="auto"/>
        <w:right w:val="none" w:sz="0" w:space="0" w:color="auto"/>
      </w:divBdr>
    </w:div>
    <w:div w:id="1573126707">
      <w:bodyDiv w:val="1"/>
      <w:marLeft w:val="0"/>
      <w:marRight w:val="0"/>
      <w:marTop w:val="0"/>
      <w:marBottom w:val="0"/>
      <w:divBdr>
        <w:top w:val="none" w:sz="0" w:space="0" w:color="auto"/>
        <w:left w:val="none" w:sz="0" w:space="0" w:color="auto"/>
        <w:bottom w:val="none" w:sz="0" w:space="0" w:color="auto"/>
        <w:right w:val="none" w:sz="0" w:space="0" w:color="auto"/>
      </w:divBdr>
    </w:div>
    <w:div w:id="1573589257">
      <w:bodyDiv w:val="1"/>
      <w:marLeft w:val="0"/>
      <w:marRight w:val="0"/>
      <w:marTop w:val="0"/>
      <w:marBottom w:val="0"/>
      <w:divBdr>
        <w:top w:val="none" w:sz="0" w:space="0" w:color="auto"/>
        <w:left w:val="none" w:sz="0" w:space="0" w:color="auto"/>
        <w:bottom w:val="none" w:sz="0" w:space="0" w:color="auto"/>
        <w:right w:val="none" w:sz="0" w:space="0" w:color="auto"/>
      </w:divBdr>
      <w:divsChild>
        <w:div w:id="1389651576">
          <w:marLeft w:val="480"/>
          <w:marRight w:val="0"/>
          <w:marTop w:val="0"/>
          <w:marBottom w:val="0"/>
          <w:divBdr>
            <w:top w:val="none" w:sz="0" w:space="0" w:color="auto"/>
            <w:left w:val="none" w:sz="0" w:space="0" w:color="auto"/>
            <w:bottom w:val="none" w:sz="0" w:space="0" w:color="auto"/>
            <w:right w:val="none" w:sz="0" w:space="0" w:color="auto"/>
          </w:divBdr>
        </w:div>
        <w:div w:id="523641452">
          <w:marLeft w:val="480"/>
          <w:marRight w:val="0"/>
          <w:marTop w:val="0"/>
          <w:marBottom w:val="0"/>
          <w:divBdr>
            <w:top w:val="none" w:sz="0" w:space="0" w:color="auto"/>
            <w:left w:val="none" w:sz="0" w:space="0" w:color="auto"/>
            <w:bottom w:val="none" w:sz="0" w:space="0" w:color="auto"/>
            <w:right w:val="none" w:sz="0" w:space="0" w:color="auto"/>
          </w:divBdr>
        </w:div>
        <w:div w:id="582227941">
          <w:marLeft w:val="480"/>
          <w:marRight w:val="0"/>
          <w:marTop w:val="0"/>
          <w:marBottom w:val="0"/>
          <w:divBdr>
            <w:top w:val="none" w:sz="0" w:space="0" w:color="auto"/>
            <w:left w:val="none" w:sz="0" w:space="0" w:color="auto"/>
            <w:bottom w:val="none" w:sz="0" w:space="0" w:color="auto"/>
            <w:right w:val="none" w:sz="0" w:space="0" w:color="auto"/>
          </w:divBdr>
        </w:div>
        <w:div w:id="1211919909">
          <w:marLeft w:val="480"/>
          <w:marRight w:val="0"/>
          <w:marTop w:val="0"/>
          <w:marBottom w:val="0"/>
          <w:divBdr>
            <w:top w:val="none" w:sz="0" w:space="0" w:color="auto"/>
            <w:left w:val="none" w:sz="0" w:space="0" w:color="auto"/>
            <w:bottom w:val="none" w:sz="0" w:space="0" w:color="auto"/>
            <w:right w:val="none" w:sz="0" w:space="0" w:color="auto"/>
          </w:divBdr>
        </w:div>
        <w:div w:id="588805694">
          <w:marLeft w:val="480"/>
          <w:marRight w:val="0"/>
          <w:marTop w:val="0"/>
          <w:marBottom w:val="0"/>
          <w:divBdr>
            <w:top w:val="none" w:sz="0" w:space="0" w:color="auto"/>
            <w:left w:val="none" w:sz="0" w:space="0" w:color="auto"/>
            <w:bottom w:val="none" w:sz="0" w:space="0" w:color="auto"/>
            <w:right w:val="none" w:sz="0" w:space="0" w:color="auto"/>
          </w:divBdr>
        </w:div>
        <w:div w:id="1722436235">
          <w:marLeft w:val="480"/>
          <w:marRight w:val="0"/>
          <w:marTop w:val="0"/>
          <w:marBottom w:val="0"/>
          <w:divBdr>
            <w:top w:val="none" w:sz="0" w:space="0" w:color="auto"/>
            <w:left w:val="none" w:sz="0" w:space="0" w:color="auto"/>
            <w:bottom w:val="none" w:sz="0" w:space="0" w:color="auto"/>
            <w:right w:val="none" w:sz="0" w:space="0" w:color="auto"/>
          </w:divBdr>
        </w:div>
        <w:div w:id="1422264836">
          <w:marLeft w:val="480"/>
          <w:marRight w:val="0"/>
          <w:marTop w:val="0"/>
          <w:marBottom w:val="0"/>
          <w:divBdr>
            <w:top w:val="none" w:sz="0" w:space="0" w:color="auto"/>
            <w:left w:val="none" w:sz="0" w:space="0" w:color="auto"/>
            <w:bottom w:val="none" w:sz="0" w:space="0" w:color="auto"/>
            <w:right w:val="none" w:sz="0" w:space="0" w:color="auto"/>
          </w:divBdr>
        </w:div>
        <w:div w:id="1277298369">
          <w:marLeft w:val="480"/>
          <w:marRight w:val="0"/>
          <w:marTop w:val="0"/>
          <w:marBottom w:val="0"/>
          <w:divBdr>
            <w:top w:val="none" w:sz="0" w:space="0" w:color="auto"/>
            <w:left w:val="none" w:sz="0" w:space="0" w:color="auto"/>
            <w:bottom w:val="none" w:sz="0" w:space="0" w:color="auto"/>
            <w:right w:val="none" w:sz="0" w:space="0" w:color="auto"/>
          </w:divBdr>
        </w:div>
        <w:div w:id="901673267">
          <w:marLeft w:val="480"/>
          <w:marRight w:val="0"/>
          <w:marTop w:val="0"/>
          <w:marBottom w:val="0"/>
          <w:divBdr>
            <w:top w:val="none" w:sz="0" w:space="0" w:color="auto"/>
            <w:left w:val="none" w:sz="0" w:space="0" w:color="auto"/>
            <w:bottom w:val="none" w:sz="0" w:space="0" w:color="auto"/>
            <w:right w:val="none" w:sz="0" w:space="0" w:color="auto"/>
          </w:divBdr>
        </w:div>
        <w:div w:id="1300955547">
          <w:marLeft w:val="480"/>
          <w:marRight w:val="0"/>
          <w:marTop w:val="0"/>
          <w:marBottom w:val="0"/>
          <w:divBdr>
            <w:top w:val="none" w:sz="0" w:space="0" w:color="auto"/>
            <w:left w:val="none" w:sz="0" w:space="0" w:color="auto"/>
            <w:bottom w:val="none" w:sz="0" w:space="0" w:color="auto"/>
            <w:right w:val="none" w:sz="0" w:space="0" w:color="auto"/>
          </w:divBdr>
        </w:div>
        <w:div w:id="226847007">
          <w:marLeft w:val="480"/>
          <w:marRight w:val="0"/>
          <w:marTop w:val="0"/>
          <w:marBottom w:val="0"/>
          <w:divBdr>
            <w:top w:val="none" w:sz="0" w:space="0" w:color="auto"/>
            <w:left w:val="none" w:sz="0" w:space="0" w:color="auto"/>
            <w:bottom w:val="none" w:sz="0" w:space="0" w:color="auto"/>
            <w:right w:val="none" w:sz="0" w:space="0" w:color="auto"/>
          </w:divBdr>
        </w:div>
        <w:div w:id="1928879344">
          <w:marLeft w:val="480"/>
          <w:marRight w:val="0"/>
          <w:marTop w:val="0"/>
          <w:marBottom w:val="0"/>
          <w:divBdr>
            <w:top w:val="none" w:sz="0" w:space="0" w:color="auto"/>
            <w:left w:val="none" w:sz="0" w:space="0" w:color="auto"/>
            <w:bottom w:val="none" w:sz="0" w:space="0" w:color="auto"/>
            <w:right w:val="none" w:sz="0" w:space="0" w:color="auto"/>
          </w:divBdr>
        </w:div>
        <w:div w:id="73628863">
          <w:marLeft w:val="480"/>
          <w:marRight w:val="0"/>
          <w:marTop w:val="0"/>
          <w:marBottom w:val="0"/>
          <w:divBdr>
            <w:top w:val="none" w:sz="0" w:space="0" w:color="auto"/>
            <w:left w:val="none" w:sz="0" w:space="0" w:color="auto"/>
            <w:bottom w:val="none" w:sz="0" w:space="0" w:color="auto"/>
            <w:right w:val="none" w:sz="0" w:space="0" w:color="auto"/>
          </w:divBdr>
        </w:div>
        <w:div w:id="1714887736">
          <w:marLeft w:val="480"/>
          <w:marRight w:val="0"/>
          <w:marTop w:val="0"/>
          <w:marBottom w:val="0"/>
          <w:divBdr>
            <w:top w:val="none" w:sz="0" w:space="0" w:color="auto"/>
            <w:left w:val="none" w:sz="0" w:space="0" w:color="auto"/>
            <w:bottom w:val="none" w:sz="0" w:space="0" w:color="auto"/>
            <w:right w:val="none" w:sz="0" w:space="0" w:color="auto"/>
          </w:divBdr>
        </w:div>
        <w:div w:id="726952944">
          <w:marLeft w:val="480"/>
          <w:marRight w:val="0"/>
          <w:marTop w:val="0"/>
          <w:marBottom w:val="0"/>
          <w:divBdr>
            <w:top w:val="none" w:sz="0" w:space="0" w:color="auto"/>
            <w:left w:val="none" w:sz="0" w:space="0" w:color="auto"/>
            <w:bottom w:val="none" w:sz="0" w:space="0" w:color="auto"/>
            <w:right w:val="none" w:sz="0" w:space="0" w:color="auto"/>
          </w:divBdr>
        </w:div>
        <w:div w:id="137382109">
          <w:marLeft w:val="480"/>
          <w:marRight w:val="0"/>
          <w:marTop w:val="0"/>
          <w:marBottom w:val="0"/>
          <w:divBdr>
            <w:top w:val="none" w:sz="0" w:space="0" w:color="auto"/>
            <w:left w:val="none" w:sz="0" w:space="0" w:color="auto"/>
            <w:bottom w:val="none" w:sz="0" w:space="0" w:color="auto"/>
            <w:right w:val="none" w:sz="0" w:space="0" w:color="auto"/>
          </w:divBdr>
        </w:div>
        <w:div w:id="1696881982">
          <w:marLeft w:val="480"/>
          <w:marRight w:val="0"/>
          <w:marTop w:val="0"/>
          <w:marBottom w:val="0"/>
          <w:divBdr>
            <w:top w:val="none" w:sz="0" w:space="0" w:color="auto"/>
            <w:left w:val="none" w:sz="0" w:space="0" w:color="auto"/>
            <w:bottom w:val="none" w:sz="0" w:space="0" w:color="auto"/>
            <w:right w:val="none" w:sz="0" w:space="0" w:color="auto"/>
          </w:divBdr>
        </w:div>
        <w:div w:id="1189178149">
          <w:marLeft w:val="480"/>
          <w:marRight w:val="0"/>
          <w:marTop w:val="0"/>
          <w:marBottom w:val="0"/>
          <w:divBdr>
            <w:top w:val="none" w:sz="0" w:space="0" w:color="auto"/>
            <w:left w:val="none" w:sz="0" w:space="0" w:color="auto"/>
            <w:bottom w:val="none" w:sz="0" w:space="0" w:color="auto"/>
            <w:right w:val="none" w:sz="0" w:space="0" w:color="auto"/>
          </w:divBdr>
        </w:div>
        <w:div w:id="374893327">
          <w:marLeft w:val="480"/>
          <w:marRight w:val="0"/>
          <w:marTop w:val="0"/>
          <w:marBottom w:val="0"/>
          <w:divBdr>
            <w:top w:val="none" w:sz="0" w:space="0" w:color="auto"/>
            <w:left w:val="none" w:sz="0" w:space="0" w:color="auto"/>
            <w:bottom w:val="none" w:sz="0" w:space="0" w:color="auto"/>
            <w:right w:val="none" w:sz="0" w:space="0" w:color="auto"/>
          </w:divBdr>
        </w:div>
        <w:div w:id="1455757085">
          <w:marLeft w:val="480"/>
          <w:marRight w:val="0"/>
          <w:marTop w:val="0"/>
          <w:marBottom w:val="0"/>
          <w:divBdr>
            <w:top w:val="none" w:sz="0" w:space="0" w:color="auto"/>
            <w:left w:val="none" w:sz="0" w:space="0" w:color="auto"/>
            <w:bottom w:val="none" w:sz="0" w:space="0" w:color="auto"/>
            <w:right w:val="none" w:sz="0" w:space="0" w:color="auto"/>
          </w:divBdr>
        </w:div>
        <w:div w:id="876815687">
          <w:marLeft w:val="480"/>
          <w:marRight w:val="0"/>
          <w:marTop w:val="0"/>
          <w:marBottom w:val="0"/>
          <w:divBdr>
            <w:top w:val="none" w:sz="0" w:space="0" w:color="auto"/>
            <w:left w:val="none" w:sz="0" w:space="0" w:color="auto"/>
            <w:bottom w:val="none" w:sz="0" w:space="0" w:color="auto"/>
            <w:right w:val="none" w:sz="0" w:space="0" w:color="auto"/>
          </w:divBdr>
        </w:div>
        <w:div w:id="458837989">
          <w:marLeft w:val="480"/>
          <w:marRight w:val="0"/>
          <w:marTop w:val="0"/>
          <w:marBottom w:val="0"/>
          <w:divBdr>
            <w:top w:val="none" w:sz="0" w:space="0" w:color="auto"/>
            <w:left w:val="none" w:sz="0" w:space="0" w:color="auto"/>
            <w:bottom w:val="none" w:sz="0" w:space="0" w:color="auto"/>
            <w:right w:val="none" w:sz="0" w:space="0" w:color="auto"/>
          </w:divBdr>
        </w:div>
        <w:div w:id="902106770">
          <w:marLeft w:val="480"/>
          <w:marRight w:val="0"/>
          <w:marTop w:val="0"/>
          <w:marBottom w:val="0"/>
          <w:divBdr>
            <w:top w:val="none" w:sz="0" w:space="0" w:color="auto"/>
            <w:left w:val="none" w:sz="0" w:space="0" w:color="auto"/>
            <w:bottom w:val="none" w:sz="0" w:space="0" w:color="auto"/>
            <w:right w:val="none" w:sz="0" w:space="0" w:color="auto"/>
          </w:divBdr>
        </w:div>
        <w:div w:id="239407842">
          <w:marLeft w:val="480"/>
          <w:marRight w:val="0"/>
          <w:marTop w:val="0"/>
          <w:marBottom w:val="0"/>
          <w:divBdr>
            <w:top w:val="none" w:sz="0" w:space="0" w:color="auto"/>
            <w:left w:val="none" w:sz="0" w:space="0" w:color="auto"/>
            <w:bottom w:val="none" w:sz="0" w:space="0" w:color="auto"/>
            <w:right w:val="none" w:sz="0" w:space="0" w:color="auto"/>
          </w:divBdr>
        </w:div>
        <w:div w:id="70202847">
          <w:marLeft w:val="480"/>
          <w:marRight w:val="0"/>
          <w:marTop w:val="0"/>
          <w:marBottom w:val="0"/>
          <w:divBdr>
            <w:top w:val="none" w:sz="0" w:space="0" w:color="auto"/>
            <w:left w:val="none" w:sz="0" w:space="0" w:color="auto"/>
            <w:bottom w:val="none" w:sz="0" w:space="0" w:color="auto"/>
            <w:right w:val="none" w:sz="0" w:space="0" w:color="auto"/>
          </w:divBdr>
        </w:div>
        <w:div w:id="1402483126">
          <w:marLeft w:val="480"/>
          <w:marRight w:val="0"/>
          <w:marTop w:val="0"/>
          <w:marBottom w:val="0"/>
          <w:divBdr>
            <w:top w:val="none" w:sz="0" w:space="0" w:color="auto"/>
            <w:left w:val="none" w:sz="0" w:space="0" w:color="auto"/>
            <w:bottom w:val="none" w:sz="0" w:space="0" w:color="auto"/>
            <w:right w:val="none" w:sz="0" w:space="0" w:color="auto"/>
          </w:divBdr>
        </w:div>
        <w:div w:id="887449220">
          <w:marLeft w:val="480"/>
          <w:marRight w:val="0"/>
          <w:marTop w:val="0"/>
          <w:marBottom w:val="0"/>
          <w:divBdr>
            <w:top w:val="none" w:sz="0" w:space="0" w:color="auto"/>
            <w:left w:val="none" w:sz="0" w:space="0" w:color="auto"/>
            <w:bottom w:val="none" w:sz="0" w:space="0" w:color="auto"/>
            <w:right w:val="none" w:sz="0" w:space="0" w:color="auto"/>
          </w:divBdr>
        </w:div>
        <w:div w:id="116410844">
          <w:marLeft w:val="480"/>
          <w:marRight w:val="0"/>
          <w:marTop w:val="0"/>
          <w:marBottom w:val="0"/>
          <w:divBdr>
            <w:top w:val="none" w:sz="0" w:space="0" w:color="auto"/>
            <w:left w:val="none" w:sz="0" w:space="0" w:color="auto"/>
            <w:bottom w:val="none" w:sz="0" w:space="0" w:color="auto"/>
            <w:right w:val="none" w:sz="0" w:space="0" w:color="auto"/>
          </w:divBdr>
        </w:div>
        <w:div w:id="139226627">
          <w:marLeft w:val="480"/>
          <w:marRight w:val="0"/>
          <w:marTop w:val="0"/>
          <w:marBottom w:val="0"/>
          <w:divBdr>
            <w:top w:val="none" w:sz="0" w:space="0" w:color="auto"/>
            <w:left w:val="none" w:sz="0" w:space="0" w:color="auto"/>
            <w:bottom w:val="none" w:sz="0" w:space="0" w:color="auto"/>
            <w:right w:val="none" w:sz="0" w:space="0" w:color="auto"/>
          </w:divBdr>
        </w:div>
        <w:div w:id="279456349">
          <w:marLeft w:val="480"/>
          <w:marRight w:val="0"/>
          <w:marTop w:val="0"/>
          <w:marBottom w:val="0"/>
          <w:divBdr>
            <w:top w:val="none" w:sz="0" w:space="0" w:color="auto"/>
            <w:left w:val="none" w:sz="0" w:space="0" w:color="auto"/>
            <w:bottom w:val="none" w:sz="0" w:space="0" w:color="auto"/>
            <w:right w:val="none" w:sz="0" w:space="0" w:color="auto"/>
          </w:divBdr>
        </w:div>
        <w:div w:id="1338194341">
          <w:marLeft w:val="480"/>
          <w:marRight w:val="0"/>
          <w:marTop w:val="0"/>
          <w:marBottom w:val="0"/>
          <w:divBdr>
            <w:top w:val="none" w:sz="0" w:space="0" w:color="auto"/>
            <w:left w:val="none" w:sz="0" w:space="0" w:color="auto"/>
            <w:bottom w:val="none" w:sz="0" w:space="0" w:color="auto"/>
            <w:right w:val="none" w:sz="0" w:space="0" w:color="auto"/>
          </w:divBdr>
        </w:div>
        <w:div w:id="2111659480">
          <w:marLeft w:val="480"/>
          <w:marRight w:val="0"/>
          <w:marTop w:val="0"/>
          <w:marBottom w:val="0"/>
          <w:divBdr>
            <w:top w:val="none" w:sz="0" w:space="0" w:color="auto"/>
            <w:left w:val="none" w:sz="0" w:space="0" w:color="auto"/>
            <w:bottom w:val="none" w:sz="0" w:space="0" w:color="auto"/>
            <w:right w:val="none" w:sz="0" w:space="0" w:color="auto"/>
          </w:divBdr>
        </w:div>
        <w:div w:id="1132746494">
          <w:marLeft w:val="480"/>
          <w:marRight w:val="0"/>
          <w:marTop w:val="0"/>
          <w:marBottom w:val="0"/>
          <w:divBdr>
            <w:top w:val="none" w:sz="0" w:space="0" w:color="auto"/>
            <w:left w:val="none" w:sz="0" w:space="0" w:color="auto"/>
            <w:bottom w:val="none" w:sz="0" w:space="0" w:color="auto"/>
            <w:right w:val="none" w:sz="0" w:space="0" w:color="auto"/>
          </w:divBdr>
        </w:div>
        <w:div w:id="1560945689">
          <w:marLeft w:val="480"/>
          <w:marRight w:val="0"/>
          <w:marTop w:val="0"/>
          <w:marBottom w:val="0"/>
          <w:divBdr>
            <w:top w:val="none" w:sz="0" w:space="0" w:color="auto"/>
            <w:left w:val="none" w:sz="0" w:space="0" w:color="auto"/>
            <w:bottom w:val="none" w:sz="0" w:space="0" w:color="auto"/>
            <w:right w:val="none" w:sz="0" w:space="0" w:color="auto"/>
          </w:divBdr>
        </w:div>
        <w:div w:id="1989284233">
          <w:marLeft w:val="480"/>
          <w:marRight w:val="0"/>
          <w:marTop w:val="0"/>
          <w:marBottom w:val="0"/>
          <w:divBdr>
            <w:top w:val="none" w:sz="0" w:space="0" w:color="auto"/>
            <w:left w:val="none" w:sz="0" w:space="0" w:color="auto"/>
            <w:bottom w:val="none" w:sz="0" w:space="0" w:color="auto"/>
            <w:right w:val="none" w:sz="0" w:space="0" w:color="auto"/>
          </w:divBdr>
        </w:div>
        <w:div w:id="1318806910">
          <w:marLeft w:val="480"/>
          <w:marRight w:val="0"/>
          <w:marTop w:val="0"/>
          <w:marBottom w:val="0"/>
          <w:divBdr>
            <w:top w:val="none" w:sz="0" w:space="0" w:color="auto"/>
            <w:left w:val="none" w:sz="0" w:space="0" w:color="auto"/>
            <w:bottom w:val="none" w:sz="0" w:space="0" w:color="auto"/>
            <w:right w:val="none" w:sz="0" w:space="0" w:color="auto"/>
          </w:divBdr>
        </w:div>
        <w:div w:id="950208053">
          <w:marLeft w:val="480"/>
          <w:marRight w:val="0"/>
          <w:marTop w:val="0"/>
          <w:marBottom w:val="0"/>
          <w:divBdr>
            <w:top w:val="none" w:sz="0" w:space="0" w:color="auto"/>
            <w:left w:val="none" w:sz="0" w:space="0" w:color="auto"/>
            <w:bottom w:val="none" w:sz="0" w:space="0" w:color="auto"/>
            <w:right w:val="none" w:sz="0" w:space="0" w:color="auto"/>
          </w:divBdr>
        </w:div>
        <w:div w:id="721290173">
          <w:marLeft w:val="480"/>
          <w:marRight w:val="0"/>
          <w:marTop w:val="0"/>
          <w:marBottom w:val="0"/>
          <w:divBdr>
            <w:top w:val="none" w:sz="0" w:space="0" w:color="auto"/>
            <w:left w:val="none" w:sz="0" w:space="0" w:color="auto"/>
            <w:bottom w:val="none" w:sz="0" w:space="0" w:color="auto"/>
            <w:right w:val="none" w:sz="0" w:space="0" w:color="auto"/>
          </w:divBdr>
        </w:div>
        <w:div w:id="1908610017">
          <w:marLeft w:val="480"/>
          <w:marRight w:val="0"/>
          <w:marTop w:val="0"/>
          <w:marBottom w:val="0"/>
          <w:divBdr>
            <w:top w:val="none" w:sz="0" w:space="0" w:color="auto"/>
            <w:left w:val="none" w:sz="0" w:space="0" w:color="auto"/>
            <w:bottom w:val="none" w:sz="0" w:space="0" w:color="auto"/>
            <w:right w:val="none" w:sz="0" w:space="0" w:color="auto"/>
          </w:divBdr>
        </w:div>
        <w:div w:id="887257989">
          <w:marLeft w:val="480"/>
          <w:marRight w:val="0"/>
          <w:marTop w:val="0"/>
          <w:marBottom w:val="0"/>
          <w:divBdr>
            <w:top w:val="none" w:sz="0" w:space="0" w:color="auto"/>
            <w:left w:val="none" w:sz="0" w:space="0" w:color="auto"/>
            <w:bottom w:val="none" w:sz="0" w:space="0" w:color="auto"/>
            <w:right w:val="none" w:sz="0" w:space="0" w:color="auto"/>
          </w:divBdr>
        </w:div>
        <w:div w:id="1329670948">
          <w:marLeft w:val="480"/>
          <w:marRight w:val="0"/>
          <w:marTop w:val="0"/>
          <w:marBottom w:val="0"/>
          <w:divBdr>
            <w:top w:val="none" w:sz="0" w:space="0" w:color="auto"/>
            <w:left w:val="none" w:sz="0" w:space="0" w:color="auto"/>
            <w:bottom w:val="none" w:sz="0" w:space="0" w:color="auto"/>
            <w:right w:val="none" w:sz="0" w:space="0" w:color="auto"/>
          </w:divBdr>
        </w:div>
        <w:div w:id="419566225">
          <w:marLeft w:val="480"/>
          <w:marRight w:val="0"/>
          <w:marTop w:val="0"/>
          <w:marBottom w:val="0"/>
          <w:divBdr>
            <w:top w:val="none" w:sz="0" w:space="0" w:color="auto"/>
            <w:left w:val="none" w:sz="0" w:space="0" w:color="auto"/>
            <w:bottom w:val="none" w:sz="0" w:space="0" w:color="auto"/>
            <w:right w:val="none" w:sz="0" w:space="0" w:color="auto"/>
          </w:divBdr>
        </w:div>
        <w:div w:id="1375735895">
          <w:marLeft w:val="480"/>
          <w:marRight w:val="0"/>
          <w:marTop w:val="0"/>
          <w:marBottom w:val="0"/>
          <w:divBdr>
            <w:top w:val="none" w:sz="0" w:space="0" w:color="auto"/>
            <w:left w:val="none" w:sz="0" w:space="0" w:color="auto"/>
            <w:bottom w:val="none" w:sz="0" w:space="0" w:color="auto"/>
            <w:right w:val="none" w:sz="0" w:space="0" w:color="auto"/>
          </w:divBdr>
        </w:div>
        <w:div w:id="1917087467">
          <w:marLeft w:val="480"/>
          <w:marRight w:val="0"/>
          <w:marTop w:val="0"/>
          <w:marBottom w:val="0"/>
          <w:divBdr>
            <w:top w:val="none" w:sz="0" w:space="0" w:color="auto"/>
            <w:left w:val="none" w:sz="0" w:space="0" w:color="auto"/>
            <w:bottom w:val="none" w:sz="0" w:space="0" w:color="auto"/>
            <w:right w:val="none" w:sz="0" w:space="0" w:color="auto"/>
          </w:divBdr>
        </w:div>
        <w:div w:id="1359890394">
          <w:marLeft w:val="480"/>
          <w:marRight w:val="0"/>
          <w:marTop w:val="0"/>
          <w:marBottom w:val="0"/>
          <w:divBdr>
            <w:top w:val="none" w:sz="0" w:space="0" w:color="auto"/>
            <w:left w:val="none" w:sz="0" w:space="0" w:color="auto"/>
            <w:bottom w:val="none" w:sz="0" w:space="0" w:color="auto"/>
            <w:right w:val="none" w:sz="0" w:space="0" w:color="auto"/>
          </w:divBdr>
        </w:div>
        <w:div w:id="238947134">
          <w:marLeft w:val="480"/>
          <w:marRight w:val="0"/>
          <w:marTop w:val="0"/>
          <w:marBottom w:val="0"/>
          <w:divBdr>
            <w:top w:val="none" w:sz="0" w:space="0" w:color="auto"/>
            <w:left w:val="none" w:sz="0" w:space="0" w:color="auto"/>
            <w:bottom w:val="none" w:sz="0" w:space="0" w:color="auto"/>
            <w:right w:val="none" w:sz="0" w:space="0" w:color="auto"/>
          </w:divBdr>
        </w:div>
      </w:divsChild>
    </w:div>
    <w:div w:id="1573737731">
      <w:bodyDiv w:val="1"/>
      <w:marLeft w:val="0"/>
      <w:marRight w:val="0"/>
      <w:marTop w:val="0"/>
      <w:marBottom w:val="0"/>
      <w:divBdr>
        <w:top w:val="none" w:sz="0" w:space="0" w:color="auto"/>
        <w:left w:val="none" w:sz="0" w:space="0" w:color="auto"/>
        <w:bottom w:val="none" w:sz="0" w:space="0" w:color="auto"/>
        <w:right w:val="none" w:sz="0" w:space="0" w:color="auto"/>
      </w:divBdr>
    </w:div>
    <w:div w:id="1574269820">
      <w:bodyDiv w:val="1"/>
      <w:marLeft w:val="0"/>
      <w:marRight w:val="0"/>
      <w:marTop w:val="0"/>
      <w:marBottom w:val="0"/>
      <w:divBdr>
        <w:top w:val="none" w:sz="0" w:space="0" w:color="auto"/>
        <w:left w:val="none" w:sz="0" w:space="0" w:color="auto"/>
        <w:bottom w:val="none" w:sz="0" w:space="0" w:color="auto"/>
        <w:right w:val="none" w:sz="0" w:space="0" w:color="auto"/>
      </w:divBdr>
    </w:div>
    <w:div w:id="1574503695">
      <w:bodyDiv w:val="1"/>
      <w:marLeft w:val="0"/>
      <w:marRight w:val="0"/>
      <w:marTop w:val="0"/>
      <w:marBottom w:val="0"/>
      <w:divBdr>
        <w:top w:val="none" w:sz="0" w:space="0" w:color="auto"/>
        <w:left w:val="none" w:sz="0" w:space="0" w:color="auto"/>
        <w:bottom w:val="none" w:sz="0" w:space="0" w:color="auto"/>
        <w:right w:val="none" w:sz="0" w:space="0" w:color="auto"/>
      </w:divBdr>
    </w:div>
    <w:div w:id="1574508807">
      <w:bodyDiv w:val="1"/>
      <w:marLeft w:val="0"/>
      <w:marRight w:val="0"/>
      <w:marTop w:val="0"/>
      <w:marBottom w:val="0"/>
      <w:divBdr>
        <w:top w:val="none" w:sz="0" w:space="0" w:color="auto"/>
        <w:left w:val="none" w:sz="0" w:space="0" w:color="auto"/>
        <w:bottom w:val="none" w:sz="0" w:space="0" w:color="auto"/>
        <w:right w:val="none" w:sz="0" w:space="0" w:color="auto"/>
      </w:divBdr>
    </w:div>
    <w:div w:id="1574704806">
      <w:bodyDiv w:val="1"/>
      <w:marLeft w:val="0"/>
      <w:marRight w:val="0"/>
      <w:marTop w:val="0"/>
      <w:marBottom w:val="0"/>
      <w:divBdr>
        <w:top w:val="none" w:sz="0" w:space="0" w:color="auto"/>
        <w:left w:val="none" w:sz="0" w:space="0" w:color="auto"/>
        <w:bottom w:val="none" w:sz="0" w:space="0" w:color="auto"/>
        <w:right w:val="none" w:sz="0" w:space="0" w:color="auto"/>
      </w:divBdr>
      <w:divsChild>
        <w:div w:id="981932234">
          <w:marLeft w:val="480"/>
          <w:marRight w:val="0"/>
          <w:marTop w:val="0"/>
          <w:marBottom w:val="0"/>
          <w:divBdr>
            <w:top w:val="none" w:sz="0" w:space="0" w:color="auto"/>
            <w:left w:val="none" w:sz="0" w:space="0" w:color="auto"/>
            <w:bottom w:val="none" w:sz="0" w:space="0" w:color="auto"/>
            <w:right w:val="none" w:sz="0" w:space="0" w:color="auto"/>
          </w:divBdr>
        </w:div>
        <w:div w:id="123667468">
          <w:marLeft w:val="480"/>
          <w:marRight w:val="0"/>
          <w:marTop w:val="0"/>
          <w:marBottom w:val="0"/>
          <w:divBdr>
            <w:top w:val="none" w:sz="0" w:space="0" w:color="auto"/>
            <w:left w:val="none" w:sz="0" w:space="0" w:color="auto"/>
            <w:bottom w:val="none" w:sz="0" w:space="0" w:color="auto"/>
            <w:right w:val="none" w:sz="0" w:space="0" w:color="auto"/>
          </w:divBdr>
        </w:div>
        <w:div w:id="1294755430">
          <w:marLeft w:val="480"/>
          <w:marRight w:val="0"/>
          <w:marTop w:val="0"/>
          <w:marBottom w:val="0"/>
          <w:divBdr>
            <w:top w:val="none" w:sz="0" w:space="0" w:color="auto"/>
            <w:left w:val="none" w:sz="0" w:space="0" w:color="auto"/>
            <w:bottom w:val="none" w:sz="0" w:space="0" w:color="auto"/>
            <w:right w:val="none" w:sz="0" w:space="0" w:color="auto"/>
          </w:divBdr>
        </w:div>
        <w:div w:id="1780765">
          <w:marLeft w:val="480"/>
          <w:marRight w:val="0"/>
          <w:marTop w:val="0"/>
          <w:marBottom w:val="0"/>
          <w:divBdr>
            <w:top w:val="none" w:sz="0" w:space="0" w:color="auto"/>
            <w:left w:val="none" w:sz="0" w:space="0" w:color="auto"/>
            <w:bottom w:val="none" w:sz="0" w:space="0" w:color="auto"/>
            <w:right w:val="none" w:sz="0" w:space="0" w:color="auto"/>
          </w:divBdr>
        </w:div>
        <w:div w:id="2054963642">
          <w:marLeft w:val="480"/>
          <w:marRight w:val="0"/>
          <w:marTop w:val="0"/>
          <w:marBottom w:val="0"/>
          <w:divBdr>
            <w:top w:val="none" w:sz="0" w:space="0" w:color="auto"/>
            <w:left w:val="none" w:sz="0" w:space="0" w:color="auto"/>
            <w:bottom w:val="none" w:sz="0" w:space="0" w:color="auto"/>
            <w:right w:val="none" w:sz="0" w:space="0" w:color="auto"/>
          </w:divBdr>
        </w:div>
        <w:div w:id="334770435">
          <w:marLeft w:val="480"/>
          <w:marRight w:val="0"/>
          <w:marTop w:val="0"/>
          <w:marBottom w:val="0"/>
          <w:divBdr>
            <w:top w:val="none" w:sz="0" w:space="0" w:color="auto"/>
            <w:left w:val="none" w:sz="0" w:space="0" w:color="auto"/>
            <w:bottom w:val="none" w:sz="0" w:space="0" w:color="auto"/>
            <w:right w:val="none" w:sz="0" w:space="0" w:color="auto"/>
          </w:divBdr>
        </w:div>
        <w:div w:id="1663117462">
          <w:marLeft w:val="480"/>
          <w:marRight w:val="0"/>
          <w:marTop w:val="0"/>
          <w:marBottom w:val="0"/>
          <w:divBdr>
            <w:top w:val="none" w:sz="0" w:space="0" w:color="auto"/>
            <w:left w:val="none" w:sz="0" w:space="0" w:color="auto"/>
            <w:bottom w:val="none" w:sz="0" w:space="0" w:color="auto"/>
            <w:right w:val="none" w:sz="0" w:space="0" w:color="auto"/>
          </w:divBdr>
        </w:div>
        <w:div w:id="693926684">
          <w:marLeft w:val="480"/>
          <w:marRight w:val="0"/>
          <w:marTop w:val="0"/>
          <w:marBottom w:val="0"/>
          <w:divBdr>
            <w:top w:val="none" w:sz="0" w:space="0" w:color="auto"/>
            <w:left w:val="none" w:sz="0" w:space="0" w:color="auto"/>
            <w:bottom w:val="none" w:sz="0" w:space="0" w:color="auto"/>
            <w:right w:val="none" w:sz="0" w:space="0" w:color="auto"/>
          </w:divBdr>
        </w:div>
        <w:div w:id="2080058206">
          <w:marLeft w:val="480"/>
          <w:marRight w:val="0"/>
          <w:marTop w:val="0"/>
          <w:marBottom w:val="0"/>
          <w:divBdr>
            <w:top w:val="none" w:sz="0" w:space="0" w:color="auto"/>
            <w:left w:val="none" w:sz="0" w:space="0" w:color="auto"/>
            <w:bottom w:val="none" w:sz="0" w:space="0" w:color="auto"/>
            <w:right w:val="none" w:sz="0" w:space="0" w:color="auto"/>
          </w:divBdr>
        </w:div>
        <w:div w:id="1383820952">
          <w:marLeft w:val="480"/>
          <w:marRight w:val="0"/>
          <w:marTop w:val="0"/>
          <w:marBottom w:val="0"/>
          <w:divBdr>
            <w:top w:val="none" w:sz="0" w:space="0" w:color="auto"/>
            <w:left w:val="none" w:sz="0" w:space="0" w:color="auto"/>
            <w:bottom w:val="none" w:sz="0" w:space="0" w:color="auto"/>
            <w:right w:val="none" w:sz="0" w:space="0" w:color="auto"/>
          </w:divBdr>
        </w:div>
        <w:div w:id="1431464291">
          <w:marLeft w:val="480"/>
          <w:marRight w:val="0"/>
          <w:marTop w:val="0"/>
          <w:marBottom w:val="0"/>
          <w:divBdr>
            <w:top w:val="none" w:sz="0" w:space="0" w:color="auto"/>
            <w:left w:val="none" w:sz="0" w:space="0" w:color="auto"/>
            <w:bottom w:val="none" w:sz="0" w:space="0" w:color="auto"/>
            <w:right w:val="none" w:sz="0" w:space="0" w:color="auto"/>
          </w:divBdr>
        </w:div>
        <w:div w:id="620502533">
          <w:marLeft w:val="480"/>
          <w:marRight w:val="0"/>
          <w:marTop w:val="0"/>
          <w:marBottom w:val="0"/>
          <w:divBdr>
            <w:top w:val="none" w:sz="0" w:space="0" w:color="auto"/>
            <w:left w:val="none" w:sz="0" w:space="0" w:color="auto"/>
            <w:bottom w:val="none" w:sz="0" w:space="0" w:color="auto"/>
            <w:right w:val="none" w:sz="0" w:space="0" w:color="auto"/>
          </w:divBdr>
        </w:div>
        <w:div w:id="1101295281">
          <w:marLeft w:val="480"/>
          <w:marRight w:val="0"/>
          <w:marTop w:val="0"/>
          <w:marBottom w:val="0"/>
          <w:divBdr>
            <w:top w:val="none" w:sz="0" w:space="0" w:color="auto"/>
            <w:left w:val="none" w:sz="0" w:space="0" w:color="auto"/>
            <w:bottom w:val="none" w:sz="0" w:space="0" w:color="auto"/>
            <w:right w:val="none" w:sz="0" w:space="0" w:color="auto"/>
          </w:divBdr>
        </w:div>
        <w:div w:id="657729680">
          <w:marLeft w:val="480"/>
          <w:marRight w:val="0"/>
          <w:marTop w:val="0"/>
          <w:marBottom w:val="0"/>
          <w:divBdr>
            <w:top w:val="none" w:sz="0" w:space="0" w:color="auto"/>
            <w:left w:val="none" w:sz="0" w:space="0" w:color="auto"/>
            <w:bottom w:val="none" w:sz="0" w:space="0" w:color="auto"/>
            <w:right w:val="none" w:sz="0" w:space="0" w:color="auto"/>
          </w:divBdr>
        </w:div>
        <w:div w:id="501626140">
          <w:marLeft w:val="480"/>
          <w:marRight w:val="0"/>
          <w:marTop w:val="0"/>
          <w:marBottom w:val="0"/>
          <w:divBdr>
            <w:top w:val="none" w:sz="0" w:space="0" w:color="auto"/>
            <w:left w:val="none" w:sz="0" w:space="0" w:color="auto"/>
            <w:bottom w:val="none" w:sz="0" w:space="0" w:color="auto"/>
            <w:right w:val="none" w:sz="0" w:space="0" w:color="auto"/>
          </w:divBdr>
        </w:div>
        <w:div w:id="144590629">
          <w:marLeft w:val="480"/>
          <w:marRight w:val="0"/>
          <w:marTop w:val="0"/>
          <w:marBottom w:val="0"/>
          <w:divBdr>
            <w:top w:val="none" w:sz="0" w:space="0" w:color="auto"/>
            <w:left w:val="none" w:sz="0" w:space="0" w:color="auto"/>
            <w:bottom w:val="none" w:sz="0" w:space="0" w:color="auto"/>
            <w:right w:val="none" w:sz="0" w:space="0" w:color="auto"/>
          </w:divBdr>
        </w:div>
        <w:div w:id="1756052436">
          <w:marLeft w:val="480"/>
          <w:marRight w:val="0"/>
          <w:marTop w:val="0"/>
          <w:marBottom w:val="0"/>
          <w:divBdr>
            <w:top w:val="none" w:sz="0" w:space="0" w:color="auto"/>
            <w:left w:val="none" w:sz="0" w:space="0" w:color="auto"/>
            <w:bottom w:val="none" w:sz="0" w:space="0" w:color="auto"/>
            <w:right w:val="none" w:sz="0" w:space="0" w:color="auto"/>
          </w:divBdr>
        </w:div>
        <w:div w:id="1463042212">
          <w:marLeft w:val="480"/>
          <w:marRight w:val="0"/>
          <w:marTop w:val="0"/>
          <w:marBottom w:val="0"/>
          <w:divBdr>
            <w:top w:val="none" w:sz="0" w:space="0" w:color="auto"/>
            <w:left w:val="none" w:sz="0" w:space="0" w:color="auto"/>
            <w:bottom w:val="none" w:sz="0" w:space="0" w:color="auto"/>
            <w:right w:val="none" w:sz="0" w:space="0" w:color="auto"/>
          </w:divBdr>
        </w:div>
        <w:div w:id="2096509186">
          <w:marLeft w:val="480"/>
          <w:marRight w:val="0"/>
          <w:marTop w:val="0"/>
          <w:marBottom w:val="0"/>
          <w:divBdr>
            <w:top w:val="none" w:sz="0" w:space="0" w:color="auto"/>
            <w:left w:val="none" w:sz="0" w:space="0" w:color="auto"/>
            <w:bottom w:val="none" w:sz="0" w:space="0" w:color="auto"/>
            <w:right w:val="none" w:sz="0" w:space="0" w:color="auto"/>
          </w:divBdr>
        </w:div>
        <w:div w:id="599027139">
          <w:marLeft w:val="480"/>
          <w:marRight w:val="0"/>
          <w:marTop w:val="0"/>
          <w:marBottom w:val="0"/>
          <w:divBdr>
            <w:top w:val="none" w:sz="0" w:space="0" w:color="auto"/>
            <w:left w:val="none" w:sz="0" w:space="0" w:color="auto"/>
            <w:bottom w:val="none" w:sz="0" w:space="0" w:color="auto"/>
            <w:right w:val="none" w:sz="0" w:space="0" w:color="auto"/>
          </w:divBdr>
        </w:div>
        <w:div w:id="93986295">
          <w:marLeft w:val="480"/>
          <w:marRight w:val="0"/>
          <w:marTop w:val="0"/>
          <w:marBottom w:val="0"/>
          <w:divBdr>
            <w:top w:val="none" w:sz="0" w:space="0" w:color="auto"/>
            <w:left w:val="none" w:sz="0" w:space="0" w:color="auto"/>
            <w:bottom w:val="none" w:sz="0" w:space="0" w:color="auto"/>
            <w:right w:val="none" w:sz="0" w:space="0" w:color="auto"/>
          </w:divBdr>
        </w:div>
        <w:div w:id="421879646">
          <w:marLeft w:val="480"/>
          <w:marRight w:val="0"/>
          <w:marTop w:val="0"/>
          <w:marBottom w:val="0"/>
          <w:divBdr>
            <w:top w:val="none" w:sz="0" w:space="0" w:color="auto"/>
            <w:left w:val="none" w:sz="0" w:space="0" w:color="auto"/>
            <w:bottom w:val="none" w:sz="0" w:space="0" w:color="auto"/>
            <w:right w:val="none" w:sz="0" w:space="0" w:color="auto"/>
          </w:divBdr>
        </w:div>
        <w:div w:id="1151360904">
          <w:marLeft w:val="480"/>
          <w:marRight w:val="0"/>
          <w:marTop w:val="0"/>
          <w:marBottom w:val="0"/>
          <w:divBdr>
            <w:top w:val="none" w:sz="0" w:space="0" w:color="auto"/>
            <w:left w:val="none" w:sz="0" w:space="0" w:color="auto"/>
            <w:bottom w:val="none" w:sz="0" w:space="0" w:color="auto"/>
            <w:right w:val="none" w:sz="0" w:space="0" w:color="auto"/>
          </w:divBdr>
        </w:div>
        <w:div w:id="423186713">
          <w:marLeft w:val="480"/>
          <w:marRight w:val="0"/>
          <w:marTop w:val="0"/>
          <w:marBottom w:val="0"/>
          <w:divBdr>
            <w:top w:val="none" w:sz="0" w:space="0" w:color="auto"/>
            <w:left w:val="none" w:sz="0" w:space="0" w:color="auto"/>
            <w:bottom w:val="none" w:sz="0" w:space="0" w:color="auto"/>
            <w:right w:val="none" w:sz="0" w:space="0" w:color="auto"/>
          </w:divBdr>
        </w:div>
        <w:div w:id="1558666058">
          <w:marLeft w:val="480"/>
          <w:marRight w:val="0"/>
          <w:marTop w:val="0"/>
          <w:marBottom w:val="0"/>
          <w:divBdr>
            <w:top w:val="none" w:sz="0" w:space="0" w:color="auto"/>
            <w:left w:val="none" w:sz="0" w:space="0" w:color="auto"/>
            <w:bottom w:val="none" w:sz="0" w:space="0" w:color="auto"/>
            <w:right w:val="none" w:sz="0" w:space="0" w:color="auto"/>
          </w:divBdr>
        </w:div>
        <w:div w:id="1457486619">
          <w:marLeft w:val="480"/>
          <w:marRight w:val="0"/>
          <w:marTop w:val="0"/>
          <w:marBottom w:val="0"/>
          <w:divBdr>
            <w:top w:val="none" w:sz="0" w:space="0" w:color="auto"/>
            <w:left w:val="none" w:sz="0" w:space="0" w:color="auto"/>
            <w:bottom w:val="none" w:sz="0" w:space="0" w:color="auto"/>
            <w:right w:val="none" w:sz="0" w:space="0" w:color="auto"/>
          </w:divBdr>
        </w:div>
        <w:div w:id="1486622739">
          <w:marLeft w:val="480"/>
          <w:marRight w:val="0"/>
          <w:marTop w:val="0"/>
          <w:marBottom w:val="0"/>
          <w:divBdr>
            <w:top w:val="none" w:sz="0" w:space="0" w:color="auto"/>
            <w:left w:val="none" w:sz="0" w:space="0" w:color="auto"/>
            <w:bottom w:val="none" w:sz="0" w:space="0" w:color="auto"/>
            <w:right w:val="none" w:sz="0" w:space="0" w:color="auto"/>
          </w:divBdr>
        </w:div>
        <w:div w:id="1211844213">
          <w:marLeft w:val="480"/>
          <w:marRight w:val="0"/>
          <w:marTop w:val="0"/>
          <w:marBottom w:val="0"/>
          <w:divBdr>
            <w:top w:val="none" w:sz="0" w:space="0" w:color="auto"/>
            <w:left w:val="none" w:sz="0" w:space="0" w:color="auto"/>
            <w:bottom w:val="none" w:sz="0" w:space="0" w:color="auto"/>
            <w:right w:val="none" w:sz="0" w:space="0" w:color="auto"/>
          </w:divBdr>
        </w:div>
        <w:div w:id="484123925">
          <w:marLeft w:val="480"/>
          <w:marRight w:val="0"/>
          <w:marTop w:val="0"/>
          <w:marBottom w:val="0"/>
          <w:divBdr>
            <w:top w:val="none" w:sz="0" w:space="0" w:color="auto"/>
            <w:left w:val="none" w:sz="0" w:space="0" w:color="auto"/>
            <w:bottom w:val="none" w:sz="0" w:space="0" w:color="auto"/>
            <w:right w:val="none" w:sz="0" w:space="0" w:color="auto"/>
          </w:divBdr>
        </w:div>
        <w:div w:id="912158168">
          <w:marLeft w:val="480"/>
          <w:marRight w:val="0"/>
          <w:marTop w:val="0"/>
          <w:marBottom w:val="0"/>
          <w:divBdr>
            <w:top w:val="none" w:sz="0" w:space="0" w:color="auto"/>
            <w:left w:val="none" w:sz="0" w:space="0" w:color="auto"/>
            <w:bottom w:val="none" w:sz="0" w:space="0" w:color="auto"/>
            <w:right w:val="none" w:sz="0" w:space="0" w:color="auto"/>
          </w:divBdr>
        </w:div>
        <w:div w:id="416682171">
          <w:marLeft w:val="480"/>
          <w:marRight w:val="0"/>
          <w:marTop w:val="0"/>
          <w:marBottom w:val="0"/>
          <w:divBdr>
            <w:top w:val="none" w:sz="0" w:space="0" w:color="auto"/>
            <w:left w:val="none" w:sz="0" w:space="0" w:color="auto"/>
            <w:bottom w:val="none" w:sz="0" w:space="0" w:color="auto"/>
            <w:right w:val="none" w:sz="0" w:space="0" w:color="auto"/>
          </w:divBdr>
        </w:div>
        <w:div w:id="1623074763">
          <w:marLeft w:val="480"/>
          <w:marRight w:val="0"/>
          <w:marTop w:val="0"/>
          <w:marBottom w:val="0"/>
          <w:divBdr>
            <w:top w:val="none" w:sz="0" w:space="0" w:color="auto"/>
            <w:left w:val="none" w:sz="0" w:space="0" w:color="auto"/>
            <w:bottom w:val="none" w:sz="0" w:space="0" w:color="auto"/>
            <w:right w:val="none" w:sz="0" w:space="0" w:color="auto"/>
          </w:divBdr>
        </w:div>
        <w:div w:id="577714427">
          <w:marLeft w:val="480"/>
          <w:marRight w:val="0"/>
          <w:marTop w:val="0"/>
          <w:marBottom w:val="0"/>
          <w:divBdr>
            <w:top w:val="none" w:sz="0" w:space="0" w:color="auto"/>
            <w:left w:val="none" w:sz="0" w:space="0" w:color="auto"/>
            <w:bottom w:val="none" w:sz="0" w:space="0" w:color="auto"/>
            <w:right w:val="none" w:sz="0" w:space="0" w:color="auto"/>
          </w:divBdr>
        </w:div>
        <w:div w:id="153647408">
          <w:marLeft w:val="480"/>
          <w:marRight w:val="0"/>
          <w:marTop w:val="0"/>
          <w:marBottom w:val="0"/>
          <w:divBdr>
            <w:top w:val="none" w:sz="0" w:space="0" w:color="auto"/>
            <w:left w:val="none" w:sz="0" w:space="0" w:color="auto"/>
            <w:bottom w:val="none" w:sz="0" w:space="0" w:color="auto"/>
            <w:right w:val="none" w:sz="0" w:space="0" w:color="auto"/>
          </w:divBdr>
        </w:div>
        <w:div w:id="1127238422">
          <w:marLeft w:val="480"/>
          <w:marRight w:val="0"/>
          <w:marTop w:val="0"/>
          <w:marBottom w:val="0"/>
          <w:divBdr>
            <w:top w:val="none" w:sz="0" w:space="0" w:color="auto"/>
            <w:left w:val="none" w:sz="0" w:space="0" w:color="auto"/>
            <w:bottom w:val="none" w:sz="0" w:space="0" w:color="auto"/>
            <w:right w:val="none" w:sz="0" w:space="0" w:color="auto"/>
          </w:divBdr>
        </w:div>
        <w:div w:id="572853973">
          <w:marLeft w:val="480"/>
          <w:marRight w:val="0"/>
          <w:marTop w:val="0"/>
          <w:marBottom w:val="0"/>
          <w:divBdr>
            <w:top w:val="none" w:sz="0" w:space="0" w:color="auto"/>
            <w:left w:val="none" w:sz="0" w:space="0" w:color="auto"/>
            <w:bottom w:val="none" w:sz="0" w:space="0" w:color="auto"/>
            <w:right w:val="none" w:sz="0" w:space="0" w:color="auto"/>
          </w:divBdr>
        </w:div>
        <w:div w:id="2068413631">
          <w:marLeft w:val="480"/>
          <w:marRight w:val="0"/>
          <w:marTop w:val="0"/>
          <w:marBottom w:val="0"/>
          <w:divBdr>
            <w:top w:val="none" w:sz="0" w:space="0" w:color="auto"/>
            <w:left w:val="none" w:sz="0" w:space="0" w:color="auto"/>
            <w:bottom w:val="none" w:sz="0" w:space="0" w:color="auto"/>
            <w:right w:val="none" w:sz="0" w:space="0" w:color="auto"/>
          </w:divBdr>
        </w:div>
        <w:div w:id="1233734105">
          <w:marLeft w:val="480"/>
          <w:marRight w:val="0"/>
          <w:marTop w:val="0"/>
          <w:marBottom w:val="0"/>
          <w:divBdr>
            <w:top w:val="none" w:sz="0" w:space="0" w:color="auto"/>
            <w:left w:val="none" w:sz="0" w:space="0" w:color="auto"/>
            <w:bottom w:val="none" w:sz="0" w:space="0" w:color="auto"/>
            <w:right w:val="none" w:sz="0" w:space="0" w:color="auto"/>
          </w:divBdr>
        </w:div>
        <w:div w:id="855509108">
          <w:marLeft w:val="480"/>
          <w:marRight w:val="0"/>
          <w:marTop w:val="0"/>
          <w:marBottom w:val="0"/>
          <w:divBdr>
            <w:top w:val="none" w:sz="0" w:space="0" w:color="auto"/>
            <w:left w:val="none" w:sz="0" w:space="0" w:color="auto"/>
            <w:bottom w:val="none" w:sz="0" w:space="0" w:color="auto"/>
            <w:right w:val="none" w:sz="0" w:space="0" w:color="auto"/>
          </w:divBdr>
        </w:div>
        <w:div w:id="1145852152">
          <w:marLeft w:val="480"/>
          <w:marRight w:val="0"/>
          <w:marTop w:val="0"/>
          <w:marBottom w:val="0"/>
          <w:divBdr>
            <w:top w:val="none" w:sz="0" w:space="0" w:color="auto"/>
            <w:left w:val="none" w:sz="0" w:space="0" w:color="auto"/>
            <w:bottom w:val="none" w:sz="0" w:space="0" w:color="auto"/>
            <w:right w:val="none" w:sz="0" w:space="0" w:color="auto"/>
          </w:divBdr>
        </w:div>
        <w:div w:id="1255241829">
          <w:marLeft w:val="480"/>
          <w:marRight w:val="0"/>
          <w:marTop w:val="0"/>
          <w:marBottom w:val="0"/>
          <w:divBdr>
            <w:top w:val="none" w:sz="0" w:space="0" w:color="auto"/>
            <w:left w:val="none" w:sz="0" w:space="0" w:color="auto"/>
            <w:bottom w:val="none" w:sz="0" w:space="0" w:color="auto"/>
            <w:right w:val="none" w:sz="0" w:space="0" w:color="auto"/>
          </w:divBdr>
        </w:div>
        <w:div w:id="2021539305">
          <w:marLeft w:val="480"/>
          <w:marRight w:val="0"/>
          <w:marTop w:val="0"/>
          <w:marBottom w:val="0"/>
          <w:divBdr>
            <w:top w:val="none" w:sz="0" w:space="0" w:color="auto"/>
            <w:left w:val="none" w:sz="0" w:space="0" w:color="auto"/>
            <w:bottom w:val="none" w:sz="0" w:space="0" w:color="auto"/>
            <w:right w:val="none" w:sz="0" w:space="0" w:color="auto"/>
          </w:divBdr>
        </w:div>
        <w:div w:id="580719759">
          <w:marLeft w:val="480"/>
          <w:marRight w:val="0"/>
          <w:marTop w:val="0"/>
          <w:marBottom w:val="0"/>
          <w:divBdr>
            <w:top w:val="none" w:sz="0" w:space="0" w:color="auto"/>
            <w:left w:val="none" w:sz="0" w:space="0" w:color="auto"/>
            <w:bottom w:val="none" w:sz="0" w:space="0" w:color="auto"/>
            <w:right w:val="none" w:sz="0" w:space="0" w:color="auto"/>
          </w:divBdr>
        </w:div>
        <w:div w:id="1301688110">
          <w:marLeft w:val="480"/>
          <w:marRight w:val="0"/>
          <w:marTop w:val="0"/>
          <w:marBottom w:val="0"/>
          <w:divBdr>
            <w:top w:val="none" w:sz="0" w:space="0" w:color="auto"/>
            <w:left w:val="none" w:sz="0" w:space="0" w:color="auto"/>
            <w:bottom w:val="none" w:sz="0" w:space="0" w:color="auto"/>
            <w:right w:val="none" w:sz="0" w:space="0" w:color="auto"/>
          </w:divBdr>
        </w:div>
        <w:div w:id="311713414">
          <w:marLeft w:val="480"/>
          <w:marRight w:val="0"/>
          <w:marTop w:val="0"/>
          <w:marBottom w:val="0"/>
          <w:divBdr>
            <w:top w:val="none" w:sz="0" w:space="0" w:color="auto"/>
            <w:left w:val="none" w:sz="0" w:space="0" w:color="auto"/>
            <w:bottom w:val="none" w:sz="0" w:space="0" w:color="auto"/>
            <w:right w:val="none" w:sz="0" w:space="0" w:color="auto"/>
          </w:divBdr>
        </w:div>
        <w:div w:id="1893811282">
          <w:marLeft w:val="480"/>
          <w:marRight w:val="0"/>
          <w:marTop w:val="0"/>
          <w:marBottom w:val="0"/>
          <w:divBdr>
            <w:top w:val="none" w:sz="0" w:space="0" w:color="auto"/>
            <w:left w:val="none" w:sz="0" w:space="0" w:color="auto"/>
            <w:bottom w:val="none" w:sz="0" w:space="0" w:color="auto"/>
            <w:right w:val="none" w:sz="0" w:space="0" w:color="auto"/>
          </w:divBdr>
        </w:div>
        <w:div w:id="575747529">
          <w:marLeft w:val="480"/>
          <w:marRight w:val="0"/>
          <w:marTop w:val="0"/>
          <w:marBottom w:val="0"/>
          <w:divBdr>
            <w:top w:val="none" w:sz="0" w:space="0" w:color="auto"/>
            <w:left w:val="none" w:sz="0" w:space="0" w:color="auto"/>
            <w:bottom w:val="none" w:sz="0" w:space="0" w:color="auto"/>
            <w:right w:val="none" w:sz="0" w:space="0" w:color="auto"/>
          </w:divBdr>
        </w:div>
        <w:div w:id="2083789309">
          <w:marLeft w:val="480"/>
          <w:marRight w:val="0"/>
          <w:marTop w:val="0"/>
          <w:marBottom w:val="0"/>
          <w:divBdr>
            <w:top w:val="none" w:sz="0" w:space="0" w:color="auto"/>
            <w:left w:val="none" w:sz="0" w:space="0" w:color="auto"/>
            <w:bottom w:val="none" w:sz="0" w:space="0" w:color="auto"/>
            <w:right w:val="none" w:sz="0" w:space="0" w:color="auto"/>
          </w:divBdr>
        </w:div>
        <w:div w:id="449981807">
          <w:marLeft w:val="480"/>
          <w:marRight w:val="0"/>
          <w:marTop w:val="0"/>
          <w:marBottom w:val="0"/>
          <w:divBdr>
            <w:top w:val="none" w:sz="0" w:space="0" w:color="auto"/>
            <w:left w:val="none" w:sz="0" w:space="0" w:color="auto"/>
            <w:bottom w:val="none" w:sz="0" w:space="0" w:color="auto"/>
            <w:right w:val="none" w:sz="0" w:space="0" w:color="auto"/>
          </w:divBdr>
        </w:div>
        <w:div w:id="111561004">
          <w:marLeft w:val="480"/>
          <w:marRight w:val="0"/>
          <w:marTop w:val="0"/>
          <w:marBottom w:val="0"/>
          <w:divBdr>
            <w:top w:val="none" w:sz="0" w:space="0" w:color="auto"/>
            <w:left w:val="none" w:sz="0" w:space="0" w:color="auto"/>
            <w:bottom w:val="none" w:sz="0" w:space="0" w:color="auto"/>
            <w:right w:val="none" w:sz="0" w:space="0" w:color="auto"/>
          </w:divBdr>
        </w:div>
        <w:div w:id="1125807251">
          <w:marLeft w:val="480"/>
          <w:marRight w:val="0"/>
          <w:marTop w:val="0"/>
          <w:marBottom w:val="0"/>
          <w:divBdr>
            <w:top w:val="none" w:sz="0" w:space="0" w:color="auto"/>
            <w:left w:val="none" w:sz="0" w:space="0" w:color="auto"/>
            <w:bottom w:val="none" w:sz="0" w:space="0" w:color="auto"/>
            <w:right w:val="none" w:sz="0" w:space="0" w:color="auto"/>
          </w:divBdr>
        </w:div>
        <w:div w:id="1542279955">
          <w:marLeft w:val="480"/>
          <w:marRight w:val="0"/>
          <w:marTop w:val="0"/>
          <w:marBottom w:val="0"/>
          <w:divBdr>
            <w:top w:val="none" w:sz="0" w:space="0" w:color="auto"/>
            <w:left w:val="none" w:sz="0" w:space="0" w:color="auto"/>
            <w:bottom w:val="none" w:sz="0" w:space="0" w:color="auto"/>
            <w:right w:val="none" w:sz="0" w:space="0" w:color="auto"/>
          </w:divBdr>
        </w:div>
        <w:div w:id="391461452">
          <w:marLeft w:val="480"/>
          <w:marRight w:val="0"/>
          <w:marTop w:val="0"/>
          <w:marBottom w:val="0"/>
          <w:divBdr>
            <w:top w:val="none" w:sz="0" w:space="0" w:color="auto"/>
            <w:left w:val="none" w:sz="0" w:space="0" w:color="auto"/>
            <w:bottom w:val="none" w:sz="0" w:space="0" w:color="auto"/>
            <w:right w:val="none" w:sz="0" w:space="0" w:color="auto"/>
          </w:divBdr>
        </w:div>
        <w:div w:id="378633903">
          <w:marLeft w:val="480"/>
          <w:marRight w:val="0"/>
          <w:marTop w:val="0"/>
          <w:marBottom w:val="0"/>
          <w:divBdr>
            <w:top w:val="none" w:sz="0" w:space="0" w:color="auto"/>
            <w:left w:val="none" w:sz="0" w:space="0" w:color="auto"/>
            <w:bottom w:val="none" w:sz="0" w:space="0" w:color="auto"/>
            <w:right w:val="none" w:sz="0" w:space="0" w:color="auto"/>
          </w:divBdr>
        </w:div>
        <w:div w:id="832986548">
          <w:marLeft w:val="480"/>
          <w:marRight w:val="0"/>
          <w:marTop w:val="0"/>
          <w:marBottom w:val="0"/>
          <w:divBdr>
            <w:top w:val="none" w:sz="0" w:space="0" w:color="auto"/>
            <w:left w:val="none" w:sz="0" w:space="0" w:color="auto"/>
            <w:bottom w:val="none" w:sz="0" w:space="0" w:color="auto"/>
            <w:right w:val="none" w:sz="0" w:space="0" w:color="auto"/>
          </w:divBdr>
        </w:div>
      </w:divsChild>
    </w:div>
    <w:div w:id="1574973020">
      <w:bodyDiv w:val="1"/>
      <w:marLeft w:val="0"/>
      <w:marRight w:val="0"/>
      <w:marTop w:val="0"/>
      <w:marBottom w:val="0"/>
      <w:divBdr>
        <w:top w:val="none" w:sz="0" w:space="0" w:color="auto"/>
        <w:left w:val="none" w:sz="0" w:space="0" w:color="auto"/>
        <w:bottom w:val="none" w:sz="0" w:space="0" w:color="auto"/>
        <w:right w:val="none" w:sz="0" w:space="0" w:color="auto"/>
      </w:divBdr>
      <w:divsChild>
        <w:div w:id="1539393702">
          <w:marLeft w:val="480"/>
          <w:marRight w:val="0"/>
          <w:marTop w:val="0"/>
          <w:marBottom w:val="0"/>
          <w:divBdr>
            <w:top w:val="none" w:sz="0" w:space="0" w:color="auto"/>
            <w:left w:val="none" w:sz="0" w:space="0" w:color="auto"/>
            <w:bottom w:val="none" w:sz="0" w:space="0" w:color="auto"/>
            <w:right w:val="none" w:sz="0" w:space="0" w:color="auto"/>
          </w:divBdr>
        </w:div>
        <w:div w:id="831918317">
          <w:marLeft w:val="480"/>
          <w:marRight w:val="0"/>
          <w:marTop w:val="0"/>
          <w:marBottom w:val="0"/>
          <w:divBdr>
            <w:top w:val="none" w:sz="0" w:space="0" w:color="auto"/>
            <w:left w:val="none" w:sz="0" w:space="0" w:color="auto"/>
            <w:bottom w:val="none" w:sz="0" w:space="0" w:color="auto"/>
            <w:right w:val="none" w:sz="0" w:space="0" w:color="auto"/>
          </w:divBdr>
        </w:div>
        <w:div w:id="1446536286">
          <w:marLeft w:val="480"/>
          <w:marRight w:val="0"/>
          <w:marTop w:val="0"/>
          <w:marBottom w:val="0"/>
          <w:divBdr>
            <w:top w:val="none" w:sz="0" w:space="0" w:color="auto"/>
            <w:left w:val="none" w:sz="0" w:space="0" w:color="auto"/>
            <w:bottom w:val="none" w:sz="0" w:space="0" w:color="auto"/>
            <w:right w:val="none" w:sz="0" w:space="0" w:color="auto"/>
          </w:divBdr>
        </w:div>
        <w:div w:id="432481814">
          <w:marLeft w:val="480"/>
          <w:marRight w:val="0"/>
          <w:marTop w:val="0"/>
          <w:marBottom w:val="0"/>
          <w:divBdr>
            <w:top w:val="none" w:sz="0" w:space="0" w:color="auto"/>
            <w:left w:val="none" w:sz="0" w:space="0" w:color="auto"/>
            <w:bottom w:val="none" w:sz="0" w:space="0" w:color="auto"/>
            <w:right w:val="none" w:sz="0" w:space="0" w:color="auto"/>
          </w:divBdr>
        </w:div>
        <w:div w:id="623774812">
          <w:marLeft w:val="480"/>
          <w:marRight w:val="0"/>
          <w:marTop w:val="0"/>
          <w:marBottom w:val="0"/>
          <w:divBdr>
            <w:top w:val="none" w:sz="0" w:space="0" w:color="auto"/>
            <w:left w:val="none" w:sz="0" w:space="0" w:color="auto"/>
            <w:bottom w:val="none" w:sz="0" w:space="0" w:color="auto"/>
            <w:right w:val="none" w:sz="0" w:space="0" w:color="auto"/>
          </w:divBdr>
        </w:div>
        <w:div w:id="768358369">
          <w:marLeft w:val="480"/>
          <w:marRight w:val="0"/>
          <w:marTop w:val="0"/>
          <w:marBottom w:val="0"/>
          <w:divBdr>
            <w:top w:val="none" w:sz="0" w:space="0" w:color="auto"/>
            <w:left w:val="none" w:sz="0" w:space="0" w:color="auto"/>
            <w:bottom w:val="none" w:sz="0" w:space="0" w:color="auto"/>
            <w:right w:val="none" w:sz="0" w:space="0" w:color="auto"/>
          </w:divBdr>
        </w:div>
        <w:div w:id="1295136141">
          <w:marLeft w:val="480"/>
          <w:marRight w:val="0"/>
          <w:marTop w:val="0"/>
          <w:marBottom w:val="0"/>
          <w:divBdr>
            <w:top w:val="none" w:sz="0" w:space="0" w:color="auto"/>
            <w:left w:val="none" w:sz="0" w:space="0" w:color="auto"/>
            <w:bottom w:val="none" w:sz="0" w:space="0" w:color="auto"/>
            <w:right w:val="none" w:sz="0" w:space="0" w:color="auto"/>
          </w:divBdr>
        </w:div>
        <w:div w:id="1940405453">
          <w:marLeft w:val="480"/>
          <w:marRight w:val="0"/>
          <w:marTop w:val="0"/>
          <w:marBottom w:val="0"/>
          <w:divBdr>
            <w:top w:val="none" w:sz="0" w:space="0" w:color="auto"/>
            <w:left w:val="none" w:sz="0" w:space="0" w:color="auto"/>
            <w:bottom w:val="none" w:sz="0" w:space="0" w:color="auto"/>
            <w:right w:val="none" w:sz="0" w:space="0" w:color="auto"/>
          </w:divBdr>
        </w:div>
        <w:div w:id="581257428">
          <w:marLeft w:val="480"/>
          <w:marRight w:val="0"/>
          <w:marTop w:val="0"/>
          <w:marBottom w:val="0"/>
          <w:divBdr>
            <w:top w:val="none" w:sz="0" w:space="0" w:color="auto"/>
            <w:left w:val="none" w:sz="0" w:space="0" w:color="auto"/>
            <w:bottom w:val="none" w:sz="0" w:space="0" w:color="auto"/>
            <w:right w:val="none" w:sz="0" w:space="0" w:color="auto"/>
          </w:divBdr>
        </w:div>
        <w:div w:id="219101957">
          <w:marLeft w:val="480"/>
          <w:marRight w:val="0"/>
          <w:marTop w:val="0"/>
          <w:marBottom w:val="0"/>
          <w:divBdr>
            <w:top w:val="none" w:sz="0" w:space="0" w:color="auto"/>
            <w:left w:val="none" w:sz="0" w:space="0" w:color="auto"/>
            <w:bottom w:val="none" w:sz="0" w:space="0" w:color="auto"/>
            <w:right w:val="none" w:sz="0" w:space="0" w:color="auto"/>
          </w:divBdr>
        </w:div>
        <w:div w:id="925766912">
          <w:marLeft w:val="480"/>
          <w:marRight w:val="0"/>
          <w:marTop w:val="0"/>
          <w:marBottom w:val="0"/>
          <w:divBdr>
            <w:top w:val="none" w:sz="0" w:space="0" w:color="auto"/>
            <w:left w:val="none" w:sz="0" w:space="0" w:color="auto"/>
            <w:bottom w:val="none" w:sz="0" w:space="0" w:color="auto"/>
            <w:right w:val="none" w:sz="0" w:space="0" w:color="auto"/>
          </w:divBdr>
        </w:div>
        <w:div w:id="907038383">
          <w:marLeft w:val="480"/>
          <w:marRight w:val="0"/>
          <w:marTop w:val="0"/>
          <w:marBottom w:val="0"/>
          <w:divBdr>
            <w:top w:val="none" w:sz="0" w:space="0" w:color="auto"/>
            <w:left w:val="none" w:sz="0" w:space="0" w:color="auto"/>
            <w:bottom w:val="none" w:sz="0" w:space="0" w:color="auto"/>
            <w:right w:val="none" w:sz="0" w:space="0" w:color="auto"/>
          </w:divBdr>
        </w:div>
        <w:div w:id="980382102">
          <w:marLeft w:val="480"/>
          <w:marRight w:val="0"/>
          <w:marTop w:val="0"/>
          <w:marBottom w:val="0"/>
          <w:divBdr>
            <w:top w:val="none" w:sz="0" w:space="0" w:color="auto"/>
            <w:left w:val="none" w:sz="0" w:space="0" w:color="auto"/>
            <w:bottom w:val="none" w:sz="0" w:space="0" w:color="auto"/>
            <w:right w:val="none" w:sz="0" w:space="0" w:color="auto"/>
          </w:divBdr>
        </w:div>
        <w:div w:id="1043218031">
          <w:marLeft w:val="480"/>
          <w:marRight w:val="0"/>
          <w:marTop w:val="0"/>
          <w:marBottom w:val="0"/>
          <w:divBdr>
            <w:top w:val="none" w:sz="0" w:space="0" w:color="auto"/>
            <w:left w:val="none" w:sz="0" w:space="0" w:color="auto"/>
            <w:bottom w:val="none" w:sz="0" w:space="0" w:color="auto"/>
            <w:right w:val="none" w:sz="0" w:space="0" w:color="auto"/>
          </w:divBdr>
        </w:div>
        <w:div w:id="1224675704">
          <w:marLeft w:val="480"/>
          <w:marRight w:val="0"/>
          <w:marTop w:val="0"/>
          <w:marBottom w:val="0"/>
          <w:divBdr>
            <w:top w:val="none" w:sz="0" w:space="0" w:color="auto"/>
            <w:left w:val="none" w:sz="0" w:space="0" w:color="auto"/>
            <w:bottom w:val="none" w:sz="0" w:space="0" w:color="auto"/>
            <w:right w:val="none" w:sz="0" w:space="0" w:color="auto"/>
          </w:divBdr>
        </w:div>
        <w:div w:id="787814581">
          <w:marLeft w:val="480"/>
          <w:marRight w:val="0"/>
          <w:marTop w:val="0"/>
          <w:marBottom w:val="0"/>
          <w:divBdr>
            <w:top w:val="none" w:sz="0" w:space="0" w:color="auto"/>
            <w:left w:val="none" w:sz="0" w:space="0" w:color="auto"/>
            <w:bottom w:val="none" w:sz="0" w:space="0" w:color="auto"/>
            <w:right w:val="none" w:sz="0" w:space="0" w:color="auto"/>
          </w:divBdr>
        </w:div>
        <w:div w:id="1996756498">
          <w:marLeft w:val="480"/>
          <w:marRight w:val="0"/>
          <w:marTop w:val="0"/>
          <w:marBottom w:val="0"/>
          <w:divBdr>
            <w:top w:val="none" w:sz="0" w:space="0" w:color="auto"/>
            <w:left w:val="none" w:sz="0" w:space="0" w:color="auto"/>
            <w:bottom w:val="none" w:sz="0" w:space="0" w:color="auto"/>
            <w:right w:val="none" w:sz="0" w:space="0" w:color="auto"/>
          </w:divBdr>
        </w:div>
        <w:div w:id="869032318">
          <w:marLeft w:val="480"/>
          <w:marRight w:val="0"/>
          <w:marTop w:val="0"/>
          <w:marBottom w:val="0"/>
          <w:divBdr>
            <w:top w:val="none" w:sz="0" w:space="0" w:color="auto"/>
            <w:left w:val="none" w:sz="0" w:space="0" w:color="auto"/>
            <w:bottom w:val="none" w:sz="0" w:space="0" w:color="auto"/>
            <w:right w:val="none" w:sz="0" w:space="0" w:color="auto"/>
          </w:divBdr>
        </w:div>
        <w:div w:id="1202284308">
          <w:marLeft w:val="480"/>
          <w:marRight w:val="0"/>
          <w:marTop w:val="0"/>
          <w:marBottom w:val="0"/>
          <w:divBdr>
            <w:top w:val="none" w:sz="0" w:space="0" w:color="auto"/>
            <w:left w:val="none" w:sz="0" w:space="0" w:color="auto"/>
            <w:bottom w:val="none" w:sz="0" w:space="0" w:color="auto"/>
            <w:right w:val="none" w:sz="0" w:space="0" w:color="auto"/>
          </w:divBdr>
        </w:div>
        <w:div w:id="465242368">
          <w:marLeft w:val="480"/>
          <w:marRight w:val="0"/>
          <w:marTop w:val="0"/>
          <w:marBottom w:val="0"/>
          <w:divBdr>
            <w:top w:val="none" w:sz="0" w:space="0" w:color="auto"/>
            <w:left w:val="none" w:sz="0" w:space="0" w:color="auto"/>
            <w:bottom w:val="none" w:sz="0" w:space="0" w:color="auto"/>
            <w:right w:val="none" w:sz="0" w:space="0" w:color="auto"/>
          </w:divBdr>
        </w:div>
        <w:div w:id="1596132584">
          <w:marLeft w:val="480"/>
          <w:marRight w:val="0"/>
          <w:marTop w:val="0"/>
          <w:marBottom w:val="0"/>
          <w:divBdr>
            <w:top w:val="none" w:sz="0" w:space="0" w:color="auto"/>
            <w:left w:val="none" w:sz="0" w:space="0" w:color="auto"/>
            <w:bottom w:val="none" w:sz="0" w:space="0" w:color="auto"/>
            <w:right w:val="none" w:sz="0" w:space="0" w:color="auto"/>
          </w:divBdr>
        </w:div>
        <w:div w:id="564150601">
          <w:marLeft w:val="480"/>
          <w:marRight w:val="0"/>
          <w:marTop w:val="0"/>
          <w:marBottom w:val="0"/>
          <w:divBdr>
            <w:top w:val="none" w:sz="0" w:space="0" w:color="auto"/>
            <w:left w:val="none" w:sz="0" w:space="0" w:color="auto"/>
            <w:bottom w:val="none" w:sz="0" w:space="0" w:color="auto"/>
            <w:right w:val="none" w:sz="0" w:space="0" w:color="auto"/>
          </w:divBdr>
        </w:div>
        <w:div w:id="692607887">
          <w:marLeft w:val="480"/>
          <w:marRight w:val="0"/>
          <w:marTop w:val="0"/>
          <w:marBottom w:val="0"/>
          <w:divBdr>
            <w:top w:val="none" w:sz="0" w:space="0" w:color="auto"/>
            <w:left w:val="none" w:sz="0" w:space="0" w:color="auto"/>
            <w:bottom w:val="none" w:sz="0" w:space="0" w:color="auto"/>
            <w:right w:val="none" w:sz="0" w:space="0" w:color="auto"/>
          </w:divBdr>
        </w:div>
        <w:div w:id="532035611">
          <w:marLeft w:val="480"/>
          <w:marRight w:val="0"/>
          <w:marTop w:val="0"/>
          <w:marBottom w:val="0"/>
          <w:divBdr>
            <w:top w:val="none" w:sz="0" w:space="0" w:color="auto"/>
            <w:left w:val="none" w:sz="0" w:space="0" w:color="auto"/>
            <w:bottom w:val="none" w:sz="0" w:space="0" w:color="auto"/>
            <w:right w:val="none" w:sz="0" w:space="0" w:color="auto"/>
          </w:divBdr>
        </w:div>
        <w:div w:id="2032487426">
          <w:marLeft w:val="480"/>
          <w:marRight w:val="0"/>
          <w:marTop w:val="0"/>
          <w:marBottom w:val="0"/>
          <w:divBdr>
            <w:top w:val="none" w:sz="0" w:space="0" w:color="auto"/>
            <w:left w:val="none" w:sz="0" w:space="0" w:color="auto"/>
            <w:bottom w:val="none" w:sz="0" w:space="0" w:color="auto"/>
            <w:right w:val="none" w:sz="0" w:space="0" w:color="auto"/>
          </w:divBdr>
        </w:div>
        <w:div w:id="424570890">
          <w:marLeft w:val="480"/>
          <w:marRight w:val="0"/>
          <w:marTop w:val="0"/>
          <w:marBottom w:val="0"/>
          <w:divBdr>
            <w:top w:val="none" w:sz="0" w:space="0" w:color="auto"/>
            <w:left w:val="none" w:sz="0" w:space="0" w:color="auto"/>
            <w:bottom w:val="none" w:sz="0" w:space="0" w:color="auto"/>
            <w:right w:val="none" w:sz="0" w:space="0" w:color="auto"/>
          </w:divBdr>
        </w:div>
        <w:div w:id="1541548725">
          <w:marLeft w:val="480"/>
          <w:marRight w:val="0"/>
          <w:marTop w:val="0"/>
          <w:marBottom w:val="0"/>
          <w:divBdr>
            <w:top w:val="none" w:sz="0" w:space="0" w:color="auto"/>
            <w:left w:val="none" w:sz="0" w:space="0" w:color="auto"/>
            <w:bottom w:val="none" w:sz="0" w:space="0" w:color="auto"/>
            <w:right w:val="none" w:sz="0" w:space="0" w:color="auto"/>
          </w:divBdr>
        </w:div>
        <w:div w:id="1933663870">
          <w:marLeft w:val="480"/>
          <w:marRight w:val="0"/>
          <w:marTop w:val="0"/>
          <w:marBottom w:val="0"/>
          <w:divBdr>
            <w:top w:val="none" w:sz="0" w:space="0" w:color="auto"/>
            <w:left w:val="none" w:sz="0" w:space="0" w:color="auto"/>
            <w:bottom w:val="none" w:sz="0" w:space="0" w:color="auto"/>
            <w:right w:val="none" w:sz="0" w:space="0" w:color="auto"/>
          </w:divBdr>
        </w:div>
        <w:div w:id="725643510">
          <w:marLeft w:val="480"/>
          <w:marRight w:val="0"/>
          <w:marTop w:val="0"/>
          <w:marBottom w:val="0"/>
          <w:divBdr>
            <w:top w:val="none" w:sz="0" w:space="0" w:color="auto"/>
            <w:left w:val="none" w:sz="0" w:space="0" w:color="auto"/>
            <w:bottom w:val="none" w:sz="0" w:space="0" w:color="auto"/>
            <w:right w:val="none" w:sz="0" w:space="0" w:color="auto"/>
          </w:divBdr>
        </w:div>
        <w:div w:id="817454603">
          <w:marLeft w:val="480"/>
          <w:marRight w:val="0"/>
          <w:marTop w:val="0"/>
          <w:marBottom w:val="0"/>
          <w:divBdr>
            <w:top w:val="none" w:sz="0" w:space="0" w:color="auto"/>
            <w:left w:val="none" w:sz="0" w:space="0" w:color="auto"/>
            <w:bottom w:val="none" w:sz="0" w:space="0" w:color="auto"/>
            <w:right w:val="none" w:sz="0" w:space="0" w:color="auto"/>
          </w:divBdr>
        </w:div>
        <w:div w:id="1559586111">
          <w:marLeft w:val="480"/>
          <w:marRight w:val="0"/>
          <w:marTop w:val="0"/>
          <w:marBottom w:val="0"/>
          <w:divBdr>
            <w:top w:val="none" w:sz="0" w:space="0" w:color="auto"/>
            <w:left w:val="none" w:sz="0" w:space="0" w:color="auto"/>
            <w:bottom w:val="none" w:sz="0" w:space="0" w:color="auto"/>
            <w:right w:val="none" w:sz="0" w:space="0" w:color="auto"/>
          </w:divBdr>
        </w:div>
        <w:div w:id="1003357636">
          <w:marLeft w:val="480"/>
          <w:marRight w:val="0"/>
          <w:marTop w:val="0"/>
          <w:marBottom w:val="0"/>
          <w:divBdr>
            <w:top w:val="none" w:sz="0" w:space="0" w:color="auto"/>
            <w:left w:val="none" w:sz="0" w:space="0" w:color="auto"/>
            <w:bottom w:val="none" w:sz="0" w:space="0" w:color="auto"/>
            <w:right w:val="none" w:sz="0" w:space="0" w:color="auto"/>
          </w:divBdr>
        </w:div>
        <w:div w:id="926113852">
          <w:marLeft w:val="480"/>
          <w:marRight w:val="0"/>
          <w:marTop w:val="0"/>
          <w:marBottom w:val="0"/>
          <w:divBdr>
            <w:top w:val="none" w:sz="0" w:space="0" w:color="auto"/>
            <w:left w:val="none" w:sz="0" w:space="0" w:color="auto"/>
            <w:bottom w:val="none" w:sz="0" w:space="0" w:color="auto"/>
            <w:right w:val="none" w:sz="0" w:space="0" w:color="auto"/>
          </w:divBdr>
        </w:div>
        <w:div w:id="236284995">
          <w:marLeft w:val="480"/>
          <w:marRight w:val="0"/>
          <w:marTop w:val="0"/>
          <w:marBottom w:val="0"/>
          <w:divBdr>
            <w:top w:val="none" w:sz="0" w:space="0" w:color="auto"/>
            <w:left w:val="none" w:sz="0" w:space="0" w:color="auto"/>
            <w:bottom w:val="none" w:sz="0" w:space="0" w:color="auto"/>
            <w:right w:val="none" w:sz="0" w:space="0" w:color="auto"/>
          </w:divBdr>
        </w:div>
        <w:div w:id="1798836257">
          <w:marLeft w:val="480"/>
          <w:marRight w:val="0"/>
          <w:marTop w:val="0"/>
          <w:marBottom w:val="0"/>
          <w:divBdr>
            <w:top w:val="none" w:sz="0" w:space="0" w:color="auto"/>
            <w:left w:val="none" w:sz="0" w:space="0" w:color="auto"/>
            <w:bottom w:val="none" w:sz="0" w:space="0" w:color="auto"/>
            <w:right w:val="none" w:sz="0" w:space="0" w:color="auto"/>
          </w:divBdr>
        </w:div>
        <w:div w:id="1333140886">
          <w:marLeft w:val="480"/>
          <w:marRight w:val="0"/>
          <w:marTop w:val="0"/>
          <w:marBottom w:val="0"/>
          <w:divBdr>
            <w:top w:val="none" w:sz="0" w:space="0" w:color="auto"/>
            <w:left w:val="none" w:sz="0" w:space="0" w:color="auto"/>
            <w:bottom w:val="none" w:sz="0" w:space="0" w:color="auto"/>
            <w:right w:val="none" w:sz="0" w:space="0" w:color="auto"/>
          </w:divBdr>
        </w:div>
        <w:div w:id="642929906">
          <w:marLeft w:val="480"/>
          <w:marRight w:val="0"/>
          <w:marTop w:val="0"/>
          <w:marBottom w:val="0"/>
          <w:divBdr>
            <w:top w:val="none" w:sz="0" w:space="0" w:color="auto"/>
            <w:left w:val="none" w:sz="0" w:space="0" w:color="auto"/>
            <w:bottom w:val="none" w:sz="0" w:space="0" w:color="auto"/>
            <w:right w:val="none" w:sz="0" w:space="0" w:color="auto"/>
          </w:divBdr>
        </w:div>
        <w:div w:id="1577783066">
          <w:marLeft w:val="480"/>
          <w:marRight w:val="0"/>
          <w:marTop w:val="0"/>
          <w:marBottom w:val="0"/>
          <w:divBdr>
            <w:top w:val="none" w:sz="0" w:space="0" w:color="auto"/>
            <w:left w:val="none" w:sz="0" w:space="0" w:color="auto"/>
            <w:bottom w:val="none" w:sz="0" w:space="0" w:color="auto"/>
            <w:right w:val="none" w:sz="0" w:space="0" w:color="auto"/>
          </w:divBdr>
        </w:div>
        <w:div w:id="1657613354">
          <w:marLeft w:val="480"/>
          <w:marRight w:val="0"/>
          <w:marTop w:val="0"/>
          <w:marBottom w:val="0"/>
          <w:divBdr>
            <w:top w:val="none" w:sz="0" w:space="0" w:color="auto"/>
            <w:left w:val="none" w:sz="0" w:space="0" w:color="auto"/>
            <w:bottom w:val="none" w:sz="0" w:space="0" w:color="auto"/>
            <w:right w:val="none" w:sz="0" w:space="0" w:color="auto"/>
          </w:divBdr>
        </w:div>
        <w:div w:id="1294480457">
          <w:marLeft w:val="480"/>
          <w:marRight w:val="0"/>
          <w:marTop w:val="0"/>
          <w:marBottom w:val="0"/>
          <w:divBdr>
            <w:top w:val="none" w:sz="0" w:space="0" w:color="auto"/>
            <w:left w:val="none" w:sz="0" w:space="0" w:color="auto"/>
            <w:bottom w:val="none" w:sz="0" w:space="0" w:color="auto"/>
            <w:right w:val="none" w:sz="0" w:space="0" w:color="auto"/>
          </w:divBdr>
        </w:div>
        <w:div w:id="1782452579">
          <w:marLeft w:val="480"/>
          <w:marRight w:val="0"/>
          <w:marTop w:val="0"/>
          <w:marBottom w:val="0"/>
          <w:divBdr>
            <w:top w:val="none" w:sz="0" w:space="0" w:color="auto"/>
            <w:left w:val="none" w:sz="0" w:space="0" w:color="auto"/>
            <w:bottom w:val="none" w:sz="0" w:space="0" w:color="auto"/>
            <w:right w:val="none" w:sz="0" w:space="0" w:color="auto"/>
          </w:divBdr>
        </w:div>
        <w:div w:id="14043504">
          <w:marLeft w:val="480"/>
          <w:marRight w:val="0"/>
          <w:marTop w:val="0"/>
          <w:marBottom w:val="0"/>
          <w:divBdr>
            <w:top w:val="none" w:sz="0" w:space="0" w:color="auto"/>
            <w:left w:val="none" w:sz="0" w:space="0" w:color="auto"/>
            <w:bottom w:val="none" w:sz="0" w:space="0" w:color="auto"/>
            <w:right w:val="none" w:sz="0" w:space="0" w:color="auto"/>
          </w:divBdr>
        </w:div>
        <w:div w:id="2084794403">
          <w:marLeft w:val="480"/>
          <w:marRight w:val="0"/>
          <w:marTop w:val="0"/>
          <w:marBottom w:val="0"/>
          <w:divBdr>
            <w:top w:val="none" w:sz="0" w:space="0" w:color="auto"/>
            <w:left w:val="none" w:sz="0" w:space="0" w:color="auto"/>
            <w:bottom w:val="none" w:sz="0" w:space="0" w:color="auto"/>
            <w:right w:val="none" w:sz="0" w:space="0" w:color="auto"/>
          </w:divBdr>
        </w:div>
        <w:div w:id="202517837">
          <w:marLeft w:val="480"/>
          <w:marRight w:val="0"/>
          <w:marTop w:val="0"/>
          <w:marBottom w:val="0"/>
          <w:divBdr>
            <w:top w:val="none" w:sz="0" w:space="0" w:color="auto"/>
            <w:left w:val="none" w:sz="0" w:space="0" w:color="auto"/>
            <w:bottom w:val="none" w:sz="0" w:space="0" w:color="auto"/>
            <w:right w:val="none" w:sz="0" w:space="0" w:color="auto"/>
          </w:divBdr>
        </w:div>
        <w:div w:id="2023508439">
          <w:marLeft w:val="480"/>
          <w:marRight w:val="0"/>
          <w:marTop w:val="0"/>
          <w:marBottom w:val="0"/>
          <w:divBdr>
            <w:top w:val="none" w:sz="0" w:space="0" w:color="auto"/>
            <w:left w:val="none" w:sz="0" w:space="0" w:color="auto"/>
            <w:bottom w:val="none" w:sz="0" w:space="0" w:color="auto"/>
            <w:right w:val="none" w:sz="0" w:space="0" w:color="auto"/>
          </w:divBdr>
        </w:div>
        <w:div w:id="1660842710">
          <w:marLeft w:val="480"/>
          <w:marRight w:val="0"/>
          <w:marTop w:val="0"/>
          <w:marBottom w:val="0"/>
          <w:divBdr>
            <w:top w:val="none" w:sz="0" w:space="0" w:color="auto"/>
            <w:left w:val="none" w:sz="0" w:space="0" w:color="auto"/>
            <w:bottom w:val="none" w:sz="0" w:space="0" w:color="auto"/>
            <w:right w:val="none" w:sz="0" w:space="0" w:color="auto"/>
          </w:divBdr>
        </w:div>
        <w:div w:id="481626456">
          <w:marLeft w:val="480"/>
          <w:marRight w:val="0"/>
          <w:marTop w:val="0"/>
          <w:marBottom w:val="0"/>
          <w:divBdr>
            <w:top w:val="none" w:sz="0" w:space="0" w:color="auto"/>
            <w:left w:val="none" w:sz="0" w:space="0" w:color="auto"/>
            <w:bottom w:val="none" w:sz="0" w:space="0" w:color="auto"/>
            <w:right w:val="none" w:sz="0" w:space="0" w:color="auto"/>
          </w:divBdr>
        </w:div>
        <w:div w:id="1870682362">
          <w:marLeft w:val="480"/>
          <w:marRight w:val="0"/>
          <w:marTop w:val="0"/>
          <w:marBottom w:val="0"/>
          <w:divBdr>
            <w:top w:val="none" w:sz="0" w:space="0" w:color="auto"/>
            <w:left w:val="none" w:sz="0" w:space="0" w:color="auto"/>
            <w:bottom w:val="none" w:sz="0" w:space="0" w:color="auto"/>
            <w:right w:val="none" w:sz="0" w:space="0" w:color="auto"/>
          </w:divBdr>
        </w:div>
        <w:div w:id="281614507">
          <w:marLeft w:val="480"/>
          <w:marRight w:val="0"/>
          <w:marTop w:val="0"/>
          <w:marBottom w:val="0"/>
          <w:divBdr>
            <w:top w:val="none" w:sz="0" w:space="0" w:color="auto"/>
            <w:left w:val="none" w:sz="0" w:space="0" w:color="auto"/>
            <w:bottom w:val="none" w:sz="0" w:space="0" w:color="auto"/>
            <w:right w:val="none" w:sz="0" w:space="0" w:color="auto"/>
          </w:divBdr>
        </w:div>
        <w:div w:id="1896428232">
          <w:marLeft w:val="480"/>
          <w:marRight w:val="0"/>
          <w:marTop w:val="0"/>
          <w:marBottom w:val="0"/>
          <w:divBdr>
            <w:top w:val="none" w:sz="0" w:space="0" w:color="auto"/>
            <w:left w:val="none" w:sz="0" w:space="0" w:color="auto"/>
            <w:bottom w:val="none" w:sz="0" w:space="0" w:color="auto"/>
            <w:right w:val="none" w:sz="0" w:space="0" w:color="auto"/>
          </w:divBdr>
        </w:div>
        <w:div w:id="1200627816">
          <w:marLeft w:val="480"/>
          <w:marRight w:val="0"/>
          <w:marTop w:val="0"/>
          <w:marBottom w:val="0"/>
          <w:divBdr>
            <w:top w:val="none" w:sz="0" w:space="0" w:color="auto"/>
            <w:left w:val="none" w:sz="0" w:space="0" w:color="auto"/>
            <w:bottom w:val="none" w:sz="0" w:space="0" w:color="auto"/>
            <w:right w:val="none" w:sz="0" w:space="0" w:color="auto"/>
          </w:divBdr>
        </w:div>
        <w:div w:id="1172793131">
          <w:marLeft w:val="480"/>
          <w:marRight w:val="0"/>
          <w:marTop w:val="0"/>
          <w:marBottom w:val="0"/>
          <w:divBdr>
            <w:top w:val="none" w:sz="0" w:space="0" w:color="auto"/>
            <w:left w:val="none" w:sz="0" w:space="0" w:color="auto"/>
            <w:bottom w:val="none" w:sz="0" w:space="0" w:color="auto"/>
            <w:right w:val="none" w:sz="0" w:space="0" w:color="auto"/>
          </w:divBdr>
        </w:div>
        <w:div w:id="1933053503">
          <w:marLeft w:val="480"/>
          <w:marRight w:val="0"/>
          <w:marTop w:val="0"/>
          <w:marBottom w:val="0"/>
          <w:divBdr>
            <w:top w:val="none" w:sz="0" w:space="0" w:color="auto"/>
            <w:left w:val="none" w:sz="0" w:space="0" w:color="auto"/>
            <w:bottom w:val="none" w:sz="0" w:space="0" w:color="auto"/>
            <w:right w:val="none" w:sz="0" w:space="0" w:color="auto"/>
          </w:divBdr>
        </w:div>
        <w:div w:id="578910734">
          <w:marLeft w:val="480"/>
          <w:marRight w:val="0"/>
          <w:marTop w:val="0"/>
          <w:marBottom w:val="0"/>
          <w:divBdr>
            <w:top w:val="none" w:sz="0" w:space="0" w:color="auto"/>
            <w:left w:val="none" w:sz="0" w:space="0" w:color="auto"/>
            <w:bottom w:val="none" w:sz="0" w:space="0" w:color="auto"/>
            <w:right w:val="none" w:sz="0" w:space="0" w:color="auto"/>
          </w:divBdr>
        </w:div>
        <w:div w:id="539049079">
          <w:marLeft w:val="480"/>
          <w:marRight w:val="0"/>
          <w:marTop w:val="0"/>
          <w:marBottom w:val="0"/>
          <w:divBdr>
            <w:top w:val="none" w:sz="0" w:space="0" w:color="auto"/>
            <w:left w:val="none" w:sz="0" w:space="0" w:color="auto"/>
            <w:bottom w:val="none" w:sz="0" w:space="0" w:color="auto"/>
            <w:right w:val="none" w:sz="0" w:space="0" w:color="auto"/>
          </w:divBdr>
        </w:div>
        <w:div w:id="1266377853">
          <w:marLeft w:val="480"/>
          <w:marRight w:val="0"/>
          <w:marTop w:val="0"/>
          <w:marBottom w:val="0"/>
          <w:divBdr>
            <w:top w:val="none" w:sz="0" w:space="0" w:color="auto"/>
            <w:left w:val="none" w:sz="0" w:space="0" w:color="auto"/>
            <w:bottom w:val="none" w:sz="0" w:space="0" w:color="auto"/>
            <w:right w:val="none" w:sz="0" w:space="0" w:color="auto"/>
          </w:divBdr>
        </w:div>
        <w:div w:id="642470049">
          <w:marLeft w:val="480"/>
          <w:marRight w:val="0"/>
          <w:marTop w:val="0"/>
          <w:marBottom w:val="0"/>
          <w:divBdr>
            <w:top w:val="none" w:sz="0" w:space="0" w:color="auto"/>
            <w:left w:val="none" w:sz="0" w:space="0" w:color="auto"/>
            <w:bottom w:val="none" w:sz="0" w:space="0" w:color="auto"/>
            <w:right w:val="none" w:sz="0" w:space="0" w:color="auto"/>
          </w:divBdr>
        </w:div>
        <w:div w:id="1569923762">
          <w:marLeft w:val="480"/>
          <w:marRight w:val="0"/>
          <w:marTop w:val="0"/>
          <w:marBottom w:val="0"/>
          <w:divBdr>
            <w:top w:val="none" w:sz="0" w:space="0" w:color="auto"/>
            <w:left w:val="none" w:sz="0" w:space="0" w:color="auto"/>
            <w:bottom w:val="none" w:sz="0" w:space="0" w:color="auto"/>
            <w:right w:val="none" w:sz="0" w:space="0" w:color="auto"/>
          </w:divBdr>
        </w:div>
        <w:div w:id="618487404">
          <w:marLeft w:val="480"/>
          <w:marRight w:val="0"/>
          <w:marTop w:val="0"/>
          <w:marBottom w:val="0"/>
          <w:divBdr>
            <w:top w:val="none" w:sz="0" w:space="0" w:color="auto"/>
            <w:left w:val="none" w:sz="0" w:space="0" w:color="auto"/>
            <w:bottom w:val="none" w:sz="0" w:space="0" w:color="auto"/>
            <w:right w:val="none" w:sz="0" w:space="0" w:color="auto"/>
          </w:divBdr>
        </w:div>
        <w:div w:id="2087723542">
          <w:marLeft w:val="480"/>
          <w:marRight w:val="0"/>
          <w:marTop w:val="0"/>
          <w:marBottom w:val="0"/>
          <w:divBdr>
            <w:top w:val="none" w:sz="0" w:space="0" w:color="auto"/>
            <w:left w:val="none" w:sz="0" w:space="0" w:color="auto"/>
            <w:bottom w:val="none" w:sz="0" w:space="0" w:color="auto"/>
            <w:right w:val="none" w:sz="0" w:space="0" w:color="auto"/>
          </w:divBdr>
        </w:div>
        <w:div w:id="1188526756">
          <w:marLeft w:val="480"/>
          <w:marRight w:val="0"/>
          <w:marTop w:val="0"/>
          <w:marBottom w:val="0"/>
          <w:divBdr>
            <w:top w:val="none" w:sz="0" w:space="0" w:color="auto"/>
            <w:left w:val="none" w:sz="0" w:space="0" w:color="auto"/>
            <w:bottom w:val="none" w:sz="0" w:space="0" w:color="auto"/>
            <w:right w:val="none" w:sz="0" w:space="0" w:color="auto"/>
          </w:divBdr>
        </w:div>
        <w:div w:id="428544701">
          <w:marLeft w:val="480"/>
          <w:marRight w:val="0"/>
          <w:marTop w:val="0"/>
          <w:marBottom w:val="0"/>
          <w:divBdr>
            <w:top w:val="none" w:sz="0" w:space="0" w:color="auto"/>
            <w:left w:val="none" w:sz="0" w:space="0" w:color="auto"/>
            <w:bottom w:val="none" w:sz="0" w:space="0" w:color="auto"/>
            <w:right w:val="none" w:sz="0" w:space="0" w:color="auto"/>
          </w:divBdr>
        </w:div>
      </w:divsChild>
    </w:div>
    <w:div w:id="1575041093">
      <w:bodyDiv w:val="1"/>
      <w:marLeft w:val="0"/>
      <w:marRight w:val="0"/>
      <w:marTop w:val="0"/>
      <w:marBottom w:val="0"/>
      <w:divBdr>
        <w:top w:val="none" w:sz="0" w:space="0" w:color="auto"/>
        <w:left w:val="none" w:sz="0" w:space="0" w:color="auto"/>
        <w:bottom w:val="none" w:sz="0" w:space="0" w:color="auto"/>
        <w:right w:val="none" w:sz="0" w:space="0" w:color="auto"/>
      </w:divBdr>
    </w:div>
    <w:div w:id="1575162628">
      <w:bodyDiv w:val="1"/>
      <w:marLeft w:val="0"/>
      <w:marRight w:val="0"/>
      <w:marTop w:val="0"/>
      <w:marBottom w:val="0"/>
      <w:divBdr>
        <w:top w:val="none" w:sz="0" w:space="0" w:color="auto"/>
        <w:left w:val="none" w:sz="0" w:space="0" w:color="auto"/>
        <w:bottom w:val="none" w:sz="0" w:space="0" w:color="auto"/>
        <w:right w:val="none" w:sz="0" w:space="0" w:color="auto"/>
      </w:divBdr>
    </w:div>
    <w:div w:id="1575358655">
      <w:bodyDiv w:val="1"/>
      <w:marLeft w:val="0"/>
      <w:marRight w:val="0"/>
      <w:marTop w:val="0"/>
      <w:marBottom w:val="0"/>
      <w:divBdr>
        <w:top w:val="none" w:sz="0" w:space="0" w:color="auto"/>
        <w:left w:val="none" w:sz="0" w:space="0" w:color="auto"/>
        <w:bottom w:val="none" w:sz="0" w:space="0" w:color="auto"/>
        <w:right w:val="none" w:sz="0" w:space="0" w:color="auto"/>
      </w:divBdr>
    </w:div>
    <w:div w:id="1575699558">
      <w:bodyDiv w:val="1"/>
      <w:marLeft w:val="0"/>
      <w:marRight w:val="0"/>
      <w:marTop w:val="0"/>
      <w:marBottom w:val="0"/>
      <w:divBdr>
        <w:top w:val="none" w:sz="0" w:space="0" w:color="auto"/>
        <w:left w:val="none" w:sz="0" w:space="0" w:color="auto"/>
        <w:bottom w:val="none" w:sz="0" w:space="0" w:color="auto"/>
        <w:right w:val="none" w:sz="0" w:space="0" w:color="auto"/>
      </w:divBdr>
    </w:div>
    <w:div w:id="1575773338">
      <w:bodyDiv w:val="1"/>
      <w:marLeft w:val="0"/>
      <w:marRight w:val="0"/>
      <w:marTop w:val="0"/>
      <w:marBottom w:val="0"/>
      <w:divBdr>
        <w:top w:val="none" w:sz="0" w:space="0" w:color="auto"/>
        <w:left w:val="none" w:sz="0" w:space="0" w:color="auto"/>
        <w:bottom w:val="none" w:sz="0" w:space="0" w:color="auto"/>
        <w:right w:val="none" w:sz="0" w:space="0" w:color="auto"/>
      </w:divBdr>
    </w:div>
    <w:div w:id="1576087668">
      <w:bodyDiv w:val="1"/>
      <w:marLeft w:val="0"/>
      <w:marRight w:val="0"/>
      <w:marTop w:val="0"/>
      <w:marBottom w:val="0"/>
      <w:divBdr>
        <w:top w:val="none" w:sz="0" w:space="0" w:color="auto"/>
        <w:left w:val="none" w:sz="0" w:space="0" w:color="auto"/>
        <w:bottom w:val="none" w:sz="0" w:space="0" w:color="auto"/>
        <w:right w:val="none" w:sz="0" w:space="0" w:color="auto"/>
      </w:divBdr>
    </w:div>
    <w:div w:id="1576477288">
      <w:bodyDiv w:val="1"/>
      <w:marLeft w:val="0"/>
      <w:marRight w:val="0"/>
      <w:marTop w:val="0"/>
      <w:marBottom w:val="0"/>
      <w:divBdr>
        <w:top w:val="none" w:sz="0" w:space="0" w:color="auto"/>
        <w:left w:val="none" w:sz="0" w:space="0" w:color="auto"/>
        <w:bottom w:val="none" w:sz="0" w:space="0" w:color="auto"/>
        <w:right w:val="none" w:sz="0" w:space="0" w:color="auto"/>
      </w:divBdr>
      <w:divsChild>
        <w:div w:id="1125465086">
          <w:marLeft w:val="480"/>
          <w:marRight w:val="0"/>
          <w:marTop w:val="0"/>
          <w:marBottom w:val="0"/>
          <w:divBdr>
            <w:top w:val="none" w:sz="0" w:space="0" w:color="auto"/>
            <w:left w:val="none" w:sz="0" w:space="0" w:color="auto"/>
            <w:bottom w:val="none" w:sz="0" w:space="0" w:color="auto"/>
            <w:right w:val="none" w:sz="0" w:space="0" w:color="auto"/>
          </w:divBdr>
        </w:div>
        <w:div w:id="502627210">
          <w:marLeft w:val="480"/>
          <w:marRight w:val="0"/>
          <w:marTop w:val="0"/>
          <w:marBottom w:val="0"/>
          <w:divBdr>
            <w:top w:val="none" w:sz="0" w:space="0" w:color="auto"/>
            <w:left w:val="none" w:sz="0" w:space="0" w:color="auto"/>
            <w:bottom w:val="none" w:sz="0" w:space="0" w:color="auto"/>
            <w:right w:val="none" w:sz="0" w:space="0" w:color="auto"/>
          </w:divBdr>
        </w:div>
        <w:div w:id="416291857">
          <w:marLeft w:val="480"/>
          <w:marRight w:val="0"/>
          <w:marTop w:val="0"/>
          <w:marBottom w:val="0"/>
          <w:divBdr>
            <w:top w:val="none" w:sz="0" w:space="0" w:color="auto"/>
            <w:left w:val="none" w:sz="0" w:space="0" w:color="auto"/>
            <w:bottom w:val="none" w:sz="0" w:space="0" w:color="auto"/>
            <w:right w:val="none" w:sz="0" w:space="0" w:color="auto"/>
          </w:divBdr>
        </w:div>
        <w:div w:id="1186821481">
          <w:marLeft w:val="480"/>
          <w:marRight w:val="0"/>
          <w:marTop w:val="0"/>
          <w:marBottom w:val="0"/>
          <w:divBdr>
            <w:top w:val="none" w:sz="0" w:space="0" w:color="auto"/>
            <w:left w:val="none" w:sz="0" w:space="0" w:color="auto"/>
            <w:bottom w:val="none" w:sz="0" w:space="0" w:color="auto"/>
            <w:right w:val="none" w:sz="0" w:space="0" w:color="auto"/>
          </w:divBdr>
        </w:div>
        <w:div w:id="1858425107">
          <w:marLeft w:val="480"/>
          <w:marRight w:val="0"/>
          <w:marTop w:val="0"/>
          <w:marBottom w:val="0"/>
          <w:divBdr>
            <w:top w:val="none" w:sz="0" w:space="0" w:color="auto"/>
            <w:left w:val="none" w:sz="0" w:space="0" w:color="auto"/>
            <w:bottom w:val="none" w:sz="0" w:space="0" w:color="auto"/>
            <w:right w:val="none" w:sz="0" w:space="0" w:color="auto"/>
          </w:divBdr>
        </w:div>
        <w:div w:id="1839464967">
          <w:marLeft w:val="480"/>
          <w:marRight w:val="0"/>
          <w:marTop w:val="0"/>
          <w:marBottom w:val="0"/>
          <w:divBdr>
            <w:top w:val="none" w:sz="0" w:space="0" w:color="auto"/>
            <w:left w:val="none" w:sz="0" w:space="0" w:color="auto"/>
            <w:bottom w:val="none" w:sz="0" w:space="0" w:color="auto"/>
            <w:right w:val="none" w:sz="0" w:space="0" w:color="auto"/>
          </w:divBdr>
        </w:div>
        <w:div w:id="1285115143">
          <w:marLeft w:val="480"/>
          <w:marRight w:val="0"/>
          <w:marTop w:val="0"/>
          <w:marBottom w:val="0"/>
          <w:divBdr>
            <w:top w:val="none" w:sz="0" w:space="0" w:color="auto"/>
            <w:left w:val="none" w:sz="0" w:space="0" w:color="auto"/>
            <w:bottom w:val="none" w:sz="0" w:space="0" w:color="auto"/>
            <w:right w:val="none" w:sz="0" w:space="0" w:color="auto"/>
          </w:divBdr>
        </w:div>
        <w:div w:id="559903308">
          <w:marLeft w:val="480"/>
          <w:marRight w:val="0"/>
          <w:marTop w:val="0"/>
          <w:marBottom w:val="0"/>
          <w:divBdr>
            <w:top w:val="none" w:sz="0" w:space="0" w:color="auto"/>
            <w:left w:val="none" w:sz="0" w:space="0" w:color="auto"/>
            <w:bottom w:val="none" w:sz="0" w:space="0" w:color="auto"/>
            <w:right w:val="none" w:sz="0" w:space="0" w:color="auto"/>
          </w:divBdr>
        </w:div>
        <w:div w:id="1869758003">
          <w:marLeft w:val="480"/>
          <w:marRight w:val="0"/>
          <w:marTop w:val="0"/>
          <w:marBottom w:val="0"/>
          <w:divBdr>
            <w:top w:val="none" w:sz="0" w:space="0" w:color="auto"/>
            <w:left w:val="none" w:sz="0" w:space="0" w:color="auto"/>
            <w:bottom w:val="none" w:sz="0" w:space="0" w:color="auto"/>
            <w:right w:val="none" w:sz="0" w:space="0" w:color="auto"/>
          </w:divBdr>
        </w:div>
        <w:div w:id="1194348562">
          <w:marLeft w:val="480"/>
          <w:marRight w:val="0"/>
          <w:marTop w:val="0"/>
          <w:marBottom w:val="0"/>
          <w:divBdr>
            <w:top w:val="none" w:sz="0" w:space="0" w:color="auto"/>
            <w:left w:val="none" w:sz="0" w:space="0" w:color="auto"/>
            <w:bottom w:val="none" w:sz="0" w:space="0" w:color="auto"/>
            <w:right w:val="none" w:sz="0" w:space="0" w:color="auto"/>
          </w:divBdr>
        </w:div>
        <w:div w:id="1864316442">
          <w:marLeft w:val="480"/>
          <w:marRight w:val="0"/>
          <w:marTop w:val="0"/>
          <w:marBottom w:val="0"/>
          <w:divBdr>
            <w:top w:val="none" w:sz="0" w:space="0" w:color="auto"/>
            <w:left w:val="none" w:sz="0" w:space="0" w:color="auto"/>
            <w:bottom w:val="none" w:sz="0" w:space="0" w:color="auto"/>
            <w:right w:val="none" w:sz="0" w:space="0" w:color="auto"/>
          </w:divBdr>
        </w:div>
        <w:div w:id="531382318">
          <w:marLeft w:val="480"/>
          <w:marRight w:val="0"/>
          <w:marTop w:val="0"/>
          <w:marBottom w:val="0"/>
          <w:divBdr>
            <w:top w:val="none" w:sz="0" w:space="0" w:color="auto"/>
            <w:left w:val="none" w:sz="0" w:space="0" w:color="auto"/>
            <w:bottom w:val="none" w:sz="0" w:space="0" w:color="auto"/>
            <w:right w:val="none" w:sz="0" w:space="0" w:color="auto"/>
          </w:divBdr>
        </w:div>
        <w:div w:id="969702043">
          <w:marLeft w:val="480"/>
          <w:marRight w:val="0"/>
          <w:marTop w:val="0"/>
          <w:marBottom w:val="0"/>
          <w:divBdr>
            <w:top w:val="none" w:sz="0" w:space="0" w:color="auto"/>
            <w:left w:val="none" w:sz="0" w:space="0" w:color="auto"/>
            <w:bottom w:val="none" w:sz="0" w:space="0" w:color="auto"/>
            <w:right w:val="none" w:sz="0" w:space="0" w:color="auto"/>
          </w:divBdr>
        </w:div>
        <w:div w:id="1212382342">
          <w:marLeft w:val="480"/>
          <w:marRight w:val="0"/>
          <w:marTop w:val="0"/>
          <w:marBottom w:val="0"/>
          <w:divBdr>
            <w:top w:val="none" w:sz="0" w:space="0" w:color="auto"/>
            <w:left w:val="none" w:sz="0" w:space="0" w:color="auto"/>
            <w:bottom w:val="none" w:sz="0" w:space="0" w:color="auto"/>
            <w:right w:val="none" w:sz="0" w:space="0" w:color="auto"/>
          </w:divBdr>
        </w:div>
        <w:div w:id="1603146094">
          <w:marLeft w:val="480"/>
          <w:marRight w:val="0"/>
          <w:marTop w:val="0"/>
          <w:marBottom w:val="0"/>
          <w:divBdr>
            <w:top w:val="none" w:sz="0" w:space="0" w:color="auto"/>
            <w:left w:val="none" w:sz="0" w:space="0" w:color="auto"/>
            <w:bottom w:val="none" w:sz="0" w:space="0" w:color="auto"/>
            <w:right w:val="none" w:sz="0" w:space="0" w:color="auto"/>
          </w:divBdr>
        </w:div>
        <w:div w:id="603802644">
          <w:marLeft w:val="480"/>
          <w:marRight w:val="0"/>
          <w:marTop w:val="0"/>
          <w:marBottom w:val="0"/>
          <w:divBdr>
            <w:top w:val="none" w:sz="0" w:space="0" w:color="auto"/>
            <w:left w:val="none" w:sz="0" w:space="0" w:color="auto"/>
            <w:bottom w:val="none" w:sz="0" w:space="0" w:color="auto"/>
            <w:right w:val="none" w:sz="0" w:space="0" w:color="auto"/>
          </w:divBdr>
        </w:div>
        <w:div w:id="732583366">
          <w:marLeft w:val="480"/>
          <w:marRight w:val="0"/>
          <w:marTop w:val="0"/>
          <w:marBottom w:val="0"/>
          <w:divBdr>
            <w:top w:val="none" w:sz="0" w:space="0" w:color="auto"/>
            <w:left w:val="none" w:sz="0" w:space="0" w:color="auto"/>
            <w:bottom w:val="none" w:sz="0" w:space="0" w:color="auto"/>
            <w:right w:val="none" w:sz="0" w:space="0" w:color="auto"/>
          </w:divBdr>
        </w:div>
        <w:div w:id="509219218">
          <w:marLeft w:val="480"/>
          <w:marRight w:val="0"/>
          <w:marTop w:val="0"/>
          <w:marBottom w:val="0"/>
          <w:divBdr>
            <w:top w:val="none" w:sz="0" w:space="0" w:color="auto"/>
            <w:left w:val="none" w:sz="0" w:space="0" w:color="auto"/>
            <w:bottom w:val="none" w:sz="0" w:space="0" w:color="auto"/>
            <w:right w:val="none" w:sz="0" w:space="0" w:color="auto"/>
          </w:divBdr>
        </w:div>
        <w:div w:id="640697197">
          <w:marLeft w:val="480"/>
          <w:marRight w:val="0"/>
          <w:marTop w:val="0"/>
          <w:marBottom w:val="0"/>
          <w:divBdr>
            <w:top w:val="none" w:sz="0" w:space="0" w:color="auto"/>
            <w:left w:val="none" w:sz="0" w:space="0" w:color="auto"/>
            <w:bottom w:val="none" w:sz="0" w:space="0" w:color="auto"/>
            <w:right w:val="none" w:sz="0" w:space="0" w:color="auto"/>
          </w:divBdr>
        </w:div>
        <w:div w:id="919287216">
          <w:marLeft w:val="480"/>
          <w:marRight w:val="0"/>
          <w:marTop w:val="0"/>
          <w:marBottom w:val="0"/>
          <w:divBdr>
            <w:top w:val="none" w:sz="0" w:space="0" w:color="auto"/>
            <w:left w:val="none" w:sz="0" w:space="0" w:color="auto"/>
            <w:bottom w:val="none" w:sz="0" w:space="0" w:color="auto"/>
            <w:right w:val="none" w:sz="0" w:space="0" w:color="auto"/>
          </w:divBdr>
        </w:div>
        <w:div w:id="779690909">
          <w:marLeft w:val="480"/>
          <w:marRight w:val="0"/>
          <w:marTop w:val="0"/>
          <w:marBottom w:val="0"/>
          <w:divBdr>
            <w:top w:val="none" w:sz="0" w:space="0" w:color="auto"/>
            <w:left w:val="none" w:sz="0" w:space="0" w:color="auto"/>
            <w:bottom w:val="none" w:sz="0" w:space="0" w:color="auto"/>
            <w:right w:val="none" w:sz="0" w:space="0" w:color="auto"/>
          </w:divBdr>
        </w:div>
        <w:div w:id="1652102544">
          <w:marLeft w:val="480"/>
          <w:marRight w:val="0"/>
          <w:marTop w:val="0"/>
          <w:marBottom w:val="0"/>
          <w:divBdr>
            <w:top w:val="none" w:sz="0" w:space="0" w:color="auto"/>
            <w:left w:val="none" w:sz="0" w:space="0" w:color="auto"/>
            <w:bottom w:val="none" w:sz="0" w:space="0" w:color="auto"/>
            <w:right w:val="none" w:sz="0" w:space="0" w:color="auto"/>
          </w:divBdr>
        </w:div>
        <w:div w:id="1256019376">
          <w:marLeft w:val="480"/>
          <w:marRight w:val="0"/>
          <w:marTop w:val="0"/>
          <w:marBottom w:val="0"/>
          <w:divBdr>
            <w:top w:val="none" w:sz="0" w:space="0" w:color="auto"/>
            <w:left w:val="none" w:sz="0" w:space="0" w:color="auto"/>
            <w:bottom w:val="none" w:sz="0" w:space="0" w:color="auto"/>
            <w:right w:val="none" w:sz="0" w:space="0" w:color="auto"/>
          </w:divBdr>
        </w:div>
        <w:div w:id="1906181200">
          <w:marLeft w:val="480"/>
          <w:marRight w:val="0"/>
          <w:marTop w:val="0"/>
          <w:marBottom w:val="0"/>
          <w:divBdr>
            <w:top w:val="none" w:sz="0" w:space="0" w:color="auto"/>
            <w:left w:val="none" w:sz="0" w:space="0" w:color="auto"/>
            <w:bottom w:val="none" w:sz="0" w:space="0" w:color="auto"/>
            <w:right w:val="none" w:sz="0" w:space="0" w:color="auto"/>
          </w:divBdr>
        </w:div>
        <w:div w:id="70275558">
          <w:marLeft w:val="480"/>
          <w:marRight w:val="0"/>
          <w:marTop w:val="0"/>
          <w:marBottom w:val="0"/>
          <w:divBdr>
            <w:top w:val="none" w:sz="0" w:space="0" w:color="auto"/>
            <w:left w:val="none" w:sz="0" w:space="0" w:color="auto"/>
            <w:bottom w:val="none" w:sz="0" w:space="0" w:color="auto"/>
            <w:right w:val="none" w:sz="0" w:space="0" w:color="auto"/>
          </w:divBdr>
        </w:div>
        <w:div w:id="394940491">
          <w:marLeft w:val="480"/>
          <w:marRight w:val="0"/>
          <w:marTop w:val="0"/>
          <w:marBottom w:val="0"/>
          <w:divBdr>
            <w:top w:val="none" w:sz="0" w:space="0" w:color="auto"/>
            <w:left w:val="none" w:sz="0" w:space="0" w:color="auto"/>
            <w:bottom w:val="none" w:sz="0" w:space="0" w:color="auto"/>
            <w:right w:val="none" w:sz="0" w:space="0" w:color="auto"/>
          </w:divBdr>
        </w:div>
        <w:div w:id="1720855477">
          <w:marLeft w:val="480"/>
          <w:marRight w:val="0"/>
          <w:marTop w:val="0"/>
          <w:marBottom w:val="0"/>
          <w:divBdr>
            <w:top w:val="none" w:sz="0" w:space="0" w:color="auto"/>
            <w:left w:val="none" w:sz="0" w:space="0" w:color="auto"/>
            <w:bottom w:val="none" w:sz="0" w:space="0" w:color="auto"/>
            <w:right w:val="none" w:sz="0" w:space="0" w:color="auto"/>
          </w:divBdr>
        </w:div>
        <w:div w:id="1661304389">
          <w:marLeft w:val="480"/>
          <w:marRight w:val="0"/>
          <w:marTop w:val="0"/>
          <w:marBottom w:val="0"/>
          <w:divBdr>
            <w:top w:val="none" w:sz="0" w:space="0" w:color="auto"/>
            <w:left w:val="none" w:sz="0" w:space="0" w:color="auto"/>
            <w:bottom w:val="none" w:sz="0" w:space="0" w:color="auto"/>
            <w:right w:val="none" w:sz="0" w:space="0" w:color="auto"/>
          </w:divBdr>
        </w:div>
        <w:div w:id="936446225">
          <w:marLeft w:val="480"/>
          <w:marRight w:val="0"/>
          <w:marTop w:val="0"/>
          <w:marBottom w:val="0"/>
          <w:divBdr>
            <w:top w:val="none" w:sz="0" w:space="0" w:color="auto"/>
            <w:left w:val="none" w:sz="0" w:space="0" w:color="auto"/>
            <w:bottom w:val="none" w:sz="0" w:space="0" w:color="auto"/>
            <w:right w:val="none" w:sz="0" w:space="0" w:color="auto"/>
          </w:divBdr>
        </w:div>
        <w:div w:id="1671564397">
          <w:marLeft w:val="480"/>
          <w:marRight w:val="0"/>
          <w:marTop w:val="0"/>
          <w:marBottom w:val="0"/>
          <w:divBdr>
            <w:top w:val="none" w:sz="0" w:space="0" w:color="auto"/>
            <w:left w:val="none" w:sz="0" w:space="0" w:color="auto"/>
            <w:bottom w:val="none" w:sz="0" w:space="0" w:color="auto"/>
            <w:right w:val="none" w:sz="0" w:space="0" w:color="auto"/>
          </w:divBdr>
        </w:div>
        <w:div w:id="873733771">
          <w:marLeft w:val="480"/>
          <w:marRight w:val="0"/>
          <w:marTop w:val="0"/>
          <w:marBottom w:val="0"/>
          <w:divBdr>
            <w:top w:val="none" w:sz="0" w:space="0" w:color="auto"/>
            <w:left w:val="none" w:sz="0" w:space="0" w:color="auto"/>
            <w:bottom w:val="none" w:sz="0" w:space="0" w:color="auto"/>
            <w:right w:val="none" w:sz="0" w:space="0" w:color="auto"/>
          </w:divBdr>
        </w:div>
        <w:div w:id="983778541">
          <w:marLeft w:val="480"/>
          <w:marRight w:val="0"/>
          <w:marTop w:val="0"/>
          <w:marBottom w:val="0"/>
          <w:divBdr>
            <w:top w:val="none" w:sz="0" w:space="0" w:color="auto"/>
            <w:left w:val="none" w:sz="0" w:space="0" w:color="auto"/>
            <w:bottom w:val="none" w:sz="0" w:space="0" w:color="auto"/>
            <w:right w:val="none" w:sz="0" w:space="0" w:color="auto"/>
          </w:divBdr>
        </w:div>
        <w:div w:id="1684673625">
          <w:marLeft w:val="480"/>
          <w:marRight w:val="0"/>
          <w:marTop w:val="0"/>
          <w:marBottom w:val="0"/>
          <w:divBdr>
            <w:top w:val="none" w:sz="0" w:space="0" w:color="auto"/>
            <w:left w:val="none" w:sz="0" w:space="0" w:color="auto"/>
            <w:bottom w:val="none" w:sz="0" w:space="0" w:color="auto"/>
            <w:right w:val="none" w:sz="0" w:space="0" w:color="auto"/>
          </w:divBdr>
        </w:div>
        <w:div w:id="788551567">
          <w:marLeft w:val="480"/>
          <w:marRight w:val="0"/>
          <w:marTop w:val="0"/>
          <w:marBottom w:val="0"/>
          <w:divBdr>
            <w:top w:val="none" w:sz="0" w:space="0" w:color="auto"/>
            <w:left w:val="none" w:sz="0" w:space="0" w:color="auto"/>
            <w:bottom w:val="none" w:sz="0" w:space="0" w:color="auto"/>
            <w:right w:val="none" w:sz="0" w:space="0" w:color="auto"/>
          </w:divBdr>
        </w:div>
        <w:div w:id="537544878">
          <w:marLeft w:val="480"/>
          <w:marRight w:val="0"/>
          <w:marTop w:val="0"/>
          <w:marBottom w:val="0"/>
          <w:divBdr>
            <w:top w:val="none" w:sz="0" w:space="0" w:color="auto"/>
            <w:left w:val="none" w:sz="0" w:space="0" w:color="auto"/>
            <w:bottom w:val="none" w:sz="0" w:space="0" w:color="auto"/>
            <w:right w:val="none" w:sz="0" w:space="0" w:color="auto"/>
          </w:divBdr>
        </w:div>
        <w:div w:id="1297494456">
          <w:marLeft w:val="480"/>
          <w:marRight w:val="0"/>
          <w:marTop w:val="0"/>
          <w:marBottom w:val="0"/>
          <w:divBdr>
            <w:top w:val="none" w:sz="0" w:space="0" w:color="auto"/>
            <w:left w:val="none" w:sz="0" w:space="0" w:color="auto"/>
            <w:bottom w:val="none" w:sz="0" w:space="0" w:color="auto"/>
            <w:right w:val="none" w:sz="0" w:space="0" w:color="auto"/>
          </w:divBdr>
        </w:div>
        <w:div w:id="80689377">
          <w:marLeft w:val="480"/>
          <w:marRight w:val="0"/>
          <w:marTop w:val="0"/>
          <w:marBottom w:val="0"/>
          <w:divBdr>
            <w:top w:val="none" w:sz="0" w:space="0" w:color="auto"/>
            <w:left w:val="none" w:sz="0" w:space="0" w:color="auto"/>
            <w:bottom w:val="none" w:sz="0" w:space="0" w:color="auto"/>
            <w:right w:val="none" w:sz="0" w:space="0" w:color="auto"/>
          </w:divBdr>
        </w:div>
        <w:div w:id="404961743">
          <w:marLeft w:val="480"/>
          <w:marRight w:val="0"/>
          <w:marTop w:val="0"/>
          <w:marBottom w:val="0"/>
          <w:divBdr>
            <w:top w:val="none" w:sz="0" w:space="0" w:color="auto"/>
            <w:left w:val="none" w:sz="0" w:space="0" w:color="auto"/>
            <w:bottom w:val="none" w:sz="0" w:space="0" w:color="auto"/>
            <w:right w:val="none" w:sz="0" w:space="0" w:color="auto"/>
          </w:divBdr>
        </w:div>
        <w:div w:id="1632244019">
          <w:marLeft w:val="480"/>
          <w:marRight w:val="0"/>
          <w:marTop w:val="0"/>
          <w:marBottom w:val="0"/>
          <w:divBdr>
            <w:top w:val="none" w:sz="0" w:space="0" w:color="auto"/>
            <w:left w:val="none" w:sz="0" w:space="0" w:color="auto"/>
            <w:bottom w:val="none" w:sz="0" w:space="0" w:color="auto"/>
            <w:right w:val="none" w:sz="0" w:space="0" w:color="auto"/>
          </w:divBdr>
        </w:div>
        <w:div w:id="1293056602">
          <w:marLeft w:val="480"/>
          <w:marRight w:val="0"/>
          <w:marTop w:val="0"/>
          <w:marBottom w:val="0"/>
          <w:divBdr>
            <w:top w:val="none" w:sz="0" w:space="0" w:color="auto"/>
            <w:left w:val="none" w:sz="0" w:space="0" w:color="auto"/>
            <w:bottom w:val="none" w:sz="0" w:space="0" w:color="auto"/>
            <w:right w:val="none" w:sz="0" w:space="0" w:color="auto"/>
          </w:divBdr>
        </w:div>
        <w:div w:id="2119828722">
          <w:marLeft w:val="480"/>
          <w:marRight w:val="0"/>
          <w:marTop w:val="0"/>
          <w:marBottom w:val="0"/>
          <w:divBdr>
            <w:top w:val="none" w:sz="0" w:space="0" w:color="auto"/>
            <w:left w:val="none" w:sz="0" w:space="0" w:color="auto"/>
            <w:bottom w:val="none" w:sz="0" w:space="0" w:color="auto"/>
            <w:right w:val="none" w:sz="0" w:space="0" w:color="auto"/>
          </w:divBdr>
        </w:div>
        <w:div w:id="973296844">
          <w:marLeft w:val="480"/>
          <w:marRight w:val="0"/>
          <w:marTop w:val="0"/>
          <w:marBottom w:val="0"/>
          <w:divBdr>
            <w:top w:val="none" w:sz="0" w:space="0" w:color="auto"/>
            <w:left w:val="none" w:sz="0" w:space="0" w:color="auto"/>
            <w:bottom w:val="none" w:sz="0" w:space="0" w:color="auto"/>
            <w:right w:val="none" w:sz="0" w:space="0" w:color="auto"/>
          </w:divBdr>
        </w:div>
        <w:div w:id="1083406982">
          <w:marLeft w:val="480"/>
          <w:marRight w:val="0"/>
          <w:marTop w:val="0"/>
          <w:marBottom w:val="0"/>
          <w:divBdr>
            <w:top w:val="none" w:sz="0" w:space="0" w:color="auto"/>
            <w:left w:val="none" w:sz="0" w:space="0" w:color="auto"/>
            <w:bottom w:val="none" w:sz="0" w:space="0" w:color="auto"/>
            <w:right w:val="none" w:sz="0" w:space="0" w:color="auto"/>
          </w:divBdr>
        </w:div>
        <w:div w:id="30544612">
          <w:marLeft w:val="480"/>
          <w:marRight w:val="0"/>
          <w:marTop w:val="0"/>
          <w:marBottom w:val="0"/>
          <w:divBdr>
            <w:top w:val="none" w:sz="0" w:space="0" w:color="auto"/>
            <w:left w:val="none" w:sz="0" w:space="0" w:color="auto"/>
            <w:bottom w:val="none" w:sz="0" w:space="0" w:color="auto"/>
            <w:right w:val="none" w:sz="0" w:space="0" w:color="auto"/>
          </w:divBdr>
        </w:div>
        <w:div w:id="928808365">
          <w:marLeft w:val="480"/>
          <w:marRight w:val="0"/>
          <w:marTop w:val="0"/>
          <w:marBottom w:val="0"/>
          <w:divBdr>
            <w:top w:val="none" w:sz="0" w:space="0" w:color="auto"/>
            <w:left w:val="none" w:sz="0" w:space="0" w:color="auto"/>
            <w:bottom w:val="none" w:sz="0" w:space="0" w:color="auto"/>
            <w:right w:val="none" w:sz="0" w:space="0" w:color="auto"/>
          </w:divBdr>
        </w:div>
        <w:div w:id="95097401">
          <w:marLeft w:val="480"/>
          <w:marRight w:val="0"/>
          <w:marTop w:val="0"/>
          <w:marBottom w:val="0"/>
          <w:divBdr>
            <w:top w:val="none" w:sz="0" w:space="0" w:color="auto"/>
            <w:left w:val="none" w:sz="0" w:space="0" w:color="auto"/>
            <w:bottom w:val="none" w:sz="0" w:space="0" w:color="auto"/>
            <w:right w:val="none" w:sz="0" w:space="0" w:color="auto"/>
          </w:divBdr>
        </w:div>
        <w:div w:id="301739410">
          <w:marLeft w:val="480"/>
          <w:marRight w:val="0"/>
          <w:marTop w:val="0"/>
          <w:marBottom w:val="0"/>
          <w:divBdr>
            <w:top w:val="none" w:sz="0" w:space="0" w:color="auto"/>
            <w:left w:val="none" w:sz="0" w:space="0" w:color="auto"/>
            <w:bottom w:val="none" w:sz="0" w:space="0" w:color="auto"/>
            <w:right w:val="none" w:sz="0" w:space="0" w:color="auto"/>
          </w:divBdr>
        </w:div>
        <w:div w:id="1263880598">
          <w:marLeft w:val="480"/>
          <w:marRight w:val="0"/>
          <w:marTop w:val="0"/>
          <w:marBottom w:val="0"/>
          <w:divBdr>
            <w:top w:val="none" w:sz="0" w:space="0" w:color="auto"/>
            <w:left w:val="none" w:sz="0" w:space="0" w:color="auto"/>
            <w:bottom w:val="none" w:sz="0" w:space="0" w:color="auto"/>
            <w:right w:val="none" w:sz="0" w:space="0" w:color="auto"/>
          </w:divBdr>
        </w:div>
        <w:div w:id="281302914">
          <w:marLeft w:val="480"/>
          <w:marRight w:val="0"/>
          <w:marTop w:val="0"/>
          <w:marBottom w:val="0"/>
          <w:divBdr>
            <w:top w:val="none" w:sz="0" w:space="0" w:color="auto"/>
            <w:left w:val="none" w:sz="0" w:space="0" w:color="auto"/>
            <w:bottom w:val="none" w:sz="0" w:space="0" w:color="auto"/>
            <w:right w:val="none" w:sz="0" w:space="0" w:color="auto"/>
          </w:divBdr>
        </w:div>
        <w:div w:id="703091554">
          <w:marLeft w:val="480"/>
          <w:marRight w:val="0"/>
          <w:marTop w:val="0"/>
          <w:marBottom w:val="0"/>
          <w:divBdr>
            <w:top w:val="none" w:sz="0" w:space="0" w:color="auto"/>
            <w:left w:val="none" w:sz="0" w:space="0" w:color="auto"/>
            <w:bottom w:val="none" w:sz="0" w:space="0" w:color="auto"/>
            <w:right w:val="none" w:sz="0" w:space="0" w:color="auto"/>
          </w:divBdr>
        </w:div>
        <w:div w:id="2076509499">
          <w:marLeft w:val="480"/>
          <w:marRight w:val="0"/>
          <w:marTop w:val="0"/>
          <w:marBottom w:val="0"/>
          <w:divBdr>
            <w:top w:val="none" w:sz="0" w:space="0" w:color="auto"/>
            <w:left w:val="none" w:sz="0" w:space="0" w:color="auto"/>
            <w:bottom w:val="none" w:sz="0" w:space="0" w:color="auto"/>
            <w:right w:val="none" w:sz="0" w:space="0" w:color="auto"/>
          </w:divBdr>
        </w:div>
        <w:div w:id="1130854338">
          <w:marLeft w:val="480"/>
          <w:marRight w:val="0"/>
          <w:marTop w:val="0"/>
          <w:marBottom w:val="0"/>
          <w:divBdr>
            <w:top w:val="none" w:sz="0" w:space="0" w:color="auto"/>
            <w:left w:val="none" w:sz="0" w:space="0" w:color="auto"/>
            <w:bottom w:val="none" w:sz="0" w:space="0" w:color="auto"/>
            <w:right w:val="none" w:sz="0" w:space="0" w:color="auto"/>
          </w:divBdr>
        </w:div>
        <w:div w:id="2143572853">
          <w:marLeft w:val="480"/>
          <w:marRight w:val="0"/>
          <w:marTop w:val="0"/>
          <w:marBottom w:val="0"/>
          <w:divBdr>
            <w:top w:val="none" w:sz="0" w:space="0" w:color="auto"/>
            <w:left w:val="none" w:sz="0" w:space="0" w:color="auto"/>
            <w:bottom w:val="none" w:sz="0" w:space="0" w:color="auto"/>
            <w:right w:val="none" w:sz="0" w:space="0" w:color="auto"/>
          </w:divBdr>
        </w:div>
        <w:div w:id="1075978322">
          <w:marLeft w:val="480"/>
          <w:marRight w:val="0"/>
          <w:marTop w:val="0"/>
          <w:marBottom w:val="0"/>
          <w:divBdr>
            <w:top w:val="none" w:sz="0" w:space="0" w:color="auto"/>
            <w:left w:val="none" w:sz="0" w:space="0" w:color="auto"/>
            <w:bottom w:val="none" w:sz="0" w:space="0" w:color="auto"/>
            <w:right w:val="none" w:sz="0" w:space="0" w:color="auto"/>
          </w:divBdr>
        </w:div>
        <w:div w:id="111750442">
          <w:marLeft w:val="480"/>
          <w:marRight w:val="0"/>
          <w:marTop w:val="0"/>
          <w:marBottom w:val="0"/>
          <w:divBdr>
            <w:top w:val="none" w:sz="0" w:space="0" w:color="auto"/>
            <w:left w:val="none" w:sz="0" w:space="0" w:color="auto"/>
            <w:bottom w:val="none" w:sz="0" w:space="0" w:color="auto"/>
            <w:right w:val="none" w:sz="0" w:space="0" w:color="auto"/>
          </w:divBdr>
        </w:div>
        <w:div w:id="931427378">
          <w:marLeft w:val="480"/>
          <w:marRight w:val="0"/>
          <w:marTop w:val="0"/>
          <w:marBottom w:val="0"/>
          <w:divBdr>
            <w:top w:val="none" w:sz="0" w:space="0" w:color="auto"/>
            <w:left w:val="none" w:sz="0" w:space="0" w:color="auto"/>
            <w:bottom w:val="none" w:sz="0" w:space="0" w:color="auto"/>
            <w:right w:val="none" w:sz="0" w:space="0" w:color="auto"/>
          </w:divBdr>
        </w:div>
        <w:div w:id="1010986395">
          <w:marLeft w:val="480"/>
          <w:marRight w:val="0"/>
          <w:marTop w:val="0"/>
          <w:marBottom w:val="0"/>
          <w:divBdr>
            <w:top w:val="none" w:sz="0" w:space="0" w:color="auto"/>
            <w:left w:val="none" w:sz="0" w:space="0" w:color="auto"/>
            <w:bottom w:val="none" w:sz="0" w:space="0" w:color="auto"/>
            <w:right w:val="none" w:sz="0" w:space="0" w:color="auto"/>
          </w:divBdr>
        </w:div>
        <w:div w:id="139269153">
          <w:marLeft w:val="480"/>
          <w:marRight w:val="0"/>
          <w:marTop w:val="0"/>
          <w:marBottom w:val="0"/>
          <w:divBdr>
            <w:top w:val="none" w:sz="0" w:space="0" w:color="auto"/>
            <w:left w:val="none" w:sz="0" w:space="0" w:color="auto"/>
            <w:bottom w:val="none" w:sz="0" w:space="0" w:color="auto"/>
            <w:right w:val="none" w:sz="0" w:space="0" w:color="auto"/>
          </w:divBdr>
        </w:div>
        <w:div w:id="1252279060">
          <w:marLeft w:val="480"/>
          <w:marRight w:val="0"/>
          <w:marTop w:val="0"/>
          <w:marBottom w:val="0"/>
          <w:divBdr>
            <w:top w:val="none" w:sz="0" w:space="0" w:color="auto"/>
            <w:left w:val="none" w:sz="0" w:space="0" w:color="auto"/>
            <w:bottom w:val="none" w:sz="0" w:space="0" w:color="auto"/>
            <w:right w:val="none" w:sz="0" w:space="0" w:color="auto"/>
          </w:divBdr>
        </w:div>
        <w:div w:id="1996571758">
          <w:marLeft w:val="480"/>
          <w:marRight w:val="0"/>
          <w:marTop w:val="0"/>
          <w:marBottom w:val="0"/>
          <w:divBdr>
            <w:top w:val="none" w:sz="0" w:space="0" w:color="auto"/>
            <w:left w:val="none" w:sz="0" w:space="0" w:color="auto"/>
            <w:bottom w:val="none" w:sz="0" w:space="0" w:color="auto"/>
            <w:right w:val="none" w:sz="0" w:space="0" w:color="auto"/>
          </w:divBdr>
        </w:div>
        <w:div w:id="1064527675">
          <w:marLeft w:val="480"/>
          <w:marRight w:val="0"/>
          <w:marTop w:val="0"/>
          <w:marBottom w:val="0"/>
          <w:divBdr>
            <w:top w:val="none" w:sz="0" w:space="0" w:color="auto"/>
            <w:left w:val="none" w:sz="0" w:space="0" w:color="auto"/>
            <w:bottom w:val="none" w:sz="0" w:space="0" w:color="auto"/>
            <w:right w:val="none" w:sz="0" w:space="0" w:color="auto"/>
          </w:divBdr>
        </w:div>
        <w:div w:id="1900626661">
          <w:marLeft w:val="480"/>
          <w:marRight w:val="0"/>
          <w:marTop w:val="0"/>
          <w:marBottom w:val="0"/>
          <w:divBdr>
            <w:top w:val="none" w:sz="0" w:space="0" w:color="auto"/>
            <w:left w:val="none" w:sz="0" w:space="0" w:color="auto"/>
            <w:bottom w:val="none" w:sz="0" w:space="0" w:color="auto"/>
            <w:right w:val="none" w:sz="0" w:space="0" w:color="auto"/>
          </w:divBdr>
        </w:div>
        <w:div w:id="1965229876">
          <w:marLeft w:val="480"/>
          <w:marRight w:val="0"/>
          <w:marTop w:val="0"/>
          <w:marBottom w:val="0"/>
          <w:divBdr>
            <w:top w:val="none" w:sz="0" w:space="0" w:color="auto"/>
            <w:left w:val="none" w:sz="0" w:space="0" w:color="auto"/>
            <w:bottom w:val="none" w:sz="0" w:space="0" w:color="auto"/>
            <w:right w:val="none" w:sz="0" w:space="0" w:color="auto"/>
          </w:divBdr>
        </w:div>
        <w:div w:id="1826236568">
          <w:marLeft w:val="480"/>
          <w:marRight w:val="0"/>
          <w:marTop w:val="0"/>
          <w:marBottom w:val="0"/>
          <w:divBdr>
            <w:top w:val="none" w:sz="0" w:space="0" w:color="auto"/>
            <w:left w:val="none" w:sz="0" w:space="0" w:color="auto"/>
            <w:bottom w:val="none" w:sz="0" w:space="0" w:color="auto"/>
            <w:right w:val="none" w:sz="0" w:space="0" w:color="auto"/>
          </w:divBdr>
        </w:div>
        <w:div w:id="1785880059">
          <w:marLeft w:val="480"/>
          <w:marRight w:val="0"/>
          <w:marTop w:val="0"/>
          <w:marBottom w:val="0"/>
          <w:divBdr>
            <w:top w:val="none" w:sz="0" w:space="0" w:color="auto"/>
            <w:left w:val="none" w:sz="0" w:space="0" w:color="auto"/>
            <w:bottom w:val="none" w:sz="0" w:space="0" w:color="auto"/>
            <w:right w:val="none" w:sz="0" w:space="0" w:color="auto"/>
          </w:divBdr>
        </w:div>
        <w:div w:id="332993248">
          <w:marLeft w:val="480"/>
          <w:marRight w:val="0"/>
          <w:marTop w:val="0"/>
          <w:marBottom w:val="0"/>
          <w:divBdr>
            <w:top w:val="none" w:sz="0" w:space="0" w:color="auto"/>
            <w:left w:val="none" w:sz="0" w:space="0" w:color="auto"/>
            <w:bottom w:val="none" w:sz="0" w:space="0" w:color="auto"/>
            <w:right w:val="none" w:sz="0" w:space="0" w:color="auto"/>
          </w:divBdr>
        </w:div>
        <w:div w:id="884561246">
          <w:marLeft w:val="480"/>
          <w:marRight w:val="0"/>
          <w:marTop w:val="0"/>
          <w:marBottom w:val="0"/>
          <w:divBdr>
            <w:top w:val="none" w:sz="0" w:space="0" w:color="auto"/>
            <w:left w:val="none" w:sz="0" w:space="0" w:color="auto"/>
            <w:bottom w:val="none" w:sz="0" w:space="0" w:color="auto"/>
            <w:right w:val="none" w:sz="0" w:space="0" w:color="auto"/>
          </w:divBdr>
        </w:div>
        <w:div w:id="200555035">
          <w:marLeft w:val="480"/>
          <w:marRight w:val="0"/>
          <w:marTop w:val="0"/>
          <w:marBottom w:val="0"/>
          <w:divBdr>
            <w:top w:val="none" w:sz="0" w:space="0" w:color="auto"/>
            <w:left w:val="none" w:sz="0" w:space="0" w:color="auto"/>
            <w:bottom w:val="none" w:sz="0" w:space="0" w:color="auto"/>
            <w:right w:val="none" w:sz="0" w:space="0" w:color="auto"/>
          </w:divBdr>
        </w:div>
        <w:div w:id="655230447">
          <w:marLeft w:val="480"/>
          <w:marRight w:val="0"/>
          <w:marTop w:val="0"/>
          <w:marBottom w:val="0"/>
          <w:divBdr>
            <w:top w:val="none" w:sz="0" w:space="0" w:color="auto"/>
            <w:left w:val="none" w:sz="0" w:space="0" w:color="auto"/>
            <w:bottom w:val="none" w:sz="0" w:space="0" w:color="auto"/>
            <w:right w:val="none" w:sz="0" w:space="0" w:color="auto"/>
          </w:divBdr>
        </w:div>
        <w:div w:id="669915777">
          <w:marLeft w:val="480"/>
          <w:marRight w:val="0"/>
          <w:marTop w:val="0"/>
          <w:marBottom w:val="0"/>
          <w:divBdr>
            <w:top w:val="none" w:sz="0" w:space="0" w:color="auto"/>
            <w:left w:val="none" w:sz="0" w:space="0" w:color="auto"/>
            <w:bottom w:val="none" w:sz="0" w:space="0" w:color="auto"/>
            <w:right w:val="none" w:sz="0" w:space="0" w:color="auto"/>
          </w:divBdr>
        </w:div>
        <w:div w:id="1488520178">
          <w:marLeft w:val="480"/>
          <w:marRight w:val="0"/>
          <w:marTop w:val="0"/>
          <w:marBottom w:val="0"/>
          <w:divBdr>
            <w:top w:val="none" w:sz="0" w:space="0" w:color="auto"/>
            <w:left w:val="none" w:sz="0" w:space="0" w:color="auto"/>
            <w:bottom w:val="none" w:sz="0" w:space="0" w:color="auto"/>
            <w:right w:val="none" w:sz="0" w:space="0" w:color="auto"/>
          </w:divBdr>
        </w:div>
      </w:divsChild>
    </w:div>
    <w:div w:id="1576621871">
      <w:bodyDiv w:val="1"/>
      <w:marLeft w:val="0"/>
      <w:marRight w:val="0"/>
      <w:marTop w:val="0"/>
      <w:marBottom w:val="0"/>
      <w:divBdr>
        <w:top w:val="none" w:sz="0" w:space="0" w:color="auto"/>
        <w:left w:val="none" w:sz="0" w:space="0" w:color="auto"/>
        <w:bottom w:val="none" w:sz="0" w:space="0" w:color="auto"/>
        <w:right w:val="none" w:sz="0" w:space="0" w:color="auto"/>
      </w:divBdr>
    </w:div>
    <w:div w:id="1576862232">
      <w:bodyDiv w:val="1"/>
      <w:marLeft w:val="0"/>
      <w:marRight w:val="0"/>
      <w:marTop w:val="0"/>
      <w:marBottom w:val="0"/>
      <w:divBdr>
        <w:top w:val="none" w:sz="0" w:space="0" w:color="auto"/>
        <w:left w:val="none" w:sz="0" w:space="0" w:color="auto"/>
        <w:bottom w:val="none" w:sz="0" w:space="0" w:color="auto"/>
        <w:right w:val="none" w:sz="0" w:space="0" w:color="auto"/>
      </w:divBdr>
    </w:div>
    <w:div w:id="1577201754">
      <w:bodyDiv w:val="1"/>
      <w:marLeft w:val="0"/>
      <w:marRight w:val="0"/>
      <w:marTop w:val="0"/>
      <w:marBottom w:val="0"/>
      <w:divBdr>
        <w:top w:val="none" w:sz="0" w:space="0" w:color="auto"/>
        <w:left w:val="none" w:sz="0" w:space="0" w:color="auto"/>
        <w:bottom w:val="none" w:sz="0" w:space="0" w:color="auto"/>
        <w:right w:val="none" w:sz="0" w:space="0" w:color="auto"/>
      </w:divBdr>
    </w:div>
    <w:div w:id="1577982238">
      <w:bodyDiv w:val="1"/>
      <w:marLeft w:val="0"/>
      <w:marRight w:val="0"/>
      <w:marTop w:val="0"/>
      <w:marBottom w:val="0"/>
      <w:divBdr>
        <w:top w:val="none" w:sz="0" w:space="0" w:color="auto"/>
        <w:left w:val="none" w:sz="0" w:space="0" w:color="auto"/>
        <w:bottom w:val="none" w:sz="0" w:space="0" w:color="auto"/>
        <w:right w:val="none" w:sz="0" w:space="0" w:color="auto"/>
      </w:divBdr>
    </w:div>
    <w:div w:id="1578661749">
      <w:bodyDiv w:val="1"/>
      <w:marLeft w:val="0"/>
      <w:marRight w:val="0"/>
      <w:marTop w:val="0"/>
      <w:marBottom w:val="0"/>
      <w:divBdr>
        <w:top w:val="none" w:sz="0" w:space="0" w:color="auto"/>
        <w:left w:val="none" w:sz="0" w:space="0" w:color="auto"/>
        <w:bottom w:val="none" w:sz="0" w:space="0" w:color="auto"/>
        <w:right w:val="none" w:sz="0" w:space="0" w:color="auto"/>
      </w:divBdr>
    </w:div>
    <w:div w:id="1579704620">
      <w:bodyDiv w:val="1"/>
      <w:marLeft w:val="0"/>
      <w:marRight w:val="0"/>
      <w:marTop w:val="0"/>
      <w:marBottom w:val="0"/>
      <w:divBdr>
        <w:top w:val="none" w:sz="0" w:space="0" w:color="auto"/>
        <w:left w:val="none" w:sz="0" w:space="0" w:color="auto"/>
        <w:bottom w:val="none" w:sz="0" w:space="0" w:color="auto"/>
        <w:right w:val="none" w:sz="0" w:space="0" w:color="auto"/>
      </w:divBdr>
    </w:div>
    <w:div w:id="1580018948">
      <w:bodyDiv w:val="1"/>
      <w:marLeft w:val="0"/>
      <w:marRight w:val="0"/>
      <w:marTop w:val="0"/>
      <w:marBottom w:val="0"/>
      <w:divBdr>
        <w:top w:val="none" w:sz="0" w:space="0" w:color="auto"/>
        <w:left w:val="none" w:sz="0" w:space="0" w:color="auto"/>
        <w:bottom w:val="none" w:sz="0" w:space="0" w:color="auto"/>
        <w:right w:val="none" w:sz="0" w:space="0" w:color="auto"/>
      </w:divBdr>
    </w:div>
    <w:div w:id="1580169784">
      <w:bodyDiv w:val="1"/>
      <w:marLeft w:val="0"/>
      <w:marRight w:val="0"/>
      <w:marTop w:val="0"/>
      <w:marBottom w:val="0"/>
      <w:divBdr>
        <w:top w:val="none" w:sz="0" w:space="0" w:color="auto"/>
        <w:left w:val="none" w:sz="0" w:space="0" w:color="auto"/>
        <w:bottom w:val="none" w:sz="0" w:space="0" w:color="auto"/>
        <w:right w:val="none" w:sz="0" w:space="0" w:color="auto"/>
      </w:divBdr>
    </w:div>
    <w:div w:id="1580170713">
      <w:bodyDiv w:val="1"/>
      <w:marLeft w:val="0"/>
      <w:marRight w:val="0"/>
      <w:marTop w:val="0"/>
      <w:marBottom w:val="0"/>
      <w:divBdr>
        <w:top w:val="none" w:sz="0" w:space="0" w:color="auto"/>
        <w:left w:val="none" w:sz="0" w:space="0" w:color="auto"/>
        <w:bottom w:val="none" w:sz="0" w:space="0" w:color="auto"/>
        <w:right w:val="none" w:sz="0" w:space="0" w:color="auto"/>
      </w:divBdr>
    </w:div>
    <w:div w:id="1580209024">
      <w:bodyDiv w:val="1"/>
      <w:marLeft w:val="0"/>
      <w:marRight w:val="0"/>
      <w:marTop w:val="0"/>
      <w:marBottom w:val="0"/>
      <w:divBdr>
        <w:top w:val="none" w:sz="0" w:space="0" w:color="auto"/>
        <w:left w:val="none" w:sz="0" w:space="0" w:color="auto"/>
        <w:bottom w:val="none" w:sz="0" w:space="0" w:color="auto"/>
        <w:right w:val="none" w:sz="0" w:space="0" w:color="auto"/>
      </w:divBdr>
    </w:div>
    <w:div w:id="1580483715">
      <w:bodyDiv w:val="1"/>
      <w:marLeft w:val="0"/>
      <w:marRight w:val="0"/>
      <w:marTop w:val="0"/>
      <w:marBottom w:val="0"/>
      <w:divBdr>
        <w:top w:val="none" w:sz="0" w:space="0" w:color="auto"/>
        <w:left w:val="none" w:sz="0" w:space="0" w:color="auto"/>
        <w:bottom w:val="none" w:sz="0" w:space="0" w:color="auto"/>
        <w:right w:val="none" w:sz="0" w:space="0" w:color="auto"/>
      </w:divBdr>
    </w:div>
    <w:div w:id="1580670015">
      <w:bodyDiv w:val="1"/>
      <w:marLeft w:val="0"/>
      <w:marRight w:val="0"/>
      <w:marTop w:val="0"/>
      <w:marBottom w:val="0"/>
      <w:divBdr>
        <w:top w:val="none" w:sz="0" w:space="0" w:color="auto"/>
        <w:left w:val="none" w:sz="0" w:space="0" w:color="auto"/>
        <w:bottom w:val="none" w:sz="0" w:space="0" w:color="auto"/>
        <w:right w:val="none" w:sz="0" w:space="0" w:color="auto"/>
      </w:divBdr>
    </w:div>
    <w:div w:id="1580679524">
      <w:bodyDiv w:val="1"/>
      <w:marLeft w:val="0"/>
      <w:marRight w:val="0"/>
      <w:marTop w:val="0"/>
      <w:marBottom w:val="0"/>
      <w:divBdr>
        <w:top w:val="none" w:sz="0" w:space="0" w:color="auto"/>
        <w:left w:val="none" w:sz="0" w:space="0" w:color="auto"/>
        <w:bottom w:val="none" w:sz="0" w:space="0" w:color="auto"/>
        <w:right w:val="none" w:sz="0" w:space="0" w:color="auto"/>
      </w:divBdr>
    </w:div>
    <w:div w:id="1580747702">
      <w:bodyDiv w:val="1"/>
      <w:marLeft w:val="0"/>
      <w:marRight w:val="0"/>
      <w:marTop w:val="0"/>
      <w:marBottom w:val="0"/>
      <w:divBdr>
        <w:top w:val="none" w:sz="0" w:space="0" w:color="auto"/>
        <w:left w:val="none" w:sz="0" w:space="0" w:color="auto"/>
        <w:bottom w:val="none" w:sz="0" w:space="0" w:color="auto"/>
        <w:right w:val="none" w:sz="0" w:space="0" w:color="auto"/>
      </w:divBdr>
      <w:divsChild>
        <w:div w:id="1444690729">
          <w:marLeft w:val="480"/>
          <w:marRight w:val="0"/>
          <w:marTop w:val="0"/>
          <w:marBottom w:val="0"/>
          <w:divBdr>
            <w:top w:val="none" w:sz="0" w:space="0" w:color="auto"/>
            <w:left w:val="none" w:sz="0" w:space="0" w:color="auto"/>
            <w:bottom w:val="none" w:sz="0" w:space="0" w:color="auto"/>
            <w:right w:val="none" w:sz="0" w:space="0" w:color="auto"/>
          </w:divBdr>
        </w:div>
        <w:div w:id="978805795">
          <w:marLeft w:val="480"/>
          <w:marRight w:val="0"/>
          <w:marTop w:val="0"/>
          <w:marBottom w:val="0"/>
          <w:divBdr>
            <w:top w:val="none" w:sz="0" w:space="0" w:color="auto"/>
            <w:left w:val="none" w:sz="0" w:space="0" w:color="auto"/>
            <w:bottom w:val="none" w:sz="0" w:space="0" w:color="auto"/>
            <w:right w:val="none" w:sz="0" w:space="0" w:color="auto"/>
          </w:divBdr>
        </w:div>
        <w:div w:id="744187574">
          <w:marLeft w:val="480"/>
          <w:marRight w:val="0"/>
          <w:marTop w:val="0"/>
          <w:marBottom w:val="0"/>
          <w:divBdr>
            <w:top w:val="none" w:sz="0" w:space="0" w:color="auto"/>
            <w:left w:val="none" w:sz="0" w:space="0" w:color="auto"/>
            <w:bottom w:val="none" w:sz="0" w:space="0" w:color="auto"/>
            <w:right w:val="none" w:sz="0" w:space="0" w:color="auto"/>
          </w:divBdr>
        </w:div>
        <w:div w:id="81530754">
          <w:marLeft w:val="480"/>
          <w:marRight w:val="0"/>
          <w:marTop w:val="0"/>
          <w:marBottom w:val="0"/>
          <w:divBdr>
            <w:top w:val="none" w:sz="0" w:space="0" w:color="auto"/>
            <w:left w:val="none" w:sz="0" w:space="0" w:color="auto"/>
            <w:bottom w:val="none" w:sz="0" w:space="0" w:color="auto"/>
            <w:right w:val="none" w:sz="0" w:space="0" w:color="auto"/>
          </w:divBdr>
        </w:div>
        <w:div w:id="1918200818">
          <w:marLeft w:val="480"/>
          <w:marRight w:val="0"/>
          <w:marTop w:val="0"/>
          <w:marBottom w:val="0"/>
          <w:divBdr>
            <w:top w:val="none" w:sz="0" w:space="0" w:color="auto"/>
            <w:left w:val="none" w:sz="0" w:space="0" w:color="auto"/>
            <w:bottom w:val="none" w:sz="0" w:space="0" w:color="auto"/>
            <w:right w:val="none" w:sz="0" w:space="0" w:color="auto"/>
          </w:divBdr>
        </w:div>
        <w:div w:id="1421832098">
          <w:marLeft w:val="480"/>
          <w:marRight w:val="0"/>
          <w:marTop w:val="0"/>
          <w:marBottom w:val="0"/>
          <w:divBdr>
            <w:top w:val="none" w:sz="0" w:space="0" w:color="auto"/>
            <w:left w:val="none" w:sz="0" w:space="0" w:color="auto"/>
            <w:bottom w:val="none" w:sz="0" w:space="0" w:color="auto"/>
            <w:right w:val="none" w:sz="0" w:space="0" w:color="auto"/>
          </w:divBdr>
        </w:div>
        <w:div w:id="1141774320">
          <w:marLeft w:val="480"/>
          <w:marRight w:val="0"/>
          <w:marTop w:val="0"/>
          <w:marBottom w:val="0"/>
          <w:divBdr>
            <w:top w:val="none" w:sz="0" w:space="0" w:color="auto"/>
            <w:left w:val="none" w:sz="0" w:space="0" w:color="auto"/>
            <w:bottom w:val="none" w:sz="0" w:space="0" w:color="auto"/>
            <w:right w:val="none" w:sz="0" w:space="0" w:color="auto"/>
          </w:divBdr>
        </w:div>
        <w:div w:id="1480002724">
          <w:marLeft w:val="480"/>
          <w:marRight w:val="0"/>
          <w:marTop w:val="0"/>
          <w:marBottom w:val="0"/>
          <w:divBdr>
            <w:top w:val="none" w:sz="0" w:space="0" w:color="auto"/>
            <w:left w:val="none" w:sz="0" w:space="0" w:color="auto"/>
            <w:bottom w:val="none" w:sz="0" w:space="0" w:color="auto"/>
            <w:right w:val="none" w:sz="0" w:space="0" w:color="auto"/>
          </w:divBdr>
        </w:div>
        <w:div w:id="90013386">
          <w:marLeft w:val="480"/>
          <w:marRight w:val="0"/>
          <w:marTop w:val="0"/>
          <w:marBottom w:val="0"/>
          <w:divBdr>
            <w:top w:val="none" w:sz="0" w:space="0" w:color="auto"/>
            <w:left w:val="none" w:sz="0" w:space="0" w:color="auto"/>
            <w:bottom w:val="none" w:sz="0" w:space="0" w:color="auto"/>
            <w:right w:val="none" w:sz="0" w:space="0" w:color="auto"/>
          </w:divBdr>
        </w:div>
        <w:div w:id="681471862">
          <w:marLeft w:val="480"/>
          <w:marRight w:val="0"/>
          <w:marTop w:val="0"/>
          <w:marBottom w:val="0"/>
          <w:divBdr>
            <w:top w:val="none" w:sz="0" w:space="0" w:color="auto"/>
            <w:left w:val="none" w:sz="0" w:space="0" w:color="auto"/>
            <w:bottom w:val="none" w:sz="0" w:space="0" w:color="auto"/>
            <w:right w:val="none" w:sz="0" w:space="0" w:color="auto"/>
          </w:divBdr>
        </w:div>
        <w:div w:id="814493260">
          <w:marLeft w:val="480"/>
          <w:marRight w:val="0"/>
          <w:marTop w:val="0"/>
          <w:marBottom w:val="0"/>
          <w:divBdr>
            <w:top w:val="none" w:sz="0" w:space="0" w:color="auto"/>
            <w:left w:val="none" w:sz="0" w:space="0" w:color="auto"/>
            <w:bottom w:val="none" w:sz="0" w:space="0" w:color="auto"/>
            <w:right w:val="none" w:sz="0" w:space="0" w:color="auto"/>
          </w:divBdr>
        </w:div>
        <w:div w:id="1073308456">
          <w:marLeft w:val="480"/>
          <w:marRight w:val="0"/>
          <w:marTop w:val="0"/>
          <w:marBottom w:val="0"/>
          <w:divBdr>
            <w:top w:val="none" w:sz="0" w:space="0" w:color="auto"/>
            <w:left w:val="none" w:sz="0" w:space="0" w:color="auto"/>
            <w:bottom w:val="none" w:sz="0" w:space="0" w:color="auto"/>
            <w:right w:val="none" w:sz="0" w:space="0" w:color="auto"/>
          </w:divBdr>
        </w:div>
        <w:div w:id="488252391">
          <w:marLeft w:val="480"/>
          <w:marRight w:val="0"/>
          <w:marTop w:val="0"/>
          <w:marBottom w:val="0"/>
          <w:divBdr>
            <w:top w:val="none" w:sz="0" w:space="0" w:color="auto"/>
            <w:left w:val="none" w:sz="0" w:space="0" w:color="auto"/>
            <w:bottom w:val="none" w:sz="0" w:space="0" w:color="auto"/>
            <w:right w:val="none" w:sz="0" w:space="0" w:color="auto"/>
          </w:divBdr>
        </w:div>
        <w:div w:id="1546982907">
          <w:marLeft w:val="480"/>
          <w:marRight w:val="0"/>
          <w:marTop w:val="0"/>
          <w:marBottom w:val="0"/>
          <w:divBdr>
            <w:top w:val="none" w:sz="0" w:space="0" w:color="auto"/>
            <w:left w:val="none" w:sz="0" w:space="0" w:color="auto"/>
            <w:bottom w:val="none" w:sz="0" w:space="0" w:color="auto"/>
            <w:right w:val="none" w:sz="0" w:space="0" w:color="auto"/>
          </w:divBdr>
        </w:div>
        <w:div w:id="1312371767">
          <w:marLeft w:val="480"/>
          <w:marRight w:val="0"/>
          <w:marTop w:val="0"/>
          <w:marBottom w:val="0"/>
          <w:divBdr>
            <w:top w:val="none" w:sz="0" w:space="0" w:color="auto"/>
            <w:left w:val="none" w:sz="0" w:space="0" w:color="auto"/>
            <w:bottom w:val="none" w:sz="0" w:space="0" w:color="auto"/>
            <w:right w:val="none" w:sz="0" w:space="0" w:color="auto"/>
          </w:divBdr>
        </w:div>
        <w:div w:id="1042291905">
          <w:marLeft w:val="480"/>
          <w:marRight w:val="0"/>
          <w:marTop w:val="0"/>
          <w:marBottom w:val="0"/>
          <w:divBdr>
            <w:top w:val="none" w:sz="0" w:space="0" w:color="auto"/>
            <w:left w:val="none" w:sz="0" w:space="0" w:color="auto"/>
            <w:bottom w:val="none" w:sz="0" w:space="0" w:color="auto"/>
            <w:right w:val="none" w:sz="0" w:space="0" w:color="auto"/>
          </w:divBdr>
        </w:div>
        <w:div w:id="405418633">
          <w:marLeft w:val="480"/>
          <w:marRight w:val="0"/>
          <w:marTop w:val="0"/>
          <w:marBottom w:val="0"/>
          <w:divBdr>
            <w:top w:val="none" w:sz="0" w:space="0" w:color="auto"/>
            <w:left w:val="none" w:sz="0" w:space="0" w:color="auto"/>
            <w:bottom w:val="none" w:sz="0" w:space="0" w:color="auto"/>
            <w:right w:val="none" w:sz="0" w:space="0" w:color="auto"/>
          </w:divBdr>
        </w:div>
        <w:div w:id="1068382114">
          <w:marLeft w:val="480"/>
          <w:marRight w:val="0"/>
          <w:marTop w:val="0"/>
          <w:marBottom w:val="0"/>
          <w:divBdr>
            <w:top w:val="none" w:sz="0" w:space="0" w:color="auto"/>
            <w:left w:val="none" w:sz="0" w:space="0" w:color="auto"/>
            <w:bottom w:val="none" w:sz="0" w:space="0" w:color="auto"/>
            <w:right w:val="none" w:sz="0" w:space="0" w:color="auto"/>
          </w:divBdr>
        </w:div>
        <w:div w:id="1403989625">
          <w:marLeft w:val="480"/>
          <w:marRight w:val="0"/>
          <w:marTop w:val="0"/>
          <w:marBottom w:val="0"/>
          <w:divBdr>
            <w:top w:val="none" w:sz="0" w:space="0" w:color="auto"/>
            <w:left w:val="none" w:sz="0" w:space="0" w:color="auto"/>
            <w:bottom w:val="none" w:sz="0" w:space="0" w:color="auto"/>
            <w:right w:val="none" w:sz="0" w:space="0" w:color="auto"/>
          </w:divBdr>
        </w:div>
        <w:div w:id="1961035402">
          <w:marLeft w:val="480"/>
          <w:marRight w:val="0"/>
          <w:marTop w:val="0"/>
          <w:marBottom w:val="0"/>
          <w:divBdr>
            <w:top w:val="none" w:sz="0" w:space="0" w:color="auto"/>
            <w:left w:val="none" w:sz="0" w:space="0" w:color="auto"/>
            <w:bottom w:val="none" w:sz="0" w:space="0" w:color="auto"/>
            <w:right w:val="none" w:sz="0" w:space="0" w:color="auto"/>
          </w:divBdr>
        </w:div>
        <w:div w:id="1689791179">
          <w:marLeft w:val="480"/>
          <w:marRight w:val="0"/>
          <w:marTop w:val="0"/>
          <w:marBottom w:val="0"/>
          <w:divBdr>
            <w:top w:val="none" w:sz="0" w:space="0" w:color="auto"/>
            <w:left w:val="none" w:sz="0" w:space="0" w:color="auto"/>
            <w:bottom w:val="none" w:sz="0" w:space="0" w:color="auto"/>
            <w:right w:val="none" w:sz="0" w:space="0" w:color="auto"/>
          </w:divBdr>
        </w:div>
        <w:div w:id="1416052770">
          <w:marLeft w:val="480"/>
          <w:marRight w:val="0"/>
          <w:marTop w:val="0"/>
          <w:marBottom w:val="0"/>
          <w:divBdr>
            <w:top w:val="none" w:sz="0" w:space="0" w:color="auto"/>
            <w:left w:val="none" w:sz="0" w:space="0" w:color="auto"/>
            <w:bottom w:val="none" w:sz="0" w:space="0" w:color="auto"/>
            <w:right w:val="none" w:sz="0" w:space="0" w:color="auto"/>
          </w:divBdr>
        </w:div>
        <w:div w:id="1901554738">
          <w:marLeft w:val="480"/>
          <w:marRight w:val="0"/>
          <w:marTop w:val="0"/>
          <w:marBottom w:val="0"/>
          <w:divBdr>
            <w:top w:val="none" w:sz="0" w:space="0" w:color="auto"/>
            <w:left w:val="none" w:sz="0" w:space="0" w:color="auto"/>
            <w:bottom w:val="none" w:sz="0" w:space="0" w:color="auto"/>
            <w:right w:val="none" w:sz="0" w:space="0" w:color="auto"/>
          </w:divBdr>
        </w:div>
        <w:div w:id="1786541517">
          <w:marLeft w:val="480"/>
          <w:marRight w:val="0"/>
          <w:marTop w:val="0"/>
          <w:marBottom w:val="0"/>
          <w:divBdr>
            <w:top w:val="none" w:sz="0" w:space="0" w:color="auto"/>
            <w:left w:val="none" w:sz="0" w:space="0" w:color="auto"/>
            <w:bottom w:val="none" w:sz="0" w:space="0" w:color="auto"/>
            <w:right w:val="none" w:sz="0" w:space="0" w:color="auto"/>
          </w:divBdr>
        </w:div>
        <w:div w:id="1754353169">
          <w:marLeft w:val="480"/>
          <w:marRight w:val="0"/>
          <w:marTop w:val="0"/>
          <w:marBottom w:val="0"/>
          <w:divBdr>
            <w:top w:val="none" w:sz="0" w:space="0" w:color="auto"/>
            <w:left w:val="none" w:sz="0" w:space="0" w:color="auto"/>
            <w:bottom w:val="none" w:sz="0" w:space="0" w:color="auto"/>
            <w:right w:val="none" w:sz="0" w:space="0" w:color="auto"/>
          </w:divBdr>
        </w:div>
        <w:div w:id="263419827">
          <w:marLeft w:val="480"/>
          <w:marRight w:val="0"/>
          <w:marTop w:val="0"/>
          <w:marBottom w:val="0"/>
          <w:divBdr>
            <w:top w:val="none" w:sz="0" w:space="0" w:color="auto"/>
            <w:left w:val="none" w:sz="0" w:space="0" w:color="auto"/>
            <w:bottom w:val="none" w:sz="0" w:space="0" w:color="auto"/>
            <w:right w:val="none" w:sz="0" w:space="0" w:color="auto"/>
          </w:divBdr>
        </w:div>
        <w:div w:id="681593106">
          <w:marLeft w:val="480"/>
          <w:marRight w:val="0"/>
          <w:marTop w:val="0"/>
          <w:marBottom w:val="0"/>
          <w:divBdr>
            <w:top w:val="none" w:sz="0" w:space="0" w:color="auto"/>
            <w:left w:val="none" w:sz="0" w:space="0" w:color="auto"/>
            <w:bottom w:val="none" w:sz="0" w:space="0" w:color="auto"/>
            <w:right w:val="none" w:sz="0" w:space="0" w:color="auto"/>
          </w:divBdr>
        </w:div>
        <w:div w:id="1532576244">
          <w:marLeft w:val="480"/>
          <w:marRight w:val="0"/>
          <w:marTop w:val="0"/>
          <w:marBottom w:val="0"/>
          <w:divBdr>
            <w:top w:val="none" w:sz="0" w:space="0" w:color="auto"/>
            <w:left w:val="none" w:sz="0" w:space="0" w:color="auto"/>
            <w:bottom w:val="none" w:sz="0" w:space="0" w:color="auto"/>
            <w:right w:val="none" w:sz="0" w:space="0" w:color="auto"/>
          </w:divBdr>
        </w:div>
        <w:div w:id="1287930188">
          <w:marLeft w:val="480"/>
          <w:marRight w:val="0"/>
          <w:marTop w:val="0"/>
          <w:marBottom w:val="0"/>
          <w:divBdr>
            <w:top w:val="none" w:sz="0" w:space="0" w:color="auto"/>
            <w:left w:val="none" w:sz="0" w:space="0" w:color="auto"/>
            <w:bottom w:val="none" w:sz="0" w:space="0" w:color="auto"/>
            <w:right w:val="none" w:sz="0" w:space="0" w:color="auto"/>
          </w:divBdr>
        </w:div>
        <w:div w:id="681669863">
          <w:marLeft w:val="480"/>
          <w:marRight w:val="0"/>
          <w:marTop w:val="0"/>
          <w:marBottom w:val="0"/>
          <w:divBdr>
            <w:top w:val="none" w:sz="0" w:space="0" w:color="auto"/>
            <w:left w:val="none" w:sz="0" w:space="0" w:color="auto"/>
            <w:bottom w:val="none" w:sz="0" w:space="0" w:color="auto"/>
            <w:right w:val="none" w:sz="0" w:space="0" w:color="auto"/>
          </w:divBdr>
        </w:div>
        <w:div w:id="2018194095">
          <w:marLeft w:val="480"/>
          <w:marRight w:val="0"/>
          <w:marTop w:val="0"/>
          <w:marBottom w:val="0"/>
          <w:divBdr>
            <w:top w:val="none" w:sz="0" w:space="0" w:color="auto"/>
            <w:left w:val="none" w:sz="0" w:space="0" w:color="auto"/>
            <w:bottom w:val="none" w:sz="0" w:space="0" w:color="auto"/>
            <w:right w:val="none" w:sz="0" w:space="0" w:color="auto"/>
          </w:divBdr>
        </w:div>
        <w:div w:id="1908030832">
          <w:marLeft w:val="480"/>
          <w:marRight w:val="0"/>
          <w:marTop w:val="0"/>
          <w:marBottom w:val="0"/>
          <w:divBdr>
            <w:top w:val="none" w:sz="0" w:space="0" w:color="auto"/>
            <w:left w:val="none" w:sz="0" w:space="0" w:color="auto"/>
            <w:bottom w:val="none" w:sz="0" w:space="0" w:color="auto"/>
            <w:right w:val="none" w:sz="0" w:space="0" w:color="auto"/>
          </w:divBdr>
        </w:div>
        <w:div w:id="489249452">
          <w:marLeft w:val="480"/>
          <w:marRight w:val="0"/>
          <w:marTop w:val="0"/>
          <w:marBottom w:val="0"/>
          <w:divBdr>
            <w:top w:val="none" w:sz="0" w:space="0" w:color="auto"/>
            <w:left w:val="none" w:sz="0" w:space="0" w:color="auto"/>
            <w:bottom w:val="none" w:sz="0" w:space="0" w:color="auto"/>
            <w:right w:val="none" w:sz="0" w:space="0" w:color="auto"/>
          </w:divBdr>
        </w:div>
        <w:div w:id="476383072">
          <w:marLeft w:val="480"/>
          <w:marRight w:val="0"/>
          <w:marTop w:val="0"/>
          <w:marBottom w:val="0"/>
          <w:divBdr>
            <w:top w:val="none" w:sz="0" w:space="0" w:color="auto"/>
            <w:left w:val="none" w:sz="0" w:space="0" w:color="auto"/>
            <w:bottom w:val="none" w:sz="0" w:space="0" w:color="auto"/>
            <w:right w:val="none" w:sz="0" w:space="0" w:color="auto"/>
          </w:divBdr>
        </w:div>
        <w:div w:id="131942790">
          <w:marLeft w:val="480"/>
          <w:marRight w:val="0"/>
          <w:marTop w:val="0"/>
          <w:marBottom w:val="0"/>
          <w:divBdr>
            <w:top w:val="none" w:sz="0" w:space="0" w:color="auto"/>
            <w:left w:val="none" w:sz="0" w:space="0" w:color="auto"/>
            <w:bottom w:val="none" w:sz="0" w:space="0" w:color="auto"/>
            <w:right w:val="none" w:sz="0" w:space="0" w:color="auto"/>
          </w:divBdr>
        </w:div>
        <w:div w:id="788275960">
          <w:marLeft w:val="480"/>
          <w:marRight w:val="0"/>
          <w:marTop w:val="0"/>
          <w:marBottom w:val="0"/>
          <w:divBdr>
            <w:top w:val="none" w:sz="0" w:space="0" w:color="auto"/>
            <w:left w:val="none" w:sz="0" w:space="0" w:color="auto"/>
            <w:bottom w:val="none" w:sz="0" w:space="0" w:color="auto"/>
            <w:right w:val="none" w:sz="0" w:space="0" w:color="auto"/>
          </w:divBdr>
        </w:div>
        <w:div w:id="300770539">
          <w:marLeft w:val="480"/>
          <w:marRight w:val="0"/>
          <w:marTop w:val="0"/>
          <w:marBottom w:val="0"/>
          <w:divBdr>
            <w:top w:val="none" w:sz="0" w:space="0" w:color="auto"/>
            <w:left w:val="none" w:sz="0" w:space="0" w:color="auto"/>
            <w:bottom w:val="none" w:sz="0" w:space="0" w:color="auto"/>
            <w:right w:val="none" w:sz="0" w:space="0" w:color="auto"/>
          </w:divBdr>
        </w:div>
        <w:div w:id="1137914473">
          <w:marLeft w:val="480"/>
          <w:marRight w:val="0"/>
          <w:marTop w:val="0"/>
          <w:marBottom w:val="0"/>
          <w:divBdr>
            <w:top w:val="none" w:sz="0" w:space="0" w:color="auto"/>
            <w:left w:val="none" w:sz="0" w:space="0" w:color="auto"/>
            <w:bottom w:val="none" w:sz="0" w:space="0" w:color="auto"/>
            <w:right w:val="none" w:sz="0" w:space="0" w:color="auto"/>
          </w:divBdr>
        </w:div>
        <w:div w:id="2025666007">
          <w:marLeft w:val="480"/>
          <w:marRight w:val="0"/>
          <w:marTop w:val="0"/>
          <w:marBottom w:val="0"/>
          <w:divBdr>
            <w:top w:val="none" w:sz="0" w:space="0" w:color="auto"/>
            <w:left w:val="none" w:sz="0" w:space="0" w:color="auto"/>
            <w:bottom w:val="none" w:sz="0" w:space="0" w:color="auto"/>
            <w:right w:val="none" w:sz="0" w:space="0" w:color="auto"/>
          </w:divBdr>
        </w:div>
        <w:div w:id="484473173">
          <w:marLeft w:val="480"/>
          <w:marRight w:val="0"/>
          <w:marTop w:val="0"/>
          <w:marBottom w:val="0"/>
          <w:divBdr>
            <w:top w:val="none" w:sz="0" w:space="0" w:color="auto"/>
            <w:left w:val="none" w:sz="0" w:space="0" w:color="auto"/>
            <w:bottom w:val="none" w:sz="0" w:space="0" w:color="auto"/>
            <w:right w:val="none" w:sz="0" w:space="0" w:color="auto"/>
          </w:divBdr>
        </w:div>
        <w:div w:id="1426271262">
          <w:marLeft w:val="480"/>
          <w:marRight w:val="0"/>
          <w:marTop w:val="0"/>
          <w:marBottom w:val="0"/>
          <w:divBdr>
            <w:top w:val="none" w:sz="0" w:space="0" w:color="auto"/>
            <w:left w:val="none" w:sz="0" w:space="0" w:color="auto"/>
            <w:bottom w:val="none" w:sz="0" w:space="0" w:color="auto"/>
            <w:right w:val="none" w:sz="0" w:space="0" w:color="auto"/>
          </w:divBdr>
        </w:div>
        <w:div w:id="391078015">
          <w:marLeft w:val="480"/>
          <w:marRight w:val="0"/>
          <w:marTop w:val="0"/>
          <w:marBottom w:val="0"/>
          <w:divBdr>
            <w:top w:val="none" w:sz="0" w:space="0" w:color="auto"/>
            <w:left w:val="none" w:sz="0" w:space="0" w:color="auto"/>
            <w:bottom w:val="none" w:sz="0" w:space="0" w:color="auto"/>
            <w:right w:val="none" w:sz="0" w:space="0" w:color="auto"/>
          </w:divBdr>
        </w:div>
        <w:div w:id="345057796">
          <w:marLeft w:val="480"/>
          <w:marRight w:val="0"/>
          <w:marTop w:val="0"/>
          <w:marBottom w:val="0"/>
          <w:divBdr>
            <w:top w:val="none" w:sz="0" w:space="0" w:color="auto"/>
            <w:left w:val="none" w:sz="0" w:space="0" w:color="auto"/>
            <w:bottom w:val="none" w:sz="0" w:space="0" w:color="auto"/>
            <w:right w:val="none" w:sz="0" w:space="0" w:color="auto"/>
          </w:divBdr>
        </w:div>
        <w:div w:id="2021466914">
          <w:marLeft w:val="480"/>
          <w:marRight w:val="0"/>
          <w:marTop w:val="0"/>
          <w:marBottom w:val="0"/>
          <w:divBdr>
            <w:top w:val="none" w:sz="0" w:space="0" w:color="auto"/>
            <w:left w:val="none" w:sz="0" w:space="0" w:color="auto"/>
            <w:bottom w:val="none" w:sz="0" w:space="0" w:color="auto"/>
            <w:right w:val="none" w:sz="0" w:space="0" w:color="auto"/>
          </w:divBdr>
        </w:div>
        <w:div w:id="1342664786">
          <w:marLeft w:val="480"/>
          <w:marRight w:val="0"/>
          <w:marTop w:val="0"/>
          <w:marBottom w:val="0"/>
          <w:divBdr>
            <w:top w:val="none" w:sz="0" w:space="0" w:color="auto"/>
            <w:left w:val="none" w:sz="0" w:space="0" w:color="auto"/>
            <w:bottom w:val="none" w:sz="0" w:space="0" w:color="auto"/>
            <w:right w:val="none" w:sz="0" w:space="0" w:color="auto"/>
          </w:divBdr>
        </w:div>
        <w:div w:id="659161969">
          <w:marLeft w:val="480"/>
          <w:marRight w:val="0"/>
          <w:marTop w:val="0"/>
          <w:marBottom w:val="0"/>
          <w:divBdr>
            <w:top w:val="none" w:sz="0" w:space="0" w:color="auto"/>
            <w:left w:val="none" w:sz="0" w:space="0" w:color="auto"/>
            <w:bottom w:val="none" w:sz="0" w:space="0" w:color="auto"/>
            <w:right w:val="none" w:sz="0" w:space="0" w:color="auto"/>
          </w:divBdr>
        </w:div>
        <w:div w:id="75789618">
          <w:marLeft w:val="480"/>
          <w:marRight w:val="0"/>
          <w:marTop w:val="0"/>
          <w:marBottom w:val="0"/>
          <w:divBdr>
            <w:top w:val="none" w:sz="0" w:space="0" w:color="auto"/>
            <w:left w:val="none" w:sz="0" w:space="0" w:color="auto"/>
            <w:bottom w:val="none" w:sz="0" w:space="0" w:color="auto"/>
            <w:right w:val="none" w:sz="0" w:space="0" w:color="auto"/>
          </w:divBdr>
        </w:div>
        <w:div w:id="737870149">
          <w:marLeft w:val="480"/>
          <w:marRight w:val="0"/>
          <w:marTop w:val="0"/>
          <w:marBottom w:val="0"/>
          <w:divBdr>
            <w:top w:val="none" w:sz="0" w:space="0" w:color="auto"/>
            <w:left w:val="none" w:sz="0" w:space="0" w:color="auto"/>
            <w:bottom w:val="none" w:sz="0" w:space="0" w:color="auto"/>
            <w:right w:val="none" w:sz="0" w:space="0" w:color="auto"/>
          </w:divBdr>
        </w:div>
        <w:div w:id="697048113">
          <w:marLeft w:val="480"/>
          <w:marRight w:val="0"/>
          <w:marTop w:val="0"/>
          <w:marBottom w:val="0"/>
          <w:divBdr>
            <w:top w:val="none" w:sz="0" w:space="0" w:color="auto"/>
            <w:left w:val="none" w:sz="0" w:space="0" w:color="auto"/>
            <w:bottom w:val="none" w:sz="0" w:space="0" w:color="auto"/>
            <w:right w:val="none" w:sz="0" w:space="0" w:color="auto"/>
          </w:divBdr>
        </w:div>
        <w:div w:id="107942590">
          <w:marLeft w:val="480"/>
          <w:marRight w:val="0"/>
          <w:marTop w:val="0"/>
          <w:marBottom w:val="0"/>
          <w:divBdr>
            <w:top w:val="none" w:sz="0" w:space="0" w:color="auto"/>
            <w:left w:val="none" w:sz="0" w:space="0" w:color="auto"/>
            <w:bottom w:val="none" w:sz="0" w:space="0" w:color="auto"/>
            <w:right w:val="none" w:sz="0" w:space="0" w:color="auto"/>
          </w:divBdr>
        </w:div>
        <w:div w:id="328145140">
          <w:marLeft w:val="480"/>
          <w:marRight w:val="0"/>
          <w:marTop w:val="0"/>
          <w:marBottom w:val="0"/>
          <w:divBdr>
            <w:top w:val="none" w:sz="0" w:space="0" w:color="auto"/>
            <w:left w:val="none" w:sz="0" w:space="0" w:color="auto"/>
            <w:bottom w:val="none" w:sz="0" w:space="0" w:color="auto"/>
            <w:right w:val="none" w:sz="0" w:space="0" w:color="auto"/>
          </w:divBdr>
        </w:div>
        <w:div w:id="1728643937">
          <w:marLeft w:val="480"/>
          <w:marRight w:val="0"/>
          <w:marTop w:val="0"/>
          <w:marBottom w:val="0"/>
          <w:divBdr>
            <w:top w:val="none" w:sz="0" w:space="0" w:color="auto"/>
            <w:left w:val="none" w:sz="0" w:space="0" w:color="auto"/>
            <w:bottom w:val="none" w:sz="0" w:space="0" w:color="auto"/>
            <w:right w:val="none" w:sz="0" w:space="0" w:color="auto"/>
          </w:divBdr>
        </w:div>
        <w:div w:id="818419285">
          <w:marLeft w:val="480"/>
          <w:marRight w:val="0"/>
          <w:marTop w:val="0"/>
          <w:marBottom w:val="0"/>
          <w:divBdr>
            <w:top w:val="none" w:sz="0" w:space="0" w:color="auto"/>
            <w:left w:val="none" w:sz="0" w:space="0" w:color="auto"/>
            <w:bottom w:val="none" w:sz="0" w:space="0" w:color="auto"/>
            <w:right w:val="none" w:sz="0" w:space="0" w:color="auto"/>
          </w:divBdr>
        </w:div>
        <w:div w:id="1169635096">
          <w:marLeft w:val="480"/>
          <w:marRight w:val="0"/>
          <w:marTop w:val="0"/>
          <w:marBottom w:val="0"/>
          <w:divBdr>
            <w:top w:val="none" w:sz="0" w:space="0" w:color="auto"/>
            <w:left w:val="none" w:sz="0" w:space="0" w:color="auto"/>
            <w:bottom w:val="none" w:sz="0" w:space="0" w:color="auto"/>
            <w:right w:val="none" w:sz="0" w:space="0" w:color="auto"/>
          </w:divBdr>
        </w:div>
        <w:div w:id="443160940">
          <w:marLeft w:val="480"/>
          <w:marRight w:val="0"/>
          <w:marTop w:val="0"/>
          <w:marBottom w:val="0"/>
          <w:divBdr>
            <w:top w:val="none" w:sz="0" w:space="0" w:color="auto"/>
            <w:left w:val="none" w:sz="0" w:space="0" w:color="auto"/>
            <w:bottom w:val="none" w:sz="0" w:space="0" w:color="auto"/>
            <w:right w:val="none" w:sz="0" w:space="0" w:color="auto"/>
          </w:divBdr>
        </w:div>
        <w:div w:id="1126237721">
          <w:marLeft w:val="480"/>
          <w:marRight w:val="0"/>
          <w:marTop w:val="0"/>
          <w:marBottom w:val="0"/>
          <w:divBdr>
            <w:top w:val="none" w:sz="0" w:space="0" w:color="auto"/>
            <w:left w:val="none" w:sz="0" w:space="0" w:color="auto"/>
            <w:bottom w:val="none" w:sz="0" w:space="0" w:color="auto"/>
            <w:right w:val="none" w:sz="0" w:space="0" w:color="auto"/>
          </w:divBdr>
        </w:div>
        <w:div w:id="1756050946">
          <w:marLeft w:val="480"/>
          <w:marRight w:val="0"/>
          <w:marTop w:val="0"/>
          <w:marBottom w:val="0"/>
          <w:divBdr>
            <w:top w:val="none" w:sz="0" w:space="0" w:color="auto"/>
            <w:left w:val="none" w:sz="0" w:space="0" w:color="auto"/>
            <w:bottom w:val="none" w:sz="0" w:space="0" w:color="auto"/>
            <w:right w:val="none" w:sz="0" w:space="0" w:color="auto"/>
          </w:divBdr>
        </w:div>
        <w:div w:id="156769644">
          <w:marLeft w:val="480"/>
          <w:marRight w:val="0"/>
          <w:marTop w:val="0"/>
          <w:marBottom w:val="0"/>
          <w:divBdr>
            <w:top w:val="none" w:sz="0" w:space="0" w:color="auto"/>
            <w:left w:val="none" w:sz="0" w:space="0" w:color="auto"/>
            <w:bottom w:val="none" w:sz="0" w:space="0" w:color="auto"/>
            <w:right w:val="none" w:sz="0" w:space="0" w:color="auto"/>
          </w:divBdr>
        </w:div>
        <w:div w:id="1269311076">
          <w:marLeft w:val="480"/>
          <w:marRight w:val="0"/>
          <w:marTop w:val="0"/>
          <w:marBottom w:val="0"/>
          <w:divBdr>
            <w:top w:val="none" w:sz="0" w:space="0" w:color="auto"/>
            <w:left w:val="none" w:sz="0" w:space="0" w:color="auto"/>
            <w:bottom w:val="none" w:sz="0" w:space="0" w:color="auto"/>
            <w:right w:val="none" w:sz="0" w:space="0" w:color="auto"/>
          </w:divBdr>
        </w:div>
        <w:div w:id="1345669844">
          <w:marLeft w:val="480"/>
          <w:marRight w:val="0"/>
          <w:marTop w:val="0"/>
          <w:marBottom w:val="0"/>
          <w:divBdr>
            <w:top w:val="none" w:sz="0" w:space="0" w:color="auto"/>
            <w:left w:val="none" w:sz="0" w:space="0" w:color="auto"/>
            <w:bottom w:val="none" w:sz="0" w:space="0" w:color="auto"/>
            <w:right w:val="none" w:sz="0" w:space="0" w:color="auto"/>
          </w:divBdr>
        </w:div>
        <w:div w:id="1455444414">
          <w:marLeft w:val="480"/>
          <w:marRight w:val="0"/>
          <w:marTop w:val="0"/>
          <w:marBottom w:val="0"/>
          <w:divBdr>
            <w:top w:val="none" w:sz="0" w:space="0" w:color="auto"/>
            <w:left w:val="none" w:sz="0" w:space="0" w:color="auto"/>
            <w:bottom w:val="none" w:sz="0" w:space="0" w:color="auto"/>
            <w:right w:val="none" w:sz="0" w:space="0" w:color="auto"/>
          </w:divBdr>
        </w:div>
        <w:div w:id="50663767">
          <w:marLeft w:val="480"/>
          <w:marRight w:val="0"/>
          <w:marTop w:val="0"/>
          <w:marBottom w:val="0"/>
          <w:divBdr>
            <w:top w:val="none" w:sz="0" w:space="0" w:color="auto"/>
            <w:left w:val="none" w:sz="0" w:space="0" w:color="auto"/>
            <w:bottom w:val="none" w:sz="0" w:space="0" w:color="auto"/>
            <w:right w:val="none" w:sz="0" w:space="0" w:color="auto"/>
          </w:divBdr>
        </w:div>
        <w:div w:id="904148866">
          <w:marLeft w:val="480"/>
          <w:marRight w:val="0"/>
          <w:marTop w:val="0"/>
          <w:marBottom w:val="0"/>
          <w:divBdr>
            <w:top w:val="none" w:sz="0" w:space="0" w:color="auto"/>
            <w:left w:val="none" w:sz="0" w:space="0" w:color="auto"/>
            <w:bottom w:val="none" w:sz="0" w:space="0" w:color="auto"/>
            <w:right w:val="none" w:sz="0" w:space="0" w:color="auto"/>
          </w:divBdr>
        </w:div>
        <w:div w:id="460148140">
          <w:marLeft w:val="480"/>
          <w:marRight w:val="0"/>
          <w:marTop w:val="0"/>
          <w:marBottom w:val="0"/>
          <w:divBdr>
            <w:top w:val="none" w:sz="0" w:space="0" w:color="auto"/>
            <w:left w:val="none" w:sz="0" w:space="0" w:color="auto"/>
            <w:bottom w:val="none" w:sz="0" w:space="0" w:color="auto"/>
            <w:right w:val="none" w:sz="0" w:space="0" w:color="auto"/>
          </w:divBdr>
        </w:div>
      </w:divsChild>
    </w:div>
    <w:div w:id="1580795246">
      <w:bodyDiv w:val="1"/>
      <w:marLeft w:val="0"/>
      <w:marRight w:val="0"/>
      <w:marTop w:val="0"/>
      <w:marBottom w:val="0"/>
      <w:divBdr>
        <w:top w:val="none" w:sz="0" w:space="0" w:color="auto"/>
        <w:left w:val="none" w:sz="0" w:space="0" w:color="auto"/>
        <w:bottom w:val="none" w:sz="0" w:space="0" w:color="auto"/>
        <w:right w:val="none" w:sz="0" w:space="0" w:color="auto"/>
      </w:divBdr>
    </w:div>
    <w:div w:id="1581253399">
      <w:bodyDiv w:val="1"/>
      <w:marLeft w:val="0"/>
      <w:marRight w:val="0"/>
      <w:marTop w:val="0"/>
      <w:marBottom w:val="0"/>
      <w:divBdr>
        <w:top w:val="none" w:sz="0" w:space="0" w:color="auto"/>
        <w:left w:val="none" w:sz="0" w:space="0" w:color="auto"/>
        <w:bottom w:val="none" w:sz="0" w:space="0" w:color="auto"/>
        <w:right w:val="none" w:sz="0" w:space="0" w:color="auto"/>
      </w:divBdr>
    </w:div>
    <w:div w:id="1581716618">
      <w:bodyDiv w:val="1"/>
      <w:marLeft w:val="0"/>
      <w:marRight w:val="0"/>
      <w:marTop w:val="0"/>
      <w:marBottom w:val="0"/>
      <w:divBdr>
        <w:top w:val="none" w:sz="0" w:space="0" w:color="auto"/>
        <w:left w:val="none" w:sz="0" w:space="0" w:color="auto"/>
        <w:bottom w:val="none" w:sz="0" w:space="0" w:color="auto"/>
        <w:right w:val="none" w:sz="0" w:space="0" w:color="auto"/>
      </w:divBdr>
    </w:div>
    <w:div w:id="1581794621">
      <w:bodyDiv w:val="1"/>
      <w:marLeft w:val="0"/>
      <w:marRight w:val="0"/>
      <w:marTop w:val="0"/>
      <w:marBottom w:val="0"/>
      <w:divBdr>
        <w:top w:val="none" w:sz="0" w:space="0" w:color="auto"/>
        <w:left w:val="none" w:sz="0" w:space="0" w:color="auto"/>
        <w:bottom w:val="none" w:sz="0" w:space="0" w:color="auto"/>
        <w:right w:val="none" w:sz="0" w:space="0" w:color="auto"/>
      </w:divBdr>
      <w:divsChild>
        <w:div w:id="476916399">
          <w:marLeft w:val="480"/>
          <w:marRight w:val="0"/>
          <w:marTop w:val="0"/>
          <w:marBottom w:val="0"/>
          <w:divBdr>
            <w:top w:val="none" w:sz="0" w:space="0" w:color="auto"/>
            <w:left w:val="none" w:sz="0" w:space="0" w:color="auto"/>
            <w:bottom w:val="none" w:sz="0" w:space="0" w:color="auto"/>
            <w:right w:val="none" w:sz="0" w:space="0" w:color="auto"/>
          </w:divBdr>
        </w:div>
        <w:div w:id="561064107">
          <w:marLeft w:val="480"/>
          <w:marRight w:val="0"/>
          <w:marTop w:val="0"/>
          <w:marBottom w:val="0"/>
          <w:divBdr>
            <w:top w:val="none" w:sz="0" w:space="0" w:color="auto"/>
            <w:left w:val="none" w:sz="0" w:space="0" w:color="auto"/>
            <w:bottom w:val="none" w:sz="0" w:space="0" w:color="auto"/>
            <w:right w:val="none" w:sz="0" w:space="0" w:color="auto"/>
          </w:divBdr>
        </w:div>
        <w:div w:id="931739414">
          <w:marLeft w:val="480"/>
          <w:marRight w:val="0"/>
          <w:marTop w:val="0"/>
          <w:marBottom w:val="0"/>
          <w:divBdr>
            <w:top w:val="none" w:sz="0" w:space="0" w:color="auto"/>
            <w:left w:val="none" w:sz="0" w:space="0" w:color="auto"/>
            <w:bottom w:val="none" w:sz="0" w:space="0" w:color="auto"/>
            <w:right w:val="none" w:sz="0" w:space="0" w:color="auto"/>
          </w:divBdr>
        </w:div>
        <w:div w:id="1542665939">
          <w:marLeft w:val="480"/>
          <w:marRight w:val="0"/>
          <w:marTop w:val="0"/>
          <w:marBottom w:val="0"/>
          <w:divBdr>
            <w:top w:val="none" w:sz="0" w:space="0" w:color="auto"/>
            <w:left w:val="none" w:sz="0" w:space="0" w:color="auto"/>
            <w:bottom w:val="none" w:sz="0" w:space="0" w:color="auto"/>
            <w:right w:val="none" w:sz="0" w:space="0" w:color="auto"/>
          </w:divBdr>
        </w:div>
        <w:div w:id="1464033712">
          <w:marLeft w:val="480"/>
          <w:marRight w:val="0"/>
          <w:marTop w:val="0"/>
          <w:marBottom w:val="0"/>
          <w:divBdr>
            <w:top w:val="none" w:sz="0" w:space="0" w:color="auto"/>
            <w:left w:val="none" w:sz="0" w:space="0" w:color="auto"/>
            <w:bottom w:val="none" w:sz="0" w:space="0" w:color="auto"/>
            <w:right w:val="none" w:sz="0" w:space="0" w:color="auto"/>
          </w:divBdr>
        </w:div>
        <w:div w:id="1117720368">
          <w:marLeft w:val="480"/>
          <w:marRight w:val="0"/>
          <w:marTop w:val="0"/>
          <w:marBottom w:val="0"/>
          <w:divBdr>
            <w:top w:val="none" w:sz="0" w:space="0" w:color="auto"/>
            <w:left w:val="none" w:sz="0" w:space="0" w:color="auto"/>
            <w:bottom w:val="none" w:sz="0" w:space="0" w:color="auto"/>
            <w:right w:val="none" w:sz="0" w:space="0" w:color="auto"/>
          </w:divBdr>
        </w:div>
        <w:div w:id="809058504">
          <w:marLeft w:val="480"/>
          <w:marRight w:val="0"/>
          <w:marTop w:val="0"/>
          <w:marBottom w:val="0"/>
          <w:divBdr>
            <w:top w:val="none" w:sz="0" w:space="0" w:color="auto"/>
            <w:left w:val="none" w:sz="0" w:space="0" w:color="auto"/>
            <w:bottom w:val="none" w:sz="0" w:space="0" w:color="auto"/>
            <w:right w:val="none" w:sz="0" w:space="0" w:color="auto"/>
          </w:divBdr>
        </w:div>
        <w:div w:id="1720860636">
          <w:marLeft w:val="480"/>
          <w:marRight w:val="0"/>
          <w:marTop w:val="0"/>
          <w:marBottom w:val="0"/>
          <w:divBdr>
            <w:top w:val="none" w:sz="0" w:space="0" w:color="auto"/>
            <w:left w:val="none" w:sz="0" w:space="0" w:color="auto"/>
            <w:bottom w:val="none" w:sz="0" w:space="0" w:color="auto"/>
            <w:right w:val="none" w:sz="0" w:space="0" w:color="auto"/>
          </w:divBdr>
        </w:div>
        <w:div w:id="1810201301">
          <w:marLeft w:val="480"/>
          <w:marRight w:val="0"/>
          <w:marTop w:val="0"/>
          <w:marBottom w:val="0"/>
          <w:divBdr>
            <w:top w:val="none" w:sz="0" w:space="0" w:color="auto"/>
            <w:left w:val="none" w:sz="0" w:space="0" w:color="auto"/>
            <w:bottom w:val="none" w:sz="0" w:space="0" w:color="auto"/>
            <w:right w:val="none" w:sz="0" w:space="0" w:color="auto"/>
          </w:divBdr>
        </w:div>
        <w:div w:id="1911302373">
          <w:marLeft w:val="480"/>
          <w:marRight w:val="0"/>
          <w:marTop w:val="0"/>
          <w:marBottom w:val="0"/>
          <w:divBdr>
            <w:top w:val="none" w:sz="0" w:space="0" w:color="auto"/>
            <w:left w:val="none" w:sz="0" w:space="0" w:color="auto"/>
            <w:bottom w:val="none" w:sz="0" w:space="0" w:color="auto"/>
            <w:right w:val="none" w:sz="0" w:space="0" w:color="auto"/>
          </w:divBdr>
        </w:div>
        <w:div w:id="1910311034">
          <w:marLeft w:val="480"/>
          <w:marRight w:val="0"/>
          <w:marTop w:val="0"/>
          <w:marBottom w:val="0"/>
          <w:divBdr>
            <w:top w:val="none" w:sz="0" w:space="0" w:color="auto"/>
            <w:left w:val="none" w:sz="0" w:space="0" w:color="auto"/>
            <w:bottom w:val="none" w:sz="0" w:space="0" w:color="auto"/>
            <w:right w:val="none" w:sz="0" w:space="0" w:color="auto"/>
          </w:divBdr>
        </w:div>
        <w:div w:id="954486390">
          <w:marLeft w:val="480"/>
          <w:marRight w:val="0"/>
          <w:marTop w:val="0"/>
          <w:marBottom w:val="0"/>
          <w:divBdr>
            <w:top w:val="none" w:sz="0" w:space="0" w:color="auto"/>
            <w:left w:val="none" w:sz="0" w:space="0" w:color="auto"/>
            <w:bottom w:val="none" w:sz="0" w:space="0" w:color="auto"/>
            <w:right w:val="none" w:sz="0" w:space="0" w:color="auto"/>
          </w:divBdr>
        </w:div>
        <w:div w:id="928654631">
          <w:marLeft w:val="480"/>
          <w:marRight w:val="0"/>
          <w:marTop w:val="0"/>
          <w:marBottom w:val="0"/>
          <w:divBdr>
            <w:top w:val="none" w:sz="0" w:space="0" w:color="auto"/>
            <w:left w:val="none" w:sz="0" w:space="0" w:color="auto"/>
            <w:bottom w:val="none" w:sz="0" w:space="0" w:color="auto"/>
            <w:right w:val="none" w:sz="0" w:space="0" w:color="auto"/>
          </w:divBdr>
        </w:div>
        <w:div w:id="1545480926">
          <w:marLeft w:val="480"/>
          <w:marRight w:val="0"/>
          <w:marTop w:val="0"/>
          <w:marBottom w:val="0"/>
          <w:divBdr>
            <w:top w:val="none" w:sz="0" w:space="0" w:color="auto"/>
            <w:left w:val="none" w:sz="0" w:space="0" w:color="auto"/>
            <w:bottom w:val="none" w:sz="0" w:space="0" w:color="auto"/>
            <w:right w:val="none" w:sz="0" w:space="0" w:color="auto"/>
          </w:divBdr>
        </w:div>
        <w:div w:id="350568658">
          <w:marLeft w:val="480"/>
          <w:marRight w:val="0"/>
          <w:marTop w:val="0"/>
          <w:marBottom w:val="0"/>
          <w:divBdr>
            <w:top w:val="none" w:sz="0" w:space="0" w:color="auto"/>
            <w:left w:val="none" w:sz="0" w:space="0" w:color="auto"/>
            <w:bottom w:val="none" w:sz="0" w:space="0" w:color="auto"/>
            <w:right w:val="none" w:sz="0" w:space="0" w:color="auto"/>
          </w:divBdr>
        </w:div>
        <w:div w:id="1674645256">
          <w:marLeft w:val="480"/>
          <w:marRight w:val="0"/>
          <w:marTop w:val="0"/>
          <w:marBottom w:val="0"/>
          <w:divBdr>
            <w:top w:val="none" w:sz="0" w:space="0" w:color="auto"/>
            <w:left w:val="none" w:sz="0" w:space="0" w:color="auto"/>
            <w:bottom w:val="none" w:sz="0" w:space="0" w:color="auto"/>
            <w:right w:val="none" w:sz="0" w:space="0" w:color="auto"/>
          </w:divBdr>
        </w:div>
        <w:div w:id="1043137423">
          <w:marLeft w:val="480"/>
          <w:marRight w:val="0"/>
          <w:marTop w:val="0"/>
          <w:marBottom w:val="0"/>
          <w:divBdr>
            <w:top w:val="none" w:sz="0" w:space="0" w:color="auto"/>
            <w:left w:val="none" w:sz="0" w:space="0" w:color="auto"/>
            <w:bottom w:val="none" w:sz="0" w:space="0" w:color="auto"/>
            <w:right w:val="none" w:sz="0" w:space="0" w:color="auto"/>
          </w:divBdr>
        </w:div>
        <w:div w:id="2133861931">
          <w:marLeft w:val="480"/>
          <w:marRight w:val="0"/>
          <w:marTop w:val="0"/>
          <w:marBottom w:val="0"/>
          <w:divBdr>
            <w:top w:val="none" w:sz="0" w:space="0" w:color="auto"/>
            <w:left w:val="none" w:sz="0" w:space="0" w:color="auto"/>
            <w:bottom w:val="none" w:sz="0" w:space="0" w:color="auto"/>
            <w:right w:val="none" w:sz="0" w:space="0" w:color="auto"/>
          </w:divBdr>
        </w:div>
        <w:div w:id="1208100513">
          <w:marLeft w:val="480"/>
          <w:marRight w:val="0"/>
          <w:marTop w:val="0"/>
          <w:marBottom w:val="0"/>
          <w:divBdr>
            <w:top w:val="none" w:sz="0" w:space="0" w:color="auto"/>
            <w:left w:val="none" w:sz="0" w:space="0" w:color="auto"/>
            <w:bottom w:val="none" w:sz="0" w:space="0" w:color="auto"/>
            <w:right w:val="none" w:sz="0" w:space="0" w:color="auto"/>
          </w:divBdr>
        </w:div>
        <w:div w:id="89475509">
          <w:marLeft w:val="480"/>
          <w:marRight w:val="0"/>
          <w:marTop w:val="0"/>
          <w:marBottom w:val="0"/>
          <w:divBdr>
            <w:top w:val="none" w:sz="0" w:space="0" w:color="auto"/>
            <w:left w:val="none" w:sz="0" w:space="0" w:color="auto"/>
            <w:bottom w:val="none" w:sz="0" w:space="0" w:color="auto"/>
            <w:right w:val="none" w:sz="0" w:space="0" w:color="auto"/>
          </w:divBdr>
        </w:div>
        <w:div w:id="1253932175">
          <w:marLeft w:val="480"/>
          <w:marRight w:val="0"/>
          <w:marTop w:val="0"/>
          <w:marBottom w:val="0"/>
          <w:divBdr>
            <w:top w:val="none" w:sz="0" w:space="0" w:color="auto"/>
            <w:left w:val="none" w:sz="0" w:space="0" w:color="auto"/>
            <w:bottom w:val="none" w:sz="0" w:space="0" w:color="auto"/>
            <w:right w:val="none" w:sz="0" w:space="0" w:color="auto"/>
          </w:divBdr>
        </w:div>
        <w:div w:id="696084506">
          <w:marLeft w:val="480"/>
          <w:marRight w:val="0"/>
          <w:marTop w:val="0"/>
          <w:marBottom w:val="0"/>
          <w:divBdr>
            <w:top w:val="none" w:sz="0" w:space="0" w:color="auto"/>
            <w:left w:val="none" w:sz="0" w:space="0" w:color="auto"/>
            <w:bottom w:val="none" w:sz="0" w:space="0" w:color="auto"/>
            <w:right w:val="none" w:sz="0" w:space="0" w:color="auto"/>
          </w:divBdr>
        </w:div>
        <w:div w:id="1543980500">
          <w:marLeft w:val="480"/>
          <w:marRight w:val="0"/>
          <w:marTop w:val="0"/>
          <w:marBottom w:val="0"/>
          <w:divBdr>
            <w:top w:val="none" w:sz="0" w:space="0" w:color="auto"/>
            <w:left w:val="none" w:sz="0" w:space="0" w:color="auto"/>
            <w:bottom w:val="none" w:sz="0" w:space="0" w:color="auto"/>
            <w:right w:val="none" w:sz="0" w:space="0" w:color="auto"/>
          </w:divBdr>
        </w:div>
        <w:div w:id="2058510802">
          <w:marLeft w:val="480"/>
          <w:marRight w:val="0"/>
          <w:marTop w:val="0"/>
          <w:marBottom w:val="0"/>
          <w:divBdr>
            <w:top w:val="none" w:sz="0" w:space="0" w:color="auto"/>
            <w:left w:val="none" w:sz="0" w:space="0" w:color="auto"/>
            <w:bottom w:val="none" w:sz="0" w:space="0" w:color="auto"/>
            <w:right w:val="none" w:sz="0" w:space="0" w:color="auto"/>
          </w:divBdr>
        </w:div>
        <w:div w:id="1615095105">
          <w:marLeft w:val="480"/>
          <w:marRight w:val="0"/>
          <w:marTop w:val="0"/>
          <w:marBottom w:val="0"/>
          <w:divBdr>
            <w:top w:val="none" w:sz="0" w:space="0" w:color="auto"/>
            <w:left w:val="none" w:sz="0" w:space="0" w:color="auto"/>
            <w:bottom w:val="none" w:sz="0" w:space="0" w:color="auto"/>
            <w:right w:val="none" w:sz="0" w:space="0" w:color="auto"/>
          </w:divBdr>
        </w:div>
        <w:div w:id="414985164">
          <w:marLeft w:val="480"/>
          <w:marRight w:val="0"/>
          <w:marTop w:val="0"/>
          <w:marBottom w:val="0"/>
          <w:divBdr>
            <w:top w:val="none" w:sz="0" w:space="0" w:color="auto"/>
            <w:left w:val="none" w:sz="0" w:space="0" w:color="auto"/>
            <w:bottom w:val="none" w:sz="0" w:space="0" w:color="auto"/>
            <w:right w:val="none" w:sz="0" w:space="0" w:color="auto"/>
          </w:divBdr>
        </w:div>
        <w:div w:id="1099595206">
          <w:marLeft w:val="480"/>
          <w:marRight w:val="0"/>
          <w:marTop w:val="0"/>
          <w:marBottom w:val="0"/>
          <w:divBdr>
            <w:top w:val="none" w:sz="0" w:space="0" w:color="auto"/>
            <w:left w:val="none" w:sz="0" w:space="0" w:color="auto"/>
            <w:bottom w:val="none" w:sz="0" w:space="0" w:color="auto"/>
            <w:right w:val="none" w:sz="0" w:space="0" w:color="auto"/>
          </w:divBdr>
        </w:div>
        <w:div w:id="986937927">
          <w:marLeft w:val="480"/>
          <w:marRight w:val="0"/>
          <w:marTop w:val="0"/>
          <w:marBottom w:val="0"/>
          <w:divBdr>
            <w:top w:val="none" w:sz="0" w:space="0" w:color="auto"/>
            <w:left w:val="none" w:sz="0" w:space="0" w:color="auto"/>
            <w:bottom w:val="none" w:sz="0" w:space="0" w:color="auto"/>
            <w:right w:val="none" w:sz="0" w:space="0" w:color="auto"/>
          </w:divBdr>
        </w:div>
        <w:div w:id="703940599">
          <w:marLeft w:val="480"/>
          <w:marRight w:val="0"/>
          <w:marTop w:val="0"/>
          <w:marBottom w:val="0"/>
          <w:divBdr>
            <w:top w:val="none" w:sz="0" w:space="0" w:color="auto"/>
            <w:left w:val="none" w:sz="0" w:space="0" w:color="auto"/>
            <w:bottom w:val="none" w:sz="0" w:space="0" w:color="auto"/>
            <w:right w:val="none" w:sz="0" w:space="0" w:color="auto"/>
          </w:divBdr>
        </w:div>
        <w:div w:id="1809276843">
          <w:marLeft w:val="480"/>
          <w:marRight w:val="0"/>
          <w:marTop w:val="0"/>
          <w:marBottom w:val="0"/>
          <w:divBdr>
            <w:top w:val="none" w:sz="0" w:space="0" w:color="auto"/>
            <w:left w:val="none" w:sz="0" w:space="0" w:color="auto"/>
            <w:bottom w:val="none" w:sz="0" w:space="0" w:color="auto"/>
            <w:right w:val="none" w:sz="0" w:space="0" w:color="auto"/>
          </w:divBdr>
        </w:div>
        <w:div w:id="1101415399">
          <w:marLeft w:val="480"/>
          <w:marRight w:val="0"/>
          <w:marTop w:val="0"/>
          <w:marBottom w:val="0"/>
          <w:divBdr>
            <w:top w:val="none" w:sz="0" w:space="0" w:color="auto"/>
            <w:left w:val="none" w:sz="0" w:space="0" w:color="auto"/>
            <w:bottom w:val="none" w:sz="0" w:space="0" w:color="auto"/>
            <w:right w:val="none" w:sz="0" w:space="0" w:color="auto"/>
          </w:divBdr>
        </w:div>
        <w:div w:id="440229006">
          <w:marLeft w:val="480"/>
          <w:marRight w:val="0"/>
          <w:marTop w:val="0"/>
          <w:marBottom w:val="0"/>
          <w:divBdr>
            <w:top w:val="none" w:sz="0" w:space="0" w:color="auto"/>
            <w:left w:val="none" w:sz="0" w:space="0" w:color="auto"/>
            <w:bottom w:val="none" w:sz="0" w:space="0" w:color="auto"/>
            <w:right w:val="none" w:sz="0" w:space="0" w:color="auto"/>
          </w:divBdr>
        </w:div>
        <w:div w:id="1654601380">
          <w:marLeft w:val="480"/>
          <w:marRight w:val="0"/>
          <w:marTop w:val="0"/>
          <w:marBottom w:val="0"/>
          <w:divBdr>
            <w:top w:val="none" w:sz="0" w:space="0" w:color="auto"/>
            <w:left w:val="none" w:sz="0" w:space="0" w:color="auto"/>
            <w:bottom w:val="none" w:sz="0" w:space="0" w:color="auto"/>
            <w:right w:val="none" w:sz="0" w:space="0" w:color="auto"/>
          </w:divBdr>
        </w:div>
        <w:div w:id="1033962158">
          <w:marLeft w:val="480"/>
          <w:marRight w:val="0"/>
          <w:marTop w:val="0"/>
          <w:marBottom w:val="0"/>
          <w:divBdr>
            <w:top w:val="none" w:sz="0" w:space="0" w:color="auto"/>
            <w:left w:val="none" w:sz="0" w:space="0" w:color="auto"/>
            <w:bottom w:val="none" w:sz="0" w:space="0" w:color="auto"/>
            <w:right w:val="none" w:sz="0" w:space="0" w:color="auto"/>
          </w:divBdr>
        </w:div>
        <w:div w:id="1156414294">
          <w:marLeft w:val="480"/>
          <w:marRight w:val="0"/>
          <w:marTop w:val="0"/>
          <w:marBottom w:val="0"/>
          <w:divBdr>
            <w:top w:val="none" w:sz="0" w:space="0" w:color="auto"/>
            <w:left w:val="none" w:sz="0" w:space="0" w:color="auto"/>
            <w:bottom w:val="none" w:sz="0" w:space="0" w:color="auto"/>
            <w:right w:val="none" w:sz="0" w:space="0" w:color="auto"/>
          </w:divBdr>
        </w:div>
        <w:div w:id="1344437198">
          <w:marLeft w:val="480"/>
          <w:marRight w:val="0"/>
          <w:marTop w:val="0"/>
          <w:marBottom w:val="0"/>
          <w:divBdr>
            <w:top w:val="none" w:sz="0" w:space="0" w:color="auto"/>
            <w:left w:val="none" w:sz="0" w:space="0" w:color="auto"/>
            <w:bottom w:val="none" w:sz="0" w:space="0" w:color="auto"/>
            <w:right w:val="none" w:sz="0" w:space="0" w:color="auto"/>
          </w:divBdr>
        </w:div>
        <w:div w:id="717243560">
          <w:marLeft w:val="480"/>
          <w:marRight w:val="0"/>
          <w:marTop w:val="0"/>
          <w:marBottom w:val="0"/>
          <w:divBdr>
            <w:top w:val="none" w:sz="0" w:space="0" w:color="auto"/>
            <w:left w:val="none" w:sz="0" w:space="0" w:color="auto"/>
            <w:bottom w:val="none" w:sz="0" w:space="0" w:color="auto"/>
            <w:right w:val="none" w:sz="0" w:space="0" w:color="auto"/>
          </w:divBdr>
        </w:div>
        <w:div w:id="201670227">
          <w:marLeft w:val="480"/>
          <w:marRight w:val="0"/>
          <w:marTop w:val="0"/>
          <w:marBottom w:val="0"/>
          <w:divBdr>
            <w:top w:val="none" w:sz="0" w:space="0" w:color="auto"/>
            <w:left w:val="none" w:sz="0" w:space="0" w:color="auto"/>
            <w:bottom w:val="none" w:sz="0" w:space="0" w:color="auto"/>
            <w:right w:val="none" w:sz="0" w:space="0" w:color="auto"/>
          </w:divBdr>
        </w:div>
        <w:div w:id="508368997">
          <w:marLeft w:val="480"/>
          <w:marRight w:val="0"/>
          <w:marTop w:val="0"/>
          <w:marBottom w:val="0"/>
          <w:divBdr>
            <w:top w:val="none" w:sz="0" w:space="0" w:color="auto"/>
            <w:left w:val="none" w:sz="0" w:space="0" w:color="auto"/>
            <w:bottom w:val="none" w:sz="0" w:space="0" w:color="auto"/>
            <w:right w:val="none" w:sz="0" w:space="0" w:color="auto"/>
          </w:divBdr>
        </w:div>
        <w:div w:id="1733383868">
          <w:marLeft w:val="480"/>
          <w:marRight w:val="0"/>
          <w:marTop w:val="0"/>
          <w:marBottom w:val="0"/>
          <w:divBdr>
            <w:top w:val="none" w:sz="0" w:space="0" w:color="auto"/>
            <w:left w:val="none" w:sz="0" w:space="0" w:color="auto"/>
            <w:bottom w:val="none" w:sz="0" w:space="0" w:color="auto"/>
            <w:right w:val="none" w:sz="0" w:space="0" w:color="auto"/>
          </w:divBdr>
        </w:div>
        <w:div w:id="284311702">
          <w:marLeft w:val="480"/>
          <w:marRight w:val="0"/>
          <w:marTop w:val="0"/>
          <w:marBottom w:val="0"/>
          <w:divBdr>
            <w:top w:val="none" w:sz="0" w:space="0" w:color="auto"/>
            <w:left w:val="none" w:sz="0" w:space="0" w:color="auto"/>
            <w:bottom w:val="none" w:sz="0" w:space="0" w:color="auto"/>
            <w:right w:val="none" w:sz="0" w:space="0" w:color="auto"/>
          </w:divBdr>
        </w:div>
        <w:div w:id="1251767876">
          <w:marLeft w:val="480"/>
          <w:marRight w:val="0"/>
          <w:marTop w:val="0"/>
          <w:marBottom w:val="0"/>
          <w:divBdr>
            <w:top w:val="none" w:sz="0" w:space="0" w:color="auto"/>
            <w:left w:val="none" w:sz="0" w:space="0" w:color="auto"/>
            <w:bottom w:val="none" w:sz="0" w:space="0" w:color="auto"/>
            <w:right w:val="none" w:sz="0" w:space="0" w:color="auto"/>
          </w:divBdr>
        </w:div>
        <w:div w:id="1147435720">
          <w:marLeft w:val="480"/>
          <w:marRight w:val="0"/>
          <w:marTop w:val="0"/>
          <w:marBottom w:val="0"/>
          <w:divBdr>
            <w:top w:val="none" w:sz="0" w:space="0" w:color="auto"/>
            <w:left w:val="none" w:sz="0" w:space="0" w:color="auto"/>
            <w:bottom w:val="none" w:sz="0" w:space="0" w:color="auto"/>
            <w:right w:val="none" w:sz="0" w:space="0" w:color="auto"/>
          </w:divBdr>
        </w:div>
        <w:div w:id="69274676">
          <w:marLeft w:val="480"/>
          <w:marRight w:val="0"/>
          <w:marTop w:val="0"/>
          <w:marBottom w:val="0"/>
          <w:divBdr>
            <w:top w:val="none" w:sz="0" w:space="0" w:color="auto"/>
            <w:left w:val="none" w:sz="0" w:space="0" w:color="auto"/>
            <w:bottom w:val="none" w:sz="0" w:space="0" w:color="auto"/>
            <w:right w:val="none" w:sz="0" w:space="0" w:color="auto"/>
          </w:divBdr>
        </w:div>
        <w:div w:id="903370693">
          <w:marLeft w:val="480"/>
          <w:marRight w:val="0"/>
          <w:marTop w:val="0"/>
          <w:marBottom w:val="0"/>
          <w:divBdr>
            <w:top w:val="none" w:sz="0" w:space="0" w:color="auto"/>
            <w:left w:val="none" w:sz="0" w:space="0" w:color="auto"/>
            <w:bottom w:val="none" w:sz="0" w:space="0" w:color="auto"/>
            <w:right w:val="none" w:sz="0" w:space="0" w:color="auto"/>
          </w:divBdr>
        </w:div>
        <w:div w:id="890384713">
          <w:marLeft w:val="480"/>
          <w:marRight w:val="0"/>
          <w:marTop w:val="0"/>
          <w:marBottom w:val="0"/>
          <w:divBdr>
            <w:top w:val="none" w:sz="0" w:space="0" w:color="auto"/>
            <w:left w:val="none" w:sz="0" w:space="0" w:color="auto"/>
            <w:bottom w:val="none" w:sz="0" w:space="0" w:color="auto"/>
            <w:right w:val="none" w:sz="0" w:space="0" w:color="auto"/>
          </w:divBdr>
        </w:div>
        <w:div w:id="1289699999">
          <w:marLeft w:val="480"/>
          <w:marRight w:val="0"/>
          <w:marTop w:val="0"/>
          <w:marBottom w:val="0"/>
          <w:divBdr>
            <w:top w:val="none" w:sz="0" w:space="0" w:color="auto"/>
            <w:left w:val="none" w:sz="0" w:space="0" w:color="auto"/>
            <w:bottom w:val="none" w:sz="0" w:space="0" w:color="auto"/>
            <w:right w:val="none" w:sz="0" w:space="0" w:color="auto"/>
          </w:divBdr>
        </w:div>
        <w:div w:id="1841458102">
          <w:marLeft w:val="480"/>
          <w:marRight w:val="0"/>
          <w:marTop w:val="0"/>
          <w:marBottom w:val="0"/>
          <w:divBdr>
            <w:top w:val="none" w:sz="0" w:space="0" w:color="auto"/>
            <w:left w:val="none" w:sz="0" w:space="0" w:color="auto"/>
            <w:bottom w:val="none" w:sz="0" w:space="0" w:color="auto"/>
            <w:right w:val="none" w:sz="0" w:space="0" w:color="auto"/>
          </w:divBdr>
        </w:div>
        <w:div w:id="1208373244">
          <w:marLeft w:val="480"/>
          <w:marRight w:val="0"/>
          <w:marTop w:val="0"/>
          <w:marBottom w:val="0"/>
          <w:divBdr>
            <w:top w:val="none" w:sz="0" w:space="0" w:color="auto"/>
            <w:left w:val="none" w:sz="0" w:space="0" w:color="auto"/>
            <w:bottom w:val="none" w:sz="0" w:space="0" w:color="auto"/>
            <w:right w:val="none" w:sz="0" w:space="0" w:color="auto"/>
          </w:divBdr>
        </w:div>
        <w:div w:id="226381977">
          <w:marLeft w:val="480"/>
          <w:marRight w:val="0"/>
          <w:marTop w:val="0"/>
          <w:marBottom w:val="0"/>
          <w:divBdr>
            <w:top w:val="none" w:sz="0" w:space="0" w:color="auto"/>
            <w:left w:val="none" w:sz="0" w:space="0" w:color="auto"/>
            <w:bottom w:val="none" w:sz="0" w:space="0" w:color="auto"/>
            <w:right w:val="none" w:sz="0" w:space="0" w:color="auto"/>
          </w:divBdr>
        </w:div>
        <w:div w:id="770009365">
          <w:marLeft w:val="480"/>
          <w:marRight w:val="0"/>
          <w:marTop w:val="0"/>
          <w:marBottom w:val="0"/>
          <w:divBdr>
            <w:top w:val="none" w:sz="0" w:space="0" w:color="auto"/>
            <w:left w:val="none" w:sz="0" w:space="0" w:color="auto"/>
            <w:bottom w:val="none" w:sz="0" w:space="0" w:color="auto"/>
            <w:right w:val="none" w:sz="0" w:space="0" w:color="auto"/>
          </w:divBdr>
        </w:div>
        <w:div w:id="1887908088">
          <w:marLeft w:val="480"/>
          <w:marRight w:val="0"/>
          <w:marTop w:val="0"/>
          <w:marBottom w:val="0"/>
          <w:divBdr>
            <w:top w:val="none" w:sz="0" w:space="0" w:color="auto"/>
            <w:left w:val="none" w:sz="0" w:space="0" w:color="auto"/>
            <w:bottom w:val="none" w:sz="0" w:space="0" w:color="auto"/>
            <w:right w:val="none" w:sz="0" w:space="0" w:color="auto"/>
          </w:divBdr>
        </w:div>
        <w:div w:id="1033044846">
          <w:marLeft w:val="480"/>
          <w:marRight w:val="0"/>
          <w:marTop w:val="0"/>
          <w:marBottom w:val="0"/>
          <w:divBdr>
            <w:top w:val="none" w:sz="0" w:space="0" w:color="auto"/>
            <w:left w:val="none" w:sz="0" w:space="0" w:color="auto"/>
            <w:bottom w:val="none" w:sz="0" w:space="0" w:color="auto"/>
            <w:right w:val="none" w:sz="0" w:space="0" w:color="auto"/>
          </w:divBdr>
        </w:div>
        <w:div w:id="544486306">
          <w:marLeft w:val="480"/>
          <w:marRight w:val="0"/>
          <w:marTop w:val="0"/>
          <w:marBottom w:val="0"/>
          <w:divBdr>
            <w:top w:val="none" w:sz="0" w:space="0" w:color="auto"/>
            <w:left w:val="none" w:sz="0" w:space="0" w:color="auto"/>
            <w:bottom w:val="none" w:sz="0" w:space="0" w:color="auto"/>
            <w:right w:val="none" w:sz="0" w:space="0" w:color="auto"/>
          </w:divBdr>
        </w:div>
        <w:div w:id="1459374761">
          <w:marLeft w:val="480"/>
          <w:marRight w:val="0"/>
          <w:marTop w:val="0"/>
          <w:marBottom w:val="0"/>
          <w:divBdr>
            <w:top w:val="none" w:sz="0" w:space="0" w:color="auto"/>
            <w:left w:val="none" w:sz="0" w:space="0" w:color="auto"/>
            <w:bottom w:val="none" w:sz="0" w:space="0" w:color="auto"/>
            <w:right w:val="none" w:sz="0" w:space="0" w:color="auto"/>
          </w:divBdr>
        </w:div>
        <w:div w:id="1626963369">
          <w:marLeft w:val="480"/>
          <w:marRight w:val="0"/>
          <w:marTop w:val="0"/>
          <w:marBottom w:val="0"/>
          <w:divBdr>
            <w:top w:val="none" w:sz="0" w:space="0" w:color="auto"/>
            <w:left w:val="none" w:sz="0" w:space="0" w:color="auto"/>
            <w:bottom w:val="none" w:sz="0" w:space="0" w:color="auto"/>
            <w:right w:val="none" w:sz="0" w:space="0" w:color="auto"/>
          </w:divBdr>
        </w:div>
        <w:div w:id="1576626646">
          <w:marLeft w:val="480"/>
          <w:marRight w:val="0"/>
          <w:marTop w:val="0"/>
          <w:marBottom w:val="0"/>
          <w:divBdr>
            <w:top w:val="none" w:sz="0" w:space="0" w:color="auto"/>
            <w:left w:val="none" w:sz="0" w:space="0" w:color="auto"/>
            <w:bottom w:val="none" w:sz="0" w:space="0" w:color="auto"/>
            <w:right w:val="none" w:sz="0" w:space="0" w:color="auto"/>
          </w:divBdr>
        </w:div>
      </w:divsChild>
    </w:div>
    <w:div w:id="1581869190">
      <w:bodyDiv w:val="1"/>
      <w:marLeft w:val="0"/>
      <w:marRight w:val="0"/>
      <w:marTop w:val="0"/>
      <w:marBottom w:val="0"/>
      <w:divBdr>
        <w:top w:val="none" w:sz="0" w:space="0" w:color="auto"/>
        <w:left w:val="none" w:sz="0" w:space="0" w:color="auto"/>
        <w:bottom w:val="none" w:sz="0" w:space="0" w:color="auto"/>
        <w:right w:val="none" w:sz="0" w:space="0" w:color="auto"/>
      </w:divBdr>
    </w:div>
    <w:div w:id="1581982169">
      <w:bodyDiv w:val="1"/>
      <w:marLeft w:val="0"/>
      <w:marRight w:val="0"/>
      <w:marTop w:val="0"/>
      <w:marBottom w:val="0"/>
      <w:divBdr>
        <w:top w:val="none" w:sz="0" w:space="0" w:color="auto"/>
        <w:left w:val="none" w:sz="0" w:space="0" w:color="auto"/>
        <w:bottom w:val="none" w:sz="0" w:space="0" w:color="auto"/>
        <w:right w:val="none" w:sz="0" w:space="0" w:color="auto"/>
      </w:divBdr>
    </w:div>
    <w:div w:id="1582174717">
      <w:bodyDiv w:val="1"/>
      <w:marLeft w:val="0"/>
      <w:marRight w:val="0"/>
      <w:marTop w:val="0"/>
      <w:marBottom w:val="0"/>
      <w:divBdr>
        <w:top w:val="none" w:sz="0" w:space="0" w:color="auto"/>
        <w:left w:val="none" w:sz="0" w:space="0" w:color="auto"/>
        <w:bottom w:val="none" w:sz="0" w:space="0" w:color="auto"/>
        <w:right w:val="none" w:sz="0" w:space="0" w:color="auto"/>
      </w:divBdr>
    </w:div>
    <w:div w:id="1582175083">
      <w:bodyDiv w:val="1"/>
      <w:marLeft w:val="0"/>
      <w:marRight w:val="0"/>
      <w:marTop w:val="0"/>
      <w:marBottom w:val="0"/>
      <w:divBdr>
        <w:top w:val="none" w:sz="0" w:space="0" w:color="auto"/>
        <w:left w:val="none" w:sz="0" w:space="0" w:color="auto"/>
        <w:bottom w:val="none" w:sz="0" w:space="0" w:color="auto"/>
        <w:right w:val="none" w:sz="0" w:space="0" w:color="auto"/>
      </w:divBdr>
    </w:div>
    <w:div w:id="1582834349">
      <w:bodyDiv w:val="1"/>
      <w:marLeft w:val="0"/>
      <w:marRight w:val="0"/>
      <w:marTop w:val="0"/>
      <w:marBottom w:val="0"/>
      <w:divBdr>
        <w:top w:val="none" w:sz="0" w:space="0" w:color="auto"/>
        <w:left w:val="none" w:sz="0" w:space="0" w:color="auto"/>
        <w:bottom w:val="none" w:sz="0" w:space="0" w:color="auto"/>
        <w:right w:val="none" w:sz="0" w:space="0" w:color="auto"/>
      </w:divBdr>
    </w:div>
    <w:div w:id="1583218975">
      <w:bodyDiv w:val="1"/>
      <w:marLeft w:val="0"/>
      <w:marRight w:val="0"/>
      <w:marTop w:val="0"/>
      <w:marBottom w:val="0"/>
      <w:divBdr>
        <w:top w:val="none" w:sz="0" w:space="0" w:color="auto"/>
        <w:left w:val="none" w:sz="0" w:space="0" w:color="auto"/>
        <w:bottom w:val="none" w:sz="0" w:space="0" w:color="auto"/>
        <w:right w:val="none" w:sz="0" w:space="0" w:color="auto"/>
      </w:divBdr>
    </w:div>
    <w:div w:id="1583416512">
      <w:bodyDiv w:val="1"/>
      <w:marLeft w:val="0"/>
      <w:marRight w:val="0"/>
      <w:marTop w:val="0"/>
      <w:marBottom w:val="0"/>
      <w:divBdr>
        <w:top w:val="none" w:sz="0" w:space="0" w:color="auto"/>
        <w:left w:val="none" w:sz="0" w:space="0" w:color="auto"/>
        <w:bottom w:val="none" w:sz="0" w:space="0" w:color="auto"/>
        <w:right w:val="none" w:sz="0" w:space="0" w:color="auto"/>
      </w:divBdr>
    </w:div>
    <w:div w:id="1583643861">
      <w:bodyDiv w:val="1"/>
      <w:marLeft w:val="0"/>
      <w:marRight w:val="0"/>
      <w:marTop w:val="0"/>
      <w:marBottom w:val="0"/>
      <w:divBdr>
        <w:top w:val="none" w:sz="0" w:space="0" w:color="auto"/>
        <w:left w:val="none" w:sz="0" w:space="0" w:color="auto"/>
        <w:bottom w:val="none" w:sz="0" w:space="0" w:color="auto"/>
        <w:right w:val="none" w:sz="0" w:space="0" w:color="auto"/>
      </w:divBdr>
    </w:div>
    <w:div w:id="1583906767">
      <w:bodyDiv w:val="1"/>
      <w:marLeft w:val="0"/>
      <w:marRight w:val="0"/>
      <w:marTop w:val="0"/>
      <w:marBottom w:val="0"/>
      <w:divBdr>
        <w:top w:val="none" w:sz="0" w:space="0" w:color="auto"/>
        <w:left w:val="none" w:sz="0" w:space="0" w:color="auto"/>
        <w:bottom w:val="none" w:sz="0" w:space="0" w:color="auto"/>
        <w:right w:val="none" w:sz="0" w:space="0" w:color="auto"/>
      </w:divBdr>
    </w:div>
    <w:div w:id="1583952141">
      <w:bodyDiv w:val="1"/>
      <w:marLeft w:val="0"/>
      <w:marRight w:val="0"/>
      <w:marTop w:val="0"/>
      <w:marBottom w:val="0"/>
      <w:divBdr>
        <w:top w:val="none" w:sz="0" w:space="0" w:color="auto"/>
        <w:left w:val="none" w:sz="0" w:space="0" w:color="auto"/>
        <w:bottom w:val="none" w:sz="0" w:space="0" w:color="auto"/>
        <w:right w:val="none" w:sz="0" w:space="0" w:color="auto"/>
      </w:divBdr>
    </w:div>
    <w:div w:id="1584534806">
      <w:bodyDiv w:val="1"/>
      <w:marLeft w:val="0"/>
      <w:marRight w:val="0"/>
      <w:marTop w:val="0"/>
      <w:marBottom w:val="0"/>
      <w:divBdr>
        <w:top w:val="none" w:sz="0" w:space="0" w:color="auto"/>
        <w:left w:val="none" w:sz="0" w:space="0" w:color="auto"/>
        <w:bottom w:val="none" w:sz="0" w:space="0" w:color="auto"/>
        <w:right w:val="none" w:sz="0" w:space="0" w:color="auto"/>
      </w:divBdr>
    </w:div>
    <w:div w:id="1584757490">
      <w:bodyDiv w:val="1"/>
      <w:marLeft w:val="0"/>
      <w:marRight w:val="0"/>
      <w:marTop w:val="0"/>
      <w:marBottom w:val="0"/>
      <w:divBdr>
        <w:top w:val="none" w:sz="0" w:space="0" w:color="auto"/>
        <w:left w:val="none" w:sz="0" w:space="0" w:color="auto"/>
        <w:bottom w:val="none" w:sz="0" w:space="0" w:color="auto"/>
        <w:right w:val="none" w:sz="0" w:space="0" w:color="auto"/>
      </w:divBdr>
    </w:div>
    <w:div w:id="1585531891">
      <w:bodyDiv w:val="1"/>
      <w:marLeft w:val="0"/>
      <w:marRight w:val="0"/>
      <w:marTop w:val="0"/>
      <w:marBottom w:val="0"/>
      <w:divBdr>
        <w:top w:val="none" w:sz="0" w:space="0" w:color="auto"/>
        <w:left w:val="none" w:sz="0" w:space="0" w:color="auto"/>
        <w:bottom w:val="none" w:sz="0" w:space="0" w:color="auto"/>
        <w:right w:val="none" w:sz="0" w:space="0" w:color="auto"/>
      </w:divBdr>
    </w:div>
    <w:div w:id="1585991852">
      <w:bodyDiv w:val="1"/>
      <w:marLeft w:val="0"/>
      <w:marRight w:val="0"/>
      <w:marTop w:val="0"/>
      <w:marBottom w:val="0"/>
      <w:divBdr>
        <w:top w:val="none" w:sz="0" w:space="0" w:color="auto"/>
        <w:left w:val="none" w:sz="0" w:space="0" w:color="auto"/>
        <w:bottom w:val="none" w:sz="0" w:space="0" w:color="auto"/>
        <w:right w:val="none" w:sz="0" w:space="0" w:color="auto"/>
      </w:divBdr>
      <w:divsChild>
        <w:div w:id="1153789495">
          <w:marLeft w:val="480"/>
          <w:marRight w:val="0"/>
          <w:marTop w:val="0"/>
          <w:marBottom w:val="0"/>
          <w:divBdr>
            <w:top w:val="none" w:sz="0" w:space="0" w:color="auto"/>
            <w:left w:val="none" w:sz="0" w:space="0" w:color="auto"/>
            <w:bottom w:val="none" w:sz="0" w:space="0" w:color="auto"/>
            <w:right w:val="none" w:sz="0" w:space="0" w:color="auto"/>
          </w:divBdr>
        </w:div>
        <w:div w:id="1643803355">
          <w:marLeft w:val="480"/>
          <w:marRight w:val="0"/>
          <w:marTop w:val="0"/>
          <w:marBottom w:val="0"/>
          <w:divBdr>
            <w:top w:val="none" w:sz="0" w:space="0" w:color="auto"/>
            <w:left w:val="none" w:sz="0" w:space="0" w:color="auto"/>
            <w:bottom w:val="none" w:sz="0" w:space="0" w:color="auto"/>
            <w:right w:val="none" w:sz="0" w:space="0" w:color="auto"/>
          </w:divBdr>
        </w:div>
        <w:div w:id="1882135765">
          <w:marLeft w:val="480"/>
          <w:marRight w:val="0"/>
          <w:marTop w:val="0"/>
          <w:marBottom w:val="0"/>
          <w:divBdr>
            <w:top w:val="none" w:sz="0" w:space="0" w:color="auto"/>
            <w:left w:val="none" w:sz="0" w:space="0" w:color="auto"/>
            <w:bottom w:val="none" w:sz="0" w:space="0" w:color="auto"/>
            <w:right w:val="none" w:sz="0" w:space="0" w:color="auto"/>
          </w:divBdr>
        </w:div>
        <w:div w:id="984626013">
          <w:marLeft w:val="480"/>
          <w:marRight w:val="0"/>
          <w:marTop w:val="0"/>
          <w:marBottom w:val="0"/>
          <w:divBdr>
            <w:top w:val="none" w:sz="0" w:space="0" w:color="auto"/>
            <w:left w:val="none" w:sz="0" w:space="0" w:color="auto"/>
            <w:bottom w:val="none" w:sz="0" w:space="0" w:color="auto"/>
            <w:right w:val="none" w:sz="0" w:space="0" w:color="auto"/>
          </w:divBdr>
        </w:div>
        <w:div w:id="62603122">
          <w:marLeft w:val="480"/>
          <w:marRight w:val="0"/>
          <w:marTop w:val="0"/>
          <w:marBottom w:val="0"/>
          <w:divBdr>
            <w:top w:val="none" w:sz="0" w:space="0" w:color="auto"/>
            <w:left w:val="none" w:sz="0" w:space="0" w:color="auto"/>
            <w:bottom w:val="none" w:sz="0" w:space="0" w:color="auto"/>
            <w:right w:val="none" w:sz="0" w:space="0" w:color="auto"/>
          </w:divBdr>
        </w:div>
        <w:div w:id="388501072">
          <w:marLeft w:val="480"/>
          <w:marRight w:val="0"/>
          <w:marTop w:val="0"/>
          <w:marBottom w:val="0"/>
          <w:divBdr>
            <w:top w:val="none" w:sz="0" w:space="0" w:color="auto"/>
            <w:left w:val="none" w:sz="0" w:space="0" w:color="auto"/>
            <w:bottom w:val="none" w:sz="0" w:space="0" w:color="auto"/>
            <w:right w:val="none" w:sz="0" w:space="0" w:color="auto"/>
          </w:divBdr>
        </w:div>
        <w:div w:id="380835988">
          <w:marLeft w:val="480"/>
          <w:marRight w:val="0"/>
          <w:marTop w:val="0"/>
          <w:marBottom w:val="0"/>
          <w:divBdr>
            <w:top w:val="none" w:sz="0" w:space="0" w:color="auto"/>
            <w:left w:val="none" w:sz="0" w:space="0" w:color="auto"/>
            <w:bottom w:val="none" w:sz="0" w:space="0" w:color="auto"/>
            <w:right w:val="none" w:sz="0" w:space="0" w:color="auto"/>
          </w:divBdr>
        </w:div>
        <w:div w:id="2146119312">
          <w:marLeft w:val="480"/>
          <w:marRight w:val="0"/>
          <w:marTop w:val="0"/>
          <w:marBottom w:val="0"/>
          <w:divBdr>
            <w:top w:val="none" w:sz="0" w:space="0" w:color="auto"/>
            <w:left w:val="none" w:sz="0" w:space="0" w:color="auto"/>
            <w:bottom w:val="none" w:sz="0" w:space="0" w:color="auto"/>
            <w:right w:val="none" w:sz="0" w:space="0" w:color="auto"/>
          </w:divBdr>
        </w:div>
        <w:div w:id="1392339463">
          <w:marLeft w:val="480"/>
          <w:marRight w:val="0"/>
          <w:marTop w:val="0"/>
          <w:marBottom w:val="0"/>
          <w:divBdr>
            <w:top w:val="none" w:sz="0" w:space="0" w:color="auto"/>
            <w:left w:val="none" w:sz="0" w:space="0" w:color="auto"/>
            <w:bottom w:val="none" w:sz="0" w:space="0" w:color="auto"/>
            <w:right w:val="none" w:sz="0" w:space="0" w:color="auto"/>
          </w:divBdr>
        </w:div>
        <w:div w:id="1004821241">
          <w:marLeft w:val="480"/>
          <w:marRight w:val="0"/>
          <w:marTop w:val="0"/>
          <w:marBottom w:val="0"/>
          <w:divBdr>
            <w:top w:val="none" w:sz="0" w:space="0" w:color="auto"/>
            <w:left w:val="none" w:sz="0" w:space="0" w:color="auto"/>
            <w:bottom w:val="none" w:sz="0" w:space="0" w:color="auto"/>
            <w:right w:val="none" w:sz="0" w:space="0" w:color="auto"/>
          </w:divBdr>
        </w:div>
        <w:div w:id="550967013">
          <w:marLeft w:val="480"/>
          <w:marRight w:val="0"/>
          <w:marTop w:val="0"/>
          <w:marBottom w:val="0"/>
          <w:divBdr>
            <w:top w:val="none" w:sz="0" w:space="0" w:color="auto"/>
            <w:left w:val="none" w:sz="0" w:space="0" w:color="auto"/>
            <w:bottom w:val="none" w:sz="0" w:space="0" w:color="auto"/>
            <w:right w:val="none" w:sz="0" w:space="0" w:color="auto"/>
          </w:divBdr>
        </w:div>
        <w:div w:id="1287541734">
          <w:marLeft w:val="480"/>
          <w:marRight w:val="0"/>
          <w:marTop w:val="0"/>
          <w:marBottom w:val="0"/>
          <w:divBdr>
            <w:top w:val="none" w:sz="0" w:space="0" w:color="auto"/>
            <w:left w:val="none" w:sz="0" w:space="0" w:color="auto"/>
            <w:bottom w:val="none" w:sz="0" w:space="0" w:color="auto"/>
            <w:right w:val="none" w:sz="0" w:space="0" w:color="auto"/>
          </w:divBdr>
        </w:div>
        <w:div w:id="945691161">
          <w:marLeft w:val="480"/>
          <w:marRight w:val="0"/>
          <w:marTop w:val="0"/>
          <w:marBottom w:val="0"/>
          <w:divBdr>
            <w:top w:val="none" w:sz="0" w:space="0" w:color="auto"/>
            <w:left w:val="none" w:sz="0" w:space="0" w:color="auto"/>
            <w:bottom w:val="none" w:sz="0" w:space="0" w:color="auto"/>
            <w:right w:val="none" w:sz="0" w:space="0" w:color="auto"/>
          </w:divBdr>
        </w:div>
        <w:div w:id="1272853885">
          <w:marLeft w:val="480"/>
          <w:marRight w:val="0"/>
          <w:marTop w:val="0"/>
          <w:marBottom w:val="0"/>
          <w:divBdr>
            <w:top w:val="none" w:sz="0" w:space="0" w:color="auto"/>
            <w:left w:val="none" w:sz="0" w:space="0" w:color="auto"/>
            <w:bottom w:val="none" w:sz="0" w:space="0" w:color="auto"/>
            <w:right w:val="none" w:sz="0" w:space="0" w:color="auto"/>
          </w:divBdr>
        </w:div>
        <w:div w:id="203912988">
          <w:marLeft w:val="480"/>
          <w:marRight w:val="0"/>
          <w:marTop w:val="0"/>
          <w:marBottom w:val="0"/>
          <w:divBdr>
            <w:top w:val="none" w:sz="0" w:space="0" w:color="auto"/>
            <w:left w:val="none" w:sz="0" w:space="0" w:color="auto"/>
            <w:bottom w:val="none" w:sz="0" w:space="0" w:color="auto"/>
            <w:right w:val="none" w:sz="0" w:space="0" w:color="auto"/>
          </w:divBdr>
        </w:div>
        <w:div w:id="185949250">
          <w:marLeft w:val="480"/>
          <w:marRight w:val="0"/>
          <w:marTop w:val="0"/>
          <w:marBottom w:val="0"/>
          <w:divBdr>
            <w:top w:val="none" w:sz="0" w:space="0" w:color="auto"/>
            <w:left w:val="none" w:sz="0" w:space="0" w:color="auto"/>
            <w:bottom w:val="none" w:sz="0" w:space="0" w:color="auto"/>
            <w:right w:val="none" w:sz="0" w:space="0" w:color="auto"/>
          </w:divBdr>
        </w:div>
        <w:div w:id="1891308322">
          <w:marLeft w:val="480"/>
          <w:marRight w:val="0"/>
          <w:marTop w:val="0"/>
          <w:marBottom w:val="0"/>
          <w:divBdr>
            <w:top w:val="none" w:sz="0" w:space="0" w:color="auto"/>
            <w:left w:val="none" w:sz="0" w:space="0" w:color="auto"/>
            <w:bottom w:val="none" w:sz="0" w:space="0" w:color="auto"/>
            <w:right w:val="none" w:sz="0" w:space="0" w:color="auto"/>
          </w:divBdr>
        </w:div>
        <w:div w:id="480660991">
          <w:marLeft w:val="480"/>
          <w:marRight w:val="0"/>
          <w:marTop w:val="0"/>
          <w:marBottom w:val="0"/>
          <w:divBdr>
            <w:top w:val="none" w:sz="0" w:space="0" w:color="auto"/>
            <w:left w:val="none" w:sz="0" w:space="0" w:color="auto"/>
            <w:bottom w:val="none" w:sz="0" w:space="0" w:color="auto"/>
            <w:right w:val="none" w:sz="0" w:space="0" w:color="auto"/>
          </w:divBdr>
        </w:div>
        <w:div w:id="1527864030">
          <w:marLeft w:val="480"/>
          <w:marRight w:val="0"/>
          <w:marTop w:val="0"/>
          <w:marBottom w:val="0"/>
          <w:divBdr>
            <w:top w:val="none" w:sz="0" w:space="0" w:color="auto"/>
            <w:left w:val="none" w:sz="0" w:space="0" w:color="auto"/>
            <w:bottom w:val="none" w:sz="0" w:space="0" w:color="auto"/>
            <w:right w:val="none" w:sz="0" w:space="0" w:color="auto"/>
          </w:divBdr>
        </w:div>
        <w:div w:id="693311993">
          <w:marLeft w:val="480"/>
          <w:marRight w:val="0"/>
          <w:marTop w:val="0"/>
          <w:marBottom w:val="0"/>
          <w:divBdr>
            <w:top w:val="none" w:sz="0" w:space="0" w:color="auto"/>
            <w:left w:val="none" w:sz="0" w:space="0" w:color="auto"/>
            <w:bottom w:val="none" w:sz="0" w:space="0" w:color="auto"/>
            <w:right w:val="none" w:sz="0" w:space="0" w:color="auto"/>
          </w:divBdr>
        </w:div>
        <w:div w:id="1778795451">
          <w:marLeft w:val="480"/>
          <w:marRight w:val="0"/>
          <w:marTop w:val="0"/>
          <w:marBottom w:val="0"/>
          <w:divBdr>
            <w:top w:val="none" w:sz="0" w:space="0" w:color="auto"/>
            <w:left w:val="none" w:sz="0" w:space="0" w:color="auto"/>
            <w:bottom w:val="none" w:sz="0" w:space="0" w:color="auto"/>
            <w:right w:val="none" w:sz="0" w:space="0" w:color="auto"/>
          </w:divBdr>
        </w:div>
        <w:div w:id="1877811400">
          <w:marLeft w:val="480"/>
          <w:marRight w:val="0"/>
          <w:marTop w:val="0"/>
          <w:marBottom w:val="0"/>
          <w:divBdr>
            <w:top w:val="none" w:sz="0" w:space="0" w:color="auto"/>
            <w:left w:val="none" w:sz="0" w:space="0" w:color="auto"/>
            <w:bottom w:val="none" w:sz="0" w:space="0" w:color="auto"/>
            <w:right w:val="none" w:sz="0" w:space="0" w:color="auto"/>
          </w:divBdr>
        </w:div>
        <w:div w:id="1023940858">
          <w:marLeft w:val="480"/>
          <w:marRight w:val="0"/>
          <w:marTop w:val="0"/>
          <w:marBottom w:val="0"/>
          <w:divBdr>
            <w:top w:val="none" w:sz="0" w:space="0" w:color="auto"/>
            <w:left w:val="none" w:sz="0" w:space="0" w:color="auto"/>
            <w:bottom w:val="none" w:sz="0" w:space="0" w:color="auto"/>
            <w:right w:val="none" w:sz="0" w:space="0" w:color="auto"/>
          </w:divBdr>
        </w:div>
        <w:div w:id="1002197109">
          <w:marLeft w:val="480"/>
          <w:marRight w:val="0"/>
          <w:marTop w:val="0"/>
          <w:marBottom w:val="0"/>
          <w:divBdr>
            <w:top w:val="none" w:sz="0" w:space="0" w:color="auto"/>
            <w:left w:val="none" w:sz="0" w:space="0" w:color="auto"/>
            <w:bottom w:val="none" w:sz="0" w:space="0" w:color="auto"/>
            <w:right w:val="none" w:sz="0" w:space="0" w:color="auto"/>
          </w:divBdr>
        </w:div>
        <w:div w:id="906916273">
          <w:marLeft w:val="480"/>
          <w:marRight w:val="0"/>
          <w:marTop w:val="0"/>
          <w:marBottom w:val="0"/>
          <w:divBdr>
            <w:top w:val="none" w:sz="0" w:space="0" w:color="auto"/>
            <w:left w:val="none" w:sz="0" w:space="0" w:color="auto"/>
            <w:bottom w:val="none" w:sz="0" w:space="0" w:color="auto"/>
            <w:right w:val="none" w:sz="0" w:space="0" w:color="auto"/>
          </w:divBdr>
        </w:div>
        <w:div w:id="1135560195">
          <w:marLeft w:val="480"/>
          <w:marRight w:val="0"/>
          <w:marTop w:val="0"/>
          <w:marBottom w:val="0"/>
          <w:divBdr>
            <w:top w:val="none" w:sz="0" w:space="0" w:color="auto"/>
            <w:left w:val="none" w:sz="0" w:space="0" w:color="auto"/>
            <w:bottom w:val="none" w:sz="0" w:space="0" w:color="auto"/>
            <w:right w:val="none" w:sz="0" w:space="0" w:color="auto"/>
          </w:divBdr>
        </w:div>
        <w:div w:id="267010206">
          <w:marLeft w:val="480"/>
          <w:marRight w:val="0"/>
          <w:marTop w:val="0"/>
          <w:marBottom w:val="0"/>
          <w:divBdr>
            <w:top w:val="none" w:sz="0" w:space="0" w:color="auto"/>
            <w:left w:val="none" w:sz="0" w:space="0" w:color="auto"/>
            <w:bottom w:val="none" w:sz="0" w:space="0" w:color="auto"/>
            <w:right w:val="none" w:sz="0" w:space="0" w:color="auto"/>
          </w:divBdr>
        </w:div>
        <w:div w:id="135148375">
          <w:marLeft w:val="480"/>
          <w:marRight w:val="0"/>
          <w:marTop w:val="0"/>
          <w:marBottom w:val="0"/>
          <w:divBdr>
            <w:top w:val="none" w:sz="0" w:space="0" w:color="auto"/>
            <w:left w:val="none" w:sz="0" w:space="0" w:color="auto"/>
            <w:bottom w:val="none" w:sz="0" w:space="0" w:color="auto"/>
            <w:right w:val="none" w:sz="0" w:space="0" w:color="auto"/>
          </w:divBdr>
        </w:div>
        <w:div w:id="423188653">
          <w:marLeft w:val="480"/>
          <w:marRight w:val="0"/>
          <w:marTop w:val="0"/>
          <w:marBottom w:val="0"/>
          <w:divBdr>
            <w:top w:val="none" w:sz="0" w:space="0" w:color="auto"/>
            <w:left w:val="none" w:sz="0" w:space="0" w:color="auto"/>
            <w:bottom w:val="none" w:sz="0" w:space="0" w:color="auto"/>
            <w:right w:val="none" w:sz="0" w:space="0" w:color="auto"/>
          </w:divBdr>
        </w:div>
        <w:div w:id="393238500">
          <w:marLeft w:val="480"/>
          <w:marRight w:val="0"/>
          <w:marTop w:val="0"/>
          <w:marBottom w:val="0"/>
          <w:divBdr>
            <w:top w:val="none" w:sz="0" w:space="0" w:color="auto"/>
            <w:left w:val="none" w:sz="0" w:space="0" w:color="auto"/>
            <w:bottom w:val="none" w:sz="0" w:space="0" w:color="auto"/>
            <w:right w:val="none" w:sz="0" w:space="0" w:color="auto"/>
          </w:divBdr>
        </w:div>
        <w:div w:id="1469862897">
          <w:marLeft w:val="480"/>
          <w:marRight w:val="0"/>
          <w:marTop w:val="0"/>
          <w:marBottom w:val="0"/>
          <w:divBdr>
            <w:top w:val="none" w:sz="0" w:space="0" w:color="auto"/>
            <w:left w:val="none" w:sz="0" w:space="0" w:color="auto"/>
            <w:bottom w:val="none" w:sz="0" w:space="0" w:color="auto"/>
            <w:right w:val="none" w:sz="0" w:space="0" w:color="auto"/>
          </w:divBdr>
        </w:div>
        <w:div w:id="1938823554">
          <w:marLeft w:val="480"/>
          <w:marRight w:val="0"/>
          <w:marTop w:val="0"/>
          <w:marBottom w:val="0"/>
          <w:divBdr>
            <w:top w:val="none" w:sz="0" w:space="0" w:color="auto"/>
            <w:left w:val="none" w:sz="0" w:space="0" w:color="auto"/>
            <w:bottom w:val="none" w:sz="0" w:space="0" w:color="auto"/>
            <w:right w:val="none" w:sz="0" w:space="0" w:color="auto"/>
          </w:divBdr>
        </w:div>
        <w:div w:id="610628606">
          <w:marLeft w:val="480"/>
          <w:marRight w:val="0"/>
          <w:marTop w:val="0"/>
          <w:marBottom w:val="0"/>
          <w:divBdr>
            <w:top w:val="none" w:sz="0" w:space="0" w:color="auto"/>
            <w:left w:val="none" w:sz="0" w:space="0" w:color="auto"/>
            <w:bottom w:val="none" w:sz="0" w:space="0" w:color="auto"/>
            <w:right w:val="none" w:sz="0" w:space="0" w:color="auto"/>
          </w:divBdr>
        </w:div>
        <w:div w:id="108856966">
          <w:marLeft w:val="480"/>
          <w:marRight w:val="0"/>
          <w:marTop w:val="0"/>
          <w:marBottom w:val="0"/>
          <w:divBdr>
            <w:top w:val="none" w:sz="0" w:space="0" w:color="auto"/>
            <w:left w:val="none" w:sz="0" w:space="0" w:color="auto"/>
            <w:bottom w:val="none" w:sz="0" w:space="0" w:color="auto"/>
            <w:right w:val="none" w:sz="0" w:space="0" w:color="auto"/>
          </w:divBdr>
        </w:div>
        <w:div w:id="1529098701">
          <w:marLeft w:val="480"/>
          <w:marRight w:val="0"/>
          <w:marTop w:val="0"/>
          <w:marBottom w:val="0"/>
          <w:divBdr>
            <w:top w:val="none" w:sz="0" w:space="0" w:color="auto"/>
            <w:left w:val="none" w:sz="0" w:space="0" w:color="auto"/>
            <w:bottom w:val="none" w:sz="0" w:space="0" w:color="auto"/>
            <w:right w:val="none" w:sz="0" w:space="0" w:color="auto"/>
          </w:divBdr>
        </w:div>
        <w:div w:id="232129357">
          <w:marLeft w:val="480"/>
          <w:marRight w:val="0"/>
          <w:marTop w:val="0"/>
          <w:marBottom w:val="0"/>
          <w:divBdr>
            <w:top w:val="none" w:sz="0" w:space="0" w:color="auto"/>
            <w:left w:val="none" w:sz="0" w:space="0" w:color="auto"/>
            <w:bottom w:val="none" w:sz="0" w:space="0" w:color="auto"/>
            <w:right w:val="none" w:sz="0" w:space="0" w:color="auto"/>
          </w:divBdr>
        </w:div>
        <w:div w:id="570654646">
          <w:marLeft w:val="480"/>
          <w:marRight w:val="0"/>
          <w:marTop w:val="0"/>
          <w:marBottom w:val="0"/>
          <w:divBdr>
            <w:top w:val="none" w:sz="0" w:space="0" w:color="auto"/>
            <w:left w:val="none" w:sz="0" w:space="0" w:color="auto"/>
            <w:bottom w:val="none" w:sz="0" w:space="0" w:color="auto"/>
            <w:right w:val="none" w:sz="0" w:space="0" w:color="auto"/>
          </w:divBdr>
        </w:div>
        <w:div w:id="443308751">
          <w:marLeft w:val="480"/>
          <w:marRight w:val="0"/>
          <w:marTop w:val="0"/>
          <w:marBottom w:val="0"/>
          <w:divBdr>
            <w:top w:val="none" w:sz="0" w:space="0" w:color="auto"/>
            <w:left w:val="none" w:sz="0" w:space="0" w:color="auto"/>
            <w:bottom w:val="none" w:sz="0" w:space="0" w:color="auto"/>
            <w:right w:val="none" w:sz="0" w:space="0" w:color="auto"/>
          </w:divBdr>
        </w:div>
        <w:div w:id="1537304531">
          <w:marLeft w:val="480"/>
          <w:marRight w:val="0"/>
          <w:marTop w:val="0"/>
          <w:marBottom w:val="0"/>
          <w:divBdr>
            <w:top w:val="none" w:sz="0" w:space="0" w:color="auto"/>
            <w:left w:val="none" w:sz="0" w:space="0" w:color="auto"/>
            <w:bottom w:val="none" w:sz="0" w:space="0" w:color="auto"/>
            <w:right w:val="none" w:sz="0" w:space="0" w:color="auto"/>
          </w:divBdr>
        </w:div>
        <w:div w:id="812404565">
          <w:marLeft w:val="480"/>
          <w:marRight w:val="0"/>
          <w:marTop w:val="0"/>
          <w:marBottom w:val="0"/>
          <w:divBdr>
            <w:top w:val="none" w:sz="0" w:space="0" w:color="auto"/>
            <w:left w:val="none" w:sz="0" w:space="0" w:color="auto"/>
            <w:bottom w:val="none" w:sz="0" w:space="0" w:color="auto"/>
            <w:right w:val="none" w:sz="0" w:space="0" w:color="auto"/>
          </w:divBdr>
        </w:div>
        <w:div w:id="540483354">
          <w:marLeft w:val="480"/>
          <w:marRight w:val="0"/>
          <w:marTop w:val="0"/>
          <w:marBottom w:val="0"/>
          <w:divBdr>
            <w:top w:val="none" w:sz="0" w:space="0" w:color="auto"/>
            <w:left w:val="none" w:sz="0" w:space="0" w:color="auto"/>
            <w:bottom w:val="none" w:sz="0" w:space="0" w:color="auto"/>
            <w:right w:val="none" w:sz="0" w:space="0" w:color="auto"/>
          </w:divBdr>
        </w:div>
        <w:div w:id="859927680">
          <w:marLeft w:val="480"/>
          <w:marRight w:val="0"/>
          <w:marTop w:val="0"/>
          <w:marBottom w:val="0"/>
          <w:divBdr>
            <w:top w:val="none" w:sz="0" w:space="0" w:color="auto"/>
            <w:left w:val="none" w:sz="0" w:space="0" w:color="auto"/>
            <w:bottom w:val="none" w:sz="0" w:space="0" w:color="auto"/>
            <w:right w:val="none" w:sz="0" w:space="0" w:color="auto"/>
          </w:divBdr>
        </w:div>
        <w:div w:id="166019012">
          <w:marLeft w:val="480"/>
          <w:marRight w:val="0"/>
          <w:marTop w:val="0"/>
          <w:marBottom w:val="0"/>
          <w:divBdr>
            <w:top w:val="none" w:sz="0" w:space="0" w:color="auto"/>
            <w:left w:val="none" w:sz="0" w:space="0" w:color="auto"/>
            <w:bottom w:val="none" w:sz="0" w:space="0" w:color="auto"/>
            <w:right w:val="none" w:sz="0" w:space="0" w:color="auto"/>
          </w:divBdr>
        </w:div>
        <w:div w:id="1733767809">
          <w:marLeft w:val="480"/>
          <w:marRight w:val="0"/>
          <w:marTop w:val="0"/>
          <w:marBottom w:val="0"/>
          <w:divBdr>
            <w:top w:val="none" w:sz="0" w:space="0" w:color="auto"/>
            <w:left w:val="none" w:sz="0" w:space="0" w:color="auto"/>
            <w:bottom w:val="none" w:sz="0" w:space="0" w:color="auto"/>
            <w:right w:val="none" w:sz="0" w:space="0" w:color="auto"/>
          </w:divBdr>
        </w:div>
        <w:div w:id="531380147">
          <w:marLeft w:val="480"/>
          <w:marRight w:val="0"/>
          <w:marTop w:val="0"/>
          <w:marBottom w:val="0"/>
          <w:divBdr>
            <w:top w:val="none" w:sz="0" w:space="0" w:color="auto"/>
            <w:left w:val="none" w:sz="0" w:space="0" w:color="auto"/>
            <w:bottom w:val="none" w:sz="0" w:space="0" w:color="auto"/>
            <w:right w:val="none" w:sz="0" w:space="0" w:color="auto"/>
          </w:divBdr>
        </w:div>
        <w:div w:id="1768383446">
          <w:marLeft w:val="480"/>
          <w:marRight w:val="0"/>
          <w:marTop w:val="0"/>
          <w:marBottom w:val="0"/>
          <w:divBdr>
            <w:top w:val="none" w:sz="0" w:space="0" w:color="auto"/>
            <w:left w:val="none" w:sz="0" w:space="0" w:color="auto"/>
            <w:bottom w:val="none" w:sz="0" w:space="0" w:color="auto"/>
            <w:right w:val="none" w:sz="0" w:space="0" w:color="auto"/>
          </w:divBdr>
        </w:div>
        <w:div w:id="680398665">
          <w:marLeft w:val="480"/>
          <w:marRight w:val="0"/>
          <w:marTop w:val="0"/>
          <w:marBottom w:val="0"/>
          <w:divBdr>
            <w:top w:val="none" w:sz="0" w:space="0" w:color="auto"/>
            <w:left w:val="none" w:sz="0" w:space="0" w:color="auto"/>
            <w:bottom w:val="none" w:sz="0" w:space="0" w:color="auto"/>
            <w:right w:val="none" w:sz="0" w:space="0" w:color="auto"/>
          </w:divBdr>
        </w:div>
        <w:div w:id="2027366365">
          <w:marLeft w:val="480"/>
          <w:marRight w:val="0"/>
          <w:marTop w:val="0"/>
          <w:marBottom w:val="0"/>
          <w:divBdr>
            <w:top w:val="none" w:sz="0" w:space="0" w:color="auto"/>
            <w:left w:val="none" w:sz="0" w:space="0" w:color="auto"/>
            <w:bottom w:val="none" w:sz="0" w:space="0" w:color="auto"/>
            <w:right w:val="none" w:sz="0" w:space="0" w:color="auto"/>
          </w:divBdr>
        </w:div>
        <w:div w:id="1388382516">
          <w:marLeft w:val="480"/>
          <w:marRight w:val="0"/>
          <w:marTop w:val="0"/>
          <w:marBottom w:val="0"/>
          <w:divBdr>
            <w:top w:val="none" w:sz="0" w:space="0" w:color="auto"/>
            <w:left w:val="none" w:sz="0" w:space="0" w:color="auto"/>
            <w:bottom w:val="none" w:sz="0" w:space="0" w:color="auto"/>
            <w:right w:val="none" w:sz="0" w:space="0" w:color="auto"/>
          </w:divBdr>
        </w:div>
        <w:div w:id="750322001">
          <w:marLeft w:val="480"/>
          <w:marRight w:val="0"/>
          <w:marTop w:val="0"/>
          <w:marBottom w:val="0"/>
          <w:divBdr>
            <w:top w:val="none" w:sz="0" w:space="0" w:color="auto"/>
            <w:left w:val="none" w:sz="0" w:space="0" w:color="auto"/>
            <w:bottom w:val="none" w:sz="0" w:space="0" w:color="auto"/>
            <w:right w:val="none" w:sz="0" w:space="0" w:color="auto"/>
          </w:divBdr>
        </w:div>
        <w:div w:id="43872866">
          <w:marLeft w:val="480"/>
          <w:marRight w:val="0"/>
          <w:marTop w:val="0"/>
          <w:marBottom w:val="0"/>
          <w:divBdr>
            <w:top w:val="none" w:sz="0" w:space="0" w:color="auto"/>
            <w:left w:val="none" w:sz="0" w:space="0" w:color="auto"/>
            <w:bottom w:val="none" w:sz="0" w:space="0" w:color="auto"/>
            <w:right w:val="none" w:sz="0" w:space="0" w:color="auto"/>
          </w:divBdr>
        </w:div>
        <w:div w:id="1089162226">
          <w:marLeft w:val="480"/>
          <w:marRight w:val="0"/>
          <w:marTop w:val="0"/>
          <w:marBottom w:val="0"/>
          <w:divBdr>
            <w:top w:val="none" w:sz="0" w:space="0" w:color="auto"/>
            <w:left w:val="none" w:sz="0" w:space="0" w:color="auto"/>
            <w:bottom w:val="none" w:sz="0" w:space="0" w:color="auto"/>
            <w:right w:val="none" w:sz="0" w:space="0" w:color="auto"/>
          </w:divBdr>
        </w:div>
        <w:div w:id="581447994">
          <w:marLeft w:val="480"/>
          <w:marRight w:val="0"/>
          <w:marTop w:val="0"/>
          <w:marBottom w:val="0"/>
          <w:divBdr>
            <w:top w:val="none" w:sz="0" w:space="0" w:color="auto"/>
            <w:left w:val="none" w:sz="0" w:space="0" w:color="auto"/>
            <w:bottom w:val="none" w:sz="0" w:space="0" w:color="auto"/>
            <w:right w:val="none" w:sz="0" w:space="0" w:color="auto"/>
          </w:divBdr>
        </w:div>
        <w:div w:id="187330837">
          <w:marLeft w:val="480"/>
          <w:marRight w:val="0"/>
          <w:marTop w:val="0"/>
          <w:marBottom w:val="0"/>
          <w:divBdr>
            <w:top w:val="none" w:sz="0" w:space="0" w:color="auto"/>
            <w:left w:val="none" w:sz="0" w:space="0" w:color="auto"/>
            <w:bottom w:val="none" w:sz="0" w:space="0" w:color="auto"/>
            <w:right w:val="none" w:sz="0" w:space="0" w:color="auto"/>
          </w:divBdr>
        </w:div>
      </w:divsChild>
    </w:div>
    <w:div w:id="1586259905">
      <w:bodyDiv w:val="1"/>
      <w:marLeft w:val="0"/>
      <w:marRight w:val="0"/>
      <w:marTop w:val="0"/>
      <w:marBottom w:val="0"/>
      <w:divBdr>
        <w:top w:val="none" w:sz="0" w:space="0" w:color="auto"/>
        <w:left w:val="none" w:sz="0" w:space="0" w:color="auto"/>
        <w:bottom w:val="none" w:sz="0" w:space="0" w:color="auto"/>
        <w:right w:val="none" w:sz="0" w:space="0" w:color="auto"/>
      </w:divBdr>
    </w:div>
    <w:div w:id="1586379659">
      <w:bodyDiv w:val="1"/>
      <w:marLeft w:val="0"/>
      <w:marRight w:val="0"/>
      <w:marTop w:val="0"/>
      <w:marBottom w:val="0"/>
      <w:divBdr>
        <w:top w:val="none" w:sz="0" w:space="0" w:color="auto"/>
        <w:left w:val="none" w:sz="0" w:space="0" w:color="auto"/>
        <w:bottom w:val="none" w:sz="0" w:space="0" w:color="auto"/>
        <w:right w:val="none" w:sz="0" w:space="0" w:color="auto"/>
      </w:divBdr>
    </w:div>
    <w:div w:id="1586960364">
      <w:bodyDiv w:val="1"/>
      <w:marLeft w:val="0"/>
      <w:marRight w:val="0"/>
      <w:marTop w:val="0"/>
      <w:marBottom w:val="0"/>
      <w:divBdr>
        <w:top w:val="none" w:sz="0" w:space="0" w:color="auto"/>
        <w:left w:val="none" w:sz="0" w:space="0" w:color="auto"/>
        <w:bottom w:val="none" w:sz="0" w:space="0" w:color="auto"/>
        <w:right w:val="none" w:sz="0" w:space="0" w:color="auto"/>
      </w:divBdr>
    </w:div>
    <w:div w:id="1587112016">
      <w:bodyDiv w:val="1"/>
      <w:marLeft w:val="0"/>
      <w:marRight w:val="0"/>
      <w:marTop w:val="0"/>
      <w:marBottom w:val="0"/>
      <w:divBdr>
        <w:top w:val="none" w:sz="0" w:space="0" w:color="auto"/>
        <w:left w:val="none" w:sz="0" w:space="0" w:color="auto"/>
        <w:bottom w:val="none" w:sz="0" w:space="0" w:color="auto"/>
        <w:right w:val="none" w:sz="0" w:space="0" w:color="auto"/>
      </w:divBdr>
    </w:div>
    <w:div w:id="1588071320">
      <w:bodyDiv w:val="1"/>
      <w:marLeft w:val="0"/>
      <w:marRight w:val="0"/>
      <w:marTop w:val="0"/>
      <w:marBottom w:val="0"/>
      <w:divBdr>
        <w:top w:val="none" w:sz="0" w:space="0" w:color="auto"/>
        <w:left w:val="none" w:sz="0" w:space="0" w:color="auto"/>
        <w:bottom w:val="none" w:sz="0" w:space="0" w:color="auto"/>
        <w:right w:val="none" w:sz="0" w:space="0" w:color="auto"/>
      </w:divBdr>
    </w:div>
    <w:div w:id="1588149766">
      <w:bodyDiv w:val="1"/>
      <w:marLeft w:val="0"/>
      <w:marRight w:val="0"/>
      <w:marTop w:val="0"/>
      <w:marBottom w:val="0"/>
      <w:divBdr>
        <w:top w:val="none" w:sz="0" w:space="0" w:color="auto"/>
        <w:left w:val="none" w:sz="0" w:space="0" w:color="auto"/>
        <w:bottom w:val="none" w:sz="0" w:space="0" w:color="auto"/>
        <w:right w:val="none" w:sz="0" w:space="0" w:color="auto"/>
      </w:divBdr>
    </w:div>
    <w:div w:id="1588224374">
      <w:bodyDiv w:val="1"/>
      <w:marLeft w:val="0"/>
      <w:marRight w:val="0"/>
      <w:marTop w:val="0"/>
      <w:marBottom w:val="0"/>
      <w:divBdr>
        <w:top w:val="none" w:sz="0" w:space="0" w:color="auto"/>
        <w:left w:val="none" w:sz="0" w:space="0" w:color="auto"/>
        <w:bottom w:val="none" w:sz="0" w:space="0" w:color="auto"/>
        <w:right w:val="none" w:sz="0" w:space="0" w:color="auto"/>
      </w:divBdr>
    </w:div>
    <w:div w:id="1588342158">
      <w:bodyDiv w:val="1"/>
      <w:marLeft w:val="0"/>
      <w:marRight w:val="0"/>
      <w:marTop w:val="0"/>
      <w:marBottom w:val="0"/>
      <w:divBdr>
        <w:top w:val="none" w:sz="0" w:space="0" w:color="auto"/>
        <w:left w:val="none" w:sz="0" w:space="0" w:color="auto"/>
        <w:bottom w:val="none" w:sz="0" w:space="0" w:color="auto"/>
        <w:right w:val="none" w:sz="0" w:space="0" w:color="auto"/>
      </w:divBdr>
      <w:divsChild>
        <w:div w:id="17004542">
          <w:marLeft w:val="640"/>
          <w:marRight w:val="0"/>
          <w:marTop w:val="0"/>
          <w:marBottom w:val="0"/>
          <w:divBdr>
            <w:top w:val="none" w:sz="0" w:space="0" w:color="auto"/>
            <w:left w:val="none" w:sz="0" w:space="0" w:color="auto"/>
            <w:bottom w:val="none" w:sz="0" w:space="0" w:color="auto"/>
            <w:right w:val="none" w:sz="0" w:space="0" w:color="auto"/>
          </w:divBdr>
        </w:div>
        <w:div w:id="71004108">
          <w:marLeft w:val="640"/>
          <w:marRight w:val="0"/>
          <w:marTop w:val="0"/>
          <w:marBottom w:val="0"/>
          <w:divBdr>
            <w:top w:val="none" w:sz="0" w:space="0" w:color="auto"/>
            <w:left w:val="none" w:sz="0" w:space="0" w:color="auto"/>
            <w:bottom w:val="none" w:sz="0" w:space="0" w:color="auto"/>
            <w:right w:val="none" w:sz="0" w:space="0" w:color="auto"/>
          </w:divBdr>
        </w:div>
        <w:div w:id="95252378">
          <w:marLeft w:val="640"/>
          <w:marRight w:val="0"/>
          <w:marTop w:val="0"/>
          <w:marBottom w:val="0"/>
          <w:divBdr>
            <w:top w:val="none" w:sz="0" w:space="0" w:color="auto"/>
            <w:left w:val="none" w:sz="0" w:space="0" w:color="auto"/>
            <w:bottom w:val="none" w:sz="0" w:space="0" w:color="auto"/>
            <w:right w:val="none" w:sz="0" w:space="0" w:color="auto"/>
          </w:divBdr>
        </w:div>
        <w:div w:id="105348492">
          <w:marLeft w:val="640"/>
          <w:marRight w:val="0"/>
          <w:marTop w:val="0"/>
          <w:marBottom w:val="0"/>
          <w:divBdr>
            <w:top w:val="none" w:sz="0" w:space="0" w:color="auto"/>
            <w:left w:val="none" w:sz="0" w:space="0" w:color="auto"/>
            <w:bottom w:val="none" w:sz="0" w:space="0" w:color="auto"/>
            <w:right w:val="none" w:sz="0" w:space="0" w:color="auto"/>
          </w:divBdr>
        </w:div>
        <w:div w:id="172231263">
          <w:marLeft w:val="640"/>
          <w:marRight w:val="0"/>
          <w:marTop w:val="0"/>
          <w:marBottom w:val="0"/>
          <w:divBdr>
            <w:top w:val="none" w:sz="0" w:space="0" w:color="auto"/>
            <w:left w:val="none" w:sz="0" w:space="0" w:color="auto"/>
            <w:bottom w:val="none" w:sz="0" w:space="0" w:color="auto"/>
            <w:right w:val="none" w:sz="0" w:space="0" w:color="auto"/>
          </w:divBdr>
        </w:div>
        <w:div w:id="1706444416">
          <w:marLeft w:val="640"/>
          <w:marRight w:val="0"/>
          <w:marTop w:val="0"/>
          <w:marBottom w:val="0"/>
          <w:divBdr>
            <w:top w:val="none" w:sz="0" w:space="0" w:color="auto"/>
            <w:left w:val="none" w:sz="0" w:space="0" w:color="auto"/>
            <w:bottom w:val="none" w:sz="0" w:space="0" w:color="auto"/>
            <w:right w:val="none" w:sz="0" w:space="0" w:color="auto"/>
          </w:divBdr>
        </w:div>
        <w:div w:id="862208140">
          <w:marLeft w:val="640"/>
          <w:marRight w:val="0"/>
          <w:marTop w:val="0"/>
          <w:marBottom w:val="0"/>
          <w:divBdr>
            <w:top w:val="none" w:sz="0" w:space="0" w:color="auto"/>
            <w:left w:val="none" w:sz="0" w:space="0" w:color="auto"/>
            <w:bottom w:val="none" w:sz="0" w:space="0" w:color="auto"/>
            <w:right w:val="none" w:sz="0" w:space="0" w:color="auto"/>
          </w:divBdr>
        </w:div>
        <w:div w:id="1528563286">
          <w:marLeft w:val="640"/>
          <w:marRight w:val="0"/>
          <w:marTop w:val="0"/>
          <w:marBottom w:val="0"/>
          <w:divBdr>
            <w:top w:val="none" w:sz="0" w:space="0" w:color="auto"/>
            <w:left w:val="none" w:sz="0" w:space="0" w:color="auto"/>
            <w:bottom w:val="none" w:sz="0" w:space="0" w:color="auto"/>
            <w:right w:val="none" w:sz="0" w:space="0" w:color="auto"/>
          </w:divBdr>
        </w:div>
        <w:div w:id="770979791">
          <w:marLeft w:val="640"/>
          <w:marRight w:val="0"/>
          <w:marTop w:val="0"/>
          <w:marBottom w:val="0"/>
          <w:divBdr>
            <w:top w:val="none" w:sz="0" w:space="0" w:color="auto"/>
            <w:left w:val="none" w:sz="0" w:space="0" w:color="auto"/>
            <w:bottom w:val="none" w:sz="0" w:space="0" w:color="auto"/>
            <w:right w:val="none" w:sz="0" w:space="0" w:color="auto"/>
          </w:divBdr>
        </w:div>
        <w:div w:id="547299804">
          <w:marLeft w:val="640"/>
          <w:marRight w:val="0"/>
          <w:marTop w:val="0"/>
          <w:marBottom w:val="0"/>
          <w:divBdr>
            <w:top w:val="none" w:sz="0" w:space="0" w:color="auto"/>
            <w:left w:val="none" w:sz="0" w:space="0" w:color="auto"/>
            <w:bottom w:val="none" w:sz="0" w:space="0" w:color="auto"/>
            <w:right w:val="none" w:sz="0" w:space="0" w:color="auto"/>
          </w:divBdr>
        </w:div>
        <w:div w:id="34623336">
          <w:marLeft w:val="640"/>
          <w:marRight w:val="0"/>
          <w:marTop w:val="0"/>
          <w:marBottom w:val="0"/>
          <w:divBdr>
            <w:top w:val="none" w:sz="0" w:space="0" w:color="auto"/>
            <w:left w:val="none" w:sz="0" w:space="0" w:color="auto"/>
            <w:bottom w:val="none" w:sz="0" w:space="0" w:color="auto"/>
            <w:right w:val="none" w:sz="0" w:space="0" w:color="auto"/>
          </w:divBdr>
        </w:div>
        <w:div w:id="1567372671">
          <w:marLeft w:val="640"/>
          <w:marRight w:val="0"/>
          <w:marTop w:val="0"/>
          <w:marBottom w:val="0"/>
          <w:divBdr>
            <w:top w:val="none" w:sz="0" w:space="0" w:color="auto"/>
            <w:left w:val="none" w:sz="0" w:space="0" w:color="auto"/>
            <w:bottom w:val="none" w:sz="0" w:space="0" w:color="auto"/>
            <w:right w:val="none" w:sz="0" w:space="0" w:color="auto"/>
          </w:divBdr>
        </w:div>
        <w:div w:id="1775323717">
          <w:marLeft w:val="640"/>
          <w:marRight w:val="0"/>
          <w:marTop w:val="0"/>
          <w:marBottom w:val="0"/>
          <w:divBdr>
            <w:top w:val="none" w:sz="0" w:space="0" w:color="auto"/>
            <w:left w:val="none" w:sz="0" w:space="0" w:color="auto"/>
            <w:bottom w:val="none" w:sz="0" w:space="0" w:color="auto"/>
            <w:right w:val="none" w:sz="0" w:space="0" w:color="auto"/>
          </w:divBdr>
        </w:div>
        <w:div w:id="1682052089">
          <w:marLeft w:val="640"/>
          <w:marRight w:val="0"/>
          <w:marTop w:val="0"/>
          <w:marBottom w:val="0"/>
          <w:divBdr>
            <w:top w:val="none" w:sz="0" w:space="0" w:color="auto"/>
            <w:left w:val="none" w:sz="0" w:space="0" w:color="auto"/>
            <w:bottom w:val="none" w:sz="0" w:space="0" w:color="auto"/>
            <w:right w:val="none" w:sz="0" w:space="0" w:color="auto"/>
          </w:divBdr>
        </w:div>
        <w:div w:id="1466772726">
          <w:marLeft w:val="640"/>
          <w:marRight w:val="0"/>
          <w:marTop w:val="0"/>
          <w:marBottom w:val="0"/>
          <w:divBdr>
            <w:top w:val="none" w:sz="0" w:space="0" w:color="auto"/>
            <w:left w:val="none" w:sz="0" w:space="0" w:color="auto"/>
            <w:bottom w:val="none" w:sz="0" w:space="0" w:color="auto"/>
            <w:right w:val="none" w:sz="0" w:space="0" w:color="auto"/>
          </w:divBdr>
        </w:div>
        <w:div w:id="2008441158">
          <w:marLeft w:val="640"/>
          <w:marRight w:val="0"/>
          <w:marTop w:val="0"/>
          <w:marBottom w:val="0"/>
          <w:divBdr>
            <w:top w:val="none" w:sz="0" w:space="0" w:color="auto"/>
            <w:left w:val="none" w:sz="0" w:space="0" w:color="auto"/>
            <w:bottom w:val="none" w:sz="0" w:space="0" w:color="auto"/>
            <w:right w:val="none" w:sz="0" w:space="0" w:color="auto"/>
          </w:divBdr>
        </w:div>
      </w:divsChild>
    </w:div>
    <w:div w:id="1588688749">
      <w:bodyDiv w:val="1"/>
      <w:marLeft w:val="0"/>
      <w:marRight w:val="0"/>
      <w:marTop w:val="0"/>
      <w:marBottom w:val="0"/>
      <w:divBdr>
        <w:top w:val="none" w:sz="0" w:space="0" w:color="auto"/>
        <w:left w:val="none" w:sz="0" w:space="0" w:color="auto"/>
        <w:bottom w:val="none" w:sz="0" w:space="0" w:color="auto"/>
        <w:right w:val="none" w:sz="0" w:space="0" w:color="auto"/>
      </w:divBdr>
    </w:div>
    <w:div w:id="1588877983">
      <w:bodyDiv w:val="1"/>
      <w:marLeft w:val="0"/>
      <w:marRight w:val="0"/>
      <w:marTop w:val="0"/>
      <w:marBottom w:val="0"/>
      <w:divBdr>
        <w:top w:val="none" w:sz="0" w:space="0" w:color="auto"/>
        <w:left w:val="none" w:sz="0" w:space="0" w:color="auto"/>
        <w:bottom w:val="none" w:sz="0" w:space="0" w:color="auto"/>
        <w:right w:val="none" w:sz="0" w:space="0" w:color="auto"/>
      </w:divBdr>
    </w:div>
    <w:div w:id="1589003440">
      <w:bodyDiv w:val="1"/>
      <w:marLeft w:val="0"/>
      <w:marRight w:val="0"/>
      <w:marTop w:val="0"/>
      <w:marBottom w:val="0"/>
      <w:divBdr>
        <w:top w:val="none" w:sz="0" w:space="0" w:color="auto"/>
        <w:left w:val="none" w:sz="0" w:space="0" w:color="auto"/>
        <w:bottom w:val="none" w:sz="0" w:space="0" w:color="auto"/>
        <w:right w:val="none" w:sz="0" w:space="0" w:color="auto"/>
      </w:divBdr>
    </w:div>
    <w:div w:id="1589538402">
      <w:bodyDiv w:val="1"/>
      <w:marLeft w:val="0"/>
      <w:marRight w:val="0"/>
      <w:marTop w:val="0"/>
      <w:marBottom w:val="0"/>
      <w:divBdr>
        <w:top w:val="none" w:sz="0" w:space="0" w:color="auto"/>
        <w:left w:val="none" w:sz="0" w:space="0" w:color="auto"/>
        <w:bottom w:val="none" w:sz="0" w:space="0" w:color="auto"/>
        <w:right w:val="none" w:sz="0" w:space="0" w:color="auto"/>
      </w:divBdr>
    </w:div>
    <w:div w:id="1589658015">
      <w:bodyDiv w:val="1"/>
      <w:marLeft w:val="0"/>
      <w:marRight w:val="0"/>
      <w:marTop w:val="0"/>
      <w:marBottom w:val="0"/>
      <w:divBdr>
        <w:top w:val="none" w:sz="0" w:space="0" w:color="auto"/>
        <w:left w:val="none" w:sz="0" w:space="0" w:color="auto"/>
        <w:bottom w:val="none" w:sz="0" w:space="0" w:color="auto"/>
        <w:right w:val="none" w:sz="0" w:space="0" w:color="auto"/>
      </w:divBdr>
    </w:div>
    <w:div w:id="1590310034">
      <w:bodyDiv w:val="1"/>
      <w:marLeft w:val="0"/>
      <w:marRight w:val="0"/>
      <w:marTop w:val="0"/>
      <w:marBottom w:val="0"/>
      <w:divBdr>
        <w:top w:val="none" w:sz="0" w:space="0" w:color="auto"/>
        <w:left w:val="none" w:sz="0" w:space="0" w:color="auto"/>
        <w:bottom w:val="none" w:sz="0" w:space="0" w:color="auto"/>
        <w:right w:val="none" w:sz="0" w:space="0" w:color="auto"/>
      </w:divBdr>
    </w:div>
    <w:div w:id="1591041789">
      <w:bodyDiv w:val="1"/>
      <w:marLeft w:val="0"/>
      <w:marRight w:val="0"/>
      <w:marTop w:val="0"/>
      <w:marBottom w:val="0"/>
      <w:divBdr>
        <w:top w:val="none" w:sz="0" w:space="0" w:color="auto"/>
        <w:left w:val="none" w:sz="0" w:space="0" w:color="auto"/>
        <w:bottom w:val="none" w:sz="0" w:space="0" w:color="auto"/>
        <w:right w:val="none" w:sz="0" w:space="0" w:color="auto"/>
      </w:divBdr>
    </w:div>
    <w:div w:id="1591238687">
      <w:bodyDiv w:val="1"/>
      <w:marLeft w:val="0"/>
      <w:marRight w:val="0"/>
      <w:marTop w:val="0"/>
      <w:marBottom w:val="0"/>
      <w:divBdr>
        <w:top w:val="none" w:sz="0" w:space="0" w:color="auto"/>
        <w:left w:val="none" w:sz="0" w:space="0" w:color="auto"/>
        <w:bottom w:val="none" w:sz="0" w:space="0" w:color="auto"/>
        <w:right w:val="none" w:sz="0" w:space="0" w:color="auto"/>
      </w:divBdr>
    </w:div>
    <w:div w:id="1591347508">
      <w:bodyDiv w:val="1"/>
      <w:marLeft w:val="0"/>
      <w:marRight w:val="0"/>
      <w:marTop w:val="0"/>
      <w:marBottom w:val="0"/>
      <w:divBdr>
        <w:top w:val="none" w:sz="0" w:space="0" w:color="auto"/>
        <w:left w:val="none" w:sz="0" w:space="0" w:color="auto"/>
        <w:bottom w:val="none" w:sz="0" w:space="0" w:color="auto"/>
        <w:right w:val="none" w:sz="0" w:space="0" w:color="auto"/>
      </w:divBdr>
    </w:div>
    <w:div w:id="1591350008">
      <w:bodyDiv w:val="1"/>
      <w:marLeft w:val="0"/>
      <w:marRight w:val="0"/>
      <w:marTop w:val="0"/>
      <w:marBottom w:val="0"/>
      <w:divBdr>
        <w:top w:val="none" w:sz="0" w:space="0" w:color="auto"/>
        <w:left w:val="none" w:sz="0" w:space="0" w:color="auto"/>
        <w:bottom w:val="none" w:sz="0" w:space="0" w:color="auto"/>
        <w:right w:val="none" w:sz="0" w:space="0" w:color="auto"/>
      </w:divBdr>
    </w:div>
    <w:div w:id="1591503898">
      <w:bodyDiv w:val="1"/>
      <w:marLeft w:val="0"/>
      <w:marRight w:val="0"/>
      <w:marTop w:val="0"/>
      <w:marBottom w:val="0"/>
      <w:divBdr>
        <w:top w:val="none" w:sz="0" w:space="0" w:color="auto"/>
        <w:left w:val="none" w:sz="0" w:space="0" w:color="auto"/>
        <w:bottom w:val="none" w:sz="0" w:space="0" w:color="auto"/>
        <w:right w:val="none" w:sz="0" w:space="0" w:color="auto"/>
      </w:divBdr>
      <w:divsChild>
        <w:div w:id="2637772">
          <w:marLeft w:val="480"/>
          <w:marRight w:val="0"/>
          <w:marTop w:val="0"/>
          <w:marBottom w:val="0"/>
          <w:divBdr>
            <w:top w:val="none" w:sz="0" w:space="0" w:color="auto"/>
            <w:left w:val="none" w:sz="0" w:space="0" w:color="auto"/>
            <w:bottom w:val="none" w:sz="0" w:space="0" w:color="auto"/>
            <w:right w:val="none" w:sz="0" w:space="0" w:color="auto"/>
          </w:divBdr>
        </w:div>
        <w:div w:id="290595104">
          <w:marLeft w:val="480"/>
          <w:marRight w:val="0"/>
          <w:marTop w:val="0"/>
          <w:marBottom w:val="0"/>
          <w:divBdr>
            <w:top w:val="none" w:sz="0" w:space="0" w:color="auto"/>
            <w:left w:val="none" w:sz="0" w:space="0" w:color="auto"/>
            <w:bottom w:val="none" w:sz="0" w:space="0" w:color="auto"/>
            <w:right w:val="none" w:sz="0" w:space="0" w:color="auto"/>
          </w:divBdr>
        </w:div>
        <w:div w:id="1823963318">
          <w:marLeft w:val="480"/>
          <w:marRight w:val="0"/>
          <w:marTop w:val="0"/>
          <w:marBottom w:val="0"/>
          <w:divBdr>
            <w:top w:val="none" w:sz="0" w:space="0" w:color="auto"/>
            <w:left w:val="none" w:sz="0" w:space="0" w:color="auto"/>
            <w:bottom w:val="none" w:sz="0" w:space="0" w:color="auto"/>
            <w:right w:val="none" w:sz="0" w:space="0" w:color="auto"/>
          </w:divBdr>
        </w:div>
        <w:div w:id="459424960">
          <w:marLeft w:val="480"/>
          <w:marRight w:val="0"/>
          <w:marTop w:val="0"/>
          <w:marBottom w:val="0"/>
          <w:divBdr>
            <w:top w:val="none" w:sz="0" w:space="0" w:color="auto"/>
            <w:left w:val="none" w:sz="0" w:space="0" w:color="auto"/>
            <w:bottom w:val="none" w:sz="0" w:space="0" w:color="auto"/>
            <w:right w:val="none" w:sz="0" w:space="0" w:color="auto"/>
          </w:divBdr>
        </w:div>
        <w:div w:id="304701444">
          <w:marLeft w:val="480"/>
          <w:marRight w:val="0"/>
          <w:marTop w:val="0"/>
          <w:marBottom w:val="0"/>
          <w:divBdr>
            <w:top w:val="none" w:sz="0" w:space="0" w:color="auto"/>
            <w:left w:val="none" w:sz="0" w:space="0" w:color="auto"/>
            <w:bottom w:val="none" w:sz="0" w:space="0" w:color="auto"/>
            <w:right w:val="none" w:sz="0" w:space="0" w:color="auto"/>
          </w:divBdr>
        </w:div>
        <w:div w:id="194542035">
          <w:marLeft w:val="480"/>
          <w:marRight w:val="0"/>
          <w:marTop w:val="0"/>
          <w:marBottom w:val="0"/>
          <w:divBdr>
            <w:top w:val="none" w:sz="0" w:space="0" w:color="auto"/>
            <w:left w:val="none" w:sz="0" w:space="0" w:color="auto"/>
            <w:bottom w:val="none" w:sz="0" w:space="0" w:color="auto"/>
            <w:right w:val="none" w:sz="0" w:space="0" w:color="auto"/>
          </w:divBdr>
        </w:div>
        <w:div w:id="1187910871">
          <w:marLeft w:val="480"/>
          <w:marRight w:val="0"/>
          <w:marTop w:val="0"/>
          <w:marBottom w:val="0"/>
          <w:divBdr>
            <w:top w:val="none" w:sz="0" w:space="0" w:color="auto"/>
            <w:left w:val="none" w:sz="0" w:space="0" w:color="auto"/>
            <w:bottom w:val="none" w:sz="0" w:space="0" w:color="auto"/>
            <w:right w:val="none" w:sz="0" w:space="0" w:color="auto"/>
          </w:divBdr>
        </w:div>
        <w:div w:id="436293489">
          <w:marLeft w:val="480"/>
          <w:marRight w:val="0"/>
          <w:marTop w:val="0"/>
          <w:marBottom w:val="0"/>
          <w:divBdr>
            <w:top w:val="none" w:sz="0" w:space="0" w:color="auto"/>
            <w:left w:val="none" w:sz="0" w:space="0" w:color="auto"/>
            <w:bottom w:val="none" w:sz="0" w:space="0" w:color="auto"/>
            <w:right w:val="none" w:sz="0" w:space="0" w:color="auto"/>
          </w:divBdr>
        </w:div>
        <w:div w:id="848984168">
          <w:marLeft w:val="480"/>
          <w:marRight w:val="0"/>
          <w:marTop w:val="0"/>
          <w:marBottom w:val="0"/>
          <w:divBdr>
            <w:top w:val="none" w:sz="0" w:space="0" w:color="auto"/>
            <w:left w:val="none" w:sz="0" w:space="0" w:color="auto"/>
            <w:bottom w:val="none" w:sz="0" w:space="0" w:color="auto"/>
            <w:right w:val="none" w:sz="0" w:space="0" w:color="auto"/>
          </w:divBdr>
        </w:div>
        <w:div w:id="1254126745">
          <w:marLeft w:val="480"/>
          <w:marRight w:val="0"/>
          <w:marTop w:val="0"/>
          <w:marBottom w:val="0"/>
          <w:divBdr>
            <w:top w:val="none" w:sz="0" w:space="0" w:color="auto"/>
            <w:left w:val="none" w:sz="0" w:space="0" w:color="auto"/>
            <w:bottom w:val="none" w:sz="0" w:space="0" w:color="auto"/>
            <w:right w:val="none" w:sz="0" w:space="0" w:color="auto"/>
          </w:divBdr>
        </w:div>
        <w:div w:id="770929667">
          <w:marLeft w:val="480"/>
          <w:marRight w:val="0"/>
          <w:marTop w:val="0"/>
          <w:marBottom w:val="0"/>
          <w:divBdr>
            <w:top w:val="none" w:sz="0" w:space="0" w:color="auto"/>
            <w:left w:val="none" w:sz="0" w:space="0" w:color="auto"/>
            <w:bottom w:val="none" w:sz="0" w:space="0" w:color="auto"/>
            <w:right w:val="none" w:sz="0" w:space="0" w:color="auto"/>
          </w:divBdr>
        </w:div>
        <w:div w:id="1228880412">
          <w:marLeft w:val="480"/>
          <w:marRight w:val="0"/>
          <w:marTop w:val="0"/>
          <w:marBottom w:val="0"/>
          <w:divBdr>
            <w:top w:val="none" w:sz="0" w:space="0" w:color="auto"/>
            <w:left w:val="none" w:sz="0" w:space="0" w:color="auto"/>
            <w:bottom w:val="none" w:sz="0" w:space="0" w:color="auto"/>
            <w:right w:val="none" w:sz="0" w:space="0" w:color="auto"/>
          </w:divBdr>
        </w:div>
        <w:div w:id="1355424054">
          <w:marLeft w:val="480"/>
          <w:marRight w:val="0"/>
          <w:marTop w:val="0"/>
          <w:marBottom w:val="0"/>
          <w:divBdr>
            <w:top w:val="none" w:sz="0" w:space="0" w:color="auto"/>
            <w:left w:val="none" w:sz="0" w:space="0" w:color="auto"/>
            <w:bottom w:val="none" w:sz="0" w:space="0" w:color="auto"/>
            <w:right w:val="none" w:sz="0" w:space="0" w:color="auto"/>
          </w:divBdr>
        </w:div>
        <w:div w:id="539781218">
          <w:marLeft w:val="480"/>
          <w:marRight w:val="0"/>
          <w:marTop w:val="0"/>
          <w:marBottom w:val="0"/>
          <w:divBdr>
            <w:top w:val="none" w:sz="0" w:space="0" w:color="auto"/>
            <w:left w:val="none" w:sz="0" w:space="0" w:color="auto"/>
            <w:bottom w:val="none" w:sz="0" w:space="0" w:color="auto"/>
            <w:right w:val="none" w:sz="0" w:space="0" w:color="auto"/>
          </w:divBdr>
        </w:div>
        <w:div w:id="345638060">
          <w:marLeft w:val="480"/>
          <w:marRight w:val="0"/>
          <w:marTop w:val="0"/>
          <w:marBottom w:val="0"/>
          <w:divBdr>
            <w:top w:val="none" w:sz="0" w:space="0" w:color="auto"/>
            <w:left w:val="none" w:sz="0" w:space="0" w:color="auto"/>
            <w:bottom w:val="none" w:sz="0" w:space="0" w:color="auto"/>
            <w:right w:val="none" w:sz="0" w:space="0" w:color="auto"/>
          </w:divBdr>
        </w:div>
        <w:div w:id="1223253923">
          <w:marLeft w:val="480"/>
          <w:marRight w:val="0"/>
          <w:marTop w:val="0"/>
          <w:marBottom w:val="0"/>
          <w:divBdr>
            <w:top w:val="none" w:sz="0" w:space="0" w:color="auto"/>
            <w:left w:val="none" w:sz="0" w:space="0" w:color="auto"/>
            <w:bottom w:val="none" w:sz="0" w:space="0" w:color="auto"/>
            <w:right w:val="none" w:sz="0" w:space="0" w:color="auto"/>
          </w:divBdr>
        </w:div>
        <w:div w:id="612323139">
          <w:marLeft w:val="480"/>
          <w:marRight w:val="0"/>
          <w:marTop w:val="0"/>
          <w:marBottom w:val="0"/>
          <w:divBdr>
            <w:top w:val="none" w:sz="0" w:space="0" w:color="auto"/>
            <w:left w:val="none" w:sz="0" w:space="0" w:color="auto"/>
            <w:bottom w:val="none" w:sz="0" w:space="0" w:color="auto"/>
            <w:right w:val="none" w:sz="0" w:space="0" w:color="auto"/>
          </w:divBdr>
        </w:div>
        <w:div w:id="1451393009">
          <w:marLeft w:val="480"/>
          <w:marRight w:val="0"/>
          <w:marTop w:val="0"/>
          <w:marBottom w:val="0"/>
          <w:divBdr>
            <w:top w:val="none" w:sz="0" w:space="0" w:color="auto"/>
            <w:left w:val="none" w:sz="0" w:space="0" w:color="auto"/>
            <w:bottom w:val="none" w:sz="0" w:space="0" w:color="auto"/>
            <w:right w:val="none" w:sz="0" w:space="0" w:color="auto"/>
          </w:divBdr>
        </w:div>
        <w:div w:id="2706218">
          <w:marLeft w:val="480"/>
          <w:marRight w:val="0"/>
          <w:marTop w:val="0"/>
          <w:marBottom w:val="0"/>
          <w:divBdr>
            <w:top w:val="none" w:sz="0" w:space="0" w:color="auto"/>
            <w:left w:val="none" w:sz="0" w:space="0" w:color="auto"/>
            <w:bottom w:val="none" w:sz="0" w:space="0" w:color="auto"/>
            <w:right w:val="none" w:sz="0" w:space="0" w:color="auto"/>
          </w:divBdr>
        </w:div>
        <w:div w:id="396519876">
          <w:marLeft w:val="480"/>
          <w:marRight w:val="0"/>
          <w:marTop w:val="0"/>
          <w:marBottom w:val="0"/>
          <w:divBdr>
            <w:top w:val="none" w:sz="0" w:space="0" w:color="auto"/>
            <w:left w:val="none" w:sz="0" w:space="0" w:color="auto"/>
            <w:bottom w:val="none" w:sz="0" w:space="0" w:color="auto"/>
            <w:right w:val="none" w:sz="0" w:space="0" w:color="auto"/>
          </w:divBdr>
        </w:div>
        <w:div w:id="514878906">
          <w:marLeft w:val="480"/>
          <w:marRight w:val="0"/>
          <w:marTop w:val="0"/>
          <w:marBottom w:val="0"/>
          <w:divBdr>
            <w:top w:val="none" w:sz="0" w:space="0" w:color="auto"/>
            <w:left w:val="none" w:sz="0" w:space="0" w:color="auto"/>
            <w:bottom w:val="none" w:sz="0" w:space="0" w:color="auto"/>
            <w:right w:val="none" w:sz="0" w:space="0" w:color="auto"/>
          </w:divBdr>
        </w:div>
        <w:div w:id="769424814">
          <w:marLeft w:val="480"/>
          <w:marRight w:val="0"/>
          <w:marTop w:val="0"/>
          <w:marBottom w:val="0"/>
          <w:divBdr>
            <w:top w:val="none" w:sz="0" w:space="0" w:color="auto"/>
            <w:left w:val="none" w:sz="0" w:space="0" w:color="auto"/>
            <w:bottom w:val="none" w:sz="0" w:space="0" w:color="auto"/>
            <w:right w:val="none" w:sz="0" w:space="0" w:color="auto"/>
          </w:divBdr>
        </w:div>
        <w:div w:id="667755078">
          <w:marLeft w:val="480"/>
          <w:marRight w:val="0"/>
          <w:marTop w:val="0"/>
          <w:marBottom w:val="0"/>
          <w:divBdr>
            <w:top w:val="none" w:sz="0" w:space="0" w:color="auto"/>
            <w:left w:val="none" w:sz="0" w:space="0" w:color="auto"/>
            <w:bottom w:val="none" w:sz="0" w:space="0" w:color="auto"/>
            <w:right w:val="none" w:sz="0" w:space="0" w:color="auto"/>
          </w:divBdr>
        </w:div>
        <w:div w:id="1769961093">
          <w:marLeft w:val="480"/>
          <w:marRight w:val="0"/>
          <w:marTop w:val="0"/>
          <w:marBottom w:val="0"/>
          <w:divBdr>
            <w:top w:val="none" w:sz="0" w:space="0" w:color="auto"/>
            <w:left w:val="none" w:sz="0" w:space="0" w:color="auto"/>
            <w:bottom w:val="none" w:sz="0" w:space="0" w:color="auto"/>
            <w:right w:val="none" w:sz="0" w:space="0" w:color="auto"/>
          </w:divBdr>
        </w:div>
        <w:div w:id="2018993575">
          <w:marLeft w:val="480"/>
          <w:marRight w:val="0"/>
          <w:marTop w:val="0"/>
          <w:marBottom w:val="0"/>
          <w:divBdr>
            <w:top w:val="none" w:sz="0" w:space="0" w:color="auto"/>
            <w:left w:val="none" w:sz="0" w:space="0" w:color="auto"/>
            <w:bottom w:val="none" w:sz="0" w:space="0" w:color="auto"/>
            <w:right w:val="none" w:sz="0" w:space="0" w:color="auto"/>
          </w:divBdr>
        </w:div>
        <w:div w:id="1512448923">
          <w:marLeft w:val="480"/>
          <w:marRight w:val="0"/>
          <w:marTop w:val="0"/>
          <w:marBottom w:val="0"/>
          <w:divBdr>
            <w:top w:val="none" w:sz="0" w:space="0" w:color="auto"/>
            <w:left w:val="none" w:sz="0" w:space="0" w:color="auto"/>
            <w:bottom w:val="none" w:sz="0" w:space="0" w:color="auto"/>
            <w:right w:val="none" w:sz="0" w:space="0" w:color="auto"/>
          </w:divBdr>
        </w:div>
        <w:div w:id="2107918091">
          <w:marLeft w:val="480"/>
          <w:marRight w:val="0"/>
          <w:marTop w:val="0"/>
          <w:marBottom w:val="0"/>
          <w:divBdr>
            <w:top w:val="none" w:sz="0" w:space="0" w:color="auto"/>
            <w:left w:val="none" w:sz="0" w:space="0" w:color="auto"/>
            <w:bottom w:val="none" w:sz="0" w:space="0" w:color="auto"/>
            <w:right w:val="none" w:sz="0" w:space="0" w:color="auto"/>
          </w:divBdr>
        </w:div>
        <w:div w:id="382294420">
          <w:marLeft w:val="480"/>
          <w:marRight w:val="0"/>
          <w:marTop w:val="0"/>
          <w:marBottom w:val="0"/>
          <w:divBdr>
            <w:top w:val="none" w:sz="0" w:space="0" w:color="auto"/>
            <w:left w:val="none" w:sz="0" w:space="0" w:color="auto"/>
            <w:bottom w:val="none" w:sz="0" w:space="0" w:color="auto"/>
            <w:right w:val="none" w:sz="0" w:space="0" w:color="auto"/>
          </w:divBdr>
        </w:div>
        <w:div w:id="721714180">
          <w:marLeft w:val="480"/>
          <w:marRight w:val="0"/>
          <w:marTop w:val="0"/>
          <w:marBottom w:val="0"/>
          <w:divBdr>
            <w:top w:val="none" w:sz="0" w:space="0" w:color="auto"/>
            <w:left w:val="none" w:sz="0" w:space="0" w:color="auto"/>
            <w:bottom w:val="none" w:sz="0" w:space="0" w:color="auto"/>
            <w:right w:val="none" w:sz="0" w:space="0" w:color="auto"/>
          </w:divBdr>
        </w:div>
        <w:div w:id="1340887557">
          <w:marLeft w:val="480"/>
          <w:marRight w:val="0"/>
          <w:marTop w:val="0"/>
          <w:marBottom w:val="0"/>
          <w:divBdr>
            <w:top w:val="none" w:sz="0" w:space="0" w:color="auto"/>
            <w:left w:val="none" w:sz="0" w:space="0" w:color="auto"/>
            <w:bottom w:val="none" w:sz="0" w:space="0" w:color="auto"/>
            <w:right w:val="none" w:sz="0" w:space="0" w:color="auto"/>
          </w:divBdr>
        </w:div>
        <w:div w:id="547377763">
          <w:marLeft w:val="480"/>
          <w:marRight w:val="0"/>
          <w:marTop w:val="0"/>
          <w:marBottom w:val="0"/>
          <w:divBdr>
            <w:top w:val="none" w:sz="0" w:space="0" w:color="auto"/>
            <w:left w:val="none" w:sz="0" w:space="0" w:color="auto"/>
            <w:bottom w:val="none" w:sz="0" w:space="0" w:color="auto"/>
            <w:right w:val="none" w:sz="0" w:space="0" w:color="auto"/>
          </w:divBdr>
        </w:div>
        <w:div w:id="1218275114">
          <w:marLeft w:val="480"/>
          <w:marRight w:val="0"/>
          <w:marTop w:val="0"/>
          <w:marBottom w:val="0"/>
          <w:divBdr>
            <w:top w:val="none" w:sz="0" w:space="0" w:color="auto"/>
            <w:left w:val="none" w:sz="0" w:space="0" w:color="auto"/>
            <w:bottom w:val="none" w:sz="0" w:space="0" w:color="auto"/>
            <w:right w:val="none" w:sz="0" w:space="0" w:color="auto"/>
          </w:divBdr>
        </w:div>
        <w:div w:id="1679381221">
          <w:marLeft w:val="480"/>
          <w:marRight w:val="0"/>
          <w:marTop w:val="0"/>
          <w:marBottom w:val="0"/>
          <w:divBdr>
            <w:top w:val="none" w:sz="0" w:space="0" w:color="auto"/>
            <w:left w:val="none" w:sz="0" w:space="0" w:color="auto"/>
            <w:bottom w:val="none" w:sz="0" w:space="0" w:color="auto"/>
            <w:right w:val="none" w:sz="0" w:space="0" w:color="auto"/>
          </w:divBdr>
        </w:div>
        <w:div w:id="939944483">
          <w:marLeft w:val="480"/>
          <w:marRight w:val="0"/>
          <w:marTop w:val="0"/>
          <w:marBottom w:val="0"/>
          <w:divBdr>
            <w:top w:val="none" w:sz="0" w:space="0" w:color="auto"/>
            <w:left w:val="none" w:sz="0" w:space="0" w:color="auto"/>
            <w:bottom w:val="none" w:sz="0" w:space="0" w:color="auto"/>
            <w:right w:val="none" w:sz="0" w:space="0" w:color="auto"/>
          </w:divBdr>
        </w:div>
        <w:div w:id="1972858990">
          <w:marLeft w:val="480"/>
          <w:marRight w:val="0"/>
          <w:marTop w:val="0"/>
          <w:marBottom w:val="0"/>
          <w:divBdr>
            <w:top w:val="none" w:sz="0" w:space="0" w:color="auto"/>
            <w:left w:val="none" w:sz="0" w:space="0" w:color="auto"/>
            <w:bottom w:val="none" w:sz="0" w:space="0" w:color="auto"/>
            <w:right w:val="none" w:sz="0" w:space="0" w:color="auto"/>
          </w:divBdr>
        </w:div>
        <w:div w:id="1426070751">
          <w:marLeft w:val="480"/>
          <w:marRight w:val="0"/>
          <w:marTop w:val="0"/>
          <w:marBottom w:val="0"/>
          <w:divBdr>
            <w:top w:val="none" w:sz="0" w:space="0" w:color="auto"/>
            <w:left w:val="none" w:sz="0" w:space="0" w:color="auto"/>
            <w:bottom w:val="none" w:sz="0" w:space="0" w:color="auto"/>
            <w:right w:val="none" w:sz="0" w:space="0" w:color="auto"/>
          </w:divBdr>
        </w:div>
        <w:div w:id="580725722">
          <w:marLeft w:val="480"/>
          <w:marRight w:val="0"/>
          <w:marTop w:val="0"/>
          <w:marBottom w:val="0"/>
          <w:divBdr>
            <w:top w:val="none" w:sz="0" w:space="0" w:color="auto"/>
            <w:left w:val="none" w:sz="0" w:space="0" w:color="auto"/>
            <w:bottom w:val="none" w:sz="0" w:space="0" w:color="auto"/>
            <w:right w:val="none" w:sz="0" w:space="0" w:color="auto"/>
          </w:divBdr>
        </w:div>
        <w:div w:id="1795324882">
          <w:marLeft w:val="480"/>
          <w:marRight w:val="0"/>
          <w:marTop w:val="0"/>
          <w:marBottom w:val="0"/>
          <w:divBdr>
            <w:top w:val="none" w:sz="0" w:space="0" w:color="auto"/>
            <w:left w:val="none" w:sz="0" w:space="0" w:color="auto"/>
            <w:bottom w:val="none" w:sz="0" w:space="0" w:color="auto"/>
            <w:right w:val="none" w:sz="0" w:space="0" w:color="auto"/>
          </w:divBdr>
        </w:div>
        <w:div w:id="1440098426">
          <w:marLeft w:val="480"/>
          <w:marRight w:val="0"/>
          <w:marTop w:val="0"/>
          <w:marBottom w:val="0"/>
          <w:divBdr>
            <w:top w:val="none" w:sz="0" w:space="0" w:color="auto"/>
            <w:left w:val="none" w:sz="0" w:space="0" w:color="auto"/>
            <w:bottom w:val="none" w:sz="0" w:space="0" w:color="auto"/>
            <w:right w:val="none" w:sz="0" w:space="0" w:color="auto"/>
          </w:divBdr>
        </w:div>
        <w:div w:id="1621181610">
          <w:marLeft w:val="480"/>
          <w:marRight w:val="0"/>
          <w:marTop w:val="0"/>
          <w:marBottom w:val="0"/>
          <w:divBdr>
            <w:top w:val="none" w:sz="0" w:space="0" w:color="auto"/>
            <w:left w:val="none" w:sz="0" w:space="0" w:color="auto"/>
            <w:bottom w:val="none" w:sz="0" w:space="0" w:color="auto"/>
            <w:right w:val="none" w:sz="0" w:space="0" w:color="auto"/>
          </w:divBdr>
        </w:div>
        <w:div w:id="1301766100">
          <w:marLeft w:val="480"/>
          <w:marRight w:val="0"/>
          <w:marTop w:val="0"/>
          <w:marBottom w:val="0"/>
          <w:divBdr>
            <w:top w:val="none" w:sz="0" w:space="0" w:color="auto"/>
            <w:left w:val="none" w:sz="0" w:space="0" w:color="auto"/>
            <w:bottom w:val="none" w:sz="0" w:space="0" w:color="auto"/>
            <w:right w:val="none" w:sz="0" w:space="0" w:color="auto"/>
          </w:divBdr>
        </w:div>
        <w:div w:id="2105035264">
          <w:marLeft w:val="480"/>
          <w:marRight w:val="0"/>
          <w:marTop w:val="0"/>
          <w:marBottom w:val="0"/>
          <w:divBdr>
            <w:top w:val="none" w:sz="0" w:space="0" w:color="auto"/>
            <w:left w:val="none" w:sz="0" w:space="0" w:color="auto"/>
            <w:bottom w:val="none" w:sz="0" w:space="0" w:color="auto"/>
            <w:right w:val="none" w:sz="0" w:space="0" w:color="auto"/>
          </w:divBdr>
        </w:div>
        <w:div w:id="1866405159">
          <w:marLeft w:val="480"/>
          <w:marRight w:val="0"/>
          <w:marTop w:val="0"/>
          <w:marBottom w:val="0"/>
          <w:divBdr>
            <w:top w:val="none" w:sz="0" w:space="0" w:color="auto"/>
            <w:left w:val="none" w:sz="0" w:space="0" w:color="auto"/>
            <w:bottom w:val="none" w:sz="0" w:space="0" w:color="auto"/>
            <w:right w:val="none" w:sz="0" w:space="0" w:color="auto"/>
          </w:divBdr>
        </w:div>
        <w:div w:id="236981485">
          <w:marLeft w:val="480"/>
          <w:marRight w:val="0"/>
          <w:marTop w:val="0"/>
          <w:marBottom w:val="0"/>
          <w:divBdr>
            <w:top w:val="none" w:sz="0" w:space="0" w:color="auto"/>
            <w:left w:val="none" w:sz="0" w:space="0" w:color="auto"/>
            <w:bottom w:val="none" w:sz="0" w:space="0" w:color="auto"/>
            <w:right w:val="none" w:sz="0" w:space="0" w:color="auto"/>
          </w:divBdr>
        </w:div>
        <w:div w:id="2023822633">
          <w:marLeft w:val="480"/>
          <w:marRight w:val="0"/>
          <w:marTop w:val="0"/>
          <w:marBottom w:val="0"/>
          <w:divBdr>
            <w:top w:val="none" w:sz="0" w:space="0" w:color="auto"/>
            <w:left w:val="none" w:sz="0" w:space="0" w:color="auto"/>
            <w:bottom w:val="none" w:sz="0" w:space="0" w:color="auto"/>
            <w:right w:val="none" w:sz="0" w:space="0" w:color="auto"/>
          </w:divBdr>
        </w:div>
        <w:div w:id="1097170361">
          <w:marLeft w:val="480"/>
          <w:marRight w:val="0"/>
          <w:marTop w:val="0"/>
          <w:marBottom w:val="0"/>
          <w:divBdr>
            <w:top w:val="none" w:sz="0" w:space="0" w:color="auto"/>
            <w:left w:val="none" w:sz="0" w:space="0" w:color="auto"/>
            <w:bottom w:val="none" w:sz="0" w:space="0" w:color="auto"/>
            <w:right w:val="none" w:sz="0" w:space="0" w:color="auto"/>
          </w:divBdr>
        </w:div>
        <w:div w:id="1608927993">
          <w:marLeft w:val="480"/>
          <w:marRight w:val="0"/>
          <w:marTop w:val="0"/>
          <w:marBottom w:val="0"/>
          <w:divBdr>
            <w:top w:val="none" w:sz="0" w:space="0" w:color="auto"/>
            <w:left w:val="none" w:sz="0" w:space="0" w:color="auto"/>
            <w:bottom w:val="none" w:sz="0" w:space="0" w:color="auto"/>
            <w:right w:val="none" w:sz="0" w:space="0" w:color="auto"/>
          </w:divBdr>
        </w:div>
        <w:div w:id="1194608614">
          <w:marLeft w:val="480"/>
          <w:marRight w:val="0"/>
          <w:marTop w:val="0"/>
          <w:marBottom w:val="0"/>
          <w:divBdr>
            <w:top w:val="none" w:sz="0" w:space="0" w:color="auto"/>
            <w:left w:val="none" w:sz="0" w:space="0" w:color="auto"/>
            <w:bottom w:val="none" w:sz="0" w:space="0" w:color="auto"/>
            <w:right w:val="none" w:sz="0" w:space="0" w:color="auto"/>
          </w:divBdr>
        </w:div>
        <w:div w:id="1706446472">
          <w:marLeft w:val="480"/>
          <w:marRight w:val="0"/>
          <w:marTop w:val="0"/>
          <w:marBottom w:val="0"/>
          <w:divBdr>
            <w:top w:val="none" w:sz="0" w:space="0" w:color="auto"/>
            <w:left w:val="none" w:sz="0" w:space="0" w:color="auto"/>
            <w:bottom w:val="none" w:sz="0" w:space="0" w:color="auto"/>
            <w:right w:val="none" w:sz="0" w:space="0" w:color="auto"/>
          </w:divBdr>
        </w:div>
        <w:div w:id="1435980603">
          <w:marLeft w:val="480"/>
          <w:marRight w:val="0"/>
          <w:marTop w:val="0"/>
          <w:marBottom w:val="0"/>
          <w:divBdr>
            <w:top w:val="none" w:sz="0" w:space="0" w:color="auto"/>
            <w:left w:val="none" w:sz="0" w:space="0" w:color="auto"/>
            <w:bottom w:val="none" w:sz="0" w:space="0" w:color="auto"/>
            <w:right w:val="none" w:sz="0" w:space="0" w:color="auto"/>
          </w:divBdr>
        </w:div>
        <w:div w:id="617688698">
          <w:marLeft w:val="480"/>
          <w:marRight w:val="0"/>
          <w:marTop w:val="0"/>
          <w:marBottom w:val="0"/>
          <w:divBdr>
            <w:top w:val="none" w:sz="0" w:space="0" w:color="auto"/>
            <w:left w:val="none" w:sz="0" w:space="0" w:color="auto"/>
            <w:bottom w:val="none" w:sz="0" w:space="0" w:color="auto"/>
            <w:right w:val="none" w:sz="0" w:space="0" w:color="auto"/>
          </w:divBdr>
        </w:div>
        <w:div w:id="154340387">
          <w:marLeft w:val="480"/>
          <w:marRight w:val="0"/>
          <w:marTop w:val="0"/>
          <w:marBottom w:val="0"/>
          <w:divBdr>
            <w:top w:val="none" w:sz="0" w:space="0" w:color="auto"/>
            <w:left w:val="none" w:sz="0" w:space="0" w:color="auto"/>
            <w:bottom w:val="none" w:sz="0" w:space="0" w:color="auto"/>
            <w:right w:val="none" w:sz="0" w:space="0" w:color="auto"/>
          </w:divBdr>
        </w:div>
        <w:div w:id="752975172">
          <w:marLeft w:val="480"/>
          <w:marRight w:val="0"/>
          <w:marTop w:val="0"/>
          <w:marBottom w:val="0"/>
          <w:divBdr>
            <w:top w:val="none" w:sz="0" w:space="0" w:color="auto"/>
            <w:left w:val="none" w:sz="0" w:space="0" w:color="auto"/>
            <w:bottom w:val="none" w:sz="0" w:space="0" w:color="auto"/>
            <w:right w:val="none" w:sz="0" w:space="0" w:color="auto"/>
          </w:divBdr>
        </w:div>
        <w:div w:id="1390957584">
          <w:marLeft w:val="480"/>
          <w:marRight w:val="0"/>
          <w:marTop w:val="0"/>
          <w:marBottom w:val="0"/>
          <w:divBdr>
            <w:top w:val="none" w:sz="0" w:space="0" w:color="auto"/>
            <w:left w:val="none" w:sz="0" w:space="0" w:color="auto"/>
            <w:bottom w:val="none" w:sz="0" w:space="0" w:color="auto"/>
            <w:right w:val="none" w:sz="0" w:space="0" w:color="auto"/>
          </w:divBdr>
        </w:div>
        <w:div w:id="150828827">
          <w:marLeft w:val="480"/>
          <w:marRight w:val="0"/>
          <w:marTop w:val="0"/>
          <w:marBottom w:val="0"/>
          <w:divBdr>
            <w:top w:val="none" w:sz="0" w:space="0" w:color="auto"/>
            <w:left w:val="none" w:sz="0" w:space="0" w:color="auto"/>
            <w:bottom w:val="none" w:sz="0" w:space="0" w:color="auto"/>
            <w:right w:val="none" w:sz="0" w:space="0" w:color="auto"/>
          </w:divBdr>
        </w:div>
        <w:div w:id="2047441584">
          <w:marLeft w:val="480"/>
          <w:marRight w:val="0"/>
          <w:marTop w:val="0"/>
          <w:marBottom w:val="0"/>
          <w:divBdr>
            <w:top w:val="none" w:sz="0" w:space="0" w:color="auto"/>
            <w:left w:val="none" w:sz="0" w:space="0" w:color="auto"/>
            <w:bottom w:val="none" w:sz="0" w:space="0" w:color="auto"/>
            <w:right w:val="none" w:sz="0" w:space="0" w:color="auto"/>
          </w:divBdr>
        </w:div>
        <w:div w:id="1900897116">
          <w:marLeft w:val="480"/>
          <w:marRight w:val="0"/>
          <w:marTop w:val="0"/>
          <w:marBottom w:val="0"/>
          <w:divBdr>
            <w:top w:val="none" w:sz="0" w:space="0" w:color="auto"/>
            <w:left w:val="none" w:sz="0" w:space="0" w:color="auto"/>
            <w:bottom w:val="none" w:sz="0" w:space="0" w:color="auto"/>
            <w:right w:val="none" w:sz="0" w:space="0" w:color="auto"/>
          </w:divBdr>
        </w:div>
        <w:div w:id="1561016552">
          <w:marLeft w:val="480"/>
          <w:marRight w:val="0"/>
          <w:marTop w:val="0"/>
          <w:marBottom w:val="0"/>
          <w:divBdr>
            <w:top w:val="none" w:sz="0" w:space="0" w:color="auto"/>
            <w:left w:val="none" w:sz="0" w:space="0" w:color="auto"/>
            <w:bottom w:val="none" w:sz="0" w:space="0" w:color="auto"/>
            <w:right w:val="none" w:sz="0" w:space="0" w:color="auto"/>
          </w:divBdr>
        </w:div>
        <w:div w:id="1027684500">
          <w:marLeft w:val="480"/>
          <w:marRight w:val="0"/>
          <w:marTop w:val="0"/>
          <w:marBottom w:val="0"/>
          <w:divBdr>
            <w:top w:val="none" w:sz="0" w:space="0" w:color="auto"/>
            <w:left w:val="none" w:sz="0" w:space="0" w:color="auto"/>
            <w:bottom w:val="none" w:sz="0" w:space="0" w:color="auto"/>
            <w:right w:val="none" w:sz="0" w:space="0" w:color="auto"/>
          </w:divBdr>
        </w:div>
        <w:div w:id="411125595">
          <w:marLeft w:val="480"/>
          <w:marRight w:val="0"/>
          <w:marTop w:val="0"/>
          <w:marBottom w:val="0"/>
          <w:divBdr>
            <w:top w:val="none" w:sz="0" w:space="0" w:color="auto"/>
            <w:left w:val="none" w:sz="0" w:space="0" w:color="auto"/>
            <w:bottom w:val="none" w:sz="0" w:space="0" w:color="auto"/>
            <w:right w:val="none" w:sz="0" w:space="0" w:color="auto"/>
          </w:divBdr>
        </w:div>
        <w:div w:id="227690573">
          <w:marLeft w:val="480"/>
          <w:marRight w:val="0"/>
          <w:marTop w:val="0"/>
          <w:marBottom w:val="0"/>
          <w:divBdr>
            <w:top w:val="none" w:sz="0" w:space="0" w:color="auto"/>
            <w:left w:val="none" w:sz="0" w:space="0" w:color="auto"/>
            <w:bottom w:val="none" w:sz="0" w:space="0" w:color="auto"/>
            <w:right w:val="none" w:sz="0" w:space="0" w:color="auto"/>
          </w:divBdr>
        </w:div>
        <w:div w:id="1557274435">
          <w:marLeft w:val="480"/>
          <w:marRight w:val="0"/>
          <w:marTop w:val="0"/>
          <w:marBottom w:val="0"/>
          <w:divBdr>
            <w:top w:val="none" w:sz="0" w:space="0" w:color="auto"/>
            <w:left w:val="none" w:sz="0" w:space="0" w:color="auto"/>
            <w:bottom w:val="none" w:sz="0" w:space="0" w:color="auto"/>
            <w:right w:val="none" w:sz="0" w:space="0" w:color="auto"/>
          </w:divBdr>
        </w:div>
      </w:divsChild>
    </w:div>
    <w:div w:id="1592816902">
      <w:bodyDiv w:val="1"/>
      <w:marLeft w:val="0"/>
      <w:marRight w:val="0"/>
      <w:marTop w:val="0"/>
      <w:marBottom w:val="0"/>
      <w:divBdr>
        <w:top w:val="none" w:sz="0" w:space="0" w:color="auto"/>
        <w:left w:val="none" w:sz="0" w:space="0" w:color="auto"/>
        <w:bottom w:val="none" w:sz="0" w:space="0" w:color="auto"/>
        <w:right w:val="none" w:sz="0" w:space="0" w:color="auto"/>
      </w:divBdr>
    </w:div>
    <w:div w:id="1592926940">
      <w:bodyDiv w:val="1"/>
      <w:marLeft w:val="0"/>
      <w:marRight w:val="0"/>
      <w:marTop w:val="0"/>
      <w:marBottom w:val="0"/>
      <w:divBdr>
        <w:top w:val="none" w:sz="0" w:space="0" w:color="auto"/>
        <w:left w:val="none" w:sz="0" w:space="0" w:color="auto"/>
        <w:bottom w:val="none" w:sz="0" w:space="0" w:color="auto"/>
        <w:right w:val="none" w:sz="0" w:space="0" w:color="auto"/>
      </w:divBdr>
    </w:div>
    <w:div w:id="1593008627">
      <w:bodyDiv w:val="1"/>
      <w:marLeft w:val="0"/>
      <w:marRight w:val="0"/>
      <w:marTop w:val="0"/>
      <w:marBottom w:val="0"/>
      <w:divBdr>
        <w:top w:val="none" w:sz="0" w:space="0" w:color="auto"/>
        <w:left w:val="none" w:sz="0" w:space="0" w:color="auto"/>
        <w:bottom w:val="none" w:sz="0" w:space="0" w:color="auto"/>
        <w:right w:val="none" w:sz="0" w:space="0" w:color="auto"/>
      </w:divBdr>
    </w:div>
    <w:div w:id="1593393102">
      <w:bodyDiv w:val="1"/>
      <w:marLeft w:val="0"/>
      <w:marRight w:val="0"/>
      <w:marTop w:val="0"/>
      <w:marBottom w:val="0"/>
      <w:divBdr>
        <w:top w:val="none" w:sz="0" w:space="0" w:color="auto"/>
        <w:left w:val="none" w:sz="0" w:space="0" w:color="auto"/>
        <w:bottom w:val="none" w:sz="0" w:space="0" w:color="auto"/>
        <w:right w:val="none" w:sz="0" w:space="0" w:color="auto"/>
      </w:divBdr>
    </w:div>
    <w:div w:id="1593465406">
      <w:bodyDiv w:val="1"/>
      <w:marLeft w:val="0"/>
      <w:marRight w:val="0"/>
      <w:marTop w:val="0"/>
      <w:marBottom w:val="0"/>
      <w:divBdr>
        <w:top w:val="none" w:sz="0" w:space="0" w:color="auto"/>
        <w:left w:val="none" w:sz="0" w:space="0" w:color="auto"/>
        <w:bottom w:val="none" w:sz="0" w:space="0" w:color="auto"/>
        <w:right w:val="none" w:sz="0" w:space="0" w:color="auto"/>
      </w:divBdr>
    </w:div>
    <w:div w:id="1593515757">
      <w:bodyDiv w:val="1"/>
      <w:marLeft w:val="0"/>
      <w:marRight w:val="0"/>
      <w:marTop w:val="0"/>
      <w:marBottom w:val="0"/>
      <w:divBdr>
        <w:top w:val="none" w:sz="0" w:space="0" w:color="auto"/>
        <w:left w:val="none" w:sz="0" w:space="0" w:color="auto"/>
        <w:bottom w:val="none" w:sz="0" w:space="0" w:color="auto"/>
        <w:right w:val="none" w:sz="0" w:space="0" w:color="auto"/>
      </w:divBdr>
    </w:div>
    <w:div w:id="1593659836">
      <w:bodyDiv w:val="1"/>
      <w:marLeft w:val="0"/>
      <w:marRight w:val="0"/>
      <w:marTop w:val="0"/>
      <w:marBottom w:val="0"/>
      <w:divBdr>
        <w:top w:val="none" w:sz="0" w:space="0" w:color="auto"/>
        <w:left w:val="none" w:sz="0" w:space="0" w:color="auto"/>
        <w:bottom w:val="none" w:sz="0" w:space="0" w:color="auto"/>
        <w:right w:val="none" w:sz="0" w:space="0" w:color="auto"/>
      </w:divBdr>
      <w:divsChild>
        <w:div w:id="348993962">
          <w:marLeft w:val="480"/>
          <w:marRight w:val="0"/>
          <w:marTop w:val="0"/>
          <w:marBottom w:val="0"/>
          <w:divBdr>
            <w:top w:val="none" w:sz="0" w:space="0" w:color="auto"/>
            <w:left w:val="none" w:sz="0" w:space="0" w:color="auto"/>
            <w:bottom w:val="none" w:sz="0" w:space="0" w:color="auto"/>
            <w:right w:val="none" w:sz="0" w:space="0" w:color="auto"/>
          </w:divBdr>
        </w:div>
        <w:div w:id="1113669575">
          <w:marLeft w:val="480"/>
          <w:marRight w:val="0"/>
          <w:marTop w:val="0"/>
          <w:marBottom w:val="0"/>
          <w:divBdr>
            <w:top w:val="none" w:sz="0" w:space="0" w:color="auto"/>
            <w:left w:val="none" w:sz="0" w:space="0" w:color="auto"/>
            <w:bottom w:val="none" w:sz="0" w:space="0" w:color="auto"/>
            <w:right w:val="none" w:sz="0" w:space="0" w:color="auto"/>
          </w:divBdr>
        </w:div>
        <w:div w:id="1476142874">
          <w:marLeft w:val="480"/>
          <w:marRight w:val="0"/>
          <w:marTop w:val="0"/>
          <w:marBottom w:val="0"/>
          <w:divBdr>
            <w:top w:val="none" w:sz="0" w:space="0" w:color="auto"/>
            <w:left w:val="none" w:sz="0" w:space="0" w:color="auto"/>
            <w:bottom w:val="none" w:sz="0" w:space="0" w:color="auto"/>
            <w:right w:val="none" w:sz="0" w:space="0" w:color="auto"/>
          </w:divBdr>
        </w:div>
        <w:div w:id="420031929">
          <w:marLeft w:val="480"/>
          <w:marRight w:val="0"/>
          <w:marTop w:val="0"/>
          <w:marBottom w:val="0"/>
          <w:divBdr>
            <w:top w:val="none" w:sz="0" w:space="0" w:color="auto"/>
            <w:left w:val="none" w:sz="0" w:space="0" w:color="auto"/>
            <w:bottom w:val="none" w:sz="0" w:space="0" w:color="auto"/>
            <w:right w:val="none" w:sz="0" w:space="0" w:color="auto"/>
          </w:divBdr>
        </w:div>
        <w:div w:id="617029827">
          <w:marLeft w:val="480"/>
          <w:marRight w:val="0"/>
          <w:marTop w:val="0"/>
          <w:marBottom w:val="0"/>
          <w:divBdr>
            <w:top w:val="none" w:sz="0" w:space="0" w:color="auto"/>
            <w:left w:val="none" w:sz="0" w:space="0" w:color="auto"/>
            <w:bottom w:val="none" w:sz="0" w:space="0" w:color="auto"/>
            <w:right w:val="none" w:sz="0" w:space="0" w:color="auto"/>
          </w:divBdr>
        </w:div>
        <w:div w:id="1838157575">
          <w:marLeft w:val="480"/>
          <w:marRight w:val="0"/>
          <w:marTop w:val="0"/>
          <w:marBottom w:val="0"/>
          <w:divBdr>
            <w:top w:val="none" w:sz="0" w:space="0" w:color="auto"/>
            <w:left w:val="none" w:sz="0" w:space="0" w:color="auto"/>
            <w:bottom w:val="none" w:sz="0" w:space="0" w:color="auto"/>
            <w:right w:val="none" w:sz="0" w:space="0" w:color="auto"/>
          </w:divBdr>
        </w:div>
        <w:div w:id="314917131">
          <w:marLeft w:val="480"/>
          <w:marRight w:val="0"/>
          <w:marTop w:val="0"/>
          <w:marBottom w:val="0"/>
          <w:divBdr>
            <w:top w:val="none" w:sz="0" w:space="0" w:color="auto"/>
            <w:left w:val="none" w:sz="0" w:space="0" w:color="auto"/>
            <w:bottom w:val="none" w:sz="0" w:space="0" w:color="auto"/>
            <w:right w:val="none" w:sz="0" w:space="0" w:color="auto"/>
          </w:divBdr>
        </w:div>
        <w:div w:id="1431461980">
          <w:marLeft w:val="480"/>
          <w:marRight w:val="0"/>
          <w:marTop w:val="0"/>
          <w:marBottom w:val="0"/>
          <w:divBdr>
            <w:top w:val="none" w:sz="0" w:space="0" w:color="auto"/>
            <w:left w:val="none" w:sz="0" w:space="0" w:color="auto"/>
            <w:bottom w:val="none" w:sz="0" w:space="0" w:color="auto"/>
            <w:right w:val="none" w:sz="0" w:space="0" w:color="auto"/>
          </w:divBdr>
        </w:div>
        <w:div w:id="1176577646">
          <w:marLeft w:val="480"/>
          <w:marRight w:val="0"/>
          <w:marTop w:val="0"/>
          <w:marBottom w:val="0"/>
          <w:divBdr>
            <w:top w:val="none" w:sz="0" w:space="0" w:color="auto"/>
            <w:left w:val="none" w:sz="0" w:space="0" w:color="auto"/>
            <w:bottom w:val="none" w:sz="0" w:space="0" w:color="auto"/>
            <w:right w:val="none" w:sz="0" w:space="0" w:color="auto"/>
          </w:divBdr>
        </w:div>
        <w:div w:id="1269049360">
          <w:marLeft w:val="480"/>
          <w:marRight w:val="0"/>
          <w:marTop w:val="0"/>
          <w:marBottom w:val="0"/>
          <w:divBdr>
            <w:top w:val="none" w:sz="0" w:space="0" w:color="auto"/>
            <w:left w:val="none" w:sz="0" w:space="0" w:color="auto"/>
            <w:bottom w:val="none" w:sz="0" w:space="0" w:color="auto"/>
            <w:right w:val="none" w:sz="0" w:space="0" w:color="auto"/>
          </w:divBdr>
        </w:div>
        <w:div w:id="2021657143">
          <w:marLeft w:val="480"/>
          <w:marRight w:val="0"/>
          <w:marTop w:val="0"/>
          <w:marBottom w:val="0"/>
          <w:divBdr>
            <w:top w:val="none" w:sz="0" w:space="0" w:color="auto"/>
            <w:left w:val="none" w:sz="0" w:space="0" w:color="auto"/>
            <w:bottom w:val="none" w:sz="0" w:space="0" w:color="auto"/>
            <w:right w:val="none" w:sz="0" w:space="0" w:color="auto"/>
          </w:divBdr>
        </w:div>
        <w:div w:id="2049721583">
          <w:marLeft w:val="480"/>
          <w:marRight w:val="0"/>
          <w:marTop w:val="0"/>
          <w:marBottom w:val="0"/>
          <w:divBdr>
            <w:top w:val="none" w:sz="0" w:space="0" w:color="auto"/>
            <w:left w:val="none" w:sz="0" w:space="0" w:color="auto"/>
            <w:bottom w:val="none" w:sz="0" w:space="0" w:color="auto"/>
            <w:right w:val="none" w:sz="0" w:space="0" w:color="auto"/>
          </w:divBdr>
        </w:div>
        <w:div w:id="507064679">
          <w:marLeft w:val="480"/>
          <w:marRight w:val="0"/>
          <w:marTop w:val="0"/>
          <w:marBottom w:val="0"/>
          <w:divBdr>
            <w:top w:val="none" w:sz="0" w:space="0" w:color="auto"/>
            <w:left w:val="none" w:sz="0" w:space="0" w:color="auto"/>
            <w:bottom w:val="none" w:sz="0" w:space="0" w:color="auto"/>
            <w:right w:val="none" w:sz="0" w:space="0" w:color="auto"/>
          </w:divBdr>
        </w:div>
        <w:div w:id="1477256259">
          <w:marLeft w:val="480"/>
          <w:marRight w:val="0"/>
          <w:marTop w:val="0"/>
          <w:marBottom w:val="0"/>
          <w:divBdr>
            <w:top w:val="none" w:sz="0" w:space="0" w:color="auto"/>
            <w:left w:val="none" w:sz="0" w:space="0" w:color="auto"/>
            <w:bottom w:val="none" w:sz="0" w:space="0" w:color="auto"/>
            <w:right w:val="none" w:sz="0" w:space="0" w:color="auto"/>
          </w:divBdr>
        </w:div>
        <w:div w:id="845633364">
          <w:marLeft w:val="480"/>
          <w:marRight w:val="0"/>
          <w:marTop w:val="0"/>
          <w:marBottom w:val="0"/>
          <w:divBdr>
            <w:top w:val="none" w:sz="0" w:space="0" w:color="auto"/>
            <w:left w:val="none" w:sz="0" w:space="0" w:color="auto"/>
            <w:bottom w:val="none" w:sz="0" w:space="0" w:color="auto"/>
            <w:right w:val="none" w:sz="0" w:space="0" w:color="auto"/>
          </w:divBdr>
        </w:div>
        <w:div w:id="1509831723">
          <w:marLeft w:val="480"/>
          <w:marRight w:val="0"/>
          <w:marTop w:val="0"/>
          <w:marBottom w:val="0"/>
          <w:divBdr>
            <w:top w:val="none" w:sz="0" w:space="0" w:color="auto"/>
            <w:left w:val="none" w:sz="0" w:space="0" w:color="auto"/>
            <w:bottom w:val="none" w:sz="0" w:space="0" w:color="auto"/>
            <w:right w:val="none" w:sz="0" w:space="0" w:color="auto"/>
          </w:divBdr>
        </w:div>
        <w:div w:id="2073310388">
          <w:marLeft w:val="480"/>
          <w:marRight w:val="0"/>
          <w:marTop w:val="0"/>
          <w:marBottom w:val="0"/>
          <w:divBdr>
            <w:top w:val="none" w:sz="0" w:space="0" w:color="auto"/>
            <w:left w:val="none" w:sz="0" w:space="0" w:color="auto"/>
            <w:bottom w:val="none" w:sz="0" w:space="0" w:color="auto"/>
            <w:right w:val="none" w:sz="0" w:space="0" w:color="auto"/>
          </w:divBdr>
        </w:div>
        <w:div w:id="1952781521">
          <w:marLeft w:val="480"/>
          <w:marRight w:val="0"/>
          <w:marTop w:val="0"/>
          <w:marBottom w:val="0"/>
          <w:divBdr>
            <w:top w:val="none" w:sz="0" w:space="0" w:color="auto"/>
            <w:left w:val="none" w:sz="0" w:space="0" w:color="auto"/>
            <w:bottom w:val="none" w:sz="0" w:space="0" w:color="auto"/>
            <w:right w:val="none" w:sz="0" w:space="0" w:color="auto"/>
          </w:divBdr>
        </w:div>
        <w:div w:id="787041453">
          <w:marLeft w:val="480"/>
          <w:marRight w:val="0"/>
          <w:marTop w:val="0"/>
          <w:marBottom w:val="0"/>
          <w:divBdr>
            <w:top w:val="none" w:sz="0" w:space="0" w:color="auto"/>
            <w:left w:val="none" w:sz="0" w:space="0" w:color="auto"/>
            <w:bottom w:val="none" w:sz="0" w:space="0" w:color="auto"/>
            <w:right w:val="none" w:sz="0" w:space="0" w:color="auto"/>
          </w:divBdr>
        </w:div>
        <w:div w:id="538201550">
          <w:marLeft w:val="480"/>
          <w:marRight w:val="0"/>
          <w:marTop w:val="0"/>
          <w:marBottom w:val="0"/>
          <w:divBdr>
            <w:top w:val="none" w:sz="0" w:space="0" w:color="auto"/>
            <w:left w:val="none" w:sz="0" w:space="0" w:color="auto"/>
            <w:bottom w:val="none" w:sz="0" w:space="0" w:color="auto"/>
            <w:right w:val="none" w:sz="0" w:space="0" w:color="auto"/>
          </w:divBdr>
        </w:div>
        <w:div w:id="107891082">
          <w:marLeft w:val="480"/>
          <w:marRight w:val="0"/>
          <w:marTop w:val="0"/>
          <w:marBottom w:val="0"/>
          <w:divBdr>
            <w:top w:val="none" w:sz="0" w:space="0" w:color="auto"/>
            <w:left w:val="none" w:sz="0" w:space="0" w:color="auto"/>
            <w:bottom w:val="none" w:sz="0" w:space="0" w:color="auto"/>
            <w:right w:val="none" w:sz="0" w:space="0" w:color="auto"/>
          </w:divBdr>
        </w:div>
        <w:div w:id="1153790138">
          <w:marLeft w:val="480"/>
          <w:marRight w:val="0"/>
          <w:marTop w:val="0"/>
          <w:marBottom w:val="0"/>
          <w:divBdr>
            <w:top w:val="none" w:sz="0" w:space="0" w:color="auto"/>
            <w:left w:val="none" w:sz="0" w:space="0" w:color="auto"/>
            <w:bottom w:val="none" w:sz="0" w:space="0" w:color="auto"/>
            <w:right w:val="none" w:sz="0" w:space="0" w:color="auto"/>
          </w:divBdr>
        </w:div>
        <w:div w:id="873926676">
          <w:marLeft w:val="480"/>
          <w:marRight w:val="0"/>
          <w:marTop w:val="0"/>
          <w:marBottom w:val="0"/>
          <w:divBdr>
            <w:top w:val="none" w:sz="0" w:space="0" w:color="auto"/>
            <w:left w:val="none" w:sz="0" w:space="0" w:color="auto"/>
            <w:bottom w:val="none" w:sz="0" w:space="0" w:color="auto"/>
            <w:right w:val="none" w:sz="0" w:space="0" w:color="auto"/>
          </w:divBdr>
        </w:div>
        <w:div w:id="1410738261">
          <w:marLeft w:val="480"/>
          <w:marRight w:val="0"/>
          <w:marTop w:val="0"/>
          <w:marBottom w:val="0"/>
          <w:divBdr>
            <w:top w:val="none" w:sz="0" w:space="0" w:color="auto"/>
            <w:left w:val="none" w:sz="0" w:space="0" w:color="auto"/>
            <w:bottom w:val="none" w:sz="0" w:space="0" w:color="auto"/>
            <w:right w:val="none" w:sz="0" w:space="0" w:color="auto"/>
          </w:divBdr>
        </w:div>
        <w:div w:id="1364742413">
          <w:marLeft w:val="480"/>
          <w:marRight w:val="0"/>
          <w:marTop w:val="0"/>
          <w:marBottom w:val="0"/>
          <w:divBdr>
            <w:top w:val="none" w:sz="0" w:space="0" w:color="auto"/>
            <w:left w:val="none" w:sz="0" w:space="0" w:color="auto"/>
            <w:bottom w:val="none" w:sz="0" w:space="0" w:color="auto"/>
            <w:right w:val="none" w:sz="0" w:space="0" w:color="auto"/>
          </w:divBdr>
        </w:div>
        <w:div w:id="59207339">
          <w:marLeft w:val="480"/>
          <w:marRight w:val="0"/>
          <w:marTop w:val="0"/>
          <w:marBottom w:val="0"/>
          <w:divBdr>
            <w:top w:val="none" w:sz="0" w:space="0" w:color="auto"/>
            <w:left w:val="none" w:sz="0" w:space="0" w:color="auto"/>
            <w:bottom w:val="none" w:sz="0" w:space="0" w:color="auto"/>
            <w:right w:val="none" w:sz="0" w:space="0" w:color="auto"/>
          </w:divBdr>
        </w:div>
        <w:div w:id="961040575">
          <w:marLeft w:val="480"/>
          <w:marRight w:val="0"/>
          <w:marTop w:val="0"/>
          <w:marBottom w:val="0"/>
          <w:divBdr>
            <w:top w:val="none" w:sz="0" w:space="0" w:color="auto"/>
            <w:left w:val="none" w:sz="0" w:space="0" w:color="auto"/>
            <w:bottom w:val="none" w:sz="0" w:space="0" w:color="auto"/>
            <w:right w:val="none" w:sz="0" w:space="0" w:color="auto"/>
          </w:divBdr>
        </w:div>
        <w:div w:id="1485509365">
          <w:marLeft w:val="480"/>
          <w:marRight w:val="0"/>
          <w:marTop w:val="0"/>
          <w:marBottom w:val="0"/>
          <w:divBdr>
            <w:top w:val="none" w:sz="0" w:space="0" w:color="auto"/>
            <w:left w:val="none" w:sz="0" w:space="0" w:color="auto"/>
            <w:bottom w:val="none" w:sz="0" w:space="0" w:color="auto"/>
            <w:right w:val="none" w:sz="0" w:space="0" w:color="auto"/>
          </w:divBdr>
        </w:div>
        <w:div w:id="1039670616">
          <w:marLeft w:val="480"/>
          <w:marRight w:val="0"/>
          <w:marTop w:val="0"/>
          <w:marBottom w:val="0"/>
          <w:divBdr>
            <w:top w:val="none" w:sz="0" w:space="0" w:color="auto"/>
            <w:left w:val="none" w:sz="0" w:space="0" w:color="auto"/>
            <w:bottom w:val="none" w:sz="0" w:space="0" w:color="auto"/>
            <w:right w:val="none" w:sz="0" w:space="0" w:color="auto"/>
          </w:divBdr>
        </w:div>
        <w:div w:id="1396858235">
          <w:marLeft w:val="480"/>
          <w:marRight w:val="0"/>
          <w:marTop w:val="0"/>
          <w:marBottom w:val="0"/>
          <w:divBdr>
            <w:top w:val="none" w:sz="0" w:space="0" w:color="auto"/>
            <w:left w:val="none" w:sz="0" w:space="0" w:color="auto"/>
            <w:bottom w:val="none" w:sz="0" w:space="0" w:color="auto"/>
            <w:right w:val="none" w:sz="0" w:space="0" w:color="auto"/>
          </w:divBdr>
        </w:div>
        <w:div w:id="1588810050">
          <w:marLeft w:val="480"/>
          <w:marRight w:val="0"/>
          <w:marTop w:val="0"/>
          <w:marBottom w:val="0"/>
          <w:divBdr>
            <w:top w:val="none" w:sz="0" w:space="0" w:color="auto"/>
            <w:left w:val="none" w:sz="0" w:space="0" w:color="auto"/>
            <w:bottom w:val="none" w:sz="0" w:space="0" w:color="auto"/>
            <w:right w:val="none" w:sz="0" w:space="0" w:color="auto"/>
          </w:divBdr>
        </w:div>
        <w:div w:id="2141609788">
          <w:marLeft w:val="480"/>
          <w:marRight w:val="0"/>
          <w:marTop w:val="0"/>
          <w:marBottom w:val="0"/>
          <w:divBdr>
            <w:top w:val="none" w:sz="0" w:space="0" w:color="auto"/>
            <w:left w:val="none" w:sz="0" w:space="0" w:color="auto"/>
            <w:bottom w:val="none" w:sz="0" w:space="0" w:color="auto"/>
            <w:right w:val="none" w:sz="0" w:space="0" w:color="auto"/>
          </w:divBdr>
        </w:div>
        <w:div w:id="560137065">
          <w:marLeft w:val="480"/>
          <w:marRight w:val="0"/>
          <w:marTop w:val="0"/>
          <w:marBottom w:val="0"/>
          <w:divBdr>
            <w:top w:val="none" w:sz="0" w:space="0" w:color="auto"/>
            <w:left w:val="none" w:sz="0" w:space="0" w:color="auto"/>
            <w:bottom w:val="none" w:sz="0" w:space="0" w:color="auto"/>
            <w:right w:val="none" w:sz="0" w:space="0" w:color="auto"/>
          </w:divBdr>
        </w:div>
        <w:div w:id="1809400981">
          <w:marLeft w:val="480"/>
          <w:marRight w:val="0"/>
          <w:marTop w:val="0"/>
          <w:marBottom w:val="0"/>
          <w:divBdr>
            <w:top w:val="none" w:sz="0" w:space="0" w:color="auto"/>
            <w:left w:val="none" w:sz="0" w:space="0" w:color="auto"/>
            <w:bottom w:val="none" w:sz="0" w:space="0" w:color="auto"/>
            <w:right w:val="none" w:sz="0" w:space="0" w:color="auto"/>
          </w:divBdr>
        </w:div>
        <w:div w:id="783354031">
          <w:marLeft w:val="480"/>
          <w:marRight w:val="0"/>
          <w:marTop w:val="0"/>
          <w:marBottom w:val="0"/>
          <w:divBdr>
            <w:top w:val="none" w:sz="0" w:space="0" w:color="auto"/>
            <w:left w:val="none" w:sz="0" w:space="0" w:color="auto"/>
            <w:bottom w:val="none" w:sz="0" w:space="0" w:color="auto"/>
            <w:right w:val="none" w:sz="0" w:space="0" w:color="auto"/>
          </w:divBdr>
        </w:div>
        <w:div w:id="943224745">
          <w:marLeft w:val="480"/>
          <w:marRight w:val="0"/>
          <w:marTop w:val="0"/>
          <w:marBottom w:val="0"/>
          <w:divBdr>
            <w:top w:val="none" w:sz="0" w:space="0" w:color="auto"/>
            <w:left w:val="none" w:sz="0" w:space="0" w:color="auto"/>
            <w:bottom w:val="none" w:sz="0" w:space="0" w:color="auto"/>
            <w:right w:val="none" w:sz="0" w:space="0" w:color="auto"/>
          </w:divBdr>
        </w:div>
        <w:div w:id="1231961025">
          <w:marLeft w:val="480"/>
          <w:marRight w:val="0"/>
          <w:marTop w:val="0"/>
          <w:marBottom w:val="0"/>
          <w:divBdr>
            <w:top w:val="none" w:sz="0" w:space="0" w:color="auto"/>
            <w:left w:val="none" w:sz="0" w:space="0" w:color="auto"/>
            <w:bottom w:val="none" w:sz="0" w:space="0" w:color="auto"/>
            <w:right w:val="none" w:sz="0" w:space="0" w:color="auto"/>
          </w:divBdr>
        </w:div>
        <w:div w:id="2133865303">
          <w:marLeft w:val="480"/>
          <w:marRight w:val="0"/>
          <w:marTop w:val="0"/>
          <w:marBottom w:val="0"/>
          <w:divBdr>
            <w:top w:val="none" w:sz="0" w:space="0" w:color="auto"/>
            <w:left w:val="none" w:sz="0" w:space="0" w:color="auto"/>
            <w:bottom w:val="none" w:sz="0" w:space="0" w:color="auto"/>
            <w:right w:val="none" w:sz="0" w:space="0" w:color="auto"/>
          </w:divBdr>
        </w:div>
        <w:div w:id="819924145">
          <w:marLeft w:val="480"/>
          <w:marRight w:val="0"/>
          <w:marTop w:val="0"/>
          <w:marBottom w:val="0"/>
          <w:divBdr>
            <w:top w:val="none" w:sz="0" w:space="0" w:color="auto"/>
            <w:left w:val="none" w:sz="0" w:space="0" w:color="auto"/>
            <w:bottom w:val="none" w:sz="0" w:space="0" w:color="auto"/>
            <w:right w:val="none" w:sz="0" w:space="0" w:color="auto"/>
          </w:divBdr>
        </w:div>
        <w:div w:id="1871991336">
          <w:marLeft w:val="480"/>
          <w:marRight w:val="0"/>
          <w:marTop w:val="0"/>
          <w:marBottom w:val="0"/>
          <w:divBdr>
            <w:top w:val="none" w:sz="0" w:space="0" w:color="auto"/>
            <w:left w:val="none" w:sz="0" w:space="0" w:color="auto"/>
            <w:bottom w:val="none" w:sz="0" w:space="0" w:color="auto"/>
            <w:right w:val="none" w:sz="0" w:space="0" w:color="auto"/>
          </w:divBdr>
        </w:div>
        <w:div w:id="1688436132">
          <w:marLeft w:val="480"/>
          <w:marRight w:val="0"/>
          <w:marTop w:val="0"/>
          <w:marBottom w:val="0"/>
          <w:divBdr>
            <w:top w:val="none" w:sz="0" w:space="0" w:color="auto"/>
            <w:left w:val="none" w:sz="0" w:space="0" w:color="auto"/>
            <w:bottom w:val="none" w:sz="0" w:space="0" w:color="auto"/>
            <w:right w:val="none" w:sz="0" w:space="0" w:color="auto"/>
          </w:divBdr>
        </w:div>
        <w:div w:id="777720636">
          <w:marLeft w:val="480"/>
          <w:marRight w:val="0"/>
          <w:marTop w:val="0"/>
          <w:marBottom w:val="0"/>
          <w:divBdr>
            <w:top w:val="none" w:sz="0" w:space="0" w:color="auto"/>
            <w:left w:val="none" w:sz="0" w:space="0" w:color="auto"/>
            <w:bottom w:val="none" w:sz="0" w:space="0" w:color="auto"/>
            <w:right w:val="none" w:sz="0" w:space="0" w:color="auto"/>
          </w:divBdr>
        </w:div>
        <w:div w:id="1901670312">
          <w:marLeft w:val="480"/>
          <w:marRight w:val="0"/>
          <w:marTop w:val="0"/>
          <w:marBottom w:val="0"/>
          <w:divBdr>
            <w:top w:val="none" w:sz="0" w:space="0" w:color="auto"/>
            <w:left w:val="none" w:sz="0" w:space="0" w:color="auto"/>
            <w:bottom w:val="none" w:sz="0" w:space="0" w:color="auto"/>
            <w:right w:val="none" w:sz="0" w:space="0" w:color="auto"/>
          </w:divBdr>
        </w:div>
        <w:div w:id="1312904310">
          <w:marLeft w:val="480"/>
          <w:marRight w:val="0"/>
          <w:marTop w:val="0"/>
          <w:marBottom w:val="0"/>
          <w:divBdr>
            <w:top w:val="none" w:sz="0" w:space="0" w:color="auto"/>
            <w:left w:val="none" w:sz="0" w:space="0" w:color="auto"/>
            <w:bottom w:val="none" w:sz="0" w:space="0" w:color="auto"/>
            <w:right w:val="none" w:sz="0" w:space="0" w:color="auto"/>
          </w:divBdr>
        </w:div>
        <w:div w:id="1359314003">
          <w:marLeft w:val="480"/>
          <w:marRight w:val="0"/>
          <w:marTop w:val="0"/>
          <w:marBottom w:val="0"/>
          <w:divBdr>
            <w:top w:val="none" w:sz="0" w:space="0" w:color="auto"/>
            <w:left w:val="none" w:sz="0" w:space="0" w:color="auto"/>
            <w:bottom w:val="none" w:sz="0" w:space="0" w:color="auto"/>
            <w:right w:val="none" w:sz="0" w:space="0" w:color="auto"/>
          </w:divBdr>
        </w:div>
        <w:div w:id="751239517">
          <w:marLeft w:val="480"/>
          <w:marRight w:val="0"/>
          <w:marTop w:val="0"/>
          <w:marBottom w:val="0"/>
          <w:divBdr>
            <w:top w:val="none" w:sz="0" w:space="0" w:color="auto"/>
            <w:left w:val="none" w:sz="0" w:space="0" w:color="auto"/>
            <w:bottom w:val="none" w:sz="0" w:space="0" w:color="auto"/>
            <w:right w:val="none" w:sz="0" w:space="0" w:color="auto"/>
          </w:divBdr>
        </w:div>
        <w:div w:id="1330408946">
          <w:marLeft w:val="480"/>
          <w:marRight w:val="0"/>
          <w:marTop w:val="0"/>
          <w:marBottom w:val="0"/>
          <w:divBdr>
            <w:top w:val="none" w:sz="0" w:space="0" w:color="auto"/>
            <w:left w:val="none" w:sz="0" w:space="0" w:color="auto"/>
            <w:bottom w:val="none" w:sz="0" w:space="0" w:color="auto"/>
            <w:right w:val="none" w:sz="0" w:space="0" w:color="auto"/>
          </w:divBdr>
        </w:div>
        <w:div w:id="12002168">
          <w:marLeft w:val="480"/>
          <w:marRight w:val="0"/>
          <w:marTop w:val="0"/>
          <w:marBottom w:val="0"/>
          <w:divBdr>
            <w:top w:val="none" w:sz="0" w:space="0" w:color="auto"/>
            <w:left w:val="none" w:sz="0" w:space="0" w:color="auto"/>
            <w:bottom w:val="none" w:sz="0" w:space="0" w:color="auto"/>
            <w:right w:val="none" w:sz="0" w:space="0" w:color="auto"/>
          </w:divBdr>
        </w:div>
        <w:div w:id="901526352">
          <w:marLeft w:val="480"/>
          <w:marRight w:val="0"/>
          <w:marTop w:val="0"/>
          <w:marBottom w:val="0"/>
          <w:divBdr>
            <w:top w:val="none" w:sz="0" w:space="0" w:color="auto"/>
            <w:left w:val="none" w:sz="0" w:space="0" w:color="auto"/>
            <w:bottom w:val="none" w:sz="0" w:space="0" w:color="auto"/>
            <w:right w:val="none" w:sz="0" w:space="0" w:color="auto"/>
          </w:divBdr>
        </w:div>
        <w:div w:id="468666407">
          <w:marLeft w:val="480"/>
          <w:marRight w:val="0"/>
          <w:marTop w:val="0"/>
          <w:marBottom w:val="0"/>
          <w:divBdr>
            <w:top w:val="none" w:sz="0" w:space="0" w:color="auto"/>
            <w:left w:val="none" w:sz="0" w:space="0" w:color="auto"/>
            <w:bottom w:val="none" w:sz="0" w:space="0" w:color="auto"/>
            <w:right w:val="none" w:sz="0" w:space="0" w:color="auto"/>
          </w:divBdr>
        </w:div>
        <w:div w:id="199706388">
          <w:marLeft w:val="480"/>
          <w:marRight w:val="0"/>
          <w:marTop w:val="0"/>
          <w:marBottom w:val="0"/>
          <w:divBdr>
            <w:top w:val="none" w:sz="0" w:space="0" w:color="auto"/>
            <w:left w:val="none" w:sz="0" w:space="0" w:color="auto"/>
            <w:bottom w:val="none" w:sz="0" w:space="0" w:color="auto"/>
            <w:right w:val="none" w:sz="0" w:space="0" w:color="auto"/>
          </w:divBdr>
        </w:div>
        <w:div w:id="1658413844">
          <w:marLeft w:val="480"/>
          <w:marRight w:val="0"/>
          <w:marTop w:val="0"/>
          <w:marBottom w:val="0"/>
          <w:divBdr>
            <w:top w:val="none" w:sz="0" w:space="0" w:color="auto"/>
            <w:left w:val="none" w:sz="0" w:space="0" w:color="auto"/>
            <w:bottom w:val="none" w:sz="0" w:space="0" w:color="auto"/>
            <w:right w:val="none" w:sz="0" w:space="0" w:color="auto"/>
          </w:divBdr>
        </w:div>
        <w:div w:id="749624206">
          <w:marLeft w:val="480"/>
          <w:marRight w:val="0"/>
          <w:marTop w:val="0"/>
          <w:marBottom w:val="0"/>
          <w:divBdr>
            <w:top w:val="none" w:sz="0" w:space="0" w:color="auto"/>
            <w:left w:val="none" w:sz="0" w:space="0" w:color="auto"/>
            <w:bottom w:val="none" w:sz="0" w:space="0" w:color="auto"/>
            <w:right w:val="none" w:sz="0" w:space="0" w:color="auto"/>
          </w:divBdr>
        </w:div>
        <w:div w:id="192109133">
          <w:marLeft w:val="480"/>
          <w:marRight w:val="0"/>
          <w:marTop w:val="0"/>
          <w:marBottom w:val="0"/>
          <w:divBdr>
            <w:top w:val="none" w:sz="0" w:space="0" w:color="auto"/>
            <w:left w:val="none" w:sz="0" w:space="0" w:color="auto"/>
            <w:bottom w:val="none" w:sz="0" w:space="0" w:color="auto"/>
            <w:right w:val="none" w:sz="0" w:space="0" w:color="auto"/>
          </w:divBdr>
        </w:div>
        <w:div w:id="1884436907">
          <w:marLeft w:val="480"/>
          <w:marRight w:val="0"/>
          <w:marTop w:val="0"/>
          <w:marBottom w:val="0"/>
          <w:divBdr>
            <w:top w:val="none" w:sz="0" w:space="0" w:color="auto"/>
            <w:left w:val="none" w:sz="0" w:space="0" w:color="auto"/>
            <w:bottom w:val="none" w:sz="0" w:space="0" w:color="auto"/>
            <w:right w:val="none" w:sz="0" w:space="0" w:color="auto"/>
          </w:divBdr>
        </w:div>
        <w:div w:id="1743680911">
          <w:marLeft w:val="480"/>
          <w:marRight w:val="0"/>
          <w:marTop w:val="0"/>
          <w:marBottom w:val="0"/>
          <w:divBdr>
            <w:top w:val="none" w:sz="0" w:space="0" w:color="auto"/>
            <w:left w:val="none" w:sz="0" w:space="0" w:color="auto"/>
            <w:bottom w:val="none" w:sz="0" w:space="0" w:color="auto"/>
            <w:right w:val="none" w:sz="0" w:space="0" w:color="auto"/>
          </w:divBdr>
        </w:div>
        <w:div w:id="397172785">
          <w:marLeft w:val="480"/>
          <w:marRight w:val="0"/>
          <w:marTop w:val="0"/>
          <w:marBottom w:val="0"/>
          <w:divBdr>
            <w:top w:val="none" w:sz="0" w:space="0" w:color="auto"/>
            <w:left w:val="none" w:sz="0" w:space="0" w:color="auto"/>
            <w:bottom w:val="none" w:sz="0" w:space="0" w:color="auto"/>
            <w:right w:val="none" w:sz="0" w:space="0" w:color="auto"/>
          </w:divBdr>
        </w:div>
        <w:div w:id="1245382877">
          <w:marLeft w:val="480"/>
          <w:marRight w:val="0"/>
          <w:marTop w:val="0"/>
          <w:marBottom w:val="0"/>
          <w:divBdr>
            <w:top w:val="none" w:sz="0" w:space="0" w:color="auto"/>
            <w:left w:val="none" w:sz="0" w:space="0" w:color="auto"/>
            <w:bottom w:val="none" w:sz="0" w:space="0" w:color="auto"/>
            <w:right w:val="none" w:sz="0" w:space="0" w:color="auto"/>
          </w:divBdr>
        </w:div>
        <w:div w:id="175078653">
          <w:marLeft w:val="480"/>
          <w:marRight w:val="0"/>
          <w:marTop w:val="0"/>
          <w:marBottom w:val="0"/>
          <w:divBdr>
            <w:top w:val="none" w:sz="0" w:space="0" w:color="auto"/>
            <w:left w:val="none" w:sz="0" w:space="0" w:color="auto"/>
            <w:bottom w:val="none" w:sz="0" w:space="0" w:color="auto"/>
            <w:right w:val="none" w:sz="0" w:space="0" w:color="auto"/>
          </w:divBdr>
        </w:div>
        <w:div w:id="552276983">
          <w:marLeft w:val="480"/>
          <w:marRight w:val="0"/>
          <w:marTop w:val="0"/>
          <w:marBottom w:val="0"/>
          <w:divBdr>
            <w:top w:val="none" w:sz="0" w:space="0" w:color="auto"/>
            <w:left w:val="none" w:sz="0" w:space="0" w:color="auto"/>
            <w:bottom w:val="none" w:sz="0" w:space="0" w:color="auto"/>
            <w:right w:val="none" w:sz="0" w:space="0" w:color="auto"/>
          </w:divBdr>
        </w:div>
        <w:div w:id="2107919281">
          <w:marLeft w:val="480"/>
          <w:marRight w:val="0"/>
          <w:marTop w:val="0"/>
          <w:marBottom w:val="0"/>
          <w:divBdr>
            <w:top w:val="none" w:sz="0" w:space="0" w:color="auto"/>
            <w:left w:val="none" w:sz="0" w:space="0" w:color="auto"/>
            <w:bottom w:val="none" w:sz="0" w:space="0" w:color="auto"/>
            <w:right w:val="none" w:sz="0" w:space="0" w:color="auto"/>
          </w:divBdr>
        </w:div>
        <w:div w:id="1854414576">
          <w:marLeft w:val="480"/>
          <w:marRight w:val="0"/>
          <w:marTop w:val="0"/>
          <w:marBottom w:val="0"/>
          <w:divBdr>
            <w:top w:val="none" w:sz="0" w:space="0" w:color="auto"/>
            <w:left w:val="none" w:sz="0" w:space="0" w:color="auto"/>
            <w:bottom w:val="none" w:sz="0" w:space="0" w:color="auto"/>
            <w:right w:val="none" w:sz="0" w:space="0" w:color="auto"/>
          </w:divBdr>
        </w:div>
        <w:div w:id="2016372637">
          <w:marLeft w:val="480"/>
          <w:marRight w:val="0"/>
          <w:marTop w:val="0"/>
          <w:marBottom w:val="0"/>
          <w:divBdr>
            <w:top w:val="none" w:sz="0" w:space="0" w:color="auto"/>
            <w:left w:val="none" w:sz="0" w:space="0" w:color="auto"/>
            <w:bottom w:val="none" w:sz="0" w:space="0" w:color="auto"/>
            <w:right w:val="none" w:sz="0" w:space="0" w:color="auto"/>
          </w:divBdr>
        </w:div>
        <w:div w:id="483543124">
          <w:marLeft w:val="480"/>
          <w:marRight w:val="0"/>
          <w:marTop w:val="0"/>
          <w:marBottom w:val="0"/>
          <w:divBdr>
            <w:top w:val="none" w:sz="0" w:space="0" w:color="auto"/>
            <w:left w:val="none" w:sz="0" w:space="0" w:color="auto"/>
            <w:bottom w:val="none" w:sz="0" w:space="0" w:color="auto"/>
            <w:right w:val="none" w:sz="0" w:space="0" w:color="auto"/>
          </w:divBdr>
        </w:div>
        <w:div w:id="1437865940">
          <w:marLeft w:val="480"/>
          <w:marRight w:val="0"/>
          <w:marTop w:val="0"/>
          <w:marBottom w:val="0"/>
          <w:divBdr>
            <w:top w:val="none" w:sz="0" w:space="0" w:color="auto"/>
            <w:left w:val="none" w:sz="0" w:space="0" w:color="auto"/>
            <w:bottom w:val="none" w:sz="0" w:space="0" w:color="auto"/>
            <w:right w:val="none" w:sz="0" w:space="0" w:color="auto"/>
          </w:divBdr>
        </w:div>
        <w:div w:id="878401026">
          <w:marLeft w:val="480"/>
          <w:marRight w:val="0"/>
          <w:marTop w:val="0"/>
          <w:marBottom w:val="0"/>
          <w:divBdr>
            <w:top w:val="none" w:sz="0" w:space="0" w:color="auto"/>
            <w:left w:val="none" w:sz="0" w:space="0" w:color="auto"/>
            <w:bottom w:val="none" w:sz="0" w:space="0" w:color="auto"/>
            <w:right w:val="none" w:sz="0" w:space="0" w:color="auto"/>
          </w:divBdr>
        </w:div>
        <w:div w:id="658121030">
          <w:marLeft w:val="480"/>
          <w:marRight w:val="0"/>
          <w:marTop w:val="0"/>
          <w:marBottom w:val="0"/>
          <w:divBdr>
            <w:top w:val="none" w:sz="0" w:space="0" w:color="auto"/>
            <w:left w:val="none" w:sz="0" w:space="0" w:color="auto"/>
            <w:bottom w:val="none" w:sz="0" w:space="0" w:color="auto"/>
            <w:right w:val="none" w:sz="0" w:space="0" w:color="auto"/>
          </w:divBdr>
        </w:div>
        <w:div w:id="117190672">
          <w:marLeft w:val="480"/>
          <w:marRight w:val="0"/>
          <w:marTop w:val="0"/>
          <w:marBottom w:val="0"/>
          <w:divBdr>
            <w:top w:val="none" w:sz="0" w:space="0" w:color="auto"/>
            <w:left w:val="none" w:sz="0" w:space="0" w:color="auto"/>
            <w:bottom w:val="none" w:sz="0" w:space="0" w:color="auto"/>
            <w:right w:val="none" w:sz="0" w:space="0" w:color="auto"/>
          </w:divBdr>
        </w:div>
        <w:div w:id="2013101454">
          <w:marLeft w:val="480"/>
          <w:marRight w:val="0"/>
          <w:marTop w:val="0"/>
          <w:marBottom w:val="0"/>
          <w:divBdr>
            <w:top w:val="none" w:sz="0" w:space="0" w:color="auto"/>
            <w:left w:val="none" w:sz="0" w:space="0" w:color="auto"/>
            <w:bottom w:val="none" w:sz="0" w:space="0" w:color="auto"/>
            <w:right w:val="none" w:sz="0" w:space="0" w:color="auto"/>
          </w:divBdr>
        </w:div>
        <w:div w:id="1511094686">
          <w:marLeft w:val="480"/>
          <w:marRight w:val="0"/>
          <w:marTop w:val="0"/>
          <w:marBottom w:val="0"/>
          <w:divBdr>
            <w:top w:val="none" w:sz="0" w:space="0" w:color="auto"/>
            <w:left w:val="none" w:sz="0" w:space="0" w:color="auto"/>
            <w:bottom w:val="none" w:sz="0" w:space="0" w:color="auto"/>
            <w:right w:val="none" w:sz="0" w:space="0" w:color="auto"/>
          </w:divBdr>
        </w:div>
        <w:div w:id="1564486257">
          <w:marLeft w:val="480"/>
          <w:marRight w:val="0"/>
          <w:marTop w:val="0"/>
          <w:marBottom w:val="0"/>
          <w:divBdr>
            <w:top w:val="none" w:sz="0" w:space="0" w:color="auto"/>
            <w:left w:val="none" w:sz="0" w:space="0" w:color="auto"/>
            <w:bottom w:val="none" w:sz="0" w:space="0" w:color="auto"/>
            <w:right w:val="none" w:sz="0" w:space="0" w:color="auto"/>
          </w:divBdr>
        </w:div>
        <w:div w:id="1141386912">
          <w:marLeft w:val="480"/>
          <w:marRight w:val="0"/>
          <w:marTop w:val="0"/>
          <w:marBottom w:val="0"/>
          <w:divBdr>
            <w:top w:val="none" w:sz="0" w:space="0" w:color="auto"/>
            <w:left w:val="none" w:sz="0" w:space="0" w:color="auto"/>
            <w:bottom w:val="none" w:sz="0" w:space="0" w:color="auto"/>
            <w:right w:val="none" w:sz="0" w:space="0" w:color="auto"/>
          </w:divBdr>
        </w:div>
        <w:div w:id="1026055900">
          <w:marLeft w:val="480"/>
          <w:marRight w:val="0"/>
          <w:marTop w:val="0"/>
          <w:marBottom w:val="0"/>
          <w:divBdr>
            <w:top w:val="none" w:sz="0" w:space="0" w:color="auto"/>
            <w:left w:val="none" w:sz="0" w:space="0" w:color="auto"/>
            <w:bottom w:val="none" w:sz="0" w:space="0" w:color="auto"/>
            <w:right w:val="none" w:sz="0" w:space="0" w:color="auto"/>
          </w:divBdr>
        </w:div>
        <w:div w:id="835413320">
          <w:marLeft w:val="480"/>
          <w:marRight w:val="0"/>
          <w:marTop w:val="0"/>
          <w:marBottom w:val="0"/>
          <w:divBdr>
            <w:top w:val="none" w:sz="0" w:space="0" w:color="auto"/>
            <w:left w:val="none" w:sz="0" w:space="0" w:color="auto"/>
            <w:bottom w:val="none" w:sz="0" w:space="0" w:color="auto"/>
            <w:right w:val="none" w:sz="0" w:space="0" w:color="auto"/>
          </w:divBdr>
        </w:div>
        <w:div w:id="263542786">
          <w:marLeft w:val="480"/>
          <w:marRight w:val="0"/>
          <w:marTop w:val="0"/>
          <w:marBottom w:val="0"/>
          <w:divBdr>
            <w:top w:val="none" w:sz="0" w:space="0" w:color="auto"/>
            <w:left w:val="none" w:sz="0" w:space="0" w:color="auto"/>
            <w:bottom w:val="none" w:sz="0" w:space="0" w:color="auto"/>
            <w:right w:val="none" w:sz="0" w:space="0" w:color="auto"/>
          </w:divBdr>
        </w:div>
        <w:div w:id="1700352192">
          <w:marLeft w:val="480"/>
          <w:marRight w:val="0"/>
          <w:marTop w:val="0"/>
          <w:marBottom w:val="0"/>
          <w:divBdr>
            <w:top w:val="none" w:sz="0" w:space="0" w:color="auto"/>
            <w:left w:val="none" w:sz="0" w:space="0" w:color="auto"/>
            <w:bottom w:val="none" w:sz="0" w:space="0" w:color="auto"/>
            <w:right w:val="none" w:sz="0" w:space="0" w:color="auto"/>
          </w:divBdr>
        </w:div>
        <w:div w:id="2138526243">
          <w:marLeft w:val="480"/>
          <w:marRight w:val="0"/>
          <w:marTop w:val="0"/>
          <w:marBottom w:val="0"/>
          <w:divBdr>
            <w:top w:val="none" w:sz="0" w:space="0" w:color="auto"/>
            <w:left w:val="none" w:sz="0" w:space="0" w:color="auto"/>
            <w:bottom w:val="none" w:sz="0" w:space="0" w:color="auto"/>
            <w:right w:val="none" w:sz="0" w:space="0" w:color="auto"/>
          </w:divBdr>
        </w:div>
        <w:div w:id="776026829">
          <w:marLeft w:val="480"/>
          <w:marRight w:val="0"/>
          <w:marTop w:val="0"/>
          <w:marBottom w:val="0"/>
          <w:divBdr>
            <w:top w:val="none" w:sz="0" w:space="0" w:color="auto"/>
            <w:left w:val="none" w:sz="0" w:space="0" w:color="auto"/>
            <w:bottom w:val="none" w:sz="0" w:space="0" w:color="auto"/>
            <w:right w:val="none" w:sz="0" w:space="0" w:color="auto"/>
          </w:divBdr>
        </w:div>
      </w:divsChild>
    </w:div>
    <w:div w:id="1593972426">
      <w:bodyDiv w:val="1"/>
      <w:marLeft w:val="0"/>
      <w:marRight w:val="0"/>
      <w:marTop w:val="0"/>
      <w:marBottom w:val="0"/>
      <w:divBdr>
        <w:top w:val="none" w:sz="0" w:space="0" w:color="auto"/>
        <w:left w:val="none" w:sz="0" w:space="0" w:color="auto"/>
        <w:bottom w:val="none" w:sz="0" w:space="0" w:color="auto"/>
        <w:right w:val="none" w:sz="0" w:space="0" w:color="auto"/>
      </w:divBdr>
    </w:div>
    <w:div w:id="1594434322">
      <w:bodyDiv w:val="1"/>
      <w:marLeft w:val="0"/>
      <w:marRight w:val="0"/>
      <w:marTop w:val="0"/>
      <w:marBottom w:val="0"/>
      <w:divBdr>
        <w:top w:val="none" w:sz="0" w:space="0" w:color="auto"/>
        <w:left w:val="none" w:sz="0" w:space="0" w:color="auto"/>
        <w:bottom w:val="none" w:sz="0" w:space="0" w:color="auto"/>
        <w:right w:val="none" w:sz="0" w:space="0" w:color="auto"/>
      </w:divBdr>
    </w:div>
    <w:div w:id="1596480240">
      <w:bodyDiv w:val="1"/>
      <w:marLeft w:val="0"/>
      <w:marRight w:val="0"/>
      <w:marTop w:val="0"/>
      <w:marBottom w:val="0"/>
      <w:divBdr>
        <w:top w:val="none" w:sz="0" w:space="0" w:color="auto"/>
        <w:left w:val="none" w:sz="0" w:space="0" w:color="auto"/>
        <w:bottom w:val="none" w:sz="0" w:space="0" w:color="auto"/>
        <w:right w:val="none" w:sz="0" w:space="0" w:color="auto"/>
      </w:divBdr>
    </w:div>
    <w:div w:id="1596933998">
      <w:bodyDiv w:val="1"/>
      <w:marLeft w:val="0"/>
      <w:marRight w:val="0"/>
      <w:marTop w:val="0"/>
      <w:marBottom w:val="0"/>
      <w:divBdr>
        <w:top w:val="none" w:sz="0" w:space="0" w:color="auto"/>
        <w:left w:val="none" w:sz="0" w:space="0" w:color="auto"/>
        <w:bottom w:val="none" w:sz="0" w:space="0" w:color="auto"/>
        <w:right w:val="none" w:sz="0" w:space="0" w:color="auto"/>
      </w:divBdr>
    </w:div>
    <w:div w:id="1597013935">
      <w:bodyDiv w:val="1"/>
      <w:marLeft w:val="0"/>
      <w:marRight w:val="0"/>
      <w:marTop w:val="0"/>
      <w:marBottom w:val="0"/>
      <w:divBdr>
        <w:top w:val="none" w:sz="0" w:space="0" w:color="auto"/>
        <w:left w:val="none" w:sz="0" w:space="0" w:color="auto"/>
        <w:bottom w:val="none" w:sz="0" w:space="0" w:color="auto"/>
        <w:right w:val="none" w:sz="0" w:space="0" w:color="auto"/>
      </w:divBdr>
    </w:div>
    <w:div w:id="1597402080">
      <w:bodyDiv w:val="1"/>
      <w:marLeft w:val="0"/>
      <w:marRight w:val="0"/>
      <w:marTop w:val="0"/>
      <w:marBottom w:val="0"/>
      <w:divBdr>
        <w:top w:val="none" w:sz="0" w:space="0" w:color="auto"/>
        <w:left w:val="none" w:sz="0" w:space="0" w:color="auto"/>
        <w:bottom w:val="none" w:sz="0" w:space="0" w:color="auto"/>
        <w:right w:val="none" w:sz="0" w:space="0" w:color="auto"/>
      </w:divBdr>
    </w:div>
    <w:div w:id="1597706871">
      <w:bodyDiv w:val="1"/>
      <w:marLeft w:val="0"/>
      <w:marRight w:val="0"/>
      <w:marTop w:val="0"/>
      <w:marBottom w:val="0"/>
      <w:divBdr>
        <w:top w:val="none" w:sz="0" w:space="0" w:color="auto"/>
        <w:left w:val="none" w:sz="0" w:space="0" w:color="auto"/>
        <w:bottom w:val="none" w:sz="0" w:space="0" w:color="auto"/>
        <w:right w:val="none" w:sz="0" w:space="0" w:color="auto"/>
      </w:divBdr>
    </w:div>
    <w:div w:id="1598169090">
      <w:bodyDiv w:val="1"/>
      <w:marLeft w:val="0"/>
      <w:marRight w:val="0"/>
      <w:marTop w:val="0"/>
      <w:marBottom w:val="0"/>
      <w:divBdr>
        <w:top w:val="none" w:sz="0" w:space="0" w:color="auto"/>
        <w:left w:val="none" w:sz="0" w:space="0" w:color="auto"/>
        <w:bottom w:val="none" w:sz="0" w:space="0" w:color="auto"/>
        <w:right w:val="none" w:sz="0" w:space="0" w:color="auto"/>
      </w:divBdr>
    </w:div>
    <w:div w:id="1598709770">
      <w:bodyDiv w:val="1"/>
      <w:marLeft w:val="0"/>
      <w:marRight w:val="0"/>
      <w:marTop w:val="0"/>
      <w:marBottom w:val="0"/>
      <w:divBdr>
        <w:top w:val="none" w:sz="0" w:space="0" w:color="auto"/>
        <w:left w:val="none" w:sz="0" w:space="0" w:color="auto"/>
        <w:bottom w:val="none" w:sz="0" w:space="0" w:color="auto"/>
        <w:right w:val="none" w:sz="0" w:space="0" w:color="auto"/>
      </w:divBdr>
    </w:div>
    <w:div w:id="1599099892">
      <w:bodyDiv w:val="1"/>
      <w:marLeft w:val="0"/>
      <w:marRight w:val="0"/>
      <w:marTop w:val="0"/>
      <w:marBottom w:val="0"/>
      <w:divBdr>
        <w:top w:val="none" w:sz="0" w:space="0" w:color="auto"/>
        <w:left w:val="none" w:sz="0" w:space="0" w:color="auto"/>
        <w:bottom w:val="none" w:sz="0" w:space="0" w:color="auto"/>
        <w:right w:val="none" w:sz="0" w:space="0" w:color="auto"/>
      </w:divBdr>
    </w:div>
    <w:div w:id="1599168753">
      <w:bodyDiv w:val="1"/>
      <w:marLeft w:val="0"/>
      <w:marRight w:val="0"/>
      <w:marTop w:val="0"/>
      <w:marBottom w:val="0"/>
      <w:divBdr>
        <w:top w:val="none" w:sz="0" w:space="0" w:color="auto"/>
        <w:left w:val="none" w:sz="0" w:space="0" w:color="auto"/>
        <w:bottom w:val="none" w:sz="0" w:space="0" w:color="auto"/>
        <w:right w:val="none" w:sz="0" w:space="0" w:color="auto"/>
      </w:divBdr>
    </w:div>
    <w:div w:id="1600526068">
      <w:bodyDiv w:val="1"/>
      <w:marLeft w:val="0"/>
      <w:marRight w:val="0"/>
      <w:marTop w:val="0"/>
      <w:marBottom w:val="0"/>
      <w:divBdr>
        <w:top w:val="none" w:sz="0" w:space="0" w:color="auto"/>
        <w:left w:val="none" w:sz="0" w:space="0" w:color="auto"/>
        <w:bottom w:val="none" w:sz="0" w:space="0" w:color="auto"/>
        <w:right w:val="none" w:sz="0" w:space="0" w:color="auto"/>
      </w:divBdr>
    </w:div>
    <w:div w:id="1600990725">
      <w:bodyDiv w:val="1"/>
      <w:marLeft w:val="0"/>
      <w:marRight w:val="0"/>
      <w:marTop w:val="0"/>
      <w:marBottom w:val="0"/>
      <w:divBdr>
        <w:top w:val="none" w:sz="0" w:space="0" w:color="auto"/>
        <w:left w:val="none" w:sz="0" w:space="0" w:color="auto"/>
        <w:bottom w:val="none" w:sz="0" w:space="0" w:color="auto"/>
        <w:right w:val="none" w:sz="0" w:space="0" w:color="auto"/>
      </w:divBdr>
      <w:divsChild>
        <w:div w:id="373651815">
          <w:marLeft w:val="480"/>
          <w:marRight w:val="0"/>
          <w:marTop w:val="0"/>
          <w:marBottom w:val="0"/>
          <w:divBdr>
            <w:top w:val="none" w:sz="0" w:space="0" w:color="auto"/>
            <w:left w:val="none" w:sz="0" w:space="0" w:color="auto"/>
            <w:bottom w:val="none" w:sz="0" w:space="0" w:color="auto"/>
            <w:right w:val="none" w:sz="0" w:space="0" w:color="auto"/>
          </w:divBdr>
        </w:div>
        <w:div w:id="44717232">
          <w:marLeft w:val="480"/>
          <w:marRight w:val="0"/>
          <w:marTop w:val="0"/>
          <w:marBottom w:val="0"/>
          <w:divBdr>
            <w:top w:val="none" w:sz="0" w:space="0" w:color="auto"/>
            <w:left w:val="none" w:sz="0" w:space="0" w:color="auto"/>
            <w:bottom w:val="none" w:sz="0" w:space="0" w:color="auto"/>
            <w:right w:val="none" w:sz="0" w:space="0" w:color="auto"/>
          </w:divBdr>
        </w:div>
        <w:div w:id="2120483938">
          <w:marLeft w:val="480"/>
          <w:marRight w:val="0"/>
          <w:marTop w:val="0"/>
          <w:marBottom w:val="0"/>
          <w:divBdr>
            <w:top w:val="none" w:sz="0" w:space="0" w:color="auto"/>
            <w:left w:val="none" w:sz="0" w:space="0" w:color="auto"/>
            <w:bottom w:val="none" w:sz="0" w:space="0" w:color="auto"/>
            <w:right w:val="none" w:sz="0" w:space="0" w:color="auto"/>
          </w:divBdr>
        </w:div>
        <w:div w:id="826047005">
          <w:marLeft w:val="480"/>
          <w:marRight w:val="0"/>
          <w:marTop w:val="0"/>
          <w:marBottom w:val="0"/>
          <w:divBdr>
            <w:top w:val="none" w:sz="0" w:space="0" w:color="auto"/>
            <w:left w:val="none" w:sz="0" w:space="0" w:color="auto"/>
            <w:bottom w:val="none" w:sz="0" w:space="0" w:color="auto"/>
            <w:right w:val="none" w:sz="0" w:space="0" w:color="auto"/>
          </w:divBdr>
        </w:div>
        <w:div w:id="1164204439">
          <w:marLeft w:val="480"/>
          <w:marRight w:val="0"/>
          <w:marTop w:val="0"/>
          <w:marBottom w:val="0"/>
          <w:divBdr>
            <w:top w:val="none" w:sz="0" w:space="0" w:color="auto"/>
            <w:left w:val="none" w:sz="0" w:space="0" w:color="auto"/>
            <w:bottom w:val="none" w:sz="0" w:space="0" w:color="auto"/>
            <w:right w:val="none" w:sz="0" w:space="0" w:color="auto"/>
          </w:divBdr>
        </w:div>
        <w:div w:id="250741467">
          <w:marLeft w:val="480"/>
          <w:marRight w:val="0"/>
          <w:marTop w:val="0"/>
          <w:marBottom w:val="0"/>
          <w:divBdr>
            <w:top w:val="none" w:sz="0" w:space="0" w:color="auto"/>
            <w:left w:val="none" w:sz="0" w:space="0" w:color="auto"/>
            <w:bottom w:val="none" w:sz="0" w:space="0" w:color="auto"/>
            <w:right w:val="none" w:sz="0" w:space="0" w:color="auto"/>
          </w:divBdr>
        </w:div>
        <w:div w:id="527107455">
          <w:marLeft w:val="480"/>
          <w:marRight w:val="0"/>
          <w:marTop w:val="0"/>
          <w:marBottom w:val="0"/>
          <w:divBdr>
            <w:top w:val="none" w:sz="0" w:space="0" w:color="auto"/>
            <w:left w:val="none" w:sz="0" w:space="0" w:color="auto"/>
            <w:bottom w:val="none" w:sz="0" w:space="0" w:color="auto"/>
            <w:right w:val="none" w:sz="0" w:space="0" w:color="auto"/>
          </w:divBdr>
        </w:div>
        <w:div w:id="1897549750">
          <w:marLeft w:val="480"/>
          <w:marRight w:val="0"/>
          <w:marTop w:val="0"/>
          <w:marBottom w:val="0"/>
          <w:divBdr>
            <w:top w:val="none" w:sz="0" w:space="0" w:color="auto"/>
            <w:left w:val="none" w:sz="0" w:space="0" w:color="auto"/>
            <w:bottom w:val="none" w:sz="0" w:space="0" w:color="auto"/>
            <w:right w:val="none" w:sz="0" w:space="0" w:color="auto"/>
          </w:divBdr>
        </w:div>
        <w:div w:id="126053507">
          <w:marLeft w:val="480"/>
          <w:marRight w:val="0"/>
          <w:marTop w:val="0"/>
          <w:marBottom w:val="0"/>
          <w:divBdr>
            <w:top w:val="none" w:sz="0" w:space="0" w:color="auto"/>
            <w:left w:val="none" w:sz="0" w:space="0" w:color="auto"/>
            <w:bottom w:val="none" w:sz="0" w:space="0" w:color="auto"/>
            <w:right w:val="none" w:sz="0" w:space="0" w:color="auto"/>
          </w:divBdr>
        </w:div>
        <w:div w:id="2139059841">
          <w:marLeft w:val="480"/>
          <w:marRight w:val="0"/>
          <w:marTop w:val="0"/>
          <w:marBottom w:val="0"/>
          <w:divBdr>
            <w:top w:val="none" w:sz="0" w:space="0" w:color="auto"/>
            <w:left w:val="none" w:sz="0" w:space="0" w:color="auto"/>
            <w:bottom w:val="none" w:sz="0" w:space="0" w:color="auto"/>
            <w:right w:val="none" w:sz="0" w:space="0" w:color="auto"/>
          </w:divBdr>
        </w:div>
        <w:div w:id="1350640344">
          <w:marLeft w:val="480"/>
          <w:marRight w:val="0"/>
          <w:marTop w:val="0"/>
          <w:marBottom w:val="0"/>
          <w:divBdr>
            <w:top w:val="none" w:sz="0" w:space="0" w:color="auto"/>
            <w:left w:val="none" w:sz="0" w:space="0" w:color="auto"/>
            <w:bottom w:val="none" w:sz="0" w:space="0" w:color="auto"/>
            <w:right w:val="none" w:sz="0" w:space="0" w:color="auto"/>
          </w:divBdr>
        </w:div>
        <w:div w:id="1051613367">
          <w:marLeft w:val="480"/>
          <w:marRight w:val="0"/>
          <w:marTop w:val="0"/>
          <w:marBottom w:val="0"/>
          <w:divBdr>
            <w:top w:val="none" w:sz="0" w:space="0" w:color="auto"/>
            <w:left w:val="none" w:sz="0" w:space="0" w:color="auto"/>
            <w:bottom w:val="none" w:sz="0" w:space="0" w:color="auto"/>
            <w:right w:val="none" w:sz="0" w:space="0" w:color="auto"/>
          </w:divBdr>
        </w:div>
        <w:div w:id="13268536">
          <w:marLeft w:val="480"/>
          <w:marRight w:val="0"/>
          <w:marTop w:val="0"/>
          <w:marBottom w:val="0"/>
          <w:divBdr>
            <w:top w:val="none" w:sz="0" w:space="0" w:color="auto"/>
            <w:left w:val="none" w:sz="0" w:space="0" w:color="auto"/>
            <w:bottom w:val="none" w:sz="0" w:space="0" w:color="auto"/>
            <w:right w:val="none" w:sz="0" w:space="0" w:color="auto"/>
          </w:divBdr>
        </w:div>
        <w:div w:id="1880361336">
          <w:marLeft w:val="480"/>
          <w:marRight w:val="0"/>
          <w:marTop w:val="0"/>
          <w:marBottom w:val="0"/>
          <w:divBdr>
            <w:top w:val="none" w:sz="0" w:space="0" w:color="auto"/>
            <w:left w:val="none" w:sz="0" w:space="0" w:color="auto"/>
            <w:bottom w:val="none" w:sz="0" w:space="0" w:color="auto"/>
            <w:right w:val="none" w:sz="0" w:space="0" w:color="auto"/>
          </w:divBdr>
        </w:div>
        <w:div w:id="1380515956">
          <w:marLeft w:val="480"/>
          <w:marRight w:val="0"/>
          <w:marTop w:val="0"/>
          <w:marBottom w:val="0"/>
          <w:divBdr>
            <w:top w:val="none" w:sz="0" w:space="0" w:color="auto"/>
            <w:left w:val="none" w:sz="0" w:space="0" w:color="auto"/>
            <w:bottom w:val="none" w:sz="0" w:space="0" w:color="auto"/>
            <w:right w:val="none" w:sz="0" w:space="0" w:color="auto"/>
          </w:divBdr>
        </w:div>
        <w:div w:id="2047750743">
          <w:marLeft w:val="480"/>
          <w:marRight w:val="0"/>
          <w:marTop w:val="0"/>
          <w:marBottom w:val="0"/>
          <w:divBdr>
            <w:top w:val="none" w:sz="0" w:space="0" w:color="auto"/>
            <w:left w:val="none" w:sz="0" w:space="0" w:color="auto"/>
            <w:bottom w:val="none" w:sz="0" w:space="0" w:color="auto"/>
            <w:right w:val="none" w:sz="0" w:space="0" w:color="auto"/>
          </w:divBdr>
        </w:div>
        <w:div w:id="1382902428">
          <w:marLeft w:val="480"/>
          <w:marRight w:val="0"/>
          <w:marTop w:val="0"/>
          <w:marBottom w:val="0"/>
          <w:divBdr>
            <w:top w:val="none" w:sz="0" w:space="0" w:color="auto"/>
            <w:left w:val="none" w:sz="0" w:space="0" w:color="auto"/>
            <w:bottom w:val="none" w:sz="0" w:space="0" w:color="auto"/>
            <w:right w:val="none" w:sz="0" w:space="0" w:color="auto"/>
          </w:divBdr>
        </w:div>
        <w:div w:id="2025283701">
          <w:marLeft w:val="480"/>
          <w:marRight w:val="0"/>
          <w:marTop w:val="0"/>
          <w:marBottom w:val="0"/>
          <w:divBdr>
            <w:top w:val="none" w:sz="0" w:space="0" w:color="auto"/>
            <w:left w:val="none" w:sz="0" w:space="0" w:color="auto"/>
            <w:bottom w:val="none" w:sz="0" w:space="0" w:color="auto"/>
            <w:right w:val="none" w:sz="0" w:space="0" w:color="auto"/>
          </w:divBdr>
        </w:div>
        <w:div w:id="167603620">
          <w:marLeft w:val="480"/>
          <w:marRight w:val="0"/>
          <w:marTop w:val="0"/>
          <w:marBottom w:val="0"/>
          <w:divBdr>
            <w:top w:val="none" w:sz="0" w:space="0" w:color="auto"/>
            <w:left w:val="none" w:sz="0" w:space="0" w:color="auto"/>
            <w:bottom w:val="none" w:sz="0" w:space="0" w:color="auto"/>
            <w:right w:val="none" w:sz="0" w:space="0" w:color="auto"/>
          </w:divBdr>
        </w:div>
        <w:div w:id="1712221541">
          <w:marLeft w:val="480"/>
          <w:marRight w:val="0"/>
          <w:marTop w:val="0"/>
          <w:marBottom w:val="0"/>
          <w:divBdr>
            <w:top w:val="none" w:sz="0" w:space="0" w:color="auto"/>
            <w:left w:val="none" w:sz="0" w:space="0" w:color="auto"/>
            <w:bottom w:val="none" w:sz="0" w:space="0" w:color="auto"/>
            <w:right w:val="none" w:sz="0" w:space="0" w:color="auto"/>
          </w:divBdr>
        </w:div>
        <w:div w:id="1544948397">
          <w:marLeft w:val="480"/>
          <w:marRight w:val="0"/>
          <w:marTop w:val="0"/>
          <w:marBottom w:val="0"/>
          <w:divBdr>
            <w:top w:val="none" w:sz="0" w:space="0" w:color="auto"/>
            <w:left w:val="none" w:sz="0" w:space="0" w:color="auto"/>
            <w:bottom w:val="none" w:sz="0" w:space="0" w:color="auto"/>
            <w:right w:val="none" w:sz="0" w:space="0" w:color="auto"/>
          </w:divBdr>
        </w:div>
        <w:div w:id="267470014">
          <w:marLeft w:val="480"/>
          <w:marRight w:val="0"/>
          <w:marTop w:val="0"/>
          <w:marBottom w:val="0"/>
          <w:divBdr>
            <w:top w:val="none" w:sz="0" w:space="0" w:color="auto"/>
            <w:left w:val="none" w:sz="0" w:space="0" w:color="auto"/>
            <w:bottom w:val="none" w:sz="0" w:space="0" w:color="auto"/>
            <w:right w:val="none" w:sz="0" w:space="0" w:color="auto"/>
          </w:divBdr>
        </w:div>
        <w:div w:id="1109853474">
          <w:marLeft w:val="480"/>
          <w:marRight w:val="0"/>
          <w:marTop w:val="0"/>
          <w:marBottom w:val="0"/>
          <w:divBdr>
            <w:top w:val="none" w:sz="0" w:space="0" w:color="auto"/>
            <w:left w:val="none" w:sz="0" w:space="0" w:color="auto"/>
            <w:bottom w:val="none" w:sz="0" w:space="0" w:color="auto"/>
            <w:right w:val="none" w:sz="0" w:space="0" w:color="auto"/>
          </w:divBdr>
        </w:div>
        <w:div w:id="87242810">
          <w:marLeft w:val="480"/>
          <w:marRight w:val="0"/>
          <w:marTop w:val="0"/>
          <w:marBottom w:val="0"/>
          <w:divBdr>
            <w:top w:val="none" w:sz="0" w:space="0" w:color="auto"/>
            <w:left w:val="none" w:sz="0" w:space="0" w:color="auto"/>
            <w:bottom w:val="none" w:sz="0" w:space="0" w:color="auto"/>
            <w:right w:val="none" w:sz="0" w:space="0" w:color="auto"/>
          </w:divBdr>
        </w:div>
        <w:div w:id="831872738">
          <w:marLeft w:val="480"/>
          <w:marRight w:val="0"/>
          <w:marTop w:val="0"/>
          <w:marBottom w:val="0"/>
          <w:divBdr>
            <w:top w:val="none" w:sz="0" w:space="0" w:color="auto"/>
            <w:left w:val="none" w:sz="0" w:space="0" w:color="auto"/>
            <w:bottom w:val="none" w:sz="0" w:space="0" w:color="auto"/>
            <w:right w:val="none" w:sz="0" w:space="0" w:color="auto"/>
          </w:divBdr>
        </w:div>
        <w:div w:id="938759889">
          <w:marLeft w:val="480"/>
          <w:marRight w:val="0"/>
          <w:marTop w:val="0"/>
          <w:marBottom w:val="0"/>
          <w:divBdr>
            <w:top w:val="none" w:sz="0" w:space="0" w:color="auto"/>
            <w:left w:val="none" w:sz="0" w:space="0" w:color="auto"/>
            <w:bottom w:val="none" w:sz="0" w:space="0" w:color="auto"/>
            <w:right w:val="none" w:sz="0" w:space="0" w:color="auto"/>
          </w:divBdr>
        </w:div>
        <w:div w:id="867990688">
          <w:marLeft w:val="480"/>
          <w:marRight w:val="0"/>
          <w:marTop w:val="0"/>
          <w:marBottom w:val="0"/>
          <w:divBdr>
            <w:top w:val="none" w:sz="0" w:space="0" w:color="auto"/>
            <w:left w:val="none" w:sz="0" w:space="0" w:color="auto"/>
            <w:bottom w:val="none" w:sz="0" w:space="0" w:color="auto"/>
            <w:right w:val="none" w:sz="0" w:space="0" w:color="auto"/>
          </w:divBdr>
        </w:div>
        <w:div w:id="1022701849">
          <w:marLeft w:val="480"/>
          <w:marRight w:val="0"/>
          <w:marTop w:val="0"/>
          <w:marBottom w:val="0"/>
          <w:divBdr>
            <w:top w:val="none" w:sz="0" w:space="0" w:color="auto"/>
            <w:left w:val="none" w:sz="0" w:space="0" w:color="auto"/>
            <w:bottom w:val="none" w:sz="0" w:space="0" w:color="auto"/>
            <w:right w:val="none" w:sz="0" w:space="0" w:color="auto"/>
          </w:divBdr>
        </w:div>
        <w:div w:id="722827990">
          <w:marLeft w:val="480"/>
          <w:marRight w:val="0"/>
          <w:marTop w:val="0"/>
          <w:marBottom w:val="0"/>
          <w:divBdr>
            <w:top w:val="none" w:sz="0" w:space="0" w:color="auto"/>
            <w:left w:val="none" w:sz="0" w:space="0" w:color="auto"/>
            <w:bottom w:val="none" w:sz="0" w:space="0" w:color="auto"/>
            <w:right w:val="none" w:sz="0" w:space="0" w:color="auto"/>
          </w:divBdr>
        </w:div>
        <w:div w:id="323899869">
          <w:marLeft w:val="480"/>
          <w:marRight w:val="0"/>
          <w:marTop w:val="0"/>
          <w:marBottom w:val="0"/>
          <w:divBdr>
            <w:top w:val="none" w:sz="0" w:space="0" w:color="auto"/>
            <w:left w:val="none" w:sz="0" w:space="0" w:color="auto"/>
            <w:bottom w:val="none" w:sz="0" w:space="0" w:color="auto"/>
            <w:right w:val="none" w:sz="0" w:space="0" w:color="auto"/>
          </w:divBdr>
        </w:div>
        <w:div w:id="559709919">
          <w:marLeft w:val="480"/>
          <w:marRight w:val="0"/>
          <w:marTop w:val="0"/>
          <w:marBottom w:val="0"/>
          <w:divBdr>
            <w:top w:val="none" w:sz="0" w:space="0" w:color="auto"/>
            <w:left w:val="none" w:sz="0" w:space="0" w:color="auto"/>
            <w:bottom w:val="none" w:sz="0" w:space="0" w:color="auto"/>
            <w:right w:val="none" w:sz="0" w:space="0" w:color="auto"/>
          </w:divBdr>
        </w:div>
        <w:div w:id="1812283510">
          <w:marLeft w:val="480"/>
          <w:marRight w:val="0"/>
          <w:marTop w:val="0"/>
          <w:marBottom w:val="0"/>
          <w:divBdr>
            <w:top w:val="none" w:sz="0" w:space="0" w:color="auto"/>
            <w:left w:val="none" w:sz="0" w:space="0" w:color="auto"/>
            <w:bottom w:val="none" w:sz="0" w:space="0" w:color="auto"/>
            <w:right w:val="none" w:sz="0" w:space="0" w:color="auto"/>
          </w:divBdr>
        </w:div>
        <w:div w:id="4788548">
          <w:marLeft w:val="480"/>
          <w:marRight w:val="0"/>
          <w:marTop w:val="0"/>
          <w:marBottom w:val="0"/>
          <w:divBdr>
            <w:top w:val="none" w:sz="0" w:space="0" w:color="auto"/>
            <w:left w:val="none" w:sz="0" w:space="0" w:color="auto"/>
            <w:bottom w:val="none" w:sz="0" w:space="0" w:color="auto"/>
            <w:right w:val="none" w:sz="0" w:space="0" w:color="auto"/>
          </w:divBdr>
        </w:div>
        <w:div w:id="1807774336">
          <w:marLeft w:val="480"/>
          <w:marRight w:val="0"/>
          <w:marTop w:val="0"/>
          <w:marBottom w:val="0"/>
          <w:divBdr>
            <w:top w:val="none" w:sz="0" w:space="0" w:color="auto"/>
            <w:left w:val="none" w:sz="0" w:space="0" w:color="auto"/>
            <w:bottom w:val="none" w:sz="0" w:space="0" w:color="auto"/>
            <w:right w:val="none" w:sz="0" w:space="0" w:color="auto"/>
          </w:divBdr>
        </w:div>
        <w:div w:id="849680042">
          <w:marLeft w:val="480"/>
          <w:marRight w:val="0"/>
          <w:marTop w:val="0"/>
          <w:marBottom w:val="0"/>
          <w:divBdr>
            <w:top w:val="none" w:sz="0" w:space="0" w:color="auto"/>
            <w:left w:val="none" w:sz="0" w:space="0" w:color="auto"/>
            <w:bottom w:val="none" w:sz="0" w:space="0" w:color="auto"/>
            <w:right w:val="none" w:sz="0" w:space="0" w:color="auto"/>
          </w:divBdr>
        </w:div>
        <w:div w:id="1966884457">
          <w:marLeft w:val="480"/>
          <w:marRight w:val="0"/>
          <w:marTop w:val="0"/>
          <w:marBottom w:val="0"/>
          <w:divBdr>
            <w:top w:val="none" w:sz="0" w:space="0" w:color="auto"/>
            <w:left w:val="none" w:sz="0" w:space="0" w:color="auto"/>
            <w:bottom w:val="none" w:sz="0" w:space="0" w:color="auto"/>
            <w:right w:val="none" w:sz="0" w:space="0" w:color="auto"/>
          </w:divBdr>
        </w:div>
        <w:div w:id="1478451911">
          <w:marLeft w:val="480"/>
          <w:marRight w:val="0"/>
          <w:marTop w:val="0"/>
          <w:marBottom w:val="0"/>
          <w:divBdr>
            <w:top w:val="none" w:sz="0" w:space="0" w:color="auto"/>
            <w:left w:val="none" w:sz="0" w:space="0" w:color="auto"/>
            <w:bottom w:val="none" w:sz="0" w:space="0" w:color="auto"/>
            <w:right w:val="none" w:sz="0" w:space="0" w:color="auto"/>
          </w:divBdr>
        </w:div>
        <w:div w:id="287319798">
          <w:marLeft w:val="480"/>
          <w:marRight w:val="0"/>
          <w:marTop w:val="0"/>
          <w:marBottom w:val="0"/>
          <w:divBdr>
            <w:top w:val="none" w:sz="0" w:space="0" w:color="auto"/>
            <w:left w:val="none" w:sz="0" w:space="0" w:color="auto"/>
            <w:bottom w:val="none" w:sz="0" w:space="0" w:color="auto"/>
            <w:right w:val="none" w:sz="0" w:space="0" w:color="auto"/>
          </w:divBdr>
        </w:div>
        <w:div w:id="925915173">
          <w:marLeft w:val="480"/>
          <w:marRight w:val="0"/>
          <w:marTop w:val="0"/>
          <w:marBottom w:val="0"/>
          <w:divBdr>
            <w:top w:val="none" w:sz="0" w:space="0" w:color="auto"/>
            <w:left w:val="none" w:sz="0" w:space="0" w:color="auto"/>
            <w:bottom w:val="none" w:sz="0" w:space="0" w:color="auto"/>
            <w:right w:val="none" w:sz="0" w:space="0" w:color="auto"/>
          </w:divBdr>
        </w:div>
        <w:div w:id="523909072">
          <w:marLeft w:val="480"/>
          <w:marRight w:val="0"/>
          <w:marTop w:val="0"/>
          <w:marBottom w:val="0"/>
          <w:divBdr>
            <w:top w:val="none" w:sz="0" w:space="0" w:color="auto"/>
            <w:left w:val="none" w:sz="0" w:space="0" w:color="auto"/>
            <w:bottom w:val="none" w:sz="0" w:space="0" w:color="auto"/>
            <w:right w:val="none" w:sz="0" w:space="0" w:color="auto"/>
          </w:divBdr>
        </w:div>
        <w:div w:id="808011312">
          <w:marLeft w:val="480"/>
          <w:marRight w:val="0"/>
          <w:marTop w:val="0"/>
          <w:marBottom w:val="0"/>
          <w:divBdr>
            <w:top w:val="none" w:sz="0" w:space="0" w:color="auto"/>
            <w:left w:val="none" w:sz="0" w:space="0" w:color="auto"/>
            <w:bottom w:val="none" w:sz="0" w:space="0" w:color="auto"/>
            <w:right w:val="none" w:sz="0" w:space="0" w:color="auto"/>
          </w:divBdr>
        </w:div>
        <w:div w:id="1212420728">
          <w:marLeft w:val="480"/>
          <w:marRight w:val="0"/>
          <w:marTop w:val="0"/>
          <w:marBottom w:val="0"/>
          <w:divBdr>
            <w:top w:val="none" w:sz="0" w:space="0" w:color="auto"/>
            <w:left w:val="none" w:sz="0" w:space="0" w:color="auto"/>
            <w:bottom w:val="none" w:sz="0" w:space="0" w:color="auto"/>
            <w:right w:val="none" w:sz="0" w:space="0" w:color="auto"/>
          </w:divBdr>
        </w:div>
        <w:div w:id="158694625">
          <w:marLeft w:val="480"/>
          <w:marRight w:val="0"/>
          <w:marTop w:val="0"/>
          <w:marBottom w:val="0"/>
          <w:divBdr>
            <w:top w:val="none" w:sz="0" w:space="0" w:color="auto"/>
            <w:left w:val="none" w:sz="0" w:space="0" w:color="auto"/>
            <w:bottom w:val="none" w:sz="0" w:space="0" w:color="auto"/>
            <w:right w:val="none" w:sz="0" w:space="0" w:color="auto"/>
          </w:divBdr>
        </w:div>
        <w:div w:id="2045011856">
          <w:marLeft w:val="480"/>
          <w:marRight w:val="0"/>
          <w:marTop w:val="0"/>
          <w:marBottom w:val="0"/>
          <w:divBdr>
            <w:top w:val="none" w:sz="0" w:space="0" w:color="auto"/>
            <w:left w:val="none" w:sz="0" w:space="0" w:color="auto"/>
            <w:bottom w:val="none" w:sz="0" w:space="0" w:color="auto"/>
            <w:right w:val="none" w:sz="0" w:space="0" w:color="auto"/>
          </w:divBdr>
        </w:div>
        <w:div w:id="376203787">
          <w:marLeft w:val="480"/>
          <w:marRight w:val="0"/>
          <w:marTop w:val="0"/>
          <w:marBottom w:val="0"/>
          <w:divBdr>
            <w:top w:val="none" w:sz="0" w:space="0" w:color="auto"/>
            <w:left w:val="none" w:sz="0" w:space="0" w:color="auto"/>
            <w:bottom w:val="none" w:sz="0" w:space="0" w:color="auto"/>
            <w:right w:val="none" w:sz="0" w:space="0" w:color="auto"/>
          </w:divBdr>
        </w:div>
        <w:div w:id="1043360668">
          <w:marLeft w:val="480"/>
          <w:marRight w:val="0"/>
          <w:marTop w:val="0"/>
          <w:marBottom w:val="0"/>
          <w:divBdr>
            <w:top w:val="none" w:sz="0" w:space="0" w:color="auto"/>
            <w:left w:val="none" w:sz="0" w:space="0" w:color="auto"/>
            <w:bottom w:val="none" w:sz="0" w:space="0" w:color="auto"/>
            <w:right w:val="none" w:sz="0" w:space="0" w:color="auto"/>
          </w:divBdr>
        </w:div>
        <w:div w:id="1921521657">
          <w:marLeft w:val="480"/>
          <w:marRight w:val="0"/>
          <w:marTop w:val="0"/>
          <w:marBottom w:val="0"/>
          <w:divBdr>
            <w:top w:val="none" w:sz="0" w:space="0" w:color="auto"/>
            <w:left w:val="none" w:sz="0" w:space="0" w:color="auto"/>
            <w:bottom w:val="none" w:sz="0" w:space="0" w:color="auto"/>
            <w:right w:val="none" w:sz="0" w:space="0" w:color="auto"/>
          </w:divBdr>
        </w:div>
        <w:div w:id="664238982">
          <w:marLeft w:val="480"/>
          <w:marRight w:val="0"/>
          <w:marTop w:val="0"/>
          <w:marBottom w:val="0"/>
          <w:divBdr>
            <w:top w:val="none" w:sz="0" w:space="0" w:color="auto"/>
            <w:left w:val="none" w:sz="0" w:space="0" w:color="auto"/>
            <w:bottom w:val="none" w:sz="0" w:space="0" w:color="auto"/>
            <w:right w:val="none" w:sz="0" w:space="0" w:color="auto"/>
          </w:divBdr>
        </w:div>
        <w:div w:id="2032140780">
          <w:marLeft w:val="480"/>
          <w:marRight w:val="0"/>
          <w:marTop w:val="0"/>
          <w:marBottom w:val="0"/>
          <w:divBdr>
            <w:top w:val="none" w:sz="0" w:space="0" w:color="auto"/>
            <w:left w:val="none" w:sz="0" w:space="0" w:color="auto"/>
            <w:bottom w:val="none" w:sz="0" w:space="0" w:color="auto"/>
            <w:right w:val="none" w:sz="0" w:space="0" w:color="auto"/>
          </w:divBdr>
        </w:div>
        <w:div w:id="1337607975">
          <w:marLeft w:val="480"/>
          <w:marRight w:val="0"/>
          <w:marTop w:val="0"/>
          <w:marBottom w:val="0"/>
          <w:divBdr>
            <w:top w:val="none" w:sz="0" w:space="0" w:color="auto"/>
            <w:left w:val="none" w:sz="0" w:space="0" w:color="auto"/>
            <w:bottom w:val="none" w:sz="0" w:space="0" w:color="auto"/>
            <w:right w:val="none" w:sz="0" w:space="0" w:color="auto"/>
          </w:divBdr>
        </w:div>
        <w:div w:id="1032877364">
          <w:marLeft w:val="480"/>
          <w:marRight w:val="0"/>
          <w:marTop w:val="0"/>
          <w:marBottom w:val="0"/>
          <w:divBdr>
            <w:top w:val="none" w:sz="0" w:space="0" w:color="auto"/>
            <w:left w:val="none" w:sz="0" w:space="0" w:color="auto"/>
            <w:bottom w:val="none" w:sz="0" w:space="0" w:color="auto"/>
            <w:right w:val="none" w:sz="0" w:space="0" w:color="auto"/>
          </w:divBdr>
        </w:div>
        <w:div w:id="1828398792">
          <w:marLeft w:val="480"/>
          <w:marRight w:val="0"/>
          <w:marTop w:val="0"/>
          <w:marBottom w:val="0"/>
          <w:divBdr>
            <w:top w:val="none" w:sz="0" w:space="0" w:color="auto"/>
            <w:left w:val="none" w:sz="0" w:space="0" w:color="auto"/>
            <w:bottom w:val="none" w:sz="0" w:space="0" w:color="auto"/>
            <w:right w:val="none" w:sz="0" w:space="0" w:color="auto"/>
          </w:divBdr>
        </w:div>
        <w:div w:id="1366060936">
          <w:marLeft w:val="480"/>
          <w:marRight w:val="0"/>
          <w:marTop w:val="0"/>
          <w:marBottom w:val="0"/>
          <w:divBdr>
            <w:top w:val="none" w:sz="0" w:space="0" w:color="auto"/>
            <w:left w:val="none" w:sz="0" w:space="0" w:color="auto"/>
            <w:bottom w:val="none" w:sz="0" w:space="0" w:color="auto"/>
            <w:right w:val="none" w:sz="0" w:space="0" w:color="auto"/>
          </w:divBdr>
        </w:div>
        <w:div w:id="1820031123">
          <w:marLeft w:val="480"/>
          <w:marRight w:val="0"/>
          <w:marTop w:val="0"/>
          <w:marBottom w:val="0"/>
          <w:divBdr>
            <w:top w:val="none" w:sz="0" w:space="0" w:color="auto"/>
            <w:left w:val="none" w:sz="0" w:space="0" w:color="auto"/>
            <w:bottom w:val="none" w:sz="0" w:space="0" w:color="auto"/>
            <w:right w:val="none" w:sz="0" w:space="0" w:color="auto"/>
          </w:divBdr>
        </w:div>
        <w:div w:id="1579483976">
          <w:marLeft w:val="480"/>
          <w:marRight w:val="0"/>
          <w:marTop w:val="0"/>
          <w:marBottom w:val="0"/>
          <w:divBdr>
            <w:top w:val="none" w:sz="0" w:space="0" w:color="auto"/>
            <w:left w:val="none" w:sz="0" w:space="0" w:color="auto"/>
            <w:bottom w:val="none" w:sz="0" w:space="0" w:color="auto"/>
            <w:right w:val="none" w:sz="0" w:space="0" w:color="auto"/>
          </w:divBdr>
        </w:div>
        <w:div w:id="1748528103">
          <w:marLeft w:val="480"/>
          <w:marRight w:val="0"/>
          <w:marTop w:val="0"/>
          <w:marBottom w:val="0"/>
          <w:divBdr>
            <w:top w:val="none" w:sz="0" w:space="0" w:color="auto"/>
            <w:left w:val="none" w:sz="0" w:space="0" w:color="auto"/>
            <w:bottom w:val="none" w:sz="0" w:space="0" w:color="auto"/>
            <w:right w:val="none" w:sz="0" w:space="0" w:color="auto"/>
          </w:divBdr>
        </w:div>
        <w:div w:id="893353022">
          <w:marLeft w:val="480"/>
          <w:marRight w:val="0"/>
          <w:marTop w:val="0"/>
          <w:marBottom w:val="0"/>
          <w:divBdr>
            <w:top w:val="none" w:sz="0" w:space="0" w:color="auto"/>
            <w:left w:val="none" w:sz="0" w:space="0" w:color="auto"/>
            <w:bottom w:val="none" w:sz="0" w:space="0" w:color="auto"/>
            <w:right w:val="none" w:sz="0" w:space="0" w:color="auto"/>
          </w:divBdr>
        </w:div>
        <w:div w:id="15355240">
          <w:marLeft w:val="480"/>
          <w:marRight w:val="0"/>
          <w:marTop w:val="0"/>
          <w:marBottom w:val="0"/>
          <w:divBdr>
            <w:top w:val="none" w:sz="0" w:space="0" w:color="auto"/>
            <w:left w:val="none" w:sz="0" w:space="0" w:color="auto"/>
            <w:bottom w:val="none" w:sz="0" w:space="0" w:color="auto"/>
            <w:right w:val="none" w:sz="0" w:space="0" w:color="auto"/>
          </w:divBdr>
        </w:div>
        <w:div w:id="1026062618">
          <w:marLeft w:val="480"/>
          <w:marRight w:val="0"/>
          <w:marTop w:val="0"/>
          <w:marBottom w:val="0"/>
          <w:divBdr>
            <w:top w:val="none" w:sz="0" w:space="0" w:color="auto"/>
            <w:left w:val="none" w:sz="0" w:space="0" w:color="auto"/>
            <w:bottom w:val="none" w:sz="0" w:space="0" w:color="auto"/>
            <w:right w:val="none" w:sz="0" w:space="0" w:color="auto"/>
          </w:divBdr>
        </w:div>
        <w:div w:id="358508730">
          <w:marLeft w:val="480"/>
          <w:marRight w:val="0"/>
          <w:marTop w:val="0"/>
          <w:marBottom w:val="0"/>
          <w:divBdr>
            <w:top w:val="none" w:sz="0" w:space="0" w:color="auto"/>
            <w:left w:val="none" w:sz="0" w:space="0" w:color="auto"/>
            <w:bottom w:val="none" w:sz="0" w:space="0" w:color="auto"/>
            <w:right w:val="none" w:sz="0" w:space="0" w:color="auto"/>
          </w:divBdr>
        </w:div>
        <w:div w:id="1409763566">
          <w:marLeft w:val="480"/>
          <w:marRight w:val="0"/>
          <w:marTop w:val="0"/>
          <w:marBottom w:val="0"/>
          <w:divBdr>
            <w:top w:val="none" w:sz="0" w:space="0" w:color="auto"/>
            <w:left w:val="none" w:sz="0" w:space="0" w:color="auto"/>
            <w:bottom w:val="none" w:sz="0" w:space="0" w:color="auto"/>
            <w:right w:val="none" w:sz="0" w:space="0" w:color="auto"/>
          </w:divBdr>
        </w:div>
      </w:divsChild>
    </w:div>
    <w:div w:id="1601136234">
      <w:bodyDiv w:val="1"/>
      <w:marLeft w:val="0"/>
      <w:marRight w:val="0"/>
      <w:marTop w:val="0"/>
      <w:marBottom w:val="0"/>
      <w:divBdr>
        <w:top w:val="none" w:sz="0" w:space="0" w:color="auto"/>
        <w:left w:val="none" w:sz="0" w:space="0" w:color="auto"/>
        <w:bottom w:val="none" w:sz="0" w:space="0" w:color="auto"/>
        <w:right w:val="none" w:sz="0" w:space="0" w:color="auto"/>
      </w:divBdr>
    </w:div>
    <w:div w:id="1601520922">
      <w:bodyDiv w:val="1"/>
      <w:marLeft w:val="0"/>
      <w:marRight w:val="0"/>
      <w:marTop w:val="0"/>
      <w:marBottom w:val="0"/>
      <w:divBdr>
        <w:top w:val="none" w:sz="0" w:space="0" w:color="auto"/>
        <w:left w:val="none" w:sz="0" w:space="0" w:color="auto"/>
        <w:bottom w:val="none" w:sz="0" w:space="0" w:color="auto"/>
        <w:right w:val="none" w:sz="0" w:space="0" w:color="auto"/>
      </w:divBdr>
      <w:divsChild>
        <w:div w:id="1508054661">
          <w:marLeft w:val="480"/>
          <w:marRight w:val="0"/>
          <w:marTop w:val="0"/>
          <w:marBottom w:val="0"/>
          <w:divBdr>
            <w:top w:val="none" w:sz="0" w:space="0" w:color="auto"/>
            <w:left w:val="none" w:sz="0" w:space="0" w:color="auto"/>
            <w:bottom w:val="none" w:sz="0" w:space="0" w:color="auto"/>
            <w:right w:val="none" w:sz="0" w:space="0" w:color="auto"/>
          </w:divBdr>
        </w:div>
        <w:div w:id="143665998">
          <w:marLeft w:val="480"/>
          <w:marRight w:val="0"/>
          <w:marTop w:val="0"/>
          <w:marBottom w:val="0"/>
          <w:divBdr>
            <w:top w:val="none" w:sz="0" w:space="0" w:color="auto"/>
            <w:left w:val="none" w:sz="0" w:space="0" w:color="auto"/>
            <w:bottom w:val="none" w:sz="0" w:space="0" w:color="auto"/>
            <w:right w:val="none" w:sz="0" w:space="0" w:color="auto"/>
          </w:divBdr>
        </w:div>
        <w:div w:id="1743748579">
          <w:marLeft w:val="480"/>
          <w:marRight w:val="0"/>
          <w:marTop w:val="0"/>
          <w:marBottom w:val="0"/>
          <w:divBdr>
            <w:top w:val="none" w:sz="0" w:space="0" w:color="auto"/>
            <w:left w:val="none" w:sz="0" w:space="0" w:color="auto"/>
            <w:bottom w:val="none" w:sz="0" w:space="0" w:color="auto"/>
            <w:right w:val="none" w:sz="0" w:space="0" w:color="auto"/>
          </w:divBdr>
        </w:div>
        <w:div w:id="726996198">
          <w:marLeft w:val="480"/>
          <w:marRight w:val="0"/>
          <w:marTop w:val="0"/>
          <w:marBottom w:val="0"/>
          <w:divBdr>
            <w:top w:val="none" w:sz="0" w:space="0" w:color="auto"/>
            <w:left w:val="none" w:sz="0" w:space="0" w:color="auto"/>
            <w:bottom w:val="none" w:sz="0" w:space="0" w:color="auto"/>
            <w:right w:val="none" w:sz="0" w:space="0" w:color="auto"/>
          </w:divBdr>
        </w:div>
        <w:div w:id="1030375801">
          <w:marLeft w:val="480"/>
          <w:marRight w:val="0"/>
          <w:marTop w:val="0"/>
          <w:marBottom w:val="0"/>
          <w:divBdr>
            <w:top w:val="none" w:sz="0" w:space="0" w:color="auto"/>
            <w:left w:val="none" w:sz="0" w:space="0" w:color="auto"/>
            <w:bottom w:val="none" w:sz="0" w:space="0" w:color="auto"/>
            <w:right w:val="none" w:sz="0" w:space="0" w:color="auto"/>
          </w:divBdr>
        </w:div>
        <w:div w:id="856967953">
          <w:marLeft w:val="480"/>
          <w:marRight w:val="0"/>
          <w:marTop w:val="0"/>
          <w:marBottom w:val="0"/>
          <w:divBdr>
            <w:top w:val="none" w:sz="0" w:space="0" w:color="auto"/>
            <w:left w:val="none" w:sz="0" w:space="0" w:color="auto"/>
            <w:bottom w:val="none" w:sz="0" w:space="0" w:color="auto"/>
            <w:right w:val="none" w:sz="0" w:space="0" w:color="auto"/>
          </w:divBdr>
        </w:div>
        <w:div w:id="1627270719">
          <w:marLeft w:val="480"/>
          <w:marRight w:val="0"/>
          <w:marTop w:val="0"/>
          <w:marBottom w:val="0"/>
          <w:divBdr>
            <w:top w:val="none" w:sz="0" w:space="0" w:color="auto"/>
            <w:left w:val="none" w:sz="0" w:space="0" w:color="auto"/>
            <w:bottom w:val="none" w:sz="0" w:space="0" w:color="auto"/>
            <w:right w:val="none" w:sz="0" w:space="0" w:color="auto"/>
          </w:divBdr>
        </w:div>
        <w:div w:id="1106467454">
          <w:marLeft w:val="480"/>
          <w:marRight w:val="0"/>
          <w:marTop w:val="0"/>
          <w:marBottom w:val="0"/>
          <w:divBdr>
            <w:top w:val="none" w:sz="0" w:space="0" w:color="auto"/>
            <w:left w:val="none" w:sz="0" w:space="0" w:color="auto"/>
            <w:bottom w:val="none" w:sz="0" w:space="0" w:color="auto"/>
            <w:right w:val="none" w:sz="0" w:space="0" w:color="auto"/>
          </w:divBdr>
        </w:div>
        <w:div w:id="645934999">
          <w:marLeft w:val="480"/>
          <w:marRight w:val="0"/>
          <w:marTop w:val="0"/>
          <w:marBottom w:val="0"/>
          <w:divBdr>
            <w:top w:val="none" w:sz="0" w:space="0" w:color="auto"/>
            <w:left w:val="none" w:sz="0" w:space="0" w:color="auto"/>
            <w:bottom w:val="none" w:sz="0" w:space="0" w:color="auto"/>
            <w:right w:val="none" w:sz="0" w:space="0" w:color="auto"/>
          </w:divBdr>
        </w:div>
        <w:div w:id="1486164834">
          <w:marLeft w:val="480"/>
          <w:marRight w:val="0"/>
          <w:marTop w:val="0"/>
          <w:marBottom w:val="0"/>
          <w:divBdr>
            <w:top w:val="none" w:sz="0" w:space="0" w:color="auto"/>
            <w:left w:val="none" w:sz="0" w:space="0" w:color="auto"/>
            <w:bottom w:val="none" w:sz="0" w:space="0" w:color="auto"/>
            <w:right w:val="none" w:sz="0" w:space="0" w:color="auto"/>
          </w:divBdr>
        </w:div>
        <w:div w:id="645554539">
          <w:marLeft w:val="480"/>
          <w:marRight w:val="0"/>
          <w:marTop w:val="0"/>
          <w:marBottom w:val="0"/>
          <w:divBdr>
            <w:top w:val="none" w:sz="0" w:space="0" w:color="auto"/>
            <w:left w:val="none" w:sz="0" w:space="0" w:color="auto"/>
            <w:bottom w:val="none" w:sz="0" w:space="0" w:color="auto"/>
            <w:right w:val="none" w:sz="0" w:space="0" w:color="auto"/>
          </w:divBdr>
        </w:div>
        <w:div w:id="2043549001">
          <w:marLeft w:val="480"/>
          <w:marRight w:val="0"/>
          <w:marTop w:val="0"/>
          <w:marBottom w:val="0"/>
          <w:divBdr>
            <w:top w:val="none" w:sz="0" w:space="0" w:color="auto"/>
            <w:left w:val="none" w:sz="0" w:space="0" w:color="auto"/>
            <w:bottom w:val="none" w:sz="0" w:space="0" w:color="auto"/>
            <w:right w:val="none" w:sz="0" w:space="0" w:color="auto"/>
          </w:divBdr>
        </w:div>
        <w:div w:id="213736787">
          <w:marLeft w:val="480"/>
          <w:marRight w:val="0"/>
          <w:marTop w:val="0"/>
          <w:marBottom w:val="0"/>
          <w:divBdr>
            <w:top w:val="none" w:sz="0" w:space="0" w:color="auto"/>
            <w:left w:val="none" w:sz="0" w:space="0" w:color="auto"/>
            <w:bottom w:val="none" w:sz="0" w:space="0" w:color="auto"/>
            <w:right w:val="none" w:sz="0" w:space="0" w:color="auto"/>
          </w:divBdr>
        </w:div>
        <w:div w:id="1648389679">
          <w:marLeft w:val="480"/>
          <w:marRight w:val="0"/>
          <w:marTop w:val="0"/>
          <w:marBottom w:val="0"/>
          <w:divBdr>
            <w:top w:val="none" w:sz="0" w:space="0" w:color="auto"/>
            <w:left w:val="none" w:sz="0" w:space="0" w:color="auto"/>
            <w:bottom w:val="none" w:sz="0" w:space="0" w:color="auto"/>
            <w:right w:val="none" w:sz="0" w:space="0" w:color="auto"/>
          </w:divBdr>
        </w:div>
        <w:div w:id="896090398">
          <w:marLeft w:val="480"/>
          <w:marRight w:val="0"/>
          <w:marTop w:val="0"/>
          <w:marBottom w:val="0"/>
          <w:divBdr>
            <w:top w:val="none" w:sz="0" w:space="0" w:color="auto"/>
            <w:left w:val="none" w:sz="0" w:space="0" w:color="auto"/>
            <w:bottom w:val="none" w:sz="0" w:space="0" w:color="auto"/>
            <w:right w:val="none" w:sz="0" w:space="0" w:color="auto"/>
          </w:divBdr>
        </w:div>
        <w:div w:id="1182086048">
          <w:marLeft w:val="480"/>
          <w:marRight w:val="0"/>
          <w:marTop w:val="0"/>
          <w:marBottom w:val="0"/>
          <w:divBdr>
            <w:top w:val="none" w:sz="0" w:space="0" w:color="auto"/>
            <w:left w:val="none" w:sz="0" w:space="0" w:color="auto"/>
            <w:bottom w:val="none" w:sz="0" w:space="0" w:color="auto"/>
            <w:right w:val="none" w:sz="0" w:space="0" w:color="auto"/>
          </w:divBdr>
        </w:div>
        <w:div w:id="475029490">
          <w:marLeft w:val="480"/>
          <w:marRight w:val="0"/>
          <w:marTop w:val="0"/>
          <w:marBottom w:val="0"/>
          <w:divBdr>
            <w:top w:val="none" w:sz="0" w:space="0" w:color="auto"/>
            <w:left w:val="none" w:sz="0" w:space="0" w:color="auto"/>
            <w:bottom w:val="none" w:sz="0" w:space="0" w:color="auto"/>
            <w:right w:val="none" w:sz="0" w:space="0" w:color="auto"/>
          </w:divBdr>
        </w:div>
        <w:div w:id="1531453983">
          <w:marLeft w:val="480"/>
          <w:marRight w:val="0"/>
          <w:marTop w:val="0"/>
          <w:marBottom w:val="0"/>
          <w:divBdr>
            <w:top w:val="none" w:sz="0" w:space="0" w:color="auto"/>
            <w:left w:val="none" w:sz="0" w:space="0" w:color="auto"/>
            <w:bottom w:val="none" w:sz="0" w:space="0" w:color="auto"/>
            <w:right w:val="none" w:sz="0" w:space="0" w:color="auto"/>
          </w:divBdr>
        </w:div>
        <w:div w:id="23286581">
          <w:marLeft w:val="480"/>
          <w:marRight w:val="0"/>
          <w:marTop w:val="0"/>
          <w:marBottom w:val="0"/>
          <w:divBdr>
            <w:top w:val="none" w:sz="0" w:space="0" w:color="auto"/>
            <w:left w:val="none" w:sz="0" w:space="0" w:color="auto"/>
            <w:bottom w:val="none" w:sz="0" w:space="0" w:color="auto"/>
            <w:right w:val="none" w:sz="0" w:space="0" w:color="auto"/>
          </w:divBdr>
        </w:div>
        <w:div w:id="1073352584">
          <w:marLeft w:val="480"/>
          <w:marRight w:val="0"/>
          <w:marTop w:val="0"/>
          <w:marBottom w:val="0"/>
          <w:divBdr>
            <w:top w:val="none" w:sz="0" w:space="0" w:color="auto"/>
            <w:left w:val="none" w:sz="0" w:space="0" w:color="auto"/>
            <w:bottom w:val="none" w:sz="0" w:space="0" w:color="auto"/>
            <w:right w:val="none" w:sz="0" w:space="0" w:color="auto"/>
          </w:divBdr>
        </w:div>
        <w:div w:id="1518806350">
          <w:marLeft w:val="480"/>
          <w:marRight w:val="0"/>
          <w:marTop w:val="0"/>
          <w:marBottom w:val="0"/>
          <w:divBdr>
            <w:top w:val="none" w:sz="0" w:space="0" w:color="auto"/>
            <w:left w:val="none" w:sz="0" w:space="0" w:color="auto"/>
            <w:bottom w:val="none" w:sz="0" w:space="0" w:color="auto"/>
            <w:right w:val="none" w:sz="0" w:space="0" w:color="auto"/>
          </w:divBdr>
        </w:div>
        <w:div w:id="647319407">
          <w:marLeft w:val="480"/>
          <w:marRight w:val="0"/>
          <w:marTop w:val="0"/>
          <w:marBottom w:val="0"/>
          <w:divBdr>
            <w:top w:val="none" w:sz="0" w:space="0" w:color="auto"/>
            <w:left w:val="none" w:sz="0" w:space="0" w:color="auto"/>
            <w:bottom w:val="none" w:sz="0" w:space="0" w:color="auto"/>
            <w:right w:val="none" w:sz="0" w:space="0" w:color="auto"/>
          </w:divBdr>
        </w:div>
        <w:div w:id="2076733123">
          <w:marLeft w:val="480"/>
          <w:marRight w:val="0"/>
          <w:marTop w:val="0"/>
          <w:marBottom w:val="0"/>
          <w:divBdr>
            <w:top w:val="none" w:sz="0" w:space="0" w:color="auto"/>
            <w:left w:val="none" w:sz="0" w:space="0" w:color="auto"/>
            <w:bottom w:val="none" w:sz="0" w:space="0" w:color="auto"/>
            <w:right w:val="none" w:sz="0" w:space="0" w:color="auto"/>
          </w:divBdr>
        </w:div>
        <w:div w:id="1544947844">
          <w:marLeft w:val="480"/>
          <w:marRight w:val="0"/>
          <w:marTop w:val="0"/>
          <w:marBottom w:val="0"/>
          <w:divBdr>
            <w:top w:val="none" w:sz="0" w:space="0" w:color="auto"/>
            <w:left w:val="none" w:sz="0" w:space="0" w:color="auto"/>
            <w:bottom w:val="none" w:sz="0" w:space="0" w:color="auto"/>
            <w:right w:val="none" w:sz="0" w:space="0" w:color="auto"/>
          </w:divBdr>
        </w:div>
        <w:div w:id="1271938134">
          <w:marLeft w:val="480"/>
          <w:marRight w:val="0"/>
          <w:marTop w:val="0"/>
          <w:marBottom w:val="0"/>
          <w:divBdr>
            <w:top w:val="none" w:sz="0" w:space="0" w:color="auto"/>
            <w:left w:val="none" w:sz="0" w:space="0" w:color="auto"/>
            <w:bottom w:val="none" w:sz="0" w:space="0" w:color="auto"/>
            <w:right w:val="none" w:sz="0" w:space="0" w:color="auto"/>
          </w:divBdr>
        </w:div>
        <w:div w:id="921331572">
          <w:marLeft w:val="480"/>
          <w:marRight w:val="0"/>
          <w:marTop w:val="0"/>
          <w:marBottom w:val="0"/>
          <w:divBdr>
            <w:top w:val="none" w:sz="0" w:space="0" w:color="auto"/>
            <w:left w:val="none" w:sz="0" w:space="0" w:color="auto"/>
            <w:bottom w:val="none" w:sz="0" w:space="0" w:color="auto"/>
            <w:right w:val="none" w:sz="0" w:space="0" w:color="auto"/>
          </w:divBdr>
        </w:div>
        <w:div w:id="1959141865">
          <w:marLeft w:val="480"/>
          <w:marRight w:val="0"/>
          <w:marTop w:val="0"/>
          <w:marBottom w:val="0"/>
          <w:divBdr>
            <w:top w:val="none" w:sz="0" w:space="0" w:color="auto"/>
            <w:left w:val="none" w:sz="0" w:space="0" w:color="auto"/>
            <w:bottom w:val="none" w:sz="0" w:space="0" w:color="auto"/>
            <w:right w:val="none" w:sz="0" w:space="0" w:color="auto"/>
          </w:divBdr>
        </w:div>
        <w:div w:id="2086873876">
          <w:marLeft w:val="480"/>
          <w:marRight w:val="0"/>
          <w:marTop w:val="0"/>
          <w:marBottom w:val="0"/>
          <w:divBdr>
            <w:top w:val="none" w:sz="0" w:space="0" w:color="auto"/>
            <w:left w:val="none" w:sz="0" w:space="0" w:color="auto"/>
            <w:bottom w:val="none" w:sz="0" w:space="0" w:color="auto"/>
            <w:right w:val="none" w:sz="0" w:space="0" w:color="auto"/>
          </w:divBdr>
        </w:div>
        <w:div w:id="815486554">
          <w:marLeft w:val="480"/>
          <w:marRight w:val="0"/>
          <w:marTop w:val="0"/>
          <w:marBottom w:val="0"/>
          <w:divBdr>
            <w:top w:val="none" w:sz="0" w:space="0" w:color="auto"/>
            <w:left w:val="none" w:sz="0" w:space="0" w:color="auto"/>
            <w:bottom w:val="none" w:sz="0" w:space="0" w:color="auto"/>
            <w:right w:val="none" w:sz="0" w:space="0" w:color="auto"/>
          </w:divBdr>
        </w:div>
        <w:div w:id="1643149774">
          <w:marLeft w:val="480"/>
          <w:marRight w:val="0"/>
          <w:marTop w:val="0"/>
          <w:marBottom w:val="0"/>
          <w:divBdr>
            <w:top w:val="none" w:sz="0" w:space="0" w:color="auto"/>
            <w:left w:val="none" w:sz="0" w:space="0" w:color="auto"/>
            <w:bottom w:val="none" w:sz="0" w:space="0" w:color="auto"/>
            <w:right w:val="none" w:sz="0" w:space="0" w:color="auto"/>
          </w:divBdr>
        </w:div>
        <w:div w:id="1935237938">
          <w:marLeft w:val="480"/>
          <w:marRight w:val="0"/>
          <w:marTop w:val="0"/>
          <w:marBottom w:val="0"/>
          <w:divBdr>
            <w:top w:val="none" w:sz="0" w:space="0" w:color="auto"/>
            <w:left w:val="none" w:sz="0" w:space="0" w:color="auto"/>
            <w:bottom w:val="none" w:sz="0" w:space="0" w:color="auto"/>
            <w:right w:val="none" w:sz="0" w:space="0" w:color="auto"/>
          </w:divBdr>
        </w:div>
        <w:div w:id="658315018">
          <w:marLeft w:val="480"/>
          <w:marRight w:val="0"/>
          <w:marTop w:val="0"/>
          <w:marBottom w:val="0"/>
          <w:divBdr>
            <w:top w:val="none" w:sz="0" w:space="0" w:color="auto"/>
            <w:left w:val="none" w:sz="0" w:space="0" w:color="auto"/>
            <w:bottom w:val="none" w:sz="0" w:space="0" w:color="auto"/>
            <w:right w:val="none" w:sz="0" w:space="0" w:color="auto"/>
          </w:divBdr>
        </w:div>
        <w:div w:id="1703824107">
          <w:marLeft w:val="480"/>
          <w:marRight w:val="0"/>
          <w:marTop w:val="0"/>
          <w:marBottom w:val="0"/>
          <w:divBdr>
            <w:top w:val="none" w:sz="0" w:space="0" w:color="auto"/>
            <w:left w:val="none" w:sz="0" w:space="0" w:color="auto"/>
            <w:bottom w:val="none" w:sz="0" w:space="0" w:color="auto"/>
            <w:right w:val="none" w:sz="0" w:space="0" w:color="auto"/>
          </w:divBdr>
        </w:div>
        <w:div w:id="1207909427">
          <w:marLeft w:val="480"/>
          <w:marRight w:val="0"/>
          <w:marTop w:val="0"/>
          <w:marBottom w:val="0"/>
          <w:divBdr>
            <w:top w:val="none" w:sz="0" w:space="0" w:color="auto"/>
            <w:left w:val="none" w:sz="0" w:space="0" w:color="auto"/>
            <w:bottom w:val="none" w:sz="0" w:space="0" w:color="auto"/>
            <w:right w:val="none" w:sz="0" w:space="0" w:color="auto"/>
          </w:divBdr>
        </w:div>
        <w:div w:id="22173867">
          <w:marLeft w:val="480"/>
          <w:marRight w:val="0"/>
          <w:marTop w:val="0"/>
          <w:marBottom w:val="0"/>
          <w:divBdr>
            <w:top w:val="none" w:sz="0" w:space="0" w:color="auto"/>
            <w:left w:val="none" w:sz="0" w:space="0" w:color="auto"/>
            <w:bottom w:val="none" w:sz="0" w:space="0" w:color="auto"/>
            <w:right w:val="none" w:sz="0" w:space="0" w:color="auto"/>
          </w:divBdr>
        </w:div>
        <w:div w:id="1051229748">
          <w:marLeft w:val="480"/>
          <w:marRight w:val="0"/>
          <w:marTop w:val="0"/>
          <w:marBottom w:val="0"/>
          <w:divBdr>
            <w:top w:val="none" w:sz="0" w:space="0" w:color="auto"/>
            <w:left w:val="none" w:sz="0" w:space="0" w:color="auto"/>
            <w:bottom w:val="none" w:sz="0" w:space="0" w:color="auto"/>
            <w:right w:val="none" w:sz="0" w:space="0" w:color="auto"/>
          </w:divBdr>
        </w:div>
        <w:div w:id="779951663">
          <w:marLeft w:val="480"/>
          <w:marRight w:val="0"/>
          <w:marTop w:val="0"/>
          <w:marBottom w:val="0"/>
          <w:divBdr>
            <w:top w:val="none" w:sz="0" w:space="0" w:color="auto"/>
            <w:left w:val="none" w:sz="0" w:space="0" w:color="auto"/>
            <w:bottom w:val="none" w:sz="0" w:space="0" w:color="auto"/>
            <w:right w:val="none" w:sz="0" w:space="0" w:color="auto"/>
          </w:divBdr>
        </w:div>
        <w:div w:id="2088380414">
          <w:marLeft w:val="480"/>
          <w:marRight w:val="0"/>
          <w:marTop w:val="0"/>
          <w:marBottom w:val="0"/>
          <w:divBdr>
            <w:top w:val="none" w:sz="0" w:space="0" w:color="auto"/>
            <w:left w:val="none" w:sz="0" w:space="0" w:color="auto"/>
            <w:bottom w:val="none" w:sz="0" w:space="0" w:color="auto"/>
            <w:right w:val="none" w:sz="0" w:space="0" w:color="auto"/>
          </w:divBdr>
        </w:div>
        <w:div w:id="1466043527">
          <w:marLeft w:val="480"/>
          <w:marRight w:val="0"/>
          <w:marTop w:val="0"/>
          <w:marBottom w:val="0"/>
          <w:divBdr>
            <w:top w:val="none" w:sz="0" w:space="0" w:color="auto"/>
            <w:left w:val="none" w:sz="0" w:space="0" w:color="auto"/>
            <w:bottom w:val="none" w:sz="0" w:space="0" w:color="auto"/>
            <w:right w:val="none" w:sz="0" w:space="0" w:color="auto"/>
          </w:divBdr>
        </w:div>
        <w:div w:id="434443090">
          <w:marLeft w:val="480"/>
          <w:marRight w:val="0"/>
          <w:marTop w:val="0"/>
          <w:marBottom w:val="0"/>
          <w:divBdr>
            <w:top w:val="none" w:sz="0" w:space="0" w:color="auto"/>
            <w:left w:val="none" w:sz="0" w:space="0" w:color="auto"/>
            <w:bottom w:val="none" w:sz="0" w:space="0" w:color="auto"/>
            <w:right w:val="none" w:sz="0" w:space="0" w:color="auto"/>
          </w:divBdr>
        </w:div>
        <w:div w:id="847981456">
          <w:marLeft w:val="480"/>
          <w:marRight w:val="0"/>
          <w:marTop w:val="0"/>
          <w:marBottom w:val="0"/>
          <w:divBdr>
            <w:top w:val="none" w:sz="0" w:space="0" w:color="auto"/>
            <w:left w:val="none" w:sz="0" w:space="0" w:color="auto"/>
            <w:bottom w:val="none" w:sz="0" w:space="0" w:color="auto"/>
            <w:right w:val="none" w:sz="0" w:space="0" w:color="auto"/>
          </w:divBdr>
        </w:div>
        <w:div w:id="1377705621">
          <w:marLeft w:val="480"/>
          <w:marRight w:val="0"/>
          <w:marTop w:val="0"/>
          <w:marBottom w:val="0"/>
          <w:divBdr>
            <w:top w:val="none" w:sz="0" w:space="0" w:color="auto"/>
            <w:left w:val="none" w:sz="0" w:space="0" w:color="auto"/>
            <w:bottom w:val="none" w:sz="0" w:space="0" w:color="auto"/>
            <w:right w:val="none" w:sz="0" w:space="0" w:color="auto"/>
          </w:divBdr>
        </w:div>
        <w:div w:id="1296135262">
          <w:marLeft w:val="480"/>
          <w:marRight w:val="0"/>
          <w:marTop w:val="0"/>
          <w:marBottom w:val="0"/>
          <w:divBdr>
            <w:top w:val="none" w:sz="0" w:space="0" w:color="auto"/>
            <w:left w:val="none" w:sz="0" w:space="0" w:color="auto"/>
            <w:bottom w:val="none" w:sz="0" w:space="0" w:color="auto"/>
            <w:right w:val="none" w:sz="0" w:space="0" w:color="auto"/>
          </w:divBdr>
        </w:div>
        <w:div w:id="1652055218">
          <w:marLeft w:val="480"/>
          <w:marRight w:val="0"/>
          <w:marTop w:val="0"/>
          <w:marBottom w:val="0"/>
          <w:divBdr>
            <w:top w:val="none" w:sz="0" w:space="0" w:color="auto"/>
            <w:left w:val="none" w:sz="0" w:space="0" w:color="auto"/>
            <w:bottom w:val="none" w:sz="0" w:space="0" w:color="auto"/>
            <w:right w:val="none" w:sz="0" w:space="0" w:color="auto"/>
          </w:divBdr>
        </w:div>
        <w:div w:id="1141195235">
          <w:marLeft w:val="480"/>
          <w:marRight w:val="0"/>
          <w:marTop w:val="0"/>
          <w:marBottom w:val="0"/>
          <w:divBdr>
            <w:top w:val="none" w:sz="0" w:space="0" w:color="auto"/>
            <w:left w:val="none" w:sz="0" w:space="0" w:color="auto"/>
            <w:bottom w:val="none" w:sz="0" w:space="0" w:color="auto"/>
            <w:right w:val="none" w:sz="0" w:space="0" w:color="auto"/>
          </w:divBdr>
        </w:div>
        <w:div w:id="1104039063">
          <w:marLeft w:val="480"/>
          <w:marRight w:val="0"/>
          <w:marTop w:val="0"/>
          <w:marBottom w:val="0"/>
          <w:divBdr>
            <w:top w:val="none" w:sz="0" w:space="0" w:color="auto"/>
            <w:left w:val="none" w:sz="0" w:space="0" w:color="auto"/>
            <w:bottom w:val="none" w:sz="0" w:space="0" w:color="auto"/>
            <w:right w:val="none" w:sz="0" w:space="0" w:color="auto"/>
          </w:divBdr>
        </w:div>
        <w:div w:id="1522433964">
          <w:marLeft w:val="480"/>
          <w:marRight w:val="0"/>
          <w:marTop w:val="0"/>
          <w:marBottom w:val="0"/>
          <w:divBdr>
            <w:top w:val="none" w:sz="0" w:space="0" w:color="auto"/>
            <w:left w:val="none" w:sz="0" w:space="0" w:color="auto"/>
            <w:bottom w:val="none" w:sz="0" w:space="0" w:color="auto"/>
            <w:right w:val="none" w:sz="0" w:space="0" w:color="auto"/>
          </w:divBdr>
        </w:div>
        <w:div w:id="445390294">
          <w:marLeft w:val="480"/>
          <w:marRight w:val="0"/>
          <w:marTop w:val="0"/>
          <w:marBottom w:val="0"/>
          <w:divBdr>
            <w:top w:val="none" w:sz="0" w:space="0" w:color="auto"/>
            <w:left w:val="none" w:sz="0" w:space="0" w:color="auto"/>
            <w:bottom w:val="none" w:sz="0" w:space="0" w:color="auto"/>
            <w:right w:val="none" w:sz="0" w:space="0" w:color="auto"/>
          </w:divBdr>
        </w:div>
        <w:div w:id="913900563">
          <w:marLeft w:val="480"/>
          <w:marRight w:val="0"/>
          <w:marTop w:val="0"/>
          <w:marBottom w:val="0"/>
          <w:divBdr>
            <w:top w:val="none" w:sz="0" w:space="0" w:color="auto"/>
            <w:left w:val="none" w:sz="0" w:space="0" w:color="auto"/>
            <w:bottom w:val="none" w:sz="0" w:space="0" w:color="auto"/>
            <w:right w:val="none" w:sz="0" w:space="0" w:color="auto"/>
          </w:divBdr>
        </w:div>
        <w:div w:id="1465390303">
          <w:marLeft w:val="480"/>
          <w:marRight w:val="0"/>
          <w:marTop w:val="0"/>
          <w:marBottom w:val="0"/>
          <w:divBdr>
            <w:top w:val="none" w:sz="0" w:space="0" w:color="auto"/>
            <w:left w:val="none" w:sz="0" w:space="0" w:color="auto"/>
            <w:bottom w:val="none" w:sz="0" w:space="0" w:color="auto"/>
            <w:right w:val="none" w:sz="0" w:space="0" w:color="auto"/>
          </w:divBdr>
        </w:div>
        <w:div w:id="799810314">
          <w:marLeft w:val="480"/>
          <w:marRight w:val="0"/>
          <w:marTop w:val="0"/>
          <w:marBottom w:val="0"/>
          <w:divBdr>
            <w:top w:val="none" w:sz="0" w:space="0" w:color="auto"/>
            <w:left w:val="none" w:sz="0" w:space="0" w:color="auto"/>
            <w:bottom w:val="none" w:sz="0" w:space="0" w:color="auto"/>
            <w:right w:val="none" w:sz="0" w:space="0" w:color="auto"/>
          </w:divBdr>
        </w:div>
        <w:div w:id="1351032155">
          <w:marLeft w:val="480"/>
          <w:marRight w:val="0"/>
          <w:marTop w:val="0"/>
          <w:marBottom w:val="0"/>
          <w:divBdr>
            <w:top w:val="none" w:sz="0" w:space="0" w:color="auto"/>
            <w:left w:val="none" w:sz="0" w:space="0" w:color="auto"/>
            <w:bottom w:val="none" w:sz="0" w:space="0" w:color="auto"/>
            <w:right w:val="none" w:sz="0" w:space="0" w:color="auto"/>
          </w:divBdr>
        </w:div>
        <w:div w:id="804465529">
          <w:marLeft w:val="480"/>
          <w:marRight w:val="0"/>
          <w:marTop w:val="0"/>
          <w:marBottom w:val="0"/>
          <w:divBdr>
            <w:top w:val="none" w:sz="0" w:space="0" w:color="auto"/>
            <w:left w:val="none" w:sz="0" w:space="0" w:color="auto"/>
            <w:bottom w:val="none" w:sz="0" w:space="0" w:color="auto"/>
            <w:right w:val="none" w:sz="0" w:space="0" w:color="auto"/>
          </w:divBdr>
        </w:div>
        <w:div w:id="1738433258">
          <w:marLeft w:val="480"/>
          <w:marRight w:val="0"/>
          <w:marTop w:val="0"/>
          <w:marBottom w:val="0"/>
          <w:divBdr>
            <w:top w:val="none" w:sz="0" w:space="0" w:color="auto"/>
            <w:left w:val="none" w:sz="0" w:space="0" w:color="auto"/>
            <w:bottom w:val="none" w:sz="0" w:space="0" w:color="auto"/>
            <w:right w:val="none" w:sz="0" w:space="0" w:color="auto"/>
          </w:divBdr>
        </w:div>
        <w:div w:id="1622178669">
          <w:marLeft w:val="480"/>
          <w:marRight w:val="0"/>
          <w:marTop w:val="0"/>
          <w:marBottom w:val="0"/>
          <w:divBdr>
            <w:top w:val="none" w:sz="0" w:space="0" w:color="auto"/>
            <w:left w:val="none" w:sz="0" w:space="0" w:color="auto"/>
            <w:bottom w:val="none" w:sz="0" w:space="0" w:color="auto"/>
            <w:right w:val="none" w:sz="0" w:space="0" w:color="auto"/>
          </w:divBdr>
        </w:div>
        <w:div w:id="961107315">
          <w:marLeft w:val="480"/>
          <w:marRight w:val="0"/>
          <w:marTop w:val="0"/>
          <w:marBottom w:val="0"/>
          <w:divBdr>
            <w:top w:val="none" w:sz="0" w:space="0" w:color="auto"/>
            <w:left w:val="none" w:sz="0" w:space="0" w:color="auto"/>
            <w:bottom w:val="none" w:sz="0" w:space="0" w:color="auto"/>
            <w:right w:val="none" w:sz="0" w:space="0" w:color="auto"/>
          </w:divBdr>
        </w:div>
        <w:div w:id="1156188532">
          <w:marLeft w:val="480"/>
          <w:marRight w:val="0"/>
          <w:marTop w:val="0"/>
          <w:marBottom w:val="0"/>
          <w:divBdr>
            <w:top w:val="none" w:sz="0" w:space="0" w:color="auto"/>
            <w:left w:val="none" w:sz="0" w:space="0" w:color="auto"/>
            <w:bottom w:val="none" w:sz="0" w:space="0" w:color="auto"/>
            <w:right w:val="none" w:sz="0" w:space="0" w:color="auto"/>
          </w:divBdr>
        </w:div>
        <w:div w:id="976106087">
          <w:marLeft w:val="480"/>
          <w:marRight w:val="0"/>
          <w:marTop w:val="0"/>
          <w:marBottom w:val="0"/>
          <w:divBdr>
            <w:top w:val="none" w:sz="0" w:space="0" w:color="auto"/>
            <w:left w:val="none" w:sz="0" w:space="0" w:color="auto"/>
            <w:bottom w:val="none" w:sz="0" w:space="0" w:color="auto"/>
            <w:right w:val="none" w:sz="0" w:space="0" w:color="auto"/>
          </w:divBdr>
        </w:div>
        <w:div w:id="903223631">
          <w:marLeft w:val="480"/>
          <w:marRight w:val="0"/>
          <w:marTop w:val="0"/>
          <w:marBottom w:val="0"/>
          <w:divBdr>
            <w:top w:val="none" w:sz="0" w:space="0" w:color="auto"/>
            <w:left w:val="none" w:sz="0" w:space="0" w:color="auto"/>
            <w:bottom w:val="none" w:sz="0" w:space="0" w:color="auto"/>
            <w:right w:val="none" w:sz="0" w:space="0" w:color="auto"/>
          </w:divBdr>
        </w:div>
        <w:div w:id="230193305">
          <w:marLeft w:val="480"/>
          <w:marRight w:val="0"/>
          <w:marTop w:val="0"/>
          <w:marBottom w:val="0"/>
          <w:divBdr>
            <w:top w:val="none" w:sz="0" w:space="0" w:color="auto"/>
            <w:left w:val="none" w:sz="0" w:space="0" w:color="auto"/>
            <w:bottom w:val="none" w:sz="0" w:space="0" w:color="auto"/>
            <w:right w:val="none" w:sz="0" w:space="0" w:color="auto"/>
          </w:divBdr>
        </w:div>
        <w:div w:id="557594473">
          <w:marLeft w:val="480"/>
          <w:marRight w:val="0"/>
          <w:marTop w:val="0"/>
          <w:marBottom w:val="0"/>
          <w:divBdr>
            <w:top w:val="none" w:sz="0" w:space="0" w:color="auto"/>
            <w:left w:val="none" w:sz="0" w:space="0" w:color="auto"/>
            <w:bottom w:val="none" w:sz="0" w:space="0" w:color="auto"/>
            <w:right w:val="none" w:sz="0" w:space="0" w:color="auto"/>
          </w:divBdr>
        </w:div>
        <w:div w:id="1652559565">
          <w:marLeft w:val="480"/>
          <w:marRight w:val="0"/>
          <w:marTop w:val="0"/>
          <w:marBottom w:val="0"/>
          <w:divBdr>
            <w:top w:val="none" w:sz="0" w:space="0" w:color="auto"/>
            <w:left w:val="none" w:sz="0" w:space="0" w:color="auto"/>
            <w:bottom w:val="none" w:sz="0" w:space="0" w:color="auto"/>
            <w:right w:val="none" w:sz="0" w:space="0" w:color="auto"/>
          </w:divBdr>
        </w:div>
        <w:div w:id="1762333366">
          <w:marLeft w:val="480"/>
          <w:marRight w:val="0"/>
          <w:marTop w:val="0"/>
          <w:marBottom w:val="0"/>
          <w:divBdr>
            <w:top w:val="none" w:sz="0" w:space="0" w:color="auto"/>
            <w:left w:val="none" w:sz="0" w:space="0" w:color="auto"/>
            <w:bottom w:val="none" w:sz="0" w:space="0" w:color="auto"/>
            <w:right w:val="none" w:sz="0" w:space="0" w:color="auto"/>
          </w:divBdr>
        </w:div>
        <w:div w:id="1331910431">
          <w:marLeft w:val="480"/>
          <w:marRight w:val="0"/>
          <w:marTop w:val="0"/>
          <w:marBottom w:val="0"/>
          <w:divBdr>
            <w:top w:val="none" w:sz="0" w:space="0" w:color="auto"/>
            <w:left w:val="none" w:sz="0" w:space="0" w:color="auto"/>
            <w:bottom w:val="none" w:sz="0" w:space="0" w:color="auto"/>
            <w:right w:val="none" w:sz="0" w:space="0" w:color="auto"/>
          </w:divBdr>
        </w:div>
        <w:div w:id="1349987470">
          <w:marLeft w:val="480"/>
          <w:marRight w:val="0"/>
          <w:marTop w:val="0"/>
          <w:marBottom w:val="0"/>
          <w:divBdr>
            <w:top w:val="none" w:sz="0" w:space="0" w:color="auto"/>
            <w:left w:val="none" w:sz="0" w:space="0" w:color="auto"/>
            <w:bottom w:val="none" w:sz="0" w:space="0" w:color="auto"/>
            <w:right w:val="none" w:sz="0" w:space="0" w:color="auto"/>
          </w:divBdr>
        </w:div>
        <w:div w:id="1320648700">
          <w:marLeft w:val="480"/>
          <w:marRight w:val="0"/>
          <w:marTop w:val="0"/>
          <w:marBottom w:val="0"/>
          <w:divBdr>
            <w:top w:val="none" w:sz="0" w:space="0" w:color="auto"/>
            <w:left w:val="none" w:sz="0" w:space="0" w:color="auto"/>
            <w:bottom w:val="none" w:sz="0" w:space="0" w:color="auto"/>
            <w:right w:val="none" w:sz="0" w:space="0" w:color="auto"/>
          </w:divBdr>
        </w:div>
        <w:div w:id="570386104">
          <w:marLeft w:val="480"/>
          <w:marRight w:val="0"/>
          <w:marTop w:val="0"/>
          <w:marBottom w:val="0"/>
          <w:divBdr>
            <w:top w:val="none" w:sz="0" w:space="0" w:color="auto"/>
            <w:left w:val="none" w:sz="0" w:space="0" w:color="auto"/>
            <w:bottom w:val="none" w:sz="0" w:space="0" w:color="auto"/>
            <w:right w:val="none" w:sz="0" w:space="0" w:color="auto"/>
          </w:divBdr>
        </w:div>
        <w:div w:id="1327588222">
          <w:marLeft w:val="480"/>
          <w:marRight w:val="0"/>
          <w:marTop w:val="0"/>
          <w:marBottom w:val="0"/>
          <w:divBdr>
            <w:top w:val="none" w:sz="0" w:space="0" w:color="auto"/>
            <w:left w:val="none" w:sz="0" w:space="0" w:color="auto"/>
            <w:bottom w:val="none" w:sz="0" w:space="0" w:color="auto"/>
            <w:right w:val="none" w:sz="0" w:space="0" w:color="auto"/>
          </w:divBdr>
        </w:div>
        <w:div w:id="15734678">
          <w:marLeft w:val="480"/>
          <w:marRight w:val="0"/>
          <w:marTop w:val="0"/>
          <w:marBottom w:val="0"/>
          <w:divBdr>
            <w:top w:val="none" w:sz="0" w:space="0" w:color="auto"/>
            <w:left w:val="none" w:sz="0" w:space="0" w:color="auto"/>
            <w:bottom w:val="none" w:sz="0" w:space="0" w:color="auto"/>
            <w:right w:val="none" w:sz="0" w:space="0" w:color="auto"/>
          </w:divBdr>
        </w:div>
        <w:div w:id="1940216017">
          <w:marLeft w:val="480"/>
          <w:marRight w:val="0"/>
          <w:marTop w:val="0"/>
          <w:marBottom w:val="0"/>
          <w:divBdr>
            <w:top w:val="none" w:sz="0" w:space="0" w:color="auto"/>
            <w:left w:val="none" w:sz="0" w:space="0" w:color="auto"/>
            <w:bottom w:val="none" w:sz="0" w:space="0" w:color="auto"/>
            <w:right w:val="none" w:sz="0" w:space="0" w:color="auto"/>
          </w:divBdr>
        </w:div>
        <w:div w:id="1762289358">
          <w:marLeft w:val="480"/>
          <w:marRight w:val="0"/>
          <w:marTop w:val="0"/>
          <w:marBottom w:val="0"/>
          <w:divBdr>
            <w:top w:val="none" w:sz="0" w:space="0" w:color="auto"/>
            <w:left w:val="none" w:sz="0" w:space="0" w:color="auto"/>
            <w:bottom w:val="none" w:sz="0" w:space="0" w:color="auto"/>
            <w:right w:val="none" w:sz="0" w:space="0" w:color="auto"/>
          </w:divBdr>
        </w:div>
        <w:div w:id="497581512">
          <w:marLeft w:val="480"/>
          <w:marRight w:val="0"/>
          <w:marTop w:val="0"/>
          <w:marBottom w:val="0"/>
          <w:divBdr>
            <w:top w:val="none" w:sz="0" w:space="0" w:color="auto"/>
            <w:left w:val="none" w:sz="0" w:space="0" w:color="auto"/>
            <w:bottom w:val="none" w:sz="0" w:space="0" w:color="auto"/>
            <w:right w:val="none" w:sz="0" w:space="0" w:color="auto"/>
          </w:divBdr>
        </w:div>
        <w:div w:id="28343399">
          <w:marLeft w:val="480"/>
          <w:marRight w:val="0"/>
          <w:marTop w:val="0"/>
          <w:marBottom w:val="0"/>
          <w:divBdr>
            <w:top w:val="none" w:sz="0" w:space="0" w:color="auto"/>
            <w:left w:val="none" w:sz="0" w:space="0" w:color="auto"/>
            <w:bottom w:val="none" w:sz="0" w:space="0" w:color="auto"/>
            <w:right w:val="none" w:sz="0" w:space="0" w:color="auto"/>
          </w:divBdr>
        </w:div>
        <w:div w:id="750735025">
          <w:marLeft w:val="480"/>
          <w:marRight w:val="0"/>
          <w:marTop w:val="0"/>
          <w:marBottom w:val="0"/>
          <w:divBdr>
            <w:top w:val="none" w:sz="0" w:space="0" w:color="auto"/>
            <w:left w:val="none" w:sz="0" w:space="0" w:color="auto"/>
            <w:bottom w:val="none" w:sz="0" w:space="0" w:color="auto"/>
            <w:right w:val="none" w:sz="0" w:space="0" w:color="auto"/>
          </w:divBdr>
        </w:div>
        <w:div w:id="1767772457">
          <w:marLeft w:val="480"/>
          <w:marRight w:val="0"/>
          <w:marTop w:val="0"/>
          <w:marBottom w:val="0"/>
          <w:divBdr>
            <w:top w:val="none" w:sz="0" w:space="0" w:color="auto"/>
            <w:left w:val="none" w:sz="0" w:space="0" w:color="auto"/>
            <w:bottom w:val="none" w:sz="0" w:space="0" w:color="auto"/>
            <w:right w:val="none" w:sz="0" w:space="0" w:color="auto"/>
          </w:divBdr>
        </w:div>
      </w:divsChild>
    </w:div>
    <w:div w:id="1601640524">
      <w:bodyDiv w:val="1"/>
      <w:marLeft w:val="0"/>
      <w:marRight w:val="0"/>
      <w:marTop w:val="0"/>
      <w:marBottom w:val="0"/>
      <w:divBdr>
        <w:top w:val="none" w:sz="0" w:space="0" w:color="auto"/>
        <w:left w:val="none" w:sz="0" w:space="0" w:color="auto"/>
        <w:bottom w:val="none" w:sz="0" w:space="0" w:color="auto"/>
        <w:right w:val="none" w:sz="0" w:space="0" w:color="auto"/>
      </w:divBdr>
    </w:div>
    <w:div w:id="1601643975">
      <w:bodyDiv w:val="1"/>
      <w:marLeft w:val="0"/>
      <w:marRight w:val="0"/>
      <w:marTop w:val="0"/>
      <w:marBottom w:val="0"/>
      <w:divBdr>
        <w:top w:val="none" w:sz="0" w:space="0" w:color="auto"/>
        <w:left w:val="none" w:sz="0" w:space="0" w:color="auto"/>
        <w:bottom w:val="none" w:sz="0" w:space="0" w:color="auto"/>
        <w:right w:val="none" w:sz="0" w:space="0" w:color="auto"/>
      </w:divBdr>
    </w:div>
    <w:div w:id="1601644672">
      <w:bodyDiv w:val="1"/>
      <w:marLeft w:val="0"/>
      <w:marRight w:val="0"/>
      <w:marTop w:val="0"/>
      <w:marBottom w:val="0"/>
      <w:divBdr>
        <w:top w:val="none" w:sz="0" w:space="0" w:color="auto"/>
        <w:left w:val="none" w:sz="0" w:space="0" w:color="auto"/>
        <w:bottom w:val="none" w:sz="0" w:space="0" w:color="auto"/>
        <w:right w:val="none" w:sz="0" w:space="0" w:color="auto"/>
      </w:divBdr>
    </w:div>
    <w:div w:id="1603147937">
      <w:bodyDiv w:val="1"/>
      <w:marLeft w:val="0"/>
      <w:marRight w:val="0"/>
      <w:marTop w:val="0"/>
      <w:marBottom w:val="0"/>
      <w:divBdr>
        <w:top w:val="none" w:sz="0" w:space="0" w:color="auto"/>
        <w:left w:val="none" w:sz="0" w:space="0" w:color="auto"/>
        <w:bottom w:val="none" w:sz="0" w:space="0" w:color="auto"/>
        <w:right w:val="none" w:sz="0" w:space="0" w:color="auto"/>
      </w:divBdr>
      <w:divsChild>
        <w:div w:id="763577474">
          <w:marLeft w:val="480"/>
          <w:marRight w:val="0"/>
          <w:marTop w:val="0"/>
          <w:marBottom w:val="0"/>
          <w:divBdr>
            <w:top w:val="none" w:sz="0" w:space="0" w:color="auto"/>
            <w:left w:val="none" w:sz="0" w:space="0" w:color="auto"/>
            <w:bottom w:val="none" w:sz="0" w:space="0" w:color="auto"/>
            <w:right w:val="none" w:sz="0" w:space="0" w:color="auto"/>
          </w:divBdr>
        </w:div>
        <w:div w:id="1509372840">
          <w:marLeft w:val="480"/>
          <w:marRight w:val="0"/>
          <w:marTop w:val="0"/>
          <w:marBottom w:val="0"/>
          <w:divBdr>
            <w:top w:val="none" w:sz="0" w:space="0" w:color="auto"/>
            <w:left w:val="none" w:sz="0" w:space="0" w:color="auto"/>
            <w:bottom w:val="none" w:sz="0" w:space="0" w:color="auto"/>
            <w:right w:val="none" w:sz="0" w:space="0" w:color="auto"/>
          </w:divBdr>
        </w:div>
        <w:div w:id="1337612323">
          <w:marLeft w:val="480"/>
          <w:marRight w:val="0"/>
          <w:marTop w:val="0"/>
          <w:marBottom w:val="0"/>
          <w:divBdr>
            <w:top w:val="none" w:sz="0" w:space="0" w:color="auto"/>
            <w:left w:val="none" w:sz="0" w:space="0" w:color="auto"/>
            <w:bottom w:val="none" w:sz="0" w:space="0" w:color="auto"/>
            <w:right w:val="none" w:sz="0" w:space="0" w:color="auto"/>
          </w:divBdr>
        </w:div>
        <w:div w:id="1716545415">
          <w:marLeft w:val="480"/>
          <w:marRight w:val="0"/>
          <w:marTop w:val="0"/>
          <w:marBottom w:val="0"/>
          <w:divBdr>
            <w:top w:val="none" w:sz="0" w:space="0" w:color="auto"/>
            <w:left w:val="none" w:sz="0" w:space="0" w:color="auto"/>
            <w:bottom w:val="none" w:sz="0" w:space="0" w:color="auto"/>
            <w:right w:val="none" w:sz="0" w:space="0" w:color="auto"/>
          </w:divBdr>
        </w:div>
        <w:div w:id="1291205921">
          <w:marLeft w:val="480"/>
          <w:marRight w:val="0"/>
          <w:marTop w:val="0"/>
          <w:marBottom w:val="0"/>
          <w:divBdr>
            <w:top w:val="none" w:sz="0" w:space="0" w:color="auto"/>
            <w:left w:val="none" w:sz="0" w:space="0" w:color="auto"/>
            <w:bottom w:val="none" w:sz="0" w:space="0" w:color="auto"/>
            <w:right w:val="none" w:sz="0" w:space="0" w:color="auto"/>
          </w:divBdr>
        </w:div>
        <w:div w:id="1120567165">
          <w:marLeft w:val="480"/>
          <w:marRight w:val="0"/>
          <w:marTop w:val="0"/>
          <w:marBottom w:val="0"/>
          <w:divBdr>
            <w:top w:val="none" w:sz="0" w:space="0" w:color="auto"/>
            <w:left w:val="none" w:sz="0" w:space="0" w:color="auto"/>
            <w:bottom w:val="none" w:sz="0" w:space="0" w:color="auto"/>
            <w:right w:val="none" w:sz="0" w:space="0" w:color="auto"/>
          </w:divBdr>
        </w:div>
        <w:div w:id="1011358">
          <w:marLeft w:val="480"/>
          <w:marRight w:val="0"/>
          <w:marTop w:val="0"/>
          <w:marBottom w:val="0"/>
          <w:divBdr>
            <w:top w:val="none" w:sz="0" w:space="0" w:color="auto"/>
            <w:left w:val="none" w:sz="0" w:space="0" w:color="auto"/>
            <w:bottom w:val="none" w:sz="0" w:space="0" w:color="auto"/>
            <w:right w:val="none" w:sz="0" w:space="0" w:color="auto"/>
          </w:divBdr>
        </w:div>
        <w:div w:id="1129590680">
          <w:marLeft w:val="480"/>
          <w:marRight w:val="0"/>
          <w:marTop w:val="0"/>
          <w:marBottom w:val="0"/>
          <w:divBdr>
            <w:top w:val="none" w:sz="0" w:space="0" w:color="auto"/>
            <w:left w:val="none" w:sz="0" w:space="0" w:color="auto"/>
            <w:bottom w:val="none" w:sz="0" w:space="0" w:color="auto"/>
            <w:right w:val="none" w:sz="0" w:space="0" w:color="auto"/>
          </w:divBdr>
        </w:div>
        <w:div w:id="2139646843">
          <w:marLeft w:val="480"/>
          <w:marRight w:val="0"/>
          <w:marTop w:val="0"/>
          <w:marBottom w:val="0"/>
          <w:divBdr>
            <w:top w:val="none" w:sz="0" w:space="0" w:color="auto"/>
            <w:left w:val="none" w:sz="0" w:space="0" w:color="auto"/>
            <w:bottom w:val="none" w:sz="0" w:space="0" w:color="auto"/>
            <w:right w:val="none" w:sz="0" w:space="0" w:color="auto"/>
          </w:divBdr>
        </w:div>
        <w:div w:id="1678462646">
          <w:marLeft w:val="480"/>
          <w:marRight w:val="0"/>
          <w:marTop w:val="0"/>
          <w:marBottom w:val="0"/>
          <w:divBdr>
            <w:top w:val="none" w:sz="0" w:space="0" w:color="auto"/>
            <w:left w:val="none" w:sz="0" w:space="0" w:color="auto"/>
            <w:bottom w:val="none" w:sz="0" w:space="0" w:color="auto"/>
            <w:right w:val="none" w:sz="0" w:space="0" w:color="auto"/>
          </w:divBdr>
        </w:div>
        <w:div w:id="1208177013">
          <w:marLeft w:val="480"/>
          <w:marRight w:val="0"/>
          <w:marTop w:val="0"/>
          <w:marBottom w:val="0"/>
          <w:divBdr>
            <w:top w:val="none" w:sz="0" w:space="0" w:color="auto"/>
            <w:left w:val="none" w:sz="0" w:space="0" w:color="auto"/>
            <w:bottom w:val="none" w:sz="0" w:space="0" w:color="auto"/>
            <w:right w:val="none" w:sz="0" w:space="0" w:color="auto"/>
          </w:divBdr>
        </w:div>
        <w:div w:id="610474872">
          <w:marLeft w:val="480"/>
          <w:marRight w:val="0"/>
          <w:marTop w:val="0"/>
          <w:marBottom w:val="0"/>
          <w:divBdr>
            <w:top w:val="none" w:sz="0" w:space="0" w:color="auto"/>
            <w:left w:val="none" w:sz="0" w:space="0" w:color="auto"/>
            <w:bottom w:val="none" w:sz="0" w:space="0" w:color="auto"/>
            <w:right w:val="none" w:sz="0" w:space="0" w:color="auto"/>
          </w:divBdr>
        </w:div>
        <w:div w:id="1769303002">
          <w:marLeft w:val="480"/>
          <w:marRight w:val="0"/>
          <w:marTop w:val="0"/>
          <w:marBottom w:val="0"/>
          <w:divBdr>
            <w:top w:val="none" w:sz="0" w:space="0" w:color="auto"/>
            <w:left w:val="none" w:sz="0" w:space="0" w:color="auto"/>
            <w:bottom w:val="none" w:sz="0" w:space="0" w:color="auto"/>
            <w:right w:val="none" w:sz="0" w:space="0" w:color="auto"/>
          </w:divBdr>
        </w:div>
        <w:div w:id="997073815">
          <w:marLeft w:val="480"/>
          <w:marRight w:val="0"/>
          <w:marTop w:val="0"/>
          <w:marBottom w:val="0"/>
          <w:divBdr>
            <w:top w:val="none" w:sz="0" w:space="0" w:color="auto"/>
            <w:left w:val="none" w:sz="0" w:space="0" w:color="auto"/>
            <w:bottom w:val="none" w:sz="0" w:space="0" w:color="auto"/>
            <w:right w:val="none" w:sz="0" w:space="0" w:color="auto"/>
          </w:divBdr>
        </w:div>
        <w:div w:id="2075614239">
          <w:marLeft w:val="480"/>
          <w:marRight w:val="0"/>
          <w:marTop w:val="0"/>
          <w:marBottom w:val="0"/>
          <w:divBdr>
            <w:top w:val="none" w:sz="0" w:space="0" w:color="auto"/>
            <w:left w:val="none" w:sz="0" w:space="0" w:color="auto"/>
            <w:bottom w:val="none" w:sz="0" w:space="0" w:color="auto"/>
            <w:right w:val="none" w:sz="0" w:space="0" w:color="auto"/>
          </w:divBdr>
        </w:div>
        <w:div w:id="1018316899">
          <w:marLeft w:val="480"/>
          <w:marRight w:val="0"/>
          <w:marTop w:val="0"/>
          <w:marBottom w:val="0"/>
          <w:divBdr>
            <w:top w:val="none" w:sz="0" w:space="0" w:color="auto"/>
            <w:left w:val="none" w:sz="0" w:space="0" w:color="auto"/>
            <w:bottom w:val="none" w:sz="0" w:space="0" w:color="auto"/>
            <w:right w:val="none" w:sz="0" w:space="0" w:color="auto"/>
          </w:divBdr>
        </w:div>
        <w:div w:id="206531094">
          <w:marLeft w:val="480"/>
          <w:marRight w:val="0"/>
          <w:marTop w:val="0"/>
          <w:marBottom w:val="0"/>
          <w:divBdr>
            <w:top w:val="none" w:sz="0" w:space="0" w:color="auto"/>
            <w:left w:val="none" w:sz="0" w:space="0" w:color="auto"/>
            <w:bottom w:val="none" w:sz="0" w:space="0" w:color="auto"/>
            <w:right w:val="none" w:sz="0" w:space="0" w:color="auto"/>
          </w:divBdr>
        </w:div>
        <w:div w:id="1762792405">
          <w:marLeft w:val="480"/>
          <w:marRight w:val="0"/>
          <w:marTop w:val="0"/>
          <w:marBottom w:val="0"/>
          <w:divBdr>
            <w:top w:val="none" w:sz="0" w:space="0" w:color="auto"/>
            <w:left w:val="none" w:sz="0" w:space="0" w:color="auto"/>
            <w:bottom w:val="none" w:sz="0" w:space="0" w:color="auto"/>
            <w:right w:val="none" w:sz="0" w:space="0" w:color="auto"/>
          </w:divBdr>
        </w:div>
        <w:div w:id="1697730436">
          <w:marLeft w:val="480"/>
          <w:marRight w:val="0"/>
          <w:marTop w:val="0"/>
          <w:marBottom w:val="0"/>
          <w:divBdr>
            <w:top w:val="none" w:sz="0" w:space="0" w:color="auto"/>
            <w:left w:val="none" w:sz="0" w:space="0" w:color="auto"/>
            <w:bottom w:val="none" w:sz="0" w:space="0" w:color="auto"/>
            <w:right w:val="none" w:sz="0" w:space="0" w:color="auto"/>
          </w:divBdr>
        </w:div>
        <w:div w:id="544491285">
          <w:marLeft w:val="480"/>
          <w:marRight w:val="0"/>
          <w:marTop w:val="0"/>
          <w:marBottom w:val="0"/>
          <w:divBdr>
            <w:top w:val="none" w:sz="0" w:space="0" w:color="auto"/>
            <w:left w:val="none" w:sz="0" w:space="0" w:color="auto"/>
            <w:bottom w:val="none" w:sz="0" w:space="0" w:color="auto"/>
            <w:right w:val="none" w:sz="0" w:space="0" w:color="auto"/>
          </w:divBdr>
        </w:div>
        <w:div w:id="157775478">
          <w:marLeft w:val="480"/>
          <w:marRight w:val="0"/>
          <w:marTop w:val="0"/>
          <w:marBottom w:val="0"/>
          <w:divBdr>
            <w:top w:val="none" w:sz="0" w:space="0" w:color="auto"/>
            <w:left w:val="none" w:sz="0" w:space="0" w:color="auto"/>
            <w:bottom w:val="none" w:sz="0" w:space="0" w:color="auto"/>
            <w:right w:val="none" w:sz="0" w:space="0" w:color="auto"/>
          </w:divBdr>
        </w:div>
        <w:div w:id="742919568">
          <w:marLeft w:val="480"/>
          <w:marRight w:val="0"/>
          <w:marTop w:val="0"/>
          <w:marBottom w:val="0"/>
          <w:divBdr>
            <w:top w:val="none" w:sz="0" w:space="0" w:color="auto"/>
            <w:left w:val="none" w:sz="0" w:space="0" w:color="auto"/>
            <w:bottom w:val="none" w:sz="0" w:space="0" w:color="auto"/>
            <w:right w:val="none" w:sz="0" w:space="0" w:color="auto"/>
          </w:divBdr>
        </w:div>
        <w:div w:id="1384598762">
          <w:marLeft w:val="480"/>
          <w:marRight w:val="0"/>
          <w:marTop w:val="0"/>
          <w:marBottom w:val="0"/>
          <w:divBdr>
            <w:top w:val="none" w:sz="0" w:space="0" w:color="auto"/>
            <w:left w:val="none" w:sz="0" w:space="0" w:color="auto"/>
            <w:bottom w:val="none" w:sz="0" w:space="0" w:color="auto"/>
            <w:right w:val="none" w:sz="0" w:space="0" w:color="auto"/>
          </w:divBdr>
        </w:div>
        <w:div w:id="1070691075">
          <w:marLeft w:val="480"/>
          <w:marRight w:val="0"/>
          <w:marTop w:val="0"/>
          <w:marBottom w:val="0"/>
          <w:divBdr>
            <w:top w:val="none" w:sz="0" w:space="0" w:color="auto"/>
            <w:left w:val="none" w:sz="0" w:space="0" w:color="auto"/>
            <w:bottom w:val="none" w:sz="0" w:space="0" w:color="auto"/>
            <w:right w:val="none" w:sz="0" w:space="0" w:color="auto"/>
          </w:divBdr>
        </w:div>
        <w:div w:id="1757702574">
          <w:marLeft w:val="480"/>
          <w:marRight w:val="0"/>
          <w:marTop w:val="0"/>
          <w:marBottom w:val="0"/>
          <w:divBdr>
            <w:top w:val="none" w:sz="0" w:space="0" w:color="auto"/>
            <w:left w:val="none" w:sz="0" w:space="0" w:color="auto"/>
            <w:bottom w:val="none" w:sz="0" w:space="0" w:color="auto"/>
            <w:right w:val="none" w:sz="0" w:space="0" w:color="auto"/>
          </w:divBdr>
        </w:div>
        <w:div w:id="1920403912">
          <w:marLeft w:val="480"/>
          <w:marRight w:val="0"/>
          <w:marTop w:val="0"/>
          <w:marBottom w:val="0"/>
          <w:divBdr>
            <w:top w:val="none" w:sz="0" w:space="0" w:color="auto"/>
            <w:left w:val="none" w:sz="0" w:space="0" w:color="auto"/>
            <w:bottom w:val="none" w:sz="0" w:space="0" w:color="auto"/>
            <w:right w:val="none" w:sz="0" w:space="0" w:color="auto"/>
          </w:divBdr>
        </w:div>
        <w:div w:id="1070078086">
          <w:marLeft w:val="480"/>
          <w:marRight w:val="0"/>
          <w:marTop w:val="0"/>
          <w:marBottom w:val="0"/>
          <w:divBdr>
            <w:top w:val="none" w:sz="0" w:space="0" w:color="auto"/>
            <w:left w:val="none" w:sz="0" w:space="0" w:color="auto"/>
            <w:bottom w:val="none" w:sz="0" w:space="0" w:color="auto"/>
            <w:right w:val="none" w:sz="0" w:space="0" w:color="auto"/>
          </w:divBdr>
        </w:div>
        <w:div w:id="1365444187">
          <w:marLeft w:val="480"/>
          <w:marRight w:val="0"/>
          <w:marTop w:val="0"/>
          <w:marBottom w:val="0"/>
          <w:divBdr>
            <w:top w:val="none" w:sz="0" w:space="0" w:color="auto"/>
            <w:left w:val="none" w:sz="0" w:space="0" w:color="auto"/>
            <w:bottom w:val="none" w:sz="0" w:space="0" w:color="auto"/>
            <w:right w:val="none" w:sz="0" w:space="0" w:color="auto"/>
          </w:divBdr>
        </w:div>
        <w:div w:id="1808010994">
          <w:marLeft w:val="480"/>
          <w:marRight w:val="0"/>
          <w:marTop w:val="0"/>
          <w:marBottom w:val="0"/>
          <w:divBdr>
            <w:top w:val="none" w:sz="0" w:space="0" w:color="auto"/>
            <w:left w:val="none" w:sz="0" w:space="0" w:color="auto"/>
            <w:bottom w:val="none" w:sz="0" w:space="0" w:color="auto"/>
            <w:right w:val="none" w:sz="0" w:space="0" w:color="auto"/>
          </w:divBdr>
        </w:div>
        <w:div w:id="1534264749">
          <w:marLeft w:val="480"/>
          <w:marRight w:val="0"/>
          <w:marTop w:val="0"/>
          <w:marBottom w:val="0"/>
          <w:divBdr>
            <w:top w:val="none" w:sz="0" w:space="0" w:color="auto"/>
            <w:left w:val="none" w:sz="0" w:space="0" w:color="auto"/>
            <w:bottom w:val="none" w:sz="0" w:space="0" w:color="auto"/>
            <w:right w:val="none" w:sz="0" w:space="0" w:color="auto"/>
          </w:divBdr>
        </w:div>
        <w:div w:id="1093360184">
          <w:marLeft w:val="480"/>
          <w:marRight w:val="0"/>
          <w:marTop w:val="0"/>
          <w:marBottom w:val="0"/>
          <w:divBdr>
            <w:top w:val="none" w:sz="0" w:space="0" w:color="auto"/>
            <w:left w:val="none" w:sz="0" w:space="0" w:color="auto"/>
            <w:bottom w:val="none" w:sz="0" w:space="0" w:color="auto"/>
            <w:right w:val="none" w:sz="0" w:space="0" w:color="auto"/>
          </w:divBdr>
        </w:div>
        <w:div w:id="1214928575">
          <w:marLeft w:val="480"/>
          <w:marRight w:val="0"/>
          <w:marTop w:val="0"/>
          <w:marBottom w:val="0"/>
          <w:divBdr>
            <w:top w:val="none" w:sz="0" w:space="0" w:color="auto"/>
            <w:left w:val="none" w:sz="0" w:space="0" w:color="auto"/>
            <w:bottom w:val="none" w:sz="0" w:space="0" w:color="auto"/>
            <w:right w:val="none" w:sz="0" w:space="0" w:color="auto"/>
          </w:divBdr>
        </w:div>
        <w:div w:id="265313837">
          <w:marLeft w:val="480"/>
          <w:marRight w:val="0"/>
          <w:marTop w:val="0"/>
          <w:marBottom w:val="0"/>
          <w:divBdr>
            <w:top w:val="none" w:sz="0" w:space="0" w:color="auto"/>
            <w:left w:val="none" w:sz="0" w:space="0" w:color="auto"/>
            <w:bottom w:val="none" w:sz="0" w:space="0" w:color="auto"/>
            <w:right w:val="none" w:sz="0" w:space="0" w:color="auto"/>
          </w:divBdr>
        </w:div>
        <w:div w:id="2048483897">
          <w:marLeft w:val="480"/>
          <w:marRight w:val="0"/>
          <w:marTop w:val="0"/>
          <w:marBottom w:val="0"/>
          <w:divBdr>
            <w:top w:val="none" w:sz="0" w:space="0" w:color="auto"/>
            <w:left w:val="none" w:sz="0" w:space="0" w:color="auto"/>
            <w:bottom w:val="none" w:sz="0" w:space="0" w:color="auto"/>
            <w:right w:val="none" w:sz="0" w:space="0" w:color="auto"/>
          </w:divBdr>
        </w:div>
        <w:div w:id="1298099725">
          <w:marLeft w:val="480"/>
          <w:marRight w:val="0"/>
          <w:marTop w:val="0"/>
          <w:marBottom w:val="0"/>
          <w:divBdr>
            <w:top w:val="none" w:sz="0" w:space="0" w:color="auto"/>
            <w:left w:val="none" w:sz="0" w:space="0" w:color="auto"/>
            <w:bottom w:val="none" w:sz="0" w:space="0" w:color="auto"/>
            <w:right w:val="none" w:sz="0" w:space="0" w:color="auto"/>
          </w:divBdr>
        </w:div>
        <w:div w:id="508912756">
          <w:marLeft w:val="480"/>
          <w:marRight w:val="0"/>
          <w:marTop w:val="0"/>
          <w:marBottom w:val="0"/>
          <w:divBdr>
            <w:top w:val="none" w:sz="0" w:space="0" w:color="auto"/>
            <w:left w:val="none" w:sz="0" w:space="0" w:color="auto"/>
            <w:bottom w:val="none" w:sz="0" w:space="0" w:color="auto"/>
            <w:right w:val="none" w:sz="0" w:space="0" w:color="auto"/>
          </w:divBdr>
        </w:div>
        <w:div w:id="1418599960">
          <w:marLeft w:val="480"/>
          <w:marRight w:val="0"/>
          <w:marTop w:val="0"/>
          <w:marBottom w:val="0"/>
          <w:divBdr>
            <w:top w:val="none" w:sz="0" w:space="0" w:color="auto"/>
            <w:left w:val="none" w:sz="0" w:space="0" w:color="auto"/>
            <w:bottom w:val="none" w:sz="0" w:space="0" w:color="auto"/>
            <w:right w:val="none" w:sz="0" w:space="0" w:color="auto"/>
          </w:divBdr>
        </w:div>
        <w:div w:id="53235894">
          <w:marLeft w:val="480"/>
          <w:marRight w:val="0"/>
          <w:marTop w:val="0"/>
          <w:marBottom w:val="0"/>
          <w:divBdr>
            <w:top w:val="none" w:sz="0" w:space="0" w:color="auto"/>
            <w:left w:val="none" w:sz="0" w:space="0" w:color="auto"/>
            <w:bottom w:val="none" w:sz="0" w:space="0" w:color="auto"/>
            <w:right w:val="none" w:sz="0" w:space="0" w:color="auto"/>
          </w:divBdr>
        </w:div>
        <w:div w:id="2104763125">
          <w:marLeft w:val="480"/>
          <w:marRight w:val="0"/>
          <w:marTop w:val="0"/>
          <w:marBottom w:val="0"/>
          <w:divBdr>
            <w:top w:val="none" w:sz="0" w:space="0" w:color="auto"/>
            <w:left w:val="none" w:sz="0" w:space="0" w:color="auto"/>
            <w:bottom w:val="none" w:sz="0" w:space="0" w:color="auto"/>
            <w:right w:val="none" w:sz="0" w:space="0" w:color="auto"/>
          </w:divBdr>
        </w:div>
        <w:div w:id="474370686">
          <w:marLeft w:val="480"/>
          <w:marRight w:val="0"/>
          <w:marTop w:val="0"/>
          <w:marBottom w:val="0"/>
          <w:divBdr>
            <w:top w:val="none" w:sz="0" w:space="0" w:color="auto"/>
            <w:left w:val="none" w:sz="0" w:space="0" w:color="auto"/>
            <w:bottom w:val="none" w:sz="0" w:space="0" w:color="auto"/>
            <w:right w:val="none" w:sz="0" w:space="0" w:color="auto"/>
          </w:divBdr>
        </w:div>
        <w:div w:id="1512253319">
          <w:marLeft w:val="480"/>
          <w:marRight w:val="0"/>
          <w:marTop w:val="0"/>
          <w:marBottom w:val="0"/>
          <w:divBdr>
            <w:top w:val="none" w:sz="0" w:space="0" w:color="auto"/>
            <w:left w:val="none" w:sz="0" w:space="0" w:color="auto"/>
            <w:bottom w:val="none" w:sz="0" w:space="0" w:color="auto"/>
            <w:right w:val="none" w:sz="0" w:space="0" w:color="auto"/>
          </w:divBdr>
        </w:div>
        <w:div w:id="206913721">
          <w:marLeft w:val="480"/>
          <w:marRight w:val="0"/>
          <w:marTop w:val="0"/>
          <w:marBottom w:val="0"/>
          <w:divBdr>
            <w:top w:val="none" w:sz="0" w:space="0" w:color="auto"/>
            <w:left w:val="none" w:sz="0" w:space="0" w:color="auto"/>
            <w:bottom w:val="none" w:sz="0" w:space="0" w:color="auto"/>
            <w:right w:val="none" w:sz="0" w:space="0" w:color="auto"/>
          </w:divBdr>
        </w:div>
        <w:div w:id="564266321">
          <w:marLeft w:val="480"/>
          <w:marRight w:val="0"/>
          <w:marTop w:val="0"/>
          <w:marBottom w:val="0"/>
          <w:divBdr>
            <w:top w:val="none" w:sz="0" w:space="0" w:color="auto"/>
            <w:left w:val="none" w:sz="0" w:space="0" w:color="auto"/>
            <w:bottom w:val="none" w:sz="0" w:space="0" w:color="auto"/>
            <w:right w:val="none" w:sz="0" w:space="0" w:color="auto"/>
          </w:divBdr>
        </w:div>
        <w:div w:id="148062791">
          <w:marLeft w:val="480"/>
          <w:marRight w:val="0"/>
          <w:marTop w:val="0"/>
          <w:marBottom w:val="0"/>
          <w:divBdr>
            <w:top w:val="none" w:sz="0" w:space="0" w:color="auto"/>
            <w:left w:val="none" w:sz="0" w:space="0" w:color="auto"/>
            <w:bottom w:val="none" w:sz="0" w:space="0" w:color="auto"/>
            <w:right w:val="none" w:sz="0" w:space="0" w:color="auto"/>
          </w:divBdr>
        </w:div>
        <w:div w:id="964846479">
          <w:marLeft w:val="480"/>
          <w:marRight w:val="0"/>
          <w:marTop w:val="0"/>
          <w:marBottom w:val="0"/>
          <w:divBdr>
            <w:top w:val="none" w:sz="0" w:space="0" w:color="auto"/>
            <w:left w:val="none" w:sz="0" w:space="0" w:color="auto"/>
            <w:bottom w:val="none" w:sz="0" w:space="0" w:color="auto"/>
            <w:right w:val="none" w:sz="0" w:space="0" w:color="auto"/>
          </w:divBdr>
        </w:div>
        <w:div w:id="225999269">
          <w:marLeft w:val="480"/>
          <w:marRight w:val="0"/>
          <w:marTop w:val="0"/>
          <w:marBottom w:val="0"/>
          <w:divBdr>
            <w:top w:val="none" w:sz="0" w:space="0" w:color="auto"/>
            <w:left w:val="none" w:sz="0" w:space="0" w:color="auto"/>
            <w:bottom w:val="none" w:sz="0" w:space="0" w:color="auto"/>
            <w:right w:val="none" w:sz="0" w:space="0" w:color="auto"/>
          </w:divBdr>
        </w:div>
        <w:div w:id="1557549538">
          <w:marLeft w:val="480"/>
          <w:marRight w:val="0"/>
          <w:marTop w:val="0"/>
          <w:marBottom w:val="0"/>
          <w:divBdr>
            <w:top w:val="none" w:sz="0" w:space="0" w:color="auto"/>
            <w:left w:val="none" w:sz="0" w:space="0" w:color="auto"/>
            <w:bottom w:val="none" w:sz="0" w:space="0" w:color="auto"/>
            <w:right w:val="none" w:sz="0" w:space="0" w:color="auto"/>
          </w:divBdr>
        </w:div>
        <w:div w:id="2095545177">
          <w:marLeft w:val="480"/>
          <w:marRight w:val="0"/>
          <w:marTop w:val="0"/>
          <w:marBottom w:val="0"/>
          <w:divBdr>
            <w:top w:val="none" w:sz="0" w:space="0" w:color="auto"/>
            <w:left w:val="none" w:sz="0" w:space="0" w:color="auto"/>
            <w:bottom w:val="none" w:sz="0" w:space="0" w:color="auto"/>
            <w:right w:val="none" w:sz="0" w:space="0" w:color="auto"/>
          </w:divBdr>
        </w:div>
        <w:div w:id="1086800741">
          <w:marLeft w:val="480"/>
          <w:marRight w:val="0"/>
          <w:marTop w:val="0"/>
          <w:marBottom w:val="0"/>
          <w:divBdr>
            <w:top w:val="none" w:sz="0" w:space="0" w:color="auto"/>
            <w:left w:val="none" w:sz="0" w:space="0" w:color="auto"/>
            <w:bottom w:val="none" w:sz="0" w:space="0" w:color="auto"/>
            <w:right w:val="none" w:sz="0" w:space="0" w:color="auto"/>
          </w:divBdr>
        </w:div>
        <w:div w:id="632367520">
          <w:marLeft w:val="480"/>
          <w:marRight w:val="0"/>
          <w:marTop w:val="0"/>
          <w:marBottom w:val="0"/>
          <w:divBdr>
            <w:top w:val="none" w:sz="0" w:space="0" w:color="auto"/>
            <w:left w:val="none" w:sz="0" w:space="0" w:color="auto"/>
            <w:bottom w:val="none" w:sz="0" w:space="0" w:color="auto"/>
            <w:right w:val="none" w:sz="0" w:space="0" w:color="auto"/>
          </w:divBdr>
        </w:div>
        <w:div w:id="2112165643">
          <w:marLeft w:val="480"/>
          <w:marRight w:val="0"/>
          <w:marTop w:val="0"/>
          <w:marBottom w:val="0"/>
          <w:divBdr>
            <w:top w:val="none" w:sz="0" w:space="0" w:color="auto"/>
            <w:left w:val="none" w:sz="0" w:space="0" w:color="auto"/>
            <w:bottom w:val="none" w:sz="0" w:space="0" w:color="auto"/>
            <w:right w:val="none" w:sz="0" w:space="0" w:color="auto"/>
          </w:divBdr>
        </w:div>
        <w:div w:id="393241187">
          <w:marLeft w:val="480"/>
          <w:marRight w:val="0"/>
          <w:marTop w:val="0"/>
          <w:marBottom w:val="0"/>
          <w:divBdr>
            <w:top w:val="none" w:sz="0" w:space="0" w:color="auto"/>
            <w:left w:val="none" w:sz="0" w:space="0" w:color="auto"/>
            <w:bottom w:val="none" w:sz="0" w:space="0" w:color="auto"/>
            <w:right w:val="none" w:sz="0" w:space="0" w:color="auto"/>
          </w:divBdr>
        </w:div>
        <w:div w:id="624655223">
          <w:marLeft w:val="480"/>
          <w:marRight w:val="0"/>
          <w:marTop w:val="0"/>
          <w:marBottom w:val="0"/>
          <w:divBdr>
            <w:top w:val="none" w:sz="0" w:space="0" w:color="auto"/>
            <w:left w:val="none" w:sz="0" w:space="0" w:color="auto"/>
            <w:bottom w:val="none" w:sz="0" w:space="0" w:color="auto"/>
            <w:right w:val="none" w:sz="0" w:space="0" w:color="auto"/>
          </w:divBdr>
        </w:div>
        <w:div w:id="608049999">
          <w:marLeft w:val="480"/>
          <w:marRight w:val="0"/>
          <w:marTop w:val="0"/>
          <w:marBottom w:val="0"/>
          <w:divBdr>
            <w:top w:val="none" w:sz="0" w:space="0" w:color="auto"/>
            <w:left w:val="none" w:sz="0" w:space="0" w:color="auto"/>
            <w:bottom w:val="none" w:sz="0" w:space="0" w:color="auto"/>
            <w:right w:val="none" w:sz="0" w:space="0" w:color="auto"/>
          </w:divBdr>
        </w:div>
        <w:div w:id="816916965">
          <w:marLeft w:val="480"/>
          <w:marRight w:val="0"/>
          <w:marTop w:val="0"/>
          <w:marBottom w:val="0"/>
          <w:divBdr>
            <w:top w:val="none" w:sz="0" w:space="0" w:color="auto"/>
            <w:left w:val="none" w:sz="0" w:space="0" w:color="auto"/>
            <w:bottom w:val="none" w:sz="0" w:space="0" w:color="auto"/>
            <w:right w:val="none" w:sz="0" w:space="0" w:color="auto"/>
          </w:divBdr>
        </w:div>
        <w:div w:id="1170146078">
          <w:marLeft w:val="480"/>
          <w:marRight w:val="0"/>
          <w:marTop w:val="0"/>
          <w:marBottom w:val="0"/>
          <w:divBdr>
            <w:top w:val="none" w:sz="0" w:space="0" w:color="auto"/>
            <w:left w:val="none" w:sz="0" w:space="0" w:color="auto"/>
            <w:bottom w:val="none" w:sz="0" w:space="0" w:color="auto"/>
            <w:right w:val="none" w:sz="0" w:space="0" w:color="auto"/>
          </w:divBdr>
        </w:div>
        <w:div w:id="233704444">
          <w:marLeft w:val="480"/>
          <w:marRight w:val="0"/>
          <w:marTop w:val="0"/>
          <w:marBottom w:val="0"/>
          <w:divBdr>
            <w:top w:val="none" w:sz="0" w:space="0" w:color="auto"/>
            <w:left w:val="none" w:sz="0" w:space="0" w:color="auto"/>
            <w:bottom w:val="none" w:sz="0" w:space="0" w:color="auto"/>
            <w:right w:val="none" w:sz="0" w:space="0" w:color="auto"/>
          </w:divBdr>
        </w:div>
        <w:div w:id="1364138527">
          <w:marLeft w:val="480"/>
          <w:marRight w:val="0"/>
          <w:marTop w:val="0"/>
          <w:marBottom w:val="0"/>
          <w:divBdr>
            <w:top w:val="none" w:sz="0" w:space="0" w:color="auto"/>
            <w:left w:val="none" w:sz="0" w:space="0" w:color="auto"/>
            <w:bottom w:val="none" w:sz="0" w:space="0" w:color="auto"/>
            <w:right w:val="none" w:sz="0" w:space="0" w:color="auto"/>
          </w:divBdr>
        </w:div>
        <w:div w:id="472791156">
          <w:marLeft w:val="480"/>
          <w:marRight w:val="0"/>
          <w:marTop w:val="0"/>
          <w:marBottom w:val="0"/>
          <w:divBdr>
            <w:top w:val="none" w:sz="0" w:space="0" w:color="auto"/>
            <w:left w:val="none" w:sz="0" w:space="0" w:color="auto"/>
            <w:bottom w:val="none" w:sz="0" w:space="0" w:color="auto"/>
            <w:right w:val="none" w:sz="0" w:space="0" w:color="auto"/>
          </w:divBdr>
        </w:div>
        <w:div w:id="1288509944">
          <w:marLeft w:val="480"/>
          <w:marRight w:val="0"/>
          <w:marTop w:val="0"/>
          <w:marBottom w:val="0"/>
          <w:divBdr>
            <w:top w:val="none" w:sz="0" w:space="0" w:color="auto"/>
            <w:left w:val="none" w:sz="0" w:space="0" w:color="auto"/>
            <w:bottom w:val="none" w:sz="0" w:space="0" w:color="auto"/>
            <w:right w:val="none" w:sz="0" w:space="0" w:color="auto"/>
          </w:divBdr>
        </w:div>
      </w:divsChild>
    </w:div>
    <w:div w:id="1604069094">
      <w:bodyDiv w:val="1"/>
      <w:marLeft w:val="0"/>
      <w:marRight w:val="0"/>
      <w:marTop w:val="0"/>
      <w:marBottom w:val="0"/>
      <w:divBdr>
        <w:top w:val="none" w:sz="0" w:space="0" w:color="auto"/>
        <w:left w:val="none" w:sz="0" w:space="0" w:color="auto"/>
        <w:bottom w:val="none" w:sz="0" w:space="0" w:color="auto"/>
        <w:right w:val="none" w:sz="0" w:space="0" w:color="auto"/>
      </w:divBdr>
    </w:div>
    <w:div w:id="1604217335">
      <w:bodyDiv w:val="1"/>
      <w:marLeft w:val="0"/>
      <w:marRight w:val="0"/>
      <w:marTop w:val="0"/>
      <w:marBottom w:val="0"/>
      <w:divBdr>
        <w:top w:val="none" w:sz="0" w:space="0" w:color="auto"/>
        <w:left w:val="none" w:sz="0" w:space="0" w:color="auto"/>
        <w:bottom w:val="none" w:sz="0" w:space="0" w:color="auto"/>
        <w:right w:val="none" w:sz="0" w:space="0" w:color="auto"/>
      </w:divBdr>
    </w:div>
    <w:div w:id="1605070080">
      <w:bodyDiv w:val="1"/>
      <w:marLeft w:val="0"/>
      <w:marRight w:val="0"/>
      <w:marTop w:val="0"/>
      <w:marBottom w:val="0"/>
      <w:divBdr>
        <w:top w:val="none" w:sz="0" w:space="0" w:color="auto"/>
        <w:left w:val="none" w:sz="0" w:space="0" w:color="auto"/>
        <w:bottom w:val="none" w:sz="0" w:space="0" w:color="auto"/>
        <w:right w:val="none" w:sz="0" w:space="0" w:color="auto"/>
      </w:divBdr>
    </w:div>
    <w:div w:id="1605647224">
      <w:bodyDiv w:val="1"/>
      <w:marLeft w:val="0"/>
      <w:marRight w:val="0"/>
      <w:marTop w:val="0"/>
      <w:marBottom w:val="0"/>
      <w:divBdr>
        <w:top w:val="none" w:sz="0" w:space="0" w:color="auto"/>
        <w:left w:val="none" w:sz="0" w:space="0" w:color="auto"/>
        <w:bottom w:val="none" w:sz="0" w:space="0" w:color="auto"/>
        <w:right w:val="none" w:sz="0" w:space="0" w:color="auto"/>
      </w:divBdr>
    </w:div>
    <w:div w:id="1606302737">
      <w:bodyDiv w:val="1"/>
      <w:marLeft w:val="0"/>
      <w:marRight w:val="0"/>
      <w:marTop w:val="0"/>
      <w:marBottom w:val="0"/>
      <w:divBdr>
        <w:top w:val="none" w:sz="0" w:space="0" w:color="auto"/>
        <w:left w:val="none" w:sz="0" w:space="0" w:color="auto"/>
        <w:bottom w:val="none" w:sz="0" w:space="0" w:color="auto"/>
        <w:right w:val="none" w:sz="0" w:space="0" w:color="auto"/>
      </w:divBdr>
    </w:div>
    <w:div w:id="1606382546">
      <w:bodyDiv w:val="1"/>
      <w:marLeft w:val="0"/>
      <w:marRight w:val="0"/>
      <w:marTop w:val="0"/>
      <w:marBottom w:val="0"/>
      <w:divBdr>
        <w:top w:val="none" w:sz="0" w:space="0" w:color="auto"/>
        <w:left w:val="none" w:sz="0" w:space="0" w:color="auto"/>
        <w:bottom w:val="none" w:sz="0" w:space="0" w:color="auto"/>
        <w:right w:val="none" w:sz="0" w:space="0" w:color="auto"/>
      </w:divBdr>
    </w:div>
    <w:div w:id="1607499414">
      <w:bodyDiv w:val="1"/>
      <w:marLeft w:val="0"/>
      <w:marRight w:val="0"/>
      <w:marTop w:val="0"/>
      <w:marBottom w:val="0"/>
      <w:divBdr>
        <w:top w:val="none" w:sz="0" w:space="0" w:color="auto"/>
        <w:left w:val="none" w:sz="0" w:space="0" w:color="auto"/>
        <w:bottom w:val="none" w:sz="0" w:space="0" w:color="auto"/>
        <w:right w:val="none" w:sz="0" w:space="0" w:color="auto"/>
      </w:divBdr>
    </w:div>
    <w:div w:id="1607688706">
      <w:bodyDiv w:val="1"/>
      <w:marLeft w:val="0"/>
      <w:marRight w:val="0"/>
      <w:marTop w:val="0"/>
      <w:marBottom w:val="0"/>
      <w:divBdr>
        <w:top w:val="none" w:sz="0" w:space="0" w:color="auto"/>
        <w:left w:val="none" w:sz="0" w:space="0" w:color="auto"/>
        <w:bottom w:val="none" w:sz="0" w:space="0" w:color="auto"/>
        <w:right w:val="none" w:sz="0" w:space="0" w:color="auto"/>
      </w:divBdr>
    </w:div>
    <w:div w:id="1607811783">
      <w:bodyDiv w:val="1"/>
      <w:marLeft w:val="0"/>
      <w:marRight w:val="0"/>
      <w:marTop w:val="0"/>
      <w:marBottom w:val="0"/>
      <w:divBdr>
        <w:top w:val="none" w:sz="0" w:space="0" w:color="auto"/>
        <w:left w:val="none" w:sz="0" w:space="0" w:color="auto"/>
        <w:bottom w:val="none" w:sz="0" w:space="0" w:color="auto"/>
        <w:right w:val="none" w:sz="0" w:space="0" w:color="auto"/>
      </w:divBdr>
    </w:div>
    <w:div w:id="1608463765">
      <w:bodyDiv w:val="1"/>
      <w:marLeft w:val="0"/>
      <w:marRight w:val="0"/>
      <w:marTop w:val="0"/>
      <w:marBottom w:val="0"/>
      <w:divBdr>
        <w:top w:val="none" w:sz="0" w:space="0" w:color="auto"/>
        <w:left w:val="none" w:sz="0" w:space="0" w:color="auto"/>
        <w:bottom w:val="none" w:sz="0" w:space="0" w:color="auto"/>
        <w:right w:val="none" w:sz="0" w:space="0" w:color="auto"/>
      </w:divBdr>
    </w:div>
    <w:div w:id="1608653430">
      <w:bodyDiv w:val="1"/>
      <w:marLeft w:val="0"/>
      <w:marRight w:val="0"/>
      <w:marTop w:val="0"/>
      <w:marBottom w:val="0"/>
      <w:divBdr>
        <w:top w:val="none" w:sz="0" w:space="0" w:color="auto"/>
        <w:left w:val="none" w:sz="0" w:space="0" w:color="auto"/>
        <w:bottom w:val="none" w:sz="0" w:space="0" w:color="auto"/>
        <w:right w:val="none" w:sz="0" w:space="0" w:color="auto"/>
      </w:divBdr>
    </w:div>
    <w:div w:id="1609969137">
      <w:bodyDiv w:val="1"/>
      <w:marLeft w:val="0"/>
      <w:marRight w:val="0"/>
      <w:marTop w:val="0"/>
      <w:marBottom w:val="0"/>
      <w:divBdr>
        <w:top w:val="none" w:sz="0" w:space="0" w:color="auto"/>
        <w:left w:val="none" w:sz="0" w:space="0" w:color="auto"/>
        <w:bottom w:val="none" w:sz="0" w:space="0" w:color="auto"/>
        <w:right w:val="none" w:sz="0" w:space="0" w:color="auto"/>
      </w:divBdr>
    </w:div>
    <w:div w:id="1610311317">
      <w:bodyDiv w:val="1"/>
      <w:marLeft w:val="0"/>
      <w:marRight w:val="0"/>
      <w:marTop w:val="0"/>
      <w:marBottom w:val="0"/>
      <w:divBdr>
        <w:top w:val="none" w:sz="0" w:space="0" w:color="auto"/>
        <w:left w:val="none" w:sz="0" w:space="0" w:color="auto"/>
        <w:bottom w:val="none" w:sz="0" w:space="0" w:color="auto"/>
        <w:right w:val="none" w:sz="0" w:space="0" w:color="auto"/>
      </w:divBdr>
    </w:div>
    <w:div w:id="1610547805">
      <w:bodyDiv w:val="1"/>
      <w:marLeft w:val="0"/>
      <w:marRight w:val="0"/>
      <w:marTop w:val="0"/>
      <w:marBottom w:val="0"/>
      <w:divBdr>
        <w:top w:val="none" w:sz="0" w:space="0" w:color="auto"/>
        <w:left w:val="none" w:sz="0" w:space="0" w:color="auto"/>
        <w:bottom w:val="none" w:sz="0" w:space="0" w:color="auto"/>
        <w:right w:val="none" w:sz="0" w:space="0" w:color="auto"/>
      </w:divBdr>
    </w:div>
    <w:div w:id="1610895604">
      <w:bodyDiv w:val="1"/>
      <w:marLeft w:val="0"/>
      <w:marRight w:val="0"/>
      <w:marTop w:val="0"/>
      <w:marBottom w:val="0"/>
      <w:divBdr>
        <w:top w:val="none" w:sz="0" w:space="0" w:color="auto"/>
        <w:left w:val="none" w:sz="0" w:space="0" w:color="auto"/>
        <w:bottom w:val="none" w:sz="0" w:space="0" w:color="auto"/>
        <w:right w:val="none" w:sz="0" w:space="0" w:color="auto"/>
      </w:divBdr>
    </w:div>
    <w:div w:id="1611400596">
      <w:bodyDiv w:val="1"/>
      <w:marLeft w:val="0"/>
      <w:marRight w:val="0"/>
      <w:marTop w:val="0"/>
      <w:marBottom w:val="0"/>
      <w:divBdr>
        <w:top w:val="none" w:sz="0" w:space="0" w:color="auto"/>
        <w:left w:val="none" w:sz="0" w:space="0" w:color="auto"/>
        <w:bottom w:val="none" w:sz="0" w:space="0" w:color="auto"/>
        <w:right w:val="none" w:sz="0" w:space="0" w:color="auto"/>
      </w:divBdr>
    </w:div>
    <w:div w:id="1611401639">
      <w:bodyDiv w:val="1"/>
      <w:marLeft w:val="0"/>
      <w:marRight w:val="0"/>
      <w:marTop w:val="0"/>
      <w:marBottom w:val="0"/>
      <w:divBdr>
        <w:top w:val="none" w:sz="0" w:space="0" w:color="auto"/>
        <w:left w:val="none" w:sz="0" w:space="0" w:color="auto"/>
        <w:bottom w:val="none" w:sz="0" w:space="0" w:color="auto"/>
        <w:right w:val="none" w:sz="0" w:space="0" w:color="auto"/>
      </w:divBdr>
    </w:div>
    <w:div w:id="1612281707">
      <w:bodyDiv w:val="1"/>
      <w:marLeft w:val="0"/>
      <w:marRight w:val="0"/>
      <w:marTop w:val="0"/>
      <w:marBottom w:val="0"/>
      <w:divBdr>
        <w:top w:val="none" w:sz="0" w:space="0" w:color="auto"/>
        <w:left w:val="none" w:sz="0" w:space="0" w:color="auto"/>
        <w:bottom w:val="none" w:sz="0" w:space="0" w:color="auto"/>
        <w:right w:val="none" w:sz="0" w:space="0" w:color="auto"/>
      </w:divBdr>
    </w:div>
    <w:div w:id="1612976033">
      <w:bodyDiv w:val="1"/>
      <w:marLeft w:val="0"/>
      <w:marRight w:val="0"/>
      <w:marTop w:val="0"/>
      <w:marBottom w:val="0"/>
      <w:divBdr>
        <w:top w:val="none" w:sz="0" w:space="0" w:color="auto"/>
        <w:left w:val="none" w:sz="0" w:space="0" w:color="auto"/>
        <w:bottom w:val="none" w:sz="0" w:space="0" w:color="auto"/>
        <w:right w:val="none" w:sz="0" w:space="0" w:color="auto"/>
      </w:divBdr>
    </w:div>
    <w:div w:id="1613393718">
      <w:bodyDiv w:val="1"/>
      <w:marLeft w:val="0"/>
      <w:marRight w:val="0"/>
      <w:marTop w:val="0"/>
      <w:marBottom w:val="0"/>
      <w:divBdr>
        <w:top w:val="none" w:sz="0" w:space="0" w:color="auto"/>
        <w:left w:val="none" w:sz="0" w:space="0" w:color="auto"/>
        <w:bottom w:val="none" w:sz="0" w:space="0" w:color="auto"/>
        <w:right w:val="none" w:sz="0" w:space="0" w:color="auto"/>
      </w:divBdr>
    </w:div>
    <w:div w:id="1613827382">
      <w:bodyDiv w:val="1"/>
      <w:marLeft w:val="0"/>
      <w:marRight w:val="0"/>
      <w:marTop w:val="0"/>
      <w:marBottom w:val="0"/>
      <w:divBdr>
        <w:top w:val="none" w:sz="0" w:space="0" w:color="auto"/>
        <w:left w:val="none" w:sz="0" w:space="0" w:color="auto"/>
        <w:bottom w:val="none" w:sz="0" w:space="0" w:color="auto"/>
        <w:right w:val="none" w:sz="0" w:space="0" w:color="auto"/>
      </w:divBdr>
    </w:div>
    <w:div w:id="1614097988">
      <w:bodyDiv w:val="1"/>
      <w:marLeft w:val="0"/>
      <w:marRight w:val="0"/>
      <w:marTop w:val="0"/>
      <w:marBottom w:val="0"/>
      <w:divBdr>
        <w:top w:val="none" w:sz="0" w:space="0" w:color="auto"/>
        <w:left w:val="none" w:sz="0" w:space="0" w:color="auto"/>
        <w:bottom w:val="none" w:sz="0" w:space="0" w:color="auto"/>
        <w:right w:val="none" w:sz="0" w:space="0" w:color="auto"/>
      </w:divBdr>
      <w:divsChild>
        <w:div w:id="1478836135">
          <w:marLeft w:val="480"/>
          <w:marRight w:val="0"/>
          <w:marTop w:val="0"/>
          <w:marBottom w:val="0"/>
          <w:divBdr>
            <w:top w:val="none" w:sz="0" w:space="0" w:color="auto"/>
            <w:left w:val="none" w:sz="0" w:space="0" w:color="auto"/>
            <w:bottom w:val="none" w:sz="0" w:space="0" w:color="auto"/>
            <w:right w:val="none" w:sz="0" w:space="0" w:color="auto"/>
          </w:divBdr>
        </w:div>
        <w:div w:id="2084984100">
          <w:marLeft w:val="480"/>
          <w:marRight w:val="0"/>
          <w:marTop w:val="0"/>
          <w:marBottom w:val="0"/>
          <w:divBdr>
            <w:top w:val="none" w:sz="0" w:space="0" w:color="auto"/>
            <w:left w:val="none" w:sz="0" w:space="0" w:color="auto"/>
            <w:bottom w:val="none" w:sz="0" w:space="0" w:color="auto"/>
            <w:right w:val="none" w:sz="0" w:space="0" w:color="auto"/>
          </w:divBdr>
        </w:div>
        <w:div w:id="1565483894">
          <w:marLeft w:val="480"/>
          <w:marRight w:val="0"/>
          <w:marTop w:val="0"/>
          <w:marBottom w:val="0"/>
          <w:divBdr>
            <w:top w:val="none" w:sz="0" w:space="0" w:color="auto"/>
            <w:left w:val="none" w:sz="0" w:space="0" w:color="auto"/>
            <w:bottom w:val="none" w:sz="0" w:space="0" w:color="auto"/>
            <w:right w:val="none" w:sz="0" w:space="0" w:color="auto"/>
          </w:divBdr>
        </w:div>
        <w:div w:id="1285188889">
          <w:marLeft w:val="480"/>
          <w:marRight w:val="0"/>
          <w:marTop w:val="0"/>
          <w:marBottom w:val="0"/>
          <w:divBdr>
            <w:top w:val="none" w:sz="0" w:space="0" w:color="auto"/>
            <w:left w:val="none" w:sz="0" w:space="0" w:color="auto"/>
            <w:bottom w:val="none" w:sz="0" w:space="0" w:color="auto"/>
            <w:right w:val="none" w:sz="0" w:space="0" w:color="auto"/>
          </w:divBdr>
        </w:div>
        <w:div w:id="1852143443">
          <w:marLeft w:val="480"/>
          <w:marRight w:val="0"/>
          <w:marTop w:val="0"/>
          <w:marBottom w:val="0"/>
          <w:divBdr>
            <w:top w:val="none" w:sz="0" w:space="0" w:color="auto"/>
            <w:left w:val="none" w:sz="0" w:space="0" w:color="auto"/>
            <w:bottom w:val="none" w:sz="0" w:space="0" w:color="auto"/>
            <w:right w:val="none" w:sz="0" w:space="0" w:color="auto"/>
          </w:divBdr>
        </w:div>
        <w:div w:id="1309631214">
          <w:marLeft w:val="480"/>
          <w:marRight w:val="0"/>
          <w:marTop w:val="0"/>
          <w:marBottom w:val="0"/>
          <w:divBdr>
            <w:top w:val="none" w:sz="0" w:space="0" w:color="auto"/>
            <w:left w:val="none" w:sz="0" w:space="0" w:color="auto"/>
            <w:bottom w:val="none" w:sz="0" w:space="0" w:color="auto"/>
            <w:right w:val="none" w:sz="0" w:space="0" w:color="auto"/>
          </w:divBdr>
        </w:div>
        <w:div w:id="1839029452">
          <w:marLeft w:val="480"/>
          <w:marRight w:val="0"/>
          <w:marTop w:val="0"/>
          <w:marBottom w:val="0"/>
          <w:divBdr>
            <w:top w:val="none" w:sz="0" w:space="0" w:color="auto"/>
            <w:left w:val="none" w:sz="0" w:space="0" w:color="auto"/>
            <w:bottom w:val="none" w:sz="0" w:space="0" w:color="auto"/>
            <w:right w:val="none" w:sz="0" w:space="0" w:color="auto"/>
          </w:divBdr>
        </w:div>
        <w:div w:id="665402077">
          <w:marLeft w:val="480"/>
          <w:marRight w:val="0"/>
          <w:marTop w:val="0"/>
          <w:marBottom w:val="0"/>
          <w:divBdr>
            <w:top w:val="none" w:sz="0" w:space="0" w:color="auto"/>
            <w:left w:val="none" w:sz="0" w:space="0" w:color="auto"/>
            <w:bottom w:val="none" w:sz="0" w:space="0" w:color="auto"/>
            <w:right w:val="none" w:sz="0" w:space="0" w:color="auto"/>
          </w:divBdr>
        </w:div>
        <w:div w:id="1241213360">
          <w:marLeft w:val="480"/>
          <w:marRight w:val="0"/>
          <w:marTop w:val="0"/>
          <w:marBottom w:val="0"/>
          <w:divBdr>
            <w:top w:val="none" w:sz="0" w:space="0" w:color="auto"/>
            <w:left w:val="none" w:sz="0" w:space="0" w:color="auto"/>
            <w:bottom w:val="none" w:sz="0" w:space="0" w:color="auto"/>
            <w:right w:val="none" w:sz="0" w:space="0" w:color="auto"/>
          </w:divBdr>
        </w:div>
        <w:div w:id="558056229">
          <w:marLeft w:val="480"/>
          <w:marRight w:val="0"/>
          <w:marTop w:val="0"/>
          <w:marBottom w:val="0"/>
          <w:divBdr>
            <w:top w:val="none" w:sz="0" w:space="0" w:color="auto"/>
            <w:left w:val="none" w:sz="0" w:space="0" w:color="auto"/>
            <w:bottom w:val="none" w:sz="0" w:space="0" w:color="auto"/>
            <w:right w:val="none" w:sz="0" w:space="0" w:color="auto"/>
          </w:divBdr>
        </w:div>
        <w:div w:id="1921792464">
          <w:marLeft w:val="480"/>
          <w:marRight w:val="0"/>
          <w:marTop w:val="0"/>
          <w:marBottom w:val="0"/>
          <w:divBdr>
            <w:top w:val="none" w:sz="0" w:space="0" w:color="auto"/>
            <w:left w:val="none" w:sz="0" w:space="0" w:color="auto"/>
            <w:bottom w:val="none" w:sz="0" w:space="0" w:color="auto"/>
            <w:right w:val="none" w:sz="0" w:space="0" w:color="auto"/>
          </w:divBdr>
        </w:div>
        <w:div w:id="85152689">
          <w:marLeft w:val="480"/>
          <w:marRight w:val="0"/>
          <w:marTop w:val="0"/>
          <w:marBottom w:val="0"/>
          <w:divBdr>
            <w:top w:val="none" w:sz="0" w:space="0" w:color="auto"/>
            <w:left w:val="none" w:sz="0" w:space="0" w:color="auto"/>
            <w:bottom w:val="none" w:sz="0" w:space="0" w:color="auto"/>
            <w:right w:val="none" w:sz="0" w:space="0" w:color="auto"/>
          </w:divBdr>
        </w:div>
        <w:div w:id="1271164699">
          <w:marLeft w:val="480"/>
          <w:marRight w:val="0"/>
          <w:marTop w:val="0"/>
          <w:marBottom w:val="0"/>
          <w:divBdr>
            <w:top w:val="none" w:sz="0" w:space="0" w:color="auto"/>
            <w:left w:val="none" w:sz="0" w:space="0" w:color="auto"/>
            <w:bottom w:val="none" w:sz="0" w:space="0" w:color="auto"/>
            <w:right w:val="none" w:sz="0" w:space="0" w:color="auto"/>
          </w:divBdr>
        </w:div>
        <w:div w:id="1993018686">
          <w:marLeft w:val="480"/>
          <w:marRight w:val="0"/>
          <w:marTop w:val="0"/>
          <w:marBottom w:val="0"/>
          <w:divBdr>
            <w:top w:val="none" w:sz="0" w:space="0" w:color="auto"/>
            <w:left w:val="none" w:sz="0" w:space="0" w:color="auto"/>
            <w:bottom w:val="none" w:sz="0" w:space="0" w:color="auto"/>
            <w:right w:val="none" w:sz="0" w:space="0" w:color="auto"/>
          </w:divBdr>
        </w:div>
        <w:div w:id="319773547">
          <w:marLeft w:val="480"/>
          <w:marRight w:val="0"/>
          <w:marTop w:val="0"/>
          <w:marBottom w:val="0"/>
          <w:divBdr>
            <w:top w:val="none" w:sz="0" w:space="0" w:color="auto"/>
            <w:left w:val="none" w:sz="0" w:space="0" w:color="auto"/>
            <w:bottom w:val="none" w:sz="0" w:space="0" w:color="auto"/>
            <w:right w:val="none" w:sz="0" w:space="0" w:color="auto"/>
          </w:divBdr>
        </w:div>
        <w:div w:id="1292516675">
          <w:marLeft w:val="480"/>
          <w:marRight w:val="0"/>
          <w:marTop w:val="0"/>
          <w:marBottom w:val="0"/>
          <w:divBdr>
            <w:top w:val="none" w:sz="0" w:space="0" w:color="auto"/>
            <w:left w:val="none" w:sz="0" w:space="0" w:color="auto"/>
            <w:bottom w:val="none" w:sz="0" w:space="0" w:color="auto"/>
            <w:right w:val="none" w:sz="0" w:space="0" w:color="auto"/>
          </w:divBdr>
        </w:div>
        <w:div w:id="985360345">
          <w:marLeft w:val="480"/>
          <w:marRight w:val="0"/>
          <w:marTop w:val="0"/>
          <w:marBottom w:val="0"/>
          <w:divBdr>
            <w:top w:val="none" w:sz="0" w:space="0" w:color="auto"/>
            <w:left w:val="none" w:sz="0" w:space="0" w:color="auto"/>
            <w:bottom w:val="none" w:sz="0" w:space="0" w:color="auto"/>
            <w:right w:val="none" w:sz="0" w:space="0" w:color="auto"/>
          </w:divBdr>
        </w:div>
        <w:div w:id="613054364">
          <w:marLeft w:val="480"/>
          <w:marRight w:val="0"/>
          <w:marTop w:val="0"/>
          <w:marBottom w:val="0"/>
          <w:divBdr>
            <w:top w:val="none" w:sz="0" w:space="0" w:color="auto"/>
            <w:left w:val="none" w:sz="0" w:space="0" w:color="auto"/>
            <w:bottom w:val="none" w:sz="0" w:space="0" w:color="auto"/>
            <w:right w:val="none" w:sz="0" w:space="0" w:color="auto"/>
          </w:divBdr>
        </w:div>
        <w:div w:id="1134785614">
          <w:marLeft w:val="480"/>
          <w:marRight w:val="0"/>
          <w:marTop w:val="0"/>
          <w:marBottom w:val="0"/>
          <w:divBdr>
            <w:top w:val="none" w:sz="0" w:space="0" w:color="auto"/>
            <w:left w:val="none" w:sz="0" w:space="0" w:color="auto"/>
            <w:bottom w:val="none" w:sz="0" w:space="0" w:color="auto"/>
            <w:right w:val="none" w:sz="0" w:space="0" w:color="auto"/>
          </w:divBdr>
        </w:div>
        <w:div w:id="59796609">
          <w:marLeft w:val="480"/>
          <w:marRight w:val="0"/>
          <w:marTop w:val="0"/>
          <w:marBottom w:val="0"/>
          <w:divBdr>
            <w:top w:val="none" w:sz="0" w:space="0" w:color="auto"/>
            <w:left w:val="none" w:sz="0" w:space="0" w:color="auto"/>
            <w:bottom w:val="none" w:sz="0" w:space="0" w:color="auto"/>
            <w:right w:val="none" w:sz="0" w:space="0" w:color="auto"/>
          </w:divBdr>
        </w:div>
        <w:div w:id="901907377">
          <w:marLeft w:val="480"/>
          <w:marRight w:val="0"/>
          <w:marTop w:val="0"/>
          <w:marBottom w:val="0"/>
          <w:divBdr>
            <w:top w:val="none" w:sz="0" w:space="0" w:color="auto"/>
            <w:left w:val="none" w:sz="0" w:space="0" w:color="auto"/>
            <w:bottom w:val="none" w:sz="0" w:space="0" w:color="auto"/>
            <w:right w:val="none" w:sz="0" w:space="0" w:color="auto"/>
          </w:divBdr>
        </w:div>
        <w:div w:id="802580530">
          <w:marLeft w:val="480"/>
          <w:marRight w:val="0"/>
          <w:marTop w:val="0"/>
          <w:marBottom w:val="0"/>
          <w:divBdr>
            <w:top w:val="none" w:sz="0" w:space="0" w:color="auto"/>
            <w:left w:val="none" w:sz="0" w:space="0" w:color="auto"/>
            <w:bottom w:val="none" w:sz="0" w:space="0" w:color="auto"/>
            <w:right w:val="none" w:sz="0" w:space="0" w:color="auto"/>
          </w:divBdr>
        </w:div>
        <w:div w:id="2010525628">
          <w:marLeft w:val="480"/>
          <w:marRight w:val="0"/>
          <w:marTop w:val="0"/>
          <w:marBottom w:val="0"/>
          <w:divBdr>
            <w:top w:val="none" w:sz="0" w:space="0" w:color="auto"/>
            <w:left w:val="none" w:sz="0" w:space="0" w:color="auto"/>
            <w:bottom w:val="none" w:sz="0" w:space="0" w:color="auto"/>
            <w:right w:val="none" w:sz="0" w:space="0" w:color="auto"/>
          </w:divBdr>
        </w:div>
        <w:div w:id="1523663588">
          <w:marLeft w:val="480"/>
          <w:marRight w:val="0"/>
          <w:marTop w:val="0"/>
          <w:marBottom w:val="0"/>
          <w:divBdr>
            <w:top w:val="none" w:sz="0" w:space="0" w:color="auto"/>
            <w:left w:val="none" w:sz="0" w:space="0" w:color="auto"/>
            <w:bottom w:val="none" w:sz="0" w:space="0" w:color="auto"/>
            <w:right w:val="none" w:sz="0" w:space="0" w:color="auto"/>
          </w:divBdr>
        </w:div>
        <w:div w:id="1314679751">
          <w:marLeft w:val="480"/>
          <w:marRight w:val="0"/>
          <w:marTop w:val="0"/>
          <w:marBottom w:val="0"/>
          <w:divBdr>
            <w:top w:val="none" w:sz="0" w:space="0" w:color="auto"/>
            <w:left w:val="none" w:sz="0" w:space="0" w:color="auto"/>
            <w:bottom w:val="none" w:sz="0" w:space="0" w:color="auto"/>
            <w:right w:val="none" w:sz="0" w:space="0" w:color="auto"/>
          </w:divBdr>
        </w:div>
        <w:div w:id="1525289132">
          <w:marLeft w:val="480"/>
          <w:marRight w:val="0"/>
          <w:marTop w:val="0"/>
          <w:marBottom w:val="0"/>
          <w:divBdr>
            <w:top w:val="none" w:sz="0" w:space="0" w:color="auto"/>
            <w:left w:val="none" w:sz="0" w:space="0" w:color="auto"/>
            <w:bottom w:val="none" w:sz="0" w:space="0" w:color="auto"/>
            <w:right w:val="none" w:sz="0" w:space="0" w:color="auto"/>
          </w:divBdr>
        </w:div>
        <w:div w:id="427890445">
          <w:marLeft w:val="480"/>
          <w:marRight w:val="0"/>
          <w:marTop w:val="0"/>
          <w:marBottom w:val="0"/>
          <w:divBdr>
            <w:top w:val="none" w:sz="0" w:space="0" w:color="auto"/>
            <w:left w:val="none" w:sz="0" w:space="0" w:color="auto"/>
            <w:bottom w:val="none" w:sz="0" w:space="0" w:color="auto"/>
            <w:right w:val="none" w:sz="0" w:space="0" w:color="auto"/>
          </w:divBdr>
        </w:div>
        <w:div w:id="1271937574">
          <w:marLeft w:val="480"/>
          <w:marRight w:val="0"/>
          <w:marTop w:val="0"/>
          <w:marBottom w:val="0"/>
          <w:divBdr>
            <w:top w:val="none" w:sz="0" w:space="0" w:color="auto"/>
            <w:left w:val="none" w:sz="0" w:space="0" w:color="auto"/>
            <w:bottom w:val="none" w:sz="0" w:space="0" w:color="auto"/>
            <w:right w:val="none" w:sz="0" w:space="0" w:color="auto"/>
          </w:divBdr>
        </w:div>
        <w:div w:id="1368411705">
          <w:marLeft w:val="480"/>
          <w:marRight w:val="0"/>
          <w:marTop w:val="0"/>
          <w:marBottom w:val="0"/>
          <w:divBdr>
            <w:top w:val="none" w:sz="0" w:space="0" w:color="auto"/>
            <w:left w:val="none" w:sz="0" w:space="0" w:color="auto"/>
            <w:bottom w:val="none" w:sz="0" w:space="0" w:color="auto"/>
            <w:right w:val="none" w:sz="0" w:space="0" w:color="auto"/>
          </w:divBdr>
        </w:div>
        <w:div w:id="287054038">
          <w:marLeft w:val="480"/>
          <w:marRight w:val="0"/>
          <w:marTop w:val="0"/>
          <w:marBottom w:val="0"/>
          <w:divBdr>
            <w:top w:val="none" w:sz="0" w:space="0" w:color="auto"/>
            <w:left w:val="none" w:sz="0" w:space="0" w:color="auto"/>
            <w:bottom w:val="none" w:sz="0" w:space="0" w:color="auto"/>
            <w:right w:val="none" w:sz="0" w:space="0" w:color="auto"/>
          </w:divBdr>
        </w:div>
        <w:div w:id="1253507810">
          <w:marLeft w:val="480"/>
          <w:marRight w:val="0"/>
          <w:marTop w:val="0"/>
          <w:marBottom w:val="0"/>
          <w:divBdr>
            <w:top w:val="none" w:sz="0" w:space="0" w:color="auto"/>
            <w:left w:val="none" w:sz="0" w:space="0" w:color="auto"/>
            <w:bottom w:val="none" w:sz="0" w:space="0" w:color="auto"/>
            <w:right w:val="none" w:sz="0" w:space="0" w:color="auto"/>
          </w:divBdr>
        </w:div>
        <w:div w:id="434785315">
          <w:marLeft w:val="480"/>
          <w:marRight w:val="0"/>
          <w:marTop w:val="0"/>
          <w:marBottom w:val="0"/>
          <w:divBdr>
            <w:top w:val="none" w:sz="0" w:space="0" w:color="auto"/>
            <w:left w:val="none" w:sz="0" w:space="0" w:color="auto"/>
            <w:bottom w:val="none" w:sz="0" w:space="0" w:color="auto"/>
            <w:right w:val="none" w:sz="0" w:space="0" w:color="auto"/>
          </w:divBdr>
        </w:div>
        <w:div w:id="1747415201">
          <w:marLeft w:val="480"/>
          <w:marRight w:val="0"/>
          <w:marTop w:val="0"/>
          <w:marBottom w:val="0"/>
          <w:divBdr>
            <w:top w:val="none" w:sz="0" w:space="0" w:color="auto"/>
            <w:left w:val="none" w:sz="0" w:space="0" w:color="auto"/>
            <w:bottom w:val="none" w:sz="0" w:space="0" w:color="auto"/>
            <w:right w:val="none" w:sz="0" w:space="0" w:color="auto"/>
          </w:divBdr>
        </w:div>
        <w:div w:id="12928749">
          <w:marLeft w:val="480"/>
          <w:marRight w:val="0"/>
          <w:marTop w:val="0"/>
          <w:marBottom w:val="0"/>
          <w:divBdr>
            <w:top w:val="none" w:sz="0" w:space="0" w:color="auto"/>
            <w:left w:val="none" w:sz="0" w:space="0" w:color="auto"/>
            <w:bottom w:val="none" w:sz="0" w:space="0" w:color="auto"/>
            <w:right w:val="none" w:sz="0" w:space="0" w:color="auto"/>
          </w:divBdr>
        </w:div>
        <w:div w:id="288174189">
          <w:marLeft w:val="480"/>
          <w:marRight w:val="0"/>
          <w:marTop w:val="0"/>
          <w:marBottom w:val="0"/>
          <w:divBdr>
            <w:top w:val="none" w:sz="0" w:space="0" w:color="auto"/>
            <w:left w:val="none" w:sz="0" w:space="0" w:color="auto"/>
            <w:bottom w:val="none" w:sz="0" w:space="0" w:color="auto"/>
            <w:right w:val="none" w:sz="0" w:space="0" w:color="auto"/>
          </w:divBdr>
        </w:div>
        <w:div w:id="1229339749">
          <w:marLeft w:val="480"/>
          <w:marRight w:val="0"/>
          <w:marTop w:val="0"/>
          <w:marBottom w:val="0"/>
          <w:divBdr>
            <w:top w:val="none" w:sz="0" w:space="0" w:color="auto"/>
            <w:left w:val="none" w:sz="0" w:space="0" w:color="auto"/>
            <w:bottom w:val="none" w:sz="0" w:space="0" w:color="auto"/>
            <w:right w:val="none" w:sz="0" w:space="0" w:color="auto"/>
          </w:divBdr>
        </w:div>
        <w:div w:id="52774753">
          <w:marLeft w:val="480"/>
          <w:marRight w:val="0"/>
          <w:marTop w:val="0"/>
          <w:marBottom w:val="0"/>
          <w:divBdr>
            <w:top w:val="none" w:sz="0" w:space="0" w:color="auto"/>
            <w:left w:val="none" w:sz="0" w:space="0" w:color="auto"/>
            <w:bottom w:val="none" w:sz="0" w:space="0" w:color="auto"/>
            <w:right w:val="none" w:sz="0" w:space="0" w:color="auto"/>
          </w:divBdr>
        </w:div>
        <w:div w:id="2107841380">
          <w:marLeft w:val="480"/>
          <w:marRight w:val="0"/>
          <w:marTop w:val="0"/>
          <w:marBottom w:val="0"/>
          <w:divBdr>
            <w:top w:val="none" w:sz="0" w:space="0" w:color="auto"/>
            <w:left w:val="none" w:sz="0" w:space="0" w:color="auto"/>
            <w:bottom w:val="none" w:sz="0" w:space="0" w:color="auto"/>
            <w:right w:val="none" w:sz="0" w:space="0" w:color="auto"/>
          </w:divBdr>
        </w:div>
        <w:div w:id="1702589706">
          <w:marLeft w:val="480"/>
          <w:marRight w:val="0"/>
          <w:marTop w:val="0"/>
          <w:marBottom w:val="0"/>
          <w:divBdr>
            <w:top w:val="none" w:sz="0" w:space="0" w:color="auto"/>
            <w:left w:val="none" w:sz="0" w:space="0" w:color="auto"/>
            <w:bottom w:val="none" w:sz="0" w:space="0" w:color="auto"/>
            <w:right w:val="none" w:sz="0" w:space="0" w:color="auto"/>
          </w:divBdr>
        </w:div>
        <w:div w:id="766000338">
          <w:marLeft w:val="480"/>
          <w:marRight w:val="0"/>
          <w:marTop w:val="0"/>
          <w:marBottom w:val="0"/>
          <w:divBdr>
            <w:top w:val="none" w:sz="0" w:space="0" w:color="auto"/>
            <w:left w:val="none" w:sz="0" w:space="0" w:color="auto"/>
            <w:bottom w:val="none" w:sz="0" w:space="0" w:color="auto"/>
            <w:right w:val="none" w:sz="0" w:space="0" w:color="auto"/>
          </w:divBdr>
        </w:div>
        <w:div w:id="1799451266">
          <w:marLeft w:val="480"/>
          <w:marRight w:val="0"/>
          <w:marTop w:val="0"/>
          <w:marBottom w:val="0"/>
          <w:divBdr>
            <w:top w:val="none" w:sz="0" w:space="0" w:color="auto"/>
            <w:left w:val="none" w:sz="0" w:space="0" w:color="auto"/>
            <w:bottom w:val="none" w:sz="0" w:space="0" w:color="auto"/>
            <w:right w:val="none" w:sz="0" w:space="0" w:color="auto"/>
          </w:divBdr>
        </w:div>
        <w:div w:id="39866346">
          <w:marLeft w:val="480"/>
          <w:marRight w:val="0"/>
          <w:marTop w:val="0"/>
          <w:marBottom w:val="0"/>
          <w:divBdr>
            <w:top w:val="none" w:sz="0" w:space="0" w:color="auto"/>
            <w:left w:val="none" w:sz="0" w:space="0" w:color="auto"/>
            <w:bottom w:val="none" w:sz="0" w:space="0" w:color="auto"/>
            <w:right w:val="none" w:sz="0" w:space="0" w:color="auto"/>
          </w:divBdr>
        </w:div>
        <w:div w:id="1385255689">
          <w:marLeft w:val="480"/>
          <w:marRight w:val="0"/>
          <w:marTop w:val="0"/>
          <w:marBottom w:val="0"/>
          <w:divBdr>
            <w:top w:val="none" w:sz="0" w:space="0" w:color="auto"/>
            <w:left w:val="none" w:sz="0" w:space="0" w:color="auto"/>
            <w:bottom w:val="none" w:sz="0" w:space="0" w:color="auto"/>
            <w:right w:val="none" w:sz="0" w:space="0" w:color="auto"/>
          </w:divBdr>
        </w:div>
        <w:div w:id="620695562">
          <w:marLeft w:val="480"/>
          <w:marRight w:val="0"/>
          <w:marTop w:val="0"/>
          <w:marBottom w:val="0"/>
          <w:divBdr>
            <w:top w:val="none" w:sz="0" w:space="0" w:color="auto"/>
            <w:left w:val="none" w:sz="0" w:space="0" w:color="auto"/>
            <w:bottom w:val="none" w:sz="0" w:space="0" w:color="auto"/>
            <w:right w:val="none" w:sz="0" w:space="0" w:color="auto"/>
          </w:divBdr>
        </w:div>
        <w:div w:id="1414664014">
          <w:marLeft w:val="480"/>
          <w:marRight w:val="0"/>
          <w:marTop w:val="0"/>
          <w:marBottom w:val="0"/>
          <w:divBdr>
            <w:top w:val="none" w:sz="0" w:space="0" w:color="auto"/>
            <w:left w:val="none" w:sz="0" w:space="0" w:color="auto"/>
            <w:bottom w:val="none" w:sz="0" w:space="0" w:color="auto"/>
            <w:right w:val="none" w:sz="0" w:space="0" w:color="auto"/>
          </w:divBdr>
        </w:div>
        <w:div w:id="1017971074">
          <w:marLeft w:val="480"/>
          <w:marRight w:val="0"/>
          <w:marTop w:val="0"/>
          <w:marBottom w:val="0"/>
          <w:divBdr>
            <w:top w:val="none" w:sz="0" w:space="0" w:color="auto"/>
            <w:left w:val="none" w:sz="0" w:space="0" w:color="auto"/>
            <w:bottom w:val="none" w:sz="0" w:space="0" w:color="auto"/>
            <w:right w:val="none" w:sz="0" w:space="0" w:color="auto"/>
          </w:divBdr>
        </w:div>
        <w:div w:id="1320646376">
          <w:marLeft w:val="480"/>
          <w:marRight w:val="0"/>
          <w:marTop w:val="0"/>
          <w:marBottom w:val="0"/>
          <w:divBdr>
            <w:top w:val="none" w:sz="0" w:space="0" w:color="auto"/>
            <w:left w:val="none" w:sz="0" w:space="0" w:color="auto"/>
            <w:bottom w:val="none" w:sz="0" w:space="0" w:color="auto"/>
            <w:right w:val="none" w:sz="0" w:space="0" w:color="auto"/>
          </w:divBdr>
        </w:div>
        <w:div w:id="1052970931">
          <w:marLeft w:val="480"/>
          <w:marRight w:val="0"/>
          <w:marTop w:val="0"/>
          <w:marBottom w:val="0"/>
          <w:divBdr>
            <w:top w:val="none" w:sz="0" w:space="0" w:color="auto"/>
            <w:left w:val="none" w:sz="0" w:space="0" w:color="auto"/>
            <w:bottom w:val="none" w:sz="0" w:space="0" w:color="auto"/>
            <w:right w:val="none" w:sz="0" w:space="0" w:color="auto"/>
          </w:divBdr>
        </w:div>
        <w:div w:id="1212112855">
          <w:marLeft w:val="480"/>
          <w:marRight w:val="0"/>
          <w:marTop w:val="0"/>
          <w:marBottom w:val="0"/>
          <w:divBdr>
            <w:top w:val="none" w:sz="0" w:space="0" w:color="auto"/>
            <w:left w:val="none" w:sz="0" w:space="0" w:color="auto"/>
            <w:bottom w:val="none" w:sz="0" w:space="0" w:color="auto"/>
            <w:right w:val="none" w:sz="0" w:space="0" w:color="auto"/>
          </w:divBdr>
        </w:div>
        <w:div w:id="1712415413">
          <w:marLeft w:val="480"/>
          <w:marRight w:val="0"/>
          <w:marTop w:val="0"/>
          <w:marBottom w:val="0"/>
          <w:divBdr>
            <w:top w:val="none" w:sz="0" w:space="0" w:color="auto"/>
            <w:left w:val="none" w:sz="0" w:space="0" w:color="auto"/>
            <w:bottom w:val="none" w:sz="0" w:space="0" w:color="auto"/>
            <w:right w:val="none" w:sz="0" w:space="0" w:color="auto"/>
          </w:divBdr>
        </w:div>
        <w:div w:id="1398748364">
          <w:marLeft w:val="480"/>
          <w:marRight w:val="0"/>
          <w:marTop w:val="0"/>
          <w:marBottom w:val="0"/>
          <w:divBdr>
            <w:top w:val="none" w:sz="0" w:space="0" w:color="auto"/>
            <w:left w:val="none" w:sz="0" w:space="0" w:color="auto"/>
            <w:bottom w:val="none" w:sz="0" w:space="0" w:color="auto"/>
            <w:right w:val="none" w:sz="0" w:space="0" w:color="auto"/>
          </w:divBdr>
        </w:div>
        <w:div w:id="119346546">
          <w:marLeft w:val="480"/>
          <w:marRight w:val="0"/>
          <w:marTop w:val="0"/>
          <w:marBottom w:val="0"/>
          <w:divBdr>
            <w:top w:val="none" w:sz="0" w:space="0" w:color="auto"/>
            <w:left w:val="none" w:sz="0" w:space="0" w:color="auto"/>
            <w:bottom w:val="none" w:sz="0" w:space="0" w:color="auto"/>
            <w:right w:val="none" w:sz="0" w:space="0" w:color="auto"/>
          </w:divBdr>
        </w:div>
        <w:div w:id="1186165259">
          <w:marLeft w:val="480"/>
          <w:marRight w:val="0"/>
          <w:marTop w:val="0"/>
          <w:marBottom w:val="0"/>
          <w:divBdr>
            <w:top w:val="none" w:sz="0" w:space="0" w:color="auto"/>
            <w:left w:val="none" w:sz="0" w:space="0" w:color="auto"/>
            <w:bottom w:val="none" w:sz="0" w:space="0" w:color="auto"/>
            <w:right w:val="none" w:sz="0" w:space="0" w:color="auto"/>
          </w:divBdr>
        </w:div>
        <w:div w:id="781846712">
          <w:marLeft w:val="480"/>
          <w:marRight w:val="0"/>
          <w:marTop w:val="0"/>
          <w:marBottom w:val="0"/>
          <w:divBdr>
            <w:top w:val="none" w:sz="0" w:space="0" w:color="auto"/>
            <w:left w:val="none" w:sz="0" w:space="0" w:color="auto"/>
            <w:bottom w:val="none" w:sz="0" w:space="0" w:color="auto"/>
            <w:right w:val="none" w:sz="0" w:space="0" w:color="auto"/>
          </w:divBdr>
        </w:div>
        <w:div w:id="190339032">
          <w:marLeft w:val="480"/>
          <w:marRight w:val="0"/>
          <w:marTop w:val="0"/>
          <w:marBottom w:val="0"/>
          <w:divBdr>
            <w:top w:val="none" w:sz="0" w:space="0" w:color="auto"/>
            <w:left w:val="none" w:sz="0" w:space="0" w:color="auto"/>
            <w:bottom w:val="none" w:sz="0" w:space="0" w:color="auto"/>
            <w:right w:val="none" w:sz="0" w:space="0" w:color="auto"/>
          </w:divBdr>
        </w:div>
        <w:div w:id="363094882">
          <w:marLeft w:val="480"/>
          <w:marRight w:val="0"/>
          <w:marTop w:val="0"/>
          <w:marBottom w:val="0"/>
          <w:divBdr>
            <w:top w:val="none" w:sz="0" w:space="0" w:color="auto"/>
            <w:left w:val="none" w:sz="0" w:space="0" w:color="auto"/>
            <w:bottom w:val="none" w:sz="0" w:space="0" w:color="auto"/>
            <w:right w:val="none" w:sz="0" w:space="0" w:color="auto"/>
          </w:divBdr>
        </w:div>
        <w:div w:id="1254895488">
          <w:marLeft w:val="480"/>
          <w:marRight w:val="0"/>
          <w:marTop w:val="0"/>
          <w:marBottom w:val="0"/>
          <w:divBdr>
            <w:top w:val="none" w:sz="0" w:space="0" w:color="auto"/>
            <w:left w:val="none" w:sz="0" w:space="0" w:color="auto"/>
            <w:bottom w:val="none" w:sz="0" w:space="0" w:color="auto"/>
            <w:right w:val="none" w:sz="0" w:space="0" w:color="auto"/>
          </w:divBdr>
        </w:div>
        <w:div w:id="1699312734">
          <w:marLeft w:val="480"/>
          <w:marRight w:val="0"/>
          <w:marTop w:val="0"/>
          <w:marBottom w:val="0"/>
          <w:divBdr>
            <w:top w:val="none" w:sz="0" w:space="0" w:color="auto"/>
            <w:left w:val="none" w:sz="0" w:space="0" w:color="auto"/>
            <w:bottom w:val="none" w:sz="0" w:space="0" w:color="auto"/>
            <w:right w:val="none" w:sz="0" w:space="0" w:color="auto"/>
          </w:divBdr>
        </w:div>
        <w:div w:id="1527206587">
          <w:marLeft w:val="480"/>
          <w:marRight w:val="0"/>
          <w:marTop w:val="0"/>
          <w:marBottom w:val="0"/>
          <w:divBdr>
            <w:top w:val="none" w:sz="0" w:space="0" w:color="auto"/>
            <w:left w:val="none" w:sz="0" w:space="0" w:color="auto"/>
            <w:bottom w:val="none" w:sz="0" w:space="0" w:color="auto"/>
            <w:right w:val="none" w:sz="0" w:space="0" w:color="auto"/>
          </w:divBdr>
        </w:div>
        <w:div w:id="1979845062">
          <w:marLeft w:val="480"/>
          <w:marRight w:val="0"/>
          <w:marTop w:val="0"/>
          <w:marBottom w:val="0"/>
          <w:divBdr>
            <w:top w:val="none" w:sz="0" w:space="0" w:color="auto"/>
            <w:left w:val="none" w:sz="0" w:space="0" w:color="auto"/>
            <w:bottom w:val="none" w:sz="0" w:space="0" w:color="auto"/>
            <w:right w:val="none" w:sz="0" w:space="0" w:color="auto"/>
          </w:divBdr>
        </w:div>
        <w:div w:id="1975132312">
          <w:marLeft w:val="480"/>
          <w:marRight w:val="0"/>
          <w:marTop w:val="0"/>
          <w:marBottom w:val="0"/>
          <w:divBdr>
            <w:top w:val="none" w:sz="0" w:space="0" w:color="auto"/>
            <w:left w:val="none" w:sz="0" w:space="0" w:color="auto"/>
            <w:bottom w:val="none" w:sz="0" w:space="0" w:color="auto"/>
            <w:right w:val="none" w:sz="0" w:space="0" w:color="auto"/>
          </w:divBdr>
        </w:div>
        <w:div w:id="163400182">
          <w:marLeft w:val="480"/>
          <w:marRight w:val="0"/>
          <w:marTop w:val="0"/>
          <w:marBottom w:val="0"/>
          <w:divBdr>
            <w:top w:val="none" w:sz="0" w:space="0" w:color="auto"/>
            <w:left w:val="none" w:sz="0" w:space="0" w:color="auto"/>
            <w:bottom w:val="none" w:sz="0" w:space="0" w:color="auto"/>
            <w:right w:val="none" w:sz="0" w:space="0" w:color="auto"/>
          </w:divBdr>
        </w:div>
        <w:div w:id="255134548">
          <w:marLeft w:val="480"/>
          <w:marRight w:val="0"/>
          <w:marTop w:val="0"/>
          <w:marBottom w:val="0"/>
          <w:divBdr>
            <w:top w:val="none" w:sz="0" w:space="0" w:color="auto"/>
            <w:left w:val="none" w:sz="0" w:space="0" w:color="auto"/>
            <w:bottom w:val="none" w:sz="0" w:space="0" w:color="auto"/>
            <w:right w:val="none" w:sz="0" w:space="0" w:color="auto"/>
          </w:divBdr>
        </w:div>
        <w:div w:id="582646492">
          <w:marLeft w:val="480"/>
          <w:marRight w:val="0"/>
          <w:marTop w:val="0"/>
          <w:marBottom w:val="0"/>
          <w:divBdr>
            <w:top w:val="none" w:sz="0" w:space="0" w:color="auto"/>
            <w:left w:val="none" w:sz="0" w:space="0" w:color="auto"/>
            <w:bottom w:val="none" w:sz="0" w:space="0" w:color="auto"/>
            <w:right w:val="none" w:sz="0" w:space="0" w:color="auto"/>
          </w:divBdr>
        </w:div>
        <w:div w:id="2076128268">
          <w:marLeft w:val="480"/>
          <w:marRight w:val="0"/>
          <w:marTop w:val="0"/>
          <w:marBottom w:val="0"/>
          <w:divBdr>
            <w:top w:val="none" w:sz="0" w:space="0" w:color="auto"/>
            <w:left w:val="none" w:sz="0" w:space="0" w:color="auto"/>
            <w:bottom w:val="none" w:sz="0" w:space="0" w:color="auto"/>
            <w:right w:val="none" w:sz="0" w:space="0" w:color="auto"/>
          </w:divBdr>
        </w:div>
        <w:div w:id="1235356333">
          <w:marLeft w:val="480"/>
          <w:marRight w:val="0"/>
          <w:marTop w:val="0"/>
          <w:marBottom w:val="0"/>
          <w:divBdr>
            <w:top w:val="none" w:sz="0" w:space="0" w:color="auto"/>
            <w:left w:val="none" w:sz="0" w:space="0" w:color="auto"/>
            <w:bottom w:val="none" w:sz="0" w:space="0" w:color="auto"/>
            <w:right w:val="none" w:sz="0" w:space="0" w:color="auto"/>
          </w:divBdr>
        </w:div>
        <w:div w:id="433477303">
          <w:marLeft w:val="480"/>
          <w:marRight w:val="0"/>
          <w:marTop w:val="0"/>
          <w:marBottom w:val="0"/>
          <w:divBdr>
            <w:top w:val="none" w:sz="0" w:space="0" w:color="auto"/>
            <w:left w:val="none" w:sz="0" w:space="0" w:color="auto"/>
            <w:bottom w:val="none" w:sz="0" w:space="0" w:color="auto"/>
            <w:right w:val="none" w:sz="0" w:space="0" w:color="auto"/>
          </w:divBdr>
        </w:div>
        <w:div w:id="1143543108">
          <w:marLeft w:val="480"/>
          <w:marRight w:val="0"/>
          <w:marTop w:val="0"/>
          <w:marBottom w:val="0"/>
          <w:divBdr>
            <w:top w:val="none" w:sz="0" w:space="0" w:color="auto"/>
            <w:left w:val="none" w:sz="0" w:space="0" w:color="auto"/>
            <w:bottom w:val="none" w:sz="0" w:space="0" w:color="auto"/>
            <w:right w:val="none" w:sz="0" w:space="0" w:color="auto"/>
          </w:divBdr>
        </w:div>
        <w:div w:id="1623875222">
          <w:marLeft w:val="480"/>
          <w:marRight w:val="0"/>
          <w:marTop w:val="0"/>
          <w:marBottom w:val="0"/>
          <w:divBdr>
            <w:top w:val="none" w:sz="0" w:space="0" w:color="auto"/>
            <w:left w:val="none" w:sz="0" w:space="0" w:color="auto"/>
            <w:bottom w:val="none" w:sz="0" w:space="0" w:color="auto"/>
            <w:right w:val="none" w:sz="0" w:space="0" w:color="auto"/>
          </w:divBdr>
        </w:div>
        <w:div w:id="1307779800">
          <w:marLeft w:val="480"/>
          <w:marRight w:val="0"/>
          <w:marTop w:val="0"/>
          <w:marBottom w:val="0"/>
          <w:divBdr>
            <w:top w:val="none" w:sz="0" w:space="0" w:color="auto"/>
            <w:left w:val="none" w:sz="0" w:space="0" w:color="auto"/>
            <w:bottom w:val="none" w:sz="0" w:space="0" w:color="auto"/>
            <w:right w:val="none" w:sz="0" w:space="0" w:color="auto"/>
          </w:divBdr>
        </w:div>
        <w:div w:id="970092602">
          <w:marLeft w:val="480"/>
          <w:marRight w:val="0"/>
          <w:marTop w:val="0"/>
          <w:marBottom w:val="0"/>
          <w:divBdr>
            <w:top w:val="none" w:sz="0" w:space="0" w:color="auto"/>
            <w:left w:val="none" w:sz="0" w:space="0" w:color="auto"/>
            <w:bottom w:val="none" w:sz="0" w:space="0" w:color="auto"/>
            <w:right w:val="none" w:sz="0" w:space="0" w:color="auto"/>
          </w:divBdr>
        </w:div>
        <w:div w:id="25957307">
          <w:marLeft w:val="480"/>
          <w:marRight w:val="0"/>
          <w:marTop w:val="0"/>
          <w:marBottom w:val="0"/>
          <w:divBdr>
            <w:top w:val="none" w:sz="0" w:space="0" w:color="auto"/>
            <w:left w:val="none" w:sz="0" w:space="0" w:color="auto"/>
            <w:bottom w:val="none" w:sz="0" w:space="0" w:color="auto"/>
            <w:right w:val="none" w:sz="0" w:space="0" w:color="auto"/>
          </w:divBdr>
        </w:div>
        <w:div w:id="1946182519">
          <w:marLeft w:val="480"/>
          <w:marRight w:val="0"/>
          <w:marTop w:val="0"/>
          <w:marBottom w:val="0"/>
          <w:divBdr>
            <w:top w:val="none" w:sz="0" w:space="0" w:color="auto"/>
            <w:left w:val="none" w:sz="0" w:space="0" w:color="auto"/>
            <w:bottom w:val="none" w:sz="0" w:space="0" w:color="auto"/>
            <w:right w:val="none" w:sz="0" w:space="0" w:color="auto"/>
          </w:divBdr>
        </w:div>
        <w:div w:id="1788424920">
          <w:marLeft w:val="480"/>
          <w:marRight w:val="0"/>
          <w:marTop w:val="0"/>
          <w:marBottom w:val="0"/>
          <w:divBdr>
            <w:top w:val="none" w:sz="0" w:space="0" w:color="auto"/>
            <w:left w:val="none" w:sz="0" w:space="0" w:color="auto"/>
            <w:bottom w:val="none" w:sz="0" w:space="0" w:color="auto"/>
            <w:right w:val="none" w:sz="0" w:space="0" w:color="auto"/>
          </w:divBdr>
        </w:div>
        <w:div w:id="231474584">
          <w:marLeft w:val="480"/>
          <w:marRight w:val="0"/>
          <w:marTop w:val="0"/>
          <w:marBottom w:val="0"/>
          <w:divBdr>
            <w:top w:val="none" w:sz="0" w:space="0" w:color="auto"/>
            <w:left w:val="none" w:sz="0" w:space="0" w:color="auto"/>
            <w:bottom w:val="none" w:sz="0" w:space="0" w:color="auto"/>
            <w:right w:val="none" w:sz="0" w:space="0" w:color="auto"/>
          </w:divBdr>
        </w:div>
        <w:div w:id="350911075">
          <w:marLeft w:val="480"/>
          <w:marRight w:val="0"/>
          <w:marTop w:val="0"/>
          <w:marBottom w:val="0"/>
          <w:divBdr>
            <w:top w:val="none" w:sz="0" w:space="0" w:color="auto"/>
            <w:left w:val="none" w:sz="0" w:space="0" w:color="auto"/>
            <w:bottom w:val="none" w:sz="0" w:space="0" w:color="auto"/>
            <w:right w:val="none" w:sz="0" w:space="0" w:color="auto"/>
          </w:divBdr>
        </w:div>
        <w:div w:id="1354503245">
          <w:marLeft w:val="480"/>
          <w:marRight w:val="0"/>
          <w:marTop w:val="0"/>
          <w:marBottom w:val="0"/>
          <w:divBdr>
            <w:top w:val="none" w:sz="0" w:space="0" w:color="auto"/>
            <w:left w:val="none" w:sz="0" w:space="0" w:color="auto"/>
            <w:bottom w:val="none" w:sz="0" w:space="0" w:color="auto"/>
            <w:right w:val="none" w:sz="0" w:space="0" w:color="auto"/>
          </w:divBdr>
        </w:div>
        <w:div w:id="1392148302">
          <w:marLeft w:val="480"/>
          <w:marRight w:val="0"/>
          <w:marTop w:val="0"/>
          <w:marBottom w:val="0"/>
          <w:divBdr>
            <w:top w:val="none" w:sz="0" w:space="0" w:color="auto"/>
            <w:left w:val="none" w:sz="0" w:space="0" w:color="auto"/>
            <w:bottom w:val="none" w:sz="0" w:space="0" w:color="auto"/>
            <w:right w:val="none" w:sz="0" w:space="0" w:color="auto"/>
          </w:divBdr>
        </w:div>
        <w:div w:id="290870033">
          <w:marLeft w:val="480"/>
          <w:marRight w:val="0"/>
          <w:marTop w:val="0"/>
          <w:marBottom w:val="0"/>
          <w:divBdr>
            <w:top w:val="none" w:sz="0" w:space="0" w:color="auto"/>
            <w:left w:val="none" w:sz="0" w:space="0" w:color="auto"/>
            <w:bottom w:val="none" w:sz="0" w:space="0" w:color="auto"/>
            <w:right w:val="none" w:sz="0" w:space="0" w:color="auto"/>
          </w:divBdr>
        </w:div>
      </w:divsChild>
    </w:div>
    <w:div w:id="1614438051">
      <w:bodyDiv w:val="1"/>
      <w:marLeft w:val="0"/>
      <w:marRight w:val="0"/>
      <w:marTop w:val="0"/>
      <w:marBottom w:val="0"/>
      <w:divBdr>
        <w:top w:val="none" w:sz="0" w:space="0" w:color="auto"/>
        <w:left w:val="none" w:sz="0" w:space="0" w:color="auto"/>
        <w:bottom w:val="none" w:sz="0" w:space="0" w:color="auto"/>
        <w:right w:val="none" w:sz="0" w:space="0" w:color="auto"/>
      </w:divBdr>
      <w:divsChild>
        <w:div w:id="630286789">
          <w:marLeft w:val="480"/>
          <w:marRight w:val="0"/>
          <w:marTop w:val="0"/>
          <w:marBottom w:val="0"/>
          <w:divBdr>
            <w:top w:val="none" w:sz="0" w:space="0" w:color="auto"/>
            <w:left w:val="none" w:sz="0" w:space="0" w:color="auto"/>
            <w:bottom w:val="none" w:sz="0" w:space="0" w:color="auto"/>
            <w:right w:val="none" w:sz="0" w:space="0" w:color="auto"/>
          </w:divBdr>
        </w:div>
        <w:div w:id="1513379719">
          <w:marLeft w:val="480"/>
          <w:marRight w:val="0"/>
          <w:marTop w:val="0"/>
          <w:marBottom w:val="0"/>
          <w:divBdr>
            <w:top w:val="none" w:sz="0" w:space="0" w:color="auto"/>
            <w:left w:val="none" w:sz="0" w:space="0" w:color="auto"/>
            <w:bottom w:val="none" w:sz="0" w:space="0" w:color="auto"/>
            <w:right w:val="none" w:sz="0" w:space="0" w:color="auto"/>
          </w:divBdr>
        </w:div>
        <w:div w:id="1740857764">
          <w:marLeft w:val="480"/>
          <w:marRight w:val="0"/>
          <w:marTop w:val="0"/>
          <w:marBottom w:val="0"/>
          <w:divBdr>
            <w:top w:val="none" w:sz="0" w:space="0" w:color="auto"/>
            <w:left w:val="none" w:sz="0" w:space="0" w:color="auto"/>
            <w:bottom w:val="none" w:sz="0" w:space="0" w:color="auto"/>
            <w:right w:val="none" w:sz="0" w:space="0" w:color="auto"/>
          </w:divBdr>
        </w:div>
        <w:div w:id="1935818520">
          <w:marLeft w:val="480"/>
          <w:marRight w:val="0"/>
          <w:marTop w:val="0"/>
          <w:marBottom w:val="0"/>
          <w:divBdr>
            <w:top w:val="none" w:sz="0" w:space="0" w:color="auto"/>
            <w:left w:val="none" w:sz="0" w:space="0" w:color="auto"/>
            <w:bottom w:val="none" w:sz="0" w:space="0" w:color="auto"/>
            <w:right w:val="none" w:sz="0" w:space="0" w:color="auto"/>
          </w:divBdr>
        </w:div>
        <w:div w:id="361244827">
          <w:marLeft w:val="480"/>
          <w:marRight w:val="0"/>
          <w:marTop w:val="0"/>
          <w:marBottom w:val="0"/>
          <w:divBdr>
            <w:top w:val="none" w:sz="0" w:space="0" w:color="auto"/>
            <w:left w:val="none" w:sz="0" w:space="0" w:color="auto"/>
            <w:bottom w:val="none" w:sz="0" w:space="0" w:color="auto"/>
            <w:right w:val="none" w:sz="0" w:space="0" w:color="auto"/>
          </w:divBdr>
        </w:div>
        <w:div w:id="1728331438">
          <w:marLeft w:val="480"/>
          <w:marRight w:val="0"/>
          <w:marTop w:val="0"/>
          <w:marBottom w:val="0"/>
          <w:divBdr>
            <w:top w:val="none" w:sz="0" w:space="0" w:color="auto"/>
            <w:left w:val="none" w:sz="0" w:space="0" w:color="auto"/>
            <w:bottom w:val="none" w:sz="0" w:space="0" w:color="auto"/>
            <w:right w:val="none" w:sz="0" w:space="0" w:color="auto"/>
          </w:divBdr>
        </w:div>
        <w:div w:id="1069695608">
          <w:marLeft w:val="480"/>
          <w:marRight w:val="0"/>
          <w:marTop w:val="0"/>
          <w:marBottom w:val="0"/>
          <w:divBdr>
            <w:top w:val="none" w:sz="0" w:space="0" w:color="auto"/>
            <w:left w:val="none" w:sz="0" w:space="0" w:color="auto"/>
            <w:bottom w:val="none" w:sz="0" w:space="0" w:color="auto"/>
            <w:right w:val="none" w:sz="0" w:space="0" w:color="auto"/>
          </w:divBdr>
        </w:div>
        <w:div w:id="447698778">
          <w:marLeft w:val="480"/>
          <w:marRight w:val="0"/>
          <w:marTop w:val="0"/>
          <w:marBottom w:val="0"/>
          <w:divBdr>
            <w:top w:val="none" w:sz="0" w:space="0" w:color="auto"/>
            <w:left w:val="none" w:sz="0" w:space="0" w:color="auto"/>
            <w:bottom w:val="none" w:sz="0" w:space="0" w:color="auto"/>
            <w:right w:val="none" w:sz="0" w:space="0" w:color="auto"/>
          </w:divBdr>
        </w:div>
        <w:div w:id="1045912260">
          <w:marLeft w:val="480"/>
          <w:marRight w:val="0"/>
          <w:marTop w:val="0"/>
          <w:marBottom w:val="0"/>
          <w:divBdr>
            <w:top w:val="none" w:sz="0" w:space="0" w:color="auto"/>
            <w:left w:val="none" w:sz="0" w:space="0" w:color="auto"/>
            <w:bottom w:val="none" w:sz="0" w:space="0" w:color="auto"/>
            <w:right w:val="none" w:sz="0" w:space="0" w:color="auto"/>
          </w:divBdr>
        </w:div>
        <w:div w:id="1189216588">
          <w:marLeft w:val="480"/>
          <w:marRight w:val="0"/>
          <w:marTop w:val="0"/>
          <w:marBottom w:val="0"/>
          <w:divBdr>
            <w:top w:val="none" w:sz="0" w:space="0" w:color="auto"/>
            <w:left w:val="none" w:sz="0" w:space="0" w:color="auto"/>
            <w:bottom w:val="none" w:sz="0" w:space="0" w:color="auto"/>
            <w:right w:val="none" w:sz="0" w:space="0" w:color="auto"/>
          </w:divBdr>
        </w:div>
        <w:div w:id="943532594">
          <w:marLeft w:val="480"/>
          <w:marRight w:val="0"/>
          <w:marTop w:val="0"/>
          <w:marBottom w:val="0"/>
          <w:divBdr>
            <w:top w:val="none" w:sz="0" w:space="0" w:color="auto"/>
            <w:left w:val="none" w:sz="0" w:space="0" w:color="auto"/>
            <w:bottom w:val="none" w:sz="0" w:space="0" w:color="auto"/>
            <w:right w:val="none" w:sz="0" w:space="0" w:color="auto"/>
          </w:divBdr>
        </w:div>
        <w:div w:id="1262761821">
          <w:marLeft w:val="480"/>
          <w:marRight w:val="0"/>
          <w:marTop w:val="0"/>
          <w:marBottom w:val="0"/>
          <w:divBdr>
            <w:top w:val="none" w:sz="0" w:space="0" w:color="auto"/>
            <w:left w:val="none" w:sz="0" w:space="0" w:color="auto"/>
            <w:bottom w:val="none" w:sz="0" w:space="0" w:color="auto"/>
            <w:right w:val="none" w:sz="0" w:space="0" w:color="auto"/>
          </w:divBdr>
        </w:div>
        <w:div w:id="78478787">
          <w:marLeft w:val="480"/>
          <w:marRight w:val="0"/>
          <w:marTop w:val="0"/>
          <w:marBottom w:val="0"/>
          <w:divBdr>
            <w:top w:val="none" w:sz="0" w:space="0" w:color="auto"/>
            <w:left w:val="none" w:sz="0" w:space="0" w:color="auto"/>
            <w:bottom w:val="none" w:sz="0" w:space="0" w:color="auto"/>
            <w:right w:val="none" w:sz="0" w:space="0" w:color="auto"/>
          </w:divBdr>
        </w:div>
        <w:div w:id="1037393964">
          <w:marLeft w:val="480"/>
          <w:marRight w:val="0"/>
          <w:marTop w:val="0"/>
          <w:marBottom w:val="0"/>
          <w:divBdr>
            <w:top w:val="none" w:sz="0" w:space="0" w:color="auto"/>
            <w:left w:val="none" w:sz="0" w:space="0" w:color="auto"/>
            <w:bottom w:val="none" w:sz="0" w:space="0" w:color="auto"/>
            <w:right w:val="none" w:sz="0" w:space="0" w:color="auto"/>
          </w:divBdr>
        </w:div>
        <w:div w:id="371198771">
          <w:marLeft w:val="480"/>
          <w:marRight w:val="0"/>
          <w:marTop w:val="0"/>
          <w:marBottom w:val="0"/>
          <w:divBdr>
            <w:top w:val="none" w:sz="0" w:space="0" w:color="auto"/>
            <w:left w:val="none" w:sz="0" w:space="0" w:color="auto"/>
            <w:bottom w:val="none" w:sz="0" w:space="0" w:color="auto"/>
            <w:right w:val="none" w:sz="0" w:space="0" w:color="auto"/>
          </w:divBdr>
        </w:div>
        <w:div w:id="884097150">
          <w:marLeft w:val="480"/>
          <w:marRight w:val="0"/>
          <w:marTop w:val="0"/>
          <w:marBottom w:val="0"/>
          <w:divBdr>
            <w:top w:val="none" w:sz="0" w:space="0" w:color="auto"/>
            <w:left w:val="none" w:sz="0" w:space="0" w:color="auto"/>
            <w:bottom w:val="none" w:sz="0" w:space="0" w:color="auto"/>
            <w:right w:val="none" w:sz="0" w:space="0" w:color="auto"/>
          </w:divBdr>
        </w:div>
        <w:div w:id="1227112005">
          <w:marLeft w:val="480"/>
          <w:marRight w:val="0"/>
          <w:marTop w:val="0"/>
          <w:marBottom w:val="0"/>
          <w:divBdr>
            <w:top w:val="none" w:sz="0" w:space="0" w:color="auto"/>
            <w:left w:val="none" w:sz="0" w:space="0" w:color="auto"/>
            <w:bottom w:val="none" w:sz="0" w:space="0" w:color="auto"/>
            <w:right w:val="none" w:sz="0" w:space="0" w:color="auto"/>
          </w:divBdr>
        </w:div>
        <w:div w:id="1760249846">
          <w:marLeft w:val="480"/>
          <w:marRight w:val="0"/>
          <w:marTop w:val="0"/>
          <w:marBottom w:val="0"/>
          <w:divBdr>
            <w:top w:val="none" w:sz="0" w:space="0" w:color="auto"/>
            <w:left w:val="none" w:sz="0" w:space="0" w:color="auto"/>
            <w:bottom w:val="none" w:sz="0" w:space="0" w:color="auto"/>
            <w:right w:val="none" w:sz="0" w:space="0" w:color="auto"/>
          </w:divBdr>
        </w:div>
        <w:div w:id="993873395">
          <w:marLeft w:val="480"/>
          <w:marRight w:val="0"/>
          <w:marTop w:val="0"/>
          <w:marBottom w:val="0"/>
          <w:divBdr>
            <w:top w:val="none" w:sz="0" w:space="0" w:color="auto"/>
            <w:left w:val="none" w:sz="0" w:space="0" w:color="auto"/>
            <w:bottom w:val="none" w:sz="0" w:space="0" w:color="auto"/>
            <w:right w:val="none" w:sz="0" w:space="0" w:color="auto"/>
          </w:divBdr>
        </w:div>
        <w:div w:id="322121397">
          <w:marLeft w:val="480"/>
          <w:marRight w:val="0"/>
          <w:marTop w:val="0"/>
          <w:marBottom w:val="0"/>
          <w:divBdr>
            <w:top w:val="none" w:sz="0" w:space="0" w:color="auto"/>
            <w:left w:val="none" w:sz="0" w:space="0" w:color="auto"/>
            <w:bottom w:val="none" w:sz="0" w:space="0" w:color="auto"/>
            <w:right w:val="none" w:sz="0" w:space="0" w:color="auto"/>
          </w:divBdr>
        </w:div>
        <w:div w:id="1975600462">
          <w:marLeft w:val="480"/>
          <w:marRight w:val="0"/>
          <w:marTop w:val="0"/>
          <w:marBottom w:val="0"/>
          <w:divBdr>
            <w:top w:val="none" w:sz="0" w:space="0" w:color="auto"/>
            <w:left w:val="none" w:sz="0" w:space="0" w:color="auto"/>
            <w:bottom w:val="none" w:sz="0" w:space="0" w:color="auto"/>
            <w:right w:val="none" w:sz="0" w:space="0" w:color="auto"/>
          </w:divBdr>
        </w:div>
        <w:div w:id="1325426788">
          <w:marLeft w:val="480"/>
          <w:marRight w:val="0"/>
          <w:marTop w:val="0"/>
          <w:marBottom w:val="0"/>
          <w:divBdr>
            <w:top w:val="none" w:sz="0" w:space="0" w:color="auto"/>
            <w:left w:val="none" w:sz="0" w:space="0" w:color="auto"/>
            <w:bottom w:val="none" w:sz="0" w:space="0" w:color="auto"/>
            <w:right w:val="none" w:sz="0" w:space="0" w:color="auto"/>
          </w:divBdr>
        </w:div>
        <w:div w:id="2027317623">
          <w:marLeft w:val="480"/>
          <w:marRight w:val="0"/>
          <w:marTop w:val="0"/>
          <w:marBottom w:val="0"/>
          <w:divBdr>
            <w:top w:val="none" w:sz="0" w:space="0" w:color="auto"/>
            <w:left w:val="none" w:sz="0" w:space="0" w:color="auto"/>
            <w:bottom w:val="none" w:sz="0" w:space="0" w:color="auto"/>
            <w:right w:val="none" w:sz="0" w:space="0" w:color="auto"/>
          </w:divBdr>
        </w:div>
        <w:div w:id="776288807">
          <w:marLeft w:val="480"/>
          <w:marRight w:val="0"/>
          <w:marTop w:val="0"/>
          <w:marBottom w:val="0"/>
          <w:divBdr>
            <w:top w:val="none" w:sz="0" w:space="0" w:color="auto"/>
            <w:left w:val="none" w:sz="0" w:space="0" w:color="auto"/>
            <w:bottom w:val="none" w:sz="0" w:space="0" w:color="auto"/>
            <w:right w:val="none" w:sz="0" w:space="0" w:color="auto"/>
          </w:divBdr>
        </w:div>
        <w:div w:id="157964973">
          <w:marLeft w:val="480"/>
          <w:marRight w:val="0"/>
          <w:marTop w:val="0"/>
          <w:marBottom w:val="0"/>
          <w:divBdr>
            <w:top w:val="none" w:sz="0" w:space="0" w:color="auto"/>
            <w:left w:val="none" w:sz="0" w:space="0" w:color="auto"/>
            <w:bottom w:val="none" w:sz="0" w:space="0" w:color="auto"/>
            <w:right w:val="none" w:sz="0" w:space="0" w:color="auto"/>
          </w:divBdr>
        </w:div>
        <w:div w:id="1009215765">
          <w:marLeft w:val="480"/>
          <w:marRight w:val="0"/>
          <w:marTop w:val="0"/>
          <w:marBottom w:val="0"/>
          <w:divBdr>
            <w:top w:val="none" w:sz="0" w:space="0" w:color="auto"/>
            <w:left w:val="none" w:sz="0" w:space="0" w:color="auto"/>
            <w:bottom w:val="none" w:sz="0" w:space="0" w:color="auto"/>
            <w:right w:val="none" w:sz="0" w:space="0" w:color="auto"/>
          </w:divBdr>
        </w:div>
        <w:div w:id="1596549840">
          <w:marLeft w:val="480"/>
          <w:marRight w:val="0"/>
          <w:marTop w:val="0"/>
          <w:marBottom w:val="0"/>
          <w:divBdr>
            <w:top w:val="none" w:sz="0" w:space="0" w:color="auto"/>
            <w:left w:val="none" w:sz="0" w:space="0" w:color="auto"/>
            <w:bottom w:val="none" w:sz="0" w:space="0" w:color="auto"/>
            <w:right w:val="none" w:sz="0" w:space="0" w:color="auto"/>
          </w:divBdr>
        </w:div>
        <w:div w:id="1382556336">
          <w:marLeft w:val="480"/>
          <w:marRight w:val="0"/>
          <w:marTop w:val="0"/>
          <w:marBottom w:val="0"/>
          <w:divBdr>
            <w:top w:val="none" w:sz="0" w:space="0" w:color="auto"/>
            <w:left w:val="none" w:sz="0" w:space="0" w:color="auto"/>
            <w:bottom w:val="none" w:sz="0" w:space="0" w:color="auto"/>
            <w:right w:val="none" w:sz="0" w:space="0" w:color="auto"/>
          </w:divBdr>
        </w:div>
        <w:div w:id="1586568294">
          <w:marLeft w:val="480"/>
          <w:marRight w:val="0"/>
          <w:marTop w:val="0"/>
          <w:marBottom w:val="0"/>
          <w:divBdr>
            <w:top w:val="none" w:sz="0" w:space="0" w:color="auto"/>
            <w:left w:val="none" w:sz="0" w:space="0" w:color="auto"/>
            <w:bottom w:val="none" w:sz="0" w:space="0" w:color="auto"/>
            <w:right w:val="none" w:sz="0" w:space="0" w:color="auto"/>
          </w:divBdr>
        </w:div>
        <w:div w:id="30425491">
          <w:marLeft w:val="480"/>
          <w:marRight w:val="0"/>
          <w:marTop w:val="0"/>
          <w:marBottom w:val="0"/>
          <w:divBdr>
            <w:top w:val="none" w:sz="0" w:space="0" w:color="auto"/>
            <w:left w:val="none" w:sz="0" w:space="0" w:color="auto"/>
            <w:bottom w:val="none" w:sz="0" w:space="0" w:color="auto"/>
            <w:right w:val="none" w:sz="0" w:space="0" w:color="auto"/>
          </w:divBdr>
        </w:div>
        <w:div w:id="1101099197">
          <w:marLeft w:val="480"/>
          <w:marRight w:val="0"/>
          <w:marTop w:val="0"/>
          <w:marBottom w:val="0"/>
          <w:divBdr>
            <w:top w:val="none" w:sz="0" w:space="0" w:color="auto"/>
            <w:left w:val="none" w:sz="0" w:space="0" w:color="auto"/>
            <w:bottom w:val="none" w:sz="0" w:space="0" w:color="auto"/>
            <w:right w:val="none" w:sz="0" w:space="0" w:color="auto"/>
          </w:divBdr>
        </w:div>
        <w:div w:id="729815919">
          <w:marLeft w:val="480"/>
          <w:marRight w:val="0"/>
          <w:marTop w:val="0"/>
          <w:marBottom w:val="0"/>
          <w:divBdr>
            <w:top w:val="none" w:sz="0" w:space="0" w:color="auto"/>
            <w:left w:val="none" w:sz="0" w:space="0" w:color="auto"/>
            <w:bottom w:val="none" w:sz="0" w:space="0" w:color="auto"/>
            <w:right w:val="none" w:sz="0" w:space="0" w:color="auto"/>
          </w:divBdr>
        </w:div>
        <w:div w:id="2072187947">
          <w:marLeft w:val="480"/>
          <w:marRight w:val="0"/>
          <w:marTop w:val="0"/>
          <w:marBottom w:val="0"/>
          <w:divBdr>
            <w:top w:val="none" w:sz="0" w:space="0" w:color="auto"/>
            <w:left w:val="none" w:sz="0" w:space="0" w:color="auto"/>
            <w:bottom w:val="none" w:sz="0" w:space="0" w:color="auto"/>
            <w:right w:val="none" w:sz="0" w:space="0" w:color="auto"/>
          </w:divBdr>
        </w:div>
        <w:div w:id="1376739801">
          <w:marLeft w:val="480"/>
          <w:marRight w:val="0"/>
          <w:marTop w:val="0"/>
          <w:marBottom w:val="0"/>
          <w:divBdr>
            <w:top w:val="none" w:sz="0" w:space="0" w:color="auto"/>
            <w:left w:val="none" w:sz="0" w:space="0" w:color="auto"/>
            <w:bottom w:val="none" w:sz="0" w:space="0" w:color="auto"/>
            <w:right w:val="none" w:sz="0" w:space="0" w:color="auto"/>
          </w:divBdr>
        </w:div>
        <w:div w:id="1477455979">
          <w:marLeft w:val="480"/>
          <w:marRight w:val="0"/>
          <w:marTop w:val="0"/>
          <w:marBottom w:val="0"/>
          <w:divBdr>
            <w:top w:val="none" w:sz="0" w:space="0" w:color="auto"/>
            <w:left w:val="none" w:sz="0" w:space="0" w:color="auto"/>
            <w:bottom w:val="none" w:sz="0" w:space="0" w:color="auto"/>
            <w:right w:val="none" w:sz="0" w:space="0" w:color="auto"/>
          </w:divBdr>
        </w:div>
        <w:div w:id="7101911">
          <w:marLeft w:val="480"/>
          <w:marRight w:val="0"/>
          <w:marTop w:val="0"/>
          <w:marBottom w:val="0"/>
          <w:divBdr>
            <w:top w:val="none" w:sz="0" w:space="0" w:color="auto"/>
            <w:left w:val="none" w:sz="0" w:space="0" w:color="auto"/>
            <w:bottom w:val="none" w:sz="0" w:space="0" w:color="auto"/>
            <w:right w:val="none" w:sz="0" w:space="0" w:color="auto"/>
          </w:divBdr>
        </w:div>
        <w:div w:id="569969354">
          <w:marLeft w:val="480"/>
          <w:marRight w:val="0"/>
          <w:marTop w:val="0"/>
          <w:marBottom w:val="0"/>
          <w:divBdr>
            <w:top w:val="none" w:sz="0" w:space="0" w:color="auto"/>
            <w:left w:val="none" w:sz="0" w:space="0" w:color="auto"/>
            <w:bottom w:val="none" w:sz="0" w:space="0" w:color="auto"/>
            <w:right w:val="none" w:sz="0" w:space="0" w:color="auto"/>
          </w:divBdr>
        </w:div>
      </w:divsChild>
    </w:div>
    <w:div w:id="1615819731">
      <w:bodyDiv w:val="1"/>
      <w:marLeft w:val="0"/>
      <w:marRight w:val="0"/>
      <w:marTop w:val="0"/>
      <w:marBottom w:val="0"/>
      <w:divBdr>
        <w:top w:val="none" w:sz="0" w:space="0" w:color="auto"/>
        <w:left w:val="none" w:sz="0" w:space="0" w:color="auto"/>
        <w:bottom w:val="none" w:sz="0" w:space="0" w:color="auto"/>
        <w:right w:val="none" w:sz="0" w:space="0" w:color="auto"/>
      </w:divBdr>
    </w:div>
    <w:div w:id="1616137006">
      <w:bodyDiv w:val="1"/>
      <w:marLeft w:val="0"/>
      <w:marRight w:val="0"/>
      <w:marTop w:val="0"/>
      <w:marBottom w:val="0"/>
      <w:divBdr>
        <w:top w:val="none" w:sz="0" w:space="0" w:color="auto"/>
        <w:left w:val="none" w:sz="0" w:space="0" w:color="auto"/>
        <w:bottom w:val="none" w:sz="0" w:space="0" w:color="auto"/>
        <w:right w:val="none" w:sz="0" w:space="0" w:color="auto"/>
      </w:divBdr>
    </w:div>
    <w:div w:id="1616137955">
      <w:bodyDiv w:val="1"/>
      <w:marLeft w:val="0"/>
      <w:marRight w:val="0"/>
      <w:marTop w:val="0"/>
      <w:marBottom w:val="0"/>
      <w:divBdr>
        <w:top w:val="none" w:sz="0" w:space="0" w:color="auto"/>
        <w:left w:val="none" w:sz="0" w:space="0" w:color="auto"/>
        <w:bottom w:val="none" w:sz="0" w:space="0" w:color="auto"/>
        <w:right w:val="none" w:sz="0" w:space="0" w:color="auto"/>
      </w:divBdr>
    </w:div>
    <w:div w:id="1616280436">
      <w:bodyDiv w:val="1"/>
      <w:marLeft w:val="0"/>
      <w:marRight w:val="0"/>
      <w:marTop w:val="0"/>
      <w:marBottom w:val="0"/>
      <w:divBdr>
        <w:top w:val="none" w:sz="0" w:space="0" w:color="auto"/>
        <w:left w:val="none" w:sz="0" w:space="0" w:color="auto"/>
        <w:bottom w:val="none" w:sz="0" w:space="0" w:color="auto"/>
        <w:right w:val="none" w:sz="0" w:space="0" w:color="auto"/>
      </w:divBdr>
      <w:divsChild>
        <w:div w:id="2026129482">
          <w:marLeft w:val="480"/>
          <w:marRight w:val="0"/>
          <w:marTop w:val="0"/>
          <w:marBottom w:val="0"/>
          <w:divBdr>
            <w:top w:val="none" w:sz="0" w:space="0" w:color="auto"/>
            <w:left w:val="none" w:sz="0" w:space="0" w:color="auto"/>
            <w:bottom w:val="none" w:sz="0" w:space="0" w:color="auto"/>
            <w:right w:val="none" w:sz="0" w:space="0" w:color="auto"/>
          </w:divBdr>
        </w:div>
        <w:div w:id="1819033189">
          <w:marLeft w:val="480"/>
          <w:marRight w:val="0"/>
          <w:marTop w:val="0"/>
          <w:marBottom w:val="0"/>
          <w:divBdr>
            <w:top w:val="none" w:sz="0" w:space="0" w:color="auto"/>
            <w:left w:val="none" w:sz="0" w:space="0" w:color="auto"/>
            <w:bottom w:val="none" w:sz="0" w:space="0" w:color="auto"/>
            <w:right w:val="none" w:sz="0" w:space="0" w:color="auto"/>
          </w:divBdr>
        </w:div>
        <w:div w:id="1427799724">
          <w:marLeft w:val="480"/>
          <w:marRight w:val="0"/>
          <w:marTop w:val="0"/>
          <w:marBottom w:val="0"/>
          <w:divBdr>
            <w:top w:val="none" w:sz="0" w:space="0" w:color="auto"/>
            <w:left w:val="none" w:sz="0" w:space="0" w:color="auto"/>
            <w:bottom w:val="none" w:sz="0" w:space="0" w:color="auto"/>
            <w:right w:val="none" w:sz="0" w:space="0" w:color="auto"/>
          </w:divBdr>
        </w:div>
        <w:div w:id="1291979443">
          <w:marLeft w:val="480"/>
          <w:marRight w:val="0"/>
          <w:marTop w:val="0"/>
          <w:marBottom w:val="0"/>
          <w:divBdr>
            <w:top w:val="none" w:sz="0" w:space="0" w:color="auto"/>
            <w:left w:val="none" w:sz="0" w:space="0" w:color="auto"/>
            <w:bottom w:val="none" w:sz="0" w:space="0" w:color="auto"/>
            <w:right w:val="none" w:sz="0" w:space="0" w:color="auto"/>
          </w:divBdr>
        </w:div>
        <w:div w:id="272323757">
          <w:marLeft w:val="480"/>
          <w:marRight w:val="0"/>
          <w:marTop w:val="0"/>
          <w:marBottom w:val="0"/>
          <w:divBdr>
            <w:top w:val="none" w:sz="0" w:space="0" w:color="auto"/>
            <w:left w:val="none" w:sz="0" w:space="0" w:color="auto"/>
            <w:bottom w:val="none" w:sz="0" w:space="0" w:color="auto"/>
            <w:right w:val="none" w:sz="0" w:space="0" w:color="auto"/>
          </w:divBdr>
        </w:div>
        <w:div w:id="428433326">
          <w:marLeft w:val="480"/>
          <w:marRight w:val="0"/>
          <w:marTop w:val="0"/>
          <w:marBottom w:val="0"/>
          <w:divBdr>
            <w:top w:val="none" w:sz="0" w:space="0" w:color="auto"/>
            <w:left w:val="none" w:sz="0" w:space="0" w:color="auto"/>
            <w:bottom w:val="none" w:sz="0" w:space="0" w:color="auto"/>
            <w:right w:val="none" w:sz="0" w:space="0" w:color="auto"/>
          </w:divBdr>
        </w:div>
        <w:div w:id="823132244">
          <w:marLeft w:val="480"/>
          <w:marRight w:val="0"/>
          <w:marTop w:val="0"/>
          <w:marBottom w:val="0"/>
          <w:divBdr>
            <w:top w:val="none" w:sz="0" w:space="0" w:color="auto"/>
            <w:left w:val="none" w:sz="0" w:space="0" w:color="auto"/>
            <w:bottom w:val="none" w:sz="0" w:space="0" w:color="auto"/>
            <w:right w:val="none" w:sz="0" w:space="0" w:color="auto"/>
          </w:divBdr>
        </w:div>
        <w:div w:id="666321598">
          <w:marLeft w:val="480"/>
          <w:marRight w:val="0"/>
          <w:marTop w:val="0"/>
          <w:marBottom w:val="0"/>
          <w:divBdr>
            <w:top w:val="none" w:sz="0" w:space="0" w:color="auto"/>
            <w:left w:val="none" w:sz="0" w:space="0" w:color="auto"/>
            <w:bottom w:val="none" w:sz="0" w:space="0" w:color="auto"/>
            <w:right w:val="none" w:sz="0" w:space="0" w:color="auto"/>
          </w:divBdr>
        </w:div>
        <w:div w:id="215944186">
          <w:marLeft w:val="480"/>
          <w:marRight w:val="0"/>
          <w:marTop w:val="0"/>
          <w:marBottom w:val="0"/>
          <w:divBdr>
            <w:top w:val="none" w:sz="0" w:space="0" w:color="auto"/>
            <w:left w:val="none" w:sz="0" w:space="0" w:color="auto"/>
            <w:bottom w:val="none" w:sz="0" w:space="0" w:color="auto"/>
            <w:right w:val="none" w:sz="0" w:space="0" w:color="auto"/>
          </w:divBdr>
        </w:div>
        <w:div w:id="1921283388">
          <w:marLeft w:val="480"/>
          <w:marRight w:val="0"/>
          <w:marTop w:val="0"/>
          <w:marBottom w:val="0"/>
          <w:divBdr>
            <w:top w:val="none" w:sz="0" w:space="0" w:color="auto"/>
            <w:left w:val="none" w:sz="0" w:space="0" w:color="auto"/>
            <w:bottom w:val="none" w:sz="0" w:space="0" w:color="auto"/>
            <w:right w:val="none" w:sz="0" w:space="0" w:color="auto"/>
          </w:divBdr>
        </w:div>
        <w:div w:id="522061608">
          <w:marLeft w:val="480"/>
          <w:marRight w:val="0"/>
          <w:marTop w:val="0"/>
          <w:marBottom w:val="0"/>
          <w:divBdr>
            <w:top w:val="none" w:sz="0" w:space="0" w:color="auto"/>
            <w:left w:val="none" w:sz="0" w:space="0" w:color="auto"/>
            <w:bottom w:val="none" w:sz="0" w:space="0" w:color="auto"/>
            <w:right w:val="none" w:sz="0" w:space="0" w:color="auto"/>
          </w:divBdr>
        </w:div>
        <w:div w:id="354116079">
          <w:marLeft w:val="480"/>
          <w:marRight w:val="0"/>
          <w:marTop w:val="0"/>
          <w:marBottom w:val="0"/>
          <w:divBdr>
            <w:top w:val="none" w:sz="0" w:space="0" w:color="auto"/>
            <w:left w:val="none" w:sz="0" w:space="0" w:color="auto"/>
            <w:bottom w:val="none" w:sz="0" w:space="0" w:color="auto"/>
            <w:right w:val="none" w:sz="0" w:space="0" w:color="auto"/>
          </w:divBdr>
        </w:div>
        <w:div w:id="819732266">
          <w:marLeft w:val="480"/>
          <w:marRight w:val="0"/>
          <w:marTop w:val="0"/>
          <w:marBottom w:val="0"/>
          <w:divBdr>
            <w:top w:val="none" w:sz="0" w:space="0" w:color="auto"/>
            <w:left w:val="none" w:sz="0" w:space="0" w:color="auto"/>
            <w:bottom w:val="none" w:sz="0" w:space="0" w:color="auto"/>
            <w:right w:val="none" w:sz="0" w:space="0" w:color="auto"/>
          </w:divBdr>
        </w:div>
        <w:div w:id="393823332">
          <w:marLeft w:val="480"/>
          <w:marRight w:val="0"/>
          <w:marTop w:val="0"/>
          <w:marBottom w:val="0"/>
          <w:divBdr>
            <w:top w:val="none" w:sz="0" w:space="0" w:color="auto"/>
            <w:left w:val="none" w:sz="0" w:space="0" w:color="auto"/>
            <w:bottom w:val="none" w:sz="0" w:space="0" w:color="auto"/>
            <w:right w:val="none" w:sz="0" w:space="0" w:color="auto"/>
          </w:divBdr>
        </w:div>
        <w:div w:id="1512795204">
          <w:marLeft w:val="480"/>
          <w:marRight w:val="0"/>
          <w:marTop w:val="0"/>
          <w:marBottom w:val="0"/>
          <w:divBdr>
            <w:top w:val="none" w:sz="0" w:space="0" w:color="auto"/>
            <w:left w:val="none" w:sz="0" w:space="0" w:color="auto"/>
            <w:bottom w:val="none" w:sz="0" w:space="0" w:color="auto"/>
            <w:right w:val="none" w:sz="0" w:space="0" w:color="auto"/>
          </w:divBdr>
        </w:div>
        <w:div w:id="495803121">
          <w:marLeft w:val="480"/>
          <w:marRight w:val="0"/>
          <w:marTop w:val="0"/>
          <w:marBottom w:val="0"/>
          <w:divBdr>
            <w:top w:val="none" w:sz="0" w:space="0" w:color="auto"/>
            <w:left w:val="none" w:sz="0" w:space="0" w:color="auto"/>
            <w:bottom w:val="none" w:sz="0" w:space="0" w:color="auto"/>
            <w:right w:val="none" w:sz="0" w:space="0" w:color="auto"/>
          </w:divBdr>
        </w:div>
        <w:div w:id="1762139308">
          <w:marLeft w:val="480"/>
          <w:marRight w:val="0"/>
          <w:marTop w:val="0"/>
          <w:marBottom w:val="0"/>
          <w:divBdr>
            <w:top w:val="none" w:sz="0" w:space="0" w:color="auto"/>
            <w:left w:val="none" w:sz="0" w:space="0" w:color="auto"/>
            <w:bottom w:val="none" w:sz="0" w:space="0" w:color="auto"/>
            <w:right w:val="none" w:sz="0" w:space="0" w:color="auto"/>
          </w:divBdr>
        </w:div>
        <w:div w:id="41250584">
          <w:marLeft w:val="480"/>
          <w:marRight w:val="0"/>
          <w:marTop w:val="0"/>
          <w:marBottom w:val="0"/>
          <w:divBdr>
            <w:top w:val="none" w:sz="0" w:space="0" w:color="auto"/>
            <w:left w:val="none" w:sz="0" w:space="0" w:color="auto"/>
            <w:bottom w:val="none" w:sz="0" w:space="0" w:color="auto"/>
            <w:right w:val="none" w:sz="0" w:space="0" w:color="auto"/>
          </w:divBdr>
        </w:div>
        <w:div w:id="513497823">
          <w:marLeft w:val="480"/>
          <w:marRight w:val="0"/>
          <w:marTop w:val="0"/>
          <w:marBottom w:val="0"/>
          <w:divBdr>
            <w:top w:val="none" w:sz="0" w:space="0" w:color="auto"/>
            <w:left w:val="none" w:sz="0" w:space="0" w:color="auto"/>
            <w:bottom w:val="none" w:sz="0" w:space="0" w:color="auto"/>
            <w:right w:val="none" w:sz="0" w:space="0" w:color="auto"/>
          </w:divBdr>
        </w:div>
        <w:div w:id="867789995">
          <w:marLeft w:val="480"/>
          <w:marRight w:val="0"/>
          <w:marTop w:val="0"/>
          <w:marBottom w:val="0"/>
          <w:divBdr>
            <w:top w:val="none" w:sz="0" w:space="0" w:color="auto"/>
            <w:left w:val="none" w:sz="0" w:space="0" w:color="auto"/>
            <w:bottom w:val="none" w:sz="0" w:space="0" w:color="auto"/>
            <w:right w:val="none" w:sz="0" w:space="0" w:color="auto"/>
          </w:divBdr>
        </w:div>
        <w:div w:id="35545531">
          <w:marLeft w:val="480"/>
          <w:marRight w:val="0"/>
          <w:marTop w:val="0"/>
          <w:marBottom w:val="0"/>
          <w:divBdr>
            <w:top w:val="none" w:sz="0" w:space="0" w:color="auto"/>
            <w:left w:val="none" w:sz="0" w:space="0" w:color="auto"/>
            <w:bottom w:val="none" w:sz="0" w:space="0" w:color="auto"/>
            <w:right w:val="none" w:sz="0" w:space="0" w:color="auto"/>
          </w:divBdr>
        </w:div>
        <w:div w:id="1820995882">
          <w:marLeft w:val="480"/>
          <w:marRight w:val="0"/>
          <w:marTop w:val="0"/>
          <w:marBottom w:val="0"/>
          <w:divBdr>
            <w:top w:val="none" w:sz="0" w:space="0" w:color="auto"/>
            <w:left w:val="none" w:sz="0" w:space="0" w:color="auto"/>
            <w:bottom w:val="none" w:sz="0" w:space="0" w:color="auto"/>
            <w:right w:val="none" w:sz="0" w:space="0" w:color="auto"/>
          </w:divBdr>
        </w:div>
        <w:div w:id="725955180">
          <w:marLeft w:val="480"/>
          <w:marRight w:val="0"/>
          <w:marTop w:val="0"/>
          <w:marBottom w:val="0"/>
          <w:divBdr>
            <w:top w:val="none" w:sz="0" w:space="0" w:color="auto"/>
            <w:left w:val="none" w:sz="0" w:space="0" w:color="auto"/>
            <w:bottom w:val="none" w:sz="0" w:space="0" w:color="auto"/>
            <w:right w:val="none" w:sz="0" w:space="0" w:color="auto"/>
          </w:divBdr>
        </w:div>
        <w:div w:id="2087871527">
          <w:marLeft w:val="480"/>
          <w:marRight w:val="0"/>
          <w:marTop w:val="0"/>
          <w:marBottom w:val="0"/>
          <w:divBdr>
            <w:top w:val="none" w:sz="0" w:space="0" w:color="auto"/>
            <w:left w:val="none" w:sz="0" w:space="0" w:color="auto"/>
            <w:bottom w:val="none" w:sz="0" w:space="0" w:color="auto"/>
            <w:right w:val="none" w:sz="0" w:space="0" w:color="auto"/>
          </w:divBdr>
        </w:div>
        <w:div w:id="1177499518">
          <w:marLeft w:val="480"/>
          <w:marRight w:val="0"/>
          <w:marTop w:val="0"/>
          <w:marBottom w:val="0"/>
          <w:divBdr>
            <w:top w:val="none" w:sz="0" w:space="0" w:color="auto"/>
            <w:left w:val="none" w:sz="0" w:space="0" w:color="auto"/>
            <w:bottom w:val="none" w:sz="0" w:space="0" w:color="auto"/>
            <w:right w:val="none" w:sz="0" w:space="0" w:color="auto"/>
          </w:divBdr>
        </w:div>
        <w:div w:id="1952592142">
          <w:marLeft w:val="480"/>
          <w:marRight w:val="0"/>
          <w:marTop w:val="0"/>
          <w:marBottom w:val="0"/>
          <w:divBdr>
            <w:top w:val="none" w:sz="0" w:space="0" w:color="auto"/>
            <w:left w:val="none" w:sz="0" w:space="0" w:color="auto"/>
            <w:bottom w:val="none" w:sz="0" w:space="0" w:color="auto"/>
            <w:right w:val="none" w:sz="0" w:space="0" w:color="auto"/>
          </w:divBdr>
        </w:div>
        <w:div w:id="1830094732">
          <w:marLeft w:val="480"/>
          <w:marRight w:val="0"/>
          <w:marTop w:val="0"/>
          <w:marBottom w:val="0"/>
          <w:divBdr>
            <w:top w:val="none" w:sz="0" w:space="0" w:color="auto"/>
            <w:left w:val="none" w:sz="0" w:space="0" w:color="auto"/>
            <w:bottom w:val="none" w:sz="0" w:space="0" w:color="auto"/>
            <w:right w:val="none" w:sz="0" w:space="0" w:color="auto"/>
          </w:divBdr>
        </w:div>
        <w:div w:id="429356188">
          <w:marLeft w:val="480"/>
          <w:marRight w:val="0"/>
          <w:marTop w:val="0"/>
          <w:marBottom w:val="0"/>
          <w:divBdr>
            <w:top w:val="none" w:sz="0" w:space="0" w:color="auto"/>
            <w:left w:val="none" w:sz="0" w:space="0" w:color="auto"/>
            <w:bottom w:val="none" w:sz="0" w:space="0" w:color="auto"/>
            <w:right w:val="none" w:sz="0" w:space="0" w:color="auto"/>
          </w:divBdr>
        </w:div>
        <w:div w:id="546188532">
          <w:marLeft w:val="480"/>
          <w:marRight w:val="0"/>
          <w:marTop w:val="0"/>
          <w:marBottom w:val="0"/>
          <w:divBdr>
            <w:top w:val="none" w:sz="0" w:space="0" w:color="auto"/>
            <w:left w:val="none" w:sz="0" w:space="0" w:color="auto"/>
            <w:bottom w:val="none" w:sz="0" w:space="0" w:color="auto"/>
            <w:right w:val="none" w:sz="0" w:space="0" w:color="auto"/>
          </w:divBdr>
        </w:div>
        <w:div w:id="873274355">
          <w:marLeft w:val="480"/>
          <w:marRight w:val="0"/>
          <w:marTop w:val="0"/>
          <w:marBottom w:val="0"/>
          <w:divBdr>
            <w:top w:val="none" w:sz="0" w:space="0" w:color="auto"/>
            <w:left w:val="none" w:sz="0" w:space="0" w:color="auto"/>
            <w:bottom w:val="none" w:sz="0" w:space="0" w:color="auto"/>
            <w:right w:val="none" w:sz="0" w:space="0" w:color="auto"/>
          </w:divBdr>
        </w:div>
        <w:div w:id="1441223264">
          <w:marLeft w:val="480"/>
          <w:marRight w:val="0"/>
          <w:marTop w:val="0"/>
          <w:marBottom w:val="0"/>
          <w:divBdr>
            <w:top w:val="none" w:sz="0" w:space="0" w:color="auto"/>
            <w:left w:val="none" w:sz="0" w:space="0" w:color="auto"/>
            <w:bottom w:val="none" w:sz="0" w:space="0" w:color="auto"/>
            <w:right w:val="none" w:sz="0" w:space="0" w:color="auto"/>
          </w:divBdr>
        </w:div>
        <w:div w:id="1608197592">
          <w:marLeft w:val="480"/>
          <w:marRight w:val="0"/>
          <w:marTop w:val="0"/>
          <w:marBottom w:val="0"/>
          <w:divBdr>
            <w:top w:val="none" w:sz="0" w:space="0" w:color="auto"/>
            <w:left w:val="none" w:sz="0" w:space="0" w:color="auto"/>
            <w:bottom w:val="none" w:sz="0" w:space="0" w:color="auto"/>
            <w:right w:val="none" w:sz="0" w:space="0" w:color="auto"/>
          </w:divBdr>
        </w:div>
        <w:div w:id="1529953943">
          <w:marLeft w:val="480"/>
          <w:marRight w:val="0"/>
          <w:marTop w:val="0"/>
          <w:marBottom w:val="0"/>
          <w:divBdr>
            <w:top w:val="none" w:sz="0" w:space="0" w:color="auto"/>
            <w:left w:val="none" w:sz="0" w:space="0" w:color="auto"/>
            <w:bottom w:val="none" w:sz="0" w:space="0" w:color="auto"/>
            <w:right w:val="none" w:sz="0" w:space="0" w:color="auto"/>
          </w:divBdr>
        </w:div>
        <w:div w:id="1305699723">
          <w:marLeft w:val="480"/>
          <w:marRight w:val="0"/>
          <w:marTop w:val="0"/>
          <w:marBottom w:val="0"/>
          <w:divBdr>
            <w:top w:val="none" w:sz="0" w:space="0" w:color="auto"/>
            <w:left w:val="none" w:sz="0" w:space="0" w:color="auto"/>
            <w:bottom w:val="none" w:sz="0" w:space="0" w:color="auto"/>
            <w:right w:val="none" w:sz="0" w:space="0" w:color="auto"/>
          </w:divBdr>
        </w:div>
        <w:div w:id="989289163">
          <w:marLeft w:val="480"/>
          <w:marRight w:val="0"/>
          <w:marTop w:val="0"/>
          <w:marBottom w:val="0"/>
          <w:divBdr>
            <w:top w:val="none" w:sz="0" w:space="0" w:color="auto"/>
            <w:left w:val="none" w:sz="0" w:space="0" w:color="auto"/>
            <w:bottom w:val="none" w:sz="0" w:space="0" w:color="auto"/>
            <w:right w:val="none" w:sz="0" w:space="0" w:color="auto"/>
          </w:divBdr>
        </w:div>
        <w:div w:id="915166678">
          <w:marLeft w:val="480"/>
          <w:marRight w:val="0"/>
          <w:marTop w:val="0"/>
          <w:marBottom w:val="0"/>
          <w:divBdr>
            <w:top w:val="none" w:sz="0" w:space="0" w:color="auto"/>
            <w:left w:val="none" w:sz="0" w:space="0" w:color="auto"/>
            <w:bottom w:val="none" w:sz="0" w:space="0" w:color="auto"/>
            <w:right w:val="none" w:sz="0" w:space="0" w:color="auto"/>
          </w:divBdr>
        </w:div>
        <w:div w:id="318123273">
          <w:marLeft w:val="480"/>
          <w:marRight w:val="0"/>
          <w:marTop w:val="0"/>
          <w:marBottom w:val="0"/>
          <w:divBdr>
            <w:top w:val="none" w:sz="0" w:space="0" w:color="auto"/>
            <w:left w:val="none" w:sz="0" w:space="0" w:color="auto"/>
            <w:bottom w:val="none" w:sz="0" w:space="0" w:color="auto"/>
            <w:right w:val="none" w:sz="0" w:space="0" w:color="auto"/>
          </w:divBdr>
        </w:div>
        <w:div w:id="1186943156">
          <w:marLeft w:val="480"/>
          <w:marRight w:val="0"/>
          <w:marTop w:val="0"/>
          <w:marBottom w:val="0"/>
          <w:divBdr>
            <w:top w:val="none" w:sz="0" w:space="0" w:color="auto"/>
            <w:left w:val="none" w:sz="0" w:space="0" w:color="auto"/>
            <w:bottom w:val="none" w:sz="0" w:space="0" w:color="auto"/>
            <w:right w:val="none" w:sz="0" w:space="0" w:color="auto"/>
          </w:divBdr>
        </w:div>
        <w:div w:id="628359594">
          <w:marLeft w:val="480"/>
          <w:marRight w:val="0"/>
          <w:marTop w:val="0"/>
          <w:marBottom w:val="0"/>
          <w:divBdr>
            <w:top w:val="none" w:sz="0" w:space="0" w:color="auto"/>
            <w:left w:val="none" w:sz="0" w:space="0" w:color="auto"/>
            <w:bottom w:val="none" w:sz="0" w:space="0" w:color="auto"/>
            <w:right w:val="none" w:sz="0" w:space="0" w:color="auto"/>
          </w:divBdr>
        </w:div>
        <w:div w:id="1799296010">
          <w:marLeft w:val="480"/>
          <w:marRight w:val="0"/>
          <w:marTop w:val="0"/>
          <w:marBottom w:val="0"/>
          <w:divBdr>
            <w:top w:val="none" w:sz="0" w:space="0" w:color="auto"/>
            <w:left w:val="none" w:sz="0" w:space="0" w:color="auto"/>
            <w:bottom w:val="none" w:sz="0" w:space="0" w:color="auto"/>
            <w:right w:val="none" w:sz="0" w:space="0" w:color="auto"/>
          </w:divBdr>
        </w:div>
        <w:div w:id="1145004907">
          <w:marLeft w:val="480"/>
          <w:marRight w:val="0"/>
          <w:marTop w:val="0"/>
          <w:marBottom w:val="0"/>
          <w:divBdr>
            <w:top w:val="none" w:sz="0" w:space="0" w:color="auto"/>
            <w:left w:val="none" w:sz="0" w:space="0" w:color="auto"/>
            <w:bottom w:val="none" w:sz="0" w:space="0" w:color="auto"/>
            <w:right w:val="none" w:sz="0" w:space="0" w:color="auto"/>
          </w:divBdr>
        </w:div>
        <w:div w:id="324821753">
          <w:marLeft w:val="480"/>
          <w:marRight w:val="0"/>
          <w:marTop w:val="0"/>
          <w:marBottom w:val="0"/>
          <w:divBdr>
            <w:top w:val="none" w:sz="0" w:space="0" w:color="auto"/>
            <w:left w:val="none" w:sz="0" w:space="0" w:color="auto"/>
            <w:bottom w:val="none" w:sz="0" w:space="0" w:color="auto"/>
            <w:right w:val="none" w:sz="0" w:space="0" w:color="auto"/>
          </w:divBdr>
        </w:div>
        <w:div w:id="145513730">
          <w:marLeft w:val="480"/>
          <w:marRight w:val="0"/>
          <w:marTop w:val="0"/>
          <w:marBottom w:val="0"/>
          <w:divBdr>
            <w:top w:val="none" w:sz="0" w:space="0" w:color="auto"/>
            <w:left w:val="none" w:sz="0" w:space="0" w:color="auto"/>
            <w:bottom w:val="none" w:sz="0" w:space="0" w:color="auto"/>
            <w:right w:val="none" w:sz="0" w:space="0" w:color="auto"/>
          </w:divBdr>
        </w:div>
        <w:div w:id="1095400285">
          <w:marLeft w:val="480"/>
          <w:marRight w:val="0"/>
          <w:marTop w:val="0"/>
          <w:marBottom w:val="0"/>
          <w:divBdr>
            <w:top w:val="none" w:sz="0" w:space="0" w:color="auto"/>
            <w:left w:val="none" w:sz="0" w:space="0" w:color="auto"/>
            <w:bottom w:val="none" w:sz="0" w:space="0" w:color="auto"/>
            <w:right w:val="none" w:sz="0" w:space="0" w:color="auto"/>
          </w:divBdr>
        </w:div>
        <w:div w:id="1183781286">
          <w:marLeft w:val="480"/>
          <w:marRight w:val="0"/>
          <w:marTop w:val="0"/>
          <w:marBottom w:val="0"/>
          <w:divBdr>
            <w:top w:val="none" w:sz="0" w:space="0" w:color="auto"/>
            <w:left w:val="none" w:sz="0" w:space="0" w:color="auto"/>
            <w:bottom w:val="none" w:sz="0" w:space="0" w:color="auto"/>
            <w:right w:val="none" w:sz="0" w:space="0" w:color="auto"/>
          </w:divBdr>
        </w:div>
        <w:div w:id="739787061">
          <w:marLeft w:val="480"/>
          <w:marRight w:val="0"/>
          <w:marTop w:val="0"/>
          <w:marBottom w:val="0"/>
          <w:divBdr>
            <w:top w:val="none" w:sz="0" w:space="0" w:color="auto"/>
            <w:left w:val="none" w:sz="0" w:space="0" w:color="auto"/>
            <w:bottom w:val="none" w:sz="0" w:space="0" w:color="auto"/>
            <w:right w:val="none" w:sz="0" w:space="0" w:color="auto"/>
          </w:divBdr>
        </w:div>
        <w:div w:id="967004617">
          <w:marLeft w:val="480"/>
          <w:marRight w:val="0"/>
          <w:marTop w:val="0"/>
          <w:marBottom w:val="0"/>
          <w:divBdr>
            <w:top w:val="none" w:sz="0" w:space="0" w:color="auto"/>
            <w:left w:val="none" w:sz="0" w:space="0" w:color="auto"/>
            <w:bottom w:val="none" w:sz="0" w:space="0" w:color="auto"/>
            <w:right w:val="none" w:sz="0" w:space="0" w:color="auto"/>
          </w:divBdr>
        </w:div>
        <w:div w:id="931082300">
          <w:marLeft w:val="480"/>
          <w:marRight w:val="0"/>
          <w:marTop w:val="0"/>
          <w:marBottom w:val="0"/>
          <w:divBdr>
            <w:top w:val="none" w:sz="0" w:space="0" w:color="auto"/>
            <w:left w:val="none" w:sz="0" w:space="0" w:color="auto"/>
            <w:bottom w:val="none" w:sz="0" w:space="0" w:color="auto"/>
            <w:right w:val="none" w:sz="0" w:space="0" w:color="auto"/>
          </w:divBdr>
        </w:div>
        <w:div w:id="61953276">
          <w:marLeft w:val="480"/>
          <w:marRight w:val="0"/>
          <w:marTop w:val="0"/>
          <w:marBottom w:val="0"/>
          <w:divBdr>
            <w:top w:val="none" w:sz="0" w:space="0" w:color="auto"/>
            <w:left w:val="none" w:sz="0" w:space="0" w:color="auto"/>
            <w:bottom w:val="none" w:sz="0" w:space="0" w:color="auto"/>
            <w:right w:val="none" w:sz="0" w:space="0" w:color="auto"/>
          </w:divBdr>
        </w:div>
        <w:div w:id="1823694425">
          <w:marLeft w:val="480"/>
          <w:marRight w:val="0"/>
          <w:marTop w:val="0"/>
          <w:marBottom w:val="0"/>
          <w:divBdr>
            <w:top w:val="none" w:sz="0" w:space="0" w:color="auto"/>
            <w:left w:val="none" w:sz="0" w:space="0" w:color="auto"/>
            <w:bottom w:val="none" w:sz="0" w:space="0" w:color="auto"/>
            <w:right w:val="none" w:sz="0" w:space="0" w:color="auto"/>
          </w:divBdr>
        </w:div>
        <w:div w:id="528883942">
          <w:marLeft w:val="480"/>
          <w:marRight w:val="0"/>
          <w:marTop w:val="0"/>
          <w:marBottom w:val="0"/>
          <w:divBdr>
            <w:top w:val="none" w:sz="0" w:space="0" w:color="auto"/>
            <w:left w:val="none" w:sz="0" w:space="0" w:color="auto"/>
            <w:bottom w:val="none" w:sz="0" w:space="0" w:color="auto"/>
            <w:right w:val="none" w:sz="0" w:space="0" w:color="auto"/>
          </w:divBdr>
        </w:div>
        <w:div w:id="566839440">
          <w:marLeft w:val="480"/>
          <w:marRight w:val="0"/>
          <w:marTop w:val="0"/>
          <w:marBottom w:val="0"/>
          <w:divBdr>
            <w:top w:val="none" w:sz="0" w:space="0" w:color="auto"/>
            <w:left w:val="none" w:sz="0" w:space="0" w:color="auto"/>
            <w:bottom w:val="none" w:sz="0" w:space="0" w:color="auto"/>
            <w:right w:val="none" w:sz="0" w:space="0" w:color="auto"/>
          </w:divBdr>
        </w:div>
        <w:div w:id="1280145852">
          <w:marLeft w:val="480"/>
          <w:marRight w:val="0"/>
          <w:marTop w:val="0"/>
          <w:marBottom w:val="0"/>
          <w:divBdr>
            <w:top w:val="none" w:sz="0" w:space="0" w:color="auto"/>
            <w:left w:val="none" w:sz="0" w:space="0" w:color="auto"/>
            <w:bottom w:val="none" w:sz="0" w:space="0" w:color="auto"/>
            <w:right w:val="none" w:sz="0" w:space="0" w:color="auto"/>
          </w:divBdr>
        </w:div>
        <w:div w:id="1385787109">
          <w:marLeft w:val="480"/>
          <w:marRight w:val="0"/>
          <w:marTop w:val="0"/>
          <w:marBottom w:val="0"/>
          <w:divBdr>
            <w:top w:val="none" w:sz="0" w:space="0" w:color="auto"/>
            <w:left w:val="none" w:sz="0" w:space="0" w:color="auto"/>
            <w:bottom w:val="none" w:sz="0" w:space="0" w:color="auto"/>
            <w:right w:val="none" w:sz="0" w:space="0" w:color="auto"/>
          </w:divBdr>
        </w:div>
        <w:div w:id="1855607860">
          <w:marLeft w:val="480"/>
          <w:marRight w:val="0"/>
          <w:marTop w:val="0"/>
          <w:marBottom w:val="0"/>
          <w:divBdr>
            <w:top w:val="none" w:sz="0" w:space="0" w:color="auto"/>
            <w:left w:val="none" w:sz="0" w:space="0" w:color="auto"/>
            <w:bottom w:val="none" w:sz="0" w:space="0" w:color="auto"/>
            <w:right w:val="none" w:sz="0" w:space="0" w:color="auto"/>
          </w:divBdr>
        </w:div>
        <w:div w:id="1658217649">
          <w:marLeft w:val="480"/>
          <w:marRight w:val="0"/>
          <w:marTop w:val="0"/>
          <w:marBottom w:val="0"/>
          <w:divBdr>
            <w:top w:val="none" w:sz="0" w:space="0" w:color="auto"/>
            <w:left w:val="none" w:sz="0" w:space="0" w:color="auto"/>
            <w:bottom w:val="none" w:sz="0" w:space="0" w:color="auto"/>
            <w:right w:val="none" w:sz="0" w:space="0" w:color="auto"/>
          </w:divBdr>
        </w:div>
        <w:div w:id="1874271394">
          <w:marLeft w:val="480"/>
          <w:marRight w:val="0"/>
          <w:marTop w:val="0"/>
          <w:marBottom w:val="0"/>
          <w:divBdr>
            <w:top w:val="none" w:sz="0" w:space="0" w:color="auto"/>
            <w:left w:val="none" w:sz="0" w:space="0" w:color="auto"/>
            <w:bottom w:val="none" w:sz="0" w:space="0" w:color="auto"/>
            <w:right w:val="none" w:sz="0" w:space="0" w:color="auto"/>
          </w:divBdr>
        </w:div>
        <w:div w:id="233321213">
          <w:marLeft w:val="480"/>
          <w:marRight w:val="0"/>
          <w:marTop w:val="0"/>
          <w:marBottom w:val="0"/>
          <w:divBdr>
            <w:top w:val="none" w:sz="0" w:space="0" w:color="auto"/>
            <w:left w:val="none" w:sz="0" w:space="0" w:color="auto"/>
            <w:bottom w:val="none" w:sz="0" w:space="0" w:color="auto"/>
            <w:right w:val="none" w:sz="0" w:space="0" w:color="auto"/>
          </w:divBdr>
        </w:div>
        <w:div w:id="908541978">
          <w:marLeft w:val="480"/>
          <w:marRight w:val="0"/>
          <w:marTop w:val="0"/>
          <w:marBottom w:val="0"/>
          <w:divBdr>
            <w:top w:val="none" w:sz="0" w:space="0" w:color="auto"/>
            <w:left w:val="none" w:sz="0" w:space="0" w:color="auto"/>
            <w:bottom w:val="none" w:sz="0" w:space="0" w:color="auto"/>
            <w:right w:val="none" w:sz="0" w:space="0" w:color="auto"/>
          </w:divBdr>
        </w:div>
        <w:div w:id="1208295366">
          <w:marLeft w:val="480"/>
          <w:marRight w:val="0"/>
          <w:marTop w:val="0"/>
          <w:marBottom w:val="0"/>
          <w:divBdr>
            <w:top w:val="none" w:sz="0" w:space="0" w:color="auto"/>
            <w:left w:val="none" w:sz="0" w:space="0" w:color="auto"/>
            <w:bottom w:val="none" w:sz="0" w:space="0" w:color="auto"/>
            <w:right w:val="none" w:sz="0" w:space="0" w:color="auto"/>
          </w:divBdr>
        </w:div>
        <w:div w:id="196627293">
          <w:marLeft w:val="480"/>
          <w:marRight w:val="0"/>
          <w:marTop w:val="0"/>
          <w:marBottom w:val="0"/>
          <w:divBdr>
            <w:top w:val="none" w:sz="0" w:space="0" w:color="auto"/>
            <w:left w:val="none" w:sz="0" w:space="0" w:color="auto"/>
            <w:bottom w:val="none" w:sz="0" w:space="0" w:color="auto"/>
            <w:right w:val="none" w:sz="0" w:space="0" w:color="auto"/>
          </w:divBdr>
        </w:div>
        <w:div w:id="1189878472">
          <w:marLeft w:val="480"/>
          <w:marRight w:val="0"/>
          <w:marTop w:val="0"/>
          <w:marBottom w:val="0"/>
          <w:divBdr>
            <w:top w:val="none" w:sz="0" w:space="0" w:color="auto"/>
            <w:left w:val="none" w:sz="0" w:space="0" w:color="auto"/>
            <w:bottom w:val="none" w:sz="0" w:space="0" w:color="auto"/>
            <w:right w:val="none" w:sz="0" w:space="0" w:color="auto"/>
          </w:divBdr>
        </w:div>
        <w:div w:id="1835218056">
          <w:marLeft w:val="480"/>
          <w:marRight w:val="0"/>
          <w:marTop w:val="0"/>
          <w:marBottom w:val="0"/>
          <w:divBdr>
            <w:top w:val="none" w:sz="0" w:space="0" w:color="auto"/>
            <w:left w:val="none" w:sz="0" w:space="0" w:color="auto"/>
            <w:bottom w:val="none" w:sz="0" w:space="0" w:color="auto"/>
            <w:right w:val="none" w:sz="0" w:space="0" w:color="auto"/>
          </w:divBdr>
        </w:div>
      </w:divsChild>
    </w:div>
    <w:div w:id="1617253626">
      <w:bodyDiv w:val="1"/>
      <w:marLeft w:val="0"/>
      <w:marRight w:val="0"/>
      <w:marTop w:val="0"/>
      <w:marBottom w:val="0"/>
      <w:divBdr>
        <w:top w:val="none" w:sz="0" w:space="0" w:color="auto"/>
        <w:left w:val="none" w:sz="0" w:space="0" w:color="auto"/>
        <w:bottom w:val="none" w:sz="0" w:space="0" w:color="auto"/>
        <w:right w:val="none" w:sz="0" w:space="0" w:color="auto"/>
      </w:divBdr>
    </w:div>
    <w:div w:id="1617567732">
      <w:bodyDiv w:val="1"/>
      <w:marLeft w:val="0"/>
      <w:marRight w:val="0"/>
      <w:marTop w:val="0"/>
      <w:marBottom w:val="0"/>
      <w:divBdr>
        <w:top w:val="none" w:sz="0" w:space="0" w:color="auto"/>
        <w:left w:val="none" w:sz="0" w:space="0" w:color="auto"/>
        <w:bottom w:val="none" w:sz="0" w:space="0" w:color="auto"/>
        <w:right w:val="none" w:sz="0" w:space="0" w:color="auto"/>
      </w:divBdr>
    </w:div>
    <w:div w:id="1617760055">
      <w:bodyDiv w:val="1"/>
      <w:marLeft w:val="0"/>
      <w:marRight w:val="0"/>
      <w:marTop w:val="0"/>
      <w:marBottom w:val="0"/>
      <w:divBdr>
        <w:top w:val="none" w:sz="0" w:space="0" w:color="auto"/>
        <w:left w:val="none" w:sz="0" w:space="0" w:color="auto"/>
        <w:bottom w:val="none" w:sz="0" w:space="0" w:color="auto"/>
        <w:right w:val="none" w:sz="0" w:space="0" w:color="auto"/>
      </w:divBdr>
    </w:div>
    <w:div w:id="1618020339">
      <w:bodyDiv w:val="1"/>
      <w:marLeft w:val="0"/>
      <w:marRight w:val="0"/>
      <w:marTop w:val="0"/>
      <w:marBottom w:val="0"/>
      <w:divBdr>
        <w:top w:val="none" w:sz="0" w:space="0" w:color="auto"/>
        <w:left w:val="none" w:sz="0" w:space="0" w:color="auto"/>
        <w:bottom w:val="none" w:sz="0" w:space="0" w:color="auto"/>
        <w:right w:val="none" w:sz="0" w:space="0" w:color="auto"/>
      </w:divBdr>
    </w:div>
    <w:div w:id="1618028748">
      <w:bodyDiv w:val="1"/>
      <w:marLeft w:val="0"/>
      <w:marRight w:val="0"/>
      <w:marTop w:val="0"/>
      <w:marBottom w:val="0"/>
      <w:divBdr>
        <w:top w:val="none" w:sz="0" w:space="0" w:color="auto"/>
        <w:left w:val="none" w:sz="0" w:space="0" w:color="auto"/>
        <w:bottom w:val="none" w:sz="0" w:space="0" w:color="auto"/>
        <w:right w:val="none" w:sz="0" w:space="0" w:color="auto"/>
      </w:divBdr>
    </w:div>
    <w:div w:id="1618484087">
      <w:bodyDiv w:val="1"/>
      <w:marLeft w:val="0"/>
      <w:marRight w:val="0"/>
      <w:marTop w:val="0"/>
      <w:marBottom w:val="0"/>
      <w:divBdr>
        <w:top w:val="none" w:sz="0" w:space="0" w:color="auto"/>
        <w:left w:val="none" w:sz="0" w:space="0" w:color="auto"/>
        <w:bottom w:val="none" w:sz="0" w:space="0" w:color="auto"/>
        <w:right w:val="none" w:sz="0" w:space="0" w:color="auto"/>
      </w:divBdr>
    </w:div>
    <w:div w:id="1618639015">
      <w:bodyDiv w:val="1"/>
      <w:marLeft w:val="0"/>
      <w:marRight w:val="0"/>
      <w:marTop w:val="0"/>
      <w:marBottom w:val="0"/>
      <w:divBdr>
        <w:top w:val="none" w:sz="0" w:space="0" w:color="auto"/>
        <w:left w:val="none" w:sz="0" w:space="0" w:color="auto"/>
        <w:bottom w:val="none" w:sz="0" w:space="0" w:color="auto"/>
        <w:right w:val="none" w:sz="0" w:space="0" w:color="auto"/>
      </w:divBdr>
    </w:div>
    <w:div w:id="1619406966">
      <w:bodyDiv w:val="1"/>
      <w:marLeft w:val="0"/>
      <w:marRight w:val="0"/>
      <w:marTop w:val="0"/>
      <w:marBottom w:val="0"/>
      <w:divBdr>
        <w:top w:val="none" w:sz="0" w:space="0" w:color="auto"/>
        <w:left w:val="none" w:sz="0" w:space="0" w:color="auto"/>
        <w:bottom w:val="none" w:sz="0" w:space="0" w:color="auto"/>
        <w:right w:val="none" w:sz="0" w:space="0" w:color="auto"/>
      </w:divBdr>
    </w:div>
    <w:div w:id="1619607718">
      <w:bodyDiv w:val="1"/>
      <w:marLeft w:val="0"/>
      <w:marRight w:val="0"/>
      <w:marTop w:val="0"/>
      <w:marBottom w:val="0"/>
      <w:divBdr>
        <w:top w:val="none" w:sz="0" w:space="0" w:color="auto"/>
        <w:left w:val="none" w:sz="0" w:space="0" w:color="auto"/>
        <w:bottom w:val="none" w:sz="0" w:space="0" w:color="auto"/>
        <w:right w:val="none" w:sz="0" w:space="0" w:color="auto"/>
      </w:divBdr>
    </w:div>
    <w:div w:id="1620065182">
      <w:bodyDiv w:val="1"/>
      <w:marLeft w:val="0"/>
      <w:marRight w:val="0"/>
      <w:marTop w:val="0"/>
      <w:marBottom w:val="0"/>
      <w:divBdr>
        <w:top w:val="none" w:sz="0" w:space="0" w:color="auto"/>
        <w:left w:val="none" w:sz="0" w:space="0" w:color="auto"/>
        <w:bottom w:val="none" w:sz="0" w:space="0" w:color="auto"/>
        <w:right w:val="none" w:sz="0" w:space="0" w:color="auto"/>
      </w:divBdr>
    </w:div>
    <w:div w:id="1620378430">
      <w:bodyDiv w:val="1"/>
      <w:marLeft w:val="0"/>
      <w:marRight w:val="0"/>
      <w:marTop w:val="0"/>
      <w:marBottom w:val="0"/>
      <w:divBdr>
        <w:top w:val="none" w:sz="0" w:space="0" w:color="auto"/>
        <w:left w:val="none" w:sz="0" w:space="0" w:color="auto"/>
        <w:bottom w:val="none" w:sz="0" w:space="0" w:color="auto"/>
        <w:right w:val="none" w:sz="0" w:space="0" w:color="auto"/>
      </w:divBdr>
    </w:div>
    <w:div w:id="1620409921">
      <w:bodyDiv w:val="1"/>
      <w:marLeft w:val="0"/>
      <w:marRight w:val="0"/>
      <w:marTop w:val="0"/>
      <w:marBottom w:val="0"/>
      <w:divBdr>
        <w:top w:val="none" w:sz="0" w:space="0" w:color="auto"/>
        <w:left w:val="none" w:sz="0" w:space="0" w:color="auto"/>
        <w:bottom w:val="none" w:sz="0" w:space="0" w:color="auto"/>
        <w:right w:val="none" w:sz="0" w:space="0" w:color="auto"/>
      </w:divBdr>
    </w:div>
    <w:div w:id="1621381157">
      <w:bodyDiv w:val="1"/>
      <w:marLeft w:val="0"/>
      <w:marRight w:val="0"/>
      <w:marTop w:val="0"/>
      <w:marBottom w:val="0"/>
      <w:divBdr>
        <w:top w:val="none" w:sz="0" w:space="0" w:color="auto"/>
        <w:left w:val="none" w:sz="0" w:space="0" w:color="auto"/>
        <w:bottom w:val="none" w:sz="0" w:space="0" w:color="auto"/>
        <w:right w:val="none" w:sz="0" w:space="0" w:color="auto"/>
      </w:divBdr>
    </w:div>
    <w:div w:id="1621642202">
      <w:bodyDiv w:val="1"/>
      <w:marLeft w:val="0"/>
      <w:marRight w:val="0"/>
      <w:marTop w:val="0"/>
      <w:marBottom w:val="0"/>
      <w:divBdr>
        <w:top w:val="none" w:sz="0" w:space="0" w:color="auto"/>
        <w:left w:val="none" w:sz="0" w:space="0" w:color="auto"/>
        <w:bottom w:val="none" w:sz="0" w:space="0" w:color="auto"/>
        <w:right w:val="none" w:sz="0" w:space="0" w:color="auto"/>
      </w:divBdr>
    </w:div>
    <w:div w:id="1622760019">
      <w:bodyDiv w:val="1"/>
      <w:marLeft w:val="0"/>
      <w:marRight w:val="0"/>
      <w:marTop w:val="0"/>
      <w:marBottom w:val="0"/>
      <w:divBdr>
        <w:top w:val="none" w:sz="0" w:space="0" w:color="auto"/>
        <w:left w:val="none" w:sz="0" w:space="0" w:color="auto"/>
        <w:bottom w:val="none" w:sz="0" w:space="0" w:color="auto"/>
        <w:right w:val="none" w:sz="0" w:space="0" w:color="auto"/>
      </w:divBdr>
    </w:div>
    <w:div w:id="1622760332">
      <w:bodyDiv w:val="1"/>
      <w:marLeft w:val="0"/>
      <w:marRight w:val="0"/>
      <w:marTop w:val="0"/>
      <w:marBottom w:val="0"/>
      <w:divBdr>
        <w:top w:val="none" w:sz="0" w:space="0" w:color="auto"/>
        <w:left w:val="none" w:sz="0" w:space="0" w:color="auto"/>
        <w:bottom w:val="none" w:sz="0" w:space="0" w:color="auto"/>
        <w:right w:val="none" w:sz="0" w:space="0" w:color="auto"/>
      </w:divBdr>
    </w:div>
    <w:div w:id="1623070108">
      <w:bodyDiv w:val="1"/>
      <w:marLeft w:val="0"/>
      <w:marRight w:val="0"/>
      <w:marTop w:val="0"/>
      <w:marBottom w:val="0"/>
      <w:divBdr>
        <w:top w:val="none" w:sz="0" w:space="0" w:color="auto"/>
        <w:left w:val="none" w:sz="0" w:space="0" w:color="auto"/>
        <w:bottom w:val="none" w:sz="0" w:space="0" w:color="auto"/>
        <w:right w:val="none" w:sz="0" w:space="0" w:color="auto"/>
      </w:divBdr>
    </w:div>
    <w:div w:id="1623420978">
      <w:bodyDiv w:val="1"/>
      <w:marLeft w:val="0"/>
      <w:marRight w:val="0"/>
      <w:marTop w:val="0"/>
      <w:marBottom w:val="0"/>
      <w:divBdr>
        <w:top w:val="none" w:sz="0" w:space="0" w:color="auto"/>
        <w:left w:val="none" w:sz="0" w:space="0" w:color="auto"/>
        <w:bottom w:val="none" w:sz="0" w:space="0" w:color="auto"/>
        <w:right w:val="none" w:sz="0" w:space="0" w:color="auto"/>
      </w:divBdr>
    </w:div>
    <w:div w:id="1623919830">
      <w:bodyDiv w:val="1"/>
      <w:marLeft w:val="0"/>
      <w:marRight w:val="0"/>
      <w:marTop w:val="0"/>
      <w:marBottom w:val="0"/>
      <w:divBdr>
        <w:top w:val="none" w:sz="0" w:space="0" w:color="auto"/>
        <w:left w:val="none" w:sz="0" w:space="0" w:color="auto"/>
        <w:bottom w:val="none" w:sz="0" w:space="0" w:color="auto"/>
        <w:right w:val="none" w:sz="0" w:space="0" w:color="auto"/>
      </w:divBdr>
    </w:div>
    <w:div w:id="1623920616">
      <w:bodyDiv w:val="1"/>
      <w:marLeft w:val="0"/>
      <w:marRight w:val="0"/>
      <w:marTop w:val="0"/>
      <w:marBottom w:val="0"/>
      <w:divBdr>
        <w:top w:val="none" w:sz="0" w:space="0" w:color="auto"/>
        <w:left w:val="none" w:sz="0" w:space="0" w:color="auto"/>
        <w:bottom w:val="none" w:sz="0" w:space="0" w:color="auto"/>
        <w:right w:val="none" w:sz="0" w:space="0" w:color="auto"/>
      </w:divBdr>
    </w:div>
    <w:div w:id="1624193039">
      <w:bodyDiv w:val="1"/>
      <w:marLeft w:val="0"/>
      <w:marRight w:val="0"/>
      <w:marTop w:val="0"/>
      <w:marBottom w:val="0"/>
      <w:divBdr>
        <w:top w:val="none" w:sz="0" w:space="0" w:color="auto"/>
        <w:left w:val="none" w:sz="0" w:space="0" w:color="auto"/>
        <w:bottom w:val="none" w:sz="0" w:space="0" w:color="auto"/>
        <w:right w:val="none" w:sz="0" w:space="0" w:color="auto"/>
      </w:divBdr>
    </w:div>
    <w:div w:id="1624535086">
      <w:bodyDiv w:val="1"/>
      <w:marLeft w:val="0"/>
      <w:marRight w:val="0"/>
      <w:marTop w:val="0"/>
      <w:marBottom w:val="0"/>
      <w:divBdr>
        <w:top w:val="none" w:sz="0" w:space="0" w:color="auto"/>
        <w:left w:val="none" w:sz="0" w:space="0" w:color="auto"/>
        <w:bottom w:val="none" w:sz="0" w:space="0" w:color="auto"/>
        <w:right w:val="none" w:sz="0" w:space="0" w:color="auto"/>
      </w:divBdr>
    </w:div>
    <w:div w:id="1625889754">
      <w:bodyDiv w:val="1"/>
      <w:marLeft w:val="0"/>
      <w:marRight w:val="0"/>
      <w:marTop w:val="0"/>
      <w:marBottom w:val="0"/>
      <w:divBdr>
        <w:top w:val="none" w:sz="0" w:space="0" w:color="auto"/>
        <w:left w:val="none" w:sz="0" w:space="0" w:color="auto"/>
        <w:bottom w:val="none" w:sz="0" w:space="0" w:color="auto"/>
        <w:right w:val="none" w:sz="0" w:space="0" w:color="auto"/>
      </w:divBdr>
    </w:div>
    <w:div w:id="1625966066">
      <w:bodyDiv w:val="1"/>
      <w:marLeft w:val="0"/>
      <w:marRight w:val="0"/>
      <w:marTop w:val="0"/>
      <w:marBottom w:val="0"/>
      <w:divBdr>
        <w:top w:val="none" w:sz="0" w:space="0" w:color="auto"/>
        <w:left w:val="none" w:sz="0" w:space="0" w:color="auto"/>
        <w:bottom w:val="none" w:sz="0" w:space="0" w:color="auto"/>
        <w:right w:val="none" w:sz="0" w:space="0" w:color="auto"/>
      </w:divBdr>
    </w:div>
    <w:div w:id="1626304795">
      <w:bodyDiv w:val="1"/>
      <w:marLeft w:val="0"/>
      <w:marRight w:val="0"/>
      <w:marTop w:val="0"/>
      <w:marBottom w:val="0"/>
      <w:divBdr>
        <w:top w:val="none" w:sz="0" w:space="0" w:color="auto"/>
        <w:left w:val="none" w:sz="0" w:space="0" w:color="auto"/>
        <w:bottom w:val="none" w:sz="0" w:space="0" w:color="auto"/>
        <w:right w:val="none" w:sz="0" w:space="0" w:color="auto"/>
      </w:divBdr>
    </w:div>
    <w:div w:id="1626348584">
      <w:bodyDiv w:val="1"/>
      <w:marLeft w:val="0"/>
      <w:marRight w:val="0"/>
      <w:marTop w:val="0"/>
      <w:marBottom w:val="0"/>
      <w:divBdr>
        <w:top w:val="none" w:sz="0" w:space="0" w:color="auto"/>
        <w:left w:val="none" w:sz="0" w:space="0" w:color="auto"/>
        <w:bottom w:val="none" w:sz="0" w:space="0" w:color="auto"/>
        <w:right w:val="none" w:sz="0" w:space="0" w:color="auto"/>
      </w:divBdr>
    </w:div>
    <w:div w:id="1626767198">
      <w:bodyDiv w:val="1"/>
      <w:marLeft w:val="0"/>
      <w:marRight w:val="0"/>
      <w:marTop w:val="0"/>
      <w:marBottom w:val="0"/>
      <w:divBdr>
        <w:top w:val="none" w:sz="0" w:space="0" w:color="auto"/>
        <w:left w:val="none" w:sz="0" w:space="0" w:color="auto"/>
        <w:bottom w:val="none" w:sz="0" w:space="0" w:color="auto"/>
        <w:right w:val="none" w:sz="0" w:space="0" w:color="auto"/>
      </w:divBdr>
    </w:div>
    <w:div w:id="1627156195">
      <w:bodyDiv w:val="1"/>
      <w:marLeft w:val="0"/>
      <w:marRight w:val="0"/>
      <w:marTop w:val="0"/>
      <w:marBottom w:val="0"/>
      <w:divBdr>
        <w:top w:val="none" w:sz="0" w:space="0" w:color="auto"/>
        <w:left w:val="none" w:sz="0" w:space="0" w:color="auto"/>
        <w:bottom w:val="none" w:sz="0" w:space="0" w:color="auto"/>
        <w:right w:val="none" w:sz="0" w:space="0" w:color="auto"/>
      </w:divBdr>
      <w:divsChild>
        <w:div w:id="2094357429">
          <w:marLeft w:val="480"/>
          <w:marRight w:val="0"/>
          <w:marTop w:val="0"/>
          <w:marBottom w:val="0"/>
          <w:divBdr>
            <w:top w:val="none" w:sz="0" w:space="0" w:color="auto"/>
            <w:left w:val="none" w:sz="0" w:space="0" w:color="auto"/>
            <w:bottom w:val="none" w:sz="0" w:space="0" w:color="auto"/>
            <w:right w:val="none" w:sz="0" w:space="0" w:color="auto"/>
          </w:divBdr>
        </w:div>
        <w:div w:id="1642225592">
          <w:marLeft w:val="480"/>
          <w:marRight w:val="0"/>
          <w:marTop w:val="0"/>
          <w:marBottom w:val="0"/>
          <w:divBdr>
            <w:top w:val="none" w:sz="0" w:space="0" w:color="auto"/>
            <w:left w:val="none" w:sz="0" w:space="0" w:color="auto"/>
            <w:bottom w:val="none" w:sz="0" w:space="0" w:color="auto"/>
            <w:right w:val="none" w:sz="0" w:space="0" w:color="auto"/>
          </w:divBdr>
        </w:div>
        <w:div w:id="1275669298">
          <w:marLeft w:val="480"/>
          <w:marRight w:val="0"/>
          <w:marTop w:val="0"/>
          <w:marBottom w:val="0"/>
          <w:divBdr>
            <w:top w:val="none" w:sz="0" w:space="0" w:color="auto"/>
            <w:left w:val="none" w:sz="0" w:space="0" w:color="auto"/>
            <w:bottom w:val="none" w:sz="0" w:space="0" w:color="auto"/>
            <w:right w:val="none" w:sz="0" w:space="0" w:color="auto"/>
          </w:divBdr>
        </w:div>
        <w:div w:id="903375447">
          <w:marLeft w:val="480"/>
          <w:marRight w:val="0"/>
          <w:marTop w:val="0"/>
          <w:marBottom w:val="0"/>
          <w:divBdr>
            <w:top w:val="none" w:sz="0" w:space="0" w:color="auto"/>
            <w:left w:val="none" w:sz="0" w:space="0" w:color="auto"/>
            <w:bottom w:val="none" w:sz="0" w:space="0" w:color="auto"/>
            <w:right w:val="none" w:sz="0" w:space="0" w:color="auto"/>
          </w:divBdr>
        </w:div>
        <w:div w:id="1060712201">
          <w:marLeft w:val="480"/>
          <w:marRight w:val="0"/>
          <w:marTop w:val="0"/>
          <w:marBottom w:val="0"/>
          <w:divBdr>
            <w:top w:val="none" w:sz="0" w:space="0" w:color="auto"/>
            <w:left w:val="none" w:sz="0" w:space="0" w:color="auto"/>
            <w:bottom w:val="none" w:sz="0" w:space="0" w:color="auto"/>
            <w:right w:val="none" w:sz="0" w:space="0" w:color="auto"/>
          </w:divBdr>
        </w:div>
        <w:div w:id="352001192">
          <w:marLeft w:val="480"/>
          <w:marRight w:val="0"/>
          <w:marTop w:val="0"/>
          <w:marBottom w:val="0"/>
          <w:divBdr>
            <w:top w:val="none" w:sz="0" w:space="0" w:color="auto"/>
            <w:left w:val="none" w:sz="0" w:space="0" w:color="auto"/>
            <w:bottom w:val="none" w:sz="0" w:space="0" w:color="auto"/>
            <w:right w:val="none" w:sz="0" w:space="0" w:color="auto"/>
          </w:divBdr>
        </w:div>
        <w:div w:id="1528256978">
          <w:marLeft w:val="480"/>
          <w:marRight w:val="0"/>
          <w:marTop w:val="0"/>
          <w:marBottom w:val="0"/>
          <w:divBdr>
            <w:top w:val="none" w:sz="0" w:space="0" w:color="auto"/>
            <w:left w:val="none" w:sz="0" w:space="0" w:color="auto"/>
            <w:bottom w:val="none" w:sz="0" w:space="0" w:color="auto"/>
            <w:right w:val="none" w:sz="0" w:space="0" w:color="auto"/>
          </w:divBdr>
        </w:div>
        <w:div w:id="2083746248">
          <w:marLeft w:val="480"/>
          <w:marRight w:val="0"/>
          <w:marTop w:val="0"/>
          <w:marBottom w:val="0"/>
          <w:divBdr>
            <w:top w:val="none" w:sz="0" w:space="0" w:color="auto"/>
            <w:left w:val="none" w:sz="0" w:space="0" w:color="auto"/>
            <w:bottom w:val="none" w:sz="0" w:space="0" w:color="auto"/>
            <w:right w:val="none" w:sz="0" w:space="0" w:color="auto"/>
          </w:divBdr>
        </w:div>
        <w:div w:id="827939677">
          <w:marLeft w:val="480"/>
          <w:marRight w:val="0"/>
          <w:marTop w:val="0"/>
          <w:marBottom w:val="0"/>
          <w:divBdr>
            <w:top w:val="none" w:sz="0" w:space="0" w:color="auto"/>
            <w:left w:val="none" w:sz="0" w:space="0" w:color="auto"/>
            <w:bottom w:val="none" w:sz="0" w:space="0" w:color="auto"/>
            <w:right w:val="none" w:sz="0" w:space="0" w:color="auto"/>
          </w:divBdr>
        </w:div>
        <w:div w:id="799765358">
          <w:marLeft w:val="480"/>
          <w:marRight w:val="0"/>
          <w:marTop w:val="0"/>
          <w:marBottom w:val="0"/>
          <w:divBdr>
            <w:top w:val="none" w:sz="0" w:space="0" w:color="auto"/>
            <w:left w:val="none" w:sz="0" w:space="0" w:color="auto"/>
            <w:bottom w:val="none" w:sz="0" w:space="0" w:color="auto"/>
            <w:right w:val="none" w:sz="0" w:space="0" w:color="auto"/>
          </w:divBdr>
        </w:div>
        <w:div w:id="1882089825">
          <w:marLeft w:val="480"/>
          <w:marRight w:val="0"/>
          <w:marTop w:val="0"/>
          <w:marBottom w:val="0"/>
          <w:divBdr>
            <w:top w:val="none" w:sz="0" w:space="0" w:color="auto"/>
            <w:left w:val="none" w:sz="0" w:space="0" w:color="auto"/>
            <w:bottom w:val="none" w:sz="0" w:space="0" w:color="auto"/>
            <w:right w:val="none" w:sz="0" w:space="0" w:color="auto"/>
          </w:divBdr>
        </w:div>
        <w:div w:id="1417088600">
          <w:marLeft w:val="480"/>
          <w:marRight w:val="0"/>
          <w:marTop w:val="0"/>
          <w:marBottom w:val="0"/>
          <w:divBdr>
            <w:top w:val="none" w:sz="0" w:space="0" w:color="auto"/>
            <w:left w:val="none" w:sz="0" w:space="0" w:color="auto"/>
            <w:bottom w:val="none" w:sz="0" w:space="0" w:color="auto"/>
            <w:right w:val="none" w:sz="0" w:space="0" w:color="auto"/>
          </w:divBdr>
        </w:div>
        <w:div w:id="1542550214">
          <w:marLeft w:val="480"/>
          <w:marRight w:val="0"/>
          <w:marTop w:val="0"/>
          <w:marBottom w:val="0"/>
          <w:divBdr>
            <w:top w:val="none" w:sz="0" w:space="0" w:color="auto"/>
            <w:left w:val="none" w:sz="0" w:space="0" w:color="auto"/>
            <w:bottom w:val="none" w:sz="0" w:space="0" w:color="auto"/>
            <w:right w:val="none" w:sz="0" w:space="0" w:color="auto"/>
          </w:divBdr>
        </w:div>
        <w:div w:id="1281457134">
          <w:marLeft w:val="480"/>
          <w:marRight w:val="0"/>
          <w:marTop w:val="0"/>
          <w:marBottom w:val="0"/>
          <w:divBdr>
            <w:top w:val="none" w:sz="0" w:space="0" w:color="auto"/>
            <w:left w:val="none" w:sz="0" w:space="0" w:color="auto"/>
            <w:bottom w:val="none" w:sz="0" w:space="0" w:color="auto"/>
            <w:right w:val="none" w:sz="0" w:space="0" w:color="auto"/>
          </w:divBdr>
        </w:div>
        <w:div w:id="321273084">
          <w:marLeft w:val="480"/>
          <w:marRight w:val="0"/>
          <w:marTop w:val="0"/>
          <w:marBottom w:val="0"/>
          <w:divBdr>
            <w:top w:val="none" w:sz="0" w:space="0" w:color="auto"/>
            <w:left w:val="none" w:sz="0" w:space="0" w:color="auto"/>
            <w:bottom w:val="none" w:sz="0" w:space="0" w:color="auto"/>
            <w:right w:val="none" w:sz="0" w:space="0" w:color="auto"/>
          </w:divBdr>
        </w:div>
        <w:div w:id="937568378">
          <w:marLeft w:val="480"/>
          <w:marRight w:val="0"/>
          <w:marTop w:val="0"/>
          <w:marBottom w:val="0"/>
          <w:divBdr>
            <w:top w:val="none" w:sz="0" w:space="0" w:color="auto"/>
            <w:left w:val="none" w:sz="0" w:space="0" w:color="auto"/>
            <w:bottom w:val="none" w:sz="0" w:space="0" w:color="auto"/>
            <w:right w:val="none" w:sz="0" w:space="0" w:color="auto"/>
          </w:divBdr>
        </w:div>
        <w:div w:id="1655717151">
          <w:marLeft w:val="480"/>
          <w:marRight w:val="0"/>
          <w:marTop w:val="0"/>
          <w:marBottom w:val="0"/>
          <w:divBdr>
            <w:top w:val="none" w:sz="0" w:space="0" w:color="auto"/>
            <w:left w:val="none" w:sz="0" w:space="0" w:color="auto"/>
            <w:bottom w:val="none" w:sz="0" w:space="0" w:color="auto"/>
            <w:right w:val="none" w:sz="0" w:space="0" w:color="auto"/>
          </w:divBdr>
        </w:div>
        <w:div w:id="1811746507">
          <w:marLeft w:val="480"/>
          <w:marRight w:val="0"/>
          <w:marTop w:val="0"/>
          <w:marBottom w:val="0"/>
          <w:divBdr>
            <w:top w:val="none" w:sz="0" w:space="0" w:color="auto"/>
            <w:left w:val="none" w:sz="0" w:space="0" w:color="auto"/>
            <w:bottom w:val="none" w:sz="0" w:space="0" w:color="auto"/>
            <w:right w:val="none" w:sz="0" w:space="0" w:color="auto"/>
          </w:divBdr>
        </w:div>
        <w:div w:id="163975911">
          <w:marLeft w:val="480"/>
          <w:marRight w:val="0"/>
          <w:marTop w:val="0"/>
          <w:marBottom w:val="0"/>
          <w:divBdr>
            <w:top w:val="none" w:sz="0" w:space="0" w:color="auto"/>
            <w:left w:val="none" w:sz="0" w:space="0" w:color="auto"/>
            <w:bottom w:val="none" w:sz="0" w:space="0" w:color="auto"/>
            <w:right w:val="none" w:sz="0" w:space="0" w:color="auto"/>
          </w:divBdr>
        </w:div>
        <w:div w:id="897401557">
          <w:marLeft w:val="480"/>
          <w:marRight w:val="0"/>
          <w:marTop w:val="0"/>
          <w:marBottom w:val="0"/>
          <w:divBdr>
            <w:top w:val="none" w:sz="0" w:space="0" w:color="auto"/>
            <w:left w:val="none" w:sz="0" w:space="0" w:color="auto"/>
            <w:bottom w:val="none" w:sz="0" w:space="0" w:color="auto"/>
            <w:right w:val="none" w:sz="0" w:space="0" w:color="auto"/>
          </w:divBdr>
        </w:div>
        <w:div w:id="1878815946">
          <w:marLeft w:val="480"/>
          <w:marRight w:val="0"/>
          <w:marTop w:val="0"/>
          <w:marBottom w:val="0"/>
          <w:divBdr>
            <w:top w:val="none" w:sz="0" w:space="0" w:color="auto"/>
            <w:left w:val="none" w:sz="0" w:space="0" w:color="auto"/>
            <w:bottom w:val="none" w:sz="0" w:space="0" w:color="auto"/>
            <w:right w:val="none" w:sz="0" w:space="0" w:color="auto"/>
          </w:divBdr>
        </w:div>
        <w:div w:id="254703836">
          <w:marLeft w:val="480"/>
          <w:marRight w:val="0"/>
          <w:marTop w:val="0"/>
          <w:marBottom w:val="0"/>
          <w:divBdr>
            <w:top w:val="none" w:sz="0" w:space="0" w:color="auto"/>
            <w:left w:val="none" w:sz="0" w:space="0" w:color="auto"/>
            <w:bottom w:val="none" w:sz="0" w:space="0" w:color="auto"/>
            <w:right w:val="none" w:sz="0" w:space="0" w:color="auto"/>
          </w:divBdr>
        </w:div>
        <w:div w:id="801845626">
          <w:marLeft w:val="480"/>
          <w:marRight w:val="0"/>
          <w:marTop w:val="0"/>
          <w:marBottom w:val="0"/>
          <w:divBdr>
            <w:top w:val="none" w:sz="0" w:space="0" w:color="auto"/>
            <w:left w:val="none" w:sz="0" w:space="0" w:color="auto"/>
            <w:bottom w:val="none" w:sz="0" w:space="0" w:color="auto"/>
            <w:right w:val="none" w:sz="0" w:space="0" w:color="auto"/>
          </w:divBdr>
        </w:div>
        <w:div w:id="679507781">
          <w:marLeft w:val="480"/>
          <w:marRight w:val="0"/>
          <w:marTop w:val="0"/>
          <w:marBottom w:val="0"/>
          <w:divBdr>
            <w:top w:val="none" w:sz="0" w:space="0" w:color="auto"/>
            <w:left w:val="none" w:sz="0" w:space="0" w:color="auto"/>
            <w:bottom w:val="none" w:sz="0" w:space="0" w:color="auto"/>
            <w:right w:val="none" w:sz="0" w:space="0" w:color="auto"/>
          </w:divBdr>
        </w:div>
        <w:div w:id="1028071041">
          <w:marLeft w:val="480"/>
          <w:marRight w:val="0"/>
          <w:marTop w:val="0"/>
          <w:marBottom w:val="0"/>
          <w:divBdr>
            <w:top w:val="none" w:sz="0" w:space="0" w:color="auto"/>
            <w:left w:val="none" w:sz="0" w:space="0" w:color="auto"/>
            <w:bottom w:val="none" w:sz="0" w:space="0" w:color="auto"/>
            <w:right w:val="none" w:sz="0" w:space="0" w:color="auto"/>
          </w:divBdr>
        </w:div>
        <w:div w:id="1496724051">
          <w:marLeft w:val="480"/>
          <w:marRight w:val="0"/>
          <w:marTop w:val="0"/>
          <w:marBottom w:val="0"/>
          <w:divBdr>
            <w:top w:val="none" w:sz="0" w:space="0" w:color="auto"/>
            <w:left w:val="none" w:sz="0" w:space="0" w:color="auto"/>
            <w:bottom w:val="none" w:sz="0" w:space="0" w:color="auto"/>
            <w:right w:val="none" w:sz="0" w:space="0" w:color="auto"/>
          </w:divBdr>
        </w:div>
        <w:div w:id="943224913">
          <w:marLeft w:val="480"/>
          <w:marRight w:val="0"/>
          <w:marTop w:val="0"/>
          <w:marBottom w:val="0"/>
          <w:divBdr>
            <w:top w:val="none" w:sz="0" w:space="0" w:color="auto"/>
            <w:left w:val="none" w:sz="0" w:space="0" w:color="auto"/>
            <w:bottom w:val="none" w:sz="0" w:space="0" w:color="auto"/>
            <w:right w:val="none" w:sz="0" w:space="0" w:color="auto"/>
          </w:divBdr>
        </w:div>
        <w:div w:id="1797211520">
          <w:marLeft w:val="480"/>
          <w:marRight w:val="0"/>
          <w:marTop w:val="0"/>
          <w:marBottom w:val="0"/>
          <w:divBdr>
            <w:top w:val="none" w:sz="0" w:space="0" w:color="auto"/>
            <w:left w:val="none" w:sz="0" w:space="0" w:color="auto"/>
            <w:bottom w:val="none" w:sz="0" w:space="0" w:color="auto"/>
            <w:right w:val="none" w:sz="0" w:space="0" w:color="auto"/>
          </w:divBdr>
        </w:div>
        <w:div w:id="1284312696">
          <w:marLeft w:val="480"/>
          <w:marRight w:val="0"/>
          <w:marTop w:val="0"/>
          <w:marBottom w:val="0"/>
          <w:divBdr>
            <w:top w:val="none" w:sz="0" w:space="0" w:color="auto"/>
            <w:left w:val="none" w:sz="0" w:space="0" w:color="auto"/>
            <w:bottom w:val="none" w:sz="0" w:space="0" w:color="auto"/>
            <w:right w:val="none" w:sz="0" w:space="0" w:color="auto"/>
          </w:divBdr>
        </w:div>
        <w:div w:id="196739991">
          <w:marLeft w:val="480"/>
          <w:marRight w:val="0"/>
          <w:marTop w:val="0"/>
          <w:marBottom w:val="0"/>
          <w:divBdr>
            <w:top w:val="none" w:sz="0" w:space="0" w:color="auto"/>
            <w:left w:val="none" w:sz="0" w:space="0" w:color="auto"/>
            <w:bottom w:val="none" w:sz="0" w:space="0" w:color="auto"/>
            <w:right w:val="none" w:sz="0" w:space="0" w:color="auto"/>
          </w:divBdr>
        </w:div>
        <w:div w:id="1311641032">
          <w:marLeft w:val="480"/>
          <w:marRight w:val="0"/>
          <w:marTop w:val="0"/>
          <w:marBottom w:val="0"/>
          <w:divBdr>
            <w:top w:val="none" w:sz="0" w:space="0" w:color="auto"/>
            <w:left w:val="none" w:sz="0" w:space="0" w:color="auto"/>
            <w:bottom w:val="none" w:sz="0" w:space="0" w:color="auto"/>
            <w:right w:val="none" w:sz="0" w:space="0" w:color="auto"/>
          </w:divBdr>
        </w:div>
        <w:div w:id="1317030908">
          <w:marLeft w:val="480"/>
          <w:marRight w:val="0"/>
          <w:marTop w:val="0"/>
          <w:marBottom w:val="0"/>
          <w:divBdr>
            <w:top w:val="none" w:sz="0" w:space="0" w:color="auto"/>
            <w:left w:val="none" w:sz="0" w:space="0" w:color="auto"/>
            <w:bottom w:val="none" w:sz="0" w:space="0" w:color="auto"/>
            <w:right w:val="none" w:sz="0" w:space="0" w:color="auto"/>
          </w:divBdr>
        </w:div>
        <w:div w:id="259684840">
          <w:marLeft w:val="480"/>
          <w:marRight w:val="0"/>
          <w:marTop w:val="0"/>
          <w:marBottom w:val="0"/>
          <w:divBdr>
            <w:top w:val="none" w:sz="0" w:space="0" w:color="auto"/>
            <w:left w:val="none" w:sz="0" w:space="0" w:color="auto"/>
            <w:bottom w:val="none" w:sz="0" w:space="0" w:color="auto"/>
            <w:right w:val="none" w:sz="0" w:space="0" w:color="auto"/>
          </w:divBdr>
        </w:div>
        <w:div w:id="1728333452">
          <w:marLeft w:val="480"/>
          <w:marRight w:val="0"/>
          <w:marTop w:val="0"/>
          <w:marBottom w:val="0"/>
          <w:divBdr>
            <w:top w:val="none" w:sz="0" w:space="0" w:color="auto"/>
            <w:left w:val="none" w:sz="0" w:space="0" w:color="auto"/>
            <w:bottom w:val="none" w:sz="0" w:space="0" w:color="auto"/>
            <w:right w:val="none" w:sz="0" w:space="0" w:color="auto"/>
          </w:divBdr>
        </w:div>
        <w:div w:id="175653383">
          <w:marLeft w:val="480"/>
          <w:marRight w:val="0"/>
          <w:marTop w:val="0"/>
          <w:marBottom w:val="0"/>
          <w:divBdr>
            <w:top w:val="none" w:sz="0" w:space="0" w:color="auto"/>
            <w:left w:val="none" w:sz="0" w:space="0" w:color="auto"/>
            <w:bottom w:val="none" w:sz="0" w:space="0" w:color="auto"/>
            <w:right w:val="none" w:sz="0" w:space="0" w:color="auto"/>
          </w:divBdr>
        </w:div>
        <w:div w:id="640574327">
          <w:marLeft w:val="480"/>
          <w:marRight w:val="0"/>
          <w:marTop w:val="0"/>
          <w:marBottom w:val="0"/>
          <w:divBdr>
            <w:top w:val="none" w:sz="0" w:space="0" w:color="auto"/>
            <w:left w:val="none" w:sz="0" w:space="0" w:color="auto"/>
            <w:bottom w:val="none" w:sz="0" w:space="0" w:color="auto"/>
            <w:right w:val="none" w:sz="0" w:space="0" w:color="auto"/>
          </w:divBdr>
        </w:div>
        <w:div w:id="1696030285">
          <w:marLeft w:val="480"/>
          <w:marRight w:val="0"/>
          <w:marTop w:val="0"/>
          <w:marBottom w:val="0"/>
          <w:divBdr>
            <w:top w:val="none" w:sz="0" w:space="0" w:color="auto"/>
            <w:left w:val="none" w:sz="0" w:space="0" w:color="auto"/>
            <w:bottom w:val="none" w:sz="0" w:space="0" w:color="auto"/>
            <w:right w:val="none" w:sz="0" w:space="0" w:color="auto"/>
          </w:divBdr>
        </w:div>
        <w:div w:id="1153327300">
          <w:marLeft w:val="480"/>
          <w:marRight w:val="0"/>
          <w:marTop w:val="0"/>
          <w:marBottom w:val="0"/>
          <w:divBdr>
            <w:top w:val="none" w:sz="0" w:space="0" w:color="auto"/>
            <w:left w:val="none" w:sz="0" w:space="0" w:color="auto"/>
            <w:bottom w:val="none" w:sz="0" w:space="0" w:color="auto"/>
            <w:right w:val="none" w:sz="0" w:space="0" w:color="auto"/>
          </w:divBdr>
        </w:div>
        <w:div w:id="1531869450">
          <w:marLeft w:val="480"/>
          <w:marRight w:val="0"/>
          <w:marTop w:val="0"/>
          <w:marBottom w:val="0"/>
          <w:divBdr>
            <w:top w:val="none" w:sz="0" w:space="0" w:color="auto"/>
            <w:left w:val="none" w:sz="0" w:space="0" w:color="auto"/>
            <w:bottom w:val="none" w:sz="0" w:space="0" w:color="auto"/>
            <w:right w:val="none" w:sz="0" w:space="0" w:color="auto"/>
          </w:divBdr>
        </w:div>
        <w:div w:id="788209882">
          <w:marLeft w:val="480"/>
          <w:marRight w:val="0"/>
          <w:marTop w:val="0"/>
          <w:marBottom w:val="0"/>
          <w:divBdr>
            <w:top w:val="none" w:sz="0" w:space="0" w:color="auto"/>
            <w:left w:val="none" w:sz="0" w:space="0" w:color="auto"/>
            <w:bottom w:val="none" w:sz="0" w:space="0" w:color="auto"/>
            <w:right w:val="none" w:sz="0" w:space="0" w:color="auto"/>
          </w:divBdr>
        </w:div>
        <w:div w:id="1256357259">
          <w:marLeft w:val="480"/>
          <w:marRight w:val="0"/>
          <w:marTop w:val="0"/>
          <w:marBottom w:val="0"/>
          <w:divBdr>
            <w:top w:val="none" w:sz="0" w:space="0" w:color="auto"/>
            <w:left w:val="none" w:sz="0" w:space="0" w:color="auto"/>
            <w:bottom w:val="none" w:sz="0" w:space="0" w:color="auto"/>
            <w:right w:val="none" w:sz="0" w:space="0" w:color="auto"/>
          </w:divBdr>
        </w:div>
        <w:div w:id="1992446499">
          <w:marLeft w:val="480"/>
          <w:marRight w:val="0"/>
          <w:marTop w:val="0"/>
          <w:marBottom w:val="0"/>
          <w:divBdr>
            <w:top w:val="none" w:sz="0" w:space="0" w:color="auto"/>
            <w:left w:val="none" w:sz="0" w:space="0" w:color="auto"/>
            <w:bottom w:val="none" w:sz="0" w:space="0" w:color="auto"/>
            <w:right w:val="none" w:sz="0" w:space="0" w:color="auto"/>
          </w:divBdr>
        </w:div>
        <w:div w:id="898203527">
          <w:marLeft w:val="480"/>
          <w:marRight w:val="0"/>
          <w:marTop w:val="0"/>
          <w:marBottom w:val="0"/>
          <w:divBdr>
            <w:top w:val="none" w:sz="0" w:space="0" w:color="auto"/>
            <w:left w:val="none" w:sz="0" w:space="0" w:color="auto"/>
            <w:bottom w:val="none" w:sz="0" w:space="0" w:color="auto"/>
            <w:right w:val="none" w:sz="0" w:space="0" w:color="auto"/>
          </w:divBdr>
        </w:div>
        <w:div w:id="85929119">
          <w:marLeft w:val="480"/>
          <w:marRight w:val="0"/>
          <w:marTop w:val="0"/>
          <w:marBottom w:val="0"/>
          <w:divBdr>
            <w:top w:val="none" w:sz="0" w:space="0" w:color="auto"/>
            <w:left w:val="none" w:sz="0" w:space="0" w:color="auto"/>
            <w:bottom w:val="none" w:sz="0" w:space="0" w:color="auto"/>
            <w:right w:val="none" w:sz="0" w:space="0" w:color="auto"/>
          </w:divBdr>
        </w:div>
        <w:div w:id="1981764816">
          <w:marLeft w:val="480"/>
          <w:marRight w:val="0"/>
          <w:marTop w:val="0"/>
          <w:marBottom w:val="0"/>
          <w:divBdr>
            <w:top w:val="none" w:sz="0" w:space="0" w:color="auto"/>
            <w:left w:val="none" w:sz="0" w:space="0" w:color="auto"/>
            <w:bottom w:val="none" w:sz="0" w:space="0" w:color="auto"/>
            <w:right w:val="none" w:sz="0" w:space="0" w:color="auto"/>
          </w:divBdr>
        </w:div>
        <w:div w:id="1109818582">
          <w:marLeft w:val="480"/>
          <w:marRight w:val="0"/>
          <w:marTop w:val="0"/>
          <w:marBottom w:val="0"/>
          <w:divBdr>
            <w:top w:val="none" w:sz="0" w:space="0" w:color="auto"/>
            <w:left w:val="none" w:sz="0" w:space="0" w:color="auto"/>
            <w:bottom w:val="none" w:sz="0" w:space="0" w:color="auto"/>
            <w:right w:val="none" w:sz="0" w:space="0" w:color="auto"/>
          </w:divBdr>
        </w:div>
        <w:div w:id="1220554445">
          <w:marLeft w:val="480"/>
          <w:marRight w:val="0"/>
          <w:marTop w:val="0"/>
          <w:marBottom w:val="0"/>
          <w:divBdr>
            <w:top w:val="none" w:sz="0" w:space="0" w:color="auto"/>
            <w:left w:val="none" w:sz="0" w:space="0" w:color="auto"/>
            <w:bottom w:val="none" w:sz="0" w:space="0" w:color="auto"/>
            <w:right w:val="none" w:sz="0" w:space="0" w:color="auto"/>
          </w:divBdr>
        </w:div>
        <w:div w:id="135726714">
          <w:marLeft w:val="480"/>
          <w:marRight w:val="0"/>
          <w:marTop w:val="0"/>
          <w:marBottom w:val="0"/>
          <w:divBdr>
            <w:top w:val="none" w:sz="0" w:space="0" w:color="auto"/>
            <w:left w:val="none" w:sz="0" w:space="0" w:color="auto"/>
            <w:bottom w:val="none" w:sz="0" w:space="0" w:color="auto"/>
            <w:right w:val="none" w:sz="0" w:space="0" w:color="auto"/>
          </w:divBdr>
        </w:div>
        <w:div w:id="1898395733">
          <w:marLeft w:val="480"/>
          <w:marRight w:val="0"/>
          <w:marTop w:val="0"/>
          <w:marBottom w:val="0"/>
          <w:divBdr>
            <w:top w:val="none" w:sz="0" w:space="0" w:color="auto"/>
            <w:left w:val="none" w:sz="0" w:space="0" w:color="auto"/>
            <w:bottom w:val="none" w:sz="0" w:space="0" w:color="auto"/>
            <w:right w:val="none" w:sz="0" w:space="0" w:color="auto"/>
          </w:divBdr>
        </w:div>
        <w:div w:id="625624625">
          <w:marLeft w:val="480"/>
          <w:marRight w:val="0"/>
          <w:marTop w:val="0"/>
          <w:marBottom w:val="0"/>
          <w:divBdr>
            <w:top w:val="none" w:sz="0" w:space="0" w:color="auto"/>
            <w:left w:val="none" w:sz="0" w:space="0" w:color="auto"/>
            <w:bottom w:val="none" w:sz="0" w:space="0" w:color="auto"/>
            <w:right w:val="none" w:sz="0" w:space="0" w:color="auto"/>
          </w:divBdr>
        </w:div>
        <w:div w:id="1552687726">
          <w:marLeft w:val="480"/>
          <w:marRight w:val="0"/>
          <w:marTop w:val="0"/>
          <w:marBottom w:val="0"/>
          <w:divBdr>
            <w:top w:val="none" w:sz="0" w:space="0" w:color="auto"/>
            <w:left w:val="none" w:sz="0" w:space="0" w:color="auto"/>
            <w:bottom w:val="none" w:sz="0" w:space="0" w:color="auto"/>
            <w:right w:val="none" w:sz="0" w:space="0" w:color="auto"/>
          </w:divBdr>
        </w:div>
        <w:div w:id="2022537768">
          <w:marLeft w:val="480"/>
          <w:marRight w:val="0"/>
          <w:marTop w:val="0"/>
          <w:marBottom w:val="0"/>
          <w:divBdr>
            <w:top w:val="none" w:sz="0" w:space="0" w:color="auto"/>
            <w:left w:val="none" w:sz="0" w:space="0" w:color="auto"/>
            <w:bottom w:val="none" w:sz="0" w:space="0" w:color="auto"/>
            <w:right w:val="none" w:sz="0" w:space="0" w:color="auto"/>
          </w:divBdr>
        </w:div>
        <w:div w:id="2118597693">
          <w:marLeft w:val="480"/>
          <w:marRight w:val="0"/>
          <w:marTop w:val="0"/>
          <w:marBottom w:val="0"/>
          <w:divBdr>
            <w:top w:val="none" w:sz="0" w:space="0" w:color="auto"/>
            <w:left w:val="none" w:sz="0" w:space="0" w:color="auto"/>
            <w:bottom w:val="none" w:sz="0" w:space="0" w:color="auto"/>
            <w:right w:val="none" w:sz="0" w:space="0" w:color="auto"/>
          </w:divBdr>
        </w:div>
        <w:div w:id="192808406">
          <w:marLeft w:val="480"/>
          <w:marRight w:val="0"/>
          <w:marTop w:val="0"/>
          <w:marBottom w:val="0"/>
          <w:divBdr>
            <w:top w:val="none" w:sz="0" w:space="0" w:color="auto"/>
            <w:left w:val="none" w:sz="0" w:space="0" w:color="auto"/>
            <w:bottom w:val="none" w:sz="0" w:space="0" w:color="auto"/>
            <w:right w:val="none" w:sz="0" w:space="0" w:color="auto"/>
          </w:divBdr>
        </w:div>
        <w:div w:id="1718354195">
          <w:marLeft w:val="480"/>
          <w:marRight w:val="0"/>
          <w:marTop w:val="0"/>
          <w:marBottom w:val="0"/>
          <w:divBdr>
            <w:top w:val="none" w:sz="0" w:space="0" w:color="auto"/>
            <w:left w:val="none" w:sz="0" w:space="0" w:color="auto"/>
            <w:bottom w:val="none" w:sz="0" w:space="0" w:color="auto"/>
            <w:right w:val="none" w:sz="0" w:space="0" w:color="auto"/>
          </w:divBdr>
        </w:div>
        <w:div w:id="1137842621">
          <w:marLeft w:val="480"/>
          <w:marRight w:val="0"/>
          <w:marTop w:val="0"/>
          <w:marBottom w:val="0"/>
          <w:divBdr>
            <w:top w:val="none" w:sz="0" w:space="0" w:color="auto"/>
            <w:left w:val="none" w:sz="0" w:space="0" w:color="auto"/>
            <w:bottom w:val="none" w:sz="0" w:space="0" w:color="auto"/>
            <w:right w:val="none" w:sz="0" w:space="0" w:color="auto"/>
          </w:divBdr>
        </w:div>
        <w:div w:id="1727412336">
          <w:marLeft w:val="480"/>
          <w:marRight w:val="0"/>
          <w:marTop w:val="0"/>
          <w:marBottom w:val="0"/>
          <w:divBdr>
            <w:top w:val="none" w:sz="0" w:space="0" w:color="auto"/>
            <w:left w:val="none" w:sz="0" w:space="0" w:color="auto"/>
            <w:bottom w:val="none" w:sz="0" w:space="0" w:color="auto"/>
            <w:right w:val="none" w:sz="0" w:space="0" w:color="auto"/>
          </w:divBdr>
        </w:div>
        <w:div w:id="653532490">
          <w:marLeft w:val="480"/>
          <w:marRight w:val="0"/>
          <w:marTop w:val="0"/>
          <w:marBottom w:val="0"/>
          <w:divBdr>
            <w:top w:val="none" w:sz="0" w:space="0" w:color="auto"/>
            <w:left w:val="none" w:sz="0" w:space="0" w:color="auto"/>
            <w:bottom w:val="none" w:sz="0" w:space="0" w:color="auto"/>
            <w:right w:val="none" w:sz="0" w:space="0" w:color="auto"/>
          </w:divBdr>
        </w:div>
        <w:div w:id="607354706">
          <w:marLeft w:val="480"/>
          <w:marRight w:val="0"/>
          <w:marTop w:val="0"/>
          <w:marBottom w:val="0"/>
          <w:divBdr>
            <w:top w:val="none" w:sz="0" w:space="0" w:color="auto"/>
            <w:left w:val="none" w:sz="0" w:space="0" w:color="auto"/>
            <w:bottom w:val="none" w:sz="0" w:space="0" w:color="auto"/>
            <w:right w:val="none" w:sz="0" w:space="0" w:color="auto"/>
          </w:divBdr>
        </w:div>
        <w:div w:id="171772377">
          <w:marLeft w:val="480"/>
          <w:marRight w:val="0"/>
          <w:marTop w:val="0"/>
          <w:marBottom w:val="0"/>
          <w:divBdr>
            <w:top w:val="none" w:sz="0" w:space="0" w:color="auto"/>
            <w:left w:val="none" w:sz="0" w:space="0" w:color="auto"/>
            <w:bottom w:val="none" w:sz="0" w:space="0" w:color="auto"/>
            <w:right w:val="none" w:sz="0" w:space="0" w:color="auto"/>
          </w:divBdr>
        </w:div>
      </w:divsChild>
    </w:div>
    <w:div w:id="1627157282">
      <w:bodyDiv w:val="1"/>
      <w:marLeft w:val="0"/>
      <w:marRight w:val="0"/>
      <w:marTop w:val="0"/>
      <w:marBottom w:val="0"/>
      <w:divBdr>
        <w:top w:val="none" w:sz="0" w:space="0" w:color="auto"/>
        <w:left w:val="none" w:sz="0" w:space="0" w:color="auto"/>
        <w:bottom w:val="none" w:sz="0" w:space="0" w:color="auto"/>
        <w:right w:val="none" w:sz="0" w:space="0" w:color="auto"/>
      </w:divBdr>
    </w:div>
    <w:div w:id="1627345203">
      <w:bodyDiv w:val="1"/>
      <w:marLeft w:val="0"/>
      <w:marRight w:val="0"/>
      <w:marTop w:val="0"/>
      <w:marBottom w:val="0"/>
      <w:divBdr>
        <w:top w:val="none" w:sz="0" w:space="0" w:color="auto"/>
        <w:left w:val="none" w:sz="0" w:space="0" w:color="auto"/>
        <w:bottom w:val="none" w:sz="0" w:space="0" w:color="auto"/>
        <w:right w:val="none" w:sz="0" w:space="0" w:color="auto"/>
      </w:divBdr>
    </w:div>
    <w:div w:id="1627618375">
      <w:bodyDiv w:val="1"/>
      <w:marLeft w:val="0"/>
      <w:marRight w:val="0"/>
      <w:marTop w:val="0"/>
      <w:marBottom w:val="0"/>
      <w:divBdr>
        <w:top w:val="none" w:sz="0" w:space="0" w:color="auto"/>
        <w:left w:val="none" w:sz="0" w:space="0" w:color="auto"/>
        <w:bottom w:val="none" w:sz="0" w:space="0" w:color="auto"/>
        <w:right w:val="none" w:sz="0" w:space="0" w:color="auto"/>
      </w:divBdr>
    </w:div>
    <w:div w:id="1628467952">
      <w:bodyDiv w:val="1"/>
      <w:marLeft w:val="0"/>
      <w:marRight w:val="0"/>
      <w:marTop w:val="0"/>
      <w:marBottom w:val="0"/>
      <w:divBdr>
        <w:top w:val="none" w:sz="0" w:space="0" w:color="auto"/>
        <w:left w:val="none" w:sz="0" w:space="0" w:color="auto"/>
        <w:bottom w:val="none" w:sz="0" w:space="0" w:color="auto"/>
        <w:right w:val="none" w:sz="0" w:space="0" w:color="auto"/>
      </w:divBdr>
    </w:div>
    <w:div w:id="1628707031">
      <w:bodyDiv w:val="1"/>
      <w:marLeft w:val="0"/>
      <w:marRight w:val="0"/>
      <w:marTop w:val="0"/>
      <w:marBottom w:val="0"/>
      <w:divBdr>
        <w:top w:val="none" w:sz="0" w:space="0" w:color="auto"/>
        <w:left w:val="none" w:sz="0" w:space="0" w:color="auto"/>
        <w:bottom w:val="none" w:sz="0" w:space="0" w:color="auto"/>
        <w:right w:val="none" w:sz="0" w:space="0" w:color="auto"/>
      </w:divBdr>
    </w:div>
    <w:div w:id="1628971910">
      <w:bodyDiv w:val="1"/>
      <w:marLeft w:val="0"/>
      <w:marRight w:val="0"/>
      <w:marTop w:val="0"/>
      <w:marBottom w:val="0"/>
      <w:divBdr>
        <w:top w:val="none" w:sz="0" w:space="0" w:color="auto"/>
        <w:left w:val="none" w:sz="0" w:space="0" w:color="auto"/>
        <w:bottom w:val="none" w:sz="0" w:space="0" w:color="auto"/>
        <w:right w:val="none" w:sz="0" w:space="0" w:color="auto"/>
      </w:divBdr>
      <w:divsChild>
        <w:div w:id="1259755252">
          <w:marLeft w:val="480"/>
          <w:marRight w:val="0"/>
          <w:marTop w:val="0"/>
          <w:marBottom w:val="0"/>
          <w:divBdr>
            <w:top w:val="none" w:sz="0" w:space="0" w:color="auto"/>
            <w:left w:val="none" w:sz="0" w:space="0" w:color="auto"/>
            <w:bottom w:val="none" w:sz="0" w:space="0" w:color="auto"/>
            <w:right w:val="none" w:sz="0" w:space="0" w:color="auto"/>
          </w:divBdr>
        </w:div>
        <w:div w:id="2144734057">
          <w:marLeft w:val="480"/>
          <w:marRight w:val="0"/>
          <w:marTop w:val="0"/>
          <w:marBottom w:val="0"/>
          <w:divBdr>
            <w:top w:val="none" w:sz="0" w:space="0" w:color="auto"/>
            <w:left w:val="none" w:sz="0" w:space="0" w:color="auto"/>
            <w:bottom w:val="none" w:sz="0" w:space="0" w:color="auto"/>
            <w:right w:val="none" w:sz="0" w:space="0" w:color="auto"/>
          </w:divBdr>
        </w:div>
        <w:div w:id="1132793324">
          <w:marLeft w:val="480"/>
          <w:marRight w:val="0"/>
          <w:marTop w:val="0"/>
          <w:marBottom w:val="0"/>
          <w:divBdr>
            <w:top w:val="none" w:sz="0" w:space="0" w:color="auto"/>
            <w:left w:val="none" w:sz="0" w:space="0" w:color="auto"/>
            <w:bottom w:val="none" w:sz="0" w:space="0" w:color="auto"/>
            <w:right w:val="none" w:sz="0" w:space="0" w:color="auto"/>
          </w:divBdr>
        </w:div>
        <w:div w:id="543711889">
          <w:marLeft w:val="480"/>
          <w:marRight w:val="0"/>
          <w:marTop w:val="0"/>
          <w:marBottom w:val="0"/>
          <w:divBdr>
            <w:top w:val="none" w:sz="0" w:space="0" w:color="auto"/>
            <w:left w:val="none" w:sz="0" w:space="0" w:color="auto"/>
            <w:bottom w:val="none" w:sz="0" w:space="0" w:color="auto"/>
            <w:right w:val="none" w:sz="0" w:space="0" w:color="auto"/>
          </w:divBdr>
        </w:div>
        <w:div w:id="60442847">
          <w:marLeft w:val="480"/>
          <w:marRight w:val="0"/>
          <w:marTop w:val="0"/>
          <w:marBottom w:val="0"/>
          <w:divBdr>
            <w:top w:val="none" w:sz="0" w:space="0" w:color="auto"/>
            <w:left w:val="none" w:sz="0" w:space="0" w:color="auto"/>
            <w:bottom w:val="none" w:sz="0" w:space="0" w:color="auto"/>
            <w:right w:val="none" w:sz="0" w:space="0" w:color="auto"/>
          </w:divBdr>
        </w:div>
        <w:div w:id="849567814">
          <w:marLeft w:val="480"/>
          <w:marRight w:val="0"/>
          <w:marTop w:val="0"/>
          <w:marBottom w:val="0"/>
          <w:divBdr>
            <w:top w:val="none" w:sz="0" w:space="0" w:color="auto"/>
            <w:left w:val="none" w:sz="0" w:space="0" w:color="auto"/>
            <w:bottom w:val="none" w:sz="0" w:space="0" w:color="auto"/>
            <w:right w:val="none" w:sz="0" w:space="0" w:color="auto"/>
          </w:divBdr>
        </w:div>
        <w:div w:id="293680004">
          <w:marLeft w:val="480"/>
          <w:marRight w:val="0"/>
          <w:marTop w:val="0"/>
          <w:marBottom w:val="0"/>
          <w:divBdr>
            <w:top w:val="none" w:sz="0" w:space="0" w:color="auto"/>
            <w:left w:val="none" w:sz="0" w:space="0" w:color="auto"/>
            <w:bottom w:val="none" w:sz="0" w:space="0" w:color="auto"/>
            <w:right w:val="none" w:sz="0" w:space="0" w:color="auto"/>
          </w:divBdr>
        </w:div>
        <w:div w:id="1694762557">
          <w:marLeft w:val="480"/>
          <w:marRight w:val="0"/>
          <w:marTop w:val="0"/>
          <w:marBottom w:val="0"/>
          <w:divBdr>
            <w:top w:val="none" w:sz="0" w:space="0" w:color="auto"/>
            <w:left w:val="none" w:sz="0" w:space="0" w:color="auto"/>
            <w:bottom w:val="none" w:sz="0" w:space="0" w:color="auto"/>
            <w:right w:val="none" w:sz="0" w:space="0" w:color="auto"/>
          </w:divBdr>
        </w:div>
        <w:div w:id="1823305938">
          <w:marLeft w:val="480"/>
          <w:marRight w:val="0"/>
          <w:marTop w:val="0"/>
          <w:marBottom w:val="0"/>
          <w:divBdr>
            <w:top w:val="none" w:sz="0" w:space="0" w:color="auto"/>
            <w:left w:val="none" w:sz="0" w:space="0" w:color="auto"/>
            <w:bottom w:val="none" w:sz="0" w:space="0" w:color="auto"/>
            <w:right w:val="none" w:sz="0" w:space="0" w:color="auto"/>
          </w:divBdr>
        </w:div>
        <w:div w:id="1485732550">
          <w:marLeft w:val="480"/>
          <w:marRight w:val="0"/>
          <w:marTop w:val="0"/>
          <w:marBottom w:val="0"/>
          <w:divBdr>
            <w:top w:val="none" w:sz="0" w:space="0" w:color="auto"/>
            <w:left w:val="none" w:sz="0" w:space="0" w:color="auto"/>
            <w:bottom w:val="none" w:sz="0" w:space="0" w:color="auto"/>
            <w:right w:val="none" w:sz="0" w:space="0" w:color="auto"/>
          </w:divBdr>
        </w:div>
        <w:div w:id="603613607">
          <w:marLeft w:val="480"/>
          <w:marRight w:val="0"/>
          <w:marTop w:val="0"/>
          <w:marBottom w:val="0"/>
          <w:divBdr>
            <w:top w:val="none" w:sz="0" w:space="0" w:color="auto"/>
            <w:left w:val="none" w:sz="0" w:space="0" w:color="auto"/>
            <w:bottom w:val="none" w:sz="0" w:space="0" w:color="auto"/>
            <w:right w:val="none" w:sz="0" w:space="0" w:color="auto"/>
          </w:divBdr>
        </w:div>
        <w:div w:id="1564022514">
          <w:marLeft w:val="480"/>
          <w:marRight w:val="0"/>
          <w:marTop w:val="0"/>
          <w:marBottom w:val="0"/>
          <w:divBdr>
            <w:top w:val="none" w:sz="0" w:space="0" w:color="auto"/>
            <w:left w:val="none" w:sz="0" w:space="0" w:color="auto"/>
            <w:bottom w:val="none" w:sz="0" w:space="0" w:color="auto"/>
            <w:right w:val="none" w:sz="0" w:space="0" w:color="auto"/>
          </w:divBdr>
        </w:div>
        <w:div w:id="1540822745">
          <w:marLeft w:val="480"/>
          <w:marRight w:val="0"/>
          <w:marTop w:val="0"/>
          <w:marBottom w:val="0"/>
          <w:divBdr>
            <w:top w:val="none" w:sz="0" w:space="0" w:color="auto"/>
            <w:left w:val="none" w:sz="0" w:space="0" w:color="auto"/>
            <w:bottom w:val="none" w:sz="0" w:space="0" w:color="auto"/>
            <w:right w:val="none" w:sz="0" w:space="0" w:color="auto"/>
          </w:divBdr>
        </w:div>
        <w:div w:id="310793101">
          <w:marLeft w:val="480"/>
          <w:marRight w:val="0"/>
          <w:marTop w:val="0"/>
          <w:marBottom w:val="0"/>
          <w:divBdr>
            <w:top w:val="none" w:sz="0" w:space="0" w:color="auto"/>
            <w:left w:val="none" w:sz="0" w:space="0" w:color="auto"/>
            <w:bottom w:val="none" w:sz="0" w:space="0" w:color="auto"/>
            <w:right w:val="none" w:sz="0" w:space="0" w:color="auto"/>
          </w:divBdr>
        </w:div>
        <w:div w:id="1517846398">
          <w:marLeft w:val="480"/>
          <w:marRight w:val="0"/>
          <w:marTop w:val="0"/>
          <w:marBottom w:val="0"/>
          <w:divBdr>
            <w:top w:val="none" w:sz="0" w:space="0" w:color="auto"/>
            <w:left w:val="none" w:sz="0" w:space="0" w:color="auto"/>
            <w:bottom w:val="none" w:sz="0" w:space="0" w:color="auto"/>
            <w:right w:val="none" w:sz="0" w:space="0" w:color="auto"/>
          </w:divBdr>
        </w:div>
        <w:div w:id="800078842">
          <w:marLeft w:val="480"/>
          <w:marRight w:val="0"/>
          <w:marTop w:val="0"/>
          <w:marBottom w:val="0"/>
          <w:divBdr>
            <w:top w:val="none" w:sz="0" w:space="0" w:color="auto"/>
            <w:left w:val="none" w:sz="0" w:space="0" w:color="auto"/>
            <w:bottom w:val="none" w:sz="0" w:space="0" w:color="auto"/>
            <w:right w:val="none" w:sz="0" w:space="0" w:color="auto"/>
          </w:divBdr>
        </w:div>
        <w:div w:id="2099280729">
          <w:marLeft w:val="480"/>
          <w:marRight w:val="0"/>
          <w:marTop w:val="0"/>
          <w:marBottom w:val="0"/>
          <w:divBdr>
            <w:top w:val="none" w:sz="0" w:space="0" w:color="auto"/>
            <w:left w:val="none" w:sz="0" w:space="0" w:color="auto"/>
            <w:bottom w:val="none" w:sz="0" w:space="0" w:color="auto"/>
            <w:right w:val="none" w:sz="0" w:space="0" w:color="auto"/>
          </w:divBdr>
        </w:div>
        <w:div w:id="544879258">
          <w:marLeft w:val="480"/>
          <w:marRight w:val="0"/>
          <w:marTop w:val="0"/>
          <w:marBottom w:val="0"/>
          <w:divBdr>
            <w:top w:val="none" w:sz="0" w:space="0" w:color="auto"/>
            <w:left w:val="none" w:sz="0" w:space="0" w:color="auto"/>
            <w:bottom w:val="none" w:sz="0" w:space="0" w:color="auto"/>
            <w:right w:val="none" w:sz="0" w:space="0" w:color="auto"/>
          </w:divBdr>
        </w:div>
        <w:div w:id="1373577241">
          <w:marLeft w:val="480"/>
          <w:marRight w:val="0"/>
          <w:marTop w:val="0"/>
          <w:marBottom w:val="0"/>
          <w:divBdr>
            <w:top w:val="none" w:sz="0" w:space="0" w:color="auto"/>
            <w:left w:val="none" w:sz="0" w:space="0" w:color="auto"/>
            <w:bottom w:val="none" w:sz="0" w:space="0" w:color="auto"/>
            <w:right w:val="none" w:sz="0" w:space="0" w:color="auto"/>
          </w:divBdr>
        </w:div>
        <w:div w:id="1841234003">
          <w:marLeft w:val="480"/>
          <w:marRight w:val="0"/>
          <w:marTop w:val="0"/>
          <w:marBottom w:val="0"/>
          <w:divBdr>
            <w:top w:val="none" w:sz="0" w:space="0" w:color="auto"/>
            <w:left w:val="none" w:sz="0" w:space="0" w:color="auto"/>
            <w:bottom w:val="none" w:sz="0" w:space="0" w:color="auto"/>
            <w:right w:val="none" w:sz="0" w:space="0" w:color="auto"/>
          </w:divBdr>
        </w:div>
        <w:div w:id="1916814716">
          <w:marLeft w:val="480"/>
          <w:marRight w:val="0"/>
          <w:marTop w:val="0"/>
          <w:marBottom w:val="0"/>
          <w:divBdr>
            <w:top w:val="none" w:sz="0" w:space="0" w:color="auto"/>
            <w:left w:val="none" w:sz="0" w:space="0" w:color="auto"/>
            <w:bottom w:val="none" w:sz="0" w:space="0" w:color="auto"/>
            <w:right w:val="none" w:sz="0" w:space="0" w:color="auto"/>
          </w:divBdr>
        </w:div>
        <w:div w:id="878514999">
          <w:marLeft w:val="480"/>
          <w:marRight w:val="0"/>
          <w:marTop w:val="0"/>
          <w:marBottom w:val="0"/>
          <w:divBdr>
            <w:top w:val="none" w:sz="0" w:space="0" w:color="auto"/>
            <w:left w:val="none" w:sz="0" w:space="0" w:color="auto"/>
            <w:bottom w:val="none" w:sz="0" w:space="0" w:color="auto"/>
            <w:right w:val="none" w:sz="0" w:space="0" w:color="auto"/>
          </w:divBdr>
        </w:div>
        <w:div w:id="894656601">
          <w:marLeft w:val="480"/>
          <w:marRight w:val="0"/>
          <w:marTop w:val="0"/>
          <w:marBottom w:val="0"/>
          <w:divBdr>
            <w:top w:val="none" w:sz="0" w:space="0" w:color="auto"/>
            <w:left w:val="none" w:sz="0" w:space="0" w:color="auto"/>
            <w:bottom w:val="none" w:sz="0" w:space="0" w:color="auto"/>
            <w:right w:val="none" w:sz="0" w:space="0" w:color="auto"/>
          </w:divBdr>
        </w:div>
      </w:divsChild>
    </w:div>
    <w:div w:id="1629120472">
      <w:bodyDiv w:val="1"/>
      <w:marLeft w:val="0"/>
      <w:marRight w:val="0"/>
      <w:marTop w:val="0"/>
      <w:marBottom w:val="0"/>
      <w:divBdr>
        <w:top w:val="none" w:sz="0" w:space="0" w:color="auto"/>
        <w:left w:val="none" w:sz="0" w:space="0" w:color="auto"/>
        <w:bottom w:val="none" w:sz="0" w:space="0" w:color="auto"/>
        <w:right w:val="none" w:sz="0" w:space="0" w:color="auto"/>
      </w:divBdr>
    </w:div>
    <w:div w:id="1629510977">
      <w:bodyDiv w:val="1"/>
      <w:marLeft w:val="0"/>
      <w:marRight w:val="0"/>
      <w:marTop w:val="0"/>
      <w:marBottom w:val="0"/>
      <w:divBdr>
        <w:top w:val="none" w:sz="0" w:space="0" w:color="auto"/>
        <w:left w:val="none" w:sz="0" w:space="0" w:color="auto"/>
        <w:bottom w:val="none" w:sz="0" w:space="0" w:color="auto"/>
        <w:right w:val="none" w:sz="0" w:space="0" w:color="auto"/>
      </w:divBdr>
    </w:div>
    <w:div w:id="1629778933">
      <w:bodyDiv w:val="1"/>
      <w:marLeft w:val="0"/>
      <w:marRight w:val="0"/>
      <w:marTop w:val="0"/>
      <w:marBottom w:val="0"/>
      <w:divBdr>
        <w:top w:val="none" w:sz="0" w:space="0" w:color="auto"/>
        <w:left w:val="none" w:sz="0" w:space="0" w:color="auto"/>
        <w:bottom w:val="none" w:sz="0" w:space="0" w:color="auto"/>
        <w:right w:val="none" w:sz="0" w:space="0" w:color="auto"/>
      </w:divBdr>
    </w:div>
    <w:div w:id="1629824085">
      <w:bodyDiv w:val="1"/>
      <w:marLeft w:val="0"/>
      <w:marRight w:val="0"/>
      <w:marTop w:val="0"/>
      <w:marBottom w:val="0"/>
      <w:divBdr>
        <w:top w:val="none" w:sz="0" w:space="0" w:color="auto"/>
        <w:left w:val="none" w:sz="0" w:space="0" w:color="auto"/>
        <w:bottom w:val="none" w:sz="0" w:space="0" w:color="auto"/>
        <w:right w:val="none" w:sz="0" w:space="0" w:color="auto"/>
      </w:divBdr>
      <w:divsChild>
        <w:div w:id="650670362">
          <w:marLeft w:val="480"/>
          <w:marRight w:val="0"/>
          <w:marTop w:val="0"/>
          <w:marBottom w:val="0"/>
          <w:divBdr>
            <w:top w:val="none" w:sz="0" w:space="0" w:color="auto"/>
            <w:left w:val="none" w:sz="0" w:space="0" w:color="auto"/>
            <w:bottom w:val="none" w:sz="0" w:space="0" w:color="auto"/>
            <w:right w:val="none" w:sz="0" w:space="0" w:color="auto"/>
          </w:divBdr>
        </w:div>
        <w:div w:id="352732123">
          <w:marLeft w:val="480"/>
          <w:marRight w:val="0"/>
          <w:marTop w:val="0"/>
          <w:marBottom w:val="0"/>
          <w:divBdr>
            <w:top w:val="none" w:sz="0" w:space="0" w:color="auto"/>
            <w:left w:val="none" w:sz="0" w:space="0" w:color="auto"/>
            <w:bottom w:val="none" w:sz="0" w:space="0" w:color="auto"/>
            <w:right w:val="none" w:sz="0" w:space="0" w:color="auto"/>
          </w:divBdr>
        </w:div>
        <w:div w:id="1444494123">
          <w:marLeft w:val="480"/>
          <w:marRight w:val="0"/>
          <w:marTop w:val="0"/>
          <w:marBottom w:val="0"/>
          <w:divBdr>
            <w:top w:val="none" w:sz="0" w:space="0" w:color="auto"/>
            <w:left w:val="none" w:sz="0" w:space="0" w:color="auto"/>
            <w:bottom w:val="none" w:sz="0" w:space="0" w:color="auto"/>
            <w:right w:val="none" w:sz="0" w:space="0" w:color="auto"/>
          </w:divBdr>
        </w:div>
        <w:div w:id="2091387009">
          <w:marLeft w:val="480"/>
          <w:marRight w:val="0"/>
          <w:marTop w:val="0"/>
          <w:marBottom w:val="0"/>
          <w:divBdr>
            <w:top w:val="none" w:sz="0" w:space="0" w:color="auto"/>
            <w:left w:val="none" w:sz="0" w:space="0" w:color="auto"/>
            <w:bottom w:val="none" w:sz="0" w:space="0" w:color="auto"/>
            <w:right w:val="none" w:sz="0" w:space="0" w:color="auto"/>
          </w:divBdr>
        </w:div>
        <w:div w:id="946278270">
          <w:marLeft w:val="480"/>
          <w:marRight w:val="0"/>
          <w:marTop w:val="0"/>
          <w:marBottom w:val="0"/>
          <w:divBdr>
            <w:top w:val="none" w:sz="0" w:space="0" w:color="auto"/>
            <w:left w:val="none" w:sz="0" w:space="0" w:color="auto"/>
            <w:bottom w:val="none" w:sz="0" w:space="0" w:color="auto"/>
            <w:right w:val="none" w:sz="0" w:space="0" w:color="auto"/>
          </w:divBdr>
        </w:div>
        <w:div w:id="1677462825">
          <w:marLeft w:val="480"/>
          <w:marRight w:val="0"/>
          <w:marTop w:val="0"/>
          <w:marBottom w:val="0"/>
          <w:divBdr>
            <w:top w:val="none" w:sz="0" w:space="0" w:color="auto"/>
            <w:left w:val="none" w:sz="0" w:space="0" w:color="auto"/>
            <w:bottom w:val="none" w:sz="0" w:space="0" w:color="auto"/>
            <w:right w:val="none" w:sz="0" w:space="0" w:color="auto"/>
          </w:divBdr>
        </w:div>
        <w:div w:id="1935700538">
          <w:marLeft w:val="480"/>
          <w:marRight w:val="0"/>
          <w:marTop w:val="0"/>
          <w:marBottom w:val="0"/>
          <w:divBdr>
            <w:top w:val="none" w:sz="0" w:space="0" w:color="auto"/>
            <w:left w:val="none" w:sz="0" w:space="0" w:color="auto"/>
            <w:bottom w:val="none" w:sz="0" w:space="0" w:color="auto"/>
            <w:right w:val="none" w:sz="0" w:space="0" w:color="auto"/>
          </w:divBdr>
        </w:div>
        <w:div w:id="1451127059">
          <w:marLeft w:val="480"/>
          <w:marRight w:val="0"/>
          <w:marTop w:val="0"/>
          <w:marBottom w:val="0"/>
          <w:divBdr>
            <w:top w:val="none" w:sz="0" w:space="0" w:color="auto"/>
            <w:left w:val="none" w:sz="0" w:space="0" w:color="auto"/>
            <w:bottom w:val="none" w:sz="0" w:space="0" w:color="auto"/>
            <w:right w:val="none" w:sz="0" w:space="0" w:color="auto"/>
          </w:divBdr>
        </w:div>
        <w:div w:id="240719421">
          <w:marLeft w:val="480"/>
          <w:marRight w:val="0"/>
          <w:marTop w:val="0"/>
          <w:marBottom w:val="0"/>
          <w:divBdr>
            <w:top w:val="none" w:sz="0" w:space="0" w:color="auto"/>
            <w:left w:val="none" w:sz="0" w:space="0" w:color="auto"/>
            <w:bottom w:val="none" w:sz="0" w:space="0" w:color="auto"/>
            <w:right w:val="none" w:sz="0" w:space="0" w:color="auto"/>
          </w:divBdr>
        </w:div>
        <w:div w:id="1111972944">
          <w:marLeft w:val="480"/>
          <w:marRight w:val="0"/>
          <w:marTop w:val="0"/>
          <w:marBottom w:val="0"/>
          <w:divBdr>
            <w:top w:val="none" w:sz="0" w:space="0" w:color="auto"/>
            <w:left w:val="none" w:sz="0" w:space="0" w:color="auto"/>
            <w:bottom w:val="none" w:sz="0" w:space="0" w:color="auto"/>
            <w:right w:val="none" w:sz="0" w:space="0" w:color="auto"/>
          </w:divBdr>
        </w:div>
        <w:div w:id="407581566">
          <w:marLeft w:val="480"/>
          <w:marRight w:val="0"/>
          <w:marTop w:val="0"/>
          <w:marBottom w:val="0"/>
          <w:divBdr>
            <w:top w:val="none" w:sz="0" w:space="0" w:color="auto"/>
            <w:left w:val="none" w:sz="0" w:space="0" w:color="auto"/>
            <w:bottom w:val="none" w:sz="0" w:space="0" w:color="auto"/>
            <w:right w:val="none" w:sz="0" w:space="0" w:color="auto"/>
          </w:divBdr>
        </w:div>
        <w:div w:id="1833566459">
          <w:marLeft w:val="480"/>
          <w:marRight w:val="0"/>
          <w:marTop w:val="0"/>
          <w:marBottom w:val="0"/>
          <w:divBdr>
            <w:top w:val="none" w:sz="0" w:space="0" w:color="auto"/>
            <w:left w:val="none" w:sz="0" w:space="0" w:color="auto"/>
            <w:bottom w:val="none" w:sz="0" w:space="0" w:color="auto"/>
            <w:right w:val="none" w:sz="0" w:space="0" w:color="auto"/>
          </w:divBdr>
        </w:div>
        <w:div w:id="347030141">
          <w:marLeft w:val="480"/>
          <w:marRight w:val="0"/>
          <w:marTop w:val="0"/>
          <w:marBottom w:val="0"/>
          <w:divBdr>
            <w:top w:val="none" w:sz="0" w:space="0" w:color="auto"/>
            <w:left w:val="none" w:sz="0" w:space="0" w:color="auto"/>
            <w:bottom w:val="none" w:sz="0" w:space="0" w:color="auto"/>
            <w:right w:val="none" w:sz="0" w:space="0" w:color="auto"/>
          </w:divBdr>
        </w:div>
        <w:div w:id="1518932409">
          <w:marLeft w:val="480"/>
          <w:marRight w:val="0"/>
          <w:marTop w:val="0"/>
          <w:marBottom w:val="0"/>
          <w:divBdr>
            <w:top w:val="none" w:sz="0" w:space="0" w:color="auto"/>
            <w:left w:val="none" w:sz="0" w:space="0" w:color="auto"/>
            <w:bottom w:val="none" w:sz="0" w:space="0" w:color="auto"/>
            <w:right w:val="none" w:sz="0" w:space="0" w:color="auto"/>
          </w:divBdr>
        </w:div>
        <w:div w:id="2067869337">
          <w:marLeft w:val="480"/>
          <w:marRight w:val="0"/>
          <w:marTop w:val="0"/>
          <w:marBottom w:val="0"/>
          <w:divBdr>
            <w:top w:val="none" w:sz="0" w:space="0" w:color="auto"/>
            <w:left w:val="none" w:sz="0" w:space="0" w:color="auto"/>
            <w:bottom w:val="none" w:sz="0" w:space="0" w:color="auto"/>
            <w:right w:val="none" w:sz="0" w:space="0" w:color="auto"/>
          </w:divBdr>
        </w:div>
        <w:div w:id="1028943798">
          <w:marLeft w:val="480"/>
          <w:marRight w:val="0"/>
          <w:marTop w:val="0"/>
          <w:marBottom w:val="0"/>
          <w:divBdr>
            <w:top w:val="none" w:sz="0" w:space="0" w:color="auto"/>
            <w:left w:val="none" w:sz="0" w:space="0" w:color="auto"/>
            <w:bottom w:val="none" w:sz="0" w:space="0" w:color="auto"/>
            <w:right w:val="none" w:sz="0" w:space="0" w:color="auto"/>
          </w:divBdr>
        </w:div>
        <w:div w:id="967859489">
          <w:marLeft w:val="480"/>
          <w:marRight w:val="0"/>
          <w:marTop w:val="0"/>
          <w:marBottom w:val="0"/>
          <w:divBdr>
            <w:top w:val="none" w:sz="0" w:space="0" w:color="auto"/>
            <w:left w:val="none" w:sz="0" w:space="0" w:color="auto"/>
            <w:bottom w:val="none" w:sz="0" w:space="0" w:color="auto"/>
            <w:right w:val="none" w:sz="0" w:space="0" w:color="auto"/>
          </w:divBdr>
        </w:div>
        <w:div w:id="1765762692">
          <w:marLeft w:val="480"/>
          <w:marRight w:val="0"/>
          <w:marTop w:val="0"/>
          <w:marBottom w:val="0"/>
          <w:divBdr>
            <w:top w:val="none" w:sz="0" w:space="0" w:color="auto"/>
            <w:left w:val="none" w:sz="0" w:space="0" w:color="auto"/>
            <w:bottom w:val="none" w:sz="0" w:space="0" w:color="auto"/>
            <w:right w:val="none" w:sz="0" w:space="0" w:color="auto"/>
          </w:divBdr>
        </w:div>
        <w:div w:id="2126458908">
          <w:marLeft w:val="480"/>
          <w:marRight w:val="0"/>
          <w:marTop w:val="0"/>
          <w:marBottom w:val="0"/>
          <w:divBdr>
            <w:top w:val="none" w:sz="0" w:space="0" w:color="auto"/>
            <w:left w:val="none" w:sz="0" w:space="0" w:color="auto"/>
            <w:bottom w:val="none" w:sz="0" w:space="0" w:color="auto"/>
            <w:right w:val="none" w:sz="0" w:space="0" w:color="auto"/>
          </w:divBdr>
        </w:div>
        <w:div w:id="1053850716">
          <w:marLeft w:val="480"/>
          <w:marRight w:val="0"/>
          <w:marTop w:val="0"/>
          <w:marBottom w:val="0"/>
          <w:divBdr>
            <w:top w:val="none" w:sz="0" w:space="0" w:color="auto"/>
            <w:left w:val="none" w:sz="0" w:space="0" w:color="auto"/>
            <w:bottom w:val="none" w:sz="0" w:space="0" w:color="auto"/>
            <w:right w:val="none" w:sz="0" w:space="0" w:color="auto"/>
          </w:divBdr>
        </w:div>
        <w:div w:id="2037922637">
          <w:marLeft w:val="480"/>
          <w:marRight w:val="0"/>
          <w:marTop w:val="0"/>
          <w:marBottom w:val="0"/>
          <w:divBdr>
            <w:top w:val="none" w:sz="0" w:space="0" w:color="auto"/>
            <w:left w:val="none" w:sz="0" w:space="0" w:color="auto"/>
            <w:bottom w:val="none" w:sz="0" w:space="0" w:color="auto"/>
            <w:right w:val="none" w:sz="0" w:space="0" w:color="auto"/>
          </w:divBdr>
        </w:div>
        <w:div w:id="15354854">
          <w:marLeft w:val="480"/>
          <w:marRight w:val="0"/>
          <w:marTop w:val="0"/>
          <w:marBottom w:val="0"/>
          <w:divBdr>
            <w:top w:val="none" w:sz="0" w:space="0" w:color="auto"/>
            <w:left w:val="none" w:sz="0" w:space="0" w:color="auto"/>
            <w:bottom w:val="none" w:sz="0" w:space="0" w:color="auto"/>
            <w:right w:val="none" w:sz="0" w:space="0" w:color="auto"/>
          </w:divBdr>
        </w:div>
        <w:div w:id="1207836633">
          <w:marLeft w:val="480"/>
          <w:marRight w:val="0"/>
          <w:marTop w:val="0"/>
          <w:marBottom w:val="0"/>
          <w:divBdr>
            <w:top w:val="none" w:sz="0" w:space="0" w:color="auto"/>
            <w:left w:val="none" w:sz="0" w:space="0" w:color="auto"/>
            <w:bottom w:val="none" w:sz="0" w:space="0" w:color="auto"/>
            <w:right w:val="none" w:sz="0" w:space="0" w:color="auto"/>
          </w:divBdr>
        </w:div>
        <w:div w:id="1796633260">
          <w:marLeft w:val="480"/>
          <w:marRight w:val="0"/>
          <w:marTop w:val="0"/>
          <w:marBottom w:val="0"/>
          <w:divBdr>
            <w:top w:val="none" w:sz="0" w:space="0" w:color="auto"/>
            <w:left w:val="none" w:sz="0" w:space="0" w:color="auto"/>
            <w:bottom w:val="none" w:sz="0" w:space="0" w:color="auto"/>
            <w:right w:val="none" w:sz="0" w:space="0" w:color="auto"/>
          </w:divBdr>
        </w:div>
        <w:div w:id="1839809562">
          <w:marLeft w:val="480"/>
          <w:marRight w:val="0"/>
          <w:marTop w:val="0"/>
          <w:marBottom w:val="0"/>
          <w:divBdr>
            <w:top w:val="none" w:sz="0" w:space="0" w:color="auto"/>
            <w:left w:val="none" w:sz="0" w:space="0" w:color="auto"/>
            <w:bottom w:val="none" w:sz="0" w:space="0" w:color="auto"/>
            <w:right w:val="none" w:sz="0" w:space="0" w:color="auto"/>
          </w:divBdr>
        </w:div>
        <w:div w:id="938028772">
          <w:marLeft w:val="480"/>
          <w:marRight w:val="0"/>
          <w:marTop w:val="0"/>
          <w:marBottom w:val="0"/>
          <w:divBdr>
            <w:top w:val="none" w:sz="0" w:space="0" w:color="auto"/>
            <w:left w:val="none" w:sz="0" w:space="0" w:color="auto"/>
            <w:bottom w:val="none" w:sz="0" w:space="0" w:color="auto"/>
            <w:right w:val="none" w:sz="0" w:space="0" w:color="auto"/>
          </w:divBdr>
        </w:div>
        <w:div w:id="1765951657">
          <w:marLeft w:val="480"/>
          <w:marRight w:val="0"/>
          <w:marTop w:val="0"/>
          <w:marBottom w:val="0"/>
          <w:divBdr>
            <w:top w:val="none" w:sz="0" w:space="0" w:color="auto"/>
            <w:left w:val="none" w:sz="0" w:space="0" w:color="auto"/>
            <w:bottom w:val="none" w:sz="0" w:space="0" w:color="auto"/>
            <w:right w:val="none" w:sz="0" w:space="0" w:color="auto"/>
          </w:divBdr>
        </w:div>
        <w:div w:id="398677749">
          <w:marLeft w:val="480"/>
          <w:marRight w:val="0"/>
          <w:marTop w:val="0"/>
          <w:marBottom w:val="0"/>
          <w:divBdr>
            <w:top w:val="none" w:sz="0" w:space="0" w:color="auto"/>
            <w:left w:val="none" w:sz="0" w:space="0" w:color="auto"/>
            <w:bottom w:val="none" w:sz="0" w:space="0" w:color="auto"/>
            <w:right w:val="none" w:sz="0" w:space="0" w:color="auto"/>
          </w:divBdr>
        </w:div>
        <w:div w:id="365757852">
          <w:marLeft w:val="480"/>
          <w:marRight w:val="0"/>
          <w:marTop w:val="0"/>
          <w:marBottom w:val="0"/>
          <w:divBdr>
            <w:top w:val="none" w:sz="0" w:space="0" w:color="auto"/>
            <w:left w:val="none" w:sz="0" w:space="0" w:color="auto"/>
            <w:bottom w:val="none" w:sz="0" w:space="0" w:color="auto"/>
            <w:right w:val="none" w:sz="0" w:space="0" w:color="auto"/>
          </w:divBdr>
        </w:div>
        <w:div w:id="1065181921">
          <w:marLeft w:val="480"/>
          <w:marRight w:val="0"/>
          <w:marTop w:val="0"/>
          <w:marBottom w:val="0"/>
          <w:divBdr>
            <w:top w:val="none" w:sz="0" w:space="0" w:color="auto"/>
            <w:left w:val="none" w:sz="0" w:space="0" w:color="auto"/>
            <w:bottom w:val="none" w:sz="0" w:space="0" w:color="auto"/>
            <w:right w:val="none" w:sz="0" w:space="0" w:color="auto"/>
          </w:divBdr>
        </w:div>
        <w:div w:id="1774665284">
          <w:marLeft w:val="480"/>
          <w:marRight w:val="0"/>
          <w:marTop w:val="0"/>
          <w:marBottom w:val="0"/>
          <w:divBdr>
            <w:top w:val="none" w:sz="0" w:space="0" w:color="auto"/>
            <w:left w:val="none" w:sz="0" w:space="0" w:color="auto"/>
            <w:bottom w:val="none" w:sz="0" w:space="0" w:color="auto"/>
            <w:right w:val="none" w:sz="0" w:space="0" w:color="auto"/>
          </w:divBdr>
        </w:div>
        <w:div w:id="1132942555">
          <w:marLeft w:val="480"/>
          <w:marRight w:val="0"/>
          <w:marTop w:val="0"/>
          <w:marBottom w:val="0"/>
          <w:divBdr>
            <w:top w:val="none" w:sz="0" w:space="0" w:color="auto"/>
            <w:left w:val="none" w:sz="0" w:space="0" w:color="auto"/>
            <w:bottom w:val="none" w:sz="0" w:space="0" w:color="auto"/>
            <w:right w:val="none" w:sz="0" w:space="0" w:color="auto"/>
          </w:divBdr>
        </w:div>
        <w:div w:id="1824157797">
          <w:marLeft w:val="480"/>
          <w:marRight w:val="0"/>
          <w:marTop w:val="0"/>
          <w:marBottom w:val="0"/>
          <w:divBdr>
            <w:top w:val="none" w:sz="0" w:space="0" w:color="auto"/>
            <w:left w:val="none" w:sz="0" w:space="0" w:color="auto"/>
            <w:bottom w:val="none" w:sz="0" w:space="0" w:color="auto"/>
            <w:right w:val="none" w:sz="0" w:space="0" w:color="auto"/>
          </w:divBdr>
        </w:div>
        <w:div w:id="2100371902">
          <w:marLeft w:val="480"/>
          <w:marRight w:val="0"/>
          <w:marTop w:val="0"/>
          <w:marBottom w:val="0"/>
          <w:divBdr>
            <w:top w:val="none" w:sz="0" w:space="0" w:color="auto"/>
            <w:left w:val="none" w:sz="0" w:space="0" w:color="auto"/>
            <w:bottom w:val="none" w:sz="0" w:space="0" w:color="auto"/>
            <w:right w:val="none" w:sz="0" w:space="0" w:color="auto"/>
          </w:divBdr>
        </w:div>
        <w:div w:id="65884381">
          <w:marLeft w:val="480"/>
          <w:marRight w:val="0"/>
          <w:marTop w:val="0"/>
          <w:marBottom w:val="0"/>
          <w:divBdr>
            <w:top w:val="none" w:sz="0" w:space="0" w:color="auto"/>
            <w:left w:val="none" w:sz="0" w:space="0" w:color="auto"/>
            <w:bottom w:val="none" w:sz="0" w:space="0" w:color="auto"/>
            <w:right w:val="none" w:sz="0" w:space="0" w:color="auto"/>
          </w:divBdr>
        </w:div>
        <w:div w:id="1623614568">
          <w:marLeft w:val="480"/>
          <w:marRight w:val="0"/>
          <w:marTop w:val="0"/>
          <w:marBottom w:val="0"/>
          <w:divBdr>
            <w:top w:val="none" w:sz="0" w:space="0" w:color="auto"/>
            <w:left w:val="none" w:sz="0" w:space="0" w:color="auto"/>
            <w:bottom w:val="none" w:sz="0" w:space="0" w:color="auto"/>
            <w:right w:val="none" w:sz="0" w:space="0" w:color="auto"/>
          </w:divBdr>
        </w:div>
        <w:div w:id="163017363">
          <w:marLeft w:val="480"/>
          <w:marRight w:val="0"/>
          <w:marTop w:val="0"/>
          <w:marBottom w:val="0"/>
          <w:divBdr>
            <w:top w:val="none" w:sz="0" w:space="0" w:color="auto"/>
            <w:left w:val="none" w:sz="0" w:space="0" w:color="auto"/>
            <w:bottom w:val="none" w:sz="0" w:space="0" w:color="auto"/>
            <w:right w:val="none" w:sz="0" w:space="0" w:color="auto"/>
          </w:divBdr>
        </w:div>
        <w:div w:id="470907943">
          <w:marLeft w:val="480"/>
          <w:marRight w:val="0"/>
          <w:marTop w:val="0"/>
          <w:marBottom w:val="0"/>
          <w:divBdr>
            <w:top w:val="none" w:sz="0" w:space="0" w:color="auto"/>
            <w:left w:val="none" w:sz="0" w:space="0" w:color="auto"/>
            <w:bottom w:val="none" w:sz="0" w:space="0" w:color="auto"/>
            <w:right w:val="none" w:sz="0" w:space="0" w:color="auto"/>
          </w:divBdr>
        </w:div>
        <w:div w:id="449319910">
          <w:marLeft w:val="480"/>
          <w:marRight w:val="0"/>
          <w:marTop w:val="0"/>
          <w:marBottom w:val="0"/>
          <w:divBdr>
            <w:top w:val="none" w:sz="0" w:space="0" w:color="auto"/>
            <w:left w:val="none" w:sz="0" w:space="0" w:color="auto"/>
            <w:bottom w:val="none" w:sz="0" w:space="0" w:color="auto"/>
            <w:right w:val="none" w:sz="0" w:space="0" w:color="auto"/>
          </w:divBdr>
        </w:div>
        <w:div w:id="1542326908">
          <w:marLeft w:val="480"/>
          <w:marRight w:val="0"/>
          <w:marTop w:val="0"/>
          <w:marBottom w:val="0"/>
          <w:divBdr>
            <w:top w:val="none" w:sz="0" w:space="0" w:color="auto"/>
            <w:left w:val="none" w:sz="0" w:space="0" w:color="auto"/>
            <w:bottom w:val="none" w:sz="0" w:space="0" w:color="auto"/>
            <w:right w:val="none" w:sz="0" w:space="0" w:color="auto"/>
          </w:divBdr>
        </w:div>
        <w:div w:id="859971545">
          <w:marLeft w:val="480"/>
          <w:marRight w:val="0"/>
          <w:marTop w:val="0"/>
          <w:marBottom w:val="0"/>
          <w:divBdr>
            <w:top w:val="none" w:sz="0" w:space="0" w:color="auto"/>
            <w:left w:val="none" w:sz="0" w:space="0" w:color="auto"/>
            <w:bottom w:val="none" w:sz="0" w:space="0" w:color="auto"/>
            <w:right w:val="none" w:sz="0" w:space="0" w:color="auto"/>
          </w:divBdr>
        </w:div>
        <w:div w:id="1375273108">
          <w:marLeft w:val="480"/>
          <w:marRight w:val="0"/>
          <w:marTop w:val="0"/>
          <w:marBottom w:val="0"/>
          <w:divBdr>
            <w:top w:val="none" w:sz="0" w:space="0" w:color="auto"/>
            <w:left w:val="none" w:sz="0" w:space="0" w:color="auto"/>
            <w:bottom w:val="none" w:sz="0" w:space="0" w:color="auto"/>
            <w:right w:val="none" w:sz="0" w:space="0" w:color="auto"/>
          </w:divBdr>
        </w:div>
        <w:div w:id="1072851046">
          <w:marLeft w:val="480"/>
          <w:marRight w:val="0"/>
          <w:marTop w:val="0"/>
          <w:marBottom w:val="0"/>
          <w:divBdr>
            <w:top w:val="none" w:sz="0" w:space="0" w:color="auto"/>
            <w:left w:val="none" w:sz="0" w:space="0" w:color="auto"/>
            <w:bottom w:val="none" w:sz="0" w:space="0" w:color="auto"/>
            <w:right w:val="none" w:sz="0" w:space="0" w:color="auto"/>
          </w:divBdr>
        </w:div>
        <w:div w:id="1057895274">
          <w:marLeft w:val="480"/>
          <w:marRight w:val="0"/>
          <w:marTop w:val="0"/>
          <w:marBottom w:val="0"/>
          <w:divBdr>
            <w:top w:val="none" w:sz="0" w:space="0" w:color="auto"/>
            <w:left w:val="none" w:sz="0" w:space="0" w:color="auto"/>
            <w:bottom w:val="none" w:sz="0" w:space="0" w:color="auto"/>
            <w:right w:val="none" w:sz="0" w:space="0" w:color="auto"/>
          </w:divBdr>
        </w:div>
        <w:div w:id="100533182">
          <w:marLeft w:val="480"/>
          <w:marRight w:val="0"/>
          <w:marTop w:val="0"/>
          <w:marBottom w:val="0"/>
          <w:divBdr>
            <w:top w:val="none" w:sz="0" w:space="0" w:color="auto"/>
            <w:left w:val="none" w:sz="0" w:space="0" w:color="auto"/>
            <w:bottom w:val="none" w:sz="0" w:space="0" w:color="auto"/>
            <w:right w:val="none" w:sz="0" w:space="0" w:color="auto"/>
          </w:divBdr>
        </w:div>
        <w:div w:id="136338901">
          <w:marLeft w:val="480"/>
          <w:marRight w:val="0"/>
          <w:marTop w:val="0"/>
          <w:marBottom w:val="0"/>
          <w:divBdr>
            <w:top w:val="none" w:sz="0" w:space="0" w:color="auto"/>
            <w:left w:val="none" w:sz="0" w:space="0" w:color="auto"/>
            <w:bottom w:val="none" w:sz="0" w:space="0" w:color="auto"/>
            <w:right w:val="none" w:sz="0" w:space="0" w:color="auto"/>
          </w:divBdr>
        </w:div>
        <w:div w:id="1597060554">
          <w:marLeft w:val="480"/>
          <w:marRight w:val="0"/>
          <w:marTop w:val="0"/>
          <w:marBottom w:val="0"/>
          <w:divBdr>
            <w:top w:val="none" w:sz="0" w:space="0" w:color="auto"/>
            <w:left w:val="none" w:sz="0" w:space="0" w:color="auto"/>
            <w:bottom w:val="none" w:sz="0" w:space="0" w:color="auto"/>
            <w:right w:val="none" w:sz="0" w:space="0" w:color="auto"/>
          </w:divBdr>
        </w:div>
        <w:div w:id="622153158">
          <w:marLeft w:val="480"/>
          <w:marRight w:val="0"/>
          <w:marTop w:val="0"/>
          <w:marBottom w:val="0"/>
          <w:divBdr>
            <w:top w:val="none" w:sz="0" w:space="0" w:color="auto"/>
            <w:left w:val="none" w:sz="0" w:space="0" w:color="auto"/>
            <w:bottom w:val="none" w:sz="0" w:space="0" w:color="auto"/>
            <w:right w:val="none" w:sz="0" w:space="0" w:color="auto"/>
          </w:divBdr>
        </w:div>
        <w:div w:id="924919264">
          <w:marLeft w:val="480"/>
          <w:marRight w:val="0"/>
          <w:marTop w:val="0"/>
          <w:marBottom w:val="0"/>
          <w:divBdr>
            <w:top w:val="none" w:sz="0" w:space="0" w:color="auto"/>
            <w:left w:val="none" w:sz="0" w:space="0" w:color="auto"/>
            <w:bottom w:val="none" w:sz="0" w:space="0" w:color="auto"/>
            <w:right w:val="none" w:sz="0" w:space="0" w:color="auto"/>
          </w:divBdr>
        </w:div>
        <w:div w:id="252906649">
          <w:marLeft w:val="480"/>
          <w:marRight w:val="0"/>
          <w:marTop w:val="0"/>
          <w:marBottom w:val="0"/>
          <w:divBdr>
            <w:top w:val="none" w:sz="0" w:space="0" w:color="auto"/>
            <w:left w:val="none" w:sz="0" w:space="0" w:color="auto"/>
            <w:bottom w:val="none" w:sz="0" w:space="0" w:color="auto"/>
            <w:right w:val="none" w:sz="0" w:space="0" w:color="auto"/>
          </w:divBdr>
        </w:div>
        <w:div w:id="1190220538">
          <w:marLeft w:val="480"/>
          <w:marRight w:val="0"/>
          <w:marTop w:val="0"/>
          <w:marBottom w:val="0"/>
          <w:divBdr>
            <w:top w:val="none" w:sz="0" w:space="0" w:color="auto"/>
            <w:left w:val="none" w:sz="0" w:space="0" w:color="auto"/>
            <w:bottom w:val="none" w:sz="0" w:space="0" w:color="auto"/>
            <w:right w:val="none" w:sz="0" w:space="0" w:color="auto"/>
          </w:divBdr>
        </w:div>
        <w:div w:id="1320426315">
          <w:marLeft w:val="480"/>
          <w:marRight w:val="0"/>
          <w:marTop w:val="0"/>
          <w:marBottom w:val="0"/>
          <w:divBdr>
            <w:top w:val="none" w:sz="0" w:space="0" w:color="auto"/>
            <w:left w:val="none" w:sz="0" w:space="0" w:color="auto"/>
            <w:bottom w:val="none" w:sz="0" w:space="0" w:color="auto"/>
            <w:right w:val="none" w:sz="0" w:space="0" w:color="auto"/>
          </w:divBdr>
        </w:div>
        <w:div w:id="173541766">
          <w:marLeft w:val="480"/>
          <w:marRight w:val="0"/>
          <w:marTop w:val="0"/>
          <w:marBottom w:val="0"/>
          <w:divBdr>
            <w:top w:val="none" w:sz="0" w:space="0" w:color="auto"/>
            <w:left w:val="none" w:sz="0" w:space="0" w:color="auto"/>
            <w:bottom w:val="none" w:sz="0" w:space="0" w:color="auto"/>
            <w:right w:val="none" w:sz="0" w:space="0" w:color="auto"/>
          </w:divBdr>
        </w:div>
        <w:div w:id="1738091730">
          <w:marLeft w:val="480"/>
          <w:marRight w:val="0"/>
          <w:marTop w:val="0"/>
          <w:marBottom w:val="0"/>
          <w:divBdr>
            <w:top w:val="none" w:sz="0" w:space="0" w:color="auto"/>
            <w:left w:val="none" w:sz="0" w:space="0" w:color="auto"/>
            <w:bottom w:val="none" w:sz="0" w:space="0" w:color="auto"/>
            <w:right w:val="none" w:sz="0" w:space="0" w:color="auto"/>
          </w:divBdr>
        </w:div>
        <w:div w:id="151920012">
          <w:marLeft w:val="480"/>
          <w:marRight w:val="0"/>
          <w:marTop w:val="0"/>
          <w:marBottom w:val="0"/>
          <w:divBdr>
            <w:top w:val="none" w:sz="0" w:space="0" w:color="auto"/>
            <w:left w:val="none" w:sz="0" w:space="0" w:color="auto"/>
            <w:bottom w:val="none" w:sz="0" w:space="0" w:color="auto"/>
            <w:right w:val="none" w:sz="0" w:space="0" w:color="auto"/>
          </w:divBdr>
        </w:div>
        <w:div w:id="422839357">
          <w:marLeft w:val="480"/>
          <w:marRight w:val="0"/>
          <w:marTop w:val="0"/>
          <w:marBottom w:val="0"/>
          <w:divBdr>
            <w:top w:val="none" w:sz="0" w:space="0" w:color="auto"/>
            <w:left w:val="none" w:sz="0" w:space="0" w:color="auto"/>
            <w:bottom w:val="none" w:sz="0" w:space="0" w:color="auto"/>
            <w:right w:val="none" w:sz="0" w:space="0" w:color="auto"/>
          </w:divBdr>
        </w:div>
        <w:div w:id="456146924">
          <w:marLeft w:val="480"/>
          <w:marRight w:val="0"/>
          <w:marTop w:val="0"/>
          <w:marBottom w:val="0"/>
          <w:divBdr>
            <w:top w:val="none" w:sz="0" w:space="0" w:color="auto"/>
            <w:left w:val="none" w:sz="0" w:space="0" w:color="auto"/>
            <w:bottom w:val="none" w:sz="0" w:space="0" w:color="auto"/>
            <w:right w:val="none" w:sz="0" w:space="0" w:color="auto"/>
          </w:divBdr>
        </w:div>
        <w:div w:id="1600942678">
          <w:marLeft w:val="480"/>
          <w:marRight w:val="0"/>
          <w:marTop w:val="0"/>
          <w:marBottom w:val="0"/>
          <w:divBdr>
            <w:top w:val="none" w:sz="0" w:space="0" w:color="auto"/>
            <w:left w:val="none" w:sz="0" w:space="0" w:color="auto"/>
            <w:bottom w:val="none" w:sz="0" w:space="0" w:color="auto"/>
            <w:right w:val="none" w:sz="0" w:space="0" w:color="auto"/>
          </w:divBdr>
        </w:div>
        <w:div w:id="1778209792">
          <w:marLeft w:val="480"/>
          <w:marRight w:val="0"/>
          <w:marTop w:val="0"/>
          <w:marBottom w:val="0"/>
          <w:divBdr>
            <w:top w:val="none" w:sz="0" w:space="0" w:color="auto"/>
            <w:left w:val="none" w:sz="0" w:space="0" w:color="auto"/>
            <w:bottom w:val="none" w:sz="0" w:space="0" w:color="auto"/>
            <w:right w:val="none" w:sz="0" w:space="0" w:color="auto"/>
          </w:divBdr>
        </w:div>
        <w:div w:id="771782786">
          <w:marLeft w:val="480"/>
          <w:marRight w:val="0"/>
          <w:marTop w:val="0"/>
          <w:marBottom w:val="0"/>
          <w:divBdr>
            <w:top w:val="none" w:sz="0" w:space="0" w:color="auto"/>
            <w:left w:val="none" w:sz="0" w:space="0" w:color="auto"/>
            <w:bottom w:val="none" w:sz="0" w:space="0" w:color="auto"/>
            <w:right w:val="none" w:sz="0" w:space="0" w:color="auto"/>
          </w:divBdr>
        </w:div>
        <w:div w:id="987824696">
          <w:marLeft w:val="480"/>
          <w:marRight w:val="0"/>
          <w:marTop w:val="0"/>
          <w:marBottom w:val="0"/>
          <w:divBdr>
            <w:top w:val="none" w:sz="0" w:space="0" w:color="auto"/>
            <w:left w:val="none" w:sz="0" w:space="0" w:color="auto"/>
            <w:bottom w:val="none" w:sz="0" w:space="0" w:color="auto"/>
            <w:right w:val="none" w:sz="0" w:space="0" w:color="auto"/>
          </w:divBdr>
        </w:div>
        <w:div w:id="868641148">
          <w:marLeft w:val="480"/>
          <w:marRight w:val="0"/>
          <w:marTop w:val="0"/>
          <w:marBottom w:val="0"/>
          <w:divBdr>
            <w:top w:val="none" w:sz="0" w:space="0" w:color="auto"/>
            <w:left w:val="none" w:sz="0" w:space="0" w:color="auto"/>
            <w:bottom w:val="none" w:sz="0" w:space="0" w:color="auto"/>
            <w:right w:val="none" w:sz="0" w:space="0" w:color="auto"/>
          </w:divBdr>
        </w:div>
        <w:div w:id="1561357031">
          <w:marLeft w:val="480"/>
          <w:marRight w:val="0"/>
          <w:marTop w:val="0"/>
          <w:marBottom w:val="0"/>
          <w:divBdr>
            <w:top w:val="none" w:sz="0" w:space="0" w:color="auto"/>
            <w:left w:val="none" w:sz="0" w:space="0" w:color="auto"/>
            <w:bottom w:val="none" w:sz="0" w:space="0" w:color="auto"/>
            <w:right w:val="none" w:sz="0" w:space="0" w:color="auto"/>
          </w:divBdr>
        </w:div>
        <w:div w:id="1196500189">
          <w:marLeft w:val="480"/>
          <w:marRight w:val="0"/>
          <w:marTop w:val="0"/>
          <w:marBottom w:val="0"/>
          <w:divBdr>
            <w:top w:val="none" w:sz="0" w:space="0" w:color="auto"/>
            <w:left w:val="none" w:sz="0" w:space="0" w:color="auto"/>
            <w:bottom w:val="none" w:sz="0" w:space="0" w:color="auto"/>
            <w:right w:val="none" w:sz="0" w:space="0" w:color="auto"/>
          </w:divBdr>
        </w:div>
        <w:div w:id="1142887407">
          <w:marLeft w:val="480"/>
          <w:marRight w:val="0"/>
          <w:marTop w:val="0"/>
          <w:marBottom w:val="0"/>
          <w:divBdr>
            <w:top w:val="none" w:sz="0" w:space="0" w:color="auto"/>
            <w:left w:val="none" w:sz="0" w:space="0" w:color="auto"/>
            <w:bottom w:val="none" w:sz="0" w:space="0" w:color="auto"/>
            <w:right w:val="none" w:sz="0" w:space="0" w:color="auto"/>
          </w:divBdr>
        </w:div>
        <w:div w:id="867984554">
          <w:marLeft w:val="480"/>
          <w:marRight w:val="0"/>
          <w:marTop w:val="0"/>
          <w:marBottom w:val="0"/>
          <w:divBdr>
            <w:top w:val="none" w:sz="0" w:space="0" w:color="auto"/>
            <w:left w:val="none" w:sz="0" w:space="0" w:color="auto"/>
            <w:bottom w:val="none" w:sz="0" w:space="0" w:color="auto"/>
            <w:right w:val="none" w:sz="0" w:space="0" w:color="auto"/>
          </w:divBdr>
        </w:div>
        <w:div w:id="1995451961">
          <w:marLeft w:val="480"/>
          <w:marRight w:val="0"/>
          <w:marTop w:val="0"/>
          <w:marBottom w:val="0"/>
          <w:divBdr>
            <w:top w:val="none" w:sz="0" w:space="0" w:color="auto"/>
            <w:left w:val="none" w:sz="0" w:space="0" w:color="auto"/>
            <w:bottom w:val="none" w:sz="0" w:space="0" w:color="auto"/>
            <w:right w:val="none" w:sz="0" w:space="0" w:color="auto"/>
          </w:divBdr>
        </w:div>
        <w:div w:id="1394038602">
          <w:marLeft w:val="480"/>
          <w:marRight w:val="0"/>
          <w:marTop w:val="0"/>
          <w:marBottom w:val="0"/>
          <w:divBdr>
            <w:top w:val="none" w:sz="0" w:space="0" w:color="auto"/>
            <w:left w:val="none" w:sz="0" w:space="0" w:color="auto"/>
            <w:bottom w:val="none" w:sz="0" w:space="0" w:color="auto"/>
            <w:right w:val="none" w:sz="0" w:space="0" w:color="auto"/>
          </w:divBdr>
        </w:div>
      </w:divsChild>
    </w:div>
    <w:div w:id="1630478088">
      <w:bodyDiv w:val="1"/>
      <w:marLeft w:val="0"/>
      <w:marRight w:val="0"/>
      <w:marTop w:val="0"/>
      <w:marBottom w:val="0"/>
      <w:divBdr>
        <w:top w:val="none" w:sz="0" w:space="0" w:color="auto"/>
        <w:left w:val="none" w:sz="0" w:space="0" w:color="auto"/>
        <w:bottom w:val="none" w:sz="0" w:space="0" w:color="auto"/>
        <w:right w:val="none" w:sz="0" w:space="0" w:color="auto"/>
      </w:divBdr>
    </w:div>
    <w:div w:id="1630865957">
      <w:bodyDiv w:val="1"/>
      <w:marLeft w:val="0"/>
      <w:marRight w:val="0"/>
      <w:marTop w:val="0"/>
      <w:marBottom w:val="0"/>
      <w:divBdr>
        <w:top w:val="none" w:sz="0" w:space="0" w:color="auto"/>
        <w:left w:val="none" w:sz="0" w:space="0" w:color="auto"/>
        <w:bottom w:val="none" w:sz="0" w:space="0" w:color="auto"/>
        <w:right w:val="none" w:sz="0" w:space="0" w:color="auto"/>
      </w:divBdr>
    </w:div>
    <w:div w:id="1630891010">
      <w:bodyDiv w:val="1"/>
      <w:marLeft w:val="0"/>
      <w:marRight w:val="0"/>
      <w:marTop w:val="0"/>
      <w:marBottom w:val="0"/>
      <w:divBdr>
        <w:top w:val="none" w:sz="0" w:space="0" w:color="auto"/>
        <w:left w:val="none" w:sz="0" w:space="0" w:color="auto"/>
        <w:bottom w:val="none" w:sz="0" w:space="0" w:color="auto"/>
        <w:right w:val="none" w:sz="0" w:space="0" w:color="auto"/>
      </w:divBdr>
    </w:div>
    <w:div w:id="1631470363">
      <w:bodyDiv w:val="1"/>
      <w:marLeft w:val="0"/>
      <w:marRight w:val="0"/>
      <w:marTop w:val="0"/>
      <w:marBottom w:val="0"/>
      <w:divBdr>
        <w:top w:val="none" w:sz="0" w:space="0" w:color="auto"/>
        <w:left w:val="none" w:sz="0" w:space="0" w:color="auto"/>
        <w:bottom w:val="none" w:sz="0" w:space="0" w:color="auto"/>
        <w:right w:val="none" w:sz="0" w:space="0" w:color="auto"/>
      </w:divBdr>
    </w:div>
    <w:div w:id="1632513676">
      <w:bodyDiv w:val="1"/>
      <w:marLeft w:val="0"/>
      <w:marRight w:val="0"/>
      <w:marTop w:val="0"/>
      <w:marBottom w:val="0"/>
      <w:divBdr>
        <w:top w:val="none" w:sz="0" w:space="0" w:color="auto"/>
        <w:left w:val="none" w:sz="0" w:space="0" w:color="auto"/>
        <w:bottom w:val="none" w:sz="0" w:space="0" w:color="auto"/>
        <w:right w:val="none" w:sz="0" w:space="0" w:color="auto"/>
      </w:divBdr>
    </w:div>
    <w:div w:id="1632829547">
      <w:bodyDiv w:val="1"/>
      <w:marLeft w:val="0"/>
      <w:marRight w:val="0"/>
      <w:marTop w:val="0"/>
      <w:marBottom w:val="0"/>
      <w:divBdr>
        <w:top w:val="none" w:sz="0" w:space="0" w:color="auto"/>
        <w:left w:val="none" w:sz="0" w:space="0" w:color="auto"/>
        <w:bottom w:val="none" w:sz="0" w:space="0" w:color="auto"/>
        <w:right w:val="none" w:sz="0" w:space="0" w:color="auto"/>
      </w:divBdr>
    </w:div>
    <w:div w:id="1632905678">
      <w:bodyDiv w:val="1"/>
      <w:marLeft w:val="0"/>
      <w:marRight w:val="0"/>
      <w:marTop w:val="0"/>
      <w:marBottom w:val="0"/>
      <w:divBdr>
        <w:top w:val="none" w:sz="0" w:space="0" w:color="auto"/>
        <w:left w:val="none" w:sz="0" w:space="0" w:color="auto"/>
        <w:bottom w:val="none" w:sz="0" w:space="0" w:color="auto"/>
        <w:right w:val="none" w:sz="0" w:space="0" w:color="auto"/>
      </w:divBdr>
      <w:divsChild>
        <w:div w:id="1522276765">
          <w:marLeft w:val="480"/>
          <w:marRight w:val="0"/>
          <w:marTop w:val="0"/>
          <w:marBottom w:val="0"/>
          <w:divBdr>
            <w:top w:val="none" w:sz="0" w:space="0" w:color="auto"/>
            <w:left w:val="none" w:sz="0" w:space="0" w:color="auto"/>
            <w:bottom w:val="none" w:sz="0" w:space="0" w:color="auto"/>
            <w:right w:val="none" w:sz="0" w:space="0" w:color="auto"/>
          </w:divBdr>
        </w:div>
        <w:div w:id="553932858">
          <w:marLeft w:val="480"/>
          <w:marRight w:val="0"/>
          <w:marTop w:val="0"/>
          <w:marBottom w:val="0"/>
          <w:divBdr>
            <w:top w:val="none" w:sz="0" w:space="0" w:color="auto"/>
            <w:left w:val="none" w:sz="0" w:space="0" w:color="auto"/>
            <w:bottom w:val="none" w:sz="0" w:space="0" w:color="auto"/>
            <w:right w:val="none" w:sz="0" w:space="0" w:color="auto"/>
          </w:divBdr>
        </w:div>
        <w:div w:id="1139147955">
          <w:marLeft w:val="480"/>
          <w:marRight w:val="0"/>
          <w:marTop w:val="0"/>
          <w:marBottom w:val="0"/>
          <w:divBdr>
            <w:top w:val="none" w:sz="0" w:space="0" w:color="auto"/>
            <w:left w:val="none" w:sz="0" w:space="0" w:color="auto"/>
            <w:bottom w:val="none" w:sz="0" w:space="0" w:color="auto"/>
            <w:right w:val="none" w:sz="0" w:space="0" w:color="auto"/>
          </w:divBdr>
        </w:div>
        <w:div w:id="1501042348">
          <w:marLeft w:val="480"/>
          <w:marRight w:val="0"/>
          <w:marTop w:val="0"/>
          <w:marBottom w:val="0"/>
          <w:divBdr>
            <w:top w:val="none" w:sz="0" w:space="0" w:color="auto"/>
            <w:left w:val="none" w:sz="0" w:space="0" w:color="auto"/>
            <w:bottom w:val="none" w:sz="0" w:space="0" w:color="auto"/>
            <w:right w:val="none" w:sz="0" w:space="0" w:color="auto"/>
          </w:divBdr>
        </w:div>
        <w:div w:id="1294363473">
          <w:marLeft w:val="480"/>
          <w:marRight w:val="0"/>
          <w:marTop w:val="0"/>
          <w:marBottom w:val="0"/>
          <w:divBdr>
            <w:top w:val="none" w:sz="0" w:space="0" w:color="auto"/>
            <w:left w:val="none" w:sz="0" w:space="0" w:color="auto"/>
            <w:bottom w:val="none" w:sz="0" w:space="0" w:color="auto"/>
            <w:right w:val="none" w:sz="0" w:space="0" w:color="auto"/>
          </w:divBdr>
        </w:div>
        <w:div w:id="936869467">
          <w:marLeft w:val="480"/>
          <w:marRight w:val="0"/>
          <w:marTop w:val="0"/>
          <w:marBottom w:val="0"/>
          <w:divBdr>
            <w:top w:val="none" w:sz="0" w:space="0" w:color="auto"/>
            <w:left w:val="none" w:sz="0" w:space="0" w:color="auto"/>
            <w:bottom w:val="none" w:sz="0" w:space="0" w:color="auto"/>
            <w:right w:val="none" w:sz="0" w:space="0" w:color="auto"/>
          </w:divBdr>
        </w:div>
        <w:div w:id="681706330">
          <w:marLeft w:val="480"/>
          <w:marRight w:val="0"/>
          <w:marTop w:val="0"/>
          <w:marBottom w:val="0"/>
          <w:divBdr>
            <w:top w:val="none" w:sz="0" w:space="0" w:color="auto"/>
            <w:left w:val="none" w:sz="0" w:space="0" w:color="auto"/>
            <w:bottom w:val="none" w:sz="0" w:space="0" w:color="auto"/>
            <w:right w:val="none" w:sz="0" w:space="0" w:color="auto"/>
          </w:divBdr>
        </w:div>
        <w:div w:id="646976821">
          <w:marLeft w:val="480"/>
          <w:marRight w:val="0"/>
          <w:marTop w:val="0"/>
          <w:marBottom w:val="0"/>
          <w:divBdr>
            <w:top w:val="none" w:sz="0" w:space="0" w:color="auto"/>
            <w:left w:val="none" w:sz="0" w:space="0" w:color="auto"/>
            <w:bottom w:val="none" w:sz="0" w:space="0" w:color="auto"/>
            <w:right w:val="none" w:sz="0" w:space="0" w:color="auto"/>
          </w:divBdr>
        </w:div>
        <w:div w:id="518935342">
          <w:marLeft w:val="480"/>
          <w:marRight w:val="0"/>
          <w:marTop w:val="0"/>
          <w:marBottom w:val="0"/>
          <w:divBdr>
            <w:top w:val="none" w:sz="0" w:space="0" w:color="auto"/>
            <w:left w:val="none" w:sz="0" w:space="0" w:color="auto"/>
            <w:bottom w:val="none" w:sz="0" w:space="0" w:color="auto"/>
            <w:right w:val="none" w:sz="0" w:space="0" w:color="auto"/>
          </w:divBdr>
        </w:div>
        <w:div w:id="885793869">
          <w:marLeft w:val="480"/>
          <w:marRight w:val="0"/>
          <w:marTop w:val="0"/>
          <w:marBottom w:val="0"/>
          <w:divBdr>
            <w:top w:val="none" w:sz="0" w:space="0" w:color="auto"/>
            <w:left w:val="none" w:sz="0" w:space="0" w:color="auto"/>
            <w:bottom w:val="none" w:sz="0" w:space="0" w:color="auto"/>
            <w:right w:val="none" w:sz="0" w:space="0" w:color="auto"/>
          </w:divBdr>
        </w:div>
        <w:div w:id="876551679">
          <w:marLeft w:val="480"/>
          <w:marRight w:val="0"/>
          <w:marTop w:val="0"/>
          <w:marBottom w:val="0"/>
          <w:divBdr>
            <w:top w:val="none" w:sz="0" w:space="0" w:color="auto"/>
            <w:left w:val="none" w:sz="0" w:space="0" w:color="auto"/>
            <w:bottom w:val="none" w:sz="0" w:space="0" w:color="auto"/>
            <w:right w:val="none" w:sz="0" w:space="0" w:color="auto"/>
          </w:divBdr>
        </w:div>
        <w:div w:id="1397822669">
          <w:marLeft w:val="480"/>
          <w:marRight w:val="0"/>
          <w:marTop w:val="0"/>
          <w:marBottom w:val="0"/>
          <w:divBdr>
            <w:top w:val="none" w:sz="0" w:space="0" w:color="auto"/>
            <w:left w:val="none" w:sz="0" w:space="0" w:color="auto"/>
            <w:bottom w:val="none" w:sz="0" w:space="0" w:color="auto"/>
            <w:right w:val="none" w:sz="0" w:space="0" w:color="auto"/>
          </w:divBdr>
        </w:div>
        <w:div w:id="112747268">
          <w:marLeft w:val="480"/>
          <w:marRight w:val="0"/>
          <w:marTop w:val="0"/>
          <w:marBottom w:val="0"/>
          <w:divBdr>
            <w:top w:val="none" w:sz="0" w:space="0" w:color="auto"/>
            <w:left w:val="none" w:sz="0" w:space="0" w:color="auto"/>
            <w:bottom w:val="none" w:sz="0" w:space="0" w:color="auto"/>
            <w:right w:val="none" w:sz="0" w:space="0" w:color="auto"/>
          </w:divBdr>
        </w:div>
        <w:div w:id="986789376">
          <w:marLeft w:val="480"/>
          <w:marRight w:val="0"/>
          <w:marTop w:val="0"/>
          <w:marBottom w:val="0"/>
          <w:divBdr>
            <w:top w:val="none" w:sz="0" w:space="0" w:color="auto"/>
            <w:left w:val="none" w:sz="0" w:space="0" w:color="auto"/>
            <w:bottom w:val="none" w:sz="0" w:space="0" w:color="auto"/>
            <w:right w:val="none" w:sz="0" w:space="0" w:color="auto"/>
          </w:divBdr>
        </w:div>
        <w:div w:id="867453633">
          <w:marLeft w:val="480"/>
          <w:marRight w:val="0"/>
          <w:marTop w:val="0"/>
          <w:marBottom w:val="0"/>
          <w:divBdr>
            <w:top w:val="none" w:sz="0" w:space="0" w:color="auto"/>
            <w:left w:val="none" w:sz="0" w:space="0" w:color="auto"/>
            <w:bottom w:val="none" w:sz="0" w:space="0" w:color="auto"/>
            <w:right w:val="none" w:sz="0" w:space="0" w:color="auto"/>
          </w:divBdr>
        </w:div>
        <w:div w:id="1601375101">
          <w:marLeft w:val="480"/>
          <w:marRight w:val="0"/>
          <w:marTop w:val="0"/>
          <w:marBottom w:val="0"/>
          <w:divBdr>
            <w:top w:val="none" w:sz="0" w:space="0" w:color="auto"/>
            <w:left w:val="none" w:sz="0" w:space="0" w:color="auto"/>
            <w:bottom w:val="none" w:sz="0" w:space="0" w:color="auto"/>
            <w:right w:val="none" w:sz="0" w:space="0" w:color="auto"/>
          </w:divBdr>
        </w:div>
        <w:div w:id="1468473036">
          <w:marLeft w:val="480"/>
          <w:marRight w:val="0"/>
          <w:marTop w:val="0"/>
          <w:marBottom w:val="0"/>
          <w:divBdr>
            <w:top w:val="none" w:sz="0" w:space="0" w:color="auto"/>
            <w:left w:val="none" w:sz="0" w:space="0" w:color="auto"/>
            <w:bottom w:val="none" w:sz="0" w:space="0" w:color="auto"/>
            <w:right w:val="none" w:sz="0" w:space="0" w:color="auto"/>
          </w:divBdr>
        </w:div>
        <w:div w:id="2069958213">
          <w:marLeft w:val="480"/>
          <w:marRight w:val="0"/>
          <w:marTop w:val="0"/>
          <w:marBottom w:val="0"/>
          <w:divBdr>
            <w:top w:val="none" w:sz="0" w:space="0" w:color="auto"/>
            <w:left w:val="none" w:sz="0" w:space="0" w:color="auto"/>
            <w:bottom w:val="none" w:sz="0" w:space="0" w:color="auto"/>
            <w:right w:val="none" w:sz="0" w:space="0" w:color="auto"/>
          </w:divBdr>
        </w:div>
        <w:div w:id="1925648806">
          <w:marLeft w:val="480"/>
          <w:marRight w:val="0"/>
          <w:marTop w:val="0"/>
          <w:marBottom w:val="0"/>
          <w:divBdr>
            <w:top w:val="none" w:sz="0" w:space="0" w:color="auto"/>
            <w:left w:val="none" w:sz="0" w:space="0" w:color="auto"/>
            <w:bottom w:val="none" w:sz="0" w:space="0" w:color="auto"/>
            <w:right w:val="none" w:sz="0" w:space="0" w:color="auto"/>
          </w:divBdr>
        </w:div>
        <w:div w:id="260141632">
          <w:marLeft w:val="480"/>
          <w:marRight w:val="0"/>
          <w:marTop w:val="0"/>
          <w:marBottom w:val="0"/>
          <w:divBdr>
            <w:top w:val="none" w:sz="0" w:space="0" w:color="auto"/>
            <w:left w:val="none" w:sz="0" w:space="0" w:color="auto"/>
            <w:bottom w:val="none" w:sz="0" w:space="0" w:color="auto"/>
            <w:right w:val="none" w:sz="0" w:space="0" w:color="auto"/>
          </w:divBdr>
        </w:div>
        <w:div w:id="928539471">
          <w:marLeft w:val="480"/>
          <w:marRight w:val="0"/>
          <w:marTop w:val="0"/>
          <w:marBottom w:val="0"/>
          <w:divBdr>
            <w:top w:val="none" w:sz="0" w:space="0" w:color="auto"/>
            <w:left w:val="none" w:sz="0" w:space="0" w:color="auto"/>
            <w:bottom w:val="none" w:sz="0" w:space="0" w:color="auto"/>
            <w:right w:val="none" w:sz="0" w:space="0" w:color="auto"/>
          </w:divBdr>
        </w:div>
        <w:div w:id="1744374690">
          <w:marLeft w:val="480"/>
          <w:marRight w:val="0"/>
          <w:marTop w:val="0"/>
          <w:marBottom w:val="0"/>
          <w:divBdr>
            <w:top w:val="none" w:sz="0" w:space="0" w:color="auto"/>
            <w:left w:val="none" w:sz="0" w:space="0" w:color="auto"/>
            <w:bottom w:val="none" w:sz="0" w:space="0" w:color="auto"/>
            <w:right w:val="none" w:sz="0" w:space="0" w:color="auto"/>
          </w:divBdr>
        </w:div>
        <w:div w:id="1349522199">
          <w:marLeft w:val="480"/>
          <w:marRight w:val="0"/>
          <w:marTop w:val="0"/>
          <w:marBottom w:val="0"/>
          <w:divBdr>
            <w:top w:val="none" w:sz="0" w:space="0" w:color="auto"/>
            <w:left w:val="none" w:sz="0" w:space="0" w:color="auto"/>
            <w:bottom w:val="none" w:sz="0" w:space="0" w:color="auto"/>
            <w:right w:val="none" w:sz="0" w:space="0" w:color="auto"/>
          </w:divBdr>
        </w:div>
        <w:div w:id="1886989893">
          <w:marLeft w:val="480"/>
          <w:marRight w:val="0"/>
          <w:marTop w:val="0"/>
          <w:marBottom w:val="0"/>
          <w:divBdr>
            <w:top w:val="none" w:sz="0" w:space="0" w:color="auto"/>
            <w:left w:val="none" w:sz="0" w:space="0" w:color="auto"/>
            <w:bottom w:val="none" w:sz="0" w:space="0" w:color="auto"/>
            <w:right w:val="none" w:sz="0" w:space="0" w:color="auto"/>
          </w:divBdr>
        </w:div>
        <w:div w:id="756053046">
          <w:marLeft w:val="480"/>
          <w:marRight w:val="0"/>
          <w:marTop w:val="0"/>
          <w:marBottom w:val="0"/>
          <w:divBdr>
            <w:top w:val="none" w:sz="0" w:space="0" w:color="auto"/>
            <w:left w:val="none" w:sz="0" w:space="0" w:color="auto"/>
            <w:bottom w:val="none" w:sz="0" w:space="0" w:color="auto"/>
            <w:right w:val="none" w:sz="0" w:space="0" w:color="auto"/>
          </w:divBdr>
        </w:div>
        <w:div w:id="1658260949">
          <w:marLeft w:val="480"/>
          <w:marRight w:val="0"/>
          <w:marTop w:val="0"/>
          <w:marBottom w:val="0"/>
          <w:divBdr>
            <w:top w:val="none" w:sz="0" w:space="0" w:color="auto"/>
            <w:left w:val="none" w:sz="0" w:space="0" w:color="auto"/>
            <w:bottom w:val="none" w:sz="0" w:space="0" w:color="auto"/>
            <w:right w:val="none" w:sz="0" w:space="0" w:color="auto"/>
          </w:divBdr>
        </w:div>
        <w:div w:id="865748745">
          <w:marLeft w:val="480"/>
          <w:marRight w:val="0"/>
          <w:marTop w:val="0"/>
          <w:marBottom w:val="0"/>
          <w:divBdr>
            <w:top w:val="none" w:sz="0" w:space="0" w:color="auto"/>
            <w:left w:val="none" w:sz="0" w:space="0" w:color="auto"/>
            <w:bottom w:val="none" w:sz="0" w:space="0" w:color="auto"/>
            <w:right w:val="none" w:sz="0" w:space="0" w:color="auto"/>
          </w:divBdr>
        </w:div>
        <w:div w:id="1084912126">
          <w:marLeft w:val="480"/>
          <w:marRight w:val="0"/>
          <w:marTop w:val="0"/>
          <w:marBottom w:val="0"/>
          <w:divBdr>
            <w:top w:val="none" w:sz="0" w:space="0" w:color="auto"/>
            <w:left w:val="none" w:sz="0" w:space="0" w:color="auto"/>
            <w:bottom w:val="none" w:sz="0" w:space="0" w:color="auto"/>
            <w:right w:val="none" w:sz="0" w:space="0" w:color="auto"/>
          </w:divBdr>
        </w:div>
        <w:div w:id="1062368116">
          <w:marLeft w:val="480"/>
          <w:marRight w:val="0"/>
          <w:marTop w:val="0"/>
          <w:marBottom w:val="0"/>
          <w:divBdr>
            <w:top w:val="none" w:sz="0" w:space="0" w:color="auto"/>
            <w:left w:val="none" w:sz="0" w:space="0" w:color="auto"/>
            <w:bottom w:val="none" w:sz="0" w:space="0" w:color="auto"/>
            <w:right w:val="none" w:sz="0" w:space="0" w:color="auto"/>
          </w:divBdr>
        </w:div>
        <w:div w:id="1638293664">
          <w:marLeft w:val="480"/>
          <w:marRight w:val="0"/>
          <w:marTop w:val="0"/>
          <w:marBottom w:val="0"/>
          <w:divBdr>
            <w:top w:val="none" w:sz="0" w:space="0" w:color="auto"/>
            <w:left w:val="none" w:sz="0" w:space="0" w:color="auto"/>
            <w:bottom w:val="none" w:sz="0" w:space="0" w:color="auto"/>
            <w:right w:val="none" w:sz="0" w:space="0" w:color="auto"/>
          </w:divBdr>
        </w:div>
        <w:div w:id="2091995978">
          <w:marLeft w:val="480"/>
          <w:marRight w:val="0"/>
          <w:marTop w:val="0"/>
          <w:marBottom w:val="0"/>
          <w:divBdr>
            <w:top w:val="none" w:sz="0" w:space="0" w:color="auto"/>
            <w:left w:val="none" w:sz="0" w:space="0" w:color="auto"/>
            <w:bottom w:val="none" w:sz="0" w:space="0" w:color="auto"/>
            <w:right w:val="none" w:sz="0" w:space="0" w:color="auto"/>
          </w:divBdr>
        </w:div>
        <w:div w:id="1309283977">
          <w:marLeft w:val="480"/>
          <w:marRight w:val="0"/>
          <w:marTop w:val="0"/>
          <w:marBottom w:val="0"/>
          <w:divBdr>
            <w:top w:val="none" w:sz="0" w:space="0" w:color="auto"/>
            <w:left w:val="none" w:sz="0" w:space="0" w:color="auto"/>
            <w:bottom w:val="none" w:sz="0" w:space="0" w:color="auto"/>
            <w:right w:val="none" w:sz="0" w:space="0" w:color="auto"/>
          </w:divBdr>
        </w:div>
        <w:div w:id="525408980">
          <w:marLeft w:val="480"/>
          <w:marRight w:val="0"/>
          <w:marTop w:val="0"/>
          <w:marBottom w:val="0"/>
          <w:divBdr>
            <w:top w:val="none" w:sz="0" w:space="0" w:color="auto"/>
            <w:left w:val="none" w:sz="0" w:space="0" w:color="auto"/>
            <w:bottom w:val="none" w:sz="0" w:space="0" w:color="auto"/>
            <w:right w:val="none" w:sz="0" w:space="0" w:color="auto"/>
          </w:divBdr>
        </w:div>
        <w:div w:id="1364214025">
          <w:marLeft w:val="480"/>
          <w:marRight w:val="0"/>
          <w:marTop w:val="0"/>
          <w:marBottom w:val="0"/>
          <w:divBdr>
            <w:top w:val="none" w:sz="0" w:space="0" w:color="auto"/>
            <w:left w:val="none" w:sz="0" w:space="0" w:color="auto"/>
            <w:bottom w:val="none" w:sz="0" w:space="0" w:color="auto"/>
            <w:right w:val="none" w:sz="0" w:space="0" w:color="auto"/>
          </w:divBdr>
        </w:div>
        <w:div w:id="151605260">
          <w:marLeft w:val="480"/>
          <w:marRight w:val="0"/>
          <w:marTop w:val="0"/>
          <w:marBottom w:val="0"/>
          <w:divBdr>
            <w:top w:val="none" w:sz="0" w:space="0" w:color="auto"/>
            <w:left w:val="none" w:sz="0" w:space="0" w:color="auto"/>
            <w:bottom w:val="none" w:sz="0" w:space="0" w:color="auto"/>
            <w:right w:val="none" w:sz="0" w:space="0" w:color="auto"/>
          </w:divBdr>
        </w:div>
        <w:div w:id="1956012244">
          <w:marLeft w:val="480"/>
          <w:marRight w:val="0"/>
          <w:marTop w:val="0"/>
          <w:marBottom w:val="0"/>
          <w:divBdr>
            <w:top w:val="none" w:sz="0" w:space="0" w:color="auto"/>
            <w:left w:val="none" w:sz="0" w:space="0" w:color="auto"/>
            <w:bottom w:val="none" w:sz="0" w:space="0" w:color="auto"/>
            <w:right w:val="none" w:sz="0" w:space="0" w:color="auto"/>
          </w:divBdr>
        </w:div>
        <w:div w:id="1068383783">
          <w:marLeft w:val="480"/>
          <w:marRight w:val="0"/>
          <w:marTop w:val="0"/>
          <w:marBottom w:val="0"/>
          <w:divBdr>
            <w:top w:val="none" w:sz="0" w:space="0" w:color="auto"/>
            <w:left w:val="none" w:sz="0" w:space="0" w:color="auto"/>
            <w:bottom w:val="none" w:sz="0" w:space="0" w:color="auto"/>
            <w:right w:val="none" w:sz="0" w:space="0" w:color="auto"/>
          </w:divBdr>
        </w:div>
        <w:div w:id="186600090">
          <w:marLeft w:val="480"/>
          <w:marRight w:val="0"/>
          <w:marTop w:val="0"/>
          <w:marBottom w:val="0"/>
          <w:divBdr>
            <w:top w:val="none" w:sz="0" w:space="0" w:color="auto"/>
            <w:left w:val="none" w:sz="0" w:space="0" w:color="auto"/>
            <w:bottom w:val="none" w:sz="0" w:space="0" w:color="auto"/>
            <w:right w:val="none" w:sz="0" w:space="0" w:color="auto"/>
          </w:divBdr>
        </w:div>
        <w:div w:id="39596651">
          <w:marLeft w:val="480"/>
          <w:marRight w:val="0"/>
          <w:marTop w:val="0"/>
          <w:marBottom w:val="0"/>
          <w:divBdr>
            <w:top w:val="none" w:sz="0" w:space="0" w:color="auto"/>
            <w:left w:val="none" w:sz="0" w:space="0" w:color="auto"/>
            <w:bottom w:val="none" w:sz="0" w:space="0" w:color="auto"/>
            <w:right w:val="none" w:sz="0" w:space="0" w:color="auto"/>
          </w:divBdr>
        </w:div>
        <w:div w:id="998383003">
          <w:marLeft w:val="480"/>
          <w:marRight w:val="0"/>
          <w:marTop w:val="0"/>
          <w:marBottom w:val="0"/>
          <w:divBdr>
            <w:top w:val="none" w:sz="0" w:space="0" w:color="auto"/>
            <w:left w:val="none" w:sz="0" w:space="0" w:color="auto"/>
            <w:bottom w:val="none" w:sz="0" w:space="0" w:color="auto"/>
            <w:right w:val="none" w:sz="0" w:space="0" w:color="auto"/>
          </w:divBdr>
        </w:div>
        <w:div w:id="1711803553">
          <w:marLeft w:val="480"/>
          <w:marRight w:val="0"/>
          <w:marTop w:val="0"/>
          <w:marBottom w:val="0"/>
          <w:divBdr>
            <w:top w:val="none" w:sz="0" w:space="0" w:color="auto"/>
            <w:left w:val="none" w:sz="0" w:space="0" w:color="auto"/>
            <w:bottom w:val="none" w:sz="0" w:space="0" w:color="auto"/>
            <w:right w:val="none" w:sz="0" w:space="0" w:color="auto"/>
          </w:divBdr>
        </w:div>
        <w:div w:id="197548236">
          <w:marLeft w:val="480"/>
          <w:marRight w:val="0"/>
          <w:marTop w:val="0"/>
          <w:marBottom w:val="0"/>
          <w:divBdr>
            <w:top w:val="none" w:sz="0" w:space="0" w:color="auto"/>
            <w:left w:val="none" w:sz="0" w:space="0" w:color="auto"/>
            <w:bottom w:val="none" w:sz="0" w:space="0" w:color="auto"/>
            <w:right w:val="none" w:sz="0" w:space="0" w:color="auto"/>
          </w:divBdr>
        </w:div>
        <w:div w:id="841701762">
          <w:marLeft w:val="480"/>
          <w:marRight w:val="0"/>
          <w:marTop w:val="0"/>
          <w:marBottom w:val="0"/>
          <w:divBdr>
            <w:top w:val="none" w:sz="0" w:space="0" w:color="auto"/>
            <w:left w:val="none" w:sz="0" w:space="0" w:color="auto"/>
            <w:bottom w:val="none" w:sz="0" w:space="0" w:color="auto"/>
            <w:right w:val="none" w:sz="0" w:space="0" w:color="auto"/>
          </w:divBdr>
        </w:div>
        <w:div w:id="1868063049">
          <w:marLeft w:val="480"/>
          <w:marRight w:val="0"/>
          <w:marTop w:val="0"/>
          <w:marBottom w:val="0"/>
          <w:divBdr>
            <w:top w:val="none" w:sz="0" w:space="0" w:color="auto"/>
            <w:left w:val="none" w:sz="0" w:space="0" w:color="auto"/>
            <w:bottom w:val="none" w:sz="0" w:space="0" w:color="auto"/>
            <w:right w:val="none" w:sz="0" w:space="0" w:color="auto"/>
          </w:divBdr>
        </w:div>
        <w:div w:id="1346442224">
          <w:marLeft w:val="480"/>
          <w:marRight w:val="0"/>
          <w:marTop w:val="0"/>
          <w:marBottom w:val="0"/>
          <w:divBdr>
            <w:top w:val="none" w:sz="0" w:space="0" w:color="auto"/>
            <w:left w:val="none" w:sz="0" w:space="0" w:color="auto"/>
            <w:bottom w:val="none" w:sz="0" w:space="0" w:color="auto"/>
            <w:right w:val="none" w:sz="0" w:space="0" w:color="auto"/>
          </w:divBdr>
        </w:div>
        <w:div w:id="1797945082">
          <w:marLeft w:val="480"/>
          <w:marRight w:val="0"/>
          <w:marTop w:val="0"/>
          <w:marBottom w:val="0"/>
          <w:divBdr>
            <w:top w:val="none" w:sz="0" w:space="0" w:color="auto"/>
            <w:left w:val="none" w:sz="0" w:space="0" w:color="auto"/>
            <w:bottom w:val="none" w:sz="0" w:space="0" w:color="auto"/>
            <w:right w:val="none" w:sz="0" w:space="0" w:color="auto"/>
          </w:divBdr>
        </w:div>
        <w:div w:id="301734864">
          <w:marLeft w:val="480"/>
          <w:marRight w:val="0"/>
          <w:marTop w:val="0"/>
          <w:marBottom w:val="0"/>
          <w:divBdr>
            <w:top w:val="none" w:sz="0" w:space="0" w:color="auto"/>
            <w:left w:val="none" w:sz="0" w:space="0" w:color="auto"/>
            <w:bottom w:val="none" w:sz="0" w:space="0" w:color="auto"/>
            <w:right w:val="none" w:sz="0" w:space="0" w:color="auto"/>
          </w:divBdr>
        </w:div>
        <w:div w:id="2038040876">
          <w:marLeft w:val="480"/>
          <w:marRight w:val="0"/>
          <w:marTop w:val="0"/>
          <w:marBottom w:val="0"/>
          <w:divBdr>
            <w:top w:val="none" w:sz="0" w:space="0" w:color="auto"/>
            <w:left w:val="none" w:sz="0" w:space="0" w:color="auto"/>
            <w:bottom w:val="none" w:sz="0" w:space="0" w:color="auto"/>
            <w:right w:val="none" w:sz="0" w:space="0" w:color="auto"/>
          </w:divBdr>
        </w:div>
        <w:div w:id="1619027324">
          <w:marLeft w:val="480"/>
          <w:marRight w:val="0"/>
          <w:marTop w:val="0"/>
          <w:marBottom w:val="0"/>
          <w:divBdr>
            <w:top w:val="none" w:sz="0" w:space="0" w:color="auto"/>
            <w:left w:val="none" w:sz="0" w:space="0" w:color="auto"/>
            <w:bottom w:val="none" w:sz="0" w:space="0" w:color="auto"/>
            <w:right w:val="none" w:sz="0" w:space="0" w:color="auto"/>
          </w:divBdr>
        </w:div>
        <w:div w:id="1814442220">
          <w:marLeft w:val="480"/>
          <w:marRight w:val="0"/>
          <w:marTop w:val="0"/>
          <w:marBottom w:val="0"/>
          <w:divBdr>
            <w:top w:val="none" w:sz="0" w:space="0" w:color="auto"/>
            <w:left w:val="none" w:sz="0" w:space="0" w:color="auto"/>
            <w:bottom w:val="none" w:sz="0" w:space="0" w:color="auto"/>
            <w:right w:val="none" w:sz="0" w:space="0" w:color="auto"/>
          </w:divBdr>
        </w:div>
        <w:div w:id="1738287650">
          <w:marLeft w:val="480"/>
          <w:marRight w:val="0"/>
          <w:marTop w:val="0"/>
          <w:marBottom w:val="0"/>
          <w:divBdr>
            <w:top w:val="none" w:sz="0" w:space="0" w:color="auto"/>
            <w:left w:val="none" w:sz="0" w:space="0" w:color="auto"/>
            <w:bottom w:val="none" w:sz="0" w:space="0" w:color="auto"/>
            <w:right w:val="none" w:sz="0" w:space="0" w:color="auto"/>
          </w:divBdr>
        </w:div>
        <w:div w:id="1715227162">
          <w:marLeft w:val="480"/>
          <w:marRight w:val="0"/>
          <w:marTop w:val="0"/>
          <w:marBottom w:val="0"/>
          <w:divBdr>
            <w:top w:val="none" w:sz="0" w:space="0" w:color="auto"/>
            <w:left w:val="none" w:sz="0" w:space="0" w:color="auto"/>
            <w:bottom w:val="none" w:sz="0" w:space="0" w:color="auto"/>
            <w:right w:val="none" w:sz="0" w:space="0" w:color="auto"/>
          </w:divBdr>
        </w:div>
        <w:div w:id="1856118337">
          <w:marLeft w:val="480"/>
          <w:marRight w:val="0"/>
          <w:marTop w:val="0"/>
          <w:marBottom w:val="0"/>
          <w:divBdr>
            <w:top w:val="none" w:sz="0" w:space="0" w:color="auto"/>
            <w:left w:val="none" w:sz="0" w:space="0" w:color="auto"/>
            <w:bottom w:val="none" w:sz="0" w:space="0" w:color="auto"/>
            <w:right w:val="none" w:sz="0" w:space="0" w:color="auto"/>
          </w:divBdr>
        </w:div>
        <w:div w:id="909920206">
          <w:marLeft w:val="480"/>
          <w:marRight w:val="0"/>
          <w:marTop w:val="0"/>
          <w:marBottom w:val="0"/>
          <w:divBdr>
            <w:top w:val="none" w:sz="0" w:space="0" w:color="auto"/>
            <w:left w:val="none" w:sz="0" w:space="0" w:color="auto"/>
            <w:bottom w:val="none" w:sz="0" w:space="0" w:color="auto"/>
            <w:right w:val="none" w:sz="0" w:space="0" w:color="auto"/>
          </w:divBdr>
        </w:div>
        <w:div w:id="1186481782">
          <w:marLeft w:val="480"/>
          <w:marRight w:val="0"/>
          <w:marTop w:val="0"/>
          <w:marBottom w:val="0"/>
          <w:divBdr>
            <w:top w:val="none" w:sz="0" w:space="0" w:color="auto"/>
            <w:left w:val="none" w:sz="0" w:space="0" w:color="auto"/>
            <w:bottom w:val="none" w:sz="0" w:space="0" w:color="auto"/>
            <w:right w:val="none" w:sz="0" w:space="0" w:color="auto"/>
          </w:divBdr>
        </w:div>
        <w:div w:id="1231505962">
          <w:marLeft w:val="480"/>
          <w:marRight w:val="0"/>
          <w:marTop w:val="0"/>
          <w:marBottom w:val="0"/>
          <w:divBdr>
            <w:top w:val="none" w:sz="0" w:space="0" w:color="auto"/>
            <w:left w:val="none" w:sz="0" w:space="0" w:color="auto"/>
            <w:bottom w:val="none" w:sz="0" w:space="0" w:color="auto"/>
            <w:right w:val="none" w:sz="0" w:space="0" w:color="auto"/>
          </w:divBdr>
        </w:div>
        <w:div w:id="1481531064">
          <w:marLeft w:val="480"/>
          <w:marRight w:val="0"/>
          <w:marTop w:val="0"/>
          <w:marBottom w:val="0"/>
          <w:divBdr>
            <w:top w:val="none" w:sz="0" w:space="0" w:color="auto"/>
            <w:left w:val="none" w:sz="0" w:space="0" w:color="auto"/>
            <w:bottom w:val="none" w:sz="0" w:space="0" w:color="auto"/>
            <w:right w:val="none" w:sz="0" w:space="0" w:color="auto"/>
          </w:divBdr>
        </w:div>
        <w:div w:id="1524855661">
          <w:marLeft w:val="480"/>
          <w:marRight w:val="0"/>
          <w:marTop w:val="0"/>
          <w:marBottom w:val="0"/>
          <w:divBdr>
            <w:top w:val="none" w:sz="0" w:space="0" w:color="auto"/>
            <w:left w:val="none" w:sz="0" w:space="0" w:color="auto"/>
            <w:bottom w:val="none" w:sz="0" w:space="0" w:color="auto"/>
            <w:right w:val="none" w:sz="0" w:space="0" w:color="auto"/>
          </w:divBdr>
        </w:div>
        <w:div w:id="969364305">
          <w:marLeft w:val="480"/>
          <w:marRight w:val="0"/>
          <w:marTop w:val="0"/>
          <w:marBottom w:val="0"/>
          <w:divBdr>
            <w:top w:val="none" w:sz="0" w:space="0" w:color="auto"/>
            <w:left w:val="none" w:sz="0" w:space="0" w:color="auto"/>
            <w:bottom w:val="none" w:sz="0" w:space="0" w:color="auto"/>
            <w:right w:val="none" w:sz="0" w:space="0" w:color="auto"/>
          </w:divBdr>
        </w:div>
        <w:div w:id="1697541400">
          <w:marLeft w:val="480"/>
          <w:marRight w:val="0"/>
          <w:marTop w:val="0"/>
          <w:marBottom w:val="0"/>
          <w:divBdr>
            <w:top w:val="none" w:sz="0" w:space="0" w:color="auto"/>
            <w:left w:val="none" w:sz="0" w:space="0" w:color="auto"/>
            <w:bottom w:val="none" w:sz="0" w:space="0" w:color="auto"/>
            <w:right w:val="none" w:sz="0" w:space="0" w:color="auto"/>
          </w:divBdr>
        </w:div>
        <w:div w:id="1576937405">
          <w:marLeft w:val="480"/>
          <w:marRight w:val="0"/>
          <w:marTop w:val="0"/>
          <w:marBottom w:val="0"/>
          <w:divBdr>
            <w:top w:val="none" w:sz="0" w:space="0" w:color="auto"/>
            <w:left w:val="none" w:sz="0" w:space="0" w:color="auto"/>
            <w:bottom w:val="none" w:sz="0" w:space="0" w:color="auto"/>
            <w:right w:val="none" w:sz="0" w:space="0" w:color="auto"/>
          </w:divBdr>
        </w:div>
        <w:div w:id="100497579">
          <w:marLeft w:val="480"/>
          <w:marRight w:val="0"/>
          <w:marTop w:val="0"/>
          <w:marBottom w:val="0"/>
          <w:divBdr>
            <w:top w:val="none" w:sz="0" w:space="0" w:color="auto"/>
            <w:left w:val="none" w:sz="0" w:space="0" w:color="auto"/>
            <w:bottom w:val="none" w:sz="0" w:space="0" w:color="auto"/>
            <w:right w:val="none" w:sz="0" w:space="0" w:color="auto"/>
          </w:divBdr>
        </w:div>
        <w:div w:id="1634675310">
          <w:marLeft w:val="480"/>
          <w:marRight w:val="0"/>
          <w:marTop w:val="0"/>
          <w:marBottom w:val="0"/>
          <w:divBdr>
            <w:top w:val="none" w:sz="0" w:space="0" w:color="auto"/>
            <w:left w:val="none" w:sz="0" w:space="0" w:color="auto"/>
            <w:bottom w:val="none" w:sz="0" w:space="0" w:color="auto"/>
            <w:right w:val="none" w:sz="0" w:space="0" w:color="auto"/>
          </w:divBdr>
        </w:div>
      </w:divsChild>
    </w:div>
    <w:div w:id="1633051519">
      <w:bodyDiv w:val="1"/>
      <w:marLeft w:val="0"/>
      <w:marRight w:val="0"/>
      <w:marTop w:val="0"/>
      <w:marBottom w:val="0"/>
      <w:divBdr>
        <w:top w:val="none" w:sz="0" w:space="0" w:color="auto"/>
        <w:left w:val="none" w:sz="0" w:space="0" w:color="auto"/>
        <w:bottom w:val="none" w:sz="0" w:space="0" w:color="auto"/>
        <w:right w:val="none" w:sz="0" w:space="0" w:color="auto"/>
      </w:divBdr>
    </w:div>
    <w:div w:id="1633249964">
      <w:bodyDiv w:val="1"/>
      <w:marLeft w:val="0"/>
      <w:marRight w:val="0"/>
      <w:marTop w:val="0"/>
      <w:marBottom w:val="0"/>
      <w:divBdr>
        <w:top w:val="none" w:sz="0" w:space="0" w:color="auto"/>
        <w:left w:val="none" w:sz="0" w:space="0" w:color="auto"/>
        <w:bottom w:val="none" w:sz="0" w:space="0" w:color="auto"/>
        <w:right w:val="none" w:sz="0" w:space="0" w:color="auto"/>
      </w:divBdr>
    </w:div>
    <w:div w:id="1633362852">
      <w:bodyDiv w:val="1"/>
      <w:marLeft w:val="0"/>
      <w:marRight w:val="0"/>
      <w:marTop w:val="0"/>
      <w:marBottom w:val="0"/>
      <w:divBdr>
        <w:top w:val="none" w:sz="0" w:space="0" w:color="auto"/>
        <w:left w:val="none" w:sz="0" w:space="0" w:color="auto"/>
        <w:bottom w:val="none" w:sz="0" w:space="0" w:color="auto"/>
        <w:right w:val="none" w:sz="0" w:space="0" w:color="auto"/>
      </w:divBdr>
    </w:div>
    <w:div w:id="1633631488">
      <w:bodyDiv w:val="1"/>
      <w:marLeft w:val="0"/>
      <w:marRight w:val="0"/>
      <w:marTop w:val="0"/>
      <w:marBottom w:val="0"/>
      <w:divBdr>
        <w:top w:val="none" w:sz="0" w:space="0" w:color="auto"/>
        <w:left w:val="none" w:sz="0" w:space="0" w:color="auto"/>
        <w:bottom w:val="none" w:sz="0" w:space="0" w:color="auto"/>
        <w:right w:val="none" w:sz="0" w:space="0" w:color="auto"/>
      </w:divBdr>
    </w:div>
    <w:div w:id="1634291152">
      <w:bodyDiv w:val="1"/>
      <w:marLeft w:val="0"/>
      <w:marRight w:val="0"/>
      <w:marTop w:val="0"/>
      <w:marBottom w:val="0"/>
      <w:divBdr>
        <w:top w:val="none" w:sz="0" w:space="0" w:color="auto"/>
        <w:left w:val="none" w:sz="0" w:space="0" w:color="auto"/>
        <w:bottom w:val="none" w:sz="0" w:space="0" w:color="auto"/>
        <w:right w:val="none" w:sz="0" w:space="0" w:color="auto"/>
      </w:divBdr>
    </w:div>
    <w:div w:id="1636060134">
      <w:bodyDiv w:val="1"/>
      <w:marLeft w:val="0"/>
      <w:marRight w:val="0"/>
      <w:marTop w:val="0"/>
      <w:marBottom w:val="0"/>
      <w:divBdr>
        <w:top w:val="none" w:sz="0" w:space="0" w:color="auto"/>
        <w:left w:val="none" w:sz="0" w:space="0" w:color="auto"/>
        <w:bottom w:val="none" w:sz="0" w:space="0" w:color="auto"/>
        <w:right w:val="none" w:sz="0" w:space="0" w:color="auto"/>
      </w:divBdr>
    </w:div>
    <w:div w:id="1636637872">
      <w:bodyDiv w:val="1"/>
      <w:marLeft w:val="0"/>
      <w:marRight w:val="0"/>
      <w:marTop w:val="0"/>
      <w:marBottom w:val="0"/>
      <w:divBdr>
        <w:top w:val="none" w:sz="0" w:space="0" w:color="auto"/>
        <w:left w:val="none" w:sz="0" w:space="0" w:color="auto"/>
        <w:bottom w:val="none" w:sz="0" w:space="0" w:color="auto"/>
        <w:right w:val="none" w:sz="0" w:space="0" w:color="auto"/>
      </w:divBdr>
    </w:div>
    <w:div w:id="1636720437">
      <w:bodyDiv w:val="1"/>
      <w:marLeft w:val="0"/>
      <w:marRight w:val="0"/>
      <w:marTop w:val="0"/>
      <w:marBottom w:val="0"/>
      <w:divBdr>
        <w:top w:val="none" w:sz="0" w:space="0" w:color="auto"/>
        <w:left w:val="none" w:sz="0" w:space="0" w:color="auto"/>
        <w:bottom w:val="none" w:sz="0" w:space="0" w:color="auto"/>
        <w:right w:val="none" w:sz="0" w:space="0" w:color="auto"/>
      </w:divBdr>
    </w:div>
    <w:div w:id="1636763872">
      <w:bodyDiv w:val="1"/>
      <w:marLeft w:val="0"/>
      <w:marRight w:val="0"/>
      <w:marTop w:val="0"/>
      <w:marBottom w:val="0"/>
      <w:divBdr>
        <w:top w:val="none" w:sz="0" w:space="0" w:color="auto"/>
        <w:left w:val="none" w:sz="0" w:space="0" w:color="auto"/>
        <w:bottom w:val="none" w:sz="0" w:space="0" w:color="auto"/>
        <w:right w:val="none" w:sz="0" w:space="0" w:color="auto"/>
      </w:divBdr>
    </w:div>
    <w:div w:id="1636905080">
      <w:bodyDiv w:val="1"/>
      <w:marLeft w:val="0"/>
      <w:marRight w:val="0"/>
      <w:marTop w:val="0"/>
      <w:marBottom w:val="0"/>
      <w:divBdr>
        <w:top w:val="none" w:sz="0" w:space="0" w:color="auto"/>
        <w:left w:val="none" w:sz="0" w:space="0" w:color="auto"/>
        <w:bottom w:val="none" w:sz="0" w:space="0" w:color="auto"/>
        <w:right w:val="none" w:sz="0" w:space="0" w:color="auto"/>
      </w:divBdr>
    </w:div>
    <w:div w:id="1637107571">
      <w:bodyDiv w:val="1"/>
      <w:marLeft w:val="0"/>
      <w:marRight w:val="0"/>
      <w:marTop w:val="0"/>
      <w:marBottom w:val="0"/>
      <w:divBdr>
        <w:top w:val="none" w:sz="0" w:space="0" w:color="auto"/>
        <w:left w:val="none" w:sz="0" w:space="0" w:color="auto"/>
        <w:bottom w:val="none" w:sz="0" w:space="0" w:color="auto"/>
        <w:right w:val="none" w:sz="0" w:space="0" w:color="auto"/>
      </w:divBdr>
      <w:divsChild>
        <w:div w:id="548340172">
          <w:marLeft w:val="480"/>
          <w:marRight w:val="0"/>
          <w:marTop w:val="0"/>
          <w:marBottom w:val="0"/>
          <w:divBdr>
            <w:top w:val="none" w:sz="0" w:space="0" w:color="auto"/>
            <w:left w:val="none" w:sz="0" w:space="0" w:color="auto"/>
            <w:bottom w:val="none" w:sz="0" w:space="0" w:color="auto"/>
            <w:right w:val="none" w:sz="0" w:space="0" w:color="auto"/>
          </w:divBdr>
        </w:div>
        <w:div w:id="32199423">
          <w:marLeft w:val="480"/>
          <w:marRight w:val="0"/>
          <w:marTop w:val="0"/>
          <w:marBottom w:val="0"/>
          <w:divBdr>
            <w:top w:val="none" w:sz="0" w:space="0" w:color="auto"/>
            <w:left w:val="none" w:sz="0" w:space="0" w:color="auto"/>
            <w:bottom w:val="none" w:sz="0" w:space="0" w:color="auto"/>
            <w:right w:val="none" w:sz="0" w:space="0" w:color="auto"/>
          </w:divBdr>
        </w:div>
        <w:div w:id="778184178">
          <w:marLeft w:val="480"/>
          <w:marRight w:val="0"/>
          <w:marTop w:val="0"/>
          <w:marBottom w:val="0"/>
          <w:divBdr>
            <w:top w:val="none" w:sz="0" w:space="0" w:color="auto"/>
            <w:left w:val="none" w:sz="0" w:space="0" w:color="auto"/>
            <w:bottom w:val="none" w:sz="0" w:space="0" w:color="auto"/>
            <w:right w:val="none" w:sz="0" w:space="0" w:color="auto"/>
          </w:divBdr>
        </w:div>
        <w:div w:id="1432706728">
          <w:marLeft w:val="480"/>
          <w:marRight w:val="0"/>
          <w:marTop w:val="0"/>
          <w:marBottom w:val="0"/>
          <w:divBdr>
            <w:top w:val="none" w:sz="0" w:space="0" w:color="auto"/>
            <w:left w:val="none" w:sz="0" w:space="0" w:color="auto"/>
            <w:bottom w:val="none" w:sz="0" w:space="0" w:color="auto"/>
            <w:right w:val="none" w:sz="0" w:space="0" w:color="auto"/>
          </w:divBdr>
        </w:div>
        <w:div w:id="1913588339">
          <w:marLeft w:val="480"/>
          <w:marRight w:val="0"/>
          <w:marTop w:val="0"/>
          <w:marBottom w:val="0"/>
          <w:divBdr>
            <w:top w:val="none" w:sz="0" w:space="0" w:color="auto"/>
            <w:left w:val="none" w:sz="0" w:space="0" w:color="auto"/>
            <w:bottom w:val="none" w:sz="0" w:space="0" w:color="auto"/>
            <w:right w:val="none" w:sz="0" w:space="0" w:color="auto"/>
          </w:divBdr>
        </w:div>
        <w:div w:id="1803502334">
          <w:marLeft w:val="480"/>
          <w:marRight w:val="0"/>
          <w:marTop w:val="0"/>
          <w:marBottom w:val="0"/>
          <w:divBdr>
            <w:top w:val="none" w:sz="0" w:space="0" w:color="auto"/>
            <w:left w:val="none" w:sz="0" w:space="0" w:color="auto"/>
            <w:bottom w:val="none" w:sz="0" w:space="0" w:color="auto"/>
            <w:right w:val="none" w:sz="0" w:space="0" w:color="auto"/>
          </w:divBdr>
        </w:div>
        <w:div w:id="960306597">
          <w:marLeft w:val="480"/>
          <w:marRight w:val="0"/>
          <w:marTop w:val="0"/>
          <w:marBottom w:val="0"/>
          <w:divBdr>
            <w:top w:val="none" w:sz="0" w:space="0" w:color="auto"/>
            <w:left w:val="none" w:sz="0" w:space="0" w:color="auto"/>
            <w:bottom w:val="none" w:sz="0" w:space="0" w:color="auto"/>
            <w:right w:val="none" w:sz="0" w:space="0" w:color="auto"/>
          </w:divBdr>
        </w:div>
        <w:div w:id="1657101511">
          <w:marLeft w:val="480"/>
          <w:marRight w:val="0"/>
          <w:marTop w:val="0"/>
          <w:marBottom w:val="0"/>
          <w:divBdr>
            <w:top w:val="none" w:sz="0" w:space="0" w:color="auto"/>
            <w:left w:val="none" w:sz="0" w:space="0" w:color="auto"/>
            <w:bottom w:val="none" w:sz="0" w:space="0" w:color="auto"/>
            <w:right w:val="none" w:sz="0" w:space="0" w:color="auto"/>
          </w:divBdr>
        </w:div>
        <w:div w:id="1778014668">
          <w:marLeft w:val="480"/>
          <w:marRight w:val="0"/>
          <w:marTop w:val="0"/>
          <w:marBottom w:val="0"/>
          <w:divBdr>
            <w:top w:val="none" w:sz="0" w:space="0" w:color="auto"/>
            <w:left w:val="none" w:sz="0" w:space="0" w:color="auto"/>
            <w:bottom w:val="none" w:sz="0" w:space="0" w:color="auto"/>
            <w:right w:val="none" w:sz="0" w:space="0" w:color="auto"/>
          </w:divBdr>
        </w:div>
        <w:div w:id="2025013536">
          <w:marLeft w:val="480"/>
          <w:marRight w:val="0"/>
          <w:marTop w:val="0"/>
          <w:marBottom w:val="0"/>
          <w:divBdr>
            <w:top w:val="none" w:sz="0" w:space="0" w:color="auto"/>
            <w:left w:val="none" w:sz="0" w:space="0" w:color="auto"/>
            <w:bottom w:val="none" w:sz="0" w:space="0" w:color="auto"/>
            <w:right w:val="none" w:sz="0" w:space="0" w:color="auto"/>
          </w:divBdr>
        </w:div>
        <w:div w:id="104738680">
          <w:marLeft w:val="480"/>
          <w:marRight w:val="0"/>
          <w:marTop w:val="0"/>
          <w:marBottom w:val="0"/>
          <w:divBdr>
            <w:top w:val="none" w:sz="0" w:space="0" w:color="auto"/>
            <w:left w:val="none" w:sz="0" w:space="0" w:color="auto"/>
            <w:bottom w:val="none" w:sz="0" w:space="0" w:color="auto"/>
            <w:right w:val="none" w:sz="0" w:space="0" w:color="auto"/>
          </w:divBdr>
        </w:div>
        <w:div w:id="620766109">
          <w:marLeft w:val="480"/>
          <w:marRight w:val="0"/>
          <w:marTop w:val="0"/>
          <w:marBottom w:val="0"/>
          <w:divBdr>
            <w:top w:val="none" w:sz="0" w:space="0" w:color="auto"/>
            <w:left w:val="none" w:sz="0" w:space="0" w:color="auto"/>
            <w:bottom w:val="none" w:sz="0" w:space="0" w:color="auto"/>
            <w:right w:val="none" w:sz="0" w:space="0" w:color="auto"/>
          </w:divBdr>
        </w:div>
        <w:div w:id="1501774377">
          <w:marLeft w:val="480"/>
          <w:marRight w:val="0"/>
          <w:marTop w:val="0"/>
          <w:marBottom w:val="0"/>
          <w:divBdr>
            <w:top w:val="none" w:sz="0" w:space="0" w:color="auto"/>
            <w:left w:val="none" w:sz="0" w:space="0" w:color="auto"/>
            <w:bottom w:val="none" w:sz="0" w:space="0" w:color="auto"/>
            <w:right w:val="none" w:sz="0" w:space="0" w:color="auto"/>
          </w:divBdr>
        </w:div>
        <w:div w:id="1162892490">
          <w:marLeft w:val="480"/>
          <w:marRight w:val="0"/>
          <w:marTop w:val="0"/>
          <w:marBottom w:val="0"/>
          <w:divBdr>
            <w:top w:val="none" w:sz="0" w:space="0" w:color="auto"/>
            <w:left w:val="none" w:sz="0" w:space="0" w:color="auto"/>
            <w:bottom w:val="none" w:sz="0" w:space="0" w:color="auto"/>
            <w:right w:val="none" w:sz="0" w:space="0" w:color="auto"/>
          </w:divBdr>
        </w:div>
        <w:div w:id="1525050723">
          <w:marLeft w:val="480"/>
          <w:marRight w:val="0"/>
          <w:marTop w:val="0"/>
          <w:marBottom w:val="0"/>
          <w:divBdr>
            <w:top w:val="none" w:sz="0" w:space="0" w:color="auto"/>
            <w:left w:val="none" w:sz="0" w:space="0" w:color="auto"/>
            <w:bottom w:val="none" w:sz="0" w:space="0" w:color="auto"/>
            <w:right w:val="none" w:sz="0" w:space="0" w:color="auto"/>
          </w:divBdr>
        </w:div>
        <w:div w:id="446432447">
          <w:marLeft w:val="480"/>
          <w:marRight w:val="0"/>
          <w:marTop w:val="0"/>
          <w:marBottom w:val="0"/>
          <w:divBdr>
            <w:top w:val="none" w:sz="0" w:space="0" w:color="auto"/>
            <w:left w:val="none" w:sz="0" w:space="0" w:color="auto"/>
            <w:bottom w:val="none" w:sz="0" w:space="0" w:color="auto"/>
            <w:right w:val="none" w:sz="0" w:space="0" w:color="auto"/>
          </w:divBdr>
        </w:div>
        <w:div w:id="649867247">
          <w:marLeft w:val="480"/>
          <w:marRight w:val="0"/>
          <w:marTop w:val="0"/>
          <w:marBottom w:val="0"/>
          <w:divBdr>
            <w:top w:val="none" w:sz="0" w:space="0" w:color="auto"/>
            <w:left w:val="none" w:sz="0" w:space="0" w:color="auto"/>
            <w:bottom w:val="none" w:sz="0" w:space="0" w:color="auto"/>
            <w:right w:val="none" w:sz="0" w:space="0" w:color="auto"/>
          </w:divBdr>
        </w:div>
        <w:div w:id="1777552898">
          <w:marLeft w:val="480"/>
          <w:marRight w:val="0"/>
          <w:marTop w:val="0"/>
          <w:marBottom w:val="0"/>
          <w:divBdr>
            <w:top w:val="none" w:sz="0" w:space="0" w:color="auto"/>
            <w:left w:val="none" w:sz="0" w:space="0" w:color="auto"/>
            <w:bottom w:val="none" w:sz="0" w:space="0" w:color="auto"/>
            <w:right w:val="none" w:sz="0" w:space="0" w:color="auto"/>
          </w:divBdr>
        </w:div>
        <w:div w:id="1222714837">
          <w:marLeft w:val="480"/>
          <w:marRight w:val="0"/>
          <w:marTop w:val="0"/>
          <w:marBottom w:val="0"/>
          <w:divBdr>
            <w:top w:val="none" w:sz="0" w:space="0" w:color="auto"/>
            <w:left w:val="none" w:sz="0" w:space="0" w:color="auto"/>
            <w:bottom w:val="none" w:sz="0" w:space="0" w:color="auto"/>
            <w:right w:val="none" w:sz="0" w:space="0" w:color="auto"/>
          </w:divBdr>
        </w:div>
        <w:div w:id="31656924">
          <w:marLeft w:val="480"/>
          <w:marRight w:val="0"/>
          <w:marTop w:val="0"/>
          <w:marBottom w:val="0"/>
          <w:divBdr>
            <w:top w:val="none" w:sz="0" w:space="0" w:color="auto"/>
            <w:left w:val="none" w:sz="0" w:space="0" w:color="auto"/>
            <w:bottom w:val="none" w:sz="0" w:space="0" w:color="auto"/>
            <w:right w:val="none" w:sz="0" w:space="0" w:color="auto"/>
          </w:divBdr>
        </w:div>
        <w:div w:id="338893004">
          <w:marLeft w:val="480"/>
          <w:marRight w:val="0"/>
          <w:marTop w:val="0"/>
          <w:marBottom w:val="0"/>
          <w:divBdr>
            <w:top w:val="none" w:sz="0" w:space="0" w:color="auto"/>
            <w:left w:val="none" w:sz="0" w:space="0" w:color="auto"/>
            <w:bottom w:val="none" w:sz="0" w:space="0" w:color="auto"/>
            <w:right w:val="none" w:sz="0" w:space="0" w:color="auto"/>
          </w:divBdr>
        </w:div>
        <w:div w:id="1250385231">
          <w:marLeft w:val="480"/>
          <w:marRight w:val="0"/>
          <w:marTop w:val="0"/>
          <w:marBottom w:val="0"/>
          <w:divBdr>
            <w:top w:val="none" w:sz="0" w:space="0" w:color="auto"/>
            <w:left w:val="none" w:sz="0" w:space="0" w:color="auto"/>
            <w:bottom w:val="none" w:sz="0" w:space="0" w:color="auto"/>
            <w:right w:val="none" w:sz="0" w:space="0" w:color="auto"/>
          </w:divBdr>
        </w:div>
        <w:div w:id="961231539">
          <w:marLeft w:val="480"/>
          <w:marRight w:val="0"/>
          <w:marTop w:val="0"/>
          <w:marBottom w:val="0"/>
          <w:divBdr>
            <w:top w:val="none" w:sz="0" w:space="0" w:color="auto"/>
            <w:left w:val="none" w:sz="0" w:space="0" w:color="auto"/>
            <w:bottom w:val="none" w:sz="0" w:space="0" w:color="auto"/>
            <w:right w:val="none" w:sz="0" w:space="0" w:color="auto"/>
          </w:divBdr>
        </w:div>
        <w:div w:id="156657623">
          <w:marLeft w:val="480"/>
          <w:marRight w:val="0"/>
          <w:marTop w:val="0"/>
          <w:marBottom w:val="0"/>
          <w:divBdr>
            <w:top w:val="none" w:sz="0" w:space="0" w:color="auto"/>
            <w:left w:val="none" w:sz="0" w:space="0" w:color="auto"/>
            <w:bottom w:val="none" w:sz="0" w:space="0" w:color="auto"/>
            <w:right w:val="none" w:sz="0" w:space="0" w:color="auto"/>
          </w:divBdr>
        </w:div>
        <w:div w:id="1032922166">
          <w:marLeft w:val="480"/>
          <w:marRight w:val="0"/>
          <w:marTop w:val="0"/>
          <w:marBottom w:val="0"/>
          <w:divBdr>
            <w:top w:val="none" w:sz="0" w:space="0" w:color="auto"/>
            <w:left w:val="none" w:sz="0" w:space="0" w:color="auto"/>
            <w:bottom w:val="none" w:sz="0" w:space="0" w:color="auto"/>
            <w:right w:val="none" w:sz="0" w:space="0" w:color="auto"/>
          </w:divBdr>
        </w:div>
        <w:div w:id="1138448941">
          <w:marLeft w:val="480"/>
          <w:marRight w:val="0"/>
          <w:marTop w:val="0"/>
          <w:marBottom w:val="0"/>
          <w:divBdr>
            <w:top w:val="none" w:sz="0" w:space="0" w:color="auto"/>
            <w:left w:val="none" w:sz="0" w:space="0" w:color="auto"/>
            <w:bottom w:val="none" w:sz="0" w:space="0" w:color="auto"/>
            <w:right w:val="none" w:sz="0" w:space="0" w:color="auto"/>
          </w:divBdr>
        </w:div>
        <w:div w:id="473839894">
          <w:marLeft w:val="480"/>
          <w:marRight w:val="0"/>
          <w:marTop w:val="0"/>
          <w:marBottom w:val="0"/>
          <w:divBdr>
            <w:top w:val="none" w:sz="0" w:space="0" w:color="auto"/>
            <w:left w:val="none" w:sz="0" w:space="0" w:color="auto"/>
            <w:bottom w:val="none" w:sz="0" w:space="0" w:color="auto"/>
            <w:right w:val="none" w:sz="0" w:space="0" w:color="auto"/>
          </w:divBdr>
        </w:div>
        <w:div w:id="611014235">
          <w:marLeft w:val="480"/>
          <w:marRight w:val="0"/>
          <w:marTop w:val="0"/>
          <w:marBottom w:val="0"/>
          <w:divBdr>
            <w:top w:val="none" w:sz="0" w:space="0" w:color="auto"/>
            <w:left w:val="none" w:sz="0" w:space="0" w:color="auto"/>
            <w:bottom w:val="none" w:sz="0" w:space="0" w:color="auto"/>
            <w:right w:val="none" w:sz="0" w:space="0" w:color="auto"/>
          </w:divBdr>
        </w:div>
        <w:div w:id="150101065">
          <w:marLeft w:val="480"/>
          <w:marRight w:val="0"/>
          <w:marTop w:val="0"/>
          <w:marBottom w:val="0"/>
          <w:divBdr>
            <w:top w:val="none" w:sz="0" w:space="0" w:color="auto"/>
            <w:left w:val="none" w:sz="0" w:space="0" w:color="auto"/>
            <w:bottom w:val="none" w:sz="0" w:space="0" w:color="auto"/>
            <w:right w:val="none" w:sz="0" w:space="0" w:color="auto"/>
          </w:divBdr>
        </w:div>
        <w:div w:id="121122286">
          <w:marLeft w:val="480"/>
          <w:marRight w:val="0"/>
          <w:marTop w:val="0"/>
          <w:marBottom w:val="0"/>
          <w:divBdr>
            <w:top w:val="none" w:sz="0" w:space="0" w:color="auto"/>
            <w:left w:val="none" w:sz="0" w:space="0" w:color="auto"/>
            <w:bottom w:val="none" w:sz="0" w:space="0" w:color="auto"/>
            <w:right w:val="none" w:sz="0" w:space="0" w:color="auto"/>
          </w:divBdr>
        </w:div>
        <w:div w:id="384377692">
          <w:marLeft w:val="480"/>
          <w:marRight w:val="0"/>
          <w:marTop w:val="0"/>
          <w:marBottom w:val="0"/>
          <w:divBdr>
            <w:top w:val="none" w:sz="0" w:space="0" w:color="auto"/>
            <w:left w:val="none" w:sz="0" w:space="0" w:color="auto"/>
            <w:bottom w:val="none" w:sz="0" w:space="0" w:color="auto"/>
            <w:right w:val="none" w:sz="0" w:space="0" w:color="auto"/>
          </w:divBdr>
        </w:div>
        <w:div w:id="364452310">
          <w:marLeft w:val="480"/>
          <w:marRight w:val="0"/>
          <w:marTop w:val="0"/>
          <w:marBottom w:val="0"/>
          <w:divBdr>
            <w:top w:val="none" w:sz="0" w:space="0" w:color="auto"/>
            <w:left w:val="none" w:sz="0" w:space="0" w:color="auto"/>
            <w:bottom w:val="none" w:sz="0" w:space="0" w:color="auto"/>
            <w:right w:val="none" w:sz="0" w:space="0" w:color="auto"/>
          </w:divBdr>
        </w:div>
        <w:div w:id="625888427">
          <w:marLeft w:val="480"/>
          <w:marRight w:val="0"/>
          <w:marTop w:val="0"/>
          <w:marBottom w:val="0"/>
          <w:divBdr>
            <w:top w:val="none" w:sz="0" w:space="0" w:color="auto"/>
            <w:left w:val="none" w:sz="0" w:space="0" w:color="auto"/>
            <w:bottom w:val="none" w:sz="0" w:space="0" w:color="auto"/>
            <w:right w:val="none" w:sz="0" w:space="0" w:color="auto"/>
          </w:divBdr>
        </w:div>
        <w:div w:id="1423335804">
          <w:marLeft w:val="480"/>
          <w:marRight w:val="0"/>
          <w:marTop w:val="0"/>
          <w:marBottom w:val="0"/>
          <w:divBdr>
            <w:top w:val="none" w:sz="0" w:space="0" w:color="auto"/>
            <w:left w:val="none" w:sz="0" w:space="0" w:color="auto"/>
            <w:bottom w:val="none" w:sz="0" w:space="0" w:color="auto"/>
            <w:right w:val="none" w:sz="0" w:space="0" w:color="auto"/>
          </w:divBdr>
        </w:div>
        <w:div w:id="128473168">
          <w:marLeft w:val="480"/>
          <w:marRight w:val="0"/>
          <w:marTop w:val="0"/>
          <w:marBottom w:val="0"/>
          <w:divBdr>
            <w:top w:val="none" w:sz="0" w:space="0" w:color="auto"/>
            <w:left w:val="none" w:sz="0" w:space="0" w:color="auto"/>
            <w:bottom w:val="none" w:sz="0" w:space="0" w:color="auto"/>
            <w:right w:val="none" w:sz="0" w:space="0" w:color="auto"/>
          </w:divBdr>
        </w:div>
        <w:div w:id="405693331">
          <w:marLeft w:val="480"/>
          <w:marRight w:val="0"/>
          <w:marTop w:val="0"/>
          <w:marBottom w:val="0"/>
          <w:divBdr>
            <w:top w:val="none" w:sz="0" w:space="0" w:color="auto"/>
            <w:left w:val="none" w:sz="0" w:space="0" w:color="auto"/>
            <w:bottom w:val="none" w:sz="0" w:space="0" w:color="auto"/>
            <w:right w:val="none" w:sz="0" w:space="0" w:color="auto"/>
          </w:divBdr>
        </w:div>
        <w:div w:id="482621320">
          <w:marLeft w:val="480"/>
          <w:marRight w:val="0"/>
          <w:marTop w:val="0"/>
          <w:marBottom w:val="0"/>
          <w:divBdr>
            <w:top w:val="none" w:sz="0" w:space="0" w:color="auto"/>
            <w:left w:val="none" w:sz="0" w:space="0" w:color="auto"/>
            <w:bottom w:val="none" w:sz="0" w:space="0" w:color="auto"/>
            <w:right w:val="none" w:sz="0" w:space="0" w:color="auto"/>
          </w:divBdr>
        </w:div>
        <w:div w:id="1725107233">
          <w:marLeft w:val="480"/>
          <w:marRight w:val="0"/>
          <w:marTop w:val="0"/>
          <w:marBottom w:val="0"/>
          <w:divBdr>
            <w:top w:val="none" w:sz="0" w:space="0" w:color="auto"/>
            <w:left w:val="none" w:sz="0" w:space="0" w:color="auto"/>
            <w:bottom w:val="none" w:sz="0" w:space="0" w:color="auto"/>
            <w:right w:val="none" w:sz="0" w:space="0" w:color="auto"/>
          </w:divBdr>
        </w:div>
        <w:div w:id="1728340090">
          <w:marLeft w:val="480"/>
          <w:marRight w:val="0"/>
          <w:marTop w:val="0"/>
          <w:marBottom w:val="0"/>
          <w:divBdr>
            <w:top w:val="none" w:sz="0" w:space="0" w:color="auto"/>
            <w:left w:val="none" w:sz="0" w:space="0" w:color="auto"/>
            <w:bottom w:val="none" w:sz="0" w:space="0" w:color="auto"/>
            <w:right w:val="none" w:sz="0" w:space="0" w:color="auto"/>
          </w:divBdr>
        </w:div>
        <w:div w:id="1535846052">
          <w:marLeft w:val="480"/>
          <w:marRight w:val="0"/>
          <w:marTop w:val="0"/>
          <w:marBottom w:val="0"/>
          <w:divBdr>
            <w:top w:val="none" w:sz="0" w:space="0" w:color="auto"/>
            <w:left w:val="none" w:sz="0" w:space="0" w:color="auto"/>
            <w:bottom w:val="none" w:sz="0" w:space="0" w:color="auto"/>
            <w:right w:val="none" w:sz="0" w:space="0" w:color="auto"/>
          </w:divBdr>
        </w:div>
        <w:div w:id="2074740860">
          <w:marLeft w:val="480"/>
          <w:marRight w:val="0"/>
          <w:marTop w:val="0"/>
          <w:marBottom w:val="0"/>
          <w:divBdr>
            <w:top w:val="none" w:sz="0" w:space="0" w:color="auto"/>
            <w:left w:val="none" w:sz="0" w:space="0" w:color="auto"/>
            <w:bottom w:val="none" w:sz="0" w:space="0" w:color="auto"/>
            <w:right w:val="none" w:sz="0" w:space="0" w:color="auto"/>
          </w:divBdr>
        </w:div>
        <w:div w:id="2049067022">
          <w:marLeft w:val="480"/>
          <w:marRight w:val="0"/>
          <w:marTop w:val="0"/>
          <w:marBottom w:val="0"/>
          <w:divBdr>
            <w:top w:val="none" w:sz="0" w:space="0" w:color="auto"/>
            <w:left w:val="none" w:sz="0" w:space="0" w:color="auto"/>
            <w:bottom w:val="none" w:sz="0" w:space="0" w:color="auto"/>
            <w:right w:val="none" w:sz="0" w:space="0" w:color="auto"/>
          </w:divBdr>
        </w:div>
        <w:div w:id="1368291369">
          <w:marLeft w:val="480"/>
          <w:marRight w:val="0"/>
          <w:marTop w:val="0"/>
          <w:marBottom w:val="0"/>
          <w:divBdr>
            <w:top w:val="none" w:sz="0" w:space="0" w:color="auto"/>
            <w:left w:val="none" w:sz="0" w:space="0" w:color="auto"/>
            <w:bottom w:val="none" w:sz="0" w:space="0" w:color="auto"/>
            <w:right w:val="none" w:sz="0" w:space="0" w:color="auto"/>
          </w:divBdr>
        </w:div>
        <w:div w:id="1482502794">
          <w:marLeft w:val="480"/>
          <w:marRight w:val="0"/>
          <w:marTop w:val="0"/>
          <w:marBottom w:val="0"/>
          <w:divBdr>
            <w:top w:val="none" w:sz="0" w:space="0" w:color="auto"/>
            <w:left w:val="none" w:sz="0" w:space="0" w:color="auto"/>
            <w:bottom w:val="none" w:sz="0" w:space="0" w:color="auto"/>
            <w:right w:val="none" w:sz="0" w:space="0" w:color="auto"/>
          </w:divBdr>
        </w:div>
        <w:div w:id="1955210417">
          <w:marLeft w:val="480"/>
          <w:marRight w:val="0"/>
          <w:marTop w:val="0"/>
          <w:marBottom w:val="0"/>
          <w:divBdr>
            <w:top w:val="none" w:sz="0" w:space="0" w:color="auto"/>
            <w:left w:val="none" w:sz="0" w:space="0" w:color="auto"/>
            <w:bottom w:val="none" w:sz="0" w:space="0" w:color="auto"/>
            <w:right w:val="none" w:sz="0" w:space="0" w:color="auto"/>
          </w:divBdr>
        </w:div>
        <w:div w:id="618487562">
          <w:marLeft w:val="480"/>
          <w:marRight w:val="0"/>
          <w:marTop w:val="0"/>
          <w:marBottom w:val="0"/>
          <w:divBdr>
            <w:top w:val="none" w:sz="0" w:space="0" w:color="auto"/>
            <w:left w:val="none" w:sz="0" w:space="0" w:color="auto"/>
            <w:bottom w:val="none" w:sz="0" w:space="0" w:color="auto"/>
            <w:right w:val="none" w:sz="0" w:space="0" w:color="auto"/>
          </w:divBdr>
        </w:div>
        <w:div w:id="654142029">
          <w:marLeft w:val="480"/>
          <w:marRight w:val="0"/>
          <w:marTop w:val="0"/>
          <w:marBottom w:val="0"/>
          <w:divBdr>
            <w:top w:val="none" w:sz="0" w:space="0" w:color="auto"/>
            <w:left w:val="none" w:sz="0" w:space="0" w:color="auto"/>
            <w:bottom w:val="none" w:sz="0" w:space="0" w:color="auto"/>
            <w:right w:val="none" w:sz="0" w:space="0" w:color="auto"/>
          </w:divBdr>
        </w:div>
        <w:div w:id="649485421">
          <w:marLeft w:val="480"/>
          <w:marRight w:val="0"/>
          <w:marTop w:val="0"/>
          <w:marBottom w:val="0"/>
          <w:divBdr>
            <w:top w:val="none" w:sz="0" w:space="0" w:color="auto"/>
            <w:left w:val="none" w:sz="0" w:space="0" w:color="auto"/>
            <w:bottom w:val="none" w:sz="0" w:space="0" w:color="auto"/>
            <w:right w:val="none" w:sz="0" w:space="0" w:color="auto"/>
          </w:divBdr>
        </w:div>
        <w:div w:id="1654944334">
          <w:marLeft w:val="480"/>
          <w:marRight w:val="0"/>
          <w:marTop w:val="0"/>
          <w:marBottom w:val="0"/>
          <w:divBdr>
            <w:top w:val="none" w:sz="0" w:space="0" w:color="auto"/>
            <w:left w:val="none" w:sz="0" w:space="0" w:color="auto"/>
            <w:bottom w:val="none" w:sz="0" w:space="0" w:color="auto"/>
            <w:right w:val="none" w:sz="0" w:space="0" w:color="auto"/>
          </w:divBdr>
        </w:div>
        <w:div w:id="1095788354">
          <w:marLeft w:val="480"/>
          <w:marRight w:val="0"/>
          <w:marTop w:val="0"/>
          <w:marBottom w:val="0"/>
          <w:divBdr>
            <w:top w:val="none" w:sz="0" w:space="0" w:color="auto"/>
            <w:left w:val="none" w:sz="0" w:space="0" w:color="auto"/>
            <w:bottom w:val="none" w:sz="0" w:space="0" w:color="auto"/>
            <w:right w:val="none" w:sz="0" w:space="0" w:color="auto"/>
          </w:divBdr>
        </w:div>
        <w:div w:id="1710185957">
          <w:marLeft w:val="480"/>
          <w:marRight w:val="0"/>
          <w:marTop w:val="0"/>
          <w:marBottom w:val="0"/>
          <w:divBdr>
            <w:top w:val="none" w:sz="0" w:space="0" w:color="auto"/>
            <w:left w:val="none" w:sz="0" w:space="0" w:color="auto"/>
            <w:bottom w:val="none" w:sz="0" w:space="0" w:color="auto"/>
            <w:right w:val="none" w:sz="0" w:space="0" w:color="auto"/>
          </w:divBdr>
        </w:div>
        <w:div w:id="1315111442">
          <w:marLeft w:val="480"/>
          <w:marRight w:val="0"/>
          <w:marTop w:val="0"/>
          <w:marBottom w:val="0"/>
          <w:divBdr>
            <w:top w:val="none" w:sz="0" w:space="0" w:color="auto"/>
            <w:left w:val="none" w:sz="0" w:space="0" w:color="auto"/>
            <w:bottom w:val="none" w:sz="0" w:space="0" w:color="auto"/>
            <w:right w:val="none" w:sz="0" w:space="0" w:color="auto"/>
          </w:divBdr>
        </w:div>
        <w:div w:id="2016765391">
          <w:marLeft w:val="480"/>
          <w:marRight w:val="0"/>
          <w:marTop w:val="0"/>
          <w:marBottom w:val="0"/>
          <w:divBdr>
            <w:top w:val="none" w:sz="0" w:space="0" w:color="auto"/>
            <w:left w:val="none" w:sz="0" w:space="0" w:color="auto"/>
            <w:bottom w:val="none" w:sz="0" w:space="0" w:color="auto"/>
            <w:right w:val="none" w:sz="0" w:space="0" w:color="auto"/>
          </w:divBdr>
        </w:div>
        <w:div w:id="1530676756">
          <w:marLeft w:val="480"/>
          <w:marRight w:val="0"/>
          <w:marTop w:val="0"/>
          <w:marBottom w:val="0"/>
          <w:divBdr>
            <w:top w:val="none" w:sz="0" w:space="0" w:color="auto"/>
            <w:left w:val="none" w:sz="0" w:space="0" w:color="auto"/>
            <w:bottom w:val="none" w:sz="0" w:space="0" w:color="auto"/>
            <w:right w:val="none" w:sz="0" w:space="0" w:color="auto"/>
          </w:divBdr>
        </w:div>
        <w:div w:id="2035185522">
          <w:marLeft w:val="480"/>
          <w:marRight w:val="0"/>
          <w:marTop w:val="0"/>
          <w:marBottom w:val="0"/>
          <w:divBdr>
            <w:top w:val="none" w:sz="0" w:space="0" w:color="auto"/>
            <w:left w:val="none" w:sz="0" w:space="0" w:color="auto"/>
            <w:bottom w:val="none" w:sz="0" w:space="0" w:color="auto"/>
            <w:right w:val="none" w:sz="0" w:space="0" w:color="auto"/>
          </w:divBdr>
        </w:div>
        <w:div w:id="225456651">
          <w:marLeft w:val="480"/>
          <w:marRight w:val="0"/>
          <w:marTop w:val="0"/>
          <w:marBottom w:val="0"/>
          <w:divBdr>
            <w:top w:val="none" w:sz="0" w:space="0" w:color="auto"/>
            <w:left w:val="none" w:sz="0" w:space="0" w:color="auto"/>
            <w:bottom w:val="none" w:sz="0" w:space="0" w:color="auto"/>
            <w:right w:val="none" w:sz="0" w:space="0" w:color="auto"/>
          </w:divBdr>
        </w:div>
        <w:div w:id="1907454187">
          <w:marLeft w:val="480"/>
          <w:marRight w:val="0"/>
          <w:marTop w:val="0"/>
          <w:marBottom w:val="0"/>
          <w:divBdr>
            <w:top w:val="none" w:sz="0" w:space="0" w:color="auto"/>
            <w:left w:val="none" w:sz="0" w:space="0" w:color="auto"/>
            <w:bottom w:val="none" w:sz="0" w:space="0" w:color="auto"/>
            <w:right w:val="none" w:sz="0" w:space="0" w:color="auto"/>
          </w:divBdr>
        </w:div>
        <w:div w:id="249707001">
          <w:marLeft w:val="480"/>
          <w:marRight w:val="0"/>
          <w:marTop w:val="0"/>
          <w:marBottom w:val="0"/>
          <w:divBdr>
            <w:top w:val="none" w:sz="0" w:space="0" w:color="auto"/>
            <w:left w:val="none" w:sz="0" w:space="0" w:color="auto"/>
            <w:bottom w:val="none" w:sz="0" w:space="0" w:color="auto"/>
            <w:right w:val="none" w:sz="0" w:space="0" w:color="auto"/>
          </w:divBdr>
        </w:div>
        <w:div w:id="552815362">
          <w:marLeft w:val="480"/>
          <w:marRight w:val="0"/>
          <w:marTop w:val="0"/>
          <w:marBottom w:val="0"/>
          <w:divBdr>
            <w:top w:val="none" w:sz="0" w:space="0" w:color="auto"/>
            <w:left w:val="none" w:sz="0" w:space="0" w:color="auto"/>
            <w:bottom w:val="none" w:sz="0" w:space="0" w:color="auto"/>
            <w:right w:val="none" w:sz="0" w:space="0" w:color="auto"/>
          </w:divBdr>
        </w:div>
        <w:div w:id="814758669">
          <w:marLeft w:val="480"/>
          <w:marRight w:val="0"/>
          <w:marTop w:val="0"/>
          <w:marBottom w:val="0"/>
          <w:divBdr>
            <w:top w:val="none" w:sz="0" w:space="0" w:color="auto"/>
            <w:left w:val="none" w:sz="0" w:space="0" w:color="auto"/>
            <w:bottom w:val="none" w:sz="0" w:space="0" w:color="auto"/>
            <w:right w:val="none" w:sz="0" w:space="0" w:color="auto"/>
          </w:divBdr>
        </w:div>
        <w:div w:id="2012173797">
          <w:marLeft w:val="480"/>
          <w:marRight w:val="0"/>
          <w:marTop w:val="0"/>
          <w:marBottom w:val="0"/>
          <w:divBdr>
            <w:top w:val="none" w:sz="0" w:space="0" w:color="auto"/>
            <w:left w:val="none" w:sz="0" w:space="0" w:color="auto"/>
            <w:bottom w:val="none" w:sz="0" w:space="0" w:color="auto"/>
            <w:right w:val="none" w:sz="0" w:space="0" w:color="auto"/>
          </w:divBdr>
        </w:div>
        <w:div w:id="1219050836">
          <w:marLeft w:val="480"/>
          <w:marRight w:val="0"/>
          <w:marTop w:val="0"/>
          <w:marBottom w:val="0"/>
          <w:divBdr>
            <w:top w:val="none" w:sz="0" w:space="0" w:color="auto"/>
            <w:left w:val="none" w:sz="0" w:space="0" w:color="auto"/>
            <w:bottom w:val="none" w:sz="0" w:space="0" w:color="auto"/>
            <w:right w:val="none" w:sz="0" w:space="0" w:color="auto"/>
          </w:divBdr>
        </w:div>
        <w:div w:id="1491096736">
          <w:marLeft w:val="480"/>
          <w:marRight w:val="0"/>
          <w:marTop w:val="0"/>
          <w:marBottom w:val="0"/>
          <w:divBdr>
            <w:top w:val="none" w:sz="0" w:space="0" w:color="auto"/>
            <w:left w:val="none" w:sz="0" w:space="0" w:color="auto"/>
            <w:bottom w:val="none" w:sz="0" w:space="0" w:color="auto"/>
            <w:right w:val="none" w:sz="0" w:space="0" w:color="auto"/>
          </w:divBdr>
        </w:div>
        <w:div w:id="454755095">
          <w:marLeft w:val="480"/>
          <w:marRight w:val="0"/>
          <w:marTop w:val="0"/>
          <w:marBottom w:val="0"/>
          <w:divBdr>
            <w:top w:val="none" w:sz="0" w:space="0" w:color="auto"/>
            <w:left w:val="none" w:sz="0" w:space="0" w:color="auto"/>
            <w:bottom w:val="none" w:sz="0" w:space="0" w:color="auto"/>
            <w:right w:val="none" w:sz="0" w:space="0" w:color="auto"/>
          </w:divBdr>
        </w:div>
        <w:div w:id="209191114">
          <w:marLeft w:val="480"/>
          <w:marRight w:val="0"/>
          <w:marTop w:val="0"/>
          <w:marBottom w:val="0"/>
          <w:divBdr>
            <w:top w:val="none" w:sz="0" w:space="0" w:color="auto"/>
            <w:left w:val="none" w:sz="0" w:space="0" w:color="auto"/>
            <w:bottom w:val="none" w:sz="0" w:space="0" w:color="auto"/>
            <w:right w:val="none" w:sz="0" w:space="0" w:color="auto"/>
          </w:divBdr>
        </w:div>
        <w:div w:id="1377044129">
          <w:marLeft w:val="480"/>
          <w:marRight w:val="0"/>
          <w:marTop w:val="0"/>
          <w:marBottom w:val="0"/>
          <w:divBdr>
            <w:top w:val="none" w:sz="0" w:space="0" w:color="auto"/>
            <w:left w:val="none" w:sz="0" w:space="0" w:color="auto"/>
            <w:bottom w:val="none" w:sz="0" w:space="0" w:color="auto"/>
            <w:right w:val="none" w:sz="0" w:space="0" w:color="auto"/>
          </w:divBdr>
        </w:div>
        <w:div w:id="1685327227">
          <w:marLeft w:val="480"/>
          <w:marRight w:val="0"/>
          <w:marTop w:val="0"/>
          <w:marBottom w:val="0"/>
          <w:divBdr>
            <w:top w:val="none" w:sz="0" w:space="0" w:color="auto"/>
            <w:left w:val="none" w:sz="0" w:space="0" w:color="auto"/>
            <w:bottom w:val="none" w:sz="0" w:space="0" w:color="auto"/>
            <w:right w:val="none" w:sz="0" w:space="0" w:color="auto"/>
          </w:divBdr>
        </w:div>
        <w:div w:id="1133324525">
          <w:marLeft w:val="480"/>
          <w:marRight w:val="0"/>
          <w:marTop w:val="0"/>
          <w:marBottom w:val="0"/>
          <w:divBdr>
            <w:top w:val="none" w:sz="0" w:space="0" w:color="auto"/>
            <w:left w:val="none" w:sz="0" w:space="0" w:color="auto"/>
            <w:bottom w:val="none" w:sz="0" w:space="0" w:color="auto"/>
            <w:right w:val="none" w:sz="0" w:space="0" w:color="auto"/>
          </w:divBdr>
        </w:div>
        <w:div w:id="354774301">
          <w:marLeft w:val="480"/>
          <w:marRight w:val="0"/>
          <w:marTop w:val="0"/>
          <w:marBottom w:val="0"/>
          <w:divBdr>
            <w:top w:val="none" w:sz="0" w:space="0" w:color="auto"/>
            <w:left w:val="none" w:sz="0" w:space="0" w:color="auto"/>
            <w:bottom w:val="none" w:sz="0" w:space="0" w:color="auto"/>
            <w:right w:val="none" w:sz="0" w:space="0" w:color="auto"/>
          </w:divBdr>
        </w:div>
        <w:div w:id="473521952">
          <w:marLeft w:val="480"/>
          <w:marRight w:val="0"/>
          <w:marTop w:val="0"/>
          <w:marBottom w:val="0"/>
          <w:divBdr>
            <w:top w:val="none" w:sz="0" w:space="0" w:color="auto"/>
            <w:left w:val="none" w:sz="0" w:space="0" w:color="auto"/>
            <w:bottom w:val="none" w:sz="0" w:space="0" w:color="auto"/>
            <w:right w:val="none" w:sz="0" w:space="0" w:color="auto"/>
          </w:divBdr>
        </w:div>
        <w:div w:id="1758596359">
          <w:marLeft w:val="480"/>
          <w:marRight w:val="0"/>
          <w:marTop w:val="0"/>
          <w:marBottom w:val="0"/>
          <w:divBdr>
            <w:top w:val="none" w:sz="0" w:space="0" w:color="auto"/>
            <w:left w:val="none" w:sz="0" w:space="0" w:color="auto"/>
            <w:bottom w:val="none" w:sz="0" w:space="0" w:color="auto"/>
            <w:right w:val="none" w:sz="0" w:space="0" w:color="auto"/>
          </w:divBdr>
        </w:div>
        <w:div w:id="1617524944">
          <w:marLeft w:val="480"/>
          <w:marRight w:val="0"/>
          <w:marTop w:val="0"/>
          <w:marBottom w:val="0"/>
          <w:divBdr>
            <w:top w:val="none" w:sz="0" w:space="0" w:color="auto"/>
            <w:left w:val="none" w:sz="0" w:space="0" w:color="auto"/>
            <w:bottom w:val="none" w:sz="0" w:space="0" w:color="auto"/>
            <w:right w:val="none" w:sz="0" w:space="0" w:color="auto"/>
          </w:divBdr>
        </w:div>
        <w:div w:id="1688603560">
          <w:marLeft w:val="480"/>
          <w:marRight w:val="0"/>
          <w:marTop w:val="0"/>
          <w:marBottom w:val="0"/>
          <w:divBdr>
            <w:top w:val="none" w:sz="0" w:space="0" w:color="auto"/>
            <w:left w:val="none" w:sz="0" w:space="0" w:color="auto"/>
            <w:bottom w:val="none" w:sz="0" w:space="0" w:color="auto"/>
            <w:right w:val="none" w:sz="0" w:space="0" w:color="auto"/>
          </w:divBdr>
        </w:div>
        <w:div w:id="782455379">
          <w:marLeft w:val="480"/>
          <w:marRight w:val="0"/>
          <w:marTop w:val="0"/>
          <w:marBottom w:val="0"/>
          <w:divBdr>
            <w:top w:val="none" w:sz="0" w:space="0" w:color="auto"/>
            <w:left w:val="none" w:sz="0" w:space="0" w:color="auto"/>
            <w:bottom w:val="none" w:sz="0" w:space="0" w:color="auto"/>
            <w:right w:val="none" w:sz="0" w:space="0" w:color="auto"/>
          </w:divBdr>
        </w:div>
        <w:div w:id="1824617905">
          <w:marLeft w:val="480"/>
          <w:marRight w:val="0"/>
          <w:marTop w:val="0"/>
          <w:marBottom w:val="0"/>
          <w:divBdr>
            <w:top w:val="none" w:sz="0" w:space="0" w:color="auto"/>
            <w:left w:val="none" w:sz="0" w:space="0" w:color="auto"/>
            <w:bottom w:val="none" w:sz="0" w:space="0" w:color="auto"/>
            <w:right w:val="none" w:sz="0" w:space="0" w:color="auto"/>
          </w:divBdr>
        </w:div>
        <w:div w:id="1019550130">
          <w:marLeft w:val="480"/>
          <w:marRight w:val="0"/>
          <w:marTop w:val="0"/>
          <w:marBottom w:val="0"/>
          <w:divBdr>
            <w:top w:val="none" w:sz="0" w:space="0" w:color="auto"/>
            <w:left w:val="none" w:sz="0" w:space="0" w:color="auto"/>
            <w:bottom w:val="none" w:sz="0" w:space="0" w:color="auto"/>
            <w:right w:val="none" w:sz="0" w:space="0" w:color="auto"/>
          </w:divBdr>
        </w:div>
        <w:div w:id="1348747652">
          <w:marLeft w:val="480"/>
          <w:marRight w:val="0"/>
          <w:marTop w:val="0"/>
          <w:marBottom w:val="0"/>
          <w:divBdr>
            <w:top w:val="none" w:sz="0" w:space="0" w:color="auto"/>
            <w:left w:val="none" w:sz="0" w:space="0" w:color="auto"/>
            <w:bottom w:val="none" w:sz="0" w:space="0" w:color="auto"/>
            <w:right w:val="none" w:sz="0" w:space="0" w:color="auto"/>
          </w:divBdr>
        </w:div>
        <w:div w:id="49765485">
          <w:marLeft w:val="480"/>
          <w:marRight w:val="0"/>
          <w:marTop w:val="0"/>
          <w:marBottom w:val="0"/>
          <w:divBdr>
            <w:top w:val="none" w:sz="0" w:space="0" w:color="auto"/>
            <w:left w:val="none" w:sz="0" w:space="0" w:color="auto"/>
            <w:bottom w:val="none" w:sz="0" w:space="0" w:color="auto"/>
            <w:right w:val="none" w:sz="0" w:space="0" w:color="auto"/>
          </w:divBdr>
        </w:div>
        <w:div w:id="1566838631">
          <w:marLeft w:val="480"/>
          <w:marRight w:val="0"/>
          <w:marTop w:val="0"/>
          <w:marBottom w:val="0"/>
          <w:divBdr>
            <w:top w:val="none" w:sz="0" w:space="0" w:color="auto"/>
            <w:left w:val="none" w:sz="0" w:space="0" w:color="auto"/>
            <w:bottom w:val="none" w:sz="0" w:space="0" w:color="auto"/>
            <w:right w:val="none" w:sz="0" w:space="0" w:color="auto"/>
          </w:divBdr>
        </w:div>
      </w:divsChild>
    </w:div>
    <w:div w:id="1637643211">
      <w:bodyDiv w:val="1"/>
      <w:marLeft w:val="0"/>
      <w:marRight w:val="0"/>
      <w:marTop w:val="0"/>
      <w:marBottom w:val="0"/>
      <w:divBdr>
        <w:top w:val="none" w:sz="0" w:space="0" w:color="auto"/>
        <w:left w:val="none" w:sz="0" w:space="0" w:color="auto"/>
        <w:bottom w:val="none" w:sz="0" w:space="0" w:color="auto"/>
        <w:right w:val="none" w:sz="0" w:space="0" w:color="auto"/>
      </w:divBdr>
    </w:div>
    <w:div w:id="1637829221">
      <w:bodyDiv w:val="1"/>
      <w:marLeft w:val="0"/>
      <w:marRight w:val="0"/>
      <w:marTop w:val="0"/>
      <w:marBottom w:val="0"/>
      <w:divBdr>
        <w:top w:val="none" w:sz="0" w:space="0" w:color="auto"/>
        <w:left w:val="none" w:sz="0" w:space="0" w:color="auto"/>
        <w:bottom w:val="none" w:sz="0" w:space="0" w:color="auto"/>
        <w:right w:val="none" w:sz="0" w:space="0" w:color="auto"/>
      </w:divBdr>
      <w:divsChild>
        <w:div w:id="107744887">
          <w:marLeft w:val="640"/>
          <w:marRight w:val="0"/>
          <w:marTop w:val="0"/>
          <w:marBottom w:val="0"/>
          <w:divBdr>
            <w:top w:val="none" w:sz="0" w:space="0" w:color="auto"/>
            <w:left w:val="none" w:sz="0" w:space="0" w:color="auto"/>
            <w:bottom w:val="none" w:sz="0" w:space="0" w:color="auto"/>
            <w:right w:val="none" w:sz="0" w:space="0" w:color="auto"/>
          </w:divBdr>
        </w:div>
        <w:div w:id="1901406016">
          <w:marLeft w:val="640"/>
          <w:marRight w:val="0"/>
          <w:marTop w:val="0"/>
          <w:marBottom w:val="0"/>
          <w:divBdr>
            <w:top w:val="none" w:sz="0" w:space="0" w:color="auto"/>
            <w:left w:val="none" w:sz="0" w:space="0" w:color="auto"/>
            <w:bottom w:val="none" w:sz="0" w:space="0" w:color="auto"/>
            <w:right w:val="none" w:sz="0" w:space="0" w:color="auto"/>
          </w:divBdr>
        </w:div>
        <w:div w:id="1334843488">
          <w:marLeft w:val="640"/>
          <w:marRight w:val="0"/>
          <w:marTop w:val="0"/>
          <w:marBottom w:val="0"/>
          <w:divBdr>
            <w:top w:val="none" w:sz="0" w:space="0" w:color="auto"/>
            <w:left w:val="none" w:sz="0" w:space="0" w:color="auto"/>
            <w:bottom w:val="none" w:sz="0" w:space="0" w:color="auto"/>
            <w:right w:val="none" w:sz="0" w:space="0" w:color="auto"/>
          </w:divBdr>
        </w:div>
        <w:div w:id="588348150">
          <w:marLeft w:val="640"/>
          <w:marRight w:val="0"/>
          <w:marTop w:val="0"/>
          <w:marBottom w:val="0"/>
          <w:divBdr>
            <w:top w:val="none" w:sz="0" w:space="0" w:color="auto"/>
            <w:left w:val="none" w:sz="0" w:space="0" w:color="auto"/>
            <w:bottom w:val="none" w:sz="0" w:space="0" w:color="auto"/>
            <w:right w:val="none" w:sz="0" w:space="0" w:color="auto"/>
          </w:divBdr>
        </w:div>
        <w:div w:id="1361396727">
          <w:marLeft w:val="640"/>
          <w:marRight w:val="0"/>
          <w:marTop w:val="0"/>
          <w:marBottom w:val="0"/>
          <w:divBdr>
            <w:top w:val="none" w:sz="0" w:space="0" w:color="auto"/>
            <w:left w:val="none" w:sz="0" w:space="0" w:color="auto"/>
            <w:bottom w:val="none" w:sz="0" w:space="0" w:color="auto"/>
            <w:right w:val="none" w:sz="0" w:space="0" w:color="auto"/>
          </w:divBdr>
        </w:div>
        <w:div w:id="1826968537">
          <w:marLeft w:val="640"/>
          <w:marRight w:val="0"/>
          <w:marTop w:val="0"/>
          <w:marBottom w:val="0"/>
          <w:divBdr>
            <w:top w:val="none" w:sz="0" w:space="0" w:color="auto"/>
            <w:left w:val="none" w:sz="0" w:space="0" w:color="auto"/>
            <w:bottom w:val="none" w:sz="0" w:space="0" w:color="auto"/>
            <w:right w:val="none" w:sz="0" w:space="0" w:color="auto"/>
          </w:divBdr>
        </w:div>
        <w:div w:id="1134716886">
          <w:marLeft w:val="640"/>
          <w:marRight w:val="0"/>
          <w:marTop w:val="0"/>
          <w:marBottom w:val="0"/>
          <w:divBdr>
            <w:top w:val="none" w:sz="0" w:space="0" w:color="auto"/>
            <w:left w:val="none" w:sz="0" w:space="0" w:color="auto"/>
            <w:bottom w:val="none" w:sz="0" w:space="0" w:color="auto"/>
            <w:right w:val="none" w:sz="0" w:space="0" w:color="auto"/>
          </w:divBdr>
        </w:div>
        <w:div w:id="900679641">
          <w:marLeft w:val="640"/>
          <w:marRight w:val="0"/>
          <w:marTop w:val="0"/>
          <w:marBottom w:val="0"/>
          <w:divBdr>
            <w:top w:val="none" w:sz="0" w:space="0" w:color="auto"/>
            <w:left w:val="none" w:sz="0" w:space="0" w:color="auto"/>
            <w:bottom w:val="none" w:sz="0" w:space="0" w:color="auto"/>
            <w:right w:val="none" w:sz="0" w:space="0" w:color="auto"/>
          </w:divBdr>
        </w:div>
        <w:div w:id="1817063358">
          <w:marLeft w:val="640"/>
          <w:marRight w:val="0"/>
          <w:marTop w:val="0"/>
          <w:marBottom w:val="0"/>
          <w:divBdr>
            <w:top w:val="none" w:sz="0" w:space="0" w:color="auto"/>
            <w:left w:val="none" w:sz="0" w:space="0" w:color="auto"/>
            <w:bottom w:val="none" w:sz="0" w:space="0" w:color="auto"/>
            <w:right w:val="none" w:sz="0" w:space="0" w:color="auto"/>
          </w:divBdr>
        </w:div>
        <w:div w:id="838890640">
          <w:marLeft w:val="640"/>
          <w:marRight w:val="0"/>
          <w:marTop w:val="0"/>
          <w:marBottom w:val="0"/>
          <w:divBdr>
            <w:top w:val="none" w:sz="0" w:space="0" w:color="auto"/>
            <w:left w:val="none" w:sz="0" w:space="0" w:color="auto"/>
            <w:bottom w:val="none" w:sz="0" w:space="0" w:color="auto"/>
            <w:right w:val="none" w:sz="0" w:space="0" w:color="auto"/>
          </w:divBdr>
        </w:div>
        <w:div w:id="1634359857">
          <w:marLeft w:val="640"/>
          <w:marRight w:val="0"/>
          <w:marTop w:val="0"/>
          <w:marBottom w:val="0"/>
          <w:divBdr>
            <w:top w:val="none" w:sz="0" w:space="0" w:color="auto"/>
            <w:left w:val="none" w:sz="0" w:space="0" w:color="auto"/>
            <w:bottom w:val="none" w:sz="0" w:space="0" w:color="auto"/>
            <w:right w:val="none" w:sz="0" w:space="0" w:color="auto"/>
          </w:divBdr>
        </w:div>
        <w:div w:id="640623074">
          <w:marLeft w:val="640"/>
          <w:marRight w:val="0"/>
          <w:marTop w:val="0"/>
          <w:marBottom w:val="0"/>
          <w:divBdr>
            <w:top w:val="none" w:sz="0" w:space="0" w:color="auto"/>
            <w:left w:val="none" w:sz="0" w:space="0" w:color="auto"/>
            <w:bottom w:val="none" w:sz="0" w:space="0" w:color="auto"/>
            <w:right w:val="none" w:sz="0" w:space="0" w:color="auto"/>
          </w:divBdr>
        </w:div>
        <w:div w:id="1573463448">
          <w:marLeft w:val="640"/>
          <w:marRight w:val="0"/>
          <w:marTop w:val="0"/>
          <w:marBottom w:val="0"/>
          <w:divBdr>
            <w:top w:val="none" w:sz="0" w:space="0" w:color="auto"/>
            <w:left w:val="none" w:sz="0" w:space="0" w:color="auto"/>
            <w:bottom w:val="none" w:sz="0" w:space="0" w:color="auto"/>
            <w:right w:val="none" w:sz="0" w:space="0" w:color="auto"/>
          </w:divBdr>
        </w:div>
        <w:div w:id="1360551599">
          <w:marLeft w:val="640"/>
          <w:marRight w:val="0"/>
          <w:marTop w:val="0"/>
          <w:marBottom w:val="0"/>
          <w:divBdr>
            <w:top w:val="none" w:sz="0" w:space="0" w:color="auto"/>
            <w:left w:val="none" w:sz="0" w:space="0" w:color="auto"/>
            <w:bottom w:val="none" w:sz="0" w:space="0" w:color="auto"/>
            <w:right w:val="none" w:sz="0" w:space="0" w:color="auto"/>
          </w:divBdr>
        </w:div>
        <w:div w:id="2109810596">
          <w:marLeft w:val="640"/>
          <w:marRight w:val="0"/>
          <w:marTop w:val="0"/>
          <w:marBottom w:val="0"/>
          <w:divBdr>
            <w:top w:val="none" w:sz="0" w:space="0" w:color="auto"/>
            <w:left w:val="none" w:sz="0" w:space="0" w:color="auto"/>
            <w:bottom w:val="none" w:sz="0" w:space="0" w:color="auto"/>
            <w:right w:val="none" w:sz="0" w:space="0" w:color="auto"/>
          </w:divBdr>
        </w:div>
        <w:div w:id="1645043053">
          <w:marLeft w:val="640"/>
          <w:marRight w:val="0"/>
          <w:marTop w:val="0"/>
          <w:marBottom w:val="0"/>
          <w:divBdr>
            <w:top w:val="none" w:sz="0" w:space="0" w:color="auto"/>
            <w:left w:val="none" w:sz="0" w:space="0" w:color="auto"/>
            <w:bottom w:val="none" w:sz="0" w:space="0" w:color="auto"/>
            <w:right w:val="none" w:sz="0" w:space="0" w:color="auto"/>
          </w:divBdr>
        </w:div>
        <w:div w:id="1097865072">
          <w:marLeft w:val="640"/>
          <w:marRight w:val="0"/>
          <w:marTop w:val="0"/>
          <w:marBottom w:val="0"/>
          <w:divBdr>
            <w:top w:val="none" w:sz="0" w:space="0" w:color="auto"/>
            <w:left w:val="none" w:sz="0" w:space="0" w:color="auto"/>
            <w:bottom w:val="none" w:sz="0" w:space="0" w:color="auto"/>
            <w:right w:val="none" w:sz="0" w:space="0" w:color="auto"/>
          </w:divBdr>
        </w:div>
        <w:div w:id="1024861510">
          <w:marLeft w:val="640"/>
          <w:marRight w:val="0"/>
          <w:marTop w:val="0"/>
          <w:marBottom w:val="0"/>
          <w:divBdr>
            <w:top w:val="none" w:sz="0" w:space="0" w:color="auto"/>
            <w:left w:val="none" w:sz="0" w:space="0" w:color="auto"/>
            <w:bottom w:val="none" w:sz="0" w:space="0" w:color="auto"/>
            <w:right w:val="none" w:sz="0" w:space="0" w:color="auto"/>
          </w:divBdr>
        </w:div>
        <w:div w:id="1987121346">
          <w:marLeft w:val="640"/>
          <w:marRight w:val="0"/>
          <w:marTop w:val="0"/>
          <w:marBottom w:val="0"/>
          <w:divBdr>
            <w:top w:val="none" w:sz="0" w:space="0" w:color="auto"/>
            <w:left w:val="none" w:sz="0" w:space="0" w:color="auto"/>
            <w:bottom w:val="none" w:sz="0" w:space="0" w:color="auto"/>
            <w:right w:val="none" w:sz="0" w:space="0" w:color="auto"/>
          </w:divBdr>
        </w:div>
        <w:div w:id="1967537649">
          <w:marLeft w:val="640"/>
          <w:marRight w:val="0"/>
          <w:marTop w:val="0"/>
          <w:marBottom w:val="0"/>
          <w:divBdr>
            <w:top w:val="none" w:sz="0" w:space="0" w:color="auto"/>
            <w:left w:val="none" w:sz="0" w:space="0" w:color="auto"/>
            <w:bottom w:val="none" w:sz="0" w:space="0" w:color="auto"/>
            <w:right w:val="none" w:sz="0" w:space="0" w:color="auto"/>
          </w:divBdr>
        </w:div>
      </w:divsChild>
    </w:div>
    <w:div w:id="1638143766">
      <w:bodyDiv w:val="1"/>
      <w:marLeft w:val="0"/>
      <w:marRight w:val="0"/>
      <w:marTop w:val="0"/>
      <w:marBottom w:val="0"/>
      <w:divBdr>
        <w:top w:val="none" w:sz="0" w:space="0" w:color="auto"/>
        <w:left w:val="none" w:sz="0" w:space="0" w:color="auto"/>
        <w:bottom w:val="none" w:sz="0" w:space="0" w:color="auto"/>
        <w:right w:val="none" w:sz="0" w:space="0" w:color="auto"/>
      </w:divBdr>
    </w:div>
    <w:div w:id="1639262070">
      <w:bodyDiv w:val="1"/>
      <w:marLeft w:val="0"/>
      <w:marRight w:val="0"/>
      <w:marTop w:val="0"/>
      <w:marBottom w:val="0"/>
      <w:divBdr>
        <w:top w:val="none" w:sz="0" w:space="0" w:color="auto"/>
        <w:left w:val="none" w:sz="0" w:space="0" w:color="auto"/>
        <w:bottom w:val="none" w:sz="0" w:space="0" w:color="auto"/>
        <w:right w:val="none" w:sz="0" w:space="0" w:color="auto"/>
      </w:divBdr>
    </w:div>
    <w:div w:id="1640112495">
      <w:bodyDiv w:val="1"/>
      <w:marLeft w:val="0"/>
      <w:marRight w:val="0"/>
      <w:marTop w:val="0"/>
      <w:marBottom w:val="0"/>
      <w:divBdr>
        <w:top w:val="none" w:sz="0" w:space="0" w:color="auto"/>
        <w:left w:val="none" w:sz="0" w:space="0" w:color="auto"/>
        <w:bottom w:val="none" w:sz="0" w:space="0" w:color="auto"/>
        <w:right w:val="none" w:sz="0" w:space="0" w:color="auto"/>
      </w:divBdr>
    </w:div>
    <w:div w:id="1640301344">
      <w:bodyDiv w:val="1"/>
      <w:marLeft w:val="0"/>
      <w:marRight w:val="0"/>
      <w:marTop w:val="0"/>
      <w:marBottom w:val="0"/>
      <w:divBdr>
        <w:top w:val="none" w:sz="0" w:space="0" w:color="auto"/>
        <w:left w:val="none" w:sz="0" w:space="0" w:color="auto"/>
        <w:bottom w:val="none" w:sz="0" w:space="0" w:color="auto"/>
        <w:right w:val="none" w:sz="0" w:space="0" w:color="auto"/>
      </w:divBdr>
    </w:div>
    <w:div w:id="1640302090">
      <w:bodyDiv w:val="1"/>
      <w:marLeft w:val="0"/>
      <w:marRight w:val="0"/>
      <w:marTop w:val="0"/>
      <w:marBottom w:val="0"/>
      <w:divBdr>
        <w:top w:val="none" w:sz="0" w:space="0" w:color="auto"/>
        <w:left w:val="none" w:sz="0" w:space="0" w:color="auto"/>
        <w:bottom w:val="none" w:sz="0" w:space="0" w:color="auto"/>
        <w:right w:val="none" w:sz="0" w:space="0" w:color="auto"/>
      </w:divBdr>
    </w:div>
    <w:div w:id="1640570279">
      <w:bodyDiv w:val="1"/>
      <w:marLeft w:val="0"/>
      <w:marRight w:val="0"/>
      <w:marTop w:val="0"/>
      <w:marBottom w:val="0"/>
      <w:divBdr>
        <w:top w:val="none" w:sz="0" w:space="0" w:color="auto"/>
        <w:left w:val="none" w:sz="0" w:space="0" w:color="auto"/>
        <w:bottom w:val="none" w:sz="0" w:space="0" w:color="auto"/>
        <w:right w:val="none" w:sz="0" w:space="0" w:color="auto"/>
      </w:divBdr>
    </w:div>
    <w:div w:id="1640840732">
      <w:bodyDiv w:val="1"/>
      <w:marLeft w:val="0"/>
      <w:marRight w:val="0"/>
      <w:marTop w:val="0"/>
      <w:marBottom w:val="0"/>
      <w:divBdr>
        <w:top w:val="none" w:sz="0" w:space="0" w:color="auto"/>
        <w:left w:val="none" w:sz="0" w:space="0" w:color="auto"/>
        <w:bottom w:val="none" w:sz="0" w:space="0" w:color="auto"/>
        <w:right w:val="none" w:sz="0" w:space="0" w:color="auto"/>
      </w:divBdr>
    </w:div>
    <w:div w:id="1640961696">
      <w:bodyDiv w:val="1"/>
      <w:marLeft w:val="0"/>
      <w:marRight w:val="0"/>
      <w:marTop w:val="0"/>
      <w:marBottom w:val="0"/>
      <w:divBdr>
        <w:top w:val="none" w:sz="0" w:space="0" w:color="auto"/>
        <w:left w:val="none" w:sz="0" w:space="0" w:color="auto"/>
        <w:bottom w:val="none" w:sz="0" w:space="0" w:color="auto"/>
        <w:right w:val="none" w:sz="0" w:space="0" w:color="auto"/>
      </w:divBdr>
    </w:div>
    <w:div w:id="1641184171">
      <w:bodyDiv w:val="1"/>
      <w:marLeft w:val="0"/>
      <w:marRight w:val="0"/>
      <w:marTop w:val="0"/>
      <w:marBottom w:val="0"/>
      <w:divBdr>
        <w:top w:val="none" w:sz="0" w:space="0" w:color="auto"/>
        <w:left w:val="none" w:sz="0" w:space="0" w:color="auto"/>
        <w:bottom w:val="none" w:sz="0" w:space="0" w:color="auto"/>
        <w:right w:val="none" w:sz="0" w:space="0" w:color="auto"/>
      </w:divBdr>
    </w:div>
    <w:div w:id="1642074540">
      <w:bodyDiv w:val="1"/>
      <w:marLeft w:val="0"/>
      <w:marRight w:val="0"/>
      <w:marTop w:val="0"/>
      <w:marBottom w:val="0"/>
      <w:divBdr>
        <w:top w:val="none" w:sz="0" w:space="0" w:color="auto"/>
        <w:left w:val="none" w:sz="0" w:space="0" w:color="auto"/>
        <w:bottom w:val="none" w:sz="0" w:space="0" w:color="auto"/>
        <w:right w:val="none" w:sz="0" w:space="0" w:color="auto"/>
      </w:divBdr>
    </w:div>
    <w:div w:id="1642692392">
      <w:bodyDiv w:val="1"/>
      <w:marLeft w:val="0"/>
      <w:marRight w:val="0"/>
      <w:marTop w:val="0"/>
      <w:marBottom w:val="0"/>
      <w:divBdr>
        <w:top w:val="none" w:sz="0" w:space="0" w:color="auto"/>
        <w:left w:val="none" w:sz="0" w:space="0" w:color="auto"/>
        <w:bottom w:val="none" w:sz="0" w:space="0" w:color="auto"/>
        <w:right w:val="none" w:sz="0" w:space="0" w:color="auto"/>
      </w:divBdr>
    </w:div>
    <w:div w:id="1644501993">
      <w:bodyDiv w:val="1"/>
      <w:marLeft w:val="0"/>
      <w:marRight w:val="0"/>
      <w:marTop w:val="0"/>
      <w:marBottom w:val="0"/>
      <w:divBdr>
        <w:top w:val="none" w:sz="0" w:space="0" w:color="auto"/>
        <w:left w:val="none" w:sz="0" w:space="0" w:color="auto"/>
        <w:bottom w:val="none" w:sz="0" w:space="0" w:color="auto"/>
        <w:right w:val="none" w:sz="0" w:space="0" w:color="auto"/>
      </w:divBdr>
    </w:div>
    <w:div w:id="1644627055">
      <w:bodyDiv w:val="1"/>
      <w:marLeft w:val="0"/>
      <w:marRight w:val="0"/>
      <w:marTop w:val="0"/>
      <w:marBottom w:val="0"/>
      <w:divBdr>
        <w:top w:val="none" w:sz="0" w:space="0" w:color="auto"/>
        <w:left w:val="none" w:sz="0" w:space="0" w:color="auto"/>
        <w:bottom w:val="none" w:sz="0" w:space="0" w:color="auto"/>
        <w:right w:val="none" w:sz="0" w:space="0" w:color="auto"/>
      </w:divBdr>
      <w:divsChild>
        <w:div w:id="1201867892">
          <w:marLeft w:val="480"/>
          <w:marRight w:val="0"/>
          <w:marTop w:val="0"/>
          <w:marBottom w:val="0"/>
          <w:divBdr>
            <w:top w:val="none" w:sz="0" w:space="0" w:color="auto"/>
            <w:left w:val="none" w:sz="0" w:space="0" w:color="auto"/>
            <w:bottom w:val="none" w:sz="0" w:space="0" w:color="auto"/>
            <w:right w:val="none" w:sz="0" w:space="0" w:color="auto"/>
          </w:divBdr>
        </w:div>
        <w:div w:id="1177693794">
          <w:marLeft w:val="480"/>
          <w:marRight w:val="0"/>
          <w:marTop w:val="0"/>
          <w:marBottom w:val="0"/>
          <w:divBdr>
            <w:top w:val="none" w:sz="0" w:space="0" w:color="auto"/>
            <w:left w:val="none" w:sz="0" w:space="0" w:color="auto"/>
            <w:bottom w:val="none" w:sz="0" w:space="0" w:color="auto"/>
            <w:right w:val="none" w:sz="0" w:space="0" w:color="auto"/>
          </w:divBdr>
        </w:div>
        <w:div w:id="1911191110">
          <w:marLeft w:val="480"/>
          <w:marRight w:val="0"/>
          <w:marTop w:val="0"/>
          <w:marBottom w:val="0"/>
          <w:divBdr>
            <w:top w:val="none" w:sz="0" w:space="0" w:color="auto"/>
            <w:left w:val="none" w:sz="0" w:space="0" w:color="auto"/>
            <w:bottom w:val="none" w:sz="0" w:space="0" w:color="auto"/>
            <w:right w:val="none" w:sz="0" w:space="0" w:color="auto"/>
          </w:divBdr>
        </w:div>
        <w:div w:id="2012903170">
          <w:marLeft w:val="480"/>
          <w:marRight w:val="0"/>
          <w:marTop w:val="0"/>
          <w:marBottom w:val="0"/>
          <w:divBdr>
            <w:top w:val="none" w:sz="0" w:space="0" w:color="auto"/>
            <w:left w:val="none" w:sz="0" w:space="0" w:color="auto"/>
            <w:bottom w:val="none" w:sz="0" w:space="0" w:color="auto"/>
            <w:right w:val="none" w:sz="0" w:space="0" w:color="auto"/>
          </w:divBdr>
        </w:div>
        <w:div w:id="687145298">
          <w:marLeft w:val="480"/>
          <w:marRight w:val="0"/>
          <w:marTop w:val="0"/>
          <w:marBottom w:val="0"/>
          <w:divBdr>
            <w:top w:val="none" w:sz="0" w:space="0" w:color="auto"/>
            <w:left w:val="none" w:sz="0" w:space="0" w:color="auto"/>
            <w:bottom w:val="none" w:sz="0" w:space="0" w:color="auto"/>
            <w:right w:val="none" w:sz="0" w:space="0" w:color="auto"/>
          </w:divBdr>
        </w:div>
        <w:div w:id="989988197">
          <w:marLeft w:val="480"/>
          <w:marRight w:val="0"/>
          <w:marTop w:val="0"/>
          <w:marBottom w:val="0"/>
          <w:divBdr>
            <w:top w:val="none" w:sz="0" w:space="0" w:color="auto"/>
            <w:left w:val="none" w:sz="0" w:space="0" w:color="auto"/>
            <w:bottom w:val="none" w:sz="0" w:space="0" w:color="auto"/>
            <w:right w:val="none" w:sz="0" w:space="0" w:color="auto"/>
          </w:divBdr>
        </w:div>
        <w:div w:id="187064478">
          <w:marLeft w:val="480"/>
          <w:marRight w:val="0"/>
          <w:marTop w:val="0"/>
          <w:marBottom w:val="0"/>
          <w:divBdr>
            <w:top w:val="none" w:sz="0" w:space="0" w:color="auto"/>
            <w:left w:val="none" w:sz="0" w:space="0" w:color="auto"/>
            <w:bottom w:val="none" w:sz="0" w:space="0" w:color="auto"/>
            <w:right w:val="none" w:sz="0" w:space="0" w:color="auto"/>
          </w:divBdr>
        </w:div>
        <w:div w:id="578489752">
          <w:marLeft w:val="480"/>
          <w:marRight w:val="0"/>
          <w:marTop w:val="0"/>
          <w:marBottom w:val="0"/>
          <w:divBdr>
            <w:top w:val="none" w:sz="0" w:space="0" w:color="auto"/>
            <w:left w:val="none" w:sz="0" w:space="0" w:color="auto"/>
            <w:bottom w:val="none" w:sz="0" w:space="0" w:color="auto"/>
            <w:right w:val="none" w:sz="0" w:space="0" w:color="auto"/>
          </w:divBdr>
        </w:div>
        <w:div w:id="489979318">
          <w:marLeft w:val="480"/>
          <w:marRight w:val="0"/>
          <w:marTop w:val="0"/>
          <w:marBottom w:val="0"/>
          <w:divBdr>
            <w:top w:val="none" w:sz="0" w:space="0" w:color="auto"/>
            <w:left w:val="none" w:sz="0" w:space="0" w:color="auto"/>
            <w:bottom w:val="none" w:sz="0" w:space="0" w:color="auto"/>
            <w:right w:val="none" w:sz="0" w:space="0" w:color="auto"/>
          </w:divBdr>
        </w:div>
        <w:div w:id="1457067187">
          <w:marLeft w:val="480"/>
          <w:marRight w:val="0"/>
          <w:marTop w:val="0"/>
          <w:marBottom w:val="0"/>
          <w:divBdr>
            <w:top w:val="none" w:sz="0" w:space="0" w:color="auto"/>
            <w:left w:val="none" w:sz="0" w:space="0" w:color="auto"/>
            <w:bottom w:val="none" w:sz="0" w:space="0" w:color="auto"/>
            <w:right w:val="none" w:sz="0" w:space="0" w:color="auto"/>
          </w:divBdr>
        </w:div>
        <w:div w:id="882711898">
          <w:marLeft w:val="480"/>
          <w:marRight w:val="0"/>
          <w:marTop w:val="0"/>
          <w:marBottom w:val="0"/>
          <w:divBdr>
            <w:top w:val="none" w:sz="0" w:space="0" w:color="auto"/>
            <w:left w:val="none" w:sz="0" w:space="0" w:color="auto"/>
            <w:bottom w:val="none" w:sz="0" w:space="0" w:color="auto"/>
            <w:right w:val="none" w:sz="0" w:space="0" w:color="auto"/>
          </w:divBdr>
        </w:div>
        <w:div w:id="562368992">
          <w:marLeft w:val="480"/>
          <w:marRight w:val="0"/>
          <w:marTop w:val="0"/>
          <w:marBottom w:val="0"/>
          <w:divBdr>
            <w:top w:val="none" w:sz="0" w:space="0" w:color="auto"/>
            <w:left w:val="none" w:sz="0" w:space="0" w:color="auto"/>
            <w:bottom w:val="none" w:sz="0" w:space="0" w:color="auto"/>
            <w:right w:val="none" w:sz="0" w:space="0" w:color="auto"/>
          </w:divBdr>
        </w:div>
        <w:div w:id="1322076299">
          <w:marLeft w:val="480"/>
          <w:marRight w:val="0"/>
          <w:marTop w:val="0"/>
          <w:marBottom w:val="0"/>
          <w:divBdr>
            <w:top w:val="none" w:sz="0" w:space="0" w:color="auto"/>
            <w:left w:val="none" w:sz="0" w:space="0" w:color="auto"/>
            <w:bottom w:val="none" w:sz="0" w:space="0" w:color="auto"/>
            <w:right w:val="none" w:sz="0" w:space="0" w:color="auto"/>
          </w:divBdr>
        </w:div>
        <w:div w:id="426925656">
          <w:marLeft w:val="480"/>
          <w:marRight w:val="0"/>
          <w:marTop w:val="0"/>
          <w:marBottom w:val="0"/>
          <w:divBdr>
            <w:top w:val="none" w:sz="0" w:space="0" w:color="auto"/>
            <w:left w:val="none" w:sz="0" w:space="0" w:color="auto"/>
            <w:bottom w:val="none" w:sz="0" w:space="0" w:color="auto"/>
            <w:right w:val="none" w:sz="0" w:space="0" w:color="auto"/>
          </w:divBdr>
        </w:div>
        <w:div w:id="92826914">
          <w:marLeft w:val="480"/>
          <w:marRight w:val="0"/>
          <w:marTop w:val="0"/>
          <w:marBottom w:val="0"/>
          <w:divBdr>
            <w:top w:val="none" w:sz="0" w:space="0" w:color="auto"/>
            <w:left w:val="none" w:sz="0" w:space="0" w:color="auto"/>
            <w:bottom w:val="none" w:sz="0" w:space="0" w:color="auto"/>
            <w:right w:val="none" w:sz="0" w:space="0" w:color="auto"/>
          </w:divBdr>
        </w:div>
        <w:div w:id="1675183455">
          <w:marLeft w:val="480"/>
          <w:marRight w:val="0"/>
          <w:marTop w:val="0"/>
          <w:marBottom w:val="0"/>
          <w:divBdr>
            <w:top w:val="none" w:sz="0" w:space="0" w:color="auto"/>
            <w:left w:val="none" w:sz="0" w:space="0" w:color="auto"/>
            <w:bottom w:val="none" w:sz="0" w:space="0" w:color="auto"/>
            <w:right w:val="none" w:sz="0" w:space="0" w:color="auto"/>
          </w:divBdr>
        </w:div>
        <w:div w:id="2058235737">
          <w:marLeft w:val="480"/>
          <w:marRight w:val="0"/>
          <w:marTop w:val="0"/>
          <w:marBottom w:val="0"/>
          <w:divBdr>
            <w:top w:val="none" w:sz="0" w:space="0" w:color="auto"/>
            <w:left w:val="none" w:sz="0" w:space="0" w:color="auto"/>
            <w:bottom w:val="none" w:sz="0" w:space="0" w:color="auto"/>
            <w:right w:val="none" w:sz="0" w:space="0" w:color="auto"/>
          </w:divBdr>
        </w:div>
        <w:div w:id="1869028640">
          <w:marLeft w:val="480"/>
          <w:marRight w:val="0"/>
          <w:marTop w:val="0"/>
          <w:marBottom w:val="0"/>
          <w:divBdr>
            <w:top w:val="none" w:sz="0" w:space="0" w:color="auto"/>
            <w:left w:val="none" w:sz="0" w:space="0" w:color="auto"/>
            <w:bottom w:val="none" w:sz="0" w:space="0" w:color="auto"/>
            <w:right w:val="none" w:sz="0" w:space="0" w:color="auto"/>
          </w:divBdr>
        </w:div>
        <w:div w:id="1757556294">
          <w:marLeft w:val="480"/>
          <w:marRight w:val="0"/>
          <w:marTop w:val="0"/>
          <w:marBottom w:val="0"/>
          <w:divBdr>
            <w:top w:val="none" w:sz="0" w:space="0" w:color="auto"/>
            <w:left w:val="none" w:sz="0" w:space="0" w:color="auto"/>
            <w:bottom w:val="none" w:sz="0" w:space="0" w:color="auto"/>
            <w:right w:val="none" w:sz="0" w:space="0" w:color="auto"/>
          </w:divBdr>
        </w:div>
        <w:div w:id="1508062558">
          <w:marLeft w:val="480"/>
          <w:marRight w:val="0"/>
          <w:marTop w:val="0"/>
          <w:marBottom w:val="0"/>
          <w:divBdr>
            <w:top w:val="none" w:sz="0" w:space="0" w:color="auto"/>
            <w:left w:val="none" w:sz="0" w:space="0" w:color="auto"/>
            <w:bottom w:val="none" w:sz="0" w:space="0" w:color="auto"/>
            <w:right w:val="none" w:sz="0" w:space="0" w:color="auto"/>
          </w:divBdr>
        </w:div>
        <w:div w:id="1940869919">
          <w:marLeft w:val="480"/>
          <w:marRight w:val="0"/>
          <w:marTop w:val="0"/>
          <w:marBottom w:val="0"/>
          <w:divBdr>
            <w:top w:val="none" w:sz="0" w:space="0" w:color="auto"/>
            <w:left w:val="none" w:sz="0" w:space="0" w:color="auto"/>
            <w:bottom w:val="none" w:sz="0" w:space="0" w:color="auto"/>
            <w:right w:val="none" w:sz="0" w:space="0" w:color="auto"/>
          </w:divBdr>
        </w:div>
        <w:div w:id="1886258400">
          <w:marLeft w:val="480"/>
          <w:marRight w:val="0"/>
          <w:marTop w:val="0"/>
          <w:marBottom w:val="0"/>
          <w:divBdr>
            <w:top w:val="none" w:sz="0" w:space="0" w:color="auto"/>
            <w:left w:val="none" w:sz="0" w:space="0" w:color="auto"/>
            <w:bottom w:val="none" w:sz="0" w:space="0" w:color="auto"/>
            <w:right w:val="none" w:sz="0" w:space="0" w:color="auto"/>
          </w:divBdr>
        </w:div>
        <w:div w:id="451705359">
          <w:marLeft w:val="480"/>
          <w:marRight w:val="0"/>
          <w:marTop w:val="0"/>
          <w:marBottom w:val="0"/>
          <w:divBdr>
            <w:top w:val="none" w:sz="0" w:space="0" w:color="auto"/>
            <w:left w:val="none" w:sz="0" w:space="0" w:color="auto"/>
            <w:bottom w:val="none" w:sz="0" w:space="0" w:color="auto"/>
            <w:right w:val="none" w:sz="0" w:space="0" w:color="auto"/>
          </w:divBdr>
        </w:div>
        <w:div w:id="1295524740">
          <w:marLeft w:val="480"/>
          <w:marRight w:val="0"/>
          <w:marTop w:val="0"/>
          <w:marBottom w:val="0"/>
          <w:divBdr>
            <w:top w:val="none" w:sz="0" w:space="0" w:color="auto"/>
            <w:left w:val="none" w:sz="0" w:space="0" w:color="auto"/>
            <w:bottom w:val="none" w:sz="0" w:space="0" w:color="auto"/>
            <w:right w:val="none" w:sz="0" w:space="0" w:color="auto"/>
          </w:divBdr>
        </w:div>
        <w:div w:id="105735604">
          <w:marLeft w:val="480"/>
          <w:marRight w:val="0"/>
          <w:marTop w:val="0"/>
          <w:marBottom w:val="0"/>
          <w:divBdr>
            <w:top w:val="none" w:sz="0" w:space="0" w:color="auto"/>
            <w:left w:val="none" w:sz="0" w:space="0" w:color="auto"/>
            <w:bottom w:val="none" w:sz="0" w:space="0" w:color="auto"/>
            <w:right w:val="none" w:sz="0" w:space="0" w:color="auto"/>
          </w:divBdr>
        </w:div>
        <w:div w:id="1530409425">
          <w:marLeft w:val="480"/>
          <w:marRight w:val="0"/>
          <w:marTop w:val="0"/>
          <w:marBottom w:val="0"/>
          <w:divBdr>
            <w:top w:val="none" w:sz="0" w:space="0" w:color="auto"/>
            <w:left w:val="none" w:sz="0" w:space="0" w:color="auto"/>
            <w:bottom w:val="none" w:sz="0" w:space="0" w:color="auto"/>
            <w:right w:val="none" w:sz="0" w:space="0" w:color="auto"/>
          </w:divBdr>
        </w:div>
        <w:div w:id="1114440668">
          <w:marLeft w:val="480"/>
          <w:marRight w:val="0"/>
          <w:marTop w:val="0"/>
          <w:marBottom w:val="0"/>
          <w:divBdr>
            <w:top w:val="none" w:sz="0" w:space="0" w:color="auto"/>
            <w:left w:val="none" w:sz="0" w:space="0" w:color="auto"/>
            <w:bottom w:val="none" w:sz="0" w:space="0" w:color="auto"/>
            <w:right w:val="none" w:sz="0" w:space="0" w:color="auto"/>
          </w:divBdr>
        </w:div>
        <w:div w:id="399015020">
          <w:marLeft w:val="480"/>
          <w:marRight w:val="0"/>
          <w:marTop w:val="0"/>
          <w:marBottom w:val="0"/>
          <w:divBdr>
            <w:top w:val="none" w:sz="0" w:space="0" w:color="auto"/>
            <w:left w:val="none" w:sz="0" w:space="0" w:color="auto"/>
            <w:bottom w:val="none" w:sz="0" w:space="0" w:color="auto"/>
            <w:right w:val="none" w:sz="0" w:space="0" w:color="auto"/>
          </w:divBdr>
        </w:div>
        <w:div w:id="1499728201">
          <w:marLeft w:val="480"/>
          <w:marRight w:val="0"/>
          <w:marTop w:val="0"/>
          <w:marBottom w:val="0"/>
          <w:divBdr>
            <w:top w:val="none" w:sz="0" w:space="0" w:color="auto"/>
            <w:left w:val="none" w:sz="0" w:space="0" w:color="auto"/>
            <w:bottom w:val="none" w:sz="0" w:space="0" w:color="auto"/>
            <w:right w:val="none" w:sz="0" w:space="0" w:color="auto"/>
          </w:divBdr>
        </w:div>
        <w:div w:id="1365252452">
          <w:marLeft w:val="480"/>
          <w:marRight w:val="0"/>
          <w:marTop w:val="0"/>
          <w:marBottom w:val="0"/>
          <w:divBdr>
            <w:top w:val="none" w:sz="0" w:space="0" w:color="auto"/>
            <w:left w:val="none" w:sz="0" w:space="0" w:color="auto"/>
            <w:bottom w:val="none" w:sz="0" w:space="0" w:color="auto"/>
            <w:right w:val="none" w:sz="0" w:space="0" w:color="auto"/>
          </w:divBdr>
        </w:div>
        <w:div w:id="482233748">
          <w:marLeft w:val="480"/>
          <w:marRight w:val="0"/>
          <w:marTop w:val="0"/>
          <w:marBottom w:val="0"/>
          <w:divBdr>
            <w:top w:val="none" w:sz="0" w:space="0" w:color="auto"/>
            <w:left w:val="none" w:sz="0" w:space="0" w:color="auto"/>
            <w:bottom w:val="none" w:sz="0" w:space="0" w:color="auto"/>
            <w:right w:val="none" w:sz="0" w:space="0" w:color="auto"/>
          </w:divBdr>
        </w:div>
        <w:div w:id="1451362969">
          <w:marLeft w:val="480"/>
          <w:marRight w:val="0"/>
          <w:marTop w:val="0"/>
          <w:marBottom w:val="0"/>
          <w:divBdr>
            <w:top w:val="none" w:sz="0" w:space="0" w:color="auto"/>
            <w:left w:val="none" w:sz="0" w:space="0" w:color="auto"/>
            <w:bottom w:val="none" w:sz="0" w:space="0" w:color="auto"/>
            <w:right w:val="none" w:sz="0" w:space="0" w:color="auto"/>
          </w:divBdr>
        </w:div>
        <w:div w:id="520124601">
          <w:marLeft w:val="480"/>
          <w:marRight w:val="0"/>
          <w:marTop w:val="0"/>
          <w:marBottom w:val="0"/>
          <w:divBdr>
            <w:top w:val="none" w:sz="0" w:space="0" w:color="auto"/>
            <w:left w:val="none" w:sz="0" w:space="0" w:color="auto"/>
            <w:bottom w:val="none" w:sz="0" w:space="0" w:color="auto"/>
            <w:right w:val="none" w:sz="0" w:space="0" w:color="auto"/>
          </w:divBdr>
        </w:div>
        <w:div w:id="2010516991">
          <w:marLeft w:val="480"/>
          <w:marRight w:val="0"/>
          <w:marTop w:val="0"/>
          <w:marBottom w:val="0"/>
          <w:divBdr>
            <w:top w:val="none" w:sz="0" w:space="0" w:color="auto"/>
            <w:left w:val="none" w:sz="0" w:space="0" w:color="auto"/>
            <w:bottom w:val="none" w:sz="0" w:space="0" w:color="auto"/>
            <w:right w:val="none" w:sz="0" w:space="0" w:color="auto"/>
          </w:divBdr>
        </w:div>
        <w:div w:id="2114086239">
          <w:marLeft w:val="480"/>
          <w:marRight w:val="0"/>
          <w:marTop w:val="0"/>
          <w:marBottom w:val="0"/>
          <w:divBdr>
            <w:top w:val="none" w:sz="0" w:space="0" w:color="auto"/>
            <w:left w:val="none" w:sz="0" w:space="0" w:color="auto"/>
            <w:bottom w:val="none" w:sz="0" w:space="0" w:color="auto"/>
            <w:right w:val="none" w:sz="0" w:space="0" w:color="auto"/>
          </w:divBdr>
        </w:div>
        <w:div w:id="589238612">
          <w:marLeft w:val="480"/>
          <w:marRight w:val="0"/>
          <w:marTop w:val="0"/>
          <w:marBottom w:val="0"/>
          <w:divBdr>
            <w:top w:val="none" w:sz="0" w:space="0" w:color="auto"/>
            <w:left w:val="none" w:sz="0" w:space="0" w:color="auto"/>
            <w:bottom w:val="none" w:sz="0" w:space="0" w:color="auto"/>
            <w:right w:val="none" w:sz="0" w:space="0" w:color="auto"/>
          </w:divBdr>
        </w:div>
        <w:div w:id="1522351534">
          <w:marLeft w:val="480"/>
          <w:marRight w:val="0"/>
          <w:marTop w:val="0"/>
          <w:marBottom w:val="0"/>
          <w:divBdr>
            <w:top w:val="none" w:sz="0" w:space="0" w:color="auto"/>
            <w:left w:val="none" w:sz="0" w:space="0" w:color="auto"/>
            <w:bottom w:val="none" w:sz="0" w:space="0" w:color="auto"/>
            <w:right w:val="none" w:sz="0" w:space="0" w:color="auto"/>
          </w:divBdr>
        </w:div>
        <w:div w:id="1457456153">
          <w:marLeft w:val="480"/>
          <w:marRight w:val="0"/>
          <w:marTop w:val="0"/>
          <w:marBottom w:val="0"/>
          <w:divBdr>
            <w:top w:val="none" w:sz="0" w:space="0" w:color="auto"/>
            <w:left w:val="none" w:sz="0" w:space="0" w:color="auto"/>
            <w:bottom w:val="none" w:sz="0" w:space="0" w:color="auto"/>
            <w:right w:val="none" w:sz="0" w:space="0" w:color="auto"/>
          </w:divBdr>
        </w:div>
        <w:div w:id="880558139">
          <w:marLeft w:val="480"/>
          <w:marRight w:val="0"/>
          <w:marTop w:val="0"/>
          <w:marBottom w:val="0"/>
          <w:divBdr>
            <w:top w:val="none" w:sz="0" w:space="0" w:color="auto"/>
            <w:left w:val="none" w:sz="0" w:space="0" w:color="auto"/>
            <w:bottom w:val="none" w:sz="0" w:space="0" w:color="auto"/>
            <w:right w:val="none" w:sz="0" w:space="0" w:color="auto"/>
          </w:divBdr>
        </w:div>
        <w:div w:id="1015887829">
          <w:marLeft w:val="480"/>
          <w:marRight w:val="0"/>
          <w:marTop w:val="0"/>
          <w:marBottom w:val="0"/>
          <w:divBdr>
            <w:top w:val="none" w:sz="0" w:space="0" w:color="auto"/>
            <w:left w:val="none" w:sz="0" w:space="0" w:color="auto"/>
            <w:bottom w:val="none" w:sz="0" w:space="0" w:color="auto"/>
            <w:right w:val="none" w:sz="0" w:space="0" w:color="auto"/>
          </w:divBdr>
        </w:div>
        <w:div w:id="77560288">
          <w:marLeft w:val="480"/>
          <w:marRight w:val="0"/>
          <w:marTop w:val="0"/>
          <w:marBottom w:val="0"/>
          <w:divBdr>
            <w:top w:val="none" w:sz="0" w:space="0" w:color="auto"/>
            <w:left w:val="none" w:sz="0" w:space="0" w:color="auto"/>
            <w:bottom w:val="none" w:sz="0" w:space="0" w:color="auto"/>
            <w:right w:val="none" w:sz="0" w:space="0" w:color="auto"/>
          </w:divBdr>
        </w:div>
        <w:div w:id="1002898355">
          <w:marLeft w:val="480"/>
          <w:marRight w:val="0"/>
          <w:marTop w:val="0"/>
          <w:marBottom w:val="0"/>
          <w:divBdr>
            <w:top w:val="none" w:sz="0" w:space="0" w:color="auto"/>
            <w:left w:val="none" w:sz="0" w:space="0" w:color="auto"/>
            <w:bottom w:val="none" w:sz="0" w:space="0" w:color="auto"/>
            <w:right w:val="none" w:sz="0" w:space="0" w:color="auto"/>
          </w:divBdr>
        </w:div>
        <w:div w:id="1768110767">
          <w:marLeft w:val="480"/>
          <w:marRight w:val="0"/>
          <w:marTop w:val="0"/>
          <w:marBottom w:val="0"/>
          <w:divBdr>
            <w:top w:val="none" w:sz="0" w:space="0" w:color="auto"/>
            <w:left w:val="none" w:sz="0" w:space="0" w:color="auto"/>
            <w:bottom w:val="none" w:sz="0" w:space="0" w:color="auto"/>
            <w:right w:val="none" w:sz="0" w:space="0" w:color="auto"/>
          </w:divBdr>
        </w:div>
        <w:div w:id="1508640755">
          <w:marLeft w:val="480"/>
          <w:marRight w:val="0"/>
          <w:marTop w:val="0"/>
          <w:marBottom w:val="0"/>
          <w:divBdr>
            <w:top w:val="none" w:sz="0" w:space="0" w:color="auto"/>
            <w:left w:val="none" w:sz="0" w:space="0" w:color="auto"/>
            <w:bottom w:val="none" w:sz="0" w:space="0" w:color="auto"/>
            <w:right w:val="none" w:sz="0" w:space="0" w:color="auto"/>
          </w:divBdr>
        </w:div>
        <w:div w:id="150222139">
          <w:marLeft w:val="480"/>
          <w:marRight w:val="0"/>
          <w:marTop w:val="0"/>
          <w:marBottom w:val="0"/>
          <w:divBdr>
            <w:top w:val="none" w:sz="0" w:space="0" w:color="auto"/>
            <w:left w:val="none" w:sz="0" w:space="0" w:color="auto"/>
            <w:bottom w:val="none" w:sz="0" w:space="0" w:color="auto"/>
            <w:right w:val="none" w:sz="0" w:space="0" w:color="auto"/>
          </w:divBdr>
        </w:div>
        <w:div w:id="1126316762">
          <w:marLeft w:val="480"/>
          <w:marRight w:val="0"/>
          <w:marTop w:val="0"/>
          <w:marBottom w:val="0"/>
          <w:divBdr>
            <w:top w:val="none" w:sz="0" w:space="0" w:color="auto"/>
            <w:left w:val="none" w:sz="0" w:space="0" w:color="auto"/>
            <w:bottom w:val="none" w:sz="0" w:space="0" w:color="auto"/>
            <w:right w:val="none" w:sz="0" w:space="0" w:color="auto"/>
          </w:divBdr>
        </w:div>
        <w:div w:id="1139961790">
          <w:marLeft w:val="480"/>
          <w:marRight w:val="0"/>
          <w:marTop w:val="0"/>
          <w:marBottom w:val="0"/>
          <w:divBdr>
            <w:top w:val="none" w:sz="0" w:space="0" w:color="auto"/>
            <w:left w:val="none" w:sz="0" w:space="0" w:color="auto"/>
            <w:bottom w:val="none" w:sz="0" w:space="0" w:color="auto"/>
            <w:right w:val="none" w:sz="0" w:space="0" w:color="auto"/>
          </w:divBdr>
        </w:div>
        <w:div w:id="1816798424">
          <w:marLeft w:val="480"/>
          <w:marRight w:val="0"/>
          <w:marTop w:val="0"/>
          <w:marBottom w:val="0"/>
          <w:divBdr>
            <w:top w:val="none" w:sz="0" w:space="0" w:color="auto"/>
            <w:left w:val="none" w:sz="0" w:space="0" w:color="auto"/>
            <w:bottom w:val="none" w:sz="0" w:space="0" w:color="auto"/>
            <w:right w:val="none" w:sz="0" w:space="0" w:color="auto"/>
          </w:divBdr>
        </w:div>
        <w:div w:id="106896715">
          <w:marLeft w:val="480"/>
          <w:marRight w:val="0"/>
          <w:marTop w:val="0"/>
          <w:marBottom w:val="0"/>
          <w:divBdr>
            <w:top w:val="none" w:sz="0" w:space="0" w:color="auto"/>
            <w:left w:val="none" w:sz="0" w:space="0" w:color="auto"/>
            <w:bottom w:val="none" w:sz="0" w:space="0" w:color="auto"/>
            <w:right w:val="none" w:sz="0" w:space="0" w:color="auto"/>
          </w:divBdr>
        </w:div>
        <w:div w:id="1385638764">
          <w:marLeft w:val="480"/>
          <w:marRight w:val="0"/>
          <w:marTop w:val="0"/>
          <w:marBottom w:val="0"/>
          <w:divBdr>
            <w:top w:val="none" w:sz="0" w:space="0" w:color="auto"/>
            <w:left w:val="none" w:sz="0" w:space="0" w:color="auto"/>
            <w:bottom w:val="none" w:sz="0" w:space="0" w:color="auto"/>
            <w:right w:val="none" w:sz="0" w:space="0" w:color="auto"/>
          </w:divBdr>
        </w:div>
        <w:div w:id="1475097307">
          <w:marLeft w:val="480"/>
          <w:marRight w:val="0"/>
          <w:marTop w:val="0"/>
          <w:marBottom w:val="0"/>
          <w:divBdr>
            <w:top w:val="none" w:sz="0" w:space="0" w:color="auto"/>
            <w:left w:val="none" w:sz="0" w:space="0" w:color="auto"/>
            <w:bottom w:val="none" w:sz="0" w:space="0" w:color="auto"/>
            <w:right w:val="none" w:sz="0" w:space="0" w:color="auto"/>
          </w:divBdr>
        </w:div>
        <w:div w:id="549272661">
          <w:marLeft w:val="480"/>
          <w:marRight w:val="0"/>
          <w:marTop w:val="0"/>
          <w:marBottom w:val="0"/>
          <w:divBdr>
            <w:top w:val="none" w:sz="0" w:space="0" w:color="auto"/>
            <w:left w:val="none" w:sz="0" w:space="0" w:color="auto"/>
            <w:bottom w:val="none" w:sz="0" w:space="0" w:color="auto"/>
            <w:right w:val="none" w:sz="0" w:space="0" w:color="auto"/>
          </w:divBdr>
        </w:div>
        <w:div w:id="448012117">
          <w:marLeft w:val="480"/>
          <w:marRight w:val="0"/>
          <w:marTop w:val="0"/>
          <w:marBottom w:val="0"/>
          <w:divBdr>
            <w:top w:val="none" w:sz="0" w:space="0" w:color="auto"/>
            <w:left w:val="none" w:sz="0" w:space="0" w:color="auto"/>
            <w:bottom w:val="none" w:sz="0" w:space="0" w:color="auto"/>
            <w:right w:val="none" w:sz="0" w:space="0" w:color="auto"/>
          </w:divBdr>
        </w:div>
        <w:div w:id="319164560">
          <w:marLeft w:val="480"/>
          <w:marRight w:val="0"/>
          <w:marTop w:val="0"/>
          <w:marBottom w:val="0"/>
          <w:divBdr>
            <w:top w:val="none" w:sz="0" w:space="0" w:color="auto"/>
            <w:left w:val="none" w:sz="0" w:space="0" w:color="auto"/>
            <w:bottom w:val="none" w:sz="0" w:space="0" w:color="auto"/>
            <w:right w:val="none" w:sz="0" w:space="0" w:color="auto"/>
          </w:divBdr>
        </w:div>
        <w:div w:id="1791050551">
          <w:marLeft w:val="480"/>
          <w:marRight w:val="0"/>
          <w:marTop w:val="0"/>
          <w:marBottom w:val="0"/>
          <w:divBdr>
            <w:top w:val="none" w:sz="0" w:space="0" w:color="auto"/>
            <w:left w:val="none" w:sz="0" w:space="0" w:color="auto"/>
            <w:bottom w:val="none" w:sz="0" w:space="0" w:color="auto"/>
            <w:right w:val="none" w:sz="0" w:space="0" w:color="auto"/>
          </w:divBdr>
        </w:div>
        <w:div w:id="1032607344">
          <w:marLeft w:val="480"/>
          <w:marRight w:val="0"/>
          <w:marTop w:val="0"/>
          <w:marBottom w:val="0"/>
          <w:divBdr>
            <w:top w:val="none" w:sz="0" w:space="0" w:color="auto"/>
            <w:left w:val="none" w:sz="0" w:space="0" w:color="auto"/>
            <w:bottom w:val="none" w:sz="0" w:space="0" w:color="auto"/>
            <w:right w:val="none" w:sz="0" w:space="0" w:color="auto"/>
          </w:divBdr>
        </w:div>
        <w:div w:id="798032748">
          <w:marLeft w:val="480"/>
          <w:marRight w:val="0"/>
          <w:marTop w:val="0"/>
          <w:marBottom w:val="0"/>
          <w:divBdr>
            <w:top w:val="none" w:sz="0" w:space="0" w:color="auto"/>
            <w:left w:val="none" w:sz="0" w:space="0" w:color="auto"/>
            <w:bottom w:val="none" w:sz="0" w:space="0" w:color="auto"/>
            <w:right w:val="none" w:sz="0" w:space="0" w:color="auto"/>
          </w:divBdr>
        </w:div>
        <w:div w:id="1560288453">
          <w:marLeft w:val="480"/>
          <w:marRight w:val="0"/>
          <w:marTop w:val="0"/>
          <w:marBottom w:val="0"/>
          <w:divBdr>
            <w:top w:val="none" w:sz="0" w:space="0" w:color="auto"/>
            <w:left w:val="none" w:sz="0" w:space="0" w:color="auto"/>
            <w:bottom w:val="none" w:sz="0" w:space="0" w:color="auto"/>
            <w:right w:val="none" w:sz="0" w:space="0" w:color="auto"/>
          </w:divBdr>
        </w:div>
        <w:div w:id="1110248743">
          <w:marLeft w:val="480"/>
          <w:marRight w:val="0"/>
          <w:marTop w:val="0"/>
          <w:marBottom w:val="0"/>
          <w:divBdr>
            <w:top w:val="none" w:sz="0" w:space="0" w:color="auto"/>
            <w:left w:val="none" w:sz="0" w:space="0" w:color="auto"/>
            <w:bottom w:val="none" w:sz="0" w:space="0" w:color="auto"/>
            <w:right w:val="none" w:sz="0" w:space="0" w:color="auto"/>
          </w:divBdr>
        </w:div>
        <w:div w:id="484400072">
          <w:marLeft w:val="480"/>
          <w:marRight w:val="0"/>
          <w:marTop w:val="0"/>
          <w:marBottom w:val="0"/>
          <w:divBdr>
            <w:top w:val="none" w:sz="0" w:space="0" w:color="auto"/>
            <w:left w:val="none" w:sz="0" w:space="0" w:color="auto"/>
            <w:bottom w:val="none" w:sz="0" w:space="0" w:color="auto"/>
            <w:right w:val="none" w:sz="0" w:space="0" w:color="auto"/>
          </w:divBdr>
        </w:div>
        <w:div w:id="531766692">
          <w:marLeft w:val="480"/>
          <w:marRight w:val="0"/>
          <w:marTop w:val="0"/>
          <w:marBottom w:val="0"/>
          <w:divBdr>
            <w:top w:val="none" w:sz="0" w:space="0" w:color="auto"/>
            <w:left w:val="none" w:sz="0" w:space="0" w:color="auto"/>
            <w:bottom w:val="none" w:sz="0" w:space="0" w:color="auto"/>
            <w:right w:val="none" w:sz="0" w:space="0" w:color="auto"/>
          </w:divBdr>
        </w:div>
        <w:div w:id="935677152">
          <w:marLeft w:val="480"/>
          <w:marRight w:val="0"/>
          <w:marTop w:val="0"/>
          <w:marBottom w:val="0"/>
          <w:divBdr>
            <w:top w:val="none" w:sz="0" w:space="0" w:color="auto"/>
            <w:left w:val="none" w:sz="0" w:space="0" w:color="auto"/>
            <w:bottom w:val="none" w:sz="0" w:space="0" w:color="auto"/>
            <w:right w:val="none" w:sz="0" w:space="0" w:color="auto"/>
          </w:divBdr>
        </w:div>
        <w:div w:id="1543857602">
          <w:marLeft w:val="480"/>
          <w:marRight w:val="0"/>
          <w:marTop w:val="0"/>
          <w:marBottom w:val="0"/>
          <w:divBdr>
            <w:top w:val="none" w:sz="0" w:space="0" w:color="auto"/>
            <w:left w:val="none" w:sz="0" w:space="0" w:color="auto"/>
            <w:bottom w:val="none" w:sz="0" w:space="0" w:color="auto"/>
            <w:right w:val="none" w:sz="0" w:space="0" w:color="auto"/>
          </w:divBdr>
        </w:div>
        <w:div w:id="1991664823">
          <w:marLeft w:val="480"/>
          <w:marRight w:val="0"/>
          <w:marTop w:val="0"/>
          <w:marBottom w:val="0"/>
          <w:divBdr>
            <w:top w:val="none" w:sz="0" w:space="0" w:color="auto"/>
            <w:left w:val="none" w:sz="0" w:space="0" w:color="auto"/>
            <w:bottom w:val="none" w:sz="0" w:space="0" w:color="auto"/>
            <w:right w:val="none" w:sz="0" w:space="0" w:color="auto"/>
          </w:divBdr>
        </w:div>
        <w:div w:id="1559130395">
          <w:marLeft w:val="480"/>
          <w:marRight w:val="0"/>
          <w:marTop w:val="0"/>
          <w:marBottom w:val="0"/>
          <w:divBdr>
            <w:top w:val="none" w:sz="0" w:space="0" w:color="auto"/>
            <w:left w:val="none" w:sz="0" w:space="0" w:color="auto"/>
            <w:bottom w:val="none" w:sz="0" w:space="0" w:color="auto"/>
            <w:right w:val="none" w:sz="0" w:space="0" w:color="auto"/>
          </w:divBdr>
        </w:div>
        <w:div w:id="1092315096">
          <w:marLeft w:val="480"/>
          <w:marRight w:val="0"/>
          <w:marTop w:val="0"/>
          <w:marBottom w:val="0"/>
          <w:divBdr>
            <w:top w:val="none" w:sz="0" w:space="0" w:color="auto"/>
            <w:left w:val="none" w:sz="0" w:space="0" w:color="auto"/>
            <w:bottom w:val="none" w:sz="0" w:space="0" w:color="auto"/>
            <w:right w:val="none" w:sz="0" w:space="0" w:color="auto"/>
          </w:divBdr>
        </w:div>
        <w:div w:id="1939949601">
          <w:marLeft w:val="480"/>
          <w:marRight w:val="0"/>
          <w:marTop w:val="0"/>
          <w:marBottom w:val="0"/>
          <w:divBdr>
            <w:top w:val="none" w:sz="0" w:space="0" w:color="auto"/>
            <w:left w:val="none" w:sz="0" w:space="0" w:color="auto"/>
            <w:bottom w:val="none" w:sz="0" w:space="0" w:color="auto"/>
            <w:right w:val="none" w:sz="0" w:space="0" w:color="auto"/>
          </w:divBdr>
        </w:div>
        <w:div w:id="701325145">
          <w:marLeft w:val="480"/>
          <w:marRight w:val="0"/>
          <w:marTop w:val="0"/>
          <w:marBottom w:val="0"/>
          <w:divBdr>
            <w:top w:val="none" w:sz="0" w:space="0" w:color="auto"/>
            <w:left w:val="none" w:sz="0" w:space="0" w:color="auto"/>
            <w:bottom w:val="none" w:sz="0" w:space="0" w:color="auto"/>
            <w:right w:val="none" w:sz="0" w:space="0" w:color="auto"/>
          </w:divBdr>
        </w:div>
        <w:div w:id="162014364">
          <w:marLeft w:val="480"/>
          <w:marRight w:val="0"/>
          <w:marTop w:val="0"/>
          <w:marBottom w:val="0"/>
          <w:divBdr>
            <w:top w:val="none" w:sz="0" w:space="0" w:color="auto"/>
            <w:left w:val="none" w:sz="0" w:space="0" w:color="auto"/>
            <w:bottom w:val="none" w:sz="0" w:space="0" w:color="auto"/>
            <w:right w:val="none" w:sz="0" w:space="0" w:color="auto"/>
          </w:divBdr>
        </w:div>
        <w:div w:id="2111268663">
          <w:marLeft w:val="480"/>
          <w:marRight w:val="0"/>
          <w:marTop w:val="0"/>
          <w:marBottom w:val="0"/>
          <w:divBdr>
            <w:top w:val="none" w:sz="0" w:space="0" w:color="auto"/>
            <w:left w:val="none" w:sz="0" w:space="0" w:color="auto"/>
            <w:bottom w:val="none" w:sz="0" w:space="0" w:color="auto"/>
            <w:right w:val="none" w:sz="0" w:space="0" w:color="auto"/>
          </w:divBdr>
        </w:div>
      </w:divsChild>
    </w:div>
    <w:div w:id="1645045964">
      <w:bodyDiv w:val="1"/>
      <w:marLeft w:val="0"/>
      <w:marRight w:val="0"/>
      <w:marTop w:val="0"/>
      <w:marBottom w:val="0"/>
      <w:divBdr>
        <w:top w:val="none" w:sz="0" w:space="0" w:color="auto"/>
        <w:left w:val="none" w:sz="0" w:space="0" w:color="auto"/>
        <w:bottom w:val="none" w:sz="0" w:space="0" w:color="auto"/>
        <w:right w:val="none" w:sz="0" w:space="0" w:color="auto"/>
      </w:divBdr>
    </w:div>
    <w:div w:id="1645156415">
      <w:bodyDiv w:val="1"/>
      <w:marLeft w:val="0"/>
      <w:marRight w:val="0"/>
      <w:marTop w:val="0"/>
      <w:marBottom w:val="0"/>
      <w:divBdr>
        <w:top w:val="none" w:sz="0" w:space="0" w:color="auto"/>
        <w:left w:val="none" w:sz="0" w:space="0" w:color="auto"/>
        <w:bottom w:val="none" w:sz="0" w:space="0" w:color="auto"/>
        <w:right w:val="none" w:sz="0" w:space="0" w:color="auto"/>
      </w:divBdr>
    </w:div>
    <w:div w:id="1645157600">
      <w:bodyDiv w:val="1"/>
      <w:marLeft w:val="0"/>
      <w:marRight w:val="0"/>
      <w:marTop w:val="0"/>
      <w:marBottom w:val="0"/>
      <w:divBdr>
        <w:top w:val="none" w:sz="0" w:space="0" w:color="auto"/>
        <w:left w:val="none" w:sz="0" w:space="0" w:color="auto"/>
        <w:bottom w:val="none" w:sz="0" w:space="0" w:color="auto"/>
        <w:right w:val="none" w:sz="0" w:space="0" w:color="auto"/>
      </w:divBdr>
    </w:div>
    <w:div w:id="1645232682">
      <w:bodyDiv w:val="1"/>
      <w:marLeft w:val="0"/>
      <w:marRight w:val="0"/>
      <w:marTop w:val="0"/>
      <w:marBottom w:val="0"/>
      <w:divBdr>
        <w:top w:val="none" w:sz="0" w:space="0" w:color="auto"/>
        <w:left w:val="none" w:sz="0" w:space="0" w:color="auto"/>
        <w:bottom w:val="none" w:sz="0" w:space="0" w:color="auto"/>
        <w:right w:val="none" w:sz="0" w:space="0" w:color="auto"/>
      </w:divBdr>
    </w:div>
    <w:div w:id="1646931221">
      <w:bodyDiv w:val="1"/>
      <w:marLeft w:val="0"/>
      <w:marRight w:val="0"/>
      <w:marTop w:val="0"/>
      <w:marBottom w:val="0"/>
      <w:divBdr>
        <w:top w:val="none" w:sz="0" w:space="0" w:color="auto"/>
        <w:left w:val="none" w:sz="0" w:space="0" w:color="auto"/>
        <w:bottom w:val="none" w:sz="0" w:space="0" w:color="auto"/>
        <w:right w:val="none" w:sz="0" w:space="0" w:color="auto"/>
      </w:divBdr>
    </w:div>
    <w:div w:id="1647513372">
      <w:bodyDiv w:val="1"/>
      <w:marLeft w:val="0"/>
      <w:marRight w:val="0"/>
      <w:marTop w:val="0"/>
      <w:marBottom w:val="0"/>
      <w:divBdr>
        <w:top w:val="none" w:sz="0" w:space="0" w:color="auto"/>
        <w:left w:val="none" w:sz="0" w:space="0" w:color="auto"/>
        <w:bottom w:val="none" w:sz="0" w:space="0" w:color="auto"/>
        <w:right w:val="none" w:sz="0" w:space="0" w:color="auto"/>
      </w:divBdr>
    </w:div>
    <w:div w:id="1647852633">
      <w:bodyDiv w:val="1"/>
      <w:marLeft w:val="0"/>
      <w:marRight w:val="0"/>
      <w:marTop w:val="0"/>
      <w:marBottom w:val="0"/>
      <w:divBdr>
        <w:top w:val="none" w:sz="0" w:space="0" w:color="auto"/>
        <w:left w:val="none" w:sz="0" w:space="0" w:color="auto"/>
        <w:bottom w:val="none" w:sz="0" w:space="0" w:color="auto"/>
        <w:right w:val="none" w:sz="0" w:space="0" w:color="auto"/>
      </w:divBdr>
    </w:div>
    <w:div w:id="1648508610">
      <w:bodyDiv w:val="1"/>
      <w:marLeft w:val="0"/>
      <w:marRight w:val="0"/>
      <w:marTop w:val="0"/>
      <w:marBottom w:val="0"/>
      <w:divBdr>
        <w:top w:val="none" w:sz="0" w:space="0" w:color="auto"/>
        <w:left w:val="none" w:sz="0" w:space="0" w:color="auto"/>
        <w:bottom w:val="none" w:sz="0" w:space="0" w:color="auto"/>
        <w:right w:val="none" w:sz="0" w:space="0" w:color="auto"/>
      </w:divBdr>
    </w:div>
    <w:div w:id="1648624870">
      <w:bodyDiv w:val="1"/>
      <w:marLeft w:val="0"/>
      <w:marRight w:val="0"/>
      <w:marTop w:val="0"/>
      <w:marBottom w:val="0"/>
      <w:divBdr>
        <w:top w:val="none" w:sz="0" w:space="0" w:color="auto"/>
        <w:left w:val="none" w:sz="0" w:space="0" w:color="auto"/>
        <w:bottom w:val="none" w:sz="0" w:space="0" w:color="auto"/>
        <w:right w:val="none" w:sz="0" w:space="0" w:color="auto"/>
      </w:divBdr>
    </w:div>
    <w:div w:id="1649358230">
      <w:bodyDiv w:val="1"/>
      <w:marLeft w:val="0"/>
      <w:marRight w:val="0"/>
      <w:marTop w:val="0"/>
      <w:marBottom w:val="0"/>
      <w:divBdr>
        <w:top w:val="none" w:sz="0" w:space="0" w:color="auto"/>
        <w:left w:val="none" w:sz="0" w:space="0" w:color="auto"/>
        <w:bottom w:val="none" w:sz="0" w:space="0" w:color="auto"/>
        <w:right w:val="none" w:sz="0" w:space="0" w:color="auto"/>
      </w:divBdr>
      <w:divsChild>
        <w:div w:id="1300528648">
          <w:marLeft w:val="480"/>
          <w:marRight w:val="0"/>
          <w:marTop w:val="0"/>
          <w:marBottom w:val="0"/>
          <w:divBdr>
            <w:top w:val="none" w:sz="0" w:space="0" w:color="auto"/>
            <w:left w:val="none" w:sz="0" w:space="0" w:color="auto"/>
            <w:bottom w:val="none" w:sz="0" w:space="0" w:color="auto"/>
            <w:right w:val="none" w:sz="0" w:space="0" w:color="auto"/>
          </w:divBdr>
        </w:div>
        <w:div w:id="682711714">
          <w:marLeft w:val="480"/>
          <w:marRight w:val="0"/>
          <w:marTop w:val="0"/>
          <w:marBottom w:val="0"/>
          <w:divBdr>
            <w:top w:val="none" w:sz="0" w:space="0" w:color="auto"/>
            <w:left w:val="none" w:sz="0" w:space="0" w:color="auto"/>
            <w:bottom w:val="none" w:sz="0" w:space="0" w:color="auto"/>
            <w:right w:val="none" w:sz="0" w:space="0" w:color="auto"/>
          </w:divBdr>
        </w:div>
        <w:div w:id="454564615">
          <w:marLeft w:val="480"/>
          <w:marRight w:val="0"/>
          <w:marTop w:val="0"/>
          <w:marBottom w:val="0"/>
          <w:divBdr>
            <w:top w:val="none" w:sz="0" w:space="0" w:color="auto"/>
            <w:left w:val="none" w:sz="0" w:space="0" w:color="auto"/>
            <w:bottom w:val="none" w:sz="0" w:space="0" w:color="auto"/>
            <w:right w:val="none" w:sz="0" w:space="0" w:color="auto"/>
          </w:divBdr>
        </w:div>
        <w:div w:id="2046978767">
          <w:marLeft w:val="480"/>
          <w:marRight w:val="0"/>
          <w:marTop w:val="0"/>
          <w:marBottom w:val="0"/>
          <w:divBdr>
            <w:top w:val="none" w:sz="0" w:space="0" w:color="auto"/>
            <w:left w:val="none" w:sz="0" w:space="0" w:color="auto"/>
            <w:bottom w:val="none" w:sz="0" w:space="0" w:color="auto"/>
            <w:right w:val="none" w:sz="0" w:space="0" w:color="auto"/>
          </w:divBdr>
        </w:div>
        <w:div w:id="1064983956">
          <w:marLeft w:val="480"/>
          <w:marRight w:val="0"/>
          <w:marTop w:val="0"/>
          <w:marBottom w:val="0"/>
          <w:divBdr>
            <w:top w:val="none" w:sz="0" w:space="0" w:color="auto"/>
            <w:left w:val="none" w:sz="0" w:space="0" w:color="auto"/>
            <w:bottom w:val="none" w:sz="0" w:space="0" w:color="auto"/>
            <w:right w:val="none" w:sz="0" w:space="0" w:color="auto"/>
          </w:divBdr>
        </w:div>
        <w:div w:id="409625277">
          <w:marLeft w:val="480"/>
          <w:marRight w:val="0"/>
          <w:marTop w:val="0"/>
          <w:marBottom w:val="0"/>
          <w:divBdr>
            <w:top w:val="none" w:sz="0" w:space="0" w:color="auto"/>
            <w:left w:val="none" w:sz="0" w:space="0" w:color="auto"/>
            <w:bottom w:val="none" w:sz="0" w:space="0" w:color="auto"/>
            <w:right w:val="none" w:sz="0" w:space="0" w:color="auto"/>
          </w:divBdr>
        </w:div>
        <w:div w:id="128788014">
          <w:marLeft w:val="480"/>
          <w:marRight w:val="0"/>
          <w:marTop w:val="0"/>
          <w:marBottom w:val="0"/>
          <w:divBdr>
            <w:top w:val="none" w:sz="0" w:space="0" w:color="auto"/>
            <w:left w:val="none" w:sz="0" w:space="0" w:color="auto"/>
            <w:bottom w:val="none" w:sz="0" w:space="0" w:color="auto"/>
            <w:right w:val="none" w:sz="0" w:space="0" w:color="auto"/>
          </w:divBdr>
        </w:div>
        <w:div w:id="1082144627">
          <w:marLeft w:val="480"/>
          <w:marRight w:val="0"/>
          <w:marTop w:val="0"/>
          <w:marBottom w:val="0"/>
          <w:divBdr>
            <w:top w:val="none" w:sz="0" w:space="0" w:color="auto"/>
            <w:left w:val="none" w:sz="0" w:space="0" w:color="auto"/>
            <w:bottom w:val="none" w:sz="0" w:space="0" w:color="auto"/>
            <w:right w:val="none" w:sz="0" w:space="0" w:color="auto"/>
          </w:divBdr>
        </w:div>
        <w:div w:id="1647516178">
          <w:marLeft w:val="480"/>
          <w:marRight w:val="0"/>
          <w:marTop w:val="0"/>
          <w:marBottom w:val="0"/>
          <w:divBdr>
            <w:top w:val="none" w:sz="0" w:space="0" w:color="auto"/>
            <w:left w:val="none" w:sz="0" w:space="0" w:color="auto"/>
            <w:bottom w:val="none" w:sz="0" w:space="0" w:color="auto"/>
            <w:right w:val="none" w:sz="0" w:space="0" w:color="auto"/>
          </w:divBdr>
        </w:div>
        <w:div w:id="1028213005">
          <w:marLeft w:val="480"/>
          <w:marRight w:val="0"/>
          <w:marTop w:val="0"/>
          <w:marBottom w:val="0"/>
          <w:divBdr>
            <w:top w:val="none" w:sz="0" w:space="0" w:color="auto"/>
            <w:left w:val="none" w:sz="0" w:space="0" w:color="auto"/>
            <w:bottom w:val="none" w:sz="0" w:space="0" w:color="auto"/>
            <w:right w:val="none" w:sz="0" w:space="0" w:color="auto"/>
          </w:divBdr>
        </w:div>
        <w:div w:id="92093751">
          <w:marLeft w:val="480"/>
          <w:marRight w:val="0"/>
          <w:marTop w:val="0"/>
          <w:marBottom w:val="0"/>
          <w:divBdr>
            <w:top w:val="none" w:sz="0" w:space="0" w:color="auto"/>
            <w:left w:val="none" w:sz="0" w:space="0" w:color="auto"/>
            <w:bottom w:val="none" w:sz="0" w:space="0" w:color="auto"/>
            <w:right w:val="none" w:sz="0" w:space="0" w:color="auto"/>
          </w:divBdr>
        </w:div>
        <w:div w:id="110787888">
          <w:marLeft w:val="480"/>
          <w:marRight w:val="0"/>
          <w:marTop w:val="0"/>
          <w:marBottom w:val="0"/>
          <w:divBdr>
            <w:top w:val="none" w:sz="0" w:space="0" w:color="auto"/>
            <w:left w:val="none" w:sz="0" w:space="0" w:color="auto"/>
            <w:bottom w:val="none" w:sz="0" w:space="0" w:color="auto"/>
            <w:right w:val="none" w:sz="0" w:space="0" w:color="auto"/>
          </w:divBdr>
        </w:div>
        <w:div w:id="1460418840">
          <w:marLeft w:val="480"/>
          <w:marRight w:val="0"/>
          <w:marTop w:val="0"/>
          <w:marBottom w:val="0"/>
          <w:divBdr>
            <w:top w:val="none" w:sz="0" w:space="0" w:color="auto"/>
            <w:left w:val="none" w:sz="0" w:space="0" w:color="auto"/>
            <w:bottom w:val="none" w:sz="0" w:space="0" w:color="auto"/>
            <w:right w:val="none" w:sz="0" w:space="0" w:color="auto"/>
          </w:divBdr>
        </w:div>
        <w:div w:id="1758866061">
          <w:marLeft w:val="480"/>
          <w:marRight w:val="0"/>
          <w:marTop w:val="0"/>
          <w:marBottom w:val="0"/>
          <w:divBdr>
            <w:top w:val="none" w:sz="0" w:space="0" w:color="auto"/>
            <w:left w:val="none" w:sz="0" w:space="0" w:color="auto"/>
            <w:bottom w:val="none" w:sz="0" w:space="0" w:color="auto"/>
            <w:right w:val="none" w:sz="0" w:space="0" w:color="auto"/>
          </w:divBdr>
        </w:div>
        <w:div w:id="1782141598">
          <w:marLeft w:val="480"/>
          <w:marRight w:val="0"/>
          <w:marTop w:val="0"/>
          <w:marBottom w:val="0"/>
          <w:divBdr>
            <w:top w:val="none" w:sz="0" w:space="0" w:color="auto"/>
            <w:left w:val="none" w:sz="0" w:space="0" w:color="auto"/>
            <w:bottom w:val="none" w:sz="0" w:space="0" w:color="auto"/>
            <w:right w:val="none" w:sz="0" w:space="0" w:color="auto"/>
          </w:divBdr>
        </w:div>
        <w:div w:id="691490812">
          <w:marLeft w:val="480"/>
          <w:marRight w:val="0"/>
          <w:marTop w:val="0"/>
          <w:marBottom w:val="0"/>
          <w:divBdr>
            <w:top w:val="none" w:sz="0" w:space="0" w:color="auto"/>
            <w:left w:val="none" w:sz="0" w:space="0" w:color="auto"/>
            <w:bottom w:val="none" w:sz="0" w:space="0" w:color="auto"/>
            <w:right w:val="none" w:sz="0" w:space="0" w:color="auto"/>
          </w:divBdr>
        </w:div>
        <w:div w:id="185484712">
          <w:marLeft w:val="480"/>
          <w:marRight w:val="0"/>
          <w:marTop w:val="0"/>
          <w:marBottom w:val="0"/>
          <w:divBdr>
            <w:top w:val="none" w:sz="0" w:space="0" w:color="auto"/>
            <w:left w:val="none" w:sz="0" w:space="0" w:color="auto"/>
            <w:bottom w:val="none" w:sz="0" w:space="0" w:color="auto"/>
            <w:right w:val="none" w:sz="0" w:space="0" w:color="auto"/>
          </w:divBdr>
        </w:div>
        <w:div w:id="1299414417">
          <w:marLeft w:val="480"/>
          <w:marRight w:val="0"/>
          <w:marTop w:val="0"/>
          <w:marBottom w:val="0"/>
          <w:divBdr>
            <w:top w:val="none" w:sz="0" w:space="0" w:color="auto"/>
            <w:left w:val="none" w:sz="0" w:space="0" w:color="auto"/>
            <w:bottom w:val="none" w:sz="0" w:space="0" w:color="auto"/>
            <w:right w:val="none" w:sz="0" w:space="0" w:color="auto"/>
          </w:divBdr>
        </w:div>
        <w:div w:id="1177235050">
          <w:marLeft w:val="480"/>
          <w:marRight w:val="0"/>
          <w:marTop w:val="0"/>
          <w:marBottom w:val="0"/>
          <w:divBdr>
            <w:top w:val="none" w:sz="0" w:space="0" w:color="auto"/>
            <w:left w:val="none" w:sz="0" w:space="0" w:color="auto"/>
            <w:bottom w:val="none" w:sz="0" w:space="0" w:color="auto"/>
            <w:right w:val="none" w:sz="0" w:space="0" w:color="auto"/>
          </w:divBdr>
        </w:div>
        <w:div w:id="632566671">
          <w:marLeft w:val="480"/>
          <w:marRight w:val="0"/>
          <w:marTop w:val="0"/>
          <w:marBottom w:val="0"/>
          <w:divBdr>
            <w:top w:val="none" w:sz="0" w:space="0" w:color="auto"/>
            <w:left w:val="none" w:sz="0" w:space="0" w:color="auto"/>
            <w:bottom w:val="none" w:sz="0" w:space="0" w:color="auto"/>
            <w:right w:val="none" w:sz="0" w:space="0" w:color="auto"/>
          </w:divBdr>
        </w:div>
        <w:div w:id="119417640">
          <w:marLeft w:val="480"/>
          <w:marRight w:val="0"/>
          <w:marTop w:val="0"/>
          <w:marBottom w:val="0"/>
          <w:divBdr>
            <w:top w:val="none" w:sz="0" w:space="0" w:color="auto"/>
            <w:left w:val="none" w:sz="0" w:space="0" w:color="auto"/>
            <w:bottom w:val="none" w:sz="0" w:space="0" w:color="auto"/>
            <w:right w:val="none" w:sz="0" w:space="0" w:color="auto"/>
          </w:divBdr>
        </w:div>
        <w:div w:id="1027753615">
          <w:marLeft w:val="480"/>
          <w:marRight w:val="0"/>
          <w:marTop w:val="0"/>
          <w:marBottom w:val="0"/>
          <w:divBdr>
            <w:top w:val="none" w:sz="0" w:space="0" w:color="auto"/>
            <w:left w:val="none" w:sz="0" w:space="0" w:color="auto"/>
            <w:bottom w:val="none" w:sz="0" w:space="0" w:color="auto"/>
            <w:right w:val="none" w:sz="0" w:space="0" w:color="auto"/>
          </w:divBdr>
        </w:div>
        <w:div w:id="1898544319">
          <w:marLeft w:val="480"/>
          <w:marRight w:val="0"/>
          <w:marTop w:val="0"/>
          <w:marBottom w:val="0"/>
          <w:divBdr>
            <w:top w:val="none" w:sz="0" w:space="0" w:color="auto"/>
            <w:left w:val="none" w:sz="0" w:space="0" w:color="auto"/>
            <w:bottom w:val="none" w:sz="0" w:space="0" w:color="auto"/>
            <w:right w:val="none" w:sz="0" w:space="0" w:color="auto"/>
          </w:divBdr>
        </w:div>
        <w:div w:id="1310592311">
          <w:marLeft w:val="480"/>
          <w:marRight w:val="0"/>
          <w:marTop w:val="0"/>
          <w:marBottom w:val="0"/>
          <w:divBdr>
            <w:top w:val="none" w:sz="0" w:space="0" w:color="auto"/>
            <w:left w:val="none" w:sz="0" w:space="0" w:color="auto"/>
            <w:bottom w:val="none" w:sz="0" w:space="0" w:color="auto"/>
            <w:right w:val="none" w:sz="0" w:space="0" w:color="auto"/>
          </w:divBdr>
        </w:div>
        <w:div w:id="295842882">
          <w:marLeft w:val="480"/>
          <w:marRight w:val="0"/>
          <w:marTop w:val="0"/>
          <w:marBottom w:val="0"/>
          <w:divBdr>
            <w:top w:val="none" w:sz="0" w:space="0" w:color="auto"/>
            <w:left w:val="none" w:sz="0" w:space="0" w:color="auto"/>
            <w:bottom w:val="none" w:sz="0" w:space="0" w:color="auto"/>
            <w:right w:val="none" w:sz="0" w:space="0" w:color="auto"/>
          </w:divBdr>
        </w:div>
        <w:div w:id="1731340771">
          <w:marLeft w:val="480"/>
          <w:marRight w:val="0"/>
          <w:marTop w:val="0"/>
          <w:marBottom w:val="0"/>
          <w:divBdr>
            <w:top w:val="none" w:sz="0" w:space="0" w:color="auto"/>
            <w:left w:val="none" w:sz="0" w:space="0" w:color="auto"/>
            <w:bottom w:val="none" w:sz="0" w:space="0" w:color="auto"/>
            <w:right w:val="none" w:sz="0" w:space="0" w:color="auto"/>
          </w:divBdr>
        </w:div>
        <w:div w:id="176121241">
          <w:marLeft w:val="480"/>
          <w:marRight w:val="0"/>
          <w:marTop w:val="0"/>
          <w:marBottom w:val="0"/>
          <w:divBdr>
            <w:top w:val="none" w:sz="0" w:space="0" w:color="auto"/>
            <w:left w:val="none" w:sz="0" w:space="0" w:color="auto"/>
            <w:bottom w:val="none" w:sz="0" w:space="0" w:color="auto"/>
            <w:right w:val="none" w:sz="0" w:space="0" w:color="auto"/>
          </w:divBdr>
        </w:div>
        <w:div w:id="1147629606">
          <w:marLeft w:val="480"/>
          <w:marRight w:val="0"/>
          <w:marTop w:val="0"/>
          <w:marBottom w:val="0"/>
          <w:divBdr>
            <w:top w:val="none" w:sz="0" w:space="0" w:color="auto"/>
            <w:left w:val="none" w:sz="0" w:space="0" w:color="auto"/>
            <w:bottom w:val="none" w:sz="0" w:space="0" w:color="auto"/>
            <w:right w:val="none" w:sz="0" w:space="0" w:color="auto"/>
          </w:divBdr>
        </w:div>
        <w:div w:id="65421349">
          <w:marLeft w:val="480"/>
          <w:marRight w:val="0"/>
          <w:marTop w:val="0"/>
          <w:marBottom w:val="0"/>
          <w:divBdr>
            <w:top w:val="none" w:sz="0" w:space="0" w:color="auto"/>
            <w:left w:val="none" w:sz="0" w:space="0" w:color="auto"/>
            <w:bottom w:val="none" w:sz="0" w:space="0" w:color="auto"/>
            <w:right w:val="none" w:sz="0" w:space="0" w:color="auto"/>
          </w:divBdr>
        </w:div>
        <w:div w:id="1561745421">
          <w:marLeft w:val="480"/>
          <w:marRight w:val="0"/>
          <w:marTop w:val="0"/>
          <w:marBottom w:val="0"/>
          <w:divBdr>
            <w:top w:val="none" w:sz="0" w:space="0" w:color="auto"/>
            <w:left w:val="none" w:sz="0" w:space="0" w:color="auto"/>
            <w:bottom w:val="none" w:sz="0" w:space="0" w:color="auto"/>
            <w:right w:val="none" w:sz="0" w:space="0" w:color="auto"/>
          </w:divBdr>
        </w:div>
        <w:div w:id="505246083">
          <w:marLeft w:val="480"/>
          <w:marRight w:val="0"/>
          <w:marTop w:val="0"/>
          <w:marBottom w:val="0"/>
          <w:divBdr>
            <w:top w:val="none" w:sz="0" w:space="0" w:color="auto"/>
            <w:left w:val="none" w:sz="0" w:space="0" w:color="auto"/>
            <w:bottom w:val="none" w:sz="0" w:space="0" w:color="auto"/>
            <w:right w:val="none" w:sz="0" w:space="0" w:color="auto"/>
          </w:divBdr>
        </w:div>
        <w:div w:id="1386444830">
          <w:marLeft w:val="480"/>
          <w:marRight w:val="0"/>
          <w:marTop w:val="0"/>
          <w:marBottom w:val="0"/>
          <w:divBdr>
            <w:top w:val="none" w:sz="0" w:space="0" w:color="auto"/>
            <w:left w:val="none" w:sz="0" w:space="0" w:color="auto"/>
            <w:bottom w:val="none" w:sz="0" w:space="0" w:color="auto"/>
            <w:right w:val="none" w:sz="0" w:space="0" w:color="auto"/>
          </w:divBdr>
        </w:div>
        <w:div w:id="881938627">
          <w:marLeft w:val="480"/>
          <w:marRight w:val="0"/>
          <w:marTop w:val="0"/>
          <w:marBottom w:val="0"/>
          <w:divBdr>
            <w:top w:val="none" w:sz="0" w:space="0" w:color="auto"/>
            <w:left w:val="none" w:sz="0" w:space="0" w:color="auto"/>
            <w:bottom w:val="none" w:sz="0" w:space="0" w:color="auto"/>
            <w:right w:val="none" w:sz="0" w:space="0" w:color="auto"/>
          </w:divBdr>
        </w:div>
        <w:div w:id="1537620943">
          <w:marLeft w:val="480"/>
          <w:marRight w:val="0"/>
          <w:marTop w:val="0"/>
          <w:marBottom w:val="0"/>
          <w:divBdr>
            <w:top w:val="none" w:sz="0" w:space="0" w:color="auto"/>
            <w:left w:val="none" w:sz="0" w:space="0" w:color="auto"/>
            <w:bottom w:val="none" w:sz="0" w:space="0" w:color="auto"/>
            <w:right w:val="none" w:sz="0" w:space="0" w:color="auto"/>
          </w:divBdr>
        </w:div>
        <w:div w:id="489449370">
          <w:marLeft w:val="480"/>
          <w:marRight w:val="0"/>
          <w:marTop w:val="0"/>
          <w:marBottom w:val="0"/>
          <w:divBdr>
            <w:top w:val="none" w:sz="0" w:space="0" w:color="auto"/>
            <w:left w:val="none" w:sz="0" w:space="0" w:color="auto"/>
            <w:bottom w:val="none" w:sz="0" w:space="0" w:color="auto"/>
            <w:right w:val="none" w:sz="0" w:space="0" w:color="auto"/>
          </w:divBdr>
        </w:div>
        <w:div w:id="487938784">
          <w:marLeft w:val="480"/>
          <w:marRight w:val="0"/>
          <w:marTop w:val="0"/>
          <w:marBottom w:val="0"/>
          <w:divBdr>
            <w:top w:val="none" w:sz="0" w:space="0" w:color="auto"/>
            <w:left w:val="none" w:sz="0" w:space="0" w:color="auto"/>
            <w:bottom w:val="none" w:sz="0" w:space="0" w:color="auto"/>
            <w:right w:val="none" w:sz="0" w:space="0" w:color="auto"/>
          </w:divBdr>
        </w:div>
        <w:div w:id="1537742491">
          <w:marLeft w:val="480"/>
          <w:marRight w:val="0"/>
          <w:marTop w:val="0"/>
          <w:marBottom w:val="0"/>
          <w:divBdr>
            <w:top w:val="none" w:sz="0" w:space="0" w:color="auto"/>
            <w:left w:val="none" w:sz="0" w:space="0" w:color="auto"/>
            <w:bottom w:val="none" w:sz="0" w:space="0" w:color="auto"/>
            <w:right w:val="none" w:sz="0" w:space="0" w:color="auto"/>
          </w:divBdr>
        </w:div>
        <w:div w:id="1308781693">
          <w:marLeft w:val="480"/>
          <w:marRight w:val="0"/>
          <w:marTop w:val="0"/>
          <w:marBottom w:val="0"/>
          <w:divBdr>
            <w:top w:val="none" w:sz="0" w:space="0" w:color="auto"/>
            <w:left w:val="none" w:sz="0" w:space="0" w:color="auto"/>
            <w:bottom w:val="none" w:sz="0" w:space="0" w:color="auto"/>
            <w:right w:val="none" w:sz="0" w:space="0" w:color="auto"/>
          </w:divBdr>
        </w:div>
        <w:div w:id="470487713">
          <w:marLeft w:val="480"/>
          <w:marRight w:val="0"/>
          <w:marTop w:val="0"/>
          <w:marBottom w:val="0"/>
          <w:divBdr>
            <w:top w:val="none" w:sz="0" w:space="0" w:color="auto"/>
            <w:left w:val="none" w:sz="0" w:space="0" w:color="auto"/>
            <w:bottom w:val="none" w:sz="0" w:space="0" w:color="auto"/>
            <w:right w:val="none" w:sz="0" w:space="0" w:color="auto"/>
          </w:divBdr>
        </w:div>
        <w:div w:id="1121919952">
          <w:marLeft w:val="480"/>
          <w:marRight w:val="0"/>
          <w:marTop w:val="0"/>
          <w:marBottom w:val="0"/>
          <w:divBdr>
            <w:top w:val="none" w:sz="0" w:space="0" w:color="auto"/>
            <w:left w:val="none" w:sz="0" w:space="0" w:color="auto"/>
            <w:bottom w:val="none" w:sz="0" w:space="0" w:color="auto"/>
            <w:right w:val="none" w:sz="0" w:space="0" w:color="auto"/>
          </w:divBdr>
        </w:div>
        <w:div w:id="1775511878">
          <w:marLeft w:val="480"/>
          <w:marRight w:val="0"/>
          <w:marTop w:val="0"/>
          <w:marBottom w:val="0"/>
          <w:divBdr>
            <w:top w:val="none" w:sz="0" w:space="0" w:color="auto"/>
            <w:left w:val="none" w:sz="0" w:space="0" w:color="auto"/>
            <w:bottom w:val="none" w:sz="0" w:space="0" w:color="auto"/>
            <w:right w:val="none" w:sz="0" w:space="0" w:color="auto"/>
          </w:divBdr>
        </w:div>
        <w:div w:id="1799570664">
          <w:marLeft w:val="480"/>
          <w:marRight w:val="0"/>
          <w:marTop w:val="0"/>
          <w:marBottom w:val="0"/>
          <w:divBdr>
            <w:top w:val="none" w:sz="0" w:space="0" w:color="auto"/>
            <w:left w:val="none" w:sz="0" w:space="0" w:color="auto"/>
            <w:bottom w:val="none" w:sz="0" w:space="0" w:color="auto"/>
            <w:right w:val="none" w:sz="0" w:space="0" w:color="auto"/>
          </w:divBdr>
        </w:div>
        <w:div w:id="245458458">
          <w:marLeft w:val="480"/>
          <w:marRight w:val="0"/>
          <w:marTop w:val="0"/>
          <w:marBottom w:val="0"/>
          <w:divBdr>
            <w:top w:val="none" w:sz="0" w:space="0" w:color="auto"/>
            <w:left w:val="none" w:sz="0" w:space="0" w:color="auto"/>
            <w:bottom w:val="none" w:sz="0" w:space="0" w:color="auto"/>
            <w:right w:val="none" w:sz="0" w:space="0" w:color="auto"/>
          </w:divBdr>
        </w:div>
        <w:div w:id="588194238">
          <w:marLeft w:val="480"/>
          <w:marRight w:val="0"/>
          <w:marTop w:val="0"/>
          <w:marBottom w:val="0"/>
          <w:divBdr>
            <w:top w:val="none" w:sz="0" w:space="0" w:color="auto"/>
            <w:left w:val="none" w:sz="0" w:space="0" w:color="auto"/>
            <w:bottom w:val="none" w:sz="0" w:space="0" w:color="auto"/>
            <w:right w:val="none" w:sz="0" w:space="0" w:color="auto"/>
          </w:divBdr>
        </w:div>
        <w:div w:id="120924730">
          <w:marLeft w:val="480"/>
          <w:marRight w:val="0"/>
          <w:marTop w:val="0"/>
          <w:marBottom w:val="0"/>
          <w:divBdr>
            <w:top w:val="none" w:sz="0" w:space="0" w:color="auto"/>
            <w:left w:val="none" w:sz="0" w:space="0" w:color="auto"/>
            <w:bottom w:val="none" w:sz="0" w:space="0" w:color="auto"/>
            <w:right w:val="none" w:sz="0" w:space="0" w:color="auto"/>
          </w:divBdr>
        </w:div>
        <w:div w:id="156893794">
          <w:marLeft w:val="480"/>
          <w:marRight w:val="0"/>
          <w:marTop w:val="0"/>
          <w:marBottom w:val="0"/>
          <w:divBdr>
            <w:top w:val="none" w:sz="0" w:space="0" w:color="auto"/>
            <w:left w:val="none" w:sz="0" w:space="0" w:color="auto"/>
            <w:bottom w:val="none" w:sz="0" w:space="0" w:color="auto"/>
            <w:right w:val="none" w:sz="0" w:space="0" w:color="auto"/>
          </w:divBdr>
        </w:div>
        <w:div w:id="1813521568">
          <w:marLeft w:val="480"/>
          <w:marRight w:val="0"/>
          <w:marTop w:val="0"/>
          <w:marBottom w:val="0"/>
          <w:divBdr>
            <w:top w:val="none" w:sz="0" w:space="0" w:color="auto"/>
            <w:left w:val="none" w:sz="0" w:space="0" w:color="auto"/>
            <w:bottom w:val="none" w:sz="0" w:space="0" w:color="auto"/>
            <w:right w:val="none" w:sz="0" w:space="0" w:color="auto"/>
          </w:divBdr>
        </w:div>
        <w:div w:id="251551878">
          <w:marLeft w:val="480"/>
          <w:marRight w:val="0"/>
          <w:marTop w:val="0"/>
          <w:marBottom w:val="0"/>
          <w:divBdr>
            <w:top w:val="none" w:sz="0" w:space="0" w:color="auto"/>
            <w:left w:val="none" w:sz="0" w:space="0" w:color="auto"/>
            <w:bottom w:val="none" w:sz="0" w:space="0" w:color="auto"/>
            <w:right w:val="none" w:sz="0" w:space="0" w:color="auto"/>
          </w:divBdr>
        </w:div>
        <w:div w:id="621573463">
          <w:marLeft w:val="480"/>
          <w:marRight w:val="0"/>
          <w:marTop w:val="0"/>
          <w:marBottom w:val="0"/>
          <w:divBdr>
            <w:top w:val="none" w:sz="0" w:space="0" w:color="auto"/>
            <w:left w:val="none" w:sz="0" w:space="0" w:color="auto"/>
            <w:bottom w:val="none" w:sz="0" w:space="0" w:color="auto"/>
            <w:right w:val="none" w:sz="0" w:space="0" w:color="auto"/>
          </w:divBdr>
        </w:div>
        <w:div w:id="827939530">
          <w:marLeft w:val="480"/>
          <w:marRight w:val="0"/>
          <w:marTop w:val="0"/>
          <w:marBottom w:val="0"/>
          <w:divBdr>
            <w:top w:val="none" w:sz="0" w:space="0" w:color="auto"/>
            <w:left w:val="none" w:sz="0" w:space="0" w:color="auto"/>
            <w:bottom w:val="none" w:sz="0" w:space="0" w:color="auto"/>
            <w:right w:val="none" w:sz="0" w:space="0" w:color="auto"/>
          </w:divBdr>
        </w:div>
        <w:div w:id="264963345">
          <w:marLeft w:val="480"/>
          <w:marRight w:val="0"/>
          <w:marTop w:val="0"/>
          <w:marBottom w:val="0"/>
          <w:divBdr>
            <w:top w:val="none" w:sz="0" w:space="0" w:color="auto"/>
            <w:left w:val="none" w:sz="0" w:space="0" w:color="auto"/>
            <w:bottom w:val="none" w:sz="0" w:space="0" w:color="auto"/>
            <w:right w:val="none" w:sz="0" w:space="0" w:color="auto"/>
          </w:divBdr>
        </w:div>
        <w:div w:id="1697585465">
          <w:marLeft w:val="480"/>
          <w:marRight w:val="0"/>
          <w:marTop w:val="0"/>
          <w:marBottom w:val="0"/>
          <w:divBdr>
            <w:top w:val="none" w:sz="0" w:space="0" w:color="auto"/>
            <w:left w:val="none" w:sz="0" w:space="0" w:color="auto"/>
            <w:bottom w:val="none" w:sz="0" w:space="0" w:color="auto"/>
            <w:right w:val="none" w:sz="0" w:space="0" w:color="auto"/>
          </w:divBdr>
        </w:div>
        <w:div w:id="497503114">
          <w:marLeft w:val="480"/>
          <w:marRight w:val="0"/>
          <w:marTop w:val="0"/>
          <w:marBottom w:val="0"/>
          <w:divBdr>
            <w:top w:val="none" w:sz="0" w:space="0" w:color="auto"/>
            <w:left w:val="none" w:sz="0" w:space="0" w:color="auto"/>
            <w:bottom w:val="none" w:sz="0" w:space="0" w:color="auto"/>
            <w:right w:val="none" w:sz="0" w:space="0" w:color="auto"/>
          </w:divBdr>
        </w:div>
        <w:div w:id="2060978899">
          <w:marLeft w:val="480"/>
          <w:marRight w:val="0"/>
          <w:marTop w:val="0"/>
          <w:marBottom w:val="0"/>
          <w:divBdr>
            <w:top w:val="none" w:sz="0" w:space="0" w:color="auto"/>
            <w:left w:val="none" w:sz="0" w:space="0" w:color="auto"/>
            <w:bottom w:val="none" w:sz="0" w:space="0" w:color="auto"/>
            <w:right w:val="none" w:sz="0" w:space="0" w:color="auto"/>
          </w:divBdr>
        </w:div>
        <w:div w:id="1482965135">
          <w:marLeft w:val="480"/>
          <w:marRight w:val="0"/>
          <w:marTop w:val="0"/>
          <w:marBottom w:val="0"/>
          <w:divBdr>
            <w:top w:val="none" w:sz="0" w:space="0" w:color="auto"/>
            <w:left w:val="none" w:sz="0" w:space="0" w:color="auto"/>
            <w:bottom w:val="none" w:sz="0" w:space="0" w:color="auto"/>
            <w:right w:val="none" w:sz="0" w:space="0" w:color="auto"/>
          </w:divBdr>
        </w:div>
        <w:div w:id="931401140">
          <w:marLeft w:val="480"/>
          <w:marRight w:val="0"/>
          <w:marTop w:val="0"/>
          <w:marBottom w:val="0"/>
          <w:divBdr>
            <w:top w:val="none" w:sz="0" w:space="0" w:color="auto"/>
            <w:left w:val="none" w:sz="0" w:space="0" w:color="auto"/>
            <w:bottom w:val="none" w:sz="0" w:space="0" w:color="auto"/>
            <w:right w:val="none" w:sz="0" w:space="0" w:color="auto"/>
          </w:divBdr>
        </w:div>
        <w:div w:id="830677314">
          <w:marLeft w:val="480"/>
          <w:marRight w:val="0"/>
          <w:marTop w:val="0"/>
          <w:marBottom w:val="0"/>
          <w:divBdr>
            <w:top w:val="none" w:sz="0" w:space="0" w:color="auto"/>
            <w:left w:val="none" w:sz="0" w:space="0" w:color="auto"/>
            <w:bottom w:val="none" w:sz="0" w:space="0" w:color="auto"/>
            <w:right w:val="none" w:sz="0" w:space="0" w:color="auto"/>
          </w:divBdr>
        </w:div>
        <w:div w:id="1705515702">
          <w:marLeft w:val="480"/>
          <w:marRight w:val="0"/>
          <w:marTop w:val="0"/>
          <w:marBottom w:val="0"/>
          <w:divBdr>
            <w:top w:val="none" w:sz="0" w:space="0" w:color="auto"/>
            <w:left w:val="none" w:sz="0" w:space="0" w:color="auto"/>
            <w:bottom w:val="none" w:sz="0" w:space="0" w:color="auto"/>
            <w:right w:val="none" w:sz="0" w:space="0" w:color="auto"/>
          </w:divBdr>
        </w:div>
        <w:div w:id="1154024150">
          <w:marLeft w:val="480"/>
          <w:marRight w:val="0"/>
          <w:marTop w:val="0"/>
          <w:marBottom w:val="0"/>
          <w:divBdr>
            <w:top w:val="none" w:sz="0" w:space="0" w:color="auto"/>
            <w:left w:val="none" w:sz="0" w:space="0" w:color="auto"/>
            <w:bottom w:val="none" w:sz="0" w:space="0" w:color="auto"/>
            <w:right w:val="none" w:sz="0" w:space="0" w:color="auto"/>
          </w:divBdr>
        </w:div>
        <w:div w:id="1269780405">
          <w:marLeft w:val="480"/>
          <w:marRight w:val="0"/>
          <w:marTop w:val="0"/>
          <w:marBottom w:val="0"/>
          <w:divBdr>
            <w:top w:val="none" w:sz="0" w:space="0" w:color="auto"/>
            <w:left w:val="none" w:sz="0" w:space="0" w:color="auto"/>
            <w:bottom w:val="none" w:sz="0" w:space="0" w:color="auto"/>
            <w:right w:val="none" w:sz="0" w:space="0" w:color="auto"/>
          </w:divBdr>
        </w:div>
        <w:div w:id="59787482">
          <w:marLeft w:val="480"/>
          <w:marRight w:val="0"/>
          <w:marTop w:val="0"/>
          <w:marBottom w:val="0"/>
          <w:divBdr>
            <w:top w:val="none" w:sz="0" w:space="0" w:color="auto"/>
            <w:left w:val="none" w:sz="0" w:space="0" w:color="auto"/>
            <w:bottom w:val="none" w:sz="0" w:space="0" w:color="auto"/>
            <w:right w:val="none" w:sz="0" w:space="0" w:color="auto"/>
          </w:divBdr>
        </w:div>
        <w:div w:id="2063210222">
          <w:marLeft w:val="480"/>
          <w:marRight w:val="0"/>
          <w:marTop w:val="0"/>
          <w:marBottom w:val="0"/>
          <w:divBdr>
            <w:top w:val="none" w:sz="0" w:space="0" w:color="auto"/>
            <w:left w:val="none" w:sz="0" w:space="0" w:color="auto"/>
            <w:bottom w:val="none" w:sz="0" w:space="0" w:color="auto"/>
            <w:right w:val="none" w:sz="0" w:space="0" w:color="auto"/>
          </w:divBdr>
        </w:div>
        <w:div w:id="921529080">
          <w:marLeft w:val="480"/>
          <w:marRight w:val="0"/>
          <w:marTop w:val="0"/>
          <w:marBottom w:val="0"/>
          <w:divBdr>
            <w:top w:val="none" w:sz="0" w:space="0" w:color="auto"/>
            <w:left w:val="none" w:sz="0" w:space="0" w:color="auto"/>
            <w:bottom w:val="none" w:sz="0" w:space="0" w:color="auto"/>
            <w:right w:val="none" w:sz="0" w:space="0" w:color="auto"/>
          </w:divBdr>
        </w:div>
      </w:divsChild>
    </w:div>
    <w:div w:id="1649937925">
      <w:bodyDiv w:val="1"/>
      <w:marLeft w:val="0"/>
      <w:marRight w:val="0"/>
      <w:marTop w:val="0"/>
      <w:marBottom w:val="0"/>
      <w:divBdr>
        <w:top w:val="none" w:sz="0" w:space="0" w:color="auto"/>
        <w:left w:val="none" w:sz="0" w:space="0" w:color="auto"/>
        <w:bottom w:val="none" w:sz="0" w:space="0" w:color="auto"/>
        <w:right w:val="none" w:sz="0" w:space="0" w:color="auto"/>
      </w:divBdr>
    </w:div>
    <w:div w:id="1650524459">
      <w:bodyDiv w:val="1"/>
      <w:marLeft w:val="0"/>
      <w:marRight w:val="0"/>
      <w:marTop w:val="0"/>
      <w:marBottom w:val="0"/>
      <w:divBdr>
        <w:top w:val="none" w:sz="0" w:space="0" w:color="auto"/>
        <w:left w:val="none" w:sz="0" w:space="0" w:color="auto"/>
        <w:bottom w:val="none" w:sz="0" w:space="0" w:color="auto"/>
        <w:right w:val="none" w:sz="0" w:space="0" w:color="auto"/>
      </w:divBdr>
    </w:div>
    <w:div w:id="1650665697">
      <w:bodyDiv w:val="1"/>
      <w:marLeft w:val="0"/>
      <w:marRight w:val="0"/>
      <w:marTop w:val="0"/>
      <w:marBottom w:val="0"/>
      <w:divBdr>
        <w:top w:val="none" w:sz="0" w:space="0" w:color="auto"/>
        <w:left w:val="none" w:sz="0" w:space="0" w:color="auto"/>
        <w:bottom w:val="none" w:sz="0" w:space="0" w:color="auto"/>
        <w:right w:val="none" w:sz="0" w:space="0" w:color="auto"/>
      </w:divBdr>
    </w:div>
    <w:div w:id="1650668673">
      <w:bodyDiv w:val="1"/>
      <w:marLeft w:val="0"/>
      <w:marRight w:val="0"/>
      <w:marTop w:val="0"/>
      <w:marBottom w:val="0"/>
      <w:divBdr>
        <w:top w:val="none" w:sz="0" w:space="0" w:color="auto"/>
        <w:left w:val="none" w:sz="0" w:space="0" w:color="auto"/>
        <w:bottom w:val="none" w:sz="0" w:space="0" w:color="auto"/>
        <w:right w:val="none" w:sz="0" w:space="0" w:color="auto"/>
      </w:divBdr>
    </w:div>
    <w:div w:id="1650742038">
      <w:bodyDiv w:val="1"/>
      <w:marLeft w:val="0"/>
      <w:marRight w:val="0"/>
      <w:marTop w:val="0"/>
      <w:marBottom w:val="0"/>
      <w:divBdr>
        <w:top w:val="none" w:sz="0" w:space="0" w:color="auto"/>
        <w:left w:val="none" w:sz="0" w:space="0" w:color="auto"/>
        <w:bottom w:val="none" w:sz="0" w:space="0" w:color="auto"/>
        <w:right w:val="none" w:sz="0" w:space="0" w:color="auto"/>
      </w:divBdr>
    </w:div>
    <w:div w:id="1650935999">
      <w:bodyDiv w:val="1"/>
      <w:marLeft w:val="0"/>
      <w:marRight w:val="0"/>
      <w:marTop w:val="0"/>
      <w:marBottom w:val="0"/>
      <w:divBdr>
        <w:top w:val="none" w:sz="0" w:space="0" w:color="auto"/>
        <w:left w:val="none" w:sz="0" w:space="0" w:color="auto"/>
        <w:bottom w:val="none" w:sz="0" w:space="0" w:color="auto"/>
        <w:right w:val="none" w:sz="0" w:space="0" w:color="auto"/>
      </w:divBdr>
    </w:div>
    <w:div w:id="1651204178">
      <w:bodyDiv w:val="1"/>
      <w:marLeft w:val="0"/>
      <w:marRight w:val="0"/>
      <w:marTop w:val="0"/>
      <w:marBottom w:val="0"/>
      <w:divBdr>
        <w:top w:val="none" w:sz="0" w:space="0" w:color="auto"/>
        <w:left w:val="none" w:sz="0" w:space="0" w:color="auto"/>
        <w:bottom w:val="none" w:sz="0" w:space="0" w:color="auto"/>
        <w:right w:val="none" w:sz="0" w:space="0" w:color="auto"/>
      </w:divBdr>
    </w:div>
    <w:div w:id="1651324615">
      <w:bodyDiv w:val="1"/>
      <w:marLeft w:val="0"/>
      <w:marRight w:val="0"/>
      <w:marTop w:val="0"/>
      <w:marBottom w:val="0"/>
      <w:divBdr>
        <w:top w:val="none" w:sz="0" w:space="0" w:color="auto"/>
        <w:left w:val="none" w:sz="0" w:space="0" w:color="auto"/>
        <w:bottom w:val="none" w:sz="0" w:space="0" w:color="auto"/>
        <w:right w:val="none" w:sz="0" w:space="0" w:color="auto"/>
      </w:divBdr>
    </w:div>
    <w:div w:id="1651858896">
      <w:bodyDiv w:val="1"/>
      <w:marLeft w:val="0"/>
      <w:marRight w:val="0"/>
      <w:marTop w:val="0"/>
      <w:marBottom w:val="0"/>
      <w:divBdr>
        <w:top w:val="none" w:sz="0" w:space="0" w:color="auto"/>
        <w:left w:val="none" w:sz="0" w:space="0" w:color="auto"/>
        <w:bottom w:val="none" w:sz="0" w:space="0" w:color="auto"/>
        <w:right w:val="none" w:sz="0" w:space="0" w:color="auto"/>
      </w:divBdr>
    </w:div>
    <w:div w:id="1652518734">
      <w:bodyDiv w:val="1"/>
      <w:marLeft w:val="0"/>
      <w:marRight w:val="0"/>
      <w:marTop w:val="0"/>
      <w:marBottom w:val="0"/>
      <w:divBdr>
        <w:top w:val="none" w:sz="0" w:space="0" w:color="auto"/>
        <w:left w:val="none" w:sz="0" w:space="0" w:color="auto"/>
        <w:bottom w:val="none" w:sz="0" w:space="0" w:color="auto"/>
        <w:right w:val="none" w:sz="0" w:space="0" w:color="auto"/>
      </w:divBdr>
    </w:div>
    <w:div w:id="1653946119">
      <w:bodyDiv w:val="1"/>
      <w:marLeft w:val="0"/>
      <w:marRight w:val="0"/>
      <w:marTop w:val="0"/>
      <w:marBottom w:val="0"/>
      <w:divBdr>
        <w:top w:val="none" w:sz="0" w:space="0" w:color="auto"/>
        <w:left w:val="none" w:sz="0" w:space="0" w:color="auto"/>
        <w:bottom w:val="none" w:sz="0" w:space="0" w:color="auto"/>
        <w:right w:val="none" w:sz="0" w:space="0" w:color="auto"/>
      </w:divBdr>
    </w:div>
    <w:div w:id="1654063936">
      <w:bodyDiv w:val="1"/>
      <w:marLeft w:val="0"/>
      <w:marRight w:val="0"/>
      <w:marTop w:val="0"/>
      <w:marBottom w:val="0"/>
      <w:divBdr>
        <w:top w:val="none" w:sz="0" w:space="0" w:color="auto"/>
        <w:left w:val="none" w:sz="0" w:space="0" w:color="auto"/>
        <w:bottom w:val="none" w:sz="0" w:space="0" w:color="auto"/>
        <w:right w:val="none" w:sz="0" w:space="0" w:color="auto"/>
      </w:divBdr>
    </w:div>
    <w:div w:id="1654142829">
      <w:bodyDiv w:val="1"/>
      <w:marLeft w:val="0"/>
      <w:marRight w:val="0"/>
      <w:marTop w:val="0"/>
      <w:marBottom w:val="0"/>
      <w:divBdr>
        <w:top w:val="none" w:sz="0" w:space="0" w:color="auto"/>
        <w:left w:val="none" w:sz="0" w:space="0" w:color="auto"/>
        <w:bottom w:val="none" w:sz="0" w:space="0" w:color="auto"/>
        <w:right w:val="none" w:sz="0" w:space="0" w:color="auto"/>
      </w:divBdr>
    </w:div>
    <w:div w:id="1654866824">
      <w:bodyDiv w:val="1"/>
      <w:marLeft w:val="0"/>
      <w:marRight w:val="0"/>
      <w:marTop w:val="0"/>
      <w:marBottom w:val="0"/>
      <w:divBdr>
        <w:top w:val="none" w:sz="0" w:space="0" w:color="auto"/>
        <w:left w:val="none" w:sz="0" w:space="0" w:color="auto"/>
        <w:bottom w:val="none" w:sz="0" w:space="0" w:color="auto"/>
        <w:right w:val="none" w:sz="0" w:space="0" w:color="auto"/>
      </w:divBdr>
    </w:div>
    <w:div w:id="1655334278">
      <w:bodyDiv w:val="1"/>
      <w:marLeft w:val="0"/>
      <w:marRight w:val="0"/>
      <w:marTop w:val="0"/>
      <w:marBottom w:val="0"/>
      <w:divBdr>
        <w:top w:val="none" w:sz="0" w:space="0" w:color="auto"/>
        <w:left w:val="none" w:sz="0" w:space="0" w:color="auto"/>
        <w:bottom w:val="none" w:sz="0" w:space="0" w:color="auto"/>
        <w:right w:val="none" w:sz="0" w:space="0" w:color="auto"/>
      </w:divBdr>
    </w:div>
    <w:div w:id="1655572063">
      <w:bodyDiv w:val="1"/>
      <w:marLeft w:val="0"/>
      <w:marRight w:val="0"/>
      <w:marTop w:val="0"/>
      <w:marBottom w:val="0"/>
      <w:divBdr>
        <w:top w:val="none" w:sz="0" w:space="0" w:color="auto"/>
        <w:left w:val="none" w:sz="0" w:space="0" w:color="auto"/>
        <w:bottom w:val="none" w:sz="0" w:space="0" w:color="auto"/>
        <w:right w:val="none" w:sz="0" w:space="0" w:color="auto"/>
      </w:divBdr>
    </w:div>
    <w:div w:id="1655601750">
      <w:bodyDiv w:val="1"/>
      <w:marLeft w:val="0"/>
      <w:marRight w:val="0"/>
      <w:marTop w:val="0"/>
      <w:marBottom w:val="0"/>
      <w:divBdr>
        <w:top w:val="none" w:sz="0" w:space="0" w:color="auto"/>
        <w:left w:val="none" w:sz="0" w:space="0" w:color="auto"/>
        <w:bottom w:val="none" w:sz="0" w:space="0" w:color="auto"/>
        <w:right w:val="none" w:sz="0" w:space="0" w:color="auto"/>
      </w:divBdr>
    </w:div>
    <w:div w:id="1657025244">
      <w:bodyDiv w:val="1"/>
      <w:marLeft w:val="0"/>
      <w:marRight w:val="0"/>
      <w:marTop w:val="0"/>
      <w:marBottom w:val="0"/>
      <w:divBdr>
        <w:top w:val="none" w:sz="0" w:space="0" w:color="auto"/>
        <w:left w:val="none" w:sz="0" w:space="0" w:color="auto"/>
        <w:bottom w:val="none" w:sz="0" w:space="0" w:color="auto"/>
        <w:right w:val="none" w:sz="0" w:space="0" w:color="auto"/>
      </w:divBdr>
    </w:div>
    <w:div w:id="1657414424">
      <w:bodyDiv w:val="1"/>
      <w:marLeft w:val="0"/>
      <w:marRight w:val="0"/>
      <w:marTop w:val="0"/>
      <w:marBottom w:val="0"/>
      <w:divBdr>
        <w:top w:val="none" w:sz="0" w:space="0" w:color="auto"/>
        <w:left w:val="none" w:sz="0" w:space="0" w:color="auto"/>
        <w:bottom w:val="none" w:sz="0" w:space="0" w:color="auto"/>
        <w:right w:val="none" w:sz="0" w:space="0" w:color="auto"/>
      </w:divBdr>
    </w:div>
    <w:div w:id="1657611214">
      <w:bodyDiv w:val="1"/>
      <w:marLeft w:val="0"/>
      <w:marRight w:val="0"/>
      <w:marTop w:val="0"/>
      <w:marBottom w:val="0"/>
      <w:divBdr>
        <w:top w:val="none" w:sz="0" w:space="0" w:color="auto"/>
        <w:left w:val="none" w:sz="0" w:space="0" w:color="auto"/>
        <w:bottom w:val="none" w:sz="0" w:space="0" w:color="auto"/>
        <w:right w:val="none" w:sz="0" w:space="0" w:color="auto"/>
      </w:divBdr>
    </w:div>
    <w:div w:id="1657682775">
      <w:bodyDiv w:val="1"/>
      <w:marLeft w:val="0"/>
      <w:marRight w:val="0"/>
      <w:marTop w:val="0"/>
      <w:marBottom w:val="0"/>
      <w:divBdr>
        <w:top w:val="none" w:sz="0" w:space="0" w:color="auto"/>
        <w:left w:val="none" w:sz="0" w:space="0" w:color="auto"/>
        <w:bottom w:val="none" w:sz="0" w:space="0" w:color="auto"/>
        <w:right w:val="none" w:sz="0" w:space="0" w:color="auto"/>
      </w:divBdr>
    </w:div>
    <w:div w:id="1657756738">
      <w:bodyDiv w:val="1"/>
      <w:marLeft w:val="0"/>
      <w:marRight w:val="0"/>
      <w:marTop w:val="0"/>
      <w:marBottom w:val="0"/>
      <w:divBdr>
        <w:top w:val="none" w:sz="0" w:space="0" w:color="auto"/>
        <w:left w:val="none" w:sz="0" w:space="0" w:color="auto"/>
        <w:bottom w:val="none" w:sz="0" w:space="0" w:color="auto"/>
        <w:right w:val="none" w:sz="0" w:space="0" w:color="auto"/>
      </w:divBdr>
    </w:div>
    <w:div w:id="1658343925">
      <w:bodyDiv w:val="1"/>
      <w:marLeft w:val="0"/>
      <w:marRight w:val="0"/>
      <w:marTop w:val="0"/>
      <w:marBottom w:val="0"/>
      <w:divBdr>
        <w:top w:val="none" w:sz="0" w:space="0" w:color="auto"/>
        <w:left w:val="none" w:sz="0" w:space="0" w:color="auto"/>
        <w:bottom w:val="none" w:sz="0" w:space="0" w:color="auto"/>
        <w:right w:val="none" w:sz="0" w:space="0" w:color="auto"/>
      </w:divBdr>
      <w:divsChild>
        <w:div w:id="665474539">
          <w:marLeft w:val="480"/>
          <w:marRight w:val="0"/>
          <w:marTop w:val="0"/>
          <w:marBottom w:val="0"/>
          <w:divBdr>
            <w:top w:val="none" w:sz="0" w:space="0" w:color="auto"/>
            <w:left w:val="none" w:sz="0" w:space="0" w:color="auto"/>
            <w:bottom w:val="none" w:sz="0" w:space="0" w:color="auto"/>
            <w:right w:val="none" w:sz="0" w:space="0" w:color="auto"/>
          </w:divBdr>
        </w:div>
        <w:div w:id="1093169049">
          <w:marLeft w:val="480"/>
          <w:marRight w:val="0"/>
          <w:marTop w:val="0"/>
          <w:marBottom w:val="0"/>
          <w:divBdr>
            <w:top w:val="none" w:sz="0" w:space="0" w:color="auto"/>
            <w:left w:val="none" w:sz="0" w:space="0" w:color="auto"/>
            <w:bottom w:val="none" w:sz="0" w:space="0" w:color="auto"/>
            <w:right w:val="none" w:sz="0" w:space="0" w:color="auto"/>
          </w:divBdr>
        </w:div>
        <w:div w:id="1664815245">
          <w:marLeft w:val="480"/>
          <w:marRight w:val="0"/>
          <w:marTop w:val="0"/>
          <w:marBottom w:val="0"/>
          <w:divBdr>
            <w:top w:val="none" w:sz="0" w:space="0" w:color="auto"/>
            <w:left w:val="none" w:sz="0" w:space="0" w:color="auto"/>
            <w:bottom w:val="none" w:sz="0" w:space="0" w:color="auto"/>
            <w:right w:val="none" w:sz="0" w:space="0" w:color="auto"/>
          </w:divBdr>
        </w:div>
        <w:div w:id="1899434544">
          <w:marLeft w:val="480"/>
          <w:marRight w:val="0"/>
          <w:marTop w:val="0"/>
          <w:marBottom w:val="0"/>
          <w:divBdr>
            <w:top w:val="none" w:sz="0" w:space="0" w:color="auto"/>
            <w:left w:val="none" w:sz="0" w:space="0" w:color="auto"/>
            <w:bottom w:val="none" w:sz="0" w:space="0" w:color="auto"/>
            <w:right w:val="none" w:sz="0" w:space="0" w:color="auto"/>
          </w:divBdr>
        </w:div>
        <w:div w:id="949553453">
          <w:marLeft w:val="480"/>
          <w:marRight w:val="0"/>
          <w:marTop w:val="0"/>
          <w:marBottom w:val="0"/>
          <w:divBdr>
            <w:top w:val="none" w:sz="0" w:space="0" w:color="auto"/>
            <w:left w:val="none" w:sz="0" w:space="0" w:color="auto"/>
            <w:bottom w:val="none" w:sz="0" w:space="0" w:color="auto"/>
            <w:right w:val="none" w:sz="0" w:space="0" w:color="auto"/>
          </w:divBdr>
        </w:div>
        <w:div w:id="94907416">
          <w:marLeft w:val="480"/>
          <w:marRight w:val="0"/>
          <w:marTop w:val="0"/>
          <w:marBottom w:val="0"/>
          <w:divBdr>
            <w:top w:val="none" w:sz="0" w:space="0" w:color="auto"/>
            <w:left w:val="none" w:sz="0" w:space="0" w:color="auto"/>
            <w:bottom w:val="none" w:sz="0" w:space="0" w:color="auto"/>
            <w:right w:val="none" w:sz="0" w:space="0" w:color="auto"/>
          </w:divBdr>
        </w:div>
        <w:div w:id="937785503">
          <w:marLeft w:val="480"/>
          <w:marRight w:val="0"/>
          <w:marTop w:val="0"/>
          <w:marBottom w:val="0"/>
          <w:divBdr>
            <w:top w:val="none" w:sz="0" w:space="0" w:color="auto"/>
            <w:left w:val="none" w:sz="0" w:space="0" w:color="auto"/>
            <w:bottom w:val="none" w:sz="0" w:space="0" w:color="auto"/>
            <w:right w:val="none" w:sz="0" w:space="0" w:color="auto"/>
          </w:divBdr>
        </w:div>
        <w:div w:id="442892890">
          <w:marLeft w:val="480"/>
          <w:marRight w:val="0"/>
          <w:marTop w:val="0"/>
          <w:marBottom w:val="0"/>
          <w:divBdr>
            <w:top w:val="none" w:sz="0" w:space="0" w:color="auto"/>
            <w:left w:val="none" w:sz="0" w:space="0" w:color="auto"/>
            <w:bottom w:val="none" w:sz="0" w:space="0" w:color="auto"/>
            <w:right w:val="none" w:sz="0" w:space="0" w:color="auto"/>
          </w:divBdr>
        </w:div>
        <w:div w:id="1359817844">
          <w:marLeft w:val="480"/>
          <w:marRight w:val="0"/>
          <w:marTop w:val="0"/>
          <w:marBottom w:val="0"/>
          <w:divBdr>
            <w:top w:val="none" w:sz="0" w:space="0" w:color="auto"/>
            <w:left w:val="none" w:sz="0" w:space="0" w:color="auto"/>
            <w:bottom w:val="none" w:sz="0" w:space="0" w:color="auto"/>
            <w:right w:val="none" w:sz="0" w:space="0" w:color="auto"/>
          </w:divBdr>
        </w:div>
        <w:div w:id="33702475">
          <w:marLeft w:val="480"/>
          <w:marRight w:val="0"/>
          <w:marTop w:val="0"/>
          <w:marBottom w:val="0"/>
          <w:divBdr>
            <w:top w:val="none" w:sz="0" w:space="0" w:color="auto"/>
            <w:left w:val="none" w:sz="0" w:space="0" w:color="auto"/>
            <w:bottom w:val="none" w:sz="0" w:space="0" w:color="auto"/>
            <w:right w:val="none" w:sz="0" w:space="0" w:color="auto"/>
          </w:divBdr>
        </w:div>
        <w:div w:id="1109468408">
          <w:marLeft w:val="480"/>
          <w:marRight w:val="0"/>
          <w:marTop w:val="0"/>
          <w:marBottom w:val="0"/>
          <w:divBdr>
            <w:top w:val="none" w:sz="0" w:space="0" w:color="auto"/>
            <w:left w:val="none" w:sz="0" w:space="0" w:color="auto"/>
            <w:bottom w:val="none" w:sz="0" w:space="0" w:color="auto"/>
            <w:right w:val="none" w:sz="0" w:space="0" w:color="auto"/>
          </w:divBdr>
        </w:div>
        <w:div w:id="1496068033">
          <w:marLeft w:val="480"/>
          <w:marRight w:val="0"/>
          <w:marTop w:val="0"/>
          <w:marBottom w:val="0"/>
          <w:divBdr>
            <w:top w:val="none" w:sz="0" w:space="0" w:color="auto"/>
            <w:left w:val="none" w:sz="0" w:space="0" w:color="auto"/>
            <w:bottom w:val="none" w:sz="0" w:space="0" w:color="auto"/>
            <w:right w:val="none" w:sz="0" w:space="0" w:color="auto"/>
          </w:divBdr>
        </w:div>
        <w:div w:id="676347655">
          <w:marLeft w:val="480"/>
          <w:marRight w:val="0"/>
          <w:marTop w:val="0"/>
          <w:marBottom w:val="0"/>
          <w:divBdr>
            <w:top w:val="none" w:sz="0" w:space="0" w:color="auto"/>
            <w:left w:val="none" w:sz="0" w:space="0" w:color="auto"/>
            <w:bottom w:val="none" w:sz="0" w:space="0" w:color="auto"/>
            <w:right w:val="none" w:sz="0" w:space="0" w:color="auto"/>
          </w:divBdr>
        </w:div>
        <w:div w:id="204756388">
          <w:marLeft w:val="480"/>
          <w:marRight w:val="0"/>
          <w:marTop w:val="0"/>
          <w:marBottom w:val="0"/>
          <w:divBdr>
            <w:top w:val="none" w:sz="0" w:space="0" w:color="auto"/>
            <w:left w:val="none" w:sz="0" w:space="0" w:color="auto"/>
            <w:bottom w:val="none" w:sz="0" w:space="0" w:color="auto"/>
            <w:right w:val="none" w:sz="0" w:space="0" w:color="auto"/>
          </w:divBdr>
        </w:div>
        <w:div w:id="95902957">
          <w:marLeft w:val="480"/>
          <w:marRight w:val="0"/>
          <w:marTop w:val="0"/>
          <w:marBottom w:val="0"/>
          <w:divBdr>
            <w:top w:val="none" w:sz="0" w:space="0" w:color="auto"/>
            <w:left w:val="none" w:sz="0" w:space="0" w:color="auto"/>
            <w:bottom w:val="none" w:sz="0" w:space="0" w:color="auto"/>
            <w:right w:val="none" w:sz="0" w:space="0" w:color="auto"/>
          </w:divBdr>
        </w:div>
        <w:div w:id="100994218">
          <w:marLeft w:val="480"/>
          <w:marRight w:val="0"/>
          <w:marTop w:val="0"/>
          <w:marBottom w:val="0"/>
          <w:divBdr>
            <w:top w:val="none" w:sz="0" w:space="0" w:color="auto"/>
            <w:left w:val="none" w:sz="0" w:space="0" w:color="auto"/>
            <w:bottom w:val="none" w:sz="0" w:space="0" w:color="auto"/>
            <w:right w:val="none" w:sz="0" w:space="0" w:color="auto"/>
          </w:divBdr>
        </w:div>
        <w:div w:id="1441411018">
          <w:marLeft w:val="480"/>
          <w:marRight w:val="0"/>
          <w:marTop w:val="0"/>
          <w:marBottom w:val="0"/>
          <w:divBdr>
            <w:top w:val="none" w:sz="0" w:space="0" w:color="auto"/>
            <w:left w:val="none" w:sz="0" w:space="0" w:color="auto"/>
            <w:bottom w:val="none" w:sz="0" w:space="0" w:color="auto"/>
            <w:right w:val="none" w:sz="0" w:space="0" w:color="auto"/>
          </w:divBdr>
        </w:div>
        <w:div w:id="1874226180">
          <w:marLeft w:val="480"/>
          <w:marRight w:val="0"/>
          <w:marTop w:val="0"/>
          <w:marBottom w:val="0"/>
          <w:divBdr>
            <w:top w:val="none" w:sz="0" w:space="0" w:color="auto"/>
            <w:left w:val="none" w:sz="0" w:space="0" w:color="auto"/>
            <w:bottom w:val="none" w:sz="0" w:space="0" w:color="auto"/>
            <w:right w:val="none" w:sz="0" w:space="0" w:color="auto"/>
          </w:divBdr>
        </w:div>
        <w:div w:id="1951007124">
          <w:marLeft w:val="480"/>
          <w:marRight w:val="0"/>
          <w:marTop w:val="0"/>
          <w:marBottom w:val="0"/>
          <w:divBdr>
            <w:top w:val="none" w:sz="0" w:space="0" w:color="auto"/>
            <w:left w:val="none" w:sz="0" w:space="0" w:color="auto"/>
            <w:bottom w:val="none" w:sz="0" w:space="0" w:color="auto"/>
            <w:right w:val="none" w:sz="0" w:space="0" w:color="auto"/>
          </w:divBdr>
        </w:div>
        <w:div w:id="576593237">
          <w:marLeft w:val="480"/>
          <w:marRight w:val="0"/>
          <w:marTop w:val="0"/>
          <w:marBottom w:val="0"/>
          <w:divBdr>
            <w:top w:val="none" w:sz="0" w:space="0" w:color="auto"/>
            <w:left w:val="none" w:sz="0" w:space="0" w:color="auto"/>
            <w:bottom w:val="none" w:sz="0" w:space="0" w:color="auto"/>
            <w:right w:val="none" w:sz="0" w:space="0" w:color="auto"/>
          </w:divBdr>
        </w:div>
        <w:div w:id="1369404619">
          <w:marLeft w:val="480"/>
          <w:marRight w:val="0"/>
          <w:marTop w:val="0"/>
          <w:marBottom w:val="0"/>
          <w:divBdr>
            <w:top w:val="none" w:sz="0" w:space="0" w:color="auto"/>
            <w:left w:val="none" w:sz="0" w:space="0" w:color="auto"/>
            <w:bottom w:val="none" w:sz="0" w:space="0" w:color="auto"/>
            <w:right w:val="none" w:sz="0" w:space="0" w:color="auto"/>
          </w:divBdr>
        </w:div>
        <w:div w:id="1024986168">
          <w:marLeft w:val="480"/>
          <w:marRight w:val="0"/>
          <w:marTop w:val="0"/>
          <w:marBottom w:val="0"/>
          <w:divBdr>
            <w:top w:val="none" w:sz="0" w:space="0" w:color="auto"/>
            <w:left w:val="none" w:sz="0" w:space="0" w:color="auto"/>
            <w:bottom w:val="none" w:sz="0" w:space="0" w:color="auto"/>
            <w:right w:val="none" w:sz="0" w:space="0" w:color="auto"/>
          </w:divBdr>
        </w:div>
        <w:div w:id="1238324422">
          <w:marLeft w:val="480"/>
          <w:marRight w:val="0"/>
          <w:marTop w:val="0"/>
          <w:marBottom w:val="0"/>
          <w:divBdr>
            <w:top w:val="none" w:sz="0" w:space="0" w:color="auto"/>
            <w:left w:val="none" w:sz="0" w:space="0" w:color="auto"/>
            <w:bottom w:val="none" w:sz="0" w:space="0" w:color="auto"/>
            <w:right w:val="none" w:sz="0" w:space="0" w:color="auto"/>
          </w:divBdr>
        </w:div>
        <w:div w:id="1277641483">
          <w:marLeft w:val="480"/>
          <w:marRight w:val="0"/>
          <w:marTop w:val="0"/>
          <w:marBottom w:val="0"/>
          <w:divBdr>
            <w:top w:val="none" w:sz="0" w:space="0" w:color="auto"/>
            <w:left w:val="none" w:sz="0" w:space="0" w:color="auto"/>
            <w:bottom w:val="none" w:sz="0" w:space="0" w:color="auto"/>
            <w:right w:val="none" w:sz="0" w:space="0" w:color="auto"/>
          </w:divBdr>
        </w:div>
        <w:div w:id="633566088">
          <w:marLeft w:val="480"/>
          <w:marRight w:val="0"/>
          <w:marTop w:val="0"/>
          <w:marBottom w:val="0"/>
          <w:divBdr>
            <w:top w:val="none" w:sz="0" w:space="0" w:color="auto"/>
            <w:left w:val="none" w:sz="0" w:space="0" w:color="auto"/>
            <w:bottom w:val="none" w:sz="0" w:space="0" w:color="auto"/>
            <w:right w:val="none" w:sz="0" w:space="0" w:color="auto"/>
          </w:divBdr>
        </w:div>
        <w:div w:id="1241057999">
          <w:marLeft w:val="480"/>
          <w:marRight w:val="0"/>
          <w:marTop w:val="0"/>
          <w:marBottom w:val="0"/>
          <w:divBdr>
            <w:top w:val="none" w:sz="0" w:space="0" w:color="auto"/>
            <w:left w:val="none" w:sz="0" w:space="0" w:color="auto"/>
            <w:bottom w:val="none" w:sz="0" w:space="0" w:color="auto"/>
            <w:right w:val="none" w:sz="0" w:space="0" w:color="auto"/>
          </w:divBdr>
        </w:div>
        <w:div w:id="1011301117">
          <w:marLeft w:val="480"/>
          <w:marRight w:val="0"/>
          <w:marTop w:val="0"/>
          <w:marBottom w:val="0"/>
          <w:divBdr>
            <w:top w:val="none" w:sz="0" w:space="0" w:color="auto"/>
            <w:left w:val="none" w:sz="0" w:space="0" w:color="auto"/>
            <w:bottom w:val="none" w:sz="0" w:space="0" w:color="auto"/>
            <w:right w:val="none" w:sz="0" w:space="0" w:color="auto"/>
          </w:divBdr>
        </w:div>
        <w:div w:id="139810828">
          <w:marLeft w:val="480"/>
          <w:marRight w:val="0"/>
          <w:marTop w:val="0"/>
          <w:marBottom w:val="0"/>
          <w:divBdr>
            <w:top w:val="none" w:sz="0" w:space="0" w:color="auto"/>
            <w:left w:val="none" w:sz="0" w:space="0" w:color="auto"/>
            <w:bottom w:val="none" w:sz="0" w:space="0" w:color="auto"/>
            <w:right w:val="none" w:sz="0" w:space="0" w:color="auto"/>
          </w:divBdr>
        </w:div>
        <w:div w:id="1764951612">
          <w:marLeft w:val="480"/>
          <w:marRight w:val="0"/>
          <w:marTop w:val="0"/>
          <w:marBottom w:val="0"/>
          <w:divBdr>
            <w:top w:val="none" w:sz="0" w:space="0" w:color="auto"/>
            <w:left w:val="none" w:sz="0" w:space="0" w:color="auto"/>
            <w:bottom w:val="none" w:sz="0" w:space="0" w:color="auto"/>
            <w:right w:val="none" w:sz="0" w:space="0" w:color="auto"/>
          </w:divBdr>
        </w:div>
        <w:div w:id="789208564">
          <w:marLeft w:val="480"/>
          <w:marRight w:val="0"/>
          <w:marTop w:val="0"/>
          <w:marBottom w:val="0"/>
          <w:divBdr>
            <w:top w:val="none" w:sz="0" w:space="0" w:color="auto"/>
            <w:left w:val="none" w:sz="0" w:space="0" w:color="auto"/>
            <w:bottom w:val="none" w:sz="0" w:space="0" w:color="auto"/>
            <w:right w:val="none" w:sz="0" w:space="0" w:color="auto"/>
          </w:divBdr>
        </w:div>
        <w:div w:id="1801727067">
          <w:marLeft w:val="480"/>
          <w:marRight w:val="0"/>
          <w:marTop w:val="0"/>
          <w:marBottom w:val="0"/>
          <w:divBdr>
            <w:top w:val="none" w:sz="0" w:space="0" w:color="auto"/>
            <w:left w:val="none" w:sz="0" w:space="0" w:color="auto"/>
            <w:bottom w:val="none" w:sz="0" w:space="0" w:color="auto"/>
            <w:right w:val="none" w:sz="0" w:space="0" w:color="auto"/>
          </w:divBdr>
        </w:div>
        <w:div w:id="913246816">
          <w:marLeft w:val="480"/>
          <w:marRight w:val="0"/>
          <w:marTop w:val="0"/>
          <w:marBottom w:val="0"/>
          <w:divBdr>
            <w:top w:val="none" w:sz="0" w:space="0" w:color="auto"/>
            <w:left w:val="none" w:sz="0" w:space="0" w:color="auto"/>
            <w:bottom w:val="none" w:sz="0" w:space="0" w:color="auto"/>
            <w:right w:val="none" w:sz="0" w:space="0" w:color="auto"/>
          </w:divBdr>
        </w:div>
        <w:div w:id="155850444">
          <w:marLeft w:val="480"/>
          <w:marRight w:val="0"/>
          <w:marTop w:val="0"/>
          <w:marBottom w:val="0"/>
          <w:divBdr>
            <w:top w:val="none" w:sz="0" w:space="0" w:color="auto"/>
            <w:left w:val="none" w:sz="0" w:space="0" w:color="auto"/>
            <w:bottom w:val="none" w:sz="0" w:space="0" w:color="auto"/>
            <w:right w:val="none" w:sz="0" w:space="0" w:color="auto"/>
          </w:divBdr>
        </w:div>
        <w:div w:id="609631367">
          <w:marLeft w:val="480"/>
          <w:marRight w:val="0"/>
          <w:marTop w:val="0"/>
          <w:marBottom w:val="0"/>
          <w:divBdr>
            <w:top w:val="none" w:sz="0" w:space="0" w:color="auto"/>
            <w:left w:val="none" w:sz="0" w:space="0" w:color="auto"/>
            <w:bottom w:val="none" w:sz="0" w:space="0" w:color="auto"/>
            <w:right w:val="none" w:sz="0" w:space="0" w:color="auto"/>
          </w:divBdr>
        </w:div>
        <w:div w:id="749960998">
          <w:marLeft w:val="480"/>
          <w:marRight w:val="0"/>
          <w:marTop w:val="0"/>
          <w:marBottom w:val="0"/>
          <w:divBdr>
            <w:top w:val="none" w:sz="0" w:space="0" w:color="auto"/>
            <w:left w:val="none" w:sz="0" w:space="0" w:color="auto"/>
            <w:bottom w:val="none" w:sz="0" w:space="0" w:color="auto"/>
            <w:right w:val="none" w:sz="0" w:space="0" w:color="auto"/>
          </w:divBdr>
        </w:div>
        <w:div w:id="107312028">
          <w:marLeft w:val="480"/>
          <w:marRight w:val="0"/>
          <w:marTop w:val="0"/>
          <w:marBottom w:val="0"/>
          <w:divBdr>
            <w:top w:val="none" w:sz="0" w:space="0" w:color="auto"/>
            <w:left w:val="none" w:sz="0" w:space="0" w:color="auto"/>
            <w:bottom w:val="none" w:sz="0" w:space="0" w:color="auto"/>
            <w:right w:val="none" w:sz="0" w:space="0" w:color="auto"/>
          </w:divBdr>
        </w:div>
        <w:div w:id="1129856030">
          <w:marLeft w:val="480"/>
          <w:marRight w:val="0"/>
          <w:marTop w:val="0"/>
          <w:marBottom w:val="0"/>
          <w:divBdr>
            <w:top w:val="none" w:sz="0" w:space="0" w:color="auto"/>
            <w:left w:val="none" w:sz="0" w:space="0" w:color="auto"/>
            <w:bottom w:val="none" w:sz="0" w:space="0" w:color="auto"/>
            <w:right w:val="none" w:sz="0" w:space="0" w:color="auto"/>
          </w:divBdr>
        </w:div>
        <w:div w:id="1633442019">
          <w:marLeft w:val="480"/>
          <w:marRight w:val="0"/>
          <w:marTop w:val="0"/>
          <w:marBottom w:val="0"/>
          <w:divBdr>
            <w:top w:val="none" w:sz="0" w:space="0" w:color="auto"/>
            <w:left w:val="none" w:sz="0" w:space="0" w:color="auto"/>
            <w:bottom w:val="none" w:sz="0" w:space="0" w:color="auto"/>
            <w:right w:val="none" w:sz="0" w:space="0" w:color="auto"/>
          </w:divBdr>
        </w:div>
        <w:div w:id="258877198">
          <w:marLeft w:val="480"/>
          <w:marRight w:val="0"/>
          <w:marTop w:val="0"/>
          <w:marBottom w:val="0"/>
          <w:divBdr>
            <w:top w:val="none" w:sz="0" w:space="0" w:color="auto"/>
            <w:left w:val="none" w:sz="0" w:space="0" w:color="auto"/>
            <w:bottom w:val="none" w:sz="0" w:space="0" w:color="auto"/>
            <w:right w:val="none" w:sz="0" w:space="0" w:color="auto"/>
          </w:divBdr>
        </w:div>
        <w:div w:id="1268853032">
          <w:marLeft w:val="480"/>
          <w:marRight w:val="0"/>
          <w:marTop w:val="0"/>
          <w:marBottom w:val="0"/>
          <w:divBdr>
            <w:top w:val="none" w:sz="0" w:space="0" w:color="auto"/>
            <w:left w:val="none" w:sz="0" w:space="0" w:color="auto"/>
            <w:bottom w:val="none" w:sz="0" w:space="0" w:color="auto"/>
            <w:right w:val="none" w:sz="0" w:space="0" w:color="auto"/>
          </w:divBdr>
        </w:div>
        <w:div w:id="144277342">
          <w:marLeft w:val="480"/>
          <w:marRight w:val="0"/>
          <w:marTop w:val="0"/>
          <w:marBottom w:val="0"/>
          <w:divBdr>
            <w:top w:val="none" w:sz="0" w:space="0" w:color="auto"/>
            <w:left w:val="none" w:sz="0" w:space="0" w:color="auto"/>
            <w:bottom w:val="none" w:sz="0" w:space="0" w:color="auto"/>
            <w:right w:val="none" w:sz="0" w:space="0" w:color="auto"/>
          </w:divBdr>
        </w:div>
        <w:div w:id="1652563371">
          <w:marLeft w:val="480"/>
          <w:marRight w:val="0"/>
          <w:marTop w:val="0"/>
          <w:marBottom w:val="0"/>
          <w:divBdr>
            <w:top w:val="none" w:sz="0" w:space="0" w:color="auto"/>
            <w:left w:val="none" w:sz="0" w:space="0" w:color="auto"/>
            <w:bottom w:val="none" w:sz="0" w:space="0" w:color="auto"/>
            <w:right w:val="none" w:sz="0" w:space="0" w:color="auto"/>
          </w:divBdr>
        </w:div>
        <w:div w:id="985938286">
          <w:marLeft w:val="480"/>
          <w:marRight w:val="0"/>
          <w:marTop w:val="0"/>
          <w:marBottom w:val="0"/>
          <w:divBdr>
            <w:top w:val="none" w:sz="0" w:space="0" w:color="auto"/>
            <w:left w:val="none" w:sz="0" w:space="0" w:color="auto"/>
            <w:bottom w:val="none" w:sz="0" w:space="0" w:color="auto"/>
            <w:right w:val="none" w:sz="0" w:space="0" w:color="auto"/>
          </w:divBdr>
        </w:div>
        <w:div w:id="1212228362">
          <w:marLeft w:val="480"/>
          <w:marRight w:val="0"/>
          <w:marTop w:val="0"/>
          <w:marBottom w:val="0"/>
          <w:divBdr>
            <w:top w:val="none" w:sz="0" w:space="0" w:color="auto"/>
            <w:left w:val="none" w:sz="0" w:space="0" w:color="auto"/>
            <w:bottom w:val="none" w:sz="0" w:space="0" w:color="auto"/>
            <w:right w:val="none" w:sz="0" w:space="0" w:color="auto"/>
          </w:divBdr>
        </w:div>
        <w:div w:id="951325173">
          <w:marLeft w:val="480"/>
          <w:marRight w:val="0"/>
          <w:marTop w:val="0"/>
          <w:marBottom w:val="0"/>
          <w:divBdr>
            <w:top w:val="none" w:sz="0" w:space="0" w:color="auto"/>
            <w:left w:val="none" w:sz="0" w:space="0" w:color="auto"/>
            <w:bottom w:val="none" w:sz="0" w:space="0" w:color="auto"/>
            <w:right w:val="none" w:sz="0" w:space="0" w:color="auto"/>
          </w:divBdr>
        </w:div>
        <w:div w:id="1674720679">
          <w:marLeft w:val="480"/>
          <w:marRight w:val="0"/>
          <w:marTop w:val="0"/>
          <w:marBottom w:val="0"/>
          <w:divBdr>
            <w:top w:val="none" w:sz="0" w:space="0" w:color="auto"/>
            <w:left w:val="none" w:sz="0" w:space="0" w:color="auto"/>
            <w:bottom w:val="none" w:sz="0" w:space="0" w:color="auto"/>
            <w:right w:val="none" w:sz="0" w:space="0" w:color="auto"/>
          </w:divBdr>
        </w:div>
        <w:div w:id="1449348842">
          <w:marLeft w:val="480"/>
          <w:marRight w:val="0"/>
          <w:marTop w:val="0"/>
          <w:marBottom w:val="0"/>
          <w:divBdr>
            <w:top w:val="none" w:sz="0" w:space="0" w:color="auto"/>
            <w:left w:val="none" w:sz="0" w:space="0" w:color="auto"/>
            <w:bottom w:val="none" w:sz="0" w:space="0" w:color="auto"/>
            <w:right w:val="none" w:sz="0" w:space="0" w:color="auto"/>
          </w:divBdr>
        </w:div>
        <w:div w:id="208230006">
          <w:marLeft w:val="480"/>
          <w:marRight w:val="0"/>
          <w:marTop w:val="0"/>
          <w:marBottom w:val="0"/>
          <w:divBdr>
            <w:top w:val="none" w:sz="0" w:space="0" w:color="auto"/>
            <w:left w:val="none" w:sz="0" w:space="0" w:color="auto"/>
            <w:bottom w:val="none" w:sz="0" w:space="0" w:color="auto"/>
            <w:right w:val="none" w:sz="0" w:space="0" w:color="auto"/>
          </w:divBdr>
        </w:div>
        <w:div w:id="141655487">
          <w:marLeft w:val="480"/>
          <w:marRight w:val="0"/>
          <w:marTop w:val="0"/>
          <w:marBottom w:val="0"/>
          <w:divBdr>
            <w:top w:val="none" w:sz="0" w:space="0" w:color="auto"/>
            <w:left w:val="none" w:sz="0" w:space="0" w:color="auto"/>
            <w:bottom w:val="none" w:sz="0" w:space="0" w:color="auto"/>
            <w:right w:val="none" w:sz="0" w:space="0" w:color="auto"/>
          </w:divBdr>
        </w:div>
        <w:div w:id="871645978">
          <w:marLeft w:val="480"/>
          <w:marRight w:val="0"/>
          <w:marTop w:val="0"/>
          <w:marBottom w:val="0"/>
          <w:divBdr>
            <w:top w:val="none" w:sz="0" w:space="0" w:color="auto"/>
            <w:left w:val="none" w:sz="0" w:space="0" w:color="auto"/>
            <w:bottom w:val="none" w:sz="0" w:space="0" w:color="auto"/>
            <w:right w:val="none" w:sz="0" w:space="0" w:color="auto"/>
          </w:divBdr>
        </w:div>
        <w:div w:id="1301492864">
          <w:marLeft w:val="480"/>
          <w:marRight w:val="0"/>
          <w:marTop w:val="0"/>
          <w:marBottom w:val="0"/>
          <w:divBdr>
            <w:top w:val="none" w:sz="0" w:space="0" w:color="auto"/>
            <w:left w:val="none" w:sz="0" w:space="0" w:color="auto"/>
            <w:bottom w:val="none" w:sz="0" w:space="0" w:color="auto"/>
            <w:right w:val="none" w:sz="0" w:space="0" w:color="auto"/>
          </w:divBdr>
        </w:div>
        <w:div w:id="531959115">
          <w:marLeft w:val="480"/>
          <w:marRight w:val="0"/>
          <w:marTop w:val="0"/>
          <w:marBottom w:val="0"/>
          <w:divBdr>
            <w:top w:val="none" w:sz="0" w:space="0" w:color="auto"/>
            <w:left w:val="none" w:sz="0" w:space="0" w:color="auto"/>
            <w:bottom w:val="none" w:sz="0" w:space="0" w:color="auto"/>
            <w:right w:val="none" w:sz="0" w:space="0" w:color="auto"/>
          </w:divBdr>
        </w:div>
        <w:div w:id="109012330">
          <w:marLeft w:val="480"/>
          <w:marRight w:val="0"/>
          <w:marTop w:val="0"/>
          <w:marBottom w:val="0"/>
          <w:divBdr>
            <w:top w:val="none" w:sz="0" w:space="0" w:color="auto"/>
            <w:left w:val="none" w:sz="0" w:space="0" w:color="auto"/>
            <w:bottom w:val="none" w:sz="0" w:space="0" w:color="auto"/>
            <w:right w:val="none" w:sz="0" w:space="0" w:color="auto"/>
          </w:divBdr>
        </w:div>
        <w:div w:id="1234701167">
          <w:marLeft w:val="480"/>
          <w:marRight w:val="0"/>
          <w:marTop w:val="0"/>
          <w:marBottom w:val="0"/>
          <w:divBdr>
            <w:top w:val="none" w:sz="0" w:space="0" w:color="auto"/>
            <w:left w:val="none" w:sz="0" w:space="0" w:color="auto"/>
            <w:bottom w:val="none" w:sz="0" w:space="0" w:color="auto"/>
            <w:right w:val="none" w:sz="0" w:space="0" w:color="auto"/>
          </w:divBdr>
        </w:div>
        <w:div w:id="850223916">
          <w:marLeft w:val="480"/>
          <w:marRight w:val="0"/>
          <w:marTop w:val="0"/>
          <w:marBottom w:val="0"/>
          <w:divBdr>
            <w:top w:val="none" w:sz="0" w:space="0" w:color="auto"/>
            <w:left w:val="none" w:sz="0" w:space="0" w:color="auto"/>
            <w:bottom w:val="none" w:sz="0" w:space="0" w:color="auto"/>
            <w:right w:val="none" w:sz="0" w:space="0" w:color="auto"/>
          </w:divBdr>
        </w:div>
        <w:div w:id="812912265">
          <w:marLeft w:val="480"/>
          <w:marRight w:val="0"/>
          <w:marTop w:val="0"/>
          <w:marBottom w:val="0"/>
          <w:divBdr>
            <w:top w:val="none" w:sz="0" w:space="0" w:color="auto"/>
            <w:left w:val="none" w:sz="0" w:space="0" w:color="auto"/>
            <w:bottom w:val="none" w:sz="0" w:space="0" w:color="auto"/>
            <w:right w:val="none" w:sz="0" w:space="0" w:color="auto"/>
          </w:divBdr>
        </w:div>
        <w:div w:id="423888046">
          <w:marLeft w:val="480"/>
          <w:marRight w:val="0"/>
          <w:marTop w:val="0"/>
          <w:marBottom w:val="0"/>
          <w:divBdr>
            <w:top w:val="none" w:sz="0" w:space="0" w:color="auto"/>
            <w:left w:val="none" w:sz="0" w:space="0" w:color="auto"/>
            <w:bottom w:val="none" w:sz="0" w:space="0" w:color="auto"/>
            <w:right w:val="none" w:sz="0" w:space="0" w:color="auto"/>
          </w:divBdr>
        </w:div>
        <w:div w:id="67506633">
          <w:marLeft w:val="480"/>
          <w:marRight w:val="0"/>
          <w:marTop w:val="0"/>
          <w:marBottom w:val="0"/>
          <w:divBdr>
            <w:top w:val="none" w:sz="0" w:space="0" w:color="auto"/>
            <w:left w:val="none" w:sz="0" w:space="0" w:color="auto"/>
            <w:bottom w:val="none" w:sz="0" w:space="0" w:color="auto"/>
            <w:right w:val="none" w:sz="0" w:space="0" w:color="auto"/>
          </w:divBdr>
        </w:div>
        <w:div w:id="1492981915">
          <w:marLeft w:val="480"/>
          <w:marRight w:val="0"/>
          <w:marTop w:val="0"/>
          <w:marBottom w:val="0"/>
          <w:divBdr>
            <w:top w:val="none" w:sz="0" w:space="0" w:color="auto"/>
            <w:left w:val="none" w:sz="0" w:space="0" w:color="auto"/>
            <w:bottom w:val="none" w:sz="0" w:space="0" w:color="auto"/>
            <w:right w:val="none" w:sz="0" w:space="0" w:color="auto"/>
          </w:divBdr>
        </w:div>
        <w:div w:id="35740209">
          <w:marLeft w:val="480"/>
          <w:marRight w:val="0"/>
          <w:marTop w:val="0"/>
          <w:marBottom w:val="0"/>
          <w:divBdr>
            <w:top w:val="none" w:sz="0" w:space="0" w:color="auto"/>
            <w:left w:val="none" w:sz="0" w:space="0" w:color="auto"/>
            <w:bottom w:val="none" w:sz="0" w:space="0" w:color="auto"/>
            <w:right w:val="none" w:sz="0" w:space="0" w:color="auto"/>
          </w:divBdr>
        </w:div>
        <w:div w:id="529949657">
          <w:marLeft w:val="480"/>
          <w:marRight w:val="0"/>
          <w:marTop w:val="0"/>
          <w:marBottom w:val="0"/>
          <w:divBdr>
            <w:top w:val="none" w:sz="0" w:space="0" w:color="auto"/>
            <w:left w:val="none" w:sz="0" w:space="0" w:color="auto"/>
            <w:bottom w:val="none" w:sz="0" w:space="0" w:color="auto"/>
            <w:right w:val="none" w:sz="0" w:space="0" w:color="auto"/>
          </w:divBdr>
        </w:div>
        <w:div w:id="680400697">
          <w:marLeft w:val="480"/>
          <w:marRight w:val="0"/>
          <w:marTop w:val="0"/>
          <w:marBottom w:val="0"/>
          <w:divBdr>
            <w:top w:val="none" w:sz="0" w:space="0" w:color="auto"/>
            <w:left w:val="none" w:sz="0" w:space="0" w:color="auto"/>
            <w:bottom w:val="none" w:sz="0" w:space="0" w:color="auto"/>
            <w:right w:val="none" w:sz="0" w:space="0" w:color="auto"/>
          </w:divBdr>
        </w:div>
        <w:div w:id="1969704484">
          <w:marLeft w:val="480"/>
          <w:marRight w:val="0"/>
          <w:marTop w:val="0"/>
          <w:marBottom w:val="0"/>
          <w:divBdr>
            <w:top w:val="none" w:sz="0" w:space="0" w:color="auto"/>
            <w:left w:val="none" w:sz="0" w:space="0" w:color="auto"/>
            <w:bottom w:val="none" w:sz="0" w:space="0" w:color="auto"/>
            <w:right w:val="none" w:sz="0" w:space="0" w:color="auto"/>
          </w:divBdr>
        </w:div>
      </w:divsChild>
    </w:div>
    <w:div w:id="1659192842">
      <w:bodyDiv w:val="1"/>
      <w:marLeft w:val="0"/>
      <w:marRight w:val="0"/>
      <w:marTop w:val="0"/>
      <w:marBottom w:val="0"/>
      <w:divBdr>
        <w:top w:val="none" w:sz="0" w:space="0" w:color="auto"/>
        <w:left w:val="none" w:sz="0" w:space="0" w:color="auto"/>
        <w:bottom w:val="none" w:sz="0" w:space="0" w:color="auto"/>
        <w:right w:val="none" w:sz="0" w:space="0" w:color="auto"/>
      </w:divBdr>
    </w:div>
    <w:div w:id="1659453326">
      <w:bodyDiv w:val="1"/>
      <w:marLeft w:val="0"/>
      <w:marRight w:val="0"/>
      <w:marTop w:val="0"/>
      <w:marBottom w:val="0"/>
      <w:divBdr>
        <w:top w:val="none" w:sz="0" w:space="0" w:color="auto"/>
        <w:left w:val="none" w:sz="0" w:space="0" w:color="auto"/>
        <w:bottom w:val="none" w:sz="0" w:space="0" w:color="auto"/>
        <w:right w:val="none" w:sz="0" w:space="0" w:color="auto"/>
      </w:divBdr>
    </w:div>
    <w:div w:id="1659534154">
      <w:bodyDiv w:val="1"/>
      <w:marLeft w:val="0"/>
      <w:marRight w:val="0"/>
      <w:marTop w:val="0"/>
      <w:marBottom w:val="0"/>
      <w:divBdr>
        <w:top w:val="none" w:sz="0" w:space="0" w:color="auto"/>
        <w:left w:val="none" w:sz="0" w:space="0" w:color="auto"/>
        <w:bottom w:val="none" w:sz="0" w:space="0" w:color="auto"/>
        <w:right w:val="none" w:sz="0" w:space="0" w:color="auto"/>
      </w:divBdr>
    </w:div>
    <w:div w:id="1659651649">
      <w:bodyDiv w:val="1"/>
      <w:marLeft w:val="0"/>
      <w:marRight w:val="0"/>
      <w:marTop w:val="0"/>
      <w:marBottom w:val="0"/>
      <w:divBdr>
        <w:top w:val="none" w:sz="0" w:space="0" w:color="auto"/>
        <w:left w:val="none" w:sz="0" w:space="0" w:color="auto"/>
        <w:bottom w:val="none" w:sz="0" w:space="0" w:color="auto"/>
        <w:right w:val="none" w:sz="0" w:space="0" w:color="auto"/>
      </w:divBdr>
    </w:div>
    <w:div w:id="1660189186">
      <w:bodyDiv w:val="1"/>
      <w:marLeft w:val="0"/>
      <w:marRight w:val="0"/>
      <w:marTop w:val="0"/>
      <w:marBottom w:val="0"/>
      <w:divBdr>
        <w:top w:val="none" w:sz="0" w:space="0" w:color="auto"/>
        <w:left w:val="none" w:sz="0" w:space="0" w:color="auto"/>
        <w:bottom w:val="none" w:sz="0" w:space="0" w:color="auto"/>
        <w:right w:val="none" w:sz="0" w:space="0" w:color="auto"/>
      </w:divBdr>
    </w:div>
    <w:div w:id="1660230274">
      <w:bodyDiv w:val="1"/>
      <w:marLeft w:val="0"/>
      <w:marRight w:val="0"/>
      <w:marTop w:val="0"/>
      <w:marBottom w:val="0"/>
      <w:divBdr>
        <w:top w:val="none" w:sz="0" w:space="0" w:color="auto"/>
        <w:left w:val="none" w:sz="0" w:space="0" w:color="auto"/>
        <w:bottom w:val="none" w:sz="0" w:space="0" w:color="auto"/>
        <w:right w:val="none" w:sz="0" w:space="0" w:color="auto"/>
      </w:divBdr>
    </w:div>
    <w:div w:id="1661688378">
      <w:bodyDiv w:val="1"/>
      <w:marLeft w:val="0"/>
      <w:marRight w:val="0"/>
      <w:marTop w:val="0"/>
      <w:marBottom w:val="0"/>
      <w:divBdr>
        <w:top w:val="none" w:sz="0" w:space="0" w:color="auto"/>
        <w:left w:val="none" w:sz="0" w:space="0" w:color="auto"/>
        <w:bottom w:val="none" w:sz="0" w:space="0" w:color="auto"/>
        <w:right w:val="none" w:sz="0" w:space="0" w:color="auto"/>
      </w:divBdr>
    </w:div>
    <w:div w:id="1661734014">
      <w:bodyDiv w:val="1"/>
      <w:marLeft w:val="0"/>
      <w:marRight w:val="0"/>
      <w:marTop w:val="0"/>
      <w:marBottom w:val="0"/>
      <w:divBdr>
        <w:top w:val="none" w:sz="0" w:space="0" w:color="auto"/>
        <w:left w:val="none" w:sz="0" w:space="0" w:color="auto"/>
        <w:bottom w:val="none" w:sz="0" w:space="0" w:color="auto"/>
        <w:right w:val="none" w:sz="0" w:space="0" w:color="auto"/>
      </w:divBdr>
    </w:div>
    <w:div w:id="1662463750">
      <w:bodyDiv w:val="1"/>
      <w:marLeft w:val="0"/>
      <w:marRight w:val="0"/>
      <w:marTop w:val="0"/>
      <w:marBottom w:val="0"/>
      <w:divBdr>
        <w:top w:val="none" w:sz="0" w:space="0" w:color="auto"/>
        <w:left w:val="none" w:sz="0" w:space="0" w:color="auto"/>
        <w:bottom w:val="none" w:sz="0" w:space="0" w:color="auto"/>
        <w:right w:val="none" w:sz="0" w:space="0" w:color="auto"/>
      </w:divBdr>
    </w:div>
    <w:div w:id="1662537224">
      <w:bodyDiv w:val="1"/>
      <w:marLeft w:val="0"/>
      <w:marRight w:val="0"/>
      <w:marTop w:val="0"/>
      <w:marBottom w:val="0"/>
      <w:divBdr>
        <w:top w:val="none" w:sz="0" w:space="0" w:color="auto"/>
        <w:left w:val="none" w:sz="0" w:space="0" w:color="auto"/>
        <w:bottom w:val="none" w:sz="0" w:space="0" w:color="auto"/>
        <w:right w:val="none" w:sz="0" w:space="0" w:color="auto"/>
      </w:divBdr>
    </w:div>
    <w:div w:id="1662806623">
      <w:bodyDiv w:val="1"/>
      <w:marLeft w:val="0"/>
      <w:marRight w:val="0"/>
      <w:marTop w:val="0"/>
      <w:marBottom w:val="0"/>
      <w:divBdr>
        <w:top w:val="none" w:sz="0" w:space="0" w:color="auto"/>
        <w:left w:val="none" w:sz="0" w:space="0" w:color="auto"/>
        <w:bottom w:val="none" w:sz="0" w:space="0" w:color="auto"/>
        <w:right w:val="none" w:sz="0" w:space="0" w:color="auto"/>
      </w:divBdr>
      <w:divsChild>
        <w:div w:id="611789354">
          <w:marLeft w:val="480"/>
          <w:marRight w:val="0"/>
          <w:marTop w:val="0"/>
          <w:marBottom w:val="0"/>
          <w:divBdr>
            <w:top w:val="none" w:sz="0" w:space="0" w:color="auto"/>
            <w:left w:val="none" w:sz="0" w:space="0" w:color="auto"/>
            <w:bottom w:val="none" w:sz="0" w:space="0" w:color="auto"/>
            <w:right w:val="none" w:sz="0" w:space="0" w:color="auto"/>
          </w:divBdr>
        </w:div>
        <w:div w:id="371729686">
          <w:marLeft w:val="480"/>
          <w:marRight w:val="0"/>
          <w:marTop w:val="0"/>
          <w:marBottom w:val="0"/>
          <w:divBdr>
            <w:top w:val="none" w:sz="0" w:space="0" w:color="auto"/>
            <w:left w:val="none" w:sz="0" w:space="0" w:color="auto"/>
            <w:bottom w:val="none" w:sz="0" w:space="0" w:color="auto"/>
            <w:right w:val="none" w:sz="0" w:space="0" w:color="auto"/>
          </w:divBdr>
        </w:div>
        <w:div w:id="1126702373">
          <w:marLeft w:val="480"/>
          <w:marRight w:val="0"/>
          <w:marTop w:val="0"/>
          <w:marBottom w:val="0"/>
          <w:divBdr>
            <w:top w:val="none" w:sz="0" w:space="0" w:color="auto"/>
            <w:left w:val="none" w:sz="0" w:space="0" w:color="auto"/>
            <w:bottom w:val="none" w:sz="0" w:space="0" w:color="auto"/>
            <w:right w:val="none" w:sz="0" w:space="0" w:color="auto"/>
          </w:divBdr>
        </w:div>
        <w:div w:id="799954768">
          <w:marLeft w:val="480"/>
          <w:marRight w:val="0"/>
          <w:marTop w:val="0"/>
          <w:marBottom w:val="0"/>
          <w:divBdr>
            <w:top w:val="none" w:sz="0" w:space="0" w:color="auto"/>
            <w:left w:val="none" w:sz="0" w:space="0" w:color="auto"/>
            <w:bottom w:val="none" w:sz="0" w:space="0" w:color="auto"/>
            <w:right w:val="none" w:sz="0" w:space="0" w:color="auto"/>
          </w:divBdr>
        </w:div>
        <w:div w:id="872308873">
          <w:marLeft w:val="480"/>
          <w:marRight w:val="0"/>
          <w:marTop w:val="0"/>
          <w:marBottom w:val="0"/>
          <w:divBdr>
            <w:top w:val="none" w:sz="0" w:space="0" w:color="auto"/>
            <w:left w:val="none" w:sz="0" w:space="0" w:color="auto"/>
            <w:bottom w:val="none" w:sz="0" w:space="0" w:color="auto"/>
            <w:right w:val="none" w:sz="0" w:space="0" w:color="auto"/>
          </w:divBdr>
        </w:div>
        <w:div w:id="166287826">
          <w:marLeft w:val="480"/>
          <w:marRight w:val="0"/>
          <w:marTop w:val="0"/>
          <w:marBottom w:val="0"/>
          <w:divBdr>
            <w:top w:val="none" w:sz="0" w:space="0" w:color="auto"/>
            <w:left w:val="none" w:sz="0" w:space="0" w:color="auto"/>
            <w:bottom w:val="none" w:sz="0" w:space="0" w:color="auto"/>
            <w:right w:val="none" w:sz="0" w:space="0" w:color="auto"/>
          </w:divBdr>
        </w:div>
        <w:div w:id="1751073622">
          <w:marLeft w:val="480"/>
          <w:marRight w:val="0"/>
          <w:marTop w:val="0"/>
          <w:marBottom w:val="0"/>
          <w:divBdr>
            <w:top w:val="none" w:sz="0" w:space="0" w:color="auto"/>
            <w:left w:val="none" w:sz="0" w:space="0" w:color="auto"/>
            <w:bottom w:val="none" w:sz="0" w:space="0" w:color="auto"/>
            <w:right w:val="none" w:sz="0" w:space="0" w:color="auto"/>
          </w:divBdr>
        </w:div>
        <w:div w:id="1234966446">
          <w:marLeft w:val="480"/>
          <w:marRight w:val="0"/>
          <w:marTop w:val="0"/>
          <w:marBottom w:val="0"/>
          <w:divBdr>
            <w:top w:val="none" w:sz="0" w:space="0" w:color="auto"/>
            <w:left w:val="none" w:sz="0" w:space="0" w:color="auto"/>
            <w:bottom w:val="none" w:sz="0" w:space="0" w:color="auto"/>
            <w:right w:val="none" w:sz="0" w:space="0" w:color="auto"/>
          </w:divBdr>
        </w:div>
        <w:div w:id="1840803652">
          <w:marLeft w:val="480"/>
          <w:marRight w:val="0"/>
          <w:marTop w:val="0"/>
          <w:marBottom w:val="0"/>
          <w:divBdr>
            <w:top w:val="none" w:sz="0" w:space="0" w:color="auto"/>
            <w:left w:val="none" w:sz="0" w:space="0" w:color="auto"/>
            <w:bottom w:val="none" w:sz="0" w:space="0" w:color="auto"/>
            <w:right w:val="none" w:sz="0" w:space="0" w:color="auto"/>
          </w:divBdr>
        </w:div>
        <w:div w:id="1024014522">
          <w:marLeft w:val="480"/>
          <w:marRight w:val="0"/>
          <w:marTop w:val="0"/>
          <w:marBottom w:val="0"/>
          <w:divBdr>
            <w:top w:val="none" w:sz="0" w:space="0" w:color="auto"/>
            <w:left w:val="none" w:sz="0" w:space="0" w:color="auto"/>
            <w:bottom w:val="none" w:sz="0" w:space="0" w:color="auto"/>
            <w:right w:val="none" w:sz="0" w:space="0" w:color="auto"/>
          </w:divBdr>
        </w:div>
        <w:div w:id="1363242885">
          <w:marLeft w:val="480"/>
          <w:marRight w:val="0"/>
          <w:marTop w:val="0"/>
          <w:marBottom w:val="0"/>
          <w:divBdr>
            <w:top w:val="none" w:sz="0" w:space="0" w:color="auto"/>
            <w:left w:val="none" w:sz="0" w:space="0" w:color="auto"/>
            <w:bottom w:val="none" w:sz="0" w:space="0" w:color="auto"/>
            <w:right w:val="none" w:sz="0" w:space="0" w:color="auto"/>
          </w:divBdr>
        </w:div>
        <w:div w:id="1841195058">
          <w:marLeft w:val="480"/>
          <w:marRight w:val="0"/>
          <w:marTop w:val="0"/>
          <w:marBottom w:val="0"/>
          <w:divBdr>
            <w:top w:val="none" w:sz="0" w:space="0" w:color="auto"/>
            <w:left w:val="none" w:sz="0" w:space="0" w:color="auto"/>
            <w:bottom w:val="none" w:sz="0" w:space="0" w:color="auto"/>
            <w:right w:val="none" w:sz="0" w:space="0" w:color="auto"/>
          </w:divBdr>
        </w:div>
        <w:div w:id="1695838638">
          <w:marLeft w:val="480"/>
          <w:marRight w:val="0"/>
          <w:marTop w:val="0"/>
          <w:marBottom w:val="0"/>
          <w:divBdr>
            <w:top w:val="none" w:sz="0" w:space="0" w:color="auto"/>
            <w:left w:val="none" w:sz="0" w:space="0" w:color="auto"/>
            <w:bottom w:val="none" w:sz="0" w:space="0" w:color="auto"/>
            <w:right w:val="none" w:sz="0" w:space="0" w:color="auto"/>
          </w:divBdr>
        </w:div>
        <w:div w:id="1558862382">
          <w:marLeft w:val="480"/>
          <w:marRight w:val="0"/>
          <w:marTop w:val="0"/>
          <w:marBottom w:val="0"/>
          <w:divBdr>
            <w:top w:val="none" w:sz="0" w:space="0" w:color="auto"/>
            <w:left w:val="none" w:sz="0" w:space="0" w:color="auto"/>
            <w:bottom w:val="none" w:sz="0" w:space="0" w:color="auto"/>
            <w:right w:val="none" w:sz="0" w:space="0" w:color="auto"/>
          </w:divBdr>
        </w:div>
        <w:div w:id="795372533">
          <w:marLeft w:val="480"/>
          <w:marRight w:val="0"/>
          <w:marTop w:val="0"/>
          <w:marBottom w:val="0"/>
          <w:divBdr>
            <w:top w:val="none" w:sz="0" w:space="0" w:color="auto"/>
            <w:left w:val="none" w:sz="0" w:space="0" w:color="auto"/>
            <w:bottom w:val="none" w:sz="0" w:space="0" w:color="auto"/>
            <w:right w:val="none" w:sz="0" w:space="0" w:color="auto"/>
          </w:divBdr>
        </w:div>
        <w:div w:id="1117530980">
          <w:marLeft w:val="480"/>
          <w:marRight w:val="0"/>
          <w:marTop w:val="0"/>
          <w:marBottom w:val="0"/>
          <w:divBdr>
            <w:top w:val="none" w:sz="0" w:space="0" w:color="auto"/>
            <w:left w:val="none" w:sz="0" w:space="0" w:color="auto"/>
            <w:bottom w:val="none" w:sz="0" w:space="0" w:color="auto"/>
            <w:right w:val="none" w:sz="0" w:space="0" w:color="auto"/>
          </w:divBdr>
        </w:div>
        <w:div w:id="1041594670">
          <w:marLeft w:val="480"/>
          <w:marRight w:val="0"/>
          <w:marTop w:val="0"/>
          <w:marBottom w:val="0"/>
          <w:divBdr>
            <w:top w:val="none" w:sz="0" w:space="0" w:color="auto"/>
            <w:left w:val="none" w:sz="0" w:space="0" w:color="auto"/>
            <w:bottom w:val="none" w:sz="0" w:space="0" w:color="auto"/>
            <w:right w:val="none" w:sz="0" w:space="0" w:color="auto"/>
          </w:divBdr>
        </w:div>
        <w:div w:id="328217964">
          <w:marLeft w:val="480"/>
          <w:marRight w:val="0"/>
          <w:marTop w:val="0"/>
          <w:marBottom w:val="0"/>
          <w:divBdr>
            <w:top w:val="none" w:sz="0" w:space="0" w:color="auto"/>
            <w:left w:val="none" w:sz="0" w:space="0" w:color="auto"/>
            <w:bottom w:val="none" w:sz="0" w:space="0" w:color="auto"/>
            <w:right w:val="none" w:sz="0" w:space="0" w:color="auto"/>
          </w:divBdr>
        </w:div>
        <w:div w:id="2090543525">
          <w:marLeft w:val="480"/>
          <w:marRight w:val="0"/>
          <w:marTop w:val="0"/>
          <w:marBottom w:val="0"/>
          <w:divBdr>
            <w:top w:val="none" w:sz="0" w:space="0" w:color="auto"/>
            <w:left w:val="none" w:sz="0" w:space="0" w:color="auto"/>
            <w:bottom w:val="none" w:sz="0" w:space="0" w:color="auto"/>
            <w:right w:val="none" w:sz="0" w:space="0" w:color="auto"/>
          </w:divBdr>
        </w:div>
        <w:div w:id="1150562394">
          <w:marLeft w:val="480"/>
          <w:marRight w:val="0"/>
          <w:marTop w:val="0"/>
          <w:marBottom w:val="0"/>
          <w:divBdr>
            <w:top w:val="none" w:sz="0" w:space="0" w:color="auto"/>
            <w:left w:val="none" w:sz="0" w:space="0" w:color="auto"/>
            <w:bottom w:val="none" w:sz="0" w:space="0" w:color="auto"/>
            <w:right w:val="none" w:sz="0" w:space="0" w:color="auto"/>
          </w:divBdr>
        </w:div>
        <w:div w:id="192379244">
          <w:marLeft w:val="480"/>
          <w:marRight w:val="0"/>
          <w:marTop w:val="0"/>
          <w:marBottom w:val="0"/>
          <w:divBdr>
            <w:top w:val="none" w:sz="0" w:space="0" w:color="auto"/>
            <w:left w:val="none" w:sz="0" w:space="0" w:color="auto"/>
            <w:bottom w:val="none" w:sz="0" w:space="0" w:color="auto"/>
            <w:right w:val="none" w:sz="0" w:space="0" w:color="auto"/>
          </w:divBdr>
        </w:div>
        <w:div w:id="1067604366">
          <w:marLeft w:val="480"/>
          <w:marRight w:val="0"/>
          <w:marTop w:val="0"/>
          <w:marBottom w:val="0"/>
          <w:divBdr>
            <w:top w:val="none" w:sz="0" w:space="0" w:color="auto"/>
            <w:left w:val="none" w:sz="0" w:space="0" w:color="auto"/>
            <w:bottom w:val="none" w:sz="0" w:space="0" w:color="auto"/>
            <w:right w:val="none" w:sz="0" w:space="0" w:color="auto"/>
          </w:divBdr>
        </w:div>
        <w:div w:id="817842814">
          <w:marLeft w:val="480"/>
          <w:marRight w:val="0"/>
          <w:marTop w:val="0"/>
          <w:marBottom w:val="0"/>
          <w:divBdr>
            <w:top w:val="none" w:sz="0" w:space="0" w:color="auto"/>
            <w:left w:val="none" w:sz="0" w:space="0" w:color="auto"/>
            <w:bottom w:val="none" w:sz="0" w:space="0" w:color="auto"/>
            <w:right w:val="none" w:sz="0" w:space="0" w:color="auto"/>
          </w:divBdr>
        </w:div>
        <w:div w:id="1398674940">
          <w:marLeft w:val="480"/>
          <w:marRight w:val="0"/>
          <w:marTop w:val="0"/>
          <w:marBottom w:val="0"/>
          <w:divBdr>
            <w:top w:val="none" w:sz="0" w:space="0" w:color="auto"/>
            <w:left w:val="none" w:sz="0" w:space="0" w:color="auto"/>
            <w:bottom w:val="none" w:sz="0" w:space="0" w:color="auto"/>
            <w:right w:val="none" w:sz="0" w:space="0" w:color="auto"/>
          </w:divBdr>
        </w:div>
        <w:div w:id="2013488359">
          <w:marLeft w:val="480"/>
          <w:marRight w:val="0"/>
          <w:marTop w:val="0"/>
          <w:marBottom w:val="0"/>
          <w:divBdr>
            <w:top w:val="none" w:sz="0" w:space="0" w:color="auto"/>
            <w:left w:val="none" w:sz="0" w:space="0" w:color="auto"/>
            <w:bottom w:val="none" w:sz="0" w:space="0" w:color="auto"/>
            <w:right w:val="none" w:sz="0" w:space="0" w:color="auto"/>
          </w:divBdr>
        </w:div>
        <w:div w:id="247885523">
          <w:marLeft w:val="480"/>
          <w:marRight w:val="0"/>
          <w:marTop w:val="0"/>
          <w:marBottom w:val="0"/>
          <w:divBdr>
            <w:top w:val="none" w:sz="0" w:space="0" w:color="auto"/>
            <w:left w:val="none" w:sz="0" w:space="0" w:color="auto"/>
            <w:bottom w:val="none" w:sz="0" w:space="0" w:color="auto"/>
            <w:right w:val="none" w:sz="0" w:space="0" w:color="auto"/>
          </w:divBdr>
        </w:div>
        <w:div w:id="1057824469">
          <w:marLeft w:val="480"/>
          <w:marRight w:val="0"/>
          <w:marTop w:val="0"/>
          <w:marBottom w:val="0"/>
          <w:divBdr>
            <w:top w:val="none" w:sz="0" w:space="0" w:color="auto"/>
            <w:left w:val="none" w:sz="0" w:space="0" w:color="auto"/>
            <w:bottom w:val="none" w:sz="0" w:space="0" w:color="auto"/>
            <w:right w:val="none" w:sz="0" w:space="0" w:color="auto"/>
          </w:divBdr>
        </w:div>
        <w:div w:id="1726022498">
          <w:marLeft w:val="480"/>
          <w:marRight w:val="0"/>
          <w:marTop w:val="0"/>
          <w:marBottom w:val="0"/>
          <w:divBdr>
            <w:top w:val="none" w:sz="0" w:space="0" w:color="auto"/>
            <w:left w:val="none" w:sz="0" w:space="0" w:color="auto"/>
            <w:bottom w:val="none" w:sz="0" w:space="0" w:color="auto"/>
            <w:right w:val="none" w:sz="0" w:space="0" w:color="auto"/>
          </w:divBdr>
        </w:div>
        <w:div w:id="1362124162">
          <w:marLeft w:val="480"/>
          <w:marRight w:val="0"/>
          <w:marTop w:val="0"/>
          <w:marBottom w:val="0"/>
          <w:divBdr>
            <w:top w:val="none" w:sz="0" w:space="0" w:color="auto"/>
            <w:left w:val="none" w:sz="0" w:space="0" w:color="auto"/>
            <w:bottom w:val="none" w:sz="0" w:space="0" w:color="auto"/>
            <w:right w:val="none" w:sz="0" w:space="0" w:color="auto"/>
          </w:divBdr>
        </w:div>
        <w:div w:id="2040860168">
          <w:marLeft w:val="480"/>
          <w:marRight w:val="0"/>
          <w:marTop w:val="0"/>
          <w:marBottom w:val="0"/>
          <w:divBdr>
            <w:top w:val="none" w:sz="0" w:space="0" w:color="auto"/>
            <w:left w:val="none" w:sz="0" w:space="0" w:color="auto"/>
            <w:bottom w:val="none" w:sz="0" w:space="0" w:color="auto"/>
            <w:right w:val="none" w:sz="0" w:space="0" w:color="auto"/>
          </w:divBdr>
        </w:div>
        <w:div w:id="1328434211">
          <w:marLeft w:val="480"/>
          <w:marRight w:val="0"/>
          <w:marTop w:val="0"/>
          <w:marBottom w:val="0"/>
          <w:divBdr>
            <w:top w:val="none" w:sz="0" w:space="0" w:color="auto"/>
            <w:left w:val="none" w:sz="0" w:space="0" w:color="auto"/>
            <w:bottom w:val="none" w:sz="0" w:space="0" w:color="auto"/>
            <w:right w:val="none" w:sz="0" w:space="0" w:color="auto"/>
          </w:divBdr>
        </w:div>
        <w:div w:id="2001688334">
          <w:marLeft w:val="480"/>
          <w:marRight w:val="0"/>
          <w:marTop w:val="0"/>
          <w:marBottom w:val="0"/>
          <w:divBdr>
            <w:top w:val="none" w:sz="0" w:space="0" w:color="auto"/>
            <w:left w:val="none" w:sz="0" w:space="0" w:color="auto"/>
            <w:bottom w:val="none" w:sz="0" w:space="0" w:color="auto"/>
            <w:right w:val="none" w:sz="0" w:space="0" w:color="auto"/>
          </w:divBdr>
        </w:div>
        <w:div w:id="1129085870">
          <w:marLeft w:val="480"/>
          <w:marRight w:val="0"/>
          <w:marTop w:val="0"/>
          <w:marBottom w:val="0"/>
          <w:divBdr>
            <w:top w:val="none" w:sz="0" w:space="0" w:color="auto"/>
            <w:left w:val="none" w:sz="0" w:space="0" w:color="auto"/>
            <w:bottom w:val="none" w:sz="0" w:space="0" w:color="auto"/>
            <w:right w:val="none" w:sz="0" w:space="0" w:color="auto"/>
          </w:divBdr>
        </w:div>
        <w:div w:id="2140024618">
          <w:marLeft w:val="480"/>
          <w:marRight w:val="0"/>
          <w:marTop w:val="0"/>
          <w:marBottom w:val="0"/>
          <w:divBdr>
            <w:top w:val="none" w:sz="0" w:space="0" w:color="auto"/>
            <w:left w:val="none" w:sz="0" w:space="0" w:color="auto"/>
            <w:bottom w:val="none" w:sz="0" w:space="0" w:color="auto"/>
            <w:right w:val="none" w:sz="0" w:space="0" w:color="auto"/>
          </w:divBdr>
        </w:div>
        <w:div w:id="1701780595">
          <w:marLeft w:val="480"/>
          <w:marRight w:val="0"/>
          <w:marTop w:val="0"/>
          <w:marBottom w:val="0"/>
          <w:divBdr>
            <w:top w:val="none" w:sz="0" w:space="0" w:color="auto"/>
            <w:left w:val="none" w:sz="0" w:space="0" w:color="auto"/>
            <w:bottom w:val="none" w:sz="0" w:space="0" w:color="auto"/>
            <w:right w:val="none" w:sz="0" w:space="0" w:color="auto"/>
          </w:divBdr>
        </w:div>
        <w:div w:id="1972318006">
          <w:marLeft w:val="480"/>
          <w:marRight w:val="0"/>
          <w:marTop w:val="0"/>
          <w:marBottom w:val="0"/>
          <w:divBdr>
            <w:top w:val="none" w:sz="0" w:space="0" w:color="auto"/>
            <w:left w:val="none" w:sz="0" w:space="0" w:color="auto"/>
            <w:bottom w:val="none" w:sz="0" w:space="0" w:color="auto"/>
            <w:right w:val="none" w:sz="0" w:space="0" w:color="auto"/>
          </w:divBdr>
        </w:div>
        <w:div w:id="1261988553">
          <w:marLeft w:val="480"/>
          <w:marRight w:val="0"/>
          <w:marTop w:val="0"/>
          <w:marBottom w:val="0"/>
          <w:divBdr>
            <w:top w:val="none" w:sz="0" w:space="0" w:color="auto"/>
            <w:left w:val="none" w:sz="0" w:space="0" w:color="auto"/>
            <w:bottom w:val="none" w:sz="0" w:space="0" w:color="auto"/>
            <w:right w:val="none" w:sz="0" w:space="0" w:color="auto"/>
          </w:divBdr>
        </w:div>
        <w:div w:id="1314330036">
          <w:marLeft w:val="480"/>
          <w:marRight w:val="0"/>
          <w:marTop w:val="0"/>
          <w:marBottom w:val="0"/>
          <w:divBdr>
            <w:top w:val="none" w:sz="0" w:space="0" w:color="auto"/>
            <w:left w:val="none" w:sz="0" w:space="0" w:color="auto"/>
            <w:bottom w:val="none" w:sz="0" w:space="0" w:color="auto"/>
            <w:right w:val="none" w:sz="0" w:space="0" w:color="auto"/>
          </w:divBdr>
        </w:div>
        <w:div w:id="1003513571">
          <w:marLeft w:val="480"/>
          <w:marRight w:val="0"/>
          <w:marTop w:val="0"/>
          <w:marBottom w:val="0"/>
          <w:divBdr>
            <w:top w:val="none" w:sz="0" w:space="0" w:color="auto"/>
            <w:left w:val="none" w:sz="0" w:space="0" w:color="auto"/>
            <w:bottom w:val="none" w:sz="0" w:space="0" w:color="auto"/>
            <w:right w:val="none" w:sz="0" w:space="0" w:color="auto"/>
          </w:divBdr>
        </w:div>
        <w:div w:id="1196430069">
          <w:marLeft w:val="480"/>
          <w:marRight w:val="0"/>
          <w:marTop w:val="0"/>
          <w:marBottom w:val="0"/>
          <w:divBdr>
            <w:top w:val="none" w:sz="0" w:space="0" w:color="auto"/>
            <w:left w:val="none" w:sz="0" w:space="0" w:color="auto"/>
            <w:bottom w:val="none" w:sz="0" w:space="0" w:color="auto"/>
            <w:right w:val="none" w:sz="0" w:space="0" w:color="auto"/>
          </w:divBdr>
        </w:div>
        <w:div w:id="1616600704">
          <w:marLeft w:val="480"/>
          <w:marRight w:val="0"/>
          <w:marTop w:val="0"/>
          <w:marBottom w:val="0"/>
          <w:divBdr>
            <w:top w:val="none" w:sz="0" w:space="0" w:color="auto"/>
            <w:left w:val="none" w:sz="0" w:space="0" w:color="auto"/>
            <w:bottom w:val="none" w:sz="0" w:space="0" w:color="auto"/>
            <w:right w:val="none" w:sz="0" w:space="0" w:color="auto"/>
          </w:divBdr>
        </w:div>
        <w:div w:id="2045211791">
          <w:marLeft w:val="480"/>
          <w:marRight w:val="0"/>
          <w:marTop w:val="0"/>
          <w:marBottom w:val="0"/>
          <w:divBdr>
            <w:top w:val="none" w:sz="0" w:space="0" w:color="auto"/>
            <w:left w:val="none" w:sz="0" w:space="0" w:color="auto"/>
            <w:bottom w:val="none" w:sz="0" w:space="0" w:color="auto"/>
            <w:right w:val="none" w:sz="0" w:space="0" w:color="auto"/>
          </w:divBdr>
        </w:div>
        <w:div w:id="867178762">
          <w:marLeft w:val="480"/>
          <w:marRight w:val="0"/>
          <w:marTop w:val="0"/>
          <w:marBottom w:val="0"/>
          <w:divBdr>
            <w:top w:val="none" w:sz="0" w:space="0" w:color="auto"/>
            <w:left w:val="none" w:sz="0" w:space="0" w:color="auto"/>
            <w:bottom w:val="none" w:sz="0" w:space="0" w:color="auto"/>
            <w:right w:val="none" w:sz="0" w:space="0" w:color="auto"/>
          </w:divBdr>
        </w:div>
        <w:div w:id="749884165">
          <w:marLeft w:val="480"/>
          <w:marRight w:val="0"/>
          <w:marTop w:val="0"/>
          <w:marBottom w:val="0"/>
          <w:divBdr>
            <w:top w:val="none" w:sz="0" w:space="0" w:color="auto"/>
            <w:left w:val="none" w:sz="0" w:space="0" w:color="auto"/>
            <w:bottom w:val="none" w:sz="0" w:space="0" w:color="auto"/>
            <w:right w:val="none" w:sz="0" w:space="0" w:color="auto"/>
          </w:divBdr>
        </w:div>
        <w:div w:id="1976520576">
          <w:marLeft w:val="480"/>
          <w:marRight w:val="0"/>
          <w:marTop w:val="0"/>
          <w:marBottom w:val="0"/>
          <w:divBdr>
            <w:top w:val="none" w:sz="0" w:space="0" w:color="auto"/>
            <w:left w:val="none" w:sz="0" w:space="0" w:color="auto"/>
            <w:bottom w:val="none" w:sz="0" w:space="0" w:color="auto"/>
            <w:right w:val="none" w:sz="0" w:space="0" w:color="auto"/>
          </w:divBdr>
        </w:div>
        <w:div w:id="1963803927">
          <w:marLeft w:val="480"/>
          <w:marRight w:val="0"/>
          <w:marTop w:val="0"/>
          <w:marBottom w:val="0"/>
          <w:divBdr>
            <w:top w:val="none" w:sz="0" w:space="0" w:color="auto"/>
            <w:left w:val="none" w:sz="0" w:space="0" w:color="auto"/>
            <w:bottom w:val="none" w:sz="0" w:space="0" w:color="auto"/>
            <w:right w:val="none" w:sz="0" w:space="0" w:color="auto"/>
          </w:divBdr>
        </w:div>
        <w:div w:id="400829698">
          <w:marLeft w:val="480"/>
          <w:marRight w:val="0"/>
          <w:marTop w:val="0"/>
          <w:marBottom w:val="0"/>
          <w:divBdr>
            <w:top w:val="none" w:sz="0" w:space="0" w:color="auto"/>
            <w:left w:val="none" w:sz="0" w:space="0" w:color="auto"/>
            <w:bottom w:val="none" w:sz="0" w:space="0" w:color="auto"/>
            <w:right w:val="none" w:sz="0" w:space="0" w:color="auto"/>
          </w:divBdr>
        </w:div>
        <w:div w:id="782581331">
          <w:marLeft w:val="480"/>
          <w:marRight w:val="0"/>
          <w:marTop w:val="0"/>
          <w:marBottom w:val="0"/>
          <w:divBdr>
            <w:top w:val="none" w:sz="0" w:space="0" w:color="auto"/>
            <w:left w:val="none" w:sz="0" w:space="0" w:color="auto"/>
            <w:bottom w:val="none" w:sz="0" w:space="0" w:color="auto"/>
            <w:right w:val="none" w:sz="0" w:space="0" w:color="auto"/>
          </w:divBdr>
        </w:div>
        <w:div w:id="46421044">
          <w:marLeft w:val="480"/>
          <w:marRight w:val="0"/>
          <w:marTop w:val="0"/>
          <w:marBottom w:val="0"/>
          <w:divBdr>
            <w:top w:val="none" w:sz="0" w:space="0" w:color="auto"/>
            <w:left w:val="none" w:sz="0" w:space="0" w:color="auto"/>
            <w:bottom w:val="none" w:sz="0" w:space="0" w:color="auto"/>
            <w:right w:val="none" w:sz="0" w:space="0" w:color="auto"/>
          </w:divBdr>
        </w:div>
        <w:div w:id="2069571617">
          <w:marLeft w:val="480"/>
          <w:marRight w:val="0"/>
          <w:marTop w:val="0"/>
          <w:marBottom w:val="0"/>
          <w:divBdr>
            <w:top w:val="none" w:sz="0" w:space="0" w:color="auto"/>
            <w:left w:val="none" w:sz="0" w:space="0" w:color="auto"/>
            <w:bottom w:val="none" w:sz="0" w:space="0" w:color="auto"/>
            <w:right w:val="none" w:sz="0" w:space="0" w:color="auto"/>
          </w:divBdr>
        </w:div>
        <w:div w:id="552622376">
          <w:marLeft w:val="480"/>
          <w:marRight w:val="0"/>
          <w:marTop w:val="0"/>
          <w:marBottom w:val="0"/>
          <w:divBdr>
            <w:top w:val="none" w:sz="0" w:space="0" w:color="auto"/>
            <w:left w:val="none" w:sz="0" w:space="0" w:color="auto"/>
            <w:bottom w:val="none" w:sz="0" w:space="0" w:color="auto"/>
            <w:right w:val="none" w:sz="0" w:space="0" w:color="auto"/>
          </w:divBdr>
        </w:div>
        <w:div w:id="1842431604">
          <w:marLeft w:val="480"/>
          <w:marRight w:val="0"/>
          <w:marTop w:val="0"/>
          <w:marBottom w:val="0"/>
          <w:divBdr>
            <w:top w:val="none" w:sz="0" w:space="0" w:color="auto"/>
            <w:left w:val="none" w:sz="0" w:space="0" w:color="auto"/>
            <w:bottom w:val="none" w:sz="0" w:space="0" w:color="auto"/>
            <w:right w:val="none" w:sz="0" w:space="0" w:color="auto"/>
          </w:divBdr>
        </w:div>
        <w:div w:id="1963732004">
          <w:marLeft w:val="480"/>
          <w:marRight w:val="0"/>
          <w:marTop w:val="0"/>
          <w:marBottom w:val="0"/>
          <w:divBdr>
            <w:top w:val="none" w:sz="0" w:space="0" w:color="auto"/>
            <w:left w:val="none" w:sz="0" w:space="0" w:color="auto"/>
            <w:bottom w:val="none" w:sz="0" w:space="0" w:color="auto"/>
            <w:right w:val="none" w:sz="0" w:space="0" w:color="auto"/>
          </w:divBdr>
        </w:div>
        <w:div w:id="2004892361">
          <w:marLeft w:val="480"/>
          <w:marRight w:val="0"/>
          <w:marTop w:val="0"/>
          <w:marBottom w:val="0"/>
          <w:divBdr>
            <w:top w:val="none" w:sz="0" w:space="0" w:color="auto"/>
            <w:left w:val="none" w:sz="0" w:space="0" w:color="auto"/>
            <w:bottom w:val="none" w:sz="0" w:space="0" w:color="auto"/>
            <w:right w:val="none" w:sz="0" w:space="0" w:color="auto"/>
          </w:divBdr>
        </w:div>
        <w:div w:id="1261568213">
          <w:marLeft w:val="480"/>
          <w:marRight w:val="0"/>
          <w:marTop w:val="0"/>
          <w:marBottom w:val="0"/>
          <w:divBdr>
            <w:top w:val="none" w:sz="0" w:space="0" w:color="auto"/>
            <w:left w:val="none" w:sz="0" w:space="0" w:color="auto"/>
            <w:bottom w:val="none" w:sz="0" w:space="0" w:color="auto"/>
            <w:right w:val="none" w:sz="0" w:space="0" w:color="auto"/>
          </w:divBdr>
        </w:div>
        <w:div w:id="1874611840">
          <w:marLeft w:val="480"/>
          <w:marRight w:val="0"/>
          <w:marTop w:val="0"/>
          <w:marBottom w:val="0"/>
          <w:divBdr>
            <w:top w:val="none" w:sz="0" w:space="0" w:color="auto"/>
            <w:left w:val="none" w:sz="0" w:space="0" w:color="auto"/>
            <w:bottom w:val="none" w:sz="0" w:space="0" w:color="auto"/>
            <w:right w:val="none" w:sz="0" w:space="0" w:color="auto"/>
          </w:divBdr>
        </w:div>
        <w:div w:id="560991790">
          <w:marLeft w:val="480"/>
          <w:marRight w:val="0"/>
          <w:marTop w:val="0"/>
          <w:marBottom w:val="0"/>
          <w:divBdr>
            <w:top w:val="none" w:sz="0" w:space="0" w:color="auto"/>
            <w:left w:val="none" w:sz="0" w:space="0" w:color="auto"/>
            <w:bottom w:val="none" w:sz="0" w:space="0" w:color="auto"/>
            <w:right w:val="none" w:sz="0" w:space="0" w:color="auto"/>
          </w:divBdr>
        </w:div>
        <w:div w:id="1973708406">
          <w:marLeft w:val="480"/>
          <w:marRight w:val="0"/>
          <w:marTop w:val="0"/>
          <w:marBottom w:val="0"/>
          <w:divBdr>
            <w:top w:val="none" w:sz="0" w:space="0" w:color="auto"/>
            <w:left w:val="none" w:sz="0" w:space="0" w:color="auto"/>
            <w:bottom w:val="none" w:sz="0" w:space="0" w:color="auto"/>
            <w:right w:val="none" w:sz="0" w:space="0" w:color="auto"/>
          </w:divBdr>
        </w:div>
        <w:div w:id="1478455112">
          <w:marLeft w:val="480"/>
          <w:marRight w:val="0"/>
          <w:marTop w:val="0"/>
          <w:marBottom w:val="0"/>
          <w:divBdr>
            <w:top w:val="none" w:sz="0" w:space="0" w:color="auto"/>
            <w:left w:val="none" w:sz="0" w:space="0" w:color="auto"/>
            <w:bottom w:val="none" w:sz="0" w:space="0" w:color="auto"/>
            <w:right w:val="none" w:sz="0" w:space="0" w:color="auto"/>
          </w:divBdr>
        </w:div>
        <w:div w:id="870918274">
          <w:marLeft w:val="480"/>
          <w:marRight w:val="0"/>
          <w:marTop w:val="0"/>
          <w:marBottom w:val="0"/>
          <w:divBdr>
            <w:top w:val="none" w:sz="0" w:space="0" w:color="auto"/>
            <w:left w:val="none" w:sz="0" w:space="0" w:color="auto"/>
            <w:bottom w:val="none" w:sz="0" w:space="0" w:color="auto"/>
            <w:right w:val="none" w:sz="0" w:space="0" w:color="auto"/>
          </w:divBdr>
        </w:div>
        <w:div w:id="640964407">
          <w:marLeft w:val="480"/>
          <w:marRight w:val="0"/>
          <w:marTop w:val="0"/>
          <w:marBottom w:val="0"/>
          <w:divBdr>
            <w:top w:val="none" w:sz="0" w:space="0" w:color="auto"/>
            <w:left w:val="none" w:sz="0" w:space="0" w:color="auto"/>
            <w:bottom w:val="none" w:sz="0" w:space="0" w:color="auto"/>
            <w:right w:val="none" w:sz="0" w:space="0" w:color="auto"/>
          </w:divBdr>
        </w:div>
        <w:div w:id="28534845">
          <w:marLeft w:val="480"/>
          <w:marRight w:val="0"/>
          <w:marTop w:val="0"/>
          <w:marBottom w:val="0"/>
          <w:divBdr>
            <w:top w:val="none" w:sz="0" w:space="0" w:color="auto"/>
            <w:left w:val="none" w:sz="0" w:space="0" w:color="auto"/>
            <w:bottom w:val="none" w:sz="0" w:space="0" w:color="auto"/>
            <w:right w:val="none" w:sz="0" w:space="0" w:color="auto"/>
          </w:divBdr>
        </w:div>
        <w:div w:id="229274838">
          <w:marLeft w:val="480"/>
          <w:marRight w:val="0"/>
          <w:marTop w:val="0"/>
          <w:marBottom w:val="0"/>
          <w:divBdr>
            <w:top w:val="none" w:sz="0" w:space="0" w:color="auto"/>
            <w:left w:val="none" w:sz="0" w:space="0" w:color="auto"/>
            <w:bottom w:val="none" w:sz="0" w:space="0" w:color="auto"/>
            <w:right w:val="none" w:sz="0" w:space="0" w:color="auto"/>
          </w:divBdr>
        </w:div>
      </w:divsChild>
    </w:div>
    <w:div w:id="1663049168">
      <w:bodyDiv w:val="1"/>
      <w:marLeft w:val="0"/>
      <w:marRight w:val="0"/>
      <w:marTop w:val="0"/>
      <w:marBottom w:val="0"/>
      <w:divBdr>
        <w:top w:val="none" w:sz="0" w:space="0" w:color="auto"/>
        <w:left w:val="none" w:sz="0" w:space="0" w:color="auto"/>
        <w:bottom w:val="none" w:sz="0" w:space="0" w:color="auto"/>
        <w:right w:val="none" w:sz="0" w:space="0" w:color="auto"/>
      </w:divBdr>
    </w:div>
    <w:div w:id="1663118497">
      <w:bodyDiv w:val="1"/>
      <w:marLeft w:val="0"/>
      <w:marRight w:val="0"/>
      <w:marTop w:val="0"/>
      <w:marBottom w:val="0"/>
      <w:divBdr>
        <w:top w:val="none" w:sz="0" w:space="0" w:color="auto"/>
        <w:left w:val="none" w:sz="0" w:space="0" w:color="auto"/>
        <w:bottom w:val="none" w:sz="0" w:space="0" w:color="auto"/>
        <w:right w:val="none" w:sz="0" w:space="0" w:color="auto"/>
      </w:divBdr>
    </w:div>
    <w:div w:id="1663241520">
      <w:bodyDiv w:val="1"/>
      <w:marLeft w:val="0"/>
      <w:marRight w:val="0"/>
      <w:marTop w:val="0"/>
      <w:marBottom w:val="0"/>
      <w:divBdr>
        <w:top w:val="none" w:sz="0" w:space="0" w:color="auto"/>
        <w:left w:val="none" w:sz="0" w:space="0" w:color="auto"/>
        <w:bottom w:val="none" w:sz="0" w:space="0" w:color="auto"/>
        <w:right w:val="none" w:sz="0" w:space="0" w:color="auto"/>
      </w:divBdr>
    </w:div>
    <w:div w:id="1663393292">
      <w:bodyDiv w:val="1"/>
      <w:marLeft w:val="0"/>
      <w:marRight w:val="0"/>
      <w:marTop w:val="0"/>
      <w:marBottom w:val="0"/>
      <w:divBdr>
        <w:top w:val="none" w:sz="0" w:space="0" w:color="auto"/>
        <w:left w:val="none" w:sz="0" w:space="0" w:color="auto"/>
        <w:bottom w:val="none" w:sz="0" w:space="0" w:color="auto"/>
        <w:right w:val="none" w:sz="0" w:space="0" w:color="auto"/>
      </w:divBdr>
    </w:div>
    <w:div w:id="1663511848">
      <w:bodyDiv w:val="1"/>
      <w:marLeft w:val="0"/>
      <w:marRight w:val="0"/>
      <w:marTop w:val="0"/>
      <w:marBottom w:val="0"/>
      <w:divBdr>
        <w:top w:val="none" w:sz="0" w:space="0" w:color="auto"/>
        <w:left w:val="none" w:sz="0" w:space="0" w:color="auto"/>
        <w:bottom w:val="none" w:sz="0" w:space="0" w:color="auto"/>
        <w:right w:val="none" w:sz="0" w:space="0" w:color="auto"/>
      </w:divBdr>
    </w:div>
    <w:div w:id="1663653458">
      <w:bodyDiv w:val="1"/>
      <w:marLeft w:val="0"/>
      <w:marRight w:val="0"/>
      <w:marTop w:val="0"/>
      <w:marBottom w:val="0"/>
      <w:divBdr>
        <w:top w:val="none" w:sz="0" w:space="0" w:color="auto"/>
        <w:left w:val="none" w:sz="0" w:space="0" w:color="auto"/>
        <w:bottom w:val="none" w:sz="0" w:space="0" w:color="auto"/>
        <w:right w:val="none" w:sz="0" w:space="0" w:color="auto"/>
      </w:divBdr>
    </w:div>
    <w:div w:id="1663851077">
      <w:bodyDiv w:val="1"/>
      <w:marLeft w:val="0"/>
      <w:marRight w:val="0"/>
      <w:marTop w:val="0"/>
      <w:marBottom w:val="0"/>
      <w:divBdr>
        <w:top w:val="none" w:sz="0" w:space="0" w:color="auto"/>
        <w:left w:val="none" w:sz="0" w:space="0" w:color="auto"/>
        <w:bottom w:val="none" w:sz="0" w:space="0" w:color="auto"/>
        <w:right w:val="none" w:sz="0" w:space="0" w:color="auto"/>
      </w:divBdr>
    </w:div>
    <w:div w:id="1664505132">
      <w:bodyDiv w:val="1"/>
      <w:marLeft w:val="0"/>
      <w:marRight w:val="0"/>
      <w:marTop w:val="0"/>
      <w:marBottom w:val="0"/>
      <w:divBdr>
        <w:top w:val="none" w:sz="0" w:space="0" w:color="auto"/>
        <w:left w:val="none" w:sz="0" w:space="0" w:color="auto"/>
        <w:bottom w:val="none" w:sz="0" w:space="0" w:color="auto"/>
        <w:right w:val="none" w:sz="0" w:space="0" w:color="auto"/>
      </w:divBdr>
      <w:divsChild>
        <w:div w:id="1201896911">
          <w:marLeft w:val="480"/>
          <w:marRight w:val="0"/>
          <w:marTop w:val="0"/>
          <w:marBottom w:val="0"/>
          <w:divBdr>
            <w:top w:val="none" w:sz="0" w:space="0" w:color="auto"/>
            <w:left w:val="none" w:sz="0" w:space="0" w:color="auto"/>
            <w:bottom w:val="none" w:sz="0" w:space="0" w:color="auto"/>
            <w:right w:val="none" w:sz="0" w:space="0" w:color="auto"/>
          </w:divBdr>
        </w:div>
        <w:div w:id="700397033">
          <w:marLeft w:val="480"/>
          <w:marRight w:val="0"/>
          <w:marTop w:val="0"/>
          <w:marBottom w:val="0"/>
          <w:divBdr>
            <w:top w:val="none" w:sz="0" w:space="0" w:color="auto"/>
            <w:left w:val="none" w:sz="0" w:space="0" w:color="auto"/>
            <w:bottom w:val="none" w:sz="0" w:space="0" w:color="auto"/>
            <w:right w:val="none" w:sz="0" w:space="0" w:color="auto"/>
          </w:divBdr>
        </w:div>
        <w:div w:id="1135682158">
          <w:marLeft w:val="480"/>
          <w:marRight w:val="0"/>
          <w:marTop w:val="0"/>
          <w:marBottom w:val="0"/>
          <w:divBdr>
            <w:top w:val="none" w:sz="0" w:space="0" w:color="auto"/>
            <w:left w:val="none" w:sz="0" w:space="0" w:color="auto"/>
            <w:bottom w:val="none" w:sz="0" w:space="0" w:color="auto"/>
            <w:right w:val="none" w:sz="0" w:space="0" w:color="auto"/>
          </w:divBdr>
        </w:div>
        <w:div w:id="1661157736">
          <w:marLeft w:val="480"/>
          <w:marRight w:val="0"/>
          <w:marTop w:val="0"/>
          <w:marBottom w:val="0"/>
          <w:divBdr>
            <w:top w:val="none" w:sz="0" w:space="0" w:color="auto"/>
            <w:left w:val="none" w:sz="0" w:space="0" w:color="auto"/>
            <w:bottom w:val="none" w:sz="0" w:space="0" w:color="auto"/>
            <w:right w:val="none" w:sz="0" w:space="0" w:color="auto"/>
          </w:divBdr>
        </w:div>
        <w:div w:id="1462574123">
          <w:marLeft w:val="480"/>
          <w:marRight w:val="0"/>
          <w:marTop w:val="0"/>
          <w:marBottom w:val="0"/>
          <w:divBdr>
            <w:top w:val="none" w:sz="0" w:space="0" w:color="auto"/>
            <w:left w:val="none" w:sz="0" w:space="0" w:color="auto"/>
            <w:bottom w:val="none" w:sz="0" w:space="0" w:color="auto"/>
            <w:right w:val="none" w:sz="0" w:space="0" w:color="auto"/>
          </w:divBdr>
        </w:div>
        <w:div w:id="543949090">
          <w:marLeft w:val="480"/>
          <w:marRight w:val="0"/>
          <w:marTop w:val="0"/>
          <w:marBottom w:val="0"/>
          <w:divBdr>
            <w:top w:val="none" w:sz="0" w:space="0" w:color="auto"/>
            <w:left w:val="none" w:sz="0" w:space="0" w:color="auto"/>
            <w:bottom w:val="none" w:sz="0" w:space="0" w:color="auto"/>
            <w:right w:val="none" w:sz="0" w:space="0" w:color="auto"/>
          </w:divBdr>
        </w:div>
        <w:div w:id="2061512138">
          <w:marLeft w:val="480"/>
          <w:marRight w:val="0"/>
          <w:marTop w:val="0"/>
          <w:marBottom w:val="0"/>
          <w:divBdr>
            <w:top w:val="none" w:sz="0" w:space="0" w:color="auto"/>
            <w:left w:val="none" w:sz="0" w:space="0" w:color="auto"/>
            <w:bottom w:val="none" w:sz="0" w:space="0" w:color="auto"/>
            <w:right w:val="none" w:sz="0" w:space="0" w:color="auto"/>
          </w:divBdr>
        </w:div>
        <w:div w:id="1006783171">
          <w:marLeft w:val="480"/>
          <w:marRight w:val="0"/>
          <w:marTop w:val="0"/>
          <w:marBottom w:val="0"/>
          <w:divBdr>
            <w:top w:val="none" w:sz="0" w:space="0" w:color="auto"/>
            <w:left w:val="none" w:sz="0" w:space="0" w:color="auto"/>
            <w:bottom w:val="none" w:sz="0" w:space="0" w:color="auto"/>
            <w:right w:val="none" w:sz="0" w:space="0" w:color="auto"/>
          </w:divBdr>
        </w:div>
        <w:div w:id="999237387">
          <w:marLeft w:val="480"/>
          <w:marRight w:val="0"/>
          <w:marTop w:val="0"/>
          <w:marBottom w:val="0"/>
          <w:divBdr>
            <w:top w:val="none" w:sz="0" w:space="0" w:color="auto"/>
            <w:left w:val="none" w:sz="0" w:space="0" w:color="auto"/>
            <w:bottom w:val="none" w:sz="0" w:space="0" w:color="auto"/>
            <w:right w:val="none" w:sz="0" w:space="0" w:color="auto"/>
          </w:divBdr>
        </w:div>
        <w:div w:id="1701468595">
          <w:marLeft w:val="480"/>
          <w:marRight w:val="0"/>
          <w:marTop w:val="0"/>
          <w:marBottom w:val="0"/>
          <w:divBdr>
            <w:top w:val="none" w:sz="0" w:space="0" w:color="auto"/>
            <w:left w:val="none" w:sz="0" w:space="0" w:color="auto"/>
            <w:bottom w:val="none" w:sz="0" w:space="0" w:color="auto"/>
            <w:right w:val="none" w:sz="0" w:space="0" w:color="auto"/>
          </w:divBdr>
        </w:div>
        <w:div w:id="1068726104">
          <w:marLeft w:val="480"/>
          <w:marRight w:val="0"/>
          <w:marTop w:val="0"/>
          <w:marBottom w:val="0"/>
          <w:divBdr>
            <w:top w:val="none" w:sz="0" w:space="0" w:color="auto"/>
            <w:left w:val="none" w:sz="0" w:space="0" w:color="auto"/>
            <w:bottom w:val="none" w:sz="0" w:space="0" w:color="auto"/>
            <w:right w:val="none" w:sz="0" w:space="0" w:color="auto"/>
          </w:divBdr>
        </w:div>
        <w:div w:id="182863014">
          <w:marLeft w:val="480"/>
          <w:marRight w:val="0"/>
          <w:marTop w:val="0"/>
          <w:marBottom w:val="0"/>
          <w:divBdr>
            <w:top w:val="none" w:sz="0" w:space="0" w:color="auto"/>
            <w:left w:val="none" w:sz="0" w:space="0" w:color="auto"/>
            <w:bottom w:val="none" w:sz="0" w:space="0" w:color="auto"/>
            <w:right w:val="none" w:sz="0" w:space="0" w:color="auto"/>
          </w:divBdr>
        </w:div>
        <w:div w:id="873737674">
          <w:marLeft w:val="480"/>
          <w:marRight w:val="0"/>
          <w:marTop w:val="0"/>
          <w:marBottom w:val="0"/>
          <w:divBdr>
            <w:top w:val="none" w:sz="0" w:space="0" w:color="auto"/>
            <w:left w:val="none" w:sz="0" w:space="0" w:color="auto"/>
            <w:bottom w:val="none" w:sz="0" w:space="0" w:color="auto"/>
            <w:right w:val="none" w:sz="0" w:space="0" w:color="auto"/>
          </w:divBdr>
        </w:div>
        <w:div w:id="882254387">
          <w:marLeft w:val="480"/>
          <w:marRight w:val="0"/>
          <w:marTop w:val="0"/>
          <w:marBottom w:val="0"/>
          <w:divBdr>
            <w:top w:val="none" w:sz="0" w:space="0" w:color="auto"/>
            <w:left w:val="none" w:sz="0" w:space="0" w:color="auto"/>
            <w:bottom w:val="none" w:sz="0" w:space="0" w:color="auto"/>
            <w:right w:val="none" w:sz="0" w:space="0" w:color="auto"/>
          </w:divBdr>
        </w:div>
        <w:div w:id="183901872">
          <w:marLeft w:val="480"/>
          <w:marRight w:val="0"/>
          <w:marTop w:val="0"/>
          <w:marBottom w:val="0"/>
          <w:divBdr>
            <w:top w:val="none" w:sz="0" w:space="0" w:color="auto"/>
            <w:left w:val="none" w:sz="0" w:space="0" w:color="auto"/>
            <w:bottom w:val="none" w:sz="0" w:space="0" w:color="auto"/>
            <w:right w:val="none" w:sz="0" w:space="0" w:color="auto"/>
          </w:divBdr>
        </w:div>
        <w:div w:id="1447119307">
          <w:marLeft w:val="480"/>
          <w:marRight w:val="0"/>
          <w:marTop w:val="0"/>
          <w:marBottom w:val="0"/>
          <w:divBdr>
            <w:top w:val="none" w:sz="0" w:space="0" w:color="auto"/>
            <w:left w:val="none" w:sz="0" w:space="0" w:color="auto"/>
            <w:bottom w:val="none" w:sz="0" w:space="0" w:color="auto"/>
            <w:right w:val="none" w:sz="0" w:space="0" w:color="auto"/>
          </w:divBdr>
        </w:div>
        <w:div w:id="19471983">
          <w:marLeft w:val="480"/>
          <w:marRight w:val="0"/>
          <w:marTop w:val="0"/>
          <w:marBottom w:val="0"/>
          <w:divBdr>
            <w:top w:val="none" w:sz="0" w:space="0" w:color="auto"/>
            <w:left w:val="none" w:sz="0" w:space="0" w:color="auto"/>
            <w:bottom w:val="none" w:sz="0" w:space="0" w:color="auto"/>
            <w:right w:val="none" w:sz="0" w:space="0" w:color="auto"/>
          </w:divBdr>
        </w:div>
        <w:div w:id="307831473">
          <w:marLeft w:val="480"/>
          <w:marRight w:val="0"/>
          <w:marTop w:val="0"/>
          <w:marBottom w:val="0"/>
          <w:divBdr>
            <w:top w:val="none" w:sz="0" w:space="0" w:color="auto"/>
            <w:left w:val="none" w:sz="0" w:space="0" w:color="auto"/>
            <w:bottom w:val="none" w:sz="0" w:space="0" w:color="auto"/>
            <w:right w:val="none" w:sz="0" w:space="0" w:color="auto"/>
          </w:divBdr>
        </w:div>
        <w:div w:id="1669093704">
          <w:marLeft w:val="480"/>
          <w:marRight w:val="0"/>
          <w:marTop w:val="0"/>
          <w:marBottom w:val="0"/>
          <w:divBdr>
            <w:top w:val="none" w:sz="0" w:space="0" w:color="auto"/>
            <w:left w:val="none" w:sz="0" w:space="0" w:color="auto"/>
            <w:bottom w:val="none" w:sz="0" w:space="0" w:color="auto"/>
            <w:right w:val="none" w:sz="0" w:space="0" w:color="auto"/>
          </w:divBdr>
        </w:div>
        <w:div w:id="895429873">
          <w:marLeft w:val="480"/>
          <w:marRight w:val="0"/>
          <w:marTop w:val="0"/>
          <w:marBottom w:val="0"/>
          <w:divBdr>
            <w:top w:val="none" w:sz="0" w:space="0" w:color="auto"/>
            <w:left w:val="none" w:sz="0" w:space="0" w:color="auto"/>
            <w:bottom w:val="none" w:sz="0" w:space="0" w:color="auto"/>
            <w:right w:val="none" w:sz="0" w:space="0" w:color="auto"/>
          </w:divBdr>
        </w:div>
        <w:div w:id="788011955">
          <w:marLeft w:val="480"/>
          <w:marRight w:val="0"/>
          <w:marTop w:val="0"/>
          <w:marBottom w:val="0"/>
          <w:divBdr>
            <w:top w:val="none" w:sz="0" w:space="0" w:color="auto"/>
            <w:left w:val="none" w:sz="0" w:space="0" w:color="auto"/>
            <w:bottom w:val="none" w:sz="0" w:space="0" w:color="auto"/>
            <w:right w:val="none" w:sz="0" w:space="0" w:color="auto"/>
          </w:divBdr>
        </w:div>
        <w:div w:id="1126659615">
          <w:marLeft w:val="480"/>
          <w:marRight w:val="0"/>
          <w:marTop w:val="0"/>
          <w:marBottom w:val="0"/>
          <w:divBdr>
            <w:top w:val="none" w:sz="0" w:space="0" w:color="auto"/>
            <w:left w:val="none" w:sz="0" w:space="0" w:color="auto"/>
            <w:bottom w:val="none" w:sz="0" w:space="0" w:color="auto"/>
            <w:right w:val="none" w:sz="0" w:space="0" w:color="auto"/>
          </w:divBdr>
        </w:div>
        <w:div w:id="888152505">
          <w:marLeft w:val="480"/>
          <w:marRight w:val="0"/>
          <w:marTop w:val="0"/>
          <w:marBottom w:val="0"/>
          <w:divBdr>
            <w:top w:val="none" w:sz="0" w:space="0" w:color="auto"/>
            <w:left w:val="none" w:sz="0" w:space="0" w:color="auto"/>
            <w:bottom w:val="none" w:sz="0" w:space="0" w:color="auto"/>
            <w:right w:val="none" w:sz="0" w:space="0" w:color="auto"/>
          </w:divBdr>
        </w:div>
        <w:div w:id="923874776">
          <w:marLeft w:val="480"/>
          <w:marRight w:val="0"/>
          <w:marTop w:val="0"/>
          <w:marBottom w:val="0"/>
          <w:divBdr>
            <w:top w:val="none" w:sz="0" w:space="0" w:color="auto"/>
            <w:left w:val="none" w:sz="0" w:space="0" w:color="auto"/>
            <w:bottom w:val="none" w:sz="0" w:space="0" w:color="auto"/>
            <w:right w:val="none" w:sz="0" w:space="0" w:color="auto"/>
          </w:divBdr>
        </w:div>
        <w:div w:id="759058996">
          <w:marLeft w:val="480"/>
          <w:marRight w:val="0"/>
          <w:marTop w:val="0"/>
          <w:marBottom w:val="0"/>
          <w:divBdr>
            <w:top w:val="none" w:sz="0" w:space="0" w:color="auto"/>
            <w:left w:val="none" w:sz="0" w:space="0" w:color="auto"/>
            <w:bottom w:val="none" w:sz="0" w:space="0" w:color="auto"/>
            <w:right w:val="none" w:sz="0" w:space="0" w:color="auto"/>
          </w:divBdr>
        </w:div>
        <w:div w:id="973411454">
          <w:marLeft w:val="480"/>
          <w:marRight w:val="0"/>
          <w:marTop w:val="0"/>
          <w:marBottom w:val="0"/>
          <w:divBdr>
            <w:top w:val="none" w:sz="0" w:space="0" w:color="auto"/>
            <w:left w:val="none" w:sz="0" w:space="0" w:color="auto"/>
            <w:bottom w:val="none" w:sz="0" w:space="0" w:color="auto"/>
            <w:right w:val="none" w:sz="0" w:space="0" w:color="auto"/>
          </w:divBdr>
        </w:div>
        <w:div w:id="693192427">
          <w:marLeft w:val="480"/>
          <w:marRight w:val="0"/>
          <w:marTop w:val="0"/>
          <w:marBottom w:val="0"/>
          <w:divBdr>
            <w:top w:val="none" w:sz="0" w:space="0" w:color="auto"/>
            <w:left w:val="none" w:sz="0" w:space="0" w:color="auto"/>
            <w:bottom w:val="none" w:sz="0" w:space="0" w:color="auto"/>
            <w:right w:val="none" w:sz="0" w:space="0" w:color="auto"/>
          </w:divBdr>
        </w:div>
        <w:div w:id="1359507723">
          <w:marLeft w:val="480"/>
          <w:marRight w:val="0"/>
          <w:marTop w:val="0"/>
          <w:marBottom w:val="0"/>
          <w:divBdr>
            <w:top w:val="none" w:sz="0" w:space="0" w:color="auto"/>
            <w:left w:val="none" w:sz="0" w:space="0" w:color="auto"/>
            <w:bottom w:val="none" w:sz="0" w:space="0" w:color="auto"/>
            <w:right w:val="none" w:sz="0" w:space="0" w:color="auto"/>
          </w:divBdr>
        </w:div>
        <w:div w:id="1549027160">
          <w:marLeft w:val="480"/>
          <w:marRight w:val="0"/>
          <w:marTop w:val="0"/>
          <w:marBottom w:val="0"/>
          <w:divBdr>
            <w:top w:val="none" w:sz="0" w:space="0" w:color="auto"/>
            <w:left w:val="none" w:sz="0" w:space="0" w:color="auto"/>
            <w:bottom w:val="none" w:sz="0" w:space="0" w:color="auto"/>
            <w:right w:val="none" w:sz="0" w:space="0" w:color="auto"/>
          </w:divBdr>
        </w:div>
        <w:div w:id="607154678">
          <w:marLeft w:val="480"/>
          <w:marRight w:val="0"/>
          <w:marTop w:val="0"/>
          <w:marBottom w:val="0"/>
          <w:divBdr>
            <w:top w:val="none" w:sz="0" w:space="0" w:color="auto"/>
            <w:left w:val="none" w:sz="0" w:space="0" w:color="auto"/>
            <w:bottom w:val="none" w:sz="0" w:space="0" w:color="auto"/>
            <w:right w:val="none" w:sz="0" w:space="0" w:color="auto"/>
          </w:divBdr>
        </w:div>
        <w:div w:id="262537860">
          <w:marLeft w:val="480"/>
          <w:marRight w:val="0"/>
          <w:marTop w:val="0"/>
          <w:marBottom w:val="0"/>
          <w:divBdr>
            <w:top w:val="none" w:sz="0" w:space="0" w:color="auto"/>
            <w:left w:val="none" w:sz="0" w:space="0" w:color="auto"/>
            <w:bottom w:val="none" w:sz="0" w:space="0" w:color="auto"/>
            <w:right w:val="none" w:sz="0" w:space="0" w:color="auto"/>
          </w:divBdr>
        </w:div>
        <w:div w:id="292951160">
          <w:marLeft w:val="480"/>
          <w:marRight w:val="0"/>
          <w:marTop w:val="0"/>
          <w:marBottom w:val="0"/>
          <w:divBdr>
            <w:top w:val="none" w:sz="0" w:space="0" w:color="auto"/>
            <w:left w:val="none" w:sz="0" w:space="0" w:color="auto"/>
            <w:bottom w:val="none" w:sz="0" w:space="0" w:color="auto"/>
            <w:right w:val="none" w:sz="0" w:space="0" w:color="auto"/>
          </w:divBdr>
        </w:div>
        <w:div w:id="1343435984">
          <w:marLeft w:val="480"/>
          <w:marRight w:val="0"/>
          <w:marTop w:val="0"/>
          <w:marBottom w:val="0"/>
          <w:divBdr>
            <w:top w:val="none" w:sz="0" w:space="0" w:color="auto"/>
            <w:left w:val="none" w:sz="0" w:space="0" w:color="auto"/>
            <w:bottom w:val="none" w:sz="0" w:space="0" w:color="auto"/>
            <w:right w:val="none" w:sz="0" w:space="0" w:color="auto"/>
          </w:divBdr>
        </w:div>
        <w:div w:id="366106568">
          <w:marLeft w:val="480"/>
          <w:marRight w:val="0"/>
          <w:marTop w:val="0"/>
          <w:marBottom w:val="0"/>
          <w:divBdr>
            <w:top w:val="none" w:sz="0" w:space="0" w:color="auto"/>
            <w:left w:val="none" w:sz="0" w:space="0" w:color="auto"/>
            <w:bottom w:val="none" w:sz="0" w:space="0" w:color="auto"/>
            <w:right w:val="none" w:sz="0" w:space="0" w:color="auto"/>
          </w:divBdr>
        </w:div>
        <w:div w:id="617182109">
          <w:marLeft w:val="480"/>
          <w:marRight w:val="0"/>
          <w:marTop w:val="0"/>
          <w:marBottom w:val="0"/>
          <w:divBdr>
            <w:top w:val="none" w:sz="0" w:space="0" w:color="auto"/>
            <w:left w:val="none" w:sz="0" w:space="0" w:color="auto"/>
            <w:bottom w:val="none" w:sz="0" w:space="0" w:color="auto"/>
            <w:right w:val="none" w:sz="0" w:space="0" w:color="auto"/>
          </w:divBdr>
        </w:div>
        <w:div w:id="1732003873">
          <w:marLeft w:val="480"/>
          <w:marRight w:val="0"/>
          <w:marTop w:val="0"/>
          <w:marBottom w:val="0"/>
          <w:divBdr>
            <w:top w:val="none" w:sz="0" w:space="0" w:color="auto"/>
            <w:left w:val="none" w:sz="0" w:space="0" w:color="auto"/>
            <w:bottom w:val="none" w:sz="0" w:space="0" w:color="auto"/>
            <w:right w:val="none" w:sz="0" w:space="0" w:color="auto"/>
          </w:divBdr>
        </w:div>
        <w:div w:id="1155562824">
          <w:marLeft w:val="480"/>
          <w:marRight w:val="0"/>
          <w:marTop w:val="0"/>
          <w:marBottom w:val="0"/>
          <w:divBdr>
            <w:top w:val="none" w:sz="0" w:space="0" w:color="auto"/>
            <w:left w:val="none" w:sz="0" w:space="0" w:color="auto"/>
            <w:bottom w:val="none" w:sz="0" w:space="0" w:color="auto"/>
            <w:right w:val="none" w:sz="0" w:space="0" w:color="auto"/>
          </w:divBdr>
        </w:div>
        <w:div w:id="1315060388">
          <w:marLeft w:val="480"/>
          <w:marRight w:val="0"/>
          <w:marTop w:val="0"/>
          <w:marBottom w:val="0"/>
          <w:divBdr>
            <w:top w:val="none" w:sz="0" w:space="0" w:color="auto"/>
            <w:left w:val="none" w:sz="0" w:space="0" w:color="auto"/>
            <w:bottom w:val="none" w:sz="0" w:space="0" w:color="auto"/>
            <w:right w:val="none" w:sz="0" w:space="0" w:color="auto"/>
          </w:divBdr>
        </w:div>
        <w:div w:id="1341277896">
          <w:marLeft w:val="480"/>
          <w:marRight w:val="0"/>
          <w:marTop w:val="0"/>
          <w:marBottom w:val="0"/>
          <w:divBdr>
            <w:top w:val="none" w:sz="0" w:space="0" w:color="auto"/>
            <w:left w:val="none" w:sz="0" w:space="0" w:color="auto"/>
            <w:bottom w:val="none" w:sz="0" w:space="0" w:color="auto"/>
            <w:right w:val="none" w:sz="0" w:space="0" w:color="auto"/>
          </w:divBdr>
        </w:div>
        <w:div w:id="2004889666">
          <w:marLeft w:val="480"/>
          <w:marRight w:val="0"/>
          <w:marTop w:val="0"/>
          <w:marBottom w:val="0"/>
          <w:divBdr>
            <w:top w:val="none" w:sz="0" w:space="0" w:color="auto"/>
            <w:left w:val="none" w:sz="0" w:space="0" w:color="auto"/>
            <w:bottom w:val="none" w:sz="0" w:space="0" w:color="auto"/>
            <w:right w:val="none" w:sz="0" w:space="0" w:color="auto"/>
          </w:divBdr>
        </w:div>
        <w:div w:id="1571307617">
          <w:marLeft w:val="480"/>
          <w:marRight w:val="0"/>
          <w:marTop w:val="0"/>
          <w:marBottom w:val="0"/>
          <w:divBdr>
            <w:top w:val="none" w:sz="0" w:space="0" w:color="auto"/>
            <w:left w:val="none" w:sz="0" w:space="0" w:color="auto"/>
            <w:bottom w:val="none" w:sz="0" w:space="0" w:color="auto"/>
            <w:right w:val="none" w:sz="0" w:space="0" w:color="auto"/>
          </w:divBdr>
        </w:div>
        <w:div w:id="1995333347">
          <w:marLeft w:val="480"/>
          <w:marRight w:val="0"/>
          <w:marTop w:val="0"/>
          <w:marBottom w:val="0"/>
          <w:divBdr>
            <w:top w:val="none" w:sz="0" w:space="0" w:color="auto"/>
            <w:left w:val="none" w:sz="0" w:space="0" w:color="auto"/>
            <w:bottom w:val="none" w:sz="0" w:space="0" w:color="auto"/>
            <w:right w:val="none" w:sz="0" w:space="0" w:color="auto"/>
          </w:divBdr>
        </w:div>
        <w:div w:id="1000157171">
          <w:marLeft w:val="480"/>
          <w:marRight w:val="0"/>
          <w:marTop w:val="0"/>
          <w:marBottom w:val="0"/>
          <w:divBdr>
            <w:top w:val="none" w:sz="0" w:space="0" w:color="auto"/>
            <w:left w:val="none" w:sz="0" w:space="0" w:color="auto"/>
            <w:bottom w:val="none" w:sz="0" w:space="0" w:color="auto"/>
            <w:right w:val="none" w:sz="0" w:space="0" w:color="auto"/>
          </w:divBdr>
        </w:div>
        <w:div w:id="165174586">
          <w:marLeft w:val="480"/>
          <w:marRight w:val="0"/>
          <w:marTop w:val="0"/>
          <w:marBottom w:val="0"/>
          <w:divBdr>
            <w:top w:val="none" w:sz="0" w:space="0" w:color="auto"/>
            <w:left w:val="none" w:sz="0" w:space="0" w:color="auto"/>
            <w:bottom w:val="none" w:sz="0" w:space="0" w:color="auto"/>
            <w:right w:val="none" w:sz="0" w:space="0" w:color="auto"/>
          </w:divBdr>
        </w:div>
        <w:div w:id="336276202">
          <w:marLeft w:val="480"/>
          <w:marRight w:val="0"/>
          <w:marTop w:val="0"/>
          <w:marBottom w:val="0"/>
          <w:divBdr>
            <w:top w:val="none" w:sz="0" w:space="0" w:color="auto"/>
            <w:left w:val="none" w:sz="0" w:space="0" w:color="auto"/>
            <w:bottom w:val="none" w:sz="0" w:space="0" w:color="auto"/>
            <w:right w:val="none" w:sz="0" w:space="0" w:color="auto"/>
          </w:divBdr>
        </w:div>
        <w:div w:id="1707367832">
          <w:marLeft w:val="480"/>
          <w:marRight w:val="0"/>
          <w:marTop w:val="0"/>
          <w:marBottom w:val="0"/>
          <w:divBdr>
            <w:top w:val="none" w:sz="0" w:space="0" w:color="auto"/>
            <w:left w:val="none" w:sz="0" w:space="0" w:color="auto"/>
            <w:bottom w:val="none" w:sz="0" w:space="0" w:color="auto"/>
            <w:right w:val="none" w:sz="0" w:space="0" w:color="auto"/>
          </w:divBdr>
        </w:div>
        <w:div w:id="652639906">
          <w:marLeft w:val="480"/>
          <w:marRight w:val="0"/>
          <w:marTop w:val="0"/>
          <w:marBottom w:val="0"/>
          <w:divBdr>
            <w:top w:val="none" w:sz="0" w:space="0" w:color="auto"/>
            <w:left w:val="none" w:sz="0" w:space="0" w:color="auto"/>
            <w:bottom w:val="none" w:sz="0" w:space="0" w:color="auto"/>
            <w:right w:val="none" w:sz="0" w:space="0" w:color="auto"/>
          </w:divBdr>
        </w:div>
        <w:div w:id="1088119269">
          <w:marLeft w:val="480"/>
          <w:marRight w:val="0"/>
          <w:marTop w:val="0"/>
          <w:marBottom w:val="0"/>
          <w:divBdr>
            <w:top w:val="none" w:sz="0" w:space="0" w:color="auto"/>
            <w:left w:val="none" w:sz="0" w:space="0" w:color="auto"/>
            <w:bottom w:val="none" w:sz="0" w:space="0" w:color="auto"/>
            <w:right w:val="none" w:sz="0" w:space="0" w:color="auto"/>
          </w:divBdr>
        </w:div>
        <w:div w:id="889923981">
          <w:marLeft w:val="480"/>
          <w:marRight w:val="0"/>
          <w:marTop w:val="0"/>
          <w:marBottom w:val="0"/>
          <w:divBdr>
            <w:top w:val="none" w:sz="0" w:space="0" w:color="auto"/>
            <w:left w:val="none" w:sz="0" w:space="0" w:color="auto"/>
            <w:bottom w:val="none" w:sz="0" w:space="0" w:color="auto"/>
            <w:right w:val="none" w:sz="0" w:space="0" w:color="auto"/>
          </w:divBdr>
        </w:div>
        <w:div w:id="222759901">
          <w:marLeft w:val="480"/>
          <w:marRight w:val="0"/>
          <w:marTop w:val="0"/>
          <w:marBottom w:val="0"/>
          <w:divBdr>
            <w:top w:val="none" w:sz="0" w:space="0" w:color="auto"/>
            <w:left w:val="none" w:sz="0" w:space="0" w:color="auto"/>
            <w:bottom w:val="none" w:sz="0" w:space="0" w:color="auto"/>
            <w:right w:val="none" w:sz="0" w:space="0" w:color="auto"/>
          </w:divBdr>
        </w:div>
        <w:div w:id="756680016">
          <w:marLeft w:val="480"/>
          <w:marRight w:val="0"/>
          <w:marTop w:val="0"/>
          <w:marBottom w:val="0"/>
          <w:divBdr>
            <w:top w:val="none" w:sz="0" w:space="0" w:color="auto"/>
            <w:left w:val="none" w:sz="0" w:space="0" w:color="auto"/>
            <w:bottom w:val="none" w:sz="0" w:space="0" w:color="auto"/>
            <w:right w:val="none" w:sz="0" w:space="0" w:color="auto"/>
          </w:divBdr>
        </w:div>
        <w:div w:id="1749963533">
          <w:marLeft w:val="480"/>
          <w:marRight w:val="0"/>
          <w:marTop w:val="0"/>
          <w:marBottom w:val="0"/>
          <w:divBdr>
            <w:top w:val="none" w:sz="0" w:space="0" w:color="auto"/>
            <w:left w:val="none" w:sz="0" w:space="0" w:color="auto"/>
            <w:bottom w:val="none" w:sz="0" w:space="0" w:color="auto"/>
            <w:right w:val="none" w:sz="0" w:space="0" w:color="auto"/>
          </w:divBdr>
        </w:div>
        <w:div w:id="984822499">
          <w:marLeft w:val="480"/>
          <w:marRight w:val="0"/>
          <w:marTop w:val="0"/>
          <w:marBottom w:val="0"/>
          <w:divBdr>
            <w:top w:val="none" w:sz="0" w:space="0" w:color="auto"/>
            <w:left w:val="none" w:sz="0" w:space="0" w:color="auto"/>
            <w:bottom w:val="none" w:sz="0" w:space="0" w:color="auto"/>
            <w:right w:val="none" w:sz="0" w:space="0" w:color="auto"/>
          </w:divBdr>
        </w:div>
        <w:div w:id="1147818256">
          <w:marLeft w:val="480"/>
          <w:marRight w:val="0"/>
          <w:marTop w:val="0"/>
          <w:marBottom w:val="0"/>
          <w:divBdr>
            <w:top w:val="none" w:sz="0" w:space="0" w:color="auto"/>
            <w:left w:val="none" w:sz="0" w:space="0" w:color="auto"/>
            <w:bottom w:val="none" w:sz="0" w:space="0" w:color="auto"/>
            <w:right w:val="none" w:sz="0" w:space="0" w:color="auto"/>
          </w:divBdr>
        </w:div>
        <w:div w:id="1824080042">
          <w:marLeft w:val="480"/>
          <w:marRight w:val="0"/>
          <w:marTop w:val="0"/>
          <w:marBottom w:val="0"/>
          <w:divBdr>
            <w:top w:val="none" w:sz="0" w:space="0" w:color="auto"/>
            <w:left w:val="none" w:sz="0" w:space="0" w:color="auto"/>
            <w:bottom w:val="none" w:sz="0" w:space="0" w:color="auto"/>
            <w:right w:val="none" w:sz="0" w:space="0" w:color="auto"/>
          </w:divBdr>
        </w:div>
        <w:div w:id="1294556252">
          <w:marLeft w:val="480"/>
          <w:marRight w:val="0"/>
          <w:marTop w:val="0"/>
          <w:marBottom w:val="0"/>
          <w:divBdr>
            <w:top w:val="none" w:sz="0" w:space="0" w:color="auto"/>
            <w:left w:val="none" w:sz="0" w:space="0" w:color="auto"/>
            <w:bottom w:val="none" w:sz="0" w:space="0" w:color="auto"/>
            <w:right w:val="none" w:sz="0" w:space="0" w:color="auto"/>
          </w:divBdr>
        </w:div>
        <w:div w:id="1683629089">
          <w:marLeft w:val="480"/>
          <w:marRight w:val="0"/>
          <w:marTop w:val="0"/>
          <w:marBottom w:val="0"/>
          <w:divBdr>
            <w:top w:val="none" w:sz="0" w:space="0" w:color="auto"/>
            <w:left w:val="none" w:sz="0" w:space="0" w:color="auto"/>
            <w:bottom w:val="none" w:sz="0" w:space="0" w:color="auto"/>
            <w:right w:val="none" w:sz="0" w:space="0" w:color="auto"/>
          </w:divBdr>
        </w:div>
        <w:div w:id="706176269">
          <w:marLeft w:val="480"/>
          <w:marRight w:val="0"/>
          <w:marTop w:val="0"/>
          <w:marBottom w:val="0"/>
          <w:divBdr>
            <w:top w:val="none" w:sz="0" w:space="0" w:color="auto"/>
            <w:left w:val="none" w:sz="0" w:space="0" w:color="auto"/>
            <w:bottom w:val="none" w:sz="0" w:space="0" w:color="auto"/>
            <w:right w:val="none" w:sz="0" w:space="0" w:color="auto"/>
          </w:divBdr>
        </w:div>
        <w:div w:id="1058241717">
          <w:marLeft w:val="480"/>
          <w:marRight w:val="0"/>
          <w:marTop w:val="0"/>
          <w:marBottom w:val="0"/>
          <w:divBdr>
            <w:top w:val="none" w:sz="0" w:space="0" w:color="auto"/>
            <w:left w:val="none" w:sz="0" w:space="0" w:color="auto"/>
            <w:bottom w:val="none" w:sz="0" w:space="0" w:color="auto"/>
            <w:right w:val="none" w:sz="0" w:space="0" w:color="auto"/>
          </w:divBdr>
        </w:div>
        <w:div w:id="1356885480">
          <w:marLeft w:val="480"/>
          <w:marRight w:val="0"/>
          <w:marTop w:val="0"/>
          <w:marBottom w:val="0"/>
          <w:divBdr>
            <w:top w:val="none" w:sz="0" w:space="0" w:color="auto"/>
            <w:left w:val="none" w:sz="0" w:space="0" w:color="auto"/>
            <w:bottom w:val="none" w:sz="0" w:space="0" w:color="auto"/>
            <w:right w:val="none" w:sz="0" w:space="0" w:color="auto"/>
          </w:divBdr>
        </w:div>
        <w:div w:id="367531862">
          <w:marLeft w:val="480"/>
          <w:marRight w:val="0"/>
          <w:marTop w:val="0"/>
          <w:marBottom w:val="0"/>
          <w:divBdr>
            <w:top w:val="none" w:sz="0" w:space="0" w:color="auto"/>
            <w:left w:val="none" w:sz="0" w:space="0" w:color="auto"/>
            <w:bottom w:val="none" w:sz="0" w:space="0" w:color="auto"/>
            <w:right w:val="none" w:sz="0" w:space="0" w:color="auto"/>
          </w:divBdr>
        </w:div>
        <w:div w:id="978724876">
          <w:marLeft w:val="480"/>
          <w:marRight w:val="0"/>
          <w:marTop w:val="0"/>
          <w:marBottom w:val="0"/>
          <w:divBdr>
            <w:top w:val="none" w:sz="0" w:space="0" w:color="auto"/>
            <w:left w:val="none" w:sz="0" w:space="0" w:color="auto"/>
            <w:bottom w:val="none" w:sz="0" w:space="0" w:color="auto"/>
            <w:right w:val="none" w:sz="0" w:space="0" w:color="auto"/>
          </w:divBdr>
        </w:div>
      </w:divsChild>
    </w:div>
    <w:div w:id="1664505438">
      <w:bodyDiv w:val="1"/>
      <w:marLeft w:val="0"/>
      <w:marRight w:val="0"/>
      <w:marTop w:val="0"/>
      <w:marBottom w:val="0"/>
      <w:divBdr>
        <w:top w:val="none" w:sz="0" w:space="0" w:color="auto"/>
        <w:left w:val="none" w:sz="0" w:space="0" w:color="auto"/>
        <w:bottom w:val="none" w:sz="0" w:space="0" w:color="auto"/>
        <w:right w:val="none" w:sz="0" w:space="0" w:color="auto"/>
      </w:divBdr>
      <w:divsChild>
        <w:div w:id="361632122">
          <w:marLeft w:val="480"/>
          <w:marRight w:val="0"/>
          <w:marTop w:val="0"/>
          <w:marBottom w:val="0"/>
          <w:divBdr>
            <w:top w:val="none" w:sz="0" w:space="0" w:color="auto"/>
            <w:left w:val="none" w:sz="0" w:space="0" w:color="auto"/>
            <w:bottom w:val="none" w:sz="0" w:space="0" w:color="auto"/>
            <w:right w:val="none" w:sz="0" w:space="0" w:color="auto"/>
          </w:divBdr>
        </w:div>
        <w:div w:id="302656715">
          <w:marLeft w:val="480"/>
          <w:marRight w:val="0"/>
          <w:marTop w:val="0"/>
          <w:marBottom w:val="0"/>
          <w:divBdr>
            <w:top w:val="none" w:sz="0" w:space="0" w:color="auto"/>
            <w:left w:val="none" w:sz="0" w:space="0" w:color="auto"/>
            <w:bottom w:val="none" w:sz="0" w:space="0" w:color="auto"/>
            <w:right w:val="none" w:sz="0" w:space="0" w:color="auto"/>
          </w:divBdr>
        </w:div>
        <w:div w:id="206530160">
          <w:marLeft w:val="480"/>
          <w:marRight w:val="0"/>
          <w:marTop w:val="0"/>
          <w:marBottom w:val="0"/>
          <w:divBdr>
            <w:top w:val="none" w:sz="0" w:space="0" w:color="auto"/>
            <w:left w:val="none" w:sz="0" w:space="0" w:color="auto"/>
            <w:bottom w:val="none" w:sz="0" w:space="0" w:color="auto"/>
            <w:right w:val="none" w:sz="0" w:space="0" w:color="auto"/>
          </w:divBdr>
        </w:div>
        <w:div w:id="52587902">
          <w:marLeft w:val="480"/>
          <w:marRight w:val="0"/>
          <w:marTop w:val="0"/>
          <w:marBottom w:val="0"/>
          <w:divBdr>
            <w:top w:val="none" w:sz="0" w:space="0" w:color="auto"/>
            <w:left w:val="none" w:sz="0" w:space="0" w:color="auto"/>
            <w:bottom w:val="none" w:sz="0" w:space="0" w:color="auto"/>
            <w:right w:val="none" w:sz="0" w:space="0" w:color="auto"/>
          </w:divBdr>
        </w:div>
        <w:div w:id="801773573">
          <w:marLeft w:val="480"/>
          <w:marRight w:val="0"/>
          <w:marTop w:val="0"/>
          <w:marBottom w:val="0"/>
          <w:divBdr>
            <w:top w:val="none" w:sz="0" w:space="0" w:color="auto"/>
            <w:left w:val="none" w:sz="0" w:space="0" w:color="auto"/>
            <w:bottom w:val="none" w:sz="0" w:space="0" w:color="auto"/>
            <w:right w:val="none" w:sz="0" w:space="0" w:color="auto"/>
          </w:divBdr>
        </w:div>
        <w:div w:id="69348193">
          <w:marLeft w:val="480"/>
          <w:marRight w:val="0"/>
          <w:marTop w:val="0"/>
          <w:marBottom w:val="0"/>
          <w:divBdr>
            <w:top w:val="none" w:sz="0" w:space="0" w:color="auto"/>
            <w:left w:val="none" w:sz="0" w:space="0" w:color="auto"/>
            <w:bottom w:val="none" w:sz="0" w:space="0" w:color="auto"/>
            <w:right w:val="none" w:sz="0" w:space="0" w:color="auto"/>
          </w:divBdr>
        </w:div>
        <w:div w:id="1137451509">
          <w:marLeft w:val="480"/>
          <w:marRight w:val="0"/>
          <w:marTop w:val="0"/>
          <w:marBottom w:val="0"/>
          <w:divBdr>
            <w:top w:val="none" w:sz="0" w:space="0" w:color="auto"/>
            <w:left w:val="none" w:sz="0" w:space="0" w:color="auto"/>
            <w:bottom w:val="none" w:sz="0" w:space="0" w:color="auto"/>
            <w:right w:val="none" w:sz="0" w:space="0" w:color="auto"/>
          </w:divBdr>
        </w:div>
        <w:div w:id="1176921565">
          <w:marLeft w:val="480"/>
          <w:marRight w:val="0"/>
          <w:marTop w:val="0"/>
          <w:marBottom w:val="0"/>
          <w:divBdr>
            <w:top w:val="none" w:sz="0" w:space="0" w:color="auto"/>
            <w:left w:val="none" w:sz="0" w:space="0" w:color="auto"/>
            <w:bottom w:val="none" w:sz="0" w:space="0" w:color="auto"/>
            <w:right w:val="none" w:sz="0" w:space="0" w:color="auto"/>
          </w:divBdr>
        </w:div>
        <w:div w:id="4788730">
          <w:marLeft w:val="480"/>
          <w:marRight w:val="0"/>
          <w:marTop w:val="0"/>
          <w:marBottom w:val="0"/>
          <w:divBdr>
            <w:top w:val="none" w:sz="0" w:space="0" w:color="auto"/>
            <w:left w:val="none" w:sz="0" w:space="0" w:color="auto"/>
            <w:bottom w:val="none" w:sz="0" w:space="0" w:color="auto"/>
            <w:right w:val="none" w:sz="0" w:space="0" w:color="auto"/>
          </w:divBdr>
        </w:div>
        <w:div w:id="624891197">
          <w:marLeft w:val="480"/>
          <w:marRight w:val="0"/>
          <w:marTop w:val="0"/>
          <w:marBottom w:val="0"/>
          <w:divBdr>
            <w:top w:val="none" w:sz="0" w:space="0" w:color="auto"/>
            <w:left w:val="none" w:sz="0" w:space="0" w:color="auto"/>
            <w:bottom w:val="none" w:sz="0" w:space="0" w:color="auto"/>
            <w:right w:val="none" w:sz="0" w:space="0" w:color="auto"/>
          </w:divBdr>
        </w:div>
        <w:div w:id="1118569486">
          <w:marLeft w:val="480"/>
          <w:marRight w:val="0"/>
          <w:marTop w:val="0"/>
          <w:marBottom w:val="0"/>
          <w:divBdr>
            <w:top w:val="none" w:sz="0" w:space="0" w:color="auto"/>
            <w:left w:val="none" w:sz="0" w:space="0" w:color="auto"/>
            <w:bottom w:val="none" w:sz="0" w:space="0" w:color="auto"/>
            <w:right w:val="none" w:sz="0" w:space="0" w:color="auto"/>
          </w:divBdr>
        </w:div>
        <w:div w:id="362176436">
          <w:marLeft w:val="480"/>
          <w:marRight w:val="0"/>
          <w:marTop w:val="0"/>
          <w:marBottom w:val="0"/>
          <w:divBdr>
            <w:top w:val="none" w:sz="0" w:space="0" w:color="auto"/>
            <w:left w:val="none" w:sz="0" w:space="0" w:color="auto"/>
            <w:bottom w:val="none" w:sz="0" w:space="0" w:color="auto"/>
            <w:right w:val="none" w:sz="0" w:space="0" w:color="auto"/>
          </w:divBdr>
        </w:div>
        <w:div w:id="401490729">
          <w:marLeft w:val="480"/>
          <w:marRight w:val="0"/>
          <w:marTop w:val="0"/>
          <w:marBottom w:val="0"/>
          <w:divBdr>
            <w:top w:val="none" w:sz="0" w:space="0" w:color="auto"/>
            <w:left w:val="none" w:sz="0" w:space="0" w:color="auto"/>
            <w:bottom w:val="none" w:sz="0" w:space="0" w:color="auto"/>
            <w:right w:val="none" w:sz="0" w:space="0" w:color="auto"/>
          </w:divBdr>
        </w:div>
        <w:div w:id="98336251">
          <w:marLeft w:val="480"/>
          <w:marRight w:val="0"/>
          <w:marTop w:val="0"/>
          <w:marBottom w:val="0"/>
          <w:divBdr>
            <w:top w:val="none" w:sz="0" w:space="0" w:color="auto"/>
            <w:left w:val="none" w:sz="0" w:space="0" w:color="auto"/>
            <w:bottom w:val="none" w:sz="0" w:space="0" w:color="auto"/>
            <w:right w:val="none" w:sz="0" w:space="0" w:color="auto"/>
          </w:divBdr>
        </w:div>
        <w:div w:id="1166478003">
          <w:marLeft w:val="480"/>
          <w:marRight w:val="0"/>
          <w:marTop w:val="0"/>
          <w:marBottom w:val="0"/>
          <w:divBdr>
            <w:top w:val="none" w:sz="0" w:space="0" w:color="auto"/>
            <w:left w:val="none" w:sz="0" w:space="0" w:color="auto"/>
            <w:bottom w:val="none" w:sz="0" w:space="0" w:color="auto"/>
            <w:right w:val="none" w:sz="0" w:space="0" w:color="auto"/>
          </w:divBdr>
        </w:div>
        <w:div w:id="2120367905">
          <w:marLeft w:val="480"/>
          <w:marRight w:val="0"/>
          <w:marTop w:val="0"/>
          <w:marBottom w:val="0"/>
          <w:divBdr>
            <w:top w:val="none" w:sz="0" w:space="0" w:color="auto"/>
            <w:left w:val="none" w:sz="0" w:space="0" w:color="auto"/>
            <w:bottom w:val="none" w:sz="0" w:space="0" w:color="auto"/>
            <w:right w:val="none" w:sz="0" w:space="0" w:color="auto"/>
          </w:divBdr>
        </w:div>
        <w:div w:id="1979799329">
          <w:marLeft w:val="480"/>
          <w:marRight w:val="0"/>
          <w:marTop w:val="0"/>
          <w:marBottom w:val="0"/>
          <w:divBdr>
            <w:top w:val="none" w:sz="0" w:space="0" w:color="auto"/>
            <w:left w:val="none" w:sz="0" w:space="0" w:color="auto"/>
            <w:bottom w:val="none" w:sz="0" w:space="0" w:color="auto"/>
            <w:right w:val="none" w:sz="0" w:space="0" w:color="auto"/>
          </w:divBdr>
        </w:div>
        <w:div w:id="679044486">
          <w:marLeft w:val="480"/>
          <w:marRight w:val="0"/>
          <w:marTop w:val="0"/>
          <w:marBottom w:val="0"/>
          <w:divBdr>
            <w:top w:val="none" w:sz="0" w:space="0" w:color="auto"/>
            <w:left w:val="none" w:sz="0" w:space="0" w:color="auto"/>
            <w:bottom w:val="none" w:sz="0" w:space="0" w:color="auto"/>
            <w:right w:val="none" w:sz="0" w:space="0" w:color="auto"/>
          </w:divBdr>
        </w:div>
        <w:div w:id="1986079660">
          <w:marLeft w:val="480"/>
          <w:marRight w:val="0"/>
          <w:marTop w:val="0"/>
          <w:marBottom w:val="0"/>
          <w:divBdr>
            <w:top w:val="none" w:sz="0" w:space="0" w:color="auto"/>
            <w:left w:val="none" w:sz="0" w:space="0" w:color="auto"/>
            <w:bottom w:val="none" w:sz="0" w:space="0" w:color="auto"/>
            <w:right w:val="none" w:sz="0" w:space="0" w:color="auto"/>
          </w:divBdr>
        </w:div>
        <w:div w:id="31466893">
          <w:marLeft w:val="480"/>
          <w:marRight w:val="0"/>
          <w:marTop w:val="0"/>
          <w:marBottom w:val="0"/>
          <w:divBdr>
            <w:top w:val="none" w:sz="0" w:space="0" w:color="auto"/>
            <w:left w:val="none" w:sz="0" w:space="0" w:color="auto"/>
            <w:bottom w:val="none" w:sz="0" w:space="0" w:color="auto"/>
            <w:right w:val="none" w:sz="0" w:space="0" w:color="auto"/>
          </w:divBdr>
        </w:div>
        <w:div w:id="650868199">
          <w:marLeft w:val="480"/>
          <w:marRight w:val="0"/>
          <w:marTop w:val="0"/>
          <w:marBottom w:val="0"/>
          <w:divBdr>
            <w:top w:val="none" w:sz="0" w:space="0" w:color="auto"/>
            <w:left w:val="none" w:sz="0" w:space="0" w:color="auto"/>
            <w:bottom w:val="none" w:sz="0" w:space="0" w:color="auto"/>
            <w:right w:val="none" w:sz="0" w:space="0" w:color="auto"/>
          </w:divBdr>
        </w:div>
        <w:div w:id="1544974460">
          <w:marLeft w:val="480"/>
          <w:marRight w:val="0"/>
          <w:marTop w:val="0"/>
          <w:marBottom w:val="0"/>
          <w:divBdr>
            <w:top w:val="none" w:sz="0" w:space="0" w:color="auto"/>
            <w:left w:val="none" w:sz="0" w:space="0" w:color="auto"/>
            <w:bottom w:val="none" w:sz="0" w:space="0" w:color="auto"/>
            <w:right w:val="none" w:sz="0" w:space="0" w:color="auto"/>
          </w:divBdr>
        </w:div>
        <w:div w:id="1979458739">
          <w:marLeft w:val="480"/>
          <w:marRight w:val="0"/>
          <w:marTop w:val="0"/>
          <w:marBottom w:val="0"/>
          <w:divBdr>
            <w:top w:val="none" w:sz="0" w:space="0" w:color="auto"/>
            <w:left w:val="none" w:sz="0" w:space="0" w:color="auto"/>
            <w:bottom w:val="none" w:sz="0" w:space="0" w:color="auto"/>
            <w:right w:val="none" w:sz="0" w:space="0" w:color="auto"/>
          </w:divBdr>
        </w:div>
        <w:div w:id="1781875026">
          <w:marLeft w:val="480"/>
          <w:marRight w:val="0"/>
          <w:marTop w:val="0"/>
          <w:marBottom w:val="0"/>
          <w:divBdr>
            <w:top w:val="none" w:sz="0" w:space="0" w:color="auto"/>
            <w:left w:val="none" w:sz="0" w:space="0" w:color="auto"/>
            <w:bottom w:val="none" w:sz="0" w:space="0" w:color="auto"/>
            <w:right w:val="none" w:sz="0" w:space="0" w:color="auto"/>
          </w:divBdr>
        </w:div>
        <w:div w:id="2097827500">
          <w:marLeft w:val="480"/>
          <w:marRight w:val="0"/>
          <w:marTop w:val="0"/>
          <w:marBottom w:val="0"/>
          <w:divBdr>
            <w:top w:val="none" w:sz="0" w:space="0" w:color="auto"/>
            <w:left w:val="none" w:sz="0" w:space="0" w:color="auto"/>
            <w:bottom w:val="none" w:sz="0" w:space="0" w:color="auto"/>
            <w:right w:val="none" w:sz="0" w:space="0" w:color="auto"/>
          </w:divBdr>
        </w:div>
        <w:div w:id="1084449038">
          <w:marLeft w:val="480"/>
          <w:marRight w:val="0"/>
          <w:marTop w:val="0"/>
          <w:marBottom w:val="0"/>
          <w:divBdr>
            <w:top w:val="none" w:sz="0" w:space="0" w:color="auto"/>
            <w:left w:val="none" w:sz="0" w:space="0" w:color="auto"/>
            <w:bottom w:val="none" w:sz="0" w:space="0" w:color="auto"/>
            <w:right w:val="none" w:sz="0" w:space="0" w:color="auto"/>
          </w:divBdr>
        </w:div>
        <w:div w:id="26376451">
          <w:marLeft w:val="480"/>
          <w:marRight w:val="0"/>
          <w:marTop w:val="0"/>
          <w:marBottom w:val="0"/>
          <w:divBdr>
            <w:top w:val="none" w:sz="0" w:space="0" w:color="auto"/>
            <w:left w:val="none" w:sz="0" w:space="0" w:color="auto"/>
            <w:bottom w:val="none" w:sz="0" w:space="0" w:color="auto"/>
            <w:right w:val="none" w:sz="0" w:space="0" w:color="auto"/>
          </w:divBdr>
        </w:div>
        <w:div w:id="158466990">
          <w:marLeft w:val="480"/>
          <w:marRight w:val="0"/>
          <w:marTop w:val="0"/>
          <w:marBottom w:val="0"/>
          <w:divBdr>
            <w:top w:val="none" w:sz="0" w:space="0" w:color="auto"/>
            <w:left w:val="none" w:sz="0" w:space="0" w:color="auto"/>
            <w:bottom w:val="none" w:sz="0" w:space="0" w:color="auto"/>
            <w:right w:val="none" w:sz="0" w:space="0" w:color="auto"/>
          </w:divBdr>
        </w:div>
        <w:div w:id="687222771">
          <w:marLeft w:val="480"/>
          <w:marRight w:val="0"/>
          <w:marTop w:val="0"/>
          <w:marBottom w:val="0"/>
          <w:divBdr>
            <w:top w:val="none" w:sz="0" w:space="0" w:color="auto"/>
            <w:left w:val="none" w:sz="0" w:space="0" w:color="auto"/>
            <w:bottom w:val="none" w:sz="0" w:space="0" w:color="auto"/>
            <w:right w:val="none" w:sz="0" w:space="0" w:color="auto"/>
          </w:divBdr>
        </w:div>
        <w:div w:id="527522751">
          <w:marLeft w:val="480"/>
          <w:marRight w:val="0"/>
          <w:marTop w:val="0"/>
          <w:marBottom w:val="0"/>
          <w:divBdr>
            <w:top w:val="none" w:sz="0" w:space="0" w:color="auto"/>
            <w:left w:val="none" w:sz="0" w:space="0" w:color="auto"/>
            <w:bottom w:val="none" w:sz="0" w:space="0" w:color="auto"/>
            <w:right w:val="none" w:sz="0" w:space="0" w:color="auto"/>
          </w:divBdr>
        </w:div>
        <w:div w:id="1580485653">
          <w:marLeft w:val="480"/>
          <w:marRight w:val="0"/>
          <w:marTop w:val="0"/>
          <w:marBottom w:val="0"/>
          <w:divBdr>
            <w:top w:val="none" w:sz="0" w:space="0" w:color="auto"/>
            <w:left w:val="none" w:sz="0" w:space="0" w:color="auto"/>
            <w:bottom w:val="none" w:sz="0" w:space="0" w:color="auto"/>
            <w:right w:val="none" w:sz="0" w:space="0" w:color="auto"/>
          </w:divBdr>
        </w:div>
        <w:div w:id="1368943807">
          <w:marLeft w:val="480"/>
          <w:marRight w:val="0"/>
          <w:marTop w:val="0"/>
          <w:marBottom w:val="0"/>
          <w:divBdr>
            <w:top w:val="none" w:sz="0" w:space="0" w:color="auto"/>
            <w:left w:val="none" w:sz="0" w:space="0" w:color="auto"/>
            <w:bottom w:val="none" w:sz="0" w:space="0" w:color="auto"/>
            <w:right w:val="none" w:sz="0" w:space="0" w:color="auto"/>
          </w:divBdr>
        </w:div>
        <w:div w:id="345602192">
          <w:marLeft w:val="480"/>
          <w:marRight w:val="0"/>
          <w:marTop w:val="0"/>
          <w:marBottom w:val="0"/>
          <w:divBdr>
            <w:top w:val="none" w:sz="0" w:space="0" w:color="auto"/>
            <w:left w:val="none" w:sz="0" w:space="0" w:color="auto"/>
            <w:bottom w:val="none" w:sz="0" w:space="0" w:color="auto"/>
            <w:right w:val="none" w:sz="0" w:space="0" w:color="auto"/>
          </w:divBdr>
        </w:div>
        <w:div w:id="1262641237">
          <w:marLeft w:val="480"/>
          <w:marRight w:val="0"/>
          <w:marTop w:val="0"/>
          <w:marBottom w:val="0"/>
          <w:divBdr>
            <w:top w:val="none" w:sz="0" w:space="0" w:color="auto"/>
            <w:left w:val="none" w:sz="0" w:space="0" w:color="auto"/>
            <w:bottom w:val="none" w:sz="0" w:space="0" w:color="auto"/>
            <w:right w:val="none" w:sz="0" w:space="0" w:color="auto"/>
          </w:divBdr>
        </w:div>
        <w:div w:id="859659902">
          <w:marLeft w:val="480"/>
          <w:marRight w:val="0"/>
          <w:marTop w:val="0"/>
          <w:marBottom w:val="0"/>
          <w:divBdr>
            <w:top w:val="none" w:sz="0" w:space="0" w:color="auto"/>
            <w:left w:val="none" w:sz="0" w:space="0" w:color="auto"/>
            <w:bottom w:val="none" w:sz="0" w:space="0" w:color="auto"/>
            <w:right w:val="none" w:sz="0" w:space="0" w:color="auto"/>
          </w:divBdr>
        </w:div>
        <w:div w:id="948318698">
          <w:marLeft w:val="480"/>
          <w:marRight w:val="0"/>
          <w:marTop w:val="0"/>
          <w:marBottom w:val="0"/>
          <w:divBdr>
            <w:top w:val="none" w:sz="0" w:space="0" w:color="auto"/>
            <w:left w:val="none" w:sz="0" w:space="0" w:color="auto"/>
            <w:bottom w:val="none" w:sz="0" w:space="0" w:color="auto"/>
            <w:right w:val="none" w:sz="0" w:space="0" w:color="auto"/>
          </w:divBdr>
        </w:div>
        <w:div w:id="1828934282">
          <w:marLeft w:val="480"/>
          <w:marRight w:val="0"/>
          <w:marTop w:val="0"/>
          <w:marBottom w:val="0"/>
          <w:divBdr>
            <w:top w:val="none" w:sz="0" w:space="0" w:color="auto"/>
            <w:left w:val="none" w:sz="0" w:space="0" w:color="auto"/>
            <w:bottom w:val="none" w:sz="0" w:space="0" w:color="auto"/>
            <w:right w:val="none" w:sz="0" w:space="0" w:color="auto"/>
          </w:divBdr>
        </w:div>
        <w:div w:id="485828824">
          <w:marLeft w:val="480"/>
          <w:marRight w:val="0"/>
          <w:marTop w:val="0"/>
          <w:marBottom w:val="0"/>
          <w:divBdr>
            <w:top w:val="none" w:sz="0" w:space="0" w:color="auto"/>
            <w:left w:val="none" w:sz="0" w:space="0" w:color="auto"/>
            <w:bottom w:val="none" w:sz="0" w:space="0" w:color="auto"/>
            <w:right w:val="none" w:sz="0" w:space="0" w:color="auto"/>
          </w:divBdr>
        </w:div>
        <w:div w:id="1849522779">
          <w:marLeft w:val="480"/>
          <w:marRight w:val="0"/>
          <w:marTop w:val="0"/>
          <w:marBottom w:val="0"/>
          <w:divBdr>
            <w:top w:val="none" w:sz="0" w:space="0" w:color="auto"/>
            <w:left w:val="none" w:sz="0" w:space="0" w:color="auto"/>
            <w:bottom w:val="none" w:sz="0" w:space="0" w:color="auto"/>
            <w:right w:val="none" w:sz="0" w:space="0" w:color="auto"/>
          </w:divBdr>
        </w:div>
        <w:div w:id="279841906">
          <w:marLeft w:val="480"/>
          <w:marRight w:val="0"/>
          <w:marTop w:val="0"/>
          <w:marBottom w:val="0"/>
          <w:divBdr>
            <w:top w:val="none" w:sz="0" w:space="0" w:color="auto"/>
            <w:left w:val="none" w:sz="0" w:space="0" w:color="auto"/>
            <w:bottom w:val="none" w:sz="0" w:space="0" w:color="auto"/>
            <w:right w:val="none" w:sz="0" w:space="0" w:color="auto"/>
          </w:divBdr>
        </w:div>
        <w:div w:id="2021736053">
          <w:marLeft w:val="480"/>
          <w:marRight w:val="0"/>
          <w:marTop w:val="0"/>
          <w:marBottom w:val="0"/>
          <w:divBdr>
            <w:top w:val="none" w:sz="0" w:space="0" w:color="auto"/>
            <w:left w:val="none" w:sz="0" w:space="0" w:color="auto"/>
            <w:bottom w:val="none" w:sz="0" w:space="0" w:color="auto"/>
            <w:right w:val="none" w:sz="0" w:space="0" w:color="auto"/>
          </w:divBdr>
        </w:div>
        <w:div w:id="452601901">
          <w:marLeft w:val="480"/>
          <w:marRight w:val="0"/>
          <w:marTop w:val="0"/>
          <w:marBottom w:val="0"/>
          <w:divBdr>
            <w:top w:val="none" w:sz="0" w:space="0" w:color="auto"/>
            <w:left w:val="none" w:sz="0" w:space="0" w:color="auto"/>
            <w:bottom w:val="none" w:sz="0" w:space="0" w:color="auto"/>
            <w:right w:val="none" w:sz="0" w:space="0" w:color="auto"/>
          </w:divBdr>
        </w:div>
        <w:div w:id="1404982782">
          <w:marLeft w:val="480"/>
          <w:marRight w:val="0"/>
          <w:marTop w:val="0"/>
          <w:marBottom w:val="0"/>
          <w:divBdr>
            <w:top w:val="none" w:sz="0" w:space="0" w:color="auto"/>
            <w:left w:val="none" w:sz="0" w:space="0" w:color="auto"/>
            <w:bottom w:val="none" w:sz="0" w:space="0" w:color="auto"/>
            <w:right w:val="none" w:sz="0" w:space="0" w:color="auto"/>
          </w:divBdr>
        </w:div>
        <w:div w:id="516578413">
          <w:marLeft w:val="480"/>
          <w:marRight w:val="0"/>
          <w:marTop w:val="0"/>
          <w:marBottom w:val="0"/>
          <w:divBdr>
            <w:top w:val="none" w:sz="0" w:space="0" w:color="auto"/>
            <w:left w:val="none" w:sz="0" w:space="0" w:color="auto"/>
            <w:bottom w:val="none" w:sz="0" w:space="0" w:color="auto"/>
            <w:right w:val="none" w:sz="0" w:space="0" w:color="auto"/>
          </w:divBdr>
        </w:div>
        <w:div w:id="1936284661">
          <w:marLeft w:val="480"/>
          <w:marRight w:val="0"/>
          <w:marTop w:val="0"/>
          <w:marBottom w:val="0"/>
          <w:divBdr>
            <w:top w:val="none" w:sz="0" w:space="0" w:color="auto"/>
            <w:left w:val="none" w:sz="0" w:space="0" w:color="auto"/>
            <w:bottom w:val="none" w:sz="0" w:space="0" w:color="auto"/>
            <w:right w:val="none" w:sz="0" w:space="0" w:color="auto"/>
          </w:divBdr>
        </w:div>
        <w:div w:id="1602179136">
          <w:marLeft w:val="480"/>
          <w:marRight w:val="0"/>
          <w:marTop w:val="0"/>
          <w:marBottom w:val="0"/>
          <w:divBdr>
            <w:top w:val="none" w:sz="0" w:space="0" w:color="auto"/>
            <w:left w:val="none" w:sz="0" w:space="0" w:color="auto"/>
            <w:bottom w:val="none" w:sz="0" w:space="0" w:color="auto"/>
            <w:right w:val="none" w:sz="0" w:space="0" w:color="auto"/>
          </w:divBdr>
        </w:div>
        <w:div w:id="1364939549">
          <w:marLeft w:val="480"/>
          <w:marRight w:val="0"/>
          <w:marTop w:val="0"/>
          <w:marBottom w:val="0"/>
          <w:divBdr>
            <w:top w:val="none" w:sz="0" w:space="0" w:color="auto"/>
            <w:left w:val="none" w:sz="0" w:space="0" w:color="auto"/>
            <w:bottom w:val="none" w:sz="0" w:space="0" w:color="auto"/>
            <w:right w:val="none" w:sz="0" w:space="0" w:color="auto"/>
          </w:divBdr>
        </w:div>
        <w:div w:id="817383192">
          <w:marLeft w:val="480"/>
          <w:marRight w:val="0"/>
          <w:marTop w:val="0"/>
          <w:marBottom w:val="0"/>
          <w:divBdr>
            <w:top w:val="none" w:sz="0" w:space="0" w:color="auto"/>
            <w:left w:val="none" w:sz="0" w:space="0" w:color="auto"/>
            <w:bottom w:val="none" w:sz="0" w:space="0" w:color="auto"/>
            <w:right w:val="none" w:sz="0" w:space="0" w:color="auto"/>
          </w:divBdr>
        </w:div>
        <w:div w:id="1978678272">
          <w:marLeft w:val="480"/>
          <w:marRight w:val="0"/>
          <w:marTop w:val="0"/>
          <w:marBottom w:val="0"/>
          <w:divBdr>
            <w:top w:val="none" w:sz="0" w:space="0" w:color="auto"/>
            <w:left w:val="none" w:sz="0" w:space="0" w:color="auto"/>
            <w:bottom w:val="none" w:sz="0" w:space="0" w:color="auto"/>
            <w:right w:val="none" w:sz="0" w:space="0" w:color="auto"/>
          </w:divBdr>
        </w:div>
        <w:div w:id="1409889539">
          <w:marLeft w:val="480"/>
          <w:marRight w:val="0"/>
          <w:marTop w:val="0"/>
          <w:marBottom w:val="0"/>
          <w:divBdr>
            <w:top w:val="none" w:sz="0" w:space="0" w:color="auto"/>
            <w:left w:val="none" w:sz="0" w:space="0" w:color="auto"/>
            <w:bottom w:val="none" w:sz="0" w:space="0" w:color="auto"/>
            <w:right w:val="none" w:sz="0" w:space="0" w:color="auto"/>
          </w:divBdr>
        </w:div>
        <w:div w:id="1345403035">
          <w:marLeft w:val="480"/>
          <w:marRight w:val="0"/>
          <w:marTop w:val="0"/>
          <w:marBottom w:val="0"/>
          <w:divBdr>
            <w:top w:val="none" w:sz="0" w:space="0" w:color="auto"/>
            <w:left w:val="none" w:sz="0" w:space="0" w:color="auto"/>
            <w:bottom w:val="none" w:sz="0" w:space="0" w:color="auto"/>
            <w:right w:val="none" w:sz="0" w:space="0" w:color="auto"/>
          </w:divBdr>
        </w:div>
        <w:div w:id="536822137">
          <w:marLeft w:val="480"/>
          <w:marRight w:val="0"/>
          <w:marTop w:val="0"/>
          <w:marBottom w:val="0"/>
          <w:divBdr>
            <w:top w:val="none" w:sz="0" w:space="0" w:color="auto"/>
            <w:left w:val="none" w:sz="0" w:space="0" w:color="auto"/>
            <w:bottom w:val="none" w:sz="0" w:space="0" w:color="auto"/>
            <w:right w:val="none" w:sz="0" w:space="0" w:color="auto"/>
          </w:divBdr>
        </w:div>
        <w:div w:id="1334986965">
          <w:marLeft w:val="480"/>
          <w:marRight w:val="0"/>
          <w:marTop w:val="0"/>
          <w:marBottom w:val="0"/>
          <w:divBdr>
            <w:top w:val="none" w:sz="0" w:space="0" w:color="auto"/>
            <w:left w:val="none" w:sz="0" w:space="0" w:color="auto"/>
            <w:bottom w:val="none" w:sz="0" w:space="0" w:color="auto"/>
            <w:right w:val="none" w:sz="0" w:space="0" w:color="auto"/>
          </w:divBdr>
        </w:div>
        <w:div w:id="1141967222">
          <w:marLeft w:val="480"/>
          <w:marRight w:val="0"/>
          <w:marTop w:val="0"/>
          <w:marBottom w:val="0"/>
          <w:divBdr>
            <w:top w:val="none" w:sz="0" w:space="0" w:color="auto"/>
            <w:left w:val="none" w:sz="0" w:space="0" w:color="auto"/>
            <w:bottom w:val="none" w:sz="0" w:space="0" w:color="auto"/>
            <w:right w:val="none" w:sz="0" w:space="0" w:color="auto"/>
          </w:divBdr>
        </w:div>
        <w:div w:id="1911620944">
          <w:marLeft w:val="480"/>
          <w:marRight w:val="0"/>
          <w:marTop w:val="0"/>
          <w:marBottom w:val="0"/>
          <w:divBdr>
            <w:top w:val="none" w:sz="0" w:space="0" w:color="auto"/>
            <w:left w:val="none" w:sz="0" w:space="0" w:color="auto"/>
            <w:bottom w:val="none" w:sz="0" w:space="0" w:color="auto"/>
            <w:right w:val="none" w:sz="0" w:space="0" w:color="auto"/>
          </w:divBdr>
        </w:div>
        <w:div w:id="1718236861">
          <w:marLeft w:val="480"/>
          <w:marRight w:val="0"/>
          <w:marTop w:val="0"/>
          <w:marBottom w:val="0"/>
          <w:divBdr>
            <w:top w:val="none" w:sz="0" w:space="0" w:color="auto"/>
            <w:left w:val="none" w:sz="0" w:space="0" w:color="auto"/>
            <w:bottom w:val="none" w:sz="0" w:space="0" w:color="auto"/>
            <w:right w:val="none" w:sz="0" w:space="0" w:color="auto"/>
          </w:divBdr>
        </w:div>
        <w:div w:id="88938381">
          <w:marLeft w:val="480"/>
          <w:marRight w:val="0"/>
          <w:marTop w:val="0"/>
          <w:marBottom w:val="0"/>
          <w:divBdr>
            <w:top w:val="none" w:sz="0" w:space="0" w:color="auto"/>
            <w:left w:val="none" w:sz="0" w:space="0" w:color="auto"/>
            <w:bottom w:val="none" w:sz="0" w:space="0" w:color="auto"/>
            <w:right w:val="none" w:sz="0" w:space="0" w:color="auto"/>
          </w:divBdr>
        </w:div>
        <w:div w:id="205607434">
          <w:marLeft w:val="480"/>
          <w:marRight w:val="0"/>
          <w:marTop w:val="0"/>
          <w:marBottom w:val="0"/>
          <w:divBdr>
            <w:top w:val="none" w:sz="0" w:space="0" w:color="auto"/>
            <w:left w:val="none" w:sz="0" w:space="0" w:color="auto"/>
            <w:bottom w:val="none" w:sz="0" w:space="0" w:color="auto"/>
            <w:right w:val="none" w:sz="0" w:space="0" w:color="auto"/>
          </w:divBdr>
        </w:div>
        <w:div w:id="1897662470">
          <w:marLeft w:val="480"/>
          <w:marRight w:val="0"/>
          <w:marTop w:val="0"/>
          <w:marBottom w:val="0"/>
          <w:divBdr>
            <w:top w:val="none" w:sz="0" w:space="0" w:color="auto"/>
            <w:left w:val="none" w:sz="0" w:space="0" w:color="auto"/>
            <w:bottom w:val="none" w:sz="0" w:space="0" w:color="auto"/>
            <w:right w:val="none" w:sz="0" w:space="0" w:color="auto"/>
          </w:divBdr>
        </w:div>
        <w:div w:id="1708287180">
          <w:marLeft w:val="480"/>
          <w:marRight w:val="0"/>
          <w:marTop w:val="0"/>
          <w:marBottom w:val="0"/>
          <w:divBdr>
            <w:top w:val="none" w:sz="0" w:space="0" w:color="auto"/>
            <w:left w:val="none" w:sz="0" w:space="0" w:color="auto"/>
            <w:bottom w:val="none" w:sz="0" w:space="0" w:color="auto"/>
            <w:right w:val="none" w:sz="0" w:space="0" w:color="auto"/>
          </w:divBdr>
        </w:div>
        <w:div w:id="306786140">
          <w:marLeft w:val="480"/>
          <w:marRight w:val="0"/>
          <w:marTop w:val="0"/>
          <w:marBottom w:val="0"/>
          <w:divBdr>
            <w:top w:val="none" w:sz="0" w:space="0" w:color="auto"/>
            <w:left w:val="none" w:sz="0" w:space="0" w:color="auto"/>
            <w:bottom w:val="none" w:sz="0" w:space="0" w:color="auto"/>
            <w:right w:val="none" w:sz="0" w:space="0" w:color="auto"/>
          </w:divBdr>
        </w:div>
        <w:div w:id="1965191347">
          <w:marLeft w:val="480"/>
          <w:marRight w:val="0"/>
          <w:marTop w:val="0"/>
          <w:marBottom w:val="0"/>
          <w:divBdr>
            <w:top w:val="none" w:sz="0" w:space="0" w:color="auto"/>
            <w:left w:val="none" w:sz="0" w:space="0" w:color="auto"/>
            <w:bottom w:val="none" w:sz="0" w:space="0" w:color="auto"/>
            <w:right w:val="none" w:sz="0" w:space="0" w:color="auto"/>
          </w:divBdr>
        </w:div>
        <w:div w:id="1000894072">
          <w:marLeft w:val="480"/>
          <w:marRight w:val="0"/>
          <w:marTop w:val="0"/>
          <w:marBottom w:val="0"/>
          <w:divBdr>
            <w:top w:val="none" w:sz="0" w:space="0" w:color="auto"/>
            <w:left w:val="none" w:sz="0" w:space="0" w:color="auto"/>
            <w:bottom w:val="none" w:sz="0" w:space="0" w:color="auto"/>
            <w:right w:val="none" w:sz="0" w:space="0" w:color="auto"/>
          </w:divBdr>
        </w:div>
        <w:div w:id="459693010">
          <w:marLeft w:val="480"/>
          <w:marRight w:val="0"/>
          <w:marTop w:val="0"/>
          <w:marBottom w:val="0"/>
          <w:divBdr>
            <w:top w:val="none" w:sz="0" w:space="0" w:color="auto"/>
            <w:left w:val="none" w:sz="0" w:space="0" w:color="auto"/>
            <w:bottom w:val="none" w:sz="0" w:space="0" w:color="auto"/>
            <w:right w:val="none" w:sz="0" w:space="0" w:color="auto"/>
          </w:divBdr>
        </w:div>
        <w:div w:id="783572456">
          <w:marLeft w:val="480"/>
          <w:marRight w:val="0"/>
          <w:marTop w:val="0"/>
          <w:marBottom w:val="0"/>
          <w:divBdr>
            <w:top w:val="none" w:sz="0" w:space="0" w:color="auto"/>
            <w:left w:val="none" w:sz="0" w:space="0" w:color="auto"/>
            <w:bottom w:val="none" w:sz="0" w:space="0" w:color="auto"/>
            <w:right w:val="none" w:sz="0" w:space="0" w:color="auto"/>
          </w:divBdr>
        </w:div>
        <w:div w:id="732585259">
          <w:marLeft w:val="480"/>
          <w:marRight w:val="0"/>
          <w:marTop w:val="0"/>
          <w:marBottom w:val="0"/>
          <w:divBdr>
            <w:top w:val="none" w:sz="0" w:space="0" w:color="auto"/>
            <w:left w:val="none" w:sz="0" w:space="0" w:color="auto"/>
            <w:bottom w:val="none" w:sz="0" w:space="0" w:color="auto"/>
            <w:right w:val="none" w:sz="0" w:space="0" w:color="auto"/>
          </w:divBdr>
        </w:div>
      </w:divsChild>
    </w:div>
    <w:div w:id="1665355596">
      <w:bodyDiv w:val="1"/>
      <w:marLeft w:val="0"/>
      <w:marRight w:val="0"/>
      <w:marTop w:val="0"/>
      <w:marBottom w:val="0"/>
      <w:divBdr>
        <w:top w:val="none" w:sz="0" w:space="0" w:color="auto"/>
        <w:left w:val="none" w:sz="0" w:space="0" w:color="auto"/>
        <w:bottom w:val="none" w:sz="0" w:space="0" w:color="auto"/>
        <w:right w:val="none" w:sz="0" w:space="0" w:color="auto"/>
      </w:divBdr>
    </w:div>
    <w:div w:id="1665741850">
      <w:bodyDiv w:val="1"/>
      <w:marLeft w:val="0"/>
      <w:marRight w:val="0"/>
      <w:marTop w:val="0"/>
      <w:marBottom w:val="0"/>
      <w:divBdr>
        <w:top w:val="none" w:sz="0" w:space="0" w:color="auto"/>
        <w:left w:val="none" w:sz="0" w:space="0" w:color="auto"/>
        <w:bottom w:val="none" w:sz="0" w:space="0" w:color="auto"/>
        <w:right w:val="none" w:sz="0" w:space="0" w:color="auto"/>
      </w:divBdr>
    </w:div>
    <w:div w:id="1666014398">
      <w:bodyDiv w:val="1"/>
      <w:marLeft w:val="0"/>
      <w:marRight w:val="0"/>
      <w:marTop w:val="0"/>
      <w:marBottom w:val="0"/>
      <w:divBdr>
        <w:top w:val="none" w:sz="0" w:space="0" w:color="auto"/>
        <w:left w:val="none" w:sz="0" w:space="0" w:color="auto"/>
        <w:bottom w:val="none" w:sz="0" w:space="0" w:color="auto"/>
        <w:right w:val="none" w:sz="0" w:space="0" w:color="auto"/>
      </w:divBdr>
    </w:div>
    <w:div w:id="1666056700">
      <w:bodyDiv w:val="1"/>
      <w:marLeft w:val="0"/>
      <w:marRight w:val="0"/>
      <w:marTop w:val="0"/>
      <w:marBottom w:val="0"/>
      <w:divBdr>
        <w:top w:val="none" w:sz="0" w:space="0" w:color="auto"/>
        <w:left w:val="none" w:sz="0" w:space="0" w:color="auto"/>
        <w:bottom w:val="none" w:sz="0" w:space="0" w:color="auto"/>
        <w:right w:val="none" w:sz="0" w:space="0" w:color="auto"/>
      </w:divBdr>
    </w:div>
    <w:div w:id="1667170899">
      <w:bodyDiv w:val="1"/>
      <w:marLeft w:val="0"/>
      <w:marRight w:val="0"/>
      <w:marTop w:val="0"/>
      <w:marBottom w:val="0"/>
      <w:divBdr>
        <w:top w:val="none" w:sz="0" w:space="0" w:color="auto"/>
        <w:left w:val="none" w:sz="0" w:space="0" w:color="auto"/>
        <w:bottom w:val="none" w:sz="0" w:space="0" w:color="auto"/>
        <w:right w:val="none" w:sz="0" w:space="0" w:color="auto"/>
      </w:divBdr>
    </w:div>
    <w:div w:id="1667391998">
      <w:bodyDiv w:val="1"/>
      <w:marLeft w:val="0"/>
      <w:marRight w:val="0"/>
      <w:marTop w:val="0"/>
      <w:marBottom w:val="0"/>
      <w:divBdr>
        <w:top w:val="none" w:sz="0" w:space="0" w:color="auto"/>
        <w:left w:val="none" w:sz="0" w:space="0" w:color="auto"/>
        <w:bottom w:val="none" w:sz="0" w:space="0" w:color="auto"/>
        <w:right w:val="none" w:sz="0" w:space="0" w:color="auto"/>
      </w:divBdr>
      <w:divsChild>
        <w:div w:id="912740299">
          <w:marLeft w:val="480"/>
          <w:marRight w:val="0"/>
          <w:marTop w:val="0"/>
          <w:marBottom w:val="0"/>
          <w:divBdr>
            <w:top w:val="none" w:sz="0" w:space="0" w:color="auto"/>
            <w:left w:val="none" w:sz="0" w:space="0" w:color="auto"/>
            <w:bottom w:val="none" w:sz="0" w:space="0" w:color="auto"/>
            <w:right w:val="none" w:sz="0" w:space="0" w:color="auto"/>
          </w:divBdr>
        </w:div>
        <w:div w:id="1060596968">
          <w:marLeft w:val="480"/>
          <w:marRight w:val="0"/>
          <w:marTop w:val="0"/>
          <w:marBottom w:val="0"/>
          <w:divBdr>
            <w:top w:val="none" w:sz="0" w:space="0" w:color="auto"/>
            <w:left w:val="none" w:sz="0" w:space="0" w:color="auto"/>
            <w:bottom w:val="none" w:sz="0" w:space="0" w:color="auto"/>
            <w:right w:val="none" w:sz="0" w:space="0" w:color="auto"/>
          </w:divBdr>
        </w:div>
        <w:div w:id="833959409">
          <w:marLeft w:val="480"/>
          <w:marRight w:val="0"/>
          <w:marTop w:val="0"/>
          <w:marBottom w:val="0"/>
          <w:divBdr>
            <w:top w:val="none" w:sz="0" w:space="0" w:color="auto"/>
            <w:left w:val="none" w:sz="0" w:space="0" w:color="auto"/>
            <w:bottom w:val="none" w:sz="0" w:space="0" w:color="auto"/>
            <w:right w:val="none" w:sz="0" w:space="0" w:color="auto"/>
          </w:divBdr>
        </w:div>
        <w:div w:id="1982802909">
          <w:marLeft w:val="480"/>
          <w:marRight w:val="0"/>
          <w:marTop w:val="0"/>
          <w:marBottom w:val="0"/>
          <w:divBdr>
            <w:top w:val="none" w:sz="0" w:space="0" w:color="auto"/>
            <w:left w:val="none" w:sz="0" w:space="0" w:color="auto"/>
            <w:bottom w:val="none" w:sz="0" w:space="0" w:color="auto"/>
            <w:right w:val="none" w:sz="0" w:space="0" w:color="auto"/>
          </w:divBdr>
        </w:div>
        <w:div w:id="1286277757">
          <w:marLeft w:val="480"/>
          <w:marRight w:val="0"/>
          <w:marTop w:val="0"/>
          <w:marBottom w:val="0"/>
          <w:divBdr>
            <w:top w:val="none" w:sz="0" w:space="0" w:color="auto"/>
            <w:left w:val="none" w:sz="0" w:space="0" w:color="auto"/>
            <w:bottom w:val="none" w:sz="0" w:space="0" w:color="auto"/>
            <w:right w:val="none" w:sz="0" w:space="0" w:color="auto"/>
          </w:divBdr>
        </w:div>
        <w:div w:id="1443115341">
          <w:marLeft w:val="480"/>
          <w:marRight w:val="0"/>
          <w:marTop w:val="0"/>
          <w:marBottom w:val="0"/>
          <w:divBdr>
            <w:top w:val="none" w:sz="0" w:space="0" w:color="auto"/>
            <w:left w:val="none" w:sz="0" w:space="0" w:color="auto"/>
            <w:bottom w:val="none" w:sz="0" w:space="0" w:color="auto"/>
            <w:right w:val="none" w:sz="0" w:space="0" w:color="auto"/>
          </w:divBdr>
        </w:div>
        <w:div w:id="1664770539">
          <w:marLeft w:val="480"/>
          <w:marRight w:val="0"/>
          <w:marTop w:val="0"/>
          <w:marBottom w:val="0"/>
          <w:divBdr>
            <w:top w:val="none" w:sz="0" w:space="0" w:color="auto"/>
            <w:left w:val="none" w:sz="0" w:space="0" w:color="auto"/>
            <w:bottom w:val="none" w:sz="0" w:space="0" w:color="auto"/>
            <w:right w:val="none" w:sz="0" w:space="0" w:color="auto"/>
          </w:divBdr>
        </w:div>
        <w:div w:id="289357575">
          <w:marLeft w:val="480"/>
          <w:marRight w:val="0"/>
          <w:marTop w:val="0"/>
          <w:marBottom w:val="0"/>
          <w:divBdr>
            <w:top w:val="none" w:sz="0" w:space="0" w:color="auto"/>
            <w:left w:val="none" w:sz="0" w:space="0" w:color="auto"/>
            <w:bottom w:val="none" w:sz="0" w:space="0" w:color="auto"/>
            <w:right w:val="none" w:sz="0" w:space="0" w:color="auto"/>
          </w:divBdr>
        </w:div>
        <w:div w:id="48456553">
          <w:marLeft w:val="480"/>
          <w:marRight w:val="0"/>
          <w:marTop w:val="0"/>
          <w:marBottom w:val="0"/>
          <w:divBdr>
            <w:top w:val="none" w:sz="0" w:space="0" w:color="auto"/>
            <w:left w:val="none" w:sz="0" w:space="0" w:color="auto"/>
            <w:bottom w:val="none" w:sz="0" w:space="0" w:color="auto"/>
            <w:right w:val="none" w:sz="0" w:space="0" w:color="auto"/>
          </w:divBdr>
        </w:div>
        <w:div w:id="1187328054">
          <w:marLeft w:val="480"/>
          <w:marRight w:val="0"/>
          <w:marTop w:val="0"/>
          <w:marBottom w:val="0"/>
          <w:divBdr>
            <w:top w:val="none" w:sz="0" w:space="0" w:color="auto"/>
            <w:left w:val="none" w:sz="0" w:space="0" w:color="auto"/>
            <w:bottom w:val="none" w:sz="0" w:space="0" w:color="auto"/>
            <w:right w:val="none" w:sz="0" w:space="0" w:color="auto"/>
          </w:divBdr>
        </w:div>
        <w:div w:id="780105410">
          <w:marLeft w:val="480"/>
          <w:marRight w:val="0"/>
          <w:marTop w:val="0"/>
          <w:marBottom w:val="0"/>
          <w:divBdr>
            <w:top w:val="none" w:sz="0" w:space="0" w:color="auto"/>
            <w:left w:val="none" w:sz="0" w:space="0" w:color="auto"/>
            <w:bottom w:val="none" w:sz="0" w:space="0" w:color="auto"/>
            <w:right w:val="none" w:sz="0" w:space="0" w:color="auto"/>
          </w:divBdr>
        </w:div>
        <w:div w:id="736316621">
          <w:marLeft w:val="480"/>
          <w:marRight w:val="0"/>
          <w:marTop w:val="0"/>
          <w:marBottom w:val="0"/>
          <w:divBdr>
            <w:top w:val="none" w:sz="0" w:space="0" w:color="auto"/>
            <w:left w:val="none" w:sz="0" w:space="0" w:color="auto"/>
            <w:bottom w:val="none" w:sz="0" w:space="0" w:color="auto"/>
            <w:right w:val="none" w:sz="0" w:space="0" w:color="auto"/>
          </w:divBdr>
        </w:div>
        <w:div w:id="13502490">
          <w:marLeft w:val="480"/>
          <w:marRight w:val="0"/>
          <w:marTop w:val="0"/>
          <w:marBottom w:val="0"/>
          <w:divBdr>
            <w:top w:val="none" w:sz="0" w:space="0" w:color="auto"/>
            <w:left w:val="none" w:sz="0" w:space="0" w:color="auto"/>
            <w:bottom w:val="none" w:sz="0" w:space="0" w:color="auto"/>
            <w:right w:val="none" w:sz="0" w:space="0" w:color="auto"/>
          </w:divBdr>
        </w:div>
        <w:div w:id="1299456910">
          <w:marLeft w:val="480"/>
          <w:marRight w:val="0"/>
          <w:marTop w:val="0"/>
          <w:marBottom w:val="0"/>
          <w:divBdr>
            <w:top w:val="none" w:sz="0" w:space="0" w:color="auto"/>
            <w:left w:val="none" w:sz="0" w:space="0" w:color="auto"/>
            <w:bottom w:val="none" w:sz="0" w:space="0" w:color="auto"/>
            <w:right w:val="none" w:sz="0" w:space="0" w:color="auto"/>
          </w:divBdr>
        </w:div>
        <w:div w:id="145322371">
          <w:marLeft w:val="480"/>
          <w:marRight w:val="0"/>
          <w:marTop w:val="0"/>
          <w:marBottom w:val="0"/>
          <w:divBdr>
            <w:top w:val="none" w:sz="0" w:space="0" w:color="auto"/>
            <w:left w:val="none" w:sz="0" w:space="0" w:color="auto"/>
            <w:bottom w:val="none" w:sz="0" w:space="0" w:color="auto"/>
            <w:right w:val="none" w:sz="0" w:space="0" w:color="auto"/>
          </w:divBdr>
        </w:div>
        <w:div w:id="1683164876">
          <w:marLeft w:val="480"/>
          <w:marRight w:val="0"/>
          <w:marTop w:val="0"/>
          <w:marBottom w:val="0"/>
          <w:divBdr>
            <w:top w:val="none" w:sz="0" w:space="0" w:color="auto"/>
            <w:left w:val="none" w:sz="0" w:space="0" w:color="auto"/>
            <w:bottom w:val="none" w:sz="0" w:space="0" w:color="auto"/>
            <w:right w:val="none" w:sz="0" w:space="0" w:color="auto"/>
          </w:divBdr>
        </w:div>
        <w:div w:id="1173450356">
          <w:marLeft w:val="480"/>
          <w:marRight w:val="0"/>
          <w:marTop w:val="0"/>
          <w:marBottom w:val="0"/>
          <w:divBdr>
            <w:top w:val="none" w:sz="0" w:space="0" w:color="auto"/>
            <w:left w:val="none" w:sz="0" w:space="0" w:color="auto"/>
            <w:bottom w:val="none" w:sz="0" w:space="0" w:color="auto"/>
            <w:right w:val="none" w:sz="0" w:space="0" w:color="auto"/>
          </w:divBdr>
        </w:div>
        <w:div w:id="217085070">
          <w:marLeft w:val="480"/>
          <w:marRight w:val="0"/>
          <w:marTop w:val="0"/>
          <w:marBottom w:val="0"/>
          <w:divBdr>
            <w:top w:val="none" w:sz="0" w:space="0" w:color="auto"/>
            <w:left w:val="none" w:sz="0" w:space="0" w:color="auto"/>
            <w:bottom w:val="none" w:sz="0" w:space="0" w:color="auto"/>
            <w:right w:val="none" w:sz="0" w:space="0" w:color="auto"/>
          </w:divBdr>
        </w:div>
        <w:div w:id="541525544">
          <w:marLeft w:val="480"/>
          <w:marRight w:val="0"/>
          <w:marTop w:val="0"/>
          <w:marBottom w:val="0"/>
          <w:divBdr>
            <w:top w:val="none" w:sz="0" w:space="0" w:color="auto"/>
            <w:left w:val="none" w:sz="0" w:space="0" w:color="auto"/>
            <w:bottom w:val="none" w:sz="0" w:space="0" w:color="auto"/>
            <w:right w:val="none" w:sz="0" w:space="0" w:color="auto"/>
          </w:divBdr>
        </w:div>
        <w:div w:id="902642362">
          <w:marLeft w:val="480"/>
          <w:marRight w:val="0"/>
          <w:marTop w:val="0"/>
          <w:marBottom w:val="0"/>
          <w:divBdr>
            <w:top w:val="none" w:sz="0" w:space="0" w:color="auto"/>
            <w:left w:val="none" w:sz="0" w:space="0" w:color="auto"/>
            <w:bottom w:val="none" w:sz="0" w:space="0" w:color="auto"/>
            <w:right w:val="none" w:sz="0" w:space="0" w:color="auto"/>
          </w:divBdr>
        </w:div>
        <w:div w:id="372463703">
          <w:marLeft w:val="480"/>
          <w:marRight w:val="0"/>
          <w:marTop w:val="0"/>
          <w:marBottom w:val="0"/>
          <w:divBdr>
            <w:top w:val="none" w:sz="0" w:space="0" w:color="auto"/>
            <w:left w:val="none" w:sz="0" w:space="0" w:color="auto"/>
            <w:bottom w:val="none" w:sz="0" w:space="0" w:color="auto"/>
            <w:right w:val="none" w:sz="0" w:space="0" w:color="auto"/>
          </w:divBdr>
        </w:div>
        <w:div w:id="894705905">
          <w:marLeft w:val="480"/>
          <w:marRight w:val="0"/>
          <w:marTop w:val="0"/>
          <w:marBottom w:val="0"/>
          <w:divBdr>
            <w:top w:val="none" w:sz="0" w:space="0" w:color="auto"/>
            <w:left w:val="none" w:sz="0" w:space="0" w:color="auto"/>
            <w:bottom w:val="none" w:sz="0" w:space="0" w:color="auto"/>
            <w:right w:val="none" w:sz="0" w:space="0" w:color="auto"/>
          </w:divBdr>
        </w:div>
        <w:div w:id="1013458842">
          <w:marLeft w:val="480"/>
          <w:marRight w:val="0"/>
          <w:marTop w:val="0"/>
          <w:marBottom w:val="0"/>
          <w:divBdr>
            <w:top w:val="none" w:sz="0" w:space="0" w:color="auto"/>
            <w:left w:val="none" w:sz="0" w:space="0" w:color="auto"/>
            <w:bottom w:val="none" w:sz="0" w:space="0" w:color="auto"/>
            <w:right w:val="none" w:sz="0" w:space="0" w:color="auto"/>
          </w:divBdr>
        </w:div>
        <w:div w:id="1379741970">
          <w:marLeft w:val="480"/>
          <w:marRight w:val="0"/>
          <w:marTop w:val="0"/>
          <w:marBottom w:val="0"/>
          <w:divBdr>
            <w:top w:val="none" w:sz="0" w:space="0" w:color="auto"/>
            <w:left w:val="none" w:sz="0" w:space="0" w:color="auto"/>
            <w:bottom w:val="none" w:sz="0" w:space="0" w:color="auto"/>
            <w:right w:val="none" w:sz="0" w:space="0" w:color="auto"/>
          </w:divBdr>
        </w:div>
        <w:div w:id="620650366">
          <w:marLeft w:val="480"/>
          <w:marRight w:val="0"/>
          <w:marTop w:val="0"/>
          <w:marBottom w:val="0"/>
          <w:divBdr>
            <w:top w:val="none" w:sz="0" w:space="0" w:color="auto"/>
            <w:left w:val="none" w:sz="0" w:space="0" w:color="auto"/>
            <w:bottom w:val="none" w:sz="0" w:space="0" w:color="auto"/>
            <w:right w:val="none" w:sz="0" w:space="0" w:color="auto"/>
          </w:divBdr>
        </w:div>
        <w:div w:id="135488124">
          <w:marLeft w:val="480"/>
          <w:marRight w:val="0"/>
          <w:marTop w:val="0"/>
          <w:marBottom w:val="0"/>
          <w:divBdr>
            <w:top w:val="none" w:sz="0" w:space="0" w:color="auto"/>
            <w:left w:val="none" w:sz="0" w:space="0" w:color="auto"/>
            <w:bottom w:val="none" w:sz="0" w:space="0" w:color="auto"/>
            <w:right w:val="none" w:sz="0" w:space="0" w:color="auto"/>
          </w:divBdr>
        </w:div>
        <w:div w:id="1334450458">
          <w:marLeft w:val="480"/>
          <w:marRight w:val="0"/>
          <w:marTop w:val="0"/>
          <w:marBottom w:val="0"/>
          <w:divBdr>
            <w:top w:val="none" w:sz="0" w:space="0" w:color="auto"/>
            <w:left w:val="none" w:sz="0" w:space="0" w:color="auto"/>
            <w:bottom w:val="none" w:sz="0" w:space="0" w:color="auto"/>
            <w:right w:val="none" w:sz="0" w:space="0" w:color="auto"/>
          </w:divBdr>
        </w:div>
        <w:div w:id="280453747">
          <w:marLeft w:val="480"/>
          <w:marRight w:val="0"/>
          <w:marTop w:val="0"/>
          <w:marBottom w:val="0"/>
          <w:divBdr>
            <w:top w:val="none" w:sz="0" w:space="0" w:color="auto"/>
            <w:left w:val="none" w:sz="0" w:space="0" w:color="auto"/>
            <w:bottom w:val="none" w:sz="0" w:space="0" w:color="auto"/>
            <w:right w:val="none" w:sz="0" w:space="0" w:color="auto"/>
          </w:divBdr>
        </w:div>
        <w:div w:id="2127697359">
          <w:marLeft w:val="480"/>
          <w:marRight w:val="0"/>
          <w:marTop w:val="0"/>
          <w:marBottom w:val="0"/>
          <w:divBdr>
            <w:top w:val="none" w:sz="0" w:space="0" w:color="auto"/>
            <w:left w:val="none" w:sz="0" w:space="0" w:color="auto"/>
            <w:bottom w:val="none" w:sz="0" w:space="0" w:color="auto"/>
            <w:right w:val="none" w:sz="0" w:space="0" w:color="auto"/>
          </w:divBdr>
        </w:div>
        <w:div w:id="935138354">
          <w:marLeft w:val="480"/>
          <w:marRight w:val="0"/>
          <w:marTop w:val="0"/>
          <w:marBottom w:val="0"/>
          <w:divBdr>
            <w:top w:val="none" w:sz="0" w:space="0" w:color="auto"/>
            <w:left w:val="none" w:sz="0" w:space="0" w:color="auto"/>
            <w:bottom w:val="none" w:sz="0" w:space="0" w:color="auto"/>
            <w:right w:val="none" w:sz="0" w:space="0" w:color="auto"/>
          </w:divBdr>
        </w:div>
        <w:div w:id="1213157221">
          <w:marLeft w:val="480"/>
          <w:marRight w:val="0"/>
          <w:marTop w:val="0"/>
          <w:marBottom w:val="0"/>
          <w:divBdr>
            <w:top w:val="none" w:sz="0" w:space="0" w:color="auto"/>
            <w:left w:val="none" w:sz="0" w:space="0" w:color="auto"/>
            <w:bottom w:val="none" w:sz="0" w:space="0" w:color="auto"/>
            <w:right w:val="none" w:sz="0" w:space="0" w:color="auto"/>
          </w:divBdr>
        </w:div>
        <w:div w:id="50538474">
          <w:marLeft w:val="480"/>
          <w:marRight w:val="0"/>
          <w:marTop w:val="0"/>
          <w:marBottom w:val="0"/>
          <w:divBdr>
            <w:top w:val="none" w:sz="0" w:space="0" w:color="auto"/>
            <w:left w:val="none" w:sz="0" w:space="0" w:color="auto"/>
            <w:bottom w:val="none" w:sz="0" w:space="0" w:color="auto"/>
            <w:right w:val="none" w:sz="0" w:space="0" w:color="auto"/>
          </w:divBdr>
        </w:div>
        <w:div w:id="1143932284">
          <w:marLeft w:val="480"/>
          <w:marRight w:val="0"/>
          <w:marTop w:val="0"/>
          <w:marBottom w:val="0"/>
          <w:divBdr>
            <w:top w:val="none" w:sz="0" w:space="0" w:color="auto"/>
            <w:left w:val="none" w:sz="0" w:space="0" w:color="auto"/>
            <w:bottom w:val="none" w:sz="0" w:space="0" w:color="auto"/>
            <w:right w:val="none" w:sz="0" w:space="0" w:color="auto"/>
          </w:divBdr>
        </w:div>
        <w:div w:id="25718368">
          <w:marLeft w:val="480"/>
          <w:marRight w:val="0"/>
          <w:marTop w:val="0"/>
          <w:marBottom w:val="0"/>
          <w:divBdr>
            <w:top w:val="none" w:sz="0" w:space="0" w:color="auto"/>
            <w:left w:val="none" w:sz="0" w:space="0" w:color="auto"/>
            <w:bottom w:val="none" w:sz="0" w:space="0" w:color="auto"/>
            <w:right w:val="none" w:sz="0" w:space="0" w:color="auto"/>
          </w:divBdr>
        </w:div>
        <w:div w:id="2080788999">
          <w:marLeft w:val="480"/>
          <w:marRight w:val="0"/>
          <w:marTop w:val="0"/>
          <w:marBottom w:val="0"/>
          <w:divBdr>
            <w:top w:val="none" w:sz="0" w:space="0" w:color="auto"/>
            <w:left w:val="none" w:sz="0" w:space="0" w:color="auto"/>
            <w:bottom w:val="none" w:sz="0" w:space="0" w:color="auto"/>
            <w:right w:val="none" w:sz="0" w:space="0" w:color="auto"/>
          </w:divBdr>
        </w:div>
        <w:div w:id="47533610">
          <w:marLeft w:val="480"/>
          <w:marRight w:val="0"/>
          <w:marTop w:val="0"/>
          <w:marBottom w:val="0"/>
          <w:divBdr>
            <w:top w:val="none" w:sz="0" w:space="0" w:color="auto"/>
            <w:left w:val="none" w:sz="0" w:space="0" w:color="auto"/>
            <w:bottom w:val="none" w:sz="0" w:space="0" w:color="auto"/>
            <w:right w:val="none" w:sz="0" w:space="0" w:color="auto"/>
          </w:divBdr>
        </w:div>
        <w:div w:id="1286931184">
          <w:marLeft w:val="480"/>
          <w:marRight w:val="0"/>
          <w:marTop w:val="0"/>
          <w:marBottom w:val="0"/>
          <w:divBdr>
            <w:top w:val="none" w:sz="0" w:space="0" w:color="auto"/>
            <w:left w:val="none" w:sz="0" w:space="0" w:color="auto"/>
            <w:bottom w:val="none" w:sz="0" w:space="0" w:color="auto"/>
            <w:right w:val="none" w:sz="0" w:space="0" w:color="auto"/>
          </w:divBdr>
        </w:div>
        <w:div w:id="1271821765">
          <w:marLeft w:val="480"/>
          <w:marRight w:val="0"/>
          <w:marTop w:val="0"/>
          <w:marBottom w:val="0"/>
          <w:divBdr>
            <w:top w:val="none" w:sz="0" w:space="0" w:color="auto"/>
            <w:left w:val="none" w:sz="0" w:space="0" w:color="auto"/>
            <w:bottom w:val="none" w:sz="0" w:space="0" w:color="auto"/>
            <w:right w:val="none" w:sz="0" w:space="0" w:color="auto"/>
          </w:divBdr>
        </w:div>
        <w:div w:id="779030694">
          <w:marLeft w:val="480"/>
          <w:marRight w:val="0"/>
          <w:marTop w:val="0"/>
          <w:marBottom w:val="0"/>
          <w:divBdr>
            <w:top w:val="none" w:sz="0" w:space="0" w:color="auto"/>
            <w:left w:val="none" w:sz="0" w:space="0" w:color="auto"/>
            <w:bottom w:val="none" w:sz="0" w:space="0" w:color="auto"/>
            <w:right w:val="none" w:sz="0" w:space="0" w:color="auto"/>
          </w:divBdr>
        </w:div>
        <w:div w:id="978219360">
          <w:marLeft w:val="480"/>
          <w:marRight w:val="0"/>
          <w:marTop w:val="0"/>
          <w:marBottom w:val="0"/>
          <w:divBdr>
            <w:top w:val="none" w:sz="0" w:space="0" w:color="auto"/>
            <w:left w:val="none" w:sz="0" w:space="0" w:color="auto"/>
            <w:bottom w:val="none" w:sz="0" w:space="0" w:color="auto"/>
            <w:right w:val="none" w:sz="0" w:space="0" w:color="auto"/>
          </w:divBdr>
        </w:div>
        <w:div w:id="220681781">
          <w:marLeft w:val="480"/>
          <w:marRight w:val="0"/>
          <w:marTop w:val="0"/>
          <w:marBottom w:val="0"/>
          <w:divBdr>
            <w:top w:val="none" w:sz="0" w:space="0" w:color="auto"/>
            <w:left w:val="none" w:sz="0" w:space="0" w:color="auto"/>
            <w:bottom w:val="none" w:sz="0" w:space="0" w:color="auto"/>
            <w:right w:val="none" w:sz="0" w:space="0" w:color="auto"/>
          </w:divBdr>
        </w:div>
        <w:div w:id="1267227507">
          <w:marLeft w:val="480"/>
          <w:marRight w:val="0"/>
          <w:marTop w:val="0"/>
          <w:marBottom w:val="0"/>
          <w:divBdr>
            <w:top w:val="none" w:sz="0" w:space="0" w:color="auto"/>
            <w:left w:val="none" w:sz="0" w:space="0" w:color="auto"/>
            <w:bottom w:val="none" w:sz="0" w:space="0" w:color="auto"/>
            <w:right w:val="none" w:sz="0" w:space="0" w:color="auto"/>
          </w:divBdr>
        </w:div>
        <w:div w:id="1602765407">
          <w:marLeft w:val="480"/>
          <w:marRight w:val="0"/>
          <w:marTop w:val="0"/>
          <w:marBottom w:val="0"/>
          <w:divBdr>
            <w:top w:val="none" w:sz="0" w:space="0" w:color="auto"/>
            <w:left w:val="none" w:sz="0" w:space="0" w:color="auto"/>
            <w:bottom w:val="none" w:sz="0" w:space="0" w:color="auto"/>
            <w:right w:val="none" w:sz="0" w:space="0" w:color="auto"/>
          </w:divBdr>
        </w:div>
        <w:div w:id="1549684761">
          <w:marLeft w:val="480"/>
          <w:marRight w:val="0"/>
          <w:marTop w:val="0"/>
          <w:marBottom w:val="0"/>
          <w:divBdr>
            <w:top w:val="none" w:sz="0" w:space="0" w:color="auto"/>
            <w:left w:val="none" w:sz="0" w:space="0" w:color="auto"/>
            <w:bottom w:val="none" w:sz="0" w:space="0" w:color="auto"/>
            <w:right w:val="none" w:sz="0" w:space="0" w:color="auto"/>
          </w:divBdr>
        </w:div>
        <w:div w:id="2002465926">
          <w:marLeft w:val="480"/>
          <w:marRight w:val="0"/>
          <w:marTop w:val="0"/>
          <w:marBottom w:val="0"/>
          <w:divBdr>
            <w:top w:val="none" w:sz="0" w:space="0" w:color="auto"/>
            <w:left w:val="none" w:sz="0" w:space="0" w:color="auto"/>
            <w:bottom w:val="none" w:sz="0" w:space="0" w:color="auto"/>
            <w:right w:val="none" w:sz="0" w:space="0" w:color="auto"/>
          </w:divBdr>
        </w:div>
        <w:div w:id="537354582">
          <w:marLeft w:val="480"/>
          <w:marRight w:val="0"/>
          <w:marTop w:val="0"/>
          <w:marBottom w:val="0"/>
          <w:divBdr>
            <w:top w:val="none" w:sz="0" w:space="0" w:color="auto"/>
            <w:left w:val="none" w:sz="0" w:space="0" w:color="auto"/>
            <w:bottom w:val="none" w:sz="0" w:space="0" w:color="auto"/>
            <w:right w:val="none" w:sz="0" w:space="0" w:color="auto"/>
          </w:divBdr>
        </w:div>
        <w:div w:id="1330257814">
          <w:marLeft w:val="480"/>
          <w:marRight w:val="0"/>
          <w:marTop w:val="0"/>
          <w:marBottom w:val="0"/>
          <w:divBdr>
            <w:top w:val="none" w:sz="0" w:space="0" w:color="auto"/>
            <w:left w:val="none" w:sz="0" w:space="0" w:color="auto"/>
            <w:bottom w:val="none" w:sz="0" w:space="0" w:color="auto"/>
            <w:right w:val="none" w:sz="0" w:space="0" w:color="auto"/>
          </w:divBdr>
        </w:div>
        <w:div w:id="1391535590">
          <w:marLeft w:val="480"/>
          <w:marRight w:val="0"/>
          <w:marTop w:val="0"/>
          <w:marBottom w:val="0"/>
          <w:divBdr>
            <w:top w:val="none" w:sz="0" w:space="0" w:color="auto"/>
            <w:left w:val="none" w:sz="0" w:space="0" w:color="auto"/>
            <w:bottom w:val="none" w:sz="0" w:space="0" w:color="auto"/>
            <w:right w:val="none" w:sz="0" w:space="0" w:color="auto"/>
          </w:divBdr>
        </w:div>
        <w:div w:id="126171520">
          <w:marLeft w:val="480"/>
          <w:marRight w:val="0"/>
          <w:marTop w:val="0"/>
          <w:marBottom w:val="0"/>
          <w:divBdr>
            <w:top w:val="none" w:sz="0" w:space="0" w:color="auto"/>
            <w:left w:val="none" w:sz="0" w:space="0" w:color="auto"/>
            <w:bottom w:val="none" w:sz="0" w:space="0" w:color="auto"/>
            <w:right w:val="none" w:sz="0" w:space="0" w:color="auto"/>
          </w:divBdr>
        </w:div>
        <w:div w:id="133329842">
          <w:marLeft w:val="480"/>
          <w:marRight w:val="0"/>
          <w:marTop w:val="0"/>
          <w:marBottom w:val="0"/>
          <w:divBdr>
            <w:top w:val="none" w:sz="0" w:space="0" w:color="auto"/>
            <w:left w:val="none" w:sz="0" w:space="0" w:color="auto"/>
            <w:bottom w:val="none" w:sz="0" w:space="0" w:color="auto"/>
            <w:right w:val="none" w:sz="0" w:space="0" w:color="auto"/>
          </w:divBdr>
        </w:div>
        <w:div w:id="669218474">
          <w:marLeft w:val="480"/>
          <w:marRight w:val="0"/>
          <w:marTop w:val="0"/>
          <w:marBottom w:val="0"/>
          <w:divBdr>
            <w:top w:val="none" w:sz="0" w:space="0" w:color="auto"/>
            <w:left w:val="none" w:sz="0" w:space="0" w:color="auto"/>
            <w:bottom w:val="none" w:sz="0" w:space="0" w:color="auto"/>
            <w:right w:val="none" w:sz="0" w:space="0" w:color="auto"/>
          </w:divBdr>
        </w:div>
        <w:div w:id="141041716">
          <w:marLeft w:val="480"/>
          <w:marRight w:val="0"/>
          <w:marTop w:val="0"/>
          <w:marBottom w:val="0"/>
          <w:divBdr>
            <w:top w:val="none" w:sz="0" w:space="0" w:color="auto"/>
            <w:left w:val="none" w:sz="0" w:space="0" w:color="auto"/>
            <w:bottom w:val="none" w:sz="0" w:space="0" w:color="auto"/>
            <w:right w:val="none" w:sz="0" w:space="0" w:color="auto"/>
          </w:divBdr>
        </w:div>
        <w:div w:id="2007785892">
          <w:marLeft w:val="480"/>
          <w:marRight w:val="0"/>
          <w:marTop w:val="0"/>
          <w:marBottom w:val="0"/>
          <w:divBdr>
            <w:top w:val="none" w:sz="0" w:space="0" w:color="auto"/>
            <w:left w:val="none" w:sz="0" w:space="0" w:color="auto"/>
            <w:bottom w:val="none" w:sz="0" w:space="0" w:color="auto"/>
            <w:right w:val="none" w:sz="0" w:space="0" w:color="auto"/>
          </w:divBdr>
        </w:div>
        <w:div w:id="102068768">
          <w:marLeft w:val="480"/>
          <w:marRight w:val="0"/>
          <w:marTop w:val="0"/>
          <w:marBottom w:val="0"/>
          <w:divBdr>
            <w:top w:val="none" w:sz="0" w:space="0" w:color="auto"/>
            <w:left w:val="none" w:sz="0" w:space="0" w:color="auto"/>
            <w:bottom w:val="none" w:sz="0" w:space="0" w:color="auto"/>
            <w:right w:val="none" w:sz="0" w:space="0" w:color="auto"/>
          </w:divBdr>
        </w:div>
        <w:div w:id="1847401681">
          <w:marLeft w:val="480"/>
          <w:marRight w:val="0"/>
          <w:marTop w:val="0"/>
          <w:marBottom w:val="0"/>
          <w:divBdr>
            <w:top w:val="none" w:sz="0" w:space="0" w:color="auto"/>
            <w:left w:val="none" w:sz="0" w:space="0" w:color="auto"/>
            <w:bottom w:val="none" w:sz="0" w:space="0" w:color="auto"/>
            <w:right w:val="none" w:sz="0" w:space="0" w:color="auto"/>
          </w:divBdr>
        </w:div>
        <w:div w:id="230818040">
          <w:marLeft w:val="480"/>
          <w:marRight w:val="0"/>
          <w:marTop w:val="0"/>
          <w:marBottom w:val="0"/>
          <w:divBdr>
            <w:top w:val="none" w:sz="0" w:space="0" w:color="auto"/>
            <w:left w:val="none" w:sz="0" w:space="0" w:color="auto"/>
            <w:bottom w:val="none" w:sz="0" w:space="0" w:color="auto"/>
            <w:right w:val="none" w:sz="0" w:space="0" w:color="auto"/>
          </w:divBdr>
        </w:div>
        <w:div w:id="1148286954">
          <w:marLeft w:val="480"/>
          <w:marRight w:val="0"/>
          <w:marTop w:val="0"/>
          <w:marBottom w:val="0"/>
          <w:divBdr>
            <w:top w:val="none" w:sz="0" w:space="0" w:color="auto"/>
            <w:left w:val="none" w:sz="0" w:space="0" w:color="auto"/>
            <w:bottom w:val="none" w:sz="0" w:space="0" w:color="auto"/>
            <w:right w:val="none" w:sz="0" w:space="0" w:color="auto"/>
          </w:divBdr>
        </w:div>
        <w:div w:id="1691057528">
          <w:marLeft w:val="480"/>
          <w:marRight w:val="0"/>
          <w:marTop w:val="0"/>
          <w:marBottom w:val="0"/>
          <w:divBdr>
            <w:top w:val="none" w:sz="0" w:space="0" w:color="auto"/>
            <w:left w:val="none" w:sz="0" w:space="0" w:color="auto"/>
            <w:bottom w:val="none" w:sz="0" w:space="0" w:color="auto"/>
            <w:right w:val="none" w:sz="0" w:space="0" w:color="auto"/>
          </w:divBdr>
        </w:div>
        <w:div w:id="2144810547">
          <w:marLeft w:val="480"/>
          <w:marRight w:val="0"/>
          <w:marTop w:val="0"/>
          <w:marBottom w:val="0"/>
          <w:divBdr>
            <w:top w:val="none" w:sz="0" w:space="0" w:color="auto"/>
            <w:left w:val="none" w:sz="0" w:space="0" w:color="auto"/>
            <w:bottom w:val="none" w:sz="0" w:space="0" w:color="auto"/>
            <w:right w:val="none" w:sz="0" w:space="0" w:color="auto"/>
          </w:divBdr>
        </w:div>
        <w:div w:id="1606843560">
          <w:marLeft w:val="480"/>
          <w:marRight w:val="0"/>
          <w:marTop w:val="0"/>
          <w:marBottom w:val="0"/>
          <w:divBdr>
            <w:top w:val="none" w:sz="0" w:space="0" w:color="auto"/>
            <w:left w:val="none" w:sz="0" w:space="0" w:color="auto"/>
            <w:bottom w:val="none" w:sz="0" w:space="0" w:color="auto"/>
            <w:right w:val="none" w:sz="0" w:space="0" w:color="auto"/>
          </w:divBdr>
        </w:div>
        <w:div w:id="1618831860">
          <w:marLeft w:val="480"/>
          <w:marRight w:val="0"/>
          <w:marTop w:val="0"/>
          <w:marBottom w:val="0"/>
          <w:divBdr>
            <w:top w:val="none" w:sz="0" w:space="0" w:color="auto"/>
            <w:left w:val="none" w:sz="0" w:space="0" w:color="auto"/>
            <w:bottom w:val="none" w:sz="0" w:space="0" w:color="auto"/>
            <w:right w:val="none" w:sz="0" w:space="0" w:color="auto"/>
          </w:divBdr>
        </w:div>
        <w:div w:id="1537352392">
          <w:marLeft w:val="480"/>
          <w:marRight w:val="0"/>
          <w:marTop w:val="0"/>
          <w:marBottom w:val="0"/>
          <w:divBdr>
            <w:top w:val="none" w:sz="0" w:space="0" w:color="auto"/>
            <w:left w:val="none" w:sz="0" w:space="0" w:color="auto"/>
            <w:bottom w:val="none" w:sz="0" w:space="0" w:color="auto"/>
            <w:right w:val="none" w:sz="0" w:space="0" w:color="auto"/>
          </w:divBdr>
        </w:div>
      </w:divsChild>
    </w:div>
    <w:div w:id="1668168047">
      <w:bodyDiv w:val="1"/>
      <w:marLeft w:val="0"/>
      <w:marRight w:val="0"/>
      <w:marTop w:val="0"/>
      <w:marBottom w:val="0"/>
      <w:divBdr>
        <w:top w:val="none" w:sz="0" w:space="0" w:color="auto"/>
        <w:left w:val="none" w:sz="0" w:space="0" w:color="auto"/>
        <w:bottom w:val="none" w:sz="0" w:space="0" w:color="auto"/>
        <w:right w:val="none" w:sz="0" w:space="0" w:color="auto"/>
      </w:divBdr>
    </w:div>
    <w:div w:id="1668364296">
      <w:bodyDiv w:val="1"/>
      <w:marLeft w:val="0"/>
      <w:marRight w:val="0"/>
      <w:marTop w:val="0"/>
      <w:marBottom w:val="0"/>
      <w:divBdr>
        <w:top w:val="none" w:sz="0" w:space="0" w:color="auto"/>
        <w:left w:val="none" w:sz="0" w:space="0" w:color="auto"/>
        <w:bottom w:val="none" w:sz="0" w:space="0" w:color="auto"/>
        <w:right w:val="none" w:sz="0" w:space="0" w:color="auto"/>
      </w:divBdr>
    </w:div>
    <w:div w:id="1668365823">
      <w:bodyDiv w:val="1"/>
      <w:marLeft w:val="0"/>
      <w:marRight w:val="0"/>
      <w:marTop w:val="0"/>
      <w:marBottom w:val="0"/>
      <w:divBdr>
        <w:top w:val="none" w:sz="0" w:space="0" w:color="auto"/>
        <w:left w:val="none" w:sz="0" w:space="0" w:color="auto"/>
        <w:bottom w:val="none" w:sz="0" w:space="0" w:color="auto"/>
        <w:right w:val="none" w:sz="0" w:space="0" w:color="auto"/>
      </w:divBdr>
    </w:div>
    <w:div w:id="1668753680">
      <w:bodyDiv w:val="1"/>
      <w:marLeft w:val="0"/>
      <w:marRight w:val="0"/>
      <w:marTop w:val="0"/>
      <w:marBottom w:val="0"/>
      <w:divBdr>
        <w:top w:val="none" w:sz="0" w:space="0" w:color="auto"/>
        <w:left w:val="none" w:sz="0" w:space="0" w:color="auto"/>
        <w:bottom w:val="none" w:sz="0" w:space="0" w:color="auto"/>
        <w:right w:val="none" w:sz="0" w:space="0" w:color="auto"/>
      </w:divBdr>
    </w:div>
    <w:div w:id="1668826336">
      <w:bodyDiv w:val="1"/>
      <w:marLeft w:val="0"/>
      <w:marRight w:val="0"/>
      <w:marTop w:val="0"/>
      <w:marBottom w:val="0"/>
      <w:divBdr>
        <w:top w:val="none" w:sz="0" w:space="0" w:color="auto"/>
        <w:left w:val="none" w:sz="0" w:space="0" w:color="auto"/>
        <w:bottom w:val="none" w:sz="0" w:space="0" w:color="auto"/>
        <w:right w:val="none" w:sz="0" w:space="0" w:color="auto"/>
      </w:divBdr>
    </w:div>
    <w:div w:id="1668903396">
      <w:bodyDiv w:val="1"/>
      <w:marLeft w:val="0"/>
      <w:marRight w:val="0"/>
      <w:marTop w:val="0"/>
      <w:marBottom w:val="0"/>
      <w:divBdr>
        <w:top w:val="none" w:sz="0" w:space="0" w:color="auto"/>
        <w:left w:val="none" w:sz="0" w:space="0" w:color="auto"/>
        <w:bottom w:val="none" w:sz="0" w:space="0" w:color="auto"/>
        <w:right w:val="none" w:sz="0" w:space="0" w:color="auto"/>
      </w:divBdr>
    </w:div>
    <w:div w:id="1669019597">
      <w:bodyDiv w:val="1"/>
      <w:marLeft w:val="0"/>
      <w:marRight w:val="0"/>
      <w:marTop w:val="0"/>
      <w:marBottom w:val="0"/>
      <w:divBdr>
        <w:top w:val="none" w:sz="0" w:space="0" w:color="auto"/>
        <w:left w:val="none" w:sz="0" w:space="0" w:color="auto"/>
        <w:bottom w:val="none" w:sz="0" w:space="0" w:color="auto"/>
        <w:right w:val="none" w:sz="0" w:space="0" w:color="auto"/>
      </w:divBdr>
    </w:div>
    <w:div w:id="1669477934">
      <w:bodyDiv w:val="1"/>
      <w:marLeft w:val="0"/>
      <w:marRight w:val="0"/>
      <w:marTop w:val="0"/>
      <w:marBottom w:val="0"/>
      <w:divBdr>
        <w:top w:val="none" w:sz="0" w:space="0" w:color="auto"/>
        <w:left w:val="none" w:sz="0" w:space="0" w:color="auto"/>
        <w:bottom w:val="none" w:sz="0" w:space="0" w:color="auto"/>
        <w:right w:val="none" w:sz="0" w:space="0" w:color="auto"/>
      </w:divBdr>
    </w:div>
    <w:div w:id="1670910509">
      <w:bodyDiv w:val="1"/>
      <w:marLeft w:val="0"/>
      <w:marRight w:val="0"/>
      <w:marTop w:val="0"/>
      <w:marBottom w:val="0"/>
      <w:divBdr>
        <w:top w:val="none" w:sz="0" w:space="0" w:color="auto"/>
        <w:left w:val="none" w:sz="0" w:space="0" w:color="auto"/>
        <w:bottom w:val="none" w:sz="0" w:space="0" w:color="auto"/>
        <w:right w:val="none" w:sz="0" w:space="0" w:color="auto"/>
      </w:divBdr>
    </w:div>
    <w:div w:id="1670911567">
      <w:bodyDiv w:val="1"/>
      <w:marLeft w:val="0"/>
      <w:marRight w:val="0"/>
      <w:marTop w:val="0"/>
      <w:marBottom w:val="0"/>
      <w:divBdr>
        <w:top w:val="none" w:sz="0" w:space="0" w:color="auto"/>
        <w:left w:val="none" w:sz="0" w:space="0" w:color="auto"/>
        <w:bottom w:val="none" w:sz="0" w:space="0" w:color="auto"/>
        <w:right w:val="none" w:sz="0" w:space="0" w:color="auto"/>
      </w:divBdr>
    </w:div>
    <w:div w:id="1670979742">
      <w:bodyDiv w:val="1"/>
      <w:marLeft w:val="0"/>
      <w:marRight w:val="0"/>
      <w:marTop w:val="0"/>
      <w:marBottom w:val="0"/>
      <w:divBdr>
        <w:top w:val="none" w:sz="0" w:space="0" w:color="auto"/>
        <w:left w:val="none" w:sz="0" w:space="0" w:color="auto"/>
        <w:bottom w:val="none" w:sz="0" w:space="0" w:color="auto"/>
        <w:right w:val="none" w:sz="0" w:space="0" w:color="auto"/>
      </w:divBdr>
    </w:div>
    <w:div w:id="1671372021">
      <w:bodyDiv w:val="1"/>
      <w:marLeft w:val="0"/>
      <w:marRight w:val="0"/>
      <w:marTop w:val="0"/>
      <w:marBottom w:val="0"/>
      <w:divBdr>
        <w:top w:val="none" w:sz="0" w:space="0" w:color="auto"/>
        <w:left w:val="none" w:sz="0" w:space="0" w:color="auto"/>
        <w:bottom w:val="none" w:sz="0" w:space="0" w:color="auto"/>
        <w:right w:val="none" w:sz="0" w:space="0" w:color="auto"/>
      </w:divBdr>
    </w:div>
    <w:div w:id="1671445298">
      <w:bodyDiv w:val="1"/>
      <w:marLeft w:val="0"/>
      <w:marRight w:val="0"/>
      <w:marTop w:val="0"/>
      <w:marBottom w:val="0"/>
      <w:divBdr>
        <w:top w:val="none" w:sz="0" w:space="0" w:color="auto"/>
        <w:left w:val="none" w:sz="0" w:space="0" w:color="auto"/>
        <w:bottom w:val="none" w:sz="0" w:space="0" w:color="auto"/>
        <w:right w:val="none" w:sz="0" w:space="0" w:color="auto"/>
      </w:divBdr>
    </w:div>
    <w:div w:id="1673023012">
      <w:bodyDiv w:val="1"/>
      <w:marLeft w:val="0"/>
      <w:marRight w:val="0"/>
      <w:marTop w:val="0"/>
      <w:marBottom w:val="0"/>
      <w:divBdr>
        <w:top w:val="none" w:sz="0" w:space="0" w:color="auto"/>
        <w:left w:val="none" w:sz="0" w:space="0" w:color="auto"/>
        <w:bottom w:val="none" w:sz="0" w:space="0" w:color="auto"/>
        <w:right w:val="none" w:sz="0" w:space="0" w:color="auto"/>
      </w:divBdr>
    </w:div>
    <w:div w:id="1673140992">
      <w:bodyDiv w:val="1"/>
      <w:marLeft w:val="0"/>
      <w:marRight w:val="0"/>
      <w:marTop w:val="0"/>
      <w:marBottom w:val="0"/>
      <w:divBdr>
        <w:top w:val="none" w:sz="0" w:space="0" w:color="auto"/>
        <w:left w:val="none" w:sz="0" w:space="0" w:color="auto"/>
        <w:bottom w:val="none" w:sz="0" w:space="0" w:color="auto"/>
        <w:right w:val="none" w:sz="0" w:space="0" w:color="auto"/>
      </w:divBdr>
      <w:divsChild>
        <w:div w:id="636567627">
          <w:marLeft w:val="480"/>
          <w:marRight w:val="0"/>
          <w:marTop w:val="0"/>
          <w:marBottom w:val="0"/>
          <w:divBdr>
            <w:top w:val="none" w:sz="0" w:space="0" w:color="auto"/>
            <w:left w:val="none" w:sz="0" w:space="0" w:color="auto"/>
            <w:bottom w:val="none" w:sz="0" w:space="0" w:color="auto"/>
            <w:right w:val="none" w:sz="0" w:space="0" w:color="auto"/>
          </w:divBdr>
        </w:div>
        <w:div w:id="427044638">
          <w:marLeft w:val="480"/>
          <w:marRight w:val="0"/>
          <w:marTop w:val="0"/>
          <w:marBottom w:val="0"/>
          <w:divBdr>
            <w:top w:val="none" w:sz="0" w:space="0" w:color="auto"/>
            <w:left w:val="none" w:sz="0" w:space="0" w:color="auto"/>
            <w:bottom w:val="none" w:sz="0" w:space="0" w:color="auto"/>
            <w:right w:val="none" w:sz="0" w:space="0" w:color="auto"/>
          </w:divBdr>
        </w:div>
        <w:div w:id="459302444">
          <w:marLeft w:val="480"/>
          <w:marRight w:val="0"/>
          <w:marTop w:val="0"/>
          <w:marBottom w:val="0"/>
          <w:divBdr>
            <w:top w:val="none" w:sz="0" w:space="0" w:color="auto"/>
            <w:left w:val="none" w:sz="0" w:space="0" w:color="auto"/>
            <w:bottom w:val="none" w:sz="0" w:space="0" w:color="auto"/>
            <w:right w:val="none" w:sz="0" w:space="0" w:color="auto"/>
          </w:divBdr>
        </w:div>
        <w:div w:id="1480345831">
          <w:marLeft w:val="480"/>
          <w:marRight w:val="0"/>
          <w:marTop w:val="0"/>
          <w:marBottom w:val="0"/>
          <w:divBdr>
            <w:top w:val="none" w:sz="0" w:space="0" w:color="auto"/>
            <w:left w:val="none" w:sz="0" w:space="0" w:color="auto"/>
            <w:bottom w:val="none" w:sz="0" w:space="0" w:color="auto"/>
            <w:right w:val="none" w:sz="0" w:space="0" w:color="auto"/>
          </w:divBdr>
        </w:div>
        <w:div w:id="1645965802">
          <w:marLeft w:val="480"/>
          <w:marRight w:val="0"/>
          <w:marTop w:val="0"/>
          <w:marBottom w:val="0"/>
          <w:divBdr>
            <w:top w:val="none" w:sz="0" w:space="0" w:color="auto"/>
            <w:left w:val="none" w:sz="0" w:space="0" w:color="auto"/>
            <w:bottom w:val="none" w:sz="0" w:space="0" w:color="auto"/>
            <w:right w:val="none" w:sz="0" w:space="0" w:color="auto"/>
          </w:divBdr>
        </w:div>
        <w:div w:id="1289434522">
          <w:marLeft w:val="480"/>
          <w:marRight w:val="0"/>
          <w:marTop w:val="0"/>
          <w:marBottom w:val="0"/>
          <w:divBdr>
            <w:top w:val="none" w:sz="0" w:space="0" w:color="auto"/>
            <w:left w:val="none" w:sz="0" w:space="0" w:color="auto"/>
            <w:bottom w:val="none" w:sz="0" w:space="0" w:color="auto"/>
            <w:right w:val="none" w:sz="0" w:space="0" w:color="auto"/>
          </w:divBdr>
        </w:div>
        <w:div w:id="2116948216">
          <w:marLeft w:val="480"/>
          <w:marRight w:val="0"/>
          <w:marTop w:val="0"/>
          <w:marBottom w:val="0"/>
          <w:divBdr>
            <w:top w:val="none" w:sz="0" w:space="0" w:color="auto"/>
            <w:left w:val="none" w:sz="0" w:space="0" w:color="auto"/>
            <w:bottom w:val="none" w:sz="0" w:space="0" w:color="auto"/>
            <w:right w:val="none" w:sz="0" w:space="0" w:color="auto"/>
          </w:divBdr>
        </w:div>
        <w:div w:id="203711245">
          <w:marLeft w:val="480"/>
          <w:marRight w:val="0"/>
          <w:marTop w:val="0"/>
          <w:marBottom w:val="0"/>
          <w:divBdr>
            <w:top w:val="none" w:sz="0" w:space="0" w:color="auto"/>
            <w:left w:val="none" w:sz="0" w:space="0" w:color="auto"/>
            <w:bottom w:val="none" w:sz="0" w:space="0" w:color="auto"/>
            <w:right w:val="none" w:sz="0" w:space="0" w:color="auto"/>
          </w:divBdr>
        </w:div>
        <w:div w:id="61216058">
          <w:marLeft w:val="480"/>
          <w:marRight w:val="0"/>
          <w:marTop w:val="0"/>
          <w:marBottom w:val="0"/>
          <w:divBdr>
            <w:top w:val="none" w:sz="0" w:space="0" w:color="auto"/>
            <w:left w:val="none" w:sz="0" w:space="0" w:color="auto"/>
            <w:bottom w:val="none" w:sz="0" w:space="0" w:color="auto"/>
            <w:right w:val="none" w:sz="0" w:space="0" w:color="auto"/>
          </w:divBdr>
        </w:div>
        <w:div w:id="1554196718">
          <w:marLeft w:val="480"/>
          <w:marRight w:val="0"/>
          <w:marTop w:val="0"/>
          <w:marBottom w:val="0"/>
          <w:divBdr>
            <w:top w:val="none" w:sz="0" w:space="0" w:color="auto"/>
            <w:left w:val="none" w:sz="0" w:space="0" w:color="auto"/>
            <w:bottom w:val="none" w:sz="0" w:space="0" w:color="auto"/>
            <w:right w:val="none" w:sz="0" w:space="0" w:color="auto"/>
          </w:divBdr>
        </w:div>
        <w:div w:id="1103301052">
          <w:marLeft w:val="480"/>
          <w:marRight w:val="0"/>
          <w:marTop w:val="0"/>
          <w:marBottom w:val="0"/>
          <w:divBdr>
            <w:top w:val="none" w:sz="0" w:space="0" w:color="auto"/>
            <w:left w:val="none" w:sz="0" w:space="0" w:color="auto"/>
            <w:bottom w:val="none" w:sz="0" w:space="0" w:color="auto"/>
            <w:right w:val="none" w:sz="0" w:space="0" w:color="auto"/>
          </w:divBdr>
        </w:div>
        <w:div w:id="71395908">
          <w:marLeft w:val="480"/>
          <w:marRight w:val="0"/>
          <w:marTop w:val="0"/>
          <w:marBottom w:val="0"/>
          <w:divBdr>
            <w:top w:val="none" w:sz="0" w:space="0" w:color="auto"/>
            <w:left w:val="none" w:sz="0" w:space="0" w:color="auto"/>
            <w:bottom w:val="none" w:sz="0" w:space="0" w:color="auto"/>
            <w:right w:val="none" w:sz="0" w:space="0" w:color="auto"/>
          </w:divBdr>
        </w:div>
        <w:div w:id="1814984272">
          <w:marLeft w:val="480"/>
          <w:marRight w:val="0"/>
          <w:marTop w:val="0"/>
          <w:marBottom w:val="0"/>
          <w:divBdr>
            <w:top w:val="none" w:sz="0" w:space="0" w:color="auto"/>
            <w:left w:val="none" w:sz="0" w:space="0" w:color="auto"/>
            <w:bottom w:val="none" w:sz="0" w:space="0" w:color="auto"/>
            <w:right w:val="none" w:sz="0" w:space="0" w:color="auto"/>
          </w:divBdr>
        </w:div>
        <w:div w:id="2110932750">
          <w:marLeft w:val="480"/>
          <w:marRight w:val="0"/>
          <w:marTop w:val="0"/>
          <w:marBottom w:val="0"/>
          <w:divBdr>
            <w:top w:val="none" w:sz="0" w:space="0" w:color="auto"/>
            <w:left w:val="none" w:sz="0" w:space="0" w:color="auto"/>
            <w:bottom w:val="none" w:sz="0" w:space="0" w:color="auto"/>
            <w:right w:val="none" w:sz="0" w:space="0" w:color="auto"/>
          </w:divBdr>
        </w:div>
        <w:div w:id="219025071">
          <w:marLeft w:val="480"/>
          <w:marRight w:val="0"/>
          <w:marTop w:val="0"/>
          <w:marBottom w:val="0"/>
          <w:divBdr>
            <w:top w:val="none" w:sz="0" w:space="0" w:color="auto"/>
            <w:left w:val="none" w:sz="0" w:space="0" w:color="auto"/>
            <w:bottom w:val="none" w:sz="0" w:space="0" w:color="auto"/>
            <w:right w:val="none" w:sz="0" w:space="0" w:color="auto"/>
          </w:divBdr>
        </w:div>
        <w:div w:id="1713069773">
          <w:marLeft w:val="480"/>
          <w:marRight w:val="0"/>
          <w:marTop w:val="0"/>
          <w:marBottom w:val="0"/>
          <w:divBdr>
            <w:top w:val="none" w:sz="0" w:space="0" w:color="auto"/>
            <w:left w:val="none" w:sz="0" w:space="0" w:color="auto"/>
            <w:bottom w:val="none" w:sz="0" w:space="0" w:color="auto"/>
            <w:right w:val="none" w:sz="0" w:space="0" w:color="auto"/>
          </w:divBdr>
        </w:div>
        <w:div w:id="2008170110">
          <w:marLeft w:val="480"/>
          <w:marRight w:val="0"/>
          <w:marTop w:val="0"/>
          <w:marBottom w:val="0"/>
          <w:divBdr>
            <w:top w:val="none" w:sz="0" w:space="0" w:color="auto"/>
            <w:left w:val="none" w:sz="0" w:space="0" w:color="auto"/>
            <w:bottom w:val="none" w:sz="0" w:space="0" w:color="auto"/>
            <w:right w:val="none" w:sz="0" w:space="0" w:color="auto"/>
          </w:divBdr>
        </w:div>
        <w:div w:id="1994799176">
          <w:marLeft w:val="480"/>
          <w:marRight w:val="0"/>
          <w:marTop w:val="0"/>
          <w:marBottom w:val="0"/>
          <w:divBdr>
            <w:top w:val="none" w:sz="0" w:space="0" w:color="auto"/>
            <w:left w:val="none" w:sz="0" w:space="0" w:color="auto"/>
            <w:bottom w:val="none" w:sz="0" w:space="0" w:color="auto"/>
            <w:right w:val="none" w:sz="0" w:space="0" w:color="auto"/>
          </w:divBdr>
        </w:div>
        <w:div w:id="1253273709">
          <w:marLeft w:val="480"/>
          <w:marRight w:val="0"/>
          <w:marTop w:val="0"/>
          <w:marBottom w:val="0"/>
          <w:divBdr>
            <w:top w:val="none" w:sz="0" w:space="0" w:color="auto"/>
            <w:left w:val="none" w:sz="0" w:space="0" w:color="auto"/>
            <w:bottom w:val="none" w:sz="0" w:space="0" w:color="auto"/>
            <w:right w:val="none" w:sz="0" w:space="0" w:color="auto"/>
          </w:divBdr>
        </w:div>
        <w:div w:id="914322068">
          <w:marLeft w:val="480"/>
          <w:marRight w:val="0"/>
          <w:marTop w:val="0"/>
          <w:marBottom w:val="0"/>
          <w:divBdr>
            <w:top w:val="none" w:sz="0" w:space="0" w:color="auto"/>
            <w:left w:val="none" w:sz="0" w:space="0" w:color="auto"/>
            <w:bottom w:val="none" w:sz="0" w:space="0" w:color="auto"/>
            <w:right w:val="none" w:sz="0" w:space="0" w:color="auto"/>
          </w:divBdr>
        </w:div>
        <w:div w:id="1270314695">
          <w:marLeft w:val="480"/>
          <w:marRight w:val="0"/>
          <w:marTop w:val="0"/>
          <w:marBottom w:val="0"/>
          <w:divBdr>
            <w:top w:val="none" w:sz="0" w:space="0" w:color="auto"/>
            <w:left w:val="none" w:sz="0" w:space="0" w:color="auto"/>
            <w:bottom w:val="none" w:sz="0" w:space="0" w:color="auto"/>
            <w:right w:val="none" w:sz="0" w:space="0" w:color="auto"/>
          </w:divBdr>
        </w:div>
        <w:div w:id="1793670742">
          <w:marLeft w:val="480"/>
          <w:marRight w:val="0"/>
          <w:marTop w:val="0"/>
          <w:marBottom w:val="0"/>
          <w:divBdr>
            <w:top w:val="none" w:sz="0" w:space="0" w:color="auto"/>
            <w:left w:val="none" w:sz="0" w:space="0" w:color="auto"/>
            <w:bottom w:val="none" w:sz="0" w:space="0" w:color="auto"/>
            <w:right w:val="none" w:sz="0" w:space="0" w:color="auto"/>
          </w:divBdr>
        </w:div>
        <w:div w:id="79722029">
          <w:marLeft w:val="480"/>
          <w:marRight w:val="0"/>
          <w:marTop w:val="0"/>
          <w:marBottom w:val="0"/>
          <w:divBdr>
            <w:top w:val="none" w:sz="0" w:space="0" w:color="auto"/>
            <w:left w:val="none" w:sz="0" w:space="0" w:color="auto"/>
            <w:bottom w:val="none" w:sz="0" w:space="0" w:color="auto"/>
            <w:right w:val="none" w:sz="0" w:space="0" w:color="auto"/>
          </w:divBdr>
        </w:div>
        <w:div w:id="1038702239">
          <w:marLeft w:val="480"/>
          <w:marRight w:val="0"/>
          <w:marTop w:val="0"/>
          <w:marBottom w:val="0"/>
          <w:divBdr>
            <w:top w:val="none" w:sz="0" w:space="0" w:color="auto"/>
            <w:left w:val="none" w:sz="0" w:space="0" w:color="auto"/>
            <w:bottom w:val="none" w:sz="0" w:space="0" w:color="auto"/>
            <w:right w:val="none" w:sz="0" w:space="0" w:color="auto"/>
          </w:divBdr>
        </w:div>
        <w:div w:id="965890882">
          <w:marLeft w:val="480"/>
          <w:marRight w:val="0"/>
          <w:marTop w:val="0"/>
          <w:marBottom w:val="0"/>
          <w:divBdr>
            <w:top w:val="none" w:sz="0" w:space="0" w:color="auto"/>
            <w:left w:val="none" w:sz="0" w:space="0" w:color="auto"/>
            <w:bottom w:val="none" w:sz="0" w:space="0" w:color="auto"/>
            <w:right w:val="none" w:sz="0" w:space="0" w:color="auto"/>
          </w:divBdr>
        </w:div>
        <w:div w:id="541403337">
          <w:marLeft w:val="480"/>
          <w:marRight w:val="0"/>
          <w:marTop w:val="0"/>
          <w:marBottom w:val="0"/>
          <w:divBdr>
            <w:top w:val="none" w:sz="0" w:space="0" w:color="auto"/>
            <w:left w:val="none" w:sz="0" w:space="0" w:color="auto"/>
            <w:bottom w:val="none" w:sz="0" w:space="0" w:color="auto"/>
            <w:right w:val="none" w:sz="0" w:space="0" w:color="auto"/>
          </w:divBdr>
        </w:div>
        <w:div w:id="680620848">
          <w:marLeft w:val="480"/>
          <w:marRight w:val="0"/>
          <w:marTop w:val="0"/>
          <w:marBottom w:val="0"/>
          <w:divBdr>
            <w:top w:val="none" w:sz="0" w:space="0" w:color="auto"/>
            <w:left w:val="none" w:sz="0" w:space="0" w:color="auto"/>
            <w:bottom w:val="none" w:sz="0" w:space="0" w:color="auto"/>
            <w:right w:val="none" w:sz="0" w:space="0" w:color="auto"/>
          </w:divBdr>
        </w:div>
        <w:div w:id="356390533">
          <w:marLeft w:val="480"/>
          <w:marRight w:val="0"/>
          <w:marTop w:val="0"/>
          <w:marBottom w:val="0"/>
          <w:divBdr>
            <w:top w:val="none" w:sz="0" w:space="0" w:color="auto"/>
            <w:left w:val="none" w:sz="0" w:space="0" w:color="auto"/>
            <w:bottom w:val="none" w:sz="0" w:space="0" w:color="auto"/>
            <w:right w:val="none" w:sz="0" w:space="0" w:color="auto"/>
          </w:divBdr>
        </w:div>
        <w:div w:id="155196991">
          <w:marLeft w:val="480"/>
          <w:marRight w:val="0"/>
          <w:marTop w:val="0"/>
          <w:marBottom w:val="0"/>
          <w:divBdr>
            <w:top w:val="none" w:sz="0" w:space="0" w:color="auto"/>
            <w:left w:val="none" w:sz="0" w:space="0" w:color="auto"/>
            <w:bottom w:val="none" w:sz="0" w:space="0" w:color="auto"/>
            <w:right w:val="none" w:sz="0" w:space="0" w:color="auto"/>
          </w:divBdr>
        </w:div>
        <w:div w:id="1625767331">
          <w:marLeft w:val="480"/>
          <w:marRight w:val="0"/>
          <w:marTop w:val="0"/>
          <w:marBottom w:val="0"/>
          <w:divBdr>
            <w:top w:val="none" w:sz="0" w:space="0" w:color="auto"/>
            <w:left w:val="none" w:sz="0" w:space="0" w:color="auto"/>
            <w:bottom w:val="none" w:sz="0" w:space="0" w:color="auto"/>
            <w:right w:val="none" w:sz="0" w:space="0" w:color="auto"/>
          </w:divBdr>
        </w:div>
        <w:div w:id="1086272489">
          <w:marLeft w:val="480"/>
          <w:marRight w:val="0"/>
          <w:marTop w:val="0"/>
          <w:marBottom w:val="0"/>
          <w:divBdr>
            <w:top w:val="none" w:sz="0" w:space="0" w:color="auto"/>
            <w:left w:val="none" w:sz="0" w:space="0" w:color="auto"/>
            <w:bottom w:val="none" w:sz="0" w:space="0" w:color="auto"/>
            <w:right w:val="none" w:sz="0" w:space="0" w:color="auto"/>
          </w:divBdr>
        </w:div>
        <w:div w:id="234047343">
          <w:marLeft w:val="480"/>
          <w:marRight w:val="0"/>
          <w:marTop w:val="0"/>
          <w:marBottom w:val="0"/>
          <w:divBdr>
            <w:top w:val="none" w:sz="0" w:space="0" w:color="auto"/>
            <w:left w:val="none" w:sz="0" w:space="0" w:color="auto"/>
            <w:bottom w:val="none" w:sz="0" w:space="0" w:color="auto"/>
            <w:right w:val="none" w:sz="0" w:space="0" w:color="auto"/>
          </w:divBdr>
        </w:div>
        <w:div w:id="162204194">
          <w:marLeft w:val="480"/>
          <w:marRight w:val="0"/>
          <w:marTop w:val="0"/>
          <w:marBottom w:val="0"/>
          <w:divBdr>
            <w:top w:val="none" w:sz="0" w:space="0" w:color="auto"/>
            <w:left w:val="none" w:sz="0" w:space="0" w:color="auto"/>
            <w:bottom w:val="none" w:sz="0" w:space="0" w:color="auto"/>
            <w:right w:val="none" w:sz="0" w:space="0" w:color="auto"/>
          </w:divBdr>
        </w:div>
        <w:div w:id="1101531656">
          <w:marLeft w:val="480"/>
          <w:marRight w:val="0"/>
          <w:marTop w:val="0"/>
          <w:marBottom w:val="0"/>
          <w:divBdr>
            <w:top w:val="none" w:sz="0" w:space="0" w:color="auto"/>
            <w:left w:val="none" w:sz="0" w:space="0" w:color="auto"/>
            <w:bottom w:val="none" w:sz="0" w:space="0" w:color="auto"/>
            <w:right w:val="none" w:sz="0" w:space="0" w:color="auto"/>
          </w:divBdr>
        </w:div>
        <w:div w:id="1383944286">
          <w:marLeft w:val="480"/>
          <w:marRight w:val="0"/>
          <w:marTop w:val="0"/>
          <w:marBottom w:val="0"/>
          <w:divBdr>
            <w:top w:val="none" w:sz="0" w:space="0" w:color="auto"/>
            <w:left w:val="none" w:sz="0" w:space="0" w:color="auto"/>
            <w:bottom w:val="none" w:sz="0" w:space="0" w:color="auto"/>
            <w:right w:val="none" w:sz="0" w:space="0" w:color="auto"/>
          </w:divBdr>
        </w:div>
        <w:div w:id="1409887836">
          <w:marLeft w:val="480"/>
          <w:marRight w:val="0"/>
          <w:marTop w:val="0"/>
          <w:marBottom w:val="0"/>
          <w:divBdr>
            <w:top w:val="none" w:sz="0" w:space="0" w:color="auto"/>
            <w:left w:val="none" w:sz="0" w:space="0" w:color="auto"/>
            <w:bottom w:val="none" w:sz="0" w:space="0" w:color="auto"/>
            <w:right w:val="none" w:sz="0" w:space="0" w:color="auto"/>
          </w:divBdr>
        </w:div>
        <w:div w:id="641810462">
          <w:marLeft w:val="480"/>
          <w:marRight w:val="0"/>
          <w:marTop w:val="0"/>
          <w:marBottom w:val="0"/>
          <w:divBdr>
            <w:top w:val="none" w:sz="0" w:space="0" w:color="auto"/>
            <w:left w:val="none" w:sz="0" w:space="0" w:color="auto"/>
            <w:bottom w:val="none" w:sz="0" w:space="0" w:color="auto"/>
            <w:right w:val="none" w:sz="0" w:space="0" w:color="auto"/>
          </w:divBdr>
        </w:div>
        <w:div w:id="1824925356">
          <w:marLeft w:val="480"/>
          <w:marRight w:val="0"/>
          <w:marTop w:val="0"/>
          <w:marBottom w:val="0"/>
          <w:divBdr>
            <w:top w:val="none" w:sz="0" w:space="0" w:color="auto"/>
            <w:left w:val="none" w:sz="0" w:space="0" w:color="auto"/>
            <w:bottom w:val="none" w:sz="0" w:space="0" w:color="auto"/>
            <w:right w:val="none" w:sz="0" w:space="0" w:color="auto"/>
          </w:divBdr>
        </w:div>
        <w:div w:id="675619142">
          <w:marLeft w:val="480"/>
          <w:marRight w:val="0"/>
          <w:marTop w:val="0"/>
          <w:marBottom w:val="0"/>
          <w:divBdr>
            <w:top w:val="none" w:sz="0" w:space="0" w:color="auto"/>
            <w:left w:val="none" w:sz="0" w:space="0" w:color="auto"/>
            <w:bottom w:val="none" w:sz="0" w:space="0" w:color="auto"/>
            <w:right w:val="none" w:sz="0" w:space="0" w:color="auto"/>
          </w:divBdr>
        </w:div>
        <w:div w:id="490678414">
          <w:marLeft w:val="480"/>
          <w:marRight w:val="0"/>
          <w:marTop w:val="0"/>
          <w:marBottom w:val="0"/>
          <w:divBdr>
            <w:top w:val="none" w:sz="0" w:space="0" w:color="auto"/>
            <w:left w:val="none" w:sz="0" w:space="0" w:color="auto"/>
            <w:bottom w:val="none" w:sz="0" w:space="0" w:color="auto"/>
            <w:right w:val="none" w:sz="0" w:space="0" w:color="auto"/>
          </w:divBdr>
        </w:div>
        <w:div w:id="1918711226">
          <w:marLeft w:val="480"/>
          <w:marRight w:val="0"/>
          <w:marTop w:val="0"/>
          <w:marBottom w:val="0"/>
          <w:divBdr>
            <w:top w:val="none" w:sz="0" w:space="0" w:color="auto"/>
            <w:left w:val="none" w:sz="0" w:space="0" w:color="auto"/>
            <w:bottom w:val="none" w:sz="0" w:space="0" w:color="auto"/>
            <w:right w:val="none" w:sz="0" w:space="0" w:color="auto"/>
          </w:divBdr>
        </w:div>
        <w:div w:id="1112630943">
          <w:marLeft w:val="480"/>
          <w:marRight w:val="0"/>
          <w:marTop w:val="0"/>
          <w:marBottom w:val="0"/>
          <w:divBdr>
            <w:top w:val="none" w:sz="0" w:space="0" w:color="auto"/>
            <w:left w:val="none" w:sz="0" w:space="0" w:color="auto"/>
            <w:bottom w:val="none" w:sz="0" w:space="0" w:color="auto"/>
            <w:right w:val="none" w:sz="0" w:space="0" w:color="auto"/>
          </w:divBdr>
        </w:div>
        <w:div w:id="62877170">
          <w:marLeft w:val="480"/>
          <w:marRight w:val="0"/>
          <w:marTop w:val="0"/>
          <w:marBottom w:val="0"/>
          <w:divBdr>
            <w:top w:val="none" w:sz="0" w:space="0" w:color="auto"/>
            <w:left w:val="none" w:sz="0" w:space="0" w:color="auto"/>
            <w:bottom w:val="none" w:sz="0" w:space="0" w:color="auto"/>
            <w:right w:val="none" w:sz="0" w:space="0" w:color="auto"/>
          </w:divBdr>
        </w:div>
        <w:div w:id="147408193">
          <w:marLeft w:val="480"/>
          <w:marRight w:val="0"/>
          <w:marTop w:val="0"/>
          <w:marBottom w:val="0"/>
          <w:divBdr>
            <w:top w:val="none" w:sz="0" w:space="0" w:color="auto"/>
            <w:left w:val="none" w:sz="0" w:space="0" w:color="auto"/>
            <w:bottom w:val="none" w:sz="0" w:space="0" w:color="auto"/>
            <w:right w:val="none" w:sz="0" w:space="0" w:color="auto"/>
          </w:divBdr>
        </w:div>
        <w:div w:id="2026445484">
          <w:marLeft w:val="480"/>
          <w:marRight w:val="0"/>
          <w:marTop w:val="0"/>
          <w:marBottom w:val="0"/>
          <w:divBdr>
            <w:top w:val="none" w:sz="0" w:space="0" w:color="auto"/>
            <w:left w:val="none" w:sz="0" w:space="0" w:color="auto"/>
            <w:bottom w:val="none" w:sz="0" w:space="0" w:color="auto"/>
            <w:right w:val="none" w:sz="0" w:space="0" w:color="auto"/>
          </w:divBdr>
        </w:div>
        <w:div w:id="1172136569">
          <w:marLeft w:val="480"/>
          <w:marRight w:val="0"/>
          <w:marTop w:val="0"/>
          <w:marBottom w:val="0"/>
          <w:divBdr>
            <w:top w:val="none" w:sz="0" w:space="0" w:color="auto"/>
            <w:left w:val="none" w:sz="0" w:space="0" w:color="auto"/>
            <w:bottom w:val="none" w:sz="0" w:space="0" w:color="auto"/>
            <w:right w:val="none" w:sz="0" w:space="0" w:color="auto"/>
          </w:divBdr>
        </w:div>
        <w:div w:id="1949117790">
          <w:marLeft w:val="480"/>
          <w:marRight w:val="0"/>
          <w:marTop w:val="0"/>
          <w:marBottom w:val="0"/>
          <w:divBdr>
            <w:top w:val="none" w:sz="0" w:space="0" w:color="auto"/>
            <w:left w:val="none" w:sz="0" w:space="0" w:color="auto"/>
            <w:bottom w:val="none" w:sz="0" w:space="0" w:color="auto"/>
            <w:right w:val="none" w:sz="0" w:space="0" w:color="auto"/>
          </w:divBdr>
        </w:div>
        <w:div w:id="1963144273">
          <w:marLeft w:val="480"/>
          <w:marRight w:val="0"/>
          <w:marTop w:val="0"/>
          <w:marBottom w:val="0"/>
          <w:divBdr>
            <w:top w:val="none" w:sz="0" w:space="0" w:color="auto"/>
            <w:left w:val="none" w:sz="0" w:space="0" w:color="auto"/>
            <w:bottom w:val="none" w:sz="0" w:space="0" w:color="auto"/>
            <w:right w:val="none" w:sz="0" w:space="0" w:color="auto"/>
          </w:divBdr>
        </w:div>
        <w:div w:id="732122811">
          <w:marLeft w:val="480"/>
          <w:marRight w:val="0"/>
          <w:marTop w:val="0"/>
          <w:marBottom w:val="0"/>
          <w:divBdr>
            <w:top w:val="none" w:sz="0" w:space="0" w:color="auto"/>
            <w:left w:val="none" w:sz="0" w:space="0" w:color="auto"/>
            <w:bottom w:val="none" w:sz="0" w:space="0" w:color="auto"/>
            <w:right w:val="none" w:sz="0" w:space="0" w:color="auto"/>
          </w:divBdr>
        </w:div>
        <w:div w:id="92171929">
          <w:marLeft w:val="480"/>
          <w:marRight w:val="0"/>
          <w:marTop w:val="0"/>
          <w:marBottom w:val="0"/>
          <w:divBdr>
            <w:top w:val="none" w:sz="0" w:space="0" w:color="auto"/>
            <w:left w:val="none" w:sz="0" w:space="0" w:color="auto"/>
            <w:bottom w:val="none" w:sz="0" w:space="0" w:color="auto"/>
            <w:right w:val="none" w:sz="0" w:space="0" w:color="auto"/>
          </w:divBdr>
        </w:div>
        <w:div w:id="325673658">
          <w:marLeft w:val="480"/>
          <w:marRight w:val="0"/>
          <w:marTop w:val="0"/>
          <w:marBottom w:val="0"/>
          <w:divBdr>
            <w:top w:val="none" w:sz="0" w:space="0" w:color="auto"/>
            <w:left w:val="none" w:sz="0" w:space="0" w:color="auto"/>
            <w:bottom w:val="none" w:sz="0" w:space="0" w:color="auto"/>
            <w:right w:val="none" w:sz="0" w:space="0" w:color="auto"/>
          </w:divBdr>
        </w:div>
        <w:div w:id="281957501">
          <w:marLeft w:val="480"/>
          <w:marRight w:val="0"/>
          <w:marTop w:val="0"/>
          <w:marBottom w:val="0"/>
          <w:divBdr>
            <w:top w:val="none" w:sz="0" w:space="0" w:color="auto"/>
            <w:left w:val="none" w:sz="0" w:space="0" w:color="auto"/>
            <w:bottom w:val="none" w:sz="0" w:space="0" w:color="auto"/>
            <w:right w:val="none" w:sz="0" w:space="0" w:color="auto"/>
          </w:divBdr>
        </w:div>
        <w:div w:id="1555191465">
          <w:marLeft w:val="480"/>
          <w:marRight w:val="0"/>
          <w:marTop w:val="0"/>
          <w:marBottom w:val="0"/>
          <w:divBdr>
            <w:top w:val="none" w:sz="0" w:space="0" w:color="auto"/>
            <w:left w:val="none" w:sz="0" w:space="0" w:color="auto"/>
            <w:bottom w:val="none" w:sz="0" w:space="0" w:color="auto"/>
            <w:right w:val="none" w:sz="0" w:space="0" w:color="auto"/>
          </w:divBdr>
        </w:div>
        <w:div w:id="839780500">
          <w:marLeft w:val="480"/>
          <w:marRight w:val="0"/>
          <w:marTop w:val="0"/>
          <w:marBottom w:val="0"/>
          <w:divBdr>
            <w:top w:val="none" w:sz="0" w:space="0" w:color="auto"/>
            <w:left w:val="none" w:sz="0" w:space="0" w:color="auto"/>
            <w:bottom w:val="none" w:sz="0" w:space="0" w:color="auto"/>
            <w:right w:val="none" w:sz="0" w:space="0" w:color="auto"/>
          </w:divBdr>
        </w:div>
        <w:div w:id="367923709">
          <w:marLeft w:val="480"/>
          <w:marRight w:val="0"/>
          <w:marTop w:val="0"/>
          <w:marBottom w:val="0"/>
          <w:divBdr>
            <w:top w:val="none" w:sz="0" w:space="0" w:color="auto"/>
            <w:left w:val="none" w:sz="0" w:space="0" w:color="auto"/>
            <w:bottom w:val="none" w:sz="0" w:space="0" w:color="auto"/>
            <w:right w:val="none" w:sz="0" w:space="0" w:color="auto"/>
          </w:divBdr>
        </w:div>
        <w:div w:id="553471279">
          <w:marLeft w:val="480"/>
          <w:marRight w:val="0"/>
          <w:marTop w:val="0"/>
          <w:marBottom w:val="0"/>
          <w:divBdr>
            <w:top w:val="none" w:sz="0" w:space="0" w:color="auto"/>
            <w:left w:val="none" w:sz="0" w:space="0" w:color="auto"/>
            <w:bottom w:val="none" w:sz="0" w:space="0" w:color="auto"/>
            <w:right w:val="none" w:sz="0" w:space="0" w:color="auto"/>
          </w:divBdr>
        </w:div>
        <w:div w:id="443579416">
          <w:marLeft w:val="480"/>
          <w:marRight w:val="0"/>
          <w:marTop w:val="0"/>
          <w:marBottom w:val="0"/>
          <w:divBdr>
            <w:top w:val="none" w:sz="0" w:space="0" w:color="auto"/>
            <w:left w:val="none" w:sz="0" w:space="0" w:color="auto"/>
            <w:bottom w:val="none" w:sz="0" w:space="0" w:color="auto"/>
            <w:right w:val="none" w:sz="0" w:space="0" w:color="auto"/>
          </w:divBdr>
        </w:div>
        <w:div w:id="1363701762">
          <w:marLeft w:val="480"/>
          <w:marRight w:val="0"/>
          <w:marTop w:val="0"/>
          <w:marBottom w:val="0"/>
          <w:divBdr>
            <w:top w:val="none" w:sz="0" w:space="0" w:color="auto"/>
            <w:left w:val="none" w:sz="0" w:space="0" w:color="auto"/>
            <w:bottom w:val="none" w:sz="0" w:space="0" w:color="auto"/>
            <w:right w:val="none" w:sz="0" w:space="0" w:color="auto"/>
          </w:divBdr>
        </w:div>
        <w:div w:id="888416730">
          <w:marLeft w:val="480"/>
          <w:marRight w:val="0"/>
          <w:marTop w:val="0"/>
          <w:marBottom w:val="0"/>
          <w:divBdr>
            <w:top w:val="none" w:sz="0" w:space="0" w:color="auto"/>
            <w:left w:val="none" w:sz="0" w:space="0" w:color="auto"/>
            <w:bottom w:val="none" w:sz="0" w:space="0" w:color="auto"/>
            <w:right w:val="none" w:sz="0" w:space="0" w:color="auto"/>
          </w:divBdr>
        </w:div>
        <w:div w:id="469712818">
          <w:marLeft w:val="480"/>
          <w:marRight w:val="0"/>
          <w:marTop w:val="0"/>
          <w:marBottom w:val="0"/>
          <w:divBdr>
            <w:top w:val="none" w:sz="0" w:space="0" w:color="auto"/>
            <w:left w:val="none" w:sz="0" w:space="0" w:color="auto"/>
            <w:bottom w:val="none" w:sz="0" w:space="0" w:color="auto"/>
            <w:right w:val="none" w:sz="0" w:space="0" w:color="auto"/>
          </w:divBdr>
        </w:div>
        <w:div w:id="477573504">
          <w:marLeft w:val="480"/>
          <w:marRight w:val="0"/>
          <w:marTop w:val="0"/>
          <w:marBottom w:val="0"/>
          <w:divBdr>
            <w:top w:val="none" w:sz="0" w:space="0" w:color="auto"/>
            <w:left w:val="none" w:sz="0" w:space="0" w:color="auto"/>
            <w:bottom w:val="none" w:sz="0" w:space="0" w:color="auto"/>
            <w:right w:val="none" w:sz="0" w:space="0" w:color="auto"/>
          </w:divBdr>
        </w:div>
        <w:div w:id="355237123">
          <w:marLeft w:val="480"/>
          <w:marRight w:val="0"/>
          <w:marTop w:val="0"/>
          <w:marBottom w:val="0"/>
          <w:divBdr>
            <w:top w:val="none" w:sz="0" w:space="0" w:color="auto"/>
            <w:left w:val="none" w:sz="0" w:space="0" w:color="auto"/>
            <w:bottom w:val="none" w:sz="0" w:space="0" w:color="auto"/>
            <w:right w:val="none" w:sz="0" w:space="0" w:color="auto"/>
          </w:divBdr>
        </w:div>
        <w:div w:id="282926357">
          <w:marLeft w:val="480"/>
          <w:marRight w:val="0"/>
          <w:marTop w:val="0"/>
          <w:marBottom w:val="0"/>
          <w:divBdr>
            <w:top w:val="none" w:sz="0" w:space="0" w:color="auto"/>
            <w:left w:val="none" w:sz="0" w:space="0" w:color="auto"/>
            <w:bottom w:val="none" w:sz="0" w:space="0" w:color="auto"/>
            <w:right w:val="none" w:sz="0" w:space="0" w:color="auto"/>
          </w:divBdr>
        </w:div>
        <w:div w:id="863059815">
          <w:marLeft w:val="480"/>
          <w:marRight w:val="0"/>
          <w:marTop w:val="0"/>
          <w:marBottom w:val="0"/>
          <w:divBdr>
            <w:top w:val="none" w:sz="0" w:space="0" w:color="auto"/>
            <w:left w:val="none" w:sz="0" w:space="0" w:color="auto"/>
            <w:bottom w:val="none" w:sz="0" w:space="0" w:color="auto"/>
            <w:right w:val="none" w:sz="0" w:space="0" w:color="auto"/>
          </w:divBdr>
        </w:div>
      </w:divsChild>
    </w:div>
    <w:div w:id="1673216208">
      <w:bodyDiv w:val="1"/>
      <w:marLeft w:val="0"/>
      <w:marRight w:val="0"/>
      <w:marTop w:val="0"/>
      <w:marBottom w:val="0"/>
      <w:divBdr>
        <w:top w:val="none" w:sz="0" w:space="0" w:color="auto"/>
        <w:left w:val="none" w:sz="0" w:space="0" w:color="auto"/>
        <w:bottom w:val="none" w:sz="0" w:space="0" w:color="auto"/>
        <w:right w:val="none" w:sz="0" w:space="0" w:color="auto"/>
      </w:divBdr>
    </w:div>
    <w:div w:id="1673216507">
      <w:bodyDiv w:val="1"/>
      <w:marLeft w:val="0"/>
      <w:marRight w:val="0"/>
      <w:marTop w:val="0"/>
      <w:marBottom w:val="0"/>
      <w:divBdr>
        <w:top w:val="none" w:sz="0" w:space="0" w:color="auto"/>
        <w:left w:val="none" w:sz="0" w:space="0" w:color="auto"/>
        <w:bottom w:val="none" w:sz="0" w:space="0" w:color="auto"/>
        <w:right w:val="none" w:sz="0" w:space="0" w:color="auto"/>
      </w:divBdr>
    </w:div>
    <w:div w:id="1674187689">
      <w:bodyDiv w:val="1"/>
      <w:marLeft w:val="0"/>
      <w:marRight w:val="0"/>
      <w:marTop w:val="0"/>
      <w:marBottom w:val="0"/>
      <w:divBdr>
        <w:top w:val="none" w:sz="0" w:space="0" w:color="auto"/>
        <w:left w:val="none" w:sz="0" w:space="0" w:color="auto"/>
        <w:bottom w:val="none" w:sz="0" w:space="0" w:color="auto"/>
        <w:right w:val="none" w:sz="0" w:space="0" w:color="auto"/>
      </w:divBdr>
    </w:div>
    <w:div w:id="1674213013">
      <w:bodyDiv w:val="1"/>
      <w:marLeft w:val="0"/>
      <w:marRight w:val="0"/>
      <w:marTop w:val="0"/>
      <w:marBottom w:val="0"/>
      <w:divBdr>
        <w:top w:val="none" w:sz="0" w:space="0" w:color="auto"/>
        <w:left w:val="none" w:sz="0" w:space="0" w:color="auto"/>
        <w:bottom w:val="none" w:sz="0" w:space="0" w:color="auto"/>
        <w:right w:val="none" w:sz="0" w:space="0" w:color="auto"/>
      </w:divBdr>
    </w:div>
    <w:div w:id="1674381858">
      <w:bodyDiv w:val="1"/>
      <w:marLeft w:val="0"/>
      <w:marRight w:val="0"/>
      <w:marTop w:val="0"/>
      <w:marBottom w:val="0"/>
      <w:divBdr>
        <w:top w:val="none" w:sz="0" w:space="0" w:color="auto"/>
        <w:left w:val="none" w:sz="0" w:space="0" w:color="auto"/>
        <w:bottom w:val="none" w:sz="0" w:space="0" w:color="auto"/>
        <w:right w:val="none" w:sz="0" w:space="0" w:color="auto"/>
      </w:divBdr>
    </w:div>
    <w:div w:id="1674797209">
      <w:bodyDiv w:val="1"/>
      <w:marLeft w:val="0"/>
      <w:marRight w:val="0"/>
      <w:marTop w:val="0"/>
      <w:marBottom w:val="0"/>
      <w:divBdr>
        <w:top w:val="none" w:sz="0" w:space="0" w:color="auto"/>
        <w:left w:val="none" w:sz="0" w:space="0" w:color="auto"/>
        <w:bottom w:val="none" w:sz="0" w:space="0" w:color="auto"/>
        <w:right w:val="none" w:sz="0" w:space="0" w:color="auto"/>
      </w:divBdr>
    </w:div>
    <w:div w:id="1675112031">
      <w:bodyDiv w:val="1"/>
      <w:marLeft w:val="0"/>
      <w:marRight w:val="0"/>
      <w:marTop w:val="0"/>
      <w:marBottom w:val="0"/>
      <w:divBdr>
        <w:top w:val="none" w:sz="0" w:space="0" w:color="auto"/>
        <w:left w:val="none" w:sz="0" w:space="0" w:color="auto"/>
        <w:bottom w:val="none" w:sz="0" w:space="0" w:color="auto"/>
        <w:right w:val="none" w:sz="0" w:space="0" w:color="auto"/>
      </w:divBdr>
    </w:div>
    <w:div w:id="1675717713">
      <w:bodyDiv w:val="1"/>
      <w:marLeft w:val="0"/>
      <w:marRight w:val="0"/>
      <w:marTop w:val="0"/>
      <w:marBottom w:val="0"/>
      <w:divBdr>
        <w:top w:val="none" w:sz="0" w:space="0" w:color="auto"/>
        <w:left w:val="none" w:sz="0" w:space="0" w:color="auto"/>
        <w:bottom w:val="none" w:sz="0" w:space="0" w:color="auto"/>
        <w:right w:val="none" w:sz="0" w:space="0" w:color="auto"/>
      </w:divBdr>
    </w:div>
    <w:div w:id="1675763621">
      <w:bodyDiv w:val="1"/>
      <w:marLeft w:val="0"/>
      <w:marRight w:val="0"/>
      <w:marTop w:val="0"/>
      <w:marBottom w:val="0"/>
      <w:divBdr>
        <w:top w:val="none" w:sz="0" w:space="0" w:color="auto"/>
        <w:left w:val="none" w:sz="0" w:space="0" w:color="auto"/>
        <w:bottom w:val="none" w:sz="0" w:space="0" w:color="auto"/>
        <w:right w:val="none" w:sz="0" w:space="0" w:color="auto"/>
      </w:divBdr>
    </w:div>
    <w:div w:id="1675834959">
      <w:bodyDiv w:val="1"/>
      <w:marLeft w:val="0"/>
      <w:marRight w:val="0"/>
      <w:marTop w:val="0"/>
      <w:marBottom w:val="0"/>
      <w:divBdr>
        <w:top w:val="none" w:sz="0" w:space="0" w:color="auto"/>
        <w:left w:val="none" w:sz="0" w:space="0" w:color="auto"/>
        <w:bottom w:val="none" w:sz="0" w:space="0" w:color="auto"/>
        <w:right w:val="none" w:sz="0" w:space="0" w:color="auto"/>
      </w:divBdr>
    </w:div>
    <w:div w:id="1676103243">
      <w:bodyDiv w:val="1"/>
      <w:marLeft w:val="0"/>
      <w:marRight w:val="0"/>
      <w:marTop w:val="0"/>
      <w:marBottom w:val="0"/>
      <w:divBdr>
        <w:top w:val="none" w:sz="0" w:space="0" w:color="auto"/>
        <w:left w:val="none" w:sz="0" w:space="0" w:color="auto"/>
        <w:bottom w:val="none" w:sz="0" w:space="0" w:color="auto"/>
        <w:right w:val="none" w:sz="0" w:space="0" w:color="auto"/>
      </w:divBdr>
    </w:div>
    <w:div w:id="1676107915">
      <w:bodyDiv w:val="1"/>
      <w:marLeft w:val="0"/>
      <w:marRight w:val="0"/>
      <w:marTop w:val="0"/>
      <w:marBottom w:val="0"/>
      <w:divBdr>
        <w:top w:val="none" w:sz="0" w:space="0" w:color="auto"/>
        <w:left w:val="none" w:sz="0" w:space="0" w:color="auto"/>
        <w:bottom w:val="none" w:sz="0" w:space="0" w:color="auto"/>
        <w:right w:val="none" w:sz="0" w:space="0" w:color="auto"/>
      </w:divBdr>
    </w:div>
    <w:div w:id="1676180827">
      <w:bodyDiv w:val="1"/>
      <w:marLeft w:val="0"/>
      <w:marRight w:val="0"/>
      <w:marTop w:val="0"/>
      <w:marBottom w:val="0"/>
      <w:divBdr>
        <w:top w:val="none" w:sz="0" w:space="0" w:color="auto"/>
        <w:left w:val="none" w:sz="0" w:space="0" w:color="auto"/>
        <w:bottom w:val="none" w:sz="0" w:space="0" w:color="auto"/>
        <w:right w:val="none" w:sz="0" w:space="0" w:color="auto"/>
      </w:divBdr>
    </w:div>
    <w:div w:id="1676957318">
      <w:bodyDiv w:val="1"/>
      <w:marLeft w:val="0"/>
      <w:marRight w:val="0"/>
      <w:marTop w:val="0"/>
      <w:marBottom w:val="0"/>
      <w:divBdr>
        <w:top w:val="none" w:sz="0" w:space="0" w:color="auto"/>
        <w:left w:val="none" w:sz="0" w:space="0" w:color="auto"/>
        <w:bottom w:val="none" w:sz="0" w:space="0" w:color="auto"/>
        <w:right w:val="none" w:sz="0" w:space="0" w:color="auto"/>
      </w:divBdr>
    </w:div>
    <w:div w:id="1678146539">
      <w:bodyDiv w:val="1"/>
      <w:marLeft w:val="0"/>
      <w:marRight w:val="0"/>
      <w:marTop w:val="0"/>
      <w:marBottom w:val="0"/>
      <w:divBdr>
        <w:top w:val="none" w:sz="0" w:space="0" w:color="auto"/>
        <w:left w:val="none" w:sz="0" w:space="0" w:color="auto"/>
        <w:bottom w:val="none" w:sz="0" w:space="0" w:color="auto"/>
        <w:right w:val="none" w:sz="0" w:space="0" w:color="auto"/>
      </w:divBdr>
    </w:div>
    <w:div w:id="1678458975">
      <w:bodyDiv w:val="1"/>
      <w:marLeft w:val="0"/>
      <w:marRight w:val="0"/>
      <w:marTop w:val="0"/>
      <w:marBottom w:val="0"/>
      <w:divBdr>
        <w:top w:val="none" w:sz="0" w:space="0" w:color="auto"/>
        <w:left w:val="none" w:sz="0" w:space="0" w:color="auto"/>
        <w:bottom w:val="none" w:sz="0" w:space="0" w:color="auto"/>
        <w:right w:val="none" w:sz="0" w:space="0" w:color="auto"/>
      </w:divBdr>
    </w:div>
    <w:div w:id="1678800719">
      <w:bodyDiv w:val="1"/>
      <w:marLeft w:val="0"/>
      <w:marRight w:val="0"/>
      <w:marTop w:val="0"/>
      <w:marBottom w:val="0"/>
      <w:divBdr>
        <w:top w:val="none" w:sz="0" w:space="0" w:color="auto"/>
        <w:left w:val="none" w:sz="0" w:space="0" w:color="auto"/>
        <w:bottom w:val="none" w:sz="0" w:space="0" w:color="auto"/>
        <w:right w:val="none" w:sz="0" w:space="0" w:color="auto"/>
      </w:divBdr>
    </w:div>
    <w:div w:id="1679308238">
      <w:bodyDiv w:val="1"/>
      <w:marLeft w:val="0"/>
      <w:marRight w:val="0"/>
      <w:marTop w:val="0"/>
      <w:marBottom w:val="0"/>
      <w:divBdr>
        <w:top w:val="none" w:sz="0" w:space="0" w:color="auto"/>
        <w:left w:val="none" w:sz="0" w:space="0" w:color="auto"/>
        <w:bottom w:val="none" w:sz="0" w:space="0" w:color="auto"/>
        <w:right w:val="none" w:sz="0" w:space="0" w:color="auto"/>
      </w:divBdr>
    </w:div>
    <w:div w:id="1680428390">
      <w:bodyDiv w:val="1"/>
      <w:marLeft w:val="0"/>
      <w:marRight w:val="0"/>
      <w:marTop w:val="0"/>
      <w:marBottom w:val="0"/>
      <w:divBdr>
        <w:top w:val="none" w:sz="0" w:space="0" w:color="auto"/>
        <w:left w:val="none" w:sz="0" w:space="0" w:color="auto"/>
        <w:bottom w:val="none" w:sz="0" w:space="0" w:color="auto"/>
        <w:right w:val="none" w:sz="0" w:space="0" w:color="auto"/>
      </w:divBdr>
    </w:div>
    <w:div w:id="1680541090">
      <w:bodyDiv w:val="1"/>
      <w:marLeft w:val="0"/>
      <w:marRight w:val="0"/>
      <w:marTop w:val="0"/>
      <w:marBottom w:val="0"/>
      <w:divBdr>
        <w:top w:val="none" w:sz="0" w:space="0" w:color="auto"/>
        <w:left w:val="none" w:sz="0" w:space="0" w:color="auto"/>
        <w:bottom w:val="none" w:sz="0" w:space="0" w:color="auto"/>
        <w:right w:val="none" w:sz="0" w:space="0" w:color="auto"/>
      </w:divBdr>
    </w:div>
    <w:div w:id="1680962133">
      <w:bodyDiv w:val="1"/>
      <w:marLeft w:val="0"/>
      <w:marRight w:val="0"/>
      <w:marTop w:val="0"/>
      <w:marBottom w:val="0"/>
      <w:divBdr>
        <w:top w:val="none" w:sz="0" w:space="0" w:color="auto"/>
        <w:left w:val="none" w:sz="0" w:space="0" w:color="auto"/>
        <w:bottom w:val="none" w:sz="0" w:space="0" w:color="auto"/>
        <w:right w:val="none" w:sz="0" w:space="0" w:color="auto"/>
      </w:divBdr>
    </w:div>
    <w:div w:id="1681084360">
      <w:bodyDiv w:val="1"/>
      <w:marLeft w:val="0"/>
      <w:marRight w:val="0"/>
      <w:marTop w:val="0"/>
      <w:marBottom w:val="0"/>
      <w:divBdr>
        <w:top w:val="none" w:sz="0" w:space="0" w:color="auto"/>
        <w:left w:val="none" w:sz="0" w:space="0" w:color="auto"/>
        <w:bottom w:val="none" w:sz="0" w:space="0" w:color="auto"/>
        <w:right w:val="none" w:sz="0" w:space="0" w:color="auto"/>
      </w:divBdr>
    </w:div>
    <w:div w:id="1681469709">
      <w:bodyDiv w:val="1"/>
      <w:marLeft w:val="0"/>
      <w:marRight w:val="0"/>
      <w:marTop w:val="0"/>
      <w:marBottom w:val="0"/>
      <w:divBdr>
        <w:top w:val="none" w:sz="0" w:space="0" w:color="auto"/>
        <w:left w:val="none" w:sz="0" w:space="0" w:color="auto"/>
        <w:bottom w:val="none" w:sz="0" w:space="0" w:color="auto"/>
        <w:right w:val="none" w:sz="0" w:space="0" w:color="auto"/>
      </w:divBdr>
      <w:divsChild>
        <w:div w:id="922687923">
          <w:marLeft w:val="480"/>
          <w:marRight w:val="0"/>
          <w:marTop w:val="0"/>
          <w:marBottom w:val="0"/>
          <w:divBdr>
            <w:top w:val="none" w:sz="0" w:space="0" w:color="auto"/>
            <w:left w:val="none" w:sz="0" w:space="0" w:color="auto"/>
            <w:bottom w:val="none" w:sz="0" w:space="0" w:color="auto"/>
            <w:right w:val="none" w:sz="0" w:space="0" w:color="auto"/>
          </w:divBdr>
        </w:div>
        <w:div w:id="1710183741">
          <w:marLeft w:val="480"/>
          <w:marRight w:val="0"/>
          <w:marTop w:val="0"/>
          <w:marBottom w:val="0"/>
          <w:divBdr>
            <w:top w:val="none" w:sz="0" w:space="0" w:color="auto"/>
            <w:left w:val="none" w:sz="0" w:space="0" w:color="auto"/>
            <w:bottom w:val="none" w:sz="0" w:space="0" w:color="auto"/>
            <w:right w:val="none" w:sz="0" w:space="0" w:color="auto"/>
          </w:divBdr>
        </w:div>
        <w:div w:id="848059826">
          <w:marLeft w:val="480"/>
          <w:marRight w:val="0"/>
          <w:marTop w:val="0"/>
          <w:marBottom w:val="0"/>
          <w:divBdr>
            <w:top w:val="none" w:sz="0" w:space="0" w:color="auto"/>
            <w:left w:val="none" w:sz="0" w:space="0" w:color="auto"/>
            <w:bottom w:val="none" w:sz="0" w:space="0" w:color="auto"/>
            <w:right w:val="none" w:sz="0" w:space="0" w:color="auto"/>
          </w:divBdr>
        </w:div>
        <w:div w:id="248740410">
          <w:marLeft w:val="480"/>
          <w:marRight w:val="0"/>
          <w:marTop w:val="0"/>
          <w:marBottom w:val="0"/>
          <w:divBdr>
            <w:top w:val="none" w:sz="0" w:space="0" w:color="auto"/>
            <w:left w:val="none" w:sz="0" w:space="0" w:color="auto"/>
            <w:bottom w:val="none" w:sz="0" w:space="0" w:color="auto"/>
            <w:right w:val="none" w:sz="0" w:space="0" w:color="auto"/>
          </w:divBdr>
        </w:div>
        <w:div w:id="718627960">
          <w:marLeft w:val="480"/>
          <w:marRight w:val="0"/>
          <w:marTop w:val="0"/>
          <w:marBottom w:val="0"/>
          <w:divBdr>
            <w:top w:val="none" w:sz="0" w:space="0" w:color="auto"/>
            <w:left w:val="none" w:sz="0" w:space="0" w:color="auto"/>
            <w:bottom w:val="none" w:sz="0" w:space="0" w:color="auto"/>
            <w:right w:val="none" w:sz="0" w:space="0" w:color="auto"/>
          </w:divBdr>
        </w:div>
        <w:div w:id="1765296662">
          <w:marLeft w:val="480"/>
          <w:marRight w:val="0"/>
          <w:marTop w:val="0"/>
          <w:marBottom w:val="0"/>
          <w:divBdr>
            <w:top w:val="none" w:sz="0" w:space="0" w:color="auto"/>
            <w:left w:val="none" w:sz="0" w:space="0" w:color="auto"/>
            <w:bottom w:val="none" w:sz="0" w:space="0" w:color="auto"/>
            <w:right w:val="none" w:sz="0" w:space="0" w:color="auto"/>
          </w:divBdr>
        </w:div>
        <w:div w:id="1244989556">
          <w:marLeft w:val="480"/>
          <w:marRight w:val="0"/>
          <w:marTop w:val="0"/>
          <w:marBottom w:val="0"/>
          <w:divBdr>
            <w:top w:val="none" w:sz="0" w:space="0" w:color="auto"/>
            <w:left w:val="none" w:sz="0" w:space="0" w:color="auto"/>
            <w:bottom w:val="none" w:sz="0" w:space="0" w:color="auto"/>
            <w:right w:val="none" w:sz="0" w:space="0" w:color="auto"/>
          </w:divBdr>
        </w:div>
        <w:div w:id="1675062063">
          <w:marLeft w:val="480"/>
          <w:marRight w:val="0"/>
          <w:marTop w:val="0"/>
          <w:marBottom w:val="0"/>
          <w:divBdr>
            <w:top w:val="none" w:sz="0" w:space="0" w:color="auto"/>
            <w:left w:val="none" w:sz="0" w:space="0" w:color="auto"/>
            <w:bottom w:val="none" w:sz="0" w:space="0" w:color="auto"/>
            <w:right w:val="none" w:sz="0" w:space="0" w:color="auto"/>
          </w:divBdr>
        </w:div>
        <w:div w:id="51463311">
          <w:marLeft w:val="480"/>
          <w:marRight w:val="0"/>
          <w:marTop w:val="0"/>
          <w:marBottom w:val="0"/>
          <w:divBdr>
            <w:top w:val="none" w:sz="0" w:space="0" w:color="auto"/>
            <w:left w:val="none" w:sz="0" w:space="0" w:color="auto"/>
            <w:bottom w:val="none" w:sz="0" w:space="0" w:color="auto"/>
            <w:right w:val="none" w:sz="0" w:space="0" w:color="auto"/>
          </w:divBdr>
        </w:div>
        <w:div w:id="1218081756">
          <w:marLeft w:val="480"/>
          <w:marRight w:val="0"/>
          <w:marTop w:val="0"/>
          <w:marBottom w:val="0"/>
          <w:divBdr>
            <w:top w:val="none" w:sz="0" w:space="0" w:color="auto"/>
            <w:left w:val="none" w:sz="0" w:space="0" w:color="auto"/>
            <w:bottom w:val="none" w:sz="0" w:space="0" w:color="auto"/>
            <w:right w:val="none" w:sz="0" w:space="0" w:color="auto"/>
          </w:divBdr>
        </w:div>
        <w:div w:id="1717317113">
          <w:marLeft w:val="480"/>
          <w:marRight w:val="0"/>
          <w:marTop w:val="0"/>
          <w:marBottom w:val="0"/>
          <w:divBdr>
            <w:top w:val="none" w:sz="0" w:space="0" w:color="auto"/>
            <w:left w:val="none" w:sz="0" w:space="0" w:color="auto"/>
            <w:bottom w:val="none" w:sz="0" w:space="0" w:color="auto"/>
            <w:right w:val="none" w:sz="0" w:space="0" w:color="auto"/>
          </w:divBdr>
        </w:div>
        <w:div w:id="1023900251">
          <w:marLeft w:val="480"/>
          <w:marRight w:val="0"/>
          <w:marTop w:val="0"/>
          <w:marBottom w:val="0"/>
          <w:divBdr>
            <w:top w:val="none" w:sz="0" w:space="0" w:color="auto"/>
            <w:left w:val="none" w:sz="0" w:space="0" w:color="auto"/>
            <w:bottom w:val="none" w:sz="0" w:space="0" w:color="auto"/>
            <w:right w:val="none" w:sz="0" w:space="0" w:color="auto"/>
          </w:divBdr>
        </w:div>
        <w:div w:id="360327920">
          <w:marLeft w:val="480"/>
          <w:marRight w:val="0"/>
          <w:marTop w:val="0"/>
          <w:marBottom w:val="0"/>
          <w:divBdr>
            <w:top w:val="none" w:sz="0" w:space="0" w:color="auto"/>
            <w:left w:val="none" w:sz="0" w:space="0" w:color="auto"/>
            <w:bottom w:val="none" w:sz="0" w:space="0" w:color="auto"/>
            <w:right w:val="none" w:sz="0" w:space="0" w:color="auto"/>
          </w:divBdr>
        </w:div>
        <w:div w:id="1564563838">
          <w:marLeft w:val="480"/>
          <w:marRight w:val="0"/>
          <w:marTop w:val="0"/>
          <w:marBottom w:val="0"/>
          <w:divBdr>
            <w:top w:val="none" w:sz="0" w:space="0" w:color="auto"/>
            <w:left w:val="none" w:sz="0" w:space="0" w:color="auto"/>
            <w:bottom w:val="none" w:sz="0" w:space="0" w:color="auto"/>
            <w:right w:val="none" w:sz="0" w:space="0" w:color="auto"/>
          </w:divBdr>
        </w:div>
        <w:div w:id="1455711968">
          <w:marLeft w:val="480"/>
          <w:marRight w:val="0"/>
          <w:marTop w:val="0"/>
          <w:marBottom w:val="0"/>
          <w:divBdr>
            <w:top w:val="none" w:sz="0" w:space="0" w:color="auto"/>
            <w:left w:val="none" w:sz="0" w:space="0" w:color="auto"/>
            <w:bottom w:val="none" w:sz="0" w:space="0" w:color="auto"/>
            <w:right w:val="none" w:sz="0" w:space="0" w:color="auto"/>
          </w:divBdr>
        </w:div>
        <w:div w:id="1305937185">
          <w:marLeft w:val="480"/>
          <w:marRight w:val="0"/>
          <w:marTop w:val="0"/>
          <w:marBottom w:val="0"/>
          <w:divBdr>
            <w:top w:val="none" w:sz="0" w:space="0" w:color="auto"/>
            <w:left w:val="none" w:sz="0" w:space="0" w:color="auto"/>
            <w:bottom w:val="none" w:sz="0" w:space="0" w:color="auto"/>
            <w:right w:val="none" w:sz="0" w:space="0" w:color="auto"/>
          </w:divBdr>
        </w:div>
        <w:div w:id="1563444685">
          <w:marLeft w:val="480"/>
          <w:marRight w:val="0"/>
          <w:marTop w:val="0"/>
          <w:marBottom w:val="0"/>
          <w:divBdr>
            <w:top w:val="none" w:sz="0" w:space="0" w:color="auto"/>
            <w:left w:val="none" w:sz="0" w:space="0" w:color="auto"/>
            <w:bottom w:val="none" w:sz="0" w:space="0" w:color="auto"/>
            <w:right w:val="none" w:sz="0" w:space="0" w:color="auto"/>
          </w:divBdr>
        </w:div>
        <w:div w:id="1416976017">
          <w:marLeft w:val="480"/>
          <w:marRight w:val="0"/>
          <w:marTop w:val="0"/>
          <w:marBottom w:val="0"/>
          <w:divBdr>
            <w:top w:val="none" w:sz="0" w:space="0" w:color="auto"/>
            <w:left w:val="none" w:sz="0" w:space="0" w:color="auto"/>
            <w:bottom w:val="none" w:sz="0" w:space="0" w:color="auto"/>
            <w:right w:val="none" w:sz="0" w:space="0" w:color="auto"/>
          </w:divBdr>
        </w:div>
        <w:div w:id="421995921">
          <w:marLeft w:val="480"/>
          <w:marRight w:val="0"/>
          <w:marTop w:val="0"/>
          <w:marBottom w:val="0"/>
          <w:divBdr>
            <w:top w:val="none" w:sz="0" w:space="0" w:color="auto"/>
            <w:left w:val="none" w:sz="0" w:space="0" w:color="auto"/>
            <w:bottom w:val="none" w:sz="0" w:space="0" w:color="auto"/>
            <w:right w:val="none" w:sz="0" w:space="0" w:color="auto"/>
          </w:divBdr>
        </w:div>
        <w:div w:id="1353844763">
          <w:marLeft w:val="480"/>
          <w:marRight w:val="0"/>
          <w:marTop w:val="0"/>
          <w:marBottom w:val="0"/>
          <w:divBdr>
            <w:top w:val="none" w:sz="0" w:space="0" w:color="auto"/>
            <w:left w:val="none" w:sz="0" w:space="0" w:color="auto"/>
            <w:bottom w:val="none" w:sz="0" w:space="0" w:color="auto"/>
            <w:right w:val="none" w:sz="0" w:space="0" w:color="auto"/>
          </w:divBdr>
        </w:div>
        <w:div w:id="133912586">
          <w:marLeft w:val="480"/>
          <w:marRight w:val="0"/>
          <w:marTop w:val="0"/>
          <w:marBottom w:val="0"/>
          <w:divBdr>
            <w:top w:val="none" w:sz="0" w:space="0" w:color="auto"/>
            <w:left w:val="none" w:sz="0" w:space="0" w:color="auto"/>
            <w:bottom w:val="none" w:sz="0" w:space="0" w:color="auto"/>
            <w:right w:val="none" w:sz="0" w:space="0" w:color="auto"/>
          </w:divBdr>
        </w:div>
        <w:div w:id="332494570">
          <w:marLeft w:val="480"/>
          <w:marRight w:val="0"/>
          <w:marTop w:val="0"/>
          <w:marBottom w:val="0"/>
          <w:divBdr>
            <w:top w:val="none" w:sz="0" w:space="0" w:color="auto"/>
            <w:left w:val="none" w:sz="0" w:space="0" w:color="auto"/>
            <w:bottom w:val="none" w:sz="0" w:space="0" w:color="auto"/>
            <w:right w:val="none" w:sz="0" w:space="0" w:color="auto"/>
          </w:divBdr>
        </w:div>
        <w:div w:id="250703581">
          <w:marLeft w:val="480"/>
          <w:marRight w:val="0"/>
          <w:marTop w:val="0"/>
          <w:marBottom w:val="0"/>
          <w:divBdr>
            <w:top w:val="none" w:sz="0" w:space="0" w:color="auto"/>
            <w:left w:val="none" w:sz="0" w:space="0" w:color="auto"/>
            <w:bottom w:val="none" w:sz="0" w:space="0" w:color="auto"/>
            <w:right w:val="none" w:sz="0" w:space="0" w:color="auto"/>
          </w:divBdr>
        </w:div>
        <w:div w:id="821314500">
          <w:marLeft w:val="480"/>
          <w:marRight w:val="0"/>
          <w:marTop w:val="0"/>
          <w:marBottom w:val="0"/>
          <w:divBdr>
            <w:top w:val="none" w:sz="0" w:space="0" w:color="auto"/>
            <w:left w:val="none" w:sz="0" w:space="0" w:color="auto"/>
            <w:bottom w:val="none" w:sz="0" w:space="0" w:color="auto"/>
            <w:right w:val="none" w:sz="0" w:space="0" w:color="auto"/>
          </w:divBdr>
        </w:div>
        <w:div w:id="1603488549">
          <w:marLeft w:val="480"/>
          <w:marRight w:val="0"/>
          <w:marTop w:val="0"/>
          <w:marBottom w:val="0"/>
          <w:divBdr>
            <w:top w:val="none" w:sz="0" w:space="0" w:color="auto"/>
            <w:left w:val="none" w:sz="0" w:space="0" w:color="auto"/>
            <w:bottom w:val="none" w:sz="0" w:space="0" w:color="auto"/>
            <w:right w:val="none" w:sz="0" w:space="0" w:color="auto"/>
          </w:divBdr>
        </w:div>
        <w:div w:id="1730569301">
          <w:marLeft w:val="480"/>
          <w:marRight w:val="0"/>
          <w:marTop w:val="0"/>
          <w:marBottom w:val="0"/>
          <w:divBdr>
            <w:top w:val="none" w:sz="0" w:space="0" w:color="auto"/>
            <w:left w:val="none" w:sz="0" w:space="0" w:color="auto"/>
            <w:bottom w:val="none" w:sz="0" w:space="0" w:color="auto"/>
            <w:right w:val="none" w:sz="0" w:space="0" w:color="auto"/>
          </w:divBdr>
        </w:div>
        <w:div w:id="843085075">
          <w:marLeft w:val="480"/>
          <w:marRight w:val="0"/>
          <w:marTop w:val="0"/>
          <w:marBottom w:val="0"/>
          <w:divBdr>
            <w:top w:val="none" w:sz="0" w:space="0" w:color="auto"/>
            <w:left w:val="none" w:sz="0" w:space="0" w:color="auto"/>
            <w:bottom w:val="none" w:sz="0" w:space="0" w:color="auto"/>
            <w:right w:val="none" w:sz="0" w:space="0" w:color="auto"/>
          </w:divBdr>
        </w:div>
        <w:div w:id="1938175639">
          <w:marLeft w:val="480"/>
          <w:marRight w:val="0"/>
          <w:marTop w:val="0"/>
          <w:marBottom w:val="0"/>
          <w:divBdr>
            <w:top w:val="none" w:sz="0" w:space="0" w:color="auto"/>
            <w:left w:val="none" w:sz="0" w:space="0" w:color="auto"/>
            <w:bottom w:val="none" w:sz="0" w:space="0" w:color="auto"/>
            <w:right w:val="none" w:sz="0" w:space="0" w:color="auto"/>
          </w:divBdr>
        </w:div>
        <w:div w:id="1720088133">
          <w:marLeft w:val="480"/>
          <w:marRight w:val="0"/>
          <w:marTop w:val="0"/>
          <w:marBottom w:val="0"/>
          <w:divBdr>
            <w:top w:val="none" w:sz="0" w:space="0" w:color="auto"/>
            <w:left w:val="none" w:sz="0" w:space="0" w:color="auto"/>
            <w:bottom w:val="none" w:sz="0" w:space="0" w:color="auto"/>
            <w:right w:val="none" w:sz="0" w:space="0" w:color="auto"/>
          </w:divBdr>
        </w:div>
        <w:div w:id="1732926414">
          <w:marLeft w:val="480"/>
          <w:marRight w:val="0"/>
          <w:marTop w:val="0"/>
          <w:marBottom w:val="0"/>
          <w:divBdr>
            <w:top w:val="none" w:sz="0" w:space="0" w:color="auto"/>
            <w:left w:val="none" w:sz="0" w:space="0" w:color="auto"/>
            <w:bottom w:val="none" w:sz="0" w:space="0" w:color="auto"/>
            <w:right w:val="none" w:sz="0" w:space="0" w:color="auto"/>
          </w:divBdr>
        </w:div>
        <w:div w:id="426002487">
          <w:marLeft w:val="480"/>
          <w:marRight w:val="0"/>
          <w:marTop w:val="0"/>
          <w:marBottom w:val="0"/>
          <w:divBdr>
            <w:top w:val="none" w:sz="0" w:space="0" w:color="auto"/>
            <w:left w:val="none" w:sz="0" w:space="0" w:color="auto"/>
            <w:bottom w:val="none" w:sz="0" w:space="0" w:color="auto"/>
            <w:right w:val="none" w:sz="0" w:space="0" w:color="auto"/>
          </w:divBdr>
        </w:div>
        <w:div w:id="278075315">
          <w:marLeft w:val="480"/>
          <w:marRight w:val="0"/>
          <w:marTop w:val="0"/>
          <w:marBottom w:val="0"/>
          <w:divBdr>
            <w:top w:val="none" w:sz="0" w:space="0" w:color="auto"/>
            <w:left w:val="none" w:sz="0" w:space="0" w:color="auto"/>
            <w:bottom w:val="none" w:sz="0" w:space="0" w:color="auto"/>
            <w:right w:val="none" w:sz="0" w:space="0" w:color="auto"/>
          </w:divBdr>
        </w:div>
        <w:div w:id="792790261">
          <w:marLeft w:val="480"/>
          <w:marRight w:val="0"/>
          <w:marTop w:val="0"/>
          <w:marBottom w:val="0"/>
          <w:divBdr>
            <w:top w:val="none" w:sz="0" w:space="0" w:color="auto"/>
            <w:left w:val="none" w:sz="0" w:space="0" w:color="auto"/>
            <w:bottom w:val="none" w:sz="0" w:space="0" w:color="auto"/>
            <w:right w:val="none" w:sz="0" w:space="0" w:color="auto"/>
          </w:divBdr>
        </w:div>
        <w:div w:id="1114132366">
          <w:marLeft w:val="480"/>
          <w:marRight w:val="0"/>
          <w:marTop w:val="0"/>
          <w:marBottom w:val="0"/>
          <w:divBdr>
            <w:top w:val="none" w:sz="0" w:space="0" w:color="auto"/>
            <w:left w:val="none" w:sz="0" w:space="0" w:color="auto"/>
            <w:bottom w:val="none" w:sz="0" w:space="0" w:color="auto"/>
            <w:right w:val="none" w:sz="0" w:space="0" w:color="auto"/>
          </w:divBdr>
        </w:div>
        <w:div w:id="147600920">
          <w:marLeft w:val="480"/>
          <w:marRight w:val="0"/>
          <w:marTop w:val="0"/>
          <w:marBottom w:val="0"/>
          <w:divBdr>
            <w:top w:val="none" w:sz="0" w:space="0" w:color="auto"/>
            <w:left w:val="none" w:sz="0" w:space="0" w:color="auto"/>
            <w:bottom w:val="none" w:sz="0" w:space="0" w:color="auto"/>
            <w:right w:val="none" w:sz="0" w:space="0" w:color="auto"/>
          </w:divBdr>
        </w:div>
        <w:div w:id="1277063042">
          <w:marLeft w:val="480"/>
          <w:marRight w:val="0"/>
          <w:marTop w:val="0"/>
          <w:marBottom w:val="0"/>
          <w:divBdr>
            <w:top w:val="none" w:sz="0" w:space="0" w:color="auto"/>
            <w:left w:val="none" w:sz="0" w:space="0" w:color="auto"/>
            <w:bottom w:val="none" w:sz="0" w:space="0" w:color="auto"/>
            <w:right w:val="none" w:sz="0" w:space="0" w:color="auto"/>
          </w:divBdr>
        </w:div>
        <w:div w:id="45759336">
          <w:marLeft w:val="480"/>
          <w:marRight w:val="0"/>
          <w:marTop w:val="0"/>
          <w:marBottom w:val="0"/>
          <w:divBdr>
            <w:top w:val="none" w:sz="0" w:space="0" w:color="auto"/>
            <w:left w:val="none" w:sz="0" w:space="0" w:color="auto"/>
            <w:bottom w:val="none" w:sz="0" w:space="0" w:color="auto"/>
            <w:right w:val="none" w:sz="0" w:space="0" w:color="auto"/>
          </w:divBdr>
        </w:div>
        <w:div w:id="741951533">
          <w:marLeft w:val="480"/>
          <w:marRight w:val="0"/>
          <w:marTop w:val="0"/>
          <w:marBottom w:val="0"/>
          <w:divBdr>
            <w:top w:val="none" w:sz="0" w:space="0" w:color="auto"/>
            <w:left w:val="none" w:sz="0" w:space="0" w:color="auto"/>
            <w:bottom w:val="none" w:sz="0" w:space="0" w:color="auto"/>
            <w:right w:val="none" w:sz="0" w:space="0" w:color="auto"/>
          </w:divBdr>
        </w:div>
        <w:div w:id="2004966296">
          <w:marLeft w:val="480"/>
          <w:marRight w:val="0"/>
          <w:marTop w:val="0"/>
          <w:marBottom w:val="0"/>
          <w:divBdr>
            <w:top w:val="none" w:sz="0" w:space="0" w:color="auto"/>
            <w:left w:val="none" w:sz="0" w:space="0" w:color="auto"/>
            <w:bottom w:val="none" w:sz="0" w:space="0" w:color="auto"/>
            <w:right w:val="none" w:sz="0" w:space="0" w:color="auto"/>
          </w:divBdr>
        </w:div>
        <w:div w:id="1815876264">
          <w:marLeft w:val="480"/>
          <w:marRight w:val="0"/>
          <w:marTop w:val="0"/>
          <w:marBottom w:val="0"/>
          <w:divBdr>
            <w:top w:val="none" w:sz="0" w:space="0" w:color="auto"/>
            <w:left w:val="none" w:sz="0" w:space="0" w:color="auto"/>
            <w:bottom w:val="none" w:sz="0" w:space="0" w:color="auto"/>
            <w:right w:val="none" w:sz="0" w:space="0" w:color="auto"/>
          </w:divBdr>
        </w:div>
        <w:div w:id="1145396531">
          <w:marLeft w:val="480"/>
          <w:marRight w:val="0"/>
          <w:marTop w:val="0"/>
          <w:marBottom w:val="0"/>
          <w:divBdr>
            <w:top w:val="none" w:sz="0" w:space="0" w:color="auto"/>
            <w:left w:val="none" w:sz="0" w:space="0" w:color="auto"/>
            <w:bottom w:val="none" w:sz="0" w:space="0" w:color="auto"/>
            <w:right w:val="none" w:sz="0" w:space="0" w:color="auto"/>
          </w:divBdr>
        </w:div>
        <w:div w:id="2133093402">
          <w:marLeft w:val="480"/>
          <w:marRight w:val="0"/>
          <w:marTop w:val="0"/>
          <w:marBottom w:val="0"/>
          <w:divBdr>
            <w:top w:val="none" w:sz="0" w:space="0" w:color="auto"/>
            <w:left w:val="none" w:sz="0" w:space="0" w:color="auto"/>
            <w:bottom w:val="none" w:sz="0" w:space="0" w:color="auto"/>
            <w:right w:val="none" w:sz="0" w:space="0" w:color="auto"/>
          </w:divBdr>
        </w:div>
        <w:div w:id="1391033401">
          <w:marLeft w:val="480"/>
          <w:marRight w:val="0"/>
          <w:marTop w:val="0"/>
          <w:marBottom w:val="0"/>
          <w:divBdr>
            <w:top w:val="none" w:sz="0" w:space="0" w:color="auto"/>
            <w:left w:val="none" w:sz="0" w:space="0" w:color="auto"/>
            <w:bottom w:val="none" w:sz="0" w:space="0" w:color="auto"/>
            <w:right w:val="none" w:sz="0" w:space="0" w:color="auto"/>
          </w:divBdr>
        </w:div>
        <w:div w:id="1380934444">
          <w:marLeft w:val="480"/>
          <w:marRight w:val="0"/>
          <w:marTop w:val="0"/>
          <w:marBottom w:val="0"/>
          <w:divBdr>
            <w:top w:val="none" w:sz="0" w:space="0" w:color="auto"/>
            <w:left w:val="none" w:sz="0" w:space="0" w:color="auto"/>
            <w:bottom w:val="none" w:sz="0" w:space="0" w:color="auto"/>
            <w:right w:val="none" w:sz="0" w:space="0" w:color="auto"/>
          </w:divBdr>
        </w:div>
        <w:div w:id="863438927">
          <w:marLeft w:val="480"/>
          <w:marRight w:val="0"/>
          <w:marTop w:val="0"/>
          <w:marBottom w:val="0"/>
          <w:divBdr>
            <w:top w:val="none" w:sz="0" w:space="0" w:color="auto"/>
            <w:left w:val="none" w:sz="0" w:space="0" w:color="auto"/>
            <w:bottom w:val="none" w:sz="0" w:space="0" w:color="auto"/>
            <w:right w:val="none" w:sz="0" w:space="0" w:color="auto"/>
          </w:divBdr>
        </w:div>
        <w:div w:id="1453667608">
          <w:marLeft w:val="480"/>
          <w:marRight w:val="0"/>
          <w:marTop w:val="0"/>
          <w:marBottom w:val="0"/>
          <w:divBdr>
            <w:top w:val="none" w:sz="0" w:space="0" w:color="auto"/>
            <w:left w:val="none" w:sz="0" w:space="0" w:color="auto"/>
            <w:bottom w:val="none" w:sz="0" w:space="0" w:color="auto"/>
            <w:right w:val="none" w:sz="0" w:space="0" w:color="auto"/>
          </w:divBdr>
        </w:div>
        <w:div w:id="1714453073">
          <w:marLeft w:val="480"/>
          <w:marRight w:val="0"/>
          <w:marTop w:val="0"/>
          <w:marBottom w:val="0"/>
          <w:divBdr>
            <w:top w:val="none" w:sz="0" w:space="0" w:color="auto"/>
            <w:left w:val="none" w:sz="0" w:space="0" w:color="auto"/>
            <w:bottom w:val="none" w:sz="0" w:space="0" w:color="auto"/>
            <w:right w:val="none" w:sz="0" w:space="0" w:color="auto"/>
          </w:divBdr>
        </w:div>
        <w:div w:id="563683283">
          <w:marLeft w:val="480"/>
          <w:marRight w:val="0"/>
          <w:marTop w:val="0"/>
          <w:marBottom w:val="0"/>
          <w:divBdr>
            <w:top w:val="none" w:sz="0" w:space="0" w:color="auto"/>
            <w:left w:val="none" w:sz="0" w:space="0" w:color="auto"/>
            <w:bottom w:val="none" w:sz="0" w:space="0" w:color="auto"/>
            <w:right w:val="none" w:sz="0" w:space="0" w:color="auto"/>
          </w:divBdr>
        </w:div>
        <w:div w:id="1623684713">
          <w:marLeft w:val="480"/>
          <w:marRight w:val="0"/>
          <w:marTop w:val="0"/>
          <w:marBottom w:val="0"/>
          <w:divBdr>
            <w:top w:val="none" w:sz="0" w:space="0" w:color="auto"/>
            <w:left w:val="none" w:sz="0" w:space="0" w:color="auto"/>
            <w:bottom w:val="none" w:sz="0" w:space="0" w:color="auto"/>
            <w:right w:val="none" w:sz="0" w:space="0" w:color="auto"/>
          </w:divBdr>
        </w:div>
        <w:div w:id="1234004446">
          <w:marLeft w:val="480"/>
          <w:marRight w:val="0"/>
          <w:marTop w:val="0"/>
          <w:marBottom w:val="0"/>
          <w:divBdr>
            <w:top w:val="none" w:sz="0" w:space="0" w:color="auto"/>
            <w:left w:val="none" w:sz="0" w:space="0" w:color="auto"/>
            <w:bottom w:val="none" w:sz="0" w:space="0" w:color="auto"/>
            <w:right w:val="none" w:sz="0" w:space="0" w:color="auto"/>
          </w:divBdr>
        </w:div>
        <w:div w:id="78795153">
          <w:marLeft w:val="480"/>
          <w:marRight w:val="0"/>
          <w:marTop w:val="0"/>
          <w:marBottom w:val="0"/>
          <w:divBdr>
            <w:top w:val="none" w:sz="0" w:space="0" w:color="auto"/>
            <w:left w:val="none" w:sz="0" w:space="0" w:color="auto"/>
            <w:bottom w:val="none" w:sz="0" w:space="0" w:color="auto"/>
            <w:right w:val="none" w:sz="0" w:space="0" w:color="auto"/>
          </w:divBdr>
        </w:div>
        <w:div w:id="1428842135">
          <w:marLeft w:val="480"/>
          <w:marRight w:val="0"/>
          <w:marTop w:val="0"/>
          <w:marBottom w:val="0"/>
          <w:divBdr>
            <w:top w:val="none" w:sz="0" w:space="0" w:color="auto"/>
            <w:left w:val="none" w:sz="0" w:space="0" w:color="auto"/>
            <w:bottom w:val="none" w:sz="0" w:space="0" w:color="auto"/>
            <w:right w:val="none" w:sz="0" w:space="0" w:color="auto"/>
          </w:divBdr>
        </w:div>
        <w:div w:id="1486122538">
          <w:marLeft w:val="480"/>
          <w:marRight w:val="0"/>
          <w:marTop w:val="0"/>
          <w:marBottom w:val="0"/>
          <w:divBdr>
            <w:top w:val="none" w:sz="0" w:space="0" w:color="auto"/>
            <w:left w:val="none" w:sz="0" w:space="0" w:color="auto"/>
            <w:bottom w:val="none" w:sz="0" w:space="0" w:color="auto"/>
            <w:right w:val="none" w:sz="0" w:space="0" w:color="auto"/>
          </w:divBdr>
        </w:div>
        <w:div w:id="1779761790">
          <w:marLeft w:val="480"/>
          <w:marRight w:val="0"/>
          <w:marTop w:val="0"/>
          <w:marBottom w:val="0"/>
          <w:divBdr>
            <w:top w:val="none" w:sz="0" w:space="0" w:color="auto"/>
            <w:left w:val="none" w:sz="0" w:space="0" w:color="auto"/>
            <w:bottom w:val="none" w:sz="0" w:space="0" w:color="auto"/>
            <w:right w:val="none" w:sz="0" w:space="0" w:color="auto"/>
          </w:divBdr>
        </w:div>
        <w:div w:id="441920301">
          <w:marLeft w:val="480"/>
          <w:marRight w:val="0"/>
          <w:marTop w:val="0"/>
          <w:marBottom w:val="0"/>
          <w:divBdr>
            <w:top w:val="none" w:sz="0" w:space="0" w:color="auto"/>
            <w:left w:val="none" w:sz="0" w:space="0" w:color="auto"/>
            <w:bottom w:val="none" w:sz="0" w:space="0" w:color="auto"/>
            <w:right w:val="none" w:sz="0" w:space="0" w:color="auto"/>
          </w:divBdr>
        </w:div>
        <w:div w:id="1873497876">
          <w:marLeft w:val="480"/>
          <w:marRight w:val="0"/>
          <w:marTop w:val="0"/>
          <w:marBottom w:val="0"/>
          <w:divBdr>
            <w:top w:val="none" w:sz="0" w:space="0" w:color="auto"/>
            <w:left w:val="none" w:sz="0" w:space="0" w:color="auto"/>
            <w:bottom w:val="none" w:sz="0" w:space="0" w:color="auto"/>
            <w:right w:val="none" w:sz="0" w:space="0" w:color="auto"/>
          </w:divBdr>
        </w:div>
        <w:div w:id="1163395278">
          <w:marLeft w:val="480"/>
          <w:marRight w:val="0"/>
          <w:marTop w:val="0"/>
          <w:marBottom w:val="0"/>
          <w:divBdr>
            <w:top w:val="none" w:sz="0" w:space="0" w:color="auto"/>
            <w:left w:val="none" w:sz="0" w:space="0" w:color="auto"/>
            <w:bottom w:val="none" w:sz="0" w:space="0" w:color="auto"/>
            <w:right w:val="none" w:sz="0" w:space="0" w:color="auto"/>
          </w:divBdr>
        </w:div>
        <w:div w:id="1861041351">
          <w:marLeft w:val="480"/>
          <w:marRight w:val="0"/>
          <w:marTop w:val="0"/>
          <w:marBottom w:val="0"/>
          <w:divBdr>
            <w:top w:val="none" w:sz="0" w:space="0" w:color="auto"/>
            <w:left w:val="none" w:sz="0" w:space="0" w:color="auto"/>
            <w:bottom w:val="none" w:sz="0" w:space="0" w:color="auto"/>
            <w:right w:val="none" w:sz="0" w:space="0" w:color="auto"/>
          </w:divBdr>
        </w:div>
        <w:div w:id="783622720">
          <w:marLeft w:val="480"/>
          <w:marRight w:val="0"/>
          <w:marTop w:val="0"/>
          <w:marBottom w:val="0"/>
          <w:divBdr>
            <w:top w:val="none" w:sz="0" w:space="0" w:color="auto"/>
            <w:left w:val="none" w:sz="0" w:space="0" w:color="auto"/>
            <w:bottom w:val="none" w:sz="0" w:space="0" w:color="auto"/>
            <w:right w:val="none" w:sz="0" w:space="0" w:color="auto"/>
          </w:divBdr>
        </w:div>
        <w:div w:id="2047175834">
          <w:marLeft w:val="480"/>
          <w:marRight w:val="0"/>
          <w:marTop w:val="0"/>
          <w:marBottom w:val="0"/>
          <w:divBdr>
            <w:top w:val="none" w:sz="0" w:space="0" w:color="auto"/>
            <w:left w:val="none" w:sz="0" w:space="0" w:color="auto"/>
            <w:bottom w:val="none" w:sz="0" w:space="0" w:color="auto"/>
            <w:right w:val="none" w:sz="0" w:space="0" w:color="auto"/>
          </w:divBdr>
        </w:div>
        <w:div w:id="2054690504">
          <w:marLeft w:val="480"/>
          <w:marRight w:val="0"/>
          <w:marTop w:val="0"/>
          <w:marBottom w:val="0"/>
          <w:divBdr>
            <w:top w:val="none" w:sz="0" w:space="0" w:color="auto"/>
            <w:left w:val="none" w:sz="0" w:space="0" w:color="auto"/>
            <w:bottom w:val="none" w:sz="0" w:space="0" w:color="auto"/>
            <w:right w:val="none" w:sz="0" w:space="0" w:color="auto"/>
          </w:divBdr>
        </w:div>
        <w:div w:id="2039112546">
          <w:marLeft w:val="480"/>
          <w:marRight w:val="0"/>
          <w:marTop w:val="0"/>
          <w:marBottom w:val="0"/>
          <w:divBdr>
            <w:top w:val="none" w:sz="0" w:space="0" w:color="auto"/>
            <w:left w:val="none" w:sz="0" w:space="0" w:color="auto"/>
            <w:bottom w:val="none" w:sz="0" w:space="0" w:color="auto"/>
            <w:right w:val="none" w:sz="0" w:space="0" w:color="auto"/>
          </w:divBdr>
        </w:div>
        <w:div w:id="1212302656">
          <w:marLeft w:val="480"/>
          <w:marRight w:val="0"/>
          <w:marTop w:val="0"/>
          <w:marBottom w:val="0"/>
          <w:divBdr>
            <w:top w:val="none" w:sz="0" w:space="0" w:color="auto"/>
            <w:left w:val="none" w:sz="0" w:space="0" w:color="auto"/>
            <w:bottom w:val="none" w:sz="0" w:space="0" w:color="auto"/>
            <w:right w:val="none" w:sz="0" w:space="0" w:color="auto"/>
          </w:divBdr>
        </w:div>
        <w:div w:id="868492339">
          <w:marLeft w:val="480"/>
          <w:marRight w:val="0"/>
          <w:marTop w:val="0"/>
          <w:marBottom w:val="0"/>
          <w:divBdr>
            <w:top w:val="none" w:sz="0" w:space="0" w:color="auto"/>
            <w:left w:val="none" w:sz="0" w:space="0" w:color="auto"/>
            <w:bottom w:val="none" w:sz="0" w:space="0" w:color="auto"/>
            <w:right w:val="none" w:sz="0" w:space="0" w:color="auto"/>
          </w:divBdr>
        </w:div>
        <w:div w:id="1449813501">
          <w:marLeft w:val="480"/>
          <w:marRight w:val="0"/>
          <w:marTop w:val="0"/>
          <w:marBottom w:val="0"/>
          <w:divBdr>
            <w:top w:val="none" w:sz="0" w:space="0" w:color="auto"/>
            <w:left w:val="none" w:sz="0" w:space="0" w:color="auto"/>
            <w:bottom w:val="none" w:sz="0" w:space="0" w:color="auto"/>
            <w:right w:val="none" w:sz="0" w:space="0" w:color="auto"/>
          </w:divBdr>
        </w:div>
        <w:div w:id="989790327">
          <w:marLeft w:val="480"/>
          <w:marRight w:val="0"/>
          <w:marTop w:val="0"/>
          <w:marBottom w:val="0"/>
          <w:divBdr>
            <w:top w:val="none" w:sz="0" w:space="0" w:color="auto"/>
            <w:left w:val="none" w:sz="0" w:space="0" w:color="auto"/>
            <w:bottom w:val="none" w:sz="0" w:space="0" w:color="auto"/>
            <w:right w:val="none" w:sz="0" w:space="0" w:color="auto"/>
          </w:divBdr>
        </w:div>
        <w:div w:id="1729380003">
          <w:marLeft w:val="480"/>
          <w:marRight w:val="0"/>
          <w:marTop w:val="0"/>
          <w:marBottom w:val="0"/>
          <w:divBdr>
            <w:top w:val="none" w:sz="0" w:space="0" w:color="auto"/>
            <w:left w:val="none" w:sz="0" w:space="0" w:color="auto"/>
            <w:bottom w:val="none" w:sz="0" w:space="0" w:color="auto"/>
            <w:right w:val="none" w:sz="0" w:space="0" w:color="auto"/>
          </w:divBdr>
        </w:div>
        <w:div w:id="547500025">
          <w:marLeft w:val="480"/>
          <w:marRight w:val="0"/>
          <w:marTop w:val="0"/>
          <w:marBottom w:val="0"/>
          <w:divBdr>
            <w:top w:val="none" w:sz="0" w:space="0" w:color="auto"/>
            <w:left w:val="none" w:sz="0" w:space="0" w:color="auto"/>
            <w:bottom w:val="none" w:sz="0" w:space="0" w:color="auto"/>
            <w:right w:val="none" w:sz="0" w:space="0" w:color="auto"/>
          </w:divBdr>
        </w:div>
        <w:div w:id="1823236526">
          <w:marLeft w:val="480"/>
          <w:marRight w:val="0"/>
          <w:marTop w:val="0"/>
          <w:marBottom w:val="0"/>
          <w:divBdr>
            <w:top w:val="none" w:sz="0" w:space="0" w:color="auto"/>
            <w:left w:val="none" w:sz="0" w:space="0" w:color="auto"/>
            <w:bottom w:val="none" w:sz="0" w:space="0" w:color="auto"/>
            <w:right w:val="none" w:sz="0" w:space="0" w:color="auto"/>
          </w:divBdr>
        </w:div>
      </w:divsChild>
    </w:div>
    <w:div w:id="1681808389">
      <w:bodyDiv w:val="1"/>
      <w:marLeft w:val="0"/>
      <w:marRight w:val="0"/>
      <w:marTop w:val="0"/>
      <w:marBottom w:val="0"/>
      <w:divBdr>
        <w:top w:val="none" w:sz="0" w:space="0" w:color="auto"/>
        <w:left w:val="none" w:sz="0" w:space="0" w:color="auto"/>
        <w:bottom w:val="none" w:sz="0" w:space="0" w:color="auto"/>
        <w:right w:val="none" w:sz="0" w:space="0" w:color="auto"/>
      </w:divBdr>
    </w:div>
    <w:div w:id="1682007871">
      <w:bodyDiv w:val="1"/>
      <w:marLeft w:val="0"/>
      <w:marRight w:val="0"/>
      <w:marTop w:val="0"/>
      <w:marBottom w:val="0"/>
      <w:divBdr>
        <w:top w:val="none" w:sz="0" w:space="0" w:color="auto"/>
        <w:left w:val="none" w:sz="0" w:space="0" w:color="auto"/>
        <w:bottom w:val="none" w:sz="0" w:space="0" w:color="auto"/>
        <w:right w:val="none" w:sz="0" w:space="0" w:color="auto"/>
      </w:divBdr>
    </w:div>
    <w:div w:id="1683896603">
      <w:bodyDiv w:val="1"/>
      <w:marLeft w:val="0"/>
      <w:marRight w:val="0"/>
      <w:marTop w:val="0"/>
      <w:marBottom w:val="0"/>
      <w:divBdr>
        <w:top w:val="none" w:sz="0" w:space="0" w:color="auto"/>
        <w:left w:val="none" w:sz="0" w:space="0" w:color="auto"/>
        <w:bottom w:val="none" w:sz="0" w:space="0" w:color="auto"/>
        <w:right w:val="none" w:sz="0" w:space="0" w:color="auto"/>
      </w:divBdr>
    </w:div>
    <w:div w:id="1684164430">
      <w:bodyDiv w:val="1"/>
      <w:marLeft w:val="0"/>
      <w:marRight w:val="0"/>
      <w:marTop w:val="0"/>
      <w:marBottom w:val="0"/>
      <w:divBdr>
        <w:top w:val="none" w:sz="0" w:space="0" w:color="auto"/>
        <w:left w:val="none" w:sz="0" w:space="0" w:color="auto"/>
        <w:bottom w:val="none" w:sz="0" w:space="0" w:color="auto"/>
        <w:right w:val="none" w:sz="0" w:space="0" w:color="auto"/>
      </w:divBdr>
    </w:div>
    <w:div w:id="1684242411">
      <w:bodyDiv w:val="1"/>
      <w:marLeft w:val="0"/>
      <w:marRight w:val="0"/>
      <w:marTop w:val="0"/>
      <w:marBottom w:val="0"/>
      <w:divBdr>
        <w:top w:val="none" w:sz="0" w:space="0" w:color="auto"/>
        <w:left w:val="none" w:sz="0" w:space="0" w:color="auto"/>
        <w:bottom w:val="none" w:sz="0" w:space="0" w:color="auto"/>
        <w:right w:val="none" w:sz="0" w:space="0" w:color="auto"/>
      </w:divBdr>
    </w:div>
    <w:div w:id="1684697903">
      <w:bodyDiv w:val="1"/>
      <w:marLeft w:val="0"/>
      <w:marRight w:val="0"/>
      <w:marTop w:val="0"/>
      <w:marBottom w:val="0"/>
      <w:divBdr>
        <w:top w:val="none" w:sz="0" w:space="0" w:color="auto"/>
        <w:left w:val="none" w:sz="0" w:space="0" w:color="auto"/>
        <w:bottom w:val="none" w:sz="0" w:space="0" w:color="auto"/>
        <w:right w:val="none" w:sz="0" w:space="0" w:color="auto"/>
      </w:divBdr>
      <w:divsChild>
        <w:div w:id="1542982960">
          <w:marLeft w:val="480"/>
          <w:marRight w:val="0"/>
          <w:marTop w:val="0"/>
          <w:marBottom w:val="0"/>
          <w:divBdr>
            <w:top w:val="none" w:sz="0" w:space="0" w:color="auto"/>
            <w:left w:val="none" w:sz="0" w:space="0" w:color="auto"/>
            <w:bottom w:val="none" w:sz="0" w:space="0" w:color="auto"/>
            <w:right w:val="none" w:sz="0" w:space="0" w:color="auto"/>
          </w:divBdr>
        </w:div>
        <w:div w:id="2104374620">
          <w:marLeft w:val="480"/>
          <w:marRight w:val="0"/>
          <w:marTop w:val="0"/>
          <w:marBottom w:val="0"/>
          <w:divBdr>
            <w:top w:val="none" w:sz="0" w:space="0" w:color="auto"/>
            <w:left w:val="none" w:sz="0" w:space="0" w:color="auto"/>
            <w:bottom w:val="none" w:sz="0" w:space="0" w:color="auto"/>
            <w:right w:val="none" w:sz="0" w:space="0" w:color="auto"/>
          </w:divBdr>
        </w:div>
        <w:div w:id="751589564">
          <w:marLeft w:val="480"/>
          <w:marRight w:val="0"/>
          <w:marTop w:val="0"/>
          <w:marBottom w:val="0"/>
          <w:divBdr>
            <w:top w:val="none" w:sz="0" w:space="0" w:color="auto"/>
            <w:left w:val="none" w:sz="0" w:space="0" w:color="auto"/>
            <w:bottom w:val="none" w:sz="0" w:space="0" w:color="auto"/>
            <w:right w:val="none" w:sz="0" w:space="0" w:color="auto"/>
          </w:divBdr>
        </w:div>
        <w:div w:id="1211573546">
          <w:marLeft w:val="480"/>
          <w:marRight w:val="0"/>
          <w:marTop w:val="0"/>
          <w:marBottom w:val="0"/>
          <w:divBdr>
            <w:top w:val="none" w:sz="0" w:space="0" w:color="auto"/>
            <w:left w:val="none" w:sz="0" w:space="0" w:color="auto"/>
            <w:bottom w:val="none" w:sz="0" w:space="0" w:color="auto"/>
            <w:right w:val="none" w:sz="0" w:space="0" w:color="auto"/>
          </w:divBdr>
        </w:div>
        <w:div w:id="1289626136">
          <w:marLeft w:val="480"/>
          <w:marRight w:val="0"/>
          <w:marTop w:val="0"/>
          <w:marBottom w:val="0"/>
          <w:divBdr>
            <w:top w:val="none" w:sz="0" w:space="0" w:color="auto"/>
            <w:left w:val="none" w:sz="0" w:space="0" w:color="auto"/>
            <w:bottom w:val="none" w:sz="0" w:space="0" w:color="auto"/>
            <w:right w:val="none" w:sz="0" w:space="0" w:color="auto"/>
          </w:divBdr>
        </w:div>
        <w:div w:id="212280145">
          <w:marLeft w:val="480"/>
          <w:marRight w:val="0"/>
          <w:marTop w:val="0"/>
          <w:marBottom w:val="0"/>
          <w:divBdr>
            <w:top w:val="none" w:sz="0" w:space="0" w:color="auto"/>
            <w:left w:val="none" w:sz="0" w:space="0" w:color="auto"/>
            <w:bottom w:val="none" w:sz="0" w:space="0" w:color="auto"/>
            <w:right w:val="none" w:sz="0" w:space="0" w:color="auto"/>
          </w:divBdr>
        </w:div>
        <w:div w:id="1846046422">
          <w:marLeft w:val="480"/>
          <w:marRight w:val="0"/>
          <w:marTop w:val="0"/>
          <w:marBottom w:val="0"/>
          <w:divBdr>
            <w:top w:val="none" w:sz="0" w:space="0" w:color="auto"/>
            <w:left w:val="none" w:sz="0" w:space="0" w:color="auto"/>
            <w:bottom w:val="none" w:sz="0" w:space="0" w:color="auto"/>
            <w:right w:val="none" w:sz="0" w:space="0" w:color="auto"/>
          </w:divBdr>
        </w:div>
        <w:div w:id="860901083">
          <w:marLeft w:val="480"/>
          <w:marRight w:val="0"/>
          <w:marTop w:val="0"/>
          <w:marBottom w:val="0"/>
          <w:divBdr>
            <w:top w:val="none" w:sz="0" w:space="0" w:color="auto"/>
            <w:left w:val="none" w:sz="0" w:space="0" w:color="auto"/>
            <w:bottom w:val="none" w:sz="0" w:space="0" w:color="auto"/>
            <w:right w:val="none" w:sz="0" w:space="0" w:color="auto"/>
          </w:divBdr>
        </w:div>
        <w:div w:id="944385754">
          <w:marLeft w:val="480"/>
          <w:marRight w:val="0"/>
          <w:marTop w:val="0"/>
          <w:marBottom w:val="0"/>
          <w:divBdr>
            <w:top w:val="none" w:sz="0" w:space="0" w:color="auto"/>
            <w:left w:val="none" w:sz="0" w:space="0" w:color="auto"/>
            <w:bottom w:val="none" w:sz="0" w:space="0" w:color="auto"/>
            <w:right w:val="none" w:sz="0" w:space="0" w:color="auto"/>
          </w:divBdr>
        </w:div>
        <w:div w:id="1863399067">
          <w:marLeft w:val="480"/>
          <w:marRight w:val="0"/>
          <w:marTop w:val="0"/>
          <w:marBottom w:val="0"/>
          <w:divBdr>
            <w:top w:val="none" w:sz="0" w:space="0" w:color="auto"/>
            <w:left w:val="none" w:sz="0" w:space="0" w:color="auto"/>
            <w:bottom w:val="none" w:sz="0" w:space="0" w:color="auto"/>
            <w:right w:val="none" w:sz="0" w:space="0" w:color="auto"/>
          </w:divBdr>
        </w:div>
        <w:div w:id="1793480971">
          <w:marLeft w:val="480"/>
          <w:marRight w:val="0"/>
          <w:marTop w:val="0"/>
          <w:marBottom w:val="0"/>
          <w:divBdr>
            <w:top w:val="none" w:sz="0" w:space="0" w:color="auto"/>
            <w:left w:val="none" w:sz="0" w:space="0" w:color="auto"/>
            <w:bottom w:val="none" w:sz="0" w:space="0" w:color="auto"/>
            <w:right w:val="none" w:sz="0" w:space="0" w:color="auto"/>
          </w:divBdr>
        </w:div>
        <w:div w:id="395398351">
          <w:marLeft w:val="480"/>
          <w:marRight w:val="0"/>
          <w:marTop w:val="0"/>
          <w:marBottom w:val="0"/>
          <w:divBdr>
            <w:top w:val="none" w:sz="0" w:space="0" w:color="auto"/>
            <w:left w:val="none" w:sz="0" w:space="0" w:color="auto"/>
            <w:bottom w:val="none" w:sz="0" w:space="0" w:color="auto"/>
            <w:right w:val="none" w:sz="0" w:space="0" w:color="auto"/>
          </w:divBdr>
        </w:div>
        <w:div w:id="1292202667">
          <w:marLeft w:val="480"/>
          <w:marRight w:val="0"/>
          <w:marTop w:val="0"/>
          <w:marBottom w:val="0"/>
          <w:divBdr>
            <w:top w:val="none" w:sz="0" w:space="0" w:color="auto"/>
            <w:left w:val="none" w:sz="0" w:space="0" w:color="auto"/>
            <w:bottom w:val="none" w:sz="0" w:space="0" w:color="auto"/>
            <w:right w:val="none" w:sz="0" w:space="0" w:color="auto"/>
          </w:divBdr>
        </w:div>
        <w:div w:id="1125075765">
          <w:marLeft w:val="480"/>
          <w:marRight w:val="0"/>
          <w:marTop w:val="0"/>
          <w:marBottom w:val="0"/>
          <w:divBdr>
            <w:top w:val="none" w:sz="0" w:space="0" w:color="auto"/>
            <w:left w:val="none" w:sz="0" w:space="0" w:color="auto"/>
            <w:bottom w:val="none" w:sz="0" w:space="0" w:color="auto"/>
            <w:right w:val="none" w:sz="0" w:space="0" w:color="auto"/>
          </w:divBdr>
        </w:div>
        <w:div w:id="1177420688">
          <w:marLeft w:val="480"/>
          <w:marRight w:val="0"/>
          <w:marTop w:val="0"/>
          <w:marBottom w:val="0"/>
          <w:divBdr>
            <w:top w:val="none" w:sz="0" w:space="0" w:color="auto"/>
            <w:left w:val="none" w:sz="0" w:space="0" w:color="auto"/>
            <w:bottom w:val="none" w:sz="0" w:space="0" w:color="auto"/>
            <w:right w:val="none" w:sz="0" w:space="0" w:color="auto"/>
          </w:divBdr>
        </w:div>
        <w:div w:id="706174214">
          <w:marLeft w:val="480"/>
          <w:marRight w:val="0"/>
          <w:marTop w:val="0"/>
          <w:marBottom w:val="0"/>
          <w:divBdr>
            <w:top w:val="none" w:sz="0" w:space="0" w:color="auto"/>
            <w:left w:val="none" w:sz="0" w:space="0" w:color="auto"/>
            <w:bottom w:val="none" w:sz="0" w:space="0" w:color="auto"/>
            <w:right w:val="none" w:sz="0" w:space="0" w:color="auto"/>
          </w:divBdr>
        </w:div>
        <w:div w:id="1650288212">
          <w:marLeft w:val="480"/>
          <w:marRight w:val="0"/>
          <w:marTop w:val="0"/>
          <w:marBottom w:val="0"/>
          <w:divBdr>
            <w:top w:val="none" w:sz="0" w:space="0" w:color="auto"/>
            <w:left w:val="none" w:sz="0" w:space="0" w:color="auto"/>
            <w:bottom w:val="none" w:sz="0" w:space="0" w:color="auto"/>
            <w:right w:val="none" w:sz="0" w:space="0" w:color="auto"/>
          </w:divBdr>
        </w:div>
        <w:div w:id="1125778492">
          <w:marLeft w:val="480"/>
          <w:marRight w:val="0"/>
          <w:marTop w:val="0"/>
          <w:marBottom w:val="0"/>
          <w:divBdr>
            <w:top w:val="none" w:sz="0" w:space="0" w:color="auto"/>
            <w:left w:val="none" w:sz="0" w:space="0" w:color="auto"/>
            <w:bottom w:val="none" w:sz="0" w:space="0" w:color="auto"/>
            <w:right w:val="none" w:sz="0" w:space="0" w:color="auto"/>
          </w:divBdr>
        </w:div>
        <w:div w:id="182937956">
          <w:marLeft w:val="480"/>
          <w:marRight w:val="0"/>
          <w:marTop w:val="0"/>
          <w:marBottom w:val="0"/>
          <w:divBdr>
            <w:top w:val="none" w:sz="0" w:space="0" w:color="auto"/>
            <w:left w:val="none" w:sz="0" w:space="0" w:color="auto"/>
            <w:bottom w:val="none" w:sz="0" w:space="0" w:color="auto"/>
            <w:right w:val="none" w:sz="0" w:space="0" w:color="auto"/>
          </w:divBdr>
        </w:div>
        <w:div w:id="1421371220">
          <w:marLeft w:val="480"/>
          <w:marRight w:val="0"/>
          <w:marTop w:val="0"/>
          <w:marBottom w:val="0"/>
          <w:divBdr>
            <w:top w:val="none" w:sz="0" w:space="0" w:color="auto"/>
            <w:left w:val="none" w:sz="0" w:space="0" w:color="auto"/>
            <w:bottom w:val="none" w:sz="0" w:space="0" w:color="auto"/>
            <w:right w:val="none" w:sz="0" w:space="0" w:color="auto"/>
          </w:divBdr>
        </w:div>
        <w:div w:id="741178508">
          <w:marLeft w:val="480"/>
          <w:marRight w:val="0"/>
          <w:marTop w:val="0"/>
          <w:marBottom w:val="0"/>
          <w:divBdr>
            <w:top w:val="none" w:sz="0" w:space="0" w:color="auto"/>
            <w:left w:val="none" w:sz="0" w:space="0" w:color="auto"/>
            <w:bottom w:val="none" w:sz="0" w:space="0" w:color="auto"/>
            <w:right w:val="none" w:sz="0" w:space="0" w:color="auto"/>
          </w:divBdr>
        </w:div>
        <w:div w:id="825823100">
          <w:marLeft w:val="480"/>
          <w:marRight w:val="0"/>
          <w:marTop w:val="0"/>
          <w:marBottom w:val="0"/>
          <w:divBdr>
            <w:top w:val="none" w:sz="0" w:space="0" w:color="auto"/>
            <w:left w:val="none" w:sz="0" w:space="0" w:color="auto"/>
            <w:bottom w:val="none" w:sz="0" w:space="0" w:color="auto"/>
            <w:right w:val="none" w:sz="0" w:space="0" w:color="auto"/>
          </w:divBdr>
        </w:div>
        <w:div w:id="456142499">
          <w:marLeft w:val="480"/>
          <w:marRight w:val="0"/>
          <w:marTop w:val="0"/>
          <w:marBottom w:val="0"/>
          <w:divBdr>
            <w:top w:val="none" w:sz="0" w:space="0" w:color="auto"/>
            <w:left w:val="none" w:sz="0" w:space="0" w:color="auto"/>
            <w:bottom w:val="none" w:sz="0" w:space="0" w:color="auto"/>
            <w:right w:val="none" w:sz="0" w:space="0" w:color="auto"/>
          </w:divBdr>
        </w:div>
        <w:div w:id="1055470141">
          <w:marLeft w:val="480"/>
          <w:marRight w:val="0"/>
          <w:marTop w:val="0"/>
          <w:marBottom w:val="0"/>
          <w:divBdr>
            <w:top w:val="none" w:sz="0" w:space="0" w:color="auto"/>
            <w:left w:val="none" w:sz="0" w:space="0" w:color="auto"/>
            <w:bottom w:val="none" w:sz="0" w:space="0" w:color="auto"/>
            <w:right w:val="none" w:sz="0" w:space="0" w:color="auto"/>
          </w:divBdr>
        </w:div>
        <w:div w:id="1742289899">
          <w:marLeft w:val="480"/>
          <w:marRight w:val="0"/>
          <w:marTop w:val="0"/>
          <w:marBottom w:val="0"/>
          <w:divBdr>
            <w:top w:val="none" w:sz="0" w:space="0" w:color="auto"/>
            <w:left w:val="none" w:sz="0" w:space="0" w:color="auto"/>
            <w:bottom w:val="none" w:sz="0" w:space="0" w:color="auto"/>
            <w:right w:val="none" w:sz="0" w:space="0" w:color="auto"/>
          </w:divBdr>
        </w:div>
        <w:div w:id="1357582908">
          <w:marLeft w:val="480"/>
          <w:marRight w:val="0"/>
          <w:marTop w:val="0"/>
          <w:marBottom w:val="0"/>
          <w:divBdr>
            <w:top w:val="none" w:sz="0" w:space="0" w:color="auto"/>
            <w:left w:val="none" w:sz="0" w:space="0" w:color="auto"/>
            <w:bottom w:val="none" w:sz="0" w:space="0" w:color="auto"/>
            <w:right w:val="none" w:sz="0" w:space="0" w:color="auto"/>
          </w:divBdr>
        </w:div>
        <w:div w:id="464540587">
          <w:marLeft w:val="480"/>
          <w:marRight w:val="0"/>
          <w:marTop w:val="0"/>
          <w:marBottom w:val="0"/>
          <w:divBdr>
            <w:top w:val="none" w:sz="0" w:space="0" w:color="auto"/>
            <w:left w:val="none" w:sz="0" w:space="0" w:color="auto"/>
            <w:bottom w:val="none" w:sz="0" w:space="0" w:color="auto"/>
            <w:right w:val="none" w:sz="0" w:space="0" w:color="auto"/>
          </w:divBdr>
        </w:div>
        <w:div w:id="1680280225">
          <w:marLeft w:val="480"/>
          <w:marRight w:val="0"/>
          <w:marTop w:val="0"/>
          <w:marBottom w:val="0"/>
          <w:divBdr>
            <w:top w:val="none" w:sz="0" w:space="0" w:color="auto"/>
            <w:left w:val="none" w:sz="0" w:space="0" w:color="auto"/>
            <w:bottom w:val="none" w:sz="0" w:space="0" w:color="auto"/>
            <w:right w:val="none" w:sz="0" w:space="0" w:color="auto"/>
          </w:divBdr>
        </w:div>
        <w:div w:id="1167329140">
          <w:marLeft w:val="480"/>
          <w:marRight w:val="0"/>
          <w:marTop w:val="0"/>
          <w:marBottom w:val="0"/>
          <w:divBdr>
            <w:top w:val="none" w:sz="0" w:space="0" w:color="auto"/>
            <w:left w:val="none" w:sz="0" w:space="0" w:color="auto"/>
            <w:bottom w:val="none" w:sz="0" w:space="0" w:color="auto"/>
            <w:right w:val="none" w:sz="0" w:space="0" w:color="auto"/>
          </w:divBdr>
        </w:div>
        <w:div w:id="1924413693">
          <w:marLeft w:val="480"/>
          <w:marRight w:val="0"/>
          <w:marTop w:val="0"/>
          <w:marBottom w:val="0"/>
          <w:divBdr>
            <w:top w:val="none" w:sz="0" w:space="0" w:color="auto"/>
            <w:left w:val="none" w:sz="0" w:space="0" w:color="auto"/>
            <w:bottom w:val="none" w:sz="0" w:space="0" w:color="auto"/>
            <w:right w:val="none" w:sz="0" w:space="0" w:color="auto"/>
          </w:divBdr>
        </w:div>
        <w:div w:id="1594388410">
          <w:marLeft w:val="480"/>
          <w:marRight w:val="0"/>
          <w:marTop w:val="0"/>
          <w:marBottom w:val="0"/>
          <w:divBdr>
            <w:top w:val="none" w:sz="0" w:space="0" w:color="auto"/>
            <w:left w:val="none" w:sz="0" w:space="0" w:color="auto"/>
            <w:bottom w:val="none" w:sz="0" w:space="0" w:color="auto"/>
            <w:right w:val="none" w:sz="0" w:space="0" w:color="auto"/>
          </w:divBdr>
        </w:div>
        <w:div w:id="1592465127">
          <w:marLeft w:val="480"/>
          <w:marRight w:val="0"/>
          <w:marTop w:val="0"/>
          <w:marBottom w:val="0"/>
          <w:divBdr>
            <w:top w:val="none" w:sz="0" w:space="0" w:color="auto"/>
            <w:left w:val="none" w:sz="0" w:space="0" w:color="auto"/>
            <w:bottom w:val="none" w:sz="0" w:space="0" w:color="auto"/>
            <w:right w:val="none" w:sz="0" w:space="0" w:color="auto"/>
          </w:divBdr>
        </w:div>
        <w:div w:id="461777684">
          <w:marLeft w:val="480"/>
          <w:marRight w:val="0"/>
          <w:marTop w:val="0"/>
          <w:marBottom w:val="0"/>
          <w:divBdr>
            <w:top w:val="none" w:sz="0" w:space="0" w:color="auto"/>
            <w:left w:val="none" w:sz="0" w:space="0" w:color="auto"/>
            <w:bottom w:val="none" w:sz="0" w:space="0" w:color="auto"/>
            <w:right w:val="none" w:sz="0" w:space="0" w:color="auto"/>
          </w:divBdr>
        </w:div>
        <w:div w:id="1177649119">
          <w:marLeft w:val="480"/>
          <w:marRight w:val="0"/>
          <w:marTop w:val="0"/>
          <w:marBottom w:val="0"/>
          <w:divBdr>
            <w:top w:val="none" w:sz="0" w:space="0" w:color="auto"/>
            <w:left w:val="none" w:sz="0" w:space="0" w:color="auto"/>
            <w:bottom w:val="none" w:sz="0" w:space="0" w:color="auto"/>
            <w:right w:val="none" w:sz="0" w:space="0" w:color="auto"/>
          </w:divBdr>
        </w:div>
        <w:div w:id="1307710558">
          <w:marLeft w:val="480"/>
          <w:marRight w:val="0"/>
          <w:marTop w:val="0"/>
          <w:marBottom w:val="0"/>
          <w:divBdr>
            <w:top w:val="none" w:sz="0" w:space="0" w:color="auto"/>
            <w:left w:val="none" w:sz="0" w:space="0" w:color="auto"/>
            <w:bottom w:val="none" w:sz="0" w:space="0" w:color="auto"/>
            <w:right w:val="none" w:sz="0" w:space="0" w:color="auto"/>
          </w:divBdr>
        </w:div>
        <w:div w:id="1594626676">
          <w:marLeft w:val="480"/>
          <w:marRight w:val="0"/>
          <w:marTop w:val="0"/>
          <w:marBottom w:val="0"/>
          <w:divBdr>
            <w:top w:val="none" w:sz="0" w:space="0" w:color="auto"/>
            <w:left w:val="none" w:sz="0" w:space="0" w:color="auto"/>
            <w:bottom w:val="none" w:sz="0" w:space="0" w:color="auto"/>
            <w:right w:val="none" w:sz="0" w:space="0" w:color="auto"/>
          </w:divBdr>
        </w:div>
        <w:div w:id="156503335">
          <w:marLeft w:val="480"/>
          <w:marRight w:val="0"/>
          <w:marTop w:val="0"/>
          <w:marBottom w:val="0"/>
          <w:divBdr>
            <w:top w:val="none" w:sz="0" w:space="0" w:color="auto"/>
            <w:left w:val="none" w:sz="0" w:space="0" w:color="auto"/>
            <w:bottom w:val="none" w:sz="0" w:space="0" w:color="auto"/>
            <w:right w:val="none" w:sz="0" w:space="0" w:color="auto"/>
          </w:divBdr>
        </w:div>
        <w:div w:id="325019113">
          <w:marLeft w:val="480"/>
          <w:marRight w:val="0"/>
          <w:marTop w:val="0"/>
          <w:marBottom w:val="0"/>
          <w:divBdr>
            <w:top w:val="none" w:sz="0" w:space="0" w:color="auto"/>
            <w:left w:val="none" w:sz="0" w:space="0" w:color="auto"/>
            <w:bottom w:val="none" w:sz="0" w:space="0" w:color="auto"/>
            <w:right w:val="none" w:sz="0" w:space="0" w:color="auto"/>
          </w:divBdr>
        </w:div>
        <w:div w:id="1254633360">
          <w:marLeft w:val="480"/>
          <w:marRight w:val="0"/>
          <w:marTop w:val="0"/>
          <w:marBottom w:val="0"/>
          <w:divBdr>
            <w:top w:val="none" w:sz="0" w:space="0" w:color="auto"/>
            <w:left w:val="none" w:sz="0" w:space="0" w:color="auto"/>
            <w:bottom w:val="none" w:sz="0" w:space="0" w:color="auto"/>
            <w:right w:val="none" w:sz="0" w:space="0" w:color="auto"/>
          </w:divBdr>
        </w:div>
        <w:div w:id="1317371889">
          <w:marLeft w:val="480"/>
          <w:marRight w:val="0"/>
          <w:marTop w:val="0"/>
          <w:marBottom w:val="0"/>
          <w:divBdr>
            <w:top w:val="none" w:sz="0" w:space="0" w:color="auto"/>
            <w:left w:val="none" w:sz="0" w:space="0" w:color="auto"/>
            <w:bottom w:val="none" w:sz="0" w:space="0" w:color="auto"/>
            <w:right w:val="none" w:sz="0" w:space="0" w:color="auto"/>
          </w:divBdr>
        </w:div>
        <w:div w:id="16733628">
          <w:marLeft w:val="480"/>
          <w:marRight w:val="0"/>
          <w:marTop w:val="0"/>
          <w:marBottom w:val="0"/>
          <w:divBdr>
            <w:top w:val="none" w:sz="0" w:space="0" w:color="auto"/>
            <w:left w:val="none" w:sz="0" w:space="0" w:color="auto"/>
            <w:bottom w:val="none" w:sz="0" w:space="0" w:color="auto"/>
            <w:right w:val="none" w:sz="0" w:space="0" w:color="auto"/>
          </w:divBdr>
        </w:div>
        <w:div w:id="903833743">
          <w:marLeft w:val="480"/>
          <w:marRight w:val="0"/>
          <w:marTop w:val="0"/>
          <w:marBottom w:val="0"/>
          <w:divBdr>
            <w:top w:val="none" w:sz="0" w:space="0" w:color="auto"/>
            <w:left w:val="none" w:sz="0" w:space="0" w:color="auto"/>
            <w:bottom w:val="none" w:sz="0" w:space="0" w:color="auto"/>
            <w:right w:val="none" w:sz="0" w:space="0" w:color="auto"/>
          </w:divBdr>
        </w:div>
        <w:div w:id="1603339702">
          <w:marLeft w:val="480"/>
          <w:marRight w:val="0"/>
          <w:marTop w:val="0"/>
          <w:marBottom w:val="0"/>
          <w:divBdr>
            <w:top w:val="none" w:sz="0" w:space="0" w:color="auto"/>
            <w:left w:val="none" w:sz="0" w:space="0" w:color="auto"/>
            <w:bottom w:val="none" w:sz="0" w:space="0" w:color="auto"/>
            <w:right w:val="none" w:sz="0" w:space="0" w:color="auto"/>
          </w:divBdr>
        </w:div>
        <w:div w:id="264046107">
          <w:marLeft w:val="480"/>
          <w:marRight w:val="0"/>
          <w:marTop w:val="0"/>
          <w:marBottom w:val="0"/>
          <w:divBdr>
            <w:top w:val="none" w:sz="0" w:space="0" w:color="auto"/>
            <w:left w:val="none" w:sz="0" w:space="0" w:color="auto"/>
            <w:bottom w:val="none" w:sz="0" w:space="0" w:color="auto"/>
            <w:right w:val="none" w:sz="0" w:space="0" w:color="auto"/>
          </w:divBdr>
        </w:div>
        <w:div w:id="1007441401">
          <w:marLeft w:val="480"/>
          <w:marRight w:val="0"/>
          <w:marTop w:val="0"/>
          <w:marBottom w:val="0"/>
          <w:divBdr>
            <w:top w:val="none" w:sz="0" w:space="0" w:color="auto"/>
            <w:left w:val="none" w:sz="0" w:space="0" w:color="auto"/>
            <w:bottom w:val="none" w:sz="0" w:space="0" w:color="auto"/>
            <w:right w:val="none" w:sz="0" w:space="0" w:color="auto"/>
          </w:divBdr>
        </w:div>
        <w:div w:id="1174225668">
          <w:marLeft w:val="480"/>
          <w:marRight w:val="0"/>
          <w:marTop w:val="0"/>
          <w:marBottom w:val="0"/>
          <w:divBdr>
            <w:top w:val="none" w:sz="0" w:space="0" w:color="auto"/>
            <w:left w:val="none" w:sz="0" w:space="0" w:color="auto"/>
            <w:bottom w:val="none" w:sz="0" w:space="0" w:color="auto"/>
            <w:right w:val="none" w:sz="0" w:space="0" w:color="auto"/>
          </w:divBdr>
        </w:div>
        <w:div w:id="367999117">
          <w:marLeft w:val="480"/>
          <w:marRight w:val="0"/>
          <w:marTop w:val="0"/>
          <w:marBottom w:val="0"/>
          <w:divBdr>
            <w:top w:val="none" w:sz="0" w:space="0" w:color="auto"/>
            <w:left w:val="none" w:sz="0" w:space="0" w:color="auto"/>
            <w:bottom w:val="none" w:sz="0" w:space="0" w:color="auto"/>
            <w:right w:val="none" w:sz="0" w:space="0" w:color="auto"/>
          </w:divBdr>
        </w:div>
        <w:div w:id="333920496">
          <w:marLeft w:val="480"/>
          <w:marRight w:val="0"/>
          <w:marTop w:val="0"/>
          <w:marBottom w:val="0"/>
          <w:divBdr>
            <w:top w:val="none" w:sz="0" w:space="0" w:color="auto"/>
            <w:left w:val="none" w:sz="0" w:space="0" w:color="auto"/>
            <w:bottom w:val="none" w:sz="0" w:space="0" w:color="auto"/>
            <w:right w:val="none" w:sz="0" w:space="0" w:color="auto"/>
          </w:divBdr>
        </w:div>
        <w:div w:id="1755974817">
          <w:marLeft w:val="480"/>
          <w:marRight w:val="0"/>
          <w:marTop w:val="0"/>
          <w:marBottom w:val="0"/>
          <w:divBdr>
            <w:top w:val="none" w:sz="0" w:space="0" w:color="auto"/>
            <w:left w:val="none" w:sz="0" w:space="0" w:color="auto"/>
            <w:bottom w:val="none" w:sz="0" w:space="0" w:color="auto"/>
            <w:right w:val="none" w:sz="0" w:space="0" w:color="auto"/>
          </w:divBdr>
        </w:div>
        <w:div w:id="2083865048">
          <w:marLeft w:val="480"/>
          <w:marRight w:val="0"/>
          <w:marTop w:val="0"/>
          <w:marBottom w:val="0"/>
          <w:divBdr>
            <w:top w:val="none" w:sz="0" w:space="0" w:color="auto"/>
            <w:left w:val="none" w:sz="0" w:space="0" w:color="auto"/>
            <w:bottom w:val="none" w:sz="0" w:space="0" w:color="auto"/>
            <w:right w:val="none" w:sz="0" w:space="0" w:color="auto"/>
          </w:divBdr>
        </w:div>
        <w:div w:id="77411623">
          <w:marLeft w:val="480"/>
          <w:marRight w:val="0"/>
          <w:marTop w:val="0"/>
          <w:marBottom w:val="0"/>
          <w:divBdr>
            <w:top w:val="none" w:sz="0" w:space="0" w:color="auto"/>
            <w:left w:val="none" w:sz="0" w:space="0" w:color="auto"/>
            <w:bottom w:val="none" w:sz="0" w:space="0" w:color="auto"/>
            <w:right w:val="none" w:sz="0" w:space="0" w:color="auto"/>
          </w:divBdr>
        </w:div>
        <w:div w:id="668674304">
          <w:marLeft w:val="480"/>
          <w:marRight w:val="0"/>
          <w:marTop w:val="0"/>
          <w:marBottom w:val="0"/>
          <w:divBdr>
            <w:top w:val="none" w:sz="0" w:space="0" w:color="auto"/>
            <w:left w:val="none" w:sz="0" w:space="0" w:color="auto"/>
            <w:bottom w:val="none" w:sz="0" w:space="0" w:color="auto"/>
            <w:right w:val="none" w:sz="0" w:space="0" w:color="auto"/>
          </w:divBdr>
        </w:div>
        <w:div w:id="2055349730">
          <w:marLeft w:val="480"/>
          <w:marRight w:val="0"/>
          <w:marTop w:val="0"/>
          <w:marBottom w:val="0"/>
          <w:divBdr>
            <w:top w:val="none" w:sz="0" w:space="0" w:color="auto"/>
            <w:left w:val="none" w:sz="0" w:space="0" w:color="auto"/>
            <w:bottom w:val="none" w:sz="0" w:space="0" w:color="auto"/>
            <w:right w:val="none" w:sz="0" w:space="0" w:color="auto"/>
          </w:divBdr>
        </w:div>
        <w:div w:id="1799257797">
          <w:marLeft w:val="480"/>
          <w:marRight w:val="0"/>
          <w:marTop w:val="0"/>
          <w:marBottom w:val="0"/>
          <w:divBdr>
            <w:top w:val="none" w:sz="0" w:space="0" w:color="auto"/>
            <w:left w:val="none" w:sz="0" w:space="0" w:color="auto"/>
            <w:bottom w:val="none" w:sz="0" w:space="0" w:color="auto"/>
            <w:right w:val="none" w:sz="0" w:space="0" w:color="auto"/>
          </w:divBdr>
        </w:div>
        <w:div w:id="180315505">
          <w:marLeft w:val="480"/>
          <w:marRight w:val="0"/>
          <w:marTop w:val="0"/>
          <w:marBottom w:val="0"/>
          <w:divBdr>
            <w:top w:val="none" w:sz="0" w:space="0" w:color="auto"/>
            <w:left w:val="none" w:sz="0" w:space="0" w:color="auto"/>
            <w:bottom w:val="none" w:sz="0" w:space="0" w:color="auto"/>
            <w:right w:val="none" w:sz="0" w:space="0" w:color="auto"/>
          </w:divBdr>
        </w:div>
        <w:div w:id="1298755984">
          <w:marLeft w:val="480"/>
          <w:marRight w:val="0"/>
          <w:marTop w:val="0"/>
          <w:marBottom w:val="0"/>
          <w:divBdr>
            <w:top w:val="none" w:sz="0" w:space="0" w:color="auto"/>
            <w:left w:val="none" w:sz="0" w:space="0" w:color="auto"/>
            <w:bottom w:val="none" w:sz="0" w:space="0" w:color="auto"/>
            <w:right w:val="none" w:sz="0" w:space="0" w:color="auto"/>
          </w:divBdr>
        </w:div>
        <w:div w:id="1332223858">
          <w:marLeft w:val="480"/>
          <w:marRight w:val="0"/>
          <w:marTop w:val="0"/>
          <w:marBottom w:val="0"/>
          <w:divBdr>
            <w:top w:val="none" w:sz="0" w:space="0" w:color="auto"/>
            <w:left w:val="none" w:sz="0" w:space="0" w:color="auto"/>
            <w:bottom w:val="none" w:sz="0" w:space="0" w:color="auto"/>
            <w:right w:val="none" w:sz="0" w:space="0" w:color="auto"/>
          </w:divBdr>
        </w:div>
        <w:div w:id="1666006919">
          <w:marLeft w:val="480"/>
          <w:marRight w:val="0"/>
          <w:marTop w:val="0"/>
          <w:marBottom w:val="0"/>
          <w:divBdr>
            <w:top w:val="none" w:sz="0" w:space="0" w:color="auto"/>
            <w:left w:val="none" w:sz="0" w:space="0" w:color="auto"/>
            <w:bottom w:val="none" w:sz="0" w:space="0" w:color="auto"/>
            <w:right w:val="none" w:sz="0" w:space="0" w:color="auto"/>
          </w:divBdr>
        </w:div>
        <w:div w:id="835000478">
          <w:marLeft w:val="480"/>
          <w:marRight w:val="0"/>
          <w:marTop w:val="0"/>
          <w:marBottom w:val="0"/>
          <w:divBdr>
            <w:top w:val="none" w:sz="0" w:space="0" w:color="auto"/>
            <w:left w:val="none" w:sz="0" w:space="0" w:color="auto"/>
            <w:bottom w:val="none" w:sz="0" w:space="0" w:color="auto"/>
            <w:right w:val="none" w:sz="0" w:space="0" w:color="auto"/>
          </w:divBdr>
        </w:div>
        <w:div w:id="1700935689">
          <w:marLeft w:val="480"/>
          <w:marRight w:val="0"/>
          <w:marTop w:val="0"/>
          <w:marBottom w:val="0"/>
          <w:divBdr>
            <w:top w:val="none" w:sz="0" w:space="0" w:color="auto"/>
            <w:left w:val="none" w:sz="0" w:space="0" w:color="auto"/>
            <w:bottom w:val="none" w:sz="0" w:space="0" w:color="auto"/>
            <w:right w:val="none" w:sz="0" w:space="0" w:color="auto"/>
          </w:divBdr>
        </w:div>
        <w:div w:id="921766883">
          <w:marLeft w:val="480"/>
          <w:marRight w:val="0"/>
          <w:marTop w:val="0"/>
          <w:marBottom w:val="0"/>
          <w:divBdr>
            <w:top w:val="none" w:sz="0" w:space="0" w:color="auto"/>
            <w:left w:val="none" w:sz="0" w:space="0" w:color="auto"/>
            <w:bottom w:val="none" w:sz="0" w:space="0" w:color="auto"/>
            <w:right w:val="none" w:sz="0" w:space="0" w:color="auto"/>
          </w:divBdr>
        </w:div>
        <w:div w:id="166361644">
          <w:marLeft w:val="480"/>
          <w:marRight w:val="0"/>
          <w:marTop w:val="0"/>
          <w:marBottom w:val="0"/>
          <w:divBdr>
            <w:top w:val="none" w:sz="0" w:space="0" w:color="auto"/>
            <w:left w:val="none" w:sz="0" w:space="0" w:color="auto"/>
            <w:bottom w:val="none" w:sz="0" w:space="0" w:color="auto"/>
            <w:right w:val="none" w:sz="0" w:space="0" w:color="auto"/>
          </w:divBdr>
        </w:div>
        <w:div w:id="552422655">
          <w:marLeft w:val="480"/>
          <w:marRight w:val="0"/>
          <w:marTop w:val="0"/>
          <w:marBottom w:val="0"/>
          <w:divBdr>
            <w:top w:val="none" w:sz="0" w:space="0" w:color="auto"/>
            <w:left w:val="none" w:sz="0" w:space="0" w:color="auto"/>
            <w:bottom w:val="none" w:sz="0" w:space="0" w:color="auto"/>
            <w:right w:val="none" w:sz="0" w:space="0" w:color="auto"/>
          </w:divBdr>
        </w:div>
      </w:divsChild>
    </w:div>
    <w:div w:id="1684823022">
      <w:bodyDiv w:val="1"/>
      <w:marLeft w:val="0"/>
      <w:marRight w:val="0"/>
      <w:marTop w:val="0"/>
      <w:marBottom w:val="0"/>
      <w:divBdr>
        <w:top w:val="none" w:sz="0" w:space="0" w:color="auto"/>
        <w:left w:val="none" w:sz="0" w:space="0" w:color="auto"/>
        <w:bottom w:val="none" w:sz="0" w:space="0" w:color="auto"/>
        <w:right w:val="none" w:sz="0" w:space="0" w:color="auto"/>
      </w:divBdr>
    </w:div>
    <w:div w:id="1684867323">
      <w:bodyDiv w:val="1"/>
      <w:marLeft w:val="0"/>
      <w:marRight w:val="0"/>
      <w:marTop w:val="0"/>
      <w:marBottom w:val="0"/>
      <w:divBdr>
        <w:top w:val="none" w:sz="0" w:space="0" w:color="auto"/>
        <w:left w:val="none" w:sz="0" w:space="0" w:color="auto"/>
        <w:bottom w:val="none" w:sz="0" w:space="0" w:color="auto"/>
        <w:right w:val="none" w:sz="0" w:space="0" w:color="auto"/>
      </w:divBdr>
    </w:div>
    <w:div w:id="1684893090">
      <w:bodyDiv w:val="1"/>
      <w:marLeft w:val="0"/>
      <w:marRight w:val="0"/>
      <w:marTop w:val="0"/>
      <w:marBottom w:val="0"/>
      <w:divBdr>
        <w:top w:val="none" w:sz="0" w:space="0" w:color="auto"/>
        <w:left w:val="none" w:sz="0" w:space="0" w:color="auto"/>
        <w:bottom w:val="none" w:sz="0" w:space="0" w:color="auto"/>
        <w:right w:val="none" w:sz="0" w:space="0" w:color="auto"/>
      </w:divBdr>
    </w:div>
    <w:div w:id="1685402244">
      <w:bodyDiv w:val="1"/>
      <w:marLeft w:val="0"/>
      <w:marRight w:val="0"/>
      <w:marTop w:val="0"/>
      <w:marBottom w:val="0"/>
      <w:divBdr>
        <w:top w:val="none" w:sz="0" w:space="0" w:color="auto"/>
        <w:left w:val="none" w:sz="0" w:space="0" w:color="auto"/>
        <w:bottom w:val="none" w:sz="0" w:space="0" w:color="auto"/>
        <w:right w:val="none" w:sz="0" w:space="0" w:color="auto"/>
      </w:divBdr>
    </w:div>
    <w:div w:id="1685669842">
      <w:bodyDiv w:val="1"/>
      <w:marLeft w:val="0"/>
      <w:marRight w:val="0"/>
      <w:marTop w:val="0"/>
      <w:marBottom w:val="0"/>
      <w:divBdr>
        <w:top w:val="none" w:sz="0" w:space="0" w:color="auto"/>
        <w:left w:val="none" w:sz="0" w:space="0" w:color="auto"/>
        <w:bottom w:val="none" w:sz="0" w:space="0" w:color="auto"/>
        <w:right w:val="none" w:sz="0" w:space="0" w:color="auto"/>
      </w:divBdr>
    </w:div>
    <w:div w:id="1685936022">
      <w:bodyDiv w:val="1"/>
      <w:marLeft w:val="0"/>
      <w:marRight w:val="0"/>
      <w:marTop w:val="0"/>
      <w:marBottom w:val="0"/>
      <w:divBdr>
        <w:top w:val="none" w:sz="0" w:space="0" w:color="auto"/>
        <w:left w:val="none" w:sz="0" w:space="0" w:color="auto"/>
        <w:bottom w:val="none" w:sz="0" w:space="0" w:color="auto"/>
        <w:right w:val="none" w:sz="0" w:space="0" w:color="auto"/>
      </w:divBdr>
    </w:div>
    <w:div w:id="1687366702">
      <w:bodyDiv w:val="1"/>
      <w:marLeft w:val="0"/>
      <w:marRight w:val="0"/>
      <w:marTop w:val="0"/>
      <w:marBottom w:val="0"/>
      <w:divBdr>
        <w:top w:val="none" w:sz="0" w:space="0" w:color="auto"/>
        <w:left w:val="none" w:sz="0" w:space="0" w:color="auto"/>
        <w:bottom w:val="none" w:sz="0" w:space="0" w:color="auto"/>
        <w:right w:val="none" w:sz="0" w:space="0" w:color="auto"/>
      </w:divBdr>
    </w:div>
    <w:div w:id="1687438014">
      <w:bodyDiv w:val="1"/>
      <w:marLeft w:val="0"/>
      <w:marRight w:val="0"/>
      <w:marTop w:val="0"/>
      <w:marBottom w:val="0"/>
      <w:divBdr>
        <w:top w:val="none" w:sz="0" w:space="0" w:color="auto"/>
        <w:left w:val="none" w:sz="0" w:space="0" w:color="auto"/>
        <w:bottom w:val="none" w:sz="0" w:space="0" w:color="auto"/>
        <w:right w:val="none" w:sz="0" w:space="0" w:color="auto"/>
      </w:divBdr>
    </w:div>
    <w:div w:id="1688167330">
      <w:bodyDiv w:val="1"/>
      <w:marLeft w:val="0"/>
      <w:marRight w:val="0"/>
      <w:marTop w:val="0"/>
      <w:marBottom w:val="0"/>
      <w:divBdr>
        <w:top w:val="none" w:sz="0" w:space="0" w:color="auto"/>
        <w:left w:val="none" w:sz="0" w:space="0" w:color="auto"/>
        <w:bottom w:val="none" w:sz="0" w:space="0" w:color="auto"/>
        <w:right w:val="none" w:sz="0" w:space="0" w:color="auto"/>
      </w:divBdr>
    </w:div>
    <w:div w:id="1688479901">
      <w:bodyDiv w:val="1"/>
      <w:marLeft w:val="0"/>
      <w:marRight w:val="0"/>
      <w:marTop w:val="0"/>
      <w:marBottom w:val="0"/>
      <w:divBdr>
        <w:top w:val="none" w:sz="0" w:space="0" w:color="auto"/>
        <w:left w:val="none" w:sz="0" w:space="0" w:color="auto"/>
        <w:bottom w:val="none" w:sz="0" w:space="0" w:color="auto"/>
        <w:right w:val="none" w:sz="0" w:space="0" w:color="auto"/>
      </w:divBdr>
    </w:div>
    <w:div w:id="1688482461">
      <w:bodyDiv w:val="1"/>
      <w:marLeft w:val="0"/>
      <w:marRight w:val="0"/>
      <w:marTop w:val="0"/>
      <w:marBottom w:val="0"/>
      <w:divBdr>
        <w:top w:val="none" w:sz="0" w:space="0" w:color="auto"/>
        <w:left w:val="none" w:sz="0" w:space="0" w:color="auto"/>
        <w:bottom w:val="none" w:sz="0" w:space="0" w:color="auto"/>
        <w:right w:val="none" w:sz="0" w:space="0" w:color="auto"/>
      </w:divBdr>
      <w:divsChild>
        <w:div w:id="905603813">
          <w:marLeft w:val="480"/>
          <w:marRight w:val="0"/>
          <w:marTop w:val="0"/>
          <w:marBottom w:val="0"/>
          <w:divBdr>
            <w:top w:val="none" w:sz="0" w:space="0" w:color="auto"/>
            <w:left w:val="none" w:sz="0" w:space="0" w:color="auto"/>
            <w:bottom w:val="none" w:sz="0" w:space="0" w:color="auto"/>
            <w:right w:val="none" w:sz="0" w:space="0" w:color="auto"/>
          </w:divBdr>
        </w:div>
        <w:div w:id="216628726">
          <w:marLeft w:val="480"/>
          <w:marRight w:val="0"/>
          <w:marTop w:val="0"/>
          <w:marBottom w:val="0"/>
          <w:divBdr>
            <w:top w:val="none" w:sz="0" w:space="0" w:color="auto"/>
            <w:left w:val="none" w:sz="0" w:space="0" w:color="auto"/>
            <w:bottom w:val="none" w:sz="0" w:space="0" w:color="auto"/>
            <w:right w:val="none" w:sz="0" w:space="0" w:color="auto"/>
          </w:divBdr>
        </w:div>
        <w:div w:id="1667975615">
          <w:marLeft w:val="480"/>
          <w:marRight w:val="0"/>
          <w:marTop w:val="0"/>
          <w:marBottom w:val="0"/>
          <w:divBdr>
            <w:top w:val="none" w:sz="0" w:space="0" w:color="auto"/>
            <w:left w:val="none" w:sz="0" w:space="0" w:color="auto"/>
            <w:bottom w:val="none" w:sz="0" w:space="0" w:color="auto"/>
            <w:right w:val="none" w:sz="0" w:space="0" w:color="auto"/>
          </w:divBdr>
        </w:div>
        <w:div w:id="1335955517">
          <w:marLeft w:val="480"/>
          <w:marRight w:val="0"/>
          <w:marTop w:val="0"/>
          <w:marBottom w:val="0"/>
          <w:divBdr>
            <w:top w:val="none" w:sz="0" w:space="0" w:color="auto"/>
            <w:left w:val="none" w:sz="0" w:space="0" w:color="auto"/>
            <w:bottom w:val="none" w:sz="0" w:space="0" w:color="auto"/>
            <w:right w:val="none" w:sz="0" w:space="0" w:color="auto"/>
          </w:divBdr>
        </w:div>
        <w:div w:id="236598095">
          <w:marLeft w:val="480"/>
          <w:marRight w:val="0"/>
          <w:marTop w:val="0"/>
          <w:marBottom w:val="0"/>
          <w:divBdr>
            <w:top w:val="none" w:sz="0" w:space="0" w:color="auto"/>
            <w:left w:val="none" w:sz="0" w:space="0" w:color="auto"/>
            <w:bottom w:val="none" w:sz="0" w:space="0" w:color="auto"/>
            <w:right w:val="none" w:sz="0" w:space="0" w:color="auto"/>
          </w:divBdr>
        </w:div>
        <w:div w:id="119157463">
          <w:marLeft w:val="480"/>
          <w:marRight w:val="0"/>
          <w:marTop w:val="0"/>
          <w:marBottom w:val="0"/>
          <w:divBdr>
            <w:top w:val="none" w:sz="0" w:space="0" w:color="auto"/>
            <w:left w:val="none" w:sz="0" w:space="0" w:color="auto"/>
            <w:bottom w:val="none" w:sz="0" w:space="0" w:color="auto"/>
            <w:right w:val="none" w:sz="0" w:space="0" w:color="auto"/>
          </w:divBdr>
        </w:div>
        <w:div w:id="55863697">
          <w:marLeft w:val="480"/>
          <w:marRight w:val="0"/>
          <w:marTop w:val="0"/>
          <w:marBottom w:val="0"/>
          <w:divBdr>
            <w:top w:val="none" w:sz="0" w:space="0" w:color="auto"/>
            <w:left w:val="none" w:sz="0" w:space="0" w:color="auto"/>
            <w:bottom w:val="none" w:sz="0" w:space="0" w:color="auto"/>
            <w:right w:val="none" w:sz="0" w:space="0" w:color="auto"/>
          </w:divBdr>
        </w:div>
        <w:div w:id="188639940">
          <w:marLeft w:val="480"/>
          <w:marRight w:val="0"/>
          <w:marTop w:val="0"/>
          <w:marBottom w:val="0"/>
          <w:divBdr>
            <w:top w:val="none" w:sz="0" w:space="0" w:color="auto"/>
            <w:left w:val="none" w:sz="0" w:space="0" w:color="auto"/>
            <w:bottom w:val="none" w:sz="0" w:space="0" w:color="auto"/>
            <w:right w:val="none" w:sz="0" w:space="0" w:color="auto"/>
          </w:divBdr>
        </w:div>
        <w:div w:id="2110930462">
          <w:marLeft w:val="480"/>
          <w:marRight w:val="0"/>
          <w:marTop w:val="0"/>
          <w:marBottom w:val="0"/>
          <w:divBdr>
            <w:top w:val="none" w:sz="0" w:space="0" w:color="auto"/>
            <w:left w:val="none" w:sz="0" w:space="0" w:color="auto"/>
            <w:bottom w:val="none" w:sz="0" w:space="0" w:color="auto"/>
            <w:right w:val="none" w:sz="0" w:space="0" w:color="auto"/>
          </w:divBdr>
        </w:div>
        <w:div w:id="233131059">
          <w:marLeft w:val="480"/>
          <w:marRight w:val="0"/>
          <w:marTop w:val="0"/>
          <w:marBottom w:val="0"/>
          <w:divBdr>
            <w:top w:val="none" w:sz="0" w:space="0" w:color="auto"/>
            <w:left w:val="none" w:sz="0" w:space="0" w:color="auto"/>
            <w:bottom w:val="none" w:sz="0" w:space="0" w:color="auto"/>
            <w:right w:val="none" w:sz="0" w:space="0" w:color="auto"/>
          </w:divBdr>
        </w:div>
        <w:div w:id="1478767423">
          <w:marLeft w:val="480"/>
          <w:marRight w:val="0"/>
          <w:marTop w:val="0"/>
          <w:marBottom w:val="0"/>
          <w:divBdr>
            <w:top w:val="none" w:sz="0" w:space="0" w:color="auto"/>
            <w:left w:val="none" w:sz="0" w:space="0" w:color="auto"/>
            <w:bottom w:val="none" w:sz="0" w:space="0" w:color="auto"/>
            <w:right w:val="none" w:sz="0" w:space="0" w:color="auto"/>
          </w:divBdr>
        </w:div>
        <w:div w:id="368536436">
          <w:marLeft w:val="480"/>
          <w:marRight w:val="0"/>
          <w:marTop w:val="0"/>
          <w:marBottom w:val="0"/>
          <w:divBdr>
            <w:top w:val="none" w:sz="0" w:space="0" w:color="auto"/>
            <w:left w:val="none" w:sz="0" w:space="0" w:color="auto"/>
            <w:bottom w:val="none" w:sz="0" w:space="0" w:color="auto"/>
            <w:right w:val="none" w:sz="0" w:space="0" w:color="auto"/>
          </w:divBdr>
        </w:div>
        <w:div w:id="1547721718">
          <w:marLeft w:val="480"/>
          <w:marRight w:val="0"/>
          <w:marTop w:val="0"/>
          <w:marBottom w:val="0"/>
          <w:divBdr>
            <w:top w:val="none" w:sz="0" w:space="0" w:color="auto"/>
            <w:left w:val="none" w:sz="0" w:space="0" w:color="auto"/>
            <w:bottom w:val="none" w:sz="0" w:space="0" w:color="auto"/>
            <w:right w:val="none" w:sz="0" w:space="0" w:color="auto"/>
          </w:divBdr>
        </w:div>
        <w:div w:id="574319604">
          <w:marLeft w:val="480"/>
          <w:marRight w:val="0"/>
          <w:marTop w:val="0"/>
          <w:marBottom w:val="0"/>
          <w:divBdr>
            <w:top w:val="none" w:sz="0" w:space="0" w:color="auto"/>
            <w:left w:val="none" w:sz="0" w:space="0" w:color="auto"/>
            <w:bottom w:val="none" w:sz="0" w:space="0" w:color="auto"/>
            <w:right w:val="none" w:sz="0" w:space="0" w:color="auto"/>
          </w:divBdr>
        </w:div>
        <w:div w:id="720054609">
          <w:marLeft w:val="480"/>
          <w:marRight w:val="0"/>
          <w:marTop w:val="0"/>
          <w:marBottom w:val="0"/>
          <w:divBdr>
            <w:top w:val="none" w:sz="0" w:space="0" w:color="auto"/>
            <w:left w:val="none" w:sz="0" w:space="0" w:color="auto"/>
            <w:bottom w:val="none" w:sz="0" w:space="0" w:color="auto"/>
            <w:right w:val="none" w:sz="0" w:space="0" w:color="auto"/>
          </w:divBdr>
        </w:div>
        <w:div w:id="490297050">
          <w:marLeft w:val="480"/>
          <w:marRight w:val="0"/>
          <w:marTop w:val="0"/>
          <w:marBottom w:val="0"/>
          <w:divBdr>
            <w:top w:val="none" w:sz="0" w:space="0" w:color="auto"/>
            <w:left w:val="none" w:sz="0" w:space="0" w:color="auto"/>
            <w:bottom w:val="none" w:sz="0" w:space="0" w:color="auto"/>
            <w:right w:val="none" w:sz="0" w:space="0" w:color="auto"/>
          </w:divBdr>
        </w:div>
        <w:div w:id="233708962">
          <w:marLeft w:val="480"/>
          <w:marRight w:val="0"/>
          <w:marTop w:val="0"/>
          <w:marBottom w:val="0"/>
          <w:divBdr>
            <w:top w:val="none" w:sz="0" w:space="0" w:color="auto"/>
            <w:left w:val="none" w:sz="0" w:space="0" w:color="auto"/>
            <w:bottom w:val="none" w:sz="0" w:space="0" w:color="auto"/>
            <w:right w:val="none" w:sz="0" w:space="0" w:color="auto"/>
          </w:divBdr>
        </w:div>
        <w:div w:id="1372219838">
          <w:marLeft w:val="480"/>
          <w:marRight w:val="0"/>
          <w:marTop w:val="0"/>
          <w:marBottom w:val="0"/>
          <w:divBdr>
            <w:top w:val="none" w:sz="0" w:space="0" w:color="auto"/>
            <w:left w:val="none" w:sz="0" w:space="0" w:color="auto"/>
            <w:bottom w:val="none" w:sz="0" w:space="0" w:color="auto"/>
            <w:right w:val="none" w:sz="0" w:space="0" w:color="auto"/>
          </w:divBdr>
        </w:div>
        <w:div w:id="1207259892">
          <w:marLeft w:val="480"/>
          <w:marRight w:val="0"/>
          <w:marTop w:val="0"/>
          <w:marBottom w:val="0"/>
          <w:divBdr>
            <w:top w:val="none" w:sz="0" w:space="0" w:color="auto"/>
            <w:left w:val="none" w:sz="0" w:space="0" w:color="auto"/>
            <w:bottom w:val="none" w:sz="0" w:space="0" w:color="auto"/>
            <w:right w:val="none" w:sz="0" w:space="0" w:color="auto"/>
          </w:divBdr>
        </w:div>
        <w:div w:id="162168196">
          <w:marLeft w:val="480"/>
          <w:marRight w:val="0"/>
          <w:marTop w:val="0"/>
          <w:marBottom w:val="0"/>
          <w:divBdr>
            <w:top w:val="none" w:sz="0" w:space="0" w:color="auto"/>
            <w:left w:val="none" w:sz="0" w:space="0" w:color="auto"/>
            <w:bottom w:val="none" w:sz="0" w:space="0" w:color="auto"/>
            <w:right w:val="none" w:sz="0" w:space="0" w:color="auto"/>
          </w:divBdr>
        </w:div>
        <w:div w:id="1350569178">
          <w:marLeft w:val="480"/>
          <w:marRight w:val="0"/>
          <w:marTop w:val="0"/>
          <w:marBottom w:val="0"/>
          <w:divBdr>
            <w:top w:val="none" w:sz="0" w:space="0" w:color="auto"/>
            <w:left w:val="none" w:sz="0" w:space="0" w:color="auto"/>
            <w:bottom w:val="none" w:sz="0" w:space="0" w:color="auto"/>
            <w:right w:val="none" w:sz="0" w:space="0" w:color="auto"/>
          </w:divBdr>
        </w:div>
        <w:div w:id="290868464">
          <w:marLeft w:val="480"/>
          <w:marRight w:val="0"/>
          <w:marTop w:val="0"/>
          <w:marBottom w:val="0"/>
          <w:divBdr>
            <w:top w:val="none" w:sz="0" w:space="0" w:color="auto"/>
            <w:left w:val="none" w:sz="0" w:space="0" w:color="auto"/>
            <w:bottom w:val="none" w:sz="0" w:space="0" w:color="auto"/>
            <w:right w:val="none" w:sz="0" w:space="0" w:color="auto"/>
          </w:divBdr>
        </w:div>
        <w:div w:id="1134718644">
          <w:marLeft w:val="480"/>
          <w:marRight w:val="0"/>
          <w:marTop w:val="0"/>
          <w:marBottom w:val="0"/>
          <w:divBdr>
            <w:top w:val="none" w:sz="0" w:space="0" w:color="auto"/>
            <w:left w:val="none" w:sz="0" w:space="0" w:color="auto"/>
            <w:bottom w:val="none" w:sz="0" w:space="0" w:color="auto"/>
            <w:right w:val="none" w:sz="0" w:space="0" w:color="auto"/>
          </w:divBdr>
        </w:div>
        <w:div w:id="362439245">
          <w:marLeft w:val="480"/>
          <w:marRight w:val="0"/>
          <w:marTop w:val="0"/>
          <w:marBottom w:val="0"/>
          <w:divBdr>
            <w:top w:val="none" w:sz="0" w:space="0" w:color="auto"/>
            <w:left w:val="none" w:sz="0" w:space="0" w:color="auto"/>
            <w:bottom w:val="none" w:sz="0" w:space="0" w:color="auto"/>
            <w:right w:val="none" w:sz="0" w:space="0" w:color="auto"/>
          </w:divBdr>
        </w:div>
        <w:div w:id="1537545801">
          <w:marLeft w:val="480"/>
          <w:marRight w:val="0"/>
          <w:marTop w:val="0"/>
          <w:marBottom w:val="0"/>
          <w:divBdr>
            <w:top w:val="none" w:sz="0" w:space="0" w:color="auto"/>
            <w:left w:val="none" w:sz="0" w:space="0" w:color="auto"/>
            <w:bottom w:val="none" w:sz="0" w:space="0" w:color="auto"/>
            <w:right w:val="none" w:sz="0" w:space="0" w:color="auto"/>
          </w:divBdr>
        </w:div>
        <w:div w:id="2055352133">
          <w:marLeft w:val="480"/>
          <w:marRight w:val="0"/>
          <w:marTop w:val="0"/>
          <w:marBottom w:val="0"/>
          <w:divBdr>
            <w:top w:val="none" w:sz="0" w:space="0" w:color="auto"/>
            <w:left w:val="none" w:sz="0" w:space="0" w:color="auto"/>
            <w:bottom w:val="none" w:sz="0" w:space="0" w:color="auto"/>
            <w:right w:val="none" w:sz="0" w:space="0" w:color="auto"/>
          </w:divBdr>
        </w:div>
        <w:div w:id="235016185">
          <w:marLeft w:val="480"/>
          <w:marRight w:val="0"/>
          <w:marTop w:val="0"/>
          <w:marBottom w:val="0"/>
          <w:divBdr>
            <w:top w:val="none" w:sz="0" w:space="0" w:color="auto"/>
            <w:left w:val="none" w:sz="0" w:space="0" w:color="auto"/>
            <w:bottom w:val="none" w:sz="0" w:space="0" w:color="auto"/>
            <w:right w:val="none" w:sz="0" w:space="0" w:color="auto"/>
          </w:divBdr>
        </w:div>
        <w:div w:id="1218014106">
          <w:marLeft w:val="480"/>
          <w:marRight w:val="0"/>
          <w:marTop w:val="0"/>
          <w:marBottom w:val="0"/>
          <w:divBdr>
            <w:top w:val="none" w:sz="0" w:space="0" w:color="auto"/>
            <w:left w:val="none" w:sz="0" w:space="0" w:color="auto"/>
            <w:bottom w:val="none" w:sz="0" w:space="0" w:color="auto"/>
            <w:right w:val="none" w:sz="0" w:space="0" w:color="auto"/>
          </w:divBdr>
        </w:div>
        <w:div w:id="760878402">
          <w:marLeft w:val="480"/>
          <w:marRight w:val="0"/>
          <w:marTop w:val="0"/>
          <w:marBottom w:val="0"/>
          <w:divBdr>
            <w:top w:val="none" w:sz="0" w:space="0" w:color="auto"/>
            <w:left w:val="none" w:sz="0" w:space="0" w:color="auto"/>
            <w:bottom w:val="none" w:sz="0" w:space="0" w:color="auto"/>
            <w:right w:val="none" w:sz="0" w:space="0" w:color="auto"/>
          </w:divBdr>
        </w:div>
        <w:div w:id="476846256">
          <w:marLeft w:val="480"/>
          <w:marRight w:val="0"/>
          <w:marTop w:val="0"/>
          <w:marBottom w:val="0"/>
          <w:divBdr>
            <w:top w:val="none" w:sz="0" w:space="0" w:color="auto"/>
            <w:left w:val="none" w:sz="0" w:space="0" w:color="auto"/>
            <w:bottom w:val="none" w:sz="0" w:space="0" w:color="auto"/>
            <w:right w:val="none" w:sz="0" w:space="0" w:color="auto"/>
          </w:divBdr>
        </w:div>
        <w:div w:id="716244403">
          <w:marLeft w:val="480"/>
          <w:marRight w:val="0"/>
          <w:marTop w:val="0"/>
          <w:marBottom w:val="0"/>
          <w:divBdr>
            <w:top w:val="none" w:sz="0" w:space="0" w:color="auto"/>
            <w:left w:val="none" w:sz="0" w:space="0" w:color="auto"/>
            <w:bottom w:val="none" w:sz="0" w:space="0" w:color="auto"/>
            <w:right w:val="none" w:sz="0" w:space="0" w:color="auto"/>
          </w:divBdr>
        </w:div>
        <w:div w:id="708602160">
          <w:marLeft w:val="480"/>
          <w:marRight w:val="0"/>
          <w:marTop w:val="0"/>
          <w:marBottom w:val="0"/>
          <w:divBdr>
            <w:top w:val="none" w:sz="0" w:space="0" w:color="auto"/>
            <w:left w:val="none" w:sz="0" w:space="0" w:color="auto"/>
            <w:bottom w:val="none" w:sz="0" w:space="0" w:color="auto"/>
            <w:right w:val="none" w:sz="0" w:space="0" w:color="auto"/>
          </w:divBdr>
        </w:div>
        <w:div w:id="1906336884">
          <w:marLeft w:val="480"/>
          <w:marRight w:val="0"/>
          <w:marTop w:val="0"/>
          <w:marBottom w:val="0"/>
          <w:divBdr>
            <w:top w:val="none" w:sz="0" w:space="0" w:color="auto"/>
            <w:left w:val="none" w:sz="0" w:space="0" w:color="auto"/>
            <w:bottom w:val="none" w:sz="0" w:space="0" w:color="auto"/>
            <w:right w:val="none" w:sz="0" w:space="0" w:color="auto"/>
          </w:divBdr>
        </w:div>
        <w:div w:id="1423993186">
          <w:marLeft w:val="480"/>
          <w:marRight w:val="0"/>
          <w:marTop w:val="0"/>
          <w:marBottom w:val="0"/>
          <w:divBdr>
            <w:top w:val="none" w:sz="0" w:space="0" w:color="auto"/>
            <w:left w:val="none" w:sz="0" w:space="0" w:color="auto"/>
            <w:bottom w:val="none" w:sz="0" w:space="0" w:color="auto"/>
            <w:right w:val="none" w:sz="0" w:space="0" w:color="auto"/>
          </w:divBdr>
        </w:div>
        <w:div w:id="1832479056">
          <w:marLeft w:val="480"/>
          <w:marRight w:val="0"/>
          <w:marTop w:val="0"/>
          <w:marBottom w:val="0"/>
          <w:divBdr>
            <w:top w:val="none" w:sz="0" w:space="0" w:color="auto"/>
            <w:left w:val="none" w:sz="0" w:space="0" w:color="auto"/>
            <w:bottom w:val="none" w:sz="0" w:space="0" w:color="auto"/>
            <w:right w:val="none" w:sz="0" w:space="0" w:color="auto"/>
          </w:divBdr>
        </w:div>
        <w:div w:id="1358199078">
          <w:marLeft w:val="480"/>
          <w:marRight w:val="0"/>
          <w:marTop w:val="0"/>
          <w:marBottom w:val="0"/>
          <w:divBdr>
            <w:top w:val="none" w:sz="0" w:space="0" w:color="auto"/>
            <w:left w:val="none" w:sz="0" w:space="0" w:color="auto"/>
            <w:bottom w:val="none" w:sz="0" w:space="0" w:color="auto"/>
            <w:right w:val="none" w:sz="0" w:space="0" w:color="auto"/>
          </w:divBdr>
        </w:div>
        <w:div w:id="1437944871">
          <w:marLeft w:val="480"/>
          <w:marRight w:val="0"/>
          <w:marTop w:val="0"/>
          <w:marBottom w:val="0"/>
          <w:divBdr>
            <w:top w:val="none" w:sz="0" w:space="0" w:color="auto"/>
            <w:left w:val="none" w:sz="0" w:space="0" w:color="auto"/>
            <w:bottom w:val="none" w:sz="0" w:space="0" w:color="auto"/>
            <w:right w:val="none" w:sz="0" w:space="0" w:color="auto"/>
          </w:divBdr>
        </w:div>
        <w:div w:id="49234808">
          <w:marLeft w:val="480"/>
          <w:marRight w:val="0"/>
          <w:marTop w:val="0"/>
          <w:marBottom w:val="0"/>
          <w:divBdr>
            <w:top w:val="none" w:sz="0" w:space="0" w:color="auto"/>
            <w:left w:val="none" w:sz="0" w:space="0" w:color="auto"/>
            <w:bottom w:val="none" w:sz="0" w:space="0" w:color="auto"/>
            <w:right w:val="none" w:sz="0" w:space="0" w:color="auto"/>
          </w:divBdr>
        </w:div>
        <w:div w:id="2104378267">
          <w:marLeft w:val="480"/>
          <w:marRight w:val="0"/>
          <w:marTop w:val="0"/>
          <w:marBottom w:val="0"/>
          <w:divBdr>
            <w:top w:val="none" w:sz="0" w:space="0" w:color="auto"/>
            <w:left w:val="none" w:sz="0" w:space="0" w:color="auto"/>
            <w:bottom w:val="none" w:sz="0" w:space="0" w:color="auto"/>
            <w:right w:val="none" w:sz="0" w:space="0" w:color="auto"/>
          </w:divBdr>
        </w:div>
        <w:div w:id="447899186">
          <w:marLeft w:val="480"/>
          <w:marRight w:val="0"/>
          <w:marTop w:val="0"/>
          <w:marBottom w:val="0"/>
          <w:divBdr>
            <w:top w:val="none" w:sz="0" w:space="0" w:color="auto"/>
            <w:left w:val="none" w:sz="0" w:space="0" w:color="auto"/>
            <w:bottom w:val="none" w:sz="0" w:space="0" w:color="auto"/>
            <w:right w:val="none" w:sz="0" w:space="0" w:color="auto"/>
          </w:divBdr>
        </w:div>
        <w:div w:id="698121317">
          <w:marLeft w:val="480"/>
          <w:marRight w:val="0"/>
          <w:marTop w:val="0"/>
          <w:marBottom w:val="0"/>
          <w:divBdr>
            <w:top w:val="none" w:sz="0" w:space="0" w:color="auto"/>
            <w:left w:val="none" w:sz="0" w:space="0" w:color="auto"/>
            <w:bottom w:val="none" w:sz="0" w:space="0" w:color="auto"/>
            <w:right w:val="none" w:sz="0" w:space="0" w:color="auto"/>
          </w:divBdr>
        </w:div>
        <w:div w:id="1612130344">
          <w:marLeft w:val="480"/>
          <w:marRight w:val="0"/>
          <w:marTop w:val="0"/>
          <w:marBottom w:val="0"/>
          <w:divBdr>
            <w:top w:val="none" w:sz="0" w:space="0" w:color="auto"/>
            <w:left w:val="none" w:sz="0" w:space="0" w:color="auto"/>
            <w:bottom w:val="none" w:sz="0" w:space="0" w:color="auto"/>
            <w:right w:val="none" w:sz="0" w:space="0" w:color="auto"/>
          </w:divBdr>
        </w:div>
        <w:div w:id="274293919">
          <w:marLeft w:val="480"/>
          <w:marRight w:val="0"/>
          <w:marTop w:val="0"/>
          <w:marBottom w:val="0"/>
          <w:divBdr>
            <w:top w:val="none" w:sz="0" w:space="0" w:color="auto"/>
            <w:left w:val="none" w:sz="0" w:space="0" w:color="auto"/>
            <w:bottom w:val="none" w:sz="0" w:space="0" w:color="auto"/>
            <w:right w:val="none" w:sz="0" w:space="0" w:color="auto"/>
          </w:divBdr>
        </w:div>
        <w:div w:id="1277758324">
          <w:marLeft w:val="480"/>
          <w:marRight w:val="0"/>
          <w:marTop w:val="0"/>
          <w:marBottom w:val="0"/>
          <w:divBdr>
            <w:top w:val="none" w:sz="0" w:space="0" w:color="auto"/>
            <w:left w:val="none" w:sz="0" w:space="0" w:color="auto"/>
            <w:bottom w:val="none" w:sz="0" w:space="0" w:color="auto"/>
            <w:right w:val="none" w:sz="0" w:space="0" w:color="auto"/>
          </w:divBdr>
        </w:div>
        <w:div w:id="2111588359">
          <w:marLeft w:val="480"/>
          <w:marRight w:val="0"/>
          <w:marTop w:val="0"/>
          <w:marBottom w:val="0"/>
          <w:divBdr>
            <w:top w:val="none" w:sz="0" w:space="0" w:color="auto"/>
            <w:left w:val="none" w:sz="0" w:space="0" w:color="auto"/>
            <w:bottom w:val="none" w:sz="0" w:space="0" w:color="auto"/>
            <w:right w:val="none" w:sz="0" w:space="0" w:color="auto"/>
          </w:divBdr>
        </w:div>
        <w:div w:id="1216939610">
          <w:marLeft w:val="480"/>
          <w:marRight w:val="0"/>
          <w:marTop w:val="0"/>
          <w:marBottom w:val="0"/>
          <w:divBdr>
            <w:top w:val="none" w:sz="0" w:space="0" w:color="auto"/>
            <w:left w:val="none" w:sz="0" w:space="0" w:color="auto"/>
            <w:bottom w:val="none" w:sz="0" w:space="0" w:color="auto"/>
            <w:right w:val="none" w:sz="0" w:space="0" w:color="auto"/>
          </w:divBdr>
        </w:div>
        <w:div w:id="563954516">
          <w:marLeft w:val="480"/>
          <w:marRight w:val="0"/>
          <w:marTop w:val="0"/>
          <w:marBottom w:val="0"/>
          <w:divBdr>
            <w:top w:val="none" w:sz="0" w:space="0" w:color="auto"/>
            <w:left w:val="none" w:sz="0" w:space="0" w:color="auto"/>
            <w:bottom w:val="none" w:sz="0" w:space="0" w:color="auto"/>
            <w:right w:val="none" w:sz="0" w:space="0" w:color="auto"/>
          </w:divBdr>
        </w:div>
        <w:div w:id="426195497">
          <w:marLeft w:val="480"/>
          <w:marRight w:val="0"/>
          <w:marTop w:val="0"/>
          <w:marBottom w:val="0"/>
          <w:divBdr>
            <w:top w:val="none" w:sz="0" w:space="0" w:color="auto"/>
            <w:left w:val="none" w:sz="0" w:space="0" w:color="auto"/>
            <w:bottom w:val="none" w:sz="0" w:space="0" w:color="auto"/>
            <w:right w:val="none" w:sz="0" w:space="0" w:color="auto"/>
          </w:divBdr>
        </w:div>
        <w:div w:id="1453400540">
          <w:marLeft w:val="480"/>
          <w:marRight w:val="0"/>
          <w:marTop w:val="0"/>
          <w:marBottom w:val="0"/>
          <w:divBdr>
            <w:top w:val="none" w:sz="0" w:space="0" w:color="auto"/>
            <w:left w:val="none" w:sz="0" w:space="0" w:color="auto"/>
            <w:bottom w:val="none" w:sz="0" w:space="0" w:color="auto"/>
            <w:right w:val="none" w:sz="0" w:space="0" w:color="auto"/>
          </w:divBdr>
        </w:div>
        <w:div w:id="158885738">
          <w:marLeft w:val="480"/>
          <w:marRight w:val="0"/>
          <w:marTop w:val="0"/>
          <w:marBottom w:val="0"/>
          <w:divBdr>
            <w:top w:val="none" w:sz="0" w:space="0" w:color="auto"/>
            <w:left w:val="none" w:sz="0" w:space="0" w:color="auto"/>
            <w:bottom w:val="none" w:sz="0" w:space="0" w:color="auto"/>
            <w:right w:val="none" w:sz="0" w:space="0" w:color="auto"/>
          </w:divBdr>
        </w:div>
        <w:div w:id="1828545057">
          <w:marLeft w:val="480"/>
          <w:marRight w:val="0"/>
          <w:marTop w:val="0"/>
          <w:marBottom w:val="0"/>
          <w:divBdr>
            <w:top w:val="none" w:sz="0" w:space="0" w:color="auto"/>
            <w:left w:val="none" w:sz="0" w:space="0" w:color="auto"/>
            <w:bottom w:val="none" w:sz="0" w:space="0" w:color="auto"/>
            <w:right w:val="none" w:sz="0" w:space="0" w:color="auto"/>
          </w:divBdr>
        </w:div>
        <w:div w:id="553202978">
          <w:marLeft w:val="480"/>
          <w:marRight w:val="0"/>
          <w:marTop w:val="0"/>
          <w:marBottom w:val="0"/>
          <w:divBdr>
            <w:top w:val="none" w:sz="0" w:space="0" w:color="auto"/>
            <w:left w:val="none" w:sz="0" w:space="0" w:color="auto"/>
            <w:bottom w:val="none" w:sz="0" w:space="0" w:color="auto"/>
            <w:right w:val="none" w:sz="0" w:space="0" w:color="auto"/>
          </w:divBdr>
        </w:div>
        <w:div w:id="1766800971">
          <w:marLeft w:val="480"/>
          <w:marRight w:val="0"/>
          <w:marTop w:val="0"/>
          <w:marBottom w:val="0"/>
          <w:divBdr>
            <w:top w:val="none" w:sz="0" w:space="0" w:color="auto"/>
            <w:left w:val="none" w:sz="0" w:space="0" w:color="auto"/>
            <w:bottom w:val="none" w:sz="0" w:space="0" w:color="auto"/>
            <w:right w:val="none" w:sz="0" w:space="0" w:color="auto"/>
          </w:divBdr>
        </w:div>
        <w:div w:id="1524398685">
          <w:marLeft w:val="480"/>
          <w:marRight w:val="0"/>
          <w:marTop w:val="0"/>
          <w:marBottom w:val="0"/>
          <w:divBdr>
            <w:top w:val="none" w:sz="0" w:space="0" w:color="auto"/>
            <w:left w:val="none" w:sz="0" w:space="0" w:color="auto"/>
            <w:bottom w:val="none" w:sz="0" w:space="0" w:color="auto"/>
            <w:right w:val="none" w:sz="0" w:space="0" w:color="auto"/>
          </w:divBdr>
        </w:div>
        <w:div w:id="1613244164">
          <w:marLeft w:val="480"/>
          <w:marRight w:val="0"/>
          <w:marTop w:val="0"/>
          <w:marBottom w:val="0"/>
          <w:divBdr>
            <w:top w:val="none" w:sz="0" w:space="0" w:color="auto"/>
            <w:left w:val="none" w:sz="0" w:space="0" w:color="auto"/>
            <w:bottom w:val="none" w:sz="0" w:space="0" w:color="auto"/>
            <w:right w:val="none" w:sz="0" w:space="0" w:color="auto"/>
          </w:divBdr>
        </w:div>
        <w:div w:id="1745760988">
          <w:marLeft w:val="480"/>
          <w:marRight w:val="0"/>
          <w:marTop w:val="0"/>
          <w:marBottom w:val="0"/>
          <w:divBdr>
            <w:top w:val="none" w:sz="0" w:space="0" w:color="auto"/>
            <w:left w:val="none" w:sz="0" w:space="0" w:color="auto"/>
            <w:bottom w:val="none" w:sz="0" w:space="0" w:color="auto"/>
            <w:right w:val="none" w:sz="0" w:space="0" w:color="auto"/>
          </w:divBdr>
        </w:div>
        <w:div w:id="908491820">
          <w:marLeft w:val="480"/>
          <w:marRight w:val="0"/>
          <w:marTop w:val="0"/>
          <w:marBottom w:val="0"/>
          <w:divBdr>
            <w:top w:val="none" w:sz="0" w:space="0" w:color="auto"/>
            <w:left w:val="none" w:sz="0" w:space="0" w:color="auto"/>
            <w:bottom w:val="none" w:sz="0" w:space="0" w:color="auto"/>
            <w:right w:val="none" w:sz="0" w:space="0" w:color="auto"/>
          </w:divBdr>
        </w:div>
        <w:div w:id="1554661819">
          <w:marLeft w:val="480"/>
          <w:marRight w:val="0"/>
          <w:marTop w:val="0"/>
          <w:marBottom w:val="0"/>
          <w:divBdr>
            <w:top w:val="none" w:sz="0" w:space="0" w:color="auto"/>
            <w:left w:val="none" w:sz="0" w:space="0" w:color="auto"/>
            <w:bottom w:val="none" w:sz="0" w:space="0" w:color="auto"/>
            <w:right w:val="none" w:sz="0" w:space="0" w:color="auto"/>
          </w:divBdr>
        </w:div>
        <w:div w:id="1292444358">
          <w:marLeft w:val="480"/>
          <w:marRight w:val="0"/>
          <w:marTop w:val="0"/>
          <w:marBottom w:val="0"/>
          <w:divBdr>
            <w:top w:val="none" w:sz="0" w:space="0" w:color="auto"/>
            <w:left w:val="none" w:sz="0" w:space="0" w:color="auto"/>
            <w:bottom w:val="none" w:sz="0" w:space="0" w:color="auto"/>
            <w:right w:val="none" w:sz="0" w:space="0" w:color="auto"/>
          </w:divBdr>
        </w:div>
        <w:div w:id="600265479">
          <w:marLeft w:val="480"/>
          <w:marRight w:val="0"/>
          <w:marTop w:val="0"/>
          <w:marBottom w:val="0"/>
          <w:divBdr>
            <w:top w:val="none" w:sz="0" w:space="0" w:color="auto"/>
            <w:left w:val="none" w:sz="0" w:space="0" w:color="auto"/>
            <w:bottom w:val="none" w:sz="0" w:space="0" w:color="auto"/>
            <w:right w:val="none" w:sz="0" w:space="0" w:color="auto"/>
          </w:divBdr>
        </w:div>
      </w:divsChild>
    </w:div>
    <w:div w:id="1688868245">
      <w:bodyDiv w:val="1"/>
      <w:marLeft w:val="0"/>
      <w:marRight w:val="0"/>
      <w:marTop w:val="0"/>
      <w:marBottom w:val="0"/>
      <w:divBdr>
        <w:top w:val="none" w:sz="0" w:space="0" w:color="auto"/>
        <w:left w:val="none" w:sz="0" w:space="0" w:color="auto"/>
        <w:bottom w:val="none" w:sz="0" w:space="0" w:color="auto"/>
        <w:right w:val="none" w:sz="0" w:space="0" w:color="auto"/>
      </w:divBdr>
    </w:div>
    <w:div w:id="1689016658">
      <w:bodyDiv w:val="1"/>
      <w:marLeft w:val="0"/>
      <w:marRight w:val="0"/>
      <w:marTop w:val="0"/>
      <w:marBottom w:val="0"/>
      <w:divBdr>
        <w:top w:val="none" w:sz="0" w:space="0" w:color="auto"/>
        <w:left w:val="none" w:sz="0" w:space="0" w:color="auto"/>
        <w:bottom w:val="none" w:sz="0" w:space="0" w:color="auto"/>
        <w:right w:val="none" w:sz="0" w:space="0" w:color="auto"/>
      </w:divBdr>
    </w:div>
    <w:div w:id="1689216107">
      <w:bodyDiv w:val="1"/>
      <w:marLeft w:val="0"/>
      <w:marRight w:val="0"/>
      <w:marTop w:val="0"/>
      <w:marBottom w:val="0"/>
      <w:divBdr>
        <w:top w:val="none" w:sz="0" w:space="0" w:color="auto"/>
        <w:left w:val="none" w:sz="0" w:space="0" w:color="auto"/>
        <w:bottom w:val="none" w:sz="0" w:space="0" w:color="auto"/>
        <w:right w:val="none" w:sz="0" w:space="0" w:color="auto"/>
      </w:divBdr>
    </w:div>
    <w:div w:id="1689259498">
      <w:bodyDiv w:val="1"/>
      <w:marLeft w:val="0"/>
      <w:marRight w:val="0"/>
      <w:marTop w:val="0"/>
      <w:marBottom w:val="0"/>
      <w:divBdr>
        <w:top w:val="none" w:sz="0" w:space="0" w:color="auto"/>
        <w:left w:val="none" w:sz="0" w:space="0" w:color="auto"/>
        <w:bottom w:val="none" w:sz="0" w:space="0" w:color="auto"/>
        <w:right w:val="none" w:sz="0" w:space="0" w:color="auto"/>
      </w:divBdr>
    </w:div>
    <w:div w:id="1689720458">
      <w:bodyDiv w:val="1"/>
      <w:marLeft w:val="0"/>
      <w:marRight w:val="0"/>
      <w:marTop w:val="0"/>
      <w:marBottom w:val="0"/>
      <w:divBdr>
        <w:top w:val="none" w:sz="0" w:space="0" w:color="auto"/>
        <w:left w:val="none" w:sz="0" w:space="0" w:color="auto"/>
        <w:bottom w:val="none" w:sz="0" w:space="0" w:color="auto"/>
        <w:right w:val="none" w:sz="0" w:space="0" w:color="auto"/>
      </w:divBdr>
    </w:div>
    <w:div w:id="1690444832">
      <w:bodyDiv w:val="1"/>
      <w:marLeft w:val="0"/>
      <w:marRight w:val="0"/>
      <w:marTop w:val="0"/>
      <w:marBottom w:val="0"/>
      <w:divBdr>
        <w:top w:val="none" w:sz="0" w:space="0" w:color="auto"/>
        <w:left w:val="none" w:sz="0" w:space="0" w:color="auto"/>
        <w:bottom w:val="none" w:sz="0" w:space="0" w:color="auto"/>
        <w:right w:val="none" w:sz="0" w:space="0" w:color="auto"/>
      </w:divBdr>
      <w:divsChild>
        <w:div w:id="936016637">
          <w:marLeft w:val="0"/>
          <w:marRight w:val="0"/>
          <w:marTop w:val="0"/>
          <w:marBottom w:val="0"/>
          <w:divBdr>
            <w:top w:val="none" w:sz="0" w:space="0" w:color="auto"/>
            <w:left w:val="none" w:sz="0" w:space="0" w:color="auto"/>
            <w:bottom w:val="none" w:sz="0" w:space="0" w:color="auto"/>
            <w:right w:val="none" w:sz="0" w:space="0" w:color="auto"/>
          </w:divBdr>
        </w:div>
      </w:divsChild>
    </w:div>
    <w:div w:id="1691031547">
      <w:bodyDiv w:val="1"/>
      <w:marLeft w:val="0"/>
      <w:marRight w:val="0"/>
      <w:marTop w:val="0"/>
      <w:marBottom w:val="0"/>
      <w:divBdr>
        <w:top w:val="none" w:sz="0" w:space="0" w:color="auto"/>
        <w:left w:val="none" w:sz="0" w:space="0" w:color="auto"/>
        <w:bottom w:val="none" w:sz="0" w:space="0" w:color="auto"/>
        <w:right w:val="none" w:sz="0" w:space="0" w:color="auto"/>
      </w:divBdr>
    </w:div>
    <w:div w:id="1691182011">
      <w:bodyDiv w:val="1"/>
      <w:marLeft w:val="0"/>
      <w:marRight w:val="0"/>
      <w:marTop w:val="0"/>
      <w:marBottom w:val="0"/>
      <w:divBdr>
        <w:top w:val="none" w:sz="0" w:space="0" w:color="auto"/>
        <w:left w:val="none" w:sz="0" w:space="0" w:color="auto"/>
        <w:bottom w:val="none" w:sz="0" w:space="0" w:color="auto"/>
        <w:right w:val="none" w:sz="0" w:space="0" w:color="auto"/>
      </w:divBdr>
    </w:div>
    <w:div w:id="1691251401">
      <w:bodyDiv w:val="1"/>
      <w:marLeft w:val="0"/>
      <w:marRight w:val="0"/>
      <w:marTop w:val="0"/>
      <w:marBottom w:val="0"/>
      <w:divBdr>
        <w:top w:val="none" w:sz="0" w:space="0" w:color="auto"/>
        <w:left w:val="none" w:sz="0" w:space="0" w:color="auto"/>
        <w:bottom w:val="none" w:sz="0" w:space="0" w:color="auto"/>
        <w:right w:val="none" w:sz="0" w:space="0" w:color="auto"/>
      </w:divBdr>
    </w:div>
    <w:div w:id="1691370205">
      <w:bodyDiv w:val="1"/>
      <w:marLeft w:val="0"/>
      <w:marRight w:val="0"/>
      <w:marTop w:val="0"/>
      <w:marBottom w:val="0"/>
      <w:divBdr>
        <w:top w:val="none" w:sz="0" w:space="0" w:color="auto"/>
        <w:left w:val="none" w:sz="0" w:space="0" w:color="auto"/>
        <w:bottom w:val="none" w:sz="0" w:space="0" w:color="auto"/>
        <w:right w:val="none" w:sz="0" w:space="0" w:color="auto"/>
      </w:divBdr>
    </w:div>
    <w:div w:id="1691445754">
      <w:bodyDiv w:val="1"/>
      <w:marLeft w:val="0"/>
      <w:marRight w:val="0"/>
      <w:marTop w:val="0"/>
      <w:marBottom w:val="0"/>
      <w:divBdr>
        <w:top w:val="none" w:sz="0" w:space="0" w:color="auto"/>
        <w:left w:val="none" w:sz="0" w:space="0" w:color="auto"/>
        <w:bottom w:val="none" w:sz="0" w:space="0" w:color="auto"/>
        <w:right w:val="none" w:sz="0" w:space="0" w:color="auto"/>
      </w:divBdr>
    </w:div>
    <w:div w:id="1692105860">
      <w:bodyDiv w:val="1"/>
      <w:marLeft w:val="0"/>
      <w:marRight w:val="0"/>
      <w:marTop w:val="0"/>
      <w:marBottom w:val="0"/>
      <w:divBdr>
        <w:top w:val="none" w:sz="0" w:space="0" w:color="auto"/>
        <w:left w:val="none" w:sz="0" w:space="0" w:color="auto"/>
        <w:bottom w:val="none" w:sz="0" w:space="0" w:color="auto"/>
        <w:right w:val="none" w:sz="0" w:space="0" w:color="auto"/>
      </w:divBdr>
    </w:div>
    <w:div w:id="1692417580">
      <w:bodyDiv w:val="1"/>
      <w:marLeft w:val="0"/>
      <w:marRight w:val="0"/>
      <w:marTop w:val="0"/>
      <w:marBottom w:val="0"/>
      <w:divBdr>
        <w:top w:val="none" w:sz="0" w:space="0" w:color="auto"/>
        <w:left w:val="none" w:sz="0" w:space="0" w:color="auto"/>
        <w:bottom w:val="none" w:sz="0" w:space="0" w:color="auto"/>
        <w:right w:val="none" w:sz="0" w:space="0" w:color="auto"/>
      </w:divBdr>
    </w:div>
    <w:div w:id="1692683573">
      <w:bodyDiv w:val="1"/>
      <w:marLeft w:val="0"/>
      <w:marRight w:val="0"/>
      <w:marTop w:val="0"/>
      <w:marBottom w:val="0"/>
      <w:divBdr>
        <w:top w:val="none" w:sz="0" w:space="0" w:color="auto"/>
        <w:left w:val="none" w:sz="0" w:space="0" w:color="auto"/>
        <w:bottom w:val="none" w:sz="0" w:space="0" w:color="auto"/>
        <w:right w:val="none" w:sz="0" w:space="0" w:color="auto"/>
      </w:divBdr>
    </w:div>
    <w:div w:id="1692687959">
      <w:bodyDiv w:val="1"/>
      <w:marLeft w:val="0"/>
      <w:marRight w:val="0"/>
      <w:marTop w:val="0"/>
      <w:marBottom w:val="0"/>
      <w:divBdr>
        <w:top w:val="none" w:sz="0" w:space="0" w:color="auto"/>
        <w:left w:val="none" w:sz="0" w:space="0" w:color="auto"/>
        <w:bottom w:val="none" w:sz="0" w:space="0" w:color="auto"/>
        <w:right w:val="none" w:sz="0" w:space="0" w:color="auto"/>
      </w:divBdr>
    </w:div>
    <w:div w:id="1692876766">
      <w:bodyDiv w:val="1"/>
      <w:marLeft w:val="0"/>
      <w:marRight w:val="0"/>
      <w:marTop w:val="0"/>
      <w:marBottom w:val="0"/>
      <w:divBdr>
        <w:top w:val="none" w:sz="0" w:space="0" w:color="auto"/>
        <w:left w:val="none" w:sz="0" w:space="0" w:color="auto"/>
        <w:bottom w:val="none" w:sz="0" w:space="0" w:color="auto"/>
        <w:right w:val="none" w:sz="0" w:space="0" w:color="auto"/>
      </w:divBdr>
    </w:div>
    <w:div w:id="1692950084">
      <w:bodyDiv w:val="1"/>
      <w:marLeft w:val="0"/>
      <w:marRight w:val="0"/>
      <w:marTop w:val="0"/>
      <w:marBottom w:val="0"/>
      <w:divBdr>
        <w:top w:val="none" w:sz="0" w:space="0" w:color="auto"/>
        <w:left w:val="none" w:sz="0" w:space="0" w:color="auto"/>
        <w:bottom w:val="none" w:sz="0" w:space="0" w:color="auto"/>
        <w:right w:val="none" w:sz="0" w:space="0" w:color="auto"/>
      </w:divBdr>
    </w:div>
    <w:div w:id="1692995397">
      <w:bodyDiv w:val="1"/>
      <w:marLeft w:val="0"/>
      <w:marRight w:val="0"/>
      <w:marTop w:val="0"/>
      <w:marBottom w:val="0"/>
      <w:divBdr>
        <w:top w:val="none" w:sz="0" w:space="0" w:color="auto"/>
        <w:left w:val="none" w:sz="0" w:space="0" w:color="auto"/>
        <w:bottom w:val="none" w:sz="0" w:space="0" w:color="auto"/>
        <w:right w:val="none" w:sz="0" w:space="0" w:color="auto"/>
      </w:divBdr>
    </w:div>
    <w:div w:id="1693023214">
      <w:bodyDiv w:val="1"/>
      <w:marLeft w:val="0"/>
      <w:marRight w:val="0"/>
      <w:marTop w:val="0"/>
      <w:marBottom w:val="0"/>
      <w:divBdr>
        <w:top w:val="none" w:sz="0" w:space="0" w:color="auto"/>
        <w:left w:val="none" w:sz="0" w:space="0" w:color="auto"/>
        <w:bottom w:val="none" w:sz="0" w:space="0" w:color="auto"/>
        <w:right w:val="none" w:sz="0" w:space="0" w:color="auto"/>
      </w:divBdr>
    </w:div>
    <w:div w:id="1693141517">
      <w:bodyDiv w:val="1"/>
      <w:marLeft w:val="0"/>
      <w:marRight w:val="0"/>
      <w:marTop w:val="0"/>
      <w:marBottom w:val="0"/>
      <w:divBdr>
        <w:top w:val="none" w:sz="0" w:space="0" w:color="auto"/>
        <w:left w:val="none" w:sz="0" w:space="0" w:color="auto"/>
        <w:bottom w:val="none" w:sz="0" w:space="0" w:color="auto"/>
        <w:right w:val="none" w:sz="0" w:space="0" w:color="auto"/>
      </w:divBdr>
    </w:div>
    <w:div w:id="1693800973">
      <w:bodyDiv w:val="1"/>
      <w:marLeft w:val="0"/>
      <w:marRight w:val="0"/>
      <w:marTop w:val="0"/>
      <w:marBottom w:val="0"/>
      <w:divBdr>
        <w:top w:val="none" w:sz="0" w:space="0" w:color="auto"/>
        <w:left w:val="none" w:sz="0" w:space="0" w:color="auto"/>
        <w:bottom w:val="none" w:sz="0" w:space="0" w:color="auto"/>
        <w:right w:val="none" w:sz="0" w:space="0" w:color="auto"/>
      </w:divBdr>
    </w:div>
    <w:div w:id="1693913824">
      <w:bodyDiv w:val="1"/>
      <w:marLeft w:val="0"/>
      <w:marRight w:val="0"/>
      <w:marTop w:val="0"/>
      <w:marBottom w:val="0"/>
      <w:divBdr>
        <w:top w:val="none" w:sz="0" w:space="0" w:color="auto"/>
        <w:left w:val="none" w:sz="0" w:space="0" w:color="auto"/>
        <w:bottom w:val="none" w:sz="0" w:space="0" w:color="auto"/>
        <w:right w:val="none" w:sz="0" w:space="0" w:color="auto"/>
      </w:divBdr>
    </w:div>
    <w:div w:id="1693919225">
      <w:bodyDiv w:val="1"/>
      <w:marLeft w:val="0"/>
      <w:marRight w:val="0"/>
      <w:marTop w:val="0"/>
      <w:marBottom w:val="0"/>
      <w:divBdr>
        <w:top w:val="none" w:sz="0" w:space="0" w:color="auto"/>
        <w:left w:val="none" w:sz="0" w:space="0" w:color="auto"/>
        <w:bottom w:val="none" w:sz="0" w:space="0" w:color="auto"/>
        <w:right w:val="none" w:sz="0" w:space="0" w:color="auto"/>
      </w:divBdr>
    </w:div>
    <w:div w:id="1694190650">
      <w:bodyDiv w:val="1"/>
      <w:marLeft w:val="0"/>
      <w:marRight w:val="0"/>
      <w:marTop w:val="0"/>
      <w:marBottom w:val="0"/>
      <w:divBdr>
        <w:top w:val="none" w:sz="0" w:space="0" w:color="auto"/>
        <w:left w:val="none" w:sz="0" w:space="0" w:color="auto"/>
        <w:bottom w:val="none" w:sz="0" w:space="0" w:color="auto"/>
        <w:right w:val="none" w:sz="0" w:space="0" w:color="auto"/>
      </w:divBdr>
    </w:div>
    <w:div w:id="1694721339">
      <w:bodyDiv w:val="1"/>
      <w:marLeft w:val="0"/>
      <w:marRight w:val="0"/>
      <w:marTop w:val="0"/>
      <w:marBottom w:val="0"/>
      <w:divBdr>
        <w:top w:val="none" w:sz="0" w:space="0" w:color="auto"/>
        <w:left w:val="none" w:sz="0" w:space="0" w:color="auto"/>
        <w:bottom w:val="none" w:sz="0" w:space="0" w:color="auto"/>
        <w:right w:val="none" w:sz="0" w:space="0" w:color="auto"/>
      </w:divBdr>
    </w:div>
    <w:div w:id="1695033841">
      <w:bodyDiv w:val="1"/>
      <w:marLeft w:val="0"/>
      <w:marRight w:val="0"/>
      <w:marTop w:val="0"/>
      <w:marBottom w:val="0"/>
      <w:divBdr>
        <w:top w:val="none" w:sz="0" w:space="0" w:color="auto"/>
        <w:left w:val="none" w:sz="0" w:space="0" w:color="auto"/>
        <w:bottom w:val="none" w:sz="0" w:space="0" w:color="auto"/>
        <w:right w:val="none" w:sz="0" w:space="0" w:color="auto"/>
      </w:divBdr>
    </w:div>
    <w:div w:id="1695375180">
      <w:bodyDiv w:val="1"/>
      <w:marLeft w:val="0"/>
      <w:marRight w:val="0"/>
      <w:marTop w:val="0"/>
      <w:marBottom w:val="0"/>
      <w:divBdr>
        <w:top w:val="none" w:sz="0" w:space="0" w:color="auto"/>
        <w:left w:val="none" w:sz="0" w:space="0" w:color="auto"/>
        <w:bottom w:val="none" w:sz="0" w:space="0" w:color="auto"/>
        <w:right w:val="none" w:sz="0" w:space="0" w:color="auto"/>
      </w:divBdr>
    </w:div>
    <w:div w:id="1695498036">
      <w:bodyDiv w:val="1"/>
      <w:marLeft w:val="0"/>
      <w:marRight w:val="0"/>
      <w:marTop w:val="0"/>
      <w:marBottom w:val="0"/>
      <w:divBdr>
        <w:top w:val="none" w:sz="0" w:space="0" w:color="auto"/>
        <w:left w:val="none" w:sz="0" w:space="0" w:color="auto"/>
        <w:bottom w:val="none" w:sz="0" w:space="0" w:color="auto"/>
        <w:right w:val="none" w:sz="0" w:space="0" w:color="auto"/>
      </w:divBdr>
    </w:div>
    <w:div w:id="1696344268">
      <w:bodyDiv w:val="1"/>
      <w:marLeft w:val="0"/>
      <w:marRight w:val="0"/>
      <w:marTop w:val="0"/>
      <w:marBottom w:val="0"/>
      <w:divBdr>
        <w:top w:val="none" w:sz="0" w:space="0" w:color="auto"/>
        <w:left w:val="none" w:sz="0" w:space="0" w:color="auto"/>
        <w:bottom w:val="none" w:sz="0" w:space="0" w:color="auto"/>
        <w:right w:val="none" w:sz="0" w:space="0" w:color="auto"/>
      </w:divBdr>
      <w:divsChild>
        <w:div w:id="1749227064">
          <w:marLeft w:val="480"/>
          <w:marRight w:val="0"/>
          <w:marTop w:val="0"/>
          <w:marBottom w:val="0"/>
          <w:divBdr>
            <w:top w:val="none" w:sz="0" w:space="0" w:color="auto"/>
            <w:left w:val="none" w:sz="0" w:space="0" w:color="auto"/>
            <w:bottom w:val="none" w:sz="0" w:space="0" w:color="auto"/>
            <w:right w:val="none" w:sz="0" w:space="0" w:color="auto"/>
          </w:divBdr>
        </w:div>
        <w:div w:id="1646084566">
          <w:marLeft w:val="480"/>
          <w:marRight w:val="0"/>
          <w:marTop w:val="0"/>
          <w:marBottom w:val="0"/>
          <w:divBdr>
            <w:top w:val="none" w:sz="0" w:space="0" w:color="auto"/>
            <w:left w:val="none" w:sz="0" w:space="0" w:color="auto"/>
            <w:bottom w:val="none" w:sz="0" w:space="0" w:color="auto"/>
            <w:right w:val="none" w:sz="0" w:space="0" w:color="auto"/>
          </w:divBdr>
        </w:div>
        <w:div w:id="1471827238">
          <w:marLeft w:val="480"/>
          <w:marRight w:val="0"/>
          <w:marTop w:val="0"/>
          <w:marBottom w:val="0"/>
          <w:divBdr>
            <w:top w:val="none" w:sz="0" w:space="0" w:color="auto"/>
            <w:left w:val="none" w:sz="0" w:space="0" w:color="auto"/>
            <w:bottom w:val="none" w:sz="0" w:space="0" w:color="auto"/>
            <w:right w:val="none" w:sz="0" w:space="0" w:color="auto"/>
          </w:divBdr>
        </w:div>
        <w:div w:id="1165122964">
          <w:marLeft w:val="480"/>
          <w:marRight w:val="0"/>
          <w:marTop w:val="0"/>
          <w:marBottom w:val="0"/>
          <w:divBdr>
            <w:top w:val="none" w:sz="0" w:space="0" w:color="auto"/>
            <w:left w:val="none" w:sz="0" w:space="0" w:color="auto"/>
            <w:bottom w:val="none" w:sz="0" w:space="0" w:color="auto"/>
            <w:right w:val="none" w:sz="0" w:space="0" w:color="auto"/>
          </w:divBdr>
        </w:div>
        <w:div w:id="187915561">
          <w:marLeft w:val="480"/>
          <w:marRight w:val="0"/>
          <w:marTop w:val="0"/>
          <w:marBottom w:val="0"/>
          <w:divBdr>
            <w:top w:val="none" w:sz="0" w:space="0" w:color="auto"/>
            <w:left w:val="none" w:sz="0" w:space="0" w:color="auto"/>
            <w:bottom w:val="none" w:sz="0" w:space="0" w:color="auto"/>
            <w:right w:val="none" w:sz="0" w:space="0" w:color="auto"/>
          </w:divBdr>
        </w:div>
        <w:div w:id="197084348">
          <w:marLeft w:val="480"/>
          <w:marRight w:val="0"/>
          <w:marTop w:val="0"/>
          <w:marBottom w:val="0"/>
          <w:divBdr>
            <w:top w:val="none" w:sz="0" w:space="0" w:color="auto"/>
            <w:left w:val="none" w:sz="0" w:space="0" w:color="auto"/>
            <w:bottom w:val="none" w:sz="0" w:space="0" w:color="auto"/>
            <w:right w:val="none" w:sz="0" w:space="0" w:color="auto"/>
          </w:divBdr>
        </w:div>
        <w:div w:id="125246575">
          <w:marLeft w:val="480"/>
          <w:marRight w:val="0"/>
          <w:marTop w:val="0"/>
          <w:marBottom w:val="0"/>
          <w:divBdr>
            <w:top w:val="none" w:sz="0" w:space="0" w:color="auto"/>
            <w:left w:val="none" w:sz="0" w:space="0" w:color="auto"/>
            <w:bottom w:val="none" w:sz="0" w:space="0" w:color="auto"/>
            <w:right w:val="none" w:sz="0" w:space="0" w:color="auto"/>
          </w:divBdr>
        </w:div>
        <w:div w:id="1500073988">
          <w:marLeft w:val="480"/>
          <w:marRight w:val="0"/>
          <w:marTop w:val="0"/>
          <w:marBottom w:val="0"/>
          <w:divBdr>
            <w:top w:val="none" w:sz="0" w:space="0" w:color="auto"/>
            <w:left w:val="none" w:sz="0" w:space="0" w:color="auto"/>
            <w:bottom w:val="none" w:sz="0" w:space="0" w:color="auto"/>
            <w:right w:val="none" w:sz="0" w:space="0" w:color="auto"/>
          </w:divBdr>
        </w:div>
        <w:div w:id="1402873429">
          <w:marLeft w:val="480"/>
          <w:marRight w:val="0"/>
          <w:marTop w:val="0"/>
          <w:marBottom w:val="0"/>
          <w:divBdr>
            <w:top w:val="none" w:sz="0" w:space="0" w:color="auto"/>
            <w:left w:val="none" w:sz="0" w:space="0" w:color="auto"/>
            <w:bottom w:val="none" w:sz="0" w:space="0" w:color="auto"/>
            <w:right w:val="none" w:sz="0" w:space="0" w:color="auto"/>
          </w:divBdr>
        </w:div>
        <w:div w:id="808666203">
          <w:marLeft w:val="480"/>
          <w:marRight w:val="0"/>
          <w:marTop w:val="0"/>
          <w:marBottom w:val="0"/>
          <w:divBdr>
            <w:top w:val="none" w:sz="0" w:space="0" w:color="auto"/>
            <w:left w:val="none" w:sz="0" w:space="0" w:color="auto"/>
            <w:bottom w:val="none" w:sz="0" w:space="0" w:color="auto"/>
            <w:right w:val="none" w:sz="0" w:space="0" w:color="auto"/>
          </w:divBdr>
        </w:div>
        <w:div w:id="1776906052">
          <w:marLeft w:val="480"/>
          <w:marRight w:val="0"/>
          <w:marTop w:val="0"/>
          <w:marBottom w:val="0"/>
          <w:divBdr>
            <w:top w:val="none" w:sz="0" w:space="0" w:color="auto"/>
            <w:left w:val="none" w:sz="0" w:space="0" w:color="auto"/>
            <w:bottom w:val="none" w:sz="0" w:space="0" w:color="auto"/>
            <w:right w:val="none" w:sz="0" w:space="0" w:color="auto"/>
          </w:divBdr>
        </w:div>
        <w:div w:id="446434434">
          <w:marLeft w:val="480"/>
          <w:marRight w:val="0"/>
          <w:marTop w:val="0"/>
          <w:marBottom w:val="0"/>
          <w:divBdr>
            <w:top w:val="none" w:sz="0" w:space="0" w:color="auto"/>
            <w:left w:val="none" w:sz="0" w:space="0" w:color="auto"/>
            <w:bottom w:val="none" w:sz="0" w:space="0" w:color="auto"/>
            <w:right w:val="none" w:sz="0" w:space="0" w:color="auto"/>
          </w:divBdr>
        </w:div>
        <w:div w:id="1762215864">
          <w:marLeft w:val="480"/>
          <w:marRight w:val="0"/>
          <w:marTop w:val="0"/>
          <w:marBottom w:val="0"/>
          <w:divBdr>
            <w:top w:val="none" w:sz="0" w:space="0" w:color="auto"/>
            <w:left w:val="none" w:sz="0" w:space="0" w:color="auto"/>
            <w:bottom w:val="none" w:sz="0" w:space="0" w:color="auto"/>
            <w:right w:val="none" w:sz="0" w:space="0" w:color="auto"/>
          </w:divBdr>
        </w:div>
        <w:div w:id="1774206039">
          <w:marLeft w:val="480"/>
          <w:marRight w:val="0"/>
          <w:marTop w:val="0"/>
          <w:marBottom w:val="0"/>
          <w:divBdr>
            <w:top w:val="none" w:sz="0" w:space="0" w:color="auto"/>
            <w:left w:val="none" w:sz="0" w:space="0" w:color="auto"/>
            <w:bottom w:val="none" w:sz="0" w:space="0" w:color="auto"/>
            <w:right w:val="none" w:sz="0" w:space="0" w:color="auto"/>
          </w:divBdr>
        </w:div>
        <w:div w:id="1869371795">
          <w:marLeft w:val="480"/>
          <w:marRight w:val="0"/>
          <w:marTop w:val="0"/>
          <w:marBottom w:val="0"/>
          <w:divBdr>
            <w:top w:val="none" w:sz="0" w:space="0" w:color="auto"/>
            <w:left w:val="none" w:sz="0" w:space="0" w:color="auto"/>
            <w:bottom w:val="none" w:sz="0" w:space="0" w:color="auto"/>
            <w:right w:val="none" w:sz="0" w:space="0" w:color="auto"/>
          </w:divBdr>
        </w:div>
        <w:div w:id="2126265910">
          <w:marLeft w:val="480"/>
          <w:marRight w:val="0"/>
          <w:marTop w:val="0"/>
          <w:marBottom w:val="0"/>
          <w:divBdr>
            <w:top w:val="none" w:sz="0" w:space="0" w:color="auto"/>
            <w:left w:val="none" w:sz="0" w:space="0" w:color="auto"/>
            <w:bottom w:val="none" w:sz="0" w:space="0" w:color="auto"/>
            <w:right w:val="none" w:sz="0" w:space="0" w:color="auto"/>
          </w:divBdr>
        </w:div>
        <w:div w:id="731390444">
          <w:marLeft w:val="480"/>
          <w:marRight w:val="0"/>
          <w:marTop w:val="0"/>
          <w:marBottom w:val="0"/>
          <w:divBdr>
            <w:top w:val="none" w:sz="0" w:space="0" w:color="auto"/>
            <w:left w:val="none" w:sz="0" w:space="0" w:color="auto"/>
            <w:bottom w:val="none" w:sz="0" w:space="0" w:color="auto"/>
            <w:right w:val="none" w:sz="0" w:space="0" w:color="auto"/>
          </w:divBdr>
        </w:div>
        <w:div w:id="2008288040">
          <w:marLeft w:val="480"/>
          <w:marRight w:val="0"/>
          <w:marTop w:val="0"/>
          <w:marBottom w:val="0"/>
          <w:divBdr>
            <w:top w:val="none" w:sz="0" w:space="0" w:color="auto"/>
            <w:left w:val="none" w:sz="0" w:space="0" w:color="auto"/>
            <w:bottom w:val="none" w:sz="0" w:space="0" w:color="auto"/>
            <w:right w:val="none" w:sz="0" w:space="0" w:color="auto"/>
          </w:divBdr>
        </w:div>
        <w:div w:id="2053142643">
          <w:marLeft w:val="480"/>
          <w:marRight w:val="0"/>
          <w:marTop w:val="0"/>
          <w:marBottom w:val="0"/>
          <w:divBdr>
            <w:top w:val="none" w:sz="0" w:space="0" w:color="auto"/>
            <w:left w:val="none" w:sz="0" w:space="0" w:color="auto"/>
            <w:bottom w:val="none" w:sz="0" w:space="0" w:color="auto"/>
            <w:right w:val="none" w:sz="0" w:space="0" w:color="auto"/>
          </w:divBdr>
        </w:div>
        <w:div w:id="2124109551">
          <w:marLeft w:val="480"/>
          <w:marRight w:val="0"/>
          <w:marTop w:val="0"/>
          <w:marBottom w:val="0"/>
          <w:divBdr>
            <w:top w:val="none" w:sz="0" w:space="0" w:color="auto"/>
            <w:left w:val="none" w:sz="0" w:space="0" w:color="auto"/>
            <w:bottom w:val="none" w:sz="0" w:space="0" w:color="auto"/>
            <w:right w:val="none" w:sz="0" w:space="0" w:color="auto"/>
          </w:divBdr>
        </w:div>
        <w:div w:id="1112938805">
          <w:marLeft w:val="480"/>
          <w:marRight w:val="0"/>
          <w:marTop w:val="0"/>
          <w:marBottom w:val="0"/>
          <w:divBdr>
            <w:top w:val="none" w:sz="0" w:space="0" w:color="auto"/>
            <w:left w:val="none" w:sz="0" w:space="0" w:color="auto"/>
            <w:bottom w:val="none" w:sz="0" w:space="0" w:color="auto"/>
            <w:right w:val="none" w:sz="0" w:space="0" w:color="auto"/>
          </w:divBdr>
        </w:div>
        <w:div w:id="526143805">
          <w:marLeft w:val="480"/>
          <w:marRight w:val="0"/>
          <w:marTop w:val="0"/>
          <w:marBottom w:val="0"/>
          <w:divBdr>
            <w:top w:val="none" w:sz="0" w:space="0" w:color="auto"/>
            <w:left w:val="none" w:sz="0" w:space="0" w:color="auto"/>
            <w:bottom w:val="none" w:sz="0" w:space="0" w:color="auto"/>
            <w:right w:val="none" w:sz="0" w:space="0" w:color="auto"/>
          </w:divBdr>
        </w:div>
        <w:div w:id="760681597">
          <w:marLeft w:val="480"/>
          <w:marRight w:val="0"/>
          <w:marTop w:val="0"/>
          <w:marBottom w:val="0"/>
          <w:divBdr>
            <w:top w:val="none" w:sz="0" w:space="0" w:color="auto"/>
            <w:left w:val="none" w:sz="0" w:space="0" w:color="auto"/>
            <w:bottom w:val="none" w:sz="0" w:space="0" w:color="auto"/>
            <w:right w:val="none" w:sz="0" w:space="0" w:color="auto"/>
          </w:divBdr>
        </w:div>
        <w:div w:id="2123529611">
          <w:marLeft w:val="480"/>
          <w:marRight w:val="0"/>
          <w:marTop w:val="0"/>
          <w:marBottom w:val="0"/>
          <w:divBdr>
            <w:top w:val="none" w:sz="0" w:space="0" w:color="auto"/>
            <w:left w:val="none" w:sz="0" w:space="0" w:color="auto"/>
            <w:bottom w:val="none" w:sz="0" w:space="0" w:color="auto"/>
            <w:right w:val="none" w:sz="0" w:space="0" w:color="auto"/>
          </w:divBdr>
        </w:div>
        <w:div w:id="1996836398">
          <w:marLeft w:val="480"/>
          <w:marRight w:val="0"/>
          <w:marTop w:val="0"/>
          <w:marBottom w:val="0"/>
          <w:divBdr>
            <w:top w:val="none" w:sz="0" w:space="0" w:color="auto"/>
            <w:left w:val="none" w:sz="0" w:space="0" w:color="auto"/>
            <w:bottom w:val="none" w:sz="0" w:space="0" w:color="auto"/>
            <w:right w:val="none" w:sz="0" w:space="0" w:color="auto"/>
          </w:divBdr>
        </w:div>
        <w:div w:id="1818568119">
          <w:marLeft w:val="480"/>
          <w:marRight w:val="0"/>
          <w:marTop w:val="0"/>
          <w:marBottom w:val="0"/>
          <w:divBdr>
            <w:top w:val="none" w:sz="0" w:space="0" w:color="auto"/>
            <w:left w:val="none" w:sz="0" w:space="0" w:color="auto"/>
            <w:bottom w:val="none" w:sz="0" w:space="0" w:color="auto"/>
            <w:right w:val="none" w:sz="0" w:space="0" w:color="auto"/>
          </w:divBdr>
        </w:div>
        <w:div w:id="14770070">
          <w:marLeft w:val="480"/>
          <w:marRight w:val="0"/>
          <w:marTop w:val="0"/>
          <w:marBottom w:val="0"/>
          <w:divBdr>
            <w:top w:val="none" w:sz="0" w:space="0" w:color="auto"/>
            <w:left w:val="none" w:sz="0" w:space="0" w:color="auto"/>
            <w:bottom w:val="none" w:sz="0" w:space="0" w:color="auto"/>
            <w:right w:val="none" w:sz="0" w:space="0" w:color="auto"/>
          </w:divBdr>
        </w:div>
        <w:div w:id="466581525">
          <w:marLeft w:val="480"/>
          <w:marRight w:val="0"/>
          <w:marTop w:val="0"/>
          <w:marBottom w:val="0"/>
          <w:divBdr>
            <w:top w:val="none" w:sz="0" w:space="0" w:color="auto"/>
            <w:left w:val="none" w:sz="0" w:space="0" w:color="auto"/>
            <w:bottom w:val="none" w:sz="0" w:space="0" w:color="auto"/>
            <w:right w:val="none" w:sz="0" w:space="0" w:color="auto"/>
          </w:divBdr>
        </w:div>
        <w:div w:id="1859847357">
          <w:marLeft w:val="480"/>
          <w:marRight w:val="0"/>
          <w:marTop w:val="0"/>
          <w:marBottom w:val="0"/>
          <w:divBdr>
            <w:top w:val="none" w:sz="0" w:space="0" w:color="auto"/>
            <w:left w:val="none" w:sz="0" w:space="0" w:color="auto"/>
            <w:bottom w:val="none" w:sz="0" w:space="0" w:color="auto"/>
            <w:right w:val="none" w:sz="0" w:space="0" w:color="auto"/>
          </w:divBdr>
        </w:div>
        <w:div w:id="1624458527">
          <w:marLeft w:val="480"/>
          <w:marRight w:val="0"/>
          <w:marTop w:val="0"/>
          <w:marBottom w:val="0"/>
          <w:divBdr>
            <w:top w:val="none" w:sz="0" w:space="0" w:color="auto"/>
            <w:left w:val="none" w:sz="0" w:space="0" w:color="auto"/>
            <w:bottom w:val="none" w:sz="0" w:space="0" w:color="auto"/>
            <w:right w:val="none" w:sz="0" w:space="0" w:color="auto"/>
          </w:divBdr>
        </w:div>
        <w:div w:id="1660421560">
          <w:marLeft w:val="480"/>
          <w:marRight w:val="0"/>
          <w:marTop w:val="0"/>
          <w:marBottom w:val="0"/>
          <w:divBdr>
            <w:top w:val="none" w:sz="0" w:space="0" w:color="auto"/>
            <w:left w:val="none" w:sz="0" w:space="0" w:color="auto"/>
            <w:bottom w:val="none" w:sz="0" w:space="0" w:color="auto"/>
            <w:right w:val="none" w:sz="0" w:space="0" w:color="auto"/>
          </w:divBdr>
        </w:div>
        <w:div w:id="1568107185">
          <w:marLeft w:val="480"/>
          <w:marRight w:val="0"/>
          <w:marTop w:val="0"/>
          <w:marBottom w:val="0"/>
          <w:divBdr>
            <w:top w:val="none" w:sz="0" w:space="0" w:color="auto"/>
            <w:left w:val="none" w:sz="0" w:space="0" w:color="auto"/>
            <w:bottom w:val="none" w:sz="0" w:space="0" w:color="auto"/>
            <w:right w:val="none" w:sz="0" w:space="0" w:color="auto"/>
          </w:divBdr>
        </w:div>
        <w:div w:id="565917871">
          <w:marLeft w:val="480"/>
          <w:marRight w:val="0"/>
          <w:marTop w:val="0"/>
          <w:marBottom w:val="0"/>
          <w:divBdr>
            <w:top w:val="none" w:sz="0" w:space="0" w:color="auto"/>
            <w:left w:val="none" w:sz="0" w:space="0" w:color="auto"/>
            <w:bottom w:val="none" w:sz="0" w:space="0" w:color="auto"/>
            <w:right w:val="none" w:sz="0" w:space="0" w:color="auto"/>
          </w:divBdr>
        </w:div>
        <w:div w:id="716314863">
          <w:marLeft w:val="480"/>
          <w:marRight w:val="0"/>
          <w:marTop w:val="0"/>
          <w:marBottom w:val="0"/>
          <w:divBdr>
            <w:top w:val="none" w:sz="0" w:space="0" w:color="auto"/>
            <w:left w:val="none" w:sz="0" w:space="0" w:color="auto"/>
            <w:bottom w:val="none" w:sz="0" w:space="0" w:color="auto"/>
            <w:right w:val="none" w:sz="0" w:space="0" w:color="auto"/>
          </w:divBdr>
        </w:div>
        <w:div w:id="325089331">
          <w:marLeft w:val="480"/>
          <w:marRight w:val="0"/>
          <w:marTop w:val="0"/>
          <w:marBottom w:val="0"/>
          <w:divBdr>
            <w:top w:val="none" w:sz="0" w:space="0" w:color="auto"/>
            <w:left w:val="none" w:sz="0" w:space="0" w:color="auto"/>
            <w:bottom w:val="none" w:sz="0" w:space="0" w:color="auto"/>
            <w:right w:val="none" w:sz="0" w:space="0" w:color="auto"/>
          </w:divBdr>
        </w:div>
        <w:div w:id="1533608740">
          <w:marLeft w:val="480"/>
          <w:marRight w:val="0"/>
          <w:marTop w:val="0"/>
          <w:marBottom w:val="0"/>
          <w:divBdr>
            <w:top w:val="none" w:sz="0" w:space="0" w:color="auto"/>
            <w:left w:val="none" w:sz="0" w:space="0" w:color="auto"/>
            <w:bottom w:val="none" w:sz="0" w:space="0" w:color="auto"/>
            <w:right w:val="none" w:sz="0" w:space="0" w:color="auto"/>
          </w:divBdr>
        </w:div>
        <w:div w:id="136728123">
          <w:marLeft w:val="480"/>
          <w:marRight w:val="0"/>
          <w:marTop w:val="0"/>
          <w:marBottom w:val="0"/>
          <w:divBdr>
            <w:top w:val="none" w:sz="0" w:space="0" w:color="auto"/>
            <w:left w:val="none" w:sz="0" w:space="0" w:color="auto"/>
            <w:bottom w:val="none" w:sz="0" w:space="0" w:color="auto"/>
            <w:right w:val="none" w:sz="0" w:space="0" w:color="auto"/>
          </w:divBdr>
        </w:div>
        <w:div w:id="1401557585">
          <w:marLeft w:val="480"/>
          <w:marRight w:val="0"/>
          <w:marTop w:val="0"/>
          <w:marBottom w:val="0"/>
          <w:divBdr>
            <w:top w:val="none" w:sz="0" w:space="0" w:color="auto"/>
            <w:left w:val="none" w:sz="0" w:space="0" w:color="auto"/>
            <w:bottom w:val="none" w:sz="0" w:space="0" w:color="auto"/>
            <w:right w:val="none" w:sz="0" w:space="0" w:color="auto"/>
          </w:divBdr>
        </w:div>
        <w:div w:id="669598256">
          <w:marLeft w:val="480"/>
          <w:marRight w:val="0"/>
          <w:marTop w:val="0"/>
          <w:marBottom w:val="0"/>
          <w:divBdr>
            <w:top w:val="none" w:sz="0" w:space="0" w:color="auto"/>
            <w:left w:val="none" w:sz="0" w:space="0" w:color="auto"/>
            <w:bottom w:val="none" w:sz="0" w:space="0" w:color="auto"/>
            <w:right w:val="none" w:sz="0" w:space="0" w:color="auto"/>
          </w:divBdr>
        </w:div>
        <w:div w:id="988750915">
          <w:marLeft w:val="480"/>
          <w:marRight w:val="0"/>
          <w:marTop w:val="0"/>
          <w:marBottom w:val="0"/>
          <w:divBdr>
            <w:top w:val="none" w:sz="0" w:space="0" w:color="auto"/>
            <w:left w:val="none" w:sz="0" w:space="0" w:color="auto"/>
            <w:bottom w:val="none" w:sz="0" w:space="0" w:color="auto"/>
            <w:right w:val="none" w:sz="0" w:space="0" w:color="auto"/>
          </w:divBdr>
        </w:div>
        <w:div w:id="563836640">
          <w:marLeft w:val="480"/>
          <w:marRight w:val="0"/>
          <w:marTop w:val="0"/>
          <w:marBottom w:val="0"/>
          <w:divBdr>
            <w:top w:val="none" w:sz="0" w:space="0" w:color="auto"/>
            <w:left w:val="none" w:sz="0" w:space="0" w:color="auto"/>
            <w:bottom w:val="none" w:sz="0" w:space="0" w:color="auto"/>
            <w:right w:val="none" w:sz="0" w:space="0" w:color="auto"/>
          </w:divBdr>
        </w:div>
        <w:div w:id="371465981">
          <w:marLeft w:val="480"/>
          <w:marRight w:val="0"/>
          <w:marTop w:val="0"/>
          <w:marBottom w:val="0"/>
          <w:divBdr>
            <w:top w:val="none" w:sz="0" w:space="0" w:color="auto"/>
            <w:left w:val="none" w:sz="0" w:space="0" w:color="auto"/>
            <w:bottom w:val="none" w:sz="0" w:space="0" w:color="auto"/>
            <w:right w:val="none" w:sz="0" w:space="0" w:color="auto"/>
          </w:divBdr>
        </w:div>
        <w:div w:id="1392122364">
          <w:marLeft w:val="480"/>
          <w:marRight w:val="0"/>
          <w:marTop w:val="0"/>
          <w:marBottom w:val="0"/>
          <w:divBdr>
            <w:top w:val="none" w:sz="0" w:space="0" w:color="auto"/>
            <w:left w:val="none" w:sz="0" w:space="0" w:color="auto"/>
            <w:bottom w:val="none" w:sz="0" w:space="0" w:color="auto"/>
            <w:right w:val="none" w:sz="0" w:space="0" w:color="auto"/>
          </w:divBdr>
        </w:div>
        <w:div w:id="1974479535">
          <w:marLeft w:val="480"/>
          <w:marRight w:val="0"/>
          <w:marTop w:val="0"/>
          <w:marBottom w:val="0"/>
          <w:divBdr>
            <w:top w:val="none" w:sz="0" w:space="0" w:color="auto"/>
            <w:left w:val="none" w:sz="0" w:space="0" w:color="auto"/>
            <w:bottom w:val="none" w:sz="0" w:space="0" w:color="auto"/>
            <w:right w:val="none" w:sz="0" w:space="0" w:color="auto"/>
          </w:divBdr>
        </w:div>
        <w:div w:id="44644920">
          <w:marLeft w:val="480"/>
          <w:marRight w:val="0"/>
          <w:marTop w:val="0"/>
          <w:marBottom w:val="0"/>
          <w:divBdr>
            <w:top w:val="none" w:sz="0" w:space="0" w:color="auto"/>
            <w:left w:val="none" w:sz="0" w:space="0" w:color="auto"/>
            <w:bottom w:val="none" w:sz="0" w:space="0" w:color="auto"/>
            <w:right w:val="none" w:sz="0" w:space="0" w:color="auto"/>
          </w:divBdr>
        </w:div>
        <w:div w:id="533344099">
          <w:marLeft w:val="480"/>
          <w:marRight w:val="0"/>
          <w:marTop w:val="0"/>
          <w:marBottom w:val="0"/>
          <w:divBdr>
            <w:top w:val="none" w:sz="0" w:space="0" w:color="auto"/>
            <w:left w:val="none" w:sz="0" w:space="0" w:color="auto"/>
            <w:bottom w:val="none" w:sz="0" w:space="0" w:color="auto"/>
            <w:right w:val="none" w:sz="0" w:space="0" w:color="auto"/>
          </w:divBdr>
        </w:div>
        <w:div w:id="1971670097">
          <w:marLeft w:val="480"/>
          <w:marRight w:val="0"/>
          <w:marTop w:val="0"/>
          <w:marBottom w:val="0"/>
          <w:divBdr>
            <w:top w:val="none" w:sz="0" w:space="0" w:color="auto"/>
            <w:left w:val="none" w:sz="0" w:space="0" w:color="auto"/>
            <w:bottom w:val="none" w:sz="0" w:space="0" w:color="auto"/>
            <w:right w:val="none" w:sz="0" w:space="0" w:color="auto"/>
          </w:divBdr>
        </w:div>
        <w:div w:id="1800611989">
          <w:marLeft w:val="480"/>
          <w:marRight w:val="0"/>
          <w:marTop w:val="0"/>
          <w:marBottom w:val="0"/>
          <w:divBdr>
            <w:top w:val="none" w:sz="0" w:space="0" w:color="auto"/>
            <w:left w:val="none" w:sz="0" w:space="0" w:color="auto"/>
            <w:bottom w:val="none" w:sz="0" w:space="0" w:color="auto"/>
            <w:right w:val="none" w:sz="0" w:space="0" w:color="auto"/>
          </w:divBdr>
        </w:div>
        <w:div w:id="1895580232">
          <w:marLeft w:val="480"/>
          <w:marRight w:val="0"/>
          <w:marTop w:val="0"/>
          <w:marBottom w:val="0"/>
          <w:divBdr>
            <w:top w:val="none" w:sz="0" w:space="0" w:color="auto"/>
            <w:left w:val="none" w:sz="0" w:space="0" w:color="auto"/>
            <w:bottom w:val="none" w:sz="0" w:space="0" w:color="auto"/>
            <w:right w:val="none" w:sz="0" w:space="0" w:color="auto"/>
          </w:divBdr>
        </w:div>
        <w:div w:id="1414622226">
          <w:marLeft w:val="480"/>
          <w:marRight w:val="0"/>
          <w:marTop w:val="0"/>
          <w:marBottom w:val="0"/>
          <w:divBdr>
            <w:top w:val="none" w:sz="0" w:space="0" w:color="auto"/>
            <w:left w:val="none" w:sz="0" w:space="0" w:color="auto"/>
            <w:bottom w:val="none" w:sz="0" w:space="0" w:color="auto"/>
            <w:right w:val="none" w:sz="0" w:space="0" w:color="auto"/>
          </w:divBdr>
        </w:div>
        <w:div w:id="364526097">
          <w:marLeft w:val="480"/>
          <w:marRight w:val="0"/>
          <w:marTop w:val="0"/>
          <w:marBottom w:val="0"/>
          <w:divBdr>
            <w:top w:val="none" w:sz="0" w:space="0" w:color="auto"/>
            <w:left w:val="none" w:sz="0" w:space="0" w:color="auto"/>
            <w:bottom w:val="none" w:sz="0" w:space="0" w:color="auto"/>
            <w:right w:val="none" w:sz="0" w:space="0" w:color="auto"/>
          </w:divBdr>
        </w:div>
        <w:div w:id="848064533">
          <w:marLeft w:val="480"/>
          <w:marRight w:val="0"/>
          <w:marTop w:val="0"/>
          <w:marBottom w:val="0"/>
          <w:divBdr>
            <w:top w:val="none" w:sz="0" w:space="0" w:color="auto"/>
            <w:left w:val="none" w:sz="0" w:space="0" w:color="auto"/>
            <w:bottom w:val="none" w:sz="0" w:space="0" w:color="auto"/>
            <w:right w:val="none" w:sz="0" w:space="0" w:color="auto"/>
          </w:divBdr>
        </w:div>
        <w:div w:id="2065792009">
          <w:marLeft w:val="480"/>
          <w:marRight w:val="0"/>
          <w:marTop w:val="0"/>
          <w:marBottom w:val="0"/>
          <w:divBdr>
            <w:top w:val="none" w:sz="0" w:space="0" w:color="auto"/>
            <w:left w:val="none" w:sz="0" w:space="0" w:color="auto"/>
            <w:bottom w:val="none" w:sz="0" w:space="0" w:color="auto"/>
            <w:right w:val="none" w:sz="0" w:space="0" w:color="auto"/>
          </w:divBdr>
        </w:div>
        <w:div w:id="534126172">
          <w:marLeft w:val="480"/>
          <w:marRight w:val="0"/>
          <w:marTop w:val="0"/>
          <w:marBottom w:val="0"/>
          <w:divBdr>
            <w:top w:val="none" w:sz="0" w:space="0" w:color="auto"/>
            <w:left w:val="none" w:sz="0" w:space="0" w:color="auto"/>
            <w:bottom w:val="none" w:sz="0" w:space="0" w:color="auto"/>
            <w:right w:val="none" w:sz="0" w:space="0" w:color="auto"/>
          </w:divBdr>
        </w:div>
        <w:div w:id="1048601877">
          <w:marLeft w:val="480"/>
          <w:marRight w:val="0"/>
          <w:marTop w:val="0"/>
          <w:marBottom w:val="0"/>
          <w:divBdr>
            <w:top w:val="none" w:sz="0" w:space="0" w:color="auto"/>
            <w:left w:val="none" w:sz="0" w:space="0" w:color="auto"/>
            <w:bottom w:val="none" w:sz="0" w:space="0" w:color="auto"/>
            <w:right w:val="none" w:sz="0" w:space="0" w:color="auto"/>
          </w:divBdr>
        </w:div>
        <w:div w:id="45959830">
          <w:marLeft w:val="480"/>
          <w:marRight w:val="0"/>
          <w:marTop w:val="0"/>
          <w:marBottom w:val="0"/>
          <w:divBdr>
            <w:top w:val="none" w:sz="0" w:space="0" w:color="auto"/>
            <w:left w:val="none" w:sz="0" w:space="0" w:color="auto"/>
            <w:bottom w:val="none" w:sz="0" w:space="0" w:color="auto"/>
            <w:right w:val="none" w:sz="0" w:space="0" w:color="auto"/>
          </w:divBdr>
        </w:div>
        <w:div w:id="2003775306">
          <w:marLeft w:val="480"/>
          <w:marRight w:val="0"/>
          <w:marTop w:val="0"/>
          <w:marBottom w:val="0"/>
          <w:divBdr>
            <w:top w:val="none" w:sz="0" w:space="0" w:color="auto"/>
            <w:left w:val="none" w:sz="0" w:space="0" w:color="auto"/>
            <w:bottom w:val="none" w:sz="0" w:space="0" w:color="auto"/>
            <w:right w:val="none" w:sz="0" w:space="0" w:color="auto"/>
          </w:divBdr>
        </w:div>
        <w:div w:id="953753046">
          <w:marLeft w:val="480"/>
          <w:marRight w:val="0"/>
          <w:marTop w:val="0"/>
          <w:marBottom w:val="0"/>
          <w:divBdr>
            <w:top w:val="none" w:sz="0" w:space="0" w:color="auto"/>
            <w:left w:val="none" w:sz="0" w:space="0" w:color="auto"/>
            <w:bottom w:val="none" w:sz="0" w:space="0" w:color="auto"/>
            <w:right w:val="none" w:sz="0" w:space="0" w:color="auto"/>
          </w:divBdr>
        </w:div>
        <w:div w:id="989215177">
          <w:marLeft w:val="480"/>
          <w:marRight w:val="0"/>
          <w:marTop w:val="0"/>
          <w:marBottom w:val="0"/>
          <w:divBdr>
            <w:top w:val="none" w:sz="0" w:space="0" w:color="auto"/>
            <w:left w:val="none" w:sz="0" w:space="0" w:color="auto"/>
            <w:bottom w:val="none" w:sz="0" w:space="0" w:color="auto"/>
            <w:right w:val="none" w:sz="0" w:space="0" w:color="auto"/>
          </w:divBdr>
        </w:div>
        <w:div w:id="1696074701">
          <w:marLeft w:val="480"/>
          <w:marRight w:val="0"/>
          <w:marTop w:val="0"/>
          <w:marBottom w:val="0"/>
          <w:divBdr>
            <w:top w:val="none" w:sz="0" w:space="0" w:color="auto"/>
            <w:left w:val="none" w:sz="0" w:space="0" w:color="auto"/>
            <w:bottom w:val="none" w:sz="0" w:space="0" w:color="auto"/>
            <w:right w:val="none" w:sz="0" w:space="0" w:color="auto"/>
          </w:divBdr>
        </w:div>
        <w:div w:id="1094134435">
          <w:marLeft w:val="480"/>
          <w:marRight w:val="0"/>
          <w:marTop w:val="0"/>
          <w:marBottom w:val="0"/>
          <w:divBdr>
            <w:top w:val="none" w:sz="0" w:space="0" w:color="auto"/>
            <w:left w:val="none" w:sz="0" w:space="0" w:color="auto"/>
            <w:bottom w:val="none" w:sz="0" w:space="0" w:color="auto"/>
            <w:right w:val="none" w:sz="0" w:space="0" w:color="auto"/>
          </w:divBdr>
        </w:div>
        <w:div w:id="847864560">
          <w:marLeft w:val="480"/>
          <w:marRight w:val="0"/>
          <w:marTop w:val="0"/>
          <w:marBottom w:val="0"/>
          <w:divBdr>
            <w:top w:val="none" w:sz="0" w:space="0" w:color="auto"/>
            <w:left w:val="none" w:sz="0" w:space="0" w:color="auto"/>
            <w:bottom w:val="none" w:sz="0" w:space="0" w:color="auto"/>
            <w:right w:val="none" w:sz="0" w:space="0" w:color="auto"/>
          </w:divBdr>
        </w:div>
        <w:div w:id="767502812">
          <w:marLeft w:val="480"/>
          <w:marRight w:val="0"/>
          <w:marTop w:val="0"/>
          <w:marBottom w:val="0"/>
          <w:divBdr>
            <w:top w:val="none" w:sz="0" w:space="0" w:color="auto"/>
            <w:left w:val="none" w:sz="0" w:space="0" w:color="auto"/>
            <w:bottom w:val="none" w:sz="0" w:space="0" w:color="auto"/>
            <w:right w:val="none" w:sz="0" w:space="0" w:color="auto"/>
          </w:divBdr>
        </w:div>
        <w:div w:id="2089885152">
          <w:marLeft w:val="480"/>
          <w:marRight w:val="0"/>
          <w:marTop w:val="0"/>
          <w:marBottom w:val="0"/>
          <w:divBdr>
            <w:top w:val="none" w:sz="0" w:space="0" w:color="auto"/>
            <w:left w:val="none" w:sz="0" w:space="0" w:color="auto"/>
            <w:bottom w:val="none" w:sz="0" w:space="0" w:color="auto"/>
            <w:right w:val="none" w:sz="0" w:space="0" w:color="auto"/>
          </w:divBdr>
        </w:div>
        <w:div w:id="662272721">
          <w:marLeft w:val="480"/>
          <w:marRight w:val="0"/>
          <w:marTop w:val="0"/>
          <w:marBottom w:val="0"/>
          <w:divBdr>
            <w:top w:val="none" w:sz="0" w:space="0" w:color="auto"/>
            <w:left w:val="none" w:sz="0" w:space="0" w:color="auto"/>
            <w:bottom w:val="none" w:sz="0" w:space="0" w:color="auto"/>
            <w:right w:val="none" w:sz="0" w:space="0" w:color="auto"/>
          </w:divBdr>
        </w:div>
        <w:div w:id="1070687336">
          <w:marLeft w:val="480"/>
          <w:marRight w:val="0"/>
          <w:marTop w:val="0"/>
          <w:marBottom w:val="0"/>
          <w:divBdr>
            <w:top w:val="none" w:sz="0" w:space="0" w:color="auto"/>
            <w:left w:val="none" w:sz="0" w:space="0" w:color="auto"/>
            <w:bottom w:val="none" w:sz="0" w:space="0" w:color="auto"/>
            <w:right w:val="none" w:sz="0" w:space="0" w:color="auto"/>
          </w:divBdr>
        </w:div>
        <w:div w:id="309554210">
          <w:marLeft w:val="480"/>
          <w:marRight w:val="0"/>
          <w:marTop w:val="0"/>
          <w:marBottom w:val="0"/>
          <w:divBdr>
            <w:top w:val="none" w:sz="0" w:space="0" w:color="auto"/>
            <w:left w:val="none" w:sz="0" w:space="0" w:color="auto"/>
            <w:bottom w:val="none" w:sz="0" w:space="0" w:color="auto"/>
            <w:right w:val="none" w:sz="0" w:space="0" w:color="auto"/>
          </w:divBdr>
        </w:div>
        <w:div w:id="1971666050">
          <w:marLeft w:val="480"/>
          <w:marRight w:val="0"/>
          <w:marTop w:val="0"/>
          <w:marBottom w:val="0"/>
          <w:divBdr>
            <w:top w:val="none" w:sz="0" w:space="0" w:color="auto"/>
            <w:left w:val="none" w:sz="0" w:space="0" w:color="auto"/>
            <w:bottom w:val="none" w:sz="0" w:space="0" w:color="auto"/>
            <w:right w:val="none" w:sz="0" w:space="0" w:color="auto"/>
          </w:divBdr>
        </w:div>
      </w:divsChild>
    </w:div>
    <w:div w:id="1696737406">
      <w:bodyDiv w:val="1"/>
      <w:marLeft w:val="0"/>
      <w:marRight w:val="0"/>
      <w:marTop w:val="0"/>
      <w:marBottom w:val="0"/>
      <w:divBdr>
        <w:top w:val="none" w:sz="0" w:space="0" w:color="auto"/>
        <w:left w:val="none" w:sz="0" w:space="0" w:color="auto"/>
        <w:bottom w:val="none" w:sz="0" w:space="0" w:color="auto"/>
        <w:right w:val="none" w:sz="0" w:space="0" w:color="auto"/>
      </w:divBdr>
    </w:div>
    <w:div w:id="1696879503">
      <w:bodyDiv w:val="1"/>
      <w:marLeft w:val="0"/>
      <w:marRight w:val="0"/>
      <w:marTop w:val="0"/>
      <w:marBottom w:val="0"/>
      <w:divBdr>
        <w:top w:val="none" w:sz="0" w:space="0" w:color="auto"/>
        <w:left w:val="none" w:sz="0" w:space="0" w:color="auto"/>
        <w:bottom w:val="none" w:sz="0" w:space="0" w:color="auto"/>
        <w:right w:val="none" w:sz="0" w:space="0" w:color="auto"/>
      </w:divBdr>
    </w:div>
    <w:div w:id="1698121037">
      <w:bodyDiv w:val="1"/>
      <w:marLeft w:val="0"/>
      <w:marRight w:val="0"/>
      <w:marTop w:val="0"/>
      <w:marBottom w:val="0"/>
      <w:divBdr>
        <w:top w:val="none" w:sz="0" w:space="0" w:color="auto"/>
        <w:left w:val="none" w:sz="0" w:space="0" w:color="auto"/>
        <w:bottom w:val="none" w:sz="0" w:space="0" w:color="auto"/>
        <w:right w:val="none" w:sz="0" w:space="0" w:color="auto"/>
      </w:divBdr>
    </w:div>
    <w:div w:id="1698505510">
      <w:bodyDiv w:val="1"/>
      <w:marLeft w:val="0"/>
      <w:marRight w:val="0"/>
      <w:marTop w:val="0"/>
      <w:marBottom w:val="0"/>
      <w:divBdr>
        <w:top w:val="none" w:sz="0" w:space="0" w:color="auto"/>
        <w:left w:val="none" w:sz="0" w:space="0" w:color="auto"/>
        <w:bottom w:val="none" w:sz="0" w:space="0" w:color="auto"/>
        <w:right w:val="none" w:sz="0" w:space="0" w:color="auto"/>
      </w:divBdr>
      <w:divsChild>
        <w:div w:id="917329989">
          <w:marLeft w:val="640"/>
          <w:marRight w:val="0"/>
          <w:marTop w:val="0"/>
          <w:marBottom w:val="0"/>
          <w:divBdr>
            <w:top w:val="none" w:sz="0" w:space="0" w:color="auto"/>
            <w:left w:val="none" w:sz="0" w:space="0" w:color="auto"/>
            <w:bottom w:val="none" w:sz="0" w:space="0" w:color="auto"/>
            <w:right w:val="none" w:sz="0" w:space="0" w:color="auto"/>
          </w:divBdr>
        </w:div>
        <w:div w:id="2042707293">
          <w:marLeft w:val="640"/>
          <w:marRight w:val="0"/>
          <w:marTop w:val="0"/>
          <w:marBottom w:val="0"/>
          <w:divBdr>
            <w:top w:val="none" w:sz="0" w:space="0" w:color="auto"/>
            <w:left w:val="none" w:sz="0" w:space="0" w:color="auto"/>
            <w:bottom w:val="none" w:sz="0" w:space="0" w:color="auto"/>
            <w:right w:val="none" w:sz="0" w:space="0" w:color="auto"/>
          </w:divBdr>
        </w:div>
        <w:div w:id="641350699">
          <w:marLeft w:val="640"/>
          <w:marRight w:val="0"/>
          <w:marTop w:val="0"/>
          <w:marBottom w:val="0"/>
          <w:divBdr>
            <w:top w:val="none" w:sz="0" w:space="0" w:color="auto"/>
            <w:left w:val="none" w:sz="0" w:space="0" w:color="auto"/>
            <w:bottom w:val="none" w:sz="0" w:space="0" w:color="auto"/>
            <w:right w:val="none" w:sz="0" w:space="0" w:color="auto"/>
          </w:divBdr>
        </w:div>
        <w:div w:id="1615550889">
          <w:marLeft w:val="640"/>
          <w:marRight w:val="0"/>
          <w:marTop w:val="0"/>
          <w:marBottom w:val="0"/>
          <w:divBdr>
            <w:top w:val="none" w:sz="0" w:space="0" w:color="auto"/>
            <w:left w:val="none" w:sz="0" w:space="0" w:color="auto"/>
            <w:bottom w:val="none" w:sz="0" w:space="0" w:color="auto"/>
            <w:right w:val="none" w:sz="0" w:space="0" w:color="auto"/>
          </w:divBdr>
        </w:div>
        <w:div w:id="1257010354">
          <w:marLeft w:val="640"/>
          <w:marRight w:val="0"/>
          <w:marTop w:val="0"/>
          <w:marBottom w:val="0"/>
          <w:divBdr>
            <w:top w:val="none" w:sz="0" w:space="0" w:color="auto"/>
            <w:left w:val="none" w:sz="0" w:space="0" w:color="auto"/>
            <w:bottom w:val="none" w:sz="0" w:space="0" w:color="auto"/>
            <w:right w:val="none" w:sz="0" w:space="0" w:color="auto"/>
          </w:divBdr>
        </w:div>
        <w:div w:id="1898516164">
          <w:marLeft w:val="640"/>
          <w:marRight w:val="0"/>
          <w:marTop w:val="0"/>
          <w:marBottom w:val="0"/>
          <w:divBdr>
            <w:top w:val="none" w:sz="0" w:space="0" w:color="auto"/>
            <w:left w:val="none" w:sz="0" w:space="0" w:color="auto"/>
            <w:bottom w:val="none" w:sz="0" w:space="0" w:color="auto"/>
            <w:right w:val="none" w:sz="0" w:space="0" w:color="auto"/>
          </w:divBdr>
        </w:div>
        <w:div w:id="24527867">
          <w:marLeft w:val="640"/>
          <w:marRight w:val="0"/>
          <w:marTop w:val="0"/>
          <w:marBottom w:val="0"/>
          <w:divBdr>
            <w:top w:val="none" w:sz="0" w:space="0" w:color="auto"/>
            <w:left w:val="none" w:sz="0" w:space="0" w:color="auto"/>
            <w:bottom w:val="none" w:sz="0" w:space="0" w:color="auto"/>
            <w:right w:val="none" w:sz="0" w:space="0" w:color="auto"/>
          </w:divBdr>
        </w:div>
        <w:div w:id="30110867">
          <w:marLeft w:val="640"/>
          <w:marRight w:val="0"/>
          <w:marTop w:val="0"/>
          <w:marBottom w:val="0"/>
          <w:divBdr>
            <w:top w:val="none" w:sz="0" w:space="0" w:color="auto"/>
            <w:left w:val="none" w:sz="0" w:space="0" w:color="auto"/>
            <w:bottom w:val="none" w:sz="0" w:space="0" w:color="auto"/>
            <w:right w:val="none" w:sz="0" w:space="0" w:color="auto"/>
          </w:divBdr>
        </w:div>
      </w:divsChild>
    </w:div>
    <w:div w:id="1698576068">
      <w:bodyDiv w:val="1"/>
      <w:marLeft w:val="0"/>
      <w:marRight w:val="0"/>
      <w:marTop w:val="0"/>
      <w:marBottom w:val="0"/>
      <w:divBdr>
        <w:top w:val="none" w:sz="0" w:space="0" w:color="auto"/>
        <w:left w:val="none" w:sz="0" w:space="0" w:color="auto"/>
        <w:bottom w:val="none" w:sz="0" w:space="0" w:color="auto"/>
        <w:right w:val="none" w:sz="0" w:space="0" w:color="auto"/>
      </w:divBdr>
    </w:div>
    <w:div w:id="1699886526">
      <w:bodyDiv w:val="1"/>
      <w:marLeft w:val="0"/>
      <w:marRight w:val="0"/>
      <w:marTop w:val="0"/>
      <w:marBottom w:val="0"/>
      <w:divBdr>
        <w:top w:val="none" w:sz="0" w:space="0" w:color="auto"/>
        <w:left w:val="none" w:sz="0" w:space="0" w:color="auto"/>
        <w:bottom w:val="none" w:sz="0" w:space="0" w:color="auto"/>
        <w:right w:val="none" w:sz="0" w:space="0" w:color="auto"/>
      </w:divBdr>
    </w:div>
    <w:div w:id="1701396868">
      <w:bodyDiv w:val="1"/>
      <w:marLeft w:val="0"/>
      <w:marRight w:val="0"/>
      <w:marTop w:val="0"/>
      <w:marBottom w:val="0"/>
      <w:divBdr>
        <w:top w:val="none" w:sz="0" w:space="0" w:color="auto"/>
        <w:left w:val="none" w:sz="0" w:space="0" w:color="auto"/>
        <w:bottom w:val="none" w:sz="0" w:space="0" w:color="auto"/>
        <w:right w:val="none" w:sz="0" w:space="0" w:color="auto"/>
      </w:divBdr>
    </w:div>
    <w:div w:id="1701973069">
      <w:bodyDiv w:val="1"/>
      <w:marLeft w:val="0"/>
      <w:marRight w:val="0"/>
      <w:marTop w:val="0"/>
      <w:marBottom w:val="0"/>
      <w:divBdr>
        <w:top w:val="none" w:sz="0" w:space="0" w:color="auto"/>
        <w:left w:val="none" w:sz="0" w:space="0" w:color="auto"/>
        <w:bottom w:val="none" w:sz="0" w:space="0" w:color="auto"/>
        <w:right w:val="none" w:sz="0" w:space="0" w:color="auto"/>
      </w:divBdr>
    </w:div>
    <w:div w:id="1703171164">
      <w:bodyDiv w:val="1"/>
      <w:marLeft w:val="0"/>
      <w:marRight w:val="0"/>
      <w:marTop w:val="0"/>
      <w:marBottom w:val="0"/>
      <w:divBdr>
        <w:top w:val="none" w:sz="0" w:space="0" w:color="auto"/>
        <w:left w:val="none" w:sz="0" w:space="0" w:color="auto"/>
        <w:bottom w:val="none" w:sz="0" w:space="0" w:color="auto"/>
        <w:right w:val="none" w:sz="0" w:space="0" w:color="auto"/>
      </w:divBdr>
    </w:div>
    <w:div w:id="1703237960">
      <w:bodyDiv w:val="1"/>
      <w:marLeft w:val="0"/>
      <w:marRight w:val="0"/>
      <w:marTop w:val="0"/>
      <w:marBottom w:val="0"/>
      <w:divBdr>
        <w:top w:val="none" w:sz="0" w:space="0" w:color="auto"/>
        <w:left w:val="none" w:sz="0" w:space="0" w:color="auto"/>
        <w:bottom w:val="none" w:sz="0" w:space="0" w:color="auto"/>
        <w:right w:val="none" w:sz="0" w:space="0" w:color="auto"/>
      </w:divBdr>
    </w:div>
    <w:div w:id="1703824181">
      <w:bodyDiv w:val="1"/>
      <w:marLeft w:val="0"/>
      <w:marRight w:val="0"/>
      <w:marTop w:val="0"/>
      <w:marBottom w:val="0"/>
      <w:divBdr>
        <w:top w:val="none" w:sz="0" w:space="0" w:color="auto"/>
        <w:left w:val="none" w:sz="0" w:space="0" w:color="auto"/>
        <w:bottom w:val="none" w:sz="0" w:space="0" w:color="auto"/>
        <w:right w:val="none" w:sz="0" w:space="0" w:color="auto"/>
      </w:divBdr>
    </w:div>
    <w:div w:id="1703897959">
      <w:bodyDiv w:val="1"/>
      <w:marLeft w:val="0"/>
      <w:marRight w:val="0"/>
      <w:marTop w:val="0"/>
      <w:marBottom w:val="0"/>
      <w:divBdr>
        <w:top w:val="none" w:sz="0" w:space="0" w:color="auto"/>
        <w:left w:val="none" w:sz="0" w:space="0" w:color="auto"/>
        <w:bottom w:val="none" w:sz="0" w:space="0" w:color="auto"/>
        <w:right w:val="none" w:sz="0" w:space="0" w:color="auto"/>
      </w:divBdr>
    </w:div>
    <w:div w:id="1704208111">
      <w:bodyDiv w:val="1"/>
      <w:marLeft w:val="0"/>
      <w:marRight w:val="0"/>
      <w:marTop w:val="0"/>
      <w:marBottom w:val="0"/>
      <w:divBdr>
        <w:top w:val="none" w:sz="0" w:space="0" w:color="auto"/>
        <w:left w:val="none" w:sz="0" w:space="0" w:color="auto"/>
        <w:bottom w:val="none" w:sz="0" w:space="0" w:color="auto"/>
        <w:right w:val="none" w:sz="0" w:space="0" w:color="auto"/>
      </w:divBdr>
    </w:div>
    <w:div w:id="1704359916">
      <w:bodyDiv w:val="1"/>
      <w:marLeft w:val="0"/>
      <w:marRight w:val="0"/>
      <w:marTop w:val="0"/>
      <w:marBottom w:val="0"/>
      <w:divBdr>
        <w:top w:val="none" w:sz="0" w:space="0" w:color="auto"/>
        <w:left w:val="none" w:sz="0" w:space="0" w:color="auto"/>
        <w:bottom w:val="none" w:sz="0" w:space="0" w:color="auto"/>
        <w:right w:val="none" w:sz="0" w:space="0" w:color="auto"/>
      </w:divBdr>
    </w:div>
    <w:div w:id="1704406496">
      <w:bodyDiv w:val="1"/>
      <w:marLeft w:val="0"/>
      <w:marRight w:val="0"/>
      <w:marTop w:val="0"/>
      <w:marBottom w:val="0"/>
      <w:divBdr>
        <w:top w:val="none" w:sz="0" w:space="0" w:color="auto"/>
        <w:left w:val="none" w:sz="0" w:space="0" w:color="auto"/>
        <w:bottom w:val="none" w:sz="0" w:space="0" w:color="auto"/>
        <w:right w:val="none" w:sz="0" w:space="0" w:color="auto"/>
      </w:divBdr>
    </w:div>
    <w:div w:id="1704553696">
      <w:bodyDiv w:val="1"/>
      <w:marLeft w:val="0"/>
      <w:marRight w:val="0"/>
      <w:marTop w:val="0"/>
      <w:marBottom w:val="0"/>
      <w:divBdr>
        <w:top w:val="none" w:sz="0" w:space="0" w:color="auto"/>
        <w:left w:val="none" w:sz="0" w:space="0" w:color="auto"/>
        <w:bottom w:val="none" w:sz="0" w:space="0" w:color="auto"/>
        <w:right w:val="none" w:sz="0" w:space="0" w:color="auto"/>
      </w:divBdr>
    </w:div>
    <w:div w:id="1704669279">
      <w:bodyDiv w:val="1"/>
      <w:marLeft w:val="0"/>
      <w:marRight w:val="0"/>
      <w:marTop w:val="0"/>
      <w:marBottom w:val="0"/>
      <w:divBdr>
        <w:top w:val="none" w:sz="0" w:space="0" w:color="auto"/>
        <w:left w:val="none" w:sz="0" w:space="0" w:color="auto"/>
        <w:bottom w:val="none" w:sz="0" w:space="0" w:color="auto"/>
        <w:right w:val="none" w:sz="0" w:space="0" w:color="auto"/>
      </w:divBdr>
    </w:div>
    <w:div w:id="1706178233">
      <w:bodyDiv w:val="1"/>
      <w:marLeft w:val="0"/>
      <w:marRight w:val="0"/>
      <w:marTop w:val="0"/>
      <w:marBottom w:val="0"/>
      <w:divBdr>
        <w:top w:val="none" w:sz="0" w:space="0" w:color="auto"/>
        <w:left w:val="none" w:sz="0" w:space="0" w:color="auto"/>
        <w:bottom w:val="none" w:sz="0" w:space="0" w:color="auto"/>
        <w:right w:val="none" w:sz="0" w:space="0" w:color="auto"/>
      </w:divBdr>
    </w:div>
    <w:div w:id="1706440844">
      <w:bodyDiv w:val="1"/>
      <w:marLeft w:val="0"/>
      <w:marRight w:val="0"/>
      <w:marTop w:val="0"/>
      <w:marBottom w:val="0"/>
      <w:divBdr>
        <w:top w:val="none" w:sz="0" w:space="0" w:color="auto"/>
        <w:left w:val="none" w:sz="0" w:space="0" w:color="auto"/>
        <w:bottom w:val="none" w:sz="0" w:space="0" w:color="auto"/>
        <w:right w:val="none" w:sz="0" w:space="0" w:color="auto"/>
      </w:divBdr>
    </w:div>
    <w:div w:id="1706441457">
      <w:bodyDiv w:val="1"/>
      <w:marLeft w:val="0"/>
      <w:marRight w:val="0"/>
      <w:marTop w:val="0"/>
      <w:marBottom w:val="0"/>
      <w:divBdr>
        <w:top w:val="none" w:sz="0" w:space="0" w:color="auto"/>
        <w:left w:val="none" w:sz="0" w:space="0" w:color="auto"/>
        <w:bottom w:val="none" w:sz="0" w:space="0" w:color="auto"/>
        <w:right w:val="none" w:sz="0" w:space="0" w:color="auto"/>
      </w:divBdr>
    </w:div>
    <w:div w:id="1706564980">
      <w:bodyDiv w:val="1"/>
      <w:marLeft w:val="0"/>
      <w:marRight w:val="0"/>
      <w:marTop w:val="0"/>
      <w:marBottom w:val="0"/>
      <w:divBdr>
        <w:top w:val="none" w:sz="0" w:space="0" w:color="auto"/>
        <w:left w:val="none" w:sz="0" w:space="0" w:color="auto"/>
        <w:bottom w:val="none" w:sz="0" w:space="0" w:color="auto"/>
        <w:right w:val="none" w:sz="0" w:space="0" w:color="auto"/>
      </w:divBdr>
    </w:div>
    <w:div w:id="1706714444">
      <w:bodyDiv w:val="1"/>
      <w:marLeft w:val="0"/>
      <w:marRight w:val="0"/>
      <w:marTop w:val="0"/>
      <w:marBottom w:val="0"/>
      <w:divBdr>
        <w:top w:val="none" w:sz="0" w:space="0" w:color="auto"/>
        <w:left w:val="none" w:sz="0" w:space="0" w:color="auto"/>
        <w:bottom w:val="none" w:sz="0" w:space="0" w:color="auto"/>
        <w:right w:val="none" w:sz="0" w:space="0" w:color="auto"/>
      </w:divBdr>
    </w:div>
    <w:div w:id="1706757757">
      <w:bodyDiv w:val="1"/>
      <w:marLeft w:val="0"/>
      <w:marRight w:val="0"/>
      <w:marTop w:val="0"/>
      <w:marBottom w:val="0"/>
      <w:divBdr>
        <w:top w:val="none" w:sz="0" w:space="0" w:color="auto"/>
        <w:left w:val="none" w:sz="0" w:space="0" w:color="auto"/>
        <w:bottom w:val="none" w:sz="0" w:space="0" w:color="auto"/>
        <w:right w:val="none" w:sz="0" w:space="0" w:color="auto"/>
      </w:divBdr>
    </w:div>
    <w:div w:id="1706905835">
      <w:bodyDiv w:val="1"/>
      <w:marLeft w:val="0"/>
      <w:marRight w:val="0"/>
      <w:marTop w:val="0"/>
      <w:marBottom w:val="0"/>
      <w:divBdr>
        <w:top w:val="none" w:sz="0" w:space="0" w:color="auto"/>
        <w:left w:val="none" w:sz="0" w:space="0" w:color="auto"/>
        <w:bottom w:val="none" w:sz="0" w:space="0" w:color="auto"/>
        <w:right w:val="none" w:sz="0" w:space="0" w:color="auto"/>
      </w:divBdr>
    </w:div>
    <w:div w:id="1706952569">
      <w:bodyDiv w:val="1"/>
      <w:marLeft w:val="0"/>
      <w:marRight w:val="0"/>
      <w:marTop w:val="0"/>
      <w:marBottom w:val="0"/>
      <w:divBdr>
        <w:top w:val="none" w:sz="0" w:space="0" w:color="auto"/>
        <w:left w:val="none" w:sz="0" w:space="0" w:color="auto"/>
        <w:bottom w:val="none" w:sz="0" w:space="0" w:color="auto"/>
        <w:right w:val="none" w:sz="0" w:space="0" w:color="auto"/>
      </w:divBdr>
    </w:div>
    <w:div w:id="1707290043">
      <w:bodyDiv w:val="1"/>
      <w:marLeft w:val="0"/>
      <w:marRight w:val="0"/>
      <w:marTop w:val="0"/>
      <w:marBottom w:val="0"/>
      <w:divBdr>
        <w:top w:val="none" w:sz="0" w:space="0" w:color="auto"/>
        <w:left w:val="none" w:sz="0" w:space="0" w:color="auto"/>
        <w:bottom w:val="none" w:sz="0" w:space="0" w:color="auto"/>
        <w:right w:val="none" w:sz="0" w:space="0" w:color="auto"/>
      </w:divBdr>
    </w:div>
    <w:div w:id="1707754403">
      <w:bodyDiv w:val="1"/>
      <w:marLeft w:val="0"/>
      <w:marRight w:val="0"/>
      <w:marTop w:val="0"/>
      <w:marBottom w:val="0"/>
      <w:divBdr>
        <w:top w:val="none" w:sz="0" w:space="0" w:color="auto"/>
        <w:left w:val="none" w:sz="0" w:space="0" w:color="auto"/>
        <w:bottom w:val="none" w:sz="0" w:space="0" w:color="auto"/>
        <w:right w:val="none" w:sz="0" w:space="0" w:color="auto"/>
      </w:divBdr>
    </w:div>
    <w:div w:id="1708018202">
      <w:bodyDiv w:val="1"/>
      <w:marLeft w:val="0"/>
      <w:marRight w:val="0"/>
      <w:marTop w:val="0"/>
      <w:marBottom w:val="0"/>
      <w:divBdr>
        <w:top w:val="none" w:sz="0" w:space="0" w:color="auto"/>
        <w:left w:val="none" w:sz="0" w:space="0" w:color="auto"/>
        <w:bottom w:val="none" w:sz="0" w:space="0" w:color="auto"/>
        <w:right w:val="none" w:sz="0" w:space="0" w:color="auto"/>
      </w:divBdr>
    </w:div>
    <w:div w:id="1708410300">
      <w:bodyDiv w:val="1"/>
      <w:marLeft w:val="0"/>
      <w:marRight w:val="0"/>
      <w:marTop w:val="0"/>
      <w:marBottom w:val="0"/>
      <w:divBdr>
        <w:top w:val="none" w:sz="0" w:space="0" w:color="auto"/>
        <w:left w:val="none" w:sz="0" w:space="0" w:color="auto"/>
        <w:bottom w:val="none" w:sz="0" w:space="0" w:color="auto"/>
        <w:right w:val="none" w:sz="0" w:space="0" w:color="auto"/>
      </w:divBdr>
    </w:div>
    <w:div w:id="1708992468">
      <w:bodyDiv w:val="1"/>
      <w:marLeft w:val="0"/>
      <w:marRight w:val="0"/>
      <w:marTop w:val="0"/>
      <w:marBottom w:val="0"/>
      <w:divBdr>
        <w:top w:val="none" w:sz="0" w:space="0" w:color="auto"/>
        <w:left w:val="none" w:sz="0" w:space="0" w:color="auto"/>
        <w:bottom w:val="none" w:sz="0" w:space="0" w:color="auto"/>
        <w:right w:val="none" w:sz="0" w:space="0" w:color="auto"/>
      </w:divBdr>
    </w:div>
    <w:div w:id="1709406389">
      <w:bodyDiv w:val="1"/>
      <w:marLeft w:val="0"/>
      <w:marRight w:val="0"/>
      <w:marTop w:val="0"/>
      <w:marBottom w:val="0"/>
      <w:divBdr>
        <w:top w:val="none" w:sz="0" w:space="0" w:color="auto"/>
        <w:left w:val="none" w:sz="0" w:space="0" w:color="auto"/>
        <w:bottom w:val="none" w:sz="0" w:space="0" w:color="auto"/>
        <w:right w:val="none" w:sz="0" w:space="0" w:color="auto"/>
      </w:divBdr>
    </w:div>
    <w:div w:id="1709795355">
      <w:bodyDiv w:val="1"/>
      <w:marLeft w:val="0"/>
      <w:marRight w:val="0"/>
      <w:marTop w:val="0"/>
      <w:marBottom w:val="0"/>
      <w:divBdr>
        <w:top w:val="none" w:sz="0" w:space="0" w:color="auto"/>
        <w:left w:val="none" w:sz="0" w:space="0" w:color="auto"/>
        <w:bottom w:val="none" w:sz="0" w:space="0" w:color="auto"/>
        <w:right w:val="none" w:sz="0" w:space="0" w:color="auto"/>
      </w:divBdr>
    </w:div>
    <w:div w:id="1710572910">
      <w:bodyDiv w:val="1"/>
      <w:marLeft w:val="0"/>
      <w:marRight w:val="0"/>
      <w:marTop w:val="0"/>
      <w:marBottom w:val="0"/>
      <w:divBdr>
        <w:top w:val="none" w:sz="0" w:space="0" w:color="auto"/>
        <w:left w:val="none" w:sz="0" w:space="0" w:color="auto"/>
        <w:bottom w:val="none" w:sz="0" w:space="0" w:color="auto"/>
        <w:right w:val="none" w:sz="0" w:space="0" w:color="auto"/>
      </w:divBdr>
    </w:div>
    <w:div w:id="1711685780">
      <w:bodyDiv w:val="1"/>
      <w:marLeft w:val="0"/>
      <w:marRight w:val="0"/>
      <w:marTop w:val="0"/>
      <w:marBottom w:val="0"/>
      <w:divBdr>
        <w:top w:val="none" w:sz="0" w:space="0" w:color="auto"/>
        <w:left w:val="none" w:sz="0" w:space="0" w:color="auto"/>
        <w:bottom w:val="none" w:sz="0" w:space="0" w:color="auto"/>
        <w:right w:val="none" w:sz="0" w:space="0" w:color="auto"/>
      </w:divBdr>
    </w:div>
    <w:div w:id="1711881625">
      <w:bodyDiv w:val="1"/>
      <w:marLeft w:val="0"/>
      <w:marRight w:val="0"/>
      <w:marTop w:val="0"/>
      <w:marBottom w:val="0"/>
      <w:divBdr>
        <w:top w:val="none" w:sz="0" w:space="0" w:color="auto"/>
        <w:left w:val="none" w:sz="0" w:space="0" w:color="auto"/>
        <w:bottom w:val="none" w:sz="0" w:space="0" w:color="auto"/>
        <w:right w:val="none" w:sz="0" w:space="0" w:color="auto"/>
      </w:divBdr>
    </w:div>
    <w:div w:id="1713723622">
      <w:bodyDiv w:val="1"/>
      <w:marLeft w:val="0"/>
      <w:marRight w:val="0"/>
      <w:marTop w:val="0"/>
      <w:marBottom w:val="0"/>
      <w:divBdr>
        <w:top w:val="none" w:sz="0" w:space="0" w:color="auto"/>
        <w:left w:val="none" w:sz="0" w:space="0" w:color="auto"/>
        <w:bottom w:val="none" w:sz="0" w:space="0" w:color="auto"/>
        <w:right w:val="none" w:sz="0" w:space="0" w:color="auto"/>
      </w:divBdr>
    </w:div>
    <w:div w:id="1713919437">
      <w:bodyDiv w:val="1"/>
      <w:marLeft w:val="0"/>
      <w:marRight w:val="0"/>
      <w:marTop w:val="0"/>
      <w:marBottom w:val="0"/>
      <w:divBdr>
        <w:top w:val="none" w:sz="0" w:space="0" w:color="auto"/>
        <w:left w:val="none" w:sz="0" w:space="0" w:color="auto"/>
        <w:bottom w:val="none" w:sz="0" w:space="0" w:color="auto"/>
        <w:right w:val="none" w:sz="0" w:space="0" w:color="auto"/>
      </w:divBdr>
    </w:div>
    <w:div w:id="1714116160">
      <w:bodyDiv w:val="1"/>
      <w:marLeft w:val="0"/>
      <w:marRight w:val="0"/>
      <w:marTop w:val="0"/>
      <w:marBottom w:val="0"/>
      <w:divBdr>
        <w:top w:val="none" w:sz="0" w:space="0" w:color="auto"/>
        <w:left w:val="none" w:sz="0" w:space="0" w:color="auto"/>
        <w:bottom w:val="none" w:sz="0" w:space="0" w:color="auto"/>
        <w:right w:val="none" w:sz="0" w:space="0" w:color="auto"/>
      </w:divBdr>
    </w:div>
    <w:div w:id="1714386622">
      <w:bodyDiv w:val="1"/>
      <w:marLeft w:val="0"/>
      <w:marRight w:val="0"/>
      <w:marTop w:val="0"/>
      <w:marBottom w:val="0"/>
      <w:divBdr>
        <w:top w:val="none" w:sz="0" w:space="0" w:color="auto"/>
        <w:left w:val="none" w:sz="0" w:space="0" w:color="auto"/>
        <w:bottom w:val="none" w:sz="0" w:space="0" w:color="auto"/>
        <w:right w:val="none" w:sz="0" w:space="0" w:color="auto"/>
      </w:divBdr>
      <w:divsChild>
        <w:div w:id="1738092428">
          <w:marLeft w:val="640"/>
          <w:marRight w:val="0"/>
          <w:marTop w:val="0"/>
          <w:marBottom w:val="0"/>
          <w:divBdr>
            <w:top w:val="none" w:sz="0" w:space="0" w:color="auto"/>
            <w:left w:val="none" w:sz="0" w:space="0" w:color="auto"/>
            <w:bottom w:val="none" w:sz="0" w:space="0" w:color="auto"/>
            <w:right w:val="none" w:sz="0" w:space="0" w:color="auto"/>
          </w:divBdr>
        </w:div>
        <w:div w:id="489370961">
          <w:marLeft w:val="640"/>
          <w:marRight w:val="0"/>
          <w:marTop w:val="0"/>
          <w:marBottom w:val="0"/>
          <w:divBdr>
            <w:top w:val="none" w:sz="0" w:space="0" w:color="auto"/>
            <w:left w:val="none" w:sz="0" w:space="0" w:color="auto"/>
            <w:bottom w:val="none" w:sz="0" w:space="0" w:color="auto"/>
            <w:right w:val="none" w:sz="0" w:space="0" w:color="auto"/>
          </w:divBdr>
        </w:div>
        <w:div w:id="91634129">
          <w:marLeft w:val="640"/>
          <w:marRight w:val="0"/>
          <w:marTop w:val="0"/>
          <w:marBottom w:val="0"/>
          <w:divBdr>
            <w:top w:val="none" w:sz="0" w:space="0" w:color="auto"/>
            <w:left w:val="none" w:sz="0" w:space="0" w:color="auto"/>
            <w:bottom w:val="none" w:sz="0" w:space="0" w:color="auto"/>
            <w:right w:val="none" w:sz="0" w:space="0" w:color="auto"/>
          </w:divBdr>
        </w:div>
        <w:div w:id="809979728">
          <w:marLeft w:val="640"/>
          <w:marRight w:val="0"/>
          <w:marTop w:val="0"/>
          <w:marBottom w:val="0"/>
          <w:divBdr>
            <w:top w:val="none" w:sz="0" w:space="0" w:color="auto"/>
            <w:left w:val="none" w:sz="0" w:space="0" w:color="auto"/>
            <w:bottom w:val="none" w:sz="0" w:space="0" w:color="auto"/>
            <w:right w:val="none" w:sz="0" w:space="0" w:color="auto"/>
          </w:divBdr>
        </w:div>
        <w:div w:id="1522822376">
          <w:marLeft w:val="640"/>
          <w:marRight w:val="0"/>
          <w:marTop w:val="0"/>
          <w:marBottom w:val="0"/>
          <w:divBdr>
            <w:top w:val="none" w:sz="0" w:space="0" w:color="auto"/>
            <w:left w:val="none" w:sz="0" w:space="0" w:color="auto"/>
            <w:bottom w:val="none" w:sz="0" w:space="0" w:color="auto"/>
            <w:right w:val="none" w:sz="0" w:space="0" w:color="auto"/>
          </w:divBdr>
        </w:div>
        <w:div w:id="790514342">
          <w:marLeft w:val="640"/>
          <w:marRight w:val="0"/>
          <w:marTop w:val="0"/>
          <w:marBottom w:val="0"/>
          <w:divBdr>
            <w:top w:val="none" w:sz="0" w:space="0" w:color="auto"/>
            <w:left w:val="none" w:sz="0" w:space="0" w:color="auto"/>
            <w:bottom w:val="none" w:sz="0" w:space="0" w:color="auto"/>
            <w:right w:val="none" w:sz="0" w:space="0" w:color="auto"/>
          </w:divBdr>
        </w:div>
        <w:div w:id="1396314832">
          <w:marLeft w:val="640"/>
          <w:marRight w:val="0"/>
          <w:marTop w:val="0"/>
          <w:marBottom w:val="0"/>
          <w:divBdr>
            <w:top w:val="none" w:sz="0" w:space="0" w:color="auto"/>
            <w:left w:val="none" w:sz="0" w:space="0" w:color="auto"/>
            <w:bottom w:val="none" w:sz="0" w:space="0" w:color="auto"/>
            <w:right w:val="none" w:sz="0" w:space="0" w:color="auto"/>
          </w:divBdr>
        </w:div>
        <w:div w:id="1235240789">
          <w:marLeft w:val="640"/>
          <w:marRight w:val="0"/>
          <w:marTop w:val="0"/>
          <w:marBottom w:val="0"/>
          <w:divBdr>
            <w:top w:val="none" w:sz="0" w:space="0" w:color="auto"/>
            <w:left w:val="none" w:sz="0" w:space="0" w:color="auto"/>
            <w:bottom w:val="none" w:sz="0" w:space="0" w:color="auto"/>
            <w:right w:val="none" w:sz="0" w:space="0" w:color="auto"/>
          </w:divBdr>
        </w:div>
        <w:div w:id="754516132">
          <w:marLeft w:val="640"/>
          <w:marRight w:val="0"/>
          <w:marTop w:val="0"/>
          <w:marBottom w:val="0"/>
          <w:divBdr>
            <w:top w:val="none" w:sz="0" w:space="0" w:color="auto"/>
            <w:left w:val="none" w:sz="0" w:space="0" w:color="auto"/>
            <w:bottom w:val="none" w:sz="0" w:space="0" w:color="auto"/>
            <w:right w:val="none" w:sz="0" w:space="0" w:color="auto"/>
          </w:divBdr>
        </w:div>
        <w:div w:id="507602630">
          <w:marLeft w:val="640"/>
          <w:marRight w:val="0"/>
          <w:marTop w:val="0"/>
          <w:marBottom w:val="0"/>
          <w:divBdr>
            <w:top w:val="none" w:sz="0" w:space="0" w:color="auto"/>
            <w:left w:val="none" w:sz="0" w:space="0" w:color="auto"/>
            <w:bottom w:val="none" w:sz="0" w:space="0" w:color="auto"/>
            <w:right w:val="none" w:sz="0" w:space="0" w:color="auto"/>
          </w:divBdr>
        </w:div>
        <w:div w:id="1783264343">
          <w:marLeft w:val="640"/>
          <w:marRight w:val="0"/>
          <w:marTop w:val="0"/>
          <w:marBottom w:val="0"/>
          <w:divBdr>
            <w:top w:val="none" w:sz="0" w:space="0" w:color="auto"/>
            <w:left w:val="none" w:sz="0" w:space="0" w:color="auto"/>
            <w:bottom w:val="none" w:sz="0" w:space="0" w:color="auto"/>
            <w:right w:val="none" w:sz="0" w:space="0" w:color="auto"/>
          </w:divBdr>
        </w:div>
        <w:div w:id="1764649558">
          <w:marLeft w:val="640"/>
          <w:marRight w:val="0"/>
          <w:marTop w:val="0"/>
          <w:marBottom w:val="0"/>
          <w:divBdr>
            <w:top w:val="none" w:sz="0" w:space="0" w:color="auto"/>
            <w:left w:val="none" w:sz="0" w:space="0" w:color="auto"/>
            <w:bottom w:val="none" w:sz="0" w:space="0" w:color="auto"/>
            <w:right w:val="none" w:sz="0" w:space="0" w:color="auto"/>
          </w:divBdr>
        </w:div>
        <w:div w:id="2053191319">
          <w:marLeft w:val="640"/>
          <w:marRight w:val="0"/>
          <w:marTop w:val="0"/>
          <w:marBottom w:val="0"/>
          <w:divBdr>
            <w:top w:val="none" w:sz="0" w:space="0" w:color="auto"/>
            <w:left w:val="none" w:sz="0" w:space="0" w:color="auto"/>
            <w:bottom w:val="none" w:sz="0" w:space="0" w:color="auto"/>
            <w:right w:val="none" w:sz="0" w:space="0" w:color="auto"/>
          </w:divBdr>
        </w:div>
        <w:div w:id="1509519488">
          <w:marLeft w:val="640"/>
          <w:marRight w:val="0"/>
          <w:marTop w:val="0"/>
          <w:marBottom w:val="0"/>
          <w:divBdr>
            <w:top w:val="none" w:sz="0" w:space="0" w:color="auto"/>
            <w:left w:val="none" w:sz="0" w:space="0" w:color="auto"/>
            <w:bottom w:val="none" w:sz="0" w:space="0" w:color="auto"/>
            <w:right w:val="none" w:sz="0" w:space="0" w:color="auto"/>
          </w:divBdr>
        </w:div>
        <w:div w:id="446317665">
          <w:marLeft w:val="640"/>
          <w:marRight w:val="0"/>
          <w:marTop w:val="0"/>
          <w:marBottom w:val="0"/>
          <w:divBdr>
            <w:top w:val="none" w:sz="0" w:space="0" w:color="auto"/>
            <w:left w:val="none" w:sz="0" w:space="0" w:color="auto"/>
            <w:bottom w:val="none" w:sz="0" w:space="0" w:color="auto"/>
            <w:right w:val="none" w:sz="0" w:space="0" w:color="auto"/>
          </w:divBdr>
        </w:div>
        <w:div w:id="1400707773">
          <w:marLeft w:val="640"/>
          <w:marRight w:val="0"/>
          <w:marTop w:val="0"/>
          <w:marBottom w:val="0"/>
          <w:divBdr>
            <w:top w:val="none" w:sz="0" w:space="0" w:color="auto"/>
            <w:left w:val="none" w:sz="0" w:space="0" w:color="auto"/>
            <w:bottom w:val="none" w:sz="0" w:space="0" w:color="auto"/>
            <w:right w:val="none" w:sz="0" w:space="0" w:color="auto"/>
          </w:divBdr>
        </w:div>
      </w:divsChild>
    </w:div>
    <w:div w:id="1714841856">
      <w:bodyDiv w:val="1"/>
      <w:marLeft w:val="0"/>
      <w:marRight w:val="0"/>
      <w:marTop w:val="0"/>
      <w:marBottom w:val="0"/>
      <w:divBdr>
        <w:top w:val="none" w:sz="0" w:space="0" w:color="auto"/>
        <w:left w:val="none" w:sz="0" w:space="0" w:color="auto"/>
        <w:bottom w:val="none" w:sz="0" w:space="0" w:color="auto"/>
        <w:right w:val="none" w:sz="0" w:space="0" w:color="auto"/>
      </w:divBdr>
    </w:div>
    <w:div w:id="1714887735">
      <w:bodyDiv w:val="1"/>
      <w:marLeft w:val="0"/>
      <w:marRight w:val="0"/>
      <w:marTop w:val="0"/>
      <w:marBottom w:val="0"/>
      <w:divBdr>
        <w:top w:val="none" w:sz="0" w:space="0" w:color="auto"/>
        <w:left w:val="none" w:sz="0" w:space="0" w:color="auto"/>
        <w:bottom w:val="none" w:sz="0" w:space="0" w:color="auto"/>
        <w:right w:val="none" w:sz="0" w:space="0" w:color="auto"/>
      </w:divBdr>
    </w:div>
    <w:div w:id="1715081872">
      <w:bodyDiv w:val="1"/>
      <w:marLeft w:val="0"/>
      <w:marRight w:val="0"/>
      <w:marTop w:val="0"/>
      <w:marBottom w:val="0"/>
      <w:divBdr>
        <w:top w:val="none" w:sz="0" w:space="0" w:color="auto"/>
        <w:left w:val="none" w:sz="0" w:space="0" w:color="auto"/>
        <w:bottom w:val="none" w:sz="0" w:space="0" w:color="auto"/>
        <w:right w:val="none" w:sz="0" w:space="0" w:color="auto"/>
      </w:divBdr>
    </w:div>
    <w:div w:id="1715419439">
      <w:bodyDiv w:val="1"/>
      <w:marLeft w:val="0"/>
      <w:marRight w:val="0"/>
      <w:marTop w:val="0"/>
      <w:marBottom w:val="0"/>
      <w:divBdr>
        <w:top w:val="none" w:sz="0" w:space="0" w:color="auto"/>
        <w:left w:val="none" w:sz="0" w:space="0" w:color="auto"/>
        <w:bottom w:val="none" w:sz="0" w:space="0" w:color="auto"/>
        <w:right w:val="none" w:sz="0" w:space="0" w:color="auto"/>
      </w:divBdr>
    </w:div>
    <w:div w:id="1715735312">
      <w:bodyDiv w:val="1"/>
      <w:marLeft w:val="0"/>
      <w:marRight w:val="0"/>
      <w:marTop w:val="0"/>
      <w:marBottom w:val="0"/>
      <w:divBdr>
        <w:top w:val="none" w:sz="0" w:space="0" w:color="auto"/>
        <w:left w:val="none" w:sz="0" w:space="0" w:color="auto"/>
        <w:bottom w:val="none" w:sz="0" w:space="0" w:color="auto"/>
        <w:right w:val="none" w:sz="0" w:space="0" w:color="auto"/>
      </w:divBdr>
    </w:div>
    <w:div w:id="1716387926">
      <w:bodyDiv w:val="1"/>
      <w:marLeft w:val="0"/>
      <w:marRight w:val="0"/>
      <w:marTop w:val="0"/>
      <w:marBottom w:val="0"/>
      <w:divBdr>
        <w:top w:val="none" w:sz="0" w:space="0" w:color="auto"/>
        <w:left w:val="none" w:sz="0" w:space="0" w:color="auto"/>
        <w:bottom w:val="none" w:sz="0" w:space="0" w:color="auto"/>
        <w:right w:val="none" w:sz="0" w:space="0" w:color="auto"/>
      </w:divBdr>
    </w:div>
    <w:div w:id="1718048899">
      <w:bodyDiv w:val="1"/>
      <w:marLeft w:val="0"/>
      <w:marRight w:val="0"/>
      <w:marTop w:val="0"/>
      <w:marBottom w:val="0"/>
      <w:divBdr>
        <w:top w:val="none" w:sz="0" w:space="0" w:color="auto"/>
        <w:left w:val="none" w:sz="0" w:space="0" w:color="auto"/>
        <w:bottom w:val="none" w:sz="0" w:space="0" w:color="auto"/>
        <w:right w:val="none" w:sz="0" w:space="0" w:color="auto"/>
      </w:divBdr>
    </w:div>
    <w:div w:id="1718124219">
      <w:bodyDiv w:val="1"/>
      <w:marLeft w:val="0"/>
      <w:marRight w:val="0"/>
      <w:marTop w:val="0"/>
      <w:marBottom w:val="0"/>
      <w:divBdr>
        <w:top w:val="none" w:sz="0" w:space="0" w:color="auto"/>
        <w:left w:val="none" w:sz="0" w:space="0" w:color="auto"/>
        <w:bottom w:val="none" w:sz="0" w:space="0" w:color="auto"/>
        <w:right w:val="none" w:sz="0" w:space="0" w:color="auto"/>
      </w:divBdr>
    </w:div>
    <w:div w:id="1718354309">
      <w:bodyDiv w:val="1"/>
      <w:marLeft w:val="0"/>
      <w:marRight w:val="0"/>
      <w:marTop w:val="0"/>
      <w:marBottom w:val="0"/>
      <w:divBdr>
        <w:top w:val="none" w:sz="0" w:space="0" w:color="auto"/>
        <w:left w:val="none" w:sz="0" w:space="0" w:color="auto"/>
        <w:bottom w:val="none" w:sz="0" w:space="0" w:color="auto"/>
        <w:right w:val="none" w:sz="0" w:space="0" w:color="auto"/>
      </w:divBdr>
    </w:div>
    <w:div w:id="1718625929">
      <w:bodyDiv w:val="1"/>
      <w:marLeft w:val="0"/>
      <w:marRight w:val="0"/>
      <w:marTop w:val="0"/>
      <w:marBottom w:val="0"/>
      <w:divBdr>
        <w:top w:val="none" w:sz="0" w:space="0" w:color="auto"/>
        <w:left w:val="none" w:sz="0" w:space="0" w:color="auto"/>
        <w:bottom w:val="none" w:sz="0" w:space="0" w:color="auto"/>
        <w:right w:val="none" w:sz="0" w:space="0" w:color="auto"/>
      </w:divBdr>
    </w:div>
    <w:div w:id="1719469971">
      <w:bodyDiv w:val="1"/>
      <w:marLeft w:val="0"/>
      <w:marRight w:val="0"/>
      <w:marTop w:val="0"/>
      <w:marBottom w:val="0"/>
      <w:divBdr>
        <w:top w:val="none" w:sz="0" w:space="0" w:color="auto"/>
        <w:left w:val="none" w:sz="0" w:space="0" w:color="auto"/>
        <w:bottom w:val="none" w:sz="0" w:space="0" w:color="auto"/>
        <w:right w:val="none" w:sz="0" w:space="0" w:color="auto"/>
      </w:divBdr>
    </w:div>
    <w:div w:id="1719625611">
      <w:bodyDiv w:val="1"/>
      <w:marLeft w:val="0"/>
      <w:marRight w:val="0"/>
      <w:marTop w:val="0"/>
      <w:marBottom w:val="0"/>
      <w:divBdr>
        <w:top w:val="none" w:sz="0" w:space="0" w:color="auto"/>
        <w:left w:val="none" w:sz="0" w:space="0" w:color="auto"/>
        <w:bottom w:val="none" w:sz="0" w:space="0" w:color="auto"/>
        <w:right w:val="none" w:sz="0" w:space="0" w:color="auto"/>
      </w:divBdr>
    </w:div>
    <w:div w:id="1719666597">
      <w:bodyDiv w:val="1"/>
      <w:marLeft w:val="0"/>
      <w:marRight w:val="0"/>
      <w:marTop w:val="0"/>
      <w:marBottom w:val="0"/>
      <w:divBdr>
        <w:top w:val="none" w:sz="0" w:space="0" w:color="auto"/>
        <w:left w:val="none" w:sz="0" w:space="0" w:color="auto"/>
        <w:bottom w:val="none" w:sz="0" w:space="0" w:color="auto"/>
        <w:right w:val="none" w:sz="0" w:space="0" w:color="auto"/>
      </w:divBdr>
    </w:div>
    <w:div w:id="1719739812">
      <w:bodyDiv w:val="1"/>
      <w:marLeft w:val="0"/>
      <w:marRight w:val="0"/>
      <w:marTop w:val="0"/>
      <w:marBottom w:val="0"/>
      <w:divBdr>
        <w:top w:val="none" w:sz="0" w:space="0" w:color="auto"/>
        <w:left w:val="none" w:sz="0" w:space="0" w:color="auto"/>
        <w:bottom w:val="none" w:sz="0" w:space="0" w:color="auto"/>
        <w:right w:val="none" w:sz="0" w:space="0" w:color="auto"/>
      </w:divBdr>
    </w:div>
    <w:div w:id="1720475478">
      <w:bodyDiv w:val="1"/>
      <w:marLeft w:val="0"/>
      <w:marRight w:val="0"/>
      <w:marTop w:val="0"/>
      <w:marBottom w:val="0"/>
      <w:divBdr>
        <w:top w:val="none" w:sz="0" w:space="0" w:color="auto"/>
        <w:left w:val="none" w:sz="0" w:space="0" w:color="auto"/>
        <w:bottom w:val="none" w:sz="0" w:space="0" w:color="auto"/>
        <w:right w:val="none" w:sz="0" w:space="0" w:color="auto"/>
      </w:divBdr>
    </w:div>
    <w:div w:id="1720781641">
      <w:bodyDiv w:val="1"/>
      <w:marLeft w:val="0"/>
      <w:marRight w:val="0"/>
      <w:marTop w:val="0"/>
      <w:marBottom w:val="0"/>
      <w:divBdr>
        <w:top w:val="none" w:sz="0" w:space="0" w:color="auto"/>
        <w:left w:val="none" w:sz="0" w:space="0" w:color="auto"/>
        <w:bottom w:val="none" w:sz="0" w:space="0" w:color="auto"/>
        <w:right w:val="none" w:sz="0" w:space="0" w:color="auto"/>
      </w:divBdr>
    </w:div>
    <w:div w:id="1720863851">
      <w:bodyDiv w:val="1"/>
      <w:marLeft w:val="0"/>
      <w:marRight w:val="0"/>
      <w:marTop w:val="0"/>
      <w:marBottom w:val="0"/>
      <w:divBdr>
        <w:top w:val="none" w:sz="0" w:space="0" w:color="auto"/>
        <w:left w:val="none" w:sz="0" w:space="0" w:color="auto"/>
        <w:bottom w:val="none" w:sz="0" w:space="0" w:color="auto"/>
        <w:right w:val="none" w:sz="0" w:space="0" w:color="auto"/>
      </w:divBdr>
    </w:div>
    <w:div w:id="1720930160">
      <w:bodyDiv w:val="1"/>
      <w:marLeft w:val="0"/>
      <w:marRight w:val="0"/>
      <w:marTop w:val="0"/>
      <w:marBottom w:val="0"/>
      <w:divBdr>
        <w:top w:val="none" w:sz="0" w:space="0" w:color="auto"/>
        <w:left w:val="none" w:sz="0" w:space="0" w:color="auto"/>
        <w:bottom w:val="none" w:sz="0" w:space="0" w:color="auto"/>
        <w:right w:val="none" w:sz="0" w:space="0" w:color="auto"/>
      </w:divBdr>
    </w:div>
    <w:div w:id="1721056545">
      <w:bodyDiv w:val="1"/>
      <w:marLeft w:val="0"/>
      <w:marRight w:val="0"/>
      <w:marTop w:val="0"/>
      <w:marBottom w:val="0"/>
      <w:divBdr>
        <w:top w:val="none" w:sz="0" w:space="0" w:color="auto"/>
        <w:left w:val="none" w:sz="0" w:space="0" w:color="auto"/>
        <w:bottom w:val="none" w:sz="0" w:space="0" w:color="auto"/>
        <w:right w:val="none" w:sz="0" w:space="0" w:color="auto"/>
      </w:divBdr>
      <w:divsChild>
        <w:div w:id="927269445">
          <w:marLeft w:val="480"/>
          <w:marRight w:val="0"/>
          <w:marTop w:val="0"/>
          <w:marBottom w:val="0"/>
          <w:divBdr>
            <w:top w:val="none" w:sz="0" w:space="0" w:color="auto"/>
            <w:left w:val="none" w:sz="0" w:space="0" w:color="auto"/>
            <w:bottom w:val="none" w:sz="0" w:space="0" w:color="auto"/>
            <w:right w:val="none" w:sz="0" w:space="0" w:color="auto"/>
          </w:divBdr>
        </w:div>
        <w:div w:id="206766151">
          <w:marLeft w:val="480"/>
          <w:marRight w:val="0"/>
          <w:marTop w:val="0"/>
          <w:marBottom w:val="0"/>
          <w:divBdr>
            <w:top w:val="none" w:sz="0" w:space="0" w:color="auto"/>
            <w:left w:val="none" w:sz="0" w:space="0" w:color="auto"/>
            <w:bottom w:val="none" w:sz="0" w:space="0" w:color="auto"/>
            <w:right w:val="none" w:sz="0" w:space="0" w:color="auto"/>
          </w:divBdr>
        </w:div>
        <w:div w:id="642858262">
          <w:marLeft w:val="480"/>
          <w:marRight w:val="0"/>
          <w:marTop w:val="0"/>
          <w:marBottom w:val="0"/>
          <w:divBdr>
            <w:top w:val="none" w:sz="0" w:space="0" w:color="auto"/>
            <w:left w:val="none" w:sz="0" w:space="0" w:color="auto"/>
            <w:bottom w:val="none" w:sz="0" w:space="0" w:color="auto"/>
            <w:right w:val="none" w:sz="0" w:space="0" w:color="auto"/>
          </w:divBdr>
        </w:div>
        <w:div w:id="247348740">
          <w:marLeft w:val="480"/>
          <w:marRight w:val="0"/>
          <w:marTop w:val="0"/>
          <w:marBottom w:val="0"/>
          <w:divBdr>
            <w:top w:val="none" w:sz="0" w:space="0" w:color="auto"/>
            <w:left w:val="none" w:sz="0" w:space="0" w:color="auto"/>
            <w:bottom w:val="none" w:sz="0" w:space="0" w:color="auto"/>
            <w:right w:val="none" w:sz="0" w:space="0" w:color="auto"/>
          </w:divBdr>
        </w:div>
        <w:div w:id="1164711521">
          <w:marLeft w:val="480"/>
          <w:marRight w:val="0"/>
          <w:marTop w:val="0"/>
          <w:marBottom w:val="0"/>
          <w:divBdr>
            <w:top w:val="none" w:sz="0" w:space="0" w:color="auto"/>
            <w:left w:val="none" w:sz="0" w:space="0" w:color="auto"/>
            <w:bottom w:val="none" w:sz="0" w:space="0" w:color="auto"/>
            <w:right w:val="none" w:sz="0" w:space="0" w:color="auto"/>
          </w:divBdr>
        </w:div>
        <w:div w:id="283929541">
          <w:marLeft w:val="480"/>
          <w:marRight w:val="0"/>
          <w:marTop w:val="0"/>
          <w:marBottom w:val="0"/>
          <w:divBdr>
            <w:top w:val="none" w:sz="0" w:space="0" w:color="auto"/>
            <w:left w:val="none" w:sz="0" w:space="0" w:color="auto"/>
            <w:bottom w:val="none" w:sz="0" w:space="0" w:color="auto"/>
            <w:right w:val="none" w:sz="0" w:space="0" w:color="auto"/>
          </w:divBdr>
        </w:div>
        <w:div w:id="195697353">
          <w:marLeft w:val="480"/>
          <w:marRight w:val="0"/>
          <w:marTop w:val="0"/>
          <w:marBottom w:val="0"/>
          <w:divBdr>
            <w:top w:val="none" w:sz="0" w:space="0" w:color="auto"/>
            <w:left w:val="none" w:sz="0" w:space="0" w:color="auto"/>
            <w:bottom w:val="none" w:sz="0" w:space="0" w:color="auto"/>
            <w:right w:val="none" w:sz="0" w:space="0" w:color="auto"/>
          </w:divBdr>
        </w:div>
        <w:div w:id="468936190">
          <w:marLeft w:val="480"/>
          <w:marRight w:val="0"/>
          <w:marTop w:val="0"/>
          <w:marBottom w:val="0"/>
          <w:divBdr>
            <w:top w:val="none" w:sz="0" w:space="0" w:color="auto"/>
            <w:left w:val="none" w:sz="0" w:space="0" w:color="auto"/>
            <w:bottom w:val="none" w:sz="0" w:space="0" w:color="auto"/>
            <w:right w:val="none" w:sz="0" w:space="0" w:color="auto"/>
          </w:divBdr>
        </w:div>
        <w:div w:id="1790706537">
          <w:marLeft w:val="480"/>
          <w:marRight w:val="0"/>
          <w:marTop w:val="0"/>
          <w:marBottom w:val="0"/>
          <w:divBdr>
            <w:top w:val="none" w:sz="0" w:space="0" w:color="auto"/>
            <w:left w:val="none" w:sz="0" w:space="0" w:color="auto"/>
            <w:bottom w:val="none" w:sz="0" w:space="0" w:color="auto"/>
            <w:right w:val="none" w:sz="0" w:space="0" w:color="auto"/>
          </w:divBdr>
        </w:div>
        <w:div w:id="1802923426">
          <w:marLeft w:val="480"/>
          <w:marRight w:val="0"/>
          <w:marTop w:val="0"/>
          <w:marBottom w:val="0"/>
          <w:divBdr>
            <w:top w:val="none" w:sz="0" w:space="0" w:color="auto"/>
            <w:left w:val="none" w:sz="0" w:space="0" w:color="auto"/>
            <w:bottom w:val="none" w:sz="0" w:space="0" w:color="auto"/>
            <w:right w:val="none" w:sz="0" w:space="0" w:color="auto"/>
          </w:divBdr>
        </w:div>
        <w:div w:id="296107932">
          <w:marLeft w:val="480"/>
          <w:marRight w:val="0"/>
          <w:marTop w:val="0"/>
          <w:marBottom w:val="0"/>
          <w:divBdr>
            <w:top w:val="none" w:sz="0" w:space="0" w:color="auto"/>
            <w:left w:val="none" w:sz="0" w:space="0" w:color="auto"/>
            <w:bottom w:val="none" w:sz="0" w:space="0" w:color="auto"/>
            <w:right w:val="none" w:sz="0" w:space="0" w:color="auto"/>
          </w:divBdr>
        </w:div>
        <w:div w:id="1329290618">
          <w:marLeft w:val="480"/>
          <w:marRight w:val="0"/>
          <w:marTop w:val="0"/>
          <w:marBottom w:val="0"/>
          <w:divBdr>
            <w:top w:val="none" w:sz="0" w:space="0" w:color="auto"/>
            <w:left w:val="none" w:sz="0" w:space="0" w:color="auto"/>
            <w:bottom w:val="none" w:sz="0" w:space="0" w:color="auto"/>
            <w:right w:val="none" w:sz="0" w:space="0" w:color="auto"/>
          </w:divBdr>
        </w:div>
        <w:div w:id="754787375">
          <w:marLeft w:val="480"/>
          <w:marRight w:val="0"/>
          <w:marTop w:val="0"/>
          <w:marBottom w:val="0"/>
          <w:divBdr>
            <w:top w:val="none" w:sz="0" w:space="0" w:color="auto"/>
            <w:left w:val="none" w:sz="0" w:space="0" w:color="auto"/>
            <w:bottom w:val="none" w:sz="0" w:space="0" w:color="auto"/>
            <w:right w:val="none" w:sz="0" w:space="0" w:color="auto"/>
          </w:divBdr>
        </w:div>
        <w:div w:id="779422945">
          <w:marLeft w:val="480"/>
          <w:marRight w:val="0"/>
          <w:marTop w:val="0"/>
          <w:marBottom w:val="0"/>
          <w:divBdr>
            <w:top w:val="none" w:sz="0" w:space="0" w:color="auto"/>
            <w:left w:val="none" w:sz="0" w:space="0" w:color="auto"/>
            <w:bottom w:val="none" w:sz="0" w:space="0" w:color="auto"/>
            <w:right w:val="none" w:sz="0" w:space="0" w:color="auto"/>
          </w:divBdr>
        </w:div>
        <w:div w:id="770010507">
          <w:marLeft w:val="480"/>
          <w:marRight w:val="0"/>
          <w:marTop w:val="0"/>
          <w:marBottom w:val="0"/>
          <w:divBdr>
            <w:top w:val="none" w:sz="0" w:space="0" w:color="auto"/>
            <w:left w:val="none" w:sz="0" w:space="0" w:color="auto"/>
            <w:bottom w:val="none" w:sz="0" w:space="0" w:color="auto"/>
            <w:right w:val="none" w:sz="0" w:space="0" w:color="auto"/>
          </w:divBdr>
        </w:div>
        <w:div w:id="96799316">
          <w:marLeft w:val="480"/>
          <w:marRight w:val="0"/>
          <w:marTop w:val="0"/>
          <w:marBottom w:val="0"/>
          <w:divBdr>
            <w:top w:val="none" w:sz="0" w:space="0" w:color="auto"/>
            <w:left w:val="none" w:sz="0" w:space="0" w:color="auto"/>
            <w:bottom w:val="none" w:sz="0" w:space="0" w:color="auto"/>
            <w:right w:val="none" w:sz="0" w:space="0" w:color="auto"/>
          </w:divBdr>
        </w:div>
        <w:div w:id="957563445">
          <w:marLeft w:val="480"/>
          <w:marRight w:val="0"/>
          <w:marTop w:val="0"/>
          <w:marBottom w:val="0"/>
          <w:divBdr>
            <w:top w:val="none" w:sz="0" w:space="0" w:color="auto"/>
            <w:left w:val="none" w:sz="0" w:space="0" w:color="auto"/>
            <w:bottom w:val="none" w:sz="0" w:space="0" w:color="auto"/>
            <w:right w:val="none" w:sz="0" w:space="0" w:color="auto"/>
          </w:divBdr>
        </w:div>
        <w:div w:id="300041256">
          <w:marLeft w:val="480"/>
          <w:marRight w:val="0"/>
          <w:marTop w:val="0"/>
          <w:marBottom w:val="0"/>
          <w:divBdr>
            <w:top w:val="none" w:sz="0" w:space="0" w:color="auto"/>
            <w:left w:val="none" w:sz="0" w:space="0" w:color="auto"/>
            <w:bottom w:val="none" w:sz="0" w:space="0" w:color="auto"/>
            <w:right w:val="none" w:sz="0" w:space="0" w:color="auto"/>
          </w:divBdr>
        </w:div>
        <w:div w:id="1486816112">
          <w:marLeft w:val="480"/>
          <w:marRight w:val="0"/>
          <w:marTop w:val="0"/>
          <w:marBottom w:val="0"/>
          <w:divBdr>
            <w:top w:val="none" w:sz="0" w:space="0" w:color="auto"/>
            <w:left w:val="none" w:sz="0" w:space="0" w:color="auto"/>
            <w:bottom w:val="none" w:sz="0" w:space="0" w:color="auto"/>
            <w:right w:val="none" w:sz="0" w:space="0" w:color="auto"/>
          </w:divBdr>
        </w:div>
        <w:div w:id="1600485953">
          <w:marLeft w:val="480"/>
          <w:marRight w:val="0"/>
          <w:marTop w:val="0"/>
          <w:marBottom w:val="0"/>
          <w:divBdr>
            <w:top w:val="none" w:sz="0" w:space="0" w:color="auto"/>
            <w:left w:val="none" w:sz="0" w:space="0" w:color="auto"/>
            <w:bottom w:val="none" w:sz="0" w:space="0" w:color="auto"/>
            <w:right w:val="none" w:sz="0" w:space="0" w:color="auto"/>
          </w:divBdr>
        </w:div>
        <w:div w:id="952321230">
          <w:marLeft w:val="480"/>
          <w:marRight w:val="0"/>
          <w:marTop w:val="0"/>
          <w:marBottom w:val="0"/>
          <w:divBdr>
            <w:top w:val="none" w:sz="0" w:space="0" w:color="auto"/>
            <w:left w:val="none" w:sz="0" w:space="0" w:color="auto"/>
            <w:bottom w:val="none" w:sz="0" w:space="0" w:color="auto"/>
            <w:right w:val="none" w:sz="0" w:space="0" w:color="auto"/>
          </w:divBdr>
        </w:div>
        <w:div w:id="1091857190">
          <w:marLeft w:val="480"/>
          <w:marRight w:val="0"/>
          <w:marTop w:val="0"/>
          <w:marBottom w:val="0"/>
          <w:divBdr>
            <w:top w:val="none" w:sz="0" w:space="0" w:color="auto"/>
            <w:left w:val="none" w:sz="0" w:space="0" w:color="auto"/>
            <w:bottom w:val="none" w:sz="0" w:space="0" w:color="auto"/>
            <w:right w:val="none" w:sz="0" w:space="0" w:color="auto"/>
          </w:divBdr>
        </w:div>
        <w:div w:id="794254598">
          <w:marLeft w:val="480"/>
          <w:marRight w:val="0"/>
          <w:marTop w:val="0"/>
          <w:marBottom w:val="0"/>
          <w:divBdr>
            <w:top w:val="none" w:sz="0" w:space="0" w:color="auto"/>
            <w:left w:val="none" w:sz="0" w:space="0" w:color="auto"/>
            <w:bottom w:val="none" w:sz="0" w:space="0" w:color="auto"/>
            <w:right w:val="none" w:sz="0" w:space="0" w:color="auto"/>
          </w:divBdr>
        </w:div>
        <w:div w:id="1707944686">
          <w:marLeft w:val="480"/>
          <w:marRight w:val="0"/>
          <w:marTop w:val="0"/>
          <w:marBottom w:val="0"/>
          <w:divBdr>
            <w:top w:val="none" w:sz="0" w:space="0" w:color="auto"/>
            <w:left w:val="none" w:sz="0" w:space="0" w:color="auto"/>
            <w:bottom w:val="none" w:sz="0" w:space="0" w:color="auto"/>
            <w:right w:val="none" w:sz="0" w:space="0" w:color="auto"/>
          </w:divBdr>
        </w:div>
        <w:div w:id="84159347">
          <w:marLeft w:val="480"/>
          <w:marRight w:val="0"/>
          <w:marTop w:val="0"/>
          <w:marBottom w:val="0"/>
          <w:divBdr>
            <w:top w:val="none" w:sz="0" w:space="0" w:color="auto"/>
            <w:left w:val="none" w:sz="0" w:space="0" w:color="auto"/>
            <w:bottom w:val="none" w:sz="0" w:space="0" w:color="auto"/>
            <w:right w:val="none" w:sz="0" w:space="0" w:color="auto"/>
          </w:divBdr>
        </w:div>
        <w:div w:id="1778334913">
          <w:marLeft w:val="480"/>
          <w:marRight w:val="0"/>
          <w:marTop w:val="0"/>
          <w:marBottom w:val="0"/>
          <w:divBdr>
            <w:top w:val="none" w:sz="0" w:space="0" w:color="auto"/>
            <w:left w:val="none" w:sz="0" w:space="0" w:color="auto"/>
            <w:bottom w:val="none" w:sz="0" w:space="0" w:color="auto"/>
            <w:right w:val="none" w:sz="0" w:space="0" w:color="auto"/>
          </w:divBdr>
        </w:div>
        <w:div w:id="1475872078">
          <w:marLeft w:val="480"/>
          <w:marRight w:val="0"/>
          <w:marTop w:val="0"/>
          <w:marBottom w:val="0"/>
          <w:divBdr>
            <w:top w:val="none" w:sz="0" w:space="0" w:color="auto"/>
            <w:left w:val="none" w:sz="0" w:space="0" w:color="auto"/>
            <w:bottom w:val="none" w:sz="0" w:space="0" w:color="auto"/>
            <w:right w:val="none" w:sz="0" w:space="0" w:color="auto"/>
          </w:divBdr>
        </w:div>
        <w:div w:id="52629908">
          <w:marLeft w:val="480"/>
          <w:marRight w:val="0"/>
          <w:marTop w:val="0"/>
          <w:marBottom w:val="0"/>
          <w:divBdr>
            <w:top w:val="none" w:sz="0" w:space="0" w:color="auto"/>
            <w:left w:val="none" w:sz="0" w:space="0" w:color="auto"/>
            <w:bottom w:val="none" w:sz="0" w:space="0" w:color="auto"/>
            <w:right w:val="none" w:sz="0" w:space="0" w:color="auto"/>
          </w:divBdr>
        </w:div>
        <w:div w:id="2037923574">
          <w:marLeft w:val="480"/>
          <w:marRight w:val="0"/>
          <w:marTop w:val="0"/>
          <w:marBottom w:val="0"/>
          <w:divBdr>
            <w:top w:val="none" w:sz="0" w:space="0" w:color="auto"/>
            <w:left w:val="none" w:sz="0" w:space="0" w:color="auto"/>
            <w:bottom w:val="none" w:sz="0" w:space="0" w:color="auto"/>
            <w:right w:val="none" w:sz="0" w:space="0" w:color="auto"/>
          </w:divBdr>
        </w:div>
        <w:div w:id="271598675">
          <w:marLeft w:val="480"/>
          <w:marRight w:val="0"/>
          <w:marTop w:val="0"/>
          <w:marBottom w:val="0"/>
          <w:divBdr>
            <w:top w:val="none" w:sz="0" w:space="0" w:color="auto"/>
            <w:left w:val="none" w:sz="0" w:space="0" w:color="auto"/>
            <w:bottom w:val="none" w:sz="0" w:space="0" w:color="auto"/>
            <w:right w:val="none" w:sz="0" w:space="0" w:color="auto"/>
          </w:divBdr>
        </w:div>
        <w:div w:id="911037396">
          <w:marLeft w:val="480"/>
          <w:marRight w:val="0"/>
          <w:marTop w:val="0"/>
          <w:marBottom w:val="0"/>
          <w:divBdr>
            <w:top w:val="none" w:sz="0" w:space="0" w:color="auto"/>
            <w:left w:val="none" w:sz="0" w:space="0" w:color="auto"/>
            <w:bottom w:val="none" w:sz="0" w:space="0" w:color="auto"/>
            <w:right w:val="none" w:sz="0" w:space="0" w:color="auto"/>
          </w:divBdr>
        </w:div>
        <w:div w:id="536897166">
          <w:marLeft w:val="480"/>
          <w:marRight w:val="0"/>
          <w:marTop w:val="0"/>
          <w:marBottom w:val="0"/>
          <w:divBdr>
            <w:top w:val="none" w:sz="0" w:space="0" w:color="auto"/>
            <w:left w:val="none" w:sz="0" w:space="0" w:color="auto"/>
            <w:bottom w:val="none" w:sz="0" w:space="0" w:color="auto"/>
            <w:right w:val="none" w:sz="0" w:space="0" w:color="auto"/>
          </w:divBdr>
        </w:div>
        <w:div w:id="146020616">
          <w:marLeft w:val="480"/>
          <w:marRight w:val="0"/>
          <w:marTop w:val="0"/>
          <w:marBottom w:val="0"/>
          <w:divBdr>
            <w:top w:val="none" w:sz="0" w:space="0" w:color="auto"/>
            <w:left w:val="none" w:sz="0" w:space="0" w:color="auto"/>
            <w:bottom w:val="none" w:sz="0" w:space="0" w:color="auto"/>
            <w:right w:val="none" w:sz="0" w:space="0" w:color="auto"/>
          </w:divBdr>
        </w:div>
        <w:div w:id="1157915453">
          <w:marLeft w:val="480"/>
          <w:marRight w:val="0"/>
          <w:marTop w:val="0"/>
          <w:marBottom w:val="0"/>
          <w:divBdr>
            <w:top w:val="none" w:sz="0" w:space="0" w:color="auto"/>
            <w:left w:val="none" w:sz="0" w:space="0" w:color="auto"/>
            <w:bottom w:val="none" w:sz="0" w:space="0" w:color="auto"/>
            <w:right w:val="none" w:sz="0" w:space="0" w:color="auto"/>
          </w:divBdr>
        </w:div>
        <w:div w:id="1249971536">
          <w:marLeft w:val="480"/>
          <w:marRight w:val="0"/>
          <w:marTop w:val="0"/>
          <w:marBottom w:val="0"/>
          <w:divBdr>
            <w:top w:val="none" w:sz="0" w:space="0" w:color="auto"/>
            <w:left w:val="none" w:sz="0" w:space="0" w:color="auto"/>
            <w:bottom w:val="none" w:sz="0" w:space="0" w:color="auto"/>
            <w:right w:val="none" w:sz="0" w:space="0" w:color="auto"/>
          </w:divBdr>
        </w:div>
        <w:div w:id="1132283160">
          <w:marLeft w:val="480"/>
          <w:marRight w:val="0"/>
          <w:marTop w:val="0"/>
          <w:marBottom w:val="0"/>
          <w:divBdr>
            <w:top w:val="none" w:sz="0" w:space="0" w:color="auto"/>
            <w:left w:val="none" w:sz="0" w:space="0" w:color="auto"/>
            <w:bottom w:val="none" w:sz="0" w:space="0" w:color="auto"/>
            <w:right w:val="none" w:sz="0" w:space="0" w:color="auto"/>
          </w:divBdr>
        </w:div>
        <w:div w:id="1038704536">
          <w:marLeft w:val="480"/>
          <w:marRight w:val="0"/>
          <w:marTop w:val="0"/>
          <w:marBottom w:val="0"/>
          <w:divBdr>
            <w:top w:val="none" w:sz="0" w:space="0" w:color="auto"/>
            <w:left w:val="none" w:sz="0" w:space="0" w:color="auto"/>
            <w:bottom w:val="none" w:sz="0" w:space="0" w:color="auto"/>
            <w:right w:val="none" w:sz="0" w:space="0" w:color="auto"/>
          </w:divBdr>
        </w:div>
        <w:div w:id="1705860539">
          <w:marLeft w:val="480"/>
          <w:marRight w:val="0"/>
          <w:marTop w:val="0"/>
          <w:marBottom w:val="0"/>
          <w:divBdr>
            <w:top w:val="none" w:sz="0" w:space="0" w:color="auto"/>
            <w:left w:val="none" w:sz="0" w:space="0" w:color="auto"/>
            <w:bottom w:val="none" w:sz="0" w:space="0" w:color="auto"/>
            <w:right w:val="none" w:sz="0" w:space="0" w:color="auto"/>
          </w:divBdr>
        </w:div>
        <w:div w:id="1747340023">
          <w:marLeft w:val="480"/>
          <w:marRight w:val="0"/>
          <w:marTop w:val="0"/>
          <w:marBottom w:val="0"/>
          <w:divBdr>
            <w:top w:val="none" w:sz="0" w:space="0" w:color="auto"/>
            <w:left w:val="none" w:sz="0" w:space="0" w:color="auto"/>
            <w:bottom w:val="none" w:sz="0" w:space="0" w:color="auto"/>
            <w:right w:val="none" w:sz="0" w:space="0" w:color="auto"/>
          </w:divBdr>
        </w:div>
        <w:div w:id="1932857630">
          <w:marLeft w:val="480"/>
          <w:marRight w:val="0"/>
          <w:marTop w:val="0"/>
          <w:marBottom w:val="0"/>
          <w:divBdr>
            <w:top w:val="none" w:sz="0" w:space="0" w:color="auto"/>
            <w:left w:val="none" w:sz="0" w:space="0" w:color="auto"/>
            <w:bottom w:val="none" w:sz="0" w:space="0" w:color="auto"/>
            <w:right w:val="none" w:sz="0" w:space="0" w:color="auto"/>
          </w:divBdr>
        </w:div>
        <w:div w:id="975137753">
          <w:marLeft w:val="480"/>
          <w:marRight w:val="0"/>
          <w:marTop w:val="0"/>
          <w:marBottom w:val="0"/>
          <w:divBdr>
            <w:top w:val="none" w:sz="0" w:space="0" w:color="auto"/>
            <w:left w:val="none" w:sz="0" w:space="0" w:color="auto"/>
            <w:bottom w:val="none" w:sz="0" w:space="0" w:color="auto"/>
            <w:right w:val="none" w:sz="0" w:space="0" w:color="auto"/>
          </w:divBdr>
        </w:div>
        <w:div w:id="66614819">
          <w:marLeft w:val="480"/>
          <w:marRight w:val="0"/>
          <w:marTop w:val="0"/>
          <w:marBottom w:val="0"/>
          <w:divBdr>
            <w:top w:val="none" w:sz="0" w:space="0" w:color="auto"/>
            <w:left w:val="none" w:sz="0" w:space="0" w:color="auto"/>
            <w:bottom w:val="none" w:sz="0" w:space="0" w:color="auto"/>
            <w:right w:val="none" w:sz="0" w:space="0" w:color="auto"/>
          </w:divBdr>
        </w:div>
        <w:div w:id="1223786483">
          <w:marLeft w:val="480"/>
          <w:marRight w:val="0"/>
          <w:marTop w:val="0"/>
          <w:marBottom w:val="0"/>
          <w:divBdr>
            <w:top w:val="none" w:sz="0" w:space="0" w:color="auto"/>
            <w:left w:val="none" w:sz="0" w:space="0" w:color="auto"/>
            <w:bottom w:val="none" w:sz="0" w:space="0" w:color="auto"/>
            <w:right w:val="none" w:sz="0" w:space="0" w:color="auto"/>
          </w:divBdr>
        </w:div>
        <w:div w:id="918565541">
          <w:marLeft w:val="480"/>
          <w:marRight w:val="0"/>
          <w:marTop w:val="0"/>
          <w:marBottom w:val="0"/>
          <w:divBdr>
            <w:top w:val="none" w:sz="0" w:space="0" w:color="auto"/>
            <w:left w:val="none" w:sz="0" w:space="0" w:color="auto"/>
            <w:bottom w:val="none" w:sz="0" w:space="0" w:color="auto"/>
            <w:right w:val="none" w:sz="0" w:space="0" w:color="auto"/>
          </w:divBdr>
        </w:div>
        <w:div w:id="3242130">
          <w:marLeft w:val="480"/>
          <w:marRight w:val="0"/>
          <w:marTop w:val="0"/>
          <w:marBottom w:val="0"/>
          <w:divBdr>
            <w:top w:val="none" w:sz="0" w:space="0" w:color="auto"/>
            <w:left w:val="none" w:sz="0" w:space="0" w:color="auto"/>
            <w:bottom w:val="none" w:sz="0" w:space="0" w:color="auto"/>
            <w:right w:val="none" w:sz="0" w:space="0" w:color="auto"/>
          </w:divBdr>
        </w:div>
        <w:div w:id="401409774">
          <w:marLeft w:val="480"/>
          <w:marRight w:val="0"/>
          <w:marTop w:val="0"/>
          <w:marBottom w:val="0"/>
          <w:divBdr>
            <w:top w:val="none" w:sz="0" w:space="0" w:color="auto"/>
            <w:left w:val="none" w:sz="0" w:space="0" w:color="auto"/>
            <w:bottom w:val="none" w:sz="0" w:space="0" w:color="auto"/>
            <w:right w:val="none" w:sz="0" w:space="0" w:color="auto"/>
          </w:divBdr>
        </w:div>
        <w:div w:id="1642927019">
          <w:marLeft w:val="480"/>
          <w:marRight w:val="0"/>
          <w:marTop w:val="0"/>
          <w:marBottom w:val="0"/>
          <w:divBdr>
            <w:top w:val="none" w:sz="0" w:space="0" w:color="auto"/>
            <w:left w:val="none" w:sz="0" w:space="0" w:color="auto"/>
            <w:bottom w:val="none" w:sz="0" w:space="0" w:color="auto"/>
            <w:right w:val="none" w:sz="0" w:space="0" w:color="auto"/>
          </w:divBdr>
        </w:div>
        <w:div w:id="361519072">
          <w:marLeft w:val="480"/>
          <w:marRight w:val="0"/>
          <w:marTop w:val="0"/>
          <w:marBottom w:val="0"/>
          <w:divBdr>
            <w:top w:val="none" w:sz="0" w:space="0" w:color="auto"/>
            <w:left w:val="none" w:sz="0" w:space="0" w:color="auto"/>
            <w:bottom w:val="none" w:sz="0" w:space="0" w:color="auto"/>
            <w:right w:val="none" w:sz="0" w:space="0" w:color="auto"/>
          </w:divBdr>
        </w:div>
        <w:div w:id="1469590456">
          <w:marLeft w:val="480"/>
          <w:marRight w:val="0"/>
          <w:marTop w:val="0"/>
          <w:marBottom w:val="0"/>
          <w:divBdr>
            <w:top w:val="none" w:sz="0" w:space="0" w:color="auto"/>
            <w:left w:val="none" w:sz="0" w:space="0" w:color="auto"/>
            <w:bottom w:val="none" w:sz="0" w:space="0" w:color="auto"/>
            <w:right w:val="none" w:sz="0" w:space="0" w:color="auto"/>
          </w:divBdr>
        </w:div>
        <w:div w:id="1453132510">
          <w:marLeft w:val="480"/>
          <w:marRight w:val="0"/>
          <w:marTop w:val="0"/>
          <w:marBottom w:val="0"/>
          <w:divBdr>
            <w:top w:val="none" w:sz="0" w:space="0" w:color="auto"/>
            <w:left w:val="none" w:sz="0" w:space="0" w:color="auto"/>
            <w:bottom w:val="none" w:sz="0" w:space="0" w:color="auto"/>
            <w:right w:val="none" w:sz="0" w:space="0" w:color="auto"/>
          </w:divBdr>
        </w:div>
        <w:div w:id="2038697204">
          <w:marLeft w:val="480"/>
          <w:marRight w:val="0"/>
          <w:marTop w:val="0"/>
          <w:marBottom w:val="0"/>
          <w:divBdr>
            <w:top w:val="none" w:sz="0" w:space="0" w:color="auto"/>
            <w:left w:val="none" w:sz="0" w:space="0" w:color="auto"/>
            <w:bottom w:val="none" w:sz="0" w:space="0" w:color="auto"/>
            <w:right w:val="none" w:sz="0" w:space="0" w:color="auto"/>
          </w:divBdr>
        </w:div>
        <w:div w:id="1836218017">
          <w:marLeft w:val="480"/>
          <w:marRight w:val="0"/>
          <w:marTop w:val="0"/>
          <w:marBottom w:val="0"/>
          <w:divBdr>
            <w:top w:val="none" w:sz="0" w:space="0" w:color="auto"/>
            <w:left w:val="none" w:sz="0" w:space="0" w:color="auto"/>
            <w:bottom w:val="none" w:sz="0" w:space="0" w:color="auto"/>
            <w:right w:val="none" w:sz="0" w:space="0" w:color="auto"/>
          </w:divBdr>
        </w:div>
        <w:div w:id="617295587">
          <w:marLeft w:val="480"/>
          <w:marRight w:val="0"/>
          <w:marTop w:val="0"/>
          <w:marBottom w:val="0"/>
          <w:divBdr>
            <w:top w:val="none" w:sz="0" w:space="0" w:color="auto"/>
            <w:left w:val="none" w:sz="0" w:space="0" w:color="auto"/>
            <w:bottom w:val="none" w:sz="0" w:space="0" w:color="auto"/>
            <w:right w:val="none" w:sz="0" w:space="0" w:color="auto"/>
          </w:divBdr>
        </w:div>
        <w:div w:id="1188064614">
          <w:marLeft w:val="480"/>
          <w:marRight w:val="0"/>
          <w:marTop w:val="0"/>
          <w:marBottom w:val="0"/>
          <w:divBdr>
            <w:top w:val="none" w:sz="0" w:space="0" w:color="auto"/>
            <w:left w:val="none" w:sz="0" w:space="0" w:color="auto"/>
            <w:bottom w:val="none" w:sz="0" w:space="0" w:color="auto"/>
            <w:right w:val="none" w:sz="0" w:space="0" w:color="auto"/>
          </w:divBdr>
        </w:div>
        <w:div w:id="163404055">
          <w:marLeft w:val="480"/>
          <w:marRight w:val="0"/>
          <w:marTop w:val="0"/>
          <w:marBottom w:val="0"/>
          <w:divBdr>
            <w:top w:val="none" w:sz="0" w:space="0" w:color="auto"/>
            <w:left w:val="none" w:sz="0" w:space="0" w:color="auto"/>
            <w:bottom w:val="none" w:sz="0" w:space="0" w:color="auto"/>
            <w:right w:val="none" w:sz="0" w:space="0" w:color="auto"/>
          </w:divBdr>
        </w:div>
        <w:div w:id="1903369881">
          <w:marLeft w:val="480"/>
          <w:marRight w:val="0"/>
          <w:marTop w:val="0"/>
          <w:marBottom w:val="0"/>
          <w:divBdr>
            <w:top w:val="none" w:sz="0" w:space="0" w:color="auto"/>
            <w:left w:val="none" w:sz="0" w:space="0" w:color="auto"/>
            <w:bottom w:val="none" w:sz="0" w:space="0" w:color="auto"/>
            <w:right w:val="none" w:sz="0" w:space="0" w:color="auto"/>
          </w:divBdr>
        </w:div>
        <w:div w:id="1396472125">
          <w:marLeft w:val="480"/>
          <w:marRight w:val="0"/>
          <w:marTop w:val="0"/>
          <w:marBottom w:val="0"/>
          <w:divBdr>
            <w:top w:val="none" w:sz="0" w:space="0" w:color="auto"/>
            <w:left w:val="none" w:sz="0" w:space="0" w:color="auto"/>
            <w:bottom w:val="none" w:sz="0" w:space="0" w:color="auto"/>
            <w:right w:val="none" w:sz="0" w:space="0" w:color="auto"/>
          </w:divBdr>
        </w:div>
        <w:div w:id="1462767959">
          <w:marLeft w:val="480"/>
          <w:marRight w:val="0"/>
          <w:marTop w:val="0"/>
          <w:marBottom w:val="0"/>
          <w:divBdr>
            <w:top w:val="none" w:sz="0" w:space="0" w:color="auto"/>
            <w:left w:val="none" w:sz="0" w:space="0" w:color="auto"/>
            <w:bottom w:val="none" w:sz="0" w:space="0" w:color="auto"/>
            <w:right w:val="none" w:sz="0" w:space="0" w:color="auto"/>
          </w:divBdr>
        </w:div>
        <w:div w:id="1156412566">
          <w:marLeft w:val="480"/>
          <w:marRight w:val="0"/>
          <w:marTop w:val="0"/>
          <w:marBottom w:val="0"/>
          <w:divBdr>
            <w:top w:val="none" w:sz="0" w:space="0" w:color="auto"/>
            <w:left w:val="none" w:sz="0" w:space="0" w:color="auto"/>
            <w:bottom w:val="none" w:sz="0" w:space="0" w:color="auto"/>
            <w:right w:val="none" w:sz="0" w:space="0" w:color="auto"/>
          </w:divBdr>
        </w:div>
        <w:div w:id="1449398437">
          <w:marLeft w:val="480"/>
          <w:marRight w:val="0"/>
          <w:marTop w:val="0"/>
          <w:marBottom w:val="0"/>
          <w:divBdr>
            <w:top w:val="none" w:sz="0" w:space="0" w:color="auto"/>
            <w:left w:val="none" w:sz="0" w:space="0" w:color="auto"/>
            <w:bottom w:val="none" w:sz="0" w:space="0" w:color="auto"/>
            <w:right w:val="none" w:sz="0" w:space="0" w:color="auto"/>
          </w:divBdr>
        </w:div>
        <w:div w:id="521551923">
          <w:marLeft w:val="480"/>
          <w:marRight w:val="0"/>
          <w:marTop w:val="0"/>
          <w:marBottom w:val="0"/>
          <w:divBdr>
            <w:top w:val="none" w:sz="0" w:space="0" w:color="auto"/>
            <w:left w:val="none" w:sz="0" w:space="0" w:color="auto"/>
            <w:bottom w:val="none" w:sz="0" w:space="0" w:color="auto"/>
            <w:right w:val="none" w:sz="0" w:space="0" w:color="auto"/>
          </w:divBdr>
        </w:div>
        <w:div w:id="279916066">
          <w:marLeft w:val="480"/>
          <w:marRight w:val="0"/>
          <w:marTop w:val="0"/>
          <w:marBottom w:val="0"/>
          <w:divBdr>
            <w:top w:val="none" w:sz="0" w:space="0" w:color="auto"/>
            <w:left w:val="none" w:sz="0" w:space="0" w:color="auto"/>
            <w:bottom w:val="none" w:sz="0" w:space="0" w:color="auto"/>
            <w:right w:val="none" w:sz="0" w:space="0" w:color="auto"/>
          </w:divBdr>
        </w:div>
      </w:divsChild>
    </w:div>
    <w:div w:id="1721241539">
      <w:bodyDiv w:val="1"/>
      <w:marLeft w:val="0"/>
      <w:marRight w:val="0"/>
      <w:marTop w:val="0"/>
      <w:marBottom w:val="0"/>
      <w:divBdr>
        <w:top w:val="none" w:sz="0" w:space="0" w:color="auto"/>
        <w:left w:val="none" w:sz="0" w:space="0" w:color="auto"/>
        <w:bottom w:val="none" w:sz="0" w:space="0" w:color="auto"/>
        <w:right w:val="none" w:sz="0" w:space="0" w:color="auto"/>
      </w:divBdr>
      <w:divsChild>
        <w:div w:id="869100954">
          <w:marLeft w:val="480"/>
          <w:marRight w:val="0"/>
          <w:marTop w:val="0"/>
          <w:marBottom w:val="0"/>
          <w:divBdr>
            <w:top w:val="none" w:sz="0" w:space="0" w:color="auto"/>
            <w:left w:val="none" w:sz="0" w:space="0" w:color="auto"/>
            <w:bottom w:val="none" w:sz="0" w:space="0" w:color="auto"/>
            <w:right w:val="none" w:sz="0" w:space="0" w:color="auto"/>
          </w:divBdr>
        </w:div>
        <w:div w:id="1614507952">
          <w:marLeft w:val="480"/>
          <w:marRight w:val="0"/>
          <w:marTop w:val="0"/>
          <w:marBottom w:val="0"/>
          <w:divBdr>
            <w:top w:val="none" w:sz="0" w:space="0" w:color="auto"/>
            <w:left w:val="none" w:sz="0" w:space="0" w:color="auto"/>
            <w:bottom w:val="none" w:sz="0" w:space="0" w:color="auto"/>
            <w:right w:val="none" w:sz="0" w:space="0" w:color="auto"/>
          </w:divBdr>
        </w:div>
        <w:div w:id="1855144671">
          <w:marLeft w:val="480"/>
          <w:marRight w:val="0"/>
          <w:marTop w:val="0"/>
          <w:marBottom w:val="0"/>
          <w:divBdr>
            <w:top w:val="none" w:sz="0" w:space="0" w:color="auto"/>
            <w:left w:val="none" w:sz="0" w:space="0" w:color="auto"/>
            <w:bottom w:val="none" w:sz="0" w:space="0" w:color="auto"/>
            <w:right w:val="none" w:sz="0" w:space="0" w:color="auto"/>
          </w:divBdr>
        </w:div>
        <w:div w:id="1876312910">
          <w:marLeft w:val="480"/>
          <w:marRight w:val="0"/>
          <w:marTop w:val="0"/>
          <w:marBottom w:val="0"/>
          <w:divBdr>
            <w:top w:val="none" w:sz="0" w:space="0" w:color="auto"/>
            <w:left w:val="none" w:sz="0" w:space="0" w:color="auto"/>
            <w:bottom w:val="none" w:sz="0" w:space="0" w:color="auto"/>
            <w:right w:val="none" w:sz="0" w:space="0" w:color="auto"/>
          </w:divBdr>
        </w:div>
        <w:div w:id="486823075">
          <w:marLeft w:val="480"/>
          <w:marRight w:val="0"/>
          <w:marTop w:val="0"/>
          <w:marBottom w:val="0"/>
          <w:divBdr>
            <w:top w:val="none" w:sz="0" w:space="0" w:color="auto"/>
            <w:left w:val="none" w:sz="0" w:space="0" w:color="auto"/>
            <w:bottom w:val="none" w:sz="0" w:space="0" w:color="auto"/>
            <w:right w:val="none" w:sz="0" w:space="0" w:color="auto"/>
          </w:divBdr>
        </w:div>
        <w:div w:id="87192150">
          <w:marLeft w:val="480"/>
          <w:marRight w:val="0"/>
          <w:marTop w:val="0"/>
          <w:marBottom w:val="0"/>
          <w:divBdr>
            <w:top w:val="none" w:sz="0" w:space="0" w:color="auto"/>
            <w:left w:val="none" w:sz="0" w:space="0" w:color="auto"/>
            <w:bottom w:val="none" w:sz="0" w:space="0" w:color="auto"/>
            <w:right w:val="none" w:sz="0" w:space="0" w:color="auto"/>
          </w:divBdr>
        </w:div>
        <w:div w:id="1781222011">
          <w:marLeft w:val="480"/>
          <w:marRight w:val="0"/>
          <w:marTop w:val="0"/>
          <w:marBottom w:val="0"/>
          <w:divBdr>
            <w:top w:val="none" w:sz="0" w:space="0" w:color="auto"/>
            <w:left w:val="none" w:sz="0" w:space="0" w:color="auto"/>
            <w:bottom w:val="none" w:sz="0" w:space="0" w:color="auto"/>
            <w:right w:val="none" w:sz="0" w:space="0" w:color="auto"/>
          </w:divBdr>
        </w:div>
        <w:div w:id="1771774080">
          <w:marLeft w:val="480"/>
          <w:marRight w:val="0"/>
          <w:marTop w:val="0"/>
          <w:marBottom w:val="0"/>
          <w:divBdr>
            <w:top w:val="none" w:sz="0" w:space="0" w:color="auto"/>
            <w:left w:val="none" w:sz="0" w:space="0" w:color="auto"/>
            <w:bottom w:val="none" w:sz="0" w:space="0" w:color="auto"/>
            <w:right w:val="none" w:sz="0" w:space="0" w:color="auto"/>
          </w:divBdr>
        </w:div>
        <w:div w:id="1892615845">
          <w:marLeft w:val="480"/>
          <w:marRight w:val="0"/>
          <w:marTop w:val="0"/>
          <w:marBottom w:val="0"/>
          <w:divBdr>
            <w:top w:val="none" w:sz="0" w:space="0" w:color="auto"/>
            <w:left w:val="none" w:sz="0" w:space="0" w:color="auto"/>
            <w:bottom w:val="none" w:sz="0" w:space="0" w:color="auto"/>
            <w:right w:val="none" w:sz="0" w:space="0" w:color="auto"/>
          </w:divBdr>
        </w:div>
        <w:div w:id="1966809942">
          <w:marLeft w:val="480"/>
          <w:marRight w:val="0"/>
          <w:marTop w:val="0"/>
          <w:marBottom w:val="0"/>
          <w:divBdr>
            <w:top w:val="none" w:sz="0" w:space="0" w:color="auto"/>
            <w:left w:val="none" w:sz="0" w:space="0" w:color="auto"/>
            <w:bottom w:val="none" w:sz="0" w:space="0" w:color="auto"/>
            <w:right w:val="none" w:sz="0" w:space="0" w:color="auto"/>
          </w:divBdr>
        </w:div>
        <w:div w:id="985158927">
          <w:marLeft w:val="480"/>
          <w:marRight w:val="0"/>
          <w:marTop w:val="0"/>
          <w:marBottom w:val="0"/>
          <w:divBdr>
            <w:top w:val="none" w:sz="0" w:space="0" w:color="auto"/>
            <w:left w:val="none" w:sz="0" w:space="0" w:color="auto"/>
            <w:bottom w:val="none" w:sz="0" w:space="0" w:color="auto"/>
            <w:right w:val="none" w:sz="0" w:space="0" w:color="auto"/>
          </w:divBdr>
        </w:div>
        <w:div w:id="839390112">
          <w:marLeft w:val="480"/>
          <w:marRight w:val="0"/>
          <w:marTop w:val="0"/>
          <w:marBottom w:val="0"/>
          <w:divBdr>
            <w:top w:val="none" w:sz="0" w:space="0" w:color="auto"/>
            <w:left w:val="none" w:sz="0" w:space="0" w:color="auto"/>
            <w:bottom w:val="none" w:sz="0" w:space="0" w:color="auto"/>
            <w:right w:val="none" w:sz="0" w:space="0" w:color="auto"/>
          </w:divBdr>
        </w:div>
        <w:div w:id="1716927507">
          <w:marLeft w:val="480"/>
          <w:marRight w:val="0"/>
          <w:marTop w:val="0"/>
          <w:marBottom w:val="0"/>
          <w:divBdr>
            <w:top w:val="none" w:sz="0" w:space="0" w:color="auto"/>
            <w:left w:val="none" w:sz="0" w:space="0" w:color="auto"/>
            <w:bottom w:val="none" w:sz="0" w:space="0" w:color="auto"/>
            <w:right w:val="none" w:sz="0" w:space="0" w:color="auto"/>
          </w:divBdr>
        </w:div>
        <w:div w:id="753088300">
          <w:marLeft w:val="480"/>
          <w:marRight w:val="0"/>
          <w:marTop w:val="0"/>
          <w:marBottom w:val="0"/>
          <w:divBdr>
            <w:top w:val="none" w:sz="0" w:space="0" w:color="auto"/>
            <w:left w:val="none" w:sz="0" w:space="0" w:color="auto"/>
            <w:bottom w:val="none" w:sz="0" w:space="0" w:color="auto"/>
            <w:right w:val="none" w:sz="0" w:space="0" w:color="auto"/>
          </w:divBdr>
        </w:div>
        <w:div w:id="580406721">
          <w:marLeft w:val="480"/>
          <w:marRight w:val="0"/>
          <w:marTop w:val="0"/>
          <w:marBottom w:val="0"/>
          <w:divBdr>
            <w:top w:val="none" w:sz="0" w:space="0" w:color="auto"/>
            <w:left w:val="none" w:sz="0" w:space="0" w:color="auto"/>
            <w:bottom w:val="none" w:sz="0" w:space="0" w:color="auto"/>
            <w:right w:val="none" w:sz="0" w:space="0" w:color="auto"/>
          </w:divBdr>
        </w:div>
        <w:div w:id="1999920582">
          <w:marLeft w:val="480"/>
          <w:marRight w:val="0"/>
          <w:marTop w:val="0"/>
          <w:marBottom w:val="0"/>
          <w:divBdr>
            <w:top w:val="none" w:sz="0" w:space="0" w:color="auto"/>
            <w:left w:val="none" w:sz="0" w:space="0" w:color="auto"/>
            <w:bottom w:val="none" w:sz="0" w:space="0" w:color="auto"/>
            <w:right w:val="none" w:sz="0" w:space="0" w:color="auto"/>
          </w:divBdr>
        </w:div>
        <w:div w:id="627973873">
          <w:marLeft w:val="480"/>
          <w:marRight w:val="0"/>
          <w:marTop w:val="0"/>
          <w:marBottom w:val="0"/>
          <w:divBdr>
            <w:top w:val="none" w:sz="0" w:space="0" w:color="auto"/>
            <w:left w:val="none" w:sz="0" w:space="0" w:color="auto"/>
            <w:bottom w:val="none" w:sz="0" w:space="0" w:color="auto"/>
            <w:right w:val="none" w:sz="0" w:space="0" w:color="auto"/>
          </w:divBdr>
        </w:div>
        <w:div w:id="604113716">
          <w:marLeft w:val="480"/>
          <w:marRight w:val="0"/>
          <w:marTop w:val="0"/>
          <w:marBottom w:val="0"/>
          <w:divBdr>
            <w:top w:val="none" w:sz="0" w:space="0" w:color="auto"/>
            <w:left w:val="none" w:sz="0" w:space="0" w:color="auto"/>
            <w:bottom w:val="none" w:sz="0" w:space="0" w:color="auto"/>
            <w:right w:val="none" w:sz="0" w:space="0" w:color="auto"/>
          </w:divBdr>
        </w:div>
        <w:div w:id="1623535466">
          <w:marLeft w:val="480"/>
          <w:marRight w:val="0"/>
          <w:marTop w:val="0"/>
          <w:marBottom w:val="0"/>
          <w:divBdr>
            <w:top w:val="none" w:sz="0" w:space="0" w:color="auto"/>
            <w:left w:val="none" w:sz="0" w:space="0" w:color="auto"/>
            <w:bottom w:val="none" w:sz="0" w:space="0" w:color="auto"/>
            <w:right w:val="none" w:sz="0" w:space="0" w:color="auto"/>
          </w:divBdr>
        </w:div>
        <w:div w:id="516192803">
          <w:marLeft w:val="480"/>
          <w:marRight w:val="0"/>
          <w:marTop w:val="0"/>
          <w:marBottom w:val="0"/>
          <w:divBdr>
            <w:top w:val="none" w:sz="0" w:space="0" w:color="auto"/>
            <w:left w:val="none" w:sz="0" w:space="0" w:color="auto"/>
            <w:bottom w:val="none" w:sz="0" w:space="0" w:color="auto"/>
            <w:right w:val="none" w:sz="0" w:space="0" w:color="auto"/>
          </w:divBdr>
        </w:div>
        <w:div w:id="897321045">
          <w:marLeft w:val="480"/>
          <w:marRight w:val="0"/>
          <w:marTop w:val="0"/>
          <w:marBottom w:val="0"/>
          <w:divBdr>
            <w:top w:val="none" w:sz="0" w:space="0" w:color="auto"/>
            <w:left w:val="none" w:sz="0" w:space="0" w:color="auto"/>
            <w:bottom w:val="none" w:sz="0" w:space="0" w:color="auto"/>
            <w:right w:val="none" w:sz="0" w:space="0" w:color="auto"/>
          </w:divBdr>
        </w:div>
        <w:div w:id="616570776">
          <w:marLeft w:val="480"/>
          <w:marRight w:val="0"/>
          <w:marTop w:val="0"/>
          <w:marBottom w:val="0"/>
          <w:divBdr>
            <w:top w:val="none" w:sz="0" w:space="0" w:color="auto"/>
            <w:left w:val="none" w:sz="0" w:space="0" w:color="auto"/>
            <w:bottom w:val="none" w:sz="0" w:space="0" w:color="auto"/>
            <w:right w:val="none" w:sz="0" w:space="0" w:color="auto"/>
          </w:divBdr>
        </w:div>
        <w:div w:id="167065149">
          <w:marLeft w:val="480"/>
          <w:marRight w:val="0"/>
          <w:marTop w:val="0"/>
          <w:marBottom w:val="0"/>
          <w:divBdr>
            <w:top w:val="none" w:sz="0" w:space="0" w:color="auto"/>
            <w:left w:val="none" w:sz="0" w:space="0" w:color="auto"/>
            <w:bottom w:val="none" w:sz="0" w:space="0" w:color="auto"/>
            <w:right w:val="none" w:sz="0" w:space="0" w:color="auto"/>
          </w:divBdr>
        </w:div>
        <w:div w:id="1720862299">
          <w:marLeft w:val="480"/>
          <w:marRight w:val="0"/>
          <w:marTop w:val="0"/>
          <w:marBottom w:val="0"/>
          <w:divBdr>
            <w:top w:val="none" w:sz="0" w:space="0" w:color="auto"/>
            <w:left w:val="none" w:sz="0" w:space="0" w:color="auto"/>
            <w:bottom w:val="none" w:sz="0" w:space="0" w:color="auto"/>
            <w:right w:val="none" w:sz="0" w:space="0" w:color="auto"/>
          </w:divBdr>
        </w:div>
        <w:div w:id="766848044">
          <w:marLeft w:val="480"/>
          <w:marRight w:val="0"/>
          <w:marTop w:val="0"/>
          <w:marBottom w:val="0"/>
          <w:divBdr>
            <w:top w:val="none" w:sz="0" w:space="0" w:color="auto"/>
            <w:left w:val="none" w:sz="0" w:space="0" w:color="auto"/>
            <w:bottom w:val="none" w:sz="0" w:space="0" w:color="auto"/>
            <w:right w:val="none" w:sz="0" w:space="0" w:color="auto"/>
          </w:divBdr>
        </w:div>
        <w:div w:id="763065088">
          <w:marLeft w:val="480"/>
          <w:marRight w:val="0"/>
          <w:marTop w:val="0"/>
          <w:marBottom w:val="0"/>
          <w:divBdr>
            <w:top w:val="none" w:sz="0" w:space="0" w:color="auto"/>
            <w:left w:val="none" w:sz="0" w:space="0" w:color="auto"/>
            <w:bottom w:val="none" w:sz="0" w:space="0" w:color="auto"/>
            <w:right w:val="none" w:sz="0" w:space="0" w:color="auto"/>
          </w:divBdr>
        </w:div>
        <w:div w:id="1614240663">
          <w:marLeft w:val="480"/>
          <w:marRight w:val="0"/>
          <w:marTop w:val="0"/>
          <w:marBottom w:val="0"/>
          <w:divBdr>
            <w:top w:val="none" w:sz="0" w:space="0" w:color="auto"/>
            <w:left w:val="none" w:sz="0" w:space="0" w:color="auto"/>
            <w:bottom w:val="none" w:sz="0" w:space="0" w:color="auto"/>
            <w:right w:val="none" w:sz="0" w:space="0" w:color="auto"/>
          </w:divBdr>
        </w:div>
        <w:div w:id="1353728885">
          <w:marLeft w:val="480"/>
          <w:marRight w:val="0"/>
          <w:marTop w:val="0"/>
          <w:marBottom w:val="0"/>
          <w:divBdr>
            <w:top w:val="none" w:sz="0" w:space="0" w:color="auto"/>
            <w:left w:val="none" w:sz="0" w:space="0" w:color="auto"/>
            <w:bottom w:val="none" w:sz="0" w:space="0" w:color="auto"/>
            <w:right w:val="none" w:sz="0" w:space="0" w:color="auto"/>
          </w:divBdr>
        </w:div>
        <w:div w:id="52899867">
          <w:marLeft w:val="480"/>
          <w:marRight w:val="0"/>
          <w:marTop w:val="0"/>
          <w:marBottom w:val="0"/>
          <w:divBdr>
            <w:top w:val="none" w:sz="0" w:space="0" w:color="auto"/>
            <w:left w:val="none" w:sz="0" w:space="0" w:color="auto"/>
            <w:bottom w:val="none" w:sz="0" w:space="0" w:color="auto"/>
            <w:right w:val="none" w:sz="0" w:space="0" w:color="auto"/>
          </w:divBdr>
        </w:div>
        <w:div w:id="620039765">
          <w:marLeft w:val="480"/>
          <w:marRight w:val="0"/>
          <w:marTop w:val="0"/>
          <w:marBottom w:val="0"/>
          <w:divBdr>
            <w:top w:val="none" w:sz="0" w:space="0" w:color="auto"/>
            <w:left w:val="none" w:sz="0" w:space="0" w:color="auto"/>
            <w:bottom w:val="none" w:sz="0" w:space="0" w:color="auto"/>
            <w:right w:val="none" w:sz="0" w:space="0" w:color="auto"/>
          </w:divBdr>
        </w:div>
        <w:div w:id="1778981329">
          <w:marLeft w:val="480"/>
          <w:marRight w:val="0"/>
          <w:marTop w:val="0"/>
          <w:marBottom w:val="0"/>
          <w:divBdr>
            <w:top w:val="none" w:sz="0" w:space="0" w:color="auto"/>
            <w:left w:val="none" w:sz="0" w:space="0" w:color="auto"/>
            <w:bottom w:val="none" w:sz="0" w:space="0" w:color="auto"/>
            <w:right w:val="none" w:sz="0" w:space="0" w:color="auto"/>
          </w:divBdr>
        </w:div>
        <w:div w:id="2073233255">
          <w:marLeft w:val="480"/>
          <w:marRight w:val="0"/>
          <w:marTop w:val="0"/>
          <w:marBottom w:val="0"/>
          <w:divBdr>
            <w:top w:val="none" w:sz="0" w:space="0" w:color="auto"/>
            <w:left w:val="none" w:sz="0" w:space="0" w:color="auto"/>
            <w:bottom w:val="none" w:sz="0" w:space="0" w:color="auto"/>
            <w:right w:val="none" w:sz="0" w:space="0" w:color="auto"/>
          </w:divBdr>
        </w:div>
        <w:div w:id="258488453">
          <w:marLeft w:val="480"/>
          <w:marRight w:val="0"/>
          <w:marTop w:val="0"/>
          <w:marBottom w:val="0"/>
          <w:divBdr>
            <w:top w:val="none" w:sz="0" w:space="0" w:color="auto"/>
            <w:left w:val="none" w:sz="0" w:space="0" w:color="auto"/>
            <w:bottom w:val="none" w:sz="0" w:space="0" w:color="auto"/>
            <w:right w:val="none" w:sz="0" w:space="0" w:color="auto"/>
          </w:divBdr>
        </w:div>
        <w:div w:id="1586451735">
          <w:marLeft w:val="480"/>
          <w:marRight w:val="0"/>
          <w:marTop w:val="0"/>
          <w:marBottom w:val="0"/>
          <w:divBdr>
            <w:top w:val="none" w:sz="0" w:space="0" w:color="auto"/>
            <w:left w:val="none" w:sz="0" w:space="0" w:color="auto"/>
            <w:bottom w:val="none" w:sz="0" w:space="0" w:color="auto"/>
            <w:right w:val="none" w:sz="0" w:space="0" w:color="auto"/>
          </w:divBdr>
        </w:div>
        <w:div w:id="1942252072">
          <w:marLeft w:val="480"/>
          <w:marRight w:val="0"/>
          <w:marTop w:val="0"/>
          <w:marBottom w:val="0"/>
          <w:divBdr>
            <w:top w:val="none" w:sz="0" w:space="0" w:color="auto"/>
            <w:left w:val="none" w:sz="0" w:space="0" w:color="auto"/>
            <w:bottom w:val="none" w:sz="0" w:space="0" w:color="auto"/>
            <w:right w:val="none" w:sz="0" w:space="0" w:color="auto"/>
          </w:divBdr>
        </w:div>
        <w:div w:id="917714712">
          <w:marLeft w:val="480"/>
          <w:marRight w:val="0"/>
          <w:marTop w:val="0"/>
          <w:marBottom w:val="0"/>
          <w:divBdr>
            <w:top w:val="none" w:sz="0" w:space="0" w:color="auto"/>
            <w:left w:val="none" w:sz="0" w:space="0" w:color="auto"/>
            <w:bottom w:val="none" w:sz="0" w:space="0" w:color="auto"/>
            <w:right w:val="none" w:sz="0" w:space="0" w:color="auto"/>
          </w:divBdr>
        </w:div>
        <w:div w:id="989358955">
          <w:marLeft w:val="480"/>
          <w:marRight w:val="0"/>
          <w:marTop w:val="0"/>
          <w:marBottom w:val="0"/>
          <w:divBdr>
            <w:top w:val="none" w:sz="0" w:space="0" w:color="auto"/>
            <w:left w:val="none" w:sz="0" w:space="0" w:color="auto"/>
            <w:bottom w:val="none" w:sz="0" w:space="0" w:color="auto"/>
            <w:right w:val="none" w:sz="0" w:space="0" w:color="auto"/>
          </w:divBdr>
        </w:div>
        <w:div w:id="478496127">
          <w:marLeft w:val="480"/>
          <w:marRight w:val="0"/>
          <w:marTop w:val="0"/>
          <w:marBottom w:val="0"/>
          <w:divBdr>
            <w:top w:val="none" w:sz="0" w:space="0" w:color="auto"/>
            <w:left w:val="none" w:sz="0" w:space="0" w:color="auto"/>
            <w:bottom w:val="none" w:sz="0" w:space="0" w:color="auto"/>
            <w:right w:val="none" w:sz="0" w:space="0" w:color="auto"/>
          </w:divBdr>
        </w:div>
        <w:div w:id="1158838823">
          <w:marLeft w:val="480"/>
          <w:marRight w:val="0"/>
          <w:marTop w:val="0"/>
          <w:marBottom w:val="0"/>
          <w:divBdr>
            <w:top w:val="none" w:sz="0" w:space="0" w:color="auto"/>
            <w:left w:val="none" w:sz="0" w:space="0" w:color="auto"/>
            <w:bottom w:val="none" w:sz="0" w:space="0" w:color="auto"/>
            <w:right w:val="none" w:sz="0" w:space="0" w:color="auto"/>
          </w:divBdr>
        </w:div>
        <w:div w:id="1641375736">
          <w:marLeft w:val="480"/>
          <w:marRight w:val="0"/>
          <w:marTop w:val="0"/>
          <w:marBottom w:val="0"/>
          <w:divBdr>
            <w:top w:val="none" w:sz="0" w:space="0" w:color="auto"/>
            <w:left w:val="none" w:sz="0" w:space="0" w:color="auto"/>
            <w:bottom w:val="none" w:sz="0" w:space="0" w:color="auto"/>
            <w:right w:val="none" w:sz="0" w:space="0" w:color="auto"/>
          </w:divBdr>
        </w:div>
        <w:div w:id="761531947">
          <w:marLeft w:val="480"/>
          <w:marRight w:val="0"/>
          <w:marTop w:val="0"/>
          <w:marBottom w:val="0"/>
          <w:divBdr>
            <w:top w:val="none" w:sz="0" w:space="0" w:color="auto"/>
            <w:left w:val="none" w:sz="0" w:space="0" w:color="auto"/>
            <w:bottom w:val="none" w:sz="0" w:space="0" w:color="auto"/>
            <w:right w:val="none" w:sz="0" w:space="0" w:color="auto"/>
          </w:divBdr>
        </w:div>
        <w:div w:id="404300138">
          <w:marLeft w:val="480"/>
          <w:marRight w:val="0"/>
          <w:marTop w:val="0"/>
          <w:marBottom w:val="0"/>
          <w:divBdr>
            <w:top w:val="none" w:sz="0" w:space="0" w:color="auto"/>
            <w:left w:val="none" w:sz="0" w:space="0" w:color="auto"/>
            <w:bottom w:val="none" w:sz="0" w:space="0" w:color="auto"/>
            <w:right w:val="none" w:sz="0" w:space="0" w:color="auto"/>
          </w:divBdr>
        </w:div>
        <w:div w:id="1779182848">
          <w:marLeft w:val="480"/>
          <w:marRight w:val="0"/>
          <w:marTop w:val="0"/>
          <w:marBottom w:val="0"/>
          <w:divBdr>
            <w:top w:val="none" w:sz="0" w:space="0" w:color="auto"/>
            <w:left w:val="none" w:sz="0" w:space="0" w:color="auto"/>
            <w:bottom w:val="none" w:sz="0" w:space="0" w:color="auto"/>
            <w:right w:val="none" w:sz="0" w:space="0" w:color="auto"/>
          </w:divBdr>
        </w:div>
        <w:div w:id="1611812547">
          <w:marLeft w:val="480"/>
          <w:marRight w:val="0"/>
          <w:marTop w:val="0"/>
          <w:marBottom w:val="0"/>
          <w:divBdr>
            <w:top w:val="none" w:sz="0" w:space="0" w:color="auto"/>
            <w:left w:val="none" w:sz="0" w:space="0" w:color="auto"/>
            <w:bottom w:val="none" w:sz="0" w:space="0" w:color="auto"/>
            <w:right w:val="none" w:sz="0" w:space="0" w:color="auto"/>
          </w:divBdr>
        </w:div>
        <w:div w:id="999769188">
          <w:marLeft w:val="480"/>
          <w:marRight w:val="0"/>
          <w:marTop w:val="0"/>
          <w:marBottom w:val="0"/>
          <w:divBdr>
            <w:top w:val="none" w:sz="0" w:space="0" w:color="auto"/>
            <w:left w:val="none" w:sz="0" w:space="0" w:color="auto"/>
            <w:bottom w:val="none" w:sz="0" w:space="0" w:color="auto"/>
            <w:right w:val="none" w:sz="0" w:space="0" w:color="auto"/>
          </w:divBdr>
        </w:div>
        <w:div w:id="1011445874">
          <w:marLeft w:val="480"/>
          <w:marRight w:val="0"/>
          <w:marTop w:val="0"/>
          <w:marBottom w:val="0"/>
          <w:divBdr>
            <w:top w:val="none" w:sz="0" w:space="0" w:color="auto"/>
            <w:left w:val="none" w:sz="0" w:space="0" w:color="auto"/>
            <w:bottom w:val="none" w:sz="0" w:space="0" w:color="auto"/>
            <w:right w:val="none" w:sz="0" w:space="0" w:color="auto"/>
          </w:divBdr>
        </w:div>
        <w:div w:id="1692075207">
          <w:marLeft w:val="480"/>
          <w:marRight w:val="0"/>
          <w:marTop w:val="0"/>
          <w:marBottom w:val="0"/>
          <w:divBdr>
            <w:top w:val="none" w:sz="0" w:space="0" w:color="auto"/>
            <w:left w:val="none" w:sz="0" w:space="0" w:color="auto"/>
            <w:bottom w:val="none" w:sz="0" w:space="0" w:color="auto"/>
            <w:right w:val="none" w:sz="0" w:space="0" w:color="auto"/>
          </w:divBdr>
        </w:div>
        <w:div w:id="1409689222">
          <w:marLeft w:val="480"/>
          <w:marRight w:val="0"/>
          <w:marTop w:val="0"/>
          <w:marBottom w:val="0"/>
          <w:divBdr>
            <w:top w:val="none" w:sz="0" w:space="0" w:color="auto"/>
            <w:left w:val="none" w:sz="0" w:space="0" w:color="auto"/>
            <w:bottom w:val="none" w:sz="0" w:space="0" w:color="auto"/>
            <w:right w:val="none" w:sz="0" w:space="0" w:color="auto"/>
          </w:divBdr>
        </w:div>
        <w:div w:id="1712925683">
          <w:marLeft w:val="480"/>
          <w:marRight w:val="0"/>
          <w:marTop w:val="0"/>
          <w:marBottom w:val="0"/>
          <w:divBdr>
            <w:top w:val="none" w:sz="0" w:space="0" w:color="auto"/>
            <w:left w:val="none" w:sz="0" w:space="0" w:color="auto"/>
            <w:bottom w:val="none" w:sz="0" w:space="0" w:color="auto"/>
            <w:right w:val="none" w:sz="0" w:space="0" w:color="auto"/>
          </w:divBdr>
        </w:div>
        <w:div w:id="743603598">
          <w:marLeft w:val="480"/>
          <w:marRight w:val="0"/>
          <w:marTop w:val="0"/>
          <w:marBottom w:val="0"/>
          <w:divBdr>
            <w:top w:val="none" w:sz="0" w:space="0" w:color="auto"/>
            <w:left w:val="none" w:sz="0" w:space="0" w:color="auto"/>
            <w:bottom w:val="none" w:sz="0" w:space="0" w:color="auto"/>
            <w:right w:val="none" w:sz="0" w:space="0" w:color="auto"/>
          </w:divBdr>
        </w:div>
        <w:div w:id="1307275411">
          <w:marLeft w:val="480"/>
          <w:marRight w:val="0"/>
          <w:marTop w:val="0"/>
          <w:marBottom w:val="0"/>
          <w:divBdr>
            <w:top w:val="none" w:sz="0" w:space="0" w:color="auto"/>
            <w:left w:val="none" w:sz="0" w:space="0" w:color="auto"/>
            <w:bottom w:val="none" w:sz="0" w:space="0" w:color="auto"/>
            <w:right w:val="none" w:sz="0" w:space="0" w:color="auto"/>
          </w:divBdr>
        </w:div>
        <w:div w:id="1920672495">
          <w:marLeft w:val="480"/>
          <w:marRight w:val="0"/>
          <w:marTop w:val="0"/>
          <w:marBottom w:val="0"/>
          <w:divBdr>
            <w:top w:val="none" w:sz="0" w:space="0" w:color="auto"/>
            <w:left w:val="none" w:sz="0" w:space="0" w:color="auto"/>
            <w:bottom w:val="none" w:sz="0" w:space="0" w:color="auto"/>
            <w:right w:val="none" w:sz="0" w:space="0" w:color="auto"/>
          </w:divBdr>
        </w:div>
        <w:div w:id="965962060">
          <w:marLeft w:val="480"/>
          <w:marRight w:val="0"/>
          <w:marTop w:val="0"/>
          <w:marBottom w:val="0"/>
          <w:divBdr>
            <w:top w:val="none" w:sz="0" w:space="0" w:color="auto"/>
            <w:left w:val="none" w:sz="0" w:space="0" w:color="auto"/>
            <w:bottom w:val="none" w:sz="0" w:space="0" w:color="auto"/>
            <w:right w:val="none" w:sz="0" w:space="0" w:color="auto"/>
          </w:divBdr>
        </w:div>
        <w:div w:id="578488309">
          <w:marLeft w:val="480"/>
          <w:marRight w:val="0"/>
          <w:marTop w:val="0"/>
          <w:marBottom w:val="0"/>
          <w:divBdr>
            <w:top w:val="none" w:sz="0" w:space="0" w:color="auto"/>
            <w:left w:val="none" w:sz="0" w:space="0" w:color="auto"/>
            <w:bottom w:val="none" w:sz="0" w:space="0" w:color="auto"/>
            <w:right w:val="none" w:sz="0" w:space="0" w:color="auto"/>
          </w:divBdr>
        </w:div>
        <w:div w:id="1550722062">
          <w:marLeft w:val="480"/>
          <w:marRight w:val="0"/>
          <w:marTop w:val="0"/>
          <w:marBottom w:val="0"/>
          <w:divBdr>
            <w:top w:val="none" w:sz="0" w:space="0" w:color="auto"/>
            <w:left w:val="none" w:sz="0" w:space="0" w:color="auto"/>
            <w:bottom w:val="none" w:sz="0" w:space="0" w:color="auto"/>
            <w:right w:val="none" w:sz="0" w:space="0" w:color="auto"/>
          </w:divBdr>
        </w:div>
        <w:div w:id="1072194914">
          <w:marLeft w:val="480"/>
          <w:marRight w:val="0"/>
          <w:marTop w:val="0"/>
          <w:marBottom w:val="0"/>
          <w:divBdr>
            <w:top w:val="none" w:sz="0" w:space="0" w:color="auto"/>
            <w:left w:val="none" w:sz="0" w:space="0" w:color="auto"/>
            <w:bottom w:val="none" w:sz="0" w:space="0" w:color="auto"/>
            <w:right w:val="none" w:sz="0" w:space="0" w:color="auto"/>
          </w:divBdr>
        </w:div>
        <w:div w:id="2047482595">
          <w:marLeft w:val="480"/>
          <w:marRight w:val="0"/>
          <w:marTop w:val="0"/>
          <w:marBottom w:val="0"/>
          <w:divBdr>
            <w:top w:val="none" w:sz="0" w:space="0" w:color="auto"/>
            <w:left w:val="none" w:sz="0" w:space="0" w:color="auto"/>
            <w:bottom w:val="none" w:sz="0" w:space="0" w:color="auto"/>
            <w:right w:val="none" w:sz="0" w:space="0" w:color="auto"/>
          </w:divBdr>
        </w:div>
        <w:div w:id="2036032298">
          <w:marLeft w:val="480"/>
          <w:marRight w:val="0"/>
          <w:marTop w:val="0"/>
          <w:marBottom w:val="0"/>
          <w:divBdr>
            <w:top w:val="none" w:sz="0" w:space="0" w:color="auto"/>
            <w:left w:val="none" w:sz="0" w:space="0" w:color="auto"/>
            <w:bottom w:val="none" w:sz="0" w:space="0" w:color="auto"/>
            <w:right w:val="none" w:sz="0" w:space="0" w:color="auto"/>
          </w:divBdr>
        </w:div>
        <w:div w:id="1714649462">
          <w:marLeft w:val="480"/>
          <w:marRight w:val="0"/>
          <w:marTop w:val="0"/>
          <w:marBottom w:val="0"/>
          <w:divBdr>
            <w:top w:val="none" w:sz="0" w:space="0" w:color="auto"/>
            <w:left w:val="none" w:sz="0" w:space="0" w:color="auto"/>
            <w:bottom w:val="none" w:sz="0" w:space="0" w:color="auto"/>
            <w:right w:val="none" w:sz="0" w:space="0" w:color="auto"/>
          </w:divBdr>
        </w:div>
        <w:div w:id="1231382172">
          <w:marLeft w:val="480"/>
          <w:marRight w:val="0"/>
          <w:marTop w:val="0"/>
          <w:marBottom w:val="0"/>
          <w:divBdr>
            <w:top w:val="none" w:sz="0" w:space="0" w:color="auto"/>
            <w:left w:val="none" w:sz="0" w:space="0" w:color="auto"/>
            <w:bottom w:val="none" w:sz="0" w:space="0" w:color="auto"/>
            <w:right w:val="none" w:sz="0" w:space="0" w:color="auto"/>
          </w:divBdr>
        </w:div>
        <w:div w:id="568538843">
          <w:marLeft w:val="480"/>
          <w:marRight w:val="0"/>
          <w:marTop w:val="0"/>
          <w:marBottom w:val="0"/>
          <w:divBdr>
            <w:top w:val="none" w:sz="0" w:space="0" w:color="auto"/>
            <w:left w:val="none" w:sz="0" w:space="0" w:color="auto"/>
            <w:bottom w:val="none" w:sz="0" w:space="0" w:color="auto"/>
            <w:right w:val="none" w:sz="0" w:space="0" w:color="auto"/>
          </w:divBdr>
        </w:div>
        <w:div w:id="368338984">
          <w:marLeft w:val="480"/>
          <w:marRight w:val="0"/>
          <w:marTop w:val="0"/>
          <w:marBottom w:val="0"/>
          <w:divBdr>
            <w:top w:val="none" w:sz="0" w:space="0" w:color="auto"/>
            <w:left w:val="none" w:sz="0" w:space="0" w:color="auto"/>
            <w:bottom w:val="none" w:sz="0" w:space="0" w:color="auto"/>
            <w:right w:val="none" w:sz="0" w:space="0" w:color="auto"/>
          </w:divBdr>
        </w:div>
        <w:div w:id="2095128199">
          <w:marLeft w:val="480"/>
          <w:marRight w:val="0"/>
          <w:marTop w:val="0"/>
          <w:marBottom w:val="0"/>
          <w:divBdr>
            <w:top w:val="none" w:sz="0" w:space="0" w:color="auto"/>
            <w:left w:val="none" w:sz="0" w:space="0" w:color="auto"/>
            <w:bottom w:val="none" w:sz="0" w:space="0" w:color="auto"/>
            <w:right w:val="none" w:sz="0" w:space="0" w:color="auto"/>
          </w:divBdr>
        </w:div>
        <w:div w:id="921261267">
          <w:marLeft w:val="480"/>
          <w:marRight w:val="0"/>
          <w:marTop w:val="0"/>
          <w:marBottom w:val="0"/>
          <w:divBdr>
            <w:top w:val="none" w:sz="0" w:space="0" w:color="auto"/>
            <w:left w:val="none" w:sz="0" w:space="0" w:color="auto"/>
            <w:bottom w:val="none" w:sz="0" w:space="0" w:color="auto"/>
            <w:right w:val="none" w:sz="0" w:space="0" w:color="auto"/>
          </w:divBdr>
        </w:div>
        <w:div w:id="905411655">
          <w:marLeft w:val="480"/>
          <w:marRight w:val="0"/>
          <w:marTop w:val="0"/>
          <w:marBottom w:val="0"/>
          <w:divBdr>
            <w:top w:val="none" w:sz="0" w:space="0" w:color="auto"/>
            <w:left w:val="none" w:sz="0" w:space="0" w:color="auto"/>
            <w:bottom w:val="none" w:sz="0" w:space="0" w:color="auto"/>
            <w:right w:val="none" w:sz="0" w:space="0" w:color="auto"/>
          </w:divBdr>
        </w:div>
        <w:div w:id="1434207686">
          <w:marLeft w:val="480"/>
          <w:marRight w:val="0"/>
          <w:marTop w:val="0"/>
          <w:marBottom w:val="0"/>
          <w:divBdr>
            <w:top w:val="none" w:sz="0" w:space="0" w:color="auto"/>
            <w:left w:val="none" w:sz="0" w:space="0" w:color="auto"/>
            <w:bottom w:val="none" w:sz="0" w:space="0" w:color="auto"/>
            <w:right w:val="none" w:sz="0" w:space="0" w:color="auto"/>
          </w:divBdr>
        </w:div>
        <w:div w:id="1560942342">
          <w:marLeft w:val="480"/>
          <w:marRight w:val="0"/>
          <w:marTop w:val="0"/>
          <w:marBottom w:val="0"/>
          <w:divBdr>
            <w:top w:val="none" w:sz="0" w:space="0" w:color="auto"/>
            <w:left w:val="none" w:sz="0" w:space="0" w:color="auto"/>
            <w:bottom w:val="none" w:sz="0" w:space="0" w:color="auto"/>
            <w:right w:val="none" w:sz="0" w:space="0" w:color="auto"/>
          </w:divBdr>
        </w:div>
        <w:div w:id="1395543460">
          <w:marLeft w:val="480"/>
          <w:marRight w:val="0"/>
          <w:marTop w:val="0"/>
          <w:marBottom w:val="0"/>
          <w:divBdr>
            <w:top w:val="none" w:sz="0" w:space="0" w:color="auto"/>
            <w:left w:val="none" w:sz="0" w:space="0" w:color="auto"/>
            <w:bottom w:val="none" w:sz="0" w:space="0" w:color="auto"/>
            <w:right w:val="none" w:sz="0" w:space="0" w:color="auto"/>
          </w:divBdr>
        </w:div>
        <w:div w:id="902832203">
          <w:marLeft w:val="480"/>
          <w:marRight w:val="0"/>
          <w:marTop w:val="0"/>
          <w:marBottom w:val="0"/>
          <w:divBdr>
            <w:top w:val="none" w:sz="0" w:space="0" w:color="auto"/>
            <w:left w:val="none" w:sz="0" w:space="0" w:color="auto"/>
            <w:bottom w:val="none" w:sz="0" w:space="0" w:color="auto"/>
            <w:right w:val="none" w:sz="0" w:space="0" w:color="auto"/>
          </w:divBdr>
        </w:div>
      </w:divsChild>
    </w:div>
    <w:div w:id="1721637133">
      <w:bodyDiv w:val="1"/>
      <w:marLeft w:val="0"/>
      <w:marRight w:val="0"/>
      <w:marTop w:val="0"/>
      <w:marBottom w:val="0"/>
      <w:divBdr>
        <w:top w:val="none" w:sz="0" w:space="0" w:color="auto"/>
        <w:left w:val="none" w:sz="0" w:space="0" w:color="auto"/>
        <w:bottom w:val="none" w:sz="0" w:space="0" w:color="auto"/>
        <w:right w:val="none" w:sz="0" w:space="0" w:color="auto"/>
      </w:divBdr>
    </w:div>
    <w:div w:id="1723016523">
      <w:bodyDiv w:val="1"/>
      <w:marLeft w:val="0"/>
      <w:marRight w:val="0"/>
      <w:marTop w:val="0"/>
      <w:marBottom w:val="0"/>
      <w:divBdr>
        <w:top w:val="none" w:sz="0" w:space="0" w:color="auto"/>
        <w:left w:val="none" w:sz="0" w:space="0" w:color="auto"/>
        <w:bottom w:val="none" w:sz="0" w:space="0" w:color="auto"/>
        <w:right w:val="none" w:sz="0" w:space="0" w:color="auto"/>
      </w:divBdr>
    </w:div>
    <w:div w:id="1723402223">
      <w:bodyDiv w:val="1"/>
      <w:marLeft w:val="0"/>
      <w:marRight w:val="0"/>
      <w:marTop w:val="0"/>
      <w:marBottom w:val="0"/>
      <w:divBdr>
        <w:top w:val="none" w:sz="0" w:space="0" w:color="auto"/>
        <w:left w:val="none" w:sz="0" w:space="0" w:color="auto"/>
        <w:bottom w:val="none" w:sz="0" w:space="0" w:color="auto"/>
        <w:right w:val="none" w:sz="0" w:space="0" w:color="auto"/>
      </w:divBdr>
    </w:div>
    <w:div w:id="1723555402">
      <w:bodyDiv w:val="1"/>
      <w:marLeft w:val="0"/>
      <w:marRight w:val="0"/>
      <w:marTop w:val="0"/>
      <w:marBottom w:val="0"/>
      <w:divBdr>
        <w:top w:val="none" w:sz="0" w:space="0" w:color="auto"/>
        <w:left w:val="none" w:sz="0" w:space="0" w:color="auto"/>
        <w:bottom w:val="none" w:sz="0" w:space="0" w:color="auto"/>
        <w:right w:val="none" w:sz="0" w:space="0" w:color="auto"/>
      </w:divBdr>
      <w:divsChild>
        <w:div w:id="1814564169">
          <w:marLeft w:val="480"/>
          <w:marRight w:val="0"/>
          <w:marTop w:val="0"/>
          <w:marBottom w:val="0"/>
          <w:divBdr>
            <w:top w:val="none" w:sz="0" w:space="0" w:color="auto"/>
            <w:left w:val="none" w:sz="0" w:space="0" w:color="auto"/>
            <w:bottom w:val="none" w:sz="0" w:space="0" w:color="auto"/>
            <w:right w:val="none" w:sz="0" w:space="0" w:color="auto"/>
          </w:divBdr>
        </w:div>
        <w:div w:id="1198737508">
          <w:marLeft w:val="480"/>
          <w:marRight w:val="0"/>
          <w:marTop w:val="0"/>
          <w:marBottom w:val="0"/>
          <w:divBdr>
            <w:top w:val="none" w:sz="0" w:space="0" w:color="auto"/>
            <w:left w:val="none" w:sz="0" w:space="0" w:color="auto"/>
            <w:bottom w:val="none" w:sz="0" w:space="0" w:color="auto"/>
            <w:right w:val="none" w:sz="0" w:space="0" w:color="auto"/>
          </w:divBdr>
        </w:div>
        <w:div w:id="786195463">
          <w:marLeft w:val="480"/>
          <w:marRight w:val="0"/>
          <w:marTop w:val="0"/>
          <w:marBottom w:val="0"/>
          <w:divBdr>
            <w:top w:val="none" w:sz="0" w:space="0" w:color="auto"/>
            <w:left w:val="none" w:sz="0" w:space="0" w:color="auto"/>
            <w:bottom w:val="none" w:sz="0" w:space="0" w:color="auto"/>
            <w:right w:val="none" w:sz="0" w:space="0" w:color="auto"/>
          </w:divBdr>
        </w:div>
        <w:div w:id="9645266">
          <w:marLeft w:val="480"/>
          <w:marRight w:val="0"/>
          <w:marTop w:val="0"/>
          <w:marBottom w:val="0"/>
          <w:divBdr>
            <w:top w:val="none" w:sz="0" w:space="0" w:color="auto"/>
            <w:left w:val="none" w:sz="0" w:space="0" w:color="auto"/>
            <w:bottom w:val="none" w:sz="0" w:space="0" w:color="auto"/>
            <w:right w:val="none" w:sz="0" w:space="0" w:color="auto"/>
          </w:divBdr>
        </w:div>
        <w:div w:id="98062146">
          <w:marLeft w:val="480"/>
          <w:marRight w:val="0"/>
          <w:marTop w:val="0"/>
          <w:marBottom w:val="0"/>
          <w:divBdr>
            <w:top w:val="none" w:sz="0" w:space="0" w:color="auto"/>
            <w:left w:val="none" w:sz="0" w:space="0" w:color="auto"/>
            <w:bottom w:val="none" w:sz="0" w:space="0" w:color="auto"/>
            <w:right w:val="none" w:sz="0" w:space="0" w:color="auto"/>
          </w:divBdr>
        </w:div>
        <w:div w:id="1057557106">
          <w:marLeft w:val="480"/>
          <w:marRight w:val="0"/>
          <w:marTop w:val="0"/>
          <w:marBottom w:val="0"/>
          <w:divBdr>
            <w:top w:val="none" w:sz="0" w:space="0" w:color="auto"/>
            <w:left w:val="none" w:sz="0" w:space="0" w:color="auto"/>
            <w:bottom w:val="none" w:sz="0" w:space="0" w:color="auto"/>
            <w:right w:val="none" w:sz="0" w:space="0" w:color="auto"/>
          </w:divBdr>
        </w:div>
        <w:div w:id="1100953767">
          <w:marLeft w:val="480"/>
          <w:marRight w:val="0"/>
          <w:marTop w:val="0"/>
          <w:marBottom w:val="0"/>
          <w:divBdr>
            <w:top w:val="none" w:sz="0" w:space="0" w:color="auto"/>
            <w:left w:val="none" w:sz="0" w:space="0" w:color="auto"/>
            <w:bottom w:val="none" w:sz="0" w:space="0" w:color="auto"/>
            <w:right w:val="none" w:sz="0" w:space="0" w:color="auto"/>
          </w:divBdr>
        </w:div>
        <w:div w:id="1937326125">
          <w:marLeft w:val="480"/>
          <w:marRight w:val="0"/>
          <w:marTop w:val="0"/>
          <w:marBottom w:val="0"/>
          <w:divBdr>
            <w:top w:val="none" w:sz="0" w:space="0" w:color="auto"/>
            <w:left w:val="none" w:sz="0" w:space="0" w:color="auto"/>
            <w:bottom w:val="none" w:sz="0" w:space="0" w:color="auto"/>
            <w:right w:val="none" w:sz="0" w:space="0" w:color="auto"/>
          </w:divBdr>
        </w:div>
        <w:div w:id="601378246">
          <w:marLeft w:val="480"/>
          <w:marRight w:val="0"/>
          <w:marTop w:val="0"/>
          <w:marBottom w:val="0"/>
          <w:divBdr>
            <w:top w:val="none" w:sz="0" w:space="0" w:color="auto"/>
            <w:left w:val="none" w:sz="0" w:space="0" w:color="auto"/>
            <w:bottom w:val="none" w:sz="0" w:space="0" w:color="auto"/>
            <w:right w:val="none" w:sz="0" w:space="0" w:color="auto"/>
          </w:divBdr>
        </w:div>
        <w:div w:id="1063873400">
          <w:marLeft w:val="480"/>
          <w:marRight w:val="0"/>
          <w:marTop w:val="0"/>
          <w:marBottom w:val="0"/>
          <w:divBdr>
            <w:top w:val="none" w:sz="0" w:space="0" w:color="auto"/>
            <w:left w:val="none" w:sz="0" w:space="0" w:color="auto"/>
            <w:bottom w:val="none" w:sz="0" w:space="0" w:color="auto"/>
            <w:right w:val="none" w:sz="0" w:space="0" w:color="auto"/>
          </w:divBdr>
        </w:div>
        <w:div w:id="2064668601">
          <w:marLeft w:val="480"/>
          <w:marRight w:val="0"/>
          <w:marTop w:val="0"/>
          <w:marBottom w:val="0"/>
          <w:divBdr>
            <w:top w:val="none" w:sz="0" w:space="0" w:color="auto"/>
            <w:left w:val="none" w:sz="0" w:space="0" w:color="auto"/>
            <w:bottom w:val="none" w:sz="0" w:space="0" w:color="auto"/>
            <w:right w:val="none" w:sz="0" w:space="0" w:color="auto"/>
          </w:divBdr>
        </w:div>
        <w:div w:id="2100985623">
          <w:marLeft w:val="480"/>
          <w:marRight w:val="0"/>
          <w:marTop w:val="0"/>
          <w:marBottom w:val="0"/>
          <w:divBdr>
            <w:top w:val="none" w:sz="0" w:space="0" w:color="auto"/>
            <w:left w:val="none" w:sz="0" w:space="0" w:color="auto"/>
            <w:bottom w:val="none" w:sz="0" w:space="0" w:color="auto"/>
            <w:right w:val="none" w:sz="0" w:space="0" w:color="auto"/>
          </w:divBdr>
        </w:div>
        <w:div w:id="1214734576">
          <w:marLeft w:val="480"/>
          <w:marRight w:val="0"/>
          <w:marTop w:val="0"/>
          <w:marBottom w:val="0"/>
          <w:divBdr>
            <w:top w:val="none" w:sz="0" w:space="0" w:color="auto"/>
            <w:left w:val="none" w:sz="0" w:space="0" w:color="auto"/>
            <w:bottom w:val="none" w:sz="0" w:space="0" w:color="auto"/>
            <w:right w:val="none" w:sz="0" w:space="0" w:color="auto"/>
          </w:divBdr>
        </w:div>
        <w:div w:id="240988277">
          <w:marLeft w:val="480"/>
          <w:marRight w:val="0"/>
          <w:marTop w:val="0"/>
          <w:marBottom w:val="0"/>
          <w:divBdr>
            <w:top w:val="none" w:sz="0" w:space="0" w:color="auto"/>
            <w:left w:val="none" w:sz="0" w:space="0" w:color="auto"/>
            <w:bottom w:val="none" w:sz="0" w:space="0" w:color="auto"/>
            <w:right w:val="none" w:sz="0" w:space="0" w:color="auto"/>
          </w:divBdr>
        </w:div>
        <w:div w:id="243613533">
          <w:marLeft w:val="480"/>
          <w:marRight w:val="0"/>
          <w:marTop w:val="0"/>
          <w:marBottom w:val="0"/>
          <w:divBdr>
            <w:top w:val="none" w:sz="0" w:space="0" w:color="auto"/>
            <w:left w:val="none" w:sz="0" w:space="0" w:color="auto"/>
            <w:bottom w:val="none" w:sz="0" w:space="0" w:color="auto"/>
            <w:right w:val="none" w:sz="0" w:space="0" w:color="auto"/>
          </w:divBdr>
        </w:div>
        <w:div w:id="1750228006">
          <w:marLeft w:val="480"/>
          <w:marRight w:val="0"/>
          <w:marTop w:val="0"/>
          <w:marBottom w:val="0"/>
          <w:divBdr>
            <w:top w:val="none" w:sz="0" w:space="0" w:color="auto"/>
            <w:left w:val="none" w:sz="0" w:space="0" w:color="auto"/>
            <w:bottom w:val="none" w:sz="0" w:space="0" w:color="auto"/>
            <w:right w:val="none" w:sz="0" w:space="0" w:color="auto"/>
          </w:divBdr>
        </w:div>
        <w:div w:id="1092051591">
          <w:marLeft w:val="480"/>
          <w:marRight w:val="0"/>
          <w:marTop w:val="0"/>
          <w:marBottom w:val="0"/>
          <w:divBdr>
            <w:top w:val="none" w:sz="0" w:space="0" w:color="auto"/>
            <w:left w:val="none" w:sz="0" w:space="0" w:color="auto"/>
            <w:bottom w:val="none" w:sz="0" w:space="0" w:color="auto"/>
            <w:right w:val="none" w:sz="0" w:space="0" w:color="auto"/>
          </w:divBdr>
        </w:div>
        <w:div w:id="1922255576">
          <w:marLeft w:val="480"/>
          <w:marRight w:val="0"/>
          <w:marTop w:val="0"/>
          <w:marBottom w:val="0"/>
          <w:divBdr>
            <w:top w:val="none" w:sz="0" w:space="0" w:color="auto"/>
            <w:left w:val="none" w:sz="0" w:space="0" w:color="auto"/>
            <w:bottom w:val="none" w:sz="0" w:space="0" w:color="auto"/>
            <w:right w:val="none" w:sz="0" w:space="0" w:color="auto"/>
          </w:divBdr>
        </w:div>
        <w:div w:id="1486360545">
          <w:marLeft w:val="480"/>
          <w:marRight w:val="0"/>
          <w:marTop w:val="0"/>
          <w:marBottom w:val="0"/>
          <w:divBdr>
            <w:top w:val="none" w:sz="0" w:space="0" w:color="auto"/>
            <w:left w:val="none" w:sz="0" w:space="0" w:color="auto"/>
            <w:bottom w:val="none" w:sz="0" w:space="0" w:color="auto"/>
            <w:right w:val="none" w:sz="0" w:space="0" w:color="auto"/>
          </w:divBdr>
        </w:div>
        <w:div w:id="991564381">
          <w:marLeft w:val="480"/>
          <w:marRight w:val="0"/>
          <w:marTop w:val="0"/>
          <w:marBottom w:val="0"/>
          <w:divBdr>
            <w:top w:val="none" w:sz="0" w:space="0" w:color="auto"/>
            <w:left w:val="none" w:sz="0" w:space="0" w:color="auto"/>
            <w:bottom w:val="none" w:sz="0" w:space="0" w:color="auto"/>
            <w:right w:val="none" w:sz="0" w:space="0" w:color="auto"/>
          </w:divBdr>
        </w:div>
        <w:div w:id="264194442">
          <w:marLeft w:val="480"/>
          <w:marRight w:val="0"/>
          <w:marTop w:val="0"/>
          <w:marBottom w:val="0"/>
          <w:divBdr>
            <w:top w:val="none" w:sz="0" w:space="0" w:color="auto"/>
            <w:left w:val="none" w:sz="0" w:space="0" w:color="auto"/>
            <w:bottom w:val="none" w:sz="0" w:space="0" w:color="auto"/>
            <w:right w:val="none" w:sz="0" w:space="0" w:color="auto"/>
          </w:divBdr>
        </w:div>
        <w:div w:id="1678733172">
          <w:marLeft w:val="480"/>
          <w:marRight w:val="0"/>
          <w:marTop w:val="0"/>
          <w:marBottom w:val="0"/>
          <w:divBdr>
            <w:top w:val="none" w:sz="0" w:space="0" w:color="auto"/>
            <w:left w:val="none" w:sz="0" w:space="0" w:color="auto"/>
            <w:bottom w:val="none" w:sz="0" w:space="0" w:color="auto"/>
            <w:right w:val="none" w:sz="0" w:space="0" w:color="auto"/>
          </w:divBdr>
        </w:div>
        <w:div w:id="1420520621">
          <w:marLeft w:val="480"/>
          <w:marRight w:val="0"/>
          <w:marTop w:val="0"/>
          <w:marBottom w:val="0"/>
          <w:divBdr>
            <w:top w:val="none" w:sz="0" w:space="0" w:color="auto"/>
            <w:left w:val="none" w:sz="0" w:space="0" w:color="auto"/>
            <w:bottom w:val="none" w:sz="0" w:space="0" w:color="auto"/>
            <w:right w:val="none" w:sz="0" w:space="0" w:color="auto"/>
          </w:divBdr>
        </w:div>
        <w:div w:id="1348408554">
          <w:marLeft w:val="480"/>
          <w:marRight w:val="0"/>
          <w:marTop w:val="0"/>
          <w:marBottom w:val="0"/>
          <w:divBdr>
            <w:top w:val="none" w:sz="0" w:space="0" w:color="auto"/>
            <w:left w:val="none" w:sz="0" w:space="0" w:color="auto"/>
            <w:bottom w:val="none" w:sz="0" w:space="0" w:color="auto"/>
            <w:right w:val="none" w:sz="0" w:space="0" w:color="auto"/>
          </w:divBdr>
        </w:div>
        <w:div w:id="1458137011">
          <w:marLeft w:val="480"/>
          <w:marRight w:val="0"/>
          <w:marTop w:val="0"/>
          <w:marBottom w:val="0"/>
          <w:divBdr>
            <w:top w:val="none" w:sz="0" w:space="0" w:color="auto"/>
            <w:left w:val="none" w:sz="0" w:space="0" w:color="auto"/>
            <w:bottom w:val="none" w:sz="0" w:space="0" w:color="auto"/>
            <w:right w:val="none" w:sz="0" w:space="0" w:color="auto"/>
          </w:divBdr>
        </w:div>
        <w:div w:id="1865046705">
          <w:marLeft w:val="480"/>
          <w:marRight w:val="0"/>
          <w:marTop w:val="0"/>
          <w:marBottom w:val="0"/>
          <w:divBdr>
            <w:top w:val="none" w:sz="0" w:space="0" w:color="auto"/>
            <w:left w:val="none" w:sz="0" w:space="0" w:color="auto"/>
            <w:bottom w:val="none" w:sz="0" w:space="0" w:color="auto"/>
            <w:right w:val="none" w:sz="0" w:space="0" w:color="auto"/>
          </w:divBdr>
        </w:div>
        <w:div w:id="1854224958">
          <w:marLeft w:val="480"/>
          <w:marRight w:val="0"/>
          <w:marTop w:val="0"/>
          <w:marBottom w:val="0"/>
          <w:divBdr>
            <w:top w:val="none" w:sz="0" w:space="0" w:color="auto"/>
            <w:left w:val="none" w:sz="0" w:space="0" w:color="auto"/>
            <w:bottom w:val="none" w:sz="0" w:space="0" w:color="auto"/>
            <w:right w:val="none" w:sz="0" w:space="0" w:color="auto"/>
          </w:divBdr>
        </w:div>
        <w:div w:id="1791513488">
          <w:marLeft w:val="480"/>
          <w:marRight w:val="0"/>
          <w:marTop w:val="0"/>
          <w:marBottom w:val="0"/>
          <w:divBdr>
            <w:top w:val="none" w:sz="0" w:space="0" w:color="auto"/>
            <w:left w:val="none" w:sz="0" w:space="0" w:color="auto"/>
            <w:bottom w:val="none" w:sz="0" w:space="0" w:color="auto"/>
            <w:right w:val="none" w:sz="0" w:space="0" w:color="auto"/>
          </w:divBdr>
        </w:div>
        <w:div w:id="1426078688">
          <w:marLeft w:val="480"/>
          <w:marRight w:val="0"/>
          <w:marTop w:val="0"/>
          <w:marBottom w:val="0"/>
          <w:divBdr>
            <w:top w:val="none" w:sz="0" w:space="0" w:color="auto"/>
            <w:left w:val="none" w:sz="0" w:space="0" w:color="auto"/>
            <w:bottom w:val="none" w:sz="0" w:space="0" w:color="auto"/>
            <w:right w:val="none" w:sz="0" w:space="0" w:color="auto"/>
          </w:divBdr>
        </w:div>
        <w:div w:id="533275544">
          <w:marLeft w:val="480"/>
          <w:marRight w:val="0"/>
          <w:marTop w:val="0"/>
          <w:marBottom w:val="0"/>
          <w:divBdr>
            <w:top w:val="none" w:sz="0" w:space="0" w:color="auto"/>
            <w:left w:val="none" w:sz="0" w:space="0" w:color="auto"/>
            <w:bottom w:val="none" w:sz="0" w:space="0" w:color="auto"/>
            <w:right w:val="none" w:sz="0" w:space="0" w:color="auto"/>
          </w:divBdr>
        </w:div>
        <w:div w:id="50035420">
          <w:marLeft w:val="480"/>
          <w:marRight w:val="0"/>
          <w:marTop w:val="0"/>
          <w:marBottom w:val="0"/>
          <w:divBdr>
            <w:top w:val="none" w:sz="0" w:space="0" w:color="auto"/>
            <w:left w:val="none" w:sz="0" w:space="0" w:color="auto"/>
            <w:bottom w:val="none" w:sz="0" w:space="0" w:color="auto"/>
            <w:right w:val="none" w:sz="0" w:space="0" w:color="auto"/>
          </w:divBdr>
        </w:div>
        <w:div w:id="1857499000">
          <w:marLeft w:val="480"/>
          <w:marRight w:val="0"/>
          <w:marTop w:val="0"/>
          <w:marBottom w:val="0"/>
          <w:divBdr>
            <w:top w:val="none" w:sz="0" w:space="0" w:color="auto"/>
            <w:left w:val="none" w:sz="0" w:space="0" w:color="auto"/>
            <w:bottom w:val="none" w:sz="0" w:space="0" w:color="auto"/>
            <w:right w:val="none" w:sz="0" w:space="0" w:color="auto"/>
          </w:divBdr>
        </w:div>
        <w:div w:id="746075061">
          <w:marLeft w:val="480"/>
          <w:marRight w:val="0"/>
          <w:marTop w:val="0"/>
          <w:marBottom w:val="0"/>
          <w:divBdr>
            <w:top w:val="none" w:sz="0" w:space="0" w:color="auto"/>
            <w:left w:val="none" w:sz="0" w:space="0" w:color="auto"/>
            <w:bottom w:val="none" w:sz="0" w:space="0" w:color="auto"/>
            <w:right w:val="none" w:sz="0" w:space="0" w:color="auto"/>
          </w:divBdr>
        </w:div>
        <w:div w:id="1252469419">
          <w:marLeft w:val="480"/>
          <w:marRight w:val="0"/>
          <w:marTop w:val="0"/>
          <w:marBottom w:val="0"/>
          <w:divBdr>
            <w:top w:val="none" w:sz="0" w:space="0" w:color="auto"/>
            <w:left w:val="none" w:sz="0" w:space="0" w:color="auto"/>
            <w:bottom w:val="none" w:sz="0" w:space="0" w:color="auto"/>
            <w:right w:val="none" w:sz="0" w:space="0" w:color="auto"/>
          </w:divBdr>
        </w:div>
        <w:div w:id="101268680">
          <w:marLeft w:val="480"/>
          <w:marRight w:val="0"/>
          <w:marTop w:val="0"/>
          <w:marBottom w:val="0"/>
          <w:divBdr>
            <w:top w:val="none" w:sz="0" w:space="0" w:color="auto"/>
            <w:left w:val="none" w:sz="0" w:space="0" w:color="auto"/>
            <w:bottom w:val="none" w:sz="0" w:space="0" w:color="auto"/>
            <w:right w:val="none" w:sz="0" w:space="0" w:color="auto"/>
          </w:divBdr>
        </w:div>
        <w:div w:id="1373311475">
          <w:marLeft w:val="480"/>
          <w:marRight w:val="0"/>
          <w:marTop w:val="0"/>
          <w:marBottom w:val="0"/>
          <w:divBdr>
            <w:top w:val="none" w:sz="0" w:space="0" w:color="auto"/>
            <w:left w:val="none" w:sz="0" w:space="0" w:color="auto"/>
            <w:bottom w:val="none" w:sz="0" w:space="0" w:color="auto"/>
            <w:right w:val="none" w:sz="0" w:space="0" w:color="auto"/>
          </w:divBdr>
        </w:div>
        <w:div w:id="656111301">
          <w:marLeft w:val="480"/>
          <w:marRight w:val="0"/>
          <w:marTop w:val="0"/>
          <w:marBottom w:val="0"/>
          <w:divBdr>
            <w:top w:val="none" w:sz="0" w:space="0" w:color="auto"/>
            <w:left w:val="none" w:sz="0" w:space="0" w:color="auto"/>
            <w:bottom w:val="none" w:sz="0" w:space="0" w:color="auto"/>
            <w:right w:val="none" w:sz="0" w:space="0" w:color="auto"/>
          </w:divBdr>
        </w:div>
        <w:div w:id="450905650">
          <w:marLeft w:val="480"/>
          <w:marRight w:val="0"/>
          <w:marTop w:val="0"/>
          <w:marBottom w:val="0"/>
          <w:divBdr>
            <w:top w:val="none" w:sz="0" w:space="0" w:color="auto"/>
            <w:left w:val="none" w:sz="0" w:space="0" w:color="auto"/>
            <w:bottom w:val="none" w:sz="0" w:space="0" w:color="auto"/>
            <w:right w:val="none" w:sz="0" w:space="0" w:color="auto"/>
          </w:divBdr>
        </w:div>
        <w:div w:id="2090760727">
          <w:marLeft w:val="480"/>
          <w:marRight w:val="0"/>
          <w:marTop w:val="0"/>
          <w:marBottom w:val="0"/>
          <w:divBdr>
            <w:top w:val="none" w:sz="0" w:space="0" w:color="auto"/>
            <w:left w:val="none" w:sz="0" w:space="0" w:color="auto"/>
            <w:bottom w:val="none" w:sz="0" w:space="0" w:color="auto"/>
            <w:right w:val="none" w:sz="0" w:space="0" w:color="auto"/>
          </w:divBdr>
        </w:div>
        <w:div w:id="1870678659">
          <w:marLeft w:val="480"/>
          <w:marRight w:val="0"/>
          <w:marTop w:val="0"/>
          <w:marBottom w:val="0"/>
          <w:divBdr>
            <w:top w:val="none" w:sz="0" w:space="0" w:color="auto"/>
            <w:left w:val="none" w:sz="0" w:space="0" w:color="auto"/>
            <w:bottom w:val="none" w:sz="0" w:space="0" w:color="auto"/>
            <w:right w:val="none" w:sz="0" w:space="0" w:color="auto"/>
          </w:divBdr>
        </w:div>
        <w:div w:id="478423003">
          <w:marLeft w:val="480"/>
          <w:marRight w:val="0"/>
          <w:marTop w:val="0"/>
          <w:marBottom w:val="0"/>
          <w:divBdr>
            <w:top w:val="none" w:sz="0" w:space="0" w:color="auto"/>
            <w:left w:val="none" w:sz="0" w:space="0" w:color="auto"/>
            <w:bottom w:val="none" w:sz="0" w:space="0" w:color="auto"/>
            <w:right w:val="none" w:sz="0" w:space="0" w:color="auto"/>
          </w:divBdr>
        </w:div>
        <w:div w:id="355011029">
          <w:marLeft w:val="480"/>
          <w:marRight w:val="0"/>
          <w:marTop w:val="0"/>
          <w:marBottom w:val="0"/>
          <w:divBdr>
            <w:top w:val="none" w:sz="0" w:space="0" w:color="auto"/>
            <w:left w:val="none" w:sz="0" w:space="0" w:color="auto"/>
            <w:bottom w:val="none" w:sz="0" w:space="0" w:color="auto"/>
            <w:right w:val="none" w:sz="0" w:space="0" w:color="auto"/>
          </w:divBdr>
        </w:div>
        <w:div w:id="765077529">
          <w:marLeft w:val="480"/>
          <w:marRight w:val="0"/>
          <w:marTop w:val="0"/>
          <w:marBottom w:val="0"/>
          <w:divBdr>
            <w:top w:val="none" w:sz="0" w:space="0" w:color="auto"/>
            <w:left w:val="none" w:sz="0" w:space="0" w:color="auto"/>
            <w:bottom w:val="none" w:sz="0" w:space="0" w:color="auto"/>
            <w:right w:val="none" w:sz="0" w:space="0" w:color="auto"/>
          </w:divBdr>
        </w:div>
        <w:div w:id="1561940608">
          <w:marLeft w:val="480"/>
          <w:marRight w:val="0"/>
          <w:marTop w:val="0"/>
          <w:marBottom w:val="0"/>
          <w:divBdr>
            <w:top w:val="none" w:sz="0" w:space="0" w:color="auto"/>
            <w:left w:val="none" w:sz="0" w:space="0" w:color="auto"/>
            <w:bottom w:val="none" w:sz="0" w:space="0" w:color="auto"/>
            <w:right w:val="none" w:sz="0" w:space="0" w:color="auto"/>
          </w:divBdr>
        </w:div>
        <w:div w:id="353576995">
          <w:marLeft w:val="480"/>
          <w:marRight w:val="0"/>
          <w:marTop w:val="0"/>
          <w:marBottom w:val="0"/>
          <w:divBdr>
            <w:top w:val="none" w:sz="0" w:space="0" w:color="auto"/>
            <w:left w:val="none" w:sz="0" w:space="0" w:color="auto"/>
            <w:bottom w:val="none" w:sz="0" w:space="0" w:color="auto"/>
            <w:right w:val="none" w:sz="0" w:space="0" w:color="auto"/>
          </w:divBdr>
        </w:div>
        <w:div w:id="1712028774">
          <w:marLeft w:val="480"/>
          <w:marRight w:val="0"/>
          <w:marTop w:val="0"/>
          <w:marBottom w:val="0"/>
          <w:divBdr>
            <w:top w:val="none" w:sz="0" w:space="0" w:color="auto"/>
            <w:left w:val="none" w:sz="0" w:space="0" w:color="auto"/>
            <w:bottom w:val="none" w:sz="0" w:space="0" w:color="auto"/>
            <w:right w:val="none" w:sz="0" w:space="0" w:color="auto"/>
          </w:divBdr>
        </w:div>
        <w:div w:id="285233104">
          <w:marLeft w:val="480"/>
          <w:marRight w:val="0"/>
          <w:marTop w:val="0"/>
          <w:marBottom w:val="0"/>
          <w:divBdr>
            <w:top w:val="none" w:sz="0" w:space="0" w:color="auto"/>
            <w:left w:val="none" w:sz="0" w:space="0" w:color="auto"/>
            <w:bottom w:val="none" w:sz="0" w:space="0" w:color="auto"/>
            <w:right w:val="none" w:sz="0" w:space="0" w:color="auto"/>
          </w:divBdr>
        </w:div>
        <w:div w:id="1819836112">
          <w:marLeft w:val="480"/>
          <w:marRight w:val="0"/>
          <w:marTop w:val="0"/>
          <w:marBottom w:val="0"/>
          <w:divBdr>
            <w:top w:val="none" w:sz="0" w:space="0" w:color="auto"/>
            <w:left w:val="none" w:sz="0" w:space="0" w:color="auto"/>
            <w:bottom w:val="none" w:sz="0" w:space="0" w:color="auto"/>
            <w:right w:val="none" w:sz="0" w:space="0" w:color="auto"/>
          </w:divBdr>
        </w:div>
        <w:div w:id="678119926">
          <w:marLeft w:val="480"/>
          <w:marRight w:val="0"/>
          <w:marTop w:val="0"/>
          <w:marBottom w:val="0"/>
          <w:divBdr>
            <w:top w:val="none" w:sz="0" w:space="0" w:color="auto"/>
            <w:left w:val="none" w:sz="0" w:space="0" w:color="auto"/>
            <w:bottom w:val="none" w:sz="0" w:space="0" w:color="auto"/>
            <w:right w:val="none" w:sz="0" w:space="0" w:color="auto"/>
          </w:divBdr>
        </w:div>
        <w:div w:id="199318941">
          <w:marLeft w:val="480"/>
          <w:marRight w:val="0"/>
          <w:marTop w:val="0"/>
          <w:marBottom w:val="0"/>
          <w:divBdr>
            <w:top w:val="none" w:sz="0" w:space="0" w:color="auto"/>
            <w:left w:val="none" w:sz="0" w:space="0" w:color="auto"/>
            <w:bottom w:val="none" w:sz="0" w:space="0" w:color="auto"/>
            <w:right w:val="none" w:sz="0" w:space="0" w:color="auto"/>
          </w:divBdr>
        </w:div>
        <w:div w:id="2003271139">
          <w:marLeft w:val="480"/>
          <w:marRight w:val="0"/>
          <w:marTop w:val="0"/>
          <w:marBottom w:val="0"/>
          <w:divBdr>
            <w:top w:val="none" w:sz="0" w:space="0" w:color="auto"/>
            <w:left w:val="none" w:sz="0" w:space="0" w:color="auto"/>
            <w:bottom w:val="none" w:sz="0" w:space="0" w:color="auto"/>
            <w:right w:val="none" w:sz="0" w:space="0" w:color="auto"/>
          </w:divBdr>
        </w:div>
        <w:div w:id="552350772">
          <w:marLeft w:val="480"/>
          <w:marRight w:val="0"/>
          <w:marTop w:val="0"/>
          <w:marBottom w:val="0"/>
          <w:divBdr>
            <w:top w:val="none" w:sz="0" w:space="0" w:color="auto"/>
            <w:left w:val="none" w:sz="0" w:space="0" w:color="auto"/>
            <w:bottom w:val="none" w:sz="0" w:space="0" w:color="auto"/>
            <w:right w:val="none" w:sz="0" w:space="0" w:color="auto"/>
          </w:divBdr>
        </w:div>
        <w:div w:id="990064125">
          <w:marLeft w:val="480"/>
          <w:marRight w:val="0"/>
          <w:marTop w:val="0"/>
          <w:marBottom w:val="0"/>
          <w:divBdr>
            <w:top w:val="none" w:sz="0" w:space="0" w:color="auto"/>
            <w:left w:val="none" w:sz="0" w:space="0" w:color="auto"/>
            <w:bottom w:val="none" w:sz="0" w:space="0" w:color="auto"/>
            <w:right w:val="none" w:sz="0" w:space="0" w:color="auto"/>
          </w:divBdr>
        </w:div>
        <w:div w:id="1283076688">
          <w:marLeft w:val="480"/>
          <w:marRight w:val="0"/>
          <w:marTop w:val="0"/>
          <w:marBottom w:val="0"/>
          <w:divBdr>
            <w:top w:val="none" w:sz="0" w:space="0" w:color="auto"/>
            <w:left w:val="none" w:sz="0" w:space="0" w:color="auto"/>
            <w:bottom w:val="none" w:sz="0" w:space="0" w:color="auto"/>
            <w:right w:val="none" w:sz="0" w:space="0" w:color="auto"/>
          </w:divBdr>
        </w:div>
        <w:div w:id="1109816118">
          <w:marLeft w:val="480"/>
          <w:marRight w:val="0"/>
          <w:marTop w:val="0"/>
          <w:marBottom w:val="0"/>
          <w:divBdr>
            <w:top w:val="none" w:sz="0" w:space="0" w:color="auto"/>
            <w:left w:val="none" w:sz="0" w:space="0" w:color="auto"/>
            <w:bottom w:val="none" w:sz="0" w:space="0" w:color="auto"/>
            <w:right w:val="none" w:sz="0" w:space="0" w:color="auto"/>
          </w:divBdr>
        </w:div>
        <w:div w:id="2014406117">
          <w:marLeft w:val="480"/>
          <w:marRight w:val="0"/>
          <w:marTop w:val="0"/>
          <w:marBottom w:val="0"/>
          <w:divBdr>
            <w:top w:val="none" w:sz="0" w:space="0" w:color="auto"/>
            <w:left w:val="none" w:sz="0" w:space="0" w:color="auto"/>
            <w:bottom w:val="none" w:sz="0" w:space="0" w:color="auto"/>
            <w:right w:val="none" w:sz="0" w:space="0" w:color="auto"/>
          </w:divBdr>
        </w:div>
        <w:div w:id="591478341">
          <w:marLeft w:val="480"/>
          <w:marRight w:val="0"/>
          <w:marTop w:val="0"/>
          <w:marBottom w:val="0"/>
          <w:divBdr>
            <w:top w:val="none" w:sz="0" w:space="0" w:color="auto"/>
            <w:left w:val="none" w:sz="0" w:space="0" w:color="auto"/>
            <w:bottom w:val="none" w:sz="0" w:space="0" w:color="auto"/>
            <w:right w:val="none" w:sz="0" w:space="0" w:color="auto"/>
          </w:divBdr>
        </w:div>
        <w:div w:id="2434948">
          <w:marLeft w:val="480"/>
          <w:marRight w:val="0"/>
          <w:marTop w:val="0"/>
          <w:marBottom w:val="0"/>
          <w:divBdr>
            <w:top w:val="none" w:sz="0" w:space="0" w:color="auto"/>
            <w:left w:val="none" w:sz="0" w:space="0" w:color="auto"/>
            <w:bottom w:val="none" w:sz="0" w:space="0" w:color="auto"/>
            <w:right w:val="none" w:sz="0" w:space="0" w:color="auto"/>
          </w:divBdr>
        </w:div>
        <w:div w:id="1993950119">
          <w:marLeft w:val="480"/>
          <w:marRight w:val="0"/>
          <w:marTop w:val="0"/>
          <w:marBottom w:val="0"/>
          <w:divBdr>
            <w:top w:val="none" w:sz="0" w:space="0" w:color="auto"/>
            <w:left w:val="none" w:sz="0" w:space="0" w:color="auto"/>
            <w:bottom w:val="none" w:sz="0" w:space="0" w:color="auto"/>
            <w:right w:val="none" w:sz="0" w:space="0" w:color="auto"/>
          </w:divBdr>
        </w:div>
        <w:div w:id="1851751335">
          <w:marLeft w:val="480"/>
          <w:marRight w:val="0"/>
          <w:marTop w:val="0"/>
          <w:marBottom w:val="0"/>
          <w:divBdr>
            <w:top w:val="none" w:sz="0" w:space="0" w:color="auto"/>
            <w:left w:val="none" w:sz="0" w:space="0" w:color="auto"/>
            <w:bottom w:val="none" w:sz="0" w:space="0" w:color="auto"/>
            <w:right w:val="none" w:sz="0" w:space="0" w:color="auto"/>
          </w:divBdr>
        </w:div>
        <w:div w:id="1805192804">
          <w:marLeft w:val="480"/>
          <w:marRight w:val="0"/>
          <w:marTop w:val="0"/>
          <w:marBottom w:val="0"/>
          <w:divBdr>
            <w:top w:val="none" w:sz="0" w:space="0" w:color="auto"/>
            <w:left w:val="none" w:sz="0" w:space="0" w:color="auto"/>
            <w:bottom w:val="none" w:sz="0" w:space="0" w:color="auto"/>
            <w:right w:val="none" w:sz="0" w:space="0" w:color="auto"/>
          </w:divBdr>
        </w:div>
        <w:div w:id="629822143">
          <w:marLeft w:val="480"/>
          <w:marRight w:val="0"/>
          <w:marTop w:val="0"/>
          <w:marBottom w:val="0"/>
          <w:divBdr>
            <w:top w:val="none" w:sz="0" w:space="0" w:color="auto"/>
            <w:left w:val="none" w:sz="0" w:space="0" w:color="auto"/>
            <w:bottom w:val="none" w:sz="0" w:space="0" w:color="auto"/>
            <w:right w:val="none" w:sz="0" w:space="0" w:color="auto"/>
          </w:divBdr>
        </w:div>
        <w:div w:id="126167323">
          <w:marLeft w:val="480"/>
          <w:marRight w:val="0"/>
          <w:marTop w:val="0"/>
          <w:marBottom w:val="0"/>
          <w:divBdr>
            <w:top w:val="none" w:sz="0" w:space="0" w:color="auto"/>
            <w:left w:val="none" w:sz="0" w:space="0" w:color="auto"/>
            <w:bottom w:val="none" w:sz="0" w:space="0" w:color="auto"/>
            <w:right w:val="none" w:sz="0" w:space="0" w:color="auto"/>
          </w:divBdr>
        </w:div>
        <w:div w:id="275873640">
          <w:marLeft w:val="480"/>
          <w:marRight w:val="0"/>
          <w:marTop w:val="0"/>
          <w:marBottom w:val="0"/>
          <w:divBdr>
            <w:top w:val="none" w:sz="0" w:space="0" w:color="auto"/>
            <w:left w:val="none" w:sz="0" w:space="0" w:color="auto"/>
            <w:bottom w:val="none" w:sz="0" w:space="0" w:color="auto"/>
            <w:right w:val="none" w:sz="0" w:space="0" w:color="auto"/>
          </w:divBdr>
        </w:div>
        <w:div w:id="1626502241">
          <w:marLeft w:val="480"/>
          <w:marRight w:val="0"/>
          <w:marTop w:val="0"/>
          <w:marBottom w:val="0"/>
          <w:divBdr>
            <w:top w:val="none" w:sz="0" w:space="0" w:color="auto"/>
            <w:left w:val="none" w:sz="0" w:space="0" w:color="auto"/>
            <w:bottom w:val="none" w:sz="0" w:space="0" w:color="auto"/>
            <w:right w:val="none" w:sz="0" w:space="0" w:color="auto"/>
          </w:divBdr>
        </w:div>
      </w:divsChild>
    </w:div>
    <w:div w:id="1723820514">
      <w:bodyDiv w:val="1"/>
      <w:marLeft w:val="0"/>
      <w:marRight w:val="0"/>
      <w:marTop w:val="0"/>
      <w:marBottom w:val="0"/>
      <w:divBdr>
        <w:top w:val="none" w:sz="0" w:space="0" w:color="auto"/>
        <w:left w:val="none" w:sz="0" w:space="0" w:color="auto"/>
        <w:bottom w:val="none" w:sz="0" w:space="0" w:color="auto"/>
        <w:right w:val="none" w:sz="0" w:space="0" w:color="auto"/>
      </w:divBdr>
    </w:div>
    <w:div w:id="1723939647">
      <w:bodyDiv w:val="1"/>
      <w:marLeft w:val="0"/>
      <w:marRight w:val="0"/>
      <w:marTop w:val="0"/>
      <w:marBottom w:val="0"/>
      <w:divBdr>
        <w:top w:val="none" w:sz="0" w:space="0" w:color="auto"/>
        <w:left w:val="none" w:sz="0" w:space="0" w:color="auto"/>
        <w:bottom w:val="none" w:sz="0" w:space="0" w:color="auto"/>
        <w:right w:val="none" w:sz="0" w:space="0" w:color="auto"/>
      </w:divBdr>
    </w:div>
    <w:div w:id="1724133641">
      <w:bodyDiv w:val="1"/>
      <w:marLeft w:val="0"/>
      <w:marRight w:val="0"/>
      <w:marTop w:val="0"/>
      <w:marBottom w:val="0"/>
      <w:divBdr>
        <w:top w:val="none" w:sz="0" w:space="0" w:color="auto"/>
        <w:left w:val="none" w:sz="0" w:space="0" w:color="auto"/>
        <w:bottom w:val="none" w:sz="0" w:space="0" w:color="auto"/>
        <w:right w:val="none" w:sz="0" w:space="0" w:color="auto"/>
      </w:divBdr>
    </w:div>
    <w:div w:id="1725367503">
      <w:bodyDiv w:val="1"/>
      <w:marLeft w:val="0"/>
      <w:marRight w:val="0"/>
      <w:marTop w:val="0"/>
      <w:marBottom w:val="0"/>
      <w:divBdr>
        <w:top w:val="none" w:sz="0" w:space="0" w:color="auto"/>
        <w:left w:val="none" w:sz="0" w:space="0" w:color="auto"/>
        <w:bottom w:val="none" w:sz="0" w:space="0" w:color="auto"/>
        <w:right w:val="none" w:sz="0" w:space="0" w:color="auto"/>
      </w:divBdr>
    </w:div>
    <w:div w:id="1725441693">
      <w:bodyDiv w:val="1"/>
      <w:marLeft w:val="0"/>
      <w:marRight w:val="0"/>
      <w:marTop w:val="0"/>
      <w:marBottom w:val="0"/>
      <w:divBdr>
        <w:top w:val="none" w:sz="0" w:space="0" w:color="auto"/>
        <w:left w:val="none" w:sz="0" w:space="0" w:color="auto"/>
        <w:bottom w:val="none" w:sz="0" w:space="0" w:color="auto"/>
        <w:right w:val="none" w:sz="0" w:space="0" w:color="auto"/>
      </w:divBdr>
    </w:div>
    <w:div w:id="1725519840">
      <w:bodyDiv w:val="1"/>
      <w:marLeft w:val="0"/>
      <w:marRight w:val="0"/>
      <w:marTop w:val="0"/>
      <w:marBottom w:val="0"/>
      <w:divBdr>
        <w:top w:val="none" w:sz="0" w:space="0" w:color="auto"/>
        <w:left w:val="none" w:sz="0" w:space="0" w:color="auto"/>
        <w:bottom w:val="none" w:sz="0" w:space="0" w:color="auto"/>
        <w:right w:val="none" w:sz="0" w:space="0" w:color="auto"/>
      </w:divBdr>
    </w:div>
    <w:div w:id="1725831362">
      <w:bodyDiv w:val="1"/>
      <w:marLeft w:val="0"/>
      <w:marRight w:val="0"/>
      <w:marTop w:val="0"/>
      <w:marBottom w:val="0"/>
      <w:divBdr>
        <w:top w:val="none" w:sz="0" w:space="0" w:color="auto"/>
        <w:left w:val="none" w:sz="0" w:space="0" w:color="auto"/>
        <w:bottom w:val="none" w:sz="0" w:space="0" w:color="auto"/>
        <w:right w:val="none" w:sz="0" w:space="0" w:color="auto"/>
      </w:divBdr>
    </w:div>
    <w:div w:id="1726220053">
      <w:bodyDiv w:val="1"/>
      <w:marLeft w:val="0"/>
      <w:marRight w:val="0"/>
      <w:marTop w:val="0"/>
      <w:marBottom w:val="0"/>
      <w:divBdr>
        <w:top w:val="none" w:sz="0" w:space="0" w:color="auto"/>
        <w:left w:val="none" w:sz="0" w:space="0" w:color="auto"/>
        <w:bottom w:val="none" w:sz="0" w:space="0" w:color="auto"/>
        <w:right w:val="none" w:sz="0" w:space="0" w:color="auto"/>
      </w:divBdr>
      <w:divsChild>
        <w:div w:id="149375392">
          <w:marLeft w:val="480"/>
          <w:marRight w:val="0"/>
          <w:marTop w:val="0"/>
          <w:marBottom w:val="0"/>
          <w:divBdr>
            <w:top w:val="none" w:sz="0" w:space="0" w:color="auto"/>
            <w:left w:val="none" w:sz="0" w:space="0" w:color="auto"/>
            <w:bottom w:val="none" w:sz="0" w:space="0" w:color="auto"/>
            <w:right w:val="none" w:sz="0" w:space="0" w:color="auto"/>
          </w:divBdr>
        </w:div>
        <w:div w:id="235360456">
          <w:marLeft w:val="480"/>
          <w:marRight w:val="0"/>
          <w:marTop w:val="0"/>
          <w:marBottom w:val="0"/>
          <w:divBdr>
            <w:top w:val="none" w:sz="0" w:space="0" w:color="auto"/>
            <w:left w:val="none" w:sz="0" w:space="0" w:color="auto"/>
            <w:bottom w:val="none" w:sz="0" w:space="0" w:color="auto"/>
            <w:right w:val="none" w:sz="0" w:space="0" w:color="auto"/>
          </w:divBdr>
        </w:div>
        <w:div w:id="418907905">
          <w:marLeft w:val="480"/>
          <w:marRight w:val="0"/>
          <w:marTop w:val="0"/>
          <w:marBottom w:val="0"/>
          <w:divBdr>
            <w:top w:val="none" w:sz="0" w:space="0" w:color="auto"/>
            <w:left w:val="none" w:sz="0" w:space="0" w:color="auto"/>
            <w:bottom w:val="none" w:sz="0" w:space="0" w:color="auto"/>
            <w:right w:val="none" w:sz="0" w:space="0" w:color="auto"/>
          </w:divBdr>
        </w:div>
        <w:div w:id="1156730345">
          <w:marLeft w:val="480"/>
          <w:marRight w:val="0"/>
          <w:marTop w:val="0"/>
          <w:marBottom w:val="0"/>
          <w:divBdr>
            <w:top w:val="none" w:sz="0" w:space="0" w:color="auto"/>
            <w:left w:val="none" w:sz="0" w:space="0" w:color="auto"/>
            <w:bottom w:val="none" w:sz="0" w:space="0" w:color="auto"/>
            <w:right w:val="none" w:sz="0" w:space="0" w:color="auto"/>
          </w:divBdr>
        </w:div>
        <w:div w:id="1925338643">
          <w:marLeft w:val="480"/>
          <w:marRight w:val="0"/>
          <w:marTop w:val="0"/>
          <w:marBottom w:val="0"/>
          <w:divBdr>
            <w:top w:val="none" w:sz="0" w:space="0" w:color="auto"/>
            <w:left w:val="none" w:sz="0" w:space="0" w:color="auto"/>
            <w:bottom w:val="none" w:sz="0" w:space="0" w:color="auto"/>
            <w:right w:val="none" w:sz="0" w:space="0" w:color="auto"/>
          </w:divBdr>
        </w:div>
        <w:div w:id="719326440">
          <w:marLeft w:val="480"/>
          <w:marRight w:val="0"/>
          <w:marTop w:val="0"/>
          <w:marBottom w:val="0"/>
          <w:divBdr>
            <w:top w:val="none" w:sz="0" w:space="0" w:color="auto"/>
            <w:left w:val="none" w:sz="0" w:space="0" w:color="auto"/>
            <w:bottom w:val="none" w:sz="0" w:space="0" w:color="auto"/>
            <w:right w:val="none" w:sz="0" w:space="0" w:color="auto"/>
          </w:divBdr>
        </w:div>
        <w:div w:id="831333766">
          <w:marLeft w:val="480"/>
          <w:marRight w:val="0"/>
          <w:marTop w:val="0"/>
          <w:marBottom w:val="0"/>
          <w:divBdr>
            <w:top w:val="none" w:sz="0" w:space="0" w:color="auto"/>
            <w:left w:val="none" w:sz="0" w:space="0" w:color="auto"/>
            <w:bottom w:val="none" w:sz="0" w:space="0" w:color="auto"/>
            <w:right w:val="none" w:sz="0" w:space="0" w:color="auto"/>
          </w:divBdr>
        </w:div>
        <w:div w:id="538933244">
          <w:marLeft w:val="480"/>
          <w:marRight w:val="0"/>
          <w:marTop w:val="0"/>
          <w:marBottom w:val="0"/>
          <w:divBdr>
            <w:top w:val="none" w:sz="0" w:space="0" w:color="auto"/>
            <w:left w:val="none" w:sz="0" w:space="0" w:color="auto"/>
            <w:bottom w:val="none" w:sz="0" w:space="0" w:color="auto"/>
            <w:right w:val="none" w:sz="0" w:space="0" w:color="auto"/>
          </w:divBdr>
        </w:div>
        <w:div w:id="624505079">
          <w:marLeft w:val="480"/>
          <w:marRight w:val="0"/>
          <w:marTop w:val="0"/>
          <w:marBottom w:val="0"/>
          <w:divBdr>
            <w:top w:val="none" w:sz="0" w:space="0" w:color="auto"/>
            <w:left w:val="none" w:sz="0" w:space="0" w:color="auto"/>
            <w:bottom w:val="none" w:sz="0" w:space="0" w:color="auto"/>
            <w:right w:val="none" w:sz="0" w:space="0" w:color="auto"/>
          </w:divBdr>
        </w:div>
        <w:div w:id="326517291">
          <w:marLeft w:val="480"/>
          <w:marRight w:val="0"/>
          <w:marTop w:val="0"/>
          <w:marBottom w:val="0"/>
          <w:divBdr>
            <w:top w:val="none" w:sz="0" w:space="0" w:color="auto"/>
            <w:left w:val="none" w:sz="0" w:space="0" w:color="auto"/>
            <w:bottom w:val="none" w:sz="0" w:space="0" w:color="auto"/>
            <w:right w:val="none" w:sz="0" w:space="0" w:color="auto"/>
          </w:divBdr>
        </w:div>
        <w:div w:id="414010290">
          <w:marLeft w:val="480"/>
          <w:marRight w:val="0"/>
          <w:marTop w:val="0"/>
          <w:marBottom w:val="0"/>
          <w:divBdr>
            <w:top w:val="none" w:sz="0" w:space="0" w:color="auto"/>
            <w:left w:val="none" w:sz="0" w:space="0" w:color="auto"/>
            <w:bottom w:val="none" w:sz="0" w:space="0" w:color="auto"/>
            <w:right w:val="none" w:sz="0" w:space="0" w:color="auto"/>
          </w:divBdr>
        </w:div>
        <w:div w:id="173611727">
          <w:marLeft w:val="480"/>
          <w:marRight w:val="0"/>
          <w:marTop w:val="0"/>
          <w:marBottom w:val="0"/>
          <w:divBdr>
            <w:top w:val="none" w:sz="0" w:space="0" w:color="auto"/>
            <w:left w:val="none" w:sz="0" w:space="0" w:color="auto"/>
            <w:bottom w:val="none" w:sz="0" w:space="0" w:color="auto"/>
            <w:right w:val="none" w:sz="0" w:space="0" w:color="auto"/>
          </w:divBdr>
        </w:div>
        <w:div w:id="292100266">
          <w:marLeft w:val="480"/>
          <w:marRight w:val="0"/>
          <w:marTop w:val="0"/>
          <w:marBottom w:val="0"/>
          <w:divBdr>
            <w:top w:val="none" w:sz="0" w:space="0" w:color="auto"/>
            <w:left w:val="none" w:sz="0" w:space="0" w:color="auto"/>
            <w:bottom w:val="none" w:sz="0" w:space="0" w:color="auto"/>
            <w:right w:val="none" w:sz="0" w:space="0" w:color="auto"/>
          </w:divBdr>
        </w:div>
        <w:div w:id="906307034">
          <w:marLeft w:val="480"/>
          <w:marRight w:val="0"/>
          <w:marTop w:val="0"/>
          <w:marBottom w:val="0"/>
          <w:divBdr>
            <w:top w:val="none" w:sz="0" w:space="0" w:color="auto"/>
            <w:left w:val="none" w:sz="0" w:space="0" w:color="auto"/>
            <w:bottom w:val="none" w:sz="0" w:space="0" w:color="auto"/>
            <w:right w:val="none" w:sz="0" w:space="0" w:color="auto"/>
          </w:divBdr>
        </w:div>
        <w:div w:id="554046298">
          <w:marLeft w:val="480"/>
          <w:marRight w:val="0"/>
          <w:marTop w:val="0"/>
          <w:marBottom w:val="0"/>
          <w:divBdr>
            <w:top w:val="none" w:sz="0" w:space="0" w:color="auto"/>
            <w:left w:val="none" w:sz="0" w:space="0" w:color="auto"/>
            <w:bottom w:val="none" w:sz="0" w:space="0" w:color="auto"/>
            <w:right w:val="none" w:sz="0" w:space="0" w:color="auto"/>
          </w:divBdr>
        </w:div>
        <w:div w:id="2110272591">
          <w:marLeft w:val="480"/>
          <w:marRight w:val="0"/>
          <w:marTop w:val="0"/>
          <w:marBottom w:val="0"/>
          <w:divBdr>
            <w:top w:val="none" w:sz="0" w:space="0" w:color="auto"/>
            <w:left w:val="none" w:sz="0" w:space="0" w:color="auto"/>
            <w:bottom w:val="none" w:sz="0" w:space="0" w:color="auto"/>
            <w:right w:val="none" w:sz="0" w:space="0" w:color="auto"/>
          </w:divBdr>
        </w:div>
        <w:div w:id="1636254631">
          <w:marLeft w:val="480"/>
          <w:marRight w:val="0"/>
          <w:marTop w:val="0"/>
          <w:marBottom w:val="0"/>
          <w:divBdr>
            <w:top w:val="none" w:sz="0" w:space="0" w:color="auto"/>
            <w:left w:val="none" w:sz="0" w:space="0" w:color="auto"/>
            <w:bottom w:val="none" w:sz="0" w:space="0" w:color="auto"/>
            <w:right w:val="none" w:sz="0" w:space="0" w:color="auto"/>
          </w:divBdr>
        </w:div>
        <w:div w:id="2058896625">
          <w:marLeft w:val="480"/>
          <w:marRight w:val="0"/>
          <w:marTop w:val="0"/>
          <w:marBottom w:val="0"/>
          <w:divBdr>
            <w:top w:val="none" w:sz="0" w:space="0" w:color="auto"/>
            <w:left w:val="none" w:sz="0" w:space="0" w:color="auto"/>
            <w:bottom w:val="none" w:sz="0" w:space="0" w:color="auto"/>
            <w:right w:val="none" w:sz="0" w:space="0" w:color="auto"/>
          </w:divBdr>
        </w:div>
        <w:div w:id="1852067617">
          <w:marLeft w:val="480"/>
          <w:marRight w:val="0"/>
          <w:marTop w:val="0"/>
          <w:marBottom w:val="0"/>
          <w:divBdr>
            <w:top w:val="none" w:sz="0" w:space="0" w:color="auto"/>
            <w:left w:val="none" w:sz="0" w:space="0" w:color="auto"/>
            <w:bottom w:val="none" w:sz="0" w:space="0" w:color="auto"/>
            <w:right w:val="none" w:sz="0" w:space="0" w:color="auto"/>
          </w:divBdr>
        </w:div>
        <w:div w:id="1170174691">
          <w:marLeft w:val="480"/>
          <w:marRight w:val="0"/>
          <w:marTop w:val="0"/>
          <w:marBottom w:val="0"/>
          <w:divBdr>
            <w:top w:val="none" w:sz="0" w:space="0" w:color="auto"/>
            <w:left w:val="none" w:sz="0" w:space="0" w:color="auto"/>
            <w:bottom w:val="none" w:sz="0" w:space="0" w:color="auto"/>
            <w:right w:val="none" w:sz="0" w:space="0" w:color="auto"/>
          </w:divBdr>
        </w:div>
        <w:div w:id="583610821">
          <w:marLeft w:val="480"/>
          <w:marRight w:val="0"/>
          <w:marTop w:val="0"/>
          <w:marBottom w:val="0"/>
          <w:divBdr>
            <w:top w:val="none" w:sz="0" w:space="0" w:color="auto"/>
            <w:left w:val="none" w:sz="0" w:space="0" w:color="auto"/>
            <w:bottom w:val="none" w:sz="0" w:space="0" w:color="auto"/>
            <w:right w:val="none" w:sz="0" w:space="0" w:color="auto"/>
          </w:divBdr>
        </w:div>
        <w:div w:id="1879704746">
          <w:marLeft w:val="480"/>
          <w:marRight w:val="0"/>
          <w:marTop w:val="0"/>
          <w:marBottom w:val="0"/>
          <w:divBdr>
            <w:top w:val="none" w:sz="0" w:space="0" w:color="auto"/>
            <w:left w:val="none" w:sz="0" w:space="0" w:color="auto"/>
            <w:bottom w:val="none" w:sz="0" w:space="0" w:color="auto"/>
            <w:right w:val="none" w:sz="0" w:space="0" w:color="auto"/>
          </w:divBdr>
        </w:div>
        <w:div w:id="1820418835">
          <w:marLeft w:val="480"/>
          <w:marRight w:val="0"/>
          <w:marTop w:val="0"/>
          <w:marBottom w:val="0"/>
          <w:divBdr>
            <w:top w:val="none" w:sz="0" w:space="0" w:color="auto"/>
            <w:left w:val="none" w:sz="0" w:space="0" w:color="auto"/>
            <w:bottom w:val="none" w:sz="0" w:space="0" w:color="auto"/>
            <w:right w:val="none" w:sz="0" w:space="0" w:color="auto"/>
          </w:divBdr>
        </w:div>
        <w:div w:id="93014684">
          <w:marLeft w:val="480"/>
          <w:marRight w:val="0"/>
          <w:marTop w:val="0"/>
          <w:marBottom w:val="0"/>
          <w:divBdr>
            <w:top w:val="none" w:sz="0" w:space="0" w:color="auto"/>
            <w:left w:val="none" w:sz="0" w:space="0" w:color="auto"/>
            <w:bottom w:val="none" w:sz="0" w:space="0" w:color="auto"/>
            <w:right w:val="none" w:sz="0" w:space="0" w:color="auto"/>
          </w:divBdr>
        </w:div>
        <w:div w:id="1450122744">
          <w:marLeft w:val="480"/>
          <w:marRight w:val="0"/>
          <w:marTop w:val="0"/>
          <w:marBottom w:val="0"/>
          <w:divBdr>
            <w:top w:val="none" w:sz="0" w:space="0" w:color="auto"/>
            <w:left w:val="none" w:sz="0" w:space="0" w:color="auto"/>
            <w:bottom w:val="none" w:sz="0" w:space="0" w:color="auto"/>
            <w:right w:val="none" w:sz="0" w:space="0" w:color="auto"/>
          </w:divBdr>
        </w:div>
        <w:div w:id="1319844209">
          <w:marLeft w:val="480"/>
          <w:marRight w:val="0"/>
          <w:marTop w:val="0"/>
          <w:marBottom w:val="0"/>
          <w:divBdr>
            <w:top w:val="none" w:sz="0" w:space="0" w:color="auto"/>
            <w:left w:val="none" w:sz="0" w:space="0" w:color="auto"/>
            <w:bottom w:val="none" w:sz="0" w:space="0" w:color="auto"/>
            <w:right w:val="none" w:sz="0" w:space="0" w:color="auto"/>
          </w:divBdr>
        </w:div>
        <w:div w:id="748308758">
          <w:marLeft w:val="480"/>
          <w:marRight w:val="0"/>
          <w:marTop w:val="0"/>
          <w:marBottom w:val="0"/>
          <w:divBdr>
            <w:top w:val="none" w:sz="0" w:space="0" w:color="auto"/>
            <w:left w:val="none" w:sz="0" w:space="0" w:color="auto"/>
            <w:bottom w:val="none" w:sz="0" w:space="0" w:color="auto"/>
            <w:right w:val="none" w:sz="0" w:space="0" w:color="auto"/>
          </w:divBdr>
        </w:div>
        <w:div w:id="2020422250">
          <w:marLeft w:val="480"/>
          <w:marRight w:val="0"/>
          <w:marTop w:val="0"/>
          <w:marBottom w:val="0"/>
          <w:divBdr>
            <w:top w:val="none" w:sz="0" w:space="0" w:color="auto"/>
            <w:left w:val="none" w:sz="0" w:space="0" w:color="auto"/>
            <w:bottom w:val="none" w:sz="0" w:space="0" w:color="auto"/>
            <w:right w:val="none" w:sz="0" w:space="0" w:color="auto"/>
          </w:divBdr>
        </w:div>
        <w:div w:id="553392424">
          <w:marLeft w:val="480"/>
          <w:marRight w:val="0"/>
          <w:marTop w:val="0"/>
          <w:marBottom w:val="0"/>
          <w:divBdr>
            <w:top w:val="none" w:sz="0" w:space="0" w:color="auto"/>
            <w:left w:val="none" w:sz="0" w:space="0" w:color="auto"/>
            <w:bottom w:val="none" w:sz="0" w:space="0" w:color="auto"/>
            <w:right w:val="none" w:sz="0" w:space="0" w:color="auto"/>
          </w:divBdr>
        </w:div>
        <w:div w:id="310522336">
          <w:marLeft w:val="480"/>
          <w:marRight w:val="0"/>
          <w:marTop w:val="0"/>
          <w:marBottom w:val="0"/>
          <w:divBdr>
            <w:top w:val="none" w:sz="0" w:space="0" w:color="auto"/>
            <w:left w:val="none" w:sz="0" w:space="0" w:color="auto"/>
            <w:bottom w:val="none" w:sz="0" w:space="0" w:color="auto"/>
            <w:right w:val="none" w:sz="0" w:space="0" w:color="auto"/>
          </w:divBdr>
        </w:div>
        <w:div w:id="82385605">
          <w:marLeft w:val="480"/>
          <w:marRight w:val="0"/>
          <w:marTop w:val="0"/>
          <w:marBottom w:val="0"/>
          <w:divBdr>
            <w:top w:val="none" w:sz="0" w:space="0" w:color="auto"/>
            <w:left w:val="none" w:sz="0" w:space="0" w:color="auto"/>
            <w:bottom w:val="none" w:sz="0" w:space="0" w:color="auto"/>
            <w:right w:val="none" w:sz="0" w:space="0" w:color="auto"/>
          </w:divBdr>
        </w:div>
        <w:div w:id="440146411">
          <w:marLeft w:val="480"/>
          <w:marRight w:val="0"/>
          <w:marTop w:val="0"/>
          <w:marBottom w:val="0"/>
          <w:divBdr>
            <w:top w:val="none" w:sz="0" w:space="0" w:color="auto"/>
            <w:left w:val="none" w:sz="0" w:space="0" w:color="auto"/>
            <w:bottom w:val="none" w:sz="0" w:space="0" w:color="auto"/>
            <w:right w:val="none" w:sz="0" w:space="0" w:color="auto"/>
          </w:divBdr>
        </w:div>
        <w:div w:id="1409426487">
          <w:marLeft w:val="480"/>
          <w:marRight w:val="0"/>
          <w:marTop w:val="0"/>
          <w:marBottom w:val="0"/>
          <w:divBdr>
            <w:top w:val="none" w:sz="0" w:space="0" w:color="auto"/>
            <w:left w:val="none" w:sz="0" w:space="0" w:color="auto"/>
            <w:bottom w:val="none" w:sz="0" w:space="0" w:color="auto"/>
            <w:right w:val="none" w:sz="0" w:space="0" w:color="auto"/>
          </w:divBdr>
        </w:div>
        <w:div w:id="2003196963">
          <w:marLeft w:val="480"/>
          <w:marRight w:val="0"/>
          <w:marTop w:val="0"/>
          <w:marBottom w:val="0"/>
          <w:divBdr>
            <w:top w:val="none" w:sz="0" w:space="0" w:color="auto"/>
            <w:left w:val="none" w:sz="0" w:space="0" w:color="auto"/>
            <w:bottom w:val="none" w:sz="0" w:space="0" w:color="auto"/>
            <w:right w:val="none" w:sz="0" w:space="0" w:color="auto"/>
          </w:divBdr>
        </w:div>
        <w:div w:id="1058094481">
          <w:marLeft w:val="480"/>
          <w:marRight w:val="0"/>
          <w:marTop w:val="0"/>
          <w:marBottom w:val="0"/>
          <w:divBdr>
            <w:top w:val="none" w:sz="0" w:space="0" w:color="auto"/>
            <w:left w:val="none" w:sz="0" w:space="0" w:color="auto"/>
            <w:bottom w:val="none" w:sz="0" w:space="0" w:color="auto"/>
            <w:right w:val="none" w:sz="0" w:space="0" w:color="auto"/>
          </w:divBdr>
        </w:div>
        <w:div w:id="2052069217">
          <w:marLeft w:val="480"/>
          <w:marRight w:val="0"/>
          <w:marTop w:val="0"/>
          <w:marBottom w:val="0"/>
          <w:divBdr>
            <w:top w:val="none" w:sz="0" w:space="0" w:color="auto"/>
            <w:left w:val="none" w:sz="0" w:space="0" w:color="auto"/>
            <w:bottom w:val="none" w:sz="0" w:space="0" w:color="auto"/>
            <w:right w:val="none" w:sz="0" w:space="0" w:color="auto"/>
          </w:divBdr>
        </w:div>
        <w:div w:id="1621374529">
          <w:marLeft w:val="480"/>
          <w:marRight w:val="0"/>
          <w:marTop w:val="0"/>
          <w:marBottom w:val="0"/>
          <w:divBdr>
            <w:top w:val="none" w:sz="0" w:space="0" w:color="auto"/>
            <w:left w:val="none" w:sz="0" w:space="0" w:color="auto"/>
            <w:bottom w:val="none" w:sz="0" w:space="0" w:color="auto"/>
            <w:right w:val="none" w:sz="0" w:space="0" w:color="auto"/>
          </w:divBdr>
        </w:div>
        <w:div w:id="1983927247">
          <w:marLeft w:val="480"/>
          <w:marRight w:val="0"/>
          <w:marTop w:val="0"/>
          <w:marBottom w:val="0"/>
          <w:divBdr>
            <w:top w:val="none" w:sz="0" w:space="0" w:color="auto"/>
            <w:left w:val="none" w:sz="0" w:space="0" w:color="auto"/>
            <w:bottom w:val="none" w:sz="0" w:space="0" w:color="auto"/>
            <w:right w:val="none" w:sz="0" w:space="0" w:color="auto"/>
          </w:divBdr>
        </w:div>
        <w:div w:id="1376270497">
          <w:marLeft w:val="480"/>
          <w:marRight w:val="0"/>
          <w:marTop w:val="0"/>
          <w:marBottom w:val="0"/>
          <w:divBdr>
            <w:top w:val="none" w:sz="0" w:space="0" w:color="auto"/>
            <w:left w:val="none" w:sz="0" w:space="0" w:color="auto"/>
            <w:bottom w:val="none" w:sz="0" w:space="0" w:color="auto"/>
            <w:right w:val="none" w:sz="0" w:space="0" w:color="auto"/>
          </w:divBdr>
        </w:div>
        <w:div w:id="260799775">
          <w:marLeft w:val="480"/>
          <w:marRight w:val="0"/>
          <w:marTop w:val="0"/>
          <w:marBottom w:val="0"/>
          <w:divBdr>
            <w:top w:val="none" w:sz="0" w:space="0" w:color="auto"/>
            <w:left w:val="none" w:sz="0" w:space="0" w:color="auto"/>
            <w:bottom w:val="none" w:sz="0" w:space="0" w:color="auto"/>
            <w:right w:val="none" w:sz="0" w:space="0" w:color="auto"/>
          </w:divBdr>
        </w:div>
        <w:div w:id="925071371">
          <w:marLeft w:val="480"/>
          <w:marRight w:val="0"/>
          <w:marTop w:val="0"/>
          <w:marBottom w:val="0"/>
          <w:divBdr>
            <w:top w:val="none" w:sz="0" w:space="0" w:color="auto"/>
            <w:left w:val="none" w:sz="0" w:space="0" w:color="auto"/>
            <w:bottom w:val="none" w:sz="0" w:space="0" w:color="auto"/>
            <w:right w:val="none" w:sz="0" w:space="0" w:color="auto"/>
          </w:divBdr>
        </w:div>
        <w:div w:id="1962761819">
          <w:marLeft w:val="480"/>
          <w:marRight w:val="0"/>
          <w:marTop w:val="0"/>
          <w:marBottom w:val="0"/>
          <w:divBdr>
            <w:top w:val="none" w:sz="0" w:space="0" w:color="auto"/>
            <w:left w:val="none" w:sz="0" w:space="0" w:color="auto"/>
            <w:bottom w:val="none" w:sz="0" w:space="0" w:color="auto"/>
            <w:right w:val="none" w:sz="0" w:space="0" w:color="auto"/>
          </w:divBdr>
        </w:div>
        <w:div w:id="1867211793">
          <w:marLeft w:val="480"/>
          <w:marRight w:val="0"/>
          <w:marTop w:val="0"/>
          <w:marBottom w:val="0"/>
          <w:divBdr>
            <w:top w:val="none" w:sz="0" w:space="0" w:color="auto"/>
            <w:left w:val="none" w:sz="0" w:space="0" w:color="auto"/>
            <w:bottom w:val="none" w:sz="0" w:space="0" w:color="auto"/>
            <w:right w:val="none" w:sz="0" w:space="0" w:color="auto"/>
          </w:divBdr>
        </w:div>
        <w:div w:id="2089307420">
          <w:marLeft w:val="480"/>
          <w:marRight w:val="0"/>
          <w:marTop w:val="0"/>
          <w:marBottom w:val="0"/>
          <w:divBdr>
            <w:top w:val="none" w:sz="0" w:space="0" w:color="auto"/>
            <w:left w:val="none" w:sz="0" w:space="0" w:color="auto"/>
            <w:bottom w:val="none" w:sz="0" w:space="0" w:color="auto"/>
            <w:right w:val="none" w:sz="0" w:space="0" w:color="auto"/>
          </w:divBdr>
        </w:div>
        <w:div w:id="1204976891">
          <w:marLeft w:val="480"/>
          <w:marRight w:val="0"/>
          <w:marTop w:val="0"/>
          <w:marBottom w:val="0"/>
          <w:divBdr>
            <w:top w:val="none" w:sz="0" w:space="0" w:color="auto"/>
            <w:left w:val="none" w:sz="0" w:space="0" w:color="auto"/>
            <w:bottom w:val="none" w:sz="0" w:space="0" w:color="auto"/>
            <w:right w:val="none" w:sz="0" w:space="0" w:color="auto"/>
          </w:divBdr>
        </w:div>
        <w:div w:id="1660965172">
          <w:marLeft w:val="480"/>
          <w:marRight w:val="0"/>
          <w:marTop w:val="0"/>
          <w:marBottom w:val="0"/>
          <w:divBdr>
            <w:top w:val="none" w:sz="0" w:space="0" w:color="auto"/>
            <w:left w:val="none" w:sz="0" w:space="0" w:color="auto"/>
            <w:bottom w:val="none" w:sz="0" w:space="0" w:color="auto"/>
            <w:right w:val="none" w:sz="0" w:space="0" w:color="auto"/>
          </w:divBdr>
        </w:div>
        <w:div w:id="1444764162">
          <w:marLeft w:val="480"/>
          <w:marRight w:val="0"/>
          <w:marTop w:val="0"/>
          <w:marBottom w:val="0"/>
          <w:divBdr>
            <w:top w:val="none" w:sz="0" w:space="0" w:color="auto"/>
            <w:left w:val="none" w:sz="0" w:space="0" w:color="auto"/>
            <w:bottom w:val="none" w:sz="0" w:space="0" w:color="auto"/>
            <w:right w:val="none" w:sz="0" w:space="0" w:color="auto"/>
          </w:divBdr>
        </w:div>
        <w:div w:id="857819314">
          <w:marLeft w:val="480"/>
          <w:marRight w:val="0"/>
          <w:marTop w:val="0"/>
          <w:marBottom w:val="0"/>
          <w:divBdr>
            <w:top w:val="none" w:sz="0" w:space="0" w:color="auto"/>
            <w:left w:val="none" w:sz="0" w:space="0" w:color="auto"/>
            <w:bottom w:val="none" w:sz="0" w:space="0" w:color="auto"/>
            <w:right w:val="none" w:sz="0" w:space="0" w:color="auto"/>
          </w:divBdr>
        </w:div>
        <w:div w:id="1654943820">
          <w:marLeft w:val="480"/>
          <w:marRight w:val="0"/>
          <w:marTop w:val="0"/>
          <w:marBottom w:val="0"/>
          <w:divBdr>
            <w:top w:val="none" w:sz="0" w:space="0" w:color="auto"/>
            <w:left w:val="none" w:sz="0" w:space="0" w:color="auto"/>
            <w:bottom w:val="none" w:sz="0" w:space="0" w:color="auto"/>
            <w:right w:val="none" w:sz="0" w:space="0" w:color="auto"/>
          </w:divBdr>
        </w:div>
        <w:div w:id="1174997939">
          <w:marLeft w:val="480"/>
          <w:marRight w:val="0"/>
          <w:marTop w:val="0"/>
          <w:marBottom w:val="0"/>
          <w:divBdr>
            <w:top w:val="none" w:sz="0" w:space="0" w:color="auto"/>
            <w:left w:val="none" w:sz="0" w:space="0" w:color="auto"/>
            <w:bottom w:val="none" w:sz="0" w:space="0" w:color="auto"/>
            <w:right w:val="none" w:sz="0" w:space="0" w:color="auto"/>
          </w:divBdr>
        </w:div>
        <w:div w:id="1843354821">
          <w:marLeft w:val="480"/>
          <w:marRight w:val="0"/>
          <w:marTop w:val="0"/>
          <w:marBottom w:val="0"/>
          <w:divBdr>
            <w:top w:val="none" w:sz="0" w:space="0" w:color="auto"/>
            <w:left w:val="none" w:sz="0" w:space="0" w:color="auto"/>
            <w:bottom w:val="none" w:sz="0" w:space="0" w:color="auto"/>
            <w:right w:val="none" w:sz="0" w:space="0" w:color="auto"/>
          </w:divBdr>
        </w:div>
        <w:div w:id="587881839">
          <w:marLeft w:val="480"/>
          <w:marRight w:val="0"/>
          <w:marTop w:val="0"/>
          <w:marBottom w:val="0"/>
          <w:divBdr>
            <w:top w:val="none" w:sz="0" w:space="0" w:color="auto"/>
            <w:left w:val="none" w:sz="0" w:space="0" w:color="auto"/>
            <w:bottom w:val="none" w:sz="0" w:space="0" w:color="auto"/>
            <w:right w:val="none" w:sz="0" w:space="0" w:color="auto"/>
          </w:divBdr>
        </w:div>
        <w:div w:id="506604099">
          <w:marLeft w:val="480"/>
          <w:marRight w:val="0"/>
          <w:marTop w:val="0"/>
          <w:marBottom w:val="0"/>
          <w:divBdr>
            <w:top w:val="none" w:sz="0" w:space="0" w:color="auto"/>
            <w:left w:val="none" w:sz="0" w:space="0" w:color="auto"/>
            <w:bottom w:val="none" w:sz="0" w:space="0" w:color="auto"/>
            <w:right w:val="none" w:sz="0" w:space="0" w:color="auto"/>
          </w:divBdr>
        </w:div>
        <w:div w:id="1771045200">
          <w:marLeft w:val="480"/>
          <w:marRight w:val="0"/>
          <w:marTop w:val="0"/>
          <w:marBottom w:val="0"/>
          <w:divBdr>
            <w:top w:val="none" w:sz="0" w:space="0" w:color="auto"/>
            <w:left w:val="none" w:sz="0" w:space="0" w:color="auto"/>
            <w:bottom w:val="none" w:sz="0" w:space="0" w:color="auto"/>
            <w:right w:val="none" w:sz="0" w:space="0" w:color="auto"/>
          </w:divBdr>
        </w:div>
        <w:div w:id="1441754614">
          <w:marLeft w:val="480"/>
          <w:marRight w:val="0"/>
          <w:marTop w:val="0"/>
          <w:marBottom w:val="0"/>
          <w:divBdr>
            <w:top w:val="none" w:sz="0" w:space="0" w:color="auto"/>
            <w:left w:val="none" w:sz="0" w:space="0" w:color="auto"/>
            <w:bottom w:val="none" w:sz="0" w:space="0" w:color="auto"/>
            <w:right w:val="none" w:sz="0" w:space="0" w:color="auto"/>
          </w:divBdr>
        </w:div>
        <w:div w:id="304362282">
          <w:marLeft w:val="480"/>
          <w:marRight w:val="0"/>
          <w:marTop w:val="0"/>
          <w:marBottom w:val="0"/>
          <w:divBdr>
            <w:top w:val="none" w:sz="0" w:space="0" w:color="auto"/>
            <w:left w:val="none" w:sz="0" w:space="0" w:color="auto"/>
            <w:bottom w:val="none" w:sz="0" w:space="0" w:color="auto"/>
            <w:right w:val="none" w:sz="0" w:space="0" w:color="auto"/>
          </w:divBdr>
        </w:div>
        <w:div w:id="1887330840">
          <w:marLeft w:val="480"/>
          <w:marRight w:val="0"/>
          <w:marTop w:val="0"/>
          <w:marBottom w:val="0"/>
          <w:divBdr>
            <w:top w:val="none" w:sz="0" w:space="0" w:color="auto"/>
            <w:left w:val="none" w:sz="0" w:space="0" w:color="auto"/>
            <w:bottom w:val="none" w:sz="0" w:space="0" w:color="auto"/>
            <w:right w:val="none" w:sz="0" w:space="0" w:color="auto"/>
          </w:divBdr>
        </w:div>
      </w:divsChild>
    </w:div>
    <w:div w:id="1726483611">
      <w:bodyDiv w:val="1"/>
      <w:marLeft w:val="0"/>
      <w:marRight w:val="0"/>
      <w:marTop w:val="0"/>
      <w:marBottom w:val="0"/>
      <w:divBdr>
        <w:top w:val="none" w:sz="0" w:space="0" w:color="auto"/>
        <w:left w:val="none" w:sz="0" w:space="0" w:color="auto"/>
        <w:bottom w:val="none" w:sz="0" w:space="0" w:color="auto"/>
        <w:right w:val="none" w:sz="0" w:space="0" w:color="auto"/>
      </w:divBdr>
    </w:div>
    <w:div w:id="1726833534">
      <w:bodyDiv w:val="1"/>
      <w:marLeft w:val="0"/>
      <w:marRight w:val="0"/>
      <w:marTop w:val="0"/>
      <w:marBottom w:val="0"/>
      <w:divBdr>
        <w:top w:val="none" w:sz="0" w:space="0" w:color="auto"/>
        <w:left w:val="none" w:sz="0" w:space="0" w:color="auto"/>
        <w:bottom w:val="none" w:sz="0" w:space="0" w:color="auto"/>
        <w:right w:val="none" w:sz="0" w:space="0" w:color="auto"/>
      </w:divBdr>
    </w:div>
    <w:div w:id="1726878424">
      <w:bodyDiv w:val="1"/>
      <w:marLeft w:val="0"/>
      <w:marRight w:val="0"/>
      <w:marTop w:val="0"/>
      <w:marBottom w:val="0"/>
      <w:divBdr>
        <w:top w:val="none" w:sz="0" w:space="0" w:color="auto"/>
        <w:left w:val="none" w:sz="0" w:space="0" w:color="auto"/>
        <w:bottom w:val="none" w:sz="0" w:space="0" w:color="auto"/>
        <w:right w:val="none" w:sz="0" w:space="0" w:color="auto"/>
      </w:divBdr>
      <w:divsChild>
        <w:div w:id="1753501284">
          <w:marLeft w:val="480"/>
          <w:marRight w:val="0"/>
          <w:marTop w:val="0"/>
          <w:marBottom w:val="0"/>
          <w:divBdr>
            <w:top w:val="none" w:sz="0" w:space="0" w:color="auto"/>
            <w:left w:val="none" w:sz="0" w:space="0" w:color="auto"/>
            <w:bottom w:val="none" w:sz="0" w:space="0" w:color="auto"/>
            <w:right w:val="none" w:sz="0" w:space="0" w:color="auto"/>
          </w:divBdr>
        </w:div>
        <w:div w:id="70935385">
          <w:marLeft w:val="480"/>
          <w:marRight w:val="0"/>
          <w:marTop w:val="0"/>
          <w:marBottom w:val="0"/>
          <w:divBdr>
            <w:top w:val="none" w:sz="0" w:space="0" w:color="auto"/>
            <w:left w:val="none" w:sz="0" w:space="0" w:color="auto"/>
            <w:bottom w:val="none" w:sz="0" w:space="0" w:color="auto"/>
            <w:right w:val="none" w:sz="0" w:space="0" w:color="auto"/>
          </w:divBdr>
        </w:div>
        <w:div w:id="1707026450">
          <w:marLeft w:val="480"/>
          <w:marRight w:val="0"/>
          <w:marTop w:val="0"/>
          <w:marBottom w:val="0"/>
          <w:divBdr>
            <w:top w:val="none" w:sz="0" w:space="0" w:color="auto"/>
            <w:left w:val="none" w:sz="0" w:space="0" w:color="auto"/>
            <w:bottom w:val="none" w:sz="0" w:space="0" w:color="auto"/>
            <w:right w:val="none" w:sz="0" w:space="0" w:color="auto"/>
          </w:divBdr>
        </w:div>
        <w:div w:id="1392002819">
          <w:marLeft w:val="480"/>
          <w:marRight w:val="0"/>
          <w:marTop w:val="0"/>
          <w:marBottom w:val="0"/>
          <w:divBdr>
            <w:top w:val="none" w:sz="0" w:space="0" w:color="auto"/>
            <w:left w:val="none" w:sz="0" w:space="0" w:color="auto"/>
            <w:bottom w:val="none" w:sz="0" w:space="0" w:color="auto"/>
            <w:right w:val="none" w:sz="0" w:space="0" w:color="auto"/>
          </w:divBdr>
        </w:div>
        <w:div w:id="1490512504">
          <w:marLeft w:val="480"/>
          <w:marRight w:val="0"/>
          <w:marTop w:val="0"/>
          <w:marBottom w:val="0"/>
          <w:divBdr>
            <w:top w:val="none" w:sz="0" w:space="0" w:color="auto"/>
            <w:left w:val="none" w:sz="0" w:space="0" w:color="auto"/>
            <w:bottom w:val="none" w:sz="0" w:space="0" w:color="auto"/>
            <w:right w:val="none" w:sz="0" w:space="0" w:color="auto"/>
          </w:divBdr>
        </w:div>
        <w:div w:id="803236394">
          <w:marLeft w:val="480"/>
          <w:marRight w:val="0"/>
          <w:marTop w:val="0"/>
          <w:marBottom w:val="0"/>
          <w:divBdr>
            <w:top w:val="none" w:sz="0" w:space="0" w:color="auto"/>
            <w:left w:val="none" w:sz="0" w:space="0" w:color="auto"/>
            <w:bottom w:val="none" w:sz="0" w:space="0" w:color="auto"/>
            <w:right w:val="none" w:sz="0" w:space="0" w:color="auto"/>
          </w:divBdr>
        </w:div>
        <w:div w:id="2036884314">
          <w:marLeft w:val="480"/>
          <w:marRight w:val="0"/>
          <w:marTop w:val="0"/>
          <w:marBottom w:val="0"/>
          <w:divBdr>
            <w:top w:val="none" w:sz="0" w:space="0" w:color="auto"/>
            <w:left w:val="none" w:sz="0" w:space="0" w:color="auto"/>
            <w:bottom w:val="none" w:sz="0" w:space="0" w:color="auto"/>
            <w:right w:val="none" w:sz="0" w:space="0" w:color="auto"/>
          </w:divBdr>
        </w:div>
        <w:div w:id="352650672">
          <w:marLeft w:val="480"/>
          <w:marRight w:val="0"/>
          <w:marTop w:val="0"/>
          <w:marBottom w:val="0"/>
          <w:divBdr>
            <w:top w:val="none" w:sz="0" w:space="0" w:color="auto"/>
            <w:left w:val="none" w:sz="0" w:space="0" w:color="auto"/>
            <w:bottom w:val="none" w:sz="0" w:space="0" w:color="auto"/>
            <w:right w:val="none" w:sz="0" w:space="0" w:color="auto"/>
          </w:divBdr>
        </w:div>
        <w:div w:id="1096290523">
          <w:marLeft w:val="480"/>
          <w:marRight w:val="0"/>
          <w:marTop w:val="0"/>
          <w:marBottom w:val="0"/>
          <w:divBdr>
            <w:top w:val="none" w:sz="0" w:space="0" w:color="auto"/>
            <w:left w:val="none" w:sz="0" w:space="0" w:color="auto"/>
            <w:bottom w:val="none" w:sz="0" w:space="0" w:color="auto"/>
            <w:right w:val="none" w:sz="0" w:space="0" w:color="auto"/>
          </w:divBdr>
        </w:div>
        <w:div w:id="606816326">
          <w:marLeft w:val="480"/>
          <w:marRight w:val="0"/>
          <w:marTop w:val="0"/>
          <w:marBottom w:val="0"/>
          <w:divBdr>
            <w:top w:val="none" w:sz="0" w:space="0" w:color="auto"/>
            <w:left w:val="none" w:sz="0" w:space="0" w:color="auto"/>
            <w:bottom w:val="none" w:sz="0" w:space="0" w:color="auto"/>
            <w:right w:val="none" w:sz="0" w:space="0" w:color="auto"/>
          </w:divBdr>
        </w:div>
        <w:div w:id="1328753057">
          <w:marLeft w:val="480"/>
          <w:marRight w:val="0"/>
          <w:marTop w:val="0"/>
          <w:marBottom w:val="0"/>
          <w:divBdr>
            <w:top w:val="none" w:sz="0" w:space="0" w:color="auto"/>
            <w:left w:val="none" w:sz="0" w:space="0" w:color="auto"/>
            <w:bottom w:val="none" w:sz="0" w:space="0" w:color="auto"/>
            <w:right w:val="none" w:sz="0" w:space="0" w:color="auto"/>
          </w:divBdr>
        </w:div>
        <w:div w:id="118456235">
          <w:marLeft w:val="480"/>
          <w:marRight w:val="0"/>
          <w:marTop w:val="0"/>
          <w:marBottom w:val="0"/>
          <w:divBdr>
            <w:top w:val="none" w:sz="0" w:space="0" w:color="auto"/>
            <w:left w:val="none" w:sz="0" w:space="0" w:color="auto"/>
            <w:bottom w:val="none" w:sz="0" w:space="0" w:color="auto"/>
            <w:right w:val="none" w:sz="0" w:space="0" w:color="auto"/>
          </w:divBdr>
        </w:div>
        <w:div w:id="1967927243">
          <w:marLeft w:val="480"/>
          <w:marRight w:val="0"/>
          <w:marTop w:val="0"/>
          <w:marBottom w:val="0"/>
          <w:divBdr>
            <w:top w:val="none" w:sz="0" w:space="0" w:color="auto"/>
            <w:left w:val="none" w:sz="0" w:space="0" w:color="auto"/>
            <w:bottom w:val="none" w:sz="0" w:space="0" w:color="auto"/>
            <w:right w:val="none" w:sz="0" w:space="0" w:color="auto"/>
          </w:divBdr>
        </w:div>
        <w:div w:id="307519832">
          <w:marLeft w:val="480"/>
          <w:marRight w:val="0"/>
          <w:marTop w:val="0"/>
          <w:marBottom w:val="0"/>
          <w:divBdr>
            <w:top w:val="none" w:sz="0" w:space="0" w:color="auto"/>
            <w:left w:val="none" w:sz="0" w:space="0" w:color="auto"/>
            <w:bottom w:val="none" w:sz="0" w:space="0" w:color="auto"/>
            <w:right w:val="none" w:sz="0" w:space="0" w:color="auto"/>
          </w:divBdr>
        </w:div>
        <w:div w:id="305864723">
          <w:marLeft w:val="480"/>
          <w:marRight w:val="0"/>
          <w:marTop w:val="0"/>
          <w:marBottom w:val="0"/>
          <w:divBdr>
            <w:top w:val="none" w:sz="0" w:space="0" w:color="auto"/>
            <w:left w:val="none" w:sz="0" w:space="0" w:color="auto"/>
            <w:bottom w:val="none" w:sz="0" w:space="0" w:color="auto"/>
            <w:right w:val="none" w:sz="0" w:space="0" w:color="auto"/>
          </w:divBdr>
        </w:div>
        <w:div w:id="2005929893">
          <w:marLeft w:val="480"/>
          <w:marRight w:val="0"/>
          <w:marTop w:val="0"/>
          <w:marBottom w:val="0"/>
          <w:divBdr>
            <w:top w:val="none" w:sz="0" w:space="0" w:color="auto"/>
            <w:left w:val="none" w:sz="0" w:space="0" w:color="auto"/>
            <w:bottom w:val="none" w:sz="0" w:space="0" w:color="auto"/>
            <w:right w:val="none" w:sz="0" w:space="0" w:color="auto"/>
          </w:divBdr>
        </w:div>
        <w:div w:id="705562328">
          <w:marLeft w:val="480"/>
          <w:marRight w:val="0"/>
          <w:marTop w:val="0"/>
          <w:marBottom w:val="0"/>
          <w:divBdr>
            <w:top w:val="none" w:sz="0" w:space="0" w:color="auto"/>
            <w:left w:val="none" w:sz="0" w:space="0" w:color="auto"/>
            <w:bottom w:val="none" w:sz="0" w:space="0" w:color="auto"/>
            <w:right w:val="none" w:sz="0" w:space="0" w:color="auto"/>
          </w:divBdr>
        </w:div>
        <w:div w:id="270016256">
          <w:marLeft w:val="480"/>
          <w:marRight w:val="0"/>
          <w:marTop w:val="0"/>
          <w:marBottom w:val="0"/>
          <w:divBdr>
            <w:top w:val="none" w:sz="0" w:space="0" w:color="auto"/>
            <w:left w:val="none" w:sz="0" w:space="0" w:color="auto"/>
            <w:bottom w:val="none" w:sz="0" w:space="0" w:color="auto"/>
            <w:right w:val="none" w:sz="0" w:space="0" w:color="auto"/>
          </w:divBdr>
        </w:div>
        <w:div w:id="1212116890">
          <w:marLeft w:val="480"/>
          <w:marRight w:val="0"/>
          <w:marTop w:val="0"/>
          <w:marBottom w:val="0"/>
          <w:divBdr>
            <w:top w:val="none" w:sz="0" w:space="0" w:color="auto"/>
            <w:left w:val="none" w:sz="0" w:space="0" w:color="auto"/>
            <w:bottom w:val="none" w:sz="0" w:space="0" w:color="auto"/>
            <w:right w:val="none" w:sz="0" w:space="0" w:color="auto"/>
          </w:divBdr>
        </w:div>
        <w:div w:id="313027193">
          <w:marLeft w:val="480"/>
          <w:marRight w:val="0"/>
          <w:marTop w:val="0"/>
          <w:marBottom w:val="0"/>
          <w:divBdr>
            <w:top w:val="none" w:sz="0" w:space="0" w:color="auto"/>
            <w:left w:val="none" w:sz="0" w:space="0" w:color="auto"/>
            <w:bottom w:val="none" w:sz="0" w:space="0" w:color="auto"/>
            <w:right w:val="none" w:sz="0" w:space="0" w:color="auto"/>
          </w:divBdr>
        </w:div>
        <w:div w:id="990018144">
          <w:marLeft w:val="480"/>
          <w:marRight w:val="0"/>
          <w:marTop w:val="0"/>
          <w:marBottom w:val="0"/>
          <w:divBdr>
            <w:top w:val="none" w:sz="0" w:space="0" w:color="auto"/>
            <w:left w:val="none" w:sz="0" w:space="0" w:color="auto"/>
            <w:bottom w:val="none" w:sz="0" w:space="0" w:color="auto"/>
            <w:right w:val="none" w:sz="0" w:space="0" w:color="auto"/>
          </w:divBdr>
        </w:div>
        <w:div w:id="1537501045">
          <w:marLeft w:val="480"/>
          <w:marRight w:val="0"/>
          <w:marTop w:val="0"/>
          <w:marBottom w:val="0"/>
          <w:divBdr>
            <w:top w:val="none" w:sz="0" w:space="0" w:color="auto"/>
            <w:left w:val="none" w:sz="0" w:space="0" w:color="auto"/>
            <w:bottom w:val="none" w:sz="0" w:space="0" w:color="auto"/>
            <w:right w:val="none" w:sz="0" w:space="0" w:color="auto"/>
          </w:divBdr>
        </w:div>
        <w:div w:id="306327281">
          <w:marLeft w:val="480"/>
          <w:marRight w:val="0"/>
          <w:marTop w:val="0"/>
          <w:marBottom w:val="0"/>
          <w:divBdr>
            <w:top w:val="none" w:sz="0" w:space="0" w:color="auto"/>
            <w:left w:val="none" w:sz="0" w:space="0" w:color="auto"/>
            <w:bottom w:val="none" w:sz="0" w:space="0" w:color="auto"/>
            <w:right w:val="none" w:sz="0" w:space="0" w:color="auto"/>
          </w:divBdr>
        </w:div>
        <w:div w:id="1719435258">
          <w:marLeft w:val="480"/>
          <w:marRight w:val="0"/>
          <w:marTop w:val="0"/>
          <w:marBottom w:val="0"/>
          <w:divBdr>
            <w:top w:val="none" w:sz="0" w:space="0" w:color="auto"/>
            <w:left w:val="none" w:sz="0" w:space="0" w:color="auto"/>
            <w:bottom w:val="none" w:sz="0" w:space="0" w:color="auto"/>
            <w:right w:val="none" w:sz="0" w:space="0" w:color="auto"/>
          </w:divBdr>
        </w:div>
        <w:div w:id="978529975">
          <w:marLeft w:val="480"/>
          <w:marRight w:val="0"/>
          <w:marTop w:val="0"/>
          <w:marBottom w:val="0"/>
          <w:divBdr>
            <w:top w:val="none" w:sz="0" w:space="0" w:color="auto"/>
            <w:left w:val="none" w:sz="0" w:space="0" w:color="auto"/>
            <w:bottom w:val="none" w:sz="0" w:space="0" w:color="auto"/>
            <w:right w:val="none" w:sz="0" w:space="0" w:color="auto"/>
          </w:divBdr>
        </w:div>
        <w:div w:id="1007319939">
          <w:marLeft w:val="480"/>
          <w:marRight w:val="0"/>
          <w:marTop w:val="0"/>
          <w:marBottom w:val="0"/>
          <w:divBdr>
            <w:top w:val="none" w:sz="0" w:space="0" w:color="auto"/>
            <w:left w:val="none" w:sz="0" w:space="0" w:color="auto"/>
            <w:bottom w:val="none" w:sz="0" w:space="0" w:color="auto"/>
            <w:right w:val="none" w:sz="0" w:space="0" w:color="auto"/>
          </w:divBdr>
        </w:div>
        <w:div w:id="1890147576">
          <w:marLeft w:val="480"/>
          <w:marRight w:val="0"/>
          <w:marTop w:val="0"/>
          <w:marBottom w:val="0"/>
          <w:divBdr>
            <w:top w:val="none" w:sz="0" w:space="0" w:color="auto"/>
            <w:left w:val="none" w:sz="0" w:space="0" w:color="auto"/>
            <w:bottom w:val="none" w:sz="0" w:space="0" w:color="auto"/>
            <w:right w:val="none" w:sz="0" w:space="0" w:color="auto"/>
          </w:divBdr>
        </w:div>
        <w:div w:id="677077508">
          <w:marLeft w:val="480"/>
          <w:marRight w:val="0"/>
          <w:marTop w:val="0"/>
          <w:marBottom w:val="0"/>
          <w:divBdr>
            <w:top w:val="none" w:sz="0" w:space="0" w:color="auto"/>
            <w:left w:val="none" w:sz="0" w:space="0" w:color="auto"/>
            <w:bottom w:val="none" w:sz="0" w:space="0" w:color="auto"/>
            <w:right w:val="none" w:sz="0" w:space="0" w:color="auto"/>
          </w:divBdr>
        </w:div>
        <w:div w:id="1540169987">
          <w:marLeft w:val="480"/>
          <w:marRight w:val="0"/>
          <w:marTop w:val="0"/>
          <w:marBottom w:val="0"/>
          <w:divBdr>
            <w:top w:val="none" w:sz="0" w:space="0" w:color="auto"/>
            <w:left w:val="none" w:sz="0" w:space="0" w:color="auto"/>
            <w:bottom w:val="none" w:sz="0" w:space="0" w:color="auto"/>
            <w:right w:val="none" w:sz="0" w:space="0" w:color="auto"/>
          </w:divBdr>
        </w:div>
        <w:div w:id="34694898">
          <w:marLeft w:val="480"/>
          <w:marRight w:val="0"/>
          <w:marTop w:val="0"/>
          <w:marBottom w:val="0"/>
          <w:divBdr>
            <w:top w:val="none" w:sz="0" w:space="0" w:color="auto"/>
            <w:left w:val="none" w:sz="0" w:space="0" w:color="auto"/>
            <w:bottom w:val="none" w:sz="0" w:space="0" w:color="auto"/>
            <w:right w:val="none" w:sz="0" w:space="0" w:color="auto"/>
          </w:divBdr>
        </w:div>
        <w:div w:id="1726835848">
          <w:marLeft w:val="480"/>
          <w:marRight w:val="0"/>
          <w:marTop w:val="0"/>
          <w:marBottom w:val="0"/>
          <w:divBdr>
            <w:top w:val="none" w:sz="0" w:space="0" w:color="auto"/>
            <w:left w:val="none" w:sz="0" w:space="0" w:color="auto"/>
            <w:bottom w:val="none" w:sz="0" w:space="0" w:color="auto"/>
            <w:right w:val="none" w:sz="0" w:space="0" w:color="auto"/>
          </w:divBdr>
        </w:div>
        <w:div w:id="940644201">
          <w:marLeft w:val="480"/>
          <w:marRight w:val="0"/>
          <w:marTop w:val="0"/>
          <w:marBottom w:val="0"/>
          <w:divBdr>
            <w:top w:val="none" w:sz="0" w:space="0" w:color="auto"/>
            <w:left w:val="none" w:sz="0" w:space="0" w:color="auto"/>
            <w:bottom w:val="none" w:sz="0" w:space="0" w:color="auto"/>
            <w:right w:val="none" w:sz="0" w:space="0" w:color="auto"/>
          </w:divBdr>
        </w:div>
        <w:div w:id="681204174">
          <w:marLeft w:val="480"/>
          <w:marRight w:val="0"/>
          <w:marTop w:val="0"/>
          <w:marBottom w:val="0"/>
          <w:divBdr>
            <w:top w:val="none" w:sz="0" w:space="0" w:color="auto"/>
            <w:left w:val="none" w:sz="0" w:space="0" w:color="auto"/>
            <w:bottom w:val="none" w:sz="0" w:space="0" w:color="auto"/>
            <w:right w:val="none" w:sz="0" w:space="0" w:color="auto"/>
          </w:divBdr>
        </w:div>
        <w:div w:id="1462650547">
          <w:marLeft w:val="480"/>
          <w:marRight w:val="0"/>
          <w:marTop w:val="0"/>
          <w:marBottom w:val="0"/>
          <w:divBdr>
            <w:top w:val="none" w:sz="0" w:space="0" w:color="auto"/>
            <w:left w:val="none" w:sz="0" w:space="0" w:color="auto"/>
            <w:bottom w:val="none" w:sz="0" w:space="0" w:color="auto"/>
            <w:right w:val="none" w:sz="0" w:space="0" w:color="auto"/>
          </w:divBdr>
        </w:div>
        <w:div w:id="1688288980">
          <w:marLeft w:val="480"/>
          <w:marRight w:val="0"/>
          <w:marTop w:val="0"/>
          <w:marBottom w:val="0"/>
          <w:divBdr>
            <w:top w:val="none" w:sz="0" w:space="0" w:color="auto"/>
            <w:left w:val="none" w:sz="0" w:space="0" w:color="auto"/>
            <w:bottom w:val="none" w:sz="0" w:space="0" w:color="auto"/>
            <w:right w:val="none" w:sz="0" w:space="0" w:color="auto"/>
          </w:divBdr>
        </w:div>
        <w:div w:id="1652177844">
          <w:marLeft w:val="480"/>
          <w:marRight w:val="0"/>
          <w:marTop w:val="0"/>
          <w:marBottom w:val="0"/>
          <w:divBdr>
            <w:top w:val="none" w:sz="0" w:space="0" w:color="auto"/>
            <w:left w:val="none" w:sz="0" w:space="0" w:color="auto"/>
            <w:bottom w:val="none" w:sz="0" w:space="0" w:color="auto"/>
            <w:right w:val="none" w:sz="0" w:space="0" w:color="auto"/>
          </w:divBdr>
        </w:div>
        <w:div w:id="297881953">
          <w:marLeft w:val="480"/>
          <w:marRight w:val="0"/>
          <w:marTop w:val="0"/>
          <w:marBottom w:val="0"/>
          <w:divBdr>
            <w:top w:val="none" w:sz="0" w:space="0" w:color="auto"/>
            <w:left w:val="none" w:sz="0" w:space="0" w:color="auto"/>
            <w:bottom w:val="none" w:sz="0" w:space="0" w:color="auto"/>
            <w:right w:val="none" w:sz="0" w:space="0" w:color="auto"/>
          </w:divBdr>
        </w:div>
        <w:div w:id="532421964">
          <w:marLeft w:val="480"/>
          <w:marRight w:val="0"/>
          <w:marTop w:val="0"/>
          <w:marBottom w:val="0"/>
          <w:divBdr>
            <w:top w:val="none" w:sz="0" w:space="0" w:color="auto"/>
            <w:left w:val="none" w:sz="0" w:space="0" w:color="auto"/>
            <w:bottom w:val="none" w:sz="0" w:space="0" w:color="auto"/>
            <w:right w:val="none" w:sz="0" w:space="0" w:color="auto"/>
          </w:divBdr>
        </w:div>
        <w:div w:id="67122284">
          <w:marLeft w:val="480"/>
          <w:marRight w:val="0"/>
          <w:marTop w:val="0"/>
          <w:marBottom w:val="0"/>
          <w:divBdr>
            <w:top w:val="none" w:sz="0" w:space="0" w:color="auto"/>
            <w:left w:val="none" w:sz="0" w:space="0" w:color="auto"/>
            <w:bottom w:val="none" w:sz="0" w:space="0" w:color="auto"/>
            <w:right w:val="none" w:sz="0" w:space="0" w:color="auto"/>
          </w:divBdr>
        </w:div>
        <w:div w:id="656885734">
          <w:marLeft w:val="480"/>
          <w:marRight w:val="0"/>
          <w:marTop w:val="0"/>
          <w:marBottom w:val="0"/>
          <w:divBdr>
            <w:top w:val="none" w:sz="0" w:space="0" w:color="auto"/>
            <w:left w:val="none" w:sz="0" w:space="0" w:color="auto"/>
            <w:bottom w:val="none" w:sz="0" w:space="0" w:color="auto"/>
            <w:right w:val="none" w:sz="0" w:space="0" w:color="auto"/>
          </w:divBdr>
        </w:div>
        <w:div w:id="1428887738">
          <w:marLeft w:val="480"/>
          <w:marRight w:val="0"/>
          <w:marTop w:val="0"/>
          <w:marBottom w:val="0"/>
          <w:divBdr>
            <w:top w:val="none" w:sz="0" w:space="0" w:color="auto"/>
            <w:left w:val="none" w:sz="0" w:space="0" w:color="auto"/>
            <w:bottom w:val="none" w:sz="0" w:space="0" w:color="auto"/>
            <w:right w:val="none" w:sz="0" w:space="0" w:color="auto"/>
          </w:divBdr>
        </w:div>
        <w:div w:id="817500683">
          <w:marLeft w:val="480"/>
          <w:marRight w:val="0"/>
          <w:marTop w:val="0"/>
          <w:marBottom w:val="0"/>
          <w:divBdr>
            <w:top w:val="none" w:sz="0" w:space="0" w:color="auto"/>
            <w:left w:val="none" w:sz="0" w:space="0" w:color="auto"/>
            <w:bottom w:val="none" w:sz="0" w:space="0" w:color="auto"/>
            <w:right w:val="none" w:sz="0" w:space="0" w:color="auto"/>
          </w:divBdr>
        </w:div>
        <w:div w:id="1144470047">
          <w:marLeft w:val="480"/>
          <w:marRight w:val="0"/>
          <w:marTop w:val="0"/>
          <w:marBottom w:val="0"/>
          <w:divBdr>
            <w:top w:val="none" w:sz="0" w:space="0" w:color="auto"/>
            <w:left w:val="none" w:sz="0" w:space="0" w:color="auto"/>
            <w:bottom w:val="none" w:sz="0" w:space="0" w:color="auto"/>
            <w:right w:val="none" w:sz="0" w:space="0" w:color="auto"/>
          </w:divBdr>
        </w:div>
        <w:div w:id="1364866149">
          <w:marLeft w:val="480"/>
          <w:marRight w:val="0"/>
          <w:marTop w:val="0"/>
          <w:marBottom w:val="0"/>
          <w:divBdr>
            <w:top w:val="none" w:sz="0" w:space="0" w:color="auto"/>
            <w:left w:val="none" w:sz="0" w:space="0" w:color="auto"/>
            <w:bottom w:val="none" w:sz="0" w:space="0" w:color="auto"/>
            <w:right w:val="none" w:sz="0" w:space="0" w:color="auto"/>
          </w:divBdr>
        </w:div>
        <w:div w:id="205066426">
          <w:marLeft w:val="480"/>
          <w:marRight w:val="0"/>
          <w:marTop w:val="0"/>
          <w:marBottom w:val="0"/>
          <w:divBdr>
            <w:top w:val="none" w:sz="0" w:space="0" w:color="auto"/>
            <w:left w:val="none" w:sz="0" w:space="0" w:color="auto"/>
            <w:bottom w:val="none" w:sz="0" w:space="0" w:color="auto"/>
            <w:right w:val="none" w:sz="0" w:space="0" w:color="auto"/>
          </w:divBdr>
        </w:div>
        <w:div w:id="976909469">
          <w:marLeft w:val="480"/>
          <w:marRight w:val="0"/>
          <w:marTop w:val="0"/>
          <w:marBottom w:val="0"/>
          <w:divBdr>
            <w:top w:val="none" w:sz="0" w:space="0" w:color="auto"/>
            <w:left w:val="none" w:sz="0" w:space="0" w:color="auto"/>
            <w:bottom w:val="none" w:sz="0" w:space="0" w:color="auto"/>
            <w:right w:val="none" w:sz="0" w:space="0" w:color="auto"/>
          </w:divBdr>
        </w:div>
        <w:div w:id="1483547249">
          <w:marLeft w:val="480"/>
          <w:marRight w:val="0"/>
          <w:marTop w:val="0"/>
          <w:marBottom w:val="0"/>
          <w:divBdr>
            <w:top w:val="none" w:sz="0" w:space="0" w:color="auto"/>
            <w:left w:val="none" w:sz="0" w:space="0" w:color="auto"/>
            <w:bottom w:val="none" w:sz="0" w:space="0" w:color="auto"/>
            <w:right w:val="none" w:sz="0" w:space="0" w:color="auto"/>
          </w:divBdr>
        </w:div>
        <w:div w:id="1737505591">
          <w:marLeft w:val="480"/>
          <w:marRight w:val="0"/>
          <w:marTop w:val="0"/>
          <w:marBottom w:val="0"/>
          <w:divBdr>
            <w:top w:val="none" w:sz="0" w:space="0" w:color="auto"/>
            <w:left w:val="none" w:sz="0" w:space="0" w:color="auto"/>
            <w:bottom w:val="none" w:sz="0" w:space="0" w:color="auto"/>
            <w:right w:val="none" w:sz="0" w:space="0" w:color="auto"/>
          </w:divBdr>
        </w:div>
        <w:div w:id="1226453837">
          <w:marLeft w:val="480"/>
          <w:marRight w:val="0"/>
          <w:marTop w:val="0"/>
          <w:marBottom w:val="0"/>
          <w:divBdr>
            <w:top w:val="none" w:sz="0" w:space="0" w:color="auto"/>
            <w:left w:val="none" w:sz="0" w:space="0" w:color="auto"/>
            <w:bottom w:val="none" w:sz="0" w:space="0" w:color="auto"/>
            <w:right w:val="none" w:sz="0" w:space="0" w:color="auto"/>
          </w:divBdr>
        </w:div>
        <w:div w:id="419640395">
          <w:marLeft w:val="480"/>
          <w:marRight w:val="0"/>
          <w:marTop w:val="0"/>
          <w:marBottom w:val="0"/>
          <w:divBdr>
            <w:top w:val="none" w:sz="0" w:space="0" w:color="auto"/>
            <w:left w:val="none" w:sz="0" w:space="0" w:color="auto"/>
            <w:bottom w:val="none" w:sz="0" w:space="0" w:color="auto"/>
            <w:right w:val="none" w:sz="0" w:space="0" w:color="auto"/>
          </w:divBdr>
        </w:div>
        <w:div w:id="937830667">
          <w:marLeft w:val="480"/>
          <w:marRight w:val="0"/>
          <w:marTop w:val="0"/>
          <w:marBottom w:val="0"/>
          <w:divBdr>
            <w:top w:val="none" w:sz="0" w:space="0" w:color="auto"/>
            <w:left w:val="none" w:sz="0" w:space="0" w:color="auto"/>
            <w:bottom w:val="none" w:sz="0" w:space="0" w:color="auto"/>
            <w:right w:val="none" w:sz="0" w:space="0" w:color="auto"/>
          </w:divBdr>
        </w:div>
        <w:div w:id="782505944">
          <w:marLeft w:val="480"/>
          <w:marRight w:val="0"/>
          <w:marTop w:val="0"/>
          <w:marBottom w:val="0"/>
          <w:divBdr>
            <w:top w:val="none" w:sz="0" w:space="0" w:color="auto"/>
            <w:left w:val="none" w:sz="0" w:space="0" w:color="auto"/>
            <w:bottom w:val="none" w:sz="0" w:space="0" w:color="auto"/>
            <w:right w:val="none" w:sz="0" w:space="0" w:color="auto"/>
          </w:divBdr>
        </w:div>
        <w:div w:id="931470600">
          <w:marLeft w:val="480"/>
          <w:marRight w:val="0"/>
          <w:marTop w:val="0"/>
          <w:marBottom w:val="0"/>
          <w:divBdr>
            <w:top w:val="none" w:sz="0" w:space="0" w:color="auto"/>
            <w:left w:val="none" w:sz="0" w:space="0" w:color="auto"/>
            <w:bottom w:val="none" w:sz="0" w:space="0" w:color="auto"/>
            <w:right w:val="none" w:sz="0" w:space="0" w:color="auto"/>
          </w:divBdr>
        </w:div>
        <w:div w:id="1566604347">
          <w:marLeft w:val="480"/>
          <w:marRight w:val="0"/>
          <w:marTop w:val="0"/>
          <w:marBottom w:val="0"/>
          <w:divBdr>
            <w:top w:val="none" w:sz="0" w:space="0" w:color="auto"/>
            <w:left w:val="none" w:sz="0" w:space="0" w:color="auto"/>
            <w:bottom w:val="none" w:sz="0" w:space="0" w:color="auto"/>
            <w:right w:val="none" w:sz="0" w:space="0" w:color="auto"/>
          </w:divBdr>
        </w:div>
        <w:div w:id="2140876110">
          <w:marLeft w:val="480"/>
          <w:marRight w:val="0"/>
          <w:marTop w:val="0"/>
          <w:marBottom w:val="0"/>
          <w:divBdr>
            <w:top w:val="none" w:sz="0" w:space="0" w:color="auto"/>
            <w:left w:val="none" w:sz="0" w:space="0" w:color="auto"/>
            <w:bottom w:val="none" w:sz="0" w:space="0" w:color="auto"/>
            <w:right w:val="none" w:sz="0" w:space="0" w:color="auto"/>
          </w:divBdr>
        </w:div>
        <w:div w:id="768233092">
          <w:marLeft w:val="480"/>
          <w:marRight w:val="0"/>
          <w:marTop w:val="0"/>
          <w:marBottom w:val="0"/>
          <w:divBdr>
            <w:top w:val="none" w:sz="0" w:space="0" w:color="auto"/>
            <w:left w:val="none" w:sz="0" w:space="0" w:color="auto"/>
            <w:bottom w:val="none" w:sz="0" w:space="0" w:color="auto"/>
            <w:right w:val="none" w:sz="0" w:space="0" w:color="auto"/>
          </w:divBdr>
        </w:div>
        <w:div w:id="1080980002">
          <w:marLeft w:val="480"/>
          <w:marRight w:val="0"/>
          <w:marTop w:val="0"/>
          <w:marBottom w:val="0"/>
          <w:divBdr>
            <w:top w:val="none" w:sz="0" w:space="0" w:color="auto"/>
            <w:left w:val="none" w:sz="0" w:space="0" w:color="auto"/>
            <w:bottom w:val="none" w:sz="0" w:space="0" w:color="auto"/>
            <w:right w:val="none" w:sz="0" w:space="0" w:color="auto"/>
          </w:divBdr>
        </w:div>
        <w:div w:id="509754981">
          <w:marLeft w:val="480"/>
          <w:marRight w:val="0"/>
          <w:marTop w:val="0"/>
          <w:marBottom w:val="0"/>
          <w:divBdr>
            <w:top w:val="none" w:sz="0" w:space="0" w:color="auto"/>
            <w:left w:val="none" w:sz="0" w:space="0" w:color="auto"/>
            <w:bottom w:val="none" w:sz="0" w:space="0" w:color="auto"/>
            <w:right w:val="none" w:sz="0" w:space="0" w:color="auto"/>
          </w:divBdr>
        </w:div>
        <w:div w:id="1310284327">
          <w:marLeft w:val="480"/>
          <w:marRight w:val="0"/>
          <w:marTop w:val="0"/>
          <w:marBottom w:val="0"/>
          <w:divBdr>
            <w:top w:val="none" w:sz="0" w:space="0" w:color="auto"/>
            <w:left w:val="none" w:sz="0" w:space="0" w:color="auto"/>
            <w:bottom w:val="none" w:sz="0" w:space="0" w:color="auto"/>
            <w:right w:val="none" w:sz="0" w:space="0" w:color="auto"/>
          </w:divBdr>
        </w:div>
        <w:div w:id="453132781">
          <w:marLeft w:val="480"/>
          <w:marRight w:val="0"/>
          <w:marTop w:val="0"/>
          <w:marBottom w:val="0"/>
          <w:divBdr>
            <w:top w:val="none" w:sz="0" w:space="0" w:color="auto"/>
            <w:left w:val="none" w:sz="0" w:space="0" w:color="auto"/>
            <w:bottom w:val="none" w:sz="0" w:space="0" w:color="auto"/>
            <w:right w:val="none" w:sz="0" w:space="0" w:color="auto"/>
          </w:divBdr>
        </w:div>
        <w:div w:id="1162308387">
          <w:marLeft w:val="480"/>
          <w:marRight w:val="0"/>
          <w:marTop w:val="0"/>
          <w:marBottom w:val="0"/>
          <w:divBdr>
            <w:top w:val="none" w:sz="0" w:space="0" w:color="auto"/>
            <w:left w:val="none" w:sz="0" w:space="0" w:color="auto"/>
            <w:bottom w:val="none" w:sz="0" w:space="0" w:color="auto"/>
            <w:right w:val="none" w:sz="0" w:space="0" w:color="auto"/>
          </w:divBdr>
        </w:div>
        <w:div w:id="861549795">
          <w:marLeft w:val="480"/>
          <w:marRight w:val="0"/>
          <w:marTop w:val="0"/>
          <w:marBottom w:val="0"/>
          <w:divBdr>
            <w:top w:val="none" w:sz="0" w:space="0" w:color="auto"/>
            <w:left w:val="none" w:sz="0" w:space="0" w:color="auto"/>
            <w:bottom w:val="none" w:sz="0" w:space="0" w:color="auto"/>
            <w:right w:val="none" w:sz="0" w:space="0" w:color="auto"/>
          </w:divBdr>
        </w:div>
        <w:div w:id="2027050893">
          <w:marLeft w:val="480"/>
          <w:marRight w:val="0"/>
          <w:marTop w:val="0"/>
          <w:marBottom w:val="0"/>
          <w:divBdr>
            <w:top w:val="none" w:sz="0" w:space="0" w:color="auto"/>
            <w:left w:val="none" w:sz="0" w:space="0" w:color="auto"/>
            <w:bottom w:val="none" w:sz="0" w:space="0" w:color="auto"/>
            <w:right w:val="none" w:sz="0" w:space="0" w:color="auto"/>
          </w:divBdr>
        </w:div>
        <w:div w:id="1479573067">
          <w:marLeft w:val="480"/>
          <w:marRight w:val="0"/>
          <w:marTop w:val="0"/>
          <w:marBottom w:val="0"/>
          <w:divBdr>
            <w:top w:val="none" w:sz="0" w:space="0" w:color="auto"/>
            <w:left w:val="none" w:sz="0" w:space="0" w:color="auto"/>
            <w:bottom w:val="none" w:sz="0" w:space="0" w:color="auto"/>
            <w:right w:val="none" w:sz="0" w:space="0" w:color="auto"/>
          </w:divBdr>
        </w:div>
        <w:div w:id="752356044">
          <w:marLeft w:val="480"/>
          <w:marRight w:val="0"/>
          <w:marTop w:val="0"/>
          <w:marBottom w:val="0"/>
          <w:divBdr>
            <w:top w:val="none" w:sz="0" w:space="0" w:color="auto"/>
            <w:left w:val="none" w:sz="0" w:space="0" w:color="auto"/>
            <w:bottom w:val="none" w:sz="0" w:space="0" w:color="auto"/>
            <w:right w:val="none" w:sz="0" w:space="0" w:color="auto"/>
          </w:divBdr>
        </w:div>
        <w:div w:id="1359744808">
          <w:marLeft w:val="480"/>
          <w:marRight w:val="0"/>
          <w:marTop w:val="0"/>
          <w:marBottom w:val="0"/>
          <w:divBdr>
            <w:top w:val="none" w:sz="0" w:space="0" w:color="auto"/>
            <w:left w:val="none" w:sz="0" w:space="0" w:color="auto"/>
            <w:bottom w:val="none" w:sz="0" w:space="0" w:color="auto"/>
            <w:right w:val="none" w:sz="0" w:space="0" w:color="auto"/>
          </w:divBdr>
        </w:div>
        <w:div w:id="1997568193">
          <w:marLeft w:val="480"/>
          <w:marRight w:val="0"/>
          <w:marTop w:val="0"/>
          <w:marBottom w:val="0"/>
          <w:divBdr>
            <w:top w:val="none" w:sz="0" w:space="0" w:color="auto"/>
            <w:left w:val="none" w:sz="0" w:space="0" w:color="auto"/>
            <w:bottom w:val="none" w:sz="0" w:space="0" w:color="auto"/>
            <w:right w:val="none" w:sz="0" w:space="0" w:color="auto"/>
          </w:divBdr>
        </w:div>
        <w:div w:id="687944717">
          <w:marLeft w:val="480"/>
          <w:marRight w:val="0"/>
          <w:marTop w:val="0"/>
          <w:marBottom w:val="0"/>
          <w:divBdr>
            <w:top w:val="none" w:sz="0" w:space="0" w:color="auto"/>
            <w:left w:val="none" w:sz="0" w:space="0" w:color="auto"/>
            <w:bottom w:val="none" w:sz="0" w:space="0" w:color="auto"/>
            <w:right w:val="none" w:sz="0" w:space="0" w:color="auto"/>
          </w:divBdr>
        </w:div>
      </w:divsChild>
    </w:div>
    <w:div w:id="1727073019">
      <w:bodyDiv w:val="1"/>
      <w:marLeft w:val="0"/>
      <w:marRight w:val="0"/>
      <w:marTop w:val="0"/>
      <w:marBottom w:val="0"/>
      <w:divBdr>
        <w:top w:val="none" w:sz="0" w:space="0" w:color="auto"/>
        <w:left w:val="none" w:sz="0" w:space="0" w:color="auto"/>
        <w:bottom w:val="none" w:sz="0" w:space="0" w:color="auto"/>
        <w:right w:val="none" w:sz="0" w:space="0" w:color="auto"/>
      </w:divBdr>
    </w:div>
    <w:div w:id="1727529561">
      <w:bodyDiv w:val="1"/>
      <w:marLeft w:val="0"/>
      <w:marRight w:val="0"/>
      <w:marTop w:val="0"/>
      <w:marBottom w:val="0"/>
      <w:divBdr>
        <w:top w:val="none" w:sz="0" w:space="0" w:color="auto"/>
        <w:left w:val="none" w:sz="0" w:space="0" w:color="auto"/>
        <w:bottom w:val="none" w:sz="0" w:space="0" w:color="auto"/>
        <w:right w:val="none" w:sz="0" w:space="0" w:color="auto"/>
      </w:divBdr>
    </w:div>
    <w:div w:id="1727952405">
      <w:bodyDiv w:val="1"/>
      <w:marLeft w:val="0"/>
      <w:marRight w:val="0"/>
      <w:marTop w:val="0"/>
      <w:marBottom w:val="0"/>
      <w:divBdr>
        <w:top w:val="none" w:sz="0" w:space="0" w:color="auto"/>
        <w:left w:val="none" w:sz="0" w:space="0" w:color="auto"/>
        <w:bottom w:val="none" w:sz="0" w:space="0" w:color="auto"/>
        <w:right w:val="none" w:sz="0" w:space="0" w:color="auto"/>
      </w:divBdr>
    </w:div>
    <w:div w:id="1728020248">
      <w:bodyDiv w:val="1"/>
      <w:marLeft w:val="0"/>
      <w:marRight w:val="0"/>
      <w:marTop w:val="0"/>
      <w:marBottom w:val="0"/>
      <w:divBdr>
        <w:top w:val="none" w:sz="0" w:space="0" w:color="auto"/>
        <w:left w:val="none" w:sz="0" w:space="0" w:color="auto"/>
        <w:bottom w:val="none" w:sz="0" w:space="0" w:color="auto"/>
        <w:right w:val="none" w:sz="0" w:space="0" w:color="auto"/>
      </w:divBdr>
    </w:div>
    <w:div w:id="1728262276">
      <w:bodyDiv w:val="1"/>
      <w:marLeft w:val="0"/>
      <w:marRight w:val="0"/>
      <w:marTop w:val="0"/>
      <w:marBottom w:val="0"/>
      <w:divBdr>
        <w:top w:val="none" w:sz="0" w:space="0" w:color="auto"/>
        <w:left w:val="none" w:sz="0" w:space="0" w:color="auto"/>
        <w:bottom w:val="none" w:sz="0" w:space="0" w:color="auto"/>
        <w:right w:val="none" w:sz="0" w:space="0" w:color="auto"/>
      </w:divBdr>
    </w:div>
    <w:div w:id="1728989573">
      <w:bodyDiv w:val="1"/>
      <w:marLeft w:val="0"/>
      <w:marRight w:val="0"/>
      <w:marTop w:val="0"/>
      <w:marBottom w:val="0"/>
      <w:divBdr>
        <w:top w:val="none" w:sz="0" w:space="0" w:color="auto"/>
        <w:left w:val="none" w:sz="0" w:space="0" w:color="auto"/>
        <w:bottom w:val="none" w:sz="0" w:space="0" w:color="auto"/>
        <w:right w:val="none" w:sz="0" w:space="0" w:color="auto"/>
      </w:divBdr>
    </w:div>
    <w:div w:id="1729113572">
      <w:bodyDiv w:val="1"/>
      <w:marLeft w:val="0"/>
      <w:marRight w:val="0"/>
      <w:marTop w:val="0"/>
      <w:marBottom w:val="0"/>
      <w:divBdr>
        <w:top w:val="none" w:sz="0" w:space="0" w:color="auto"/>
        <w:left w:val="none" w:sz="0" w:space="0" w:color="auto"/>
        <w:bottom w:val="none" w:sz="0" w:space="0" w:color="auto"/>
        <w:right w:val="none" w:sz="0" w:space="0" w:color="auto"/>
      </w:divBdr>
    </w:div>
    <w:div w:id="1729302291">
      <w:bodyDiv w:val="1"/>
      <w:marLeft w:val="0"/>
      <w:marRight w:val="0"/>
      <w:marTop w:val="0"/>
      <w:marBottom w:val="0"/>
      <w:divBdr>
        <w:top w:val="none" w:sz="0" w:space="0" w:color="auto"/>
        <w:left w:val="none" w:sz="0" w:space="0" w:color="auto"/>
        <w:bottom w:val="none" w:sz="0" w:space="0" w:color="auto"/>
        <w:right w:val="none" w:sz="0" w:space="0" w:color="auto"/>
      </w:divBdr>
      <w:divsChild>
        <w:div w:id="42027907">
          <w:marLeft w:val="480"/>
          <w:marRight w:val="0"/>
          <w:marTop w:val="0"/>
          <w:marBottom w:val="0"/>
          <w:divBdr>
            <w:top w:val="none" w:sz="0" w:space="0" w:color="auto"/>
            <w:left w:val="none" w:sz="0" w:space="0" w:color="auto"/>
            <w:bottom w:val="none" w:sz="0" w:space="0" w:color="auto"/>
            <w:right w:val="none" w:sz="0" w:space="0" w:color="auto"/>
          </w:divBdr>
        </w:div>
        <w:div w:id="182865198">
          <w:marLeft w:val="480"/>
          <w:marRight w:val="0"/>
          <w:marTop w:val="0"/>
          <w:marBottom w:val="0"/>
          <w:divBdr>
            <w:top w:val="none" w:sz="0" w:space="0" w:color="auto"/>
            <w:left w:val="none" w:sz="0" w:space="0" w:color="auto"/>
            <w:bottom w:val="none" w:sz="0" w:space="0" w:color="auto"/>
            <w:right w:val="none" w:sz="0" w:space="0" w:color="auto"/>
          </w:divBdr>
        </w:div>
        <w:div w:id="190269126">
          <w:marLeft w:val="480"/>
          <w:marRight w:val="0"/>
          <w:marTop w:val="0"/>
          <w:marBottom w:val="0"/>
          <w:divBdr>
            <w:top w:val="none" w:sz="0" w:space="0" w:color="auto"/>
            <w:left w:val="none" w:sz="0" w:space="0" w:color="auto"/>
            <w:bottom w:val="none" w:sz="0" w:space="0" w:color="auto"/>
            <w:right w:val="none" w:sz="0" w:space="0" w:color="auto"/>
          </w:divBdr>
        </w:div>
        <w:div w:id="695272589">
          <w:marLeft w:val="480"/>
          <w:marRight w:val="0"/>
          <w:marTop w:val="0"/>
          <w:marBottom w:val="0"/>
          <w:divBdr>
            <w:top w:val="none" w:sz="0" w:space="0" w:color="auto"/>
            <w:left w:val="none" w:sz="0" w:space="0" w:color="auto"/>
            <w:bottom w:val="none" w:sz="0" w:space="0" w:color="auto"/>
            <w:right w:val="none" w:sz="0" w:space="0" w:color="auto"/>
          </w:divBdr>
        </w:div>
        <w:div w:id="480391583">
          <w:marLeft w:val="480"/>
          <w:marRight w:val="0"/>
          <w:marTop w:val="0"/>
          <w:marBottom w:val="0"/>
          <w:divBdr>
            <w:top w:val="none" w:sz="0" w:space="0" w:color="auto"/>
            <w:left w:val="none" w:sz="0" w:space="0" w:color="auto"/>
            <w:bottom w:val="none" w:sz="0" w:space="0" w:color="auto"/>
            <w:right w:val="none" w:sz="0" w:space="0" w:color="auto"/>
          </w:divBdr>
        </w:div>
        <w:div w:id="1203132992">
          <w:marLeft w:val="480"/>
          <w:marRight w:val="0"/>
          <w:marTop w:val="0"/>
          <w:marBottom w:val="0"/>
          <w:divBdr>
            <w:top w:val="none" w:sz="0" w:space="0" w:color="auto"/>
            <w:left w:val="none" w:sz="0" w:space="0" w:color="auto"/>
            <w:bottom w:val="none" w:sz="0" w:space="0" w:color="auto"/>
            <w:right w:val="none" w:sz="0" w:space="0" w:color="auto"/>
          </w:divBdr>
        </w:div>
        <w:div w:id="1623421058">
          <w:marLeft w:val="480"/>
          <w:marRight w:val="0"/>
          <w:marTop w:val="0"/>
          <w:marBottom w:val="0"/>
          <w:divBdr>
            <w:top w:val="none" w:sz="0" w:space="0" w:color="auto"/>
            <w:left w:val="none" w:sz="0" w:space="0" w:color="auto"/>
            <w:bottom w:val="none" w:sz="0" w:space="0" w:color="auto"/>
            <w:right w:val="none" w:sz="0" w:space="0" w:color="auto"/>
          </w:divBdr>
        </w:div>
        <w:div w:id="1267427404">
          <w:marLeft w:val="480"/>
          <w:marRight w:val="0"/>
          <w:marTop w:val="0"/>
          <w:marBottom w:val="0"/>
          <w:divBdr>
            <w:top w:val="none" w:sz="0" w:space="0" w:color="auto"/>
            <w:left w:val="none" w:sz="0" w:space="0" w:color="auto"/>
            <w:bottom w:val="none" w:sz="0" w:space="0" w:color="auto"/>
            <w:right w:val="none" w:sz="0" w:space="0" w:color="auto"/>
          </w:divBdr>
        </w:div>
        <w:div w:id="1586496089">
          <w:marLeft w:val="480"/>
          <w:marRight w:val="0"/>
          <w:marTop w:val="0"/>
          <w:marBottom w:val="0"/>
          <w:divBdr>
            <w:top w:val="none" w:sz="0" w:space="0" w:color="auto"/>
            <w:left w:val="none" w:sz="0" w:space="0" w:color="auto"/>
            <w:bottom w:val="none" w:sz="0" w:space="0" w:color="auto"/>
            <w:right w:val="none" w:sz="0" w:space="0" w:color="auto"/>
          </w:divBdr>
        </w:div>
        <w:div w:id="469589324">
          <w:marLeft w:val="480"/>
          <w:marRight w:val="0"/>
          <w:marTop w:val="0"/>
          <w:marBottom w:val="0"/>
          <w:divBdr>
            <w:top w:val="none" w:sz="0" w:space="0" w:color="auto"/>
            <w:left w:val="none" w:sz="0" w:space="0" w:color="auto"/>
            <w:bottom w:val="none" w:sz="0" w:space="0" w:color="auto"/>
            <w:right w:val="none" w:sz="0" w:space="0" w:color="auto"/>
          </w:divBdr>
        </w:div>
        <w:div w:id="1501696625">
          <w:marLeft w:val="480"/>
          <w:marRight w:val="0"/>
          <w:marTop w:val="0"/>
          <w:marBottom w:val="0"/>
          <w:divBdr>
            <w:top w:val="none" w:sz="0" w:space="0" w:color="auto"/>
            <w:left w:val="none" w:sz="0" w:space="0" w:color="auto"/>
            <w:bottom w:val="none" w:sz="0" w:space="0" w:color="auto"/>
            <w:right w:val="none" w:sz="0" w:space="0" w:color="auto"/>
          </w:divBdr>
        </w:div>
        <w:div w:id="2020229592">
          <w:marLeft w:val="480"/>
          <w:marRight w:val="0"/>
          <w:marTop w:val="0"/>
          <w:marBottom w:val="0"/>
          <w:divBdr>
            <w:top w:val="none" w:sz="0" w:space="0" w:color="auto"/>
            <w:left w:val="none" w:sz="0" w:space="0" w:color="auto"/>
            <w:bottom w:val="none" w:sz="0" w:space="0" w:color="auto"/>
            <w:right w:val="none" w:sz="0" w:space="0" w:color="auto"/>
          </w:divBdr>
        </w:div>
        <w:div w:id="201016520">
          <w:marLeft w:val="480"/>
          <w:marRight w:val="0"/>
          <w:marTop w:val="0"/>
          <w:marBottom w:val="0"/>
          <w:divBdr>
            <w:top w:val="none" w:sz="0" w:space="0" w:color="auto"/>
            <w:left w:val="none" w:sz="0" w:space="0" w:color="auto"/>
            <w:bottom w:val="none" w:sz="0" w:space="0" w:color="auto"/>
            <w:right w:val="none" w:sz="0" w:space="0" w:color="auto"/>
          </w:divBdr>
        </w:div>
        <w:div w:id="1034887570">
          <w:marLeft w:val="480"/>
          <w:marRight w:val="0"/>
          <w:marTop w:val="0"/>
          <w:marBottom w:val="0"/>
          <w:divBdr>
            <w:top w:val="none" w:sz="0" w:space="0" w:color="auto"/>
            <w:left w:val="none" w:sz="0" w:space="0" w:color="auto"/>
            <w:bottom w:val="none" w:sz="0" w:space="0" w:color="auto"/>
            <w:right w:val="none" w:sz="0" w:space="0" w:color="auto"/>
          </w:divBdr>
        </w:div>
        <w:div w:id="1806041111">
          <w:marLeft w:val="480"/>
          <w:marRight w:val="0"/>
          <w:marTop w:val="0"/>
          <w:marBottom w:val="0"/>
          <w:divBdr>
            <w:top w:val="none" w:sz="0" w:space="0" w:color="auto"/>
            <w:left w:val="none" w:sz="0" w:space="0" w:color="auto"/>
            <w:bottom w:val="none" w:sz="0" w:space="0" w:color="auto"/>
            <w:right w:val="none" w:sz="0" w:space="0" w:color="auto"/>
          </w:divBdr>
        </w:div>
        <w:div w:id="2092461725">
          <w:marLeft w:val="480"/>
          <w:marRight w:val="0"/>
          <w:marTop w:val="0"/>
          <w:marBottom w:val="0"/>
          <w:divBdr>
            <w:top w:val="none" w:sz="0" w:space="0" w:color="auto"/>
            <w:left w:val="none" w:sz="0" w:space="0" w:color="auto"/>
            <w:bottom w:val="none" w:sz="0" w:space="0" w:color="auto"/>
            <w:right w:val="none" w:sz="0" w:space="0" w:color="auto"/>
          </w:divBdr>
        </w:div>
        <w:div w:id="850028439">
          <w:marLeft w:val="480"/>
          <w:marRight w:val="0"/>
          <w:marTop w:val="0"/>
          <w:marBottom w:val="0"/>
          <w:divBdr>
            <w:top w:val="none" w:sz="0" w:space="0" w:color="auto"/>
            <w:left w:val="none" w:sz="0" w:space="0" w:color="auto"/>
            <w:bottom w:val="none" w:sz="0" w:space="0" w:color="auto"/>
            <w:right w:val="none" w:sz="0" w:space="0" w:color="auto"/>
          </w:divBdr>
        </w:div>
        <w:div w:id="560214014">
          <w:marLeft w:val="480"/>
          <w:marRight w:val="0"/>
          <w:marTop w:val="0"/>
          <w:marBottom w:val="0"/>
          <w:divBdr>
            <w:top w:val="none" w:sz="0" w:space="0" w:color="auto"/>
            <w:left w:val="none" w:sz="0" w:space="0" w:color="auto"/>
            <w:bottom w:val="none" w:sz="0" w:space="0" w:color="auto"/>
            <w:right w:val="none" w:sz="0" w:space="0" w:color="auto"/>
          </w:divBdr>
        </w:div>
        <w:div w:id="1271428867">
          <w:marLeft w:val="480"/>
          <w:marRight w:val="0"/>
          <w:marTop w:val="0"/>
          <w:marBottom w:val="0"/>
          <w:divBdr>
            <w:top w:val="none" w:sz="0" w:space="0" w:color="auto"/>
            <w:left w:val="none" w:sz="0" w:space="0" w:color="auto"/>
            <w:bottom w:val="none" w:sz="0" w:space="0" w:color="auto"/>
            <w:right w:val="none" w:sz="0" w:space="0" w:color="auto"/>
          </w:divBdr>
        </w:div>
        <w:div w:id="1581403099">
          <w:marLeft w:val="480"/>
          <w:marRight w:val="0"/>
          <w:marTop w:val="0"/>
          <w:marBottom w:val="0"/>
          <w:divBdr>
            <w:top w:val="none" w:sz="0" w:space="0" w:color="auto"/>
            <w:left w:val="none" w:sz="0" w:space="0" w:color="auto"/>
            <w:bottom w:val="none" w:sz="0" w:space="0" w:color="auto"/>
            <w:right w:val="none" w:sz="0" w:space="0" w:color="auto"/>
          </w:divBdr>
        </w:div>
        <w:div w:id="1059980018">
          <w:marLeft w:val="480"/>
          <w:marRight w:val="0"/>
          <w:marTop w:val="0"/>
          <w:marBottom w:val="0"/>
          <w:divBdr>
            <w:top w:val="none" w:sz="0" w:space="0" w:color="auto"/>
            <w:left w:val="none" w:sz="0" w:space="0" w:color="auto"/>
            <w:bottom w:val="none" w:sz="0" w:space="0" w:color="auto"/>
            <w:right w:val="none" w:sz="0" w:space="0" w:color="auto"/>
          </w:divBdr>
        </w:div>
        <w:div w:id="1957129443">
          <w:marLeft w:val="480"/>
          <w:marRight w:val="0"/>
          <w:marTop w:val="0"/>
          <w:marBottom w:val="0"/>
          <w:divBdr>
            <w:top w:val="none" w:sz="0" w:space="0" w:color="auto"/>
            <w:left w:val="none" w:sz="0" w:space="0" w:color="auto"/>
            <w:bottom w:val="none" w:sz="0" w:space="0" w:color="auto"/>
            <w:right w:val="none" w:sz="0" w:space="0" w:color="auto"/>
          </w:divBdr>
        </w:div>
        <w:div w:id="1907373083">
          <w:marLeft w:val="480"/>
          <w:marRight w:val="0"/>
          <w:marTop w:val="0"/>
          <w:marBottom w:val="0"/>
          <w:divBdr>
            <w:top w:val="none" w:sz="0" w:space="0" w:color="auto"/>
            <w:left w:val="none" w:sz="0" w:space="0" w:color="auto"/>
            <w:bottom w:val="none" w:sz="0" w:space="0" w:color="auto"/>
            <w:right w:val="none" w:sz="0" w:space="0" w:color="auto"/>
          </w:divBdr>
        </w:div>
        <w:div w:id="265118536">
          <w:marLeft w:val="480"/>
          <w:marRight w:val="0"/>
          <w:marTop w:val="0"/>
          <w:marBottom w:val="0"/>
          <w:divBdr>
            <w:top w:val="none" w:sz="0" w:space="0" w:color="auto"/>
            <w:left w:val="none" w:sz="0" w:space="0" w:color="auto"/>
            <w:bottom w:val="none" w:sz="0" w:space="0" w:color="auto"/>
            <w:right w:val="none" w:sz="0" w:space="0" w:color="auto"/>
          </w:divBdr>
        </w:div>
        <w:div w:id="1665936136">
          <w:marLeft w:val="480"/>
          <w:marRight w:val="0"/>
          <w:marTop w:val="0"/>
          <w:marBottom w:val="0"/>
          <w:divBdr>
            <w:top w:val="none" w:sz="0" w:space="0" w:color="auto"/>
            <w:left w:val="none" w:sz="0" w:space="0" w:color="auto"/>
            <w:bottom w:val="none" w:sz="0" w:space="0" w:color="auto"/>
            <w:right w:val="none" w:sz="0" w:space="0" w:color="auto"/>
          </w:divBdr>
        </w:div>
        <w:div w:id="1525627800">
          <w:marLeft w:val="480"/>
          <w:marRight w:val="0"/>
          <w:marTop w:val="0"/>
          <w:marBottom w:val="0"/>
          <w:divBdr>
            <w:top w:val="none" w:sz="0" w:space="0" w:color="auto"/>
            <w:left w:val="none" w:sz="0" w:space="0" w:color="auto"/>
            <w:bottom w:val="none" w:sz="0" w:space="0" w:color="auto"/>
            <w:right w:val="none" w:sz="0" w:space="0" w:color="auto"/>
          </w:divBdr>
        </w:div>
        <w:div w:id="1214270690">
          <w:marLeft w:val="480"/>
          <w:marRight w:val="0"/>
          <w:marTop w:val="0"/>
          <w:marBottom w:val="0"/>
          <w:divBdr>
            <w:top w:val="none" w:sz="0" w:space="0" w:color="auto"/>
            <w:left w:val="none" w:sz="0" w:space="0" w:color="auto"/>
            <w:bottom w:val="none" w:sz="0" w:space="0" w:color="auto"/>
            <w:right w:val="none" w:sz="0" w:space="0" w:color="auto"/>
          </w:divBdr>
        </w:div>
        <w:div w:id="645430258">
          <w:marLeft w:val="480"/>
          <w:marRight w:val="0"/>
          <w:marTop w:val="0"/>
          <w:marBottom w:val="0"/>
          <w:divBdr>
            <w:top w:val="none" w:sz="0" w:space="0" w:color="auto"/>
            <w:left w:val="none" w:sz="0" w:space="0" w:color="auto"/>
            <w:bottom w:val="none" w:sz="0" w:space="0" w:color="auto"/>
            <w:right w:val="none" w:sz="0" w:space="0" w:color="auto"/>
          </w:divBdr>
        </w:div>
        <w:div w:id="541408358">
          <w:marLeft w:val="480"/>
          <w:marRight w:val="0"/>
          <w:marTop w:val="0"/>
          <w:marBottom w:val="0"/>
          <w:divBdr>
            <w:top w:val="none" w:sz="0" w:space="0" w:color="auto"/>
            <w:left w:val="none" w:sz="0" w:space="0" w:color="auto"/>
            <w:bottom w:val="none" w:sz="0" w:space="0" w:color="auto"/>
            <w:right w:val="none" w:sz="0" w:space="0" w:color="auto"/>
          </w:divBdr>
        </w:div>
        <w:div w:id="611977504">
          <w:marLeft w:val="480"/>
          <w:marRight w:val="0"/>
          <w:marTop w:val="0"/>
          <w:marBottom w:val="0"/>
          <w:divBdr>
            <w:top w:val="none" w:sz="0" w:space="0" w:color="auto"/>
            <w:left w:val="none" w:sz="0" w:space="0" w:color="auto"/>
            <w:bottom w:val="none" w:sz="0" w:space="0" w:color="auto"/>
            <w:right w:val="none" w:sz="0" w:space="0" w:color="auto"/>
          </w:divBdr>
        </w:div>
        <w:div w:id="235436281">
          <w:marLeft w:val="480"/>
          <w:marRight w:val="0"/>
          <w:marTop w:val="0"/>
          <w:marBottom w:val="0"/>
          <w:divBdr>
            <w:top w:val="none" w:sz="0" w:space="0" w:color="auto"/>
            <w:left w:val="none" w:sz="0" w:space="0" w:color="auto"/>
            <w:bottom w:val="none" w:sz="0" w:space="0" w:color="auto"/>
            <w:right w:val="none" w:sz="0" w:space="0" w:color="auto"/>
          </w:divBdr>
        </w:div>
        <w:div w:id="136609078">
          <w:marLeft w:val="480"/>
          <w:marRight w:val="0"/>
          <w:marTop w:val="0"/>
          <w:marBottom w:val="0"/>
          <w:divBdr>
            <w:top w:val="none" w:sz="0" w:space="0" w:color="auto"/>
            <w:left w:val="none" w:sz="0" w:space="0" w:color="auto"/>
            <w:bottom w:val="none" w:sz="0" w:space="0" w:color="auto"/>
            <w:right w:val="none" w:sz="0" w:space="0" w:color="auto"/>
          </w:divBdr>
        </w:div>
        <w:div w:id="631206343">
          <w:marLeft w:val="480"/>
          <w:marRight w:val="0"/>
          <w:marTop w:val="0"/>
          <w:marBottom w:val="0"/>
          <w:divBdr>
            <w:top w:val="none" w:sz="0" w:space="0" w:color="auto"/>
            <w:left w:val="none" w:sz="0" w:space="0" w:color="auto"/>
            <w:bottom w:val="none" w:sz="0" w:space="0" w:color="auto"/>
            <w:right w:val="none" w:sz="0" w:space="0" w:color="auto"/>
          </w:divBdr>
        </w:div>
        <w:div w:id="2113088418">
          <w:marLeft w:val="480"/>
          <w:marRight w:val="0"/>
          <w:marTop w:val="0"/>
          <w:marBottom w:val="0"/>
          <w:divBdr>
            <w:top w:val="none" w:sz="0" w:space="0" w:color="auto"/>
            <w:left w:val="none" w:sz="0" w:space="0" w:color="auto"/>
            <w:bottom w:val="none" w:sz="0" w:space="0" w:color="auto"/>
            <w:right w:val="none" w:sz="0" w:space="0" w:color="auto"/>
          </w:divBdr>
        </w:div>
        <w:div w:id="1767846481">
          <w:marLeft w:val="480"/>
          <w:marRight w:val="0"/>
          <w:marTop w:val="0"/>
          <w:marBottom w:val="0"/>
          <w:divBdr>
            <w:top w:val="none" w:sz="0" w:space="0" w:color="auto"/>
            <w:left w:val="none" w:sz="0" w:space="0" w:color="auto"/>
            <w:bottom w:val="none" w:sz="0" w:space="0" w:color="auto"/>
            <w:right w:val="none" w:sz="0" w:space="0" w:color="auto"/>
          </w:divBdr>
        </w:div>
        <w:div w:id="1489058204">
          <w:marLeft w:val="480"/>
          <w:marRight w:val="0"/>
          <w:marTop w:val="0"/>
          <w:marBottom w:val="0"/>
          <w:divBdr>
            <w:top w:val="none" w:sz="0" w:space="0" w:color="auto"/>
            <w:left w:val="none" w:sz="0" w:space="0" w:color="auto"/>
            <w:bottom w:val="none" w:sz="0" w:space="0" w:color="auto"/>
            <w:right w:val="none" w:sz="0" w:space="0" w:color="auto"/>
          </w:divBdr>
        </w:div>
        <w:div w:id="730230907">
          <w:marLeft w:val="480"/>
          <w:marRight w:val="0"/>
          <w:marTop w:val="0"/>
          <w:marBottom w:val="0"/>
          <w:divBdr>
            <w:top w:val="none" w:sz="0" w:space="0" w:color="auto"/>
            <w:left w:val="none" w:sz="0" w:space="0" w:color="auto"/>
            <w:bottom w:val="none" w:sz="0" w:space="0" w:color="auto"/>
            <w:right w:val="none" w:sz="0" w:space="0" w:color="auto"/>
          </w:divBdr>
        </w:div>
        <w:div w:id="900486453">
          <w:marLeft w:val="480"/>
          <w:marRight w:val="0"/>
          <w:marTop w:val="0"/>
          <w:marBottom w:val="0"/>
          <w:divBdr>
            <w:top w:val="none" w:sz="0" w:space="0" w:color="auto"/>
            <w:left w:val="none" w:sz="0" w:space="0" w:color="auto"/>
            <w:bottom w:val="none" w:sz="0" w:space="0" w:color="auto"/>
            <w:right w:val="none" w:sz="0" w:space="0" w:color="auto"/>
          </w:divBdr>
        </w:div>
        <w:div w:id="84349656">
          <w:marLeft w:val="480"/>
          <w:marRight w:val="0"/>
          <w:marTop w:val="0"/>
          <w:marBottom w:val="0"/>
          <w:divBdr>
            <w:top w:val="none" w:sz="0" w:space="0" w:color="auto"/>
            <w:left w:val="none" w:sz="0" w:space="0" w:color="auto"/>
            <w:bottom w:val="none" w:sz="0" w:space="0" w:color="auto"/>
            <w:right w:val="none" w:sz="0" w:space="0" w:color="auto"/>
          </w:divBdr>
        </w:div>
        <w:div w:id="2101756645">
          <w:marLeft w:val="480"/>
          <w:marRight w:val="0"/>
          <w:marTop w:val="0"/>
          <w:marBottom w:val="0"/>
          <w:divBdr>
            <w:top w:val="none" w:sz="0" w:space="0" w:color="auto"/>
            <w:left w:val="none" w:sz="0" w:space="0" w:color="auto"/>
            <w:bottom w:val="none" w:sz="0" w:space="0" w:color="auto"/>
            <w:right w:val="none" w:sz="0" w:space="0" w:color="auto"/>
          </w:divBdr>
        </w:div>
        <w:div w:id="1497377531">
          <w:marLeft w:val="480"/>
          <w:marRight w:val="0"/>
          <w:marTop w:val="0"/>
          <w:marBottom w:val="0"/>
          <w:divBdr>
            <w:top w:val="none" w:sz="0" w:space="0" w:color="auto"/>
            <w:left w:val="none" w:sz="0" w:space="0" w:color="auto"/>
            <w:bottom w:val="none" w:sz="0" w:space="0" w:color="auto"/>
            <w:right w:val="none" w:sz="0" w:space="0" w:color="auto"/>
          </w:divBdr>
        </w:div>
        <w:div w:id="1676155265">
          <w:marLeft w:val="480"/>
          <w:marRight w:val="0"/>
          <w:marTop w:val="0"/>
          <w:marBottom w:val="0"/>
          <w:divBdr>
            <w:top w:val="none" w:sz="0" w:space="0" w:color="auto"/>
            <w:left w:val="none" w:sz="0" w:space="0" w:color="auto"/>
            <w:bottom w:val="none" w:sz="0" w:space="0" w:color="auto"/>
            <w:right w:val="none" w:sz="0" w:space="0" w:color="auto"/>
          </w:divBdr>
        </w:div>
        <w:div w:id="5180861">
          <w:marLeft w:val="480"/>
          <w:marRight w:val="0"/>
          <w:marTop w:val="0"/>
          <w:marBottom w:val="0"/>
          <w:divBdr>
            <w:top w:val="none" w:sz="0" w:space="0" w:color="auto"/>
            <w:left w:val="none" w:sz="0" w:space="0" w:color="auto"/>
            <w:bottom w:val="none" w:sz="0" w:space="0" w:color="auto"/>
            <w:right w:val="none" w:sz="0" w:space="0" w:color="auto"/>
          </w:divBdr>
        </w:div>
        <w:div w:id="361246926">
          <w:marLeft w:val="480"/>
          <w:marRight w:val="0"/>
          <w:marTop w:val="0"/>
          <w:marBottom w:val="0"/>
          <w:divBdr>
            <w:top w:val="none" w:sz="0" w:space="0" w:color="auto"/>
            <w:left w:val="none" w:sz="0" w:space="0" w:color="auto"/>
            <w:bottom w:val="none" w:sz="0" w:space="0" w:color="auto"/>
            <w:right w:val="none" w:sz="0" w:space="0" w:color="auto"/>
          </w:divBdr>
        </w:div>
        <w:div w:id="1600063025">
          <w:marLeft w:val="480"/>
          <w:marRight w:val="0"/>
          <w:marTop w:val="0"/>
          <w:marBottom w:val="0"/>
          <w:divBdr>
            <w:top w:val="none" w:sz="0" w:space="0" w:color="auto"/>
            <w:left w:val="none" w:sz="0" w:space="0" w:color="auto"/>
            <w:bottom w:val="none" w:sz="0" w:space="0" w:color="auto"/>
            <w:right w:val="none" w:sz="0" w:space="0" w:color="auto"/>
          </w:divBdr>
        </w:div>
        <w:div w:id="509758408">
          <w:marLeft w:val="480"/>
          <w:marRight w:val="0"/>
          <w:marTop w:val="0"/>
          <w:marBottom w:val="0"/>
          <w:divBdr>
            <w:top w:val="none" w:sz="0" w:space="0" w:color="auto"/>
            <w:left w:val="none" w:sz="0" w:space="0" w:color="auto"/>
            <w:bottom w:val="none" w:sz="0" w:space="0" w:color="auto"/>
            <w:right w:val="none" w:sz="0" w:space="0" w:color="auto"/>
          </w:divBdr>
        </w:div>
        <w:div w:id="1369139383">
          <w:marLeft w:val="480"/>
          <w:marRight w:val="0"/>
          <w:marTop w:val="0"/>
          <w:marBottom w:val="0"/>
          <w:divBdr>
            <w:top w:val="none" w:sz="0" w:space="0" w:color="auto"/>
            <w:left w:val="none" w:sz="0" w:space="0" w:color="auto"/>
            <w:bottom w:val="none" w:sz="0" w:space="0" w:color="auto"/>
            <w:right w:val="none" w:sz="0" w:space="0" w:color="auto"/>
          </w:divBdr>
        </w:div>
        <w:div w:id="1410152349">
          <w:marLeft w:val="480"/>
          <w:marRight w:val="0"/>
          <w:marTop w:val="0"/>
          <w:marBottom w:val="0"/>
          <w:divBdr>
            <w:top w:val="none" w:sz="0" w:space="0" w:color="auto"/>
            <w:left w:val="none" w:sz="0" w:space="0" w:color="auto"/>
            <w:bottom w:val="none" w:sz="0" w:space="0" w:color="auto"/>
            <w:right w:val="none" w:sz="0" w:space="0" w:color="auto"/>
          </w:divBdr>
        </w:div>
        <w:div w:id="606306094">
          <w:marLeft w:val="480"/>
          <w:marRight w:val="0"/>
          <w:marTop w:val="0"/>
          <w:marBottom w:val="0"/>
          <w:divBdr>
            <w:top w:val="none" w:sz="0" w:space="0" w:color="auto"/>
            <w:left w:val="none" w:sz="0" w:space="0" w:color="auto"/>
            <w:bottom w:val="none" w:sz="0" w:space="0" w:color="auto"/>
            <w:right w:val="none" w:sz="0" w:space="0" w:color="auto"/>
          </w:divBdr>
        </w:div>
        <w:div w:id="845634721">
          <w:marLeft w:val="480"/>
          <w:marRight w:val="0"/>
          <w:marTop w:val="0"/>
          <w:marBottom w:val="0"/>
          <w:divBdr>
            <w:top w:val="none" w:sz="0" w:space="0" w:color="auto"/>
            <w:left w:val="none" w:sz="0" w:space="0" w:color="auto"/>
            <w:bottom w:val="none" w:sz="0" w:space="0" w:color="auto"/>
            <w:right w:val="none" w:sz="0" w:space="0" w:color="auto"/>
          </w:divBdr>
        </w:div>
        <w:div w:id="1095202943">
          <w:marLeft w:val="480"/>
          <w:marRight w:val="0"/>
          <w:marTop w:val="0"/>
          <w:marBottom w:val="0"/>
          <w:divBdr>
            <w:top w:val="none" w:sz="0" w:space="0" w:color="auto"/>
            <w:left w:val="none" w:sz="0" w:space="0" w:color="auto"/>
            <w:bottom w:val="none" w:sz="0" w:space="0" w:color="auto"/>
            <w:right w:val="none" w:sz="0" w:space="0" w:color="auto"/>
          </w:divBdr>
        </w:div>
        <w:div w:id="1389112295">
          <w:marLeft w:val="480"/>
          <w:marRight w:val="0"/>
          <w:marTop w:val="0"/>
          <w:marBottom w:val="0"/>
          <w:divBdr>
            <w:top w:val="none" w:sz="0" w:space="0" w:color="auto"/>
            <w:left w:val="none" w:sz="0" w:space="0" w:color="auto"/>
            <w:bottom w:val="none" w:sz="0" w:space="0" w:color="auto"/>
            <w:right w:val="none" w:sz="0" w:space="0" w:color="auto"/>
          </w:divBdr>
        </w:div>
        <w:div w:id="1443569190">
          <w:marLeft w:val="480"/>
          <w:marRight w:val="0"/>
          <w:marTop w:val="0"/>
          <w:marBottom w:val="0"/>
          <w:divBdr>
            <w:top w:val="none" w:sz="0" w:space="0" w:color="auto"/>
            <w:left w:val="none" w:sz="0" w:space="0" w:color="auto"/>
            <w:bottom w:val="none" w:sz="0" w:space="0" w:color="auto"/>
            <w:right w:val="none" w:sz="0" w:space="0" w:color="auto"/>
          </w:divBdr>
        </w:div>
        <w:div w:id="373313033">
          <w:marLeft w:val="480"/>
          <w:marRight w:val="0"/>
          <w:marTop w:val="0"/>
          <w:marBottom w:val="0"/>
          <w:divBdr>
            <w:top w:val="none" w:sz="0" w:space="0" w:color="auto"/>
            <w:left w:val="none" w:sz="0" w:space="0" w:color="auto"/>
            <w:bottom w:val="none" w:sz="0" w:space="0" w:color="auto"/>
            <w:right w:val="none" w:sz="0" w:space="0" w:color="auto"/>
          </w:divBdr>
        </w:div>
        <w:div w:id="998311269">
          <w:marLeft w:val="480"/>
          <w:marRight w:val="0"/>
          <w:marTop w:val="0"/>
          <w:marBottom w:val="0"/>
          <w:divBdr>
            <w:top w:val="none" w:sz="0" w:space="0" w:color="auto"/>
            <w:left w:val="none" w:sz="0" w:space="0" w:color="auto"/>
            <w:bottom w:val="none" w:sz="0" w:space="0" w:color="auto"/>
            <w:right w:val="none" w:sz="0" w:space="0" w:color="auto"/>
          </w:divBdr>
        </w:div>
        <w:div w:id="1884361469">
          <w:marLeft w:val="480"/>
          <w:marRight w:val="0"/>
          <w:marTop w:val="0"/>
          <w:marBottom w:val="0"/>
          <w:divBdr>
            <w:top w:val="none" w:sz="0" w:space="0" w:color="auto"/>
            <w:left w:val="none" w:sz="0" w:space="0" w:color="auto"/>
            <w:bottom w:val="none" w:sz="0" w:space="0" w:color="auto"/>
            <w:right w:val="none" w:sz="0" w:space="0" w:color="auto"/>
          </w:divBdr>
        </w:div>
        <w:div w:id="329917200">
          <w:marLeft w:val="480"/>
          <w:marRight w:val="0"/>
          <w:marTop w:val="0"/>
          <w:marBottom w:val="0"/>
          <w:divBdr>
            <w:top w:val="none" w:sz="0" w:space="0" w:color="auto"/>
            <w:left w:val="none" w:sz="0" w:space="0" w:color="auto"/>
            <w:bottom w:val="none" w:sz="0" w:space="0" w:color="auto"/>
            <w:right w:val="none" w:sz="0" w:space="0" w:color="auto"/>
          </w:divBdr>
        </w:div>
        <w:div w:id="775296153">
          <w:marLeft w:val="480"/>
          <w:marRight w:val="0"/>
          <w:marTop w:val="0"/>
          <w:marBottom w:val="0"/>
          <w:divBdr>
            <w:top w:val="none" w:sz="0" w:space="0" w:color="auto"/>
            <w:left w:val="none" w:sz="0" w:space="0" w:color="auto"/>
            <w:bottom w:val="none" w:sz="0" w:space="0" w:color="auto"/>
            <w:right w:val="none" w:sz="0" w:space="0" w:color="auto"/>
          </w:divBdr>
        </w:div>
        <w:div w:id="848638165">
          <w:marLeft w:val="480"/>
          <w:marRight w:val="0"/>
          <w:marTop w:val="0"/>
          <w:marBottom w:val="0"/>
          <w:divBdr>
            <w:top w:val="none" w:sz="0" w:space="0" w:color="auto"/>
            <w:left w:val="none" w:sz="0" w:space="0" w:color="auto"/>
            <w:bottom w:val="none" w:sz="0" w:space="0" w:color="auto"/>
            <w:right w:val="none" w:sz="0" w:space="0" w:color="auto"/>
          </w:divBdr>
        </w:div>
        <w:div w:id="1801221799">
          <w:marLeft w:val="480"/>
          <w:marRight w:val="0"/>
          <w:marTop w:val="0"/>
          <w:marBottom w:val="0"/>
          <w:divBdr>
            <w:top w:val="none" w:sz="0" w:space="0" w:color="auto"/>
            <w:left w:val="none" w:sz="0" w:space="0" w:color="auto"/>
            <w:bottom w:val="none" w:sz="0" w:space="0" w:color="auto"/>
            <w:right w:val="none" w:sz="0" w:space="0" w:color="auto"/>
          </w:divBdr>
        </w:div>
        <w:div w:id="15233115">
          <w:marLeft w:val="480"/>
          <w:marRight w:val="0"/>
          <w:marTop w:val="0"/>
          <w:marBottom w:val="0"/>
          <w:divBdr>
            <w:top w:val="none" w:sz="0" w:space="0" w:color="auto"/>
            <w:left w:val="none" w:sz="0" w:space="0" w:color="auto"/>
            <w:bottom w:val="none" w:sz="0" w:space="0" w:color="auto"/>
            <w:right w:val="none" w:sz="0" w:space="0" w:color="auto"/>
          </w:divBdr>
        </w:div>
        <w:div w:id="1940403330">
          <w:marLeft w:val="480"/>
          <w:marRight w:val="0"/>
          <w:marTop w:val="0"/>
          <w:marBottom w:val="0"/>
          <w:divBdr>
            <w:top w:val="none" w:sz="0" w:space="0" w:color="auto"/>
            <w:left w:val="none" w:sz="0" w:space="0" w:color="auto"/>
            <w:bottom w:val="none" w:sz="0" w:space="0" w:color="auto"/>
            <w:right w:val="none" w:sz="0" w:space="0" w:color="auto"/>
          </w:divBdr>
        </w:div>
        <w:div w:id="23559131">
          <w:marLeft w:val="480"/>
          <w:marRight w:val="0"/>
          <w:marTop w:val="0"/>
          <w:marBottom w:val="0"/>
          <w:divBdr>
            <w:top w:val="none" w:sz="0" w:space="0" w:color="auto"/>
            <w:left w:val="none" w:sz="0" w:space="0" w:color="auto"/>
            <w:bottom w:val="none" w:sz="0" w:space="0" w:color="auto"/>
            <w:right w:val="none" w:sz="0" w:space="0" w:color="auto"/>
          </w:divBdr>
        </w:div>
        <w:div w:id="450441387">
          <w:marLeft w:val="480"/>
          <w:marRight w:val="0"/>
          <w:marTop w:val="0"/>
          <w:marBottom w:val="0"/>
          <w:divBdr>
            <w:top w:val="none" w:sz="0" w:space="0" w:color="auto"/>
            <w:left w:val="none" w:sz="0" w:space="0" w:color="auto"/>
            <w:bottom w:val="none" w:sz="0" w:space="0" w:color="auto"/>
            <w:right w:val="none" w:sz="0" w:space="0" w:color="auto"/>
          </w:divBdr>
        </w:div>
        <w:div w:id="783689196">
          <w:marLeft w:val="480"/>
          <w:marRight w:val="0"/>
          <w:marTop w:val="0"/>
          <w:marBottom w:val="0"/>
          <w:divBdr>
            <w:top w:val="none" w:sz="0" w:space="0" w:color="auto"/>
            <w:left w:val="none" w:sz="0" w:space="0" w:color="auto"/>
            <w:bottom w:val="none" w:sz="0" w:space="0" w:color="auto"/>
            <w:right w:val="none" w:sz="0" w:space="0" w:color="auto"/>
          </w:divBdr>
        </w:div>
        <w:div w:id="1338652621">
          <w:marLeft w:val="480"/>
          <w:marRight w:val="0"/>
          <w:marTop w:val="0"/>
          <w:marBottom w:val="0"/>
          <w:divBdr>
            <w:top w:val="none" w:sz="0" w:space="0" w:color="auto"/>
            <w:left w:val="none" w:sz="0" w:space="0" w:color="auto"/>
            <w:bottom w:val="none" w:sz="0" w:space="0" w:color="auto"/>
            <w:right w:val="none" w:sz="0" w:space="0" w:color="auto"/>
          </w:divBdr>
        </w:div>
        <w:div w:id="1542935506">
          <w:marLeft w:val="480"/>
          <w:marRight w:val="0"/>
          <w:marTop w:val="0"/>
          <w:marBottom w:val="0"/>
          <w:divBdr>
            <w:top w:val="none" w:sz="0" w:space="0" w:color="auto"/>
            <w:left w:val="none" w:sz="0" w:space="0" w:color="auto"/>
            <w:bottom w:val="none" w:sz="0" w:space="0" w:color="auto"/>
            <w:right w:val="none" w:sz="0" w:space="0" w:color="auto"/>
          </w:divBdr>
        </w:div>
        <w:div w:id="1221091569">
          <w:marLeft w:val="480"/>
          <w:marRight w:val="0"/>
          <w:marTop w:val="0"/>
          <w:marBottom w:val="0"/>
          <w:divBdr>
            <w:top w:val="none" w:sz="0" w:space="0" w:color="auto"/>
            <w:left w:val="none" w:sz="0" w:space="0" w:color="auto"/>
            <w:bottom w:val="none" w:sz="0" w:space="0" w:color="auto"/>
            <w:right w:val="none" w:sz="0" w:space="0" w:color="auto"/>
          </w:divBdr>
        </w:div>
        <w:div w:id="610934957">
          <w:marLeft w:val="480"/>
          <w:marRight w:val="0"/>
          <w:marTop w:val="0"/>
          <w:marBottom w:val="0"/>
          <w:divBdr>
            <w:top w:val="none" w:sz="0" w:space="0" w:color="auto"/>
            <w:left w:val="none" w:sz="0" w:space="0" w:color="auto"/>
            <w:bottom w:val="none" w:sz="0" w:space="0" w:color="auto"/>
            <w:right w:val="none" w:sz="0" w:space="0" w:color="auto"/>
          </w:divBdr>
        </w:div>
        <w:div w:id="442772148">
          <w:marLeft w:val="480"/>
          <w:marRight w:val="0"/>
          <w:marTop w:val="0"/>
          <w:marBottom w:val="0"/>
          <w:divBdr>
            <w:top w:val="none" w:sz="0" w:space="0" w:color="auto"/>
            <w:left w:val="none" w:sz="0" w:space="0" w:color="auto"/>
            <w:bottom w:val="none" w:sz="0" w:space="0" w:color="auto"/>
            <w:right w:val="none" w:sz="0" w:space="0" w:color="auto"/>
          </w:divBdr>
        </w:div>
        <w:div w:id="1115830351">
          <w:marLeft w:val="480"/>
          <w:marRight w:val="0"/>
          <w:marTop w:val="0"/>
          <w:marBottom w:val="0"/>
          <w:divBdr>
            <w:top w:val="none" w:sz="0" w:space="0" w:color="auto"/>
            <w:left w:val="none" w:sz="0" w:space="0" w:color="auto"/>
            <w:bottom w:val="none" w:sz="0" w:space="0" w:color="auto"/>
            <w:right w:val="none" w:sz="0" w:space="0" w:color="auto"/>
          </w:divBdr>
        </w:div>
        <w:div w:id="1360159291">
          <w:marLeft w:val="480"/>
          <w:marRight w:val="0"/>
          <w:marTop w:val="0"/>
          <w:marBottom w:val="0"/>
          <w:divBdr>
            <w:top w:val="none" w:sz="0" w:space="0" w:color="auto"/>
            <w:left w:val="none" w:sz="0" w:space="0" w:color="auto"/>
            <w:bottom w:val="none" w:sz="0" w:space="0" w:color="auto"/>
            <w:right w:val="none" w:sz="0" w:space="0" w:color="auto"/>
          </w:divBdr>
        </w:div>
        <w:div w:id="652948605">
          <w:marLeft w:val="480"/>
          <w:marRight w:val="0"/>
          <w:marTop w:val="0"/>
          <w:marBottom w:val="0"/>
          <w:divBdr>
            <w:top w:val="none" w:sz="0" w:space="0" w:color="auto"/>
            <w:left w:val="none" w:sz="0" w:space="0" w:color="auto"/>
            <w:bottom w:val="none" w:sz="0" w:space="0" w:color="auto"/>
            <w:right w:val="none" w:sz="0" w:space="0" w:color="auto"/>
          </w:divBdr>
        </w:div>
        <w:div w:id="996693211">
          <w:marLeft w:val="480"/>
          <w:marRight w:val="0"/>
          <w:marTop w:val="0"/>
          <w:marBottom w:val="0"/>
          <w:divBdr>
            <w:top w:val="none" w:sz="0" w:space="0" w:color="auto"/>
            <w:left w:val="none" w:sz="0" w:space="0" w:color="auto"/>
            <w:bottom w:val="none" w:sz="0" w:space="0" w:color="auto"/>
            <w:right w:val="none" w:sz="0" w:space="0" w:color="auto"/>
          </w:divBdr>
        </w:div>
        <w:div w:id="6561966">
          <w:marLeft w:val="480"/>
          <w:marRight w:val="0"/>
          <w:marTop w:val="0"/>
          <w:marBottom w:val="0"/>
          <w:divBdr>
            <w:top w:val="none" w:sz="0" w:space="0" w:color="auto"/>
            <w:left w:val="none" w:sz="0" w:space="0" w:color="auto"/>
            <w:bottom w:val="none" w:sz="0" w:space="0" w:color="auto"/>
            <w:right w:val="none" w:sz="0" w:space="0" w:color="auto"/>
          </w:divBdr>
        </w:div>
        <w:div w:id="1183205515">
          <w:marLeft w:val="480"/>
          <w:marRight w:val="0"/>
          <w:marTop w:val="0"/>
          <w:marBottom w:val="0"/>
          <w:divBdr>
            <w:top w:val="none" w:sz="0" w:space="0" w:color="auto"/>
            <w:left w:val="none" w:sz="0" w:space="0" w:color="auto"/>
            <w:bottom w:val="none" w:sz="0" w:space="0" w:color="auto"/>
            <w:right w:val="none" w:sz="0" w:space="0" w:color="auto"/>
          </w:divBdr>
        </w:div>
        <w:div w:id="597521012">
          <w:marLeft w:val="480"/>
          <w:marRight w:val="0"/>
          <w:marTop w:val="0"/>
          <w:marBottom w:val="0"/>
          <w:divBdr>
            <w:top w:val="none" w:sz="0" w:space="0" w:color="auto"/>
            <w:left w:val="none" w:sz="0" w:space="0" w:color="auto"/>
            <w:bottom w:val="none" w:sz="0" w:space="0" w:color="auto"/>
            <w:right w:val="none" w:sz="0" w:space="0" w:color="auto"/>
          </w:divBdr>
        </w:div>
      </w:divsChild>
    </w:div>
    <w:div w:id="1729302299">
      <w:bodyDiv w:val="1"/>
      <w:marLeft w:val="0"/>
      <w:marRight w:val="0"/>
      <w:marTop w:val="0"/>
      <w:marBottom w:val="0"/>
      <w:divBdr>
        <w:top w:val="none" w:sz="0" w:space="0" w:color="auto"/>
        <w:left w:val="none" w:sz="0" w:space="0" w:color="auto"/>
        <w:bottom w:val="none" w:sz="0" w:space="0" w:color="auto"/>
        <w:right w:val="none" w:sz="0" w:space="0" w:color="auto"/>
      </w:divBdr>
      <w:divsChild>
        <w:div w:id="2088184472">
          <w:marLeft w:val="480"/>
          <w:marRight w:val="0"/>
          <w:marTop w:val="0"/>
          <w:marBottom w:val="0"/>
          <w:divBdr>
            <w:top w:val="none" w:sz="0" w:space="0" w:color="auto"/>
            <w:left w:val="none" w:sz="0" w:space="0" w:color="auto"/>
            <w:bottom w:val="none" w:sz="0" w:space="0" w:color="auto"/>
            <w:right w:val="none" w:sz="0" w:space="0" w:color="auto"/>
          </w:divBdr>
        </w:div>
        <w:div w:id="221141605">
          <w:marLeft w:val="480"/>
          <w:marRight w:val="0"/>
          <w:marTop w:val="0"/>
          <w:marBottom w:val="0"/>
          <w:divBdr>
            <w:top w:val="none" w:sz="0" w:space="0" w:color="auto"/>
            <w:left w:val="none" w:sz="0" w:space="0" w:color="auto"/>
            <w:bottom w:val="none" w:sz="0" w:space="0" w:color="auto"/>
            <w:right w:val="none" w:sz="0" w:space="0" w:color="auto"/>
          </w:divBdr>
        </w:div>
        <w:div w:id="1847666955">
          <w:marLeft w:val="480"/>
          <w:marRight w:val="0"/>
          <w:marTop w:val="0"/>
          <w:marBottom w:val="0"/>
          <w:divBdr>
            <w:top w:val="none" w:sz="0" w:space="0" w:color="auto"/>
            <w:left w:val="none" w:sz="0" w:space="0" w:color="auto"/>
            <w:bottom w:val="none" w:sz="0" w:space="0" w:color="auto"/>
            <w:right w:val="none" w:sz="0" w:space="0" w:color="auto"/>
          </w:divBdr>
        </w:div>
        <w:div w:id="631322619">
          <w:marLeft w:val="480"/>
          <w:marRight w:val="0"/>
          <w:marTop w:val="0"/>
          <w:marBottom w:val="0"/>
          <w:divBdr>
            <w:top w:val="none" w:sz="0" w:space="0" w:color="auto"/>
            <w:left w:val="none" w:sz="0" w:space="0" w:color="auto"/>
            <w:bottom w:val="none" w:sz="0" w:space="0" w:color="auto"/>
            <w:right w:val="none" w:sz="0" w:space="0" w:color="auto"/>
          </w:divBdr>
        </w:div>
        <w:div w:id="717708424">
          <w:marLeft w:val="480"/>
          <w:marRight w:val="0"/>
          <w:marTop w:val="0"/>
          <w:marBottom w:val="0"/>
          <w:divBdr>
            <w:top w:val="none" w:sz="0" w:space="0" w:color="auto"/>
            <w:left w:val="none" w:sz="0" w:space="0" w:color="auto"/>
            <w:bottom w:val="none" w:sz="0" w:space="0" w:color="auto"/>
            <w:right w:val="none" w:sz="0" w:space="0" w:color="auto"/>
          </w:divBdr>
        </w:div>
        <w:div w:id="1823040359">
          <w:marLeft w:val="480"/>
          <w:marRight w:val="0"/>
          <w:marTop w:val="0"/>
          <w:marBottom w:val="0"/>
          <w:divBdr>
            <w:top w:val="none" w:sz="0" w:space="0" w:color="auto"/>
            <w:left w:val="none" w:sz="0" w:space="0" w:color="auto"/>
            <w:bottom w:val="none" w:sz="0" w:space="0" w:color="auto"/>
            <w:right w:val="none" w:sz="0" w:space="0" w:color="auto"/>
          </w:divBdr>
        </w:div>
        <w:div w:id="268777509">
          <w:marLeft w:val="480"/>
          <w:marRight w:val="0"/>
          <w:marTop w:val="0"/>
          <w:marBottom w:val="0"/>
          <w:divBdr>
            <w:top w:val="none" w:sz="0" w:space="0" w:color="auto"/>
            <w:left w:val="none" w:sz="0" w:space="0" w:color="auto"/>
            <w:bottom w:val="none" w:sz="0" w:space="0" w:color="auto"/>
            <w:right w:val="none" w:sz="0" w:space="0" w:color="auto"/>
          </w:divBdr>
        </w:div>
        <w:div w:id="1918125772">
          <w:marLeft w:val="480"/>
          <w:marRight w:val="0"/>
          <w:marTop w:val="0"/>
          <w:marBottom w:val="0"/>
          <w:divBdr>
            <w:top w:val="none" w:sz="0" w:space="0" w:color="auto"/>
            <w:left w:val="none" w:sz="0" w:space="0" w:color="auto"/>
            <w:bottom w:val="none" w:sz="0" w:space="0" w:color="auto"/>
            <w:right w:val="none" w:sz="0" w:space="0" w:color="auto"/>
          </w:divBdr>
        </w:div>
        <w:div w:id="563300863">
          <w:marLeft w:val="480"/>
          <w:marRight w:val="0"/>
          <w:marTop w:val="0"/>
          <w:marBottom w:val="0"/>
          <w:divBdr>
            <w:top w:val="none" w:sz="0" w:space="0" w:color="auto"/>
            <w:left w:val="none" w:sz="0" w:space="0" w:color="auto"/>
            <w:bottom w:val="none" w:sz="0" w:space="0" w:color="auto"/>
            <w:right w:val="none" w:sz="0" w:space="0" w:color="auto"/>
          </w:divBdr>
        </w:div>
        <w:div w:id="1528055076">
          <w:marLeft w:val="480"/>
          <w:marRight w:val="0"/>
          <w:marTop w:val="0"/>
          <w:marBottom w:val="0"/>
          <w:divBdr>
            <w:top w:val="none" w:sz="0" w:space="0" w:color="auto"/>
            <w:left w:val="none" w:sz="0" w:space="0" w:color="auto"/>
            <w:bottom w:val="none" w:sz="0" w:space="0" w:color="auto"/>
            <w:right w:val="none" w:sz="0" w:space="0" w:color="auto"/>
          </w:divBdr>
        </w:div>
        <w:div w:id="24991492">
          <w:marLeft w:val="480"/>
          <w:marRight w:val="0"/>
          <w:marTop w:val="0"/>
          <w:marBottom w:val="0"/>
          <w:divBdr>
            <w:top w:val="none" w:sz="0" w:space="0" w:color="auto"/>
            <w:left w:val="none" w:sz="0" w:space="0" w:color="auto"/>
            <w:bottom w:val="none" w:sz="0" w:space="0" w:color="auto"/>
            <w:right w:val="none" w:sz="0" w:space="0" w:color="auto"/>
          </w:divBdr>
        </w:div>
        <w:div w:id="1268468277">
          <w:marLeft w:val="480"/>
          <w:marRight w:val="0"/>
          <w:marTop w:val="0"/>
          <w:marBottom w:val="0"/>
          <w:divBdr>
            <w:top w:val="none" w:sz="0" w:space="0" w:color="auto"/>
            <w:left w:val="none" w:sz="0" w:space="0" w:color="auto"/>
            <w:bottom w:val="none" w:sz="0" w:space="0" w:color="auto"/>
            <w:right w:val="none" w:sz="0" w:space="0" w:color="auto"/>
          </w:divBdr>
        </w:div>
        <w:div w:id="43137573">
          <w:marLeft w:val="480"/>
          <w:marRight w:val="0"/>
          <w:marTop w:val="0"/>
          <w:marBottom w:val="0"/>
          <w:divBdr>
            <w:top w:val="none" w:sz="0" w:space="0" w:color="auto"/>
            <w:left w:val="none" w:sz="0" w:space="0" w:color="auto"/>
            <w:bottom w:val="none" w:sz="0" w:space="0" w:color="auto"/>
            <w:right w:val="none" w:sz="0" w:space="0" w:color="auto"/>
          </w:divBdr>
        </w:div>
        <w:div w:id="845905895">
          <w:marLeft w:val="480"/>
          <w:marRight w:val="0"/>
          <w:marTop w:val="0"/>
          <w:marBottom w:val="0"/>
          <w:divBdr>
            <w:top w:val="none" w:sz="0" w:space="0" w:color="auto"/>
            <w:left w:val="none" w:sz="0" w:space="0" w:color="auto"/>
            <w:bottom w:val="none" w:sz="0" w:space="0" w:color="auto"/>
            <w:right w:val="none" w:sz="0" w:space="0" w:color="auto"/>
          </w:divBdr>
        </w:div>
        <w:div w:id="1544094177">
          <w:marLeft w:val="480"/>
          <w:marRight w:val="0"/>
          <w:marTop w:val="0"/>
          <w:marBottom w:val="0"/>
          <w:divBdr>
            <w:top w:val="none" w:sz="0" w:space="0" w:color="auto"/>
            <w:left w:val="none" w:sz="0" w:space="0" w:color="auto"/>
            <w:bottom w:val="none" w:sz="0" w:space="0" w:color="auto"/>
            <w:right w:val="none" w:sz="0" w:space="0" w:color="auto"/>
          </w:divBdr>
        </w:div>
        <w:div w:id="326445981">
          <w:marLeft w:val="480"/>
          <w:marRight w:val="0"/>
          <w:marTop w:val="0"/>
          <w:marBottom w:val="0"/>
          <w:divBdr>
            <w:top w:val="none" w:sz="0" w:space="0" w:color="auto"/>
            <w:left w:val="none" w:sz="0" w:space="0" w:color="auto"/>
            <w:bottom w:val="none" w:sz="0" w:space="0" w:color="auto"/>
            <w:right w:val="none" w:sz="0" w:space="0" w:color="auto"/>
          </w:divBdr>
        </w:div>
        <w:div w:id="702360998">
          <w:marLeft w:val="480"/>
          <w:marRight w:val="0"/>
          <w:marTop w:val="0"/>
          <w:marBottom w:val="0"/>
          <w:divBdr>
            <w:top w:val="none" w:sz="0" w:space="0" w:color="auto"/>
            <w:left w:val="none" w:sz="0" w:space="0" w:color="auto"/>
            <w:bottom w:val="none" w:sz="0" w:space="0" w:color="auto"/>
            <w:right w:val="none" w:sz="0" w:space="0" w:color="auto"/>
          </w:divBdr>
        </w:div>
        <w:div w:id="1393388103">
          <w:marLeft w:val="480"/>
          <w:marRight w:val="0"/>
          <w:marTop w:val="0"/>
          <w:marBottom w:val="0"/>
          <w:divBdr>
            <w:top w:val="none" w:sz="0" w:space="0" w:color="auto"/>
            <w:left w:val="none" w:sz="0" w:space="0" w:color="auto"/>
            <w:bottom w:val="none" w:sz="0" w:space="0" w:color="auto"/>
            <w:right w:val="none" w:sz="0" w:space="0" w:color="auto"/>
          </w:divBdr>
        </w:div>
        <w:div w:id="1369797341">
          <w:marLeft w:val="480"/>
          <w:marRight w:val="0"/>
          <w:marTop w:val="0"/>
          <w:marBottom w:val="0"/>
          <w:divBdr>
            <w:top w:val="none" w:sz="0" w:space="0" w:color="auto"/>
            <w:left w:val="none" w:sz="0" w:space="0" w:color="auto"/>
            <w:bottom w:val="none" w:sz="0" w:space="0" w:color="auto"/>
            <w:right w:val="none" w:sz="0" w:space="0" w:color="auto"/>
          </w:divBdr>
        </w:div>
        <w:div w:id="855539648">
          <w:marLeft w:val="480"/>
          <w:marRight w:val="0"/>
          <w:marTop w:val="0"/>
          <w:marBottom w:val="0"/>
          <w:divBdr>
            <w:top w:val="none" w:sz="0" w:space="0" w:color="auto"/>
            <w:left w:val="none" w:sz="0" w:space="0" w:color="auto"/>
            <w:bottom w:val="none" w:sz="0" w:space="0" w:color="auto"/>
            <w:right w:val="none" w:sz="0" w:space="0" w:color="auto"/>
          </w:divBdr>
        </w:div>
        <w:div w:id="170032487">
          <w:marLeft w:val="480"/>
          <w:marRight w:val="0"/>
          <w:marTop w:val="0"/>
          <w:marBottom w:val="0"/>
          <w:divBdr>
            <w:top w:val="none" w:sz="0" w:space="0" w:color="auto"/>
            <w:left w:val="none" w:sz="0" w:space="0" w:color="auto"/>
            <w:bottom w:val="none" w:sz="0" w:space="0" w:color="auto"/>
            <w:right w:val="none" w:sz="0" w:space="0" w:color="auto"/>
          </w:divBdr>
        </w:div>
        <w:div w:id="14887855">
          <w:marLeft w:val="480"/>
          <w:marRight w:val="0"/>
          <w:marTop w:val="0"/>
          <w:marBottom w:val="0"/>
          <w:divBdr>
            <w:top w:val="none" w:sz="0" w:space="0" w:color="auto"/>
            <w:left w:val="none" w:sz="0" w:space="0" w:color="auto"/>
            <w:bottom w:val="none" w:sz="0" w:space="0" w:color="auto"/>
            <w:right w:val="none" w:sz="0" w:space="0" w:color="auto"/>
          </w:divBdr>
        </w:div>
        <w:div w:id="1551842400">
          <w:marLeft w:val="480"/>
          <w:marRight w:val="0"/>
          <w:marTop w:val="0"/>
          <w:marBottom w:val="0"/>
          <w:divBdr>
            <w:top w:val="none" w:sz="0" w:space="0" w:color="auto"/>
            <w:left w:val="none" w:sz="0" w:space="0" w:color="auto"/>
            <w:bottom w:val="none" w:sz="0" w:space="0" w:color="auto"/>
            <w:right w:val="none" w:sz="0" w:space="0" w:color="auto"/>
          </w:divBdr>
        </w:div>
        <w:div w:id="1155335155">
          <w:marLeft w:val="480"/>
          <w:marRight w:val="0"/>
          <w:marTop w:val="0"/>
          <w:marBottom w:val="0"/>
          <w:divBdr>
            <w:top w:val="none" w:sz="0" w:space="0" w:color="auto"/>
            <w:left w:val="none" w:sz="0" w:space="0" w:color="auto"/>
            <w:bottom w:val="none" w:sz="0" w:space="0" w:color="auto"/>
            <w:right w:val="none" w:sz="0" w:space="0" w:color="auto"/>
          </w:divBdr>
        </w:div>
        <w:div w:id="63652215">
          <w:marLeft w:val="480"/>
          <w:marRight w:val="0"/>
          <w:marTop w:val="0"/>
          <w:marBottom w:val="0"/>
          <w:divBdr>
            <w:top w:val="none" w:sz="0" w:space="0" w:color="auto"/>
            <w:left w:val="none" w:sz="0" w:space="0" w:color="auto"/>
            <w:bottom w:val="none" w:sz="0" w:space="0" w:color="auto"/>
            <w:right w:val="none" w:sz="0" w:space="0" w:color="auto"/>
          </w:divBdr>
        </w:div>
        <w:div w:id="2119064853">
          <w:marLeft w:val="480"/>
          <w:marRight w:val="0"/>
          <w:marTop w:val="0"/>
          <w:marBottom w:val="0"/>
          <w:divBdr>
            <w:top w:val="none" w:sz="0" w:space="0" w:color="auto"/>
            <w:left w:val="none" w:sz="0" w:space="0" w:color="auto"/>
            <w:bottom w:val="none" w:sz="0" w:space="0" w:color="auto"/>
            <w:right w:val="none" w:sz="0" w:space="0" w:color="auto"/>
          </w:divBdr>
        </w:div>
        <w:div w:id="193467911">
          <w:marLeft w:val="480"/>
          <w:marRight w:val="0"/>
          <w:marTop w:val="0"/>
          <w:marBottom w:val="0"/>
          <w:divBdr>
            <w:top w:val="none" w:sz="0" w:space="0" w:color="auto"/>
            <w:left w:val="none" w:sz="0" w:space="0" w:color="auto"/>
            <w:bottom w:val="none" w:sz="0" w:space="0" w:color="auto"/>
            <w:right w:val="none" w:sz="0" w:space="0" w:color="auto"/>
          </w:divBdr>
        </w:div>
        <w:div w:id="177501123">
          <w:marLeft w:val="480"/>
          <w:marRight w:val="0"/>
          <w:marTop w:val="0"/>
          <w:marBottom w:val="0"/>
          <w:divBdr>
            <w:top w:val="none" w:sz="0" w:space="0" w:color="auto"/>
            <w:left w:val="none" w:sz="0" w:space="0" w:color="auto"/>
            <w:bottom w:val="none" w:sz="0" w:space="0" w:color="auto"/>
            <w:right w:val="none" w:sz="0" w:space="0" w:color="auto"/>
          </w:divBdr>
        </w:div>
        <w:div w:id="415129951">
          <w:marLeft w:val="480"/>
          <w:marRight w:val="0"/>
          <w:marTop w:val="0"/>
          <w:marBottom w:val="0"/>
          <w:divBdr>
            <w:top w:val="none" w:sz="0" w:space="0" w:color="auto"/>
            <w:left w:val="none" w:sz="0" w:space="0" w:color="auto"/>
            <w:bottom w:val="none" w:sz="0" w:space="0" w:color="auto"/>
            <w:right w:val="none" w:sz="0" w:space="0" w:color="auto"/>
          </w:divBdr>
        </w:div>
        <w:div w:id="636106785">
          <w:marLeft w:val="480"/>
          <w:marRight w:val="0"/>
          <w:marTop w:val="0"/>
          <w:marBottom w:val="0"/>
          <w:divBdr>
            <w:top w:val="none" w:sz="0" w:space="0" w:color="auto"/>
            <w:left w:val="none" w:sz="0" w:space="0" w:color="auto"/>
            <w:bottom w:val="none" w:sz="0" w:space="0" w:color="auto"/>
            <w:right w:val="none" w:sz="0" w:space="0" w:color="auto"/>
          </w:divBdr>
        </w:div>
        <w:div w:id="1790851801">
          <w:marLeft w:val="480"/>
          <w:marRight w:val="0"/>
          <w:marTop w:val="0"/>
          <w:marBottom w:val="0"/>
          <w:divBdr>
            <w:top w:val="none" w:sz="0" w:space="0" w:color="auto"/>
            <w:left w:val="none" w:sz="0" w:space="0" w:color="auto"/>
            <w:bottom w:val="none" w:sz="0" w:space="0" w:color="auto"/>
            <w:right w:val="none" w:sz="0" w:space="0" w:color="auto"/>
          </w:divBdr>
        </w:div>
        <w:div w:id="1081562168">
          <w:marLeft w:val="480"/>
          <w:marRight w:val="0"/>
          <w:marTop w:val="0"/>
          <w:marBottom w:val="0"/>
          <w:divBdr>
            <w:top w:val="none" w:sz="0" w:space="0" w:color="auto"/>
            <w:left w:val="none" w:sz="0" w:space="0" w:color="auto"/>
            <w:bottom w:val="none" w:sz="0" w:space="0" w:color="auto"/>
            <w:right w:val="none" w:sz="0" w:space="0" w:color="auto"/>
          </w:divBdr>
        </w:div>
        <w:div w:id="44378974">
          <w:marLeft w:val="480"/>
          <w:marRight w:val="0"/>
          <w:marTop w:val="0"/>
          <w:marBottom w:val="0"/>
          <w:divBdr>
            <w:top w:val="none" w:sz="0" w:space="0" w:color="auto"/>
            <w:left w:val="none" w:sz="0" w:space="0" w:color="auto"/>
            <w:bottom w:val="none" w:sz="0" w:space="0" w:color="auto"/>
            <w:right w:val="none" w:sz="0" w:space="0" w:color="auto"/>
          </w:divBdr>
        </w:div>
        <w:div w:id="1089616034">
          <w:marLeft w:val="480"/>
          <w:marRight w:val="0"/>
          <w:marTop w:val="0"/>
          <w:marBottom w:val="0"/>
          <w:divBdr>
            <w:top w:val="none" w:sz="0" w:space="0" w:color="auto"/>
            <w:left w:val="none" w:sz="0" w:space="0" w:color="auto"/>
            <w:bottom w:val="none" w:sz="0" w:space="0" w:color="auto"/>
            <w:right w:val="none" w:sz="0" w:space="0" w:color="auto"/>
          </w:divBdr>
        </w:div>
        <w:div w:id="1090200706">
          <w:marLeft w:val="480"/>
          <w:marRight w:val="0"/>
          <w:marTop w:val="0"/>
          <w:marBottom w:val="0"/>
          <w:divBdr>
            <w:top w:val="none" w:sz="0" w:space="0" w:color="auto"/>
            <w:left w:val="none" w:sz="0" w:space="0" w:color="auto"/>
            <w:bottom w:val="none" w:sz="0" w:space="0" w:color="auto"/>
            <w:right w:val="none" w:sz="0" w:space="0" w:color="auto"/>
          </w:divBdr>
        </w:div>
        <w:div w:id="463086361">
          <w:marLeft w:val="480"/>
          <w:marRight w:val="0"/>
          <w:marTop w:val="0"/>
          <w:marBottom w:val="0"/>
          <w:divBdr>
            <w:top w:val="none" w:sz="0" w:space="0" w:color="auto"/>
            <w:left w:val="none" w:sz="0" w:space="0" w:color="auto"/>
            <w:bottom w:val="none" w:sz="0" w:space="0" w:color="auto"/>
            <w:right w:val="none" w:sz="0" w:space="0" w:color="auto"/>
          </w:divBdr>
        </w:div>
        <w:div w:id="131752106">
          <w:marLeft w:val="480"/>
          <w:marRight w:val="0"/>
          <w:marTop w:val="0"/>
          <w:marBottom w:val="0"/>
          <w:divBdr>
            <w:top w:val="none" w:sz="0" w:space="0" w:color="auto"/>
            <w:left w:val="none" w:sz="0" w:space="0" w:color="auto"/>
            <w:bottom w:val="none" w:sz="0" w:space="0" w:color="auto"/>
            <w:right w:val="none" w:sz="0" w:space="0" w:color="auto"/>
          </w:divBdr>
        </w:div>
        <w:div w:id="1885091922">
          <w:marLeft w:val="480"/>
          <w:marRight w:val="0"/>
          <w:marTop w:val="0"/>
          <w:marBottom w:val="0"/>
          <w:divBdr>
            <w:top w:val="none" w:sz="0" w:space="0" w:color="auto"/>
            <w:left w:val="none" w:sz="0" w:space="0" w:color="auto"/>
            <w:bottom w:val="none" w:sz="0" w:space="0" w:color="auto"/>
            <w:right w:val="none" w:sz="0" w:space="0" w:color="auto"/>
          </w:divBdr>
        </w:div>
        <w:div w:id="801077329">
          <w:marLeft w:val="480"/>
          <w:marRight w:val="0"/>
          <w:marTop w:val="0"/>
          <w:marBottom w:val="0"/>
          <w:divBdr>
            <w:top w:val="none" w:sz="0" w:space="0" w:color="auto"/>
            <w:left w:val="none" w:sz="0" w:space="0" w:color="auto"/>
            <w:bottom w:val="none" w:sz="0" w:space="0" w:color="auto"/>
            <w:right w:val="none" w:sz="0" w:space="0" w:color="auto"/>
          </w:divBdr>
        </w:div>
        <w:div w:id="1914119977">
          <w:marLeft w:val="480"/>
          <w:marRight w:val="0"/>
          <w:marTop w:val="0"/>
          <w:marBottom w:val="0"/>
          <w:divBdr>
            <w:top w:val="none" w:sz="0" w:space="0" w:color="auto"/>
            <w:left w:val="none" w:sz="0" w:space="0" w:color="auto"/>
            <w:bottom w:val="none" w:sz="0" w:space="0" w:color="auto"/>
            <w:right w:val="none" w:sz="0" w:space="0" w:color="auto"/>
          </w:divBdr>
        </w:div>
        <w:div w:id="1571387246">
          <w:marLeft w:val="480"/>
          <w:marRight w:val="0"/>
          <w:marTop w:val="0"/>
          <w:marBottom w:val="0"/>
          <w:divBdr>
            <w:top w:val="none" w:sz="0" w:space="0" w:color="auto"/>
            <w:left w:val="none" w:sz="0" w:space="0" w:color="auto"/>
            <w:bottom w:val="none" w:sz="0" w:space="0" w:color="auto"/>
            <w:right w:val="none" w:sz="0" w:space="0" w:color="auto"/>
          </w:divBdr>
        </w:div>
        <w:div w:id="1436486196">
          <w:marLeft w:val="480"/>
          <w:marRight w:val="0"/>
          <w:marTop w:val="0"/>
          <w:marBottom w:val="0"/>
          <w:divBdr>
            <w:top w:val="none" w:sz="0" w:space="0" w:color="auto"/>
            <w:left w:val="none" w:sz="0" w:space="0" w:color="auto"/>
            <w:bottom w:val="none" w:sz="0" w:space="0" w:color="auto"/>
            <w:right w:val="none" w:sz="0" w:space="0" w:color="auto"/>
          </w:divBdr>
        </w:div>
        <w:div w:id="1744256631">
          <w:marLeft w:val="480"/>
          <w:marRight w:val="0"/>
          <w:marTop w:val="0"/>
          <w:marBottom w:val="0"/>
          <w:divBdr>
            <w:top w:val="none" w:sz="0" w:space="0" w:color="auto"/>
            <w:left w:val="none" w:sz="0" w:space="0" w:color="auto"/>
            <w:bottom w:val="none" w:sz="0" w:space="0" w:color="auto"/>
            <w:right w:val="none" w:sz="0" w:space="0" w:color="auto"/>
          </w:divBdr>
        </w:div>
        <w:div w:id="71975445">
          <w:marLeft w:val="480"/>
          <w:marRight w:val="0"/>
          <w:marTop w:val="0"/>
          <w:marBottom w:val="0"/>
          <w:divBdr>
            <w:top w:val="none" w:sz="0" w:space="0" w:color="auto"/>
            <w:left w:val="none" w:sz="0" w:space="0" w:color="auto"/>
            <w:bottom w:val="none" w:sz="0" w:space="0" w:color="auto"/>
            <w:right w:val="none" w:sz="0" w:space="0" w:color="auto"/>
          </w:divBdr>
        </w:div>
        <w:div w:id="857230166">
          <w:marLeft w:val="480"/>
          <w:marRight w:val="0"/>
          <w:marTop w:val="0"/>
          <w:marBottom w:val="0"/>
          <w:divBdr>
            <w:top w:val="none" w:sz="0" w:space="0" w:color="auto"/>
            <w:left w:val="none" w:sz="0" w:space="0" w:color="auto"/>
            <w:bottom w:val="none" w:sz="0" w:space="0" w:color="auto"/>
            <w:right w:val="none" w:sz="0" w:space="0" w:color="auto"/>
          </w:divBdr>
        </w:div>
        <w:div w:id="1269923288">
          <w:marLeft w:val="480"/>
          <w:marRight w:val="0"/>
          <w:marTop w:val="0"/>
          <w:marBottom w:val="0"/>
          <w:divBdr>
            <w:top w:val="none" w:sz="0" w:space="0" w:color="auto"/>
            <w:left w:val="none" w:sz="0" w:space="0" w:color="auto"/>
            <w:bottom w:val="none" w:sz="0" w:space="0" w:color="auto"/>
            <w:right w:val="none" w:sz="0" w:space="0" w:color="auto"/>
          </w:divBdr>
        </w:div>
        <w:div w:id="2066103962">
          <w:marLeft w:val="480"/>
          <w:marRight w:val="0"/>
          <w:marTop w:val="0"/>
          <w:marBottom w:val="0"/>
          <w:divBdr>
            <w:top w:val="none" w:sz="0" w:space="0" w:color="auto"/>
            <w:left w:val="none" w:sz="0" w:space="0" w:color="auto"/>
            <w:bottom w:val="none" w:sz="0" w:space="0" w:color="auto"/>
            <w:right w:val="none" w:sz="0" w:space="0" w:color="auto"/>
          </w:divBdr>
        </w:div>
        <w:div w:id="1104689941">
          <w:marLeft w:val="480"/>
          <w:marRight w:val="0"/>
          <w:marTop w:val="0"/>
          <w:marBottom w:val="0"/>
          <w:divBdr>
            <w:top w:val="none" w:sz="0" w:space="0" w:color="auto"/>
            <w:left w:val="none" w:sz="0" w:space="0" w:color="auto"/>
            <w:bottom w:val="none" w:sz="0" w:space="0" w:color="auto"/>
            <w:right w:val="none" w:sz="0" w:space="0" w:color="auto"/>
          </w:divBdr>
        </w:div>
        <w:div w:id="587082597">
          <w:marLeft w:val="480"/>
          <w:marRight w:val="0"/>
          <w:marTop w:val="0"/>
          <w:marBottom w:val="0"/>
          <w:divBdr>
            <w:top w:val="none" w:sz="0" w:space="0" w:color="auto"/>
            <w:left w:val="none" w:sz="0" w:space="0" w:color="auto"/>
            <w:bottom w:val="none" w:sz="0" w:space="0" w:color="auto"/>
            <w:right w:val="none" w:sz="0" w:space="0" w:color="auto"/>
          </w:divBdr>
        </w:div>
        <w:div w:id="1673532935">
          <w:marLeft w:val="480"/>
          <w:marRight w:val="0"/>
          <w:marTop w:val="0"/>
          <w:marBottom w:val="0"/>
          <w:divBdr>
            <w:top w:val="none" w:sz="0" w:space="0" w:color="auto"/>
            <w:left w:val="none" w:sz="0" w:space="0" w:color="auto"/>
            <w:bottom w:val="none" w:sz="0" w:space="0" w:color="auto"/>
            <w:right w:val="none" w:sz="0" w:space="0" w:color="auto"/>
          </w:divBdr>
        </w:div>
        <w:div w:id="230233390">
          <w:marLeft w:val="480"/>
          <w:marRight w:val="0"/>
          <w:marTop w:val="0"/>
          <w:marBottom w:val="0"/>
          <w:divBdr>
            <w:top w:val="none" w:sz="0" w:space="0" w:color="auto"/>
            <w:left w:val="none" w:sz="0" w:space="0" w:color="auto"/>
            <w:bottom w:val="none" w:sz="0" w:space="0" w:color="auto"/>
            <w:right w:val="none" w:sz="0" w:space="0" w:color="auto"/>
          </w:divBdr>
        </w:div>
        <w:div w:id="268971558">
          <w:marLeft w:val="480"/>
          <w:marRight w:val="0"/>
          <w:marTop w:val="0"/>
          <w:marBottom w:val="0"/>
          <w:divBdr>
            <w:top w:val="none" w:sz="0" w:space="0" w:color="auto"/>
            <w:left w:val="none" w:sz="0" w:space="0" w:color="auto"/>
            <w:bottom w:val="none" w:sz="0" w:space="0" w:color="auto"/>
            <w:right w:val="none" w:sz="0" w:space="0" w:color="auto"/>
          </w:divBdr>
        </w:div>
        <w:div w:id="2080982307">
          <w:marLeft w:val="480"/>
          <w:marRight w:val="0"/>
          <w:marTop w:val="0"/>
          <w:marBottom w:val="0"/>
          <w:divBdr>
            <w:top w:val="none" w:sz="0" w:space="0" w:color="auto"/>
            <w:left w:val="none" w:sz="0" w:space="0" w:color="auto"/>
            <w:bottom w:val="none" w:sz="0" w:space="0" w:color="auto"/>
            <w:right w:val="none" w:sz="0" w:space="0" w:color="auto"/>
          </w:divBdr>
        </w:div>
        <w:div w:id="2019379669">
          <w:marLeft w:val="480"/>
          <w:marRight w:val="0"/>
          <w:marTop w:val="0"/>
          <w:marBottom w:val="0"/>
          <w:divBdr>
            <w:top w:val="none" w:sz="0" w:space="0" w:color="auto"/>
            <w:left w:val="none" w:sz="0" w:space="0" w:color="auto"/>
            <w:bottom w:val="none" w:sz="0" w:space="0" w:color="auto"/>
            <w:right w:val="none" w:sz="0" w:space="0" w:color="auto"/>
          </w:divBdr>
        </w:div>
        <w:div w:id="2125996516">
          <w:marLeft w:val="480"/>
          <w:marRight w:val="0"/>
          <w:marTop w:val="0"/>
          <w:marBottom w:val="0"/>
          <w:divBdr>
            <w:top w:val="none" w:sz="0" w:space="0" w:color="auto"/>
            <w:left w:val="none" w:sz="0" w:space="0" w:color="auto"/>
            <w:bottom w:val="none" w:sz="0" w:space="0" w:color="auto"/>
            <w:right w:val="none" w:sz="0" w:space="0" w:color="auto"/>
          </w:divBdr>
        </w:div>
        <w:div w:id="756637243">
          <w:marLeft w:val="480"/>
          <w:marRight w:val="0"/>
          <w:marTop w:val="0"/>
          <w:marBottom w:val="0"/>
          <w:divBdr>
            <w:top w:val="none" w:sz="0" w:space="0" w:color="auto"/>
            <w:left w:val="none" w:sz="0" w:space="0" w:color="auto"/>
            <w:bottom w:val="none" w:sz="0" w:space="0" w:color="auto"/>
            <w:right w:val="none" w:sz="0" w:space="0" w:color="auto"/>
          </w:divBdr>
        </w:div>
        <w:div w:id="297343397">
          <w:marLeft w:val="480"/>
          <w:marRight w:val="0"/>
          <w:marTop w:val="0"/>
          <w:marBottom w:val="0"/>
          <w:divBdr>
            <w:top w:val="none" w:sz="0" w:space="0" w:color="auto"/>
            <w:left w:val="none" w:sz="0" w:space="0" w:color="auto"/>
            <w:bottom w:val="none" w:sz="0" w:space="0" w:color="auto"/>
            <w:right w:val="none" w:sz="0" w:space="0" w:color="auto"/>
          </w:divBdr>
        </w:div>
        <w:div w:id="1754743722">
          <w:marLeft w:val="480"/>
          <w:marRight w:val="0"/>
          <w:marTop w:val="0"/>
          <w:marBottom w:val="0"/>
          <w:divBdr>
            <w:top w:val="none" w:sz="0" w:space="0" w:color="auto"/>
            <w:left w:val="none" w:sz="0" w:space="0" w:color="auto"/>
            <w:bottom w:val="none" w:sz="0" w:space="0" w:color="auto"/>
            <w:right w:val="none" w:sz="0" w:space="0" w:color="auto"/>
          </w:divBdr>
        </w:div>
      </w:divsChild>
    </w:div>
    <w:div w:id="1729840173">
      <w:bodyDiv w:val="1"/>
      <w:marLeft w:val="0"/>
      <w:marRight w:val="0"/>
      <w:marTop w:val="0"/>
      <w:marBottom w:val="0"/>
      <w:divBdr>
        <w:top w:val="none" w:sz="0" w:space="0" w:color="auto"/>
        <w:left w:val="none" w:sz="0" w:space="0" w:color="auto"/>
        <w:bottom w:val="none" w:sz="0" w:space="0" w:color="auto"/>
        <w:right w:val="none" w:sz="0" w:space="0" w:color="auto"/>
      </w:divBdr>
    </w:div>
    <w:div w:id="1729911784">
      <w:bodyDiv w:val="1"/>
      <w:marLeft w:val="0"/>
      <w:marRight w:val="0"/>
      <w:marTop w:val="0"/>
      <w:marBottom w:val="0"/>
      <w:divBdr>
        <w:top w:val="none" w:sz="0" w:space="0" w:color="auto"/>
        <w:left w:val="none" w:sz="0" w:space="0" w:color="auto"/>
        <w:bottom w:val="none" w:sz="0" w:space="0" w:color="auto"/>
        <w:right w:val="none" w:sz="0" w:space="0" w:color="auto"/>
      </w:divBdr>
    </w:div>
    <w:div w:id="1729919639">
      <w:bodyDiv w:val="1"/>
      <w:marLeft w:val="0"/>
      <w:marRight w:val="0"/>
      <w:marTop w:val="0"/>
      <w:marBottom w:val="0"/>
      <w:divBdr>
        <w:top w:val="none" w:sz="0" w:space="0" w:color="auto"/>
        <w:left w:val="none" w:sz="0" w:space="0" w:color="auto"/>
        <w:bottom w:val="none" w:sz="0" w:space="0" w:color="auto"/>
        <w:right w:val="none" w:sz="0" w:space="0" w:color="auto"/>
      </w:divBdr>
    </w:div>
    <w:div w:id="1730377939">
      <w:bodyDiv w:val="1"/>
      <w:marLeft w:val="0"/>
      <w:marRight w:val="0"/>
      <w:marTop w:val="0"/>
      <w:marBottom w:val="0"/>
      <w:divBdr>
        <w:top w:val="none" w:sz="0" w:space="0" w:color="auto"/>
        <w:left w:val="none" w:sz="0" w:space="0" w:color="auto"/>
        <w:bottom w:val="none" w:sz="0" w:space="0" w:color="auto"/>
        <w:right w:val="none" w:sz="0" w:space="0" w:color="auto"/>
      </w:divBdr>
    </w:div>
    <w:div w:id="1731342754">
      <w:bodyDiv w:val="1"/>
      <w:marLeft w:val="0"/>
      <w:marRight w:val="0"/>
      <w:marTop w:val="0"/>
      <w:marBottom w:val="0"/>
      <w:divBdr>
        <w:top w:val="none" w:sz="0" w:space="0" w:color="auto"/>
        <w:left w:val="none" w:sz="0" w:space="0" w:color="auto"/>
        <w:bottom w:val="none" w:sz="0" w:space="0" w:color="auto"/>
        <w:right w:val="none" w:sz="0" w:space="0" w:color="auto"/>
      </w:divBdr>
    </w:div>
    <w:div w:id="1731534915">
      <w:bodyDiv w:val="1"/>
      <w:marLeft w:val="0"/>
      <w:marRight w:val="0"/>
      <w:marTop w:val="0"/>
      <w:marBottom w:val="0"/>
      <w:divBdr>
        <w:top w:val="none" w:sz="0" w:space="0" w:color="auto"/>
        <w:left w:val="none" w:sz="0" w:space="0" w:color="auto"/>
        <w:bottom w:val="none" w:sz="0" w:space="0" w:color="auto"/>
        <w:right w:val="none" w:sz="0" w:space="0" w:color="auto"/>
      </w:divBdr>
    </w:div>
    <w:div w:id="1731801206">
      <w:bodyDiv w:val="1"/>
      <w:marLeft w:val="0"/>
      <w:marRight w:val="0"/>
      <w:marTop w:val="0"/>
      <w:marBottom w:val="0"/>
      <w:divBdr>
        <w:top w:val="none" w:sz="0" w:space="0" w:color="auto"/>
        <w:left w:val="none" w:sz="0" w:space="0" w:color="auto"/>
        <w:bottom w:val="none" w:sz="0" w:space="0" w:color="auto"/>
        <w:right w:val="none" w:sz="0" w:space="0" w:color="auto"/>
      </w:divBdr>
    </w:div>
    <w:div w:id="1731805724">
      <w:bodyDiv w:val="1"/>
      <w:marLeft w:val="0"/>
      <w:marRight w:val="0"/>
      <w:marTop w:val="0"/>
      <w:marBottom w:val="0"/>
      <w:divBdr>
        <w:top w:val="none" w:sz="0" w:space="0" w:color="auto"/>
        <w:left w:val="none" w:sz="0" w:space="0" w:color="auto"/>
        <w:bottom w:val="none" w:sz="0" w:space="0" w:color="auto"/>
        <w:right w:val="none" w:sz="0" w:space="0" w:color="auto"/>
      </w:divBdr>
    </w:div>
    <w:div w:id="1732120861">
      <w:bodyDiv w:val="1"/>
      <w:marLeft w:val="0"/>
      <w:marRight w:val="0"/>
      <w:marTop w:val="0"/>
      <w:marBottom w:val="0"/>
      <w:divBdr>
        <w:top w:val="none" w:sz="0" w:space="0" w:color="auto"/>
        <w:left w:val="none" w:sz="0" w:space="0" w:color="auto"/>
        <w:bottom w:val="none" w:sz="0" w:space="0" w:color="auto"/>
        <w:right w:val="none" w:sz="0" w:space="0" w:color="auto"/>
      </w:divBdr>
      <w:divsChild>
        <w:div w:id="176503330">
          <w:marLeft w:val="480"/>
          <w:marRight w:val="0"/>
          <w:marTop w:val="0"/>
          <w:marBottom w:val="0"/>
          <w:divBdr>
            <w:top w:val="none" w:sz="0" w:space="0" w:color="auto"/>
            <w:left w:val="none" w:sz="0" w:space="0" w:color="auto"/>
            <w:bottom w:val="none" w:sz="0" w:space="0" w:color="auto"/>
            <w:right w:val="none" w:sz="0" w:space="0" w:color="auto"/>
          </w:divBdr>
        </w:div>
        <w:div w:id="956763592">
          <w:marLeft w:val="480"/>
          <w:marRight w:val="0"/>
          <w:marTop w:val="0"/>
          <w:marBottom w:val="0"/>
          <w:divBdr>
            <w:top w:val="none" w:sz="0" w:space="0" w:color="auto"/>
            <w:left w:val="none" w:sz="0" w:space="0" w:color="auto"/>
            <w:bottom w:val="none" w:sz="0" w:space="0" w:color="auto"/>
            <w:right w:val="none" w:sz="0" w:space="0" w:color="auto"/>
          </w:divBdr>
        </w:div>
        <w:div w:id="1192305281">
          <w:marLeft w:val="480"/>
          <w:marRight w:val="0"/>
          <w:marTop w:val="0"/>
          <w:marBottom w:val="0"/>
          <w:divBdr>
            <w:top w:val="none" w:sz="0" w:space="0" w:color="auto"/>
            <w:left w:val="none" w:sz="0" w:space="0" w:color="auto"/>
            <w:bottom w:val="none" w:sz="0" w:space="0" w:color="auto"/>
            <w:right w:val="none" w:sz="0" w:space="0" w:color="auto"/>
          </w:divBdr>
        </w:div>
        <w:div w:id="1258096661">
          <w:marLeft w:val="480"/>
          <w:marRight w:val="0"/>
          <w:marTop w:val="0"/>
          <w:marBottom w:val="0"/>
          <w:divBdr>
            <w:top w:val="none" w:sz="0" w:space="0" w:color="auto"/>
            <w:left w:val="none" w:sz="0" w:space="0" w:color="auto"/>
            <w:bottom w:val="none" w:sz="0" w:space="0" w:color="auto"/>
            <w:right w:val="none" w:sz="0" w:space="0" w:color="auto"/>
          </w:divBdr>
        </w:div>
        <w:div w:id="344015989">
          <w:marLeft w:val="480"/>
          <w:marRight w:val="0"/>
          <w:marTop w:val="0"/>
          <w:marBottom w:val="0"/>
          <w:divBdr>
            <w:top w:val="none" w:sz="0" w:space="0" w:color="auto"/>
            <w:left w:val="none" w:sz="0" w:space="0" w:color="auto"/>
            <w:bottom w:val="none" w:sz="0" w:space="0" w:color="auto"/>
            <w:right w:val="none" w:sz="0" w:space="0" w:color="auto"/>
          </w:divBdr>
        </w:div>
        <w:div w:id="1716201685">
          <w:marLeft w:val="480"/>
          <w:marRight w:val="0"/>
          <w:marTop w:val="0"/>
          <w:marBottom w:val="0"/>
          <w:divBdr>
            <w:top w:val="none" w:sz="0" w:space="0" w:color="auto"/>
            <w:left w:val="none" w:sz="0" w:space="0" w:color="auto"/>
            <w:bottom w:val="none" w:sz="0" w:space="0" w:color="auto"/>
            <w:right w:val="none" w:sz="0" w:space="0" w:color="auto"/>
          </w:divBdr>
        </w:div>
        <w:div w:id="202837611">
          <w:marLeft w:val="480"/>
          <w:marRight w:val="0"/>
          <w:marTop w:val="0"/>
          <w:marBottom w:val="0"/>
          <w:divBdr>
            <w:top w:val="none" w:sz="0" w:space="0" w:color="auto"/>
            <w:left w:val="none" w:sz="0" w:space="0" w:color="auto"/>
            <w:bottom w:val="none" w:sz="0" w:space="0" w:color="auto"/>
            <w:right w:val="none" w:sz="0" w:space="0" w:color="auto"/>
          </w:divBdr>
        </w:div>
        <w:div w:id="1016074490">
          <w:marLeft w:val="480"/>
          <w:marRight w:val="0"/>
          <w:marTop w:val="0"/>
          <w:marBottom w:val="0"/>
          <w:divBdr>
            <w:top w:val="none" w:sz="0" w:space="0" w:color="auto"/>
            <w:left w:val="none" w:sz="0" w:space="0" w:color="auto"/>
            <w:bottom w:val="none" w:sz="0" w:space="0" w:color="auto"/>
            <w:right w:val="none" w:sz="0" w:space="0" w:color="auto"/>
          </w:divBdr>
        </w:div>
        <w:div w:id="1556744011">
          <w:marLeft w:val="480"/>
          <w:marRight w:val="0"/>
          <w:marTop w:val="0"/>
          <w:marBottom w:val="0"/>
          <w:divBdr>
            <w:top w:val="none" w:sz="0" w:space="0" w:color="auto"/>
            <w:left w:val="none" w:sz="0" w:space="0" w:color="auto"/>
            <w:bottom w:val="none" w:sz="0" w:space="0" w:color="auto"/>
            <w:right w:val="none" w:sz="0" w:space="0" w:color="auto"/>
          </w:divBdr>
        </w:div>
        <w:div w:id="1173375496">
          <w:marLeft w:val="480"/>
          <w:marRight w:val="0"/>
          <w:marTop w:val="0"/>
          <w:marBottom w:val="0"/>
          <w:divBdr>
            <w:top w:val="none" w:sz="0" w:space="0" w:color="auto"/>
            <w:left w:val="none" w:sz="0" w:space="0" w:color="auto"/>
            <w:bottom w:val="none" w:sz="0" w:space="0" w:color="auto"/>
            <w:right w:val="none" w:sz="0" w:space="0" w:color="auto"/>
          </w:divBdr>
        </w:div>
        <w:div w:id="771320224">
          <w:marLeft w:val="480"/>
          <w:marRight w:val="0"/>
          <w:marTop w:val="0"/>
          <w:marBottom w:val="0"/>
          <w:divBdr>
            <w:top w:val="none" w:sz="0" w:space="0" w:color="auto"/>
            <w:left w:val="none" w:sz="0" w:space="0" w:color="auto"/>
            <w:bottom w:val="none" w:sz="0" w:space="0" w:color="auto"/>
            <w:right w:val="none" w:sz="0" w:space="0" w:color="auto"/>
          </w:divBdr>
        </w:div>
        <w:div w:id="975066493">
          <w:marLeft w:val="480"/>
          <w:marRight w:val="0"/>
          <w:marTop w:val="0"/>
          <w:marBottom w:val="0"/>
          <w:divBdr>
            <w:top w:val="none" w:sz="0" w:space="0" w:color="auto"/>
            <w:left w:val="none" w:sz="0" w:space="0" w:color="auto"/>
            <w:bottom w:val="none" w:sz="0" w:space="0" w:color="auto"/>
            <w:right w:val="none" w:sz="0" w:space="0" w:color="auto"/>
          </w:divBdr>
        </w:div>
        <w:div w:id="1338383585">
          <w:marLeft w:val="480"/>
          <w:marRight w:val="0"/>
          <w:marTop w:val="0"/>
          <w:marBottom w:val="0"/>
          <w:divBdr>
            <w:top w:val="none" w:sz="0" w:space="0" w:color="auto"/>
            <w:left w:val="none" w:sz="0" w:space="0" w:color="auto"/>
            <w:bottom w:val="none" w:sz="0" w:space="0" w:color="auto"/>
            <w:right w:val="none" w:sz="0" w:space="0" w:color="auto"/>
          </w:divBdr>
        </w:div>
        <w:div w:id="107047287">
          <w:marLeft w:val="480"/>
          <w:marRight w:val="0"/>
          <w:marTop w:val="0"/>
          <w:marBottom w:val="0"/>
          <w:divBdr>
            <w:top w:val="none" w:sz="0" w:space="0" w:color="auto"/>
            <w:left w:val="none" w:sz="0" w:space="0" w:color="auto"/>
            <w:bottom w:val="none" w:sz="0" w:space="0" w:color="auto"/>
            <w:right w:val="none" w:sz="0" w:space="0" w:color="auto"/>
          </w:divBdr>
        </w:div>
        <w:div w:id="653873401">
          <w:marLeft w:val="480"/>
          <w:marRight w:val="0"/>
          <w:marTop w:val="0"/>
          <w:marBottom w:val="0"/>
          <w:divBdr>
            <w:top w:val="none" w:sz="0" w:space="0" w:color="auto"/>
            <w:left w:val="none" w:sz="0" w:space="0" w:color="auto"/>
            <w:bottom w:val="none" w:sz="0" w:space="0" w:color="auto"/>
            <w:right w:val="none" w:sz="0" w:space="0" w:color="auto"/>
          </w:divBdr>
        </w:div>
        <w:div w:id="1926844373">
          <w:marLeft w:val="480"/>
          <w:marRight w:val="0"/>
          <w:marTop w:val="0"/>
          <w:marBottom w:val="0"/>
          <w:divBdr>
            <w:top w:val="none" w:sz="0" w:space="0" w:color="auto"/>
            <w:left w:val="none" w:sz="0" w:space="0" w:color="auto"/>
            <w:bottom w:val="none" w:sz="0" w:space="0" w:color="auto"/>
            <w:right w:val="none" w:sz="0" w:space="0" w:color="auto"/>
          </w:divBdr>
        </w:div>
        <w:div w:id="961808122">
          <w:marLeft w:val="480"/>
          <w:marRight w:val="0"/>
          <w:marTop w:val="0"/>
          <w:marBottom w:val="0"/>
          <w:divBdr>
            <w:top w:val="none" w:sz="0" w:space="0" w:color="auto"/>
            <w:left w:val="none" w:sz="0" w:space="0" w:color="auto"/>
            <w:bottom w:val="none" w:sz="0" w:space="0" w:color="auto"/>
            <w:right w:val="none" w:sz="0" w:space="0" w:color="auto"/>
          </w:divBdr>
        </w:div>
        <w:div w:id="769472345">
          <w:marLeft w:val="480"/>
          <w:marRight w:val="0"/>
          <w:marTop w:val="0"/>
          <w:marBottom w:val="0"/>
          <w:divBdr>
            <w:top w:val="none" w:sz="0" w:space="0" w:color="auto"/>
            <w:left w:val="none" w:sz="0" w:space="0" w:color="auto"/>
            <w:bottom w:val="none" w:sz="0" w:space="0" w:color="auto"/>
            <w:right w:val="none" w:sz="0" w:space="0" w:color="auto"/>
          </w:divBdr>
        </w:div>
        <w:div w:id="1841507082">
          <w:marLeft w:val="480"/>
          <w:marRight w:val="0"/>
          <w:marTop w:val="0"/>
          <w:marBottom w:val="0"/>
          <w:divBdr>
            <w:top w:val="none" w:sz="0" w:space="0" w:color="auto"/>
            <w:left w:val="none" w:sz="0" w:space="0" w:color="auto"/>
            <w:bottom w:val="none" w:sz="0" w:space="0" w:color="auto"/>
            <w:right w:val="none" w:sz="0" w:space="0" w:color="auto"/>
          </w:divBdr>
        </w:div>
        <w:div w:id="672025920">
          <w:marLeft w:val="480"/>
          <w:marRight w:val="0"/>
          <w:marTop w:val="0"/>
          <w:marBottom w:val="0"/>
          <w:divBdr>
            <w:top w:val="none" w:sz="0" w:space="0" w:color="auto"/>
            <w:left w:val="none" w:sz="0" w:space="0" w:color="auto"/>
            <w:bottom w:val="none" w:sz="0" w:space="0" w:color="auto"/>
            <w:right w:val="none" w:sz="0" w:space="0" w:color="auto"/>
          </w:divBdr>
        </w:div>
        <w:div w:id="571889354">
          <w:marLeft w:val="480"/>
          <w:marRight w:val="0"/>
          <w:marTop w:val="0"/>
          <w:marBottom w:val="0"/>
          <w:divBdr>
            <w:top w:val="none" w:sz="0" w:space="0" w:color="auto"/>
            <w:left w:val="none" w:sz="0" w:space="0" w:color="auto"/>
            <w:bottom w:val="none" w:sz="0" w:space="0" w:color="auto"/>
            <w:right w:val="none" w:sz="0" w:space="0" w:color="auto"/>
          </w:divBdr>
        </w:div>
        <w:div w:id="837115766">
          <w:marLeft w:val="480"/>
          <w:marRight w:val="0"/>
          <w:marTop w:val="0"/>
          <w:marBottom w:val="0"/>
          <w:divBdr>
            <w:top w:val="none" w:sz="0" w:space="0" w:color="auto"/>
            <w:left w:val="none" w:sz="0" w:space="0" w:color="auto"/>
            <w:bottom w:val="none" w:sz="0" w:space="0" w:color="auto"/>
            <w:right w:val="none" w:sz="0" w:space="0" w:color="auto"/>
          </w:divBdr>
        </w:div>
        <w:div w:id="1280604356">
          <w:marLeft w:val="480"/>
          <w:marRight w:val="0"/>
          <w:marTop w:val="0"/>
          <w:marBottom w:val="0"/>
          <w:divBdr>
            <w:top w:val="none" w:sz="0" w:space="0" w:color="auto"/>
            <w:left w:val="none" w:sz="0" w:space="0" w:color="auto"/>
            <w:bottom w:val="none" w:sz="0" w:space="0" w:color="auto"/>
            <w:right w:val="none" w:sz="0" w:space="0" w:color="auto"/>
          </w:divBdr>
        </w:div>
        <w:div w:id="334891704">
          <w:marLeft w:val="480"/>
          <w:marRight w:val="0"/>
          <w:marTop w:val="0"/>
          <w:marBottom w:val="0"/>
          <w:divBdr>
            <w:top w:val="none" w:sz="0" w:space="0" w:color="auto"/>
            <w:left w:val="none" w:sz="0" w:space="0" w:color="auto"/>
            <w:bottom w:val="none" w:sz="0" w:space="0" w:color="auto"/>
            <w:right w:val="none" w:sz="0" w:space="0" w:color="auto"/>
          </w:divBdr>
        </w:div>
        <w:div w:id="1279293750">
          <w:marLeft w:val="480"/>
          <w:marRight w:val="0"/>
          <w:marTop w:val="0"/>
          <w:marBottom w:val="0"/>
          <w:divBdr>
            <w:top w:val="none" w:sz="0" w:space="0" w:color="auto"/>
            <w:left w:val="none" w:sz="0" w:space="0" w:color="auto"/>
            <w:bottom w:val="none" w:sz="0" w:space="0" w:color="auto"/>
            <w:right w:val="none" w:sz="0" w:space="0" w:color="auto"/>
          </w:divBdr>
        </w:div>
        <w:div w:id="1090813478">
          <w:marLeft w:val="480"/>
          <w:marRight w:val="0"/>
          <w:marTop w:val="0"/>
          <w:marBottom w:val="0"/>
          <w:divBdr>
            <w:top w:val="none" w:sz="0" w:space="0" w:color="auto"/>
            <w:left w:val="none" w:sz="0" w:space="0" w:color="auto"/>
            <w:bottom w:val="none" w:sz="0" w:space="0" w:color="auto"/>
            <w:right w:val="none" w:sz="0" w:space="0" w:color="auto"/>
          </w:divBdr>
        </w:div>
        <w:div w:id="313532571">
          <w:marLeft w:val="480"/>
          <w:marRight w:val="0"/>
          <w:marTop w:val="0"/>
          <w:marBottom w:val="0"/>
          <w:divBdr>
            <w:top w:val="none" w:sz="0" w:space="0" w:color="auto"/>
            <w:left w:val="none" w:sz="0" w:space="0" w:color="auto"/>
            <w:bottom w:val="none" w:sz="0" w:space="0" w:color="auto"/>
            <w:right w:val="none" w:sz="0" w:space="0" w:color="auto"/>
          </w:divBdr>
        </w:div>
        <w:div w:id="1784689297">
          <w:marLeft w:val="480"/>
          <w:marRight w:val="0"/>
          <w:marTop w:val="0"/>
          <w:marBottom w:val="0"/>
          <w:divBdr>
            <w:top w:val="none" w:sz="0" w:space="0" w:color="auto"/>
            <w:left w:val="none" w:sz="0" w:space="0" w:color="auto"/>
            <w:bottom w:val="none" w:sz="0" w:space="0" w:color="auto"/>
            <w:right w:val="none" w:sz="0" w:space="0" w:color="auto"/>
          </w:divBdr>
        </w:div>
        <w:div w:id="1794251339">
          <w:marLeft w:val="480"/>
          <w:marRight w:val="0"/>
          <w:marTop w:val="0"/>
          <w:marBottom w:val="0"/>
          <w:divBdr>
            <w:top w:val="none" w:sz="0" w:space="0" w:color="auto"/>
            <w:left w:val="none" w:sz="0" w:space="0" w:color="auto"/>
            <w:bottom w:val="none" w:sz="0" w:space="0" w:color="auto"/>
            <w:right w:val="none" w:sz="0" w:space="0" w:color="auto"/>
          </w:divBdr>
        </w:div>
        <w:div w:id="1055813298">
          <w:marLeft w:val="480"/>
          <w:marRight w:val="0"/>
          <w:marTop w:val="0"/>
          <w:marBottom w:val="0"/>
          <w:divBdr>
            <w:top w:val="none" w:sz="0" w:space="0" w:color="auto"/>
            <w:left w:val="none" w:sz="0" w:space="0" w:color="auto"/>
            <w:bottom w:val="none" w:sz="0" w:space="0" w:color="auto"/>
            <w:right w:val="none" w:sz="0" w:space="0" w:color="auto"/>
          </w:divBdr>
        </w:div>
        <w:div w:id="1470587973">
          <w:marLeft w:val="480"/>
          <w:marRight w:val="0"/>
          <w:marTop w:val="0"/>
          <w:marBottom w:val="0"/>
          <w:divBdr>
            <w:top w:val="none" w:sz="0" w:space="0" w:color="auto"/>
            <w:left w:val="none" w:sz="0" w:space="0" w:color="auto"/>
            <w:bottom w:val="none" w:sz="0" w:space="0" w:color="auto"/>
            <w:right w:val="none" w:sz="0" w:space="0" w:color="auto"/>
          </w:divBdr>
        </w:div>
        <w:div w:id="1160121353">
          <w:marLeft w:val="480"/>
          <w:marRight w:val="0"/>
          <w:marTop w:val="0"/>
          <w:marBottom w:val="0"/>
          <w:divBdr>
            <w:top w:val="none" w:sz="0" w:space="0" w:color="auto"/>
            <w:left w:val="none" w:sz="0" w:space="0" w:color="auto"/>
            <w:bottom w:val="none" w:sz="0" w:space="0" w:color="auto"/>
            <w:right w:val="none" w:sz="0" w:space="0" w:color="auto"/>
          </w:divBdr>
        </w:div>
        <w:div w:id="998116298">
          <w:marLeft w:val="480"/>
          <w:marRight w:val="0"/>
          <w:marTop w:val="0"/>
          <w:marBottom w:val="0"/>
          <w:divBdr>
            <w:top w:val="none" w:sz="0" w:space="0" w:color="auto"/>
            <w:left w:val="none" w:sz="0" w:space="0" w:color="auto"/>
            <w:bottom w:val="none" w:sz="0" w:space="0" w:color="auto"/>
            <w:right w:val="none" w:sz="0" w:space="0" w:color="auto"/>
          </w:divBdr>
        </w:div>
        <w:div w:id="1476752511">
          <w:marLeft w:val="480"/>
          <w:marRight w:val="0"/>
          <w:marTop w:val="0"/>
          <w:marBottom w:val="0"/>
          <w:divBdr>
            <w:top w:val="none" w:sz="0" w:space="0" w:color="auto"/>
            <w:left w:val="none" w:sz="0" w:space="0" w:color="auto"/>
            <w:bottom w:val="none" w:sz="0" w:space="0" w:color="auto"/>
            <w:right w:val="none" w:sz="0" w:space="0" w:color="auto"/>
          </w:divBdr>
        </w:div>
        <w:div w:id="1460686315">
          <w:marLeft w:val="480"/>
          <w:marRight w:val="0"/>
          <w:marTop w:val="0"/>
          <w:marBottom w:val="0"/>
          <w:divBdr>
            <w:top w:val="none" w:sz="0" w:space="0" w:color="auto"/>
            <w:left w:val="none" w:sz="0" w:space="0" w:color="auto"/>
            <w:bottom w:val="none" w:sz="0" w:space="0" w:color="auto"/>
            <w:right w:val="none" w:sz="0" w:space="0" w:color="auto"/>
          </w:divBdr>
        </w:div>
        <w:div w:id="1292050327">
          <w:marLeft w:val="480"/>
          <w:marRight w:val="0"/>
          <w:marTop w:val="0"/>
          <w:marBottom w:val="0"/>
          <w:divBdr>
            <w:top w:val="none" w:sz="0" w:space="0" w:color="auto"/>
            <w:left w:val="none" w:sz="0" w:space="0" w:color="auto"/>
            <w:bottom w:val="none" w:sz="0" w:space="0" w:color="auto"/>
            <w:right w:val="none" w:sz="0" w:space="0" w:color="auto"/>
          </w:divBdr>
        </w:div>
        <w:div w:id="1908874942">
          <w:marLeft w:val="480"/>
          <w:marRight w:val="0"/>
          <w:marTop w:val="0"/>
          <w:marBottom w:val="0"/>
          <w:divBdr>
            <w:top w:val="none" w:sz="0" w:space="0" w:color="auto"/>
            <w:left w:val="none" w:sz="0" w:space="0" w:color="auto"/>
            <w:bottom w:val="none" w:sz="0" w:space="0" w:color="auto"/>
            <w:right w:val="none" w:sz="0" w:space="0" w:color="auto"/>
          </w:divBdr>
        </w:div>
        <w:div w:id="1675108854">
          <w:marLeft w:val="480"/>
          <w:marRight w:val="0"/>
          <w:marTop w:val="0"/>
          <w:marBottom w:val="0"/>
          <w:divBdr>
            <w:top w:val="none" w:sz="0" w:space="0" w:color="auto"/>
            <w:left w:val="none" w:sz="0" w:space="0" w:color="auto"/>
            <w:bottom w:val="none" w:sz="0" w:space="0" w:color="auto"/>
            <w:right w:val="none" w:sz="0" w:space="0" w:color="auto"/>
          </w:divBdr>
        </w:div>
        <w:div w:id="1987778649">
          <w:marLeft w:val="480"/>
          <w:marRight w:val="0"/>
          <w:marTop w:val="0"/>
          <w:marBottom w:val="0"/>
          <w:divBdr>
            <w:top w:val="none" w:sz="0" w:space="0" w:color="auto"/>
            <w:left w:val="none" w:sz="0" w:space="0" w:color="auto"/>
            <w:bottom w:val="none" w:sz="0" w:space="0" w:color="auto"/>
            <w:right w:val="none" w:sz="0" w:space="0" w:color="auto"/>
          </w:divBdr>
        </w:div>
        <w:div w:id="504438744">
          <w:marLeft w:val="480"/>
          <w:marRight w:val="0"/>
          <w:marTop w:val="0"/>
          <w:marBottom w:val="0"/>
          <w:divBdr>
            <w:top w:val="none" w:sz="0" w:space="0" w:color="auto"/>
            <w:left w:val="none" w:sz="0" w:space="0" w:color="auto"/>
            <w:bottom w:val="none" w:sz="0" w:space="0" w:color="auto"/>
            <w:right w:val="none" w:sz="0" w:space="0" w:color="auto"/>
          </w:divBdr>
        </w:div>
        <w:div w:id="683090960">
          <w:marLeft w:val="480"/>
          <w:marRight w:val="0"/>
          <w:marTop w:val="0"/>
          <w:marBottom w:val="0"/>
          <w:divBdr>
            <w:top w:val="none" w:sz="0" w:space="0" w:color="auto"/>
            <w:left w:val="none" w:sz="0" w:space="0" w:color="auto"/>
            <w:bottom w:val="none" w:sz="0" w:space="0" w:color="auto"/>
            <w:right w:val="none" w:sz="0" w:space="0" w:color="auto"/>
          </w:divBdr>
        </w:div>
        <w:div w:id="179776991">
          <w:marLeft w:val="480"/>
          <w:marRight w:val="0"/>
          <w:marTop w:val="0"/>
          <w:marBottom w:val="0"/>
          <w:divBdr>
            <w:top w:val="none" w:sz="0" w:space="0" w:color="auto"/>
            <w:left w:val="none" w:sz="0" w:space="0" w:color="auto"/>
            <w:bottom w:val="none" w:sz="0" w:space="0" w:color="auto"/>
            <w:right w:val="none" w:sz="0" w:space="0" w:color="auto"/>
          </w:divBdr>
        </w:div>
        <w:div w:id="1307473224">
          <w:marLeft w:val="480"/>
          <w:marRight w:val="0"/>
          <w:marTop w:val="0"/>
          <w:marBottom w:val="0"/>
          <w:divBdr>
            <w:top w:val="none" w:sz="0" w:space="0" w:color="auto"/>
            <w:left w:val="none" w:sz="0" w:space="0" w:color="auto"/>
            <w:bottom w:val="none" w:sz="0" w:space="0" w:color="auto"/>
            <w:right w:val="none" w:sz="0" w:space="0" w:color="auto"/>
          </w:divBdr>
        </w:div>
        <w:div w:id="1788161782">
          <w:marLeft w:val="480"/>
          <w:marRight w:val="0"/>
          <w:marTop w:val="0"/>
          <w:marBottom w:val="0"/>
          <w:divBdr>
            <w:top w:val="none" w:sz="0" w:space="0" w:color="auto"/>
            <w:left w:val="none" w:sz="0" w:space="0" w:color="auto"/>
            <w:bottom w:val="none" w:sz="0" w:space="0" w:color="auto"/>
            <w:right w:val="none" w:sz="0" w:space="0" w:color="auto"/>
          </w:divBdr>
        </w:div>
        <w:div w:id="919560325">
          <w:marLeft w:val="480"/>
          <w:marRight w:val="0"/>
          <w:marTop w:val="0"/>
          <w:marBottom w:val="0"/>
          <w:divBdr>
            <w:top w:val="none" w:sz="0" w:space="0" w:color="auto"/>
            <w:left w:val="none" w:sz="0" w:space="0" w:color="auto"/>
            <w:bottom w:val="none" w:sz="0" w:space="0" w:color="auto"/>
            <w:right w:val="none" w:sz="0" w:space="0" w:color="auto"/>
          </w:divBdr>
        </w:div>
        <w:div w:id="1933783022">
          <w:marLeft w:val="480"/>
          <w:marRight w:val="0"/>
          <w:marTop w:val="0"/>
          <w:marBottom w:val="0"/>
          <w:divBdr>
            <w:top w:val="none" w:sz="0" w:space="0" w:color="auto"/>
            <w:left w:val="none" w:sz="0" w:space="0" w:color="auto"/>
            <w:bottom w:val="none" w:sz="0" w:space="0" w:color="auto"/>
            <w:right w:val="none" w:sz="0" w:space="0" w:color="auto"/>
          </w:divBdr>
        </w:div>
        <w:div w:id="1486900334">
          <w:marLeft w:val="480"/>
          <w:marRight w:val="0"/>
          <w:marTop w:val="0"/>
          <w:marBottom w:val="0"/>
          <w:divBdr>
            <w:top w:val="none" w:sz="0" w:space="0" w:color="auto"/>
            <w:left w:val="none" w:sz="0" w:space="0" w:color="auto"/>
            <w:bottom w:val="none" w:sz="0" w:space="0" w:color="auto"/>
            <w:right w:val="none" w:sz="0" w:space="0" w:color="auto"/>
          </w:divBdr>
        </w:div>
        <w:div w:id="671222343">
          <w:marLeft w:val="480"/>
          <w:marRight w:val="0"/>
          <w:marTop w:val="0"/>
          <w:marBottom w:val="0"/>
          <w:divBdr>
            <w:top w:val="none" w:sz="0" w:space="0" w:color="auto"/>
            <w:left w:val="none" w:sz="0" w:space="0" w:color="auto"/>
            <w:bottom w:val="none" w:sz="0" w:space="0" w:color="auto"/>
            <w:right w:val="none" w:sz="0" w:space="0" w:color="auto"/>
          </w:divBdr>
        </w:div>
        <w:div w:id="1173913144">
          <w:marLeft w:val="480"/>
          <w:marRight w:val="0"/>
          <w:marTop w:val="0"/>
          <w:marBottom w:val="0"/>
          <w:divBdr>
            <w:top w:val="none" w:sz="0" w:space="0" w:color="auto"/>
            <w:left w:val="none" w:sz="0" w:space="0" w:color="auto"/>
            <w:bottom w:val="none" w:sz="0" w:space="0" w:color="auto"/>
            <w:right w:val="none" w:sz="0" w:space="0" w:color="auto"/>
          </w:divBdr>
        </w:div>
        <w:div w:id="1265654658">
          <w:marLeft w:val="480"/>
          <w:marRight w:val="0"/>
          <w:marTop w:val="0"/>
          <w:marBottom w:val="0"/>
          <w:divBdr>
            <w:top w:val="none" w:sz="0" w:space="0" w:color="auto"/>
            <w:left w:val="none" w:sz="0" w:space="0" w:color="auto"/>
            <w:bottom w:val="none" w:sz="0" w:space="0" w:color="auto"/>
            <w:right w:val="none" w:sz="0" w:space="0" w:color="auto"/>
          </w:divBdr>
        </w:div>
        <w:div w:id="750395972">
          <w:marLeft w:val="480"/>
          <w:marRight w:val="0"/>
          <w:marTop w:val="0"/>
          <w:marBottom w:val="0"/>
          <w:divBdr>
            <w:top w:val="none" w:sz="0" w:space="0" w:color="auto"/>
            <w:left w:val="none" w:sz="0" w:space="0" w:color="auto"/>
            <w:bottom w:val="none" w:sz="0" w:space="0" w:color="auto"/>
            <w:right w:val="none" w:sz="0" w:space="0" w:color="auto"/>
          </w:divBdr>
        </w:div>
        <w:div w:id="344595019">
          <w:marLeft w:val="480"/>
          <w:marRight w:val="0"/>
          <w:marTop w:val="0"/>
          <w:marBottom w:val="0"/>
          <w:divBdr>
            <w:top w:val="none" w:sz="0" w:space="0" w:color="auto"/>
            <w:left w:val="none" w:sz="0" w:space="0" w:color="auto"/>
            <w:bottom w:val="none" w:sz="0" w:space="0" w:color="auto"/>
            <w:right w:val="none" w:sz="0" w:space="0" w:color="auto"/>
          </w:divBdr>
        </w:div>
        <w:div w:id="995111215">
          <w:marLeft w:val="480"/>
          <w:marRight w:val="0"/>
          <w:marTop w:val="0"/>
          <w:marBottom w:val="0"/>
          <w:divBdr>
            <w:top w:val="none" w:sz="0" w:space="0" w:color="auto"/>
            <w:left w:val="none" w:sz="0" w:space="0" w:color="auto"/>
            <w:bottom w:val="none" w:sz="0" w:space="0" w:color="auto"/>
            <w:right w:val="none" w:sz="0" w:space="0" w:color="auto"/>
          </w:divBdr>
        </w:div>
        <w:div w:id="1618102624">
          <w:marLeft w:val="480"/>
          <w:marRight w:val="0"/>
          <w:marTop w:val="0"/>
          <w:marBottom w:val="0"/>
          <w:divBdr>
            <w:top w:val="none" w:sz="0" w:space="0" w:color="auto"/>
            <w:left w:val="none" w:sz="0" w:space="0" w:color="auto"/>
            <w:bottom w:val="none" w:sz="0" w:space="0" w:color="auto"/>
            <w:right w:val="none" w:sz="0" w:space="0" w:color="auto"/>
          </w:divBdr>
        </w:div>
        <w:div w:id="298149706">
          <w:marLeft w:val="480"/>
          <w:marRight w:val="0"/>
          <w:marTop w:val="0"/>
          <w:marBottom w:val="0"/>
          <w:divBdr>
            <w:top w:val="none" w:sz="0" w:space="0" w:color="auto"/>
            <w:left w:val="none" w:sz="0" w:space="0" w:color="auto"/>
            <w:bottom w:val="none" w:sz="0" w:space="0" w:color="auto"/>
            <w:right w:val="none" w:sz="0" w:space="0" w:color="auto"/>
          </w:divBdr>
        </w:div>
        <w:div w:id="518008963">
          <w:marLeft w:val="480"/>
          <w:marRight w:val="0"/>
          <w:marTop w:val="0"/>
          <w:marBottom w:val="0"/>
          <w:divBdr>
            <w:top w:val="none" w:sz="0" w:space="0" w:color="auto"/>
            <w:left w:val="none" w:sz="0" w:space="0" w:color="auto"/>
            <w:bottom w:val="none" w:sz="0" w:space="0" w:color="auto"/>
            <w:right w:val="none" w:sz="0" w:space="0" w:color="auto"/>
          </w:divBdr>
        </w:div>
        <w:div w:id="468715402">
          <w:marLeft w:val="480"/>
          <w:marRight w:val="0"/>
          <w:marTop w:val="0"/>
          <w:marBottom w:val="0"/>
          <w:divBdr>
            <w:top w:val="none" w:sz="0" w:space="0" w:color="auto"/>
            <w:left w:val="none" w:sz="0" w:space="0" w:color="auto"/>
            <w:bottom w:val="none" w:sz="0" w:space="0" w:color="auto"/>
            <w:right w:val="none" w:sz="0" w:space="0" w:color="auto"/>
          </w:divBdr>
        </w:div>
        <w:div w:id="846480338">
          <w:marLeft w:val="480"/>
          <w:marRight w:val="0"/>
          <w:marTop w:val="0"/>
          <w:marBottom w:val="0"/>
          <w:divBdr>
            <w:top w:val="none" w:sz="0" w:space="0" w:color="auto"/>
            <w:left w:val="none" w:sz="0" w:space="0" w:color="auto"/>
            <w:bottom w:val="none" w:sz="0" w:space="0" w:color="auto"/>
            <w:right w:val="none" w:sz="0" w:space="0" w:color="auto"/>
          </w:divBdr>
        </w:div>
      </w:divsChild>
    </w:div>
    <w:div w:id="1732385399">
      <w:bodyDiv w:val="1"/>
      <w:marLeft w:val="0"/>
      <w:marRight w:val="0"/>
      <w:marTop w:val="0"/>
      <w:marBottom w:val="0"/>
      <w:divBdr>
        <w:top w:val="none" w:sz="0" w:space="0" w:color="auto"/>
        <w:left w:val="none" w:sz="0" w:space="0" w:color="auto"/>
        <w:bottom w:val="none" w:sz="0" w:space="0" w:color="auto"/>
        <w:right w:val="none" w:sz="0" w:space="0" w:color="auto"/>
      </w:divBdr>
    </w:div>
    <w:div w:id="1732539813">
      <w:bodyDiv w:val="1"/>
      <w:marLeft w:val="0"/>
      <w:marRight w:val="0"/>
      <w:marTop w:val="0"/>
      <w:marBottom w:val="0"/>
      <w:divBdr>
        <w:top w:val="none" w:sz="0" w:space="0" w:color="auto"/>
        <w:left w:val="none" w:sz="0" w:space="0" w:color="auto"/>
        <w:bottom w:val="none" w:sz="0" w:space="0" w:color="auto"/>
        <w:right w:val="none" w:sz="0" w:space="0" w:color="auto"/>
      </w:divBdr>
      <w:divsChild>
        <w:div w:id="1568035070">
          <w:marLeft w:val="480"/>
          <w:marRight w:val="0"/>
          <w:marTop w:val="0"/>
          <w:marBottom w:val="0"/>
          <w:divBdr>
            <w:top w:val="none" w:sz="0" w:space="0" w:color="auto"/>
            <w:left w:val="none" w:sz="0" w:space="0" w:color="auto"/>
            <w:bottom w:val="none" w:sz="0" w:space="0" w:color="auto"/>
            <w:right w:val="none" w:sz="0" w:space="0" w:color="auto"/>
          </w:divBdr>
        </w:div>
        <w:div w:id="1188637870">
          <w:marLeft w:val="480"/>
          <w:marRight w:val="0"/>
          <w:marTop w:val="0"/>
          <w:marBottom w:val="0"/>
          <w:divBdr>
            <w:top w:val="none" w:sz="0" w:space="0" w:color="auto"/>
            <w:left w:val="none" w:sz="0" w:space="0" w:color="auto"/>
            <w:bottom w:val="none" w:sz="0" w:space="0" w:color="auto"/>
            <w:right w:val="none" w:sz="0" w:space="0" w:color="auto"/>
          </w:divBdr>
        </w:div>
        <w:div w:id="494149821">
          <w:marLeft w:val="480"/>
          <w:marRight w:val="0"/>
          <w:marTop w:val="0"/>
          <w:marBottom w:val="0"/>
          <w:divBdr>
            <w:top w:val="none" w:sz="0" w:space="0" w:color="auto"/>
            <w:left w:val="none" w:sz="0" w:space="0" w:color="auto"/>
            <w:bottom w:val="none" w:sz="0" w:space="0" w:color="auto"/>
            <w:right w:val="none" w:sz="0" w:space="0" w:color="auto"/>
          </w:divBdr>
        </w:div>
        <w:div w:id="121971956">
          <w:marLeft w:val="480"/>
          <w:marRight w:val="0"/>
          <w:marTop w:val="0"/>
          <w:marBottom w:val="0"/>
          <w:divBdr>
            <w:top w:val="none" w:sz="0" w:space="0" w:color="auto"/>
            <w:left w:val="none" w:sz="0" w:space="0" w:color="auto"/>
            <w:bottom w:val="none" w:sz="0" w:space="0" w:color="auto"/>
            <w:right w:val="none" w:sz="0" w:space="0" w:color="auto"/>
          </w:divBdr>
        </w:div>
        <w:div w:id="818771619">
          <w:marLeft w:val="480"/>
          <w:marRight w:val="0"/>
          <w:marTop w:val="0"/>
          <w:marBottom w:val="0"/>
          <w:divBdr>
            <w:top w:val="none" w:sz="0" w:space="0" w:color="auto"/>
            <w:left w:val="none" w:sz="0" w:space="0" w:color="auto"/>
            <w:bottom w:val="none" w:sz="0" w:space="0" w:color="auto"/>
            <w:right w:val="none" w:sz="0" w:space="0" w:color="auto"/>
          </w:divBdr>
        </w:div>
        <w:div w:id="1833059359">
          <w:marLeft w:val="480"/>
          <w:marRight w:val="0"/>
          <w:marTop w:val="0"/>
          <w:marBottom w:val="0"/>
          <w:divBdr>
            <w:top w:val="none" w:sz="0" w:space="0" w:color="auto"/>
            <w:left w:val="none" w:sz="0" w:space="0" w:color="auto"/>
            <w:bottom w:val="none" w:sz="0" w:space="0" w:color="auto"/>
            <w:right w:val="none" w:sz="0" w:space="0" w:color="auto"/>
          </w:divBdr>
        </w:div>
        <w:div w:id="2094887707">
          <w:marLeft w:val="480"/>
          <w:marRight w:val="0"/>
          <w:marTop w:val="0"/>
          <w:marBottom w:val="0"/>
          <w:divBdr>
            <w:top w:val="none" w:sz="0" w:space="0" w:color="auto"/>
            <w:left w:val="none" w:sz="0" w:space="0" w:color="auto"/>
            <w:bottom w:val="none" w:sz="0" w:space="0" w:color="auto"/>
            <w:right w:val="none" w:sz="0" w:space="0" w:color="auto"/>
          </w:divBdr>
        </w:div>
        <w:div w:id="242571176">
          <w:marLeft w:val="480"/>
          <w:marRight w:val="0"/>
          <w:marTop w:val="0"/>
          <w:marBottom w:val="0"/>
          <w:divBdr>
            <w:top w:val="none" w:sz="0" w:space="0" w:color="auto"/>
            <w:left w:val="none" w:sz="0" w:space="0" w:color="auto"/>
            <w:bottom w:val="none" w:sz="0" w:space="0" w:color="auto"/>
            <w:right w:val="none" w:sz="0" w:space="0" w:color="auto"/>
          </w:divBdr>
        </w:div>
        <w:div w:id="1551570911">
          <w:marLeft w:val="480"/>
          <w:marRight w:val="0"/>
          <w:marTop w:val="0"/>
          <w:marBottom w:val="0"/>
          <w:divBdr>
            <w:top w:val="none" w:sz="0" w:space="0" w:color="auto"/>
            <w:left w:val="none" w:sz="0" w:space="0" w:color="auto"/>
            <w:bottom w:val="none" w:sz="0" w:space="0" w:color="auto"/>
            <w:right w:val="none" w:sz="0" w:space="0" w:color="auto"/>
          </w:divBdr>
        </w:div>
        <w:div w:id="1714692193">
          <w:marLeft w:val="480"/>
          <w:marRight w:val="0"/>
          <w:marTop w:val="0"/>
          <w:marBottom w:val="0"/>
          <w:divBdr>
            <w:top w:val="none" w:sz="0" w:space="0" w:color="auto"/>
            <w:left w:val="none" w:sz="0" w:space="0" w:color="auto"/>
            <w:bottom w:val="none" w:sz="0" w:space="0" w:color="auto"/>
            <w:right w:val="none" w:sz="0" w:space="0" w:color="auto"/>
          </w:divBdr>
        </w:div>
        <w:div w:id="1196315139">
          <w:marLeft w:val="480"/>
          <w:marRight w:val="0"/>
          <w:marTop w:val="0"/>
          <w:marBottom w:val="0"/>
          <w:divBdr>
            <w:top w:val="none" w:sz="0" w:space="0" w:color="auto"/>
            <w:left w:val="none" w:sz="0" w:space="0" w:color="auto"/>
            <w:bottom w:val="none" w:sz="0" w:space="0" w:color="auto"/>
            <w:right w:val="none" w:sz="0" w:space="0" w:color="auto"/>
          </w:divBdr>
        </w:div>
        <w:div w:id="1534616526">
          <w:marLeft w:val="480"/>
          <w:marRight w:val="0"/>
          <w:marTop w:val="0"/>
          <w:marBottom w:val="0"/>
          <w:divBdr>
            <w:top w:val="none" w:sz="0" w:space="0" w:color="auto"/>
            <w:left w:val="none" w:sz="0" w:space="0" w:color="auto"/>
            <w:bottom w:val="none" w:sz="0" w:space="0" w:color="auto"/>
            <w:right w:val="none" w:sz="0" w:space="0" w:color="auto"/>
          </w:divBdr>
        </w:div>
        <w:div w:id="160388911">
          <w:marLeft w:val="480"/>
          <w:marRight w:val="0"/>
          <w:marTop w:val="0"/>
          <w:marBottom w:val="0"/>
          <w:divBdr>
            <w:top w:val="none" w:sz="0" w:space="0" w:color="auto"/>
            <w:left w:val="none" w:sz="0" w:space="0" w:color="auto"/>
            <w:bottom w:val="none" w:sz="0" w:space="0" w:color="auto"/>
            <w:right w:val="none" w:sz="0" w:space="0" w:color="auto"/>
          </w:divBdr>
        </w:div>
        <w:div w:id="1052850547">
          <w:marLeft w:val="480"/>
          <w:marRight w:val="0"/>
          <w:marTop w:val="0"/>
          <w:marBottom w:val="0"/>
          <w:divBdr>
            <w:top w:val="none" w:sz="0" w:space="0" w:color="auto"/>
            <w:left w:val="none" w:sz="0" w:space="0" w:color="auto"/>
            <w:bottom w:val="none" w:sz="0" w:space="0" w:color="auto"/>
            <w:right w:val="none" w:sz="0" w:space="0" w:color="auto"/>
          </w:divBdr>
        </w:div>
        <w:div w:id="310793392">
          <w:marLeft w:val="480"/>
          <w:marRight w:val="0"/>
          <w:marTop w:val="0"/>
          <w:marBottom w:val="0"/>
          <w:divBdr>
            <w:top w:val="none" w:sz="0" w:space="0" w:color="auto"/>
            <w:left w:val="none" w:sz="0" w:space="0" w:color="auto"/>
            <w:bottom w:val="none" w:sz="0" w:space="0" w:color="auto"/>
            <w:right w:val="none" w:sz="0" w:space="0" w:color="auto"/>
          </w:divBdr>
        </w:div>
        <w:div w:id="1917477512">
          <w:marLeft w:val="480"/>
          <w:marRight w:val="0"/>
          <w:marTop w:val="0"/>
          <w:marBottom w:val="0"/>
          <w:divBdr>
            <w:top w:val="none" w:sz="0" w:space="0" w:color="auto"/>
            <w:left w:val="none" w:sz="0" w:space="0" w:color="auto"/>
            <w:bottom w:val="none" w:sz="0" w:space="0" w:color="auto"/>
            <w:right w:val="none" w:sz="0" w:space="0" w:color="auto"/>
          </w:divBdr>
        </w:div>
        <w:div w:id="391126953">
          <w:marLeft w:val="480"/>
          <w:marRight w:val="0"/>
          <w:marTop w:val="0"/>
          <w:marBottom w:val="0"/>
          <w:divBdr>
            <w:top w:val="none" w:sz="0" w:space="0" w:color="auto"/>
            <w:left w:val="none" w:sz="0" w:space="0" w:color="auto"/>
            <w:bottom w:val="none" w:sz="0" w:space="0" w:color="auto"/>
            <w:right w:val="none" w:sz="0" w:space="0" w:color="auto"/>
          </w:divBdr>
        </w:div>
        <w:div w:id="582223718">
          <w:marLeft w:val="480"/>
          <w:marRight w:val="0"/>
          <w:marTop w:val="0"/>
          <w:marBottom w:val="0"/>
          <w:divBdr>
            <w:top w:val="none" w:sz="0" w:space="0" w:color="auto"/>
            <w:left w:val="none" w:sz="0" w:space="0" w:color="auto"/>
            <w:bottom w:val="none" w:sz="0" w:space="0" w:color="auto"/>
            <w:right w:val="none" w:sz="0" w:space="0" w:color="auto"/>
          </w:divBdr>
        </w:div>
        <w:div w:id="1314677705">
          <w:marLeft w:val="480"/>
          <w:marRight w:val="0"/>
          <w:marTop w:val="0"/>
          <w:marBottom w:val="0"/>
          <w:divBdr>
            <w:top w:val="none" w:sz="0" w:space="0" w:color="auto"/>
            <w:left w:val="none" w:sz="0" w:space="0" w:color="auto"/>
            <w:bottom w:val="none" w:sz="0" w:space="0" w:color="auto"/>
            <w:right w:val="none" w:sz="0" w:space="0" w:color="auto"/>
          </w:divBdr>
        </w:div>
        <w:div w:id="998849938">
          <w:marLeft w:val="480"/>
          <w:marRight w:val="0"/>
          <w:marTop w:val="0"/>
          <w:marBottom w:val="0"/>
          <w:divBdr>
            <w:top w:val="none" w:sz="0" w:space="0" w:color="auto"/>
            <w:left w:val="none" w:sz="0" w:space="0" w:color="auto"/>
            <w:bottom w:val="none" w:sz="0" w:space="0" w:color="auto"/>
            <w:right w:val="none" w:sz="0" w:space="0" w:color="auto"/>
          </w:divBdr>
        </w:div>
        <w:div w:id="592083224">
          <w:marLeft w:val="480"/>
          <w:marRight w:val="0"/>
          <w:marTop w:val="0"/>
          <w:marBottom w:val="0"/>
          <w:divBdr>
            <w:top w:val="none" w:sz="0" w:space="0" w:color="auto"/>
            <w:left w:val="none" w:sz="0" w:space="0" w:color="auto"/>
            <w:bottom w:val="none" w:sz="0" w:space="0" w:color="auto"/>
            <w:right w:val="none" w:sz="0" w:space="0" w:color="auto"/>
          </w:divBdr>
        </w:div>
        <w:div w:id="1050570139">
          <w:marLeft w:val="480"/>
          <w:marRight w:val="0"/>
          <w:marTop w:val="0"/>
          <w:marBottom w:val="0"/>
          <w:divBdr>
            <w:top w:val="none" w:sz="0" w:space="0" w:color="auto"/>
            <w:left w:val="none" w:sz="0" w:space="0" w:color="auto"/>
            <w:bottom w:val="none" w:sz="0" w:space="0" w:color="auto"/>
            <w:right w:val="none" w:sz="0" w:space="0" w:color="auto"/>
          </w:divBdr>
        </w:div>
        <w:div w:id="6253382">
          <w:marLeft w:val="480"/>
          <w:marRight w:val="0"/>
          <w:marTop w:val="0"/>
          <w:marBottom w:val="0"/>
          <w:divBdr>
            <w:top w:val="none" w:sz="0" w:space="0" w:color="auto"/>
            <w:left w:val="none" w:sz="0" w:space="0" w:color="auto"/>
            <w:bottom w:val="none" w:sz="0" w:space="0" w:color="auto"/>
            <w:right w:val="none" w:sz="0" w:space="0" w:color="auto"/>
          </w:divBdr>
        </w:div>
        <w:div w:id="2028093009">
          <w:marLeft w:val="480"/>
          <w:marRight w:val="0"/>
          <w:marTop w:val="0"/>
          <w:marBottom w:val="0"/>
          <w:divBdr>
            <w:top w:val="none" w:sz="0" w:space="0" w:color="auto"/>
            <w:left w:val="none" w:sz="0" w:space="0" w:color="auto"/>
            <w:bottom w:val="none" w:sz="0" w:space="0" w:color="auto"/>
            <w:right w:val="none" w:sz="0" w:space="0" w:color="auto"/>
          </w:divBdr>
        </w:div>
        <w:div w:id="910581386">
          <w:marLeft w:val="480"/>
          <w:marRight w:val="0"/>
          <w:marTop w:val="0"/>
          <w:marBottom w:val="0"/>
          <w:divBdr>
            <w:top w:val="none" w:sz="0" w:space="0" w:color="auto"/>
            <w:left w:val="none" w:sz="0" w:space="0" w:color="auto"/>
            <w:bottom w:val="none" w:sz="0" w:space="0" w:color="auto"/>
            <w:right w:val="none" w:sz="0" w:space="0" w:color="auto"/>
          </w:divBdr>
        </w:div>
        <w:div w:id="1723410121">
          <w:marLeft w:val="480"/>
          <w:marRight w:val="0"/>
          <w:marTop w:val="0"/>
          <w:marBottom w:val="0"/>
          <w:divBdr>
            <w:top w:val="none" w:sz="0" w:space="0" w:color="auto"/>
            <w:left w:val="none" w:sz="0" w:space="0" w:color="auto"/>
            <w:bottom w:val="none" w:sz="0" w:space="0" w:color="auto"/>
            <w:right w:val="none" w:sz="0" w:space="0" w:color="auto"/>
          </w:divBdr>
        </w:div>
        <w:div w:id="158280267">
          <w:marLeft w:val="480"/>
          <w:marRight w:val="0"/>
          <w:marTop w:val="0"/>
          <w:marBottom w:val="0"/>
          <w:divBdr>
            <w:top w:val="none" w:sz="0" w:space="0" w:color="auto"/>
            <w:left w:val="none" w:sz="0" w:space="0" w:color="auto"/>
            <w:bottom w:val="none" w:sz="0" w:space="0" w:color="auto"/>
            <w:right w:val="none" w:sz="0" w:space="0" w:color="auto"/>
          </w:divBdr>
        </w:div>
        <w:div w:id="566379932">
          <w:marLeft w:val="480"/>
          <w:marRight w:val="0"/>
          <w:marTop w:val="0"/>
          <w:marBottom w:val="0"/>
          <w:divBdr>
            <w:top w:val="none" w:sz="0" w:space="0" w:color="auto"/>
            <w:left w:val="none" w:sz="0" w:space="0" w:color="auto"/>
            <w:bottom w:val="none" w:sz="0" w:space="0" w:color="auto"/>
            <w:right w:val="none" w:sz="0" w:space="0" w:color="auto"/>
          </w:divBdr>
        </w:div>
        <w:div w:id="370038837">
          <w:marLeft w:val="480"/>
          <w:marRight w:val="0"/>
          <w:marTop w:val="0"/>
          <w:marBottom w:val="0"/>
          <w:divBdr>
            <w:top w:val="none" w:sz="0" w:space="0" w:color="auto"/>
            <w:left w:val="none" w:sz="0" w:space="0" w:color="auto"/>
            <w:bottom w:val="none" w:sz="0" w:space="0" w:color="auto"/>
            <w:right w:val="none" w:sz="0" w:space="0" w:color="auto"/>
          </w:divBdr>
        </w:div>
        <w:div w:id="2057001999">
          <w:marLeft w:val="480"/>
          <w:marRight w:val="0"/>
          <w:marTop w:val="0"/>
          <w:marBottom w:val="0"/>
          <w:divBdr>
            <w:top w:val="none" w:sz="0" w:space="0" w:color="auto"/>
            <w:left w:val="none" w:sz="0" w:space="0" w:color="auto"/>
            <w:bottom w:val="none" w:sz="0" w:space="0" w:color="auto"/>
            <w:right w:val="none" w:sz="0" w:space="0" w:color="auto"/>
          </w:divBdr>
        </w:div>
        <w:div w:id="1110856735">
          <w:marLeft w:val="480"/>
          <w:marRight w:val="0"/>
          <w:marTop w:val="0"/>
          <w:marBottom w:val="0"/>
          <w:divBdr>
            <w:top w:val="none" w:sz="0" w:space="0" w:color="auto"/>
            <w:left w:val="none" w:sz="0" w:space="0" w:color="auto"/>
            <w:bottom w:val="none" w:sz="0" w:space="0" w:color="auto"/>
            <w:right w:val="none" w:sz="0" w:space="0" w:color="auto"/>
          </w:divBdr>
        </w:div>
        <w:div w:id="1455369330">
          <w:marLeft w:val="480"/>
          <w:marRight w:val="0"/>
          <w:marTop w:val="0"/>
          <w:marBottom w:val="0"/>
          <w:divBdr>
            <w:top w:val="none" w:sz="0" w:space="0" w:color="auto"/>
            <w:left w:val="none" w:sz="0" w:space="0" w:color="auto"/>
            <w:bottom w:val="none" w:sz="0" w:space="0" w:color="auto"/>
            <w:right w:val="none" w:sz="0" w:space="0" w:color="auto"/>
          </w:divBdr>
        </w:div>
        <w:div w:id="457140424">
          <w:marLeft w:val="480"/>
          <w:marRight w:val="0"/>
          <w:marTop w:val="0"/>
          <w:marBottom w:val="0"/>
          <w:divBdr>
            <w:top w:val="none" w:sz="0" w:space="0" w:color="auto"/>
            <w:left w:val="none" w:sz="0" w:space="0" w:color="auto"/>
            <w:bottom w:val="none" w:sz="0" w:space="0" w:color="auto"/>
            <w:right w:val="none" w:sz="0" w:space="0" w:color="auto"/>
          </w:divBdr>
        </w:div>
        <w:div w:id="1652709070">
          <w:marLeft w:val="480"/>
          <w:marRight w:val="0"/>
          <w:marTop w:val="0"/>
          <w:marBottom w:val="0"/>
          <w:divBdr>
            <w:top w:val="none" w:sz="0" w:space="0" w:color="auto"/>
            <w:left w:val="none" w:sz="0" w:space="0" w:color="auto"/>
            <w:bottom w:val="none" w:sz="0" w:space="0" w:color="auto"/>
            <w:right w:val="none" w:sz="0" w:space="0" w:color="auto"/>
          </w:divBdr>
        </w:div>
        <w:div w:id="1369797960">
          <w:marLeft w:val="480"/>
          <w:marRight w:val="0"/>
          <w:marTop w:val="0"/>
          <w:marBottom w:val="0"/>
          <w:divBdr>
            <w:top w:val="none" w:sz="0" w:space="0" w:color="auto"/>
            <w:left w:val="none" w:sz="0" w:space="0" w:color="auto"/>
            <w:bottom w:val="none" w:sz="0" w:space="0" w:color="auto"/>
            <w:right w:val="none" w:sz="0" w:space="0" w:color="auto"/>
          </w:divBdr>
        </w:div>
        <w:div w:id="2095780872">
          <w:marLeft w:val="480"/>
          <w:marRight w:val="0"/>
          <w:marTop w:val="0"/>
          <w:marBottom w:val="0"/>
          <w:divBdr>
            <w:top w:val="none" w:sz="0" w:space="0" w:color="auto"/>
            <w:left w:val="none" w:sz="0" w:space="0" w:color="auto"/>
            <w:bottom w:val="none" w:sz="0" w:space="0" w:color="auto"/>
            <w:right w:val="none" w:sz="0" w:space="0" w:color="auto"/>
          </w:divBdr>
        </w:div>
        <w:div w:id="2136216457">
          <w:marLeft w:val="480"/>
          <w:marRight w:val="0"/>
          <w:marTop w:val="0"/>
          <w:marBottom w:val="0"/>
          <w:divBdr>
            <w:top w:val="none" w:sz="0" w:space="0" w:color="auto"/>
            <w:left w:val="none" w:sz="0" w:space="0" w:color="auto"/>
            <w:bottom w:val="none" w:sz="0" w:space="0" w:color="auto"/>
            <w:right w:val="none" w:sz="0" w:space="0" w:color="auto"/>
          </w:divBdr>
        </w:div>
        <w:div w:id="1862669179">
          <w:marLeft w:val="480"/>
          <w:marRight w:val="0"/>
          <w:marTop w:val="0"/>
          <w:marBottom w:val="0"/>
          <w:divBdr>
            <w:top w:val="none" w:sz="0" w:space="0" w:color="auto"/>
            <w:left w:val="none" w:sz="0" w:space="0" w:color="auto"/>
            <w:bottom w:val="none" w:sz="0" w:space="0" w:color="auto"/>
            <w:right w:val="none" w:sz="0" w:space="0" w:color="auto"/>
          </w:divBdr>
        </w:div>
        <w:div w:id="1952474464">
          <w:marLeft w:val="480"/>
          <w:marRight w:val="0"/>
          <w:marTop w:val="0"/>
          <w:marBottom w:val="0"/>
          <w:divBdr>
            <w:top w:val="none" w:sz="0" w:space="0" w:color="auto"/>
            <w:left w:val="none" w:sz="0" w:space="0" w:color="auto"/>
            <w:bottom w:val="none" w:sz="0" w:space="0" w:color="auto"/>
            <w:right w:val="none" w:sz="0" w:space="0" w:color="auto"/>
          </w:divBdr>
        </w:div>
        <w:div w:id="1077246547">
          <w:marLeft w:val="480"/>
          <w:marRight w:val="0"/>
          <w:marTop w:val="0"/>
          <w:marBottom w:val="0"/>
          <w:divBdr>
            <w:top w:val="none" w:sz="0" w:space="0" w:color="auto"/>
            <w:left w:val="none" w:sz="0" w:space="0" w:color="auto"/>
            <w:bottom w:val="none" w:sz="0" w:space="0" w:color="auto"/>
            <w:right w:val="none" w:sz="0" w:space="0" w:color="auto"/>
          </w:divBdr>
        </w:div>
        <w:div w:id="2039306260">
          <w:marLeft w:val="480"/>
          <w:marRight w:val="0"/>
          <w:marTop w:val="0"/>
          <w:marBottom w:val="0"/>
          <w:divBdr>
            <w:top w:val="none" w:sz="0" w:space="0" w:color="auto"/>
            <w:left w:val="none" w:sz="0" w:space="0" w:color="auto"/>
            <w:bottom w:val="none" w:sz="0" w:space="0" w:color="auto"/>
            <w:right w:val="none" w:sz="0" w:space="0" w:color="auto"/>
          </w:divBdr>
        </w:div>
        <w:div w:id="351881880">
          <w:marLeft w:val="480"/>
          <w:marRight w:val="0"/>
          <w:marTop w:val="0"/>
          <w:marBottom w:val="0"/>
          <w:divBdr>
            <w:top w:val="none" w:sz="0" w:space="0" w:color="auto"/>
            <w:left w:val="none" w:sz="0" w:space="0" w:color="auto"/>
            <w:bottom w:val="none" w:sz="0" w:space="0" w:color="auto"/>
            <w:right w:val="none" w:sz="0" w:space="0" w:color="auto"/>
          </w:divBdr>
        </w:div>
        <w:div w:id="1446118030">
          <w:marLeft w:val="480"/>
          <w:marRight w:val="0"/>
          <w:marTop w:val="0"/>
          <w:marBottom w:val="0"/>
          <w:divBdr>
            <w:top w:val="none" w:sz="0" w:space="0" w:color="auto"/>
            <w:left w:val="none" w:sz="0" w:space="0" w:color="auto"/>
            <w:bottom w:val="none" w:sz="0" w:space="0" w:color="auto"/>
            <w:right w:val="none" w:sz="0" w:space="0" w:color="auto"/>
          </w:divBdr>
        </w:div>
        <w:div w:id="204026232">
          <w:marLeft w:val="480"/>
          <w:marRight w:val="0"/>
          <w:marTop w:val="0"/>
          <w:marBottom w:val="0"/>
          <w:divBdr>
            <w:top w:val="none" w:sz="0" w:space="0" w:color="auto"/>
            <w:left w:val="none" w:sz="0" w:space="0" w:color="auto"/>
            <w:bottom w:val="none" w:sz="0" w:space="0" w:color="auto"/>
            <w:right w:val="none" w:sz="0" w:space="0" w:color="auto"/>
          </w:divBdr>
        </w:div>
        <w:div w:id="1763600650">
          <w:marLeft w:val="480"/>
          <w:marRight w:val="0"/>
          <w:marTop w:val="0"/>
          <w:marBottom w:val="0"/>
          <w:divBdr>
            <w:top w:val="none" w:sz="0" w:space="0" w:color="auto"/>
            <w:left w:val="none" w:sz="0" w:space="0" w:color="auto"/>
            <w:bottom w:val="none" w:sz="0" w:space="0" w:color="auto"/>
            <w:right w:val="none" w:sz="0" w:space="0" w:color="auto"/>
          </w:divBdr>
        </w:div>
        <w:div w:id="981810984">
          <w:marLeft w:val="480"/>
          <w:marRight w:val="0"/>
          <w:marTop w:val="0"/>
          <w:marBottom w:val="0"/>
          <w:divBdr>
            <w:top w:val="none" w:sz="0" w:space="0" w:color="auto"/>
            <w:left w:val="none" w:sz="0" w:space="0" w:color="auto"/>
            <w:bottom w:val="none" w:sz="0" w:space="0" w:color="auto"/>
            <w:right w:val="none" w:sz="0" w:space="0" w:color="auto"/>
          </w:divBdr>
        </w:div>
        <w:div w:id="2021543298">
          <w:marLeft w:val="480"/>
          <w:marRight w:val="0"/>
          <w:marTop w:val="0"/>
          <w:marBottom w:val="0"/>
          <w:divBdr>
            <w:top w:val="none" w:sz="0" w:space="0" w:color="auto"/>
            <w:left w:val="none" w:sz="0" w:space="0" w:color="auto"/>
            <w:bottom w:val="none" w:sz="0" w:space="0" w:color="auto"/>
            <w:right w:val="none" w:sz="0" w:space="0" w:color="auto"/>
          </w:divBdr>
        </w:div>
        <w:div w:id="291521016">
          <w:marLeft w:val="480"/>
          <w:marRight w:val="0"/>
          <w:marTop w:val="0"/>
          <w:marBottom w:val="0"/>
          <w:divBdr>
            <w:top w:val="none" w:sz="0" w:space="0" w:color="auto"/>
            <w:left w:val="none" w:sz="0" w:space="0" w:color="auto"/>
            <w:bottom w:val="none" w:sz="0" w:space="0" w:color="auto"/>
            <w:right w:val="none" w:sz="0" w:space="0" w:color="auto"/>
          </w:divBdr>
        </w:div>
        <w:div w:id="1785928377">
          <w:marLeft w:val="480"/>
          <w:marRight w:val="0"/>
          <w:marTop w:val="0"/>
          <w:marBottom w:val="0"/>
          <w:divBdr>
            <w:top w:val="none" w:sz="0" w:space="0" w:color="auto"/>
            <w:left w:val="none" w:sz="0" w:space="0" w:color="auto"/>
            <w:bottom w:val="none" w:sz="0" w:space="0" w:color="auto"/>
            <w:right w:val="none" w:sz="0" w:space="0" w:color="auto"/>
          </w:divBdr>
        </w:div>
        <w:div w:id="813329513">
          <w:marLeft w:val="480"/>
          <w:marRight w:val="0"/>
          <w:marTop w:val="0"/>
          <w:marBottom w:val="0"/>
          <w:divBdr>
            <w:top w:val="none" w:sz="0" w:space="0" w:color="auto"/>
            <w:left w:val="none" w:sz="0" w:space="0" w:color="auto"/>
            <w:bottom w:val="none" w:sz="0" w:space="0" w:color="auto"/>
            <w:right w:val="none" w:sz="0" w:space="0" w:color="auto"/>
          </w:divBdr>
        </w:div>
        <w:div w:id="731462450">
          <w:marLeft w:val="480"/>
          <w:marRight w:val="0"/>
          <w:marTop w:val="0"/>
          <w:marBottom w:val="0"/>
          <w:divBdr>
            <w:top w:val="none" w:sz="0" w:space="0" w:color="auto"/>
            <w:left w:val="none" w:sz="0" w:space="0" w:color="auto"/>
            <w:bottom w:val="none" w:sz="0" w:space="0" w:color="auto"/>
            <w:right w:val="none" w:sz="0" w:space="0" w:color="auto"/>
          </w:divBdr>
        </w:div>
        <w:div w:id="260263017">
          <w:marLeft w:val="480"/>
          <w:marRight w:val="0"/>
          <w:marTop w:val="0"/>
          <w:marBottom w:val="0"/>
          <w:divBdr>
            <w:top w:val="none" w:sz="0" w:space="0" w:color="auto"/>
            <w:left w:val="none" w:sz="0" w:space="0" w:color="auto"/>
            <w:bottom w:val="none" w:sz="0" w:space="0" w:color="auto"/>
            <w:right w:val="none" w:sz="0" w:space="0" w:color="auto"/>
          </w:divBdr>
        </w:div>
        <w:div w:id="1954631994">
          <w:marLeft w:val="480"/>
          <w:marRight w:val="0"/>
          <w:marTop w:val="0"/>
          <w:marBottom w:val="0"/>
          <w:divBdr>
            <w:top w:val="none" w:sz="0" w:space="0" w:color="auto"/>
            <w:left w:val="none" w:sz="0" w:space="0" w:color="auto"/>
            <w:bottom w:val="none" w:sz="0" w:space="0" w:color="auto"/>
            <w:right w:val="none" w:sz="0" w:space="0" w:color="auto"/>
          </w:divBdr>
        </w:div>
        <w:div w:id="1132670327">
          <w:marLeft w:val="480"/>
          <w:marRight w:val="0"/>
          <w:marTop w:val="0"/>
          <w:marBottom w:val="0"/>
          <w:divBdr>
            <w:top w:val="none" w:sz="0" w:space="0" w:color="auto"/>
            <w:left w:val="none" w:sz="0" w:space="0" w:color="auto"/>
            <w:bottom w:val="none" w:sz="0" w:space="0" w:color="auto"/>
            <w:right w:val="none" w:sz="0" w:space="0" w:color="auto"/>
          </w:divBdr>
        </w:div>
        <w:div w:id="942106164">
          <w:marLeft w:val="480"/>
          <w:marRight w:val="0"/>
          <w:marTop w:val="0"/>
          <w:marBottom w:val="0"/>
          <w:divBdr>
            <w:top w:val="none" w:sz="0" w:space="0" w:color="auto"/>
            <w:left w:val="none" w:sz="0" w:space="0" w:color="auto"/>
            <w:bottom w:val="none" w:sz="0" w:space="0" w:color="auto"/>
            <w:right w:val="none" w:sz="0" w:space="0" w:color="auto"/>
          </w:divBdr>
        </w:div>
        <w:div w:id="1873224926">
          <w:marLeft w:val="480"/>
          <w:marRight w:val="0"/>
          <w:marTop w:val="0"/>
          <w:marBottom w:val="0"/>
          <w:divBdr>
            <w:top w:val="none" w:sz="0" w:space="0" w:color="auto"/>
            <w:left w:val="none" w:sz="0" w:space="0" w:color="auto"/>
            <w:bottom w:val="none" w:sz="0" w:space="0" w:color="auto"/>
            <w:right w:val="none" w:sz="0" w:space="0" w:color="auto"/>
          </w:divBdr>
        </w:div>
        <w:div w:id="1515999329">
          <w:marLeft w:val="480"/>
          <w:marRight w:val="0"/>
          <w:marTop w:val="0"/>
          <w:marBottom w:val="0"/>
          <w:divBdr>
            <w:top w:val="none" w:sz="0" w:space="0" w:color="auto"/>
            <w:left w:val="none" w:sz="0" w:space="0" w:color="auto"/>
            <w:bottom w:val="none" w:sz="0" w:space="0" w:color="auto"/>
            <w:right w:val="none" w:sz="0" w:space="0" w:color="auto"/>
          </w:divBdr>
        </w:div>
        <w:div w:id="902519699">
          <w:marLeft w:val="480"/>
          <w:marRight w:val="0"/>
          <w:marTop w:val="0"/>
          <w:marBottom w:val="0"/>
          <w:divBdr>
            <w:top w:val="none" w:sz="0" w:space="0" w:color="auto"/>
            <w:left w:val="none" w:sz="0" w:space="0" w:color="auto"/>
            <w:bottom w:val="none" w:sz="0" w:space="0" w:color="auto"/>
            <w:right w:val="none" w:sz="0" w:space="0" w:color="auto"/>
          </w:divBdr>
        </w:div>
        <w:div w:id="1128817016">
          <w:marLeft w:val="480"/>
          <w:marRight w:val="0"/>
          <w:marTop w:val="0"/>
          <w:marBottom w:val="0"/>
          <w:divBdr>
            <w:top w:val="none" w:sz="0" w:space="0" w:color="auto"/>
            <w:left w:val="none" w:sz="0" w:space="0" w:color="auto"/>
            <w:bottom w:val="none" w:sz="0" w:space="0" w:color="auto"/>
            <w:right w:val="none" w:sz="0" w:space="0" w:color="auto"/>
          </w:divBdr>
        </w:div>
        <w:div w:id="1721051138">
          <w:marLeft w:val="480"/>
          <w:marRight w:val="0"/>
          <w:marTop w:val="0"/>
          <w:marBottom w:val="0"/>
          <w:divBdr>
            <w:top w:val="none" w:sz="0" w:space="0" w:color="auto"/>
            <w:left w:val="none" w:sz="0" w:space="0" w:color="auto"/>
            <w:bottom w:val="none" w:sz="0" w:space="0" w:color="auto"/>
            <w:right w:val="none" w:sz="0" w:space="0" w:color="auto"/>
          </w:divBdr>
        </w:div>
        <w:div w:id="1753431618">
          <w:marLeft w:val="480"/>
          <w:marRight w:val="0"/>
          <w:marTop w:val="0"/>
          <w:marBottom w:val="0"/>
          <w:divBdr>
            <w:top w:val="none" w:sz="0" w:space="0" w:color="auto"/>
            <w:left w:val="none" w:sz="0" w:space="0" w:color="auto"/>
            <w:bottom w:val="none" w:sz="0" w:space="0" w:color="auto"/>
            <w:right w:val="none" w:sz="0" w:space="0" w:color="auto"/>
          </w:divBdr>
        </w:div>
        <w:div w:id="1902552">
          <w:marLeft w:val="480"/>
          <w:marRight w:val="0"/>
          <w:marTop w:val="0"/>
          <w:marBottom w:val="0"/>
          <w:divBdr>
            <w:top w:val="none" w:sz="0" w:space="0" w:color="auto"/>
            <w:left w:val="none" w:sz="0" w:space="0" w:color="auto"/>
            <w:bottom w:val="none" w:sz="0" w:space="0" w:color="auto"/>
            <w:right w:val="none" w:sz="0" w:space="0" w:color="auto"/>
          </w:divBdr>
        </w:div>
        <w:div w:id="1742874582">
          <w:marLeft w:val="480"/>
          <w:marRight w:val="0"/>
          <w:marTop w:val="0"/>
          <w:marBottom w:val="0"/>
          <w:divBdr>
            <w:top w:val="none" w:sz="0" w:space="0" w:color="auto"/>
            <w:left w:val="none" w:sz="0" w:space="0" w:color="auto"/>
            <w:bottom w:val="none" w:sz="0" w:space="0" w:color="auto"/>
            <w:right w:val="none" w:sz="0" w:space="0" w:color="auto"/>
          </w:divBdr>
        </w:div>
        <w:div w:id="1405713759">
          <w:marLeft w:val="480"/>
          <w:marRight w:val="0"/>
          <w:marTop w:val="0"/>
          <w:marBottom w:val="0"/>
          <w:divBdr>
            <w:top w:val="none" w:sz="0" w:space="0" w:color="auto"/>
            <w:left w:val="none" w:sz="0" w:space="0" w:color="auto"/>
            <w:bottom w:val="none" w:sz="0" w:space="0" w:color="auto"/>
            <w:right w:val="none" w:sz="0" w:space="0" w:color="auto"/>
          </w:divBdr>
        </w:div>
        <w:div w:id="1379664822">
          <w:marLeft w:val="480"/>
          <w:marRight w:val="0"/>
          <w:marTop w:val="0"/>
          <w:marBottom w:val="0"/>
          <w:divBdr>
            <w:top w:val="none" w:sz="0" w:space="0" w:color="auto"/>
            <w:left w:val="none" w:sz="0" w:space="0" w:color="auto"/>
            <w:bottom w:val="none" w:sz="0" w:space="0" w:color="auto"/>
            <w:right w:val="none" w:sz="0" w:space="0" w:color="auto"/>
          </w:divBdr>
        </w:div>
        <w:div w:id="1843399066">
          <w:marLeft w:val="480"/>
          <w:marRight w:val="0"/>
          <w:marTop w:val="0"/>
          <w:marBottom w:val="0"/>
          <w:divBdr>
            <w:top w:val="none" w:sz="0" w:space="0" w:color="auto"/>
            <w:left w:val="none" w:sz="0" w:space="0" w:color="auto"/>
            <w:bottom w:val="none" w:sz="0" w:space="0" w:color="auto"/>
            <w:right w:val="none" w:sz="0" w:space="0" w:color="auto"/>
          </w:divBdr>
        </w:div>
      </w:divsChild>
    </w:div>
    <w:div w:id="1732656906">
      <w:bodyDiv w:val="1"/>
      <w:marLeft w:val="0"/>
      <w:marRight w:val="0"/>
      <w:marTop w:val="0"/>
      <w:marBottom w:val="0"/>
      <w:divBdr>
        <w:top w:val="none" w:sz="0" w:space="0" w:color="auto"/>
        <w:left w:val="none" w:sz="0" w:space="0" w:color="auto"/>
        <w:bottom w:val="none" w:sz="0" w:space="0" w:color="auto"/>
        <w:right w:val="none" w:sz="0" w:space="0" w:color="auto"/>
      </w:divBdr>
    </w:div>
    <w:div w:id="1732993683">
      <w:bodyDiv w:val="1"/>
      <w:marLeft w:val="0"/>
      <w:marRight w:val="0"/>
      <w:marTop w:val="0"/>
      <w:marBottom w:val="0"/>
      <w:divBdr>
        <w:top w:val="none" w:sz="0" w:space="0" w:color="auto"/>
        <w:left w:val="none" w:sz="0" w:space="0" w:color="auto"/>
        <w:bottom w:val="none" w:sz="0" w:space="0" w:color="auto"/>
        <w:right w:val="none" w:sz="0" w:space="0" w:color="auto"/>
      </w:divBdr>
    </w:div>
    <w:div w:id="1733696145">
      <w:bodyDiv w:val="1"/>
      <w:marLeft w:val="0"/>
      <w:marRight w:val="0"/>
      <w:marTop w:val="0"/>
      <w:marBottom w:val="0"/>
      <w:divBdr>
        <w:top w:val="none" w:sz="0" w:space="0" w:color="auto"/>
        <w:left w:val="none" w:sz="0" w:space="0" w:color="auto"/>
        <w:bottom w:val="none" w:sz="0" w:space="0" w:color="auto"/>
        <w:right w:val="none" w:sz="0" w:space="0" w:color="auto"/>
      </w:divBdr>
    </w:div>
    <w:div w:id="1734111609">
      <w:bodyDiv w:val="1"/>
      <w:marLeft w:val="0"/>
      <w:marRight w:val="0"/>
      <w:marTop w:val="0"/>
      <w:marBottom w:val="0"/>
      <w:divBdr>
        <w:top w:val="none" w:sz="0" w:space="0" w:color="auto"/>
        <w:left w:val="none" w:sz="0" w:space="0" w:color="auto"/>
        <w:bottom w:val="none" w:sz="0" w:space="0" w:color="auto"/>
        <w:right w:val="none" w:sz="0" w:space="0" w:color="auto"/>
      </w:divBdr>
    </w:div>
    <w:div w:id="1734504419">
      <w:bodyDiv w:val="1"/>
      <w:marLeft w:val="0"/>
      <w:marRight w:val="0"/>
      <w:marTop w:val="0"/>
      <w:marBottom w:val="0"/>
      <w:divBdr>
        <w:top w:val="none" w:sz="0" w:space="0" w:color="auto"/>
        <w:left w:val="none" w:sz="0" w:space="0" w:color="auto"/>
        <w:bottom w:val="none" w:sz="0" w:space="0" w:color="auto"/>
        <w:right w:val="none" w:sz="0" w:space="0" w:color="auto"/>
      </w:divBdr>
    </w:div>
    <w:div w:id="1734691756">
      <w:bodyDiv w:val="1"/>
      <w:marLeft w:val="0"/>
      <w:marRight w:val="0"/>
      <w:marTop w:val="0"/>
      <w:marBottom w:val="0"/>
      <w:divBdr>
        <w:top w:val="none" w:sz="0" w:space="0" w:color="auto"/>
        <w:left w:val="none" w:sz="0" w:space="0" w:color="auto"/>
        <w:bottom w:val="none" w:sz="0" w:space="0" w:color="auto"/>
        <w:right w:val="none" w:sz="0" w:space="0" w:color="auto"/>
      </w:divBdr>
    </w:div>
    <w:div w:id="1734889583">
      <w:bodyDiv w:val="1"/>
      <w:marLeft w:val="0"/>
      <w:marRight w:val="0"/>
      <w:marTop w:val="0"/>
      <w:marBottom w:val="0"/>
      <w:divBdr>
        <w:top w:val="none" w:sz="0" w:space="0" w:color="auto"/>
        <w:left w:val="none" w:sz="0" w:space="0" w:color="auto"/>
        <w:bottom w:val="none" w:sz="0" w:space="0" w:color="auto"/>
        <w:right w:val="none" w:sz="0" w:space="0" w:color="auto"/>
      </w:divBdr>
    </w:div>
    <w:div w:id="1736080776">
      <w:bodyDiv w:val="1"/>
      <w:marLeft w:val="0"/>
      <w:marRight w:val="0"/>
      <w:marTop w:val="0"/>
      <w:marBottom w:val="0"/>
      <w:divBdr>
        <w:top w:val="none" w:sz="0" w:space="0" w:color="auto"/>
        <w:left w:val="none" w:sz="0" w:space="0" w:color="auto"/>
        <w:bottom w:val="none" w:sz="0" w:space="0" w:color="auto"/>
        <w:right w:val="none" w:sz="0" w:space="0" w:color="auto"/>
      </w:divBdr>
    </w:div>
    <w:div w:id="1737388565">
      <w:bodyDiv w:val="1"/>
      <w:marLeft w:val="0"/>
      <w:marRight w:val="0"/>
      <w:marTop w:val="0"/>
      <w:marBottom w:val="0"/>
      <w:divBdr>
        <w:top w:val="none" w:sz="0" w:space="0" w:color="auto"/>
        <w:left w:val="none" w:sz="0" w:space="0" w:color="auto"/>
        <w:bottom w:val="none" w:sz="0" w:space="0" w:color="auto"/>
        <w:right w:val="none" w:sz="0" w:space="0" w:color="auto"/>
      </w:divBdr>
    </w:div>
    <w:div w:id="1737507551">
      <w:bodyDiv w:val="1"/>
      <w:marLeft w:val="0"/>
      <w:marRight w:val="0"/>
      <w:marTop w:val="0"/>
      <w:marBottom w:val="0"/>
      <w:divBdr>
        <w:top w:val="none" w:sz="0" w:space="0" w:color="auto"/>
        <w:left w:val="none" w:sz="0" w:space="0" w:color="auto"/>
        <w:bottom w:val="none" w:sz="0" w:space="0" w:color="auto"/>
        <w:right w:val="none" w:sz="0" w:space="0" w:color="auto"/>
      </w:divBdr>
      <w:divsChild>
        <w:div w:id="1653875067">
          <w:marLeft w:val="480"/>
          <w:marRight w:val="0"/>
          <w:marTop w:val="0"/>
          <w:marBottom w:val="0"/>
          <w:divBdr>
            <w:top w:val="none" w:sz="0" w:space="0" w:color="auto"/>
            <w:left w:val="none" w:sz="0" w:space="0" w:color="auto"/>
            <w:bottom w:val="none" w:sz="0" w:space="0" w:color="auto"/>
            <w:right w:val="none" w:sz="0" w:space="0" w:color="auto"/>
          </w:divBdr>
        </w:div>
        <w:div w:id="105585910">
          <w:marLeft w:val="480"/>
          <w:marRight w:val="0"/>
          <w:marTop w:val="0"/>
          <w:marBottom w:val="0"/>
          <w:divBdr>
            <w:top w:val="none" w:sz="0" w:space="0" w:color="auto"/>
            <w:left w:val="none" w:sz="0" w:space="0" w:color="auto"/>
            <w:bottom w:val="none" w:sz="0" w:space="0" w:color="auto"/>
            <w:right w:val="none" w:sz="0" w:space="0" w:color="auto"/>
          </w:divBdr>
        </w:div>
        <w:div w:id="695011083">
          <w:marLeft w:val="480"/>
          <w:marRight w:val="0"/>
          <w:marTop w:val="0"/>
          <w:marBottom w:val="0"/>
          <w:divBdr>
            <w:top w:val="none" w:sz="0" w:space="0" w:color="auto"/>
            <w:left w:val="none" w:sz="0" w:space="0" w:color="auto"/>
            <w:bottom w:val="none" w:sz="0" w:space="0" w:color="auto"/>
            <w:right w:val="none" w:sz="0" w:space="0" w:color="auto"/>
          </w:divBdr>
        </w:div>
        <w:div w:id="1220827367">
          <w:marLeft w:val="480"/>
          <w:marRight w:val="0"/>
          <w:marTop w:val="0"/>
          <w:marBottom w:val="0"/>
          <w:divBdr>
            <w:top w:val="none" w:sz="0" w:space="0" w:color="auto"/>
            <w:left w:val="none" w:sz="0" w:space="0" w:color="auto"/>
            <w:bottom w:val="none" w:sz="0" w:space="0" w:color="auto"/>
            <w:right w:val="none" w:sz="0" w:space="0" w:color="auto"/>
          </w:divBdr>
        </w:div>
        <w:div w:id="815294599">
          <w:marLeft w:val="480"/>
          <w:marRight w:val="0"/>
          <w:marTop w:val="0"/>
          <w:marBottom w:val="0"/>
          <w:divBdr>
            <w:top w:val="none" w:sz="0" w:space="0" w:color="auto"/>
            <w:left w:val="none" w:sz="0" w:space="0" w:color="auto"/>
            <w:bottom w:val="none" w:sz="0" w:space="0" w:color="auto"/>
            <w:right w:val="none" w:sz="0" w:space="0" w:color="auto"/>
          </w:divBdr>
        </w:div>
        <w:div w:id="541526953">
          <w:marLeft w:val="480"/>
          <w:marRight w:val="0"/>
          <w:marTop w:val="0"/>
          <w:marBottom w:val="0"/>
          <w:divBdr>
            <w:top w:val="none" w:sz="0" w:space="0" w:color="auto"/>
            <w:left w:val="none" w:sz="0" w:space="0" w:color="auto"/>
            <w:bottom w:val="none" w:sz="0" w:space="0" w:color="auto"/>
            <w:right w:val="none" w:sz="0" w:space="0" w:color="auto"/>
          </w:divBdr>
        </w:div>
        <w:div w:id="1363281258">
          <w:marLeft w:val="480"/>
          <w:marRight w:val="0"/>
          <w:marTop w:val="0"/>
          <w:marBottom w:val="0"/>
          <w:divBdr>
            <w:top w:val="none" w:sz="0" w:space="0" w:color="auto"/>
            <w:left w:val="none" w:sz="0" w:space="0" w:color="auto"/>
            <w:bottom w:val="none" w:sz="0" w:space="0" w:color="auto"/>
            <w:right w:val="none" w:sz="0" w:space="0" w:color="auto"/>
          </w:divBdr>
        </w:div>
        <w:div w:id="998076350">
          <w:marLeft w:val="480"/>
          <w:marRight w:val="0"/>
          <w:marTop w:val="0"/>
          <w:marBottom w:val="0"/>
          <w:divBdr>
            <w:top w:val="none" w:sz="0" w:space="0" w:color="auto"/>
            <w:left w:val="none" w:sz="0" w:space="0" w:color="auto"/>
            <w:bottom w:val="none" w:sz="0" w:space="0" w:color="auto"/>
            <w:right w:val="none" w:sz="0" w:space="0" w:color="auto"/>
          </w:divBdr>
        </w:div>
        <w:div w:id="1741976217">
          <w:marLeft w:val="480"/>
          <w:marRight w:val="0"/>
          <w:marTop w:val="0"/>
          <w:marBottom w:val="0"/>
          <w:divBdr>
            <w:top w:val="none" w:sz="0" w:space="0" w:color="auto"/>
            <w:left w:val="none" w:sz="0" w:space="0" w:color="auto"/>
            <w:bottom w:val="none" w:sz="0" w:space="0" w:color="auto"/>
            <w:right w:val="none" w:sz="0" w:space="0" w:color="auto"/>
          </w:divBdr>
        </w:div>
        <w:div w:id="76564759">
          <w:marLeft w:val="480"/>
          <w:marRight w:val="0"/>
          <w:marTop w:val="0"/>
          <w:marBottom w:val="0"/>
          <w:divBdr>
            <w:top w:val="none" w:sz="0" w:space="0" w:color="auto"/>
            <w:left w:val="none" w:sz="0" w:space="0" w:color="auto"/>
            <w:bottom w:val="none" w:sz="0" w:space="0" w:color="auto"/>
            <w:right w:val="none" w:sz="0" w:space="0" w:color="auto"/>
          </w:divBdr>
        </w:div>
        <w:div w:id="612521431">
          <w:marLeft w:val="480"/>
          <w:marRight w:val="0"/>
          <w:marTop w:val="0"/>
          <w:marBottom w:val="0"/>
          <w:divBdr>
            <w:top w:val="none" w:sz="0" w:space="0" w:color="auto"/>
            <w:left w:val="none" w:sz="0" w:space="0" w:color="auto"/>
            <w:bottom w:val="none" w:sz="0" w:space="0" w:color="auto"/>
            <w:right w:val="none" w:sz="0" w:space="0" w:color="auto"/>
          </w:divBdr>
        </w:div>
        <w:div w:id="885068521">
          <w:marLeft w:val="480"/>
          <w:marRight w:val="0"/>
          <w:marTop w:val="0"/>
          <w:marBottom w:val="0"/>
          <w:divBdr>
            <w:top w:val="none" w:sz="0" w:space="0" w:color="auto"/>
            <w:left w:val="none" w:sz="0" w:space="0" w:color="auto"/>
            <w:bottom w:val="none" w:sz="0" w:space="0" w:color="auto"/>
            <w:right w:val="none" w:sz="0" w:space="0" w:color="auto"/>
          </w:divBdr>
        </w:div>
        <w:div w:id="342054788">
          <w:marLeft w:val="480"/>
          <w:marRight w:val="0"/>
          <w:marTop w:val="0"/>
          <w:marBottom w:val="0"/>
          <w:divBdr>
            <w:top w:val="none" w:sz="0" w:space="0" w:color="auto"/>
            <w:left w:val="none" w:sz="0" w:space="0" w:color="auto"/>
            <w:bottom w:val="none" w:sz="0" w:space="0" w:color="auto"/>
            <w:right w:val="none" w:sz="0" w:space="0" w:color="auto"/>
          </w:divBdr>
        </w:div>
        <w:div w:id="137263016">
          <w:marLeft w:val="480"/>
          <w:marRight w:val="0"/>
          <w:marTop w:val="0"/>
          <w:marBottom w:val="0"/>
          <w:divBdr>
            <w:top w:val="none" w:sz="0" w:space="0" w:color="auto"/>
            <w:left w:val="none" w:sz="0" w:space="0" w:color="auto"/>
            <w:bottom w:val="none" w:sz="0" w:space="0" w:color="auto"/>
            <w:right w:val="none" w:sz="0" w:space="0" w:color="auto"/>
          </w:divBdr>
        </w:div>
        <w:div w:id="408846197">
          <w:marLeft w:val="480"/>
          <w:marRight w:val="0"/>
          <w:marTop w:val="0"/>
          <w:marBottom w:val="0"/>
          <w:divBdr>
            <w:top w:val="none" w:sz="0" w:space="0" w:color="auto"/>
            <w:left w:val="none" w:sz="0" w:space="0" w:color="auto"/>
            <w:bottom w:val="none" w:sz="0" w:space="0" w:color="auto"/>
            <w:right w:val="none" w:sz="0" w:space="0" w:color="auto"/>
          </w:divBdr>
        </w:div>
        <w:div w:id="1369406999">
          <w:marLeft w:val="480"/>
          <w:marRight w:val="0"/>
          <w:marTop w:val="0"/>
          <w:marBottom w:val="0"/>
          <w:divBdr>
            <w:top w:val="none" w:sz="0" w:space="0" w:color="auto"/>
            <w:left w:val="none" w:sz="0" w:space="0" w:color="auto"/>
            <w:bottom w:val="none" w:sz="0" w:space="0" w:color="auto"/>
            <w:right w:val="none" w:sz="0" w:space="0" w:color="auto"/>
          </w:divBdr>
        </w:div>
        <w:div w:id="1689868094">
          <w:marLeft w:val="480"/>
          <w:marRight w:val="0"/>
          <w:marTop w:val="0"/>
          <w:marBottom w:val="0"/>
          <w:divBdr>
            <w:top w:val="none" w:sz="0" w:space="0" w:color="auto"/>
            <w:left w:val="none" w:sz="0" w:space="0" w:color="auto"/>
            <w:bottom w:val="none" w:sz="0" w:space="0" w:color="auto"/>
            <w:right w:val="none" w:sz="0" w:space="0" w:color="auto"/>
          </w:divBdr>
        </w:div>
        <w:div w:id="2020230120">
          <w:marLeft w:val="480"/>
          <w:marRight w:val="0"/>
          <w:marTop w:val="0"/>
          <w:marBottom w:val="0"/>
          <w:divBdr>
            <w:top w:val="none" w:sz="0" w:space="0" w:color="auto"/>
            <w:left w:val="none" w:sz="0" w:space="0" w:color="auto"/>
            <w:bottom w:val="none" w:sz="0" w:space="0" w:color="auto"/>
            <w:right w:val="none" w:sz="0" w:space="0" w:color="auto"/>
          </w:divBdr>
        </w:div>
        <w:div w:id="1076787391">
          <w:marLeft w:val="480"/>
          <w:marRight w:val="0"/>
          <w:marTop w:val="0"/>
          <w:marBottom w:val="0"/>
          <w:divBdr>
            <w:top w:val="none" w:sz="0" w:space="0" w:color="auto"/>
            <w:left w:val="none" w:sz="0" w:space="0" w:color="auto"/>
            <w:bottom w:val="none" w:sz="0" w:space="0" w:color="auto"/>
            <w:right w:val="none" w:sz="0" w:space="0" w:color="auto"/>
          </w:divBdr>
        </w:div>
        <w:div w:id="1746564678">
          <w:marLeft w:val="480"/>
          <w:marRight w:val="0"/>
          <w:marTop w:val="0"/>
          <w:marBottom w:val="0"/>
          <w:divBdr>
            <w:top w:val="none" w:sz="0" w:space="0" w:color="auto"/>
            <w:left w:val="none" w:sz="0" w:space="0" w:color="auto"/>
            <w:bottom w:val="none" w:sz="0" w:space="0" w:color="auto"/>
            <w:right w:val="none" w:sz="0" w:space="0" w:color="auto"/>
          </w:divBdr>
        </w:div>
        <w:div w:id="280187144">
          <w:marLeft w:val="480"/>
          <w:marRight w:val="0"/>
          <w:marTop w:val="0"/>
          <w:marBottom w:val="0"/>
          <w:divBdr>
            <w:top w:val="none" w:sz="0" w:space="0" w:color="auto"/>
            <w:left w:val="none" w:sz="0" w:space="0" w:color="auto"/>
            <w:bottom w:val="none" w:sz="0" w:space="0" w:color="auto"/>
            <w:right w:val="none" w:sz="0" w:space="0" w:color="auto"/>
          </w:divBdr>
        </w:div>
        <w:div w:id="1314212157">
          <w:marLeft w:val="480"/>
          <w:marRight w:val="0"/>
          <w:marTop w:val="0"/>
          <w:marBottom w:val="0"/>
          <w:divBdr>
            <w:top w:val="none" w:sz="0" w:space="0" w:color="auto"/>
            <w:left w:val="none" w:sz="0" w:space="0" w:color="auto"/>
            <w:bottom w:val="none" w:sz="0" w:space="0" w:color="auto"/>
            <w:right w:val="none" w:sz="0" w:space="0" w:color="auto"/>
          </w:divBdr>
        </w:div>
        <w:div w:id="869225481">
          <w:marLeft w:val="480"/>
          <w:marRight w:val="0"/>
          <w:marTop w:val="0"/>
          <w:marBottom w:val="0"/>
          <w:divBdr>
            <w:top w:val="none" w:sz="0" w:space="0" w:color="auto"/>
            <w:left w:val="none" w:sz="0" w:space="0" w:color="auto"/>
            <w:bottom w:val="none" w:sz="0" w:space="0" w:color="auto"/>
            <w:right w:val="none" w:sz="0" w:space="0" w:color="auto"/>
          </w:divBdr>
        </w:div>
        <w:div w:id="1971782966">
          <w:marLeft w:val="480"/>
          <w:marRight w:val="0"/>
          <w:marTop w:val="0"/>
          <w:marBottom w:val="0"/>
          <w:divBdr>
            <w:top w:val="none" w:sz="0" w:space="0" w:color="auto"/>
            <w:left w:val="none" w:sz="0" w:space="0" w:color="auto"/>
            <w:bottom w:val="none" w:sz="0" w:space="0" w:color="auto"/>
            <w:right w:val="none" w:sz="0" w:space="0" w:color="auto"/>
          </w:divBdr>
        </w:div>
        <w:div w:id="1726104293">
          <w:marLeft w:val="480"/>
          <w:marRight w:val="0"/>
          <w:marTop w:val="0"/>
          <w:marBottom w:val="0"/>
          <w:divBdr>
            <w:top w:val="none" w:sz="0" w:space="0" w:color="auto"/>
            <w:left w:val="none" w:sz="0" w:space="0" w:color="auto"/>
            <w:bottom w:val="none" w:sz="0" w:space="0" w:color="auto"/>
            <w:right w:val="none" w:sz="0" w:space="0" w:color="auto"/>
          </w:divBdr>
        </w:div>
      </w:divsChild>
    </w:div>
    <w:div w:id="1737700689">
      <w:bodyDiv w:val="1"/>
      <w:marLeft w:val="0"/>
      <w:marRight w:val="0"/>
      <w:marTop w:val="0"/>
      <w:marBottom w:val="0"/>
      <w:divBdr>
        <w:top w:val="none" w:sz="0" w:space="0" w:color="auto"/>
        <w:left w:val="none" w:sz="0" w:space="0" w:color="auto"/>
        <w:bottom w:val="none" w:sz="0" w:space="0" w:color="auto"/>
        <w:right w:val="none" w:sz="0" w:space="0" w:color="auto"/>
      </w:divBdr>
    </w:div>
    <w:div w:id="1738362679">
      <w:bodyDiv w:val="1"/>
      <w:marLeft w:val="0"/>
      <w:marRight w:val="0"/>
      <w:marTop w:val="0"/>
      <w:marBottom w:val="0"/>
      <w:divBdr>
        <w:top w:val="none" w:sz="0" w:space="0" w:color="auto"/>
        <w:left w:val="none" w:sz="0" w:space="0" w:color="auto"/>
        <w:bottom w:val="none" w:sz="0" w:space="0" w:color="auto"/>
        <w:right w:val="none" w:sz="0" w:space="0" w:color="auto"/>
      </w:divBdr>
    </w:div>
    <w:div w:id="1738476251">
      <w:bodyDiv w:val="1"/>
      <w:marLeft w:val="0"/>
      <w:marRight w:val="0"/>
      <w:marTop w:val="0"/>
      <w:marBottom w:val="0"/>
      <w:divBdr>
        <w:top w:val="none" w:sz="0" w:space="0" w:color="auto"/>
        <w:left w:val="none" w:sz="0" w:space="0" w:color="auto"/>
        <w:bottom w:val="none" w:sz="0" w:space="0" w:color="auto"/>
        <w:right w:val="none" w:sz="0" w:space="0" w:color="auto"/>
      </w:divBdr>
    </w:div>
    <w:div w:id="1738554731">
      <w:bodyDiv w:val="1"/>
      <w:marLeft w:val="0"/>
      <w:marRight w:val="0"/>
      <w:marTop w:val="0"/>
      <w:marBottom w:val="0"/>
      <w:divBdr>
        <w:top w:val="none" w:sz="0" w:space="0" w:color="auto"/>
        <w:left w:val="none" w:sz="0" w:space="0" w:color="auto"/>
        <w:bottom w:val="none" w:sz="0" w:space="0" w:color="auto"/>
        <w:right w:val="none" w:sz="0" w:space="0" w:color="auto"/>
      </w:divBdr>
    </w:div>
    <w:div w:id="1738824516">
      <w:bodyDiv w:val="1"/>
      <w:marLeft w:val="0"/>
      <w:marRight w:val="0"/>
      <w:marTop w:val="0"/>
      <w:marBottom w:val="0"/>
      <w:divBdr>
        <w:top w:val="none" w:sz="0" w:space="0" w:color="auto"/>
        <w:left w:val="none" w:sz="0" w:space="0" w:color="auto"/>
        <w:bottom w:val="none" w:sz="0" w:space="0" w:color="auto"/>
        <w:right w:val="none" w:sz="0" w:space="0" w:color="auto"/>
      </w:divBdr>
      <w:divsChild>
        <w:div w:id="751777033">
          <w:marLeft w:val="480"/>
          <w:marRight w:val="0"/>
          <w:marTop w:val="0"/>
          <w:marBottom w:val="0"/>
          <w:divBdr>
            <w:top w:val="none" w:sz="0" w:space="0" w:color="auto"/>
            <w:left w:val="none" w:sz="0" w:space="0" w:color="auto"/>
            <w:bottom w:val="none" w:sz="0" w:space="0" w:color="auto"/>
            <w:right w:val="none" w:sz="0" w:space="0" w:color="auto"/>
          </w:divBdr>
        </w:div>
        <w:div w:id="740298699">
          <w:marLeft w:val="480"/>
          <w:marRight w:val="0"/>
          <w:marTop w:val="0"/>
          <w:marBottom w:val="0"/>
          <w:divBdr>
            <w:top w:val="none" w:sz="0" w:space="0" w:color="auto"/>
            <w:left w:val="none" w:sz="0" w:space="0" w:color="auto"/>
            <w:bottom w:val="none" w:sz="0" w:space="0" w:color="auto"/>
            <w:right w:val="none" w:sz="0" w:space="0" w:color="auto"/>
          </w:divBdr>
        </w:div>
        <w:div w:id="1609653843">
          <w:marLeft w:val="480"/>
          <w:marRight w:val="0"/>
          <w:marTop w:val="0"/>
          <w:marBottom w:val="0"/>
          <w:divBdr>
            <w:top w:val="none" w:sz="0" w:space="0" w:color="auto"/>
            <w:left w:val="none" w:sz="0" w:space="0" w:color="auto"/>
            <w:bottom w:val="none" w:sz="0" w:space="0" w:color="auto"/>
            <w:right w:val="none" w:sz="0" w:space="0" w:color="auto"/>
          </w:divBdr>
        </w:div>
        <w:div w:id="769929886">
          <w:marLeft w:val="480"/>
          <w:marRight w:val="0"/>
          <w:marTop w:val="0"/>
          <w:marBottom w:val="0"/>
          <w:divBdr>
            <w:top w:val="none" w:sz="0" w:space="0" w:color="auto"/>
            <w:left w:val="none" w:sz="0" w:space="0" w:color="auto"/>
            <w:bottom w:val="none" w:sz="0" w:space="0" w:color="auto"/>
            <w:right w:val="none" w:sz="0" w:space="0" w:color="auto"/>
          </w:divBdr>
        </w:div>
        <w:div w:id="1674801557">
          <w:marLeft w:val="480"/>
          <w:marRight w:val="0"/>
          <w:marTop w:val="0"/>
          <w:marBottom w:val="0"/>
          <w:divBdr>
            <w:top w:val="none" w:sz="0" w:space="0" w:color="auto"/>
            <w:left w:val="none" w:sz="0" w:space="0" w:color="auto"/>
            <w:bottom w:val="none" w:sz="0" w:space="0" w:color="auto"/>
            <w:right w:val="none" w:sz="0" w:space="0" w:color="auto"/>
          </w:divBdr>
        </w:div>
        <w:div w:id="463815008">
          <w:marLeft w:val="480"/>
          <w:marRight w:val="0"/>
          <w:marTop w:val="0"/>
          <w:marBottom w:val="0"/>
          <w:divBdr>
            <w:top w:val="none" w:sz="0" w:space="0" w:color="auto"/>
            <w:left w:val="none" w:sz="0" w:space="0" w:color="auto"/>
            <w:bottom w:val="none" w:sz="0" w:space="0" w:color="auto"/>
            <w:right w:val="none" w:sz="0" w:space="0" w:color="auto"/>
          </w:divBdr>
        </w:div>
        <w:div w:id="547570159">
          <w:marLeft w:val="480"/>
          <w:marRight w:val="0"/>
          <w:marTop w:val="0"/>
          <w:marBottom w:val="0"/>
          <w:divBdr>
            <w:top w:val="none" w:sz="0" w:space="0" w:color="auto"/>
            <w:left w:val="none" w:sz="0" w:space="0" w:color="auto"/>
            <w:bottom w:val="none" w:sz="0" w:space="0" w:color="auto"/>
            <w:right w:val="none" w:sz="0" w:space="0" w:color="auto"/>
          </w:divBdr>
        </w:div>
        <w:div w:id="102499262">
          <w:marLeft w:val="480"/>
          <w:marRight w:val="0"/>
          <w:marTop w:val="0"/>
          <w:marBottom w:val="0"/>
          <w:divBdr>
            <w:top w:val="none" w:sz="0" w:space="0" w:color="auto"/>
            <w:left w:val="none" w:sz="0" w:space="0" w:color="auto"/>
            <w:bottom w:val="none" w:sz="0" w:space="0" w:color="auto"/>
            <w:right w:val="none" w:sz="0" w:space="0" w:color="auto"/>
          </w:divBdr>
        </w:div>
        <w:div w:id="632029428">
          <w:marLeft w:val="480"/>
          <w:marRight w:val="0"/>
          <w:marTop w:val="0"/>
          <w:marBottom w:val="0"/>
          <w:divBdr>
            <w:top w:val="none" w:sz="0" w:space="0" w:color="auto"/>
            <w:left w:val="none" w:sz="0" w:space="0" w:color="auto"/>
            <w:bottom w:val="none" w:sz="0" w:space="0" w:color="auto"/>
            <w:right w:val="none" w:sz="0" w:space="0" w:color="auto"/>
          </w:divBdr>
        </w:div>
        <w:div w:id="701444889">
          <w:marLeft w:val="480"/>
          <w:marRight w:val="0"/>
          <w:marTop w:val="0"/>
          <w:marBottom w:val="0"/>
          <w:divBdr>
            <w:top w:val="none" w:sz="0" w:space="0" w:color="auto"/>
            <w:left w:val="none" w:sz="0" w:space="0" w:color="auto"/>
            <w:bottom w:val="none" w:sz="0" w:space="0" w:color="auto"/>
            <w:right w:val="none" w:sz="0" w:space="0" w:color="auto"/>
          </w:divBdr>
        </w:div>
        <w:div w:id="1375278393">
          <w:marLeft w:val="480"/>
          <w:marRight w:val="0"/>
          <w:marTop w:val="0"/>
          <w:marBottom w:val="0"/>
          <w:divBdr>
            <w:top w:val="none" w:sz="0" w:space="0" w:color="auto"/>
            <w:left w:val="none" w:sz="0" w:space="0" w:color="auto"/>
            <w:bottom w:val="none" w:sz="0" w:space="0" w:color="auto"/>
            <w:right w:val="none" w:sz="0" w:space="0" w:color="auto"/>
          </w:divBdr>
        </w:div>
        <w:div w:id="966086466">
          <w:marLeft w:val="480"/>
          <w:marRight w:val="0"/>
          <w:marTop w:val="0"/>
          <w:marBottom w:val="0"/>
          <w:divBdr>
            <w:top w:val="none" w:sz="0" w:space="0" w:color="auto"/>
            <w:left w:val="none" w:sz="0" w:space="0" w:color="auto"/>
            <w:bottom w:val="none" w:sz="0" w:space="0" w:color="auto"/>
            <w:right w:val="none" w:sz="0" w:space="0" w:color="auto"/>
          </w:divBdr>
        </w:div>
        <w:div w:id="1052922067">
          <w:marLeft w:val="480"/>
          <w:marRight w:val="0"/>
          <w:marTop w:val="0"/>
          <w:marBottom w:val="0"/>
          <w:divBdr>
            <w:top w:val="none" w:sz="0" w:space="0" w:color="auto"/>
            <w:left w:val="none" w:sz="0" w:space="0" w:color="auto"/>
            <w:bottom w:val="none" w:sz="0" w:space="0" w:color="auto"/>
            <w:right w:val="none" w:sz="0" w:space="0" w:color="auto"/>
          </w:divBdr>
        </w:div>
        <w:div w:id="1172833831">
          <w:marLeft w:val="480"/>
          <w:marRight w:val="0"/>
          <w:marTop w:val="0"/>
          <w:marBottom w:val="0"/>
          <w:divBdr>
            <w:top w:val="none" w:sz="0" w:space="0" w:color="auto"/>
            <w:left w:val="none" w:sz="0" w:space="0" w:color="auto"/>
            <w:bottom w:val="none" w:sz="0" w:space="0" w:color="auto"/>
            <w:right w:val="none" w:sz="0" w:space="0" w:color="auto"/>
          </w:divBdr>
        </w:div>
        <w:div w:id="347290699">
          <w:marLeft w:val="480"/>
          <w:marRight w:val="0"/>
          <w:marTop w:val="0"/>
          <w:marBottom w:val="0"/>
          <w:divBdr>
            <w:top w:val="none" w:sz="0" w:space="0" w:color="auto"/>
            <w:left w:val="none" w:sz="0" w:space="0" w:color="auto"/>
            <w:bottom w:val="none" w:sz="0" w:space="0" w:color="auto"/>
            <w:right w:val="none" w:sz="0" w:space="0" w:color="auto"/>
          </w:divBdr>
        </w:div>
        <w:div w:id="668950534">
          <w:marLeft w:val="480"/>
          <w:marRight w:val="0"/>
          <w:marTop w:val="0"/>
          <w:marBottom w:val="0"/>
          <w:divBdr>
            <w:top w:val="none" w:sz="0" w:space="0" w:color="auto"/>
            <w:left w:val="none" w:sz="0" w:space="0" w:color="auto"/>
            <w:bottom w:val="none" w:sz="0" w:space="0" w:color="auto"/>
            <w:right w:val="none" w:sz="0" w:space="0" w:color="auto"/>
          </w:divBdr>
        </w:div>
        <w:div w:id="1688678634">
          <w:marLeft w:val="480"/>
          <w:marRight w:val="0"/>
          <w:marTop w:val="0"/>
          <w:marBottom w:val="0"/>
          <w:divBdr>
            <w:top w:val="none" w:sz="0" w:space="0" w:color="auto"/>
            <w:left w:val="none" w:sz="0" w:space="0" w:color="auto"/>
            <w:bottom w:val="none" w:sz="0" w:space="0" w:color="auto"/>
            <w:right w:val="none" w:sz="0" w:space="0" w:color="auto"/>
          </w:divBdr>
        </w:div>
        <w:div w:id="215120752">
          <w:marLeft w:val="480"/>
          <w:marRight w:val="0"/>
          <w:marTop w:val="0"/>
          <w:marBottom w:val="0"/>
          <w:divBdr>
            <w:top w:val="none" w:sz="0" w:space="0" w:color="auto"/>
            <w:left w:val="none" w:sz="0" w:space="0" w:color="auto"/>
            <w:bottom w:val="none" w:sz="0" w:space="0" w:color="auto"/>
            <w:right w:val="none" w:sz="0" w:space="0" w:color="auto"/>
          </w:divBdr>
        </w:div>
        <w:div w:id="669139220">
          <w:marLeft w:val="480"/>
          <w:marRight w:val="0"/>
          <w:marTop w:val="0"/>
          <w:marBottom w:val="0"/>
          <w:divBdr>
            <w:top w:val="none" w:sz="0" w:space="0" w:color="auto"/>
            <w:left w:val="none" w:sz="0" w:space="0" w:color="auto"/>
            <w:bottom w:val="none" w:sz="0" w:space="0" w:color="auto"/>
            <w:right w:val="none" w:sz="0" w:space="0" w:color="auto"/>
          </w:divBdr>
        </w:div>
        <w:div w:id="686299108">
          <w:marLeft w:val="480"/>
          <w:marRight w:val="0"/>
          <w:marTop w:val="0"/>
          <w:marBottom w:val="0"/>
          <w:divBdr>
            <w:top w:val="none" w:sz="0" w:space="0" w:color="auto"/>
            <w:left w:val="none" w:sz="0" w:space="0" w:color="auto"/>
            <w:bottom w:val="none" w:sz="0" w:space="0" w:color="auto"/>
            <w:right w:val="none" w:sz="0" w:space="0" w:color="auto"/>
          </w:divBdr>
        </w:div>
        <w:div w:id="68893162">
          <w:marLeft w:val="480"/>
          <w:marRight w:val="0"/>
          <w:marTop w:val="0"/>
          <w:marBottom w:val="0"/>
          <w:divBdr>
            <w:top w:val="none" w:sz="0" w:space="0" w:color="auto"/>
            <w:left w:val="none" w:sz="0" w:space="0" w:color="auto"/>
            <w:bottom w:val="none" w:sz="0" w:space="0" w:color="auto"/>
            <w:right w:val="none" w:sz="0" w:space="0" w:color="auto"/>
          </w:divBdr>
        </w:div>
        <w:div w:id="1803495372">
          <w:marLeft w:val="480"/>
          <w:marRight w:val="0"/>
          <w:marTop w:val="0"/>
          <w:marBottom w:val="0"/>
          <w:divBdr>
            <w:top w:val="none" w:sz="0" w:space="0" w:color="auto"/>
            <w:left w:val="none" w:sz="0" w:space="0" w:color="auto"/>
            <w:bottom w:val="none" w:sz="0" w:space="0" w:color="auto"/>
            <w:right w:val="none" w:sz="0" w:space="0" w:color="auto"/>
          </w:divBdr>
        </w:div>
        <w:div w:id="1598908328">
          <w:marLeft w:val="480"/>
          <w:marRight w:val="0"/>
          <w:marTop w:val="0"/>
          <w:marBottom w:val="0"/>
          <w:divBdr>
            <w:top w:val="none" w:sz="0" w:space="0" w:color="auto"/>
            <w:left w:val="none" w:sz="0" w:space="0" w:color="auto"/>
            <w:bottom w:val="none" w:sz="0" w:space="0" w:color="auto"/>
            <w:right w:val="none" w:sz="0" w:space="0" w:color="auto"/>
          </w:divBdr>
        </w:div>
        <w:div w:id="1101874733">
          <w:marLeft w:val="480"/>
          <w:marRight w:val="0"/>
          <w:marTop w:val="0"/>
          <w:marBottom w:val="0"/>
          <w:divBdr>
            <w:top w:val="none" w:sz="0" w:space="0" w:color="auto"/>
            <w:left w:val="none" w:sz="0" w:space="0" w:color="auto"/>
            <w:bottom w:val="none" w:sz="0" w:space="0" w:color="auto"/>
            <w:right w:val="none" w:sz="0" w:space="0" w:color="auto"/>
          </w:divBdr>
        </w:div>
        <w:div w:id="1389037882">
          <w:marLeft w:val="480"/>
          <w:marRight w:val="0"/>
          <w:marTop w:val="0"/>
          <w:marBottom w:val="0"/>
          <w:divBdr>
            <w:top w:val="none" w:sz="0" w:space="0" w:color="auto"/>
            <w:left w:val="none" w:sz="0" w:space="0" w:color="auto"/>
            <w:bottom w:val="none" w:sz="0" w:space="0" w:color="auto"/>
            <w:right w:val="none" w:sz="0" w:space="0" w:color="auto"/>
          </w:divBdr>
        </w:div>
        <w:div w:id="27070624">
          <w:marLeft w:val="480"/>
          <w:marRight w:val="0"/>
          <w:marTop w:val="0"/>
          <w:marBottom w:val="0"/>
          <w:divBdr>
            <w:top w:val="none" w:sz="0" w:space="0" w:color="auto"/>
            <w:left w:val="none" w:sz="0" w:space="0" w:color="auto"/>
            <w:bottom w:val="none" w:sz="0" w:space="0" w:color="auto"/>
            <w:right w:val="none" w:sz="0" w:space="0" w:color="auto"/>
          </w:divBdr>
        </w:div>
        <w:div w:id="1713578079">
          <w:marLeft w:val="480"/>
          <w:marRight w:val="0"/>
          <w:marTop w:val="0"/>
          <w:marBottom w:val="0"/>
          <w:divBdr>
            <w:top w:val="none" w:sz="0" w:space="0" w:color="auto"/>
            <w:left w:val="none" w:sz="0" w:space="0" w:color="auto"/>
            <w:bottom w:val="none" w:sz="0" w:space="0" w:color="auto"/>
            <w:right w:val="none" w:sz="0" w:space="0" w:color="auto"/>
          </w:divBdr>
        </w:div>
        <w:div w:id="1533688161">
          <w:marLeft w:val="480"/>
          <w:marRight w:val="0"/>
          <w:marTop w:val="0"/>
          <w:marBottom w:val="0"/>
          <w:divBdr>
            <w:top w:val="none" w:sz="0" w:space="0" w:color="auto"/>
            <w:left w:val="none" w:sz="0" w:space="0" w:color="auto"/>
            <w:bottom w:val="none" w:sz="0" w:space="0" w:color="auto"/>
            <w:right w:val="none" w:sz="0" w:space="0" w:color="auto"/>
          </w:divBdr>
        </w:div>
        <w:div w:id="1654721071">
          <w:marLeft w:val="480"/>
          <w:marRight w:val="0"/>
          <w:marTop w:val="0"/>
          <w:marBottom w:val="0"/>
          <w:divBdr>
            <w:top w:val="none" w:sz="0" w:space="0" w:color="auto"/>
            <w:left w:val="none" w:sz="0" w:space="0" w:color="auto"/>
            <w:bottom w:val="none" w:sz="0" w:space="0" w:color="auto"/>
            <w:right w:val="none" w:sz="0" w:space="0" w:color="auto"/>
          </w:divBdr>
        </w:div>
        <w:div w:id="736781243">
          <w:marLeft w:val="480"/>
          <w:marRight w:val="0"/>
          <w:marTop w:val="0"/>
          <w:marBottom w:val="0"/>
          <w:divBdr>
            <w:top w:val="none" w:sz="0" w:space="0" w:color="auto"/>
            <w:left w:val="none" w:sz="0" w:space="0" w:color="auto"/>
            <w:bottom w:val="none" w:sz="0" w:space="0" w:color="auto"/>
            <w:right w:val="none" w:sz="0" w:space="0" w:color="auto"/>
          </w:divBdr>
        </w:div>
        <w:div w:id="573586006">
          <w:marLeft w:val="480"/>
          <w:marRight w:val="0"/>
          <w:marTop w:val="0"/>
          <w:marBottom w:val="0"/>
          <w:divBdr>
            <w:top w:val="none" w:sz="0" w:space="0" w:color="auto"/>
            <w:left w:val="none" w:sz="0" w:space="0" w:color="auto"/>
            <w:bottom w:val="none" w:sz="0" w:space="0" w:color="auto"/>
            <w:right w:val="none" w:sz="0" w:space="0" w:color="auto"/>
          </w:divBdr>
        </w:div>
        <w:div w:id="141508511">
          <w:marLeft w:val="480"/>
          <w:marRight w:val="0"/>
          <w:marTop w:val="0"/>
          <w:marBottom w:val="0"/>
          <w:divBdr>
            <w:top w:val="none" w:sz="0" w:space="0" w:color="auto"/>
            <w:left w:val="none" w:sz="0" w:space="0" w:color="auto"/>
            <w:bottom w:val="none" w:sz="0" w:space="0" w:color="auto"/>
            <w:right w:val="none" w:sz="0" w:space="0" w:color="auto"/>
          </w:divBdr>
        </w:div>
        <w:div w:id="1539588344">
          <w:marLeft w:val="480"/>
          <w:marRight w:val="0"/>
          <w:marTop w:val="0"/>
          <w:marBottom w:val="0"/>
          <w:divBdr>
            <w:top w:val="none" w:sz="0" w:space="0" w:color="auto"/>
            <w:left w:val="none" w:sz="0" w:space="0" w:color="auto"/>
            <w:bottom w:val="none" w:sz="0" w:space="0" w:color="auto"/>
            <w:right w:val="none" w:sz="0" w:space="0" w:color="auto"/>
          </w:divBdr>
        </w:div>
        <w:div w:id="179705347">
          <w:marLeft w:val="480"/>
          <w:marRight w:val="0"/>
          <w:marTop w:val="0"/>
          <w:marBottom w:val="0"/>
          <w:divBdr>
            <w:top w:val="none" w:sz="0" w:space="0" w:color="auto"/>
            <w:left w:val="none" w:sz="0" w:space="0" w:color="auto"/>
            <w:bottom w:val="none" w:sz="0" w:space="0" w:color="auto"/>
            <w:right w:val="none" w:sz="0" w:space="0" w:color="auto"/>
          </w:divBdr>
        </w:div>
        <w:div w:id="105079739">
          <w:marLeft w:val="480"/>
          <w:marRight w:val="0"/>
          <w:marTop w:val="0"/>
          <w:marBottom w:val="0"/>
          <w:divBdr>
            <w:top w:val="none" w:sz="0" w:space="0" w:color="auto"/>
            <w:left w:val="none" w:sz="0" w:space="0" w:color="auto"/>
            <w:bottom w:val="none" w:sz="0" w:space="0" w:color="auto"/>
            <w:right w:val="none" w:sz="0" w:space="0" w:color="auto"/>
          </w:divBdr>
        </w:div>
        <w:div w:id="322392778">
          <w:marLeft w:val="480"/>
          <w:marRight w:val="0"/>
          <w:marTop w:val="0"/>
          <w:marBottom w:val="0"/>
          <w:divBdr>
            <w:top w:val="none" w:sz="0" w:space="0" w:color="auto"/>
            <w:left w:val="none" w:sz="0" w:space="0" w:color="auto"/>
            <w:bottom w:val="none" w:sz="0" w:space="0" w:color="auto"/>
            <w:right w:val="none" w:sz="0" w:space="0" w:color="auto"/>
          </w:divBdr>
        </w:div>
        <w:div w:id="926963158">
          <w:marLeft w:val="480"/>
          <w:marRight w:val="0"/>
          <w:marTop w:val="0"/>
          <w:marBottom w:val="0"/>
          <w:divBdr>
            <w:top w:val="none" w:sz="0" w:space="0" w:color="auto"/>
            <w:left w:val="none" w:sz="0" w:space="0" w:color="auto"/>
            <w:bottom w:val="none" w:sz="0" w:space="0" w:color="auto"/>
            <w:right w:val="none" w:sz="0" w:space="0" w:color="auto"/>
          </w:divBdr>
        </w:div>
        <w:div w:id="21324589">
          <w:marLeft w:val="480"/>
          <w:marRight w:val="0"/>
          <w:marTop w:val="0"/>
          <w:marBottom w:val="0"/>
          <w:divBdr>
            <w:top w:val="none" w:sz="0" w:space="0" w:color="auto"/>
            <w:left w:val="none" w:sz="0" w:space="0" w:color="auto"/>
            <w:bottom w:val="none" w:sz="0" w:space="0" w:color="auto"/>
            <w:right w:val="none" w:sz="0" w:space="0" w:color="auto"/>
          </w:divBdr>
        </w:div>
        <w:div w:id="1269243322">
          <w:marLeft w:val="480"/>
          <w:marRight w:val="0"/>
          <w:marTop w:val="0"/>
          <w:marBottom w:val="0"/>
          <w:divBdr>
            <w:top w:val="none" w:sz="0" w:space="0" w:color="auto"/>
            <w:left w:val="none" w:sz="0" w:space="0" w:color="auto"/>
            <w:bottom w:val="none" w:sz="0" w:space="0" w:color="auto"/>
            <w:right w:val="none" w:sz="0" w:space="0" w:color="auto"/>
          </w:divBdr>
        </w:div>
        <w:div w:id="1804155510">
          <w:marLeft w:val="480"/>
          <w:marRight w:val="0"/>
          <w:marTop w:val="0"/>
          <w:marBottom w:val="0"/>
          <w:divBdr>
            <w:top w:val="none" w:sz="0" w:space="0" w:color="auto"/>
            <w:left w:val="none" w:sz="0" w:space="0" w:color="auto"/>
            <w:bottom w:val="none" w:sz="0" w:space="0" w:color="auto"/>
            <w:right w:val="none" w:sz="0" w:space="0" w:color="auto"/>
          </w:divBdr>
        </w:div>
        <w:div w:id="1575319326">
          <w:marLeft w:val="480"/>
          <w:marRight w:val="0"/>
          <w:marTop w:val="0"/>
          <w:marBottom w:val="0"/>
          <w:divBdr>
            <w:top w:val="none" w:sz="0" w:space="0" w:color="auto"/>
            <w:left w:val="none" w:sz="0" w:space="0" w:color="auto"/>
            <w:bottom w:val="none" w:sz="0" w:space="0" w:color="auto"/>
            <w:right w:val="none" w:sz="0" w:space="0" w:color="auto"/>
          </w:divBdr>
        </w:div>
        <w:div w:id="1615288841">
          <w:marLeft w:val="480"/>
          <w:marRight w:val="0"/>
          <w:marTop w:val="0"/>
          <w:marBottom w:val="0"/>
          <w:divBdr>
            <w:top w:val="none" w:sz="0" w:space="0" w:color="auto"/>
            <w:left w:val="none" w:sz="0" w:space="0" w:color="auto"/>
            <w:bottom w:val="none" w:sz="0" w:space="0" w:color="auto"/>
            <w:right w:val="none" w:sz="0" w:space="0" w:color="auto"/>
          </w:divBdr>
        </w:div>
        <w:div w:id="844713424">
          <w:marLeft w:val="480"/>
          <w:marRight w:val="0"/>
          <w:marTop w:val="0"/>
          <w:marBottom w:val="0"/>
          <w:divBdr>
            <w:top w:val="none" w:sz="0" w:space="0" w:color="auto"/>
            <w:left w:val="none" w:sz="0" w:space="0" w:color="auto"/>
            <w:bottom w:val="none" w:sz="0" w:space="0" w:color="auto"/>
            <w:right w:val="none" w:sz="0" w:space="0" w:color="auto"/>
          </w:divBdr>
        </w:div>
        <w:div w:id="989601653">
          <w:marLeft w:val="480"/>
          <w:marRight w:val="0"/>
          <w:marTop w:val="0"/>
          <w:marBottom w:val="0"/>
          <w:divBdr>
            <w:top w:val="none" w:sz="0" w:space="0" w:color="auto"/>
            <w:left w:val="none" w:sz="0" w:space="0" w:color="auto"/>
            <w:bottom w:val="none" w:sz="0" w:space="0" w:color="auto"/>
            <w:right w:val="none" w:sz="0" w:space="0" w:color="auto"/>
          </w:divBdr>
        </w:div>
        <w:div w:id="1356348257">
          <w:marLeft w:val="480"/>
          <w:marRight w:val="0"/>
          <w:marTop w:val="0"/>
          <w:marBottom w:val="0"/>
          <w:divBdr>
            <w:top w:val="none" w:sz="0" w:space="0" w:color="auto"/>
            <w:left w:val="none" w:sz="0" w:space="0" w:color="auto"/>
            <w:bottom w:val="none" w:sz="0" w:space="0" w:color="auto"/>
            <w:right w:val="none" w:sz="0" w:space="0" w:color="auto"/>
          </w:divBdr>
        </w:div>
        <w:div w:id="212009794">
          <w:marLeft w:val="480"/>
          <w:marRight w:val="0"/>
          <w:marTop w:val="0"/>
          <w:marBottom w:val="0"/>
          <w:divBdr>
            <w:top w:val="none" w:sz="0" w:space="0" w:color="auto"/>
            <w:left w:val="none" w:sz="0" w:space="0" w:color="auto"/>
            <w:bottom w:val="none" w:sz="0" w:space="0" w:color="auto"/>
            <w:right w:val="none" w:sz="0" w:space="0" w:color="auto"/>
          </w:divBdr>
        </w:div>
        <w:div w:id="185214359">
          <w:marLeft w:val="480"/>
          <w:marRight w:val="0"/>
          <w:marTop w:val="0"/>
          <w:marBottom w:val="0"/>
          <w:divBdr>
            <w:top w:val="none" w:sz="0" w:space="0" w:color="auto"/>
            <w:left w:val="none" w:sz="0" w:space="0" w:color="auto"/>
            <w:bottom w:val="none" w:sz="0" w:space="0" w:color="auto"/>
            <w:right w:val="none" w:sz="0" w:space="0" w:color="auto"/>
          </w:divBdr>
        </w:div>
        <w:div w:id="867329108">
          <w:marLeft w:val="480"/>
          <w:marRight w:val="0"/>
          <w:marTop w:val="0"/>
          <w:marBottom w:val="0"/>
          <w:divBdr>
            <w:top w:val="none" w:sz="0" w:space="0" w:color="auto"/>
            <w:left w:val="none" w:sz="0" w:space="0" w:color="auto"/>
            <w:bottom w:val="none" w:sz="0" w:space="0" w:color="auto"/>
            <w:right w:val="none" w:sz="0" w:space="0" w:color="auto"/>
          </w:divBdr>
        </w:div>
        <w:div w:id="576793652">
          <w:marLeft w:val="480"/>
          <w:marRight w:val="0"/>
          <w:marTop w:val="0"/>
          <w:marBottom w:val="0"/>
          <w:divBdr>
            <w:top w:val="none" w:sz="0" w:space="0" w:color="auto"/>
            <w:left w:val="none" w:sz="0" w:space="0" w:color="auto"/>
            <w:bottom w:val="none" w:sz="0" w:space="0" w:color="auto"/>
            <w:right w:val="none" w:sz="0" w:space="0" w:color="auto"/>
          </w:divBdr>
        </w:div>
        <w:div w:id="1509981402">
          <w:marLeft w:val="480"/>
          <w:marRight w:val="0"/>
          <w:marTop w:val="0"/>
          <w:marBottom w:val="0"/>
          <w:divBdr>
            <w:top w:val="none" w:sz="0" w:space="0" w:color="auto"/>
            <w:left w:val="none" w:sz="0" w:space="0" w:color="auto"/>
            <w:bottom w:val="none" w:sz="0" w:space="0" w:color="auto"/>
            <w:right w:val="none" w:sz="0" w:space="0" w:color="auto"/>
          </w:divBdr>
        </w:div>
        <w:div w:id="1483303493">
          <w:marLeft w:val="480"/>
          <w:marRight w:val="0"/>
          <w:marTop w:val="0"/>
          <w:marBottom w:val="0"/>
          <w:divBdr>
            <w:top w:val="none" w:sz="0" w:space="0" w:color="auto"/>
            <w:left w:val="none" w:sz="0" w:space="0" w:color="auto"/>
            <w:bottom w:val="none" w:sz="0" w:space="0" w:color="auto"/>
            <w:right w:val="none" w:sz="0" w:space="0" w:color="auto"/>
          </w:divBdr>
        </w:div>
        <w:div w:id="2124686639">
          <w:marLeft w:val="480"/>
          <w:marRight w:val="0"/>
          <w:marTop w:val="0"/>
          <w:marBottom w:val="0"/>
          <w:divBdr>
            <w:top w:val="none" w:sz="0" w:space="0" w:color="auto"/>
            <w:left w:val="none" w:sz="0" w:space="0" w:color="auto"/>
            <w:bottom w:val="none" w:sz="0" w:space="0" w:color="auto"/>
            <w:right w:val="none" w:sz="0" w:space="0" w:color="auto"/>
          </w:divBdr>
        </w:div>
        <w:div w:id="530803761">
          <w:marLeft w:val="480"/>
          <w:marRight w:val="0"/>
          <w:marTop w:val="0"/>
          <w:marBottom w:val="0"/>
          <w:divBdr>
            <w:top w:val="none" w:sz="0" w:space="0" w:color="auto"/>
            <w:left w:val="none" w:sz="0" w:space="0" w:color="auto"/>
            <w:bottom w:val="none" w:sz="0" w:space="0" w:color="auto"/>
            <w:right w:val="none" w:sz="0" w:space="0" w:color="auto"/>
          </w:divBdr>
        </w:div>
        <w:div w:id="1067654612">
          <w:marLeft w:val="480"/>
          <w:marRight w:val="0"/>
          <w:marTop w:val="0"/>
          <w:marBottom w:val="0"/>
          <w:divBdr>
            <w:top w:val="none" w:sz="0" w:space="0" w:color="auto"/>
            <w:left w:val="none" w:sz="0" w:space="0" w:color="auto"/>
            <w:bottom w:val="none" w:sz="0" w:space="0" w:color="auto"/>
            <w:right w:val="none" w:sz="0" w:space="0" w:color="auto"/>
          </w:divBdr>
        </w:div>
        <w:div w:id="1593049847">
          <w:marLeft w:val="480"/>
          <w:marRight w:val="0"/>
          <w:marTop w:val="0"/>
          <w:marBottom w:val="0"/>
          <w:divBdr>
            <w:top w:val="none" w:sz="0" w:space="0" w:color="auto"/>
            <w:left w:val="none" w:sz="0" w:space="0" w:color="auto"/>
            <w:bottom w:val="none" w:sz="0" w:space="0" w:color="auto"/>
            <w:right w:val="none" w:sz="0" w:space="0" w:color="auto"/>
          </w:divBdr>
        </w:div>
        <w:div w:id="925068935">
          <w:marLeft w:val="480"/>
          <w:marRight w:val="0"/>
          <w:marTop w:val="0"/>
          <w:marBottom w:val="0"/>
          <w:divBdr>
            <w:top w:val="none" w:sz="0" w:space="0" w:color="auto"/>
            <w:left w:val="none" w:sz="0" w:space="0" w:color="auto"/>
            <w:bottom w:val="none" w:sz="0" w:space="0" w:color="auto"/>
            <w:right w:val="none" w:sz="0" w:space="0" w:color="auto"/>
          </w:divBdr>
        </w:div>
        <w:div w:id="1486702625">
          <w:marLeft w:val="480"/>
          <w:marRight w:val="0"/>
          <w:marTop w:val="0"/>
          <w:marBottom w:val="0"/>
          <w:divBdr>
            <w:top w:val="none" w:sz="0" w:space="0" w:color="auto"/>
            <w:left w:val="none" w:sz="0" w:space="0" w:color="auto"/>
            <w:bottom w:val="none" w:sz="0" w:space="0" w:color="auto"/>
            <w:right w:val="none" w:sz="0" w:space="0" w:color="auto"/>
          </w:divBdr>
        </w:div>
        <w:div w:id="874778160">
          <w:marLeft w:val="480"/>
          <w:marRight w:val="0"/>
          <w:marTop w:val="0"/>
          <w:marBottom w:val="0"/>
          <w:divBdr>
            <w:top w:val="none" w:sz="0" w:space="0" w:color="auto"/>
            <w:left w:val="none" w:sz="0" w:space="0" w:color="auto"/>
            <w:bottom w:val="none" w:sz="0" w:space="0" w:color="auto"/>
            <w:right w:val="none" w:sz="0" w:space="0" w:color="auto"/>
          </w:divBdr>
        </w:div>
        <w:div w:id="1700276678">
          <w:marLeft w:val="480"/>
          <w:marRight w:val="0"/>
          <w:marTop w:val="0"/>
          <w:marBottom w:val="0"/>
          <w:divBdr>
            <w:top w:val="none" w:sz="0" w:space="0" w:color="auto"/>
            <w:left w:val="none" w:sz="0" w:space="0" w:color="auto"/>
            <w:bottom w:val="none" w:sz="0" w:space="0" w:color="auto"/>
            <w:right w:val="none" w:sz="0" w:space="0" w:color="auto"/>
          </w:divBdr>
        </w:div>
        <w:div w:id="722876589">
          <w:marLeft w:val="480"/>
          <w:marRight w:val="0"/>
          <w:marTop w:val="0"/>
          <w:marBottom w:val="0"/>
          <w:divBdr>
            <w:top w:val="none" w:sz="0" w:space="0" w:color="auto"/>
            <w:left w:val="none" w:sz="0" w:space="0" w:color="auto"/>
            <w:bottom w:val="none" w:sz="0" w:space="0" w:color="auto"/>
            <w:right w:val="none" w:sz="0" w:space="0" w:color="auto"/>
          </w:divBdr>
        </w:div>
        <w:div w:id="1263148681">
          <w:marLeft w:val="480"/>
          <w:marRight w:val="0"/>
          <w:marTop w:val="0"/>
          <w:marBottom w:val="0"/>
          <w:divBdr>
            <w:top w:val="none" w:sz="0" w:space="0" w:color="auto"/>
            <w:left w:val="none" w:sz="0" w:space="0" w:color="auto"/>
            <w:bottom w:val="none" w:sz="0" w:space="0" w:color="auto"/>
            <w:right w:val="none" w:sz="0" w:space="0" w:color="auto"/>
          </w:divBdr>
        </w:div>
        <w:div w:id="1997764485">
          <w:marLeft w:val="480"/>
          <w:marRight w:val="0"/>
          <w:marTop w:val="0"/>
          <w:marBottom w:val="0"/>
          <w:divBdr>
            <w:top w:val="none" w:sz="0" w:space="0" w:color="auto"/>
            <w:left w:val="none" w:sz="0" w:space="0" w:color="auto"/>
            <w:bottom w:val="none" w:sz="0" w:space="0" w:color="auto"/>
            <w:right w:val="none" w:sz="0" w:space="0" w:color="auto"/>
          </w:divBdr>
        </w:div>
      </w:divsChild>
    </w:div>
    <w:div w:id="1738892932">
      <w:bodyDiv w:val="1"/>
      <w:marLeft w:val="0"/>
      <w:marRight w:val="0"/>
      <w:marTop w:val="0"/>
      <w:marBottom w:val="0"/>
      <w:divBdr>
        <w:top w:val="none" w:sz="0" w:space="0" w:color="auto"/>
        <w:left w:val="none" w:sz="0" w:space="0" w:color="auto"/>
        <w:bottom w:val="none" w:sz="0" w:space="0" w:color="auto"/>
        <w:right w:val="none" w:sz="0" w:space="0" w:color="auto"/>
      </w:divBdr>
    </w:div>
    <w:div w:id="1739016876">
      <w:bodyDiv w:val="1"/>
      <w:marLeft w:val="0"/>
      <w:marRight w:val="0"/>
      <w:marTop w:val="0"/>
      <w:marBottom w:val="0"/>
      <w:divBdr>
        <w:top w:val="none" w:sz="0" w:space="0" w:color="auto"/>
        <w:left w:val="none" w:sz="0" w:space="0" w:color="auto"/>
        <w:bottom w:val="none" w:sz="0" w:space="0" w:color="auto"/>
        <w:right w:val="none" w:sz="0" w:space="0" w:color="auto"/>
      </w:divBdr>
    </w:div>
    <w:div w:id="1739474052">
      <w:bodyDiv w:val="1"/>
      <w:marLeft w:val="0"/>
      <w:marRight w:val="0"/>
      <w:marTop w:val="0"/>
      <w:marBottom w:val="0"/>
      <w:divBdr>
        <w:top w:val="none" w:sz="0" w:space="0" w:color="auto"/>
        <w:left w:val="none" w:sz="0" w:space="0" w:color="auto"/>
        <w:bottom w:val="none" w:sz="0" w:space="0" w:color="auto"/>
        <w:right w:val="none" w:sz="0" w:space="0" w:color="auto"/>
      </w:divBdr>
    </w:div>
    <w:div w:id="1739554356">
      <w:bodyDiv w:val="1"/>
      <w:marLeft w:val="0"/>
      <w:marRight w:val="0"/>
      <w:marTop w:val="0"/>
      <w:marBottom w:val="0"/>
      <w:divBdr>
        <w:top w:val="none" w:sz="0" w:space="0" w:color="auto"/>
        <w:left w:val="none" w:sz="0" w:space="0" w:color="auto"/>
        <w:bottom w:val="none" w:sz="0" w:space="0" w:color="auto"/>
        <w:right w:val="none" w:sz="0" w:space="0" w:color="auto"/>
      </w:divBdr>
    </w:div>
    <w:div w:id="1740203867">
      <w:bodyDiv w:val="1"/>
      <w:marLeft w:val="0"/>
      <w:marRight w:val="0"/>
      <w:marTop w:val="0"/>
      <w:marBottom w:val="0"/>
      <w:divBdr>
        <w:top w:val="none" w:sz="0" w:space="0" w:color="auto"/>
        <w:left w:val="none" w:sz="0" w:space="0" w:color="auto"/>
        <w:bottom w:val="none" w:sz="0" w:space="0" w:color="auto"/>
        <w:right w:val="none" w:sz="0" w:space="0" w:color="auto"/>
      </w:divBdr>
      <w:divsChild>
        <w:div w:id="1559512237">
          <w:marLeft w:val="480"/>
          <w:marRight w:val="0"/>
          <w:marTop w:val="0"/>
          <w:marBottom w:val="0"/>
          <w:divBdr>
            <w:top w:val="none" w:sz="0" w:space="0" w:color="auto"/>
            <w:left w:val="none" w:sz="0" w:space="0" w:color="auto"/>
            <w:bottom w:val="none" w:sz="0" w:space="0" w:color="auto"/>
            <w:right w:val="none" w:sz="0" w:space="0" w:color="auto"/>
          </w:divBdr>
        </w:div>
        <w:div w:id="755320295">
          <w:marLeft w:val="480"/>
          <w:marRight w:val="0"/>
          <w:marTop w:val="0"/>
          <w:marBottom w:val="0"/>
          <w:divBdr>
            <w:top w:val="none" w:sz="0" w:space="0" w:color="auto"/>
            <w:left w:val="none" w:sz="0" w:space="0" w:color="auto"/>
            <w:bottom w:val="none" w:sz="0" w:space="0" w:color="auto"/>
            <w:right w:val="none" w:sz="0" w:space="0" w:color="auto"/>
          </w:divBdr>
        </w:div>
        <w:div w:id="1557934713">
          <w:marLeft w:val="480"/>
          <w:marRight w:val="0"/>
          <w:marTop w:val="0"/>
          <w:marBottom w:val="0"/>
          <w:divBdr>
            <w:top w:val="none" w:sz="0" w:space="0" w:color="auto"/>
            <w:left w:val="none" w:sz="0" w:space="0" w:color="auto"/>
            <w:bottom w:val="none" w:sz="0" w:space="0" w:color="auto"/>
            <w:right w:val="none" w:sz="0" w:space="0" w:color="auto"/>
          </w:divBdr>
        </w:div>
        <w:div w:id="1411196226">
          <w:marLeft w:val="480"/>
          <w:marRight w:val="0"/>
          <w:marTop w:val="0"/>
          <w:marBottom w:val="0"/>
          <w:divBdr>
            <w:top w:val="none" w:sz="0" w:space="0" w:color="auto"/>
            <w:left w:val="none" w:sz="0" w:space="0" w:color="auto"/>
            <w:bottom w:val="none" w:sz="0" w:space="0" w:color="auto"/>
            <w:right w:val="none" w:sz="0" w:space="0" w:color="auto"/>
          </w:divBdr>
        </w:div>
        <w:div w:id="1926064554">
          <w:marLeft w:val="480"/>
          <w:marRight w:val="0"/>
          <w:marTop w:val="0"/>
          <w:marBottom w:val="0"/>
          <w:divBdr>
            <w:top w:val="none" w:sz="0" w:space="0" w:color="auto"/>
            <w:left w:val="none" w:sz="0" w:space="0" w:color="auto"/>
            <w:bottom w:val="none" w:sz="0" w:space="0" w:color="auto"/>
            <w:right w:val="none" w:sz="0" w:space="0" w:color="auto"/>
          </w:divBdr>
        </w:div>
        <w:div w:id="1481578870">
          <w:marLeft w:val="480"/>
          <w:marRight w:val="0"/>
          <w:marTop w:val="0"/>
          <w:marBottom w:val="0"/>
          <w:divBdr>
            <w:top w:val="none" w:sz="0" w:space="0" w:color="auto"/>
            <w:left w:val="none" w:sz="0" w:space="0" w:color="auto"/>
            <w:bottom w:val="none" w:sz="0" w:space="0" w:color="auto"/>
            <w:right w:val="none" w:sz="0" w:space="0" w:color="auto"/>
          </w:divBdr>
        </w:div>
        <w:div w:id="1685664954">
          <w:marLeft w:val="480"/>
          <w:marRight w:val="0"/>
          <w:marTop w:val="0"/>
          <w:marBottom w:val="0"/>
          <w:divBdr>
            <w:top w:val="none" w:sz="0" w:space="0" w:color="auto"/>
            <w:left w:val="none" w:sz="0" w:space="0" w:color="auto"/>
            <w:bottom w:val="none" w:sz="0" w:space="0" w:color="auto"/>
            <w:right w:val="none" w:sz="0" w:space="0" w:color="auto"/>
          </w:divBdr>
        </w:div>
        <w:div w:id="1356080161">
          <w:marLeft w:val="480"/>
          <w:marRight w:val="0"/>
          <w:marTop w:val="0"/>
          <w:marBottom w:val="0"/>
          <w:divBdr>
            <w:top w:val="none" w:sz="0" w:space="0" w:color="auto"/>
            <w:left w:val="none" w:sz="0" w:space="0" w:color="auto"/>
            <w:bottom w:val="none" w:sz="0" w:space="0" w:color="auto"/>
            <w:right w:val="none" w:sz="0" w:space="0" w:color="auto"/>
          </w:divBdr>
        </w:div>
        <w:div w:id="238950665">
          <w:marLeft w:val="480"/>
          <w:marRight w:val="0"/>
          <w:marTop w:val="0"/>
          <w:marBottom w:val="0"/>
          <w:divBdr>
            <w:top w:val="none" w:sz="0" w:space="0" w:color="auto"/>
            <w:left w:val="none" w:sz="0" w:space="0" w:color="auto"/>
            <w:bottom w:val="none" w:sz="0" w:space="0" w:color="auto"/>
            <w:right w:val="none" w:sz="0" w:space="0" w:color="auto"/>
          </w:divBdr>
        </w:div>
        <w:div w:id="1838423163">
          <w:marLeft w:val="480"/>
          <w:marRight w:val="0"/>
          <w:marTop w:val="0"/>
          <w:marBottom w:val="0"/>
          <w:divBdr>
            <w:top w:val="none" w:sz="0" w:space="0" w:color="auto"/>
            <w:left w:val="none" w:sz="0" w:space="0" w:color="auto"/>
            <w:bottom w:val="none" w:sz="0" w:space="0" w:color="auto"/>
            <w:right w:val="none" w:sz="0" w:space="0" w:color="auto"/>
          </w:divBdr>
        </w:div>
        <w:div w:id="413864392">
          <w:marLeft w:val="480"/>
          <w:marRight w:val="0"/>
          <w:marTop w:val="0"/>
          <w:marBottom w:val="0"/>
          <w:divBdr>
            <w:top w:val="none" w:sz="0" w:space="0" w:color="auto"/>
            <w:left w:val="none" w:sz="0" w:space="0" w:color="auto"/>
            <w:bottom w:val="none" w:sz="0" w:space="0" w:color="auto"/>
            <w:right w:val="none" w:sz="0" w:space="0" w:color="auto"/>
          </w:divBdr>
        </w:div>
        <w:div w:id="678191827">
          <w:marLeft w:val="480"/>
          <w:marRight w:val="0"/>
          <w:marTop w:val="0"/>
          <w:marBottom w:val="0"/>
          <w:divBdr>
            <w:top w:val="none" w:sz="0" w:space="0" w:color="auto"/>
            <w:left w:val="none" w:sz="0" w:space="0" w:color="auto"/>
            <w:bottom w:val="none" w:sz="0" w:space="0" w:color="auto"/>
            <w:right w:val="none" w:sz="0" w:space="0" w:color="auto"/>
          </w:divBdr>
        </w:div>
        <w:div w:id="1489009457">
          <w:marLeft w:val="480"/>
          <w:marRight w:val="0"/>
          <w:marTop w:val="0"/>
          <w:marBottom w:val="0"/>
          <w:divBdr>
            <w:top w:val="none" w:sz="0" w:space="0" w:color="auto"/>
            <w:left w:val="none" w:sz="0" w:space="0" w:color="auto"/>
            <w:bottom w:val="none" w:sz="0" w:space="0" w:color="auto"/>
            <w:right w:val="none" w:sz="0" w:space="0" w:color="auto"/>
          </w:divBdr>
        </w:div>
        <w:div w:id="940917225">
          <w:marLeft w:val="480"/>
          <w:marRight w:val="0"/>
          <w:marTop w:val="0"/>
          <w:marBottom w:val="0"/>
          <w:divBdr>
            <w:top w:val="none" w:sz="0" w:space="0" w:color="auto"/>
            <w:left w:val="none" w:sz="0" w:space="0" w:color="auto"/>
            <w:bottom w:val="none" w:sz="0" w:space="0" w:color="auto"/>
            <w:right w:val="none" w:sz="0" w:space="0" w:color="auto"/>
          </w:divBdr>
        </w:div>
        <w:div w:id="819422106">
          <w:marLeft w:val="480"/>
          <w:marRight w:val="0"/>
          <w:marTop w:val="0"/>
          <w:marBottom w:val="0"/>
          <w:divBdr>
            <w:top w:val="none" w:sz="0" w:space="0" w:color="auto"/>
            <w:left w:val="none" w:sz="0" w:space="0" w:color="auto"/>
            <w:bottom w:val="none" w:sz="0" w:space="0" w:color="auto"/>
            <w:right w:val="none" w:sz="0" w:space="0" w:color="auto"/>
          </w:divBdr>
        </w:div>
        <w:div w:id="1087340168">
          <w:marLeft w:val="480"/>
          <w:marRight w:val="0"/>
          <w:marTop w:val="0"/>
          <w:marBottom w:val="0"/>
          <w:divBdr>
            <w:top w:val="none" w:sz="0" w:space="0" w:color="auto"/>
            <w:left w:val="none" w:sz="0" w:space="0" w:color="auto"/>
            <w:bottom w:val="none" w:sz="0" w:space="0" w:color="auto"/>
            <w:right w:val="none" w:sz="0" w:space="0" w:color="auto"/>
          </w:divBdr>
        </w:div>
        <w:div w:id="1207370908">
          <w:marLeft w:val="480"/>
          <w:marRight w:val="0"/>
          <w:marTop w:val="0"/>
          <w:marBottom w:val="0"/>
          <w:divBdr>
            <w:top w:val="none" w:sz="0" w:space="0" w:color="auto"/>
            <w:left w:val="none" w:sz="0" w:space="0" w:color="auto"/>
            <w:bottom w:val="none" w:sz="0" w:space="0" w:color="auto"/>
            <w:right w:val="none" w:sz="0" w:space="0" w:color="auto"/>
          </w:divBdr>
        </w:div>
        <w:div w:id="1634631417">
          <w:marLeft w:val="480"/>
          <w:marRight w:val="0"/>
          <w:marTop w:val="0"/>
          <w:marBottom w:val="0"/>
          <w:divBdr>
            <w:top w:val="none" w:sz="0" w:space="0" w:color="auto"/>
            <w:left w:val="none" w:sz="0" w:space="0" w:color="auto"/>
            <w:bottom w:val="none" w:sz="0" w:space="0" w:color="auto"/>
            <w:right w:val="none" w:sz="0" w:space="0" w:color="auto"/>
          </w:divBdr>
        </w:div>
        <w:div w:id="1295133190">
          <w:marLeft w:val="480"/>
          <w:marRight w:val="0"/>
          <w:marTop w:val="0"/>
          <w:marBottom w:val="0"/>
          <w:divBdr>
            <w:top w:val="none" w:sz="0" w:space="0" w:color="auto"/>
            <w:left w:val="none" w:sz="0" w:space="0" w:color="auto"/>
            <w:bottom w:val="none" w:sz="0" w:space="0" w:color="auto"/>
            <w:right w:val="none" w:sz="0" w:space="0" w:color="auto"/>
          </w:divBdr>
        </w:div>
        <w:div w:id="1167747286">
          <w:marLeft w:val="480"/>
          <w:marRight w:val="0"/>
          <w:marTop w:val="0"/>
          <w:marBottom w:val="0"/>
          <w:divBdr>
            <w:top w:val="none" w:sz="0" w:space="0" w:color="auto"/>
            <w:left w:val="none" w:sz="0" w:space="0" w:color="auto"/>
            <w:bottom w:val="none" w:sz="0" w:space="0" w:color="auto"/>
            <w:right w:val="none" w:sz="0" w:space="0" w:color="auto"/>
          </w:divBdr>
        </w:div>
        <w:div w:id="2101827040">
          <w:marLeft w:val="480"/>
          <w:marRight w:val="0"/>
          <w:marTop w:val="0"/>
          <w:marBottom w:val="0"/>
          <w:divBdr>
            <w:top w:val="none" w:sz="0" w:space="0" w:color="auto"/>
            <w:left w:val="none" w:sz="0" w:space="0" w:color="auto"/>
            <w:bottom w:val="none" w:sz="0" w:space="0" w:color="auto"/>
            <w:right w:val="none" w:sz="0" w:space="0" w:color="auto"/>
          </w:divBdr>
        </w:div>
        <w:div w:id="582448570">
          <w:marLeft w:val="480"/>
          <w:marRight w:val="0"/>
          <w:marTop w:val="0"/>
          <w:marBottom w:val="0"/>
          <w:divBdr>
            <w:top w:val="none" w:sz="0" w:space="0" w:color="auto"/>
            <w:left w:val="none" w:sz="0" w:space="0" w:color="auto"/>
            <w:bottom w:val="none" w:sz="0" w:space="0" w:color="auto"/>
            <w:right w:val="none" w:sz="0" w:space="0" w:color="auto"/>
          </w:divBdr>
        </w:div>
        <w:div w:id="267467780">
          <w:marLeft w:val="480"/>
          <w:marRight w:val="0"/>
          <w:marTop w:val="0"/>
          <w:marBottom w:val="0"/>
          <w:divBdr>
            <w:top w:val="none" w:sz="0" w:space="0" w:color="auto"/>
            <w:left w:val="none" w:sz="0" w:space="0" w:color="auto"/>
            <w:bottom w:val="none" w:sz="0" w:space="0" w:color="auto"/>
            <w:right w:val="none" w:sz="0" w:space="0" w:color="auto"/>
          </w:divBdr>
        </w:div>
        <w:div w:id="1832215200">
          <w:marLeft w:val="480"/>
          <w:marRight w:val="0"/>
          <w:marTop w:val="0"/>
          <w:marBottom w:val="0"/>
          <w:divBdr>
            <w:top w:val="none" w:sz="0" w:space="0" w:color="auto"/>
            <w:left w:val="none" w:sz="0" w:space="0" w:color="auto"/>
            <w:bottom w:val="none" w:sz="0" w:space="0" w:color="auto"/>
            <w:right w:val="none" w:sz="0" w:space="0" w:color="auto"/>
          </w:divBdr>
        </w:div>
        <w:div w:id="1207065795">
          <w:marLeft w:val="480"/>
          <w:marRight w:val="0"/>
          <w:marTop w:val="0"/>
          <w:marBottom w:val="0"/>
          <w:divBdr>
            <w:top w:val="none" w:sz="0" w:space="0" w:color="auto"/>
            <w:left w:val="none" w:sz="0" w:space="0" w:color="auto"/>
            <w:bottom w:val="none" w:sz="0" w:space="0" w:color="auto"/>
            <w:right w:val="none" w:sz="0" w:space="0" w:color="auto"/>
          </w:divBdr>
        </w:div>
        <w:div w:id="937519810">
          <w:marLeft w:val="480"/>
          <w:marRight w:val="0"/>
          <w:marTop w:val="0"/>
          <w:marBottom w:val="0"/>
          <w:divBdr>
            <w:top w:val="none" w:sz="0" w:space="0" w:color="auto"/>
            <w:left w:val="none" w:sz="0" w:space="0" w:color="auto"/>
            <w:bottom w:val="none" w:sz="0" w:space="0" w:color="auto"/>
            <w:right w:val="none" w:sz="0" w:space="0" w:color="auto"/>
          </w:divBdr>
        </w:div>
        <w:div w:id="846212948">
          <w:marLeft w:val="480"/>
          <w:marRight w:val="0"/>
          <w:marTop w:val="0"/>
          <w:marBottom w:val="0"/>
          <w:divBdr>
            <w:top w:val="none" w:sz="0" w:space="0" w:color="auto"/>
            <w:left w:val="none" w:sz="0" w:space="0" w:color="auto"/>
            <w:bottom w:val="none" w:sz="0" w:space="0" w:color="auto"/>
            <w:right w:val="none" w:sz="0" w:space="0" w:color="auto"/>
          </w:divBdr>
        </w:div>
        <w:div w:id="979849392">
          <w:marLeft w:val="480"/>
          <w:marRight w:val="0"/>
          <w:marTop w:val="0"/>
          <w:marBottom w:val="0"/>
          <w:divBdr>
            <w:top w:val="none" w:sz="0" w:space="0" w:color="auto"/>
            <w:left w:val="none" w:sz="0" w:space="0" w:color="auto"/>
            <w:bottom w:val="none" w:sz="0" w:space="0" w:color="auto"/>
            <w:right w:val="none" w:sz="0" w:space="0" w:color="auto"/>
          </w:divBdr>
        </w:div>
        <w:div w:id="540435218">
          <w:marLeft w:val="480"/>
          <w:marRight w:val="0"/>
          <w:marTop w:val="0"/>
          <w:marBottom w:val="0"/>
          <w:divBdr>
            <w:top w:val="none" w:sz="0" w:space="0" w:color="auto"/>
            <w:left w:val="none" w:sz="0" w:space="0" w:color="auto"/>
            <w:bottom w:val="none" w:sz="0" w:space="0" w:color="auto"/>
            <w:right w:val="none" w:sz="0" w:space="0" w:color="auto"/>
          </w:divBdr>
        </w:div>
        <w:div w:id="1499729125">
          <w:marLeft w:val="480"/>
          <w:marRight w:val="0"/>
          <w:marTop w:val="0"/>
          <w:marBottom w:val="0"/>
          <w:divBdr>
            <w:top w:val="none" w:sz="0" w:space="0" w:color="auto"/>
            <w:left w:val="none" w:sz="0" w:space="0" w:color="auto"/>
            <w:bottom w:val="none" w:sz="0" w:space="0" w:color="auto"/>
            <w:right w:val="none" w:sz="0" w:space="0" w:color="auto"/>
          </w:divBdr>
        </w:div>
        <w:div w:id="1195846222">
          <w:marLeft w:val="480"/>
          <w:marRight w:val="0"/>
          <w:marTop w:val="0"/>
          <w:marBottom w:val="0"/>
          <w:divBdr>
            <w:top w:val="none" w:sz="0" w:space="0" w:color="auto"/>
            <w:left w:val="none" w:sz="0" w:space="0" w:color="auto"/>
            <w:bottom w:val="none" w:sz="0" w:space="0" w:color="auto"/>
            <w:right w:val="none" w:sz="0" w:space="0" w:color="auto"/>
          </w:divBdr>
        </w:div>
        <w:div w:id="207379901">
          <w:marLeft w:val="480"/>
          <w:marRight w:val="0"/>
          <w:marTop w:val="0"/>
          <w:marBottom w:val="0"/>
          <w:divBdr>
            <w:top w:val="none" w:sz="0" w:space="0" w:color="auto"/>
            <w:left w:val="none" w:sz="0" w:space="0" w:color="auto"/>
            <w:bottom w:val="none" w:sz="0" w:space="0" w:color="auto"/>
            <w:right w:val="none" w:sz="0" w:space="0" w:color="auto"/>
          </w:divBdr>
        </w:div>
        <w:div w:id="1228615919">
          <w:marLeft w:val="480"/>
          <w:marRight w:val="0"/>
          <w:marTop w:val="0"/>
          <w:marBottom w:val="0"/>
          <w:divBdr>
            <w:top w:val="none" w:sz="0" w:space="0" w:color="auto"/>
            <w:left w:val="none" w:sz="0" w:space="0" w:color="auto"/>
            <w:bottom w:val="none" w:sz="0" w:space="0" w:color="auto"/>
            <w:right w:val="none" w:sz="0" w:space="0" w:color="auto"/>
          </w:divBdr>
        </w:div>
        <w:div w:id="1595699698">
          <w:marLeft w:val="480"/>
          <w:marRight w:val="0"/>
          <w:marTop w:val="0"/>
          <w:marBottom w:val="0"/>
          <w:divBdr>
            <w:top w:val="none" w:sz="0" w:space="0" w:color="auto"/>
            <w:left w:val="none" w:sz="0" w:space="0" w:color="auto"/>
            <w:bottom w:val="none" w:sz="0" w:space="0" w:color="auto"/>
            <w:right w:val="none" w:sz="0" w:space="0" w:color="auto"/>
          </w:divBdr>
        </w:div>
        <w:div w:id="128205380">
          <w:marLeft w:val="480"/>
          <w:marRight w:val="0"/>
          <w:marTop w:val="0"/>
          <w:marBottom w:val="0"/>
          <w:divBdr>
            <w:top w:val="none" w:sz="0" w:space="0" w:color="auto"/>
            <w:left w:val="none" w:sz="0" w:space="0" w:color="auto"/>
            <w:bottom w:val="none" w:sz="0" w:space="0" w:color="auto"/>
            <w:right w:val="none" w:sz="0" w:space="0" w:color="auto"/>
          </w:divBdr>
        </w:div>
        <w:div w:id="1200975399">
          <w:marLeft w:val="480"/>
          <w:marRight w:val="0"/>
          <w:marTop w:val="0"/>
          <w:marBottom w:val="0"/>
          <w:divBdr>
            <w:top w:val="none" w:sz="0" w:space="0" w:color="auto"/>
            <w:left w:val="none" w:sz="0" w:space="0" w:color="auto"/>
            <w:bottom w:val="none" w:sz="0" w:space="0" w:color="auto"/>
            <w:right w:val="none" w:sz="0" w:space="0" w:color="auto"/>
          </w:divBdr>
        </w:div>
        <w:div w:id="1851262133">
          <w:marLeft w:val="480"/>
          <w:marRight w:val="0"/>
          <w:marTop w:val="0"/>
          <w:marBottom w:val="0"/>
          <w:divBdr>
            <w:top w:val="none" w:sz="0" w:space="0" w:color="auto"/>
            <w:left w:val="none" w:sz="0" w:space="0" w:color="auto"/>
            <w:bottom w:val="none" w:sz="0" w:space="0" w:color="auto"/>
            <w:right w:val="none" w:sz="0" w:space="0" w:color="auto"/>
          </w:divBdr>
        </w:div>
        <w:div w:id="422729229">
          <w:marLeft w:val="480"/>
          <w:marRight w:val="0"/>
          <w:marTop w:val="0"/>
          <w:marBottom w:val="0"/>
          <w:divBdr>
            <w:top w:val="none" w:sz="0" w:space="0" w:color="auto"/>
            <w:left w:val="none" w:sz="0" w:space="0" w:color="auto"/>
            <w:bottom w:val="none" w:sz="0" w:space="0" w:color="auto"/>
            <w:right w:val="none" w:sz="0" w:space="0" w:color="auto"/>
          </w:divBdr>
        </w:div>
        <w:div w:id="1288395780">
          <w:marLeft w:val="480"/>
          <w:marRight w:val="0"/>
          <w:marTop w:val="0"/>
          <w:marBottom w:val="0"/>
          <w:divBdr>
            <w:top w:val="none" w:sz="0" w:space="0" w:color="auto"/>
            <w:left w:val="none" w:sz="0" w:space="0" w:color="auto"/>
            <w:bottom w:val="none" w:sz="0" w:space="0" w:color="auto"/>
            <w:right w:val="none" w:sz="0" w:space="0" w:color="auto"/>
          </w:divBdr>
        </w:div>
        <w:div w:id="740759761">
          <w:marLeft w:val="480"/>
          <w:marRight w:val="0"/>
          <w:marTop w:val="0"/>
          <w:marBottom w:val="0"/>
          <w:divBdr>
            <w:top w:val="none" w:sz="0" w:space="0" w:color="auto"/>
            <w:left w:val="none" w:sz="0" w:space="0" w:color="auto"/>
            <w:bottom w:val="none" w:sz="0" w:space="0" w:color="auto"/>
            <w:right w:val="none" w:sz="0" w:space="0" w:color="auto"/>
          </w:divBdr>
        </w:div>
        <w:div w:id="184907736">
          <w:marLeft w:val="480"/>
          <w:marRight w:val="0"/>
          <w:marTop w:val="0"/>
          <w:marBottom w:val="0"/>
          <w:divBdr>
            <w:top w:val="none" w:sz="0" w:space="0" w:color="auto"/>
            <w:left w:val="none" w:sz="0" w:space="0" w:color="auto"/>
            <w:bottom w:val="none" w:sz="0" w:space="0" w:color="auto"/>
            <w:right w:val="none" w:sz="0" w:space="0" w:color="auto"/>
          </w:divBdr>
        </w:div>
        <w:div w:id="1365711361">
          <w:marLeft w:val="480"/>
          <w:marRight w:val="0"/>
          <w:marTop w:val="0"/>
          <w:marBottom w:val="0"/>
          <w:divBdr>
            <w:top w:val="none" w:sz="0" w:space="0" w:color="auto"/>
            <w:left w:val="none" w:sz="0" w:space="0" w:color="auto"/>
            <w:bottom w:val="none" w:sz="0" w:space="0" w:color="auto"/>
            <w:right w:val="none" w:sz="0" w:space="0" w:color="auto"/>
          </w:divBdr>
        </w:div>
        <w:div w:id="894774320">
          <w:marLeft w:val="480"/>
          <w:marRight w:val="0"/>
          <w:marTop w:val="0"/>
          <w:marBottom w:val="0"/>
          <w:divBdr>
            <w:top w:val="none" w:sz="0" w:space="0" w:color="auto"/>
            <w:left w:val="none" w:sz="0" w:space="0" w:color="auto"/>
            <w:bottom w:val="none" w:sz="0" w:space="0" w:color="auto"/>
            <w:right w:val="none" w:sz="0" w:space="0" w:color="auto"/>
          </w:divBdr>
        </w:div>
        <w:div w:id="834996620">
          <w:marLeft w:val="480"/>
          <w:marRight w:val="0"/>
          <w:marTop w:val="0"/>
          <w:marBottom w:val="0"/>
          <w:divBdr>
            <w:top w:val="none" w:sz="0" w:space="0" w:color="auto"/>
            <w:left w:val="none" w:sz="0" w:space="0" w:color="auto"/>
            <w:bottom w:val="none" w:sz="0" w:space="0" w:color="auto"/>
            <w:right w:val="none" w:sz="0" w:space="0" w:color="auto"/>
          </w:divBdr>
        </w:div>
        <w:div w:id="1280649655">
          <w:marLeft w:val="480"/>
          <w:marRight w:val="0"/>
          <w:marTop w:val="0"/>
          <w:marBottom w:val="0"/>
          <w:divBdr>
            <w:top w:val="none" w:sz="0" w:space="0" w:color="auto"/>
            <w:left w:val="none" w:sz="0" w:space="0" w:color="auto"/>
            <w:bottom w:val="none" w:sz="0" w:space="0" w:color="auto"/>
            <w:right w:val="none" w:sz="0" w:space="0" w:color="auto"/>
          </w:divBdr>
        </w:div>
        <w:div w:id="1970435049">
          <w:marLeft w:val="480"/>
          <w:marRight w:val="0"/>
          <w:marTop w:val="0"/>
          <w:marBottom w:val="0"/>
          <w:divBdr>
            <w:top w:val="none" w:sz="0" w:space="0" w:color="auto"/>
            <w:left w:val="none" w:sz="0" w:space="0" w:color="auto"/>
            <w:bottom w:val="none" w:sz="0" w:space="0" w:color="auto"/>
            <w:right w:val="none" w:sz="0" w:space="0" w:color="auto"/>
          </w:divBdr>
        </w:div>
        <w:div w:id="1465005988">
          <w:marLeft w:val="480"/>
          <w:marRight w:val="0"/>
          <w:marTop w:val="0"/>
          <w:marBottom w:val="0"/>
          <w:divBdr>
            <w:top w:val="none" w:sz="0" w:space="0" w:color="auto"/>
            <w:left w:val="none" w:sz="0" w:space="0" w:color="auto"/>
            <w:bottom w:val="none" w:sz="0" w:space="0" w:color="auto"/>
            <w:right w:val="none" w:sz="0" w:space="0" w:color="auto"/>
          </w:divBdr>
        </w:div>
        <w:div w:id="952857941">
          <w:marLeft w:val="480"/>
          <w:marRight w:val="0"/>
          <w:marTop w:val="0"/>
          <w:marBottom w:val="0"/>
          <w:divBdr>
            <w:top w:val="none" w:sz="0" w:space="0" w:color="auto"/>
            <w:left w:val="none" w:sz="0" w:space="0" w:color="auto"/>
            <w:bottom w:val="none" w:sz="0" w:space="0" w:color="auto"/>
            <w:right w:val="none" w:sz="0" w:space="0" w:color="auto"/>
          </w:divBdr>
        </w:div>
        <w:div w:id="1755928707">
          <w:marLeft w:val="480"/>
          <w:marRight w:val="0"/>
          <w:marTop w:val="0"/>
          <w:marBottom w:val="0"/>
          <w:divBdr>
            <w:top w:val="none" w:sz="0" w:space="0" w:color="auto"/>
            <w:left w:val="none" w:sz="0" w:space="0" w:color="auto"/>
            <w:bottom w:val="none" w:sz="0" w:space="0" w:color="auto"/>
            <w:right w:val="none" w:sz="0" w:space="0" w:color="auto"/>
          </w:divBdr>
        </w:div>
        <w:div w:id="1122571622">
          <w:marLeft w:val="480"/>
          <w:marRight w:val="0"/>
          <w:marTop w:val="0"/>
          <w:marBottom w:val="0"/>
          <w:divBdr>
            <w:top w:val="none" w:sz="0" w:space="0" w:color="auto"/>
            <w:left w:val="none" w:sz="0" w:space="0" w:color="auto"/>
            <w:bottom w:val="none" w:sz="0" w:space="0" w:color="auto"/>
            <w:right w:val="none" w:sz="0" w:space="0" w:color="auto"/>
          </w:divBdr>
        </w:div>
        <w:div w:id="1718623339">
          <w:marLeft w:val="480"/>
          <w:marRight w:val="0"/>
          <w:marTop w:val="0"/>
          <w:marBottom w:val="0"/>
          <w:divBdr>
            <w:top w:val="none" w:sz="0" w:space="0" w:color="auto"/>
            <w:left w:val="none" w:sz="0" w:space="0" w:color="auto"/>
            <w:bottom w:val="none" w:sz="0" w:space="0" w:color="auto"/>
            <w:right w:val="none" w:sz="0" w:space="0" w:color="auto"/>
          </w:divBdr>
        </w:div>
        <w:div w:id="1248732302">
          <w:marLeft w:val="480"/>
          <w:marRight w:val="0"/>
          <w:marTop w:val="0"/>
          <w:marBottom w:val="0"/>
          <w:divBdr>
            <w:top w:val="none" w:sz="0" w:space="0" w:color="auto"/>
            <w:left w:val="none" w:sz="0" w:space="0" w:color="auto"/>
            <w:bottom w:val="none" w:sz="0" w:space="0" w:color="auto"/>
            <w:right w:val="none" w:sz="0" w:space="0" w:color="auto"/>
          </w:divBdr>
        </w:div>
        <w:div w:id="1686782930">
          <w:marLeft w:val="480"/>
          <w:marRight w:val="0"/>
          <w:marTop w:val="0"/>
          <w:marBottom w:val="0"/>
          <w:divBdr>
            <w:top w:val="none" w:sz="0" w:space="0" w:color="auto"/>
            <w:left w:val="none" w:sz="0" w:space="0" w:color="auto"/>
            <w:bottom w:val="none" w:sz="0" w:space="0" w:color="auto"/>
            <w:right w:val="none" w:sz="0" w:space="0" w:color="auto"/>
          </w:divBdr>
        </w:div>
        <w:div w:id="1968003044">
          <w:marLeft w:val="480"/>
          <w:marRight w:val="0"/>
          <w:marTop w:val="0"/>
          <w:marBottom w:val="0"/>
          <w:divBdr>
            <w:top w:val="none" w:sz="0" w:space="0" w:color="auto"/>
            <w:left w:val="none" w:sz="0" w:space="0" w:color="auto"/>
            <w:bottom w:val="none" w:sz="0" w:space="0" w:color="auto"/>
            <w:right w:val="none" w:sz="0" w:space="0" w:color="auto"/>
          </w:divBdr>
        </w:div>
        <w:div w:id="1529685087">
          <w:marLeft w:val="480"/>
          <w:marRight w:val="0"/>
          <w:marTop w:val="0"/>
          <w:marBottom w:val="0"/>
          <w:divBdr>
            <w:top w:val="none" w:sz="0" w:space="0" w:color="auto"/>
            <w:left w:val="none" w:sz="0" w:space="0" w:color="auto"/>
            <w:bottom w:val="none" w:sz="0" w:space="0" w:color="auto"/>
            <w:right w:val="none" w:sz="0" w:space="0" w:color="auto"/>
          </w:divBdr>
        </w:div>
        <w:div w:id="1880388528">
          <w:marLeft w:val="480"/>
          <w:marRight w:val="0"/>
          <w:marTop w:val="0"/>
          <w:marBottom w:val="0"/>
          <w:divBdr>
            <w:top w:val="none" w:sz="0" w:space="0" w:color="auto"/>
            <w:left w:val="none" w:sz="0" w:space="0" w:color="auto"/>
            <w:bottom w:val="none" w:sz="0" w:space="0" w:color="auto"/>
            <w:right w:val="none" w:sz="0" w:space="0" w:color="auto"/>
          </w:divBdr>
        </w:div>
        <w:div w:id="1429427368">
          <w:marLeft w:val="480"/>
          <w:marRight w:val="0"/>
          <w:marTop w:val="0"/>
          <w:marBottom w:val="0"/>
          <w:divBdr>
            <w:top w:val="none" w:sz="0" w:space="0" w:color="auto"/>
            <w:left w:val="none" w:sz="0" w:space="0" w:color="auto"/>
            <w:bottom w:val="none" w:sz="0" w:space="0" w:color="auto"/>
            <w:right w:val="none" w:sz="0" w:space="0" w:color="auto"/>
          </w:divBdr>
        </w:div>
        <w:div w:id="1485659594">
          <w:marLeft w:val="480"/>
          <w:marRight w:val="0"/>
          <w:marTop w:val="0"/>
          <w:marBottom w:val="0"/>
          <w:divBdr>
            <w:top w:val="none" w:sz="0" w:space="0" w:color="auto"/>
            <w:left w:val="none" w:sz="0" w:space="0" w:color="auto"/>
            <w:bottom w:val="none" w:sz="0" w:space="0" w:color="auto"/>
            <w:right w:val="none" w:sz="0" w:space="0" w:color="auto"/>
          </w:divBdr>
        </w:div>
        <w:div w:id="690642525">
          <w:marLeft w:val="480"/>
          <w:marRight w:val="0"/>
          <w:marTop w:val="0"/>
          <w:marBottom w:val="0"/>
          <w:divBdr>
            <w:top w:val="none" w:sz="0" w:space="0" w:color="auto"/>
            <w:left w:val="none" w:sz="0" w:space="0" w:color="auto"/>
            <w:bottom w:val="none" w:sz="0" w:space="0" w:color="auto"/>
            <w:right w:val="none" w:sz="0" w:space="0" w:color="auto"/>
          </w:divBdr>
        </w:div>
        <w:div w:id="963585291">
          <w:marLeft w:val="480"/>
          <w:marRight w:val="0"/>
          <w:marTop w:val="0"/>
          <w:marBottom w:val="0"/>
          <w:divBdr>
            <w:top w:val="none" w:sz="0" w:space="0" w:color="auto"/>
            <w:left w:val="none" w:sz="0" w:space="0" w:color="auto"/>
            <w:bottom w:val="none" w:sz="0" w:space="0" w:color="auto"/>
            <w:right w:val="none" w:sz="0" w:space="0" w:color="auto"/>
          </w:divBdr>
        </w:div>
        <w:div w:id="545261306">
          <w:marLeft w:val="480"/>
          <w:marRight w:val="0"/>
          <w:marTop w:val="0"/>
          <w:marBottom w:val="0"/>
          <w:divBdr>
            <w:top w:val="none" w:sz="0" w:space="0" w:color="auto"/>
            <w:left w:val="none" w:sz="0" w:space="0" w:color="auto"/>
            <w:bottom w:val="none" w:sz="0" w:space="0" w:color="auto"/>
            <w:right w:val="none" w:sz="0" w:space="0" w:color="auto"/>
          </w:divBdr>
        </w:div>
        <w:div w:id="643584669">
          <w:marLeft w:val="480"/>
          <w:marRight w:val="0"/>
          <w:marTop w:val="0"/>
          <w:marBottom w:val="0"/>
          <w:divBdr>
            <w:top w:val="none" w:sz="0" w:space="0" w:color="auto"/>
            <w:left w:val="none" w:sz="0" w:space="0" w:color="auto"/>
            <w:bottom w:val="none" w:sz="0" w:space="0" w:color="auto"/>
            <w:right w:val="none" w:sz="0" w:space="0" w:color="auto"/>
          </w:divBdr>
        </w:div>
        <w:div w:id="1985309723">
          <w:marLeft w:val="480"/>
          <w:marRight w:val="0"/>
          <w:marTop w:val="0"/>
          <w:marBottom w:val="0"/>
          <w:divBdr>
            <w:top w:val="none" w:sz="0" w:space="0" w:color="auto"/>
            <w:left w:val="none" w:sz="0" w:space="0" w:color="auto"/>
            <w:bottom w:val="none" w:sz="0" w:space="0" w:color="auto"/>
            <w:right w:val="none" w:sz="0" w:space="0" w:color="auto"/>
          </w:divBdr>
        </w:div>
        <w:div w:id="1828865760">
          <w:marLeft w:val="480"/>
          <w:marRight w:val="0"/>
          <w:marTop w:val="0"/>
          <w:marBottom w:val="0"/>
          <w:divBdr>
            <w:top w:val="none" w:sz="0" w:space="0" w:color="auto"/>
            <w:left w:val="none" w:sz="0" w:space="0" w:color="auto"/>
            <w:bottom w:val="none" w:sz="0" w:space="0" w:color="auto"/>
            <w:right w:val="none" w:sz="0" w:space="0" w:color="auto"/>
          </w:divBdr>
        </w:div>
        <w:div w:id="651563166">
          <w:marLeft w:val="480"/>
          <w:marRight w:val="0"/>
          <w:marTop w:val="0"/>
          <w:marBottom w:val="0"/>
          <w:divBdr>
            <w:top w:val="none" w:sz="0" w:space="0" w:color="auto"/>
            <w:left w:val="none" w:sz="0" w:space="0" w:color="auto"/>
            <w:bottom w:val="none" w:sz="0" w:space="0" w:color="auto"/>
            <w:right w:val="none" w:sz="0" w:space="0" w:color="auto"/>
          </w:divBdr>
        </w:div>
        <w:div w:id="2006666484">
          <w:marLeft w:val="480"/>
          <w:marRight w:val="0"/>
          <w:marTop w:val="0"/>
          <w:marBottom w:val="0"/>
          <w:divBdr>
            <w:top w:val="none" w:sz="0" w:space="0" w:color="auto"/>
            <w:left w:val="none" w:sz="0" w:space="0" w:color="auto"/>
            <w:bottom w:val="none" w:sz="0" w:space="0" w:color="auto"/>
            <w:right w:val="none" w:sz="0" w:space="0" w:color="auto"/>
          </w:divBdr>
        </w:div>
        <w:div w:id="1077477381">
          <w:marLeft w:val="480"/>
          <w:marRight w:val="0"/>
          <w:marTop w:val="0"/>
          <w:marBottom w:val="0"/>
          <w:divBdr>
            <w:top w:val="none" w:sz="0" w:space="0" w:color="auto"/>
            <w:left w:val="none" w:sz="0" w:space="0" w:color="auto"/>
            <w:bottom w:val="none" w:sz="0" w:space="0" w:color="auto"/>
            <w:right w:val="none" w:sz="0" w:space="0" w:color="auto"/>
          </w:divBdr>
        </w:div>
        <w:div w:id="903099826">
          <w:marLeft w:val="480"/>
          <w:marRight w:val="0"/>
          <w:marTop w:val="0"/>
          <w:marBottom w:val="0"/>
          <w:divBdr>
            <w:top w:val="none" w:sz="0" w:space="0" w:color="auto"/>
            <w:left w:val="none" w:sz="0" w:space="0" w:color="auto"/>
            <w:bottom w:val="none" w:sz="0" w:space="0" w:color="auto"/>
            <w:right w:val="none" w:sz="0" w:space="0" w:color="auto"/>
          </w:divBdr>
        </w:div>
        <w:div w:id="31854817">
          <w:marLeft w:val="480"/>
          <w:marRight w:val="0"/>
          <w:marTop w:val="0"/>
          <w:marBottom w:val="0"/>
          <w:divBdr>
            <w:top w:val="none" w:sz="0" w:space="0" w:color="auto"/>
            <w:left w:val="none" w:sz="0" w:space="0" w:color="auto"/>
            <w:bottom w:val="none" w:sz="0" w:space="0" w:color="auto"/>
            <w:right w:val="none" w:sz="0" w:space="0" w:color="auto"/>
          </w:divBdr>
        </w:div>
        <w:div w:id="488833780">
          <w:marLeft w:val="480"/>
          <w:marRight w:val="0"/>
          <w:marTop w:val="0"/>
          <w:marBottom w:val="0"/>
          <w:divBdr>
            <w:top w:val="none" w:sz="0" w:space="0" w:color="auto"/>
            <w:left w:val="none" w:sz="0" w:space="0" w:color="auto"/>
            <w:bottom w:val="none" w:sz="0" w:space="0" w:color="auto"/>
            <w:right w:val="none" w:sz="0" w:space="0" w:color="auto"/>
          </w:divBdr>
        </w:div>
        <w:div w:id="1316641086">
          <w:marLeft w:val="480"/>
          <w:marRight w:val="0"/>
          <w:marTop w:val="0"/>
          <w:marBottom w:val="0"/>
          <w:divBdr>
            <w:top w:val="none" w:sz="0" w:space="0" w:color="auto"/>
            <w:left w:val="none" w:sz="0" w:space="0" w:color="auto"/>
            <w:bottom w:val="none" w:sz="0" w:space="0" w:color="auto"/>
            <w:right w:val="none" w:sz="0" w:space="0" w:color="auto"/>
          </w:divBdr>
        </w:div>
        <w:div w:id="1155876188">
          <w:marLeft w:val="480"/>
          <w:marRight w:val="0"/>
          <w:marTop w:val="0"/>
          <w:marBottom w:val="0"/>
          <w:divBdr>
            <w:top w:val="none" w:sz="0" w:space="0" w:color="auto"/>
            <w:left w:val="none" w:sz="0" w:space="0" w:color="auto"/>
            <w:bottom w:val="none" w:sz="0" w:space="0" w:color="auto"/>
            <w:right w:val="none" w:sz="0" w:space="0" w:color="auto"/>
          </w:divBdr>
        </w:div>
        <w:div w:id="1802384788">
          <w:marLeft w:val="480"/>
          <w:marRight w:val="0"/>
          <w:marTop w:val="0"/>
          <w:marBottom w:val="0"/>
          <w:divBdr>
            <w:top w:val="none" w:sz="0" w:space="0" w:color="auto"/>
            <w:left w:val="none" w:sz="0" w:space="0" w:color="auto"/>
            <w:bottom w:val="none" w:sz="0" w:space="0" w:color="auto"/>
            <w:right w:val="none" w:sz="0" w:space="0" w:color="auto"/>
          </w:divBdr>
        </w:div>
        <w:div w:id="108011732">
          <w:marLeft w:val="480"/>
          <w:marRight w:val="0"/>
          <w:marTop w:val="0"/>
          <w:marBottom w:val="0"/>
          <w:divBdr>
            <w:top w:val="none" w:sz="0" w:space="0" w:color="auto"/>
            <w:left w:val="none" w:sz="0" w:space="0" w:color="auto"/>
            <w:bottom w:val="none" w:sz="0" w:space="0" w:color="auto"/>
            <w:right w:val="none" w:sz="0" w:space="0" w:color="auto"/>
          </w:divBdr>
        </w:div>
        <w:div w:id="110442257">
          <w:marLeft w:val="480"/>
          <w:marRight w:val="0"/>
          <w:marTop w:val="0"/>
          <w:marBottom w:val="0"/>
          <w:divBdr>
            <w:top w:val="none" w:sz="0" w:space="0" w:color="auto"/>
            <w:left w:val="none" w:sz="0" w:space="0" w:color="auto"/>
            <w:bottom w:val="none" w:sz="0" w:space="0" w:color="auto"/>
            <w:right w:val="none" w:sz="0" w:space="0" w:color="auto"/>
          </w:divBdr>
        </w:div>
        <w:div w:id="244731905">
          <w:marLeft w:val="480"/>
          <w:marRight w:val="0"/>
          <w:marTop w:val="0"/>
          <w:marBottom w:val="0"/>
          <w:divBdr>
            <w:top w:val="none" w:sz="0" w:space="0" w:color="auto"/>
            <w:left w:val="none" w:sz="0" w:space="0" w:color="auto"/>
            <w:bottom w:val="none" w:sz="0" w:space="0" w:color="auto"/>
            <w:right w:val="none" w:sz="0" w:space="0" w:color="auto"/>
          </w:divBdr>
        </w:div>
        <w:div w:id="1383140785">
          <w:marLeft w:val="480"/>
          <w:marRight w:val="0"/>
          <w:marTop w:val="0"/>
          <w:marBottom w:val="0"/>
          <w:divBdr>
            <w:top w:val="none" w:sz="0" w:space="0" w:color="auto"/>
            <w:left w:val="none" w:sz="0" w:space="0" w:color="auto"/>
            <w:bottom w:val="none" w:sz="0" w:space="0" w:color="auto"/>
            <w:right w:val="none" w:sz="0" w:space="0" w:color="auto"/>
          </w:divBdr>
        </w:div>
        <w:div w:id="1248807363">
          <w:marLeft w:val="480"/>
          <w:marRight w:val="0"/>
          <w:marTop w:val="0"/>
          <w:marBottom w:val="0"/>
          <w:divBdr>
            <w:top w:val="none" w:sz="0" w:space="0" w:color="auto"/>
            <w:left w:val="none" w:sz="0" w:space="0" w:color="auto"/>
            <w:bottom w:val="none" w:sz="0" w:space="0" w:color="auto"/>
            <w:right w:val="none" w:sz="0" w:space="0" w:color="auto"/>
          </w:divBdr>
        </w:div>
      </w:divsChild>
    </w:div>
    <w:div w:id="1740324705">
      <w:bodyDiv w:val="1"/>
      <w:marLeft w:val="0"/>
      <w:marRight w:val="0"/>
      <w:marTop w:val="0"/>
      <w:marBottom w:val="0"/>
      <w:divBdr>
        <w:top w:val="none" w:sz="0" w:space="0" w:color="auto"/>
        <w:left w:val="none" w:sz="0" w:space="0" w:color="auto"/>
        <w:bottom w:val="none" w:sz="0" w:space="0" w:color="auto"/>
        <w:right w:val="none" w:sz="0" w:space="0" w:color="auto"/>
      </w:divBdr>
    </w:div>
    <w:div w:id="1740518066">
      <w:bodyDiv w:val="1"/>
      <w:marLeft w:val="0"/>
      <w:marRight w:val="0"/>
      <w:marTop w:val="0"/>
      <w:marBottom w:val="0"/>
      <w:divBdr>
        <w:top w:val="none" w:sz="0" w:space="0" w:color="auto"/>
        <w:left w:val="none" w:sz="0" w:space="0" w:color="auto"/>
        <w:bottom w:val="none" w:sz="0" w:space="0" w:color="auto"/>
        <w:right w:val="none" w:sz="0" w:space="0" w:color="auto"/>
      </w:divBdr>
    </w:div>
    <w:div w:id="1740785532">
      <w:bodyDiv w:val="1"/>
      <w:marLeft w:val="0"/>
      <w:marRight w:val="0"/>
      <w:marTop w:val="0"/>
      <w:marBottom w:val="0"/>
      <w:divBdr>
        <w:top w:val="none" w:sz="0" w:space="0" w:color="auto"/>
        <w:left w:val="none" w:sz="0" w:space="0" w:color="auto"/>
        <w:bottom w:val="none" w:sz="0" w:space="0" w:color="auto"/>
        <w:right w:val="none" w:sz="0" w:space="0" w:color="auto"/>
      </w:divBdr>
      <w:divsChild>
        <w:div w:id="749012003">
          <w:marLeft w:val="640"/>
          <w:marRight w:val="0"/>
          <w:marTop w:val="0"/>
          <w:marBottom w:val="0"/>
          <w:divBdr>
            <w:top w:val="none" w:sz="0" w:space="0" w:color="auto"/>
            <w:left w:val="none" w:sz="0" w:space="0" w:color="auto"/>
            <w:bottom w:val="none" w:sz="0" w:space="0" w:color="auto"/>
            <w:right w:val="none" w:sz="0" w:space="0" w:color="auto"/>
          </w:divBdr>
        </w:div>
        <w:div w:id="1055277528">
          <w:marLeft w:val="640"/>
          <w:marRight w:val="0"/>
          <w:marTop w:val="0"/>
          <w:marBottom w:val="0"/>
          <w:divBdr>
            <w:top w:val="none" w:sz="0" w:space="0" w:color="auto"/>
            <w:left w:val="none" w:sz="0" w:space="0" w:color="auto"/>
            <w:bottom w:val="none" w:sz="0" w:space="0" w:color="auto"/>
            <w:right w:val="none" w:sz="0" w:space="0" w:color="auto"/>
          </w:divBdr>
        </w:div>
        <w:div w:id="230238001">
          <w:marLeft w:val="640"/>
          <w:marRight w:val="0"/>
          <w:marTop w:val="0"/>
          <w:marBottom w:val="0"/>
          <w:divBdr>
            <w:top w:val="none" w:sz="0" w:space="0" w:color="auto"/>
            <w:left w:val="none" w:sz="0" w:space="0" w:color="auto"/>
            <w:bottom w:val="none" w:sz="0" w:space="0" w:color="auto"/>
            <w:right w:val="none" w:sz="0" w:space="0" w:color="auto"/>
          </w:divBdr>
        </w:div>
        <w:div w:id="508907395">
          <w:marLeft w:val="640"/>
          <w:marRight w:val="0"/>
          <w:marTop w:val="0"/>
          <w:marBottom w:val="0"/>
          <w:divBdr>
            <w:top w:val="none" w:sz="0" w:space="0" w:color="auto"/>
            <w:left w:val="none" w:sz="0" w:space="0" w:color="auto"/>
            <w:bottom w:val="none" w:sz="0" w:space="0" w:color="auto"/>
            <w:right w:val="none" w:sz="0" w:space="0" w:color="auto"/>
          </w:divBdr>
        </w:div>
        <w:div w:id="1808206084">
          <w:marLeft w:val="640"/>
          <w:marRight w:val="0"/>
          <w:marTop w:val="0"/>
          <w:marBottom w:val="0"/>
          <w:divBdr>
            <w:top w:val="none" w:sz="0" w:space="0" w:color="auto"/>
            <w:left w:val="none" w:sz="0" w:space="0" w:color="auto"/>
            <w:bottom w:val="none" w:sz="0" w:space="0" w:color="auto"/>
            <w:right w:val="none" w:sz="0" w:space="0" w:color="auto"/>
          </w:divBdr>
        </w:div>
        <w:div w:id="2049721661">
          <w:marLeft w:val="640"/>
          <w:marRight w:val="0"/>
          <w:marTop w:val="0"/>
          <w:marBottom w:val="0"/>
          <w:divBdr>
            <w:top w:val="none" w:sz="0" w:space="0" w:color="auto"/>
            <w:left w:val="none" w:sz="0" w:space="0" w:color="auto"/>
            <w:bottom w:val="none" w:sz="0" w:space="0" w:color="auto"/>
            <w:right w:val="none" w:sz="0" w:space="0" w:color="auto"/>
          </w:divBdr>
        </w:div>
        <w:div w:id="1557469003">
          <w:marLeft w:val="640"/>
          <w:marRight w:val="0"/>
          <w:marTop w:val="0"/>
          <w:marBottom w:val="0"/>
          <w:divBdr>
            <w:top w:val="none" w:sz="0" w:space="0" w:color="auto"/>
            <w:left w:val="none" w:sz="0" w:space="0" w:color="auto"/>
            <w:bottom w:val="none" w:sz="0" w:space="0" w:color="auto"/>
            <w:right w:val="none" w:sz="0" w:space="0" w:color="auto"/>
          </w:divBdr>
        </w:div>
        <w:div w:id="708381534">
          <w:marLeft w:val="640"/>
          <w:marRight w:val="0"/>
          <w:marTop w:val="0"/>
          <w:marBottom w:val="0"/>
          <w:divBdr>
            <w:top w:val="none" w:sz="0" w:space="0" w:color="auto"/>
            <w:left w:val="none" w:sz="0" w:space="0" w:color="auto"/>
            <w:bottom w:val="none" w:sz="0" w:space="0" w:color="auto"/>
            <w:right w:val="none" w:sz="0" w:space="0" w:color="auto"/>
          </w:divBdr>
        </w:div>
        <w:div w:id="646398170">
          <w:marLeft w:val="640"/>
          <w:marRight w:val="0"/>
          <w:marTop w:val="0"/>
          <w:marBottom w:val="0"/>
          <w:divBdr>
            <w:top w:val="none" w:sz="0" w:space="0" w:color="auto"/>
            <w:left w:val="none" w:sz="0" w:space="0" w:color="auto"/>
            <w:bottom w:val="none" w:sz="0" w:space="0" w:color="auto"/>
            <w:right w:val="none" w:sz="0" w:space="0" w:color="auto"/>
          </w:divBdr>
        </w:div>
        <w:div w:id="29769052">
          <w:marLeft w:val="640"/>
          <w:marRight w:val="0"/>
          <w:marTop w:val="0"/>
          <w:marBottom w:val="0"/>
          <w:divBdr>
            <w:top w:val="none" w:sz="0" w:space="0" w:color="auto"/>
            <w:left w:val="none" w:sz="0" w:space="0" w:color="auto"/>
            <w:bottom w:val="none" w:sz="0" w:space="0" w:color="auto"/>
            <w:right w:val="none" w:sz="0" w:space="0" w:color="auto"/>
          </w:divBdr>
        </w:div>
        <w:div w:id="2042507943">
          <w:marLeft w:val="640"/>
          <w:marRight w:val="0"/>
          <w:marTop w:val="0"/>
          <w:marBottom w:val="0"/>
          <w:divBdr>
            <w:top w:val="none" w:sz="0" w:space="0" w:color="auto"/>
            <w:left w:val="none" w:sz="0" w:space="0" w:color="auto"/>
            <w:bottom w:val="none" w:sz="0" w:space="0" w:color="auto"/>
            <w:right w:val="none" w:sz="0" w:space="0" w:color="auto"/>
          </w:divBdr>
        </w:div>
        <w:div w:id="1485510939">
          <w:marLeft w:val="640"/>
          <w:marRight w:val="0"/>
          <w:marTop w:val="0"/>
          <w:marBottom w:val="0"/>
          <w:divBdr>
            <w:top w:val="none" w:sz="0" w:space="0" w:color="auto"/>
            <w:left w:val="none" w:sz="0" w:space="0" w:color="auto"/>
            <w:bottom w:val="none" w:sz="0" w:space="0" w:color="auto"/>
            <w:right w:val="none" w:sz="0" w:space="0" w:color="auto"/>
          </w:divBdr>
        </w:div>
        <w:div w:id="1126855982">
          <w:marLeft w:val="640"/>
          <w:marRight w:val="0"/>
          <w:marTop w:val="0"/>
          <w:marBottom w:val="0"/>
          <w:divBdr>
            <w:top w:val="none" w:sz="0" w:space="0" w:color="auto"/>
            <w:left w:val="none" w:sz="0" w:space="0" w:color="auto"/>
            <w:bottom w:val="none" w:sz="0" w:space="0" w:color="auto"/>
            <w:right w:val="none" w:sz="0" w:space="0" w:color="auto"/>
          </w:divBdr>
        </w:div>
        <w:div w:id="326786296">
          <w:marLeft w:val="640"/>
          <w:marRight w:val="0"/>
          <w:marTop w:val="0"/>
          <w:marBottom w:val="0"/>
          <w:divBdr>
            <w:top w:val="none" w:sz="0" w:space="0" w:color="auto"/>
            <w:left w:val="none" w:sz="0" w:space="0" w:color="auto"/>
            <w:bottom w:val="none" w:sz="0" w:space="0" w:color="auto"/>
            <w:right w:val="none" w:sz="0" w:space="0" w:color="auto"/>
          </w:divBdr>
        </w:div>
        <w:div w:id="1006517574">
          <w:marLeft w:val="640"/>
          <w:marRight w:val="0"/>
          <w:marTop w:val="0"/>
          <w:marBottom w:val="0"/>
          <w:divBdr>
            <w:top w:val="none" w:sz="0" w:space="0" w:color="auto"/>
            <w:left w:val="none" w:sz="0" w:space="0" w:color="auto"/>
            <w:bottom w:val="none" w:sz="0" w:space="0" w:color="auto"/>
            <w:right w:val="none" w:sz="0" w:space="0" w:color="auto"/>
          </w:divBdr>
        </w:div>
        <w:div w:id="986864712">
          <w:marLeft w:val="640"/>
          <w:marRight w:val="0"/>
          <w:marTop w:val="0"/>
          <w:marBottom w:val="0"/>
          <w:divBdr>
            <w:top w:val="none" w:sz="0" w:space="0" w:color="auto"/>
            <w:left w:val="none" w:sz="0" w:space="0" w:color="auto"/>
            <w:bottom w:val="none" w:sz="0" w:space="0" w:color="auto"/>
            <w:right w:val="none" w:sz="0" w:space="0" w:color="auto"/>
          </w:divBdr>
        </w:div>
      </w:divsChild>
    </w:div>
    <w:div w:id="1741050588">
      <w:bodyDiv w:val="1"/>
      <w:marLeft w:val="0"/>
      <w:marRight w:val="0"/>
      <w:marTop w:val="0"/>
      <w:marBottom w:val="0"/>
      <w:divBdr>
        <w:top w:val="none" w:sz="0" w:space="0" w:color="auto"/>
        <w:left w:val="none" w:sz="0" w:space="0" w:color="auto"/>
        <w:bottom w:val="none" w:sz="0" w:space="0" w:color="auto"/>
        <w:right w:val="none" w:sz="0" w:space="0" w:color="auto"/>
      </w:divBdr>
      <w:divsChild>
        <w:div w:id="702169952">
          <w:marLeft w:val="0"/>
          <w:marRight w:val="0"/>
          <w:marTop w:val="0"/>
          <w:marBottom w:val="0"/>
          <w:divBdr>
            <w:top w:val="none" w:sz="0" w:space="0" w:color="auto"/>
            <w:left w:val="none" w:sz="0" w:space="0" w:color="auto"/>
            <w:bottom w:val="none" w:sz="0" w:space="0" w:color="auto"/>
            <w:right w:val="none" w:sz="0" w:space="0" w:color="auto"/>
          </w:divBdr>
        </w:div>
      </w:divsChild>
    </w:div>
    <w:div w:id="1741562670">
      <w:bodyDiv w:val="1"/>
      <w:marLeft w:val="0"/>
      <w:marRight w:val="0"/>
      <w:marTop w:val="0"/>
      <w:marBottom w:val="0"/>
      <w:divBdr>
        <w:top w:val="none" w:sz="0" w:space="0" w:color="auto"/>
        <w:left w:val="none" w:sz="0" w:space="0" w:color="auto"/>
        <w:bottom w:val="none" w:sz="0" w:space="0" w:color="auto"/>
        <w:right w:val="none" w:sz="0" w:space="0" w:color="auto"/>
      </w:divBdr>
    </w:div>
    <w:div w:id="1742211997">
      <w:bodyDiv w:val="1"/>
      <w:marLeft w:val="0"/>
      <w:marRight w:val="0"/>
      <w:marTop w:val="0"/>
      <w:marBottom w:val="0"/>
      <w:divBdr>
        <w:top w:val="none" w:sz="0" w:space="0" w:color="auto"/>
        <w:left w:val="none" w:sz="0" w:space="0" w:color="auto"/>
        <w:bottom w:val="none" w:sz="0" w:space="0" w:color="auto"/>
        <w:right w:val="none" w:sz="0" w:space="0" w:color="auto"/>
      </w:divBdr>
    </w:div>
    <w:div w:id="1742799279">
      <w:bodyDiv w:val="1"/>
      <w:marLeft w:val="0"/>
      <w:marRight w:val="0"/>
      <w:marTop w:val="0"/>
      <w:marBottom w:val="0"/>
      <w:divBdr>
        <w:top w:val="none" w:sz="0" w:space="0" w:color="auto"/>
        <w:left w:val="none" w:sz="0" w:space="0" w:color="auto"/>
        <w:bottom w:val="none" w:sz="0" w:space="0" w:color="auto"/>
        <w:right w:val="none" w:sz="0" w:space="0" w:color="auto"/>
      </w:divBdr>
    </w:div>
    <w:div w:id="1743409399">
      <w:bodyDiv w:val="1"/>
      <w:marLeft w:val="0"/>
      <w:marRight w:val="0"/>
      <w:marTop w:val="0"/>
      <w:marBottom w:val="0"/>
      <w:divBdr>
        <w:top w:val="none" w:sz="0" w:space="0" w:color="auto"/>
        <w:left w:val="none" w:sz="0" w:space="0" w:color="auto"/>
        <w:bottom w:val="none" w:sz="0" w:space="0" w:color="auto"/>
        <w:right w:val="none" w:sz="0" w:space="0" w:color="auto"/>
      </w:divBdr>
    </w:div>
    <w:div w:id="1743983022">
      <w:bodyDiv w:val="1"/>
      <w:marLeft w:val="0"/>
      <w:marRight w:val="0"/>
      <w:marTop w:val="0"/>
      <w:marBottom w:val="0"/>
      <w:divBdr>
        <w:top w:val="none" w:sz="0" w:space="0" w:color="auto"/>
        <w:left w:val="none" w:sz="0" w:space="0" w:color="auto"/>
        <w:bottom w:val="none" w:sz="0" w:space="0" w:color="auto"/>
        <w:right w:val="none" w:sz="0" w:space="0" w:color="auto"/>
      </w:divBdr>
    </w:div>
    <w:div w:id="1744061035">
      <w:bodyDiv w:val="1"/>
      <w:marLeft w:val="0"/>
      <w:marRight w:val="0"/>
      <w:marTop w:val="0"/>
      <w:marBottom w:val="0"/>
      <w:divBdr>
        <w:top w:val="none" w:sz="0" w:space="0" w:color="auto"/>
        <w:left w:val="none" w:sz="0" w:space="0" w:color="auto"/>
        <w:bottom w:val="none" w:sz="0" w:space="0" w:color="auto"/>
        <w:right w:val="none" w:sz="0" w:space="0" w:color="auto"/>
      </w:divBdr>
    </w:div>
    <w:div w:id="1744260401">
      <w:bodyDiv w:val="1"/>
      <w:marLeft w:val="0"/>
      <w:marRight w:val="0"/>
      <w:marTop w:val="0"/>
      <w:marBottom w:val="0"/>
      <w:divBdr>
        <w:top w:val="none" w:sz="0" w:space="0" w:color="auto"/>
        <w:left w:val="none" w:sz="0" w:space="0" w:color="auto"/>
        <w:bottom w:val="none" w:sz="0" w:space="0" w:color="auto"/>
        <w:right w:val="none" w:sz="0" w:space="0" w:color="auto"/>
      </w:divBdr>
      <w:divsChild>
        <w:div w:id="1457286222">
          <w:marLeft w:val="480"/>
          <w:marRight w:val="0"/>
          <w:marTop w:val="0"/>
          <w:marBottom w:val="0"/>
          <w:divBdr>
            <w:top w:val="none" w:sz="0" w:space="0" w:color="auto"/>
            <w:left w:val="none" w:sz="0" w:space="0" w:color="auto"/>
            <w:bottom w:val="none" w:sz="0" w:space="0" w:color="auto"/>
            <w:right w:val="none" w:sz="0" w:space="0" w:color="auto"/>
          </w:divBdr>
        </w:div>
        <w:div w:id="522742561">
          <w:marLeft w:val="480"/>
          <w:marRight w:val="0"/>
          <w:marTop w:val="0"/>
          <w:marBottom w:val="0"/>
          <w:divBdr>
            <w:top w:val="none" w:sz="0" w:space="0" w:color="auto"/>
            <w:left w:val="none" w:sz="0" w:space="0" w:color="auto"/>
            <w:bottom w:val="none" w:sz="0" w:space="0" w:color="auto"/>
            <w:right w:val="none" w:sz="0" w:space="0" w:color="auto"/>
          </w:divBdr>
        </w:div>
        <w:div w:id="1830052278">
          <w:marLeft w:val="480"/>
          <w:marRight w:val="0"/>
          <w:marTop w:val="0"/>
          <w:marBottom w:val="0"/>
          <w:divBdr>
            <w:top w:val="none" w:sz="0" w:space="0" w:color="auto"/>
            <w:left w:val="none" w:sz="0" w:space="0" w:color="auto"/>
            <w:bottom w:val="none" w:sz="0" w:space="0" w:color="auto"/>
            <w:right w:val="none" w:sz="0" w:space="0" w:color="auto"/>
          </w:divBdr>
        </w:div>
        <w:div w:id="690029622">
          <w:marLeft w:val="480"/>
          <w:marRight w:val="0"/>
          <w:marTop w:val="0"/>
          <w:marBottom w:val="0"/>
          <w:divBdr>
            <w:top w:val="none" w:sz="0" w:space="0" w:color="auto"/>
            <w:left w:val="none" w:sz="0" w:space="0" w:color="auto"/>
            <w:bottom w:val="none" w:sz="0" w:space="0" w:color="auto"/>
            <w:right w:val="none" w:sz="0" w:space="0" w:color="auto"/>
          </w:divBdr>
        </w:div>
        <w:div w:id="103311607">
          <w:marLeft w:val="480"/>
          <w:marRight w:val="0"/>
          <w:marTop w:val="0"/>
          <w:marBottom w:val="0"/>
          <w:divBdr>
            <w:top w:val="none" w:sz="0" w:space="0" w:color="auto"/>
            <w:left w:val="none" w:sz="0" w:space="0" w:color="auto"/>
            <w:bottom w:val="none" w:sz="0" w:space="0" w:color="auto"/>
            <w:right w:val="none" w:sz="0" w:space="0" w:color="auto"/>
          </w:divBdr>
        </w:div>
        <w:div w:id="104545276">
          <w:marLeft w:val="480"/>
          <w:marRight w:val="0"/>
          <w:marTop w:val="0"/>
          <w:marBottom w:val="0"/>
          <w:divBdr>
            <w:top w:val="none" w:sz="0" w:space="0" w:color="auto"/>
            <w:left w:val="none" w:sz="0" w:space="0" w:color="auto"/>
            <w:bottom w:val="none" w:sz="0" w:space="0" w:color="auto"/>
            <w:right w:val="none" w:sz="0" w:space="0" w:color="auto"/>
          </w:divBdr>
        </w:div>
        <w:div w:id="1551072964">
          <w:marLeft w:val="480"/>
          <w:marRight w:val="0"/>
          <w:marTop w:val="0"/>
          <w:marBottom w:val="0"/>
          <w:divBdr>
            <w:top w:val="none" w:sz="0" w:space="0" w:color="auto"/>
            <w:left w:val="none" w:sz="0" w:space="0" w:color="auto"/>
            <w:bottom w:val="none" w:sz="0" w:space="0" w:color="auto"/>
            <w:right w:val="none" w:sz="0" w:space="0" w:color="auto"/>
          </w:divBdr>
        </w:div>
        <w:div w:id="1355964307">
          <w:marLeft w:val="480"/>
          <w:marRight w:val="0"/>
          <w:marTop w:val="0"/>
          <w:marBottom w:val="0"/>
          <w:divBdr>
            <w:top w:val="none" w:sz="0" w:space="0" w:color="auto"/>
            <w:left w:val="none" w:sz="0" w:space="0" w:color="auto"/>
            <w:bottom w:val="none" w:sz="0" w:space="0" w:color="auto"/>
            <w:right w:val="none" w:sz="0" w:space="0" w:color="auto"/>
          </w:divBdr>
        </w:div>
        <w:div w:id="922450865">
          <w:marLeft w:val="480"/>
          <w:marRight w:val="0"/>
          <w:marTop w:val="0"/>
          <w:marBottom w:val="0"/>
          <w:divBdr>
            <w:top w:val="none" w:sz="0" w:space="0" w:color="auto"/>
            <w:left w:val="none" w:sz="0" w:space="0" w:color="auto"/>
            <w:bottom w:val="none" w:sz="0" w:space="0" w:color="auto"/>
            <w:right w:val="none" w:sz="0" w:space="0" w:color="auto"/>
          </w:divBdr>
        </w:div>
        <w:div w:id="1355569879">
          <w:marLeft w:val="480"/>
          <w:marRight w:val="0"/>
          <w:marTop w:val="0"/>
          <w:marBottom w:val="0"/>
          <w:divBdr>
            <w:top w:val="none" w:sz="0" w:space="0" w:color="auto"/>
            <w:left w:val="none" w:sz="0" w:space="0" w:color="auto"/>
            <w:bottom w:val="none" w:sz="0" w:space="0" w:color="auto"/>
            <w:right w:val="none" w:sz="0" w:space="0" w:color="auto"/>
          </w:divBdr>
        </w:div>
        <w:div w:id="15155284">
          <w:marLeft w:val="480"/>
          <w:marRight w:val="0"/>
          <w:marTop w:val="0"/>
          <w:marBottom w:val="0"/>
          <w:divBdr>
            <w:top w:val="none" w:sz="0" w:space="0" w:color="auto"/>
            <w:left w:val="none" w:sz="0" w:space="0" w:color="auto"/>
            <w:bottom w:val="none" w:sz="0" w:space="0" w:color="auto"/>
            <w:right w:val="none" w:sz="0" w:space="0" w:color="auto"/>
          </w:divBdr>
        </w:div>
        <w:div w:id="1915386111">
          <w:marLeft w:val="480"/>
          <w:marRight w:val="0"/>
          <w:marTop w:val="0"/>
          <w:marBottom w:val="0"/>
          <w:divBdr>
            <w:top w:val="none" w:sz="0" w:space="0" w:color="auto"/>
            <w:left w:val="none" w:sz="0" w:space="0" w:color="auto"/>
            <w:bottom w:val="none" w:sz="0" w:space="0" w:color="auto"/>
            <w:right w:val="none" w:sz="0" w:space="0" w:color="auto"/>
          </w:divBdr>
        </w:div>
        <w:div w:id="27725745">
          <w:marLeft w:val="480"/>
          <w:marRight w:val="0"/>
          <w:marTop w:val="0"/>
          <w:marBottom w:val="0"/>
          <w:divBdr>
            <w:top w:val="none" w:sz="0" w:space="0" w:color="auto"/>
            <w:left w:val="none" w:sz="0" w:space="0" w:color="auto"/>
            <w:bottom w:val="none" w:sz="0" w:space="0" w:color="auto"/>
            <w:right w:val="none" w:sz="0" w:space="0" w:color="auto"/>
          </w:divBdr>
        </w:div>
        <w:div w:id="256644051">
          <w:marLeft w:val="480"/>
          <w:marRight w:val="0"/>
          <w:marTop w:val="0"/>
          <w:marBottom w:val="0"/>
          <w:divBdr>
            <w:top w:val="none" w:sz="0" w:space="0" w:color="auto"/>
            <w:left w:val="none" w:sz="0" w:space="0" w:color="auto"/>
            <w:bottom w:val="none" w:sz="0" w:space="0" w:color="auto"/>
            <w:right w:val="none" w:sz="0" w:space="0" w:color="auto"/>
          </w:divBdr>
        </w:div>
        <w:div w:id="345130615">
          <w:marLeft w:val="480"/>
          <w:marRight w:val="0"/>
          <w:marTop w:val="0"/>
          <w:marBottom w:val="0"/>
          <w:divBdr>
            <w:top w:val="none" w:sz="0" w:space="0" w:color="auto"/>
            <w:left w:val="none" w:sz="0" w:space="0" w:color="auto"/>
            <w:bottom w:val="none" w:sz="0" w:space="0" w:color="auto"/>
            <w:right w:val="none" w:sz="0" w:space="0" w:color="auto"/>
          </w:divBdr>
        </w:div>
        <w:div w:id="1713651194">
          <w:marLeft w:val="480"/>
          <w:marRight w:val="0"/>
          <w:marTop w:val="0"/>
          <w:marBottom w:val="0"/>
          <w:divBdr>
            <w:top w:val="none" w:sz="0" w:space="0" w:color="auto"/>
            <w:left w:val="none" w:sz="0" w:space="0" w:color="auto"/>
            <w:bottom w:val="none" w:sz="0" w:space="0" w:color="auto"/>
            <w:right w:val="none" w:sz="0" w:space="0" w:color="auto"/>
          </w:divBdr>
        </w:div>
        <w:div w:id="952245547">
          <w:marLeft w:val="480"/>
          <w:marRight w:val="0"/>
          <w:marTop w:val="0"/>
          <w:marBottom w:val="0"/>
          <w:divBdr>
            <w:top w:val="none" w:sz="0" w:space="0" w:color="auto"/>
            <w:left w:val="none" w:sz="0" w:space="0" w:color="auto"/>
            <w:bottom w:val="none" w:sz="0" w:space="0" w:color="auto"/>
            <w:right w:val="none" w:sz="0" w:space="0" w:color="auto"/>
          </w:divBdr>
        </w:div>
        <w:div w:id="403920972">
          <w:marLeft w:val="480"/>
          <w:marRight w:val="0"/>
          <w:marTop w:val="0"/>
          <w:marBottom w:val="0"/>
          <w:divBdr>
            <w:top w:val="none" w:sz="0" w:space="0" w:color="auto"/>
            <w:left w:val="none" w:sz="0" w:space="0" w:color="auto"/>
            <w:bottom w:val="none" w:sz="0" w:space="0" w:color="auto"/>
            <w:right w:val="none" w:sz="0" w:space="0" w:color="auto"/>
          </w:divBdr>
        </w:div>
        <w:div w:id="249192966">
          <w:marLeft w:val="480"/>
          <w:marRight w:val="0"/>
          <w:marTop w:val="0"/>
          <w:marBottom w:val="0"/>
          <w:divBdr>
            <w:top w:val="none" w:sz="0" w:space="0" w:color="auto"/>
            <w:left w:val="none" w:sz="0" w:space="0" w:color="auto"/>
            <w:bottom w:val="none" w:sz="0" w:space="0" w:color="auto"/>
            <w:right w:val="none" w:sz="0" w:space="0" w:color="auto"/>
          </w:divBdr>
        </w:div>
        <w:div w:id="787550044">
          <w:marLeft w:val="480"/>
          <w:marRight w:val="0"/>
          <w:marTop w:val="0"/>
          <w:marBottom w:val="0"/>
          <w:divBdr>
            <w:top w:val="none" w:sz="0" w:space="0" w:color="auto"/>
            <w:left w:val="none" w:sz="0" w:space="0" w:color="auto"/>
            <w:bottom w:val="none" w:sz="0" w:space="0" w:color="auto"/>
            <w:right w:val="none" w:sz="0" w:space="0" w:color="auto"/>
          </w:divBdr>
        </w:div>
        <w:div w:id="1317344961">
          <w:marLeft w:val="480"/>
          <w:marRight w:val="0"/>
          <w:marTop w:val="0"/>
          <w:marBottom w:val="0"/>
          <w:divBdr>
            <w:top w:val="none" w:sz="0" w:space="0" w:color="auto"/>
            <w:left w:val="none" w:sz="0" w:space="0" w:color="auto"/>
            <w:bottom w:val="none" w:sz="0" w:space="0" w:color="auto"/>
            <w:right w:val="none" w:sz="0" w:space="0" w:color="auto"/>
          </w:divBdr>
        </w:div>
        <w:div w:id="2138985425">
          <w:marLeft w:val="480"/>
          <w:marRight w:val="0"/>
          <w:marTop w:val="0"/>
          <w:marBottom w:val="0"/>
          <w:divBdr>
            <w:top w:val="none" w:sz="0" w:space="0" w:color="auto"/>
            <w:left w:val="none" w:sz="0" w:space="0" w:color="auto"/>
            <w:bottom w:val="none" w:sz="0" w:space="0" w:color="auto"/>
            <w:right w:val="none" w:sz="0" w:space="0" w:color="auto"/>
          </w:divBdr>
        </w:div>
        <w:div w:id="282929952">
          <w:marLeft w:val="480"/>
          <w:marRight w:val="0"/>
          <w:marTop w:val="0"/>
          <w:marBottom w:val="0"/>
          <w:divBdr>
            <w:top w:val="none" w:sz="0" w:space="0" w:color="auto"/>
            <w:left w:val="none" w:sz="0" w:space="0" w:color="auto"/>
            <w:bottom w:val="none" w:sz="0" w:space="0" w:color="auto"/>
            <w:right w:val="none" w:sz="0" w:space="0" w:color="auto"/>
          </w:divBdr>
        </w:div>
        <w:div w:id="2056587570">
          <w:marLeft w:val="480"/>
          <w:marRight w:val="0"/>
          <w:marTop w:val="0"/>
          <w:marBottom w:val="0"/>
          <w:divBdr>
            <w:top w:val="none" w:sz="0" w:space="0" w:color="auto"/>
            <w:left w:val="none" w:sz="0" w:space="0" w:color="auto"/>
            <w:bottom w:val="none" w:sz="0" w:space="0" w:color="auto"/>
            <w:right w:val="none" w:sz="0" w:space="0" w:color="auto"/>
          </w:divBdr>
        </w:div>
        <w:div w:id="1548108501">
          <w:marLeft w:val="480"/>
          <w:marRight w:val="0"/>
          <w:marTop w:val="0"/>
          <w:marBottom w:val="0"/>
          <w:divBdr>
            <w:top w:val="none" w:sz="0" w:space="0" w:color="auto"/>
            <w:left w:val="none" w:sz="0" w:space="0" w:color="auto"/>
            <w:bottom w:val="none" w:sz="0" w:space="0" w:color="auto"/>
            <w:right w:val="none" w:sz="0" w:space="0" w:color="auto"/>
          </w:divBdr>
        </w:div>
        <w:div w:id="89157646">
          <w:marLeft w:val="480"/>
          <w:marRight w:val="0"/>
          <w:marTop w:val="0"/>
          <w:marBottom w:val="0"/>
          <w:divBdr>
            <w:top w:val="none" w:sz="0" w:space="0" w:color="auto"/>
            <w:left w:val="none" w:sz="0" w:space="0" w:color="auto"/>
            <w:bottom w:val="none" w:sz="0" w:space="0" w:color="auto"/>
            <w:right w:val="none" w:sz="0" w:space="0" w:color="auto"/>
          </w:divBdr>
        </w:div>
        <w:div w:id="1716272745">
          <w:marLeft w:val="480"/>
          <w:marRight w:val="0"/>
          <w:marTop w:val="0"/>
          <w:marBottom w:val="0"/>
          <w:divBdr>
            <w:top w:val="none" w:sz="0" w:space="0" w:color="auto"/>
            <w:left w:val="none" w:sz="0" w:space="0" w:color="auto"/>
            <w:bottom w:val="none" w:sz="0" w:space="0" w:color="auto"/>
            <w:right w:val="none" w:sz="0" w:space="0" w:color="auto"/>
          </w:divBdr>
        </w:div>
        <w:div w:id="1498839562">
          <w:marLeft w:val="480"/>
          <w:marRight w:val="0"/>
          <w:marTop w:val="0"/>
          <w:marBottom w:val="0"/>
          <w:divBdr>
            <w:top w:val="none" w:sz="0" w:space="0" w:color="auto"/>
            <w:left w:val="none" w:sz="0" w:space="0" w:color="auto"/>
            <w:bottom w:val="none" w:sz="0" w:space="0" w:color="auto"/>
            <w:right w:val="none" w:sz="0" w:space="0" w:color="auto"/>
          </w:divBdr>
        </w:div>
        <w:div w:id="2002269547">
          <w:marLeft w:val="480"/>
          <w:marRight w:val="0"/>
          <w:marTop w:val="0"/>
          <w:marBottom w:val="0"/>
          <w:divBdr>
            <w:top w:val="none" w:sz="0" w:space="0" w:color="auto"/>
            <w:left w:val="none" w:sz="0" w:space="0" w:color="auto"/>
            <w:bottom w:val="none" w:sz="0" w:space="0" w:color="auto"/>
            <w:right w:val="none" w:sz="0" w:space="0" w:color="auto"/>
          </w:divBdr>
        </w:div>
        <w:div w:id="1766609222">
          <w:marLeft w:val="480"/>
          <w:marRight w:val="0"/>
          <w:marTop w:val="0"/>
          <w:marBottom w:val="0"/>
          <w:divBdr>
            <w:top w:val="none" w:sz="0" w:space="0" w:color="auto"/>
            <w:left w:val="none" w:sz="0" w:space="0" w:color="auto"/>
            <w:bottom w:val="none" w:sz="0" w:space="0" w:color="auto"/>
            <w:right w:val="none" w:sz="0" w:space="0" w:color="auto"/>
          </w:divBdr>
        </w:div>
        <w:div w:id="57169551">
          <w:marLeft w:val="480"/>
          <w:marRight w:val="0"/>
          <w:marTop w:val="0"/>
          <w:marBottom w:val="0"/>
          <w:divBdr>
            <w:top w:val="none" w:sz="0" w:space="0" w:color="auto"/>
            <w:left w:val="none" w:sz="0" w:space="0" w:color="auto"/>
            <w:bottom w:val="none" w:sz="0" w:space="0" w:color="auto"/>
            <w:right w:val="none" w:sz="0" w:space="0" w:color="auto"/>
          </w:divBdr>
        </w:div>
        <w:div w:id="1000545664">
          <w:marLeft w:val="480"/>
          <w:marRight w:val="0"/>
          <w:marTop w:val="0"/>
          <w:marBottom w:val="0"/>
          <w:divBdr>
            <w:top w:val="none" w:sz="0" w:space="0" w:color="auto"/>
            <w:left w:val="none" w:sz="0" w:space="0" w:color="auto"/>
            <w:bottom w:val="none" w:sz="0" w:space="0" w:color="auto"/>
            <w:right w:val="none" w:sz="0" w:space="0" w:color="auto"/>
          </w:divBdr>
        </w:div>
        <w:div w:id="1264613164">
          <w:marLeft w:val="480"/>
          <w:marRight w:val="0"/>
          <w:marTop w:val="0"/>
          <w:marBottom w:val="0"/>
          <w:divBdr>
            <w:top w:val="none" w:sz="0" w:space="0" w:color="auto"/>
            <w:left w:val="none" w:sz="0" w:space="0" w:color="auto"/>
            <w:bottom w:val="none" w:sz="0" w:space="0" w:color="auto"/>
            <w:right w:val="none" w:sz="0" w:space="0" w:color="auto"/>
          </w:divBdr>
        </w:div>
        <w:div w:id="2100707738">
          <w:marLeft w:val="480"/>
          <w:marRight w:val="0"/>
          <w:marTop w:val="0"/>
          <w:marBottom w:val="0"/>
          <w:divBdr>
            <w:top w:val="none" w:sz="0" w:space="0" w:color="auto"/>
            <w:left w:val="none" w:sz="0" w:space="0" w:color="auto"/>
            <w:bottom w:val="none" w:sz="0" w:space="0" w:color="auto"/>
            <w:right w:val="none" w:sz="0" w:space="0" w:color="auto"/>
          </w:divBdr>
        </w:div>
        <w:div w:id="1220088842">
          <w:marLeft w:val="480"/>
          <w:marRight w:val="0"/>
          <w:marTop w:val="0"/>
          <w:marBottom w:val="0"/>
          <w:divBdr>
            <w:top w:val="none" w:sz="0" w:space="0" w:color="auto"/>
            <w:left w:val="none" w:sz="0" w:space="0" w:color="auto"/>
            <w:bottom w:val="none" w:sz="0" w:space="0" w:color="auto"/>
            <w:right w:val="none" w:sz="0" w:space="0" w:color="auto"/>
          </w:divBdr>
        </w:div>
        <w:div w:id="1219780021">
          <w:marLeft w:val="480"/>
          <w:marRight w:val="0"/>
          <w:marTop w:val="0"/>
          <w:marBottom w:val="0"/>
          <w:divBdr>
            <w:top w:val="none" w:sz="0" w:space="0" w:color="auto"/>
            <w:left w:val="none" w:sz="0" w:space="0" w:color="auto"/>
            <w:bottom w:val="none" w:sz="0" w:space="0" w:color="auto"/>
            <w:right w:val="none" w:sz="0" w:space="0" w:color="auto"/>
          </w:divBdr>
        </w:div>
        <w:div w:id="412513026">
          <w:marLeft w:val="480"/>
          <w:marRight w:val="0"/>
          <w:marTop w:val="0"/>
          <w:marBottom w:val="0"/>
          <w:divBdr>
            <w:top w:val="none" w:sz="0" w:space="0" w:color="auto"/>
            <w:left w:val="none" w:sz="0" w:space="0" w:color="auto"/>
            <w:bottom w:val="none" w:sz="0" w:space="0" w:color="auto"/>
            <w:right w:val="none" w:sz="0" w:space="0" w:color="auto"/>
          </w:divBdr>
        </w:div>
        <w:div w:id="1191606123">
          <w:marLeft w:val="480"/>
          <w:marRight w:val="0"/>
          <w:marTop w:val="0"/>
          <w:marBottom w:val="0"/>
          <w:divBdr>
            <w:top w:val="none" w:sz="0" w:space="0" w:color="auto"/>
            <w:left w:val="none" w:sz="0" w:space="0" w:color="auto"/>
            <w:bottom w:val="none" w:sz="0" w:space="0" w:color="auto"/>
            <w:right w:val="none" w:sz="0" w:space="0" w:color="auto"/>
          </w:divBdr>
        </w:div>
        <w:div w:id="1700081190">
          <w:marLeft w:val="480"/>
          <w:marRight w:val="0"/>
          <w:marTop w:val="0"/>
          <w:marBottom w:val="0"/>
          <w:divBdr>
            <w:top w:val="none" w:sz="0" w:space="0" w:color="auto"/>
            <w:left w:val="none" w:sz="0" w:space="0" w:color="auto"/>
            <w:bottom w:val="none" w:sz="0" w:space="0" w:color="auto"/>
            <w:right w:val="none" w:sz="0" w:space="0" w:color="auto"/>
          </w:divBdr>
        </w:div>
        <w:div w:id="1844662027">
          <w:marLeft w:val="480"/>
          <w:marRight w:val="0"/>
          <w:marTop w:val="0"/>
          <w:marBottom w:val="0"/>
          <w:divBdr>
            <w:top w:val="none" w:sz="0" w:space="0" w:color="auto"/>
            <w:left w:val="none" w:sz="0" w:space="0" w:color="auto"/>
            <w:bottom w:val="none" w:sz="0" w:space="0" w:color="auto"/>
            <w:right w:val="none" w:sz="0" w:space="0" w:color="auto"/>
          </w:divBdr>
        </w:div>
        <w:div w:id="168254531">
          <w:marLeft w:val="480"/>
          <w:marRight w:val="0"/>
          <w:marTop w:val="0"/>
          <w:marBottom w:val="0"/>
          <w:divBdr>
            <w:top w:val="none" w:sz="0" w:space="0" w:color="auto"/>
            <w:left w:val="none" w:sz="0" w:space="0" w:color="auto"/>
            <w:bottom w:val="none" w:sz="0" w:space="0" w:color="auto"/>
            <w:right w:val="none" w:sz="0" w:space="0" w:color="auto"/>
          </w:divBdr>
        </w:div>
        <w:div w:id="193538624">
          <w:marLeft w:val="480"/>
          <w:marRight w:val="0"/>
          <w:marTop w:val="0"/>
          <w:marBottom w:val="0"/>
          <w:divBdr>
            <w:top w:val="none" w:sz="0" w:space="0" w:color="auto"/>
            <w:left w:val="none" w:sz="0" w:space="0" w:color="auto"/>
            <w:bottom w:val="none" w:sz="0" w:space="0" w:color="auto"/>
            <w:right w:val="none" w:sz="0" w:space="0" w:color="auto"/>
          </w:divBdr>
        </w:div>
        <w:div w:id="1629778664">
          <w:marLeft w:val="480"/>
          <w:marRight w:val="0"/>
          <w:marTop w:val="0"/>
          <w:marBottom w:val="0"/>
          <w:divBdr>
            <w:top w:val="none" w:sz="0" w:space="0" w:color="auto"/>
            <w:left w:val="none" w:sz="0" w:space="0" w:color="auto"/>
            <w:bottom w:val="none" w:sz="0" w:space="0" w:color="auto"/>
            <w:right w:val="none" w:sz="0" w:space="0" w:color="auto"/>
          </w:divBdr>
        </w:div>
        <w:div w:id="1198353757">
          <w:marLeft w:val="480"/>
          <w:marRight w:val="0"/>
          <w:marTop w:val="0"/>
          <w:marBottom w:val="0"/>
          <w:divBdr>
            <w:top w:val="none" w:sz="0" w:space="0" w:color="auto"/>
            <w:left w:val="none" w:sz="0" w:space="0" w:color="auto"/>
            <w:bottom w:val="none" w:sz="0" w:space="0" w:color="auto"/>
            <w:right w:val="none" w:sz="0" w:space="0" w:color="auto"/>
          </w:divBdr>
        </w:div>
        <w:div w:id="705563852">
          <w:marLeft w:val="480"/>
          <w:marRight w:val="0"/>
          <w:marTop w:val="0"/>
          <w:marBottom w:val="0"/>
          <w:divBdr>
            <w:top w:val="none" w:sz="0" w:space="0" w:color="auto"/>
            <w:left w:val="none" w:sz="0" w:space="0" w:color="auto"/>
            <w:bottom w:val="none" w:sz="0" w:space="0" w:color="auto"/>
            <w:right w:val="none" w:sz="0" w:space="0" w:color="auto"/>
          </w:divBdr>
        </w:div>
        <w:div w:id="1937133035">
          <w:marLeft w:val="480"/>
          <w:marRight w:val="0"/>
          <w:marTop w:val="0"/>
          <w:marBottom w:val="0"/>
          <w:divBdr>
            <w:top w:val="none" w:sz="0" w:space="0" w:color="auto"/>
            <w:left w:val="none" w:sz="0" w:space="0" w:color="auto"/>
            <w:bottom w:val="none" w:sz="0" w:space="0" w:color="auto"/>
            <w:right w:val="none" w:sz="0" w:space="0" w:color="auto"/>
          </w:divBdr>
        </w:div>
        <w:div w:id="1199316358">
          <w:marLeft w:val="480"/>
          <w:marRight w:val="0"/>
          <w:marTop w:val="0"/>
          <w:marBottom w:val="0"/>
          <w:divBdr>
            <w:top w:val="none" w:sz="0" w:space="0" w:color="auto"/>
            <w:left w:val="none" w:sz="0" w:space="0" w:color="auto"/>
            <w:bottom w:val="none" w:sz="0" w:space="0" w:color="auto"/>
            <w:right w:val="none" w:sz="0" w:space="0" w:color="auto"/>
          </w:divBdr>
        </w:div>
        <w:div w:id="705519896">
          <w:marLeft w:val="480"/>
          <w:marRight w:val="0"/>
          <w:marTop w:val="0"/>
          <w:marBottom w:val="0"/>
          <w:divBdr>
            <w:top w:val="none" w:sz="0" w:space="0" w:color="auto"/>
            <w:left w:val="none" w:sz="0" w:space="0" w:color="auto"/>
            <w:bottom w:val="none" w:sz="0" w:space="0" w:color="auto"/>
            <w:right w:val="none" w:sz="0" w:space="0" w:color="auto"/>
          </w:divBdr>
        </w:div>
        <w:div w:id="146019168">
          <w:marLeft w:val="480"/>
          <w:marRight w:val="0"/>
          <w:marTop w:val="0"/>
          <w:marBottom w:val="0"/>
          <w:divBdr>
            <w:top w:val="none" w:sz="0" w:space="0" w:color="auto"/>
            <w:left w:val="none" w:sz="0" w:space="0" w:color="auto"/>
            <w:bottom w:val="none" w:sz="0" w:space="0" w:color="auto"/>
            <w:right w:val="none" w:sz="0" w:space="0" w:color="auto"/>
          </w:divBdr>
        </w:div>
        <w:div w:id="1473013072">
          <w:marLeft w:val="480"/>
          <w:marRight w:val="0"/>
          <w:marTop w:val="0"/>
          <w:marBottom w:val="0"/>
          <w:divBdr>
            <w:top w:val="none" w:sz="0" w:space="0" w:color="auto"/>
            <w:left w:val="none" w:sz="0" w:space="0" w:color="auto"/>
            <w:bottom w:val="none" w:sz="0" w:space="0" w:color="auto"/>
            <w:right w:val="none" w:sz="0" w:space="0" w:color="auto"/>
          </w:divBdr>
        </w:div>
        <w:div w:id="1465661638">
          <w:marLeft w:val="480"/>
          <w:marRight w:val="0"/>
          <w:marTop w:val="0"/>
          <w:marBottom w:val="0"/>
          <w:divBdr>
            <w:top w:val="none" w:sz="0" w:space="0" w:color="auto"/>
            <w:left w:val="none" w:sz="0" w:space="0" w:color="auto"/>
            <w:bottom w:val="none" w:sz="0" w:space="0" w:color="auto"/>
            <w:right w:val="none" w:sz="0" w:space="0" w:color="auto"/>
          </w:divBdr>
        </w:div>
        <w:div w:id="571165191">
          <w:marLeft w:val="480"/>
          <w:marRight w:val="0"/>
          <w:marTop w:val="0"/>
          <w:marBottom w:val="0"/>
          <w:divBdr>
            <w:top w:val="none" w:sz="0" w:space="0" w:color="auto"/>
            <w:left w:val="none" w:sz="0" w:space="0" w:color="auto"/>
            <w:bottom w:val="none" w:sz="0" w:space="0" w:color="auto"/>
            <w:right w:val="none" w:sz="0" w:space="0" w:color="auto"/>
          </w:divBdr>
        </w:div>
        <w:div w:id="44376668">
          <w:marLeft w:val="480"/>
          <w:marRight w:val="0"/>
          <w:marTop w:val="0"/>
          <w:marBottom w:val="0"/>
          <w:divBdr>
            <w:top w:val="none" w:sz="0" w:space="0" w:color="auto"/>
            <w:left w:val="none" w:sz="0" w:space="0" w:color="auto"/>
            <w:bottom w:val="none" w:sz="0" w:space="0" w:color="auto"/>
            <w:right w:val="none" w:sz="0" w:space="0" w:color="auto"/>
          </w:divBdr>
        </w:div>
        <w:div w:id="750274727">
          <w:marLeft w:val="480"/>
          <w:marRight w:val="0"/>
          <w:marTop w:val="0"/>
          <w:marBottom w:val="0"/>
          <w:divBdr>
            <w:top w:val="none" w:sz="0" w:space="0" w:color="auto"/>
            <w:left w:val="none" w:sz="0" w:space="0" w:color="auto"/>
            <w:bottom w:val="none" w:sz="0" w:space="0" w:color="auto"/>
            <w:right w:val="none" w:sz="0" w:space="0" w:color="auto"/>
          </w:divBdr>
        </w:div>
        <w:div w:id="1215896558">
          <w:marLeft w:val="480"/>
          <w:marRight w:val="0"/>
          <w:marTop w:val="0"/>
          <w:marBottom w:val="0"/>
          <w:divBdr>
            <w:top w:val="none" w:sz="0" w:space="0" w:color="auto"/>
            <w:left w:val="none" w:sz="0" w:space="0" w:color="auto"/>
            <w:bottom w:val="none" w:sz="0" w:space="0" w:color="auto"/>
            <w:right w:val="none" w:sz="0" w:space="0" w:color="auto"/>
          </w:divBdr>
        </w:div>
        <w:div w:id="92751234">
          <w:marLeft w:val="480"/>
          <w:marRight w:val="0"/>
          <w:marTop w:val="0"/>
          <w:marBottom w:val="0"/>
          <w:divBdr>
            <w:top w:val="none" w:sz="0" w:space="0" w:color="auto"/>
            <w:left w:val="none" w:sz="0" w:space="0" w:color="auto"/>
            <w:bottom w:val="none" w:sz="0" w:space="0" w:color="auto"/>
            <w:right w:val="none" w:sz="0" w:space="0" w:color="auto"/>
          </w:divBdr>
        </w:div>
        <w:div w:id="522212614">
          <w:marLeft w:val="480"/>
          <w:marRight w:val="0"/>
          <w:marTop w:val="0"/>
          <w:marBottom w:val="0"/>
          <w:divBdr>
            <w:top w:val="none" w:sz="0" w:space="0" w:color="auto"/>
            <w:left w:val="none" w:sz="0" w:space="0" w:color="auto"/>
            <w:bottom w:val="none" w:sz="0" w:space="0" w:color="auto"/>
            <w:right w:val="none" w:sz="0" w:space="0" w:color="auto"/>
          </w:divBdr>
        </w:div>
        <w:div w:id="1770156433">
          <w:marLeft w:val="480"/>
          <w:marRight w:val="0"/>
          <w:marTop w:val="0"/>
          <w:marBottom w:val="0"/>
          <w:divBdr>
            <w:top w:val="none" w:sz="0" w:space="0" w:color="auto"/>
            <w:left w:val="none" w:sz="0" w:space="0" w:color="auto"/>
            <w:bottom w:val="none" w:sz="0" w:space="0" w:color="auto"/>
            <w:right w:val="none" w:sz="0" w:space="0" w:color="auto"/>
          </w:divBdr>
        </w:div>
        <w:div w:id="1861238">
          <w:marLeft w:val="480"/>
          <w:marRight w:val="0"/>
          <w:marTop w:val="0"/>
          <w:marBottom w:val="0"/>
          <w:divBdr>
            <w:top w:val="none" w:sz="0" w:space="0" w:color="auto"/>
            <w:left w:val="none" w:sz="0" w:space="0" w:color="auto"/>
            <w:bottom w:val="none" w:sz="0" w:space="0" w:color="auto"/>
            <w:right w:val="none" w:sz="0" w:space="0" w:color="auto"/>
          </w:divBdr>
        </w:div>
        <w:div w:id="1742407470">
          <w:marLeft w:val="480"/>
          <w:marRight w:val="0"/>
          <w:marTop w:val="0"/>
          <w:marBottom w:val="0"/>
          <w:divBdr>
            <w:top w:val="none" w:sz="0" w:space="0" w:color="auto"/>
            <w:left w:val="none" w:sz="0" w:space="0" w:color="auto"/>
            <w:bottom w:val="none" w:sz="0" w:space="0" w:color="auto"/>
            <w:right w:val="none" w:sz="0" w:space="0" w:color="auto"/>
          </w:divBdr>
        </w:div>
      </w:divsChild>
    </w:div>
    <w:div w:id="1744985081">
      <w:bodyDiv w:val="1"/>
      <w:marLeft w:val="0"/>
      <w:marRight w:val="0"/>
      <w:marTop w:val="0"/>
      <w:marBottom w:val="0"/>
      <w:divBdr>
        <w:top w:val="none" w:sz="0" w:space="0" w:color="auto"/>
        <w:left w:val="none" w:sz="0" w:space="0" w:color="auto"/>
        <w:bottom w:val="none" w:sz="0" w:space="0" w:color="auto"/>
        <w:right w:val="none" w:sz="0" w:space="0" w:color="auto"/>
      </w:divBdr>
    </w:div>
    <w:div w:id="1745757621">
      <w:bodyDiv w:val="1"/>
      <w:marLeft w:val="0"/>
      <w:marRight w:val="0"/>
      <w:marTop w:val="0"/>
      <w:marBottom w:val="0"/>
      <w:divBdr>
        <w:top w:val="none" w:sz="0" w:space="0" w:color="auto"/>
        <w:left w:val="none" w:sz="0" w:space="0" w:color="auto"/>
        <w:bottom w:val="none" w:sz="0" w:space="0" w:color="auto"/>
        <w:right w:val="none" w:sz="0" w:space="0" w:color="auto"/>
      </w:divBdr>
    </w:div>
    <w:div w:id="1745948391">
      <w:bodyDiv w:val="1"/>
      <w:marLeft w:val="0"/>
      <w:marRight w:val="0"/>
      <w:marTop w:val="0"/>
      <w:marBottom w:val="0"/>
      <w:divBdr>
        <w:top w:val="none" w:sz="0" w:space="0" w:color="auto"/>
        <w:left w:val="none" w:sz="0" w:space="0" w:color="auto"/>
        <w:bottom w:val="none" w:sz="0" w:space="0" w:color="auto"/>
        <w:right w:val="none" w:sz="0" w:space="0" w:color="auto"/>
      </w:divBdr>
    </w:div>
    <w:div w:id="1746758145">
      <w:bodyDiv w:val="1"/>
      <w:marLeft w:val="0"/>
      <w:marRight w:val="0"/>
      <w:marTop w:val="0"/>
      <w:marBottom w:val="0"/>
      <w:divBdr>
        <w:top w:val="none" w:sz="0" w:space="0" w:color="auto"/>
        <w:left w:val="none" w:sz="0" w:space="0" w:color="auto"/>
        <w:bottom w:val="none" w:sz="0" w:space="0" w:color="auto"/>
        <w:right w:val="none" w:sz="0" w:space="0" w:color="auto"/>
      </w:divBdr>
    </w:div>
    <w:div w:id="1746805560">
      <w:bodyDiv w:val="1"/>
      <w:marLeft w:val="0"/>
      <w:marRight w:val="0"/>
      <w:marTop w:val="0"/>
      <w:marBottom w:val="0"/>
      <w:divBdr>
        <w:top w:val="none" w:sz="0" w:space="0" w:color="auto"/>
        <w:left w:val="none" w:sz="0" w:space="0" w:color="auto"/>
        <w:bottom w:val="none" w:sz="0" w:space="0" w:color="auto"/>
        <w:right w:val="none" w:sz="0" w:space="0" w:color="auto"/>
      </w:divBdr>
    </w:div>
    <w:div w:id="1746877453">
      <w:bodyDiv w:val="1"/>
      <w:marLeft w:val="0"/>
      <w:marRight w:val="0"/>
      <w:marTop w:val="0"/>
      <w:marBottom w:val="0"/>
      <w:divBdr>
        <w:top w:val="none" w:sz="0" w:space="0" w:color="auto"/>
        <w:left w:val="none" w:sz="0" w:space="0" w:color="auto"/>
        <w:bottom w:val="none" w:sz="0" w:space="0" w:color="auto"/>
        <w:right w:val="none" w:sz="0" w:space="0" w:color="auto"/>
      </w:divBdr>
    </w:div>
    <w:div w:id="1748265023">
      <w:bodyDiv w:val="1"/>
      <w:marLeft w:val="0"/>
      <w:marRight w:val="0"/>
      <w:marTop w:val="0"/>
      <w:marBottom w:val="0"/>
      <w:divBdr>
        <w:top w:val="none" w:sz="0" w:space="0" w:color="auto"/>
        <w:left w:val="none" w:sz="0" w:space="0" w:color="auto"/>
        <w:bottom w:val="none" w:sz="0" w:space="0" w:color="auto"/>
        <w:right w:val="none" w:sz="0" w:space="0" w:color="auto"/>
      </w:divBdr>
    </w:div>
    <w:div w:id="1748647094">
      <w:bodyDiv w:val="1"/>
      <w:marLeft w:val="0"/>
      <w:marRight w:val="0"/>
      <w:marTop w:val="0"/>
      <w:marBottom w:val="0"/>
      <w:divBdr>
        <w:top w:val="none" w:sz="0" w:space="0" w:color="auto"/>
        <w:left w:val="none" w:sz="0" w:space="0" w:color="auto"/>
        <w:bottom w:val="none" w:sz="0" w:space="0" w:color="auto"/>
        <w:right w:val="none" w:sz="0" w:space="0" w:color="auto"/>
      </w:divBdr>
    </w:div>
    <w:div w:id="1748651952">
      <w:bodyDiv w:val="1"/>
      <w:marLeft w:val="0"/>
      <w:marRight w:val="0"/>
      <w:marTop w:val="0"/>
      <w:marBottom w:val="0"/>
      <w:divBdr>
        <w:top w:val="none" w:sz="0" w:space="0" w:color="auto"/>
        <w:left w:val="none" w:sz="0" w:space="0" w:color="auto"/>
        <w:bottom w:val="none" w:sz="0" w:space="0" w:color="auto"/>
        <w:right w:val="none" w:sz="0" w:space="0" w:color="auto"/>
      </w:divBdr>
    </w:div>
    <w:div w:id="1748766307">
      <w:bodyDiv w:val="1"/>
      <w:marLeft w:val="0"/>
      <w:marRight w:val="0"/>
      <w:marTop w:val="0"/>
      <w:marBottom w:val="0"/>
      <w:divBdr>
        <w:top w:val="none" w:sz="0" w:space="0" w:color="auto"/>
        <w:left w:val="none" w:sz="0" w:space="0" w:color="auto"/>
        <w:bottom w:val="none" w:sz="0" w:space="0" w:color="auto"/>
        <w:right w:val="none" w:sz="0" w:space="0" w:color="auto"/>
      </w:divBdr>
    </w:div>
    <w:div w:id="1748767153">
      <w:bodyDiv w:val="1"/>
      <w:marLeft w:val="0"/>
      <w:marRight w:val="0"/>
      <w:marTop w:val="0"/>
      <w:marBottom w:val="0"/>
      <w:divBdr>
        <w:top w:val="none" w:sz="0" w:space="0" w:color="auto"/>
        <w:left w:val="none" w:sz="0" w:space="0" w:color="auto"/>
        <w:bottom w:val="none" w:sz="0" w:space="0" w:color="auto"/>
        <w:right w:val="none" w:sz="0" w:space="0" w:color="auto"/>
      </w:divBdr>
    </w:div>
    <w:div w:id="1749038443">
      <w:bodyDiv w:val="1"/>
      <w:marLeft w:val="0"/>
      <w:marRight w:val="0"/>
      <w:marTop w:val="0"/>
      <w:marBottom w:val="0"/>
      <w:divBdr>
        <w:top w:val="none" w:sz="0" w:space="0" w:color="auto"/>
        <w:left w:val="none" w:sz="0" w:space="0" w:color="auto"/>
        <w:bottom w:val="none" w:sz="0" w:space="0" w:color="auto"/>
        <w:right w:val="none" w:sz="0" w:space="0" w:color="auto"/>
      </w:divBdr>
    </w:div>
    <w:div w:id="1749303619">
      <w:bodyDiv w:val="1"/>
      <w:marLeft w:val="0"/>
      <w:marRight w:val="0"/>
      <w:marTop w:val="0"/>
      <w:marBottom w:val="0"/>
      <w:divBdr>
        <w:top w:val="none" w:sz="0" w:space="0" w:color="auto"/>
        <w:left w:val="none" w:sz="0" w:space="0" w:color="auto"/>
        <w:bottom w:val="none" w:sz="0" w:space="0" w:color="auto"/>
        <w:right w:val="none" w:sz="0" w:space="0" w:color="auto"/>
      </w:divBdr>
    </w:div>
    <w:div w:id="1749420505">
      <w:bodyDiv w:val="1"/>
      <w:marLeft w:val="0"/>
      <w:marRight w:val="0"/>
      <w:marTop w:val="0"/>
      <w:marBottom w:val="0"/>
      <w:divBdr>
        <w:top w:val="none" w:sz="0" w:space="0" w:color="auto"/>
        <w:left w:val="none" w:sz="0" w:space="0" w:color="auto"/>
        <w:bottom w:val="none" w:sz="0" w:space="0" w:color="auto"/>
        <w:right w:val="none" w:sz="0" w:space="0" w:color="auto"/>
      </w:divBdr>
    </w:div>
    <w:div w:id="1749957705">
      <w:bodyDiv w:val="1"/>
      <w:marLeft w:val="0"/>
      <w:marRight w:val="0"/>
      <w:marTop w:val="0"/>
      <w:marBottom w:val="0"/>
      <w:divBdr>
        <w:top w:val="none" w:sz="0" w:space="0" w:color="auto"/>
        <w:left w:val="none" w:sz="0" w:space="0" w:color="auto"/>
        <w:bottom w:val="none" w:sz="0" w:space="0" w:color="auto"/>
        <w:right w:val="none" w:sz="0" w:space="0" w:color="auto"/>
      </w:divBdr>
      <w:divsChild>
        <w:div w:id="1022898665">
          <w:marLeft w:val="480"/>
          <w:marRight w:val="0"/>
          <w:marTop w:val="0"/>
          <w:marBottom w:val="0"/>
          <w:divBdr>
            <w:top w:val="none" w:sz="0" w:space="0" w:color="auto"/>
            <w:left w:val="none" w:sz="0" w:space="0" w:color="auto"/>
            <w:bottom w:val="none" w:sz="0" w:space="0" w:color="auto"/>
            <w:right w:val="none" w:sz="0" w:space="0" w:color="auto"/>
          </w:divBdr>
          <w:divsChild>
            <w:div w:id="1279751527">
              <w:marLeft w:val="0"/>
              <w:marRight w:val="0"/>
              <w:marTop w:val="0"/>
              <w:marBottom w:val="0"/>
              <w:divBdr>
                <w:top w:val="none" w:sz="0" w:space="0" w:color="auto"/>
                <w:left w:val="none" w:sz="0" w:space="0" w:color="auto"/>
                <w:bottom w:val="none" w:sz="0" w:space="0" w:color="auto"/>
                <w:right w:val="none" w:sz="0" w:space="0" w:color="auto"/>
              </w:divBdr>
              <w:divsChild>
                <w:div w:id="883758806">
                  <w:marLeft w:val="480"/>
                  <w:marRight w:val="0"/>
                  <w:marTop w:val="0"/>
                  <w:marBottom w:val="0"/>
                  <w:divBdr>
                    <w:top w:val="none" w:sz="0" w:space="0" w:color="auto"/>
                    <w:left w:val="none" w:sz="0" w:space="0" w:color="auto"/>
                    <w:bottom w:val="none" w:sz="0" w:space="0" w:color="auto"/>
                    <w:right w:val="none" w:sz="0" w:space="0" w:color="auto"/>
                  </w:divBdr>
                </w:div>
                <w:div w:id="517890153">
                  <w:marLeft w:val="480"/>
                  <w:marRight w:val="0"/>
                  <w:marTop w:val="0"/>
                  <w:marBottom w:val="0"/>
                  <w:divBdr>
                    <w:top w:val="none" w:sz="0" w:space="0" w:color="auto"/>
                    <w:left w:val="none" w:sz="0" w:space="0" w:color="auto"/>
                    <w:bottom w:val="none" w:sz="0" w:space="0" w:color="auto"/>
                    <w:right w:val="none" w:sz="0" w:space="0" w:color="auto"/>
                  </w:divBdr>
                </w:div>
                <w:div w:id="1207378179">
                  <w:marLeft w:val="480"/>
                  <w:marRight w:val="0"/>
                  <w:marTop w:val="0"/>
                  <w:marBottom w:val="0"/>
                  <w:divBdr>
                    <w:top w:val="none" w:sz="0" w:space="0" w:color="auto"/>
                    <w:left w:val="none" w:sz="0" w:space="0" w:color="auto"/>
                    <w:bottom w:val="none" w:sz="0" w:space="0" w:color="auto"/>
                    <w:right w:val="none" w:sz="0" w:space="0" w:color="auto"/>
                  </w:divBdr>
                </w:div>
                <w:div w:id="343097366">
                  <w:marLeft w:val="480"/>
                  <w:marRight w:val="0"/>
                  <w:marTop w:val="0"/>
                  <w:marBottom w:val="0"/>
                  <w:divBdr>
                    <w:top w:val="none" w:sz="0" w:space="0" w:color="auto"/>
                    <w:left w:val="none" w:sz="0" w:space="0" w:color="auto"/>
                    <w:bottom w:val="none" w:sz="0" w:space="0" w:color="auto"/>
                    <w:right w:val="none" w:sz="0" w:space="0" w:color="auto"/>
                  </w:divBdr>
                </w:div>
                <w:div w:id="423191465">
                  <w:marLeft w:val="480"/>
                  <w:marRight w:val="0"/>
                  <w:marTop w:val="0"/>
                  <w:marBottom w:val="0"/>
                  <w:divBdr>
                    <w:top w:val="none" w:sz="0" w:space="0" w:color="auto"/>
                    <w:left w:val="none" w:sz="0" w:space="0" w:color="auto"/>
                    <w:bottom w:val="none" w:sz="0" w:space="0" w:color="auto"/>
                    <w:right w:val="none" w:sz="0" w:space="0" w:color="auto"/>
                  </w:divBdr>
                </w:div>
                <w:div w:id="1601599360">
                  <w:marLeft w:val="480"/>
                  <w:marRight w:val="0"/>
                  <w:marTop w:val="0"/>
                  <w:marBottom w:val="0"/>
                  <w:divBdr>
                    <w:top w:val="none" w:sz="0" w:space="0" w:color="auto"/>
                    <w:left w:val="none" w:sz="0" w:space="0" w:color="auto"/>
                    <w:bottom w:val="none" w:sz="0" w:space="0" w:color="auto"/>
                    <w:right w:val="none" w:sz="0" w:space="0" w:color="auto"/>
                  </w:divBdr>
                </w:div>
                <w:div w:id="186984948">
                  <w:marLeft w:val="480"/>
                  <w:marRight w:val="0"/>
                  <w:marTop w:val="0"/>
                  <w:marBottom w:val="0"/>
                  <w:divBdr>
                    <w:top w:val="none" w:sz="0" w:space="0" w:color="auto"/>
                    <w:left w:val="none" w:sz="0" w:space="0" w:color="auto"/>
                    <w:bottom w:val="none" w:sz="0" w:space="0" w:color="auto"/>
                    <w:right w:val="none" w:sz="0" w:space="0" w:color="auto"/>
                  </w:divBdr>
                </w:div>
                <w:div w:id="236549533">
                  <w:marLeft w:val="480"/>
                  <w:marRight w:val="0"/>
                  <w:marTop w:val="0"/>
                  <w:marBottom w:val="0"/>
                  <w:divBdr>
                    <w:top w:val="none" w:sz="0" w:space="0" w:color="auto"/>
                    <w:left w:val="none" w:sz="0" w:space="0" w:color="auto"/>
                    <w:bottom w:val="none" w:sz="0" w:space="0" w:color="auto"/>
                    <w:right w:val="none" w:sz="0" w:space="0" w:color="auto"/>
                  </w:divBdr>
                </w:div>
                <w:div w:id="943927486">
                  <w:marLeft w:val="480"/>
                  <w:marRight w:val="0"/>
                  <w:marTop w:val="0"/>
                  <w:marBottom w:val="0"/>
                  <w:divBdr>
                    <w:top w:val="none" w:sz="0" w:space="0" w:color="auto"/>
                    <w:left w:val="none" w:sz="0" w:space="0" w:color="auto"/>
                    <w:bottom w:val="none" w:sz="0" w:space="0" w:color="auto"/>
                    <w:right w:val="none" w:sz="0" w:space="0" w:color="auto"/>
                  </w:divBdr>
                </w:div>
                <w:div w:id="1930654288">
                  <w:marLeft w:val="480"/>
                  <w:marRight w:val="0"/>
                  <w:marTop w:val="0"/>
                  <w:marBottom w:val="0"/>
                  <w:divBdr>
                    <w:top w:val="none" w:sz="0" w:space="0" w:color="auto"/>
                    <w:left w:val="none" w:sz="0" w:space="0" w:color="auto"/>
                    <w:bottom w:val="none" w:sz="0" w:space="0" w:color="auto"/>
                    <w:right w:val="none" w:sz="0" w:space="0" w:color="auto"/>
                  </w:divBdr>
                </w:div>
                <w:div w:id="214859565">
                  <w:marLeft w:val="480"/>
                  <w:marRight w:val="0"/>
                  <w:marTop w:val="0"/>
                  <w:marBottom w:val="0"/>
                  <w:divBdr>
                    <w:top w:val="none" w:sz="0" w:space="0" w:color="auto"/>
                    <w:left w:val="none" w:sz="0" w:space="0" w:color="auto"/>
                    <w:bottom w:val="none" w:sz="0" w:space="0" w:color="auto"/>
                    <w:right w:val="none" w:sz="0" w:space="0" w:color="auto"/>
                  </w:divBdr>
                </w:div>
                <w:div w:id="554974068">
                  <w:marLeft w:val="480"/>
                  <w:marRight w:val="0"/>
                  <w:marTop w:val="0"/>
                  <w:marBottom w:val="0"/>
                  <w:divBdr>
                    <w:top w:val="none" w:sz="0" w:space="0" w:color="auto"/>
                    <w:left w:val="none" w:sz="0" w:space="0" w:color="auto"/>
                    <w:bottom w:val="none" w:sz="0" w:space="0" w:color="auto"/>
                    <w:right w:val="none" w:sz="0" w:space="0" w:color="auto"/>
                  </w:divBdr>
                </w:div>
                <w:div w:id="1986276817">
                  <w:marLeft w:val="480"/>
                  <w:marRight w:val="0"/>
                  <w:marTop w:val="0"/>
                  <w:marBottom w:val="0"/>
                  <w:divBdr>
                    <w:top w:val="none" w:sz="0" w:space="0" w:color="auto"/>
                    <w:left w:val="none" w:sz="0" w:space="0" w:color="auto"/>
                    <w:bottom w:val="none" w:sz="0" w:space="0" w:color="auto"/>
                    <w:right w:val="none" w:sz="0" w:space="0" w:color="auto"/>
                  </w:divBdr>
                </w:div>
                <w:div w:id="932594578">
                  <w:marLeft w:val="480"/>
                  <w:marRight w:val="0"/>
                  <w:marTop w:val="0"/>
                  <w:marBottom w:val="0"/>
                  <w:divBdr>
                    <w:top w:val="none" w:sz="0" w:space="0" w:color="auto"/>
                    <w:left w:val="none" w:sz="0" w:space="0" w:color="auto"/>
                    <w:bottom w:val="none" w:sz="0" w:space="0" w:color="auto"/>
                    <w:right w:val="none" w:sz="0" w:space="0" w:color="auto"/>
                  </w:divBdr>
                </w:div>
                <w:div w:id="1158379064">
                  <w:marLeft w:val="480"/>
                  <w:marRight w:val="0"/>
                  <w:marTop w:val="0"/>
                  <w:marBottom w:val="0"/>
                  <w:divBdr>
                    <w:top w:val="none" w:sz="0" w:space="0" w:color="auto"/>
                    <w:left w:val="none" w:sz="0" w:space="0" w:color="auto"/>
                    <w:bottom w:val="none" w:sz="0" w:space="0" w:color="auto"/>
                    <w:right w:val="none" w:sz="0" w:space="0" w:color="auto"/>
                  </w:divBdr>
                </w:div>
                <w:div w:id="1672760853">
                  <w:marLeft w:val="480"/>
                  <w:marRight w:val="0"/>
                  <w:marTop w:val="0"/>
                  <w:marBottom w:val="0"/>
                  <w:divBdr>
                    <w:top w:val="none" w:sz="0" w:space="0" w:color="auto"/>
                    <w:left w:val="none" w:sz="0" w:space="0" w:color="auto"/>
                    <w:bottom w:val="none" w:sz="0" w:space="0" w:color="auto"/>
                    <w:right w:val="none" w:sz="0" w:space="0" w:color="auto"/>
                  </w:divBdr>
                </w:div>
                <w:div w:id="626594122">
                  <w:marLeft w:val="480"/>
                  <w:marRight w:val="0"/>
                  <w:marTop w:val="0"/>
                  <w:marBottom w:val="0"/>
                  <w:divBdr>
                    <w:top w:val="none" w:sz="0" w:space="0" w:color="auto"/>
                    <w:left w:val="none" w:sz="0" w:space="0" w:color="auto"/>
                    <w:bottom w:val="none" w:sz="0" w:space="0" w:color="auto"/>
                    <w:right w:val="none" w:sz="0" w:space="0" w:color="auto"/>
                  </w:divBdr>
                </w:div>
                <w:div w:id="1441560368">
                  <w:marLeft w:val="480"/>
                  <w:marRight w:val="0"/>
                  <w:marTop w:val="0"/>
                  <w:marBottom w:val="0"/>
                  <w:divBdr>
                    <w:top w:val="none" w:sz="0" w:space="0" w:color="auto"/>
                    <w:left w:val="none" w:sz="0" w:space="0" w:color="auto"/>
                    <w:bottom w:val="none" w:sz="0" w:space="0" w:color="auto"/>
                    <w:right w:val="none" w:sz="0" w:space="0" w:color="auto"/>
                  </w:divBdr>
                </w:div>
                <w:div w:id="309795086">
                  <w:marLeft w:val="480"/>
                  <w:marRight w:val="0"/>
                  <w:marTop w:val="0"/>
                  <w:marBottom w:val="0"/>
                  <w:divBdr>
                    <w:top w:val="none" w:sz="0" w:space="0" w:color="auto"/>
                    <w:left w:val="none" w:sz="0" w:space="0" w:color="auto"/>
                    <w:bottom w:val="none" w:sz="0" w:space="0" w:color="auto"/>
                    <w:right w:val="none" w:sz="0" w:space="0" w:color="auto"/>
                  </w:divBdr>
                </w:div>
                <w:div w:id="1263341351">
                  <w:marLeft w:val="480"/>
                  <w:marRight w:val="0"/>
                  <w:marTop w:val="0"/>
                  <w:marBottom w:val="0"/>
                  <w:divBdr>
                    <w:top w:val="none" w:sz="0" w:space="0" w:color="auto"/>
                    <w:left w:val="none" w:sz="0" w:space="0" w:color="auto"/>
                    <w:bottom w:val="none" w:sz="0" w:space="0" w:color="auto"/>
                    <w:right w:val="none" w:sz="0" w:space="0" w:color="auto"/>
                  </w:divBdr>
                </w:div>
                <w:div w:id="1776709757">
                  <w:marLeft w:val="480"/>
                  <w:marRight w:val="0"/>
                  <w:marTop w:val="0"/>
                  <w:marBottom w:val="0"/>
                  <w:divBdr>
                    <w:top w:val="none" w:sz="0" w:space="0" w:color="auto"/>
                    <w:left w:val="none" w:sz="0" w:space="0" w:color="auto"/>
                    <w:bottom w:val="none" w:sz="0" w:space="0" w:color="auto"/>
                    <w:right w:val="none" w:sz="0" w:space="0" w:color="auto"/>
                  </w:divBdr>
                </w:div>
                <w:div w:id="456601871">
                  <w:marLeft w:val="480"/>
                  <w:marRight w:val="0"/>
                  <w:marTop w:val="0"/>
                  <w:marBottom w:val="0"/>
                  <w:divBdr>
                    <w:top w:val="none" w:sz="0" w:space="0" w:color="auto"/>
                    <w:left w:val="none" w:sz="0" w:space="0" w:color="auto"/>
                    <w:bottom w:val="none" w:sz="0" w:space="0" w:color="auto"/>
                    <w:right w:val="none" w:sz="0" w:space="0" w:color="auto"/>
                  </w:divBdr>
                </w:div>
                <w:div w:id="739402197">
                  <w:marLeft w:val="480"/>
                  <w:marRight w:val="0"/>
                  <w:marTop w:val="0"/>
                  <w:marBottom w:val="0"/>
                  <w:divBdr>
                    <w:top w:val="none" w:sz="0" w:space="0" w:color="auto"/>
                    <w:left w:val="none" w:sz="0" w:space="0" w:color="auto"/>
                    <w:bottom w:val="none" w:sz="0" w:space="0" w:color="auto"/>
                    <w:right w:val="none" w:sz="0" w:space="0" w:color="auto"/>
                  </w:divBdr>
                </w:div>
                <w:div w:id="1602688355">
                  <w:marLeft w:val="480"/>
                  <w:marRight w:val="0"/>
                  <w:marTop w:val="0"/>
                  <w:marBottom w:val="0"/>
                  <w:divBdr>
                    <w:top w:val="none" w:sz="0" w:space="0" w:color="auto"/>
                    <w:left w:val="none" w:sz="0" w:space="0" w:color="auto"/>
                    <w:bottom w:val="none" w:sz="0" w:space="0" w:color="auto"/>
                    <w:right w:val="none" w:sz="0" w:space="0" w:color="auto"/>
                  </w:divBdr>
                </w:div>
                <w:div w:id="1929002963">
                  <w:marLeft w:val="480"/>
                  <w:marRight w:val="0"/>
                  <w:marTop w:val="0"/>
                  <w:marBottom w:val="0"/>
                  <w:divBdr>
                    <w:top w:val="none" w:sz="0" w:space="0" w:color="auto"/>
                    <w:left w:val="none" w:sz="0" w:space="0" w:color="auto"/>
                    <w:bottom w:val="none" w:sz="0" w:space="0" w:color="auto"/>
                    <w:right w:val="none" w:sz="0" w:space="0" w:color="auto"/>
                  </w:divBdr>
                </w:div>
                <w:div w:id="764302879">
                  <w:marLeft w:val="480"/>
                  <w:marRight w:val="0"/>
                  <w:marTop w:val="0"/>
                  <w:marBottom w:val="0"/>
                  <w:divBdr>
                    <w:top w:val="none" w:sz="0" w:space="0" w:color="auto"/>
                    <w:left w:val="none" w:sz="0" w:space="0" w:color="auto"/>
                    <w:bottom w:val="none" w:sz="0" w:space="0" w:color="auto"/>
                    <w:right w:val="none" w:sz="0" w:space="0" w:color="auto"/>
                  </w:divBdr>
                </w:div>
                <w:div w:id="118108927">
                  <w:marLeft w:val="480"/>
                  <w:marRight w:val="0"/>
                  <w:marTop w:val="0"/>
                  <w:marBottom w:val="0"/>
                  <w:divBdr>
                    <w:top w:val="none" w:sz="0" w:space="0" w:color="auto"/>
                    <w:left w:val="none" w:sz="0" w:space="0" w:color="auto"/>
                    <w:bottom w:val="none" w:sz="0" w:space="0" w:color="auto"/>
                    <w:right w:val="none" w:sz="0" w:space="0" w:color="auto"/>
                  </w:divBdr>
                </w:div>
                <w:div w:id="1843661728">
                  <w:marLeft w:val="480"/>
                  <w:marRight w:val="0"/>
                  <w:marTop w:val="0"/>
                  <w:marBottom w:val="0"/>
                  <w:divBdr>
                    <w:top w:val="none" w:sz="0" w:space="0" w:color="auto"/>
                    <w:left w:val="none" w:sz="0" w:space="0" w:color="auto"/>
                    <w:bottom w:val="none" w:sz="0" w:space="0" w:color="auto"/>
                    <w:right w:val="none" w:sz="0" w:space="0" w:color="auto"/>
                  </w:divBdr>
                </w:div>
                <w:div w:id="380373427">
                  <w:marLeft w:val="480"/>
                  <w:marRight w:val="0"/>
                  <w:marTop w:val="0"/>
                  <w:marBottom w:val="0"/>
                  <w:divBdr>
                    <w:top w:val="none" w:sz="0" w:space="0" w:color="auto"/>
                    <w:left w:val="none" w:sz="0" w:space="0" w:color="auto"/>
                    <w:bottom w:val="none" w:sz="0" w:space="0" w:color="auto"/>
                    <w:right w:val="none" w:sz="0" w:space="0" w:color="auto"/>
                  </w:divBdr>
                </w:div>
                <w:div w:id="731318328">
                  <w:marLeft w:val="480"/>
                  <w:marRight w:val="0"/>
                  <w:marTop w:val="0"/>
                  <w:marBottom w:val="0"/>
                  <w:divBdr>
                    <w:top w:val="none" w:sz="0" w:space="0" w:color="auto"/>
                    <w:left w:val="none" w:sz="0" w:space="0" w:color="auto"/>
                    <w:bottom w:val="none" w:sz="0" w:space="0" w:color="auto"/>
                    <w:right w:val="none" w:sz="0" w:space="0" w:color="auto"/>
                  </w:divBdr>
                </w:div>
                <w:div w:id="1771466260">
                  <w:marLeft w:val="480"/>
                  <w:marRight w:val="0"/>
                  <w:marTop w:val="0"/>
                  <w:marBottom w:val="0"/>
                  <w:divBdr>
                    <w:top w:val="none" w:sz="0" w:space="0" w:color="auto"/>
                    <w:left w:val="none" w:sz="0" w:space="0" w:color="auto"/>
                    <w:bottom w:val="none" w:sz="0" w:space="0" w:color="auto"/>
                    <w:right w:val="none" w:sz="0" w:space="0" w:color="auto"/>
                  </w:divBdr>
                </w:div>
                <w:div w:id="602495843">
                  <w:marLeft w:val="480"/>
                  <w:marRight w:val="0"/>
                  <w:marTop w:val="0"/>
                  <w:marBottom w:val="0"/>
                  <w:divBdr>
                    <w:top w:val="none" w:sz="0" w:space="0" w:color="auto"/>
                    <w:left w:val="none" w:sz="0" w:space="0" w:color="auto"/>
                    <w:bottom w:val="none" w:sz="0" w:space="0" w:color="auto"/>
                    <w:right w:val="none" w:sz="0" w:space="0" w:color="auto"/>
                  </w:divBdr>
                </w:div>
                <w:div w:id="2076778260">
                  <w:marLeft w:val="480"/>
                  <w:marRight w:val="0"/>
                  <w:marTop w:val="0"/>
                  <w:marBottom w:val="0"/>
                  <w:divBdr>
                    <w:top w:val="none" w:sz="0" w:space="0" w:color="auto"/>
                    <w:left w:val="none" w:sz="0" w:space="0" w:color="auto"/>
                    <w:bottom w:val="none" w:sz="0" w:space="0" w:color="auto"/>
                    <w:right w:val="none" w:sz="0" w:space="0" w:color="auto"/>
                  </w:divBdr>
                </w:div>
                <w:div w:id="1443913378">
                  <w:marLeft w:val="480"/>
                  <w:marRight w:val="0"/>
                  <w:marTop w:val="0"/>
                  <w:marBottom w:val="0"/>
                  <w:divBdr>
                    <w:top w:val="none" w:sz="0" w:space="0" w:color="auto"/>
                    <w:left w:val="none" w:sz="0" w:space="0" w:color="auto"/>
                    <w:bottom w:val="none" w:sz="0" w:space="0" w:color="auto"/>
                    <w:right w:val="none" w:sz="0" w:space="0" w:color="auto"/>
                  </w:divBdr>
                </w:div>
                <w:div w:id="362176723">
                  <w:marLeft w:val="480"/>
                  <w:marRight w:val="0"/>
                  <w:marTop w:val="0"/>
                  <w:marBottom w:val="0"/>
                  <w:divBdr>
                    <w:top w:val="none" w:sz="0" w:space="0" w:color="auto"/>
                    <w:left w:val="none" w:sz="0" w:space="0" w:color="auto"/>
                    <w:bottom w:val="none" w:sz="0" w:space="0" w:color="auto"/>
                    <w:right w:val="none" w:sz="0" w:space="0" w:color="auto"/>
                  </w:divBdr>
                </w:div>
                <w:div w:id="623652733">
                  <w:marLeft w:val="480"/>
                  <w:marRight w:val="0"/>
                  <w:marTop w:val="0"/>
                  <w:marBottom w:val="0"/>
                  <w:divBdr>
                    <w:top w:val="none" w:sz="0" w:space="0" w:color="auto"/>
                    <w:left w:val="none" w:sz="0" w:space="0" w:color="auto"/>
                    <w:bottom w:val="none" w:sz="0" w:space="0" w:color="auto"/>
                    <w:right w:val="none" w:sz="0" w:space="0" w:color="auto"/>
                  </w:divBdr>
                </w:div>
                <w:div w:id="1817793368">
                  <w:marLeft w:val="480"/>
                  <w:marRight w:val="0"/>
                  <w:marTop w:val="0"/>
                  <w:marBottom w:val="0"/>
                  <w:divBdr>
                    <w:top w:val="none" w:sz="0" w:space="0" w:color="auto"/>
                    <w:left w:val="none" w:sz="0" w:space="0" w:color="auto"/>
                    <w:bottom w:val="none" w:sz="0" w:space="0" w:color="auto"/>
                    <w:right w:val="none" w:sz="0" w:space="0" w:color="auto"/>
                  </w:divBdr>
                </w:div>
                <w:div w:id="180163992">
                  <w:marLeft w:val="480"/>
                  <w:marRight w:val="0"/>
                  <w:marTop w:val="0"/>
                  <w:marBottom w:val="0"/>
                  <w:divBdr>
                    <w:top w:val="none" w:sz="0" w:space="0" w:color="auto"/>
                    <w:left w:val="none" w:sz="0" w:space="0" w:color="auto"/>
                    <w:bottom w:val="none" w:sz="0" w:space="0" w:color="auto"/>
                    <w:right w:val="none" w:sz="0" w:space="0" w:color="auto"/>
                  </w:divBdr>
                </w:div>
                <w:div w:id="1719547962">
                  <w:marLeft w:val="480"/>
                  <w:marRight w:val="0"/>
                  <w:marTop w:val="0"/>
                  <w:marBottom w:val="0"/>
                  <w:divBdr>
                    <w:top w:val="none" w:sz="0" w:space="0" w:color="auto"/>
                    <w:left w:val="none" w:sz="0" w:space="0" w:color="auto"/>
                    <w:bottom w:val="none" w:sz="0" w:space="0" w:color="auto"/>
                    <w:right w:val="none" w:sz="0" w:space="0" w:color="auto"/>
                  </w:divBdr>
                </w:div>
                <w:div w:id="430777630">
                  <w:marLeft w:val="480"/>
                  <w:marRight w:val="0"/>
                  <w:marTop w:val="0"/>
                  <w:marBottom w:val="0"/>
                  <w:divBdr>
                    <w:top w:val="none" w:sz="0" w:space="0" w:color="auto"/>
                    <w:left w:val="none" w:sz="0" w:space="0" w:color="auto"/>
                    <w:bottom w:val="none" w:sz="0" w:space="0" w:color="auto"/>
                    <w:right w:val="none" w:sz="0" w:space="0" w:color="auto"/>
                  </w:divBdr>
                </w:div>
                <w:div w:id="218857416">
                  <w:marLeft w:val="480"/>
                  <w:marRight w:val="0"/>
                  <w:marTop w:val="0"/>
                  <w:marBottom w:val="0"/>
                  <w:divBdr>
                    <w:top w:val="none" w:sz="0" w:space="0" w:color="auto"/>
                    <w:left w:val="none" w:sz="0" w:space="0" w:color="auto"/>
                    <w:bottom w:val="none" w:sz="0" w:space="0" w:color="auto"/>
                    <w:right w:val="none" w:sz="0" w:space="0" w:color="auto"/>
                  </w:divBdr>
                </w:div>
                <w:div w:id="1221133596">
                  <w:marLeft w:val="480"/>
                  <w:marRight w:val="0"/>
                  <w:marTop w:val="0"/>
                  <w:marBottom w:val="0"/>
                  <w:divBdr>
                    <w:top w:val="none" w:sz="0" w:space="0" w:color="auto"/>
                    <w:left w:val="none" w:sz="0" w:space="0" w:color="auto"/>
                    <w:bottom w:val="none" w:sz="0" w:space="0" w:color="auto"/>
                    <w:right w:val="none" w:sz="0" w:space="0" w:color="auto"/>
                  </w:divBdr>
                </w:div>
                <w:div w:id="2094890088">
                  <w:marLeft w:val="480"/>
                  <w:marRight w:val="0"/>
                  <w:marTop w:val="0"/>
                  <w:marBottom w:val="0"/>
                  <w:divBdr>
                    <w:top w:val="none" w:sz="0" w:space="0" w:color="auto"/>
                    <w:left w:val="none" w:sz="0" w:space="0" w:color="auto"/>
                    <w:bottom w:val="none" w:sz="0" w:space="0" w:color="auto"/>
                    <w:right w:val="none" w:sz="0" w:space="0" w:color="auto"/>
                  </w:divBdr>
                </w:div>
                <w:div w:id="1187987803">
                  <w:marLeft w:val="480"/>
                  <w:marRight w:val="0"/>
                  <w:marTop w:val="0"/>
                  <w:marBottom w:val="0"/>
                  <w:divBdr>
                    <w:top w:val="none" w:sz="0" w:space="0" w:color="auto"/>
                    <w:left w:val="none" w:sz="0" w:space="0" w:color="auto"/>
                    <w:bottom w:val="none" w:sz="0" w:space="0" w:color="auto"/>
                    <w:right w:val="none" w:sz="0" w:space="0" w:color="auto"/>
                  </w:divBdr>
                </w:div>
                <w:div w:id="1446073060">
                  <w:marLeft w:val="480"/>
                  <w:marRight w:val="0"/>
                  <w:marTop w:val="0"/>
                  <w:marBottom w:val="0"/>
                  <w:divBdr>
                    <w:top w:val="none" w:sz="0" w:space="0" w:color="auto"/>
                    <w:left w:val="none" w:sz="0" w:space="0" w:color="auto"/>
                    <w:bottom w:val="none" w:sz="0" w:space="0" w:color="auto"/>
                    <w:right w:val="none" w:sz="0" w:space="0" w:color="auto"/>
                  </w:divBdr>
                </w:div>
                <w:div w:id="256445109">
                  <w:marLeft w:val="480"/>
                  <w:marRight w:val="0"/>
                  <w:marTop w:val="0"/>
                  <w:marBottom w:val="0"/>
                  <w:divBdr>
                    <w:top w:val="none" w:sz="0" w:space="0" w:color="auto"/>
                    <w:left w:val="none" w:sz="0" w:space="0" w:color="auto"/>
                    <w:bottom w:val="none" w:sz="0" w:space="0" w:color="auto"/>
                    <w:right w:val="none" w:sz="0" w:space="0" w:color="auto"/>
                  </w:divBdr>
                </w:div>
                <w:div w:id="1584685409">
                  <w:marLeft w:val="480"/>
                  <w:marRight w:val="0"/>
                  <w:marTop w:val="0"/>
                  <w:marBottom w:val="0"/>
                  <w:divBdr>
                    <w:top w:val="none" w:sz="0" w:space="0" w:color="auto"/>
                    <w:left w:val="none" w:sz="0" w:space="0" w:color="auto"/>
                    <w:bottom w:val="none" w:sz="0" w:space="0" w:color="auto"/>
                    <w:right w:val="none" w:sz="0" w:space="0" w:color="auto"/>
                  </w:divBdr>
                </w:div>
                <w:div w:id="1516311253">
                  <w:marLeft w:val="480"/>
                  <w:marRight w:val="0"/>
                  <w:marTop w:val="0"/>
                  <w:marBottom w:val="0"/>
                  <w:divBdr>
                    <w:top w:val="none" w:sz="0" w:space="0" w:color="auto"/>
                    <w:left w:val="none" w:sz="0" w:space="0" w:color="auto"/>
                    <w:bottom w:val="none" w:sz="0" w:space="0" w:color="auto"/>
                    <w:right w:val="none" w:sz="0" w:space="0" w:color="auto"/>
                  </w:divBdr>
                </w:div>
                <w:div w:id="1972402201">
                  <w:marLeft w:val="480"/>
                  <w:marRight w:val="0"/>
                  <w:marTop w:val="0"/>
                  <w:marBottom w:val="0"/>
                  <w:divBdr>
                    <w:top w:val="none" w:sz="0" w:space="0" w:color="auto"/>
                    <w:left w:val="none" w:sz="0" w:space="0" w:color="auto"/>
                    <w:bottom w:val="none" w:sz="0" w:space="0" w:color="auto"/>
                    <w:right w:val="none" w:sz="0" w:space="0" w:color="auto"/>
                  </w:divBdr>
                </w:div>
                <w:div w:id="189683199">
                  <w:marLeft w:val="480"/>
                  <w:marRight w:val="0"/>
                  <w:marTop w:val="0"/>
                  <w:marBottom w:val="0"/>
                  <w:divBdr>
                    <w:top w:val="none" w:sz="0" w:space="0" w:color="auto"/>
                    <w:left w:val="none" w:sz="0" w:space="0" w:color="auto"/>
                    <w:bottom w:val="none" w:sz="0" w:space="0" w:color="auto"/>
                    <w:right w:val="none" w:sz="0" w:space="0" w:color="auto"/>
                  </w:divBdr>
                </w:div>
                <w:div w:id="1028608871">
                  <w:marLeft w:val="480"/>
                  <w:marRight w:val="0"/>
                  <w:marTop w:val="0"/>
                  <w:marBottom w:val="0"/>
                  <w:divBdr>
                    <w:top w:val="none" w:sz="0" w:space="0" w:color="auto"/>
                    <w:left w:val="none" w:sz="0" w:space="0" w:color="auto"/>
                    <w:bottom w:val="none" w:sz="0" w:space="0" w:color="auto"/>
                    <w:right w:val="none" w:sz="0" w:space="0" w:color="auto"/>
                  </w:divBdr>
                </w:div>
                <w:div w:id="641886738">
                  <w:marLeft w:val="480"/>
                  <w:marRight w:val="0"/>
                  <w:marTop w:val="0"/>
                  <w:marBottom w:val="0"/>
                  <w:divBdr>
                    <w:top w:val="none" w:sz="0" w:space="0" w:color="auto"/>
                    <w:left w:val="none" w:sz="0" w:space="0" w:color="auto"/>
                    <w:bottom w:val="none" w:sz="0" w:space="0" w:color="auto"/>
                    <w:right w:val="none" w:sz="0" w:space="0" w:color="auto"/>
                  </w:divBdr>
                </w:div>
                <w:div w:id="1520461681">
                  <w:marLeft w:val="480"/>
                  <w:marRight w:val="0"/>
                  <w:marTop w:val="0"/>
                  <w:marBottom w:val="0"/>
                  <w:divBdr>
                    <w:top w:val="none" w:sz="0" w:space="0" w:color="auto"/>
                    <w:left w:val="none" w:sz="0" w:space="0" w:color="auto"/>
                    <w:bottom w:val="none" w:sz="0" w:space="0" w:color="auto"/>
                    <w:right w:val="none" w:sz="0" w:space="0" w:color="auto"/>
                  </w:divBdr>
                </w:div>
                <w:div w:id="42024595">
                  <w:marLeft w:val="480"/>
                  <w:marRight w:val="0"/>
                  <w:marTop w:val="0"/>
                  <w:marBottom w:val="0"/>
                  <w:divBdr>
                    <w:top w:val="none" w:sz="0" w:space="0" w:color="auto"/>
                    <w:left w:val="none" w:sz="0" w:space="0" w:color="auto"/>
                    <w:bottom w:val="none" w:sz="0" w:space="0" w:color="auto"/>
                    <w:right w:val="none" w:sz="0" w:space="0" w:color="auto"/>
                  </w:divBdr>
                </w:div>
                <w:div w:id="465315209">
                  <w:marLeft w:val="480"/>
                  <w:marRight w:val="0"/>
                  <w:marTop w:val="0"/>
                  <w:marBottom w:val="0"/>
                  <w:divBdr>
                    <w:top w:val="none" w:sz="0" w:space="0" w:color="auto"/>
                    <w:left w:val="none" w:sz="0" w:space="0" w:color="auto"/>
                    <w:bottom w:val="none" w:sz="0" w:space="0" w:color="auto"/>
                    <w:right w:val="none" w:sz="0" w:space="0" w:color="auto"/>
                  </w:divBdr>
                </w:div>
                <w:div w:id="1276895">
                  <w:marLeft w:val="480"/>
                  <w:marRight w:val="0"/>
                  <w:marTop w:val="0"/>
                  <w:marBottom w:val="0"/>
                  <w:divBdr>
                    <w:top w:val="none" w:sz="0" w:space="0" w:color="auto"/>
                    <w:left w:val="none" w:sz="0" w:space="0" w:color="auto"/>
                    <w:bottom w:val="none" w:sz="0" w:space="0" w:color="auto"/>
                    <w:right w:val="none" w:sz="0" w:space="0" w:color="auto"/>
                  </w:divBdr>
                </w:div>
                <w:div w:id="1316836064">
                  <w:marLeft w:val="480"/>
                  <w:marRight w:val="0"/>
                  <w:marTop w:val="0"/>
                  <w:marBottom w:val="0"/>
                  <w:divBdr>
                    <w:top w:val="none" w:sz="0" w:space="0" w:color="auto"/>
                    <w:left w:val="none" w:sz="0" w:space="0" w:color="auto"/>
                    <w:bottom w:val="none" w:sz="0" w:space="0" w:color="auto"/>
                    <w:right w:val="none" w:sz="0" w:space="0" w:color="auto"/>
                  </w:divBdr>
                </w:div>
                <w:div w:id="1783844647">
                  <w:marLeft w:val="480"/>
                  <w:marRight w:val="0"/>
                  <w:marTop w:val="0"/>
                  <w:marBottom w:val="0"/>
                  <w:divBdr>
                    <w:top w:val="none" w:sz="0" w:space="0" w:color="auto"/>
                    <w:left w:val="none" w:sz="0" w:space="0" w:color="auto"/>
                    <w:bottom w:val="none" w:sz="0" w:space="0" w:color="auto"/>
                    <w:right w:val="none" w:sz="0" w:space="0" w:color="auto"/>
                  </w:divBdr>
                </w:div>
                <w:div w:id="901328790">
                  <w:marLeft w:val="480"/>
                  <w:marRight w:val="0"/>
                  <w:marTop w:val="0"/>
                  <w:marBottom w:val="0"/>
                  <w:divBdr>
                    <w:top w:val="none" w:sz="0" w:space="0" w:color="auto"/>
                    <w:left w:val="none" w:sz="0" w:space="0" w:color="auto"/>
                    <w:bottom w:val="none" w:sz="0" w:space="0" w:color="auto"/>
                    <w:right w:val="none" w:sz="0" w:space="0" w:color="auto"/>
                  </w:divBdr>
                </w:div>
                <w:div w:id="891162189">
                  <w:marLeft w:val="480"/>
                  <w:marRight w:val="0"/>
                  <w:marTop w:val="0"/>
                  <w:marBottom w:val="0"/>
                  <w:divBdr>
                    <w:top w:val="none" w:sz="0" w:space="0" w:color="auto"/>
                    <w:left w:val="none" w:sz="0" w:space="0" w:color="auto"/>
                    <w:bottom w:val="none" w:sz="0" w:space="0" w:color="auto"/>
                    <w:right w:val="none" w:sz="0" w:space="0" w:color="auto"/>
                  </w:divBdr>
                </w:div>
                <w:div w:id="635377875">
                  <w:marLeft w:val="480"/>
                  <w:marRight w:val="0"/>
                  <w:marTop w:val="0"/>
                  <w:marBottom w:val="0"/>
                  <w:divBdr>
                    <w:top w:val="none" w:sz="0" w:space="0" w:color="auto"/>
                    <w:left w:val="none" w:sz="0" w:space="0" w:color="auto"/>
                    <w:bottom w:val="none" w:sz="0" w:space="0" w:color="auto"/>
                    <w:right w:val="none" w:sz="0" w:space="0" w:color="auto"/>
                  </w:divBdr>
                </w:div>
                <w:div w:id="1414354291">
                  <w:marLeft w:val="480"/>
                  <w:marRight w:val="0"/>
                  <w:marTop w:val="0"/>
                  <w:marBottom w:val="0"/>
                  <w:divBdr>
                    <w:top w:val="none" w:sz="0" w:space="0" w:color="auto"/>
                    <w:left w:val="none" w:sz="0" w:space="0" w:color="auto"/>
                    <w:bottom w:val="none" w:sz="0" w:space="0" w:color="auto"/>
                    <w:right w:val="none" w:sz="0" w:space="0" w:color="auto"/>
                  </w:divBdr>
                </w:div>
                <w:div w:id="811677915">
                  <w:marLeft w:val="480"/>
                  <w:marRight w:val="0"/>
                  <w:marTop w:val="0"/>
                  <w:marBottom w:val="0"/>
                  <w:divBdr>
                    <w:top w:val="none" w:sz="0" w:space="0" w:color="auto"/>
                    <w:left w:val="none" w:sz="0" w:space="0" w:color="auto"/>
                    <w:bottom w:val="none" w:sz="0" w:space="0" w:color="auto"/>
                    <w:right w:val="none" w:sz="0" w:space="0" w:color="auto"/>
                  </w:divBdr>
                </w:div>
                <w:div w:id="1032464245">
                  <w:marLeft w:val="480"/>
                  <w:marRight w:val="0"/>
                  <w:marTop w:val="0"/>
                  <w:marBottom w:val="0"/>
                  <w:divBdr>
                    <w:top w:val="none" w:sz="0" w:space="0" w:color="auto"/>
                    <w:left w:val="none" w:sz="0" w:space="0" w:color="auto"/>
                    <w:bottom w:val="none" w:sz="0" w:space="0" w:color="auto"/>
                    <w:right w:val="none" w:sz="0" w:space="0" w:color="auto"/>
                  </w:divBdr>
                </w:div>
                <w:div w:id="927035866">
                  <w:marLeft w:val="480"/>
                  <w:marRight w:val="0"/>
                  <w:marTop w:val="0"/>
                  <w:marBottom w:val="0"/>
                  <w:divBdr>
                    <w:top w:val="none" w:sz="0" w:space="0" w:color="auto"/>
                    <w:left w:val="none" w:sz="0" w:space="0" w:color="auto"/>
                    <w:bottom w:val="none" w:sz="0" w:space="0" w:color="auto"/>
                    <w:right w:val="none" w:sz="0" w:space="0" w:color="auto"/>
                  </w:divBdr>
                </w:div>
                <w:div w:id="1841768939">
                  <w:marLeft w:val="480"/>
                  <w:marRight w:val="0"/>
                  <w:marTop w:val="0"/>
                  <w:marBottom w:val="0"/>
                  <w:divBdr>
                    <w:top w:val="none" w:sz="0" w:space="0" w:color="auto"/>
                    <w:left w:val="none" w:sz="0" w:space="0" w:color="auto"/>
                    <w:bottom w:val="none" w:sz="0" w:space="0" w:color="auto"/>
                    <w:right w:val="none" w:sz="0" w:space="0" w:color="auto"/>
                  </w:divBdr>
                </w:div>
                <w:div w:id="722411779">
                  <w:marLeft w:val="480"/>
                  <w:marRight w:val="0"/>
                  <w:marTop w:val="0"/>
                  <w:marBottom w:val="0"/>
                  <w:divBdr>
                    <w:top w:val="none" w:sz="0" w:space="0" w:color="auto"/>
                    <w:left w:val="none" w:sz="0" w:space="0" w:color="auto"/>
                    <w:bottom w:val="none" w:sz="0" w:space="0" w:color="auto"/>
                    <w:right w:val="none" w:sz="0" w:space="0" w:color="auto"/>
                  </w:divBdr>
                </w:div>
                <w:div w:id="2083600167">
                  <w:marLeft w:val="480"/>
                  <w:marRight w:val="0"/>
                  <w:marTop w:val="0"/>
                  <w:marBottom w:val="0"/>
                  <w:divBdr>
                    <w:top w:val="none" w:sz="0" w:space="0" w:color="auto"/>
                    <w:left w:val="none" w:sz="0" w:space="0" w:color="auto"/>
                    <w:bottom w:val="none" w:sz="0" w:space="0" w:color="auto"/>
                    <w:right w:val="none" w:sz="0" w:space="0" w:color="auto"/>
                  </w:divBdr>
                </w:div>
                <w:div w:id="1986742483">
                  <w:marLeft w:val="480"/>
                  <w:marRight w:val="0"/>
                  <w:marTop w:val="0"/>
                  <w:marBottom w:val="0"/>
                  <w:divBdr>
                    <w:top w:val="none" w:sz="0" w:space="0" w:color="auto"/>
                    <w:left w:val="none" w:sz="0" w:space="0" w:color="auto"/>
                    <w:bottom w:val="none" w:sz="0" w:space="0" w:color="auto"/>
                    <w:right w:val="none" w:sz="0" w:space="0" w:color="auto"/>
                  </w:divBdr>
                </w:div>
                <w:div w:id="1676954813">
                  <w:marLeft w:val="480"/>
                  <w:marRight w:val="0"/>
                  <w:marTop w:val="0"/>
                  <w:marBottom w:val="0"/>
                  <w:divBdr>
                    <w:top w:val="none" w:sz="0" w:space="0" w:color="auto"/>
                    <w:left w:val="none" w:sz="0" w:space="0" w:color="auto"/>
                    <w:bottom w:val="none" w:sz="0" w:space="0" w:color="auto"/>
                    <w:right w:val="none" w:sz="0" w:space="0" w:color="auto"/>
                  </w:divBdr>
                </w:div>
                <w:div w:id="515462221">
                  <w:marLeft w:val="480"/>
                  <w:marRight w:val="0"/>
                  <w:marTop w:val="0"/>
                  <w:marBottom w:val="0"/>
                  <w:divBdr>
                    <w:top w:val="none" w:sz="0" w:space="0" w:color="auto"/>
                    <w:left w:val="none" w:sz="0" w:space="0" w:color="auto"/>
                    <w:bottom w:val="none" w:sz="0" w:space="0" w:color="auto"/>
                    <w:right w:val="none" w:sz="0" w:space="0" w:color="auto"/>
                  </w:divBdr>
                </w:div>
                <w:div w:id="728380990">
                  <w:marLeft w:val="480"/>
                  <w:marRight w:val="0"/>
                  <w:marTop w:val="0"/>
                  <w:marBottom w:val="0"/>
                  <w:divBdr>
                    <w:top w:val="none" w:sz="0" w:space="0" w:color="auto"/>
                    <w:left w:val="none" w:sz="0" w:space="0" w:color="auto"/>
                    <w:bottom w:val="none" w:sz="0" w:space="0" w:color="auto"/>
                    <w:right w:val="none" w:sz="0" w:space="0" w:color="auto"/>
                  </w:divBdr>
                </w:div>
                <w:div w:id="1981029333">
                  <w:marLeft w:val="480"/>
                  <w:marRight w:val="0"/>
                  <w:marTop w:val="0"/>
                  <w:marBottom w:val="0"/>
                  <w:divBdr>
                    <w:top w:val="none" w:sz="0" w:space="0" w:color="auto"/>
                    <w:left w:val="none" w:sz="0" w:space="0" w:color="auto"/>
                    <w:bottom w:val="none" w:sz="0" w:space="0" w:color="auto"/>
                    <w:right w:val="none" w:sz="0" w:space="0" w:color="auto"/>
                  </w:divBdr>
                </w:div>
                <w:div w:id="1162165077">
                  <w:marLeft w:val="480"/>
                  <w:marRight w:val="0"/>
                  <w:marTop w:val="0"/>
                  <w:marBottom w:val="0"/>
                  <w:divBdr>
                    <w:top w:val="none" w:sz="0" w:space="0" w:color="auto"/>
                    <w:left w:val="none" w:sz="0" w:space="0" w:color="auto"/>
                    <w:bottom w:val="none" w:sz="0" w:space="0" w:color="auto"/>
                    <w:right w:val="none" w:sz="0" w:space="0" w:color="auto"/>
                  </w:divBdr>
                </w:div>
                <w:div w:id="885146045">
                  <w:marLeft w:val="480"/>
                  <w:marRight w:val="0"/>
                  <w:marTop w:val="0"/>
                  <w:marBottom w:val="0"/>
                  <w:divBdr>
                    <w:top w:val="none" w:sz="0" w:space="0" w:color="auto"/>
                    <w:left w:val="none" w:sz="0" w:space="0" w:color="auto"/>
                    <w:bottom w:val="none" w:sz="0" w:space="0" w:color="auto"/>
                    <w:right w:val="none" w:sz="0" w:space="0" w:color="auto"/>
                  </w:divBdr>
                </w:div>
                <w:div w:id="2020813633">
                  <w:marLeft w:val="480"/>
                  <w:marRight w:val="0"/>
                  <w:marTop w:val="0"/>
                  <w:marBottom w:val="0"/>
                  <w:divBdr>
                    <w:top w:val="none" w:sz="0" w:space="0" w:color="auto"/>
                    <w:left w:val="none" w:sz="0" w:space="0" w:color="auto"/>
                    <w:bottom w:val="none" w:sz="0" w:space="0" w:color="auto"/>
                    <w:right w:val="none" w:sz="0" w:space="0" w:color="auto"/>
                  </w:divBdr>
                </w:div>
                <w:div w:id="1635868496">
                  <w:marLeft w:val="480"/>
                  <w:marRight w:val="0"/>
                  <w:marTop w:val="0"/>
                  <w:marBottom w:val="0"/>
                  <w:divBdr>
                    <w:top w:val="none" w:sz="0" w:space="0" w:color="auto"/>
                    <w:left w:val="none" w:sz="0" w:space="0" w:color="auto"/>
                    <w:bottom w:val="none" w:sz="0" w:space="0" w:color="auto"/>
                    <w:right w:val="none" w:sz="0" w:space="0" w:color="auto"/>
                  </w:divBdr>
                </w:div>
                <w:div w:id="401369705">
                  <w:marLeft w:val="480"/>
                  <w:marRight w:val="0"/>
                  <w:marTop w:val="0"/>
                  <w:marBottom w:val="0"/>
                  <w:divBdr>
                    <w:top w:val="none" w:sz="0" w:space="0" w:color="auto"/>
                    <w:left w:val="none" w:sz="0" w:space="0" w:color="auto"/>
                    <w:bottom w:val="none" w:sz="0" w:space="0" w:color="auto"/>
                    <w:right w:val="none" w:sz="0" w:space="0" w:color="auto"/>
                  </w:divBdr>
                </w:div>
                <w:div w:id="1807311073">
                  <w:marLeft w:val="480"/>
                  <w:marRight w:val="0"/>
                  <w:marTop w:val="0"/>
                  <w:marBottom w:val="0"/>
                  <w:divBdr>
                    <w:top w:val="none" w:sz="0" w:space="0" w:color="auto"/>
                    <w:left w:val="none" w:sz="0" w:space="0" w:color="auto"/>
                    <w:bottom w:val="none" w:sz="0" w:space="0" w:color="auto"/>
                    <w:right w:val="none" w:sz="0" w:space="0" w:color="auto"/>
                  </w:divBdr>
                </w:div>
              </w:divsChild>
            </w:div>
            <w:div w:id="1458134861">
              <w:marLeft w:val="0"/>
              <w:marRight w:val="0"/>
              <w:marTop w:val="0"/>
              <w:marBottom w:val="0"/>
              <w:divBdr>
                <w:top w:val="none" w:sz="0" w:space="0" w:color="auto"/>
                <w:left w:val="none" w:sz="0" w:space="0" w:color="auto"/>
                <w:bottom w:val="none" w:sz="0" w:space="0" w:color="auto"/>
                <w:right w:val="none" w:sz="0" w:space="0" w:color="auto"/>
              </w:divBdr>
              <w:divsChild>
                <w:div w:id="2084642666">
                  <w:marLeft w:val="480"/>
                  <w:marRight w:val="0"/>
                  <w:marTop w:val="0"/>
                  <w:marBottom w:val="0"/>
                  <w:divBdr>
                    <w:top w:val="none" w:sz="0" w:space="0" w:color="auto"/>
                    <w:left w:val="none" w:sz="0" w:space="0" w:color="auto"/>
                    <w:bottom w:val="none" w:sz="0" w:space="0" w:color="auto"/>
                    <w:right w:val="none" w:sz="0" w:space="0" w:color="auto"/>
                  </w:divBdr>
                </w:div>
                <w:div w:id="708648670">
                  <w:marLeft w:val="480"/>
                  <w:marRight w:val="0"/>
                  <w:marTop w:val="0"/>
                  <w:marBottom w:val="0"/>
                  <w:divBdr>
                    <w:top w:val="none" w:sz="0" w:space="0" w:color="auto"/>
                    <w:left w:val="none" w:sz="0" w:space="0" w:color="auto"/>
                    <w:bottom w:val="none" w:sz="0" w:space="0" w:color="auto"/>
                    <w:right w:val="none" w:sz="0" w:space="0" w:color="auto"/>
                  </w:divBdr>
                </w:div>
                <w:div w:id="922108498">
                  <w:marLeft w:val="480"/>
                  <w:marRight w:val="0"/>
                  <w:marTop w:val="0"/>
                  <w:marBottom w:val="0"/>
                  <w:divBdr>
                    <w:top w:val="none" w:sz="0" w:space="0" w:color="auto"/>
                    <w:left w:val="none" w:sz="0" w:space="0" w:color="auto"/>
                    <w:bottom w:val="none" w:sz="0" w:space="0" w:color="auto"/>
                    <w:right w:val="none" w:sz="0" w:space="0" w:color="auto"/>
                  </w:divBdr>
                </w:div>
                <w:div w:id="1313100429">
                  <w:marLeft w:val="480"/>
                  <w:marRight w:val="0"/>
                  <w:marTop w:val="0"/>
                  <w:marBottom w:val="0"/>
                  <w:divBdr>
                    <w:top w:val="none" w:sz="0" w:space="0" w:color="auto"/>
                    <w:left w:val="none" w:sz="0" w:space="0" w:color="auto"/>
                    <w:bottom w:val="none" w:sz="0" w:space="0" w:color="auto"/>
                    <w:right w:val="none" w:sz="0" w:space="0" w:color="auto"/>
                  </w:divBdr>
                </w:div>
                <w:div w:id="308293781">
                  <w:marLeft w:val="480"/>
                  <w:marRight w:val="0"/>
                  <w:marTop w:val="0"/>
                  <w:marBottom w:val="0"/>
                  <w:divBdr>
                    <w:top w:val="none" w:sz="0" w:space="0" w:color="auto"/>
                    <w:left w:val="none" w:sz="0" w:space="0" w:color="auto"/>
                    <w:bottom w:val="none" w:sz="0" w:space="0" w:color="auto"/>
                    <w:right w:val="none" w:sz="0" w:space="0" w:color="auto"/>
                  </w:divBdr>
                </w:div>
                <w:div w:id="1532574197">
                  <w:marLeft w:val="480"/>
                  <w:marRight w:val="0"/>
                  <w:marTop w:val="0"/>
                  <w:marBottom w:val="0"/>
                  <w:divBdr>
                    <w:top w:val="none" w:sz="0" w:space="0" w:color="auto"/>
                    <w:left w:val="none" w:sz="0" w:space="0" w:color="auto"/>
                    <w:bottom w:val="none" w:sz="0" w:space="0" w:color="auto"/>
                    <w:right w:val="none" w:sz="0" w:space="0" w:color="auto"/>
                  </w:divBdr>
                </w:div>
                <w:div w:id="262494101">
                  <w:marLeft w:val="480"/>
                  <w:marRight w:val="0"/>
                  <w:marTop w:val="0"/>
                  <w:marBottom w:val="0"/>
                  <w:divBdr>
                    <w:top w:val="none" w:sz="0" w:space="0" w:color="auto"/>
                    <w:left w:val="none" w:sz="0" w:space="0" w:color="auto"/>
                    <w:bottom w:val="none" w:sz="0" w:space="0" w:color="auto"/>
                    <w:right w:val="none" w:sz="0" w:space="0" w:color="auto"/>
                  </w:divBdr>
                </w:div>
                <w:div w:id="298069734">
                  <w:marLeft w:val="480"/>
                  <w:marRight w:val="0"/>
                  <w:marTop w:val="0"/>
                  <w:marBottom w:val="0"/>
                  <w:divBdr>
                    <w:top w:val="none" w:sz="0" w:space="0" w:color="auto"/>
                    <w:left w:val="none" w:sz="0" w:space="0" w:color="auto"/>
                    <w:bottom w:val="none" w:sz="0" w:space="0" w:color="auto"/>
                    <w:right w:val="none" w:sz="0" w:space="0" w:color="auto"/>
                  </w:divBdr>
                </w:div>
                <w:div w:id="1144738573">
                  <w:marLeft w:val="480"/>
                  <w:marRight w:val="0"/>
                  <w:marTop w:val="0"/>
                  <w:marBottom w:val="0"/>
                  <w:divBdr>
                    <w:top w:val="none" w:sz="0" w:space="0" w:color="auto"/>
                    <w:left w:val="none" w:sz="0" w:space="0" w:color="auto"/>
                    <w:bottom w:val="none" w:sz="0" w:space="0" w:color="auto"/>
                    <w:right w:val="none" w:sz="0" w:space="0" w:color="auto"/>
                  </w:divBdr>
                </w:div>
                <w:div w:id="867716610">
                  <w:marLeft w:val="480"/>
                  <w:marRight w:val="0"/>
                  <w:marTop w:val="0"/>
                  <w:marBottom w:val="0"/>
                  <w:divBdr>
                    <w:top w:val="none" w:sz="0" w:space="0" w:color="auto"/>
                    <w:left w:val="none" w:sz="0" w:space="0" w:color="auto"/>
                    <w:bottom w:val="none" w:sz="0" w:space="0" w:color="auto"/>
                    <w:right w:val="none" w:sz="0" w:space="0" w:color="auto"/>
                  </w:divBdr>
                </w:div>
                <w:div w:id="1359309885">
                  <w:marLeft w:val="480"/>
                  <w:marRight w:val="0"/>
                  <w:marTop w:val="0"/>
                  <w:marBottom w:val="0"/>
                  <w:divBdr>
                    <w:top w:val="none" w:sz="0" w:space="0" w:color="auto"/>
                    <w:left w:val="none" w:sz="0" w:space="0" w:color="auto"/>
                    <w:bottom w:val="none" w:sz="0" w:space="0" w:color="auto"/>
                    <w:right w:val="none" w:sz="0" w:space="0" w:color="auto"/>
                  </w:divBdr>
                </w:div>
                <w:div w:id="224413530">
                  <w:marLeft w:val="480"/>
                  <w:marRight w:val="0"/>
                  <w:marTop w:val="0"/>
                  <w:marBottom w:val="0"/>
                  <w:divBdr>
                    <w:top w:val="none" w:sz="0" w:space="0" w:color="auto"/>
                    <w:left w:val="none" w:sz="0" w:space="0" w:color="auto"/>
                    <w:bottom w:val="none" w:sz="0" w:space="0" w:color="auto"/>
                    <w:right w:val="none" w:sz="0" w:space="0" w:color="auto"/>
                  </w:divBdr>
                </w:div>
                <w:div w:id="1975787411">
                  <w:marLeft w:val="480"/>
                  <w:marRight w:val="0"/>
                  <w:marTop w:val="0"/>
                  <w:marBottom w:val="0"/>
                  <w:divBdr>
                    <w:top w:val="none" w:sz="0" w:space="0" w:color="auto"/>
                    <w:left w:val="none" w:sz="0" w:space="0" w:color="auto"/>
                    <w:bottom w:val="none" w:sz="0" w:space="0" w:color="auto"/>
                    <w:right w:val="none" w:sz="0" w:space="0" w:color="auto"/>
                  </w:divBdr>
                </w:div>
                <w:div w:id="1529953323">
                  <w:marLeft w:val="480"/>
                  <w:marRight w:val="0"/>
                  <w:marTop w:val="0"/>
                  <w:marBottom w:val="0"/>
                  <w:divBdr>
                    <w:top w:val="none" w:sz="0" w:space="0" w:color="auto"/>
                    <w:left w:val="none" w:sz="0" w:space="0" w:color="auto"/>
                    <w:bottom w:val="none" w:sz="0" w:space="0" w:color="auto"/>
                    <w:right w:val="none" w:sz="0" w:space="0" w:color="auto"/>
                  </w:divBdr>
                </w:div>
                <w:div w:id="1763603267">
                  <w:marLeft w:val="480"/>
                  <w:marRight w:val="0"/>
                  <w:marTop w:val="0"/>
                  <w:marBottom w:val="0"/>
                  <w:divBdr>
                    <w:top w:val="none" w:sz="0" w:space="0" w:color="auto"/>
                    <w:left w:val="none" w:sz="0" w:space="0" w:color="auto"/>
                    <w:bottom w:val="none" w:sz="0" w:space="0" w:color="auto"/>
                    <w:right w:val="none" w:sz="0" w:space="0" w:color="auto"/>
                  </w:divBdr>
                </w:div>
                <w:div w:id="198050871">
                  <w:marLeft w:val="480"/>
                  <w:marRight w:val="0"/>
                  <w:marTop w:val="0"/>
                  <w:marBottom w:val="0"/>
                  <w:divBdr>
                    <w:top w:val="none" w:sz="0" w:space="0" w:color="auto"/>
                    <w:left w:val="none" w:sz="0" w:space="0" w:color="auto"/>
                    <w:bottom w:val="none" w:sz="0" w:space="0" w:color="auto"/>
                    <w:right w:val="none" w:sz="0" w:space="0" w:color="auto"/>
                  </w:divBdr>
                </w:div>
                <w:div w:id="905720650">
                  <w:marLeft w:val="480"/>
                  <w:marRight w:val="0"/>
                  <w:marTop w:val="0"/>
                  <w:marBottom w:val="0"/>
                  <w:divBdr>
                    <w:top w:val="none" w:sz="0" w:space="0" w:color="auto"/>
                    <w:left w:val="none" w:sz="0" w:space="0" w:color="auto"/>
                    <w:bottom w:val="none" w:sz="0" w:space="0" w:color="auto"/>
                    <w:right w:val="none" w:sz="0" w:space="0" w:color="auto"/>
                  </w:divBdr>
                </w:div>
                <w:div w:id="938638607">
                  <w:marLeft w:val="480"/>
                  <w:marRight w:val="0"/>
                  <w:marTop w:val="0"/>
                  <w:marBottom w:val="0"/>
                  <w:divBdr>
                    <w:top w:val="none" w:sz="0" w:space="0" w:color="auto"/>
                    <w:left w:val="none" w:sz="0" w:space="0" w:color="auto"/>
                    <w:bottom w:val="none" w:sz="0" w:space="0" w:color="auto"/>
                    <w:right w:val="none" w:sz="0" w:space="0" w:color="auto"/>
                  </w:divBdr>
                </w:div>
                <w:div w:id="1348486458">
                  <w:marLeft w:val="480"/>
                  <w:marRight w:val="0"/>
                  <w:marTop w:val="0"/>
                  <w:marBottom w:val="0"/>
                  <w:divBdr>
                    <w:top w:val="none" w:sz="0" w:space="0" w:color="auto"/>
                    <w:left w:val="none" w:sz="0" w:space="0" w:color="auto"/>
                    <w:bottom w:val="none" w:sz="0" w:space="0" w:color="auto"/>
                    <w:right w:val="none" w:sz="0" w:space="0" w:color="auto"/>
                  </w:divBdr>
                </w:div>
                <w:div w:id="1317296582">
                  <w:marLeft w:val="480"/>
                  <w:marRight w:val="0"/>
                  <w:marTop w:val="0"/>
                  <w:marBottom w:val="0"/>
                  <w:divBdr>
                    <w:top w:val="none" w:sz="0" w:space="0" w:color="auto"/>
                    <w:left w:val="none" w:sz="0" w:space="0" w:color="auto"/>
                    <w:bottom w:val="none" w:sz="0" w:space="0" w:color="auto"/>
                    <w:right w:val="none" w:sz="0" w:space="0" w:color="auto"/>
                  </w:divBdr>
                </w:div>
                <w:div w:id="314995608">
                  <w:marLeft w:val="480"/>
                  <w:marRight w:val="0"/>
                  <w:marTop w:val="0"/>
                  <w:marBottom w:val="0"/>
                  <w:divBdr>
                    <w:top w:val="none" w:sz="0" w:space="0" w:color="auto"/>
                    <w:left w:val="none" w:sz="0" w:space="0" w:color="auto"/>
                    <w:bottom w:val="none" w:sz="0" w:space="0" w:color="auto"/>
                    <w:right w:val="none" w:sz="0" w:space="0" w:color="auto"/>
                  </w:divBdr>
                </w:div>
                <w:div w:id="757747300">
                  <w:marLeft w:val="480"/>
                  <w:marRight w:val="0"/>
                  <w:marTop w:val="0"/>
                  <w:marBottom w:val="0"/>
                  <w:divBdr>
                    <w:top w:val="none" w:sz="0" w:space="0" w:color="auto"/>
                    <w:left w:val="none" w:sz="0" w:space="0" w:color="auto"/>
                    <w:bottom w:val="none" w:sz="0" w:space="0" w:color="auto"/>
                    <w:right w:val="none" w:sz="0" w:space="0" w:color="auto"/>
                  </w:divBdr>
                </w:div>
                <w:div w:id="1669364142">
                  <w:marLeft w:val="480"/>
                  <w:marRight w:val="0"/>
                  <w:marTop w:val="0"/>
                  <w:marBottom w:val="0"/>
                  <w:divBdr>
                    <w:top w:val="none" w:sz="0" w:space="0" w:color="auto"/>
                    <w:left w:val="none" w:sz="0" w:space="0" w:color="auto"/>
                    <w:bottom w:val="none" w:sz="0" w:space="0" w:color="auto"/>
                    <w:right w:val="none" w:sz="0" w:space="0" w:color="auto"/>
                  </w:divBdr>
                </w:div>
                <w:div w:id="726534611">
                  <w:marLeft w:val="480"/>
                  <w:marRight w:val="0"/>
                  <w:marTop w:val="0"/>
                  <w:marBottom w:val="0"/>
                  <w:divBdr>
                    <w:top w:val="none" w:sz="0" w:space="0" w:color="auto"/>
                    <w:left w:val="none" w:sz="0" w:space="0" w:color="auto"/>
                    <w:bottom w:val="none" w:sz="0" w:space="0" w:color="auto"/>
                    <w:right w:val="none" w:sz="0" w:space="0" w:color="auto"/>
                  </w:divBdr>
                </w:div>
                <w:div w:id="1642494397">
                  <w:marLeft w:val="480"/>
                  <w:marRight w:val="0"/>
                  <w:marTop w:val="0"/>
                  <w:marBottom w:val="0"/>
                  <w:divBdr>
                    <w:top w:val="none" w:sz="0" w:space="0" w:color="auto"/>
                    <w:left w:val="none" w:sz="0" w:space="0" w:color="auto"/>
                    <w:bottom w:val="none" w:sz="0" w:space="0" w:color="auto"/>
                    <w:right w:val="none" w:sz="0" w:space="0" w:color="auto"/>
                  </w:divBdr>
                </w:div>
                <w:div w:id="43870517">
                  <w:marLeft w:val="480"/>
                  <w:marRight w:val="0"/>
                  <w:marTop w:val="0"/>
                  <w:marBottom w:val="0"/>
                  <w:divBdr>
                    <w:top w:val="none" w:sz="0" w:space="0" w:color="auto"/>
                    <w:left w:val="none" w:sz="0" w:space="0" w:color="auto"/>
                    <w:bottom w:val="none" w:sz="0" w:space="0" w:color="auto"/>
                    <w:right w:val="none" w:sz="0" w:space="0" w:color="auto"/>
                  </w:divBdr>
                </w:div>
                <w:div w:id="951864283">
                  <w:marLeft w:val="480"/>
                  <w:marRight w:val="0"/>
                  <w:marTop w:val="0"/>
                  <w:marBottom w:val="0"/>
                  <w:divBdr>
                    <w:top w:val="none" w:sz="0" w:space="0" w:color="auto"/>
                    <w:left w:val="none" w:sz="0" w:space="0" w:color="auto"/>
                    <w:bottom w:val="none" w:sz="0" w:space="0" w:color="auto"/>
                    <w:right w:val="none" w:sz="0" w:space="0" w:color="auto"/>
                  </w:divBdr>
                </w:div>
                <w:div w:id="720205158">
                  <w:marLeft w:val="480"/>
                  <w:marRight w:val="0"/>
                  <w:marTop w:val="0"/>
                  <w:marBottom w:val="0"/>
                  <w:divBdr>
                    <w:top w:val="none" w:sz="0" w:space="0" w:color="auto"/>
                    <w:left w:val="none" w:sz="0" w:space="0" w:color="auto"/>
                    <w:bottom w:val="none" w:sz="0" w:space="0" w:color="auto"/>
                    <w:right w:val="none" w:sz="0" w:space="0" w:color="auto"/>
                  </w:divBdr>
                </w:div>
                <w:div w:id="32076123">
                  <w:marLeft w:val="480"/>
                  <w:marRight w:val="0"/>
                  <w:marTop w:val="0"/>
                  <w:marBottom w:val="0"/>
                  <w:divBdr>
                    <w:top w:val="none" w:sz="0" w:space="0" w:color="auto"/>
                    <w:left w:val="none" w:sz="0" w:space="0" w:color="auto"/>
                    <w:bottom w:val="none" w:sz="0" w:space="0" w:color="auto"/>
                    <w:right w:val="none" w:sz="0" w:space="0" w:color="auto"/>
                  </w:divBdr>
                </w:div>
                <w:div w:id="1397894091">
                  <w:marLeft w:val="480"/>
                  <w:marRight w:val="0"/>
                  <w:marTop w:val="0"/>
                  <w:marBottom w:val="0"/>
                  <w:divBdr>
                    <w:top w:val="none" w:sz="0" w:space="0" w:color="auto"/>
                    <w:left w:val="none" w:sz="0" w:space="0" w:color="auto"/>
                    <w:bottom w:val="none" w:sz="0" w:space="0" w:color="auto"/>
                    <w:right w:val="none" w:sz="0" w:space="0" w:color="auto"/>
                  </w:divBdr>
                </w:div>
                <w:div w:id="697321036">
                  <w:marLeft w:val="480"/>
                  <w:marRight w:val="0"/>
                  <w:marTop w:val="0"/>
                  <w:marBottom w:val="0"/>
                  <w:divBdr>
                    <w:top w:val="none" w:sz="0" w:space="0" w:color="auto"/>
                    <w:left w:val="none" w:sz="0" w:space="0" w:color="auto"/>
                    <w:bottom w:val="none" w:sz="0" w:space="0" w:color="auto"/>
                    <w:right w:val="none" w:sz="0" w:space="0" w:color="auto"/>
                  </w:divBdr>
                </w:div>
                <w:div w:id="1586066181">
                  <w:marLeft w:val="480"/>
                  <w:marRight w:val="0"/>
                  <w:marTop w:val="0"/>
                  <w:marBottom w:val="0"/>
                  <w:divBdr>
                    <w:top w:val="none" w:sz="0" w:space="0" w:color="auto"/>
                    <w:left w:val="none" w:sz="0" w:space="0" w:color="auto"/>
                    <w:bottom w:val="none" w:sz="0" w:space="0" w:color="auto"/>
                    <w:right w:val="none" w:sz="0" w:space="0" w:color="auto"/>
                  </w:divBdr>
                </w:div>
                <w:div w:id="1075475283">
                  <w:marLeft w:val="480"/>
                  <w:marRight w:val="0"/>
                  <w:marTop w:val="0"/>
                  <w:marBottom w:val="0"/>
                  <w:divBdr>
                    <w:top w:val="none" w:sz="0" w:space="0" w:color="auto"/>
                    <w:left w:val="none" w:sz="0" w:space="0" w:color="auto"/>
                    <w:bottom w:val="none" w:sz="0" w:space="0" w:color="auto"/>
                    <w:right w:val="none" w:sz="0" w:space="0" w:color="auto"/>
                  </w:divBdr>
                </w:div>
                <w:div w:id="1860387442">
                  <w:marLeft w:val="480"/>
                  <w:marRight w:val="0"/>
                  <w:marTop w:val="0"/>
                  <w:marBottom w:val="0"/>
                  <w:divBdr>
                    <w:top w:val="none" w:sz="0" w:space="0" w:color="auto"/>
                    <w:left w:val="none" w:sz="0" w:space="0" w:color="auto"/>
                    <w:bottom w:val="none" w:sz="0" w:space="0" w:color="auto"/>
                    <w:right w:val="none" w:sz="0" w:space="0" w:color="auto"/>
                  </w:divBdr>
                </w:div>
                <w:div w:id="540899611">
                  <w:marLeft w:val="480"/>
                  <w:marRight w:val="0"/>
                  <w:marTop w:val="0"/>
                  <w:marBottom w:val="0"/>
                  <w:divBdr>
                    <w:top w:val="none" w:sz="0" w:space="0" w:color="auto"/>
                    <w:left w:val="none" w:sz="0" w:space="0" w:color="auto"/>
                    <w:bottom w:val="none" w:sz="0" w:space="0" w:color="auto"/>
                    <w:right w:val="none" w:sz="0" w:space="0" w:color="auto"/>
                  </w:divBdr>
                </w:div>
                <w:div w:id="855775220">
                  <w:marLeft w:val="480"/>
                  <w:marRight w:val="0"/>
                  <w:marTop w:val="0"/>
                  <w:marBottom w:val="0"/>
                  <w:divBdr>
                    <w:top w:val="none" w:sz="0" w:space="0" w:color="auto"/>
                    <w:left w:val="none" w:sz="0" w:space="0" w:color="auto"/>
                    <w:bottom w:val="none" w:sz="0" w:space="0" w:color="auto"/>
                    <w:right w:val="none" w:sz="0" w:space="0" w:color="auto"/>
                  </w:divBdr>
                </w:div>
                <w:div w:id="2106799098">
                  <w:marLeft w:val="480"/>
                  <w:marRight w:val="0"/>
                  <w:marTop w:val="0"/>
                  <w:marBottom w:val="0"/>
                  <w:divBdr>
                    <w:top w:val="none" w:sz="0" w:space="0" w:color="auto"/>
                    <w:left w:val="none" w:sz="0" w:space="0" w:color="auto"/>
                    <w:bottom w:val="none" w:sz="0" w:space="0" w:color="auto"/>
                    <w:right w:val="none" w:sz="0" w:space="0" w:color="auto"/>
                  </w:divBdr>
                </w:div>
                <w:div w:id="184172021">
                  <w:marLeft w:val="480"/>
                  <w:marRight w:val="0"/>
                  <w:marTop w:val="0"/>
                  <w:marBottom w:val="0"/>
                  <w:divBdr>
                    <w:top w:val="none" w:sz="0" w:space="0" w:color="auto"/>
                    <w:left w:val="none" w:sz="0" w:space="0" w:color="auto"/>
                    <w:bottom w:val="none" w:sz="0" w:space="0" w:color="auto"/>
                    <w:right w:val="none" w:sz="0" w:space="0" w:color="auto"/>
                  </w:divBdr>
                </w:div>
                <w:div w:id="1758405447">
                  <w:marLeft w:val="480"/>
                  <w:marRight w:val="0"/>
                  <w:marTop w:val="0"/>
                  <w:marBottom w:val="0"/>
                  <w:divBdr>
                    <w:top w:val="none" w:sz="0" w:space="0" w:color="auto"/>
                    <w:left w:val="none" w:sz="0" w:space="0" w:color="auto"/>
                    <w:bottom w:val="none" w:sz="0" w:space="0" w:color="auto"/>
                    <w:right w:val="none" w:sz="0" w:space="0" w:color="auto"/>
                  </w:divBdr>
                </w:div>
                <w:div w:id="1868449757">
                  <w:marLeft w:val="480"/>
                  <w:marRight w:val="0"/>
                  <w:marTop w:val="0"/>
                  <w:marBottom w:val="0"/>
                  <w:divBdr>
                    <w:top w:val="none" w:sz="0" w:space="0" w:color="auto"/>
                    <w:left w:val="none" w:sz="0" w:space="0" w:color="auto"/>
                    <w:bottom w:val="none" w:sz="0" w:space="0" w:color="auto"/>
                    <w:right w:val="none" w:sz="0" w:space="0" w:color="auto"/>
                  </w:divBdr>
                </w:div>
                <w:div w:id="2071418566">
                  <w:marLeft w:val="480"/>
                  <w:marRight w:val="0"/>
                  <w:marTop w:val="0"/>
                  <w:marBottom w:val="0"/>
                  <w:divBdr>
                    <w:top w:val="none" w:sz="0" w:space="0" w:color="auto"/>
                    <w:left w:val="none" w:sz="0" w:space="0" w:color="auto"/>
                    <w:bottom w:val="none" w:sz="0" w:space="0" w:color="auto"/>
                    <w:right w:val="none" w:sz="0" w:space="0" w:color="auto"/>
                  </w:divBdr>
                </w:div>
                <w:div w:id="2135512353">
                  <w:marLeft w:val="480"/>
                  <w:marRight w:val="0"/>
                  <w:marTop w:val="0"/>
                  <w:marBottom w:val="0"/>
                  <w:divBdr>
                    <w:top w:val="none" w:sz="0" w:space="0" w:color="auto"/>
                    <w:left w:val="none" w:sz="0" w:space="0" w:color="auto"/>
                    <w:bottom w:val="none" w:sz="0" w:space="0" w:color="auto"/>
                    <w:right w:val="none" w:sz="0" w:space="0" w:color="auto"/>
                  </w:divBdr>
                </w:div>
                <w:div w:id="1768386215">
                  <w:marLeft w:val="480"/>
                  <w:marRight w:val="0"/>
                  <w:marTop w:val="0"/>
                  <w:marBottom w:val="0"/>
                  <w:divBdr>
                    <w:top w:val="none" w:sz="0" w:space="0" w:color="auto"/>
                    <w:left w:val="none" w:sz="0" w:space="0" w:color="auto"/>
                    <w:bottom w:val="none" w:sz="0" w:space="0" w:color="auto"/>
                    <w:right w:val="none" w:sz="0" w:space="0" w:color="auto"/>
                  </w:divBdr>
                </w:div>
                <w:div w:id="736853768">
                  <w:marLeft w:val="480"/>
                  <w:marRight w:val="0"/>
                  <w:marTop w:val="0"/>
                  <w:marBottom w:val="0"/>
                  <w:divBdr>
                    <w:top w:val="none" w:sz="0" w:space="0" w:color="auto"/>
                    <w:left w:val="none" w:sz="0" w:space="0" w:color="auto"/>
                    <w:bottom w:val="none" w:sz="0" w:space="0" w:color="auto"/>
                    <w:right w:val="none" w:sz="0" w:space="0" w:color="auto"/>
                  </w:divBdr>
                </w:div>
                <w:div w:id="152452033">
                  <w:marLeft w:val="480"/>
                  <w:marRight w:val="0"/>
                  <w:marTop w:val="0"/>
                  <w:marBottom w:val="0"/>
                  <w:divBdr>
                    <w:top w:val="none" w:sz="0" w:space="0" w:color="auto"/>
                    <w:left w:val="none" w:sz="0" w:space="0" w:color="auto"/>
                    <w:bottom w:val="none" w:sz="0" w:space="0" w:color="auto"/>
                    <w:right w:val="none" w:sz="0" w:space="0" w:color="auto"/>
                  </w:divBdr>
                </w:div>
                <w:div w:id="33190858">
                  <w:marLeft w:val="480"/>
                  <w:marRight w:val="0"/>
                  <w:marTop w:val="0"/>
                  <w:marBottom w:val="0"/>
                  <w:divBdr>
                    <w:top w:val="none" w:sz="0" w:space="0" w:color="auto"/>
                    <w:left w:val="none" w:sz="0" w:space="0" w:color="auto"/>
                    <w:bottom w:val="none" w:sz="0" w:space="0" w:color="auto"/>
                    <w:right w:val="none" w:sz="0" w:space="0" w:color="auto"/>
                  </w:divBdr>
                </w:div>
                <w:div w:id="1052003287">
                  <w:marLeft w:val="480"/>
                  <w:marRight w:val="0"/>
                  <w:marTop w:val="0"/>
                  <w:marBottom w:val="0"/>
                  <w:divBdr>
                    <w:top w:val="none" w:sz="0" w:space="0" w:color="auto"/>
                    <w:left w:val="none" w:sz="0" w:space="0" w:color="auto"/>
                    <w:bottom w:val="none" w:sz="0" w:space="0" w:color="auto"/>
                    <w:right w:val="none" w:sz="0" w:space="0" w:color="auto"/>
                  </w:divBdr>
                </w:div>
                <w:div w:id="369916065">
                  <w:marLeft w:val="480"/>
                  <w:marRight w:val="0"/>
                  <w:marTop w:val="0"/>
                  <w:marBottom w:val="0"/>
                  <w:divBdr>
                    <w:top w:val="none" w:sz="0" w:space="0" w:color="auto"/>
                    <w:left w:val="none" w:sz="0" w:space="0" w:color="auto"/>
                    <w:bottom w:val="none" w:sz="0" w:space="0" w:color="auto"/>
                    <w:right w:val="none" w:sz="0" w:space="0" w:color="auto"/>
                  </w:divBdr>
                </w:div>
                <w:div w:id="1582906613">
                  <w:marLeft w:val="480"/>
                  <w:marRight w:val="0"/>
                  <w:marTop w:val="0"/>
                  <w:marBottom w:val="0"/>
                  <w:divBdr>
                    <w:top w:val="none" w:sz="0" w:space="0" w:color="auto"/>
                    <w:left w:val="none" w:sz="0" w:space="0" w:color="auto"/>
                    <w:bottom w:val="none" w:sz="0" w:space="0" w:color="auto"/>
                    <w:right w:val="none" w:sz="0" w:space="0" w:color="auto"/>
                  </w:divBdr>
                </w:div>
                <w:div w:id="805587243">
                  <w:marLeft w:val="480"/>
                  <w:marRight w:val="0"/>
                  <w:marTop w:val="0"/>
                  <w:marBottom w:val="0"/>
                  <w:divBdr>
                    <w:top w:val="none" w:sz="0" w:space="0" w:color="auto"/>
                    <w:left w:val="none" w:sz="0" w:space="0" w:color="auto"/>
                    <w:bottom w:val="none" w:sz="0" w:space="0" w:color="auto"/>
                    <w:right w:val="none" w:sz="0" w:space="0" w:color="auto"/>
                  </w:divBdr>
                </w:div>
                <w:div w:id="271939728">
                  <w:marLeft w:val="480"/>
                  <w:marRight w:val="0"/>
                  <w:marTop w:val="0"/>
                  <w:marBottom w:val="0"/>
                  <w:divBdr>
                    <w:top w:val="none" w:sz="0" w:space="0" w:color="auto"/>
                    <w:left w:val="none" w:sz="0" w:space="0" w:color="auto"/>
                    <w:bottom w:val="none" w:sz="0" w:space="0" w:color="auto"/>
                    <w:right w:val="none" w:sz="0" w:space="0" w:color="auto"/>
                  </w:divBdr>
                </w:div>
                <w:div w:id="1496335960">
                  <w:marLeft w:val="480"/>
                  <w:marRight w:val="0"/>
                  <w:marTop w:val="0"/>
                  <w:marBottom w:val="0"/>
                  <w:divBdr>
                    <w:top w:val="none" w:sz="0" w:space="0" w:color="auto"/>
                    <w:left w:val="none" w:sz="0" w:space="0" w:color="auto"/>
                    <w:bottom w:val="none" w:sz="0" w:space="0" w:color="auto"/>
                    <w:right w:val="none" w:sz="0" w:space="0" w:color="auto"/>
                  </w:divBdr>
                </w:div>
                <w:div w:id="868908485">
                  <w:marLeft w:val="480"/>
                  <w:marRight w:val="0"/>
                  <w:marTop w:val="0"/>
                  <w:marBottom w:val="0"/>
                  <w:divBdr>
                    <w:top w:val="none" w:sz="0" w:space="0" w:color="auto"/>
                    <w:left w:val="none" w:sz="0" w:space="0" w:color="auto"/>
                    <w:bottom w:val="none" w:sz="0" w:space="0" w:color="auto"/>
                    <w:right w:val="none" w:sz="0" w:space="0" w:color="auto"/>
                  </w:divBdr>
                </w:div>
                <w:div w:id="702293220">
                  <w:marLeft w:val="480"/>
                  <w:marRight w:val="0"/>
                  <w:marTop w:val="0"/>
                  <w:marBottom w:val="0"/>
                  <w:divBdr>
                    <w:top w:val="none" w:sz="0" w:space="0" w:color="auto"/>
                    <w:left w:val="none" w:sz="0" w:space="0" w:color="auto"/>
                    <w:bottom w:val="none" w:sz="0" w:space="0" w:color="auto"/>
                    <w:right w:val="none" w:sz="0" w:space="0" w:color="auto"/>
                  </w:divBdr>
                </w:div>
                <w:div w:id="1573273262">
                  <w:marLeft w:val="480"/>
                  <w:marRight w:val="0"/>
                  <w:marTop w:val="0"/>
                  <w:marBottom w:val="0"/>
                  <w:divBdr>
                    <w:top w:val="none" w:sz="0" w:space="0" w:color="auto"/>
                    <w:left w:val="none" w:sz="0" w:space="0" w:color="auto"/>
                    <w:bottom w:val="none" w:sz="0" w:space="0" w:color="auto"/>
                    <w:right w:val="none" w:sz="0" w:space="0" w:color="auto"/>
                  </w:divBdr>
                </w:div>
                <w:div w:id="1082406816">
                  <w:marLeft w:val="480"/>
                  <w:marRight w:val="0"/>
                  <w:marTop w:val="0"/>
                  <w:marBottom w:val="0"/>
                  <w:divBdr>
                    <w:top w:val="none" w:sz="0" w:space="0" w:color="auto"/>
                    <w:left w:val="none" w:sz="0" w:space="0" w:color="auto"/>
                    <w:bottom w:val="none" w:sz="0" w:space="0" w:color="auto"/>
                    <w:right w:val="none" w:sz="0" w:space="0" w:color="auto"/>
                  </w:divBdr>
                </w:div>
                <w:div w:id="22245852">
                  <w:marLeft w:val="480"/>
                  <w:marRight w:val="0"/>
                  <w:marTop w:val="0"/>
                  <w:marBottom w:val="0"/>
                  <w:divBdr>
                    <w:top w:val="none" w:sz="0" w:space="0" w:color="auto"/>
                    <w:left w:val="none" w:sz="0" w:space="0" w:color="auto"/>
                    <w:bottom w:val="none" w:sz="0" w:space="0" w:color="auto"/>
                    <w:right w:val="none" w:sz="0" w:space="0" w:color="auto"/>
                  </w:divBdr>
                </w:div>
                <w:div w:id="882331854">
                  <w:marLeft w:val="480"/>
                  <w:marRight w:val="0"/>
                  <w:marTop w:val="0"/>
                  <w:marBottom w:val="0"/>
                  <w:divBdr>
                    <w:top w:val="none" w:sz="0" w:space="0" w:color="auto"/>
                    <w:left w:val="none" w:sz="0" w:space="0" w:color="auto"/>
                    <w:bottom w:val="none" w:sz="0" w:space="0" w:color="auto"/>
                    <w:right w:val="none" w:sz="0" w:space="0" w:color="auto"/>
                  </w:divBdr>
                </w:div>
                <w:div w:id="506748108">
                  <w:marLeft w:val="480"/>
                  <w:marRight w:val="0"/>
                  <w:marTop w:val="0"/>
                  <w:marBottom w:val="0"/>
                  <w:divBdr>
                    <w:top w:val="none" w:sz="0" w:space="0" w:color="auto"/>
                    <w:left w:val="none" w:sz="0" w:space="0" w:color="auto"/>
                    <w:bottom w:val="none" w:sz="0" w:space="0" w:color="auto"/>
                    <w:right w:val="none" w:sz="0" w:space="0" w:color="auto"/>
                  </w:divBdr>
                </w:div>
                <w:div w:id="633100800">
                  <w:marLeft w:val="480"/>
                  <w:marRight w:val="0"/>
                  <w:marTop w:val="0"/>
                  <w:marBottom w:val="0"/>
                  <w:divBdr>
                    <w:top w:val="none" w:sz="0" w:space="0" w:color="auto"/>
                    <w:left w:val="none" w:sz="0" w:space="0" w:color="auto"/>
                    <w:bottom w:val="none" w:sz="0" w:space="0" w:color="auto"/>
                    <w:right w:val="none" w:sz="0" w:space="0" w:color="auto"/>
                  </w:divBdr>
                </w:div>
                <w:div w:id="1450274330">
                  <w:marLeft w:val="480"/>
                  <w:marRight w:val="0"/>
                  <w:marTop w:val="0"/>
                  <w:marBottom w:val="0"/>
                  <w:divBdr>
                    <w:top w:val="none" w:sz="0" w:space="0" w:color="auto"/>
                    <w:left w:val="none" w:sz="0" w:space="0" w:color="auto"/>
                    <w:bottom w:val="none" w:sz="0" w:space="0" w:color="auto"/>
                    <w:right w:val="none" w:sz="0" w:space="0" w:color="auto"/>
                  </w:divBdr>
                </w:div>
                <w:div w:id="152988205">
                  <w:marLeft w:val="480"/>
                  <w:marRight w:val="0"/>
                  <w:marTop w:val="0"/>
                  <w:marBottom w:val="0"/>
                  <w:divBdr>
                    <w:top w:val="none" w:sz="0" w:space="0" w:color="auto"/>
                    <w:left w:val="none" w:sz="0" w:space="0" w:color="auto"/>
                    <w:bottom w:val="none" w:sz="0" w:space="0" w:color="auto"/>
                    <w:right w:val="none" w:sz="0" w:space="0" w:color="auto"/>
                  </w:divBdr>
                </w:div>
                <w:div w:id="1477868509">
                  <w:marLeft w:val="480"/>
                  <w:marRight w:val="0"/>
                  <w:marTop w:val="0"/>
                  <w:marBottom w:val="0"/>
                  <w:divBdr>
                    <w:top w:val="none" w:sz="0" w:space="0" w:color="auto"/>
                    <w:left w:val="none" w:sz="0" w:space="0" w:color="auto"/>
                    <w:bottom w:val="none" w:sz="0" w:space="0" w:color="auto"/>
                    <w:right w:val="none" w:sz="0" w:space="0" w:color="auto"/>
                  </w:divBdr>
                </w:div>
                <w:div w:id="1805271225">
                  <w:marLeft w:val="480"/>
                  <w:marRight w:val="0"/>
                  <w:marTop w:val="0"/>
                  <w:marBottom w:val="0"/>
                  <w:divBdr>
                    <w:top w:val="none" w:sz="0" w:space="0" w:color="auto"/>
                    <w:left w:val="none" w:sz="0" w:space="0" w:color="auto"/>
                    <w:bottom w:val="none" w:sz="0" w:space="0" w:color="auto"/>
                    <w:right w:val="none" w:sz="0" w:space="0" w:color="auto"/>
                  </w:divBdr>
                </w:div>
                <w:div w:id="515921110">
                  <w:marLeft w:val="480"/>
                  <w:marRight w:val="0"/>
                  <w:marTop w:val="0"/>
                  <w:marBottom w:val="0"/>
                  <w:divBdr>
                    <w:top w:val="none" w:sz="0" w:space="0" w:color="auto"/>
                    <w:left w:val="none" w:sz="0" w:space="0" w:color="auto"/>
                    <w:bottom w:val="none" w:sz="0" w:space="0" w:color="auto"/>
                    <w:right w:val="none" w:sz="0" w:space="0" w:color="auto"/>
                  </w:divBdr>
                </w:div>
                <w:div w:id="1113288600">
                  <w:marLeft w:val="480"/>
                  <w:marRight w:val="0"/>
                  <w:marTop w:val="0"/>
                  <w:marBottom w:val="0"/>
                  <w:divBdr>
                    <w:top w:val="none" w:sz="0" w:space="0" w:color="auto"/>
                    <w:left w:val="none" w:sz="0" w:space="0" w:color="auto"/>
                    <w:bottom w:val="none" w:sz="0" w:space="0" w:color="auto"/>
                    <w:right w:val="none" w:sz="0" w:space="0" w:color="auto"/>
                  </w:divBdr>
                </w:div>
                <w:div w:id="1081368966">
                  <w:marLeft w:val="480"/>
                  <w:marRight w:val="0"/>
                  <w:marTop w:val="0"/>
                  <w:marBottom w:val="0"/>
                  <w:divBdr>
                    <w:top w:val="none" w:sz="0" w:space="0" w:color="auto"/>
                    <w:left w:val="none" w:sz="0" w:space="0" w:color="auto"/>
                    <w:bottom w:val="none" w:sz="0" w:space="0" w:color="auto"/>
                    <w:right w:val="none" w:sz="0" w:space="0" w:color="auto"/>
                  </w:divBdr>
                </w:div>
                <w:div w:id="2116249247">
                  <w:marLeft w:val="480"/>
                  <w:marRight w:val="0"/>
                  <w:marTop w:val="0"/>
                  <w:marBottom w:val="0"/>
                  <w:divBdr>
                    <w:top w:val="none" w:sz="0" w:space="0" w:color="auto"/>
                    <w:left w:val="none" w:sz="0" w:space="0" w:color="auto"/>
                    <w:bottom w:val="none" w:sz="0" w:space="0" w:color="auto"/>
                    <w:right w:val="none" w:sz="0" w:space="0" w:color="auto"/>
                  </w:divBdr>
                </w:div>
                <w:div w:id="277873907">
                  <w:marLeft w:val="480"/>
                  <w:marRight w:val="0"/>
                  <w:marTop w:val="0"/>
                  <w:marBottom w:val="0"/>
                  <w:divBdr>
                    <w:top w:val="none" w:sz="0" w:space="0" w:color="auto"/>
                    <w:left w:val="none" w:sz="0" w:space="0" w:color="auto"/>
                    <w:bottom w:val="none" w:sz="0" w:space="0" w:color="auto"/>
                    <w:right w:val="none" w:sz="0" w:space="0" w:color="auto"/>
                  </w:divBdr>
                </w:div>
                <w:div w:id="1700357147">
                  <w:marLeft w:val="480"/>
                  <w:marRight w:val="0"/>
                  <w:marTop w:val="0"/>
                  <w:marBottom w:val="0"/>
                  <w:divBdr>
                    <w:top w:val="none" w:sz="0" w:space="0" w:color="auto"/>
                    <w:left w:val="none" w:sz="0" w:space="0" w:color="auto"/>
                    <w:bottom w:val="none" w:sz="0" w:space="0" w:color="auto"/>
                    <w:right w:val="none" w:sz="0" w:space="0" w:color="auto"/>
                  </w:divBdr>
                </w:div>
                <w:div w:id="313995255">
                  <w:marLeft w:val="480"/>
                  <w:marRight w:val="0"/>
                  <w:marTop w:val="0"/>
                  <w:marBottom w:val="0"/>
                  <w:divBdr>
                    <w:top w:val="none" w:sz="0" w:space="0" w:color="auto"/>
                    <w:left w:val="none" w:sz="0" w:space="0" w:color="auto"/>
                    <w:bottom w:val="none" w:sz="0" w:space="0" w:color="auto"/>
                    <w:right w:val="none" w:sz="0" w:space="0" w:color="auto"/>
                  </w:divBdr>
                </w:div>
                <w:div w:id="732386613">
                  <w:marLeft w:val="480"/>
                  <w:marRight w:val="0"/>
                  <w:marTop w:val="0"/>
                  <w:marBottom w:val="0"/>
                  <w:divBdr>
                    <w:top w:val="none" w:sz="0" w:space="0" w:color="auto"/>
                    <w:left w:val="none" w:sz="0" w:space="0" w:color="auto"/>
                    <w:bottom w:val="none" w:sz="0" w:space="0" w:color="auto"/>
                    <w:right w:val="none" w:sz="0" w:space="0" w:color="auto"/>
                  </w:divBdr>
                </w:div>
                <w:div w:id="1690722077">
                  <w:marLeft w:val="480"/>
                  <w:marRight w:val="0"/>
                  <w:marTop w:val="0"/>
                  <w:marBottom w:val="0"/>
                  <w:divBdr>
                    <w:top w:val="none" w:sz="0" w:space="0" w:color="auto"/>
                    <w:left w:val="none" w:sz="0" w:space="0" w:color="auto"/>
                    <w:bottom w:val="none" w:sz="0" w:space="0" w:color="auto"/>
                    <w:right w:val="none" w:sz="0" w:space="0" w:color="auto"/>
                  </w:divBdr>
                </w:div>
                <w:div w:id="1906644912">
                  <w:marLeft w:val="480"/>
                  <w:marRight w:val="0"/>
                  <w:marTop w:val="0"/>
                  <w:marBottom w:val="0"/>
                  <w:divBdr>
                    <w:top w:val="none" w:sz="0" w:space="0" w:color="auto"/>
                    <w:left w:val="none" w:sz="0" w:space="0" w:color="auto"/>
                    <w:bottom w:val="none" w:sz="0" w:space="0" w:color="auto"/>
                    <w:right w:val="none" w:sz="0" w:space="0" w:color="auto"/>
                  </w:divBdr>
                </w:div>
                <w:div w:id="1494833167">
                  <w:marLeft w:val="480"/>
                  <w:marRight w:val="0"/>
                  <w:marTop w:val="0"/>
                  <w:marBottom w:val="0"/>
                  <w:divBdr>
                    <w:top w:val="none" w:sz="0" w:space="0" w:color="auto"/>
                    <w:left w:val="none" w:sz="0" w:space="0" w:color="auto"/>
                    <w:bottom w:val="none" w:sz="0" w:space="0" w:color="auto"/>
                    <w:right w:val="none" w:sz="0" w:space="0" w:color="auto"/>
                  </w:divBdr>
                </w:div>
                <w:div w:id="1306396282">
                  <w:marLeft w:val="480"/>
                  <w:marRight w:val="0"/>
                  <w:marTop w:val="0"/>
                  <w:marBottom w:val="0"/>
                  <w:divBdr>
                    <w:top w:val="none" w:sz="0" w:space="0" w:color="auto"/>
                    <w:left w:val="none" w:sz="0" w:space="0" w:color="auto"/>
                    <w:bottom w:val="none" w:sz="0" w:space="0" w:color="auto"/>
                    <w:right w:val="none" w:sz="0" w:space="0" w:color="auto"/>
                  </w:divBdr>
                </w:div>
                <w:div w:id="2010132375">
                  <w:marLeft w:val="480"/>
                  <w:marRight w:val="0"/>
                  <w:marTop w:val="0"/>
                  <w:marBottom w:val="0"/>
                  <w:divBdr>
                    <w:top w:val="none" w:sz="0" w:space="0" w:color="auto"/>
                    <w:left w:val="none" w:sz="0" w:space="0" w:color="auto"/>
                    <w:bottom w:val="none" w:sz="0" w:space="0" w:color="auto"/>
                    <w:right w:val="none" w:sz="0" w:space="0" w:color="auto"/>
                  </w:divBdr>
                </w:div>
                <w:div w:id="1472868386">
                  <w:marLeft w:val="480"/>
                  <w:marRight w:val="0"/>
                  <w:marTop w:val="0"/>
                  <w:marBottom w:val="0"/>
                  <w:divBdr>
                    <w:top w:val="none" w:sz="0" w:space="0" w:color="auto"/>
                    <w:left w:val="none" w:sz="0" w:space="0" w:color="auto"/>
                    <w:bottom w:val="none" w:sz="0" w:space="0" w:color="auto"/>
                    <w:right w:val="none" w:sz="0" w:space="0" w:color="auto"/>
                  </w:divBdr>
                </w:div>
                <w:div w:id="805321651">
                  <w:marLeft w:val="480"/>
                  <w:marRight w:val="0"/>
                  <w:marTop w:val="0"/>
                  <w:marBottom w:val="0"/>
                  <w:divBdr>
                    <w:top w:val="none" w:sz="0" w:space="0" w:color="auto"/>
                    <w:left w:val="none" w:sz="0" w:space="0" w:color="auto"/>
                    <w:bottom w:val="none" w:sz="0" w:space="0" w:color="auto"/>
                    <w:right w:val="none" w:sz="0" w:space="0" w:color="auto"/>
                  </w:divBdr>
                </w:div>
              </w:divsChild>
            </w:div>
            <w:div w:id="1587494717">
              <w:marLeft w:val="0"/>
              <w:marRight w:val="0"/>
              <w:marTop w:val="0"/>
              <w:marBottom w:val="0"/>
              <w:divBdr>
                <w:top w:val="none" w:sz="0" w:space="0" w:color="auto"/>
                <w:left w:val="none" w:sz="0" w:space="0" w:color="auto"/>
                <w:bottom w:val="none" w:sz="0" w:space="0" w:color="auto"/>
                <w:right w:val="none" w:sz="0" w:space="0" w:color="auto"/>
              </w:divBdr>
              <w:divsChild>
                <w:div w:id="601030849">
                  <w:marLeft w:val="480"/>
                  <w:marRight w:val="0"/>
                  <w:marTop w:val="0"/>
                  <w:marBottom w:val="0"/>
                  <w:divBdr>
                    <w:top w:val="none" w:sz="0" w:space="0" w:color="auto"/>
                    <w:left w:val="none" w:sz="0" w:space="0" w:color="auto"/>
                    <w:bottom w:val="none" w:sz="0" w:space="0" w:color="auto"/>
                    <w:right w:val="none" w:sz="0" w:space="0" w:color="auto"/>
                  </w:divBdr>
                </w:div>
                <w:div w:id="1669284989">
                  <w:marLeft w:val="480"/>
                  <w:marRight w:val="0"/>
                  <w:marTop w:val="0"/>
                  <w:marBottom w:val="0"/>
                  <w:divBdr>
                    <w:top w:val="none" w:sz="0" w:space="0" w:color="auto"/>
                    <w:left w:val="none" w:sz="0" w:space="0" w:color="auto"/>
                    <w:bottom w:val="none" w:sz="0" w:space="0" w:color="auto"/>
                    <w:right w:val="none" w:sz="0" w:space="0" w:color="auto"/>
                  </w:divBdr>
                </w:div>
                <w:div w:id="431557750">
                  <w:marLeft w:val="480"/>
                  <w:marRight w:val="0"/>
                  <w:marTop w:val="0"/>
                  <w:marBottom w:val="0"/>
                  <w:divBdr>
                    <w:top w:val="none" w:sz="0" w:space="0" w:color="auto"/>
                    <w:left w:val="none" w:sz="0" w:space="0" w:color="auto"/>
                    <w:bottom w:val="none" w:sz="0" w:space="0" w:color="auto"/>
                    <w:right w:val="none" w:sz="0" w:space="0" w:color="auto"/>
                  </w:divBdr>
                </w:div>
                <w:div w:id="517281802">
                  <w:marLeft w:val="480"/>
                  <w:marRight w:val="0"/>
                  <w:marTop w:val="0"/>
                  <w:marBottom w:val="0"/>
                  <w:divBdr>
                    <w:top w:val="none" w:sz="0" w:space="0" w:color="auto"/>
                    <w:left w:val="none" w:sz="0" w:space="0" w:color="auto"/>
                    <w:bottom w:val="none" w:sz="0" w:space="0" w:color="auto"/>
                    <w:right w:val="none" w:sz="0" w:space="0" w:color="auto"/>
                  </w:divBdr>
                </w:div>
                <w:div w:id="1133865194">
                  <w:marLeft w:val="480"/>
                  <w:marRight w:val="0"/>
                  <w:marTop w:val="0"/>
                  <w:marBottom w:val="0"/>
                  <w:divBdr>
                    <w:top w:val="none" w:sz="0" w:space="0" w:color="auto"/>
                    <w:left w:val="none" w:sz="0" w:space="0" w:color="auto"/>
                    <w:bottom w:val="none" w:sz="0" w:space="0" w:color="auto"/>
                    <w:right w:val="none" w:sz="0" w:space="0" w:color="auto"/>
                  </w:divBdr>
                </w:div>
                <w:div w:id="120152351">
                  <w:marLeft w:val="480"/>
                  <w:marRight w:val="0"/>
                  <w:marTop w:val="0"/>
                  <w:marBottom w:val="0"/>
                  <w:divBdr>
                    <w:top w:val="none" w:sz="0" w:space="0" w:color="auto"/>
                    <w:left w:val="none" w:sz="0" w:space="0" w:color="auto"/>
                    <w:bottom w:val="none" w:sz="0" w:space="0" w:color="auto"/>
                    <w:right w:val="none" w:sz="0" w:space="0" w:color="auto"/>
                  </w:divBdr>
                </w:div>
                <w:div w:id="2101097064">
                  <w:marLeft w:val="480"/>
                  <w:marRight w:val="0"/>
                  <w:marTop w:val="0"/>
                  <w:marBottom w:val="0"/>
                  <w:divBdr>
                    <w:top w:val="none" w:sz="0" w:space="0" w:color="auto"/>
                    <w:left w:val="none" w:sz="0" w:space="0" w:color="auto"/>
                    <w:bottom w:val="none" w:sz="0" w:space="0" w:color="auto"/>
                    <w:right w:val="none" w:sz="0" w:space="0" w:color="auto"/>
                  </w:divBdr>
                </w:div>
                <w:div w:id="1651326068">
                  <w:marLeft w:val="480"/>
                  <w:marRight w:val="0"/>
                  <w:marTop w:val="0"/>
                  <w:marBottom w:val="0"/>
                  <w:divBdr>
                    <w:top w:val="none" w:sz="0" w:space="0" w:color="auto"/>
                    <w:left w:val="none" w:sz="0" w:space="0" w:color="auto"/>
                    <w:bottom w:val="none" w:sz="0" w:space="0" w:color="auto"/>
                    <w:right w:val="none" w:sz="0" w:space="0" w:color="auto"/>
                  </w:divBdr>
                </w:div>
                <w:div w:id="1251886741">
                  <w:marLeft w:val="480"/>
                  <w:marRight w:val="0"/>
                  <w:marTop w:val="0"/>
                  <w:marBottom w:val="0"/>
                  <w:divBdr>
                    <w:top w:val="none" w:sz="0" w:space="0" w:color="auto"/>
                    <w:left w:val="none" w:sz="0" w:space="0" w:color="auto"/>
                    <w:bottom w:val="none" w:sz="0" w:space="0" w:color="auto"/>
                    <w:right w:val="none" w:sz="0" w:space="0" w:color="auto"/>
                  </w:divBdr>
                </w:div>
                <w:div w:id="1633288725">
                  <w:marLeft w:val="480"/>
                  <w:marRight w:val="0"/>
                  <w:marTop w:val="0"/>
                  <w:marBottom w:val="0"/>
                  <w:divBdr>
                    <w:top w:val="none" w:sz="0" w:space="0" w:color="auto"/>
                    <w:left w:val="none" w:sz="0" w:space="0" w:color="auto"/>
                    <w:bottom w:val="none" w:sz="0" w:space="0" w:color="auto"/>
                    <w:right w:val="none" w:sz="0" w:space="0" w:color="auto"/>
                  </w:divBdr>
                </w:div>
                <w:div w:id="1871646533">
                  <w:marLeft w:val="480"/>
                  <w:marRight w:val="0"/>
                  <w:marTop w:val="0"/>
                  <w:marBottom w:val="0"/>
                  <w:divBdr>
                    <w:top w:val="none" w:sz="0" w:space="0" w:color="auto"/>
                    <w:left w:val="none" w:sz="0" w:space="0" w:color="auto"/>
                    <w:bottom w:val="none" w:sz="0" w:space="0" w:color="auto"/>
                    <w:right w:val="none" w:sz="0" w:space="0" w:color="auto"/>
                  </w:divBdr>
                </w:div>
                <w:div w:id="1352100631">
                  <w:marLeft w:val="480"/>
                  <w:marRight w:val="0"/>
                  <w:marTop w:val="0"/>
                  <w:marBottom w:val="0"/>
                  <w:divBdr>
                    <w:top w:val="none" w:sz="0" w:space="0" w:color="auto"/>
                    <w:left w:val="none" w:sz="0" w:space="0" w:color="auto"/>
                    <w:bottom w:val="none" w:sz="0" w:space="0" w:color="auto"/>
                    <w:right w:val="none" w:sz="0" w:space="0" w:color="auto"/>
                  </w:divBdr>
                </w:div>
                <w:div w:id="195895846">
                  <w:marLeft w:val="480"/>
                  <w:marRight w:val="0"/>
                  <w:marTop w:val="0"/>
                  <w:marBottom w:val="0"/>
                  <w:divBdr>
                    <w:top w:val="none" w:sz="0" w:space="0" w:color="auto"/>
                    <w:left w:val="none" w:sz="0" w:space="0" w:color="auto"/>
                    <w:bottom w:val="none" w:sz="0" w:space="0" w:color="auto"/>
                    <w:right w:val="none" w:sz="0" w:space="0" w:color="auto"/>
                  </w:divBdr>
                </w:div>
                <w:div w:id="680622645">
                  <w:marLeft w:val="480"/>
                  <w:marRight w:val="0"/>
                  <w:marTop w:val="0"/>
                  <w:marBottom w:val="0"/>
                  <w:divBdr>
                    <w:top w:val="none" w:sz="0" w:space="0" w:color="auto"/>
                    <w:left w:val="none" w:sz="0" w:space="0" w:color="auto"/>
                    <w:bottom w:val="none" w:sz="0" w:space="0" w:color="auto"/>
                    <w:right w:val="none" w:sz="0" w:space="0" w:color="auto"/>
                  </w:divBdr>
                </w:div>
                <w:div w:id="2045789711">
                  <w:marLeft w:val="480"/>
                  <w:marRight w:val="0"/>
                  <w:marTop w:val="0"/>
                  <w:marBottom w:val="0"/>
                  <w:divBdr>
                    <w:top w:val="none" w:sz="0" w:space="0" w:color="auto"/>
                    <w:left w:val="none" w:sz="0" w:space="0" w:color="auto"/>
                    <w:bottom w:val="none" w:sz="0" w:space="0" w:color="auto"/>
                    <w:right w:val="none" w:sz="0" w:space="0" w:color="auto"/>
                  </w:divBdr>
                </w:div>
                <w:div w:id="1358695505">
                  <w:marLeft w:val="480"/>
                  <w:marRight w:val="0"/>
                  <w:marTop w:val="0"/>
                  <w:marBottom w:val="0"/>
                  <w:divBdr>
                    <w:top w:val="none" w:sz="0" w:space="0" w:color="auto"/>
                    <w:left w:val="none" w:sz="0" w:space="0" w:color="auto"/>
                    <w:bottom w:val="none" w:sz="0" w:space="0" w:color="auto"/>
                    <w:right w:val="none" w:sz="0" w:space="0" w:color="auto"/>
                  </w:divBdr>
                </w:div>
                <w:div w:id="388843549">
                  <w:marLeft w:val="480"/>
                  <w:marRight w:val="0"/>
                  <w:marTop w:val="0"/>
                  <w:marBottom w:val="0"/>
                  <w:divBdr>
                    <w:top w:val="none" w:sz="0" w:space="0" w:color="auto"/>
                    <w:left w:val="none" w:sz="0" w:space="0" w:color="auto"/>
                    <w:bottom w:val="none" w:sz="0" w:space="0" w:color="auto"/>
                    <w:right w:val="none" w:sz="0" w:space="0" w:color="auto"/>
                  </w:divBdr>
                </w:div>
                <w:div w:id="747189983">
                  <w:marLeft w:val="480"/>
                  <w:marRight w:val="0"/>
                  <w:marTop w:val="0"/>
                  <w:marBottom w:val="0"/>
                  <w:divBdr>
                    <w:top w:val="none" w:sz="0" w:space="0" w:color="auto"/>
                    <w:left w:val="none" w:sz="0" w:space="0" w:color="auto"/>
                    <w:bottom w:val="none" w:sz="0" w:space="0" w:color="auto"/>
                    <w:right w:val="none" w:sz="0" w:space="0" w:color="auto"/>
                  </w:divBdr>
                </w:div>
                <w:div w:id="242834644">
                  <w:marLeft w:val="480"/>
                  <w:marRight w:val="0"/>
                  <w:marTop w:val="0"/>
                  <w:marBottom w:val="0"/>
                  <w:divBdr>
                    <w:top w:val="none" w:sz="0" w:space="0" w:color="auto"/>
                    <w:left w:val="none" w:sz="0" w:space="0" w:color="auto"/>
                    <w:bottom w:val="none" w:sz="0" w:space="0" w:color="auto"/>
                    <w:right w:val="none" w:sz="0" w:space="0" w:color="auto"/>
                  </w:divBdr>
                </w:div>
                <w:div w:id="1596087273">
                  <w:marLeft w:val="480"/>
                  <w:marRight w:val="0"/>
                  <w:marTop w:val="0"/>
                  <w:marBottom w:val="0"/>
                  <w:divBdr>
                    <w:top w:val="none" w:sz="0" w:space="0" w:color="auto"/>
                    <w:left w:val="none" w:sz="0" w:space="0" w:color="auto"/>
                    <w:bottom w:val="none" w:sz="0" w:space="0" w:color="auto"/>
                    <w:right w:val="none" w:sz="0" w:space="0" w:color="auto"/>
                  </w:divBdr>
                </w:div>
                <w:div w:id="245656348">
                  <w:marLeft w:val="480"/>
                  <w:marRight w:val="0"/>
                  <w:marTop w:val="0"/>
                  <w:marBottom w:val="0"/>
                  <w:divBdr>
                    <w:top w:val="none" w:sz="0" w:space="0" w:color="auto"/>
                    <w:left w:val="none" w:sz="0" w:space="0" w:color="auto"/>
                    <w:bottom w:val="none" w:sz="0" w:space="0" w:color="auto"/>
                    <w:right w:val="none" w:sz="0" w:space="0" w:color="auto"/>
                  </w:divBdr>
                </w:div>
                <w:div w:id="1014961311">
                  <w:marLeft w:val="480"/>
                  <w:marRight w:val="0"/>
                  <w:marTop w:val="0"/>
                  <w:marBottom w:val="0"/>
                  <w:divBdr>
                    <w:top w:val="none" w:sz="0" w:space="0" w:color="auto"/>
                    <w:left w:val="none" w:sz="0" w:space="0" w:color="auto"/>
                    <w:bottom w:val="none" w:sz="0" w:space="0" w:color="auto"/>
                    <w:right w:val="none" w:sz="0" w:space="0" w:color="auto"/>
                  </w:divBdr>
                </w:div>
                <w:div w:id="487287749">
                  <w:marLeft w:val="480"/>
                  <w:marRight w:val="0"/>
                  <w:marTop w:val="0"/>
                  <w:marBottom w:val="0"/>
                  <w:divBdr>
                    <w:top w:val="none" w:sz="0" w:space="0" w:color="auto"/>
                    <w:left w:val="none" w:sz="0" w:space="0" w:color="auto"/>
                    <w:bottom w:val="none" w:sz="0" w:space="0" w:color="auto"/>
                    <w:right w:val="none" w:sz="0" w:space="0" w:color="auto"/>
                  </w:divBdr>
                </w:div>
                <w:div w:id="117460202">
                  <w:marLeft w:val="480"/>
                  <w:marRight w:val="0"/>
                  <w:marTop w:val="0"/>
                  <w:marBottom w:val="0"/>
                  <w:divBdr>
                    <w:top w:val="none" w:sz="0" w:space="0" w:color="auto"/>
                    <w:left w:val="none" w:sz="0" w:space="0" w:color="auto"/>
                    <w:bottom w:val="none" w:sz="0" w:space="0" w:color="auto"/>
                    <w:right w:val="none" w:sz="0" w:space="0" w:color="auto"/>
                  </w:divBdr>
                </w:div>
                <w:div w:id="956764372">
                  <w:marLeft w:val="480"/>
                  <w:marRight w:val="0"/>
                  <w:marTop w:val="0"/>
                  <w:marBottom w:val="0"/>
                  <w:divBdr>
                    <w:top w:val="none" w:sz="0" w:space="0" w:color="auto"/>
                    <w:left w:val="none" w:sz="0" w:space="0" w:color="auto"/>
                    <w:bottom w:val="none" w:sz="0" w:space="0" w:color="auto"/>
                    <w:right w:val="none" w:sz="0" w:space="0" w:color="auto"/>
                  </w:divBdr>
                </w:div>
                <w:div w:id="496045111">
                  <w:marLeft w:val="480"/>
                  <w:marRight w:val="0"/>
                  <w:marTop w:val="0"/>
                  <w:marBottom w:val="0"/>
                  <w:divBdr>
                    <w:top w:val="none" w:sz="0" w:space="0" w:color="auto"/>
                    <w:left w:val="none" w:sz="0" w:space="0" w:color="auto"/>
                    <w:bottom w:val="none" w:sz="0" w:space="0" w:color="auto"/>
                    <w:right w:val="none" w:sz="0" w:space="0" w:color="auto"/>
                  </w:divBdr>
                </w:div>
                <w:div w:id="410323183">
                  <w:marLeft w:val="480"/>
                  <w:marRight w:val="0"/>
                  <w:marTop w:val="0"/>
                  <w:marBottom w:val="0"/>
                  <w:divBdr>
                    <w:top w:val="none" w:sz="0" w:space="0" w:color="auto"/>
                    <w:left w:val="none" w:sz="0" w:space="0" w:color="auto"/>
                    <w:bottom w:val="none" w:sz="0" w:space="0" w:color="auto"/>
                    <w:right w:val="none" w:sz="0" w:space="0" w:color="auto"/>
                  </w:divBdr>
                </w:div>
                <w:div w:id="990137717">
                  <w:marLeft w:val="480"/>
                  <w:marRight w:val="0"/>
                  <w:marTop w:val="0"/>
                  <w:marBottom w:val="0"/>
                  <w:divBdr>
                    <w:top w:val="none" w:sz="0" w:space="0" w:color="auto"/>
                    <w:left w:val="none" w:sz="0" w:space="0" w:color="auto"/>
                    <w:bottom w:val="none" w:sz="0" w:space="0" w:color="auto"/>
                    <w:right w:val="none" w:sz="0" w:space="0" w:color="auto"/>
                  </w:divBdr>
                </w:div>
                <w:div w:id="372581758">
                  <w:marLeft w:val="480"/>
                  <w:marRight w:val="0"/>
                  <w:marTop w:val="0"/>
                  <w:marBottom w:val="0"/>
                  <w:divBdr>
                    <w:top w:val="none" w:sz="0" w:space="0" w:color="auto"/>
                    <w:left w:val="none" w:sz="0" w:space="0" w:color="auto"/>
                    <w:bottom w:val="none" w:sz="0" w:space="0" w:color="auto"/>
                    <w:right w:val="none" w:sz="0" w:space="0" w:color="auto"/>
                  </w:divBdr>
                </w:div>
                <w:div w:id="1686201523">
                  <w:marLeft w:val="480"/>
                  <w:marRight w:val="0"/>
                  <w:marTop w:val="0"/>
                  <w:marBottom w:val="0"/>
                  <w:divBdr>
                    <w:top w:val="none" w:sz="0" w:space="0" w:color="auto"/>
                    <w:left w:val="none" w:sz="0" w:space="0" w:color="auto"/>
                    <w:bottom w:val="none" w:sz="0" w:space="0" w:color="auto"/>
                    <w:right w:val="none" w:sz="0" w:space="0" w:color="auto"/>
                  </w:divBdr>
                </w:div>
                <w:div w:id="1583223576">
                  <w:marLeft w:val="480"/>
                  <w:marRight w:val="0"/>
                  <w:marTop w:val="0"/>
                  <w:marBottom w:val="0"/>
                  <w:divBdr>
                    <w:top w:val="none" w:sz="0" w:space="0" w:color="auto"/>
                    <w:left w:val="none" w:sz="0" w:space="0" w:color="auto"/>
                    <w:bottom w:val="none" w:sz="0" w:space="0" w:color="auto"/>
                    <w:right w:val="none" w:sz="0" w:space="0" w:color="auto"/>
                  </w:divBdr>
                </w:div>
                <w:div w:id="53429824">
                  <w:marLeft w:val="480"/>
                  <w:marRight w:val="0"/>
                  <w:marTop w:val="0"/>
                  <w:marBottom w:val="0"/>
                  <w:divBdr>
                    <w:top w:val="none" w:sz="0" w:space="0" w:color="auto"/>
                    <w:left w:val="none" w:sz="0" w:space="0" w:color="auto"/>
                    <w:bottom w:val="none" w:sz="0" w:space="0" w:color="auto"/>
                    <w:right w:val="none" w:sz="0" w:space="0" w:color="auto"/>
                  </w:divBdr>
                </w:div>
                <w:div w:id="308361815">
                  <w:marLeft w:val="480"/>
                  <w:marRight w:val="0"/>
                  <w:marTop w:val="0"/>
                  <w:marBottom w:val="0"/>
                  <w:divBdr>
                    <w:top w:val="none" w:sz="0" w:space="0" w:color="auto"/>
                    <w:left w:val="none" w:sz="0" w:space="0" w:color="auto"/>
                    <w:bottom w:val="none" w:sz="0" w:space="0" w:color="auto"/>
                    <w:right w:val="none" w:sz="0" w:space="0" w:color="auto"/>
                  </w:divBdr>
                </w:div>
                <w:div w:id="1066801844">
                  <w:marLeft w:val="480"/>
                  <w:marRight w:val="0"/>
                  <w:marTop w:val="0"/>
                  <w:marBottom w:val="0"/>
                  <w:divBdr>
                    <w:top w:val="none" w:sz="0" w:space="0" w:color="auto"/>
                    <w:left w:val="none" w:sz="0" w:space="0" w:color="auto"/>
                    <w:bottom w:val="none" w:sz="0" w:space="0" w:color="auto"/>
                    <w:right w:val="none" w:sz="0" w:space="0" w:color="auto"/>
                  </w:divBdr>
                </w:div>
                <w:div w:id="76296202">
                  <w:marLeft w:val="480"/>
                  <w:marRight w:val="0"/>
                  <w:marTop w:val="0"/>
                  <w:marBottom w:val="0"/>
                  <w:divBdr>
                    <w:top w:val="none" w:sz="0" w:space="0" w:color="auto"/>
                    <w:left w:val="none" w:sz="0" w:space="0" w:color="auto"/>
                    <w:bottom w:val="none" w:sz="0" w:space="0" w:color="auto"/>
                    <w:right w:val="none" w:sz="0" w:space="0" w:color="auto"/>
                  </w:divBdr>
                </w:div>
                <w:div w:id="343437809">
                  <w:marLeft w:val="480"/>
                  <w:marRight w:val="0"/>
                  <w:marTop w:val="0"/>
                  <w:marBottom w:val="0"/>
                  <w:divBdr>
                    <w:top w:val="none" w:sz="0" w:space="0" w:color="auto"/>
                    <w:left w:val="none" w:sz="0" w:space="0" w:color="auto"/>
                    <w:bottom w:val="none" w:sz="0" w:space="0" w:color="auto"/>
                    <w:right w:val="none" w:sz="0" w:space="0" w:color="auto"/>
                  </w:divBdr>
                </w:div>
                <w:div w:id="1133215710">
                  <w:marLeft w:val="480"/>
                  <w:marRight w:val="0"/>
                  <w:marTop w:val="0"/>
                  <w:marBottom w:val="0"/>
                  <w:divBdr>
                    <w:top w:val="none" w:sz="0" w:space="0" w:color="auto"/>
                    <w:left w:val="none" w:sz="0" w:space="0" w:color="auto"/>
                    <w:bottom w:val="none" w:sz="0" w:space="0" w:color="auto"/>
                    <w:right w:val="none" w:sz="0" w:space="0" w:color="auto"/>
                  </w:divBdr>
                </w:div>
                <w:div w:id="292255023">
                  <w:marLeft w:val="480"/>
                  <w:marRight w:val="0"/>
                  <w:marTop w:val="0"/>
                  <w:marBottom w:val="0"/>
                  <w:divBdr>
                    <w:top w:val="none" w:sz="0" w:space="0" w:color="auto"/>
                    <w:left w:val="none" w:sz="0" w:space="0" w:color="auto"/>
                    <w:bottom w:val="none" w:sz="0" w:space="0" w:color="auto"/>
                    <w:right w:val="none" w:sz="0" w:space="0" w:color="auto"/>
                  </w:divBdr>
                </w:div>
                <w:div w:id="853376267">
                  <w:marLeft w:val="480"/>
                  <w:marRight w:val="0"/>
                  <w:marTop w:val="0"/>
                  <w:marBottom w:val="0"/>
                  <w:divBdr>
                    <w:top w:val="none" w:sz="0" w:space="0" w:color="auto"/>
                    <w:left w:val="none" w:sz="0" w:space="0" w:color="auto"/>
                    <w:bottom w:val="none" w:sz="0" w:space="0" w:color="auto"/>
                    <w:right w:val="none" w:sz="0" w:space="0" w:color="auto"/>
                  </w:divBdr>
                </w:div>
                <w:div w:id="1005278692">
                  <w:marLeft w:val="480"/>
                  <w:marRight w:val="0"/>
                  <w:marTop w:val="0"/>
                  <w:marBottom w:val="0"/>
                  <w:divBdr>
                    <w:top w:val="none" w:sz="0" w:space="0" w:color="auto"/>
                    <w:left w:val="none" w:sz="0" w:space="0" w:color="auto"/>
                    <w:bottom w:val="none" w:sz="0" w:space="0" w:color="auto"/>
                    <w:right w:val="none" w:sz="0" w:space="0" w:color="auto"/>
                  </w:divBdr>
                </w:div>
                <w:div w:id="902564357">
                  <w:marLeft w:val="480"/>
                  <w:marRight w:val="0"/>
                  <w:marTop w:val="0"/>
                  <w:marBottom w:val="0"/>
                  <w:divBdr>
                    <w:top w:val="none" w:sz="0" w:space="0" w:color="auto"/>
                    <w:left w:val="none" w:sz="0" w:space="0" w:color="auto"/>
                    <w:bottom w:val="none" w:sz="0" w:space="0" w:color="auto"/>
                    <w:right w:val="none" w:sz="0" w:space="0" w:color="auto"/>
                  </w:divBdr>
                </w:div>
                <w:div w:id="1714116477">
                  <w:marLeft w:val="480"/>
                  <w:marRight w:val="0"/>
                  <w:marTop w:val="0"/>
                  <w:marBottom w:val="0"/>
                  <w:divBdr>
                    <w:top w:val="none" w:sz="0" w:space="0" w:color="auto"/>
                    <w:left w:val="none" w:sz="0" w:space="0" w:color="auto"/>
                    <w:bottom w:val="none" w:sz="0" w:space="0" w:color="auto"/>
                    <w:right w:val="none" w:sz="0" w:space="0" w:color="auto"/>
                  </w:divBdr>
                </w:div>
                <w:div w:id="1910262058">
                  <w:marLeft w:val="480"/>
                  <w:marRight w:val="0"/>
                  <w:marTop w:val="0"/>
                  <w:marBottom w:val="0"/>
                  <w:divBdr>
                    <w:top w:val="none" w:sz="0" w:space="0" w:color="auto"/>
                    <w:left w:val="none" w:sz="0" w:space="0" w:color="auto"/>
                    <w:bottom w:val="none" w:sz="0" w:space="0" w:color="auto"/>
                    <w:right w:val="none" w:sz="0" w:space="0" w:color="auto"/>
                  </w:divBdr>
                </w:div>
                <w:div w:id="1692878767">
                  <w:marLeft w:val="480"/>
                  <w:marRight w:val="0"/>
                  <w:marTop w:val="0"/>
                  <w:marBottom w:val="0"/>
                  <w:divBdr>
                    <w:top w:val="none" w:sz="0" w:space="0" w:color="auto"/>
                    <w:left w:val="none" w:sz="0" w:space="0" w:color="auto"/>
                    <w:bottom w:val="none" w:sz="0" w:space="0" w:color="auto"/>
                    <w:right w:val="none" w:sz="0" w:space="0" w:color="auto"/>
                  </w:divBdr>
                </w:div>
                <w:div w:id="758063941">
                  <w:marLeft w:val="480"/>
                  <w:marRight w:val="0"/>
                  <w:marTop w:val="0"/>
                  <w:marBottom w:val="0"/>
                  <w:divBdr>
                    <w:top w:val="none" w:sz="0" w:space="0" w:color="auto"/>
                    <w:left w:val="none" w:sz="0" w:space="0" w:color="auto"/>
                    <w:bottom w:val="none" w:sz="0" w:space="0" w:color="auto"/>
                    <w:right w:val="none" w:sz="0" w:space="0" w:color="auto"/>
                  </w:divBdr>
                </w:div>
                <w:div w:id="404691354">
                  <w:marLeft w:val="480"/>
                  <w:marRight w:val="0"/>
                  <w:marTop w:val="0"/>
                  <w:marBottom w:val="0"/>
                  <w:divBdr>
                    <w:top w:val="none" w:sz="0" w:space="0" w:color="auto"/>
                    <w:left w:val="none" w:sz="0" w:space="0" w:color="auto"/>
                    <w:bottom w:val="none" w:sz="0" w:space="0" w:color="auto"/>
                    <w:right w:val="none" w:sz="0" w:space="0" w:color="auto"/>
                  </w:divBdr>
                </w:div>
                <w:div w:id="1250623981">
                  <w:marLeft w:val="480"/>
                  <w:marRight w:val="0"/>
                  <w:marTop w:val="0"/>
                  <w:marBottom w:val="0"/>
                  <w:divBdr>
                    <w:top w:val="none" w:sz="0" w:space="0" w:color="auto"/>
                    <w:left w:val="none" w:sz="0" w:space="0" w:color="auto"/>
                    <w:bottom w:val="none" w:sz="0" w:space="0" w:color="auto"/>
                    <w:right w:val="none" w:sz="0" w:space="0" w:color="auto"/>
                  </w:divBdr>
                </w:div>
                <w:div w:id="1869218990">
                  <w:marLeft w:val="480"/>
                  <w:marRight w:val="0"/>
                  <w:marTop w:val="0"/>
                  <w:marBottom w:val="0"/>
                  <w:divBdr>
                    <w:top w:val="none" w:sz="0" w:space="0" w:color="auto"/>
                    <w:left w:val="none" w:sz="0" w:space="0" w:color="auto"/>
                    <w:bottom w:val="none" w:sz="0" w:space="0" w:color="auto"/>
                    <w:right w:val="none" w:sz="0" w:space="0" w:color="auto"/>
                  </w:divBdr>
                </w:div>
                <w:div w:id="422068991">
                  <w:marLeft w:val="480"/>
                  <w:marRight w:val="0"/>
                  <w:marTop w:val="0"/>
                  <w:marBottom w:val="0"/>
                  <w:divBdr>
                    <w:top w:val="none" w:sz="0" w:space="0" w:color="auto"/>
                    <w:left w:val="none" w:sz="0" w:space="0" w:color="auto"/>
                    <w:bottom w:val="none" w:sz="0" w:space="0" w:color="auto"/>
                    <w:right w:val="none" w:sz="0" w:space="0" w:color="auto"/>
                  </w:divBdr>
                </w:div>
                <w:div w:id="1263030890">
                  <w:marLeft w:val="480"/>
                  <w:marRight w:val="0"/>
                  <w:marTop w:val="0"/>
                  <w:marBottom w:val="0"/>
                  <w:divBdr>
                    <w:top w:val="none" w:sz="0" w:space="0" w:color="auto"/>
                    <w:left w:val="none" w:sz="0" w:space="0" w:color="auto"/>
                    <w:bottom w:val="none" w:sz="0" w:space="0" w:color="auto"/>
                    <w:right w:val="none" w:sz="0" w:space="0" w:color="auto"/>
                  </w:divBdr>
                </w:div>
                <w:div w:id="1063790889">
                  <w:marLeft w:val="480"/>
                  <w:marRight w:val="0"/>
                  <w:marTop w:val="0"/>
                  <w:marBottom w:val="0"/>
                  <w:divBdr>
                    <w:top w:val="none" w:sz="0" w:space="0" w:color="auto"/>
                    <w:left w:val="none" w:sz="0" w:space="0" w:color="auto"/>
                    <w:bottom w:val="none" w:sz="0" w:space="0" w:color="auto"/>
                    <w:right w:val="none" w:sz="0" w:space="0" w:color="auto"/>
                  </w:divBdr>
                </w:div>
                <w:div w:id="816385896">
                  <w:marLeft w:val="480"/>
                  <w:marRight w:val="0"/>
                  <w:marTop w:val="0"/>
                  <w:marBottom w:val="0"/>
                  <w:divBdr>
                    <w:top w:val="none" w:sz="0" w:space="0" w:color="auto"/>
                    <w:left w:val="none" w:sz="0" w:space="0" w:color="auto"/>
                    <w:bottom w:val="none" w:sz="0" w:space="0" w:color="auto"/>
                    <w:right w:val="none" w:sz="0" w:space="0" w:color="auto"/>
                  </w:divBdr>
                </w:div>
                <w:div w:id="215093704">
                  <w:marLeft w:val="480"/>
                  <w:marRight w:val="0"/>
                  <w:marTop w:val="0"/>
                  <w:marBottom w:val="0"/>
                  <w:divBdr>
                    <w:top w:val="none" w:sz="0" w:space="0" w:color="auto"/>
                    <w:left w:val="none" w:sz="0" w:space="0" w:color="auto"/>
                    <w:bottom w:val="none" w:sz="0" w:space="0" w:color="auto"/>
                    <w:right w:val="none" w:sz="0" w:space="0" w:color="auto"/>
                  </w:divBdr>
                </w:div>
                <w:div w:id="1022323201">
                  <w:marLeft w:val="480"/>
                  <w:marRight w:val="0"/>
                  <w:marTop w:val="0"/>
                  <w:marBottom w:val="0"/>
                  <w:divBdr>
                    <w:top w:val="none" w:sz="0" w:space="0" w:color="auto"/>
                    <w:left w:val="none" w:sz="0" w:space="0" w:color="auto"/>
                    <w:bottom w:val="none" w:sz="0" w:space="0" w:color="auto"/>
                    <w:right w:val="none" w:sz="0" w:space="0" w:color="auto"/>
                  </w:divBdr>
                </w:div>
                <w:div w:id="1400597720">
                  <w:marLeft w:val="480"/>
                  <w:marRight w:val="0"/>
                  <w:marTop w:val="0"/>
                  <w:marBottom w:val="0"/>
                  <w:divBdr>
                    <w:top w:val="none" w:sz="0" w:space="0" w:color="auto"/>
                    <w:left w:val="none" w:sz="0" w:space="0" w:color="auto"/>
                    <w:bottom w:val="none" w:sz="0" w:space="0" w:color="auto"/>
                    <w:right w:val="none" w:sz="0" w:space="0" w:color="auto"/>
                  </w:divBdr>
                </w:div>
                <w:div w:id="1148672993">
                  <w:marLeft w:val="480"/>
                  <w:marRight w:val="0"/>
                  <w:marTop w:val="0"/>
                  <w:marBottom w:val="0"/>
                  <w:divBdr>
                    <w:top w:val="none" w:sz="0" w:space="0" w:color="auto"/>
                    <w:left w:val="none" w:sz="0" w:space="0" w:color="auto"/>
                    <w:bottom w:val="none" w:sz="0" w:space="0" w:color="auto"/>
                    <w:right w:val="none" w:sz="0" w:space="0" w:color="auto"/>
                  </w:divBdr>
                </w:div>
                <w:div w:id="2093425126">
                  <w:marLeft w:val="480"/>
                  <w:marRight w:val="0"/>
                  <w:marTop w:val="0"/>
                  <w:marBottom w:val="0"/>
                  <w:divBdr>
                    <w:top w:val="none" w:sz="0" w:space="0" w:color="auto"/>
                    <w:left w:val="none" w:sz="0" w:space="0" w:color="auto"/>
                    <w:bottom w:val="none" w:sz="0" w:space="0" w:color="auto"/>
                    <w:right w:val="none" w:sz="0" w:space="0" w:color="auto"/>
                  </w:divBdr>
                </w:div>
                <w:div w:id="430199332">
                  <w:marLeft w:val="480"/>
                  <w:marRight w:val="0"/>
                  <w:marTop w:val="0"/>
                  <w:marBottom w:val="0"/>
                  <w:divBdr>
                    <w:top w:val="none" w:sz="0" w:space="0" w:color="auto"/>
                    <w:left w:val="none" w:sz="0" w:space="0" w:color="auto"/>
                    <w:bottom w:val="none" w:sz="0" w:space="0" w:color="auto"/>
                    <w:right w:val="none" w:sz="0" w:space="0" w:color="auto"/>
                  </w:divBdr>
                </w:div>
                <w:div w:id="1165129278">
                  <w:marLeft w:val="480"/>
                  <w:marRight w:val="0"/>
                  <w:marTop w:val="0"/>
                  <w:marBottom w:val="0"/>
                  <w:divBdr>
                    <w:top w:val="none" w:sz="0" w:space="0" w:color="auto"/>
                    <w:left w:val="none" w:sz="0" w:space="0" w:color="auto"/>
                    <w:bottom w:val="none" w:sz="0" w:space="0" w:color="auto"/>
                    <w:right w:val="none" w:sz="0" w:space="0" w:color="auto"/>
                  </w:divBdr>
                </w:div>
                <w:div w:id="1427578725">
                  <w:marLeft w:val="480"/>
                  <w:marRight w:val="0"/>
                  <w:marTop w:val="0"/>
                  <w:marBottom w:val="0"/>
                  <w:divBdr>
                    <w:top w:val="none" w:sz="0" w:space="0" w:color="auto"/>
                    <w:left w:val="none" w:sz="0" w:space="0" w:color="auto"/>
                    <w:bottom w:val="none" w:sz="0" w:space="0" w:color="auto"/>
                    <w:right w:val="none" w:sz="0" w:space="0" w:color="auto"/>
                  </w:divBdr>
                </w:div>
                <w:div w:id="1867793755">
                  <w:marLeft w:val="480"/>
                  <w:marRight w:val="0"/>
                  <w:marTop w:val="0"/>
                  <w:marBottom w:val="0"/>
                  <w:divBdr>
                    <w:top w:val="none" w:sz="0" w:space="0" w:color="auto"/>
                    <w:left w:val="none" w:sz="0" w:space="0" w:color="auto"/>
                    <w:bottom w:val="none" w:sz="0" w:space="0" w:color="auto"/>
                    <w:right w:val="none" w:sz="0" w:space="0" w:color="auto"/>
                  </w:divBdr>
                </w:div>
                <w:div w:id="1204949367">
                  <w:marLeft w:val="480"/>
                  <w:marRight w:val="0"/>
                  <w:marTop w:val="0"/>
                  <w:marBottom w:val="0"/>
                  <w:divBdr>
                    <w:top w:val="none" w:sz="0" w:space="0" w:color="auto"/>
                    <w:left w:val="none" w:sz="0" w:space="0" w:color="auto"/>
                    <w:bottom w:val="none" w:sz="0" w:space="0" w:color="auto"/>
                    <w:right w:val="none" w:sz="0" w:space="0" w:color="auto"/>
                  </w:divBdr>
                </w:div>
                <w:div w:id="21446445">
                  <w:marLeft w:val="480"/>
                  <w:marRight w:val="0"/>
                  <w:marTop w:val="0"/>
                  <w:marBottom w:val="0"/>
                  <w:divBdr>
                    <w:top w:val="none" w:sz="0" w:space="0" w:color="auto"/>
                    <w:left w:val="none" w:sz="0" w:space="0" w:color="auto"/>
                    <w:bottom w:val="none" w:sz="0" w:space="0" w:color="auto"/>
                    <w:right w:val="none" w:sz="0" w:space="0" w:color="auto"/>
                  </w:divBdr>
                </w:div>
                <w:div w:id="809714110">
                  <w:marLeft w:val="480"/>
                  <w:marRight w:val="0"/>
                  <w:marTop w:val="0"/>
                  <w:marBottom w:val="0"/>
                  <w:divBdr>
                    <w:top w:val="none" w:sz="0" w:space="0" w:color="auto"/>
                    <w:left w:val="none" w:sz="0" w:space="0" w:color="auto"/>
                    <w:bottom w:val="none" w:sz="0" w:space="0" w:color="auto"/>
                    <w:right w:val="none" w:sz="0" w:space="0" w:color="auto"/>
                  </w:divBdr>
                </w:div>
                <w:div w:id="874581697">
                  <w:marLeft w:val="480"/>
                  <w:marRight w:val="0"/>
                  <w:marTop w:val="0"/>
                  <w:marBottom w:val="0"/>
                  <w:divBdr>
                    <w:top w:val="none" w:sz="0" w:space="0" w:color="auto"/>
                    <w:left w:val="none" w:sz="0" w:space="0" w:color="auto"/>
                    <w:bottom w:val="none" w:sz="0" w:space="0" w:color="auto"/>
                    <w:right w:val="none" w:sz="0" w:space="0" w:color="auto"/>
                  </w:divBdr>
                </w:div>
                <w:div w:id="117728369">
                  <w:marLeft w:val="480"/>
                  <w:marRight w:val="0"/>
                  <w:marTop w:val="0"/>
                  <w:marBottom w:val="0"/>
                  <w:divBdr>
                    <w:top w:val="none" w:sz="0" w:space="0" w:color="auto"/>
                    <w:left w:val="none" w:sz="0" w:space="0" w:color="auto"/>
                    <w:bottom w:val="none" w:sz="0" w:space="0" w:color="auto"/>
                    <w:right w:val="none" w:sz="0" w:space="0" w:color="auto"/>
                  </w:divBdr>
                </w:div>
                <w:div w:id="1559052545">
                  <w:marLeft w:val="480"/>
                  <w:marRight w:val="0"/>
                  <w:marTop w:val="0"/>
                  <w:marBottom w:val="0"/>
                  <w:divBdr>
                    <w:top w:val="none" w:sz="0" w:space="0" w:color="auto"/>
                    <w:left w:val="none" w:sz="0" w:space="0" w:color="auto"/>
                    <w:bottom w:val="none" w:sz="0" w:space="0" w:color="auto"/>
                    <w:right w:val="none" w:sz="0" w:space="0" w:color="auto"/>
                  </w:divBdr>
                </w:div>
                <w:div w:id="1641500641">
                  <w:marLeft w:val="480"/>
                  <w:marRight w:val="0"/>
                  <w:marTop w:val="0"/>
                  <w:marBottom w:val="0"/>
                  <w:divBdr>
                    <w:top w:val="none" w:sz="0" w:space="0" w:color="auto"/>
                    <w:left w:val="none" w:sz="0" w:space="0" w:color="auto"/>
                    <w:bottom w:val="none" w:sz="0" w:space="0" w:color="auto"/>
                    <w:right w:val="none" w:sz="0" w:space="0" w:color="auto"/>
                  </w:divBdr>
                </w:div>
                <w:div w:id="208493592">
                  <w:marLeft w:val="480"/>
                  <w:marRight w:val="0"/>
                  <w:marTop w:val="0"/>
                  <w:marBottom w:val="0"/>
                  <w:divBdr>
                    <w:top w:val="none" w:sz="0" w:space="0" w:color="auto"/>
                    <w:left w:val="none" w:sz="0" w:space="0" w:color="auto"/>
                    <w:bottom w:val="none" w:sz="0" w:space="0" w:color="auto"/>
                    <w:right w:val="none" w:sz="0" w:space="0" w:color="auto"/>
                  </w:divBdr>
                </w:div>
                <w:div w:id="743407492">
                  <w:marLeft w:val="480"/>
                  <w:marRight w:val="0"/>
                  <w:marTop w:val="0"/>
                  <w:marBottom w:val="0"/>
                  <w:divBdr>
                    <w:top w:val="none" w:sz="0" w:space="0" w:color="auto"/>
                    <w:left w:val="none" w:sz="0" w:space="0" w:color="auto"/>
                    <w:bottom w:val="none" w:sz="0" w:space="0" w:color="auto"/>
                    <w:right w:val="none" w:sz="0" w:space="0" w:color="auto"/>
                  </w:divBdr>
                </w:div>
                <w:div w:id="740101914">
                  <w:marLeft w:val="480"/>
                  <w:marRight w:val="0"/>
                  <w:marTop w:val="0"/>
                  <w:marBottom w:val="0"/>
                  <w:divBdr>
                    <w:top w:val="none" w:sz="0" w:space="0" w:color="auto"/>
                    <w:left w:val="none" w:sz="0" w:space="0" w:color="auto"/>
                    <w:bottom w:val="none" w:sz="0" w:space="0" w:color="auto"/>
                    <w:right w:val="none" w:sz="0" w:space="0" w:color="auto"/>
                  </w:divBdr>
                </w:div>
                <w:div w:id="1782990955">
                  <w:marLeft w:val="480"/>
                  <w:marRight w:val="0"/>
                  <w:marTop w:val="0"/>
                  <w:marBottom w:val="0"/>
                  <w:divBdr>
                    <w:top w:val="none" w:sz="0" w:space="0" w:color="auto"/>
                    <w:left w:val="none" w:sz="0" w:space="0" w:color="auto"/>
                    <w:bottom w:val="none" w:sz="0" w:space="0" w:color="auto"/>
                    <w:right w:val="none" w:sz="0" w:space="0" w:color="auto"/>
                  </w:divBdr>
                </w:div>
                <w:div w:id="1110315170">
                  <w:marLeft w:val="480"/>
                  <w:marRight w:val="0"/>
                  <w:marTop w:val="0"/>
                  <w:marBottom w:val="0"/>
                  <w:divBdr>
                    <w:top w:val="none" w:sz="0" w:space="0" w:color="auto"/>
                    <w:left w:val="none" w:sz="0" w:space="0" w:color="auto"/>
                    <w:bottom w:val="none" w:sz="0" w:space="0" w:color="auto"/>
                    <w:right w:val="none" w:sz="0" w:space="0" w:color="auto"/>
                  </w:divBdr>
                </w:div>
                <w:div w:id="895894013">
                  <w:marLeft w:val="480"/>
                  <w:marRight w:val="0"/>
                  <w:marTop w:val="0"/>
                  <w:marBottom w:val="0"/>
                  <w:divBdr>
                    <w:top w:val="none" w:sz="0" w:space="0" w:color="auto"/>
                    <w:left w:val="none" w:sz="0" w:space="0" w:color="auto"/>
                    <w:bottom w:val="none" w:sz="0" w:space="0" w:color="auto"/>
                    <w:right w:val="none" w:sz="0" w:space="0" w:color="auto"/>
                  </w:divBdr>
                </w:div>
                <w:div w:id="680819024">
                  <w:marLeft w:val="480"/>
                  <w:marRight w:val="0"/>
                  <w:marTop w:val="0"/>
                  <w:marBottom w:val="0"/>
                  <w:divBdr>
                    <w:top w:val="none" w:sz="0" w:space="0" w:color="auto"/>
                    <w:left w:val="none" w:sz="0" w:space="0" w:color="auto"/>
                    <w:bottom w:val="none" w:sz="0" w:space="0" w:color="auto"/>
                    <w:right w:val="none" w:sz="0" w:space="0" w:color="auto"/>
                  </w:divBdr>
                </w:div>
                <w:div w:id="432215300">
                  <w:marLeft w:val="480"/>
                  <w:marRight w:val="0"/>
                  <w:marTop w:val="0"/>
                  <w:marBottom w:val="0"/>
                  <w:divBdr>
                    <w:top w:val="none" w:sz="0" w:space="0" w:color="auto"/>
                    <w:left w:val="none" w:sz="0" w:space="0" w:color="auto"/>
                    <w:bottom w:val="none" w:sz="0" w:space="0" w:color="auto"/>
                    <w:right w:val="none" w:sz="0" w:space="0" w:color="auto"/>
                  </w:divBdr>
                </w:div>
                <w:div w:id="1421869985">
                  <w:marLeft w:val="480"/>
                  <w:marRight w:val="0"/>
                  <w:marTop w:val="0"/>
                  <w:marBottom w:val="0"/>
                  <w:divBdr>
                    <w:top w:val="none" w:sz="0" w:space="0" w:color="auto"/>
                    <w:left w:val="none" w:sz="0" w:space="0" w:color="auto"/>
                    <w:bottom w:val="none" w:sz="0" w:space="0" w:color="auto"/>
                    <w:right w:val="none" w:sz="0" w:space="0" w:color="auto"/>
                  </w:divBdr>
                </w:div>
                <w:div w:id="1364164572">
                  <w:marLeft w:val="480"/>
                  <w:marRight w:val="0"/>
                  <w:marTop w:val="0"/>
                  <w:marBottom w:val="0"/>
                  <w:divBdr>
                    <w:top w:val="none" w:sz="0" w:space="0" w:color="auto"/>
                    <w:left w:val="none" w:sz="0" w:space="0" w:color="auto"/>
                    <w:bottom w:val="none" w:sz="0" w:space="0" w:color="auto"/>
                    <w:right w:val="none" w:sz="0" w:space="0" w:color="auto"/>
                  </w:divBdr>
                </w:div>
                <w:div w:id="1025641605">
                  <w:marLeft w:val="480"/>
                  <w:marRight w:val="0"/>
                  <w:marTop w:val="0"/>
                  <w:marBottom w:val="0"/>
                  <w:divBdr>
                    <w:top w:val="none" w:sz="0" w:space="0" w:color="auto"/>
                    <w:left w:val="none" w:sz="0" w:space="0" w:color="auto"/>
                    <w:bottom w:val="none" w:sz="0" w:space="0" w:color="auto"/>
                    <w:right w:val="none" w:sz="0" w:space="0" w:color="auto"/>
                  </w:divBdr>
                </w:div>
              </w:divsChild>
            </w:div>
            <w:div w:id="997001892">
              <w:marLeft w:val="0"/>
              <w:marRight w:val="0"/>
              <w:marTop w:val="0"/>
              <w:marBottom w:val="0"/>
              <w:divBdr>
                <w:top w:val="none" w:sz="0" w:space="0" w:color="auto"/>
                <w:left w:val="none" w:sz="0" w:space="0" w:color="auto"/>
                <w:bottom w:val="none" w:sz="0" w:space="0" w:color="auto"/>
                <w:right w:val="none" w:sz="0" w:space="0" w:color="auto"/>
              </w:divBdr>
              <w:divsChild>
                <w:div w:id="1792480014">
                  <w:marLeft w:val="480"/>
                  <w:marRight w:val="0"/>
                  <w:marTop w:val="0"/>
                  <w:marBottom w:val="0"/>
                  <w:divBdr>
                    <w:top w:val="none" w:sz="0" w:space="0" w:color="auto"/>
                    <w:left w:val="none" w:sz="0" w:space="0" w:color="auto"/>
                    <w:bottom w:val="none" w:sz="0" w:space="0" w:color="auto"/>
                    <w:right w:val="none" w:sz="0" w:space="0" w:color="auto"/>
                  </w:divBdr>
                </w:div>
                <w:div w:id="352466067">
                  <w:marLeft w:val="480"/>
                  <w:marRight w:val="0"/>
                  <w:marTop w:val="0"/>
                  <w:marBottom w:val="0"/>
                  <w:divBdr>
                    <w:top w:val="none" w:sz="0" w:space="0" w:color="auto"/>
                    <w:left w:val="none" w:sz="0" w:space="0" w:color="auto"/>
                    <w:bottom w:val="none" w:sz="0" w:space="0" w:color="auto"/>
                    <w:right w:val="none" w:sz="0" w:space="0" w:color="auto"/>
                  </w:divBdr>
                </w:div>
                <w:div w:id="255673534">
                  <w:marLeft w:val="480"/>
                  <w:marRight w:val="0"/>
                  <w:marTop w:val="0"/>
                  <w:marBottom w:val="0"/>
                  <w:divBdr>
                    <w:top w:val="none" w:sz="0" w:space="0" w:color="auto"/>
                    <w:left w:val="none" w:sz="0" w:space="0" w:color="auto"/>
                    <w:bottom w:val="none" w:sz="0" w:space="0" w:color="auto"/>
                    <w:right w:val="none" w:sz="0" w:space="0" w:color="auto"/>
                  </w:divBdr>
                </w:div>
                <w:div w:id="1380127286">
                  <w:marLeft w:val="480"/>
                  <w:marRight w:val="0"/>
                  <w:marTop w:val="0"/>
                  <w:marBottom w:val="0"/>
                  <w:divBdr>
                    <w:top w:val="none" w:sz="0" w:space="0" w:color="auto"/>
                    <w:left w:val="none" w:sz="0" w:space="0" w:color="auto"/>
                    <w:bottom w:val="none" w:sz="0" w:space="0" w:color="auto"/>
                    <w:right w:val="none" w:sz="0" w:space="0" w:color="auto"/>
                  </w:divBdr>
                </w:div>
                <w:div w:id="792872094">
                  <w:marLeft w:val="480"/>
                  <w:marRight w:val="0"/>
                  <w:marTop w:val="0"/>
                  <w:marBottom w:val="0"/>
                  <w:divBdr>
                    <w:top w:val="none" w:sz="0" w:space="0" w:color="auto"/>
                    <w:left w:val="none" w:sz="0" w:space="0" w:color="auto"/>
                    <w:bottom w:val="none" w:sz="0" w:space="0" w:color="auto"/>
                    <w:right w:val="none" w:sz="0" w:space="0" w:color="auto"/>
                  </w:divBdr>
                </w:div>
                <w:div w:id="216286142">
                  <w:marLeft w:val="480"/>
                  <w:marRight w:val="0"/>
                  <w:marTop w:val="0"/>
                  <w:marBottom w:val="0"/>
                  <w:divBdr>
                    <w:top w:val="none" w:sz="0" w:space="0" w:color="auto"/>
                    <w:left w:val="none" w:sz="0" w:space="0" w:color="auto"/>
                    <w:bottom w:val="none" w:sz="0" w:space="0" w:color="auto"/>
                    <w:right w:val="none" w:sz="0" w:space="0" w:color="auto"/>
                  </w:divBdr>
                </w:div>
                <w:div w:id="1715961528">
                  <w:marLeft w:val="480"/>
                  <w:marRight w:val="0"/>
                  <w:marTop w:val="0"/>
                  <w:marBottom w:val="0"/>
                  <w:divBdr>
                    <w:top w:val="none" w:sz="0" w:space="0" w:color="auto"/>
                    <w:left w:val="none" w:sz="0" w:space="0" w:color="auto"/>
                    <w:bottom w:val="none" w:sz="0" w:space="0" w:color="auto"/>
                    <w:right w:val="none" w:sz="0" w:space="0" w:color="auto"/>
                  </w:divBdr>
                </w:div>
                <w:div w:id="2035155709">
                  <w:marLeft w:val="480"/>
                  <w:marRight w:val="0"/>
                  <w:marTop w:val="0"/>
                  <w:marBottom w:val="0"/>
                  <w:divBdr>
                    <w:top w:val="none" w:sz="0" w:space="0" w:color="auto"/>
                    <w:left w:val="none" w:sz="0" w:space="0" w:color="auto"/>
                    <w:bottom w:val="none" w:sz="0" w:space="0" w:color="auto"/>
                    <w:right w:val="none" w:sz="0" w:space="0" w:color="auto"/>
                  </w:divBdr>
                </w:div>
                <w:div w:id="485628725">
                  <w:marLeft w:val="480"/>
                  <w:marRight w:val="0"/>
                  <w:marTop w:val="0"/>
                  <w:marBottom w:val="0"/>
                  <w:divBdr>
                    <w:top w:val="none" w:sz="0" w:space="0" w:color="auto"/>
                    <w:left w:val="none" w:sz="0" w:space="0" w:color="auto"/>
                    <w:bottom w:val="none" w:sz="0" w:space="0" w:color="auto"/>
                    <w:right w:val="none" w:sz="0" w:space="0" w:color="auto"/>
                  </w:divBdr>
                </w:div>
                <w:div w:id="1434858298">
                  <w:marLeft w:val="480"/>
                  <w:marRight w:val="0"/>
                  <w:marTop w:val="0"/>
                  <w:marBottom w:val="0"/>
                  <w:divBdr>
                    <w:top w:val="none" w:sz="0" w:space="0" w:color="auto"/>
                    <w:left w:val="none" w:sz="0" w:space="0" w:color="auto"/>
                    <w:bottom w:val="none" w:sz="0" w:space="0" w:color="auto"/>
                    <w:right w:val="none" w:sz="0" w:space="0" w:color="auto"/>
                  </w:divBdr>
                </w:div>
                <w:div w:id="1335914174">
                  <w:marLeft w:val="480"/>
                  <w:marRight w:val="0"/>
                  <w:marTop w:val="0"/>
                  <w:marBottom w:val="0"/>
                  <w:divBdr>
                    <w:top w:val="none" w:sz="0" w:space="0" w:color="auto"/>
                    <w:left w:val="none" w:sz="0" w:space="0" w:color="auto"/>
                    <w:bottom w:val="none" w:sz="0" w:space="0" w:color="auto"/>
                    <w:right w:val="none" w:sz="0" w:space="0" w:color="auto"/>
                  </w:divBdr>
                </w:div>
                <w:div w:id="663553378">
                  <w:marLeft w:val="480"/>
                  <w:marRight w:val="0"/>
                  <w:marTop w:val="0"/>
                  <w:marBottom w:val="0"/>
                  <w:divBdr>
                    <w:top w:val="none" w:sz="0" w:space="0" w:color="auto"/>
                    <w:left w:val="none" w:sz="0" w:space="0" w:color="auto"/>
                    <w:bottom w:val="none" w:sz="0" w:space="0" w:color="auto"/>
                    <w:right w:val="none" w:sz="0" w:space="0" w:color="auto"/>
                  </w:divBdr>
                </w:div>
                <w:div w:id="317542603">
                  <w:marLeft w:val="480"/>
                  <w:marRight w:val="0"/>
                  <w:marTop w:val="0"/>
                  <w:marBottom w:val="0"/>
                  <w:divBdr>
                    <w:top w:val="none" w:sz="0" w:space="0" w:color="auto"/>
                    <w:left w:val="none" w:sz="0" w:space="0" w:color="auto"/>
                    <w:bottom w:val="none" w:sz="0" w:space="0" w:color="auto"/>
                    <w:right w:val="none" w:sz="0" w:space="0" w:color="auto"/>
                  </w:divBdr>
                </w:div>
                <w:div w:id="593363439">
                  <w:marLeft w:val="480"/>
                  <w:marRight w:val="0"/>
                  <w:marTop w:val="0"/>
                  <w:marBottom w:val="0"/>
                  <w:divBdr>
                    <w:top w:val="none" w:sz="0" w:space="0" w:color="auto"/>
                    <w:left w:val="none" w:sz="0" w:space="0" w:color="auto"/>
                    <w:bottom w:val="none" w:sz="0" w:space="0" w:color="auto"/>
                    <w:right w:val="none" w:sz="0" w:space="0" w:color="auto"/>
                  </w:divBdr>
                </w:div>
                <w:div w:id="950476678">
                  <w:marLeft w:val="480"/>
                  <w:marRight w:val="0"/>
                  <w:marTop w:val="0"/>
                  <w:marBottom w:val="0"/>
                  <w:divBdr>
                    <w:top w:val="none" w:sz="0" w:space="0" w:color="auto"/>
                    <w:left w:val="none" w:sz="0" w:space="0" w:color="auto"/>
                    <w:bottom w:val="none" w:sz="0" w:space="0" w:color="auto"/>
                    <w:right w:val="none" w:sz="0" w:space="0" w:color="auto"/>
                  </w:divBdr>
                </w:div>
                <w:div w:id="1986278133">
                  <w:marLeft w:val="480"/>
                  <w:marRight w:val="0"/>
                  <w:marTop w:val="0"/>
                  <w:marBottom w:val="0"/>
                  <w:divBdr>
                    <w:top w:val="none" w:sz="0" w:space="0" w:color="auto"/>
                    <w:left w:val="none" w:sz="0" w:space="0" w:color="auto"/>
                    <w:bottom w:val="none" w:sz="0" w:space="0" w:color="auto"/>
                    <w:right w:val="none" w:sz="0" w:space="0" w:color="auto"/>
                  </w:divBdr>
                </w:div>
                <w:div w:id="2135823571">
                  <w:marLeft w:val="480"/>
                  <w:marRight w:val="0"/>
                  <w:marTop w:val="0"/>
                  <w:marBottom w:val="0"/>
                  <w:divBdr>
                    <w:top w:val="none" w:sz="0" w:space="0" w:color="auto"/>
                    <w:left w:val="none" w:sz="0" w:space="0" w:color="auto"/>
                    <w:bottom w:val="none" w:sz="0" w:space="0" w:color="auto"/>
                    <w:right w:val="none" w:sz="0" w:space="0" w:color="auto"/>
                  </w:divBdr>
                </w:div>
                <w:div w:id="2015841333">
                  <w:marLeft w:val="480"/>
                  <w:marRight w:val="0"/>
                  <w:marTop w:val="0"/>
                  <w:marBottom w:val="0"/>
                  <w:divBdr>
                    <w:top w:val="none" w:sz="0" w:space="0" w:color="auto"/>
                    <w:left w:val="none" w:sz="0" w:space="0" w:color="auto"/>
                    <w:bottom w:val="none" w:sz="0" w:space="0" w:color="auto"/>
                    <w:right w:val="none" w:sz="0" w:space="0" w:color="auto"/>
                  </w:divBdr>
                </w:div>
                <w:div w:id="565724122">
                  <w:marLeft w:val="480"/>
                  <w:marRight w:val="0"/>
                  <w:marTop w:val="0"/>
                  <w:marBottom w:val="0"/>
                  <w:divBdr>
                    <w:top w:val="none" w:sz="0" w:space="0" w:color="auto"/>
                    <w:left w:val="none" w:sz="0" w:space="0" w:color="auto"/>
                    <w:bottom w:val="none" w:sz="0" w:space="0" w:color="auto"/>
                    <w:right w:val="none" w:sz="0" w:space="0" w:color="auto"/>
                  </w:divBdr>
                </w:div>
                <w:div w:id="824052676">
                  <w:marLeft w:val="480"/>
                  <w:marRight w:val="0"/>
                  <w:marTop w:val="0"/>
                  <w:marBottom w:val="0"/>
                  <w:divBdr>
                    <w:top w:val="none" w:sz="0" w:space="0" w:color="auto"/>
                    <w:left w:val="none" w:sz="0" w:space="0" w:color="auto"/>
                    <w:bottom w:val="none" w:sz="0" w:space="0" w:color="auto"/>
                    <w:right w:val="none" w:sz="0" w:space="0" w:color="auto"/>
                  </w:divBdr>
                </w:div>
                <w:div w:id="1756436589">
                  <w:marLeft w:val="480"/>
                  <w:marRight w:val="0"/>
                  <w:marTop w:val="0"/>
                  <w:marBottom w:val="0"/>
                  <w:divBdr>
                    <w:top w:val="none" w:sz="0" w:space="0" w:color="auto"/>
                    <w:left w:val="none" w:sz="0" w:space="0" w:color="auto"/>
                    <w:bottom w:val="none" w:sz="0" w:space="0" w:color="auto"/>
                    <w:right w:val="none" w:sz="0" w:space="0" w:color="auto"/>
                  </w:divBdr>
                </w:div>
                <w:div w:id="176887362">
                  <w:marLeft w:val="480"/>
                  <w:marRight w:val="0"/>
                  <w:marTop w:val="0"/>
                  <w:marBottom w:val="0"/>
                  <w:divBdr>
                    <w:top w:val="none" w:sz="0" w:space="0" w:color="auto"/>
                    <w:left w:val="none" w:sz="0" w:space="0" w:color="auto"/>
                    <w:bottom w:val="none" w:sz="0" w:space="0" w:color="auto"/>
                    <w:right w:val="none" w:sz="0" w:space="0" w:color="auto"/>
                  </w:divBdr>
                </w:div>
                <w:div w:id="2031175430">
                  <w:marLeft w:val="480"/>
                  <w:marRight w:val="0"/>
                  <w:marTop w:val="0"/>
                  <w:marBottom w:val="0"/>
                  <w:divBdr>
                    <w:top w:val="none" w:sz="0" w:space="0" w:color="auto"/>
                    <w:left w:val="none" w:sz="0" w:space="0" w:color="auto"/>
                    <w:bottom w:val="none" w:sz="0" w:space="0" w:color="auto"/>
                    <w:right w:val="none" w:sz="0" w:space="0" w:color="auto"/>
                  </w:divBdr>
                </w:div>
                <w:div w:id="1180201600">
                  <w:marLeft w:val="480"/>
                  <w:marRight w:val="0"/>
                  <w:marTop w:val="0"/>
                  <w:marBottom w:val="0"/>
                  <w:divBdr>
                    <w:top w:val="none" w:sz="0" w:space="0" w:color="auto"/>
                    <w:left w:val="none" w:sz="0" w:space="0" w:color="auto"/>
                    <w:bottom w:val="none" w:sz="0" w:space="0" w:color="auto"/>
                    <w:right w:val="none" w:sz="0" w:space="0" w:color="auto"/>
                  </w:divBdr>
                </w:div>
                <w:div w:id="1252079505">
                  <w:marLeft w:val="480"/>
                  <w:marRight w:val="0"/>
                  <w:marTop w:val="0"/>
                  <w:marBottom w:val="0"/>
                  <w:divBdr>
                    <w:top w:val="none" w:sz="0" w:space="0" w:color="auto"/>
                    <w:left w:val="none" w:sz="0" w:space="0" w:color="auto"/>
                    <w:bottom w:val="none" w:sz="0" w:space="0" w:color="auto"/>
                    <w:right w:val="none" w:sz="0" w:space="0" w:color="auto"/>
                  </w:divBdr>
                </w:div>
                <w:div w:id="1040204677">
                  <w:marLeft w:val="480"/>
                  <w:marRight w:val="0"/>
                  <w:marTop w:val="0"/>
                  <w:marBottom w:val="0"/>
                  <w:divBdr>
                    <w:top w:val="none" w:sz="0" w:space="0" w:color="auto"/>
                    <w:left w:val="none" w:sz="0" w:space="0" w:color="auto"/>
                    <w:bottom w:val="none" w:sz="0" w:space="0" w:color="auto"/>
                    <w:right w:val="none" w:sz="0" w:space="0" w:color="auto"/>
                  </w:divBdr>
                </w:div>
                <w:div w:id="1525749669">
                  <w:marLeft w:val="480"/>
                  <w:marRight w:val="0"/>
                  <w:marTop w:val="0"/>
                  <w:marBottom w:val="0"/>
                  <w:divBdr>
                    <w:top w:val="none" w:sz="0" w:space="0" w:color="auto"/>
                    <w:left w:val="none" w:sz="0" w:space="0" w:color="auto"/>
                    <w:bottom w:val="none" w:sz="0" w:space="0" w:color="auto"/>
                    <w:right w:val="none" w:sz="0" w:space="0" w:color="auto"/>
                  </w:divBdr>
                </w:div>
                <w:div w:id="881600555">
                  <w:marLeft w:val="480"/>
                  <w:marRight w:val="0"/>
                  <w:marTop w:val="0"/>
                  <w:marBottom w:val="0"/>
                  <w:divBdr>
                    <w:top w:val="none" w:sz="0" w:space="0" w:color="auto"/>
                    <w:left w:val="none" w:sz="0" w:space="0" w:color="auto"/>
                    <w:bottom w:val="none" w:sz="0" w:space="0" w:color="auto"/>
                    <w:right w:val="none" w:sz="0" w:space="0" w:color="auto"/>
                  </w:divBdr>
                </w:div>
                <w:div w:id="279994445">
                  <w:marLeft w:val="480"/>
                  <w:marRight w:val="0"/>
                  <w:marTop w:val="0"/>
                  <w:marBottom w:val="0"/>
                  <w:divBdr>
                    <w:top w:val="none" w:sz="0" w:space="0" w:color="auto"/>
                    <w:left w:val="none" w:sz="0" w:space="0" w:color="auto"/>
                    <w:bottom w:val="none" w:sz="0" w:space="0" w:color="auto"/>
                    <w:right w:val="none" w:sz="0" w:space="0" w:color="auto"/>
                  </w:divBdr>
                </w:div>
                <w:div w:id="2099253354">
                  <w:marLeft w:val="480"/>
                  <w:marRight w:val="0"/>
                  <w:marTop w:val="0"/>
                  <w:marBottom w:val="0"/>
                  <w:divBdr>
                    <w:top w:val="none" w:sz="0" w:space="0" w:color="auto"/>
                    <w:left w:val="none" w:sz="0" w:space="0" w:color="auto"/>
                    <w:bottom w:val="none" w:sz="0" w:space="0" w:color="auto"/>
                    <w:right w:val="none" w:sz="0" w:space="0" w:color="auto"/>
                  </w:divBdr>
                </w:div>
                <w:div w:id="1325473708">
                  <w:marLeft w:val="480"/>
                  <w:marRight w:val="0"/>
                  <w:marTop w:val="0"/>
                  <w:marBottom w:val="0"/>
                  <w:divBdr>
                    <w:top w:val="none" w:sz="0" w:space="0" w:color="auto"/>
                    <w:left w:val="none" w:sz="0" w:space="0" w:color="auto"/>
                    <w:bottom w:val="none" w:sz="0" w:space="0" w:color="auto"/>
                    <w:right w:val="none" w:sz="0" w:space="0" w:color="auto"/>
                  </w:divBdr>
                </w:div>
                <w:div w:id="644118496">
                  <w:marLeft w:val="480"/>
                  <w:marRight w:val="0"/>
                  <w:marTop w:val="0"/>
                  <w:marBottom w:val="0"/>
                  <w:divBdr>
                    <w:top w:val="none" w:sz="0" w:space="0" w:color="auto"/>
                    <w:left w:val="none" w:sz="0" w:space="0" w:color="auto"/>
                    <w:bottom w:val="none" w:sz="0" w:space="0" w:color="auto"/>
                    <w:right w:val="none" w:sz="0" w:space="0" w:color="auto"/>
                  </w:divBdr>
                </w:div>
                <w:div w:id="27219023">
                  <w:marLeft w:val="480"/>
                  <w:marRight w:val="0"/>
                  <w:marTop w:val="0"/>
                  <w:marBottom w:val="0"/>
                  <w:divBdr>
                    <w:top w:val="none" w:sz="0" w:space="0" w:color="auto"/>
                    <w:left w:val="none" w:sz="0" w:space="0" w:color="auto"/>
                    <w:bottom w:val="none" w:sz="0" w:space="0" w:color="auto"/>
                    <w:right w:val="none" w:sz="0" w:space="0" w:color="auto"/>
                  </w:divBdr>
                </w:div>
                <w:div w:id="2108229154">
                  <w:marLeft w:val="480"/>
                  <w:marRight w:val="0"/>
                  <w:marTop w:val="0"/>
                  <w:marBottom w:val="0"/>
                  <w:divBdr>
                    <w:top w:val="none" w:sz="0" w:space="0" w:color="auto"/>
                    <w:left w:val="none" w:sz="0" w:space="0" w:color="auto"/>
                    <w:bottom w:val="none" w:sz="0" w:space="0" w:color="auto"/>
                    <w:right w:val="none" w:sz="0" w:space="0" w:color="auto"/>
                  </w:divBdr>
                </w:div>
                <w:div w:id="1660884162">
                  <w:marLeft w:val="480"/>
                  <w:marRight w:val="0"/>
                  <w:marTop w:val="0"/>
                  <w:marBottom w:val="0"/>
                  <w:divBdr>
                    <w:top w:val="none" w:sz="0" w:space="0" w:color="auto"/>
                    <w:left w:val="none" w:sz="0" w:space="0" w:color="auto"/>
                    <w:bottom w:val="none" w:sz="0" w:space="0" w:color="auto"/>
                    <w:right w:val="none" w:sz="0" w:space="0" w:color="auto"/>
                  </w:divBdr>
                </w:div>
                <w:div w:id="1942567791">
                  <w:marLeft w:val="480"/>
                  <w:marRight w:val="0"/>
                  <w:marTop w:val="0"/>
                  <w:marBottom w:val="0"/>
                  <w:divBdr>
                    <w:top w:val="none" w:sz="0" w:space="0" w:color="auto"/>
                    <w:left w:val="none" w:sz="0" w:space="0" w:color="auto"/>
                    <w:bottom w:val="none" w:sz="0" w:space="0" w:color="auto"/>
                    <w:right w:val="none" w:sz="0" w:space="0" w:color="auto"/>
                  </w:divBdr>
                </w:div>
                <w:div w:id="494615416">
                  <w:marLeft w:val="480"/>
                  <w:marRight w:val="0"/>
                  <w:marTop w:val="0"/>
                  <w:marBottom w:val="0"/>
                  <w:divBdr>
                    <w:top w:val="none" w:sz="0" w:space="0" w:color="auto"/>
                    <w:left w:val="none" w:sz="0" w:space="0" w:color="auto"/>
                    <w:bottom w:val="none" w:sz="0" w:space="0" w:color="auto"/>
                    <w:right w:val="none" w:sz="0" w:space="0" w:color="auto"/>
                  </w:divBdr>
                </w:div>
                <w:div w:id="94908030">
                  <w:marLeft w:val="480"/>
                  <w:marRight w:val="0"/>
                  <w:marTop w:val="0"/>
                  <w:marBottom w:val="0"/>
                  <w:divBdr>
                    <w:top w:val="none" w:sz="0" w:space="0" w:color="auto"/>
                    <w:left w:val="none" w:sz="0" w:space="0" w:color="auto"/>
                    <w:bottom w:val="none" w:sz="0" w:space="0" w:color="auto"/>
                    <w:right w:val="none" w:sz="0" w:space="0" w:color="auto"/>
                  </w:divBdr>
                </w:div>
                <w:div w:id="995232387">
                  <w:marLeft w:val="480"/>
                  <w:marRight w:val="0"/>
                  <w:marTop w:val="0"/>
                  <w:marBottom w:val="0"/>
                  <w:divBdr>
                    <w:top w:val="none" w:sz="0" w:space="0" w:color="auto"/>
                    <w:left w:val="none" w:sz="0" w:space="0" w:color="auto"/>
                    <w:bottom w:val="none" w:sz="0" w:space="0" w:color="auto"/>
                    <w:right w:val="none" w:sz="0" w:space="0" w:color="auto"/>
                  </w:divBdr>
                </w:div>
                <w:div w:id="1338925472">
                  <w:marLeft w:val="480"/>
                  <w:marRight w:val="0"/>
                  <w:marTop w:val="0"/>
                  <w:marBottom w:val="0"/>
                  <w:divBdr>
                    <w:top w:val="none" w:sz="0" w:space="0" w:color="auto"/>
                    <w:left w:val="none" w:sz="0" w:space="0" w:color="auto"/>
                    <w:bottom w:val="none" w:sz="0" w:space="0" w:color="auto"/>
                    <w:right w:val="none" w:sz="0" w:space="0" w:color="auto"/>
                  </w:divBdr>
                </w:div>
                <w:div w:id="1263030209">
                  <w:marLeft w:val="480"/>
                  <w:marRight w:val="0"/>
                  <w:marTop w:val="0"/>
                  <w:marBottom w:val="0"/>
                  <w:divBdr>
                    <w:top w:val="none" w:sz="0" w:space="0" w:color="auto"/>
                    <w:left w:val="none" w:sz="0" w:space="0" w:color="auto"/>
                    <w:bottom w:val="none" w:sz="0" w:space="0" w:color="auto"/>
                    <w:right w:val="none" w:sz="0" w:space="0" w:color="auto"/>
                  </w:divBdr>
                </w:div>
                <w:div w:id="998577748">
                  <w:marLeft w:val="480"/>
                  <w:marRight w:val="0"/>
                  <w:marTop w:val="0"/>
                  <w:marBottom w:val="0"/>
                  <w:divBdr>
                    <w:top w:val="none" w:sz="0" w:space="0" w:color="auto"/>
                    <w:left w:val="none" w:sz="0" w:space="0" w:color="auto"/>
                    <w:bottom w:val="none" w:sz="0" w:space="0" w:color="auto"/>
                    <w:right w:val="none" w:sz="0" w:space="0" w:color="auto"/>
                  </w:divBdr>
                </w:div>
                <w:div w:id="858852034">
                  <w:marLeft w:val="480"/>
                  <w:marRight w:val="0"/>
                  <w:marTop w:val="0"/>
                  <w:marBottom w:val="0"/>
                  <w:divBdr>
                    <w:top w:val="none" w:sz="0" w:space="0" w:color="auto"/>
                    <w:left w:val="none" w:sz="0" w:space="0" w:color="auto"/>
                    <w:bottom w:val="none" w:sz="0" w:space="0" w:color="auto"/>
                    <w:right w:val="none" w:sz="0" w:space="0" w:color="auto"/>
                  </w:divBdr>
                </w:div>
                <w:div w:id="1095175324">
                  <w:marLeft w:val="480"/>
                  <w:marRight w:val="0"/>
                  <w:marTop w:val="0"/>
                  <w:marBottom w:val="0"/>
                  <w:divBdr>
                    <w:top w:val="none" w:sz="0" w:space="0" w:color="auto"/>
                    <w:left w:val="none" w:sz="0" w:space="0" w:color="auto"/>
                    <w:bottom w:val="none" w:sz="0" w:space="0" w:color="auto"/>
                    <w:right w:val="none" w:sz="0" w:space="0" w:color="auto"/>
                  </w:divBdr>
                </w:div>
                <w:div w:id="892424016">
                  <w:marLeft w:val="480"/>
                  <w:marRight w:val="0"/>
                  <w:marTop w:val="0"/>
                  <w:marBottom w:val="0"/>
                  <w:divBdr>
                    <w:top w:val="none" w:sz="0" w:space="0" w:color="auto"/>
                    <w:left w:val="none" w:sz="0" w:space="0" w:color="auto"/>
                    <w:bottom w:val="none" w:sz="0" w:space="0" w:color="auto"/>
                    <w:right w:val="none" w:sz="0" w:space="0" w:color="auto"/>
                  </w:divBdr>
                </w:div>
                <w:div w:id="1373384068">
                  <w:marLeft w:val="480"/>
                  <w:marRight w:val="0"/>
                  <w:marTop w:val="0"/>
                  <w:marBottom w:val="0"/>
                  <w:divBdr>
                    <w:top w:val="none" w:sz="0" w:space="0" w:color="auto"/>
                    <w:left w:val="none" w:sz="0" w:space="0" w:color="auto"/>
                    <w:bottom w:val="none" w:sz="0" w:space="0" w:color="auto"/>
                    <w:right w:val="none" w:sz="0" w:space="0" w:color="auto"/>
                  </w:divBdr>
                </w:div>
                <w:div w:id="697774507">
                  <w:marLeft w:val="480"/>
                  <w:marRight w:val="0"/>
                  <w:marTop w:val="0"/>
                  <w:marBottom w:val="0"/>
                  <w:divBdr>
                    <w:top w:val="none" w:sz="0" w:space="0" w:color="auto"/>
                    <w:left w:val="none" w:sz="0" w:space="0" w:color="auto"/>
                    <w:bottom w:val="none" w:sz="0" w:space="0" w:color="auto"/>
                    <w:right w:val="none" w:sz="0" w:space="0" w:color="auto"/>
                  </w:divBdr>
                </w:div>
                <w:div w:id="2091920814">
                  <w:marLeft w:val="480"/>
                  <w:marRight w:val="0"/>
                  <w:marTop w:val="0"/>
                  <w:marBottom w:val="0"/>
                  <w:divBdr>
                    <w:top w:val="none" w:sz="0" w:space="0" w:color="auto"/>
                    <w:left w:val="none" w:sz="0" w:space="0" w:color="auto"/>
                    <w:bottom w:val="none" w:sz="0" w:space="0" w:color="auto"/>
                    <w:right w:val="none" w:sz="0" w:space="0" w:color="auto"/>
                  </w:divBdr>
                </w:div>
                <w:div w:id="1978605087">
                  <w:marLeft w:val="480"/>
                  <w:marRight w:val="0"/>
                  <w:marTop w:val="0"/>
                  <w:marBottom w:val="0"/>
                  <w:divBdr>
                    <w:top w:val="none" w:sz="0" w:space="0" w:color="auto"/>
                    <w:left w:val="none" w:sz="0" w:space="0" w:color="auto"/>
                    <w:bottom w:val="none" w:sz="0" w:space="0" w:color="auto"/>
                    <w:right w:val="none" w:sz="0" w:space="0" w:color="auto"/>
                  </w:divBdr>
                </w:div>
                <w:div w:id="586425113">
                  <w:marLeft w:val="480"/>
                  <w:marRight w:val="0"/>
                  <w:marTop w:val="0"/>
                  <w:marBottom w:val="0"/>
                  <w:divBdr>
                    <w:top w:val="none" w:sz="0" w:space="0" w:color="auto"/>
                    <w:left w:val="none" w:sz="0" w:space="0" w:color="auto"/>
                    <w:bottom w:val="none" w:sz="0" w:space="0" w:color="auto"/>
                    <w:right w:val="none" w:sz="0" w:space="0" w:color="auto"/>
                  </w:divBdr>
                </w:div>
                <w:div w:id="381288459">
                  <w:marLeft w:val="480"/>
                  <w:marRight w:val="0"/>
                  <w:marTop w:val="0"/>
                  <w:marBottom w:val="0"/>
                  <w:divBdr>
                    <w:top w:val="none" w:sz="0" w:space="0" w:color="auto"/>
                    <w:left w:val="none" w:sz="0" w:space="0" w:color="auto"/>
                    <w:bottom w:val="none" w:sz="0" w:space="0" w:color="auto"/>
                    <w:right w:val="none" w:sz="0" w:space="0" w:color="auto"/>
                  </w:divBdr>
                </w:div>
                <w:div w:id="1029262038">
                  <w:marLeft w:val="480"/>
                  <w:marRight w:val="0"/>
                  <w:marTop w:val="0"/>
                  <w:marBottom w:val="0"/>
                  <w:divBdr>
                    <w:top w:val="none" w:sz="0" w:space="0" w:color="auto"/>
                    <w:left w:val="none" w:sz="0" w:space="0" w:color="auto"/>
                    <w:bottom w:val="none" w:sz="0" w:space="0" w:color="auto"/>
                    <w:right w:val="none" w:sz="0" w:space="0" w:color="auto"/>
                  </w:divBdr>
                </w:div>
                <w:div w:id="216354113">
                  <w:marLeft w:val="480"/>
                  <w:marRight w:val="0"/>
                  <w:marTop w:val="0"/>
                  <w:marBottom w:val="0"/>
                  <w:divBdr>
                    <w:top w:val="none" w:sz="0" w:space="0" w:color="auto"/>
                    <w:left w:val="none" w:sz="0" w:space="0" w:color="auto"/>
                    <w:bottom w:val="none" w:sz="0" w:space="0" w:color="auto"/>
                    <w:right w:val="none" w:sz="0" w:space="0" w:color="auto"/>
                  </w:divBdr>
                </w:div>
                <w:div w:id="1512335360">
                  <w:marLeft w:val="480"/>
                  <w:marRight w:val="0"/>
                  <w:marTop w:val="0"/>
                  <w:marBottom w:val="0"/>
                  <w:divBdr>
                    <w:top w:val="none" w:sz="0" w:space="0" w:color="auto"/>
                    <w:left w:val="none" w:sz="0" w:space="0" w:color="auto"/>
                    <w:bottom w:val="none" w:sz="0" w:space="0" w:color="auto"/>
                    <w:right w:val="none" w:sz="0" w:space="0" w:color="auto"/>
                  </w:divBdr>
                </w:div>
                <w:div w:id="2002351164">
                  <w:marLeft w:val="480"/>
                  <w:marRight w:val="0"/>
                  <w:marTop w:val="0"/>
                  <w:marBottom w:val="0"/>
                  <w:divBdr>
                    <w:top w:val="none" w:sz="0" w:space="0" w:color="auto"/>
                    <w:left w:val="none" w:sz="0" w:space="0" w:color="auto"/>
                    <w:bottom w:val="none" w:sz="0" w:space="0" w:color="auto"/>
                    <w:right w:val="none" w:sz="0" w:space="0" w:color="auto"/>
                  </w:divBdr>
                </w:div>
                <w:div w:id="1412459650">
                  <w:marLeft w:val="480"/>
                  <w:marRight w:val="0"/>
                  <w:marTop w:val="0"/>
                  <w:marBottom w:val="0"/>
                  <w:divBdr>
                    <w:top w:val="none" w:sz="0" w:space="0" w:color="auto"/>
                    <w:left w:val="none" w:sz="0" w:space="0" w:color="auto"/>
                    <w:bottom w:val="none" w:sz="0" w:space="0" w:color="auto"/>
                    <w:right w:val="none" w:sz="0" w:space="0" w:color="auto"/>
                  </w:divBdr>
                </w:div>
                <w:div w:id="1721711477">
                  <w:marLeft w:val="480"/>
                  <w:marRight w:val="0"/>
                  <w:marTop w:val="0"/>
                  <w:marBottom w:val="0"/>
                  <w:divBdr>
                    <w:top w:val="none" w:sz="0" w:space="0" w:color="auto"/>
                    <w:left w:val="none" w:sz="0" w:space="0" w:color="auto"/>
                    <w:bottom w:val="none" w:sz="0" w:space="0" w:color="auto"/>
                    <w:right w:val="none" w:sz="0" w:space="0" w:color="auto"/>
                  </w:divBdr>
                </w:div>
                <w:div w:id="270362491">
                  <w:marLeft w:val="480"/>
                  <w:marRight w:val="0"/>
                  <w:marTop w:val="0"/>
                  <w:marBottom w:val="0"/>
                  <w:divBdr>
                    <w:top w:val="none" w:sz="0" w:space="0" w:color="auto"/>
                    <w:left w:val="none" w:sz="0" w:space="0" w:color="auto"/>
                    <w:bottom w:val="none" w:sz="0" w:space="0" w:color="auto"/>
                    <w:right w:val="none" w:sz="0" w:space="0" w:color="auto"/>
                  </w:divBdr>
                </w:div>
                <w:div w:id="49114720">
                  <w:marLeft w:val="480"/>
                  <w:marRight w:val="0"/>
                  <w:marTop w:val="0"/>
                  <w:marBottom w:val="0"/>
                  <w:divBdr>
                    <w:top w:val="none" w:sz="0" w:space="0" w:color="auto"/>
                    <w:left w:val="none" w:sz="0" w:space="0" w:color="auto"/>
                    <w:bottom w:val="none" w:sz="0" w:space="0" w:color="auto"/>
                    <w:right w:val="none" w:sz="0" w:space="0" w:color="auto"/>
                  </w:divBdr>
                </w:div>
                <w:div w:id="113982638">
                  <w:marLeft w:val="480"/>
                  <w:marRight w:val="0"/>
                  <w:marTop w:val="0"/>
                  <w:marBottom w:val="0"/>
                  <w:divBdr>
                    <w:top w:val="none" w:sz="0" w:space="0" w:color="auto"/>
                    <w:left w:val="none" w:sz="0" w:space="0" w:color="auto"/>
                    <w:bottom w:val="none" w:sz="0" w:space="0" w:color="auto"/>
                    <w:right w:val="none" w:sz="0" w:space="0" w:color="auto"/>
                  </w:divBdr>
                </w:div>
                <w:div w:id="1997104875">
                  <w:marLeft w:val="480"/>
                  <w:marRight w:val="0"/>
                  <w:marTop w:val="0"/>
                  <w:marBottom w:val="0"/>
                  <w:divBdr>
                    <w:top w:val="none" w:sz="0" w:space="0" w:color="auto"/>
                    <w:left w:val="none" w:sz="0" w:space="0" w:color="auto"/>
                    <w:bottom w:val="none" w:sz="0" w:space="0" w:color="auto"/>
                    <w:right w:val="none" w:sz="0" w:space="0" w:color="auto"/>
                  </w:divBdr>
                </w:div>
                <w:div w:id="1719671453">
                  <w:marLeft w:val="480"/>
                  <w:marRight w:val="0"/>
                  <w:marTop w:val="0"/>
                  <w:marBottom w:val="0"/>
                  <w:divBdr>
                    <w:top w:val="none" w:sz="0" w:space="0" w:color="auto"/>
                    <w:left w:val="none" w:sz="0" w:space="0" w:color="auto"/>
                    <w:bottom w:val="none" w:sz="0" w:space="0" w:color="auto"/>
                    <w:right w:val="none" w:sz="0" w:space="0" w:color="auto"/>
                  </w:divBdr>
                </w:div>
                <w:div w:id="302852281">
                  <w:marLeft w:val="480"/>
                  <w:marRight w:val="0"/>
                  <w:marTop w:val="0"/>
                  <w:marBottom w:val="0"/>
                  <w:divBdr>
                    <w:top w:val="none" w:sz="0" w:space="0" w:color="auto"/>
                    <w:left w:val="none" w:sz="0" w:space="0" w:color="auto"/>
                    <w:bottom w:val="none" w:sz="0" w:space="0" w:color="auto"/>
                    <w:right w:val="none" w:sz="0" w:space="0" w:color="auto"/>
                  </w:divBdr>
                </w:div>
                <w:div w:id="1447310949">
                  <w:marLeft w:val="480"/>
                  <w:marRight w:val="0"/>
                  <w:marTop w:val="0"/>
                  <w:marBottom w:val="0"/>
                  <w:divBdr>
                    <w:top w:val="none" w:sz="0" w:space="0" w:color="auto"/>
                    <w:left w:val="none" w:sz="0" w:space="0" w:color="auto"/>
                    <w:bottom w:val="none" w:sz="0" w:space="0" w:color="auto"/>
                    <w:right w:val="none" w:sz="0" w:space="0" w:color="auto"/>
                  </w:divBdr>
                </w:div>
                <w:div w:id="1398362024">
                  <w:marLeft w:val="480"/>
                  <w:marRight w:val="0"/>
                  <w:marTop w:val="0"/>
                  <w:marBottom w:val="0"/>
                  <w:divBdr>
                    <w:top w:val="none" w:sz="0" w:space="0" w:color="auto"/>
                    <w:left w:val="none" w:sz="0" w:space="0" w:color="auto"/>
                    <w:bottom w:val="none" w:sz="0" w:space="0" w:color="auto"/>
                    <w:right w:val="none" w:sz="0" w:space="0" w:color="auto"/>
                  </w:divBdr>
                </w:div>
                <w:div w:id="264967553">
                  <w:marLeft w:val="480"/>
                  <w:marRight w:val="0"/>
                  <w:marTop w:val="0"/>
                  <w:marBottom w:val="0"/>
                  <w:divBdr>
                    <w:top w:val="none" w:sz="0" w:space="0" w:color="auto"/>
                    <w:left w:val="none" w:sz="0" w:space="0" w:color="auto"/>
                    <w:bottom w:val="none" w:sz="0" w:space="0" w:color="auto"/>
                    <w:right w:val="none" w:sz="0" w:space="0" w:color="auto"/>
                  </w:divBdr>
                </w:div>
                <w:div w:id="373310459">
                  <w:marLeft w:val="480"/>
                  <w:marRight w:val="0"/>
                  <w:marTop w:val="0"/>
                  <w:marBottom w:val="0"/>
                  <w:divBdr>
                    <w:top w:val="none" w:sz="0" w:space="0" w:color="auto"/>
                    <w:left w:val="none" w:sz="0" w:space="0" w:color="auto"/>
                    <w:bottom w:val="none" w:sz="0" w:space="0" w:color="auto"/>
                    <w:right w:val="none" w:sz="0" w:space="0" w:color="auto"/>
                  </w:divBdr>
                </w:div>
                <w:div w:id="106200877">
                  <w:marLeft w:val="480"/>
                  <w:marRight w:val="0"/>
                  <w:marTop w:val="0"/>
                  <w:marBottom w:val="0"/>
                  <w:divBdr>
                    <w:top w:val="none" w:sz="0" w:space="0" w:color="auto"/>
                    <w:left w:val="none" w:sz="0" w:space="0" w:color="auto"/>
                    <w:bottom w:val="none" w:sz="0" w:space="0" w:color="auto"/>
                    <w:right w:val="none" w:sz="0" w:space="0" w:color="auto"/>
                  </w:divBdr>
                </w:div>
                <w:div w:id="557395789">
                  <w:marLeft w:val="480"/>
                  <w:marRight w:val="0"/>
                  <w:marTop w:val="0"/>
                  <w:marBottom w:val="0"/>
                  <w:divBdr>
                    <w:top w:val="none" w:sz="0" w:space="0" w:color="auto"/>
                    <w:left w:val="none" w:sz="0" w:space="0" w:color="auto"/>
                    <w:bottom w:val="none" w:sz="0" w:space="0" w:color="auto"/>
                    <w:right w:val="none" w:sz="0" w:space="0" w:color="auto"/>
                  </w:divBdr>
                </w:div>
                <w:div w:id="1159342245">
                  <w:marLeft w:val="480"/>
                  <w:marRight w:val="0"/>
                  <w:marTop w:val="0"/>
                  <w:marBottom w:val="0"/>
                  <w:divBdr>
                    <w:top w:val="none" w:sz="0" w:space="0" w:color="auto"/>
                    <w:left w:val="none" w:sz="0" w:space="0" w:color="auto"/>
                    <w:bottom w:val="none" w:sz="0" w:space="0" w:color="auto"/>
                    <w:right w:val="none" w:sz="0" w:space="0" w:color="auto"/>
                  </w:divBdr>
                </w:div>
                <w:div w:id="1762216975">
                  <w:marLeft w:val="480"/>
                  <w:marRight w:val="0"/>
                  <w:marTop w:val="0"/>
                  <w:marBottom w:val="0"/>
                  <w:divBdr>
                    <w:top w:val="none" w:sz="0" w:space="0" w:color="auto"/>
                    <w:left w:val="none" w:sz="0" w:space="0" w:color="auto"/>
                    <w:bottom w:val="none" w:sz="0" w:space="0" w:color="auto"/>
                    <w:right w:val="none" w:sz="0" w:space="0" w:color="auto"/>
                  </w:divBdr>
                </w:div>
                <w:div w:id="2124184826">
                  <w:marLeft w:val="480"/>
                  <w:marRight w:val="0"/>
                  <w:marTop w:val="0"/>
                  <w:marBottom w:val="0"/>
                  <w:divBdr>
                    <w:top w:val="none" w:sz="0" w:space="0" w:color="auto"/>
                    <w:left w:val="none" w:sz="0" w:space="0" w:color="auto"/>
                    <w:bottom w:val="none" w:sz="0" w:space="0" w:color="auto"/>
                    <w:right w:val="none" w:sz="0" w:space="0" w:color="auto"/>
                  </w:divBdr>
                </w:div>
                <w:div w:id="923104974">
                  <w:marLeft w:val="480"/>
                  <w:marRight w:val="0"/>
                  <w:marTop w:val="0"/>
                  <w:marBottom w:val="0"/>
                  <w:divBdr>
                    <w:top w:val="none" w:sz="0" w:space="0" w:color="auto"/>
                    <w:left w:val="none" w:sz="0" w:space="0" w:color="auto"/>
                    <w:bottom w:val="none" w:sz="0" w:space="0" w:color="auto"/>
                    <w:right w:val="none" w:sz="0" w:space="0" w:color="auto"/>
                  </w:divBdr>
                </w:div>
                <w:div w:id="1907766645">
                  <w:marLeft w:val="480"/>
                  <w:marRight w:val="0"/>
                  <w:marTop w:val="0"/>
                  <w:marBottom w:val="0"/>
                  <w:divBdr>
                    <w:top w:val="none" w:sz="0" w:space="0" w:color="auto"/>
                    <w:left w:val="none" w:sz="0" w:space="0" w:color="auto"/>
                    <w:bottom w:val="none" w:sz="0" w:space="0" w:color="auto"/>
                    <w:right w:val="none" w:sz="0" w:space="0" w:color="auto"/>
                  </w:divBdr>
                </w:div>
                <w:div w:id="1349798574">
                  <w:marLeft w:val="480"/>
                  <w:marRight w:val="0"/>
                  <w:marTop w:val="0"/>
                  <w:marBottom w:val="0"/>
                  <w:divBdr>
                    <w:top w:val="none" w:sz="0" w:space="0" w:color="auto"/>
                    <w:left w:val="none" w:sz="0" w:space="0" w:color="auto"/>
                    <w:bottom w:val="none" w:sz="0" w:space="0" w:color="auto"/>
                    <w:right w:val="none" w:sz="0" w:space="0" w:color="auto"/>
                  </w:divBdr>
                </w:div>
                <w:div w:id="155924116">
                  <w:marLeft w:val="480"/>
                  <w:marRight w:val="0"/>
                  <w:marTop w:val="0"/>
                  <w:marBottom w:val="0"/>
                  <w:divBdr>
                    <w:top w:val="none" w:sz="0" w:space="0" w:color="auto"/>
                    <w:left w:val="none" w:sz="0" w:space="0" w:color="auto"/>
                    <w:bottom w:val="none" w:sz="0" w:space="0" w:color="auto"/>
                    <w:right w:val="none" w:sz="0" w:space="0" w:color="auto"/>
                  </w:divBdr>
                </w:div>
                <w:div w:id="1983002283">
                  <w:marLeft w:val="480"/>
                  <w:marRight w:val="0"/>
                  <w:marTop w:val="0"/>
                  <w:marBottom w:val="0"/>
                  <w:divBdr>
                    <w:top w:val="none" w:sz="0" w:space="0" w:color="auto"/>
                    <w:left w:val="none" w:sz="0" w:space="0" w:color="auto"/>
                    <w:bottom w:val="none" w:sz="0" w:space="0" w:color="auto"/>
                    <w:right w:val="none" w:sz="0" w:space="0" w:color="auto"/>
                  </w:divBdr>
                </w:div>
                <w:div w:id="1505323106">
                  <w:marLeft w:val="480"/>
                  <w:marRight w:val="0"/>
                  <w:marTop w:val="0"/>
                  <w:marBottom w:val="0"/>
                  <w:divBdr>
                    <w:top w:val="none" w:sz="0" w:space="0" w:color="auto"/>
                    <w:left w:val="none" w:sz="0" w:space="0" w:color="auto"/>
                    <w:bottom w:val="none" w:sz="0" w:space="0" w:color="auto"/>
                    <w:right w:val="none" w:sz="0" w:space="0" w:color="auto"/>
                  </w:divBdr>
                </w:div>
                <w:div w:id="57516454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73191403">
          <w:marLeft w:val="480"/>
          <w:marRight w:val="0"/>
          <w:marTop w:val="0"/>
          <w:marBottom w:val="0"/>
          <w:divBdr>
            <w:top w:val="none" w:sz="0" w:space="0" w:color="auto"/>
            <w:left w:val="none" w:sz="0" w:space="0" w:color="auto"/>
            <w:bottom w:val="none" w:sz="0" w:space="0" w:color="auto"/>
            <w:right w:val="none" w:sz="0" w:space="0" w:color="auto"/>
          </w:divBdr>
        </w:div>
        <w:div w:id="425267456">
          <w:marLeft w:val="480"/>
          <w:marRight w:val="0"/>
          <w:marTop w:val="0"/>
          <w:marBottom w:val="0"/>
          <w:divBdr>
            <w:top w:val="none" w:sz="0" w:space="0" w:color="auto"/>
            <w:left w:val="none" w:sz="0" w:space="0" w:color="auto"/>
            <w:bottom w:val="none" w:sz="0" w:space="0" w:color="auto"/>
            <w:right w:val="none" w:sz="0" w:space="0" w:color="auto"/>
          </w:divBdr>
        </w:div>
        <w:div w:id="1098141712">
          <w:marLeft w:val="480"/>
          <w:marRight w:val="0"/>
          <w:marTop w:val="0"/>
          <w:marBottom w:val="0"/>
          <w:divBdr>
            <w:top w:val="none" w:sz="0" w:space="0" w:color="auto"/>
            <w:left w:val="none" w:sz="0" w:space="0" w:color="auto"/>
            <w:bottom w:val="none" w:sz="0" w:space="0" w:color="auto"/>
            <w:right w:val="none" w:sz="0" w:space="0" w:color="auto"/>
          </w:divBdr>
        </w:div>
        <w:div w:id="135070103">
          <w:marLeft w:val="480"/>
          <w:marRight w:val="0"/>
          <w:marTop w:val="0"/>
          <w:marBottom w:val="0"/>
          <w:divBdr>
            <w:top w:val="none" w:sz="0" w:space="0" w:color="auto"/>
            <w:left w:val="none" w:sz="0" w:space="0" w:color="auto"/>
            <w:bottom w:val="none" w:sz="0" w:space="0" w:color="auto"/>
            <w:right w:val="none" w:sz="0" w:space="0" w:color="auto"/>
          </w:divBdr>
        </w:div>
        <w:div w:id="1955016295">
          <w:marLeft w:val="480"/>
          <w:marRight w:val="0"/>
          <w:marTop w:val="0"/>
          <w:marBottom w:val="0"/>
          <w:divBdr>
            <w:top w:val="none" w:sz="0" w:space="0" w:color="auto"/>
            <w:left w:val="none" w:sz="0" w:space="0" w:color="auto"/>
            <w:bottom w:val="none" w:sz="0" w:space="0" w:color="auto"/>
            <w:right w:val="none" w:sz="0" w:space="0" w:color="auto"/>
          </w:divBdr>
        </w:div>
        <w:div w:id="1293173941">
          <w:marLeft w:val="480"/>
          <w:marRight w:val="0"/>
          <w:marTop w:val="0"/>
          <w:marBottom w:val="0"/>
          <w:divBdr>
            <w:top w:val="none" w:sz="0" w:space="0" w:color="auto"/>
            <w:left w:val="none" w:sz="0" w:space="0" w:color="auto"/>
            <w:bottom w:val="none" w:sz="0" w:space="0" w:color="auto"/>
            <w:right w:val="none" w:sz="0" w:space="0" w:color="auto"/>
          </w:divBdr>
        </w:div>
        <w:div w:id="1941184466">
          <w:marLeft w:val="480"/>
          <w:marRight w:val="0"/>
          <w:marTop w:val="0"/>
          <w:marBottom w:val="0"/>
          <w:divBdr>
            <w:top w:val="none" w:sz="0" w:space="0" w:color="auto"/>
            <w:left w:val="none" w:sz="0" w:space="0" w:color="auto"/>
            <w:bottom w:val="none" w:sz="0" w:space="0" w:color="auto"/>
            <w:right w:val="none" w:sz="0" w:space="0" w:color="auto"/>
          </w:divBdr>
        </w:div>
        <w:div w:id="1537504594">
          <w:marLeft w:val="480"/>
          <w:marRight w:val="0"/>
          <w:marTop w:val="0"/>
          <w:marBottom w:val="0"/>
          <w:divBdr>
            <w:top w:val="none" w:sz="0" w:space="0" w:color="auto"/>
            <w:left w:val="none" w:sz="0" w:space="0" w:color="auto"/>
            <w:bottom w:val="none" w:sz="0" w:space="0" w:color="auto"/>
            <w:right w:val="none" w:sz="0" w:space="0" w:color="auto"/>
          </w:divBdr>
        </w:div>
        <w:div w:id="1986276882">
          <w:marLeft w:val="480"/>
          <w:marRight w:val="0"/>
          <w:marTop w:val="0"/>
          <w:marBottom w:val="0"/>
          <w:divBdr>
            <w:top w:val="none" w:sz="0" w:space="0" w:color="auto"/>
            <w:left w:val="none" w:sz="0" w:space="0" w:color="auto"/>
            <w:bottom w:val="none" w:sz="0" w:space="0" w:color="auto"/>
            <w:right w:val="none" w:sz="0" w:space="0" w:color="auto"/>
          </w:divBdr>
        </w:div>
        <w:div w:id="234243485">
          <w:marLeft w:val="480"/>
          <w:marRight w:val="0"/>
          <w:marTop w:val="0"/>
          <w:marBottom w:val="0"/>
          <w:divBdr>
            <w:top w:val="none" w:sz="0" w:space="0" w:color="auto"/>
            <w:left w:val="none" w:sz="0" w:space="0" w:color="auto"/>
            <w:bottom w:val="none" w:sz="0" w:space="0" w:color="auto"/>
            <w:right w:val="none" w:sz="0" w:space="0" w:color="auto"/>
          </w:divBdr>
        </w:div>
        <w:div w:id="1138036935">
          <w:marLeft w:val="480"/>
          <w:marRight w:val="0"/>
          <w:marTop w:val="0"/>
          <w:marBottom w:val="0"/>
          <w:divBdr>
            <w:top w:val="none" w:sz="0" w:space="0" w:color="auto"/>
            <w:left w:val="none" w:sz="0" w:space="0" w:color="auto"/>
            <w:bottom w:val="none" w:sz="0" w:space="0" w:color="auto"/>
            <w:right w:val="none" w:sz="0" w:space="0" w:color="auto"/>
          </w:divBdr>
        </w:div>
        <w:div w:id="1003898338">
          <w:marLeft w:val="480"/>
          <w:marRight w:val="0"/>
          <w:marTop w:val="0"/>
          <w:marBottom w:val="0"/>
          <w:divBdr>
            <w:top w:val="none" w:sz="0" w:space="0" w:color="auto"/>
            <w:left w:val="none" w:sz="0" w:space="0" w:color="auto"/>
            <w:bottom w:val="none" w:sz="0" w:space="0" w:color="auto"/>
            <w:right w:val="none" w:sz="0" w:space="0" w:color="auto"/>
          </w:divBdr>
        </w:div>
        <w:div w:id="2126851972">
          <w:marLeft w:val="480"/>
          <w:marRight w:val="0"/>
          <w:marTop w:val="0"/>
          <w:marBottom w:val="0"/>
          <w:divBdr>
            <w:top w:val="none" w:sz="0" w:space="0" w:color="auto"/>
            <w:left w:val="none" w:sz="0" w:space="0" w:color="auto"/>
            <w:bottom w:val="none" w:sz="0" w:space="0" w:color="auto"/>
            <w:right w:val="none" w:sz="0" w:space="0" w:color="auto"/>
          </w:divBdr>
        </w:div>
        <w:div w:id="1582984900">
          <w:marLeft w:val="480"/>
          <w:marRight w:val="0"/>
          <w:marTop w:val="0"/>
          <w:marBottom w:val="0"/>
          <w:divBdr>
            <w:top w:val="none" w:sz="0" w:space="0" w:color="auto"/>
            <w:left w:val="none" w:sz="0" w:space="0" w:color="auto"/>
            <w:bottom w:val="none" w:sz="0" w:space="0" w:color="auto"/>
            <w:right w:val="none" w:sz="0" w:space="0" w:color="auto"/>
          </w:divBdr>
        </w:div>
        <w:div w:id="2082168955">
          <w:marLeft w:val="480"/>
          <w:marRight w:val="0"/>
          <w:marTop w:val="0"/>
          <w:marBottom w:val="0"/>
          <w:divBdr>
            <w:top w:val="none" w:sz="0" w:space="0" w:color="auto"/>
            <w:left w:val="none" w:sz="0" w:space="0" w:color="auto"/>
            <w:bottom w:val="none" w:sz="0" w:space="0" w:color="auto"/>
            <w:right w:val="none" w:sz="0" w:space="0" w:color="auto"/>
          </w:divBdr>
        </w:div>
        <w:div w:id="38826759">
          <w:marLeft w:val="480"/>
          <w:marRight w:val="0"/>
          <w:marTop w:val="0"/>
          <w:marBottom w:val="0"/>
          <w:divBdr>
            <w:top w:val="none" w:sz="0" w:space="0" w:color="auto"/>
            <w:left w:val="none" w:sz="0" w:space="0" w:color="auto"/>
            <w:bottom w:val="none" w:sz="0" w:space="0" w:color="auto"/>
            <w:right w:val="none" w:sz="0" w:space="0" w:color="auto"/>
          </w:divBdr>
        </w:div>
        <w:div w:id="1803645201">
          <w:marLeft w:val="480"/>
          <w:marRight w:val="0"/>
          <w:marTop w:val="0"/>
          <w:marBottom w:val="0"/>
          <w:divBdr>
            <w:top w:val="none" w:sz="0" w:space="0" w:color="auto"/>
            <w:left w:val="none" w:sz="0" w:space="0" w:color="auto"/>
            <w:bottom w:val="none" w:sz="0" w:space="0" w:color="auto"/>
            <w:right w:val="none" w:sz="0" w:space="0" w:color="auto"/>
          </w:divBdr>
        </w:div>
        <w:div w:id="830144845">
          <w:marLeft w:val="480"/>
          <w:marRight w:val="0"/>
          <w:marTop w:val="0"/>
          <w:marBottom w:val="0"/>
          <w:divBdr>
            <w:top w:val="none" w:sz="0" w:space="0" w:color="auto"/>
            <w:left w:val="none" w:sz="0" w:space="0" w:color="auto"/>
            <w:bottom w:val="none" w:sz="0" w:space="0" w:color="auto"/>
            <w:right w:val="none" w:sz="0" w:space="0" w:color="auto"/>
          </w:divBdr>
        </w:div>
        <w:div w:id="1745567038">
          <w:marLeft w:val="480"/>
          <w:marRight w:val="0"/>
          <w:marTop w:val="0"/>
          <w:marBottom w:val="0"/>
          <w:divBdr>
            <w:top w:val="none" w:sz="0" w:space="0" w:color="auto"/>
            <w:left w:val="none" w:sz="0" w:space="0" w:color="auto"/>
            <w:bottom w:val="none" w:sz="0" w:space="0" w:color="auto"/>
            <w:right w:val="none" w:sz="0" w:space="0" w:color="auto"/>
          </w:divBdr>
        </w:div>
        <w:div w:id="395325662">
          <w:marLeft w:val="480"/>
          <w:marRight w:val="0"/>
          <w:marTop w:val="0"/>
          <w:marBottom w:val="0"/>
          <w:divBdr>
            <w:top w:val="none" w:sz="0" w:space="0" w:color="auto"/>
            <w:left w:val="none" w:sz="0" w:space="0" w:color="auto"/>
            <w:bottom w:val="none" w:sz="0" w:space="0" w:color="auto"/>
            <w:right w:val="none" w:sz="0" w:space="0" w:color="auto"/>
          </w:divBdr>
        </w:div>
        <w:div w:id="1572158530">
          <w:marLeft w:val="480"/>
          <w:marRight w:val="0"/>
          <w:marTop w:val="0"/>
          <w:marBottom w:val="0"/>
          <w:divBdr>
            <w:top w:val="none" w:sz="0" w:space="0" w:color="auto"/>
            <w:left w:val="none" w:sz="0" w:space="0" w:color="auto"/>
            <w:bottom w:val="none" w:sz="0" w:space="0" w:color="auto"/>
            <w:right w:val="none" w:sz="0" w:space="0" w:color="auto"/>
          </w:divBdr>
        </w:div>
        <w:div w:id="1518542063">
          <w:marLeft w:val="480"/>
          <w:marRight w:val="0"/>
          <w:marTop w:val="0"/>
          <w:marBottom w:val="0"/>
          <w:divBdr>
            <w:top w:val="none" w:sz="0" w:space="0" w:color="auto"/>
            <w:left w:val="none" w:sz="0" w:space="0" w:color="auto"/>
            <w:bottom w:val="none" w:sz="0" w:space="0" w:color="auto"/>
            <w:right w:val="none" w:sz="0" w:space="0" w:color="auto"/>
          </w:divBdr>
        </w:div>
        <w:div w:id="519393520">
          <w:marLeft w:val="480"/>
          <w:marRight w:val="0"/>
          <w:marTop w:val="0"/>
          <w:marBottom w:val="0"/>
          <w:divBdr>
            <w:top w:val="none" w:sz="0" w:space="0" w:color="auto"/>
            <w:left w:val="none" w:sz="0" w:space="0" w:color="auto"/>
            <w:bottom w:val="none" w:sz="0" w:space="0" w:color="auto"/>
            <w:right w:val="none" w:sz="0" w:space="0" w:color="auto"/>
          </w:divBdr>
        </w:div>
        <w:div w:id="905070271">
          <w:marLeft w:val="480"/>
          <w:marRight w:val="0"/>
          <w:marTop w:val="0"/>
          <w:marBottom w:val="0"/>
          <w:divBdr>
            <w:top w:val="none" w:sz="0" w:space="0" w:color="auto"/>
            <w:left w:val="none" w:sz="0" w:space="0" w:color="auto"/>
            <w:bottom w:val="none" w:sz="0" w:space="0" w:color="auto"/>
            <w:right w:val="none" w:sz="0" w:space="0" w:color="auto"/>
          </w:divBdr>
        </w:div>
        <w:div w:id="821047109">
          <w:marLeft w:val="480"/>
          <w:marRight w:val="0"/>
          <w:marTop w:val="0"/>
          <w:marBottom w:val="0"/>
          <w:divBdr>
            <w:top w:val="none" w:sz="0" w:space="0" w:color="auto"/>
            <w:left w:val="none" w:sz="0" w:space="0" w:color="auto"/>
            <w:bottom w:val="none" w:sz="0" w:space="0" w:color="auto"/>
            <w:right w:val="none" w:sz="0" w:space="0" w:color="auto"/>
          </w:divBdr>
        </w:div>
        <w:div w:id="1957251642">
          <w:marLeft w:val="480"/>
          <w:marRight w:val="0"/>
          <w:marTop w:val="0"/>
          <w:marBottom w:val="0"/>
          <w:divBdr>
            <w:top w:val="none" w:sz="0" w:space="0" w:color="auto"/>
            <w:left w:val="none" w:sz="0" w:space="0" w:color="auto"/>
            <w:bottom w:val="none" w:sz="0" w:space="0" w:color="auto"/>
            <w:right w:val="none" w:sz="0" w:space="0" w:color="auto"/>
          </w:divBdr>
        </w:div>
        <w:div w:id="916286448">
          <w:marLeft w:val="480"/>
          <w:marRight w:val="0"/>
          <w:marTop w:val="0"/>
          <w:marBottom w:val="0"/>
          <w:divBdr>
            <w:top w:val="none" w:sz="0" w:space="0" w:color="auto"/>
            <w:left w:val="none" w:sz="0" w:space="0" w:color="auto"/>
            <w:bottom w:val="none" w:sz="0" w:space="0" w:color="auto"/>
            <w:right w:val="none" w:sz="0" w:space="0" w:color="auto"/>
          </w:divBdr>
        </w:div>
        <w:div w:id="2109619312">
          <w:marLeft w:val="480"/>
          <w:marRight w:val="0"/>
          <w:marTop w:val="0"/>
          <w:marBottom w:val="0"/>
          <w:divBdr>
            <w:top w:val="none" w:sz="0" w:space="0" w:color="auto"/>
            <w:left w:val="none" w:sz="0" w:space="0" w:color="auto"/>
            <w:bottom w:val="none" w:sz="0" w:space="0" w:color="auto"/>
            <w:right w:val="none" w:sz="0" w:space="0" w:color="auto"/>
          </w:divBdr>
        </w:div>
        <w:div w:id="544374213">
          <w:marLeft w:val="480"/>
          <w:marRight w:val="0"/>
          <w:marTop w:val="0"/>
          <w:marBottom w:val="0"/>
          <w:divBdr>
            <w:top w:val="none" w:sz="0" w:space="0" w:color="auto"/>
            <w:left w:val="none" w:sz="0" w:space="0" w:color="auto"/>
            <w:bottom w:val="none" w:sz="0" w:space="0" w:color="auto"/>
            <w:right w:val="none" w:sz="0" w:space="0" w:color="auto"/>
          </w:divBdr>
        </w:div>
        <w:div w:id="545026378">
          <w:marLeft w:val="480"/>
          <w:marRight w:val="0"/>
          <w:marTop w:val="0"/>
          <w:marBottom w:val="0"/>
          <w:divBdr>
            <w:top w:val="none" w:sz="0" w:space="0" w:color="auto"/>
            <w:left w:val="none" w:sz="0" w:space="0" w:color="auto"/>
            <w:bottom w:val="none" w:sz="0" w:space="0" w:color="auto"/>
            <w:right w:val="none" w:sz="0" w:space="0" w:color="auto"/>
          </w:divBdr>
        </w:div>
        <w:div w:id="1469778945">
          <w:marLeft w:val="480"/>
          <w:marRight w:val="0"/>
          <w:marTop w:val="0"/>
          <w:marBottom w:val="0"/>
          <w:divBdr>
            <w:top w:val="none" w:sz="0" w:space="0" w:color="auto"/>
            <w:left w:val="none" w:sz="0" w:space="0" w:color="auto"/>
            <w:bottom w:val="none" w:sz="0" w:space="0" w:color="auto"/>
            <w:right w:val="none" w:sz="0" w:space="0" w:color="auto"/>
          </w:divBdr>
        </w:div>
        <w:div w:id="241379919">
          <w:marLeft w:val="480"/>
          <w:marRight w:val="0"/>
          <w:marTop w:val="0"/>
          <w:marBottom w:val="0"/>
          <w:divBdr>
            <w:top w:val="none" w:sz="0" w:space="0" w:color="auto"/>
            <w:left w:val="none" w:sz="0" w:space="0" w:color="auto"/>
            <w:bottom w:val="none" w:sz="0" w:space="0" w:color="auto"/>
            <w:right w:val="none" w:sz="0" w:space="0" w:color="auto"/>
          </w:divBdr>
        </w:div>
        <w:div w:id="902915011">
          <w:marLeft w:val="480"/>
          <w:marRight w:val="0"/>
          <w:marTop w:val="0"/>
          <w:marBottom w:val="0"/>
          <w:divBdr>
            <w:top w:val="none" w:sz="0" w:space="0" w:color="auto"/>
            <w:left w:val="none" w:sz="0" w:space="0" w:color="auto"/>
            <w:bottom w:val="none" w:sz="0" w:space="0" w:color="auto"/>
            <w:right w:val="none" w:sz="0" w:space="0" w:color="auto"/>
          </w:divBdr>
        </w:div>
        <w:div w:id="1267039320">
          <w:marLeft w:val="480"/>
          <w:marRight w:val="0"/>
          <w:marTop w:val="0"/>
          <w:marBottom w:val="0"/>
          <w:divBdr>
            <w:top w:val="none" w:sz="0" w:space="0" w:color="auto"/>
            <w:left w:val="none" w:sz="0" w:space="0" w:color="auto"/>
            <w:bottom w:val="none" w:sz="0" w:space="0" w:color="auto"/>
            <w:right w:val="none" w:sz="0" w:space="0" w:color="auto"/>
          </w:divBdr>
        </w:div>
        <w:div w:id="1469010880">
          <w:marLeft w:val="480"/>
          <w:marRight w:val="0"/>
          <w:marTop w:val="0"/>
          <w:marBottom w:val="0"/>
          <w:divBdr>
            <w:top w:val="none" w:sz="0" w:space="0" w:color="auto"/>
            <w:left w:val="none" w:sz="0" w:space="0" w:color="auto"/>
            <w:bottom w:val="none" w:sz="0" w:space="0" w:color="auto"/>
            <w:right w:val="none" w:sz="0" w:space="0" w:color="auto"/>
          </w:divBdr>
        </w:div>
        <w:div w:id="550575389">
          <w:marLeft w:val="480"/>
          <w:marRight w:val="0"/>
          <w:marTop w:val="0"/>
          <w:marBottom w:val="0"/>
          <w:divBdr>
            <w:top w:val="none" w:sz="0" w:space="0" w:color="auto"/>
            <w:left w:val="none" w:sz="0" w:space="0" w:color="auto"/>
            <w:bottom w:val="none" w:sz="0" w:space="0" w:color="auto"/>
            <w:right w:val="none" w:sz="0" w:space="0" w:color="auto"/>
          </w:divBdr>
        </w:div>
        <w:div w:id="1921478457">
          <w:marLeft w:val="480"/>
          <w:marRight w:val="0"/>
          <w:marTop w:val="0"/>
          <w:marBottom w:val="0"/>
          <w:divBdr>
            <w:top w:val="none" w:sz="0" w:space="0" w:color="auto"/>
            <w:left w:val="none" w:sz="0" w:space="0" w:color="auto"/>
            <w:bottom w:val="none" w:sz="0" w:space="0" w:color="auto"/>
            <w:right w:val="none" w:sz="0" w:space="0" w:color="auto"/>
          </w:divBdr>
        </w:div>
        <w:div w:id="396754986">
          <w:marLeft w:val="480"/>
          <w:marRight w:val="0"/>
          <w:marTop w:val="0"/>
          <w:marBottom w:val="0"/>
          <w:divBdr>
            <w:top w:val="none" w:sz="0" w:space="0" w:color="auto"/>
            <w:left w:val="none" w:sz="0" w:space="0" w:color="auto"/>
            <w:bottom w:val="none" w:sz="0" w:space="0" w:color="auto"/>
            <w:right w:val="none" w:sz="0" w:space="0" w:color="auto"/>
          </w:divBdr>
        </w:div>
        <w:div w:id="1112284002">
          <w:marLeft w:val="480"/>
          <w:marRight w:val="0"/>
          <w:marTop w:val="0"/>
          <w:marBottom w:val="0"/>
          <w:divBdr>
            <w:top w:val="none" w:sz="0" w:space="0" w:color="auto"/>
            <w:left w:val="none" w:sz="0" w:space="0" w:color="auto"/>
            <w:bottom w:val="none" w:sz="0" w:space="0" w:color="auto"/>
            <w:right w:val="none" w:sz="0" w:space="0" w:color="auto"/>
          </w:divBdr>
        </w:div>
        <w:div w:id="189998265">
          <w:marLeft w:val="480"/>
          <w:marRight w:val="0"/>
          <w:marTop w:val="0"/>
          <w:marBottom w:val="0"/>
          <w:divBdr>
            <w:top w:val="none" w:sz="0" w:space="0" w:color="auto"/>
            <w:left w:val="none" w:sz="0" w:space="0" w:color="auto"/>
            <w:bottom w:val="none" w:sz="0" w:space="0" w:color="auto"/>
            <w:right w:val="none" w:sz="0" w:space="0" w:color="auto"/>
          </w:divBdr>
        </w:div>
        <w:div w:id="1585407671">
          <w:marLeft w:val="480"/>
          <w:marRight w:val="0"/>
          <w:marTop w:val="0"/>
          <w:marBottom w:val="0"/>
          <w:divBdr>
            <w:top w:val="none" w:sz="0" w:space="0" w:color="auto"/>
            <w:left w:val="none" w:sz="0" w:space="0" w:color="auto"/>
            <w:bottom w:val="none" w:sz="0" w:space="0" w:color="auto"/>
            <w:right w:val="none" w:sz="0" w:space="0" w:color="auto"/>
          </w:divBdr>
        </w:div>
        <w:div w:id="793447941">
          <w:marLeft w:val="480"/>
          <w:marRight w:val="0"/>
          <w:marTop w:val="0"/>
          <w:marBottom w:val="0"/>
          <w:divBdr>
            <w:top w:val="none" w:sz="0" w:space="0" w:color="auto"/>
            <w:left w:val="none" w:sz="0" w:space="0" w:color="auto"/>
            <w:bottom w:val="none" w:sz="0" w:space="0" w:color="auto"/>
            <w:right w:val="none" w:sz="0" w:space="0" w:color="auto"/>
          </w:divBdr>
        </w:div>
        <w:div w:id="1884901852">
          <w:marLeft w:val="480"/>
          <w:marRight w:val="0"/>
          <w:marTop w:val="0"/>
          <w:marBottom w:val="0"/>
          <w:divBdr>
            <w:top w:val="none" w:sz="0" w:space="0" w:color="auto"/>
            <w:left w:val="none" w:sz="0" w:space="0" w:color="auto"/>
            <w:bottom w:val="none" w:sz="0" w:space="0" w:color="auto"/>
            <w:right w:val="none" w:sz="0" w:space="0" w:color="auto"/>
          </w:divBdr>
        </w:div>
        <w:div w:id="394818140">
          <w:marLeft w:val="480"/>
          <w:marRight w:val="0"/>
          <w:marTop w:val="0"/>
          <w:marBottom w:val="0"/>
          <w:divBdr>
            <w:top w:val="none" w:sz="0" w:space="0" w:color="auto"/>
            <w:left w:val="none" w:sz="0" w:space="0" w:color="auto"/>
            <w:bottom w:val="none" w:sz="0" w:space="0" w:color="auto"/>
            <w:right w:val="none" w:sz="0" w:space="0" w:color="auto"/>
          </w:divBdr>
        </w:div>
        <w:div w:id="1428964413">
          <w:marLeft w:val="480"/>
          <w:marRight w:val="0"/>
          <w:marTop w:val="0"/>
          <w:marBottom w:val="0"/>
          <w:divBdr>
            <w:top w:val="none" w:sz="0" w:space="0" w:color="auto"/>
            <w:left w:val="none" w:sz="0" w:space="0" w:color="auto"/>
            <w:bottom w:val="none" w:sz="0" w:space="0" w:color="auto"/>
            <w:right w:val="none" w:sz="0" w:space="0" w:color="auto"/>
          </w:divBdr>
        </w:div>
        <w:div w:id="18705314">
          <w:marLeft w:val="480"/>
          <w:marRight w:val="0"/>
          <w:marTop w:val="0"/>
          <w:marBottom w:val="0"/>
          <w:divBdr>
            <w:top w:val="none" w:sz="0" w:space="0" w:color="auto"/>
            <w:left w:val="none" w:sz="0" w:space="0" w:color="auto"/>
            <w:bottom w:val="none" w:sz="0" w:space="0" w:color="auto"/>
            <w:right w:val="none" w:sz="0" w:space="0" w:color="auto"/>
          </w:divBdr>
        </w:div>
        <w:div w:id="1541699009">
          <w:marLeft w:val="480"/>
          <w:marRight w:val="0"/>
          <w:marTop w:val="0"/>
          <w:marBottom w:val="0"/>
          <w:divBdr>
            <w:top w:val="none" w:sz="0" w:space="0" w:color="auto"/>
            <w:left w:val="none" w:sz="0" w:space="0" w:color="auto"/>
            <w:bottom w:val="none" w:sz="0" w:space="0" w:color="auto"/>
            <w:right w:val="none" w:sz="0" w:space="0" w:color="auto"/>
          </w:divBdr>
        </w:div>
        <w:div w:id="234970151">
          <w:marLeft w:val="480"/>
          <w:marRight w:val="0"/>
          <w:marTop w:val="0"/>
          <w:marBottom w:val="0"/>
          <w:divBdr>
            <w:top w:val="none" w:sz="0" w:space="0" w:color="auto"/>
            <w:left w:val="none" w:sz="0" w:space="0" w:color="auto"/>
            <w:bottom w:val="none" w:sz="0" w:space="0" w:color="auto"/>
            <w:right w:val="none" w:sz="0" w:space="0" w:color="auto"/>
          </w:divBdr>
        </w:div>
        <w:div w:id="1862359122">
          <w:marLeft w:val="480"/>
          <w:marRight w:val="0"/>
          <w:marTop w:val="0"/>
          <w:marBottom w:val="0"/>
          <w:divBdr>
            <w:top w:val="none" w:sz="0" w:space="0" w:color="auto"/>
            <w:left w:val="none" w:sz="0" w:space="0" w:color="auto"/>
            <w:bottom w:val="none" w:sz="0" w:space="0" w:color="auto"/>
            <w:right w:val="none" w:sz="0" w:space="0" w:color="auto"/>
          </w:divBdr>
        </w:div>
        <w:div w:id="1516114940">
          <w:marLeft w:val="480"/>
          <w:marRight w:val="0"/>
          <w:marTop w:val="0"/>
          <w:marBottom w:val="0"/>
          <w:divBdr>
            <w:top w:val="none" w:sz="0" w:space="0" w:color="auto"/>
            <w:left w:val="none" w:sz="0" w:space="0" w:color="auto"/>
            <w:bottom w:val="none" w:sz="0" w:space="0" w:color="auto"/>
            <w:right w:val="none" w:sz="0" w:space="0" w:color="auto"/>
          </w:divBdr>
        </w:div>
        <w:div w:id="989401366">
          <w:marLeft w:val="480"/>
          <w:marRight w:val="0"/>
          <w:marTop w:val="0"/>
          <w:marBottom w:val="0"/>
          <w:divBdr>
            <w:top w:val="none" w:sz="0" w:space="0" w:color="auto"/>
            <w:left w:val="none" w:sz="0" w:space="0" w:color="auto"/>
            <w:bottom w:val="none" w:sz="0" w:space="0" w:color="auto"/>
            <w:right w:val="none" w:sz="0" w:space="0" w:color="auto"/>
          </w:divBdr>
        </w:div>
        <w:div w:id="297220721">
          <w:marLeft w:val="480"/>
          <w:marRight w:val="0"/>
          <w:marTop w:val="0"/>
          <w:marBottom w:val="0"/>
          <w:divBdr>
            <w:top w:val="none" w:sz="0" w:space="0" w:color="auto"/>
            <w:left w:val="none" w:sz="0" w:space="0" w:color="auto"/>
            <w:bottom w:val="none" w:sz="0" w:space="0" w:color="auto"/>
            <w:right w:val="none" w:sz="0" w:space="0" w:color="auto"/>
          </w:divBdr>
        </w:div>
        <w:div w:id="658191058">
          <w:marLeft w:val="480"/>
          <w:marRight w:val="0"/>
          <w:marTop w:val="0"/>
          <w:marBottom w:val="0"/>
          <w:divBdr>
            <w:top w:val="none" w:sz="0" w:space="0" w:color="auto"/>
            <w:left w:val="none" w:sz="0" w:space="0" w:color="auto"/>
            <w:bottom w:val="none" w:sz="0" w:space="0" w:color="auto"/>
            <w:right w:val="none" w:sz="0" w:space="0" w:color="auto"/>
          </w:divBdr>
        </w:div>
        <w:div w:id="1217163670">
          <w:marLeft w:val="480"/>
          <w:marRight w:val="0"/>
          <w:marTop w:val="0"/>
          <w:marBottom w:val="0"/>
          <w:divBdr>
            <w:top w:val="none" w:sz="0" w:space="0" w:color="auto"/>
            <w:left w:val="none" w:sz="0" w:space="0" w:color="auto"/>
            <w:bottom w:val="none" w:sz="0" w:space="0" w:color="auto"/>
            <w:right w:val="none" w:sz="0" w:space="0" w:color="auto"/>
          </w:divBdr>
        </w:div>
        <w:div w:id="680813805">
          <w:marLeft w:val="480"/>
          <w:marRight w:val="0"/>
          <w:marTop w:val="0"/>
          <w:marBottom w:val="0"/>
          <w:divBdr>
            <w:top w:val="none" w:sz="0" w:space="0" w:color="auto"/>
            <w:left w:val="none" w:sz="0" w:space="0" w:color="auto"/>
            <w:bottom w:val="none" w:sz="0" w:space="0" w:color="auto"/>
            <w:right w:val="none" w:sz="0" w:space="0" w:color="auto"/>
          </w:divBdr>
        </w:div>
        <w:div w:id="135531470">
          <w:marLeft w:val="480"/>
          <w:marRight w:val="0"/>
          <w:marTop w:val="0"/>
          <w:marBottom w:val="0"/>
          <w:divBdr>
            <w:top w:val="none" w:sz="0" w:space="0" w:color="auto"/>
            <w:left w:val="none" w:sz="0" w:space="0" w:color="auto"/>
            <w:bottom w:val="none" w:sz="0" w:space="0" w:color="auto"/>
            <w:right w:val="none" w:sz="0" w:space="0" w:color="auto"/>
          </w:divBdr>
        </w:div>
        <w:div w:id="1981836477">
          <w:marLeft w:val="480"/>
          <w:marRight w:val="0"/>
          <w:marTop w:val="0"/>
          <w:marBottom w:val="0"/>
          <w:divBdr>
            <w:top w:val="none" w:sz="0" w:space="0" w:color="auto"/>
            <w:left w:val="none" w:sz="0" w:space="0" w:color="auto"/>
            <w:bottom w:val="none" w:sz="0" w:space="0" w:color="auto"/>
            <w:right w:val="none" w:sz="0" w:space="0" w:color="auto"/>
          </w:divBdr>
        </w:div>
        <w:div w:id="998457084">
          <w:marLeft w:val="480"/>
          <w:marRight w:val="0"/>
          <w:marTop w:val="0"/>
          <w:marBottom w:val="0"/>
          <w:divBdr>
            <w:top w:val="none" w:sz="0" w:space="0" w:color="auto"/>
            <w:left w:val="none" w:sz="0" w:space="0" w:color="auto"/>
            <w:bottom w:val="none" w:sz="0" w:space="0" w:color="auto"/>
            <w:right w:val="none" w:sz="0" w:space="0" w:color="auto"/>
          </w:divBdr>
        </w:div>
        <w:div w:id="1933660793">
          <w:marLeft w:val="480"/>
          <w:marRight w:val="0"/>
          <w:marTop w:val="0"/>
          <w:marBottom w:val="0"/>
          <w:divBdr>
            <w:top w:val="none" w:sz="0" w:space="0" w:color="auto"/>
            <w:left w:val="none" w:sz="0" w:space="0" w:color="auto"/>
            <w:bottom w:val="none" w:sz="0" w:space="0" w:color="auto"/>
            <w:right w:val="none" w:sz="0" w:space="0" w:color="auto"/>
          </w:divBdr>
        </w:div>
        <w:div w:id="450560772">
          <w:marLeft w:val="480"/>
          <w:marRight w:val="0"/>
          <w:marTop w:val="0"/>
          <w:marBottom w:val="0"/>
          <w:divBdr>
            <w:top w:val="none" w:sz="0" w:space="0" w:color="auto"/>
            <w:left w:val="none" w:sz="0" w:space="0" w:color="auto"/>
            <w:bottom w:val="none" w:sz="0" w:space="0" w:color="auto"/>
            <w:right w:val="none" w:sz="0" w:space="0" w:color="auto"/>
          </w:divBdr>
        </w:div>
        <w:div w:id="1229877113">
          <w:marLeft w:val="480"/>
          <w:marRight w:val="0"/>
          <w:marTop w:val="0"/>
          <w:marBottom w:val="0"/>
          <w:divBdr>
            <w:top w:val="none" w:sz="0" w:space="0" w:color="auto"/>
            <w:left w:val="none" w:sz="0" w:space="0" w:color="auto"/>
            <w:bottom w:val="none" w:sz="0" w:space="0" w:color="auto"/>
            <w:right w:val="none" w:sz="0" w:space="0" w:color="auto"/>
          </w:divBdr>
        </w:div>
        <w:div w:id="557935604">
          <w:marLeft w:val="480"/>
          <w:marRight w:val="0"/>
          <w:marTop w:val="0"/>
          <w:marBottom w:val="0"/>
          <w:divBdr>
            <w:top w:val="none" w:sz="0" w:space="0" w:color="auto"/>
            <w:left w:val="none" w:sz="0" w:space="0" w:color="auto"/>
            <w:bottom w:val="none" w:sz="0" w:space="0" w:color="auto"/>
            <w:right w:val="none" w:sz="0" w:space="0" w:color="auto"/>
          </w:divBdr>
        </w:div>
        <w:div w:id="318194705">
          <w:marLeft w:val="480"/>
          <w:marRight w:val="0"/>
          <w:marTop w:val="0"/>
          <w:marBottom w:val="0"/>
          <w:divBdr>
            <w:top w:val="none" w:sz="0" w:space="0" w:color="auto"/>
            <w:left w:val="none" w:sz="0" w:space="0" w:color="auto"/>
            <w:bottom w:val="none" w:sz="0" w:space="0" w:color="auto"/>
            <w:right w:val="none" w:sz="0" w:space="0" w:color="auto"/>
          </w:divBdr>
        </w:div>
        <w:div w:id="1757480423">
          <w:marLeft w:val="480"/>
          <w:marRight w:val="0"/>
          <w:marTop w:val="0"/>
          <w:marBottom w:val="0"/>
          <w:divBdr>
            <w:top w:val="none" w:sz="0" w:space="0" w:color="auto"/>
            <w:left w:val="none" w:sz="0" w:space="0" w:color="auto"/>
            <w:bottom w:val="none" w:sz="0" w:space="0" w:color="auto"/>
            <w:right w:val="none" w:sz="0" w:space="0" w:color="auto"/>
          </w:divBdr>
        </w:div>
        <w:div w:id="1769883220">
          <w:marLeft w:val="480"/>
          <w:marRight w:val="0"/>
          <w:marTop w:val="0"/>
          <w:marBottom w:val="0"/>
          <w:divBdr>
            <w:top w:val="none" w:sz="0" w:space="0" w:color="auto"/>
            <w:left w:val="none" w:sz="0" w:space="0" w:color="auto"/>
            <w:bottom w:val="none" w:sz="0" w:space="0" w:color="auto"/>
            <w:right w:val="none" w:sz="0" w:space="0" w:color="auto"/>
          </w:divBdr>
        </w:div>
        <w:div w:id="381947546">
          <w:marLeft w:val="480"/>
          <w:marRight w:val="0"/>
          <w:marTop w:val="0"/>
          <w:marBottom w:val="0"/>
          <w:divBdr>
            <w:top w:val="none" w:sz="0" w:space="0" w:color="auto"/>
            <w:left w:val="none" w:sz="0" w:space="0" w:color="auto"/>
            <w:bottom w:val="none" w:sz="0" w:space="0" w:color="auto"/>
            <w:right w:val="none" w:sz="0" w:space="0" w:color="auto"/>
          </w:divBdr>
        </w:div>
        <w:div w:id="1093090060">
          <w:marLeft w:val="480"/>
          <w:marRight w:val="0"/>
          <w:marTop w:val="0"/>
          <w:marBottom w:val="0"/>
          <w:divBdr>
            <w:top w:val="none" w:sz="0" w:space="0" w:color="auto"/>
            <w:left w:val="none" w:sz="0" w:space="0" w:color="auto"/>
            <w:bottom w:val="none" w:sz="0" w:space="0" w:color="auto"/>
            <w:right w:val="none" w:sz="0" w:space="0" w:color="auto"/>
          </w:divBdr>
        </w:div>
        <w:div w:id="1733043392">
          <w:marLeft w:val="480"/>
          <w:marRight w:val="0"/>
          <w:marTop w:val="0"/>
          <w:marBottom w:val="0"/>
          <w:divBdr>
            <w:top w:val="none" w:sz="0" w:space="0" w:color="auto"/>
            <w:left w:val="none" w:sz="0" w:space="0" w:color="auto"/>
            <w:bottom w:val="none" w:sz="0" w:space="0" w:color="auto"/>
            <w:right w:val="none" w:sz="0" w:space="0" w:color="auto"/>
          </w:divBdr>
        </w:div>
        <w:div w:id="1703168627">
          <w:marLeft w:val="480"/>
          <w:marRight w:val="0"/>
          <w:marTop w:val="0"/>
          <w:marBottom w:val="0"/>
          <w:divBdr>
            <w:top w:val="none" w:sz="0" w:space="0" w:color="auto"/>
            <w:left w:val="none" w:sz="0" w:space="0" w:color="auto"/>
            <w:bottom w:val="none" w:sz="0" w:space="0" w:color="auto"/>
            <w:right w:val="none" w:sz="0" w:space="0" w:color="auto"/>
          </w:divBdr>
        </w:div>
        <w:div w:id="862015274">
          <w:marLeft w:val="480"/>
          <w:marRight w:val="0"/>
          <w:marTop w:val="0"/>
          <w:marBottom w:val="0"/>
          <w:divBdr>
            <w:top w:val="none" w:sz="0" w:space="0" w:color="auto"/>
            <w:left w:val="none" w:sz="0" w:space="0" w:color="auto"/>
            <w:bottom w:val="none" w:sz="0" w:space="0" w:color="auto"/>
            <w:right w:val="none" w:sz="0" w:space="0" w:color="auto"/>
          </w:divBdr>
        </w:div>
        <w:div w:id="673805362">
          <w:marLeft w:val="480"/>
          <w:marRight w:val="0"/>
          <w:marTop w:val="0"/>
          <w:marBottom w:val="0"/>
          <w:divBdr>
            <w:top w:val="none" w:sz="0" w:space="0" w:color="auto"/>
            <w:left w:val="none" w:sz="0" w:space="0" w:color="auto"/>
            <w:bottom w:val="none" w:sz="0" w:space="0" w:color="auto"/>
            <w:right w:val="none" w:sz="0" w:space="0" w:color="auto"/>
          </w:divBdr>
        </w:div>
        <w:div w:id="1517882032">
          <w:marLeft w:val="480"/>
          <w:marRight w:val="0"/>
          <w:marTop w:val="0"/>
          <w:marBottom w:val="0"/>
          <w:divBdr>
            <w:top w:val="none" w:sz="0" w:space="0" w:color="auto"/>
            <w:left w:val="none" w:sz="0" w:space="0" w:color="auto"/>
            <w:bottom w:val="none" w:sz="0" w:space="0" w:color="auto"/>
            <w:right w:val="none" w:sz="0" w:space="0" w:color="auto"/>
          </w:divBdr>
        </w:div>
        <w:div w:id="350032747">
          <w:marLeft w:val="480"/>
          <w:marRight w:val="0"/>
          <w:marTop w:val="0"/>
          <w:marBottom w:val="0"/>
          <w:divBdr>
            <w:top w:val="none" w:sz="0" w:space="0" w:color="auto"/>
            <w:left w:val="none" w:sz="0" w:space="0" w:color="auto"/>
            <w:bottom w:val="none" w:sz="0" w:space="0" w:color="auto"/>
            <w:right w:val="none" w:sz="0" w:space="0" w:color="auto"/>
          </w:divBdr>
        </w:div>
        <w:div w:id="1889608923">
          <w:marLeft w:val="480"/>
          <w:marRight w:val="0"/>
          <w:marTop w:val="0"/>
          <w:marBottom w:val="0"/>
          <w:divBdr>
            <w:top w:val="none" w:sz="0" w:space="0" w:color="auto"/>
            <w:left w:val="none" w:sz="0" w:space="0" w:color="auto"/>
            <w:bottom w:val="none" w:sz="0" w:space="0" w:color="auto"/>
            <w:right w:val="none" w:sz="0" w:space="0" w:color="auto"/>
          </w:divBdr>
        </w:div>
        <w:div w:id="64034007">
          <w:marLeft w:val="480"/>
          <w:marRight w:val="0"/>
          <w:marTop w:val="0"/>
          <w:marBottom w:val="0"/>
          <w:divBdr>
            <w:top w:val="none" w:sz="0" w:space="0" w:color="auto"/>
            <w:left w:val="none" w:sz="0" w:space="0" w:color="auto"/>
            <w:bottom w:val="none" w:sz="0" w:space="0" w:color="auto"/>
            <w:right w:val="none" w:sz="0" w:space="0" w:color="auto"/>
          </w:divBdr>
        </w:div>
        <w:div w:id="267543261">
          <w:marLeft w:val="480"/>
          <w:marRight w:val="0"/>
          <w:marTop w:val="0"/>
          <w:marBottom w:val="0"/>
          <w:divBdr>
            <w:top w:val="none" w:sz="0" w:space="0" w:color="auto"/>
            <w:left w:val="none" w:sz="0" w:space="0" w:color="auto"/>
            <w:bottom w:val="none" w:sz="0" w:space="0" w:color="auto"/>
            <w:right w:val="none" w:sz="0" w:space="0" w:color="auto"/>
          </w:divBdr>
        </w:div>
        <w:div w:id="1262950526">
          <w:marLeft w:val="480"/>
          <w:marRight w:val="0"/>
          <w:marTop w:val="0"/>
          <w:marBottom w:val="0"/>
          <w:divBdr>
            <w:top w:val="none" w:sz="0" w:space="0" w:color="auto"/>
            <w:left w:val="none" w:sz="0" w:space="0" w:color="auto"/>
            <w:bottom w:val="none" w:sz="0" w:space="0" w:color="auto"/>
            <w:right w:val="none" w:sz="0" w:space="0" w:color="auto"/>
          </w:divBdr>
        </w:div>
        <w:div w:id="656032536">
          <w:marLeft w:val="480"/>
          <w:marRight w:val="0"/>
          <w:marTop w:val="0"/>
          <w:marBottom w:val="0"/>
          <w:divBdr>
            <w:top w:val="none" w:sz="0" w:space="0" w:color="auto"/>
            <w:left w:val="none" w:sz="0" w:space="0" w:color="auto"/>
            <w:bottom w:val="none" w:sz="0" w:space="0" w:color="auto"/>
            <w:right w:val="none" w:sz="0" w:space="0" w:color="auto"/>
          </w:divBdr>
        </w:div>
        <w:div w:id="324013350">
          <w:marLeft w:val="480"/>
          <w:marRight w:val="0"/>
          <w:marTop w:val="0"/>
          <w:marBottom w:val="0"/>
          <w:divBdr>
            <w:top w:val="none" w:sz="0" w:space="0" w:color="auto"/>
            <w:left w:val="none" w:sz="0" w:space="0" w:color="auto"/>
            <w:bottom w:val="none" w:sz="0" w:space="0" w:color="auto"/>
            <w:right w:val="none" w:sz="0" w:space="0" w:color="auto"/>
          </w:divBdr>
        </w:div>
      </w:divsChild>
    </w:div>
    <w:div w:id="1750271724">
      <w:bodyDiv w:val="1"/>
      <w:marLeft w:val="0"/>
      <w:marRight w:val="0"/>
      <w:marTop w:val="0"/>
      <w:marBottom w:val="0"/>
      <w:divBdr>
        <w:top w:val="none" w:sz="0" w:space="0" w:color="auto"/>
        <w:left w:val="none" w:sz="0" w:space="0" w:color="auto"/>
        <w:bottom w:val="none" w:sz="0" w:space="0" w:color="auto"/>
        <w:right w:val="none" w:sz="0" w:space="0" w:color="auto"/>
      </w:divBdr>
    </w:div>
    <w:div w:id="1750737238">
      <w:bodyDiv w:val="1"/>
      <w:marLeft w:val="0"/>
      <w:marRight w:val="0"/>
      <w:marTop w:val="0"/>
      <w:marBottom w:val="0"/>
      <w:divBdr>
        <w:top w:val="none" w:sz="0" w:space="0" w:color="auto"/>
        <w:left w:val="none" w:sz="0" w:space="0" w:color="auto"/>
        <w:bottom w:val="none" w:sz="0" w:space="0" w:color="auto"/>
        <w:right w:val="none" w:sz="0" w:space="0" w:color="auto"/>
      </w:divBdr>
    </w:div>
    <w:div w:id="1750880001">
      <w:bodyDiv w:val="1"/>
      <w:marLeft w:val="0"/>
      <w:marRight w:val="0"/>
      <w:marTop w:val="0"/>
      <w:marBottom w:val="0"/>
      <w:divBdr>
        <w:top w:val="none" w:sz="0" w:space="0" w:color="auto"/>
        <w:left w:val="none" w:sz="0" w:space="0" w:color="auto"/>
        <w:bottom w:val="none" w:sz="0" w:space="0" w:color="auto"/>
        <w:right w:val="none" w:sz="0" w:space="0" w:color="auto"/>
      </w:divBdr>
      <w:divsChild>
        <w:div w:id="666591383">
          <w:marLeft w:val="480"/>
          <w:marRight w:val="0"/>
          <w:marTop w:val="0"/>
          <w:marBottom w:val="0"/>
          <w:divBdr>
            <w:top w:val="none" w:sz="0" w:space="0" w:color="auto"/>
            <w:left w:val="none" w:sz="0" w:space="0" w:color="auto"/>
            <w:bottom w:val="none" w:sz="0" w:space="0" w:color="auto"/>
            <w:right w:val="none" w:sz="0" w:space="0" w:color="auto"/>
          </w:divBdr>
        </w:div>
        <w:div w:id="630357375">
          <w:marLeft w:val="480"/>
          <w:marRight w:val="0"/>
          <w:marTop w:val="0"/>
          <w:marBottom w:val="0"/>
          <w:divBdr>
            <w:top w:val="none" w:sz="0" w:space="0" w:color="auto"/>
            <w:left w:val="none" w:sz="0" w:space="0" w:color="auto"/>
            <w:bottom w:val="none" w:sz="0" w:space="0" w:color="auto"/>
            <w:right w:val="none" w:sz="0" w:space="0" w:color="auto"/>
          </w:divBdr>
        </w:div>
        <w:div w:id="695038493">
          <w:marLeft w:val="480"/>
          <w:marRight w:val="0"/>
          <w:marTop w:val="0"/>
          <w:marBottom w:val="0"/>
          <w:divBdr>
            <w:top w:val="none" w:sz="0" w:space="0" w:color="auto"/>
            <w:left w:val="none" w:sz="0" w:space="0" w:color="auto"/>
            <w:bottom w:val="none" w:sz="0" w:space="0" w:color="auto"/>
            <w:right w:val="none" w:sz="0" w:space="0" w:color="auto"/>
          </w:divBdr>
        </w:div>
        <w:div w:id="1574898035">
          <w:marLeft w:val="480"/>
          <w:marRight w:val="0"/>
          <w:marTop w:val="0"/>
          <w:marBottom w:val="0"/>
          <w:divBdr>
            <w:top w:val="none" w:sz="0" w:space="0" w:color="auto"/>
            <w:left w:val="none" w:sz="0" w:space="0" w:color="auto"/>
            <w:bottom w:val="none" w:sz="0" w:space="0" w:color="auto"/>
            <w:right w:val="none" w:sz="0" w:space="0" w:color="auto"/>
          </w:divBdr>
        </w:div>
        <w:div w:id="378938051">
          <w:marLeft w:val="480"/>
          <w:marRight w:val="0"/>
          <w:marTop w:val="0"/>
          <w:marBottom w:val="0"/>
          <w:divBdr>
            <w:top w:val="none" w:sz="0" w:space="0" w:color="auto"/>
            <w:left w:val="none" w:sz="0" w:space="0" w:color="auto"/>
            <w:bottom w:val="none" w:sz="0" w:space="0" w:color="auto"/>
            <w:right w:val="none" w:sz="0" w:space="0" w:color="auto"/>
          </w:divBdr>
        </w:div>
        <w:div w:id="666178158">
          <w:marLeft w:val="480"/>
          <w:marRight w:val="0"/>
          <w:marTop w:val="0"/>
          <w:marBottom w:val="0"/>
          <w:divBdr>
            <w:top w:val="none" w:sz="0" w:space="0" w:color="auto"/>
            <w:left w:val="none" w:sz="0" w:space="0" w:color="auto"/>
            <w:bottom w:val="none" w:sz="0" w:space="0" w:color="auto"/>
            <w:right w:val="none" w:sz="0" w:space="0" w:color="auto"/>
          </w:divBdr>
        </w:div>
        <w:div w:id="58794141">
          <w:marLeft w:val="480"/>
          <w:marRight w:val="0"/>
          <w:marTop w:val="0"/>
          <w:marBottom w:val="0"/>
          <w:divBdr>
            <w:top w:val="none" w:sz="0" w:space="0" w:color="auto"/>
            <w:left w:val="none" w:sz="0" w:space="0" w:color="auto"/>
            <w:bottom w:val="none" w:sz="0" w:space="0" w:color="auto"/>
            <w:right w:val="none" w:sz="0" w:space="0" w:color="auto"/>
          </w:divBdr>
        </w:div>
        <w:div w:id="948006182">
          <w:marLeft w:val="480"/>
          <w:marRight w:val="0"/>
          <w:marTop w:val="0"/>
          <w:marBottom w:val="0"/>
          <w:divBdr>
            <w:top w:val="none" w:sz="0" w:space="0" w:color="auto"/>
            <w:left w:val="none" w:sz="0" w:space="0" w:color="auto"/>
            <w:bottom w:val="none" w:sz="0" w:space="0" w:color="auto"/>
            <w:right w:val="none" w:sz="0" w:space="0" w:color="auto"/>
          </w:divBdr>
        </w:div>
        <w:div w:id="2145848335">
          <w:marLeft w:val="480"/>
          <w:marRight w:val="0"/>
          <w:marTop w:val="0"/>
          <w:marBottom w:val="0"/>
          <w:divBdr>
            <w:top w:val="none" w:sz="0" w:space="0" w:color="auto"/>
            <w:left w:val="none" w:sz="0" w:space="0" w:color="auto"/>
            <w:bottom w:val="none" w:sz="0" w:space="0" w:color="auto"/>
            <w:right w:val="none" w:sz="0" w:space="0" w:color="auto"/>
          </w:divBdr>
        </w:div>
        <w:div w:id="359671347">
          <w:marLeft w:val="480"/>
          <w:marRight w:val="0"/>
          <w:marTop w:val="0"/>
          <w:marBottom w:val="0"/>
          <w:divBdr>
            <w:top w:val="none" w:sz="0" w:space="0" w:color="auto"/>
            <w:left w:val="none" w:sz="0" w:space="0" w:color="auto"/>
            <w:bottom w:val="none" w:sz="0" w:space="0" w:color="auto"/>
            <w:right w:val="none" w:sz="0" w:space="0" w:color="auto"/>
          </w:divBdr>
        </w:div>
        <w:div w:id="183905490">
          <w:marLeft w:val="480"/>
          <w:marRight w:val="0"/>
          <w:marTop w:val="0"/>
          <w:marBottom w:val="0"/>
          <w:divBdr>
            <w:top w:val="none" w:sz="0" w:space="0" w:color="auto"/>
            <w:left w:val="none" w:sz="0" w:space="0" w:color="auto"/>
            <w:bottom w:val="none" w:sz="0" w:space="0" w:color="auto"/>
            <w:right w:val="none" w:sz="0" w:space="0" w:color="auto"/>
          </w:divBdr>
        </w:div>
        <w:div w:id="226308675">
          <w:marLeft w:val="480"/>
          <w:marRight w:val="0"/>
          <w:marTop w:val="0"/>
          <w:marBottom w:val="0"/>
          <w:divBdr>
            <w:top w:val="none" w:sz="0" w:space="0" w:color="auto"/>
            <w:left w:val="none" w:sz="0" w:space="0" w:color="auto"/>
            <w:bottom w:val="none" w:sz="0" w:space="0" w:color="auto"/>
            <w:right w:val="none" w:sz="0" w:space="0" w:color="auto"/>
          </w:divBdr>
        </w:div>
        <w:div w:id="1118841689">
          <w:marLeft w:val="480"/>
          <w:marRight w:val="0"/>
          <w:marTop w:val="0"/>
          <w:marBottom w:val="0"/>
          <w:divBdr>
            <w:top w:val="none" w:sz="0" w:space="0" w:color="auto"/>
            <w:left w:val="none" w:sz="0" w:space="0" w:color="auto"/>
            <w:bottom w:val="none" w:sz="0" w:space="0" w:color="auto"/>
            <w:right w:val="none" w:sz="0" w:space="0" w:color="auto"/>
          </w:divBdr>
        </w:div>
        <w:div w:id="2006516482">
          <w:marLeft w:val="480"/>
          <w:marRight w:val="0"/>
          <w:marTop w:val="0"/>
          <w:marBottom w:val="0"/>
          <w:divBdr>
            <w:top w:val="none" w:sz="0" w:space="0" w:color="auto"/>
            <w:left w:val="none" w:sz="0" w:space="0" w:color="auto"/>
            <w:bottom w:val="none" w:sz="0" w:space="0" w:color="auto"/>
            <w:right w:val="none" w:sz="0" w:space="0" w:color="auto"/>
          </w:divBdr>
        </w:div>
        <w:div w:id="1613318377">
          <w:marLeft w:val="480"/>
          <w:marRight w:val="0"/>
          <w:marTop w:val="0"/>
          <w:marBottom w:val="0"/>
          <w:divBdr>
            <w:top w:val="none" w:sz="0" w:space="0" w:color="auto"/>
            <w:left w:val="none" w:sz="0" w:space="0" w:color="auto"/>
            <w:bottom w:val="none" w:sz="0" w:space="0" w:color="auto"/>
            <w:right w:val="none" w:sz="0" w:space="0" w:color="auto"/>
          </w:divBdr>
        </w:div>
        <w:div w:id="522790939">
          <w:marLeft w:val="480"/>
          <w:marRight w:val="0"/>
          <w:marTop w:val="0"/>
          <w:marBottom w:val="0"/>
          <w:divBdr>
            <w:top w:val="none" w:sz="0" w:space="0" w:color="auto"/>
            <w:left w:val="none" w:sz="0" w:space="0" w:color="auto"/>
            <w:bottom w:val="none" w:sz="0" w:space="0" w:color="auto"/>
            <w:right w:val="none" w:sz="0" w:space="0" w:color="auto"/>
          </w:divBdr>
        </w:div>
        <w:div w:id="943535565">
          <w:marLeft w:val="480"/>
          <w:marRight w:val="0"/>
          <w:marTop w:val="0"/>
          <w:marBottom w:val="0"/>
          <w:divBdr>
            <w:top w:val="none" w:sz="0" w:space="0" w:color="auto"/>
            <w:left w:val="none" w:sz="0" w:space="0" w:color="auto"/>
            <w:bottom w:val="none" w:sz="0" w:space="0" w:color="auto"/>
            <w:right w:val="none" w:sz="0" w:space="0" w:color="auto"/>
          </w:divBdr>
        </w:div>
        <w:div w:id="181435637">
          <w:marLeft w:val="480"/>
          <w:marRight w:val="0"/>
          <w:marTop w:val="0"/>
          <w:marBottom w:val="0"/>
          <w:divBdr>
            <w:top w:val="none" w:sz="0" w:space="0" w:color="auto"/>
            <w:left w:val="none" w:sz="0" w:space="0" w:color="auto"/>
            <w:bottom w:val="none" w:sz="0" w:space="0" w:color="auto"/>
            <w:right w:val="none" w:sz="0" w:space="0" w:color="auto"/>
          </w:divBdr>
        </w:div>
        <w:div w:id="7682524">
          <w:marLeft w:val="480"/>
          <w:marRight w:val="0"/>
          <w:marTop w:val="0"/>
          <w:marBottom w:val="0"/>
          <w:divBdr>
            <w:top w:val="none" w:sz="0" w:space="0" w:color="auto"/>
            <w:left w:val="none" w:sz="0" w:space="0" w:color="auto"/>
            <w:bottom w:val="none" w:sz="0" w:space="0" w:color="auto"/>
            <w:right w:val="none" w:sz="0" w:space="0" w:color="auto"/>
          </w:divBdr>
        </w:div>
        <w:div w:id="1139347700">
          <w:marLeft w:val="480"/>
          <w:marRight w:val="0"/>
          <w:marTop w:val="0"/>
          <w:marBottom w:val="0"/>
          <w:divBdr>
            <w:top w:val="none" w:sz="0" w:space="0" w:color="auto"/>
            <w:left w:val="none" w:sz="0" w:space="0" w:color="auto"/>
            <w:bottom w:val="none" w:sz="0" w:space="0" w:color="auto"/>
            <w:right w:val="none" w:sz="0" w:space="0" w:color="auto"/>
          </w:divBdr>
        </w:div>
        <w:div w:id="2053655776">
          <w:marLeft w:val="480"/>
          <w:marRight w:val="0"/>
          <w:marTop w:val="0"/>
          <w:marBottom w:val="0"/>
          <w:divBdr>
            <w:top w:val="none" w:sz="0" w:space="0" w:color="auto"/>
            <w:left w:val="none" w:sz="0" w:space="0" w:color="auto"/>
            <w:bottom w:val="none" w:sz="0" w:space="0" w:color="auto"/>
            <w:right w:val="none" w:sz="0" w:space="0" w:color="auto"/>
          </w:divBdr>
        </w:div>
        <w:div w:id="1140460849">
          <w:marLeft w:val="480"/>
          <w:marRight w:val="0"/>
          <w:marTop w:val="0"/>
          <w:marBottom w:val="0"/>
          <w:divBdr>
            <w:top w:val="none" w:sz="0" w:space="0" w:color="auto"/>
            <w:left w:val="none" w:sz="0" w:space="0" w:color="auto"/>
            <w:bottom w:val="none" w:sz="0" w:space="0" w:color="auto"/>
            <w:right w:val="none" w:sz="0" w:space="0" w:color="auto"/>
          </w:divBdr>
        </w:div>
        <w:div w:id="341513453">
          <w:marLeft w:val="480"/>
          <w:marRight w:val="0"/>
          <w:marTop w:val="0"/>
          <w:marBottom w:val="0"/>
          <w:divBdr>
            <w:top w:val="none" w:sz="0" w:space="0" w:color="auto"/>
            <w:left w:val="none" w:sz="0" w:space="0" w:color="auto"/>
            <w:bottom w:val="none" w:sz="0" w:space="0" w:color="auto"/>
            <w:right w:val="none" w:sz="0" w:space="0" w:color="auto"/>
          </w:divBdr>
        </w:div>
        <w:div w:id="1584953653">
          <w:marLeft w:val="480"/>
          <w:marRight w:val="0"/>
          <w:marTop w:val="0"/>
          <w:marBottom w:val="0"/>
          <w:divBdr>
            <w:top w:val="none" w:sz="0" w:space="0" w:color="auto"/>
            <w:left w:val="none" w:sz="0" w:space="0" w:color="auto"/>
            <w:bottom w:val="none" w:sz="0" w:space="0" w:color="auto"/>
            <w:right w:val="none" w:sz="0" w:space="0" w:color="auto"/>
          </w:divBdr>
        </w:div>
        <w:div w:id="427653037">
          <w:marLeft w:val="480"/>
          <w:marRight w:val="0"/>
          <w:marTop w:val="0"/>
          <w:marBottom w:val="0"/>
          <w:divBdr>
            <w:top w:val="none" w:sz="0" w:space="0" w:color="auto"/>
            <w:left w:val="none" w:sz="0" w:space="0" w:color="auto"/>
            <w:bottom w:val="none" w:sz="0" w:space="0" w:color="auto"/>
            <w:right w:val="none" w:sz="0" w:space="0" w:color="auto"/>
          </w:divBdr>
        </w:div>
        <w:div w:id="1235973314">
          <w:marLeft w:val="480"/>
          <w:marRight w:val="0"/>
          <w:marTop w:val="0"/>
          <w:marBottom w:val="0"/>
          <w:divBdr>
            <w:top w:val="none" w:sz="0" w:space="0" w:color="auto"/>
            <w:left w:val="none" w:sz="0" w:space="0" w:color="auto"/>
            <w:bottom w:val="none" w:sz="0" w:space="0" w:color="auto"/>
            <w:right w:val="none" w:sz="0" w:space="0" w:color="auto"/>
          </w:divBdr>
        </w:div>
        <w:div w:id="1349795719">
          <w:marLeft w:val="480"/>
          <w:marRight w:val="0"/>
          <w:marTop w:val="0"/>
          <w:marBottom w:val="0"/>
          <w:divBdr>
            <w:top w:val="none" w:sz="0" w:space="0" w:color="auto"/>
            <w:left w:val="none" w:sz="0" w:space="0" w:color="auto"/>
            <w:bottom w:val="none" w:sz="0" w:space="0" w:color="auto"/>
            <w:right w:val="none" w:sz="0" w:space="0" w:color="auto"/>
          </w:divBdr>
        </w:div>
        <w:div w:id="714963627">
          <w:marLeft w:val="480"/>
          <w:marRight w:val="0"/>
          <w:marTop w:val="0"/>
          <w:marBottom w:val="0"/>
          <w:divBdr>
            <w:top w:val="none" w:sz="0" w:space="0" w:color="auto"/>
            <w:left w:val="none" w:sz="0" w:space="0" w:color="auto"/>
            <w:bottom w:val="none" w:sz="0" w:space="0" w:color="auto"/>
            <w:right w:val="none" w:sz="0" w:space="0" w:color="auto"/>
          </w:divBdr>
        </w:div>
        <w:div w:id="212279430">
          <w:marLeft w:val="480"/>
          <w:marRight w:val="0"/>
          <w:marTop w:val="0"/>
          <w:marBottom w:val="0"/>
          <w:divBdr>
            <w:top w:val="none" w:sz="0" w:space="0" w:color="auto"/>
            <w:left w:val="none" w:sz="0" w:space="0" w:color="auto"/>
            <w:bottom w:val="none" w:sz="0" w:space="0" w:color="auto"/>
            <w:right w:val="none" w:sz="0" w:space="0" w:color="auto"/>
          </w:divBdr>
        </w:div>
        <w:div w:id="1002585802">
          <w:marLeft w:val="480"/>
          <w:marRight w:val="0"/>
          <w:marTop w:val="0"/>
          <w:marBottom w:val="0"/>
          <w:divBdr>
            <w:top w:val="none" w:sz="0" w:space="0" w:color="auto"/>
            <w:left w:val="none" w:sz="0" w:space="0" w:color="auto"/>
            <w:bottom w:val="none" w:sz="0" w:space="0" w:color="auto"/>
            <w:right w:val="none" w:sz="0" w:space="0" w:color="auto"/>
          </w:divBdr>
        </w:div>
        <w:div w:id="1532184221">
          <w:marLeft w:val="480"/>
          <w:marRight w:val="0"/>
          <w:marTop w:val="0"/>
          <w:marBottom w:val="0"/>
          <w:divBdr>
            <w:top w:val="none" w:sz="0" w:space="0" w:color="auto"/>
            <w:left w:val="none" w:sz="0" w:space="0" w:color="auto"/>
            <w:bottom w:val="none" w:sz="0" w:space="0" w:color="auto"/>
            <w:right w:val="none" w:sz="0" w:space="0" w:color="auto"/>
          </w:divBdr>
        </w:div>
        <w:div w:id="90011847">
          <w:marLeft w:val="480"/>
          <w:marRight w:val="0"/>
          <w:marTop w:val="0"/>
          <w:marBottom w:val="0"/>
          <w:divBdr>
            <w:top w:val="none" w:sz="0" w:space="0" w:color="auto"/>
            <w:left w:val="none" w:sz="0" w:space="0" w:color="auto"/>
            <w:bottom w:val="none" w:sz="0" w:space="0" w:color="auto"/>
            <w:right w:val="none" w:sz="0" w:space="0" w:color="auto"/>
          </w:divBdr>
        </w:div>
        <w:div w:id="278145636">
          <w:marLeft w:val="480"/>
          <w:marRight w:val="0"/>
          <w:marTop w:val="0"/>
          <w:marBottom w:val="0"/>
          <w:divBdr>
            <w:top w:val="none" w:sz="0" w:space="0" w:color="auto"/>
            <w:left w:val="none" w:sz="0" w:space="0" w:color="auto"/>
            <w:bottom w:val="none" w:sz="0" w:space="0" w:color="auto"/>
            <w:right w:val="none" w:sz="0" w:space="0" w:color="auto"/>
          </w:divBdr>
        </w:div>
        <w:div w:id="1328746996">
          <w:marLeft w:val="480"/>
          <w:marRight w:val="0"/>
          <w:marTop w:val="0"/>
          <w:marBottom w:val="0"/>
          <w:divBdr>
            <w:top w:val="none" w:sz="0" w:space="0" w:color="auto"/>
            <w:left w:val="none" w:sz="0" w:space="0" w:color="auto"/>
            <w:bottom w:val="none" w:sz="0" w:space="0" w:color="auto"/>
            <w:right w:val="none" w:sz="0" w:space="0" w:color="auto"/>
          </w:divBdr>
        </w:div>
        <w:div w:id="1339969215">
          <w:marLeft w:val="480"/>
          <w:marRight w:val="0"/>
          <w:marTop w:val="0"/>
          <w:marBottom w:val="0"/>
          <w:divBdr>
            <w:top w:val="none" w:sz="0" w:space="0" w:color="auto"/>
            <w:left w:val="none" w:sz="0" w:space="0" w:color="auto"/>
            <w:bottom w:val="none" w:sz="0" w:space="0" w:color="auto"/>
            <w:right w:val="none" w:sz="0" w:space="0" w:color="auto"/>
          </w:divBdr>
        </w:div>
        <w:div w:id="475070634">
          <w:marLeft w:val="480"/>
          <w:marRight w:val="0"/>
          <w:marTop w:val="0"/>
          <w:marBottom w:val="0"/>
          <w:divBdr>
            <w:top w:val="none" w:sz="0" w:space="0" w:color="auto"/>
            <w:left w:val="none" w:sz="0" w:space="0" w:color="auto"/>
            <w:bottom w:val="none" w:sz="0" w:space="0" w:color="auto"/>
            <w:right w:val="none" w:sz="0" w:space="0" w:color="auto"/>
          </w:divBdr>
        </w:div>
        <w:div w:id="341317596">
          <w:marLeft w:val="480"/>
          <w:marRight w:val="0"/>
          <w:marTop w:val="0"/>
          <w:marBottom w:val="0"/>
          <w:divBdr>
            <w:top w:val="none" w:sz="0" w:space="0" w:color="auto"/>
            <w:left w:val="none" w:sz="0" w:space="0" w:color="auto"/>
            <w:bottom w:val="none" w:sz="0" w:space="0" w:color="auto"/>
            <w:right w:val="none" w:sz="0" w:space="0" w:color="auto"/>
          </w:divBdr>
        </w:div>
        <w:div w:id="1512648743">
          <w:marLeft w:val="480"/>
          <w:marRight w:val="0"/>
          <w:marTop w:val="0"/>
          <w:marBottom w:val="0"/>
          <w:divBdr>
            <w:top w:val="none" w:sz="0" w:space="0" w:color="auto"/>
            <w:left w:val="none" w:sz="0" w:space="0" w:color="auto"/>
            <w:bottom w:val="none" w:sz="0" w:space="0" w:color="auto"/>
            <w:right w:val="none" w:sz="0" w:space="0" w:color="auto"/>
          </w:divBdr>
        </w:div>
        <w:div w:id="1664503328">
          <w:marLeft w:val="480"/>
          <w:marRight w:val="0"/>
          <w:marTop w:val="0"/>
          <w:marBottom w:val="0"/>
          <w:divBdr>
            <w:top w:val="none" w:sz="0" w:space="0" w:color="auto"/>
            <w:left w:val="none" w:sz="0" w:space="0" w:color="auto"/>
            <w:bottom w:val="none" w:sz="0" w:space="0" w:color="auto"/>
            <w:right w:val="none" w:sz="0" w:space="0" w:color="auto"/>
          </w:divBdr>
        </w:div>
        <w:div w:id="1049912425">
          <w:marLeft w:val="480"/>
          <w:marRight w:val="0"/>
          <w:marTop w:val="0"/>
          <w:marBottom w:val="0"/>
          <w:divBdr>
            <w:top w:val="none" w:sz="0" w:space="0" w:color="auto"/>
            <w:left w:val="none" w:sz="0" w:space="0" w:color="auto"/>
            <w:bottom w:val="none" w:sz="0" w:space="0" w:color="auto"/>
            <w:right w:val="none" w:sz="0" w:space="0" w:color="auto"/>
          </w:divBdr>
        </w:div>
        <w:div w:id="1018506762">
          <w:marLeft w:val="480"/>
          <w:marRight w:val="0"/>
          <w:marTop w:val="0"/>
          <w:marBottom w:val="0"/>
          <w:divBdr>
            <w:top w:val="none" w:sz="0" w:space="0" w:color="auto"/>
            <w:left w:val="none" w:sz="0" w:space="0" w:color="auto"/>
            <w:bottom w:val="none" w:sz="0" w:space="0" w:color="auto"/>
            <w:right w:val="none" w:sz="0" w:space="0" w:color="auto"/>
          </w:divBdr>
        </w:div>
        <w:div w:id="1569611989">
          <w:marLeft w:val="480"/>
          <w:marRight w:val="0"/>
          <w:marTop w:val="0"/>
          <w:marBottom w:val="0"/>
          <w:divBdr>
            <w:top w:val="none" w:sz="0" w:space="0" w:color="auto"/>
            <w:left w:val="none" w:sz="0" w:space="0" w:color="auto"/>
            <w:bottom w:val="none" w:sz="0" w:space="0" w:color="auto"/>
            <w:right w:val="none" w:sz="0" w:space="0" w:color="auto"/>
          </w:divBdr>
        </w:div>
        <w:div w:id="1679844695">
          <w:marLeft w:val="480"/>
          <w:marRight w:val="0"/>
          <w:marTop w:val="0"/>
          <w:marBottom w:val="0"/>
          <w:divBdr>
            <w:top w:val="none" w:sz="0" w:space="0" w:color="auto"/>
            <w:left w:val="none" w:sz="0" w:space="0" w:color="auto"/>
            <w:bottom w:val="none" w:sz="0" w:space="0" w:color="auto"/>
            <w:right w:val="none" w:sz="0" w:space="0" w:color="auto"/>
          </w:divBdr>
        </w:div>
        <w:div w:id="1858956405">
          <w:marLeft w:val="480"/>
          <w:marRight w:val="0"/>
          <w:marTop w:val="0"/>
          <w:marBottom w:val="0"/>
          <w:divBdr>
            <w:top w:val="none" w:sz="0" w:space="0" w:color="auto"/>
            <w:left w:val="none" w:sz="0" w:space="0" w:color="auto"/>
            <w:bottom w:val="none" w:sz="0" w:space="0" w:color="auto"/>
            <w:right w:val="none" w:sz="0" w:space="0" w:color="auto"/>
          </w:divBdr>
        </w:div>
        <w:div w:id="1721707411">
          <w:marLeft w:val="480"/>
          <w:marRight w:val="0"/>
          <w:marTop w:val="0"/>
          <w:marBottom w:val="0"/>
          <w:divBdr>
            <w:top w:val="none" w:sz="0" w:space="0" w:color="auto"/>
            <w:left w:val="none" w:sz="0" w:space="0" w:color="auto"/>
            <w:bottom w:val="none" w:sz="0" w:space="0" w:color="auto"/>
            <w:right w:val="none" w:sz="0" w:space="0" w:color="auto"/>
          </w:divBdr>
        </w:div>
        <w:div w:id="1216353357">
          <w:marLeft w:val="480"/>
          <w:marRight w:val="0"/>
          <w:marTop w:val="0"/>
          <w:marBottom w:val="0"/>
          <w:divBdr>
            <w:top w:val="none" w:sz="0" w:space="0" w:color="auto"/>
            <w:left w:val="none" w:sz="0" w:space="0" w:color="auto"/>
            <w:bottom w:val="none" w:sz="0" w:space="0" w:color="auto"/>
            <w:right w:val="none" w:sz="0" w:space="0" w:color="auto"/>
          </w:divBdr>
        </w:div>
        <w:div w:id="1426612513">
          <w:marLeft w:val="480"/>
          <w:marRight w:val="0"/>
          <w:marTop w:val="0"/>
          <w:marBottom w:val="0"/>
          <w:divBdr>
            <w:top w:val="none" w:sz="0" w:space="0" w:color="auto"/>
            <w:left w:val="none" w:sz="0" w:space="0" w:color="auto"/>
            <w:bottom w:val="none" w:sz="0" w:space="0" w:color="auto"/>
            <w:right w:val="none" w:sz="0" w:space="0" w:color="auto"/>
          </w:divBdr>
        </w:div>
        <w:div w:id="1161431312">
          <w:marLeft w:val="480"/>
          <w:marRight w:val="0"/>
          <w:marTop w:val="0"/>
          <w:marBottom w:val="0"/>
          <w:divBdr>
            <w:top w:val="none" w:sz="0" w:space="0" w:color="auto"/>
            <w:left w:val="none" w:sz="0" w:space="0" w:color="auto"/>
            <w:bottom w:val="none" w:sz="0" w:space="0" w:color="auto"/>
            <w:right w:val="none" w:sz="0" w:space="0" w:color="auto"/>
          </w:divBdr>
        </w:div>
        <w:div w:id="970749260">
          <w:marLeft w:val="480"/>
          <w:marRight w:val="0"/>
          <w:marTop w:val="0"/>
          <w:marBottom w:val="0"/>
          <w:divBdr>
            <w:top w:val="none" w:sz="0" w:space="0" w:color="auto"/>
            <w:left w:val="none" w:sz="0" w:space="0" w:color="auto"/>
            <w:bottom w:val="none" w:sz="0" w:space="0" w:color="auto"/>
            <w:right w:val="none" w:sz="0" w:space="0" w:color="auto"/>
          </w:divBdr>
        </w:div>
        <w:div w:id="2098167110">
          <w:marLeft w:val="480"/>
          <w:marRight w:val="0"/>
          <w:marTop w:val="0"/>
          <w:marBottom w:val="0"/>
          <w:divBdr>
            <w:top w:val="none" w:sz="0" w:space="0" w:color="auto"/>
            <w:left w:val="none" w:sz="0" w:space="0" w:color="auto"/>
            <w:bottom w:val="none" w:sz="0" w:space="0" w:color="auto"/>
            <w:right w:val="none" w:sz="0" w:space="0" w:color="auto"/>
          </w:divBdr>
        </w:div>
        <w:div w:id="444428155">
          <w:marLeft w:val="480"/>
          <w:marRight w:val="0"/>
          <w:marTop w:val="0"/>
          <w:marBottom w:val="0"/>
          <w:divBdr>
            <w:top w:val="none" w:sz="0" w:space="0" w:color="auto"/>
            <w:left w:val="none" w:sz="0" w:space="0" w:color="auto"/>
            <w:bottom w:val="none" w:sz="0" w:space="0" w:color="auto"/>
            <w:right w:val="none" w:sz="0" w:space="0" w:color="auto"/>
          </w:divBdr>
        </w:div>
        <w:div w:id="1900439428">
          <w:marLeft w:val="480"/>
          <w:marRight w:val="0"/>
          <w:marTop w:val="0"/>
          <w:marBottom w:val="0"/>
          <w:divBdr>
            <w:top w:val="none" w:sz="0" w:space="0" w:color="auto"/>
            <w:left w:val="none" w:sz="0" w:space="0" w:color="auto"/>
            <w:bottom w:val="none" w:sz="0" w:space="0" w:color="auto"/>
            <w:right w:val="none" w:sz="0" w:space="0" w:color="auto"/>
          </w:divBdr>
        </w:div>
        <w:div w:id="1298415110">
          <w:marLeft w:val="480"/>
          <w:marRight w:val="0"/>
          <w:marTop w:val="0"/>
          <w:marBottom w:val="0"/>
          <w:divBdr>
            <w:top w:val="none" w:sz="0" w:space="0" w:color="auto"/>
            <w:left w:val="none" w:sz="0" w:space="0" w:color="auto"/>
            <w:bottom w:val="none" w:sz="0" w:space="0" w:color="auto"/>
            <w:right w:val="none" w:sz="0" w:space="0" w:color="auto"/>
          </w:divBdr>
        </w:div>
        <w:div w:id="1973056539">
          <w:marLeft w:val="480"/>
          <w:marRight w:val="0"/>
          <w:marTop w:val="0"/>
          <w:marBottom w:val="0"/>
          <w:divBdr>
            <w:top w:val="none" w:sz="0" w:space="0" w:color="auto"/>
            <w:left w:val="none" w:sz="0" w:space="0" w:color="auto"/>
            <w:bottom w:val="none" w:sz="0" w:space="0" w:color="auto"/>
            <w:right w:val="none" w:sz="0" w:space="0" w:color="auto"/>
          </w:divBdr>
        </w:div>
        <w:div w:id="1716272765">
          <w:marLeft w:val="480"/>
          <w:marRight w:val="0"/>
          <w:marTop w:val="0"/>
          <w:marBottom w:val="0"/>
          <w:divBdr>
            <w:top w:val="none" w:sz="0" w:space="0" w:color="auto"/>
            <w:left w:val="none" w:sz="0" w:space="0" w:color="auto"/>
            <w:bottom w:val="none" w:sz="0" w:space="0" w:color="auto"/>
            <w:right w:val="none" w:sz="0" w:space="0" w:color="auto"/>
          </w:divBdr>
        </w:div>
        <w:div w:id="1860267695">
          <w:marLeft w:val="480"/>
          <w:marRight w:val="0"/>
          <w:marTop w:val="0"/>
          <w:marBottom w:val="0"/>
          <w:divBdr>
            <w:top w:val="none" w:sz="0" w:space="0" w:color="auto"/>
            <w:left w:val="none" w:sz="0" w:space="0" w:color="auto"/>
            <w:bottom w:val="none" w:sz="0" w:space="0" w:color="auto"/>
            <w:right w:val="none" w:sz="0" w:space="0" w:color="auto"/>
          </w:divBdr>
        </w:div>
        <w:div w:id="1551192066">
          <w:marLeft w:val="480"/>
          <w:marRight w:val="0"/>
          <w:marTop w:val="0"/>
          <w:marBottom w:val="0"/>
          <w:divBdr>
            <w:top w:val="none" w:sz="0" w:space="0" w:color="auto"/>
            <w:left w:val="none" w:sz="0" w:space="0" w:color="auto"/>
            <w:bottom w:val="none" w:sz="0" w:space="0" w:color="auto"/>
            <w:right w:val="none" w:sz="0" w:space="0" w:color="auto"/>
          </w:divBdr>
        </w:div>
        <w:div w:id="1877355121">
          <w:marLeft w:val="480"/>
          <w:marRight w:val="0"/>
          <w:marTop w:val="0"/>
          <w:marBottom w:val="0"/>
          <w:divBdr>
            <w:top w:val="none" w:sz="0" w:space="0" w:color="auto"/>
            <w:left w:val="none" w:sz="0" w:space="0" w:color="auto"/>
            <w:bottom w:val="none" w:sz="0" w:space="0" w:color="auto"/>
            <w:right w:val="none" w:sz="0" w:space="0" w:color="auto"/>
          </w:divBdr>
        </w:div>
        <w:div w:id="1420521131">
          <w:marLeft w:val="480"/>
          <w:marRight w:val="0"/>
          <w:marTop w:val="0"/>
          <w:marBottom w:val="0"/>
          <w:divBdr>
            <w:top w:val="none" w:sz="0" w:space="0" w:color="auto"/>
            <w:left w:val="none" w:sz="0" w:space="0" w:color="auto"/>
            <w:bottom w:val="none" w:sz="0" w:space="0" w:color="auto"/>
            <w:right w:val="none" w:sz="0" w:space="0" w:color="auto"/>
          </w:divBdr>
        </w:div>
        <w:div w:id="1061907021">
          <w:marLeft w:val="480"/>
          <w:marRight w:val="0"/>
          <w:marTop w:val="0"/>
          <w:marBottom w:val="0"/>
          <w:divBdr>
            <w:top w:val="none" w:sz="0" w:space="0" w:color="auto"/>
            <w:left w:val="none" w:sz="0" w:space="0" w:color="auto"/>
            <w:bottom w:val="none" w:sz="0" w:space="0" w:color="auto"/>
            <w:right w:val="none" w:sz="0" w:space="0" w:color="auto"/>
          </w:divBdr>
        </w:div>
        <w:div w:id="1153638349">
          <w:marLeft w:val="480"/>
          <w:marRight w:val="0"/>
          <w:marTop w:val="0"/>
          <w:marBottom w:val="0"/>
          <w:divBdr>
            <w:top w:val="none" w:sz="0" w:space="0" w:color="auto"/>
            <w:left w:val="none" w:sz="0" w:space="0" w:color="auto"/>
            <w:bottom w:val="none" w:sz="0" w:space="0" w:color="auto"/>
            <w:right w:val="none" w:sz="0" w:space="0" w:color="auto"/>
          </w:divBdr>
        </w:div>
        <w:div w:id="2145467234">
          <w:marLeft w:val="480"/>
          <w:marRight w:val="0"/>
          <w:marTop w:val="0"/>
          <w:marBottom w:val="0"/>
          <w:divBdr>
            <w:top w:val="none" w:sz="0" w:space="0" w:color="auto"/>
            <w:left w:val="none" w:sz="0" w:space="0" w:color="auto"/>
            <w:bottom w:val="none" w:sz="0" w:space="0" w:color="auto"/>
            <w:right w:val="none" w:sz="0" w:space="0" w:color="auto"/>
          </w:divBdr>
        </w:div>
        <w:div w:id="775247675">
          <w:marLeft w:val="480"/>
          <w:marRight w:val="0"/>
          <w:marTop w:val="0"/>
          <w:marBottom w:val="0"/>
          <w:divBdr>
            <w:top w:val="none" w:sz="0" w:space="0" w:color="auto"/>
            <w:left w:val="none" w:sz="0" w:space="0" w:color="auto"/>
            <w:bottom w:val="none" w:sz="0" w:space="0" w:color="auto"/>
            <w:right w:val="none" w:sz="0" w:space="0" w:color="auto"/>
          </w:divBdr>
        </w:div>
        <w:div w:id="282687174">
          <w:marLeft w:val="480"/>
          <w:marRight w:val="0"/>
          <w:marTop w:val="0"/>
          <w:marBottom w:val="0"/>
          <w:divBdr>
            <w:top w:val="none" w:sz="0" w:space="0" w:color="auto"/>
            <w:left w:val="none" w:sz="0" w:space="0" w:color="auto"/>
            <w:bottom w:val="none" w:sz="0" w:space="0" w:color="auto"/>
            <w:right w:val="none" w:sz="0" w:space="0" w:color="auto"/>
          </w:divBdr>
        </w:div>
        <w:div w:id="762535398">
          <w:marLeft w:val="480"/>
          <w:marRight w:val="0"/>
          <w:marTop w:val="0"/>
          <w:marBottom w:val="0"/>
          <w:divBdr>
            <w:top w:val="none" w:sz="0" w:space="0" w:color="auto"/>
            <w:left w:val="none" w:sz="0" w:space="0" w:color="auto"/>
            <w:bottom w:val="none" w:sz="0" w:space="0" w:color="auto"/>
            <w:right w:val="none" w:sz="0" w:space="0" w:color="auto"/>
          </w:divBdr>
        </w:div>
      </w:divsChild>
    </w:div>
    <w:div w:id="1751729372">
      <w:bodyDiv w:val="1"/>
      <w:marLeft w:val="0"/>
      <w:marRight w:val="0"/>
      <w:marTop w:val="0"/>
      <w:marBottom w:val="0"/>
      <w:divBdr>
        <w:top w:val="none" w:sz="0" w:space="0" w:color="auto"/>
        <w:left w:val="none" w:sz="0" w:space="0" w:color="auto"/>
        <w:bottom w:val="none" w:sz="0" w:space="0" w:color="auto"/>
        <w:right w:val="none" w:sz="0" w:space="0" w:color="auto"/>
      </w:divBdr>
    </w:div>
    <w:div w:id="1751930484">
      <w:bodyDiv w:val="1"/>
      <w:marLeft w:val="0"/>
      <w:marRight w:val="0"/>
      <w:marTop w:val="0"/>
      <w:marBottom w:val="0"/>
      <w:divBdr>
        <w:top w:val="none" w:sz="0" w:space="0" w:color="auto"/>
        <w:left w:val="none" w:sz="0" w:space="0" w:color="auto"/>
        <w:bottom w:val="none" w:sz="0" w:space="0" w:color="auto"/>
        <w:right w:val="none" w:sz="0" w:space="0" w:color="auto"/>
      </w:divBdr>
    </w:div>
    <w:div w:id="1752383357">
      <w:bodyDiv w:val="1"/>
      <w:marLeft w:val="0"/>
      <w:marRight w:val="0"/>
      <w:marTop w:val="0"/>
      <w:marBottom w:val="0"/>
      <w:divBdr>
        <w:top w:val="none" w:sz="0" w:space="0" w:color="auto"/>
        <w:left w:val="none" w:sz="0" w:space="0" w:color="auto"/>
        <w:bottom w:val="none" w:sz="0" w:space="0" w:color="auto"/>
        <w:right w:val="none" w:sz="0" w:space="0" w:color="auto"/>
      </w:divBdr>
    </w:div>
    <w:div w:id="1752853477">
      <w:bodyDiv w:val="1"/>
      <w:marLeft w:val="0"/>
      <w:marRight w:val="0"/>
      <w:marTop w:val="0"/>
      <w:marBottom w:val="0"/>
      <w:divBdr>
        <w:top w:val="none" w:sz="0" w:space="0" w:color="auto"/>
        <w:left w:val="none" w:sz="0" w:space="0" w:color="auto"/>
        <w:bottom w:val="none" w:sz="0" w:space="0" w:color="auto"/>
        <w:right w:val="none" w:sz="0" w:space="0" w:color="auto"/>
      </w:divBdr>
    </w:div>
    <w:div w:id="1753314550">
      <w:bodyDiv w:val="1"/>
      <w:marLeft w:val="0"/>
      <w:marRight w:val="0"/>
      <w:marTop w:val="0"/>
      <w:marBottom w:val="0"/>
      <w:divBdr>
        <w:top w:val="none" w:sz="0" w:space="0" w:color="auto"/>
        <w:left w:val="none" w:sz="0" w:space="0" w:color="auto"/>
        <w:bottom w:val="none" w:sz="0" w:space="0" w:color="auto"/>
        <w:right w:val="none" w:sz="0" w:space="0" w:color="auto"/>
      </w:divBdr>
      <w:divsChild>
        <w:div w:id="104810974">
          <w:marLeft w:val="480"/>
          <w:marRight w:val="0"/>
          <w:marTop w:val="0"/>
          <w:marBottom w:val="0"/>
          <w:divBdr>
            <w:top w:val="none" w:sz="0" w:space="0" w:color="auto"/>
            <w:left w:val="none" w:sz="0" w:space="0" w:color="auto"/>
            <w:bottom w:val="none" w:sz="0" w:space="0" w:color="auto"/>
            <w:right w:val="none" w:sz="0" w:space="0" w:color="auto"/>
          </w:divBdr>
        </w:div>
        <w:div w:id="1809855472">
          <w:marLeft w:val="480"/>
          <w:marRight w:val="0"/>
          <w:marTop w:val="0"/>
          <w:marBottom w:val="0"/>
          <w:divBdr>
            <w:top w:val="none" w:sz="0" w:space="0" w:color="auto"/>
            <w:left w:val="none" w:sz="0" w:space="0" w:color="auto"/>
            <w:bottom w:val="none" w:sz="0" w:space="0" w:color="auto"/>
            <w:right w:val="none" w:sz="0" w:space="0" w:color="auto"/>
          </w:divBdr>
        </w:div>
        <w:div w:id="189690713">
          <w:marLeft w:val="480"/>
          <w:marRight w:val="0"/>
          <w:marTop w:val="0"/>
          <w:marBottom w:val="0"/>
          <w:divBdr>
            <w:top w:val="none" w:sz="0" w:space="0" w:color="auto"/>
            <w:left w:val="none" w:sz="0" w:space="0" w:color="auto"/>
            <w:bottom w:val="none" w:sz="0" w:space="0" w:color="auto"/>
            <w:right w:val="none" w:sz="0" w:space="0" w:color="auto"/>
          </w:divBdr>
        </w:div>
        <w:div w:id="1200314378">
          <w:marLeft w:val="480"/>
          <w:marRight w:val="0"/>
          <w:marTop w:val="0"/>
          <w:marBottom w:val="0"/>
          <w:divBdr>
            <w:top w:val="none" w:sz="0" w:space="0" w:color="auto"/>
            <w:left w:val="none" w:sz="0" w:space="0" w:color="auto"/>
            <w:bottom w:val="none" w:sz="0" w:space="0" w:color="auto"/>
            <w:right w:val="none" w:sz="0" w:space="0" w:color="auto"/>
          </w:divBdr>
        </w:div>
        <w:div w:id="602034118">
          <w:marLeft w:val="480"/>
          <w:marRight w:val="0"/>
          <w:marTop w:val="0"/>
          <w:marBottom w:val="0"/>
          <w:divBdr>
            <w:top w:val="none" w:sz="0" w:space="0" w:color="auto"/>
            <w:left w:val="none" w:sz="0" w:space="0" w:color="auto"/>
            <w:bottom w:val="none" w:sz="0" w:space="0" w:color="auto"/>
            <w:right w:val="none" w:sz="0" w:space="0" w:color="auto"/>
          </w:divBdr>
        </w:div>
        <w:div w:id="225803114">
          <w:marLeft w:val="480"/>
          <w:marRight w:val="0"/>
          <w:marTop w:val="0"/>
          <w:marBottom w:val="0"/>
          <w:divBdr>
            <w:top w:val="none" w:sz="0" w:space="0" w:color="auto"/>
            <w:left w:val="none" w:sz="0" w:space="0" w:color="auto"/>
            <w:bottom w:val="none" w:sz="0" w:space="0" w:color="auto"/>
            <w:right w:val="none" w:sz="0" w:space="0" w:color="auto"/>
          </w:divBdr>
        </w:div>
        <w:div w:id="771244560">
          <w:marLeft w:val="480"/>
          <w:marRight w:val="0"/>
          <w:marTop w:val="0"/>
          <w:marBottom w:val="0"/>
          <w:divBdr>
            <w:top w:val="none" w:sz="0" w:space="0" w:color="auto"/>
            <w:left w:val="none" w:sz="0" w:space="0" w:color="auto"/>
            <w:bottom w:val="none" w:sz="0" w:space="0" w:color="auto"/>
            <w:right w:val="none" w:sz="0" w:space="0" w:color="auto"/>
          </w:divBdr>
        </w:div>
        <w:div w:id="98910382">
          <w:marLeft w:val="480"/>
          <w:marRight w:val="0"/>
          <w:marTop w:val="0"/>
          <w:marBottom w:val="0"/>
          <w:divBdr>
            <w:top w:val="none" w:sz="0" w:space="0" w:color="auto"/>
            <w:left w:val="none" w:sz="0" w:space="0" w:color="auto"/>
            <w:bottom w:val="none" w:sz="0" w:space="0" w:color="auto"/>
            <w:right w:val="none" w:sz="0" w:space="0" w:color="auto"/>
          </w:divBdr>
        </w:div>
        <w:div w:id="2089496350">
          <w:marLeft w:val="480"/>
          <w:marRight w:val="0"/>
          <w:marTop w:val="0"/>
          <w:marBottom w:val="0"/>
          <w:divBdr>
            <w:top w:val="none" w:sz="0" w:space="0" w:color="auto"/>
            <w:left w:val="none" w:sz="0" w:space="0" w:color="auto"/>
            <w:bottom w:val="none" w:sz="0" w:space="0" w:color="auto"/>
            <w:right w:val="none" w:sz="0" w:space="0" w:color="auto"/>
          </w:divBdr>
        </w:div>
        <w:div w:id="708265725">
          <w:marLeft w:val="480"/>
          <w:marRight w:val="0"/>
          <w:marTop w:val="0"/>
          <w:marBottom w:val="0"/>
          <w:divBdr>
            <w:top w:val="none" w:sz="0" w:space="0" w:color="auto"/>
            <w:left w:val="none" w:sz="0" w:space="0" w:color="auto"/>
            <w:bottom w:val="none" w:sz="0" w:space="0" w:color="auto"/>
            <w:right w:val="none" w:sz="0" w:space="0" w:color="auto"/>
          </w:divBdr>
        </w:div>
        <w:div w:id="2142263567">
          <w:marLeft w:val="480"/>
          <w:marRight w:val="0"/>
          <w:marTop w:val="0"/>
          <w:marBottom w:val="0"/>
          <w:divBdr>
            <w:top w:val="none" w:sz="0" w:space="0" w:color="auto"/>
            <w:left w:val="none" w:sz="0" w:space="0" w:color="auto"/>
            <w:bottom w:val="none" w:sz="0" w:space="0" w:color="auto"/>
            <w:right w:val="none" w:sz="0" w:space="0" w:color="auto"/>
          </w:divBdr>
        </w:div>
        <w:div w:id="740566982">
          <w:marLeft w:val="480"/>
          <w:marRight w:val="0"/>
          <w:marTop w:val="0"/>
          <w:marBottom w:val="0"/>
          <w:divBdr>
            <w:top w:val="none" w:sz="0" w:space="0" w:color="auto"/>
            <w:left w:val="none" w:sz="0" w:space="0" w:color="auto"/>
            <w:bottom w:val="none" w:sz="0" w:space="0" w:color="auto"/>
            <w:right w:val="none" w:sz="0" w:space="0" w:color="auto"/>
          </w:divBdr>
        </w:div>
        <w:div w:id="1915552761">
          <w:marLeft w:val="480"/>
          <w:marRight w:val="0"/>
          <w:marTop w:val="0"/>
          <w:marBottom w:val="0"/>
          <w:divBdr>
            <w:top w:val="none" w:sz="0" w:space="0" w:color="auto"/>
            <w:left w:val="none" w:sz="0" w:space="0" w:color="auto"/>
            <w:bottom w:val="none" w:sz="0" w:space="0" w:color="auto"/>
            <w:right w:val="none" w:sz="0" w:space="0" w:color="auto"/>
          </w:divBdr>
        </w:div>
        <w:div w:id="1647584970">
          <w:marLeft w:val="480"/>
          <w:marRight w:val="0"/>
          <w:marTop w:val="0"/>
          <w:marBottom w:val="0"/>
          <w:divBdr>
            <w:top w:val="none" w:sz="0" w:space="0" w:color="auto"/>
            <w:left w:val="none" w:sz="0" w:space="0" w:color="auto"/>
            <w:bottom w:val="none" w:sz="0" w:space="0" w:color="auto"/>
            <w:right w:val="none" w:sz="0" w:space="0" w:color="auto"/>
          </w:divBdr>
        </w:div>
        <w:div w:id="358360523">
          <w:marLeft w:val="480"/>
          <w:marRight w:val="0"/>
          <w:marTop w:val="0"/>
          <w:marBottom w:val="0"/>
          <w:divBdr>
            <w:top w:val="none" w:sz="0" w:space="0" w:color="auto"/>
            <w:left w:val="none" w:sz="0" w:space="0" w:color="auto"/>
            <w:bottom w:val="none" w:sz="0" w:space="0" w:color="auto"/>
            <w:right w:val="none" w:sz="0" w:space="0" w:color="auto"/>
          </w:divBdr>
        </w:div>
        <w:div w:id="1734813920">
          <w:marLeft w:val="480"/>
          <w:marRight w:val="0"/>
          <w:marTop w:val="0"/>
          <w:marBottom w:val="0"/>
          <w:divBdr>
            <w:top w:val="none" w:sz="0" w:space="0" w:color="auto"/>
            <w:left w:val="none" w:sz="0" w:space="0" w:color="auto"/>
            <w:bottom w:val="none" w:sz="0" w:space="0" w:color="auto"/>
            <w:right w:val="none" w:sz="0" w:space="0" w:color="auto"/>
          </w:divBdr>
        </w:div>
        <w:div w:id="1074157805">
          <w:marLeft w:val="480"/>
          <w:marRight w:val="0"/>
          <w:marTop w:val="0"/>
          <w:marBottom w:val="0"/>
          <w:divBdr>
            <w:top w:val="none" w:sz="0" w:space="0" w:color="auto"/>
            <w:left w:val="none" w:sz="0" w:space="0" w:color="auto"/>
            <w:bottom w:val="none" w:sz="0" w:space="0" w:color="auto"/>
            <w:right w:val="none" w:sz="0" w:space="0" w:color="auto"/>
          </w:divBdr>
        </w:div>
        <w:div w:id="270432750">
          <w:marLeft w:val="480"/>
          <w:marRight w:val="0"/>
          <w:marTop w:val="0"/>
          <w:marBottom w:val="0"/>
          <w:divBdr>
            <w:top w:val="none" w:sz="0" w:space="0" w:color="auto"/>
            <w:left w:val="none" w:sz="0" w:space="0" w:color="auto"/>
            <w:bottom w:val="none" w:sz="0" w:space="0" w:color="auto"/>
            <w:right w:val="none" w:sz="0" w:space="0" w:color="auto"/>
          </w:divBdr>
        </w:div>
        <w:div w:id="1100955752">
          <w:marLeft w:val="480"/>
          <w:marRight w:val="0"/>
          <w:marTop w:val="0"/>
          <w:marBottom w:val="0"/>
          <w:divBdr>
            <w:top w:val="none" w:sz="0" w:space="0" w:color="auto"/>
            <w:left w:val="none" w:sz="0" w:space="0" w:color="auto"/>
            <w:bottom w:val="none" w:sz="0" w:space="0" w:color="auto"/>
            <w:right w:val="none" w:sz="0" w:space="0" w:color="auto"/>
          </w:divBdr>
        </w:div>
        <w:div w:id="2012291903">
          <w:marLeft w:val="480"/>
          <w:marRight w:val="0"/>
          <w:marTop w:val="0"/>
          <w:marBottom w:val="0"/>
          <w:divBdr>
            <w:top w:val="none" w:sz="0" w:space="0" w:color="auto"/>
            <w:left w:val="none" w:sz="0" w:space="0" w:color="auto"/>
            <w:bottom w:val="none" w:sz="0" w:space="0" w:color="auto"/>
            <w:right w:val="none" w:sz="0" w:space="0" w:color="auto"/>
          </w:divBdr>
        </w:div>
        <w:div w:id="822355487">
          <w:marLeft w:val="480"/>
          <w:marRight w:val="0"/>
          <w:marTop w:val="0"/>
          <w:marBottom w:val="0"/>
          <w:divBdr>
            <w:top w:val="none" w:sz="0" w:space="0" w:color="auto"/>
            <w:left w:val="none" w:sz="0" w:space="0" w:color="auto"/>
            <w:bottom w:val="none" w:sz="0" w:space="0" w:color="auto"/>
            <w:right w:val="none" w:sz="0" w:space="0" w:color="auto"/>
          </w:divBdr>
        </w:div>
        <w:div w:id="131951752">
          <w:marLeft w:val="480"/>
          <w:marRight w:val="0"/>
          <w:marTop w:val="0"/>
          <w:marBottom w:val="0"/>
          <w:divBdr>
            <w:top w:val="none" w:sz="0" w:space="0" w:color="auto"/>
            <w:left w:val="none" w:sz="0" w:space="0" w:color="auto"/>
            <w:bottom w:val="none" w:sz="0" w:space="0" w:color="auto"/>
            <w:right w:val="none" w:sz="0" w:space="0" w:color="auto"/>
          </w:divBdr>
        </w:div>
        <w:div w:id="1058286407">
          <w:marLeft w:val="480"/>
          <w:marRight w:val="0"/>
          <w:marTop w:val="0"/>
          <w:marBottom w:val="0"/>
          <w:divBdr>
            <w:top w:val="none" w:sz="0" w:space="0" w:color="auto"/>
            <w:left w:val="none" w:sz="0" w:space="0" w:color="auto"/>
            <w:bottom w:val="none" w:sz="0" w:space="0" w:color="auto"/>
            <w:right w:val="none" w:sz="0" w:space="0" w:color="auto"/>
          </w:divBdr>
        </w:div>
        <w:div w:id="1241871424">
          <w:marLeft w:val="480"/>
          <w:marRight w:val="0"/>
          <w:marTop w:val="0"/>
          <w:marBottom w:val="0"/>
          <w:divBdr>
            <w:top w:val="none" w:sz="0" w:space="0" w:color="auto"/>
            <w:left w:val="none" w:sz="0" w:space="0" w:color="auto"/>
            <w:bottom w:val="none" w:sz="0" w:space="0" w:color="auto"/>
            <w:right w:val="none" w:sz="0" w:space="0" w:color="auto"/>
          </w:divBdr>
        </w:div>
        <w:div w:id="1558778974">
          <w:marLeft w:val="480"/>
          <w:marRight w:val="0"/>
          <w:marTop w:val="0"/>
          <w:marBottom w:val="0"/>
          <w:divBdr>
            <w:top w:val="none" w:sz="0" w:space="0" w:color="auto"/>
            <w:left w:val="none" w:sz="0" w:space="0" w:color="auto"/>
            <w:bottom w:val="none" w:sz="0" w:space="0" w:color="auto"/>
            <w:right w:val="none" w:sz="0" w:space="0" w:color="auto"/>
          </w:divBdr>
        </w:div>
        <w:div w:id="1994480407">
          <w:marLeft w:val="480"/>
          <w:marRight w:val="0"/>
          <w:marTop w:val="0"/>
          <w:marBottom w:val="0"/>
          <w:divBdr>
            <w:top w:val="none" w:sz="0" w:space="0" w:color="auto"/>
            <w:left w:val="none" w:sz="0" w:space="0" w:color="auto"/>
            <w:bottom w:val="none" w:sz="0" w:space="0" w:color="auto"/>
            <w:right w:val="none" w:sz="0" w:space="0" w:color="auto"/>
          </w:divBdr>
        </w:div>
        <w:div w:id="899172048">
          <w:marLeft w:val="480"/>
          <w:marRight w:val="0"/>
          <w:marTop w:val="0"/>
          <w:marBottom w:val="0"/>
          <w:divBdr>
            <w:top w:val="none" w:sz="0" w:space="0" w:color="auto"/>
            <w:left w:val="none" w:sz="0" w:space="0" w:color="auto"/>
            <w:bottom w:val="none" w:sz="0" w:space="0" w:color="auto"/>
            <w:right w:val="none" w:sz="0" w:space="0" w:color="auto"/>
          </w:divBdr>
        </w:div>
        <w:div w:id="1234005979">
          <w:marLeft w:val="480"/>
          <w:marRight w:val="0"/>
          <w:marTop w:val="0"/>
          <w:marBottom w:val="0"/>
          <w:divBdr>
            <w:top w:val="none" w:sz="0" w:space="0" w:color="auto"/>
            <w:left w:val="none" w:sz="0" w:space="0" w:color="auto"/>
            <w:bottom w:val="none" w:sz="0" w:space="0" w:color="auto"/>
            <w:right w:val="none" w:sz="0" w:space="0" w:color="auto"/>
          </w:divBdr>
        </w:div>
        <w:div w:id="1506165988">
          <w:marLeft w:val="480"/>
          <w:marRight w:val="0"/>
          <w:marTop w:val="0"/>
          <w:marBottom w:val="0"/>
          <w:divBdr>
            <w:top w:val="none" w:sz="0" w:space="0" w:color="auto"/>
            <w:left w:val="none" w:sz="0" w:space="0" w:color="auto"/>
            <w:bottom w:val="none" w:sz="0" w:space="0" w:color="auto"/>
            <w:right w:val="none" w:sz="0" w:space="0" w:color="auto"/>
          </w:divBdr>
        </w:div>
        <w:div w:id="94176699">
          <w:marLeft w:val="480"/>
          <w:marRight w:val="0"/>
          <w:marTop w:val="0"/>
          <w:marBottom w:val="0"/>
          <w:divBdr>
            <w:top w:val="none" w:sz="0" w:space="0" w:color="auto"/>
            <w:left w:val="none" w:sz="0" w:space="0" w:color="auto"/>
            <w:bottom w:val="none" w:sz="0" w:space="0" w:color="auto"/>
            <w:right w:val="none" w:sz="0" w:space="0" w:color="auto"/>
          </w:divBdr>
        </w:div>
        <w:div w:id="1435516673">
          <w:marLeft w:val="480"/>
          <w:marRight w:val="0"/>
          <w:marTop w:val="0"/>
          <w:marBottom w:val="0"/>
          <w:divBdr>
            <w:top w:val="none" w:sz="0" w:space="0" w:color="auto"/>
            <w:left w:val="none" w:sz="0" w:space="0" w:color="auto"/>
            <w:bottom w:val="none" w:sz="0" w:space="0" w:color="auto"/>
            <w:right w:val="none" w:sz="0" w:space="0" w:color="auto"/>
          </w:divBdr>
        </w:div>
        <w:div w:id="598948014">
          <w:marLeft w:val="480"/>
          <w:marRight w:val="0"/>
          <w:marTop w:val="0"/>
          <w:marBottom w:val="0"/>
          <w:divBdr>
            <w:top w:val="none" w:sz="0" w:space="0" w:color="auto"/>
            <w:left w:val="none" w:sz="0" w:space="0" w:color="auto"/>
            <w:bottom w:val="none" w:sz="0" w:space="0" w:color="auto"/>
            <w:right w:val="none" w:sz="0" w:space="0" w:color="auto"/>
          </w:divBdr>
        </w:div>
        <w:div w:id="1906989864">
          <w:marLeft w:val="480"/>
          <w:marRight w:val="0"/>
          <w:marTop w:val="0"/>
          <w:marBottom w:val="0"/>
          <w:divBdr>
            <w:top w:val="none" w:sz="0" w:space="0" w:color="auto"/>
            <w:left w:val="none" w:sz="0" w:space="0" w:color="auto"/>
            <w:bottom w:val="none" w:sz="0" w:space="0" w:color="auto"/>
            <w:right w:val="none" w:sz="0" w:space="0" w:color="auto"/>
          </w:divBdr>
        </w:div>
        <w:div w:id="572155564">
          <w:marLeft w:val="480"/>
          <w:marRight w:val="0"/>
          <w:marTop w:val="0"/>
          <w:marBottom w:val="0"/>
          <w:divBdr>
            <w:top w:val="none" w:sz="0" w:space="0" w:color="auto"/>
            <w:left w:val="none" w:sz="0" w:space="0" w:color="auto"/>
            <w:bottom w:val="none" w:sz="0" w:space="0" w:color="auto"/>
            <w:right w:val="none" w:sz="0" w:space="0" w:color="auto"/>
          </w:divBdr>
        </w:div>
        <w:div w:id="200822510">
          <w:marLeft w:val="480"/>
          <w:marRight w:val="0"/>
          <w:marTop w:val="0"/>
          <w:marBottom w:val="0"/>
          <w:divBdr>
            <w:top w:val="none" w:sz="0" w:space="0" w:color="auto"/>
            <w:left w:val="none" w:sz="0" w:space="0" w:color="auto"/>
            <w:bottom w:val="none" w:sz="0" w:space="0" w:color="auto"/>
            <w:right w:val="none" w:sz="0" w:space="0" w:color="auto"/>
          </w:divBdr>
        </w:div>
        <w:div w:id="852646095">
          <w:marLeft w:val="480"/>
          <w:marRight w:val="0"/>
          <w:marTop w:val="0"/>
          <w:marBottom w:val="0"/>
          <w:divBdr>
            <w:top w:val="none" w:sz="0" w:space="0" w:color="auto"/>
            <w:left w:val="none" w:sz="0" w:space="0" w:color="auto"/>
            <w:bottom w:val="none" w:sz="0" w:space="0" w:color="auto"/>
            <w:right w:val="none" w:sz="0" w:space="0" w:color="auto"/>
          </w:divBdr>
        </w:div>
        <w:div w:id="479539702">
          <w:marLeft w:val="480"/>
          <w:marRight w:val="0"/>
          <w:marTop w:val="0"/>
          <w:marBottom w:val="0"/>
          <w:divBdr>
            <w:top w:val="none" w:sz="0" w:space="0" w:color="auto"/>
            <w:left w:val="none" w:sz="0" w:space="0" w:color="auto"/>
            <w:bottom w:val="none" w:sz="0" w:space="0" w:color="auto"/>
            <w:right w:val="none" w:sz="0" w:space="0" w:color="auto"/>
          </w:divBdr>
        </w:div>
        <w:div w:id="1138300344">
          <w:marLeft w:val="480"/>
          <w:marRight w:val="0"/>
          <w:marTop w:val="0"/>
          <w:marBottom w:val="0"/>
          <w:divBdr>
            <w:top w:val="none" w:sz="0" w:space="0" w:color="auto"/>
            <w:left w:val="none" w:sz="0" w:space="0" w:color="auto"/>
            <w:bottom w:val="none" w:sz="0" w:space="0" w:color="auto"/>
            <w:right w:val="none" w:sz="0" w:space="0" w:color="auto"/>
          </w:divBdr>
        </w:div>
        <w:div w:id="889651539">
          <w:marLeft w:val="480"/>
          <w:marRight w:val="0"/>
          <w:marTop w:val="0"/>
          <w:marBottom w:val="0"/>
          <w:divBdr>
            <w:top w:val="none" w:sz="0" w:space="0" w:color="auto"/>
            <w:left w:val="none" w:sz="0" w:space="0" w:color="auto"/>
            <w:bottom w:val="none" w:sz="0" w:space="0" w:color="auto"/>
            <w:right w:val="none" w:sz="0" w:space="0" w:color="auto"/>
          </w:divBdr>
        </w:div>
        <w:div w:id="1131241288">
          <w:marLeft w:val="480"/>
          <w:marRight w:val="0"/>
          <w:marTop w:val="0"/>
          <w:marBottom w:val="0"/>
          <w:divBdr>
            <w:top w:val="none" w:sz="0" w:space="0" w:color="auto"/>
            <w:left w:val="none" w:sz="0" w:space="0" w:color="auto"/>
            <w:bottom w:val="none" w:sz="0" w:space="0" w:color="auto"/>
            <w:right w:val="none" w:sz="0" w:space="0" w:color="auto"/>
          </w:divBdr>
        </w:div>
        <w:div w:id="2099254651">
          <w:marLeft w:val="480"/>
          <w:marRight w:val="0"/>
          <w:marTop w:val="0"/>
          <w:marBottom w:val="0"/>
          <w:divBdr>
            <w:top w:val="none" w:sz="0" w:space="0" w:color="auto"/>
            <w:left w:val="none" w:sz="0" w:space="0" w:color="auto"/>
            <w:bottom w:val="none" w:sz="0" w:space="0" w:color="auto"/>
            <w:right w:val="none" w:sz="0" w:space="0" w:color="auto"/>
          </w:divBdr>
        </w:div>
        <w:div w:id="808523243">
          <w:marLeft w:val="480"/>
          <w:marRight w:val="0"/>
          <w:marTop w:val="0"/>
          <w:marBottom w:val="0"/>
          <w:divBdr>
            <w:top w:val="none" w:sz="0" w:space="0" w:color="auto"/>
            <w:left w:val="none" w:sz="0" w:space="0" w:color="auto"/>
            <w:bottom w:val="none" w:sz="0" w:space="0" w:color="auto"/>
            <w:right w:val="none" w:sz="0" w:space="0" w:color="auto"/>
          </w:divBdr>
        </w:div>
        <w:div w:id="2000689306">
          <w:marLeft w:val="480"/>
          <w:marRight w:val="0"/>
          <w:marTop w:val="0"/>
          <w:marBottom w:val="0"/>
          <w:divBdr>
            <w:top w:val="none" w:sz="0" w:space="0" w:color="auto"/>
            <w:left w:val="none" w:sz="0" w:space="0" w:color="auto"/>
            <w:bottom w:val="none" w:sz="0" w:space="0" w:color="auto"/>
            <w:right w:val="none" w:sz="0" w:space="0" w:color="auto"/>
          </w:divBdr>
        </w:div>
        <w:div w:id="1688870871">
          <w:marLeft w:val="480"/>
          <w:marRight w:val="0"/>
          <w:marTop w:val="0"/>
          <w:marBottom w:val="0"/>
          <w:divBdr>
            <w:top w:val="none" w:sz="0" w:space="0" w:color="auto"/>
            <w:left w:val="none" w:sz="0" w:space="0" w:color="auto"/>
            <w:bottom w:val="none" w:sz="0" w:space="0" w:color="auto"/>
            <w:right w:val="none" w:sz="0" w:space="0" w:color="auto"/>
          </w:divBdr>
        </w:div>
        <w:div w:id="407849258">
          <w:marLeft w:val="480"/>
          <w:marRight w:val="0"/>
          <w:marTop w:val="0"/>
          <w:marBottom w:val="0"/>
          <w:divBdr>
            <w:top w:val="none" w:sz="0" w:space="0" w:color="auto"/>
            <w:left w:val="none" w:sz="0" w:space="0" w:color="auto"/>
            <w:bottom w:val="none" w:sz="0" w:space="0" w:color="auto"/>
            <w:right w:val="none" w:sz="0" w:space="0" w:color="auto"/>
          </w:divBdr>
        </w:div>
        <w:div w:id="2074500136">
          <w:marLeft w:val="480"/>
          <w:marRight w:val="0"/>
          <w:marTop w:val="0"/>
          <w:marBottom w:val="0"/>
          <w:divBdr>
            <w:top w:val="none" w:sz="0" w:space="0" w:color="auto"/>
            <w:left w:val="none" w:sz="0" w:space="0" w:color="auto"/>
            <w:bottom w:val="none" w:sz="0" w:space="0" w:color="auto"/>
            <w:right w:val="none" w:sz="0" w:space="0" w:color="auto"/>
          </w:divBdr>
        </w:div>
        <w:div w:id="437216160">
          <w:marLeft w:val="480"/>
          <w:marRight w:val="0"/>
          <w:marTop w:val="0"/>
          <w:marBottom w:val="0"/>
          <w:divBdr>
            <w:top w:val="none" w:sz="0" w:space="0" w:color="auto"/>
            <w:left w:val="none" w:sz="0" w:space="0" w:color="auto"/>
            <w:bottom w:val="none" w:sz="0" w:space="0" w:color="auto"/>
            <w:right w:val="none" w:sz="0" w:space="0" w:color="auto"/>
          </w:divBdr>
        </w:div>
        <w:div w:id="464860619">
          <w:marLeft w:val="480"/>
          <w:marRight w:val="0"/>
          <w:marTop w:val="0"/>
          <w:marBottom w:val="0"/>
          <w:divBdr>
            <w:top w:val="none" w:sz="0" w:space="0" w:color="auto"/>
            <w:left w:val="none" w:sz="0" w:space="0" w:color="auto"/>
            <w:bottom w:val="none" w:sz="0" w:space="0" w:color="auto"/>
            <w:right w:val="none" w:sz="0" w:space="0" w:color="auto"/>
          </w:divBdr>
        </w:div>
        <w:div w:id="1414550867">
          <w:marLeft w:val="480"/>
          <w:marRight w:val="0"/>
          <w:marTop w:val="0"/>
          <w:marBottom w:val="0"/>
          <w:divBdr>
            <w:top w:val="none" w:sz="0" w:space="0" w:color="auto"/>
            <w:left w:val="none" w:sz="0" w:space="0" w:color="auto"/>
            <w:bottom w:val="none" w:sz="0" w:space="0" w:color="auto"/>
            <w:right w:val="none" w:sz="0" w:space="0" w:color="auto"/>
          </w:divBdr>
        </w:div>
        <w:div w:id="1783068270">
          <w:marLeft w:val="480"/>
          <w:marRight w:val="0"/>
          <w:marTop w:val="0"/>
          <w:marBottom w:val="0"/>
          <w:divBdr>
            <w:top w:val="none" w:sz="0" w:space="0" w:color="auto"/>
            <w:left w:val="none" w:sz="0" w:space="0" w:color="auto"/>
            <w:bottom w:val="none" w:sz="0" w:space="0" w:color="auto"/>
            <w:right w:val="none" w:sz="0" w:space="0" w:color="auto"/>
          </w:divBdr>
        </w:div>
        <w:div w:id="374038860">
          <w:marLeft w:val="480"/>
          <w:marRight w:val="0"/>
          <w:marTop w:val="0"/>
          <w:marBottom w:val="0"/>
          <w:divBdr>
            <w:top w:val="none" w:sz="0" w:space="0" w:color="auto"/>
            <w:left w:val="none" w:sz="0" w:space="0" w:color="auto"/>
            <w:bottom w:val="none" w:sz="0" w:space="0" w:color="auto"/>
            <w:right w:val="none" w:sz="0" w:space="0" w:color="auto"/>
          </w:divBdr>
        </w:div>
        <w:div w:id="1089812308">
          <w:marLeft w:val="480"/>
          <w:marRight w:val="0"/>
          <w:marTop w:val="0"/>
          <w:marBottom w:val="0"/>
          <w:divBdr>
            <w:top w:val="none" w:sz="0" w:space="0" w:color="auto"/>
            <w:left w:val="none" w:sz="0" w:space="0" w:color="auto"/>
            <w:bottom w:val="none" w:sz="0" w:space="0" w:color="auto"/>
            <w:right w:val="none" w:sz="0" w:space="0" w:color="auto"/>
          </w:divBdr>
        </w:div>
        <w:div w:id="819270192">
          <w:marLeft w:val="480"/>
          <w:marRight w:val="0"/>
          <w:marTop w:val="0"/>
          <w:marBottom w:val="0"/>
          <w:divBdr>
            <w:top w:val="none" w:sz="0" w:space="0" w:color="auto"/>
            <w:left w:val="none" w:sz="0" w:space="0" w:color="auto"/>
            <w:bottom w:val="none" w:sz="0" w:space="0" w:color="auto"/>
            <w:right w:val="none" w:sz="0" w:space="0" w:color="auto"/>
          </w:divBdr>
        </w:div>
        <w:div w:id="1420177455">
          <w:marLeft w:val="480"/>
          <w:marRight w:val="0"/>
          <w:marTop w:val="0"/>
          <w:marBottom w:val="0"/>
          <w:divBdr>
            <w:top w:val="none" w:sz="0" w:space="0" w:color="auto"/>
            <w:left w:val="none" w:sz="0" w:space="0" w:color="auto"/>
            <w:bottom w:val="none" w:sz="0" w:space="0" w:color="auto"/>
            <w:right w:val="none" w:sz="0" w:space="0" w:color="auto"/>
          </w:divBdr>
        </w:div>
        <w:div w:id="39674861">
          <w:marLeft w:val="480"/>
          <w:marRight w:val="0"/>
          <w:marTop w:val="0"/>
          <w:marBottom w:val="0"/>
          <w:divBdr>
            <w:top w:val="none" w:sz="0" w:space="0" w:color="auto"/>
            <w:left w:val="none" w:sz="0" w:space="0" w:color="auto"/>
            <w:bottom w:val="none" w:sz="0" w:space="0" w:color="auto"/>
            <w:right w:val="none" w:sz="0" w:space="0" w:color="auto"/>
          </w:divBdr>
        </w:div>
        <w:div w:id="306860686">
          <w:marLeft w:val="480"/>
          <w:marRight w:val="0"/>
          <w:marTop w:val="0"/>
          <w:marBottom w:val="0"/>
          <w:divBdr>
            <w:top w:val="none" w:sz="0" w:space="0" w:color="auto"/>
            <w:left w:val="none" w:sz="0" w:space="0" w:color="auto"/>
            <w:bottom w:val="none" w:sz="0" w:space="0" w:color="auto"/>
            <w:right w:val="none" w:sz="0" w:space="0" w:color="auto"/>
          </w:divBdr>
        </w:div>
        <w:div w:id="1130705038">
          <w:marLeft w:val="480"/>
          <w:marRight w:val="0"/>
          <w:marTop w:val="0"/>
          <w:marBottom w:val="0"/>
          <w:divBdr>
            <w:top w:val="none" w:sz="0" w:space="0" w:color="auto"/>
            <w:left w:val="none" w:sz="0" w:space="0" w:color="auto"/>
            <w:bottom w:val="none" w:sz="0" w:space="0" w:color="auto"/>
            <w:right w:val="none" w:sz="0" w:space="0" w:color="auto"/>
          </w:divBdr>
        </w:div>
        <w:div w:id="1523322986">
          <w:marLeft w:val="480"/>
          <w:marRight w:val="0"/>
          <w:marTop w:val="0"/>
          <w:marBottom w:val="0"/>
          <w:divBdr>
            <w:top w:val="none" w:sz="0" w:space="0" w:color="auto"/>
            <w:left w:val="none" w:sz="0" w:space="0" w:color="auto"/>
            <w:bottom w:val="none" w:sz="0" w:space="0" w:color="auto"/>
            <w:right w:val="none" w:sz="0" w:space="0" w:color="auto"/>
          </w:divBdr>
        </w:div>
        <w:div w:id="1328634171">
          <w:marLeft w:val="480"/>
          <w:marRight w:val="0"/>
          <w:marTop w:val="0"/>
          <w:marBottom w:val="0"/>
          <w:divBdr>
            <w:top w:val="none" w:sz="0" w:space="0" w:color="auto"/>
            <w:left w:val="none" w:sz="0" w:space="0" w:color="auto"/>
            <w:bottom w:val="none" w:sz="0" w:space="0" w:color="auto"/>
            <w:right w:val="none" w:sz="0" w:space="0" w:color="auto"/>
          </w:divBdr>
        </w:div>
        <w:div w:id="1093211830">
          <w:marLeft w:val="480"/>
          <w:marRight w:val="0"/>
          <w:marTop w:val="0"/>
          <w:marBottom w:val="0"/>
          <w:divBdr>
            <w:top w:val="none" w:sz="0" w:space="0" w:color="auto"/>
            <w:left w:val="none" w:sz="0" w:space="0" w:color="auto"/>
            <w:bottom w:val="none" w:sz="0" w:space="0" w:color="auto"/>
            <w:right w:val="none" w:sz="0" w:space="0" w:color="auto"/>
          </w:divBdr>
        </w:div>
        <w:div w:id="1693342489">
          <w:marLeft w:val="480"/>
          <w:marRight w:val="0"/>
          <w:marTop w:val="0"/>
          <w:marBottom w:val="0"/>
          <w:divBdr>
            <w:top w:val="none" w:sz="0" w:space="0" w:color="auto"/>
            <w:left w:val="none" w:sz="0" w:space="0" w:color="auto"/>
            <w:bottom w:val="none" w:sz="0" w:space="0" w:color="auto"/>
            <w:right w:val="none" w:sz="0" w:space="0" w:color="auto"/>
          </w:divBdr>
        </w:div>
        <w:div w:id="1969049101">
          <w:marLeft w:val="480"/>
          <w:marRight w:val="0"/>
          <w:marTop w:val="0"/>
          <w:marBottom w:val="0"/>
          <w:divBdr>
            <w:top w:val="none" w:sz="0" w:space="0" w:color="auto"/>
            <w:left w:val="none" w:sz="0" w:space="0" w:color="auto"/>
            <w:bottom w:val="none" w:sz="0" w:space="0" w:color="auto"/>
            <w:right w:val="none" w:sz="0" w:space="0" w:color="auto"/>
          </w:divBdr>
        </w:div>
        <w:div w:id="1540319429">
          <w:marLeft w:val="480"/>
          <w:marRight w:val="0"/>
          <w:marTop w:val="0"/>
          <w:marBottom w:val="0"/>
          <w:divBdr>
            <w:top w:val="none" w:sz="0" w:space="0" w:color="auto"/>
            <w:left w:val="none" w:sz="0" w:space="0" w:color="auto"/>
            <w:bottom w:val="none" w:sz="0" w:space="0" w:color="auto"/>
            <w:right w:val="none" w:sz="0" w:space="0" w:color="auto"/>
          </w:divBdr>
        </w:div>
        <w:div w:id="1967155343">
          <w:marLeft w:val="480"/>
          <w:marRight w:val="0"/>
          <w:marTop w:val="0"/>
          <w:marBottom w:val="0"/>
          <w:divBdr>
            <w:top w:val="none" w:sz="0" w:space="0" w:color="auto"/>
            <w:left w:val="none" w:sz="0" w:space="0" w:color="auto"/>
            <w:bottom w:val="none" w:sz="0" w:space="0" w:color="auto"/>
            <w:right w:val="none" w:sz="0" w:space="0" w:color="auto"/>
          </w:divBdr>
        </w:div>
        <w:div w:id="1421877795">
          <w:marLeft w:val="480"/>
          <w:marRight w:val="0"/>
          <w:marTop w:val="0"/>
          <w:marBottom w:val="0"/>
          <w:divBdr>
            <w:top w:val="none" w:sz="0" w:space="0" w:color="auto"/>
            <w:left w:val="none" w:sz="0" w:space="0" w:color="auto"/>
            <w:bottom w:val="none" w:sz="0" w:space="0" w:color="auto"/>
            <w:right w:val="none" w:sz="0" w:space="0" w:color="auto"/>
          </w:divBdr>
        </w:div>
        <w:div w:id="480931530">
          <w:marLeft w:val="480"/>
          <w:marRight w:val="0"/>
          <w:marTop w:val="0"/>
          <w:marBottom w:val="0"/>
          <w:divBdr>
            <w:top w:val="none" w:sz="0" w:space="0" w:color="auto"/>
            <w:left w:val="none" w:sz="0" w:space="0" w:color="auto"/>
            <w:bottom w:val="none" w:sz="0" w:space="0" w:color="auto"/>
            <w:right w:val="none" w:sz="0" w:space="0" w:color="auto"/>
          </w:divBdr>
        </w:div>
        <w:div w:id="1662733547">
          <w:marLeft w:val="480"/>
          <w:marRight w:val="0"/>
          <w:marTop w:val="0"/>
          <w:marBottom w:val="0"/>
          <w:divBdr>
            <w:top w:val="none" w:sz="0" w:space="0" w:color="auto"/>
            <w:left w:val="none" w:sz="0" w:space="0" w:color="auto"/>
            <w:bottom w:val="none" w:sz="0" w:space="0" w:color="auto"/>
            <w:right w:val="none" w:sz="0" w:space="0" w:color="auto"/>
          </w:divBdr>
        </w:div>
        <w:div w:id="2088766409">
          <w:marLeft w:val="480"/>
          <w:marRight w:val="0"/>
          <w:marTop w:val="0"/>
          <w:marBottom w:val="0"/>
          <w:divBdr>
            <w:top w:val="none" w:sz="0" w:space="0" w:color="auto"/>
            <w:left w:val="none" w:sz="0" w:space="0" w:color="auto"/>
            <w:bottom w:val="none" w:sz="0" w:space="0" w:color="auto"/>
            <w:right w:val="none" w:sz="0" w:space="0" w:color="auto"/>
          </w:divBdr>
        </w:div>
        <w:div w:id="835682128">
          <w:marLeft w:val="480"/>
          <w:marRight w:val="0"/>
          <w:marTop w:val="0"/>
          <w:marBottom w:val="0"/>
          <w:divBdr>
            <w:top w:val="none" w:sz="0" w:space="0" w:color="auto"/>
            <w:left w:val="none" w:sz="0" w:space="0" w:color="auto"/>
            <w:bottom w:val="none" w:sz="0" w:space="0" w:color="auto"/>
            <w:right w:val="none" w:sz="0" w:space="0" w:color="auto"/>
          </w:divBdr>
        </w:div>
        <w:div w:id="1104687285">
          <w:marLeft w:val="480"/>
          <w:marRight w:val="0"/>
          <w:marTop w:val="0"/>
          <w:marBottom w:val="0"/>
          <w:divBdr>
            <w:top w:val="none" w:sz="0" w:space="0" w:color="auto"/>
            <w:left w:val="none" w:sz="0" w:space="0" w:color="auto"/>
            <w:bottom w:val="none" w:sz="0" w:space="0" w:color="auto"/>
            <w:right w:val="none" w:sz="0" w:space="0" w:color="auto"/>
          </w:divBdr>
        </w:div>
        <w:div w:id="747113012">
          <w:marLeft w:val="480"/>
          <w:marRight w:val="0"/>
          <w:marTop w:val="0"/>
          <w:marBottom w:val="0"/>
          <w:divBdr>
            <w:top w:val="none" w:sz="0" w:space="0" w:color="auto"/>
            <w:left w:val="none" w:sz="0" w:space="0" w:color="auto"/>
            <w:bottom w:val="none" w:sz="0" w:space="0" w:color="auto"/>
            <w:right w:val="none" w:sz="0" w:space="0" w:color="auto"/>
          </w:divBdr>
        </w:div>
        <w:div w:id="1990815908">
          <w:marLeft w:val="480"/>
          <w:marRight w:val="0"/>
          <w:marTop w:val="0"/>
          <w:marBottom w:val="0"/>
          <w:divBdr>
            <w:top w:val="none" w:sz="0" w:space="0" w:color="auto"/>
            <w:left w:val="none" w:sz="0" w:space="0" w:color="auto"/>
            <w:bottom w:val="none" w:sz="0" w:space="0" w:color="auto"/>
            <w:right w:val="none" w:sz="0" w:space="0" w:color="auto"/>
          </w:divBdr>
        </w:div>
        <w:div w:id="1692225753">
          <w:marLeft w:val="480"/>
          <w:marRight w:val="0"/>
          <w:marTop w:val="0"/>
          <w:marBottom w:val="0"/>
          <w:divBdr>
            <w:top w:val="none" w:sz="0" w:space="0" w:color="auto"/>
            <w:left w:val="none" w:sz="0" w:space="0" w:color="auto"/>
            <w:bottom w:val="none" w:sz="0" w:space="0" w:color="auto"/>
            <w:right w:val="none" w:sz="0" w:space="0" w:color="auto"/>
          </w:divBdr>
        </w:div>
        <w:div w:id="730735957">
          <w:marLeft w:val="480"/>
          <w:marRight w:val="0"/>
          <w:marTop w:val="0"/>
          <w:marBottom w:val="0"/>
          <w:divBdr>
            <w:top w:val="none" w:sz="0" w:space="0" w:color="auto"/>
            <w:left w:val="none" w:sz="0" w:space="0" w:color="auto"/>
            <w:bottom w:val="none" w:sz="0" w:space="0" w:color="auto"/>
            <w:right w:val="none" w:sz="0" w:space="0" w:color="auto"/>
          </w:divBdr>
        </w:div>
        <w:div w:id="924143527">
          <w:marLeft w:val="480"/>
          <w:marRight w:val="0"/>
          <w:marTop w:val="0"/>
          <w:marBottom w:val="0"/>
          <w:divBdr>
            <w:top w:val="none" w:sz="0" w:space="0" w:color="auto"/>
            <w:left w:val="none" w:sz="0" w:space="0" w:color="auto"/>
            <w:bottom w:val="none" w:sz="0" w:space="0" w:color="auto"/>
            <w:right w:val="none" w:sz="0" w:space="0" w:color="auto"/>
          </w:divBdr>
        </w:div>
        <w:div w:id="1203712715">
          <w:marLeft w:val="480"/>
          <w:marRight w:val="0"/>
          <w:marTop w:val="0"/>
          <w:marBottom w:val="0"/>
          <w:divBdr>
            <w:top w:val="none" w:sz="0" w:space="0" w:color="auto"/>
            <w:left w:val="none" w:sz="0" w:space="0" w:color="auto"/>
            <w:bottom w:val="none" w:sz="0" w:space="0" w:color="auto"/>
            <w:right w:val="none" w:sz="0" w:space="0" w:color="auto"/>
          </w:divBdr>
        </w:div>
        <w:div w:id="965165637">
          <w:marLeft w:val="480"/>
          <w:marRight w:val="0"/>
          <w:marTop w:val="0"/>
          <w:marBottom w:val="0"/>
          <w:divBdr>
            <w:top w:val="none" w:sz="0" w:space="0" w:color="auto"/>
            <w:left w:val="none" w:sz="0" w:space="0" w:color="auto"/>
            <w:bottom w:val="none" w:sz="0" w:space="0" w:color="auto"/>
            <w:right w:val="none" w:sz="0" w:space="0" w:color="auto"/>
          </w:divBdr>
        </w:div>
      </w:divsChild>
    </w:div>
    <w:div w:id="1753354195">
      <w:bodyDiv w:val="1"/>
      <w:marLeft w:val="0"/>
      <w:marRight w:val="0"/>
      <w:marTop w:val="0"/>
      <w:marBottom w:val="0"/>
      <w:divBdr>
        <w:top w:val="none" w:sz="0" w:space="0" w:color="auto"/>
        <w:left w:val="none" w:sz="0" w:space="0" w:color="auto"/>
        <w:bottom w:val="none" w:sz="0" w:space="0" w:color="auto"/>
        <w:right w:val="none" w:sz="0" w:space="0" w:color="auto"/>
      </w:divBdr>
    </w:div>
    <w:div w:id="1754089195">
      <w:bodyDiv w:val="1"/>
      <w:marLeft w:val="0"/>
      <w:marRight w:val="0"/>
      <w:marTop w:val="0"/>
      <w:marBottom w:val="0"/>
      <w:divBdr>
        <w:top w:val="none" w:sz="0" w:space="0" w:color="auto"/>
        <w:left w:val="none" w:sz="0" w:space="0" w:color="auto"/>
        <w:bottom w:val="none" w:sz="0" w:space="0" w:color="auto"/>
        <w:right w:val="none" w:sz="0" w:space="0" w:color="auto"/>
      </w:divBdr>
      <w:divsChild>
        <w:div w:id="1950774125">
          <w:marLeft w:val="480"/>
          <w:marRight w:val="0"/>
          <w:marTop w:val="0"/>
          <w:marBottom w:val="0"/>
          <w:divBdr>
            <w:top w:val="none" w:sz="0" w:space="0" w:color="auto"/>
            <w:left w:val="none" w:sz="0" w:space="0" w:color="auto"/>
            <w:bottom w:val="none" w:sz="0" w:space="0" w:color="auto"/>
            <w:right w:val="none" w:sz="0" w:space="0" w:color="auto"/>
          </w:divBdr>
        </w:div>
        <w:div w:id="1188837561">
          <w:marLeft w:val="480"/>
          <w:marRight w:val="0"/>
          <w:marTop w:val="0"/>
          <w:marBottom w:val="0"/>
          <w:divBdr>
            <w:top w:val="none" w:sz="0" w:space="0" w:color="auto"/>
            <w:left w:val="none" w:sz="0" w:space="0" w:color="auto"/>
            <w:bottom w:val="none" w:sz="0" w:space="0" w:color="auto"/>
            <w:right w:val="none" w:sz="0" w:space="0" w:color="auto"/>
          </w:divBdr>
        </w:div>
        <w:div w:id="471679850">
          <w:marLeft w:val="480"/>
          <w:marRight w:val="0"/>
          <w:marTop w:val="0"/>
          <w:marBottom w:val="0"/>
          <w:divBdr>
            <w:top w:val="none" w:sz="0" w:space="0" w:color="auto"/>
            <w:left w:val="none" w:sz="0" w:space="0" w:color="auto"/>
            <w:bottom w:val="none" w:sz="0" w:space="0" w:color="auto"/>
            <w:right w:val="none" w:sz="0" w:space="0" w:color="auto"/>
          </w:divBdr>
        </w:div>
        <w:div w:id="1524515237">
          <w:marLeft w:val="480"/>
          <w:marRight w:val="0"/>
          <w:marTop w:val="0"/>
          <w:marBottom w:val="0"/>
          <w:divBdr>
            <w:top w:val="none" w:sz="0" w:space="0" w:color="auto"/>
            <w:left w:val="none" w:sz="0" w:space="0" w:color="auto"/>
            <w:bottom w:val="none" w:sz="0" w:space="0" w:color="auto"/>
            <w:right w:val="none" w:sz="0" w:space="0" w:color="auto"/>
          </w:divBdr>
        </w:div>
        <w:div w:id="2136560512">
          <w:marLeft w:val="480"/>
          <w:marRight w:val="0"/>
          <w:marTop w:val="0"/>
          <w:marBottom w:val="0"/>
          <w:divBdr>
            <w:top w:val="none" w:sz="0" w:space="0" w:color="auto"/>
            <w:left w:val="none" w:sz="0" w:space="0" w:color="auto"/>
            <w:bottom w:val="none" w:sz="0" w:space="0" w:color="auto"/>
            <w:right w:val="none" w:sz="0" w:space="0" w:color="auto"/>
          </w:divBdr>
        </w:div>
        <w:div w:id="1708144987">
          <w:marLeft w:val="480"/>
          <w:marRight w:val="0"/>
          <w:marTop w:val="0"/>
          <w:marBottom w:val="0"/>
          <w:divBdr>
            <w:top w:val="none" w:sz="0" w:space="0" w:color="auto"/>
            <w:left w:val="none" w:sz="0" w:space="0" w:color="auto"/>
            <w:bottom w:val="none" w:sz="0" w:space="0" w:color="auto"/>
            <w:right w:val="none" w:sz="0" w:space="0" w:color="auto"/>
          </w:divBdr>
        </w:div>
        <w:div w:id="2038115524">
          <w:marLeft w:val="480"/>
          <w:marRight w:val="0"/>
          <w:marTop w:val="0"/>
          <w:marBottom w:val="0"/>
          <w:divBdr>
            <w:top w:val="none" w:sz="0" w:space="0" w:color="auto"/>
            <w:left w:val="none" w:sz="0" w:space="0" w:color="auto"/>
            <w:bottom w:val="none" w:sz="0" w:space="0" w:color="auto"/>
            <w:right w:val="none" w:sz="0" w:space="0" w:color="auto"/>
          </w:divBdr>
        </w:div>
        <w:div w:id="1947543084">
          <w:marLeft w:val="480"/>
          <w:marRight w:val="0"/>
          <w:marTop w:val="0"/>
          <w:marBottom w:val="0"/>
          <w:divBdr>
            <w:top w:val="none" w:sz="0" w:space="0" w:color="auto"/>
            <w:left w:val="none" w:sz="0" w:space="0" w:color="auto"/>
            <w:bottom w:val="none" w:sz="0" w:space="0" w:color="auto"/>
            <w:right w:val="none" w:sz="0" w:space="0" w:color="auto"/>
          </w:divBdr>
        </w:div>
        <w:div w:id="1727026428">
          <w:marLeft w:val="480"/>
          <w:marRight w:val="0"/>
          <w:marTop w:val="0"/>
          <w:marBottom w:val="0"/>
          <w:divBdr>
            <w:top w:val="none" w:sz="0" w:space="0" w:color="auto"/>
            <w:left w:val="none" w:sz="0" w:space="0" w:color="auto"/>
            <w:bottom w:val="none" w:sz="0" w:space="0" w:color="auto"/>
            <w:right w:val="none" w:sz="0" w:space="0" w:color="auto"/>
          </w:divBdr>
        </w:div>
        <w:div w:id="1727800137">
          <w:marLeft w:val="480"/>
          <w:marRight w:val="0"/>
          <w:marTop w:val="0"/>
          <w:marBottom w:val="0"/>
          <w:divBdr>
            <w:top w:val="none" w:sz="0" w:space="0" w:color="auto"/>
            <w:left w:val="none" w:sz="0" w:space="0" w:color="auto"/>
            <w:bottom w:val="none" w:sz="0" w:space="0" w:color="auto"/>
            <w:right w:val="none" w:sz="0" w:space="0" w:color="auto"/>
          </w:divBdr>
        </w:div>
        <w:div w:id="1187408208">
          <w:marLeft w:val="480"/>
          <w:marRight w:val="0"/>
          <w:marTop w:val="0"/>
          <w:marBottom w:val="0"/>
          <w:divBdr>
            <w:top w:val="none" w:sz="0" w:space="0" w:color="auto"/>
            <w:left w:val="none" w:sz="0" w:space="0" w:color="auto"/>
            <w:bottom w:val="none" w:sz="0" w:space="0" w:color="auto"/>
            <w:right w:val="none" w:sz="0" w:space="0" w:color="auto"/>
          </w:divBdr>
        </w:div>
        <w:div w:id="1081562079">
          <w:marLeft w:val="480"/>
          <w:marRight w:val="0"/>
          <w:marTop w:val="0"/>
          <w:marBottom w:val="0"/>
          <w:divBdr>
            <w:top w:val="none" w:sz="0" w:space="0" w:color="auto"/>
            <w:left w:val="none" w:sz="0" w:space="0" w:color="auto"/>
            <w:bottom w:val="none" w:sz="0" w:space="0" w:color="auto"/>
            <w:right w:val="none" w:sz="0" w:space="0" w:color="auto"/>
          </w:divBdr>
        </w:div>
        <w:div w:id="664433784">
          <w:marLeft w:val="480"/>
          <w:marRight w:val="0"/>
          <w:marTop w:val="0"/>
          <w:marBottom w:val="0"/>
          <w:divBdr>
            <w:top w:val="none" w:sz="0" w:space="0" w:color="auto"/>
            <w:left w:val="none" w:sz="0" w:space="0" w:color="auto"/>
            <w:bottom w:val="none" w:sz="0" w:space="0" w:color="auto"/>
            <w:right w:val="none" w:sz="0" w:space="0" w:color="auto"/>
          </w:divBdr>
        </w:div>
        <w:div w:id="1539392345">
          <w:marLeft w:val="480"/>
          <w:marRight w:val="0"/>
          <w:marTop w:val="0"/>
          <w:marBottom w:val="0"/>
          <w:divBdr>
            <w:top w:val="none" w:sz="0" w:space="0" w:color="auto"/>
            <w:left w:val="none" w:sz="0" w:space="0" w:color="auto"/>
            <w:bottom w:val="none" w:sz="0" w:space="0" w:color="auto"/>
            <w:right w:val="none" w:sz="0" w:space="0" w:color="auto"/>
          </w:divBdr>
        </w:div>
        <w:div w:id="1403527095">
          <w:marLeft w:val="480"/>
          <w:marRight w:val="0"/>
          <w:marTop w:val="0"/>
          <w:marBottom w:val="0"/>
          <w:divBdr>
            <w:top w:val="none" w:sz="0" w:space="0" w:color="auto"/>
            <w:left w:val="none" w:sz="0" w:space="0" w:color="auto"/>
            <w:bottom w:val="none" w:sz="0" w:space="0" w:color="auto"/>
            <w:right w:val="none" w:sz="0" w:space="0" w:color="auto"/>
          </w:divBdr>
        </w:div>
        <w:div w:id="978419336">
          <w:marLeft w:val="480"/>
          <w:marRight w:val="0"/>
          <w:marTop w:val="0"/>
          <w:marBottom w:val="0"/>
          <w:divBdr>
            <w:top w:val="none" w:sz="0" w:space="0" w:color="auto"/>
            <w:left w:val="none" w:sz="0" w:space="0" w:color="auto"/>
            <w:bottom w:val="none" w:sz="0" w:space="0" w:color="auto"/>
            <w:right w:val="none" w:sz="0" w:space="0" w:color="auto"/>
          </w:divBdr>
        </w:div>
        <w:div w:id="1290237901">
          <w:marLeft w:val="480"/>
          <w:marRight w:val="0"/>
          <w:marTop w:val="0"/>
          <w:marBottom w:val="0"/>
          <w:divBdr>
            <w:top w:val="none" w:sz="0" w:space="0" w:color="auto"/>
            <w:left w:val="none" w:sz="0" w:space="0" w:color="auto"/>
            <w:bottom w:val="none" w:sz="0" w:space="0" w:color="auto"/>
            <w:right w:val="none" w:sz="0" w:space="0" w:color="auto"/>
          </w:divBdr>
        </w:div>
        <w:div w:id="635721707">
          <w:marLeft w:val="480"/>
          <w:marRight w:val="0"/>
          <w:marTop w:val="0"/>
          <w:marBottom w:val="0"/>
          <w:divBdr>
            <w:top w:val="none" w:sz="0" w:space="0" w:color="auto"/>
            <w:left w:val="none" w:sz="0" w:space="0" w:color="auto"/>
            <w:bottom w:val="none" w:sz="0" w:space="0" w:color="auto"/>
            <w:right w:val="none" w:sz="0" w:space="0" w:color="auto"/>
          </w:divBdr>
        </w:div>
        <w:div w:id="1737968049">
          <w:marLeft w:val="480"/>
          <w:marRight w:val="0"/>
          <w:marTop w:val="0"/>
          <w:marBottom w:val="0"/>
          <w:divBdr>
            <w:top w:val="none" w:sz="0" w:space="0" w:color="auto"/>
            <w:left w:val="none" w:sz="0" w:space="0" w:color="auto"/>
            <w:bottom w:val="none" w:sz="0" w:space="0" w:color="auto"/>
            <w:right w:val="none" w:sz="0" w:space="0" w:color="auto"/>
          </w:divBdr>
        </w:div>
        <w:div w:id="697390778">
          <w:marLeft w:val="480"/>
          <w:marRight w:val="0"/>
          <w:marTop w:val="0"/>
          <w:marBottom w:val="0"/>
          <w:divBdr>
            <w:top w:val="none" w:sz="0" w:space="0" w:color="auto"/>
            <w:left w:val="none" w:sz="0" w:space="0" w:color="auto"/>
            <w:bottom w:val="none" w:sz="0" w:space="0" w:color="auto"/>
            <w:right w:val="none" w:sz="0" w:space="0" w:color="auto"/>
          </w:divBdr>
        </w:div>
        <w:div w:id="778723122">
          <w:marLeft w:val="480"/>
          <w:marRight w:val="0"/>
          <w:marTop w:val="0"/>
          <w:marBottom w:val="0"/>
          <w:divBdr>
            <w:top w:val="none" w:sz="0" w:space="0" w:color="auto"/>
            <w:left w:val="none" w:sz="0" w:space="0" w:color="auto"/>
            <w:bottom w:val="none" w:sz="0" w:space="0" w:color="auto"/>
            <w:right w:val="none" w:sz="0" w:space="0" w:color="auto"/>
          </w:divBdr>
        </w:div>
        <w:div w:id="666636071">
          <w:marLeft w:val="480"/>
          <w:marRight w:val="0"/>
          <w:marTop w:val="0"/>
          <w:marBottom w:val="0"/>
          <w:divBdr>
            <w:top w:val="none" w:sz="0" w:space="0" w:color="auto"/>
            <w:left w:val="none" w:sz="0" w:space="0" w:color="auto"/>
            <w:bottom w:val="none" w:sz="0" w:space="0" w:color="auto"/>
            <w:right w:val="none" w:sz="0" w:space="0" w:color="auto"/>
          </w:divBdr>
        </w:div>
        <w:div w:id="1542281171">
          <w:marLeft w:val="480"/>
          <w:marRight w:val="0"/>
          <w:marTop w:val="0"/>
          <w:marBottom w:val="0"/>
          <w:divBdr>
            <w:top w:val="none" w:sz="0" w:space="0" w:color="auto"/>
            <w:left w:val="none" w:sz="0" w:space="0" w:color="auto"/>
            <w:bottom w:val="none" w:sz="0" w:space="0" w:color="auto"/>
            <w:right w:val="none" w:sz="0" w:space="0" w:color="auto"/>
          </w:divBdr>
        </w:div>
        <w:div w:id="1331256416">
          <w:marLeft w:val="480"/>
          <w:marRight w:val="0"/>
          <w:marTop w:val="0"/>
          <w:marBottom w:val="0"/>
          <w:divBdr>
            <w:top w:val="none" w:sz="0" w:space="0" w:color="auto"/>
            <w:left w:val="none" w:sz="0" w:space="0" w:color="auto"/>
            <w:bottom w:val="none" w:sz="0" w:space="0" w:color="auto"/>
            <w:right w:val="none" w:sz="0" w:space="0" w:color="auto"/>
          </w:divBdr>
        </w:div>
        <w:div w:id="1975483205">
          <w:marLeft w:val="480"/>
          <w:marRight w:val="0"/>
          <w:marTop w:val="0"/>
          <w:marBottom w:val="0"/>
          <w:divBdr>
            <w:top w:val="none" w:sz="0" w:space="0" w:color="auto"/>
            <w:left w:val="none" w:sz="0" w:space="0" w:color="auto"/>
            <w:bottom w:val="none" w:sz="0" w:space="0" w:color="auto"/>
            <w:right w:val="none" w:sz="0" w:space="0" w:color="auto"/>
          </w:divBdr>
        </w:div>
        <w:div w:id="880019378">
          <w:marLeft w:val="480"/>
          <w:marRight w:val="0"/>
          <w:marTop w:val="0"/>
          <w:marBottom w:val="0"/>
          <w:divBdr>
            <w:top w:val="none" w:sz="0" w:space="0" w:color="auto"/>
            <w:left w:val="none" w:sz="0" w:space="0" w:color="auto"/>
            <w:bottom w:val="none" w:sz="0" w:space="0" w:color="auto"/>
            <w:right w:val="none" w:sz="0" w:space="0" w:color="auto"/>
          </w:divBdr>
        </w:div>
        <w:div w:id="1036351096">
          <w:marLeft w:val="480"/>
          <w:marRight w:val="0"/>
          <w:marTop w:val="0"/>
          <w:marBottom w:val="0"/>
          <w:divBdr>
            <w:top w:val="none" w:sz="0" w:space="0" w:color="auto"/>
            <w:left w:val="none" w:sz="0" w:space="0" w:color="auto"/>
            <w:bottom w:val="none" w:sz="0" w:space="0" w:color="auto"/>
            <w:right w:val="none" w:sz="0" w:space="0" w:color="auto"/>
          </w:divBdr>
        </w:div>
        <w:div w:id="296497704">
          <w:marLeft w:val="480"/>
          <w:marRight w:val="0"/>
          <w:marTop w:val="0"/>
          <w:marBottom w:val="0"/>
          <w:divBdr>
            <w:top w:val="none" w:sz="0" w:space="0" w:color="auto"/>
            <w:left w:val="none" w:sz="0" w:space="0" w:color="auto"/>
            <w:bottom w:val="none" w:sz="0" w:space="0" w:color="auto"/>
            <w:right w:val="none" w:sz="0" w:space="0" w:color="auto"/>
          </w:divBdr>
        </w:div>
        <w:div w:id="1304115421">
          <w:marLeft w:val="480"/>
          <w:marRight w:val="0"/>
          <w:marTop w:val="0"/>
          <w:marBottom w:val="0"/>
          <w:divBdr>
            <w:top w:val="none" w:sz="0" w:space="0" w:color="auto"/>
            <w:left w:val="none" w:sz="0" w:space="0" w:color="auto"/>
            <w:bottom w:val="none" w:sz="0" w:space="0" w:color="auto"/>
            <w:right w:val="none" w:sz="0" w:space="0" w:color="auto"/>
          </w:divBdr>
        </w:div>
        <w:div w:id="105975215">
          <w:marLeft w:val="480"/>
          <w:marRight w:val="0"/>
          <w:marTop w:val="0"/>
          <w:marBottom w:val="0"/>
          <w:divBdr>
            <w:top w:val="none" w:sz="0" w:space="0" w:color="auto"/>
            <w:left w:val="none" w:sz="0" w:space="0" w:color="auto"/>
            <w:bottom w:val="none" w:sz="0" w:space="0" w:color="auto"/>
            <w:right w:val="none" w:sz="0" w:space="0" w:color="auto"/>
          </w:divBdr>
        </w:div>
        <w:div w:id="2071416573">
          <w:marLeft w:val="480"/>
          <w:marRight w:val="0"/>
          <w:marTop w:val="0"/>
          <w:marBottom w:val="0"/>
          <w:divBdr>
            <w:top w:val="none" w:sz="0" w:space="0" w:color="auto"/>
            <w:left w:val="none" w:sz="0" w:space="0" w:color="auto"/>
            <w:bottom w:val="none" w:sz="0" w:space="0" w:color="auto"/>
            <w:right w:val="none" w:sz="0" w:space="0" w:color="auto"/>
          </w:divBdr>
        </w:div>
        <w:div w:id="1361122775">
          <w:marLeft w:val="480"/>
          <w:marRight w:val="0"/>
          <w:marTop w:val="0"/>
          <w:marBottom w:val="0"/>
          <w:divBdr>
            <w:top w:val="none" w:sz="0" w:space="0" w:color="auto"/>
            <w:left w:val="none" w:sz="0" w:space="0" w:color="auto"/>
            <w:bottom w:val="none" w:sz="0" w:space="0" w:color="auto"/>
            <w:right w:val="none" w:sz="0" w:space="0" w:color="auto"/>
          </w:divBdr>
        </w:div>
        <w:div w:id="1589846490">
          <w:marLeft w:val="480"/>
          <w:marRight w:val="0"/>
          <w:marTop w:val="0"/>
          <w:marBottom w:val="0"/>
          <w:divBdr>
            <w:top w:val="none" w:sz="0" w:space="0" w:color="auto"/>
            <w:left w:val="none" w:sz="0" w:space="0" w:color="auto"/>
            <w:bottom w:val="none" w:sz="0" w:space="0" w:color="auto"/>
            <w:right w:val="none" w:sz="0" w:space="0" w:color="auto"/>
          </w:divBdr>
        </w:div>
        <w:div w:id="865212082">
          <w:marLeft w:val="480"/>
          <w:marRight w:val="0"/>
          <w:marTop w:val="0"/>
          <w:marBottom w:val="0"/>
          <w:divBdr>
            <w:top w:val="none" w:sz="0" w:space="0" w:color="auto"/>
            <w:left w:val="none" w:sz="0" w:space="0" w:color="auto"/>
            <w:bottom w:val="none" w:sz="0" w:space="0" w:color="auto"/>
            <w:right w:val="none" w:sz="0" w:space="0" w:color="auto"/>
          </w:divBdr>
        </w:div>
        <w:div w:id="783499509">
          <w:marLeft w:val="480"/>
          <w:marRight w:val="0"/>
          <w:marTop w:val="0"/>
          <w:marBottom w:val="0"/>
          <w:divBdr>
            <w:top w:val="none" w:sz="0" w:space="0" w:color="auto"/>
            <w:left w:val="none" w:sz="0" w:space="0" w:color="auto"/>
            <w:bottom w:val="none" w:sz="0" w:space="0" w:color="auto"/>
            <w:right w:val="none" w:sz="0" w:space="0" w:color="auto"/>
          </w:divBdr>
        </w:div>
        <w:div w:id="224410946">
          <w:marLeft w:val="480"/>
          <w:marRight w:val="0"/>
          <w:marTop w:val="0"/>
          <w:marBottom w:val="0"/>
          <w:divBdr>
            <w:top w:val="none" w:sz="0" w:space="0" w:color="auto"/>
            <w:left w:val="none" w:sz="0" w:space="0" w:color="auto"/>
            <w:bottom w:val="none" w:sz="0" w:space="0" w:color="auto"/>
            <w:right w:val="none" w:sz="0" w:space="0" w:color="auto"/>
          </w:divBdr>
        </w:div>
        <w:div w:id="555968612">
          <w:marLeft w:val="480"/>
          <w:marRight w:val="0"/>
          <w:marTop w:val="0"/>
          <w:marBottom w:val="0"/>
          <w:divBdr>
            <w:top w:val="none" w:sz="0" w:space="0" w:color="auto"/>
            <w:left w:val="none" w:sz="0" w:space="0" w:color="auto"/>
            <w:bottom w:val="none" w:sz="0" w:space="0" w:color="auto"/>
            <w:right w:val="none" w:sz="0" w:space="0" w:color="auto"/>
          </w:divBdr>
        </w:div>
        <w:div w:id="1584486881">
          <w:marLeft w:val="480"/>
          <w:marRight w:val="0"/>
          <w:marTop w:val="0"/>
          <w:marBottom w:val="0"/>
          <w:divBdr>
            <w:top w:val="none" w:sz="0" w:space="0" w:color="auto"/>
            <w:left w:val="none" w:sz="0" w:space="0" w:color="auto"/>
            <w:bottom w:val="none" w:sz="0" w:space="0" w:color="auto"/>
            <w:right w:val="none" w:sz="0" w:space="0" w:color="auto"/>
          </w:divBdr>
        </w:div>
        <w:div w:id="810514477">
          <w:marLeft w:val="480"/>
          <w:marRight w:val="0"/>
          <w:marTop w:val="0"/>
          <w:marBottom w:val="0"/>
          <w:divBdr>
            <w:top w:val="none" w:sz="0" w:space="0" w:color="auto"/>
            <w:left w:val="none" w:sz="0" w:space="0" w:color="auto"/>
            <w:bottom w:val="none" w:sz="0" w:space="0" w:color="auto"/>
            <w:right w:val="none" w:sz="0" w:space="0" w:color="auto"/>
          </w:divBdr>
        </w:div>
        <w:div w:id="2036350294">
          <w:marLeft w:val="480"/>
          <w:marRight w:val="0"/>
          <w:marTop w:val="0"/>
          <w:marBottom w:val="0"/>
          <w:divBdr>
            <w:top w:val="none" w:sz="0" w:space="0" w:color="auto"/>
            <w:left w:val="none" w:sz="0" w:space="0" w:color="auto"/>
            <w:bottom w:val="none" w:sz="0" w:space="0" w:color="auto"/>
            <w:right w:val="none" w:sz="0" w:space="0" w:color="auto"/>
          </w:divBdr>
        </w:div>
        <w:div w:id="358698076">
          <w:marLeft w:val="480"/>
          <w:marRight w:val="0"/>
          <w:marTop w:val="0"/>
          <w:marBottom w:val="0"/>
          <w:divBdr>
            <w:top w:val="none" w:sz="0" w:space="0" w:color="auto"/>
            <w:left w:val="none" w:sz="0" w:space="0" w:color="auto"/>
            <w:bottom w:val="none" w:sz="0" w:space="0" w:color="auto"/>
            <w:right w:val="none" w:sz="0" w:space="0" w:color="auto"/>
          </w:divBdr>
        </w:div>
        <w:div w:id="303504620">
          <w:marLeft w:val="480"/>
          <w:marRight w:val="0"/>
          <w:marTop w:val="0"/>
          <w:marBottom w:val="0"/>
          <w:divBdr>
            <w:top w:val="none" w:sz="0" w:space="0" w:color="auto"/>
            <w:left w:val="none" w:sz="0" w:space="0" w:color="auto"/>
            <w:bottom w:val="none" w:sz="0" w:space="0" w:color="auto"/>
            <w:right w:val="none" w:sz="0" w:space="0" w:color="auto"/>
          </w:divBdr>
        </w:div>
        <w:div w:id="376391180">
          <w:marLeft w:val="480"/>
          <w:marRight w:val="0"/>
          <w:marTop w:val="0"/>
          <w:marBottom w:val="0"/>
          <w:divBdr>
            <w:top w:val="none" w:sz="0" w:space="0" w:color="auto"/>
            <w:left w:val="none" w:sz="0" w:space="0" w:color="auto"/>
            <w:bottom w:val="none" w:sz="0" w:space="0" w:color="auto"/>
            <w:right w:val="none" w:sz="0" w:space="0" w:color="auto"/>
          </w:divBdr>
        </w:div>
        <w:div w:id="1233151421">
          <w:marLeft w:val="480"/>
          <w:marRight w:val="0"/>
          <w:marTop w:val="0"/>
          <w:marBottom w:val="0"/>
          <w:divBdr>
            <w:top w:val="none" w:sz="0" w:space="0" w:color="auto"/>
            <w:left w:val="none" w:sz="0" w:space="0" w:color="auto"/>
            <w:bottom w:val="none" w:sz="0" w:space="0" w:color="auto"/>
            <w:right w:val="none" w:sz="0" w:space="0" w:color="auto"/>
          </w:divBdr>
        </w:div>
        <w:div w:id="598486007">
          <w:marLeft w:val="480"/>
          <w:marRight w:val="0"/>
          <w:marTop w:val="0"/>
          <w:marBottom w:val="0"/>
          <w:divBdr>
            <w:top w:val="none" w:sz="0" w:space="0" w:color="auto"/>
            <w:left w:val="none" w:sz="0" w:space="0" w:color="auto"/>
            <w:bottom w:val="none" w:sz="0" w:space="0" w:color="auto"/>
            <w:right w:val="none" w:sz="0" w:space="0" w:color="auto"/>
          </w:divBdr>
        </w:div>
        <w:div w:id="698433277">
          <w:marLeft w:val="480"/>
          <w:marRight w:val="0"/>
          <w:marTop w:val="0"/>
          <w:marBottom w:val="0"/>
          <w:divBdr>
            <w:top w:val="none" w:sz="0" w:space="0" w:color="auto"/>
            <w:left w:val="none" w:sz="0" w:space="0" w:color="auto"/>
            <w:bottom w:val="none" w:sz="0" w:space="0" w:color="auto"/>
            <w:right w:val="none" w:sz="0" w:space="0" w:color="auto"/>
          </w:divBdr>
        </w:div>
        <w:div w:id="282226793">
          <w:marLeft w:val="480"/>
          <w:marRight w:val="0"/>
          <w:marTop w:val="0"/>
          <w:marBottom w:val="0"/>
          <w:divBdr>
            <w:top w:val="none" w:sz="0" w:space="0" w:color="auto"/>
            <w:left w:val="none" w:sz="0" w:space="0" w:color="auto"/>
            <w:bottom w:val="none" w:sz="0" w:space="0" w:color="auto"/>
            <w:right w:val="none" w:sz="0" w:space="0" w:color="auto"/>
          </w:divBdr>
        </w:div>
        <w:div w:id="302082794">
          <w:marLeft w:val="480"/>
          <w:marRight w:val="0"/>
          <w:marTop w:val="0"/>
          <w:marBottom w:val="0"/>
          <w:divBdr>
            <w:top w:val="none" w:sz="0" w:space="0" w:color="auto"/>
            <w:left w:val="none" w:sz="0" w:space="0" w:color="auto"/>
            <w:bottom w:val="none" w:sz="0" w:space="0" w:color="auto"/>
            <w:right w:val="none" w:sz="0" w:space="0" w:color="auto"/>
          </w:divBdr>
        </w:div>
        <w:div w:id="1008796020">
          <w:marLeft w:val="480"/>
          <w:marRight w:val="0"/>
          <w:marTop w:val="0"/>
          <w:marBottom w:val="0"/>
          <w:divBdr>
            <w:top w:val="none" w:sz="0" w:space="0" w:color="auto"/>
            <w:left w:val="none" w:sz="0" w:space="0" w:color="auto"/>
            <w:bottom w:val="none" w:sz="0" w:space="0" w:color="auto"/>
            <w:right w:val="none" w:sz="0" w:space="0" w:color="auto"/>
          </w:divBdr>
        </w:div>
        <w:div w:id="1439108651">
          <w:marLeft w:val="480"/>
          <w:marRight w:val="0"/>
          <w:marTop w:val="0"/>
          <w:marBottom w:val="0"/>
          <w:divBdr>
            <w:top w:val="none" w:sz="0" w:space="0" w:color="auto"/>
            <w:left w:val="none" w:sz="0" w:space="0" w:color="auto"/>
            <w:bottom w:val="none" w:sz="0" w:space="0" w:color="auto"/>
            <w:right w:val="none" w:sz="0" w:space="0" w:color="auto"/>
          </w:divBdr>
        </w:div>
        <w:div w:id="415057166">
          <w:marLeft w:val="480"/>
          <w:marRight w:val="0"/>
          <w:marTop w:val="0"/>
          <w:marBottom w:val="0"/>
          <w:divBdr>
            <w:top w:val="none" w:sz="0" w:space="0" w:color="auto"/>
            <w:left w:val="none" w:sz="0" w:space="0" w:color="auto"/>
            <w:bottom w:val="none" w:sz="0" w:space="0" w:color="auto"/>
            <w:right w:val="none" w:sz="0" w:space="0" w:color="auto"/>
          </w:divBdr>
        </w:div>
        <w:div w:id="940333540">
          <w:marLeft w:val="480"/>
          <w:marRight w:val="0"/>
          <w:marTop w:val="0"/>
          <w:marBottom w:val="0"/>
          <w:divBdr>
            <w:top w:val="none" w:sz="0" w:space="0" w:color="auto"/>
            <w:left w:val="none" w:sz="0" w:space="0" w:color="auto"/>
            <w:bottom w:val="none" w:sz="0" w:space="0" w:color="auto"/>
            <w:right w:val="none" w:sz="0" w:space="0" w:color="auto"/>
          </w:divBdr>
        </w:div>
        <w:div w:id="600138681">
          <w:marLeft w:val="480"/>
          <w:marRight w:val="0"/>
          <w:marTop w:val="0"/>
          <w:marBottom w:val="0"/>
          <w:divBdr>
            <w:top w:val="none" w:sz="0" w:space="0" w:color="auto"/>
            <w:left w:val="none" w:sz="0" w:space="0" w:color="auto"/>
            <w:bottom w:val="none" w:sz="0" w:space="0" w:color="auto"/>
            <w:right w:val="none" w:sz="0" w:space="0" w:color="auto"/>
          </w:divBdr>
        </w:div>
        <w:div w:id="1554003160">
          <w:marLeft w:val="480"/>
          <w:marRight w:val="0"/>
          <w:marTop w:val="0"/>
          <w:marBottom w:val="0"/>
          <w:divBdr>
            <w:top w:val="none" w:sz="0" w:space="0" w:color="auto"/>
            <w:left w:val="none" w:sz="0" w:space="0" w:color="auto"/>
            <w:bottom w:val="none" w:sz="0" w:space="0" w:color="auto"/>
            <w:right w:val="none" w:sz="0" w:space="0" w:color="auto"/>
          </w:divBdr>
        </w:div>
        <w:div w:id="1577395783">
          <w:marLeft w:val="480"/>
          <w:marRight w:val="0"/>
          <w:marTop w:val="0"/>
          <w:marBottom w:val="0"/>
          <w:divBdr>
            <w:top w:val="none" w:sz="0" w:space="0" w:color="auto"/>
            <w:left w:val="none" w:sz="0" w:space="0" w:color="auto"/>
            <w:bottom w:val="none" w:sz="0" w:space="0" w:color="auto"/>
            <w:right w:val="none" w:sz="0" w:space="0" w:color="auto"/>
          </w:divBdr>
        </w:div>
        <w:div w:id="377894200">
          <w:marLeft w:val="480"/>
          <w:marRight w:val="0"/>
          <w:marTop w:val="0"/>
          <w:marBottom w:val="0"/>
          <w:divBdr>
            <w:top w:val="none" w:sz="0" w:space="0" w:color="auto"/>
            <w:left w:val="none" w:sz="0" w:space="0" w:color="auto"/>
            <w:bottom w:val="none" w:sz="0" w:space="0" w:color="auto"/>
            <w:right w:val="none" w:sz="0" w:space="0" w:color="auto"/>
          </w:divBdr>
        </w:div>
        <w:div w:id="1247378413">
          <w:marLeft w:val="480"/>
          <w:marRight w:val="0"/>
          <w:marTop w:val="0"/>
          <w:marBottom w:val="0"/>
          <w:divBdr>
            <w:top w:val="none" w:sz="0" w:space="0" w:color="auto"/>
            <w:left w:val="none" w:sz="0" w:space="0" w:color="auto"/>
            <w:bottom w:val="none" w:sz="0" w:space="0" w:color="auto"/>
            <w:right w:val="none" w:sz="0" w:space="0" w:color="auto"/>
          </w:divBdr>
        </w:div>
        <w:div w:id="1763262257">
          <w:marLeft w:val="480"/>
          <w:marRight w:val="0"/>
          <w:marTop w:val="0"/>
          <w:marBottom w:val="0"/>
          <w:divBdr>
            <w:top w:val="none" w:sz="0" w:space="0" w:color="auto"/>
            <w:left w:val="none" w:sz="0" w:space="0" w:color="auto"/>
            <w:bottom w:val="none" w:sz="0" w:space="0" w:color="auto"/>
            <w:right w:val="none" w:sz="0" w:space="0" w:color="auto"/>
          </w:divBdr>
        </w:div>
        <w:div w:id="1176111688">
          <w:marLeft w:val="480"/>
          <w:marRight w:val="0"/>
          <w:marTop w:val="0"/>
          <w:marBottom w:val="0"/>
          <w:divBdr>
            <w:top w:val="none" w:sz="0" w:space="0" w:color="auto"/>
            <w:left w:val="none" w:sz="0" w:space="0" w:color="auto"/>
            <w:bottom w:val="none" w:sz="0" w:space="0" w:color="auto"/>
            <w:right w:val="none" w:sz="0" w:space="0" w:color="auto"/>
          </w:divBdr>
        </w:div>
      </w:divsChild>
    </w:div>
    <w:div w:id="1755009003">
      <w:bodyDiv w:val="1"/>
      <w:marLeft w:val="0"/>
      <w:marRight w:val="0"/>
      <w:marTop w:val="0"/>
      <w:marBottom w:val="0"/>
      <w:divBdr>
        <w:top w:val="none" w:sz="0" w:space="0" w:color="auto"/>
        <w:left w:val="none" w:sz="0" w:space="0" w:color="auto"/>
        <w:bottom w:val="none" w:sz="0" w:space="0" w:color="auto"/>
        <w:right w:val="none" w:sz="0" w:space="0" w:color="auto"/>
      </w:divBdr>
    </w:div>
    <w:div w:id="1755128742">
      <w:bodyDiv w:val="1"/>
      <w:marLeft w:val="0"/>
      <w:marRight w:val="0"/>
      <w:marTop w:val="0"/>
      <w:marBottom w:val="0"/>
      <w:divBdr>
        <w:top w:val="none" w:sz="0" w:space="0" w:color="auto"/>
        <w:left w:val="none" w:sz="0" w:space="0" w:color="auto"/>
        <w:bottom w:val="none" w:sz="0" w:space="0" w:color="auto"/>
        <w:right w:val="none" w:sz="0" w:space="0" w:color="auto"/>
      </w:divBdr>
      <w:divsChild>
        <w:div w:id="817040171">
          <w:marLeft w:val="480"/>
          <w:marRight w:val="0"/>
          <w:marTop w:val="0"/>
          <w:marBottom w:val="0"/>
          <w:divBdr>
            <w:top w:val="none" w:sz="0" w:space="0" w:color="auto"/>
            <w:left w:val="none" w:sz="0" w:space="0" w:color="auto"/>
            <w:bottom w:val="none" w:sz="0" w:space="0" w:color="auto"/>
            <w:right w:val="none" w:sz="0" w:space="0" w:color="auto"/>
          </w:divBdr>
        </w:div>
        <w:div w:id="1794249393">
          <w:marLeft w:val="480"/>
          <w:marRight w:val="0"/>
          <w:marTop w:val="0"/>
          <w:marBottom w:val="0"/>
          <w:divBdr>
            <w:top w:val="none" w:sz="0" w:space="0" w:color="auto"/>
            <w:left w:val="none" w:sz="0" w:space="0" w:color="auto"/>
            <w:bottom w:val="none" w:sz="0" w:space="0" w:color="auto"/>
            <w:right w:val="none" w:sz="0" w:space="0" w:color="auto"/>
          </w:divBdr>
        </w:div>
        <w:div w:id="253906975">
          <w:marLeft w:val="480"/>
          <w:marRight w:val="0"/>
          <w:marTop w:val="0"/>
          <w:marBottom w:val="0"/>
          <w:divBdr>
            <w:top w:val="none" w:sz="0" w:space="0" w:color="auto"/>
            <w:left w:val="none" w:sz="0" w:space="0" w:color="auto"/>
            <w:bottom w:val="none" w:sz="0" w:space="0" w:color="auto"/>
            <w:right w:val="none" w:sz="0" w:space="0" w:color="auto"/>
          </w:divBdr>
        </w:div>
        <w:div w:id="1557201171">
          <w:marLeft w:val="480"/>
          <w:marRight w:val="0"/>
          <w:marTop w:val="0"/>
          <w:marBottom w:val="0"/>
          <w:divBdr>
            <w:top w:val="none" w:sz="0" w:space="0" w:color="auto"/>
            <w:left w:val="none" w:sz="0" w:space="0" w:color="auto"/>
            <w:bottom w:val="none" w:sz="0" w:space="0" w:color="auto"/>
            <w:right w:val="none" w:sz="0" w:space="0" w:color="auto"/>
          </w:divBdr>
        </w:div>
        <w:div w:id="1131483443">
          <w:marLeft w:val="480"/>
          <w:marRight w:val="0"/>
          <w:marTop w:val="0"/>
          <w:marBottom w:val="0"/>
          <w:divBdr>
            <w:top w:val="none" w:sz="0" w:space="0" w:color="auto"/>
            <w:left w:val="none" w:sz="0" w:space="0" w:color="auto"/>
            <w:bottom w:val="none" w:sz="0" w:space="0" w:color="auto"/>
            <w:right w:val="none" w:sz="0" w:space="0" w:color="auto"/>
          </w:divBdr>
        </w:div>
        <w:div w:id="1285383678">
          <w:marLeft w:val="480"/>
          <w:marRight w:val="0"/>
          <w:marTop w:val="0"/>
          <w:marBottom w:val="0"/>
          <w:divBdr>
            <w:top w:val="none" w:sz="0" w:space="0" w:color="auto"/>
            <w:left w:val="none" w:sz="0" w:space="0" w:color="auto"/>
            <w:bottom w:val="none" w:sz="0" w:space="0" w:color="auto"/>
            <w:right w:val="none" w:sz="0" w:space="0" w:color="auto"/>
          </w:divBdr>
        </w:div>
        <w:div w:id="2039313802">
          <w:marLeft w:val="480"/>
          <w:marRight w:val="0"/>
          <w:marTop w:val="0"/>
          <w:marBottom w:val="0"/>
          <w:divBdr>
            <w:top w:val="none" w:sz="0" w:space="0" w:color="auto"/>
            <w:left w:val="none" w:sz="0" w:space="0" w:color="auto"/>
            <w:bottom w:val="none" w:sz="0" w:space="0" w:color="auto"/>
            <w:right w:val="none" w:sz="0" w:space="0" w:color="auto"/>
          </w:divBdr>
        </w:div>
        <w:div w:id="1578902046">
          <w:marLeft w:val="480"/>
          <w:marRight w:val="0"/>
          <w:marTop w:val="0"/>
          <w:marBottom w:val="0"/>
          <w:divBdr>
            <w:top w:val="none" w:sz="0" w:space="0" w:color="auto"/>
            <w:left w:val="none" w:sz="0" w:space="0" w:color="auto"/>
            <w:bottom w:val="none" w:sz="0" w:space="0" w:color="auto"/>
            <w:right w:val="none" w:sz="0" w:space="0" w:color="auto"/>
          </w:divBdr>
        </w:div>
        <w:div w:id="1752970173">
          <w:marLeft w:val="480"/>
          <w:marRight w:val="0"/>
          <w:marTop w:val="0"/>
          <w:marBottom w:val="0"/>
          <w:divBdr>
            <w:top w:val="none" w:sz="0" w:space="0" w:color="auto"/>
            <w:left w:val="none" w:sz="0" w:space="0" w:color="auto"/>
            <w:bottom w:val="none" w:sz="0" w:space="0" w:color="auto"/>
            <w:right w:val="none" w:sz="0" w:space="0" w:color="auto"/>
          </w:divBdr>
        </w:div>
        <w:div w:id="36393134">
          <w:marLeft w:val="480"/>
          <w:marRight w:val="0"/>
          <w:marTop w:val="0"/>
          <w:marBottom w:val="0"/>
          <w:divBdr>
            <w:top w:val="none" w:sz="0" w:space="0" w:color="auto"/>
            <w:left w:val="none" w:sz="0" w:space="0" w:color="auto"/>
            <w:bottom w:val="none" w:sz="0" w:space="0" w:color="auto"/>
            <w:right w:val="none" w:sz="0" w:space="0" w:color="auto"/>
          </w:divBdr>
        </w:div>
        <w:div w:id="1355810725">
          <w:marLeft w:val="480"/>
          <w:marRight w:val="0"/>
          <w:marTop w:val="0"/>
          <w:marBottom w:val="0"/>
          <w:divBdr>
            <w:top w:val="none" w:sz="0" w:space="0" w:color="auto"/>
            <w:left w:val="none" w:sz="0" w:space="0" w:color="auto"/>
            <w:bottom w:val="none" w:sz="0" w:space="0" w:color="auto"/>
            <w:right w:val="none" w:sz="0" w:space="0" w:color="auto"/>
          </w:divBdr>
        </w:div>
        <w:div w:id="1526822785">
          <w:marLeft w:val="480"/>
          <w:marRight w:val="0"/>
          <w:marTop w:val="0"/>
          <w:marBottom w:val="0"/>
          <w:divBdr>
            <w:top w:val="none" w:sz="0" w:space="0" w:color="auto"/>
            <w:left w:val="none" w:sz="0" w:space="0" w:color="auto"/>
            <w:bottom w:val="none" w:sz="0" w:space="0" w:color="auto"/>
            <w:right w:val="none" w:sz="0" w:space="0" w:color="auto"/>
          </w:divBdr>
        </w:div>
        <w:div w:id="687878525">
          <w:marLeft w:val="480"/>
          <w:marRight w:val="0"/>
          <w:marTop w:val="0"/>
          <w:marBottom w:val="0"/>
          <w:divBdr>
            <w:top w:val="none" w:sz="0" w:space="0" w:color="auto"/>
            <w:left w:val="none" w:sz="0" w:space="0" w:color="auto"/>
            <w:bottom w:val="none" w:sz="0" w:space="0" w:color="auto"/>
            <w:right w:val="none" w:sz="0" w:space="0" w:color="auto"/>
          </w:divBdr>
        </w:div>
        <w:div w:id="515506776">
          <w:marLeft w:val="480"/>
          <w:marRight w:val="0"/>
          <w:marTop w:val="0"/>
          <w:marBottom w:val="0"/>
          <w:divBdr>
            <w:top w:val="none" w:sz="0" w:space="0" w:color="auto"/>
            <w:left w:val="none" w:sz="0" w:space="0" w:color="auto"/>
            <w:bottom w:val="none" w:sz="0" w:space="0" w:color="auto"/>
            <w:right w:val="none" w:sz="0" w:space="0" w:color="auto"/>
          </w:divBdr>
        </w:div>
        <w:div w:id="5058771">
          <w:marLeft w:val="480"/>
          <w:marRight w:val="0"/>
          <w:marTop w:val="0"/>
          <w:marBottom w:val="0"/>
          <w:divBdr>
            <w:top w:val="none" w:sz="0" w:space="0" w:color="auto"/>
            <w:left w:val="none" w:sz="0" w:space="0" w:color="auto"/>
            <w:bottom w:val="none" w:sz="0" w:space="0" w:color="auto"/>
            <w:right w:val="none" w:sz="0" w:space="0" w:color="auto"/>
          </w:divBdr>
        </w:div>
        <w:div w:id="512572926">
          <w:marLeft w:val="480"/>
          <w:marRight w:val="0"/>
          <w:marTop w:val="0"/>
          <w:marBottom w:val="0"/>
          <w:divBdr>
            <w:top w:val="none" w:sz="0" w:space="0" w:color="auto"/>
            <w:left w:val="none" w:sz="0" w:space="0" w:color="auto"/>
            <w:bottom w:val="none" w:sz="0" w:space="0" w:color="auto"/>
            <w:right w:val="none" w:sz="0" w:space="0" w:color="auto"/>
          </w:divBdr>
        </w:div>
        <w:div w:id="1330402609">
          <w:marLeft w:val="480"/>
          <w:marRight w:val="0"/>
          <w:marTop w:val="0"/>
          <w:marBottom w:val="0"/>
          <w:divBdr>
            <w:top w:val="none" w:sz="0" w:space="0" w:color="auto"/>
            <w:left w:val="none" w:sz="0" w:space="0" w:color="auto"/>
            <w:bottom w:val="none" w:sz="0" w:space="0" w:color="auto"/>
            <w:right w:val="none" w:sz="0" w:space="0" w:color="auto"/>
          </w:divBdr>
        </w:div>
        <w:div w:id="1242832591">
          <w:marLeft w:val="480"/>
          <w:marRight w:val="0"/>
          <w:marTop w:val="0"/>
          <w:marBottom w:val="0"/>
          <w:divBdr>
            <w:top w:val="none" w:sz="0" w:space="0" w:color="auto"/>
            <w:left w:val="none" w:sz="0" w:space="0" w:color="auto"/>
            <w:bottom w:val="none" w:sz="0" w:space="0" w:color="auto"/>
            <w:right w:val="none" w:sz="0" w:space="0" w:color="auto"/>
          </w:divBdr>
        </w:div>
        <w:div w:id="2011827261">
          <w:marLeft w:val="480"/>
          <w:marRight w:val="0"/>
          <w:marTop w:val="0"/>
          <w:marBottom w:val="0"/>
          <w:divBdr>
            <w:top w:val="none" w:sz="0" w:space="0" w:color="auto"/>
            <w:left w:val="none" w:sz="0" w:space="0" w:color="auto"/>
            <w:bottom w:val="none" w:sz="0" w:space="0" w:color="auto"/>
            <w:right w:val="none" w:sz="0" w:space="0" w:color="auto"/>
          </w:divBdr>
        </w:div>
        <w:div w:id="2100641716">
          <w:marLeft w:val="480"/>
          <w:marRight w:val="0"/>
          <w:marTop w:val="0"/>
          <w:marBottom w:val="0"/>
          <w:divBdr>
            <w:top w:val="none" w:sz="0" w:space="0" w:color="auto"/>
            <w:left w:val="none" w:sz="0" w:space="0" w:color="auto"/>
            <w:bottom w:val="none" w:sz="0" w:space="0" w:color="auto"/>
            <w:right w:val="none" w:sz="0" w:space="0" w:color="auto"/>
          </w:divBdr>
        </w:div>
        <w:div w:id="2091149458">
          <w:marLeft w:val="480"/>
          <w:marRight w:val="0"/>
          <w:marTop w:val="0"/>
          <w:marBottom w:val="0"/>
          <w:divBdr>
            <w:top w:val="none" w:sz="0" w:space="0" w:color="auto"/>
            <w:left w:val="none" w:sz="0" w:space="0" w:color="auto"/>
            <w:bottom w:val="none" w:sz="0" w:space="0" w:color="auto"/>
            <w:right w:val="none" w:sz="0" w:space="0" w:color="auto"/>
          </w:divBdr>
        </w:div>
        <w:div w:id="1300694052">
          <w:marLeft w:val="480"/>
          <w:marRight w:val="0"/>
          <w:marTop w:val="0"/>
          <w:marBottom w:val="0"/>
          <w:divBdr>
            <w:top w:val="none" w:sz="0" w:space="0" w:color="auto"/>
            <w:left w:val="none" w:sz="0" w:space="0" w:color="auto"/>
            <w:bottom w:val="none" w:sz="0" w:space="0" w:color="auto"/>
            <w:right w:val="none" w:sz="0" w:space="0" w:color="auto"/>
          </w:divBdr>
        </w:div>
        <w:div w:id="1769079700">
          <w:marLeft w:val="480"/>
          <w:marRight w:val="0"/>
          <w:marTop w:val="0"/>
          <w:marBottom w:val="0"/>
          <w:divBdr>
            <w:top w:val="none" w:sz="0" w:space="0" w:color="auto"/>
            <w:left w:val="none" w:sz="0" w:space="0" w:color="auto"/>
            <w:bottom w:val="none" w:sz="0" w:space="0" w:color="auto"/>
            <w:right w:val="none" w:sz="0" w:space="0" w:color="auto"/>
          </w:divBdr>
        </w:div>
        <w:div w:id="1211962430">
          <w:marLeft w:val="480"/>
          <w:marRight w:val="0"/>
          <w:marTop w:val="0"/>
          <w:marBottom w:val="0"/>
          <w:divBdr>
            <w:top w:val="none" w:sz="0" w:space="0" w:color="auto"/>
            <w:left w:val="none" w:sz="0" w:space="0" w:color="auto"/>
            <w:bottom w:val="none" w:sz="0" w:space="0" w:color="auto"/>
            <w:right w:val="none" w:sz="0" w:space="0" w:color="auto"/>
          </w:divBdr>
        </w:div>
        <w:div w:id="500969166">
          <w:marLeft w:val="480"/>
          <w:marRight w:val="0"/>
          <w:marTop w:val="0"/>
          <w:marBottom w:val="0"/>
          <w:divBdr>
            <w:top w:val="none" w:sz="0" w:space="0" w:color="auto"/>
            <w:left w:val="none" w:sz="0" w:space="0" w:color="auto"/>
            <w:bottom w:val="none" w:sz="0" w:space="0" w:color="auto"/>
            <w:right w:val="none" w:sz="0" w:space="0" w:color="auto"/>
          </w:divBdr>
        </w:div>
        <w:div w:id="658995030">
          <w:marLeft w:val="480"/>
          <w:marRight w:val="0"/>
          <w:marTop w:val="0"/>
          <w:marBottom w:val="0"/>
          <w:divBdr>
            <w:top w:val="none" w:sz="0" w:space="0" w:color="auto"/>
            <w:left w:val="none" w:sz="0" w:space="0" w:color="auto"/>
            <w:bottom w:val="none" w:sz="0" w:space="0" w:color="auto"/>
            <w:right w:val="none" w:sz="0" w:space="0" w:color="auto"/>
          </w:divBdr>
        </w:div>
        <w:div w:id="1346979421">
          <w:marLeft w:val="480"/>
          <w:marRight w:val="0"/>
          <w:marTop w:val="0"/>
          <w:marBottom w:val="0"/>
          <w:divBdr>
            <w:top w:val="none" w:sz="0" w:space="0" w:color="auto"/>
            <w:left w:val="none" w:sz="0" w:space="0" w:color="auto"/>
            <w:bottom w:val="none" w:sz="0" w:space="0" w:color="auto"/>
            <w:right w:val="none" w:sz="0" w:space="0" w:color="auto"/>
          </w:divBdr>
        </w:div>
        <w:div w:id="1853107890">
          <w:marLeft w:val="480"/>
          <w:marRight w:val="0"/>
          <w:marTop w:val="0"/>
          <w:marBottom w:val="0"/>
          <w:divBdr>
            <w:top w:val="none" w:sz="0" w:space="0" w:color="auto"/>
            <w:left w:val="none" w:sz="0" w:space="0" w:color="auto"/>
            <w:bottom w:val="none" w:sz="0" w:space="0" w:color="auto"/>
            <w:right w:val="none" w:sz="0" w:space="0" w:color="auto"/>
          </w:divBdr>
        </w:div>
        <w:div w:id="2113158056">
          <w:marLeft w:val="480"/>
          <w:marRight w:val="0"/>
          <w:marTop w:val="0"/>
          <w:marBottom w:val="0"/>
          <w:divBdr>
            <w:top w:val="none" w:sz="0" w:space="0" w:color="auto"/>
            <w:left w:val="none" w:sz="0" w:space="0" w:color="auto"/>
            <w:bottom w:val="none" w:sz="0" w:space="0" w:color="auto"/>
            <w:right w:val="none" w:sz="0" w:space="0" w:color="auto"/>
          </w:divBdr>
        </w:div>
        <w:div w:id="649989879">
          <w:marLeft w:val="480"/>
          <w:marRight w:val="0"/>
          <w:marTop w:val="0"/>
          <w:marBottom w:val="0"/>
          <w:divBdr>
            <w:top w:val="none" w:sz="0" w:space="0" w:color="auto"/>
            <w:left w:val="none" w:sz="0" w:space="0" w:color="auto"/>
            <w:bottom w:val="none" w:sz="0" w:space="0" w:color="auto"/>
            <w:right w:val="none" w:sz="0" w:space="0" w:color="auto"/>
          </w:divBdr>
        </w:div>
        <w:div w:id="841506589">
          <w:marLeft w:val="480"/>
          <w:marRight w:val="0"/>
          <w:marTop w:val="0"/>
          <w:marBottom w:val="0"/>
          <w:divBdr>
            <w:top w:val="none" w:sz="0" w:space="0" w:color="auto"/>
            <w:left w:val="none" w:sz="0" w:space="0" w:color="auto"/>
            <w:bottom w:val="none" w:sz="0" w:space="0" w:color="auto"/>
            <w:right w:val="none" w:sz="0" w:space="0" w:color="auto"/>
          </w:divBdr>
        </w:div>
        <w:div w:id="159319993">
          <w:marLeft w:val="480"/>
          <w:marRight w:val="0"/>
          <w:marTop w:val="0"/>
          <w:marBottom w:val="0"/>
          <w:divBdr>
            <w:top w:val="none" w:sz="0" w:space="0" w:color="auto"/>
            <w:left w:val="none" w:sz="0" w:space="0" w:color="auto"/>
            <w:bottom w:val="none" w:sz="0" w:space="0" w:color="auto"/>
            <w:right w:val="none" w:sz="0" w:space="0" w:color="auto"/>
          </w:divBdr>
        </w:div>
        <w:div w:id="1373381055">
          <w:marLeft w:val="480"/>
          <w:marRight w:val="0"/>
          <w:marTop w:val="0"/>
          <w:marBottom w:val="0"/>
          <w:divBdr>
            <w:top w:val="none" w:sz="0" w:space="0" w:color="auto"/>
            <w:left w:val="none" w:sz="0" w:space="0" w:color="auto"/>
            <w:bottom w:val="none" w:sz="0" w:space="0" w:color="auto"/>
            <w:right w:val="none" w:sz="0" w:space="0" w:color="auto"/>
          </w:divBdr>
        </w:div>
        <w:div w:id="934750631">
          <w:marLeft w:val="480"/>
          <w:marRight w:val="0"/>
          <w:marTop w:val="0"/>
          <w:marBottom w:val="0"/>
          <w:divBdr>
            <w:top w:val="none" w:sz="0" w:space="0" w:color="auto"/>
            <w:left w:val="none" w:sz="0" w:space="0" w:color="auto"/>
            <w:bottom w:val="none" w:sz="0" w:space="0" w:color="auto"/>
            <w:right w:val="none" w:sz="0" w:space="0" w:color="auto"/>
          </w:divBdr>
        </w:div>
        <w:div w:id="2136019091">
          <w:marLeft w:val="480"/>
          <w:marRight w:val="0"/>
          <w:marTop w:val="0"/>
          <w:marBottom w:val="0"/>
          <w:divBdr>
            <w:top w:val="none" w:sz="0" w:space="0" w:color="auto"/>
            <w:left w:val="none" w:sz="0" w:space="0" w:color="auto"/>
            <w:bottom w:val="none" w:sz="0" w:space="0" w:color="auto"/>
            <w:right w:val="none" w:sz="0" w:space="0" w:color="auto"/>
          </w:divBdr>
        </w:div>
        <w:div w:id="1601641031">
          <w:marLeft w:val="480"/>
          <w:marRight w:val="0"/>
          <w:marTop w:val="0"/>
          <w:marBottom w:val="0"/>
          <w:divBdr>
            <w:top w:val="none" w:sz="0" w:space="0" w:color="auto"/>
            <w:left w:val="none" w:sz="0" w:space="0" w:color="auto"/>
            <w:bottom w:val="none" w:sz="0" w:space="0" w:color="auto"/>
            <w:right w:val="none" w:sz="0" w:space="0" w:color="auto"/>
          </w:divBdr>
        </w:div>
        <w:div w:id="769008389">
          <w:marLeft w:val="480"/>
          <w:marRight w:val="0"/>
          <w:marTop w:val="0"/>
          <w:marBottom w:val="0"/>
          <w:divBdr>
            <w:top w:val="none" w:sz="0" w:space="0" w:color="auto"/>
            <w:left w:val="none" w:sz="0" w:space="0" w:color="auto"/>
            <w:bottom w:val="none" w:sz="0" w:space="0" w:color="auto"/>
            <w:right w:val="none" w:sz="0" w:space="0" w:color="auto"/>
          </w:divBdr>
        </w:div>
        <w:div w:id="341131653">
          <w:marLeft w:val="480"/>
          <w:marRight w:val="0"/>
          <w:marTop w:val="0"/>
          <w:marBottom w:val="0"/>
          <w:divBdr>
            <w:top w:val="none" w:sz="0" w:space="0" w:color="auto"/>
            <w:left w:val="none" w:sz="0" w:space="0" w:color="auto"/>
            <w:bottom w:val="none" w:sz="0" w:space="0" w:color="auto"/>
            <w:right w:val="none" w:sz="0" w:space="0" w:color="auto"/>
          </w:divBdr>
        </w:div>
        <w:div w:id="848716650">
          <w:marLeft w:val="480"/>
          <w:marRight w:val="0"/>
          <w:marTop w:val="0"/>
          <w:marBottom w:val="0"/>
          <w:divBdr>
            <w:top w:val="none" w:sz="0" w:space="0" w:color="auto"/>
            <w:left w:val="none" w:sz="0" w:space="0" w:color="auto"/>
            <w:bottom w:val="none" w:sz="0" w:space="0" w:color="auto"/>
            <w:right w:val="none" w:sz="0" w:space="0" w:color="auto"/>
          </w:divBdr>
        </w:div>
        <w:div w:id="24059384">
          <w:marLeft w:val="480"/>
          <w:marRight w:val="0"/>
          <w:marTop w:val="0"/>
          <w:marBottom w:val="0"/>
          <w:divBdr>
            <w:top w:val="none" w:sz="0" w:space="0" w:color="auto"/>
            <w:left w:val="none" w:sz="0" w:space="0" w:color="auto"/>
            <w:bottom w:val="none" w:sz="0" w:space="0" w:color="auto"/>
            <w:right w:val="none" w:sz="0" w:space="0" w:color="auto"/>
          </w:divBdr>
        </w:div>
        <w:div w:id="1034695506">
          <w:marLeft w:val="480"/>
          <w:marRight w:val="0"/>
          <w:marTop w:val="0"/>
          <w:marBottom w:val="0"/>
          <w:divBdr>
            <w:top w:val="none" w:sz="0" w:space="0" w:color="auto"/>
            <w:left w:val="none" w:sz="0" w:space="0" w:color="auto"/>
            <w:bottom w:val="none" w:sz="0" w:space="0" w:color="auto"/>
            <w:right w:val="none" w:sz="0" w:space="0" w:color="auto"/>
          </w:divBdr>
        </w:div>
        <w:div w:id="1870408241">
          <w:marLeft w:val="480"/>
          <w:marRight w:val="0"/>
          <w:marTop w:val="0"/>
          <w:marBottom w:val="0"/>
          <w:divBdr>
            <w:top w:val="none" w:sz="0" w:space="0" w:color="auto"/>
            <w:left w:val="none" w:sz="0" w:space="0" w:color="auto"/>
            <w:bottom w:val="none" w:sz="0" w:space="0" w:color="auto"/>
            <w:right w:val="none" w:sz="0" w:space="0" w:color="auto"/>
          </w:divBdr>
        </w:div>
        <w:div w:id="645624947">
          <w:marLeft w:val="480"/>
          <w:marRight w:val="0"/>
          <w:marTop w:val="0"/>
          <w:marBottom w:val="0"/>
          <w:divBdr>
            <w:top w:val="none" w:sz="0" w:space="0" w:color="auto"/>
            <w:left w:val="none" w:sz="0" w:space="0" w:color="auto"/>
            <w:bottom w:val="none" w:sz="0" w:space="0" w:color="auto"/>
            <w:right w:val="none" w:sz="0" w:space="0" w:color="auto"/>
          </w:divBdr>
        </w:div>
        <w:div w:id="2065636530">
          <w:marLeft w:val="480"/>
          <w:marRight w:val="0"/>
          <w:marTop w:val="0"/>
          <w:marBottom w:val="0"/>
          <w:divBdr>
            <w:top w:val="none" w:sz="0" w:space="0" w:color="auto"/>
            <w:left w:val="none" w:sz="0" w:space="0" w:color="auto"/>
            <w:bottom w:val="none" w:sz="0" w:space="0" w:color="auto"/>
            <w:right w:val="none" w:sz="0" w:space="0" w:color="auto"/>
          </w:divBdr>
        </w:div>
        <w:div w:id="1697853432">
          <w:marLeft w:val="480"/>
          <w:marRight w:val="0"/>
          <w:marTop w:val="0"/>
          <w:marBottom w:val="0"/>
          <w:divBdr>
            <w:top w:val="none" w:sz="0" w:space="0" w:color="auto"/>
            <w:left w:val="none" w:sz="0" w:space="0" w:color="auto"/>
            <w:bottom w:val="none" w:sz="0" w:space="0" w:color="auto"/>
            <w:right w:val="none" w:sz="0" w:space="0" w:color="auto"/>
          </w:divBdr>
        </w:div>
        <w:div w:id="1517037998">
          <w:marLeft w:val="480"/>
          <w:marRight w:val="0"/>
          <w:marTop w:val="0"/>
          <w:marBottom w:val="0"/>
          <w:divBdr>
            <w:top w:val="none" w:sz="0" w:space="0" w:color="auto"/>
            <w:left w:val="none" w:sz="0" w:space="0" w:color="auto"/>
            <w:bottom w:val="none" w:sz="0" w:space="0" w:color="auto"/>
            <w:right w:val="none" w:sz="0" w:space="0" w:color="auto"/>
          </w:divBdr>
        </w:div>
        <w:div w:id="43409580">
          <w:marLeft w:val="480"/>
          <w:marRight w:val="0"/>
          <w:marTop w:val="0"/>
          <w:marBottom w:val="0"/>
          <w:divBdr>
            <w:top w:val="none" w:sz="0" w:space="0" w:color="auto"/>
            <w:left w:val="none" w:sz="0" w:space="0" w:color="auto"/>
            <w:bottom w:val="none" w:sz="0" w:space="0" w:color="auto"/>
            <w:right w:val="none" w:sz="0" w:space="0" w:color="auto"/>
          </w:divBdr>
        </w:div>
        <w:div w:id="1174294871">
          <w:marLeft w:val="480"/>
          <w:marRight w:val="0"/>
          <w:marTop w:val="0"/>
          <w:marBottom w:val="0"/>
          <w:divBdr>
            <w:top w:val="none" w:sz="0" w:space="0" w:color="auto"/>
            <w:left w:val="none" w:sz="0" w:space="0" w:color="auto"/>
            <w:bottom w:val="none" w:sz="0" w:space="0" w:color="auto"/>
            <w:right w:val="none" w:sz="0" w:space="0" w:color="auto"/>
          </w:divBdr>
        </w:div>
        <w:div w:id="390540601">
          <w:marLeft w:val="480"/>
          <w:marRight w:val="0"/>
          <w:marTop w:val="0"/>
          <w:marBottom w:val="0"/>
          <w:divBdr>
            <w:top w:val="none" w:sz="0" w:space="0" w:color="auto"/>
            <w:left w:val="none" w:sz="0" w:space="0" w:color="auto"/>
            <w:bottom w:val="none" w:sz="0" w:space="0" w:color="auto"/>
            <w:right w:val="none" w:sz="0" w:space="0" w:color="auto"/>
          </w:divBdr>
        </w:div>
        <w:div w:id="1906987842">
          <w:marLeft w:val="480"/>
          <w:marRight w:val="0"/>
          <w:marTop w:val="0"/>
          <w:marBottom w:val="0"/>
          <w:divBdr>
            <w:top w:val="none" w:sz="0" w:space="0" w:color="auto"/>
            <w:left w:val="none" w:sz="0" w:space="0" w:color="auto"/>
            <w:bottom w:val="none" w:sz="0" w:space="0" w:color="auto"/>
            <w:right w:val="none" w:sz="0" w:space="0" w:color="auto"/>
          </w:divBdr>
        </w:div>
        <w:div w:id="830607910">
          <w:marLeft w:val="480"/>
          <w:marRight w:val="0"/>
          <w:marTop w:val="0"/>
          <w:marBottom w:val="0"/>
          <w:divBdr>
            <w:top w:val="none" w:sz="0" w:space="0" w:color="auto"/>
            <w:left w:val="none" w:sz="0" w:space="0" w:color="auto"/>
            <w:bottom w:val="none" w:sz="0" w:space="0" w:color="auto"/>
            <w:right w:val="none" w:sz="0" w:space="0" w:color="auto"/>
          </w:divBdr>
        </w:div>
        <w:div w:id="1330911407">
          <w:marLeft w:val="480"/>
          <w:marRight w:val="0"/>
          <w:marTop w:val="0"/>
          <w:marBottom w:val="0"/>
          <w:divBdr>
            <w:top w:val="none" w:sz="0" w:space="0" w:color="auto"/>
            <w:left w:val="none" w:sz="0" w:space="0" w:color="auto"/>
            <w:bottom w:val="none" w:sz="0" w:space="0" w:color="auto"/>
            <w:right w:val="none" w:sz="0" w:space="0" w:color="auto"/>
          </w:divBdr>
        </w:div>
        <w:div w:id="218905797">
          <w:marLeft w:val="480"/>
          <w:marRight w:val="0"/>
          <w:marTop w:val="0"/>
          <w:marBottom w:val="0"/>
          <w:divBdr>
            <w:top w:val="none" w:sz="0" w:space="0" w:color="auto"/>
            <w:left w:val="none" w:sz="0" w:space="0" w:color="auto"/>
            <w:bottom w:val="none" w:sz="0" w:space="0" w:color="auto"/>
            <w:right w:val="none" w:sz="0" w:space="0" w:color="auto"/>
          </w:divBdr>
        </w:div>
        <w:div w:id="2098593995">
          <w:marLeft w:val="480"/>
          <w:marRight w:val="0"/>
          <w:marTop w:val="0"/>
          <w:marBottom w:val="0"/>
          <w:divBdr>
            <w:top w:val="none" w:sz="0" w:space="0" w:color="auto"/>
            <w:left w:val="none" w:sz="0" w:space="0" w:color="auto"/>
            <w:bottom w:val="none" w:sz="0" w:space="0" w:color="auto"/>
            <w:right w:val="none" w:sz="0" w:space="0" w:color="auto"/>
          </w:divBdr>
        </w:div>
        <w:div w:id="32537131">
          <w:marLeft w:val="480"/>
          <w:marRight w:val="0"/>
          <w:marTop w:val="0"/>
          <w:marBottom w:val="0"/>
          <w:divBdr>
            <w:top w:val="none" w:sz="0" w:space="0" w:color="auto"/>
            <w:left w:val="none" w:sz="0" w:space="0" w:color="auto"/>
            <w:bottom w:val="none" w:sz="0" w:space="0" w:color="auto"/>
            <w:right w:val="none" w:sz="0" w:space="0" w:color="auto"/>
          </w:divBdr>
        </w:div>
      </w:divsChild>
    </w:div>
    <w:div w:id="1755204030">
      <w:bodyDiv w:val="1"/>
      <w:marLeft w:val="0"/>
      <w:marRight w:val="0"/>
      <w:marTop w:val="0"/>
      <w:marBottom w:val="0"/>
      <w:divBdr>
        <w:top w:val="none" w:sz="0" w:space="0" w:color="auto"/>
        <w:left w:val="none" w:sz="0" w:space="0" w:color="auto"/>
        <w:bottom w:val="none" w:sz="0" w:space="0" w:color="auto"/>
        <w:right w:val="none" w:sz="0" w:space="0" w:color="auto"/>
      </w:divBdr>
    </w:div>
    <w:div w:id="1755591058">
      <w:bodyDiv w:val="1"/>
      <w:marLeft w:val="0"/>
      <w:marRight w:val="0"/>
      <w:marTop w:val="0"/>
      <w:marBottom w:val="0"/>
      <w:divBdr>
        <w:top w:val="none" w:sz="0" w:space="0" w:color="auto"/>
        <w:left w:val="none" w:sz="0" w:space="0" w:color="auto"/>
        <w:bottom w:val="none" w:sz="0" w:space="0" w:color="auto"/>
        <w:right w:val="none" w:sz="0" w:space="0" w:color="auto"/>
      </w:divBdr>
    </w:div>
    <w:div w:id="1755737373">
      <w:bodyDiv w:val="1"/>
      <w:marLeft w:val="0"/>
      <w:marRight w:val="0"/>
      <w:marTop w:val="0"/>
      <w:marBottom w:val="0"/>
      <w:divBdr>
        <w:top w:val="none" w:sz="0" w:space="0" w:color="auto"/>
        <w:left w:val="none" w:sz="0" w:space="0" w:color="auto"/>
        <w:bottom w:val="none" w:sz="0" w:space="0" w:color="auto"/>
        <w:right w:val="none" w:sz="0" w:space="0" w:color="auto"/>
      </w:divBdr>
    </w:div>
    <w:div w:id="1755739243">
      <w:bodyDiv w:val="1"/>
      <w:marLeft w:val="0"/>
      <w:marRight w:val="0"/>
      <w:marTop w:val="0"/>
      <w:marBottom w:val="0"/>
      <w:divBdr>
        <w:top w:val="none" w:sz="0" w:space="0" w:color="auto"/>
        <w:left w:val="none" w:sz="0" w:space="0" w:color="auto"/>
        <w:bottom w:val="none" w:sz="0" w:space="0" w:color="auto"/>
        <w:right w:val="none" w:sz="0" w:space="0" w:color="auto"/>
      </w:divBdr>
    </w:div>
    <w:div w:id="1758400732">
      <w:bodyDiv w:val="1"/>
      <w:marLeft w:val="0"/>
      <w:marRight w:val="0"/>
      <w:marTop w:val="0"/>
      <w:marBottom w:val="0"/>
      <w:divBdr>
        <w:top w:val="none" w:sz="0" w:space="0" w:color="auto"/>
        <w:left w:val="none" w:sz="0" w:space="0" w:color="auto"/>
        <w:bottom w:val="none" w:sz="0" w:space="0" w:color="auto"/>
        <w:right w:val="none" w:sz="0" w:space="0" w:color="auto"/>
      </w:divBdr>
    </w:div>
    <w:div w:id="1758673100">
      <w:bodyDiv w:val="1"/>
      <w:marLeft w:val="0"/>
      <w:marRight w:val="0"/>
      <w:marTop w:val="0"/>
      <w:marBottom w:val="0"/>
      <w:divBdr>
        <w:top w:val="none" w:sz="0" w:space="0" w:color="auto"/>
        <w:left w:val="none" w:sz="0" w:space="0" w:color="auto"/>
        <w:bottom w:val="none" w:sz="0" w:space="0" w:color="auto"/>
        <w:right w:val="none" w:sz="0" w:space="0" w:color="auto"/>
      </w:divBdr>
    </w:div>
    <w:div w:id="1759671982">
      <w:bodyDiv w:val="1"/>
      <w:marLeft w:val="0"/>
      <w:marRight w:val="0"/>
      <w:marTop w:val="0"/>
      <w:marBottom w:val="0"/>
      <w:divBdr>
        <w:top w:val="none" w:sz="0" w:space="0" w:color="auto"/>
        <w:left w:val="none" w:sz="0" w:space="0" w:color="auto"/>
        <w:bottom w:val="none" w:sz="0" w:space="0" w:color="auto"/>
        <w:right w:val="none" w:sz="0" w:space="0" w:color="auto"/>
      </w:divBdr>
    </w:div>
    <w:div w:id="1760520800">
      <w:bodyDiv w:val="1"/>
      <w:marLeft w:val="0"/>
      <w:marRight w:val="0"/>
      <w:marTop w:val="0"/>
      <w:marBottom w:val="0"/>
      <w:divBdr>
        <w:top w:val="none" w:sz="0" w:space="0" w:color="auto"/>
        <w:left w:val="none" w:sz="0" w:space="0" w:color="auto"/>
        <w:bottom w:val="none" w:sz="0" w:space="0" w:color="auto"/>
        <w:right w:val="none" w:sz="0" w:space="0" w:color="auto"/>
      </w:divBdr>
    </w:div>
    <w:div w:id="1762024499">
      <w:bodyDiv w:val="1"/>
      <w:marLeft w:val="0"/>
      <w:marRight w:val="0"/>
      <w:marTop w:val="0"/>
      <w:marBottom w:val="0"/>
      <w:divBdr>
        <w:top w:val="none" w:sz="0" w:space="0" w:color="auto"/>
        <w:left w:val="none" w:sz="0" w:space="0" w:color="auto"/>
        <w:bottom w:val="none" w:sz="0" w:space="0" w:color="auto"/>
        <w:right w:val="none" w:sz="0" w:space="0" w:color="auto"/>
      </w:divBdr>
    </w:div>
    <w:div w:id="1762990777">
      <w:bodyDiv w:val="1"/>
      <w:marLeft w:val="0"/>
      <w:marRight w:val="0"/>
      <w:marTop w:val="0"/>
      <w:marBottom w:val="0"/>
      <w:divBdr>
        <w:top w:val="none" w:sz="0" w:space="0" w:color="auto"/>
        <w:left w:val="none" w:sz="0" w:space="0" w:color="auto"/>
        <w:bottom w:val="none" w:sz="0" w:space="0" w:color="auto"/>
        <w:right w:val="none" w:sz="0" w:space="0" w:color="auto"/>
      </w:divBdr>
    </w:div>
    <w:div w:id="1763263620">
      <w:bodyDiv w:val="1"/>
      <w:marLeft w:val="0"/>
      <w:marRight w:val="0"/>
      <w:marTop w:val="0"/>
      <w:marBottom w:val="0"/>
      <w:divBdr>
        <w:top w:val="none" w:sz="0" w:space="0" w:color="auto"/>
        <w:left w:val="none" w:sz="0" w:space="0" w:color="auto"/>
        <w:bottom w:val="none" w:sz="0" w:space="0" w:color="auto"/>
        <w:right w:val="none" w:sz="0" w:space="0" w:color="auto"/>
      </w:divBdr>
    </w:div>
    <w:div w:id="1763331550">
      <w:bodyDiv w:val="1"/>
      <w:marLeft w:val="0"/>
      <w:marRight w:val="0"/>
      <w:marTop w:val="0"/>
      <w:marBottom w:val="0"/>
      <w:divBdr>
        <w:top w:val="none" w:sz="0" w:space="0" w:color="auto"/>
        <w:left w:val="none" w:sz="0" w:space="0" w:color="auto"/>
        <w:bottom w:val="none" w:sz="0" w:space="0" w:color="auto"/>
        <w:right w:val="none" w:sz="0" w:space="0" w:color="auto"/>
      </w:divBdr>
    </w:div>
    <w:div w:id="1763992128">
      <w:bodyDiv w:val="1"/>
      <w:marLeft w:val="0"/>
      <w:marRight w:val="0"/>
      <w:marTop w:val="0"/>
      <w:marBottom w:val="0"/>
      <w:divBdr>
        <w:top w:val="none" w:sz="0" w:space="0" w:color="auto"/>
        <w:left w:val="none" w:sz="0" w:space="0" w:color="auto"/>
        <w:bottom w:val="none" w:sz="0" w:space="0" w:color="auto"/>
        <w:right w:val="none" w:sz="0" w:space="0" w:color="auto"/>
      </w:divBdr>
    </w:div>
    <w:div w:id="1764108602">
      <w:bodyDiv w:val="1"/>
      <w:marLeft w:val="0"/>
      <w:marRight w:val="0"/>
      <w:marTop w:val="0"/>
      <w:marBottom w:val="0"/>
      <w:divBdr>
        <w:top w:val="none" w:sz="0" w:space="0" w:color="auto"/>
        <w:left w:val="none" w:sz="0" w:space="0" w:color="auto"/>
        <w:bottom w:val="none" w:sz="0" w:space="0" w:color="auto"/>
        <w:right w:val="none" w:sz="0" w:space="0" w:color="auto"/>
      </w:divBdr>
    </w:div>
    <w:div w:id="1764497743">
      <w:bodyDiv w:val="1"/>
      <w:marLeft w:val="0"/>
      <w:marRight w:val="0"/>
      <w:marTop w:val="0"/>
      <w:marBottom w:val="0"/>
      <w:divBdr>
        <w:top w:val="none" w:sz="0" w:space="0" w:color="auto"/>
        <w:left w:val="none" w:sz="0" w:space="0" w:color="auto"/>
        <w:bottom w:val="none" w:sz="0" w:space="0" w:color="auto"/>
        <w:right w:val="none" w:sz="0" w:space="0" w:color="auto"/>
      </w:divBdr>
    </w:div>
    <w:div w:id="1764572357">
      <w:bodyDiv w:val="1"/>
      <w:marLeft w:val="0"/>
      <w:marRight w:val="0"/>
      <w:marTop w:val="0"/>
      <w:marBottom w:val="0"/>
      <w:divBdr>
        <w:top w:val="none" w:sz="0" w:space="0" w:color="auto"/>
        <w:left w:val="none" w:sz="0" w:space="0" w:color="auto"/>
        <w:bottom w:val="none" w:sz="0" w:space="0" w:color="auto"/>
        <w:right w:val="none" w:sz="0" w:space="0" w:color="auto"/>
      </w:divBdr>
    </w:div>
    <w:div w:id="1764837965">
      <w:bodyDiv w:val="1"/>
      <w:marLeft w:val="0"/>
      <w:marRight w:val="0"/>
      <w:marTop w:val="0"/>
      <w:marBottom w:val="0"/>
      <w:divBdr>
        <w:top w:val="none" w:sz="0" w:space="0" w:color="auto"/>
        <w:left w:val="none" w:sz="0" w:space="0" w:color="auto"/>
        <w:bottom w:val="none" w:sz="0" w:space="0" w:color="auto"/>
        <w:right w:val="none" w:sz="0" w:space="0" w:color="auto"/>
      </w:divBdr>
    </w:div>
    <w:div w:id="1765109021">
      <w:bodyDiv w:val="1"/>
      <w:marLeft w:val="0"/>
      <w:marRight w:val="0"/>
      <w:marTop w:val="0"/>
      <w:marBottom w:val="0"/>
      <w:divBdr>
        <w:top w:val="none" w:sz="0" w:space="0" w:color="auto"/>
        <w:left w:val="none" w:sz="0" w:space="0" w:color="auto"/>
        <w:bottom w:val="none" w:sz="0" w:space="0" w:color="auto"/>
        <w:right w:val="none" w:sz="0" w:space="0" w:color="auto"/>
      </w:divBdr>
    </w:div>
    <w:div w:id="1765760530">
      <w:bodyDiv w:val="1"/>
      <w:marLeft w:val="0"/>
      <w:marRight w:val="0"/>
      <w:marTop w:val="0"/>
      <w:marBottom w:val="0"/>
      <w:divBdr>
        <w:top w:val="none" w:sz="0" w:space="0" w:color="auto"/>
        <w:left w:val="none" w:sz="0" w:space="0" w:color="auto"/>
        <w:bottom w:val="none" w:sz="0" w:space="0" w:color="auto"/>
        <w:right w:val="none" w:sz="0" w:space="0" w:color="auto"/>
      </w:divBdr>
    </w:div>
    <w:div w:id="1766606962">
      <w:bodyDiv w:val="1"/>
      <w:marLeft w:val="0"/>
      <w:marRight w:val="0"/>
      <w:marTop w:val="0"/>
      <w:marBottom w:val="0"/>
      <w:divBdr>
        <w:top w:val="none" w:sz="0" w:space="0" w:color="auto"/>
        <w:left w:val="none" w:sz="0" w:space="0" w:color="auto"/>
        <w:bottom w:val="none" w:sz="0" w:space="0" w:color="auto"/>
        <w:right w:val="none" w:sz="0" w:space="0" w:color="auto"/>
      </w:divBdr>
    </w:div>
    <w:div w:id="1766806977">
      <w:bodyDiv w:val="1"/>
      <w:marLeft w:val="0"/>
      <w:marRight w:val="0"/>
      <w:marTop w:val="0"/>
      <w:marBottom w:val="0"/>
      <w:divBdr>
        <w:top w:val="none" w:sz="0" w:space="0" w:color="auto"/>
        <w:left w:val="none" w:sz="0" w:space="0" w:color="auto"/>
        <w:bottom w:val="none" w:sz="0" w:space="0" w:color="auto"/>
        <w:right w:val="none" w:sz="0" w:space="0" w:color="auto"/>
      </w:divBdr>
    </w:div>
    <w:div w:id="1766998409">
      <w:bodyDiv w:val="1"/>
      <w:marLeft w:val="0"/>
      <w:marRight w:val="0"/>
      <w:marTop w:val="0"/>
      <w:marBottom w:val="0"/>
      <w:divBdr>
        <w:top w:val="none" w:sz="0" w:space="0" w:color="auto"/>
        <w:left w:val="none" w:sz="0" w:space="0" w:color="auto"/>
        <w:bottom w:val="none" w:sz="0" w:space="0" w:color="auto"/>
        <w:right w:val="none" w:sz="0" w:space="0" w:color="auto"/>
      </w:divBdr>
    </w:div>
    <w:div w:id="1767189282">
      <w:bodyDiv w:val="1"/>
      <w:marLeft w:val="0"/>
      <w:marRight w:val="0"/>
      <w:marTop w:val="0"/>
      <w:marBottom w:val="0"/>
      <w:divBdr>
        <w:top w:val="none" w:sz="0" w:space="0" w:color="auto"/>
        <w:left w:val="none" w:sz="0" w:space="0" w:color="auto"/>
        <w:bottom w:val="none" w:sz="0" w:space="0" w:color="auto"/>
        <w:right w:val="none" w:sz="0" w:space="0" w:color="auto"/>
      </w:divBdr>
    </w:div>
    <w:div w:id="1768037417">
      <w:bodyDiv w:val="1"/>
      <w:marLeft w:val="0"/>
      <w:marRight w:val="0"/>
      <w:marTop w:val="0"/>
      <w:marBottom w:val="0"/>
      <w:divBdr>
        <w:top w:val="none" w:sz="0" w:space="0" w:color="auto"/>
        <w:left w:val="none" w:sz="0" w:space="0" w:color="auto"/>
        <w:bottom w:val="none" w:sz="0" w:space="0" w:color="auto"/>
        <w:right w:val="none" w:sz="0" w:space="0" w:color="auto"/>
      </w:divBdr>
    </w:div>
    <w:div w:id="1768694002">
      <w:bodyDiv w:val="1"/>
      <w:marLeft w:val="0"/>
      <w:marRight w:val="0"/>
      <w:marTop w:val="0"/>
      <w:marBottom w:val="0"/>
      <w:divBdr>
        <w:top w:val="none" w:sz="0" w:space="0" w:color="auto"/>
        <w:left w:val="none" w:sz="0" w:space="0" w:color="auto"/>
        <w:bottom w:val="none" w:sz="0" w:space="0" w:color="auto"/>
        <w:right w:val="none" w:sz="0" w:space="0" w:color="auto"/>
      </w:divBdr>
    </w:div>
    <w:div w:id="1768963150">
      <w:bodyDiv w:val="1"/>
      <w:marLeft w:val="0"/>
      <w:marRight w:val="0"/>
      <w:marTop w:val="0"/>
      <w:marBottom w:val="0"/>
      <w:divBdr>
        <w:top w:val="none" w:sz="0" w:space="0" w:color="auto"/>
        <w:left w:val="none" w:sz="0" w:space="0" w:color="auto"/>
        <w:bottom w:val="none" w:sz="0" w:space="0" w:color="auto"/>
        <w:right w:val="none" w:sz="0" w:space="0" w:color="auto"/>
      </w:divBdr>
    </w:div>
    <w:div w:id="1769422441">
      <w:bodyDiv w:val="1"/>
      <w:marLeft w:val="0"/>
      <w:marRight w:val="0"/>
      <w:marTop w:val="0"/>
      <w:marBottom w:val="0"/>
      <w:divBdr>
        <w:top w:val="none" w:sz="0" w:space="0" w:color="auto"/>
        <w:left w:val="none" w:sz="0" w:space="0" w:color="auto"/>
        <w:bottom w:val="none" w:sz="0" w:space="0" w:color="auto"/>
        <w:right w:val="none" w:sz="0" w:space="0" w:color="auto"/>
      </w:divBdr>
    </w:div>
    <w:div w:id="1769690185">
      <w:bodyDiv w:val="1"/>
      <w:marLeft w:val="0"/>
      <w:marRight w:val="0"/>
      <w:marTop w:val="0"/>
      <w:marBottom w:val="0"/>
      <w:divBdr>
        <w:top w:val="none" w:sz="0" w:space="0" w:color="auto"/>
        <w:left w:val="none" w:sz="0" w:space="0" w:color="auto"/>
        <w:bottom w:val="none" w:sz="0" w:space="0" w:color="auto"/>
        <w:right w:val="none" w:sz="0" w:space="0" w:color="auto"/>
      </w:divBdr>
    </w:div>
    <w:div w:id="1770349616">
      <w:bodyDiv w:val="1"/>
      <w:marLeft w:val="0"/>
      <w:marRight w:val="0"/>
      <w:marTop w:val="0"/>
      <w:marBottom w:val="0"/>
      <w:divBdr>
        <w:top w:val="none" w:sz="0" w:space="0" w:color="auto"/>
        <w:left w:val="none" w:sz="0" w:space="0" w:color="auto"/>
        <w:bottom w:val="none" w:sz="0" w:space="0" w:color="auto"/>
        <w:right w:val="none" w:sz="0" w:space="0" w:color="auto"/>
      </w:divBdr>
    </w:div>
    <w:div w:id="1771318668">
      <w:bodyDiv w:val="1"/>
      <w:marLeft w:val="0"/>
      <w:marRight w:val="0"/>
      <w:marTop w:val="0"/>
      <w:marBottom w:val="0"/>
      <w:divBdr>
        <w:top w:val="none" w:sz="0" w:space="0" w:color="auto"/>
        <w:left w:val="none" w:sz="0" w:space="0" w:color="auto"/>
        <w:bottom w:val="none" w:sz="0" w:space="0" w:color="auto"/>
        <w:right w:val="none" w:sz="0" w:space="0" w:color="auto"/>
      </w:divBdr>
    </w:div>
    <w:div w:id="1771319431">
      <w:bodyDiv w:val="1"/>
      <w:marLeft w:val="0"/>
      <w:marRight w:val="0"/>
      <w:marTop w:val="0"/>
      <w:marBottom w:val="0"/>
      <w:divBdr>
        <w:top w:val="none" w:sz="0" w:space="0" w:color="auto"/>
        <w:left w:val="none" w:sz="0" w:space="0" w:color="auto"/>
        <w:bottom w:val="none" w:sz="0" w:space="0" w:color="auto"/>
        <w:right w:val="none" w:sz="0" w:space="0" w:color="auto"/>
      </w:divBdr>
      <w:divsChild>
        <w:div w:id="267128771">
          <w:marLeft w:val="480"/>
          <w:marRight w:val="0"/>
          <w:marTop w:val="0"/>
          <w:marBottom w:val="0"/>
          <w:divBdr>
            <w:top w:val="none" w:sz="0" w:space="0" w:color="auto"/>
            <w:left w:val="none" w:sz="0" w:space="0" w:color="auto"/>
            <w:bottom w:val="none" w:sz="0" w:space="0" w:color="auto"/>
            <w:right w:val="none" w:sz="0" w:space="0" w:color="auto"/>
          </w:divBdr>
        </w:div>
        <w:div w:id="811870040">
          <w:marLeft w:val="480"/>
          <w:marRight w:val="0"/>
          <w:marTop w:val="0"/>
          <w:marBottom w:val="0"/>
          <w:divBdr>
            <w:top w:val="none" w:sz="0" w:space="0" w:color="auto"/>
            <w:left w:val="none" w:sz="0" w:space="0" w:color="auto"/>
            <w:bottom w:val="none" w:sz="0" w:space="0" w:color="auto"/>
            <w:right w:val="none" w:sz="0" w:space="0" w:color="auto"/>
          </w:divBdr>
        </w:div>
        <w:div w:id="1759718141">
          <w:marLeft w:val="480"/>
          <w:marRight w:val="0"/>
          <w:marTop w:val="0"/>
          <w:marBottom w:val="0"/>
          <w:divBdr>
            <w:top w:val="none" w:sz="0" w:space="0" w:color="auto"/>
            <w:left w:val="none" w:sz="0" w:space="0" w:color="auto"/>
            <w:bottom w:val="none" w:sz="0" w:space="0" w:color="auto"/>
            <w:right w:val="none" w:sz="0" w:space="0" w:color="auto"/>
          </w:divBdr>
        </w:div>
        <w:div w:id="1109082381">
          <w:marLeft w:val="480"/>
          <w:marRight w:val="0"/>
          <w:marTop w:val="0"/>
          <w:marBottom w:val="0"/>
          <w:divBdr>
            <w:top w:val="none" w:sz="0" w:space="0" w:color="auto"/>
            <w:left w:val="none" w:sz="0" w:space="0" w:color="auto"/>
            <w:bottom w:val="none" w:sz="0" w:space="0" w:color="auto"/>
            <w:right w:val="none" w:sz="0" w:space="0" w:color="auto"/>
          </w:divBdr>
        </w:div>
        <w:div w:id="606084006">
          <w:marLeft w:val="480"/>
          <w:marRight w:val="0"/>
          <w:marTop w:val="0"/>
          <w:marBottom w:val="0"/>
          <w:divBdr>
            <w:top w:val="none" w:sz="0" w:space="0" w:color="auto"/>
            <w:left w:val="none" w:sz="0" w:space="0" w:color="auto"/>
            <w:bottom w:val="none" w:sz="0" w:space="0" w:color="auto"/>
            <w:right w:val="none" w:sz="0" w:space="0" w:color="auto"/>
          </w:divBdr>
        </w:div>
        <w:div w:id="1101612309">
          <w:marLeft w:val="480"/>
          <w:marRight w:val="0"/>
          <w:marTop w:val="0"/>
          <w:marBottom w:val="0"/>
          <w:divBdr>
            <w:top w:val="none" w:sz="0" w:space="0" w:color="auto"/>
            <w:left w:val="none" w:sz="0" w:space="0" w:color="auto"/>
            <w:bottom w:val="none" w:sz="0" w:space="0" w:color="auto"/>
            <w:right w:val="none" w:sz="0" w:space="0" w:color="auto"/>
          </w:divBdr>
        </w:div>
        <w:div w:id="1264341488">
          <w:marLeft w:val="480"/>
          <w:marRight w:val="0"/>
          <w:marTop w:val="0"/>
          <w:marBottom w:val="0"/>
          <w:divBdr>
            <w:top w:val="none" w:sz="0" w:space="0" w:color="auto"/>
            <w:left w:val="none" w:sz="0" w:space="0" w:color="auto"/>
            <w:bottom w:val="none" w:sz="0" w:space="0" w:color="auto"/>
            <w:right w:val="none" w:sz="0" w:space="0" w:color="auto"/>
          </w:divBdr>
        </w:div>
        <w:div w:id="1930504831">
          <w:marLeft w:val="480"/>
          <w:marRight w:val="0"/>
          <w:marTop w:val="0"/>
          <w:marBottom w:val="0"/>
          <w:divBdr>
            <w:top w:val="none" w:sz="0" w:space="0" w:color="auto"/>
            <w:left w:val="none" w:sz="0" w:space="0" w:color="auto"/>
            <w:bottom w:val="none" w:sz="0" w:space="0" w:color="auto"/>
            <w:right w:val="none" w:sz="0" w:space="0" w:color="auto"/>
          </w:divBdr>
        </w:div>
        <w:div w:id="1281034505">
          <w:marLeft w:val="480"/>
          <w:marRight w:val="0"/>
          <w:marTop w:val="0"/>
          <w:marBottom w:val="0"/>
          <w:divBdr>
            <w:top w:val="none" w:sz="0" w:space="0" w:color="auto"/>
            <w:left w:val="none" w:sz="0" w:space="0" w:color="auto"/>
            <w:bottom w:val="none" w:sz="0" w:space="0" w:color="auto"/>
            <w:right w:val="none" w:sz="0" w:space="0" w:color="auto"/>
          </w:divBdr>
        </w:div>
        <w:div w:id="738938481">
          <w:marLeft w:val="480"/>
          <w:marRight w:val="0"/>
          <w:marTop w:val="0"/>
          <w:marBottom w:val="0"/>
          <w:divBdr>
            <w:top w:val="none" w:sz="0" w:space="0" w:color="auto"/>
            <w:left w:val="none" w:sz="0" w:space="0" w:color="auto"/>
            <w:bottom w:val="none" w:sz="0" w:space="0" w:color="auto"/>
            <w:right w:val="none" w:sz="0" w:space="0" w:color="auto"/>
          </w:divBdr>
        </w:div>
        <w:div w:id="1765615148">
          <w:marLeft w:val="480"/>
          <w:marRight w:val="0"/>
          <w:marTop w:val="0"/>
          <w:marBottom w:val="0"/>
          <w:divBdr>
            <w:top w:val="none" w:sz="0" w:space="0" w:color="auto"/>
            <w:left w:val="none" w:sz="0" w:space="0" w:color="auto"/>
            <w:bottom w:val="none" w:sz="0" w:space="0" w:color="auto"/>
            <w:right w:val="none" w:sz="0" w:space="0" w:color="auto"/>
          </w:divBdr>
        </w:div>
        <w:div w:id="44527414">
          <w:marLeft w:val="480"/>
          <w:marRight w:val="0"/>
          <w:marTop w:val="0"/>
          <w:marBottom w:val="0"/>
          <w:divBdr>
            <w:top w:val="none" w:sz="0" w:space="0" w:color="auto"/>
            <w:left w:val="none" w:sz="0" w:space="0" w:color="auto"/>
            <w:bottom w:val="none" w:sz="0" w:space="0" w:color="auto"/>
            <w:right w:val="none" w:sz="0" w:space="0" w:color="auto"/>
          </w:divBdr>
        </w:div>
        <w:div w:id="367804845">
          <w:marLeft w:val="480"/>
          <w:marRight w:val="0"/>
          <w:marTop w:val="0"/>
          <w:marBottom w:val="0"/>
          <w:divBdr>
            <w:top w:val="none" w:sz="0" w:space="0" w:color="auto"/>
            <w:left w:val="none" w:sz="0" w:space="0" w:color="auto"/>
            <w:bottom w:val="none" w:sz="0" w:space="0" w:color="auto"/>
            <w:right w:val="none" w:sz="0" w:space="0" w:color="auto"/>
          </w:divBdr>
        </w:div>
        <w:div w:id="645744646">
          <w:marLeft w:val="480"/>
          <w:marRight w:val="0"/>
          <w:marTop w:val="0"/>
          <w:marBottom w:val="0"/>
          <w:divBdr>
            <w:top w:val="none" w:sz="0" w:space="0" w:color="auto"/>
            <w:left w:val="none" w:sz="0" w:space="0" w:color="auto"/>
            <w:bottom w:val="none" w:sz="0" w:space="0" w:color="auto"/>
            <w:right w:val="none" w:sz="0" w:space="0" w:color="auto"/>
          </w:divBdr>
        </w:div>
        <w:div w:id="954167101">
          <w:marLeft w:val="480"/>
          <w:marRight w:val="0"/>
          <w:marTop w:val="0"/>
          <w:marBottom w:val="0"/>
          <w:divBdr>
            <w:top w:val="none" w:sz="0" w:space="0" w:color="auto"/>
            <w:left w:val="none" w:sz="0" w:space="0" w:color="auto"/>
            <w:bottom w:val="none" w:sz="0" w:space="0" w:color="auto"/>
            <w:right w:val="none" w:sz="0" w:space="0" w:color="auto"/>
          </w:divBdr>
        </w:div>
        <w:div w:id="678628188">
          <w:marLeft w:val="480"/>
          <w:marRight w:val="0"/>
          <w:marTop w:val="0"/>
          <w:marBottom w:val="0"/>
          <w:divBdr>
            <w:top w:val="none" w:sz="0" w:space="0" w:color="auto"/>
            <w:left w:val="none" w:sz="0" w:space="0" w:color="auto"/>
            <w:bottom w:val="none" w:sz="0" w:space="0" w:color="auto"/>
            <w:right w:val="none" w:sz="0" w:space="0" w:color="auto"/>
          </w:divBdr>
        </w:div>
        <w:div w:id="1600018605">
          <w:marLeft w:val="480"/>
          <w:marRight w:val="0"/>
          <w:marTop w:val="0"/>
          <w:marBottom w:val="0"/>
          <w:divBdr>
            <w:top w:val="none" w:sz="0" w:space="0" w:color="auto"/>
            <w:left w:val="none" w:sz="0" w:space="0" w:color="auto"/>
            <w:bottom w:val="none" w:sz="0" w:space="0" w:color="auto"/>
            <w:right w:val="none" w:sz="0" w:space="0" w:color="auto"/>
          </w:divBdr>
        </w:div>
        <w:div w:id="74130436">
          <w:marLeft w:val="480"/>
          <w:marRight w:val="0"/>
          <w:marTop w:val="0"/>
          <w:marBottom w:val="0"/>
          <w:divBdr>
            <w:top w:val="none" w:sz="0" w:space="0" w:color="auto"/>
            <w:left w:val="none" w:sz="0" w:space="0" w:color="auto"/>
            <w:bottom w:val="none" w:sz="0" w:space="0" w:color="auto"/>
            <w:right w:val="none" w:sz="0" w:space="0" w:color="auto"/>
          </w:divBdr>
        </w:div>
        <w:div w:id="1195267706">
          <w:marLeft w:val="480"/>
          <w:marRight w:val="0"/>
          <w:marTop w:val="0"/>
          <w:marBottom w:val="0"/>
          <w:divBdr>
            <w:top w:val="none" w:sz="0" w:space="0" w:color="auto"/>
            <w:left w:val="none" w:sz="0" w:space="0" w:color="auto"/>
            <w:bottom w:val="none" w:sz="0" w:space="0" w:color="auto"/>
            <w:right w:val="none" w:sz="0" w:space="0" w:color="auto"/>
          </w:divBdr>
        </w:div>
        <w:div w:id="578564019">
          <w:marLeft w:val="480"/>
          <w:marRight w:val="0"/>
          <w:marTop w:val="0"/>
          <w:marBottom w:val="0"/>
          <w:divBdr>
            <w:top w:val="none" w:sz="0" w:space="0" w:color="auto"/>
            <w:left w:val="none" w:sz="0" w:space="0" w:color="auto"/>
            <w:bottom w:val="none" w:sz="0" w:space="0" w:color="auto"/>
            <w:right w:val="none" w:sz="0" w:space="0" w:color="auto"/>
          </w:divBdr>
        </w:div>
      </w:divsChild>
    </w:div>
    <w:div w:id="1771971217">
      <w:bodyDiv w:val="1"/>
      <w:marLeft w:val="0"/>
      <w:marRight w:val="0"/>
      <w:marTop w:val="0"/>
      <w:marBottom w:val="0"/>
      <w:divBdr>
        <w:top w:val="none" w:sz="0" w:space="0" w:color="auto"/>
        <w:left w:val="none" w:sz="0" w:space="0" w:color="auto"/>
        <w:bottom w:val="none" w:sz="0" w:space="0" w:color="auto"/>
        <w:right w:val="none" w:sz="0" w:space="0" w:color="auto"/>
      </w:divBdr>
    </w:div>
    <w:div w:id="1772044649">
      <w:bodyDiv w:val="1"/>
      <w:marLeft w:val="0"/>
      <w:marRight w:val="0"/>
      <w:marTop w:val="0"/>
      <w:marBottom w:val="0"/>
      <w:divBdr>
        <w:top w:val="none" w:sz="0" w:space="0" w:color="auto"/>
        <w:left w:val="none" w:sz="0" w:space="0" w:color="auto"/>
        <w:bottom w:val="none" w:sz="0" w:space="0" w:color="auto"/>
        <w:right w:val="none" w:sz="0" w:space="0" w:color="auto"/>
      </w:divBdr>
    </w:div>
    <w:div w:id="1772313057">
      <w:bodyDiv w:val="1"/>
      <w:marLeft w:val="0"/>
      <w:marRight w:val="0"/>
      <w:marTop w:val="0"/>
      <w:marBottom w:val="0"/>
      <w:divBdr>
        <w:top w:val="none" w:sz="0" w:space="0" w:color="auto"/>
        <w:left w:val="none" w:sz="0" w:space="0" w:color="auto"/>
        <w:bottom w:val="none" w:sz="0" w:space="0" w:color="auto"/>
        <w:right w:val="none" w:sz="0" w:space="0" w:color="auto"/>
      </w:divBdr>
    </w:div>
    <w:div w:id="1773628736">
      <w:bodyDiv w:val="1"/>
      <w:marLeft w:val="0"/>
      <w:marRight w:val="0"/>
      <w:marTop w:val="0"/>
      <w:marBottom w:val="0"/>
      <w:divBdr>
        <w:top w:val="none" w:sz="0" w:space="0" w:color="auto"/>
        <w:left w:val="none" w:sz="0" w:space="0" w:color="auto"/>
        <w:bottom w:val="none" w:sz="0" w:space="0" w:color="auto"/>
        <w:right w:val="none" w:sz="0" w:space="0" w:color="auto"/>
      </w:divBdr>
      <w:divsChild>
        <w:div w:id="684987915">
          <w:marLeft w:val="640"/>
          <w:marRight w:val="0"/>
          <w:marTop w:val="0"/>
          <w:marBottom w:val="0"/>
          <w:divBdr>
            <w:top w:val="none" w:sz="0" w:space="0" w:color="auto"/>
            <w:left w:val="none" w:sz="0" w:space="0" w:color="auto"/>
            <w:bottom w:val="none" w:sz="0" w:space="0" w:color="auto"/>
            <w:right w:val="none" w:sz="0" w:space="0" w:color="auto"/>
          </w:divBdr>
        </w:div>
        <w:div w:id="1022828954">
          <w:marLeft w:val="640"/>
          <w:marRight w:val="0"/>
          <w:marTop w:val="0"/>
          <w:marBottom w:val="0"/>
          <w:divBdr>
            <w:top w:val="none" w:sz="0" w:space="0" w:color="auto"/>
            <w:left w:val="none" w:sz="0" w:space="0" w:color="auto"/>
            <w:bottom w:val="none" w:sz="0" w:space="0" w:color="auto"/>
            <w:right w:val="none" w:sz="0" w:space="0" w:color="auto"/>
          </w:divBdr>
        </w:div>
        <w:div w:id="522206535">
          <w:marLeft w:val="640"/>
          <w:marRight w:val="0"/>
          <w:marTop w:val="0"/>
          <w:marBottom w:val="0"/>
          <w:divBdr>
            <w:top w:val="none" w:sz="0" w:space="0" w:color="auto"/>
            <w:left w:val="none" w:sz="0" w:space="0" w:color="auto"/>
            <w:bottom w:val="none" w:sz="0" w:space="0" w:color="auto"/>
            <w:right w:val="none" w:sz="0" w:space="0" w:color="auto"/>
          </w:divBdr>
        </w:div>
        <w:div w:id="1909805447">
          <w:marLeft w:val="640"/>
          <w:marRight w:val="0"/>
          <w:marTop w:val="0"/>
          <w:marBottom w:val="0"/>
          <w:divBdr>
            <w:top w:val="none" w:sz="0" w:space="0" w:color="auto"/>
            <w:left w:val="none" w:sz="0" w:space="0" w:color="auto"/>
            <w:bottom w:val="none" w:sz="0" w:space="0" w:color="auto"/>
            <w:right w:val="none" w:sz="0" w:space="0" w:color="auto"/>
          </w:divBdr>
        </w:div>
        <w:div w:id="1495023113">
          <w:marLeft w:val="640"/>
          <w:marRight w:val="0"/>
          <w:marTop w:val="0"/>
          <w:marBottom w:val="0"/>
          <w:divBdr>
            <w:top w:val="none" w:sz="0" w:space="0" w:color="auto"/>
            <w:left w:val="none" w:sz="0" w:space="0" w:color="auto"/>
            <w:bottom w:val="none" w:sz="0" w:space="0" w:color="auto"/>
            <w:right w:val="none" w:sz="0" w:space="0" w:color="auto"/>
          </w:divBdr>
        </w:div>
        <w:div w:id="163396268">
          <w:marLeft w:val="640"/>
          <w:marRight w:val="0"/>
          <w:marTop w:val="0"/>
          <w:marBottom w:val="0"/>
          <w:divBdr>
            <w:top w:val="none" w:sz="0" w:space="0" w:color="auto"/>
            <w:left w:val="none" w:sz="0" w:space="0" w:color="auto"/>
            <w:bottom w:val="none" w:sz="0" w:space="0" w:color="auto"/>
            <w:right w:val="none" w:sz="0" w:space="0" w:color="auto"/>
          </w:divBdr>
        </w:div>
        <w:div w:id="2099908998">
          <w:marLeft w:val="640"/>
          <w:marRight w:val="0"/>
          <w:marTop w:val="0"/>
          <w:marBottom w:val="0"/>
          <w:divBdr>
            <w:top w:val="none" w:sz="0" w:space="0" w:color="auto"/>
            <w:left w:val="none" w:sz="0" w:space="0" w:color="auto"/>
            <w:bottom w:val="none" w:sz="0" w:space="0" w:color="auto"/>
            <w:right w:val="none" w:sz="0" w:space="0" w:color="auto"/>
          </w:divBdr>
        </w:div>
        <w:div w:id="1108700694">
          <w:marLeft w:val="640"/>
          <w:marRight w:val="0"/>
          <w:marTop w:val="0"/>
          <w:marBottom w:val="0"/>
          <w:divBdr>
            <w:top w:val="none" w:sz="0" w:space="0" w:color="auto"/>
            <w:left w:val="none" w:sz="0" w:space="0" w:color="auto"/>
            <w:bottom w:val="none" w:sz="0" w:space="0" w:color="auto"/>
            <w:right w:val="none" w:sz="0" w:space="0" w:color="auto"/>
          </w:divBdr>
        </w:div>
        <w:div w:id="1586763745">
          <w:marLeft w:val="640"/>
          <w:marRight w:val="0"/>
          <w:marTop w:val="0"/>
          <w:marBottom w:val="0"/>
          <w:divBdr>
            <w:top w:val="none" w:sz="0" w:space="0" w:color="auto"/>
            <w:left w:val="none" w:sz="0" w:space="0" w:color="auto"/>
            <w:bottom w:val="none" w:sz="0" w:space="0" w:color="auto"/>
            <w:right w:val="none" w:sz="0" w:space="0" w:color="auto"/>
          </w:divBdr>
        </w:div>
        <w:div w:id="253128792">
          <w:marLeft w:val="640"/>
          <w:marRight w:val="0"/>
          <w:marTop w:val="0"/>
          <w:marBottom w:val="0"/>
          <w:divBdr>
            <w:top w:val="none" w:sz="0" w:space="0" w:color="auto"/>
            <w:left w:val="none" w:sz="0" w:space="0" w:color="auto"/>
            <w:bottom w:val="none" w:sz="0" w:space="0" w:color="auto"/>
            <w:right w:val="none" w:sz="0" w:space="0" w:color="auto"/>
          </w:divBdr>
        </w:div>
        <w:div w:id="436215983">
          <w:marLeft w:val="640"/>
          <w:marRight w:val="0"/>
          <w:marTop w:val="0"/>
          <w:marBottom w:val="0"/>
          <w:divBdr>
            <w:top w:val="none" w:sz="0" w:space="0" w:color="auto"/>
            <w:left w:val="none" w:sz="0" w:space="0" w:color="auto"/>
            <w:bottom w:val="none" w:sz="0" w:space="0" w:color="auto"/>
            <w:right w:val="none" w:sz="0" w:space="0" w:color="auto"/>
          </w:divBdr>
        </w:div>
        <w:div w:id="1626037867">
          <w:marLeft w:val="640"/>
          <w:marRight w:val="0"/>
          <w:marTop w:val="0"/>
          <w:marBottom w:val="0"/>
          <w:divBdr>
            <w:top w:val="none" w:sz="0" w:space="0" w:color="auto"/>
            <w:left w:val="none" w:sz="0" w:space="0" w:color="auto"/>
            <w:bottom w:val="none" w:sz="0" w:space="0" w:color="auto"/>
            <w:right w:val="none" w:sz="0" w:space="0" w:color="auto"/>
          </w:divBdr>
        </w:div>
        <w:div w:id="1500657288">
          <w:marLeft w:val="640"/>
          <w:marRight w:val="0"/>
          <w:marTop w:val="0"/>
          <w:marBottom w:val="0"/>
          <w:divBdr>
            <w:top w:val="none" w:sz="0" w:space="0" w:color="auto"/>
            <w:left w:val="none" w:sz="0" w:space="0" w:color="auto"/>
            <w:bottom w:val="none" w:sz="0" w:space="0" w:color="auto"/>
            <w:right w:val="none" w:sz="0" w:space="0" w:color="auto"/>
          </w:divBdr>
        </w:div>
        <w:div w:id="556403939">
          <w:marLeft w:val="640"/>
          <w:marRight w:val="0"/>
          <w:marTop w:val="0"/>
          <w:marBottom w:val="0"/>
          <w:divBdr>
            <w:top w:val="none" w:sz="0" w:space="0" w:color="auto"/>
            <w:left w:val="none" w:sz="0" w:space="0" w:color="auto"/>
            <w:bottom w:val="none" w:sz="0" w:space="0" w:color="auto"/>
            <w:right w:val="none" w:sz="0" w:space="0" w:color="auto"/>
          </w:divBdr>
        </w:div>
        <w:div w:id="1964918608">
          <w:marLeft w:val="640"/>
          <w:marRight w:val="0"/>
          <w:marTop w:val="0"/>
          <w:marBottom w:val="0"/>
          <w:divBdr>
            <w:top w:val="none" w:sz="0" w:space="0" w:color="auto"/>
            <w:left w:val="none" w:sz="0" w:space="0" w:color="auto"/>
            <w:bottom w:val="none" w:sz="0" w:space="0" w:color="auto"/>
            <w:right w:val="none" w:sz="0" w:space="0" w:color="auto"/>
          </w:divBdr>
        </w:div>
      </w:divsChild>
    </w:div>
    <w:div w:id="1773628907">
      <w:bodyDiv w:val="1"/>
      <w:marLeft w:val="0"/>
      <w:marRight w:val="0"/>
      <w:marTop w:val="0"/>
      <w:marBottom w:val="0"/>
      <w:divBdr>
        <w:top w:val="none" w:sz="0" w:space="0" w:color="auto"/>
        <w:left w:val="none" w:sz="0" w:space="0" w:color="auto"/>
        <w:bottom w:val="none" w:sz="0" w:space="0" w:color="auto"/>
        <w:right w:val="none" w:sz="0" w:space="0" w:color="auto"/>
      </w:divBdr>
      <w:divsChild>
        <w:div w:id="1998338227">
          <w:marLeft w:val="480"/>
          <w:marRight w:val="0"/>
          <w:marTop w:val="0"/>
          <w:marBottom w:val="0"/>
          <w:divBdr>
            <w:top w:val="none" w:sz="0" w:space="0" w:color="auto"/>
            <w:left w:val="none" w:sz="0" w:space="0" w:color="auto"/>
            <w:bottom w:val="none" w:sz="0" w:space="0" w:color="auto"/>
            <w:right w:val="none" w:sz="0" w:space="0" w:color="auto"/>
          </w:divBdr>
        </w:div>
        <w:div w:id="1193037929">
          <w:marLeft w:val="480"/>
          <w:marRight w:val="0"/>
          <w:marTop w:val="0"/>
          <w:marBottom w:val="0"/>
          <w:divBdr>
            <w:top w:val="none" w:sz="0" w:space="0" w:color="auto"/>
            <w:left w:val="none" w:sz="0" w:space="0" w:color="auto"/>
            <w:bottom w:val="none" w:sz="0" w:space="0" w:color="auto"/>
            <w:right w:val="none" w:sz="0" w:space="0" w:color="auto"/>
          </w:divBdr>
        </w:div>
        <w:div w:id="2002930285">
          <w:marLeft w:val="480"/>
          <w:marRight w:val="0"/>
          <w:marTop w:val="0"/>
          <w:marBottom w:val="0"/>
          <w:divBdr>
            <w:top w:val="none" w:sz="0" w:space="0" w:color="auto"/>
            <w:left w:val="none" w:sz="0" w:space="0" w:color="auto"/>
            <w:bottom w:val="none" w:sz="0" w:space="0" w:color="auto"/>
            <w:right w:val="none" w:sz="0" w:space="0" w:color="auto"/>
          </w:divBdr>
        </w:div>
        <w:div w:id="1221870530">
          <w:marLeft w:val="480"/>
          <w:marRight w:val="0"/>
          <w:marTop w:val="0"/>
          <w:marBottom w:val="0"/>
          <w:divBdr>
            <w:top w:val="none" w:sz="0" w:space="0" w:color="auto"/>
            <w:left w:val="none" w:sz="0" w:space="0" w:color="auto"/>
            <w:bottom w:val="none" w:sz="0" w:space="0" w:color="auto"/>
            <w:right w:val="none" w:sz="0" w:space="0" w:color="auto"/>
          </w:divBdr>
        </w:div>
        <w:div w:id="1952783463">
          <w:marLeft w:val="480"/>
          <w:marRight w:val="0"/>
          <w:marTop w:val="0"/>
          <w:marBottom w:val="0"/>
          <w:divBdr>
            <w:top w:val="none" w:sz="0" w:space="0" w:color="auto"/>
            <w:left w:val="none" w:sz="0" w:space="0" w:color="auto"/>
            <w:bottom w:val="none" w:sz="0" w:space="0" w:color="auto"/>
            <w:right w:val="none" w:sz="0" w:space="0" w:color="auto"/>
          </w:divBdr>
        </w:div>
        <w:div w:id="646324619">
          <w:marLeft w:val="480"/>
          <w:marRight w:val="0"/>
          <w:marTop w:val="0"/>
          <w:marBottom w:val="0"/>
          <w:divBdr>
            <w:top w:val="none" w:sz="0" w:space="0" w:color="auto"/>
            <w:left w:val="none" w:sz="0" w:space="0" w:color="auto"/>
            <w:bottom w:val="none" w:sz="0" w:space="0" w:color="auto"/>
            <w:right w:val="none" w:sz="0" w:space="0" w:color="auto"/>
          </w:divBdr>
        </w:div>
        <w:div w:id="1508669932">
          <w:marLeft w:val="480"/>
          <w:marRight w:val="0"/>
          <w:marTop w:val="0"/>
          <w:marBottom w:val="0"/>
          <w:divBdr>
            <w:top w:val="none" w:sz="0" w:space="0" w:color="auto"/>
            <w:left w:val="none" w:sz="0" w:space="0" w:color="auto"/>
            <w:bottom w:val="none" w:sz="0" w:space="0" w:color="auto"/>
            <w:right w:val="none" w:sz="0" w:space="0" w:color="auto"/>
          </w:divBdr>
        </w:div>
        <w:div w:id="288242463">
          <w:marLeft w:val="480"/>
          <w:marRight w:val="0"/>
          <w:marTop w:val="0"/>
          <w:marBottom w:val="0"/>
          <w:divBdr>
            <w:top w:val="none" w:sz="0" w:space="0" w:color="auto"/>
            <w:left w:val="none" w:sz="0" w:space="0" w:color="auto"/>
            <w:bottom w:val="none" w:sz="0" w:space="0" w:color="auto"/>
            <w:right w:val="none" w:sz="0" w:space="0" w:color="auto"/>
          </w:divBdr>
        </w:div>
        <w:div w:id="937634939">
          <w:marLeft w:val="480"/>
          <w:marRight w:val="0"/>
          <w:marTop w:val="0"/>
          <w:marBottom w:val="0"/>
          <w:divBdr>
            <w:top w:val="none" w:sz="0" w:space="0" w:color="auto"/>
            <w:left w:val="none" w:sz="0" w:space="0" w:color="auto"/>
            <w:bottom w:val="none" w:sz="0" w:space="0" w:color="auto"/>
            <w:right w:val="none" w:sz="0" w:space="0" w:color="auto"/>
          </w:divBdr>
        </w:div>
        <w:div w:id="12464197">
          <w:marLeft w:val="480"/>
          <w:marRight w:val="0"/>
          <w:marTop w:val="0"/>
          <w:marBottom w:val="0"/>
          <w:divBdr>
            <w:top w:val="none" w:sz="0" w:space="0" w:color="auto"/>
            <w:left w:val="none" w:sz="0" w:space="0" w:color="auto"/>
            <w:bottom w:val="none" w:sz="0" w:space="0" w:color="auto"/>
            <w:right w:val="none" w:sz="0" w:space="0" w:color="auto"/>
          </w:divBdr>
        </w:div>
        <w:div w:id="1350982000">
          <w:marLeft w:val="480"/>
          <w:marRight w:val="0"/>
          <w:marTop w:val="0"/>
          <w:marBottom w:val="0"/>
          <w:divBdr>
            <w:top w:val="none" w:sz="0" w:space="0" w:color="auto"/>
            <w:left w:val="none" w:sz="0" w:space="0" w:color="auto"/>
            <w:bottom w:val="none" w:sz="0" w:space="0" w:color="auto"/>
            <w:right w:val="none" w:sz="0" w:space="0" w:color="auto"/>
          </w:divBdr>
        </w:div>
        <w:div w:id="1279491012">
          <w:marLeft w:val="480"/>
          <w:marRight w:val="0"/>
          <w:marTop w:val="0"/>
          <w:marBottom w:val="0"/>
          <w:divBdr>
            <w:top w:val="none" w:sz="0" w:space="0" w:color="auto"/>
            <w:left w:val="none" w:sz="0" w:space="0" w:color="auto"/>
            <w:bottom w:val="none" w:sz="0" w:space="0" w:color="auto"/>
            <w:right w:val="none" w:sz="0" w:space="0" w:color="auto"/>
          </w:divBdr>
        </w:div>
        <w:div w:id="1230656063">
          <w:marLeft w:val="480"/>
          <w:marRight w:val="0"/>
          <w:marTop w:val="0"/>
          <w:marBottom w:val="0"/>
          <w:divBdr>
            <w:top w:val="none" w:sz="0" w:space="0" w:color="auto"/>
            <w:left w:val="none" w:sz="0" w:space="0" w:color="auto"/>
            <w:bottom w:val="none" w:sz="0" w:space="0" w:color="auto"/>
            <w:right w:val="none" w:sz="0" w:space="0" w:color="auto"/>
          </w:divBdr>
        </w:div>
        <w:div w:id="1331055437">
          <w:marLeft w:val="480"/>
          <w:marRight w:val="0"/>
          <w:marTop w:val="0"/>
          <w:marBottom w:val="0"/>
          <w:divBdr>
            <w:top w:val="none" w:sz="0" w:space="0" w:color="auto"/>
            <w:left w:val="none" w:sz="0" w:space="0" w:color="auto"/>
            <w:bottom w:val="none" w:sz="0" w:space="0" w:color="auto"/>
            <w:right w:val="none" w:sz="0" w:space="0" w:color="auto"/>
          </w:divBdr>
        </w:div>
        <w:div w:id="1677927125">
          <w:marLeft w:val="480"/>
          <w:marRight w:val="0"/>
          <w:marTop w:val="0"/>
          <w:marBottom w:val="0"/>
          <w:divBdr>
            <w:top w:val="none" w:sz="0" w:space="0" w:color="auto"/>
            <w:left w:val="none" w:sz="0" w:space="0" w:color="auto"/>
            <w:bottom w:val="none" w:sz="0" w:space="0" w:color="auto"/>
            <w:right w:val="none" w:sz="0" w:space="0" w:color="auto"/>
          </w:divBdr>
        </w:div>
        <w:div w:id="1782069645">
          <w:marLeft w:val="480"/>
          <w:marRight w:val="0"/>
          <w:marTop w:val="0"/>
          <w:marBottom w:val="0"/>
          <w:divBdr>
            <w:top w:val="none" w:sz="0" w:space="0" w:color="auto"/>
            <w:left w:val="none" w:sz="0" w:space="0" w:color="auto"/>
            <w:bottom w:val="none" w:sz="0" w:space="0" w:color="auto"/>
            <w:right w:val="none" w:sz="0" w:space="0" w:color="auto"/>
          </w:divBdr>
        </w:div>
        <w:div w:id="1814830193">
          <w:marLeft w:val="480"/>
          <w:marRight w:val="0"/>
          <w:marTop w:val="0"/>
          <w:marBottom w:val="0"/>
          <w:divBdr>
            <w:top w:val="none" w:sz="0" w:space="0" w:color="auto"/>
            <w:left w:val="none" w:sz="0" w:space="0" w:color="auto"/>
            <w:bottom w:val="none" w:sz="0" w:space="0" w:color="auto"/>
            <w:right w:val="none" w:sz="0" w:space="0" w:color="auto"/>
          </w:divBdr>
        </w:div>
        <w:div w:id="646974083">
          <w:marLeft w:val="480"/>
          <w:marRight w:val="0"/>
          <w:marTop w:val="0"/>
          <w:marBottom w:val="0"/>
          <w:divBdr>
            <w:top w:val="none" w:sz="0" w:space="0" w:color="auto"/>
            <w:left w:val="none" w:sz="0" w:space="0" w:color="auto"/>
            <w:bottom w:val="none" w:sz="0" w:space="0" w:color="auto"/>
            <w:right w:val="none" w:sz="0" w:space="0" w:color="auto"/>
          </w:divBdr>
        </w:div>
        <w:div w:id="1285768391">
          <w:marLeft w:val="480"/>
          <w:marRight w:val="0"/>
          <w:marTop w:val="0"/>
          <w:marBottom w:val="0"/>
          <w:divBdr>
            <w:top w:val="none" w:sz="0" w:space="0" w:color="auto"/>
            <w:left w:val="none" w:sz="0" w:space="0" w:color="auto"/>
            <w:bottom w:val="none" w:sz="0" w:space="0" w:color="auto"/>
            <w:right w:val="none" w:sz="0" w:space="0" w:color="auto"/>
          </w:divBdr>
        </w:div>
        <w:div w:id="889194484">
          <w:marLeft w:val="480"/>
          <w:marRight w:val="0"/>
          <w:marTop w:val="0"/>
          <w:marBottom w:val="0"/>
          <w:divBdr>
            <w:top w:val="none" w:sz="0" w:space="0" w:color="auto"/>
            <w:left w:val="none" w:sz="0" w:space="0" w:color="auto"/>
            <w:bottom w:val="none" w:sz="0" w:space="0" w:color="auto"/>
            <w:right w:val="none" w:sz="0" w:space="0" w:color="auto"/>
          </w:divBdr>
        </w:div>
        <w:div w:id="550267487">
          <w:marLeft w:val="480"/>
          <w:marRight w:val="0"/>
          <w:marTop w:val="0"/>
          <w:marBottom w:val="0"/>
          <w:divBdr>
            <w:top w:val="none" w:sz="0" w:space="0" w:color="auto"/>
            <w:left w:val="none" w:sz="0" w:space="0" w:color="auto"/>
            <w:bottom w:val="none" w:sz="0" w:space="0" w:color="auto"/>
            <w:right w:val="none" w:sz="0" w:space="0" w:color="auto"/>
          </w:divBdr>
        </w:div>
        <w:div w:id="1664971272">
          <w:marLeft w:val="480"/>
          <w:marRight w:val="0"/>
          <w:marTop w:val="0"/>
          <w:marBottom w:val="0"/>
          <w:divBdr>
            <w:top w:val="none" w:sz="0" w:space="0" w:color="auto"/>
            <w:left w:val="none" w:sz="0" w:space="0" w:color="auto"/>
            <w:bottom w:val="none" w:sz="0" w:space="0" w:color="auto"/>
            <w:right w:val="none" w:sz="0" w:space="0" w:color="auto"/>
          </w:divBdr>
        </w:div>
        <w:div w:id="1023165019">
          <w:marLeft w:val="480"/>
          <w:marRight w:val="0"/>
          <w:marTop w:val="0"/>
          <w:marBottom w:val="0"/>
          <w:divBdr>
            <w:top w:val="none" w:sz="0" w:space="0" w:color="auto"/>
            <w:left w:val="none" w:sz="0" w:space="0" w:color="auto"/>
            <w:bottom w:val="none" w:sz="0" w:space="0" w:color="auto"/>
            <w:right w:val="none" w:sz="0" w:space="0" w:color="auto"/>
          </w:divBdr>
        </w:div>
        <w:div w:id="1223369916">
          <w:marLeft w:val="480"/>
          <w:marRight w:val="0"/>
          <w:marTop w:val="0"/>
          <w:marBottom w:val="0"/>
          <w:divBdr>
            <w:top w:val="none" w:sz="0" w:space="0" w:color="auto"/>
            <w:left w:val="none" w:sz="0" w:space="0" w:color="auto"/>
            <w:bottom w:val="none" w:sz="0" w:space="0" w:color="auto"/>
            <w:right w:val="none" w:sz="0" w:space="0" w:color="auto"/>
          </w:divBdr>
        </w:div>
        <w:div w:id="1613854182">
          <w:marLeft w:val="480"/>
          <w:marRight w:val="0"/>
          <w:marTop w:val="0"/>
          <w:marBottom w:val="0"/>
          <w:divBdr>
            <w:top w:val="none" w:sz="0" w:space="0" w:color="auto"/>
            <w:left w:val="none" w:sz="0" w:space="0" w:color="auto"/>
            <w:bottom w:val="none" w:sz="0" w:space="0" w:color="auto"/>
            <w:right w:val="none" w:sz="0" w:space="0" w:color="auto"/>
          </w:divBdr>
        </w:div>
        <w:div w:id="281882956">
          <w:marLeft w:val="480"/>
          <w:marRight w:val="0"/>
          <w:marTop w:val="0"/>
          <w:marBottom w:val="0"/>
          <w:divBdr>
            <w:top w:val="none" w:sz="0" w:space="0" w:color="auto"/>
            <w:left w:val="none" w:sz="0" w:space="0" w:color="auto"/>
            <w:bottom w:val="none" w:sz="0" w:space="0" w:color="auto"/>
            <w:right w:val="none" w:sz="0" w:space="0" w:color="auto"/>
          </w:divBdr>
        </w:div>
        <w:div w:id="1354771270">
          <w:marLeft w:val="480"/>
          <w:marRight w:val="0"/>
          <w:marTop w:val="0"/>
          <w:marBottom w:val="0"/>
          <w:divBdr>
            <w:top w:val="none" w:sz="0" w:space="0" w:color="auto"/>
            <w:left w:val="none" w:sz="0" w:space="0" w:color="auto"/>
            <w:bottom w:val="none" w:sz="0" w:space="0" w:color="auto"/>
            <w:right w:val="none" w:sz="0" w:space="0" w:color="auto"/>
          </w:divBdr>
        </w:div>
        <w:div w:id="696078660">
          <w:marLeft w:val="480"/>
          <w:marRight w:val="0"/>
          <w:marTop w:val="0"/>
          <w:marBottom w:val="0"/>
          <w:divBdr>
            <w:top w:val="none" w:sz="0" w:space="0" w:color="auto"/>
            <w:left w:val="none" w:sz="0" w:space="0" w:color="auto"/>
            <w:bottom w:val="none" w:sz="0" w:space="0" w:color="auto"/>
            <w:right w:val="none" w:sz="0" w:space="0" w:color="auto"/>
          </w:divBdr>
        </w:div>
        <w:div w:id="1288119406">
          <w:marLeft w:val="480"/>
          <w:marRight w:val="0"/>
          <w:marTop w:val="0"/>
          <w:marBottom w:val="0"/>
          <w:divBdr>
            <w:top w:val="none" w:sz="0" w:space="0" w:color="auto"/>
            <w:left w:val="none" w:sz="0" w:space="0" w:color="auto"/>
            <w:bottom w:val="none" w:sz="0" w:space="0" w:color="auto"/>
            <w:right w:val="none" w:sz="0" w:space="0" w:color="auto"/>
          </w:divBdr>
        </w:div>
        <w:div w:id="764882836">
          <w:marLeft w:val="480"/>
          <w:marRight w:val="0"/>
          <w:marTop w:val="0"/>
          <w:marBottom w:val="0"/>
          <w:divBdr>
            <w:top w:val="none" w:sz="0" w:space="0" w:color="auto"/>
            <w:left w:val="none" w:sz="0" w:space="0" w:color="auto"/>
            <w:bottom w:val="none" w:sz="0" w:space="0" w:color="auto"/>
            <w:right w:val="none" w:sz="0" w:space="0" w:color="auto"/>
          </w:divBdr>
        </w:div>
        <w:div w:id="1624653392">
          <w:marLeft w:val="480"/>
          <w:marRight w:val="0"/>
          <w:marTop w:val="0"/>
          <w:marBottom w:val="0"/>
          <w:divBdr>
            <w:top w:val="none" w:sz="0" w:space="0" w:color="auto"/>
            <w:left w:val="none" w:sz="0" w:space="0" w:color="auto"/>
            <w:bottom w:val="none" w:sz="0" w:space="0" w:color="auto"/>
            <w:right w:val="none" w:sz="0" w:space="0" w:color="auto"/>
          </w:divBdr>
        </w:div>
        <w:div w:id="573394864">
          <w:marLeft w:val="480"/>
          <w:marRight w:val="0"/>
          <w:marTop w:val="0"/>
          <w:marBottom w:val="0"/>
          <w:divBdr>
            <w:top w:val="none" w:sz="0" w:space="0" w:color="auto"/>
            <w:left w:val="none" w:sz="0" w:space="0" w:color="auto"/>
            <w:bottom w:val="none" w:sz="0" w:space="0" w:color="auto"/>
            <w:right w:val="none" w:sz="0" w:space="0" w:color="auto"/>
          </w:divBdr>
        </w:div>
        <w:div w:id="565576909">
          <w:marLeft w:val="480"/>
          <w:marRight w:val="0"/>
          <w:marTop w:val="0"/>
          <w:marBottom w:val="0"/>
          <w:divBdr>
            <w:top w:val="none" w:sz="0" w:space="0" w:color="auto"/>
            <w:left w:val="none" w:sz="0" w:space="0" w:color="auto"/>
            <w:bottom w:val="none" w:sz="0" w:space="0" w:color="auto"/>
            <w:right w:val="none" w:sz="0" w:space="0" w:color="auto"/>
          </w:divBdr>
        </w:div>
        <w:div w:id="1073163349">
          <w:marLeft w:val="480"/>
          <w:marRight w:val="0"/>
          <w:marTop w:val="0"/>
          <w:marBottom w:val="0"/>
          <w:divBdr>
            <w:top w:val="none" w:sz="0" w:space="0" w:color="auto"/>
            <w:left w:val="none" w:sz="0" w:space="0" w:color="auto"/>
            <w:bottom w:val="none" w:sz="0" w:space="0" w:color="auto"/>
            <w:right w:val="none" w:sz="0" w:space="0" w:color="auto"/>
          </w:divBdr>
        </w:div>
        <w:div w:id="1005480754">
          <w:marLeft w:val="480"/>
          <w:marRight w:val="0"/>
          <w:marTop w:val="0"/>
          <w:marBottom w:val="0"/>
          <w:divBdr>
            <w:top w:val="none" w:sz="0" w:space="0" w:color="auto"/>
            <w:left w:val="none" w:sz="0" w:space="0" w:color="auto"/>
            <w:bottom w:val="none" w:sz="0" w:space="0" w:color="auto"/>
            <w:right w:val="none" w:sz="0" w:space="0" w:color="auto"/>
          </w:divBdr>
        </w:div>
        <w:div w:id="57827421">
          <w:marLeft w:val="480"/>
          <w:marRight w:val="0"/>
          <w:marTop w:val="0"/>
          <w:marBottom w:val="0"/>
          <w:divBdr>
            <w:top w:val="none" w:sz="0" w:space="0" w:color="auto"/>
            <w:left w:val="none" w:sz="0" w:space="0" w:color="auto"/>
            <w:bottom w:val="none" w:sz="0" w:space="0" w:color="auto"/>
            <w:right w:val="none" w:sz="0" w:space="0" w:color="auto"/>
          </w:divBdr>
        </w:div>
        <w:div w:id="51080284">
          <w:marLeft w:val="480"/>
          <w:marRight w:val="0"/>
          <w:marTop w:val="0"/>
          <w:marBottom w:val="0"/>
          <w:divBdr>
            <w:top w:val="none" w:sz="0" w:space="0" w:color="auto"/>
            <w:left w:val="none" w:sz="0" w:space="0" w:color="auto"/>
            <w:bottom w:val="none" w:sz="0" w:space="0" w:color="auto"/>
            <w:right w:val="none" w:sz="0" w:space="0" w:color="auto"/>
          </w:divBdr>
        </w:div>
        <w:div w:id="1079524120">
          <w:marLeft w:val="480"/>
          <w:marRight w:val="0"/>
          <w:marTop w:val="0"/>
          <w:marBottom w:val="0"/>
          <w:divBdr>
            <w:top w:val="none" w:sz="0" w:space="0" w:color="auto"/>
            <w:left w:val="none" w:sz="0" w:space="0" w:color="auto"/>
            <w:bottom w:val="none" w:sz="0" w:space="0" w:color="auto"/>
            <w:right w:val="none" w:sz="0" w:space="0" w:color="auto"/>
          </w:divBdr>
        </w:div>
        <w:div w:id="595754349">
          <w:marLeft w:val="480"/>
          <w:marRight w:val="0"/>
          <w:marTop w:val="0"/>
          <w:marBottom w:val="0"/>
          <w:divBdr>
            <w:top w:val="none" w:sz="0" w:space="0" w:color="auto"/>
            <w:left w:val="none" w:sz="0" w:space="0" w:color="auto"/>
            <w:bottom w:val="none" w:sz="0" w:space="0" w:color="auto"/>
            <w:right w:val="none" w:sz="0" w:space="0" w:color="auto"/>
          </w:divBdr>
        </w:div>
        <w:div w:id="1734698782">
          <w:marLeft w:val="480"/>
          <w:marRight w:val="0"/>
          <w:marTop w:val="0"/>
          <w:marBottom w:val="0"/>
          <w:divBdr>
            <w:top w:val="none" w:sz="0" w:space="0" w:color="auto"/>
            <w:left w:val="none" w:sz="0" w:space="0" w:color="auto"/>
            <w:bottom w:val="none" w:sz="0" w:space="0" w:color="auto"/>
            <w:right w:val="none" w:sz="0" w:space="0" w:color="auto"/>
          </w:divBdr>
        </w:div>
        <w:div w:id="21320291">
          <w:marLeft w:val="480"/>
          <w:marRight w:val="0"/>
          <w:marTop w:val="0"/>
          <w:marBottom w:val="0"/>
          <w:divBdr>
            <w:top w:val="none" w:sz="0" w:space="0" w:color="auto"/>
            <w:left w:val="none" w:sz="0" w:space="0" w:color="auto"/>
            <w:bottom w:val="none" w:sz="0" w:space="0" w:color="auto"/>
            <w:right w:val="none" w:sz="0" w:space="0" w:color="auto"/>
          </w:divBdr>
        </w:div>
        <w:div w:id="976180376">
          <w:marLeft w:val="480"/>
          <w:marRight w:val="0"/>
          <w:marTop w:val="0"/>
          <w:marBottom w:val="0"/>
          <w:divBdr>
            <w:top w:val="none" w:sz="0" w:space="0" w:color="auto"/>
            <w:left w:val="none" w:sz="0" w:space="0" w:color="auto"/>
            <w:bottom w:val="none" w:sz="0" w:space="0" w:color="auto"/>
            <w:right w:val="none" w:sz="0" w:space="0" w:color="auto"/>
          </w:divBdr>
        </w:div>
        <w:div w:id="1965961527">
          <w:marLeft w:val="480"/>
          <w:marRight w:val="0"/>
          <w:marTop w:val="0"/>
          <w:marBottom w:val="0"/>
          <w:divBdr>
            <w:top w:val="none" w:sz="0" w:space="0" w:color="auto"/>
            <w:left w:val="none" w:sz="0" w:space="0" w:color="auto"/>
            <w:bottom w:val="none" w:sz="0" w:space="0" w:color="auto"/>
            <w:right w:val="none" w:sz="0" w:space="0" w:color="auto"/>
          </w:divBdr>
        </w:div>
        <w:div w:id="515001669">
          <w:marLeft w:val="480"/>
          <w:marRight w:val="0"/>
          <w:marTop w:val="0"/>
          <w:marBottom w:val="0"/>
          <w:divBdr>
            <w:top w:val="none" w:sz="0" w:space="0" w:color="auto"/>
            <w:left w:val="none" w:sz="0" w:space="0" w:color="auto"/>
            <w:bottom w:val="none" w:sz="0" w:space="0" w:color="auto"/>
            <w:right w:val="none" w:sz="0" w:space="0" w:color="auto"/>
          </w:divBdr>
        </w:div>
        <w:div w:id="1547643506">
          <w:marLeft w:val="480"/>
          <w:marRight w:val="0"/>
          <w:marTop w:val="0"/>
          <w:marBottom w:val="0"/>
          <w:divBdr>
            <w:top w:val="none" w:sz="0" w:space="0" w:color="auto"/>
            <w:left w:val="none" w:sz="0" w:space="0" w:color="auto"/>
            <w:bottom w:val="none" w:sz="0" w:space="0" w:color="auto"/>
            <w:right w:val="none" w:sz="0" w:space="0" w:color="auto"/>
          </w:divBdr>
        </w:div>
        <w:div w:id="1891182739">
          <w:marLeft w:val="480"/>
          <w:marRight w:val="0"/>
          <w:marTop w:val="0"/>
          <w:marBottom w:val="0"/>
          <w:divBdr>
            <w:top w:val="none" w:sz="0" w:space="0" w:color="auto"/>
            <w:left w:val="none" w:sz="0" w:space="0" w:color="auto"/>
            <w:bottom w:val="none" w:sz="0" w:space="0" w:color="auto"/>
            <w:right w:val="none" w:sz="0" w:space="0" w:color="auto"/>
          </w:divBdr>
        </w:div>
        <w:div w:id="887836891">
          <w:marLeft w:val="480"/>
          <w:marRight w:val="0"/>
          <w:marTop w:val="0"/>
          <w:marBottom w:val="0"/>
          <w:divBdr>
            <w:top w:val="none" w:sz="0" w:space="0" w:color="auto"/>
            <w:left w:val="none" w:sz="0" w:space="0" w:color="auto"/>
            <w:bottom w:val="none" w:sz="0" w:space="0" w:color="auto"/>
            <w:right w:val="none" w:sz="0" w:space="0" w:color="auto"/>
          </w:divBdr>
        </w:div>
        <w:div w:id="253364824">
          <w:marLeft w:val="480"/>
          <w:marRight w:val="0"/>
          <w:marTop w:val="0"/>
          <w:marBottom w:val="0"/>
          <w:divBdr>
            <w:top w:val="none" w:sz="0" w:space="0" w:color="auto"/>
            <w:left w:val="none" w:sz="0" w:space="0" w:color="auto"/>
            <w:bottom w:val="none" w:sz="0" w:space="0" w:color="auto"/>
            <w:right w:val="none" w:sz="0" w:space="0" w:color="auto"/>
          </w:divBdr>
        </w:div>
        <w:div w:id="1489907039">
          <w:marLeft w:val="480"/>
          <w:marRight w:val="0"/>
          <w:marTop w:val="0"/>
          <w:marBottom w:val="0"/>
          <w:divBdr>
            <w:top w:val="none" w:sz="0" w:space="0" w:color="auto"/>
            <w:left w:val="none" w:sz="0" w:space="0" w:color="auto"/>
            <w:bottom w:val="none" w:sz="0" w:space="0" w:color="auto"/>
            <w:right w:val="none" w:sz="0" w:space="0" w:color="auto"/>
          </w:divBdr>
        </w:div>
        <w:div w:id="468717470">
          <w:marLeft w:val="480"/>
          <w:marRight w:val="0"/>
          <w:marTop w:val="0"/>
          <w:marBottom w:val="0"/>
          <w:divBdr>
            <w:top w:val="none" w:sz="0" w:space="0" w:color="auto"/>
            <w:left w:val="none" w:sz="0" w:space="0" w:color="auto"/>
            <w:bottom w:val="none" w:sz="0" w:space="0" w:color="auto"/>
            <w:right w:val="none" w:sz="0" w:space="0" w:color="auto"/>
          </w:divBdr>
        </w:div>
        <w:div w:id="1017654936">
          <w:marLeft w:val="480"/>
          <w:marRight w:val="0"/>
          <w:marTop w:val="0"/>
          <w:marBottom w:val="0"/>
          <w:divBdr>
            <w:top w:val="none" w:sz="0" w:space="0" w:color="auto"/>
            <w:left w:val="none" w:sz="0" w:space="0" w:color="auto"/>
            <w:bottom w:val="none" w:sz="0" w:space="0" w:color="auto"/>
            <w:right w:val="none" w:sz="0" w:space="0" w:color="auto"/>
          </w:divBdr>
        </w:div>
        <w:div w:id="463470900">
          <w:marLeft w:val="480"/>
          <w:marRight w:val="0"/>
          <w:marTop w:val="0"/>
          <w:marBottom w:val="0"/>
          <w:divBdr>
            <w:top w:val="none" w:sz="0" w:space="0" w:color="auto"/>
            <w:left w:val="none" w:sz="0" w:space="0" w:color="auto"/>
            <w:bottom w:val="none" w:sz="0" w:space="0" w:color="auto"/>
            <w:right w:val="none" w:sz="0" w:space="0" w:color="auto"/>
          </w:divBdr>
        </w:div>
        <w:div w:id="754284664">
          <w:marLeft w:val="480"/>
          <w:marRight w:val="0"/>
          <w:marTop w:val="0"/>
          <w:marBottom w:val="0"/>
          <w:divBdr>
            <w:top w:val="none" w:sz="0" w:space="0" w:color="auto"/>
            <w:left w:val="none" w:sz="0" w:space="0" w:color="auto"/>
            <w:bottom w:val="none" w:sz="0" w:space="0" w:color="auto"/>
            <w:right w:val="none" w:sz="0" w:space="0" w:color="auto"/>
          </w:divBdr>
        </w:div>
        <w:div w:id="850949214">
          <w:marLeft w:val="480"/>
          <w:marRight w:val="0"/>
          <w:marTop w:val="0"/>
          <w:marBottom w:val="0"/>
          <w:divBdr>
            <w:top w:val="none" w:sz="0" w:space="0" w:color="auto"/>
            <w:left w:val="none" w:sz="0" w:space="0" w:color="auto"/>
            <w:bottom w:val="none" w:sz="0" w:space="0" w:color="auto"/>
            <w:right w:val="none" w:sz="0" w:space="0" w:color="auto"/>
          </w:divBdr>
        </w:div>
        <w:div w:id="1868054733">
          <w:marLeft w:val="480"/>
          <w:marRight w:val="0"/>
          <w:marTop w:val="0"/>
          <w:marBottom w:val="0"/>
          <w:divBdr>
            <w:top w:val="none" w:sz="0" w:space="0" w:color="auto"/>
            <w:left w:val="none" w:sz="0" w:space="0" w:color="auto"/>
            <w:bottom w:val="none" w:sz="0" w:space="0" w:color="auto"/>
            <w:right w:val="none" w:sz="0" w:space="0" w:color="auto"/>
          </w:divBdr>
        </w:div>
        <w:div w:id="222256442">
          <w:marLeft w:val="480"/>
          <w:marRight w:val="0"/>
          <w:marTop w:val="0"/>
          <w:marBottom w:val="0"/>
          <w:divBdr>
            <w:top w:val="none" w:sz="0" w:space="0" w:color="auto"/>
            <w:left w:val="none" w:sz="0" w:space="0" w:color="auto"/>
            <w:bottom w:val="none" w:sz="0" w:space="0" w:color="auto"/>
            <w:right w:val="none" w:sz="0" w:space="0" w:color="auto"/>
          </w:divBdr>
        </w:div>
        <w:div w:id="801272426">
          <w:marLeft w:val="480"/>
          <w:marRight w:val="0"/>
          <w:marTop w:val="0"/>
          <w:marBottom w:val="0"/>
          <w:divBdr>
            <w:top w:val="none" w:sz="0" w:space="0" w:color="auto"/>
            <w:left w:val="none" w:sz="0" w:space="0" w:color="auto"/>
            <w:bottom w:val="none" w:sz="0" w:space="0" w:color="auto"/>
            <w:right w:val="none" w:sz="0" w:space="0" w:color="auto"/>
          </w:divBdr>
        </w:div>
      </w:divsChild>
    </w:div>
    <w:div w:id="1773743769">
      <w:bodyDiv w:val="1"/>
      <w:marLeft w:val="0"/>
      <w:marRight w:val="0"/>
      <w:marTop w:val="0"/>
      <w:marBottom w:val="0"/>
      <w:divBdr>
        <w:top w:val="none" w:sz="0" w:space="0" w:color="auto"/>
        <w:left w:val="none" w:sz="0" w:space="0" w:color="auto"/>
        <w:bottom w:val="none" w:sz="0" w:space="0" w:color="auto"/>
        <w:right w:val="none" w:sz="0" w:space="0" w:color="auto"/>
      </w:divBdr>
    </w:div>
    <w:div w:id="1773865695">
      <w:bodyDiv w:val="1"/>
      <w:marLeft w:val="0"/>
      <w:marRight w:val="0"/>
      <w:marTop w:val="0"/>
      <w:marBottom w:val="0"/>
      <w:divBdr>
        <w:top w:val="none" w:sz="0" w:space="0" w:color="auto"/>
        <w:left w:val="none" w:sz="0" w:space="0" w:color="auto"/>
        <w:bottom w:val="none" w:sz="0" w:space="0" w:color="auto"/>
        <w:right w:val="none" w:sz="0" w:space="0" w:color="auto"/>
      </w:divBdr>
    </w:div>
    <w:div w:id="1774205140">
      <w:bodyDiv w:val="1"/>
      <w:marLeft w:val="0"/>
      <w:marRight w:val="0"/>
      <w:marTop w:val="0"/>
      <w:marBottom w:val="0"/>
      <w:divBdr>
        <w:top w:val="none" w:sz="0" w:space="0" w:color="auto"/>
        <w:left w:val="none" w:sz="0" w:space="0" w:color="auto"/>
        <w:bottom w:val="none" w:sz="0" w:space="0" w:color="auto"/>
        <w:right w:val="none" w:sz="0" w:space="0" w:color="auto"/>
      </w:divBdr>
    </w:div>
    <w:div w:id="1774478629">
      <w:bodyDiv w:val="1"/>
      <w:marLeft w:val="0"/>
      <w:marRight w:val="0"/>
      <w:marTop w:val="0"/>
      <w:marBottom w:val="0"/>
      <w:divBdr>
        <w:top w:val="none" w:sz="0" w:space="0" w:color="auto"/>
        <w:left w:val="none" w:sz="0" w:space="0" w:color="auto"/>
        <w:bottom w:val="none" w:sz="0" w:space="0" w:color="auto"/>
        <w:right w:val="none" w:sz="0" w:space="0" w:color="auto"/>
      </w:divBdr>
    </w:div>
    <w:div w:id="1774861442">
      <w:bodyDiv w:val="1"/>
      <w:marLeft w:val="0"/>
      <w:marRight w:val="0"/>
      <w:marTop w:val="0"/>
      <w:marBottom w:val="0"/>
      <w:divBdr>
        <w:top w:val="none" w:sz="0" w:space="0" w:color="auto"/>
        <w:left w:val="none" w:sz="0" w:space="0" w:color="auto"/>
        <w:bottom w:val="none" w:sz="0" w:space="0" w:color="auto"/>
        <w:right w:val="none" w:sz="0" w:space="0" w:color="auto"/>
      </w:divBdr>
    </w:div>
    <w:div w:id="1774977447">
      <w:bodyDiv w:val="1"/>
      <w:marLeft w:val="0"/>
      <w:marRight w:val="0"/>
      <w:marTop w:val="0"/>
      <w:marBottom w:val="0"/>
      <w:divBdr>
        <w:top w:val="none" w:sz="0" w:space="0" w:color="auto"/>
        <w:left w:val="none" w:sz="0" w:space="0" w:color="auto"/>
        <w:bottom w:val="none" w:sz="0" w:space="0" w:color="auto"/>
        <w:right w:val="none" w:sz="0" w:space="0" w:color="auto"/>
      </w:divBdr>
    </w:div>
    <w:div w:id="1775440561">
      <w:bodyDiv w:val="1"/>
      <w:marLeft w:val="0"/>
      <w:marRight w:val="0"/>
      <w:marTop w:val="0"/>
      <w:marBottom w:val="0"/>
      <w:divBdr>
        <w:top w:val="none" w:sz="0" w:space="0" w:color="auto"/>
        <w:left w:val="none" w:sz="0" w:space="0" w:color="auto"/>
        <w:bottom w:val="none" w:sz="0" w:space="0" w:color="auto"/>
        <w:right w:val="none" w:sz="0" w:space="0" w:color="auto"/>
      </w:divBdr>
    </w:div>
    <w:div w:id="1775515525">
      <w:bodyDiv w:val="1"/>
      <w:marLeft w:val="0"/>
      <w:marRight w:val="0"/>
      <w:marTop w:val="0"/>
      <w:marBottom w:val="0"/>
      <w:divBdr>
        <w:top w:val="none" w:sz="0" w:space="0" w:color="auto"/>
        <w:left w:val="none" w:sz="0" w:space="0" w:color="auto"/>
        <w:bottom w:val="none" w:sz="0" w:space="0" w:color="auto"/>
        <w:right w:val="none" w:sz="0" w:space="0" w:color="auto"/>
      </w:divBdr>
    </w:div>
    <w:div w:id="1775783425">
      <w:bodyDiv w:val="1"/>
      <w:marLeft w:val="0"/>
      <w:marRight w:val="0"/>
      <w:marTop w:val="0"/>
      <w:marBottom w:val="0"/>
      <w:divBdr>
        <w:top w:val="none" w:sz="0" w:space="0" w:color="auto"/>
        <w:left w:val="none" w:sz="0" w:space="0" w:color="auto"/>
        <w:bottom w:val="none" w:sz="0" w:space="0" w:color="auto"/>
        <w:right w:val="none" w:sz="0" w:space="0" w:color="auto"/>
      </w:divBdr>
    </w:div>
    <w:div w:id="1776439602">
      <w:bodyDiv w:val="1"/>
      <w:marLeft w:val="0"/>
      <w:marRight w:val="0"/>
      <w:marTop w:val="0"/>
      <w:marBottom w:val="0"/>
      <w:divBdr>
        <w:top w:val="none" w:sz="0" w:space="0" w:color="auto"/>
        <w:left w:val="none" w:sz="0" w:space="0" w:color="auto"/>
        <w:bottom w:val="none" w:sz="0" w:space="0" w:color="auto"/>
        <w:right w:val="none" w:sz="0" w:space="0" w:color="auto"/>
      </w:divBdr>
    </w:div>
    <w:div w:id="1777551928">
      <w:bodyDiv w:val="1"/>
      <w:marLeft w:val="0"/>
      <w:marRight w:val="0"/>
      <w:marTop w:val="0"/>
      <w:marBottom w:val="0"/>
      <w:divBdr>
        <w:top w:val="none" w:sz="0" w:space="0" w:color="auto"/>
        <w:left w:val="none" w:sz="0" w:space="0" w:color="auto"/>
        <w:bottom w:val="none" w:sz="0" w:space="0" w:color="auto"/>
        <w:right w:val="none" w:sz="0" w:space="0" w:color="auto"/>
      </w:divBdr>
    </w:div>
    <w:div w:id="1777677863">
      <w:bodyDiv w:val="1"/>
      <w:marLeft w:val="0"/>
      <w:marRight w:val="0"/>
      <w:marTop w:val="0"/>
      <w:marBottom w:val="0"/>
      <w:divBdr>
        <w:top w:val="none" w:sz="0" w:space="0" w:color="auto"/>
        <w:left w:val="none" w:sz="0" w:space="0" w:color="auto"/>
        <w:bottom w:val="none" w:sz="0" w:space="0" w:color="auto"/>
        <w:right w:val="none" w:sz="0" w:space="0" w:color="auto"/>
      </w:divBdr>
    </w:div>
    <w:div w:id="1777823071">
      <w:bodyDiv w:val="1"/>
      <w:marLeft w:val="0"/>
      <w:marRight w:val="0"/>
      <w:marTop w:val="0"/>
      <w:marBottom w:val="0"/>
      <w:divBdr>
        <w:top w:val="none" w:sz="0" w:space="0" w:color="auto"/>
        <w:left w:val="none" w:sz="0" w:space="0" w:color="auto"/>
        <w:bottom w:val="none" w:sz="0" w:space="0" w:color="auto"/>
        <w:right w:val="none" w:sz="0" w:space="0" w:color="auto"/>
      </w:divBdr>
    </w:div>
    <w:div w:id="1777870232">
      <w:bodyDiv w:val="1"/>
      <w:marLeft w:val="0"/>
      <w:marRight w:val="0"/>
      <w:marTop w:val="0"/>
      <w:marBottom w:val="0"/>
      <w:divBdr>
        <w:top w:val="none" w:sz="0" w:space="0" w:color="auto"/>
        <w:left w:val="none" w:sz="0" w:space="0" w:color="auto"/>
        <w:bottom w:val="none" w:sz="0" w:space="0" w:color="auto"/>
        <w:right w:val="none" w:sz="0" w:space="0" w:color="auto"/>
      </w:divBdr>
    </w:div>
    <w:div w:id="1778066088">
      <w:bodyDiv w:val="1"/>
      <w:marLeft w:val="0"/>
      <w:marRight w:val="0"/>
      <w:marTop w:val="0"/>
      <w:marBottom w:val="0"/>
      <w:divBdr>
        <w:top w:val="none" w:sz="0" w:space="0" w:color="auto"/>
        <w:left w:val="none" w:sz="0" w:space="0" w:color="auto"/>
        <w:bottom w:val="none" w:sz="0" w:space="0" w:color="auto"/>
        <w:right w:val="none" w:sz="0" w:space="0" w:color="auto"/>
      </w:divBdr>
    </w:div>
    <w:div w:id="1778672820">
      <w:bodyDiv w:val="1"/>
      <w:marLeft w:val="0"/>
      <w:marRight w:val="0"/>
      <w:marTop w:val="0"/>
      <w:marBottom w:val="0"/>
      <w:divBdr>
        <w:top w:val="none" w:sz="0" w:space="0" w:color="auto"/>
        <w:left w:val="none" w:sz="0" w:space="0" w:color="auto"/>
        <w:bottom w:val="none" w:sz="0" w:space="0" w:color="auto"/>
        <w:right w:val="none" w:sz="0" w:space="0" w:color="auto"/>
      </w:divBdr>
    </w:div>
    <w:div w:id="1779131902">
      <w:bodyDiv w:val="1"/>
      <w:marLeft w:val="0"/>
      <w:marRight w:val="0"/>
      <w:marTop w:val="0"/>
      <w:marBottom w:val="0"/>
      <w:divBdr>
        <w:top w:val="none" w:sz="0" w:space="0" w:color="auto"/>
        <w:left w:val="none" w:sz="0" w:space="0" w:color="auto"/>
        <w:bottom w:val="none" w:sz="0" w:space="0" w:color="auto"/>
        <w:right w:val="none" w:sz="0" w:space="0" w:color="auto"/>
      </w:divBdr>
    </w:div>
    <w:div w:id="1779252396">
      <w:bodyDiv w:val="1"/>
      <w:marLeft w:val="0"/>
      <w:marRight w:val="0"/>
      <w:marTop w:val="0"/>
      <w:marBottom w:val="0"/>
      <w:divBdr>
        <w:top w:val="none" w:sz="0" w:space="0" w:color="auto"/>
        <w:left w:val="none" w:sz="0" w:space="0" w:color="auto"/>
        <w:bottom w:val="none" w:sz="0" w:space="0" w:color="auto"/>
        <w:right w:val="none" w:sz="0" w:space="0" w:color="auto"/>
      </w:divBdr>
    </w:div>
    <w:div w:id="1779327681">
      <w:bodyDiv w:val="1"/>
      <w:marLeft w:val="0"/>
      <w:marRight w:val="0"/>
      <w:marTop w:val="0"/>
      <w:marBottom w:val="0"/>
      <w:divBdr>
        <w:top w:val="none" w:sz="0" w:space="0" w:color="auto"/>
        <w:left w:val="none" w:sz="0" w:space="0" w:color="auto"/>
        <w:bottom w:val="none" w:sz="0" w:space="0" w:color="auto"/>
        <w:right w:val="none" w:sz="0" w:space="0" w:color="auto"/>
      </w:divBdr>
    </w:div>
    <w:div w:id="1779637502">
      <w:bodyDiv w:val="1"/>
      <w:marLeft w:val="0"/>
      <w:marRight w:val="0"/>
      <w:marTop w:val="0"/>
      <w:marBottom w:val="0"/>
      <w:divBdr>
        <w:top w:val="none" w:sz="0" w:space="0" w:color="auto"/>
        <w:left w:val="none" w:sz="0" w:space="0" w:color="auto"/>
        <w:bottom w:val="none" w:sz="0" w:space="0" w:color="auto"/>
        <w:right w:val="none" w:sz="0" w:space="0" w:color="auto"/>
      </w:divBdr>
    </w:div>
    <w:div w:id="1779715627">
      <w:bodyDiv w:val="1"/>
      <w:marLeft w:val="0"/>
      <w:marRight w:val="0"/>
      <w:marTop w:val="0"/>
      <w:marBottom w:val="0"/>
      <w:divBdr>
        <w:top w:val="none" w:sz="0" w:space="0" w:color="auto"/>
        <w:left w:val="none" w:sz="0" w:space="0" w:color="auto"/>
        <w:bottom w:val="none" w:sz="0" w:space="0" w:color="auto"/>
        <w:right w:val="none" w:sz="0" w:space="0" w:color="auto"/>
      </w:divBdr>
    </w:div>
    <w:div w:id="1780292132">
      <w:bodyDiv w:val="1"/>
      <w:marLeft w:val="0"/>
      <w:marRight w:val="0"/>
      <w:marTop w:val="0"/>
      <w:marBottom w:val="0"/>
      <w:divBdr>
        <w:top w:val="none" w:sz="0" w:space="0" w:color="auto"/>
        <w:left w:val="none" w:sz="0" w:space="0" w:color="auto"/>
        <w:bottom w:val="none" w:sz="0" w:space="0" w:color="auto"/>
        <w:right w:val="none" w:sz="0" w:space="0" w:color="auto"/>
      </w:divBdr>
    </w:div>
    <w:div w:id="1780488005">
      <w:bodyDiv w:val="1"/>
      <w:marLeft w:val="0"/>
      <w:marRight w:val="0"/>
      <w:marTop w:val="0"/>
      <w:marBottom w:val="0"/>
      <w:divBdr>
        <w:top w:val="none" w:sz="0" w:space="0" w:color="auto"/>
        <w:left w:val="none" w:sz="0" w:space="0" w:color="auto"/>
        <w:bottom w:val="none" w:sz="0" w:space="0" w:color="auto"/>
        <w:right w:val="none" w:sz="0" w:space="0" w:color="auto"/>
      </w:divBdr>
    </w:div>
    <w:div w:id="1780950177">
      <w:bodyDiv w:val="1"/>
      <w:marLeft w:val="0"/>
      <w:marRight w:val="0"/>
      <w:marTop w:val="0"/>
      <w:marBottom w:val="0"/>
      <w:divBdr>
        <w:top w:val="none" w:sz="0" w:space="0" w:color="auto"/>
        <w:left w:val="none" w:sz="0" w:space="0" w:color="auto"/>
        <w:bottom w:val="none" w:sz="0" w:space="0" w:color="auto"/>
        <w:right w:val="none" w:sz="0" w:space="0" w:color="auto"/>
      </w:divBdr>
      <w:divsChild>
        <w:div w:id="1568033561">
          <w:marLeft w:val="480"/>
          <w:marRight w:val="0"/>
          <w:marTop w:val="0"/>
          <w:marBottom w:val="0"/>
          <w:divBdr>
            <w:top w:val="none" w:sz="0" w:space="0" w:color="auto"/>
            <w:left w:val="none" w:sz="0" w:space="0" w:color="auto"/>
            <w:bottom w:val="none" w:sz="0" w:space="0" w:color="auto"/>
            <w:right w:val="none" w:sz="0" w:space="0" w:color="auto"/>
          </w:divBdr>
        </w:div>
        <w:div w:id="464279111">
          <w:marLeft w:val="480"/>
          <w:marRight w:val="0"/>
          <w:marTop w:val="0"/>
          <w:marBottom w:val="0"/>
          <w:divBdr>
            <w:top w:val="none" w:sz="0" w:space="0" w:color="auto"/>
            <w:left w:val="none" w:sz="0" w:space="0" w:color="auto"/>
            <w:bottom w:val="none" w:sz="0" w:space="0" w:color="auto"/>
            <w:right w:val="none" w:sz="0" w:space="0" w:color="auto"/>
          </w:divBdr>
        </w:div>
        <w:div w:id="199828992">
          <w:marLeft w:val="480"/>
          <w:marRight w:val="0"/>
          <w:marTop w:val="0"/>
          <w:marBottom w:val="0"/>
          <w:divBdr>
            <w:top w:val="none" w:sz="0" w:space="0" w:color="auto"/>
            <w:left w:val="none" w:sz="0" w:space="0" w:color="auto"/>
            <w:bottom w:val="none" w:sz="0" w:space="0" w:color="auto"/>
            <w:right w:val="none" w:sz="0" w:space="0" w:color="auto"/>
          </w:divBdr>
        </w:div>
        <w:div w:id="1811046491">
          <w:marLeft w:val="480"/>
          <w:marRight w:val="0"/>
          <w:marTop w:val="0"/>
          <w:marBottom w:val="0"/>
          <w:divBdr>
            <w:top w:val="none" w:sz="0" w:space="0" w:color="auto"/>
            <w:left w:val="none" w:sz="0" w:space="0" w:color="auto"/>
            <w:bottom w:val="none" w:sz="0" w:space="0" w:color="auto"/>
            <w:right w:val="none" w:sz="0" w:space="0" w:color="auto"/>
          </w:divBdr>
        </w:div>
        <w:div w:id="491027114">
          <w:marLeft w:val="480"/>
          <w:marRight w:val="0"/>
          <w:marTop w:val="0"/>
          <w:marBottom w:val="0"/>
          <w:divBdr>
            <w:top w:val="none" w:sz="0" w:space="0" w:color="auto"/>
            <w:left w:val="none" w:sz="0" w:space="0" w:color="auto"/>
            <w:bottom w:val="none" w:sz="0" w:space="0" w:color="auto"/>
            <w:right w:val="none" w:sz="0" w:space="0" w:color="auto"/>
          </w:divBdr>
        </w:div>
        <w:div w:id="1867792586">
          <w:marLeft w:val="480"/>
          <w:marRight w:val="0"/>
          <w:marTop w:val="0"/>
          <w:marBottom w:val="0"/>
          <w:divBdr>
            <w:top w:val="none" w:sz="0" w:space="0" w:color="auto"/>
            <w:left w:val="none" w:sz="0" w:space="0" w:color="auto"/>
            <w:bottom w:val="none" w:sz="0" w:space="0" w:color="auto"/>
            <w:right w:val="none" w:sz="0" w:space="0" w:color="auto"/>
          </w:divBdr>
        </w:div>
        <w:div w:id="388312095">
          <w:marLeft w:val="480"/>
          <w:marRight w:val="0"/>
          <w:marTop w:val="0"/>
          <w:marBottom w:val="0"/>
          <w:divBdr>
            <w:top w:val="none" w:sz="0" w:space="0" w:color="auto"/>
            <w:left w:val="none" w:sz="0" w:space="0" w:color="auto"/>
            <w:bottom w:val="none" w:sz="0" w:space="0" w:color="auto"/>
            <w:right w:val="none" w:sz="0" w:space="0" w:color="auto"/>
          </w:divBdr>
        </w:div>
        <w:div w:id="601185333">
          <w:marLeft w:val="480"/>
          <w:marRight w:val="0"/>
          <w:marTop w:val="0"/>
          <w:marBottom w:val="0"/>
          <w:divBdr>
            <w:top w:val="none" w:sz="0" w:space="0" w:color="auto"/>
            <w:left w:val="none" w:sz="0" w:space="0" w:color="auto"/>
            <w:bottom w:val="none" w:sz="0" w:space="0" w:color="auto"/>
            <w:right w:val="none" w:sz="0" w:space="0" w:color="auto"/>
          </w:divBdr>
        </w:div>
        <w:div w:id="2044624126">
          <w:marLeft w:val="480"/>
          <w:marRight w:val="0"/>
          <w:marTop w:val="0"/>
          <w:marBottom w:val="0"/>
          <w:divBdr>
            <w:top w:val="none" w:sz="0" w:space="0" w:color="auto"/>
            <w:left w:val="none" w:sz="0" w:space="0" w:color="auto"/>
            <w:bottom w:val="none" w:sz="0" w:space="0" w:color="auto"/>
            <w:right w:val="none" w:sz="0" w:space="0" w:color="auto"/>
          </w:divBdr>
        </w:div>
        <w:div w:id="1025908593">
          <w:marLeft w:val="480"/>
          <w:marRight w:val="0"/>
          <w:marTop w:val="0"/>
          <w:marBottom w:val="0"/>
          <w:divBdr>
            <w:top w:val="none" w:sz="0" w:space="0" w:color="auto"/>
            <w:left w:val="none" w:sz="0" w:space="0" w:color="auto"/>
            <w:bottom w:val="none" w:sz="0" w:space="0" w:color="auto"/>
            <w:right w:val="none" w:sz="0" w:space="0" w:color="auto"/>
          </w:divBdr>
        </w:div>
        <w:div w:id="1153986467">
          <w:marLeft w:val="480"/>
          <w:marRight w:val="0"/>
          <w:marTop w:val="0"/>
          <w:marBottom w:val="0"/>
          <w:divBdr>
            <w:top w:val="none" w:sz="0" w:space="0" w:color="auto"/>
            <w:left w:val="none" w:sz="0" w:space="0" w:color="auto"/>
            <w:bottom w:val="none" w:sz="0" w:space="0" w:color="auto"/>
            <w:right w:val="none" w:sz="0" w:space="0" w:color="auto"/>
          </w:divBdr>
        </w:div>
        <w:div w:id="2053268270">
          <w:marLeft w:val="480"/>
          <w:marRight w:val="0"/>
          <w:marTop w:val="0"/>
          <w:marBottom w:val="0"/>
          <w:divBdr>
            <w:top w:val="none" w:sz="0" w:space="0" w:color="auto"/>
            <w:left w:val="none" w:sz="0" w:space="0" w:color="auto"/>
            <w:bottom w:val="none" w:sz="0" w:space="0" w:color="auto"/>
            <w:right w:val="none" w:sz="0" w:space="0" w:color="auto"/>
          </w:divBdr>
        </w:div>
        <w:div w:id="189994841">
          <w:marLeft w:val="480"/>
          <w:marRight w:val="0"/>
          <w:marTop w:val="0"/>
          <w:marBottom w:val="0"/>
          <w:divBdr>
            <w:top w:val="none" w:sz="0" w:space="0" w:color="auto"/>
            <w:left w:val="none" w:sz="0" w:space="0" w:color="auto"/>
            <w:bottom w:val="none" w:sz="0" w:space="0" w:color="auto"/>
            <w:right w:val="none" w:sz="0" w:space="0" w:color="auto"/>
          </w:divBdr>
        </w:div>
        <w:div w:id="883836231">
          <w:marLeft w:val="480"/>
          <w:marRight w:val="0"/>
          <w:marTop w:val="0"/>
          <w:marBottom w:val="0"/>
          <w:divBdr>
            <w:top w:val="none" w:sz="0" w:space="0" w:color="auto"/>
            <w:left w:val="none" w:sz="0" w:space="0" w:color="auto"/>
            <w:bottom w:val="none" w:sz="0" w:space="0" w:color="auto"/>
            <w:right w:val="none" w:sz="0" w:space="0" w:color="auto"/>
          </w:divBdr>
        </w:div>
        <w:div w:id="1601596181">
          <w:marLeft w:val="480"/>
          <w:marRight w:val="0"/>
          <w:marTop w:val="0"/>
          <w:marBottom w:val="0"/>
          <w:divBdr>
            <w:top w:val="none" w:sz="0" w:space="0" w:color="auto"/>
            <w:left w:val="none" w:sz="0" w:space="0" w:color="auto"/>
            <w:bottom w:val="none" w:sz="0" w:space="0" w:color="auto"/>
            <w:right w:val="none" w:sz="0" w:space="0" w:color="auto"/>
          </w:divBdr>
        </w:div>
        <w:div w:id="677200205">
          <w:marLeft w:val="480"/>
          <w:marRight w:val="0"/>
          <w:marTop w:val="0"/>
          <w:marBottom w:val="0"/>
          <w:divBdr>
            <w:top w:val="none" w:sz="0" w:space="0" w:color="auto"/>
            <w:left w:val="none" w:sz="0" w:space="0" w:color="auto"/>
            <w:bottom w:val="none" w:sz="0" w:space="0" w:color="auto"/>
            <w:right w:val="none" w:sz="0" w:space="0" w:color="auto"/>
          </w:divBdr>
        </w:div>
        <w:div w:id="1033726867">
          <w:marLeft w:val="480"/>
          <w:marRight w:val="0"/>
          <w:marTop w:val="0"/>
          <w:marBottom w:val="0"/>
          <w:divBdr>
            <w:top w:val="none" w:sz="0" w:space="0" w:color="auto"/>
            <w:left w:val="none" w:sz="0" w:space="0" w:color="auto"/>
            <w:bottom w:val="none" w:sz="0" w:space="0" w:color="auto"/>
            <w:right w:val="none" w:sz="0" w:space="0" w:color="auto"/>
          </w:divBdr>
        </w:div>
        <w:div w:id="136921883">
          <w:marLeft w:val="480"/>
          <w:marRight w:val="0"/>
          <w:marTop w:val="0"/>
          <w:marBottom w:val="0"/>
          <w:divBdr>
            <w:top w:val="none" w:sz="0" w:space="0" w:color="auto"/>
            <w:left w:val="none" w:sz="0" w:space="0" w:color="auto"/>
            <w:bottom w:val="none" w:sz="0" w:space="0" w:color="auto"/>
            <w:right w:val="none" w:sz="0" w:space="0" w:color="auto"/>
          </w:divBdr>
        </w:div>
        <w:div w:id="2100253718">
          <w:marLeft w:val="480"/>
          <w:marRight w:val="0"/>
          <w:marTop w:val="0"/>
          <w:marBottom w:val="0"/>
          <w:divBdr>
            <w:top w:val="none" w:sz="0" w:space="0" w:color="auto"/>
            <w:left w:val="none" w:sz="0" w:space="0" w:color="auto"/>
            <w:bottom w:val="none" w:sz="0" w:space="0" w:color="auto"/>
            <w:right w:val="none" w:sz="0" w:space="0" w:color="auto"/>
          </w:divBdr>
        </w:div>
        <w:div w:id="1623685037">
          <w:marLeft w:val="480"/>
          <w:marRight w:val="0"/>
          <w:marTop w:val="0"/>
          <w:marBottom w:val="0"/>
          <w:divBdr>
            <w:top w:val="none" w:sz="0" w:space="0" w:color="auto"/>
            <w:left w:val="none" w:sz="0" w:space="0" w:color="auto"/>
            <w:bottom w:val="none" w:sz="0" w:space="0" w:color="auto"/>
            <w:right w:val="none" w:sz="0" w:space="0" w:color="auto"/>
          </w:divBdr>
        </w:div>
        <w:div w:id="1684745323">
          <w:marLeft w:val="480"/>
          <w:marRight w:val="0"/>
          <w:marTop w:val="0"/>
          <w:marBottom w:val="0"/>
          <w:divBdr>
            <w:top w:val="none" w:sz="0" w:space="0" w:color="auto"/>
            <w:left w:val="none" w:sz="0" w:space="0" w:color="auto"/>
            <w:bottom w:val="none" w:sz="0" w:space="0" w:color="auto"/>
            <w:right w:val="none" w:sz="0" w:space="0" w:color="auto"/>
          </w:divBdr>
        </w:div>
        <w:div w:id="204486119">
          <w:marLeft w:val="480"/>
          <w:marRight w:val="0"/>
          <w:marTop w:val="0"/>
          <w:marBottom w:val="0"/>
          <w:divBdr>
            <w:top w:val="none" w:sz="0" w:space="0" w:color="auto"/>
            <w:left w:val="none" w:sz="0" w:space="0" w:color="auto"/>
            <w:bottom w:val="none" w:sz="0" w:space="0" w:color="auto"/>
            <w:right w:val="none" w:sz="0" w:space="0" w:color="auto"/>
          </w:divBdr>
        </w:div>
        <w:div w:id="1957902762">
          <w:marLeft w:val="480"/>
          <w:marRight w:val="0"/>
          <w:marTop w:val="0"/>
          <w:marBottom w:val="0"/>
          <w:divBdr>
            <w:top w:val="none" w:sz="0" w:space="0" w:color="auto"/>
            <w:left w:val="none" w:sz="0" w:space="0" w:color="auto"/>
            <w:bottom w:val="none" w:sz="0" w:space="0" w:color="auto"/>
            <w:right w:val="none" w:sz="0" w:space="0" w:color="auto"/>
          </w:divBdr>
        </w:div>
        <w:div w:id="1286234287">
          <w:marLeft w:val="480"/>
          <w:marRight w:val="0"/>
          <w:marTop w:val="0"/>
          <w:marBottom w:val="0"/>
          <w:divBdr>
            <w:top w:val="none" w:sz="0" w:space="0" w:color="auto"/>
            <w:left w:val="none" w:sz="0" w:space="0" w:color="auto"/>
            <w:bottom w:val="none" w:sz="0" w:space="0" w:color="auto"/>
            <w:right w:val="none" w:sz="0" w:space="0" w:color="auto"/>
          </w:divBdr>
        </w:div>
        <w:div w:id="1047870622">
          <w:marLeft w:val="480"/>
          <w:marRight w:val="0"/>
          <w:marTop w:val="0"/>
          <w:marBottom w:val="0"/>
          <w:divBdr>
            <w:top w:val="none" w:sz="0" w:space="0" w:color="auto"/>
            <w:left w:val="none" w:sz="0" w:space="0" w:color="auto"/>
            <w:bottom w:val="none" w:sz="0" w:space="0" w:color="auto"/>
            <w:right w:val="none" w:sz="0" w:space="0" w:color="auto"/>
          </w:divBdr>
        </w:div>
        <w:div w:id="133984498">
          <w:marLeft w:val="480"/>
          <w:marRight w:val="0"/>
          <w:marTop w:val="0"/>
          <w:marBottom w:val="0"/>
          <w:divBdr>
            <w:top w:val="none" w:sz="0" w:space="0" w:color="auto"/>
            <w:left w:val="none" w:sz="0" w:space="0" w:color="auto"/>
            <w:bottom w:val="none" w:sz="0" w:space="0" w:color="auto"/>
            <w:right w:val="none" w:sz="0" w:space="0" w:color="auto"/>
          </w:divBdr>
        </w:div>
        <w:div w:id="208153043">
          <w:marLeft w:val="480"/>
          <w:marRight w:val="0"/>
          <w:marTop w:val="0"/>
          <w:marBottom w:val="0"/>
          <w:divBdr>
            <w:top w:val="none" w:sz="0" w:space="0" w:color="auto"/>
            <w:left w:val="none" w:sz="0" w:space="0" w:color="auto"/>
            <w:bottom w:val="none" w:sz="0" w:space="0" w:color="auto"/>
            <w:right w:val="none" w:sz="0" w:space="0" w:color="auto"/>
          </w:divBdr>
        </w:div>
        <w:div w:id="248538583">
          <w:marLeft w:val="480"/>
          <w:marRight w:val="0"/>
          <w:marTop w:val="0"/>
          <w:marBottom w:val="0"/>
          <w:divBdr>
            <w:top w:val="none" w:sz="0" w:space="0" w:color="auto"/>
            <w:left w:val="none" w:sz="0" w:space="0" w:color="auto"/>
            <w:bottom w:val="none" w:sz="0" w:space="0" w:color="auto"/>
            <w:right w:val="none" w:sz="0" w:space="0" w:color="auto"/>
          </w:divBdr>
        </w:div>
        <w:div w:id="341057321">
          <w:marLeft w:val="480"/>
          <w:marRight w:val="0"/>
          <w:marTop w:val="0"/>
          <w:marBottom w:val="0"/>
          <w:divBdr>
            <w:top w:val="none" w:sz="0" w:space="0" w:color="auto"/>
            <w:left w:val="none" w:sz="0" w:space="0" w:color="auto"/>
            <w:bottom w:val="none" w:sz="0" w:space="0" w:color="auto"/>
            <w:right w:val="none" w:sz="0" w:space="0" w:color="auto"/>
          </w:divBdr>
        </w:div>
        <w:div w:id="2033337356">
          <w:marLeft w:val="480"/>
          <w:marRight w:val="0"/>
          <w:marTop w:val="0"/>
          <w:marBottom w:val="0"/>
          <w:divBdr>
            <w:top w:val="none" w:sz="0" w:space="0" w:color="auto"/>
            <w:left w:val="none" w:sz="0" w:space="0" w:color="auto"/>
            <w:bottom w:val="none" w:sz="0" w:space="0" w:color="auto"/>
            <w:right w:val="none" w:sz="0" w:space="0" w:color="auto"/>
          </w:divBdr>
        </w:div>
        <w:div w:id="234750482">
          <w:marLeft w:val="480"/>
          <w:marRight w:val="0"/>
          <w:marTop w:val="0"/>
          <w:marBottom w:val="0"/>
          <w:divBdr>
            <w:top w:val="none" w:sz="0" w:space="0" w:color="auto"/>
            <w:left w:val="none" w:sz="0" w:space="0" w:color="auto"/>
            <w:bottom w:val="none" w:sz="0" w:space="0" w:color="auto"/>
            <w:right w:val="none" w:sz="0" w:space="0" w:color="auto"/>
          </w:divBdr>
        </w:div>
        <w:div w:id="1675303162">
          <w:marLeft w:val="480"/>
          <w:marRight w:val="0"/>
          <w:marTop w:val="0"/>
          <w:marBottom w:val="0"/>
          <w:divBdr>
            <w:top w:val="none" w:sz="0" w:space="0" w:color="auto"/>
            <w:left w:val="none" w:sz="0" w:space="0" w:color="auto"/>
            <w:bottom w:val="none" w:sz="0" w:space="0" w:color="auto"/>
            <w:right w:val="none" w:sz="0" w:space="0" w:color="auto"/>
          </w:divBdr>
        </w:div>
        <w:div w:id="831987910">
          <w:marLeft w:val="480"/>
          <w:marRight w:val="0"/>
          <w:marTop w:val="0"/>
          <w:marBottom w:val="0"/>
          <w:divBdr>
            <w:top w:val="none" w:sz="0" w:space="0" w:color="auto"/>
            <w:left w:val="none" w:sz="0" w:space="0" w:color="auto"/>
            <w:bottom w:val="none" w:sz="0" w:space="0" w:color="auto"/>
            <w:right w:val="none" w:sz="0" w:space="0" w:color="auto"/>
          </w:divBdr>
        </w:div>
        <w:div w:id="1374381306">
          <w:marLeft w:val="480"/>
          <w:marRight w:val="0"/>
          <w:marTop w:val="0"/>
          <w:marBottom w:val="0"/>
          <w:divBdr>
            <w:top w:val="none" w:sz="0" w:space="0" w:color="auto"/>
            <w:left w:val="none" w:sz="0" w:space="0" w:color="auto"/>
            <w:bottom w:val="none" w:sz="0" w:space="0" w:color="auto"/>
            <w:right w:val="none" w:sz="0" w:space="0" w:color="auto"/>
          </w:divBdr>
        </w:div>
        <w:div w:id="1943951153">
          <w:marLeft w:val="480"/>
          <w:marRight w:val="0"/>
          <w:marTop w:val="0"/>
          <w:marBottom w:val="0"/>
          <w:divBdr>
            <w:top w:val="none" w:sz="0" w:space="0" w:color="auto"/>
            <w:left w:val="none" w:sz="0" w:space="0" w:color="auto"/>
            <w:bottom w:val="none" w:sz="0" w:space="0" w:color="auto"/>
            <w:right w:val="none" w:sz="0" w:space="0" w:color="auto"/>
          </w:divBdr>
        </w:div>
        <w:div w:id="113327089">
          <w:marLeft w:val="480"/>
          <w:marRight w:val="0"/>
          <w:marTop w:val="0"/>
          <w:marBottom w:val="0"/>
          <w:divBdr>
            <w:top w:val="none" w:sz="0" w:space="0" w:color="auto"/>
            <w:left w:val="none" w:sz="0" w:space="0" w:color="auto"/>
            <w:bottom w:val="none" w:sz="0" w:space="0" w:color="auto"/>
            <w:right w:val="none" w:sz="0" w:space="0" w:color="auto"/>
          </w:divBdr>
        </w:div>
        <w:div w:id="465852750">
          <w:marLeft w:val="480"/>
          <w:marRight w:val="0"/>
          <w:marTop w:val="0"/>
          <w:marBottom w:val="0"/>
          <w:divBdr>
            <w:top w:val="none" w:sz="0" w:space="0" w:color="auto"/>
            <w:left w:val="none" w:sz="0" w:space="0" w:color="auto"/>
            <w:bottom w:val="none" w:sz="0" w:space="0" w:color="auto"/>
            <w:right w:val="none" w:sz="0" w:space="0" w:color="auto"/>
          </w:divBdr>
        </w:div>
        <w:div w:id="965816502">
          <w:marLeft w:val="480"/>
          <w:marRight w:val="0"/>
          <w:marTop w:val="0"/>
          <w:marBottom w:val="0"/>
          <w:divBdr>
            <w:top w:val="none" w:sz="0" w:space="0" w:color="auto"/>
            <w:left w:val="none" w:sz="0" w:space="0" w:color="auto"/>
            <w:bottom w:val="none" w:sz="0" w:space="0" w:color="auto"/>
            <w:right w:val="none" w:sz="0" w:space="0" w:color="auto"/>
          </w:divBdr>
        </w:div>
        <w:div w:id="1289772938">
          <w:marLeft w:val="480"/>
          <w:marRight w:val="0"/>
          <w:marTop w:val="0"/>
          <w:marBottom w:val="0"/>
          <w:divBdr>
            <w:top w:val="none" w:sz="0" w:space="0" w:color="auto"/>
            <w:left w:val="none" w:sz="0" w:space="0" w:color="auto"/>
            <w:bottom w:val="none" w:sz="0" w:space="0" w:color="auto"/>
            <w:right w:val="none" w:sz="0" w:space="0" w:color="auto"/>
          </w:divBdr>
        </w:div>
        <w:div w:id="1240675698">
          <w:marLeft w:val="480"/>
          <w:marRight w:val="0"/>
          <w:marTop w:val="0"/>
          <w:marBottom w:val="0"/>
          <w:divBdr>
            <w:top w:val="none" w:sz="0" w:space="0" w:color="auto"/>
            <w:left w:val="none" w:sz="0" w:space="0" w:color="auto"/>
            <w:bottom w:val="none" w:sz="0" w:space="0" w:color="auto"/>
            <w:right w:val="none" w:sz="0" w:space="0" w:color="auto"/>
          </w:divBdr>
        </w:div>
        <w:div w:id="2027291374">
          <w:marLeft w:val="480"/>
          <w:marRight w:val="0"/>
          <w:marTop w:val="0"/>
          <w:marBottom w:val="0"/>
          <w:divBdr>
            <w:top w:val="none" w:sz="0" w:space="0" w:color="auto"/>
            <w:left w:val="none" w:sz="0" w:space="0" w:color="auto"/>
            <w:bottom w:val="none" w:sz="0" w:space="0" w:color="auto"/>
            <w:right w:val="none" w:sz="0" w:space="0" w:color="auto"/>
          </w:divBdr>
        </w:div>
        <w:div w:id="2051832200">
          <w:marLeft w:val="480"/>
          <w:marRight w:val="0"/>
          <w:marTop w:val="0"/>
          <w:marBottom w:val="0"/>
          <w:divBdr>
            <w:top w:val="none" w:sz="0" w:space="0" w:color="auto"/>
            <w:left w:val="none" w:sz="0" w:space="0" w:color="auto"/>
            <w:bottom w:val="none" w:sz="0" w:space="0" w:color="auto"/>
            <w:right w:val="none" w:sz="0" w:space="0" w:color="auto"/>
          </w:divBdr>
        </w:div>
        <w:div w:id="63458762">
          <w:marLeft w:val="480"/>
          <w:marRight w:val="0"/>
          <w:marTop w:val="0"/>
          <w:marBottom w:val="0"/>
          <w:divBdr>
            <w:top w:val="none" w:sz="0" w:space="0" w:color="auto"/>
            <w:left w:val="none" w:sz="0" w:space="0" w:color="auto"/>
            <w:bottom w:val="none" w:sz="0" w:space="0" w:color="auto"/>
            <w:right w:val="none" w:sz="0" w:space="0" w:color="auto"/>
          </w:divBdr>
        </w:div>
        <w:div w:id="1590967788">
          <w:marLeft w:val="480"/>
          <w:marRight w:val="0"/>
          <w:marTop w:val="0"/>
          <w:marBottom w:val="0"/>
          <w:divBdr>
            <w:top w:val="none" w:sz="0" w:space="0" w:color="auto"/>
            <w:left w:val="none" w:sz="0" w:space="0" w:color="auto"/>
            <w:bottom w:val="none" w:sz="0" w:space="0" w:color="auto"/>
            <w:right w:val="none" w:sz="0" w:space="0" w:color="auto"/>
          </w:divBdr>
        </w:div>
        <w:div w:id="808326277">
          <w:marLeft w:val="480"/>
          <w:marRight w:val="0"/>
          <w:marTop w:val="0"/>
          <w:marBottom w:val="0"/>
          <w:divBdr>
            <w:top w:val="none" w:sz="0" w:space="0" w:color="auto"/>
            <w:left w:val="none" w:sz="0" w:space="0" w:color="auto"/>
            <w:bottom w:val="none" w:sz="0" w:space="0" w:color="auto"/>
            <w:right w:val="none" w:sz="0" w:space="0" w:color="auto"/>
          </w:divBdr>
        </w:div>
        <w:div w:id="841971028">
          <w:marLeft w:val="480"/>
          <w:marRight w:val="0"/>
          <w:marTop w:val="0"/>
          <w:marBottom w:val="0"/>
          <w:divBdr>
            <w:top w:val="none" w:sz="0" w:space="0" w:color="auto"/>
            <w:left w:val="none" w:sz="0" w:space="0" w:color="auto"/>
            <w:bottom w:val="none" w:sz="0" w:space="0" w:color="auto"/>
            <w:right w:val="none" w:sz="0" w:space="0" w:color="auto"/>
          </w:divBdr>
        </w:div>
        <w:div w:id="1180044459">
          <w:marLeft w:val="480"/>
          <w:marRight w:val="0"/>
          <w:marTop w:val="0"/>
          <w:marBottom w:val="0"/>
          <w:divBdr>
            <w:top w:val="none" w:sz="0" w:space="0" w:color="auto"/>
            <w:left w:val="none" w:sz="0" w:space="0" w:color="auto"/>
            <w:bottom w:val="none" w:sz="0" w:space="0" w:color="auto"/>
            <w:right w:val="none" w:sz="0" w:space="0" w:color="auto"/>
          </w:divBdr>
        </w:div>
        <w:div w:id="401369117">
          <w:marLeft w:val="480"/>
          <w:marRight w:val="0"/>
          <w:marTop w:val="0"/>
          <w:marBottom w:val="0"/>
          <w:divBdr>
            <w:top w:val="none" w:sz="0" w:space="0" w:color="auto"/>
            <w:left w:val="none" w:sz="0" w:space="0" w:color="auto"/>
            <w:bottom w:val="none" w:sz="0" w:space="0" w:color="auto"/>
            <w:right w:val="none" w:sz="0" w:space="0" w:color="auto"/>
          </w:divBdr>
        </w:div>
        <w:div w:id="955991540">
          <w:marLeft w:val="480"/>
          <w:marRight w:val="0"/>
          <w:marTop w:val="0"/>
          <w:marBottom w:val="0"/>
          <w:divBdr>
            <w:top w:val="none" w:sz="0" w:space="0" w:color="auto"/>
            <w:left w:val="none" w:sz="0" w:space="0" w:color="auto"/>
            <w:bottom w:val="none" w:sz="0" w:space="0" w:color="auto"/>
            <w:right w:val="none" w:sz="0" w:space="0" w:color="auto"/>
          </w:divBdr>
        </w:div>
        <w:div w:id="895892053">
          <w:marLeft w:val="480"/>
          <w:marRight w:val="0"/>
          <w:marTop w:val="0"/>
          <w:marBottom w:val="0"/>
          <w:divBdr>
            <w:top w:val="none" w:sz="0" w:space="0" w:color="auto"/>
            <w:left w:val="none" w:sz="0" w:space="0" w:color="auto"/>
            <w:bottom w:val="none" w:sz="0" w:space="0" w:color="auto"/>
            <w:right w:val="none" w:sz="0" w:space="0" w:color="auto"/>
          </w:divBdr>
        </w:div>
        <w:div w:id="1916238321">
          <w:marLeft w:val="480"/>
          <w:marRight w:val="0"/>
          <w:marTop w:val="0"/>
          <w:marBottom w:val="0"/>
          <w:divBdr>
            <w:top w:val="none" w:sz="0" w:space="0" w:color="auto"/>
            <w:left w:val="none" w:sz="0" w:space="0" w:color="auto"/>
            <w:bottom w:val="none" w:sz="0" w:space="0" w:color="auto"/>
            <w:right w:val="none" w:sz="0" w:space="0" w:color="auto"/>
          </w:divBdr>
        </w:div>
        <w:div w:id="881749091">
          <w:marLeft w:val="480"/>
          <w:marRight w:val="0"/>
          <w:marTop w:val="0"/>
          <w:marBottom w:val="0"/>
          <w:divBdr>
            <w:top w:val="none" w:sz="0" w:space="0" w:color="auto"/>
            <w:left w:val="none" w:sz="0" w:space="0" w:color="auto"/>
            <w:bottom w:val="none" w:sz="0" w:space="0" w:color="auto"/>
            <w:right w:val="none" w:sz="0" w:space="0" w:color="auto"/>
          </w:divBdr>
        </w:div>
        <w:div w:id="847259452">
          <w:marLeft w:val="480"/>
          <w:marRight w:val="0"/>
          <w:marTop w:val="0"/>
          <w:marBottom w:val="0"/>
          <w:divBdr>
            <w:top w:val="none" w:sz="0" w:space="0" w:color="auto"/>
            <w:left w:val="none" w:sz="0" w:space="0" w:color="auto"/>
            <w:bottom w:val="none" w:sz="0" w:space="0" w:color="auto"/>
            <w:right w:val="none" w:sz="0" w:space="0" w:color="auto"/>
          </w:divBdr>
        </w:div>
        <w:div w:id="890966857">
          <w:marLeft w:val="480"/>
          <w:marRight w:val="0"/>
          <w:marTop w:val="0"/>
          <w:marBottom w:val="0"/>
          <w:divBdr>
            <w:top w:val="none" w:sz="0" w:space="0" w:color="auto"/>
            <w:left w:val="none" w:sz="0" w:space="0" w:color="auto"/>
            <w:bottom w:val="none" w:sz="0" w:space="0" w:color="auto"/>
            <w:right w:val="none" w:sz="0" w:space="0" w:color="auto"/>
          </w:divBdr>
        </w:div>
        <w:div w:id="1722902827">
          <w:marLeft w:val="480"/>
          <w:marRight w:val="0"/>
          <w:marTop w:val="0"/>
          <w:marBottom w:val="0"/>
          <w:divBdr>
            <w:top w:val="none" w:sz="0" w:space="0" w:color="auto"/>
            <w:left w:val="none" w:sz="0" w:space="0" w:color="auto"/>
            <w:bottom w:val="none" w:sz="0" w:space="0" w:color="auto"/>
            <w:right w:val="none" w:sz="0" w:space="0" w:color="auto"/>
          </w:divBdr>
        </w:div>
        <w:div w:id="1244144649">
          <w:marLeft w:val="480"/>
          <w:marRight w:val="0"/>
          <w:marTop w:val="0"/>
          <w:marBottom w:val="0"/>
          <w:divBdr>
            <w:top w:val="none" w:sz="0" w:space="0" w:color="auto"/>
            <w:left w:val="none" w:sz="0" w:space="0" w:color="auto"/>
            <w:bottom w:val="none" w:sz="0" w:space="0" w:color="auto"/>
            <w:right w:val="none" w:sz="0" w:space="0" w:color="auto"/>
          </w:divBdr>
        </w:div>
        <w:div w:id="61872198">
          <w:marLeft w:val="480"/>
          <w:marRight w:val="0"/>
          <w:marTop w:val="0"/>
          <w:marBottom w:val="0"/>
          <w:divBdr>
            <w:top w:val="none" w:sz="0" w:space="0" w:color="auto"/>
            <w:left w:val="none" w:sz="0" w:space="0" w:color="auto"/>
            <w:bottom w:val="none" w:sz="0" w:space="0" w:color="auto"/>
            <w:right w:val="none" w:sz="0" w:space="0" w:color="auto"/>
          </w:divBdr>
        </w:div>
        <w:div w:id="1180007751">
          <w:marLeft w:val="480"/>
          <w:marRight w:val="0"/>
          <w:marTop w:val="0"/>
          <w:marBottom w:val="0"/>
          <w:divBdr>
            <w:top w:val="none" w:sz="0" w:space="0" w:color="auto"/>
            <w:left w:val="none" w:sz="0" w:space="0" w:color="auto"/>
            <w:bottom w:val="none" w:sz="0" w:space="0" w:color="auto"/>
            <w:right w:val="none" w:sz="0" w:space="0" w:color="auto"/>
          </w:divBdr>
        </w:div>
        <w:div w:id="915281570">
          <w:marLeft w:val="480"/>
          <w:marRight w:val="0"/>
          <w:marTop w:val="0"/>
          <w:marBottom w:val="0"/>
          <w:divBdr>
            <w:top w:val="none" w:sz="0" w:space="0" w:color="auto"/>
            <w:left w:val="none" w:sz="0" w:space="0" w:color="auto"/>
            <w:bottom w:val="none" w:sz="0" w:space="0" w:color="auto"/>
            <w:right w:val="none" w:sz="0" w:space="0" w:color="auto"/>
          </w:divBdr>
        </w:div>
        <w:div w:id="1222719226">
          <w:marLeft w:val="480"/>
          <w:marRight w:val="0"/>
          <w:marTop w:val="0"/>
          <w:marBottom w:val="0"/>
          <w:divBdr>
            <w:top w:val="none" w:sz="0" w:space="0" w:color="auto"/>
            <w:left w:val="none" w:sz="0" w:space="0" w:color="auto"/>
            <w:bottom w:val="none" w:sz="0" w:space="0" w:color="auto"/>
            <w:right w:val="none" w:sz="0" w:space="0" w:color="auto"/>
          </w:divBdr>
        </w:div>
        <w:div w:id="511189859">
          <w:marLeft w:val="480"/>
          <w:marRight w:val="0"/>
          <w:marTop w:val="0"/>
          <w:marBottom w:val="0"/>
          <w:divBdr>
            <w:top w:val="none" w:sz="0" w:space="0" w:color="auto"/>
            <w:left w:val="none" w:sz="0" w:space="0" w:color="auto"/>
            <w:bottom w:val="none" w:sz="0" w:space="0" w:color="auto"/>
            <w:right w:val="none" w:sz="0" w:space="0" w:color="auto"/>
          </w:divBdr>
        </w:div>
        <w:div w:id="384331524">
          <w:marLeft w:val="480"/>
          <w:marRight w:val="0"/>
          <w:marTop w:val="0"/>
          <w:marBottom w:val="0"/>
          <w:divBdr>
            <w:top w:val="none" w:sz="0" w:space="0" w:color="auto"/>
            <w:left w:val="none" w:sz="0" w:space="0" w:color="auto"/>
            <w:bottom w:val="none" w:sz="0" w:space="0" w:color="auto"/>
            <w:right w:val="none" w:sz="0" w:space="0" w:color="auto"/>
          </w:divBdr>
        </w:div>
        <w:div w:id="641812770">
          <w:marLeft w:val="480"/>
          <w:marRight w:val="0"/>
          <w:marTop w:val="0"/>
          <w:marBottom w:val="0"/>
          <w:divBdr>
            <w:top w:val="none" w:sz="0" w:space="0" w:color="auto"/>
            <w:left w:val="none" w:sz="0" w:space="0" w:color="auto"/>
            <w:bottom w:val="none" w:sz="0" w:space="0" w:color="auto"/>
            <w:right w:val="none" w:sz="0" w:space="0" w:color="auto"/>
          </w:divBdr>
        </w:div>
        <w:div w:id="883173792">
          <w:marLeft w:val="480"/>
          <w:marRight w:val="0"/>
          <w:marTop w:val="0"/>
          <w:marBottom w:val="0"/>
          <w:divBdr>
            <w:top w:val="none" w:sz="0" w:space="0" w:color="auto"/>
            <w:left w:val="none" w:sz="0" w:space="0" w:color="auto"/>
            <w:bottom w:val="none" w:sz="0" w:space="0" w:color="auto"/>
            <w:right w:val="none" w:sz="0" w:space="0" w:color="auto"/>
          </w:divBdr>
        </w:div>
        <w:div w:id="1622883668">
          <w:marLeft w:val="480"/>
          <w:marRight w:val="0"/>
          <w:marTop w:val="0"/>
          <w:marBottom w:val="0"/>
          <w:divBdr>
            <w:top w:val="none" w:sz="0" w:space="0" w:color="auto"/>
            <w:left w:val="none" w:sz="0" w:space="0" w:color="auto"/>
            <w:bottom w:val="none" w:sz="0" w:space="0" w:color="auto"/>
            <w:right w:val="none" w:sz="0" w:space="0" w:color="auto"/>
          </w:divBdr>
        </w:div>
      </w:divsChild>
    </w:div>
    <w:div w:id="1781560926">
      <w:bodyDiv w:val="1"/>
      <w:marLeft w:val="0"/>
      <w:marRight w:val="0"/>
      <w:marTop w:val="0"/>
      <w:marBottom w:val="0"/>
      <w:divBdr>
        <w:top w:val="none" w:sz="0" w:space="0" w:color="auto"/>
        <w:left w:val="none" w:sz="0" w:space="0" w:color="auto"/>
        <w:bottom w:val="none" w:sz="0" w:space="0" w:color="auto"/>
        <w:right w:val="none" w:sz="0" w:space="0" w:color="auto"/>
      </w:divBdr>
    </w:div>
    <w:div w:id="1782190860">
      <w:bodyDiv w:val="1"/>
      <w:marLeft w:val="0"/>
      <w:marRight w:val="0"/>
      <w:marTop w:val="0"/>
      <w:marBottom w:val="0"/>
      <w:divBdr>
        <w:top w:val="none" w:sz="0" w:space="0" w:color="auto"/>
        <w:left w:val="none" w:sz="0" w:space="0" w:color="auto"/>
        <w:bottom w:val="none" w:sz="0" w:space="0" w:color="auto"/>
        <w:right w:val="none" w:sz="0" w:space="0" w:color="auto"/>
      </w:divBdr>
    </w:div>
    <w:div w:id="1782801879">
      <w:bodyDiv w:val="1"/>
      <w:marLeft w:val="0"/>
      <w:marRight w:val="0"/>
      <w:marTop w:val="0"/>
      <w:marBottom w:val="0"/>
      <w:divBdr>
        <w:top w:val="none" w:sz="0" w:space="0" w:color="auto"/>
        <w:left w:val="none" w:sz="0" w:space="0" w:color="auto"/>
        <w:bottom w:val="none" w:sz="0" w:space="0" w:color="auto"/>
        <w:right w:val="none" w:sz="0" w:space="0" w:color="auto"/>
      </w:divBdr>
    </w:div>
    <w:div w:id="1782995828">
      <w:bodyDiv w:val="1"/>
      <w:marLeft w:val="0"/>
      <w:marRight w:val="0"/>
      <w:marTop w:val="0"/>
      <w:marBottom w:val="0"/>
      <w:divBdr>
        <w:top w:val="none" w:sz="0" w:space="0" w:color="auto"/>
        <w:left w:val="none" w:sz="0" w:space="0" w:color="auto"/>
        <w:bottom w:val="none" w:sz="0" w:space="0" w:color="auto"/>
        <w:right w:val="none" w:sz="0" w:space="0" w:color="auto"/>
      </w:divBdr>
    </w:div>
    <w:div w:id="1783183881">
      <w:bodyDiv w:val="1"/>
      <w:marLeft w:val="0"/>
      <w:marRight w:val="0"/>
      <w:marTop w:val="0"/>
      <w:marBottom w:val="0"/>
      <w:divBdr>
        <w:top w:val="none" w:sz="0" w:space="0" w:color="auto"/>
        <w:left w:val="none" w:sz="0" w:space="0" w:color="auto"/>
        <w:bottom w:val="none" w:sz="0" w:space="0" w:color="auto"/>
        <w:right w:val="none" w:sz="0" w:space="0" w:color="auto"/>
      </w:divBdr>
    </w:div>
    <w:div w:id="1783959063">
      <w:bodyDiv w:val="1"/>
      <w:marLeft w:val="0"/>
      <w:marRight w:val="0"/>
      <w:marTop w:val="0"/>
      <w:marBottom w:val="0"/>
      <w:divBdr>
        <w:top w:val="none" w:sz="0" w:space="0" w:color="auto"/>
        <w:left w:val="none" w:sz="0" w:space="0" w:color="auto"/>
        <w:bottom w:val="none" w:sz="0" w:space="0" w:color="auto"/>
        <w:right w:val="none" w:sz="0" w:space="0" w:color="auto"/>
      </w:divBdr>
    </w:div>
    <w:div w:id="1783961073">
      <w:bodyDiv w:val="1"/>
      <w:marLeft w:val="0"/>
      <w:marRight w:val="0"/>
      <w:marTop w:val="0"/>
      <w:marBottom w:val="0"/>
      <w:divBdr>
        <w:top w:val="none" w:sz="0" w:space="0" w:color="auto"/>
        <w:left w:val="none" w:sz="0" w:space="0" w:color="auto"/>
        <w:bottom w:val="none" w:sz="0" w:space="0" w:color="auto"/>
        <w:right w:val="none" w:sz="0" w:space="0" w:color="auto"/>
      </w:divBdr>
    </w:div>
    <w:div w:id="1784033062">
      <w:bodyDiv w:val="1"/>
      <w:marLeft w:val="0"/>
      <w:marRight w:val="0"/>
      <w:marTop w:val="0"/>
      <w:marBottom w:val="0"/>
      <w:divBdr>
        <w:top w:val="none" w:sz="0" w:space="0" w:color="auto"/>
        <w:left w:val="none" w:sz="0" w:space="0" w:color="auto"/>
        <w:bottom w:val="none" w:sz="0" w:space="0" w:color="auto"/>
        <w:right w:val="none" w:sz="0" w:space="0" w:color="auto"/>
      </w:divBdr>
    </w:div>
    <w:div w:id="1784567185">
      <w:bodyDiv w:val="1"/>
      <w:marLeft w:val="0"/>
      <w:marRight w:val="0"/>
      <w:marTop w:val="0"/>
      <w:marBottom w:val="0"/>
      <w:divBdr>
        <w:top w:val="none" w:sz="0" w:space="0" w:color="auto"/>
        <w:left w:val="none" w:sz="0" w:space="0" w:color="auto"/>
        <w:bottom w:val="none" w:sz="0" w:space="0" w:color="auto"/>
        <w:right w:val="none" w:sz="0" w:space="0" w:color="auto"/>
      </w:divBdr>
    </w:div>
    <w:div w:id="1784642471">
      <w:bodyDiv w:val="1"/>
      <w:marLeft w:val="0"/>
      <w:marRight w:val="0"/>
      <w:marTop w:val="0"/>
      <w:marBottom w:val="0"/>
      <w:divBdr>
        <w:top w:val="none" w:sz="0" w:space="0" w:color="auto"/>
        <w:left w:val="none" w:sz="0" w:space="0" w:color="auto"/>
        <w:bottom w:val="none" w:sz="0" w:space="0" w:color="auto"/>
        <w:right w:val="none" w:sz="0" w:space="0" w:color="auto"/>
      </w:divBdr>
    </w:div>
    <w:div w:id="1784953494">
      <w:bodyDiv w:val="1"/>
      <w:marLeft w:val="0"/>
      <w:marRight w:val="0"/>
      <w:marTop w:val="0"/>
      <w:marBottom w:val="0"/>
      <w:divBdr>
        <w:top w:val="none" w:sz="0" w:space="0" w:color="auto"/>
        <w:left w:val="none" w:sz="0" w:space="0" w:color="auto"/>
        <w:bottom w:val="none" w:sz="0" w:space="0" w:color="auto"/>
        <w:right w:val="none" w:sz="0" w:space="0" w:color="auto"/>
      </w:divBdr>
    </w:div>
    <w:div w:id="1785146812">
      <w:bodyDiv w:val="1"/>
      <w:marLeft w:val="0"/>
      <w:marRight w:val="0"/>
      <w:marTop w:val="0"/>
      <w:marBottom w:val="0"/>
      <w:divBdr>
        <w:top w:val="none" w:sz="0" w:space="0" w:color="auto"/>
        <w:left w:val="none" w:sz="0" w:space="0" w:color="auto"/>
        <w:bottom w:val="none" w:sz="0" w:space="0" w:color="auto"/>
        <w:right w:val="none" w:sz="0" w:space="0" w:color="auto"/>
      </w:divBdr>
    </w:div>
    <w:div w:id="1785925503">
      <w:bodyDiv w:val="1"/>
      <w:marLeft w:val="0"/>
      <w:marRight w:val="0"/>
      <w:marTop w:val="0"/>
      <w:marBottom w:val="0"/>
      <w:divBdr>
        <w:top w:val="none" w:sz="0" w:space="0" w:color="auto"/>
        <w:left w:val="none" w:sz="0" w:space="0" w:color="auto"/>
        <w:bottom w:val="none" w:sz="0" w:space="0" w:color="auto"/>
        <w:right w:val="none" w:sz="0" w:space="0" w:color="auto"/>
      </w:divBdr>
    </w:div>
    <w:div w:id="1786190116">
      <w:bodyDiv w:val="1"/>
      <w:marLeft w:val="0"/>
      <w:marRight w:val="0"/>
      <w:marTop w:val="0"/>
      <w:marBottom w:val="0"/>
      <w:divBdr>
        <w:top w:val="none" w:sz="0" w:space="0" w:color="auto"/>
        <w:left w:val="none" w:sz="0" w:space="0" w:color="auto"/>
        <w:bottom w:val="none" w:sz="0" w:space="0" w:color="auto"/>
        <w:right w:val="none" w:sz="0" w:space="0" w:color="auto"/>
      </w:divBdr>
    </w:div>
    <w:div w:id="1786971201">
      <w:bodyDiv w:val="1"/>
      <w:marLeft w:val="0"/>
      <w:marRight w:val="0"/>
      <w:marTop w:val="0"/>
      <w:marBottom w:val="0"/>
      <w:divBdr>
        <w:top w:val="none" w:sz="0" w:space="0" w:color="auto"/>
        <w:left w:val="none" w:sz="0" w:space="0" w:color="auto"/>
        <w:bottom w:val="none" w:sz="0" w:space="0" w:color="auto"/>
        <w:right w:val="none" w:sz="0" w:space="0" w:color="auto"/>
      </w:divBdr>
    </w:div>
    <w:div w:id="1787188907">
      <w:bodyDiv w:val="1"/>
      <w:marLeft w:val="0"/>
      <w:marRight w:val="0"/>
      <w:marTop w:val="0"/>
      <w:marBottom w:val="0"/>
      <w:divBdr>
        <w:top w:val="none" w:sz="0" w:space="0" w:color="auto"/>
        <w:left w:val="none" w:sz="0" w:space="0" w:color="auto"/>
        <w:bottom w:val="none" w:sz="0" w:space="0" w:color="auto"/>
        <w:right w:val="none" w:sz="0" w:space="0" w:color="auto"/>
      </w:divBdr>
      <w:divsChild>
        <w:div w:id="1875772230">
          <w:marLeft w:val="480"/>
          <w:marRight w:val="0"/>
          <w:marTop w:val="0"/>
          <w:marBottom w:val="0"/>
          <w:divBdr>
            <w:top w:val="none" w:sz="0" w:space="0" w:color="auto"/>
            <w:left w:val="none" w:sz="0" w:space="0" w:color="auto"/>
            <w:bottom w:val="none" w:sz="0" w:space="0" w:color="auto"/>
            <w:right w:val="none" w:sz="0" w:space="0" w:color="auto"/>
          </w:divBdr>
        </w:div>
        <w:div w:id="350843589">
          <w:marLeft w:val="480"/>
          <w:marRight w:val="0"/>
          <w:marTop w:val="0"/>
          <w:marBottom w:val="0"/>
          <w:divBdr>
            <w:top w:val="none" w:sz="0" w:space="0" w:color="auto"/>
            <w:left w:val="none" w:sz="0" w:space="0" w:color="auto"/>
            <w:bottom w:val="none" w:sz="0" w:space="0" w:color="auto"/>
            <w:right w:val="none" w:sz="0" w:space="0" w:color="auto"/>
          </w:divBdr>
        </w:div>
        <w:div w:id="490222722">
          <w:marLeft w:val="480"/>
          <w:marRight w:val="0"/>
          <w:marTop w:val="0"/>
          <w:marBottom w:val="0"/>
          <w:divBdr>
            <w:top w:val="none" w:sz="0" w:space="0" w:color="auto"/>
            <w:left w:val="none" w:sz="0" w:space="0" w:color="auto"/>
            <w:bottom w:val="none" w:sz="0" w:space="0" w:color="auto"/>
            <w:right w:val="none" w:sz="0" w:space="0" w:color="auto"/>
          </w:divBdr>
        </w:div>
        <w:div w:id="105734817">
          <w:marLeft w:val="480"/>
          <w:marRight w:val="0"/>
          <w:marTop w:val="0"/>
          <w:marBottom w:val="0"/>
          <w:divBdr>
            <w:top w:val="none" w:sz="0" w:space="0" w:color="auto"/>
            <w:left w:val="none" w:sz="0" w:space="0" w:color="auto"/>
            <w:bottom w:val="none" w:sz="0" w:space="0" w:color="auto"/>
            <w:right w:val="none" w:sz="0" w:space="0" w:color="auto"/>
          </w:divBdr>
        </w:div>
        <w:div w:id="1384985148">
          <w:marLeft w:val="480"/>
          <w:marRight w:val="0"/>
          <w:marTop w:val="0"/>
          <w:marBottom w:val="0"/>
          <w:divBdr>
            <w:top w:val="none" w:sz="0" w:space="0" w:color="auto"/>
            <w:left w:val="none" w:sz="0" w:space="0" w:color="auto"/>
            <w:bottom w:val="none" w:sz="0" w:space="0" w:color="auto"/>
            <w:right w:val="none" w:sz="0" w:space="0" w:color="auto"/>
          </w:divBdr>
        </w:div>
        <w:div w:id="733087111">
          <w:marLeft w:val="480"/>
          <w:marRight w:val="0"/>
          <w:marTop w:val="0"/>
          <w:marBottom w:val="0"/>
          <w:divBdr>
            <w:top w:val="none" w:sz="0" w:space="0" w:color="auto"/>
            <w:left w:val="none" w:sz="0" w:space="0" w:color="auto"/>
            <w:bottom w:val="none" w:sz="0" w:space="0" w:color="auto"/>
            <w:right w:val="none" w:sz="0" w:space="0" w:color="auto"/>
          </w:divBdr>
        </w:div>
        <w:div w:id="222060606">
          <w:marLeft w:val="480"/>
          <w:marRight w:val="0"/>
          <w:marTop w:val="0"/>
          <w:marBottom w:val="0"/>
          <w:divBdr>
            <w:top w:val="none" w:sz="0" w:space="0" w:color="auto"/>
            <w:left w:val="none" w:sz="0" w:space="0" w:color="auto"/>
            <w:bottom w:val="none" w:sz="0" w:space="0" w:color="auto"/>
            <w:right w:val="none" w:sz="0" w:space="0" w:color="auto"/>
          </w:divBdr>
        </w:div>
        <w:div w:id="1121656304">
          <w:marLeft w:val="480"/>
          <w:marRight w:val="0"/>
          <w:marTop w:val="0"/>
          <w:marBottom w:val="0"/>
          <w:divBdr>
            <w:top w:val="none" w:sz="0" w:space="0" w:color="auto"/>
            <w:left w:val="none" w:sz="0" w:space="0" w:color="auto"/>
            <w:bottom w:val="none" w:sz="0" w:space="0" w:color="auto"/>
            <w:right w:val="none" w:sz="0" w:space="0" w:color="auto"/>
          </w:divBdr>
        </w:div>
        <w:div w:id="483619065">
          <w:marLeft w:val="480"/>
          <w:marRight w:val="0"/>
          <w:marTop w:val="0"/>
          <w:marBottom w:val="0"/>
          <w:divBdr>
            <w:top w:val="none" w:sz="0" w:space="0" w:color="auto"/>
            <w:left w:val="none" w:sz="0" w:space="0" w:color="auto"/>
            <w:bottom w:val="none" w:sz="0" w:space="0" w:color="auto"/>
            <w:right w:val="none" w:sz="0" w:space="0" w:color="auto"/>
          </w:divBdr>
        </w:div>
        <w:div w:id="929125260">
          <w:marLeft w:val="480"/>
          <w:marRight w:val="0"/>
          <w:marTop w:val="0"/>
          <w:marBottom w:val="0"/>
          <w:divBdr>
            <w:top w:val="none" w:sz="0" w:space="0" w:color="auto"/>
            <w:left w:val="none" w:sz="0" w:space="0" w:color="auto"/>
            <w:bottom w:val="none" w:sz="0" w:space="0" w:color="auto"/>
            <w:right w:val="none" w:sz="0" w:space="0" w:color="auto"/>
          </w:divBdr>
        </w:div>
        <w:div w:id="1286161785">
          <w:marLeft w:val="480"/>
          <w:marRight w:val="0"/>
          <w:marTop w:val="0"/>
          <w:marBottom w:val="0"/>
          <w:divBdr>
            <w:top w:val="none" w:sz="0" w:space="0" w:color="auto"/>
            <w:left w:val="none" w:sz="0" w:space="0" w:color="auto"/>
            <w:bottom w:val="none" w:sz="0" w:space="0" w:color="auto"/>
            <w:right w:val="none" w:sz="0" w:space="0" w:color="auto"/>
          </w:divBdr>
        </w:div>
        <w:div w:id="1546213988">
          <w:marLeft w:val="480"/>
          <w:marRight w:val="0"/>
          <w:marTop w:val="0"/>
          <w:marBottom w:val="0"/>
          <w:divBdr>
            <w:top w:val="none" w:sz="0" w:space="0" w:color="auto"/>
            <w:left w:val="none" w:sz="0" w:space="0" w:color="auto"/>
            <w:bottom w:val="none" w:sz="0" w:space="0" w:color="auto"/>
            <w:right w:val="none" w:sz="0" w:space="0" w:color="auto"/>
          </w:divBdr>
        </w:div>
        <w:div w:id="1628270523">
          <w:marLeft w:val="480"/>
          <w:marRight w:val="0"/>
          <w:marTop w:val="0"/>
          <w:marBottom w:val="0"/>
          <w:divBdr>
            <w:top w:val="none" w:sz="0" w:space="0" w:color="auto"/>
            <w:left w:val="none" w:sz="0" w:space="0" w:color="auto"/>
            <w:bottom w:val="none" w:sz="0" w:space="0" w:color="auto"/>
            <w:right w:val="none" w:sz="0" w:space="0" w:color="auto"/>
          </w:divBdr>
        </w:div>
        <w:div w:id="148207947">
          <w:marLeft w:val="480"/>
          <w:marRight w:val="0"/>
          <w:marTop w:val="0"/>
          <w:marBottom w:val="0"/>
          <w:divBdr>
            <w:top w:val="none" w:sz="0" w:space="0" w:color="auto"/>
            <w:left w:val="none" w:sz="0" w:space="0" w:color="auto"/>
            <w:bottom w:val="none" w:sz="0" w:space="0" w:color="auto"/>
            <w:right w:val="none" w:sz="0" w:space="0" w:color="auto"/>
          </w:divBdr>
        </w:div>
        <w:div w:id="1529830219">
          <w:marLeft w:val="480"/>
          <w:marRight w:val="0"/>
          <w:marTop w:val="0"/>
          <w:marBottom w:val="0"/>
          <w:divBdr>
            <w:top w:val="none" w:sz="0" w:space="0" w:color="auto"/>
            <w:left w:val="none" w:sz="0" w:space="0" w:color="auto"/>
            <w:bottom w:val="none" w:sz="0" w:space="0" w:color="auto"/>
            <w:right w:val="none" w:sz="0" w:space="0" w:color="auto"/>
          </w:divBdr>
        </w:div>
        <w:div w:id="2124183048">
          <w:marLeft w:val="480"/>
          <w:marRight w:val="0"/>
          <w:marTop w:val="0"/>
          <w:marBottom w:val="0"/>
          <w:divBdr>
            <w:top w:val="none" w:sz="0" w:space="0" w:color="auto"/>
            <w:left w:val="none" w:sz="0" w:space="0" w:color="auto"/>
            <w:bottom w:val="none" w:sz="0" w:space="0" w:color="auto"/>
            <w:right w:val="none" w:sz="0" w:space="0" w:color="auto"/>
          </w:divBdr>
        </w:div>
        <w:div w:id="1152137701">
          <w:marLeft w:val="480"/>
          <w:marRight w:val="0"/>
          <w:marTop w:val="0"/>
          <w:marBottom w:val="0"/>
          <w:divBdr>
            <w:top w:val="none" w:sz="0" w:space="0" w:color="auto"/>
            <w:left w:val="none" w:sz="0" w:space="0" w:color="auto"/>
            <w:bottom w:val="none" w:sz="0" w:space="0" w:color="auto"/>
            <w:right w:val="none" w:sz="0" w:space="0" w:color="auto"/>
          </w:divBdr>
        </w:div>
        <w:div w:id="786119916">
          <w:marLeft w:val="480"/>
          <w:marRight w:val="0"/>
          <w:marTop w:val="0"/>
          <w:marBottom w:val="0"/>
          <w:divBdr>
            <w:top w:val="none" w:sz="0" w:space="0" w:color="auto"/>
            <w:left w:val="none" w:sz="0" w:space="0" w:color="auto"/>
            <w:bottom w:val="none" w:sz="0" w:space="0" w:color="auto"/>
            <w:right w:val="none" w:sz="0" w:space="0" w:color="auto"/>
          </w:divBdr>
        </w:div>
        <w:div w:id="1289356932">
          <w:marLeft w:val="480"/>
          <w:marRight w:val="0"/>
          <w:marTop w:val="0"/>
          <w:marBottom w:val="0"/>
          <w:divBdr>
            <w:top w:val="none" w:sz="0" w:space="0" w:color="auto"/>
            <w:left w:val="none" w:sz="0" w:space="0" w:color="auto"/>
            <w:bottom w:val="none" w:sz="0" w:space="0" w:color="auto"/>
            <w:right w:val="none" w:sz="0" w:space="0" w:color="auto"/>
          </w:divBdr>
        </w:div>
        <w:div w:id="2063169169">
          <w:marLeft w:val="480"/>
          <w:marRight w:val="0"/>
          <w:marTop w:val="0"/>
          <w:marBottom w:val="0"/>
          <w:divBdr>
            <w:top w:val="none" w:sz="0" w:space="0" w:color="auto"/>
            <w:left w:val="none" w:sz="0" w:space="0" w:color="auto"/>
            <w:bottom w:val="none" w:sz="0" w:space="0" w:color="auto"/>
            <w:right w:val="none" w:sz="0" w:space="0" w:color="auto"/>
          </w:divBdr>
        </w:div>
        <w:div w:id="889918193">
          <w:marLeft w:val="480"/>
          <w:marRight w:val="0"/>
          <w:marTop w:val="0"/>
          <w:marBottom w:val="0"/>
          <w:divBdr>
            <w:top w:val="none" w:sz="0" w:space="0" w:color="auto"/>
            <w:left w:val="none" w:sz="0" w:space="0" w:color="auto"/>
            <w:bottom w:val="none" w:sz="0" w:space="0" w:color="auto"/>
            <w:right w:val="none" w:sz="0" w:space="0" w:color="auto"/>
          </w:divBdr>
        </w:div>
        <w:div w:id="597831428">
          <w:marLeft w:val="480"/>
          <w:marRight w:val="0"/>
          <w:marTop w:val="0"/>
          <w:marBottom w:val="0"/>
          <w:divBdr>
            <w:top w:val="none" w:sz="0" w:space="0" w:color="auto"/>
            <w:left w:val="none" w:sz="0" w:space="0" w:color="auto"/>
            <w:bottom w:val="none" w:sz="0" w:space="0" w:color="auto"/>
            <w:right w:val="none" w:sz="0" w:space="0" w:color="auto"/>
          </w:divBdr>
        </w:div>
        <w:div w:id="835267758">
          <w:marLeft w:val="480"/>
          <w:marRight w:val="0"/>
          <w:marTop w:val="0"/>
          <w:marBottom w:val="0"/>
          <w:divBdr>
            <w:top w:val="none" w:sz="0" w:space="0" w:color="auto"/>
            <w:left w:val="none" w:sz="0" w:space="0" w:color="auto"/>
            <w:bottom w:val="none" w:sz="0" w:space="0" w:color="auto"/>
            <w:right w:val="none" w:sz="0" w:space="0" w:color="auto"/>
          </w:divBdr>
        </w:div>
        <w:div w:id="921184734">
          <w:marLeft w:val="480"/>
          <w:marRight w:val="0"/>
          <w:marTop w:val="0"/>
          <w:marBottom w:val="0"/>
          <w:divBdr>
            <w:top w:val="none" w:sz="0" w:space="0" w:color="auto"/>
            <w:left w:val="none" w:sz="0" w:space="0" w:color="auto"/>
            <w:bottom w:val="none" w:sz="0" w:space="0" w:color="auto"/>
            <w:right w:val="none" w:sz="0" w:space="0" w:color="auto"/>
          </w:divBdr>
        </w:div>
        <w:div w:id="1273126207">
          <w:marLeft w:val="480"/>
          <w:marRight w:val="0"/>
          <w:marTop w:val="0"/>
          <w:marBottom w:val="0"/>
          <w:divBdr>
            <w:top w:val="none" w:sz="0" w:space="0" w:color="auto"/>
            <w:left w:val="none" w:sz="0" w:space="0" w:color="auto"/>
            <w:bottom w:val="none" w:sz="0" w:space="0" w:color="auto"/>
            <w:right w:val="none" w:sz="0" w:space="0" w:color="auto"/>
          </w:divBdr>
        </w:div>
        <w:div w:id="1562407069">
          <w:marLeft w:val="480"/>
          <w:marRight w:val="0"/>
          <w:marTop w:val="0"/>
          <w:marBottom w:val="0"/>
          <w:divBdr>
            <w:top w:val="none" w:sz="0" w:space="0" w:color="auto"/>
            <w:left w:val="none" w:sz="0" w:space="0" w:color="auto"/>
            <w:bottom w:val="none" w:sz="0" w:space="0" w:color="auto"/>
            <w:right w:val="none" w:sz="0" w:space="0" w:color="auto"/>
          </w:divBdr>
        </w:div>
        <w:div w:id="1460873602">
          <w:marLeft w:val="480"/>
          <w:marRight w:val="0"/>
          <w:marTop w:val="0"/>
          <w:marBottom w:val="0"/>
          <w:divBdr>
            <w:top w:val="none" w:sz="0" w:space="0" w:color="auto"/>
            <w:left w:val="none" w:sz="0" w:space="0" w:color="auto"/>
            <w:bottom w:val="none" w:sz="0" w:space="0" w:color="auto"/>
            <w:right w:val="none" w:sz="0" w:space="0" w:color="auto"/>
          </w:divBdr>
        </w:div>
        <w:div w:id="47582077">
          <w:marLeft w:val="480"/>
          <w:marRight w:val="0"/>
          <w:marTop w:val="0"/>
          <w:marBottom w:val="0"/>
          <w:divBdr>
            <w:top w:val="none" w:sz="0" w:space="0" w:color="auto"/>
            <w:left w:val="none" w:sz="0" w:space="0" w:color="auto"/>
            <w:bottom w:val="none" w:sz="0" w:space="0" w:color="auto"/>
            <w:right w:val="none" w:sz="0" w:space="0" w:color="auto"/>
          </w:divBdr>
        </w:div>
        <w:div w:id="1296058212">
          <w:marLeft w:val="480"/>
          <w:marRight w:val="0"/>
          <w:marTop w:val="0"/>
          <w:marBottom w:val="0"/>
          <w:divBdr>
            <w:top w:val="none" w:sz="0" w:space="0" w:color="auto"/>
            <w:left w:val="none" w:sz="0" w:space="0" w:color="auto"/>
            <w:bottom w:val="none" w:sz="0" w:space="0" w:color="auto"/>
            <w:right w:val="none" w:sz="0" w:space="0" w:color="auto"/>
          </w:divBdr>
        </w:div>
        <w:div w:id="1557888706">
          <w:marLeft w:val="480"/>
          <w:marRight w:val="0"/>
          <w:marTop w:val="0"/>
          <w:marBottom w:val="0"/>
          <w:divBdr>
            <w:top w:val="none" w:sz="0" w:space="0" w:color="auto"/>
            <w:left w:val="none" w:sz="0" w:space="0" w:color="auto"/>
            <w:bottom w:val="none" w:sz="0" w:space="0" w:color="auto"/>
            <w:right w:val="none" w:sz="0" w:space="0" w:color="auto"/>
          </w:divBdr>
        </w:div>
        <w:div w:id="2069378582">
          <w:marLeft w:val="480"/>
          <w:marRight w:val="0"/>
          <w:marTop w:val="0"/>
          <w:marBottom w:val="0"/>
          <w:divBdr>
            <w:top w:val="none" w:sz="0" w:space="0" w:color="auto"/>
            <w:left w:val="none" w:sz="0" w:space="0" w:color="auto"/>
            <w:bottom w:val="none" w:sz="0" w:space="0" w:color="auto"/>
            <w:right w:val="none" w:sz="0" w:space="0" w:color="auto"/>
          </w:divBdr>
        </w:div>
        <w:div w:id="2035186267">
          <w:marLeft w:val="480"/>
          <w:marRight w:val="0"/>
          <w:marTop w:val="0"/>
          <w:marBottom w:val="0"/>
          <w:divBdr>
            <w:top w:val="none" w:sz="0" w:space="0" w:color="auto"/>
            <w:left w:val="none" w:sz="0" w:space="0" w:color="auto"/>
            <w:bottom w:val="none" w:sz="0" w:space="0" w:color="auto"/>
            <w:right w:val="none" w:sz="0" w:space="0" w:color="auto"/>
          </w:divBdr>
        </w:div>
        <w:div w:id="347950810">
          <w:marLeft w:val="480"/>
          <w:marRight w:val="0"/>
          <w:marTop w:val="0"/>
          <w:marBottom w:val="0"/>
          <w:divBdr>
            <w:top w:val="none" w:sz="0" w:space="0" w:color="auto"/>
            <w:left w:val="none" w:sz="0" w:space="0" w:color="auto"/>
            <w:bottom w:val="none" w:sz="0" w:space="0" w:color="auto"/>
            <w:right w:val="none" w:sz="0" w:space="0" w:color="auto"/>
          </w:divBdr>
        </w:div>
        <w:div w:id="472337649">
          <w:marLeft w:val="480"/>
          <w:marRight w:val="0"/>
          <w:marTop w:val="0"/>
          <w:marBottom w:val="0"/>
          <w:divBdr>
            <w:top w:val="none" w:sz="0" w:space="0" w:color="auto"/>
            <w:left w:val="none" w:sz="0" w:space="0" w:color="auto"/>
            <w:bottom w:val="none" w:sz="0" w:space="0" w:color="auto"/>
            <w:right w:val="none" w:sz="0" w:space="0" w:color="auto"/>
          </w:divBdr>
        </w:div>
        <w:div w:id="1486699746">
          <w:marLeft w:val="480"/>
          <w:marRight w:val="0"/>
          <w:marTop w:val="0"/>
          <w:marBottom w:val="0"/>
          <w:divBdr>
            <w:top w:val="none" w:sz="0" w:space="0" w:color="auto"/>
            <w:left w:val="none" w:sz="0" w:space="0" w:color="auto"/>
            <w:bottom w:val="none" w:sz="0" w:space="0" w:color="auto"/>
            <w:right w:val="none" w:sz="0" w:space="0" w:color="auto"/>
          </w:divBdr>
        </w:div>
        <w:div w:id="1369406920">
          <w:marLeft w:val="480"/>
          <w:marRight w:val="0"/>
          <w:marTop w:val="0"/>
          <w:marBottom w:val="0"/>
          <w:divBdr>
            <w:top w:val="none" w:sz="0" w:space="0" w:color="auto"/>
            <w:left w:val="none" w:sz="0" w:space="0" w:color="auto"/>
            <w:bottom w:val="none" w:sz="0" w:space="0" w:color="auto"/>
            <w:right w:val="none" w:sz="0" w:space="0" w:color="auto"/>
          </w:divBdr>
        </w:div>
        <w:div w:id="158737253">
          <w:marLeft w:val="480"/>
          <w:marRight w:val="0"/>
          <w:marTop w:val="0"/>
          <w:marBottom w:val="0"/>
          <w:divBdr>
            <w:top w:val="none" w:sz="0" w:space="0" w:color="auto"/>
            <w:left w:val="none" w:sz="0" w:space="0" w:color="auto"/>
            <w:bottom w:val="none" w:sz="0" w:space="0" w:color="auto"/>
            <w:right w:val="none" w:sz="0" w:space="0" w:color="auto"/>
          </w:divBdr>
        </w:div>
        <w:div w:id="1760323141">
          <w:marLeft w:val="480"/>
          <w:marRight w:val="0"/>
          <w:marTop w:val="0"/>
          <w:marBottom w:val="0"/>
          <w:divBdr>
            <w:top w:val="none" w:sz="0" w:space="0" w:color="auto"/>
            <w:left w:val="none" w:sz="0" w:space="0" w:color="auto"/>
            <w:bottom w:val="none" w:sz="0" w:space="0" w:color="auto"/>
            <w:right w:val="none" w:sz="0" w:space="0" w:color="auto"/>
          </w:divBdr>
        </w:div>
        <w:div w:id="2093578829">
          <w:marLeft w:val="480"/>
          <w:marRight w:val="0"/>
          <w:marTop w:val="0"/>
          <w:marBottom w:val="0"/>
          <w:divBdr>
            <w:top w:val="none" w:sz="0" w:space="0" w:color="auto"/>
            <w:left w:val="none" w:sz="0" w:space="0" w:color="auto"/>
            <w:bottom w:val="none" w:sz="0" w:space="0" w:color="auto"/>
            <w:right w:val="none" w:sz="0" w:space="0" w:color="auto"/>
          </w:divBdr>
        </w:div>
        <w:div w:id="114524017">
          <w:marLeft w:val="480"/>
          <w:marRight w:val="0"/>
          <w:marTop w:val="0"/>
          <w:marBottom w:val="0"/>
          <w:divBdr>
            <w:top w:val="none" w:sz="0" w:space="0" w:color="auto"/>
            <w:left w:val="none" w:sz="0" w:space="0" w:color="auto"/>
            <w:bottom w:val="none" w:sz="0" w:space="0" w:color="auto"/>
            <w:right w:val="none" w:sz="0" w:space="0" w:color="auto"/>
          </w:divBdr>
        </w:div>
        <w:div w:id="1010257322">
          <w:marLeft w:val="480"/>
          <w:marRight w:val="0"/>
          <w:marTop w:val="0"/>
          <w:marBottom w:val="0"/>
          <w:divBdr>
            <w:top w:val="none" w:sz="0" w:space="0" w:color="auto"/>
            <w:left w:val="none" w:sz="0" w:space="0" w:color="auto"/>
            <w:bottom w:val="none" w:sz="0" w:space="0" w:color="auto"/>
            <w:right w:val="none" w:sz="0" w:space="0" w:color="auto"/>
          </w:divBdr>
        </w:div>
        <w:div w:id="575625883">
          <w:marLeft w:val="480"/>
          <w:marRight w:val="0"/>
          <w:marTop w:val="0"/>
          <w:marBottom w:val="0"/>
          <w:divBdr>
            <w:top w:val="none" w:sz="0" w:space="0" w:color="auto"/>
            <w:left w:val="none" w:sz="0" w:space="0" w:color="auto"/>
            <w:bottom w:val="none" w:sz="0" w:space="0" w:color="auto"/>
            <w:right w:val="none" w:sz="0" w:space="0" w:color="auto"/>
          </w:divBdr>
        </w:div>
        <w:div w:id="153111361">
          <w:marLeft w:val="480"/>
          <w:marRight w:val="0"/>
          <w:marTop w:val="0"/>
          <w:marBottom w:val="0"/>
          <w:divBdr>
            <w:top w:val="none" w:sz="0" w:space="0" w:color="auto"/>
            <w:left w:val="none" w:sz="0" w:space="0" w:color="auto"/>
            <w:bottom w:val="none" w:sz="0" w:space="0" w:color="auto"/>
            <w:right w:val="none" w:sz="0" w:space="0" w:color="auto"/>
          </w:divBdr>
        </w:div>
        <w:div w:id="343751044">
          <w:marLeft w:val="480"/>
          <w:marRight w:val="0"/>
          <w:marTop w:val="0"/>
          <w:marBottom w:val="0"/>
          <w:divBdr>
            <w:top w:val="none" w:sz="0" w:space="0" w:color="auto"/>
            <w:left w:val="none" w:sz="0" w:space="0" w:color="auto"/>
            <w:bottom w:val="none" w:sz="0" w:space="0" w:color="auto"/>
            <w:right w:val="none" w:sz="0" w:space="0" w:color="auto"/>
          </w:divBdr>
        </w:div>
        <w:div w:id="450901075">
          <w:marLeft w:val="480"/>
          <w:marRight w:val="0"/>
          <w:marTop w:val="0"/>
          <w:marBottom w:val="0"/>
          <w:divBdr>
            <w:top w:val="none" w:sz="0" w:space="0" w:color="auto"/>
            <w:left w:val="none" w:sz="0" w:space="0" w:color="auto"/>
            <w:bottom w:val="none" w:sz="0" w:space="0" w:color="auto"/>
            <w:right w:val="none" w:sz="0" w:space="0" w:color="auto"/>
          </w:divBdr>
        </w:div>
        <w:div w:id="2120488681">
          <w:marLeft w:val="480"/>
          <w:marRight w:val="0"/>
          <w:marTop w:val="0"/>
          <w:marBottom w:val="0"/>
          <w:divBdr>
            <w:top w:val="none" w:sz="0" w:space="0" w:color="auto"/>
            <w:left w:val="none" w:sz="0" w:space="0" w:color="auto"/>
            <w:bottom w:val="none" w:sz="0" w:space="0" w:color="auto"/>
            <w:right w:val="none" w:sz="0" w:space="0" w:color="auto"/>
          </w:divBdr>
        </w:div>
        <w:div w:id="1874611276">
          <w:marLeft w:val="480"/>
          <w:marRight w:val="0"/>
          <w:marTop w:val="0"/>
          <w:marBottom w:val="0"/>
          <w:divBdr>
            <w:top w:val="none" w:sz="0" w:space="0" w:color="auto"/>
            <w:left w:val="none" w:sz="0" w:space="0" w:color="auto"/>
            <w:bottom w:val="none" w:sz="0" w:space="0" w:color="auto"/>
            <w:right w:val="none" w:sz="0" w:space="0" w:color="auto"/>
          </w:divBdr>
        </w:div>
        <w:div w:id="416173925">
          <w:marLeft w:val="480"/>
          <w:marRight w:val="0"/>
          <w:marTop w:val="0"/>
          <w:marBottom w:val="0"/>
          <w:divBdr>
            <w:top w:val="none" w:sz="0" w:space="0" w:color="auto"/>
            <w:left w:val="none" w:sz="0" w:space="0" w:color="auto"/>
            <w:bottom w:val="none" w:sz="0" w:space="0" w:color="auto"/>
            <w:right w:val="none" w:sz="0" w:space="0" w:color="auto"/>
          </w:divBdr>
        </w:div>
        <w:div w:id="1655332080">
          <w:marLeft w:val="480"/>
          <w:marRight w:val="0"/>
          <w:marTop w:val="0"/>
          <w:marBottom w:val="0"/>
          <w:divBdr>
            <w:top w:val="none" w:sz="0" w:space="0" w:color="auto"/>
            <w:left w:val="none" w:sz="0" w:space="0" w:color="auto"/>
            <w:bottom w:val="none" w:sz="0" w:space="0" w:color="auto"/>
            <w:right w:val="none" w:sz="0" w:space="0" w:color="auto"/>
          </w:divBdr>
        </w:div>
        <w:div w:id="147137747">
          <w:marLeft w:val="480"/>
          <w:marRight w:val="0"/>
          <w:marTop w:val="0"/>
          <w:marBottom w:val="0"/>
          <w:divBdr>
            <w:top w:val="none" w:sz="0" w:space="0" w:color="auto"/>
            <w:left w:val="none" w:sz="0" w:space="0" w:color="auto"/>
            <w:bottom w:val="none" w:sz="0" w:space="0" w:color="auto"/>
            <w:right w:val="none" w:sz="0" w:space="0" w:color="auto"/>
          </w:divBdr>
        </w:div>
        <w:div w:id="1342506635">
          <w:marLeft w:val="480"/>
          <w:marRight w:val="0"/>
          <w:marTop w:val="0"/>
          <w:marBottom w:val="0"/>
          <w:divBdr>
            <w:top w:val="none" w:sz="0" w:space="0" w:color="auto"/>
            <w:left w:val="none" w:sz="0" w:space="0" w:color="auto"/>
            <w:bottom w:val="none" w:sz="0" w:space="0" w:color="auto"/>
            <w:right w:val="none" w:sz="0" w:space="0" w:color="auto"/>
          </w:divBdr>
        </w:div>
        <w:div w:id="239876841">
          <w:marLeft w:val="480"/>
          <w:marRight w:val="0"/>
          <w:marTop w:val="0"/>
          <w:marBottom w:val="0"/>
          <w:divBdr>
            <w:top w:val="none" w:sz="0" w:space="0" w:color="auto"/>
            <w:left w:val="none" w:sz="0" w:space="0" w:color="auto"/>
            <w:bottom w:val="none" w:sz="0" w:space="0" w:color="auto"/>
            <w:right w:val="none" w:sz="0" w:space="0" w:color="auto"/>
          </w:divBdr>
        </w:div>
        <w:div w:id="190145607">
          <w:marLeft w:val="480"/>
          <w:marRight w:val="0"/>
          <w:marTop w:val="0"/>
          <w:marBottom w:val="0"/>
          <w:divBdr>
            <w:top w:val="none" w:sz="0" w:space="0" w:color="auto"/>
            <w:left w:val="none" w:sz="0" w:space="0" w:color="auto"/>
            <w:bottom w:val="none" w:sz="0" w:space="0" w:color="auto"/>
            <w:right w:val="none" w:sz="0" w:space="0" w:color="auto"/>
          </w:divBdr>
        </w:div>
        <w:div w:id="340280307">
          <w:marLeft w:val="480"/>
          <w:marRight w:val="0"/>
          <w:marTop w:val="0"/>
          <w:marBottom w:val="0"/>
          <w:divBdr>
            <w:top w:val="none" w:sz="0" w:space="0" w:color="auto"/>
            <w:left w:val="none" w:sz="0" w:space="0" w:color="auto"/>
            <w:bottom w:val="none" w:sz="0" w:space="0" w:color="auto"/>
            <w:right w:val="none" w:sz="0" w:space="0" w:color="auto"/>
          </w:divBdr>
        </w:div>
        <w:div w:id="1705598692">
          <w:marLeft w:val="480"/>
          <w:marRight w:val="0"/>
          <w:marTop w:val="0"/>
          <w:marBottom w:val="0"/>
          <w:divBdr>
            <w:top w:val="none" w:sz="0" w:space="0" w:color="auto"/>
            <w:left w:val="none" w:sz="0" w:space="0" w:color="auto"/>
            <w:bottom w:val="none" w:sz="0" w:space="0" w:color="auto"/>
            <w:right w:val="none" w:sz="0" w:space="0" w:color="auto"/>
          </w:divBdr>
        </w:div>
        <w:div w:id="1877811146">
          <w:marLeft w:val="480"/>
          <w:marRight w:val="0"/>
          <w:marTop w:val="0"/>
          <w:marBottom w:val="0"/>
          <w:divBdr>
            <w:top w:val="none" w:sz="0" w:space="0" w:color="auto"/>
            <w:left w:val="none" w:sz="0" w:space="0" w:color="auto"/>
            <w:bottom w:val="none" w:sz="0" w:space="0" w:color="auto"/>
            <w:right w:val="none" w:sz="0" w:space="0" w:color="auto"/>
          </w:divBdr>
        </w:div>
        <w:div w:id="548340070">
          <w:marLeft w:val="480"/>
          <w:marRight w:val="0"/>
          <w:marTop w:val="0"/>
          <w:marBottom w:val="0"/>
          <w:divBdr>
            <w:top w:val="none" w:sz="0" w:space="0" w:color="auto"/>
            <w:left w:val="none" w:sz="0" w:space="0" w:color="auto"/>
            <w:bottom w:val="none" w:sz="0" w:space="0" w:color="auto"/>
            <w:right w:val="none" w:sz="0" w:space="0" w:color="auto"/>
          </w:divBdr>
        </w:div>
        <w:div w:id="538128267">
          <w:marLeft w:val="480"/>
          <w:marRight w:val="0"/>
          <w:marTop w:val="0"/>
          <w:marBottom w:val="0"/>
          <w:divBdr>
            <w:top w:val="none" w:sz="0" w:space="0" w:color="auto"/>
            <w:left w:val="none" w:sz="0" w:space="0" w:color="auto"/>
            <w:bottom w:val="none" w:sz="0" w:space="0" w:color="auto"/>
            <w:right w:val="none" w:sz="0" w:space="0" w:color="auto"/>
          </w:divBdr>
        </w:div>
        <w:div w:id="131555737">
          <w:marLeft w:val="480"/>
          <w:marRight w:val="0"/>
          <w:marTop w:val="0"/>
          <w:marBottom w:val="0"/>
          <w:divBdr>
            <w:top w:val="none" w:sz="0" w:space="0" w:color="auto"/>
            <w:left w:val="none" w:sz="0" w:space="0" w:color="auto"/>
            <w:bottom w:val="none" w:sz="0" w:space="0" w:color="auto"/>
            <w:right w:val="none" w:sz="0" w:space="0" w:color="auto"/>
          </w:divBdr>
        </w:div>
        <w:div w:id="1520121727">
          <w:marLeft w:val="480"/>
          <w:marRight w:val="0"/>
          <w:marTop w:val="0"/>
          <w:marBottom w:val="0"/>
          <w:divBdr>
            <w:top w:val="none" w:sz="0" w:space="0" w:color="auto"/>
            <w:left w:val="none" w:sz="0" w:space="0" w:color="auto"/>
            <w:bottom w:val="none" w:sz="0" w:space="0" w:color="auto"/>
            <w:right w:val="none" w:sz="0" w:space="0" w:color="auto"/>
          </w:divBdr>
        </w:div>
        <w:div w:id="275408679">
          <w:marLeft w:val="480"/>
          <w:marRight w:val="0"/>
          <w:marTop w:val="0"/>
          <w:marBottom w:val="0"/>
          <w:divBdr>
            <w:top w:val="none" w:sz="0" w:space="0" w:color="auto"/>
            <w:left w:val="none" w:sz="0" w:space="0" w:color="auto"/>
            <w:bottom w:val="none" w:sz="0" w:space="0" w:color="auto"/>
            <w:right w:val="none" w:sz="0" w:space="0" w:color="auto"/>
          </w:divBdr>
        </w:div>
      </w:divsChild>
    </w:div>
    <w:div w:id="1787693637">
      <w:bodyDiv w:val="1"/>
      <w:marLeft w:val="0"/>
      <w:marRight w:val="0"/>
      <w:marTop w:val="0"/>
      <w:marBottom w:val="0"/>
      <w:divBdr>
        <w:top w:val="none" w:sz="0" w:space="0" w:color="auto"/>
        <w:left w:val="none" w:sz="0" w:space="0" w:color="auto"/>
        <w:bottom w:val="none" w:sz="0" w:space="0" w:color="auto"/>
        <w:right w:val="none" w:sz="0" w:space="0" w:color="auto"/>
      </w:divBdr>
    </w:div>
    <w:div w:id="1787696841">
      <w:bodyDiv w:val="1"/>
      <w:marLeft w:val="0"/>
      <w:marRight w:val="0"/>
      <w:marTop w:val="0"/>
      <w:marBottom w:val="0"/>
      <w:divBdr>
        <w:top w:val="none" w:sz="0" w:space="0" w:color="auto"/>
        <w:left w:val="none" w:sz="0" w:space="0" w:color="auto"/>
        <w:bottom w:val="none" w:sz="0" w:space="0" w:color="auto"/>
        <w:right w:val="none" w:sz="0" w:space="0" w:color="auto"/>
      </w:divBdr>
    </w:div>
    <w:div w:id="1787892606">
      <w:bodyDiv w:val="1"/>
      <w:marLeft w:val="0"/>
      <w:marRight w:val="0"/>
      <w:marTop w:val="0"/>
      <w:marBottom w:val="0"/>
      <w:divBdr>
        <w:top w:val="none" w:sz="0" w:space="0" w:color="auto"/>
        <w:left w:val="none" w:sz="0" w:space="0" w:color="auto"/>
        <w:bottom w:val="none" w:sz="0" w:space="0" w:color="auto"/>
        <w:right w:val="none" w:sz="0" w:space="0" w:color="auto"/>
      </w:divBdr>
      <w:divsChild>
        <w:div w:id="1476677678">
          <w:marLeft w:val="640"/>
          <w:marRight w:val="0"/>
          <w:marTop w:val="0"/>
          <w:marBottom w:val="0"/>
          <w:divBdr>
            <w:top w:val="none" w:sz="0" w:space="0" w:color="auto"/>
            <w:left w:val="none" w:sz="0" w:space="0" w:color="auto"/>
            <w:bottom w:val="none" w:sz="0" w:space="0" w:color="auto"/>
            <w:right w:val="none" w:sz="0" w:space="0" w:color="auto"/>
          </w:divBdr>
        </w:div>
        <w:div w:id="556356253">
          <w:marLeft w:val="640"/>
          <w:marRight w:val="0"/>
          <w:marTop w:val="0"/>
          <w:marBottom w:val="0"/>
          <w:divBdr>
            <w:top w:val="none" w:sz="0" w:space="0" w:color="auto"/>
            <w:left w:val="none" w:sz="0" w:space="0" w:color="auto"/>
            <w:bottom w:val="none" w:sz="0" w:space="0" w:color="auto"/>
            <w:right w:val="none" w:sz="0" w:space="0" w:color="auto"/>
          </w:divBdr>
        </w:div>
        <w:div w:id="1768192822">
          <w:marLeft w:val="640"/>
          <w:marRight w:val="0"/>
          <w:marTop w:val="0"/>
          <w:marBottom w:val="0"/>
          <w:divBdr>
            <w:top w:val="none" w:sz="0" w:space="0" w:color="auto"/>
            <w:left w:val="none" w:sz="0" w:space="0" w:color="auto"/>
            <w:bottom w:val="none" w:sz="0" w:space="0" w:color="auto"/>
            <w:right w:val="none" w:sz="0" w:space="0" w:color="auto"/>
          </w:divBdr>
        </w:div>
        <w:div w:id="1862352816">
          <w:marLeft w:val="640"/>
          <w:marRight w:val="0"/>
          <w:marTop w:val="0"/>
          <w:marBottom w:val="0"/>
          <w:divBdr>
            <w:top w:val="none" w:sz="0" w:space="0" w:color="auto"/>
            <w:left w:val="none" w:sz="0" w:space="0" w:color="auto"/>
            <w:bottom w:val="none" w:sz="0" w:space="0" w:color="auto"/>
            <w:right w:val="none" w:sz="0" w:space="0" w:color="auto"/>
          </w:divBdr>
        </w:div>
        <w:div w:id="1894004371">
          <w:marLeft w:val="640"/>
          <w:marRight w:val="0"/>
          <w:marTop w:val="0"/>
          <w:marBottom w:val="0"/>
          <w:divBdr>
            <w:top w:val="none" w:sz="0" w:space="0" w:color="auto"/>
            <w:left w:val="none" w:sz="0" w:space="0" w:color="auto"/>
            <w:bottom w:val="none" w:sz="0" w:space="0" w:color="auto"/>
            <w:right w:val="none" w:sz="0" w:space="0" w:color="auto"/>
          </w:divBdr>
        </w:div>
        <w:div w:id="830874152">
          <w:marLeft w:val="640"/>
          <w:marRight w:val="0"/>
          <w:marTop w:val="0"/>
          <w:marBottom w:val="0"/>
          <w:divBdr>
            <w:top w:val="none" w:sz="0" w:space="0" w:color="auto"/>
            <w:left w:val="none" w:sz="0" w:space="0" w:color="auto"/>
            <w:bottom w:val="none" w:sz="0" w:space="0" w:color="auto"/>
            <w:right w:val="none" w:sz="0" w:space="0" w:color="auto"/>
          </w:divBdr>
        </w:div>
        <w:div w:id="2056929460">
          <w:marLeft w:val="640"/>
          <w:marRight w:val="0"/>
          <w:marTop w:val="0"/>
          <w:marBottom w:val="0"/>
          <w:divBdr>
            <w:top w:val="none" w:sz="0" w:space="0" w:color="auto"/>
            <w:left w:val="none" w:sz="0" w:space="0" w:color="auto"/>
            <w:bottom w:val="none" w:sz="0" w:space="0" w:color="auto"/>
            <w:right w:val="none" w:sz="0" w:space="0" w:color="auto"/>
          </w:divBdr>
        </w:div>
        <w:div w:id="1663123517">
          <w:marLeft w:val="640"/>
          <w:marRight w:val="0"/>
          <w:marTop w:val="0"/>
          <w:marBottom w:val="0"/>
          <w:divBdr>
            <w:top w:val="none" w:sz="0" w:space="0" w:color="auto"/>
            <w:left w:val="none" w:sz="0" w:space="0" w:color="auto"/>
            <w:bottom w:val="none" w:sz="0" w:space="0" w:color="auto"/>
            <w:right w:val="none" w:sz="0" w:space="0" w:color="auto"/>
          </w:divBdr>
        </w:div>
        <w:div w:id="91052638">
          <w:marLeft w:val="640"/>
          <w:marRight w:val="0"/>
          <w:marTop w:val="0"/>
          <w:marBottom w:val="0"/>
          <w:divBdr>
            <w:top w:val="none" w:sz="0" w:space="0" w:color="auto"/>
            <w:left w:val="none" w:sz="0" w:space="0" w:color="auto"/>
            <w:bottom w:val="none" w:sz="0" w:space="0" w:color="auto"/>
            <w:right w:val="none" w:sz="0" w:space="0" w:color="auto"/>
          </w:divBdr>
        </w:div>
      </w:divsChild>
    </w:div>
    <w:div w:id="1788500897">
      <w:bodyDiv w:val="1"/>
      <w:marLeft w:val="0"/>
      <w:marRight w:val="0"/>
      <w:marTop w:val="0"/>
      <w:marBottom w:val="0"/>
      <w:divBdr>
        <w:top w:val="none" w:sz="0" w:space="0" w:color="auto"/>
        <w:left w:val="none" w:sz="0" w:space="0" w:color="auto"/>
        <w:bottom w:val="none" w:sz="0" w:space="0" w:color="auto"/>
        <w:right w:val="none" w:sz="0" w:space="0" w:color="auto"/>
      </w:divBdr>
    </w:div>
    <w:div w:id="1789592218">
      <w:bodyDiv w:val="1"/>
      <w:marLeft w:val="0"/>
      <w:marRight w:val="0"/>
      <w:marTop w:val="0"/>
      <w:marBottom w:val="0"/>
      <w:divBdr>
        <w:top w:val="none" w:sz="0" w:space="0" w:color="auto"/>
        <w:left w:val="none" w:sz="0" w:space="0" w:color="auto"/>
        <w:bottom w:val="none" w:sz="0" w:space="0" w:color="auto"/>
        <w:right w:val="none" w:sz="0" w:space="0" w:color="auto"/>
      </w:divBdr>
    </w:div>
    <w:div w:id="1790271308">
      <w:bodyDiv w:val="1"/>
      <w:marLeft w:val="0"/>
      <w:marRight w:val="0"/>
      <w:marTop w:val="0"/>
      <w:marBottom w:val="0"/>
      <w:divBdr>
        <w:top w:val="none" w:sz="0" w:space="0" w:color="auto"/>
        <w:left w:val="none" w:sz="0" w:space="0" w:color="auto"/>
        <w:bottom w:val="none" w:sz="0" w:space="0" w:color="auto"/>
        <w:right w:val="none" w:sz="0" w:space="0" w:color="auto"/>
      </w:divBdr>
    </w:div>
    <w:div w:id="1790278108">
      <w:bodyDiv w:val="1"/>
      <w:marLeft w:val="0"/>
      <w:marRight w:val="0"/>
      <w:marTop w:val="0"/>
      <w:marBottom w:val="0"/>
      <w:divBdr>
        <w:top w:val="none" w:sz="0" w:space="0" w:color="auto"/>
        <w:left w:val="none" w:sz="0" w:space="0" w:color="auto"/>
        <w:bottom w:val="none" w:sz="0" w:space="0" w:color="auto"/>
        <w:right w:val="none" w:sz="0" w:space="0" w:color="auto"/>
      </w:divBdr>
    </w:div>
    <w:div w:id="1790513573">
      <w:bodyDiv w:val="1"/>
      <w:marLeft w:val="0"/>
      <w:marRight w:val="0"/>
      <w:marTop w:val="0"/>
      <w:marBottom w:val="0"/>
      <w:divBdr>
        <w:top w:val="none" w:sz="0" w:space="0" w:color="auto"/>
        <w:left w:val="none" w:sz="0" w:space="0" w:color="auto"/>
        <w:bottom w:val="none" w:sz="0" w:space="0" w:color="auto"/>
        <w:right w:val="none" w:sz="0" w:space="0" w:color="auto"/>
      </w:divBdr>
    </w:div>
    <w:div w:id="1790539331">
      <w:bodyDiv w:val="1"/>
      <w:marLeft w:val="0"/>
      <w:marRight w:val="0"/>
      <w:marTop w:val="0"/>
      <w:marBottom w:val="0"/>
      <w:divBdr>
        <w:top w:val="none" w:sz="0" w:space="0" w:color="auto"/>
        <w:left w:val="none" w:sz="0" w:space="0" w:color="auto"/>
        <w:bottom w:val="none" w:sz="0" w:space="0" w:color="auto"/>
        <w:right w:val="none" w:sz="0" w:space="0" w:color="auto"/>
      </w:divBdr>
    </w:div>
    <w:div w:id="1790586939">
      <w:bodyDiv w:val="1"/>
      <w:marLeft w:val="0"/>
      <w:marRight w:val="0"/>
      <w:marTop w:val="0"/>
      <w:marBottom w:val="0"/>
      <w:divBdr>
        <w:top w:val="none" w:sz="0" w:space="0" w:color="auto"/>
        <w:left w:val="none" w:sz="0" w:space="0" w:color="auto"/>
        <w:bottom w:val="none" w:sz="0" w:space="0" w:color="auto"/>
        <w:right w:val="none" w:sz="0" w:space="0" w:color="auto"/>
      </w:divBdr>
      <w:divsChild>
        <w:div w:id="895890736">
          <w:marLeft w:val="480"/>
          <w:marRight w:val="0"/>
          <w:marTop w:val="0"/>
          <w:marBottom w:val="0"/>
          <w:divBdr>
            <w:top w:val="none" w:sz="0" w:space="0" w:color="auto"/>
            <w:left w:val="none" w:sz="0" w:space="0" w:color="auto"/>
            <w:bottom w:val="none" w:sz="0" w:space="0" w:color="auto"/>
            <w:right w:val="none" w:sz="0" w:space="0" w:color="auto"/>
          </w:divBdr>
        </w:div>
        <w:div w:id="233243172">
          <w:marLeft w:val="480"/>
          <w:marRight w:val="0"/>
          <w:marTop w:val="0"/>
          <w:marBottom w:val="0"/>
          <w:divBdr>
            <w:top w:val="none" w:sz="0" w:space="0" w:color="auto"/>
            <w:left w:val="none" w:sz="0" w:space="0" w:color="auto"/>
            <w:bottom w:val="none" w:sz="0" w:space="0" w:color="auto"/>
            <w:right w:val="none" w:sz="0" w:space="0" w:color="auto"/>
          </w:divBdr>
        </w:div>
        <w:div w:id="527837047">
          <w:marLeft w:val="480"/>
          <w:marRight w:val="0"/>
          <w:marTop w:val="0"/>
          <w:marBottom w:val="0"/>
          <w:divBdr>
            <w:top w:val="none" w:sz="0" w:space="0" w:color="auto"/>
            <w:left w:val="none" w:sz="0" w:space="0" w:color="auto"/>
            <w:bottom w:val="none" w:sz="0" w:space="0" w:color="auto"/>
            <w:right w:val="none" w:sz="0" w:space="0" w:color="auto"/>
          </w:divBdr>
        </w:div>
        <w:div w:id="402064104">
          <w:marLeft w:val="480"/>
          <w:marRight w:val="0"/>
          <w:marTop w:val="0"/>
          <w:marBottom w:val="0"/>
          <w:divBdr>
            <w:top w:val="none" w:sz="0" w:space="0" w:color="auto"/>
            <w:left w:val="none" w:sz="0" w:space="0" w:color="auto"/>
            <w:bottom w:val="none" w:sz="0" w:space="0" w:color="auto"/>
            <w:right w:val="none" w:sz="0" w:space="0" w:color="auto"/>
          </w:divBdr>
        </w:div>
        <w:div w:id="1975480747">
          <w:marLeft w:val="480"/>
          <w:marRight w:val="0"/>
          <w:marTop w:val="0"/>
          <w:marBottom w:val="0"/>
          <w:divBdr>
            <w:top w:val="none" w:sz="0" w:space="0" w:color="auto"/>
            <w:left w:val="none" w:sz="0" w:space="0" w:color="auto"/>
            <w:bottom w:val="none" w:sz="0" w:space="0" w:color="auto"/>
            <w:right w:val="none" w:sz="0" w:space="0" w:color="auto"/>
          </w:divBdr>
        </w:div>
        <w:div w:id="1365445354">
          <w:marLeft w:val="480"/>
          <w:marRight w:val="0"/>
          <w:marTop w:val="0"/>
          <w:marBottom w:val="0"/>
          <w:divBdr>
            <w:top w:val="none" w:sz="0" w:space="0" w:color="auto"/>
            <w:left w:val="none" w:sz="0" w:space="0" w:color="auto"/>
            <w:bottom w:val="none" w:sz="0" w:space="0" w:color="auto"/>
            <w:right w:val="none" w:sz="0" w:space="0" w:color="auto"/>
          </w:divBdr>
        </w:div>
        <w:div w:id="968630347">
          <w:marLeft w:val="480"/>
          <w:marRight w:val="0"/>
          <w:marTop w:val="0"/>
          <w:marBottom w:val="0"/>
          <w:divBdr>
            <w:top w:val="none" w:sz="0" w:space="0" w:color="auto"/>
            <w:left w:val="none" w:sz="0" w:space="0" w:color="auto"/>
            <w:bottom w:val="none" w:sz="0" w:space="0" w:color="auto"/>
            <w:right w:val="none" w:sz="0" w:space="0" w:color="auto"/>
          </w:divBdr>
        </w:div>
        <w:div w:id="2001619808">
          <w:marLeft w:val="480"/>
          <w:marRight w:val="0"/>
          <w:marTop w:val="0"/>
          <w:marBottom w:val="0"/>
          <w:divBdr>
            <w:top w:val="none" w:sz="0" w:space="0" w:color="auto"/>
            <w:left w:val="none" w:sz="0" w:space="0" w:color="auto"/>
            <w:bottom w:val="none" w:sz="0" w:space="0" w:color="auto"/>
            <w:right w:val="none" w:sz="0" w:space="0" w:color="auto"/>
          </w:divBdr>
        </w:div>
        <w:div w:id="1206716777">
          <w:marLeft w:val="480"/>
          <w:marRight w:val="0"/>
          <w:marTop w:val="0"/>
          <w:marBottom w:val="0"/>
          <w:divBdr>
            <w:top w:val="none" w:sz="0" w:space="0" w:color="auto"/>
            <w:left w:val="none" w:sz="0" w:space="0" w:color="auto"/>
            <w:bottom w:val="none" w:sz="0" w:space="0" w:color="auto"/>
            <w:right w:val="none" w:sz="0" w:space="0" w:color="auto"/>
          </w:divBdr>
        </w:div>
        <w:div w:id="346637103">
          <w:marLeft w:val="480"/>
          <w:marRight w:val="0"/>
          <w:marTop w:val="0"/>
          <w:marBottom w:val="0"/>
          <w:divBdr>
            <w:top w:val="none" w:sz="0" w:space="0" w:color="auto"/>
            <w:left w:val="none" w:sz="0" w:space="0" w:color="auto"/>
            <w:bottom w:val="none" w:sz="0" w:space="0" w:color="auto"/>
            <w:right w:val="none" w:sz="0" w:space="0" w:color="auto"/>
          </w:divBdr>
        </w:div>
        <w:div w:id="2134470464">
          <w:marLeft w:val="480"/>
          <w:marRight w:val="0"/>
          <w:marTop w:val="0"/>
          <w:marBottom w:val="0"/>
          <w:divBdr>
            <w:top w:val="none" w:sz="0" w:space="0" w:color="auto"/>
            <w:left w:val="none" w:sz="0" w:space="0" w:color="auto"/>
            <w:bottom w:val="none" w:sz="0" w:space="0" w:color="auto"/>
            <w:right w:val="none" w:sz="0" w:space="0" w:color="auto"/>
          </w:divBdr>
        </w:div>
        <w:div w:id="424542763">
          <w:marLeft w:val="480"/>
          <w:marRight w:val="0"/>
          <w:marTop w:val="0"/>
          <w:marBottom w:val="0"/>
          <w:divBdr>
            <w:top w:val="none" w:sz="0" w:space="0" w:color="auto"/>
            <w:left w:val="none" w:sz="0" w:space="0" w:color="auto"/>
            <w:bottom w:val="none" w:sz="0" w:space="0" w:color="auto"/>
            <w:right w:val="none" w:sz="0" w:space="0" w:color="auto"/>
          </w:divBdr>
        </w:div>
        <w:div w:id="716707030">
          <w:marLeft w:val="480"/>
          <w:marRight w:val="0"/>
          <w:marTop w:val="0"/>
          <w:marBottom w:val="0"/>
          <w:divBdr>
            <w:top w:val="none" w:sz="0" w:space="0" w:color="auto"/>
            <w:left w:val="none" w:sz="0" w:space="0" w:color="auto"/>
            <w:bottom w:val="none" w:sz="0" w:space="0" w:color="auto"/>
            <w:right w:val="none" w:sz="0" w:space="0" w:color="auto"/>
          </w:divBdr>
        </w:div>
        <w:div w:id="1440760864">
          <w:marLeft w:val="480"/>
          <w:marRight w:val="0"/>
          <w:marTop w:val="0"/>
          <w:marBottom w:val="0"/>
          <w:divBdr>
            <w:top w:val="none" w:sz="0" w:space="0" w:color="auto"/>
            <w:left w:val="none" w:sz="0" w:space="0" w:color="auto"/>
            <w:bottom w:val="none" w:sz="0" w:space="0" w:color="auto"/>
            <w:right w:val="none" w:sz="0" w:space="0" w:color="auto"/>
          </w:divBdr>
        </w:div>
        <w:div w:id="760028219">
          <w:marLeft w:val="480"/>
          <w:marRight w:val="0"/>
          <w:marTop w:val="0"/>
          <w:marBottom w:val="0"/>
          <w:divBdr>
            <w:top w:val="none" w:sz="0" w:space="0" w:color="auto"/>
            <w:left w:val="none" w:sz="0" w:space="0" w:color="auto"/>
            <w:bottom w:val="none" w:sz="0" w:space="0" w:color="auto"/>
            <w:right w:val="none" w:sz="0" w:space="0" w:color="auto"/>
          </w:divBdr>
        </w:div>
        <w:div w:id="484511643">
          <w:marLeft w:val="480"/>
          <w:marRight w:val="0"/>
          <w:marTop w:val="0"/>
          <w:marBottom w:val="0"/>
          <w:divBdr>
            <w:top w:val="none" w:sz="0" w:space="0" w:color="auto"/>
            <w:left w:val="none" w:sz="0" w:space="0" w:color="auto"/>
            <w:bottom w:val="none" w:sz="0" w:space="0" w:color="auto"/>
            <w:right w:val="none" w:sz="0" w:space="0" w:color="auto"/>
          </w:divBdr>
        </w:div>
        <w:div w:id="725109270">
          <w:marLeft w:val="480"/>
          <w:marRight w:val="0"/>
          <w:marTop w:val="0"/>
          <w:marBottom w:val="0"/>
          <w:divBdr>
            <w:top w:val="none" w:sz="0" w:space="0" w:color="auto"/>
            <w:left w:val="none" w:sz="0" w:space="0" w:color="auto"/>
            <w:bottom w:val="none" w:sz="0" w:space="0" w:color="auto"/>
            <w:right w:val="none" w:sz="0" w:space="0" w:color="auto"/>
          </w:divBdr>
        </w:div>
        <w:div w:id="1432777254">
          <w:marLeft w:val="480"/>
          <w:marRight w:val="0"/>
          <w:marTop w:val="0"/>
          <w:marBottom w:val="0"/>
          <w:divBdr>
            <w:top w:val="none" w:sz="0" w:space="0" w:color="auto"/>
            <w:left w:val="none" w:sz="0" w:space="0" w:color="auto"/>
            <w:bottom w:val="none" w:sz="0" w:space="0" w:color="auto"/>
            <w:right w:val="none" w:sz="0" w:space="0" w:color="auto"/>
          </w:divBdr>
        </w:div>
        <w:div w:id="1411387353">
          <w:marLeft w:val="480"/>
          <w:marRight w:val="0"/>
          <w:marTop w:val="0"/>
          <w:marBottom w:val="0"/>
          <w:divBdr>
            <w:top w:val="none" w:sz="0" w:space="0" w:color="auto"/>
            <w:left w:val="none" w:sz="0" w:space="0" w:color="auto"/>
            <w:bottom w:val="none" w:sz="0" w:space="0" w:color="auto"/>
            <w:right w:val="none" w:sz="0" w:space="0" w:color="auto"/>
          </w:divBdr>
        </w:div>
        <w:div w:id="2018842048">
          <w:marLeft w:val="480"/>
          <w:marRight w:val="0"/>
          <w:marTop w:val="0"/>
          <w:marBottom w:val="0"/>
          <w:divBdr>
            <w:top w:val="none" w:sz="0" w:space="0" w:color="auto"/>
            <w:left w:val="none" w:sz="0" w:space="0" w:color="auto"/>
            <w:bottom w:val="none" w:sz="0" w:space="0" w:color="auto"/>
            <w:right w:val="none" w:sz="0" w:space="0" w:color="auto"/>
          </w:divBdr>
        </w:div>
        <w:div w:id="2098164494">
          <w:marLeft w:val="480"/>
          <w:marRight w:val="0"/>
          <w:marTop w:val="0"/>
          <w:marBottom w:val="0"/>
          <w:divBdr>
            <w:top w:val="none" w:sz="0" w:space="0" w:color="auto"/>
            <w:left w:val="none" w:sz="0" w:space="0" w:color="auto"/>
            <w:bottom w:val="none" w:sz="0" w:space="0" w:color="auto"/>
            <w:right w:val="none" w:sz="0" w:space="0" w:color="auto"/>
          </w:divBdr>
        </w:div>
        <w:div w:id="453597157">
          <w:marLeft w:val="480"/>
          <w:marRight w:val="0"/>
          <w:marTop w:val="0"/>
          <w:marBottom w:val="0"/>
          <w:divBdr>
            <w:top w:val="none" w:sz="0" w:space="0" w:color="auto"/>
            <w:left w:val="none" w:sz="0" w:space="0" w:color="auto"/>
            <w:bottom w:val="none" w:sz="0" w:space="0" w:color="auto"/>
            <w:right w:val="none" w:sz="0" w:space="0" w:color="auto"/>
          </w:divBdr>
        </w:div>
        <w:div w:id="2082170008">
          <w:marLeft w:val="480"/>
          <w:marRight w:val="0"/>
          <w:marTop w:val="0"/>
          <w:marBottom w:val="0"/>
          <w:divBdr>
            <w:top w:val="none" w:sz="0" w:space="0" w:color="auto"/>
            <w:left w:val="none" w:sz="0" w:space="0" w:color="auto"/>
            <w:bottom w:val="none" w:sz="0" w:space="0" w:color="auto"/>
            <w:right w:val="none" w:sz="0" w:space="0" w:color="auto"/>
          </w:divBdr>
        </w:div>
        <w:div w:id="790057677">
          <w:marLeft w:val="480"/>
          <w:marRight w:val="0"/>
          <w:marTop w:val="0"/>
          <w:marBottom w:val="0"/>
          <w:divBdr>
            <w:top w:val="none" w:sz="0" w:space="0" w:color="auto"/>
            <w:left w:val="none" w:sz="0" w:space="0" w:color="auto"/>
            <w:bottom w:val="none" w:sz="0" w:space="0" w:color="auto"/>
            <w:right w:val="none" w:sz="0" w:space="0" w:color="auto"/>
          </w:divBdr>
        </w:div>
        <w:div w:id="479227192">
          <w:marLeft w:val="480"/>
          <w:marRight w:val="0"/>
          <w:marTop w:val="0"/>
          <w:marBottom w:val="0"/>
          <w:divBdr>
            <w:top w:val="none" w:sz="0" w:space="0" w:color="auto"/>
            <w:left w:val="none" w:sz="0" w:space="0" w:color="auto"/>
            <w:bottom w:val="none" w:sz="0" w:space="0" w:color="auto"/>
            <w:right w:val="none" w:sz="0" w:space="0" w:color="auto"/>
          </w:divBdr>
        </w:div>
        <w:div w:id="669453037">
          <w:marLeft w:val="480"/>
          <w:marRight w:val="0"/>
          <w:marTop w:val="0"/>
          <w:marBottom w:val="0"/>
          <w:divBdr>
            <w:top w:val="none" w:sz="0" w:space="0" w:color="auto"/>
            <w:left w:val="none" w:sz="0" w:space="0" w:color="auto"/>
            <w:bottom w:val="none" w:sz="0" w:space="0" w:color="auto"/>
            <w:right w:val="none" w:sz="0" w:space="0" w:color="auto"/>
          </w:divBdr>
        </w:div>
        <w:div w:id="712728606">
          <w:marLeft w:val="480"/>
          <w:marRight w:val="0"/>
          <w:marTop w:val="0"/>
          <w:marBottom w:val="0"/>
          <w:divBdr>
            <w:top w:val="none" w:sz="0" w:space="0" w:color="auto"/>
            <w:left w:val="none" w:sz="0" w:space="0" w:color="auto"/>
            <w:bottom w:val="none" w:sz="0" w:space="0" w:color="auto"/>
            <w:right w:val="none" w:sz="0" w:space="0" w:color="auto"/>
          </w:divBdr>
        </w:div>
        <w:div w:id="234167565">
          <w:marLeft w:val="480"/>
          <w:marRight w:val="0"/>
          <w:marTop w:val="0"/>
          <w:marBottom w:val="0"/>
          <w:divBdr>
            <w:top w:val="none" w:sz="0" w:space="0" w:color="auto"/>
            <w:left w:val="none" w:sz="0" w:space="0" w:color="auto"/>
            <w:bottom w:val="none" w:sz="0" w:space="0" w:color="auto"/>
            <w:right w:val="none" w:sz="0" w:space="0" w:color="auto"/>
          </w:divBdr>
        </w:div>
        <w:div w:id="304940615">
          <w:marLeft w:val="480"/>
          <w:marRight w:val="0"/>
          <w:marTop w:val="0"/>
          <w:marBottom w:val="0"/>
          <w:divBdr>
            <w:top w:val="none" w:sz="0" w:space="0" w:color="auto"/>
            <w:left w:val="none" w:sz="0" w:space="0" w:color="auto"/>
            <w:bottom w:val="none" w:sz="0" w:space="0" w:color="auto"/>
            <w:right w:val="none" w:sz="0" w:space="0" w:color="auto"/>
          </w:divBdr>
        </w:div>
        <w:div w:id="1771461387">
          <w:marLeft w:val="480"/>
          <w:marRight w:val="0"/>
          <w:marTop w:val="0"/>
          <w:marBottom w:val="0"/>
          <w:divBdr>
            <w:top w:val="none" w:sz="0" w:space="0" w:color="auto"/>
            <w:left w:val="none" w:sz="0" w:space="0" w:color="auto"/>
            <w:bottom w:val="none" w:sz="0" w:space="0" w:color="auto"/>
            <w:right w:val="none" w:sz="0" w:space="0" w:color="auto"/>
          </w:divBdr>
        </w:div>
        <w:div w:id="1185750116">
          <w:marLeft w:val="480"/>
          <w:marRight w:val="0"/>
          <w:marTop w:val="0"/>
          <w:marBottom w:val="0"/>
          <w:divBdr>
            <w:top w:val="none" w:sz="0" w:space="0" w:color="auto"/>
            <w:left w:val="none" w:sz="0" w:space="0" w:color="auto"/>
            <w:bottom w:val="none" w:sz="0" w:space="0" w:color="auto"/>
            <w:right w:val="none" w:sz="0" w:space="0" w:color="auto"/>
          </w:divBdr>
        </w:div>
        <w:div w:id="756439368">
          <w:marLeft w:val="480"/>
          <w:marRight w:val="0"/>
          <w:marTop w:val="0"/>
          <w:marBottom w:val="0"/>
          <w:divBdr>
            <w:top w:val="none" w:sz="0" w:space="0" w:color="auto"/>
            <w:left w:val="none" w:sz="0" w:space="0" w:color="auto"/>
            <w:bottom w:val="none" w:sz="0" w:space="0" w:color="auto"/>
            <w:right w:val="none" w:sz="0" w:space="0" w:color="auto"/>
          </w:divBdr>
        </w:div>
        <w:div w:id="1206676889">
          <w:marLeft w:val="480"/>
          <w:marRight w:val="0"/>
          <w:marTop w:val="0"/>
          <w:marBottom w:val="0"/>
          <w:divBdr>
            <w:top w:val="none" w:sz="0" w:space="0" w:color="auto"/>
            <w:left w:val="none" w:sz="0" w:space="0" w:color="auto"/>
            <w:bottom w:val="none" w:sz="0" w:space="0" w:color="auto"/>
            <w:right w:val="none" w:sz="0" w:space="0" w:color="auto"/>
          </w:divBdr>
        </w:div>
        <w:div w:id="652489581">
          <w:marLeft w:val="480"/>
          <w:marRight w:val="0"/>
          <w:marTop w:val="0"/>
          <w:marBottom w:val="0"/>
          <w:divBdr>
            <w:top w:val="none" w:sz="0" w:space="0" w:color="auto"/>
            <w:left w:val="none" w:sz="0" w:space="0" w:color="auto"/>
            <w:bottom w:val="none" w:sz="0" w:space="0" w:color="auto"/>
            <w:right w:val="none" w:sz="0" w:space="0" w:color="auto"/>
          </w:divBdr>
        </w:div>
        <w:div w:id="2090612666">
          <w:marLeft w:val="480"/>
          <w:marRight w:val="0"/>
          <w:marTop w:val="0"/>
          <w:marBottom w:val="0"/>
          <w:divBdr>
            <w:top w:val="none" w:sz="0" w:space="0" w:color="auto"/>
            <w:left w:val="none" w:sz="0" w:space="0" w:color="auto"/>
            <w:bottom w:val="none" w:sz="0" w:space="0" w:color="auto"/>
            <w:right w:val="none" w:sz="0" w:space="0" w:color="auto"/>
          </w:divBdr>
        </w:div>
        <w:div w:id="2014528857">
          <w:marLeft w:val="480"/>
          <w:marRight w:val="0"/>
          <w:marTop w:val="0"/>
          <w:marBottom w:val="0"/>
          <w:divBdr>
            <w:top w:val="none" w:sz="0" w:space="0" w:color="auto"/>
            <w:left w:val="none" w:sz="0" w:space="0" w:color="auto"/>
            <w:bottom w:val="none" w:sz="0" w:space="0" w:color="auto"/>
            <w:right w:val="none" w:sz="0" w:space="0" w:color="auto"/>
          </w:divBdr>
        </w:div>
        <w:div w:id="268782213">
          <w:marLeft w:val="480"/>
          <w:marRight w:val="0"/>
          <w:marTop w:val="0"/>
          <w:marBottom w:val="0"/>
          <w:divBdr>
            <w:top w:val="none" w:sz="0" w:space="0" w:color="auto"/>
            <w:left w:val="none" w:sz="0" w:space="0" w:color="auto"/>
            <w:bottom w:val="none" w:sz="0" w:space="0" w:color="auto"/>
            <w:right w:val="none" w:sz="0" w:space="0" w:color="auto"/>
          </w:divBdr>
        </w:div>
        <w:div w:id="1633437143">
          <w:marLeft w:val="480"/>
          <w:marRight w:val="0"/>
          <w:marTop w:val="0"/>
          <w:marBottom w:val="0"/>
          <w:divBdr>
            <w:top w:val="none" w:sz="0" w:space="0" w:color="auto"/>
            <w:left w:val="none" w:sz="0" w:space="0" w:color="auto"/>
            <w:bottom w:val="none" w:sz="0" w:space="0" w:color="auto"/>
            <w:right w:val="none" w:sz="0" w:space="0" w:color="auto"/>
          </w:divBdr>
        </w:div>
        <w:div w:id="1504397193">
          <w:marLeft w:val="480"/>
          <w:marRight w:val="0"/>
          <w:marTop w:val="0"/>
          <w:marBottom w:val="0"/>
          <w:divBdr>
            <w:top w:val="none" w:sz="0" w:space="0" w:color="auto"/>
            <w:left w:val="none" w:sz="0" w:space="0" w:color="auto"/>
            <w:bottom w:val="none" w:sz="0" w:space="0" w:color="auto"/>
            <w:right w:val="none" w:sz="0" w:space="0" w:color="auto"/>
          </w:divBdr>
        </w:div>
      </w:divsChild>
    </w:div>
    <w:div w:id="1792626237">
      <w:bodyDiv w:val="1"/>
      <w:marLeft w:val="0"/>
      <w:marRight w:val="0"/>
      <w:marTop w:val="0"/>
      <w:marBottom w:val="0"/>
      <w:divBdr>
        <w:top w:val="none" w:sz="0" w:space="0" w:color="auto"/>
        <w:left w:val="none" w:sz="0" w:space="0" w:color="auto"/>
        <w:bottom w:val="none" w:sz="0" w:space="0" w:color="auto"/>
        <w:right w:val="none" w:sz="0" w:space="0" w:color="auto"/>
      </w:divBdr>
    </w:div>
    <w:div w:id="1792748442">
      <w:bodyDiv w:val="1"/>
      <w:marLeft w:val="0"/>
      <w:marRight w:val="0"/>
      <w:marTop w:val="0"/>
      <w:marBottom w:val="0"/>
      <w:divBdr>
        <w:top w:val="none" w:sz="0" w:space="0" w:color="auto"/>
        <w:left w:val="none" w:sz="0" w:space="0" w:color="auto"/>
        <w:bottom w:val="none" w:sz="0" w:space="0" w:color="auto"/>
        <w:right w:val="none" w:sz="0" w:space="0" w:color="auto"/>
      </w:divBdr>
    </w:div>
    <w:div w:id="1794134835">
      <w:bodyDiv w:val="1"/>
      <w:marLeft w:val="0"/>
      <w:marRight w:val="0"/>
      <w:marTop w:val="0"/>
      <w:marBottom w:val="0"/>
      <w:divBdr>
        <w:top w:val="none" w:sz="0" w:space="0" w:color="auto"/>
        <w:left w:val="none" w:sz="0" w:space="0" w:color="auto"/>
        <w:bottom w:val="none" w:sz="0" w:space="0" w:color="auto"/>
        <w:right w:val="none" w:sz="0" w:space="0" w:color="auto"/>
      </w:divBdr>
    </w:div>
    <w:div w:id="1794404174">
      <w:bodyDiv w:val="1"/>
      <w:marLeft w:val="0"/>
      <w:marRight w:val="0"/>
      <w:marTop w:val="0"/>
      <w:marBottom w:val="0"/>
      <w:divBdr>
        <w:top w:val="none" w:sz="0" w:space="0" w:color="auto"/>
        <w:left w:val="none" w:sz="0" w:space="0" w:color="auto"/>
        <w:bottom w:val="none" w:sz="0" w:space="0" w:color="auto"/>
        <w:right w:val="none" w:sz="0" w:space="0" w:color="auto"/>
      </w:divBdr>
    </w:div>
    <w:div w:id="1795101702">
      <w:bodyDiv w:val="1"/>
      <w:marLeft w:val="0"/>
      <w:marRight w:val="0"/>
      <w:marTop w:val="0"/>
      <w:marBottom w:val="0"/>
      <w:divBdr>
        <w:top w:val="none" w:sz="0" w:space="0" w:color="auto"/>
        <w:left w:val="none" w:sz="0" w:space="0" w:color="auto"/>
        <w:bottom w:val="none" w:sz="0" w:space="0" w:color="auto"/>
        <w:right w:val="none" w:sz="0" w:space="0" w:color="auto"/>
      </w:divBdr>
    </w:div>
    <w:div w:id="1795177462">
      <w:bodyDiv w:val="1"/>
      <w:marLeft w:val="0"/>
      <w:marRight w:val="0"/>
      <w:marTop w:val="0"/>
      <w:marBottom w:val="0"/>
      <w:divBdr>
        <w:top w:val="none" w:sz="0" w:space="0" w:color="auto"/>
        <w:left w:val="none" w:sz="0" w:space="0" w:color="auto"/>
        <w:bottom w:val="none" w:sz="0" w:space="0" w:color="auto"/>
        <w:right w:val="none" w:sz="0" w:space="0" w:color="auto"/>
      </w:divBdr>
    </w:div>
    <w:div w:id="1795245025">
      <w:bodyDiv w:val="1"/>
      <w:marLeft w:val="0"/>
      <w:marRight w:val="0"/>
      <w:marTop w:val="0"/>
      <w:marBottom w:val="0"/>
      <w:divBdr>
        <w:top w:val="none" w:sz="0" w:space="0" w:color="auto"/>
        <w:left w:val="none" w:sz="0" w:space="0" w:color="auto"/>
        <w:bottom w:val="none" w:sz="0" w:space="0" w:color="auto"/>
        <w:right w:val="none" w:sz="0" w:space="0" w:color="auto"/>
      </w:divBdr>
    </w:div>
    <w:div w:id="1795252891">
      <w:bodyDiv w:val="1"/>
      <w:marLeft w:val="0"/>
      <w:marRight w:val="0"/>
      <w:marTop w:val="0"/>
      <w:marBottom w:val="0"/>
      <w:divBdr>
        <w:top w:val="none" w:sz="0" w:space="0" w:color="auto"/>
        <w:left w:val="none" w:sz="0" w:space="0" w:color="auto"/>
        <w:bottom w:val="none" w:sz="0" w:space="0" w:color="auto"/>
        <w:right w:val="none" w:sz="0" w:space="0" w:color="auto"/>
      </w:divBdr>
    </w:div>
    <w:div w:id="1795296494">
      <w:bodyDiv w:val="1"/>
      <w:marLeft w:val="0"/>
      <w:marRight w:val="0"/>
      <w:marTop w:val="0"/>
      <w:marBottom w:val="0"/>
      <w:divBdr>
        <w:top w:val="none" w:sz="0" w:space="0" w:color="auto"/>
        <w:left w:val="none" w:sz="0" w:space="0" w:color="auto"/>
        <w:bottom w:val="none" w:sz="0" w:space="0" w:color="auto"/>
        <w:right w:val="none" w:sz="0" w:space="0" w:color="auto"/>
      </w:divBdr>
    </w:div>
    <w:div w:id="1795950928">
      <w:bodyDiv w:val="1"/>
      <w:marLeft w:val="0"/>
      <w:marRight w:val="0"/>
      <w:marTop w:val="0"/>
      <w:marBottom w:val="0"/>
      <w:divBdr>
        <w:top w:val="none" w:sz="0" w:space="0" w:color="auto"/>
        <w:left w:val="none" w:sz="0" w:space="0" w:color="auto"/>
        <w:bottom w:val="none" w:sz="0" w:space="0" w:color="auto"/>
        <w:right w:val="none" w:sz="0" w:space="0" w:color="auto"/>
      </w:divBdr>
      <w:divsChild>
        <w:div w:id="1910993509">
          <w:marLeft w:val="480"/>
          <w:marRight w:val="0"/>
          <w:marTop w:val="0"/>
          <w:marBottom w:val="0"/>
          <w:divBdr>
            <w:top w:val="none" w:sz="0" w:space="0" w:color="auto"/>
            <w:left w:val="none" w:sz="0" w:space="0" w:color="auto"/>
            <w:bottom w:val="none" w:sz="0" w:space="0" w:color="auto"/>
            <w:right w:val="none" w:sz="0" w:space="0" w:color="auto"/>
          </w:divBdr>
        </w:div>
        <w:div w:id="620890214">
          <w:marLeft w:val="480"/>
          <w:marRight w:val="0"/>
          <w:marTop w:val="0"/>
          <w:marBottom w:val="0"/>
          <w:divBdr>
            <w:top w:val="none" w:sz="0" w:space="0" w:color="auto"/>
            <w:left w:val="none" w:sz="0" w:space="0" w:color="auto"/>
            <w:bottom w:val="none" w:sz="0" w:space="0" w:color="auto"/>
            <w:right w:val="none" w:sz="0" w:space="0" w:color="auto"/>
          </w:divBdr>
        </w:div>
        <w:div w:id="901871738">
          <w:marLeft w:val="480"/>
          <w:marRight w:val="0"/>
          <w:marTop w:val="0"/>
          <w:marBottom w:val="0"/>
          <w:divBdr>
            <w:top w:val="none" w:sz="0" w:space="0" w:color="auto"/>
            <w:left w:val="none" w:sz="0" w:space="0" w:color="auto"/>
            <w:bottom w:val="none" w:sz="0" w:space="0" w:color="auto"/>
            <w:right w:val="none" w:sz="0" w:space="0" w:color="auto"/>
          </w:divBdr>
        </w:div>
        <w:div w:id="217981583">
          <w:marLeft w:val="480"/>
          <w:marRight w:val="0"/>
          <w:marTop w:val="0"/>
          <w:marBottom w:val="0"/>
          <w:divBdr>
            <w:top w:val="none" w:sz="0" w:space="0" w:color="auto"/>
            <w:left w:val="none" w:sz="0" w:space="0" w:color="auto"/>
            <w:bottom w:val="none" w:sz="0" w:space="0" w:color="auto"/>
            <w:right w:val="none" w:sz="0" w:space="0" w:color="auto"/>
          </w:divBdr>
        </w:div>
        <w:div w:id="1691953463">
          <w:marLeft w:val="480"/>
          <w:marRight w:val="0"/>
          <w:marTop w:val="0"/>
          <w:marBottom w:val="0"/>
          <w:divBdr>
            <w:top w:val="none" w:sz="0" w:space="0" w:color="auto"/>
            <w:left w:val="none" w:sz="0" w:space="0" w:color="auto"/>
            <w:bottom w:val="none" w:sz="0" w:space="0" w:color="auto"/>
            <w:right w:val="none" w:sz="0" w:space="0" w:color="auto"/>
          </w:divBdr>
        </w:div>
        <w:div w:id="1003778925">
          <w:marLeft w:val="480"/>
          <w:marRight w:val="0"/>
          <w:marTop w:val="0"/>
          <w:marBottom w:val="0"/>
          <w:divBdr>
            <w:top w:val="none" w:sz="0" w:space="0" w:color="auto"/>
            <w:left w:val="none" w:sz="0" w:space="0" w:color="auto"/>
            <w:bottom w:val="none" w:sz="0" w:space="0" w:color="auto"/>
            <w:right w:val="none" w:sz="0" w:space="0" w:color="auto"/>
          </w:divBdr>
        </w:div>
        <w:div w:id="1135224230">
          <w:marLeft w:val="480"/>
          <w:marRight w:val="0"/>
          <w:marTop w:val="0"/>
          <w:marBottom w:val="0"/>
          <w:divBdr>
            <w:top w:val="none" w:sz="0" w:space="0" w:color="auto"/>
            <w:left w:val="none" w:sz="0" w:space="0" w:color="auto"/>
            <w:bottom w:val="none" w:sz="0" w:space="0" w:color="auto"/>
            <w:right w:val="none" w:sz="0" w:space="0" w:color="auto"/>
          </w:divBdr>
        </w:div>
        <w:div w:id="1479763424">
          <w:marLeft w:val="480"/>
          <w:marRight w:val="0"/>
          <w:marTop w:val="0"/>
          <w:marBottom w:val="0"/>
          <w:divBdr>
            <w:top w:val="none" w:sz="0" w:space="0" w:color="auto"/>
            <w:left w:val="none" w:sz="0" w:space="0" w:color="auto"/>
            <w:bottom w:val="none" w:sz="0" w:space="0" w:color="auto"/>
            <w:right w:val="none" w:sz="0" w:space="0" w:color="auto"/>
          </w:divBdr>
        </w:div>
        <w:div w:id="2076269720">
          <w:marLeft w:val="480"/>
          <w:marRight w:val="0"/>
          <w:marTop w:val="0"/>
          <w:marBottom w:val="0"/>
          <w:divBdr>
            <w:top w:val="none" w:sz="0" w:space="0" w:color="auto"/>
            <w:left w:val="none" w:sz="0" w:space="0" w:color="auto"/>
            <w:bottom w:val="none" w:sz="0" w:space="0" w:color="auto"/>
            <w:right w:val="none" w:sz="0" w:space="0" w:color="auto"/>
          </w:divBdr>
        </w:div>
        <w:div w:id="1397584922">
          <w:marLeft w:val="480"/>
          <w:marRight w:val="0"/>
          <w:marTop w:val="0"/>
          <w:marBottom w:val="0"/>
          <w:divBdr>
            <w:top w:val="none" w:sz="0" w:space="0" w:color="auto"/>
            <w:left w:val="none" w:sz="0" w:space="0" w:color="auto"/>
            <w:bottom w:val="none" w:sz="0" w:space="0" w:color="auto"/>
            <w:right w:val="none" w:sz="0" w:space="0" w:color="auto"/>
          </w:divBdr>
        </w:div>
        <w:div w:id="758866883">
          <w:marLeft w:val="480"/>
          <w:marRight w:val="0"/>
          <w:marTop w:val="0"/>
          <w:marBottom w:val="0"/>
          <w:divBdr>
            <w:top w:val="none" w:sz="0" w:space="0" w:color="auto"/>
            <w:left w:val="none" w:sz="0" w:space="0" w:color="auto"/>
            <w:bottom w:val="none" w:sz="0" w:space="0" w:color="auto"/>
            <w:right w:val="none" w:sz="0" w:space="0" w:color="auto"/>
          </w:divBdr>
        </w:div>
        <w:div w:id="1542983417">
          <w:marLeft w:val="480"/>
          <w:marRight w:val="0"/>
          <w:marTop w:val="0"/>
          <w:marBottom w:val="0"/>
          <w:divBdr>
            <w:top w:val="none" w:sz="0" w:space="0" w:color="auto"/>
            <w:left w:val="none" w:sz="0" w:space="0" w:color="auto"/>
            <w:bottom w:val="none" w:sz="0" w:space="0" w:color="auto"/>
            <w:right w:val="none" w:sz="0" w:space="0" w:color="auto"/>
          </w:divBdr>
        </w:div>
        <w:div w:id="1715613084">
          <w:marLeft w:val="480"/>
          <w:marRight w:val="0"/>
          <w:marTop w:val="0"/>
          <w:marBottom w:val="0"/>
          <w:divBdr>
            <w:top w:val="none" w:sz="0" w:space="0" w:color="auto"/>
            <w:left w:val="none" w:sz="0" w:space="0" w:color="auto"/>
            <w:bottom w:val="none" w:sz="0" w:space="0" w:color="auto"/>
            <w:right w:val="none" w:sz="0" w:space="0" w:color="auto"/>
          </w:divBdr>
        </w:div>
        <w:div w:id="1302534754">
          <w:marLeft w:val="480"/>
          <w:marRight w:val="0"/>
          <w:marTop w:val="0"/>
          <w:marBottom w:val="0"/>
          <w:divBdr>
            <w:top w:val="none" w:sz="0" w:space="0" w:color="auto"/>
            <w:left w:val="none" w:sz="0" w:space="0" w:color="auto"/>
            <w:bottom w:val="none" w:sz="0" w:space="0" w:color="auto"/>
            <w:right w:val="none" w:sz="0" w:space="0" w:color="auto"/>
          </w:divBdr>
        </w:div>
        <w:div w:id="575671033">
          <w:marLeft w:val="480"/>
          <w:marRight w:val="0"/>
          <w:marTop w:val="0"/>
          <w:marBottom w:val="0"/>
          <w:divBdr>
            <w:top w:val="none" w:sz="0" w:space="0" w:color="auto"/>
            <w:left w:val="none" w:sz="0" w:space="0" w:color="auto"/>
            <w:bottom w:val="none" w:sz="0" w:space="0" w:color="auto"/>
            <w:right w:val="none" w:sz="0" w:space="0" w:color="auto"/>
          </w:divBdr>
        </w:div>
        <w:div w:id="2056074221">
          <w:marLeft w:val="480"/>
          <w:marRight w:val="0"/>
          <w:marTop w:val="0"/>
          <w:marBottom w:val="0"/>
          <w:divBdr>
            <w:top w:val="none" w:sz="0" w:space="0" w:color="auto"/>
            <w:left w:val="none" w:sz="0" w:space="0" w:color="auto"/>
            <w:bottom w:val="none" w:sz="0" w:space="0" w:color="auto"/>
            <w:right w:val="none" w:sz="0" w:space="0" w:color="auto"/>
          </w:divBdr>
        </w:div>
        <w:div w:id="349843832">
          <w:marLeft w:val="480"/>
          <w:marRight w:val="0"/>
          <w:marTop w:val="0"/>
          <w:marBottom w:val="0"/>
          <w:divBdr>
            <w:top w:val="none" w:sz="0" w:space="0" w:color="auto"/>
            <w:left w:val="none" w:sz="0" w:space="0" w:color="auto"/>
            <w:bottom w:val="none" w:sz="0" w:space="0" w:color="auto"/>
            <w:right w:val="none" w:sz="0" w:space="0" w:color="auto"/>
          </w:divBdr>
        </w:div>
        <w:div w:id="1385641790">
          <w:marLeft w:val="480"/>
          <w:marRight w:val="0"/>
          <w:marTop w:val="0"/>
          <w:marBottom w:val="0"/>
          <w:divBdr>
            <w:top w:val="none" w:sz="0" w:space="0" w:color="auto"/>
            <w:left w:val="none" w:sz="0" w:space="0" w:color="auto"/>
            <w:bottom w:val="none" w:sz="0" w:space="0" w:color="auto"/>
            <w:right w:val="none" w:sz="0" w:space="0" w:color="auto"/>
          </w:divBdr>
        </w:div>
        <w:div w:id="1516455751">
          <w:marLeft w:val="480"/>
          <w:marRight w:val="0"/>
          <w:marTop w:val="0"/>
          <w:marBottom w:val="0"/>
          <w:divBdr>
            <w:top w:val="none" w:sz="0" w:space="0" w:color="auto"/>
            <w:left w:val="none" w:sz="0" w:space="0" w:color="auto"/>
            <w:bottom w:val="none" w:sz="0" w:space="0" w:color="auto"/>
            <w:right w:val="none" w:sz="0" w:space="0" w:color="auto"/>
          </w:divBdr>
        </w:div>
        <w:div w:id="459881124">
          <w:marLeft w:val="480"/>
          <w:marRight w:val="0"/>
          <w:marTop w:val="0"/>
          <w:marBottom w:val="0"/>
          <w:divBdr>
            <w:top w:val="none" w:sz="0" w:space="0" w:color="auto"/>
            <w:left w:val="none" w:sz="0" w:space="0" w:color="auto"/>
            <w:bottom w:val="none" w:sz="0" w:space="0" w:color="auto"/>
            <w:right w:val="none" w:sz="0" w:space="0" w:color="auto"/>
          </w:divBdr>
        </w:div>
        <w:div w:id="1175656197">
          <w:marLeft w:val="480"/>
          <w:marRight w:val="0"/>
          <w:marTop w:val="0"/>
          <w:marBottom w:val="0"/>
          <w:divBdr>
            <w:top w:val="none" w:sz="0" w:space="0" w:color="auto"/>
            <w:left w:val="none" w:sz="0" w:space="0" w:color="auto"/>
            <w:bottom w:val="none" w:sz="0" w:space="0" w:color="auto"/>
            <w:right w:val="none" w:sz="0" w:space="0" w:color="auto"/>
          </w:divBdr>
        </w:div>
        <w:div w:id="381103008">
          <w:marLeft w:val="480"/>
          <w:marRight w:val="0"/>
          <w:marTop w:val="0"/>
          <w:marBottom w:val="0"/>
          <w:divBdr>
            <w:top w:val="none" w:sz="0" w:space="0" w:color="auto"/>
            <w:left w:val="none" w:sz="0" w:space="0" w:color="auto"/>
            <w:bottom w:val="none" w:sz="0" w:space="0" w:color="auto"/>
            <w:right w:val="none" w:sz="0" w:space="0" w:color="auto"/>
          </w:divBdr>
        </w:div>
        <w:div w:id="528882048">
          <w:marLeft w:val="480"/>
          <w:marRight w:val="0"/>
          <w:marTop w:val="0"/>
          <w:marBottom w:val="0"/>
          <w:divBdr>
            <w:top w:val="none" w:sz="0" w:space="0" w:color="auto"/>
            <w:left w:val="none" w:sz="0" w:space="0" w:color="auto"/>
            <w:bottom w:val="none" w:sz="0" w:space="0" w:color="auto"/>
            <w:right w:val="none" w:sz="0" w:space="0" w:color="auto"/>
          </w:divBdr>
        </w:div>
        <w:div w:id="1396969272">
          <w:marLeft w:val="480"/>
          <w:marRight w:val="0"/>
          <w:marTop w:val="0"/>
          <w:marBottom w:val="0"/>
          <w:divBdr>
            <w:top w:val="none" w:sz="0" w:space="0" w:color="auto"/>
            <w:left w:val="none" w:sz="0" w:space="0" w:color="auto"/>
            <w:bottom w:val="none" w:sz="0" w:space="0" w:color="auto"/>
            <w:right w:val="none" w:sz="0" w:space="0" w:color="auto"/>
          </w:divBdr>
        </w:div>
        <w:div w:id="1908028741">
          <w:marLeft w:val="480"/>
          <w:marRight w:val="0"/>
          <w:marTop w:val="0"/>
          <w:marBottom w:val="0"/>
          <w:divBdr>
            <w:top w:val="none" w:sz="0" w:space="0" w:color="auto"/>
            <w:left w:val="none" w:sz="0" w:space="0" w:color="auto"/>
            <w:bottom w:val="none" w:sz="0" w:space="0" w:color="auto"/>
            <w:right w:val="none" w:sz="0" w:space="0" w:color="auto"/>
          </w:divBdr>
        </w:div>
        <w:div w:id="667291500">
          <w:marLeft w:val="480"/>
          <w:marRight w:val="0"/>
          <w:marTop w:val="0"/>
          <w:marBottom w:val="0"/>
          <w:divBdr>
            <w:top w:val="none" w:sz="0" w:space="0" w:color="auto"/>
            <w:left w:val="none" w:sz="0" w:space="0" w:color="auto"/>
            <w:bottom w:val="none" w:sz="0" w:space="0" w:color="auto"/>
            <w:right w:val="none" w:sz="0" w:space="0" w:color="auto"/>
          </w:divBdr>
        </w:div>
        <w:div w:id="1078788806">
          <w:marLeft w:val="480"/>
          <w:marRight w:val="0"/>
          <w:marTop w:val="0"/>
          <w:marBottom w:val="0"/>
          <w:divBdr>
            <w:top w:val="none" w:sz="0" w:space="0" w:color="auto"/>
            <w:left w:val="none" w:sz="0" w:space="0" w:color="auto"/>
            <w:bottom w:val="none" w:sz="0" w:space="0" w:color="auto"/>
            <w:right w:val="none" w:sz="0" w:space="0" w:color="auto"/>
          </w:divBdr>
        </w:div>
        <w:div w:id="1556426892">
          <w:marLeft w:val="480"/>
          <w:marRight w:val="0"/>
          <w:marTop w:val="0"/>
          <w:marBottom w:val="0"/>
          <w:divBdr>
            <w:top w:val="none" w:sz="0" w:space="0" w:color="auto"/>
            <w:left w:val="none" w:sz="0" w:space="0" w:color="auto"/>
            <w:bottom w:val="none" w:sz="0" w:space="0" w:color="auto"/>
            <w:right w:val="none" w:sz="0" w:space="0" w:color="auto"/>
          </w:divBdr>
        </w:div>
        <w:div w:id="81728447">
          <w:marLeft w:val="480"/>
          <w:marRight w:val="0"/>
          <w:marTop w:val="0"/>
          <w:marBottom w:val="0"/>
          <w:divBdr>
            <w:top w:val="none" w:sz="0" w:space="0" w:color="auto"/>
            <w:left w:val="none" w:sz="0" w:space="0" w:color="auto"/>
            <w:bottom w:val="none" w:sz="0" w:space="0" w:color="auto"/>
            <w:right w:val="none" w:sz="0" w:space="0" w:color="auto"/>
          </w:divBdr>
        </w:div>
        <w:div w:id="526914034">
          <w:marLeft w:val="480"/>
          <w:marRight w:val="0"/>
          <w:marTop w:val="0"/>
          <w:marBottom w:val="0"/>
          <w:divBdr>
            <w:top w:val="none" w:sz="0" w:space="0" w:color="auto"/>
            <w:left w:val="none" w:sz="0" w:space="0" w:color="auto"/>
            <w:bottom w:val="none" w:sz="0" w:space="0" w:color="auto"/>
            <w:right w:val="none" w:sz="0" w:space="0" w:color="auto"/>
          </w:divBdr>
        </w:div>
        <w:div w:id="136800288">
          <w:marLeft w:val="480"/>
          <w:marRight w:val="0"/>
          <w:marTop w:val="0"/>
          <w:marBottom w:val="0"/>
          <w:divBdr>
            <w:top w:val="none" w:sz="0" w:space="0" w:color="auto"/>
            <w:left w:val="none" w:sz="0" w:space="0" w:color="auto"/>
            <w:bottom w:val="none" w:sz="0" w:space="0" w:color="auto"/>
            <w:right w:val="none" w:sz="0" w:space="0" w:color="auto"/>
          </w:divBdr>
        </w:div>
        <w:div w:id="1091048728">
          <w:marLeft w:val="480"/>
          <w:marRight w:val="0"/>
          <w:marTop w:val="0"/>
          <w:marBottom w:val="0"/>
          <w:divBdr>
            <w:top w:val="none" w:sz="0" w:space="0" w:color="auto"/>
            <w:left w:val="none" w:sz="0" w:space="0" w:color="auto"/>
            <w:bottom w:val="none" w:sz="0" w:space="0" w:color="auto"/>
            <w:right w:val="none" w:sz="0" w:space="0" w:color="auto"/>
          </w:divBdr>
        </w:div>
        <w:div w:id="1351449569">
          <w:marLeft w:val="480"/>
          <w:marRight w:val="0"/>
          <w:marTop w:val="0"/>
          <w:marBottom w:val="0"/>
          <w:divBdr>
            <w:top w:val="none" w:sz="0" w:space="0" w:color="auto"/>
            <w:left w:val="none" w:sz="0" w:space="0" w:color="auto"/>
            <w:bottom w:val="none" w:sz="0" w:space="0" w:color="auto"/>
            <w:right w:val="none" w:sz="0" w:space="0" w:color="auto"/>
          </w:divBdr>
        </w:div>
        <w:div w:id="622658558">
          <w:marLeft w:val="480"/>
          <w:marRight w:val="0"/>
          <w:marTop w:val="0"/>
          <w:marBottom w:val="0"/>
          <w:divBdr>
            <w:top w:val="none" w:sz="0" w:space="0" w:color="auto"/>
            <w:left w:val="none" w:sz="0" w:space="0" w:color="auto"/>
            <w:bottom w:val="none" w:sz="0" w:space="0" w:color="auto"/>
            <w:right w:val="none" w:sz="0" w:space="0" w:color="auto"/>
          </w:divBdr>
        </w:div>
        <w:div w:id="565577603">
          <w:marLeft w:val="480"/>
          <w:marRight w:val="0"/>
          <w:marTop w:val="0"/>
          <w:marBottom w:val="0"/>
          <w:divBdr>
            <w:top w:val="none" w:sz="0" w:space="0" w:color="auto"/>
            <w:left w:val="none" w:sz="0" w:space="0" w:color="auto"/>
            <w:bottom w:val="none" w:sz="0" w:space="0" w:color="auto"/>
            <w:right w:val="none" w:sz="0" w:space="0" w:color="auto"/>
          </w:divBdr>
        </w:div>
        <w:div w:id="1017001960">
          <w:marLeft w:val="480"/>
          <w:marRight w:val="0"/>
          <w:marTop w:val="0"/>
          <w:marBottom w:val="0"/>
          <w:divBdr>
            <w:top w:val="none" w:sz="0" w:space="0" w:color="auto"/>
            <w:left w:val="none" w:sz="0" w:space="0" w:color="auto"/>
            <w:bottom w:val="none" w:sz="0" w:space="0" w:color="auto"/>
            <w:right w:val="none" w:sz="0" w:space="0" w:color="auto"/>
          </w:divBdr>
        </w:div>
        <w:div w:id="1612931027">
          <w:marLeft w:val="480"/>
          <w:marRight w:val="0"/>
          <w:marTop w:val="0"/>
          <w:marBottom w:val="0"/>
          <w:divBdr>
            <w:top w:val="none" w:sz="0" w:space="0" w:color="auto"/>
            <w:left w:val="none" w:sz="0" w:space="0" w:color="auto"/>
            <w:bottom w:val="none" w:sz="0" w:space="0" w:color="auto"/>
            <w:right w:val="none" w:sz="0" w:space="0" w:color="auto"/>
          </w:divBdr>
        </w:div>
        <w:div w:id="1144856417">
          <w:marLeft w:val="480"/>
          <w:marRight w:val="0"/>
          <w:marTop w:val="0"/>
          <w:marBottom w:val="0"/>
          <w:divBdr>
            <w:top w:val="none" w:sz="0" w:space="0" w:color="auto"/>
            <w:left w:val="none" w:sz="0" w:space="0" w:color="auto"/>
            <w:bottom w:val="none" w:sz="0" w:space="0" w:color="auto"/>
            <w:right w:val="none" w:sz="0" w:space="0" w:color="auto"/>
          </w:divBdr>
        </w:div>
        <w:div w:id="1768697863">
          <w:marLeft w:val="480"/>
          <w:marRight w:val="0"/>
          <w:marTop w:val="0"/>
          <w:marBottom w:val="0"/>
          <w:divBdr>
            <w:top w:val="none" w:sz="0" w:space="0" w:color="auto"/>
            <w:left w:val="none" w:sz="0" w:space="0" w:color="auto"/>
            <w:bottom w:val="none" w:sz="0" w:space="0" w:color="auto"/>
            <w:right w:val="none" w:sz="0" w:space="0" w:color="auto"/>
          </w:divBdr>
        </w:div>
        <w:div w:id="351807785">
          <w:marLeft w:val="480"/>
          <w:marRight w:val="0"/>
          <w:marTop w:val="0"/>
          <w:marBottom w:val="0"/>
          <w:divBdr>
            <w:top w:val="none" w:sz="0" w:space="0" w:color="auto"/>
            <w:left w:val="none" w:sz="0" w:space="0" w:color="auto"/>
            <w:bottom w:val="none" w:sz="0" w:space="0" w:color="auto"/>
            <w:right w:val="none" w:sz="0" w:space="0" w:color="auto"/>
          </w:divBdr>
        </w:div>
        <w:div w:id="244193722">
          <w:marLeft w:val="480"/>
          <w:marRight w:val="0"/>
          <w:marTop w:val="0"/>
          <w:marBottom w:val="0"/>
          <w:divBdr>
            <w:top w:val="none" w:sz="0" w:space="0" w:color="auto"/>
            <w:left w:val="none" w:sz="0" w:space="0" w:color="auto"/>
            <w:bottom w:val="none" w:sz="0" w:space="0" w:color="auto"/>
            <w:right w:val="none" w:sz="0" w:space="0" w:color="auto"/>
          </w:divBdr>
        </w:div>
        <w:div w:id="39596977">
          <w:marLeft w:val="480"/>
          <w:marRight w:val="0"/>
          <w:marTop w:val="0"/>
          <w:marBottom w:val="0"/>
          <w:divBdr>
            <w:top w:val="none" w:sz="0" w:space="0" w:color="auto"/>
            <w:left w:val="none" w:sz="0" w:space="0" w:color="auto"/>
            <w:bottom w:val="none" w:sz="0" w:space="0" w:color="auto"/>
            <w:right w:val="none" w:sz="0" w:space="0" w:color="auto"/>
          </w:divBdr>
        </w:div>
        <w:div w:id="861893157">
          <w:marLeft w:val="480"/>
          <w:marRight w:val="0"/>
          <w:marTop w:val="0"/>
          <w:marBottom w:val="0"/>
          <w:divBdr>
            <w:top w:val="none" w:sz="0" w:space="0" w:color="auto"/>
            <w:left w:val="none" w:sz="0" w:space="0" w:color="auto"/>
            <w:bottom w:val="none" w:sz="0" w:space="0" w:color="auto"/>
            <w:right w:val="none" w:sz="0" w:space="0" w:color="auto"/>
          </w:divBdr>
        </w:div>
        <w:div w:id="543060519">
          <w:marLeft w:val="480"/>
          <w:marRight w:val="0"/>
          <w:marTop w:val="0"/>
          <w:marBottom w:val="0"/>
          <w:divBdr>
            <w:top w:val="none" w:sz="0" w:space="0" w:color="auto"/>
            <w:left w:val="none" w:sz="0" w:space="0" w:color="auto"/>
            <w:bottom w:val="none" w:sz="0" w:space="0" w:color="auto"/>
            <w:right w:val="none" w:sz="0" w:space="0" w:color="auto"/>
          </w:divBdr>
        </w:div>
        <w:div w:id="1683386581">
          <w:marLeft w:val="480"/>
          <w:marRight w:val="0"/>
          <w:marTop w:val="0"/>
          <w:marBottom w:val="0"/>
          <w:divBdr>
            <w:top w:val="none" w:sz="0" w:space="0" w:color="auto"/>
            <w:left w:val="none" w:sz="0" w:space="0" w:color="auto"/>
            <w:bottom w:val="none" w:sz="0" w:space="0" w:color="auto"/>
            <w:right w:val="none" w:sz="0" w:space="0" w:color="auto"/>
          </w:divBdr>
        </w:div>
        <w:div w:id="978149759">
          <w:marLeft w:val="480"/>
          <w:marRight w:val="0"/>
          <w:marTop w:val="0"/>
          <w:marBottom w:val="0"/>
          <w:divBdr>
            <w:top w:val="none" w:sz="0" w:space="0" w:color="auto"/>
            <w:left w:val="none" w:sz="0" w:space="0" w:color="auto"/>
            <w:bottom w:val="none" w:sz="0" w:space="0" w:color="auto"/>
            <w:right w:val="none" w:sz="0" w:space="0" w:color="auto"/>
          </w:divBdr>
        </w:div>
        <w:div w:id="1849366481">
          <w:marLeft w:val="480"/>
          <w:marRight w:val="0"/>
          <w:marTop w:val="0"/>
          <w:marBottom w:val="0"/>
          <w:divBdr>
            <w:top w:val="none" w:sz="0" w:space="0" w:color="auto"/>
            <w:left w:val="none" w:sz="0" w:space="0" w:color="auto"/>
            <w:bottom w:val="none" w:sz="0" w:space="0" w:color="auto"/>
            <w:right w:val="none" w:sz="0" w:space="0" w:color="auto"/>
          </w:divBdr>
        </w:div>
        <w:div w:id="1307395730">
          <w:marLeft w:val="480"/>
          <w:marRight w:val="0"/>
          <w:marTop w:val="0"/>
          <w:marBottom w:val="0"/>
          <w:divBdr>
            <w:top w:val="none" w:sz="0" w:space="0" w:color="auto"/>
            <w:left w:val="none" w:sz="0" w:space="0" w:color="auto"/>
            <w:bottom w:val="none" w:sz="0" w:space="0" w:color="auto"/>
            <w:right w:val="none" w:sz="0" w:space="0" w:color="auto"/>
          </w:divBdr>
        </w:div>
        <w:div w:id="1833525900">
          <w:marLeft w:val="480"/>
          <w:marRight w:val="0"/>
          <w:marTop w:val="0"/>
          <w:marBottom w:val="0"/>
          <w:divBdr>
            <w:top w:val="none" w:sz="0" w:space="0" w:color="auto"/>
            <w:left w:val="none" w:sz="0" w:space="0" w:color="auto"/>
            <w:bottom w:val="none" w:sz="0" w:space="0" w:color="auto"/>
            <w:right w:val="none" w:sz="0" w:space="0" w:color="auto"/>
          </w:divBdr>
        </w:div>
        <w:div w:id="778256521">
          <w:marLeft w:val="480"/>
          <w:marRight w:val="0"/>
          <w:marTop w:val="0"/>
          <w:marBottom w:val="0"/>
          <w:divBdr>
            <w:top w:val="none" w:sz="0" w:space="0" w:color="auto"/>
            <w:left w:val="none" w:sz="0" w:space="0" w:color="auto"/>
            <w:bottom w:val="none" w:sz="0" w:space="0" w:color="auto"/>
            <w:right w:val="none" w:sz="0" w:space="0" w:color="auto"/>
          </w:divBdr>
        </w:div>
        <w:div w:id="1724063881">
          <w:marLeft w:val="480"/>
          <w:marRight w:val="0"/>
          <w:marTop w:val="0"/>
          <w:marBottom w:val="0"/>
          <w:divBdr>
            <w:top w:val="none" w:sz="0" w:space="0" w:color="auto"/>
            <w:left w:val="none" w:sz="0" w:space="0" w:color="auto"/>
            <w:bottom w:val="none" w:sz="0" w:space="0" w:color="auto"/>
            <w:right w:val="none" w:sz="0" w:space="0" w:color="auto"/>
          </w:divBdr>
        </w:div>
        <w:div w:id="809052770">
          <w:marLeft w:val="480"/>
          <w:marRight w:val="0"/>
          <w:marTop w:val="0"/>
          <w:marBottom w:val="0"/>
          <w:divBdr>
            <w:top w:val="none" w:sz="0" w:space="0" w:color="auto"/>
            <w:left w:val="none" w:sz="0" w:space="0" w:color="auto"/>
            <w:bottom w:val="none" w:sz="0" w:space="0" w:color="auto"/>
            <w:right w:val="none" w:sz="0" w:space="0" w:color="auto"/>
          </w:divBdr>
        </w:div>
        <w:div w:id="307903898">
          <w:marLeft w:val="480"/>
          <w:marRight w:val="0"/>
          <w:marTop w:val="0"/>
          <w:marBottom w:val="0"/>
          <w:divBdr>
            <w:top w:val="none" w:sz="0" w:space="0" w:color="auto"/>
            <w:left w:val="none" w:sz="0" w:space="0" w:color="auto"/>
            <w:bottom w:val="none" w:sz="0" w:space="0" w:color="auto"/>
            <w:right w:val="none" w:sz="0" w:space="0" w:color="auto"/>
          </w:divBdr>
        </w:div>
        <w:div w:id="1400635902">
          <w:marLeft w:val="480"/>
          <w:marRight w:val="0"/>
          <w:marTop w:val="0"/>
          <w:marBottom w:val="0"/>
          <w:divBdr>
            <w:top w:val="none" w:sz="0" w:space="0" w:color="auto"/>
            <w:left w:val="none" w:sz="0" w:space="0" w:color="auto"/>
            <w:bottom w:val="none" w:sz="0" w:space="0" w:color="auto"/>
            <w:right w:val="none" w:sz="0" w:space="0" w:color="auto"/>
          </w:divBdr>
        </w:div>
        <w:div w:id="2098936216">
          <w:marLeft w:val="480"/>
          <w:marRight w:val="0"/>
          <w:marTop w:val="0"/>
          <w:marBottom w:val="0"/>
          <w:divBdr>
            <w:top w:val="none" w:sz="0" w:space="0" w:color="auto"/>
            <w:left w:val="none" w:sz="0" w:space="0" w:color="auto"/>
            <w:bottom w:val="none" w:sz="0" w:space="0" w:color="auto"/>
            <w:right w:val="none" w:sz="0" w:space="0" w:color="auto"/>
          </w:divBdr>
        </w:div>
        <w:div w:id="418528287">
          <w:marLeft w:val="480"/>
          <w:marRight w:val="0"/>
          <w:marTop w:val="0"/>
          <w:marBottom w:val="0"/>
          <w:divBdr>
            <w:top w:val="none" w:sz="0" w:space="0" w:color="auto"/>
            <w:left w:val="none" w:sz="0" w:space="0" w:color="auto"/>
            <w:bottom w:val="none" w:sz="0" w:space="0" w:color="auto"/>
            <w:right w:val="none" w:sz="0" w:space="0" w:color="auto"/>
          </w:divBdr>
        </w:div>
        <w:div w:id="199562502">
          <w:marLeft w:val="480"/>
          <w:marRight w:val="0"/>
          <w:marTop w:val="0"/>
          <w:marBottom w:val="0"/>
          <w:divBdr>
            <w:top w:val="none" w:sz="0" w:space="0" w:color="auto"/>
            <w:left w:val="none" w:sz="0" w:space="0" w:color="auto"/>
            <w:bottom w:val="none" w:sz="0" w:space="0" w:color="auto"/>
            <w:right w:val="none" w:sz="0" w:space="0" w:color="auto"/>
          </w:divBdr>
        </w:div>
        <w:div w:id="358435667">
          <w:marLeft w:val="480"/>
          <w:marRight w:val="0"/>
          <w:marTop w:val="0"/>
          <w:marBottom w:val="0"/>
          <w:divBdr>
            <w:top w:val="none" w:sz="0" w:space="0" w:color="auto"/>
            <w:left w:val="none" w:sz="0" w:space="0" w:color="auto"/>
            <w:bottom w:val="none" w:sz="0" w:space="0" w:color="auto"/>
            <w:right w:val="none" w:sz="0" w:space="0" w:color="auto"/>
          </w:divBdr>
        </w:div>
        <w:div w:id="1003431858">
          <w:marLeft w:val="480"/>
          <w:marRight w:val="0"/>
          <w:marTop w:val="0"/>
          <w:marBottom w:val="0"/>
          <w:divBdr>
            <w:top w:val="none" w:sz="0" w:space="0" w:color="auto"/>
            <w:left w:val="none" w:sz="0" w:space="0" w:color="auto"/>
            <w:bottom w:val="none" w:sz="0" w:space="0" w:color="auto"/>
            <w:right w:val="none" w:sz="0" w:space="0" w:color="auto"/>
          </w:divBdr>
        </w:div>
        <w:div w:id="1638684454">
          <w:marLeft w:val="480"/>
          <w:marRight w:val="0"/>
          <w:marTop w:val="0"/>
          <w:marBottom w:val="0"/>
          <w:divBdr>
            <w:top w:val="none" w:sz="0" w:space="0" w:color="auto"/>
            <w:left w:val="none" w:sz="0" w:space="0" w:color="auto"/>
            <w:bottom w:val="none" w:sz="0" w:space="0" w:color="auto"/>
            <w:right w:val="none" w:sz="0" w:space="0" w:color="auto"/>
          </w:divBdr>
        </w:div>
      </w:divsChild>
    </w:div>
    <w:div w:id="1796025334">
      <w:bodyDiv w:val="1"/>
      <w:marLeft w:val="0"/>
      <w:marRight w:val="0"/>
      <w:marTop w:val="0"/>
      <w:marBottom w:val="0"/>
      <w:divBdr>
        <w:top w:val="none" w:sz="0" w:space="0" w:color="auto"/>
        <w:left w:val="none" w:sz="0" w:space="0" w:color="auto"/>
        <w:bottom w:val="none" w:sz="0" w:space="0" w:color="auto"/>
        <w:right w:val="none" w:sz="0" w:space="0" w:color="auto"/>
      </w:divBdr>
    </w:div>
    <w:div w:id="1796631183">
      <w:bodyDiv w:val="1"/>
      <w:marLeft w:val="0"/>
      <w:marRight w:val="0"/>
      <w:marTop w:val="0"/>
      <w:marBottom w:val="0"/>
      <w:divBdr>
        <w:top w:val="none" w:sz="0" w:space="0" w:color="auto"/>
        <w:left w:val="none" w:sz="0" w:space="0" w:color="auto"/>
        <w:bottom w:val="none" w:sz="0" w:space="0" w:color="auto"/>
        <w:right w:val="none" w:sz="0" w:space="0" w:color="auto"/>
      </w:divBdr>
      <w:divsChild>
        <w:div w:id="1268543454">
          <w:marLeft w:val="480"/>
          <w:marRight w:val="0"/>
          <w:marTop w:val="0"/>
          <w:marBottom w:val="0"/>
          <w:divBdr>
            <w:top w:val="none" w:sz="0" w:space="0" w:color="auto"/>
            <w:left w:val="none" w:sz="0" w:space="0" w:color="auto"/>
            <w:bottom w:val="none" w:sz="0" w:space="0" w:color="auto"/>
            <w:right w:val="none" w:sz="0" w:space="0" w:color="auto"/>
          </w:divBdr>
        </w:div>
        <w:div w:id="947546339">
          <w:marLeft w:val="480"/>
          <w:marRight w:val="0"/>
          <w:marTop w:val="0"/>
          <w:marBottom w:val="0"/>
          <w:divBdr>
            <w:top w:val="none" w:sz="0" w:space="0" w:color="auto"/>
            <w:left w:val="none" w:sz="0" w:space="0" w:color="auto"/>
            <w:bottom w:val="none" w:sz="0" w:space="0" w:color="auto"/>
            <w:right w:val="none" w:sz="0" w:space="0" w:color="auto"/>
          </w:divBdr>
        </w:div>
        <w:div w:id="2022119008">
          <w:marLeft w:val="480"/>
          <w:marRight w:val="0"/>
          <w:marTop w:val="0"/>
          <w:marBottom w:val="0"/>
          <w:divBdr>
            <w:top w:val="none" w:sz="0" w:space="0" w:color="auto"/>
            <w:left w:val="none" w:sz="0" w:space="0" w:color="auto"/>
            <w:bottom w:val="none" w:sz="0" w:space="0" w:color="auto"/>
            <w:right w:val="none" w:sz="0" w:space="0" w:color="auto"/>
          </w:divBdr>
        </w:div>
        <w:div w:id="1574579229">
          <w:marLeft w:val="480"/>
          <w:marRight w:val="0"/>
          <w:marTop w:val="0"/>
          <w:marBottom w:val="0"/>
          <w:divBdr>
            <w:top w:val="none" w:sz="0" w:space="0" w:color="auto"/>
            <w:left w:val="none" w:sz="0" w:space="0" w:color="auto"/>
            <w:bottom w:val="none" w:sz="0" w:space="0" w:color="auto"/>
            <w:right w:val="none" w:sz="0" w:space="0" w:color="auto"/>
          </w:divBdr>
        </w:div>
        <w:div w:id="1551644814">
          <w:marLeft w:val="480"/>
          <w:marRight w:val="0"/>
          <w:marTop w:val="0"/>
          <w:marBottom w:val="0"/>
          <w:divBdr>
            <w:top w:val="none" w:sz="0" w:space="0" w:color="auto"/>
            <w:left w:val="none" w:sz="0" w:space="0" w:color="auto"/>
            <w:bottom w:val="none" w:sz="0" w:space="0" w:color="auto"/>
            <w:right w:val="none" w:sz="0" w:space="0" w:color="auto"/>
          </w:divBdr>
        </w:div>
        <w:div w:id="951324888">
          <w:marLeft w:val="480"/>
          <w:marRight w:val="0"/>
          <w:marTop w:val="0"/>
          <w:marBottom w:val="0"/>
          <w:divBdr>
            <w:top w:val="none" w:sz="0" w:space="0" w:color="auto"/>
            <w:left w:val="none" w:sz="0" w:space="0" w:color="auto"/>
            <w:bottom w:val="none" w:sz="0" w:space="0" w:color="auto"/>
            <w:right w:val="none" w:sz="0" w:space="0" w:color="auto"/>
          </w:divBdr>
        </w:div>
        <w:div w:id="971399211">
          <w:marLeft w:val="480"/>
          <w:marRight w:val="0"/>
          <w:marTop w:val="0"/>
          <w:marBottom w:val="0"/>
          <w:divBdr>
            <w:top w:val="none" w:sz="0" w:space="0" w:color="auto"/>
            <w:left w:val="none" w:sz="0" w:space="0" w:color="auto"/>
            <w:bottom w:val="none" w:sz="0" w:space="0" w:color="auto"/>
            <w:right w:val="none" w:sz="0" w:space="0" w:color="auto"/>
          </w:divBdr>
        </w:div>
        <w:div w:id="1670675646">
          <w:marLeft w:val="480"/>
          <w:marRight w:val="0"/>
          <w:marTop w:val="0"/>
          <w:marBottom w:val="0"/>
          <w:divBdr>
            <w:top w:val="none" w:sz="0" w:space="0" w:color="auto"/>
            <w:left w:val="none" w:sz="0" w:space="0" w:color="auto"/>
            <w:bottom w:val="none" w:sz="0" w:space="0" w:color="auto"/>
            <w:right w:val="none" w:sz="0" w:space="0" w:color="auto"/>
          </w:divBdr>
        </w:div>
        <w:div w:id="1013536644">
          <w:marLeft w:val="480"/>
          <w:marRight w:val="0"/>
          <w:marTop w:val="0"/>
          <w:marBottom w:val="0"/>
          <w:divBdr>
            <w:top w:val="none" w:sz="0" w:space="0" w:color="auto"/>
            <w:left w:val="none" w:sz="0" w:space="0" w:color="auto"/>
            <w:bottom w:val="none" w:sz="0" w:space="0" w:color="auto"/>
            <w:right w:val="none" w:sz="0" w:space="0" w:color="auto"/>
          </w:divBdr>
        </w:div>
        <w:div w:id="216942167">
          <w:marLeft w:val="480"/>
          <w:marRight w:val="0"/>
          <w:marTop w:val="0"/>
          <w:marBottom w:val="0"/>
          <w:divBdr>
            <w:top w:val="none" w:sz="0" w:space="0" w:color="auto"/>
            <w:left w:val="none" w:sz="0" w:space="0" w:color="auto"/>
            <w:bottom w:val="none" w:sz="0" w:space="0" w:color="auto"/>
            <w:right w:val="none" w:sz="0" w:space="0" w:color="auto"/>
          </w:divBdr>
        </w:div>
        <w:div w:id="25255476">
          <w:marLeft w:val="480"/>
          <w:marRight w:val="0"/>
          <w:marTop w:val="0"/>
          <w:marBottom w:val="0"/>
          <w:divBdr>
            <w:top w:val="none" w:sz="0" w:space="0" w:color="auto"/>
            <w:left w:val="none" w:sz="0" w:space="0" w:color="auto"/>
            <w:bottom w:val="none" w:sz="0" w:space="0" w:color="auto"/>
            <w:right w:val="none" w:sz="0" w:space="0" w:color="auto"/>
          </w:divBdr>
        </w:div>
        <w:div w:id="236018292">
          <w:marLeft w:val="480"/>
          <w:marRight w:val="0"/>
          <w:marTop w:val="0"/>
          <w:marBottom w:val="0"/>
          <w:divBdr>
            <w:top w:val="none" w:sz="0" w:space="0" w:color="auto"/>
            <w:left w:val="none" w:sz="0" w:space="0" w:color="auto"/>
            <w:bottom w:val="none" w:sz="0" w:space="0" w:color="auto"/>
            <w:right w:val="none" w:sz="0" w:space="0" w:color="auto"/>
          </w:divBdr>
        </w:div>
        <w:div w:id="1130395829">
          <w:marLeft w:val="480"/>
          <w:marRight w:val="0"/>
          <w:marTop w:val="0"/>
          <w:marBottom w:val="0"/>
          <w:divBdr>
            <w:top w:val="none" w:sz="0" w:space="0" w:color="auto"/>
            <w:left w:val="none" w:sz="0" w:space="0" w:color="auto"/>
            <w:bottom w:val="none" w:sz="0" w:space="0" w:color="auto"/>
            <w:right w:val="none" w:sz="0" w:space="0" w:color="auto"/>
          </w:divBdr>
        </w:div>
        <w:div w:id="1411852665">
          <w:marLeft w:val="480"/>
          <w:marRight w:val="0"/>
          <w:marTop w:val="0"/>
          <w:marBottom w:val="0"/>
          <w:divBdr>
            <w:top w:val="none" w:sz="0" w:space="0" w:color="auto"/>
            <w:left w:val="none" w:sz="0" w:space="0" w:color="auto"/>
            <w:bottom w:val="none" w:sz="0" w:space="0" w:color="auto"/>
            <w:right w:val="none" w:sz="0" w:space="0" w:color="auto"/>
          </w:divBdr>
        </w:div>
        <w:div w:id="495801341">
          <w:marLeft w:val="480"/>
          <w:marRight w:val="0"/>
          <w:marTop w:val="0"/>
          <w:marBottom w:val="0"/>
          <w:divBdr>
            <w:top w:val="none" w:sz="0" w:space="0" w:color="auto"/>
            <w:left w:val="none" w:sz="0" w:space="0" w:color="auto"/>
            <w:bottom w:val="none" w:sz="0" w:space="0" w:color="auto"/>
            <w:right w:val="none" w:sz="0" w:space="0" w:color="auto"/>
          </w:divBdr>
        </w:div>
        <w:div w:id="1018391394">
          <w:marLeft w:val="480"/>
          <w:marRight w:val="0"/>
          <w:marTop w:val="0"/>
          <w:marBottom w:val="0"/>
          <w:divBdr>
            <w:top w:val="none" w:sz="0" w:space="0" w:color="auto"/>
            <w:left w:val="none" w:sz="0" w:space="0" w:color="auto"/>
            <w:bottom w:val="none" w:sz="0" w:space="0" w:color="auto"/>
            <w:right w:val="none" w:sz="0" w:space="0" w:color="auto"/>
          </w:divBdr>
        </w:div>
        <w:div w:id="943145496">
          <w:marLeft w:val="480"/>
          <w:marRight w:val="0"/>
          <w:marTop w:val="0"/>
          <w:marBottom w:val="0"/>
          <w:divBdr>
            <w:top w:val="none" w:sz="0" w:space="0" w:color="auto"/>
            <w:left w:val="none" w:sz="0" w:space="0" w:color="auto"/>
            <w:bottom w:val="none" w:sz="0" w:space="0" w:color="auto"/>
            <w:right w:val="none" w:sz="0" w:space="0" w:color="auto"/>
          </w:divBdr>
        </w:div>
        <w:div w:id="742263101">
          <w:marLeft w:val="480"/>
          <w:marRight w:val="0"/>
          <w:marTop w:val="0"/>
          <w:marBottom w:val="0"/>
          <w:divBdr>
            <w:top w:val="none" w:sz="0" w:space="0" w:color="auto"/>
            <w:left w:val="none" w:sz="0" w:space="0" w:color="auto"/>
            <w:bottom w:val="none" w:sz="0" w:space="0" w:color="auto"/>
            <w:right w:val="none" w:sz="0" w:space="0" w:color="auto"/>
          </w:divBdr>
        </w:div>
        <w:div w:id="2100636629">
          <w:marLeft w:val="480"/>
          <w:marRight w:val="0"/>
          <w:marTop w:val="0"/>
          <w:marBottom w:val="0"/>
          <w:divBdr>
            <w:top w:val="none" w:sz="0" w:space="0" w:color="auto"/>
            <w:left w:val="none" w:sz="0" w:space="0" w:color="auto"/>
            <w:bottom w:val="none" w:sz="0" w:space="0" w:color="auto"/>
            <w:right w:val="none" w:sz="0" w:space="0" w:color="auto"/>
          </w:divBdr>
        </w:div>
        <w:div w:id="463354223">
          <w:marLeft w:val="480"/>
          <w:marRight w:val="0"/>
          <w:marTop w:val="0"/>
          <w:marBottom w:val="0"/>
          <w:divBdr>
            <w:top w:val="none" w:sz="0" w:space="0" w:color="auto"/>
            <w:left w:val="none" w:sz="0" w:space="0" w:color="auto"/>
            <w:bottom w:val="none" w:sz="0" w:space="0" w:color="auto"/>
            <w:right w:val="none" w:sz="0" w:space="0" w:color="auto"/>
          </w:divBdr>
        </w:div>
        <w:div w:id="2101675231">
          <w:marLeft w:val="480"/>
          <w:marRight w:val="0"/>
          <w:marTop w:val="0"/>
          <w:marBottom w:val="0"/>
          <w:divBdr>
            <w:top w:val="none" w:sz="0" w:space="0" w:color="auto"/>
            <w:left w:val="none" w:sz="0" w:space="0" w:color="auto"/>
            <w:bottom w:val="none" w:sz="0" w:space="0" w:color="auto"/>
            <w:right w:val="none" w:sz="0" w:space="0" w:color="auto"/>
          </w:divBdr>
        </w:div>
        <w:div w:id="1522351062">
          <w:marLeft w:val="480"/>
          <w:marRight w:val="0"/>
          <w:marTop w:val="0"/>
          <w:marBottom w:val="0"/>
          <w:divBdr>
            <w:top w:val="none" w:sz="0" w:space="0" w:color="auto"/>
            <w:left w:val="none" w:sz="0" w:space="0" w:color="auto"/>
            <w:bottom w:val="none" w:sz="0" w:space="0" w:color="auto"/>
            <w:right w:val="none" w:sz="0" w:space="0" w:color="auto"/>
          </w:divBdr>
        </w:div>
        <w:div w:id="533156498">
          <w:marLeft w:val="480"/>
          <w:marRight w:val="0"/>
          <w:marTop w:val="0"/>
          <w:marBottom w:val="0"/>
          <w:divBdr>
            <w:top w:val="none" w:sz="0" w:space="0" w:color="auto"/>
            <w:left w:val="none" w:sz="0" w:space="0" w:color="auto"/>
            <w:bottom w:val="none" w:sz="0" w:space="0" w:color="auto"/>
            <w:right w:val="none" w:sz="0" w:space="0" w:color="auto"/>
          </w:divBdr>
        </w:div>
        <w:div w:id="1373922356">
          <w:marLeft w:val="480"/>
          <w:marRight w:val="0"/>
          <w:marTop w:val="0"/>
          <w:marBottom w:val="0"/>
          <w:divBdr>
            <w:top w:val="none" w:sz="0" w:space="0" w:color="auto"/>
            <w:left w:val="none" w:sz="0" w:space="0" w:color="auto"/>
            <w:bottom w:val="none" w:sz="0" w:space="0" w:color="auto"/>
            <w:right w:val="none" w:sz="0" w:space="0" w:color="auto"/>
          </w:divBdr>
        </w:div>
        <w:div w:id="1397975536">
          <w:marLeft w:val="480"/>
          <w:marRight w:val="0"/>
          <w:marTop w:val="0"/>
          <w:marBottom w:val="0"/>
          <w:divBdr>
            <w:top w:val="none" w:sz="0" w:space="0" w:color="auto"/>
            <w:left w:val="none" w:sz="0" w:space="0" w:color="auto"/>
            <w:bottom w:val="none" w:sz="0" w:space="0" w:color="auto"/>
            <w:right w:val="none" w:sz="0" w:space="0" w:color="auto"/>
          </w:divBdr>
        </w:div>
        <w:div w:id="822283196">
          <w:marLeft w:val="480"/>
          <w:marRight w:val="0"/>
          <w:marTop w:val="0"/>
          <w:marBottom w:val="0"/>
          <w:divBdr>
            <w:top w:val="none" w:sz="0" w:space="0" w:color="auto"/>
            <w:left w:val="none" w:sz="0" w:space="0" w:color="auto"/>
            <w:bottom w:val="none" w:sz="0" w:space="0" w:color="auto"/>
            <w:right w:val="none" w:sz="0" w:space="0" w:color="auto"/>
          </w:divBdr>
        </w:div>
        <w:div w:id="963393134">
          <w:marLeft w:val="480"/>
          <w:marRight w:val="0"/>
          <w:marTop w:val="0"/>
          <w:marBottom w:val="0"/>
          <w:divBdr>
            <w:top w:val="none" w:sz="0" w:space="0" w:color="auto"/>
            <w:left w:val="none" w:sz="0" w:space="0" w:color="auto"/>
            <w:bottom w:val="none" w:sz="0" w:space="0" w:color="auto"/>
            <w:right w:val="none" w:sz="0" w:space="0" w:color="auto"/>
          </w:divBdr>
        </w:div>
        <w:div w:id="1018310940">
          <w:marLeft w:val="480"/>
          <w:marRight w:val="0"/>
          <w:marTop w:val="0"/>
          <w:marBottom w:val="0"/>
          <w:divBdr>
            <w:top w:val="none" w:sz="0" w:space="0" w:color="auto"/>
            <w:left w:val="none" w:sz="0" w:space="0" w:color="auto"/>
            <w:bottom w:val="none" w:sz="0" w:space="0" w:color="auto"/>
            <w:right w:val="none" w:sz="0" w:space="0" w:color="auto"/>
          </w:divBdr>
        </w:div>
        <w:div w:id="283930812">
          <w:marLeft w:val="480"/>
          <w:marRight w:val="0"/>
          <w:marTop w:val="0"/>
          <w:marBottom w:val="0"/>
          <w:divBdr>
            <w:top w:val="none" w:sz="0" w:space="0" w:color="auto"/>
            <w:left w:val="none" w:sz="0" w:space="0" w:color="auto"/>
            <w:bottom w:val="none" w:sz="0" w:space="0" w:color="auto"/>
            <w:right w:val="none" w:sz="0" w:space="0" w:color="auto"/>
          </w:divBdr>
        </w:div>
        <w:div w:id="279801521">
          <w:marLeft w:val="480"/>
          <w:marRight w:val="0"/>
          <w:marTop w:val="0"/>
          <w:marBottom w:val="0"/>
          <w:divBdr>
            <w:top w:val="none" w:sz="0" w:space="0" w:color="auto"/>
            <w:left w:val="none" w:sz="0" w:space="0" w:color="auto"/>
            <w:bottom w:val="none" w:sz="0" w:space="0" w:color="auto"/>
            <w:right w:val="none" w:sz="0" w:space="0" w:color="auto"/>
          </w:divBdr>
        </w:div>
        <w:div w:id="542401985">
          <w:marLeft w:val="480"/>
          <w:marRight w:val="0"/>
          <w:marTop w:val="0"/>
          <w:marBottom w:val="0"/>
          <w:divBdr>
            <w:top w:val="none" w:sz="0" w:space="0" w:color="auto"/>
            <w:left w:val="none" w:sz="0" w:space="0" w:color="auto"/>
            <w:bottom w:val="none" w:sz="0" w:space="0" w:color="auto"/>
            <w:right w:val="none" w:sz="0" w:space="0" w:color="auto"/>
          </w:divBdr>
        </w:div>
        <w:div w:id="1259482108">
          <w:marLeft w:val="480"/>
          <w:marRight w:val="0"/>
          <w:marTop w:val="0"/>
          <w:marBottom w:val="0"/>
          <w:divBdr>
            <w:top w:val="none" w:sz="0" w:space="0" w:color="auto"/>
            <w:left w:val="none" w:sz="0" w:space="0" w:color="auto"/>
            <w:bottom w:val="none" w:sz="0" w:space="0" w:color="auto"/>
            <w:right w:val="none" w:sz="0" w:space="0" w:color="auto"/>
          </w:divBdr>
        </w:div>
        <w:div w:id="2112314485">
          <w:marLeft w:val="480"/>
          <w:marRight w:val="0"/>
          <w:marTop w:val="0"/>
          <w:marBottom w:val="0"/>
          <w:divBdr>
            <w:top w:val="none" w:sz="0" w:space="0" w:color="auto"/>
            <w:left w:val="none" w:sz="0" w:space="0" w:color="auto"/>
            <w:bottom w:val="none" w:sz="0" w:space="0" w:color="auto"/>
            <w:right w:val="none" w:sz="0" w:space="0" w:color="auto"/>
          </w:divBdr>
        </w:div>
        <w:div w:id="86461935">
          <w:marLeft w:val="480"/>
          <w:marRight w:val="0"/>
          <w:marTop w:val="0"/>
          <w:marBottom w:val="0"/>
          <w:divBdr>
            <w:top w:val="none" w:sz="0" w:space="0" w:color="auto"/>
            <w:left w:val="none" w:sz="0" w:space="0" w:color="auto"/>
            <w:bottom w:val="none" w:sz="0" w:space="0" w:color="auto"/>
            <w:right w:val="none" w:sz="0" w:space="0" w:color="auto"/>
          </w:divBdr>
        </w:div>
        <w:div w:id="2014918668">
          <w:marLeft w:val="480"/>
          <w:marRight w:val="0"/>
          <w:marTop w:val="0"/>
          <w:marBottom w:val="0"/>
          <w:divBdr>
            <w:top w:val="none" w:sz="0" w:space="0" w:color="auto"/>
            <w:left w:val="none" w:sz="0" w:space="0" w:color="auto"/>
            <w:bottom w:val="none" w:sz="0" w:space="0" w:color="auto"/>
            <w:right w:val="none" w:sz="0" w:space="0" w:color="auto"/>
          </w:divBdr>
        </w:div>
        <w:div w:id="802846935">
          <w:marLeft w:val="480"/>
          <w:marRight w:val="0"/>
          <w:marTop w:val="0"/>
          <w:marBottom w:val="0"/>
          <w:divBdr>
            <w:top w:val="none" w:sz="0" w:space="0" w:color="auto"/>
            <w:left w:val="none" w:sz="0" w:space="0" w:color="auto"/>
            <w:bottom w:val="none" w:sz="0" w:space="0" w:color="auto"/>
            <w:right w:val="none" w:sz="0" w:space="0" w:color="auto"/>
          </w:divBdr>
        </w:div>
        <w:div w:id="2010595501">
          <w:marLeft w:val="480"/>
          <w:marRight w:val="0"/>
          <w:marTop w:val="0"/>
          <w:marBottom w:val="0"/>
          <w:divBdr>
            <w:top w:val="none" w:sz="0" w:space="0" w:color="auto"/>
            <w:left w:val="none" w:sz="0" w:space="0" w:color="auto"/>
            <w:bottom w:val="none" w:sz="0" w:space="0" w:color="auto"/>
            <w:right w:val="none" w:sz="0" w:space="0" w:color="auto"/>
          </w:divBdr>
        </w:div>
        <w:div w:id="1388576957">
          <w:marLeft w:val="480"/>
          <w:marRight w:val="0"/>
          <w:marTop w:val="0"/>
          <w:marBottom w:val="0"/>
          <w:divBdr>
            <w:top w:val="none" w:sz="0" w:space="0" w:color="auto"/>
            <w:left w:val="none" w:sz="0" w:space="0" w:color="auto"/>
            <w:bottom w:val="none" w:sz="0" w:space="0" w:color="auto"/>
            <w:right w:val="none" w:sz="0" w:space="0" w:color="auto"/>
          </w:divBdr>
        </w:div>
        <w:div w:id="1469085530">
          <w:marLeft w:val="480"/>
          <w:marRight w:val="0"/>
          <w:marTop w:val="0"/>
          <w:marBottom w:val="0"/>
          <w:divBdr>
            <w:top w:val="none" w:sz="0" w:space="0" w:color="auto"/>
            <w:left w:val="none" w:sz="0" w:space="0" w:color="auto"/>
            <w:bottom w:val="none" w:sz="0" w:space="0" w:color="auto"/>
            <w:right w:val="none" w:sz="0" w:space="0" w:color="auto"/>
          </w:divBdr>
        </w:div>
        <w:div w:id="1376809521">
          <w:marLeft w:val="480"/>
          <w:marRight w:val="0"/>
          <w:marTop w:val="0"/>
          <w:marBottom w:val="0"/>
          <w:divBdr>
            <w:top w:val="none" w:sz="0" w:space="0" w:color="auto"/>
            <w:left w:val="none" w:sz="0" w:space="0" w:color="auto"/>
            <w:bottom w:val="none" w:sz="0" w:space="0" w:color="auto"/>
            <w:right w:val="none" w:sz="0" w:space="0" w:color="auto"/>
          </w:divBdr>
        </w:div>
        <w:div w:id="1891257615">
          <w:marLeft w:val="480"/>
          <w:marRight w:val="0"/>
          <w:marTop w:val="0"/>
          <w:marBottom w:val="0"/>
          <w:divBdr>
            <w:top w:val="none" w:sz="0" w:space="0" w:color="auto"/>
            <w:left w:val="none" w:sz="0" w:space="0" w:color="auto"/>
            <w:bottom w:val="none" w:sz="0" w:space="0" w:color="auto"/>
            <w:right w:val="none" w:sz="0" w:space="0" w:color="auto"/>
          </w:divBdr>
        </w:div>
        <w:div w:id="1609897323">
          <w:marLeft w:val="480"/>
          <w:marRight w:val="0"/>
          <w:marTop w:val="0"/>
          <w:marBottom w:val="0"/>
          <w:divBdr>
            <w:top w:val="none" w:sz="0" w:space="0" w:color="auto"/>
            <w:left w:val="none" w:sz="0" w:space="0" w:color="auto"/>
            <w:bottom w:val="none" w:sz="0" w:space="0" w:color="auto"/>
            <w:right w:val="none" w:sz="0" w:space="0" w:color="auto"/>
          </w:divBdr>
        </w:div>
        <w:div w:id="1167869330">
          <w:marLeft w:val="480"/>
          <w:marRight w:val="0"/>
          <w:marTop w:val="0"/>
          <w:marBottom w:val="0"/>
          <w:divBdr>
            <w:top w:val="none" w:sz="0" w:space="0" w:color="auto"/>
            <w:left w:val="none" w:sz="0" w:space="0" w:color="auto"/>
            <w:bottom w:val="none" w:sz="0" w:space="0" w:color="auto"/>
            <w:right w:val="none" w:sz="0" w:space="0" w:color="auto"/>
          </w:divBdr>
        </w:div>
        <w:div w:id="560680332">
          <w:marLeft w:val="480"/>
          <w:marRight w:val="0"/>
          <w:marTop w:val="0"/>
          <w:marBottom w:val="0"/>
          <w:divBdr>
            <w:top w:val="none" w:sz="0" w:space="0" w:color="auto"/>
            <w:left w:val="none" w:sz="0" w:space="0" w:color="auto"/>
            <w:bottom w:val="none" w:sz="0" w:space="0" w:color="auto"/>
            <w:right w:val="none" w:sz="0" w:space="0" w:color="auto"/>
          </w:divBdr>
        </w:div>
        <w:div w:id="588346298">
          <w:marLeft w:val="480"/>
          <w:marRight w:val="0"/>
          <w:marTop w:val="0"/>
          <w:marBottom w:val="0"/>
          <w:divBdr>
            <w:top w:val="none" w:sz="0" w:space="0" w:color="auto"/>
            <w:left w:val="none" w:sz="0" w:space="0" w:color="auto"/>
            <w:bottom w:val="none" w:sz="0" w:space="0" w:color="auto"/>
            <w:right w:val="none" w:sz="0" w:space="0" w:color="auto"/>
          </w:divBdr>
        </w:div>
        <w:div w:id="1268074382">
          <w:marLeft w:val="480"/>
          <w:marRight w:val="0"/>
          <w:marTop w:val="0"/>
          <w:marBottom w:val="0"/>
          <w:divBdr>
            <w:top w:val="none" w:sz="0" w:space="0" w:color="auto"/>
            <w:left w:val="none" w:sz="0" w:space="0" w:color="auto"/>
            <w:bottom w:val="none" w:sz="0" w:space="0" w:color="auto"/>
            <w:right w:val="none" w:sz="0" w:space="0" w:color="auto"/>
          </w:divBdr>
        </w:div>
        <w:div w:id="561914823">
          <w:marLeft w:val="480"/>
          <w:marRight w:val="0"/>
          <w:marTop w:val="0"/>
          <w:marBottom w:val="0"/>
          <w:divBdr>
            <w:top w:val="none" w:sz="0" w:space="0" w:color="auto"/>
            <w:left w:val="none" w:sz="0" w:space="0" w:color="auto"/>
            <w:bottom w:val="none" w:sz="0" w:space="0" w:color="auto"/>
            <w:right w:val="none" w:sz="0" w:space="0" w:color="auto"/>
          </w:divBdr>
        </w:div>
        <w:div w:id="268516136">
          <w:marLeft w:val="480"/>
          <w:marRight w:val="0"/>
          <w:marTop w:val="0"/>
          <w:marBottom w:val="0"/>
          <w:divBdr>
            <w:top w:val="none" w:sz="0" w:space="0" w:color="auto"/>
            <w:left w:val="none" w:sz="0" w:space="0" w:color="auto"/>
            <w:bottom w:val="none" w:sz="0" w:space="0" w:color="auto"/>
            <w:right w:val="none" w:sz="0" w:space="0" w:color="auto"/>
          </w:divBdr>
        </w:div>
        <w:div w:id="380442830">
          <w:marLeft w:val="480"/>
          <w:marRight w:val="0"/>
          <w:marTop w:val="0"/>
          <w:marBottom w:val="0"/>
          <w:divBdr>
            <w:top w:val="none" w:sz="0" w:space="0" w:color="auto"/>
            <w:left w:val="none" w:sz="0" w:space="0" w:color="auto"/>
            <w:bottom w:val="none" w:sz="0" w:space="0" w:color="auto"/>
            <w:right w:val="none" w:sz="0" w:space="0" w:color="auto"/>
          </w:divBdr>
        </w:div>
        <w:div w:id="512692762">
          <w:marLeft w:val="480"/>
          <w:marRight w:val="0"/>
          <w:marTop w:val="0"/>
          <w:marBottom w:val="0"/>
          <w:divBdr>
            <w:top w:val="none" w:sz="0" w:space="0" w:color="auto"/>
            <w:left w:val="none" w:sz="0" w:space="0" w:color="auto"/>
            <w:bottom w:val="none" w:sz="0" w:space="0" w:color="auto"/>
            <w:right w:val="none" w:sz="0" w:space="0" w:color="auto"/>
          </w:divBdr>
        </w:div>
        <w:div w:id="261958571">
          <w:marLeft w:val="480"/>
          <w:marRight w:val="0"/>
          <w:marTop w:val="0"/>
          <w:marBottom w:val="0"/>
          <w:divBdr>
            <w:top w:val="none" w:sz="0" w:space="0" w:color="auto"/>
            <w:left w:val="none" w:sz="0" w:space="0" w:color="auto"/>
            <w:bottom w:val="none" w:sz="0" w:space="0" w:color="auto"/>
            <w:right w:val="none" w:sz="0" w:space="0" w:color="auto"/>
          </w:divBdr>
        </w:div>
        <w:div w:id="1620913166">
          <w:marLeft w:val="480"/>
          <w:marRight w:val="0"/>
          <w:marTop w:val="0"/>
          <w:marBottom w:val="0"/>
          <w:divBdr>
            <w:top w:val="none" w:sz="0" w:space="0" w:color="auto"/>
            <w:left w:val="none" w:sz="0" w:space="0" w:color="auto"/>
            <w:bottom w:val="none" w:sz="0" w:space="0" w:color="auto"/>
            <w:right w:val="none" w:sz="0" w:space="0" w:color="auto"/>
          </w:divBdr>
        </w:div>
        <w:div w:id="764693843">
          <w:marLeft w:val="480"/>
          <w:marRight w:val="0"/>
          <w:marTop w:val="0"/>
          <w:marBottom w:val="0"/>
          <w:divBdr>
            <w:top w:val="none" w:sz="0" w:space="0" w:color="auto"/>
            <w:left w:val="none" w:sz="0" w:space="0" w:color="auto"/>
            <w:bottom w:val="none" w:sz="0" w:space="0" w:color="auto"/>
            <w:right w:val="none" w:sz="0" w:space="0" w:color="auto"/>
          </w:divBdr>
        </w:div>
        <w:div w:id="268314078">
          <w:marLeft w:val="480"/>
          <w:marRight w:val="0"/>
          <w:marTop w:val="0"/>
          <w:marBottom w:val="0"/>
          <w:divBdr>
            <w:top w:val="none" w:sz="0" w:space="0" w:color="auto"/>
            <w:left w:val="none" w:sz="0" w:space="0" w:color="auto"/>
            <w:bottom w:val="none" w:sz="0" w:space="0" w:color="auto"/>
            <w:right w:val="none" w:sz="0" w:space="0" w:color="auto"/>
          </w:divBdr>
        </w:div>
        <w:div w:id="1414744772">
          <w:marLeft w:val="480"/>
          <w:marRight w:val="0"/>
          <w:marTop w:val="0"/>
          <w:marBottom w:val="0"/>
          <w:divBdr>
            <w:top w:val="none" w:sz="0" w:space="0" w:color="auto"/>
            <w:left w:val="none" w:sz="0" w:space="0" w:color="auto"/>
            <w:bottom w:val="none" w:sz="0" w:space="0" w:color="auto"/>
            <w:right w:val="none" w:sz="0" w:space="0" w:color="auto"/>
          </w:divBdr>
        </w:div>
        <w:div w:id="1441215423">
          <w:marLeft w:val="480"/>
          <w:marRight w:val="0"/>
          <w:marTop w:val="0"/>
          <w:marBottom w:val="0"/>
          <w:divBdr>
            <w:top w:val="none" w:sz="0" w:space="0" w:color="auto"/>
            <w:left w:val="none" w:sz="0" w:space="0" w:color="auto"/>
            <w:bottom w:val="none" w:sz="0" w:space="0" w:color="auto"/>
            <w:right w:val="none" w:sz="0" w:space="0" w:color="auto"/>
          </w:divBdr>
        </w:div>
        <w:div w:id="1288657237">
          <w:marLeft w:val="480"/>
          <w:marRight w:val="0"/>
          <w:marTop w:val="0"/>
          <w:marBottom w:val="0"/>
          <w:divBdr>
            <w:top w:val="none" w:sz="0" w:space="0" w:color="auto"/>
            <w:left w:val="none" w:sz="0" w:space="0" w:color="auto"/>
            <w:bottom w:val="none" w:sz="0" w:space="0" w:color="auto"/>
            <w:right w:val="none" w:sz="0" w:space="0" w:color="auto"/>
          </w:divBdr>
        </w:div>
        <w:div w:id="790513901">
          <w:marLeft w:val="480"/>
          <w:marRight w:val="0"/>
          <w:marTop w:val="0"/>
          <w:marBottom w:val="0"/>
          <w:divBdr>
            <w:top w:val="none" w:sz="0" w:space="0" w:color="auto"/>
            <w:left w:val="none" w:sz="0" w:space="0" w:color="auto"/>
            <w:bottom w:val="none" w:sz="0" w:space="0" w:color="auto"/>
            <w:right w:val="none" w:sz="0" w:space="0" w:color="auto"/>
          </w:divBdr>
        </w:div>
        <w:div w:id="982462988">
          <w:marLeft w:val="480"/>
          <w:marRight w:val="0"/>
          <w:marTop w:val="0"/>
          <w:marBottom w:val="0"/>
          <w:divBdr>
            <w:top w:val="none" w:sz="0" w:space="0" w:color="auto"/>
            <w:left w:val="none" w:sz="0" w:space="0" w:color="auto"/>
            <w:bottom w:val="none" w:sz="0" w:space="0" w:color="auto"/>
            <w:right w:val="none" w:sz="0" w:space="0" w:color="auto"/>
          </w:divBdr>
        </w:div>
        <w:div w:id="346061215">
          <w:marLeft w:val="480"/>
          <w:marRight w:val="0"/>
          <w:marTop w:val="0"/>
          <w:marBottom w:val="0"/>
          <w:divBdr>
            <w:top w:val="none" w:sz="0" w:space="0" w:color="auto"/>
            <w:left w:val="none" w:sz="0" w:space="0" w:color="auto"/>
            <w:bottom w:val="none" w:sz="0" w:space="0" w:color="auto"/>
            <w:right w:val="none" w:sz="0" w:space="0" w:color="auto"/>
          </w:divBdr>
        </w:div>
        <w:div w:id="1696417929">
          <w:marLeft w:val="480"/>
          <w:marRight w:val="0"/>
          <w:marTop w:val="0"/>
          <w:marBottom w:val="0"/>
          <w:divBdr>
            <w:top w:val="none" w:sz="0" w:space="0" w:color="auto"/>
            <w:left w:val="none" w:sz="0" w:space="0" w:color="auto"/>
            <w:bottom w:val="none" w:sz="0" w:space="0" w:color="auto"/>
            <w:right w:val="none" w:sz="0" w:space="0" w:color="auto"/>
          </w:divBdr>
        </w:div>
        <w:div w:id="1489832646">
          <w:marLeft w:val="480"/>
          <w:marRight w:val="0"/>
          <w:marTop w:val="0"/>
          <w:marBottom w:val="0"/>
          <w:divBdr>
            <w:top w:val="none" w:sz="0" w:space="0" w:color="auto"/>
            <w:left w:val="none" w:sz="0" w:space="0" w:color="auto"/>
            <w:bottom w:val="none" w:sz="0" w:space="0" w:color="auto"/>
            <w:right w:val="none" w:sz="0" w:space="0" w:color="auto"/>
          </w:divBdr>
        </w:div>
      </w:divsChild>
    </w:div>
    <w:div w:id="1796757536">
      <w:bodyDiv w:val="1"/>
      <w:marLeft w:val="0"/>
      <w:marRight w:val="0"/>
      <w:marTop w:val="0"/>
      <w:marBottom w:val="0"/>
      <w:divBdr>
        <w:top w:val="none" w:sz="0" w:space="0" w:color="auto"/>
        <w:left w:val="none" w:sz="0" w:space="0" w:color="auto"/>
        <w:bottom w:val="none" w:sz="0" w:space="0" w:color="auto"/>
        <w:right w:val="none" w:sz="0" w:space="0" w:color="auto"/>
      </w:divBdr>
    </w:div>
    <w:div w:id="1796868037">
      <w:bodyDiv w:val="1"/>
      <w:marLeft w:val="0"/>
      <w:marRight w:val="0"/>
      <w:marTop w:val="0"/>
      <w:marBottom w:val="0"/>
      <w:divBdr>
        <w:top w:val="none" w:sz="0" w:space="0" w:color="auto"/>
        <w:left w:val="none" w:sz="0" w:space="0" w:color="auto"/>
        <w:bottom w:val="none" w:sz="0" w:space="0" w:color="auto"/>
        <w:right w:val="none" w:sz="0" w:space="0" w:color="auto"/>
      </w:divBdr>
    </w:div>
    <w:div w:id="1796947778">
      <w:bodyDiv w:val="1"/>
      <w:marLeft w:val="0"/>
      <w:marRight w:val="0"/>
      <w:marTop w:val="0"/>
      <w:marBottom w:val="0"/>
      <w:divBdr>
        <w:top w:val="none" w:sz="0" w:space="0" w:color="auto"/>
        <w:left w:val="none" w:sz="0" w:space="0" w:color="auto"/>
        <w:bottom w:val="none" w:sz="0" w:space="0" w:color="auto"/>
        <w:right w:val="none" w:sz="0" w:space="0" w:color="auto"/>
      </w:divBdr>
    </w:div>
    <w:div w:id="1797020864">
      <w:bodyDiv w:val="1"/>
      <w:marLeft w:val="0"/>
      <w:marRight w:val="0"/>
      <w:marTop w:val="0"/>
      <w:marBottom w:val="0"/>
      <w:divBdr>
        <w:top w:val="none" w:sz="0" w:space="0" w:color="auto"/>
        <w:left w:val="none" w:sz="0" w:space="0" w:color="auto"/>
        <w:bottom w:val="none" w:sz="0" w:space="0" w:color="auto"/>
        <w:right w:val="none" w:sz="0" w:space="0" w:color="auto"/>
      </w:divBdr>
    </w:div>
    <w:div w:id="1798452121">
      <w:bodyDiv w:val="1"/>
      <w:marLeft w:val="0"/>
      <w:marRight w:val="0"/>
      <w:marTop w:val="0"/>
      <w:marBottom w:val="0"/>
      <w:divBdr>
        <w:top w:val="none" w:sz="0" w:space="0" w:color="auto"/>
        <w:left w:val="none" w:sz="0" w:space="0" w:color="auto"/>
        <w:bottom w:val="none" w:sz="0" w:space="0" w:color="auto"/>
        <w:right w:val="none" w:sz="0" w:space="0" w:color="auto"/>
      </w:divBdr>
    </w:div>
    <w:div w:id="1798570584">
      <w:bodyDiv w:val="1"/>
      <w:marLeft w:val="0"/>
      <w:marRight w:val="0"/>
      <w:marTop w:val="0"/>
      <w:marBottom w:val="0"/>
      <w:divBdr>
        <w:top w:val="none" w:sz="0" w:space="0" w:color="auto"/>
        <w:left w:val="none" w:sz="0" w:space="0" w:color="auto"/>
        <w:bottom w:val="none" w:sz="0" w:space="0" w:color="auto"/>
        <w:right w:val="none" w:sz="0" w:space="0" w:color="auto"/>
      </w:divBdr>
      <w:divsChild>
        <w:div w:id="54206760">
          <w:marLeft w:val="480"/>
          <w:marRight w:val="0"/>
          <w:marTop w:val="0"/>
          <w:marBottom w:val="0"/>
          <w:divBdr>
            <w:top w:val="none" w:sz="0" w:space="0" w:color="auto"/>
            <w:left w:val="none" w:sz="0" w:space="0" w:color="auto"/>
            <w:bottom w:val="none" w:sz="0" w:space="0" w:color="auto"/>
            <w:right w:val="none" w:sz="0" w:space="0" w:color="auto"/>
          </w:divBdr>
        </w:div>
        <w:div w:id="2059549760">
          <w:marLeft w:val="480"/>
          <w:marRight w:val="0"/>
          <w:marTop w:val="0"/>
          <w:marBottom w:val="0"/>
          <w:divBdr>
            <w:top w:val="none" w:sz="0" w:space="0" w:color="auto"/>
            <w:left w:val="none" w:sz="0" w:space="0" w:color="auto"/>
            <w:bottom w:val="none" w:sz="0" w:space="0" w:color="auto"/>
            <w:right w:val="none" w:sz="0" w:space="0" w:color="auto"/>
          </w:divBdr>
        </w:div>
        <w:div w:id="42561052">
          <w:marLeft w:val="480"/>
          <w:marRight w:val="0"/>
          <w:marTop w:val="0"/>
          <w:marBottom w:val="0"/>
          <w:divBdr>
            <w:top w:val="none" w:sz="0" w:space="0" w:color="auto"/>
            <w:left w:val="none" w:sz="0" w:space="0" w:color="auto"/>
            <w:bottom w:val="none" w:sz="0" w:space="0" w:color="auto"/>
            <w:right w:val="none" w:sz="0" w:space="0" w:color="auto"/>
          </w:divBdr>
        </w:div>
        <w:div w:id="1356923928">
          <w:marLeft w:val="480"/>
          <w:marRight w:val="0"/>
          <w:marTop w:val="0"/>
          <w:marBottom w:val="0"/>
          <w:divBdr>
            <w:top w:val="none" w:sz="0" w:space="0" w:color="auto"/>
            <w:left w:val="none" w:sz="0" w:space="0" w:color="auto"/>
            <w:bottom w:val="none" w:sz="0" w:space="0" w:color="auto"/>
            <w:right w:val="none" w:sz="0" w:space="0" w:color="auto"/>
          </w:divBdr>
        </w:div>
        <w:div w:id="264846009">
          <w:marLeft w:val="480"/>
          <w:marRight w:val="0"/>
          <w:marTop w:val="0"/>
          <w:marBottom w:val="0"/>
          <w:divBdr>
            <w:top w:val="none" w:sz="0" w:space="0" w:color="auto"/>
            <w:left w:val="none" w:sz="0" w:space="0" w:color="auto"/>
            <w:bottom w:val="none" w:sz="0" w:space="0" w:color="auto"/>
            <w:right w:val="none" w:sz="0" w:space="0" w:color="auto"/>
          </w:divBdr>
        </w:div>
        <w:div w:id="1544976417">
          <w:marLeft w:val="480"/>
          <w:marRight w:val="0"/>
          <w:marTop w:val="0"/>
          <w:marBottom w:val="0"/>
          <w:divBdr>
            <w:top w:val="none" w:sz="0" w:space="0" w:color="auto"/>
            <w:left w:val="none" w:sz="0" w:space="0" w:color="auto"/>
            <w:bottom w:val="none" w:sz="0" w:space="0" w:color="auto"/>
            <w:right w:val="none" w:sz="0" w:space="0" w:color="auto"/>
          </w:divBdr>
        </w:div>
        <w:div w:id="821652936">
          <w:marLeft w:val="480"/>
          <w:marRight w:val="0"/>
          <w:marTop w:val="0"/>
          <w:marBottom w:val="0"/>
          <w:divBdr>
            <w:top w:val="none" w:sz="0" w:space="0" w:color="auto"/>
            <w:left w:val="none" w:sz="0" w:space="0" w:color="auto"/>
            <w:bottom w:val="none" w:sz="0" w:space="0" w:color="auto"/>
            <w:right w:val="none" w:sz="0" w:space="0" w:color="auto"/>
          </w:divBdr>
        </w:div>
        <w:div w:id="1072196182">
          <w:marLeft w:val="480"/>
          <w:marRight w:val="0"/>
          <w:marTop w:val="0"/>
          <w:marBottom w:val="0"/>
          <w:divBdr>
            <w:top w:val="none" w:sz="0" w:space="0" w:color="auto"/>
            <w:left w:val="none" w:sz="0" w:space="0" w:color="auto"/>
            <w:bottom w:val="none" w:sz="0" w:space="0" w:color="auto"/>
            <w:right w:val="none" w:sz="0" w:space="0" w:color="auto"/>
          </w:divBdr>
        </w:div>
        <w:div w:id="437140144">
          <w:marLeft w:val="480"/>
          <w:marRight w:val="0"/>
          <w:marTop w:val="0"/>
          <w:marBottom w:val="0"/>
          <w:divBdr>
            <w:top w:val="none" w:sz="0" w:space="0" w:color="auto"/>
            <w:left w:val="none" w:sz="0" w:space="0" w:color="auto"/>
            <w:bottom w:val="none" w:sz="0" w:space="0" w:color="auto"/>
            <w:right w:val="none" w:sz="0" w:space="0" w:color="auto"/>
          </w:divBdr>
        </w:div>
        <w:div w:id="458718584">
          <w:marLeft w:val="480"/>
          <w:marRight w:val="0"/>
          <w:marTop w:val="0"/>
          <w:marBottom w:val="0"/>
          <w:divBdr>
            <w:top w:val="none" w:sz="0" w:space="0" w:color="auto"/>
            <w:left w:val="none" w:sz="0" w:space="0" w:color="auto"/>
            <w:bottom w:val="none" w:sz="0" w:space="0" w:color="auto"/>
            <w:right w:val="none" w:sz="0" w:space="0" w:color="auto"/>
          </w:divBdr>
        </w:div>
        <w:div w:id="148182211">
          <w:marLeft w:val="480"/>
          <w:marRight w:val="0"/>
          <w:marTop w:val="0"/>
          <w:marBottom w:val="0"/>
          <w:divBdr>
            <w:top w:val="none" w:sz="0" w:space="0" w:color="auto"/>
            <w:left w:val="none" w:sz="0" w:space="0" w:color="auto"/>
            <w:bottom w:val="none" w:sz="0" w:space="0" w:color="auto"/>
            <w:right w:val="none" w:sz="0" w:space="0" w:color="auto"/>
          </w:divBdr>
        </w:div>
        <w:div w:id="61605175">
          <w:marLeft w:val="480"/>
          <w:marRight w:val="0"/>
          <w:marTop w:val="0"/>
          <w:marBottom w:val="0"/>
          <w:divBdr>
            <w:top w:val="none" w:sz="0" w:space="0" w:color="auto"/>
            <w:left w:val="none" w:sz="0" w:space="0" w:color="auto"/>
            <w:bottom w:val="none" w:sz="0" w:space="0" w:color="auto"/>
            <w:right w:val="none" w:sz="0" w:space="0" w:color="auto"/>
          </w:divBdr>
        </w:div>
        <w:div w:id="331376100">
          <w:marLeft w:val="480"/>
          <w:marRight w:val="0"/>
          <w:marTop w:val="0"/>
          <w:marBottom w:val="0"/>
          <w:divBdr>
            <w:top w:val="none" w:sz="0" w:space="0" w:color="auto"/>
            <w:left w:val="none" w:sz="0" w:space="0" w:color="auto"/>
            <w:bottom w:val="none" w:sz="0" w:space="0" w:color="auto"/>
            <w:right w:val="none" w:sz="0" w:space="0" w:color="auto"/>
          </w:divBdr>
        </w:div>
        <w:div w:id="304743719">
          <w:marLeft w:val="480"/>
          <w:marRight w:val="0"/>
          <w:marTop w:val="0"/>
          <w:marBottom w:val="0"/>
          <w:divBdr>
            <w:top w:val="none" w:sz="0" w:space="0" w:color="auto"/>
            <w:left w:val="none" w:sz="0" w:space="0" w:color="auto"/>
            <w:bottom w:val="none" w:sz="0" w:space="0" w:color="auto"/>
            <w:right w:val="none" w:sz="0" w:space="0" w:color="auto"/>
          </w:divBdr>
        </w:div>
        <w:div w:id="966089484">
          <w:marLeft w:val="480"/>
          <w:marRight w:val="0"/>
          <w:marTop w:val="0"/>
          <w:marBottom w:val="0"/>
          <w:divBdr>
            <w:top w:val="none" w:sz="0" w:space="0" w:color="auto"/>
            <w:left w:val="none" w:sz="0" w:space="0" w:color="auto"/>
            <w:bottom w:val="none" w:sz="0" w:space="0" w:color="auto"/>
            <w:right w:val="none" w:sz="0" w:space="0" w:color="auto"/>
          </w:divBdr>
        </w:div>
        <w:div w:id="1925143542">
          <w:marLeft w:val="480"/>
          <w:marRight w:val="0"/>
          <w:marTop w:val="0"/>
          <w:marBottom w:val="0"/>
          <w:divBdr>
            <w:top w:val="none" w:sz="0" w:space="0" w:color="auto"/>
            <w:left w:val="none" w:sz="0" w:space="0" w:color="auto"/>
            <w:bottom w:val="none" w:sz="0" w:space="0" w:color="auto"/>
            <w:right w:val="none" w:sz="0" w:space="0" w:color="auto"/>
          </w:divBdr>
        </w:div>
        <w:div w:id="2093891861">
          <w:marLeft w:val="480"/>
          <w:marRight w:val="0"/>
          <w:marTop w:val="0"/>
          <w:marBottom w:val="0"/>
          <w:divBdr>
            <w:top w:val="none" w:sz="0" w:space="0" w:color="auto"/>
            <w:left w:val="none" w:sz="0" w:space="0" w:color="auto"/>
            <w:bottom w:val="none" w:sz="0" w:space="0" w:color="auto"/>
            <w:right w:val="none" w:sz="0" w:space="0" w:color="auto"/>
          </w:divBdr>
        </w:div>
        <w:div w:id="1397167296">
          <w:marLeft w:val="480"/>
          <w:marRight w:val="0"/>
          <w:marTop w:val="0"/>
          <w:marBottom w:val="0"/>
          <w:divBdr>
            <w:top w:val="none" w:sz="0" w:space="0" w:color="auto"/>
            <w:left w:val="none" w:sz="0" w:space="0" w:color="auto"/>
            <w:bottom w:val="none" w:sz="0" w:space="0" w:color="auto"/>
            <w:right w:val="none" w:sz="0" w:space="0" w:color="auto"/>
          </w:divBdr>
        </w:div>
        <w:div w:id="506751481">
          <w:marLeft w:val="480"/>
          <w:marRight w:val="0"/>
          <w:marTop w:val="0"/>
          <w:marBottom w:val="0"/>
          <w:divBdr>
            <w:top w:val="none" w:sz="0" w:space="0" w:color="auto"/>
            <w:left w:val="none" w:sz="0" w:space="0" w:color="auto"/>
            <w:bottom w:val="none" w:sz="0" w:space="0" w:color="auto"/>
            <w:right w:val="none" w:sz="0" w:space="0" w:color="auto"/>
          </w:divBdr>
        </w:div>
        <w:div w:id="417101688">
          <w:marLeft w:val="480"/>
          <w:marRight w:val="0"/>
          <w:marTop w:val="0"/>
          <w:marBottom w:val="0"/>
          <w:divBdr>
            <w:top w:val="none" w:sz="0" w:space="0" w:color="auto"/>
            <w:left w:val="none" w:sz="0" w:space="0" w:color="auto"/>
            <w:bottom w:val="none" w:sz="0" w:space="0" w:color="auto"/>
            <w:right w:val="none" w:sz="0" w:space="0" w:color="auto"/>
          </w:divBdr>
        </w:div>
        <w:div w:id="1970086939">
          <w:marLeft w:val="480"/>
          <w:marRight w:val="0"/>
          <w:marTop w:val="0"/>
          <w:marBottom w:val="0"/>
          <w:divBdr>
            <w:top w:val="none" w:sz="0" w:space="0" w:color="auto"/>
            <w:left w:val="none" w:sz="0" w:space="0" w:color="auto"/>
            <w:bottom w:val="none" w:sz="0" w:space="0" w:color="auto"/>
            <w:right w:val="none" w:sz="0" w:space="0" w:color="auto"/>
          </w:divBdr>
        </w:div>
        <w:div w:id="650252802">
          <w:marLeft w:val="480"/>
          <w:marRight w:val="0"/>
          <w:marTop w:val="0"/>
          <w:marBottom w:val="0"/>
          <w:divBdr>
            <w:top w:val="none" w:sz="0" w:space="0" w:color="auto"/>
            <w:left w:val="none" w:sz="0" w:space="0" w:color="auto"/>
            <w:bottom w:val="none" w:sz="0" w:space="0" w:color="auto"/>
            <w:right w:val="none" w:sz="0" w:space="0" w:color="auto"/>
          </w:divBdr>
        </w:div>
        <w:div w:id="1795101826">
          <w:marLeft w:val="480"/>
          <w:marRight w:val="0"/>
          <w:marTop w:val="0"/>
          <w:marBottom w:val="0"/>
          <w:divBdr>
            <w:top w:val="none" w:sz="0" w:space="0" w:color="auto"/>
            <w:left w:val="none" w:sz="0" w:space="0" w:color="auto"/>
            <w:bottom w:val="none" w:sz="0" w:space="0" w:color="auto"/>
            <w:right w:val="none" w:sz="0" w:space="0" w:color="auto"/>
          </w:divBdr>
        </w:div>
        <w:div w:id="1530292527">
          <w:marLeft w:val="480"/>
          <w:marRight w:val="0"/>
          <w:marTop w:val="0"/>
          <w:marBottom w:val="0"/>
          <w:divBdr>
            <w:top w:val="none" w:sz="0" w:space="0" w:color="auto"/>
            <w:left w:val="none" w:sz="0" w:space="0" w:color="auto"/>
            <w:bottom w:val="none" w:sz="0" w:space="0" w:color="auto"/>
            <w:right w:val="none" w:sz="0" w:space="0" w:color="auto"/>
          </w:divBdr>
        </w:div>
        <w:div w:id="1145928354">
          <w:marLeft w:val="480"/>
          <w:marRight w:val="0"/>
          <w:marTop w:val="0"/>
          <w:marBottom w:val="0"/>
          <w:divBdr>
            <w:top w:val="none" w:sz="0" w:space="0" w:color="auto"/>
            <w:left w:val="none" w:sz="0" w:space="0" w:color="auto"/>
            <w:bottom w:val="none" w:sz="0" w:space="0" w:color="auto"/>
            <w:right w:val="none" w:sz="0" w:space="0" w:color="auto"/>
          </w:divBdr>
        </w:div>
        <w:div w:id="1298412041">
          <w:marLeft w:val="480"/>
          <w:marRight w:val="0"/>
          <w:marTop w:val="0"/>
          <w:marBottom w:val="0"/>
          <w:divBdr>
            <w:top w:val="none" w:sz="0" w:space="0" w:color="auto"/>
            <w:left w:val="none" w:sz="0" w:space="0" w:color="auto"/>
            <w:bottom w:val="none" w:sz="0" w:space="0" w:color="auto"/>
            <w:right w:val="none" w:sz="0" w:space="0" w:color="auto"/>
          </w:divBdr>
        </w:div>
        <w:div w:id="495463109">
          <w:marLeft w:val="480"/>
          <w:marRight w:val="0"/>
          <w:marTop w:val="0"/>
          <w:marBottom w:val="0"/>
          <w:divBdr>
            <w:top w:val="none" w:sz="0" w:space="0" w:color="auto"/>
            <w:left w:val="none" w:sz="0" w:space="0" w:color="auto"/>
            <w:bottom w:val="none" w:sz="0" w:space="0" w:color="auto"/>
            <w:right w:val="none" w:sz="0" w:space="0" w:color="auto"/>
          </w:divBdr>
        </w:div>
        <w:div w:id="1467973044">
          <w:marLeft w:val="480"/>
          <w:marRight w:val="0"/>
          <w:marTop w:val="0"/>
          <w:marBottom w:val="0"/>
          <w:divBdr>
            <w:top w:val="none" w:sz="0" w:space="0" w:color="auto"/>
            <w:left w:val="none" w:sz="0" w:space="0" w:color="auto"/>
            <w:bottom w:val="none" w:sz="0" w:space="0" w:color="auto"/>
            <w:right w:val="none" w:sz="0" w:space="0" w:color="auto"/>
          </w:divBdr>
        </w:div>
        <w:div w:id="303857036">
          <w:marLeft w:val="480"/>
          <w:marRight w:val="0"/>
          <w:marTop w:val="0"/>
          <w:marBottom w:val="0"/>
          <w:divBdr>
            <w:top w:val="none" w:sz="0" w:space="0" w:color="auto"/>
            <w:left w:val="none" w:sz="0" w:space="0" w:color="auto"/>
            <w:bottom w:val="none" w:sz="0" w:space="0" w:color="auto"/>
            <w:right w:val="none" w:sz="0" w:space="0" w:color="auto"/>
          </w:divBdr>
        </w:div>
        <w:div w:id="157354978">
          <w:marLeft w:val="480"/>
          <w:marRight w:val="0"/>
          <w:marTop w:val="0"/>
          <w:marBottom w:val="0"/>
          <w:divBdr>
            <w:top w:val="none" w:sz="0" w:space="0" w:color="auto"/>
            <w:left w:val="none" w:sz="0" w:space="0" w:color="auto"/>
            <w:bottom w:val="none" w:sz="0" w:space="0" w:color="auto"/>
            <w:right w:val="none" w:sz="0" w:space="0" w:color="auto"/>
          </w:divBdr>
        </w:div>
        <w:div w:id="1703433523">
          <w:marLeft w:val="480"/>
          <w:marRight w:val="0"/>
          <w:marTop w:val="0"/>
          <w:marBottom w:val="0"/>
          <w:divBdr>
            <w:top w:val="none" w:sz="0" w:space="0" w:color="auto"/>
            <w:left w:val="none" w:sz="0" w:space="0" w:color="auto"/>
            <w:bottom w:val="none" w:sz="0" w:space="0" w:color="auto"/>
            <w:right w:val="none" w:sz="0" w:space="0" w:color="auto"/>
          </w:divBdr>
        </w:div>
        <w:div w:id="719980006">
          <w:marLeft w:val="480"/>
          <w:marRight w:val="0"/>
          <w:marTop w:val="0"/>
          <w:marBottom w:val="0"/>
          <w:divBdr>
            <w:top w:val="none" w:sz="0" w:space="0" w:color="auto"/>
            <w:left w:val="none" w:sz="0" w:space="0" w:color="auto"/>
            <w:bottom w:val="none" w:sz="0" w:space="0" w:color="auto"/>
            <w:right w:val="none" w:sz="0" w:space="0" w:color="auto"/>
          </w:divBdr>
        </w:div>
        <w:div w:id="1627083024">
          <w:marLeft w:val="480"/>
          <w:marRight w:val="0"/>
          <w:marTop w:val="0"/>
          <w:marBottom w:val="0"/>
          <w:divBdr>
            <w:top w:val="none" w:sz="0" w:space="0" w:color="auto"/>
            <w:left w:val="none" w:sz="0" w:space="0" w:color="auto"/>
            <w:bottom w:val="none" w:sz="0" w:space="0" w:color="auto"/>
            <w:right w:val="none" w:sz="0" w:space="0" w:color="auto"/>
          </w:divBdr>
        </w:div>
        <w:div w:id="1875338901">
          <w:marLeft w:val="480"/>
          <w:marRight w:val="0"/>
          <w:marTop w:val="0"/>
          <w:marBottom w:val="0"/>
          <w:divBdr>
            <w:top w:val="none" w:sz="0" w:space="0" w:color="auto"/>
            <w:left w:val="none" w:sz="0" w:space="0" w:color="auto"/>
            <w:bottom w:val="none" w:sz="0" w:space="0" w:color="auto"/>
            <w:right w:val="none" w:sz="0" w:space="0" w:color="auto"/>
          </w:divBdr>
        </w:div>
        <w:div w:id="2119256393">
          <w:marLeft w:val="480"/>
          <w:marRight w:val="0"/>
          <w:marTop w:val="0"/>
          <w:marBottom w:val="0"/>
          <w:divBdr>
            <w:top w:val="none" w:sz="0" w:space="0" w:color="auto"/>
            <w:left w:val="none" w:sz="0" w:space="0" w:color="auto"/>
            <w:bottom w:val="none" w:sz="0" w:space="0" w:color="auto"/>
            <w:right w:val="none" w:sz="0" w:space="0" w:color="auto"/>
          </w:divBdr>
        </w:div>
        <w:div w:id="118692873">
          <w:marLeft w:val="480"/>
          <w:marRight w:val="0"/>
          <w:marTop w:val="0"/>
          <w:marBottom w:val="0"/>
          <w:divBdr>
            <w:top w:val="none" w:sz="0" w:space="0" w:color="auto"/>
            <w:left w:val="none" w:sz="0" w:space="0" w:color="auto"/>
            <w:bottom w:val="none" w:sz="0" w:space="0" w:color="auto"/>
            <w:right w:val="none" w:sz="0" w:space="0" w:color="auto"/>
          </w:divBdr>
        </w:div>
        <w:div w:id="670332839">
          <w:marLeft w:val="480"/>
          <w:marRight w:val="0"/>
          <w:marTop w:val="0"/>
          <w:marBottom w:val="0"/>
          <w:divBdr>
            <w:top w:val="none" w:sz="0" w:space="0" w:color="auto"/>
            <w:left w:val="none" w:sz="0" w:space="0" w:color="auto"/>
            <w:bottom w:val="none" w:sz="0" w:space="0" w:color="auto"/>
            <w:right w:val="none" w:sz="0" w:space="0" w:color="auto"/>
          </w:divBdr>
        </w:div>
        <w:div w:id="1738940856">
          <w:marLeft w:val="480"/>
          <w:marRight w:val="0"/>
          <w:marTop w:val="0"/>
          <w:marBottom w:val="0"/>
          <w:divBdr>
            <w:top w:val="none" w:sz="0" w:space="0" w:color="auto"/>
            <w:left w:val="none" w:sz="0" w:space="0" w:color="auto"/>
            <w:bottom w:val="none" w:sz="0" w:space="0" w:color="auto"/>
            <w:right w:val="none" w:sz="0" w:space="0" w:color="auto"/>
          </w:divBdr>
        </w:div>
        <w:div w:id="788814281">
          <w:marLeft w:val="480"/>
          <w:marRight w:val="0"/>
          <w:marTop w:val="0"/>
          <w:marBottom w:val="0"/>
          <w:divBdr>
            <w:top w:val="none" w:sz="0" w:space="0" w:color="auto"/>
            <w:left w:val="none" w:sz="0" w:space="0" w:color="auto"/>
            <w:bottom w:val="none" w:sz="0" w:space="0" w:color="auto"/>
            <w:right w:val="none" w:sz="0" w:space="0" w:color="auto"/>
          </w:divBdr>
        </w:div>
        <w:div w:id="568347229">
          <w:marLeft w:val="480"/>
          <w:marRight w:val="0"/>
          <w:marTop w:val="0"/>
          <w:marBottom w:val="0"/>
          <w:divBdr>
            <w:top w:val="none" w:sz="0" w:space="0" w:color="auto"/>
            <w:left w:val="none" w:sz="0" w:space="0" w:color="auto"/>
            <w:bottom w:val="none" w:sz="0" w:space="0" w:color="auto"/>
            <w:right w:val="none" w:sz="0" w:space="0" w:color="auto"/>
          </w:divBdr>
        </w:div>
        <w:div w:id="41756010">
          <w:marLeft w:val="480"/>
          <w:marRight w:val="0"/>
          <w:marTop w:val="0"/>
          <w:marBottom w:val="0"/>
          <w:divBdr>
            <w:top w:val="none" w:sz="0" w:space="0" w:color="auto"/>
            <w:left w:val="none" w:sz="0" w:space="0" w:color="auto"/>
            <w:bottom w:val="none" w:sz="0" w:space="0" w:color="auto"/>
            <w:right w:val="none" w:sz="0" w:space="0" w:color="auto"/>
          </w:divBdr>
        </w:div>
        <w:div w:id="1599409445">
          <w:marLeft w:val="480"/>
          <w:marRight w:val="0"/>
          <w:marTop w:val="0"/>
          <w:marBottom w:val="0"/>
          <w:divBdr>
            <w:top w:val="none" w:sz="0" w:space="0" w:color="auto"/>
            <w:left w:val="none" w:sz="0" w:space="0" w:color="auto"/>
            <w:bottom w:val="none" w:sz="0" w:space="0" w:color="auto"/>
            <w:right w:val="none" w:sz="0" w:space="0" w:color="auto"/>
          </w:divBdr>
        </w:div>
        <w:div w:id="1118331719">
          <w:marLeft w:val="480"/>
          <w:marRight w:val="0"/>
          <w:marTop w:val="0"/>
          <w:marBottom w:val="0"/>
          <w:divBdr>
            <w:top w:val="none" w:sz="0" w:space="0" w:color="auto"/>
            <w:left w:val="none" w:sz="0" w:space="0" w:color="auto"/>
            <w:bottom w:val="none" w:sz="0" w:space="0" w:color="auto"/>
            <w:right w:val="none" w:sz="0" w:space="0" w:color="auto"/>
          </w:divBdr>
        </w:div>
        <w:div w:id="1010645231">
          <w:marLeft w:val="480"/>
          <w:marRight w:val="0"/>
          <w:marTop w:val="0"/>
          <w:marBottom w:val="0"/>
          <w:divBdr>
            <w:top w:val="none" w:sz="0" w:space="0" w:color="auto"/>
            <w:left w:val="none" w:sz="0" w:space="0" w:color="auto"/>
            <w:bottom w:val="none" w:sz="0" w:space="0" w:color="auto"/>
            <w:right w:val="none" w:sz="0" w:space="0" w:color="auto"/>
          </w:divBdr>
        </w:div>
        <w:div w:id="882250368">
          <w:marLeft w:val="480"/>
          <w:marRight w:val="0"/>
          <w:marTop w:val="0"/>
          <w:marBottom w:val="0"/>
          <w:divBdr>
            <w:top w:val="none" w:sz="0" w:space="0" w:color="auto"/>
            <w:left w:val="none" w:sz="0" w:space="0" w:color="auto"/>
            <w:bottom w:val="none" w:sz="0" w:space="0" w:color="auto"/>
            <w:right w:val="none" w:sz="0" w:space="0" w:color="auto"/>
          </w:divBdr>
        </w:div>
        <w:div w:id="942037024">
          <w:marLeft w:val="480"/>
          <w:marRight w:val="0"/>
          <w:marTop w:val="0"/>
          <w:marBottom w:val="0"/>
          <w:divBdr>
            <w:top w:val="none" w:sz="0" w:space="0" w:color="auto"/>
            <w:left w:val="none" w:sz="0" w:space="0" w:color="auto"/>
            <w:bottom w:val="none" w:sz="0" w:space="0" w:color="auto"/>
            <w:right w:val="none" w:sz="0" w:space="0" w:color="auto"/>
          </w:divBdr>
        </w:div>
        <w:div w:id="1693456093">
          <w:marLeft w:val="480"/>
          <w:marRight w:val="0"/>
          <w:marTop w:val="0"/>
          <w:marBottom w:val="0"/>
          <w:divBdr>
            <w:top w:val="none" w:sz="0" w:space="0" w:color="auto"/>
            <w:left w:val="none" w:sz="0" w:space="0" w:color="auto"/>
            <w:bottom w:val="none" w:sz="0" w:space="0" w:color="auto"/>
            <w:right w:val="none" w:sz="0" w:space="0" w:color="auto"/>
          </w:divBdr>
        </w:div>
        <w:div w:id="545261880">
          <w:marLeft w:val="480"/>
          <w:marRight w:val="0"/>
          <w:marTop w:val="0"/>
          <w:marBottom w:val="0"/>
          <w:divBdr>
            <w:top w:val="none" w:sz="0" w:space="0" w:color="auto"/>
            <w:left w:val="none" w:sz="0" w:space="0" w:color="auto"/>
            <w:bottom w:val="none" w:sz="0" w:space="0" w:color="auto"/>
            <w:right w:val="none" w:sz="0" w:space="0" w:color="auto"/>
          </w:divBdr>
        </w:div>
        <w:div w:id="1055204785">
          <w:marLeft w:val="480"/>
          <w:marRight w:val="0"/>
          <w:marTop w:val="0"/>
          <w:marBottom w:val="0"/>
          <w:divBdr>
            <w:top w:val="none" w:sz="0" w:space="0" w:color="auto"/>
            <w:left w:val="none" w:sz="0" w:space="0" w:color="auto"/>
            <w:bottom w:val="none" w:sz="0" w:space="0" w:color="auto"/>
            <w:right w:val="none" w:sz="0" w:space="0" w:color="auto"/>
          </w:divBdr>
        </w:div>
        <w:div w:id="146676771">
          <w:marLeft w:val="480"/>
          <w:marRight w:val="0"/>
          <w:marTop w:val="0"/>
          <w:marBottom w:val="0"/>
          <w:divBdr>
            <w:top w:val="none" w:sz="0" w:space="0" w:color="auto"/>
            <w:left w:val="none" w:sz="0" w:space="0" w:color="auto"/>
            <w:bottom w:val="none" w:sz="0" w:space="0" w:color="auto"/>
            <w:right w:val="none" w:sz="0" w:space="0" w:color="auto"/>
          </w:divBdr>
        </w:div>
        <w:div w:id="173158305">
          <w:marLeft w:val="480"/>
          <w:marRight w:val="0"/>
          <w:marTop w:val="0"/>
          <w:marBottom w:val="0"/>
          <w:divBdr>
            <w:top w:val="none" w:sz="0" w:space="0" w:color="auto"/>
            <w:left w:val="none" w:sz="0" w:space="0" w:color="auto"/>
            <w:bottom w:val="none" w:sz="0" w:space="0" w:color="auto"/>
            <w:right w:val="none" w:sz="0" w:space="0" w:color="auto"/>
          </w:divBdr>
        </w:div>
        <w:div w:id="1328707326">
          <w:marLeft w:val="480"/>
          <w:marRight w:val="0"/>
          <w:marTop w:val="0"/>
          <w:marBottom w:val="0"/>
          <w:divBdr>
            <w:top w:val="none" w:sz="0" w:space="0" w:color="auto"/>
            <w:left w:val="none" w:sz="0" w:space="0" w:color="auto"/>
            <w:bottom w:val="none" w:sz="0" w:space="0" w:color="auto"/>
            <w:right w:val="none" w:sz="0" w:space="0" w:color="auto"/>
          </w:divBdr>
        </w:div>
        <w:div w:id="298657327">
          <w:marLeft w:val="480"/>
          <w:marRight w:val="0"/>
          <w:marTop w:val="0"/>
          <w:marBottom w:val="0"/>
          <w:divBdr>
            <w:top w:val="none" w:sz="0" w:space="0" w:color="auto"/>
            <w:left w:val="none" w:sz="0" w:space="0" w:color="auto"/>
            <w:bottom w:val="none" w:sz="0" w:space="0" w:color="auto"/>
            <w:right w:val="none" w:sz="0" w:space="0" w:color="auto"/>
          </w:divBdr>
        </w:div>
        <w:div w:id="1793091163">
          <w:marLeft w:val="480"/>
          <w:marRight w:val="0"/>
          <w:marTop w:val="0"/>
          <w:marBottom w:val="0"/>
          <w:divBdr>
            <w:top w:val="none" w:sz="0" w:space="0" w:color="auto"/>
            <w:left w:val="none" w:sz="0" w:space="0" w:color="auto"/>
            <w:bottom w:val="none" w:sz="0" w:space="0" w:color="auto"/>
            <w:right w:val="none" w:sz="0" w:space="0" w:color="auto"/>
          </w:divBdr>
        </w:div>
        <w:div w:id="1681274308">
          <w:marLeft w:val="480"/>
          <w:marRight w:val="0"/>
          <w:marTop w:val="0"/>
          <w:marBottom w:val="0"/>
          <w:divBdr>
            <w:top w:val="none" w:sz="0" w:space="0" w:color="auto"/>
            <w:left w:val="none" w:sz="0" w:space="0" w:color="auto"/>
            <w:bottom w:val="none" w:sz="0" w:space="0" w:color="auto"/>
            <w:right w:val="none" w:sz="0" w:space="0" w:color="auto"/>
          </w:divBdr>
        </w:div>
        <w:div w:id="1060247657">
          <w:marLeft w:val="480"/>
          <w:marRight w:val="0"/>
          <w:marTop w:val="0"/>
          <w:marBottom w:val="0"/>
          <w:divBdr>
            <w:top w:val="none" w:sz="0" w:space="0" w:color="auto"/>
            <w:left w:val="none" w:sz="0" w:space="0" w:color="auto"/>
            <w:bottom w:val="none" w:sz="0" w:space="0" w:color="auto"/>
            <w:right w:val="none" w:sz="0" w:space="0" w:color="auto"/>
          </w:divBdr>
        </w:div>
        <w:div w:id="2122454524">
          <w:marLeft w:val="480"/>
          <w:marRight w:val="0"/>
          <w:marTop w:val="0"/>
          <w:marBottom w:val="0"/>
          <w:divBdr>
            <w:top w:val="none" w:sz="0" w:space="0" w:color="auto"/>
            <w:left w:val="none" w:sz="0" w:space="0" w:color="auto"/>
            <w:bottom w:val="none" w:sz="0" w:space="0" w:color="auto"/>
            <w:right w:val="none" w:sz="0" w:space="0" w:color="auto"/>
          </w:divBdr>
        </w:div>
        <w:div w:id="2120447704">
          <w:marLeft w:val="480"/>
          <w:marRight w:val="0"/>
          <w:marTop w:val="0"/>
          <w:marBottom w:val="0"/>
          <w:divBdr>
            <w:top w:val="none" w:sz="0" w:space="0" w:color="auto"/>
            <w:left w:val="none" w:sz="0" w:space="0" w:color="auto"/>
            <w:bottom w:val="none" w:sz="0" w:space="0" w:color="auto"/>
            <w:right w:val="none" w:sz="0" w:space="0" w:color="auto"/>
          </w:divBdr>
        </w:div>
        <w:div w:id="1982954202">
          <w:marLeft w:val="480"/>
          <w:marRight w:val="0"/>
          <w:marTop w:val="0"/>
          <w:marBottom w:val="0"/>
          <w:divBdr>
            <w:top w:val="none" w:sz="0" w:space="0" w:color="auto"/>
            <w:left w:val="none" w:sz="0" w:space="0" w:color="auto"/>
            <w:bottom w:val="none" w:sz="0" w:space="0" w:color="auto"/>
            <w:right w:val="none" w:sz="0" w:space="0" w:color="auto"/>
          </w:divBdr>
        </w:div>
        <w:div w:id="862590803">
          <w:marLeft w:val="480"/>
          <w:marRight w:val="0"/>
          <w:marTop w:val="0"/>
          <w:marBottom w:val="0"/>
          <w:divBdr>
            <w:top w:val="none" w:sz="0" w:space="0" w:color="auto"/>
            <w:left w:val="none" w:sz="0" w:space="0" w:color="auto"/>
            <w:bottom w:val="none" w:sz="0" w:space="0" w:color="auto"/>
            <w:right w:val="none" w:sz="0" w:space="0" w:color="auto"/>
          </w:divBdr>
        </w:div>
        <w:div w:id="1696300410">
          <w:marLeft w:val="480"/>
          <w:marRight w:val="0"/>
          <w:marTop w:val="0"/>
          <w:marBottom w:val="0"/>
          <w:divBdr>
            <w:top w:val="none" w:sz="0" w:space="0" w:color="auto"/>
            <w:left w:val="none" w:sz="0" w:space="0" w:color="auto"/>
            <w:bottom w:val="none" w:sz="0" w:space="0" w:color="auto"/>
            <w:right w:val="none" w:sz="0" w:space="0" w:color="auto"/>
          </w:divBdr>
        </w:div>
        <w:div w:id="1635286278">
          <w:marLeft w:val="480"/>
          <w:marRight w:val="0"/>
          <w:marTop w:val="0"/>
          <w:marBottom w:val="0"/>
          <w:divBdr>
            <w:top w:val="none" w:sz="0" w:space="0" w:color="auto"/>
            <w:left w:val="none" w:sz="0" w:space="0" w:color="auto"/>
            <w:bottom w:val="none" w:sz="0" w:space="0" w:color="auto"/>
            <w:right w:val="none" w:sz="0" w:space="0" w:color="auto"/>
          </w:divBdr>
        </w:div>
      </w:divsChild>
    </w:div>
    <w:div w:id="1798715851">
      <w:bodyDiv w:val="1"/>
      <w:marLeft w:val="0"/>
      <w:marRight w:val="0"/>
      <w:marTop w:val="0"/>
      <w:marBottom w:val="0"/>
      <w:divBdr>
        <w:top w:val="none" w:sz="0" w:space="0" w:color="auto"/>
        <w:left w:val="none" w:sz="0" w:space="0" w:color="auto"/>
        <w:bottom w:val="none" w:sz="0" w:space="0" w:color="auto"/>
        <w:right w:val="none" w:sz="0" w:space="0" w:color="auto"/>
      </w:divBdr>
    </w:div>
    <w:div w:id="1799642451">
      <w:bodyDiv w:val="1"/>
      <w:marLeft w:val="0"/>
      <w:marRight w:val="0"/>
      <w:marTop w:val="0"/>
      <w:marBottom w:val="0"/>
      <w:divBdr>
        <w:top w:val="none" w:sz="0" w:space="0" w:color="auto"/>
        <w:left w:val="none" w:sz="0" w:space="0" w:color="auto"/>
        <w:bottom w:val="none" w:sz="0" w:space="0" w:color="auto"/>
        <w:right w:val="none" w:sz="0" w:space="0" w:color="auto"/>
      </w:divBdr>
    </w:div>
    <w:div w:id="1800105984">
      <w:bodyDiv w:val="1"/>
      <w:marLeft w:val="0"/>
      <w:marRight w:val="0"/>
      <w:marTop w:val="0"/>
      <w:marBottom w:val="0"/>
      <w:divBdr>
        <w:top w:val="none" w:sz="0" w:space="0" w:color="auto"/>
        <w:left w:val="none" w:sz="0" w:space="0" w:color="auto"/>
        <w:bottom w:val="none" w:sz="0" w:space="0" w:color="auto"/>
        <w:right w:val="none" w:sz="0" w:space="0" w:color="auto"/>
      </w:divBdr>
    </w:div>
    <w:div w:id="1800142962">
      <w:bodyDiv w:val="1"/>
      <w:marLeft w:val="0"/>
      <w:marRight w:val="0"/>
      <w:marTop w:val="0"/>
      <w:marBottom w:val="0"/>
      <w:divBdr>
        <w:top w:val="none" w:sz="0" w:space="0" w:color="auto"/>
        <w:left w:val="none" w:sz="0" w:space="0" w:color="auto"/>
        <w:bottom w:val="none" w:sz="0" w:space="0" w:color="auto"/>
        <w:right w:val="none" w:sz="0" w:space="0" w:color="auto"/>
      </w:divBdr>
    </w:div>
    <w:div w:id="1800301524">
      <w:bodyDiv w:val="1"/>
      <w:marLeft w:val="0"/>
      <w:marRight w:val="0"/>
      <w:marTop w:val="0"/>
      <w:marBottom w:val="0"/>
      <w:divBdr>
        <w:top w:val="none" w:sz="0" w:space="0" w:color="auto"/>
        <w:left w:val="none" w:sz="0" w:space="0" w:color="auto"/>
        <w:bottom w:val="none" w:sz="0" w:space="0" w:color="auto"/>
        <w:right w:val="none" w:sz="0" w:space="0" w:color="auto"/>
      </w:divBdr>
      <w:divsChild>
        <w:div w:id="473646551">
          <w:marLeft w:val="480"/>
          <w:marRight w:val="0"/>
          <w:marTop w:val="0"/>
          <w:marBottom w:val="0"/>
          <w:divBdr>
            <w:top w:val="none" w:sz="0" w:space="0" w:color="auto"/>
            <w:left w:val="none" w:sz="0" w:space="0" w:color="auto"/>
            <w:bottom w:val="none" w:sz="0" w:space="0" w:color="auto"/>
            <w:right w:val="none" w:sz="0" w:space="0" w:color="auto"/>
          </w:divBdr>
        </w:div>
        <w:div w:id="1476679653">
          <w:marLeft w:val="480"/>
          <w:marRight w:val="0"/>
          <w:marTop w:val="0"/>
          <w:marBottom w:val="0"/>
          <w:divBdr>
            <w:top w:val="none" w:sz="0" w:space="0" w:color="auto"/>
            <w:left w:val="none" w:sz="0" w:space="0" w:color="auto"/>
            <w:bottom w:val="none" w:sz="0" w:space="0" w:color="auto"/>
            <w:right w:val="none" w:sz="0" w:space="0" w:color="auto"/>
          </w:divBdr>
        </w:div>
        <w:div w:id="478109572">
          <w:marLeft w:val="480"/>
          <w:marRight w:val="0"/>
          <w:marTop w:val="0"/>
          <w:marBottom w:val="0"/>
          <w:divBdr>
            <w:top w:val="none" w:sz="0" w:space="0" w:color="auto"/>
            <w:left w:val="none" w:sz="0" w:space="0" w:color="auto"/>
            <w:bottom w:val="none" w:sz="0" w:space="0" w:color="auto"/>
            <w:right w:val="none" w:sz="0" w:space="0" w:color="auto"/>
          </w:divBdr>
        </w:div>
        <w:div w:id="1703431683">
          <w:marLeft w:val="480"/>
          <w:marRight w:val="0"/>
          <w:marTop w:val="0"/>
          <w:marBottom w:val="0"/>
          <w:divBdr>
            <w:top w:val="none" w:sz="0" w:space="0" w:color="auto"/>
            <w:left w:val="none" w:sz="0" w:space="0" w:color="auto"/>
            <w:bottom w:val="none" w:sz="0" w:space="0" w:color="auto"/>
            <w:right w:val="none" w:sz="0" w:space="0" w:color="auto"/>
          </w:divBdr>
        </w:div>
        <w:div w:id="1675952661">
          <w:marLeft w:val="480"/>
          <w:marRight w:val="0"/>
          <w:marTop w:val="0"/>
          <w:marBottom w:val="0"/>
          <w:divBdr>
            <w:top w:val="none" w:sz="0" w:space="0" w:color="auto"/>
            <w:left w:val="none" w:sz="0" w:space="0" w:color="auto"/>
            <w:bottom w:val="none" w:sz="0" w:space="0" w:color="auto"/>
            <w:right w:val="none" w:sz="0" w:space="0" w:color="auto"/>
          </w:divBdr>
        </w:div>
        <w:div w:id="1873498447">
          <w:marLeft w:val="480"/>
          <w:marRight w:val="0"/>
          <w:marTop w:val="0"/>
          <w:marBottom w:val="0"/>
          <w:divBdr>
            <w:top w:val="none" w:sz="0" w:space="0" w:color="auto"/>
            <w:left w:val="none" w:sz="0" w:space="0" w:color="auto"/>
            <w:bottom w:val="none" w:sz="0" w:space="0" w:color="auto"/>
            <w:right w:val="none" w:sz="0" w:space="0" w:color="auto"/>
          </w:divBdr>
        </w:div>
        <w:div w:id="1379276782">
          <w:marLeft w:val="480"/>
          <w:marRight w:val="0"/>
          <w:marTop w:val="0"/>
          <w:marBottom w:val="0"/>
          <w:divBdr>
            <w:top w:val="none" w:sz="0" w:space="0" w:color="auto"/>
            <w:left w:val="none" w:sz="0" w:space="0" w:color="auto"/>
            <w:bottom w:val="none" w:sz="0" w:space="0" w:color="auto"/>
            <w:right w:val="none" w:sz="0" w:space="0" w:color="auto"/>
          </w:divBdr>
        </w:div>
        <w:div w:id="275991750">
          <w:marLeft w:val="480"/>
          <w:marRight w:val="0"/>
          <w:marTop w:val="0"/>
          <w:marBottom w:val="0"/>
          <w:divBdr>
            <w:top w:val="none" w:sz="0" w:space="0" w:color="auto"/>
            <w:left w:val="none" w:sz="0" w:space="0" w:color="auto"/>
            <w:bottom w:val="none" w:sz="0" w:space="0" w:color="auto"/>
            <w:right w:val="none" w:sz="0" w:space="0" w:color="auto"/>
          </w:divBdr>
        </w:div>
        <w:div w:id="1466504768">
          <w:marLeft w:val="480"/>
          <w:marRight w:val="0"/>
          <w:marTop w:val="0"/>
          <w:marBottom w:val="0"/>
          <w:divBdr>
            <w:top w:val="none" w:sz="0" w:space="0" w:color="auto"/>
            <w:left w:val="none" w:sz="0" w:space="0" w:color="auto"/>
            <w:bottom w:val="none" w:sz="0" w:space="0" w:color="auto"/>
            <w:right w:val="none" w:sz="0" w:space="0" w:color="auto"/>
          </w:divBdr>
        </w:div>
        <w:div w:id="577910660">
          <w:marLeft w:val="480"/>
          <w:marRight w:val="0"/>
          <w:marTop w:val="0"/>
          <w:marBottom w:val="0"/>
          <w:divBdr>
            <w:top w:val="none" w:sz="0" w:space="0" w:color="auto"/>
            <w:left w:val="none" w:sz="0" w:space="0" w:color="auto"/>
            <w:bottom w:val="none" w:sz="0" w:space="0" w:color="auto"/>
            <w:right w:val="none" w:sz="0" w:space="0" w:color="auto"/>
          </w:divBdr>
        </w:div>
        <w:div w:id="1378505100">
          <w:marLeft w:val="480"/>
          <w:marRight w:val="0"/>
          <w:marTop w:val="0"/>
          <w:marBottom w:val="0"/>
          <w:divBdr>
            <w:top w:val="none" w:sz="0" w:space="0" w:color="auto"/>
            <w:left w:val="none" w:sz="0" w:space="0" w:color="auto"/>
            <w:bottom w:val="none" w:sz="0" w:space="0" w:color="auto"/>
            <w:right w:val="none" w:sz="0" w:space="0" w:color="auto"/>
          </w:divBdr>
        </w:div>
        <w:div w:id="279997570">
          <w:marLeft w:val="480"/>
          <w:marRight w:val="0"/>
          <w:marTop w:val="0"/>
          <w:marBottom w:val="0"/>
          <w:divBdr>
            <w:top w:val="none" w:sz="0" w:space="0" w:color="auto"/>
            <w:left w:val="none" w:sz="0" w:space="0" w:color="auto"/>
            <w:bottom w:val="none" w:sz="0" w:space="0" w:color="auto"/>
            <w:right w:val="none" w:sz="0" w:space="0" w:color="auto"/>
          </w:divBdr>
        </w:div>
        <w:div w:id="1392803716">
          <w:marLeft w:val="480"/>
          <w:marRight w:val="0"/>
          <w:marTop w:val="0"/>
          <w:marBottom w:val="0"/>
          <w:divBdr>
            <w:top w:val="none" w:sz="0" w:space="0" w:color="auto"/>
            <w:left w:val="none" w:sz="0" w:space="0" w:color="auto"/>
            <w:bottom w:val="none" w:sz="0" w:space="0" w:color="auto"/>
            <w:right w:val="none" w:sz="0" w:space="0" w:color="auto"/>
          </w:divBdr>
        </w:div>
        <w:div w:id="119956911">
          <w:marLeft w:val="480"/>
          <w:marRight w:val="0"/>
          <w:marTop w:val="0"/>
          <w:marBottom w:val="0"/>
          <w:divBdr>
            <w:top w:val="none" w:sz="0" w:space="0" w:color="auto"/>
            <w:left w:val="none" w:sz="0" w:space="0" w:color="auto"/>
            <w:bottom w:val="none" w:sz="0" w:space="0" w:color="auto"/>
            <w:right w:val="none" w:sz="0" w:space="0" w:color="auto"/>
          </w:divBdr>
        </w:div>
        <w:div w:id="512038030">
          <w:marLeft w:val="480"/>
          <w:marRight w:val="0"/>
          <w:marTop w:val="0"/>
          <w:marBottom w:val="0"/>
          <w:divBdr>
            <w:top w:val="none" w:sz="0" w:space="0" w:color="auto"/>
            <w:left w:val="none" w:sz="0" w:space="0" w:color="auto"/>
            <w:bottom w:val="none" w:sz="0" w:space="0" w:color="auto"/>
            <w:right w:val="none" w:sz="0" w:space="0" w:color="auto"/>
          </w:divBdr>
        </w:div>
        <w:div w:id="195583526">
          <w:marLeft w:val="480"/>
          <w:marRight w:val="0"/>
          <w:marTop w:val="0"/>
          <w:marBottom w:val="0"/>
          <w:divBdr>
            <w:top w:val="none" w:sz="0" w:space="0" w:color="auto"/>
            <w:left w:val="none" w:sz="0" w:space="0" w:color="auto"/>
            <w:bottom w:val="none" w:sz="0" w:space="0" w:color="auto"/>
            <w:right w:val="none" w:sz="0" w:space="0" w:color="auto"/>
          </w:divBdr>
        </w:div>
        <w:div w:id="1862359254">
          <w:marLeft w:val="480"/>
          <w:marRight w:val="0"/>
          <w:marTop w:val="0"/>
          <w:marBottom w:val="0"/>
          <w:divBdr>
            <w:top w:val="none" w:sz="0" w:space="0" w:color="auto"/>
            <w:left w:val="none" w:sz="0" w:space="0" w:color="auto"/>
            <w:bottom w:val="none" w:sz="0" w:space="0" w:color="auto"/>
            <w:right w:val="none" w:sz="0" w:space="0" w:color="auto"/>
          </w:divBdr>
        </w:div>
        <w:div w:id="611401348">
          <w:marLeft w:val="480"/>
          <w:marRight w:val="0"/>
          <w:marTop w:val="0"/>
          <w:marBottom w:val="0"/>
          <w:divBdr>
            <w:top w:val="none" w:sz="0" w:space="0" w:color="auto"/>
            <w:left w:val="none" w:sz="0" w:space="0" w:color="auto"/>
            <w:bottom w:val="none" w:sz="0" w:space="0" w:color="auto"/>
            <w:right w:val="none" w:sz="0" w:space="0" w:color="auto"/>
          </w:divBdr>
        </w:div>
        <w:div w:id="1596942153">
          <w:marLeft w:val="480"/>
          <w:marRight w:val="0"/>
          <w:marTop w:val="0"/>
          <w:marBottom w:val="0"/>
          <w:divBdr>
            <w:top w:val="none" w:sz="0" w:space="0" w:color="auto"/>
            <w:left w:val="none" w:sz="0" w:space="0" w:color="auto"/>
            <w:bottom w:val="none" w:sz="0" w:space="0" w:color="auto"/>
            <w:right w:val="none" w:sz="0" w:space="0" w:color="auto"/>
          </w:divBdr>
        </w:div>
        <w:div w:id="1968929218">
          <w:marLeft w:val="480"/>
          <w:marRight w:val="0"/>
          <w:marTop w:val="0"/>
          <w:marBottom w:val="0"/>
          <w:divBdr>
            <w:top w:val="none" w:sz="0" w:space="0" w:color="auto"/>
            <w:left w:val="none" w:sz="0" w:space="0" w:color="auto"/>
            <w:bottom w:val="none" w:sz="0" w:space="0" w:color="auto"/>
            <w:right w:val="none" w:sz="0" w:space="0" w:color="auto"/>
          </w:divBdr>
        </w:div>
        <w:div w:id="906649515">
          <w:marLeft w:val="480"/>
          <w:marRight w:val="0"/>
          <w:marTop w:val="0"/>
          <w:marBottom w:val="0"/>
          <w:divBdr>
            <w:top w:val="none" w:sz="0" w:space="0" w:color="auto"/>
            <w:left w:val="none" w:sz="0" w:space="0" w:color="auto"/>
            <w:bottom w:val="none" w:sz="0" w:space="0" w:color="auto"/>
            <w:right w:val="none" w:sz="0" w:space="0" w:color="auto"/>
          </w:divBdr>
        </w:div>
        <w:div w:id="1051153443">
          <w:marLeft w:val="480"/>
          <w:marRight w:val="0"/>
          <w:marTop w:val="0"/>
          <w:marBottom w:val="0"/>
          <w:divBdr>
            <w:top w:val="none" w:sz="0" w:space="0" w:color="auto"/>
            <w:left w:val="none" w:sz="0" w:space="0" w:color="auto"/>
            <w:bottom w:val="none" w:sz="0" w:space="0" w:color="auto"/>
            <w:right w:val="none" w:sz="0" w:space="0" w:color="auto"/>
          </w:divBdr>
        </w:div>
        <w:div w:id="1535771923">
          <w:marLeft w:val="480"/>
          <w:marRight w:val="0"/>
          <w:marTop w:val="0"/>
          <w:marBottom w:val="0"/>
          <w:divBdr>
            <w:top w:val="none" w:sz="0" w:space="0" w:color="auto"/>
            <w:left w:val="none" w:sz="0" w:space="0" w:color="auto"/>
            <w:bottom w:val="none" w:sz="0" w:space="0" w:color="auto"/>
            <w:right w:val="none" w:sz="0" w:space="0" w:color="auto"/>
          </w:divBdr>
        </w:div>
        <w:div w:id="1018778585">
          <w:marLeft w:val="480"/>
          <w:marRight w:val="0"/>
          <w:marTop w:val="0"/>
          <w:marBottom w:val="0"/>
          <w:divBdr>
            <w:top w:val="none" w:sz="0" w:space="0" w:color="auto"/>
            <w:left w:val="none" w:sz="0" w:space="0" w:color="auto"/>
            <w:bottom w:val="none" w:sz="0" w:space="0" w:color="auto"/>
            <w:right w:val="none" w:sz="0" w:space="0" w:color="auto"/>
          </w:divBdr>
        </w:div>
        <w:div w:id="1246383377">
          <w:marLeft w:val="480"/>
          <w:marRight w:val="0"/>
          <w:marTop w:val="0"/>
          <w:marBottom w:val="0"/>
          <w:divBdr>
            <w:top w:val="none" w:sz="0" w:space="0" w:color="auto"/>
            <w:left w:val="none" w:sz="0" w:space="0" w:color="auto"/>
            <w:bottom w:val="none" w:sz="0" w:space="0" w:color="auto"/>
            <w:right w:val="none" w:sz="0" w:space="0" w:color="auto"/>
          </w:divBdr>
        </w:div>
        <w:div w:id="443810057">
          <w:marLeft w:val="480"/>
          <w:marRight w:val="0"/>
          <w:marTop w:val="0"/>
          <w:marBottom w:val="0"/>
          <w:divBdr>
            <w:top w:val="none" w:sz="0" w:space="0" w:color="auto"/>
            <w:left w:val="none" w:sz="0" w:space="0" w:color="auto"/>
            <w:bottom w:val="none" w:sz="0" w:space="0" w:color="auto"/>
            <w:right w:val="none" w:sz="0" w:space="0" w:color="auto"/>
          </w:divBdr>
        </w:div>
        <w:div w:id="1014305839">
          <w:marLeft w:val="480"/>
          <w:marRight w:val="0"/>
          <w:marTop w:val="0"/>
          <w:marBottom w:val="0"/>
          <w:divBdr>
            <w:top w:val="none" w:sz="0" w:space="0" w:color="auto"/>
            <w:left w:val="none" w:sz="0" w:space="0" w:color="auto"/>
            <w:bottom w:val="none" w:sz="0" w:space="0" w:color="auto"/>
            <w:right w:val="none" w:sz="0" w:space="0" w:color="auto"/>
          </w:divBdr>
        </w:div>
        <w:div w:id="1703751344">
          <w:marLeft w:val="480"/>
          <w:marRight w:val="0"/>
          <w:marTop w:val="0"/>
          <w:marBottom w:val="0"/>
          <w:divBdr>
            <w:top w:val="none" w:sz="0" w:space="0" w:color="auto"/>
            <w:left w:val="none" w:sz="0" w:space="0" w:color="auto"/>
            <w:bottom w:val="none" w:sz="0" w:space="0" w:color="auto"/>
            <w:right w:val="none" w:sz="0" w:space="0" w:color="auto"/>
          </w:divBdr>
        </w:div>
        <w:div w:id="699821659">
          <w:marLeft w:val="480"/>
          <w:marRight w:val="0"/>
          <w:marTop w:val="0"/>
          <w:marBottom w:val="0"/>
          <w:divBdr>
            <w:top w:val="none" w:sz="0" w:space="0" w:color="auto"/>
            <w:left w:val="none" w:sz="0" w:space="0" w:color="auto"/>
            <w:bottom w:val="none" w:sz="0" w:space="0" w:color="auto"/>
            <w:right w:val="none" w:sz="0" w:space="0" w:color="auto"/>
          </w:divBdr>
        </w:div>
        <w:div w:id="928346555">
          <w:marLeft w:val="480"/>
          <w:marRight w:val="0"/>
          <w:marTop w:val="0"/>
          <w:marBottom w:val="0"/>
          <w:divBdr>
            <w:top w:val="none" w:sz="0" w:space="0" w:color="auto"/>
            <w:left w:val="none" w:sz="0" w:space="0" w:color="auto"/>
            <w:bottom w:val="none" w:sz="0" w:space="0" w:color="auto"/>
            <w:right w:val="none" w:sz="0" w:space="0" w:color="auto"/>
          </w:divBdr>
        </w:div>
        <w:div w:id="1274241713">
          <w:marLeft w:val="480"/>
          <w:marRight w:val="0"/>
          <w:marTop w:val="0"/>
          <w:marBottom w:val="0"/>
          <w:divBdr>
            <w:top w:val="none" w:sz="0" w:space="0" w:color="auto"/>
            <w:left w:val="none" w:sz="0" w:space="0" w:color="auto"/>
            <w:bottom w:val="none" w:sz="0" w:space="0" w:color="auto"/>
            <w:right w:val="none" w:sz="0" w:space="0" w:color="auto"/>
          </w:divBdr>
        </w:div>
        <w:div w:id="1486244939">
          <w:marLeft w:val="480"/>
          <w:marRight w:val="0"/>
          <w:marTop w:val="0"/>
          <w:marBottom w:val="0"/>
          <w:divBdr>
            <w:top w:val="none" w:sz="0" w:space="0" w:color="auto"/>
            <w:left w:val="none" w:sz="0" w:space="0" w:color="auto"/>
            <w:bottom w:val="none" w:sz="0" w:space="0" w:color="auto"/>
            <w:right w:val="none" w:sz="0" w:space="0" w:color="auto"/>
          </w:divBdr>
        </w:div>
        <w:div w:id="167717321">
          <w:marLeft w:val="480"/>
          <w:marRight w:val="0"/>
          <w:marTop w:val="0"/>
          <w:marBottom w:val="0"/>
          <w:divBdr>
            <w:top w:val="none" w:sz="0" w:space="0" w:color="auto"/>
            <w:left w:val="none" w:sz="0" w:space="0" w:color="auto"/>
            <w:bottom w:val="none" w:sz="0" w:space="0" w:color="auto"/>
            <w:right w:val="none" w:sz="0" w:space="0" w:color="auto"/>
          </w:divBdr>
        </w:div>
        <w:div w:id="344093955">
          <w:marLeft w:val="480"/>
          <w:marRight w:val="0"/>
          <w:marTop w:val="0"/>
          <w:marBottom w:val="0"/>
          <w:divBdr>
            <w:top w:val="none" w:sz="0" w:space="0" w:color="auto"/>
            <w:left w:val="none" w:sz="0" w:space="0" w:color="auto"/>
            <w:bottom w:val="none" w:sz="0" w:space="0" w:color="auto"/>
            <w:right w:val="none" w:sz="0" w:space="0" w:color="auto"/>
          </w:divBdr>
        </w:div>
        <w:div w:id="335379600">
          <w:marLeft w:val="480"/>
          <w:marRight w:val="0"/>
          <w:marTop w:val="0"/>
          <w:marBottom w:val="0"/>
          <w:divBdr>
            <w:top w:val="none" w:sz="0" w:space="0" w:color="auto"/>
            <w:left w:val="none" w:sz="0" w:space="0" w:color="auto"/>
            <w:bottom w:val="none" w:sz="0" w:space="0" w:color="auto"/>
            <w:right w:val="none" w:sz="0" w:space="0" w:color="auto"/>
          </w:divBdr>
        </w:div>
        <w:div w:id="1176577815">
          <w:marLeft w:val="480"/>
          <w:marRight w:val="0"/>
          <w:marTop w:val="0"/>
          <w:marBottom w:val="0"/>
          <w:divBdr>
            <w:top w:val="none" w:sz="0" w:space="0" w:color="auto"/>
            <w:left w:val="none" w:sz="0" w:space="0" w:color="auto"/>
            <w:bottom w:val="none" w:sz="0" w:space="0" w:color="auto"/>
            <w:right w:val="none" w:sz="0" w:space="0" w:color="auto"/>
          </w:divBdr>
        </w:div>
        <w:div w:id="890651493">
          <w:marLeft w:val="480"/>
          <w:marRight w:val="0"/>
          <w:marTop w:val="0"/>
          <w:marBottom w:val="0"/>
          <w:divBdr>
            <w:top w:val="none" w:sz="0" w:space="0" w:color="auto"/>
            <w:left w:val="none" w:sz="0" w:space="0" w:color="auto"/>
            <w:bottom w:val="none" w:sz="0" w:space="0" w:color="auto"/>
            <w:right w:val="none" w:sz="0" w:space="0" w:color="auto"/>
          </w:divBdr>
        </w:div>
        <w:div w:id="414476749">
          <w:marLeft w:val="480"/>
          <w:marRight w:val="0"/>
          <w:marTop w:val="0"/>
          <w:marBottom w:val="0"/>
          <w:divBdr>
            <w:top w:val="none" w:sz="0" w:space="0" w:color="auto"/>
            <w:left w:val="none" w:sz="0" w:space="0" w:color="auto"/>
            <w:bottom w:val="none" w:sz="0" w:space="0" w:color="auto"/>
            <w:right w:val="none" w:sz="0" w:space="0" w:color="auto"/>
          </w:divBdr>
        </w:div>
        <w:div w:id="201288153">
          <w:marLeft w:val="480"/>
          <w:marRight w:val="0"/>
          <w:marTop w:val="0"/>
          <w:marBottom w:val="0"/>
          <w:divBdr>
            <w:top w:val="none" w:sz="0" w:space="0" w:color="auto"/>
            <w:left w:val="none" w:sz="0" w:space="0" w:color="auto"/>
            <w:bottom w:val="none" w:sz="0" w:space="0" w:color="auto"/>
            <w:right w:val="none" w:sz="0" w:space="0" w:color="auto"/>
          </w:divBdr>
        </w:div>
        <w:div w:id="1489782026">
          <w:marLeft w:val="480"/>
          <w:marRight w:val="0"/>
          <w:marTop w:val="0"/>
          <w:marBottom w:val="0"/>
          <w:divBdr>
            <w:top w:val="none" w:sz="0" w:space="0" w:color="auto"/>
            <w:left w:val="none" w:sz="0" w:space="0" w:color="auto"/>
            <w:bottom w:val="none" w:sz="0" w:space="0" w:color="auto"/>
            <w:right w:val="none" w:sz="0" w:space="0" w:color="auto"/>
          </w:divBdr>
        </w:div>
        <w:div w:id="687487972">
          <w:marLeft w:val="480"/>
          <w:marRight w:val="0"/>
          <w:marTop w:val="0"/>
          <w:marBottom w:val="0"/>
          <w:divBdr>
            <w:top w:val="none" w:sz="0" w:space="0" w:color="auto"/>
            <w:left w:val="none" w:sz="0" w:space="0" w:color="auto"/>
            <w:bottom w:val="none" w:sz="0" w:space="0" w:color="auto"/>
            <w:right w:val="none" w:sz="0" w:space="0" w:color="auto"/>
          </w:divBdr>
        </w:div>
        <w:div w:id="772630846">
          <w:marLeft w:val="480"/>
          <w:marRight w:val="0"/>
          <w:marTop w:val="0"/>
          <w:marBottom w:val="0"/>
          <w:divBdr>
            <w:top w:val="none" w:sz="0" w:space="0" w:color="auto"/>
            <w:left w:val="none" w:sz="0" w:space="0" w:color="auto"/>
            <w:bottom w:val="none" w:sz="0" w:space="0" w:color="auto"/>
            <w:right w:val="none" w:sz="0" w:space="0" w:color="auto"/>
          </w:divBdr>
        </w:div>
        <w:div w:id="397439935">
          <w:marLeft w:val="480"/>
          <w:marRight w:val="0"/>
          <w:marTop w:val="0"/>
          <w:marBottom w:val="0"/>
          <w:divBdr>
            <w:top w:val="none" w:sz="0" w:space="0" w:color="auto"/>
            <w:left w:val="none" w:sz="0" w:space="0" w:color="auto"/>
            <w:bottom w:val="none" w:sz="0" w:space="0" w:color="auto"/>
            <w:right w:val="none" w:sz="0" w:space="0" w:color="auto"/>
          </w:divBdr>
        </w:div>
        <w:div w:id="173886626">
          <w:marLeft w:val="480"/>
          <w:marRight w:val="0"/>
          <w:marTop w:val="0"/>
          <w:marBottom w:val="0"/>
          <w:divBdr>
            <w:top w:val="none" w:sz="0" w:space="0" w:color="auto"/>
            <w:left w:val="none" w:sz="0" w:space="0" w:color="auto"/>
            <w:bottom w:val="none" w:sz="0" w:space="0" w:color="auto"/>
            <w:right w:val="none" w:sz="0" w:space="0" w:color="auto"/>
          </w:divBdr>
        </w:div>
        <w:div w:id="66464702">
          <w:marLeft w:val="480"/>
          <w:marRight w:val="0"/>
          <w:marTop w:val="0"/>
          <w:marBottom w:val="0"/>
          <w:divBdr>
            <w:top w:val="none" w:sz="0" w:space="0" w:color="auto"/>
            <w:left w:val="none" w:sz="0" w:space="0" w:color="auto"/>
            <w:bottom w:val="none" w:sz="0" w:space="0" w:color="auto"/>
            <w:right w:val="none" w:sz="0" w:space="0" w:color="auto"/>
          </w:divBdr>
        </w:div>
        <w:div w:id="821316675">
          <w:marLeft w:val="480"/>
          <w:marRight w:val="0"/>
          <w:marTop w:val="0"/>
          <w:marBottom w:val="0"/>
          <w:divBdr>
            <w:top w:val="none" w:sz="0" w:space="0" w:color="auto"/>
            <w:left w:val="none" w:sz="0" w:space="0" w:color="auto"/>
            <w:bottom w:val="none" w:sz="0" w:space="0" w:color="auto"/>
            <w:right w:val="none" w:sz="0" w:space="0" w:color="auto"/>
          </w:divBdr>
        </w:div>
        <w:div w:id="1108697903">
          <w:marLeft w:val="480"/>
          <w:marRight w:val="0"/>
          <w:marTop w:val="0"/>
          <w:marBottom w:val="0"/>
          <w:divBdr>
            <w:top w:val="none" w:sz="0" w:space="0" w:color="auto"/>
            <w:left w:val="none" w:sz="0" w:space="0" w:color="auto"/>
            <w:bottom w:val="none" w:sz="0" w:space="0" w:color="auto"/>
            <w:right w:val="none" w:sz="0" w:space="0" w:color="auto"/>
          </w:divBdr>
        </w:div>
        <w:div w:id="755253111">
          <w:marLeft w:val="480"/>
          <w:marRight w:val="0"/>
          <w:marTop w:val="0"/>
          <w:marBottom w:val="0"/>
          <w:divBdr>
            <w:top w:val="none" w:sz="0" w:space="0" w:color="auto"/>
            <w:left w:val="none" w:sz="0" w:space="0" w:color="auto"/>
            <w:bottom w:val="none" w:sz="0" w:space="0" w:color="auto"/>
            <w:right w:val="none" w:sz="0" w:space="0" w:color="auto"/>
          </w:divBdr>
        </w:div>
        <w:div w:id="1327130152">
          <w:marLeft w:val="480"/>
          <w:marRight w:val="0"/>
          <w:marTop w:val="0"/>
          <w:marBottom w:val="0"/>
          <w:divBdr>
            <w:top w:val="none" w:sz="0" w:space="0" w:color="auto"/>
            <w:left w:val="none" w:sz="0" w:space="0" w:color="auto"/>
            <w:bottom w:val="none" w:sz="0" w:space="0" w:color="auto"/>
            <w:right w:val="none" w:sz="0" w:space="0" w:color="auto"/>
          </w:divBdr>
        </w:div>
        <w:div w:id="1161887866">
          <w:marLeft w:val="480"/>
          <w:marRight w:val="0"/>
          <w:marTop w:val="0"/>
          <w:marBottom w:val="0"/>
          <w:divBdr>
            <w:top w:val="none" w:sz="0" w:space="0" w:color="auto"/>
            <w:left w:val="none" w:sz="0" w:space="0" w:color="auto"/>
            <w:bottom w:val="none" w:sz="0" w:space="0" w:color="auto"/>
            <w:right w:val="none" w:sz="0" w:space="0" w:color="auto"/>
          </w:divBdr>
        </w:div>
        <w:div w:id="1217358537">
          <w:marLeft w:val="480"/>
          <w:marRight w:val="0"/>
          <w:marTop w:val="0"/>
          <w:marBottom w:val="0"/>
          <w:divBdr>
            <w:top w:val="none" w:sz="0" w:space="0" w:color="auto"/>
            <w:left w:val="none" w:sz="0" w:space="0" w:color="auto"/>
            <w:bottom w:val="none" w:sz="0" w:space="0" w:color="auto"/>
            <w:right w:val="none" w:sz="0" w:space="0" w:color="auto"/>
          </w:divBdr>
        </w:div>
        <w:div w:id="1245870293">
          <w:marLeft w:val="480"/>
          <w:marRight w:val="0"/>
          <w:marTop w:val="0"/>
          <w:marBottom w:val="0"/>
          <w:divBdr>
            <w:top w:val="none" w:sz="0" w:space="0" w:color="auto"/>
            <w:left w:val="none" w:sz="0" w:space="0" w:color="auto"/>
            <w:bottom w:val="none" w:sz="0" w:space="0" w:color="auto"/>
            <w:right w:val="none" w:sz="0" w:space="0" w:color="auto"/>
          </w:divBdr>
        </w:div>
        <w:div w:id="817574040">
          <w:marLeft w:val="480"/>
          <w:marRight w:val="0"/>
          <w:marTop w:val="0"/>
          <w:marBottom w:val="0"/>
          <w:divBdr>
            <w:top w:val="none" w:sz="0" w:space="0" w:color="auto"/>
            <w:left w:val="none" w:sz="0" w:space="0" w:color="auto"/>
            <w:bottom w:val="none" w:sz="0" w:space="0" w:color="auto"/>
            <w:right w:val="none" w:sz="0" w:space="0" w:color="auto"/>
          </w:divBdr>
        </w:div>
        <w:div w:id="1237131872">
          <w:marLeft w:val="480"/>
          <w:marRight w:val="0"/>
          <w:marTop w:val="0"/>
          <w:marBottom w:val="0"/>
          <w:divBdr>
            <w:top w:val="none" w:sz="0" w:space="0" w:color="auto"/>
            <w:left w:val="none" w:sz="0" w:space="0" w:color="auto"/>
            <w:bottom w:val="none" w:sz="0" w:space="0" w:color="auto"/>
            <w:right w:val="none" w:sz="0" w:space="0" w:color="auto"/>
          </w:divBdr>
        </w:div>
        <w:div w:id="1260915732">
          <w:marLeft w:val="480"/>
          <w:marRight w:val="0"/>
          <w:marTop w:val="0"/>
          <w:marBottom w:val="0"/>
          <w:divBdr>
            <w:top w:val="none" w:sz="0" w:space="0" w:color="auto"/>
            <w:left w:val="none" w:sz="0" w:space="0" w:color="auto"/>
            <w:bottom w:val="none" w:sz="0" w:space="0" w:color="auto"/>
            <w:right w:val="none" w:sz="0" w:space="0" w:color="auto"/>
          </w:divBdr>
        </w:div>
        <w:div w:id="1952588926">
          <w:marLeft w:val="480"/>
          <w:marRight w:val="0"/>
          <w:marTop w:val="0"/>
          <w:marBottom w:val="0"/>
          <w:divBdr>
            <w:top w:val="none" w:sz="0" w:space="0" w:color="auto"/>
            <w:left w:val="none" w:sz="0" w:space="0" w:color="auto"/>
            <w:bottom w:val="none" w:sz="0" w:space="0" w:color="auto"/>
            <w:right w:val="none" w:sz="0" w:space="0" w:color="auto"/>
          </w:divBdr>
        </w:div>
        <w:div w:id="78412934">
          <w:marLeft w:val="480"/>
          <w:marRight w:val="0"/>
          <w:marTop w:val="0"/>
          <w:marBottom w:val="0"/>
          <w:divBdr>
            <w:top w:val="none" w:sz="0" w:space="0" w:color="auto"/>
            <w:left w:val="none" w:sz="0" w:space="0" w:color="auto"/>
            <w:bottom w:val="none" w:sz="0" w:space="0" w:color="auto"/>
            <w:right w:val="none" w:sz="0" w:space="0" w:color="auto"/>
          </w:divBdr>
        </w:div>
        <w:div w:id="1117994109">
          <w:marLeft w:val="480"/>
          <w:marRight w:val="0"/>
          <w:marTop w:val="0"/>
          <w:marBottom w:val="0"/>
          <w:divBdr>
            <w:top w:val="none" w:sz="0" w:space="0" w:color="auto"/>
            <w:left w:val="none" w:sz="0" w:space="0" w:color="auto"/>
            <w:bottom w:val="none" w:sz="0" w:space="0" w:color="auto"/>
            <w:right w:val="none" w:sz="0" w:space="0" w:color="auto"/>
          </w:divBdr>
        </w:div>
        <w:div w:id="535658383">
          <w:marLeft w:val="480"/>
          <w:marRight w:val="0"/>
          <w:marTop w:val="0"/>
          <w:marBottom w:val="0"/>
          <w:divBdr>
            <w:top w:val="none" w:sz="0" w:space="0" w:color="auto"/>
            <w:left w:val="none" w:sz="0" w:space="0" w:color="auto"/>
            <w:bottom w:val="none" w:sz="0" w:space="0" w:color="auto"/>
            <w:right w:val="none" w:sz="0" w:space="0" w:color="auto"/>
          </w:divBdr>
        </w:div>
        <w:div w:id="793257498">
          <w:marLeft w:val="480"/>
          <w:marRight w:val="0"/>
          <w:marTop w:val="0"/>
          <w:marBottom w:val="0"/>
          <w:divBdr>
            <w:top w:val="none" w:sz="0" w:space="0" w:color="auto"/>
            <w:left w:val="none" w:sz="0" w:space="0" w:color="auto"/>
            <w:bottom w:val="none" w:sz="0" w:space="0" w:color="auto"/>
            <w:right w:val="none" w:sz="0" w:space="0" w:color="auto"/>
          </w:divBdr>
        </w:div>
        <w:div w:id="1372880072">
          <w:marLeft w:val="480"/>
          <w:marRight w:val="0"/>
          <w:marTop w:val="0"/>
          <w:marBottom w:val="0"/>
          <w:divBdr>
            <w:top w:val="none" w:sz="0" w:space="0" w:color="auto"/>
            <w:left w:val="none" w:sz="0" w:space="0" w:color="auto"/>
            <w:bottom w:val="none" w:sz="0" w:space="0" w:color="auto"/>
            <w:right w:val="none" w:sz="0" w:space="0" w:color="auto"/>
          </w:divBdr>
        </w:div>
        <w:div w:id="735981545">
          <w:marLeft w:val="480"/>
          <w:marRight w:val="0"/>
          <w:marTop w:val="0"/>
          <w:marBottom w:val="0"/>
          <w:divBdr>
            <w:top w:val="none" w:sz="0" w:space="0" w:color="auto"/>
            <w:left w:val="none" w:sz="0" w:space="0" w:color="auto"/>
            <w:bottom w:val="none" w:sz="0" w:space="0" w:color="auto"/>
            <w:right w:val="none" w:sz="0" w:space="0" w:color="auto"/>
          </w:divBdr>
        </w:div>
        <w:div w:id="575406731">
          <w:marLeft w:val="480"/>
          <w:marRight w:val="0"/>
          <w:marTop w:val="0"/>
          <w:marBottom w:val="0"/>
          <w:divBdr>
            <w:top w:val="none" w:sz="0" w:space="0" w:color="auto"/>
            <w:left w:val="none" w:sz="0" w:space="0" w:color="auto"/>
            <w:bottom w:val="none" w:sz="0" w:space="0" w:color="auto"/>
            <w:right w:val="none" w:sz="0" w:space="0" w:color="auto"/>
          </w:divBdr>
        </w:div>
        <w:div w:id="605038484">
          <w:marLeft w:val="480"/>
          <w:marRight w:val="0"/>
          <w:marTop w:val="0"/>
          <w:marBottom w:val="0"/>
          <w:divBdr>
            <w:top w:val="none" w:sz="0" w:space="0" w:color="auto"/>
            <w:left w:val="none" w:sz="0" w:space="0" w:color="auto"/>
            <w:bottom w:val="none" w:sz="0" w:space="0" w:color="auto"/>
            <w:right w:val="none" w:sz="0" w:space="0" w:color="auto"/>
          </w:divBdr>
        </w:div>
        <w:div w:id="1584796469">
          <w:marLeft w:val="480"/>
          <w:marRight w:val="0"/>
          <w:marTop w:val="0"/>
          <w:marBottom w:val="0"/>
          <w:divBdr>
            <w:top w:val="none" w:sz="0" w:space="0" w:color="auto"/>
            <w:left w:val="none" w:sz="0" w:space="0" w:color="auto"/>
            <w:bottom w:val="none" w:sz="0" w:space="0" w:color="auto"/>
            <w:right w:val="none" w:sz="0" w:space="0" w:color="auto"/>
          </w:divBdr>
        </w:div>
      </w:divsChild>
    </w:div>
    <w:div w:id="1800370580">
      <w:bodyDiv w:val="1"/>
      <w:marLeft w:val="0"/>
      <w:marRight w:val="0"/>
      <w:marTop w:val="0"/>
      <w:marBottom w:val="0"/>
      <w:divBdr>
        <w:top w:val="none" w:sz="0" w:space="0" w:color="auto"/>
        <w:left w:val="none" w:sz="0" w:space="0" w:color="auto"/>
        <w:bottom w:val="none" w:sz="0" w:space="0" w:color="auto"/>
        <w:right w:val="none" w:sz="0" w:space="0" w:color="auto"/>
      </w:divBdr>
    </w:div>
    <w:div w:id="1800689432">
      <w:bodyDiv w:val="1"/>
      <w:marLeft w:val="0"/>
      <w:marRight w:val="0"/>
      <w:marTop w:val="0"/>
      <w:marBottom w:val="0"/>
      <w:divBdr>
        <w:top w:val="none" w:sz="0" w:space="0" w:color="auto"/>
        <w:left w:val="none" w:sz="0" w:space="0" w:color="auto"/>
        <w:bottom w:val="none" w:sz="0" w:space="0" w:color="auto"/>
        <w:right w:val="none" w:sz="0" w:space="0" w:color="auto"/>
      </w:divBdr>
    </w:div>
    <w:div w:id="1801220424">
      <w:bodyDiv w:val="1"/>
      <w:marLeft w:val="0"/>
      <w:marRight w:val="0"/>
      <w:marTop w:val="0"/>
      <w:marBottom w:val="0"/>
      <w:divBdr>
        <w:top w:val="none" w:sz="0" w:space="0" w:color="auto"/>
        <w:left w:val="none" w:sz="0" w:space="0" w:color="auto"/>
        <w:bottom w:val="none" w:sz="0" w:space="0" w:color="auto"/>
        <w:right w:val="none" w:sz="0" w:space="0" w:color="auto"/>
      </w:divBdr>
      <w:divsChild>
        <w:div w:id="1809858093">
          <w:marLeft w:val="480"/>
          <w:marRight w:val="0"/>
          <w:marTop w:val="0"/>
          <w:marBottom w:val="0"/>
          <w:divBdr>
            <w:top w:val="none" w:sz="0" w:space="0" w:color="auto"/>
            <w:left w:val="none" w:sz="0" w:space="0" w:color="auto"/>
            <w:bottom w:val="none" w:sz="0" w:space="0" w:color="auto"/>
            <w:right w:val="none" w:sz="0" w:space="0" w:color="auto"/>
          </w:divBdr>
        </w:div>
        <w:div w:id="1863976044">
          <w:marLeft w:val="480"/>
          <w:marRight w:val="0"/>
          <w:marTop w:val="0"/>
          <w:marBottom w:val="0"/>
          <w:divBdr>
            <w:top w:val="none" w:sz="0" w:space="0" w:color="auto"/>
            <w:left w:val="none" w:sz="0" w:space="0" w:color="auto"/>
            <w:bottom w:val="none" w:sz="0" w:space="0" w:color="auto"/>
            <w:right w:val="none" w:sz="0" w:space="0" w:color="auto"/>
          </w:divBdr>
        </w:div>
        <w:div w:id="987325392">
          <w:marLeft w:val="480"/>
          <w:marRight w:val="0"/>
          <w:marTop w:val="0"/>
          <w:marBottom w:val="0"/>
          <w:divBdr>
            <w:top w:val="none" w:sz="0" w:space="0" w:color="auto"/>
            <w:left w:val="none" w:sz="0" w:space="0" w:color="auto"/>
            <w:bottom w:val="none" w:sz="0" w:space="0" w:color="auto"/>
            <w:right w:val="none" w:sz="0" w:space="0" w:color="auto"/>
          </w:divBdr>
        </w:div>
        <w:div w:id="1511405349">
          <w:marLeft w:val="480"/>
          <w:marRight w:val="0"/>
          <w:marTop w:val="0"/>
          <w:marBottom w:val="0"/>
          <w:divBdr>
            <w:top w:val="none" w:sz="0" w:space="0" w:color="auto"/>
            <w:left w:val="none" w:sz="0" w:space="0" w:color="auto"/>
            <w:bottom w:val="none" w:sz="0" w:space="0" w:color="auto"/>
            <w:right w:val="none" w:sz="0" w:space="0" w:color="auto"/>
          </w:divBdr>
        </w:div>
        <w:div w:id="387338950">
          <w:marLeft w:val="480"/>
          <w:marRight w:val="0"/>
          <w:marTop w:val="0"/>
          <w:marBottom w:val="0"/>
          <w:divBdr>
            <w:top w:val="none" w:sz="0" w:space="0" w:color="auto"/>
            <w:left w:val="none" w:sz="0" w:space="0" w:color="auto"/>
            <w:bottom w:val="none" w:sz="0" w:space="0" w:color="auto"/>
            <w:right w:val="none" w:sz="0" w:space="0" w:color="auto"/>
          </w:divBdr>
        </w:div>
        <w:div w:id="228006257">
          <w:marLeft w:val="480"/>
          <w:marRight w:val="0"/>
          <w:marTop w:val="0"/>
          <w:marBottom w:val="0"/>
          <w:divBdr>
            <w:top w:val="none" w:sz="0" w:space="0" w:color="auto"/>
            <w:left w:val="none" w:sz="0" w:space="0" w:color="auto"/>
            <w:bottom w:val="none" w:sz="0" w:space="0" w:color="auto"/>
            <w:right w:val="none" w:sz="0" w:space="0" w:color="auto"/>
          </w:divBdr>
        </w:div>
        <w:div w:id="446511294">
          <w:marLeft w:val="480"/>
          <w:marRight w:val="0"/>
          <w:marTop w:val="0"/>
          <w:marBottom w:val="0"/>
          <w:divBdr>
            <w:top w:val="none" w:sz="0" w:space="0" w:color="auto"/>
            <w:left w:val="none" w:sz="0" w:space="0" w:color="auto"/>
            <w:bottom w:val="none" w:sz="0" w:space="0" w:color="auto"/>
            <w:right w:val="none" w:sz="0" w:space="0" w:color="auto"/>
          </w:divBdr>
        </w:div>
        <w:div w:id="1576478312">
          <w:marLeft w:val="480"/>
          <w:marRight w:val="0"/>
          <w:marTop w:val="0"/>
          <w:marBottom w:val="0"/>
          <w:divBdr>
            <w:top w:val="none" w:sz="0" w:space="0" w:color="auto"/>
            <w:left w:val="none" w:sz="0" w:space="0" w:color="auto"/>
            <w:bottom w:val="none" w:sz="0" w:space="0" w:color="auto"/>
            <w:right w:val="none" w:sz="0" w:space="0" w:color="auto"/>
          </w:divBdr>
        </w:div>
        <w:div w:id="1703362421">
          <w:marLeft w:val="480"/>
          <w:marRight w:val="0"/>
          <w:marTop w:val="0"/>
          <w:marBottom w:val="0"/>
          <w:divBdr>
            <w:top w:val="none" w:sz="0" w:space="0" w:color="auto"/>
            <w:left w:val="none" w:sz="0" w:space="0" w:color="auto"/>
            <w:bottom w:val="none" w:sz="0" w:space="0" w:color="auto"/>
            <w:right w:val="none" w:sz="0" w:space="0" w:color="auto"/>
          </w:divBdr>
        </w:div>
        <w:div w:id="158008484">
          <w:marLeft w:val="480"/>
          <w:marRight w:val="0"/>
          <w:marTop w:val="0"/>
          <w:marBottom w:val="0"/>
          <w:divBdr>
            <w:top w:val="none" w:sz="0" w:space="0" w:color="auto"/>
            <w:left w:val="none" w:sz="0" w:space="0" w:color="auto"/>
            <w:bottom w:val="none" w:sz="0" w:space="0" w:color="auto"/>
            <w:right w:val="none" w:sz="0" w:space="0" w:color="auto"/>
          </w:divBdr>
        </w:div>
        <w:div w:id="556010539">
          <w:marLeft w:val="480"/>
          <w:marRight w:val="0"/>
          <w:marTop w:val="0"/>
          <w:marBottom w:val="0"/>
          <w:divBdr>
            <w:top w:val="none" w:sz="0" w:space="0" w:color="auto"/>
            <w:left w:val="none" w:sz="0" w:space="0" w:color="auto"/>
            <w:bottom w:val="none" w:sz="0" w:space="0" w:color="auto"/>
            <w:right w:val="none" w:sz="0" w:space="0" w:color="auto"/>
          </w:divBdr>
        </w:div>
        <w:div w:id="1782070846">
          <w:marLeft w:val="480"/>
          <w:marRight w:val="0"/>
          <w:marTop w:val="0"/>
          <w:marBottom w:val="0"/>
          <w:divBdr>
            <w:top w:val="none" w:sz="0" w:space="0" w:color="auto"/>
            <w:left w:val="none" w:sz="0" w:space="0" w:color="auto"/>
            <w:bottom w:val="none" w:sz="0" w:space="0" w:color="auto"/>
            <w:right w:val="none" w:sz="0" w:space="0" w:color="auto"/>
          </w:divBdr>
        </w:div>
        <w:div w:id="1567376635">
          <w:marLeft w:val="480"/>
          <w:marRight w:val="0"/>
          <w:marTop w:val="0"/>
          <w:marBottom w:val="0"/>
          <w:divBdr>
            <w:top w:val="none" w:sz="0" w:space="0" w:color="auto"/>
            <w:left w:val="none" w:sz="0" w:space="0" w:color="auto"/>
            <w:bottom w:val="none" w:sz="0" w:space="0" w:color="auto"/>
            <w:right w:val="none" w:sz="0" w:space="0" w:color="auto"/>
          </w:divBdr>
        </w:div>
        <w:div w:id="1595750502">
          <w:marLeft w:val="480"/>
          <w:marRight w:val="0"/>
          <w:marTop w:val="0"/>
          <w:marBottom w:val="0"/>
          <w:divBdr>
            <w:top w:val="none" w:sz="0" w:space="0" w:color="auto"/>
            <w:left w:val="none" w:sz="0" w:space="0" w:color="auto"/>
            <w:bottom w:val="none" w:sz="0" w:space="0" w:color="auto"/>
            <w:right w:val="none" w:sz="0" w:space="0" w:color="auto"/>
          </w:divBdr>
        </w:div>
        <w:div w:id="1021324677">
          <w:marLeft w:val="480"/>
          <w:marRight w:val="0"/>
          <w:marTop w:val="0"/>
          <w:marBottom w:val="0"/>
          <w:divBdr>
            <w:top w:val="none" w:sz="0" w:space="0" w:color="auto"/>
            <w:left w:val="none" w:sz="0" w:space="0" w:color="auto"/>
            <w:bottom w:val="none" w:sz="0" w:space="0" w:color="auto"/>
            <w:right w:val="none" w:sz="0" w:space="0" w:color="auto"/>
          </w:divBdr>
        </w:div>
        <w:div w:id="1459184613">
          <w:marLeft w:val="480"/>
          <w:marRight w:val="0"/>
          <w:marTop w:val="0"/>
          <w:marBottom w:val="0"/>
          <w:divBdr>
            <w:top w:val="none" w:sz="0" w:space="0" w:color="auto"/>
            <w:left w:val="none" w:sz="0" w:space="0" w:color="auto"/>
            <w:bottom w:val="none" w:sz="0" w:space="0" w:color="auto"/>
            <w:right w:val="none" w:sz="0" w:space="0" w:color="auto"/>
          </w:divBdr>
        </w:div>
        <w:div w:id="1642032425">
          <w:marLeft w:val="480"/>
          <w:marRight w:val="0"/>
          <w:marTop w:val="0"/>
          <w:marBottom w:val="0"/>
          <w:divBdr>
            <w:top w:val="none" w:sz="0" w:space="0" w:color="auto"/>
            <w:left w:val="none" w:sz="0" w:space="0" w:color="auto"/>
            <w:bottom w:val="none" w:sz="0" w:space="0" w:color="auto"/>
            <w:right w:val="none" w:sz="0" w:space="0" w:color="auto"/>
          </w:divBdr>
        </w:div>
        <w:div w:id="1841772098">
          <w:marLeft w:val="480"/>
          <w:marRight w:val="0"/>
          <w:marTop w:val="0"/>
          <w:marBottom w:val="0"/>
          <w:divBdr>
            <w:top w:val="none" w:sz="0" w:space="0" w:color="auto"/>
            <w:left w:val="none" w:sz="0" w:space="0" w:color="auto"/>
            <w:bottom w:val="none" w:sz="0" w:space="0" w:color="auto"/>
            <w:right w:val="none" w:sz="0" w:space="0" w:color="auto"/>
          </w:divBdr>
        </w:div>
        <w:div w:id="148792063">
          <w:marLeft w:val="480"/>
          <w:marRight w:val="0"/>
          <w:marTop w:val="0"/>
          <w:marBottom w:val="0"/>
          <w:divBdr>
            <w:top w:val="none" w:sz="0" w:space="0" w:color="auto"/>
            <w:left w:val="none" w:sz="0" w:space="0" w:color="auto"/>
            <w:bottom w:val="none" w:sz="0" w:space="0" w:color="auto"/>
            <w:right w:val="none" w:sz="0" w:space="0" w:color="auto"/>
          </w:divBdr>
        </w:div>
        <w:div w:id="1804426743">
          <w:marLeft w:val="480"/>
          <w:marRight w:val="0"/>
          <w:marTop w:val="0"/>
          <w:marBottom w:val="0"/>
          <w:divBdr>
            <w:top w:val="none" w:sz="0" w:space="0" w:color="auto"/>
            <w:left w:val="none" w:sz="0" w:space="0" w:color="auto"/>
            <w:bottom w:val="none" w:sz="0" w:space="0" w:color="auto"/>
            <w:right w:val="none" w:sz="0" w:space="0" w:color="auto"/>
          </w:divBdr>
        </w:div>
        <w:div w:id="2077127299">
          <w:marLeft w:val="480"/>
          <w:marRight w:val="0"/>
          <w:marTop w:val="0"/>
          <w:marBottom w:val="0"/>
          <w:divBdr>
            <w:top w:val="none" w:sz="0" w:space="0" w:color="auto"/>
            <w:left w:val="none" w:sz="0" w:space="0" w:color="auto"/>
            <w:bottom w:val="none" w:sz="0" w:space="0" w:color="auto"/>
            <w:right w:val="none" w:sz="0" w:space="0" w:color="auto"/>
          </w:divBdr>
        </w:div>
        <w:div w:id="1194228059">
          <w:marLeft w:val="480"/>
          <w:marRight w:val="0"/>
          <w:marTop w:val="0"/>
          <w:marBottom w:val="0"/>
          <w:divBdr>
            <w:top w:val="none" w:sz="0" w:space="0" w:color="auto"/>
            <w:left w:val="none" w:sz="0" w:space="0" w:color="auto"/>
            <w:bottom w:val="none" w:sz="0" w:space="0" w:color="auto"/>
            <w:right w:val="none" w:sz="0" w:space="0" w:color="auto"/>
          </w:divBdr>
        </w:div>
        <w:div w:id="1163665516">
          <w:marLeft w:val="480"/>
          <w:marRight w:val="0"/>
          <w:marTop w:val="0"/>
          <w:marBottom w:val="0"/>
          <w:divBdr>
            <w:top w:val="none" w:sz="0" w:space="0" w:color="auto"/>
            <w:left w:val="none" w:sz="0" w:space="0" w:color="auto"/>
            <w:bottom w:val="none" w:sz="0" w:space="0" w:color="auto"/>
            <w:right w:val="none" w:sz="0" w:space="0" w:color="auto"/>
          </w:divBdr>
        </w:div>
        <w:div w:id="1433084172">
          <w:marLeft w:val="480"/>
          <w:marRight w:val="0"/>
          <w:marTop w:val="0"/>
          <w:marBottom w:val="0"/>
          <w:divBdr>
            <w:top w:val="none" w:sz="0" w:space="0" w:color="auto"/>
            <w:left w:val="none" w:sz="0" w:space="0" w:color="auto"/>
            <w:bottom w:val="none" w:sz="0" w:space="0" w:color="auto"/>
            <w:right w:val="none" w:sz="0" w:space="0" w:color="auto"/>
          </w:divBdr>
        </w:div>
        <w:div w:id="1516919687">
          <w:marLeft w:val="480"/>
          <w:marRight w:val="0"/>
          <w:marTop w:val="0"/>
          <w:marBottom w:val="0"/>
          <w:divBdr>
            <w:top w:val="none" w:sz="0" w:space="0" w:color="auto"/>
            <w:left w:val="none" w:sz="0" w:space="0" w:color="auto"/>
            <w:bottom w:val="none" w:sz="0" w:space="0" w:color="auto"/>
            <w:right w:val="none" w:sz="0" w:space="0" w:color="auto"/>
          </w:divBdr>
        </w:div>
        <w:div w:id="1909457684">
          <w:marLeft w:val="480"/>
          <w:marRight w:val="0"/>
          <w:marTop w:val="0"/>
          <w:marBottom w:val="0"/>
          <w:divBdr>
            <w:top w:val="none" w:sz="0" w:space="0" w:color="auto"/>
            <w:left w:val="none" w:sz="0" w:space="0" w:color="auto"/>
            <w:bottom w:val="none" w:sz="0" w:space="0" w:color="auto"/>
            <w:right w:val="none" w:sz="0" w:space="0" w:color="auto"/>
          </w:divBdr>
        </w:div>
        <w:div w:id="352196687">
          <w:marLeft w:val="480"/>
          <w:marRight w:val="0"/>
          <w:marTop w:val="0"/>
          <w:marBottom w:val="0"/>
          <w:divBdr>
            <w:top w:val="none" w:sz="0" w:space="0" w:color="auto"/>
            <w:left w:val="none" w:sz="0" w:space="0" w:color="auto"/>
            <w:bottom w:val="none" w:sz="0" w:space="0" w:color="auto"/>
            <w:right w:val="none" w:sz="0" w:space="0" w:color="auto"/>
          </w:divBdr>
        </w:div>
        <w:div w:id="192695719">
          <w:marLeft w:val="480"/>
          <w:marRight w:val="0"/>
          <w:marTop w:val="0"/>
          <w:marBottom w:val="0"/>
          <w:divBdr>
            <w:top w:val="none" w:sz="0" w:space="0" w:color="auto"/>
            <w:left w:val="none" w:sz="0" w:space="0" w:color="auto"/>
            <w:bottom w:val="none" w:sz="0" w:space="0" w:color="auto"/>
            <w:right w:val="none" w:sz="0" w:space="0" w:color="auto"/>
          </w:divBdr>
        </w:div>
        <w:div w:id="367727559">
          <w:marLeft w:val="480"/>
          <w:marRight w:val="0"/>
          <w:marTop w:val="0"/>
          <w:marBottom w:val="0"/>
          <w:divBdr>
            <w:top w:val="none" w:sz="0" w:space="0" w:color="auto"/>
            <w:left w:val="none" w:sz="0" w:space="0" w:color="auto"/>
            <w:bottom w:val="none" w:sz="0" w:space="0" w:color="auto"/>
            <w:right w:val="none" w:sz="0" w:space="0" w:color="auto"/>
          </w:divBdr>
        </w:div>
        <w:div w:id="1273707154">
          <w:marLeft w:val="480"/>
          <w:marRight w:val="0"/>
          <w:marTop w:val="0"/>
          <w:marBottom w:val="0"/>
          <w:divBdr>
            <w:top w:val="none" w:sz="0" w:space="0" w:color="auto"/>
            <w:left w:val="none" w:sz="0" w:space="0" w:color="auto"/>
            <w:bottom w:val="none" w:sz="0" w:space="0" w:color="auto"/>
            <w:right w:val="none" w:sz="0" w:space="0" w:color="auto"/>
          </w:divBdr>
        </w:div>
        <w:div w:id="145320081">
          <w:marLeft w:val="480"/>
          <w:marRight w:val="0"/>
          <w:marTop w:val="0"/>
          <w:marBottom w:val="0"/>
          <w:divBdr>
            <w:top w:val="none" w:sz="0" w:space="0" w:color="auto"/>
            <w:left w:val="none" w:sz="0" w:space="0" w:color="auto"/>
            <w:bottom w:val="none" w:sz="0" w:space="0" w:color="auto"/>
            <w:right w:val="none" w:sz="0" w:space="0" w:color="auto"/>
          </w:divBdr>
        </w:div>
        <w:div w:id="1017392547">
          <w:marLeft w:val="480"/>
          <w:marRight w:val="0"/>
          <w:marTop w:val="0"/>
          <w:marBottom w:val="0"/>
          <w:divBdr>
            <w:top w:val="none" w:sz="0" w:space="0" w:color="auto"/>
            <w:left w:val="none" w:sz="0" w:space="0" w:color="auto"/>
            <w:bottom w:val="none" w:sz="0" w:space="0" w:color="auto"/>
            <w:right w:val="none" w:sz="0" w:space="0" w:color="auto"/>
          </w:divBdr>
        </w:div>
        <w:div w:id="1256017438">
          <w:marLeft w:val="480"/>
          <w:marRight w:val="0"/>
          <w:marTop w:val="0"/>
          <w:marBottom w:val="0"/>
          <w:divBdr>
            <w:top w:val="none" w:sz="0" w:space="0" w:color="auto"/>
            <w:left w:val="none" w:sz="0" w:space="0" w:color="auto"/>
            <w:bottom w:val="none" w:sz="0" w:space="0" w:color="auto"/>
            <w:right w:val="none" w:sz="0" w:space="0" w:color="auto"/>
          </w:divBdr>
        </w:div>
        <w:div w:id="2062365078">
          <w:marLeft w:val="480"/>
          <w:marRight w:val="0"/>
          <w:marTop w:val="0"/>
          <w:marBottom w:val="0"/>
          <w:divBdr>
            <w:top w:val="none" w:sz="0" w:space="0" w:color="auto"/>
            <w:left w:val="none" w:sz="0" w:space="0" w:color="auto"/>
            <w:bottom w:val="none" w:sz="0" w:space="0" w:color="auto"/>
            <w:right w:val="none" w:sz="0" w:space="0" w:color="auto"/>
          </w:divBdr>
        </w:div>
        <w:div w:id="1519348011">
          <w:marLeft w:val="480"/>
          <w:marRight w:val="0"/>
          <w:marTop w:val="0"/>
          <w:marBottom w:val="0"/>
          <w:divBdr>
            <w:top w:val="none" w:sz="0" w:space="0" w:color="auto"/>
            <w:left w:val="none" w:sz="0" w:space="0" w:color="auto"/>
            <w:bottom w:val="none" w:sz="0" w:space="0" w:color="auto"/>
            <w:right w:val="none" w:sz="0" w:space="0" w:color="auto"/>
          </w:divBdr>
        </w:div>
        <w:div w:id="974991004">
          <w:marLeft w:val="480"/>
          <w:marRight w:val="0"/>
          <w:marTop w:val="0"/>
          <w:marBottom w:val="0"/>
          <w:divBdr>
            <w:top w:val="none" w:sz="0" w:space="0" w:color="auto"/>
            <w:left w:val="none" w:sz="0" w:space="0" w:color="auto"/>
            <w:bottom w:val="none" w:sz="0" w:space="0" w:color="auto"/>
            <w:right w:val="none" w:sz="0" w:space="0" w:color="auto"/>
          </w:divBdr>
        </w:div>
        <w:div w:id="442531510">
          <w:marLeft w:val="480"/>
          <w:marRight w:val="0"/>
          <w:marTop w:val="0"/>
          <w:marBottom w:val="0"/>
          <w:divBdr>
            <w:top w:val="none" w:sz="0" w:space="0" w:color="auto"/>
            <w:left w:val="none" w:sz="0" w:space="0" w:color="auto"/>
            <w:bottom w:val="none" w:sz="0" w:space="0" w:color="auto"/>
            <w:right w:val="none" w:sz="0" w:space="0" w:color="auto"/>
          </w:divBdr>
        </w:div>
        <w:div w:id="960647683">
          <w:marLeft w:val="480"/>
          <w:marRight w:val="0"/>
          <w:marTop w:val="0"/>
          <w:marBottom w:val="0"/>
          <w:divBdr>
            <w:top w:val="none" w:sz="0" w:space="0" w:color="auto"/>
            <w:left w:val="none" w:sz="0" w:space="0" w:color="auto"/>
            <w:bottom w:val="none" w:sz="0" w:space="0" w:color="auto"/>
            <w:right w:val="none" w:sz="0" w:space="0" w:color="auto"/>
          </w:divBdr>
        </w:div>
        <w:div w:id="1594433557">
          <w:marLeft w:val="480"/>
          <w:marRight w:val="0"/>
          <w:marTop w:val="0"/>
          <w:marBottom w:val="0"/>
          <w:divBdr>
            <w:top w:val="none" w:sz="0" w:space="0" w:color="auto"/>
            <w:left w:val="none" w:sz="0" w:space="0" w:color="auto"/>
            <w:bottom w:val="none" w:sz="0" w:space="0" w:color="auto"/>
            <w:right w:val="none" w:sz="0" w:space="0" w:color="auto"/>
          </w:divBdr>
        </w:div>
        <w:div w:id="1314525512">
          <w:marLeft w:val="480"/>
          <w:marRight w:val="0"/>
          <w:marTop w:val="0"/>
          <w:marBottom w:val="0"/>
          <w:divBdr>
            <w:top w:val="none" w:sz="0" w:space="0" w:color="auto"/>
            <w:left w:val="none" w:sz="0" w:space="0" w:color="auto"/>
            <w:bottom w:val="none" w:sz="0" w:space="0" w:color="auto"/>
            <w:right w:val="none" w:sz="0" w:space="0" w:color="auto"/>
          </w:divBdr>
        </w:div>
        <w:div w:id="1976136979">
          <w:marLeft w:val="480"/>
          <w:marRight w:val="0"/>
          <w:marTop w:val="0"/>
          <w:marBottom w:val="0"/>
          <w:divBdr>
            <w:top w:val="none" w:sz="0" w:space="0" w:color="auto"/>
            <w:left w:val="none" w:sz="0" w:space="0" w:color="auto"/>
            <w:bottom w:val="none" w:sz="0" w:space="0" w:color="auto"/>
            <w:right w:val="none" w:sz="0" w:space="0" w:color="auto"/>
          </w:divBdr>
        </w:div>
        <w:div w:id="1942907770">
          <w:marLeft w:val="480"/>
          <w:marRight w:val="0"/>
          <w:marTop w:val="0"/>
          <w:marBottom w:val="0"/>
          <w:divBdr>
            <w:top w:val="none" w:sz="0" w:space="0" w:color="auto"/>
            <w:left w:val="none" w:sz="0" w:space="0" w:color="auto"/>
            <w:bottom w:val="none" w:sz="0" w:space="0" w:color="auto"/>
            <w:right w:val="none" w:sz="0" w:space="0" w:color="auto"/>
          </w:divBdr>
        </w:div>
        <w:div w:id="1364210115">
          <w:marLeft w:val="480"/>
          <w:marRight w:val="0"/>
          <w:marTop w:val="0"/>
          <w:marBottom w:val="0"/>
          <w:divBdr>
            <w:top w:val="none" w:sz="0" w:space="0" w:color="auto"/>
            <w:left w:val="none" w:sz="0" w:space="0" w:color="auto"/>
            <w:bottom w:val="none" w:sz="0" w:space="0" w:color="auto"/>
            <w:right w:val="none" w:sz="0" w:space="0" w:color="auto"/>
          </w:divBdr>
        </w:div>
        <w:div w:id="501816553">
          <w:marLeft w:val="480"/>
          <w:marRight w:val="0"/>
          <w:marTop w:val="0"/>
          <w:marBottom w:val="0"/>
          <w:divBdr>
            <w:top w:val="none" w:sz="0" w:space="0" w:color="auto"/>
            <w:left w:val="none" w:sz="0" w:space="0" w:color="auto"/>
            <w:bottom w:val="none" w:sz="0" w:space="0" w:color="auto"/>
            <w:right w:val="none" w:sz="0" w:space="0" w:color="auto"/>
          </w:divBdr>
        </w:div>
        <w:div w:id="372192647">
          <w:marLeft w:val="480"/>
          <w:marRight w:val="0"/>
          <w:marTop w:val="0"/>
          <w:marBottom w:val="0"/>
          <w:divBdr>
            <w:top w:val="none" w:sz="0" w:space="0" w:color="auto"/>
            <w:left w:val="none" w:sz="0" w:space="0" w:color="auto"/>
            <w:bottom w:val="none" w:sz="0" w:space="0" w:color="auto"/>
            <w:right w:val="none" w:sz="0" w:space="0" w:color="auto"/>
          </w:divBdr>
        </w:div>
        <w:div w:id="477495782">
          <w:marLeft w:val="480"/>
          <w:marRight w:val="0"/>
          <w:marTop w:val="0"/>
          <w:marBottom w:val="0"/>
          <w:divBdr>
            <w:top w:val="none" w:sz="0" w:space="0" w:color="auto"/>
            <w:left w:val="none" w:sz="0" w:space="0" w:color="auto"/>
            <w:bottom w:val="none" w:sz="0" w:space="0" w:color="auto"/>
            <w:right w:val="none" w:sz="0" w:space="0" w:color="auto"/>
          </w:divBdr>
        </w:div>
        <w:div w:id="1506433668">
          <w:marLeft w:val="480"/>
          <w:marRight w:val="0"/>
          <w:marTop w:val="0"/>
          <w:marBottom w:val="0"/>
          <w:divBdr>
            <w:top w:val="none" w:sz="0" w:space="0" w:color="auto"/>
            <w:left w:val="none" w:sz="0" w:space="0" w:color="auto"/>
            <w:bottom w:val="none" w:sz="0" w:space="0" w:color="auto"/>
            <w:right w:val="none" w:sz="0" w:space="0" w:color="auto"/>
          </w:divBdr>
        </w:div>
        <w:div w:id="515391412">
          <w:marLeft w:val="480"/>
          <w:marRight w:val="0"/>
          <w:marTop w:val="0"/>
          <w:marBottom w:val="0"/>
          <w:divBdr>
            <w:top w:val="none" w:sz="0" w:space="0" w:color="auto"/>
            <w:left w:val="none" w:sz="0" w:space="0" w:color="auto"/>
            <w:bottom w:val="none" w:sz="0" w:space="0" w:color="auto"/>
            <w:right w:val="none" w:sz="0" w:space="0" w:color="auto"/>
          </w:divBdr>
        </w:div>
        <w:div w:id="2062778193">
          <w:marLeft w:val="480"/>
          <w:marRight w:val="0"/>
          <w:marTop w:val="0"/>
          <w:marBottom w:val="0"/>
          <w:divBdr>
            <w:top w:val="none" w:sz="0" w:space="0" w:color="auto"/>
            <w:left w:val="none" w:sz="0" w:space="0" w:color="auto"/>
            <w:bottom w:val="none" w:sz="0" w:space="0" w:color="auto"/>
            <w:right w:val="none" w:sz="0" w:space="0" w:color="auto"/>
          </w:divBdr>
        </w:div>
        <w:div w:id="2034266199">
          <w:marLeft w:val="480"/>
          <w:marRight w:val="0"/>
          <w:marTop w:val="0"/>
          <w:marBottom w:val="0"/>
          <w:divBdr>
            <w:top w:val="none" w:sz="0" w:space="0" w:color="auto"/>
            <w:left w:val="none" w:sz="0" w:space="0" w:color="auto"/>
            <w:bottom w:val="none" w:sz="0" w:space="0" w:color="auto"/>
            <w:right w:val="none" w:sz="0" w:space="0" w:color="auto"/>
          </w:divBdr>
        </w:div>
        <w:div w:id="1690254739">
          <w:marLeft w:val="480"/>
          <w:marRight w:val="0"/>
          <w:marTop w:val="0"/>
          <w:marBottom w:val="0"/>
          <w:divBdr>
            <w:top w:val="none" w:sz="0" w:space="0" w:color="auto"/>
            <w:left w:val="none" w:sz="0" w:space="0" w:color="auto"/>
            <w:bottom w:val="none" w:sz="0" w:space="0" w:color="auto"/>
            <w:right w:val="none" w:sz="0" w:space="0" w:color="auto"/>
          </w:divBdr>
        </w:div>
        <w:div w:id="1019889354">
          <w:marLeft w:val="480"/>
          <w:marRight w:val="0"/>
          <w:marTop w:val="0"/>
          <w:marBottom w:val="0"/>
          <w:divBdr>
            <w:top w:val="none" w:sz="0" w:space="0" w:color="auto"/>
            <w:left w:val="none" w:sz="0" w:space="0" w:color="auto"/>
            <w:bottom w:val="none" w:sz="0" w:space="0" w:color="auto"/>
            <w:right w:val="none" w:sz="0" w:space="0" w:color="auto"/>
          </w:divBdr>
        </w:div>
        <w:div w:id="1598056390">
          <w:marLeft w:val="480"/>
          <w:marRight w:val="0"/>
          <w:marTop w:val="0"/>
          <w:marBottom w:val="0"/>
          <w:divBdr>
            <w:top w:val="none" w:sz="0" w:space="0" w:color="auto"/>
            <w:left w:val="none" w:sz="0" w:space="0" w:color="auto"/>
            <w:bottom w:val="none" w:sz="0" w:space="0" w:color="auto"/>
            <w:right w:val="none" w:sz="0" w:space="0" w:color="auto"/>
          </w:divBdr>
        </w:div>
        <w:div w:id="1036198694">
          <w:marLeft w:val="480"/>
          <w:marRight w:val="0"/>
          <w:marTop w:val="0"/>
          <w:marBottom w:val="0"/>
          <w:divBdr>
            <w:top w:val="none" w:sz="0" w:space="0" w:color="auto"/>
            <w:left w:val="none" w:sz="0" w:space="0" w:color="auto"/>
            <w:bottom w:val="none" w:sz="0" w:space="0" w:color="auto"/>
            <w:right w:val="none" w:sz="0" w:space="0" w:color="auto"/>
          </w:divBdr>
        </w:div>
        <w:div w:id="1835490315">
          <w:marLeft w:val="480"/>
          <w:marRight w:val="0"/>
          <w:marTop w:val="0"/>
          <w:marBottom w:val="0"/>
          <w:divBdr>
            <w:top w:val="none" w:sz="0" w:space="0" w:color="auto"/>
            <w:left w:val="none" w:sz="0" w:space="0" w:color="auto"/>
            <w:bottom w:val="none" w:sz="0" w:space="0" w:color="auto"/>
            <w:right w:val="none" w:sz="0" w:space="0" w:color="auto"/>
          </w:divBdr>
        </w:div>
        <w:div w:id="732316674">
          <w:marLeft w:val="480"/>
          <w:marRight w:val="0"/>
          <w:marTop w:val="0"/>
          <w:marBottom w:val="0"/>
          <w:divBdr>
            <w:top w:val="none" w:sz="0" w:space="0" w:color="auto"/>
            <w:left w:val="none" w:sz="0" w:space="0" w:color="auto"/>
            <w:bottom w:val="none" w:sz="0" w:space="0" w:color="auto"/>
            <w:right w:val="none" w:sz="0" w:space="0" w:color="auto"/>
          </w:divBdr>
        </w:div>
        <w:div w:id="559445510">
          <w:marLeft w:val="480"/>
          <w:marRight w:val="0"/>
          <w:marTop w:val="0"/>
          <w:marBottom w:val="0"/>
          <w:divBdr>
            <w:top w:val="none" w:sz="0" w:space="0" w:color="auto"/>
            <w:left w:val="none" w:sz="0" w:space="0" w:color="auto"/>
            <w:bottom w:val="none" w:sz="0" w:space="0" w:color="auto"/>
            <w:right w:val="none" w:sz="0" w:space="0" w:color="auto"/>
          </w:divBdr>
        </w:div>
        <w:div w:id="1758400255">
          <w:marLeft w:val="480"/>
          <w:marRight w:val="0"/>
          <w:marTop w:val="0"/>
          <w:marBottom w:val="0"/>
          <w:divBdr>
            <w:top w:val="none" w:sz="0" w:space="0" w:color="auto"/>
            <w:left w:val="none" w:sz="0" w:space="0" w:color="auto"/>
            <w:bottom w:val="none" w:sz="0" w:space="0" w:color="auto"/>
            <w:right w:val="none" w:sz="0" w:space="0" w:color="auto"/>
          </w:divBdr>
        </w:div>
        <w:div w:id="1565412181">
          <w:marLeft w:val="480"/>
          <w:marRight w:val="0"/>
          <w:marTop w:val="0"/>
          <w:marBottom w:val="0"/>
          <w:divBdr>
            <w:top w:val="none" w:sz="0" w:space="0" w:color="auto"/>
            <w:left w:val="none" w:sz="0" w:space="0" w:color="auto"/>
            <w:bottom w:val="none" w:sz="0" w:space="0" w:color="auto"/>
            <w:right w:val="none" w:sz="0" w:space="0" w:color="auto"/>
          </w:divBdr>
        </w:div>
        <w:div w:id="359824095">
          <w:marLeft w:val="480"/>
          <w:marRight w:val="0"/>
          <w:marTop w:val="0"/>
          <w:marBottom w:val="0"/>
          <w:divBdr>
            <w:top w:val="none" w:sz="0" w:space="0" w:color="auto"/>
            <w:left w:val="none" w:sz="0" w:space="0" w:color="auto"/>
            <w:bottom w:val="none" w:sz="0" w:space="0" w:color="auto"/>
            <w:right w:val="none" w:sz="0" w:space="0" w:color="auto"/>
          </w:divBdr>
        </w:div>
      </w:divsChild>
    </w:div>
    <w:div w:id="1801801648">
      <w:bodyDiv w:val="1"/>
      <w:marLeft w:val="0"/>
      <w:marRight w:val="0"/>
      <w:marTop w:val="0"/>
      <w:marBottom w:val="0"/>
      <w:divBdr>
        <w:top w:val="none" w:sz="0" w:space="0" w:color="auto"/>
        <w:left w:val="none" w:sz="0" w:space="0" w:color="auto"/>
        <w:bottom w:val="none" w:sz="0" w:space="0" w:color="auto"/>
        <w:right w:val="none" w:sz="0" w:space="0" w:color="auto"/>
      </w:divBdr>
    </w:div>
    <w:div w:id="1802308599">
      <w:bodyDiv w:val="1"/>
      <w:marLeft w:val="0"/>
      <w:marRight w:val="0"/>
      <w:marTop w:val="0"/>
      <w:marBottom w:val="0"/>
      <w:divBdr>
        <w:top w:val="none" w:sz="0" w:space="0" w:color="auto"/>
        <w:left w:val="none" w:sz="0" w:space="0" w:color="auto"/>
        <w:bottom w:val="none" w:sz="0" w:space="0" w:color="auto"/>
        <w:right w:val="none" w:sz="0" w:space="0" w:color="auto"/>
      </w:divBdr>
    </w:div>
    <w:div w:id="1802379549">
      <w:bodyDiv w:val="1"/>
      <w:marLeft w:val="0"/>
      <w:marRight w:val="0"/>
      <w:marTop w:val="0"/>
      <w:marBottom w:val="0"/>
      <w:divBdr>
        <w:top w:val="none" w:sz="0" w:space="0" w:color="auto"/>
        <w:left w:val="none" w:sz="0" w:space="0" w:color="auto"/>
        <w:bottom w:val="none" w:sz="0" w:space="0" w:color="auto"/>
        <w:right w:val="none" w:sz="0" w:space="0" w:color="auto"/>
      </w:divBdr>
    </w:div>
    <w:div w:id="1803384995">
      <w:bodyDiv w:val="1"/>
      <w:marLeft w:val="0"/>
      <w:marRight w:val="0"/>
      <w:marTop w:val="0"/>
      <w:marBottom w:val="0"/>
      <w:divBdr>
        <w:top w:val="none" w:sz="0" w:space="0" w:color="auto"/>
        <w:left w:val="none" w:sz="0" w:space="0" w:color="auto"/>
        <w:bottom w:val="none" w:sz="0" w:space="0" w:color="auto"/>
        <w:right w:val="none" w:sz="0" w:space="0" w:color="auto"/>
      </w:divBdr>
    </w:div>
    <w:div w:id="1803385678">
      <w:bodyDiv w:val="1"/>
      <w:marLeft w:val="0"/>
      <w:marRight w:val="0"/>
      <w:marTop w:val="0"/>
      <w:marBottom w:val="0"/>
      <w:divBdr>
        <w:top w:val="none" w:sz="0" w:space="0" w:color="auto"/>
        <w:left w:val="none" w:sz="0" w:space="0" w:color="auto"/>
        <w:bottom w:val="none" w:sz="0" w:space="0" w:color="auto"/>
        <w:right w:val="none" w:sz="0" w:space="0" w:color="auto"/>
      </w:divBdr>
    </w:div>
    <w:div w:id="1803420549">
      <w:bodyDiv w:val="1"/>
      <w:marLeft w:val="0"/>
      <w:marRight w:val="0"/>
      <w:marTop w:val="0"/>
      <w:marBottom w:val="0"/>
      <w:divBdr>
        <w:top w:val="none" w:sz="0" w:space="0" w:color="auto"/>
        <w:left w:val="none" w:sz="0" w:space="0" w:color="auto"/>
        <w:bottom w:val="none" w:sz="0" w:space="0" w:color="auto"/>
        <w:right w:val="none" w:sz="0" w:space="0" w:color="auto"/>
      </w:divBdr>
    </w:div>
    <w:div w:id="1803956778">
      <w:bodyDiv w:val="1"/>
      <w:marLeft w:val="0"/>
      <w:marRight w:val="0"/>
      <w:marTop w:val="0"/>
      <w:marBottom w:val="0"/>
      <w:divBdr>
        <w:top w:val="none" w:sz="0" w:space="0" w:color="auto"/>
        <w:left w:val="none" w:sz="0" w:space="0" w:color="auto"/>
        <w:bottom w:val="none" w:sz="0" w:space="0" w:color="auto"/>
        <w:right w:val="none" w:sz="0" w:space="0" w:color="auto"/>
      </w:divBdr>
    </w:div>
    <w:div w:id="1804350437">
      <w:bodyDiv w:val="1"/>
      <w:marLeft w:val="0"/>
      <w:marRight w:val="0"/>
      <w:marTop w:val="0"/>
      <w:marBottom w:val="0"/>
      <w:divBdr>
        <w:top w:val="none" w:sz="0" w:space="0" w:color="auto"/>
        <w:left w:val="none" w:sz="0" w:space="0" w:color="auto"/>
        <w:bottom w:val="none" w:sz="0" w:space="0" w:color="auto"/>
        <w:right w:val="none" w:sz="0" w:space="0" w:color="auto"/>
      </w:divBdr>
    </w:div>
    <w:div w:id="1805081394">
      <w:bodyDiv w:val="1"/>
      <w:marLeft w:val="0"/>
      <w:marRight w:val="0"/>
      <w:marTop w:val="0"/>
      <w:marBottom w:val="0"/>
      <w:divBdr>
        <w:top w:val="none" w:sz="0" w:space="0" w:color="auto"/>
        <w:left w:val="none" w:sz="0" w:space="0" w:color="auto"/>
        <w:bottom w:val="none" w:sz="0" w:space="0" w:color="auto"/>
        <w:right w:val="none" w:sz="0" w:space="0" w:color="auto"/>
      </w:divBdr>
    </w:div>
    <w:div w:id="1805274684">
      <w:bodyDiv w:val="1"/>
      <w:marLeft w:val="0"/>
      <w:marRight w:val="0"/>
      <w:marTop w:val="0"/>
      <w:marBottom w:val="0"/>
      <w:divBdr>
        <w:top w:val="none" w:sz="0" w:space="0" w:color="auto"/>
        <w:left w:val="none" w:sz="0" w:space="0" w:color="auto"/>
        <w:bottom w:val="none" w:sz="0" w:space="0" w:color="auto"/>
        <w:right w:val="none" w:sz="0" w:space="0" w:color="auto"/>
      </w:divBdr>
    </w:div>
    <w:div w:id="1805343473">
      <w:bodyDiv w:val="1"/>
      <w:marLeft w:val="0"/>
      <w:marRight w:val="0"/>
      <w:marTop w:val="0"/>
      <w:marBottom w:val="0"/>
      <w:divBdr>
        <w:top w:val="none" w:sz="0" w:space="0" w:color="auto"/>
        <w:left w:val="none" w:sz="0" w:space="0" w:color="auto"/>
        <w:bottom w:val="none" w:sz="0" w:space="0" w:color="auto"/>
        <w:right w:val="none" w:sz="0" w:space="0" w:color="auto"/>
      </w:divBdr>
    </w:div>
    <w:div w:id="1805345862">
      <w:bodyDiv w:val="1"/>
      <w:marLeft w:val="0"/>
      <w:marRight w:val="0"/>
      <w:marTop w:val="0"/>
      <w:marBottom w:val="0"/>
      <w:divBdr>
        <w:top w:val="none" w:sz="0" w:space="0" w:color="auto"/>
        <w:left w:val="none" w:sz="0" w:space="0" w:color="auto"/>
        <w:bottom w:val="none" w:sz="0" w:space="0" w:color="auto"/>
        <w:right w:val="none" w:sz="0" w:space="0" w:color="auto"/>
      </w:divBdr>
    </w:div>
    <w:div w:id="1805583666">
      <w:bodyDiv w:val="1"/>
      <w:marLeft w:val="0"/>
      <w:marRight w:val="0"/>
      <w:marTop w:val="0"/>
      <w:marBottom w:val="0"/>
      <w:divBdr>
        <w:top w:val="none" w:sz="0" w:space="0" w:color="auto"/>
        <w:left w:val="none" w:sz="0" w:space="0" w:color="auto"/>
        <w:bottom w:val="none" w:sz="0" w:space="0" w:color="auto"/>
        <w:right w:val="none" w:sz="0" w:space="0" w:color="auto"/>
      </w:divBdr>
    </w:div>
    <w:div w:id="1805810137">
      <w:bodyDiv w:val="1"/>
      <w:marLeft w:val="0"/>
      <w:marRight w:val="0"/>
      <w:marTop w:val="0"/>
      <w:marBottom w:val="0"/>
      <w:divBdr>
        <w:top w:val="none" w:sz="0" w:space="0" w:color="auto"/>
        <w:left w:val="none" w:sz="0" w:space="0" w:color="auto"/>
        <w:bottom w:val="none" w:sz="0" w:space="0" w:color="auto"/>
        <w:right w:val="none" w:sz="0" w:space="0" w:color="auto"/>
      </w:divBdr>
    </w:div>
    <w:div w:id="1806000481">
      <w:bodyDiv w:val="1"/>
      <w:marLeft w:val="0"/>
      <w:marRight w:val="0"/>
      <w:marTop w:val="0"/>
      <w:marBottom w:val="0"/>
      <w:divBdr>
        <w:top w:val="none" w:sz="0" w:space="0" w:color="auto"/>
        <w:left w:val="none" w:sz="0" w:space="0" w:color="auto"/>
        <w:bottom w:val="none" w:sz="0" w:space="0" w:color="auto"/>
        <w:right w:val="none" w:sz="0" w:space="0" w:color="auto"/>
      </w:divBdr>
    </w:div>
    <w:div w:id="1806240760">
      <w:bodyDiv w:val="1"/>
      <w:marLeft w:val="0"/>
      <w:marRight w:val="0"/>
      <w:marTop w:val="0"/>
      <w:marBottom w:val="0"/>
      <w:divBdr>
        <w:top w:val="none" w:sz="0" w:space="0" w:color="auto"/>
        <w:left w:val="none" w:sz="0" w:space="0" w:color="auto"/>
        <w:bottom w:val="none" w:sz="0" w:space="0" w:color="auto"/>
        <w:right w:val="none" w:sz="0" w:space="0" w:color="auto"/>
      </w:divBdr>
    </w:div>
    <w:div w:id="1806582790">
      <w:bodyDiv w:val="1"/>
      <w:marLeft w:val="0"/>
      <w:marRight w:val="0"/>
      <w:marTop w:val="0"/>
      <w:marBottom w:val="0"/>
      <w:divBdr>
        <w:top w:val="none" w:sz="0" w:space="0" w:color="auto"/>
        <w:left w:val="none" w:sz="0" w:space="0" w:color="auto"/>
        <w:bottom w:val="none" w:sz="0" w:space="0" w:color="auto"/>
        <w:right w:val="none" w:sz="0" w:space="0" w:color="auto"/>
      </w:divBdr>
    </w:div>
    <w:div w:id="1806969734">
      <w:bodyDiv w:val="1"/>
      <w:marLeft w:val="0"/>
      <w:marRight w:val="0"/>
      <w:marTop w:val="0"/>
      <w:marBottom w:val="0"/>
      <w:divBdr>
        <w:top w:val="none" w:sz="0" w:space="0" w:color="auto"/>
        <w:left w:val="none" w:sz="0" w:space="0" w:color="auto"/>
        <w:bottom w:val="none" w:sz="0" w:space="0" w:color="auto"/>
        <w:right w:val="none" w:sz="0" w:space="0" w:color="auto"/>
      </w:divBdr>
    </w:div>
    <w:div w:id="1807579038">
      <w:bodyDiv w:val="1"/>
      <w:marLeft w:val="0"/>
      <w:marRight w:val="0"/>
      <w:marTop w:val="0"/>
      <w:marBottom w:val="0"/>
      <w:divBdr>
        <w:top w:val="none" w:sz="0" w:space="0" w:color="auto"/>
        <w:left w:val="none" w:sz="0" w:space="0" w:color="auto"/>
        <w:bottom w:val="none" w:sz="0" w:space="0" w:color="auto"/>
        <w:right w:val="none" w:sz="0" w:space="0" w:color="auto"/>
      </w:divBdr>
      <w:divsChild>
        <w:div w:id="1924097023">
          <w:marLeft w:val="480"/>
          <w:marRight w:val="0"/>
          <w:marTop w:val="0"/>
          <w:marBottom w:val="0"/>
          <w:divBdr>
            <w:top w:val="none" w:sz="0" w:space="0" w:color="auto"/>
            <w:left w:val="none" w:sz="0" w:space="0" w:color="auto"/>
            <w:bottom w:val="none" w:sz="0" w:space="0" w:color="auto"/>
            <w:right w:val="none" w:sz="0" w:space="0" w:color="auto"/>
          </w:divBdr>
        </w:div>
        <w:div w:id="1217009769">
          <w:marLeft w:val="480"/>
          <w:marRight w:val="0"/>
          <w:marTop w:val="0"/>
          <w:marBottom w:val="0"/>
          <w:divBdr>
            <w:top w:val="none" w:sz="0" w:space="0" w:color="auto"/>
            <w:left w:val="none" w:sz="0" w:space="0" w:color="auto"/>
            <w:bottom w:val="none" w:sz="0" w:space="0" w:color="auto"/>
            <w:right w:val="none" w:sz="0" w:space="0" w:color="auto"/>
          </w:divBdr>
        </w:div>
        <w:div w:id="213660373">
          <w:marLeft w:val="480"/>
          <w:marRight w:val="0"/>
          <w:marTop w:val="0"/>
          <w:marBottom w:val="0"/>
          <w:divBdr>
            <w:top w:val="none" w:sz="0" w:space="0" w:color="auto"/>
            <w:left w:val="none" w:sz="0" w:space="0" w:color="auto"/>
            <w:bottom w:val="none" w:sz="0" w:space="0" w:color="auto"/>
            <w:right w:val="none" w:sz="0" w:space="0" w:color="auto"/>
          </w:divBdr>
        </w:div>
        <w:div w:id="518618166">
          <w:marLeft w:val="480"/>
          <w:marRight w:val="0"/>
          <w:marTop w:val="0"/>
          <w:marBottom w:val="0"/>
          <w:divBdr>
            <w:top w:val="none" w:sz="0" w:space="0" w:color="auto"/>
            <w:left w:val="none" w:sz="0" w:space="0" w:color="auto"/>
            <w:bottom w:val="none" w:sz="0" w:space="0" w:color="auto"/>
            <w:right w:val="none" w:sz="0" w:space="0" w:color="auto"/>
          </w:divBdr>
        </w:div>
        <w:div w:id="1668360792">
          <w:marLeft w:val="480"/>
          <w:marRight w:val="0"/>
          <w:marTop w:val="0"/>
          <w:marBottom w:val="0"/>
          <w:divBdr>
            <w:top w:val="none" w:sz="0" w:space="0" w:color="auto"/>
            <w:left w:val="none" w:sz="0" w:space="0" w:color="auto"/>
            <w:bottom w:val="none" w:sz="0" w:space="0" w:color="auto"/>
            <w:right w:val="none" w:sz="0" w:space="0" w:color="auto"/>
          </w:divBdr>
        </w:div>
        <w:div w:id="210506132">
          <w:marLeft w:val="480"/>
          <w:marRight w:val="0"/>
          <w:marTop w:val="0"/>
          <w:marBottom w:val="0"/>
          <w:divBdr>
            <w:top w:val="none" w:sz="0" w:space="0" w:color="auto"/>
            <w:left w:val="none" w:sz="0" w:space="0" w:color="auto"/>
            <w:bottom w:val="none" w:sz="0" w:space="0" w:color="auto"/>
            <w:right w:val="none" w:sz="0" w:space="0" w:color="auto"/>
          </w:divBdr>
        </w:div>
        <w:div w:id="1917739164">
          <w:marLeft w:val="480"/>
          <w:marRight w:val="0"/>
          <w:marTop w:val="0"/>
          <w:marBottom w:val="0"/>
          <w:divBdr>
            <w:top w:val="none" w:sz="0" w:space="0" w:color="auto"/>
            <w:left w:val="none" w:sz="0" w:space="0" w:color="auto"/>
            <w:bottom w:val="none" w:sz="0" w:space="0" w:color="auto"/>
            <w:right w:val="none" w:sz="0" w:space="0" w:color="auto"/>
          </w:divBdr>
        </w:div>
        <w:div w:id="1514997879">
          <w:marLeft w:val="480"/>
          <w:marRight w:val="0"/>
          <w:marTop w:val="0"/>
          <w:marBottom w:val="0"/>
          <w:divBdr>
            <w:top w:val="none" w:sz="0" w:space="0" w:color="auto"/>
            <w:left w:val="none" w:sz="0" w:space="0" w:color="auto"/>
            <w:bottom w:val="none" w:sz="0" w:space="0" w:color="auto"/>
            <w:right w:val="none" w:sz="0" w:space="0" w:color="auto"/>
          </w:divBdr>
        </w:div>
        <w:div w:id="1417239874">
          <w:marLeft w:val="480"/>
          <w:marRight w:val="0"/>
          <w:marTop w:val="0"/>
          <w:marBottom w:val="0"/>
          <w:divBdr>
            <w:top w:val="none" w:sz="0" w:space="0" w:color="auto"/>
            <w:left w:val="none" w:sz="0" w:space="0" w:color="auto"/>
            <w:bottom w:val="none" w:sz="0" w:space="0" w:color="auto"/>
            <w:right w:val="none" w:sz="0" w:space="0" w:color="auto"/>
          </w:divBdr>
        </w:div>
        <w:div w:id="1328904571">
          <w:marLeft w:val="480"/>
          <w:marRight w:val="0"/>
          <w:marTop w:val="0"/>
          <w:marBottom w:val="0"/>
          <w:divBdr>
            <w:top w:val="none" w:sz="0" w:space="0" w:color="auto"/>
            <w:left w:val="none" w:sz="0" w:space="0" w:color="auto"/>
            <w:bottom w:val="none" w:sz="0" w:space="0" w:color="auto"/>
            <w:right w:val="none" w:sz="0" w:space="0" w:color="auto"/>
          </w:divBdr>
        </w:div>
        <w:div w:id="214388091">
          <w:marLeft w:val="480"/>
          <w:marRight w:val="0"/>
          <w:marTop w:val="0"/>
          <w:marBottom w:val="0"/>
          <w:divBdr>
            <w:top w:val="none" w:sz="0" w:space="0" w:color="auto"/>
            <w:left w:val="none" w:sz="0" w:space="0" w:color="auto"/>
            <w:bottom w:val="none" w:sz="0" w:space="0" w:color="auto"/>
            <w:right w:val="none" w:sz="0" w:space="0" w:color="auto"/>
          </w:divBdr>
        </w:div>
        <w:div w:id="29040073">
          <w:marLeft w:val="480"/>
          <w:marRight w:val="0"/>
          <w:marTop w:val="0"/>
          <w:marBottom w:val="0"/>
          <w:divBdr>
            <w:top w:val="none" w:sz="0" w:space="0" w:color="auto"/>
            <w:left w:val="none" w:sz="0" w:space="0" w:color="auto"/>
            <w:bottom w:val="none" w:sz="0" w:space="0" w:color="auto"/>
            <w:right w:val="none" w:sz="0" w:space="0" w:color="auto"/>
          </w:divBdr>
        </w:div>
        <w:div w:id="731317446">
          <w:marLeft w:val="480"/>
          <w:marRight w:val="0"/>
          <w:marTop w:val="0"/>
          <w:marBottom w:val="0"/>
          <w:divBdr>
            <w:top w:val="none" w:sz="0" w:space="0" w:color="auto"/>
            <w:left w:val="none" w:sz="0" w:space="0" w:color="auto"/>
            <w:bottom w:val="none" w:sz="0" w:space="0" w:color="auto"/>
            <w:right w:val="none" w:sz="0" w:space="0" w:color="auto"/>
          </w:divBdr>
        </w:div>
        <w:div w:id="443772559">
          <w:marLeft w:val="480"/>
          <w:marRight w:val="0"/>
          <w:marTop w:val="0"/>
          <w:marBottom w:val="0"/>
          <w:divBdr>
            <w:top w:val="none" w:sz="0" w:space="0" w:color="auto"/>
            <w:left w:val="none" w:sz="0" w:space="0" w:color="auto"/>
            <w:bottom w:val="none" w:sz="0" w:space="0" w:color="auto"/>
            <w:right w:val="none" w:sz="0" w:space="0" w:color="auto"/>
          </w:divBdr>
        </w:div>
        <w:div w:id="146868350">
          <w:marLeft w:val="480"/>
          <w:marRight w:val="0"/>
          <w:marTop w:val="0"/>
          <w:marBottom w:val="0"/>
          <w:divBdr>
            <w:top w:val="none" w:sz="0" w:space="0" w:color="auto"/>
            <w:left w:val="none" w:sz="0" w:space="0" w:color="auto"/>
            <w:bottom w:val="none" w:sz="0" w:space="0" w:color="auto"/>
            <w:right w:val="none" w:sz="0" w:space="0" w:color="auto"/>
          </w:divBdr>
        </w:div>
        <w:div w:id="1474833855">
          <w:marLeft w:val="480"/>
          <w:marRight w:val="0"/>
          <w:marTop w:val="0"/>
          <w:marBottom w:val="0"/>
          <w:divBdr>
            <w:top w:val="none" w:sz="0" w:space="0" w:color="auto"/>
            <w:left w:val="none" w:sz="0" w:space="0" w:color="auto"/>
            <w:bottom w:val="none" w:sz="0" w:space="0" w:color="auto"/>
            <w:right w:val="none" w:sz="0" w:space="0" w:color="auto"/>
          </w:divBdr>
        </w:div>
        <w:div w:id="513497710">
          <w:marLeft w:val="480"/>
          <w:marRight w:val="0"/>
          <w:marTop w:val="0"/>
          <w:marBottom w:val="0"/>
          <w:divBdr>
            <w:top w:val="none" w:sz="0" w:space="0" w:color="auto"/>
            <w:left w:val="none" w:sz="0" w:space="0" w:color="auto"/>
            <w:bottom w:val="none" w:sz="0" w:space="0" w:color="auto"/>
            <w:right w:val="none" w:sz="0" w:space="0" w:color="auto"/>
          </w:divBdr>
        </w:div>
        <w:div w:id="1526942864">
          <w:marLeft w:val="480"/>
          <w:marRight w:val="0"/>
          <w:marTop w:val="0"/>
          <w:marBottom w:val="0"/>
          <w:divBdr>
            <w:top w:val="none" w:sz="0" w:space="0" w:color="auto"/>
            <w:left w:val="none" w:sz="0" w:space="0" w:color="auto"/>
            <w:bottom w:val="none" w:sz="0" w:space="0" w:color="auto"/>
            <w:right w:val="none" w:sz="0" w:space="0" w:color="auto"/>
          </w:divBdr>
        </w:div>
        <w:div w:id="1082800582">
          <w:marLeft w:val="480"/>
          <w:marRight w:val="0"/>
          <w:marTop w:val="0"/>
          <w:marBottom w:val="0"/>
          <w:divBdr>
            <w:top w:val="none" w:sz="0" w:space="0" w:color="auto"/>
            <w:left w:val="none" w:sz="0" w:space="0" w:color="auto"/>
            <w:bottom w:val="none" w:sz="0" w:space="0" w:color="auto"/>
            <w:right w:val="none" w:sz="0" w:space="0" w:color="auto"/>
          </w:divBdr>
        </w:div>
        <w:div w:id="1780639164">
          <w:marLeft w:val="480"/>
          <w:marRight w:val="0"/>
          <w:marTop w:val="0"/>
          <w:marBottom w:val="0"/>
          <w:divBdr>
            <w:top w:val="none" w:sz="0" w:space="0" w:color="auto"/>
            <w:left w:val="none" w:sz="0" w:space="0" w:color="auto"/>
            <w:bottom w:val="none" w:sz="0" w:space="0" w:color="auto"/>
            <w:right w:val="none" w:sz="0" w:space="0" w:color="auto"/>
          </w:divBdr>
        </w:div>
        <w:div w:id="280847627">
          <w:marLeft w:val="480"/>
          <w:marRight w:val="0"/>
          <w:marTop w:val="0"/>
          <w:marBottom w:val="0"/>
          <w:divBdr>
            <w:top w:val="none" w:sz="0" w:space="0" w:color="auto"/>
            <w:left w:val="none" w:sz="0" w:space="0" w:color="auto"/>
            <w:bottom w:val="none" w:sz="0" w:space="0" w:color="auto"/>
            <w:right w:val="none" w:sz="0" w:space="0" w:color="auto"/>
          </w:divBdr>
        </w:div>
        <w:div w:id="154301014">
          <w:marLeft w:val="480"/>
          <w:marRight w:val="0"/>
          <w:marTop w:val="0"/>
          <w:marBottom w:val="0"/>
          <w:divBdr>
            <w:top w:val="none" w:sz="0" w:space="0" w:color="auto"/>
            <w:left w:val="none" w:sz="0" w:space="0" w:color="auto"/>
            <w:bottom w:val="none" w:sz="0" w:space="0" w:color="auto"/>
            <w:right w:val="none" w:sz="0" w:space="0" w:color="auto"/>
          </w:divBdr>
        </w:div>
        <w:div w:id="1803963572">
          <w:marLeft w:val="480"/>
          <w:marRight w:val="0"/>
          <w:marTop w:val="0"/>
          <w:marBottom w:val="0"/>
          <w:divBdr>
            <w:top w:val="none" w:sz="0" w:space="0" w:color="auto"/>
            <w:left w:val="none" w:sz="0" w:space="0" w:color="auto"/>
            <w:bottom w:val="none" w:sz="0" w:space="0" w:color="auto"/>
            <w:right w:val="none" w:sz="0" w:space="0" w:color="auto"/>
          </w:divBdr>
        </w:div>
        <w:div w:id="685014215">
          <w:marLeft w:val="480"/>
          <w:marRight w:val="0"/>
          <w:marTop w:val="0"/>
          <w:marBottom w:val="0"/>
          <w:divBdr>
            <w:top w:val="none" w:sz="0" w:space="0" w:color="auto"/>
            <w:left w:val="none" w:sz="0" w:space="0" w:color="auto"/>
            <w:bottom w:val="none" w:sz="0" w:space="0" w:color="auto"/>
            <w:right w:val="none" w:sz="0" w:space="0" w:color="auto"/>
          </w:divBdr>
        </w:div>
        <w:div w:id="303973971">
          <w:marLeft w:val="480"/>
          <w:marRight w:val="0"/>
          <w:marTop w:val="0"/>
          <w:marBottom w:val="0"/>
          <w:divBdr>
            <w:top w:val="none" w:sz="0" w:space="0" w:color="auto"/>
            <w:left w:val="none" w:sz="0" w:space="0" w:color="auto"/>
            <w:bottom w:val="none" w:sz="0" w:space="0" w:color="auto"/>
            <w:right w:val="none" w:sz="0" w:space="0" w:color="auto"/>
          </w:divBdr>
        </w:div>
        <w:div w:id="1746604124">
          <w:marLeft w:val="480"/>
          <w:marRight w:val="0"/>
          <w:marTop w:val="0"/>
          <w:marBottom w:val="0"/>
          <w:divBdr>
            <w:top w:val="none" w:sz="0" w:space="0" w:color="auto"/>
            <w:left w:val="none" w:sz="0" w:space="0" w:color="auto"/>
            <w:bottom w:val="none" w:sz="0" w:space="0" w:color="auto"/>
            <w:right w:val="none" w:sz="0" w:space="0" w:color="auto"/>
          </w:divBdr>
        </w:div>
        <w:div w:id="662900815">
          <w:marLeft w:val="480"/>
          <w:marRight w:val="0"/>
          <w:marTop w:val="0"/>
          <w:marBottom w:val="0"/>
          <w:divBdr>
            <w:top w:val="none" w:sz="0" w:space="0" w:color="auto"/>
            <w:left w:val="none" w:sz="0" w:space="0" w:color="auto"/>
            <w:bottom w:val="none" w:sz="0" w:space="0" w:color="auto"/>
            <w:right w:val="none" w:sz="0" w:space="0" w:color="auto"/>
          </w:divBdr>
        </w:div>
        <w:div w:id="627315699">
          <w:marLeft w:val="480"/>
          <w:marRight w:val="0"/>
          <w:marTop w:val="0"/>
          <w:marBottom w:val="0"/>
          <w:divBdr>
            <w:top w:val="none" w:sz="0" w:space="0" w:color="auto"/>
            <w:left w:val="none" w:sz="0" w:space="0" w:color="auto"/>
            <w:bottom w:val="none" w:sz="0" w:space="0" w:color="auto"/>
            <w:right w:val="none" w:sz="0" w:space="0" w:color="auto"/>
          </w:divBdr>
        </w:div>
        <w:div w:id="1298296349">
          <w:marLeft w:val="480"/>
          <w:marRight w:val="0"/>
          <w:marTop w:val="0"/>
          <w:marBottom w:val="0"/>
          <w:divBdr>
            <w:top w:val="none" w:sz="0" w:space="0" w:color="auto"/>
            <w:left w:val="none" w:sz="0" w:space="0" w:color="auto"/>
            <w:bottom w:val="none" w:sz="0" w:space="0" w:color="auto"/>
            <w:right w:val="none" w:sz="0" w:space="0" w:color="auto"/>
          </w:divBdr>
        </w:div>
        <w:div w:id="1875918974">
          <w:marLeft w:val="480"/>
          <w:marRight w:val="0"/>
          <w:marTop w:val="0"/>
          <w:marBottom w:val="0"/>
          <w:divBdr>
            <w:top w:val="none" w:sz="0" w:space="0" w:color="auto"/>
            <w:left w:val="none" w:sz="0" w:space="0" w:color="auto"/>
            <w:bottom w:val="none" w:sz="0" w:space="0" w:color="auto"/>
            <w:right w:val="none" w:sz="0" w:space="0" w:color="auto"/>
          </w:divBdr>
        </w:div>
        <w:div w:id="1343583178">
          <w:marLeft w:val="480"/>
          <w:marRight w:val="0"/>
          <w:marTop w:val="0"/>
          <w:marBottom w:val="0"/>
          <w:divBdr>
            <w:top w:val="none" w:sz="0" w:space="0" w:color="auto"/>
            <w:left w:val="none" w:sz="0" w:space="0" w:color="auto"/>
            <w:bottom w:val="none" w:sz="0" w:space="0" w:color="auto"/>
            <w:right w:val="none" w:sz="0" w:space="0" w:color="auto"/>
          </w:divBdr>
        </w:div>
        <w:div w:id="903758085">
          <w:marLeft w:val="480"/>
          <w:marRight w:val="0"/>
          <w:marTop w:val="0"/>
          <w:marBottom w:val="0"/>
          <w:divBdr>
            <w:top w:val="none" w:sz="0" w:space="0" w:color="auto"/>
            <w:left w:val="none" w:sz="0" w:space="0" w:color="auto"/>
            <w:bottom w:val="none" w:sz="0" w:space="0" w:color="auto"/>
            <w:right w:val="none" w:sz="0" w:space="0" w:color="auto"/>
          </w:divBdr>
        </w:div>
        <w:div w:id="1918518257">
          <w:marLeft w:val="480"/>
          <w:marRight w:val="0"/>
          <w:marTop w:val="0"/>
          <w:marBottom w:val="0"/>
          <w:divBdr>
            <w:top w:val="none" w:sz="0" w:space="0" w:color="auto"/>
            <w:left w:val="none" w:sz="0" w:space="0" w:color="auto"/>
            <w:bottom w:val="none" w:sz="0" w:space="0" w:color="auto"/>
            <w:right w:val="none" w:sz="0" w:space="0" w:color="auto"/>
          </w:divBdr>
        </w:div>
        <w:div w:id="335806489">
          <w:marLeft w:val="480"/>
          <w:marRight w:val="0"/>
          <w:marTop w:val="0"/>
          <w:marBottom w:val="0"/>
          <w:divBdr>
            <w:top w:val="none" w:sz="0" w:space="0" w:color="auto"/>
            <w:left w:val="none" w:sz="0" w:space="0" w:color="auto"/>
            <w:bottom w:val="none" w:sz="0" w:space="0" w:color="auto"/>
            <w:right w:val="none" w:sz="0" w:space="0" w:color="auto"/>
          </w:divBdr>
        </w:div>
        <w:div w:id="1445537648">
          <w:marLeft w:val="480"/>
          <w:marRight w:val="0"/>
          <w:marTop w:val="0"/>
          <w:marBottom w:val="0"/>
          <w:divBdr>
            <w:top w:val="none" w:sz="0" w:space="0" w:color="auto"/>
            <w:left w:val="none" w:sz="0" w:space="0" w:color="auto"/>
            <w:bottom w:val="none" w:sz="0" w:space="0" w:color="auto"/>
            <w:right w:val="none" w:sz="0" w:space="0" w:color="auto"/>
          </w:divBdr>
        </w:div>
        <w:div w:id="140005877">
          <w:marLeft w:val="480"/>
          <w:marRight w:val="0"/>
          <w:marTop w:val="0"/>
          <w:marBottom w:val="0"/>
          <w:divBdr>
            <w:top w:val="none" w:sz="0" w:space="0" w:color="auto"/>
            <w:left w:val="none" w:sz="0" w:space="0" w:color="auto"/>
            <w:bottom w:val="none" w:sz="0" w:space="0" w:color="auto"/>
            <w:right w:val="none" w:sz="0" w:space="0" w:color="auto"/>
          </w:divBdr>
        </w:div>
        <w:div w:id="1331524206">
          <w:marLeft w:val="480"/>
          <w:marRight w:val="0"/>
          <w:marTop w:val="0"/>
          <w:marBottom w:val="0"/>
          <w:divBdr>
            <w:top w:val="none" w:sz="0" w:space="0" w:color="auto"/>
            <w:left w:val="none" w:sz="0" w:space="0" w:color="auto"/>
            <w:bottom w:val="none" w:sz="0" w:space="0" w:color="auto"/>
            <w:right w:val="none" w:sz="0" w:space="0" w:color="auto"/>
          </w:divBdr>
        </w:div>
        <w:div w:id="477843616">
          <w:marLeft w:val="480"/>
          <w:marRight w:val="0"/>
          <w:marTop w:val="0"/>
          <w:marBottom w:val="0"/>
          <w:divBdr>
            <w:top w:val="none" w:sz="0" w:space="0" w:color="auto"/>
            <w:left w:val="none" w:sz="0" w:space="0" w:color="auto"/>
            <w:bottom w:val="none" w:sz="0" w:space="0" w:color="auto"/>
            <w:right w:val="none" w:sz="0" w:space="0" w:color="auto"/>
          </w:divBdr>
        </w:div>
        <w:div w:id="916014686">
          <w:marLeft w:val="480"/>
          <w:marRight w:val="0"/>
          <w:marTop w:val="0"/>
          <w:marBottom w:val="0"/>
          <w:divBdr>
            <w:top w:val="none" w:sz="0" w:space="0" w:color="auto"/>
            <w:left w:val="none" w:sz="0" w:space="0" w:color="auto"/>
            <w:bottom w:val="none" w:sz="0" w:space="0" w:color="auto"/>
            <w:right w:val="none" w:sz="0" w:space="0" w:color="auto"/>
          </w:divBdr>
        </w:div>
        <w:div w:id="279534695">
          <w:marLeft w:val="480"/>
          <w:marRight w:val="0"/>
          <w:marTop w:val="0"/>
          <w:marBottom w:val="0"/>
          <w:divBdr>
            <w:top w:val="none" w:sz="0" w:space="0" w:color="auto"/>
            <w:left w:val="none" w:sz="0" w:space="0" w:color="auto"/>
            <w:bottom w:val="none" w:sz="0" w:space="0" w:color="auto"/>
            <w:right w:val="none" w:sz="0" w:space="0" w:color="auto"/>
          </w:divBdr>
        </w:div>
        <w:div w:id="190606754">
          <w:marLeft w:val="480"/>
          <w:marRight w:val="0"/>
          <w:marTop w:val="0"/>
          <w:marBottom w:val="0"/>
          <w:divBdr>
            <w:top w:val="none" w:sz="0" w:space="0" w:color="auto"/>
            <w:left w:val="none" w:sz="0" w:space="0" w:color="auto"/>
            <w:bottom w:val="none" w:sz="0" w:space="0" w:color="auto"/>
            <w:right w:val="none" w:sz="0" w:space="0" w:color="auto"/>
          </w:divBdr>
        </w:div>
        <w:div w:id="176892003">
          <w:marLeft w:val="480"/>
          <w:marRight w:val="0"/>
          <w:marTop w:val="0"/>
          <w:marBottom w:val="0"/>
          <w:divBdr>
            <w:top w:val="none" w:sz="0" w:space="0" w:color="auto"/>
            <w:left w:val="none" w:sz="0" w:space="0" w:color="auto"/>
            <w:bottom w:val="none" w:sz="0" w:space="0" w:color="auto"/>
            <w:right w:val="none" w:sz="0" w:space="0" w:color="auto"/>
          </w:divBdr>
        </w:div>
        <w:div w:id="1596284546">
          <w:marLeft w:val="480"/>
          <w:marRight w:val="0"/>
          <w:marTop w:val="0"/>
          <w:marBottom w:val="0"/>
          <w:divBdr>
            <w:top w:val="none" w:sz="0" w:space="0" w:color="auto"/>
            <w:left w:val="none" w:sz="0" w:space="0" w:color="auto"/>
            <w:bottom w:val="none" w:sz="0" w:space="0" w:color="auto"/>
            <w:right w:val="none" w:sz="0" w:space="0" w:color="auto"/>
          </w:divBdr>
        </w:div>
        <w:div w:id="1409964926">
          <w:marLeft w:val="480"/>
          <w:marRight w:val="0"/>
          <w:marTop w:val="0"/>
          <w:marBottom w:val="0"/>
          <w:divBdr>
            <w:top w:val="none" w:sz="0" w:space="0" w:color="auto"/>
            <w:left w:val="none" w:sz="0" w:space="0" w:color="auto"/>
            <w:bottom w:val="none" w:sz="0" w:space="0" w:color="auto"/>
            <w:right w:val="none" w:sz="0" w:space="0" w:color="auto"/>
          </w:divBdr>
        </w:div>
        <w:div w:id="534587430">
          <w:marLeft w:val="480"/>
          <w:marRight w:val="0"/>
          <w:marTop w:val="0"/>
          <w:marBottom w:val="0"/>
          <w:divBdr>
            <w:top w:val="none" w:sz="0" w:space="0" w:color="auto"/>
            <w:left w:val="none" w:sz="0" w:space="0" w:color="auto"/>
            <w:bottom w:val="none" w:sz="0" w:space="0" w:color="auto"/>
            <w:right w:val="none" w:sz="0" w:space="0" w:color="auto"/>
          </w:divBdr>
        </w:div>
        <w:div w:id="1366171883">
          <w:marLeft w:val="480"/>
          <w:marRight w:val="0"/>
          <w:marTop w:val="0"/>
          <w:marBottom w:val="0"/>
          <w:divBdr>
            <w:top w:val="none" w:sz="0" w:space="0" w:color="auto"/>
            <w:left w:val="none" w:sz="0" w:space="0" w:color="auto"/>
            <w:bottom w:val="none" w:sz="0" w:space="0" w:color="auto"/>
            <w:right w:val="none" w:sz="0" w:space="0" w:color="auto"/>
          </w:divBdr>
        </w:div>
        <w:div w:id="1524048939">
          <w:marLeft w:val="480"/>
          <w:marRight w:val="0"/>
          <w:marTop w:val="0"/>
          <w:marBottom w:val="0"/>
          <w:divBdr>
            <w:top w:val="none" w:sz="0" w:space="0" w:color="auto"/>
            <w:left w:val="none" w:sz="0" w:space="0" w:color="auto"/>
            <w:bottom w:val="none" w:sz="0" w:space="0" w:color="auto"/>
            <w:right w:val="none" w:sz="0" w:space="0" w:color="auto"/>
          </w:divBdr>
        </w:div>
        <w:div w:id="661588532">
          <w:marLeft w:val="480"/>
          <w:marRight w:val="0"/>
          <w:marTop w:val="0"/>
          <w:marBottom w:val="0"/>
          <w:divBdr>
            <w:top w:val="none" w:sz="0" w:space="0" w:color="auto"/>
            <w:left w:val="none" w:sz="0" w:space="0" w:color="auto"/>
            <w:bottom w:val="none" w:sz="0" w:space="0" w:color="auto"/>
            <w:right w:val="none" w:sz="0" w:space="0" w:color="auto"/>
          </w:divBdr>
        </w:div>
        <w:div w:id="1809593692">
          <w:marLeft w:val="480"/>
          <w:marRight w:val="0"/>
          <w:marTop w:val="0"/>
          <w:marBottom w:val="0"/>
          <w:divBdr>
            <w:top w:val="none" w:sz="0" w:space="0" w:color="auto"/>
            <w:left w:val="none" w:sz="0" w:space="0" w:color="auto"/>
            <w:bottom w:val="none" w:sz="0" w:space="0" w:color="auto"/>
            <w:right w:val="none" w:sz="0" w:space="0" w:color="auto"/>
          </w:divBdr>
        </w:div>
        <w:div w:id="877351280">
          <w:marLeft w:val="480"/>
          <w:marRight w:val="0"/>
          <w:marTop w:val="0"/>
          <w:marBottom w:val="0"/>
          <w:divBdr>
            <w:top w:val="none" w:sz="0" w:space="0" w:color="auto"/>
            <w:left w:val="none" w:sz="0" w:space="0" w:color="auto"/>
            <w:bottom w:val="none" w:sz="0" w:space="0" w:color="auto"/>
            <w:right w:val="none" w:sz="0" w:space="0" w:color="auto"/>
          </w:divBdr>
        </w:div>
        <w:div w:id="1666937109">
          <w:marLeft w:val="480"/>
          <w:marRight w:val="0"/>
          <w:marTop w:val="0"/>
          <w:marBottom w:val="0"/>
          <w:divBdr>
            <w:top w:val="none" w:sz="0" w:space="0" w:color="auto"/>
            <w:left w:val="none" w:sz="0" w:space="0" w:color="auto"/>
            <w:bottom w:val="none" w:sz="0" w:space="0" w:color="auto"/>
            <w:right w:val="none" w:sz="0" w:space="0" w:color="auto"/>
          </w:divBdr>
        </w:div>
        <w:div w:id="1831484740">
          <w:marLeft w:val="480"/>
          <w:marRight w:val="0"/>
          <w:marTop w:val="0"/>
          <w:marBottom w:val="0"/>
          <w:divBdr>
            <w:top w:val="none" w:sz="0" w:space="0" w:color="auto"/>
            <w:left w:val="none" w:sz="0" w:space="0" w:color="auto"/>
            <w:bottom w:val="none" w:sz="0" w:space="0" w:color="auto"/>
            <w:right w:val="none" w:sz="0" w:space="0" w:color="auto"/>
          </w:divBdr>
        </w:div>
        <w:div w:id="1993100967">
          <w:marLeft w:val="480"/>
          <w:marRight w:val="0"/>
          <w:marTop w:val="0"/>
          <w:marBottom w:val="0"/>
          <w:divBdr>
            <w:top w:val="none" w:sz="0" w:space="0" w:color="auto"/>
            <w:left w:val="none" w:sz="0" w:space="0" w:color="auto"/>
            <w:bottom w:val="none" w:sz="0" w:space="0" w:color="auto"/>
            <w:right w:val="none" w:sz="0" w:space="0" w:color="auto"/>
          </w:divBdr>
        </w:div>
        <w:div w:id="1770924369">
          <w:marLeft w:val="480"/>
          <w:marRight w:val="0"/>
          <w:marTop w:val="0"/>
          <w:marBottom w:val="0"/>
          <w:divBdr>
            <w:top w:val="none" w:sz="0" w:space="0" w:color="auto"/>
            <w:left w:val="none" w:sz="0" w:space="0" w:color="auto"/>
            <w:bottom w:val="none" w:sz="0" w:space="0" w:color="auto"/>
            <w:right w:val="none" w:sz="0" w:space="0" w:color="auto"/>
          </w:divBdr>
        </w:div>
        <w:div w:id="631599237">
          <w:marLeft w:val="480"/>
          <w:marRight w:val="0"/>
          <w:marTop w:val="0"/>
          <w:marBottom w:val="0"/>
          <w:divBdr>
            <w:top w:val="none" w:sz="0" w:space="0" w:color="auto"/>
            <w:left w:val="none" w:sz="0" w:space="0" w:color="auto"/>
            <w:bottom w:val="none" w:sz="0" w:space="0" w:color="auto"/>
            <w:right w:val="none" w:sz="0" w:space="0" w:color="auto"/>
          </w:divBdr>
        </w:div>
        <w:div w:id="976715698">
          <w:marLeft w:val="480"/>
          <w:marRight w:val="0"/>
          <w:marTop w:val="0"/>
          <w:marBottom w:val="0"/>
          <w:divBdr>
            <w:top w:val="none" w:sz="0" w:space="0" w:color="auto"/>
            <w:left w:val="none" w:sz="0" w:space="0" w:color="auto"/>
            <w:bottom w:val="none" w:sz="0" w:space="0" w:color="auto"/>
            <w:right w:val="none" w:sz="0" w:space="0" w:color="auto"/>
          </w:divBdr>
        </w:div>
        <w:div w:id="1882012993">
          <w:marLeft w:val="480"/>
          <w:marRight w:val="0"/>
          <w:marTop w:val="0"/>
          <w:marBottom w:val="0"/>
          <w:divBdr>
            <w:top w:val="none" w:sz="0" w:space="0" w:color="auto"/>
            <w:left w:val="none" w:sz="0" w:space="0" w:color="auto"/>
            <w:bottom w:val="none" w:sz="0" w:space="0" w:color="auto"/>
            <w:right w:val="none" w:sz="0" w:space="0" w:color="auto"/>
          </w:divBdr>
        </w:div>
        <w:div w:id="326515081">
          <w:marLeft w:val="480"/>
          <w:marRight w:val="0"/>
          <w:marTop w:val="0"/>
          <w:marBottom w:val="0"/>
          <w:divBdr>
            <w:top w:val="none" w:sz="0" w:space="0" w:color="auto"/>
            <w:left w:val="none" w:sz="0" w:space="0" w:color="auto"/>
            <w:bottom w:val="none" w:sz="0" w:space="0" w:color="auto"/>
            <w:right w:val="none" w:sz="0" w:space="0" w:color="auto"/>
          </w:divBdr>
        </w:div>
        <w:div w:id="1531603117">
          <w:marLeft w:val="480"/>
          <w:marRight w:val="0"/>
          <w:marTop w:val="0"/>
          <w:marBottom w:val="0"/>
          <w:divBdr>
            <w:top w:val="none" w:sz="0" w:space="0" w:color="auto"/>
            <w:left w:val="none" w:sz="0" w:space="0" w:color="auto"/>
            <w:bottom w:val="none" w:sz="0" w:space="0" w:color="auto"/>
            <w:right w:val="none" w:sz="0" w:space="0" w:color="auto"/>
          </w:divBdr>
        </w:div>
        <w:div w:id="1592010454">
          <w:marLeft w:val="480"/>
          <w:marRight w:val="0"/>
          <w:marTop w:val="0"/>
          <w:marBottom w:val="0"/>
          <w:divBdr>
            <w:top w:val="none" w:sz="0" w:space="0" w:color="auto"/>
            <w:left w:val="none" w:sz="0" w:space="0" w:color="auto"/>
            <w:bottom w:val="none" w:sz="0" w:space="0" w:color="auto"/>
            <w:right w:val="none" w:sz="0" w:space="0" w:color="auto"/>
          </w:divBdr>
        </w:div>
        <w:div w:id="1796410472">
          <w:marLeft w:val="480"/>
          <w:marRight w:val="0"/>
          <w:marTop w:val="0"/>
          <w:marBottom w:val="0"/>
          <w:divBdr>
            <w:top w:val="none" w:sz="0" w:space="0" w:color="auto"/>
            <w:left w:val="none" w:sz="0" w:space="0" w:color="auto"/>
            <w:bottom w:val="none" w:sz="0" w:space="0" w:color="auto"/>
            <w:right w:val="none" w:sz="0" w:space="0" w:color="auto"/>
          </w:divBdr>
        </w:div>
        <w:div w:id="1837069346">
          <w:marLeft w:val="480"/>
          <w:marRight w:val="0"/>
          <w:marTop w:val="0"/>
          <w:marBottom w:val="0"/>
          <w:divBdr>
            <w:top w:val="none" w:sz="0" w:space="0" w:color="auto"/>
            <w:left w:val="none" w:sz="0" w:space="0" w:color="auto"/>
            <w:bottom w:val="none" w:sz="0" w:space="0" w:color="auto"/>
            <w:right w:val="none" w:sz="0" w:space="0" w:color="auto"/>
          </w:divBdr>
        </w:div>
      </w:divsChild>
    </w:div>
    <w:div w:id="1807774215">
      <w:bodyDiv w:val="1"/>
      <w:marLeft w:val="0"/>
      <w:marRight w:val="0"/>
      <w:marTop w:val="0"/>
      <w:marBottom w:val="0"/>
      <w:divBdr>
        <w:top w:val="none" w:sz="0" w:space="0" w:color="auto"/>
        <w:left w:val="none" w:sz="0" w:space="0" w:color="auto"/>
        <w:bottom w:val="none" w:sz="0" w:space="0" w:color="auto"/>
        <w:right w:val="none" w:sz="0" w:space="0" w:color="auto"/>
      </w:divBdr>
    </w:div>
    <w:div w:id="1808157131">
      <w:bodyDiv w:val="1"/>
      <w:marLeft w:val="0"/>
      <w:marRight w:val="0"/>
      <w:marTop w:val="0"/>
      <w:marBottom w:val="0"/>
      <w:divBdr>
        <w:top w:val="none" w:sz="0" w:space="0" w:color="auto"/>
        <w:left w:val="none" w:sz="0" w:space="0" w:color="auto"/>
        <w:bottom w:val="none" w:sz="0" w:space="0" w:color="auto"/>
        <w:right w:val="none" w:sz="0" w:space="0" w:color="auto"/>
      </w:divBdr>
    </w:div>
    <w:div w:id="1808428118">
      <w:bodyDiv w:val="1"/>
      <w:marLeft w:val="0"/>
      <w:marRight w:val="0"/>
      <w:marTop w:val="0"/>
      <w:marBottom w:val="0"/>
      <w:divBdr>
        <w:top w:val="none" w:sz="0" w:space="0" w:color="auto"/>
        <w:left w:val="none" w:sz="0" w:space="0" w:color="auto"/>
        <w:bottom w:val="none" w:sz="0" w:space="0" w:color="auto"/>
        <w:right w:val="none" w:sz="0" w:space="0" w:color="auto"/>
      </w:divBdr>
    </w:div>
    <w:div w:id="1809013646">
      <w:bodyDiv w:val="1"/>
      <w:marLeft w:val="0"/>
      <w:marRight w:val="0"/>
      <w:marTop w:val="0"/>
      <w:marBottom w:val="0"/>
      <w:divBdr>
        <w:top w:val="none" w:sz="0" w:space="0" w:color="auto"/>
        <w:left w:val="none" w:sz="0" w:space="0" w:color="auto"/>
        <w:bottom w:val="none" w:sz="0" w:space="0" w:color="auto"/>
        <w:right w:val="none" w:sz="0" w:space="0" w:color="auto"/>
      </w:divBdr>
    </w:div>
    <w:div w:id="1809325239">
      <w:bodyDiv w:val="1"/>
      <w:marLeft w:val="0"/>
      <w:marRight w:val="0"/>
      <w:marTop w:val="0"/>
      <w:marBottom w:val="0"/>
      <w:divBdr>
        <w:top w:val="none" w:sz="0" w:space="0" w:color="auto"/>
        <w:left w:val="none" w:sz="0" w:space="0" w:color="auto"/>
        <w:bottom w:val="none" w:sz="0" w:space="0" w:color="auto"/>
        <w:right w:val="none" w:sz="0" w:space="0" w:color="auto"/>
      </w:divBdr>
    </w:div>
    <w:div w:id="1809393517">
      <w:bodyDiv w:val="1"/>
      <w:marLeft w:val="0"/>
      <w:marRight w:val="0"/>
      <w:marTop w:val="0"/>
      <w:marBottom w:val="0"/>
      <w:divBdr>
        <w:top w:val="none" w:sz="0" w:space="0" w:color="auto"/>
        <w:left w:val="none" w:sz="0" w:space="0" w:color="auto"/>
        <w:bottom w:val="none" w:sz="0" w:space="0" w:color="auto"/>
        <w:right w:val="none" w:sz="0" w:space="0" w:color="auto"/>
      </w:divBdr>
    </w:div>
    <w:div w:id="1809401049">
      <w:bodyDiv w:val="1"/>
      <w:marLeft w:val="0"/>
      <w:marRight w:val="0"/>
      <w:marTop w:val="0"/>
      <w:marBottom w:val="0"/>
      <w:divBdr>
        <w:top w:val="none" w:sz="0" w:space="0" w:color="auto"/>
        <w:left w:val="none" w:sz="0" w:space="0" w:color="auto"/>
        <w:bottom w:val="none" w:sz="0" w:space="0" w:color="auto"/>
        <w:right w:val="none" w:sz="0" w:space="0" w:color="auto"/>
      </w:divBdr>
    </w:div>
    <w:div w:id="1809516386">
      <w:bodyDiv w:val="1"/>
      <w:marLeft w:val="0"/>
      <w:marRight w:val="0"/>
      <w:marTop w:val="0"/>
      <w:marBottom w:val="0"/>
      <w:divBdr>
        <w:top w:val="none" w:sz="0" w:space="0" w:color="auto"/>
        <w:left w:val="none" w:sz="0" w:space="0" w:color="auto"/>
        <w:bottom w:val="none" w:sz="0" w:space="0" w:color="auto"/>
        <w:right w:val="none" w:sz="0" w:space="0" w:color="auto"/>
      </w:divBdr>
    </w:div>
    <w:div w:id="1809929684">
      <w:bodyDiv w:val="1"/>
      <w:marLeft w:val="0"/>
      <w:marRight w:val="0"/>
      <w:marTop w:val="0"/>
      <w:marBottom w:val="0"/>
      <w:divBdr>
        <w:top w:val="none" w:sz="0" w:space="0" w:color="auto"/>
        <w:left w:val="none" w:sz="0" w:space="0" w:color="auto"/>
        <w:bottom w:val="none" w:sz="0" w:space="0" w:color="auto"/>
        <w:right w:val="none" w:sz="0" w:space="0" w:color="auto"/>
      </w:divBdr>
    </w:div>
    <w:div w:id="1810317310">
      <w:bodyDiv w:val="1"/>
      <w:marLeft w:val="0"/>
      <w:marRight w:val="0"/>
      <w:marTop w:val="0"/>
      <w:marBottom w:val="0"/>
      <w:divBdr>
        <w:top w:val="none" w:sz="0" w:space="0" w:color="auto"/>
        <w:left w:val="none" w:sz="0" w:space="0" w:color="auto"/>
        <w:bottom w:val="none" w:sz="0" w:space="0" w:color="auto"/>
        <w:right w:val="none" w:sz="0" w:space="0" w:color="auto"/>
      </w:divBdr>
    </w:div>
    <w:div w:id="1810322954">
      <w:bodyDiv w:val="1"/>
      <w:marLeft w:val="0"/>
      <w:marRight w:val="0"/>
      <w:marTop w:val="0"/>
      <w:marBottom w:val="0"/>
      <w:divBdr>
        <w:top w:val="none" w:sz="0" w:space="0" w:color="auto"/>
        <w:left w:val="none" w:sz="0" w:space="0" w:color="auto"/>
        <w:bottom w:val="none" w:sz="0" w:space="0" w:color="auto"/>
        <w:right w:val="none" w:sz="0" w:space="0" w:color="auto"/>
      </w:divBdr>
    </w:div>
    <w:div w:id="1811359778">
      <w:bodyDiv w:val="1"/>
      <w:marLeft w:val="0"/>
      <w:marRight w:val="0"/>
      <w:marTop w:val="0"/>
      <w:marBottom w:val="0"/>
      <w:divBdr>
        <w:top w:val="none" w:sz="0" w:space="0" w:color="auto"/>
        <w:left w:val="none" w:sz="0" w:space="0" w:color="auto"/>
        <w:bottom w:val="none" w:sz="0" w:space="0" w:color="auto"/>
        <w:right w:val="none" w:sz="0" w:space="0" w:color="auto"/>
      </w:divBdr>
    </w:div>
    <w:div w:id="1811510599">
      <w:bodyDiv w:val="1"/>
      <w:marLeft w:val="0"/>
      <w:marRight w:val="0"/>
      <w:marTop w:val="0"/>
      <w:marBottom w:val="0"/>
      <w:divBdr>
        <w:top w:val="none" w:sz="0" w:space="0" w:color="auto"/>
        <w:left w:val="none" w:sz="0" w:space="0" w:color="auto"/>
        <w:bottom w:val="none" w:sz="0" w:space="0" w:color="auto"/>
        <w:right w:val="none" w:sz="0" w:space="0" w:color="auto"/>
      </w:divBdr>
    </w:div>
    <w:div w:id="1811552899">
      <w:bodyDiv w:val="1"/>
      <w:marLeft w:val="0"/>
      <w:marRight w:val="0"/>
      <w:marTop w:val="0"/>
      <w:marBottom w:val="0"/>
      <w:divBdr>
        <w:top w:val="none" w:sz="0" w:space="0" w:color="auto"/>
        <w:left w:val="none" w:sz="0" w:space="0" w:color="auto"/>
        <w:bottom w:val="none" w:sz="0" w:space="0" w:color="auto"/>
        <w:right w:val="none" w:sz="0" w:space="0" w:color="auto"/>
      </w:divBdr>
    </w:div>
    <w:div w:id="1812090483">
      <w:bodyDiv w:val="1"/>
      <w:marLeft w:val="0"/>
      <w:marRight w:val="0"/>
      <w:marTop w:val="0"/>
      <w:marBottom w:val="0"/>
      <w:divBdr>
        <w:top w:val="none" w:sz="0" w:space="0" w:color="auto"/>
        <w:left w:val="none" w:sz="0" w:space="0" w:color="auto"/>
        <w:bottom w:val="none" w:sz="0" w:space="0" w:color="auto"/>
        <w:right w:val="none" w:sz="0" w:space="0" w:color="auto"/>
      </w:divBdr>
      <w:divsChild>
        <w:div w:id="1795368732">
          <w:marLeft w:val="480"/>
          <w:marRight w:val="0"/>
          <w:marTop w:val="0"/>
          <w:marBottom w:val="0"/>
          <w:divBdr>
            <w:top w:val="none" w:sz="0" w:space="0" w:color="auto"/>
            <w:left w:val="none" w:sz="0" w:space="0" w:color="auto"/>
            <w:bottom w:val="none" w:sz="0" w:space="0" w:color="auto"/>
            <w:right w:val="none" w:sz="0" w:space="0" w:color="auto"/>
          </w:divBdr>
        </w:div>
        <w:div w:id="2076705599">
          <w:marLeft w:val="480"/>
          <w:marRight w:val="0"/>
          <w:marTop w:val="0"/>
          <w:marBottom w:val="0"/>
          <w:divBdr>
            <w:top w:val="none" w:sz="0" w:space="0" w:color="auto"/>
            <w:left w:val="none" w:sz="0" w:space="0" w:color="auto"/>
            <w:bottom w:val="none" w:sz="0" w:space="0" w:color="auto"/>
            <w:right w:val="none" w:sz="0" w:space="0" w:color="auto"/>
          </w:divBdr>
        </w:div>
        <w:div w:id="475076166">
          <w:marLeft w:val="480"/>
          <w:marRight w:val="0"/>
          <w:marTop w:val="0"/>
          <w:marBottom w:val="0"/>
          <w:divBdr>
            <w:top w:val="none" w:sz="0" w:space="0" w:color="auto"/>
            <w:left w:val="none" w:sz="0" w:space="0" w:color="auto"/>
            <w:bottom w:val="none" w:sz="0" w:space="0" w:color="auto"/>
            <w:right w:val="none" w:sz="0" w:space="0" w:color="auto"/>
          </w:divBdr>
        </w:div>
        <w:div w:id="2012641804">
          <w:marLeft w:val="480"/>
          <w:marRight w:val="0"/>
          <w:marTop w:val="0"/>
          <w:marBottom w:val="0"/>
          <w:divBdr>
            <w:top w:val="none" w:sz="0" w:space="0" w:color="auto"/>
            <w:left w:val="none" w:sz="0" w:space="0" w:color="auto"/>
            <w:bottom w:val="none" w:sz="0" w:space="0" w:color="auto"/>
            <w:right w:val="none" w:sz="0" w:space="0" w:color="auto"/>
          </w:divBdr>
        </w:div>
        <w:div w:id="970600415">
          <w:marLeft w:val="480"/>
          <w:marRight w:val="0"/>
          <w:marTop w:val="0"/>
          <w:marBottom w:val="0"/>
          <w:divBdr>
            <w:top w:val="none" w:sz="0" w:space="0" w:color="auto"/>
            <w:left w:val="none" w:sz="0" w:space="0" w:color="auto"/>
            <w:bottom w:val="none" w:sz="0" w:space="0" w:color="auto"/>
            <w:right w:val="none" w:sz="0" w:space="0" w:color="auto"/>
          </w:divBdr>
        </w:div>
        <w:div w:id="554320795">
          <w:marLeft w:val="480"/>
          <w:marRight w:val="0"/>
          <w:marTop w:val="0"/>
          <w:marBottom w:val="0"/>
          <w:divBdr>
            <w:top w:val="none" w:sz="0" w:space="0" w:color="auto"/>
            <w:left w:val="none" w:sz="0" w:space="0" w:color="auto"/>
            <w:bottom w:val="none" w:sz="0" w:space="0" w:color="auto"/>
            <w:right w:val="none" w:sz="0" w:space="0" w:color="auto"/>
          </w:divBdr>
        </w:div>
        <w:div w:id="923957774">
          <w:marLeft w:val="480"/>
          <w:marRight w:val="0"/>
          <w:marTop w:val="0"/>
          <w:marBottom w:val="0"/>
          <w:divBdr>
            <w:top w:val="none" w:sz="0" w:space="0" w:color="auto"/>
            <w:left w:val="none" w:sz="0" w:space="0" w:color="auto"/>
            <w:bottom w:val="none" w:sz="0" w:space="0" w:color="auto"/>
            <w:right w:val="none" w:sz="0" w:space="0" w:color="auto"/>
          </w:divBdr>
        </w:div>
        <w:div w:id="478301913">
          <w:marLeft w:val="480"/>
          <w:marRight w:val="0"/>
          <w:marTop w:val="0"/>
          <w:marBottom w:val="0"/>
          <w:divBdr>
            <w:top w:val="none" w:sz="0" w:space="0" w:color="auto"/>
            <w:left w:val="none" w:sz="0" w:space="0" w:color="auto"/>
            <w:bottom w:val="none" w:sz="0" w:space="0" w:color="auto"/>
            <w:right w:val="none" w:sz="0" w:space="0" w:color="auto"/>
          </w:divBdr>
        </w:div>
        <w:div w:id="1911883473">
          <w:marLeft w:val="480"/>
          <w:marRight w:val="0"/>
          <w:marTop w:val="0"/>
          <w:marBottom w:val="0"/>
          <w:divBdr>
            <w:top w:val="none" w:sz="0" w:space="0" w:color="auto"/>
            <w:left w:val="none" w:sz="0" w:space="0" w:color="auto"/>
            <w:bottom w:val="none" w:sz="0" w:space="0" w:color="auto"/>
            <w:right w:val="none" w:sz="0" w:space="0" w:color="auto"/>
          </w:divBdr>
        </w:div>
        <w:div w:id="178590086">
          <w:marLeft w:val="480"/>
          <w:marRight w:val="0"/>
          <w:marTop w:val="0"/>
          <w:marBottom w:val="0"/>
          <w:divBdr>
            <w:top w:val="none" w:sz="0" w:space="0" w:color="auto"/>
            <w:left w:val="none" w:sz="0" w:space="0" w:color="auto"/>
            <w:bottom w:val="none" w:sz="0" w:space="0" w:color="auto"/>
            <w:right w:val="none" w:sz="0" w:space="0" w:color="auto"/>
          </w:divBdr>
        </w:div>
        <w:div w:id="1269772827">
          <w:marLeft w:val="480"/>
          <w:marRight w:val="0"/>
          <w:marTop w:val="0"/>
          <w:marBottom w:val="0"/>
          <w:divBdr>
            <w:top w:val="none" w:sz="0" w:space="0" w:color="auto"/>
            <w:left w:val="none" w:sz="0" w:space="0" w:color="auto"/>
            <w:bottom w:val="none" w:sz="0" w:space="0" w:color="auto"/>
            <w:right w:val="none" w:sz="0" w:space="0" w:color="auto"/>
          </w:divBdr>
        </w:div>
        <w:div w:id="1346976540">
          <w:marLeft w:val="480"/>
          <w:marRight w:val="0"/>
          <w:marTop w:val="0"/>
          <w:marBottom w:val="0"/>
          <w:divBdr>
            <w:top w:val="none" w:sz="0" w:space="0" w:color="auto"/>
            <w:left w:val="none" w:sz="0" w:space="0" w:color="auto"/>
            <w:bottom w:val="none" w:sz="0" w:space="0" w:color="auto"/>
            <w:right w:val="none" w:sz="0" w:space="0" w:color="auto"/>
          </w:divBdr>
        </w:div>
        <w:div w:id="1116608209">
          <w:marLeft w:val="480"/>
          <w:marRight w:val="0"/>
          <w:marTop w:val="0"/>
          <w:marBottom w:val="0"/>
          <w:divBdr>
            <w:top w:val="none" w:sz="0" w:space="0" w:color="auto"/>
            <w:left w:val="none" w:sz="0" w:space="0" w:color="auto"/>
            <w:bottom w:val="none" w:sz="0" w:space="0" w:color="auto"/>
            <w:right w:val="none" w:sz="0" w:space="0" w:color="auto"/>
          </w:divBdr>
        </w:div>
        <w:div w:id="1895694698">
          <w:marLeft w:val="480"/>
          <w:marRight w:val="0"/>
          <w:marTop w:val="0"/>
          <w:marBottom w:val="0"/>
          <w:divBdr>
            <w:top w:val="none" w:sz="0" w:space="0" w:color="auto"/>
            <w:left w:val="none" w:sz="0" w:space="0" w:color="auto"/>
            <w:bottom w:val="none" w:sz="0" w:space="0" w:color="auto"/>
            <w:right w:val="none" w:sz="0" w:space="0" w:color="auto"/>
          </w:divBdr>
        </w:div>
        <w:div w:id="1272400520">
          <w:marLeft w:val="480"/>
          <w:marRight w:val="0"/>
          <w:marTop w:val="0"/>
          <w:marBottom w:val="0"/>
          <w:divBdr>
            <w:top w:val="none" w:sz="0" w:space="0" w:color="auto"/>
            <w:left w:val="none" w:sz="0" w:space="0" w:color="auto"/>
            <w:bottom w:val="none" w:sz="0" w:space="0" w:color="auto"/>
            <w:right w:val="none" w:sz="0" w:space="0" w:color="auto"/>
          </w:divBdr>
        </w:div>
        <w:div w:id="1666318894">
          <w:marLeft w:val="480"/>
          <w:marRight w:val="0"/>
          <w:marTop w:val="0"/>
          <w:marBottom w:val="0"/>
          <w:divBdr>
            <w:top w:val="none" w:sz="0" w:space="0" w:color="auto"/>
            <w:left w:val="none" w:sz="0" w:space="0" w:color="auto"/>
            <w:bottom w:val="none" w:sz="0" w:space="0" w:color="auto"/>
            <w:right w:val="none" w:sz="0" w:space="0" w:color="auto"/>
          </w:divBdr>
        </w:div>
        <w:div w:id="421297307">
          <w:marLeft w:val="480"/>
          <w:marRight w:val="0"/>
          <w:marTop w:val="0"/>
          <w:marBottom w:val="0"/>
          <w:divBdr>
            <w:top w:val="none" w:sz="0" w:space="0" w:color="auto"/>
            <w:left w:val="none" w:sz="0" w:space="0" w:color="auto"/>
            <w:bottom w:val="none" w:sz="0" w:space="0" w:color="auto"/>
            <w:right w:val="none" w:sz="0" w:space="0" w:color="auto"/>
          </w:divBdr>
        </w:div>
        <w:div w:id="62340257">
          <w:marLeft w:val="480"/>
          <w:marRight w:val="0"/>
          <w:marTop w:val="0"/>
          <w:marBottom w:val="0"/>
          <w:divBdr>
            <w:top w:val="none" w:sz="0" w:space="0" w:color="auto"/>
            <w:left w:val="none" w:sz="0" w:space="0" w:color="auto"/>
            <w:bottom w:val="none" w:sz="0" w:space="0" w:color="auto"/>
            <w:right w:val="none" w:sz="0" w:space="0" w:color="auto"/>
          </w:divBdr>
        </w:div>
        <w:div w:id="371155284">
          <w:marLeft w:val="480"/>
          <w:marRight w:val="0"/>
          <w:marTop w:val="0"/>
          <w:marBottom w:val="0"/>
          <w:divBdr>
            <w:top w:val="none" w:sz="0" w:space="0" w:color="auto"/>
            <w:left w:val="none" w:sz="0" w:space="0" w:color="auto"/>
            <w:bottom w:val="none" w:sz="0" w:space="0" w:color="auto"/>
            <w:right w:val="none" w:sz="0" w:space="0" w:color="auto"/>
          </w:divBdr>
        </w:div>
        <w:div w:id="2029914420">
          <w:marLeft w:val="480"/>
          <w:marRight w:val="0"/>
          <w:marTop w:val="0"/>
          <w:marBottom w:val="0"/>
          <w:divBdr>
            <w:top w:val="none" w:sz="0" w:space="0" w:color="auto"/>
            <w:left w:val="none" w:sz="0" w:space="0" w:color="auto"/>
            <w:bottom w:val="none" w:sz="0" w:space="0" w:color="auto"/>
            <w:right w:val="none" w:sz="0" w:space="0" w:color="auto"/>
          </w:divBdr>
        </w:div>
        <w:div w:id="664089708">
          <w:marLeft w:val="480"/>
          <w:marRight w:val="0"/>
          <w:marTop w:val="0"/>
          <w:marBottom w:val="0"/>
          <w:divBdr>
            <w:top w:val="none" w:sz="0" w:space="0" w:color="auto"/>
            <w:left w:val="none" w:sz="0" w:space="0" w:color="auto"/>
            <w:bottom w:val="none" w:sz="0" w:space="0" w:color="auto"/>
            <w:right w:val="none" w:sz="0" w:space="0" w:color="auto"/>
          </w:divBdr>
        </w:div>
        <w:div w:id="479345952">
          <w:marLeft w:val="480"/>
          <w:marRight w:val="0"/>
          <w:marTop w:val="0"/>
          <w:marBottom w:val="0"/>
          <w:divBdr>
            <w:top w:val="none" w:sz="0" w:space="0" w:color="auto"/>
            <w:left w:val="none" w:sz="0" w:space="0" w:color="auto"/>
            <w:bottom w:val="none" w:sz="0" w:space="0" w:color="auto"/>
            <w:right w:val="none" w:sz="0" w:space="0" w:color="auto"/>
          </w:divBdr>
        </w:div>
        <w:div w:id="2124222270">
          <w:marLeft w:val="480"/>
          <w:marRight w:val="0"/>
          <w:marTop w:val="0"/>
          <w:marBottom w:val="0"/>
          <w:divBdr>
            <w:top w:val="none" w:sz="0" w:space="0" w:color="auto"/>
            <w:left w:val="none" w:sz="0" w:space="0" w:color="auto"/>
            <w:bottom w:val="none" w:sz="0" w:space="0" w:color="auto"/>
            <w:right w:val="none" w:sz="0" w:space="0" w:color="auto"/>
          </w:divBdr>
        </w:div>
        <w:div w:id="1002515495">
          <w:marLeft w:val="480"/>
          <w:marRight w:val="0"/>
          <w:marTop w:val="0"/>
          <w:marBottom w:val="0"/>
          <w:divBdr>
            <w:top w:val="none" w:sz="0" w:space="0" w:color="auto"/>
            <w:left w:val="none" w:sz="0" w:space="0" w:color="auto"/>
            <w:bottom w:val="none" w:sz="0" w:space="0" w:color="auto"/>
            <w:right w:val="none" w:sz="0" w:space="0" w:color="auto"/>
          </w:divBdr>
        </w:div>
        <w:div w:id="1593928253">
          <w:marLeft w:val="480"/>
          <w:marRight w:val="0"/>
          <w:marTop w:val="0"/>
          <w:marBottom w:val="0"/>
          <w:divBdr>
            <w:top w:val="none" w:sz="0" w:space="0" w:color="auto"/>
            <w:left w:val="none" w:sz="0" w:space="0" w:color="auto"/>
            <w:bottom w:val="none" w:sz="0" w:space="0" w:color="auto"/>
            <w:right w:val="none" w:sz="0" w:space="0" w:color="auto"/>
          </w:divBdr>
        </w:div>
        <w:div w:id="1266302396">
          <w:marLeft w:val="480"/>
          <w:marRight w:val="0"/>
          <w:marTop w:val="0"/>
          <w:marBottom w:val="0"/>
          <w:divBdr>
            <w:top w:val="none" w:sz="0" w:space="0" w:color="auto"/>
            <w:left w:val="none" w:sz="0" w:space="0" w:color="auto"/>
            <w:bottom w:val="none" w:sz="0" w:space="0" w:color="auto"/>
            <w:right w:val="none" w:sz="0" w:space="0" w:color="auto"/>
          </w:divBdr>
        </w:div>
        <w:div w:id="1863008781">
          <w:marLeft w:val="480"/>
          <w:marRight w:val="0"/>
          <w:marTop w:val="0"/>
          <w:marBottom w:val="0"/>
          <w:divBdr>
            <w:top w:val="none" w:sz="0" w:space="0" w:color="auto"/>
            <w:left w:val="none" w:sz="0" w:space="0" w:color="auto"/>
            <w:bottom w:val="none" w:sz="0" w:space="0" w:color="auto"/>
            <w:right w:val="none" w:sz="0" w:space="0" w:color="auto"/>
          </w:divBdr>
        </w:div>
        <w:div w:id="307712946">
          <w:marLeft w:val="480"/>
          <w:marRight w:val="0"/>
          <w:marTop w:val="0"/>
          <w:marBottom w:val="0"/>
          <w:divBdr>
            <w:top w:val="none" w:sz="0" w:space="0" w:color="auto"/>
            <w:left w:val="none" w:sz="0" w:space="0" w:color="auto"/>
            <w:bottom w:val="none" w:sz="0" w:space="0" w:color="auto"/>
            <w:right w:val="none" w:sz="0" w:space="0" w:color="auto"/>
          </w:divBdr>
        </w:div>
        <w:div w:id="1940522768">
          <w:marLeft w:val="480"/>
          <w:marRight w:val="0"/>
          <w:marTop w:val="0"/>
          <w:marBottom w:val="0"/>
          <w:divBdr>
            <w:top w:val="none" w:sz="0" w:space="0" w:color="auto"/>
            <w:left w:val="none" w:sz="0" w:space="0" w:color="auto"/>
            <w:bottom w:val="none" w:sz="0" w:space="0" w:color="auto"/>
            <w:right w:val="none" w:sz="0" w:space="0" w:color="auto"/>
          </w:divBdr>
        </w:div>
        <w:div w:id="2076663823">
          <w:marLeft w:val="480"/>
          <w:marRight w:val="0"/>
          <w:marTop w:val="0"/>
          <w:marBottom w:val="0"/>
          <w:divBdr>
            <w:top w:val="none" w:sz="0" w:space="0" w:color="auto"/>
            <w:left w:val="none" w:sz="0" w:space="0" w:color="auto"/>
            <w:bottom w:val="none" w:sz="0" w:space="0" w:color="auto"/>
            <w:right w:val="none" w:sz="0" w:space="0" w:color="auto"/>
          </w:divBdr>
        </w:div>
        <w:div w:id="1441533584">
          <w:marLeft w:val="480"/>
          <w:marRight w:val="0"/>
          <w:marTop w:val="0"/>
          <w:marBottom w:val="0"/>
          <w:divBdr>
            <w:top w:val="none" w:sz="0" w:space="0" w:color="auto"/>
            <w:left w:val="none" w:sz="0" w:space="0" w:color="auto"/>
            <w:bottom w:val="none" w:sz="0" w:space="0" w:color="auto"/>
            <w:right w:val="none" w:sz="0" w:space="0" w:color="auto"/>
          </w:divBdr>
        </w:div>
        <w:div w:id="1003626214">
          <w:marLeft w:val="480"/>
          <w:marRight w:val="0"/>
          <w:marTop w:val="0"/>
          <w:marBottom w:val="0"/>
          <w:divBdr>
            <w:top w:val="none" w:sz="0" w:space="0" w:color="auto"/>
            <w:left w:val="none" w:sz="0" w:space="0" w:color="auto"/>
            <w:bottom w:val="none" w:sz="0" w:space="0" w:color="auto"/>
            <w:right w:val="none" w:sz="0" w:space="0" w:color="auto"/>
          </w:divBdr>
        </w:div>
        <w:div w:id="1820346843">
          <w:marLeft w:val="480"/>
          <w:marRight w:val="0"/>
          <w:marTop w:val="0"/>
          <w:marBottom w:val="0"/>
          <w:divBdr>
            <w:top w:val="none" w:sz="0" w:space="0" w:color="auto"/>
            <w:left w:val="none" w:sz="0" w:space="0" w:color="auto"/>
            <w:bottom w:val="none" w:sz="0" w:space="0" w:color="auto"/>
            <w:right w:val="none" w:sz="0" w:space="0" w:color="auto"/>
          </w:divBdr>
        </w:div>
        <w:div w:id="1841191297">
          <w:marLeft w:val="480"/>
          <w:marRight w:val="0"/>
          <w:marTop w:val="0"/>
          <w:marBottom w:val="0"/>
          <w:divBdr>
            <w:top w:val="none" w:sz="0" w:space="0" w:color="auto"/>
            <w:left w:val="none" w:sz="0" w:space="0" w:color="auto"/>
            <w:bottom w:val="none" w:sz="0" w:space="0" w:color="auto"/>
            <w:right w:val="none" w:sz="0" w:space="0" w:color="auto"/>
          </w:divBdr>
        </w:div>
        <w:div w:id="1380935792">
          <w:marLeft w:val="480"/>
          <w:marRight w:val="0"/>
          <w:marTop w:val="0"/>
          <w:marBottom w:val="0"/>
          <w:divBdr>
            <w:top w:val="none" w:sz="0" w:space="0" w:color="auto"/>
            <w:left w:val="none" w:sz="0" w:space="0" w:color="auto"/>
            <w:bottom w:val="none" w:sz="0" w:space="0" w:color="auto"/>
            <w:right w:val="none" w:sz="0" w:space="0" w:color="auto"/>
          </w:divBdr>
        </w:div>
        <w:div w:id="1161313950">
          <w:marLeft w:val="480"/>
          <w:marRight w:val="0"/>
          <w:marTop w:val="0"/>
          <w:marBottom w:val="0"/>
          <w:divBdr>
            <w:top w:val="none" w:sz="0" w:space="0" w:color="auto"/>
            <w:left w:val="none" w:sz="0" w:space="0" w:color="auto"/>
            <w:bottom w:val="none" w:sz="0" w:space="0" w:color="auto"/>
            <w:right w:val="none" w:sz="0" w:space="0" w:color="auto"/>
          </w:divBdr>
        </w:div>
        <w:div w:id="1390618198">
          <w:marLeft w:val="480"/>
          <w:marRight w:val="0"/>
          <w:marTop w:val="0"/>
          <w:marBottom w:val="0"/>
          <w:divBdr>
            <w:top w:val="none" w:sz="0" w:space="0" w:color="auto"/>
            <w:left w:val="none" w:sz="0" w:space="0" w:color="auto"/>
            <w:bottom w:val="none" w:sz="0" w:space="0" w:color="auto"/>
            <w:right w:val="none" w:sz="0" w:space="0" w:color="auto"/>
          </w:divBdr>
        </w:div>
        <w:div w:id="1373771185">
          <w:marLeft w:val="480"/>
          <w:marRight w:val="0"/>
          <w:marTop w:val="0"/>
          <w:marBottom w:val="0"/>
          <w:divBdr>
            <w:top w:val="none" w:sz="0" w:space="0" w:color="auto"/>
            <w:left w:val="none" w:sz="0" w:space="0" w:color="auto"/>
            <w:bottom w:val="none" w:sz="0" w:space="0" w:color="auto"/>
            <w:right w:val="none" w:sz="0" w:space="0" w:color="auto"/>
          </w:divBdr>
        </w:div>
        <w:div w:id="678657315">
          <w:marLeft w:val="480"/>
          <w:marRight w:val="0"/>
          <w:marTop w:val="0"/>
          <w:marBottom w:val="0"/>
          <w:divBdr>
            <w:top w:val="none" w:sz="0" w:space="0" w:color="auto"/>
            <w:left w:val="none" w:sz="0" w:space="0" w:color="auto"/>
            <w:bottom w:val="none" w:sz="0" w:space="0" w:color="auto"/>
            <w:right w:val="none" w:sz="0" w:space="0" w:color="auto"/>
          </w:divBdr>
        </w:div>
        <w:div w:id="1650477692">
          <w:marLeft w:val="480"/>
          <w:marRight w:val="0"/>
          <w:marTop w:val="0"/>
          <w:marBottom w:val="0"/>
          <w:divBdr>
            <w:top w:val="none" w:sz="0" w:space="0" w:color="auto"/>
            <w:left w:val="none" w:sz="0" w:space="0" w:color="auto"/>
            <w:bottom w:val="none" w:sz="0" w:space="0" w:color="auto"/>
            <w:right w:val="none" w:sz="0" w:space="0" w:color="auto"/>
          </w:divBdr>
        </w:div>
        <w:div w:id="197016816">
          <w:marLeft w:val="480"/>
          <w:marRight w:val="0"/>
          <w:marTop w:val="0"/>
          <w:marBottom w:val="0"/>
          <w:divBdr>
            <w:top w:val="none" w:sz="0" w:space="0" w:color="auto"/>
            <w:left w:val="none" w:sz="0" w:space="0" w:color="auto"/>
            <w:bottom w:val="none" w:sz="0" w:space="0" w:color="auto"/>
            <w:right w:val="none" w:sz="0" w:space="0" w:color="auto"/>
          </w:divBdr>
        </w:div>
        <w:div w:id="1773279008">
          <w:marLeft w:val="480"/>
          <w:marRight w:val="0"/>
          <w:marTop w:val="0"/>
          <w:marBottom w:val="0"/>
          <w:divBdr>
            <w:top w:val="none" w:sz="0" w:space="0" w:color="auto"/>
            <w:left w:val="none" w:sz="0" w:space="0" w:color="auto"/>
            <w:bottom w:val="none" w:sz="0" w:space="0" w:color="auto"/>
            <w:right w:val="none" w:sz="0" w:space="0" w:color="auto"/>
          </w:divBdr>
        </w:div>
        <w:div w:id="770779486">
          <w:marLeft w:val="480"/>
          <w:marRight w:val="0"/>
          <w:marTop w:val="0"/>
          <w:marBottom w:val="0"/>
          <w:divBdr>
            <w:top w:val="none" w:sz="0" w:space="0" w:color="auto"/>
            <w:left w:val="none" w:sz="0" w:space="0" w:color="auto"/>
            <w:bottom w:val="none" w:sz="0" w:space="0" w:color="auto"/>
            <w:right w:val="none" w:sz="0" w:space="0" w:color="auto"/>
          </w:divBdr>
        </w:div>
        <w:div w:id="467012424">
          <w:marLeft w:val="480"/>
          <w:marRight w:val="0"/>
          <w:marTop w:val="0"/>
          <w:marBottom w:val="0"/>
          <w:divBdr>
            <w:top w:val="none" w:sz="0" w:space="0" w:color="auto"/>
            <w:left w:val="none" w:sz="0" w:space="0" w:color="auto"/>
            <w:bottom w:val="none" w:sz="0" w:space="0" w:color="auto"/>
            <w:right w:val="none" w:sz="0" w:space="0" w:color="auto"/>
          </w:divBdr>
        </w:div>
        <w:div w:id="1635982503">
          <w:marLeft w:val="480"/>
          <w:marRight w:val="0"/>
          <w:marTop w:val="0"/>
          <w:marBottom w:val="0"/>
          <w:divBdr>
            <w:top w:val="none" w:sz="0" w:space="0" w:color="auto"/>
            <w:left w:val="none" w:sz="0" w:space="0" w:color="auto"/>
            <w:bottom w:val="none" w:sz="0" w:space="0" w:color="auto"/>
            <w:right w:val="none" w:sz="0" w:space="0" w:color="auto"/>
          </w:divBdr>
        </w:div>
        <w:div w:id="885220251">
          <w:marLeft w:val="480"/>
          <w:marRight w:val="0"/>
          <w:marTop w:val="0"/>
          <w:marBottom w:val="0"/>
          <w:divBdr>
            <w:top w:val="none" w:sz="0" w:space="0" w:color="auto"/>
            <w:left w:val="none" w:sz="0" w:space="0" w:color="auto"/>
            <w:bottom w:val="none" w:sz="0" w:space="0" w:color="auto"/>
            <w:right w:val="none" w:sz="0" w:space="0" w:color="auto"/>
          </w:divBdr>
        </w:div>
        <w:div w:id="1380933991">
          <w:marLeft w:val="480"/>
          <w:marRight w:val="0"/>
          <w:marTop w:val="0"/>
          <w:marBottom w:val="0"/>
          <w:divBdr>
            <w:top w:val="none" w:sz="0" w:space="0" w:color="auto"/>
            <w:left w:val="none" w:sz="0" w:space="0" w:color="auto"/>
            <w:bottom w:val="none" w:sz="0" w:space="0" w:color="auto"/>
            <w:right w:val="none" w:sz="0" w:space="0" w:color="auto"/>
          </w:divBdr>
        </w:div>
        <w:div w:id="1265268901">
          <w:marLeft w:val="480"/>
          <w:marRight w:val="0"/>
          <w:marTop w:val="0"/>
          <w:marBottom w:val="0"/>
          <w:divBdr>
            <w:top w:val="none" w:sz="0" w:space="0" w:color="auto"/>
            <w:left w:val="none" w:sz="0" w:space="0" w:color="auto"/>
            <w:bottom w:val="none" w:sz="0" w:space="0" w:color="auto"/>
            <w:right w:val="none" w:sz="0" w:space="0" w:color="auto"/>
          </w:divBdr>
        </w:div>
        <w:div w:id="2008246083">
          <w:marLeft w:val="480"/>
          <w:marRight w:val="0"/>
          <w:marTop w:val="0"/>
          <w:marBottom w:val="0"/>
          <w:divBdr>
            <w:top w:val="none" w:sz="0" w:space="0" w:color="auto"/>
            <w:left w:val="none" w:sz="0" w:space="0" w:color="auto"/>
            <w:bottom w:val="none" w:sz="0" w:space="0" w:color="auto"/>
            <w:right w:val="none" w:sz="0" w:space="0" w:color="auto"/>
          </w:divBdr>
        </w:div>
        <w:div w:id="427504938">
          <w:marLeft w:val="480"/>
          <w:marRight w:val="0"/>
          <w:marTop w:val="0"/>
          <w:marBottom w:val="0"/>
          <w:divBdr>
            <w:top w:val="none" w:sz="0" w:space="0" w:color="auto"/>
            <w:left w:val="none" w:sz="0" w:space="0" w:color="auto"/>
            <w:bottom w:val="none" w:sz="0" w:space="0" w:color="auto"/>
            <w:right w:val="none" w:sz="0" w:space="0" w:color="auto"/>
          </w:divBdr>
        </w:div>
        <w:div w:id="796265262">
          <w:marLeft w:val="480"/>
          <w:marRight w:val="0"/>
          <w:marTop w:val="0"/>
          <w:marBottom w:val="0"/>
          <w:divBdr>
            <w:top w:val="none" w:sz="0" w:space="0" w:color="auto"/>
            <w:left w:val="none" w:sz="0" w:space="0" w:color="auto"/>
            <w:bottom w:val="none" w:sz="0" w:space="0" w:color="auto"/>
            <w:right w:val="none" w:sz="0" w:space="0" w:color="auto"/>
          </w:divBdr>
        </w:div>
        <w:div w:id="1566337046">
          <w:marLeft w:val="480"/>
          <w:marRight w:val="0"/>
          <w:marTop w:val="0"/>
          <w:marBottom w:val="0"/>
          <w:divBdr>
            <w:top w:val="none" w:sz="0" w:space="0" w:color="auto"/>
            <w:left w:val="none" w:sz="0" w:space="0" w:color="auto"/>
            <w:bottom w:val="none" w:sz="0" w:space="0" w:color="auto"/>
            <w:right w:val="none" w:sz="0" w:space="0" w:color="auto"/>
          </w:divBdr>
        </w:div>
        <w:div w:id="1086346698">
          <w:marLeft w:val="480"/>
          <w:marRight w:val="0"/>
          <w:marTop w:val="0"/>
          <w:marBottom w:val="0"/>
          <w:divBdr>
            <w:top w:val="none" w:sz="0" w:space="0" w:color="auto"/>
            <w:left w:val="none" w:sz="0" w:space="0" w:color="auto"/>
            <w:bottom w:val="none" w:sz="0" w:space="0" w:color="auto"/>
            <w:right w:val="none" w:sz="0" w:space="0" w:color="auto"/>
          </w:divBdr>
        </w:div>
        <w:div w:id="1446582902">
          <w:marLeft w:val="480"/>
          <w:marRight w:val="0"/>
          <w:marTop w:val="0"/>
          <w:marBottom w:val="0"/>
          <w:divBdr>
            <w:top w:val="none" w:sz="0" w:space="0" w:color="auto"/>
            <w:left w:val="none" w:sz="0" w:space="0" w:color="auto"/>
            <w:bottom w:val="none" w:sz="0" w:space="0" w:color="auto"/>
            <w:right w:val="none" w:sz="0" w:space="0" w:color="auto"/>
          </w:divBdr>
        </w:div>
        <w:div w:id="622150158">
          <w:marLeft w:val="480"/>
          <w:marRight w:val="0"/>
          <w:marTop w:val="0"/>
          <w:marBottom w:val="0"/>
          <w:divBdr>
            <w:top w:val="none" w:sz="0" w:space="0" w:color="auto"/>
            <w:left w:val="none" w:sz="0" w:space="0" w:color="auto"/>
            <w:bottom w:val="none" w:sz="0" w:space="0" w:color="auto"/>
            <w:right w:val="none" w:sz="0" w:space="0" w:color="auto"/>
          </w:divBdr>
        </w:div>
        <w:div w:id="641931415">
          <w:marLeft w:val="480"/>
          <w:marRight w:val="0"/>
          <w:marTop w:val="0"/>
          <w:marBottom w:val="0"/>
          <w:divBdr>
            <w:top w:val="none" w:sz="0" w:space="0" w:color="auto"/>
            <w:left w:val="none" w:sz="0" w:space="0" w:color="auto"/>
            <w:bottom w:val="none" w:sz="0" w:space="0" w:color="auto"/>
            <w:right w:val="none" w:sz="0" w:space="0" w:color="auto"/>
          </w:divBdr>
        </w:div>
        <w:div w:id="1974015492">
          <w:marLeft w:val="480"/>
          <w:marRight w:val="0"/>
          <w:marTop w:val="0"/>
          <w:marBottom w:val="0"/>
          <w:divBdr>
            <w:top w:val="none" w:sz="0" w:space="0" w:color="auto"/>
            <w:left w:val="none" w:sz="0" w:space="0" w:color="auto"/>
            <w:bottom w:val="none" w:sz="0" w:space="0" w:color="auto"/>
            <w:right w:val="none" w:sz="0" w:space="0" w:color="auto"/>
          </w:divBdr>
        </w:div>
        <w:div w:id="947466612">
          <w:marLeft w:val="480"/>
          <w:marRight w:val="0"/>
          <w:marTop w:val="0"/>
          <w:marBottom w:val="0"/>
          <w:divBdr>
            <w:top w:val="none" w:sz="0" w:space="0" w:color="auto"/>
            <w:left w:val="none" w:sz="0" w:space="0" w:color="auto"/>
            <w:bottom w:val="none" w:sz="0" w:space="0" w:color="auto"/>
            <w:right w:val="none" w:sz="0" w:space="0" w:color="auto"/>
          </w:divBdr>
        </w:div>
        <w:div w:id="1252549721">
          <w:marLeft w:val="480"/>
          <w:marRight w:val="0"/>
          <w:marTop w:val="0"/>
          <w:marBottom w:val="0"/>
          <w:divBdr>
            <w:top w:val="none" w:sz="0" w:space="0" w:color="auto"/>
            <w:left w:val="none" w:sz="0" w:space="0" w:color="auto"/>
            <w:bottom w:val="none" w:sz="0" w:space="0" w:color="auto"/>
            <w:right w:val="none" w:sz="0" w:space="0" w:color="auto"/>
          </w:divBdr>
        </w:div>
        <w:div w:id="1387953128">
          <w:marLeft w:val="480"/>
          <w:marRight w:val="0"/>
          <w:marTop w:val="0"/>
          <w:marBottom w:val="0"/>
          <w:divBdr>
            <w:top w:val="none" w:sz="0" w:space="0" w:color="auto"/>
            <w:left w:val="none" w:sz="0" w:space="0" w:color="auto"/>
            <w:bottom w:val="none" w:sz="0" w:space="0" w:color="auto"/>
            <w:right w:val="none" w:sz="0" w:space="0" w:color="auto"/>
          </w:divBdr>
        </w:div>
        <w:div w:id="643002882">
          <w:marLeft w:val="480"/>
          <w:marRight w:val="0"/>
          <w:marTop w:val="0"/>
          <w:marBottom w:val="0"/>
          <w:divBdr>
            <w:top w:val="none" w:sz="0" w:space="0" w:color="auto"/>
            <w:left w:val="none" w:sz="0" w:space="0" w:color="auto"/>
            <w:bottom w:val="none" w:sz="0" w:space="0" w:color="auto"/>
            <w:right w:val="none" w:sz="0" w:space="0" w:color="auto"/>
          </w:divBdr>
        </w:div>
      </w:divsChild>
    </w:div>
    <w:div w:id="1812671463">
      <w:bodyDiv w:val="1"/>
      <w:marLeft w:val="0"/>
      <w:marRight w:val="0"/>
      <w:marTop w:val="0"/>
      <w:marBottom w:val="0"/>
      <w:divBdr>
        <w:top w:val="none" w:sz="0" w:space="0" w:color="auto"/>
        <w:left w:val="none" w:sz="0" w:space="0" w:color="auto"/>
        <w:bottom w:val="none" w:sz="0" w:space="0" w:color="auto"/>
        <w:right w:val="none" w:sz="0" w:space="0" w:color="auto"/>
      </w:divBdr>
    </w:div>
    <w:div w:id="1813600215">
      <w:bodyDiv w:val="1"/>
      <w:marLeft w:val="0"/>
      <w:marRight w:val="0"/>
      <w:marTop w:val="0"/>
      <w:marBottom w:val="0"/>
      <w:divBdr>
        <w:top w:val="none" w:sz="0" w:space="0" w:color="auto"/>
        <w:left w:val="none" w:sz="0" w:space="0" w:color="auto"/>
        <w:bottom w:val="none" w:sz="0" w:space="0" w:color="auto"/>
        <w:right w:val="none" w:sz="0" w:space="0" w:color="auto"/>
      </w:divBdr>
    </w:div>
    <w:div w:id="1814566960">
      <w:bodyDiv w:val="1"/>
      <w:marLeft w:val="0"/>
      <w:marRight w:val="0"/>
      <w:marTop w:val="0"/>
      <w:marBottom w:val="0"/>
      <w:divBdr>
        <w:top w:val="none" w:sz="0" w:space="0" w:color="auto"/>
        <w:left w:val="none" w:sz="0" w:space="0" w:color="auto"/>
        <w:bottom w:val="none" w:sz="0" w:space="0" w:color="auto"/>
        <w:right w:val="none" w:sz="0" w:space="0" w:color="auto"/>
      </w:divBdr>
      <w:divsChild>
        <w:div w:id="1240480733">
          <w:marLeft w:val="480"/>
          <w:marRight w:val="0"/>
          <w:marTop w:val="0"/>
          <w:marBottom w:val="0"/>
          <w:divBdr>
            <w:top w:val="none" w:sz="0" w:space="0" w:color="auto"/>
            <w:left w:val="none" w:sz="0" w:space="0" w:color="auto"/>
            <w:bottom w:val="none" w:sz="0" w:space="0" w:color="auto"/>
            <w:right w:val="none" w:sz="0" w:space="0" w:color="auto"/>
          </w:divBdr>
        </w:div>
        <w:div w:id="543450111">
          <w:marLeft w:val="480"/>
          <w:marRight w:val="0"/>
          <w:marTop w:val="0"/>
          <w:marBottom w:val="0"/>
          <w:divBdr>
            <w:top w:val="none" w:sz="0" w:space="0" w:color="auto"/>
            <w:left w:val="none" w:sz="0" w:space="0" w:color="auto"/>
            <w:bottom w:val="none" w:sz="0" w:space="0" w:color="auto"/>
            <w:right w:val="none" w:sz="0" w:space="0" w:color="auto"/>
          </w:divBdr>
        </w:div>
        <w:div w:id="1560479560">
          <w:marLeft w:val="480"/>
          <w:marRight w:val="0"/>
          <w:marTop w:val="0"/>
          <w:marBottom w:val="0"/>
          <w:divBdr>
            <w:top w:val="none" w:sz="0" w:space="0" w:color="auto"/>
            <w:left w:val="none" w:sz="0" w:space="0" w:color="auto"/>
            <w:bottom w:val="none" w:sz="0" w:space="0" w:color="auto"/>
            <w:right w:val="none" w:sz="0" w:space="0" w:color="auto"/>
          </w:divBdr>
        </w:div>
        <w:div w:id="1299064939">
          <w:marLeft w:val="480"/>
          <w:marRight w:val="0"/>
          <w:marTop w:val="0"/>
          <w:marBottom w:val="0"/>
          <w:divBdr>
            <w:top w:val="none" w:sz="0" w:space="0" w:color="auto"/>
            <w:left w:val="none" w:sz="0" w:space="0" w:color="auto"/>
            <w:bottom w:val="none" w:sz="0" w:space="0" w:color="auto"/>
            <w:right w:val="none" w:sz="0" w:space="0" w:color="auto"/>
          </w:divBdr>
        </w:div>
        <w:div w:id="608925767">
          <w:marLeft w:val="480"/>
          <w:marRight w:val="0"/>
          <w:marTop w:val="0"/>
          <w:marBottom w:val="0"/>
          <w:divBdr>
            <w:top w:val="none" w:sz="0" w:space="0" w:color="auto"/>
            <w:left w:val="none" w:sz="0" w:space="0" w:color="auto"/>
            <w:bottom w:val="none" w:sz="0" w:space="0" w:color="auto"/>
            <w:right w:val="none" w:sz="0" w:space="0" w:color="auto"/>
          </w:divBdr>
        </w:div>
        <w:div w:id="1741828604">
          <w:marLeft w:val="480"/>
          <w:marRight w:val="0"/>
          <w:marTop w:val="0"/>
          <w:marBottom w:val="0"/>
          <w:divBdr>
            <w:top w:val="none" w:sz="0" w:space="0" w:color="auto"/>
            <w:left w:val="none" w:sz="0" w:space="0" w:color="auto"/>
            <w:bottom w:val="none" w:sz="0" w:space="0" w:color="auto"/>
            <w:right w:val="none" w:sz="0" w:space="0" w:color="auto"/>
          </w:divBdr>
        </w:div>
        <w:div w:id="965626740">
          <w:marLeft w:val="480"/>
          <w:marRight w:val="0"/>
          <w:marTop w:val="0"/>
          <w:marBottom w:val="0"/>
          <w:divBdr>
            <w:top w:val="none" w:sz="0" w:space="0" w:color="auto"/>
            <w:left w:val="none" w:sz="0" w:space="0" w:color="auto"/>
            <w:bottom w:val="none" w:sz="0" w:space="0" w:color="auto"/>
            <w:right w:val="none" w:sz="0" w:space="0" w:color="auto"/>
          </w:divBdr>
        </w:div>
        <w:div w:id="800853493">
          <w:marLeft w:val="480"/>
          <w:marRight w:val="0"/>
          <w:marTop w:val="0"/>
          <w:marBottom w:val="0"/>
          <w:divBdr>
            <w:top w:val="none" w:sz="0" w:space="0" w:color="auto"/>
            <w:left w:val="none" w:sz="0" w:space="0" w:color="auto"/>
            <w:bottom w:val="none" w:sz="0" w:space="0" w:color="auto"/>
            <w:right w:val="none" w:sz="0" w:space="0" w:color="auto"/>
          </w:divBdr>
        </w:div>
        <w:div w:id="2085106060">
          <w:marLeft w:val="480"/>
          <w:marRight w:val="0"/>
          <w:marTop w:val="0"/>
          <w:marBottom w:val="0"/>
          <w:divBdr>
            <w:top w:val="none" w:sz="0" w:space="0" w:color="auto"/>
            <w:left w:val="none" w:sz="0" w:space="0" w:color="auto"/>
            <w:bottom w:val="none" w:sz="0" w:space="0" w:color="auto"/>
            <w:right w:val="none" w:sz="0" w:space="0" w:color="auto"/>
          </w:divBdr>
        </w:div>
        <w:div w:id="1857229476">
          <w:marLeft w:val="480"/>
          <w:marRight w:val="0"/>
          <w:marTop w:val="0"/>
          <w:marBottom w:val="0"/>
          <w:divBdr>
            <w:top w:val="none" w:sz="0" w:space="0" w:color="auto"/>
            <w:left w:val="none" w:sz="0" w:space="0" w:color="auto"/>
            <w:bottom w:val="none" w:sz="0" w:space="0" w:color="auto"/>
            <w:right w:val="none" w:sz="0" w:space="0" w:color="auto"/>
          </w:divBdr>
        </w:div>
        <w:div w:id="926961975">
          <w:marLeft w:val="480"/>
          <w:marRight w:val="0"/>
          <w:marTop w:val="0"/>
          <w:marBottom w:val="0"/>
          <w:divBdr>
            <w:top w:val="none" w:sz="0" w:space="0" w:color="auto"/>
            <w:left w:val="none" w:sz="0" w:space="0" w:color="auto"/>
            <w:bottom w:val="none" w:sz="0" w:space="0" w:color="auto"/>
            <w:right w:val="none" w:sz="0" w:space="0" w:color="auto"/>
          </w:divBdr>
        </w:div>
        <w:div w:id="1350834183">
          <w:marLeft w:val="480"/>
          <w:marRight w:val="0"/>
          <w:marTop w:val="0"/>
          <w:marBottom w:val="0"/>
          <w:divBdr>
            <w:top w:val="none" w:sz="0" w:space="0" w:color="auto"/>
            <w:left w:val="none" w:sz="0" w:space="0" w:color="auto"/>
            <w:bottom w:val="none" w:sz="0" w:space="0" w:color="auto"/>
            <w:right w:val="none" w:sz="0" w:space="0" w:color="auto"/>
          </w:divBdr>
        </w:div>
        <w:div w:id="1684697027">
          <w:marLeft w:val="480"/>
          <w:marRight w:val="0"/>
          <w:marTop w:val="0"/>
          <w:marBottom w:val="0"/>
          <w:divBdr>
            <w:top w:val="none" w:sz="0" w:space="0" w:color="auto"/>
            <w:left w:val="none" w:sz="0" w:space="0" w:color="auto"/>
            <w:bottom w:val="none" w:sz="0" w:space="0" w:color="auto"/>
            <w:right w:val="none" w:sz="0" w:space="0" w:color="auto"/>
          </w:divBdr>
        </w:div>
        <w:div w:id="572544517">
          <w:marLeft w:val="480"/>
          <w:marRight w:val="0"/>
          <w:marTop w:val="0"/>
          <w:marBottom w:val="0"/>
          <w:divBdr>
            <w:top w:val="none" w:sz="0" w:space="0" w:color="auto"/>
            <w:left w:val="none" w:sz="0" w:space="0" w:color="auto"/>
            <w:bottom w:val="none" w:sz="0" w:space="0" w:color="auto"/>
            <w:right w:val="none" w:sz="0" w:space="0" w:color="auto"/>
          </w:divBdr>
        </w:div>
        <w:div w:id="814369487">
          <w:marLeft w:val="480"/>
          <w:marRight w:val="0"/>
          <w:marTop w:val="0"/>
          <w:marBottom w:val="0"/>
          <w:divBdr>
            <w:top w:val="none" w:sz="0" w:space="0" w:color="auto"/>
            <w:left w:val="none" w:sz="0" w:space="0" w:color="auto"/>
            <w:bottom w:val="none" w:sz="0" w:space="0" w:color="auto"/>
            <w:right w:val="none" w:sz="0" w:space="0" w:color="auto"/>
          </w:divBdr>
        </w:div>
        <w:div w:id="1968537448">
          <w:marLeft w:val="480"/>
          <w:marRight w:val="0"/>
          <w:marTop w:val="0"/>
          <w:marBottom w:val="0"/>
          <w:divBdr>
            <w:top w:val="none" w:sz="0" w:space="0" w:color="auto"/>
            <w:left w:val="none" w:sz="0" w:space="0" w:color="auto"/>
            <w:bottom w:val="none" w:sz="0" w:space="0" w:color="auto"/>
            <w:right w:val="none" w:sz="0" w:space="0" w:color="auto"/>
          </w:divBdr>
        </w:div>
        <w:div w:id="1968389673">
          <w:marLeft w:val="480"/>
          <w:marRight w:val="0"/>
          <w:marTop w:val="0"/>
          <w:marBottom w:val="0"/>
          <w:divBdr>
            <w:top w:val="none" w:sz="0" w:space="0" w:color="auto"/>
            <w:left w:val="none" w:sz="0" w:space="0" w:color="auto"/>
            <w:bottom w:val="none" w:sz="0" w:space="0" w:color="auto"/>
            <w:right w:val="none" w:sz="0" w:space="0" w:color="auto"/>
          </w:divBdr>
        </w:div>
        <w:div w:id="1451244513">
          <w:marLeft w:val="480"/>
          <w:marRight w:val="0"/>
          <w:marTop w:val="0"/>
          <w:marBottom w:val="0"/>
          <w:divBdr>
            <w:top w:val="none" w:sz="0" w:space="0" w:color="auto"/>
            <w:left w:val="none" w:sz="0" w:space="0" w:color="auto"/>
            <w:bottom w:val="none" w:sz="0" w:space="0" w:color="auto"/>
            <w:right w:val="none" w:sz="0" w:space="0" w:color="auto"/>
          </w:divBdr>
        </w:div>
        <w:div w:id="1258443392">
          <w:marLeft w:val="480"/>
          <w:marRight w:val="0"/>
          <w:marTop w:val="0"/>
          <w:marBottom w:val="0"/>
          <w:divBdr>
            <w:top w:val="none" w:sz="0" w:space="0" w:color="auto"/>
            <w:left w:val="none" w:sz="0" w:space="0" w:color="auto"/>
            <w:bottom w:val="none" w:sz="0" w:space="0" w:color="auto"/>
            <w:right w:val="none" w:sz="0" w:space="0" w:color="auto"/>
          </w:divBdr>
        </w:div>
        <w:div w:id="197209448">
          <w:marLeft w:val="480"/>
          <w:marRight w:val="0"/>
          <w:marTop w:val="0"/>
          <w:marBottom w:val="0"/>
          <w:divBdr>
            <w:top w:val="none" w:sz="0" w:space="0" w:color="auto"/>
            <w:left w:val="none" w:sz="0" w:space="0" w:color="auto"/>
            <w:bottom w:val="none" w:sz="0" w:space="0" w:color="auto"/>
            <w:right w:val="none" w:sz="0" w:space="0" w:color="auto"/>
          </w:divBdr>
        </w:div>
        <w:div w:id="283315975">
          <w:marLeft w:val="480"/>
          <w:marRight w:val="0"/>
          <w:marTop w:val="0"/>
          <w:marBottom w:val="0"/>
          <w:divBdr>
            <w:top w:val="none" w:sz="0" w:space="0" w:color="auto"/>
            <w:left w:val="none" w:sz="0" w:space="0" w:color="auto"/>
            <w:bottom w:val="none" w:sz="0" w:space="0" w:color="auto"/>
            <w:right w:val="none" w:sz="0" w:space="0" w:color="auto"/>
          </w:divBdr>
        </w:div>
        <w:div w:id="476800276">
          <w:marLeft w:val="480"/>
          <w:marRight w:val="0"/>
          <w:marTop w:val="0"/>
          <w:marBottom w:val="0"/>
          <w:divBdr>
            <w:top w:val="none" w:sz="0" w:space="0" w:color="auto"/>
            <w:left w:val="none" w:sz="0" w:space="0" w:color="auto"/>
            <w:bottom w:val="none" w:sz="0" w:space="0" w:color="auto"/>
            <w:right w:val="none" w:sz="0" w:space="0" w:color="auto"/>
          </w:divBdr>
        </w:div>
        <w:div w:id="1502430545">
          <w:marLeft w:val="480"/>
          <w:marRight w:val="0"/>
          <w:marTop w:val="0"/>
          <w:marBottom w:val="0"/>
          <w:divBdr>
            <w:top w:val="none" w:sz="0" w:space="0" w:color="auto"/>
            <w:left w:val="none" w:sz="0" w:space="0" w:color="auto"/>
            <w:bottom w:val="none" w:sz="0" w:space="0" w:color="auto"/>
            <w:right w:val="none" w:sz="0" w:space="0" w:color="auto"/>
          </w:divBdr>
        </w:div>
        <w:div w:id="1490706437">
          <w:marLeft w:val="480"/>
          <w:marRight w:val="0"/>
          <w:marTop w:val="0"/>
          <w:marBottom w:val="0"/>
          <w:divBdr>
            <w:top w:val="none" w:sz="0" w:space="0" w:color="auto"/>
            <w:left w:val="none" w:sz="0" w:space="0" w:color="auto"/>
            <w:bottom w:val="none" w:sz="0" w:space="0" w:color="auto"/>
            <w:right w:val="none" w:sz="0" w:space="0" w:color="auto"/>
          </w:divBdr>
        </w:div>
        <w:div w:id="958411546">
          <w:marLeft w:val="480"/>
          <w:marRight w:val="0"/>
          <w:marTop w:val="0"/>
          <w:marBottom w:val="0"/>
          <w:divBdr>
            <w:top w:val="none" w:sz="0" w:space="0" w:color="auto"/>
            <w:left w:val="none" w:sz="0" w:space="0" w:color="auto"/>
            <w:bottom w:val="none" w:sz="0" w:space="0" w:color="auto"/>
            <w:right w:val="none" w:sz="0" w:space="0" w:color="auto"/>
          </w:divBdr>
        </w:div>
        <w:div w:id="352807073">
          <w:marLeft w:val="480"/>
          <w:marRight w:val="0"/>
          <w:marTop w:val="0"/>
          <w:marBottom w:val="0"/>
          <w:divBdr>
            <w:top w:val="none" w:sz="0" w:space="0" w:color="auto"/>
            <w:left w:val="none" w:sz="0" w:space="0" w:color="auto"/>
            <w:bottom w:val="none" w:sz="0" w:space="0" w:color="auto"/>
            <w:right w:val="none" w:sz="0" w:space="0" w:color="auto"/>
          </w:divBdr>
        </w:div>
        <w:div w:id="106824838">
          <w:marLeft w:val="480"/>
          <w:marRight w:val="0"/>
          <w:marTop w:val="0"/>
          <w:marBottom w:val="0"/>
          <w:divBdr>
            <w:top w:val="none" w:sz="0" w:space="0" w:color="auto"/>
            <w:left w:val="none" w:sz="0" w:space="0" w:color="auto"/>
            <w:bottom w:val="none" w:sz="0" w:space="0" w:color="auto"/>
            <w:right w:val="none" w:sz="0" w:space="0" w:color="auto"/>
          </w:divBdr>
        </w:div>
        <w:div w:id="479083450">
          <w:marLeft w:val="480"/>
          <w:marRight w:val="0"/>
          <w:marTop w:val="0"/>
          <w:marBottom w:val="0"/>
          <w:divBdr>
            <w:top w:val="none" w:sz="0" w:space="0" w:color="auto"/>
            <w:left w:val="none" w:sz="0" w:space="0" w:color="auto"/>
            <w:bottom w:val="none" w:sz="0" w:space="0" w:color="auto"/>
            <w:right w:val="none" w:sz="0" w:space="0" w:color="auto"/>
          </w:divBdr>
        </w:div>
        <w:div w:id="1442262561">
          <w:marLeft w:val="480"/>
          <w:marRight w:val="0"/>
          <w:marTop w:val="0"/>
          <w:marBottom w:val="0"/>
          <w:divBdr>
            <w:top w:val="none" w:sz="0" w:space="0" w:color="auto"/>
            <w:left w:val="none" w:sz="0" w:space="0" w:color="auto"/>
            <w:bottom w:val="none" w:sz="0" w:space="0" w:color="auto"/>
            <w:right w:val="none" w:sz="0" w:space="0" w:color="auto"/>
          </w:divBdr>
        </w:div>
        <w:div w:id="954868012">
          <w:marLeft w:val="480"/>
          <w:marRight w:val="0"/>
          <w:marTop w:val="0"/>
          <w:marBottom w:val="0"/>
          <w:divBdr>
            <w:top w:val="none" w:sz="0" w:space="0" w:color="auto"/>
            <w:left w:val="none" w:sz="0" w:space="0" w:color="auto"/>
            <w:bottom w:val="none" w:sz="0" w:space="0" w:color="auto"/>
            <w:right w:val="none" w:sz="0" w:space="0" w:color="auto"/>
          </w:divBdr>
        </w:div>
        <w:div w:id="698354379">
          <w:marLeft w:val="480"/>
          <w:marRight w:val="0"/>
          <w:marTop w:val="0"/>
          <w:marBottom w:val="0"/>
          <w:divBdr>
            <w:top w:val="none" w:sz="0" w:space="0" w:color="auto"/>
            <w:left w:val="none" w:sz="0" w:space="0" w:color="auto"/>
            <w:bottom w:val="none" w:sz="0" w:space="0" w:color="auto"/>
            <w:right w:val="none" w:sz="0" w:space="0" w:color="auto"/>
          </w:divBdr>
        </w:div>
        <w:div w:id="506558649">
          <w:marLeft w:val="480"/>
          <w:marRight w:val="0"/>
          <w:marTop w:val="0"/>
          <w:marBottom w:val="0"/>
          <w:divBdr>
            <w:top w:val="none" w:sz="0" w:space="0" w:color="auto"/>
            <w:left w:val="none" w:sz="0" w:space="0" w:color="auto"/>
            <w:bottom w:val="none" w:sz="0" w:space="0" w:color="auto"/>
            <w:right w:val="none" w:sz="0" w:space="0" w:color="auto"/>
          </w:divBdr>
        </w:div>
        <w:div w:id="2141991751">
          <w:marLeft w:val="480"/>
          <w:marRight w:val="0"/>
          <w:marTop w:val="0"/>
          <w:marBottom w:val="0"/>
          <w:divBdr>
            <w:top w:val="none" w:sz="0" w:space="0" w:color="auto"/>
            <w:left w:val="none" w:sz="0" w:space="0" w:color="auto"/>
            <w:bottom w:val="none" w:sz="0" w:space="0" w:color="auto"/>
            <w:right w:val="none" w:sz="0" w:space="0" w:color="auto"/>
          </w:divBdr>
        </w:div>
        <w:div w:id="1373460653">
          <w:marLeft w:val="480"/>
          <w:marRight w:val="0"/>
          <w:marTop w:val="0"/>
          <w:marBottom w:val="0"/>
          <w:divBdr>
            <w:top w:val="none" w:sz="0" w:space="0" w:color="auto"/>
            <w:left w:val="none" w:sz="0" w:space="0" w:color="auto"/>
            <w:bottom w:val="none" w:sz="0" w:space="0" w:color="auto"/>
            <w:right w:val="none" w:sz="0" w:space="0" w:color="auto"/>
          </w:divBdr>
        </w:div>
        <w:div w:id="294603463">
          <w:marLeft w:val="480"/>
          <w:marRight w:val="0"/>
          <w:marTop w:val="0"/>
          <w:marBottom w:val="0"/>
          <w:divBdr>
            <w:top w:val="none" w:sz="0" w:space="0" w:color="auto"/>
            <w:left w:val="none" w:sz="0" w:space="0" w:color="auto"/>
            <w:bottom w:val="none" w:sz="0" w:space="0" w:color="auto"/>
            <w:right w:val="none" w:sz="0" w:space="0" w:color="auto"/>
          </w:divBdr>
        </w:div>
        <w:div w:id="1461919165">
          <w:marLeft w:val="480"/>
          <w:marRight w:val="0"/>
          <w:marTop w:val="0"/>
          <w:marBottom w:val="0"/>
          <w:divBdr>
            <w:top w:val="none" w:sz="0" w:space="0" w:color="auto"/>
            <w:left w:val="none" w:sz="0" w:space="0" w:color="auto"/>
            <w:bottom w:val="none" w:sz="0" w:space="0" w:color="auto"/>
            <w:right w:val="none" w:sz="0" w:space="0" w:color="auto"/>
          </w:divBdr>
        </w:div>
        <w:div w:id="1932926300">
          <w:marLeft w:val="480"/>
          <w:marRight w:val="0"/>
          <w:marTop w:val="0"/>
          <w:marBottom w:val="0"/>
          <w:divBdr>
            <w:top w:val="none" w:sz="0" w:space="0" w:color="auto"/>
            <w:left w:val="none" w:sz="0" w:space="0" w:color="auto"/>
            <w:bottom w:val="none" w:sz="0" w:space="0" w:color="auto"/>
            <w:right w:val="none" w:sz="0" w:space="0" w:color="auto"/>
          </w:divBdr>
        </w:div>
        <w:div w:id="1674993002">
          <w:marLeft w:val="480"/>
          <w:marRight w:val="0"/>
          <w:marTop w:val="0"/>
          <w:marBottom w:val="0"/>
          <w:divBdr>
            <w:top w:val="none" w:sz="0" w:space="0" w:color="auto"/>
            <w:left w:val="none" w:sz="0" w:space="0" w:color="auto"/>
            <w:bottom w:val="none" w:sz="0" w:space="0" w:color="auto"/>
            <w:right w:val="none" w:sz="0" w:space="0" w:color="auto"/>
          </w:divBdr>
        </w:div>
        <w:div w:id="1216504928">
          <w:marLeft w:val="480"/>
          <w:marRight w:val="0"/>
          <w:marTop w:val="0"/>
          <w:marBottom w:val="0"/>
          <w:divBdr>
            <w:top w:val="none" w:sz="0" w:space="0" w:color="auto"/>
            <w:left w:val="none" w:sz="0" w:space="0" w:color="auto"/>
            <w:bottom w:val="none" w:sz="0" w:space="0" w:color="auto"/>
            <w:right w:val="none" w:sz="0" w:space="0" w:color="auto"/>
          </w:divBdr>
        </w:div>
        <w:div w:id="1617105514">
          <w:marLeft w:val="480"/>
          <w:marRight w:val="0"/>
          <w:marTop w:val="0"/>
          <w:marBottom w:val="0"/>
          <w:divBdr>
            <w:top w:val="none" w:sz="0" w:space="0" w:color="auto"/>
            <w:left w:val="none" w:sz="0" w:space="0" w:color="auto"/>
            <w:bottom w:val="none" w:sz="0" w:space="0" w:color="auto"/>
            <w:right w:val="none" w:sz="0" w:space="0" w:color="auto"/>
          </w:divBdr>
        </w:div>
        <w:div w:id="1975593897">
          <w:marLeft w:val="480"/>
          <w:marRight w:val="0"/>
          <w:marTop w:val="0"/>
          <w:marBottom w:val="0"/>
          <w:divBdr>
            <w:top w:val="none" w:sz="0" w:space="0" w:color="auto"/>
            <w:left w:val="none" w:sz="0" w:space="0" w:color="auto"/>
            <w:bottom w:val="none" w:sz="0" w:space="0" w:color="auto"/>
            <w:right w:val="none" w:sz="0" w:space="0" w:color="auto"/>
          </w:divBdr>
        </w:div>
        <w:div w:id="1956328028">
          <w:marLeft w:val="480"/>
          <w:marRight w:val="0"/>
          <w:marTop w:val="0"/>
          <w:marBottom w:val="0"/>
          <w:divBdr>
            <w:top w:val="none" w:sz="0" w:space="0" w:color="auto"/>
            <w:left w:val="none" w:sz="0" w:space="0" w:color="auto"/>
            <w:bottom w:val="none" w:sz="0" w:space="0" w:color="auto"/>
            <w:right w:val="none" w:sz="0" w:space="0" w:color="auto"/>
          </w:divBdr>
        </w:div>
        <w:div w:id="19279421">
          <w:marLeft w:val="480"/>
          <w:marRight w:val="0"/>
          <w:marTop w:val="0"/>
          <w:marBottom w:val="0"/>
          <w:divBdr>
            <w:top w:val="none" w:sz="0" w:space="0" w:color="auto"/>
            <w:left w:val="none" w:sz="0" w:space="0" w:color="auto"/>
            <w:bottom w:val="none" w:sz="0" w:space="0" w:color="auto"/>
            <w:right w:val="none" w:sz="0" w:space="0" w:color="auto"/>
          </w:divBdr>
        </w:div>
        <w:div w:id="2827952">
          <w:marLeft w:val="480"/>
          <w:marRight w:val="0"/>
          <w:marTop w:val="0"/>
          <w:marBottom w:val="0"/>
          <w:divBdr>
            <w:top w:val="none" w:sz="0" w:space="0" w:color="auto"/>
            <w:left w:val="none" w:sz="0" w:space="0" w:color="auto"/>
            <w:bottom w:val="none" w:sz="0" w:space="0" w:color="auto"/>
            <w:right w:val="none" w:sz="0" w:space="0" w:color="auto"/>
          </w:divBdr>
        </w:div>
        <w:div w:id="787238700">
          <w:marLeft w:val="480"/>
          <w:marRight w:val="0"/>
          <w:marTop w:val="0"/>
          <w:marBottom w:val="0"/>
          <w:divBdr>
            <w:top w:val="none" w:sz="0" w:space="0" w:color="auto"/>
            <w:left w:val="none" w:sz="0" w:space="0" w:color="auto"/>
            <w:bottom w:val="none" w:sz="0" w:space="0" w:color="auto"/>
            <w:right w:val="none" w:sz="0" w:space="0" w:color="auto"/>
          </w:divBdr>
        </w:div>
        <w:div w:id="1609655729">
          <w:marLeft w:val="480"/>
          <w:marRight w:val="0"/>
          <w:marTop w:val="0"/>
          <w:marBottom w:val="0"/>
          <w:divBdr>
            <w:top w:val="none" w:sz="0" w:space="0" w:color="auto"/>
            <w:left w:val="none" w:sz="0" w:space="0" w:color="auto"/>
            <w:bottom w:val="none" w:sz="0" w:space="0" w:color="auto"/>
            <w:right w:val="none" w:sz="0" w:space="0" w:color="auto"/>
          </w:divBdr>
        </w:div>
        <w:div w:id="1757746164">
          <w:marLeft w:val="480"/>
          <w:marRight w:val="0"/>
          <w:marTop w:val="0"/>
          <w:marBottom w:val="0"/>
          <w:divBdr>
            <w:top w:val="none" w:sz="0" w:space="0" w:color="auto"/>
            <w:left w:val="none" w:sz="0" w:space="0" w:color="auto"/>
            <w:bottom w:val="none" w:sz="0" w:space="0" w:color="auto"/>
            <w:right w:val="none" w:sz="0" w:space="0" w:color="auto"/>
          </w:divBdr>
        </w:div>
        <w:div w:id="2091654882">
          <w:marLeft w:val="480"/>
          <w:marRight w:val="0"/>
          <w:marTop w:val="0"/>
          <w:marBottom w:val="0"/>
          <w:divBdr>
            <w:top w:val="none" w:sz="0" w:space="0" w:color="auto"/>
            <w:left w:val="none" w:sz="0" w:space="0" w:color="auto"/>
            <w:bottom w:val="none" w:sz="0" w:space="0" w:color="auto"/>
            <w:right w:val="none" w:sz="0" w:space="0" w:color="auto"/>
          </w:divBdr>
        </w:div>
        <w:div w:id="1485852443">
          <w:marLeft w:val="480"/>
          <w:marRight w:val="0"/>
          <w:marTop w:val="0"/>
          <w:marBottom w:val="0"/>
          <w:divBdr>
            <w:top w:val="none" w:sz="0" w:space="0" w:color="auto"/>
            <w:left w:val="none" w:sz="0" w:space="0" w:color="auto"/>
            <w:bottom w:val="none" w:sz="0" w:space="0" w:color="auto"/>
            <w:right w:val="none" w:sz="0" w:space="0" w:color="auto"/>
          </w:divBdr>
        </w:div>
        <w:div w:id="1558321151">
          <w:marLeft w:val="480"/>
          <w:marRight w:val="0"/>
          <w:marTop w:val="0"/>
          <w:marBottom w:val="0"/>
          <w:divBdr>
            <w:top w:val="none" w:sz="0" w:space="0" w:color="auto"/>
            <w:left w:val="none" w:sz="0" w:space="0" w:color="auto"/>
            <w:bottom w:val="none" w:sz="0" w:space="0" w:color="auto"/>
            <w:right w:val="none" w:sz="0" w:space="0" w:color="auto"/>
          </w:divBdr>
        </w:div>
        <w:div w:id="527717492">
          <w:marLeft w:val="480"/>
          <w:marRight w:val="0"/>
          <w:marTop w:val="0"/>
          <w:marBottom w:val="0"/>
          <w:divBdr>
            <w:top w:val="none" w:sz="0" w:space="0" w:color="auto"/>
            <w:left w:val="none" w:sz="0" w:space="0" w:color="auto"/>
            <w:bottom w:val="none" w:sz="0" w:space="0" w:color="auto"/>
            <w:right w:val="none" w:sz="0" w:space="0" w:color="auto"/>
          </w:divBdr>
        </w:div>
        <w:div w:id="260264056">
          <w:marLeft w:val="480"/>
          <w:marRight w:val="0"/>
          <w:marTop w:val="0"/>
          <w:marBottom w:val="0"/>
          <w:divBdr>
            <w:top w:val="none" w:sz="0" w:space="0" w:color="auto"/>
            <w:left w:val="none" w:sz="0" w:space="0" w:color="auto"/>
            <w:bottom w:val="none" w:sz="0" w:space="0" w:color="auto"/>
            <w:right w:val="none" w:sz="0" w:space="0" w:color="auto"/>
          </w:divBdr>
        </w:div>
        <w:div w:id="897400818">
          <w:marLeft w:val="480"/>
          <w:marRight w:val="0"/>
          <w:marTop w:val="0"/>
          <w:marBottom w:val="0"/>
          <w:divBdr>
            <w:top w:val="none" w:sz="0" w:space="0" w:color="auto"/>
            <w:left w:val="none" w:sz="0" w:space="0" w:color="auto"/>
            <w:bottom w:val="none" w:sz="0" w:space="0" w:color="auto"/>
            <w:right w:val="none" w:sz="0" w:space="0" w:color="auto"/>
          </w:divBdr>
        </w:div>
        <w:div w:id="790896972">
          <w:marLeft w:val="480"/>
          <w:marRight w:val="0"/>
          <w:marTop w:val="0"/>
          <w:marBottom w:val="0"/>
          <w:divBdr>
            <w:top w:val="none" w:sz="0" w:space="0" w:color="auto"/>
            <w:left w:val="none" w:sz="0" w:space="0" w:color="auto"/>
            <w:bottom w:val="none" w:sz="0" w:space="0" w:color="auto"/>
            <w:right w:val="none" w:sz="0" w:space="0" w:color="auto"/>
          </w:divBdr>
        </w:div>
        <w:div w:id="1943879620">
          <w:marLeft w:val="480"/>
          <w:marRight w:val="0"/>
          <w:marTop w:val="0"/>
          <w:marBottom w:val="0"/>
          <w:divBdr>
            <w:top w:val="none" w:sz="0" w:space="0" w:color="auto"/>
            <w:left w:val="none" w:sz="0" w:space="0" w:color="auto"/>
            <w:bottom w:val="none" w:sz="0" w:space="0" w:color="auto"/>
            <w:right w:val="none" w:sz="0" w:space="0" w:color="auto"/>
          </w:divBdr>
        </w:div>
        <w:div w:id="1465268148">
          <w:marLeft w:val="480"/>
          <w:marRight w:val="0"/>
          <w:marTop w:val="0"/>
          <w:marBottom w:val="0"/>
          <w:divBdr>
            <w:top w:val="none" w:sz="0" w:space="0" w:color="auto"/>
            <w:left w:val="none" w:sz="0" w:space="0" w:color="auto"/>
            <w:bottom w:val="none" w:sz="0" w:space="0" w:color="auto"/>
            <w:right w:val="none" w:sz="0" w:space="0" w:color="auto"/>
          </w:divBdr>
        </w:div>
        <w:div w:id="19401224">
          <w:marLeft w:val="480"/>
          <w:marRight w:val="0"/>
          <w:marTop w:val="0"/>
          <w:marBottom w:val="0"/>
          <w:divBdr>
            <w:top w:val="none" w:sz="0" w:space="0" w:color="auto"/>
            <w:left w:val="none" w:sz="0" w:space="0" w:color="auto"/>
            <w:bottom w:val="none" w:sz="0" w:space="0" w:color="auto"/>
            <w:right w:val="none" w:sz="0" w:space="0" w:color="auto"/>
          </w:divBdr>
        </w:div>
        <w:div w:id="1847793231">
          <w:marLeft w:val="480"/>
          <w:marRight w:val="0"/>
          <w:marTop w:val="0"/>
          <w:marBottom w:val="0"/>
          <w:divBdr>
            <w:top w:val="none" w:sz="0" w:space="0" w:color="auto"/>
            <w:left w:val="none" w:sz="0" w:space="0" w:color="auto"/>
            <w:bottom w:val="none" w:sz="0" w:space="0" w:color="auto"/>
            <w:right w:val="none" w:sz="0" w:space="0" w:color="auto"/>
          </w:divBdr>
        </w:div>
        <w:div w:id="1744716401">
          <w:marLeft w:val="480"/>
          <w:marRight w:val="0"/>
          <w:marTop w:val="0"/>
          <w:marBottom w:val="0"/>
          <w:divBdr>
            <w:top w:val="none" w:sz="0" w:space="0" w:color="auto"/>
            <w:left w:val="none" w:sz="0" w:space="0" w:color="auto"/>
            <w:bottom w:val="none" w:sz="0" w:space="0" w:color="auto"/>
            <w:right w:val="none" w:sz="0" w:space="0" w:color="auto"/>
          </w:divBdr>
        </w:div>
        <w:div w:id="2026206782">
          <w:marLeft w:val="480"/>
          <w:marRight w:val="0"/>
          <w:marTop w:val="0"/>
          <w:marBottom w:val="0"/>
          <w:divBdr>
            <w:top w:val="none" w:sz="0" w:space="0" w:color="auto"/>
            <w:left w:val="none" w:sz="0" w:space="0" w:color="auto"/>
            <w:bottom w:val="none" w:sz="0" w:space="0" w:color="auto"/>
            <w:right w:val="none" w:sz="0" w:space="0" w:color="auto"/>
          </w:divBdr>
        </w:div>
        <w:div w:id="1103262100">
          <w:marLeft w:val="480"/>
          <w:marRight w:val="0"/>
          <w:marTop w:val="0"/>
          <w:marBottom w:val="0"/>
          <w:divBdr>
            <w:top w:val="none" w:sz="0" w:space="0" w:color="auto"/>
            <w:left w:val="none" w:sz="0" w:space="0" w:color="auto"/>
            <w:bottom w:val="none" w:sz="0" w:space="0" w:color="auto"/>
            <w:right w:val="none" w:sz="0" w:space="0" w:color="auto"/>
          </w:divBdr>
        </w:div>
        <w:div w:id="1403717123">
          <w:marLeft w:val="480"/>
          <w:marRight w:val="0"/>
          <w:marTop w:val="0"/>
          <w:marBottom w:val="0"/>
          <w:divBdr>
            <w:top w:val="none" w:sz="0" w:space="0" w:color="auto"/>
            <w:left w:val="none" w:sz="0" w:space="0" w:color="auto"/>
            <w:bottom w:val="none" w:sz="0" w:space="0" w:color="auto"/>
            <w:right w:val="none" w:sz="0" w:space="0" w:color="auto"/>
          </w:divBdr>
        </w:div>
        <w:div w:id="959652882">
          <w:marLeft w:val="480"/>
          <w:marRight w:val="0"/>
          <w:marTop w:val="0"/>
          <w:marBottom w:val="0"/>
          <w:divBdr>
            <w:top w:val="none" w:sz="0" w:space="0" w:color="auto"/>
            <w:left w:val="none" w:sz="0" w:space="0" w:color="auto"/>
            <w:bottom w:val="none" w:sz="0" w:space="0" w:color="auto"/>
            <w:right w:val="none" w:sz="0" w:space="0" w:color="auto"/>
          </w:divBdr>
        </w:div>
      </w:divsChild>
    </w:div>
    <w:div w:id="1815872310">
      <w:bodyDiv w:val="1"/>
      <w:marLeft w:val="0"/>
      <w:marRight w:val="0"/>
      <w:marTop w:val="0"/>
      <w:marBottom w:val="0"/>
      <w:divBdr>
        <w:top w:val="none" w:sz="0" w:space="0" w:color="auto"/>
        <w:left w:val="none" w:sz="0" w:space="0" w:color="auto"/>
        <w:bottom w:val="none" w:sz="0" w:space="0" w:color="auto"/>
        <w:right w:val="none" w:sz="0" w:space="0" w:color="auto"/>
      </w:divBdr>
    </w:div>
    <w:div w:id="1816144178">
      <w:bodyDiv w:val="1"/>
      <w:marLeft w:val="0"/>
      <w:marRight w:val="0"/>
      <w:marTop w:val="0"/>
      <w:marBottom w:val="0"/>
      <w:divBdr>
        <w:top w:val="none" w:sz="0" w:space="0" w:color="auto"/>
        <w:left w:val="none" w:sz="0" w:space="0" w:color="auto"/>
        <w:bottom w:val="none" w:sz="0" w:space="0" w:color="auto"/>
        <w:right w:val="none" w:sz="0" w:space="0" w:color="auto"/>
      </w:divBdr>
    </w:div>
    <w:div w:id="1816332061">
      <w:bodyDiv w:val="1"/>
      <w:marLeft w:val="0"/>
      <w:marRight w:val="0"/>
      <w:marTop w:val="0"/>
      <w:marBottom w:val="0"/>
      <w:divBdr>
        <w:top w:val="none" w:sz="0" w:space="0" w:color="auto"/>
        <w:left w:val="none" w:sz="0" w:space="0" w:color="auto"/>
        <w:bottom w:val="none" w:sz="0" w:space="0" w:color="auto"/>
        <w:right w:val="none" w:sz="0" w:space="0" w:color="auto"/>
      </w:divBdr>
    </w:div>
    <w:div w:id="1816339412">
      <w:bodyDiv w:val="1"/>
      <w:marLeft w:val="0"/>
      <w:marRight w:val="0"/>
      <w:marTop w:val="0"/>
      <w:marBottom w:val="0"/>
      <w:divBdr>
        <w:top w:val="none" w:sz="0" w:space="0" w:color="auto"/>
        <w:left w:val="none" w:sz="0" w:space="0" w:color="auto"/>
        <w:bottom w:val="none" w:sz="0" w:space="0" w:color="auto"/>
        <w:right w:val="none" w:sz="0" w:space="0" w:color="auto"/>
      </w:divBdr>
    </w:div>
    <w:div w:id="1816678513">
      <w:bodyDiv w:val="1"/>
      <w:marLeft w:val="0"/>
      <w:marRight w:val="0"/>
      <w:marTop w:val="0"/>
      <w:marBottom w:val="0"/>
      <w:divBdr>
        <w:top w:val="none" w:sz="0" w:space="0" w:color="auto"/>
        <w:left w:val="none" w:sz="0" w:space="0" w:color="auto"/>
        <w:bottom w:val="none" w:sz="0" w:space="0" w:color="auto"/>
        <w:right w:val="none" w:sz="0" w:space="0" w:color="auto"/>
      </w:divBdr>
    </w:div>
    <w:div w:id="1816986175">
      <w:bodyDiv w:val="1"/>
      <w:marLeft w:val="0"/>
      <w:marRight w:val="0"/>
      <w:marTop w:val="0"/>
      <w:marBottom w:val="0"/>
      <w:divBdr>
        <w:top w:val="none" w:sz="0" w:space="0" w:color="auto"/>
        <w:left w:val="none" w:sz="0" w:space="0" w:color="auto"/>
        <w:bottom w:val="none" w:sz="0" w:space="0" w:color="auto"/>
        <w:right w:val="none" w:sz="0" w:space="0" w:color="auto"/>
      </w:divBdr>
    </w:div>
    <w:div w:id="1817182708">
      <w:bodyDiv w:val="1"/>
      <w:marLeft w:val="0"/>
      <w:marRight w:val="0"/>
      <w:marTop w:val="0"/>
      <w:marBottom w:val="0"/>
      <w:divBdr>
        <w:top w:val="none" w:sz="0" w:space="0" w:color="auto"/>
        <w:left w:val="none" w:sz="0" w:space="0" w:color="auto"/>
        <w:bottom w:val="none" w:sz="0" w:space="0" w:color="auto"/>
        <w:right w:val="none" w:sz="0" w:space="0" w:color="auto"/>
      </w:divBdr>
    </w:div>
    <w:div w:id="1817332338">
      <w:bodyDiv w:val="1"/>
      <w:marLeft w:val="0"/>
      <w:marRight w:val="0"/>
      <w:marTop w:val="0"/>
      <w:marBottom w:val="0"/>
      <w:divBdr>
        <w:top w:val="none" w:sz="0" w:space="0" w:color="auto"/>
        <w:left w:val="none" w:sz="0" w:space="0" w:color="auto"/>
        <w:bottom w:val="none" w:sz="0" w:space="0" w:color="auto"/>
        <w:right w:val="none" w:sz="0" w:space="0" w:color="auto"/>
      </w:divBdr>
      <w:divsChild>
        <w:div w:id="787165738">
          <w:marLeft w:val="480"/>
          <w:marRight w:val="0"/>
          <w:marTop w:val="0"/>
          <w:marBottom w:val="0"/>
          <w:divBdr>
            <w:top w:val="none" w:sz="0" w:space="0" w:color="auto"/>
            <w:left w:val="none" w:sz="0" w:space="0" w:color="auto"/>
            <w:bottom w:val="none" w:sz="0" w:space="0" w:color="auto"/>
            <w:right w:val="none" w:sz="0" w:space="0" w:color="auto"/>
          </w:divBdr>
        </w:div>
        <w:div w:id="387805917">
          <w:marLeft w:val="480"/>
          <w:marRight w:val="0"/>
          <w:marTop w:val="0"/>
          <w:marBottom w:val="0"/>
          <w:divBdr>
            <w:top w:val="none" w:sz="0" w:space="0" w:color="auto"/>
            <w:left w:val="none" w:sz="0" w:space="0" w:color="auto"/>
            <w:bottom w:val="none" w:sz="0" w:space="0" w:color="auto"/>
            <w:right w:val="none" w:sz="0" w:space="0" w:color="auto"/>
          </w:divBdr>
        </w:div>
        <w:div w:id="623000314">
          <w:marLeft w:val="480"/>
          <w:marRight w:val="0"/>
          <w:marTop w:val="0"/>
          <w:marBottom w:val="0"/>
          <w:divBdr>
            <w:top w:val="none" w:sz="0" w:space="0" w:color="auto"/>
            <w:left w:val="none" w:sz="0" w:space="0" w:color="auto"/>
            <w:bottom w:val="none" w:sz="0" w:space="0" w:color="auto"/>
            <w:right w:val="none" w:sz="0" w:space="0" w:color="auto"/>
          </w:divBdr>
        </w:div>
        <w:div w:id="691687816">
          <w:marLeft w:val="480"/>
          <w:marRight w:val="0"/>
          <w:marTop w:val="0"/>
          <w:marBottom w:val="0"/>
          <w:divBdr>
            <w:top w:val="none" w:sz="0" w:space="0" w:color="auto"/>
            <w:left w:val="none" w:sz="0" w:space="0" w:color="auto"/>
            <w:bottom w:val="none" w:sz="0" w:space="0" w:color="auto"/>
            <w:right w:val="none" w:sz="0" w:space="0" w:color="auto"/>
          </w:divBdr>
        </w:div>
        <w:div w:id="2052487022">
          <w:marLeft w:val="480"/>
          <w:marRight w:val="0"/>
          <w:marTop w:val="0"/>
          <w:marBottom w:val="0"/>
          <w:divBdr>
            <w:top w:val="none" w:sz="0" w:space="0" w:color="auto"/>
            <w:left w:val="none" w:sz="0" w:space="0" w:color="auto"/>
            <w:bottom w:val="none" w:sz="0" w:space="0" w:color="auto"/>
            <w:right w:val="none" w:sz="0" w:space="0" w:color="auto"/>
          </w:divBdr>
        </w:div>
        <w:div w:id="1505434897">
          <w:marLeft w:val="480"/>
          <w:marRight w:val="0"/>
          <w:marTop w:val="0"/>
          <w:marBottom w:val="0"/>
          <w:divBdr>
            <w:top w:val="none" w:sz="0" w:space="0" w:color="auto"/>
            <w:left w:val="none" w:sz="0" w:space="0" w:color="auto"/>
            <w:bottom w:val="none" w:sz="0" w:space="0" w:color="auto"/>
            <w:right w:val="none" w:sz="0" w:space="0" w:color="auto"/>
          </w:divBdr>
        </w:div>
        <w:div w:id="350958467">
          <w:marLeft w:val="480"/>
          <w:marRight w:val="0"/>
          <w:marTop w:val="0"/>
          <w:marBottom w:val="0"/>
          <w:divBdr>
            <w:top w:val="none" w:sz="0" w:space="0" w:color="auto"/>
            <w:left w:val="none" w:sz="0" w:space="0" w:color="auto"/>
            <w:bottom w:val="none" w:sz="0" w:space="0" w:color="auto"/>
            <w:right w:val="none" w:sz="0" w:space="0" w:color="auto"/>
          </w:divBdr>
        </w:div>
        <w:div w:id="1046217216">
          <w:marLeft w:val="480"/>
          <w:marRight w:val="0"/>
          <w:marTop w:val="0"/>
          <w:marBottom w:val="0"/>
          <w:divBdr>
            <w:top w:val="none" w:sz="0" w:space="0" w:color="auto"/>
            <w:left w:val="none" w:sz="0" w:space="0" w:color="auto"/>
            <w:bottom w:val="none" w:sz="0" w:space="0" w:color="auto"/>
            <w:right w:val="none" w:sz="0" w:space="0" w:color="auto"/>
          </w:divBdr>
        </w:div>
        <w:div w:id="1410807613">
          <w:marLeft w:val="480"/>
          <w:marRight w:val="0"/>
          <w:marTop w:val="0"/>
          <w:marBottom w:val="0"/>
          <w:divBdr>
            <w:top w:val="none" w:sz="0" w:space="0" w:color="auto"/>
            <w:left w:val="none" w:sz="0" w:space="0" w:color="auto"/>
            <w:bottom w:val="none" w:sz="0" w:space="0" w:color="auto"/>
            <w:right w:val="none" w:sz="0" w:space="0" w:color="auto"/>
          </w:divBdr>
        </w:div>
        <w:div w:id="1060636500">
          <w:marLeft w:val="480"/>
          <w:marRight w:val="0"/>
          <w:marTop w:val="0"/>
          <w:marBottom w:val="0"/>
          <w:divBdr>
            <w:top w:val="none" w:sz="0" w:space="0" w:color="auto"/>
            <w:left w:val="none" w:sz="0" w:space="0" w:color="auto"/>
            <w:bottom w:val="none" w:sz="0" w:space="0" w:color="auto"/>
            <w:right w:val="none" w:sz="0" w:space="0" w:color="auto"/>
          </w:divBdr>
        </w:div>
        <w:div w:id="517542139">
          <w:marLeft w:val="480"/>
          <w:marRight w:val="0"/>
          <w:marTop w:val="0"/>
          <w:marBottom w:val="0"/>
          <w:divBdr>
            <w:top w:val="none" w:sz="0" w:space="0" w:color="auto"/>
            <w:left w:val="none" w:sz="0" w:space="0" w:color="auto"/>
            <w:bottom w:val="none" w:sz="0" w:space="0" w:color="auto"/>
            <w:right w:val="none" w:sz="0" w:space="0" w:color="auto"/>
          </w:divBdr>
        </w:div>
        <w:div w:id="1793867280">
          <w:marLeft w:val="480"/>
          <w:marRight w:val="0"/>
          <w:marTop w:val="0"/>
          <w:marBottom w:val="0"/>
          <w:divBdr>
            <w:top w:val="none" w:sz="0" w:space="0" w:color="auto"/>
            <w:left w:val="none" w:sz="0" w:space="0" w:color="auto"/>
            <w:bottom w:val="none" w:sz="0" w:space="0" w:color="auto"/>
            <w:right w:val="none" w:sz="0" w:space="0" w:color="auto"/>
          </w:divBdr>
        </w:div>
        <w:div w:id="86049886">
          <w:marLeft w:val="480"/>
          <w:marRight w:val="0"/>
          <w:marTop w:val="0"/>
          <w:marBottom w:val="0"/>
          <w:divBdr>
            <w:top w:val="none" w:sz="0" w:space="0" w:color="auto"/>
            <w:left w:val="none" w:sz="0" w:space="0" w:color="auto"/>
            <w:bottom w:val="none" w:sz="0" w:space="0" w:color="auto"/>
            <w:right w:val="none" w:sz="0" w:space="0" w:color="auto"/>
          </w:divBdr>
        </w:div>
        <w:div w:id="128859417">
          <w:marLeft w:val="480"/>
          <w:marRight w:val="0"/>
          <w:marTop w:val="0"/>
          <w:marBottom w:val="0"/>
          <w:divBdr>
            <w:top w:val="none" w:sz="0" w:space="0" w:color="auto"/>
            <w:left w:val="none" w:sz="0" w:space="0" w:color="auto"/>
            <w:bottom w:val="none" w:sz="0" w:space="0" w:color="auto"/>
            <w:right w:val="none" w:sz="0" w:space="0" w:color="auto"/>
          </w:divBdr>
        </w:div>
        <w:div w:id="1901944621">
          <w:marLeft w:val="480"/>
          <w:marRight w:val="0"/>
          <w:marTop w:val="0"/>
          <w:marBottom w:val="0"/>
          <w:divBdr>
            <w:top w:val="none" w:sz="0" w:space="0" w:color="auto"/>
            <w:left w:val="none" w:sz="0" w:space="0" w:color="auto"/>
            <w:bottom w:val="none" w:sz="0" w:space="0" w:color="auto"/>
            <w:right w:val="none" w:sz="0" w:space="0" w:color="auto"/>
          </w:divBdr>
        </w:div>
        <w:div w:id="1843543122">
          <w:marLeft w:val="480"/>
          <w:marRight w:val="0"/>
          <w:marTop w:val="0"/>
          <w:marBottom w:val="0"/>
          <w:divBdr>
            <w:top w:val="none" w:sz="0" w:space="0" w:color="auto"/>
            <w:left w:val="none" w:sz="0" w:space="0" w:color="auto"/>
            <w:bottom w:val="none" w:sz="0" w:space="0" w:color="auto"/>
            <w:right w:val="none" w:sz="0" w:space="0" w:color="auto"/>
          </w:divBdr>
        </w:div>
        <w:div w:id="922760792">
          <w:marLeft w:val="480"/>
          <w:marRight w:val="0"/>
          <w:marTop w:val="0"/>
          <w:marBottom w:val="0"/>
          <w:divBdr>
            <w:top w:val="none" w:sz="0" w:space="0" w:color="auto"/>
            <w:left w:val="none" w:sz="0" w:space="0" w:color="auto"/>
            <w:bottom w:val="none" w:sz="0" w:space="0" w:color="auto"/>
            <w:right w:val="none" w:sz="0" w:space="0" w:color="auto"/>
          </w:divBdr>
        </w:div>
        <w:div w:id="1610893284">
          <w:marLeft w:val="480"/>
          <w:marRight w:val="0"/>
          <w:marTop w:val="0"/>
          <w:marBottom w:val="0"/>
          <w:divBdr>
            <w:top w:val="none" w:sz="0" w:space="0" w:color="auto"/>
            <w:left w:val="none" w:sz="0" w:space="0" w:color="auto"/>
            <w:bottom w:val="none" w:sz="0" w:space="0" w:color="auto"/>
            <w:right w:val="none" w:sz="0" w:space="0" w:color="auto"/>
          </w:divBdr>
        </w:div>
        <w:div w:id="263929106">
          <w:marLeft w:val="480"/>
          <w:marRight w:val="0"/>
          <w:marTop w:val="0"/>
          <w:marBottom w:val="0"/>
          <w:divBdr>
            <w:top w:val="none" w:sz="0" w:space="0" w:color="auto"/>
            <w:left w:val="none" w:sz="0" w:space="0" w:color="auto"/>
            <w:bottom w:val="none" w:sz="0" w:space="0" w:color="auto"/>
            <w:right w:val="none" w:sz="0" w:space="0" w:color="auto"/>
          </w:divBdr>
        </w:div>
        <w:div w:id="2122726697">
          <w:marLeft w:val="480"/>
          <w:marRight w:val="0"/>
          <w:marTop w:val="0"/>
          <w:marBottom w:val="0"/>
          <w:divBdr>
            <w:top w:val="none" w:sz="0" w:space="0" w:color="auto"/>
            <w:left w:val="none" w:sz="0" w:space="0" w:color="auto"/>
            <w:bottom w:val="none" w:sz="0" w:space="0" w:color="auto"/>
            <w:right w:val="none" w:sz="0" w:space="0" w:color="auto"/>
          </w:divBdr>
        </w:div>
        <w:div w:id="1537156503">
          <w:marLeft w:val="480"/>
          <w:marRight w:val="0"/>
          <w:marTop w:val="0"/>
          <w:marBottom w:val="0"/>
          <w:divBdr>
            <w:top w:val="none" w:sz="0" w:space="0" w:color="auto"/>
            <w:left w:val="none" w:sz="0" w:space="0" w:color="auto"/>
            <w:bottom w:val="none" w:sz="0" w:space="0" w:color="auto"/>
            <w:right w:val="none" w:sz="0" w:space="0" w:color="auto"/>
          </w:divBdr>
        </w:div>
        <w:div w:id="556011176">
          <w:marLeft w:val="480"/>
          <w:marRight w:val="0"/>
          <w:marTop w:val="0"/>
          <w:marBottom w:val="0"/>
          <w:divBdr>
            <w:top w:val="none" w:sz="0" w:space="0" w:color="auto"/>
            <w:left w:val="none" w:sz="0" w:space="0" w:color="auto"/>
            <w:bottom w:val="none" w:sz="0" w:space="0" w:color="auto"/>
            <w:right w:val="none" w:sz="0" w:space="0" w:color="auto"/>
          </w:divBdr>
        </w:div>
        <w:div w:id="1431779600">
          <w:marLeft w:val="480"/>
          <w:marRight w:val="0"/>
          <w:marTop w:val="0"/>
          <w:marBottom w:val="0"/>
          <w:divBdr>
            <w:top w:val="none" w:sz="0" w:space="0" w:color="auto"/>
            <w:left w:val="none" w:sz="0" w:space="0" w:color="auto"/>
            <w:bottom w:val="none" w:sz="0" w:space="0" w:color="auto"/>
            <w:right w:val="none" w:sz="0" w:space="0" w:color="auto"/>
          </w:divBdr>
        </w:div>
        <w:div w:id="953559903">
          <w:marLeft w:val="480"/>
          <w:marRight w:val="0"/>
          <w:marTop w:val="0"/>
          <w:marBottom w:val="0"/>
          <w:divBdr>
            <w:top w:val="none" w:sz="0" w:space="0" w:color="auto"/>
            <w:left w:val="none" w:sz="0" w:space="0" w:color="auto"/>
            <w:bottom w:val="none" w:sz="0" w:space="0" w:color="auto"/>
            <w:right w:val="none" w:sz="0" w:space="0" w:color="auto"/>
          </w:divBdr>
        </w:div>
        <w:div w:id="2082217624">
          <w:marLeft w:val="480"/>
          <w:marRight w:val="0"/>
          <w:marTop w:val="0"/>
          <w:marBottom w:val="0"/>
          <w:divBdr>
            <w:top w:val="none" w:sz="0" w:space="0" w:color="auto"/>
            <w:left w:val="none" w:sz="0" w:space="0" w:color="auto"/>
            <w:bottom w:val="none" w:sz="0" w:space="0" w:color="auto"/>
            <w:right w:val="none" w:sz="0" w:space="0" w:color="auto"/>
          </w:divBdr>
        </w:div>
        <w:div w:id="1262950110">
          <w:marLeft w:val="480"/>
          <w:marRight w:val="0"/>
          <w:marTop w:val="0"/>
          <w:marBottom w:val="0"/>
          <w:divBdr>
            <w:top w:val="none" w:sz="0" w:space="0" w:color="auto"/>
            <w:left w:val="none" w:sz="0" w:space="0" w:color="auto"/>
            <w:bottom w:val="none" w:sz="0" w:space="0" w:color="auto"/>
            <w:right w:val="none" w:sz="0" w:space="0" w:color="auto"/>
          </w:divBdr>
        </w:div>
        <w:div w:id="1231311631">
          <w:marLeft w:val="480"/>
          <w:marRight w:val="0"/>
          <w:marTop w:val="0"/>
          <w:marBottom w:val="0"/>
          <w:divBdr>
            <w:top w:val="none" w:sz="0" w:space="0" w:color="auto"/>
            <w:left w:val="none" w:sz="0" w:space="0" w:color="auto"/>
            <w:bottom w:val="none" w:sz="0" w:space="0" w:color="auto"/>
            <w:right w:val="none" w:sz="0" w:space="0" w:color="auto"/>
          </w:divBdr>
        </w:div>
        <w:div w:id="251939309">
          <w:marLeft w:val="480"/>
          <w:marRight w:val="0"/>
          <w:marTop w:val="0"/>
          <w:marBottom w:val="0"/>
          <w:divBdr>
            <w:top w:val="none" w:sz="0" w:space="0" w:color="auto"/>
            <w:left w:val="none" w:sz="0" w:space="0" w:color="auto"/>
            <w:bottom w:val="none" w:sz="0" w:space="0" w:color="auto"/>
            <w:right w:val="none" w:sz="0" w:space="0" w:color="auto"/>
          </w:divBdr>
        </w:div>
        <w:div w:id="362174956">
          <w:marLeft w:val="480"/>
          <w:marRight w:val="0"/>
          <w:marTop w:val="0"/>
          <w:marBottom w:val="0"/>
          <w:divBdr>
            <w:top w:val="none" w:sz="0" w:space="0" w:color="auto"/>
            <w:left w:val="none" w:sz="0" w:space="0" w:color="auto"/>
            <w:bottom w:val="none" w:sz="0" w:space="0" w:color="auto"/>
            <w:right w:val="none" w:sz="0" w:space="0" w:color="auto"/>
          </w:divBdr>
        </w:div>
        <w:div w:id="1164475478">
          <w:marLeft w:val="480"/>
          <w:marRight w:val="0"/>
          <w:marTop w:val="0"/>
          <w:marBottom w:val="0"/>
          <w:divBdr>
            <w:top w:val="none" w:sz="0" w:space="0" w:color="auto"/>
            <w:left w:val="none" w:sz="0" w:space="0" w:color="auto"/>
            <w:bottom w:val="none" w:sz="0" w:space="0" w:color="auto"/>
            <w:right w:val="none" w:sz="0" w:space="0" w:color="auto"/>
          </w:divBdr>
        </w:div>
        <w:div w:id="327560548">
          <w:marLeft w:val="480"/>
          <w:marRight w:val="0"/>
          <w:marTop w:val="0"/>
          <w:marBottom w:val="0"/>
          <w:divBdr>
            <w:top w:val="none" w:sz="0" w:space="0" w:color="auto"/>
            <w:left w:val="none" w:sz="0" w:space="0" w:color="auto"/>
            <w:bottom w:val="none" w:sz="0" w:space="0" w:color="auto"/>
            <w:right w:val="none" w:sz="0" w:space="0" w:color="auto"/>
          </w:divBdr>
        </w:div>
        <w:div w:id="1767387259">
          <w:marLeft w:val="480"/>
          <w:marRight w:val="0"/>
          <w:marTop w:val="0"/>
          <w:marBottom w:val="0"/>
          <w:divBdr>
            <w:top w:val="none" w:sz="0" w:space="0" w:color="auto"/>
            <w:left w:val="none" w:sz="0" w:space="0" w:color="auto"/>
            <w:bottom w:val="none" w:sz="0" w:space="0" w:color="auto"/>
            <w:right w:val="none" w:sz="0" w:space="0" w:color="auto"/>
          </w:divBdr>
        </w:div>
        <w:div w:id="2110075430">
          <w:marLeft w:val="480"/>
          <w:marRight w:val="0"/>
          <w:marTop w:val="0"/>
          <w:marBottom w:val="0"/>
          <w:divBdr>
            <w:top w:val="none" w:sz="0" w:space="0" w:color="auto"/>
            <w:left w:val="none" w:sz="0" w:space="0" w:color="auto"/>
            <w:bottom w:val="none" w:sz="0" w:space="0" w:color="auto"/>
            <w:right w:val="none" w:sz="0" w:space="0" w:color="auto"/>
          </w:divBdr>
        </w:div>
        <w:div w:id="1647277187">
          <w:marLeft w:val="480"/>
          <w:marRight w:val="0"/>
          <w:marTop w:val="0"/>
          <w:marBottom w:val="0"/>
          <w:divBdr>
            <w:top w:val="none" w:sz="0" w:space="0" w:color="auto"/>
            <w:left w:val="none" w:sz="0" w:space="0" w:color="auto"/>
            <w:bottom w:val="none" w:sz="0" w:space="0" w:color="auto"/>
            <w:right w:val="none" w:sz="0" w:space="0" w:color="auto"/>
          </w:divBdr>
        </w:div>
        <w:div w:id="1925797834">
          <w:marLeft w:val="480"/>
          <w:marRight w:val="0"/>
          <w:marTop w:val="0"/>
          <w:marBottom w:val="0"/>
          <w:divBdr>
            <w:top w:val="none" w:sz="0" w:space="0" w:color="auto"/>
            <w:left w:val="none" w:sz="0" w:space="0" w:color="auto"/>
            <w:bottom w:val="none" w:sz="0" w:space="0" w:color="auto"/>
            <w:right w:val="none" w:sz="0" w:space="0" w:color="auto"/>
          </w:divBdr>
        </w:div>
        <w:div w:id="2095280956">
          <w:marLeft w:val="480"/>
          <w:marRight w:val="0"/>
          <w:marTop w:val="0"/>
          <w:marBottom w:val="0"/>
          <w:divBdr>
            <w:top w:val="none" w:sz="0" w:space="0" w:color="auto"/>
            <w:left w:val="none" w:sz="0" w:space="0" w:color="auto"/>
            <w:bottom w:val="none" w:sz="0" w:space="0" w:color="auto"/>
            <w:right w:val="none" w:sz="0" w:space="0" w:color="auto"/>
          </w:divBdr>
        </w:div>
        <w:div w:id="1811287518">
          <w:marLeft w:val="480"/>
          <w:marRight w:val="0"/>
          <w:marTop w:val="0"/>
          <w:marBottom w:val="0"/>
          <w:divBdr>
            <w:top w:val="none" w:sz="0" w:space="0" w:color="auto"/>
            <w:left w:val="none" w:sz="0" w:space="0" w:color="auto"/>
            <w:bottom w:val="none" w:sz="0" w:space="0" w:color="auto"/>
            <w:right w:val="none" w:sz="0" w:space="0" w:color="auto"/>
          </w:divBdr>
        </w:div>
        <w:div w:id="2144804786">
          <w:marLeft w:val="480"/>
          <w:marRight w:val="0"/>
          <w:marTop w:val="0"/>
          <w:marBottom w:val="0"/>
          <w:divBdr>
            <w:top w:val="none" w:sz="0" w:space="0" w:color="auto"/>
            <w:left w:val="none" w:sz="0" w:space="0" w:color="auto"/>
            <w:bottom w:val="none" w:sz="0" w:space="0" w:color="auto"/>
            <w:right w:val="none" w:sz="0" w:space="0" w:color="auto"/>
          </w:divBdr>
        </w:div>
        <w:div w:id="1991400347">
          <w:marLeft w:val="480"/>
          <w:marRight w:val="0"/>
          <w:marTop w:val="0"/>
          <w:marBottom w:val="0"/>
          <w:divBdr>
            <w:top w:val="none" w:sz="0" w:space="0" w:color="auto"/>
            <w:left w:val="none" w:sz="0" w:space="0" w:color="auto"/>
            <w:bottom w:val="none" w:sz="0" w:space="0" w:color="auto"/>
            <w:right w:val="none" w:sz="0" w:space="0" w:color="auto"/>
          </w:divBdr>
        </w:div>
        <w:div w:id="1628512226">
          <w:marLeft w:val="480"/>
          <w:marRight w:val="0"/>
          <w:marTop w:val="0"/>
          <w:marBottom w:val="0"/>
          <w:divBdr>
            <w:top w:val="none" w:sz="0" w:space="0" w:color="auto"/>
            <w:left w:val="none" w:sz="0" w:space="0" w:color="auto"/>
            <w:bottom w:val="none" w:sz="0" w:space="0" w:color="auto"/>
            <w:right w:val="none" w:sz="0" w:space="0" w:color="auto"/>
          </w:divBdr>
        </w:div>
        <w:div w:id="650646408">
          <w:marLeft w:val="480"/>
          <w:marRight w:val="0"/>
          <w:marTop w:val="0"/>
          <w:marBottom w:val="0"/>
          <w:divBdr>
            <w:top w:val="none" w:sz="0" w:space="0" w:color="auto"/>
            <w:left w:val="none" w:sz="0" w:space="0" w:color="auto"/>
            <w:bottom w:val="none" w:sz="0" w:space="0" w:color="auto"/>
            <w:right w:val="none" w:sz="0" w:space="0" w:color="auto"/>
          </w:divBdr>
        </w:div>
        <w:div w:id="1373577582">
          <w:marLeft w:val="480"/>
          <w:marRight w:val="0"/>
          <w:marTop w:val="0"/>
          <w:marBottom w:val="0"/>
          <w:divBdr>
            <w:top w:val="none" w:sz="0" w:space="0" w:color="auto"/>
            <w:left w:val="none" w:sz="0" w:space="0" w:color="auto"/>
            <w:bottom w:val="none" w:sz="0" w:space="0" w:color="auto"/>
            <w:right w:val="none" w:sz="0" w:space="0" w:color="auto"/>
          </w:divBdr>
        </w:div>
        <w:div w:id="308484007">
          <w:marLeft w:val="480"/>
          <w:marRight w:val="0"/>
          <w:marTop w:val="0"/>
          <w:marBottom w:val="0"/>
          <w:divBdr>
            <w:top w:val="none" w:sz="0" w:space="0" w:color="auto"/>
            <w:left w:val="none" w:sz="0" w:space="0" w:color="auto"/>
            <w:bottom w:val="none" w:sz="0" w:space="0" w:color="auto"/>
            <w:right w:val="none" w:sz="0" w:space="0" w:color="auto"/>
          </w:divBdr>
        </w:div>
        <w:div w:id="1902900">
          <w:marLeft w:val="480"/>
          <w:marRight w:val="0"/>
          <w:marTop w:val="0"/>
          <w:marBottom w:val="0"/>
          <w:divBdr>
            <w:top w:val="none" w:sz="0" w:space="0" w:color="auto"/>
            <w:left w:val="none" w:sz="0" w:space="0" w:color="auto"/>
            <w:bottom w:val="none" w:sz="0" w:space="0" w:color="auto"/>
            <w:right w:val="none" w:sz="0" w:space="0" w:color="auto"/>
          </w:divBdr>
        </w:div>
        <w:div w:id="238055632">
          <w:marLeft w:val="480"/>
          <w:marRight w:val="0"/>
          <w:marTop w:val="0"/>
          <w:marBottom w:val="0"/>
          <w:divBdr>
            <w:top w:val="none" w:sz="0" w:space="0" w:color="auto"/>
            <w:left w:val="none" w:sz="0" w:space="0" w:color="auto"/>
            <w:bottom w:val="none" w:sz="0" w:space="0" w:color="auto"/>
            <w:right w:val="none" w:sz="0" w:space="0" w:color="auto"/>
          </w:divBdr>
        </w:div>
        <w:div w:id="52388964">
          <w:marLeft w:val="480"/>
          <w:marRight w:val="0"/>
          <w:marTop w:val="0"/>
          <w:marBottom w:val="0"/>
          <w:divBdr>
            <w:top w:val="none" w:sz="0" w:space="0" w:color="auto"/>
            <w:left w:val="none" w:sz="0" w:space="0" w:color="auto"/>
            <w:bottom w:val="none" w:sz="0" w:space="0" w:color="auto"/>
            <w:right w:val="none" w:sz="0" w:space="0" w:color="auto"/>
          </w:divBdr>
        </w:div>
        <w:div w:id="2010674321">
          <w:marLeft w:val="480"/>
          <w:marRight w:val="0"/>
          <w:marTop w:val="0"/>
          <w:marBottom w:val="0"/>
          <w:divBdr>
            <w:top w:val="none" w:sz="0" w:space="0" w:color="auto"/>
            <w:left w:val="none" w:sz="0" w:space="0" w:color="auto"/>
            <w:bottom w:val="none" w:sz="0" w:space="0" w:color="auto"/>
            <w:right w:val="none" w:sz="0" w:space="0" w:color="auto"/>
          </w:divBdr>
        </w:div>
        <w:div w:id="2071228158">
          <w:marLeft w:val="480"/>
          <w:marRight w:val="0"/>
          <w:marTop w:val="0"/>
          <w:marBottom w:val="0"/>
          <w:divBdr>
            <w:top w:val="none" w:sz="0" w:space="0" w:color="auto"/>
            <w:left w:val="none" w:sz="0" w:space="0" w:color="auto"/>
            <w:bottom w:val="none" w:sz="0" w:space="0" w:color="auto"/>
            <w:right w:val="none" w:sz="0" w:space="0" w:color="auto"/>
          </w:divBdr>
        </w:div>
        <w:div w:id="699208431">
          <w:marLeft w:val="480"/>
          <w:marRight w:val="0"/>
          <w:marTop w:val="0"/>
          <w:marBottom w:val="0"/>
          <w:divBdr>
            <w:top w:val="none" w:sz="0" w:space="0" w:color="auto"/>
            <w:left w:val="none" w:sz="0" w:space="0" w:color="auto"/>
            <w:bottom w:val="none" w:sz="0" w:space="0" w:color="auto"/>
            <w:right w:val="none" w:sz="0" w:space="0" w:color="auto"/>
          </w:divBdr>
        </w:div>
        <w:div w:id="1478181569">
          <w:marLeft w:val="480"/>
          <w:marRight w:val="0"/>
          <w:marTop w:val="0"/>
          <w:marBottom w:val="0"/>
          <w:divBdr>
            <w:top w:val="none" w:sz="0" w:space="0" w:color="auto"/>
            <w:left w:val="none" w:sz="0" w:space="0" w:color="auto"/>
            <w:bottom w:val="none" w:sz="0" w:space="0" w:color="auto"/>
            <w:right w:val="none" w:sz="0" w:space="0" w:color="auto"/>
          </w:divBdr>
        </w:div>
        <w:div w:id="298340800">
          <w:marLeft w:val="480"/>
          <w:marRight w:val="0"/>
          <w:marTop w:val="0"/>
          <w:marBottom w:val="0"/>
          <w:divBdr>
            <w:top w:val="none" w:sz="0" w:space="0" w:color="auto"/>
            <w:left w:val="none" w:sz="0" w:space="0" w:color="auto"/>
            <w:bottom w:val="none" w:sz="0" w:space="0" w:color="auto"/>
            <w:right w:val="none" w:sz="0" w:space="0" w:color="auto"/>
          </w:divBdr>
        </w:div>
        <w:div w:id="1200358026">
          <w:marLeft w:val="480"/>
          <w:marRight w:val="0"/>
          <w:marTop w:val="0"/>
          <w:marBottom w:val="0"/>
          <w:divBdr>
            <w:top w:val="none" w:sz="0" w:space="0" w:color="auto"/>
            <w:left w:val="none" w:sz="0" w:space="0" w:color="auto"/>
            <w:bottom w:val="none" w:sz="0" w:space="0" w:color="auto"/>
            <w:right w:val="none" w:sz="0" w:space="0" w:color="auto"/>
          </w:divBdr>
        </w:div>
        <w:div w:id="1906990476">
          <w:marLeft w:val="480"/>
          <w:marRight w:val="0"/>
          <w:marTop w:val="0"/>
          <w:marBottom w:val="0"/>
          <w:divBdr>
            <w:top w:val="none" w:sz="0" w:space="0" w:color="auto"/>
            <w:left w:val="none" w:sz="0" w:space="0" w:color="auto"/>
            <w:bottom w:val="none" w:sz="0" w:space="0" w:color="auto"/>
            <w:right w:val="none" w:sz="0" w:space="0" w:color="auto"/>
          </w:divBdr>
        </w:div>
        <w:div w:id="1520970225">
          <w:marLeft w:val="480"/>
          <w:marRight w:val="0"/>
          <w:marTop w:val="0"/>
          <w:marBottom w:val="0"/>
          <w:divBdr>
            <w:top w:val="none" w:sz="0" w:space="0" w:color="auto"/>
            <w:left w:val="none" w:sz="0" w:space="0" w:color="auto"/>
            <w:bottom w:val="none" w:sz="0" w:space="0" w:color="auto"/>
            <w:right w:val="none" w:sz="0" w:space="0" w:color="auto"/>
          </w:divBdr>
        </w:div>
        <w:div w:id="701594114">
          <w:marLeft w:val="480"/>
          <w:marRight w:val="0"/>
          <w:marTop w:val="0"/>
          <w:marBottom w:val="0"/>
          <w:divBdr>
            <w:top w:val="none" w:sz="0" w:space="0" w:color="auto"/>
            <w:left w:val="none" w:sz="0" w:space="0" w:color="auto"/>
            <w:bottom w:val="none" w:sz="0" w:space="0" w:color="auto"/>
            <w:right w:val="none" w:sz="0" w:space="0" w:color="auto"/>
          </w:divBdr>
        </w:div>
        <w:div w:id="1371149346">
          <w:marLeft w:val="480"/>
          <w:marRight w:val="0"/>
          <w:marTop w:val="0"/>
          <w:marBottom w:val="0"/>
          <w:divBdr>
            <w:top w:val="none" w:sz="0" w:space="0" w:color="auto"/>
            <w:left w:val="none" w:sz="0" w:space="0" w:color="auto"/>
            <w:bottom w:val="none" w:sz="0" w:space="0" w:color="auto"/>
            <w:right w:val="none" w:sz="0" w:space="0" w:color="auto"/>
          </w:divBdr>
        </w:div>
        <w:div w:id="1541940069">
          <w:marLeft w:val="480"/>
          <w:marRight w:val="0"/>
          <w:marTop w:val="0"/>
          <w:marBottom w:val="0"/>
          <w:divBdr>
            <w:top w:val="none" w:sz="0" w:space="0" w:color="auto"/>
            <w:left w:val="none" w:sz="0" w:space="0" w:color="auto"/>
            <w:bottom w:val="none" w:sz="0" w:space="0" w:color="auto"/>
            <w:right w:val="none" w:sz="0" w:space="0" w:color="auto"/>
          </w:divBdr>
        </w:div>
        <w:div w:id="1560625411">
          <w:marLeft w:val="480"/>
          <w:marRight w:val="0"/>
          <w:marTop w:val="0"/>
          <w:marBottom w:val="0"/>
          <w:divBdr>
            <w:top w:val="none" w:sz="0" w:space="0" w:color="auto"/>
            <w:left w:val="none" w:sz="0" w:space="0" w:color="auto"/>
            <w:bottom w:val="none" w:sz="0" w:space="0" w:color="auto"/>
            <w:right w:val="none" w:sz="0" w:space="0" w:color="auto"/>
          </w:divBdr>
        </w:div>
        <w:div w:id="656959171">
          <w:marLeft w:val="480"/>
          <w:marRight w:val="0"/>
          <w:marTop w:val="0"/>
          <w:marBottom w:val="0"/>
          <w:divBdr>
            <w:top w:val="none" w:sz="0" w:space="0" w:color="auto"/>
            <w:left w:val="none" w:sz="0" w:space="0" w:color="auto"/>
            <w:bottom w:val="none" w:sz="0" w:space="0" w:color="auto"/>
            <w:right w:val="none" w:sz="0" w:space="0" w:color="auto"/>
          </w:divBdr>
        </w:div>
        <w:div w:id="1619919970">
          <w:marLeft w:val="480"/>
          <w:marRight w:val="0"/>
          <w:marTop w:val="0"/>
          <w:marBottom w:val="0"/>
          <w:divBdr>
            <w:top w:val="none" w:sz="0" w:space="0" w:color="auto"/>
            <w:left w:val="none" w:sz="0" w:space="0" w:color="auto"/>
            <w:bottom w:val="none" w:sz="0" w:space="0" w:color="auto"/>
            <w:right w:val="none" w:sz="0" w:space="0" w:color="auto"/>
          </w:divBdr>
        </w:div>
        <w:div w:id="452863625">
          <w:marLeft w:val="480"/>
          <w:marRight w:val="0"/>
          <w:marTop w:val="0"/>
          <w:marBottom w:val="0"/>
          <w:divBdr>
            <w:top w:val="none" w:sz="0" w:space="0" w:color="auto"/>
            <w:left w:val="none" w:sz="0" w:space="0" w:color="auto"/>
            <w:bottom w:val="none" w:sz="0" w:space="0" w:color="auto"/>
            <w:right w:val="none" w:sz="0" w:space="0" w:color="auto"/>
          </w:divBdr>
        </w:div>
        <w:div w:id="1689868440">
          <w:marLeft w:val="480"/>
          <w:marRight w:val="0"/>
          <w:marTop w:val="0"/>
          <w:marBottom w:val="0"/>
          <w:divBdr>
            <w:top w:val="none" w:sz="0" w:space="0" w:color="auto"/>
            <w:left w:val="none" w:sz="0" w:space="0" w:color="auto"/>
            <w:bottom w:val="none" w:sz="0" w:space="0" w:color="auto"/>
            <w:right w:val="none" w:sz="0" w:space="0" w:color="auto"/>
          </w:divBdr>
        </w:div>
      </w:divsChild>
    </w:div>
    <w:div w:id="1817337714">
      <w:bodyDiv w:val="1"/>
      <w:marLeft w:val="0"/>
      <w:marRight w:val="0"/>
      <w:marTop w:val="0"/>
      <w:marBottom w:val="0"/>
      <w:divBdr>
        <w:top w:val="none" w:sz="0" w:space="0" w:color="auto"/>
        <w:left w:val="none" w:sz="0" w:space="0" w:color="auto"/>
        <w:bottom w:val="none" w:sz="0" w:space="0" w:color="auto"/>
        <w:right w:val="none" w:sz="0" w:space="0" w:color="auto"/>
      </w:divBdr>
    </w:div>
    <w:div w:id="1817643657">
      <w:bodyDiv w:val="1"/>
      <w:marLeft w:val="0"/>
      <w:marRight w:val="0"/>
      <w:marTop w:val="0"/>
      <w:marBottom w:val="0"/>
      <w:divBdr>
        <w:top w:val="none" w:sz="0" w:space="0" w:color="auto"/>
        <w:left w:val="none" w:sz="0" w:space="0" w:color="auto"/>
        <w:bottom w:val="none" w:sz="0" w:space="0" w:color="auto"/>
        <w:right w:val="none" w:sz="0" w:space="0" w:color="auto"/>
      </w:divBdr>
      <w:divsChild>
        <w:div w:id="1768965267">
          <w:marLeft w:val="480"/>
          <w:marRight w:val="0"/>
          <w:marTop w:val="0"/>
          <w:marBottom w:val="0"/>
          <w:divBdr>
            <w:top w:val="none" w:sz="0" w:space="0" w:color="auto"/>
            <w:left w:val="none" w:sz="0" w:space="0" w:color="auto"/>
            <w:bottom w:val="none" w:sz="0" w:space="0" w:color="auto"/>
            <w:right w:val="none" w:sz="0" w:space="0" w:color="auto"/>
          </w:divBdr>
        </w:div>
        <w:div w:id="1382512125">
          <w:marLeft w:val="480"/>
          <w:marRight w:val="0"/>
          <w:marTop w:val="0"/>
          <w:marBottom w:val="0"/>
          <w:divBdr>
            <w:top w:val="none" w:sz="0" w:space="0" w:color="auto"/>
            <w:left w:val="none" w:sz="0" w:space="0" w:color="auto"/>
            <w:bottom w:val="none" w:sz="0" w:space="0" w:color="auto"/>
            <w:right w:val="none" w:sz="0" w:space="0" w:color="auto"/>
          </w:divBdr>
        </w:div>
        <w:div w:id="75518510">
          <w:marLeft w:val="480"/>
          <w:marRight w:val="0"/>
          <w:marTop w:val="0"/>
          <w:marBottom w:val="0"/>
          <w:divBdr>
            <w:top w:val="none" w:sz="0" w:space="0" w:color="auto"/>
            <w:left w:val="none" w:sz="0" w:space="0" w:color="auto"/>
            <w:bottom w:val="none" w:sz="0" w:space="0" w:color="auto"/>
            <w:right w:val="none" w:sz="0" w:space="0" w:color="auto"/>
          </w:divBdr>
        </w:div>
        <w:div w:id="1209994486">
          <w:marLeft w:val="480"/>
          <w:marRight w:val="0"/>
          <w:marTop w:val="0"/>
          <w:marBottom w:val="0"/>
          <w:divBdr>
            <w:top w:val="none" w:sz="0" w:space="0" w:color="auto"/>
            <w:left w:val="none" w:sz="0" w:space="0" w:color="auto"/>
            <w:bottom w:val="none" w:sz="0" w:space="0" w:color="auto"/>
            <w:right w:val="none" w:sz="0" w:space="0" w:color="auto"/>
          </w:divBdr>
        </w:div>
        <w:div w:id="1259943341">
          <w:marLeft w:val="480"/>
          <w:marRight w:val="0"/>
          <w:marTop w:val="0"/>
          <w:marBottom w:val="0"/>
          <w:divBdr>
            <w:top w:val="none" w:sz="0" w:space="0" w:color="auto"/>
            <w:left w:val="none" w:sz="0" w:space="0" w:color="auto"/>
            <w:bottom w:val="none" w:sz="0" w:space="0" w:color="auto"/>
            <w:right w:val="none" w:sz="0" w:space="0" w:color="auto"/>
          </w:divBdr>
        </w:div>
        <w:div w:id="1337881953">
          <w:marLeft w:val="480"/>
          <w:marRight w:val="0"/>
          <w:marTop w:val="0"/>
          <w:marBottom w:val="0"/>
          <w:divBdr>
            <w:top w:val="none" w:sz="0" w:space="0" w:color="auto"/>
            <w:left w:val="none" w:sz="0" w:space="0" w:color="auto"/>
            <w:bottom w:val="none" w:sz="0" w:space="0" w:color="auto"/>
            <w:right w:val="none" w:sz="0" w:space="0" w:color="auto"/>
          </w:divBdr>
        </w:div>
        <w:div w:id="600340984">
          <w:marLeft w:val="480"/>
          <w:marRight w:val="0"/>
          <w:marTop w:val="0"/>
          <w:marBottom w:val="0"/>
          <w:divBdr>
            <w:top w:val="none" w:sz="0" w:space="0" w:color="auto"/>
            <w:left w:val="none" w:sz="0" w:space="0" w:color="auto"/>
            <w:bottom w:val="none" w:sz="0" w:space="0" w:color="auto"/>
            <w:right w:val="none" w:sz="0" w:space="0" w:color="auto"/>
          </w:divBdr>
        </w:div>
        <w:div w:id="1520047159">
          <w:marLeft w:val="480"/>
          <w:marRight w:val="0"/>
          <w:marTop w:val="0"/>
          <w:marBottom w:val="0"/>
          <w:divBdr>
            <w:top w:val="none" w:sz="0" w:space="0" w:color="auto"/>
            <w:left w:val="none" w:sz="0" w:space="0" w:color="auto"/>
            <w:bottom w:val="none" w:sz="0" w:space="0" w:color="auto"/>
            <w:right w:val="none" w:sz="0" w:space="0" w:color="auto"/>
          </w:divBdr>
        </w:div>
        <w:div w:id="254749630">
          <w:marLeft w:val="480"/>
          <w:marRight w:val="0"/>
          <w:marTop w:val="0"/>
          <w:marBottom w:val="0"/>
          <w:divBdr>
            <w:top w:val="none" w:sz="0" w:space="0" w:color="auto"/>
            <w:left w:val="none" w:sz="0" w:space="0" w:color="auto"/>
            <w:bottom w:val="none" w:sz="0" w:space="0" w:color="auto"/>
            <w:right w:val="none" w:sz="0" w:space="0" w:color="auto"/>
          </w:divBdr>
        </w:div>
        <w:div w:id="569654627">
          <w:marLeft w:val="480"/>
          <w:marRight w:val="0"/>
          <w:marTop w:val="0"/>
          <w:marBottom w:val="0"/>
          <w:divBdr>
            <w:top w:val="none" w:sz="0" w:space="0" w:color="auto"/>
            <w:left w:val="none" w:sz="0" w:space="0" w:color="auto"/>
            <w:bottom w:val="none" w:sz="0" w:space="0" w:color="auto"/>
            <w:right w:val="none" w:sz="0" w:space="0" w:color="auto"/>
          </w:divBdr>
        </w:div>
        <w:div w:id="175316686">
          <w:marLeft w:val="480"/>
          <w:marRight w:val="0"/>
          <w:marTop w:val="0"/>
          <w:marBottom w:val="0"/>
          <w:divBdr>
            <w:top w:val="none" w:sz="0" w:space="0" w:color="auto"/>
            <w:left w:val="none" w:sz="0" w:space="0" w:color="auto"/>
            <w:bottom w:val="none" w:sz="0" w:space="0" w:color="auto"/>
            <w:right w:val="none" w:sz="0" w:space="0" w:color="auto"/>
          </w:divBdr>
        </w:div>
        <w:div w:id="1364551453">
          <w:marLeft w:val="480"/>
          <w:marRight w:val="0"/>
          <w:marTop w:val="0"/>
          <w:marBottom w:val="0"/>
          <w:divBdr>
            <w:top w:val="none" w:sz="0" w:space="0" w:color="auto"/>
            <w:left w:val="none" w:sz="0" w:space="0" w:color="auto"/>
            <w:bottom w:val="none" w:sz="0" w:space="0" w:color="auto"/>
            <w:right w:val="none" w:sz="0" w:space="0" w:color="auto"/>
          </w:divBdr>
        </w:div>
        <w:div w:id="1914075478">
          <w:marLeft w:val="480"/>
          <w:marRight w:val="0"/>
          <w:marTop w:val="0"/>
          <w:marBottom w:val="0"/>
          <w:divBdr>
            <w:top w:val="none" w:sz="0" w:space="0" w:color="auto"/>
            <w:left w:val="none" w:sz="0" w:space="0" w:color="auto"/>
            <w:bottom w:val="none" w:sz="0" w:space="0" w:color="auto"/>
            <w:right w:val="none" w:sz="0" w:space="0" w:color="auto"/>
          </w:divBdr>
        </w:div>
        <w:div w:id="273563272">
          <w:marLeft w:val="480"/>
          <w:marRight w:val="0"/>
          <w:marTop w:val="0"/>
          <w:marBottom w:val="0"/>
          <w:divBdr>
            <w:top w:val="none" w:sz="0" w:space="0" w:color="auto"/>
            <w:left w:val="none" w:sz="0" w:space="0" w:color="auto"/>
            <w:bottom w:val="none" w:sz="0" w:space="0" w:color="auto"/>
            <w:right w:val="none" w:sz="0" w:space="0" w:color="auto"/>
          </w:divBdr>
        </w:div>
        <w:div w:id="2069452337">
          <w:marLeft w:val="480"/>
          <w:marRight w:val="0"/>
          <w:marTop w:val="0"/>
          <w:marBottom w:val="0"/>
          <w:divBdr>
            <w:top w:val="none" w:sz="0" w:space="0" w:color="auto"/>
            <w:left w:val="none" w:sz="0" w:space="0" w:color="auto"/>
            <w:bottom w:val="none" w:sz="0" w:space="0" w:color="auto"/>
            <w:right w:val="none" w:sz="0" w:space="0" w:color="auto"/>
          </w:divBdr>
        </w:div>
        <w:div w:id="1063068306">
          <w:marLeft w:val="480"/>
          <w:marRight w:val="0"/>
          <w:marTop w:val="0"/>
          <w:marBottom w:val="0"/>
          <w:divBdr>
            <w:top w:val="none" w:sz="0" w:space="0" w:color="auto"/>
            <w:left w:val="none" w:sz="0" w:space="0" w:color="auto"/>
            <w:bottom w:val="none" w:sz="0" w:space="0" w:color="auto"/>
            <w:right w:val="none" w:sz="0" w:space="0" w:color="auto"/>
          </w:divBdr>
        </w:div>
        <w:div w:id="1230462563">
          <w:marLeft w:val="480"/>
          <w:marRight w:val="0"/>
          <w:marTop w:val="0"/>
          <w:marBottom w:val="0"/>
          <w:divBdr>
            <w:top w:val="none" w:sz="0" w:space="0" w:color="auto"/>
            <w:left w:val="none" w:sz="0" w:space="0" w:color="auto"/>
            <w:bottom w:val="none" w:sz="0" w:space="0" w:color="auto"/>
            <w:right w:val="none" w:sz="0" w:space="0" w:color="auto"/>
          </w:divBdr>
        </w:div>
        <w:div w:id="475687814">
          <w:marLeft w:val="480"/>
          <w:marRight w:val="0"/>
          <w:marTop w:val="0"/>
          <w:marBottom w:val="0"/>
          <w:divBdr>
            <w:top w:val="none" w:sz="0" w:space="0" w:color="auto"/>
            <w:left w:val="none" w:sz="0" w:space="0" w:color="auto"/>
            <w:bottom w:val="none" w:sz="0" w:space="0" w:color="auto"/>
            <w:right w:val="none" w:sz="0" w:space="0" w:color="auto"/>
          </w:divBdr>
        </w:div>
        <w:div w:id="320306504">
          <w:marLeft w:val="480"/>
          <w:marRight w:val="0"/>
          <w:marTop w:val="0"/>
          <w:marBottom w:val="0"/>
          <w:divBdr>
            <w:top w:val="none" w:sz="0" w:space="0" w:color="auto"/>
            <w:left w:val="none" w:sz="0" w:space="0" w:color="auto"/>
            <w:bottom w:val="none" w:sz="0" w:space="0" w:color="auto"/>
            <w:right w:val="none" w:sz="0" w:space="0" w:color="auto"/>
          </w:divBdr>
        </w:div>
        <w:div w:id="1796675246">
          <w:marLeft w:val="480"/>
          <w:marRight w:val="0"/>
          <w:marTop w:val="0"/>
          <w:marBottom w:val="0"/>
          <w:divBdr>
            <w:top w:val="none" w:sz="0" w:space="0" w:color="auto"/>
            <w:left w:val="none" w:sz="0" w:space="0" w:color="auto"/>
            <w:bottom w:val="none" w:sz="0" w:space="0" w:color="auto"/>
            <w:right w:val="none" w:sz="0" w:space="0" w:color="auto"/>
          </w:divBdr>
        </w:div>
        <w:div w:id="470097600">
          <w:marLeft w:val="480"/>
          <w:marRight w:val="0"/>
          <w:marTop w:val="0"/>
          <w:marBottom w:val="0"/>
          <w:divBdr>
            <w:top w:val="none" w:sz="0" w:space="0" w:color="auto"/>
            <w:left w:val="none" w:sz="0" w:space="0" w:color="auto"/>
            <w:bottom w:val="none" w:sz="0" w:space="0" w:color="auto"/>
            <w:right w:val="none" w:sz="0" w:space="0" w:color="auto"/>
          </w:divBdr>
        </w:div>
        <w:div w:id="1012099425">
          <w:marLeft w:val="480"/>
          <w:marRight w:val="0"/>
          <w:marTop w:val="0"/>
          <w:marBottom w:val="0"/>
          <w:divBdr>
            <w:top w:val="none" w:sz="0" w:space="0" w:color="auto"/>
            <w:left w:val="none" w:sz="0" w:space="0" w:color="auto"/>
            <w:bottom w:val="none" w:sz="0" w:space="0" w:color="auto"/>
            <w:right w:val="none" w:sz="0" w:space="0" w:color="auto"/>
          </w:divBdr>
        </w:div>
        <w:div w:id="1335453609">
          <w:marLeft w:val="480"/>
          <w:marRight w:val="0"/>
          <w:marTop w:val="0"/>
          <w:marBottom w:val="0"/>
          <w:divBdr>
            <w:top w:val="none" w:sz="0" w:space="0" w:color="auto"/>
            <w:left w:val="none" w:sz="0" w:space="0" w:color="auto"/>
            <w:bottom w:val="none" w:sz="0" w:space="0" w:color="auto"/>
            <w:right w:val="none" w:sz="0" w:space="0" w:color="auto"/>
          </w:divBdr>
        </w:div>
        <w:div w:id="1596863517">
          <w:marLeft w:val="480"/>
          <w:marRight w:val="0"/>
          <w:marTop w:val="0"/>
          <w:marBottom w:val="0"/>
          <w:divBdr>
            <w:top w:val="none" w:sz="0" w:space="0" w:color="auto"/>
            <w:left w:val="none" w:sz="0" w:space="0" w:color="auto"/>
            <w:bottom w:val="none" w:sz="0" w:space="0" w:color="auto"/>
            <w:right w:val="none" w:sz="0" w:space="0" w:color="auto"/>
          </w:divBdr>
        </w:div>
        <w:div w:id="1714842382">
          <w:marLeft w:val="480"/>
          <w:marRight w:val="0"/>
          <w:marTop w:val="0"/>
          <w:marBottom w:val="0"/>
          <w:divBdr>
            <w:top w:val="none" w:sz="0" w:space="0" w:color="auto"/>
            <w:left w:val="none" w:sz="0" w:space="0" w:color="auto"/>
            <w:bottom w:val="none" w:sz="0" w:space="0" w:color="auto"/>
            <w:right w:val="none" w:sz="0" w:space="0" w:color="auto"/>
          </w:divBdr>
        </w:div>
        <w:div w:id="372120944">
          <w:marLeft w:val="480"/>
          <w:marRight w:val="0"/>
          <w:marTop w:val="0"/>
          <w:marBottom w:val="0"/>
          <w:divBdr>
            <w:top w:val="none" w:sz="0" w:space="0" w:color="auto"/>
            <w:left w:val="none" w:sz="0" w:space="0" w:color="auto"/>
            <w:bottom w:val="none" w:sz="0" w:space="0" w:color="auto"/>
            <w:right w:val="none" w:sz="0" w:space="0" w:color="auto"/>
          </w:divBdr>
        </w:div>
        <w:div w:id="1752002735">
          <w:marLeft w:val="480"/>
          <w:marRight w:val="0"/>
          <w:marTop w:val="0"/>
          <w:marBottom w:val="0"/>
          <w:divBdr>
            <w:top w:val="none" w:sz="0" w:space="0" w:color="auto"/>
            <w:left w:val="none" w:sz="0" w:space="0" w:color="auto"/>
            <w:bottom w:val="none" w:sz="0" w:space="0" w:color="auto"/>
            <w:right w:val="none" w:sz="0" w:space="0" w:color="auto"/>
          </w:divBdr>
        </w:div>
        <w:div w:id="55476198">
          <w:marLeft w:val="480"/>
          <w:marRight w:val="0"/>
          <w:marTop w:val="0"/>
          <w:marBottom w:val="0"/>
          <w:divBdr>
            <w:top w:val="none" w:sz="0" w:space="0" w:color="auto"/>
            <w:left w:val="none" w:sz="0" w:space="0" w:color="auto"/>
            <w:bottom w:val="none" w:sz="0" w:space="0" w:color="auto"/>
            <w:right w:val="none" w:sz="0" w:space="0" w:color="auto"/>
          </w:divBdr>
        </w:div>
        <w:div w:id="1412239593">
          <w:marLeft w:val="480"/>
          <w:marRight w:val="0"/>
          <w:marTop w:val="0"/>
          <w:marBottom w:val="0"/>
          <w:divBdr>
            <w:top w:val="none" w:sz="0" w:space="0" w:color="auto"/>
            <w:left w:val="none" w:sz="0" w:space="0" w:color="auto"/>
            <w:bottom w:val="none" w:sz="0" w:space="0" w:color="auto"/>
            <w:right w:val="none" w:sz="0" w:space="0" w:color="auto"/>
          </w:divBdr>
        </w:div>
        <w:div w:id="1033000182">
          <w:marLeft w:val="480"/>
          <w:marRight w:val="0"/>
          <w:marTop w:val="0"/>
          <w:marBottom w:val="0"/>
          <w:divBdr>
            <w:top w:val="none" w:sz="0" w:space="0" w:color="auto"/>
            <w:left w:val="none" w:sz="0" w:space="0" w:color="auto"/>
            <w:bottom w:val="none" w:sz="0" w:space="0" w:color="auto"/>
            <w:right w:val="none" w:sz="0" w:space="0" w:color="auto"/>
          </w:divBdr>
        </w:div>
        <w:div w:id="2139565775">
          <w:marLeft w:val="480"/>
          <w:marRight w:val="0"/>
          <w:marTop w:val="0"/>
          <w:marBottom w:val="0"/>
          <w:divBdr>
            <w:top w:val="none" w:sz="0" w:space="0" w:color="auto"/>
            <w:left w:val="none" w:sz="0" w:space="0" w:color="auto"/>
            <w:bottom w:val="none" w:sz="0" w:space="0" w:color="auto"/>
            <w:right w:val="none" w:sz="0" w:space="0" w:color="auto"/>
          </w:divBdr>
        </w:div>
        <w:div w:id="1401250603">
          <w:marLeft w:val="480"/>
          <w:marRight w:val="0"/>
          <w:marTop w:val="0"/>
          <w:marBottom w:val="0"/>
          <w:divBdr>
            <w:top w:val="none" w:sz="0" w:space="0" w:color="auto"/>
            <w:left w:val="none" w:sz="0" w:space="0" w:color="auto"/>
            <w:bottom w:val="none" w:sz="0" w:space="0" w:color="auto"/>
            <w:right w:val="none" w:sz="0" w:space="0" w:color="auto"/>
          </w:divBdr>
        </w:div>
        <w:div w:id="92482997">
          <w:marLeft w:val="480"/>
          <w:marRight w:val="0"/>
          <w:marTop w:val="0"/>
          <w:marBottom w:val="0"/>
          <w:divBdr>
            <w:top w:val="none" w:sz="0" w:space="0" w:color="auto"/>
            <w:left w:val="none" w:sz="0" w:space="0" w:color="auto"/>
            <w:bottom w:val="none" w:sz="0" w:space="0" w:color="auto"/>
            <w:right w:val="none" w:sz="0" w:space="0" w:color="auto"/>
          </w:divBdr>
        </w:div>
        <w:div w:id="477890632">
          <w:marLeft w:val="480"/>
          <w:marRight w:val="0"/>
          <w:marTop w:val="0"/>
          <w:marBottom w:val="0"/>
          <w:divBdr>
            <w:top w:val="none" w:sz="0" w:space="0" w:color="auto"/>
            <w:left w:val="none" w:sz="0" w:space="0" w:color="auto"/>
            <w:bottom w:val="none" w:sz="0" w:space="0" w:color="auto"/>
            <w:right w:val="none" w:sz="0" w:space="0" w:color="auto"/>
          </w:divBdr>
        </w:div>
        <w:div w:id="789126863">
          <w:marLeft w:val="480"/>
          <w:marRight w:val="0"/>
          <w:marTop w:val="0"/>
          <w:marBottom w:val="0"/>
          <w:divBdr>
            <w:top w:val="none" w:sz="0" w:space="0" w:color="auto"/>
            <w:left w:val="none" w:sz="0" w:space="0" w:color="auto"/>
            <w:bottom w:val="none" w:sz="0" w:space="0" w:color="auto"/>
            <w:right w:val="none" w:sz="0" w:space="0" w:color="auto"/>
          </w:divBdr>
        </w:div>
        <w:div w:id="2023192592">
          <w:marLeft w:val="480"/>
          <w:marRight w:val="0"/>
          <w:marTop w:val="0"/>
          <w:marBottom w:val="0"/>
          <w:divBdr>
            <w:top w:val="none" w:sz="0" w:space="0" w:color="auto"/>
            <w:left w:val="none" w:sz="0" w:space="0" w:color="auto"/>
            <w:bottom w:val="none" w:sz="0" w:space="0" w:color="auto"/>
            <w:right w:val="none" w:sz="0" w:space="0" w:color="auto"/>
          </w:divBdr>
        </w:div>
        <w:div w:id="444037482">
          <w:marLeft w:val="480"/>
          <w:marRight w:val="0"/>
          <w:marTop w:val="0"/>
          <w:marBottom w:val="0"/>
          <w:divBdr>
            <w:top w:val="none" w:sz="0" w:space="0" w:color="auto"/>
            <w:left w:val="none" w:sz="0" w:space="0" w:color="auto"/>
            <w:bottom w:val="none" w:sz="0" w:space="0" w:color="auto"/>
            <w:right w:val="none" w:sz="0" w:space="0" w:color="auto"/>
          </w:divBdr>
        </w:div>
        <w:div w:id="362898395">
          <w:marLeft w:val="480"/>
          <w:marRight w:val="0"/>
          <w:marTop w:val="0"/>
          <w:marBottom w:val="0"/>
          <w:divBdr>
            <w:top w:val="none" w:sz="0" w:space="0" w:color="auto"/>
            <w:left w:val="none" w:sz="0" w:space="0" w:color="auto"/>
            <w:bottom w:val="none" w:sz="0" w:space="0" w:color="auto"/>
            <w:right w:val="none" w:sz="0" w:space="0" w:color="auto"/>
          </w:divBdr>
        </w:div>
        <w:div w:id="1943562868">
          <w:marLeft w:val="480"/>
          <w:marRight w:val="0"/>
          <w:marTop w:val="0"/>
          <w:marBottom w:val="0"/>
          <w:divBdr>
            <w:top w:val="none" w:sz="0" w:space="0" w:color="auto"/>
            <w:left w:val="none" w:sz="0" w:space="0" w:color="auto"/>
            <w:bottom w:val="none" w:sz="0" w:space="0" w:color="auto"/>
            <w:right w:val="none" w:sz="0" w:space="0" w:color="auto"/>
          </w:divBdr>
        </w:div>
        <w:div w:id="60254754">
          <w:marLeft w:val="480"/>
          <w:marRight w:val="0"/>
          <w:marTop w:val="0"/>
          <w:marBottom w:val="0"/>
          <w:divBdr>
            <w:top w:val="none" w:sz="0" w:space="0" w:color="auto"/>
            <w:left w:val="none" w:sz="0" w:space="0" w:color="auto"/>
            <w:bottom w:val="none" w:sz="0" w:space="0" w:color="auto"/>
            <w:right w:val="none" w:sz="0" w:space="0" w:color="auto"/>
          </w:divBdr>
        </w:div>
        <w:div w:id="1119300742">
          <w:marLeft w:val="480"/>
          <w:marRight w:val="0"/>
          <w:marTop w:val="0"/>
          <w:marBottom w:val="0"/>
          <w:divBdr>
            <w:top w:val="none" w:sz="0" w:space="0" w:color="auto"/>
            <w:left w:val="none" w:sz="0" w:space="0" w:color="auto"/>
            <w:bottom w:val="none" w:sz="0" w:space="0" w:color="auto"/>
            <w:right w:val="none" w:sz="0" w:space="0" w:color="auto"/>
          </w:divBdr>
        </w:div>
        <w:div w:id="403262401">
          <w:marLeft w:val="480"/>
          <w:marRight w:val="0"/>
          <w:marTop w:val="0"/>
          <w:marBottom w:val="0"/>
          <w:divBdr>
            <w:top w:val="none" w:sz="0" w:space="0" w:color="auto"/>
            <w:left w:val="none" w:sz="0" w:space="0" w:color="auto"/>
            <w:bottom w:val="none" w:sz="0" w:space="0" w:color="auto"/>
            <w:right w:val="none" w:sz="0" w:space="0" w:color="auto"/>
          </w:divBdr>
        </w:div>
        <w:div w:id="1445463296">
          <w:marLeft w:val="480"/>
          <w:marRight w:val="0"/>
          <w:marTop w:val="0"/>
          <w:marBottom w:val="0"/>
          <w:divBdr>
            <w:top w:val="none" w:sz="0" w:space="0" w:color="auto"/>
            <w:left w:val="none" w:sz="0" w:space="0" w:color="auto"/>
            <w:bottom w:val="none" w:sz="0" w:space="0" w:color="auto"/>
            <w:right w:val="none" w:sz="0" w:space="0" w:color="auto"/>
          </w:divBdr>
        </w:div>
        <w:div w:id="1712798806">
          <w:marLeft w:val="480"/>
          <w:marRight w:val="0"/>
          <w:marTop w:val="0"/>
          <w:marBottom w:val="0"/>
          <w:divBdr>
            <w:top w:val="none" w:sz="0" w:space="0" w:color="auto"/>
            <w:left w:val="none" w:sz="0" w:space="0" w:color="auto"/>
            <w:bottom w:val="none" w:sz="0" w:space="0" w:color="auto"/>
            <w:right w:val="none" w:sz="0" w:space="0" w:color="auto"/>
          </w:divBdr>
        </w:div>
        <w:div w:id="1407412644">
          <w:marLeft w:val="480"/>
          <w:marRight w:val="0"/>
          <w:marTop w:val="0"/>
          <w:marBottom w:val="0"/>
          <w:divBdr>
            <w:top w:val="none" w:sz="0" w:space="0" w:color="auto"/>
            <w:left w:val="none" w:sz="0" w:space="0" w:color="auto"/>
            <w:bottom w:val="none" w:sz="0" w:space="0" w:color="auto"/>
            <w:right w:val="none" w:sz="0" w:space="0" w:color="auto"/>
          </w:divBdr>
        </w:div>
        <w:div w:id="1395351091">
          <w:marLeft w:val="480"/>
          <w:marRight w:val="0"/>
          <w:marTop w:val="0"/>
          <w:marBottom w:val="0"/>
          <w:divBdr>
            <w:top w:val="none" w:sz="0" w:space="0" w:color="auto"/>
            <w:left w:val="none" w:sz="0" w:space="0" w:color="auto"/>
            <w:bottom w:val="none" w:sz="0" w:space="0" w:color="auto"/>
            <w:right w:val="none" w:sz="0" w:space="0" w:color="auto"/>
          </w:divBdr>
        </w:div>
        <w:div w:id="1779442798">
          <w:marLeft w:val="480"/>
          <w:marRight w:val="0"/>
          <w:marTop w:val="0"/>
          <w:marBottom w:val="0"/>
          <w:divBdr>
            <w:top w:val="none" w:sz="0" w:space="0" w:color="auto"/>
            <w:left w:val="none" w:sz="0" w:space="0" w:color="auto"/>
            <w:bottom w:val="none" w:sz="0" w:space="0" w:color="auto"/>
            <w:right w:val="none" w:sz="0" w:space="0" w:color="auto"/>
          </w:divBdr>
        </w:div>
        <w:div w:id="824590234">
          <w:marLeft w:val="480"/>
          <w:marRight w:val="0"/>
          <w:marTop w:val="0"/>
          <w:marBottom w:val="0"/>
          <w:divBdr>
            <w:top w:val="none" w:sz="0" w:space="0" w:color="auto"/>
            <w:left w:val="none" w:sz="0" w:space="0" w:color="auto"/>
            <w:bottom w:val="none" w:sz="0" w:space="0" w:color="auto"/>
            <w:right w:val="none" w:sz="0" w:space="0" w:color="auto"/>
          </w:divBdr>
        </w:div>
        <w:div w:id="61223578">
          <w:marLeft w:val="480"/>
          <w:marRight w:val="0"/>
          <w:marTop w:val="0"/>
          <w:marBottom w:val="0"/>
          <w:divBdr>
            <w:top w:val="none" w:sz="0" w:space="0" w:color="auto"/>
            <w:left w:val="none" w:sz="0" w:space="0" w:color="auto"/>
            <w:bottom w:val="none" w:sz="0" w:space="0" w:color="auto"/>
            <w:right w:val="none" w:sz="0" w:space="0" w:color="auto"/>
          </w:divBdr>
        </w:div>
        <w:div w:id="1327594763">
          <w:marLeft w:val="480"/>
          <w:marRight w:val="0"/>
          <w:marTop w:val="0"/>
          <w:marBottom w:val="0"/>
          <w:divBdr>
            <w:top w:val="none" w:sz="0" w:space="0" w:color="auto"/>
            <w:left w:val="none" w:sz="0" w:space="0" w:color="auto"/>
            <w:bottom w:val="none" w:sz="0" w:space="0" w:color="auto"/>
            <w:right w:val="none" w:sz="0" w:space="0" w:color="auto"/>
          </w:divBdr>
        </w:div>
        <w:div w:id="1015812932">
          <w:marLeft w:val="480"/>
          <w:marRight w:val="0"/>
          <w:marTop w:val="0"/>
          <w:marBottom w:val="0"/>
          <w:divBdr>
            <w:top w:val="none" w:sz="0" w:space="0" w:color="auto"/>
            <w:left w:val="none" w:sz="0" w:space="0" w:color="auto"/>
            <w:bottom w:val="none" w:sz="0" w:space="0" w:color="auto"/>
            <w:right w:val="none" w:sz="0" w:space="0" w:color="auto"/>
          </w:divBdr>
        </w:div>
        <w:div w:id="580481421">
          <w:marLeft w:val="480"/>
          <w:marRight w:val="0"/>
          <w:marTop w:val="0"/>
          <w:marBottom w:val="0"/>
          <w:divBdr>
            <w:top w:val="none" w:sz="0" w:space="0" w:color="auto"/>
            <w:left w:val="none" w:sz="0" w:space="0" w:color="auto"/>
            <w:bottom w:val="none" w:sz="0" w:space="0" w:color="auto"/>
            <w:right w:val="none" w:sz="0" w:space="0" w:color="auto"/>
          </w:divBdr>
        </w:div>
        <w:div w:id="1411583886">
          <w:marLeft w:val="480"/>
          <w:marRight w:val="0"/>
          <w:marTop w:val="0"/>
          <w:marBottom w:val="0"/>
          <w:divBdr>
            <w:top w:val="none" w:sz="0" w:space="0" w:color="auto"/>
            <w:left w:val="none" w:sz="0" w:space="0" w:color="auto"/>
            <w:bottom w:val="none" w:sz="0" w:space="0" w:color="auto"/>
            <w:right w:val="none" w:sz="0" w:space="0" w:color="auto"/>
          </w:divBdr>
        </w:div>
        <w:div w:id="1278948565">
          <w:marLeft w:val="480"/>
          <w:marRight w:val="0"/>
          <w:marTop w:val="0"/>
          <w:marBottom w:val="0"/>
          <w:divBdr>
            <w:top w:val="none" w:sz="0" w:space="0" w:color="auto"/>
            <w:left w:val="none" w:sz="0" w:space="0" w:color="auto"/>
            <w:bottom w:val="none" w:sz="0" w:space="0" w:color="auto"/>
            <w:right w:val="none" w:sz="0" w:space="0" w:color="auto"/>
          </w:divBdr>
        </w:div>
        <w:div w:id="1920212254">
          <w:marLeft w:val="480"/>
          <w:marRight w:val="0"/>
          <w:marTop w:val="0"/>
          <w:marBottom w:val="0"/>
          <w:divBdr>
            <w:top w:val="none" w:sz="0" w:space="0" w:color="auto"/>
            <w:left w:val="none" w:sz="0" w:space="0" w:color="auto"/>
            <w:bottom w:val="none" w:sz="0" w:space="0" w:color="auto"/>
            <w:right w:val="none" w:sz="0" w:space="0" w:color="auto"/>
          </w:divBdr>
        </w:div>
        <w:div w:id="500969027">
          <w:marLeft w:val="480"/>
          <w:marRight w:val="0"/>
          <w:marTop w:val="0"/>
          <w:marBottom w:val="0"/>
          <w:divBdr>
            <w:top w:val="none" w:sz="0" w:space="0" w:color="auto"/>
            <w:left w:val="none" w:sz="0" w:space="0" w:color="auto"/>
            <w:bottom w:val="none" w:sz="0" w:space="0" w:color="auto"/>
            <w:right w:val="none" w:sz="0" w:space="0" w:color="auto"/>
          </w:divBdr>
        </w:div>
        <w:div w:id="1701780348">
          <w:marLeft w:val="480"/>
          <w:marRight w:val="0"/>
          <w:marTop w:val="0"/>
          <w:marBottom w:val="0"/>
          <w:divBdr>
            <w:top w:val="none" w:sz="0" w:space="0" w:color="auto"/>
            <w:left w:val="none" w:sz="0" w:space="0" w:color="auto"/>
            <w:bottom w:val="none" w:sz="0" w:space="0" w:color="auto"/>
            <w:right w:val="none" w:sz="0" w:space="0" w:color="auto"/>
          </w:divBdr>
        </w:div>
        <w:div w:id="1681464422">
          <w:marLeft w:val="480"/>
          <w:marRight w:val="0"/>
          <w:marTop w:val="0"/>
          <w:marBottom w:val="0"/>
          <w:divBdr>
            <w:top w:val="none" w:sz="0" w:space="0" w:color="auto"/>
            <w:left w:val="none" w:sz="0" w:space="0" w:color="auto"/>
            <w:bottom w:val="none" w:sz="0" w:space="0" w:color="auto"/>
            <w:right w:val="none" w:sz="0" w:space="0" w:color="auto"/>
          </w:divBdr>
        </w:div>
        <w:div w:id="207257215">
          <w:marLeft w:val="480"/>
          <w:marRight w:val="0"/>
          <w:marTop w:val="0"/>
          <w:marBottom w:val="0"/>
          <w:divBdr>
            <w:top w:val="none" w:sz="0" w:space="0" w:color="auto"/>
            <w:left w:val="none" w:sz="0" w:space="0" w:color="auto"/>
            <w:bottom w:val="none" w:sz="0" w:space="0" w:color="auto"/>
            <w:right w:val="none" w:sz="0" w:space="0" w:color="auto"/>
          </w:divBdr>
        </w:div>
        <w:div w:id="2125533396">
          <w:marLeft w:val="480"/>
          <w:marRight w:val="0"/>
          <w:marTop w:val="0"/>
          <w:marBottom w:val="0"/>
          <w:divBdr>
            <w:top w:val="none" w:sz="0" w:space="0" w:color="auto"/>
            <w:left w:val="none" w:sz="0" w:space="0" w:color="auto"/>
            <w:bottom w:val="none" w:sz="0" w:space="0" w:color="auto"/>
            <w:right w:val="none" w:sz="0" w:space="0" w:color="auto"/>
          </w:divBdr>
        </w:div>
        <w:div w:id="576594597">
          <w:marLeft w:val="480"/>
          <w:marRight w:val="0"/>
          <w:marTop w:val="0"/>
          <w:marBottom w:val="0"/>
          <w:divBdr>
            <w:top w:val="none" w:sz="0" w:space="0" w:color="auto"/>
            <w:left w:val="none" w:sz="0" w:space="0" w:color="auto"/>
            <w:bottom w:val="none" w:sz="0" w:space="0" w:color="auto"/>
            <w:right w:val="none" w:sz="0" w:space="0" w:color="auto"/>
          </w:divBdr>
        </w:div>
        <w:div w:id="867914293">
          <w:marLeft w:val="480"/>
          <w:marRight w:val="0"/>
          <w:marTop w:val="0"/>
          <w:marBottom w:val="0"/>
          <w:divBdr>
            <w:top w:val="none" w:sz="0" w:space="0" w:color="auto"/>
            <w:left w:val="none" w:sz="0" w:space="0" w:color="auto"/>
            <w:bottom w:val="none" w:sz="0" w:space="0" w:color="auto"/>
            <w:right w:val="none" w:sz="0" w:space="0" w:color="auto"/>
          </w:divBdr>
        </w:div>
        <w:div w:id="1660814333">
          <w:marLeft w:val="480"/>
          <w:marRight w:val="0"/>
          <w:marTop w:val="0"/>
          <w:marBottom w:val="0"/>
          <w:divBdr>
            <w:top w:val="none" w:sz="0" w:space="0" w:color="auto"/>
            <w:left w:val="none" w:sz="0" w:space="0" w:color="auto"/>
            <w:bottom w:val="none" w:sz="0" w:space="0" w:color="auto"/>
            <w:right w:val="none" w:sz="0" w:space="0" w:color="auto"/>
          </w:divBdr>
        </w:div>
        <w:div w:id="315182346">
          <w:marLeft w:val="480"/>
          <w:marRight w:val="0"/>
          <w:marTop w:val="0"/>
          <w:marBottom w:val="0"/>
          <w:divBdr>
            <w:top w:val="none" w:sz="0" w:space="0" w:color="auto"/>
            <w:left w:val="none" w:sz="0" w:space="0" w:color="auto"/>
            <w:bottom w:val="none" w:sz="0" w:space="0" w:color="auto"/>
            <w:right w:val="none" w:sz="0" w:space="0" w:color="auto"/>
          </w:divBdr>
        </w:div>
        <w:div w:id="537664607">
          <w:marLeft w:val="480"/>
          <w:marRight w:val="0"/>
          <w:marTop w:val="0"/>
          <w:marBottom w:val="0"/>
          <w:divBdr>
            <w:top w:val="none" w:sz="0" w:space="0" w:color="auto"/>
            <w:left w:val="none" w:sz="0" w:space="0" w:color="auto"/>
            <w:bottom w:val="none" w:sz="0" w:space="0" w:color="auto"/>
            <w:right w:val="none" w:sz="0" w:space="0" w:color="auto"/>
          </w:divBdr>
        </w:div>
      </w:divsChild>
    </w:div>
    <w:div w:id="1818721632">
      <w:bodyDiv w:val="1"/>
      <w:marLeft w:val="0"/>
      <w:marRight w:val="0"/>
      <w:marTop w:val="0"/>
      <w:marBottom w:val="0"/>
      <w:divBdr>
        <w:top w:val="none" w:sz="0" w:space="0" w:color="auto"/>
        <w:left w:val="none" w:sz="0" w:space="0" w:color="auto"/>
        <w:bottom w:val="none" w:sz="0" w:space="0" w:color="auto"/>
        <w:right w:val="none" w:sz="0" w:space="0" w:color="auto"/>
      </w:divBdr>
    </w:div>
    <w:div w:id="1818762157">
      <w:bodyDiv w:val="1"/>
      <w:marLeft w:val="0"/>
      <w:marRight w:val="0"/>
      <w:marTop w:val="0"/>
      <w:marBottom w:val="0"/>
      <w:divBdr>
        <w:top w:val="none" w:sz="0" w:space="0" w:color="auto"/>
        <w:left w:val="none" w:sz="0" w:space="0" w:color="auto"/>
        <w:bottom w:val="none" w:sz="0" w:space="0" w:color="auto"/>
        <w:right w:val="none" w:sz="0" w:space="0" w:color="auto"/>
      </w:divBdr>
    </w:div>
    <w:div w:id="1818913859">
      <w:bodyDiv w:val="1"/>
      <w:marLeft w:val="0"/>
      <w:marRight w:val="0"/>
      <w:marTop w:val="0"/>
      <w:marBottom w:val="0"/>
      <w:divBdr>
        <w:top w:val="none" w:sz="0" w:space="0" w:color="auto"/>
        <w:left w:val="none" w:sz="0" w:space="0" w:color="auto"/>
        <w:bottom w:val="none" w:sz="0" w:space="0" w:color="auto"/>
        <w:right w:val="none" w:sz="0" w:space="0" w:color="auto"/>
      </w:divBdr>
    </w:div>
    <w:div w:id="1819415984">
      <w:bodyDiv w:val="1"/>
      <w:marLeft w:val="0"/>
      <w:marRight w:val="0"/>
      <w:marTop w:val="0"/>
      <w:marBottom w:val="0"/>
      <w:divBdr>
        <w:top w:val="none" w:sz="0" w:space="0" w:color="auto"/>
        <w:left w:val="none" w:sz="0" w:space="0" w:color="auto"/>
        <w:bottom w:val="none" w:sz="0" w:space="0" w:color="auto"/>
        <w:right w:val="none" w:sz="0" w:space="0" w:color="auto"/>
      </w:divBdr>
    </w:div>
    <w:div w:id="1819692149">
      <w:bodyDiv w:val="1"/>
      <w:marLeft w:val="0"/>
      <w:marRight w:val="0"/>
      <w:marTop w:val="0"/>
      <w:marBottom w:val="0"/>
      <w:divBdr>
        <w:top w:val="none" w:sz="0" w:space="0" w:color="auto"/>
        <w:left w:val="none" w:sz="0" w:space="0" w:color="auto"/>
        <w:bottom w:val="none" w:sz="0" w:space="0" w:color="auto"/>
        <w:right w:val="none" w:sz="0" w:space="0" w:color="auto"/>
      </w:divBdr>
    </w:div>
    <w:div w:id="1819882399">
      <w:bodyDiv w:val="1"/>
      <w:marLeft w:val="0"/>
      <w:marRight w:val="0"/>
      <w:marTop w:val="0"/>
      <w:marBottom w:val="0"/>
      <w:divBdr>
        <w:top w:val="none" w:sz="0" w:space="0" w:color="auto"/>
        <w:left w:val="none" w:sz="0" w:space="0" w:color="auto"/>
        <w:bottom w:val="none" w:sz="0" w:space="0" w:color="auto"/>
        <w:right w:val="none" w:sz="0" w:space="0" w:color="auto"/>
      </w:divBdr>
    </w:div>
    <w:div w:id="1820149291">
      <w:bodyDiv w:val="1"/>
      <w:marLeft w:val="0"/>
      <w:marRight w:val="0"/>
      <w:marTop w:val="0"/>
      <w:marBottom w:val="0"/>
      <w:divBdr>
        <w:top w:val="none" w:sz="0" w:space="0" w:color="auto"/>
        <w:left w:val="none" w:sz="0" w:space="0" w:color="auto"/>
        <w:bottom w:val="none" w:sz="0" w:space="0" w:color="auto"/>
        <w:right w:val="none" w:sz="0" w:space="0" w:color="auto"/>
      </w:divBdr>
    </w:div>
    <w:div w:id="1821385048">
      <w:bodyDiv w:val="1"/>
      <w:marLeft w:val="0"/>
      <w:marRight w:val="0"/>
      <w:marTop w:val="0"/>
      <w:marBottom w:val="0"/>
      <w:divBdr>
        <w:top w:val="none" w:sz="0" w:space="0" w:color="auto"/>
        <w:left w:val="none" w:sz="0" w:space="0" w:color="auto"/>
        <w:bottom w:val="none" w:sz="0" w:space="0" w:color="auto"/>
        <w:right w:val="none" w:sz="0" w:space="0" w:color="auto"/>
      </w:divBdr>
    </w:div>
    <w:div w:id="1821842753">
      <w:bodyDiv w:val="1"/>
      <w:marLeft w:val="0"/>
      <w:marRight w:val="0"/>
      <w:marTop w:val="0"/>
      <w:marBottom w:val="0"/>
      <w:divBdr>
        <w:top w:val="none" w:sz="0" w:space="0" w:color="auto"/>
        <w:left w:val="none" w:sz="0" w:space="0" w:color="auto"/>
        <w:bottom w:val="none" w:sz="0" w:space="0" w:color="auto"/>
        <w:right w:val="none" w:sz="0" w:space="0" w:color="auto"/>
      </w:divBdr>
    </w:div>
    <w:div w:id="1822187969">
      <w:bodyDiv w:val="1"/>
      <w:marLeft w:val="0"/>
      <w:marRight w:val="0"/>
      <w:marTop w:val="0"/>
      <w:marBottom w:val="0"/>
      <w:divBdr>
        <w:top w:val="none" w:sz="0" w:space="0" w:color="auto"/>
        <w:left w:val="none" w:sz="0" w:space="0" w:color="auto"/>
        <w:bottom w:val="none" w:sz="0" w:space="0" w:color="auto"/>
        <w:right w:val="none" w:sz="0" w:space="0" w:color="auto"/>
      </w:divBdr>
    </w:div>
    <w:div w:id="1822230568">
      <w:bodyDiv w:val="1"/>
      <w:marLeft w:val="0"/>
      <w:marRight w:val="0"/>
      <w:marTop w:val="0"/>
      <w:marBottom w:val="0"/>
      <w:divBdr>
        <w:top w:val="none" w:sz="0" w:space="0" w:color="auto"/>
        <w:left w:val="none" w:sz="0" w:space="0" w:color="auto"/>
        <w:bottom w:val="none" w:sz="0" w:space="0" w:color="auto"/>
        <w:right w:val="none" w:sz="0" w:space="0" w:color="auto"/>
      </w:divBdr>
      <w:divsChild>
        <w:div w:id="661351003">
          <w:marLeft w:val="480"/>
          <w:marRight w:val="0"/>
          <w:marTop w:val="0"/>
          <w:marBottom w:val="0"/>
          <w:divBdr>
            <w:top w:val="none" w:sz="0" w:space="0" w:color="auto"/>
            <w:left w:val="none" w:sz="0" w:space="0" w:color="auto"/>
            <w:bottom w:val="none" w:sz="0" w:space="0" w:color="auto"/>
            <w:right w:val="none" w:sz="0" w:space="0" w:color="auto"/>
          </w:divBdr>
        </w:div>
        <w:div w:id="1423722359">
          <w:marLeft w:val="480"/>
          <w:marRight w:val="0"/>
          <w:marTop w:val="0"/>
          <w:marBottom w:val="0"/>
          <w:divBdr>
            <w:top w:val="none" w:sz="0" w:space="0" w:color="auto"/>
            <w:left w:val="none" w:sz="0" w:space="0" w:color="auto"/>
            <w:bottom w:val="none" w:sz="0" w:space="0" w:color="auto"/>
            <w:right w:val="none" w:sz="0" w:space="0" w:color="auto"/>
          </w:divBdr>
        </w:div>
        <w:div w:id="878123198">
          <w:marLeft w:val="480"/>
          <w:marRight w:val="0"/>
          <w:marTop w:val="0"/>
          <w:marBottom w:val="0"/>
          <w:divBdr>
            <w:top w:val="none" w:sz="0" w:space="0" w:color="auto"/>
            <w:left w:val="none" w:sz="0" w:space="0" w:color="auto"/>
            <w:bottom w:val="none" w:sz="0" w:space="0" w:color="auto"/>
            <w:right w:val="none" w:sz="0" w:space="0" w:color="auto"/>
          </w:divBdr>
        </w:div>
        <w:div w:id="1023870453">
          <w:marLeft w:val="480"/>
          <w:marRight w:val="0"/>
          <w:marTop w:val="0"/>
          <w:marBottom w:val="0"/>
          <w:divBdr>
            <w:top w:val="none" w:sz="0" w:space="0" w:color="auto"/>
            <w:left w:val="none" w:sz="0" w:space="0" w:color="auto"/>
            <w:bottom w:val="none" w:sz="0" w:space="0" w:color="auto"/>
            <w:right w:val="none" w:sz="0" w:space="0" w:color="auto"/>
          </w:divBdr>
        </w:div>
        <w:div w:id="22444616">
          <w:marLeft w:val="480"/>
          <w:marRight w:val="0"/>
          <w:marTop w:val="0"/>
          <w:marBottom w:val="0"/>
          <w:divBdr>
            <w:top w:val="none" w:sz="0" w:space="0" w:color="auto"/>
            <w:left w:val="none" w:sz="0" w:space="0" w:color="auto"/>
            <w:bottom w:val="none" w:sz="0" w:space="0" w:color="auto"/>
            <w:right w:val="none" w:sz="0" w:space="0" w:color="auto"/>
          </w:divBdr>
        </w:div>
        <w:div w:id="1013192085">
          <w:marLeft w:val="480"/>
          <w:marRight w:val="0"/>
          <w:marTop w:val="0"/>
          <w:marBottom w:val="0"/>
          <w:divBdr>
            <w:top w:val="none" w:sz="0" w:space="0" w:color="auto"/>
            <w:left w:val="none" w:sz="0" w:space="0" w:color="auto"/>
            <w:bottom w:val="none" w:sz="0" w:space="0" w:color="auto"/>
            <w:right w:val="none" w:sz="0" w:space="0" w:color="auto"/>
          </w:divBdr>
        </w:div>
        <w:div w:id="193203063">
          <w:marLeft w:val="480"/>
          <w:marRight w:val="0"/>
          <w:marTop w:val="0"/>
          <w:marBottom w:val="0"/>
          <w:divBdr>
            <w:top w:val="none" w:sz="0" w:space="0" w:color="auto"/>
            <w:left w:val="none" w:sz="0" w:space="0" w:color="auto"/>
            <w:bottom w:val="none" w:sz="0" w:space="0" w:color="auto"/>
            <w:right w:val="none" w:sz="0" w:space="0" w:color="auto"/>
          </w:divBdr>
        </w:div>
        <w:div w:id="1841774230">
          <w:marLeft w:val="480"/>
          <w:marRight w:val="0"/>
          <w:marTop w:val="0"/>
          <w:marBottom w:val="0"/>
          <w:divBdr>
            <w:top w:val="none" w:sz="0" w:space="0" w:color="auto"/>
            <w:left w:val="none" w:sz="0" w:space="0" w:color="auto"/>
            <w:bottom w:val="none" w:sz="0" w:space="0" w:color="auto"/>
            <w:right w:val="none" w:sz="0" w:space="0" w:color="auto"/>
          </w:divBdr>
        </w:div>
        <w:div w:id="279145067">
          <w:marLeft w:val="480"/>
          <w:marRight w:val="0"/>
          <w:marTop w:val="0"/>
          <w:marBottom w:val="0"/>
          <w:divBdr>
            <w:top w:val="none" w:sz="0" w:space="0" w:color="auto"/>
            <w:left w:val="none" w:sz="0" w:space="0" w:color="auto"/>
            <w:bottom w:val="none" w:sz="0" w:space="0" w:color="auto"/>
            <w:right w:val="none" w:sz="0" w:space="0" w:color="auto"/>
          </w:divBdr>
        </w:div>
        <w:div w:id="974070143">
          <w:marLeft w:val="480"/>
          <w:marRight w:val="0"/>
          <w:marTop w:val="0"/>
          <w:marBottom w:val="0"/>
          <w:divBdr>
            <w:top w:val="none" w:sz="0" w:space="0" w:color="auto"/>
            <w:left w:val="none" w:sz="0" w:space="0" w:color="auto"/>
            <w:bottom w:val="none" w:sz="0" w:space="0" w:color="auto"/>
            <w:right w:val="none" w:sz="0" w:space="0" w:color="auto"/>
          </w:divBdr>
        </w:div>
        <w:div w:id="683286620">
          <w:marLeft w:val="480"/>
          <w:marRight w:val="0"/>
          <w:marTop w:val="0"/>
          <w:marBottom w:val="0"/>
          <w:divBdr>
            <w:top w:val="none" w:sz="0" w:space="0" w:color="auto"/>
            <w:left w:val="none" w:sz="0" w:space="0" w:color="auto"/>
            <w:bottom w:val="none" w:sz="0" w:space="0" w:color="auto"/>
            <w:right w:val="none" w:sz="0" w:space="0" w:color="auto"/>
          </w:divBdr>
        </w:div>
        <w:div w:id="1900167119">
          <w:marLeft w:val="480"/>
          <w:marRight w:val="0"/>
          <w:marTop w:val="0"/>
          <w:marBottom w:val="0"/>
          <w:divBdr>
            <w:top w:val="none" w:sz="0" w:space="0" w:color="auto"/>
            <w:left w:val="none" w:sz="0" w:space="0" w:color="auto"/>
            <w:bottom w:val="none" w:sz="0" w:space="0" w:color="auto"/>
            <w:right w:val="none" w:sz="0" w:space="0" w:color="auto"/>
          </w:divBdr>
        </w:div>
        <w:div w:id="346757254">
          <w:marLeft w:val="480"/>
          <w:marRight w:val="0"/>
          <w:marTop w:val="0"/>
          <w:marBottom w:val="0"/>
          <w:divBdr>
            <w:top w:val="none" w:sz="0" w:space="0" w:color="auto"/>
            <w:left w:val="none" w:sz="0" w:space="0" w:color="auto"/>
            <w:bottom w:val="none" w:sz="0" w:space="0" w:color="auto"/>
            <w:right w:val="none" w:sz="0" w:space="0" w:color="auto"/>
          </w:divBdr>
        </w:div>
        <w:div w:id="1585263578">
          <w:marLeft w:val="480"/>
          <w:marRight w:val="0"/>
          <w:marTop w:val="0"/>
          <w:marBottom w:val="0"/>
          <w:divBdr>
            <w:top w:val="none" w:sz="0" w:space="0" w:color="auto"/>
            <w:left w:val="none" w:sz="0" w:space="0" w:color="auto"/>
            <w:bottom w:val="none" w:sz="0" w:space="0" w:color="auto"/>
            <w:right w:val="none" w:sz="0" w:space="0" w:color="auto"/>
          </w:divBdr>
        </w:div>
        <w:div w:id="1344698721">
          <w:marLeft w:val="480"/>
          <w:marRight w:val="0"/>
          <w:marTop w:val="0"/>
          <w:marBottom w:val="0"/>
          <w:divBdr>
            <w:top w:val="none" w:sz="0" w:space="0" w:color="auto"/>
            <w:left w:val="none" w:sz="0" w:space="0" w:color="auto"/>
            <w:bottom w:val="none" w:sz="0" w:space="0" w:color="auto"/>
            <w:right w:val="none" w:sz="0" w:space="0" w:color="auto"/>
          </w:divBdr>
        </w:div>
        <w:div w:id="1013075438">
          <w:marLeft w:val="480"/>
          <w:marRight w:val="0"/>
          <w:marTop w:val="0"/>
          <w:marBottom w:val="0"/>
          <w:divBdr>
            <w:top w:val="none" w:sz="0" w:space="0" w:color="auto"/>
            <w:left w:val="none" w:sz="0" w:space="0" w:color="auto"/>
            <w:bottom w:val="none" w:sz="0" w:space="0" w:color="auto"/>
            <w:right w:val="none" w:sz="0" w:space="0" w:color="auto"/>
          </w:divBdr>
        </w:div>
        <w:div w:id="1392539401">
          <w:marLeft w:val="480"/>
          <w:marRight w:val="0"/>
          <w:marTop w:val="0"/>
          <w:marBottom w:val="0"/>
          <w:divBdr>
            <w:top w:val="none" w:sz="0" w:space="0" w:color="auto"/>
            <w:left w:val="none" w:sz="0" w:space="0" w:color="auto"/>
            <w:bottom w:val="none" w:sz="0" w:space="0" w:color="auto"/>
            <w:right w:val="none" w:sz="0" w:space="0" w:color="auto"/>
          </w:divBdr>
        </w:div>
        <w:div w:id="960303514">
          <w:marLeft w:val="480"/>
          <w:marRight w:val="0"/>
          <w:marTop w:val="0"/>
          <w:marBottom w:val="0"/>
          <w:divBdr>
            <w:top w:val="none" w:sz="0" w:space="0" w:color="auto"/>
            <w:left w:val="none" w:sz="0" w:space="0" w:color="auto"/>
            <w:bottom w:val="none" w:sz="0" w:space="0" w:color="auto"/>
            <w:right w:val="none" w:sz="0" w:space="0" w:color="auto"/>
          </w:divBdr>
        </w:div>
        <w:div w:id="1295022801">
          <w:marLeft w:val="480"/>
          <w:marRight w:val="0"/>
          <w:marTop w:val="0"/>
          <w:marBottom w:val="0"/>
          <w:divBdr>
            <w:top w:val="none" w:sz="0" w:space="0" w:color="auto"/>
            <w:left w:val="none" w:sz="0" w:space="0" w:color="auto"/>
            <w:bottom w:val="none" w:sz="0" w:space="0" w:color="auto"/>
            <w:right w:val="none" w:sz="0" w:space="0" w:color="auto"/>
          </w:divBdr>
        </w:div>
        <w:div w:id="1434134186">
          <w:marLeft w:val="480"/>
          <w:marRight w:val="0"/>
          <w:marTop w:val="0"/>
          <w:marBottom w:val="0"/>
          <w:divBdr>
            <w:top w:val="none" w:sz="0" w:space="0" w:color="auto"/>
            <w:left w:val="none" w:sz="0" w:space="0" w:color="auto"/>
            <w:bottom w:val="none" w:sz="0" w:space="0" w:color="auto"/>
            <w:right w:val="none" w:sz="0" w:space="0" w:color="auto"/>
          </w:divBdr>
        </w:div>
        <w:div w:id="1228154418">
          <w:marLeft w:val="480"/>
          <w:marRight w:val="0"/>
          <w:marTop w:val="0"/>
          <w:marBottom w:val="0"/>
          <w:divBdr>
            <w:top w:val="none" w:sz="0" w:space="0" w:color="auto"/>
            <w:left w:val="none" w:sz="0" w:space="0" w:color="auto"/>
            <w:bottom w:val="none" w:sz="0" w:space="0" w:color="auto"/>
            <w:right w:val="none" w:sz="0" w:space="0" w:color="auto"/>
          </w:divBdr>
        </w:div>
        <w:div w:id="1391415014">
          <w:marLeft w:val="480"/>
          <w:marRight w:val="0"/>
          <w:marTop w:val="0"/>
          <w:marBottom w:val="0"/>
          <w:divBdr>
            <w:top w:val="none" w:sz="0" w:space="0" w:color="auto"/>
            <w:left w:val="none" w:sz="0" w:space="0" w:color="auto"/>
            <w:bottom w:val="none" w:sz="0" w:space="0" w:color="auto"/>
            <w:right w:val="none" w:sz="0" w:space="0" w:color="auto"/>
          </w:divBdr>
        </w:div>
        <w:div w:id="1902784654">
          <w:marLeft w:val="480"/>
          <w:marRight w:val="0"/>
          <w:marTop w:val="0"/>
          <w:marBottom w:val="0"/>
          <w:divBdr>
            <w:top w:val="none" w:sz="0" w:space="0" w:color="auto"/>
            <w:left w:val="none" w:sz="0" w:space="0" w:color="auto"/>
            <w:bottom w:val="none" w:sz="0" w:space="0" w:color="auto"/>
            <w:right w:val="none" w:sz="0" w:space="0" w:color="auto"/>
          </w:divBdr>
        </w:div>
        <w:div w:id="1327784861">
          <w:marLeft w:val="480"/>
          <w:marRight w:val="0"/>
          <w:marTop w:val="0"/>
          <w:marBottom w:val="0"/>
          <w:divBdr>
            <w:top w:val="none" w:sz="0" w:space="0" w:color="auto"/>
            <w:left w:val="none" w:sz="0" w:space="0" w:color="auto"/>
            <w:bottom w:val="none" w:sz="0" w:space="0" w:color="auto"/>
            <w:right w:val="none" w:sz="0" w:space="0" w:color="auto"/>
          </w:divBdr>
        </w:div>
        <w:div w:id="386925359">
          <w:marLeft w:val="480"/>
          <w:marRight w:val="0"/>
          <w:marTop w:val="0"/>
          <w:marBottom w:val="0"/>
          <w:divBdr>
            <w:top w:val="none" w:sz="0" w:space="0" w:color="auto"/>
            <w:left w:val="none" w:sz="0" w:space="0" w:color="auto"/>
            <w:bottom w:val="none" w:sz="0" w:space="0" w:color="auto"/>
            <w:right w:val="none" w:sz="0" w:space="0" w:color="auto"/>
          </w:divBdr>
        </w:div>
        <w:div w:id="645400249">
          <w:marLeft w:val="480"/>
          <w:marRight w:val="0"/>
          <w:marTop w:val="0"/>
          <w:marBottom w:val="0"/>
          <w:divBdr>
            <w:top w:val="none" w:sz="0" w:space="0" w:color="auto"/>
            <w:left w:val="none" w:sz="0" w:space="0" w:color="auto"/>
            <w:bottom w:val="none" w:sz="0" w:space="0" w:color="auto"/>
            <w:right w:val="none" w:sz="0" w:space="0" w:color="auto"/>
          </w:divBdr>
        </w:div>
        <w:div w:id="1607736903">
          <w:marLeft w:val="480"/>
          <w:marRight w:val="0"/>
          <w:marTop w:val="0"/>
          <w:marBottom w:val="0"/>
          <w:divBdr>
            <w:top w:val="none" w:sz="0" w:space="0" w:color="auto"/>
            <w:left w:val="none" w:sz="0" w:space="0" w:color="auto"/>
            <w:bottom w:val="none" w:sz="0" w:space="0" w:color="auto"/>
            <w:right w:val="none" w:sz="0" w:space="0" w:color="auto"/>
          </w:divBdr>
        </w:div>
        <w:div w:id="294217376">
          <w:marLeft w:val="480"/>
          <w:marRight w:val="0"/>
          <w:marTop w:val="0"/>
          <w:marBottom w:val="0"/>
          <w:divBdr>
            <w:top w:val="none" w:sz="0" w:space="0" w:color="auto"/>
            <w:left w:val="none" w:sz="0" w:space="0" w:color="auto"/>
            <w:bottom w:val="none" w:sz="0" w:space="0" w:color="auto"/>
            <w:right w:val="none" w:sz="0" w:space="0" w:color="auto"/>
          </w:divBdr>
        </w:div>
        <w:div w:id="948391029">
          <w:marLeft w:val="480"/>
          <w:marRight w:val="0"/>
          <w:marTop w:val="0"/>
          <w:marBottom w:val="0"/>
          <w:divBdr>
            <w:top w:val="none" w:sz="0" w:space="0" w:color="auto"/>
            <w:left w:val="none" w:sz="0" w:space="0" w:color="auto"/>
            <w:bottom w:val="none" w:sz="0" w:space="0" w:color="auto"/>
            <w:right w:val="none" w:sz="0" w:space="0" w:color="auto"/>
          </w:divBdr>
        </w:div>
        <w:div w:id="1118639978">
          <w:marLeft w:val="480"/>
          <w:marRight w:val="0"/>
          <w:marTop w:val="0"/>
          <w:marBottom w:val="0"/>
          <w:divBdr>
            <w:top w:val="none" w:sz="0" w:space="0" w:color="auto"/>
            <w:left w:val="none" w:sz="0" w:space="0" w:color="auto"/>
            <w:bottom w:val="none" w:sz="0" w:space="0" w:color="auto"/>
            <w:right w:val="none" w:sz="0" w:space="0" w:color="auto"/>
          </w:divBdr>
        </w:div>
        <w:div w:id="1131554152">
          <w:marLeft w:val="480"/>
          <w:marRight w:val="0"/>
          <w:marTop w:val="0"/>
          <w:marBottom w:val="0"/>
          <w:divBdr>
            <w:top w:val="none" w:sz="0" w:space="0" w:color="auto"/>
            <w:left w:val="none" w:sz="0" w:space="0" w:color="auto"/>
            <w:bottom w:val="none" w:sz="0" w:space="0" w:color="auto"/>
            <w:right w:val="none" w:sz="0" w:space="0" w:color="auto"/>
          </w:divBdr>
        </w:div>
        <w:div w:id="500316829">
          <w:marLeft w:val="480"/>
          <w:marRight w:val="0"/>
          <w:marTop w:val="0"/>
          <w:marBottom w:val="0"/>
          <w:divBdr>
            <w:top w:val="none" w:sz="0" w:space="0" w:color="auto"/>
            <w:left w:val="none" w:sz="0" w:space="0" w:color="auto"/>
            <w:bottom w:val="none" w:sz="0" w:space="0" w:color="auto"/>
            <w:right w:val="none" w:sz="0" w:space="0" w:color="auto"/>
          </w:divBdr>
        </w:div>
        <w:div w:id="1017316549">
          <w:marLeft w:val="480"/>
          <w:marRight w:val="0"/>
          <w:marTop w:val="0"/>
          <w:marBottom w:val="0"/>
          <w:divBdr>
            <w:top w:val="none" w:sz="0" w:space="0" w:color="auto"/>
            <w:left w:val="none" w:sz="0" w:space="0" w:color="auto"/>
            <w:bottom w:val="none" w:sz="0" w:space="0" w:color="auto"/>
            <w:right w:val="none" w:sz="0" w:space="0" w:color="auto"/>
          </w:divBdr>
        </w:div>
        <w:div w:id="2076272624">
          <w:marLeft w:val="480"/>
          <w:marRight w:val="0"/>
          <w:marTop w:val="0"/>
          <w:marBottom w:val="0"/>
          <w:divBdr>
            <w:top w:val="none" w:sz="0" w:space="0" w:color="auto"/>
            <w:left w:val="none" w:sz="0" w:space="0" w:color="auto"/>
            <w:bottom w:val="none" w:sz="0" w:space="0" w:color="auto"/>
            <w:right w:val="none" w:sz="0" w:space="0" w:color="auto"/>
          </w:divBdr>
        </w:div>
        <w:div w:id="87969378">
          <w:marLeft w:val="480"/>
          <w:marRight w:val="0"/>
          <w:marTop w:val="0"/>
          <w:marBottom w:val="0"/>
          <w:divBdr>
            <w:top w:val="none" w:sz="0" w:space="0" w:color="auto"/>
            <w:left w:val="none" w:sz="0" w:space="0" w:color="auto"/>
            <w:bottom w:val="none" w:sz="0" w:space="0" w:color="auto"/>
            <w:right w:val="none" w:sz="0" w:space="0" w:color="auto"/>
          </w:divBdr>
        </w:div>
        <w:div w:id="854925663">
          <w:marLeft w:val="480"/>
          <w:marRight w:val="0"/>
          <w:marTop w:val="0"/>
          <w:marBottom w:val="0"/>
          <w:divBdr>
            <w:top w:val="none" w:sz="0" w:space="0" w:color="auto"/>
            <w:left w:val="none" w:sz="0" w:space="0" w:color="auto"/>
            <w:bottom w:val="none" w:sz="0" w:space="0" w:color="auto"/>
            <w:right w:val="none" w:sz="0" w:space="0" w:color="auto"/>
          </w:divBdr>
        </w:div>
        <w:div w:id="1528055430">
          <w:marLeft w:val="480"/>
          <w:marRight w:val="0"/>
          <w:marTop w:val="0"/>
          <w:marBottom w:val="0"/>
          <w:divBdr>
            <w:top w:val="none" w:sz="0" w:space="0" w:color="auto"/>
            <w:left w:val="none" w:sz="0" w:space="0" w:color="auto"/>
            <w:bottom w:val="none" w:sz="0" w:space="0" w:color="auto"/>
            <w:right w:val="none" w:sz="0" w:space="0" w:color="auto"/>
          </w:divBdr>
        </w:div>
        <w:div w:id="716734136">
          <w:marLeft w:val="480"/>
          <w:marRight w:val="0"/>
          <w:marTop w:val="0"/>
          <w:marBottom w:val="0"/>
          <w:divBdr>
            <w:top w:val="none" w:sz="0" w:space="0" w:color="auto"/>
            <w:left w:val="none" w:sz="0" w:space="0" w:color="auto"/>
            <w:bottom w:val="none" w:sz="0" w:space="0" w:color="auto"/>
            <w:right w:val="none" w:sz="0" w:space="0" w:color="auto"/>
          </w:divBdr>
        </w:div>
        <w:div w:id="286933377">
          <w:marLeft w:val="480"/>
          <w:marRight w:val="0"/>
          <w:marTop w:val="0"/>
          <w:marBottom w:val="0"/>
          <w:divBdr>
            <w:top w:val="none" w:sz="0" w:space="0" w:color="auto"/>
            <w:left w:val="none" w:sz="0" w:space="0" w:color="auto"/>
            <w:bottom w:val="none" w:sz="0" w:space="0" w:color="auto"/>
            <w:right w:val="none" w:sz="0" w:space="0" w:color="auto"/>
          </w:divBdr>
        </w:div>
        <w:div w:id="181936533">
          <w:marLeft w:val="480"/>
          <w:marRight w:val="0"/>
          <w:marTop w:val="0"/>
          <w:marBottom w:val="0"/>
          <w:divBdr>
            <w:top w:val="none" w:sz="0" w:space="0" w:color="auto"/>
            <w:left w:val="none" w:sz="0" w:space="0" w:color="auto"/>
            <w:bottom w:val="none" w:sz="0" w:space="0" w:color="auto"/>
            <w:right w:val="none" w:sz="0" w:space="0" w:color="auto"/>
          </w:divBdr>
        </w:div>
        <w:div w:id="1649282596">
          <w:marLeft w:val="480"/>
          <w:marRight w:val="0"/>
          <w:marTop w:val="0"/>
          <w:marBottom w:val="0"/>
          <w:divBdr>
            <w:top w:val="none" w:sz="0" w:space="0" w:color="auto"/>
            <w:left w:val="none" w:sz="0" w:space="0" w:color="auto"/>
            <w:bottom w:val="none" w:sz="0" w:space="0" w:color="auto"/>
            <w:right w:val="none" w:sz="0" w:space="0" w:color="auto"/>
          </w:divBdr>
        </w:div>
        <w:div w:id="30500224">
          <w:marLeft w:val="480"/>
          <w:marRight w:val="0"/>
          <w:marTop w:val="0"/>
          <w:marBottom w:val="0"/>
          <w:divBdr>
            <w:top w:val="none" w:sz="0" w:space="0" w:color="auto"/>
            <w:left w:val="none" w:sz="0" w:space="0" w:color="auto"/>
            <w:bottom w:val="none" w:sz="0" w:space="0" w:color="auto"/>
            <w:right w:val="none" w:sz="0" w:space="0" w:color="auto"/>
          </w:divBdr>
        </w:div>
        <w:div w:id="343091115">
          <w:marLeft w:val="480"/>
          <w:marRight w:val="0"/>
          <w:marTop w:val="0"/>
          <w:marBottom w:val="0"/>
          <w:divBdr>
            <w:top w:val="none" w:sz="0" w:space="0" w:color="auto"/>
            <w:left w:val="none" w:sz="0" w:space="0" w:color="auto"/>
            <w:bottom w:val="none" w:sz="0" w:space="0" w:color="auto"/>
            <w:right w:val="none" w:sz="0" w:space="0" w:color="auto"/>
          </w:divBdr>
        </w:div>
        <w:div w:id="1489595227">
          <w:marLeft w:val="480"/>
          <w:marRight w:val="0"/>
          <w:marTop w:val="0"/>
          <w:marBottom w:val="0"/>
          <w:divBdr>
            <w:top w:val="none" w:sz="0" w:space="0" w:color="auto"/>
            <w:left w:val="none" w:sz="0" w:space="0" w:color="auto"/>
            <w:bottom w:val="none" w:sz="0" w:space="0" w:color="auto"/>
            <w:right w:val="none" w:sz="0" w:space="0" w:color="auto"/>
          </w:divBdr>
        </w:div>
        <w:div w:id="984818676">
          <w:marLeft w:val="480"/>
          <w:marRight w:val="0"/>
          <w:marTop w:val="0"/>
          <w:marBottom w:val="0"/>
          <w:divBdr>
            <w:top w:val="none" w:sz="0" w:space="0" w:color="auto"/>
            <w:left w:val="none" w:sz="0" w:space="0" w:color="auto"/>
            <w:bottom w:val="none" w:sz="0" w:space="0" w:color="auto"/>
            <w:right w:val="none" w:sz="0" w:space="0" w:color="auto"/>
          </w:divBdr>
        </w:div>
        <w:div w:id="1710178405">
          <w:marLeft w:val="480"/>
          <w:marRight w:val="0"/>
          <w:marTop w:val="0"/>
          <w:marBottom w:val="0"/>
          <w:divBdr>
            <w:top w:val="none" w:sz="0" w:space="0" w:color="auto"/>
            <w:left w:val="none" w:sz="0" w:space="0" w:color="auto"/>
            <w:bottom w:val="none" w:sz="0" w:space="0" w:color="auto"/>
            <w:right w:val="none" w:sz="0" w:space="0" w:color="auto"/>
          </w:divBdr>
        </w:div>
        <w:div w:id="3097588">
          <w:marLeft w:val="480"/>
          <w:marRight w:val="0"/>
          <w:marTop w:val="0"/>
          <w:marBottom w:val="0"/>
          <w:divBdr>
            <w:top w:val="none" w:sz="0" w:space="0" w:color="auto"/>
            <w:left w:val="none" w:sz="0" w:space="0" w:color="auto"/>
            <w:bottom w:val="none" w:sz="0" w:space="0" w:color="auto"/>
            <w:right w:val="none" w:sz="0" w:space="0" w:color="auto"/>
          </w:divBdr>
        </w:div>
        <w:div w:id="2127461575">
          <w:marLeft w:val="480"/>
          <w:marRight w:val="0"/>
          <w:marTop w:val="0"/>
          <w:marBottom w:val="0"/>
          <w:divBdr>
            <w:top w:val="none" w:sz="0" w:space="0" w:color="auto"/>
            <w:left w:val="none" w:sz="0" w:space="0" w:color="auto"/>
            <w:bottom w:val="none" w:sz="0" w:space="0" w:color="auto"/>
            <w:right w:val="none" w:sz="0" w:space="0" w:color="auto"/>
          </w:divBdr>
        </w:div>
        <w:div w:id="158541886">
          <w:marLeft w:val="480"/>
          <w:marRight w:val="0"/>
          <w:marTop w:val="0"/>
          <w:marBottom w:val="0"/>
          <w:divBdr>
            <w:top w:val="none" w:sz="0" w:space="0" w:color="auto"/>
            <w:left w:val="none" w:sz="0" w:space="0" w:color="auto"/>
            <w:bottom w:val="none" w:sz="0" w:space="0" w:color="auto"/>
            <w:right w:val="none" w:sz="0" w:space="0" w:color="auto"/>
          </w:divBdr>
        </w:div>
        <w:div w:id="1533229139">
          <w:marLeft w:val="480"/>
          <w:marRight w:val="0"/>
          <w:marTop w:val="0"/>
          <w:marBottom w:val="0"/>
          <w:divBdr>
            <w:top w:val="none" w:sz="0" w:space="0" w:color="auto"/>
            <w:left w:val="none" w:sz="0" w:space="0" w:color="auto"/>
            <w:bottom w:val="none" w:sz="0" w:space="0" w:color="auto"/>
            <w:right w:val="none" w:sz="0" w:space="0" w:color="auto"/>
          </w:divBdr>
        </w:div>
        <w:div w:id="1785728662">
          <w:marLeft w:val="480"/>
          <w:marRight w:val="0"/>
          <w:marTop w:val="0"/>
          <w:marBottom w:val="0"/>
          <w:divBdr>
            <w:top w:val="none" w:sz="0" w:space="0" w:color="auto"/>
            <w:left w:val="none" w:sz="0" w:space="0" w:color="auto"/>
            <w:bottom w:val="none" w:sz="0" w:space="0" w:color="auto"/>
            <w:right w:val="none" w:sz="0" w:space="0" w:color="auto"/>
          </w:divBdr>
        </w:div>
        <w:div w:id="638342926">
          <w:marLeft w:val="480"/>
          <w:marRight w:val="0"/>
          <w:marTop w:val="0"/>
          <w:marBottom w:val="0"/>
          <w:divBdr>
            <w:top w:val="none" w:sz="0" w:space="0" w:color="auto"/>
            <w:left w:val="none" w:sz="0" w:space="0" w:color="auto"/>
            <w:bottom w:val="none" w:sz="0" w:space="0" w:color="auto"/>
            <w:right w:val="none" w:sz="0" w:space="0" w:color="auto"/>
          </w:divBdr>
        </w:div>
        <w:div w:id="1295214258">
          <w:marLeft w:val="480"/>
          <w:marRight w:val="0"/>
          <w:marTop w:val="0"/>
          <w:marBottom w:val="0"/>
          <w:divBdr>
            <w:top w:val="none" w:sz="0" w:space="0" w:color="auto"/>
            <w:left w:val="none" w:sz="0" w:space="0" w:color="auto"/>
            <w:bottom w:val="none" w:sz="0" w:space="0" w:color="auto"/>
            <w:right w:val="none" w:sz="0" w:space="0" w:color="auto"/>
          </w:divBdr>
        </w:div>
        <w:div w:id="1924950327">
          <w:marLeft w:val="480"/>
          <w:marRight w:val="0"/>
          <w:marTop w:val="0"/>
          <w:marBottom w:val="0"/>
          <w:divBdr>
            <w:top w:val="none" w:sz="0" w:space="0" w:color="auto"/>
            <w:left w:val="none" w:sz="0" w:space="0" w:color="auto"/>
            <w:bottom w:val="none" w:sz="0" w:space="0" w:color="auto"/>
            <w:right w:val="none" w:sz="0" w:space="0" w:color="auto"/>
          </w:divBdr>
        </w:div>
        <w:div w:id="324207677">
          <w:marLeft w:val="480"/>
          <w:marRight w:val="0"/>
          <w:marTop w:val="0"/>
          <w:marBottom w:val="0"/>
          <w:divBdr>
            <w:top w:val="none" w:sz="0" w:space="0" w:color="auto"/>
            <w:left w:val="none" w:sz="0" w:space="0" w:color="auto"/>
            <w:bottom w:val="none" w:sz="0" w:space="0" w:color="auto"/>
            <w:right w:val="none" w:sz="0" w:space="0" w:color="auto"/>
          </w:divBdr>
        </w:div>
        <w:div w:id="795414557">
          <w:marLeft w:val="480"/>
          <w:marRight w:val="0"/>
          <w:marTop w:val="0"/>
          <w:marBottom w:val="0"/>
          <w:divBdr>
            <w:top w:val="none" w:sz="0" w:space="0" w:color="auto"/>
            <w:left w:val="none" w:sz="0" w:space="0" w:color="auto"/>
            <w:bottom w:val="none" w:sz="0" w:space="0" w:color="auto"/>
            <w:right w:val="none" w:sz="0" w:space="0" w:color="auto"/>
          </w:divBdr>
        </w:div>
        <w:div w:id="844517300">
          <w:marLeft w:val="480"/>
          <w:marRight w:val="0"/>
          <w:marTop w:val="0"/>
          <w:marBottom w:val="0"/>
          <w:divBdr>
            <w:top w:val="none" w:sz="0" w:space="0" w:color="auto"/>
            <w:left w:val="none" w:sz="0" w:space="0" w:color="auto"/>
            <w:bottom w:val="none" w:sz="0" w:space="0" w:color="auto"/>
            <w:right w:val="none" w:sz="0" w:space="0" w:color="auto"/>
          </w:divBdr>
        </w:div>
        <w:div w:id="1092433216">
          <w:marLeft w:val="480"/>
          <w:marRight w:val="0"/>
          <w:marTop w:val="0"/>
          <w:marBottom w:val="0"/>
          <w:divBdr>
            <w:top w:val="none" w:sz="0" w:space="0" w:color="auto"/>
            <w:left w:val="none" w:sz="0" w:space="0" w:color="auto"/>
            <w:bottom w:val="none" w:sz="0" w:space="0" w:color="auto"/>
            <w:right w:val="none" w:sz="0" w:space="0" w:color="auto"/>
          </w:divBdr>
        </w:div>
      </w:divsChild>
    </w:div>
    <w:div w:id="1823083488">
      <w:bodyDiv w:val="1"/>
      <w:marLeft w:val="0"/>
      <w:marRight w:val="0"/>
      <w:marTop w:val="0"/>
      <w:marBottom w:val="0"/>
      <w:divBdr>
        <w:top w:val="none" w:sz="0" w:space="0" w:color="auto"/>
        <w:left w:val="none" w:sz="0" w:space="0" w:color="auto"/>
        <w:bottom w:val="none" w:sz="0" w:space="0" w:color="auto"/>
        <w:right w:val="none" w:sz="0" w:space="0" w:color="auto"/>
      </w:divBdr>
    </w:div>
    <w:div w:id="1823696101">
      <w:bodyDiv w:val="1"/>
      <w:marLeft w:val="0"/>
      <w:marRight w:val="0"/>
      <w:marTop w:val="0"/>
      <w:marBottom w:val="0"/>
      <w:divBdr>
        <w:top w:val="none" w:sz="0" w:space="0" w:color="auto"/>
        <w:left w:val="none" w:sz="0" w:space="0" w:color="auto"/>
        <w:bottom w:val="none" w:sz="0" w:space="0" w:color="auto"/>
        <w:right w:val="none" w:sz="0" w:space="0" w:color="auto"/>
      </w:divBdr>
    </w:div>
    <w:div w:id="1823815369">
      <w:bodyDiv w:val="1"/>
      <w:marLeft w:val="0"/>
      <w:marRight w:val="0"/>
      <w:marTop w:val="0"/>
      <w:marBottom w:val="0"/>
      <w:divBdr>
        <w:top w:val="none" w:sz="0" w:space="0" w:color="auto"/>
        <w:left w:val="none" w:sz="0" w:space="0" w:color="auto"/>
        <w:bottom w:val="none" w:sz="0" w:space="0" w:color="auto"/>
        <w:right w:val="none" w:sz="0" w:space="0" w:color="auto"/>
      </w:divBdr>
    </w:div>
    <w:div w:id="1824345488">
      <w:bodyDiv w:val="1"/>
      <w:marLeft w:val="0"/>
      <w:marRight w:val="0"/>
      <w:marTop w:val="0"/>
      <w:marBottom w:val="0"/>
      <w:divBdr>
        <w:top w:val="none" w:sz="0" w:space="0" w:color="auto"/>
        <w:left w:val="none" w:sz="0" w:space="0" w:color="auto"/>
        <w:bottom w:val="none" w:sz="0" w:space="0" w:color="auto"/>
        <w:right w:val="none" w:sz="0" w:space="0" w:color="auto"/>
      </w:divBdr>
    </w:div>
    <w:div w:id="1824349484">
      <w:bodyDiv w:val="1"/>
      <w:marLeft w:val="0"/>
      <w:marRight w:val="0"/>
      <w:marTop w:val="0"/>
      <w:marBottom w:val="0"/>
      <w:divBdr>
        <w:top w:val="none" w:sz="0" w:space="0" w:color="auto"/>
        <w:left w:val="none" w:sz="0" w:space="0" w:color="auto"/>
        <w:bottom w:val="none" w:sz="0" w:space="0" w:color="auto"/>
        <w:right w:val="none" w:sz="0" w:space="0" w:color="auto"/>
      </w:divBdr>
    </w:div>
    <w:div w:id="1824934137">
      <w:bodyDiv w:val="1"/>
      <w:marLeft w:val="0"/>
      <w:marRight w:val="0"/>
      <w:marTop w:val="0"/>
      <w:marBottom w:val="0"/>
      <w:divBdr>
        <w:top w:val="none" w:sz="0" w:space="0" w:color="auto"/>
        <w:left w:val="none" w:sz="0" w:space="0" w:color="auto"/>
        <w:bottom w:val="none" w:sz="0" w:space="0" w:color="auto"/>
        <w:right w:val="none" w:sz="0" w:space="0" w:color="auto"/>
      </w:divBdr>
    </w:div>
    <w:div w:id="1825126314">
      <w:bodyDiv w:val="1"/>
      <w:marLeft w:val="0"/>
      <w:marRight w:val="0"/>
      <w:marTop w:val="0"/>
      <w:marBottom w:val="0"/>
      <w:divBdr>
        <w:top w:val="none" w:sz="0" w:space="0" w:color="auto"/>
        <w:left w:val="none" w:sz="0" w:space="0" w:color="auto"/>
        <w:bottom w:val="none" w:sz="0" w:space="0" w:color="auto"/>
        <w:right w:val="none" w:sz="0" w:space="0" w:color="auto"/>
      </w:divBdr>
    </w:div>
    <w:div w:id="1825202543">
      <w:bodyDiv w:val="1"/>
      <w:marLeft w:val="0"/>
      <w:marRight w:val="0"/>
      <w:marTop w:val="0"/>
      <w:marBottom w:val="0"/>
      <w:divBdr>
        <w:top w:val="none" w:sz="0" w:space="0" w:color="auto"/>
        <w:left w:val="none" w:sz="0" w:space="0" w:color="auto"/>
        <w:bottom w:val="none" w:sz="0" w:space="0" w:color="auto"/>
        <w:right w:val="none" w:sz="0" w:space="0" w:color="auto"/>
      </w:divBdr>
    </w:div>
    <w:div w:id="1825733487">
      <w:bodyDiv w:val="1"/>
      <w:marLeft w:val="0"/>
      <w:marRight w:val="0"/>
      <w:marTop w:val="0"/>
      <w:marBottom w:val="0"/>
      <w:divBdr>
        <w:top w:val="none" w:sz="0" w:space="0" w:color="auto"/>
        <w:left w:val="none" w:sz="0" w:space="0" w:color="auto"/>
        <w:bottom w:val="none" w:sz="0" w:space="0" w:color="auto"/>
        <w:right w:val="none" w:sz="0" w:space="0" w:color="auto"/>
      </w:divBdr>
    </w:div>
    <w:div w:id="1826240911">
      <w:bodyDiv w:val="1"/>
      <w:marLeft w:val="0"/>
      <w:marRight w:val="0"/>
      <w:marTop w:val="0"/>
      <w:marBottom w:val="0"/>
      <w:divBdr>
        <w:top w:val="none" w:sz="0" w:space="0" w:color="auto"/>
        <w:left w:val="none" w:sz="0" w:space="0" w:color="auto"/>
        <w:bottom w:val="none" w:sz="0" w:space="0" w:color="auto"/>
        <w:right w:val="none" w:sz="0" w:space="0" w:color="auto"/>
      </w:divBdr>
      <w:divsChild>
        <w:div w:id="1928805226">
          <w:marLeft w:val="480"/>
          <w:marRight w:val="0"/>
          <w:marTop w:val="0"/>
          <w:marBottom w:val="0"/>
          <w:divBdr>
            <w:top w:val="none" w:sz="0" w:space="0" w:color="auto"/>
            <w:left w:val="none" w:sz="0" w:space="0" w:color="auto"/>
            <w:bottom w:val="none" w:sz="0" w:space="0" w:color="auto"/>
            <w:right w:val="none" w:sz="0" w:space="0" w:color="auto"/>
          </w:divBdr>
        </w:div>
        <w:div w:id="1772241193">
          <w:marLeft w:val="480"/>
          <w:marRight w:val="0"/>
          <w:marTop w:val="0"/>
          <w:marBottom w:val="0"/>
          <w:divBdr>
            <w:top w:val="none" w:sz="0" w:space="0" w:color="auto"/>
            <w:left w:val="none" w:sz="0" w:space="0" w:color="auto"/>
            <w:bottom w:val="none" w:sz="0" w:space="0" w:color="auto"/>
            <w:right w:val="none" w:sz="0" w:space="0" w:color="auto"/>
          </w:divBdr>
        </w:div>
        <w:div w:id="1406340345">
          <w:marLeft w:val="480"/>
          <w:marRight w:val="0"/>
          <w:marTop w:val="0"/>
          <w:marBottom w:val="0"/>
          <w:divBdr>
            <w:top w:val="none" w:sz="0" w:space="0" w:color="auto"/>
            <w:left w:val="none" w:sz="0" w:space="0" w:color="auto"/>
            <w:bottom w:val="none" w:sz="0" w:space="0" w:color="auto"/>
            <w:right w:val="none" w:sz="0" w:space="0" w:color="auto"/>
          </w:divBdr>
        </w:div>
        <w:div w:id="923106604">
          <w:marLeft w:val="480"/>
          <w:marRight w:val="0"/>
          <w:marTop w:val="0"/>
          <w:marBottom w:val="0"/>
          <w:divBdr>
            <w:top w:val="none" w:sz="0" w:space="0" w:color="auto"/>
            <w:left w:val="none" w:sz="0" w:space="0" w:color="auto"/>
            <w:bottom w:val="none" w:sz="0" w:space="0" w:color="auto"/>
            <w:right w:val="none" w:sz="0" w:space="0" w:color="auto"/>
          </w:divBdr>
        </w:div>
        <w:div w:id="966282912">
          <w:marLeft w:val="480"/>
          <w:marRight w:val="0"/>
          <w:marTop w:val="0"/>
          <w:marBottom w:val="0"/>
          <w:divBdr>
            <w:top w:val="none" w:sz="0" w:space="0" w:color="auto"/>
            <w:left w:val="none" w:sz="0" w:space="0" w:color="auto"/>
            <w:bottom w:val="none" w:sz="0" w:space="0" w:color="auto"/>
            <w:right w:val="none" w:sz="0" w:space="0" w:color="auto"/>
          </w:divBdr>
        </w:div>
        <w:div w:id="1647516235">
          <w:marLeft w:val="480"/>
          <w:marRight w:val="0"/>
          <w:marTop w:val="0"/>
          <w:marBottom w:val="0"/>
          <w:divBdr>
            <w:top w:val="none" w:sz="0" w:space="0" w:color="auto"/>
            <w:left w:val="none" w:sz="0" w:space="0" w:color="auto"/>
            <w:bottom w:val="none" w:sz="0" w:space="0" w:color="auto"/>
            <w:right w:val="none" w:sz="0" w:space="0" w:color="auto"/>
          </w:divBdr>
        </w:div>
        <w:div w:id="869101574">
          <w:marLeft w:val="480"/>
          <w:marRight w:val="0"/>
          <w:marTop w:val="0"/>
          <w:marBottom w:val="0"/>
          <w:divBdr>
            <w:top w:val="none" w:sz="0" w:space="0" w:color="auto"/>
            <w:left w:val="none" w:sz="0" w:space="0" w:color="auto"/>
            <w:bottom w:val="none" w:sz="0" w:space="0" w:color="auto"/>
            <w:right w:val="none" w:sz="0" w:space="0" w:color="auto"/>
          </w:divBdr>
        </w:div>
        <w:div w:id="1326350283">
          <w:marLeft w:val="480"/>
          <w:marRight w:val="0"/>
          <w:marTop w:val="0"/>
          <w:marBottom w:val="0"/>
          <w:divBdr>
            <w:top w:val="none" w:sz="0" w:space="0" w:color="auto"/>
            <w:left w:val="none" w:sz="0" w:space="0" w:color="auto"/>
            <w:bottom w:val="none" w:sz="0" w:space="0" w:color="auto"/>
            <w:right w:val="none" w:sz="0" w:space="0" w:color="auto"/>
          </w:divBdr>
        </w:div>
        <w:div w:id="961351933">
          <w:marLeft w:val="480"/>
          <w:marRight w:val="0"/>
          <w:marTop w:val="0"/>
          <w:marBottom w:val="0"/>
          <w:divBdr>
            <w:top w:val="none" w:sz="0" w:space="0" w:color="auto"/>
            <w:left w:val="none" w:sz="0" w:space="0" w:color="auto"/>
            <w:bottom w:val="none" w:sz="0" w:space="0" w:color="auto"/>
            <w:right w:val="none" w:sz="0" w:space="0" w:color="auto"/>
          </w:divBdr>
        </w:div>
        <w:div w:id="968586980">
          <w:marLeft w:val="480"/>
          <w:marRight w:val="0"/>
          <w:marTop w:val="0"/>
          <w:marBottom w:val="0"/>
          <w:divBdr>
            <w:top w:val="none" w:sz="0" w:space="0" w:color="auto"/>
            <w:left w:val="none" w:sz="0" w:space="0" w:color="auto"/>
            <w:bottom w:val="none" w:sz="0" w:space="0" w:color="auto"/>
            <w:right w:val="none" w:sz="0" w:space="0" w:color="auto"/>
          </w:divBdr>
        </w:div>
        <w:div w:id="711807158">
          <w:marLeft w:val="480"/>
          <w:marRight w:val="0"/>
          <w:marTop w:val="0"/>
          <w:marBottom w:val="0"/>
          <w:divBdr>
            <w:top w:val="none" w:sz="0" w:space="0" w:color="auto"/>
            <w:left w:val="none" w:sz="0" w:space="0" w:color="auto"/>
            <w:bottom w:val="none" w:sz="0" w:space="0" w:color="auto"/>
            <w:right w:val="none" w:sz="0" w:space="0" w:color="auto"/>
          </w:divBdr>
        </w:div>
        <w:div w:id="2134864100">
          <w:marLeft w:val="480"/>
          <w:marRight w:val="0"/>
          <w:marTop w:val="0"/>
          <w:marBottom w:val="0"/>
          <w:divBdr>
            <w:top w:val="none" w:sz="0" w:space="0" w:color="auto"/>
            <w:left w:val="none" w:sz="0" w:space="0" w:color="auto"/>
            <w:bottom w:val="none" w:sz="0" w:space="0" w:color="auto"/>
            <w:right w:val="none" w:sz="0" w:space="0" w:color="auto"/>
          </w:divBdr>
        </w:div>
        <w:div w:id="334379074">
          <w:marLeft w:val="480"/>
          <w:marRight w:val="0"/>
          <w:marTop w:val="0"/>
          <w:marBottom w:val="0"/>
          <w:divBdr>
            <w:top w:val="none" w:sz="0" w:space="0" w:color="auto"/>
            <w:left w:val="none" w:sz="0" w:space="0" w:color="auto"/>
            <w:bottom w:val="none" w:sz="0" w:space="0" w:color="auto"/>
            <w:right w:val="none" w:sz="0" w:space="0" w:color="auto"/>
          </w:divBdr>
        </w:div>
        <w:div w:id="1622683351">
          <w:marLeft w:val="480"/>
          <w:marRight w:val="0"/>
          <w:marTop w:val="0"/>
          <w:marBottom w:val="0"/>
          <w:divBdr>
            <w:top w:val="none" w:sz="0" w:space="0" w:color="auto"/>
            <w:left w:val="none" w:sz="0" w:space="0" w:color="auto"/>
            <w:bottom w:val="none" w:sz="0" w:space="0" w:color="auto"/>
            <w:right w:val="none" w:sz="0" w:space="0" w:color="auto"/>
          </w:divBdr>
        </w:div>
        <w:div w:id="353921318">
          <w:marLeft w:val="480"/>
          <w:marRight w:val="0"/>
          <w:marTop w:val="0"/>
          <w:marBottom w:val="0"/>
          <w:divBdr>
            <w:top w:val="none" w:sz="0" w:space="0" w:color="auto"/>
            <w:left w:val="none" w:sz="0" w:space="0" w:color="auto"/>
            <w:bottom w:val="none" w:sz="0" w:space="0" w:color="auto"/>
            <w:right w:val="none" w:sz="0" w:space="0" w:color="auto"/>
          </w:divBdr>
        </w:div>
        <w:div w:id="2025545913">
          <w:marLeft w:val="480"/>
          <w:marRight w:val="0"/>
          <w:marTop w:val="0"/>
          <w:marBottom w:val="0"/>
          <w:divBdr>
            <w:top w:val="none" w:sz="0" w:space="0" w:color="auto"/>
            <w:left w:val="none" w:sz="0" w:space="0" w:color="auto"/>
            <w:bottom w:val="none" w:sz="0" w:space="0" w:color="auto"/>
            <w:right w:val="none" w:sz="0" w:space="0" w:color="auto"/>
          </w:divBdr>
        </w:div>
        <w:div w:id="843401297">
          <w:marLeft w:val="480"/>
          <w:marRight w:val="0"/>
          <w:marTop w:val="0"/>
          <w:marBottom w:val="0"/>
          <w:divBdr>
            <w:top w:val="none" w:sz="0" w:space="0" w:color="auto"/>
            <w:left w:val="none" w:sz="0" w:space="0" w:color="auto"/>
            <w:bottom w:val="none" w:sz="0" w:space="0" w:color="auto"/>
            <w:right w:val="none" w:sz="0" w:space="0" w:color="auto"/>
          </w:divBdr>
        </w:div>
        <w:div w:id="1497771646">
          <w:marLeft w:val="480"/>
          <w:marRight w:val="0"/>
          <w:marTop w:val="0"/>
          <w:marBottom w:val="0"/>
          <w:divBdr>
            <w:top w:val="none" w:sz="0" w:space="0" w:color="auto"/>
            <w:left w:val="none" w:sz="0" w:space="0" w:color="auto"/>
            <w:bottom w:val="none" w:sz="0" w:space="0" w:color="auto"/>
            <w:right w:val="none" w:sz="0" w:space="0" w:color="auto"/>
          </w:divBdr>
        </w:div>
        <w:div w:id="725302086">
          <w:marLeft w:val="480"/>
          <w:marRight w:val="0"/>
          <w:marTop w:val="0"/>
          <w:marBottom w:val="0"/>
          <w:divBdr>
            <w:top w:val="none" w:sz="0" w:space="0" w:color="auto"/>
            <w:left w:val="none" w:sz="0" w:space="0" w:color="auto"/>
            <w:bottom w:val="none" w:sz="0" w:space="0" w:color="auto"/>
            <w:right w:val="none" w:sz="0" w:space="0" w:color="auto"/>
          </w:divBdr>
        </w:div>
        <w:div w:id="169027121">
          <w:marLeft w:val="480"/>
          <w:marRight w:val="0"/>
          <w:marTop w:val="0"/>
          <w:marBottom w:val="0"/>
          <w:divBdr>
            <w:top w:val="none" w:sz="0" w:space="0" w:color="auto"/>
            <w:left w:val="none" w:sz="0" w:space="0" w:color="auto"/>
            <w:bottom w:val="none" w:sz="0" w:space="0" w:color="auto"/>
            <w:right w:val="none" w:sz="0" w:space="0" w:color="auto"/>
          </w:divBdr>
        </w:div>
        <w:div w:id="812213386">
          <w:marLeft w:val="480"/>
          <w:marRight w:val="0"/>
          <w:marTop w:val="0"/>
          <w:marBottom w:val="0"/>
          <w:divBdr>
            <w:top w:val="none" w:sz="0" w:space="0" w:color="auto"/>
            <w:left w:val="none" w:sz="0" w:space="0" w:color="auto"/>
            <w:bottom w:val="none" w:sz="0" w:space="0" w:color="auto"/>
            <w:right w:val="none" w:sz="0" w:space="0" w:color="auto"/>
          </w:divBdr>
        </w:div>
        <w:div w:id="815805103">
          <w:marLeft w:val="480"/>
          <w:marRight w:val="0"/>
          <w:marTop w:val="0"/>
          <w:marBottom w:val="0"/>
          <w:divBdr>
            <w:top w:val="none" w:sz="0" w:space="0" w:color="auto"/>
            <w:left w:val="none" w:sz="0" w:space="0" w:color="auto"/>
            <w:bottom w:val="none" w:sz="0" w:space="0" w:color="auto"/>
            <w:right w:val="none" w:sz="0" w:space="0" w:color="auto"/>
          </w:divBdr>
        </w:div>
      </w:divsChild>
    </w:div>
    <w:div w:id="1826310989">
      <w:bodyDiv w:val="1"/>
      <w:marLeft w:val="0"/>
      <w:marRight w:val="0"/>
      <w:marTop w:val="0"/>
      <w:marBottom w:val="0"/>
      <w:divBdr>
        <w:top w:val="none" w:sz="0" w:space="0" w:color="auto"/>
        <w:left w:val="none" w:sz="0" w:space="0" w:color="auto"/>
        <w:bottom w:val="none" w:sz="0" w:space="0" w:color="auto"/>
        <w:right w:val="none" w:sz="0" w:space="0" w:color="auto"/>
      </w:divBdr>
    </w:div>
    <w:div w:id="1827554762">
      <w:bodyDiv w:val="1"/>
      <w:marLeft w:val="0"/>
      <w:marRight w:val="0"/>
      <w:marTop w:val="0"/>
      <w:marBottom w:val="0"/>
      <w:divBdr>
        <w:top w:val="none" w:sz="0" w:space="0" w:color="auto"/>
        <w:left w:val="none" w:sz="0" w:space="0" w:color="auto"/>
        <w:bottom w:val="none" w:sz="0" w:space="0" w:color="auto"/>
        <w:right w:val="none" w:sz="0" w:space="0" w:color="auto"/>
      </w:divBdr>
    </w:div>
    <w:div w:id="1827739205">
      <w:bodyDiv w:val="1"/>
      <w:marLeft w:val="0"/>
      <w:marRight w:val="0"/>
      <w:marTop w:val="0"/>
      <w:marBottom w:val="0"/>
      <w:divBdr>
        <w:top w:val="none" w:sz="0" w:space="0" w:color="auto"/>
        <w:left w:val="none" w:sz="0" w:space="0" w:color="auto"/>
        <w:bottom w:val="none" w:sz="0" w:space="0" w:color="auto"/>
        <w:right w:val="none" w:sz="0" w:space="0" w:color="auto"/>
      </w:divBdr>
    </w:div>
    <w:div w:id="1828746965">
      <w:bodyDiv w:val="1"/>
      <w:marLeft w:val="0"/>
      <w:marRight w:val="0"/>
      <w:marTop w:val="0"/>
      <w:marBottom w:val="0"/>
      <w:divBdr>
        <w:top w:val="none" w:sz="0" w:space="0" w:color="auto"/>
        <w:left w:val="none" w:sz="0" w:space="0" w:color="auto"/>
        <w:bottom w:val="none" w:sz="0" w:space="0" w:color="auto"/>
        <w:right w:val="none" w:sz="0" w:space="0" w:color="auto"/>
      </w:divBdr>
    </w:div>
    <w:div w:id="1828864970">
      <w:bodyDiv w:val="1"/>
      <w:marLeft w:val="0"/>
      <w:marRight w:val="0"/>
      <w:marTop w:val="0"/>
      <w:marBottom w:val="0"/>
      <w:divBdr>
        <w:top w:val="none" w:sz="0" w:space="0" w:color="auto"/>
        <w:left w:val="none" w:sz="0" w:space="0" w:color="auto"/>
        <w:bottom w:val="none" w:sz="0" w:space="0" w:color="auto"/>
        <w:right w:val="none" w:sz="0" w:space="0" w:color="auto"/>
      </w:divBdr>
    </w:div>
    <w:div w:id="1829396919">
      <w:bodyDiv w:val="1"/>
      <w:marLeft w:val="0"/>
      <w:marRight w:val="0"/>
      <w:marTop w:val="0"/>
      <w:marBottom w:val="0"/>
      <w:divBdr>
        <w:top w:val="none" w:sz="0" w:space="0" w:color="auto"/>
        <w:left w:val="none" w:sz="0" w:space="0" w:color="auto"/>
        <w:bottom w:val="none" w:sz="0" w:space="0" w:color="auto"/>
        <w:right w:val="none" w:sz="0" w:space="0" w:color="auto"/>
      </w:divBdr>
    </w:div>
    <w:div w:id="1829593375">
      <w:bodyDiv w:val="1"/>
      <w:marLeft w:val="0"/>
      <w:marRight w:val="0"/>
      <w:marTop w:val="0"/>
      <w:marBottom w:val="0"/>
      <w:divBdr>
        <w:top w:val="none" w:sz="0" w:space="0" w:color="auto"/>
        <w:left w:val="none" w:sz="0" w:space="0" w:color="auto"/>
        <w:bottom w:val="none" w:sz="0" w:space="0" w:color="auto"/>
        <w:right w:val="none" w:sz="0" w:space="0" w:color="auto"/>
      </w:divBdr>
    </w:div>
    <w:div w:id="1829860049">
      <w:bodyDiv w:val="1"/>
      <w:marLeft w:val="0"/>
      <w:marRight w:val="0"/>
      <w:marTop w:val="0"/>
      <w:marBottom w:val="0"/>
      <w:divBdr>
        <w:top w:val="none" w:sz="0" w:space="0" w:color="auto"/>
        <w:left w:val="none" w:sz="0" w:space="0" w:color="auto"/>
        <w:bottom w:val="none" w:sz="0" w:space="0" w:color="auto"/>
        <w:right w:val="none" w:sz="0" w:space="0" w:color="auto"/>
      </w:divBdr>
    </w:div>
    <w:div w:id="1830053120">
      <w:bodyDiv w:val="1"/>
      <w:marLeft w:val="0"/>
      <w:marRight w:val="0"/>
      <w:marTop w:val="0"/>
      <w:marBottom w:val="0"/>
      <w:divBdr>
        <w:top w:val="none" w:sz="0" w:space="0" w:color="auto"/>
        <w:left w:val="none" w:sz="0" w:space="0" w:color="auto"/>
        <w:bottom w:val="none" w:sz="0" w:space="0" w:color="auto"/>
        <w:right w:val="none" w:sz="0" w:space="0" w:color="auto"/>
      </w:divBdr>
    </w:div>
    <w:div w:id="1830174475">
      <w:bodyDiv w:val="1"/>
      <w:marLeft w:val="0"/>
      <w:marRight w:val="0"/>
      <w:marTop w:val="0"/>
      <w:marBottom w:val="0"/>
      <w:divBdr>
        <w:top w:val="none" w:sz="0" w:space="0" w:color="auto"/>
        <w:left w:val="none" w:sz="0" w:space="0" w:color="auto"/>
        <w:bottom w:val="none" w:sz="0" w:space="0" w:color="auto"/>
        <w:right w:val="none" w:sz="0" w:space="0" w:color="auto"/>
      </w:divBdr>
    </w:div>
    <w:div w:id="1830443575">
      <w:bodyDiv w:val="1"/>
      <w:marLeft w:val="0"/>
      <w:marRight w:val="0"/>
      <w:marTop w:val="0"/>
      <w:marBottom w:val="0"/>
      <w:divBdr>
        <w:top w:val="none" w:sz="0" w:space="0" w:color="auto"/>
        <w:left w:val="none" w:sz="0" w:space="0" w:color="auto"/>
        <w:bottom w:val="none" w:sz="0" w:space="0" w:color="auto"/>
        <w:right w:val="none" w:sz="0" w:space="0" w:color="auto"/>
      </w:divBdr>
    </w:div>
    <w:div w:id="1830555596">
      <w:bodyDiv w:val="1"/>
      <w:marLeft w:val="0"/>
      <w:marRight w:val="0"/>
      <w:marTop w:val="0"/>
      <w:marBottom w:val="0"/>
      <w:divBdr>
        <w:top w:val="none" w:sz="0" w:space="0" w:color="auto"/>
        <w:left w:val="none" w:sz="0" w:space="0" w:color="auto"/>
        <w:bottom w:val="none" w:sz="0" w:space="0" w:color="auto"/>
        <w:right w:val="none" w:sz="0" w:space="0" w:color="auto"/>
      </w:divBdr>
    </w:div>
    <w:div w:id="1830713139">
      <w:bodyDiv w:val="1"/>
      <w:marLeft w:val="0"/>
      <w:marRight w:val="0"/>
      <w:marTop w:val="0"/>
      <w:marBottom w:val="0"/>
      <w:divBdr>
        <w:top w:val="none" w:sz="0" w:space="0" w:color="auto"/>
        <w:left w:val="none" w:sz="0" w:space="0" w:color="auto"/>
        <w:bottom w:val="none" w:sz="0" w:space="0" w:color="auto"/>
        <w:right w:val="none" w:sz="0" w:space="0" w:color="auto"/>
      </w:divBdr>
    </w:div>
    <w:div w:id="1830973976">
      <w:bodyDiv w:val="1"/>
      <w:marLeft w:val="0"/>
      <w:marRight w:val="0"/>
      <w:marTop w:val="0"/>
      <w:marBottom w:val="0"/>
      <w:divBdr>
        <w:top w:val="none" w:sz="0" w:space="0" w:color="auto"/>
        <w:left w:val="none" w:sz="0" w:space="0" w:color="auto"/>
        <w:bottom w:val="none" w:sz="0" w:space="0" w:color="auto"/>
        <w:right w:val="none" w:sz="0" w:space="0" w:color="auto"/>
      </w:divBdr>
    </w:div>
    <w:div w:id="1831173895">
      <w:bodyDiv w:val="1"/>
      <w:marLeft w:val="0"/>
      <w:marRight w:val="0"/>
      <w:marTop w:val="0"/>
      <w:marBottom w:val="0"/>
      <w:divBdr>
        <w:top w:val="none" w:sz="0" w:space="0" w:color="auto"/>
        <w:left w:val="none" w:sz="0" w:space="0" w:color="auto"/>
        <w:bottom w:val="none" w:sz="0" w:space="0" w:color="auto"/>
        <w:right w:val="none" w:sz="0" w:space="0" w:color="auto"/>
      </w:divBdr>
    </w:div>
    <w:div w:id="1831405294">
      <w:bodyDiv w:val="1"/>
      <w:marLeft w:val="0"/>
      <w:marRight w:val="0"/>
      <w:marTop w:val="0"/>
      <w:marBottom w:val="0"/>
      <w:divBdr>
        <w:top w:val="none" w:sz="0" w:space="0" w:color="auto"/>
        <w:left w:val="none" w:sz="0" w:space="0" w:color="auto"/>
        <w:bottom w:val="none" w:sz="0" w:space="0" w:color="auto"/>
        <w:right w:val="none" w:sz="0" w:space="0" w:color="auto"/>
      </w:divBdr>
    </w:div>
    <w:div w:id="1832024305">
      <w:bodyDiv w:val="1"/>
      <w:marLeft w:val="0"/>
      <w:marRight w:val="0"/>
      <w:marTop w:val="0"/>
      <w:marBottom w:val="0"/>
      <w:divBdr>
        <w:top w:val="none" w:sz="0" w:space="0" w:color="auto"/>
        <w:left w:val="none" w:sz="0" w:space="0" w:color="auto"/>
        <w:bottom w:val="none" w:sz="0" w:space="0" w:color="auto"/>
        <w:right w:val="none" w:sz="0" w:space="0" w:color="auto"/>
      </w:divBdr>
    </w:div>
    <w:div w:id="1832091501">
      <w:bodyDiv w:val="1"/>
      <w:marLeft w:val="0"/>
      <w:marRight w:val="0"/>
      <w:marTop w:val="0"/>
      <w:marBottom w:val="0"/>
      <w:divBdr>
        <w:top w:val="none" w:sz="0" w:space="0" w:color="auto"/>
        <w:left w:val="none" w:sz="0" w:space="0" w:color="auto"/>
        <w:bottom w:val="none" w:sz="0" w:space="0" w:color="auto"/>
        <w:right w:val="none" w:sz="0" w:space="0" w:color="auto"/>
      </w:divBdr>
    </w:div>
    <w:div w:id="1833107953">
      <w:bodyDiv w:val="1"/>
      <w:marLeft w:val="0"/>
      <w:marRight w:val="0"/>
      <w:marTop w:val="0"/>
      <w:marBottom w:val="0"/>
      <w:divBdr>
        <w:top w:val="none" w:sz="0" w:space="0" w:color="auto"/>
        <w:left w:val="none" w:sz="0" w:space="0" w:color="auto"/>
        <w:bottom w:val="none" w:sz="0" w:space="0" w:color="auto"/>
        <w:right w:val="none" w:sz="0" w:space="0" w:color="auto"/>
      </w:divBdr>
    </w:div>
    <w:div w:id="1834949159">
      <w:bodyDiv w:val="1"/>
      <w:marLeft w:val="0"/>
      <w:marRight w:val="0"/>
      <w:marTop w:val="0"/>
      <w:marBottom w:val="0"/>
      <w:divBdr>
        <w:top w:val="none" w:sz="0" w:space="0" w:color="auto"/>
        <w:left w:val="none" w:sz="0" w:space="0" w:color="auto"/>
        <w:bottom w:val="none" w:sz="0" w:space="0" w:color="auto"/>
        <w:right w:val="none" w:sz="0" w:space="0" w:color="auto"/>
      </w:divBdr>
    </w:div>
    <w:div w:id="1834951158">
      <w:bodyDiv w:val="1"/>
      <w:marLeft w:val="0"/>
      <w:marRight w:val="0"/>
      <w:marTop w:val="0"/>
      <w:marBottom w:val="0"/>
      <w:divBdr>
        <w:top w:val="none" w:sz="0" w:space="0" w:color="auto"/>
        <w:left w:val="none" w:sz="0" w:space="0" w:color="auto"/>
        <w:bottom w:val="none" w:sz="0" w:space="0" w:color="auto"/>
        <w:right w:val="none" w:sz="0" w:space="0" w:color="auto"/>
      </w:divBdr>
    </w:div>
    <w:div w:id="1835025591">
      <w:bodyDiv w:val="1"/>
      <w:marLeft w:val="0"/>
      <w:marRight w:val="0"/>
      <w:marTop w:val="0"/>
      <w:marBottom w:val="0"/>
      <w:divBdr>
        <w:top w:val="none" w:sz="0" w:space="0" w:color="auto"/>
        <w:left w:val="none" w:sz="0" w:space="0" w:color="auto"/>
        <w:bottom w:val="none" w:sz="0" w:space="0" w:color="auto"/>
        <w:right w:val="none" w:sz="0" w:space="0" w:color="auto"/>
      </w:divBdr>
    </w:div>
    <w:div w:id="1835954541">
      <w:bodyDiv w:val="1"/>
      <w:marLeft w:val="0"/>
      <w:marRight w:val="0"/>
      <w:marTop w:val="0"/>
      <w:marBottom w:val="0"/>
      <w:divBdr>
        <w:top w:val="none" w:sz="0" w:space="0" w:color="auto"/>
        <w:left w:val="none" w:sz="0" w:space="0" w:color="auto"/>
        <w:bottom w:val="none" w:sz="0" w:space="0" w:color="auto"/>
        <w:right w:val="none" w:sz="0" w:space="0" w:color="auto"/>
      </w:divBdr>
    </w:div>
    <w:div w:id="1836073425">
      <w:bodyDiv w:val="1"/>
      <w:marLeft w:val="0"/>
      <w:marRight w:val="0"/>
      <w:marTop w:val="0"/>
      <w:marBottom w:val="0"/>
      <w:divBdr>
        <w:top w:val="none" w:sz="0" w:space="0" w:color="auto"/>
        <w:left w:val="none" w:sz="0" w:space="0" w:color="auto"/>
        <w:bottom w:val="none" w:sz="0" w:space="0" w:color="auto"/>
        <w:right w:val="none" w:sz="0" w:space="0" w:color="auto"/>
      </w:divBdr>
    </w:div>
    <w:div w:id="1836191208">
      <w:bodyDiv w:val="1"/>
      <w:marLeft w:val="0"/>
      <w:marRight w:val="0"/>
      <w:marTop w:val="0"/>
      <w:marBottom w:val="0"/>
      <w:divBdr>
        <w:top w:val="none" w:sz="0" w:space="0" w:color="auto"/>
        <w:left w:val="none" w:sz="0" w:space="0" w:color="auto"/>
        <w:bottom w:val="none" w:sz="0" w:space="0" w:color="auto"/>
        <w:right w:val="none" w:sz="0" w:space="0" w:color="auto"/>
      </w:divBdr>
    </w:div>
    <w:div w:id="1836263917">
      <w:bodyDiv w:val="1"/>
      <w:marLeft w:val="0"/>
      <w:marRight w:val="0"/>
      <w:marTop w:val="0"/>
      <w:marBottom w:val="0"/>
      <w:divBdr>
        <w:top w:val="none" w:sz="0" w:space="0" w:color="auto"/>
        <w:left w:val="none" w:sz="0" w:space="0" w:color="auto"/>
        <w:bottom w:val="none" w:sz="0" w:space="0" w:color="auto"/>
        <w:right w:val="none" w:sz="0" w:space="0" w:color="auto"/>
      </w:divBdr>
    </w:div>
    <w:div w:id="1836607266">
      <w:bodyDiv w:val="1"/>
      <w:marLeft w:val="0"/>
      <w:marRight w:val="0"/>
      <w:marTop w:val="0"/>
      <w:marBottom w:val="0"/>
      <w:divBdr>
        <w:top w:val="none" w:sz="0" w:space="0" w:color="auto"/>
        <w:left w:val="none" w:sz="0" w:space="0" w:color="auto"/>
        <w:bottom w:val="none" w:sz="0" w:space="0" w:color="auto"/>
        <w:right w:val="none" w:sz="0" w:space="0" w:color="auto"/>
      </w:divBdr>
    </w:div>
    <w:div w:id="1837307381">
      <w:bodyDiv w:val="1"/>
      <w:marLeft w:val="0"/>
      <w:marRight w:val="0"/>
      <w:marTop w:val="0"/>
      <w:marBottom w:val="0"/>
      <w:divBdr>
        <w:top w:val="none" w:sz="0" w:space="0" w:color="auto"/>
        <w:left w:val="none" w:sz="0" w:space="0" w:color="auto"/>
        <w:bottom w:val="none" w:sz="0" w:space="0" w:color="auto"/>
        <w:right w:val="none" w:sz="0" w:space="0" w:color="auto"/>
      </w:divBdr>
    </w:div>
    <w:div w:id="1837454892">
      <w:bodyDiv w:val="1"/>
      <w:marLeft w:val="0"/>
      <w:marRight w:val="0"/>
      <w:marTop w:val="0"/>
      <w:marBottom w:val="0"/>
      <w:divBdr>
        <w:top w:val="none" w:sz="0" w:space="0" w:color="auto"/>
        <w:left w:val="none" w:sz="0" w:space="0" w:color="auto"/>
        <w:bottom w:val="none" w:sz="0" w:space="0" w:color="auto"/>
        <w:right w:val="none" w:sz="0" w:space="0" w:color="auto"/>
      </w:divBdr>
    </w:div>
    <w:div w:id="1837643883">
      <w:bodyDiv w:val="1"/>
      <w:marLeft w:val="0"/>
      <w:marRight w:val="0"/>
      <w:marTop w:val="0"/>
      <w:marBottom w:val="0"/>
      <w:divBdr>
        <w:top w:val="none" w:sz="0" w:space="0" w:color="auto"/>
        <w:left w:val="none" w:sz="0" w:space="0" w:color="auto"/>
        <w:bottom w:val="none" w:sz="0" w:space="0" w:color="auto"/>
        <w:right w:val="none" w:sz="0" w:space="0" w:color="auto"/>
      </w:divBdr>
    </w:div>
    <w:div w:id="1837649712">
      <w:bodyDiv w:val="1"/>
      <w:marLeft w:val="0"/>
      <w:marRight w:val="0"/>
      <w:marTop w:val="0"/>
      <w:marBottom w:val="0"/>
      <w:divBdr>
        <w:top w:val="none" w:sz="0" w:space="0" w:color="auto"/>
        <w:left w:val="none" w:sz="0" w:space="0" w:color="auto"/>
        <w:bottom w:val="none" w:sz="0" w:space="0" w:color="auto"/>
        <w:right w:val="none" w:sz="0" w:space="0" w:color="auto"/>
      </w:divBdr>
    </w:div>
    <w:div w:id="1837960887">
      <w:bodyDiv w:val="1"/>
      <w:marLeft w:val="0"/>
      <w:marRight w:val="0"/>
      <w:marTop w:val="0"/>
      <w:marBottom w:val="0"/>
      <w:divBdr>
        <w:top w:val="none" w:sz="0" w:space="0" w:color="auto"/>
        <w:left w:val="none" w:sz="0" w:space="0" w:color="auto"/>
        <w:bottom w:val="none" w:sz="0" w:space="0" w:color="auto"/>
        <w:right w:val="none" w:sz="0" w:space="0" w:color="auto"/>
      </w:divBdr>
    </w:div>
    <w:div w:id="1838575111">
      <w:bodyDiv w:val="1"/>
      <w:marLeft w:val="0"/>
      <w:marRight w:val="0"/>
      <w:marTop w:val="0"/>
      <w:marBottom w:val="0"/>
      <w:divBdr>
        <w:top w:val="none" w:sz="0" w:space="0" w:color="auto"/>
        <w:left w:val="none" w:sz="0" w:space="0" w:color="auto"/>
        <w:bottom w:val="none" w:sz="0" w:space="0" w:color="auto"/>
        <w:right w:val="none" w:sz="0" w:space="0" w:color="auto"/>
      </w:divBdr>
    </w:div>
    <w:div w:id="1839029757">
      <w:bodyDiv w:val="1"/>
      <w:marLeft w:val="0"/>
      <w:marRight w:val="0"/>
      <w:marTop w:val="0"/>
      <w:marBottom w:val="0"/>
      <w:divBdr>
        <w:top w:val="none" w:sz="0" w:space="0" w:color="auto"/>
        <w:left w:val="none" w:sz="0" w:space="0" w:color="auto"/>
        <w:bottom w:val="none" w:sz="0" w:space="0" w:color="auto"/>
        <w:right w:val="none" w:sz="0" w:space="0" w:color="auto"/>
      </w:divBdr>
    </w:div>
    <w:div w:id="1839693435">
      <w:bodyDiv w:val="1"/>
      <w:marLeft w:val="0"/>
      <w:marRight w:val="0"/>
      <w:marTop w:val="0"/>
      <w:marBottom w:val="0"/>
      <w:divBdr>
        <w:top w:val="none" w:sz="0" w:space="0" w:color="auto"/>
        <w:left w:val="none" w:sz="0" w:space="0" w:color="auto"/>
        <w:bottom w:val="none" w:sz="0" w:space="0" w:color="auto"/>
        <w:right w:val="none" w:sz="0" w:space="0" w:color="auto"/>
      </w:divBdr>
      <w:divsChild>
        <w:div w:id="725494949">
          <w:marLeft w:val="480"/>
          <w:marRight w:val="0"/>
          <w:marTop w:val="0"/>
          <w:marBottom w:val="0"/>
          <w:divBdr>
            <w:top w:val="none" w:sz="0" w:space="0" w:color="auto"/>
            <w:left w:val="none" w:sz="0" w:space="0" w:color="auto"/>
            <w:bottom w:val="none" w:sz="0" w:space="0" w:color="auto"/>
            <w:right w:val="none" w:sz="0" w:space="0" w:color="auto"/>
          </w:divBdr>
        </w:div>
        <w:div w:id="1017659371">
          <w:marLeft w:val="480"/>
          <w:marRight w:val="0"/>
          <w:marTop w:val="0"/>
          <w:marBottom w:val="0"/>
          <w:divBdr>
            <w:top w:val="none" w:sz="0" w:space="0" w:color="auto"/>
            <w:left w:val="none" w:sz="0" w:space="0" w:color="auto"/>
            <w:bottom w:val="none" w:sz="0" w:space="0" w:color="auto"/>
            <w:right w:val="none" w:sz="0" w:space="0" w:color="auto"/>
          </w:divBdr>
        </w:div>
        <w:div w:id="1007096601">
          <w:marLeft w:val="480"/>
          <w:marRight w:val="0"/>
          <w:marTop w:val="0"/>
          <w:marBottom w:val="0"/>
          <w:divBdr>
            <w:top w:val="none" w:sz="0" w:space="0" w:color="auto"/>
            <w:left w:val="none" w:sz="0" w:space="0" w:color="auto"/>
            <w:bottom w:val="none" w:sz="0" w:space="0" w:color="auto"/>
            <w:right w:val="none" w:sz="0" w:space="0" w:color="auto"/>
          </w:divBdr>
        </w:div>
        <w:div w:id="634144520">
          <w:marLeft w:val="480"/>
          <w:marRight w:val="0"/>
          <w:marTop w:val="0"/>
          <w:marBottom w:val="0"/>
          <w:divBdr>
            <w:top w:val="none" w:sz="0" w:space="0" w:color="auto"/>
            <w:left w:val="none" w:sz="0" w:space="0" w:color="auto"/>
            <w:bottom w:val="none" w:sz="0" w:space="0" w:color="auto"/>
            <w:right w:val="none" w:sz="0" w:space="0" w:color="auto"/>
          </w:divBdr>
        </w:div>
        <w:div w:id="283081959">
          <w:marLeft w:val="480"/>
          <w:marRight w:val="0"/>
          <w:marTop w:val="0"/>
          <w:marBottom w:val="0"/>
          <w:divBdr>
            <w:top w:val="none" w:sz="0" w:space="0" w:color="auto"/>
            <w:left w:val="none" w:sz="0" w:space="0" w:color="auto"/>
            <w:bottom w:val="none" w:sz="0" w:space="0" w:color="auto"/>
            <w:right w:val="none" w:sz="0" w:space="0" w:color="auto"/>
          </w:divBdr>
        </w:div>
        <w:div w:id="1752774555">
          <w:marLeft w:val="480"/>
          <w:marRight w:val="0"/>
          <w:marTop w:val="0"/>
          <w:marBottom w:val="0"/>
          <w:divBdr>
            <w:top w:val="none" w:sz="0" w:space="0" w:color="auto"/>
            <w:left w:val="none" w:sz="0" w:space="0" w:color="auto"/>
            <w:bottom w:val="none" w:sz="0" w:space="0" w:color="auto"/>
            <w:right w:val="none" w:sz="0" w:space="0" w:color="auto"/>
          </w:divBdr>
        </w:div>
        <w:div w:id="1197155324">
          <w:marLeft w:val="480"/>
          <w:marRight w:val="0"/>
          <w:marTop w:val="0"/>
          <w:marBottom w:val="0"/>
          <w:divBdr>
            <w:top w:val="none" w:sz="0" w:space="0" w:color="auto"/>
            <w:left w:val="none" w:sz="0" w:space="0" w:color="auto"/>
            <w:bottom w:val="none" w:sz="0" w:space="0" w:color="auto"/>
            <w:right w:val="none" w:sz="0" w:space="0" w:color="auto"/>
          </w:divBdr>
        </w:div>
        <w:div w:id="328800774">
          <w:marLeft w:val="480"/>
          <w:marRight w:val="0"/>
          <w:marTop w:val="0"/>
          <w:marBottom w:val="0"/>
          <w:divBdr>
            <w:top w:val="none" w:sz="0" w:space="0" w:color="auto"/>
            <w:left w:val="none" w:sz="0" w:space="0" w:color="auto"/>
            <w:bottom w:val="none" w:sz="0" w:space="0" w:color="auto"/>
            <w:right w:val="none" w:sz="0" w:space="0" w:color="auto"/>
          </w:divBdr>
        </w:div>
        <w:div w:id="1476488367">
          <w:marLeft w:val="480"/>
          <w:marRight w:val="0"/>
          <w:marTop w:val="0"/>
          <w:marBottom w:val="0"/>
          <w:divBdr>
            <w:top w:val="none" w:sz="0" w:space="0" w:color="auto"/>
            <w:left w:val="none" w:sz="0" w:space="0" w:color="auto"/>
            <w:bottom w:val="none" w:sz="0" w:space="0" w:color="auto"/>
            <w:right w:val="none" w:sz="0" w:space="0" w:color="auto"/>
          </w:divBdr>
        </w:div>
        <w:div w:id="355231246">
          <w:marLeft w:val="480"/>
          <w:marRight w:val="0"/>
          <w:marTop w:val="0"/>
          <w:marBottom w:val="0"/>
          <w:divBdr>
            <w:top w:val="none" w:sz="0" w:space="0" w:color="auto"/>
            <w:left w:val="none" w:sz="0" w:space="0" w:color="auto"/>
            <w:bottom w:val="none" w:sz="0" w:space="0" w:color="auto"/>
            <w:right w:val="none" w:sz="0" w:space="0" w:color="auto"/>
          </w:divBdr>
        </w:div>
        <w:div w:id="1185899734">
          <w:marLeft w:val="480"/>
          <w:marRight w:val="0"/>
          <w:marTop w:val="0"/>
          <w:marBottom w:val="0"/>
          <w:divBdr>
            <w:top w:val="none" w:sz="0" w:space="0" w:color="auto"/>
            <w:left w:val="none" w:sz="0" w:space="0" w:color="auto"/>
            <w:bottom w:val="none" w:sz="0" w:space="0" w:color="auto"/>
            <w:right w:val="none" w:sz="0" w:space="0" w:color="auto"/>
          </w:divBdr>
        </w:div>
        <w:div w:id="103499841">
          <w:marLeft w:val="480"/>
          <w:marRight w:val="0"/>
          <w:marTop w:val="0"/>
          <w:marBottom w:val="0"/>
          <w:divBdr>
            <w:top w:val="none" w:sz="0" w:space="0" w:color="auto"/>
            <w:left w:val="none" w:sz="0" w:space="0" w:color="auto"/>
            <w:bottom w:val="none" w:sz="0" w:space="0" w:color="auto"/>
            <w:right w:val="none" w:sz="0" w:space="0" w:color="auto"/>
          </w:divBdr>
        </w:div>
        <w:div w:id="2098864781">
          <w:marLeft w:val="480"/>
          <w:marRight w:val="0"/>
          <w:marTop w:val="0"/>
          <w:marBottom w:val="0"/>
          <w:divBdr>
            <w:top w:val="none" w:sz="0" w:space="0" w:color="auto"/>
            <w:left w:val="none" w:sz="0" w:space="0" w:color="auto"/>
            <w:bottom w:val="none" w:sz="0" w:space="0" w:color="auto"/>
            <w:right w:val="none" w:sz="0" w:space="0" w:color="auto"/>
          </w:divBdr>
        </w:div>
        <w:div w:id="231239066">
          <w:marLeft w:val="480"/>
          <w:marRight w:val="0"/>
          <w:marTop w:val="0"/>
          <w:marBottom w:val="0"/>
          <w:divBdr>
            <w:top w:val="none" w:sz="0" w:space="0" w:color="auto"/>
            <w:left w:val="none" w:sz="0" w:space="0" w:color="auto"/>
            <w:bottom w:val="none" w:sz="0" w:space="0" w:color="auto"/>
            <w:right w:val="none" w:sz="0" w:space="0" w:color="auto"/>
          </w:divBdr>
        </w:div>
        <w:div w:id="1656185329">
          <w:marLeft w:val="480"/>
          <w:marRight w:val="0"/>
          <w:marTop w:val="0"/>
          <w:marBottom w:val="0"/>
          <w:divBdr>
            <w:top w:val="none" w:sz="0" w:space="0" w:color="auto"/>
            <w:left w:val="none" w:sz="0" w:space="0" w:color="auto"/>
            <w:bottom w:val="none" w:sz="0" w:space="0" w:color="auto"/>
            <w:right w:val="none" w:sz="0" w:space="0" w:color="auto"/>
          </w:divBdr>
        </w:div>
        <w:div w:id="1913347661">
          <w:marLeft w:val="480"/>
          <w:marRight w:val="0"/>
          <w:marTop w:val="0"/>
          <w:marBottom w:val="0"/>
          <w:divBdr>
            <w:top w:val="none" w:sz="0" w:space="0" w:color="auto"/>
            <w:left w:val="none" w:sz="0" w:space="0" w:color="auto"/>
            <w:bottom w:val="none" w:sz="0" w:space="0" w:color="auto"/>
            <w:right w:val="none" w:sz="0" w:space="0" w:color="auto"/>
          </w:divBdr>
        </w:div>
        <w:div w:id="1138692808">
          <w:marLeft w:val="480"/>
          <w:marRight w:val="0"/>
          <w:marTop w:val="0"/>
          <w:marBottom w:val="0"/>
          <w:divBdr>
            <w:top w:val="none" w:sz="0" w:space="0" w:color="auto"/>
            <w:left w:val="none" w:sz="0" w:space="0" w:color="auto"/>
            <w:bottom w:val="none" w:sz="0" w:space="0" w:color="auto"/>
            <w:right w:val="none" w:sz="0" w:space="0" w:color="auto"/>
          </w:divBdr>
        </w:div>
        <w:div w:id="11537039">
          <w:marLeft w:val="480"/>
          <w:marRight w:val="0"/>
          <w:marTop w:val="0"/>
          <w:marBottom w:val="0"/>
          <w:divBdr>
            <w:top w:val="none" w:sz="0" w:space="0" w:color="auto"/>
            <w:left w:val="none" w:sz="0" w:space="0" w:color="auto"/>
            <w:bottom w:val="none" w:sz="0" w:space="0" w:color="auto"/>
            <w:right w:val="none" w:sz="0" w:space="0" w:color="auto"/>
          </w:divBdr>
        </w:div>
        <w:div w:id="612984137">
          <w:marLeft w:val="480"/>
          <w:marRight w:val="0"/>
          <w:marTop w:val="0"/>
          <w:marBottom w:val="0"/>
          <w:divBdr>
            <w:top w:val="none" w:sz="0" w:space="0" w:color="auto"/>
            <w:left w:val="none" w:sz="0" w:space="0" w:color="auto"/>
            <w:bottom w:val="none" w:sz="0" w:space="0" w:color="auto"/>
            <w:right w:val="none" w:sz="0" w:space="0" w:color="auto"/>
          </w:divBdr>
        </w:div>
        <w:div w:id="1234664052">
          <w:marLeft w:val="480"/>
          <w:marRight w:val="0"/>
          <w:marTop w:val="0"/>
          <w:marBottom w:val="0"/>
          <w:divBdr>
            <w:top w:val="none" w:sz="0" w:space="0" w:color="auto"/>
            <w:left w:val="none" w:sz="0" w:space="0" w:color="auto"/>
            <w:bottom w:val="none" w:sz="0" w:space="0" w:color="auto"/>
            <w:right w:val="none" w:sz="0" w:space="0" w:color="auto"/>
          </w:divBdr>
        </w:div>
        <w:div w:id="1549955428">
          <w:marLeft w:val="480"/>
          <w:marRight w:val="0"/>
          <w:marTop w:val="0"/>
          <w:marBottom w:val="0"/>
          <w:divBdr>
            <w:top w:val="none" w:sz="0" w:space="0" w:color="auto"/>
            <w:left w:val="none" w:sz="0" w:space="0" w:color="auto"/>
            <w:bottom w:val="none" w:sz="0" w:space="0" w:color="auto"/>
            <w:right w:val="none" w:sz="0" w:space="0" w:color="auto"/>
          </w:divBdr>
        </w:div>
        <w:div w:id="793253907">
          <w:marLeft w:val="480"/>
          <w:marRight w:val="0"/>
          <w:marTop w:val="0"/>
          <w:marBottom w:val="0"/>
          <w:divBdr>
            <w:top w:val="none" w:sz="0" w:space="0" w:color="auto"/>
            <w:left w:val="none" w:sz="0" w:space="0" w:color="auto"/>
            <w:bottom w:val="none" w:sz="0" w:space="0" w:color="auto"/>
            <w:right w:val="none" w:sz="0" w:space="0" w:color="auto"/>
          </w:divBdr>
        </w:div>
        <w:div w:id="770706429">
          <w:marLeft w:val="480"/>
          <w:marRight w:val="0"/>
          <w:marTop w:val="0"/>
          <w:marBottom w:val="0"/>
          <w:divBdr>
            <w:top w:val="none" w:sz="0" w:space="0" w:color="auto"/>
            <w:left w:val="none" w:sz="0" w:space="0" w:color="auto"/>
            <w:bottom w:val="none" w:sz="0" w:space="0" w:color="auto"/>
            <w:right w:val="none" w:sz="0" w:space="0" w:color="auto"/>
          </w:divBdr>
        </w:div>
        <w:div w:id="39942330">
          <w:marLeft w:val="480"/>
          <w:marRight w:val="0"/>
          <w:marTop w:val="0"/>
          <w:marBottom w:val="0"/>
          <w:divBdr>
            <w:top w:val="none" w:sz="0" w:space="0" w:color="auto"/>
            <w:left w:val="none" w:sz="0" w:space="0" w:color="auto"/>
            <w:bottom w:val="none" w:sz="0" w:space="0" w:color="auto"/>
            <w:right w:val="none" w:sz="0" w:space="0" w:color="auto"/>
          </w:divBdr>
        </w:div>
        <w:div w:id="844249847">
          <w:marLeft w:val="480"/>
          <w:marRight w:val="0"/>
          <w:marTop w:val="0"/>
          <w:marBottom w:val="0"/>
          <w:divBdr>
            <w:top w:val="none" w:sz="0" w:space="0" w:color="auto"/>
            <w:left w:val="none" w:sz="0" w:space="0" w:color="auto"/>
            <w:bottom w:val="none" w:sz="0" w:space="0" w:color="auto"/>
            <w:right w:val="none" w:sz="0" w:space="0" w:color="auto"/>
          </w:divBdr>
        </w:div>
        <w:div w:id="1069884428">
          <w:marLeft w:val="480"/>
          <w:marRight w:val="0"/>
          <w:marTop w:val="0"/>
          <w:marBottom w:val="0"/>
          <w:divBdr>
            <w:top w:val="none" w:sz="0" w:space="0" w:color="auto"/>
            <w:left w:val="none" w:sz="0" w:space="0" w:color="auto"/>
            <w:bottom w:val="none" w:sz="0" w:space="0" w:color="auto"/>
            <w:right w:val="none" w:sz="0" w:space="0" w:color="auto"/>
          </w:divBdr>
        </w:div>
        <w:div w:id="1996295451">
          <w:marLeft w:val="480"/>
          <w:marRight w:val="0"/>
          <w:marTop w:val="0"/>
          <w:marBottom w:val="0"/>
          <w:divBdr>
            <w:top w:val="none" w:sz="0" w:space="0" w:color="auto"/>
            <w:left w:val="none" w:sz="0" w:space="0" w:color="auto"/>
            <w:bottom w:val="none" w:sz="0" w:space="0" w:color="auto"/>
            <w:right w:val="none" w:sz="0" w:space="0" w:color="auto"/>
          </w:divBdr>
        </w:div>
        <w:div w:id="1394884839">
          <w:marLeft w:val="480"/>
          <w:marRight w:val="0"/>
          <w:marTop w:val="0"/>
          <w:marBottom w:val="0"/>
          <w:divBdr>
            <w:top w:val="none" w:sz="0" w:space="0" w:color="auto"/>
            <w:left w:val="none" w:sz="0" w:space="0" w:color="auto"/>
            <w:bottom w:val="none" w:sz="0" w:space="0" w:color="auto"/>
            <w:right w:val="none" w:sz="0" w:space="0" w:color="auto"/>
          </w:divBdr>
        </w:div>
        <w:div w:id="2057779346">
          <w:marLeft w:val="480"/>
          <w:marRight w:val="0"/>
          <w:marTop w:val="0"/>
          <w:marBottom w:val="0"/>
          <w:divBdr>
            <w:top w:val="none" w:sz="0" w:space="0" w:color="auto"/>
            <w:left w:val="none" w:sz="0" w:space="0" w:color="auto"/>
            <w:bottom w:val="none" w:sz="0" w:space="0" w:color="auto"/>
            <w:right w:val="none" w:sz="0" w:space="0" w:color="auto"/>
          </w:divBdr>
        </w:div>
        <w:div w:id="1482308604">
          <w:marLeft w:val="480"/>
          <w:marRight w:val="0"/>
          <w:marTop w:val="0"/>
          <w:marBottom w:val="0"/>
          <w:divBdr>
            <w:top w:val="none" w:sz="0" w:space="0" w:color="auto"/>
            <w:left w:val="none" w:sz="0" w:space="0" w:color="auto"/>
            <w:bottom w:val="none" w:sz="0" w:space="0" w:color="auto"/>
            <w:right w:val="none" w:sz="0" w:space="0" w:color="auto"/>
          </w:divBdr>
        </w:div>
        <w:div w:id="1019742670">
          <w:marLeft w:val="480"/>
          <w:marRight w:val="0"/>
          <w:marTop w:val="0"/>
          <w:marBottom w:val="0"/>
          <w:divBdr>
            <w:top w:val="none" w:sz="0" w:space="0" w:color="auto"/>
            <w:left w:val="none" w:sz="0" w:space="0" w:color="auto"/>
            <w:bottom w:val="none" w:sz="0" w:space="0" w:color="auto"/>
            <w:right w:val="none" w:sz="0" w:space="0" w:color="auto"/>
          </w:divBdr>
        </w:div>
        <w:div w:id="976957552">
          <w:marLeft w:val="480"/>
          <w:marRight w:val="0"/>
          <w:marTop w:val="0"/>
          <w:marBottom w:val="0"/>
          <w:divBdr>
            <w:top w:val="none" w:sz="0" w:space="0" w:color="auto"/>
            <w:left w:val="none" w:sz="0" w:space="0" w:color="auto"/>
            <w:bottom w:val="none" w:sz="0" w:space="0" w:color="auto"/>
            <w:right w:val="none" w:sz="0" w:space="0" w:color="auto"/>
          </w:divBdr>
        </w:div>
        <w:div w:id="1097167925">
          <w:marLeft w:val="480"/>
          <w:marRight w:val="0"/>
          <w:marTop w:val="0"/>
          <w:marBottom w:val="0"/>
          <w:divBdr>
            <w:top w:val="none" w:sz="0" w:space="0" w:color="auto"/>
            <w:left w:val="none" w:sz="0" w:space="0" w:color="auto"/>
            <w:bottom w:val="none" w:sz="0" w:space="0" w:color="auto"/>
            <w:right w:val="none" w:sz="0" w:space="0" w:color="auto"/>
          </w:divBdr>
        </w:div>
        <w:div w:id="804736551">
          <w:marLeft w:val="480"/>
          <w:marRight w:val="0"/>
          <w:marTop w:val="0"/>
          <w:marBottom w:val="0"/>
          <w:divBdr>
            <w:top w:val="none" w:sz="0" w:space="0" w:color="auto"/>
            <w:left w:val="none" w:sz="0" w:space="0" w:color="auto"/>
            <w:bottom w:val="none" w:sz="0" w:space="0" w:color="auto"/>
            <w:right w:val="none" w:sz="0" w:space="0" w:color="auto"/>
          </w:divBdr>
        </w:div>
        <w:div w:id="1549029713">
          <w:marLeft w:val="480"/>
          <w:marRight w:val="0"/>
          <w:marTop w:val="0"/>
          <w:marBottom w:val="0"/>
          <w:divBdr>
            <w:top w:val="none" w:sz="0" w:space="0" w:color="auto"/>
            <w:left w:val="none" w:sz="0" w:space="0" w:color="auto"/>
            <w:bottom w:val="none" w:sz="0" w:space="0" w:color="auto"/>
            <w:right w:val="none" w:sz="0" w:space="0" w:color="auto"/>
          </w:divBdr>
        </w:div>
        <w:div w:id="626744143">
          <w:marLeft w:val="480"/>
          <w:marRight w:val="0"/>
          <w:marTop w:val="0"/>
          <w:marBottom w:val="0"/>
          <w:divBdr>
            <w:top w:val="none" w:sz="0" w:space="0" w:color="auto"/>
            <w:left w:val="none" w:sz="0" w:space="0" w:color="auto"/>
            <w:bottom w:val="none" w:sz="0" w:space="0" w:color="auto"/>
            <w:right w:val="none" w:sz="0" w:space="0" w:color="auto"/>
          </w:divBdr>
        </w:div>
        <w:div w:id="98766102">
          <w:marLeft w:val="480"/>
          <w:marRight w:val="0"/>
          <w:marTop w:val="0"/>
          <w:marBottom w:val="0"/>
          <w:divBdr>
            <w:top w:val="none" w:sz="0" w:space="0" w:color="auto"/>
            <w:left w:val="none" w:sz="0" w:space="0" w:color="auto"/>
            <w:bottom w:val="none" w:sz="0" w:space="0" w:color="auto"/>
            <w:right w:val="none" w:sz="0" w:space="0" w:color="auto"/>
          </w:divBdr>
        </w:div>
        <w:div w:id="66926242">
          <w:marLeft w:val="480"/>
          <w:marRight w:val="0"/>
          <w:marTop w:val="0"/>
          <w:marBottom w:val="0"/>
          <w:divBdr>
            <w:top w:val="none" w:sz="0" w:space="0" w:color="auto"/>
            <w:left w:val="none" w:sz="0" w:space="0" w:color="auto"/>
            <w:bottom w:val="none" w:sz="0" w:space="0" w:color="auto"/>
            <w:right w:val="none" w:sz="0" w:space="0" w:color="auto"/>
          </w:divBdr>
        </w:div>
        <w:div w:id="2072576093">
          <w:marLeft w:val="480"/>
          <w:marRight w:val="0"/>
          <w:marTop w:val="0"/>
          <w:marBottom w:val="0"/>
          <w:divBdr>
            <w:top w:val="none" w:sz="0" w:space="0" w:color="auto"/>
            <w:left w:val="none" w:sz="0" w:space="0" w:color="auto"/>
            <w:bottom w:val="none" w:sz="0" w:space="0" w:color="auto"/>
            <w:right w:val="none" w:sz="0" w:space="0" w:color="auto"/>
          </w:divBdr>
        </w:div>
        <w:div w:id="1882984162">
          <w:marLeft w:val="480"/>
          <w:marRight w:val="0"/>
          <w:marTop w:val="0"/>
          <w:marBottom w:val="0"/>
          <w:divBdr>
            <w:top w:val="none" w:sz="0" w:space="0" w:color="auto"/>
            <w:left w:val="none" w:sz="0" w:space="0" w:color="auto"/>
            <w:bottom w:val="none" w:sz="0" w:space="0" w:color="auto"/>
            <w:right w:val="none" w:sz="0" w:space="0" w:color="auto"/>
          </w:divBdr>
        </w:div>
        <w:div w:id="1912613596">
          <w:marLeft w:val="480"/>
          <w:marRight w:val="0"/>
          <w:marTop w:val="0"/>
          <w:marBottom w:val="0"/>
          <w:divBdr>
            <w:top w:val="none" w:sz="0" w:space="0" w:color="auto"/>
            <w:left w:val="none" w:sz="0" w:space="0" w:color="auto"/>
            <w:bottom w:val="none" w:sz="0" w:space="0" w:color="auto"/>
            <w:right w:val="none" w:sz="0" w:space="0" w:color="auto"/>
          </w:divBdr>
        </w:div>
        <w:div w:id="1113398892">
          <w:marLeft w:val="480"/>
          <w:marRight w:val="0"/>
          <w:marTop w:val="0"/>
          <w:marBottom w:val="0"/>
          <w:divBdr>
            <w:top w:val="none" w:sz="0" w:space="0" w:color="auto"/>
            <w:left w:val="none" w:sz="0" w:space="0" w:color="auto"/>
            <w:bottom w:val="none" w:sz="0" w:space="0" w:color="auto"/>
            <w:right w:val="none" w:sz="0" w:space="0" w:color="auto"/>
          </w:divBdr>
        </w:div>
        <w:div w:id="876623004">
          <w:marLeft w:val="480"/>
          <w:marRight w:val="0"/>
          <w:marTop w:val="0"/>
          <w:marBottom w:val="0"/>
          <w:divBdr>
            <w:top w:val="none" w:sz="0" w:space="0" w:color="auto"/>
            <w:left w:val="none" w:sz="0" w:space="0" w:color="auto"/>
            <w:bottom w:val="none" w:sz="0" w:space="0" w:color="auto"/>
            <w:right w:val="none" w:sz="0" w:space="0" w:color="auto"/>
          </w:divBdr>
        </w:div>
        <w:div w:id="1679304246">
          <w:marLeft w:val="480"/>
          <w:marRight w:val="0"/>
          <w:marTop w:val="0"/>
          <w:marBottom w:val="0"/>
          <w:divBdr>
            <w:top w:val="none" w:sz="0" w:space="0" w:color="auto"/>
            <w:left w:val="none" w:sz="0" w:space="0" w:color="auto"/>
            <w:bottom w:val="none" w:sz="0" w:space="0" w:color="auto"/>
            <w:right w:val="none" w:sz="0" w:space="0" w:color="auto"/>
          </w:divBdr>
        </w:div>
        <w:div w:id="1743288121">
          <w:marLeft w:val="480"/>
          <w:marRight w:val="0"/>
          <w:marTop w:val="0"/>
          <w:marBottom w:val="0"/>
          <w:divBdr>
            <w:top w:val="none" w:sz="0" w:space="0" w:color="auto"/>
            <w:left w:val="none" w:sz="0" w:space="0" w:color="auto"/>
            <w:bottom w:val="none" w:sz="0" w:space="0" w:color="auto"/>
            <w:right w:val="none" w:sz="0" w:space="0" w:color="auto"/>
          </w:divBdr>
        </w:div>
        <w:div w:id="72706218">
          <w:marLeft w:val="480"/>
          <w:marRight w:val="0"/>
          <w:marTop w:val="0"/>
          <w:marBottom w:val="0"/>
          <w:divBdr>
            <w:top w:val="none" w:sz="0" w:space="0" w:color="auto"/>
            <w:left w:val="none" w:sz="0" w:space="0" w:color="auto"/>
            <w:bottom w:val="none" w:sz="0" w:space="0" w:color="auto"/>
            <w:right w:val="none" w:sz="0" w:space="0" w:color="auto"/>
          </w:divBdr>
        </w:div>
        <w:div w:id="1995257679">
          <w:marLeft w:val="480"/>
          <w:marRight w:val="0"/>
          <w:marTop w:val="0"/>
          <w:marBottom w:val="0"/>
          <w:divBdr>
            <w:top w:val="none" w:sz="0" w:space="0" w:color="auto"/>
            <w:left w:val="none" w:sz="0" w:space="0" w:color="auto"/>
            <w:bottom w:val="none" w:sz="0" w:space="0" w:color="auto"/>
            <w:right w:val="none" w:sz="0" w:space="0" w:color="auto"/>
          </w:divBdr>
        </w:div>
        <w:div w:id="1899436183">
          <w:marLeft w:val="480"/>
          <w:marRight w:val="0"/>
          <w:marTop w:val="0"/>
          <w:marBottom w:val="0"/>
          <w:divBdr>
            <w:top w:val="none" w:sz="0" w:space="0" w:color="auto"/>
            <w:left w:val="none" w:sz="0" w:space="0" w:color="auto"/>
            <w:bottom w:val="none" w:sz="0" w:space="0" w:color="auto"/>
            <w:right w:val="none" w:sz="0" w:space="0" w:color="auto"/>
          </w:divBdr>
        </w:div>
        <w:div w:id="1478306832">
          <w:marLeft w:val="480"/>
          <w:marRight w:val="0"/>
          <w:marTop w:val="0"/>
          <w:marBottom w:val="0"/>
          <w:divBdr>
            <w:top w:val="none" w:sz="0" w:space="0" w:color="auto"/>
            <w:left w:val="none" w:sz="0" w:space="0" w:color="auto"/>
            <w:bottom w:val="none" w:sz="0" w:space="0" w:color="auto"/>
            <w:right w:val="none" w:sz="0" w:space="0" w:color="auto"/>
          </w:divBdr>
        </w:div>
        <w:div w:id="1881623236">
          <w:marLeft w:val="480"/>
          <w:marRight w:val="0"/>
          <w:marTop w:val="0"/>
          <w:marBottom w:val="0"/>
          <w:divBdr>
            <w:top w:val="none" w:sz="0" w:space="0" w:color="auto"/>
            <w:left w:val="none" w:sz="0" w:space="0" w:color="auto"/>
            <w:bottom w:val="none" w:sz="0" w:space="0" w:color="auto"/>
            <w:right w:val="none" w:sz="0" w:space="0" w:color="auto"/>
          </w:divBdr>
        </w:div>
        <w:div w:id="1851680836">
          <w:marLeft w:val="480"/>
          <w:marRight w:val="0"/>
          <w:marTop w:val="0"/>
          <w:marBottom w:val="0"/>
          <w:divBdr>
            <w:top w:val="none" w:sz="0" w:space="0" w:color="auto"/>
            <w:left w:val="none" w:sz="0" w:space="0" w:color="auto"/>
            <w:bottom w:val="none" w:sz="0" w:space="0" w:color="auto"/>
            <w:right w:val="none" w:sz="0" w:space="0" w:color="auto"/>
          </w:divBdr>
        </w:div>
        <w:div w:id="489178507">
          <w:marLeft w:val="480"/>
          <w:marRight w:val="0"/>
          <w:marTop w:val="0"/>
          <w:marBottom w:val="0"/>
          <w:divBdr>
            <w:top w:val="none" w:sz="0" w:space="0" w:color="auto"/>
            <w:left w:val="none" w:sz="0" w:space="0" w:color="auto"/>
            <w:bottom w:val="none" w:sz="0" w:space="0" w:color="auto"/>
            <w:right w:val="none" w:sz="0" w:space="0" w:color="auto"/>
          </w:divBdr>
        </w:div>
        <w:div w:id="53705579">
          <w:marLeft w:val="480"/>
          <w:marRight w:val="0"/>
          <w:marTop w:val="0"/>
          <w:marBottom w:val="0"/>
          <w:divBdr>
            <w:top w:val="none" w:sz="0" w:space="0" w:color="auto"/>
            <w:left w:val="none" w:sz="0" w:space="0" w:color="auto"/>
            <w:bottom w:val="none" w:sz="0" w:space="0" w:color="auto"/>
            <w:right w:val="none" w:sz="0" w:space="0" w:color="auto"/>
          </w:divBdr>
        </w:div>
        <w:div w:id="1555000870">
          <w:marLeft w:val="480"/>
          <w:marRight w:val="0"/>
          <w:marTop w:val="0"/>
          <w:marBottom w:val="0"/>
          <w:divBdr>
            <w:top w:val="none" w:sz="0" w:space="0" w:color="auto"/>
            <w:left w:val="none" w:sz="0" w:space="0" w:color="auto"/>
            <w:bottom w:val="none" w:sz="0" w:space="0" w:color="auto"/>
            <w:right w:val="none" w:sz="0" w:space="0" w:color="auto"/>
          </w:divBdr>
        </w:div>
        <w:div w:id="1374041782">
          <w:marLeft w:val="480"/>
          <w:marRight w:val="0"/>
          <w:marTop w:val="0"/>
          <w:marBottom w:val="0"/>
          <w:divBdr>
            <w:top w:val="none" w:sz="0" w:space="0" w:color="auto"/>
            <w:left w:val="none" w:sz="0" w:space="0" w:color="auto"/>
            <w:bottom w:val="none" w:sz="0" w:space="0" w:color="auto"/>
            <w:right w:val="none" w:sz="0" w:space="0" w:color="auto"/>
          </w:divBdr>
        </w:div>
        <w:div w:id="115146828">
          <w:marLeft w:val="480"/>
          <w:marRight w:val="0"/>
          <w:marTop w:val="0"/>
          <w:marBottom w:val="0"/>
          <w:divBdr>
            <w:top w:val="none" w:sz="0" w:space="0" w:color="auto"/>
            <w:left w:val="none" w:sz="0" w:space="0" w:color="auto"/>
            <w:bottom w:val="none" w:sz="0" w:space="0" w:color="auto"/>
            <w:right w:val="none" w:sz="0" w:space="0" w:color="auto"/>
          </w:divBdr>
        </w:div>
        <w:div w:id="2063211080">
          <w:marLeft w:val="480"/>
          <w:marRight w:val="0"/>
          <w:marTop w:val="0"/>
          <w:marBottom w:val="0"/>
          <w:divBdr>
            <w:top w:val="none" w:sz="0" w:space="0" w:color="auto"/>
            <w:left w:val="none" w:sz="0" w:space="0" w:color="auto"/>
            <w:bottom w:val="none" w:sz="0" w:space="0" w:color="auto"/>
            <w:right w:val="none" w:sz="0" w:space="0" w:color="auto"/>
          </w:divBdr>
        </w:div>
        <w:div w:id="1561792654">
          <w:marLeft w:val="480"/>
          <w:marRight w:val="0"/>
          <w:marTop w:val="0"/>
          <w:marBottom w:val="0"/>
          <w:divBdr>
            <w:top w:val="none" w:sz="0" w:space="0" w:color="auto"/>
            <w:left w:val="none" w:sz="0" w:space="0" w:color="auto"/>
            <w:bottom w:val="none" w:sz="0" w:space="0" w:color="auto"/>
            <w:right w:val="none" w:sz="0" w:space="0" w:color="auto"/>
          </w:divBdr>
        </w:div>
        <w:div w:id="622883261">
          <w:marLeft w:val="480"/>
          <w:marRight w:val="0"/>
          <w:marTop w:val="0"/>
          <w:marBottom w:val="0"/>
          <w:divBdr>
            <w:top w:val="none" w:sz="0" w:space="0" w:color="auto"/>
            <w:left w:val="none" w:sz="0" w:space="0" w:color="auto"/>
            <w:bottom w:val="none" w:sz="0" w:space="0" w:color="auto"/>
            <w:right w:val="none" w:sz="0" w:space="0" w:color="auto"/>
          </w:divBdr>
        </w:div>
        <w:div w:id="173882835">
          <w:marLeft w:val="480"/>
          <w:marRight w:val="0"/>
          <w:marTop w:val="0"/>
          <w:marBottom w:val="0"/>
          <w:divBdr>
            <w:top w:val="none" w:sz="0" w:space="0" w:color="auto"/>
            <w:left w:val="none" w:sz="0" w:space="0" w:color="auto"/>
            <w:bottom w:val="none" w:sz="0" w:space="0" w:color="auto"/>
            <w:right w:val="none" w:sz="0" w:space="0" w:color="auto"/>
          </w:divBdr>
        </w:div>
      </w:divsChild>
    </w:div>
    <w:div w:id="1839731557">
      <w:bodyDiv w:val="1"/>
      <w:marLeft w:val="0"/>
      <w:marRight w:val="0"/>
      <w:marTop w:val="0"/>
      <w:marBottom w:val="0"/>
      <w:divBdr>
        <w:top w:val="none" w:sz="0" w:space="0" w:color="auto"/>
        <w:left w:val="none" w:sz="0" w:space="0" w:color="auto"/>
        <w:bottom w:val="none" w:sz="0" w:space="0" w:color="auto"/>
        <w:right w:val="none" w:sz="0" w:space="0" w:color="auto"/>
      </w:divBdr>
    </w:div>
    <w:div w:id="1839807708">
      <w:bodyDiv w:val="1"/>
      <w:marLeft w:val="0"/>
      <w:marRight w:val="0"/>
      <w:marTop w:val="0"/>
      <w:marBottom w:val="0"/>
      <w:divBdr>
        <w:top w:val="none" w:sz="0" w:space="0" w:color="auto"/>
        <w:left w:val="none" w:sz="0" w:space="0" w:color="auto"/>
        <w:bottom w:val="none" w:sz="0" w:space="0" w:color="auto"/>
        <w:right w:val="none" w:sz="0" w:space="0" w:color="auto"/>
      </w:divBdr>
    </w:div>
    <w:div w:id="1839929425">
      <w:bodyDiv w:val="1"/>
      <w:marLeft w:val="0"/>
      <w:marRight w:val="0"/>
      <w:marTop w:val="0"/>
      <w:marBottom w:val="0"/>
      <w:divBdr>
        <w:top w:val="none" w:sz="0" w:space="0" w:color="auto"/>
        <w:left w:val="none" w:sz="0" w:space="0" w:color="auto"/>
        <w:bottom w:val="none" w:sz="0" w:space="0" w:color="auto"/>
        <w:right w:val="none" w:sz="0" w:space="0" w:color="auto"/>
      </w:divBdr>
    </w:div>
    <w:div w:id="1841458222">
      <w:bodyDiv w:val="1"/>
      <w:marLeft w:val="0"/>
      <w:marRight w:val="0"/>
      <w:marTop w:val="0"/>
      <w:marBottom w:val="0"/>
      <w:divBdr>
        <w:top w:val="none" w:sz="0" w:space="0" w:color="auto"/>
        <w:left w:val="none" w:sz="0" w:space="0" w:color="auto"/>
        <w:bottom w:val="none" w:sz="0" w:space="0" w:color="auto"/>
        <w:right w:val="none" w:sz="0" w:space="0" w:color="auto"/>
      </w:divBdr>
    </w:div>
    <w:div w:id="1841582290">
      <w:bodyDiv w:val="1"/>
      <w:marLeft w:val="0"/>
      <w:marRight w:val="0"/>
      <w:marTop w:val="0"/>
      <w:marBottom w:val="0"/>
      <w:divBdr>
        <w:top w:val="none" w:sz="0" w:space="0" w:color="auto"/>
        <w:left w:val="none" w:sz="0" w:space="0" w:color="auto"/>
        <w:bottom w:val="none" w:sz="0" w:space="0" w:color="auto"/>
        <w:right w:val="none" w:sz="0" w:space="0" w:color="auto"/>
      </w:divBdr>
    </w:div>
    <w:div w:id="1841852987">
      <w:bodyDiv w:val="1"/>
      <w:marLeft w:val="0"/>
      <w:marRight w:val="0"/>
      <w:marTop w:val="0"/>
      <w:marBottom w:val="0"/>
      <w:divBdr>
        <w:top w:val="none" w:sz="0" w:space="0" w:color="auto"/>
        <w:left w:val="none" w:sz="0" w:space="0" w:color="auto"/>
        <w:bottom w:val="none" w:sz="0" w:space="0" w:color="auto"/>
        <w:right w:val="none" w:sz="0" w:space="0" w:color="auto"/>
      </w:divBdr>
    </w:div>
    <w:div w:id="1842042089">
      <w:bodyDiv w:val="1"/>
      <w:marLeft w:val="0"/>
      <w:marRight w:val="0"/>
      <w:marTop w:val="0"/>
      <w:marBottom w:val="0"/>
      <w:divBdr>
        <w:top w:val="none" w:sz="0" w:space="0" w:color="auto"/>
        <w:left w:val="none" w:sz="0" w:space="0" w:color="auto"/>
        <w:bottom w:val="none" w:sz="0" w:space="0" w:color="auto"/>
        <w:right w:val="none" w:sz="0" w:space="0" w:color="auto"/>
      </w:divBdr>
    </w:div>
    <w:div w:id="1843425427">
      <w:bodyDiv w:val="1"/>
      <w:marLeft w:val="0"/>
      <w:marRight w:val="0"/>
      <w:marTop w:val="0"/>
      <w:marBottom w:val="0"/>
      <w:divBdr>
        <w:top w:val="none" w:sz="0" w:space="0" w:color="auto"/>
        <w:left w:val="none" w:sz="0" w:space="0" w:color="auto"/>
        <w:bottom w:val="none" w:sz="0" w:space="0" w:color="auto"/>
        <w:right w:val="none" w:sz="0" w:space="0" w:color="auto"/>
      </w:divBdr>
    </w:div>
    <w:div w:id="1844079448">
      <w:bodyDiv w:val="1"/>
      <w:marLeft w:val="0"/>
      <w:marRight w:val="0"/>
      <w:marTop w:val="0"/>
      <w:marBottom w:val="0"/>
      <w:divBdr>
        <w:top w:val="none" w:sz="0" w:space="0" w:color="auto"/>
        <w:left w:val="none" w:sz="0" w:space="0" w:color="auto"/>
        <w:bottom w:val="none" w:sz="0" w:space="0" w:color="auto"/>
        <w:right w:val="none" w:sz="0" w:space="0" w:color="auto"/>
      </w:divBdr>
    </w:div>
    <w:div w:id="1844081121">
      <w:bodyDiv w:val="1"/>
      <w:marLeft w:val="0"/>
      <w:marRight w:val="0"/>
      <w:marTop w:val="0"/>
      <w:marBottom w:val="0"/>
      <w:divBdr>
        <w:top w:val="none" w:sz="0" w:space="0" w:color="auto"/>
        <w:left w:val="none" w:sz="0" w:space="0" w:color="auto"/>
        <w:bottom w:val="none" w:sz="0" w:space="0" w:color="auto"/>
        <w:right w:val="none" w:sz="0" w:space="0" w:color="auto"/>
      </w:divBdr>
    </w:div>
    <w:div w:id="1844465278">
      <w:bodyDiv w:val="1"/>
      <w:marLeft w:val="0"/>
      <w:marRight w:val="0"/>
      <w:marTop w:val="0"/>
      <w:marBottom w:val="0"/>
      <w:divBdr>
        <w:top w:val="none" w:sz="0" w:space="0" w:color="auto"/>
        <w:left w:val="none" w:sz="0" w:space="0" w:color="auto"/>
        <w:bottom w:val="none" w:sz="0" w:space="0" w:color="auto"/>
        <w:right w:val="none" w:sz="0" w:space="0" w:color="auto"/>
      </w:divBdr>
    </w:div>
    <w:div w:id="1844660062">
      <w:bodyDiv w:val="1"/>
      <w:marLeft w:val="0"/>
      <w:marRight w:val="0"/>
      <w:marTop w:val="0"/>
      <w:marBottom w:val="0"/>
      <w:divBdr>
        <w:top w:val="none" w:sz="0" w:space="0" w:color="auto"/>
        <w:left w:val="none" w:sz="0" w:space="0" w:color="auto"/>
        <w:bottom w:val="none" w:sz="0" w:space="0" w:color="auto"/>
        <w:right w:val="none" w:sz="0" w:space="0" w:color="auto"/>
      </w:divBdr>
    </w:div>
    <w:div w:id="1844709236">
      <w:bodyDiv w:val="1"/>
      <w:marLeft w:val="0"/>
      <w:marRight w:val="0"/>
      <w:marTop w:val="0"/>
      <w:marBottom w:val="0"/>
      <w:divBdr>
        <w:top w:val="none" w:sz="0" w:space="0" w:color="auto"/>
        <w:left w:val="none" w:sz="0" w:space="0" w:color="auto"/>
        <w:bottom w:val="none" w:sz="0" w:space="0" w:color="auto"/>
        <w:right w:val="none" w:sz="0" w:space="0" w:color="auto"/>
      </w:divBdr>
    </w:div>
    <w:div w:id="1844709977">
      <w:bodyDiv w:val="1"/>
      <w:marLeft w:val="0"/>
      <w:marRight w:val="0"/>
      <w:marTop w:val="0"/>
      <w:marBottom w:val="0"/>
      <w:divBdr>
        <w:top w:val="none" w:sz="0" w:space="0" w:color="auto"/>
        <w:left w:val="none" w:sz="0" w:space="0" w:color="auto"/>
        <w:bottom w:val="none" w:sz="0" w:space="0" w:color="auto"/>
        <w:right w:val="none" w:sz="0" w:space="0" w:color="auto"/>
      </w:divBdr>
    </w:div>
    <w:div w:id="1845247198">
      <w:bodyDiv w:val="1"/>
      <w:marLeft w:val="0"/>
      <w:marRight w:val="0"/>
      <w:marTop w:val="0"/>
      <w:marBottom w:val="0"/>
      <w:divBdr>
        <w:top w:val="none" w:sz="0" w:space="0" w:color="auto"/>
        <w:left w:val="none" w:sz="0" w:space="0" w:color="auto"/>
        <w:bottom w:val="none" w:sz="0" w:space="0" w:color="auto"/>
        <w:right w:val="none" w:sz="0" w:space="0" w:color="auto"/>
      </w:divBdr>
    </w:div>
    <w:div w:id="1845893354">
      <w:bodyDiv w:val="1"/>
      <w:marLeft w:val="0"/>
      <w:marRight w:val="0"/>
      <w:marTop w:val="0"/>
      <w:marBottom w:val="0"/>
      <w:divBdr>
        <w:top w:val="none" w:sz="0" w:space="0" w:color="auto"/>
        <w:left w:val="none" w:sz="0" w:space="0" w:color="auto"/>
        <w:bottom w:val="none" w:sz="0" w:space="0" w:color="auto"/>
        <w:right w:val="none" w:sz="0" w:space="0" w:color="auto"/>
      </w:divBdr>
    </w:div>
    <w:div w:id="1845972811">
      <w:bodyDiv w:val="1"/>
      <w:marLeft w:val="0"/>
      <w:marRight w:val="0"/>
      <w:marTop w:val="0"/>
      <w:marBottom w:val="0"/>
      <w:divBdr>
        <w:top w:val="none" w:sz="0" w:space="0" w:color="auto"/>
        <w:left w:val="none" w:sz="0" w:space="0" w:color="auto"/>
        <w:bottom w:val="none" w:sz="0" w:space="0" w:color="auto"/>
        <w:right w:val="none" w:sz="0" w:space="0" w:color="auto"/>
      </w:divBdr>
    </w:div>
    <w:div w:id="1846089058">
      <w:bodyDiv w:val="1"/>
      <w:marLeft w:val="0"/>
      <w:marRight w:val="0"/>
      <w:marTop w:val="0"/>
      <w:marBottom w:val="0"/>
      <w:divBdr>
        <w:top w:val="none" w:sz="0" w:space="0" w:color="auto"/>
        <w:left w:val="none" w:sz="0" w:space="0" w:color="auto"/>
        <w:bottom w:val="none" w:sz="0" w:space="0" w:color="auto"/>
        <w:right w:val="none" w:sz="0" w:space="0" w:color="auto"/>
      </w:divBdr>
    </w:div>
    <w:div w:id="1846164380">
      <w:bodyDiv w:val="1"/>
      <w:marLeft w:val="0"/>
      <w:marRight w:val="0"/>
      <w:marTop w:val="0"/>
      <w:marBottom w:val="0"/>
      <w:divBdr>
        <w:top w:val="none" w:sz="0" w:space="0" w:color="auto"/>
        <w:left w:val="none" w:sz="0" w:space="0" w:color="auto"/>
        <w:bottom w:val="none" w:sz="0" w:space="0" w:color="auto"/>
        <w:right w:val="none" w:sz="0" w:space="0" w:color="auto"/>
      </w:divBdr>
    </w:div>
    <w:div w:id="1846239691">
      <w:bodyDiv w:val="1"/>
      <w:marLeft w:val="0"/>
      <w:marRight w:val="0"/>
      <w:marTop w:val="0"/>
      <w:marBottom w:val="0"/>
      <w:divBdr>
        <w:top w:val="none" w:sz="0" w:space="0" w:color="auto"/>
        <w:left w:val="none" w:sz="0" w:space="0" w:color="auto"/>
        <w:bottom w:val="none" w:sz="0" w:space="0" w:color="auto"/>
        <w:right w:val="none" w:sz="0" w:space="0" w:color="auto"/>
      </w:divBdr>
    </w:div>
    <w:div w:id="1846478652">
      <w:bodyDiv w:val="1"/>
      <w:marLeft w:val="0"/>
      <w:marRight w:val="0"/>
      <w:marTop w:val="0"/>
      <w:marBottom w:val="0"/>
      <w:divBdr>
        <w:top w:val="none" w:sz="0" w:space="0" w:color="auto"/>
        <w:left w:val="none" w:sz="0" w:space="0" w:color="auto"/>
        <w:bottom w:val="none" w:sz="0" w:space="0" w:color="auto"/>
        <w:right w:val="none" w:sz="0" w:space="0" w:color="auto"/>
      </w:divBdr>
    </w:div>
    <w:div w:id="1846748446">
      <w:bodyDiv w:val="1"/>
      <w:marLeft w:val="0"/>
      <w:marRight w:val="0"/>
      <w:marTop w:val="0"/>
      <w:marBottom w:val="0"/>
      <w:divBdr>
        <w:top w:val="none" w:sz="0" w:space="0" w:color="auto"/>
        <w:left w:val="none" w:sz="0" w:space="0" w:color="auto"/>
        <w:bottom w:val="none" w:sz="0" w:space="0" w:color="auto"/>
        <w:right w:val="none" w:sz="0" w:space="0" w:color="auto"/>
      </w:divBdr>
    </w:div>
    <w:div w:id="1847209597">
      <w:bodyDiv w:val="1"/>
      <w:marLeft w:val="0"/>
      <w:marRight w:val="0"/>
      <w:marTop w:val="0"/>
      <w:marBottom w:val="0"/>
      <w:divBdr>
        <w:top w:val="none" w:sz="0" w:space="0" w:color="auto"/>
        <w:left w:val="none" w:sz="0" w:space="0" w:color="auto"/>
        <w:bottom w:val="none" w:sz="0" w:space="0" w:color="auto"/>
        <w:right w:val="none" w:sz="0" w:space="0" w:color="auto"/>
      </w:divBdr>
    </w:div>
    <w:div w:id="1847787863">
      <w:bodyDiv w:val="1"/>
      <w:marLeft w:val="0"/>
      <w:marRight w:val="0"/>
      <w:marTop w:val="0"/>
      <w:marBottom w:val="0"/>
      <w:divBdr>
        <w:top w:val="none" w:sz="0" w:space="0" w:color="auto"/>
        <w:left w:val="none" w:sz="0" w:space="0" w:color="auto"/>
        <w:bottom w:val="none" w:sz="0" w:space="0" w:color="auto"/>
        <w:right w:val="none" w:sz="0" w:space="0" w:color="auto"/>
      </w:divBdr>
    </w:div>
    <w:div w:id="1847791037">
      <w:bodyDiv w:val="1"/>
      <w:marLeft w:val="0"/>
      <w:marRight w:val="0"/>
      <w:marTop w:val="0"/>
      <w:marBottom w:val="0"/>
      <w:divBdr>
        <w:top w:val="none" w:sz="0" w:space="0" w:color="auto"/>
        <w:left w:val="none" w:sz="0" w:space="0" w:color="auto"/>
        <w:bottom w:val="none" w:sz="0" w:space="0" w:color="auto"/>
        <w:right w:val="none" w:sz="0" w:space="0" w:color="auto"/>
      </w:divBdr>
    </w:div>
    <w:div w:id="1849059930">
      <w:bodyDiv w:val="1"/>
      <w:marLeft w:val="0"/>
      <w:marRight w:val="0"/>
      <w:marTop w:val="0"/>
      <w:marBottom w:val="0"/>
      <w:divBdr>
        <w:top w:val="none" w:sz="0" w:space="0" w:color="auto"/>
        <w:left w:val="none" w:sz="0" w:space="0" w:color="auto"/>
        <w:bottom w:val="none" w:sz="0" w:space="0" w:color="auto"/>
        <w:right w:val="none" w:sz="0" w:space="0" w:color="auto"/>
      </w:divBdr>
    </w:div>
    <w:div w:id="1849363208">
      <w:bodyDiv w:val="1"/>
      <w:marLeft w:val="0"/>
      <w:marRight w:val="0"/>
      <w:marTop w:val="0"/>
      <w:marBottom w:val="0"/>
      <w:divBdr>
        <w:top w:val="none" w:sz="0" w:space="0" w:color="auto"/>
        <w:left w:val="none" w:sz="0" w:space="0" w:color="auto"/>
        <w:bottom w:val="none" w:sz="0" w:space="0" w:color="auto"/>
        <w:right w:val="none" w:sz="0" w:space="0" w:color="auto"/>
      </w:divBdr>
    </w:div>
    <w:div w:id="1849447809">
      <w:bodyDiv w:val="1"/>
      <w:marLeft w:val="0"/>
      <w:marRight w:val="0"/>
      <w:marTop w:val="0"/>
      <w:marBottom w:val="0"/>
      <w:divBdr>
        <w:top w:val="none" w:sz="0" w:space="0" w:color="auto"/>
        <w:left w:val="none" w:sz="0" w:space="0" w:color="auto"/>
        <w:bottom w:val="none" w:sz="0" w:space="0" w:color="auto"/>
        <w:right w:val="none" w:sz="0" w:space="0" w:color="auto"/>
      </w:divBdr>
    </w:div>
    <w:div w:id="1849716052">
      <w:bodyDiv w:val="1"/>
      <w:marLeft w:val="0"/>
      <w:marRight w:val="0"/>
      <w:marTop w:val="0"/>
      <w:marBottom w:val="0"/>
      <w:divBdr>
        <w:top w:val="none" w:sz="0" w:space="0" w:color="auto"/>
        <w:left w:val="none" w:sz="0" w:space="0" w:color="auto"/>
        <w:bottom w:val="none" w:sz="0" w:space="0" w:color="auto"/>
        <w:right w:val="none" w:sz="0" w:space="0" w:color="auto"/>
      </w:divBdr>
      <w:divsChild>
        <w:div w:id="878786067">
          <w:marLeft w:val="480"/>
          <w:marRight w:val="0"/>
          <w:marTop w:val="0"/>
          <w:marBottom w:val="0"/>
          <w:divBdr>
            <w:top w:val="none" w:sz="0" w:space="0" w:color="auto"/>
            <w:left w:val="none" w:sz="0" w:space="0" w:color="auto"/>
            <w:bottom w:val="none" w:sz="0" w:space="0" w:color="auto"/>
            <w:right w:val="none" w:sz="0" w:space="0" w:color="auto"/>
          </w:divBdr>
        </w:div>
        <w:div w:id="248780581">
          <w:marLeft w:val="480"/>
          <w:marRight w:val="0"/>
          <w:marTop w:val="0"/>
          <w:marBottom w:val="0"/>
          <w:divBdr>
            <w:top w:val="none" w:sz="0" w:space="0" w:color="auto"/>
            <w:left w:val="none" w:sz="0" w:space="0" w:color="auto"/>
            <w:bottom w:val="none" w:sz="0" w:space="0" w:color="auto"/>
            <w:right w:val="none" w:sz="0" w:space="0" w:color="auto"/>
          </w:divBdr>
        </w:div>
        <w:div w:id="54620617">
          <w:marLeft w:val="480"/>
          <w:marRight w:val="0"/>
          <w:marTop w:val="0"/>
          <w:marBottom w:val="0"/>
          <w:divBdr>
            <w:top w:val="none" w:sz="0" w:space="0" w:color="auto"/>
            <w:left w:val="none" w:sz="0" w:space="0" w:color="auto"/>
            <w:bottom w:val="none" w:sz="0" w:space="0" w:color="auto"/>
            <w:right w:val="none" w:sz="0" w:space="0" w:color="auto"/>
          </w:divBdr>
        </w:div>
        <w:div w:id="1172069290">
          <w:marLeft w:val="480"/>
          <w:marRight w:val="0"/>
          <w:marTop w:val="0"/>
          <w:marBottom w:val="0"/>
          <w:divBdr>
            <w:top w:val="none" w:sz="0" w:space="0" w:color="auto"/>
            <w:left w:val="none" w:sz="0" w:space="0" w:color="auto"/>
            <w:bottom w:val="none" w:sz="0" w:space="0" w:color="auto"/>
            <w:right w:val="none" w:sz="0" w:space="0" w:color="auto"/>
          </w:divBdr>
        </w:div>
        <w:div w:id="524172746">
          <w:marLeft w:val="480"/>
          <w:marRight w:val="0"/>
          <w:marTop w:val="0"/>
          <w:marBottom w:val="0"/>
          <w:divBdr>
            <w:top w:val="none" w:sz="0" w:space="0" w:color="auto"/>
            <w:left w:val="none" w:sz="0" w:space="0" w:color="auto"/>
            <w:bottom w:val="none" w:sz="0" w:space="0" w:color="auto"/>
            <w:right w:val="none" w:sz="0" w:space="0" w:color="auto"/>
          </w:divBdr>
        </w:div>
        <w:div w:id="301078878">
          <w:marLeft w:val="480"/>
          <w:marRight w:val="0"/>
          <w:marTop w:val="0"/>
          <w:marBottom w:val="0"/>
          <w:divBdr>
            <w:top w:val="none" w:sz="0" w:space="0" w:color="auto"/>
            <w:left w:val="none" w:sz="0" w:space="0" w:color="auto"/>
            <w:bottom w:val="none" w:sz="0" w:space="0" w:color="auto"/>
            <w:right w:val="none" w:sz="0" w:space="0" w:color="auto"/>
          </w:divBdr>
        </w:div>
        <w:div w:id="978921978">
          <w:marLeft w:val="480"/>
          <w:marRight w:val="0"/>
          <w:marTop w:val="0"/>
          <w:marBottom w:val="0"/>
          <w:divBdr>
            <w:top w:val="none" w:sz="0" w:space="0" w:color="auto"/>
            <w:left w:val="none" w:sz="0" w:space="0" w:color="auto"/>
            <w:bottom w:val="none" w:sz="0" w:space="0" w:color="auto"/>
            <w:right w:val="none" w:sz="0" w:space="0" w:color="auto"/>
          </w:divBdr>
        </w:div>
        <w:div w:id="1943608618">
          <w:marLeft w:val="480"/>
          <w:marRight w:val="0"/>
          <w:marTop w:val="0"/>
          <w:marBottom w:val="0"/>
          <w:divBdr>
            <w:top w:val="none" w:sz="0" w:space="0" w:color="auto"/>
            <w:left w:val="none" w:sz="0" w:space="0" w:color="auto"/>
            <w:bottom w:val="none" w:sz="0" w:space="0" w:color="auto"/>
            <w:right w:val="none" w:sz="0" w:space="0" w:color="auto"/>
          </w:divBdr>
        </w:div>
        <w:div w:id="2006468073">
          <w:marLeft w:val="480"/>
          <w:marRight w:val="0"/>
          <w:marTop w:val="0"/>
          <w:marBottom w:val="0"/>
          <w:divBdr>
            <w:top w:val="none" w:sz="0" w:space="0" w:color="auto"/>
            <w:left w:val="none" w:sz="0" w:space="0" w:color="auto"/>
            <w:bottom w:val="none" w:sz="0" w:space="0" w:color="auto"/>
            <w:right w:val="none" w:sz="0" w:space="0" w:color="auto"/>
          </w:divBdr>
        </w:div>
        <w:div w:id="186675043">
          <w:marLeft w:val="480"/>
          <w:marRight w:val="0"/>
          <w:marTop w:val="0"/>
          <w:marBottom w:val="0"/>
          <w:divBdr>
            <w:top w:val="none" w:sz="0" w:space="0" w:color="auto"/>
            <w:left w:val="none" w:sz="0" w:space="0" w:color="auto"/>
            <w:bottom w:val="none" w:sz="0" w:space="0" w:color="auto"/>
            <w:right w:val="none" w:sz="0" w:space="0" w:color="auto"/>
          </w:divBdr>
        </w:div>
        <w:div w:id="1188788415">
          <w:marLeft w:val="480"/>
          <w:marRight w:val="0"/>
          <w:marTop w:val="0"/>
          <w:marBottom w:val="0"/>
          <w:divBdr>
            <w:top w:val="none" w:sz="0" w:space="0" w:color="auto"/>
            <w:left w:val="none" w:sz="0" w:space="0" w:color="auto"/>
            <w:bottom w:val="none" w:sz="0" w:space="0" w:color="auto"/>
            <w:right w:val="none" w:sz="0" w:space="0" w:color="auto"/>
          </w:divBdr>
        </w:div>
        <w:div w:id="1839074077">
          <w:marLeft w:val="480"/>
          <w:marRight w:val="0"/>
          <w:marTop w:val="0"/>
          <w:marBottom w:val="0"/>
          <w:divBdr>
            <w:top w:val="none" w:sz="0" w:space="0" w:color="auto"/>
            <w:left w:val="none" w:sz="0" w:space="0" w:color="auto"/>
            <w:bottom w:val="none" w:sz="0" w:space="0" w:color="auto"/>
            <w:right w:val="none" w:sz="0" w:space="0" w:color="auto"/>
          </w:divBdr>
        </w:div>
        <w:div w:id="1689406594">
          <w:marLeft w:val="480"/>
          <w:marRight w:val="0"/>
          <w:marTop w:val="0"/>
          <w:marBottom w:val="0"/>
          <w:divBdr>
            <w:top w:val="none" w:sz="0" w:space="0" w:color="auto"/>
            <w:left w:val="none" w:sz="0" w:space="0" w:color="auto"/>
            <w:bottom w:val="none" w:sz="0" w:space="0" w:color="auto"/>
            <w:right w:val="none" w:sz="0" w:space="0" w:color="auto"/>
          </w:divBdr>
        </w:div>
        <w:div w:id="880167424">
          <w:marLeft w:val="480"/>
          <w:marRight w:val="0"/>
          <w:marTop w:val="0"/>
          <w:marBottom w:val="0"/>
          <w:divBdr>
            <w:top w:val="none" w:sz="0" w:space="0" w:color="auto"/>
            <w:left w:val="none" w:sz="0" w:space="0" w:color="auto"/>
            <w:bottom w:val="none" w:sz="0" w:space="0" w:color="auto"/>
            <w:right w:val="none" w:sz="0" w:space="0" w:color="auto"/>
          </w:divBdr>
        </w:div>
        <w:div w:id="123039785">
          <w:marLeft w:val="480"/>
          <w:marRight w:val="0"/>
          <w:marTop w:val="0"/>
          <w:marBottom w:val="0"/>
          <w:divBdr>
            <w:top w:val="none" w:sz="0" w:space="0" w:color="auto"/>
            <w:left w:val="none" w:sz="0" w:space="0" w:color="auto"/>
            <w:bottom w:val="none" w:sz="0" w:space="0" w:color="auto"/>
            <w:right w:val="none" w:sz="0" w:space="0" w:color="auto"/>
          </w:divBdr>
        </w:div>
        <w:div w:id="179781648">
          <w:marLeft w:val="480"/>
          <w:marRight w:val="0"/>
          <w:marTop w:val="0"/>
          <w:marBottom w:val="0"/>
          <w:divBdr>
            <w:top w:val="none" w:sz="0" w:space="0" w:color="auto"/>
            <w:left w:val="none" w:sz="0" w:space="0" w:color="auto"/>
            <w:bottom w:val="none" w:sz="0" w:space="0" w:color="auto"/>
            <w:right w:val="none" w:sz="0" w:space="0" w:color="auto"/>
          </w:divBdr>
        </w:div>
        <w:div w:id="833103999">
          <w:marLeft w:val="480"/>
          <w:marRight w:val="0"/>
          <w:marTop w:val="0"/>
          <w:marBottom w:val="0"/>
          <w:divBdr>
            <w:top w:val="none" w:sz="0" w:space="0" w:color="auto"/>
            <w:left w:val="none" w:sz="0" w:space="0" w:color="auto"/>
            <w:bottom w:val="none" w:sz="0" w:space="0" w:color="auto"/>
            <w:right w:val="none" w:sz="0" w:space="0" w:color="auto"/>
          </w:divBdr>
        </w:div>
        <w:div w:id="347565848">
          <w:marLeft w:val="480"/>
          <w:marRight w:val="0"/>
          <w:marTop w:val="0"/>
          <w:marBottom w:val="0"/>
          <w:divBdr>
            <w:top w:val="none" w:sz="0" w:space="0" w:color="auto"/>
            <w:left w:val="none" w:sz="0" w:space="0" w:color="auto"/>
            <w:bottom w:val="none" w:sz="0" w:space="0" w:color="auto"/>
            <w:right w:val="none" w:sz="0" w:space="0" w:color="auto"/>
          </w:divBdr>
        </w:div>
        <w:div w:id="621232254">
          <w:marLeft w:val="480"/>
          <w:marRight w:val="0"/>
          <w:marTop w:val="0"/>
          <w:marBottom w:val="0"/>
          <w:divBdr>
            <w:top w:val="none" w:sz="0" w:space="0" w:color="auto"/>
            <w:left w:val="none" w:sz="0" w:space="0" w:color="auto"/>
            <w:bottom w:val="none" w:sz="0" w:space="0" w:color="auto"/>
            <w:right w:val="none" w:sz="0" w:space="0" w:color="auto"/>
          </w:divBdr>
        </w:div>
        <w:div w:id="1106076949">
          <w:marLeft w:val="480"/>
          <w:marRight w:val="0"/>
          <w:marTop w:val="0"/>
          <w:marBottom w:val="0"/>
          <w:divBdr>
            <w:top w:val="none" w:sz="0" w:space="0" w:color="auto"/>
            <w:left w:val="none" w:sz="0" w:space="0" w:color="auto"/>
            <w:bottom w:val="none" w:sz="0" w:space="0" w:color="auto"/>
            <w:right w:val="none" w:sz="0" w:space="0" w:color="auto"/>
          </w:divBdr>
        </w:div>
        <w:div w:id="2065712376">
          <w:marLeft w:val="480"/>
          <w:marRight w:val="0"/>
          <w:marTop w:val="0"/>
          <w:marBottom w:val="0"/>
          <w:divBdr>
            <w:top w:val="none" w:sz="0" w:space="0" w:color="auto"/>
            <w:left w:val="none" w:sz="0" w:space="0" w:color="auto"/>
            <w:bottom w:val="none" w:sz="0" w:space="0" w:color="auto"/>
            <w:right w:val="none" w:sz="0" w:space="0" w:color="auto"/>
          </w:divBdr>
        </w:div>
        <w:div w:id="144592593">
          <w:marLeft w:val="480"/>
          <w:marRight w:val="0"/>
          <w:marTop w:val="0"/>
          <w:marBottom w:val="0"/>
          <w:divBdr>
            <w:top w:val="none" w:sz="0" w:space="0" w:color="auto"/>
            <w:left w:val="none" w:sz="0" w:space="0" w:color="auto"/>
            <w:bottom w:val="none" w:sz="0" w:space="0" w:color="auto"/>
            <w:right w:val="none" w:sz="0" w:space="0" w:color="auto"/>
          </w:divBdr>
        </w:div>
        <w:div w:id="1496339791">
          <w:marLeft w:val="480"/>
          <w:marRight w:val="0"/>
          <w:marTop w:val="0"/>
          <w:marBottom w:val="0"/>
          <w:divBdr>
            <w:top w:val="none" w:sz="0" w:space="0" w:color="auto"/>
            <w:left w:val="none" w:sz="0" w:space="0" w:color="auto"/>
            <w:bottom w:val="none" w:sz="0" w:space="0" w:color="auto"/>
            <w:right w:val="none" w:sz="0" w:space="0" w:color="auto"/>
          </w:divBdr>
        </w:div>
        <w:div w:id="1402481572">
          <w:marLeft w:val="480"/>
          <w:marRight w:val="0"/>
          <w:marTop w:val="0"/>
          <w:marBottom w:val="0"/>
          <w:divBdr>
            <w:top w:val="none" w:sz="0" w:space="0" w:color="auto"/>
            <w:left w:val="none" w:sz="0" w:space="0" w:color="auto"/>
            <w:bottom w:val="none" w:sz="0" w:space="0" w:color="auto"/>
            <w:right w:val="none" w:sz="0" w:space="0" w:color="auto"/>
          </w:divBdr>
        </w:div>
        <w:div w:id="1142428485">
          <w:marLeft w:val="480"/>
          <w:marRight w:val="0"/>
          <w:marTop w:val="0"/>
          <w:marBottom w:val="0"/>
          <w:divBdr>
            <w:top w:val="none" w:sz="0" w:space="0" w:color="auto"/>
            <w:left w:val="none" w:sz="0" w:space="0" w:color="auto"/>
            <w:bottom w:val="none" w:sz="0" w:space="0" w:color="auto"/>
            <w:right w:val="none" w:sz="0" w:space="0" w:color="auto"/>
          </w:divBdr>
        </w:div>
        <w:div w:id="1533886685">
          <w:marLeft w:val="480"/>
          <w:marRight w:val="0"/>
          <w:marTop w:val="0"/>
          <w:marBottom w:val="0"/>
          <w:divBdr>
            <w:top w:val="none" w:sz="0" w:space="0" w:color="auto"/>
            <w:left w:val="none" w:sz="0" w:space="0" w:color="auto"/>
            <w:bottom w:val="none" w:sz="0" w:space="0" w:color="auto"/>
            <w:right w:val="none" w:sz="0" w:space="0" w:color="auto"/>
          </w:divBdr>
        </w:div>
        <w:div w:id="1788235165">
          <w:marLeft w:val="480"/>
          <w:marRight w:val="0"/>
          <w:marTop w:val="0"/>
          <w:marBottom w:val="0"/>
          <w:divBdr>
            <w:top w:val="none" w:sz="0" w:space="0" w:color="auto"/>
            <w:left w:val="none" w:sz="0" w:space="0" w:color="auto"/>
            <w:bottom w:val="none" w:sz="0" w:space="0" w:color="auto"/>
            <w:right w:val="none" w:sz="0" w:space="0" w:color="auto"/>
          </w:divBdr>
        </w:div>
        <w:div w:id="640043853">
          <w:marLeft w:val="480"/>
          <w:marRight w:val="0"/>
          <w:marTop w:val="0"/>
          <w:marBottom w:val="0"/>
          <w:divBdr>
            <w:top w:val="none" w:sz="0" w:space="0" w:color="auto"/>
            <w:left w:val="none" w:sz="0" w:space="0" w:color="auto"/>
            <w:bottom w:val="none" w:sz="0" w:space="0" w:color="auto"/>
            <w:right w:val="none" w:sz="0" w:space="0" w:color="auto"/>
          </w:divBdr>
        </w:div>
        <w:div w:id="1623072242">
          <w:marLeft w:val="480"/>
          <w:marRight w:val="0"/>
          <w:marTop w:val="0"/>
          <w:marBottom w:val="0"/>
          <w:divBdr>
            <w:top w:val="none" w:sz="0" w:space="0" w:color="auto"/>
            <w:left w:val="none" w:sz="0" w:space="0" w:color="auto"/>
            <w:bottom w:val="none" w:sz="0" w:space="0" w:color="auto"/>
            <w:right w:val="none" w:sz="0" w:space="0" w:color="auto"/>
          </w:divBdr>
        </w:div>
        <w:div w:id="1625229101">
          <w:marLeft w:val="480"/>
          <w:marRight w:val="0"/>
          <w:marTop w:val="0"/>
          <w:marBottom w:val="0"/>
          <w:divBdr>
            <w:top w:val="none" w:sz="0" w:space="0" w:color="auto"/>
            <w:left w:val="none" w:sz="0" w:space="0" w:color="auto"/>
            <w:bottom w:val="none" w:sz="0" w:space="0" w:color="auto"/>
            <w:right w:val="none" w:sz="0" w:space="0" w:color="auto"/>
          </w:divBdr>
        </w:div>
        <w:div w:id="1382317956">
          <w:marLeft w:val="480"/>
          <w:marRight w:val="0"/>
          <w:marTop w:val="0"/>
          <w:marBottom w:val="0"/>
          <w:divBdr>
            <w:top w:val="none" w:sz="0" w:space="0" w:color="auto"/>
            <w:left w:val="none" w:sz="0" w:space="0" w:color="auto"/>
            <w:bottom w:val="none" w:sz="0" w:space="0" w:color="auto"/>
            <w:right w:val="none" w:sz="0" w:space="0" w:color="auto"/>
          </w:divBdr>
        </w:div>
        <w:div w:id="644773692">
          <w:marLeft w:val="480"/>
          <w:marRight w:val="0"/>
          <w:marTop w:val="0"/>
          <w:marBottom w:val="0"/>
          <w:divBdr>
            <w:top w:val="none" w:sz="0" w:space="0" w:color="auto"/>
            <w:left w:val="none" w:sz="0" w:space="0" w:color="auto"/>
            <w:bottom w:val="none" w:sz="0" w:space="0" w:color="auto"/>
            <w:right w:val="none" w:sz="0" w:space="0" w:color="auto"/>
          </w:divBdr>
        </w:div>
        <w:div w:id="1925454852">
          <w:marLeft w:val="480"/>
          <w:marRight w:val="0"/>
          <w:marTop w:val="0"/>
          <w:marBottom w:val="0"/>
          <w:divBdr>
            <w:top w:val="none" w:sz="0" w:space="0" w:color="auto"/>
            <w:left w:val="none" w:sz="0" w:space="0" w:color="auto"/>
            <w:bottom w:val="none" w:sz="0" w:space="0" w:color="auto"/>
            <w:right w:val="none" w:sz="0" w:space="0" w:color="auto"/>
          </w:divBdr>
        </w:div>
        <w:div w:id="1282304508">
          <w:marLeft w:val="480"/>
          <w:marRight w:val="0"/>
          <w:marTop w:val="0"/>
          <w:marBottom w:val="0"/>
          <w:divBdr>
            <w:top w:val="none" w:sz="0" w:space="0" w:color="auto"/>
            <w:left w:val="none" w:sz="0" w:space="0" w:color="auto"/>
            <w:bottom w:val="none" w:sz="0" w:space="0" w:color="auto"/>
            <w:right w:val="none" w:sz="0" w:space="0" w:color="auto"/>
          </w:divBdr>
        </w:div>
        <w:div w:id="79371971">
          <w:marLeft w:val="480"/>
          <w:marRight w:val="0"/>
          <w:marTop w:val="0"/>
          <w:marBottom w:val="0"/>
          <w:divBdr>
            <w:top w:val="none" w:sz="0" w:space="0" w:color="auto"/>
            <w:left w:val="none" w:sz="0" w:space="0" w:color="auto"/>
            <w:bottom w:val="none" w:sz="0" w:space="0" w:color="auto"/>
            <w:right w:val="none" w:sz="0" w:space="0" w:color="auto"/>
          </w:divBdr>
        </w:div>
        <w:div w:id="575018085">
          <w:marLeft w:val="480"/>
          <w:marRight w:val="0"/>
          <w:marTop w:val="0"/>
          <w:marBottom w:val="0"/>
          <w:divBdr>
            <w:top w:val="none" w:sz="0" w:space="0" w:color="auto"/>
            <w:left w:val="none" w:sz="0" w:space="0" w:color="auto"/>
            <w:bottom w:val="none" w:sz="0" w:space="0" w:color="auto"/>
            <w:right w:val="none" w:sz="0" w:space="0" w:color="auto"/>
          </w:divBdr>
        </w:div>
        <w:div w:id="89398">
          <w:marLeft w:val="480"/>
          <w:marRight w:val="0"/>
          <w:marTop w:val="0"/>
          <w:marBottom w:val="0"/>
          <w:divBdr>
            <w:top w:val="none" w:sz="0" w:space="0" w:color="auto"/>
            <w:left w:val="none" w:sz="0" w:space="0" w:color="auto"/>
            <w:bottom w:val="none" w:sz="0" w:space="0" w:color="auto"/>
            <w:right w:val="none" w:sz="0" w:space="0" w:color="auto"/>
          </w:divBdr>
        </w:div>
        <w:div w:id="364991377">
          <w:marLeft w:val="480"/>
          <w:marRight w:val="0"/>
          <w:marTop w:val="0"/>
          <w:marBottom w:val="0"/>
          <w:divBdr>
            <w:top w:val="none" w:sz="0" w:space="0" w:color="auto"/>
            <w:left w:val="none" w:sz="0" w:space="0" w:color="auto"/>
            <w:bottom w:val="none" w:sz="0" w:space="0" w:color="auto"/>
            <w:right w:val="none" w:sz="0" w:space="0" w:color="auto"/>
          </w:divBdr>
        </w:div>
        <w:div w:id="278147871">
          <w:marLeft w:val="480"/>
          <w:marRight w:val="0"/>
          <w:marTop w:val="0"/>
          <w:marBottom w:val="0"/>
          <w:divBdr>
            <w:top w:val="none" w:sz="0" w:space="0" w:color="auto"/>
            <w:left w:val="none" w:sz="0" w:space="0" w:color="auto"/>
            <w:bottom w:val="none" w:sz="0" w:space="0" w:color="auto"/>
            <w:right w:val="none" w:sz="0" w:space="0" w:color="auto"/>
          </w:divBdr>
        </w:div>
        <w:div w:id="1226140002">
          <w:marLeft w:val="480"/>
          <w:marRight w:val="0"/>
          <w:marTop w:val="0"/>
          <w:marBottom w:val="0"/>
          <w:divBdr>
            <w:top w:val="none" w:sz="0" w:space="0" w:color="auto"/>
            <w:left w:val="none" w:sz="0" w:space="0" w:color="auto"/>
            <w:bottom w:val="none" w:sz="0" w:space="0" w:color="auto"/>
            <w:right w:val="none" w:sz="0" w:space="0" w:color="auto"/>
          </w:divBdr>
        </w:div>
        <w:div w:id="1876842825">
          <w:marLeft w:val="480"/>
          <w:marRight w:val="0"/>
          <w:marTop w:val="0"/>
          <w:marBottom w:val="0"/>
          <w:divBdr>
            <w:top w:val="none" w:sz="0" w:space="0" w:color="auto"/>
            <w:left w:val="none" w:sz="0" w:space="0" w:color="auto"/>
            <w:bottom w:val="none" w:sz="0" w:space="0" w:color="auto"/>
            <w:right w:val="none" w:sz="0" w:space="0" w:color="auto"/>
          </w:divBdr>
        </w:div>
        <w:div w:id="1988313287">
          <w:marLeft w:val="480"/>
          <w:marRight w:val="0"/>
          <w:marTop w:val="0"/>
          <w:marBottom w:val="0"/>
          <w:divBdr>
            <w:top w:val="none" w:sz="0" w:space="0" w:color="auto"/>
            <w:left w:val="none" w:sz="0" w:space="0" w:color="auto"/>
            <w:bottom w:val="none" w:sz="0" w:space="0" w:color="auto"/>
            <w:right w:val="none" w:sz="0" w:space="0" w:color="auto"/>
          </w:divBdr>
        </w:div>
        <w:div w:id="909583597">
          <w:marLeft w:val="480"/>
          <w:marRight w:val="0"/>
          <w:marTop w:val="0"/>
          <w:marBottom w:val="0"/>
          <w:divBdr>
            <w:top w:val="none" w:sz="0" w:space="0" w:color="auto"/>
            <w:left w:val="none" w:sz="0" w:space="0" w:color="auto"/>
            <w:bottom w:val="none" w:sz="0" w:space="0" w:color="auto"/>
            <w:right w:val="none" w:sz="0" w:space="0" w:color="auto"/>
          </w:divBdr>
        </w:div>
        <w:div w:id="737556410">
          <w:marLeft w:val="480"/>
          <w:marRight w:val="0"/>
          <w:marTop w:val="0"/>
          <w:marBottom w:val="0"/>
          <w:divBdr>
            <w:top w:val="none" w:sz="0" w:space="0" w:color="auto"/>
            <w:left w:val="none" w:sz="0" w:space="0" w:color="auto"/>
            <w:bottom w:val="none" w:sz="0" w:space="0" w:color="auto"/>
            <w:right w:val="none" w:sz="0" w:space="0" w:color="auto"/>
          </w:divBdr>
        </w:div>
        <w:div w:id="1806392440">
          <w:marLeft w:val="480"/>
          <w:marRight w:val="0"/>
          <w:marTop w:val="0"/>
          <w:marBottom w:val="0"/>
          <w:divBdr>
            <w:top w:val="none" w:sz="0" w:space="0" w:color="auto"/>
            <w:left w:val="none" w:sz="0" w:space="0" w:color="auto"/>
            <w:bottom w:val="none" w:sz="0" w:space="0" w:color="auto"/>
            <w:right w:val="none" w:sz="0" w:space="0" w:color="auto"/>
          </w:divBdr>
        </w:div>
        <w:div w:id="22631992">
          <w:marLeft w:val="480"/>
          <w:marRight w:val="0"/>
          <w:marTop w:val="0"/>
          <w:marBottom w:val="0"/>
          <w:divBdr>
            <w:top w:val="none" w:sz="0" w:space="0" w:color="auto"/>
            <w:left w:val="none" w:sz="0" w:space="0" w:color="auto"/>
            <w:bottom w:val="none" w:sz="0" w:space="0" w:color="auto"/>
            <w:right w:val="none" w:sz="0" w:space="0" w:color="auto"/>
          </w:divBdr>
        </w:div>
        <w:div w:id="1217088730">
          <w:marLeft w:val="480"/>
          <w:marRight w:val="0"/>
          <w:marTop w:val="0"/>
          <w:marBottom w:val="0"/>
          <w:divBdr>
            <w:top w:val="none" w:sz="0" w:space="0" w:color="auto"/>
            <w:left w:val="none" w:sz="0" w:space="0" w:color="auto"/>
            <w:bottom w:val="none" w:sz="0" w:space="0" w:color="auto"/>
            <w:right w:val="none" w:sz="0" w:space="0" w:color="auto"/>
          </w:divBdr>
        </w:div>
        <w:div w:id="1660377918">
          <w:marLeft w:val="480"/>
          <w:marRight w:val="0"/>
          <w:marTop w:val="0"/>
          <w:marBottom w:val="0"/>
          <w:divBdr>
            <w:top w:val="none" w:sz="0" w:space="0" w:color="auto"/>
            <w:left w:val="none" w:sz="0" w:space="0" w:color="auto"/>
            <w:bottom w:val="none" w:sz="0" w:space="0" w:color="auto"/>
            <w:right w:val="none" w:sz="0" w:space="0" w:color="auto"/>
          </w:divBdr>
        </w:div>
        <w:div w:id="36317874">
          <w:marLeft w:val="480"/>
          <w:marRight w:val="0"/>
          <w:marTop w:val="0"/>
          <w:marBottom w:val="0"/>
          <w:divBdr>
            <w:top w:val="none" w:sz="0" w:space="0" w:color="auto"/>
            <w:left w:val="none" w:sz="0" w:space="0" w:color="auto"/>
            <w:bottom w:val="none" w:sz="0" w:space="0" w:color="auto"/>
            <w:right w:val="none" w:sz="0" w:space="0" w:color="auto"/>
          </w:divBdr>
        </w:div>
        <w:div w:id="184102770">
          <w:marLeft w:val="480"/>
          <w:marRight w:val="0"/>
          <w:marTop w:val="0"/>
          <w:marBottom w:val="0"/>
          <w:divBdr>
            <w:top w:val="none" w:sz="0" w:space="0" w:color="auto"/>
            <w:left w:val="none" w:sz="0" w:space="0" w:color="auto"/>
            <w:bottom w:val="none" w:sz="0" w:space="0" w:color="auto"/>
            <w:right w:val="none" w:sz="0" w:space="0" w:color="auto"/>
          </w:divBdr>
        </w:div>
        <w:div w:id="990520159">
          <w:marLeft w:val="480"/>
          <w:marRight w:val="0"/>
          <w:marTop w:val="0"/>
          <w:marBottom w:val="0"/>
          <w:divBdr>
            <w:top w:val="none" w:sz="0" w:space="0" w:color="auto"/>
            <w:left w:val="none" w:sz="0" w:space="0" w:color="auto"/>
            <w:bottom w:val="none" w:sz="0" w:space="0" w:color="auto"/>
            <w:right w:val="none" w:sz="0" w:space="0" w:color="auto"/>
          </w:divBdr>
        </w:div>
        <w:div w:id="37752498">
          <w:marLeft w:val="480"/>
          <w:marRight w:val="0"/>
          <w:marTop w:val="0"/>
          <w:marBottom w:val="0"/>
          <w:divBdr>
            <w:top w:val="none" w:sz="0" w:space="0" w:color="auto"/>
            <w:left w:val="none" w:sz="0" w:space="0" w:color="auto"/>
            <w:bottom w:val="none" w:sz="0" w:space="0" w:color="auto"/>
            <w:right w:val="none" w:sz="0" w:space="0" w:color="auto"/>
          </w:divBdr>
        </w:div>
        <w:div w:id="1187865415">
          <w:marLeft w:val="480"/>
          <w:marRight w:val="0"/>
          <w:marTop w:val="0"/>
          <w:marBottom w:val="0"/>
          <w:divBdr>
            <w:top w:val="none" w:sz="0" w:space="0" w:color="auto"/>
            <w:left w:val="none" w:sz="0" w:space="0" w:color="auto"/>
            <w:bottom w:val="none" w:sz="0" w:space="0" w:color="auto"/>
            <w:right w:val="none" w:sz="0" w:space="0" w:color="auto"/>
          </w:divBdr>
        </w:div>
        <w:div w:id="1304001481">
          <w:marLeft w:val="480"/>
          <w:marRight w:val="0"/>
          <w:marTop w:val="0"/>
          <w:marBottom w:val="0"/>
          <w:divBdr>
            <w:top w:val="none" w:sz="0" w:space="0" w:color="auto"/>
            <w:left w:val="none" w:sz="0" w:space="0" w:color="auto"/>
            <w:bottom w:val="none" w:sz="0" w:space="0" w:color="auto"/>
            <w:right w:val="none" w:sz="0" w:space="0" w:color="auto"/>
          </w:divBdr>
        </w:div>
      </w:divsChild>
    </w:div>
    <w:div w:id="1849827769">
      <w:bodyDiv w:val="1"/>
      <w:marLeft w:val="0"/>
      <w:marRight w:val="0"/>
      <w:marTop w:val="0"/>
      <w:marBottom w:val="0"/>
      <w:divBdr>
        <w:top w:val="none" w:sz="0" w:space="0" w:color="auto"/>
        <w:left w:val="none" w:sz="0" w:space="0" w:color="auto"/>
        <w:bottom w:val="none" w:sz="0" w:space="0" w:color="auto"/>
        <w:right w:val="none" w:sz="0" w:space="0" w:color="auto"/>
      </w:divBdr>
    </w:div>
    <w:div w:id="1850633949">
      <w:bodyDiv w:val="1"/>
      <w:marLeft w:val="0"/>
      <w:marRight w:val="0"/>
      <w:marTop w:val="0"/>
      <w:marBottom w:val="0"/>
      <w:divBdr>
        <w:top w:val="none" w:sz="0" w:space="0" w:color="auto"/>
        <w:left w:val="none" w:sz="0" w:space="0" w:color="auto"/>
        <w:bottom w:val="none" w:sz="0" w:space="0" w:color="auto"/>
        <w:right w:val="none" w:sz="0" w:space="0" w:color="auto"/>
      </w:divBdr>
    </w:div>
    <w:div w:id="1851023387">
      <w:bodyDiv w:val="1"/>
      <w:marLeft w:val="0"/>
      <w:marRight w:val="0"/>
      <w:marTop w:val="0"/>
      <w:marBottom w:val="0"/>
      <w:divBdr>
        <w:top w:val="none" w:sz="0" w:space="0" w:color="auto"/>
        <w:left w:val="none" w:sz="0" w:space="0" w:color="auto"/>
        <w:bottom w:val="none" w:sz="0" w:space="0" w:color="auto"/>
        <w:right w:val="none" w:sz="0" w:space="0" w:color="auto"/>
      </w:divBdr>
      <w:divsChild>
        <w:div w:id="323432800">
          <w:marLeft w:val="640"/>
          <w:marRight w:val="0"/>
          <w:marTop w:val="0"/>
          <w:marBottom w:val="0"/>
          <w:divBdr>
            <w:top w:val="none" w:sz="0" w:space="0" w:color="auto"/>
            <w:left w:val="none" w:sz="0" w:space="0" w:color="auto"/>
            <w:bottom w:val="none" w:sz="0" w:space="0" w:color="auto"/>
            <w:right w:val="none" w:sz="0" w:space="0" w:color="auto"/>
          </w:divBdr>
        </w:div>
        <w:div w:id="1201896699">
          <w:marLeft w:val="640"/>
          <w:marRight w:val="0"/>
          <w:marTop w:val="0"/>
          <w:marBottom w:val="0"/>
          <w:divBdr>
            <w:top w:val="none" w:sz="0" w:space="0" w:color="auto"/>
            <w:left w:val="none" w:sz="0" w:space="0" w:color="auto"/>
            <w:bottom w:val="none" w:sz="0" w:space="0" w:color="auto"/>
            <w:right w:val="none" w:sz="0" w:space="0" w:color="auto"/>
          </w:divBdr>
        </w:div>
        <w:div w:id="1240746906">
          <w:marLeft w:val="640"/>
          <w:marRight w:val="0"/>
          <w:marTop w:val="0"/>
          <w:marBottom w:val="0"/>
          <w:divBdr>
            <w:top w:val="none" w:sz="0" w:space="0" w:color="auto"/>
            <w:left w:val="none" w:sz="0" w:space="0" w:color="auto"/>
            <w:bottom w:val="none" w:sz="0" w:space="0" w:color="auto"/>
            <w:right w:val="none" w:sz="0" w:space="0" w:color="auto"/>
          </w:divBdr>
        </w:div>
        <w:div w:id="2115633225">
          <w:marLeft w:val="640"/>
          <w:marRight w:val="0"/>
          <w:marTop w:val="0"/>
          <w:marBottom w:val="0"/>
          <w:divBdr>
            <w:top w:val="none" w:sz="0" w:space="0" w:color="auto"/>
            <w:left w:val="none" w:sz="0" w:space="0" w:color="auto"/>
            <w:bottom w:val="none" w:sz="0" w:space="0" w:color="auto"/>
            <w:right w:val="none" w:sz="0" w:space="0" w:color="auto"/>
          </w:divBdr>
        </w:div>
        <w:div w:id="1929189617">
          <w:marLeft w:val="640"/>
          <w:marRight w:val="0"/>
          <w:marTop w:val="0"/>
          <w:marBottom w:val="0"/>
          <w:divBdr>
            <w:top w:val="none" w:sz="0" w:space="0" w:color="auto"/>
            <w:left w:val="none" w:sz="0" w:space="0" w:color="auto"/>
            <w:bottom w:val="none" w:sz="0" w:space="0" w:color="auto"/>
            <w:right w:val="none" w:sz="0" w:space="0" w:color="auto"/>
          </w:divBdr>
        </w:div>
        <w:div w:id="1672021563">
          <w:marLeft w:val="640"/>
          <w:marRight w:val="0"/>
          <w:marTop w:val="0"/>
          <w:marBottom w:val="0"/>
          <w:divBdr>
            <w:top w:val="none" w:sz="0" w:space="0" w:color="auto"/>
            <w:left w:val="none" w:sz="0" w:space="0" w:color="auto"/>
            <w:bottom w:val="none" w:sz="0" w:space="0" w:color="auto"/>
            <w:right w:val="none" w:sz="0" w:space="0" w:color="auto"/>
          </w:divBdr>
        </w:div>
        <w:div w:id="133370560">
          <w:marLeft w:val="640"/>
          <w:marRight w:val="0"/>
          <w:marTop w:val="0"/>
          <w:marBottom w:val="0"/>
          <w:divBdr>
            <w:top w:val="none" w:sz="0" w:space="0" w:color="auto"/>
            <w:left w:val="none" w:sz="0" w:space="0" w:color="auto"/>
            <w:bottom w:val="none" w:sz="0" w:space="0" w:color="auto"/>
            <w:right w:val="none" w:sz="0" w:space="0" w:color="auto"/>
          </w:divBdr>
        </w:div>
        <w:div w:id="1296567346">
          <w:marLeft w:val="640"/>
          <w:marRight w:val="0"/>
          <w:marTop w:val="0"/>
          <w:marBottom w:val="0"/>
          <w:divBdr>
            <w:top w:val="none" w:sz="0" w:space="0" w:color="auto"/>
            <w:left w:val="none" w:sz="0" w:space="0" w:color="auto"/>
            <w:bottom w:val="none" w:sz="0" w:space="0" w:color="auto"/>
            <w:right w:val="none" w:sz="0" w:space="0" w:color="auto"/>
          </w:divBdr>
        </w:div>
        <w:div w:id="1574201407">
          <w:marLeft w:val="640"/>
          <w:marRight w:val="0"/>
          <w:marTop w:val="0"/>
          <w:marBottom w:val="0"/>
          <w:divBdr>
            <w:top w:val="none" w:sz="0" w:space="0" w:color="auto"/>
            <w:left w:val="none" w:sz="0" w:space="0" w:color="auto"/>
            <w:bottom w:val="none" w:sz="0" w:space="0" w:color="auto"/>
            <w:right w:val="none" w:sz="0" w:space="0" w:color="auto"/>
          </w:divBdr>
        </w:div>
        <w:div w:id="1764913007">
          <w:marLeft w:val="640"/>
          <w:marRight w:val="0"/>
          <w:marTop w:val="0"/>
          <w:marBottom w:val="0"/>
          <w:divBdr>
            <w:top w:val="none" w:sz="0" w:space="0" w:color="auto"/>
            <w:left w:val="none" w:sz="0" w:space="0" w:color="auto"/>
            <w:bottom w:val="none" w:sz="0" w:space="0" w:color="auto"/>
            <w:right w:val="none" w:sz="0" w:space="0" w:color="auto"/>
          </w:divBdr>
        </w:div>
        <w:div w:id="617029433">
          <w:marLeft w:val="640"/>
          <w:marRight w:val="0"/>
          <w:marTop w:val="0"/>
          <w:marBottom w:val="0"/>
          <w:divBdr>
            <w:top w:val="none" w:sz="0" w:space="0" w:color="auto"/>
            <w:left w:val="none" w:sz="0" w:space="0" w:color="auto"/>
            <w:bottom w:val="none" w:sz="0" w:space="0" w:color="auto"/>
            <w:right w:val="none" w:sz="0" w:space="0" w:color="auto"/>
          </w:divBdr>
        </w:div>
      </w:divsChild>
    </w:div>
    <w:div w:id="1851212609">
      <w:bodyDiv w:val="1"/>
      <w:marLeft w:val="0"/>
      <w:marRight w:val="0"/>
      <w:marTop w:val="0"/>
      <w:marBottom w:val="0"/>
      <w:divBdr>
        <w:top w:val="none" w:sz="0" w:space="0" w:color="auto"/>
        <w:left w:val="none" w:sz="0" w:space="0" w:color="auto"/>
        <w:bottom w:val="none" w:sz="0" w:space="0" w:color="auto"/>
        <w:right w:val="none" w:sz="0" w:space="0" w:color="auto"/>
      </w:divBdr>
    </w:div>
    <w:div w:id="1852143009">
      <w:bodyDiv w:val="1"/>
      <w:marLeft w:val="0"/>
      <w:marRight w:val="0"/>
      <w:marTop w:val="0"/>
      <w:marBottom w:val="0"/>
      <w:divBdr>
        <w:top w:val="none" w:sz="0" w:space="0" w:color="auto"/>
        <w:left w:val="none" w:sz="0" w:space="0" w:color="auto"/>
        <w:bottom w:val="none" w:sz="0" w:space="0" w:color="auto"/>
        <w:right w:val="none" w:sz="0" w:space="0" w:color="auto"/>
      </w:divBdr>
      <w:divsChild>
        <w:div w:id="482040302">
          <w:marLeft w:val="640"/>
          <w:marRight w:val="0"/>
          <w:marTop w:val="0"/>
          <w:marBottom w:val="0"/>
          <w:divBdr>
            <w:top w:val="none" w:sz="0" w:space="0" w:color="auto"/>
            <w:left w:val="none" w:sz="0" w:space="0" w:color="auto"/>
            <w:bottom w:val="none" w:sz="0" w:space="0" w:color="auto"/>
            <w:right w:val="none" w:sz="0" w:space="0" w:color="auto"/>
          </w:divBdr>
        </w:div>
        <w:div w:id="583418926">
          <w:marLeft w:val="640"/>
          <w:marRight w:val="0"/>
          <w:marTop w:val="0"/>
          <w:marBottom w:val="0"/>
          <w:divBdr>
            <w:top w:val="none" w:sz="0" w:space="0" w:color="auto"/>
            <w:left w:val="none" w:sz="0" w:space="0" w:color="auto"/>
            <w:bottom w:val="none" w:sz="0" w:space="0" w:color="auto"/>
            <w:right w:val="none" w:sz="0" w:space="0" w:color="auto"/>
          </w:divBdr>
        </w:div>
        <w:div w:id="1060900889">
          <w:marLeft w:val="640"/>
          <w:marRight w:val="0"/>
          <w:marTop w:val="0"/>
          <w:marBottom w:val="0"/>
          <w:divBdr>
            <w:top w:val="none" w:sz="0" w:space="0" w:color="auto"/>
            <w:left w:val="none" w:sz="0" w:space="0" w:color="auto"/>
            <w:bottom w:val="none" w:sz="0" w:space="0" w:color="auto"/>
            <w:right w:val="none" w:sz="0" w:space="0" w:color="auto"/>
          </w:divBdr>
        </w:div>
        <w:div w:id="676932008">
          <w:marLeft w:val="640"/>
          <w:marRight w:val="0"/>
          <w:marTop w:val="0"/>
          <w:marBottom w:val="0"/>
          <w:divBdr>
            <w:top w:val="none" w:sz="0" w:space="0" w:color="auto"/>
            <w:left w:val="none" w:sz="0" w:space="0" w:color="auto"/>
            <w:bottom w:val="none" w:sz="0" w:space="0" w:color="auto"/>
            <w:right w:val="none" w:sz="0" w:space="0" w:color="auto"/>
          </w:divBdr>
        </w:div>
        <w:div w:id="415827764">
          <w:marLeft w:val="640"/>
          <w:marRight w:val="0"/>
          <w:marTop w:val="0"/>
          <w:marBottom w:val="0"/>
          <w:divBdr>
            <w:top w:val="none" w:sz="0" w:space="0" w:color="auto"/>
            <w:left w:val="none" w:sz="0" w:space="0" w:color="auto"/>
            <w:bottom w:val="none" w:sz="0" w:space="0" w:color="auto"/>
            <w:right w:val="none" w:sz="0" w:space="0" w:color="auto"/>
          </w:divBdr>
        </w:div>
      </w:divsChild>
    </w:div>
    <w:div w:id="1852255022">
      <w:bodyDiv w:val="1"/>
      <w:marLeft w:val="0"/>
      <w:marRight w:val="0"/>
      <w:marTop w:val="0"/>
      <w:marBottom w:val="0"/>
      <w:divBdr>
        <w:top w:val="none" w:sz="0" w:space="0" w:color="auto"/>
        <w:left w:val="none" w:sz="0" w:space="0" w:color="auto"/>
        <w:bottom w:val="none" w:sz="0" w:space="0" w:color="auto"/>
        <w:right w:val="none" w:sz="0" w:space="0" w:color="auto"/>
      </w:divBdr>
      <w:divsChild>
        <w:div w:id="1433010741">
          <w:marLeft w:val="480"/>
          <w:marRight w:val="0"/>
          <w:marTop w:val="0"/>
          <w:marBottom w:val="0"/>
          <w:divBdr>
            <w:top w:val="none" w:sz="0" w:space="0" w:color="auto"/>
            <w:left w:val="none" w:sz="0" w:space="0" w:color="auto"/>
            <w:bottom w:val="none" w:sz="0" w:space="0" w:color="auto"/>
            <w:right w:val="none" w:sz="0" w:space="0" w:color="auto"/>
          </w:divBdr>
        </w:div>
        <w:div w:id="996150137">
          <w:marLeft w:val="480"/>
          <w:marRight w:val="0"/>
          <w:marTop w:val="0"/>
          <w:marBottom w:val="0"/>
          <w:divBdr>
            <w:top w:val="none" w:sz="0" w:space="0" w:color="auto"/>
            <w:left w:val="none" w:sz="0" w:space="0" w:color="auto"/>
            <w:bottom w:val="none" w:sz="0" w:space="0" w:color="auto"/>
            <w:right w:val="none" w:sz="0" w:space="0" w:color="auto"/>
          </w:divBdr>
        </w:div>
        <w:div w:id="893153492">
          <w:marLeft w:val="480"/>
          <w:marRight w:val="0"/>
          <w:marTop w:val="0"/>
          <w:marBottom w:val="0"/>
          <w:divBdr>
            <w:top w:val="none" w:sz="0" w:space="0" w:color="auto"/>
            <w:left w:val="none" w:sz="0" w:space="0" w:color="auto"/>
            <w:bottom w:val="none" w:sz="0" w:space="0" w:color="auto"/>
            <w:right w:val="none" w:sz="0" w:space="0" w:color="auto"/>
          </w:divBdr>
        </w:div>
        <w:div w:id="320961409">
          <w:marLeft w:val="480"/>
          <w:marRight w:val="0"/>
          <w:marTop w:val="0"/>
          <w:marBottom w:val="0"/>
          <w:divBdr>
            <w:top w:val="none" w:sz="0" w:space="0" w:color="auto"/>
            <w:left w:val="none" w:sz="0" w:space="0" w:color="auto"/>
            <w:bottom w:val="none" w:sz="0" w:space="0" w:color="auto"/>
            <w:right w:val="none" w:sz="0" w:space="0" w:color="auto"/>
          </w:divBdr>
        </w:div>
        <w:div w:id="822161863">
          <w:marLeft w:val="480"/>
          <w:marRight w:val="0"/>
          <w:marTop w:val="0"/>
          <w:marBottom w:val="0"/>
          <w:divBdr>
            <w:top w:val="none" w:sz="0" w:space="0" w:color="auto"/>
            <w:left w:val="none" w:sz="0" w:space="0" w:color="auto"/>
            <w:bottom w:val="none" w:sz="0" w:space="0" w:color="auto"/>
            <w:right w:val="none" w:sz="0" w:space="0" w:color="auto"/>
          </w:divBdr>
        </w:div>
        <w:div w:id="1019431136">
          <w:marLeft w:val="480"/>
          <w:marRight w:val="0"/>
          <w:marTop w:val="0"/>
          <w:marBottom w:val="0"/>
          <w:divBdr>
            <w:top w:val="none" w:sz="0" w:space="0" w:color="auto"/>
            <w:left w:val="none" w:sz="0" w:space="0" w:color="auto"/>
            <w:bottom w:val="none" w:sz="0" w:space="0" w:color="auto"/>
            <w:right w:val="none" w:sz="0" w:space="0" w:color="auto"/>
          </w:divBdr>
        </w:div>
        <w:div w:id="1418211090">
          <w:marLeft w:val="480"/>
          <w:marRight w:val="0"/>
          <w:marTop w:val="0"/>
          <w:marBottom w:val="0"/>
          <w:divBdr>
            <w:top w:val="none" w:sz="0" w:space="0" w:color="auto"/>
            <w:left w:val="none" w:sz="0" w:space="0" w:color="auto"/>
            <w:bottom w:val="none" w:sz="0" w:space="0" w:color="auto"/>
            <w:right w:val="none" w:sz="0" w:space="0" w:color="auto"/>
          </w:divBdr>
        </w:div>
        <w:div w:id="1806312999">
          <w:marLeft w:val="480"/>
          <w:marRight w:val="0"/>
          <w:marTop w:val="0"/>
          <w:marBottom w:val="0"/>
          <w:divBdr>
            <w:top w:val="none" w:sz="0" w:space="0" w:color="auto"/>
            <w:left w:val="none" w:sz="0" w:space="0" w:color="auto"/>
            <w:bottom w:val="none" w:sz="0" w:space="0" w:color="auto"/>
            <w:right w:val="none" w:sz="0" w:space="0" w:color="auto"/>
          </w:divBdr>
        </w:div>
        <w:div w:id="1271888989">
          <w:marLeft w:val="480"/>
          <w:marRight w:val="0"/>
          <w:marTop w:val="0"/>
          <w:marBottom w:val="0"/>
          <w:divBdr>
            <w:top w:val="none" w:sz="0" w:space="0" w:color="auto"/>
            <w:left w:val="none" w:sz="0" w:space="0" w:color="auto"/>
            <w:bottom w:val="none" w:sz="0" w:space="0" w:color="auto"/>
            <w:right w:val="none" w:sz="0" w:space="0" w:color="auto"/>
          </w:divBdr>
        </w:div>
        <w:div w:id="949237979">
          <w:marLeft w:val="480"/>
          <w:marRight w:val="0"/>
          <w:marTop w:val="0"/>
          <w:marBottom w:val="0"/>
          <w:divBdr>
            <w:top w:val="none" w:sz="0" w:space="0" w:color="auto"/>
            <w:left w:val="none" w:sz="0" w:space="0" w:color="auto"/>
            <w:bottom w:val="none" w:sz="0" w:space="0" w:color="auto"/>
            <w:right w:val="none" w:sz="0" w:space="0" w:color="auto"/>
          </w:divBdr>
        </w:div>
        <w:div w:id="1076438978">
          <w:marLeft w:val="480"/>
          <w:marRight w:val="0"/>
          <w:marTop w:val="0"/>
          <w:marBottom w:val="0"/>
          <w:divBdr>
            <w:top w:val="none" w:sz="0" w:space="0" w:color="auto"/>
            <w:left w:val="none" w:sz="0" w:space="0" w:color="auto"/>
            <w:bottom w:val="none" w:sz="0" w:space="0" w:color="auto"/>
            <w:right w:val="none" w:sz="0" w:space="0" w:color="auto"/>
          </w:divBdr>
        </w:div>
        <w:div w:id="1070349197">
          <w:marLeft w:val="480"/>
          <w:marRight w:val="0"/>
          <w:marTop w:val="0"/>
          <w:marBottom w:val="0"/>
          <w:divBdr>
            <w:top w:val="none" w:sz="0" w:space="0" w:color="auto"/>
            <w:left w:val="none" w:sz="0" w:space="0" w:color="auto"/>
            <w:bottom w:val="none" w:sz="0" w:space="0" w:color="auto"/>
            <w:right w:val="none" w:sz="0" w:space="0" w:color="auto"/>
          </w:divBdr>
        </w:div>
        <w:div w:id="926771444">
          <w:marLeft w:val="480"/>
          <w:marRight w:val="0"/>
          <w:marTop w:val="0"/>
          <w:marBottom w:val="0"/>
          <w:divBdr>
            <w:top w:val="none" w:sz="0" w:space="0" w:color="auto"/>
            <w:left w:val="none" w:sz="0" w:space="0" w:color="auto"/>
            <w:bottom w:val="none" w:sz="0" w:space="0" w:color="auto"/>
            <w:right w:val="none" w:sz="0" w:space="0" w:color="auto"/>
          </w:divBdr>
        </w:div>
        <w:div w:id="1883789459">
          <w:marLeft w:val="480"/>
          <w:marRight w:val="0"/>
          <w:marTop w:val="0"/>
          <w:marBottom w:val="0"/>
          <w:divBdr>
            <w:top w:val="none" w:sz="0" w:space="0" w:color="auto"/>
            <w:left w:val="none" w:sz="0" w:space="0" w:color="auto"/>
            <w:bottom w:val="none" w:sz="0" w:space="0" w:color="auto"/>
            <w:right w:val="none" w:sz="0" w:space="0" w:color="auto"/>
          </w:divBdr>
        </w:div>
        <w:div w:id="605233527">
          <w:marLeft w:val="480"/>
          <w:marRight w:val="0"/>
          <w:marTop w:val="0"/>
          <w:marBottom w:val="0"/>
          <w:divBdr>
            <w:top w:val="none" w:sz="0" w:space="0" w:color="auto"/>
            <w:left w:val="none" w:sz="0" w:space="0" w:color="auto"/>
            <w:bottom w:val="none" w:sz="0" w:space="0" w:color="auto"/>
            <w:right w:val="none" w:sz="0" w:space="0" w:color="auto"/>
          </w:divBdr>
        </w:div>
        <w:div w:id="1729498409">
          <w:marLeft w:val="480"/>
          <w:marRight w:val="0"/>
          <w:marTop w:val="0"/>
          <w:marBottom w:val="0"/>
          <w:divBdr>
            <w:top w:val="none" w:sz="0" w:space="0" w:color="auto"/>
            <w:left w:val="none" w:sz="0" w:space="0" w:color="auto"/>
            <w:bottom w:val="none" w:sz="0" w:space="0" w:color="auto"/>
            <w:right w:val="none" w:sz="0" w:space="0" w:color="auto"/>
          </w:divBdr>
        </w:div>
        <w:div w:id="1792086502">
          <w:marLeft w:val="480"/>
          <w:marRight w:val="0"/>
          <w:marTop w:val="0"/>
          <w:marBottom w:val="0"/>
          <w:divBdr>
            <w:top w:val="none" w:sz="0" w:space="0" w:color="auto"/>
            <w:left w:val="none" w:sz="0" w:space="0" w:color="auto"/>
            <w:bottom w:val="none" w:sz="0" w:space="0" w:color="auto"/>
            <w:right w:val="none" w:sz="0" w:space="0" w:color="auto"/>
          </w:divBdr>
        </w:div>
        <w:div w:id="1045715457">
          <w:marLeft w:val="480"/>
          <w:marRight w:val="0"/>
          <w:marTop w:val="0"/>
          <w:marBottom w:val="0"/>
          <w:divBdr>
            <w:top w:val="none" w:sz="0" w:space="0" w:color="auto"/>
            <w:left w:val="none" w:sz="0" w:space="0" w:color="auto"/>
            <w:bottom w:val="none" w:sz="0" w:space="0" w:color="auto"/>
            <w:right w:val="none" w:sz="0" w:space="0" w:color="auto"/>
          </w:divBdr>
        </w:div>
        <w:div w:id="1913079878">
          <w:marLeft w:val="480"/>
          <w:marRight w:val="0"/>
          <w:marTop w:val="0"/>
          <w:marBottom w:val="0"/>
          <w:divBdr>
            <w:top w:val="none" w:sz="0" w:space="0" w:color="auto"/>
            <w:left w:val="none" w:sz="0" w:space="0" w:color="auto"/>
            <w:bottom w:val="none" w:sz="0" w:space="0" w:color="auto"/>
            <w:right w:val="none" w:sz="0" w:space="0" w:color="auto"/>
          </w:divBdr>
        </w:div>
        <w:div w:id="1166165291">
          <w:marLeft w:val="480"/>
          <w:marRight w:val="0"/>
          <w:marTop w:val="0"/>
          <w:marBottom w:val="0"/>
          <w:divBdr>
            <w:top w:val="none" w:sz="0" w:space="0" w:color="auto"/>
            <w:left w:val="none" w:sz="0" w:space="0" w:color="auto"/>
            <w:bottom w:val="none" w:sz="0" w:space="0" w:color="auto"/>
            <w:right w:val="none" w:sz="0" w:space="0" w:color="auto"/>
          </w:divBdr>
        </w:div>
        <w:div w:id="441194967">
          <w:marLeft w:val="480"/>
          <w:marRight w:val="0"/>
          <w:marTop w:val="0"/>
          <w:marBottom w:val="0"/>
          <w:divBdr>
            <w:top w:val="none" w:sz="0" w:space="0" w:color="auto"/>
            <w:left w:val="none" w:sz="0" w:space="0" w:color="auto"/>
            <w:bottom w:val="none" w:sz="0" w:space="0" w:color="auto"/>
            <w:right w:val="none" w:sz="0" w:space="0" w:color="auto"/>
          </w:divBdr>
        </w:div>
        <w:div w:id="1599481198">
          <w:marLeft w:val="480"/>
          <w:marRight w:val="0"/>
          <w:marTop w:val="0"/>
          <w:marBottom w:val="0"/>
          <w:divBdr>
            <w:top w:val="none" w:sz="0" w:space="0" w:color="auto"/>
            <w:left w:val="none" w:sz="0" w:space="0" w:color="auto"/>
            <w:bottom w:val="none" w:sz="0" w:space="0" w:color="auto"/>
            <w:right w:val="none" w:sz="0" w:space="0" w:color="auto"/>
          </w:divBdr>
        </w:div>
        <w:div w:id="2143115940">
          <w:marLeft w:val="480"/>
          <w:marRight w:val="0"/>
          <w:marTop w:val="0"/>
          <w:marBottom w:val="0"/>
          <w:divBdr>
            <w:top w:val="none" w:sz="0" w:space="0" w:color="auto"/>
            <w:left w:val="none" w:sz="0" w:space="0" w:color="auto"/>
            <w:bottom w:val="none" w:sz="0" w:space="0" w:color="auto"/>
            <w:right w:val="none" w:sz="0" w:space="0" w:color="auto"/>
          </w:divBdr>
        </w:div>
        <w:div w:id="1746487073">
          <w:marLeft w:val="480"/>
          <w:marRight w:val="0"/>
          <w:marTop w:val="0"/>
          <w:marBottom w:val="0"/>
          <w:divBdr>
            <w:top w:val="none" w:sz="0" w:space="0" w:color="auto"/>
            <w:left w:val="none" w:sz="0" w:space="0" w:color="auto"/>
            <w:bottom w:val="none" w:sz="0" w:space="0" w:color="auto"/>
            <w:right w:val="none" w:sz="0" w:space="0" w:color="auto"/>
          </w:divBdr>
        </w:div>
        <w:div w:id="1377437696">
          <w:marLeft w:val="480"/>
          <w:marRight w:val="0"/>
          <w:marTop w:val="0"/>
          <w:marBottom w:val="0"/>
          <w:divBdr>
            <w:top w:val="none" w:sz="0" w:space="0" w:color="auto"/>
            <w:left w:val="none" w:sz="0" w:space="0" w:color="auto"/>
            <w:bottom w:val="none" w:sz="0" w:space="0" w:color="auto"/>
            <w:right w:val="none" w:sz="0" w:space="0" w:color="auto"/>
          </w:divBdr>
        </w:div>
        <w:div w:id="1624968953">
          <w:marLeft w:val="480"/>
          <w:marRight w:val="0"/>
          <w:marTop w:val="0"/>
          <w:marBottom w:val="0"/>
          <w:divBdr>
            <w:top w:val="none" w:sz="0" w:space="0" w:color="auto"/>
            <w:left w:val="none" w:sz="0" w:space="0" w:color="auto"/>
            <w:bottom w:val="none" w:sz="0" w:space="0" w:color="auto"/>
            <w:right w:val="none" w:sz="0" w:space="0" w:color="auto"/>
          </w:divBdr>
        </w:div>
        <w:div w:id="1844590731">
          <w:marLeft w:val="480"/>
          <w:marRight w:val="0"/>
          <w:marTop w:val="0"/>
          <w:marBottom w:val="0"/>
          <w:divBdr>
            <w:top w:val="none" w:sz="0" w:space="0" w:color="auto"/>
            <w:left w:val="none" w:sz="0" w:space="0" w:color="auto"/>
            <w:bottom w:val="none" w:sz="0" w:space="0" w:color="auto"/>
            <w:right w:val="none" w:sz="0" w:space="0" w:color="auto"/>
          </w:divBdr>
        </w:div>
        <w:div w:id="1034306105">
          <w:marLeft w:val="480"/>
          <w:marRight w:val="0"/>
          <w:marTop w:val="0"/>
          <w:marBottom w:val="0"/>
          <w:divBdr>
            <w:top w:val="none" w:sz="0" w:space="0" w:color="auto"/>
            <w:left w:val="none" w:sz="0" w:space="0" w:color="auto"/>
            <w:bottom w:val="none" w:sz="0" w:space="0" w:color="auto"/>
            <w:right w:val="none" w:sz="0" w:space="0" w:color="auto"/>
          </w:divBdr>
        </w:div>
        <w:div w:id="494995317">
          <w:marLeft w:val="480"/>
          <w:marRight w:val="0"/>
          <w:marTop w:val="0"/>
          <w:marBottom w:val="0"/>
          <w:divBdr>
            <w:top w:val="none" w:sz="0" w:space="0" w:color="auto"/>
            <w:left w:val="none" w:sz="0" w:space="0" w:color="auto"/>
            <w:bottom w:val="none" w:sz="0" w:space="0" w:color="auto"/>
            <w:right w:val="none" w:sz="0" w:space="0" w:color="auto"/>
          </w:divBdr>
        </w:div>
        <w:div w:id="528686520">
          <w:marLeft w:val="480"/>
          <w:marRight w:val="0"/>
          <w:marTop w:val="0"/>
          <w:marBottom w:val="0"/>
          <w:divBdr>
            <w:top w:val="none" w:sz="0" w:space="0" w:color="auto"/>
            <w:left w:val="none" w:sz="0" w:space="0" w:color="auto"/>
            <w:bottom w:val="none" w:sz="0" w:space="0" w:color="auto"/>
            <w:right w:val="none" w:sz="0" w:space="0" w:color="auto"/>
          </w:divBdr>
        </w:div>
        <w:div w:id="642731016">
          <w:marLeft w:val="480"/>
          <w:marRight w:val="0"/>
          <w:marTop w:val="0"/>
          <w:marBottom w:val="0"/>
          <w:divBdr>
            <w:top w:val="none" w:sz="0" w:space="0" w:color="auto"/>
            <w:left w:val="none" w:sz="0" w:space="0" w:color="auto"/>
            <w:bottom w:val="none" w:sz="0" w:space="0" w:color="auto"/>
            <w:right w:val="none" w:sz="0" w:space="0" w:color="auto"/>
          </w:divBdr>
        </w:div>
        <w:div w:id="1704551917">
          <w:marLeft w:val="480"/>
          <w:marRight w:val="0"/>
          <w:marTop w:val="0"/>
          <w:marBottom w:val="0"/>
          <w:divBdr>
            <w:top w:val="none" w:sz="0" w:space="0" w:color="auto"/>
            <w:left w:val="none" w:sz="0" w:space="0" w:color="auto"/>
            <w:bottom w:val="none" w:sz="0" w:space="0" w:color="auto"/>
            <w:right w:val="none" w:sz="0" w:space="0" w:color="auto"/>
          </w:divBdr>
        </w:div>
        <w:div w:id="1235748207">
          <w:marLeft w:val="480"/>
          <w:marRight w:val="0"/>
          <w:marTop w:val="0"/>
          <w:marBottom w:val="0"/>
          <w:divBdr>
            <w:top w:val="none" w:sz="0" w:space="0" w:color="auto"/>
            <w:left w:val="none" w:sz="0" w:space="0" w:color="auto"/>
            <w:bottom w:val="none" w:sz="0" w:space="0" w:color="auto"/>
            <w:right w:val="none" w:sz="0" w:space="0" w:color="auto"/>
          </w:divBdr>
        </w:div>
        <w:div w:id="2022931960">
          <w:marLeft w:val="480"/>
          <w:marRight w:val="0"/>
          <w:marTop w:val="0"/>
          <w:marBottom w:val="0"/>
          <w:divBdr>
            <w:top w:val="none" w:sz="0" w:space="0" w:color="auto"/>
            <w:left w:val="none" w:sz="0" w:space="0" w:color="auto"/>
            <w:bottom w:val="none" w:sz="0" w:space="0" w:color="auto"/>
            <w:right w:val="none" w:sz="0" w:space="0" w:color="auto"/>
          </w:divBdr>
        </w:div>
        <w:div w:id="1324432151">
          <w:marLeft w:val="480"/>
          <w:marRight w:val="0"/>
          <w:marTop w:val="0"/>
          <w:marBottom w:val="0"/>
          <w:divBdr>
            <w:top w:val="none" w:sz="0" w:space="0" w:color="auto"/>
            <w:left w:val="none" w:sz="0" w:space="0" w:color="auto"/>
            <w:bottom w:val="none" w:sz="0" w:space="0" w:color="auto"/>
            <w:right w:val="none" w:sz="0" w:space="0" w:color="auto"/>
          </w:divBdr>
        </w:div>
        <w:div w:id="39403004">
          <w:marLeft w:val="480"/>
          <w:marRight w:val="0"/>
          <w:marTop w:val="0"/>
          <w:marBottom w:val="0"/>
          <w:divBdr>
            <w:top w:val="none" w:sz="0" w:space="0" w:color="auto"/>
            <w:left w:val="none" w:sz="0" w:space="0" w:color="auto"/>
            <w:bottom w:val="none" w:sz="0" w:space="0" w:color="auto"/>
            <w:right w:val="none" w:sz="0" w:space="0" w:color="auto"/>
          </w:divBdr>
        </w:div>
        <w:div w:id="2057462809">
          <w:marLeft w:val="480"/>
          <w:marRight w:val="0"/>
          <w:marTop w:val="0"/>
          <w:marBottom w:val="0"/>
          <w:divBdr>
            <w:top w:val="none" w:sz="0" w:space="0" w:color="auto"/>
            <w:left w:val="none" w:sz="0" w:space="0" w:color="auto"/>
            <w:bottom w:val="none" w:sz="0" w:space="0" w:color="auto"/>
            <w:right w:val="none" w:sz="0" w:space="0" w:color="auto"/>
          </w:divBdr>
        </w:div>
        <w:div w:id="766120309">
          <w:marLeft w:val="480"/>
          <w:marRight w:val="0"/>
          <w:marTop w:val="0"/>
          <w:marBottom w:val="0"/>
          <w:divBdr>
            <w:top w:val="none" w:sz="0" w:space="0" w:color="auto"/>
            <w:left w:val="none" w:sz="0" w:space="0" w:color="auto"/>
            <w:bottom w:val="none" w:sz="0" w:space="0" w:color="auto"/>
            <w:right w:val="none" w:sz="0" w:space="0" w:color="auto"/>
          </w:divBdr>
        </w:div>
        <w:div w:id="1112359758">
          <w:marLeft w:val="480"/>
          <w:marRight w:val="0"/>
          <w:marTop w:val="0"/>
          <w:marBottom w:val="0"/>
          <w:divBdr>
            <w:top w:val="none" w:sz="0" w:space="0" w:color="auto"/>
            <w:left w:val="none" w:sz="0" w:space="0" w:color="auto"/>
            <w:bottom w:val="none" w:sz="0" w:space="0" w:color="auto"/>
            <w:right w:val="none" w:sz="0" w:space="0" w:color="auto"/>
          </w:divBdr>
        </w:div>
        <w:div w:id="826242728">
          <w:marLeft w:val="480"/>
          <w:marRight w:val="0"/>
          <w:marTop w:val="0"/>
          <w:marBottom w:val="0"/>
          <w:divBdr>
            <w:top w:val="none" w:sz="0" w:space="0" w:color="auto"/>
            <w:left w:val="none" w:sz="0" w:space="0" w:color="auto"/>
            <w:bottom w:val="none" w:sz="0" w:space="0" w:color="auto"/>
            <w:right w:val="none" w:sz="0" w:space="0" w:color="auto"/>
          </w:divBdr>
        </w:div>
        <w:div w:id="1018311743">
          <w:marLeft w:val="480"/>
          <w:marRight w:val="0"/>
          <w:marTop w:val="0"/>
          <w:marBottom w:val="0"/>
          <w:divBdr>
            <w:top w:val="none" w:sz="0" w:space="0" w:color="auto"/>
            <w:left w:val="none" w:sz="0" w:space="0" w:color="auto"/>
            <w:bottom w:val="none" w:sz="0" w:space="0" w:color="auto"/>
            <w:right w:val="none" w:sz="0" w:space="0" w:color="auto"/>
          </w:divBdr>
        </w:div>
        <w:div w:id="1950431554">
          <w:marLeft w:val="480"/>
          <w:marRight w:val="0"/>
          <w:marTop w:val="0"/>
          <w:marBottom w:val="0"/>
          <w:divBdr>
            <w:top w:val="none" w:sz="0" w:space="0" w:color="auto"/>
            <w:left w:val="none" w:sz="0" w:space="0" w:color="auto"/>
            <w:bottom w:val="none" w:sz="0" w:space="0" w:color="auto"/>
            <w:right w:val="none" w:sz="0" w:space="0" w:color="auto"/>
          </w:divBdr>
        </w:div>
        <w:div w:id="574823692">
          <w:marLeft w:val="480"/>
          <w:marRight w:val="0"/>
          <w:marTop w:val="0"/>
          <w:marBottom w:val="0"/>
          <w:divBdr>
            <w:top w:val="none" w:sz="0" w:space="0" w:color="auto"/>
            <w:left w:val="none" w:sz="0" w:space="0" w:color="auto"/>
            <w:bottom w:val="none" w:sz="0" w:space="0" w:color="auto"/>
            <w:right w:val="none" w:sz="0" w:space="0" w:color="auto"/>
          </w:divBdr>
        </w:div>
        <w:div w:id="1631864969">
          <w:marLeft w:val="480"/>
          <w:marRight w:val="0"/>
          <w:marTop w:val="0"/>
          <w:marBottom w:val="0"/>
          <w:divBdr>
            <w:top w:val="none" w:sz="0" w:space="0" w:color="auto"/>
            <w:left w:val="none" w:sz="0" w:space="0" w:color="auto"/>
            <w:bottom w:val="none" w:sz="0" w:space="0" w:color="auto"/>
            <w:right w:val="none" w:sz="0" w:space="0" w:color="auto"/>
          </w:divBdr>
        </w:div>
        <w:div w:id="1047488893">
          <w:marLeft w:val="480"/>
          <w:marRight w:val="0"/>
          <w:marTop w:val="0"/>
          <w:marBottom w:val="0"/>
          <w:divBdr>
            <w:top w:val="none" w:sz="0" w:space="0" w:color="auto"/>
            <w:left w:val="none" w:sz="0" w:space="0" w:color="auto"/>
            <w:bottom w:val="none" w:sz="0" w:space="0" w:color="auto"/>
            <w:right w:val="none" w:sz="0" w:space="0" w:color="auto"/>
          </w:divBdr>
        </w:div>
        <w:div w:id="2090079272">
          <w:marLeft w:val="480"/>
          <w:marRight w:val="0"/>
          <w:marTop w:val="0"/>
          <w:marBottom w:val="0"/>
          <w:divBdr>
            <w:top w:val="none" w:sz="0" w:space="0" w:color="auto"/>
            <w:left w:val="none" w:sz="0" w:space="0" w:color="auto"/>
            <w:bottom w:val="none" w:sz="0" w:space="0" w:color="auto"/>
            <w:right w:val="none" w:sz="0" w:space="0" w:color="auto"/>
          </w:divBdr>
        </w:div>
        <w:div w:id="1491826642">
          <w:marLeft w:val="480"/>
          <w:marRight w:val="0"/>
          <w:marTop w:val="0"/>
          <w:marBottom w:val="0"/>
          <w:divBdr>
            <w:top w:val="none" w:sz="0" w:space="0" w:color="auto"/>
            <w:left w:val="none" w:sz="0" w:space="0" w:color="auto"/>
            <w:bottom w:val="none" w:sz="0" w:space="0" w:color="auto"/>
            <w:right w:val="none" w:sz="0" w:space="0" w:color="auto"/>
          </w:divBdr>
        </w:div>
        <w:div w:id="1899052859">
          <w:marLeft w:val="480"/>
          <w:marRight w:val="0"/>
          <w:marTop w:val="0"/>
          <w:marBottom w:val="0"/>
          <w:divBdr>
            <w:top w:val="none" w:sz="0" w:space="0" w:color="auto"/>
            <w:left w:val="none" w:sz="0" w:space="0" w:color="auto"/>
            <w:bottom w:val="none" w:sz="0" w:space="0" w:color="auto"/>
            <w:right w:val="none" w:sz="0" w:space="0" w:color="auto"/>
          </w:divBdr>
        </w:div>
        <w:div w:id="1229220162">
          <w:marLeft w:val="480"/>
          <w:marRight w:val="0"/>
          <w:marTop w:val="0"/>
          <w:marBottom w:val="0"/>
          <w:divBdr>
            <w:top w:val="none" w:sz="0" w:space="0" w:color="auto"/>
            <w:left w:val="none" w:sz="0" w:space="0" w:color="auto"/>
            <w:bottom w:val="none" w:sz="0" w:space="0" w:color="auto"/>
            <w:right w:val="none" w:sz="0" w:space="0" w:color="auto"/>
          </w:divBdr>
        </w:div>
        <w:div w:id="1037972753">
          <w:marLeft w:val="480"/>
          <w:marRight w:val="0"/>
          <w:marTop w:val="0"/>
          <w:marBottom w:val="0"/>
          <w:divBdr>
            <w:top w:val="none" w:sz="0" w:space="0" w:color="auto"/>
            <w:left w:val="none" w:sz="0" w:space="0" w:color="auto"/>
            <w:bottom w:val="none" w:sz="0" w:space="0" w:color="auto"/>
            <w:right w:val="none" w:sz="0" w:space="0" w:color="auto"/>
          </w:divBdr>
        </w:div>
        <w:div w:id="1850095897">
          <w:marLeft w:val="480"/>
          <w:marRight w:val="0"/>
          <w:marTop w:val="0"/>
          <w:marBottom w:val="0"/>
          <w:divBdr>
            <w:top w:val="none" w:sz="0" w:space="0" w:color="auto"/>
            <w:left w:val="none" w:sz="0" w:space="0" w:color="auto"/>
            <w:bottom w:val="none" w:sz="0" w:space="0" w:color="auto"/>
            <w:right w:val="none" w:sz="0" w:space="0" w:color="auto"/>
          </w:divBdr>
        </w:div>
        <w:div w:id="2146963674">
          <w:marLeft w:val="480"/>
          <w:marRight w:val="0"/>
          <w:marTop w:val="0"/>
          <w:marBottom w:val="0"/>
          <w:divBdr>
            <w:top w:val="none" w:sz="0" w:space="0" w:color="auto"/>
            <w:left w:val="none" w:sz="0" w:space="0" w:color="auto"/>
            <w:bottom w:val="none" w:sz="0" w:space="0" w:color="auto"/>
            <w:right w:val="none" w:sz="0" w:space="0" w:color="auto"/>
          </w:divBdr>
        </w:div>
        <w:div w:id="112753692">
          <w:marLeft w:val="480"/>
          <w:marRight w:val="0"/>
          <w:marTop w:val="0"/>
          <w:marBottom w:val="0"/>
          <w:divBdr>
            <w:top w:val="none" w:sz="0" w:space="0" w:color="auto"/>
            <w:left w:val="none" w:sz="0" w:space="0" w:color="auto"/>
            <w:bottom w:val="none" w:sz="0" w:space="0" w:color="auto"/>
            <w:right w:val="none" w:sz="0" w:space="0" w:color="auto"/>
          </w:divBdr>
        </w:div>
        <w:div w:id="1493596975">
          <w:marLeft w:val="480"/>
          <w:marRight w:val="0"/>
          <w:marTop w:val="0"/>
          <w:marBottom w:val="0"/>
          <w:divBdr>
            <w:top w:val="none" w:sz="0" w:space="0" w:color="auto"/>
            <w:left w:val="none" w:sz="0" w:space="0" w:color="auto"/>
            <w:bottom w:val="none" w:sz="0" w:space="0" w:color="auto"/>
            <w:right w:val="none" w:sz="0" w:space="0" w:color="auto"/>
          </w:divBdr>
        </w:div>
        <w:div w:id="1895508278">
          <w:marLeft w:val="480"/>
          <w:marRight w:val="0"/>
          <w:marTop w:val="0"/>
          <w:marBottom w:val="0"/>
          <w:divBdr>
            <w:top w:val="none" w:sz="0" w:space="0" w:color="auto"/>
            <w:left w:val="none" w:sz="0" w:space="0" w:color="auto"/>
            <w:bottom w:val="none" w:sz="0" w:space="0" w:color="auto"/>
            <w:right w:val="none" w:sz="0" w:space="0" w:color="auto"/>
          </w:divBdr>
        </w:div>
        <w:div w:id="70155942">
          <w:marLeft w:val="480"/>
          <w:marRight w:val="0"/>
          <w:marTop w:val="0"/>
          <w:marBottom w:val="0"/>
          <w:divBdr>
            <w:top w:val="none" w:sz="0" w:space="0" w:color="auto"/>
            <w:left w:val="none" w:sz="0" w:space="0" w:color="auto"/>
            <w:bottom w:val="none" w:sz="0" w:space="0" w:color="auto"/>
            <w:right w:val="none" w:sz="0" w:space="0" w:color="auto"/>
          </w:divBdr>
        </w:div>
        <w:div w:id="1491366117">
          <w:marLeft w:val="480"/>
          <w:marRight w:val="0"/>
          <w:marTop w:val="0"/>
          <w:marBottom w:val="0"/>
          <w:divBdr>
            <w:top w:val="none" w:sz="0" w:space="0" w:color="auto"/>
            <w:left w:val="none" w:sz="0" w:space="0" w:color="auto"/>
            <w:bottom w:val="none" w:sz="0" w:space="0" w:color="auto"/>
            <w:right w:val="none" w:sz="0" w:space="0" w:color="auto"/>
          </w:divBdr>
        </w:div>
        <w:div w:id="760879801">
          <w:marLeft w:val="480"/>
          <w:marRight w:val="0"/>
          <w:marTop w:val="0"/>
          <w:marBottom w:val="0"/>
          <w:divBdr>
            <w:top w:val="none" w:sz="0" w:space="0" w:color="auto"/>
            <w:left w:val="none" w:sz="0" w:space="0" w:color="auto"/>
            <w:bottom w:val="none" w:sz="0" w:space="0" w:color="auto"/>
            <w:right w:val="none" w:sz="0" w:space="0" w:color="auto"/>
          </w:divBdr>
        </w:div>
        <w:div w:id="689529051">
          <w:marLeft w:val="480"/>
          <w:marRight w:val="0"/>
          <w:marTop w:val="0"/>
          <w:marBottom w:val="0"/>
          <w:divBdr>
            <w:top w:val="none" w:sz="0" w:space="0" w:color="auto"/>
            <w:left w:val="none" w:sz="0" w:space="0" w:color="auto"/>
            <w:bottom w:val="none" w:sz="0" w:space="0" w:color="auto"/>
            <w:right w:val="none" w:sz="0" w:space="0" w:color="auto"/>
          </w:divBdr>
        </w:div>
        <w:div w:id="1140920707">
          <w:marLeft w:val="480"/>
          <w:marRight w:val="0"/>
          <w:marTop w:val="0"/>
          <w:marBottom w:val="0"/>
          <w:divBdr>
            <w:top w:val="none" w:sz="0" w:space="0" w:color="auto"/>
            <w:left w:val="none" w:sz="0" w:space="0" w:color="auto"/>
            <w:bottom w:val="none" w:sz="0" w:space="0" w:color="auto"/>
            <w:right w:val="none" w:sz="0" w:space="0" w:color="auto"/>
          </w:divBdr>
        </w:div>
        <w:div w:id="1509368604">
          <w:marLeft w:val="480"/>
          <w:marRight w:val="0"/>
          <w:marTop w:val="0"/>
          <w:marBottom w:val="0"/>
          <w:divBdr>
            <w:top w:val="none" w:sz="0" w:space="0" w:color="auto"/>
            <w:left w:val="none" w:sz="0" w:space="0" w:color="auto"/>
            <w:bottom w:val="none" w:sz="0" w:space="0" w:color="auto"/>
            <w:right w:val="none" w:sz="0" w:space="0" w:color="auto"/>
          </w:divBdr>
        </w:div>
        <w:div w:id="1914386415">
          <w:marLeft w:val="480"/>
          <w:marRight w:val="0"/>
          <w:marTop w:val="0"/>
          <w:marBottom w:val="0"/>
          <w:divBdr>
            <w:top w:val="none" w:sz="0" w:space="0" w:color="auto"/>
            <w:left w:val="none" w:sz="0" w:space="0" w:color="auto"/>
            <w:bottom w:val="none" w:sz="0" w:space="0" w:color="auto"/>
            <w:right w:val="none" w:sz="0" w:space="0" w:color="auto"/>
          </w:divBdr>
        </w:div>
        <w:div w:id="1980839689">
          <w:marLeft w:val="480"/>
          <w:marRight w:val="0"/>
          <w:marTop w:val="0"/>
          <w:marBottom w:val="0"/>
          <w:divBdr>
            <w:top w:val="none" w:sz="0" w:space="0" w:color="auto"/>
            <w:left w:val="none" w:sz="0" w:space="0" w:color="auto"/>
            <w:bottom w:val="none" w:sz="0" w:space="0" w:color="auto"/>
            <w:right w:val="none" w:sz="0" w:space="0" w:color="auto"/>
          </w:divBdr>
        </w:div>
      </w:divsChild>
    </w:div>
    <w:div w:id="1852377542">
      <w:bodyDiv w:val="1"/>
      <w:marLeft w:val="0"/>
      <w:marRight w:val="0"/>
      <w:marTop w:val="0"/>
      <w:marBottom w:val="0"/>
      <w:divBdr>
        <w:top w:val="none" w:sz="0" w:space="0" w:color="auto"/>
        <w:left w:val="none" w:sz="0" w:space="0" w:color="auto"/>
        <w:bottom w:val="none" w:sz="0" w:space="0" w:color="auto"/>
        <w:right w:val="none" w:sz="0" w:space="0" w:color="auto"/>
      </w:divBdr>
    </w:div>
    <w:div w:id="1852907841">
      <w:bodyDiv w:val="1"/>
      <w:marLeft w:val="0"/>
      <w:marRight w:val="0"/>
      <w:marTop w:val="0"/>
      <w:marBottom w:val="0"/>
      <w:divBdr>
        <w:top w:val="none" w:sz="0" w:space="0" w:color="auto"/>
        <w:left w:val="none" w:sz="0" w:space="0" w:color="auto"/>
        <w:bottom w:val="none" w:sz="0" w:space="0" w:color="auto"/>
        <w:right w:val="none" w:sz="0" w:space="0" w:color="auto"/>
      </w:divBdr>
    </w:div>
    <w:div w:id="1853183441">
      <w:bodyDiv w:val="1"/>
      <w:marLeft w:val="0"/>
      <w:marRight w:val="0"/>
      <w:marTop w:val="0"/>
      <w:marBottom w:val="0"/>
      <w:divBdr>
        <w:top w:val="none" w:sz="0" w:space="0" w:color="auto"/>
        <w:left w:val="none" w:sz="0" w:space="0" w:color="auto"/>
        <w:bottom w:val="none" w:sz="0" w:space="0" w:color="auto"/>
        <w:right w:val="none" w:sz="0" w:space="0" w:color="auto"/>
      </w:divBdr>
    </w:div>
    <w:div w:id="1853184022">
      <w:bodyDiv w:val="1"/>
      <w:marLeft w:val="0"/>
      <w:marRight w:val="0"/>
      <w:marTop w:val="0"/>
      <w:marBottom w:val="0"/>
      <w:divBdr>
        <w:top w:val="none" w:sz="0" w:space="0" w:color="auto"/>
        <w:left w:val="none" w:sz="0" w:space="0" w:color="auto"/>
        <w:bottom w:val="none" w:sz="0" w:space="0" w:color="auto"/>
        <w:right w:val="none" w:sz="0" w:space="0" w:color="auto"/>
      </w:divBdr>
    </w:div>
    <w:div w:id="1853563597">
      <w:bodyDiv w:val="1"/>
      <w:marLeft w:val="0"/>
      <w:marRight w:val="0"/>
      <w:marTop w:val="0"/>
      <w:marBottom w:val="0"/>
      <w:divBdr>
        <w:top w:val="none" w:sz="0" w:space="0" w:color="auto"/>
        <w:left w:val="none" w:sz="0" w:space="0" w:color="auto"/>
        <w:bottom w:val="none" w:sz="0" w:space="0" w:color="auto"/>
        <w:right w:val="none" w:sz="0" w:space="0" w:color="auto"/>
      </w:divBdr>
    </w:div>
    <w:div w:id="1854150478">
      <w:bodyDiv w:val="1"/>
      <w:marLeft w:val="0"/>
      <w:marRight w:val="0"/>
      <w:marTop w:val="0"/>
      <w:marBottom w:val="0"/>
      <w:divBdr>
        <w:top w:val="none" w:sz="0" w:space="0" w:color="auto"/>
        <w:left w:val="none" w:sz="0" w:space="0" w:color="auto"/>
        <w:bottom w:val="none" w:sz="0" w:space="0" w:color="auto"/>
        <w:right w:val="none" w:sz="0" w:space="0" w:color="auto"/>
      </w:divBdr>
    </w:div>
    <w:div w:id="1854606812">
      <w:bodyDiv w:val="1"/>
      <w:marLeft w:val="0"/>
      <w:marRight w:val="0"/>
      <w:marTop w:val="0"/>
      <w:marBottom w:val="0"/>
      <w:divBdr>
        <w:top w:val="none" w:sz="0" w:space="0" w:color="auto"/>
        <w:left w:val="none" w:sz="0" w:space="0" w:color="auto"/>
        <w:bottom w:val="none" w:sz="0" w:space="0" w:color="auto"/>
        <w:right w:val="none" w:sz="0" w:space="0" w:color="auto"/>
      </w:divBdr>
    </w:div>
    <w:div w:id="1854614407">
      <w:bodyDiv w:val="1"/>
      <w:marLeft w:val="0"/>
      <w:marRight w:val="0"/>
      <w:marTop w:val="0"/>
      <w:marBottom w:val="0"/>
      <w:divBdr>
        <w:top w:val="none" w:sz="0" w:space="0" w:color="auto"/>
        <w:left w:val="none" w:sz="0" w:space="0" w:color="auto"/>
        <w:bottom w:val="none" w:sz="0" w:space="0" w:color="auto"/>
        <w:right w:val="none" w:sz="0" w:space="0" w:color="auto"/>
      </w:divBdr>
    </w:div>
    <w:div w:id="1855337096">
      <w:bodyDiv w:val="1"/>
      <w:marLeft w:val="0"/>
      <w:marRight w:val="0"/>
      <w:marTop w:val="0"/>
      <w:marBottom w:val="0"/>
      <w:divBdr>
        <w:top w:val="none" w:sz="0" w:space="0" w:color="auto"/>
        <w:left w:val="none" w:sz="0" w:space="0" w:color="auto"/>
        <w:bottom w:val="none" w:sz="0" w:space="0" w:color="auto"/>
        <w:right w:val="none" w:sz="0" w:space="0" w:color="auto"/>
      </w:divBdr>
    </w:div>
    <w:div w:id="1856380971">
      <w:bodyDiv w:val="1"/>
      <w:marLeft w:val="0"/>
      <w:marRight w:val="0"/>
      <w:marTop w:val="0"/>
      <w:marBottom w:val="0"/>
      <w:divBdr>
        <w:top w:val="none" w:sz="0" w:space="0" w:color="auto"/>
        <w:left w:val="none" w:sz="0" w:space="0" w:color="auto"/>
        <w:bottom w:val="none" w:sz="0" w:space="0" w:color="auto"/>
        <w:right w:val="none" w:sz="0" w:space="0" w:color="auto"/>
      </w:divBdr>
    </w:div>
    <w:div w:id="1856771921">
      <w:bodyDiv w:val="1"/>
      <w:marLeft w:val="0"/>
      <w:marRight w:val="0"/>
      <w:marTop w:val="0"/>
      <w:marBottom w:val="0"/>
      <w:divBdr>
        <w:top w:val="none" w:sz="0" w:space="0" w:color="auto"/>
        <w:left w:val="none" w:sz="0" w:space="0" w:color="auto"/>
        <w:bottom w:val="none" w:sz="0" w:space="0" w:color="auto"/>
        <w:right w:val="none" w:sz="0" w:space="0" w:color="auto"/>
      </w:divBdr>
      <w:divsChild>
        <w:div w:id="1517773532">
          <w:marLeft w:val="480"/>
          <w:marRight w:val="0"/>
          <w:marTop w:val="0"/>
          <w:marBottom w:val="0"/>
          <w:divBdr>
            <w:top w:val="none" w:sz="0" w:space="0" w:color="auto"/>
            <w:left w:val="none" w:sz="0" w:space="0" w:color="auto"/>
            <w:bottom w:val="none" w:sz="0" w:space="0" w:color="auto"/>
            <w:right w:val="none" w:sz="0" w:space="0" w:color="auto"/>
          </w:divBdr>
        </w:div>
        <w:div w:id="661196542">
          <w:marLeft w:val="480"/>
          <w:marRight w:val="0"/>
          <w:marTop w:val="0"/>
          <w:marBottom w:val="0"/>
          <w:divBdr>
            <w:top w:val="none" w:sz="0" w:space="0" w:color="auto"/>
            <w:left w:val="none" w:sz="0" w:space="0" w:color="auto"/>
            <w:bottom w:val="none" w:sz="0" w:space="0" w:color="auto"/>
            <w:right w:val="none" w:sz="0" w:space="0" w:color="auto"/>
          </w:divBdr>
        </w:div>
        <w:div w:id="841361691">
          <w:marLeft w:val="480"/>
          <w:marRight w:val="0"/>
          <w:marTop w:val="0"/>
          <w:marBottom w:val="0"/>
          <w:divBdr>
            <w:top w:val="none" w:sz="0" w:space="0" w:color="auto"/>
            <w:left w:val="none" w:sz="0" w:space="0" w:color="auto"/>
            <w:bottom w:val="none" w:sz="0" w:space="0" w:color="auto"/>
            <w:right w:val="none" w:sz="0" w:space="0" w:color="auto"/>
          </w:divBdr>
        </w:div>
        <w:div w:id="1924146411">
          <w:marLeft w:val="480"/>
          <w:marRight w:val="0"/>
          <w:marTop w:val="0"/>
          <w:marBottom w:val="0"/>
          <w:divBdr>
            <w:top w:val="none" w:sz="0" w:space="0" w:color="auto"/>
            <w:left w:val="none" w:sz="0" w:space="0" w:color="auto"/>
            <w:bottom w:val="none" w:sz="0" w:space="0" w:color="auto"/>
            <w:right w:val="none" w:sz="0" w:space="0" w:color="auto"/>
          </w:divBdr>
        </w:div>
        <w:div w:id="1268153611">
          <w:marLeft w:val="480"/>
          <w:marRight w:val="0"/>
          <w:marTop w:val="0"/>
          <w:marBottom w:val="0"/>
          <w:divBdr>
            <w:top w:val="none" w:sz="0" w:space="0" w:color="auto"/>
            <w:left w:val="none" w:sz="0" w:space="0" w:color="auto"/>
            <w:bottom w:val="none" w:sz="0" w:space="0" w:color="auto"/>
            <w:right w:val="none" w:sz="0" w:space="0" w:color="auto"/>
          </w:divBdr>
        </w:div>
        <w:div w:id="949043090">
          <w:marLeft w:val="480"/>
          <w:marRight w:val="0"/>
          <w:marTop w:val="0"/>
          <w:marBottom w:val="0"/>
          <w:divBdr>
            <w:top w:val="none" w:sz="0" w:space="0" w:color="auto"/>
            <w:left w:val="none" w:sz="0" w:space="0" w:color="auto"/>
            <w:bottom w:val="none" w:sz="0" w:space="0" w:color="auto"/>
            <w:right w:val="none" w:sz="0" w:space="0" w:color="auto"/>
          </w:divBdr>
        </w:div>
        <w:div w:id="1618295643">
          <w:marLeft w:val="480"/>
          <w:marRight w:val="0"/>
          <w:marTop w:val="0"/>
          <w:marBottom w:val="0"/>
          <w:divBdr>
            <w:top w:val="none" w:sz="0" w:space="0" w:color="auto"/>
            <w:left w:val="none" w:sz="0" w:space="0" w:color="auto"/>
            <w:bottom w:val="none" w:sz="0" w:space="0" w:color="auto"/>
            <w:right w:val="none" w:sz="0" w:space="0" w:color="auto"/>
          </w:divBdr>
        </w:div>
        <w:div w:id="678895059">
          <w:marLeft w:val="480"/>
          <w:marRight w:val="0"/>
          <w:marTop w:val="0"/>
          <w:marBottom w:val="0"/>
          <w:divBdr>
            <w:top w:val="none" w:sz="0" w:space="0" w:color="auto"/>
            <w:left w:val="none" w:sz="0" w:space="0" w:color="auto"/>
            <w:bottom w:val="none" w:sz="0" w:space="0" w:color="auto"/>
            <w:right w:val="none" w:sz="0" w:space="0" w:color="auto"/>
          </w:divBdr>
        </w:div>
        <w:div w:id="962811294">
          <w:marLeft w:val="480"/>
          <w:marRight w:val="0"/>
          <w:marTop w:val="0"/>
          <w:marBottom w:val="0"/>
          <w:divBdr>
            <w:top w:val="none" w:sz="0" w:space="0" w:color="auto"/>
            <w:left w:val="none" w:sz="0" w:space="0" w:color="auto"/>
            <w:bottom w:val="none" w:sz="0" w:space="0" w:color="auto"/>
            <w:right w:val="none" w:sz="0" w:space="0" w:color="auto"/>
          </w:divBdr>
        </w:div>
        <w:div w:id="917440329">
          <w:marLeft w:val="480"/>
          <w:marRight w:val="0"/>
          <w:marTop w:val="0"/>
          <w:marBottom w:val="0"/>
          <w:divBdr>
            <w:top w:val="none" w:sz="0" w:space="0" w:color="auto"/>
            <w:left w:val="none" w:sz="0" w:space="0" w:color="auto"/>
            <w:bottom w:val="none" w:sz="0" w:space="0" w:color="auto"/>
            <w:right w:val="none" w:sz="0" w:space="0" w:color="auto"/>
          </w:divBdr>
        </w:div>
        <w:div w:id="1970240098">
          <w:marLeft w:val="480"/>
          <w:marRight w:val="0"/>
          <w:marTop w:val="0"/>
          <w:marBottom w:val="0"/>
          <w:divBdr>
            <w:top w:val="none" w:sz="0" w:space="0" w:color="auto"/>
            <w:left w:val="none" w:sz="0" w:space="0" w:color="auto"/>
            <w:bottom w:val="none" w:sz="0" w:space="0" w:color="auto"/>
            <w:right w:val="none" w:sz="0" w:space="0" w:color="auto"/>
          </w:divBdr>
        </w:div>
        <w:div w:id="742146510">
          <w:marLeft w:val="480"/>
          <w:marRight w:val="0"/>
          <w:marTop w:val="0"/>
          <w:marBottom w:val="0"/>
          <w:divBdr>
            <w:top w:val="none" w:sz="0" w:space="0" w:color="auto"/>
            <w:left w:val="none" w:sz="0" w:space="0" w:color="auto"/>
            <w:bottom w:val="none" w:sz="0" w:space="0" w:color="auto"/>
            <w:right w:val="none" w:sz="0" w:space="0" w:color="auto"/>
          </w:divBdr>
        </w:div>
        <w:div w:id="445200890">
          <w:marLeft w:val="480"/>
          <w:marRight w:val="0"/>
          <w:marTop w:val="0"/>
          <w:marBottom w:val="0"/>
          <w:divBdr>
            <w:top w:val="none" w:sz="0" w:space="0" w:color="auto"/>
            <w:left w:val="none" w:sz="0" w:space="0" w:color="auto"/>
            <w:bottom w:val="none" w:sz="0" w:space="0" w:color="auto"/>
            <w:right w:val="none" w:sz="0" w:space="0" w:color="auto"/>
          </w:divBdr>
        </w:div>
        <w:div w:id="858617524">
          <w:marLeft w:val="480"/>
          <w:marRight w:val="0"/>
          <w:marTop w:val="0"/>
          <w:marBottom w:val="0"/>
          <w:divBdr>
            <w:top w:val="none" w:sz="0" w:space="0" w:color="auto"/>
            <w:left w:val="none" w:sz="0" w:space="0" w:color="auto"/>
            <w:bottom w:val="none" w:sz="0" w:space="0" w:color="auto"/>
            <w:right w:val="none" w:sz="0" w:space="0" w:color="auto"/>
          </w:divBdr>
        </w:div>
        <w:div w:id="63845209">
          <w:marLeft w:val="480"/>
          <w:marRight w:val="0"/>
          <w:marTop w:val="0"/>
          <w:marBottom w:val="0"/>
          <w:divBdr>
            <w:top w:val="none" w:sz="0" w:space="0" w:color="auto"/>
            <w:left w:val="none" w:sz="0" w:space="0" w:color="auto"/>
            <w:bottom w:val="none" w:sz="0" w:space="0" w:color="auto"/>
            <w:right w:val="none" w:sz="0" w:space="0" w:color="auto"/>
          </w:divBdr>
        </w:div>
        <w:div w:id="2108963957">
          <w:marLeft w:val="480"/>
          <w:marRight w:val="0"/>
          <w:marTop w:val="0"/>
          <w:marBottom w:val="0"/>
          <w:divBdr>
            <w:top w:val="none" w:sz="0" w:space="0" w:color="auto"/>
            <w:left w:val="none" w:sz="0" w:space="0" w:color="auto"/>
            <w:bottom w:val="none" w:sz="0" w:space="0" w:color="auto"/>
            <w:right w:val="none" w:sz="0" w:space="0" w:color="auto"/>
          </w:divBdr>
        </w:div>
        <w:div w:id="1612278804">
          <w:marLeft w:val="480"/>
          <w:marRight w:val="0"/>
          <w:marTop w:val="0"/>
          <w:marBottom w:val="0"/>
          <w:divBdr>
            <w:top w:val="none" w:sz="0" w:space="0" w:color="auto"/>
            <w:left w:val="none" w:sz="0" w:space="0" w:color="auto"/>
            <w:bottom w:val="none" w:sz="0" w:space="0" w:color="auto"/>
            <w:right w:val="none" w:sz="0" w:space="0" w:color="auto"/>
          </w:divBdr>
        </w:div>
        <w:div w:id="1692145461">
          <w:marLeft w:val="480"/>
          <w:marRight w:val="0"/>
          <w:marTop w:val="0"/>
          <w:marBottom w:val="0"/>
          <w:divBdr>
            <w:top w:val="none" w:sz="0" w:space="0" w:color="auto"/>
            <w:left w:val="none" w:sz="0" w:space="0" w:color="auto"/>
            <w:bottom w:val="none" w:sz="0" w:space="0" w:color="auto"/>
            <w:right w:val="none" w:sz="0" w:space="0" w:color="auto"/>
          </w:divBdr>
        </w:div>
        <w:div w:id="1451587682">
          <w:marLeft w:val="480"/>
          <w:marRight w:val="0"/>
          <w:marTop w:val="0"/>
          <w:marBottom w:val="0"/>
          <w:divBdr>
            <w:top w:val="none" w:sz="0" w:space="0" w:color="auto"/>
            <w:left w:val="none" w:sz="0" w:space="0" w:color="auto"/>
            <w:bottom w:val="none" w:sz="0" w:space="0" w:color="auto"/>
            <w:right w:val="none" w:sz="0" w:space="0" w:color="auto"/>
          </w:divBdr>
        </w:div>
        <w:div w:id="1741630345">
          <w:marLeft w:val="480"/>
          <w:marRight w:val="0"/>
          <w:marTop w:val="0"/>
          <w:marBottom w:val="0"/>
          <w:divBdr>
            <w:top w:val="none" w:sz="0" w:space="0" w:color="auto"/>
            <w:left w:val="none" w:sz="0" w:space="0" w:color="auto"/>
            <w:bottom w:val="none" w:sz="0" w:space="0" w:color="auto"/>
            <w:right w:val="none" w:sz="0" w:space="0" w:color="auto"/>
          </w:divBdr>
        </w:div>
        <w:div w:id="925069628">
          <w:marLeft w:val="480"/>
          <w:marRight w:val="0"/>
          <w:marTop w:val="0"/>
          <w:marBottom w:val="0"/>
          <w:divBdr>
            <w:top w:val="none" w:sz="0" w:space="0" w:color="auto"/>
            <w:left w:val="none" w:sz="0" w:space="0" w:color="auto"/>
            <w:bottom w:val="none" w:sz="0" w:space="0" w:color="auto"/>
            <w:right w:val="none" w:sz="0" w:space="0" w:color="auto"/>
          </w:divBdr>
        </w:div>
        <w:div w:id="991568739">
          <w:marLeft w:val="480"/>
          <w:marRight w:val="0"/>
          <w:marTop w:val="0"/>
          <w:marBottom w:val="0"/>
          <w:divBdr>
            <w:top w:val="none" w:sz="0" w:space="0" w:color="auto"/>
            <w:left w:val="none" w:sz="0" w:space="0" w:color="auto"/>
            <w:bottom w:val="none" w:sz="0" w:space="0" w:color="auto"/>
            <w:right w:val="none" w:sz="0" w:space="0" w:color="auto"/>
          </w:divBdr>
        </w:div>
        <w:div w:id="357780510">
          <w:marLeft w:val="480"/>
          <w:marRight w:val="0"/>
          <w:marTop w:val="0"/>
          <w:marBottom w:val="0"/>
          <w:divBdr>
            <w:top w:val="none" w:sz="0" w:space="0" w:color="auto"/>
            <w:left w:val="none" w:sz="0" w:space="0" w:color="auto"/>
            <w:bottom w:val="none" w:sz="0" w:space="0" w:color="auto"/>
            <w:right w:val="none" w:sz="0" w:space="0" w:color="auto"/>
          </w:divBdr>
        </w:div>
        <w:div w:id="1027101865">
          <w:marLeft w:val="480"/>
          <w:marRight w:val="0"/>
          <w:marTop w:val="0"/>
          <w:marBottom w:val="0"/>
          <w:divBdr>
            <w:top w:val="none" w:sz="0" w:space="0" w:color="auto"/>
            <w:left w:val="none" w:sz="0" w:space="0" w:color="auto"/>
            <w:bottom w:val="none" w:sz="0" w:space="0" w:color="auto"/>
            <w:right w:val="none" w:sz="0" w:space="0" w:color="auto"/>
          </w:divBdr>
        </w:div>
        <w:div w:id="42221554">
          <w:marLeft w:val="480"/>
          <w:marRight w:val="0"/>
          <w:marTop w:val="0"/>
          <w:marBottom w:val="0"/>
          <w:divBdr>
            <w:top w:val="none" w:sz="0" w:space="0" w:color="auto"/>
            <w:left w:val="none" w:sz="0" w:space="0" w:color="auto"/>
            <w:bottom w:val="none" w:sz="0" w:space="0" w:color="auto"/>
            <w:right w:val="none" w:sz="0" w:space="0" w:color="auto"/>
          </w:divBdr>
        </w:div>
        <w:div w:id="1055861326">
          <w:marLeft w:val="480"/>
          <w:marRight w:val="0"/>
          <w:marTop w:val="0"/>
          <w:marBottom w:val="0"/>
          <w:divBdr>
            <w:top w:val="none" w:sz="0" w:space="0" w:color="auto"/>
            <w:left w:val="none" w:sz="0" w:space="0" w:color="auto"/>
            <w:bottom w:val="none" w:sz="0" w:space="0" w:color="auto"/>
            <w:right w:val="none" w:sz="0" w:space="0" w:color="auto"/>
          </w:divBdr>
        </w:div>
        <w:div w:id="167520726">
          <w:marLeft w:val="480"/>
          <w:marRight w:val="0"/>
          <w:marTop w:val="0"/>
          <w:marBottom w:val="0"/>
          <w:divBdr>
            <w:top w:val="none" w:sz="0" w:space="0" w:color="auto"/>
            <w:left w:val="none" w:sz="0" w:space="0" w:color="auto"/>
            <w:bottom w:val="none" w:sz="0" w:space="0" w:color="auto"/>
            <w:right w:val="none" w:sz="0" w:space="0" w:color="auto"/>
          </w:divBdr>
        </w:div>
        <w:div w:id="249698045">
          <w:marLeft w:val="480"/>
          <w:marRight w:val="0"/>
          <w:marTop w:val="0"/>
          <w:marBottom w:val="0"/>
          <w:divBdr>
            <w:top w:val="none" w:sz="0" w:space="0" w:color="auto"/>
            <w:left w:val="none" w:sz="0" w:space="0" w:color="auto"/>
            <w:bottom w:val="none" w:sz="0" w:space="0" w:color="auto"/>
            <w:right w:val="none" w:sz="0" w:space="0" w:color="auto"/>
          </w:divBdr>
        </w:div>
        <w:div w:id="131292799">
          <w:marLeft w:val="480"/>
          <w:marRight w:val="0"/>
          <w:marTop w:val="0"/>
          <w:marBottom w:val="0"/>
          <w:divBdr>
            <w:top w:val="none" w:sz="0" w:space="0" w:color="auto"/>
            <w:left w:val="none" w:sz="0" w:space="0" w:color="auto"/>
            <w:bottom w:val="none" w:sz="0" w:space="0" w:color="auto"/>
            <w:right w:val="none" w:sz="0" w:space="0" w:color="auto"/>
          </w:divBdr>
        </w:div>
        <w:div w:id="1445467943">
          <w:marLeft w:val="480"/>
          <w:marRight w:val="0"/>
          <w:marTop w:val="0"/>
          <w:marBottom w:val="0"/>
          <w:divBdr>
            <w:top w:val="none" w:sz="0" w:space="0" w:color="auto"/>
            <w:left w:val="none" w:sz="0" w:space="0" w:color="auto"/>
            <w:bottom w:val="none" w:sz="0" w:space="0" w:color="auto"/>
            <w:right w:val="none" w:sz="0" w:space="0" w:color="auto"/>
          </w:divBdr>
        </w:div>
        <w:div w:id="1279023722">
          <w:marLeft w:val="480"/>
          <w:marRight w:val="0"/>
          <w:marTop w:val="0"/>
          <w:marBottom w:val="0"/>
          <w:divBdr>
            <w:top w:val="none" w:sz="0" w:space="0" w:color="auto"/>
            <w:left w:val="none" w:sz="0" w:space="0" w:color="auto"/>
            <w:bottom w:val="none" w:sz="0" w:space="0" w:color="auto"/>
            <w:right w:val="none" w:sz="0" w:space="0" w:color="auto"/>
          </w:divBdr>
        </w:div>
        <w:div w:id="783960249">
          <w:marLeft w:val="480"/>
          <w:marRight w:val="0"/>
          <w:marTop w:val="0"/>
          <w:marBottom w:val="0"/>
          <w:divBdr>
            <w:top w:val="none" w:sz="0" w:space="0" w:color="auto"/>
            <w:left w:val="none" w:sz="0" w:space="0" w:color="auto"/>
            <w:bottom w:val="none" w:sz="0" w:space="0" w:color="auto"/>
            <w:right w:val="none" w:sz="0" w:space="0" w:color="auto"/>
          </w:divBdr>
        </w:div>
        <w:div w:id="43721955">
          <w:marLeft w:val="480"/>
          <w:marRight w:val="0"/>
          <w:marTop w:val="0"/>
          <w:marBottom w:val="0"/>
          <w:divBdr>
            <w:top w:val="none" w:sz="0" w:space="0" w:color="auto"/>
            <w:left w:val="none" w:sz="0" w:space="0" w:color="auto"/>
            <w:bottom w:val="none" w:sz="0" w:space="0" w:color="auto"/>
            <w:right w:val="none" w:sz="0" w:space="0" w:color="auto"/>
          </w:divBdr>
        </w:div>
        <w:div w:id="640306281">
          <w:marLeft w:val="480"/>
          <w:marRight w:val="0"/>
          <w:marTop w:val="0"/>
          <w:marBottom w:val="0"/>
          <w:divBdr>
            <w:top w:val="none" w:sz="0" w:space="0" w:color="auto"/>
            <w:left w:val="none" w:sz="0" w:space="0" w:color="auto"/>
            <w:bottom w:val="none" w:sz="0" w:space="0" w:color="auto"/>
            <w:right w:val="none" w:sz="0" w:space="0" w:color="auto"/>
          </w:divBdr>
        </w:div>
        <w:div w:id="152189049">
          <w:marLeft w:val="480"/>
          <w:marRight w:val="0"/>
          <w:marTop w:val="0"/>
          <w:marBottom w:val="0"/>
          <w:divBdr>
            <w:top w:val="none" w:sz="0" w:space="0" w:color="auto"/>
            <w:left w:val="none" w:sz="0" w:space="0" w:color="auto"/>
            <w:bottom w:val="none" w:sz="0" w:space="0" w:color="auto"/>
            <w:right w:val="none" w:sz="0" w:space="0" w:color="auto"/>
          </w:divBdr>
        </w:div>
        <w:div w:id="165637637">
          <w:marLeft w:val="480"/>
          <w:marRight w:val="0"/>
          <w:marTop w:val="0"/>
          <w:marBottom w:val="0"/>
          <w:divBdr>
            <w:top w:val="none" w:sz="0" w:space="0" w:color="auto"/>
            <w:left w:val="none" w:sz="0" w:space="0" w:color="auto"/>
            <w:bottom w:val="none" w:sz="0" w:space="0" w:color="auto"/>
            <w:right w:val="none" w:sz="0" w:space="0" w:color="auto"/>
          </w:divBdr>
        </w:div>
        <w:div w:id="1342391122">
          <w:marLeft w:val="480"/>
          <w:marRight w:val="0"/>
          <w:marTop w:val="0"/>
          <w:marBottom w:val="0"/>
          <w:divBdr>
            <w:top w:val="none" w:sz="0" w:space="0" w:color="auto"/>
            <w:left w:val="none" w:sz="0" w:space="0" w:color="auto"/>
            <w:bottom w:val="none" w:sz="0" w:space="0" w:color="auto"/>
            <w:right w:val="none" w:sz="0" w:space="0" w:color="auto"/>
          </w:divBdr>
        </w:div>
        <w:div w:id="880437936">
          <w:marLeft w:val="480"/>
          <w:marRight w:val="0"/>
          <w:marTop w:val="0"/>
          <w:marBottom w:val="0"/>
          <w:divBdr>
            <w:top w:val="none" w:sz="0" w:space="0" w:color="auto"/>
            <w:left w:val="none" w:sz="0" w:space="0" w:color="auto"/>
            <w:bottom w:val="none" w:sz="0" w:space="0" w:color="auto"/>
            <w:right w:val="none" w:sz="0" w:space="0" w:color="auto"/>
          </w:divBdr>
        </w:div>
        <w:div w:id="46072582">
          <w:marLeft w:val="480"/>
          <w:marRight w:val="0"/>
          <w:marTop w:val="0"/>
          <w:marBottom w:val="0"/>
          <w:divBdr>
            <w:top w:val="none" w:sz="0" w:space="0" w:color="auto"/>
            <w:left w:val="none" w:sz="0" w:space="0" w:color="auto"/>
            <w:bottom w:val="none" w:sz="0" w:space="0" w:color="auto"/>
            <w:right w:val="none" w:sz="0" w:space="0" w:color="auto"/>
          </w:divBdr>
        </w:div>
        <w:div w:id="2048485781">
          <w:marLeft w:val="480"/>
          <w:marRight w:val="0"/>
          <w:marTop w:val="0"/>
          <w:marBottom w:val="0"/>
          <w:divBdr>
            <w:top w:val="none" w:sz="0" w:space="0" w:color="auto"/>
            <w:left w:val="none" w:sz="0" w:space="0" w:color="auto"/>
            <w:bottom w:val="none" w:sz="0" w:space="0" w:color="auto"/>
            <w:right w:val="none" w:sz="0" w:space="0" w:color="auto"/>
          </w:divBdr>
        </w:div>
        <w:div w:id="590090359">
          <w:marLeft w:val="480"/>
          <w:marRight w:val="0"/>
          <w:marTop w:val="0"/>
          <w:marBottom w:val="0"/>
          <w:divBdr>
            <w:top w:val="none" w:sz="0" w:space="0" w:color="auto"/>
            <w:left w:val="none" w:sz="0" w:space="0" w:color="auto"/>
            <w:bottom w:val="none" w:sz="0" w:space="0" w:color="auto"/>
            <w:right w:val="none" w:sz="0" w:space="0" w:color="auto"/>
          </w:divBdr>
        </w:div>
        <w:div w:id="1087313123">
          <w:marLeft w:val="480"/>
          <w:marRight w:val="0"/>
          <w:marTop w:val="0"/>
          <w:marBottom w:val="0"/>
          <w:divBdr>
            <w:top w:val="none" w:sz="0" w:space="0" w:color="auto"/>
            <w:left w:val="none" w:sz="0" w:space="0" w:color="auto"/>
            <w:bottom w:val="none" w:sz="0" w:space="0" w:color="auto"/>
            <w:right w:val="none" w:sz="0" w:space="0" w:color="auto"/>
          </w:divBdr>
        </w:div>
        <w:div w:id="1338314901">
          <w:marLeft w:val="480"/>
          <w:marRight w:val="0"/>
          <w:marTop w:val="0"/>
          <w:marBottom w:val="0"/>
          <w:divBdr>
            <w:top w:val="none" w:sz="0" w:space="0" w:color="auto"/>
            <w:left w:val="none" w:sz="0" w:space="0" w:color="auto"/>
            <w:bottom w:val="none" w:sz="0" w:space="0" w:color="auto"/>
            <w:right w:val="none" w:sz="0" w:space="0" w:color="auto"/>
          </w:divBdr>
        </w:div>
        <w:div w:id="916016530">
          <w:marLeft w:val="480"/>
          <w:marRight w:val="0"/>
          <w:marTop w:val="0"/>
          <w:marBottom w:val="0"/>
          <w:divBdr>
            <w:top w:val="none" w:sz="0" w:space="0" w:color="auto"/>
            <w:left w:val="none" w:sz="0" w:space="0" w:color="auto"/>
            <w:bottom w:val="none" w:sz="0" w:space="0" w:color="auto"/>
            <w:right w:val="none" w:sz="0" w:space="0" w:color="auto"/>
          </w:divBdr>
        </w:div>
        <w:div w:id="1721661862">
          <w:marLeft w:val="480"/>
          <w:marRight w:val="0"/>
          <w:marTop w:val="0"/>
          <w:marBottom w:val="0"/>
          <w:divBdr>
            <w:top w:val="none" w:sz="0" w:space="0" w:color="auto"/>
            <w:left w:val="none" w:sz="0" w:space="0" w:color="auto"/>
            <w:bottom w:val="none" w:sz="0" w:space="0" w:color="auto"/>
            <w:right w:val="none" w:sz="0" w:space="0" w:color="auto"/>
          </w:divBdr>
        </w:div>
        <w:div w:id="2104952698">
          <w:marLeft w:val="480"/>
          <w:marRight w:val="0"/>
          <w:marTop w:val="0"/>
          <w:marBottom w:val="0"/>
          <w:divBdr>
            <w:top w:val="none" w:sz="0" w:space="0" w:color="auto"/>
            <w:left w:val="none" w:sz="0" w:space="0" w:color="auto"/>
            <w:bottom w:val="none" w:sz="0" w:space="0" w:color="auto"/>
            <w:right w:val="none" w:sz="0" w:space="0" w:color="auto"/>
          </w:divBdr>
        </w:div>
        <w:div w:id="1429884579">
          <w:marLeft w:val="480"/>
          <w:marRight w:val="0"/>
          <w:marTop w:val="0"/>
          <w:marBottom w:val="0"/>
          <w:divBdr>
            <w:top w:val="none" w:sz="0" w:space="0" w:color="auto"/>
            <w:left w:val="none" w:sz="0" w:space="0" w:color="auto"/>
            <w:bottom w:val="none" w:sz="0" w:space="0" w:color="auto"/>
            <w:right w:val="none" w:sz="0" w:space="0" w:color="auto"/>
          </w:divBdr>
        </w:div>
        <w:div w:id="1959099310">
          <w:marLeft w:val="480"/>
          <w:marRight w:val="0"/>
          <w:marTop w:val="0"/>
          <w:marBottom w:val="0"/>
          <w:divBdr>
            <w:top w:val="none" w:sz="0" w:space="0" w:color="auto"/>
            <w:left w:val="none" w:sz="0" w:space="0" w:color="auto"/>
            <w:bottom w:val="none" w:sz="0" w:space="0" w:color="auto"/>
            <w:right w:val="none" w:sz="0" w:space="0" w:color="auto"/>
          </w:divBdr>
        </w:div>
        <w:div w:id="1999994517">
          <w:marLeft w:val="480"/>
          <w:marRight w:val="0"/>
          <w:marTop w:val="0"/>
          <w:marBottom w:val="0"/>
          <w:divBdr>
            <w:top w:val="none" w:sz="0" w:space="0" w:color="auto"/>
            <w:left w:val="none" w:sz="0" w:space="0" w:color="auto"/>
            <w:bottom w:val="none" w:sz="0" w:space="0" w:color="auto"/>
            <w:right w:val="none" w:sz="0" w:space="0" w:color="auto"/>
          </w:divBdr>
        </w:div>
        <w:div w:id="1255939667">
          <w:marLeft w:val="480"/>
          <w:marRight w:val="0"/>
          <w:marTop w:val="0"/>
          <w:marBottom w:val="0"/>
          <w:divBdr>
            <w:top w:val="none" w:sz="0" w:space="0" w:color="auto"/>
            <w:left w:val="none" w:sz="0" w:space="0" w:color="auto"/>
            <w:bottom w:val="none" w:sz="0" w:space="0" w:color="auto"/>
            <w:right w:val="none" w:sz="0" w:space="0" w:color="auto"/>
          </w:divBdr>
        </w:div>
        <w:div w:id="1885481757">
          <w:marLeft w:val="480"/>
          <w:marRight w:val="0"/>
          <w:marTop w:val="0"/>
          <w:marBottom w:val="0"/>
          <w:divBdr>
            <w:top w:val="none" w:sz="0" w:space="0" w:color="auto"/>
            <w:left w:val="none" w:sz="0" w:space="0" w:color="auto"/>
            <w:bottom w:val="none" w:sz="0" w:space="0" w:color="auto"/>
            <w:right w:val="none" w:sz="0" w:space="0" w:color="auto"/>
          </w:divBdr>
        </w:div>
        <w:div w:id="742453">
          <w:marLeft w:val="480"/>
          <w:marRight w:val="0"/>
          <w:marTop w:val="0"/>
          <w:marBottom w:val="0"/>
          <w:divBdr>
            <w:top w:val="none" w:sz="0" w:space="0" w:color="auto"/>
            <w:left w:val="none" w:sz="0" w:space="0" w:color="auto"/>
            <w:bottom w:val="none" w:sz="0" w:space="0" w:color="auto"/>
            <w:right w:val="none" w:sz="0" w:space="0" w:color="auto"/>
          </w:divBdr>
        </w:div>
        <w:div w:id="466975318">
          <w:marLeft w:val="480"/>
          <w:marRight w:val="0"/>
          <w:marTop w:val="0"/>
          <w:marBottom w:val="0"/>
          <w:divBdr>
            <w:top w:val="none" w:sz="0" w:space="0" w:color="auto"/>
            <w:left w:val="none" w:sz="0" w:space="0" w:color="auto"/>
            <w:bottom w:val="none" w:sz="0" w:space="0" w:color="auto"/>
            <w:right w:val="none" w:sz="0" w:space="0" w:color="auto"/>
          </w:divBdr>
        </w:div>
        <w:div w:id="1728991096">
          <w:marLeft w:val="480"/>
          <w:marRight w:val="0"/>
          <w:marTop w:val="0"/>
          <w:marBottom w:val="0"/>
          <w:divBdr>
            <w:top w:val="none" w:sz="0" w:space="0" w:color="auto"/>
            <w:left w:val="none" w:sz="0" w:space="0" w:color="auto"/>
            <w:bottom w:val="none" w:sz="0" w:space="0" w:color="auto"/>
            <w:right w:val="none" w:sz="0" w:space="0" w:color="auto"/>
          </w:divBdr>
        </w:div>
        <w:div w:id="1276641332">
          <w:marLeft w:val="480"/>
          <w:marRight w:val="0"/>
          <w:marTop w:val="0"/>
          <w:marBottom w:val="0"/>
          <w:divBdr>
            <w:top w:val="none" w:sz="0" w:space="0" w:color="auto"/>
            <w:left w:val="none" w:sz="0" w:space="0" w:color="auto"/>
            <w:bottom w:val="none" w:sz="0" w:space="0" w:color="auto"/>
            <w:right w:val="none" w:sz="0" w:space="0" w:color="auto"/>
          </w:divBdr>
        </w:div>
        <w:div w:id="1298223398">
          <w:marLeft w:val="480"/>
          <w:marRight w:val="0"/>
          <w:marTop w:val="0"/>
          <w:marBottom w:val="0"/>
          <w:divBdr>
            <w:top w:val="none" w:sz="0" w:space="0" w:color="auto"/>
            <w:left w:val="none" w:sz="0" w:space="0" w:color="auto"/>
            <w:bottom w:val="none" w:sz="0" w:space="0" w:color="auto"/>
            <w:right w:val="none" w:sz="0" w:space="0" w:color="auto"/>
          </w:divBdr>
        </w:div>
        <w:div w:id="1107848661">
          <w:marLeft w:val="480"/>
          <w:marRight w:val="0"/>
          <w:marTop w:val="0"/>
          <w:marBottom w:val="0"/>
          <w:divBdr>
            <w:top w:val="none" w:sz="0" w:space="0" w:color="auto"/>
            <w:left w:val="none" w:sz="0" w:space="0" w:color="auto"/>
            <w:bottom w:val="none" w:sz="0" w:space="0" w:color="auto"/>
            <w:right w:val="none" w:sz="0" w:space="0" w:color="auto"/>
          </w:divBdr>
        </w:div>
        <w:div w:id="543760427">
          <w:marLeft w:val="480"/>
          <w:marRight w:val="0"/>
          <w:marTop w:val="0"/>
          <w:marBottom w:val="0"/>
          <w:divBdr>
            <w:top w:val="none" w:sz="0" w:space="0" w:color="auto"/>
            <w:left w:val="none" w:sz="0" w:space="0" w:color="auto"/>
            <w:bottom w:val="none" w:sz="0" w:space="0" w:color="auto"/>
            <w:right w:val="none" w:sz="0" w:space="0" w:color="auto"/>
          </w:divBdr>
        </w:div>
        <w:div w:id="697707495">
          <w:marLeft w:val="480"/>
          <w:marRight w:val="0"/>
          <w:marTop w:val="0"/>
          <w:marBottom w:val="0"/>
          <w:divBdr>
            <w:top w:val="none" w:sz="0" w:space="0" w:color="auto"/>
            <w:left w:val="none" w:sz="0" w:space="0" w:color="auto"/>
            <w:bottom w:val="none" w:sz="0" w:space="0" w:color="auto"/>
            <w:right w:val="none" w:sz="0" w:space="0" w:color="auto"/>
          </w:divBdr>
        </w:div>
        <w:div w:id="1510215800">
          <w:marLeft w:val="480"/>
          <w:marRight w:val="0"/>
          <w:marTop w:val="0"/>
          <w:marBottom w:val="0"/>
          <w:divBdr>
            <w:top w:val="none" w:sz="0" w:space="0" w:color="auto"/>
            <w:left w:val="none" w:sz="0" w:space="0" w:color="auto"/>
            <w:bottom w:val="none" w:sz="0" w:space="0" w:color="auto"/>
            <w:right w:val="none" w:sz="0" w:space="0" w:color="auto"/>
          </w:divBdr>
        </w:div>
        <w:div w:id="1193298718">
          <w:marLeft w:val="480"/>
          <w:marRight w:val="0"/>
          <w:marTop w:val="0"/>
          <w:marBottom w:val="0"/>
          <w:divBdr>
            <w:top w:val="none" w:sz="0" w:space="0" w:color="auto"/>
            <w:left w:val="none" w:sz="0" w:space="0" w:color="auto"/>
            <w:bottom w:val="none" w:sz="0" w:space="0" w:color="auto"/>
            <w:right w:val="none" w:sz="0" w:space="0" w:color="auto"/>
          </w:divBdr>
        </w:div>
        <w:div w:id="1588424452">
          <w:marLeft w:val="480"/>
          <w:marRight w:val="0"/>
          <w:marTop w:val="0"/>
          <w:marBottom w:val="0"/>
          <w:divBdr>
            <w:top w:val="none" w:sz="0" w:space="0" w:color="auto"/>
            <w:left w:val="none" w:sz="0" w:space="0" w:color="auto"/>
            <w:bottom w:val="none" w:sz="0" w:space="0" w:color="auto"/>
            <w:right w:val="none" w:sz="0" w:space="0" w:color="auto"/>
          </w:divBdr>
        </w:div>
        <w:div w:id="607928114">
          <w:marLeft w:val="480"/>
          <w:marRight w:val="0"/>
          <w:marTop w:val="0"/>
          <w:marBottom w:val="0"/>
          <w:divBdr>
            <w:top w:val="none" w:sz="0" w:space="0" w:color="auto"/>
            <w:left w:val="none" w:sz="0" w:space="0" w:color="auto"/>
            <w:bottom w:val="none" w:sz="0" w:space="0" w:color="auto"/>
            <w:right w:val="none" w:sz="0" w:space="0" w:color="auto"/>
          </w:divBdr>
        </w:div>
        <w:div w:id="76439489">
          <w:marLeft w:val="480"/>
          <w:marRight w:val="0"/>
          <w:marTop w:val="0"/>
          <w:marBottom w:val="0"/>
          <w:divBdr>
            <w:top w:val="none" w:sz="0" w:space="0" w:color="auto"/>
            <w:left w:val="none" w:sz="0" w:space="0" w:color="auto"/>
            <w:bottom w:val="none" w:sz="0" w:space="0" w:color="auto"/>
            <w:right w:val="none" w:sz="0" w:space="0" w:color="auto"/>
          </w:divBdr>
        </w:div>
        <w:div w:id="59637970">
          <w:marLeft w:val="480"/>
          <w:marRight w:val="0"/>
          <w:marTop w:val="0"/>
          <w:marBottom w:val="0"/>
          <w:divBdr>
            <w:top w:val="none" w:sz="0" w:space="0" w:color="auto"/>
            <w:left w:val="none" w:sz="0" w:space="0" w:color="auto"/>
            <w:bottom w:val="none" w:sz="0" w:space="0" w:color="auto"/>
            <w:right w:val="none" w:sz="0" w:space="0" w:color="auto"/>
          </w:divBdr>
        </w:div>
        <w:div w:id="1859736869">
          <w:marLeft w:val="480"/>
          <w:marRight w:val="0"/>
          <w:marTop w:val="0"/>
          <w:marBottom w:val="0"/>
          <w:divBdr>
            <w:top w:val="none" w:sz="0" w:space="0" w:color="auto"/>
            <w:left w:val="none" w:sz="0" w:space="0" w:color="auto"/>
            <w:bottom w:val="none" w:sz="0" w:space="0" w:color="auto"/>
            <w:right w:val="none" w:sz="0" w:space="0" w:color="auto"/>
          </w:divBdr>
        </w:div>
        <w:div w:id="215774616">
          <w:marLeft w:val="480"/>
          <w:marRight w:val="0"/>
          <w:marTop w:val="0"/>
          <w:marBottom w:val="0"/>
          <w:divBdr>
            <w:top w:val="none" w:sz="0" w:space="0" w:color="auto"/>
            <w:left w:val="none" w:sz="0" w:space="0" w:color="auto"/>
            <w:bottom w:val="none" w:sz="0" w:space="0" w:color="auto"/>
            <w:right w:val="none" w:sz="0" w:space="0" w:color="auto"/>
          </w:divBdr>
        </w:div>
      </w:divsChild>
    </w:div>
    <w:div w:id="1856918544">
      <w:bodyDiv w:val="1"/>
      <w:marLeft w:val="0"/>
      <w:marRight w:val="0"/>
      <w:marTop w:val="0"/>
      <w:marBottom w:val="0"/>
      <w:divBdr>
        <w:top w:val="none" w:sz="0" w:space="0" w:color="auto"/>
        <w:left w:val="none" w:sz="0" w:space="0" w:color="auto"/>
        <w:bottom w:val="none" w:sz="0" w:space="0" w:color="auto"/>
        <w:right w:val="none" w:sz="0" w:space="0" w:color="auto"/>
      </w:divBdr>
    </w:div>
    <w:div w:id="1857108411">
      <w:bodyDiv w:val="1"/>
      <w:marLeft w:val="0"/>
      <w:marRight w:val="0"/>
      <w:marTop w:val="0"/>
      <w:marBottom w:val="0"/>
      <w:divBdr>
        <w:top w:val="none" w:sz="0" w:space="0" w:color="auto"/>
        <w:left w:val="none" w:sz="0" w:space="0" w:color="auto"/>
        <w:bottom w:val="none" w:sz="0" w:space="0" w:color="auto"/>
        <w:right w:val="none" w:sz="0" w:space="0" w:color="auto"/>
      </w:divBdr>
    </w:div>
    <w:div w:id="1858344586">
      <w:bodyDiv w:val="1"/>
      <w:marLeft w:val="0"/>
      <w:marRight w:val="0"/>
      <w:marTop w:val="0"/>
      <w:marBottom w:val="0"/>
      <w:divBdr>
        <w:top w:val="none" w:sz="0" w:space="0" w:color="auto"/>
        <w:left w:val="none" w:sz="0" w:space="0" w:color="auto"/>
        <w:bottom w:val="none" w:sz="0" w:space="0" w:color="auto"/>
        <w:right w:val="none" w:sz="0" w:space="0" w:color="auto"/>
      </w:divBdr>
      <w:divsChild>
        <w:div w:id="1091317031">
          <w:marLeft w:val="480"/>
          <w:marRight w:val="0"/>
          <w:marTop w:val="0"/>
          <w:marBottom w:val="0"/>
          <w:divBdr>
            <w:top w:val="none" w:sz="0" w:space="0" w:color="auto"/>
            <w:left w:val="none" w:sz="0" w:space="0" w:color="auto"/>
            <w:bottom w:val="none" w:sz="0" w:space="0" w:color="auto"/>
            <w:right w:val="none" w:sz="0" w:space="0" w:color="auto"/>
          </w:divBdr>
        </w:div>
        <w:div w:id="884026689">
          <w:marLeft w:val="480"/>
          <w:marRight w:val="0"/>
          <w:marTop w:val="0"/>
          <w:marBottom w:val="0"/>
          <w:divBdr>
            <w:top w:val="none" w:sz="0" w:space="0" w:color="auto"/>
            <w:left w:val="none" w:sz="0" w:space="0" w:color="auto"/>
            <w:bottom w:val="none" w:sz="0" w:space="0" w:color="auto"/>
            <w:right w:val="none" w:sz="0" w:space="0" w:color="auto"/>
          </w:divBdr>
        </w:div>
        <w:div w:id="583801329">
          <w:marLeft w:val="480"/>
          <w:marRight w:val="0"/>
          <w:marTop w:val="0"/>
          <w:marBottom w:val="0"/>
          <w:divBdr>
            <w:top w:val="none" w:sz="0" w:space="0" w:color="auto"/>
            <w:left w:val="none" w:sz="0" w:space="0" w:color="auto"/>
            <w:bottom w:val="none" w:sz="0" w:space="0" w:color="auto"/>
            <w:right w:val="none" w:sz="0" w:space="0" w:color="auto"/>
          </w:divBdr>
        </w:div>
        <w:div w:id="1160971901">
          <w:marLeft w:val="480"/>
          <w:marRight w:val="0"/>
          <w:marTop w:val="0"/>
          <w:marBottom w:val="0"/>
          <w:divBdr>
            <w:top w:val="none" w:sz="0" w:space="0" w:color="auto"/>
            <w:left w:val="none" w:sz="0" w:space="0" w:color="auto"/>
            <w:bottom w:val="none" w:sz="0" w:space="0" w:color="auto"/>
            <w:right w:val="none" w:sz="0" w:space="0" w:color="auto"/>
          </w:divBdr>
        </w:div>
        <w:div w:id="1854411911">
          <w:marLeft w:val="480"/>
          <w:marRight w:val="0"/>
          <w:marTop w:val="0"/>
          <w:marBottom w:val="0"/>
          <w:divBdr>
            <w:top w:val="none" w:sz="0" w:space="0" w:color="auto"/>
            <w:left w:val="none" w:sz="0" w:space="0" w:color="auto"/>
            <w:bottom w:val="none" w:sz="0" w:space="0" w:color="auto"/>
            <w:right w:val="none" w:sz="0" w:space="0" w:color="auto"/>
          </w:divBdr>
        </w:div>
        <w:div w:id="2065713774">
          <w:marLeft w:val="480"/>
          <w:marRight w:val="0"/>
          <w:marTop w:val="0"/>
          <w:marBottom w:val="0"/>
          <w:divBdr>
            <w:top w:val="none" w:sz="0" w:space="0" w:color="auto"/>
            <w:left w:val="none" w:sz="0" w:space="0" w:color="auto"/>
            <w:bottom w:val="none" w:sz="0" w:space="0" w:color="auto"/>
            <w:right w:val="none" w:sz="0" w:space="0" w:color="auto"/>
          </w:divBdr>
        </w:div>
        <w:div w:id="1985313453">
          <w:marLeft w:val="480"/>
          <w:marRight w:val="0"/>
          <w:marTop w:val="0"/>
          <w:marBottom w:val="0"/>
          <w:divBdr>
            <w:top w:val="none" w:sz="0" w:space="0" w:color="auto"/>
            <w:left w:val="none" w:sz="0" w:space="0" w:color="auto"/>
            <w:bottom w:val="none" w:sz="0" w:space="0" w:color="auto"/>
            <w:right w:val="none" w:sz="0" w:space="0" w:color="auto"/>
          </w:divBdr>
        </w:div>
        <w:div w:id="1542128194">
          <w:marLeft w:val="480"/>
          <w:marRight w:val="0"/>
          <w:marTop w:val="0"/>
          <w:marBottom w:val="0"/>
          <w:divBdr>
            <w:top w:val="none" w:sz="0" w:space="0" w:color="auto"/>
            <w:left w:val="none" w:sz="0" w:space="0" w:color="auto"/>
            <w:bottom w:val="none" w:sz="0" w:space="0" w:color="auto"/>
            <w:right w:val="none" w:sz="0" w:space="0" w:color="auto"/>
          </w:divBdr>
        </w:div>
        <w:div w:id="825629787">
          <w:marLeft w:val="480"/>
          <w:marRight w:val="0"/>
          <w:marTop w:val="0"/>
          <w:marBottom w:val="0"/>
          <w:divBdr>
            <w:top w:val="none" w:sz="0" w:space="0" w:color="auto"/>
            <w:left w:val="none" w:sz="0" w:space="0" w:color="auto"/>
            <w:bottom w:val="none" w:sz="0" w:space="0" w:color="auto"/>
            <w:right w:val="none" w:sz="0" w:space="0" w:color="auto"/>
          </w:divBdr>
        </w:div>
        <w:div w:id="1885629497">
          <w:marLeft w:val="480"/>
          <w:marRight w:val="0"/>
          <w:marTop w:val="0"/>
          <w:marBottom w:val="0"/>
          <w:divBdr>
            <w:top w:val="none" w:sz="0" w:space="0" w:color="auto"/>
            <w:left w:val="none" w:sz="0" w:space="0" w:color="auto"/>
            <w:bottom w:val="none" w:sz="0" w:space="0" w:color="auto"/>
            <w:right w:val="none" w:sz="0" w:space="0" w:color="auto"/>
          </w:divBdr>
        </w:div>
        <w:div w:id="1675299872">
          <w:marLeft w:val="480"/>
          <w:marRight w:val="0"/>
          <w:marTop w:val="0"/>
          <w:marBottom w:val="0"/>
          <w:divBdr>
            <w:top w:val="none" w:sz="0" w:space="0" w:color="auto"/>
            <w:left w:val="none" w:sz="0" w:space="0" w:color="auto"/>
            <w:bottom w:val="none" w:sz="0" w:space="0" w:color="auto"/>
            <w:right w:val="none" w:sz="0" w:space="0" w:color="auto"/>
          </w:divBdr>
        </w:div>
        <w:div w:id="1074088253">
          <w:marLeft w:val="480"/>
          <w:marRight w:val="0"/>
          <w:marTop w:val="0"/>
          <w:marBottom w:val="0"/>
          <w:divBdr>
            <w:top w:val="none" w:sz="0" w:space="0" w:color="auto"/>
            <w:left w:val="none" w:sz="0" w:space="0" w:color="auto"/>
            <w:bottom w:val="none" w:sz="0" w:space="0" w:color="auto"/>
            <w:right w:val="none" w:sz="0" w:space="0" w:color="auto"/>
          </w:divBdr>
        </w:div>
        <w:div w:id="1355690104">
          <w:marLeft w:val="480"/>
          <w:marRight w:val="0"/>
          <w:marTop w:val="0"/>
          <w:marBottom w:val="0"/>
          <w:divBdr>
            <w:top w:val="none" w:sz="0" w:space="0" w:color="auto"/>
            <w:left w:val="none" w:sz="0" w:space="0" w:color="auto"/>
            <w:bottom w:val="none" w:sz="0" w:space="0" w:color="auto"/>
            <w:right w:val="none" w:sz="0" w:space="0" w:color="auto"/>
          </w:divBdr>
        </w:div>
        <w:div w:id="203565733">
          <w:marLeft w:val="480"/>
          <w:marRight w:val="0"/>
          <w:marTop w:val="0"/>
          <w:marBottom w:val="0"/>
          <w:divBdr>
            <w:top w:val="none" w:sz="0" w:space="0" w:color="auto"/>
            <w:left w:val="none" w:sz="0" w:space="0" w:color="auto"/>
            <w:bottom w:val="none" w:sz="0" w:space="0" w:color="auto"/>
            <w:right w:val="none" w:sz="0" w:space="0" w:color="auto"/>
          </w:divBdr>
        </w:div>
        <w:div w:id="378550405">
          <w:marLeft w:val="480"/>
          <w:marRight w:val="0"/>
          <w:marTop w:val="0"/>
          <w:marBottom w:val="0"/>
          <w:divBdr>
            <w:top w:val="none" w:sz="0" w:space="0" w:color="auto"/>
            <w:left w:val="none" w:sz="0" w:space="0" w:color="auto"/>
            <w:bottom w:val="none" w:sz="0" w:space="0" w:color="auto"/>
            <w:right w:val="none" w:sz="0" w:space="0" w:color="auto"/>
          </w:divBdr>
        </w:div>
        <w:div w:id="1855799627">
          <w:marLeft w:val="480"/>
          <w:marRight w:val="0"/>
          <w:marTop w:val="0"/>
          <w:marBottom w:val="0"/>
          <w:divBdr>
            <w:top w:val="none" w:sz="0" w:space="0" w:color="auto"/>
            <w:left w:val="none" w:sz="0" w:space="0" w:color="auto"/>
            <w:bottom w:val="none" w:sz="0" w:space="0" w:color="auto"/>
            <w:right w:val="none" w:sz="0" w:space="0" w:color="auto"/>
          </w:divBdr>
        </w:div>
        <w:div w:id="1989626629">
          <w:marLeft w:val="480"/>
          <w:marRight w:val="0"/>
          <w:marTop w:val="0"/>
          <w:marBottom w:val="0"/>
          <w:divBdr>
            <w:top w:val="none" w:sz="0" w:space="0" w:color="auto"/>
            <w:left w:val="none" w:sz="0" w:space="0" w:color="auto"/>
            <w:bottom w:val="none" w:sz="0" w:space="0" w:color="auto"/>
            <w:right w:val="none" w:sz="0" w:space="0" w:color="auto"/>
          </w:divBdr>
        </w:div>
        <w:div w:id="336688923">
          <w:marLeft w:val="480"/>
          <w:marRight w:val="0"/>
          <w:marTop w:val="0"/>
          <w:marBottom w:val="0"/>
          <w:divBdr>
            <w:top w:val="none" w:sz="0" w:space="0" w:color="auto"/>
            <w:left w:val="none" w:sz="0" w:space="0" w:color="auto"/>
            <w:bottom w:val="none" w:sz="0" w:space="0" w:color="auto"/>
            <w:right w:val="none" w:sz="0" w:space="0" w:color="auto"/>
          </w:divBdr>
        </w:div>
        <w:div w:id="2080251844">
          <w:marLeft w:val="480"/>
          <w:marRight w:val="0"/>
          <w:marTop w:val="0"/>
          <w:marBottom w:val="0"/>
          <w:divBdr>
            <w:top w:val="none" w:sz="0" w:space="0" w:color="auto"/>
            <w:left w:val="none" w:sz="0" w:space="0" w:color="auto"/>
            <w:bottom w:val="none" w:sz="0" w:space="0" w:color="auto"/>
            <w:right w:val="none" w:sz="0" w:space="0" w:color="auto"/>
          </w:divBdr>
        </w:div>
        <w:div w:id="918440582">
          <w:marLeft w:val="480"/>
          <w:marRight w:val="0"/>
          <w:marTop w:val="0"/>
          <w:marBottom w:val="0"/>
          <w:divBdr>
            <w:top w:val="none" w:sz="0" w:space="0" w:color="auto"/>
            <w:left w:val="none" w:sz="0" w:space="0" w:color="auto"/>
            <w:bottom w:val="none" w:sz="0" w:space="0" w:color="auto"/>
            <w:right w:val="none" w:sz="0" w:space="0" w:color="auto"/>
          </w:divBdr>
        </w:div>
        <w:div w:id="295569454">
          <w:marLeft w:val="480"/>
          <w:marRight w:val="0"/>
          <w:marTop w:val="0"/>
          <w:marBottom w:val="0"/>
          <w:divBdr>
            <w:top w:val="none" w:sz="0" w:space="0" w:color="auto"/>
            <w:left w:val="none" w:sz="0" w:space="0" w:color="auto"/>
            <w:bottom w:val="none" w:sz="0" w:space="0" w:color="auto"/>
            <w:right w:val="none" w:sz="0" w:space="0" w:color="auto"/>
          </w:divBdr>
        </w:div>
        <w:div w:id="1627544129">
          <w:marLeft w:val="480"/>
          <w:marRight w:val="0"/>
          <w:marTop w:val="0"/>
          <w:marBottom w:val="0"/>
          <w:divBdr>
            <w:top w:val="none" w:sz="0" w:space="0" w:color="auto"/>
            <w:left w:val="none" w:sz="0" w:space="0" w:color="auto"/>
            <w:bottom w:val="none" w:sz="0" w:space="0" w:color="auto"/>
            <w:right w:val="none" w:sz="0" w:space="0" w:color="auto"/>
          </w:divBdr>
        </w:div>
        <w:div w:id="309408085">
          <w:marLeft w:val="480"/>
          <w:marRight w:val="0"/>
          <w:marTop w:val="0"/>
          <w:marBottom w:val="0"/>
          <w:divBdr>
            <w:top w:val="none" w:sz="0" w:space="0" w:color="auto"/>
            <w:left w:val="none" w:sz="0" w:space="0" w:color="auto"/>
            <w:bottom w:val="none" w:sz="0" w:space="0" w:color="auto"/>
            <w:right w:val="none" w:sz="0" w:space="0" w:color="auto"/>
          </w:divBdr>
        </w:div>
        <w:div w:id="839076948">
          <w:marLeft w:val="480"/>
          <w:marRight w:val="0"/>
          <w:marTop w:val="0"/>
          <w:marBottom w:val="0"/>
          <w:divBdr>
            <w:top w:val="none" w:sz="0" w:space="0" w:color="auto"/>
            <w:left w:val="none" w:sz="0" w:space="0" w:color="auto"/>
            <w:bottom w:val="none" w:sz="0" w:space="0" w:color="auto"/>
            <w:right w:val="none" w:sz="0" w:space="0" w:color="auto"/>
          </w:divBdr>
        </w:div>
        <w:div w:id="1685015423">
          <w:marLeft w:val="480"/>
          <w:marRight w:val="0"/>
          <w:marTop w:val="0"/>
          <w:marBottom w:val="0"/>
          <w:divBdr>
            <w:top w:val="none" w:sz="0" w:space="0" w:color="auto"/>
            <w:left w:val="none" w:sz="0" w:space="0" w:color="auto"/>
            <w:bottom w:val="none" w:sz="0" w:space="0" w:color="auto"/>
            <w:right w:val="none" w:sz="0" w:space="0" w:color="auto"/>
          </w:divBdr>
        </w:div>
        <w:div w:id="1661035328">
          <w:marLeft w:val="480"/>
          <w:marRight w:val="0"/>
          <w:marTop w:val="0"/>
          <w:marBottom w:val="0"/>
          <w:divBdr>
            <w:top w:val="none" w:sz="0" w:space="0" w:color="auto"/>
            <w:left w:val="none" w:sz="0" w:space="0" w:color="auto"/>
            <w:bottom w:val="none" w:sz="0" w:space="0" w:color="auto"/>
            <w:right w:val="none" w:sz="0" w:space="0" w:color="auto"/>
          </w:divBdr>
        </w:div>
        <w:div w:id="1145010660">
          <w:marLeft w:val="480"/>
          <w:marRight w:val="0"/>
          <w:marTop w:val="0"/>
          <w:marBottom w:val="0"/>
          <w:divBdr>
            <w:top w:val="none" w:sz="0" w:space="0" w:color="auto"/>
            <w:left w:val="none" w:sz="0" w:space="0" w:color="auto"/>
            <w:bottom w:val="none" w:sz="0" w:space="0" w:color="auto"/>
            <w:right w:val="none" w:sz="0" w:space="0" w:color="auto"/>
          </w:divBdr>
        </w:div>
        <w:div w:id="1367365451">
          <w:marLeft w:val="480"/>
          <w:marRight w:val="0"/>
          <w:marTop w:val="0"/>
          <w:marBottom w:val="0"/>
          <w:divBdr>
            <w:top w:val="none" w:sz="0" w:space="0" w:color="auto"/>
            <w:left w:val="none" w:sz="0" w:space="0" w:color="auto"/>
            <w:bottom w:val="none" w:sz="0" w:space="0" w:color="auto"/>
            <w:right w:val="none" w:sz="0" w:space="0" w:color="auto"/>
          </w:divBdr>
        </w:div>
        <w:div w:id="2031568848">
          <w:marLeft w:val="480"/>
          <w:marRight w:val="0"/>
          <w:marTop w:val="0"/>
          <w:marBottom w:val="0"/>
          <w:divBdr>
            <w:top w:val="none" w:sz="0" w:space="0" w:color="auto"/>
            <w:left w:val="none" w:sz="0" w:space="0" w:color="auto"/>
            <w:bottom w:val="none" w:sz="0" w:space="0" w:color="auto"/>
            <w:right w:val="none" w:sz="0" w:space="0" w:color="auto"/>
          </w:divBdr>
        </w:div>
        <w:div w:id="433356542">
          <w:marLeft w:val="480"/>
          <w:marRight w:val="0"/>
          <w:marTop w:val="0"/>
          <w:marBottom w:val="0"/>
          <w:divBdr>
            <w:top w:val="none" w:sz="0" w:space="0" w:color="auto"/>
            <w:left w:val="none" w:sz="0" w:space="0" w:color="auto"/>
            <w:bottom w:val="none" w:sz="0" w:space="0" w:color="auto"/>
            <w:right w:val="none" w:sz="0" w:space="0" w:color="auto"/>
          </w:divBdr>
        </w:div>
        <w:div w:id="9961686">
          <w:marLeft w:val="480"/>
          <w:marRight w:val="0"/>
          <w:marTop w:val="0"/>
          <w:marBottom w:val="0"/>
          <w:divBdr>
            <w:top w:val="none" w:sz="0" w:space="0" w:color="auto"/>
            <w:left w:val="none" w:sz="0" w:space="0" w:color="auto"/>
            <w:bottom w:val="none" w:sz="0" w:space="0" w:color="auto"/>
            <w:right w:val="none" w:sz="0" w:space="0" w:color="auto"/>
          </w:divBdr>
        </w:div>
        <w:div w:id="154494572">
          <w:marLeft w:val="480"/>
          <w:marRight w:val="0"/>
          <w:marTop w:val="0"/>
          <w:marBottom w:val="0"/>
          <w:divBdr>
            <w:top w:val="none" w:sz="0" w:space="0" w:color="auto"/>
            <w:left w:val="none" w:sz="0" w:space="0" w:color="auto"/>
            <w:bottom w:val="none" w:sz="0" w:space="0" w:color="auto"/>
            <w:right w:val="none" w:sz="0" w:space="0" w:color="auto"/>
          </w:divBdr>
        </w:div>
        <w:div w:id="1738552945">
          <w:marLeft w:val="480"/>
          <w:marRight w:val="0"/>
          <w:marTop w:val="0"/>
          <w:marBottom w:val="0"/>
          <w:divBdr>
            <w:top w:val="none" w:sz="0" w:space="0" w:color="auto"/>
            <w:left w:val="none" w:sz="0" w:space="0" w:color="auto"/>
            <w:bottom w:val="none" w:sz="0" w:space="0" w:color="auto"/>
            <w:right w:val="none" w:sz="0" w:space="0" w:color="auto"/>
          </w:divBdr>
        </w:div>
        <w:div w:id="421604351">
          <w:marLeft w:val="480"/>
          <w:marRight w:val="0"/>
          <w:marTop w:val="0"/>
          <w:marBottom w:val="0"/>
          <w:divBdr>
            <w:top w:val="none" w:sz="0" w:space="0" w:color="auto"/>
            <w:left w:val="none" w:sz="0" w:space="0" w:color="auto"/>
            <w:bottom w:val="none" w:sz="0" w:space="0" w:color="auto"/>
            <w:right w:val="none" w:sz="0" w:space="0" w:color="auto"/>
          </w:divBdr>
        </w:div>
        <w:div w:id="1909801818">
          <w:marLeft w:val="480"/>
          <w:marRight w:val="0"/>
          <w:marTop w:val="0"/>
          <w:marBottom w:val="0"/>
          <w:divBdr>
            <w:top w:val="none" w:sz="0" w:space="0" w:color="auto"/>
            <w:left w:val="none" w:sz="0" w:space="0" w:color="auto"/>
            <w:bottom w:val="none" w:sz="0" w:space="0" w:color="auto"/>
            <w:right w:val="none" w:sz="0" w:space="0" w:color="auto"/>
          </w:divBdr>
        </w:div>
        <w:div w:id="1610383106">
          <w:marLeft w:val="480"/>
          <w:marRight w:val="0"/>
          <w:marTop w:val="0"/>
          <w:marBottom w:val="0"/>
          <w:divBdr>
            <w:top w:val="none" w:sz="0" w:space="0" w:color="auto"/>
            <w:left w:val="none" w:sz="0" w:space="0" w:color="auto"/>
            <w:bottom w:val="none" w:sz="0" w:space="0" w:color="auto"/>
            <w:right w:val="none" w:sz="0" w:space="0" w:color="auto"/>
          </w:divBdr>
        </w:div>
        <w:div w:id="390546999">
          <w:marLeft w:val="480"/>
          <w:marRight w:val="0"/>
          <w:marTop w:val="0"/>
          <w:marBottom w:val="0"/>
          <w:divBdr>
            <w:top w:val="none" w:sz="0" w:space="0" w:color="auto"/>
            <w:left w:val="none" w:sz="0" w:space="0" w:color="auto"/>
            <w:bottom w:val="none" w:sz="0" w:space="0" w:color="auto"/>
            <w:right w:val="none" w:sz="0" w:space="0" w:color="auto"/>
          </w:divBdr>
        </w:div>
        <w:div w:id="986939076">
          <w:marLeft w:val="480"/>
          <w:marRight w:val="0"/>
          <w:marTop w:val="0"/>
          <w:marBottom w:val="0"/>
          <w:divBdr>
            <w:top w:val="none" w:sz="0" w:space="0" w:color="auto"/>
            <w:left w:val="none" w:sz="0" w:space="0" w:color="auto"/>
            <w:bottom w:val="none" w:sz="0" w:space="0" w:color="auto"/>
            <w:right w:val="none" w:sz="0" w:space="0" w:color="auto"/>
          </w:divBdr>
        </w:div>
        <w:div w:id="1352028753">
          <w:marLeft w:val="480"/>
          <w:marRight w:val="0"/>
          <w:marTop w:val="0"/>
          <w:marBottom w:val="0"/>
          <w:divBdr>
            <w:top w:val="none" w:sz="0" w:space="0" w:color="auto"/>
            <w:left w:val="none" w:sz="0" w:space="0" w:color="auto"/>
            <w:bottom w:val="none" w:sz="0" w:space="0" w:color="auto"/>
            <w:right w:val="none" w:sz="0" w:space="0" w:color="auto"/>
          </w:divBdr>
        </w:div>
        <w:div w:id="359476077">
          <w:marLeft w:val="480"/>
          <w:marRight w:val="0"/>
          <w:marTop w:val="0"/>
          <w:marBottom w:val="0"/>
          <w:divBdr>
            <w:top w:val="none" w:sz="0" w:space="0" w:color="auto"/>
            <w:left w:val="none" w:sz="0" w:space="0" w:color="auto"/>
            <w:bottom w:val="none" w:sz="0" w:space="0" w:color="auto"/>
            <w:right w:val="none" w:sz="0" w:space="0" w:color="auto"/>
          </w:divBdr>
        </w:div>
        <w:div w:id="2026206217">
          <w:marLeft w:val="480"/>
          <w:marRight w:val="0"/>
          <w:marTop w:val="0"/>
          <w:marBottom w:val="0"/>
          <w:divBdr>
            <w:top w:val="none" w:sz="0" w:space="0" w:color="auto"/>
            <w:left w:val="none" w:sz="0" w:space="0" w:color="auto"/>
            <w:bottom w:val="none" w:sz="0" w:space="0" w:color="auto"/>
            <w:right w:val="none" w:sz="0" w:space="0" w:color="auto"/>
          </w:divBdr>
        </w:div>
        <w:div w:id="709887928">
          <w:marLeft w:val="480"/>
          <w:marRight w:val="0"/>
          <w:marTop w:val="0"/>
          <w:marBottom w:val="0"/>
          <w:divBdr>
            <w:top w:val="none" w:sz="0" w:space="0" w:color="auto"/>
            <w:left w:val="none" w:sz="0" w:space="0" w:color="auto"/>
            <w:bottom w:val="none" w:sz="0" w:space="0" w:color="auto"/>
            <w:right w:val="none" w:sz="0" w:space="0" w:color="auto"/>
          </w:divBdr>
        </w:div>
        <w:div w:id="714428003">
          <w:marLeft w:val="480"/>
          <w:marRight w:val="0"/>
          <w:marTop w:val="0"/>
          <w:marBottom w:val="0"/>
          <w:divBdr>
            <w:top w:val="none" w:sz="0" w:space="0" w:color="auto"/>
            <w:left w:val="none" w:sz="0" w:space="0" w:color="auto"/>
            <w:bottom w:val="none" w:sz="0" w:space="0" w:color="auto"/>
            <w:right w:val="none" w:sz="0" w:space="0" w:color="auto"/>
          </w:divBdr>
        </w:div>
        <w:div w:id="1494293067">
          <w:marLeft w:val="480"/>
          <w:marRight w:val="0"/>
          <w:marTop w:val="0"/>
          <w:marBottom w:val="0"/>
          <w:divBdr>
            <w:top w:val="none" w:sz="0" w:space="0" w:color="auto"/>
            <w:left w:val="none" w:sz="0" w:space="0" w:color="auto"/>
            <w:bottom w:val="none" w:sz="0" w:space="0" w:color="auto"/>
            <w:right w:val="none" w:sz="0" w:space="0" w:color="auto"/>
          </w:divBdr>
        </w:div>
        <w:div w:id="802964809">
          <w:marLeft w:val="480"/>
          <w:marRight w:val="0"/>
          <w:marTop w:val="0"/>
          <w:marBottom w:val="0"/>
          <w:divBdr>
            <w:top w:val="none" w:sz="0" w:space="0" w:color="auto"/>
            <w:left w:val="none" w:sz="0" w:space="0" w:color="auto"/>
            <w:bottom w:val="none" w:sz="0" w:space="0" w:color="auto"/>
            <w:right w:val="none" w:sz="0" w:space="0" w:color="auto"/>
          </w:divBdr>
        </w:div>
        <w:div w:id="714431858">
          <w:marLeft w:val="480"/>
          <w:marRight w:val="0"/>
          <w:marTop w:val="0"/>
          <w:marBottom w:val="0"/>
          <w:divBdr>
            <w:top w:val="none" w:sz="0" w:space="0" w:color="auto"/>
            <w:left w:val="none" w:sz="0" w:space="0" w:color="auto"/>
            <w:bottom w:val="none" w:sz="0" w:space="0" w:color="auto"/>
            <w:right w:val="none" w:sz="0" w:space="0" w:color="auto"/>
          </w:divBdr>
        </w:div>
        <w:div w:id="1941986600">
          <w:marLeft w:val="480"/>
          <w:marRight w:val="0"/>
          <w:marTop w:val="0"/>
          <w:marBottom w:val="0"/>
          <w:divBdr>
            <w:top w:val="none" w:sz="0" w:space="0" w:color="auto"/>
            <w:left w:val="none" w:sz="0" w:space="0" w:color="auto"/>
            <w:bottom w:val="none" w:sz="0" w:space="0" w:color="auto"/>
            <w:right w:val="none" w:sz="0" w:space="0" w:color="auto"/>
          </w:divBdr>
        </w:div>
        <w:div w:id="1955363465">
          <w:marLeft w:val="480"/>
          <w:marRight w:val="0"/>
          <w:marTop w:val="0"/>
          <w:marBottom w:val="0"/>
          <w:divBdr>
            <w:top w:val="none" w:sz="0" w:space="0" w:color="auto"/>
            <w:left w:val="none" w:sz="0" w:space="0" w:color="auto"/>
            <w:bottom w:val="none" w:sz="0" w:space="0" w:color="auto"/>
            <w:right w:val="none" w:sz="0" w:space="0" w:color="auto"/>
          </w:divBdr>
        </w:div>
        <w:div w:id="200368402">
          <w:marLeft w:val="480"/>
          <w:marRight w:val="0"/>
          <w:marTop w:val="0"/>
          <w:marBottom w:val="0"/>
          <w:divBdr>
            <w:top w:val="none" w:sz="0" w:space="0" w:color="auto"/>
            <w:left w:val="none" w:sz="0" w:space="0" w:color="auto"/>
            <w:bottom w:val="none" w:sz="0" w:space="0" w:color="auto"/>
            <w:right w:val="none" w:sz="0" w:space="0" w:color="auto"/>
          </w:divBdr>
        </w:div>
        <w:div w:id="229923123">
          <w:marLeft w:val="480"/>
          <w:marRight w:val="0"/>
          <w:marTop w:val="0"/>
          <w:marBottom w:val="0"/>
          <w:divBdr>
            <w:top w:val="none" w:sz="0" w:space="0" w:color="auto"/>
            <w:left w:val="none" w:sz="0" w:space="0" w:color="auto"/>
            <w:bottom w:val="none" w:sz="0" w:space="0" w:color="auto"/>
            <w:right w:val="none" w:sz="0" w:space="0" w:color="auto"/>
          </w:divBdr>
        </w:div>
        <w:div w:id="403532448">
          <w:marLeft w:val="480"/>
          <w:marRight w:val="0"/>
          <w:marTop w:val="0"/>
          <w:marBottom w:val="0"/>
          <w:divBdr>
            <w:top w:val="none" w:sz="0" w:space="0" w:color="auto"/>
            <w:left w:val="none" w:sz="0" w:space="0" w:color="auto"/>
            <w:bottom w:val="none" w:sz="0" w:space="0" w:color="auto"/>
            <w:right w:val="none" w:sz="0" w:space="0" w:color="auto"/>
          </w:divBdr>
        </w:div>
        <w:div w:id="337385810">
          <w:marLeft w:val="480"/>
          <w:marRight w:val="0"/>
          <w:marTop w:val="0"/>
          <w:marBottom w:val="0"/>
          <w:divBdr>
            <w:top w:val="none" w:sz="0" w:space="0" w:color="auto"/>
            <w:left w:val="none" w:sz="0" w:space="0" w:color="auto"/>
            <w:bottom w:val="none" w:sz="0" w:space="0" w:color="auto"/>
            <w:right w:val="none" w:sz="0" w:space="0" w:color="auto"/>
          </w:divBdr>
        </w:div>
        <w:div w:id="1580673509">
          <w:marLeft w:val="480"/>
          <w:marRight w:val="0"/>
          <w:marTop w:val="0"/>
          <w:marBottom w:val="0"/>
          <w:divBdr>
            <w:top w:val="none" w:sz="0" w:space="0" w:color="auto"/>
            <w:left w:val="none" w:sz="0" w:space="0" w:color="auto"/>
            <w:bottom w:val="none" w:sz="0" w:space="0" w:color="auto"/>
            <w:right w:val="none" w:sz="0" w:space="0" w:color="auto"/>
          </w:divBdr>
        </w:div>
        <w:div w:id="1233194108">
          <w:marLeft w:val="480"/>
          <w:marRight w:val="0"/>
          <w:marTop w:val="0"/>
          <w:marBottom w:val="0"/>
          <w:divBdr>
            <w:top w:val="none" w:sz="0" w:space="0" w:color="auto"/>
            <w:left w:val="none" w:sz="0" w:space="0" w:color="auto"/>
            <w:bottom w:val="none" w:sz="0" w:space="0" w:color="auto"/>
            <w:right w:val="none" w:sz="0" w:space="0" w:color="auto"/>
          </w:divBdr>
        </w:div>
        <w:div w:id="1947619226">
          <w:marLeft w:val="480"/>
          <w:marRight w:val="0"/>
          <w:marTop w:val="0"/>
          <w:marBottom w:val="0"/>
          <w:divBdr>
            <w:top w:val="none" w:sz="0" w:space="0" w:color="auto"/>
            <w:left w:val="none" w:sz="0" w:space="0" w:color="auto"/>
            <w:bottom w:val="none" w:sz="0" w:space="0" w:color="auto"/>
            <w:right w:val="none" w:sz="0" w:space="0" w:color="auto"/>
          </w:divBdr>
        </w:div>
        <w:div w:id="2027974695">
          <w:marLeft w:val="480"/>
          <w:marRight w:val="0"/>
          <w:marTop w:val="0"/>
          <w:marBottom w:val="0"/>
          <w:divBdr>
            <w:top w:val="none" w:sz="0" w:space="0" w:color="auto"/>
            <w:left w:val="none" w:sz="0" w:space="0" w:color="auto"/>
            <w:bottom w:val="none" w:sz="0" w:space="0" w:color="auto"/>
            <w:right w:val="none" w:sz="0" w:space="0" w:color="auto"/>
          </w:divBdr>
        </w:div>
        <w:div w:id="906838726">
          <w:marLeft w:val="480"/>
          <w:marRight w:val="0"/>
          <w:marTop w:val="0"/>
          <w:marBottom w:val="0"/>
          <w:divBdr>
            <w:top w:val="none" w:sz="0" w:space="0" w:color="auto"/>
            <w:left w:val="none" w:sz="0" w:space="0" w:color="auto"/>
            <w:bottom w:val="none" w:sz="0" w:space="0" w:color="auto"/>
            <w:right w:val="none" w:sz="0" w:space="0" w:color="auto"/>
          </w:divBdr>
        </w:div>
        <w:div w:id="1125539569">
          <w:marLeft w:val="480"/>
          <w:marRight w:val="0"/>
          <w:marTop w:val="0"/>
          <w:marBottom w:val="0"/>
          <w:divBdr>
            <w:top w:val="none" w:sz="0" w:space="0" w:color="auto"/>
            <w:left w:val="none" w:sz="0" w:space="0" w:color="auto"/>
            <w:bottom w:val="none" w:sz="0" w:space="0" w:color="auto"/>
            <w:right w:val="none" w:sz="0" w:space="0" w:color="auto"/>
          </w:divBdr>
        </w:div>
        <w:div w:id="1874266849">
          <w:marLeft w:val="480"/>
          <w:marRight w:val="0"/>
          <w:marTop w:val="0"/>
          <w:marBottom w:val="0"/>
          <w:divBdr>
            <w:top w:val="none" w:sz="0" w:space="0" w:color="auto"/>
            <w:left w:val="none" w:sz="0" w:space="0" w:color="auto"/>
            <w:bottom w:val="none" w:sz="0" w:space="0" w:color="auto"/>
            <w:right w:val="none" w:sz="0" w:space="0" w:color="auto"/>
          </w:divBdr>
        </w:div>
        <w:div w:id="1462067274">
          <w:marLeft w:val="480"/>
          <w:marRight w:val="0"/>
          <w:marTop w:val="0"/>
          <w:marBottom w:val="0"/>
          <w:divBdr>
            <w:top w:val="none" w:sz="0" w:space="0" w:color="auto"/>
            <w:left w:val="none" w:sz="0" w:space="0" w:color="auto"/>
            <w:bottom w:val="none" w:sz="0" w:space="0" w:color="auto"/>
            <w:right w:val="none" w:sz="0" w:space="0" w:color="auto"/>
          </w:divBdr>
        </w:div>
        <w:div w:id="175852396">
          <w:marLeft w:val="480"/>
          <w:marRight w:val="0"/>
          <w:marTop w:val="0"/>
          <w:marBottom w:val="0"/>
          <w:divBdr>
            <w:top w:val="none" w:sz="0" w:space="0" w:color="auto"/>
            <w:left w:val="none" w:sz="0" w:space="0" w:color="auto"/>
            <w:bottom w:val="none" w:sz="0" w:space="0" w:color="auto"/>
            <w:right w:val="none" w:sz="0" w:space="0" w:color="auto"/>
          </w:divBdr>
        </w:div>
        <w:div w:id="243492097">
          <w:marLeft w:val="480"/>
          <w:marRight w:val="0"/>
          <w:marTop w:val="0"/>
          <w:marBottom w:val="0"/>
          <w:divBdr>
            <w:top w:val="none" w:sz="0" w:space="0" w:color="auto"/>
            <w:left w:val="none" w:sz="0" w:space="0" w:color="auto"/>
            <w:bottom w:val="none" w:sz="0" w:space="0" w:color="auto"/>
            <w:right w:val="none" w:sz="0" w:space="0" w:color="auto"/>
          </w:divBdr>
        </w:div>
      </w:divsChild>
    </w:div>
    <w:div w:id="1859464164">
      <w:bodyDiv w:val="1"/>
      <w:marLeft w:val="0"/>
      <w:marRight w:val="0"/>
      <w:marTop w:val="0"/>
      <w:marBottom w:val="0"/>
      <w:divBdr>
        <w:top w:val="none" w:sz="0" w:space="0" w:color="auto"/>
        <w:left w:val="none" w:sz="0" w:space="0" w:color="auto"/>
        <w:bottom w:val="none" w:sz="0" w:space="0" w:color="auto"/>
        <w:right w:val="none" w:sz="0" w:space="0" w:color="auto"/>
      </w:divBdr>
    </w:div>
    <w:div w:id="1859813022">
      <w:bodyDiv w:val="1"/>
      <w:marLeft w:val="0"/>
      <w:marRight w:val="0"/>
      <w:marTop w:val="0"/>
      <w:marBottom w:val="0"/>
      <w:divBdr>
        <w:top w:val="none" w:sz="0" w:space="0" w:color="auto"/>
        <w:left w:val="none" w:sz="0" w:space="0" w:color="auto"/>
        <w:bottom w:val="none" w:sz="0" w:space="0" w:color="auto"/>
        <w:right w:val="none" w:sz="0" w:space="0" w:color="auto"/>
      </w:divBdr>
    </w:div>
    <w:div w:id="1860312661">
      <w:bodyDiv w:val="1"/>
      <w:marLeft w:val="0"/>
      <w:marRight w:val="0"/>
      <w:marTop w:val="0"/>
      <w:marBottom w:val="0"/>
      <w:divBdr>
        <w:top w:val="none" w:sz="0" w:space="0" w:color="auto"/>
        <w:left w:val="none" w:sz="0" w:space="0" w:color="auto"/>
        <w:bottom w:val="none" w:sz="0" w:space="0" w:color="auto"/>
        <w:right w:val="none" w:sz="0" w:space="0" w:color="auto"/>
      </w:divBdr>
    </w:div>
    <w:div w:id="1860579657">
      <w:bodyDiv w:val="1"/>
      <w:marLeft w:val="0"/>
      <w:marRight w:val="0"/>
      <w:marTop w:val="0"/>
      <w:marBottom w:val="0"/>
      <w:divBdr>
        <w:top w:val="none" w:sz="0" w:space="0" w:color="auto"/>
        <w:left w:val="none" w:sz="0" w:space="0" w:color="auto"/>
        <w:bottom w:val="none" w:sz="0" w:space="0" w:color="auto"/>
        <w:right w:val="none" w:sz="0" w:space="0" w:color="auto"/>
      </w:divBdr>
    </w:div>
    <w:div w:id="1860654694">
      <w:bodyDiv w:val="1"/>
      <w:marLeft w:val="0"/>
      <w:marRight w:val="0"/>
      <w:marTop w:val="0"/>
      <w:marBottom w:val="0"/>
      <w:divBdr>
        <w:top w:val="none" w:sz="0" w:space="0" w:color="auto"/>
        <w:left w:val="none" w:sz="0" w:space="0" w:color="auto"/>
        <w:bottom w:val="none" w:sz="0" w:space="0" w:color="auto"/>
        <w:right w:val="none" w:sz="0" w:space="0" w:color="auto"/>
      </w:divBdr>
    </w:div>
    <w:div w:id="1860897064">
      <w:bodyDiv w:val="1"/>
      <w:marLeft w:val="0"/>
      <w:marRight w:val="0"/>
      <w:marTop w:val="0"/>
      <w:marBottom w:val="0"/>
      <w:divBdr>
        <w:top w:val="none" w:sz="0" w:space="0" w:color="auto"/>
        <w:left w:val="none" w:sz="0" w:space="0" w:color="auto"/>
        <w:bottom w:val="none" w:sz="0" w:space="0" w:color="auto"/>
        <w:right w:val="none" w:sz="0" w:space="0" w:color="auto"/>
      </w:divBdr>
    </w:div>
    <w:div w:id="1861383979">
      <w:bodyDiv w:val="1"/>
      <w:marLeft w:val="0"/>
      <w:marRight w:val="0"/>
      <w:marTop w:val="0"/>
      <w:marBottom w:val="0"/>
      <w:divBdr>
        <w:top w:val="none" w:sz="0" w:space="0" w:color="auto"/>
        <w:left w:val="none" w:sz="0" w:space="0" w:color="auto"/>
        <w:bottom w:val="none" w:sz="0" w:space="0" w:color="auto"/>
        <w:right w:val="none" w:sz="0" w:space="0" w:color="auto"/>
      </w:divBdr>
    </w:div>
    <w:div w:id="1862013117">
      <w:bodyDiv w:val="1"/>
      <w:marLeft w:val="0"/>
      <w:marRight w:val="0"/>
      <w:marTop w:val="0"/>
      <w:marBottom w:val="0"/>
      <w:divBdr>
        <w:top w:val="none" w:sz="0" w:space="0" w:color="auto"/>
        <w:left w:val="none" w:sz="0" w:space="0" w:color="auto"/>
        <w:bottom w:val="none" w:sz="0" w:space="0" w:color="auto"/>
        <w:right w:val="none" w:sz="0" w:space="0" w:color="auto"/>
      </w:divBdr>
    </w:div>
    <w:div w:id="1862626805">
      <w:bodyDiv w:val="1"/>
      <w:marLeft w:val="0"/>
      <w:marRight w:val="0"/>
      <w:marTop w:val="0"/>
      <w:marBottom w:val="0"/>
      <w:divBdr>
        <w:top w:val="none" w:sz="0" w:space="0" w:color="auto"/>
        <w:left w:val="none" w:sz="0" w:space="0" w:color="auto"/>
        <w:bottom w:val="none" w:sz="0" w:space="0" w:color="auto"/>
        <w:right w:val="none" w:sz="0" w:space="0" w:color="auto"/>
      </w:divBdr>
    </w:div>
    <w:div w:id="1862742805">
      <w:bodyDiv w:val="1"/>
      <w:marLeft w:val="0"/>
      <w:marRight w:val="0"/>
      <w:marTop w:val="0"/>
      <w:marBottom w:val="0"/>
      <w:divBdr>
        <w:top w:val="none" w:sz="0" w:space="0" w:color="auto"/>
        <w:left w:val="none" w:sz="0" w:space="0" w:color="auto"/>
        <w:bottom w:val="none" w:sz="0" w:space="0" w:color="auto"/>
        <w:right w:val="none" w:sz="0" w:space="0" w:color="auto"/>
      </w:divBdr>
    </w:div>
    <w:div w:id="1863593409">
      <w:bodyDiv w:val="1"/>
      <w:marLeft w:val="0"/>
      <w:marRight w:val="0"/>
      <w:marTop w:val="0"/>
      <w:marBottom w:val="0"/>
      <w:divBdr>
        <w:top w:val="none" w:sz="0" w:space="0" w:color="auto"/>
        <w:left w:val="none" w:sz="0" w:space="0" w:color="auto"/>
        <w:bottom w:val="none" w:sz="0" w:space="0" w:color="auto"/>
        <w:right w:val="none" w:sz="0" w:space="0" w:color="auto"/>
      </w:divBdr>
    </w:div>
    <w:div w:id="1864321322">
      <w:bodyDiv w:val="1"/>
      <w:marLeft w:val="0"/>
      <w:marRight w:val="0"/>
      <w:marTop w:val="0"/>
      <w:marBottom w:val="0"/>
      <w:divBdr>
        <w:top w:val="none" w:sz="0" w:space="0" w:color="auto"/>
        <w:left w:val="none" w:sz="0" w:space="0" w:color="auto"/>
        <w:bottom w:val="none" w:sz="0" w:space="0" w:color="auto"/>
        <w:right w:val="none" w:sz="0" w:space="0" w:color="auto"/>
      </w:divBdr>
    </w:div>
    <w:div w:id="1864435572">
      <w:bodyDiv w:val="1"/>
      <w:marLeft w:val="0"/>
      <w:marRight w:val="0"/>
      <w:marTop w:val="0"/>
      <w:marBottom w:val="0"/>
      <w:divBdr>
        <w:top w:val="none" w:sz="0" w:space="0" w:color="auto"/>
        <w:left w:val="none" w:sz="0" w:space="0" w:color="auto"/>
        <w:bottom w:val="none" w:sz="0" w:space="0" w:color="auto"/>
        <w:right w:val="none" w:sz="0" w:space="0" w:color="auto"/>
      </w:divBdr>
    </w:div>
    <w:div w:id="1865482890">
      <w:bodyDiv w:val="1"/>
      <w:marLeft w:val="0"/>
      <w:marRight w:val="0"/>
      <w:marTop w:val="0"/>
      <w:marBottom w:val="0"/>
      <w:divBdr>
        <w:top w:val="none" w:sz="0" w:space="0" w:color="auto"/>
        <w:left w:val="none" w:sz="0" w:space="0" w:color="auto"/>
        <w:bottom w:val="none" w:sz="0" w:space="0" w:color="auto"/>
        <w:right w:val="none" w:sz="0" w:space="0" w:color="auto"/>
      </w:divBdr>
    </w:div>
    <w:div w:id="1865510538">
      <w:bodyDiv w:val="1"/>
      <w:marLeft w:val="0"/>
      <w:marRight w:val="0"/>
      <w:marTop w:val="0"/>
      <w:marBottom w:val="0"/>
      <w:divBdr>
        <w:top w:val="none" w:sz="0" w:space="0" w:color="auto"/>
        <w:left w:val="none" w:sz="0" w:space="0" w:color="auto"/>
        <w:bottom w:val="none" w:sz="0" w:space="0" w:color="auto"/>
        <w:right w:val="none" w:sz="0" w:space="0" w:color="auto"/>
      </w:divBdr>
    </w:div>
    <w:div w:id="1867132141">
      <w:bodyDiv w:val="1"/>
      <w:marLeft w:val="0"/>
      <w:marRight w:val="0"/>
      <w:marTop w:val="0"/>
      <w:marBottom w:val="0"/>
      <w:divBdr>
        <w:top w:val="none" w:sz="0" w:space="0" w:color="auto"/>
        <w:left w:val="none" w:sz="0" w:space="0" w:color="auto"/>
        <w:bottom w:val="none" w:sz="0" w:space="0" w:color="auto"/>
        <w:right w:val="none" w:sz="0" w:space="0" w:color="auto"/>
      </w:divBdr>
    </w:div>
    <w:div w:id="1868248117">
      <w:bodyDiv w:val="1"/>
      <w:marLeft w:val="0"/>
      <w:marRight w:val="0"/>
      <w:marTop w:val="0"/>
      <w:marBottom w:val="0"/>
      <w:divBdr>
        <w:top w:val="none" w:sz="0" w:space="0" w:color="auto"/>
        <w:left w:val="none" w:sz="0" w:space="0" w:color="auto"/>
        <w:bottom w:val="none" w:sz="0" w:space="0" w:color="auto"/>
        <w:right w:val="none" w:sz="0" w:space="0" w:color="auto"/>
      </w:divBdr>
    </w:div>
    <w:div w:id="1868253068">
      <w:bodyDiv w:val="1"/>
      <w:marLeft w:val="0"/>
      <w:marRight w:val="0"/>
      <w:marTop w:val="0"/>
      <w:marBottom w:val="0"/>
      <w:divBdr>
        <w:top w:val="none" w:sz="0" w:space="0" w:color="auto"/>
        <w:left w:val="none" w:sz="0" w:space="0" w:color="auto"/>
        <w:bottom w:val="none" w:sz="0" w:space="0" w:color="auto"/>
        <w:right w:val="none" w:sz="0" w:space="0" w:color="auto"/>
      </w:divBdr>
    </w:div>
    <w:div w:id="1868525840">
      <w:bodyDiv w:val="1"/>
      <w:marLeft w:val="0"/>
      <w:marRight w:val="0"/>
      <w:marTop w:val="0"/>
      <w:marBottom w:val="0"/>
      <w:divBdr>
        <w:top w:val="none" w:sz="0" w:space="0" w:color="auto"/>
        <w:left w:val="none" w:sz="0" w:space="0" w:color="auto"/>
        <w:bottom w:val="none" w:sz="0" w:space="0" w:color="auto"/>
        <w:right w:val="none" w:sz="0" w:space="0" w:color="auto"/>
      </w:divBdr>
    </w:div>
    <w:div w:id="1868643268">
      <w:bodyDiv w:val="1"/>
      <w:marLeft w:val="0"/>
      <w:marRight w:val="0"/>
      <w:marTop w:val="0"/>
      <w:marBottom w:val="0"/>
      <w:divBdr>
        <w:top w:val="none" w:sz="0" w:space="0" w:color="auto"/>
        <w:left w:val="none" w:sz="0" w:space="0" w:color="auto"/>
        <w:bottom w:val="none" w:sz="0" w:space="0" w:color="auto"/>
        <w:right w:val="none" w:sz="0" w:space="0" w:color="auto"/>
      </w:divBdr>
    </w:div>
    <w:div w:id="1869100222">
      <w:bodyDiv w:val="1"/>
      <w:marLeft w:val="0"/>
      <w:marRight w:val="0"/>
      <w:marTop w:val="0"/>
      <w:marBottom w:val="0"/>
      <w:divBdr>
        <w:top w:val="none" w:sz="0" w:space="0" w:color="auto"/>
        <w:left w:val="none" w:sz="0" w:space="0" w:color="auto"/>
        <w:bottom w:val="none" w:sz="0" w:space="0" w:color="auto"/>
        <w:right w:val="none" w:sz="0" w:space="0" w:color="auto"/>
      </w:divBdr>
    </w:div>
    <w:div w:id="1869368434">
      <w:bodyDiv w:val="1"/>
      <w:marLeft w:val="0"/>
      <w:marRight w:val="0"/>
      <w:marTop w:val="0"/>
      <w:marBottom w:val="0"/>
      <w:divBdr>
        <w:top w:val="none" w:sz="0" w:space="0" w:color="auto"/>
        <w:left w:val="none" w:sz="0" w:space="0" w:color="auto"/>
        <w:bottom w:val="none" w:sz="0" w:space="0" w:color="auto"/>
        <w:right w:val="none" w:sz="0" w:space="0" w:color="auto"/>
      </w:divBdr>
    </w:div>
    <w:div w:id="1869566128">
      <w:bodyDiv w:val="1"/>
      <w:marLeft w:val="0"/>
      <w:marRight w:val="0"/>
      <w:marTop w:val="0"/>
      <w:marBottom w:val="0"/>
      <w:divBdr>
        <w:top w:val="none" w:sz="0" w:space="0" w:color="auto"/>
        <w:left w:val="none" w:sz="0" w:space="0" w:color="auto"/>
        <w:bottom w:val="none" w:sz="0" w:space="0" w:color="auto"/>
        <w:right w:val="none" w:sz="0" w:space="0" w:color="auto"/>
      </w:divBdr>
    </w:div>
    <w:div w:id="1869677430">
      <w:bodyDiv w:val="1"/>
      <w:marLeft w:val="0"/>
      <w:marRight w:val="0"/>
      <w:marTop w:val="0"/>
      <w:marBottom w:val="0"/>
      <w:divBdr>
        <w:top w:val="none" w:sz="0" w:space="0" w:color="auto"/>
        <w:left w:val="none" w:sz="0" w:space="0" w:color="auto"/>
        <w:bottom w:val="none" w:sz="0" w:space="0" w:color="auto"/>
        <w:right w:val="none" w:sz="0" w:space="0" w:color="auto"/>
      </w:divBdr>
      <w:divsChild>
        <w:div w:id="1474297959">
          <w:marLeft w:val="480"/>
          <w:marRight w:val="0"/>
          <w:marTop w:val="0"/>
          <w:marBottom w:val="0"/>
          <w:divBdr>
            <w:top w:val="none" w:sz="0" w:space="0" w:color="auto"/>
            <w:left w:val="none" w:sz="0" w:space="0" w:color="auto"/>
            <w:bottom w:val="none" w:sz="0" w:space="0" w:color="auto"/>
            <w:right w:val="none" w:sz="0" w:space="0" w:color="auto"/>
          </w:divBdr>
        </w:div>
        <w:div w:id="1896352632">
          <w:marLeft w:val="480"/>
          <w:marRight w:val="0"/>
          <w:marTop w:val="0"/>
          <w:marBottom w:val="0"/>
          <w:divBdr>
            <w:top w:val="none" w:sz="0" w:space="0" w:color="auto"/>
            <w:left w:val="none" w:sz="0" w:space="0" w:color="auto"/>
            <w:bottom w:val="none" w:sz="0" w:space="0" w:color="auto"/>
            <w:right w:val="none" w:sz="0" w:space="0" w:color="auto"/>
          </w:divBdr>
        </w:div>
        <w:div w:id="1938949111">
          <w:marLeft w:val="480"/>
          <w:marRight w:val="0"/>
          <w:marTop w:val="0"/>
          <w:marBottom w:val="0"/>
          <w:divBdr>
            <w:top w:val="none" w:sz="0" w:space="0" w:color="auto"/>
            <w:left w:val="none" w:sz="0" w:space="0" w:color="auto"/>
            <w:bottom w:val="none" w:sz="0" w:space="0" w:color="auto"/>
            <w:right w:val="none" w:sz="0" w:space="0" w:color="auto"/>
          </w:divBdr>
        </w:div>
        <w:div w:id="452601088">
          <w:marLeft w:val="480"/>
          <w:marRight w:val="0"/>
          <w:marTop w:val="0"/>
          <w:marBottom w:val="0"/>
          <w:divBdr>
            <w:top w:val="none" w:sz="0" w:space="0" w:color="auto"/>
            <w:left w:val="none" w:sz="0" w:space="0" w:color="auto"/>
            <w:bottom w:val="none" w:sz="0" w:space="0" w:color="auto"/>
            <w:right w:val="none" w:sz="0" w:space="0" w:color="auto"/>
          </w:divBdr>
        </w:div>
        <w:div w:id="1964922995">
          <w:marLeft w:val="480"/>
          <w:marRight w:val="0"/>
          <w:marTop w:val="0"/>
          <w:marBottom w:val="0"/>
          <w:divBdr>
            <w:top w:val="none" w:sz="0" w:space="0" w:color="auto"/>
            <w:left w:val="none" w:sz="0" w:space="0" w:color="auto"/>
            <w:bottom w:val="none" w:sz="0" w:space="0" w:color="auto"/>
            <w:right w:val="none" w:sz="0" w:space="0" w:color="auto"/>
          </w:divBdr>
        </w:div>
        <w:div w:id="1589122357">
          <w:marLeft w:val="480"/>
          <w:marRight w:val="0"/>
          <w:marTop w:val="0"/>
          <w:marBottom w:val="0"/>
          <w:divBdr>
            <w:top w:val="none" w:sz="0" w:space="0" w:color="auto"/>
            <w:left w:val="none" w:sz="0" w:space="0" w:color="auto"/>
            <w:bottom w:val="none" w:sz="0" w:space="0" w:color="auto"/>
            <w:right w:val="none" w:sz="0" w:space="0" w:color="auto"/>
          </w:divBdr>
        </w:div>
        <w:div w:id="325983021">
          <w:marLeft w:val="480"/>
          <w:marRight w:val="0"/>
          <w:marTop w:val="0"/>
          <w:marBottom w:val="0"/>
          <w:divBdr>
            <w:top w:val="none" w:sz="0" w:space="0" w:color="auto"/>
            <w:left w:val="none" w:sz="0" w:space="0" w:color="auto"/>
            <w:bottom w:val="none" w:sz="0" w:space="0" w:color="auto"/>
            <w:right w:val="none" w:sz="0" w:space="0" w:color="auto"/>
          </w:divBdr>
        </w:div>
        <w:div w:id="705908268">
          <w:marLeft w:val="480"/>
          <w:marRight w:val="0"/>
          <w:marTop w:val="0"/>
          <w:marBottom w:val="0"/>
          <w:divBdr>
            <w:top w:val="none" w:sz="0" w:space="0" w:color="auto"/>
            <w:left w:val="none" w:sz="0" w:space="0" w:color="auto"/>
            <w:bottom w:val="none" w:sz="0" w:space="0" w:color="auto"/>
            <w:right w:val="none" w:sz="0" w:space="0" w:color="auto"/>
          </w:divBdr>
        </w:div>
        <w:div w:id="519199554">
          <w:marLeft w:val="480"/>
          <w:marRight w:val="0"/>
          <w:marTop w:val="0"/>
          <w:marBottom w:val="0"/>
          <w:divBdr>
            <w:top w:val="none" w:sz="0" w:space="0" w:color="auto"/>
            <w:left w:val="none" w:sz="0" w:space="0" w:color="auto"/>
            <w:bottom w:val="none" w:sz="0" w:space="0" w:color="auto"/>
            <w:right w:val="none" w:sz="0" w:space="0" w:color="auto"/>
          </w:divBdr>
        </w:div>
        <w:div w:id="75830963">
          <w:marLeft w:val="480"/>
          <w:marRight w:val="0"/>
          <w:marTop w:val="0"/>
          <w:marBottom w:val="0"/>
          <w:divBdr>
            <w:top w:val="none" w:sz="0" w:space="0" w:color="auto"/>
            <w:left w:val="none" w:sz="0" w:space="0" w:color="auto"/>
            <w:bottom w:val="none" w:sz="0" w:space="0" w:color="auto"/>
            <w:right w:val="none" w:sz="0" w:space="0" w:color="auto"/>
          </w:divBdr>
        </w:div>
        <w:div w:id="1520924636">
          <w:marLeft w:val="480"/>
          <w:marRight w:val="0"/>
          <w:marTop w:val="0"/>
          <w:marBottom w:val="0"/>
          <w:divBdr>
            <w:top w:val="none" w:sz="0" w:space="0" w:color="auto"/>
            <w:left w:val="none" w:sz="0" w:space="0" w:color="auto"/>
            <w:bottom w:val="none" w:sz="0" w:space="0" w:color="auto"/>
            <w:right w:val="none" w:sz="0" w:space="0" w:color="auto"/>
          </w:divBdr>
        </w:div>
        <w:div w:id="1566797611">
          <w:marLeft w:val="480"/>
          <w:marRight w:val="0"/>
          <w:marTop w:val="0"/>
          <w:marBottom w:val="0"/>
          <w:divBdr>
            <w:top w:val="none" w:sz="0" w:space="0" w:color="auto"/>
            <w:left w:val="none" w:sz="0" w:space="0" w:color="auto"/>
            <w:bottom w:val="none" w:sz="0" w:space="0" w:color="auto"/>
            <w:right w:val="none" w:sz="0" w:space="0" w:color="auto"/>
          </w:divBdr>
        </w:div>
        <w:div w:id="1569222477">
          <w:marLeft w:val="480"/>
          <w:marRight w:val="0"/>
          <w:marTop w:val="0"/>
          <w:marBottom w:val="0"/>
          <w:divBdr>
            <w:top w:val="none" w:sz="0" w:space="0" w:color="auto"/>
            <w:left w:val="none" w:sz="0" w:space="0" w:color="auto"/>
            <w:bottom w:val="none" w:sz="0" w:space="0" w:color="auto"/>
            <w:right w:val="none" w:sz="0" w:space="0" w:color="auto"/>
          </w:divBdr>
        </w:div>
        <w:div w:id="2143115709">
          <w:marLeft w:val="480"/>
          <w:marRight w:val="0"/>
          <w:marTop w:val="0"/>
          <w:marBottom w:val="0"/>
          <w:divBdr>
            <w:top w:val="none" w:sz="0" w:space="0" w:color="auto"/>
            <w:left w:val="none" w:sz="0" w:space="0" w:color="auto"/>
            <w:bottom w:val="none" w:sz="0" w:space="0" w:color="auto"/>
            <w:right w:val="none" w:sz="0" w:space="0" w:color="auto"/>
          </w:divBdr>
        </w:div>
        <w:div w:id="1513105332">
          <w:marLeft w:val="480"/>
          <w:marRight w:val="0"/>
          <w:marTop w:val="0"/>
          <w:marBottom w:val="0"/>
          <w:divBdr>
            <w:top w:val="none" w:sz="0" w:space="0" w:color="auto"/>
            <w:left w:val="none" w:sz="0" w:space="0" w:color="auto"/>
            <w:bottom w:val="none" w:sz="0" w:space="0" w:color="auto"/>
            <w:right w:val="none" w:sz="0" w:space="0" w:color="auto"/>
          </w:divBdr>
        </w:div>
        <w:div w:id="1081559991">
          <w:marLeft w:val="480"/>
          <w:marRight w:val="0"/>
          <w:marTop w:val="0"/>
          <w:marBottom w:val="0"/>
          <w:divBdr>
            <w:top w:val="none" w:sz="0" w:space="0" w:color="auto"/>
            <w:left w:val="none" w:sz="0" w:space="0" w:color="auto"/>
            <w:bottom w:val="none" w:sz="0" w:space="0" w:color="auto"/>
            <w:right w:val="none" w:sz="0" w:space="0" w:color="auto"/>
          </w:divBdr>
        </w:div>
        <w:div w:id="1452165863">
          <w:marLeft w:val="480"/>
          <w:marRight w:val="0"/>
          <w:marTop w:val="0"/>
          <w:marBottom w:val="0"/>
          <w:divBdr>
            <w:top w:val="none" w:sz="0" w:space="0" w:color="auto"/>
            <w:left w:val="none" w:sz="0" w:space="0" w:color="auto"/>
            <w:bottom w:val="none" w:sz="0" w:space="0" w:color="auto"/>
            <w:right w:val="none" w:sz="0" w:space="0" w:color="auto"/>
          </w:divBdr>
        </w:div>
        <w:div w:id="245576280">
          <w:marLeft w:val="480"/>
          <w:marRight w:val="0"/>
          <w:marTop w:val="0"/>
          <w:marBottom w:val="0"/>
          <w:divBdr>
            <w:top w:val="none" w:sz="0" w:space="0" w:color="auto"/>
            <w:left w:val="none" w:sz="0" w:space="0" w:color="auto"/>
            <w:bottom w:val="none" w:sz="0" w:space="0" w:color="auto"/>
            <w:right w:val="none" w:sz="0" w:space="0" w:color="auto"/>
          </w:divBdr>
        </w:div>
        <w:div w:id="1594318544">
          <w:marLeft w:val="480"/>
          <w:marRight w:val="0"/>
          <w:marTop w:val="0"/>
          <w:marBottom w:val="0"/>
          <w:divBdr>
            <w:top w:val="none" w:sz="0" w:space="0" w:color="auto"/>
            <w:left w:val="none" w:sz="0" w:space="0" w:color="auto"/>
            <w:bottom w:val="none" w:sz="0" w:space="0" w:color="auto"/>
            <w:right w:val="none" w:sz="0" w:space="0" w:color="auto"/>
          </w:divBdr>
        </w:div>
        <w:div w:id="1897546846">
          <w:marLeft w:val="480"/>
          <w:marRight w:val="0"/>
          <w:marTop w:val="0"/>
          <w:marBottom w:val="0"/>
          <w:divBdr>
            <w:top w:val="none" w:sz="0" w:space="0" w:color="auto"/>
            <w:left w:val="none" w:sz="0" w:space="0" w:color="auto"/>
            <w:bottom w:val="none" w:sz="0" w:space="0" w:color="auto"/>
            <w:right w:val="none" w:sz="0" w:space="0" w:color="auto"/>
          </w:divBdr>
        </w:div>
        <w:div w:id="1842962655">
          <w:marLeft w:val="480"/>
          <w:marRight w:val="0"/>
          <w:marTop w:val="0"/>
          <w:marBottom w:val="0"/>
          <w:divBdr>
            <w:top w:val="none" w:sz="0" w:space="0" w:color="auto"/>
            <w:left w:val="none" w:sz="0" w:space="0" w:color="auto"/>
            <w:bottom w:val="none" w:sz="0" w:space="0" w:color="auto"/>
            <w:right w:val="none" w:sz="0" w:space="0" w:color="auto"/>
          </w:divBdr>
        </w:div>
        <w:div w:id="2008362157">
          <w:marLeft w:val="480"/>
          <w:marRight w:val="0"/>
          <w:marTop w:val="0"/>
          <w:marBottom w:val="0"/>
          <w:divBdr>
            <w:top w:val="none" w:sz="0" w:space="0" w:color="auto"/>
            <w:left w:val="none" w:sz="0" w:space="0" w:color="auto"/>
            <w:bottom w:val="none" w:sz="0" w:space="0" w:color="auto"/>
            <w:right w:val="none" w:sz="0" w:space="0" w:color="auto"/>
          </w:divBdr>
        </w:div>
        <w:div w:id="273447370">
          <w:marLeft w:val="480"/>
          <w:marRight w:val="0"/>
          <w:marTop w:val="0"/>
          <w:marBottom w:val="0"/>
          <w:divBdr>
            <w:top w:val="none" w:sz="0" w:space="0" w:color="auto"/>
            <w:left w:val="none" w:sz="0" w:space="0" w:color="auto"/>
            <w:bottom w:val="none" w:sz="0" w:space="0" w:color="auto"/>
            <w:right w:val="none" w:sz="0" w:space="0" w:color="auto"/>
          </w:divBdr>
        </w:div>
        <w:div w:id="1667123864">
          <w:marLeft w:val="480"/>
          <w:marRight w:val="0"/>
          <w:marTop w:val="0"/>
          <w:marBottom w:val="0"/>
          <w:divBdr>
            <w:top w:val="none" w:sz="0" w:space="0" w:color="auto"/>
            <w:left w:val="none" w:sz="0" w:space="0" w:color="auto"/>
            <w:bottom w:val="none" w:sz="0" w:space="0" w:color="auto"/>
            <w:right w:val="none" w:sz="0" w:space="0" w:color="auto"/>
          </w:divBdr>
        </w:div>
        <w:div w:id="1267885832">
          <w:marLeft w:val="480"/>
          <w:marRight w:val="0"/>
          <w:marTop w:val="0"/>
          <w:marBottom w:val="0"/>
          <w:divBdr>
            <w:top w:val="none" w:sz="0" w:space="0" w:color="auto"/>
            <w:left w:val="none" w:sz="0" w:space="0" w:color="auto"/>
            <w:bottom w:val="none" w:sz="0" w:space="0" w:color="auto"/>
            <w:right w:val="none" w:sz="0" w:space="0" w:color="auto"/>
          </w:divBdr>
        </w:div>
        <w:div w:id="1358191318">
          <w:marLeft w:val="480"/>
          <w:marRight w:val="0"/>
          <w:marTop w:val="0"/>
          <w:marBottom w:val="0"/>
          <w:divBdr>
            <w:top w:val="none" w:sz="0" w:space="0" w:color="auto"/>
            <w:left w:val="none" w:sz="0" w:space="0" w:color="auto"/>
            <w:bottom w:val="none" w:sz="0" w:space="0" w:color="auto"/>
            <w:right w:val="none" w:sz="0" w:space="0" w:color="auto"/>
          </w:divBdr>
        </w:div>
        <w:div w:id="1620868871">
          <w:marLeft w:val="480"/>
          <w:marRight w:val="0"/>
          <w:marTop w:val="0"/>
          <w:marBottom w:val="0"/>
          <w:divBdr>
            <w:top w:val="none" w:sz="0" w:space="0" w:color="auto"/>
            <w:left w:val="none" w:sz="0" w:space="0" w:color="auto"/>
            <w:bottom w:val="none" w:sz="0" w:space="0" w:color="auto"/>
            <w:right w:val="none" w:sz="0" w:space="0" w:color="auto"/>
          </w:divBdr>
        </w:div>
        <w:div w:id="1773741570">
          <w:marLeft w:val="480"/>
          <w:marRight w:val="0"/>
          <w:marTop w:val="0"/>
          <w:marBottom w:val="0"/>
          <w:divBdr>
            <w:top w:val="none" w:sz="0" w:space="0" w:color="auto"/>
            <w:left w:val="none" w:sz="0" w:space="0" w:color="auto"/>
            <w:bottom w:val="none" w:sz="0" w:space="0" w:color="auto"/>
            <w:right w:val="none" w:sz="0" w:space="0" w:color="auto"/>
          </w:divBdr>
        </w:div>
        <w:div w:id="1074936218">
          <w:marLeft w:val="480"/>
          <w:marRight w:val="0"/>
          <w:marTop w:val="0"/>
          <w:marBottom w:val="0"/>
          <w:divBdr>
            <w:top w:val="none" w:sz="0" w:space="0" w:color="auto"/>
            <w:left w:val="none" w:sz="0" w:space="0" w:color="auto"/>
            <w:bottom w:val="none" w:sz="0" w:space="0" w:color="auto"/>
            <w:right w:val="none" w:sz="0" w:space="0" w:color="auto"/>
          </w:divBdr>
        </w:div>
        <w:div w:id="1844971852">
          <w:marLeft w:val="480"/>
          <w:marRight w:val="0"/>
          <w:marTop w:val="0"/>
          <w:marBottom w:val="0"/>
          <w:divBdr>
            <w:top w:val="none" w:sz="0" w:space="0" w:color="auto"/>
            <w:left w:val="none" w:sz="0" w:space="0" w:color="auto"/>
            <w:bottom w:val="none" w:sz="0" w:space="0" w:color="auto"/>
            <w:right w:val="none" w:sz="0" w:space="0" w:color="auto"/>
          </w:divBdr>
        </w:div>
        <w:div w:id="865096650">
          <w:marLeft w:val="480"/>
          <w:marRight w:val="0"/>
          <w:marTop w:val="0"/>
          <w:marBottom w:val="0"/>
          <w:divBdr>
            <w:top w:val="none" w:sz="0" w:space="0" w:color="auto"/>
            <w:left w:val="none" w:sz="0" w:space="0" w:color="auto"/>
            <w:bottom w:val="none" w:sz="0" w:space="0" w:color="auto"/>
            <w:right w:val="none" w:sz="0" w:space="0" w:color="auto"/>
          </w:divBdr>
        </w:div>
        <w:div w:id="199166335">
          <w:marLeft w:val="480"/>
          <w:marRight w:val="0"/>
          <w:marTop w:val="0"/>
          <w:marBottom w:val="0"/>
          <w:divBdr>
            <w:top w:val="none" w:sz="0" w:space="0" w:color="auto"/>
            <w:left w:val="none" w:sz="0" w:space="0" w:color="auto"/>
            <w:bottom w:val="none" w:sz="0" w:space="0" w:color="auto"/>
            <w:right w:val="none" w:sz="0" w:space="0" w:color="auto"/>
          </w:divBdr>
        </w:div>
        <w:div w:id="1382899599">
          <w:marLeft w:val="480"/>
          <w:marRight w:val="0"/>
          <w:marTop w:val="0"/>
          <w:marBottom w:val="0"/>
          <w:divBdr>
            <w:top w:val="none" w:sz="0" w:space="0" w:color="auto"/>
            <w:left w:val="none" w:sz="0" w:space="0" w:color="auto"/>
            <w:bottom w:val="none" w:sz="0" w:space="0" w:color="auto"/>
            <w:right w:val="none" w:sz="0" w:space="0" w:color="auto"/>
          </w:divBdr>
        </w:div>
        <w:div w:id="183371868">
          <w:marLeft w:val="480"/>
          <w:marRight w:val="0"/>
          <w:marTop w:val="0"/>
          <w:marBottom w:val="0"/>
          <w:divBdr>
            <w:top w:val="none" w:sz="0" w:space="0" w:color="auto"/>
            <w:left w:val="none" w:sz="0" w:space="0" w:color="auto"/>
            <w:bottom w:val="none" w:sz="0" w:space="0" w:color="auto"/>
            <w:right w:val="none" w:sz="0" w:space="0" w:color="auto"/>
          </w:divBdr>
        </w:div>
        <w:div w:id="837500326">
          <w:marLeft w:val="480"/>
          <w:marRight w:val="0"/>
          <w:marTop w:val="0"/>
          <w:marBottom w:val="0"/>
          <w:divBdr>
            <w:top w:val="none" w:sz="0" w:space="0" w:color="auto"/>
            <w:left w:val="none" w:sz="0" w:space="0" w:color="auto"/>
            <w:bottom w:val="none" w:sz="0" w:space="0" w:color="auto"/>
            <w:right w:val="none" w:sz="0" w:space="0" w:color="auto"/>
          </w:divBdr>
        </w:div>
        <w:div w:id="332681185">
          <w:marLeft w:val="480"/>
          <w:marRight w:val="0"/>
          <w:marTop w:val="0"/>
          <w:marBottom w:val="0"/>
          <w:divBdr>
            <w:top w:val="none" w:sz="0" w:space="0" w:color="auto"/>
            <w:left w:val="none" w:sz="0" w:space="0" w:color="auto"/>
            <w:bottom w:val="none" w:sz="0" w:space="0" w:color="auto"/>
            <w:right w:val="none" w:sz="0" w:space="0" w:color="auto"/>
          </w:divBdr>
        </w:div>
        <w:div w:id="2020965985">
          <w:marLeft w:val="480"/>
          <w:marRight w:val="0"/>
          <w:marTop w:val="0"/>
          <w:marBottom w:val="0"/>
          <w:divBdr>
            <w:top w:val="none" w:sz="0" w:space="0" w:color="auto"/>
            <w:left w:val="none" w:sz="0" w:space="0" w:color="auto"/>
            <w:bottom w:val="none" w:sz="0" w:space="0" w:color="auto"/>
            <w:right w:val="none" w:sz="0" w:space="0" w:color="auto"/>
          </w:divBdr>
        </w:div>
        <w:div w:id="233201691">
          <w:marLeft w:val="480"/>
          <w:marRight w:val="0"/>
          <w:marTop w:val="0"/>
          <w:marBottom w:val="0"/>
          <w:divBdr>
            <w:top w:val="none" w:sz="0" w:space="0" w:color="auto"/>
            <w:left w:val="none" w:sz="0" w:space="0" w:color="auto"/>
            <w:bottom w:val="none" w:sz="0" w:space="0" w:color="auto"/>
            <w:right w:val="none" w:sz="0" w:space="0" w:color="auto"/>
          </w:divBdr>
        </w:div>
        <w:div w:id="448092851">
          <w:marLeft w:val="480"/>
          <w:marRight w:val="0"/>
          <w:marTop w:val="0"/>
          <w:marBottom w:val="0"/>
          <w:divBdr>
            <w:top w:val="none" w:sz="0" w:space="0" w:color="auto"/>
            <w:left w:val="none" w:sz="0" w:space="0" w:color="auto"/>
            <w:bottom w:val="none" w:sz="0" w:space="0" w:color="auto"/>
            <w:right w:val="none" w:sz="0" w:space="0" w:color="auto"/>
          </w:divBdr>
        </w:div>
        <w:div w:id="467935648">
          <w:marLeft w:val="480"/>
          <w:marRight w:val="0"/>
          <w:marTop w:val="0"/>
          <w:marBottom w:val="0"/>
          <w:divBdr>
            <w:top w:val="none" w:sz="0" w:space="0" w:color="auto"/>
            <w:left w:val="none" w:sz="0" w:space="0" w:color="auto"/>
            <w:bottom w:val="none" w:sz="0" w:space="0" w:color="auto"/>
            <w:right w:val="none" w:sz="0" w:space="0" w:color="auto"/>
          </w:divBdr>
        </w:div>
        <w:div w:id="421680862">
          <w:marLeft w:val="480"/>
          <w:marRight w:val="0"/>
          <w:marTop w:val="0"/>
          <w:marBottom w:val="0"/>
          <w:divBdr>
            <w:top w:val="none" w:sz="0" w:space="0" w:color="auto"/>
            <w:left w:val="none" w:sz="0" w:space="0" w:color="auto"/>
            <w:bottom w:val="none" w:sz="0" w:space="0" w:color="auto"/>
            <w:right w:val="none" w:sz="0" w:space="0" w:color="auto"/>
          </w:divBdr>
        </w:div>
        <w:div w:id="877548845">
          <w:marLeft w:val="480"/>
          <w:marRight w:val="0"/>
          <w:marTop w:val="0"/>
          <w:marBottom w:val="0"/>
          <w:divBdr>
            <w:top w:val="none" w:sz="0" w:space="0" w:color="auto"/>
            <w:left w:val="none" w:sz="0" w:space="0" w:color="auto"/>
            <w:bottom w:val="none" w:sz="0" w:space="0" w:color="auto"/>
            <w:right w:val="none" w:sz="0" w:space="0" w:color="auto"/>
          </w:divBdr>
        </w:div>
        <w:div w:id="949358763">
          <w:marLeft w:val="480"/>
          <w:marRight w:val="0"/>
          <w:marTop w:val="0"/>
          <w:marBottom w:val="0"/>
          <w:divBdr>
            <w:top w:val="none" w:sz="0" w:space="0" w:color="auto"/>
            <w:left w:val="none" w:sz="0" w:space="0" w:color="auto"/>
            <w:bottom w:val="none" w:sz="0" w:space="0" w:color="auto"/>
            <w:right w:val="none" w:sz="0" w:space="0" w:color="auto"/>
          </w:divBdr>
        </w:div>
        <w:div w:id="199902496">
          <w:marLeft w:val="480"/>
          <w:marRight w:val="0"/>
          <w:marTop w:val="0"/>
          <w:marBottom w:val="0"/>
          <w:divBdr>
            <w:top w:val="none" w:sz="0" w:space="0" w:color="auto"/>
            <w:left w:val="none" w:sz="0" w:space="0" w:color="auto"/>
            <w:bottom w:val="none" w:sz="0" w:space="0" w:color="auto"/>
            <w:right w:val="none" w:sz="0" w:space="0" w:color="auto"/>
          </w:divBdr>
        </w:div>
        <w:div w:id="102307679">
          <w:marLeft w:val="480"/>
          <w:marRight w:val="0"/>
          <w:marTop w:val="0"/>
          <w:marBottom w:val="0"/>
          <w:divBdr>
            <w:top w:val="none" w:sz="0" w:space="0" w:color="auto"/>
            <w:left w:val="none" w:sz="0" w:space="0" w:color="auto"/>
            <w:bottom w:val="none" w:sz="0" w:space="0" w:color="auto"/>
            <w:right w:val="none" w:sz="0" w:space="0" w:color="auto"/>
          </w:divBdr>
        </w:div>
        <w:div w:id="962539765">
          <w:marLeft w:val="480"/>
          <w:marRight w:val="0"/>
          <w:marTop w:val="0"/>
          <w:marBottom w:val="0"/>
          <w:divBdr>
            <w:top w:val="none" w:sz="0" w:space="0" w:color="auto"/>
            <w:left w:val="none" w:sz="0" w:space="0" w:color="auto"/>
            <w:bottom w:val="none" w:sz="0" w:space="0" w:color="auto"/>
            <w:right w:val="none" w:sz="0" w:space="0" w:color="auto"/>
          </w:divBdr>
        </w:div>
        <w:div w:id="1069962453">
          <w:marLeft w:val="480"/>
          <w:marRight w:val="0"/>
          <w:marTop w:val="0"/>
          <w:marBottom w:val="0"/>
          <w:divBdr>
            <w:top w:val="none" w:sz="0" w:space="0" w:color="auto"/>
            <w:left w:val="none" w:sz="0" w:space="0" w:color="auto"/>
            <w:bottom w:val="none" w:sz="0" w:space="0" w:color="auto"/>
            <w:right w:val="none" w:sz="0" w:space="0" w:color="auto"/>
          </w:divBdr>
        </w:div>
        <w:div w:id="40633953">
          <w:marLeft w:val="480"/>
          <w:marRight w:val="0"/>
          <w:marTop w:val="0"/>
          <w:marBottom w:val="0"/>
          <w:divBdr>
            <w:top w:val="none" w:sz="0" w:space="0" w:color="auto"/>
            <w:left w:val="none" w:sz="0" w:space="0" w:color="auto"/>
            <w:bottom w:val="none" w:sz="0" w:space="0" w:color="auto"/>
            <w:right w:val="none" w:sz="0" w:space="0" w:color="auto"/>
          </w:divBdr>
        </w:div>
        <w:div w:id="1177231867">
          <w:marLeft w:val="480"/>
          <w:marRight w:val="0"/>
          <w:marTop w:val="0"/>
          <w:marBottom w:val="0"/>
          <w:divBdr>
            <w:top w:val="none" w:sz="0" w:space="0" w:color="auto"/>
            <w:left w:val="none" w:sz="0" w:space="0" w:color="auto"/>
            <w:bottom w:val="none" w:sz="0" w:space="0" w:color="auto"/>
            <w:right w:val="none" w:sz="0" w:space="0" w:color="auto"/>
          </w:divBdr>
        </w:div>
        <w:div w:id="457190335">
          <w:marLeft w:val="480"/>
          <w:marRight w:val="0"/>
          <w:marTop w:val="0"/>
          <w:marBottom w:val="0"/>
          <w:divBdr>
            <w:top w:val="none" w:sz="0" w:space="0" w:color="auto"/>
            <w:left w:val="none" w:sz="0" w:space="0" w:color="auto"/>
            <w:bottom w:val="none" w:sz="0" w:space="0" w:color="auto"/>
            <w:right w:val="none" w:sz="0" w:space="0" w:color="auto"/>
          </w:divBdr>
        </w:div>
        <w:div w:id="1515924186">
          <w:marLeft w:val="480"/>
          <w:marRight w:val="0"/>
          <w:marTop w:val="0"/>
          <w:marBottom w:val="0"/>
          <w:divBdr>
            <w:top w:val="none" w:sz="0" w:space="0" w:color="auto"/>
            <w:left w:val="none" w:sz="0" w:space="0" w:color="auto"/>
            <w:bottom w:val="none" w:sz="0" w:space="0" w:color="auto"/>
            <w:right w:val="none" w:sz="0" w:space="0" w:color="auto"/>
          </w:divBdr>
        </w:div>
        <w:div w:id="209878262">
          <w:marLeft w:val="480"/>
          <w:marRight w:val="0"/>
          <w:marTop w:val="0"/>
          <w:marBottom w:val="0"/>
          <w:divBdr>
            <w:top w:val="none" w:sz="0" w:space="0" w:color="auto"/>
            <w:left w:val="none" w:sz="0" w:space="0" w:color="auto"/>
            <w:bottom w:val="none" w:sz="0" w:space="0" w:color="auto"/>
            <w:right w:val="none" w:sz="0" w:space="0" w:color="auto"/>
          </w:divBdr>
        </w:div>
        <w:div w:id="441733086">
          <w:marLeft w:val="480"/>
          <w:marRight w:val="0"/>
          <w:marTop w:val="0"/>
          <w:marBottom w:val="0"/>
          <w:divBdr>
            <w:top w:val="none" w:sz="0" w:space="0" w:color="auto"/>
            <w:left w:val="none" w:sz="0" w:space="0" w:color="auto"/>
            <w:bottom w:val="none" w:sz="0" w:space="0" w:color="auto"/>
            <w:right w:val="none" w:sz="0" w:space="0" w:color="auto"/>
          </w:divBdr>
        </w:div>
        <w:div w:id="160775721">
          <w:marLeft w:val="480"/>
          <w:marRight w:val="0"/>
          <w:marTop w:val="0"/>
          <w:marBottom w:val="0"/>
          <w:divBdr>
            <w:top w:val="none" w:sz="0" w:space="0" w:color="auto"/>
            <w:left w:val="none" w:sz="0" w:space="0" w:color="auto"/>
            <w:bottom w:val="none" w:sz="0" w:space="0" w:color="auto"/>
            <w:right w:val="none" w:sz="0" w:space="0" w:color="auto"/>
          </w:divBdr>
        </w:div>
        <w:div w:id="1181122343">
          <w:marLeft w:val="480"/>
          <w:marRight w:val="0"/>
          <w:marTop w:val="0"/>
          <w:marBottom w:val="0"/>
          <w:divBdr>
            <w:top w:val="none" w:sz="0" w:space="0" w:color="auto"/>
            <w:left w:val="none" w:sz="0" w:space="0" w:color="auto"/>
            <w:bottom w:val="none" w:sz="0" w:space="0" w:color="auto"/>
            <w:right w:val="none" w:sz="0" w:space="0" w:color="auto"/>
          </w:divBdr>
        </w:div>
        <w:div w:id="691763021">
          <w:marLeft w:val="480"/>
          <w:marRight w:val="0"/>
          <w:marTop w:val="0"/>
          <w:marBottom w:val="0"/>
          <w:divBdr>
            <w:top w:val="none" w:sz="0" w:space="0" w:color="auto"/>
            <w:left w:val="none" w:sz="0" w:space="0" w:color="auto"/>
            <w:bottom w:val="none" w:sz="0" w:space="0" w:color="auto"/>
            <w:right w:val="none" w:sz="0" w:space="0" w:color="auto"/>
          </w:divBdr>
        </w:div>
        <w:div w:id="2021004052">
          <w:marLeft w:val="480"/>
          <w:marRight w:val="0"/>
          <w:marTop w:val="0"/>
          <w:marBottom w:val="0"/>
          <w:divBdr>
            <w:top w:val="none" w:sz="0" w:space="0" w:color="auto"/>
            <w:left w:val="none" w:sz="0" w:space="0" w:color="auto"/>
            <w:bottom w:val="none" w:sz="0" w:space="0" w:color="auto"/>
            <w:right w:val="none" w:sz="0" w:space="0" w:color="auto"/>
          </w:divBdr>
        </w:div>
        <w:div w:id="1654748637">
          <w:marLeft w:val="480"/>
          <w:marRight w:val="0"/>
          <w:marTop w:val="0"/>
          <w:marBottom w:val="0"/>
          <w:divBdr>
            <w:top w:val="none" w:sz="0" w:space="0" w:color="auto"/>
            <w:left w:val="none" w:sz="0" w:space="0" w:color="auto"/>
            <w:bottom w:val="none" w:sz="0" w:space="0" w:color="auto"/>
            <w:right w:val="none" w:sz="0" w:space="0" w:color="auto"/>
          </w:divBdr>
        </w:div>
        <w:div w:id="1350519639">
          <w:marLeft w:val="480"/>
          <w:marRight w:val="0"/>
          <w:marTop w:val="0"/>
          <w:marBottom w:val="0"/>
          <w:divBdr>
            <w:top w:val="none" w:sz="0" w:space="0" w:color="auto"/>
            <w:left w:val="none" w:sz="0" w:space="0" w:color="auto"/>
            <w:bottom w:val="none" w:sz="0" w:space="0" w:color="auto"/>
            <w:right w:val="none" w:sz="0" w:space="0" w:color="auto"/>
          </w:divBdr>
        </w:div>
        <w:div w:id="1482119127">
          <w:marLeft w:val="480"/>
          <w:marRight w:val="0"/>
          <w:marTop w:val="0"/>
          <w:marBottom w:val="0"/>
          <w:divBdr>
            <w:top w:val="none" w:sz="0" w:space="0" w:color="auto"/>
            <w:left w:val="none" w:sz="0" w:space="0" w:color="auto"/>
            <w:bottom w:val="none" w:sz="0" w:space="0" w:color="auto"/>
            <w:right w:val="none" w:sz="0" w:space="0" w:color="auto"/>
          </w:divBdr>
        </w:div>
      </w:divsChild>
    </w:div>
    <w:div w:id="1869682339">
      <w:bodyDiv w:val="1"/>
      <w:marLeft w:val="0"/>
      <w:marRight w:val="0"/>
      <w:marTop w:val="0"/>
      <w:marBottom w:val="0"/>
      <w:divBdr>
        <w:top w:val="none" w:sz="0" w:space="0" w:color="auto"/>
        <w:left w:val="none" w:sz="0" w:space="0" w:color="auto"/>
        <w:bottom w:val="none" w:sz="0" w:space="0" w:color="auto"/>
        <w:right w:val="none" w:sz="0" w:space="0" w:color="auto"/>
      </w:divBdr>
      <w:divsChild>
        <w:div w:id="1003826327">
          <w:marLeft w:val="480"/>
          <w:marRight w:val="0"/>
          <w:marTop w:val="0"/>
          <w:marBottom w:val="0"/>
          <w:divBdr>
            <w:top w:val="none" w:sz="0" w:space="0" w:color="auto"/>
            <w:left w:val="none" w:sz="0" w:space="0" w:color="auto"/>
            <w:bottom w:val="none" w:sz="0" w:space="0" w:color="auto"/>
            <w:right w:val="none" w:sz="0" w:space="0" w:color="auto"/>
          </w:divBdr>
        </w:div>
        <w:div w:id="916091902">
          <w:marLeft w:val="480"/>
          <w:marRight w:val="0"/>
          <w:marTop w:val="0"/>
          <w:marBottom w:val="0"/>
          <w:divBdr>
            <w:top w:val="none" w:sz="0" w:space="0" w:color="auto"/>
            <w:left w:val="none" w:sz="0" w:space="0" w:color="auto"/>
            <w:bottom w:val="none" w:sz="0" w:space="0" w:color="auto"/>
            <w:right w:val="none" w:sz="0" w:space="0" w:color="auto"/>
          </w:divBdr>
        </w:div>
        <w:div w:id="150759289">
          <w:marLeft w:val="480"/>
          <w:marRight w:val="0"/>
          <w:marTop w:val="0"/>
          <w:marBottom w:val="0"/>
          <w:divBdr>
            <w:top w:val="none" w:sz="0" w:space="0" w:color="auto"/>
            <w:left w:val="none" w:sz="0" w:space="0" w:color="auto"/>
            <w:bottom w:val="none" w:sz="0" w:space="0" w:color="auto"/>
            <w:right w:val="none" w:sz="0" w:space="0" w:color="auto"/>
          </w:divBdr>
        </w:div>
        <w:div w:id="1079983990">
          <w:marLeft w:val="480"/>
          <w:marRight w:val="0"/>
          <w:marTop w:val="0"/>
          <w:marBottom w:val="0"/>
          <w:divBdr>
            <w:top w:val="none" w:sz="0" w:space="0" w:color="auto"/>
            <w:left w:val="none" w:sz="0" w:space="0" w:color="auto"/>
            <w:bottom w:val="none" w:sz="0" w:space="0" w:color="auto"/>
            <w:right w:val="none" w:sz="0" w:space="0" w:color="auto"/>
          </w:divBdr>
        </w:div>
        <w:div w:id="695693366">
          <w:marLeft w:val="480"/>
          <w:marRight w:val="0"/>
          <w:marTop w:val="0"/>
          <w:marBottom w:val="0"/>
          <w:divBdr>
            <w:top w:val="none" w:sz="0" w:space="0" w:color="auto"/>
            <w:left w:val="none" w:sz="0" w:space="0" w:color="auto"/>
            <w:bottom w:val="none" w:sz="0" w:space="0" w:color="auto"/>
            <w:right w:val="none" w:sz="0" w:space="0" w:color="auto"/>
          </w:divBdr>
        </w:div>
        <w:div w:id="1691450031">
          <w:marLeft w:val="480"/>
          <w:marRight w:val="0"/>
          <w:marTop w:val="0"/>
          <w:marBottom w:val="0"/>
          <w:divBdr>
            <w:top w:val="none" w:sz="0" w:space="0" w:color="auto"/>
            <w:left w:val="none" w:sz="0" w:space="0" w:color="auto"/>
            <w:bottom w:val="none" w:sz="0" w:space="0" w:color="auto"/>
            <w:right w:val="none" w:sz="0" w:space="0" w:color="auto"/>
          </w:divBdr>
        </w:div>
        <w:div w:id="869807568">
          <w:marLeft w:val="480"/>
          <w:marRight w:val="0"/>
          <w:marTop w:val="0"/>
          <w:marBottom w:val="0"/>
          <w:divBdr>
            <w:top w:val="none" w:sz="0" w:space="0" w:color="auto"/>
            <w:left w:val="none" w:sz="0" w:space="0" w:color="auto"/>
            <w:bottom w:val="none" w:sz="0" w:space="0" w:color="auto"/>
            <w:right w:val="none" w:sz="0" w:space="0" w:color="auto"/>
          </w:divBdr>
        </w:div>
        <w:div w:id="2000113989">
          <w:marLeft w:val="480"/>
          <w:marRight w:val="0"/>
          <w:marTop w:val="0"/>
          <w:marBottom w:val="0"/>
          <w:divBdr>
            <w:top w:val="none" w:sz="0" w:space="0" w:color="auto"/>
            <w:left w:val="none" w:sz="0" w:space="0" w:color="auto"/>
            <w:bottom w:val="none" w:sz="0" w:space="0" w:color="auto"/>
            <w:right w:val="none" w:sz="0" w:space="0" w:color="auto"/>
          </w:divBdr>
        </w:div>
        <w:div w:id="1731539853">
          <w:marLeft w:val="480"/>
          <w:marRight w:val="0"/>
          <w:marTop w:val="0"/>
          <w:marBottom w:val="0"/>
          <w:divBdr>
            <w:top w:val="none" w:sz="0" w:space="0" w:color="auto"/>
            <w:left w:val="none" w:sz="0" w:space="0" w:color="auto"/>
            <w:bottom w:val="none" w:sz="0" w:space="0" w:color="auto"/>
            <w:right w:val="none" w:sz="0" w:space="0" w:color="auto"/>
          </w:divBdr>
        </w:div>
        <w:div w:id="881557169">
          <w:marLeft w:val="480"/>
          <w:marRight w:val="0"/>
          <w:marTop w:val="0"/>
          <w:marBottom w:val="0"/>
          <w:divBdr>
            <w:top w:val="none" w:sz="0" w:space="0" w:color="auto"/>
            <w:left w:val="none" w:sz="0" w:space="0" w:color="auto"/>
            <w:bottom w:val="none" w:sz="0" w:space="0" w:color="auto"/>
            <w:right w:val="none" w:sz="0" w:space="0" w:color="auto"/>
          </w:divBdr>
        </w:div>
        <w:div w:id="1991395676">
          <w:marLeft w:val="480"/>
          <w:marRight w:val="0"/>
          <w:marTop w:val="0"/>
          <w:marBottom w:val="0"/>
          <w:divBdr>
            <w:top w:val="none" w:sz="0" w:space="0" w:color="auto"/>
            <w:left w:val="none" w:sz="0" w:space="0" w:color="auto"/>
            <w:bottom w:val="none" w:sz="0" w:space="0" w:color="auto"/>
            <w:right w:val="none" w:sz="0" w:space="0" w:color="auto"/>
          </w:divBdr>
        </w:div>
        <w:div w:id="1801605809">
          <w:marLeft w:val="480"/>
          <w:marRight w:val="0"/>
          <w:marTop w:val="0"/>
          <w:marBottom w:val="0"/>
          <w:divBdr>
            <w:top w:val="none" w:sz="0" w:space="0" w:color="auto"/>
            <w:left w:val="none" w:sz="0" w:space="0" w:color="auto"/>
            <w:bottom w:val="none" w:sz="0" w:space="0" w:color="auto"/>
            <w:right w:val="none" w:sz="0" w:space="0" w:color="auto"/>
          </w:divBdr>
        </w:div>
        <w:div w:id="2125809214">
          <w:marLeft w:val="480"/>
          <w:marRight w:val="0"/>
          <w:marTop w:val="0"/>
          <w:marBottom w:val="0"/>
          <w:divBdr>
            <w:top w:val="none" w:sz="0" w:space="0" w:color="auto"/>
            <w:left w:val="none" w:sz="0" w:space="0" w:color="auto"/>
            <w:bottom w:val="none" w:sz="0" w:space="0" w:color="auto"/>
            <w:right w:val="none" w:sz="0" w:space="0" w:color="auto"/>
          </w:divBdr>
        </w:div>
        <w:div w:id="1197502227">
          <w:marLeft w:val="480"/>
          <w:marRight w:val="0"/>
          <w:marTop w:val="0"/>
          <w:marBottom w:val="0"/>
          <w:divBdr>
            <w:top w:val="none" w:sz="0" w:space="0" w:color="auto"/>
            <w:left w:val="none" w:sz="0" w:space="0" w:color="auto"/>
            <w:bottom w:val="none" w:sz="0" w:space="0" w:color="auto"/>
            <w:right w:val="none" w:sz="0" w:space="0" w:color="auto"/>
          </w:divBdr>
        </w:div>
        <w:div w:id="1306157089">
          <w:marLeft w:val="480"/>
          <w:marRight w:val="0"/>
          <w:marTop w:val="0"/>
          <w:marBottom w:val="0"/>
          <w:divBdr>
            <w:top w:val="none" w:sz="0" w:space="0" w:color="auto"/>
            <w:left w:val="none" w:sz="0" w:space="0" w:color="auto"/>
            <w:bottom w:val="none" w:sz="0" w:space="0" w:color="auto"/>
            <w:right w:val="none" w:sz="0" w:space="0" w:color="auto"/>
          </w:divBdr>
        </w:div>
        <w:div w:id="1685201908">
          <w:marLeft w:val="480"/>
          <w:marRight w:val="0"/>
          <w:marTop w:val="0"/>
          <w:marBottom w:val="0"/>
          <w:divBdr>
            <w:top w:val="none" w:sz="0" w:space="0" w:color="auto"/>
            <w:left w:val="none" w:sz="0" w:space="0" w:color="auto"/>
            <w:bottom w:val="none" w:sz="0" w:space="0" w:color="auto"/>
            <w:right w:val="none" w:sz="0" w:space="0" w:color="auto"/>
          </w:divBdr>
        </w:div>
        <w:div w:id="1823614668">
          <w:marLeft w:val="480"/>
          <w:marRight w:val="0"/>
          <w:marTop w:val="0"/>
          <w:marBottom w:val="0"/>
          <w:divBdr>
            <w:top w:val="none" w:sz="0" w:space="0" w:color="auto"/>
            <w:left w:val="none" w:sz="0" w:space="0" w:color="auto"/>
            <w:bottom w:val="none" w:sz="0" w:space="0" w:color="auto"/>
            <w:right w:val="none" w:sz="0" w:space="0" w:color="auto"/>
          </w:divBdr>
        </w:div>
        <w:div w:id="1670790366">
          <w:marLeft w:val="480"/>
          <w:marRight w:val="0"/>
          <w:marTop w:val="0"/>
          <w:marBottom w:val="0"/>
          <w:divBdr>
            <w:top w:val="none" w:sz="0" w:space="0" w:color="auto"/>
            <w:left w:val="none" w:sz="0" w:space="0" w:color="auto"/>
            <w:bottom w:val="none" w:sz="0" w:space="0" w:color="auto"/>
            <w:right w:val="none" w:sz="0" w:space="0" w:color="auto"/>
          </w:divBdr>
        </w:div>
        <w:div w:id="778453880">
          <w:marLeft w:val="480"/>
          <w:marRight w:val="0"/>
          <w:marTop w:val="0"/>
          <w:marBottom w:val="0"/>
          <w:divBdr>
            <w:top w:val="none" w:sz="0" w:space="0" w:color="auto"/>
            <w:left w:val="none" w:sz="0" w:space="0" w:color="auto"/>
            <w:bottom w:val="none" w:sz="0" w:space="0" w:color="auto"/>
            <w:right w:val="none" w:sz="0" w:space="0" w:color="auto"/>
          </w:divBdr>
        </w:div>
        <w:div w:id="1896817100">
          <w:marLeft w:val="480"/>
          <w:marRight w:val="0"/>
          <w:marTop w:val="0"/>
          <w:marBottom w:val="0"/>
          <w:divBdr>
            <w:top w:val="none" w:sz="0" w:space="0" w:color="auto"/>
            <w:left w:val="none" w:sz="0" w:space="0" w:color="auto"/>
            <w:bottom w:val="none" w:sz="0" w:space="0" w:color="auto"/>
            <w:right w:val="none" w:sz="0" w:space="0" w:color="auto"/>
          </w:divBdr>
        </w:div>
        <w:div w:id="848984512">
          <w:marLeft w:val="480"/>
          <w:marRight w:val="0"/>
          <w:marTop w:val="0"/>
          <w:marBottom w:val="0"/>
          <w:divBdr>
            <w:top w:val="none" w:sz="0" w:space="0" w:color="auto"/>
            <w:left w:val="none" w:sz="0" w:space="0" w:color="auto"/>
            <w:bottom w:val="none" w:sz="0" w:space="0" w:color="auto"/>
            <w:right w:val="none" w:sz="0" w:space="0" w:color="auto"/>
          </w:divBdr>
        </w:div>
        <w:div w:id="1930692033">
          <w:marLeft w:val="480"/>
          <w:marRight w:val="0"/>
          <w:marTop w:val="0"/>
          <w:marBottom w:val="0"/>
          <w:divBdr>
            <w:top w:val="none" w:sz="0" w:space="0" w:color="auto"/>
            <w:left w:val="none" w:sz="0" w:space="0" w:color="auto"/>
            <w:bottom w:val="none" w:sz="0" w:space="0" w:color="auto"/>
            <w:right w:val="none" w:sz="0" w:space="0" w:color="auto"/>
          </w:divBdr>
        </w:div>
        <w:div w:id="1407611397">
          <w:marLeft w:val="480"/>
          <w:marRight w:val="0"/>
          <w:marTop w:val="0"/>
          <w:marBottom w:val="0"/>
          <w:divBdr>
            <w:top w:val="none" w:sz="0" w:space="0" w:color="auto"/>
            <w:left w:val="none" w:sz="0" w:space="0" w:color="auto"/>
            <w:bottom w:val="none" w:sz="0" w:space="0" w:color="auto"/>
            <w:right w:val="none" w:sz="0" w:space="0" w:color="auto"/>
          </w:divBdr>
        </w:div>
        <w:div w:id="1227187179">
          <w:marLeft w:val="480"/>
          <w:marRight w:val="0"/>
          <w:marTop w:val="0"/>
          <w:marBottom w:val="0"/>
          <w:divBdr>
            <w:top w:val="none" w:sz="0" w:space="0" w:color="auto"/>
            <w:left w:val="none" w:sz="0" w:space="0" w:color="auto"/>
            <w:bottom w:val="none" w:sz="0" w:space="0" w:color="auto"/>
            <w:right w:val="none" w:sz="0" w:space="0" w:color="auto"/>
          </w:divBdr>
        </w:div>
        <w:div w:id="1302344069">
          <w:marLeft w:val="480"/>
          <w:marRight w:val="0"/>
          <w:marTop w:val="0"/>
          <w:marBottom w:val="0"/>
          <w:divBdr>
            <w:top w:val="none" w:sz="0" w:space="0" w:color="auto"/>
            <w:left w:val="none" w:sz="0" w:space="0" w:color="auto"/>
            <w:bottom w:val="none" w:sz="0" w:space="0" w:color="auto"/>
            <w:right w:val="none" w:sz="0" w:space="0" w:color="auto"/>
          </w:divBdr>
        </w:div>
        <w:div w:id="1434011675">
          <w:marLeft w:val="480"/>
          <w:marRight w:val="0"/>
          <w:marTop w:val="0"/>
          <w:marBottom w:val="0"/>
          <w:divBdr>
            <w:top w:val="none" w:sz="0" w:space="0" w:color="auto"/>
            <w:left w:val="none" w:sz="0" w:space="0" w:color="auto"/>
            <w:bottom w:val="none" w:sz="0" w:space="0" w:color="auto"/>
            <w:right w:val="none" w:sz="0" w:space="0" w:color="auto"/>
          </w:divBdr>
        </w:div>
        <w:div w:id="1224441833">
          <w:marLeft w:val="480"/>
          <w:marRight w:val="0"/>
          <w:marTop w:val="0"/>
          <w:marBottom w:val="0"/>
          <w:divBdr>
            <w:top w:val="none" w:sz="0" w:space="0" w:color="auto"/>
            <w:left w:val="none" w:sz="0" w:space="0" w:color="auto"/>
            <w:bottom w:val="none" w:sz="0" w:space="0" w:color="auto"/>
            <w:right w:val="none" w:sz="0" w:space="0" w:color="auto"/>
          </w:divBdr>
        </w:div>
        <w:div w:id="963148182">
          <w:marLeft w:val="480"/>
          <w:marRight w:val="0"/>
          <w:marTop w:val="0"/>
          <w:marBottom w:val="0"/>
          <w:divBdr>
            <w:top w:val="none" w:sz="0" w:space="0" w:color="auto"/>
            <w:left w:val="none" w:sz="0" w:space="0" w:color="auto"/>
            <w:bottom w:val="none" w:sz="0" w:space="0" w:color="auto"/>
            <w:right w:val="none" w:sz="0" w:space="0" w:color="auto"/>
          </w:divBdr>
        </w:div>
        <w:div w:id="364252119">
          <w:marLeft w:val="480"/>
          <w:marRight w:val="0"/>
          <w:marTop w:val="0"/>
          <w:marBottom w:val="0"/>
          <w:divBdr>
            <w:top w:val="none" w:sz="0" w:space="0" w:color="auto"/>
            <w:left w:val="none" w:sz="0" w:space="0" w:color="auto"/>
            <w:bottom w:val="none" w:sz="0" w:space="0" w:color="auto"/>
            <w:right w:val="none" w:sz="0" w:space="0" w:color="auto"/>
          </w:divBdr>
        </w:div>
        <w:div w:id="1174144631">
          <w:marLeft w:val="480"/>
          <w:marRight w:val="0"/>
          <w:marTop w:val="0"/>
          <w:marBottom w:val="0"/>
          <w:divBdr>
            <w:top w:val="none" w:sz="0" w:space="0" w:color="auto"/>
            <w:left w:val="none" w:sz="0" w:space="0" w:color="auto"/>
            <w:bottom w:val="none" w:sz="0" w:space="0" w:color="auto"/>
            <w:right w:val="none" w:sz="0" w:space="0" w:color="auto"/>
          </w:divBdr>
        </w:div>
        <w:div w:id="128669096">
          <w:marLeft w:val="480"/>
          <w:marRight w:val="0"/>
          <w:marTop w:val="0"/>
          <w:marBottom w:val="0"/>
          <w:divBdr>
            <w:top w:val="none" w:sz="0" w:space="0" w:color="auto"/>
            <w:left w:val="none" w:sz="0" w:space="0" w:color="auto"/>
            <w:bottom w:val="none" w:sz="0" w:space="0" w:color="auto"/>
            <w:right w:val="none" w:sz="0" w:space="0" w:color="auto"/>
          </w:divBdr>
        </w:div>
        <w:div w:id="739449704">
          <w:marLeft w:val="480"/>
          <w:marRight w:val="0"/>
          <w:marTop w:val="0"/>
          <w:marBottom w:val="0"/>
          <w:divBdr>
            <w:top w:val="none" w:sz="0" w:space="0" w:color="auto"/>
            <w:left w:val="none" w:sz="0" w:space="0" w:color="auto"/>
            <w:bottom w:val="none" w:sz="0" w:space="0" w:color="auto"/>
            <w:right w:val="none" w:sz="0" w:space="0" w:color="auto"/>
          </w:divBdr>
        </w:div>
        <w:div w:id="1932544892">
          <w:marLeft w:val="480"/>
          <w:marRight w:val="0"/>
          <w:marTop w:val="0"/>
          <w:marBottom w:val="0"/>
          <w:divBdr>
            <w:top w:val="none" w:sz="0" w:space="0" w:color="auto"/>
            <w:left w:val="none" w:sz="0" w:space="0" w:color="auto"/>
            <w:bottom w:val="none" w:sz="0" w:space="0" w:color="auto"/>
            <w:right w:val="none" w:sz="0" w:space="0" w:color="auto"/>
          </w:divBdr>
        </w:div>
        <w:div w:id="1873764098">
          <w:marLeft w:val="480"/>
          <w:marRight w:val="0"/>
          <w:marTop w:val="0"/>
          <w:marBottom w:val="0"/>
          <w:divBdr>
            <w:top w:val="none" w:sz="0" w:space="0" w:color="auto"/>
            <w:left w:val="none" w:sz="0" w:space="0" w:color="auto"/>
            <w:bottom w:val="none" w:sz="0" w:space="0" w:color="auto"/>
            <w:right w:val="none" w:sz="0" w:space="0" w:color="auto"/>
          </w:divBdr>
        </w:div>
        <w:div w:id="108473084">
          <w:marLeft w:val="480"/>
          <w:marRight w:val="0"/>
          <w:marTop w:val="0"/>
          <w:marBottom w:val="0"/>
          <w:divBdr>
            <w:top w:val="none" w:sz="0" w:space="0" w:color="auto"/>
            <w:left w:val="none" w:sz="0" w:space="0" w:color="auto"/>
            <w:bottom w:val="none" w:sz="0" w:space="0" w:color="auto"/>
            <w:right w:val="none" w:sz="0" w:space="0" w:color="auto"/>
          </w:divBdr>
        </w:div>
        <w:div w:id="666906973">
          <w:marLeft w:val="480"/>
          <w:marRight w:val="0"/>
          <w:marTop w:val="0"/>
          <w:marBottom w:val="0"/>
          <w:divBdr>
            <w:top w:val="none" w:sz="0" w:space="0" w:color="auto"/>
            <w:left w:val="none" w:sz="0" w:space="0" w:color="auto"/>
            <w:bottom w:val="none" w:sz="0" w:space="0" w:color="auto"/>
            <w:right w:val="none" w:sz="0" w:space="0" w:color="auto"/>
          </w:divBdr>
        </w:div>
        <w:div w:id="1715229617">
          <w:marLeft w:val="480"/>
          <w:marRight w:val="0"/>
          <w:marTop w:val="0"/>
          <w:marBottom w:val="0"/>
          <w:divBdr>
            <w:top w:val="none" w:sz="0" w:space="0" w:color="auto"/>
            <w:left w:val="none" w:sz="0" w:space="0" w:color="auto"/>
            <w:bottom w:val="none" w:sz="0" w:space="0" w:color="auto"/>
            <w:right w:val="none" w:sz="0" w:space="0" w:color="auto"/>
          </w:divBdr>
        </w:div>
        <w:div w:id="1263106001">
          <w:marLeft w:val="480"/>
          <w:marRight w:val="0"/>
          <w:marTop w:val="0"/>
          <w:marBottom w:val="0"/>
          <w:divBdr>
            <w:top w:val="none" w:sz="0" w:space="0" w:color="auto"/>
            <w:left w:val="none" w:sz="0" w:space="0" w:color="auto"/>
            <w:bottom w:val="none" w:sz="0" w:space="0" w:color="auto"/>
            <w:right w:val="none" w:sz="0" w:space="0" w:color="auto"/>
          </w:divBdr>
        </w:div>
        <w:div w:id="1059790659">
          <w:marLeft w:val="480"/>
          <w:marRight w:val="0"/>
          <w:marTop w:val="0"/>
          <w:marBottom w:val="0"/>
          <w:divBdr>
            <w:top w:val="none" w:sz="0" w:space="0" w:color="auto"/>
            <w:left w:val="none" w:sz="0" w:space="0" w:color="auto"/>
            <w:bottom w:val="none" w:sz="0" w:space="0" w:color="auto"/>
            <w:right w:val="none" w:sz="0" w:space="0" w:color="auto"/>
          </w:divBdr>
        </w:div>
        <w:div w:id="1904438329">
          <w:marLeft w:val="480"/>
          <w:marRight w:val="0"/>
          <w:marTop w:val="0"/>
          <w:marBottom w:val="0"/>
          <w:divBdr>
            <w:top w:val="none" w:sz="0" w:space="0" w:color="auto"/>
            <w:left w:val="none" w:sz="0" w:space="0" w:color="auto"/>
            <w:bottom w:val="none" w:sz="0" w:space="0" w:color="auto"/>
            <w:right w:val="none" w:sz="0" w:space="0" w:color="auto"/>
          </w:divBdr>
        </w:div>
        <w:div w:id="1629050538">
          <w:marLeft w:val="480"/>
          <w:marRight w:val="0"/>
          <w:marTop w:val="0"/>
          <w:marBottom w:val="0"/>
          <w:divBdr>
            <w:top w:val="none" w:sz="0" w:space="0" w:color="auto"/>
            <w:left w:val="none" w:sz="0" w:space="0" w:color="auto"/>
            <w:bottom w:val="none" w:sz="0" w:space="0" w:color="auto"/>
            <w:right w:val="none" w:sz="0" w:space="0" w:color="auto"/>
          </w:divBdr>
        </w:div>
        <w:div w:id="1516724293">
          <w:marLeft w:val="480"/>
          <w:marRight w:val="0"/>
          <w:marTop w:val="0"/>
          <w:marBottom w:val="0"/>
          <w:divBdr>
            <w:top w:val="none" w:sz="0" w:space="0" w:color="auto"/>
            <w:left w:val="none" w:sz="0" w:space="0" w:color="auto"/>
            <w:bottom w:val="none" w:sz="0" w:space="0" w:color="auto"/>
            <w:right w:val="none" w:sz="0" w:space="0" w:color="auto"/>
          </w:divBdr>
        </w:div>
        <w:div w:id="1726635452">
          <w:marLeft w:val="480"/>
          <w:marRight w:val="0"/>
          <w:marTop w:val="0"/>
          <w:marBottom w:val="0"/>
          <w:divBdr>
            <w:top w:val="none" w:sz="0" w:space="0" w:color="auto"/>
            <w:left w:val="none" w:sz="0" w:space="0" w:color="auto"/>
            <w:bottom w:val="none" w:sz="0" w:space="0" w:color="auto"/>
            <w:right w:val="none" w:sz="0" w:space="0" w:color="auto"/>
          </w:divBdr>
        </w:div>
        <w:div w:id="553321063">
          <w:marLeft w:val="480"/>
          <w:marRight w:val="0"/>
          <w:marTop w:val="0"/>
          <w:marBottom w:val="0"/>
          <w:divBdr>
            <w:top w:val="none" w:sz="0" w:space="0" w:color="auto"/>
            <w:left w:val="none" w:sz="0" w:space="0" w:color="auto"/>
            <w:bottom w:val="none" w:sz="0" w:space="0" w:color="auto"/>
            <w:right w:val="none" w:sz="0" w:space="0" w:color="auto"/>
          </w:divBdr>
        </w:div>
        <w:div w:id="1021668203">
          <w:marLeft w:val="480"/>
          <w:marRight w:val="0"/>
          <w:marTop w:val="0"/>
          <w:marBottom w:val="0"/>
          <w:divBdr>
            <w:top w:val="none" w:sz="0" w:space="0" w:color="auto"/>
            <w:left w:val="none" w:sz="0" w:space="0" w:color="auto"/>
            <w:bottom w:val="none" w:sz="0" w:space="0" w:color="auto"/>
            <w:right w:val="none" w:sz="0" w:space="0" w:color="auto"/>
          </w:divBdr>
        </w:div>
        <w:div w:id="139347070">
          <w:marLeft w:val="480"/>
          <w:marRight w:val="0"/>
          <w:marTop w:val="0"/>
          <w:marBottom w:val="0"/>
          <w:divBdr>
            <w:top w:val="none" w:sz="0" w:space="0" w:color="auto"/>
            <w:left w:val="none" w:sz="0" w:space="0" w:color="auto"/>
            <w:bottom w:val="none" w:sz="0" w:space="0" w:color="auto"/>
            <w:right w:val="none" w:sz="0" w:space="0" w:color="auto"/>
          </w:divBdr>
        </w:div>
        <w:div w:id="768964347">
          <w:marLeft w:val="480"/>
          <w:marRight w:val="0"/>
          <w:marTop w:val="0"/>
          <w:marBottom w:val="0"/>
          <w:divBdr>
            <w:top w:val="none" w:sz="0" w:space="0" w:color="auto"/>
            <w:left w:val="none" w:sz="0" w:space="0" w:color="auto"/>
            <w:bottom w:val="none" w:sz="0" w:space="0" w:color="auto"/>
            <w:right w:val="none" w:sz="0" w:space="0" w:color="auto"/>
          </w:divBdr>
        </w:div>
        <w:div w:id="560097203">
          <w:marLeft w:val="480"/>
          <w:marRight w:val="0"/>
          <w:marTop w:val="0"/>
          <w:marBottom w:val="0"/>
          <w:divBdr>
            <w:top w:val="none" w:sz="0" w:space="0" w:color="auto"/>
            <w:left w:val="none" w:sz="0" w:space="0" w:color="auto"/>
            <w:bottom w:val="none" w:sz="0" w:space="0" w:color="auto"/>
            <w:right w:val="none" w:sz="0" w:space="0" w:color="auto"/>
          </w:divBdr>
        </w:div>
        <w:div w:id="1851868175">
          <w:marLeft w:val="480"/>
          <w:marRight w:val="0"/>
          <w:marTop w:val="0"/>
          <w:marBottom w:val="0"/>
          <w:divBdr>
            <w:top w:val="none" w:sz="0" w:space="0" w:color="auto"/>
            <w:left w:val="none" w:sz="0" w:space="0" w:color="auto"/>
            <w:bottom w:val="none" w:sz="0" w:space="0" w:color="auto"/>
            <w:right w:val="none" w:sz="0" w:space="0" w:color="auto"/>
          </w:divBdr>
        </w:div>
        <w:div w:id="247233394">
          <w:marLeft w:val="480"/>
          <w:marRight w:val="0"/>
          <w:marTop w:val="0"/>
          <w:marBottom w:val="0"/>
          <w:divBdr>
            <w:top w:val="none" w:sz="0" w:space="0" w:color="auto"/>
            <w:left w:val="none" w:sz="0" w:space="0" w:color="auto"/>
            <w:bottom w:val="none" w:sz="0" w:space="0" w:color="auto"/>
            <w:right w:val="none" w:sz="0" w:space="0" w:color="auto"/>
          </w:divBdr>
        </w:div>
        <w:div w:id="1890532113">
          <w:marLeft w:val="480"/>
          <w:marRight w:val="0"/>
          <w:marTop w:val="0"/>
          <w:marBottom w:val="0"/>
          <w:divBdr>
            <w:top w:val="none" w:sz="0" w:space="0" w:color="auto"/>
            <w:left w:val="none" w:sz="0" w:space="0" w:color="auto"/>
            <w:bottom w:val="none" w:sz="0" w:space="0" w:color="auto"/>
            <w:right w:val="none" w:sz="0" w:space="0" w:color="auto"/>
          </w:divBdr>
        </w:div>
        <w:div w:id="36007108">
          <w:marLeft w:val="480"/>
          <w:marRight w:val="0"/>
          <w:marTop w:val="0"/>
          <w:marBottom w:val="0"/>
          <w:divBdr>
            <w:top w:val="none" w:sz="0" w:space="0" w:color="auto"/>
            <w:left w:val="none" w:sz="0" w:space="0" w:color="auto"/>
            <w:bottom w:val="none" w:sz="0" w:space="0" w:color="auto"/>
            <w:right w:val="none" w:sz="0" w:space="0" w:color="auto"/>
          </w:divBdr>
        </w:div>
        <w:div w:id="847523019">
          <w:marLeft w:val="480"/>
          <w:marRight w:val="0"/>
          <w:marTop w:val="0"/>
          <w:marBottom w:val="0"/>
          <w:divBdr>
            <w:top w:val="none" w:sz="0" w:space="0" w:color="auto"/>
            <w:left w:val="none" w:sz="0" w:space="0" w:color="auto"/>
            <w:bottom w:val="none" w:sz="0" w:space="0" w:color="auto"/>
            <w:right w:val="none" w:sz="0" w:space="0" w:color="auto"/>
          </w:divBdr>
        </w:div>
        <w:div w:id="240022135">
          <w:marLeft w:val="480"/>
          <w:marRight w:val="0"/>
          <w:marTop w:val="0"/>
          <w:marBottom w:val="0"/>
          <w:divBdr>
            <w:top w:val="none" w:sz="0" w:space="0" w:color="auto"/>
            <w:left w:val="none" w:sz="0" w:space="0" w:color="auto"/>
            <w:bottom w:val="none" w:sz="0" w:space="0" w:color="auto"/>
            <w:right w:val="none" w:sz="0" w:space="0" w:color="auto"/>
          </w:divBdr>
        </w:div>
        <w:div w:id="1635139586">
          <w:marLeft w:val="480"/>
          <w:marRight w:val="0"/>
          <w:marTop w:val="0"/>
          <w:marBottom w:val="0"/>
          <w:divBdr>
            <w:top w:val="none" w:sz="0" w:space="0" w:color="auto"/>
            <w:left w:val="none" w:sz="0" w:space="0" w:color="auto"/>
            <w:bottom w:val="none" w:sz="0" w:space="0" w:color="auto"/>
            <w:right w:val="none" w:sz="0" w:space="0" w:color="auto"/>
          </w:divBdr>
        </w:div>
        <w:div w:id="371273942">
          <w:marLeft w:val="480"/>
          <w:marRight w:val="0"/>
          <w:marTop w:val="0"/>
          <w:marBottom w:val="0"/>
          <w:divBdr>
            <w:top w:val="none" w:sz="0" w:space="0" w:color="auto"/>
            <w:left w:val="none" w:sz="0" w:space="0" w:color="auto"/>
            <w:bottom w:val="none" w:sz="0" w:space="0" w:color="auto"/>
            <w:right w:val="none" w:sz="0" w:space="0" w:color="auto"/>
          </w:divBdr>
        </w:div>
        <w:div w:id="215507695">
          <w:marLeft w:val="480"/>
          <w:marRight w:val="0"/>
          <w:marTop w:val="0"/>
          <w:marBottom w:val="0"/>
          <w:divBdr>
            <w:top w:val="none" w:sz="0" w:space="0" w:color="auto"/>
            <w:left w:val="none" w:sz="0" w:space="0" w:color="auto"/>
            <w:bottom w:val="none" w:sz="0" w:space="0" w:color="auto"/>
            <w:right w:val="none" w:sz="0" w:space="0" w:color="auto"/>
          </w:divBdr>
        </w:div>
        <w:div w:id="499587977">
          <w:marLeft w:val="480"/>
          <w:marRight w:val="0"/>
          <w:marTop w:val="0"/>
          <w:marBottom w:val="0"/>
          <w:divBdr>
            <w:top w:val="none" w:sz="0" w:space="0" w:color="auto"/>
            <w:left w:val="none" w:sz="0" w:space="0" w:color="auto"/>
            <w:bottom w:val="none" w:sz="0" w:space="0" w:color="auto"/>
            <w:right w:val="none" w:sz="0" w:space="0" w:color="auto"/>
          </w:divBdr>
        </w:div>
        <w:div w:id="1716002942">
          <w:marLeft w:val="480"/>
          <w:marRight w:val="0"/>
          <w:marTop w:val="0"/>
          <w:marBottom w:val="0"/>
          <w:divBdr>
            <w:top w:val="none" w:sz="0" w:space="0" w:color="auto"/>
            <w:left w:val="none" w:sz="0" w:space="0" w:color="auto"/>
            <w:bottom w:val="none" w:sz="0" w:space="0" w:color="auto"/>
            <w:right w:val="none" w:sz="0" w:space="0" w:color="auto"/>
          </w:divBdr>
        </w:div>
        <w:div w:id="509686704">
          <w:marLeft w:val="480"/>
          <w:marRight w:val="0"/>
          <w:marTop w:val="0"/>
          <w:marBottom w:val="0"/>
          <w:divBdr>
            <w:top w:val="none" w:sz="0" w:space="0" w:color="auto"/>
            <w:left w:val="none" w:sz="0" w:space="0" w:color="auto"/>
            <w:bottom w:val="none" w:sz="0" w:space="0" w:color="auto"/>
            <w:right w:val="none" w:sz="0" w:space="0" w:color="auto"/>
          </w:divBdr>
        </w:div>
        <w:div w:id="1813477719">
          <w:marLeft w:val="480"/>
          <w:marRight w:val="0"/>
          <w:marTop w:val="0"/>
          <w:marBottom w:val="0"/>
          <w:divBdr>
            <w:top w:val="none" w:sz="0" w:space="0" w:color="auto"/>
            <w:left w:val="none" w:sz="0" w:space="0" w:color="auto"/>
            <w:bottom w:val="none" w:sz="0" w:space="0" w:color="auto"/>
            <w:right w:val="none" w:sz="0" w:space="0" w:color="auto"/>
          </w:divBdr>
        </w:div>
        <w:div w:id="920142375">
          <w:marLeft w:val="480"/>
          <w:marRight w:val="0"/>
          <w:marTop w:val="0"/>
          <w:marBottom w:val="0"/>
          <w:divBdr>
            <w:top w:val="none" w:sz="0" w:space="0" w:color="auto"/>
            <w:left w:val="none" w:sz="0" w:space="0" w:color="auto"/>
            <w:bottom w:val="none" w:sz="0" w:space="0" w:color="auto"/>
            <w:right w:val="none" w:sz="0" w:space="0" w:color="auto"/>
          </w:divBdr>
        </w:div>
      </w:divsChild>
    </w:div>
    <w:div w:id="1870096689">
      <w:bodyDiv w:val="1"/>
      <w:marLeft w:val="0"/>
      <w:marRight w:val="0"/>
      <w:marTop w:val="0"/>
      <w:marBottom w:val="0"/>
      <w:divBdr>
        <w:top w:val="none" w:sz="0" w:space="0" w:color="auto"/>
        <w:left w:val="none" w:sz="0" w:space="0" w:color="auto"/>
        <w:bottom w:val="none" w:sz="0" w:space="0" w:color="auto"/>
        <w:right w:val="none" w:sz="0" w:space="0" w:color="auto"/>
      </w:divBdr>
    </w:div>
    <w:div w:id="1870874528">
      <w:bodyDiv w:val="1"/>
      <w:marLeft w:val="0"/>
      <w:marRight w:val="0"/>
      <w:marTop w:val="0"/>
      <w:marBottom w:val="0"/>
      <w:divBdr>
        <w:top w:val="none" w:sz="0" w:space="0" w:color="auto"/>
        <w:left w:val="none" w:sz="0" w:space="0" w:color="auto"/>
        <w:bottom w:val="none" w:sz="0" w:space="0" w:color="auto"/>
        <w:right w:val="none" w:sz="0" w:space="0" w:color="auto"/>
      </w:divBdr>
    </w:div>
    <w:div w:id="1871843250">
      <w:bodyDiv w:val="1"/>
      <w:marLeft w:val="0"/>
      <w:marRight w:val="0"/>
      <w:marTop w:val="0"/>
      <w:marBottom w:val="0"/>
      <w:divBdr>
        <w:top w:val="none" w:sz="0" w:space="0" w:color="auto"/>
        <w:left w:val="none" w:sz="0" w:space="0" w:color="auto"/>
        <w:bottom w:val="none" w:sz="0" w:space="0" w:color="auto"/>
        <w:right w:val="none" w:sz="0" w:space="0" w:color="auto"/>
      </w:divBdr>
    </w:div>
    <w:div w:id="1872179363">
      <w:bodyDiv w:val="1"/>
      <w:marLeft w:val="0"/>
      <w:marRight w:val="0"/>
      <w:marTop w:val="0"/>
      <w:marBottom w:val="0"/>
      <w:divBdr>
        <w:top w:val="none" w:sz="0" w:space="0" w:color="auto"/>
        <w:left w:val="none" w:sz="0" w:space="0" w:color="auto"/>
        <w:bottom w:val="none" w:sz="0" w:space="0" w:color="auto"/>
        <w:right w:val="none" w:sz="0" w:space="0" w:color="auto"/>
      </w:divBdr>
    </w:div>
    <w:div w:id="1872912203">
      <w:bodyDiv w:val="1"/>
      <w:marLeft w:val="0"/>
      <w:marRight w:val="0"/>
      <w:marTop w:val="0"/>
      <w:marBottom w:val="0"/>
      <w:divBdr>
        <w:top w:val="none" w:sz="0" w:space="0" w:color="auto"/>
        <w:left w:val="none" w:sz="0" w:space="0" w:color="auto"/>
        <w:bottom w:val="none" w:sz="0" w:space="0" w:color="auto"/>
        <w:right w:val="none" w:sz="0" w:space="0" w:color="auto"/>
      </w:divBdr>
    </w:div>
    <w:div w:id="1873104627">
      <w:bodyDiv w:val="1"/>
      <w:marLeft w:val="0"/>
      <w:marRight w:val="0"/>
      <w:marTop w:val="0"/>
      <w:marBottom w:val="0"/>
      <w:divBdr>
        <w:top w:val="none" w:sz="0" w:space="0" w:color="auto"/>
        <w:left w:val="none" w:sz="0" w:space="0" w:color="auto"/>
        <w:bottom w:val="none" w:sz="0" w:space="0" w:color="auto"/>
        <w:right w:val="none" w:sz="0" w:space="0" w:color="auto"/>
      </w:divBdr>
      <w:divsChild>
        <w:div w:id="128061043">
          <w:marLeft w:val="480"/>
          <w:marRight w:val="0"/>
          <w:marTop w:val="0"/>
          <w:marBottom w:val="0"/>
          <w:divBdr>
            <w:top w:val="none" w:sz="0" w:space="0" w:color="auto"/>
            <w:left w:val="none" w:sz="0" w:space="0" w:color="auto"/>
            <w:bottom w:val="none" w:sz="0" w:space="0" w:color="auto"/>
            <w:right w:val="none" w:sz="0" w:space="0" w:color="auto"/>
          </w:divBdr>
        </w:div>
        <w:div w:id="1798061012">
          <w:marLeft w:val="480"/>
          <w:marRight w:val="0"/>
          <w:marTop w:val="0"/>
          <w:marBottom w:val="0"/>
          <w:divBdr>
            <w:top w:val="none" w:sz="0" w:space="0" w:color="auto"/>
            <w:left w:val="none" w:sz="0" w:space="0" w:color="auto"/>
            <w:bottom w:val="none" w:sz="0" w:space="0" w:color="auto"/>
            <w:right w:val="none" w:sz="0" w:space="0" w:color="auto"/>
          </w:divBdr>
        </w:div>
        <w:div w:id="1602880444">
          <w:marLeft w:val="480"/>
          <w:marRight w:val="0"/>
          <w:marTop w:val="0"/>
          <w:marBottom w:val="0"/>
          <w:divBdr>
            <w:top w:val="none" w:sz="0" w:space="0" w:color="auto"/>
            <w:left w:val="none" w:sz="0" w:space="0" w:color="auto"/>
            <w:bottom w:val="none" w:sz="0" w:space="0" w:color="auto"/>
            <w:right w:val="none" w:sz="0" w:space="0" w:color="auto"/>
          </w:divBdr>
        </w:div>
        <w:div w:id="998117215">
          <w:marLeft w:val="480"/>
          <w:marRight w:val="0"/>
          <w:marTop w:val="0"/>
          <w:marBottom w:val="0"/>
          <w:divBdr>
            <w:top w:val="none" w:sz="0" w:space="0" w:color="auto"/>
            <w:left w:val="none" w:sz="0" w:space="0" w:color="auto"/>
            <w:bottom w:val="none" w:sz="0" w:space="0" w:color="auto"/>
            <w:right w:val="none" w:sz="0" w:space="0" w:color="auto"/>
          </w:divBdr>
        </w:div>
        <w:div w:id="813183234">
          <w:marLeft w:val="480"/>
          <w:marRight w:val="0"/>
          <w:marTop w:val="0"/>
          <w:marBottom w:val="0"/>
          <w:divBdr>
            <w:top w:val="none" w:sz="0" w:space="0" w:color="auto"/>
            <w:left w:val="none" w:sz="0" w:space="0" w:color="auto"/>
            <w:bottom w:val="none" w:sz="0" w:space="0" w:color="auto"/>
            <w:right w:val="none" w:sz="0" w:space="0" w:color="auto"/>
          </w:divBdr>
        </w:div>
        <w:div w:id="1114252745">
          <w:marLeft w:val="480"/>
          <w:marRight w:val="0"/>
          <w:marTop w:val="0"/>
          <w:marBottom w:val="0"/>
          <w:divBdr>
            <w:top w:val="none" w:sz="0" w:space="0" w:color="auto"/>
            <w:left w:val="none" w:sz="0" w:space="0" w:color="auto"/>
            <w:bottom w:val="none" w:sz="0" w:space="0" w:color="auto"/>
            <w:right w:val="none" w:sz="0" w:space="0" w:color="auto"/>
          </w:divBdr>
        </w:div>
        <w:div w:id="615408318">
          <w:marLeft w:val="480"/>
          <w:marRight w:val="0"/>
          <w:marTop w:val="0"/>
          <w:marBottom w:val="0"/>
          <w:divBdr>
            <w:top w:val="none" w:sz="0" w:space="0" w:color="auto"/>
            <w:left w:val="none" w:sz="0" w:space="0" w:color="auto"/>
            <w:bottom w:val="none" w:sz="0" w:space="0" w:color="auto"/>
            <w:right w:val="none" w:sz="0" w:space="0" w:color="auto"/>
          </w:divBdr>
        </w:div>
        <w:div w:id="1017393545">
          <w:marLeft w:val="480"/>
          <w:marRight w:val="0"/>
          <w:marTop w:val="0"/>
          <w:marBottom w:val="0"/>
          <w:divBdr>
            <w:top w:val="none" w:sz="0" w:space="0" w:color="auto"/>
            <w:left w:val="none" w:sz="0" w:space="0" w:color="auto"/>
            <w:bottom w:val="none" w:sz="0" w:space="0" w:color="auto"/>
            <w:right w:val="none" w:sz="0" w:space="0" w:color="auto"/>
          </w:divBdr>
        </w:div>
        <w:div w:id="1976374015">
          <w:marLeft w:val="480"/>
          <w:marRight w:val="0"/>
          <w:marTop w:val="0"/>
          <w:marBottom w:val="0"/>
          <w:divBdr>
            <w:top w:val="none" w:sz="0" w:space="0" w:color="auto"/>
            <w:left w:val="none" w:sz="0" w:space="0" w:color="auto"/>
            <w:bottom w:val="none" w:sz="0" w:space="0" w:color="auto"/>
            <w:right w:val="none" w:sz="0" w:space="0" w:color="auto"/>
          </w:divBdr>
        </w:div>
        <w:div w:id="1089959348">
          <w:marLeft w:val="480"/>
          <w:marRight w:val="0"/>
          <w:marTop w:val="0"/>
          <w:marBottom w:val="0"/>
          <w:divBdr>
            <w:top w:val="none" w:sz="0" w:space="0" w:color="auto"/>
            <w:left w:val="none" w:sz="0" w:space="0" w:color="auto"/>
            <w:bottom w:val="none" w:sz="0" w:space="0" w:color="auto"/>
            <w:right w:val="none" w:sz="0" w:space="0" w:color="auto"/>
          </w:divBdr>
        </w:div>
        <w:div w:id="755858253">
          <w:marLeft w:val="480"/>
          <w:marRight w:val="0"/>
          <w:marTop w:val="0"/>
          <w:marBottom w:val="0"/>
          <w:divBdr>
            <w:top w:val="none" w:sz="0" w:space="0" w:color="auto"/>
            <w:left w:val="none" w:sz="0" w:space="0" w:color="auto"/>
            <w:bottom w:val="none" w:sz="0" w:space="0" w:color="auto"/>
            <w:right w:val="none" w:sz="0" w:space="0" w:color="auto"/>
          </w:divBdr>
        </w:div>
        <w:div w:id="1425032421">
          <w:marLeft w:val="480"/>
          <w:marRight w:val="0"/>
          <w:marTop w:val="0"/>
          <w:marBottom w:val="0"/>
          <w:divBdr>
            <w:top w:val="none" w:sz="0" w:space="0" w:color="auto"/>
            <w:left w:val="none" w:sz="0" w:space="0" w:color="auto"/>
            <w:bottom w:val="none" w:sz="0" w:space="0" w:color="auto"/>
            <w:right w:val="none" w:sz="0" w:space="0" w:color="auto"/>
          </w:divBdr>
        </w:div>
        <w:div w:id="544681865">
          <w:marLeft w:val="480"/>
          <w:marRight w:val="0"/>
          <w:marTop w:val="0"/>
          <w:marBottom w:val="0"/>
          <w:divBdr>
            <w:top w:val="none" w:sz="0" w:space="0" w:color="auto"/>
            <w:left w:val="none" w:sz="0" w:space="0" w:color="auto"/>
            <w:bottom w:val="none" w:sz="0" w:space="0" w:color="auto"/>
            <w:right w:val="none" w:sz="0" w:space="0" w:color="auto"/>
          </w:divBdr>
        </w:div>
        <w:div w:id="870730231">
          <w:marLeft w:val="480"/>
          <w:marRight w:val="0"/>
          <w:marTop w:val="0"/>
          <w:marBottom w:val="0"/>
          <w:divBdr>
            <w:top w:val="none" w:sz="0" w:space="0" w:color="auto"/>
            <w:left w:val="none" w:sz="0" w:space="0" w:color="auto"/>
            <w:bottom w:val="none" w:sz="0" w:space="0" w:color="auto"/>
            <w:right w:val="none" w:sz="0" w:space="0" w:color="auto"/>
          </w:divBdr>
        </w:div>
        <w:div w:id="923223571">
          <w:marLeft w:val="480"/>
          <w:marRight w:val="0"/>
          <w:marTop w:val="0"/>
          <w:marBottom w:val="0"/>
          <w:divBdr>
            <w:top w:val="none" w:sz="0" w:space="0" w:color="auto"/>
            <w:left w:val="none" w:sz="0" w:space="0" w:color="auto"/>
            <w:bottom w:val="none" w:sz="0" w:space="0" w:color="auto"/>
            <w:right w:val="none" w:sz="0" w:space="0" w:color="auto"/>
          </w:divBdr>
        </w:div>
        <w:div w:id="1426262817">
          <w:marLeft w:val="480"/>
          <w:marRight w:val="0"/>
          <w:marTop w:val="0"/>
          <w:marBottom w:val="0"/>
          <w:divBdr>
            <w:top w:val="none" w:sz="0" w:space="0" w:color="auto"/>
            <w:left w:val="none" w:sz="0" w:space="0" w:color="auto"/>
            <w:bottom w:val="none" w:sz="0" w:space="0" w:color="auto"/>
            <w:right w:val="none" w:sz="0" w:space="0" w:color="auto"/>
          </w:divBdr>
        </w:div>
        <w:div w:id="170531128">
          <w:marLeft w:val="480"/>
          <w:marRight w:val="0"/>
          <w:marTop w:val="0"/>
          <w:marBottom w:val="0"/>
          <w:divBdr>
            <w:top w:val="none" w:sz="0" w:space="0" w:color="auto"/>
            <w:left w:val="none" w:sz="0" w:space="0" w:color="auto"/>
            <w:bottom w:val="none" w:sz="0" w:space="0" w:color="auto"/>
            <w:right w:val="none" w:sz="0" w:space="0" w:color="auto"/>
          </w:divBdr>
        </w:div>
        <w:div w:id="2138722802">
          <w:marLeft w:val="480"/>
          <w:marRight w:val="0"/>
          <w:marTop w:val="0"/>
          <w:marBottom w:val="0"/>
          <w:divBdr>
            <w:top w:val="none" w:sz="0" w:space="0" w:color="auto"/>
            <w:left w:val="none" w:sz="0" w:space="0" w:color="auto"/>
            <w:bottom w:val="none" w:sz="0" w:space="0" w:color="auto"/>
            <w:right w:val="none" w:sz="0" w:space="0" w:color="auto"/>
          </w:divBdr>
        </w:div>
        <w:div w:id="1141000063">
          <w:marLeft w:val="480"/>
          <w:marRight w:val="0"/>
          <w:marTop w:val="0"/>
          <w:marBottom w:val="0"/>
          <w:divBdr>
            <w:top w:val="none" w:sz="0" w:space="0" w:color="auto"/>
            <w:left w:val="none" w:sz="0" w:space="0" w:color="auto"/>
            <w:bottom w:val="none" w:sz="0" w:space="0" w:color="auto"/>
            <w:right w:val="none" w:sz="0" w:space="0" w:color="auto"/>
          </w:divBdr>
        </w:div>
        <w:div w:id="1847553039">
          <w:marLeft w:val="480"/>
          <w:marRight w:val="0"/>
          <w:marTop w:val="0"/>
          <w:marBottom w:val="0"/>
          <w:divBdr>
            <w:top w:val="none" w:sz="0" w:space="0" w:color="auto"/>
            <w:left w:val="none" w:sz="0" w:space="0" w:color="auto"/>
            <w:bottom w:val="none" w:sz="0" w:space="0" w:color="auto"/>
            <w:right w:val="none" w:sz="0" w:space="0" w:color="auto"/>
          </w:divBdr>
        </w:div>
        <w:div w:id="883716624">
          <w:marLeft w:val="480"/>
          <w:marRight w:val="0"/>
          <w:marTop w:val="0"/>
          <w:marBottom w:val="0"/>
          <w:divBdr>
            <w:top w:val="none" w:sz="0" w:space="0" w:color="auto"/>
            <w:left w:val="none" w:sz="0" w:space="0" w:color="auto"/>
            <w:bottom w:val="none" w:sz="0" w:space="0" w:color="auto"/>
            <w:right w:val="none" w:sz="0" w:space="0" w:color="auto"/>
          </w:divBdr>
        </w:div>
        <w:div w:id="1806969659">
          <w:marLeft w:val="480"/>
          <w:marRight w:val="0"/>
          <w:marTop w:val="0"/>
          <w:marBottom w:val="0"/>
          <w:divBdr>
            <w:top w:val="none" w:sz="0" w:space="0" w:color="auto"/>
            <w:left w:val="none" w:sz="0" w:space="0" w:color="auto"/>
            <w:bottom w:val="none" w:sz="0" w:space="0" w:color="auto"/>
            <w:right w:val="none" w:sz="0" w:space="0" w:color="auto"/>
          </w:divBdr>
        </w:div>
        <w:div w:id="383066001">
          <w:marLeft w:val="480"/>
          <w:marRight w:val="0"/>
          <w:marTop w:val="0"/>
          <w:marBottom w:val="0"/>
          <w:divBdr>
            <w:top w:val="none" w:sz="0" w:space="0" w:color="auto"/>
            <w:left w:val="none" w:sz="0" w:space="0" w:color="auto"/>
            <w:bottom w:val="none" w:sz="0" w:space="0" w:color="auto"/>
            <w:right w:val="none" w:sz="0" w:space="0" w:color="auto"/>
          </w:divBdr>
        </w:div>
        <w:div w:id="417672571">
          <w:marLeft w:val="480"/>
          <w:marRight w:val="0"/>
          <w:marTop w:val="0"/>
          <w:marBottom w:val="0"/>
          <w:divBdr>
            <w:top w:val="none" w:sz="0" w:space="0" w:color="auto"/>
            <w:left w:val="none" w:sz="0" w:space="0" w:color="auto"/>
            <w:bottom w:val="none" w:sz="0" w:space="0" w:color="auto"/>
            <w:right w:val="none" w:sz="0" w:space="0" w:color="auto"/>
          </w:divBdr>
        </w:div>
        <w:div w:id="1804076584">
          <w:marLeft w:val="480"/>
          <w:marRight w:val="0"/>
          <w:marTop w:val="0"/>
          <w:marBottom w:val="0"/>
          <w:divBdr>
            <w:top w:val="none" w:sz="0" w:space="0" w:color="auto"/>
            <w:left w:val="none" w:sz="0" w:space="0" w:color="auto"/>
            <w:bottom w:val="none" w:sz="0" w:space="0" w:color="auto"/>
            <w:right w:val="none" w:sz="0" w:space="0" w:color="auto"/>
          </w:divBdr>
        </w:div>
        <w:div w:id="1040279209">
          <w:marLeft w:val="480"/>
          <w:marRight w:val="0"/>
          <w:marTop w:val="0"/>
          <w:marBottom w:val="0"/>
          <w:divBdr>
            <w:top w:val="none" w:sz="0" w:space="0" w:color="auto"/>
            <w:left w:val="none" w:sz="0" w:space="0" w:color="auto"/>
            <w:bottom w:val="none" w:sz="0" w:space="0" w:color="auto"/>
            <w:right w:val="none" w:sz="0" w:space="0" w:color="auto"/>
          </w:divBdr>
        </w:div>
        <w:div w:id="1989673973">
          <w:marLeft w:val="480"/>
          <w:marRight w:val="0"/>
          <w:marTop w:val="0"/>
          <w:marBottom w:val="0"/>
          <w:divBdr>
            <w:top w:val="none" w:sz="0" w:space="0" w:color="auto"/>
            <w:left w:val="none" w:sz="0" w:space="0" w:color="auto"/>
            <w:bottom w:val="none" w:sz="0" w:space="0" w:color="auto"/>
            <w:right w:val="none" w:sz="0" w:space="0" w:color="auto"/>
          </w:divBdr>
        </w:div>
        <w:div w:id="1349680089">
          <w:marLeft w:val="480"/>
          <w:marRight w:val="0"/>
          <w:marTop w:val="0"/>
          <w:marBottom w:val="0"/>
          <w:divBdr>
            <w:top w:val="none" w:sz="0" w:space="0" w:color="auto"/>
            <w:left w:val="none" w:sz="0" w:space="0" w:color="auto"/>
            <w:bottom w:val="none" w:sz="0" w:space="0" w:color="auto"/>
            <w:right w:val="none" w:sz="0" w:space="0" w:color="auto"/>
          </w:divBdr>
        </w:div>
        <w:div w:id="1781338680">
          <w:marLeft w:val="480"/>
          <w:marRight w:val="0"/>
          <w:marTop w:val="0"/>
          <w:marBottom w:val="0"/>
          <w:divBdr>
            <w:top w:val="none" w:sz="0" w:space="0" w:color="auto"/>
            <w:left w:val="none" w:sz="0" w:space="0" w:color="auto"/>
            <w:bottom w:val="none" w:sz="0" w:space="0" w:color="auto"/>
            <w:right w:val="none" w:sz="0" w:space="0" w:color="auto"/>
          </w:divBdr>
        </w:div>
        <w:div w:id="1898007884">
          <w:marLeft w:val="480"/>
          <w:marRight w:val="0"/>
          <w:marTop w:val="0"/>
          <w:marBottom w:val="0"/>
          <w:divBdr>
            <w:top w:val="none" w:sz="0" w:space="0" w:color="auto"/>
            <w:left w:val="none" w:sz="0" w:space="0" w:color="auto"/>
            <w:bottom w:val="none" w:sz="0" w:space="0" w:color="auto"/>
            <w:right w:val="none" w:sz="0" w:space="0" w:color="auto"/>
          </w:divBdr>
        </w:div>
        <w:div w:id="2049135049">
          <w:marLeft w:val="480"/>
          <w:marRight w:val="0"/>
          <w:marTop w:val="0"/>
          <w:marBottom w:val="0"/>
          <w:divBdr>
            <w:top w:val="none" w:sz="0" w:space="0" w:color="auto"/>
            <w:left w:val="none" w:sz="0" w:space="0" w:color="auto"/>
            <w:bottom w:val="none" w:sz="0" w:space="0" w:color="auto"/>
            <w:right w:val="none" w:sz="0" w:space="0" w:color="auto"/>
          </w:divBdr>
        </w:div>
        <w:div w:id="733545279">
          <w:marLeft w:val="480"/>
          <w:marRight w:val="0"/>
          <w:marTop w:val="0"/>
          <w:marBottom w:val="0"/>
          <w:divBdr>
            <w:top w:val="none" w:sz="0" w:space="0" w:color="auto"/>
            <w:left w:val="none" w:sz="0" w:space="0" w:color="auto"/>
            <w:bottom w:val="none" w:sz="0" w:space="0" w:color="auto"/>
            <w:right w:val="none" w:sz="0" w:space="0" w:color="auto"/>
          </w:divBdr>
        </w:div>
        <w:div w:id="92668704">
          <w:marLeft w:val="480"/>
          <w:marRight w:val="0"/>
          <w:marTop w:val="0"/>
          <w:marBottom w:val="0"/>
          <w:divBdr>
            <w:top w:val="none" w:sz="0" w:space="0" w:color="auto"/>
            <w:left w:val="none" w:sz="0" w:space="0" w:color="auto"/>
            <w:bottom w:val="none" w:sz="0" w:space="0" w:color="auto"/>
            <w:right w:val="none" w:sz="0" w:space="0" w:color="auto"/>
          </w:divBdr>
        </w:div>
        <w:div w:id="2108378157">
          <w:marLeft w:val="480"/>
          <w:marRight w:val="0"/>
          <w:marTop w:val="0"/>
          <w:marBottom w:val="0"/>
          <w:divBdr>
            <w:top w:val="none" w:sz="0" w:space="0" w:color="auto"/>
            <w:left w:val="none" w:sz="0" w:space="0" w:color="auto"/>
            <w:bottom w:val="none" w:sz="0" w:space="0" w:color="auto"/>
            <w:right w:val="none" w:sz="0" w:space="0" w:color="auto"/>
          </w:divBdr>
        </w:div>
        <w:div w:id="1989285362">
          <w:marLeft w:val="480"/>
          <w:marRight w:val="0"/>
          <w:marTop w:val="0"/>
          <w:marBottom w:val="0"/>
          <w:divBdr>
            <w:top w:val="none" w:sz="0" w:space="0" w:color="auto"/>
            <w:left w:val="none" w:sz="0" w:space="0" w:color="auto"/>
            <w:bottom w:val="none" w:sz="0" w:space="0" w:color="auto"/>
            <w:right w:val="none" w:sz="0" w:space="0" w:color="auto"/>
          </w:divBdr>
        </w:div>
        <w:div w:id="1903171017">
          <w:marLeft w:val="480"/>
          <w:marRight w:val="0"/>
          <w:marTop w:val="0"/>
          <w:marBottom w:val="0"/>
          <w:divBdr>
            <w:top w:val="none" w:sz="0" w:space="0" w:color="auto"/>
            <w:left w:val="none" w:sz="0" w:space="0" w:color="auto"/>
            <w:bottom w:val="none" w:sz="0" w:space="0" w:color="auto"/>
            <w:right w:val="none" w:sz="0" w:space="0" w:color="auto"/>
          </w:divBdr>
        </w:div>
        <w:div w:id="1478107161">
          <w:marLeft w:val="480"/>
          <w:marRight w:val="0"/>
          <w:marTop w:val="0"/>
          <w:marBottom w:val="0"/>
          <w:divBdr>
            <w:top w:val="none" w:sz="0" w:space="0" w:color="auto"/>
            <w:left w:val="none" w:sz="0" w:space="0" w:color="auto"/>
            <w:bottom w:val="none" w:sz="0" w:space="0" w:color="auto"/>
            <w:right w:val="none" w:sz="0" w:space="0" w:color="auto"/>
          </w:divBdr>
        </w:div>
        <w:div w:id="2105374448">
          <w:marLeft w:val="480"/>
          <w:marRight w:val="0"/>
          <w:marTop w:val="0"/>
          <w:marBottom w:val="0"/>
          <w:divBdr>
            <w:top w:val="none" w:sz="0" w:space="0" w:color="auto"/>
            <w:left w:val="none" w:sz="0" w:space="0" w:color="auto"/>
            <w:bottom w:val="none" w:sz="0" w:space="0" w:color="auto"/>
            <w:right w:val="none" w:sz="0" w:space="0" w:color="auto"/>
          </w:divBdr>
        </w:div>
        <w:div w:id="209806363">
          <w:marLeft w:val="480"/>
          <w:marRight w:val="0"/>
          <w:marTop w:val="0"/>
          <w:marBottom w:val="0"/>
          <w:divBdr>
            <w:top w:val="none" w:sz="0" w:space="0" w:color="auto"/>
            <w:left w:val="none" w:sz="0" w:space="0" w:color="auto"/>
            <w:bottom w:val="none" w:sz="0" w:space="0" w:color="auto"/>
            <w:right w:val="none" w:sz="0" w:space="0" w:color="auto"/>
          </w:divBdr>
        </w:div>
        <w:div w:id="57021349">
          <w:marLeft w:val="480"/>
          <w:marRight w:val="0"/>
          <w:marTop w:val="0"/>
          <w:marBottom w:val="0"/>
          <w:divBdr>
            <w:top w:val="none" w:sz="0" w:space="0" w:color="auto"/>
            <w:left w:val="none" w:sz="0" w:space="0" w:color="auto"/>
            <w:bottom w:val="none" w:sz="0" w:space="0" w:color="auto"/>
            <w:right w:val="none" w:sz="0" w:space="0" w:color="auto"/>
          </w:divBdr>
        </w:div>
        <w:div w:id="754282022">
          <w:marLeft w:val="480"/>
          <w:marRight w:val="0"/>
          <w:marTop w:val="0"/>
          <w:marBottom w:val="0"/>
          <w:divBdr>
            <w:top w:val="none" w:sz="0" w:space="0" w:color="auto"/>
            <w:left w:val="none" w:sz="0" w:space="0" w:color="auto"/>
            <w:bottom w:val="none" w:sz="0" w:space="0" w:color="auto"/>
            <w:right w:val="none" w:sz="0" w:space="0" w:color="auto"/>
          </w:divBdr>
        </w:div>
        <w:div w:id="1378969801">
          <w:marLeft w:val="480"/>
          <w:marRight w:val="0"/>
          <w:marTop w:val="0"/>
          <w:marBottom w:val="0"/>
          <w:divBdr>
            <w:top w:val="none" w:sz="0" w:space="0" w:color="auto"/>
            <w:left w:val="none" w:sz="0" w:space="0" w:color="auto"/>
            <w:bottom w:val="none" w:sz="0" w:space="0" w:color="auto"/>
            <w:right w:val="none" w:sz="0" w:space="0" w:color="auto"/>
          </w:divBdr>
        </w:div>
        <w:div w:id="37440656">
          <w:marLeft w:val="480"/>
          <w:marRight w:val="0"/>
          <w:marTop w:val="0"/>
          <w:marBottom w:val="0"/>
          <w:divBdr>
            <w:top w:val="none" w:sz="0" w:space="0" w:color="auto"/>
            <w:left w:val="none" w:sz="0" w:space="0" w:color="auto"/>
            <w:bottom w:val="none" w:sz="0" w:space="0" w:color="auto"/>
            <w:right w:val="none" w:sz="0" w:space="0" w:color="auto"/>
          </w:divBdr>
        </w:div>
        <w:div w:id="1604649293">
          <w:marLeft w:val="480"/>
          <w:marRight w:val="0"/>
          <w:marTop w:val="0"/>
          <w:marBottom w:val="0"/>
          <w:divBdr>
            <w:top w:val="none" w:sz="0" w:space="0" w:color="auto"/>
            <w:left w:val="none" w:sz="0" w:space="0" w:color="auto"/>
            <w:bottom w:val="none" w:sz="0" w:space="0" w:color="auto"/>
            <w:right w:val="none" w:sz="0" w:space="0" w:color="auto"/>
          </w:divBdr>
        </w:div>
        <w:div w:id="1764103820">
          <w:marLeft w:val="480"/>
          <w:marRight w:val="0"/>
          <w:marTop w:val="0"/>
          <w:marBottom w:val="0"/>
          <w:divBdr>
            <w:top w:val="none" w:sz="0" w:space="0" w:color="auto"/>
            <w:left w:val="none" w:sz="0" w:space="0" w:color="auto"/>
            <w:bottom w:val="none" w:sz="0" w:space="0" w:color="auto"/>
            <w:right w:val="none" w:sz="0" w:space="0" w:color="auto"/>
          </w:divBdr>
        </w:div>
        <w:div w:id="237642579">
          <w:marLeft w:val="480"/>
          <w:marRight w:val="0"/>
          <w:marTop w:val="0"/>
          <w:marBottom w:val="0"/>
          <w:divBdr>
            <w:top w:val="none" w:sz="0" w:space="0" w:color="auto"/>
            <w:left w:val="none" w:sz="0" w:space="0" w:color="auto"/>
            <w:bottom w:val="none" w:sz="0" w:space="0" w:color="auto"/>
            <w:right w:val="none" w:sz="0" w:space="0" w:color="auto"/>
          </w:divBdr>
        </w:div>
        <w:div w:id="1221163045">
          <w:marLeft w:val="480"/>
          <w:marRight w:val="0"/>
          <w:marTop w:val="0"/>
          <w:marBottom w:val="0"/>
          <w:divBdr>
            <w:top w:val="none" w:sz="0" w:space="0" w:color="auto"/>
            <w:left w:val="none" w:sz="0" w:space="0" w:color="auto"/>
            <w:bottom w:val="none" w:sz="0" w:space="0" w:color="auto"/>
            <w:right w:val="none" w:sz="0" w:space="0" w:color="auto"/>
          </w:divBdr>
        </w:div>
        <w:div w:id="1333222606">
          <w:marLeft w:val="480"/>
          <w:marRight w:val="0"/>
          <w:marTop w:val="0"/>
          <w:marBottom w:val="0"/>
          <w:divBdr>
            <w:top w:val="none" w:sz="0" w:space="0" w:color="auto"/>
            <w:left w:val="none" w:sz="0" w:space="0" w:color="auto"/>
            <w:bottom w:val="none" w:sz="0" w:space="0" w:color="auto"/>
            <w:right w:val="none" w:sz="0" w:space="0" w:color="auto"/>
          </w:divBdr>
        </w:div>
        <w:div w:id="1998999045">
          <w:marLeft w:val="480"/>
          <w:marRight w:val="0"/>
          <w:marTop w:val="0"/>
          <w:marBottom w:val="0"/>
          <w:divBdr>
            <w:top w:val="none" w:sz="0" w:space="0" w:color="auto"/>
            <w:left w:val="none" w:sz="0" w:space="0" w:color="auto"/>
            <w:bottom w:val="none" w:sz="0" w:space="0" w:color="auto"/>
            <w:right w:val="none" w:sz="0" w:space="0" w:color="auto"/>
          </w:divBdr>
        </w:div>
        <w:div w:id="760494179">
          <w:marLeft w:val="480"/>
          <w:marRight w:val="0"/>
          <w:marTop w:val="0"/>
          <w:marBottom w:val="0"/>
          <w:divBdr>
            <w:top w:val="none" w:sz="0" w:space="0" w:color="auto"/>
            <w:left w:val="none" w:sz="0" w:space="0" w:color="auto"/>
            <w:bottom w:val="none" w:sz="0" w:space="0" w:color="auto"/>
            <w:right w:val="none" w:sz="0" w:space="0" w:color="auto"/>
          </w:divBdr>
        </w:div>
        <w:div w:id="937374781">
          <w:marLeft w:val="480"/>
          <w:marRight w:val="0"/>
          <w:marTop w:val="0"/>
          <w:marBottom w:val="0"/>
          <w:divBdr>
            <w:top w:val="none" w:sz="0" w:space="0" w:color="auto"/>
            <w:left w:val="none" w:sz="0" w:space="0" w:color="auto"/>
            <w:bottom w:val="none" w:sz="0" w:space="0" w:color="auto"/>
            <w:right w:val="none" w:sz="0" w:space="0" w:color="auto"/>
          </w:divBdr>
        </w:div>
        <w:div w:id="400176083">
          <w:marLeft w:val="480"/>
          <w:marRight w:val="0"/>
          <w:marTop w:val="0"/>
          <w:marBottom w:val="0"/>
          <w:divBdr>
            <w:top w:val="none" w:sz="0" w:space="0" w:color="auto"/>
            <w:left w:val="none" w:sz="0" w:space="0" w:color="auto"/>
            <w:bottom w:val="none" w:sz="0" w:space="0" w:color="auto"/>
            <w:right w:val="none" w:sz="0" w:space="0" w:color="auto"/>
          </w:divBdr>
        </w:div>
        <w:div w:id="906259164">
          <w:marLeft w:val="480"/>
          <w:marRight w:val="0"/>
          <w:marTop w:val="0"/>
          <w:marBottom w:val="0"/>
          <w:divBdr>
            <w:top w:val="none" w:sz="0" w:space="0" w:color="auto"/>
            <w:left w:val="none" w:sz="0" w:space="0" w:color="auto"/>
            <w:bottom w:val="none" w:sz="0" w:space="0" w:color="auto"/>
            <w:right w:val="none" w:sz="0" w:space="0" w:color="auto"/>
          </w:divBdr>
        </w:div>
        <w:div w:id="570847511">
          <w:marLeft w:val="480"/>
          <w:marRight w:val="0"/>
          <w:marTop w:val="0"/>
          <w:marBottom w:val="0"/>
          <w:divBdr>
            <w:top w:val="none" w:sz="0" w:space="0" w:color="auto"/>
            <w:left w:val="none" w:sz="0" w:space="0" w:color="auto"/>
            <w:bottom w:val="none" w:sz="0" w:space="0" w:color="auto"/>
            <w:right w:val="none" w:sz="0" w:space="0" w:color="auto"/>
          </w:divBdr>
        </w:div>
        <w:div w:id="654920312">
          <w:marLeft w:val="480"/>
          <w:marRight w:val="0"/>
          <w:marTop w:val="0"/>
          <w:marBottom w:val="0"/>
          <w:divBdr>
            <w:top w:val="none" w:sz="0" w:space="0" w:color="auto"/>
            <w:left w:val="none" w:sz="0" w:space="0" w:color="auto"/>
            <w:bottom w:val="none" w:sz="0" w:space="0" w:color="auto"/>
            <w:right w:val="none" w:sz="0" w:space="0" w:color="auto"/>
          </w:divBdr>
        </w:div>
        <w:div w:id="1962102064">
          <w:marLeft w:val="480"/>
          <w:marRight w:val="0"/>
          <w:marTop w:val="0"/>
          <w:marBottom w:val="0"/>
          <w:divBdr>
            <w:top w:val="none" w:sz="0" w:space="0" w:color="auto"/>
            <w:left w:val="none" w:sz="0" w:space="0" w:color="auto"/>
            <w:bottom w:val="none" w:sz="0" w:space="0" w:color="auto"/>
            <w:right w:val="none" w:sz="0" w:space="0" w:color="auto"/>
          </w:divBdr>
        </w:div>
        <w:div w:id="1111784024">
          <w:marLeft w:val="480"/>
          <w:marRight w:val="0"/>
          <w:marTop w:val="0"/>
          <w:marBottom w:val="0"/>
          <w:divBdr>
            <w:top w:val="none" w:sz="0" w:space="0" w:color="auto"/>
            <w:left w:val="none" w:sz="0" w:space="0" w:color="auto"/>
            <w:bottom w:val="none" w:sz="0" w:space="0" w:color="auto"/>
            <w:right w:val="none" w:sz="0" w:space="0" w:color="auto"/>
          </w:divBdr>
        </w:div>
        <w:div w:id="1093629042">
          <w:marLeft w:val="480"/>
          <w:marRight w:val="0"/>
          <w:marTop w:val="0"/>
          <w:marBottom w:val="0"/>
          <w:divBdr>
            <w:top w:val="none" w:sz="0" w:space="0" w:color="auto"/>
            <w:left w:val="none" w:sz="0" w:space="0" w:color="auto"/>
            <w:bottom w:val="none" w:sz="0" w:space="0" w:color="auto"/>
            <w:right w:val="none" w:sz="0" w:space="0" w:color="auto"/>
          </w:divBdr>
        </w:div>
        <w:div w:id="1822188106">
          <w:marLeft w:val="480"/>
          <w:marRight w:val="0"/>
          <w:marTop w:val="0"/>
          <w:marBottom w:val="0"/>
          <w:divBdr>
            <w:top w:val="none" w:sz="0" w:space="0" w:color="auto"/>
            <w:left w:val="none" w:sz="0" w:space="0" w:color="auto"/>
            <w:bottom w:val="none" w:sz="0" w:space="0" w:color="auto"/>
            <w:right w:val="none" w:sz="0" w:space="0" w:color="auto"/>
          </w:divBdr>
        </w:div>
        <w:div w:id="1239364291">
          <w:marLeft w:val="480"/>
          <w:marRight w:val="0"/>
          <w:marTop w:val="0"/>
          <w:marBottom w:val="0"/>
          <w:divBdr>
            <w:top w:val="none" w:sz="0" w:space="0" w:color="auto"/>
            <w:left w:val="none" w:sz="0" w:space="0" w:color="auto"/>
            <w:bottom w:val="none" w:sz="0" w:space="0" w:color="auto"/>
            <w:right w:val="none" w:sz="0" w:space="0" w:color="auto"/>
          </w:divBdr>
        </w:div>
        <w:div w:id="62607936">
          <w:marLeft w:val="480"/>
          <w:marRight w:val="0"/>
          <w:marTop w:val="0"/>
          <w:marBottom w:val="0"/>
          <w:divBdr>
            <w:top w:val="none" w:sz="0" w:space="0" w:color="auto"/>
            <w:left w:val="none" w:sz="0" w:space="0" w:color="auto"/>
            <w:bottom w:val="none" w:sz="0" w:space="0" w:color="auto"/>
            <w:right w:val="none" w:sz="0" w:space="0" w:color="auto"/>
          </w:divBdr>
        </w:div>
        <w:div w:id="1968318313">
          <w:marLeft w:val="480"/>
          <w:marRight w:val="0"/>
          <w:marTop w:val="0"/>
          <w:marBottom w:val="0"/>
          <w:divBdr>
            <w:top w:val="none" w:sz="0" w:space="0" w:color="auto"/>
            <w:left w:val="none" w:sz="0" w:space="0" w:color="auto"/>
            <w:bottom w:val="none" w:sz="0" w:space="0" w:color="auto"/>
            <w:right w:val="none" w:sz="0" w:space="0" w:color="auto"/>
          </w:divBdr>
        </w:div>
      </w:divsChild>
    </w:div>
    <w:div w:id="1873953701">
      <w:bodyDiv w:val="1"/>
      <w:marLeft w:val="0"/>
      <w:marRight w:val="0"/>
      <w:marTop w:val="0"/>
      <w:marBottom w:val="0"/>
      <w:divBdr>
        <w:top w:val="none" w:sz="0" w:space="0" w:color="auto"/>
        <w:left w:val="none" w:sz="0" w:space="0" w:color="auto"/>
        <w:bottom w:val="none" w:sz="0" w:space="0" w:color="auto"/>
        <w:right w:val="none" w:sz="0" w:space="0" w:color="auto"/>
      </w:divBdr>
    </w:div>
    <w:div w:id="1874032707">
      <w:bodyDiv w:val="1"/>
      <w:marLeft w:val="0"/>
      <w:marRight w:val="0"/>
      <w:marTop w:val="0"/>
      <w:marBottom w:val="0"/>
      <w:divBdr>
        <w:top w:val="none" w:sz="0" w:space="0" w:color="auto"/>
        <w:left w:val="none" w:sz="0" w:space="0" w:color="auto"/>
        <w:bottom w:val="none" w:sz="0" w:space="0" w:color="auto"/>
        <w:right w:val="none" w:sz="0" w:space="0" w:color="auto"/>
      </w:divBdr>
      <w:divsChild>
        <w:div w:id="1201527">
          <w:marLeft w:val="480"/>
          <w:marRight w:val="0"/>
          <w:marTop w:val="0"/>
          <w:marBottom w:val="0"/>
          <w:divBdr>
            <w:top w:val="none" w:sz="0" w:space="0" w:color="auto"/>
            <w:left w:val="none" w:sz="0" w:space="0" w:color="auto"/>
            <w:bottom w:val="none" w:sz="0" w:space="0" w:color="auto"/>
            <w:right w:val="none" w:sz="0" w:space="0" w:color="auto"/>
          </w:divBdr>
        </w:div>
        <w:div w:id="1187015374">
          <w:marLeft w:val="480"/>
          <w:marRight w:val="0"/>
          <w:marTop w:val="0"/>
          <w:marBottom w:val="0"/>
          <w:divBdr>
            <w:top w:val="none" w:sz="0" w:space="0" w:color="auto"/>
            <w:left w:val="none" w:sz="0" w:space="0" w:color="auto"/>
            <w:bottom w:val="none" w:sz="0" w:space="0" w:color="auto"/>
            <w:right w:val="none" w:sz="0" w:space="0" w:color="auto"/>
          </w:divBdr>
        </w:div>
        <w:div w:id="294331724">
          <w:marLeft w:val="480"/>
          <w:marRight w:val="0"/>
          <w:marTop w:val="0"/>
          <w:marBottom w:val="0"/>
          <w:divBdr>
            <w:top w:val="none" w:sz="0" w:space="0" w:color="auto"/>
            <w:left w:val="none" w:sz="0" w:space="0" w:color="auto"/>
            <w:bottom w:val="none" w:sz="0" w:space="0" w:color="auto"/>
            <w:right w:val="none" w:sz="0" w:space="0" w:color="auto"/>
          </w:divBdr>
        </w:div>
        <w:div w:id="1986659576">
          <w:marLeft w:val="480"/>
          <w:marRight w:val="0"/>
          <w:marTop w:val="0"/>
          <w:marBottom w:val="0"/>
          <w:divBdr>
            <w:top w:val="none" w:sz="0" w:space="0" w:color="auto"/>
            <w:left w:val="none" w:sz="0" w:space="0" w:color="auto"/>
            <w:bottom w:val="none" w:sz="0" w:space="0" w:color="auto"/>
            <w:right w:val="none" w:sz="0" w:space="0" w:color="auto"/>
          </w:divBdr>
        </w:div>
        <w:div w:id="398135967">
          <w:marLeft w:val="480"/>
          <w:marRight w:val="0"/>
          <w:marTop w:val="0"/>
          <w:marBottom w:val="0"/>
          <w:divBdr>
            <w:top w:val="none" w:sz="0" w:space="0" w:color="auto"/>
            <w:left w:val="none" w:sz="0" w:space="0" w:color="auto"/>
            <w:bottom w:val="none" w:sz="0" w:space="0" w:color="auto"/>
            <w:right w:val="none" w:sz="0" w:space="0" w:color="auto"/>
          </w:divBdr>
        </w:div>
        <w:div w:id="2032219414">
          <w:marLeft w:val="480"/>
          <w:marRight w:val="0"/>
          <w:marTop w:val="0"/>
          <w:marBottom w:val="0"/>
          <w:divBdr>
            <w:top w:val="none" w:sz="0" w:space="0" w:color="auto"/>
            <w:left w:val="none" w:sz="0" w:space="0" w:color="auto"/>
            <w:bottom w:val="none" w:sz="0" w:space="0" w:color="auto"/>
            <w:right w:val="none" w:sz="0" w:space="0" w:color="auto"/>
          </w:divBdr>
        </w:div>
        <w:div w:id="356856037">
          <w:marLeft w:val="480"/>
          <w:marRight w:val="0"/>
          <w:marTop w:val="0"/>
          <w:marBottom w:val="0"/>
          <w:divBdr>
            <w:top w:val="none" w:sz="0" w:space="0" w:color="auto"/>
            <w:left w:val="none" w:sz="0" w:space="0" w:color="auto"/>
            <w:bottom w:val="none" w:sz="0" w:space="0" w:color="auto"/>
            <w:right w:val="none" w:sz="0" w:space="0" w:color="auto"/>
          </w:divBdr>
        </w:div>
        <w:div w:id="1487437534">
          <w:marLeft w:val="480"/>
          <w:marRight w:val="0"/>
          <w:marTop w:val="0"/>
          <w:marBottom w:val="0"/>
          <w:divBdr>
            <w:top w:val="none" w:sz="0" w:space="0" w:color="auto"/>
            <w:left w:val="none" w:sz="0" w:space="0" w:color="auto"/>
            <w:bottom w:val="none" w:sz="0" w:space="0" w:color="auto"/>
            <w:right w:val="none" w:sz="0" w:space="0" w:color="auto"/>
          </w:divBdr>
        </w:div>
        <w:div w:id="955404745">
          <w:marLeft w:val="480"/>
          <w:marRight w:val="0"/>
          <w:marTop w:val="0"/>
          <w:marBottom w:val="0"/>
          <w:divBdr>
            <w:top w:val="none" w:sz="0" w:space="0" w:color="auto"/>
            <w:left w:val="none" w:sz="0" w:space="0" w:color="auto"/>
            <w:bottom w:val="none" w:sz="0" w:space="0" w:color="auto"/>
            <w:right w:val="none" w:sz="0" w:space="0" w:color="auto"/>
          </w:divBdr>
        </w:div>
        <w:div w:id="930622505">
          <w:marLeft w:val="480"/>
          <w:marRight w:val="0"/>
          <w:marTop w:val="0"/>
          <w:marBottom w:val="0"/>
          <w:divBdr>
            <w:top w:val="none" w:sz="0" w:space="0" w:color="auto"/>
            <w:left w:val="none" w:sz="0" w:space="0" w:color="auto"/>
            <w:bottom w:val="none" w:sz="0" w:space="0" w:color="auto"/>
            <w:right w:val="none" w:sz="0" w:space="0" w:color="auto"/>
          </w:divBdr>
        </w:div>
        <w:div w:id="887647851">
          <w:marLeft w:val="480"/>
          <w:marRight w:val="0"/>
          <w:marTop w:val="0"/>
          <w:marBottom w:val="0"/>
          <w:divBdr>
            <w:top w:val="none" w:sz="0" w:space="0" w:color="auto"/>
            <w:left w:val="none" w:sz="0" w:space="0" w:color="auto"/>
            <w:bottom w:val="none" w:sz="0" w:space="0" w:color="auto"/>
            <w:right w:val="none" w:sz="0" w:space="0" w:color="auto"/>
          </w:divBdr>
        </w:div>
        <w:div w:id="945187351">
          <w:marLeft w:val="480"/>
          <w:marRight w:val="0"/>
          <w:marTop w:val="0"/>
          <w:marBottom w:val="0"/>
          <w:divBdr>
            <w:top w:val="none" w:sz="0" w:space="0" w:color="auto"/>
            <w:left w:val="none" w:sz="0" w:space="0" w:color="auto"/>
            <w:bottom w:val="none" w:sz="0" w:space="0" w:color="auto"/>
            <w:right w:val="none" w:sz="0" w:space="0" w:color="auto"/>
          </w:divBdr>
        </w:div>
        <w:div w:id="739980588">
          <w:marLeft w:val="480"/>
          <w:marRight w:val="0"/>
          <w:marTop w:val="0"/>
          <w:marBottom w:val="0"/>
          <w:divBdr>
            <w:top w:val="none" w:sz="0" w:space="0" w:color="auto"/>
            <w:left w:val="none" w:sz="0" w:space="0" w:color="auto"/>
            <w:bottom w:val="none" w:sz="0" w:space="0" w:color="auto"/>
            <w:right w:val="none" w:sz="0" w:space="0" w:color="auto"/>
          </w:divBdr>
        </w:div>
        <w:div w:id="1963685346">
          <w:marLeft w:val="480"/>
          <w:marRight w:val="0"/>
          <w:marTop w:val="0"/>
          <w:marBottom w:val="0"/>
          <w:divBdr>
            <w:top w:val="none" w:sz="0" w:space="0" w:color="auto"/>
            <w:left w:val="none" w:sz="0" w:space="0" w:color="auto"/>
            <w:bottom w:val="none" w:sz="0" w:space="0" w:color="auto"/>
            <w:right w:val="none" w:sz="0" w:space="0" w:color="auto"/>
          </w:divBdr>
        </w:div>
        <w:div w:id="448135381">
          <w:marLeft w:val="480"/>
          <w:marRight w:val="0"/>
          <w:marTop w:val="0"/>
          <w:marBottom w:val="0"/>
          <w:divBdr>
            <w:top w:val="none" w:sz="0" w:space="0" w:color="auto"/>
            <w:left w:val="none" w:sz="0" w:space="0" w:color="auto"/>
            <w:bottom w:val="none" w:sz="0" w:space="0" w:color="auto"/>
            <w:right w:val="none" w:sz="0" w:space="0" w:color="auto"/>
          </w:divBdr>
        </w:div>
        <w:div w:id="35593641">
          <w:marLeft w:val="480"/>
          <w:marRight w:val="0"/>
          <w:marTop w:val="0"/>
          <w:marBottom w:val="0"/>
          <w:divBdr>
            <w:top w:val="none" w:sz="0" w:space="0" w:color="auto"/>
            <w:left w:val="none" w:sz="0" w:space="0" w:color="auto"/>
            <w:bottom w:val="none" w:sz="0" w:space="0" w:color="auto"/>
            <w:right w:val="none" w:sz="0" w:space="0" w:color="auto"/>
          </w:divBdr>
        </w:div>
        <w:div w:id="1630933322">
          <w:marLeft w:val="480"/>
          <w:marRight w:val="0"/>
          <w:marTop w:val="0"/>
          <w:marBottom w:val="0"/>
          <w:divBdr>
            <w:top w:val="none" w:sz="0" w:space="0" w:color="auto"/>
            <w:left w:val="none" w:sz="0" w:space="0" w:color="auto"/>
            <w:bottom w:val="none" w:sz="0" w:space="0" w:color="auto"/>
            <w:right w:val="none" w:sz="0" w:space="0" w:color="auto"/>
          </w:divBdr>
        </w:div>
        <w:div w:id="1633360328">
          <w:marLeft w:val="480"/>
          <w:marRight w:val="0"/>
          <w:marTop w:val="0"/>
          <w:marBottom w:val="0"/>
          <w:divBdr>
            <w:top w:val="none" w:sz="0" w:space="0" w:color="auto"/>
            <w:left w:val="none" w:sz="0" w:space="0" w:color="auto"/>
            <w:bottom w:val="none" w:sz="0" w:space="0" w:color="auto"/>
            <w:right w:val="none" w:sz="0" w:space="0" w:color="auto"/>
          </w:divBdr>
        </w:div>
        <w:div w:id="355273900">
          <w:marLeft w:val="480"/>
          <w:marRight w:val="0"/>
          <w:marTop w:val="0"/>
          <w:marBottom w:val="0"/>
          <w:divBdr>
            <w:top w:val="none" w:sz="0" w:space="0" w:color="auto"/>
            <w:left w:val="none" w:sz="0" w:space="0" w:color="auto"/>
            <w:bottom w:val="none" w:sz="0" w:space="0" w:color="auto"/>
            <w:right w:val="none" w:sz="0" w:space="0" w:color="auto"/>
          </w:divBdr>
        </w:div>
        <w:div w:id="963076043">
          <w:marLeft w:val="480"/>
          <w:marRight w:val="0"/>
          <w:marTop w:val="0"/>
          <w:marBottom w:val="0"/>
          <w:divBdr>
            <w:top w:val="none" w:sz="0" w:space="0" w:color="auto"/>
            <w:left w:val="none" w:sz="0" w:space="0" w:color="auto"/>
            <w:bottom w:val="none" w:sz="0" w:space="0" w:color="auto"/>
            <w:right w:val="none" w:sz="0" w:space="0" w:color="auto"/>
          </w:divBdr>
        </w:div>
        <w:div w:id="252249268">
          <w:marLeft w:val="480"/>
          <w:marRight w:val="0"/>
          <w:marTop w:val="0"/>
          <w:marBottom w:val="0"/>
          <w:divBdr>
            <w:top w:val="none" w:sz="0" w:space="0" w:color="auto"/>
            <w:left w:val="none" w:sz="0" w:space="0" w:color="auto"/>
            <w:bottom w:val="none" w:sz="0" w:space="0" w:color="auto"/>
            <w:right w:val="none" w:sz="0" w:space="0" w:color="auto"/>
          </w:divBdr>
        </w:div>
        <w:div w:id="1874731531">
          <w:marLeft w:val="480"/>
          <w:marRight w:val="0"/>
          <w:marTop w:val="0"/>
          <w:marBottom w:val="0"/>
          <w:divBdr>
            <w:top w:val="none" w:sz="0" w:space="0" w:color="auto"/>
            <w:left w:val="none" w:sz="0" w:space="0" w:color="auto"/>
            <w:bottom w:val="none" w:sz="0" w:space="0" w:color="auto"/>
            <w:right w:val="none" w:sz="0" w:space="0" w:color="auto"/>
          </w:divBdr>
        </w:div>
        <w:div w:id="327100911">
          <w:marLeft w:val="480"/>
          <w:marRight w:val="0"/>
          <w:marTop w:val="0"/>
          <w:marBottom w:val="0"/>
          <w:divBdr>
            <w:top w:val="none" w:sz="0" w:space="0" w:color="auto"/>
            <w:left w:val="none" w:sz="0" w:space="0" w:color="auto"/>
            <w:bottom w:val="none" w:sz="0" w:space="0" w:color="auto"/>
            <w:right w:val="none" w:sz="0" w:space="0" w:color="auto"/>
          </w:divBdr>
        </w:div>
        <w:div w:id="1056661491">
          <w:marLeft w:val="480"/>
          <w:marRight w:val="0"/>
          <w:marTop w:val="0"/>
          <w:marBottom w:val="0"/>
          <w:divBdr>
            <w:top w:val="none" w:sz="0" w:space="0" w:color="auto"/>
            <w:left w:val="none" w:sz="0" w:space="0" w:color="auto"/>
            <w:bottom w:val="none" w:sz="0" w:space="0" w:color="auto"/>
            <w:right w:val="none" w:sz="0" w:space="0" w:color="auto"/>
          </w:divBdr>
        </w:div>
        <w:div w:id="545488036">
          <w:marLeft w:val="480"/>
          <w:marRight w:val="0"/>
          <w:marTop w:val="0"/>
          <w:marBottom w:val="0"/>
          <w:divBdr>
            <w:top w:val="none" w:sz="0" w:space="0" w:color="auto"/>
            <w:left w:val="none" w:sz="0" w:space="0" w:color="auto"/>
            <w:bottom w:val="none" w:sz="0" w:space="0" w:color="auto"/>
            <w:right w:val="none" w:sz="0" w:space="0" w:color="auto"/>
          </w:divBdr>
        </w:div>
        <w:div w:id="1006832858">
          <w:marLeft w:val="480"/>
          <w:marRight w:val="0"/>
          <w:marTop w:val="0"/>
          <w:marBottom w:val="0"/>
          <w:divBdr>
            <w:top w:val="none" w:sz="0" w:space="0" w:color="auto"/>
            <w:left w:val="none" w:sz="0" w:space="0" w:color="auto"/>
            <w:bottom w:val="none" w:sz="0" w:space="0" w:color="auto"/>
            <w:right w:val="none" w:sz="0" w:space="0" w:color="auto"/>
          </w:divBdr>
        </w:div>
        <w:div w:id="303849362">
          <w:marLeft w:val="480"/>
          <w:marRight w:val="0"/>
          <w:marTop w:val="0"/>
          <w:marBottom w:val="0"/>
          <w:divBdr>
            <w:top w:val="none" w:sz="0" w:space="0" w:color="auto"/>
            <w:left w:val="none" w:sz="0" w:space="0" w:color="auto"/>
            <w:bottom w:val="none" w:sz="0" w:space="0" w:color="auto"/>
            <w:right w:val="none" w:sz="0" w:space="0" w:color="auto"/>
          </w:divBdr>
        </w:div>
        <w:div w:id="434518285">
          <w:marLeft w:val="480"/>
          <w:marRight w:val="0"/>
          <w:marTop w:val="0"/>
          <w:marBottom w:val="0"/>
          <w:divBdr>
            <w:top w:val="none" w:sz="0" w:space="0" w:color="auto"/>
            <w:left w:val="none" w:sz="0" w:space="0" w:color="auto"/>
            <w:bottom w:val="none" w:sz="0" w:space="0" w:color="auto"/>
            <w:right w:val="none" w:sz="0" w:space="0" w:color="auto"/>
          </w:divBdr>
        </w:div>
        <w:div w:id="764494527">
          <w:marLeft w:val="480"/>
          <w:marRight w:val="0"/>
          <w:marTop w:val="0"/>
          <w:marBottom w:val="0"/>
          <w:divBdr>
            <w:top w:val="none" w:sz="0" w:space="0" w:color="auto"/>
            <w:left w:val="none" w:sz="0" w:space="0" w:color="auto"/>
            <w:bottom w:val="none" w:sz="0" w:space="0" w:color="auto"/>
            <w:right w:val="none" w:sz="0" w:space="0" w:color="auto"/>
          </w:divBdr>
        </w:div>
        <w:div w:id="889879721">
          <w:marLeft w:val="480"/>
          <w:marRight w:val="0"/>
          <w:marTop w:val="0"/>
          <w:marBottom w:val="0"/>
          <w:divBdr>
            <w:top w:val="none" w:sz="0" w:space="0" w:color="auto"/>
            <w:left w:val="none" w:sz="0" w:space="0" w:color="auto"/>
            <w:bottom w:val="none" w:sz="0" w:space="0" w:color="auto"/>
            <w:right w:val="none" w:sz="0" w:space="0" w:color="auto"/>
          </w:divBdr>
        </w:div>
        <w:div w:id="518740422">
          <w:marLeft w:val="480"/>
          <w:marRight w:val="0"/>
          <w:marTop w:val="0"/>
          <w:marBottom w:val="0"/>
          <w:divBdr>
            <w:top w:val="none" w:sz="0" w:space="0" w:color="auto"/>
            <w:left w:val="none" w:sz="0" w:space="0" w:color="auto"/>
            <w:bottom w:val="none" w:sz="0" w:space="0" w:color="auto"/>
            <w:right w:val="none" w:sz="0" w:space="0" w:color="auto"/>
          </w:divBdr>
        </w:div>
        <w:div w:id="385183332">
          <w:marLeft w:val="480"/>
          <w:marRight w:val="0"/>
          <w:marTop w:val="0"/>
          <w:marBottom w:val="0"/>
          <w:divBdr>
            <w:top w:val="none" w:sz="0" w:space="0" w:color="auto"/>
            <w:left w:val="none" w:sz="0" w:space="0" w:color="auto"/>
            <w:bottom w:val="none" w:sz="0" w:space="0" w:color="auto"/>
            <w:right w:val="none" w:sz="0" w:space="0" w:color="auto"/>
          </w:divBdr>
        </w:div>
        <w:div w:id="226382764">
          <w:marLeft w:val="480"/>
          <w:marRight w:val="0"/>
          <w:marTop w:val="0"/>
          <w:marBottom w:val="0"/>
          <w:divBdr>
            <w:top w:val="none" w:sz="0" w:space="0" w:color="auto"/>
            <w:left w:val="none" w:sz="0" w:space="0" w:color="auto"/>
            <w:bottom w:val="none" w:sz="0" w:space="0" w:color="auto"/>
            <w:right w:val="none" w:sz="0" w:space="0" w:color="auto"/>
          </w:divBdr>
        </w:div>
        <w:div w:id="201862852">
          <w:marLeft w:val="480"/>
          <w:marRight w:val="0"/>
          <w:marTop w:val="0"/>
          <w:marBottom w:val="0"/>
          <w:divBdr>
            <w:top w:val="none" w:sz="0" w:space="0" w:color="auto"/>
            <w:left w:val="none" w:sz="0" w:space="0" w:color="auto"/>
            <w:bottom w:val="none" w:sz="0" w:space="0" w:color="auto"/>
            <w:right w:val="none" w:sz="0" w:space="0" w:color="auto"/>
          </w:divBdr>
        </w:div>
        <w:div w:id="974068571">
          <w:marLeft w:val="480"/>
          <w:marRight w:val="0"/>
          <w:marTop w:val="0"/>
          <w:marBottom w:val="0"/>
          <w:divBdr>
            <w:top w:val="none" w:sz="0" w:space="0" w:color="auto"/>
            <w:left w:val="none" w:sz="0" w:space="0" w:color="auto"/>
            <w:bottom w:val="none" w:sz="0" w:space="0" w:color="auto"/>
            <w:right w:val="none" w:sz="0" w:space="0" w:color="auto"/>
          </w:divBdr>
        </w:div>
        <w:div w:id="2130274445">
          <w:marLeft w:val="480"/>
          <w:marRight w:val="0"/>
          <w:marTop w:val="0"/>
          <w:marBottom w:val="0"/>
          <w:divBdr>
            <w:top w:val="none" w:sz="0" w:space="0" w:color="auto"/>
            <w:left w:val="none" w:sz="0" w:space="0" w:color="auto"/>
            <w:bottom w:val="none" w:sz="0" w:space="0" w:color="auto"/>
            <w:right w:val="none" w:sz="0" w:space="0" w:color="auto"/>
          </w:divBdr>
        </w:div>
        <w:div w:id="482549017">
          <w:marLeft w:val="480"/>
          <w:marRight w:val="0"/>
          <w:marTop w:val="0"/>
          <w:marBottom w:val="0"/>
          <w:divBdr>
            <w:top w:val="none" w:sz="0" w:space="0" w:color="auto"/>
            <w:left w:val="none" w:sz="0" w:space="0" w:color="auto"/>
            <w:bottom w:val="none" w:sz="0" w:space="0" w:color="auto"/>
            <w:right w:val="none" w:sz="0" w:space="0" w:color="auto"/>
          </w:divBdr>
        </w:div>
        <w:div w:id="1524245041">
          <w:marLeft w:val="480"/>
          <w:marRight w:val="0"/>
          <w:marTop w:val="0"/>
          <w:marBottom w:val="0"/>
          <w:divBdr>
            <w:top w:val="none" w:sz="0" w:space="0" w:color="auto"/>
            <w:left w:val="none" w:sz="0" w:space="0" w:color="auto"/>
            <w:bottom w:val="none" w:sz="0" w:space="0" w:color="auto"/>
            <w:right w:val="none" w:sz="0" w:space="0" w:color="auto"/>
          </w:divBdr>
        </w:div>
        <w:div w:id="861866635">
          <w:marLeft w:val="480"/>
          <w:marRight w:val="0"/>
          <w:marTop w:val="0"/>
          <w:marBottom w:val="0"/>
          <w:divBdr>
            <w:top w:val="none" w:sz="0" w:space="0" w:color="auto"/>
            <w:left w:val="none" w:sz="0" w:space="0" w:color="auto"/>
            <w:bottom w:val="none" w:sz="0" w:space="0" w:color="auto"/>
            <w:right w:val="none" w:sz="0" w:space="0" w:color="auto"/>
          </w:divBdr>
        </w:div>
        <w:div w:id="5864483">
          <w:marLeft w:val="480"/>
          <w:marRight w:val="0"/>
          <w:marTop w:val="0"/>
          <w:marBottom w:val="0"/>
          <w:divBdr>
            <w:top w:val="none" w:sz="0" w:space="0" w:color="auto"/>
            <w:left w:val="none" w:sz="0" w:space="0" w:color="auto"/>
            <w:bottom w:val="none" w:sz="0" w:space="0" w:color="auto"/>
            <w:right w:val="none" w:sz="0" w:space="0" w:color="auto"/>
          </w:divBdr>
        </w:div>
        <w:div w:id="1589930">
          <w:marLeft w:val="480"/>
          <w:marRight w:val="0"/>
          <w:marTop w:val="0"/>
          <w:marBottom w:val="0"/>
          <w:divBdr>
            <w:top w:val="none" w:sz="0" w:space="0" w:color="auto"/>
            <w:left w:val="none" w:sz="0" w:space="0" w:color="auto"/>
            <w:bottom w:val="none" w:sz="0" w:space="0" w:color="auto"/>
            <w:right w:val="none" w:sz="0" w:space="0" w:color="auto"/>
          </w:divBdr>
        </w:div>
        <w:div w:id="2100368105">
          <w:marLeft w:val="480"/>
          <w:marRight w:val="0"/>
          <w:marTop w:val="0"/>
          <w:marBottom w:val="0"/>
          <w:divBdr>
            <w:top w:val="none" w:sz="0" w:space="0" w:color="auto"/>
            <w:left w:val="none" w:sz="0" w:space="0" w:color="auto"/>
            <w:bottom w:val="none" w:sz="0" w:space="0" w:color="auto"/>
            <w:right w:val="none" w:sz="0" w:space="0" w:color="auto"/>
          </w:divBdr>
        </w:div>
        <w:div w:id="1962179654">
          <w:marLeft w:val="480"/>
          <w:marRight w:val="0"/>
          <w:marTop w:val="0"/>
          <w:marBottom w:val="0"/>
          <w:divBdr>
            <w:top w:val="none" w:sz="0" w:space="0" w:color="auto"/>
            <w:left w:val="none" w:sz="0" w:space="0" w:color="auto"/>
            <w:bottom w:val="none" w:sz="0" w:space="0" w:color="auto"/>
            <w:right w:val="none" w:sz="0" w:space="0" w:color="auto"/>
          </w:divBdr>
        </w:div>
        <w:div w:id="947278835">
          <w:marLeft w:val="480"/>
          <w:marRight w:val="0"/>
          <w:marTop w:val="0"/>
          <w:marBottom w:val="0"/>
          <w:divBdr>
            <w:top w:val="none" w:sz="0" w:space="0" w:color="auto"/>
            <w:left w:val="none" w:sz="0" w:space="0" w:color="auto"/>
            <w:bottom w:val="none" w:sz="0" w:space="0" w:color="auto"/>
            <w:right w:val="none" w:sz="0" w:space="0" w:color="auto"/>
          </w:divBdr>
        </w:div>
        <w:div w:id="998583643">
          <w:marLeft w:val="480"/>
          <w:marRight w:val="0"/>
          <w:marTop w:val="0"/>
          <w:marBottom w:val="0"/>
          <w:divBdr>
            <w:top w:val="none" w:sz="0" w:space="0" w:color="auto"/>
            <w:left w:val="none" w:sz="0" w:space="0" w:color="auto"/>
            <w:bottom w:val="none" w:sz="0" w:space="0" w:color="auto"/>
            <w:right w:val="none" w:sz="0" w:space="0" w:color="auto"/>
          </w:divBdr>
        </w:div>
        <w:div w:id="39013321">
          <w:marLeft w:val="480"/>
          <w:marRight w:val="0"/>
          <w:marTop w:val="0"/>
          <w:marBottom w:val="0"/>
          <w:divBdr>
            <w:top w:val="none" w:sz="0" w:space="0" w:color="auto"/>
            <w:left w:val="none" w:sz="0" w:space="0" w:color="auto"/>
            <w:bottom w:val="none" w:sz="0" w:space="0" w:color="auto"/>
            <w:right w:val="none" w:sz="0" w:space="0" w:color="auto"/>
          </w:divBdr>
        </w:div>
        <w:div w:id="1846359524">
          <w:marLeft w:val="480"/>
          <w:marRight w:val="0"/>
          <w:marTop w:val="0"/>
          <w:marBottom w:val="0"/>
          <w:divBdr>
            <w:top w:val="none" w:sz="0" w:space="0" w:color="auto"/>
            <w:left w:val="none" w:sz="0" w:space="0" w:color="auto"/>
            <w:bottom w:val="none" w:sz="0" w:space="0" w:color="auto"/>
            <w:right w:val="none" w:sz="0" w:space="0" w:color="auto"/>
          </w:divBdr>
        </w:div>
        <w:div w:id="2009094921">
          <w:marLeft w:val="480"/>
          <w:marRight w:val="0"/>
          <w:marTop w:val="0"/>
          <w:marBottom w:val="0"/>
          <w:divBdr>
            <w:top w:val="none" w:sz="0" w:space="0" w:color="auto"/>
            <w:left w:val="none" w:sz="0" w:space="0" w:color="auto"/>
            <w:bottom w:val="none" w:sz="0" w:space="0" w:color="auto"/>
            <w:right w:val="none" w:sz="0" w:space="0" w:color="auto"/>
          </w:divBdr>
        </w:div>
        <w:div w:id="408161118">
          <w:marLeft w:val="480"/>
          <w:marRight w:val="0"/>
          <w:marTop w:val="0"/>
          <w:marBottom w:val="0"/>
          <w:divBdr>
            <w:top w:val="none" w:sz="0" w:space="0" w:color="auto"/>
            <w:left w:val="none" w:sz="0" w:space="0" w:color="auto"/>
            <w:bottom w:val="none" w:sz="0" w:space="0" w:color="auto"/>
            <w:right w:val="none" w:sz="0" w:space="0" w:color="auto"/>
          </w:divBdr>
        </w:div>
        <w:div w:id="286939051">
          <w:marLeft w:val="480"/>
          <w:marRight w:val="0"/>
          <w:marTop w:val="0"/>
          <w:marBottom w:val="0"/>
          <w:divBdr>
            <w:top w:val="none" w:sz="0" w:space="0" w:color="auto"/>
            <w:left w:val="none" w:sz="0" w:space="0" w:color="auto"/>
            <w:bottom w:val="none" w:sz="0" w:space="0" w:color="auto"/>
            <w:right w:val="none" w:sz="0" w:space="0" w:color="auto"/>
          </w:divBdr>
        </w:div>
        <w:div w:id="1840926804">
          <w:marLeft w:val="480"/>
          <w:marRight w:val="0"/>
          <w:marTop w:val="0"/>
          <w:marBottom w:val="0"/>
          <w:divBdr>
            <w:top w:val="none" w:sz="0" w:space="0" w:color="auto"/>
            <w:left w:val="none" w:sz="0" w:space="0" w:color="auto"/>
            <w:bottom w:val="none" w:sz="0" w:space="0" w:color="auto"/>
            <w:right w:val="none" w:sz="0" w:space="0" w:color="auto"/>
          </w:divBdr>
        </w:div>
        <w:div w:id="1183518779">
          <w:marLeft w:val="480"/>
          <w:marRight w:val="0"/>
          <w:marTop w:val="0"/>
          <w:marBottom w:val="0"/>
          <w:divBdr>
            <w:top w:val="none" w:sz="0" w:space="0" w:color="auto"/>
            <w:left w:val="none" w:sz="0" w:space="0" w:color="auto"/>
            <w:bottom w:val="none" w:sz="0" w:space="0" w:color="auto"/>
            <w:right w:val="none" w:sz="0" w:space="0" w:color="auto"/>
          </w:divBdr>
        </w:div>
        <w:div w:id="1060401917">
          <w:marLeft w:val="480"/>
          <w:marRight w:val="0"/>
          <w:marTop w:val="0"/>
          <w:marBottom w:val="0"/>
          <w:divBdr>
            <w:top w:val="none" w:sz="0" w:space="0" w:color="auto"/>
            <w:left w:val="none" w:sz="0" w:space="0" w:color="auto"/>
            <w:bottom w:val="none" w:sz="0" w:space="0" w:color="auto"/>
            <w:right w:val="none" w:sz="0" w:space="0" w:color="auto"/>
          </w:divBdr>
        </w:div>
        <w:div w:id="233587776">
          <w:marLeft w:val="480"/>
          <w:marRight w:val="0"/>
          <w:marTop w:val="0"/>
          <w:marBottom w:val="0"/>
          <w:divBdr>
            <w:top w:val="none" w:sz="0" w:space="0" w:color="auto"/>
            <w:left w:val="none" w:sz="0" w:space="0" w:color="auto"/>
            <w:bottom w:val="none" w:sz="0" w:space="0" w:color="auto"/>
            <w:right w:val="none" w:sz="0" w:space="0" w:color="auto"/>
          </w:divBdr>
        </w:div>
        <w:div w:id="1422528366">
          <w:marLeft w:val="480"/>
          <w:marRight w:val="0"/>
          <w:marTop w:val="0"/>
          <w:marBottom w:val="0"/>
          <w:divBdr>
            <w:top w:val="none" w:sz="0" w:space="0" w:color="auto"/>
            <w:left w:val="none" w:sz="0" w:space="0" w:color="auto"/>
            <w:bottom w:val="none" w:sz="0" w:space="0" w:color="auto"/>
            <w:right w:val="none" w:sz="0" w:space="0" w:color="auto"/>
          </w:divBdr>
        </w:div>
        <w:div w:id="1955289222">
          <w:marLeft w:val="480"/>
          <w:marRight w:val="0"/>
          <w:marTop w:val="0"/>
          <w:marBottom w:val="0"/>
          <w:divBdr>
            <w:top w:val="none" w:sz="0" w:space="0" w:color="auto"/>
            <w:left w:val="none" w:sz="0" w:space="0" w:color="auto"/>
            <w:bottom w:val="none" w:sz="0" w:space="0" w:color="auto"/>
            <w:right w:val="none" w:sz="0" w:space="0" w:color="auto"/>
          </w:divBdr>
        </w:div>
        <w:div w:id="959190576">
          <w:marLeft w:val="480"/>
          <w:marRight w:val="0"/>
          <w:marTop w:val="0"/>
          <w:marBottom w:val="0"/>
          <w:divBdr>
            <w:top w:val="none" w:sz="0" w:space="0" w:color="auto"/>
            <w:left w:val="none" w:sz="0" w:space="0" w:color="auto"/>
            <w:bottom w:val="none" w:sz="0" w:space="0" w:color="auto"/>
            <w:right w:val="none" w:sz="0" w:space="0" w:color="auto"/>
          </w:divBdr>
        </w:div>
        <w:div w:id="906918235">
          <w:marLeft w:val="480"/>
          <w:marRight w:val="0"/>
          <w:marTop w:val="0"/>
          <w:marBottom w:val="0"/>
          <w:divBdr>
            <w:top w:val="none" w:sz="0" w:space="0" w:color="auto"/>
            <w:left w:val="none" w:sz="0" w:space="0" w:color="auto"/>
            <w:bottom w:val="none" w:sz="0" w:space="0" w:color="auto"/>
            <w:right w:val="none" w:sz="0" w:space="0" w:color="auto"/>
          </w:divBdr>
        </w:div>
        <w:div w:id="1359311858">
          <w:marLeft w:val="480"/>
          <w:marRight w:val="0"/>
          <w:marTop w:val="0"/>
          <w:marBottom w:val="0"/>
          <w:divBdr>
            <w:top w:val="none" w:sz="0" w:space="0" w:color="auto"/>
            <w:left w:val="none" w:sz="0" w:space="0" w:color="auto"/>
            <w:bottom w:val="none" w:sz="0" w:space="0" w:color="auto"/>
            <w:right w:val="none" w:sz="0" w:space="0" w:color="auto"/>
          </w:divBdr>
        </w:div>
        <w:div w:id="1077049334">
          <w:marLeft w:val="480"/>
          <w:marRight w:val="0"/>
          <w:marTop w:val="0"/>
          <w:marBottom w:val="0"/>
          <w:divBdr>
            <w:top w:val="none" w:sz="0" w:space="0" w:color="auto"/>
            <w:left w:val="none" w:sz="0" w:space="0" w:color="auto"/>
            <w:bottom w:val="none" w:sz="0" w:space="0" w:color="auto"/>
            <w:right w:val="none" w:sz="0" w:space="0" w:color="auto"/>
          </w:divBdr>
        </w:div>
        <w:div w:id="1053502253">
          <w:marLeft w:val="480"/>
          <w:marRight w:val="0"/>
          <w:marTop w:val="0"/>
          <w:marBottom w:val="0"/>
          <w:divBdr>
            <w:top w:val="none" w:sz="0" w:space="0" w:color="auto"/>
            <w:left w:val="none" w:sz="0" w:space="0" w:color="auto"/>
            <w:bottom w:val="none" w:sz="0" w:space="0" w:color="auto"/>
            <w:right w:val="none" w:sz="0" w:space="0" w:color="auto"/>
          </w:divBdr>
        </w:div>
      </w:divsChild>
    </w:div>
    <w:div w:id="1874340009">
      <w:bodyDiv w:val="1"/>
      <w:marLeft w:val="0"/>
      <w:marRight w:val="0"/>
      <w:marTop w:val="0"/>
      <w:marBottom w:val="0"/>
      <w:divBdr>
        <w:top w:val="none" w:sz="0" w:space="0" w:color="auto"/>
        <w:left w:val="none" w:sz="0" w:space="0" w:color="auto"/>
        <w:bottom w:val="none" w:sz="0" w:space="0" w:color="auto"/>
        <w:right w:val="none" w:sz="0" w:space="0" w:color="auto"/>
      </w:divBdr>
    </w:div>
    <w:div w:id="1874343648">
      <w:bodyDiv w:val="1"/>
      <w:marLeft w:val="0"/>
      <w:marRight w:val="0"/>
      <w:marTop w:val="0"/>
      <w:marBottom w:val="0"/>
      <w:divBdr>
        <w:top w:val="none" w:sz="0" w:space="0" w:color="auto"/>
        <w:left w:val="none" w:sz="0" w:space="0" w:color="auto"/>
        <w:bottom w:val="none" w:sz="0" w:space="0" w:color="auto"/>
        <w:right w:val="none" w:sz="0" w:space="0" w:color="auto"/>
      </w:divBdr>
    </w:div>
    <w:div w:id="1874344815">
      <w:bodyDiv w:val="1"/>
      <w:marLeft w:val="0"/>
      <w:marRight w:val="0"/>
      <w:marTop w:val="0"/>
      <w:marBottom w:val="0"/>
      <w:divBdr>
        <w:top w:val="none" w:sz="0" w:space="0" w:color="auto"/>
        <w:left w:val="none" w:sz="0" w:space="0" w:color="auto"/>
        <w:bottom w:val="none" w:sz="0" w:space="0" w:color="auto"/>
        <w:right w:val="none" w:sz="0" w:space="0" w:color="auto"/>
      </w:divBdr>
    </w:div>
    <w:div w:id="1874418796">
      <w:bodyDiv w:val="1"/>
      <w:marLeft w:val="0"/>
      <w:marRight w:val="0"/>
      <w:marTop w:val="0"/>
      <w:marBottom w:val="0"/>
      <w:divBdr>
        <w:top w:val="none" w:sz="0" w:space="0" w:color="auto"/>
        <w:left w:val="none" w:sz="0" w:space="0" w:color="auto"/>
        <w:bottom w:val="none" w:sz="0" w:space="0" w:color="auto"/>
        <w:right w:val="none" w:sz="0" w:space="0" w:color="auto"/>
      </w:divBdr>
    </w:div>
    <w:div w:id="1875070422">
      <w:bodyDiv w:val="1"/>
      <w:marLeft w:val="0"/>
      <w:marRight w:val="0"/>
      <w:marTop w:val="0"/>
      <w:marBottom w:val="0"/>
      <w:divBdr>
        <w:top w:val="none" w:sz="0" w:space="0" w:color="auto"/>
        <w:left w:val="none" w:sz="0" w:space="0" w:color="auto"/>
        <w:bottom w:val="none" w:sz="0" w:space="0" w:color="auto"/>
        <w:right w:val="none" w:sz="0" w:space="0" w:color="auto"/>
      </w:divBdr>
    </w:div>
    <w:div w:id="1876192615">
      <w:bodyDiv w:val="1"/>
      <w:marLeft w:val="0"/>
      <w:marRight w:val="0"/>
      <w:marTop w:val="0"/>
      <w:marBottom w:val="0"/>
      <w:divBdr>
        <w:top w:val="none" w:sz="0" w:space="0" w:color="auto"/>
        <w:left w:val="none" w:sz="0" w:space="0" w:color="auto"/>
        <w:bottom w:val="none" w:sz="0" w:space="0" w:color="auto"/>
        <w:right w:val="none" w:sz="0" w:space="0" w:color="auto"/>
      </w:divBdr>
    </w:div>
    <w:div w:id="1876694447">
      <w:bodyDiv w:val="1"/>
      <w:marLeft w:val="0"/>
      <w:marRight w:val="0"/>
      <w:marTop w:val="0"/>
      <w:marBottom w:val="0"/>
      <w:divBdr>
        <w:top w:val="none" w:sz="0" w:space="0" w:color="auto"/>
        <w:left w:val="none" w:sz="0" w:space="0" w:color="auto"/>
        <w:bottom w:val="none" w:sz="0" w:space="0" w:color="auto"/>
        <w:right w:val="none" w:sz="0" w:space="0" w:color="auto"/>
      </w:divBdr>
    </w:div>
    <w:div w:id="1876847080">
      <w:bodyDiv w:val="1"/>
      <w:marLeft w:val="0"/>
      <w:marRight w:val="0"/>
      <w:marTop w:val="0"/>
      <w:marBottom w:val="0"/>
      <w:divBdr>
        <w:top w:val="none" w:sz="0" w:space="0" w:color="auto"/>
        <w:left w:val="none" w:sz="0" w:space="0" w:color="auto"/>
        <w:bottom w:val="none" w:sz="0" w:space="0" w:color="auto"/>
        <w:right w:val="none" w:sz="0" w:space="0" w:color="auto"/>
      </w:divBdr>
    </w:div>
    <w:div w:id="1876888959">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78421914">
      <w:bodyDiv w:val="1"/>
      <w:marLeft w:val="0"/>
      <w:marRight w:val="0"/>
      <w:marTop w:val="0"/>
      <w:marBottom w:val="0"/>
      <w:divBdr>
        <w:top w:val="none" w:sz="0" w:space="0" w:color="auto"/>
        <w:left w:val="none" w:sz="0" w:space="0" w:color="auto"/>
        <w:bottom w:val="none" w:sz="0" w:space="0" w:color="auto"/>
        <w:right w:val="none" w:sz="0" w:space="0" w:color="auto"/>
      </w:divBdr>
    </w:div>
    <w:div w:id="1878540565">
      <w:bodyDiv w:val="1"/>
      <w:marLeft w:val="0"/>
      <w:marRight w:val="0"/>
      <w:marTop w:val="0"/>
      <w:marBottom w:val="0"/>
      <w:divBdr>
        <w:top w:val="none" w:sz="0" w:space="0" w:color="auto"/>
        <w:left w:val="none" w:sz="0" w:space="0" w:color="auto"/>
        <w:bottom w:val="none" w:sz="0" w:space="0" w:color="auto"/>
        <w:right w:val="none" w:sz="0" w:space="0" w:color="auto"/>
      </w:divBdr>
    </w:div>
    <w:div w:id="1879049499">
      <w:bodyDiv w:val="1"/>
      <w:marLeft w:val="0"/>
      <w:marRight w:val="0"/>
      <w:marTop w:val="0"/>
      <w:marBottom w:val="0"/>
      <w:divBdr>
        <w:top w:val="none" w:sz="0" w:space="0" w:color="auto"/>
        <w:left w:val="none" w:sz="0" w:space="0" w:color="auto"/>
        <w:bottom w:val="none" w:sz="0" w:space="0" w:color="auto"/>
        <w:right w:val="none" w:sz="0" w:space="0" w:color="auto"/>
      </w:divBdr>
    </w:div>
    <w:div w:id="1879050348">
      <w:bodyDiv w:val="1"/>
      <w:marLeft w:val="0"/>
      <w:marRight w:val="0"/>
      <w:marTop w:val="0"/>
      <w:marBottom w:val="0"/>
      <w:divBdr>
        <w:top w:val="none" w:sz="0" w:space="0" w:color="auto"/>
        <w:left w:val="none" w:sz="0" w:space="0" w:color="auto"/>
        <w:bottom w:val="none" w:sz="0" w:space="0" w:color="auto"/>
        <w:right w:val="none" w:sz="0" w:space="0" w:color="auto"/>
      </w:divBdr>
    </w:div>
    <w:div w:id="1879119565">
      <w:bodyDiv w:val="1"/>
      <w:marLeft w:val="0"/>
      <w:marRight w:val="0"/>
      <w:marTop w:val="0"/>
      <w:marBottom w:val="0"/>
      <w:divBdr>
        <w:top w:val="none" w:sz="0" w:space="0" w:color="auto"/>
        <w:left w:val="none" w:sz="0" w:space="0" w:color="auto"/>
        <w:bottom w:val="none" w:sz="0" w:space="0" w:color="auto"/>
        <w:right w:val="none" w:sz="0" w:space="0" w:color="auto"/>
      </w:divBdr>
    </w:div>
    <w:div w:id="1879472261">
      <w:bodyDiv w:val="1"/>
      <w:marLeft w:val="0"/>
      <w:marRight w:val="0"/>
      <w:marTop w:val="0"/>
      <w:marBottom w:val="0"/>
      <w:divBdr>
        <w:top w:val="none" w:sz="0" w:space="0" w:color="auto"/>
        <w:left w:val="none" w:sz="0" w:space="0" w:color="auto"/>
        <w:bottom w:val="none" w:sz="0" w:space="0" w:color="auto"/>
        <w:right w:val="none" w:sz="0" w:space="0" w:color="auto"/>
      </w:divBdr>
    </w:div>
    <w:div w:id="1879706245">
      <w:bodyDiv w:val="1"/>
      <w:marLeft w:val="0"/>
      <w:marRight w:val="0"/>
      <w:marTop w:val="0"/>
      <w:marBottom w:val="0"/>
      <w:divBdr>
        <w:top w:val="none" w:sz="0" w:space="0" w:color="auto"/>
        <w:left w:val="none" w:sz="0" w:space="0" w:color="auto"/>
        <w:bottom w:val="none" w:sz="0" w:space="0" w:color="auto"/>
        <w:right w:val="none" w:sz="0" w:space="0" w:color="auto"/>
      </w:divBdr>
    </w:div>
    <w:div w:id="1880241818">
      <w:bodyDiv w:val="1"/>
      <w:marLeft w:val="0"/>
      <w:marRight w:val="0"/>
      <w:marTop w:val="0"/>
      <w:marBottom w:val="0"/>
      <w:divBdr>
        <w:top w:val="none" w:sz="0" w:space="0" w:color="auto"/>
        <w:left w:val="none" w:sz="0" w:space="0" w:color="auto"/>
        <w:bottom w:val="none" w:sz="0" w:space="0" w:color="auto"/>
        <w:right w:val="none" w:sz="0" w:space="0" w:color="auto"/>
      </w:divBdr>
    </w:div>
    <w:div w:id="1880244584">
      <w:bodyDiv w:val="1"/>
      <w:marLeft w:val="0"/>
      <w:marRight w:val="0"/>
      <w:marTop w:val="0"/>
      <w:marBottom w:val="0"/>
      <w:divBdr>
        <w:top w:val="none" w:sz="0" w:space="0" w:color="auto"/>
        <w:left w:val="none" w:sz="0" w:space="0" w:color="auto"/>
        <w:bottom w:val="none" w:sz="0" w:space="0" w:color="auto"/>
        <w:right w:val="none" w:sz="0" w:space="0" w:color="auto"/>
      </w:divBdr>
    </w:div>
    <w:div w:id="1881624238">
      <w:bodyDiv w:val="1"/>
      <w:marLeft w:val="0"/>
      <w:marRight w:val="0"/>
      <w:marTop w:val="0"/>
      <w:marBottom w:val="0"/>
      <w:divBdr>
        <w:top w:val="none" w:sz="0" w:space="0" w:color="auto"/>
        <w:left w:val="none" w:sz="0" w:space="0" w:color="auto"/>
        <w:bottom w:val="none" w:sz="0" w:space="0" w:color="auto"/>
        <w:right w:val="none" w:sz="0" w:space="0" w:color="auto"/>
      </w:divBdr>
    </w:div>
    <w:div w:id="1881669731">
      <w:bodyDiv w:val="1"/>
      <w:marLeft w:val="0"/>
      <w:marRight w:val="0"/>
      <w:marTop w:val="0"/>
      <w:marBottom w:val="0"/>
      <w:divBdr>
        <w:top w:val="none" w:sz="0" w:space="0" w:color="auto"/>
        <w:left w:val="none" w:sz="0" w:space="0" w:color="auto"/>
        <w:bottom w:val="none" w:sz="0" w:space="0" w:color="auto"/>
        <w:right w:val="none" w:sz="0" w:space="0" w:color="auto"/>
      </w:divBdr>
    </w:div>
    <w:div w:id="1881822155">
      <w:bodyDiv w:val="1"/>
      <w:marLeft w:val="0"/>
      <w:marRight w:val="0"/>
      <w:marTop w:val="0"/>
      <w:marBottom w:val="0"/>
      <w:divBdr>
        <w:top w:val="none" w:sz="0" w:space="0" w:color="auto"/>
        <w:left w:val="none" w:sz="0" w:space="0" w:color="auto"/>
        <w:bottom w:val="none" w:sz="0" w:space="0" w:color="auto"/>
        <w:right w:val="none" w:sz="0" w:space="0" w:color="auto"/>
      </w:divBdr>
      <w:divsChild>
        <w:div w:id="1385250817">
          <w:marLeft w:val="480"/>
          <w:marRight w:val="0"/>
          <w:marTop w:val="0"/>
          <w:marBottom w:val="0"/>
          <w:divBdr>
            <w:top w:val="none" w:sz="0" w:space="0" w:color="auto"/>
            <w:left w:val="none" w:sz="0" w:space="0" w:color="auto"/>
            <w:bottom w:val="none" w:sz="0" w:space="0" w:color="auto"/>
            <w:right w:val="none" w:sz="0" w:space="0" w:color="auto"/>
          </w:divBdr>
        </w:div>
        <w:div w:id="2000843435">
          <w:marLeft w:val="480"/>
          <w:marRight w:val="0"/>
          <w:marTop w:val="0"/>
          <w:marBottom w:val="0"/>
          <w:divBdr>
            <w:top w:val="none" w:sz="0" w:space="0" w:color="auto"/>
            <w:left w:val="none" w:sz="0" w:space="0" w:color="auto"/>
            <w:bottom w:val="none" w:sz="0" w:space="0" w:color="auto"/>
            <w:right w:val="none" w:sz="0" w:space="0" w:color="auto"/>
          </w:divBdr>
        </w:div>
        <w:div w:id="962999983">
          <w:marLeft w:val="480"/>
          <w:marRight w:val="0"/>
          <w:marTop w:val="0"/>
          <w:marBottom w:val="0"/>
          <w:divBdr>
            <w:top w:val="none" w:sz="0" w:space="0" w:color="auto"/>
            <w:left w:val="none" w:sz="0" w:space="0" w:color="auto"/>
            <w:bottom w:val="none" w:sz="0" w:space="0" w:color="auto"/>
            <w:right w:val="none" w:sz="0" w:space="0" w:color="auto"/>
          </w:divBdr>
        </w:div>
        <w:div w:id="1651904064">
          <w:marLeft w:val="480"/>
          <w:marRight w:val="0"/>
          <w:marTop w:val="0"/>
          <w:marBottom w:val="0"/>
          <w:divBdr>
            <w:top w:val="none" w:sz="0" w:space="0" w:color="auto"/>
            <w:left w:val="none" w:sz="0" w:space="0" w:color="auto"/>
            <w:bottom w:val="none" w:sz="0" w:space="0" w:color="auto"/>
            <w:right w:val="none" w:sz="0" w:space="0" w:color="auto"/>
          </w:divBdr>
        </w:div>
        <w:div w:id="892498344">
          <w:marLeft w:val="480"/>
          <w:marRight w:val="0"/>
          <w:marTop w:val="0"/>
          <w:marBottom w:val="0"/>
          <w:divBdr>
            <w:top w:val="none" w:sz="0" w:space="0" w:color="auto"/>
            <w:left w:val="none" w:sz="0" w:space="0" w:color="auto"/>
            <w:bottom w:val="none" w:sz="0" w:space="0" w:color="auto"/>
            <w:right w:val="none" w:sz="0" w:space="0" w:color="auto"/>
          </w:divBdr>
        </w:div>
        <w:div w:id="1926987740">
          <w:marLeft w:val="480"/>
          <w:marRight w:val="0"/>
          <w:marTop w:val="0"/>
          <w:marBottom w:val="0"/>
          <w:divBdr>
            <w:top w:val="none" w:sz="0" w:space="0" w:color="auto"/>
            <w:left w:val="none" w:sz="0" w:space="0" w:color="auto"/>
            <w:bottom w:val="none" w:sz="0" w:space="0" w:color="auto"/>
            <w:right w:val="none" w:sz="0" w:space="0" w:color="auto"/>
          </w:divBdr>
        </w:div>
        <w:div w:id="1128284938">
          <w:marLeft w:val="480"/>
          <w:marRight w:val="0"/>
          <w:marTop w:val="0"/>
          <w:marBottom w:val="0"/>
          <w:divBdr>
            <w:top w:val="none" w:sz="0" w:space="0" w:color="auto"/>
            <w:left w:val="none" w:sz="0" w:space="0" w:color="auto"/>
            <w:bottom w:val="none" w:sz="0" w:space="0" w:color="auto"/>
            <w:right w:val="none" w:sz="0" w:space="0" w:color="auto"/>
          </w:divBdr>
        </w:div>
        <w:div w:id="1815482892">
          <w:marLeft w:val="480"/>
          <w:marRight w:val="0"/>
          <w:marTop w:val="0"/>
          <w:marBottom w:val="0"/>
          <w:divBdr>
            <w:top w:val="none" w:sz="0" w:space="0" w:color="auto"/>
            <w:left w:val="none" w:sz="0" w:space="0" w:color="auto"/>
            <w:bottom w:val="none" w:sz="0" w:space="0" w:color="auto"/>
            <w:right w:val="none" w:sz="0" w:space="0" w:color="auto"/>
          </w:divBdr>
        </w:div>
        <w:div w:id="1751809112">
          <w:marLeft w:val="480"/>
          <w:marRight w:val="0"/>
          <w:marTop w:val="0"/>
          <w:marBottom w:val="0"/>
          <w:divBdr>
            <w:top w:val="none" w:sz="0" w:space="0" w:color="auto"/>
            <w:left w:val="none" w:sz="0" w:space="0" w:color="auto"/>
            <w:bottom w:val="none" w:sz="0" w:space="0" w:color="auto"/>
            <w:right w:val="none" w:sz="0" w:space="0" w:color="auto"/>
          </w:divBdr>
        </w:div>
        <w:div w:id="1694922305">
          <w:marLeft w:val="480"/>
          <w:marRight w:val="0"/>
          <w:marTop w:val="0"/>
          <w:marBottom w:val="0"/>
          <w:divBdr>
            <w:top w:val="none" w:sz="0" w:space="0" w:color="auto"/>
            <w:left w:val="none" w:sz="0" w:space="0" w:color="auto"/>
            <w:bottom w:val="none" w:sz="0" w:space="0" w:color="auto"/>
            <w:right w:val="none" w:sz="0" w:space="0" w:color="auto"/>
          </w:divBdr>
        </w:div>
        <w:div w:id="1470169741">
          <w:marLeft w:val="480"/>
          <w:marRight w:val="0"/>
          <w:marTop w:val="0"/>
          <w:marBottom w:val="0"/>
          <w:divBdr>
            <w:top w:val="none" w:sz="0" w:space="0" w:color="auto"/>
            <w:left w:val="none" w:sz="0" w:space="0" w:color="auto"/>
            <w:bottom w:val="none" w:sz="0" w:space="0" w:color="auto"/>
            <w:right w:val="none" w:sz="0" w:space="0" w:color="auto"/>
          </w:divBdr>
        </w:div>
        <w:div w:id="1394698732">
          <w:marLeft w:val="480"/>
          <w:marRight w:val="0"/>
          <w:marTop w:val="0"/>
          <w:marBottom w:val="0"/>
          <w:divBdr>
            <w:top w:val="none" w:sz="0" w:space="0" w:color="auto"/>
            <w:left w:val="none" w:sz="0" w:space="0" w:color="auto"/>
            <w:bottom w:val="none" w:sz="0" w:space="0" w:color="auto"/>
            <w:right w:val="none" w:sz="0" w:space="0" w:color="auto"/>
          </w:divBdr>
        </w:div>
        <w:div w:id="881599017">
          <w:marLeft w:val="480"/>
          <w:marRight w:val="0"/>
          <w:marTop w:val="0"/>
          <w:marBottom w:val="0"/>
          <w:divBdr>
            <w:top w:val="none" w:sz="0" w:space="0" w:color="auto"/>
            <w:left w:val="none" w:sz="0" w:space="0" w:color="auto"/>
            <w:bottom w:val="none" w:sz="0" w:space="0" w:color="auto"/>
            <w:right w:val="none" w:sz="0" w:space="0" w:color="auto"/>
          </w:divBdr>
        </w:div>
        <w:div w:id="66731713">
          <w:marLeft w:val="480"/>
          <w:marRight w:val="0"/>
          <w:marTop w:val="0"/>
          <w:marBottom w:val="0"/>
          <w:divBdr>
            <w:top w:val="none" w:sz="0" w:space="0" w:color="auto"/>
            <w:left w:val="none" w:sz="0" w:space="0" w:color="auto"/>
            <w:bottom w:val="none" w:sz="0" w:space="0" w:color="auto"/>
            <w:right w:val="none" w:sz="0" w:space="0" w:color="auto"/>
          </w:divBdr>
        </w:div>
        <w:div w:id="462844047">
          <w:marLeft w:val="480"/>
          <w:marRight w:val="0"/>
          <w:marTop w:val="0"/>
          <w:marBottom w:val="0"/>
          <w:divBdr>
            <w:top w:val="none" w:sz="0" w:space="0" w:color="auto"/>
            <w:left w:val="none" w:sz="0" w:space="0" w:color="auto"/>
            <w:bottom w:val="none" w:sz="0" w:space="0" w:color="auto"/>
            <w:right w:val="none" w:sz="0" w:space="0" w:color="auto"/>
          </w:divBdr>
        </w:div>
        <w:div w:id="1083380184">
          <w:marLeft w:val="480"/>
          <w:marRight w:val="0"/>
          <w:marTop w:val="0"/>
          <w:marBottom w:val="0"/>
          <w:divBdr>
            <w:top w:val="none" w:sz="0" w:space="0" w:color="auto"/>
            <w:left w:val="none" w:sz="0" w:space="0" w:color="auto"/>
            <w:bottom w:val="none" w:sz="0" w:space="0" w:color="auto"/>
            <w:right w:val="none" w:sz="0" w:space="0" w:color="auto"/>
          </w:divBdr>
        </w:div>
        <w:div w:id="663046447">
          <w:marLeft w:val="480"/>
          <w:marRight w:val="0"/>
          <w:marTop w:val="0"/>
          <w:marBottom w:val="0"/>
          <w:divBdr>
            <w:top w:val="none" w:sz="0" w:space="0" w:color="auto"/>
            <w:left w:val="none" w:sz="0" w:space="0" w:color="auto"/>
            <w:bottom w:val="none" w:sz="0" w:space="0" w:color="auto"/>
            <w:right w:val="none" w:sz="0" w:space="0" w:color="auto"/>
          </w:divBdr>
        </w:div>
        <w:div w:id="849951920">
          <w:marLeft w:val="480"/>
          <w:marRight w:val="0"/>
          <w:marTop w:val="0"/>
          <w:marBottom w:val="0"/>
          <w:divBdr>
            <w:top w:val="none" w:sz="0" w:space="0" w:color="auto"/>
            <w:left w:val="none" w:sz="0" w:space="0" w:color="auto"/>
            <w:bottom w:val="none" w:sz="0" w:space="0" w:color="auto"/>
            <w:right w:val="none" w:sz="0" w:space="0" w:color="auto"/>
          </w:divBdr>
        </w:div>
        <w:div w:id="973676462">
          <w:marLeft w:val="480"/>
          <w:marRight w:val="0"/>
          <w:marTop w:val="0"/>
          <w:marBottom w:val="0"/>
          <w:divBdr>
            <w:top w:val="none" w:sz="0" w:space="0" w:color="auto"/>
            <w:left w:val="none" w:sz="0" w:space="0" w:color="auto"/>
            <w:bottom w:val="none" w:sz="0" w:space="0" w:color="auto"/>
            <w:right w:val="none" w:sz="0" w:space="0" w:color="auto"/>
          </w:divBdr>
        </w:div>
        <w:div w:id="1737623840">
          <w:marLeft w:val="480"/>
          <w:marRight w:val="0"/>
          <w:marTop w:val="0"/>
          <w:marBottom w:val="0"/>
          <w:divBdr>
            <w:top w:val="none" w:sz="0" w:space="0" w:color="auto"/>
            <w:left w:val="none" w:sz="0" w:space="0" w:color="auto"/>
            <w:bottom w:val="none" w:sz="0" w:space="0" w:color="auto"/>
            <w:right w:val="none" w:sz="0" w:space="0" w:color="auto"/>
          </w:divBdr>
        </w:div>
        <w:div w:id="669023066">
          <w:marLeft w:val="480"/>
          <w:marRight w:val="0"/>
          <w:marTop w:val="0"/>
          <w:marBottom w:val="0"/>
          <w:divBdr>
            <w:top w:val="none" w:sz="0" w:space="0" w:color="auto"/>
            <w:left w:val="none" w:sz="0" w:space="0" w:color="auto"/>
            <w:bottom w:val="none" w:sz="0" w:space="0" w:color="auto"/>
            <w:right w:val="none" w:sz="0" w:space="0" w:color="auto"/>
          </w:divBdr>
        </w:div>
        <w:div w:id="1679186499">
          <w:marLeft w:val="480"/>
          <w:marRight w:val="0"/>
          <w:marTop w:val="0"/>
          <w:marBottom w:val="0"/>
          <w:divBdr>
            <w:top w:val="none" w:sz="0" w:space="0" w:color="auto"/>
            <w:left w:val="none" w:sz="0" w:space="0" w:color="auto"/>
            <w:bottom w:val="none" w:sz="0" w:space="0" w:color="auto"/>
            <w:right w:val="none" w:sz="0" w:space="0" w:color="auto"/>
          </w:divBdr>
        </w:div>
        <w:div w:id="1712614723">
          <w:marLeft w:val="480"/>
          <w:marRight w:val="0"/>
          <w:marTop w:val="0"/>
          <w:marBottom w:val="0"/>
          <w:divBdr>
            <w:top w:val="none" w:sz="0" w:space="0" w:color="auto"/>
            <w:left w:val="none" w:sz="0" w:space="0" w:color="auto"/>
            <w:bottom w:val="none" w:sz="0" w:space="0" w:color="auto"/>
            <w:right w:val="none" w:sz="0" w:space="0" w:color="auto"/>
          </w:divBdr>
        </w:div>
        <w:div w:id="1299991125">
          <w:marLeft w:val="480"/>
          <w:marRight w:val="0"/>
          <w:marTop w:val="0"/>
          <w:marBottom w:val="0"/>
          <w:divBdr>
            <w:top w:val="none" w:sz="0" w:space="0" w:color="auto"/>
            <w:left w:val="none" w:sz="0" w:space="0" w:color="auto"/>
            <w:bottom w:val="none" w:sz="0" w:space="0" w:color="auto"/>
            <w:right w:val="none" w:sz="0" w:space="0" w:color="auto"/>
          </w:divBdr>
        </w:div>
        <w:div w:id="1130631586">
          <w:marLeft w:val="480"/>
          <w:marRight w:val="0"/>
          <w:marTop w:val="0"/>
          <w:marBottom w:val="0"/>
          <w:divBdr>
            <w:top w:val="none" w:sz="0" w:space="0" w:color="auto"/>
            <w:left w:val="none" w:sz="0" w:space="0" w:color="auto"/>
            <w:bottom w:val="none" w:sz="0" w:space="0" w:color="auto"/>
            <w:right w:val="none" w:sz="0" w:space="0" w:color="auto"/>
          </w:divBdr>
        </w:div>
        <w:div w:id="115636304">
          <w:marLeft w:val="480"/>
          <w:marRight w:val="0"/>
          <w:marTop w:val="0"/>
          <w:marBottom w:val="0"/>
          <w:divBdr>
            <w:top w:val="none" w:sz="0" w:space="0" w:color="auto"/>
            <w:left w:val="none" w:sz="0" w:space="0" w:color="auto"/>
            <w:bottom w:val="none" w:sz="0" w:space="0" w:color="auto"/>
            <w:right w:val="none" w:sz="0" w:space="0" w:color="auto"/>
          </w:divBdr>
        </w:div>
        <w:div w:id="1003318282">
          <w:marLeft w:val="480"/>
          <w:marRight w:val="0"/>
          <w:marTop w:val="0"/>
          <w:marBottom w:val="0"/>
          <w:divBdr>
            <w:top w:val="none" w:sz="0" w:space="0" w:color="auto"/>
            <w:left w:val="none" w:sz="0" w:space="0" w:color="auto"/>
            <w:bottom w:val="none" w:sz="0" w:space="0" w:color="auto"/>
            <w:right w:val="none" w:sz="0" w:space="0" w:color="auto"/>
          </w:divBdr>
        </w:div>
        <w:div w:id="1578243636">
          <w:marLeft w:val="480"/>
          <w:marRight w:val="0"/>
          <w:marTop w:val="0"/>
          <w:marBottom w:val="0"/>
          <w:divBdr>
            <w:top w:val="none" w:sz="0" w:space="0" w:color="auto"/>
            <w:left w:val="none" w:sz="0" w:space="0" w:color="auto"/>
            <w:bottom w:val="none" w:sz="0" w:space="0" w:color="auto"/>
            <w:right w:val="none" w:sz="0" w:space="0" w:color="auto"/>
          </w:divBdr>
        </w:div>
        <w:div w:id="1241713750">
          <w:marLeft w:val="480"/>
          <w:marRight w:val="0"/>
          <w:marTop w:val="0"/>
          <w:marBottom w:val="0"/>
          <w:divBdr>
            <w:top w:val="none" w:sz="0" w:space="0" w:color="auto"/>
            <w:left w:val="none" w:sz="0" w:space="0" w:color="auto"/>
            <w:bottom w:val="none" w:sz="0" w:space="0" w:color="auto"/>
            <w:right w:val="none" w:sz="0" w:space="0" w:color="auto"/>
          </w:divBdr>
        </w:div>
        <w:div w:id="952589763">
          <w:marLeft w:val="480"/>
          <w:marRight w:val="0"/>
          <w:marTop w:val="0"/>
          <w:marBottom w:val="0"/>
          <w:divBdr>
            <w:top w:val="none" w:sz="0" w:space="0" w:color="auto"/>
            <w:left w:val="none" w:sz="0" w:space="0" w:color="auto"/>
            <w:bottom w:val="none" w:sz="0" w:space="0" w:color="auto"/>
            <w:right w:val="none" w:sz="0" w:space="0" w:color="auto"/>
          </w:divBdr>
        </w:div>
        <w:div w:id="439035523">
          <w:marLeft w:val="480"/>
          <w:marRight w:val="0"/>
          <w:marTop w:val="0"/>
          <w:marBottom w:val="0"/>
          <w:divBdr>
            <w:top w:val="none" w:sz="0" w:space="0" w:color="auto"/>
            <w:left w:val="none" w:sz="0" w:space="0" w:color="auto"/>
            <w:bottom w:val="none" w:sz="0" w:space="0" w:color="auto"/>
            <w:right w:val="none" w:sz="0" w:space="0" w:color="auto"/>
          </w:divBdr>
        </w:div>
        <w:div w:id="155460576">
          <w:marLeft w:val="480"/>
          <w:marRight w:val="0"/>
          <w:marTop w:val="0"/>
          <w:marBottom w:val="0"/>
          <w:divBdr>
            <w:top w:val="none" w:sz="0" w:space="0" w:color="auto"/>
            <w:left w:val="none" w:sz="0" w:space="0" w:color="auto"/>
            <w:bottom w:val="none" w:sz="0" w:space="0" w:color="auto"/>
            <w:right w:val="none" w:sz="0" w:space="0" w:color="auto"/>
          </w:divBdr>
        </w:div>
        <w:div w:id="1782532540">
          <w:marLeft w:val="480"/>
          <w:marRight w:val="0"/>
          <w:marTop w:val="0"/>
          <w:marBottom w:val="0"/>
          <w:divBdr>
            <w:top w:val="none" w:sz="0" w:space="0" w:color="auto"/>
            <w:left w:val="none" w:sz="0" w:space="0" w:color="auto"/>
            <w:bottom w:val="none" w:sz="0" w:space="0" w:color="auto"/>
            <w:right w:val="none" w:sz="0" w:space="0" w:color="auto"/>
          </w:divBdr>
        </w:div>
        <w:div w:id="1254971366">
          <w:marLeft w:val="480"/>
          <w:marRight w:val="0"/>
          <w:marTop w:val="0"/>
          <w:marBottom w:val="0"/>
          <w:divBdr>
            <w:top w:val="none" w:sz="0" w:space="0" w:color="auto"/>
            <w:left w:val="none" w:sz="0" w:space="0" w:color="auto"/>
            <w:bottom w:val="none" w:sz="0" w:space="0" w:color="auto"/>
            <w:right w:val="none" w:sz="0" w:space="0" w:color="auto"/>
          </w:divBdr>
        </w:div>
        <w:div w:id="723598821">
          <w:marLeft w:val="480"/>
          <w:marRight w:val="0"/>
          <w:marTop w:val="0"/>
          <w:marBottom w:val="0"/>
          <w:divBdr>
            <w:top w:val="none" w:sz="0" w:space="0" w:color="auto"/>
            <w:left w:val="none" w:sz="0" w:space="0" w:color="auto"/>
            <w:bottom w:val="none" w:sz="0" w:space="0" w:color="auto"/>
            <w:right w:val="none" w:sz="0" w:space="0" w:color="auto"/>
          </w:divBdr>
        </w:div>
        <w:div w:id="495076441">
          <w:marLeft w:val="480"/>
          <w:marRight w:val="0"/>
          <w:marTop w:val="0"/>
          <w:marBottom w:val="0"/>
          <w:divBdr>
            <w:top w:val="none" w:sz="0" w:space="0" w:color="auto"/>
            <w:left w:val="none" w:sz="0" w:space="0" w:color="auto"/>
            <w:bottom w:val="none" w:sz="0" w:space="0" w:color="auto"/>
            <w:right w:val="none" w:sz="0" w:space="0" w:color="auto"/>
          </w:divBdr>
        </w:div>
        <w:div w:id="378746583">
          <w:marLeft w:val="480"/>
          <w:marRight w:val="0"/>
          <w:marTop w:val="0"/>
          <w:marBottom w:val="0"/>
          <w:divBdr>
            <w:top w:val="none" w:sz="0" w:space="0" w:color="auto"/>
            <w:left w:val="none" w:sz="0" w:space="0" w:color="auto"/>
            <w:bottom w:val="none" w:sz="0" w:space="0" w:color="auto"/>
            <w:right w:val="none" w:sz="0" w:space="0" w:color="auto"/>
          </w:divBdr>
        </w:div>
        <w:div w:id="1563061257">
          <w:marLeft w:val="480"/>
          <w:marRight w:val="0"/>
          <w:marTop w:val="0"/>
          <w:marBottom w:val="0"/>
          <w:divBdr>
            <w:top w:val="none" w:sz="0" w:space="0" w:color="auto"/>
            <w:left w:val="none" w:sz="0" w:space="0" w:color="auto"/>
            <w:bottom w:val="none" w:sz="0" w:space="0" w:color="auto"/>
            <w:right w:val="none" w:sz="0" w:space="0" w:color="auto"/>
          </w:divBdr>
        </w:div>
        <w:div w:id="746151408">
          <w:marLeft w:val="480"/>
          <w:marRight w:val="0"/>
          <w:marTop w:val="0"/>
          <w:marBottom w:val="0"/>
          <w:divBdr>
            <w:top w:val="none" w:sz="0" w:space="0" w:color="auto"/>
            <w:left w:val="none" w:sz="0" w:space="0" w:color="auto"/>
            <w:bottom w:val="none" w:sz="0" w:space="0" w:color="auto"/>
            <w:right w:val="none" w:sz="0" w:space="0" w:color="auto"/>
          </w:divBdr>
        </w:div>
        <w:div w:id="1647978705">
          <w:marLeft w:val="480"/>
          <w:marRight w:val="0"/>
          <w:marTop w:val="0"/>
          <w:marBottom w:val="0"/>
          <w:divBdr>
            <w:top w:val="none" w:sz="0" w:space="0" w:color="auto"/>
            <w:left w:val="none" w:sz="0" w:space="0" w:color="auto"/>
            <w:bottom w:val="none" w:sz="0" w:space="0" w:color="auto"/>
            <w:right w:val="none" w:sz="0" w:space="0" w:color="auto"/>
          </w:divBdr>
        </w:div>
        <w:div w:id="1596674273">
          <w:marLeft w:val="480"/>
          <w:marRight w:val="0"/>
          <w:marTop w:val="0"/>
          <w:marBottom w:val="0"/>
          <w:divBdr>
            <w:top w:val="none" w:sz="0" w:space="0" w:color="auto"/>
            <w:left w:val="none" w:sz="0" w:space="0" w:color="auto"/>
            <w:bottom w:val="none" w:sz="0" w:space="0" w:color="auto"/>
            <w:right w:val="none" w:sz="0" w:space="0" w:color="auto"/>
          </w:divBdr>
        </w:div>
        <w:div w:id="1841388738">
          <w:marLeft w:val="480"/>
          <w:marRight w:val="0"/>
          <w:marTop w:val="0"/>
          <w:marBottom w:val="0"/>
          <w:divBdr>
            <w:top w:val="none" w:sz="0" w:space="0" w:color="auto"/>
            <w:left w:val="none" w:sz="0" w:space="0" w:color="auto"/>
            <w:bottom w:val="none" w:sz="0" w:space="0" w:color="auto"/>
            <w:right w:val="none" w:sz="0" w:space="0" w:color="auto"/>
          </w:divBdr>
        </w:div>
        <w:div w:id="520169960">
          <w:marLeft w:val="480"/>
          <w:marRight w:val="0"/>
          <w:marTop w:val="0"/>
          <w:marBottom w:val="0"/>
          <w:divBdr>
            <w:top w:val="none" w:sz="0" w:space="0" w:color="auto"/>
            <w:left w:val="none" w:sz="0" w:space="0" w:color="auto"/>
            <w:bottom w:val="none" w:sz="0" w:space="0" w:color="auto"/>
            <w:right w:val="none" w:sz="0" w:space="0" w:color="auto"/>
          </w:divBdr>
        </w:div>
        <w:div w:id="1037393046">
          <w:marLeft w:val="480"/>
          <w:marRight w:val="0"/>
          <w:marTop w:val="0"/>
          <w:marBottom w:val="0"/>
          <w:divBdr>
            <w:top w:val="none" w:sz="0" w:space="0" w:color="auto"/>
            <w:left w:val="none" w:sz="0" w:space="0" w:color="auto"/>
            <w:bottom w:val="none" w:sz="0" w:space="0" w:color="auto"/>
            <w:right w:val="none" w:sz="0" w:space="0" w:color="auto"/>
          </w:divBdr>
        </w:div>
        <w:div w:id="114301639">
          <w:marLeft w:val="480"/>
          <w:marRight w:val="0"/>
          <w:marTop w:val="0"/>
          <w:marBottom w:val="0"/>
          <w:divBdr>
            <w:top w:val="none" w:sz="0" w:space="0" w:color="auto"/>
            <w:left w:val="none" w:sz="0" w:space="0" w:color="auto"/>
            <w:bottom w:val="none" w:sz="0" w:space="0" w:color="auto"/>
            <w:right w:val="none" w:sz="0" w:space="0" w:color="auto"/>
          </w:divBdr>
        </w:div>
        <w:div w:id="1456826066">
          <w:marLeft w:val="480"/>
          <w:marRight w:val="0"/>
          <w:marTop w:val="0"/>
          <w:marBottom w:val="0"/>
          <w:divBdr>
            <w:top w:val="none" w:sz="0" w:space="0" w:color="auto"/>
            <w:left w:val="none" w:sz="0" w:space="0" w:color="auto"/>
            <w:bottom w:val="none" w:sz="0" w:space="0" w:color="auto"/>
            <w:right w:val="none" w:sz="0" w:space="0" w:color="auto"/>
          </w:divBdr>
        </w:div>
        <w:div w:id="565379205">
          <w:marLeft w:val="480"/>
          <w:marRight w:val="0"/>
          <w:marTop w:val="0"/>
          <w:marBottom w:val="0"/>
          <w:divBdr>
            <w:top w:val="none" w:sz="0" w:space="0" w:color="auto"/>
            <w:left w:val="none" w:sz="0" w:space="0" w:color="auto"/>
            <w:bottom w:val="none" w:sz="0" w:space="0" w:color="auto"/>
            <w:right w:val="none" w:sz="0" w:space="0" w:color="auto"/>
          </w:divBdr>
        </w:div>
        <w:div w:id="2051418847">
          <w:marLeft w:val="480"/>
          <w:marRight w:val="0"/>
          <w:marTop w:val="0"/>
          <w:marBottom w:val="0"/>
          <w:divBdr>
            <w:top w:val="none" w:sz="0" w:space="0" w:color="auto"/>
            <w:left w:val="none" w:sz="0" w:space="0" w:color="auto"/>
            <w:bottom w:val="none" w:sz="0" w:space="0" w:color="auto"/>
            <w:right w:val="none" w:sz="0" w:space="0" w:color="auto"/>
          </w:divBdr>
        </w:div>
        <w:div w:id="862665333">
          <w:marLeft w:val="480"/>
          <w:marRight w:val="0"/>
          <w:marTop w:val="0"/>
          <w:marBottom w:val="0"/>
          <w:divBdr>
            <w:top w:val="none" w:sz="0" w:space="0" w:color="auto"/>
            <w:left w:val="none" w:sz="0" w:space="0" w:color="auto"/>
            <w:bottom w:val="none" w:sz="0" w:space="0" w:color="auto"/>
            <w:right w:val="none" w:sz="0" w:space="0" w:color="auto"/>
          </w:divBdr>
        </w:div>
        <w:div w:id="769206988">
          <w:marLeft w:val="480"/>
          <w:marRight w:val="0"/>
          <w:marTop w:val="0"/>
          <w:marBottom w:val="0"/>
          <w:divBdr>
            <w:top w:val="none" w:sz="0" w:space="0" w:color="auto"/>
            <w:left w:val="none" w:sz="0" w:space="0" w:color="auto"/>
            <w:bottom w:val="none" w:sz="0" w:space="0" w:color="auto"/>
            <w:right w:val="none" w:sz="0" w:space="0" w:color="auto"/>
          </w:divBdr>
        </w:div>
        <w:div w:id="1546985841">
          <w:marLeft w:val="480"/>
          <w:marRight w:val="0"/>
          <w:marTop w:val="0"/>
          <w:marBottom w:val="0"/>
          <w:divBdr>
            <w:top w:val="none" w:sz="0" w:space="0" w:color="auto"/>
            <w:left w:val="none" w:sz="0" w:space="0" w:color="auto"/>
            <w:bottom w:val="none" w:sz="0" w:space="0" w:color="auto"/>
            <w:right w:val="none" w:sz="0" w:space="0" w:color="auto"/>
          </w:divBdr>
        </w:div>
        <w:div w:id="2132284860">
          <w:marLeft w:val="480"/>
          <w:marRight w:val="0"/>
          <w:marTop w:val="0"/>
          <w:marBottom w:val="0"/>
          <w:divBdr>
            <w:top w:val="none" w:sz="0" w:space="0" w:color="auto"/>
            <w:left w:val="none" w:sz="0" w:space="0" w:color="auto"/>
            <w:bottom w:val="none" w:sz="0" w:space="0" w:color="auto"/>
            <w:right w:val="none" w:sz="0" w:space="0" w:color="auto"/>
          </w:divBdr>
        </w:div>
        <w:div w:id="1313294421">
          <w:marLeft w:val="480"/>
          <w:marRight w:val="0"/>
          <w:marTop w:val="0"/>
          <w:marBottom w:val="0"/>
          <w:divBdr>
            <w:top w:val="none" w:sz="0" w:space="0" w:color="auto"/>
            <w:left w:val="none" w:sz="0" w:space="0" w:color="auto"/>
            <w:bottom w:val="none" w:sz="0" w:space="0" w:color="auto"/>
            <w:right w:val="none" w:sz="0" w:space="0" w:color="auto"/>
          </w:divBdr>
        </w:div>
      </w:divsChild>
    </w:div>
    <w:div w:id="1882747912">
      <w:bodyDiv w:val="1"/>
      <w:marLeft w:val="0"/>
      <w:marRight w:val="0"/>
      <w:marTop w:val="0"/>
      <w:marBottom w:val="0"/>
      <w:divBdr>
        <w:top w:val="none" w:sz="0" w:space="0" w:color="auto"/>
        <w:left w:val="none" w:sz="0" w:space="0" w:color="auto"/>
        <w:bottom w:val="none" w:sz="0" w:space="0" w:color="auto"/>
        <w:right w:val="none" w:sz="0" w:space="0" w:color="auto"/>
      </w:divBdr>
    </w:div>
    <w:div w:id="1882941412">
      <w:bodyDiv w:val="1"/>
      <w:marLeft w:val="0"/>
      <w:marRight w:val="0"/>
      <w:marTop w:val="0"/>
      <w:marBottom w:val="0"/>
      <w:divBdr>
        <w:top w:val="none" w:sz="0" w:space="0" w:color="auto"/>
        <w:left w:val="none" w:sz="0" w:space="0" w:color="auto"/>
        <w:bottom w:val="none" w:sz="0" w:space="0" w:color="auto"/>
        <w:right w:val="none" w:sz="0" w:space="0" w:color="auto"/>
      </w:divBdr>
    </w:div>
    <w:div w:id="1884438053">
      <w:bodyDiv w:val="1"/>
      <w:marLeft w:val="0"/>
      <w:marRight w:val="0"/>
      <w:marTop w:val="0"/>
      <w:marBottom w:val="0"/>
      <w:divBdr>
        <w:top w:val="none" w:sz="0" w:space="0" w:color="auto"/>
        <w:left w:val="none" w:sz="0" w:space="0" w:color="auto"/>
        <w:bottom w:val="none" w:sz="0" w:space="0" w:color="auto"/>
        <w:right w:val="none" w:sz="0" w:space="0" w:color="auto"/>
      </w:divBdr>
    </w:div>
    <w:div w:id="1884557749">
      <w:bodyDiv w:val="1"/>
      <w:marLeft w:val="0"/>
      <w:marRight w:val="0"/>
      <w:marTop w:val="0"/>
      <w:marBottom w:val="0"/>
      <w:divBdr>
        <w:top w:val="none" w:sz="0" w:space="0" w:color="auto"/>
        <w:left w:val="none" w:sz="0" w:space="0" w:color="auto"/>
        <w:bottom w:val="none" w:sz="0" w:space="0" w:color="auto"/>
        <w:right w:val="none" w:sz="0" w:space="0" w:color="auto"/>
      </w:divBdr>
    </w:div>
    <w:div w:id="1885947476">
      <w:bodyDiv w:val="1"/>
      <w:marLeft w:val="0"/>
      <w:marRight w:val="0"/>
      <w:marTop w:val="0"/>
      <w:marBottom w:val="0"/>
      <w:divBdr>
        <w:top w:val="none" w:sz="0" w:space="0" w:color="auto"/>
        <w:left w:val="none" w:sz="0" w:space="0" w:color="auto"/>
        <w:bottom w:val="none" w:sz="0" w:space="0" w:color="auto"/>
        <w:right w:val="none" w:sz="0" w:space="0" w:color="auto"/>
      </w:divBdr>
    </w:div>
    <w:div w:id="1886092110">
      <w:bodyDiv w:val="1"/>
      <w:marLeft w:val="0"/>
      <w:marRight w:val="0"/>
      <w:marTop w:val="0"/>
      <w:marBottom w:val="0"/>
      <w:divBdr>
        <w:top w:val="none" w:sz="0" w:space="0" w:color="auto"/>
        <w:left w:val="none" w:sz="0" w:space="0" w:color="auto"/>
        <w:bottom w:val="none" w:sz="0" w:space="0" w:color="auto"/>
        <w:right w:val="none" w:sz="0" w:space="0" w:color="auto"/>
      </w:divBdr>
    </w:div>
    <w:div w:id="1886597720">
      <w:bodyDiv w:val="1"/>
      <w:marLeft w:val="0"/>
      <w:marRight w:val="0"/>
      <w:marTop w:val="0"/>
      <w:marBottom w:val="0"/>
      <w:divBdr>
        <w:top w:val="none" w:sz="0" w:space="0" w:color="auto"/>
        <w:left w:val="none" w:sz="0" w:space="0" w:color="auto"/>
        <w:bottom w:val="none" w:sz="0" w:space="0" w:color="auto"/>
        <w:right w:val="none" w:sz="0" w:space="0" w:color="auto"/>
      </w:divBdr>
    </w:div>
    <w:div w:id="1887066471">
      <w:bodyDiv w:val="1"/>
      <w:marLeft w:val="0"/>
      <w:marRight w:val="0"/>
      <w:marTop w:val="0"/>
      <w:marBottom w:val="0"/>
      <w:divBdr>
        <w:top w:val="none" w:sz="0" w:space="0" w:color="auto"/>
        <w:left w:val="none" w:sz="0" w:space="0" w:color="auto"/>
        <w:bottom w:val="none" w:sz="0" w:space="0" w:color="auto"/>
        <w:right w:val="none" w:sz="0" w:space="0" w:color="auto"/>
      </w:divBdr>
    </w:div>
    <w:div w:id="1887181508">
      <w:bodyDiv w:val="1"/>
      <w:marLeft w:val="0"/>
      <w:marRight w:val="0"/>
      <w:marTop w:val="0"/>
      <w:marBottom w:val="0"/>
      <w:divBdr>
        <w:top w:val="none" w:sz="0" w:space="0" w:color="auto"/>
        <w:left w:val="none" w:sz="0" w:space="0" w:color="auto"/>
        <w:bottom w:val="none" w:sz="0" w:space="0" w:color="auto"/>
        <w:right w:val="none" w:sz="0" w:space="0" w:color="auto"/>
      </w:divBdr>
    </w:div>
    <w:div w:id="1887907469">
      <w:bodyDiv w:val="1"/>
      <w:marLeft w:val="0"/>
      <w:marRight w:val="0"/>
      <w:marTop w:val="0"/>
      <w:marBottom w:val="0"/>
      <w:divBdr>
        <w:top w:val="none" w:sz="0" w:space="0" w:color="auto"/>
        <w:left w:val="none" w:sz="0" w:space="0" w:color="auto"/>
        <w:bottom w:val="none" w:sz="0" w:space="0" w:color="auto"/>
        <w:right w:val="none" w:sz="0" w:space="0" w:color="auto"/>
      </w:divBdr>
    </w:div>
    <w:div w:id="1888100603">
      <w:bodyDiv w:val="1"/>
      <w:marLeft w:val="0"/>
      <w:marRight w:val="0"/>
      <w:marTop w:val="0"/>
      <w:marBottom w:val="0"/>
      <w:divBdr>
        <w:top w:val="none" w:sz="0" w:space="0" w:color="auto"/>
        <w:left w:val="none" w:sz="0" w:space="0" w:color="auto"/>
        <w:bottom w:val="none" w:sz="0" w:space="0" w:color="auto"/>
        <w:right w:val="none" w:sz="0" w:space="0" w:color="auto"/>
      </w:divBdr>
    </w:div>
    <w:div w:id="1888685283">
      <w:bodyDiv w:val="1"/>
      <w:marLeft w:val="0"/>
      <w:marRight w:val="0"/>
      <w:marTop w:val="0"/>
      <w:marBottom w:val="0"/>
      <w:divBdr>
        <w:top w:val="none" w:sz="0" w:space="0" w:color="auto"/>
        <w:left w:val="none" w:sz="0" w:space="0" w:color="auto"/>
        <w:bottom w:val="none" w:sz="0" w:space="0" w:color="auto"/>
        <w:right w:val="none" w:sz="0" w:space="0" w:color="auto"/>
      </w:divBdr>
    </w:div>
    <w:div w:id="1889030469">
      <w:bodyDiv w:val="1"/>
      <w:marLeft w:val="0"/>
      <w:marRight w:val="0"/>
      <w:marTop w:val="0"/>
      <w:marBottom w:val="0"/>
      <w:divBdr>
        <w:top w:val="none" w:sz="0" w:space="0" w:color="auto"/>
        <w:left w:val="none" w:sz="0" w:space="0" w:color="auto"/>
        <w:bottom w:val="none" w:sz="0" w:space="0" w:color="auto"/>
        <w:right w:val="none" w:sz="0" w:space="0" w:color="auto"/>
      </w:divBdr>
    </w:div>
    <w:div w:id="1889295044">
      <w:bodyDiv w:val="1"/>
      <w:marLeft w:val="0"/>
      <w:marRight w:val="0"/>
      <w:marTop w:val="0"/>
      <w:marBottom w:val="0"/>
      <w:divBdr>
        <w:top w:val="none" w:sz="0" w:space="0" w:color="auto"/>
        <w:left w:val="none" w:sz="0" w:space="0" w:color="auto"/>
        <w:bottom w:val="none" w:sz="0" w:space="0" w:color="auto"/>
        <w:right w:val="none" w:sz="0" w:space="0" w:color="auto"/>
      </w:divBdr>
    </w:div>
    <w:div w:id="1889755275">
      <w:bodyDiv w:val="1"/>
      <w:marLeft w:val="0"/>
      <w:marRight w:val="0"/>
      <w:marTop w:val="0"/>
      <w:marBottom w:val="0"/>
      <w:divBdr>
        <w:top w:val="none" w:sz="0" w:space="0" w:color="auto"/>
        <w:left w:val="none" w:sz="0" w:space="0" w:color="auto"/>
        <w:bottom w:val="none" w:sz="0" w:space="0" w:color="auto"/>
        <w:right w:val="none" w:sz="0" w:space="0" w:color="auto"/>
      </w:divBdr>
    </w:div>
    <w:div w:id="1889872259">
      <w:bodyDiv w:val="1"/>
      <w:marLeft w:val="0"/>
      <w:marRight w:val="0"/>
      <w:marTop w:val="0"/>
      <w:marBottom w:val="0"/>
      <w:divBdr>
        <w:top w:val="none" w:sz="0" w:space="0" w:color="auto"/>
        <w:left w:val="none" w:sz="0" w:space="0" w:color="auto"/>
        <w:bottom w:val="none" w:sz="0" w:space="0" w:color="auto"/>
        <w:right w:val="none" w:sz="0" w:space="0" w:color="auto"/>
      </w:divBdr>
    </w:div>
    <w:div w:id="1889873440">
      <w:bodyDiv w:val="1"/>
      <w:marLeft w:val="0"/>
      <w:marRight w:val="0"/>
      <w:marTop w:val="0"/>
      <w:marBottom w:val="0"/>
      <w:divBdr>
        <w:top w:val="none" w:sz="0" w:space="0" w:color="auto"/>
        <w:left w:val="none" w:sz="0" w:space="0" w:color="auto"/>
        <w:bottom w:val="none" w:sz="0" w:space="0" w:color="auto"/>
        <w:right w:val="none" w:sz="0" w:space="0" w:color="auto"/>
      </w:divBdr>
    </w:div>
    <w:div w:id="1889877767">
      <w:bodyDiv w:val="1"/>
      <w:marLeft w:val="0"/>
      <w:marRight w:val="0"/>
      <w:marTop w:val="0"/>
      <w:marBottom w:val="0"/>
      <w:divBdr>
        <w:top w:val="none" w:sz="0" w:space="0" w:color="auto"/>
        <w:left w:val="none" w:sz="0" w:space="0" w:color="auto"/>
        <w:bottom w:val="none" w:sz="0" w:space="0" w:color="auto"/>
        <w:right w:val="none" w:sz="0" w:space="0" w:color="auto"/>
      </w:divBdr>
    </w:div>
    <w:div w:id="1889953595">
      <w:bodyDiv w:val="1"/>
      <w:marLeft w:val="0"/>
      <w:marRight w:val="0"/>
      <w:marTop w:val="0"/>
      <w:marBottom w:val="0"/>
      <w:divBdr>
        <w:top w:val="none" w:sz="0" w:space="0" w:color="auto"/>
        <w:left w:val="none" w:sz="0" w:space="0" w:color="auto"/>
        <w:bottom w:val="none" w:sz="0" w:space="0" w:color="auto"/>
        <w:right w:val="none" w:sz="0" w:space="0" w:color="auto"/>
      </w:divBdr>
    </w:div>
    <w:div w:id="1890611779">
      <w:bodyDiv w:val="1"/>
      <w:marLeft w:val="0"/>
      <w:marRight w:val="0"/>
      <w:marTop w:val="0"/>
      <w:marBottom w:val="0"/>
      <w:divBdr>
        <w:top w:val="none" w:sz="0" w:space="0" w:color="auto"/>
        <w:left w:val="none" w:sz="0" w:space="0" w:color="auto"/>
        <w:bottom w:val="none" w:sz="0" w:space="0" w:color="auto"/>
        <w:right w:val="none" w:sz="0" w:space="0" w:color="auto"/>
      </w:divBdr>
    </w:div>
    <w:div w:id="1890921379">
      <w:bodyDiv w:val="1"/>
      <w:marLeft w:val="0"/>
      <w:marRight w:val="0"/>
      <w:marTop w:val="0"/>
      <w:marBottom w:val="0"/>
      <w:divBdr>
        <w:top w:val="none" w:sz="0" w:space="0" w:color="auto"/>
        <w:left w:val="none" w:sz="0" w:space="0" w:color="auto"/>
        <w:bottom w:val="none" w:sz="0" w:space="0" w:color="auto"/>
        <w:right w:val="none" w:sz="0" w:space="0" w:color="auto"/>
      </w:divBdr>
    </w:div>
    <w:div w:id="1891070715">
      <w:bodyDiv w:val="1"/>
      <w:marLeft w:val="0"/>
      <w:marRight w:val="0"/>
      <w:marTop w:val="0"/>
      <w:marBottom w:val="0"/>
      <w:divBdr>
        <w:top w:val="none" w:sz="0" w:space="0" w:color="auto"/>
        <w:left w:val="none" w:sz="0" w:space="0" w:color="auto"/>
        <w:bottom w:val="none" w:sz="0" w:space="0" w:color="auto"/>
        <w:right w:val="none" w:sz="0" w:space="0" w:color="auto"/>
      </w:divBdr>
    </w:div>
    <w:div w:id="1891645259">
      <w:bodyDiv w:val="1"/>
      <w:marLeft w:val="0"/>
      <w:marRight w:val="0"/>
      <w:marTop w:val="0"/>
      <w:marBottom w:val="0"/>
      <w:divBdr>
        <w:top w:val="none" w:sz="0" w:space="0" w:color="auto"/>
        <w:left w:val="none" w:sz="0" w:space="0" w:color="auto"/>
        <w:bottom w:val="none" w:sz="0" w:space="0" w:color="auto"/>
        <w:right w:val="none" w:sz="0" w:space="0" w:color="auto"/>
      </w:divBdr>
    </w:div>
    <w:div w:id="1891844821">
      <w:bodyDiv w:val="1"/>
      <w:marLeft w:val="0"/>
      <w:marRight w:val="0"/>
      <w:marTop w:val="0"/>
      <w:marBottom w:val="0"/>
      <w:divBdr>
        <w:top w:val="none" w:sz="0" w:space="0" w:color="auto"/>
        <w:left w:val="none" w:sz="0" w:space="0" w:color="auto"/>
        <w:bottom w:val="none" w:sz="0" w:space="0" w:color="auto"/>
        <w:right w:val="none" w:sz="0" w:space="0" w:color="auto"/>
      </w:divBdr>
    </w:div>
    <w:div w:id="1892420431">
      <w:bodyDiv w:val="1"/>
      <w:marLeft w:val="0"/>
      <w:marRight w:val="0"/>
      <w:marTop w:val="0"/>
      <w:marBottom w:val="0"/>
      <w:divBdr>
        <w:top w:val="none" w:sz="0" w:space="0" w:color="auto"/>
        <w:left w:val="none" w:sz="0" w:space="0" w:color="auto"/>
        <w:bottom w:val="none" w:sz="0" w:space="0" w:color="auto"/>
        <w:right w:val="none" w:sz="0" w:space="0" w:color="auto"/>
      </w:divBdr>
    </w:div>
    <w:div w:id="1892568974">
      <w:bodyDiv w:val="1"/>
      <w:marLeft w:val="0"/>
      <w:marRight w:val="0"/>
      <w:marTop w:val="0"/>
      <w:marBottom w:val="0"/>
      <w:divBdr>
        <w:top w:val="none" w:sz="0" w:space="0" w:color="auto"/>
        <w:left w:val="none" w:sz="0" w:space="0" w:color="auto"/>
        <w:bottom w:val="none" w:sz="0" w:space="0" w:color="auto"/>
        <w:right w:val="none" w:sz="0" w:space="0" w:color="auto"/>
      </w:divBdr>
      <w:divsChild>
        <w:div w:id="625047739">
          <w:marLeft w:val="480"/>
          <w:marRight w:val="0"/>
          <w:marTop w:val="0"/>
          <w:marBottom w:val="0"/>
          <w:divBdr>
            <w:top w:val="none" w:sz="0" w:space="0" w:color="auto"/>
            <w:left w:val="none" w:sz="0" w:space="0" w:color="auto"/>
            <w:bottom w:val="none" w:sz="0" w:space="0" w:color="auto"/>
            <w:right w:val="none" w:sz="0" w:space="0" w:color="auto"/>
          </w:divBdr>
        </w:div>
        <w:div w:id="1391728960">
          <w:marLeft w:val="480"/>
          <w:marRight w:val="0"/>
          <w:marTop w:val="0"/>
          <w:marBottom w:val="0"/>
          <w:divBdr>
            <w:top w:val="none" w:sz="0" w:space="0" w:color="auto"/>
            <w:left w:val="none" w:sz="0" w:space="0" w:color="auto"/>
            <w:bottom w:val="none" w:sz="0" w:space="0" w:color="auto"/>
            <w:right w:val="none" w:sz="0" w:space="0" w:color="auto"/>
          </w:divBdr>
        </w:div>
        <w:div w:id="695424887">
          <w:marLeft w:val="480"/>
          <w:marRight w:val="0"/>
          <w:marTop w:val="0"/>
          <w:marBottom w:val="0"/>
          <w:divBdr>
            <w:top w:val="none" w:sz="0" w:space="0" w:color="auto"/>
            <w:left w:val="none" w:sz="0" w:space="0" w:color="auto"/>
            <w:bottom w:val="none" w:sz="0" w:space="0" w:color="auto"/>
            <w:right w:val="none" w:sz="0" w:space="0" w:color="auto"/>
          </w:divBdr>
        </w:div>
        <w:div w:id="543636860">
          <w:marLeft w:val="480"/>
          <w:marRight w:val="0"/>
          <w:marTop w:val="0"/>
          <w:marBottom w:val="0"/>
          <w:divBdr>
            <w:top w:val="none" w:sz="0" w:space="0" w:color="auto"/>
            <w:left w:val="none" w:sz="0" w:space="0" w:color="auto"/>
            <w:bottom w:val="none" w:sz="0" w:space="0" w:color="auto"/>
            <w:right w:val="none" w:sz="0" w:space="0" w:color="auto"/>
          </w:divBdr>
        </w:div>
        <w:div w:id="1607808539">
          <w:marLeft w:val="480"/>
          <w:marRight w:val="0"/>
          <w:marTop w:val="0"/>
          <w:marBottom w:val="0"/>
          <w:divBdr>
            <w:top w:val="none" w:sz="0" w:space="0" w:color="auto"/>
            <w:left w:val="none" w:sz="0" w:space="0" w:color="auto"/>
            <w:bottom w:val="none" w:sz="0" w:space="0" w:color="auto"/>
            <w:right w:val="none" w:sz="0" w:space="0" w:color="auto"/>
          </w:divBdr>
        </w:div>
        <w:div w:id="905530399">
          <w:marLeft w:val="480"/>
          <w:marRight w:val="0"/>
          <w:marTop w:val="0"/>
          <w:marBottom w:val="0"/>
          <w:divBdr>
            <w:top w:val="none" w:sz="0" w:space="0" w:color="auto"/>
            <w:left w:val="none" w:sz="0" w:space="0" w:color="auto"/>
            <w:bottom w:val="none" w:sz="0" w:space="0" w:color="auto"/>
            <w:right w:val="none" w:sz="0" w:space="0" w:color="auto"/>
          </w:divBdr>
        </w:div>
        <w:div w:id="1763449541">
          <w:marLeft w:val="480"/>
          <w:marRight w:val="0"/>
          <w:marTop w:val="0"/>
          <w:marBottom w:val="0"/>
          <w:divBdr>
            <w:top w:val="none" w:sz="0" w:space="0" w:color="auto"/>
            <w:left w:val="none" w:sz="0" w:space="0" w:color="auto"/>
            <w:bottom w:val="none" w:sz="0" w:space="0" w:color="auto"/>
            <w:right w:val="none" w:sz="0" w:space="0" w:color="auto"/>
          </w:divBdr>
        </w:div>
        <w:div w:id="24646259">
          <w:marLeft w:val="480"/>
          <w:marRight w:val="0"/>
          <w:marTop w:val="0"/>
          <w:marBottom w:val="0"/>
          <w:divBdr>
            <w:top w:val="none" w:sz="0" w:space="0" w:color="auto"/>
            <w:left w:val="none" w:sz="0" w:space="0" w:color="auto"/>
            <w:bottom w:val="none" w:sz="0" w:space="0" w:color="auto"/>
            <w:right w:val="none" w:sz="0" w:space="0" w:color="auto"/>
          </w:divBdr>
        </w:div>
        <w:div w:id="1123422074">
          <w:marLeft w:val="480"/>
          <w:marRight w:val="0"/>
          <w:marTop w:val="0"/>
          <w:marBottom w:val="0"/>
          <w:divBdr>
            <w:top w:val="none" w:sz="0" w:space="0" w:color="auto"/>
            <w:left w:val="none" w:sz="0" w:space="0" w:color="auto"/>
            <w:bottom w:val="none" w:sz="0" w:space="0" w:color="auto"/>
            <w:right w:val="none" w:sz="0" w:space="0" w:color="auto"/>
          </w:divBdr>
        </w:div>
        <w:div w:id="1407607831">
          <w:marLeft w:val="480"/>
          <w:marRight w:val="0"/>
          <w:marTop w:val="0"/>
          <w:marBottom w:val="0"/>
          <w:divBdr>
            <w:top w:val="none" w:sz="0" w:space="0" w:color="auto"/>
            <w:left w:val="none" w:sz="0" w:space="0" w:color="auto"/>
            <w:bottom w:val="none" w:sz="0" w:space="0" w:color="auto"/>
            <w:right w:val="none" w:sz="0" w:space="0" w:color="auto"/>
          </w:divBdr>
        </w:div>
        <w:div w:id="1718777474">
          <w:marLeft w:val="480"/>
          <w:marRight w:val="0"/>
          <w:marTop w:val="0"/>
          <w:marBottom w:val="0"/>
          <w:divBdr>
            <w:top w:val="none" w:sz="0" w:space="0" w:color="auto"/>
            <w:left w:val="none" w:sz="0" w:space="0" w:color="auto"/>
            <w:bottom w:val="none" w:sz="0" w:space="0" w:color="auto"/>
            <w:right w:val="none" w:sz="0" w:space="0" w:color="auto"/>
          </w:divBdr>
        </w:div>
        <w:div w:id="2068215104">
          <w:marLeft w:val="480"/>
          <w:marRight w:val="0"/>
          <w:marTop w:val="0"/>
          <w:marBottom w:val="0"/>
          <w:divBdr>
            <w:top w:val="none" w:sz="0" w:space="0" w:color="auto"/>
            <w:left w:val="none" w:sz="0" w:space="0" w:color="auto"/>
            <w:bottom w:val="none" w:sz="0" w:space="0" w:color="auto"/>
            <w:right w:val="none" w:sz="0" w:space="0" w:color="auto"/>
          </w:divBdr>
        </w:div>
        <w:div w:id="1292445091">
          <w:marLeft w:val="480"/>
          <w:marRight w:val="0"/>
          <w:marTop w:val="0"/>
          <w:marBottom w:val="0"/>
          <w:divBdr>
            <w:top w:val="none" w:sz="0" w:space="0" w:color="auto"/>
            <w:left w:val="none" w:sz="0" w:space="0" w:color="auto"/>
            <w:bottom w:val="none" w:sz="0" w:space="0" w:color="auto"/>
            <w:right w:val="none" w:sz="0" w:space="0" w:color="auto"/>
          </w:divBdr>
        </w:div>
        <w:div w:id="30107109">
          <w:marLeft w:val="480"/>
          <w:marRight w:val="0"/>
          <w:marTop w:val="0"/>
          <w:marBottom w:val="0"/>
          <w:divBdr>
            <w:top w:val="none" w:sz="0" w:space="0" w:color="auto"/>
            <w:left w:val="none" w:sz="0" w:space="0" w:color="auto"/>
            <w:bottom w:val="none" w:sz="0" w:space="0" w:color="auto"/>
            <w:right w:val="none" w:sz="0" w:space="0" w:color="auto"/>
          </w:divBdr>
        </w:div>
        <w:div w:id="1002658577">
          <w:marLeft w:val="480"/>
          <w:marRight w:val="0"/>
          <w:marTop w:val="0"/>
          <w:marBottom w:val="0"/>
          <w:divBdr>
            <w:top w:val="none" w:sz="0" w:space="0" w:color="auto"/>
            <w:left w:val="none" w:sz="0" w:space="0" w:color="auto"/>
            <w:bottom w:val="none" w:sz="0" w:space="0" w:color="auto"/>
            <w:right w:val="none" w:sz="0" w:space="0" w:color="auto"/>
          </w:divBdr>
        </w:div>
        <w:div w:id="1095512305">
          <w:marLeft w:val="480"/>
          <w:marRight w:val="0"/>
          <w:marTop w:val="0"/>
          <w:marBottom w:val="0"/>
          <w:divBdr>
            <w:top w:val="none" w:sz="0" w:space="0" w:color="auto"/>
            <w:left w:val="none" w:sz="0" w:space="0" w:color="auto"/>
            <w:bottom w:val="none" w:sz="0" w:space="0" w:color="auto"/>
            <w:right w:val="none" w:sz="0" w:space="0" w:color="auto"/>
          </w:divBdr>
        </w:div>
        <w:div w:id="639116149">
          <w:marLeft w:val="480"/>
          <w:marRight w:val="0"/>
          <w:marTop w:val="0"/>
          <w:marBottom w:val="0"/>
          <w:divBdr>
            <w:top w:val="none" w:sz="0" w:space="0" w:color="auto"/>
            <w:left w:val="none" w:sz="0" w:space="0" w:color="auto"/>
            <w:bottom w:val="none" w:sz="0" w:space="0" w:color="auto"/>
            <w:right w:val="none" w:sz="0" w:space="0" w:color="auto"/>
          </w:divBdr>
        </w:div>
        <w:div w:id="1317300918">
          <w:marLeft w:val="480"/>
          <w:marRight w:val="0"/>
          <w:marTop w:val="0"/>
          <w:marBottom w:val="0"/>
          <w:divBdr>
            <w:top w:val="none" w:sz="0" w:space="0" w:color="auto"/>
            <w:left w:val="none" w:sz="0" w:space="0" w:color="auto"/>
            <w:bottom w:val="none" w:sz="0" w:space="0" w:color="auto"/>
            <w:right w:val="none" w:sz="0" w:space="0" w:color="auto"/>
          </w:divBdr>
        </w:div>
        <w:div w:id="1756433857">
          <w:marLeft w:val="480"/>
          <w:marRight w:val="0"/>
          <w:marTop w:val="0"/>
          <w:marBottom w:val="0"/>
          <w:divBdr>
            <w:top w:val="none" w:sz="0" w:space="0" w:color="auto"/>
            <w:left w:val="none" w:sz="0" w:space="0" w:color="auto"/>
            <w:bottom w:val="none" w:sz="0" w:space="0" w:color="auto"/>
            <w:right w:val="none" w:sz="0" w:space="0" w:color="auto"/>
          </w:divBdr>
        </w:div>
        <w:div w:id="701783968">
          <w:marLeft w:val="480"/>
          <w:marRight w:val="0"/>
          <w:marTop w:val="0"/>
          <w:marBottom w:val="0"/>
          <w:divBdr>
            <w:top w:val="none" w:sz="0" w:space="0" w:color="auto"/>
            <w:left w:val="none" w:sz="0" w:space="0" w:color="auto"/>
            <w:bottom w:val="none" w:sz="0" w:space="0" w:color="auto"/>
            <w:right w:val="none" w:sz="0" w:space="0" w:color="auto"/>
          </w:divBdr>
        </w:div>
        <w:div w:id="668875329">
          <w:marLeft w:val="480"/>
          <w:marRight w:val="0"/>
          <w:marTop w:val="0"/>
          <w:marBottom w:val="0"/>
          <w:divBdr>
            <w:top w:val="none" w:sz="0" w:space="0" w:color="auto"/>
            <w:left w:val="none" w:sz="0" w:space="0" w:color="auto"/>
            <w:bottom w:val="none" w:sz="0" w:space="0" w:color="auto"/>
            <w:right w:val="none" w:sz="0" w:space="0" w:color="auto"/>
          </w:divBdr>
        </w:div>
        <w:div w:id="1564366796">
          <w:marLeft w:val="480"/>
          <w:marRight w:val="0"/>
          <w:marTop w:val="0"/>
          <w:marBottom w:val="0"/>
          <w:divBdr>
            <w:top w:val="none" w:sz="0" w:space="0" w:color="auto"/>
            <w:left w:val="none" w:sz="0" w:space="0" w:color="auto"/>
            <w:bottom w:val="none" w:sz="0" w:space="0" w:color="auto"/>
            <w:right w:val="none" w:sz="0" w:space="0" w:color="auto"/>
          </w:divBdr>
        </w:div>
        <w:div w:id="1550456217">
          <w:marLeft w:val="480"/>
          <w:marRight w:val="0"/>
          <w:marTop w:val="0"/>
          <w:marBottom w:val="0"/>
          <w:divBdr>
            <w:top w:val="none" w:sz="0" w:space="0" w:color="auto"/>
            <w:left w:val="none" w:sz="0" w:space="0" w:color="auto"/>
            <w:bottom w:val="none" w:sz="0" w:space="0" w:color="auto"/>
            <w:right w:val="none" w:sz="0" w:space="0" w:color="auto"/>
          </w:divBdr>
        </w:div>
        <w:div w:id="277490738">
          <w:marLeft w:val="480"/>
          <w:marRight w:val="0"/>
          <w:marTop w:val="0"/>
          <w:marBottom w:val="0"/>
          <w:divBdr>
            <w:top w:val="none" w:sz="0" w:space="0" w:color="auto"/>
            <w:left w:val="none" w:sz="0" w:space="0" w:color="auto"/>
            <w:bottom w:val="none" w:sz="0" w:space="0" w:color="auto"/>
            <w:right w:val="none" w:sz="0" w:space="0" w:color="auto"/>
          </w:divBdr>
        </w:div>
        <w:div w:id="549850932">
          <w:marLeft w:val="480"/>
          <w:marRight w:val="0"/>
          <w:marTop w:val="0"/>
          <w:marBottom w:val="0"/>
          <w:divBdr>
            <w:top w:val="none" w:sz="0" w:space="0" w:color="auto"/>
            <w:left w:val="none" w:sz="0" w:space="0" w:color="auto"/>
            <w:bottom w:val="none" w:sz="0" w:space="0" w:color="auto"/>
            <w:right w:val="none" w:sz="0" w:space="0" w:color="auto"/>
          </w:divBdr>
        </w:div>
        <w:div w:id="1545632213">
          <w:marLeft w:val="480"/>
          <w:marRight w:val="0"/>
          <w:marTop w:val="0"/>
          <w:marBottom w:val="0"/>
          <w:divBdr>
            <w:top w:val="none" w:sz="0" w:space="0" w:color="auto"/>
            <w:left w:val="none" w:sz="0" w:space="0" w:color="auto"/>
            <w:bottom w:val="none" w:sz="0" w:space="0" w:color="auto"/>
            <w:right w:val="none" w:sz="0" w:space="0" w:color="auto"/>
          </w:divBdr>
        </w:div>
        <w:div w:id="190414725">
          <w:marLeft w:val="480"/>
          <w:marRight w:val="0"/>
          <w:marTop w:val="0"/>
          <w:marBottom w:val="0"/>
          <w:divBdr>
            <w:top w:val="none" w:sz="0" w:space="0" w:color="auto"/>
            <w:left w:val="none" w:sz="0" w:space="0" w:color="auto"/>
            <w:bottom w:val="none" w:sz="0" w:space="0" w:color="auto"/>
            <w:right w:val="none" w:sz="0" w:space="0" w:color="auto"/>
          </w:divBdr>
        </w:div>
        <w:div w:id="1066878434">
          <w:marLeft w:val="480"/>
          <w:marRight w:val="0"/>
          <w:marTop w:val="0"/>
          <w:marBottom w:val="0"/>
          <w:divBdr>
            <w:top w:val="none" w:sz="0" w:space="0" w:color="auto"/>
            <w:left w:val="none" w:sz="0" w:space="0" w:color="auto"/>
            <w:bottom w:val="none" w:sz="0" w:space="0" w:color="auto"/>
            <w:right w:val="none" w:sz="0" w:space="0" w:color="auto"/>
          </w:divBdr>
        </w:div>
        <w:div w:id="403188887">
          <w:marLeft w:val="480"/>
          <w:marRight w:val="0"/>
          <w:marTop w:val="0"/>
          <w:marBottom w:val="0"/>
          <w:divBdr>
            <w:top w:val="none" w:sz="0" w:space="0" w:color="auto"/>
            <w:left w:val="none" w:sz="0" w:space="0" w:color="auto"/>
            <w:bottom w:val="none" w:sz="0" w:space="0" w:color="auto"/>
            <w:right w:val="none" w:sz="0" w:space="0" w:color="auto"/>
          </w:divBdr>
        </w:div>
        <w:div w:id="962617619">
          <w:marLeft w:val="480"/>
          <w:marRight w:val="0"/>
          <w:marTop w:val="0"/>
          <w:marBottom w:val="0"/>
          <w:divBdr>
            <w:top w:val="none" w:sz="0" w:space="0" w:color="auto"/>
            <w:left w:val="none" w:sz="0" w:space="0" w:color="auto"/>
            <w:bottom w:val="none" w:sz="0" w:space="0" w:color="auto"/>
            <w:right w:val="none" w:sz="0" w:space="0" w:color="auto"/>
          </w:divBdr>
        </w:div>
        <w:div w:id="780959296">
          <w:marLeft w:val="480"/>
          <w:marRight w:val="0"/>
          <w:marTop w:val="0"/>
          <w:marBottom w:val="0"/>
          <w:divBdr>
            <w:top w:val="none" w:sz="0" w:space="0" w:color="auto"/>
            <w:left w:val="none" w:sz="0" w:space="0" w:color="auto"/>
            <w:bottom w:val="none" w:sz="0" w:space="0" w:color="auto"/>
            <w:right w:val="none" w:sz="0" w:space="0" w:color="auto"/>
          </w:divBdr>
        </w:div>
        <w:div w:id="312373315">
          <w:marLeft w:val="480"/>
          <w:marRight w:val="0"/>
          <w:marTop w:val="0"/>
          <w:marBottom w:val="0"/>
          <w:divBdr>
            <w:top w:val="none" w:sz="0" w:space="0" w:color="auto"/>
            <w:left w:val="none" w:sz="0" w:space="0" w:color="auto"/>
            <w:bottom w:val="none" w:sz="0" w:space="0" w:color="auto"/>
            <w:right w:val="none" w:sz="0" w:space="0" w:color="auto"/>
          </w:divBdr>
        </w:div>
        <w:div w:id="1507288616">
          <w:marLeft w:val="480"/>
          <w:marRight w:val="0"/>
          <w:marTop w:val="0"/>
          <w:marBottom w:val="0"/>
          <w:divBdr>
            <w:top w:val="none" w:sz="0" w:space="0" w:color="auto"/>
            <w:left w:val="none" w:sz="0" w:space="0" w:color="auto"/>
            <w:bottom w:val="none" w:sz="0" w:space="0" w:color="auto"/>
            <w:right w:val="none" w:sz="0" w:space="0" w:color="auto"/>
          </w:divBdr>
        </w:div>
        <w:div w:id="1011762370">
          <w:marLeft w:val="480"/>
          <w:marRight w:val="0"/>
          <w:marTop w:val="0"/>
          <w:marBottom w:val="0"/>
          <w:divBdr>
            <w:top w:val="none" w:sz="0" w:space="0" w:color="auto"/>
            <w:left w:val="none" w:sz="0" w:space="0" w:color="auto"/>
            <w:bottom w:val="none" w:sz="0" w:space="0" w:color="auto"/>
            <w:right w:val="none" w:sz="0" w:space="0" w:color="auto"/>
          </w:divBdr>
        </w:div>
        <w:div w:id="1823765478">
          <w:marLeft w:val="480"/>
          <w:marRight w:val="0"/>
          <w:marTop w:val="0"/>
          <w:marBottom w:val="0"/>
          <w:divBdr>
            <w:top w:val="none" w:sz="0" w:space="0" w:color="auto"/>
            <w:left w:val="none" w:sz="0" w:space="0" w:color="auto"/>
            <w:bottom w:val="none" w:sz="0" w:space="0" w:color="auto"/>
            <w:right w:val="none" w:sz="0" w:space="0" w:color="auto"/>
          </w:divBdr>
        </w:div>
        <w:div w:id="2030984317">
          <w:marLeft w:val="480"/>
          <w:marRight w:val="0"/>
          <w:marTop w:val="0"/>
          <w:marBottom w:val="0"/>
          <w:divBdr>
            <w:top w:val="none" w:sz="0" w:space="0" w:color="auto"/>
            <w:left w:val="none" w:sz="0" w:space="0" w:color="auto"/>
            <w:bottom w:val="none" w:sz="0" w:space="0" w:color="auto"/>
            <w:right w:val="none" w:sz="0" w:space="0" w:color="auto"/>
          </w:divBdr>
        </w:div>
        <w:div w:id="995647574">
          <w:marLeft w:val="480"/>
          <w:marRight w:val="0"/>
          <w:marTop w:val="0"/>
          <w:marBottom w:val="0"/>
          <w:divBdr>
            <w:top w:val="none" w:sz="0" w:space="0" w:color="auto"/>
            <w:left w:val="none" w:sz="0" w:space="0" w:color="auto"/>
            <w:bottom w:val="none" w:sz="0" w:space="0" w:color="auto"/>
            <w:right w:val="none" w:sz="0" w:space="0" w:color="auto"/>
          </w:divBdr>
        </w:div>
        <w:div w:id="1680038731">
          <w:marLeft w:val="480"/>
          <w:marRight w:val="0"/>
          <w:marTop w:val="0"/>
          <w:marBottom w:val="0"/>
          <w:divBdr>
            <w:top w:val="none" w:sz="0" w:space="0" w:color="auto"/>
            <w:left w:val="none" w:sz="0" w:space="0" w:color="auto"/>
            <w:bottom w:val="none" w:sz="0" w:space="0" w:color="auto"/>
            <w:right w:val="none" w:sz="0" w:space="0" w:color="auto"/>
          </w:divBdr>
        </w:div>
        <w:div w:id="1556356932">
          <w:marLeft w:val="480"/>
          <w:marRight w:val="0"/>
          <w:marTop w:val="0"/>
          <w:marBottom w:val="0"/>
          <w:divBdr>
            <w:top w:val="none" w:sz="0" w:space="0" w:color="auto"/>
            <w:left w:val="none" w:sz="0" w:space="0" w:color="auto"/>
            <w:bottom w:val="none" w:sz="0" w:space="0" w:color="auto"/>
            <w:right w:val="none" w:sz="0" w:space="0" w:color="auto"/>
          </w:divBdr>
        </w:div>
        <w:div w:id="1964577870">
          <w:marLeft w:val="480"/>
          <w:marRight w:val="0"/>
          <w:marTop w:val="0"/>
          <w:marBottom w:val="0"/>
          <w:divBdr>
            <w:top w:val="none" w:sz="0" w:space="0" w:color="auto"/>
            <w:left w:val="none" w:sz="0" w:space="0" w:color="auto"/>
            <w:bottom w:val="none" w:sz="0" w:space="0" w:color="auto"/>
            <w:right w:val="none" w:sz="0" w:space="0" w:color="auto"/>
          </w:divBdr>
        </w:div>
        <w:div w:id="340402207">
          <w:marLeft w:val="480"/>
          <w:marRight w:val="0"/>
          <w:marTop w:val="0"/>
          <w:marBottom w:val="0"/>
          <w:divBdr>
            <w:top w:val="none" w:sz="0" w:space="0" w:color="auto"/>
            <w:left w:val="none" w:sz="0" w:space="0" w:color="auto"/>
            <w:bottom w:val="none" w:sz="0" w:space="0" w:color="auto"/>
            <w:right w:val="none" w:sz="0" w:space="0" w:color="auto"/>
          </w:divBdr>
        </w:div>
        <w:div w:id="1674213209">
          <w:marLeft w:val="480"/>
          <w:marRight w:val="0"/>
          <w:marTop w:val="0"/>
          <w:marBottom w:val="0"/>
          <w:divBdr>
            <w:top w:val="none" w:sz="0" w:space="0" w:color="auto"/>
            <w:left w:val="none" w:sz="0" w:space="0" w:color="auto"/>
            <w:bottom w:val="none" w:sz="0" w:space="0" w:color="auto"/>
            <w:right w:val="none" w:sz="0" w:space="0" w:color="auto"/>
          </w:divBdr>
        </w:div>
        <w:div w:id="932007534">
          <w:marLeft w:val="480"/>
          <w:marRight w:val="0"/>
          <w:marTop w:val="0"/>
          <w:marBottom w:val="0"/>
          <w:divBdr>
            <w:top w:val="none" w:sz="0" w:space="0" w:color="auto"/>
            <w:left w:val="none" w:sz="0" w:space="0" w:color="auto"/>
            <w:bottom w:val="none" w:sz="0" w:space="0" w:color="auto"/>
            <w:right w:val="none" w:sz="0" w:space="0" w:color="auto"/>
          </w:divBdr>
        </w:div>
        <w:div w:id="1797141095">
          <w:marLeft w:val="480"/>
          <w:marRight w:val="0"/>
          <w:marTop w:val="0"/>
          <w:marBottom w:val="0"/>
          <w:divBdr>
            <w:top w:val="none" w:sz="0" w:space="0" w:color="auto"/>
            <w:left w:val="none" w:sz="0" w:space="0" w:color="auto"/>
            <w:bottom w:val="none" w:sz="0" w:space="0" w:color="auto"/>
            <w:right w:val="none" w:sz="0" w:space="0" w:color="auto"/>
          </w:divBdr>
        </w:div>
        <w:div w:id="1047998165">
          <w:marLeft w:val="480"/>
          <w:marRight w:val="0"/>
          <w:marTop w:val="0"/>
          <w:marBottom w:val="0"/>
          <w:divBdr>
            <w:top w:val="none" w:sz="0" w:space="0" w:color="auto"/>
            <w:left w:val="none" w:sz="0" w:space="0" w:color="auto"/>
            <w:bottom w:val="none" w:sz="0" w:space="0" w:color="auto"/>
            <w:right w:val="none" w:sz="0" w:space="0" w:color="auto"/>
          </w:divBdr>
        </w:div>
        <w:div w:id="1011640268">
          <w:marLeft w:val="480"/>
          <w:marRight w:val="0"/>
          <w:marTop w:val="0"/>
          <w:marBottom w:val="0"/>
          <w:divBdr>
            <w:top w:val="none" w:sz="0" w:space="0" w:color="auto"/>
            <w:left w:val="none" w:sz="0" w:space="0" w:color="auto"/>
            <w:bottom w:val="none" w:sz="0" w:space="0" w:color="auto"/>
            <w:right w:val="none" w:sz="0" w:space="0" w:color="auto"/>
          </w:divBdr>
        </w:div>
        <w:div w:id="717972394">
          <w:marLeft w:val="480"/>
          <w:marRight w:val="0"/>
          <w:marTop w:val="0"/>
          <w:marBottom w:val="0"/>
          <w:divBdr>
            <w:top w:val="none" w:sz="0" w:space="0" w:color="auto"/>
            <w:left w:val="none" w:sz="0" w:space="0" w:color="auto"/>
            <w:bottom w:val="none" w:sz="0" w:space="0" w:color="auto"/>
            <w:right w:val="none" w:sz="0" w:space="0" w:color="auto"/>
          </w:divBdr>
        </w:div>
        <w:div w:id="620500838">
          <w:marLeft w:val="480"/>
          <w:marRight w:val="0"/>
          <w:marTop w:val="0"/>
          <w:marBottom w:val="0"/>
          <w:divBdr>
            <w:top w:val="none" w:sz="0" w:space="0" w:color="auto"/>
            <w:left w:val="none" w:sz="0" w:space="0" w:color="auto"/>
            <w:bottom w:val="none" w:sz="0" w:space="0" w:color="auto"/>
            <w:right w:val="none" w:sz="0" w:space="0" w:color="auto"/>
          </w:divBdr>
        </w:div>
        <w:div w:id="1005549758">
          <w:marLeft w:val="480"/>
          <w:marRight w:val="0"/>
          <w:marTop w:val="0"/>
          <w:marBottom w:val="0"/>
          <w:divBdr>
            <w:top w:val="none" w:sz="0" w:space="0" w:color="auto"/>
            <w:left w:val="none" w:sz="0" w:space="0" w:color="auto"/>
            <w:bottom w:val="none" w:sz="0" w:space="0" w:color="auto"/>
            <w:right w:val="none" w:sz="0" w:space="0" w:color="auto"/>
          </w:divBdr>
        </w:div>
        <w:div w:id="1078749577">
          <w:marLeft w:val="480"/>
          <w:marRight w:val="0"/>
          <w:marTop w:val="0"/>
          <w:marBottom w:val="0"/>
          <w:divBdr>
            <w:top w:val="none" w:sz="0" w:space="0" w:color="auto"/>
            <w:left w:val="none" w:sz="0" w:space="0" w:color="auto"/>
            <w:bottom w:val="none" w:sz="0" w:space="0" w:color="auto"/>
            <w:right w:val="none" w:sz="0" w:space="0" w:color="auto"/>
          </w:divBdr>
        </w:div>
        <w:div w:id="1659529063">
          <w:marLeft w:val="480"/>
          <w:marRight w:val="0"/>
          <w:marTop w:val="0"/>
          <w:marBottom w:val="0"/>
          <w:divBdr>
            <w:top w:val="none" w:sz="0" w:space="0" w:color="auto"/>
            <w:left w:val="none" w:sz="0" w:space="0" w:color="auto"/>
            <w:bottom w:val="none" w:sz="0" w:space="0" w:color="auto"/>
            <w:right w:val="none" w:sz="0" w:space="0" w:color="auto"/>
          </w:divBdr>
        </w:div>
        <w:div w:id="2121416172">
          <w:marLeft w:val="480"/>
          <w:marRight w:val="0"/>
          <w:marTop w:val="0"/>
          <w:marBottom w:val="0"/>
          <w:divBdr>
            <w:top w:val="none" w:sz="0" w:space="0" w:color="auto"/>
            <w:left w:val="none" w:sz="0" w:space="0" w:color="auto"/>
            <w:bottom w:val="none" w:sz="0" w:space="0" w:color="auto"/>
            <w:right w:val="none" w:sz="0" w:space="0" w:color="auto"/>
          </w:divBdr>
        </w:div>
        <w:div w:id="847210790">
          <w:marLeft w:val="480"/>
          <w:marRight w:val="0"/>
          <w:marTop w:val="0"/>
          <w:marBottom w:val="0"/>
          <w:divBdr>
            <w:top w:val="none" w:sz="0" w:space="0" w:color="auto"/>
            <w:left w:val="none" w:sz="0" w:space="0" w:color="auto"/>
            <w:bottom w:val="none" w:sz="0" w:space="0" w:color="auto"/>
            <w:right w:val="none" w:sz="0" w:space="0" w:color="auto"/>
          </w:divBdr>
        </w:div>
        <w:div w:id="114641971">
          <w:marLeft w:val="480"/>
          <w:marRight w:val="0"/>
          <w:marTop w:val="0"/>
          <w:marBottom w:val="0"/>
          <w:divBdr>
            <w:top w:val="none" w:sz="0" w:space="0" w:color="auto"/>
            <w:left w:val="none" w:sz="0" w:space="0" w:color="auto"/>
            <w:bottom w:val="none" w:sz="0" w:space="0" w:color="auto"/>
            <w:right w:val="none" w:sz="0" w:space="0" w:color="auto"/>
          </w:divBdr>
        </w:div>
        <w:div w:id="1342465077">
          <w:marLeft w:val="480"/>
          <w:marRight w:val="0"/>
          <w:marTop w:val="0"/>
          <w:marBottom w:val="0"/>
          <w:divBdr>
            <w:top w:val="none" w:sz="0" w:space="0" w:color="auto"/>
            <w:left w:val="none" w:sz="0" w:space="0" w:color="auto"/>
            <w:bottom w:val="none" w:sz="0" w:space="0" w:color="auto"/>
            <w:right w:val="none" w:sz="0" w:space="0" w:color="auto"/>
          </w:divBdr>
        </w:div>
        <w:div w:id="2022778380">
          <w:marLeft w:val="480"/>
          <w:marRight w:val="0"/>
          <w:marTop w:val="0"/>
          <w:marBottom w:val="0"/>
          <w:divBdr>
            <w:top w:val="none" w:sz="0" w:space="0" w:color="auto"/>
            <w:left w:val="none" w:sz="0" w:space="0" w:color="auto"/>
            <w:bottom w:val="none" w:sz="0" w:space="0" w:color="auto"/>
            <w:right w:val="none" w:sz="0" w:space="0" w:color="auto"/>
          </w:divBdr>
        </w:div>
        <w:div w:id="1006785050">
          <w:marLeft w:val="480"/>
          <w:marRight w:val="0"/>
          <w:marTop w:val="0"/>
          <w:marBottom w:val="0"/>
          <w:divBdr>
            <w:top w:val="none" w:sz="0" w:space="0" w:color="auto"/>
            <w:left w:val="none" w:sz="0" w:space="0" w:color="auto"/>
            <w:bottom w:val="none" w:sz="0" w:space="0" w:color="auto"/>
            <w:right w:val="none" w:sz="0" w:space="0" w:color="auto"/>
          </w:divBdr>
        </w:div>
        <w:div w:id="1277103300">
          <w:marLeft w:val="480"/>
          <w:marRight w:val="0"/>
          <w:marTop w:val="0"/>
          <w:marBottom w:val="0"/>
          <w:divBdr>
            <w:top w:val="none" w:sz="0" w:space="0" w:color="auto"/>
            <w:left w:val="none" w:sz="0" w:space="0" w:color="auto"/>
            <w:bottom w:val="none" w:sz="0" w:space="0" w:color="auto"/>
            <w:right w:val="none" w:sz="0" w:space="0" w:color="auto"/>
          </w:divBdr>
        </w:div>
        <w:div w:id="912204464">
          <w:marLeft w:val="480"/>
          <w:marRight w:val="0"/>
          <w:marTop w:val="0"/>
          <w:marBottom w:val="0"/>
          <w:divBdr>
            <w:top w:val="none" w:sz="0" w:space="0" w:color="auto"/>
            <w:left w:val="none" w:sz="0" w:space="0" w:color="auto"/>
            <w:bottom w:val="none" w:sz="0" w:space="0" w:color="auto"/>
            <w:right w:val="none" w:sz="0" w:space="0" w:color="auto"/>
          </w:divBdr>
        </w:div>
        <w:div w:id="1204749192">
          <w:marLeft w:val="480"/>
          <w:marRight w:val="0"/>
          <w:marTop w:val="0"/>
          <w:marBottom w:val="0"/>
          <w:divBdr>
            <w:top w:val="none" w:sz="0" w:space="0" w:color="auto"/>
            <w:left w:val="none" w:sz="0" w:space="0" w:color="auto"/>
            <w:bottom w:val="none" w:sz="0" w:space="0" w:color="auto"/>
            <w:right w:val="none" w:sz="0" w:space="0" w:color="auto"/>
          </w:divBdr>
        </w:div>
        <w:div w:id="2009667931">
          <w:marLeft w:val="480"/>
          <w:marRight w:val="0"/>
          <w:marTop w:val="0"/>
          <w:marBottom w:val="0"/>
          <w:divBdr>
            <w:top w:val="none" w:sz="0" w:space="0" w:color="auto"/>
            <w:left w:val="none" w:sz="0" w:space="0" w:color="auto"/>
            <w:bottom w:val="none" w:sz="0" w:space="0" w:color="auto"/>
            <w:right w:val="none" w:sz="0" w:space="0" w:color="auto"/>
          </w:divBdr>
        </w:div>
        <w:div w:id="1349991719">
          <w:marLeft w:val="480"/>
          <w:marRight w:val="0"/>
          <w:marTop w:val="0"/>
          <w:marBottom w:val="0"/>
          <w:divBdr>
            <w:top w:val="none" w:sz="0" w:space="0" w:color="auto"/>
            <w:left w:val="none" w:sz="0" w:space="0" w:color="auto"/>
            <w:bottom w:val="none" w:sz="0" w:space="0" w:color="auto"/>
            <w:right w:val="none" w:sz="0" w:space="0" w:color="auto"/>
          </w:divBdr>
        </w:div>
        <w:div w:id="391735807">
          <w:marLeft w:val="480"/>
          <w:marRight w:val="0"/>
          <w:marTop w:val="0"/>
          <w:marBottom w:val="0"/>
          <w:divBdr>
            <w:top w:val="none" w:sz="0" w:space="0" w:color="auto"/>
            <w:left w:val="none" w:sz="0" w:space="0" w:color="auto"/>
            <w:bottom w:val="none" w:sz="0" w:space="0" w:color="auto"/>
            <w:right w:val="none" w:sz="0" w:space="0" w:color="auto"/>
          </w:divBdr>
        </w:div>
      </w:divsChild>
    </w:div>
    <w:div w:id="1892573363">
      <w:bodyDiv w:val="1"/>
      <w:marLeft w:val="0"/>
      <w:marRight w:val="0"/>
      <w:marTop w:val="0"/>
      <w:marBottom w:val="0"/>
      <w:divBdr>
        <w:top w:val="none" w:sz="0" w:space="0" w:color="auto"/>
        <w:left w:val="none" w:sz="0" w:space="0" w:color="auto"/>
        <w:bottom w:val="none" w:sz="0" w:space="0" w:color="auto"/>
        <w:right w:val="none" w:sz="0" w:space="0" w:color="auto"/>
      </w:divBdr>
    </w:div>
    <w:div w:id="1892576328">
      <w:bodyDiv w:val="1"/>
      <w:marLeft w:val="0"/>
      <w:marRight w:val="0"/>
      <w:marTop w:val="0"/>
      <w:marBottom w:val="0"/>
      <w:divBdr>
        <w:top w:val="none" w:sz="0" w:space="0" w:color="auto"/>
        <w:left w:val="none" w:sz="0" w:space="0" w:color="auto"/>
        <w:bottom w:val="none" w:sz="0" w:space="0" w:color="auto"/>
        <w:right w:val="none" w:sz="0" w:space="0" w:color="auto"/>
      </w:divBdr>
    </w:div>
    <w:div w:id="1892959710">
      <w:bodyDiv w:val="1"/>
      <w:marLeft w:val="0"/>
      <w:marRight w:val="0"/>
      <w:marTop w:val="0"/>
      <w:marBottom w:val="0"/>
      <w:divBdr>
        <w:top w:val="none" w:sz="0" w:space="0" w:color="auto"/>
        <w:left w:val="none" w:sz="0" w:space="0" w:color="auto"/>
        <w:bottom w:val="none" w:sz="0" w:space="0" w:color="auto"/>
        <w:right w:val="none" w:sz="0" w:space="0" w:color="auto"/>
      </w:divBdr>
    </w:div>
    <w:div w:id="1893078716">
      <w:bodyDiv w:val="1"/>
      <w:marLeft w:val="0"/>
      <w:marRight w:val="0"/>
      <w:marTop w:val="0"/>
      <w:marBottom w:val="0"/>
      <w:divBdr>
        <w:top w:val="none" w:sz="0" w:space="0" w:color="auto"/>
        <w:left w:val="none" w:sz="0" w:space="0" w:color="auto"/>
        <w:bottom w:val="none" w:sz="0" w:space="0" w:color="auto"/>
        <w:right w:val="none" w:sz="0" w:space="0" w:color="auto"/>
      </w:divBdr>
      <w:divsChild>
        <w:div w:id="1667511571">
          <w:marLeft w:val="480"/>
          <w:marRight w:val="0"/>
          <w:marTop w:val="0"/>
          <w:marBottom w:val="0"/>
          <w:divBdr>
            <w:top w:val="none" w:sz="0" w:space="0" w:color="auto"/>
            <w:left w:val="none" w:sz="0" w:space="0" w:color="auto"/>
            <w:bottom w:val="none" w:sz="0" w:space="0" w:color="auto"/>
            <w:right w:val="none" w:sz="0" w:space="0" w:color="auto"/>
          </w:divBdr>
        </w:div>
        <w:div w:id="527371936">
          <w:marLeft w:val="480"/>
          <w:marRight w:val="0"/>
          <w:marTop w:val="0"/>
          <w:marBottom w:val="0"/>
          <w:divBdr>
            <w:top w:val="none" w:sz="0" w:space="0" w:color="auto"/>
            <w:left w:val="none" w:sz="0" w:space="0" w:color="auto"/>
            <w:bottom w:val="none" w:sz="0" w:space="0" w:color="auto"/>
            <w:right w:val="none" w:sz="0" w:space="0" w:color="auto"/>
          </w:divBdr>
        </w:div>
        <w:div w:id="470102424">
          <w:marLeft w:val="480"/>
          <w:marRight w:val="0"/>
          <w:marTop w:val="0"/>
          <w:marBottom w:val="0"/>
          <w:divBdr>
            <w:top w:val="none" w:sz="0" w:space="0" w:color="auto"/>
            <w:left w:val="none" w:sz="0" w:space="0" w:color="auto"/>
            <w:bottom w:val="none" w:sz="0" w:space="0" w:color="auto"/>
            <w:right w:val="none" w:sz="0" w:space="0" w:color="auto"/>
          </w:divBdr>
        </w:div>
        <w:div w:id="424573406">
          <w:marLeft w:val="480"/>
          <w:marRight w:val="0"/>
          <w:marTop w:val="0"/>
          <w:marBottom w:val="0"/>
          <w:divBdr>
            <w:top w:val="none" w:sz="0" w:space="0" w:color="auto"/>
            <w:left w:val="none" w:sz="0" w:space="0" w:color="auto"/>
            <w:bottom w:val="none" w:sz="0" w:space="0" w:color="auto"/>
            <w:right w:val="none" w:sz="0" w:space="0" w:color="auto"/>
          </w:divBdr>
        </w:div>
        <w:div w:id="1654675501">
          <w:marLeft w:val="480"/>
          <w:marRight w:val="0"/>
          <w:marTop w:val="0"/>
          <w:marBottom w:val="0"/>
          <w:divBdr>
            <w:top w:val="none" w:sz="0" w:space="0" w:color="auto"/>
            <w:left w:val="none" w:sz="0" w:space="0" w:color="auto"/>
            <w:bottom w:val="none" w:sz="0" w:space="0" w:color="auto"/>
            <w:right w:val="none" w:sz="0" w:space="0" w:color="auto"/>
          </w:divBdr>
        </w:div>
        <w:div w:id="1346248822">
          <w:marLeft w:val="480"/>
          <w:marRight w:val="0"/>
          <w:marTop w:val="0"/>
          <w:marBottom w:val="0"/>
          <w:divBdr>
            <w:top w:val="none" w:sz="0" w:space="0" w:color="auto"/>
            <w:left w:val="none" w:sz="0" w:space="0" w:color="auto"/>
            <w:bottom w:val="none" w:sz="0" w:space="0" w:color="auto"/>
            <w:right w:val="none" w:sz="0" w:space="0" w:color="auto"/>
          </w:divBdr>
        </w:div>
        <w:div w:id="1585803147">
          <w:marLeft w:val="480"/>
          <w:marRight w:val="0"/>
          <w:marTop w:val="0"/>
          <w:marBottom w:val="0"/>
          <w:divBdr>
            <w:top w:val="none" w:sz="0" w:space="0" w:color="auto"/>
            <w:left w:val="none" w:sz="0" w:space="0" w:color="auto"/>
            <w:bottom w:val="none" w:sz="0" w:space="0" w:color="auto"/>
            <w:right w:val="none" w:sz="0" w:space="0" w:color="auto"/>
          </w:divBdr>
        </w:div>
        <w:div w:id="1151752993">
          <w:marLeft w:val="480"/>
          <w:marRight w:val="0"/>
          <w:marTop w:val="0"/>
          <w:marBottom w:val="0"/>
          <w:divBdr>
            <w:top w:val="none" w:sz="0" w:space="0" w:color="auto"/>
            <w:left w:val="none" w:sz="0" w:space="0" w:color="auto"/>
            <w:bottom w:val="none" w:sz="0" w:space="0" w:color="auto"/>
            <w:right w:val="none" w:sz="0" w:space="0" w:color="auto"/>
          </w:divBdr>
        </w:div>
        <w:div w:id="910306691">
          <w:marLeft w:val="480"/>
          <w:marRight w:val="0"/>
          <w:marTop w:val="0"/>
          <w:marBottom w:val="0"/>
          <w:divBdr>
            <w:top w:val="none" w:sz="0" w:space="0" w:color="auto"/>
            <w:left w:val="none" w:sz="0" w:space="0" w:color="auto"/>
            <w:bottom w:val="none" w:sz="0" w:space="0" w:color="auto"/>
            <w:right w:val="none" w:sz="0" w:space="0" w:color="auto"/>
          </w:divBdr>
        </w:div>
        <w:div w:id="437455590">
          <w:marLeft w:val="480"/>
          <w:marRight w:val="0"/>
          <w:marTop w:val="0"/>
          <w:marBottom w:val="0"/>
          <w:divBdr>
            <w:top w:val="none" w:sz="0" w:space="0" w:color="auto"/>
            <w:left w:val="none" w:sz="0" w:space="0" w:color="auto"/>
            <w:bottom w:val="none" w:sz="0" w:space="0" w:color="auto"/>
            <w:right w:val="none" w:sz="0" w:space="0" w:color="auto"/>
          </w:divBdr>
        </w:div>
        <w:div w:id="767383625">
          <w:marLeft w:val="480"/>
          <w:marRight w:val="0"/>
          <w:marTop w:val="0"/>
          <w:marBottom w:val="0"/>
          <w:divBdr>
            <w:top w:val="none" w:sz="0" w:space="0" w:color="auto"/>
            <w:left w:val="none" w:sz="0" w:space="0" w:color="auto"/>
            <w:bottom w:val="none" w:sz="0" w:space="0" w:color="auto"/>
            <w:right w:val="none" w:sz="0" w:space="0" w:color="auto"/>
          </w:divBdr>
        </w:div>
        <w:div w:id="2044478286">
          <w:marLeft w:val="480"/>
          <w:marRight w:val="0"/>
          <w:marTop w:val="0"/>
          <w:marBottom w:val="0"/>
          <w:divBdr>
            <w:top w:val="none" w:sz="0" w:space="0" w:color="auto"/>
            <w:left w:val="none" w:sz="0" w:space="0" w:color="auto"/>
            <w:bottom w:val="none" w:sz="0" w:space="0" w:color="auto"/>
            <w:right w:val="none" w:sz="0" w:space="0" w:color="auto"/>
          </w:divBdr>
        </w:div>
        <w:div w:id="668794907">
          <w:marLeft w:val="480"/>
          <w:marRight w:val="0"/>
          <w:marTop w:val="0"/>
          <w:marBottom w:val="0"/>
          <w:divBdr>
            <w:top w:val="none" w:sz="0" w:space="0" w:color="auto"/>
            <w:left w:val="none" w:sz="0" w:space="0" w:color="auto"/>
            <w:bottom w:val="none" w:sz="0" w:space="0" w:color="auto"/>
            <w:right w:val="none" w:sz="0" w:space="0" w:color="auto"/>
          </w:divBdr>
        </w:div>
        <w:div w:id="341786811">
          <w:marLeft w:val="480"/>
          <w:marRight w:val="0"/>
          <w:marTop w:val="0"/>
          <w:marBottom w:val="0"/>
          <w:divBdr>
            <w:top w:val="none" w:sz="0" w:space="0" w:color="auto"/>
            <w:left w:val="none" w:sz="0" w:space="0" w:color="auto"/>
            <w:bottom w:val="none" w:sz="0" w:space="0" w:color="auto"/>
            <w:right w:val="none" w:sz="0" w:space="0" w:color="auto"/>
          </w:divBdr>
        </w:div>
        <w:div w:id="1515419307">
          <w:marLeft w:val="480"/>
          <w:marRight w:val="0"/>
          <w:marTop w:val="0"/>
          <w:marBottom w:val="0"/>
          <w:divBdr>
            <w:top w:val="none" w:sz="0" w:space="0" w:color="auto"/>
            <w:left w:val="none" w:sz="0" w:space="0" w:color="auto"/>
            <w:bottom w:val="none" w:sz="0" w:space="0" w:color="auto"/>
            <w:right w:val="none" w:sz="0" w:space="0" w:color="auto"/>
          </w:divBdr>
        </w:div>
        <w:div w:id="828247506">
          <w:marLeft w:val="480"/>
          <w:marRight w:val="0"/>
          <w:marTop w:val="0"/>
          <w:marBottom w:val="0"/>
          <w:divBdr>
            <w:top w:val="none" w:sz="0" w:space="0" w:color="auto"/>
            <w:left w:val="none" w:sz="0" w:space="0" w:color="auto"/>
            <w:bottom w:val="none" w:sz="0" w:space="0" w:color="auto"/>
            <w:right w:val="none" w:sz="0" w:space="0" w:color="auto"/>
          </w:divBdr>
        </w:div>
        <w:div w:id="1100955445">
          <w:marLeft w:val="480"/>
          <w:marRight w:val="0"/>
          <w:marTop w:val="0"/>
          <w:marBottom w:val="0"/>
          <w:divBdr>
            <w:top w:val="none" w:sz="0" w:space="0" w:color="auto"/>
            <w:left w:val="none" w:sz="0" w:space="0" w:color="auto"/>
            <w:bottom w:val="none" w:sz="0" w:space="0" w:color="auto"/>
            <w:right w:val="none" w:sz="0" w:space="0" w:color="auto"/>
          </w:divBdr>
        </w:div>
        <w:div w:id="1582065193">
          <w:marLeft w:val="480"/>
          <w:marRight w:val="0"/>
          <w:marTop w:val="0"/>
          <w:marBottom w:val="0"/>
          <w:divBdr>
            <w:top w:val="none" w:sz="0" w:space="0" w:color="auto"/>
            <w:left w:val="none" w:sz="0" w:space="0" w:color="auto"/>
            <w:bottom w:val="none" w:sz="0" w:space="0" w:color="auto"/>
            <w:right w:val="none" w:sz="0" w:space="0" w:color="auto"/>
          </w:divBdr>
        </w:div>
        <w:div w:id="1645234584">
          <w:marLeft w:val="480"/>
          <w:marRight w:val="0"/>
          <w:marTop w:val="0"/>
          <w:marBottom w:val="0"/>
          <w:divBdr>
            <w:top w:val="none" w:sz="0" w:space="0" w:color="auto"/>
            <w:left w:val="none" w:sz="0" w:space="0" w:color="auto"/>
            <w:bottom w:val="none" w:sz="0" w:space="0" w:color="auto"/>
            <w:right w:val="none" w:sz="0" w:space="0" w:color="auto"/>
          </w:divBdr>
        </w:div>
        <w:div w:id="1899516599">
          <w:marLeft w:val="480"/>
          <w:marRight w:val="0"/>
          <w:marTop w:val="0"/>
          <w:marBottom w:val="0"/>
          <w:divBdr>
            <w:top w:val="none" w:sz="0" w:space="0" w:color="auto"/>
            <w:left w:val="none" w:sz="0" w:space="0" w:color="auto"/>
            <w:bottom w:val="none" w:sz="0" w:space="0" w:color="auto"/>
            <w:right w:val="none" w:sz="0" w:space="0" w:color="auto"/>
          </w:divBdr>
        </w:div>
        <w:div w:id="1183786632">
          <w:marLeft w:val="480"/>
          <w:marRight w:val="0"/>
          <w:marTop w:val="0"/>
          <w:marBottom w:val="0"/>
          <w:divBdr>
            <w:top w:val="none" w:sz="0" w:space="0" w:color="auto"/>
            <w:left w:val="none" w:sz="0" w:space="0" w:color="auto"/>
            <w:bottom w:val="none" w:sz="0" w:space="0" w:color="auto"/>
            <w:right w:val="none" w:sz="0" w:space="0" w:color="auto"/>
          </w:divBdr>
        </w:div>
        <w:div w:id="1117405975">
          <w:marLeft w:val="480"/>
          <w:marRight w:val="0"/>
          <w:marTop w:val="0"/>
          <w:marBottom w:val="0"/>
          <w:divBdr>
            <w:top w:val="none" w:sz="0" w:space="0" w:color="auto"/>
            <w:left w:val="none" w:sz="0" w:space="0" w:color="auto"/>
            <w:bottom w:val="none" w:sz="0" w:space="0" w:color="auto"/>
            <w:right w:val="none" w:sz="0" w:space="0" w:color="auto"/>
          </w:divBdr>
        </w:div>
        <w:div w:id="1790970681">
          <w:marLeft w:val="480"/>
          <w:marRight w:val="0"/>
          <w:marTop w:val="0"/>
          <w:marBottom w:val="0"/>
          <w:divBdr>
            <w:top w:val="none" w:sz="0" w:space="0" w:color="auto"/>
            <w:left w:val="none" w:sz="0" w:space="0" w:color="auto"/>
            <w:bottom w:val="none" w:sz="0" w:space="0" w:color="auto"/>
            <w:right w:val="none" w:sz="0" w:space="0" w:color="auto"/>
          </w:divBdr>
        </w:div>
        <w:div w:id="151989824">
          <w:marLeft w:val="480"/>
          <w:marRight w:val="0"/>
          <w:marTop w:val="0"/>
          <w:marBottom w:val="0"/>
          <w:divBdr>
            <w:top w:val="none" w:sz="0" w:space="0" w:color="auto"/>
            <w:left w:val="none" w:sz="0" w:space="0" w:color="auto"/>
            <w:bottom w:val="none" w:sz="0" w:space="0" w:color="auto"/>
            <w:right w:val="none" w:sz="0" w:space="0" w:color="auto"/>
          </w:divBdr>
        </w:div>
        <w:div w:id="1899128972">
          <w:marLeft w:val="480"/>
          <w:marRight w:val="0"/>
          <w:marTop w:val="0"/>
          <w:marBottom w:val="0"/>
          <w:divBdr>
            <w:top w:val="none" w:sz="0" w:space="0" w:color="auto"/>
            <w:left w:val="none" w:sz="0" w:space="0" w:color="auto"/>
            <w:bottom w:val="none" w:sz="0" w:space="0" w:color="auto"/>
            <w:right w:val="none" w:sz="0" w:space="0" w:color="auto"/>
          </w:divBdr>
        </w:div>
        <w:div w:id="1921209369">
          <w:marLeft w:val="480"/>
          <w:marRight w:val="0"/>
          <w:marTop w:val="0"/>
          <w:marBottom w:val="0"/>
          <w:divBdr>
            <w:top w:val="none" w:sz="0" w:space="0" w:color="auto"/>
            <w:left w:val="none" w:sz="0" w:space="0" w:color="auto"/>
            <w:bottom w:val="none" w:sz="0" w:space="0" w:color="auto"/>
            <w:right w:val="none" w:sz="0" w:space="0" w:color="auto"/>
          </w:divBdr>
        </w:div>
        <w:div w:id="1687631825">
          <w:marLeft w:val="480"/>
          <w:marRight w:val="0"/>
          <w:marTop w:val="0"/>
          <w:marBottom w:val="0"/>
          <w:divBdr>
            <w:top w:val="none" w:sz="0" w:space="0" w:color="auto"/>
            <w:left w:val="none" w:sz="0" w:space="0" w:color="auto"/>
            <w:bottom w:val="none" w:sz="0" w:space="0" w:color="auto"/>
            <w:right w:val="none" w:sz="0" w:space="0" w:color="auto"/>
          </w:divBdr>
        </w:div>
        <w:div w:id="1581598053">
          <w:marLeft w:val="480"/>
          <w:marRight w:val="0"/>
          <w:marTop w:val="0"/>
          <w:marBottom w:val="0"/>
          <w:divBdr>
            <w:top w:val="none" w:sz="0" w:space="0" w:color="auto"/>
            <w:left w:val="none" w:sz="0" w:space="0" w:color="auto"/>
            <w:bottom w:val="none" w:sz="0" w:space="0" w:color="auto"/>
            <w:right w:val="none" w:sz="0" w:space="0" w:color="auto"/>
          </w:divBdr>
        </w:div>
        <w:div w:id="1593973378">
          <w:marLeft w:val="480"/>
          <w:marRight w:val="0"/>
          <w:marTop w:val="0"/>
          <w:marBottom w:val="0"/>
          <w:divBdr>
            <w:top w:val="none" w:sz="0" w:space="0" w:color="auto"/>
            <w:left w:val="none" w:sz="0" w:space="0" w:color="auto"/>
            <w:bottom w:val="none" w:sz="0" w:space="0" w:color="auto"/>
            <w:right w:val="none" w:sz="0" w:space="0" w:color="auto"/>
          </w:divBdr>
        </w:div>
        <w:div w:id="87972490">
          <w:marLeft w:val="480"/>
          <w:marRight w:val="0"/>
          <w:marTop w:val="0"/>
          <w:marBottom w:val="0"/>
          <w:divBdr>
            <w:top w:val="none" w:sz="0" w:space="0" w:color="auto"/>
            <w:left w:val="none" w:sz="0" w:space="0" w:color="auto"/>
            <w:bottom w:val="none" w:sz="0" w:space="0" w:color="auto"/>
            <w:right w:val="none" w:sz="0" w:space="0" w:color="auto"/>
          </w:divBdr>
        </w:div>
        <w:div w:id="140004408">
          <w:marLeft w:val="480"/>
          <w:marRight w:val="0"/>
          <w:marTop w:val="0"/>
          <w:marBottom w:val="0"/>
          <w:divBdr>
            <w:top w:val="none" w:sz="0" w:space="0" w:color="auto"/>
            <w:left w:val="none" w:sz="0" w:space="0" w:color="auto"/>
            <w:bottom w:val="none" w:sz="0" w:space="0" w:color="auto"/>
            <w:right w:val="none" w:sz="0" w:space="0" w:color="auto"/>
          </w:divBdr>
        </w:div>
        <w:div w:id="202790759">
          <w:marLeft w:val="480"/>
          <w:marRight w:val="0"/>
          <w:marTop w:val="0"/>
          <w:marBottom w:val="0"/>
          <w:divBdr>
            <w:top w:val="none" w:sz="0" w:space="0" w:color="auto"/>
            <w:left w:val="none" w:sz="0" w:space="0" w:color="auto"/>
            <w:bottom w:val="none" w:sz="0" w:space="0" w:color="auto"/>
            <w:right w:val="none" w:sz="0" w:space="0" w:color="auto"/>
          </w:divBdr>
        </w:div>
        <w:div w:id="1029184353">
          <w:marLeft w:val="480"/>
          <w:marRight w:val="0"/>
          <w:marTop w:val="0"/>
          <w:marBottom w:val="0"/>
          <w:divBdr>
            <w:top w:val="none" w:sz="0" w:space="0" w:color="auto"/>
            <w:left w:val="none" w:sz="0" w:space="0" w:color="auto"/>
            <w:bottom w:val="none" w:sz="0" w:space="0" w:color="auto"/>
            <w:right w:val="none" w:sz="0" w:space="0" w:color="auto"/>
          </w:divBdr>
        </w:div>
        <w:div w:id="1971936682">
          <w:marLeft w:val="480"/>
          <w:marRight w:val="0"/>
          <w:marTop w:val="0"/>
          <w:marBottom w:val="0"/>
          <w:divBdr>
            <w:top w:val="none" w:sz="0" w:space="0" w:color="auto"/>
            <w:left w:val="none" w:sz="0" w:space="0" w:color="auto"/>
            <w:bottom w:val="none" w:sz="0" w:space="0" w:color="auto"/>
            <w:right w:val="none" w:sz="0" w:space="0" w:color="auto"/>
          </w:divBdr>
        </w:div>
        <w:div w:id="1453553421">
          <w:marLeft w:val="480"/>
          <w:marRight w:val="0"/>
          <w:marTop w:val="0"/>
          <w:marBottom w:val="0"/>
          <w:divBdr>
            <w:top w:val="none" w:sz="0" w:space="0" w:color="auto"/>
            <w:left w:val="none" w:sz="0" w:space="0" w:color="auto"/>
            <w:bottom w:val="none" w:sz="0" w:space="0" w:color="auto"/>
            <w:right w:val="none" w:sz="0" w:space="0" w:color="auto"/>
          </w:divBdr>
        </w:div>
        <w:div w:id="1443181362">
          <w:marLeft w:val="480"/>
          <w:marRight w:val="0"/>
          <w:marTop w:val="0"/>
          <w:marBottom w:val="0"/>
          <w:divBdr>
            <w:top w:val="none" w:sz="0" w:space="0" w:color="auto"/>
            <w:left w:val="none" w:sz="0" w:space="0" w:color="auto"/>
            <w:bottom w:val="none" w:sz="0" w:space="0" w:color="auto"/>
            <w:right w:val="none" w:sz="0" w:space="0" w:color="auto"/>
          </w:divBdr>
        </w:div>
        <w:div w:id="751856725">
          <w:marLeft w:val="480"/>
          <w:marRight w:val="0"/>
          <w:marTop w:val="0"/>
          <w:marBottom w:val="0"/>
          <w:divBdr>
            <w:top w:val="none" w:sz="0" w:space="0" w:color="auto"/>
            <w:left w:val="none" w:sz="0" w:space="0" w:color="auto"/>
            <w:bottom w:val="none" w:sz="0" w:space="0" w:color="auto"/>
            <w:right w:val="none" w:sz="0" w:space="0" w:color="auto"/>
          </w:divBdr>
        </w:div>
        <w:div w:id="511990896">
          <w:marLeft w:val="480"/>
          <w:marRight w:val="0"/>
          <w:marTop w:val="0"/>
          <w:marBottom w:val="0"/>
          <w:divBdr>
            <w:top w:val="none" w:sz="0" w:space="0" w:color="auto"/>
            <w:left w:val="none" w:sz="0" w:space="0" w:color="auto"/>
            <w:bottom w:val="none" w:sz="0" w:space="0" w:color="auto"/>
            <w:right w:val="none" w:sz="0" w:space="0" w:color="auto"/>
          </w:divBdr>
        </w:div>
        <w:div w:id="1284194917">
          <w:marLeft w:val="480"/>
          <w:marRight w:val="0"/>
          <w:marTop w:val="0"/>
          <w:marBottom w:val="0"/>
          <w:divBdr>
            <w:top w:val="none" w:sz="0" w:space="0" w:color="auto"/>
            <w:left w:val="none" w:sz="0" w:space="0" w:color="auto"/>
            <w:bottom w:val="none" w:sz="0" w:space="0" w:color="auto"/>
            <w:right w:val="none" w:sz="0" w:space="0" w:color="auto"/>
          </w:divBdr>
        </w:div>
        <w:div w:id="1021664242">
          <w:marLeft w:val="480"/>
          <w:marRight w:val="0"/>
          <w:marTop w:val="0"/>
          <w:marBottom w:val="0"/>
          <w:divBdr>
            <w:top w:val="none" w:sz="0" w:space="0" w:color="auto"/>
            <w:left w:val="none" w:sz="0" w:space="0" w:color="auto"/>
            <w:bottom w:val="none" w:sz="0" w:space="0" w:color="auto"/>
            <w:right w:val="none" w:sz="0" w:space="0" w:color="auto"/>
          </w:divBdr>
        </w:div>
        <w:div w:id="2033875712">
          <w:marLeft w:val="480"/>
          <w:marRight w:val="0"/>
          <w:marTop w:val="0"/>
          <w:marBottom w:val="0"/>
          <w:divBdr>
            <w:top w:val="none" w:sz="0" w:space="0" w:color="auto"/>
            <w:left w:val="none" w:sz="0" w:space="0" w:color="auto"/>
            <w:bottom w:val="none" w:sz="0" w:space="0" w:color="auto"/>
            <w:right w:val="none" w:sz="0" w:space="0" w:color="auto"/>
          </w:divBdr>
        </w:div>
        <w:div w:id="1621570195">
          <w:marLeft w:val="480"/>
          <w:marRight w:val="0"/>
          <w:marTop w:val="0"/>
          <w:marBottom w:val="0"/>
          <w:divBdr>
            <w:top w:val="none" w:sz="0" w:space="0" w:color="auto"/>
            <w:left w:val="none" w:sz="0" w:space="0" w:color="auto"/>
            <w:bottom w:val="none" w:sz="0" w:space="0" w:color="auto"/>
            <w:right w:val="none" w:sz="0" w:space="0" w:color="auto"/>
          </w:divBdr>
        </w:div>
        <w:div w:id="1318804230">
          <w:marLeft w:val="480"/>
          <w:marRight w:val="0"/>
          <w:marTop w:val="0"/>
          <w:marBottom w:val="0"/>
          <w:divBdr>
            <w:top w:val="none" w:sz="0" w:space="0" w:color="auto"/>
            <w:left w:val="none" w:sz="0" w:space="0" w:color="auto"/>
            <w:bottom w:val="none" w:sz="0" w:space="0" w:color="auto"/>
            <w:right w:val="none" w:sz="0" w:space="0" w:color="auto"/>
          </w:divBdr>
        </w:div>
        <w:div w:id="156463101">
          <w:marLeft w:val="480"/>
          <w:marRight w:val="0"/>
          <w:marTop w:val="0"/>
          <w:marBottom w:val="0"/>
          <w:divBdr>
            <w:top w:val="none" w:sz="0" w:space="0" w:color="auto"/>
            <w:left w:val="none" w:sz="0" w:space="0" w:color="auto"/>
            <w:bottom w:val="none" w:sz="0" w:space="0" w:color="auto"/>
            <w:right w:val="none" w:sz="0" w:space="0" w:color="auto"/>
          </w:divBdr>
        </w:div>
        <w:div w:id="2033922555">
          <w:marLeft w:val="480"/>
          <w:marRight w:val="0"/>
          <w:marTop w:val="0"/>
          <w:marBottom w:val="0"/>
          <w:divBdr>
            <w:top w:val="none" w:sz="0" w:space="0" w:color="auto"/>
            <w:left w:val="none" w:sz="0" w:space="0" w:color="auto"/>
            <w:bottom w:val="none" w:sz="0" w:space="0" w:color="auto"/>
            <w:right w:val="none" w:sz="0" w:space="0" w:color="auto"/>
          </w:divBdr>
        </w:div>
        <w:div w:id="2128502028">
          <w:marLeft w:val="480"/>
          <w:marRight w:val="0"/>
          <w:marTop w:val="0"/>
          <w:marBottom w:val="0"/>
          <w:divBdr>
            <w:top w:val="none" w:sz="0" w:space="0" w:color="auto"/>
            <w:left w:val="none" w:sz="0" w:space="0" w:color="auto"/>
            <w:bottom w:val="none" w:sz="0" w:space="0" w:color="auto"/>
            <w:right w:val="none" w:sz="0" w:space="0" w:color="auto"/>
          </w:divBdr>
        </w:div>
        <w:div w:id="808983126">
          <w:marLeft w:val="480"/>
          <w:marRight w:val="0"/>
          <w:marTop w:val="0"/>
          <w:marBottom w:val="0"/>
          <w:divBdr>
            <w:top w:val="none" w:sz="0" w:space="0" w:color="auto"/>
            <w:left w:val="none" w:sz="0" w:space="0" w:color="auto"/>
            <w:bottom w:val="none" w:sz="0" w:space="0" w:color="auto"/>
            <w:right w:val="none" w:sz="0" w:space="0" w:color="auto"/>
          </w:divBdr>
        </w:div>
        <w:div w:id="1404327083">
          <w:marLeft w:val="480"/>
          <w:marRight w:val="0"/>
          <w:marTop w:val="0"/>
          <w:marBottom w:val="0"/>
          <w:divBdr>
            <w:top w:val="none" w:sz="0" w:space="0" w:color="auto"/>
            <w:left w:val="none" w:sz="0" w:space="0" w:color="auto"/>
            <w:bottom w:val="none" w:sz="0" w:space="0" w:color="auto"/>
            <w:right w:val="none" w:sz="0" w:space="0" w:color="auto"/>
          </w:divBdr>
        </w:div>
        <w:div w:id="923147740">
          <w:marLeft w:val="480"/>
          <w:marRight w:val="0"/>
          <w:marTop w:val="0"/>
          <w:marBottom w:val="0"/>
          <w:divBdr>
            <w:top w:val="none" w:sz="0" w:space="0" w:color="auto"/>
            <w:left w:val="none" w:sz="0" w:space="0" w:color="auto"/>
            <w:bottom w:val="none" w:sz="0" w:space="0" w:color="auto"/>
            <w:right w:val="none" w:sz="0" w:space="0" w:color="auto"/>
          </w:divBdr>
        </w:div>
        <w:div w:id="486092414">
          <w:marLeft w:val="480"/>
          <w:marRight w:val="0"/>
          <w:marTop w:val="0"/>
          <w:marBottom w:val="0"/>
          <w:divBdr>
            <w:top w:val="none" w:sz="0" w:space="0" w:color="auto"/>
            <w:left w:val="none" w:sz="0" w:space="0" w:color="auto"/>
            <w:bottom w:val="none" w:sz="0" w:space="0" w:color="auto"/>
            <w:right w:val="none" w:sz="0" w:space="0" w:color="auto"/>
          </w:divBdr>
        </w:div>
        <w:div w:id="835921020">
          <w:marLeft w:val="480"/>
          <w:marRight w:val="0"/>
          <w:marTop w:val="0"/>
          <w:marBottom w:val="0"/>
          <w:divBdr>
            <w:top w:val="none" w:sz="0" w:space="0" w:color="auto"/>
            <w:left w:val="none" w:sz="0" w:space="0" w:color="auto"/>
            <w:bottom w:val="none" w:sz="0" w:space="0" w:color="auto"/>
            <w:right w:val="none" w:sz="0" w:space="0" w:color="auto"/>
          </w:divBdr>
        </w:div>
        <w:div w:id="1224679722">
          <w:marLeft w:val="480"/>
          <w:marRight w:val="0"/>
          <w:marTop w:val="0"/>
          <w:marBottom w:val="0"/>
          <w:divBdr>
            <w:top w:val="none" w:sz="0" w:space="0" w:color="auto"/>
            <w:left w:val="none" w:sz="0" w:space="0" w:color="auto"/>
            <w:bottom w:val="none" w:sz="0" w:space="0" w:color="auto"/>
            <w:right w:val="none" w:sz="0" w:space="0" w:color="auto"/>
          </w:divBdr>
        </w:div>
        <w:div w:id="1787432566">
          <w:marLeft w:val="480"/>
          <w:marRight w:val="0"/>
          <w:marTop w:val="0"/>
          <w:marBottom w:val="0"/>
          <w:divBdr>
            <w:top w:val="none" w:sz="0" w:space="0" w:color="auto"/>
            <w:left w:val="none" w:sz="0" w:space="0" w:color="auto"/>
            <w:bottom w:val="none" w:sz="0" w:space="0" w:color="auto"/>
            <w:right w:val="none" w:sz="0" w:space="0" w:color="auto"/>
          </w:divBdr>
        </w:div>
        <w:div w:id="1138572724">
          <w:marLeft w:val="480"/>
          <w:marRight w:val="0"/>
          <w:marTop w:val="0"/>
          <w:marBottom w:val="0"/>
          <w:divBdr>
            <w:top w:val="none" w:sz="0" w:space="0" w:color="auto"/>
            <w:left w:val="none" w:sz="0" w:space="0" w:color="auto"/>
            <w:bottom w:val="none" w:sz="0" w:space="0" w:color="auto"/>
            <w:right w:val="none" w:sz="0" w:space="0" w:color="auto"/>
          </w:divBdr>
        </w:div>
        <w:div w:id="979383058">
          <w:marLeft w:val="480"/>
          <w:marRight w:val="0"/>
          <w:marTop w:val="0"/>
          <w:marBottom w:val="0"/>
          <w:divBdr>
            <w:top w:val="none" w:sz="0" w:space="0" w:color="auto"/>
            <w:left w:val="none" w:sz="0" w:space="0" w:color="auto"/>
            <w:bottom w:val="none" w:sz="0" w:space="0" w:color="auto"/>
            <w:right w:val="none" w:sz="0" w:space="0" w:color="auto"/>
          </w:divBdr>
        </w:div>
        <w:div w:id="1379209816">
          <w:marLeft w:val="480"/>
          <w:marRight w:val="0"/>
          <w:marTop w:val="0"/>
          <w:marBottom w:val="0"/>
          <w:divBdr>
            <w:top w:val="none" w:sz="0" w:space="0" w:color="auto"/>
            <w:left w:val="none" w:sz="0" w:space="0" w:color="auto"/>
            <w:bottom w:val="none" w:sz="0" w:space="0" w:color="auto"/>
            <w:right w:val="none" w:sz="0" w:space="0" w:color="auto"/>
          </w:divBdr>
        </w:div>
        <w:div w:id="1116681147">
          <w:marLeft w:val="480"/>
          <w:marRight w:val="0"/>
          <w:marTop w:val="0"/>
          <w:marBottom w:val="0"/>
          <w:divBdr>
            <w:top w:val="none" w:sz="0" w:space="0" w:color="auto"/>
            <w:left w:val="none" w:sz="0" w:space="0" w:color="auto"/>
            <w:bottom w:val="none" w:sz="0" w:space="0" w:color="auto"/>
            <w:right w:val="none" w:sz="0" w:space="0" w:color="auto"/>
          </w:divBdr>
        </w:div>
        <w:div w:id="654263729">
          <w:marLeft w:val="480"/>
          <w:marRight w:val="0"/>
          <w:marTop w:val="0"/>
          <w:marBottom w:val="0"/>
          <w:divBdr>
            <w:top w:val="none" w:sz="0" w:space="0" w:color="auto"/>
            <w:left w:val="none" w:sz="0" w:space="0" w:color="auto"/>
            <w:bottom w:val="none" w:sz="0" w:space="0" w:color="auto"/>
            <w:right w:val="none" w:sz="0" w:space="0" w:color="auto"/>
          </w:divBdr>
        </w:div>
        <w:div w:id="735276719">
          <w:marLeft w:val="480"/>
          <w:marRight w:val="0"/>
          <w:marTop w:val="0"/>
          <w:marBottom w:val="0"/>
          <w:divBdr>
            <w:top w:val="none" w:sz="0" w:space="0" w:color="auto"/>
            <w:left w:val="none" w:sz="0" w:space="0" w:color="auto"/>
            <w:bottom w:val="none" w:sz="0" w:space="0" w:color="auto"/>
            <w:right w:val="none" w:sz="0" w:space="0" w:color="auto"/>
          </w:divBdr>
        </w:div>
        <w:div w:id="1742369860">
          <w:marLeft w:val="480"/>
          <w:marRight w:val="0"/>
          <w:marTop w:val="0"/>
          <w:marBottom w:val="0"/>
          <w:divBdr>
            <w:top w:val="none" w:sz="0" w:space="0" w:color="auto"/>
            <w:left w:val="none" w:sz="0" w:space="0" w:color="auto"/>
            <w:bottom w:val="none" w:sz="0" w:space="0" w:color="auto"/>
            <w:right w:val="none" w:sz="0" w:space="0" w:color="auto"/>
          </w:divBdr>
        </w:div>
        <w:div w:id="17658315">
          <w:marLeft w:val="480"/>
          <w:marRight w:val="0"/>
          <w:marTop w:val="0"/>
          <w:marBottom w:val="0"/>
          <w:divBdr>
            <w:top w:val="none" w:sz="0" w:space="0" w:color="auto"/>
            <w:left w:val="none" w:sz="0" w:space="0" w:color="auto"/>
            <w:bottom w:val="none" w:sz="0" w:space="0" w:color="auto"/>
            <w:right w:val="none" w:sz="0" w:space="0" w:color="auto"/>
          </w:divBdr>
        </w:div>
        <w:div w:id="631180734">
          <w:marLeft w:val="480"/>
          <w:marRight w:val="0"/>
          <w:marTop w:val="0"/>
          <w:marBottom w:val="0"/>
          <w:divBdr>
            <w:top w:val="none" w:sz="0" w:space="0" w:color="auto"/>
            <w:left w:val="none" w:sz="0" w:space="0" w:color="auto"/>
            <w:bottom w:val="none" w:sz="0" w:space="0" w:color="auto"/>
            <w:right w:val="none" w:sz="0" w:space="0" w:color="auto"/>
          </w:divBdr>
        </w:div>
        <w:div w:id="971249309">
          <w:marLeft w:val="480"/>
          <w:marRight w:val="0"/>
          <w:marTop w:val="0"/>
          <w:marBottom w:val="0"/>
          <w:divBdr>
            <w:top w:val="none" w:sz="0" w:space="0" w:color="auto"/>
            <w:left w:val="none" w:sz="0" w:space="0" w:color="auto"/>
            <w:bottom w:val="none" w:sz="0" w:space="0" w:color="auto"/>
            <w:right w:val="none" w:sz="0" w:space="0" w:color="auto"/>
          </w:divBdr>
        </w:div>
        <w:div w:id="443768298">
          <w:marLeft w:val="480"/>
          <w:marRight w:val="0"/>
          <w:marTop w:val="0"/>
          <w:marBottom w:val="0"/>
          <w:divBdr>
            <w:top w:val="none" w:sz="0" w:space="0" w:color="auto"/>
            <w:left w:val="none" w:sz="0" w:space="0" w:color="auto"/>
            <w:bottom w:val="none" w:sz="0" w:space="0" w:color="auto"/>
            <w:right w:val="none" w:sz="0" w:space="0" w:color="auto"/>
          </w:divBdr>
        </w:div>
        <w:div w:id="2060665493">
          <w:marLeft w:val="480"/>
          <w:marRight w:val="0"/>
          <w:marTop w:val="0"/>
          <w:marBottom w:val="0"/>
          <w:divBdr>
            <w:top w:val="none" w:sz="0" w:space="0" w:color="auto"/>
            <w:left w:val="none" w:sz="0" w:space="0" w:color="auto"/>
            <w:bottom w:val="none" w:sz="0" w:space="0" w:color="auto"/>
            <w:right w:val="none" w:sz="0" w:space="0" w:color="auto"/>
          </w:divBdr>
        </w:div>
      </w:divsChild>
    </w:div>
    <w:div w:id="1893224220">
      <w:bodyDiv w:val="1"/>
      <w:marLeft w:val="0"/>
      <w:marRight w:val="0"/>
      <w:marTop w:val="0"/>
      <w:marBottom w:val="0"/>
      <w:divBdr>
        <w:top w:val="none" w:sz="0" w:space="0" w:color="auto"/>
        <w:left w:val="none" w:sz="0" w:space="0" w:color="auto"/>
        <w:bottom w:val="none" w:sz="0" w:space="0" w:color="auto"/>
        <w:right w:val="none" w:sz="0" w:space="0" w:color="auto"/>
      </w:divBdr>
    </w:div>
    <w:div w:id="1893343520">
      <w:bodyDiv w:val="1"/>
      <w:marLeft w:val="0"/>
      <w:marRight w:val="0"/>
      <w:marTop w:val="0"/>
      <w:marBottom w:val="0"/>
      <w:divBdr>
        <w:top w:val="none" w:sz="0" w:space="0" w:color="auto"/>
        <w:left w:val="none" w:sz="0" w:space="0" w:color="auto"/>
        <w:bottom w:val="none" w:sz="0" w:space="0" w:color="auto"/>
        <w:right w:val="none" w:sz="0" w:space="0" w:color="auto"/>
      </w:divBdr>
    </w:div>
    <w:div w:id="1893467693">
      <w:bodyDiv w:val="1"/>
      <w:marLeft w:val="0"/>
      <w:marRight w:val="0"/>
      <w:marTop w:val="0"/>
      <w:marBottom w:val="0"/>
      <w:divBdr>
        <w:top w:val="none" w:sz="0" w:space="0" w:color="auto"/>
        <w:left w:val="none" w:sz="0" w:space="0" w:color="auto"/>
        <w:bottom w:val="none" w:sz="0" w:space="0" w:color="auto"/>
        <w:right w:val="none" w:sz="0" w:space="0" w:color="auto"/>
      </w:divBdr>
    </w:div>
    <w:div w:id="1894271779">
      <w:bodyDiv w:val="1"/>
      <w:marLeft w:val="0"/>
      <w:marRight w:val="0"/>
      <w:marTop w:val="0"/>
      <w:marBottom w:val="0"/>
      <w:divBdr>
        <w:top w:val="none" w:sz="0" w:space="0" w:color="auto"/>
        <w:left w:val="none" w:sz="0" w:space="0" w:color="auto"/>
        <w:bottom w:val="none" w:sz="0" w:space="0" w:color="auto"/>
        <w:right w:val="none" w:sz="0" w:space="0" w:color="auto"/>
      </w:divBdr>
    </w:div>
    <w:div w:id="1895043828">
      <w:bodyDiv w:val="1"/>
      <w:marLeft w:val="0"/>
      <w:marRight w:val="0"/>
      <w:marTop w:val="0"/>
      <w:marBottom w:val="0"/>
      <w:divBdr>
        <w:top w:val="none" w:sz="0" w:space="0" w:color="auto"/>
        <w:left w:val="none" w:sz="0" w:space="0" w:color="auto"/>
        <w:bottom w:val="none" w:sz="0" w:space="0" w:color="auto"/>
        <w:right w:val="none" w:sz="0" w:space="0" w:color="auto"/>
      </w:divBdr>
    </w:div>
    <w:div w:id="1895386702">
      <w:bodyDiv w:val="1"/>
      <w:marLeft w:val="0"/>
      <w:marRight w:val="0"/>
      <w:marTop w:val="0"/>
      <w:marBottom w:val="0"/>
      <w:divBdr>
        <w:top w:val="none" w:sz="0" w:space="0" w:color="auto"/>
        <w:left w:val="none" w:sz="0" w:space="0" w:color="auto"/>
        <w:bottom w:val="none" w:sz="0" w:space="0" w:color="auto"/>
        <w:right w:val="none" w:sz="0" w:space="0" w:color="auto"/>
      </w:divBdr>
    </w:div>
    <w:div w:id="1895579680">
      <w:bodyDiv w:val="1"/>
      <w:marLeft w:val="0"/>
      <w:marRight w:val="0"/>
      <w:marTop w:val="0"/>
      <w:marBottom w:val="0"/>
      <w:divBdr>
        <w:top w:val="none" w:sz="0" w:space="0" w:color="auto"/>
        <w:left w:val="none" w:sz="0" w:space="0" w:color="auto"/>
        <w:bottom w:val="none" w:sz="0" w:space="0" w:color="auto"/>
        <w:right w:val="none" w:sz="0" w:space="0" w:color="auto"/>
      </w:divBdr>
    </w:div>
    <w:div w:id="1895697100">
      <w:bodyDiv w:val="1"/>
      <w:marLeft w:val="0"/>
      <w:marRight w:val="0"/>
      <w:marTop w:val="0"/>
      <w:marBottom w:val="0"/>
      <w:divBdr>
        <w:top w:val="none" w:sz="0" w:space="0" w:color="auto"/>
        <w:left w:val="none" w:sz="0" w:space="0" w:color="auto"/>
        <w:bottom w:val="none" w:sz="0" w:space="0" w:color="auto"/>
        <w:right w:val="none" w:sz="0" w:space="0" w:color="auto"/>
      </w:divBdr>
    </w:div>
    <w:div w:id="1895774927">
      <w:bodyDiv w:val="1"/>
      <w:marLeft w:val="0"/>
      <w:marRight w:val="0"/>
      <w:marTop w:val="0"/>
      <w:marBottom w:val="0"/>
      <w:divBdr>
        <w:top w:val="none" w:sz="0" w:space="0" w:color="auto"/>
        <w:left w:val="none" w:sz="0" w:space="0" w:color="auto"/>
        <w:bottom w:val="none" w:sz="0" w:space="0" w:color="auto"/>
        <w:right w:val="none" w:sz="0" w:space="0" w:color="auto"/>
      </w:divBdr>
    </w:div>
    <w:div w:id="1895775240">
      <w:bodyDiv w:val="1"/>
      <w:marLeft w:val="0"/>
      <w:marRight w:val="0"/>
      <w:marTop w:val="0"/>
      <w:marBottom w:val="0"/>
      <w:divBdr>
        <w:top w:val="none" w:sz="0" w:space="0" w:color="auto"/>
        <w:left w:val="none" w:sz="0" w:space="0" w:color="auto"/>
        <w:bottom w:val="none" w:sz="0" w:space="0" w:color="auto"/>
        <w:right w:val="none" w:sz="0" w:space="0" w:color="auto"/>
      </w:divBdr>
      <w:divsChild>
        <w:div w:id="686294073">
          <w:marLeft w:val="480"/>
          <w:marRight w:val="0"/>
          <w:marTop w:val="0"/>
          <w:marBottom w:val="0"/>
          <w:divBdr>
            <w:top w:val="none" w:sz="0" w:space="0" w:color="auto"/>
            <w:left w:val="none" w:sz="0" w:space="0" w:color="auto"/>
            <w:bottom w:val="none" w:sz="0" w:space="0" w:color="auto"/>
            <w:right w:val="none" w:sz="0" w:space="0" w:color="auto"/>
          </w:divBdr>
        </w:div>
        <w:div w:id="387412690">
          <w:marLeft w:val="480"/>
          <w:marRight w:val="0"/>
          <w:marTop w:val="0"/>
          <w:marBottom w:val="0"/>
          <w:divBdr>
            <w:top w:val="none" w:sz="0" w:space="0" w:color="auto"/>
            <w:left w:val="none" w:sz="0" w:space="0" w:color="auto"/>
            <w:bottom w:val="none" w:sz="0" w:space="0" w:color="auto"/>
            <w:right w:val="none" w:sz="0" w:space="0" w:color="auto"/>
          </w:divBdr>
        </w:div>
        <w:div w:id="357006810">
          <w:marLeft w:val="480"/>
          <w:marRight w:val="0"/>
          <w:marTop w:val="0"/>
          <w:marBottom w:val="0"/>
          <w:divBdr>
            <w:top w:val="none" w:sz="0" w:space="0" w:color="auto"/>
            <w:left w:val="none" w:sz="0" w:space="0" w:color="auto"/>
            <w:bottom w:val="none" w:sz="0" w:space="0" w:color="auto"/>
            <w:right w:val="none" w:sz="0" w:space="0" w:color="auto"/>
          </w:divBdr>
        </w:div>
        <w:div w:id="1267881874">
          <w:marLeft w:val="480"/>
          <w:marRight w:val="0"/>
          <w:marTop w:val="0"/>
          <w:marBottom w:val="0"/>
          <w:divBdr>
            <w:top w:val="none" w:sz="0" w:space="0" w:color="auto"/>
            <w:left w:val="none" w:sz="0" w:space="0" w:color="auto"/>
            <w:bottom w:val="none" w:sz="0" w:space="0" w:color="auto"/>
            <w:right w:val="none" w:sz="0" w:space="0" w:color="auto"/>
          </w:divBdr>
        </w:div>
        <w:div w:id="557938968">
          <w:marLeft w:val="480"/>
          <w:marRight w:val="0"/>
          <w:marTop w:val="0"/>
          <w:marBottom w:val="0"/>
          <w:divBdr>
            <w:top w:val="none" w:sz="0" w:space="0" w:color="auto"/>
            <w:left w:val="none" w:sz="0" w:space="0" w:color="auto"/>
            <w:bottom w:val="none" w:sz="0" w:space="0" w:color="auto"/>
            <w:right w:val="none" w:sz="0" w:space="0" w:color="auto"/>
          </w:divBdr>
        </w:div>
        <w:div w:id="1072695826">
          <w:marLeft w:val="480"/>
          <w:marRight w:val="0"/>
          <w:marTop w:val="0"/>
          <w:marBottom w:val="0"/>
          <w:divBdr>
            <w:top w:val="none" w:sz="0" w:space="0" w:color="auto"/>
            <w:left w:val="none" w:sz="0" w:space="0" w:color="auto"/>
            <w:bottom w:val="none" w:sz="0" w:space="0" w:color="auto"/>
            <w:right w:val="none" w:sz="0" w:space="0" w:color="auto"/>
          </w:divBdr>
        </w:div>
        <w:div w:id="1339575172">
          <w:marLeft w:val="480"/>
          <w:marRight w:val="0"/>
          <w:marTop w:val="0"/>
          <w:marBottom w:val="0"/>
          <w:divBdr>
            <w:top w:val="none" w:sz="0" w:space="0" w:color="auto"/>
            <w:left w:val="none" w:sz="0" w:space="0" w:color="auto"/>
            <w:bottom w:val="none" w:sz="0" w:space="0" w:color="auto"/>
            <w:right w:val="none" w:sz="0" w:space="0" w:color="auto"/>
          </w:divBdr>
        </w:div>
        <w:div w:id="896865063">
          <w:marLeft w:val="480"/>
          <w:marRight w:val="0"/>
          <w:marTop w:val="0"/>
          <w:marBottom w:val="0"/>
          <w:divBdr>
            <w:top w:val="none" w:sz="0" w:space="0" w:color="auto"/>
            <w:left w:val="none" w:sz="0" w:space="0" w:color="auto"/>
            <w:bottom w:val="none" w:sz="0" w:space="0" w:color="auto"/>
            <w:right w:val="none" w:sz="0" w:space="0" w:color="auto"/>
          </w:divBdr>
        </w:div>
        <w:div w:id="1471557399">
          <w:marLeft w:val="480"/>
          <w:marRight w:val="0"/>
          <w:marTop w:val="0"/>
          <w:marBottom w:val="0"/>
          <w:divBdr>
            <w:top w:val="none" w:sz="0" w:space="0" w:color="auto"/>
            <w:left w:val="none" w:sz="0" w:space="0" w:color="auto"/>
            <w:bottom w:val="none" w:sz="0" w:space="0" w:color="auto"/>
            <w:right w:val="none" w:sz="0" w:space="0" w:color="auto"/>
          </w:divBdr>
        </w:div>
        <w:div w:id="566696289">
          <w:marLeft w:val="480"/>
          <w:marRight w:val="0"/>
          <w:marTop w:val="0"/>
          <w:marBottom w:val="0"/>
          <w:divBdr>
            <w:top w:val="none" w:sz="0" w:space="0" w:color="auto"/>
            <w:left w:val="none" w:sz="0" w:space="0" w:color="auto"/>
            <w:bottom w:val="none" w:sz="0" w:space="0" w:color="auto"/>
            <w:right w:val="none" w:sz="0" w:space="0" w:color="auto"/>
          </w:divBdr>
        </w:div>
        <w:div w:id="991568434">
          <w:marLeft w:val="480"/>
          <w:marRight w:val="0"/>
          <w:marTop w:val="0"/>
          <w:marBottom w:val="0"/>
          <w:divBdr>
            <w:top w:val="none" w:sz="0" w:space="0" w:color="auto"/>
            <w:left w:val="none" w:sz="0" w:space="0" w:color="auto"/>
            <w:bottom w:val="none" w:sz="0" w:space="0" w:color="auto"/>
            <w:right w:val="none" w:sz="0" w:space="0" w:color="auto"/>
          </w:divBdr>
        </w:div>
        <w:div w:id="1672365716">
          <w:marLeft w:val="480"/>
          <w:marRight w:val="0"/>
          <w:marTop w:val="0"/>
          <w:marBottom w:val="0"/>
          <w:divBdr>
            <w:top w:val="none" w:sz="0" w:space="0" w:color="auto"/>
            <w:left w:val="none" w:sz="0" w:space="0" w:color="auto"/>
            <w:bottom w:val="none" w:sz="0" w:space="0" w:color="auto"/>
            <w:right w:val="none" w:sz="0" w:space="0" w:color="auto"/>
          </w:divBdr>
        </w:div>
        <w:div w:id="1094862678">
          <w:marLeft w:val="480"/>
          <w:marRight w:val="0"/>
          <w:marTop w:val="0"/>
          <w:marBottom w:val="0"/>
          <w:divBdr>
            <w:top w:val="none" w:sz="0" w:space="0" w:color="auto"/>
            <w:left w:val="none" w:sz="0" w:space="0" w:color="auto"/>
            <w:bottom w:val="none" w:sz="0" w:space="0" w:color="auto"/>
            <w:right w:val="none" w:sz="0" w:space="0" w:color="auto"/>
          </w:divBdr>
        </w:div>
        <w:div w:id="1039086125">
          <w:marLeft w:val="480"/>
          <w:marRight w:val="0"/>
          <w:marTop w:val="0"/>
          <w:marBottom w:val="0"/>
          <w:divBdr>
            <w:top w:val="none" w:sz="0" w:space="0" w:color="auto"/>
            <w:left w:val="none" w:sz="0" w:space="0" w:color="auto"/>
            <w:bottom w:val="none" w:sz="0" w:space="0" w:color="auto"/>
            <w:right w:val="none" w:sz="0" w:space="0" w:color="auto"/>
          </w:divBdr>
        </w:div>
        <w:div w:id="2116902644">
          <w:marLeft w:val="480"/>
          <w:marRight w:val="0"/>
          <w:marTop w:val="0"/>
          <w:marBottom w:val="0"/>
          <w:divBdr>
            <w:top w:val="none" w:sz="0" w:space="0" w:color="auto"/>
            <w:left w:val="none" w:sz="0" w:space="0" w:color="auto"/>
            <w:bottom w:val="none" w:sz="0" w:space="0" w:color="auto"/>
            <w:right w:val="none" w:sz="0" w:space="0" w:color="auto"/>
          </w:divBdr>
        </w:div>
        <w:div w:id="1714304007">
          <w:marLeft w:val="480"/>
          <w:marRight w:val="0"/>
          <w:marTop w:val="0"/>
          <w:marBottom w:val="0"/>
          <w:divBdr>
            <w:top w:val="none" w:sz="0" w:space="0" w:color="auto"/>
            <w:left w:val="none" w:sz="0" w:space="0" w:color="auto"/>
            <w:bottom w:val="none" w:sz="0" w:space="0" w:color="auto"/>
            <w:right w:val="none" w:sz="0" w:space="0" w:color="auto"/>
          </w:divBdr>
        </w:div>
        <w:div w:id="63143344">
          <w:marLeft w:val="480"/>
          <w:marRight w:val="0"/>
          <w:marTop w:val="0"/>
          <w:marBottom w:val="0"/>
          <w:divBdr>
            <w:top w:val="none" w:sz="0" w:space="0" w:color="auto"/>
            <w:left w:val="none" w:sz="0" w:space="0" w:color="auto"/>
            <w:bottom w:val="none" w:sz="0" w:space="0" w:color="auto"/>
            <w:right w:val="none" w:sz="0" w:space="0" w:color="auto"/>
          </w:divBdr>
        </w:div>
        <w:div w:id="101344298">
          <w:marLeft w:val="480"/>
          <w:marRight w:val="0"/>
          <w:marTop w:val="0"/>
          <w:marBottom w:val="0"/>
          <w:divBdr>
            <w:top w:val="none" w:sz="0" w:space="0" w:color="auto"/>
            <w:left w:val="none" w:sz="0" w:space="0" w:color="auto"/>
            <w:bottom w:val="none" w:sz="0" w:space="0" w:color="auto"/>
            <w:right w:val="none" w:sz="0" w:space="0" w:color="auto"/>
          </w:divBdr>
        </w:div>
        <w:div w:id="1059088173">
          <w:marLeft w:val="480"/>
          <w:marRight w:val="0"/>
          <w:marTop w:val="0"/>
          <w:marBottom w:val="0"/>
          <w:divBdr>
            <w:top w:val="none" w:sz="0" w:space="0" w:color="auto"/>
            <w:left w:val="none" w:sz="0" w:space="0" w:color="auto"/>
            <w:bottom w:val="none" w:sz="0" w:space="0" w:color="auto"/>
            <w:right w:val="none" w:sz="0" w:space="0" w:color="auto"/>
          </w:divBdr>
        </w:div>
        <w:div w:id="1474642307">
          <w:marLeft w:val="480"/>
          <w:marRight w:val="0"/>
          <w:marTop w:val="0"/>
          <w:marBottom w:val="0"/>
          <w:divBdr>
            <w:top w:val="none" w:sz="0" w:space="0" w:color="auto"/>
            <w:left w:val="none" w:sz="0" w:space="0" w:color="auto"/>
            <w:bottom w:val="none" w:sz="0" w:space="0" w:color="auto"/>
            <w:right w:val="none" w:sz="0" w:space="0" w:color="auto"/>
          </w:divBdr>
        </w:div>
        <w:div w:id="1293899324">
          <w:marLeft w:val="480"/>
          <w:marRight w:val="0"/>
          <w:marTop w:val="0"/>
          <w:marBottom w:val="0"/>
          <w:divBdr>
            <w:top w:val="none" w:sz="0" w:space="0" w:color="auto"/>
            <w:left w:val="none" w:sz="0" w:space="0" w:color="auto"/>
            <w:bottom w:val="none" w:sz="0" w:space="0" w:color="auto"/>
            <w:right w:val="none" w:sz="0" w:space="0" w:color="auto"/>
          </w:divBdr>
        </w:div>
        <w:div w:id="1458065604">
          <w:marLeft w:val="480"/>
          <w:marRight w:val="0"/>
          <w:marTop w:val="0"/>
          <w:marBottom w:val="0"/>
          <w:divBdr>
            <w:top w:val="none" w:sz="0" w:space="0" w:color="auto"/>
            <w:left w:val="none" w:sz="0" w:space="0" w:color="auto"/>
            <w:bottom w:val="none" w:sz="0" w:space="0" w:color="auto"/>
            <w:right w:val="none" w:sz="0" w:space="0" w:color="auto"/>
          </w:divBdr>
        </w:div>
        <w:div w:id="193881701">
          <w:marLeft w:val="480"/>
          <w:marRight w:val="0"/>
          <w:marTop w:val="0"/>
          <w:marBottom w:val="0"/>
          <w:divBdr>
            <w:top w:val="none" w:sz="0" w:space="0" w:color="auto"/>
            <w:left w:val="none" w:sz="0" w:space="0" w:color="auto"/>
            <w:bottom w:val="none" w:sz="0" w:space="0" w:color="auto"/>
            <w:right w:val="none" w:sz="0" w:space="0" w:color="auto"/>
          </w:divBdr>
        </w:div>
        <w:div w:id="1281911888">
          <w:marLeft w:val="480"/>
          <w:marRight w:val="0"/>
          <w:marTop w:val="0"/>
          <w:marBottom w:val="0"/>
          <w:divBdr>
            <w:top w:val="none" w:sz="0" w:space="0" w:color="auto"/>
            <w:left w:val="none" w:sz="0" w:space="0" w:color="auto"/>
            <w:bottom w:val="none" w:sz="0" w:space="0" w:color="auto"/>
            <w:right w:val="none" w:sz="0" w:space="0" w:color="auto"/>
          </w:divBdr>
        </w:div>
        <w:div w:id="1348291128">
          <w:marLeft w:val="480"/>
          <w:marRight w:val="0"/>
          <w:marTop w:val="0"/>
          <w:marBottom w:val="0"/>
          <w:divBdr>
            <w:top w:val="none" w:sz="0" w:space="0" w:color="auto"/>
            <w:left w:val="none" w:sz="0" w:space="0" w:color="auto"/>
            <w:bottom w:val="none" w:sz="0" w:space="0" w:color="auto"/>
            <w:right w:val="none" w:sz="0" w:space="0" w:color="auto"/>
          </w:divBdr>
        </w:div>
        <w:div w:id="1834418399">
          <w:marLeft w:val="480"/>
          <w:marRight w:val="0"/>
          <w:marTop w:val="0"/>
          <w:marBottom w:val="0"/>
          <w:divBdr>
            <w:top w:val="none" w:sz="0" w:space="0" w:color="auto"/>
            <w:left w:val="none" w:sz="0" w:space="0" w:color="auto"/>
            <w:bottom w:val="none" w:sz="0" w:space="0" w:color="auto"/>
            <w:right w:val="none" w:sz="0" w:space="0" w:color="auto"/>
          </w:divBdr>
        </w:div>
        <w:div w:id="1682900533">
          <w:marLeft w:val="480"/>
          <w:marRight w:val="0"/>
          <w:marTop w:val="0"/>
          <w:marBottom w:val="0"/>
          <w:divBdr>
            <w:top w:val="none" w:sz="0" w:space="0" w:color="auto"/>
            <w:left w:val="none" w:sz="0" w:space="0" w:color="auto"/>
            <w:bottom w:val="none" w:sz="0" w:space="0" w:color="auto"/>
            <w:right w:val="none" w:sz="0" w:space="0" w:color="auto"/>
          </w:divBdr>
        </w:div>
        <w:div w:id="520246639">
          <w:marLeft w:val="480"/>
          <w:marRight w:val="0"/>
          <w:marTop w:val="0"/>
          <w:marBottom w:val="0"/>
          <w:divBdr>
            <w:top w:val="none" w:sz="0" w:space="0" w:color="auto"/>
            <w:left w:val="none" w:sz="0" w:space="0" w:color="auto"/>
            <w:bottom w:val="none" w:sz="0" w:space="0" w:color="auto"/>
            <w:right w:val="none" w:sz="0" w:space="0" w:color="auto"/>
          </w:divBdr>
        </w:div>
        <w:div w:id="396325377">
          <w:marLeft w:val="480"/>
          <w:marRight w:val="0"/>
          <w:marTop w:val="0"/>
          <w:marBottom w:val="0"/>
          <w:divBdr>
            <w:top w:val="none" w:sz="0" w:space="0" w:color="auto"/>
            <w:left w:val="none" w:sz="0" w:space="0" w:color="auto"/>
            <w:bottom w:val="none" w:sz="0" w:space="0" w:color="auto"/>
            <w:right w:val="none" w:sz="0" w:space="0" w:color="auto"/>
          </w:divBdr>
        </w:div>
        <w:div w:id="1163013312">
          <w:marLeft w:val="480"/>
          <w:marRight w:val="0"/>
          <w:marTop w:val="0"/>
          <w:marBottom w:val="0"/>
          <w:divBdr>
            <w:top w:val="none" w:sz="0" w:space="0" w:color="auto"/>
            <w:left w:val="none" w:sz="0" w:space="0" w:color="auto"/>
            <w:bottom w:val="none" w:sz="0" w:space="0" w:color="auto"/>
            <w:right w:val="none" w:sz="0" w:space="0" w:color="auto"/>
          </w:divBdr>
        </w:div>
        <w:div w:id="1374426911">
          <w:marLeft w:val="480"/>
          <w:marRight w:val="0"/>
          <w:marTop w:val="0"/>
          <w:marBottom w:val="0"/>
          <w:divBdr>
            <w:top w:val="none" w:sz="0" w:space="0" w:color="auto"/>
            <w:left w:val="none" w:sz="0" w:space="0" w:color="auto"/>
            <w:bottom w:val="none" w:sz="0" w:space="0" w:color="auto"/>
            <w:right w:val="none" w:sz="0" w:space="0" w:color="auto"/>
          </w:divBdr>
        </w:div>
        <w:div w:id="81878000">
          <w:marLeft w:val="480"/>
          <w:marRight w:val="0"/>
          <w:marTop w:val="0"/>
          <w:marBottom w:val="0"/>
          <w:divBdr>
            <w:top w:val="none" w:sz="0" w:space="0" w:color="auto"/>
            <w:left w:val="none" w:sz="0" w:space="0" w:color="auto"/>
            <w:bottom w:val="none" w:sz="0" w:space="0" w:color="auto"/>
            <w:right w:val="none" w:sz="0" w:space="0" w:color="auto"/>
          </w:divBdr>
        </w:div>
        <w:div w:id="510923060">
          <w:marLeft w:val="480"/>
          <w:marRight w:val="0"/>
          <w:marTop w:val="0"/>
          <w:marBottom w:val="0"/>
          <w:divBdr>
            <w:top w:val="none" w:sz="0" w:space="0" w:color="auto"/>
            <w:left w:val="none" w:sz="0" w:space="0" w:color="auto"/>
            <w:bottom w:val="none" w:sz="0" w:space="0" w:color="auto"/>
            <w:right w:val="none" w:sz="0" w:space="0" w:color="auto"/>
          </w:divBdr>
        </w:div>
        <w:div w:id="190648755">
          <w:marLeft w:val="480"/>
          <w:marRight w:val="0"/>
          <w:marTop w:val="0"/>
          <w:marBottom w:val="0"/>
          <w:divBdr>
            <w:top w:val="none" w:sz="0" w:space="0" w:color="auto"/>
            <w:left w:val="none" w:sz="0" w:space="0" w:color="auto"/>
            <w:bottom w:val="none" w:sz="0" w:space="0" w:color="auto"/>
            <w:right w:val="none" w:sz="0" w:space="0" w:color="auto"/>
          </w:divBdr>
        </w:div>
        <w:div w:id="496114442">
          <w:marLeft w:val="480"/>
          <w:marRight w:val="0"/>
          <w:marTop w:val="0"/>
          <w:marBottom w:val="0"/>
          <w:divBdr>
            <w:top w:val="none" w:sz="0" w:space="0" w:color="auto"/>
            <w:left w:val="none" w:sz="0" w:space="0" w:color="auto"/>
            <w:bottom w:val="none" w:sz="0" w:space="0" w:color="auto"/>
            <w:right w:val="none" w:sz="0" w:space="0" w:color="auto"/>
          </w:divBdr>
        </w:div>
        <w:div w:id="1493331084">
          <w:marLeft w:val="480"/>
          <w:marRight w:val="0"/>
          <w:marTop w:val="0"/>
          <w:marBottom w:val="0"/>
          <w:divBdr>
            <w:top w:val="none" w:sz="0" w:space="0" w:color="auto"/>
            <w:left w:val="none" w:sz="0" w:space="0" w:color="auto"/>
            <w:bottom w:val="none" w:sz="0" w:space="0" w:color="auto"/>
            <w:right w:val="none" w:sz="0" w:space="0" w:color="auto"/>
          </w:divBdr>
        </w:div>
        <w:div w:id="1768425974">
          <w:marLeft w:val="480"/>
          <w:marRight w:val="0"/>
          <w:marTop w:val="0"/>
          <w:marBottom w:val="0"/>
          <w:divBdr>
            <w:top w:val="none" w:sz="0" w:space="0" w:color="auto"/>
            <w:left w:val="none" w:sz="0" w:space="0" w:color="auto"/>
            <w:bottom w:val="none" w:sz="0" w:space="0" w:color="auto"/>
            <w:right w:val="none" w:sz="0" w:space="0" w:color="auto"/>
          </w:divBdr>
        </w:div>
        <w:div w:id="1050568559">
          <w:marLeft w:val="480"/>
          <w:marRight w:val="0"/>
          <w:marTop w:val="0"/>
          <w:marBottom w:val="0"/>
          <w:divBdr>
            <w:top w:val="none" w:sz="0" w:space="0" w:color="auto"/>
            <w:left w:val="none" w:sz="0" w:space="0" w:color="auto"/>
            <w:bottom w:val="none" w:sz="0" w:space="0" w:color="auto"/>
            <w:right w:val="none" w:sz="0" w:space="0" w:color="auto"/>
          </w:divBdr>
        </w:div>
        <w:div w:id="1149174425">
          <w:marLeft w:val="480"/>
          <w:marRight w:val="0"/>
          <w:marTop w:val="0"/>
          <w:marBottom w:val="0"/>
          <w:divBdr>
            <w:top w:val="none" w:sz="0" w:space="0" w:color="auto"/>
            <w:left w:val="none" w:sz="0" w:space="0" w:color="auto"/>
            <w:bottom w:val="none" w:sz="0" w:space="0" w:color="auto"/>
            <w:right w:val="none" w:sz="0" w:space="0" w:color="auto"/>
          </w:divBdr>
        </w:div>
        <w:div w:id="535167805">
          <w:marLeft w:val="480"/>
          <w:marRight w:val="0"/>
          <w:marTop w:val="0"/>
          <w:marBottom w:val="0"/>
          <w:divBdr>
            <w:top w:val="none" w:sz="0" w:space="0" w:color="auto"/>
            <w:left w:val="none" w:sz="0" w:space="0" w:color="auto"/>
            <w:bottom w:val="none" w:sz="0" w:space="0" w:color="auto"/>
            <w:right w:val="none" w:sz="0" w:space="0" w:color="auto"/>
          </w:divBdr>
        </w:div>
        <w:div w:id="1275939253">
          <w:marLeft w:val="480"/>
          <w:marRight w:val="0"/>
          <w:marTop w:val="0"/>
          <w:marBottom w:val="0"/>
          <w:divBdr>
            <w:top w:val="none" w:sz="0" w:space="0" w:color="auto"/>
            <w:left w:val="none" w:sz="0" w:space="0" w:color="auto"/>
            <w:bottom w:val="none" w:sz="0" w:space="0" w:color="auto"/>
            <w:right w:val="none" w:sz="0" w:space="0" w:color="auto"/>
          </w:divBdr>
        </w:div>
        <w:div w:id="1385718958">
          <w:marLeft w:val="480"/>
          <w:marRight w:val="0"/>
          <w:marTop w:val="0"/>
          <w:marBottom w:val="0"/>
          <w:divBdr>
            <w:top w:val="none" w:sz="0" w:space="0" w:color="auto"/>
            <w:left w:val="none" w:sz="0" w:space="0" w:color="auto"/>
            <w:bottom w:val="none" w:sz="0" w:space="0" w:color="auto"/>
            <w:right w:val="none" w:sz="0" w:space="0" w:color="auto"/>
          </w:divBdr>
        </w:div>
        <w:div w:id="303388235">
          <w:marLeft w:val="480"/>
          <w:marRight w:val="0"/>
          <w:marTop w:val="0"/>
          <w:marBottom w:val="0"/>
          <w:divBdr>
            <w:top w:val="none" w:sz="0" w:space="0" w:color="auto"/>
            <w:left w:val="none" w:sz="0" w:space="0" w:color="auto"/>
            <w:bottom w:val="none" w:sz="0" w:space="0" w:color="auto"/>
            <w:right w:val="none" w:sz="0" w:space="0" w:color="auto"/>
          </w:divBdr>
        </w:div>
        <w:div w:id="331836174">
          <w:marLeft w:val="480"/>
          <w:marRight w:val="0"/>
          <w:marTop w:val="0"/>
          <w:marBottom w:val="0"/>
          <w:divBdr>
            <w:top w:val="none" w:sz="0" w:space="0" w:color="auto"/>
            <w:left w:val="none" w:sz="0" w:space="0" w:color="auto"/>
            <w:bottom w:val="none" w:sz="0" w:space="0" w:color="auto"/>
            <w:right w:val="none" w:sz="0" w:space="0" w:color="auto"/>
          </w:divBdr>
        </w:div>
        <w:div w:id="792820590">
          <w:marLeft w:val="480"/>
          <w:marRight w:val="0"/>
          <w:marTop w:val="0"/>
          <w:marBottom w:val="0"/>
          <w:divBdr>
            <w:top w:val="none" w:sz="0" w:space="0" w:color="auto"/>
            <w:left w:val="none" w:sz="0" w:space="0" w:color="auto"/>
            <w:bottom w:val="none" w:sz="0" w:space="0" w:color="auto"/>
            <w:right w:val="none" w:sz="0" w:space="0" w:color="auto"/>
          </w:divBdr>
        </w:div>
        <w:div w:id="1698894687">
          <w:marLeft w:val="480"/>
          <w:marRight w:val="0"/>
          <w:marTop w:val="0"/>
          <w:marBottom w:val="0"/>
          <w:divBdr>
            <w:top w:val="none" w:sz="0" w:space="0" w:color="auto"/>
            <w:left w:val="none" w:sz="0" w:space="0" w:color="auto"/>
            <w:bottom w:val="none" w:sz="0" w:space="0" w:color="auto"/>
            <w:right w:val="none" w:sz="0" w:space="0" w:color="auto"/>
          </w:divBdr>
        </w:div>
        <w:div w:id="1070423700">
          <w:marLeft w:val="480"/>
          <w:marRight w:val="0"/>
          <w:marTop w:val="0"/>
          <w:marBottom w:val="0"/>
          <w:divBdr>
            <w:top w:val="none" w:sz="0" w:space="0" w:color="auto"/>
            <w:left w:val="none" w:sz="0" w:space="0" w:color="auto"/>
            <w:bottom w:val="none" w:sz="0" w:space="0" w:color="auto"/>
            <w:right w:val="none" w:sz="0" w:space="0" w:color="auto"/>
          </w:divBdr>
        </w:div>
        <w:div w:id="2049140021">
          <w:marLeft w:val="480"/>
          <w:marRight w:val="0"/>
          <w:marTop w:val="0"/>
          <w:marBottom w:val="0"/>
          <w:divBdr>
            <w:top w:val="none" w:sz="0" w:space="0" w:color="auto"/>
            <w:left w:val="none" w:sz="0" w:space="0" w:color="auto"/>
            <w:bottom w:val="none" w:sz="0" w:space="0" w:color="auto"/>
            <w:right w:val="none" w:sz="0" w:space="0" w:color="auto"/>
          </w:divBdr>
        </w:div>
        <w:div w:id="1330333305">
          <w:marLeft w:val="480"/>
          <w:marRight w:val="0"/>
          <w:marTop w:val="0"/>
          <w:marBottom w:val="0"/>
          <w:divBdr>
            <w:top w:val="none" w:sz="0" w:space="0" w:color="auto"/>
            <w:left w:val="none" w:sz="0" w:space="0" w:color="auto"/>
            <w:bottom w:val="none" w:sz="0" w:space="0" w:color="auto"/>
            <w:right w:val="none" w:sz="0" w:space="0" w:color="auto"/>
          </w:divBdr>
        </w:div>
        <w:div w:id="555550422">
          <w:marLeft w:val="480"/>
          <w:marRight w:val="0"/>
          <w:marTop w:val="0"/>
          <w:marBottom w:val="0"/>
          <w:divBdr>
            <w:top w:val="none" w:sz="0" w:space="0" w:color="auto"/>
            <w:left w:val="none" w:sz="0" w:space="0" w:color="auto"/>
            <w:bottom w:val="none" w:sz="0" w:space="0" w:color="auto"/>
            <w:right w:val="none" w:sz="0" w:space="0" w:color="auto"/>
          </w:divBdr>
        </w:div>
        <w:div w:id="1077898996">
          <w:marLeft w:val="480"/>
          <w:marRight w:val="0"/>
          <w:marTop w:val="0"/>
          <w:marBottom w:val="0"/>
          <w:divBdr>
            <w:top w:val="none" w:sz="0" w:space="0" w:color="auto"/>
            <w:left w:val="none" w:sz="0" w:space="0" w:color="auto"/>
            <w:bottom w:val="none" w:sz="0" w:space="0" w:color="auto"/>
            <w:right w:val="none" w:sz="0" w:space="0" w:color="auto"/>
          </w:divBdr>
        </w:div>
        <w:div w:id="823668653">
          <w:marLeft w:val="480"/>
          <w:marRight w:val="0"/>
          <w:marTop w:val="0"/>
          <w:marBottom w:val="0"/>
          <w:divBdr>
            <w:top w:val="none" w:sz="0" w:space="0" w:color="auto"/>
            <w:left w:val="none" w:sz="0" w:space="0" w:color="auto"/>
            <w:bottom w:val="none" w:sz="0" w:space="0" w:color="auto"/>
            <w:right w:val="none" w:sz="0" w:space="0" w:color="auto"/>
          </w:divBdr>
        </w:div>
        <w:div w:id="549919396">
          <w:marLeft w:val="480"/>
          <w:marRight w:val="0"/>
          <w:marTop w:val="0"/>
          <w:marBottom w:val="0"/>
          <w:divBdr>
            <w:top w:val="none" w:sz="0" w:space="0" w:color="auto"/>
            <w:left w:val="none" w:sz="0" w:space="0" w:color="auto"/>
            <w:bottom w:val="none" w:sz="0" w:space="0" w:color="auto"/>
            <w:right w:val="none" w:sz="0" w:space="0" w:color="auto"/>
          </w:divBdr>
        </w:div>
        <w:div w:id="397283837">
          <w:marLeft w:val="480"/>
          <w:marRight w:val="0"/>
          <w:marTop w:val="0"/>
          <w:marBottom w:val="0"/>
          <w:divBdr>
            <w:top w:val="none" w:sz="0" w:space="0" w:color="auto"/>
            <w:left w:val="none" w:sz="0" w:space="0" w:color="auto"/>
            <w:bottom w:val="none" w:sz="0" w:space="0" w:color="auto"/>
            <w:right w:val="none" w:sz="0" w:space="0" w:color="auto"/>
          </w:divBdr>
        </w:div>
        <w:div w:id="581139533">
          <w:marLeft w:val="480"/>
          <w:marRight w:val="0"/>
          <w:marTop w:val="0"/>
          <w:marBottom w:val="0"/>
          <w:divBdr>
            <w:top w:val="none" w:sz="0" w:space="0" w:color="auto"/>
            <w:left w:val="none" w:sz="0" w:space="0" w:color="auto"/>
            <w:bottom w:val="none" w:sz="0" w:space="0" w:color="auto"/>
            <w:right w:val="none" w:sz="0" w:space="0" w:color="auto"/>
          </w:divBdr>
        </w:div>
        <w:div w:id="1077364207">
          <w:marLeft w:val="480"/>
          <w:marRight w:val="0"/>
          <w:marTop w:val="0"/>
          <w:marBottom w:val="0"/>
          <w:divBdr>
            <w:top w:val="none" w:sz="0" w:space="0" w:color="auto"/>
            <w:left w:val="none" w:sz="0" w:space="0" w:color="auto"/>
            <w:bottom w:val="none" w:sz="0" w:space="0" w:color="auto"/>
            <w:right w:val="none" w:sz="0" w:space="0" w:color="auto"/>
          </w:divBdr>
        </w:div>
        <w:div w:id="1980762414">
          <w:marLeft w:val="480"/>
          <w:marRight w:val="0"/>
          <w:marTop w:val="0"/>
          <w:marBottom w:val="0"/>
          <w:divBdr>
            <w:top w:val="none" w:sz="0" w:space="0" w:color="auto"/>
            <w:left w:val="none" w:sz="0" w:space="0" w:color="auto"/>
            <w:bottom w:val="none" w:sz="0" w:space="0" w:color="auto"/>
            <w:right w:val="none" w:sz="0" w:space="0" w:color="auto"/>
          </w:divBdr>
        </w:div>
        <w:div w:id="1134179414">
          <w:marLeft w:val="480"/>
          <w:marRight w:val="0"/>
          <w:marTop w:val="0"/>
          <w:marBottom w:val="0"/>
          <w:divBdr>
            <w:top w:val="none" w:sz="0" w:space="0" w:color="auto"/>
            <w:left w:val="none" w:sz="0" w:space="0" w:color="auto"/>
            <w:bottom w:val="none" w:sz="0" w:space="0" w:color="auto"/>
            <w:right w:val="none" w:sz="0" w:space="0" w:color="auto"/>
          </w:divBdr>
        </w:div>
        <w:div w:id="1583762066">
          <w:marLeft w:val="480"/>
          <w:marRight w:val="0"/>
          <w:marTop w:val="0"/>
          <w:marBottom w:val="0"/>
          <w:divBdr>
            <w:top w:val="none" w:sz="0" w:space="0" w:color="auto"/>
            <w:left w:val="none" w:sz="0" w:space="0" w:color="auto"/>
            <w:bottom w:val="none" w:sz="0" w:space="0" w:color="auto"/>
            <w:right w:val="none" w:sz="0" w:space="0" w:color="auto"/>
          </w:divBdr>
        </w:div>
        <w:div w:id="1597715024">
          <w:marLeft w:val="480"/>
          <w:marRight w:val="0"/>
          <w:marTop w:val="0"/>
          <w:marBottom w:val="0"/>
          <w:divBdr>
            <w:top w:val="none" w:sz="0" w:space="0" w:color="auto"/>
            <w:left w:val="none" w:sz="0" w:space="0" w:color="auto"/>
            <w:bottom w:val="none" w:sz="0" w:space="0" w:color="auto"/>
            <w:right w:val="none" w:sz="0" w:space="0" w:color="auto"/>
          </w:divBdr>
        </w:div>
        <w:div w:id="1196385592">
          <w:marLeft w:val="480"/>
          <w:marRight w:val="0"/>
          <w:marTop w:val="0"/>
          <w:marBottom w:val="0"/>
          <w:divBdr>
            <w:top w:val="none" w:sz="0" w:space="0" w:color="auto"/>
            <w:left w:val="none" w:sz="0" w:space="0" w:color="auto"/>
            <w:bottom w:val="none" w:sz="0" w:space="0" w:color="auto"/>
            <w:right w:val="none" w:sz="0" w:space="0" w:color="auto"/>
          </w:divBdr>
        </w:div>
        <w:div w:id="952438195">
          <w:marLeft w:val="480"/>
          <w:marRight w:val="0"/>
          <w:marTop w:val="0"/>
          <w:marBottom w:val="0"/>
          <w:divBdr>
            <w:top w:val="none" w:sz="0" w:space="0" w:color="auto"/>
            <w:left w:val="none" w:sz="0" w:space="0" w:color="auto"/>
            <w:bottom w:val="none" w:sz="0" w:space="0" w:color="auto"/>
            <w:right w:val="none" w:sz="0" w:space="0" w:color="auto"/>
          </w:divBdr>
        </w:div>
        <w:div w:id="578639546">
          <w:marLeft w:val="480"/>
          <w:marRight w:val="0"/>
          <w:marTop w:val="0"/>
          <w:marBottom w:val="0"/>
          <w:divBdr>
            <w:top w:val="none" w:sz="0" w:space="0" w:color="auto"/>
            <w:left w:val="none" w:sz="0" w:space="0" w:color="auto"/>
            <w:bottom w:val="none" w:sz="0" w:space="0" w:color="auto"/>
            <w:right w:val="none" w:sz="0" w:space="0" w:color="auto"/>
          </w:divBdr>
        </w:div>
        <w:div w:id="1230309505">
          <w:marLeft w:val="480"/>
          <w:marRight w:val="0"/>
          <w:marTop w:val="0"/>
          <w:marBottom w:val="0"/>
          <w:divBdr>
            <w:top w:val="none" w:sz="0" w:space="0" w:color="auto"/>
            <w:left w:val="none" w:sz="0" w:space="0" w:color="auto"/>
            <w:bottom w:val="none" w:sz="0" w:space="0" w:color="auto"/>
            <w:right w:val="none" w:sz="0" w:space="0" w:color="auto"/>
          </w:divBdr>
        </w:div>
        <w:div w:id="892229308">
          <w:marLeft w:val="480"/>
          <w:marRight w:val="0"/>
          <w:marTop w:val="0"/>
          <w:marBottom w:val="0"/>
          <w:divBdr>
            <w:top w:val="none" w:sz="0" w:space="0" w:color="auto"/>
            <w:left w:val="none" w:sz="0" w:space="0" w:color="auto"/>
            <w:bottom w:val="none" w:sz="0" w:space="0" w:color="auto"/>
            <w:right w:val="none" w:sz="0" w:space="0" w:color="auto"/>
          </w:divBdr>
        </w:div>
        <w:div w:id="202132371">
          <w:marLeft w:val="480"/>
          <w:marRight w:val="0"/>
          <w:marTop w:val="0"/>
          <w:marBottom w:val="0"/>
          <w:divBdr>
            <w:top w:val="none" w:sz="0" w:space="0" w:color="auto"/>
            <w:left w:val="none" w:sz="0" w:space="0" w:color="auto"/>
            <w:bottom w:val="none" w:sz="0" w:space="0" w:color="auto"/>
            <w:right w:val="none" w:sz="0" w:space="0" w:color="auto"/>
          </w:divBdr>
        </w:div>
        <w:div w:id="1579359927">
          <w:marLeft w:val="480"/>
          <w:marRight w:val="0"/>
          <w:marTop w:val="0"/>
          <w:marBottom w:val="0"/>
          <w:divBdr>
            <w:top w:val="none" w:sz="0" w:space="0" w:color="auto"/>
            <w:left w:val="none" w:sz="0" w:space="0" w:color="auto"/>
            <w:bottom w:val="none" w:sz="0" w:space="0" w:color="auto"/>
            <w:right w:val="none" w:sz="0" w:space="0" w:color="auto"/>
          </w:divBdr>
        </w:div>
      </w:divsChild>
    </w:div>
    <w:div w:id="1895923193">
      <w:bodyDiv w:val="1"/>
      <w:marLeft w:val="0"/>
      <w:marRight w:val="0"/>
      <w:marTop w:val="0"/>
      <w:marBottom w:val="0"/>
      <w:divBdr>
        <w:top w:val="none" w:sz="0" w:space="0" w:color="auto"/>
        <w:left w:val="none" w:sz="0" w:space="0" w:color="auto"/>
        <w:bottom w:val="none" w:sz="0" w:space="0" w:color="auto"/>
        <w:right w:val="none" w:sz="0" w:space="0" w:color="auto"/>
      </w:divBdr>
    </w:div>
    <w:div w:id="1896964367">
      <w:bodyDiv w:val="1"/>
      <w:marLeft w:val="0"/>
      <w:marRight w:val="0"/>
      <w:marTop w:val="0"/>
      <w:marBottom w:val="0"/>
      <w:divBdr>
        <w:top w:val="none" w:sz="0" w:space="0" w:color="auto"/>
        <w:left w:val="none" w:sz="0" w:space="0" w:color="auto"/>
        <w:bottom w:val="none" w:sz="0" w:space="0" w:color="auto"/>
        <w:right w:val="none" w:sz="0" w:space="0" w:color="auto"/>
      </w:divBdr>
      <w:divsChild>
        <w:div w:id="759062253">
          <w:marLeft w:val="480"/>
          <w:marRight w:val="0"/>
          <w:marTop w:val="0"/>
          <w:marBottom w:val="0"/>
          <w:divBdr>
            <w:top w:val="none" w:sz="0" w:space="0" w:color="auto"/>
            <w:left w:val="none" w:sz="0" w:space="0" w:color="auto"/>
            <w:bottom w:val="none" w:sz="0" w:space="0" w:color="auto"/>
            <w:right w:val="none" w:sz="0" w:space="0" w:color="auto"/>
          </w:divBdr>
        </w:div>
        <w:div w:id="1284116195">
          <w:marLeft w:val="480"/>
          <w:marRight w:val="0"/>
          <w:marTop w:val="0"/>
          <w:marBottom w:val="0"/>
          <w:divBdr>
            <w:top w:val="none" w:sz="0" w:space="0" w:color="auto"/>
            <w:left w:val="none" w:sz="0" w:space="0" w:color="auto"/>
            <w:bottom w:val="none" w:sz="0" w:space="0" w:color="auto"/>
            <w:right w:val="none" w:sz="0" w:space="0" w:color="auto"/>
          </w:divBdr>
        </w:div>
        <w:div w:id="433551055">
          <w:marLeft w:val="480"/>
          <w:marRight w:val="0"/>
          <w:marTop w:val="0"/>
          <w:marBottom w:val="0"/>
          <w:divBdr>
            <w:top w:val="none" w:sz="0" w:space="0" w:color="auto"/>
            <w:left w:val="none" w:sz="0" w:space="0" w:color="auto"/>
            <w:bottom w:val="none" w:sz="0" w:space="0" w:color="auto"/>
            <w:right w:val="none" w:sz="0" w:space="0" w:color="auto"/>
          </w:divBdr>
        </w:div>
        <w:div w:id="295913902">
          <w:marLeft w:val="480"/>
          <w:marRight w:val="0"/>
          <w:marTop w:val="0"/>
          <w:marBottom w:val="0"/>
          <w:divBdr>
            <w:top w:val="none" w:sz="0" w:space="0" w:color="auto"/>
            <w:left w:val="none" w:sz="0" w:space="0" w:color="auto"/>
            <w:bottom w:val="none" w:sz="0" w:space="0" w:color="auto"/>
            <w:right w:val="none" w:sz="0" w:space="0" w:color="auto"/>
          </w:divBdr>
        </w:div>
        <w:div w:id="992099720">
          <w:marLeft w:val="480"/>
          <w:marRight w:val="0"/>
          <w:marTop w:val="0"/>
          <w:marBottom w:val="0"/>
          <w:divBdr>
            <w:top w:val="none" w:sz="0" w:space="0" w:color="auto"/>
            <w:left w:val="none" w:sz="0" w:space="0" w:color="auto"/>
            <w:bottom w:val="none" w:sz="0" w:space="0" w:color="auto"/>
            <w:right w:val="none" w:sz="0" w:space="0" w:color="auto"/>
          </w:divBdr>
        </w:div>
        <w:div w:id="394664981">
          <w:marLeft w:val="480"/>
          <w:marRight w:val="0"/>
          <w:marTop w:val="0"/>
          <w:marBottom w:val="0"/>
          <w:divBdr>
            <w:top w:val="none" w:sz="0" w:space="0" w:color="auto"/>
            <w:left w:val="none" w:sz="0" w:space="0" w:color="auto"/>
            <w:bottom w:val="none" w:sz="0" w:space="0" w:color="auto"/>
            <w:right w:val="none" w:sz="0" w:space="0" w:color="auto"/>
          </w:divBdr>
        </w:div>
        <w:div w:id="1393769788">
          <w:marLeft w:val="480"/>
          <w:marRight w:val="0"/>
          <w:marTop w:val="0"/>
          <w:marBottom w:val="0"/>
          <w:divBdr>
            <w:top w:val="none" w:sz="0" w:space="0" w:color="auto"/>
            <w:left w:val="none" w:sz="0" w:space="0" w:color="auto"/>
            <w:bottom w:val="none" w:sz="0" w:space="0" w:color="auto"/>
            <w:right w:val="none" w:sz="0" w:space="0" w:color="auto"/>
          </w:divBdr>
        </w:div>
        <w:div w:id="843977033">
          <w:marLeft w:val="480"/>
          <w:marRight w:val="0"/>
          <w:marTop w:val="0"/>
          <w:marBottom w:val="0"/>
          <w:divBdr>
            <w:top w:val="none" w:sz="0" w:space="0" w:color="auto"/>
            <w:left w:val="none" w:sz="0" w:space="0" w:color="auto"/>
            <w:bottom w:val="none" w:sz="0" w:space="0" w:color="auto"/>
            <w:right w:val="none" w:sz="0" w:space="0" w:color="auto"/>
          </w:divBdr>
        </w:div>
        <w:div w:id="606740380">
          <w:marLeft w:val="480"/>
          <w:marRight w:val="0"/>
          <w:marTop w:val="0"/>
          <w:marBottom w:val="0"/>
          <w:divBdr>
            <w:top w:val="none" w:sz="0" w:space="0" w:color="auto"/>
            <w:left w:val="none" w:sz="0" w:space="0" w:color="auto"/>
            <w:bottom w:val="none" w:sz="0" w:space="0" w:color="auto"/>
            <w:right w:val="none" w:sz="0" w:space="0" w:color="auto"/>
          </w:divBdr>
        </w:div>
        <w:div w:id="832990134">
          <w:marLeft w:val="480"/>
          <w:marRight w:val="0"/>
          <w:marTop w:val="0"/>
          <w:marBottom w:val="0"/>
          <w:divBdr>
            <w:top w:val="none" w:sz="0" w:space="0" w:color="auto"/>
            <w:left w:val="none" w:sz="0" w:space="0" w:color="auto"/>
            <w:bottom w:val="none" w:sz="0" w:space="0" w:color="auto"/>
            <w:right w:val="none" w:sz="0" w:space="0" w:color="auto"/>
          </w:divBdr>
        </w:div>
        <w:div w:id="1593586757">
          <w:marLeft w:val="480"/>
          <w:marRight w:val="0"/>
          <w:marTop w:val="0"/>
          <w:marBottom w:val="0"/>
          <w:divBdr>
            <w:top w:val="none" w:sz="0" w:space="0" w:color="auto"/>
            <w:left w:val="none" w:sz="0" w:space="0" w:color="auto"/>
            <w:bottom w:val="none" w:sz="0" w:space="0" w:color="auto"/>
            <w:right w:val="none" w:sz="0" w:space="0" w:color="auto"/>
          </w:divBdr>
        </w:div>
        <w:div w:id="1262379067">
          <w:marLeft w:val="480"/>
          <w:marRight w:val="0"/>
          <w:marTop w:val="0"/>
          <w:marBottom w:val="0"/>
          <w:divBdr>
            <w:top w:val="none" w:sz="0" w:space="0" w:color="auto"/>
            <w:left w:val="none" w:sz="0" w:space="0" w:color="auto"/>
            <w:bottom w:val="none" w:sz="0" w:space="0" w:color="auto"/>
            <w:right w:val="none" w:sz="0" w:space="0" w:color="auto"/>
          </w:divBdr>
        </w:div>
        <w:div w:id="1528520467">
          <w:marLeft w:val="480"/>
          <w:marRight w:val="0"/>
          <w:marTop w:val="0"/>
          <w:marBottom w:val="0"/>
          <w:divBdr>
            <w:top w:val="none" w:sz="0" w:space="0" w:color="auto"/>
            <w:left w:val="none" w:sz="0" w:space="0" w:color="auto"/>
            <w:bottom w:val="none" w:sz="0" w:space="0" w:color="auto"/>
            <w:right w:val="none" w:sz="0" w:space="0" w:color="auto"/>
          </w:divBdr>
        </w:div>
        <w:div w:id="81076542">
          <w:marLeft w:val="480"/>
          <w:marRight w:val="0"/>
          <w:marTop w:val="0"/>
          <w:marBottom w:val="0"/>
          <w:divBdr>
            <w:top w:val="none" w:sz="0" w:space="0" w:color="auto"/>
            <w:left w:val="none" w:sz="0" w:space="0" w:color="auto"/>
            <w:bottom w:val="none" w:sz="0" w:space="0" w:color="auto"/>
            <w:right w:val="none" w:sz="0" w:space="0" w:color="auto"/>
          </w:divBdr>
        </w:div>
        <w:div w:id="1673289177">
          <w:marLeft w:val="480"/>
          <w:marRight w:val="0"/>
          <w:marTop w:val="0"/>
          <w:marBottom w:val="0"/>
          <w:divBdr>
            <w:top w:val="none" w:sz="0" w:space="0" w:color="auto"/>
            <w:left w:val="none" w:sz="0" w:space="0" w:color="auto"/>
            <w:bottom w:val="none" w:sz="0" w:space="0" w:color="auto"/>
            <w:right w:val="none" w:sz="0" w:space="0" w:color="auto"/>
          </w:divBdr>
        </w:div>
        <w:div w:id="1727416942">
          <w:marLeft w:val="480"/>
          <w:marRight w:val="0"/>
          <w:marTop w:val="0"/>
          <w:marBottom w:val="0"/>
          <w:divBdr>
            <w:top w:val="none" w:sz="0" w:space="0" w:color="auto"/>
            <w:left w:val="none" w:sz="0" w:space="0" w:color="auto"/>
            <w:bottom w:val="none" w:sz="0" w:space="0" w:color="auto"/>
            <w:right w:val="none" w:sz="0" w:space="0" w:color="auto"/>
          </w:divBdr>
        </w:div>
        <w:div w:id="1944998159">
          <w:marLeft w:val="480"/>
          <w:marRight w:val="0"/>
          <w:marTop w:val="0"/>
          <w:marBottom w:val="0"/>
          <w:divBdr>
            <w:top w:val="none" w:sz="0" w:space="0" w:color="auto"/>
            <w:left w:val="none" w:sz="0" w:space="0" w:color="auto"/>
            <w:bottom w:val="none" w:sz="0" w:space="0" w:color="auto"/>
            <w:right w:val="none" w:sz="0" w:space="0" w:color="auto"/>
          </w:divBdr>
        </w:div>
        <w:div w:id="1150516225">
          <w:marLeft w:val="480"/>
          <w:marRight w:val="0"/>
          <w:marTop w:val="0"/>
          <w:marBottom w:val="0"/>
          <w:divBdr>
            <w:top w:val="none" w:sz="0" w:space="0" w:color="auto"/>
            <w:left w:val="none" w:sz="0" w:space="0" w:color="auto"/>
            <w:bottom w:val="none" w:sz="0" w:space="0" w:color="auto"/>
            <w:right w:val="none" w:sz="0" w:space="0" w:color="auto"/>
          </w:divBdr>
        </w:div>
        <w:div w:id="1423530492">
          <w:marLeft w:val="480"/>
          <w:marRight w:val="0"/>
          <w:marTop w:val="0"/>
          <w:marBottom w:val="0"/>
          <w:divBdr>
            <w:top w:val="none" w:sz="0" w:space="0" w:color="auto"/>
            <w:left w:val="none" w:sz="0" w:space="0" w:color="auto"/>
            <w:bottom w:val="none" w:sz="0" w:space="0" w:color="auto"/>
            <w:right w:val="none" w:sz="0" w:space="0" w:color="auto"/>
          </w:divBdr>
        </w:div>
        <w:div w:id="775559159">
          <w:marLeft w:val="480"/>
          <w:marRight w:val="0"/>
          <w:marTop w:val="0"/>
          <w:marBottom w:val="0"/>
          <w:divBdr>
            <w:top w:val="none" w:sz="0" w:space="0" w:color="auto"/>
            <w:left w:val="none" w:sz="0" w:space="0" w:color="auto"/>
            <w:bottom w:val="none" w:sz="0" w:space="0" w:color="auto"/>
            <w:right w:val="none" w:sz="0" w:space="0" w:color="auto"/>
          </w:divBdr>
        </w:div>
        <w:div w:id="1559592220">
          <w:marLeft w:val="480"/>
          <w:marRight w:val="0"/>
          <w:marTop w:val="0"/>
          <w:marBottom w:val="0"/>
          <w:divBdr>
            <w:top w:val="none" w:sz="0" w:space="0" w:color="auto"/>
            <w:left w:val="none" w:sz="0" w:space="0" w:color="auto"/>
            <w:bottom w:val="none" w:sz="0" w:space="0" w:color="auto"/>
            <w:right w:val="none" w:sz="0" w:space="0" w:color="auto"/>
          </w:divBdr>
        </w:div>
        <w:div w:id="922835849">
          <w:marLeft w:val="480"/>
          <w:marRight w:val="0"/>
          <w:marTop w:val="0"/>
          <w:marBottom w:val="0"/>
          <w:divBdr>
            <w:top w:val="none" w:sz="0" w:space="0" w:color="auto"/>
            <w:left w:val="none" w:sz="0" w:space="0" w:color="auto"/>
            <w:bottom w:val="none" w:sz="0" w:space="0" w:color="auto"/>
            <w:right w:val="none" w:sz="0" w:space="0" w:color="auto"/>
          </w:divBdr>
        </w:div>
        <w:div w:id="764153245">
          <w:marLeft w:val="480"/>
          <w:marRight w:val="0"/>
          <w:marTop w:val="0"/>
          <w:marBottom w:val="0"/>
          <w:divBdr>
            <w:top w:val="none" w:sz="0" w:space="0" w:color="auto"/>
            <w:left w:val="none" w:sz="0" w:space="0" w:color="auto"/>
            <w:bottom w:val="none" w:sz="0" w:space="0" w:color="auto"/>
            <w:right w:val="none" w:sz="0" w:space="0" w:color="auto"/>
          </w:divBdr>
        </w:div>
        <w:div w:id="1589533605">
          <w:marLeft w:val="480"/>
          <w:marRight w:val="0"/>
          <w:marTop w:val="0"/>
          <w:marBottom w:val="0"/>
          <w:divBdr>
            <w:top w:val="none" w:sz="0" w:space="0" w:color="auto"/>
            <w:left w:val="none" w:sz="0" w:space="0" w:color="auto"/>
            <w:bottom w:val="none" w:sz="0" w:space="0" w:color="auto"/>
            <w:right w:val="none" w:sz="0" w:space="0" w:color="auto"/>
          </w:divBdr>
        </w:div>
        <w:div w:id="1642729349">
          <w:marLeft w:val="480"/>
          <w:marRight w:val="0"/>
          <w:marTop w:val="0"/>
          <w:marBottom w:val="0"/>
          <w:divBdr>
            <w:top w:val="none" w:sz="0" w:space="0" w:color="auto"/>
            <w:left w:val="none" w:sz="0" w:space="0" w:color="auto"/>
            <w:bottom w:val="none" w:sz="0" w:space="0" w:color="auto"/>
            <w:right w:val="none" w:sz="0" w:space="0" w:color="auto"/>
          </w:divBdr>
        </w:div>
        <w:div w:id="1595475107">
          <w:marLeft w:val="480"/>
          <w:marRight w:val="0"/>
          <w:marTop w:val="0"/>
          <w:marBottom w:val="0"/>
          <w:divBdr>
            <w:top w:val="none" w:sz="0" w:space="0" w:color="auto"/>
            <w:left w:val="none" w:sz="0" w:space="0" w:color="auto"/>
            <w:bottom w:val="none" w:sz="0" w:space="0" w:color="auto"/>
            <w:right w:val="none" w:sz="0" w:space="0" w:color="auto"/>
          </w:divBdr>
        </w:div>
        <w:div w:id="1823156725">
          <w:marLeft w:val="480"/>
          <w:marRight w:val="0"/>
          <w:marTop w:val="0"/>
          <w:marBottom w:val="0"/>
          <w:divBdr>
            <w:top w:val="none" w:sz="0" w:space="0" w:color="auto"/>
            <w:left w:val="none" w:sz="0" w:space="0" w:color="auto"/>
            <w:bottom w:val="none" w:sz="0" w:space="0" w:color="auto"/>
            <w:right w:val="none" w:sz="0" w:space="0" w:color="auto"/>
          </w:divBdr>
        </w:div>
        <w:div w:id="828596882">
          <w:marLeft w:val="480"/>
          <w:marRight w:val="0"/>
          <w:marTop w:val="0"/>
          <w:marBottom w:val="0"/>
          <w:divBdr>
            <w:top w:val="none" w:sz="0" w:space="0" w:color="auto"/>
            <w:left w:val="none" w:sz="0" w:space="0" w:color="auto"/>
            <w:bottom w:val="none" w:sz="0" w:space="0" w:color="auto"/>
            <w:right w:val="none" w:sz="0" w:space="0" w:color="auto"/>
          </w:divBdr>
        </w:div>
        <w:div w:id="780800838">
          <w:marLeft w:val="480"/>
          <w:marRight w:val="0"/>
          <w:marTop w:val="0"/>
          <w:marBottom w:val="0"/>
          <w:divBdr>
            <w:top w:val="none" w:sz="0" w:space="0" w:color="auto"/>
            <w:left w:val="none" w:sz="0" w:space="0" w:color="auto"/>
            <w:bottom w:val="none" w:sz="0" w:space="0" w:color="auto"/>
            <w:right w:val="none" w:sz="0" w:space="0" w:color="auto"/>
          </w:divBdr>
        </w:div>
        <w:div w:id="1948459615">
          <w:marLeft w:val="480"/>
          <w:marRight w:val="0"/>
          <w:marTop w:val="0"/>
          <w:marBottom w:val="0"/>
          <w:divBdr>
            <w:top w:val="none" w:sz="0" w:space="0" w:color="auto"/>
            <w:left w:val="none" w:sz="0" w:space="0" w:color="auto"/>
            <w:bottom w:val="none" w:sz="0" w:space="0" w:color="auto"/>
            <w:right w:val="none" w:sz="0" w:space="0" w:color="auto"/>
          </w:divBdr>
        </w:div>
        <w:div w:id="835608774">
          <w:marLeft w:val="480"/>
          <w:marRight w:val="0"/>
          <w:marTop w:val="0"/>
          <w:marBottom w:val="0"/>
          <w:divBdr>
            <w:top w:val="none" w:sz="0" w:space="0" w:color="auto"/>
            <w:left w:val="none" w:sz="0" w:space="0" w:color="auto"/>
            <w:bottom w:val="none" w:sz="0" w:space="0" w:color="auto"/>
            <w:right w:val="none" w:sz="0" w:space="0" w:color="auto"/>
          </w:divBdr>
        </w:div>
        <w:div w:id="613096832">
          <w:marLeft w:val="480"/>
          <w:marRight w:val="0"/>
          <w:marTop w:val="0"/>
          <w:marBottom w:val="0"/>
          <w:divBdr>
            <w:top w:val="none" w:sz="0" w:space="0" w:color="auto"/>
            <w:left w:val="none" w:sz="0" w:space="0" w:color="auto"/>
            <w:bottom w:val="none" w:sz="0" w:space="0" w:color="auto"/>
            <w:right w:val="none" w:sz="0" w:space="0" w:color="auto"/>
          </w:divBdr>
        </w:div>
        <w:div w:id="1202329599">
          <w:marLeft w:val="480"/>
          <w:marRight w:val="0"/>
          <w:marTop w:val="0"/>
          <w:marBottom w:val="0"/>
          <w:divBdr>
            <w:top w:val="none" w:sz="0" w:space="0" w:color="auto"/>
            <w:left w:val="none" w:sz="0" w:space="0" w:color="auto"/>
            <w:bottom w:val="none" w:sz="0" w:space="0" w:color="auto"/>
            <w:right w:val="none" w:sz="0" w:space="0" w:color="auto"/>
          </w:divBdr>
        </w:div>
        <w:div w:id="385449118">
          <w:marLeft w:val="480"/>
          <w:marRight w:val="0"/>
          <w:marTop w:val="0"/>
          <w:marBottom w:val="0"/>
          <w:divBdr>
            <w:top w:val="none" w:sz="0" w:space="0" w:color="auto"/>
            <w:left w:val="none" w:sz="0" w:space="0" w:color="auto"/>
            <w:bottom w:val="none" w:sz="0" w:space="0" w:color="auto"/>
            <w:right w:val="none" w:sz="0" w:space="0" w:color="auto"/>
          </w:divBdr>
        </w:div>
        <w:div w:id="1616979488">
          <w:marLeft w:val="480"/>
          <w:marRight w:val="0"/>
          <w:marTop w:val="0"/>
          <w:marBottom w:val="0"/>
          <w:divBdr>
            <w:top w:val="none" w:sz="0" w:space="0" w:color="auto"/>
            <w:left w:val="none" w:sz="0" w:space="0" w:color="auto"/>
            <w:bottom w:val="none" w:sz="0" w:space="0" w:color="auto"/>
            <w:right w:val="none" w:sz="0" w:space="0" w:color="auto"/>
          </w:divBdr>
        </w:div>
        <w:div w:id="498353837">
          <w:marLeft w:val="480"/>
          <w:marRight w:val="0"/>
          <w:marTop w:val="0"/>
          <w:marBottom w:val="0"/>
          <w:divBdr>
            <w:top w:val="none" w:sz="0" w:space="0" w:color="auto"/>
            <w:left w:val="none" w:sz="0" w:space="0" w:color="auto"/>
            <w:bottom w:val="none" w:sz="0" w:space="0" w:color="auto"/>
            <w:right w:val="none" w:sz="0" w:space="0" w:color="auto"/>
          </w:divBdr>
        </w:div>
        <w:div w:id="1952937066">
          <w:marLeft w:val="480"/>
          <w:marRight w:val="0"/>
          <w:marTop w:val="0"/>
          <w:marBottom w:val="0"/>
          <w:divBdr>
            <w:top w:val="none" w:sz="0" w:space="0" w:color="auto"/>
            <w:left w:val="none" w:sz="0" w:space="0" w:color="auto"/>
            <w:bottom w:val="none" w:sz="0" w:space="0" w:color="auto"/>
            <w:right w:val="none" w:sz="0" w:space="0" w:color="auto"/>
          </w:divBdr>
        </w:div>
        <w:div w:id="1140342373">
          <w:marLeft w:val="480"/>
          <w:marRight w:val="0"/>
          <w:marTop w:val="0"/>
          <w:marBottom w:val="0"/>
          <w:divBdr>
            <w:top w:val="none" w:sz="0" w:space="0" w:color="auto"/>
            <w:left w:val="none" w:sz="0" w:space="0" w:color="auto"/>
            <w:bottom w:val="none" w:sz="0" w:space="0" w:color="auto"/>
            <w:right w:val="none" w:sz="0" w:space="0" w:color="auto"/>
          </w:divBdr>
        </w:div>
        <w:div w:id="994605384">
          <w:marLeft w:val="480"/>
          <w:marRight w:val="0"/>
          <w:marTop w:val="0"/>
          <w:marBottom w:val="0"/>
          <w:divBdr>
            <w:top w:val="none" w:sz="0" w:space="0" w:color="auto"/>
            <w:left w:val="none" w:sz="0" w:space="0" w:color="auto"/>
            <w:bottom w:val="none" w:sz="0" w:space="0" w:color="auto"/>
            <w:right w:val="none" w:sz="0" w:space="0" w:color="auto"/>
          </w:divBdr>
        </w:div>
        <w:div w:id="1883861788">
          <w:marLeft w:val="480"/>
          <w:marRight w:val="0"/>
          <w:marTop w:val="0"/>
          <w:marBottom w:val="0"/>
          <w:divBdr>
            <w:top w:val="none" w:sz="0" w:space="0" w:color="auto"/>
            <w:left w:val="none" w:sz="0" w:space="0" w:color="auto"/>
            <w:bottom w:val="none" w:sz="0" w:space="0" w:color="auto"/>
            <w:right w:val="none" w:sz="0" w:space="0" w:color="auto"/>
          </w:divBdr>
        </w:div>
        <w:div w:id="766274336">
          <w:marLeft w:val="480"/>
          <w:marRight w:val="0"/>
          <w:marTop w:val="0"/>
          <w:marBottom w:val="0"/>
          <w:divBdr>
            <w:top w:val="none" w:sz="0" w:space="0" w:color="auto"/>
            <w:left w:val="none" w:sz="0" w:space="0" w:color="auto"/>
            <w:bottom w:val="none" w:sz="0" w:space="0" w:color="auto"/>
            <w:right w:val="none" w:sz="0" w:space="0" w:color="auto"/>
          </w:divBdr>
        </w:div>
        <w:div w:id="1212421120">
          <w:marLeft w:val="480"/>
          <w:marRight w:val="0"/>
          <w:marTop w:val="0"/>
          <w:marBottom w:val="0"/>
          <w:divBdr>
            <w:top w:val="none" w:sz="0" w:space="0" w:color="auto"/>
            <w:left w:val="none" w:sz="0" w:space="0" w:color="auto"/>
            <w:bottom w:val="none" w:sz="0" w:space="0" w:color="auto"/>
            <w:right w:val="none" w:sz="0" w:space="0" w:color="auto"/>
          </w:divBdr>
        </w:div>
        <w:div w:id="1242521997">
          <w:marLeft w:val="480"/>
          <w:marRight w:val="0"/>
          <w:marTop w:val="0"/>
          <w:marBottom w:val="0"/>
          <w:divBdr>
            <w:top w:val="none" w:sz="0" w:space="0" w:color="auto"/>
            <w:left w:val="none" w:sz="0" w:space="0" w:color="auto"/>
            <w:bottom w:val="none" w:sz="0" w:space="0" w:color="auto"/>
            <w:right w:val="none" w:sz="0" w:space="0" w:color="auto"/>
          </w:divBdr>
        </w:div>
        <w:div w:id="253786343">
          <w:marLeft w:val="480"/>
          <w:marRight w:val="0"/>
          <w:marTop w:val="0"/>
          <w:marBottom w:val="0"/>
          <w:divBdr>
            <w:top w:val="none" w:sz="0" w:space="0" w:color="auto"/>
            <w:left w:val="none" w:sz="0" w:space="0" w:color="auto"/>
            <w:bottom w:val="none" w:sz="0" w:space="0" w:color="auto"/>
            <w:right w:val="none" w:sz="0" w:space="0" w:color="auto"/>
          </w:divBdr>
        </w:div>
        <w:div w:id="1915121897">
          <w:marLeft w:val="480"/>
          <w:marRight w:val="0"/>
          <w:marTop w:val="0"/>
          <w:marBottom w:val="0"/>
          <w:divBdr>
            <w:top w:val="none" w:sz="0" w:space="0" w:color="auto"/>
            <w:left w:val="none" w:sz="0" w:space="0" w:color="auto"/>
            <w:bottom w:val="none" w:sz="0" w:space="0" w:color="auto"/>
            <w:right w:val="none" w:sz="0" w:space="0" w:color="auto"/>
          </w:divBdr>
        </w:div>
        <w:div w:id="915171077">
          <w:marLeft w:val="480"/>
          <w:marRight w:val="0"/>
          <w:marTop w:val="0"/>
          <w:marBottom w:val="0"/>
          <w:divBdr>
            <w:top w:val="none" w:sz="0" w:space="0" w:color="auto"/>
            <w:left w:val="none" w:sz="0" w:space="0" w:color="auto"/>
            <w:bottom w:val="none" w:sz="0" w:space="0" w:color="auto"/>
            <w:right w:val="none" w:sz="0" w:space="0" w:color="auto"/>
          </w:divBdr>
        </w:div>
        <w:div w:id="1202208165">
          <w:marLeft w:val="480"/>
          <w:marRight w:val="0"/>
          <w:marTop w:val="0"/>
          <w:marBottom w:val="0"/>
          <w:divBdr>
            <w:top w:val="none" w:sz="0" w:space="0" w:color="auto"/>
            <w:left w:val="none" w:sz="0" w:space="0" w:color="auto"/>
            <w:bottom w:val="none" w:sz="0" w:space="0" w:color="auto"/>
            <w:right w:val="none" w:sz="0" w:space="0" w:color="auto"/>
          </w:divBdr>
        </w:div>
        <w:div w:id="170342047">
          <w:marLeft w:val="480"/>
          <w:marRight w:val="0"/>
          <w:marTop w:val="0"/>
          <w:marBottom w:val="0"/>
          <w:divBdr>
            <w:top w:val="none" w:sz="0" w:space="0" w:color="auto"/>
            <w:left w:val="none" w:sz="0" w:space="0" w:color="auto"/>
            <w:bottom w:val="none" w:sz="0" w:space="0" w:color="auto"/>
            <w:right w:val="none" w:sz="0" w:space="0" w:color="auto"/>
          </w:divBdr>
        </w:div>
        <w:div w:id="190266943">
          <w:marLeft w:val="480"/>
          <w:marRight w:val="0"/>
          <w:marTop w:val="0"/>
          <w:marBottom w:val="0"/>
          <w:divBdr>
            <w:top w:val="none" w:sz="0" w:space="0" w:color="auto"/>
            <w:left w:val="none" w:sz="0" w:space="0" w:color="auto"/>
            <w:bottom w:val="none" w:sz="0" w:space="0" w:color="auto"/>
            <w:right w:val="none" w:sz="0" w:space="0" w:color="auto"/>
          </w:divBdr>
        </w:div>
        <w:div w:id="134765240">
          <w:marLeft w:val="480"/>
          <w:marRight w:val="0"/>
          <w:marTop w:val="0"/>
          <w:marBottom w:val="0"/>
          <w:divBdr>
            <w:top w:val="none" w:sz="0" w:space="0" w:color="auto"/>
            <w:left w:val="none" w:sz="0" w:space="0" w:color="auto"/>
            <w:bottom w:val="none" w:sz="0" w:space="0" w:color="auto"/>
            <w:right w:val="none" w:sz="0" w:space="0" w:color="auto"/>
          </w:divBdr>
        </w:div>
        <w:div w:id="1903590536">
          <w:marLeft w:val="480"/>
          <w:marRight w:val="0"/>
          <w:marTop w:val="0"/>
          <w:marBottom w:val="0"/>
          <w:divBdr>
            <w:top w:val="none" w:sz="0" w:space="0" w:color="auto"/>
            <w:left w:val="none" w:sz="0" w:space="0" w:color="auto"/>
            <w:bottom w:val="none" w:sz="0" w:space="0" w:color="auto"/>
            <w:right w:val="none" w:sz="0" w:space="0" w:color="auto"/>
          </w:divBdr>
        </w:div>
        <w:div w:id="299311123">
          <w:marLeft w:val="480"/>
          <w:marRight w:val="0"/>
          <w:marTop w:val="0"/>
          <w:marBottom w:val="0"/>
          <w:divBdr>
            <w:top w:val="none" w:sz="0" w:space="0" w:color="auto"/>
            <w:left w:val="none" w:sz="0" w:space="0" w:color="auto"/>
            <w:bottom w:val="none" w:sz="0" w:space="0" w:color="auto"/>
            <w:right w:val="none" w:sz="0" w:space="0" w:color="auto"/>
          </w:divBdr>
        </w:div>
        <w:div w:id="390348289">
          <w:marLeft w:val="480"/>
          <w:marRight w:val="0"/>
          <w:marTop w:val="0"/>
          <w:marBottom w:val="0"/>
          <w:divBdr>
            <w:top w:val="none" w:sz="0" w:space="0" w:color="auto"/>
            <w:left w:val="none" w:sz="0" w:space="0" w:color="auto"/>
            <w:bottom w:val="none" w:sz="0" w:space="0" w:color="auto"/>
            <w:right w:val="none" w:sz="0" w:space="0" w:color="auto"/>
          </w:divBdr>
        </w:div>
        <w:div w:id="1067993912">
          <w:marLeft w:val="480"/>
          <w:marRight w:val="0"/>
          <w:marTop w:val="0"/>
          <w:marBottom w:val="0"/>
          <w:divBdr>
            <w:top w:val="none" w:sz="0" w:space="0" w:color="auto"/>
            <w:left w:val="none" w:sz="0" w:space="0" w:color="auto"/>
            <w:bottom w:val="none" w:sz="0" w:space="0" w:color="auto"/>
            <w:right w:val="none" w:sz="0" w:space="0" w:color="auto"/>
          </w:divBdr>
        </w:div>
        <w:div w:id="801389950">
          <w:marLeft w:val="480"/>
          <w:marRight w:val="0"/>
          <w:marTop w:val="0"/>
          <w:marBottom w:val="0"/>
          <w:divBdr>
            <w:top w:val="none" w:sz="0" w:space="0" w:color="auto"/>
            <w:left w:val="none" w:sz="0" w:space="0" w:color="auto"/>
            <w:bottom w:val="none" w:sz="0" w:space="0" w:color="auto"/>
            <w:right w:val="none" w:sz="0" w:space="0" w:color="auto"/>
          </w:divBdr>
        </w:div>
        <w:div w:id="422260663">
          <w:marLeft w:val="480"/>
          <w:marRight w:val="0"/>
          <w:marTop w:val="0"/>
          <w:marBottom w:val="0"/>
          <w:divBdr>
            <w:top w:val="none" w:sz="0" w:space="0" w:color="auto"/>
            <w:left w:val="none" w:sz="0" w:space="0" w:color="auto"/>
            <w:bottom w:val="none" w:sz="0" w:space="0" w:color="auto"/>
            <w:right w:val="none" w:sz="0" w:space="0" w:color="auto"/>
          </w:divBdr>
        </w:div>
        <w:div w:id="658070976">
          <w:marLeft w:val="480"/>
          <w:marRight w:val="0"/>
          <w:marTop w:val="0"/>
          <w:marBottom w:val="0"/>
          <w:divBdr>
            <w:top w:val="none" w:sz="0" w:space="0" w:color="auto"/>
            <w:left w:val="none" w:sz="0" w:space="0" w:color="auto"/>
            <w:bottom w:val="none" w:sz="0" w:space="0" w:color="auto"/>
            <w:right w:val="none" w:sz="0" w:space="0" w:color="auto"/>
          </w:divBdr>
        </w:div>
        <w:div w:id="794327292">
          <w:marLeft w:val="480"/>
          <w:marRight w:val="0"/>
          <w:marTop w:val="0"/>
          <w:marBottom w:val="0"/>
          <w:divBdr>
            <w:top w:val="none" w:sz="0" w:space="0" w:color="auto"/>
            <w:left w:val="none" w:sz="0" w:space="0" w:color="auto"/>
            <w:bottom w:val="none" w:sz="0" w:space="0" w:color="auto"/>
            <w:right w:val="none" w:sz="0" w:space="0" w:color="auto"/>
          </w:divBdr>
        </w:div>
        <w:div w:id="381096912">
          <w:marLeft w:val="480"/>
          <w:marRight w:val="0"/>
          <w:marTop w:val="0"/>
          <w:marBottom w:val="0"/>
          <w:divBdr>
            <w:top w:val="none" w:sz="0" w:space="0" w:color="auto"/>
            <w:left w:val="none" w:sz="0" w:space="0" w:color="auto"/>
            <w:bottom w:val="none" w:sz="0" w:space="0" w:color="auto"/>
            <w:right w:val="none" w:sz="0" w:space="0" w:color="auto"/>
          </w:divBdr>
        </w:div>
        <w:div w:id="258098850">
          <w:marLeft w:val="480"/>
          <w:marRight w:val="0"/>
          <w:marTop w:val="0"/>
          <w:marBottom w:val="0"/>
          <w:divBdr>
            <w:top w:val="none" w:sz="0" w:space="0" w:color="auto"/>
            <w:left w:val="none" w:sz="0" w:space="0" w:color="auto"/>
            <w:bottom w:val="none" w:sz="0" w:space="0" w:color="auto"/>
            <w:right w:val="none" w:sz="0" w:space="0" w:color="auto"/>
          </w:divBdr>
        </w:div>
        <w:div w:id="1219245231">
          <w:marLeft w:val="480"/>
          <w:marRight w:val="0"/>
          <w:marTop w:val="0"/>
          <w:marBottom w:val="0"/>
          <w:divBdr>
            <w:top w:val="none" w:sz="0" w:space="0" w:color="auto"/>
            <w:left w:val="none" w:sz="0" w:space="0" w:color="auto"/>
            <w:bottom w:val="none" w:sz="0" w:space="0" w:color="auto"/>
            <w:right w:val="none" w:sz="0" w:space="0" w:color="auto"/>
          </w:divBdr>
        </w:div>
        <w:div w:id="1184200129">
          <w:marLeft w:val="480"/>
          <w:marRight w:val="0"/>
          <w:marTop w:val="0"/>
          <w:marBottom w:val="0"/>
          <w:divBdr>
            <w:top w:val="none" w:sz="0" w:space="0" w:color="auto"/>
            <w:left w:val="none" w:sz="0" w:space="0" w:color="auto"/>
            <w:bottom w:val="none" w:sz="0" w:space="0" w:color="auto"/>
            <w:right w:val="none" w:sz="0" w:space="0" w:color="auto"/>
          </w:divBdr>
        </w:div>
        <w:div w:id="234096104">
          <w:marLeft w:val="480"/>
          <w:marRight w:val="0"/>
          <w:marTop w:val="0"/>
          <w:marBottom w:val="0"/>
          <w:divBdr>
            <w:top w:val="none" w:sz="0" w:space="0" w:color="auto"/>
            <w:left w:val="none" w:sz="0" w:space="0" w:color="auto"/>
            <w:bottom w:val="none" w:sz="0" w:space="0" w:color="auto"/>
            <w:right w:val="none" w:sz="0" w:space="0" w:color="auto"/>
          </w:divBdr>
        </w:div>
        <w:div w:id="533154801">
          <w:marLeft w:val="480"/>
          <w:marRight w:val="0"/>
          <w:marTop w:val="0"/>
          <w:marBottom w:val="0"/>
          <w:divBdr>
            <w:top w:val="none" w:sz="0" w:space="0" w:color="auto"/>
            <w:left w:val="none" w:sz="0" w:space="0" w:color="auto"/>
            <w:bottom w:val="none" w:sz="0" w:space="0" w:color="auto"/>
            <w:right w:val="none" w:sz="0" w:space="0" w:color="auto"/>
          </w:divBdr>
        </w:div>
        <w:div w:id="29260455">
          <w:marLeft w:val="480"/>
          <w:marRight w:val="0"/>
          <w:marTop w:val="0"/>
          <w:marBottom w:val="0"/>
          <w:divBdr>
            <w:top w:val="none" w:sz="0" w:space="0" w:color="auto"/>
            <w:left w:val="none" w:sz="0" w:space="0" w:color="auto"/>
            <w:bottom w:val="none" w:sz="0" w:space="0" w:color="auto"/>
            <w:right w:val="none" w:sz="0" w:space="0" w:color="auto"/>
          </w:divBdr>
        </w:div>
        <w:div w:id="34013537">
          <w:marLeft w:val="480"/>
          <w:marRight w:val="0"/>
          <w:marTop w:val="0"/>
          <w:marBottom w:val="0"/>
          <w:divBdr>
            <w:top w:val="none" w:sz="0" w:space="0" w:color="auto"/>
            <w:left w:val="none" w:sz="0" w:space="0" w:color="auto"/>
            <w:bottom w:val="none" w:sz="0" w:space="0" w:color="auto"/>
            <w:right w:val="none" w:sz="0" w:space="0" w:color="auto"/>
          </w:divBdr>
        </w:div>
      </w:divsChild>
    </w:div>
    <w:div w:id="1897080588">
      <w:bodyDiv w:val="1"/>
      <w:marLeft w:val="0"/>
      <w:marRight w:val="0"/>
      <w:marTop w:val="0"/>
      <w:marBottom w:val="0"/>
      <w:divBdr>
        <w:top w:val="none" w:sz="0" w:space="0" w:color="auto"/>
        <w:left w:val="none" w:sz="0" w:space="0" w:color="auto"/>
        <w:bottom w:val="none" w:sz="0" w:space="0" w:color="auto"/>
        <w:right w:val="none" w:sz="0" w:space="0" w:color="auto"/>
      </w:divBdr>
    </w:div>
    <w:div w:id="1897204725">
      <w:bodyDiv w:val="1"/>
      <w:marLeft w:val="0"/>
      <w:marRight w:val="0"/>
      <w:marTop w:val="0"/>
      <w:marBottom w:val="0"/>
      <w:divBdr>
        <w:top w:val="none" w:sz="0" w:space="0" w:color="auto"/>
        <w:left w:val="none" w:sz="0" w:space="0" w:color="auto"/>
        <w:bottom w:val="none" w:sz="0" w:space="0" w:color="auto"/>
        <w:right w:val="none" w:sz="0" w:space="0" w:color="auto"/>
      </w:divBdr>
    </w:div>
    <w:div w:id="1897273457">
      <w:bodyDiv w:val="1"/>
      <w:marLeft w:val="0"/>
      <w:marRight w:val="0"/>
      <w:marTop w:val="0"/>
      <w:marBottom w:val="0"/>
      <w:divBdr>
        <w:top w:val="none" w:sz="0" w:space="0" w:color="auto"/>
        <w:left w:val="none" w:sz="0" w:space="0" w:color="auto"/>
        <w:bottom w:val="none" w:sz="0" w:space="0" w:color="auto"/>
        <w:right w:val="none" w:sz="0" w:space="0" w:color="auto"/>
      </w:divBdr>
      <w:divsChild>
        <w:div w:id="1993873652">
          <w:marLeft w:val="480"/>
          <w:marRight w:val="0"/>
          <w:marTop w:val="0"/>
          <w:marBottom w:val="0"/>
          <w:divBdr>
            <w:top w:val="none" w:sz="0" w:space="0" w:color="auto"/>
            <w:left w:val="none" w:sz="0" w:space="0" w:color="auto"/>
            <w:bottom w:val="none" w:sz="0" w:space="0" w:color="auto"/>
            <w:right w:val="none" w:sz="0" w:space="0" w:color="auto"/>
          </w:divBdr>
        </w:div>
        <w:div w:id="1657613333">
          <w:marLeft w:val="480"/>
          <w:marRight w:val="0"/>
          <w:marTop w:val="0"/>
          <w:marBottom w:val="0"/>
          <w:divBdr>
            <w:top w:val="none" w:sz="0" w:space="0" w:color="auto"/>
            <w:left w:val="none" w:sz="0" w:space="0" w:color="auto"/>
            <w:bottom w:val="none" w:sz="0" w:space="0" w:color="auto"/>
            <w:right w:val="none" w:sz="0" w:space="0" w:color="auto"/>
          </w:divBdr>
        </w:div>
        <w:div w:id="1227299142">
          <w:marLeft w:val="480"/>
          <w:marRight w:val="0"/>
          <w:marTop w:val="0"/>
          <w:marBottom w:val="0"/>
          <w:divBdr>
            <w:top w:val="none" w:sz="0" w:space="0" w:color="auto"/>
            <w:left w:val="none" w:sz="0" w:space="0" w:color="auto"/>
            <w:bottom w:val="none" w:sz="0" w:space="0" w:color="auto"/>
            <w:right w:val="none" w:sz="0" w:space="0" w:color="auto"/>
          </w:divBdr>
        </w:div>
        <w:div w:id="616720432">
          <w:marLeft w:val="480"/>
          <w:marRight w:val="0"/>
          <w:marTop w:val="0"/>
          <w:marBottom w:val="0"/>
          <w:divBdr>
            <w:top w:val="none" w:sz="0" w:space="0" w:color="auto"/>
            <w:left w:val="none" w:sz="0" w:space="0" w:color="auto"/>
            <w:bottom w:val="none" w:sz="0" w:space="0" w:color="auto"/>
            <w:right w:val="none" w:sz="0" w:space="0" w:color="auto"/>
          </w:divBdr>
        </w:div>
        <w:div w:id="679042673">
          <w:marLeft w:val="480"/>
          <w:marRight w:val="0"/>
          <w:marTop w:val="0"/>
          <w:marBottom w:val="0"/>
          <w:divBdr>
            <w:top w:val="none" w:sz="0" w:space="0" w:color="auto"/>
            <w:left w:val="none" w:sz="0" w:space="0" w:color="auto"/>
            <w:bottom w:val="none" w:sz="0" w:space="0" w:color="auto"/>
            <w:right w:val="none" w:sz="0" w:space="0" w:color="auto"/>
          </w:divBdr>
        </w:div>
        <w:div w:id="1145850518">
          <w:marLeft w:val="480"/>
          <w:marRight w:val="0"/>
          <w:marTop w:val="0"/>
          <w:marBottom w:val="0"/>
          <w:divBdr>
            <w:top w:val="none" w:sz="0" w:space="0" w:color="auto"/>
            <w:left w:val="none" w:sz="0" w:space="0" w:color="auto"/>
            <w:bottom w:val="none" w:sz="0" w:space="0" w:color="auto"/>
            <w:right w:val="none" w:sz="0" w:space="0" w:color="auto"/>
          </w:divBdr>
        </w:div>
        <w:div w:id="2096048318">
          <w:marLeft w:val="480"/>
          <w:marRight w:val="0"/>
          <w:marTop w:val="0"/>
          <w:marBottom w:val="0"/>
          <w:divBdr>
            <w:top w:val="none" w:sz="0" w:space="0" w:color="auto"/>
            <w:left w:val="none" w:sz="0" w:space="0" w:color="auto"/>
            <w:bottom w:val="none" w:sz="0" w:space="0" w:color="auto"/>
            <w:right w:val="none" w:sz="0" w:space="0" w:color="auto"/>
          </w:divBdr>
        </w:div>
        <w:div w:id="658047499">
          <w:marLeft w:val="480"/>
          <w:marRight w:val="0"/>
          <w:marTop w:val="0"/>
          <w:marBottom w:val="0"/>
          <w:divBdr>
            <w:top w:val="none" w:sz="0" w:space="0" w:color="auto"/>
            <w:left w:val="none" w:sz="0" w:space="0" w:color="auto"/>
            <w:bottom w:val="none" w:sz="0" w:space="0" w:color="auto"/>
            <w:right w:val="none" w:sz="0" w:space="0" w:color="auto"/>
          </w:divBdr>
        </w:div>
        <w:div w:id="2003115991">
          <w:marLeft w:val="480"/>
          <w:marRight w:val="0"/>
          <w:marTop w:val="0"/>
          <w:marBottom w:val="0"/>
          <w:divBdr>
            <w:top w:val="none" w:sz="0" w:space="0" w:color="auto"/>
            <w:left w:val="none" w:sz="0" w:space="0" w:color="auto"/>
            <w:bottom w:val="none" w:sz="0" w:space="0" w:color="auto"/>
            <w:right w:val="none" w:sz="0" w:space="0" w:color="auto"/>
          </w:divBdr>
        </w:div>
        <w:div w:id="313485339">
          <w:marLeft w:val="480"/>
          <w:marRight w:val="0"/>
          <w:marTop w:val="0"/>
          <w:marBottom w:val="0"/>
          <w:divBdr>
            <w:top w:val="none" w:sz="0" w:space="0" w:color="auto"/>
            <w:left w:val="none" w:sz="0" w:space="0" w:color="auto"/>
            <w:bottom w:val="none" w:sz="0" w:space="0" w:color="auto"/>
            <w:right w:val="none" w:sz="0" w:space="0" w:color="auto"/>
          </w:divBdr>
        </w:div>
        <w:div w:id="1921717814">
          <w:marLeft w:val="480"/>
          <w:marRight w:val="0"/>
          <w:marTop w:val="0"/>
          <w:marBottom w:val="0"/>
          <w:divBdr>
            <w:top w:val="none" w:sz="0" w:space="0" w:color="auto"/>
            <w:left w:val="none" w:sz="0" w:space="0" w:color="auto"/>
            <w:bottom w:val="none" w:sz="0" w:space="0" w:color="auto"/>
            <w:right w:val="none" w:sz="0" w:space="0" w:color="auto"/>
          </w:divBdr>
        </w:div>
        <w:div w:id="507598343">
          <w:marLeft w:val="480"/>
          <w:marRight w:val="0"/>
          <w:marTop w:val="0"/>
          <w:marBottom w:val="0"/>
          <w:divBdr>
            <w:top w:val="none" w:sz="0" w:space="0" w:color="auto"/>
            <w:left w:val="none" w:sz="0" w:space="0" w:color="auto"/>
            <w:bottom w:val="none" w:sz="0" w:space="0" w:color="auto"/>
            <w:right w:val="none" w:sz="0" w:space="0" w:color="auto"/>
          </w:divBdr>
        </w:div>
        <w:div w:id="1642420296">
          <w:marLeft w:val="480"/>
          <w:marRight w:val="0"/>
          <w:marTop w:val="0"/>
          <w:marBottom w:val="0"/>
          <w:divBdr>
            <w:top w:val="none" w:sz="0" w:space="0" w:color="auto"/>
            <w:left w:val="none" w:sz="0" w:space="0" w:color="auto"/>
            <w:bottom w:val="none" w:sz="0" w:space="0" w:color="auto"/>
            <w:right w:val="none" w:sz="0" w:space="0" w:color="auto"/>
          </w:divBdr>
        </w:div>
        <w:div w:id="1411924579">
          <w:marLeft w:val="480"/>
          <w:marRight w:val="0"/>
          <w:marTop w:val="0"/>
          <w:marBottom w:val="0"/>
          <w:divBdr>
            <w:top w:val="none" w:sz="0" w:space="0" w:color="auto"/>
            <w:left w:val="none" w:sz="0" w:space="0" w:color="auto"/>
            <w:bottom w:val="none" w:sz="0" w:space="0" w:color="auto"/>
            <w:right w:val="none" w:sz="0" w:space="0" w:color="auto"/>
          </w:divBdr>
        </w:div>
        <w:div w:id="1530336007">
          <w:marLeft w:val="480"/>
          <w:marRight w:val="0"/>
          <w:marTop w:val="0"/>
          <w:marBottom w:val="0"/>
          <w:divBdr>
            <w:top w:val="none" w:sz="0" w:space="0" w:color="auto"/>
            <w:left w:val="none" w:sz="0" w:space="0" w:color="auto"/>
            <w:bottom w:val="none" w:sz="0" w:space="0" w:color="auto"/>
            <w:right w:val="none" w:sz="0" w:space="0" w:color="auto"/>
          </w:divBdr>
        </w:div>
        <w:div w:id="2121678158">
          <w:marLeft w:val="480"/>
          <w:marRight w:val="0"/>
          <w:marTop w:val="0"/>
          <w:marBottom w:val="0"/>
          <w:divBdr>
            <w:top w:val="none" w:sz="0" w:space="0" w:color="auto"/>
            <w:left w:val="none" w:sz="0" w:space="0" w:color="auto"/>
            <w:bottom w:val="none" w:sz="0" w:space="0" w:color="auto"/>
            <w:right w:val="none" w:sz="0" w:space="0" w:color="auto"/>
          </w:divBdr>
        </w:div>
        <w:div w:id="1908564363">
          <w:marLeft w:val="480"/>
          <w:marRight w:val="0"/>
          <w:marTop w:val="0"/>
          <w:marBottom w:val="0"/>
          <w:divBdr>
            <w:top w:val="none" w:sz="0" w:space="0" w:color="auto"/>
            <w:left w:val="none" w:sz="0" w:space="0" w:color="auto"/>
            <w:bottom w:val="none" w:sz="0" w:space="0" w:color="auto"/>
            <w:right w:val="none" w:sz="0" w:space="0" w:color="auto"/>
          </w:divBdr>
        </w:div>
        <w:div w:id="716703264">
          <w:marLeft w:val="480"/>
          <w:marRight w:val="0"/>
          <w:marTop w:val="0"/>
          <w:marBottom w:val="0"/>
          <w:divBdr>
            <w:top w:val="none" w:sz="0" w:space="0" w:color="auto"/>
            <w:left w:val="none" w:sz="0" w:space="0" w:color="auto"/>
            <w:bottom w:val="none" w:sz="0" w:space="0" w:color="auto"/>
            <w:right w:val="none" w:sz="0" w:space="0" w:color="auto"/>
          </w:divBdr>
        </w:div>
        <w:div w:id="2094355081">
          <w:marLeft w:val="480"/>
          <w:marRight w:val="0"/>
          <w:marTop w:val="0"/>
          <w:marBottom w:val="0"/>
          <w:divBdr>
            <w:top w:val="none" w:sz="0" w:space="0" w:color="auto"/>
            <w:left w:val="none" w:sz="0" w:space="0" w:color="auto"/>
            <w:bottom w:val="none" w:sz="0" w:space="0" w:color="auto"/>
            <w:right w:val="none" w:sz="0" w:space="0" w:color="auto"/>
          </w:divBdr>
        </w:div>
        <w:div w:id="1796101779">
          <w:marLeft w:val="480"/>
          <w:marRight w:val="0"/>
          <w:marTop w:val="0"/>
          <w:marBottom w:val="0"/>
          <w:divBdr>
            <w:top w:val="none" w:sz="0" w:space="0" w:color="auto"/>
            <w:left w:val="none" w:sz="0" w:space="0" w:color="auto"/>
            <w:bottom w:val="none" w:sz="0" w:space="0" w:color="auto"/>
            <w:right w:val="none" w:sz="0" w:space="0" w:color="auto"/>
          </w:divBdr>
        </w:div>
        <w:div w:id="1765304304">
          <w:marLeft w:val="480"/>
          <w:marRight w:val="0"/>
          <w:marTop w:val="0"/>
          <w:marBottom w:val="0"/>
          <w:divBdr>
            <w:top w:val="none" w:sz="0" w:space="0" w:color="auto"/>
            <w:left w:val="none" w:sz="0" w:space="0" w:color="auto"/>
            <w:bottom w:val="none" w:sz="0" w:space="0" w:color="auto"/>
            <w:right w:val="none" w:sz="0" w:space="0" w:color="auto"/>
          </w:divBdr>
        </w:div>
        <w:div w:id="237206269">
          <w:marLeft w:val="480"/>
          <w:marRight w:val="0"/>
          <w:marTop w:val="0"/>
          <w:marBottom w:val="0"/>
          <w:divBdr>
            <w:top w:val="none" w:sz="0" w:space="0" w:color="auto"/>
            <w:left w:val="none" w:sz="0" w:space="0" w:color="auto"/>
            <w:bottom w:val="none" w:sz="0" w:space="0" w:color="auto"/>
            <w:right w:val="none" w:sz="0" w:space="0" w:color="auto"/>
          </w:divBdr>
        </w:div>
        <w:div w:id="1589071438">
          <w:marLeft w:val="480"/>
          <w:marRight w:val="0"/>
          <w:marTop w:val="0"/>
          <w:marBottom w:val="0"/>
          <w:divBdr>
            <w:top w:val="none" w:sz="0" w:space="0" w:color="auto"/>
            <w:left w:val="none" w:sz="0" w:space="0" w:color="auto"/>
            <w:bottom w:val="none" w:sz="0" w:space="0" w:color="auto"/>
            <w:right w:val="none" w:sz="0" w:space="0" w:color="auto"/>
          </w:divBdr>
        </w:div>
        <w:div w:id="906301252">
          <w:marLeft w:val="480"/>
          <w:marRight w:val="0"/>
          <w:marTop w:val="0"/>
          <w:marBottom w:val="0"/>
          <w:divBdr>
            <w:top w:val="none" w:sz="0" w:space="0" w:color="auto"/>
            <w:left w:val="none" w:sz="0" w:space="0" w:color="auto"/>
            <w:bottom w:val="none" w:sz="0" w:space="0" w:color="auto"/>
            <w:right w:val="none" w:sz="0" w:space="0" w:color="auto"/>
          </w:divBdr>
        </w:div>
        <w:div w:id="745735633">
          <w:marLeft w:val="480"/>
          <w:marRight w:val="0"/>
          <w:marTop w:val="0"/>
          <w:marBottom w:val="0"/>
          <w:divBdr>
            <w:top w:val="none" w:sz="0" w:space="0" w:color="auto"/>
            <w:left w:val="none" w:sz="0" w:space="0" w:color="auto"/>
            <w:bottom w:val="none" w:sz="0" w:space="0" w:color="auto"/>
            <w:right w:val="none" w:sz="0" w:space="0" w:color="auto"/>
          </w:divBdr>
        </w:div>
        <w:div w:id="851802279">
          <w:marLeft w:val="480"/>
          <w:marRight w:val="0"/>
          <w:marTop w:val="0"/>
          <w:marBottom w:val="0"/>
          <w:divBdr>
            <w:top w:val="none" w:sz="0" w:space="0" w:color="auto"/>
            <w:left w:val="none" w:sz="0" w:space="0" w:color="auto"/>
            <w:bottom w:val="none" w:sz="0" w:space="0" w:color="auto"/>
            <w:right w:val="none" w:sz="0" w:space="0" w:color="auto"/>
          </w:divBdr>
        </w:div>
        <w:div w:id="1320499612">
          <w:marLeft w:val="480"/>
          <w:marRight w:val="0"/>
          <w:marTop w:val="0"/>
          <w:marBottom w:val="0"/>
          <w:divBdr>
            <w:top w:val="none" w:sz="0" w:space="0" w:color="auto"/>
            <w:left w:val="none" w:sz="0" w:space="0" w:color="auto"/>
            <w:bottom w:val="none" w:sz="0" w:space="0" w:color="auto"/>
            <w:right w:val="none" w:sz="0" w:space="0" w:color="auto"/>
          </w:divBdr>
        </w:div>
        <w:div w:id="739642434">
          <w:marLeft w:val="480"/>
          <w:marRight w:val="0"/>
          <w:marTop w:val="0"/>
          <w:marBottom w:val="0"/>
          <w:divBdr>
            <w:top w:val="none" w:sz="0" w:space="0" w:color="auto"/>
            <w:left w:val="none" w:sz="0" w:space="0" w:color="auto"/>
            <w:bottom w:val="none" w:sz="0" w:space="0" w:color="auto"/>
            <w:right w:val="none" w:sz="0" w:space="0" w:color="auto"/>
          </w:divBdr>
        </w:div>
        <w:div w:id="973753874">
          <w:marLeft w:val="480"/>
          <w:marRight w:val="0"/>
          <w:marTop w:val="0"/>
          <w:marBottom w:val="0"/>
          <w:divBdr>
            <w:top w:val="none" w:sz="0" w:space="0" w:color="auto"/>
            <w:left w:val="none" w:sz="0" w:space="0" w:color="auto"/>
            <w:bottom w:val="none" w:sz="0" w:space="0" w:color="auto"/>
            <w:right w:val="none" w:sz="0" w:space="0" w:color="auto"/>
          </w:divBdr>
        </w:div>
        <w:div w:id="929241025">
          <w:marLeft w:val="480"/>
          <w:marRight w:val="0"/>
          <w:marTop w:val="0"/>
          <w:marBottom w:val="0"/>
          <w:divBdr>
            <w:top w:val="none" w:sz="0" w:space="0" w:color="auto"/>
            <w:left w:val="none" w:sz="0" w:space="0" w:color="auto"/>
            <w:bottom w:val="none" w:sz="0" w:space="0" w:color="auto"/>
            <w:right w:val="none" w:sz="0" w:space="0" w:color="auto"/>
          </w:divBdr>
        </w:div>
        <w:div w:id="1277368240">
          <w:marLeft w:val="480"/>
          <w:marRight w:val="0"/>
          <w:marTop w:val="0"/>
          <w:marBottom w:val="0"/>
          <w:divBdr>
            <w:top w:val="none" w:sz="0" w:space="0" w:color="auto"/>
            <w:left w:val="none" w:sz="0" w:space="0" w:color="auto"/>
            <w:bottom w:val="none" w:sz="0" w:space="0" w:color="auto"/>
            <w:right w:val="none" w:sz="0" w:space="0" w:color="auto"/>
          </w:divBdr>
        </w:div>
        <w:div w:id="1345595635">
          <w:marLeft w:val="480"/>
          <w:marRight w:val="0"/>
          <w:marTop w:val="0"/>
          <w:marBottom w:val="0"/>
          <w:divBdr>
            <w:top w:val="none" w:sz="0" w:space="0" w:color="auto"/>
            <w:left w:val="none" w:sz="0" w:space="0" w:color="auto"/>
            <w:bottom w:val="none" w:sz="0" w:space="0" w:color="auto"/>
            <w:right w:val="none" w:sz="0" w:space="0" w:color="auto"/>
          </w:divBdr>
        </w:div>
        <w:div w:id="314997264">
          <w:marLeft w:val="480"/>
          <w:marRight w:val="0"/>
          <w:marTop w:val="0"/>
          <w:marBottom w:val="0"/>
          <w:divBdr>
            <w:top w:val="none" w:sz="0" w:space="0" w:color="auto"/>
            <w:left w:val="none" w:sz="0" w:space="0" w:color="auto"/>
            <w:bottom w:val="none" w:sz="0" w:space="0" w:color="auto"/>
            <w:right w:val="none" w:sz="0" w:space="0" w:color="auto"/>
          </w:divBdr>
        </w:div>
        <w:div w:id="1455834124">
          <w:marLeft w:val="480"/>
          <w:marRight w:val="0"/>
          <w:marTop w:val="0"/>
          <w:marBottom w:val="0"/>
          <w:divBdr>
            <w:top w:val="none" w:sz="0" w:space="0" w:color="auto"/>
            <w:left w:val="none" w:sz="0" w:space="0" w:color="auto"/>
            <w:bottom w:val="none" w:sz="0" w:space="0" w:color="auto"/>
            <w:right w:val="none" w:sz="0" w:space="0" w:color="auto"/>
          </w:divBdr>
        </w:div>
        <w:div w:id="575482251">
          <w:marLeft w:val="480"/>
          <w:marRight w:val="0"/>
          <w:marTop w:val="0"/>
          <w:marBottom w:val="0"/>
          <w:divBdr>
            <w:top w:val="none" w:sz="0" w:space="0" w:color="auto"/>
            <w:left w:val="none" w:sz="0" w:space="0" w:color="auto"/>
            <w:bottom w:val="none" w:sz="0" w:space="0" w:color="auto"/>
            <w:right w:val="none" w:sz="0" w:space="0" w:color="auto"/>
          </w:divBdr>
        </w:div>
        <w:div w:id="1205488083">
          <w:marLeft w:val="480"/>
          <w:marRight w:val="0"/>
          <w:marTop w:val="0"/>
          <w:marBottom w:val="0"/>
          <w:divBdr>
            <w:top w:val="none" w:sz="0" w:space="0" w:color="auto"/>
            <w:left w:val="none" w:sz="0" w:space="0" w:color="auto"/>
            <w:bottom w:val="none" w:sz="0" w:space="0" w:color="auto"/>
            <w:right w:val="none" w:sz="0" w:space="0" w:color="auto"/>
          </w:divBdr>
        </w:div>
        <w:div w:id="1005089208">
          <w:marLeft w:val="480"/>
          <w:marRight w:val="0"/>
          <w:marTop w:val="0"/>
          <w:marBottom w:val="0"/>
          <w:divBdr>
            <w:top w:val="none" w:sz="0" w:space="0" w:color="auto"/>
            <w:left w:val="none" w:sz="0" w:space="0" w:color="auto"/>
            <w:bottom w:val="none" w:sz="0" w:space="0" w:color="auto"/>
            <w:right w:val="none" w:sz="0" w:space="0" w:color="auto"/>
          </w:divBdr>
        </w:div>
        <w:div w:id="961306498">
          <w:marLeft w:val="480"/>
          <w:marRight w:val="0"/>
          <w:marTop w:val="0"/>
          <w:marBottom w:val="0"/>
          <w:divBdr>
            <w:top w:val="none" w:sz="0" w:space="0" w:color="auto"/>
            <w:left w:val="none" w:sz="0" w:space="0" w:color="auto"/>
            <w:bottom w:val="none" w:sz="0" w:space="0" w:color="auto"/>
            <w:right w:val="none" w:sz="0" w:space="0" w:color="auto"/>
          </w:divBdr>
        </w:div>
        <w:div w:id="711880158">
          <w:marLeft w:val="480"/>
          <w:marRight w:val="0"/>
          <w:marTop w:val="0"/>
          <w:marBottom w:val="0"/>
          <w:divBdr>
            <w:top w:val="none" w:sz="0" w:space="0" w:color="auto"/>
            <w:left w:val="none" w:sz="0" w:space="0" w:color="auto"/>
            <w:bottom w:val="none" w:sz="0" w:space="0" w:color="auto"/>
            <w:right w:val="none" w:sz="0" w:space="0" w:color="auto"/>
          </w:divBdr>
        </w:div>
        <w:div w:id="169758401">
          <w:marLeft w:val="480"/>
          <w:marRight w:val="0"/>
          <w:marTop w:val="0"/>
          <w:marBottom w:val="0"/>
          <w:divBdr>
            <w:top w:val="none" w:sz="0" w:space="0" w:color="auto"/>
            <w:left w:val="none" w:sz="0" w:space="0" w:color="auto"/>
            <w:bottom w:val="none" w:sz="0" w:space="0" w:color="auto"/>
            <w:right w:val="none" w:sz="0" w:space="0" w:color="auto"/>
          </w:divBdr>
        </w:div>
        <w:div w:id="1517114446">
          <w:marLeft w:val="480"/>
          <w:marRight w:val="0"/>
          <w:marTop w:val="0"/>
          <w:marBottom w:val="0"/>
          <w:divBdr>
            <w:top w:val="none" w:sz="0" w:space="0" w:color="auto"/>
            <w:left w:val="none" w:sz="0" w:space="0" w:color="auto"/>
            <w:bottom w:val="none" w:sz="0" w:space="0" w:color="auto"/>
            <w:right w:val="none" w:sz="0" w:space="0" w:color="auto"/>
          </w:divBdr>
        </w:div>
        <w:div w:id="1606305782">
          <w:marLeft w:val="480"/>
          <w:marRight w:val="0"/>
          <w:marTop w:val="0"/>
          <w:marBottom w:val="0"/>
          <w:divBdr>
            <w:top w:val="none" w:sz="0" w:space="0" w:color="auto"/>
            <w:left w:val="none" w:sz="0" w:space="0" w:color="auto"/>
            <w:bottom w:val="none" w:sz="0" w:space="0" w:color="auto"/>
            <w:right w:val="none" w:sz="0" w:space="0" w:color="auto"/>
          </w:divBdr>
        </w:div>
        <w:div w:id="1482456234">
          <w:marLeft w:val="480"/>
          <w:marRight w:val="0"/>
          <w:marTop w:val="0"/>
          <w:marBottom w:val="0"/>
          <w:divBdr>
            <w:top w:val="none" w:sz="0" w:space="0" w:color="auto"/>
            <w:left w:val="none" w:sz="0" w:space="0" w:color="auto"/>
            <w:bottom w:val="none" w:sz="0" w:space="0" w:color="auto"/>
            <w:right w:val="none" w:sz="0" w:space="0" w:color="auto"/>
          </w:divBdr>
        </w:div>
        <w:div w:id="1019281500">
          <w:marLeft w:val="480"/>
          <w:marRight w:val="0"/>
          <w:marTop w:val="0"/>
          <w:marBottom w:val="0"/>
          <w:divBdr>
            <w:top w:val="none" w:sz="0" w:space="0" w:color="auto"/>
            <w:left w:val="none" w:sz="0" w:space="0" w:color="auto"/>
            <w:bottom w:val="none" w:sz="0" w:space="0" w:color="auto"/>
            <w:right w:val="none" w:sz="0" w:space="0" w:color="auto"/>
          </w:divBdr>
        </w:div>
        <w:div w:id="1160536322">
          <w:marLeft w:val="480"/>
          <w:marRight w:val="0"/>
          <w:marTop w:val="0"/>
          <w:marBottom w:val="0"/>
          <w:divBdr>
            <w:top w:val="none" w:sz="0" w:space="0" w:color="auto"/>
            <w:left w:val="none" w:sz="0" w:space="0" w:color="auto"/>
            <w:bottom w:val="none" w:sz="0" w:space="0" w:color="auto"/>
            <w:right w:val="none" w:sz="0" w:space="0" w:color="auto"/>
          </w:divBdr>
        </w:div>
        <w:div w:id="510722858">
          <w:marLeft w:val="480"/>
          <w:marRight w:val="0"/>
          <w:marTop w:val="0"/>
          <w:marBottom w:val="0"/>
          <w:divBdr>
            <w:top w:val="none" w:sz="0" w:space="0" w:color="auto"/>
            <w:left w:val="none" w:sz="0" w:space="0" w:color="auto"/>
            <w:bottom w:val="none" w:sz="0" w:space="0" w:color="auto"/>
            <w:right w:val="none" w:sz="0" w:space="0" w:color="auto"/>
          </w:divBdr>
        </w:div>
        <w:div w:id="1584025473">
          <w:marLeft w:val="480"/>
          <w:marRight w:val="0"/>
          <w:marTop w:val="0"/>
          <w:marBottom w:val="0"/>
          <w:divBdr>
            <w:top w:val="none" w:sz="0" w:space="0" w:color="auto"/>
            <w:left w:val="none" w:sz="0" w:space="0" w:color="auto"/>
            <w:bottom w:val="none" w:sz="0" w:space="0" w:color="auto"/>
            <w:right w:val="none" w:sz="0" w:space="0" w:color="auto"/>
          </w:divBdr>
        </w:div>
        <w:div w:id="687217805">
          <w:marLeft w:val="480"/>
          <w:marRight w:val="0"/>
          <w:marTop w:val="0"/>
          <w:marBottom w:val="0"/>
          <w:divBdr>
            <w:top w:val="none" w:sz="0" w:space="0" w:color="auto"/>
            <w:left w:val="none" w:sz="0" w:space="0" w:color="auto"/>
            <w:bottom w:val="none" w:sz="0" w:space="0" w:color="auto"/>
            <w:right w:val="none" w:sz="0" w:space="0" w:color="auto"/>
          </w:divBdr>
        </w:div>
        <w:div w:id="1431705534">
          <w:marLeft w:val="480"/>
          <w:marRight w:val="0"/>
          <w:marTop w:val="0"/>
          <w:marBottom w:val="0"/>
          <w:divBdr>
            <w:top w:val="none" w:sz="0" w:space="0" w:color="auto"/>
            <w:left w:val="none" w:sz="0" w:space="0" w:color="auto"/>
            <w:bottom w:val="none" w:sz="0" w:space="0" w:color="auto"/>
            <w:right w:val="none" w:sz="0" w:space="0" w:color="auto"/>
          </w:divBdr>
        </w:div>
        <w:div w:id="1508523449">
          <w:marLeft w:val="480"/>
          <w:marRight w:val="0"/>
          <w:marTop w:val="0"/>
          <w:marBottom w:val="0"/>
          <w:divBdr>
            <w:top w:val="none" w:sz="0" w:space="0" w:color="auto"/>
            <w:left w:val="none" w:sz="0" w:space="0" w:color="auto"/>
            <w:bottom w:val="none" w:sz="0" w:space="0" w:color="auto"/>
            <w:right w:val="none" w:sz="0" w:space="0" w:color="auto"/>
          </w:divBdr>
        </w:div>
        <w:div w:id="18438154">
          <w:marLeft w:val="480"/>
          <w:marRight w:val="0"/>
          <w:marTop w:val="0"/>
          <w:marBottom w:val="0"/>
          <w:divBdr>
            <w:top w:val="none" w:sz="0" w:space="0" w:color="auto"/>
            <w:left w:val="none" w:sz="0" w:space="0" w:color="auto"/>
            <w:bottom w:val="none" w:sz="0" w:space="0" w:color="auto"/>
            <w:right w:val="none" w:sz="0" w:space="0" w:color="auto"/>
          </w:divBdr>
        </w:div>
        <w:div w:id="139075710">
          <w:marLeft w:val="480"/>
          <w:marRight w:val="0"/>
          <w:marTop w:val="0"/>
          <w:marBottom w:val="0"/>
          <w:divBdr>
            <w:top w:val="none" w:sz="0" w:space="0" w:color="auto"/>
            <w:left w:val="none" w:sz="0" w:space="0" w:color="auto"/>
            <w:bottom w:val="none" w:sz="0" w:space="0" w:color="auto"/>
            <w:right w:val="none" w:sz="0" w:space="0" w:color="auto"/>
          </w:divBdr>
        </w:div>
        <w:div w:id="635527402">
          <w:marLeft w:val="480"/>
          <w:marRight w:val="0"/>
          <w:marTop w:val="0"/>
          <w:marBottom w:val="0"/>
          <w:divBdr>
            <w:top w:val="none" w:sz="0" w:space="0" w:color="auto"/>
            <w:left w:val="none" w:sz="0" w:space="0" w:color="auto"/>
            <w:bottom w:val="none" w:sz="0" w:space="0" w:color="auto"/>
            <w:right w:val="none" w:sz="0" w:space="0" w:color="auto"/>
          </w:divBdr>
        </w:div>
        <w:div w:id="569313734">
          <w:marLeft w:val="480"/>
          <w:marRight w:val="0"/>
          <w:marTop w:val="0"/>
          <w:marBottom w:val="0"/>
          <w:divBdr>
            <w:top w:val="none" w:sz="0" w:space="0" w:color="auto"/>
            <w:left w:val="none" w:sz="0" w:space="0" w:color="auto"/>
            <w:bottom w:val="none" w:sz="0" w:space="0" w:color="auto"/>
            <w:right w:val="none" w:sz="0" w:space="0" w:color="auto"/>
          </w:divBdr>
        </w:div>
        <w:div w:id="1984190971">
          <w:marLeft w:val="480"/>
          <w:marRight w:val="0"/>
          <w:marTop w:val="0"/>
          <w:marBottom w:val="0"/>
          <w:divBdr>
            <w:top w:val="none" w:sz="0" w:space="0" w:color="auto"/>
            <w:left w:val="none" w:sz="0" w:space="0" w:color="auto"/>
            <w:bottom w:val="none" w:sz="0" w:space="0" w:color="auto"/>
            <w:right w:val="none" w:sz="0" w:space="0" w:color="auto"/>
          </w:divBdr>
        </w:div>
        <w:div w:id="142279314">
          <w:marLeft w:val="480"/>
          <w:marRight w:val="0"/>
          <w:marTop w:val="0"/>
          <w:marBottom w:val="0"/>
          <w:divBdr>
            <w:top w:val="none" w:sz="0" w:space="0" w:color="auto"/>
            <w:left w:val="none" w:sz="0" w:space="0" w:color="auto"/>
            <w:bottom w:val="none" w:sz="0" w:space="0" w:color="auto"/>
            <w:right w:val="none" w:sz="0" w:space="0" w:color="auto"/>
          </w:divBdr>
        </w:div>
        <w:div w:id="676887533">
          <w:marLeft w:val="480"/>
          <w:marRight w:val="0"/>
          <w:marTop w:val="0"/>
          <w:marBottom w:val="0"/>
          <w:divBdr>
            <w:top w:val="none" w:sz="0" w:space="0" w:color="auto"/>
            <w:left w:val="none" w:sz="0" w:space="0" w:color="auto"/>
            <w:bottom w:val="none" w:sz="0" w:space="0" w:color="auto"/>
            <w:right w:val="none" w:sz="0" w:space="0" w:color="auto"/>
          </w:divBdr>
        </w:div>
        <w:div w:id="1664973200">
          <w:marLeft w:val="480"/>
          <w:marRight w:val="0"/>
          <w:marTop w:val="0"/>
          <w:marBottom w:val="0"/>
          <w:divBdr>
            <w:top w:val="none" w:sz="0" w:space="0" w:color="auto"/>
            <w:left w:val="none" w:sz="0" w:space="0" w:color="auto"/>
            <w:bottom w:val="none" w:sz="0" w:space="0" w:color="auto"/>
            <w:right w:val="none" w:sz="0" w:space="0" w:color="auto"/>
          </w:divBdr>
        </w:div>
        <w:div w:id="808863698">
          <w:marLeft w:val="480"/>
          <w:marRight w:val="0"/>
          <w:marTop w:val="0"/>
          <w:marBottom w:val="0"/>
          <w:divBdr>
            <w:top w:val="none" w:sz="0" w:space="0" w:color="auto"/>
            <w:left w:val="none" w:sz="0" w:space="0" w:color="auto"/>
            <w:bottom w:val="none" w:sz="0" w:space="0" w:color="auto"/>
            <w:right w:val="none" w:sz="0" w:space="0" w:color="auto"/>
          </w:divBdr>
        </w:div>
        <w:div w:id="1661929848">
          <w:marLeft w:val="480"/>
          <w:marRight w:val="0"/>
          <w:marTop w:val="0"/>
          <w:marBottom w:val="0"/>
          <w:divBdr>
            <w:top w:val="none" w:sz="0" w:space="0" w:color="auto"/>
            <w:left w:val="none" w:sz="0" w:space="0" w:color="auto"/>
            <w:bottom w:val="none" w:sz="0" w:space="0" w:color="auto"/>
            <w:right w:val="none" w:sz="0" w:space="0" w:color="auto"/>
          </w:divBdr>
        </w:div>
        <w:div w:id="1355687981">
          <w:marLeft w:val="480"/>
          <w:marRight w:val="0"/>
          <w:marTop w:val="0"/>
          <w:marBottom w:val="0"/>
          <w:divBdr>
            <w:top w:val="none" w:sz="0" w:space="0" w:color="auto"/>
            <w:left w:val="none" w:sz="0" w:space="0" w:color="auto"/>
            <w:bottom w:val="none" w:sz="0" w:space="0" w:color="auto"/>
            <w:right w:val="none" w:sz="0" w:space="0" w:color="auto"/>
          </w:divBdr>
        </w:div>
        <w:div w:id="1802725228">
          <w:marLeft w:val="480"/>
          <w:marRight w:val="0"/>
          <w:marTop w:val="0"/>
          <w:marBottom w:val="0"/>
          <w:divBdr>
            <w:top w:val="none" w:sz="0" w:space="0" w:color="auto"/>
            <w:left w:val="none" w:sz="0" w:space="0" w:color="auto"/>
            <w:bottom w:val="none" w:sz="0" w:space="0" w:color="auto"/>
            <w:right w:val="none" w:sz="0" w:space="0" w:color="auto"/>
          </w:divBdr>
        </w:div>
        <w:div w:id="1229027736">
          <w:marLeft w:val="480"/>
          <w:marRight w:val="0"/>
          <w:marTop w:val="0"/>
          <w:marBottom w:val="0"/>
          <w:divBdr>
            <w:top w:val="none" w:sz="0" w:space="0" w:color="auto"/>
            <w:left w:val="none" w:sz="0" w:space="0" w:color="auto"/>
            <w:bottom w:val="none" w:sz="0" w:space="0" w:color="auto"/>
            <w:right w:val="none" w:sz="0" w:space="0" w:color="auto"/>
          </w:divBdr>
        </w:div>
        <w:div w:id="1990597359">
          <w:marLeft w:val="480"/>
          <w:marRight w:val="0"/>
          <w:marTop w:val="0"/>
          <w:marBottom w:val="0"/>
          <w:divBdr>
            <w:top w:val="none" w:sz="0" w:space="0" w:color="auto"/>
            <w:left w:val="none" w:sz="0" w:space="0" w:color="auto"/>
            <w:bottom w:val="none" w:sz="0" w:space="0" w:color="auto"/>
            <w:right w:val="none" w:sz="0" w:space="0" w:color="auto"/>
          </w:divBdr>
        </w:div>
        <w:div w:id="1087383954">
          <w:marLeft w:val="480"/>
          <w:marRight w:val="0"/>
          <w:marTop w:val="0"/>
          <w:marBottom w:val="0"/>
          <w:divBdr>
            <w:top w:val="none" w:sz="0" w:space="0" w:color="auto"/>
            <w:left w:val="none" w:sz="0" w:space="0" w:color="auto"/>
            <w:bottom w:val="none" w:sz="0" w:space="0" w:color="auto"/>
            <w:right w:val="none" w:sz="0" w:space="0" w:color="auto"/>
          </w:divBdr>
        </w:div>
        <w:div w:id="1593658751">
          <w:marLeft w:val="480"/>
          <w:marRight w:val="0"/>
          <w:marTop w:val="0"/>
          <w:marBottom w:val="0"/>
          <w:divBdr>
            <w:top w:val="none" w:sz="0" w:space="0" w:color="auto"/>
            <w:left w:val="none" w:sz="0" w:space="0" w:color="auto"/>
            <w:bottom w:val="none" w:sz="0" w:space="0" w:color="auto"/>
            <w:right w:val="none" w:sz="0" w:space="0" w:color="auto"/>
          </w:divBdr>
        </w:div>
        <w:div w:id="405038095">
          <w:marLeft w:val="480"/>
          <w:marRight w:val="0"/>
          <w:marTop w:val="0"/>
          <w:marBottom w:val="0"/>
          <w:divBdr>
            <w:top w:val="none" w:sz="0" w:space="0" w:color="auto"/>
            <w:left w:val="none" w:sz="0" w:space="0" w:color="auto"/>
            <w:bottom w:val="none" w:sz="0" w:space="0" w:color="auto"/>
            <w:right w:val="none" w:sz="0" w:space="0" w:color="auto"/>
          </w:divBdr>
        </w:div>
        <w:div w:id="1274021323">
          <w:marLeft w:val="480"/>
          <w:marRight w:val="0"/>
          <w:marTop w:val="0"/>
          <w:marBottom w:val="0"/>
          <w:divBdr>
            <w:top w:val="none" w:sz="0" w:space="0" w:color="auto"/>
            <w:left w:val="none" w:sz="0" w:space="0" w:color="auto"/>
            <w:bottom w:val="none" w:sz="0" w:space="0" w:color="auto"/>
            <w:right w:val="none" w:sz="0" w:space="0" w:color="auto"/>
          </w:divBdr>
        </w:div>
        <w:div w:id="1407075579">
          <w:marLeft w:val="480"/>
          <w:marRight w:val="0"/>
          <w:marTop w:val="0"/>
          <w:marBottom w:val="0"/>
          <w:divBdr>
            <w:top w:val="none" w:sz="0" w:space="0" w:color="auto"/>
            <w:left w:val="none" w:sz="0" w:space="0" w:color="auto"/>
            <w:bottom w:val="none" w:sz="0" w:space="0" w:color="auto"/>
            <w:right w:val="none" w:sz="0" w:space="0" w:color="auto"/>
          </w:divBdr>
        </w:div>
        <w:div w:id="1598365047">
          <w:marLeft w:val="480"/>
          <w:marRight w:val="0"/>
          <w:marTop w:val="0"/>
          <w:marBottom w:val="0"/>
          <w:divBdr>
            <w:top w:val="none" w:sz="0" w:space="0" w:color="auto"/>
            <w:left w:val="none" w:sz="0" w:space="0" w:color="auto"/>
            <w:bottom w:val="none" w:sz="0" w:space="0" w:color="auto"/>
            <w:right w:val="none" w:sz="0" w:space="0" w:color="auto"/>
          </w:divBdr>
        </w:div>
        <w:div w:id="1794056398">
          <w:marLeft w:val="480"/>
          <w:marRight w:val="0"/>
          <w:marTop w:val="0"/>
          <w:marBottom w:val="0"/>
          <w:divBdr>
            <w:top w:val="none" w:sz="0" w:space="0" w:color="auto"/>
            <w:left w:val="none" w:sz="0" w:space="0" w:color="auto"/>
            <w:bottom w:val="none" w:sz="0" w:space="0" w:color="auto"/>
            <w:right w:val="none" w:sz="0" w:space="0" w:color="auto"/>
          </w:divBdr>
        </w:div>
        <w:div w:id="371423623">
          <w:marLeft w:val="480"/>
          <w:marRight w:val="0"/>
          <w:marTop w:val="0"/>
          <w:marBottom w:val="0"/>
          <w:divBdr>
            <w:top w:val="none" w:sz="0" w:space="0" w:color="auto"/>
            <w:left w:val="none" w:sz="0" w:space="0" w:color="auto"/>
            <w:bottom w:val="none" w:sz="0" w:space="0" w:color="auto"/>
            <w:right w:val="none" w:sz="0" w:space="0" w:color="auto"/>
          </w:divBdr>
        </w:div>
        <w:div w:id="1613393188">
          <w:marLeft w:val="480"/>
          <w:marRight w:val="0"/>
          <w:marTop w:val="0"/>
          <w:marBottom w:val="0"/>
          <w:divBdr>
            <w:top w:val="none" w:sz="0" w:space="0" w:color="auto"/>
            <w:left w:val="none" w:sz="0" w:space="0" w:color="auto"/>
            <w:bottom w:val="none" w:sz="0" w:space="0" w:color="auto"/>
            <w:right w:val="none" w:sz="0" w:space="0" w:color="auto"/>
          </w:divBdr>
        </w:div>
        <w:div w:id="484206650">
          <w:marLeft w:val="480"/>
          <w:marRight w:val="0"/>
          <w:marTop w:val="0"/>
          <w:marBottom w:val="0"/>
          <w:divBdr>
            <w:top w:val="none" w:sz="0" w:space="0" w:color="auto"/>
            <w:left w:val="none" w:sz="0" w:space="0" w:color="auto"/>
            <w:bottom w:val="none" w:sz="0" w:space="0" w:color="auto"/>
            <w:right w:val="none" w:sz="0" w:space="0" w:color="auto"/>
          </w:divBdr>
        </w:div>
        <w:div w:id="856424708">
          <w:marLeft w:val="480"/>
          <w:marRight w:val="0"/>
          <w:marTop w:val="0"/>
          <w:marBottom w:val="0"/>
          <w:divBdr>
            <w:top w:val="none" w:sz="0" w:space="0" w:color="auto"/>
            <w:left w:val="none" w:sz="0" w:space="0" w:color="auto"/>
            <w:bottom w:val="none" w:sz="0" w:space="0" w:color="auto"/>
            <w:right w:val="none" w:sz="0" w:space="0" w:color="auto"/>
          </w:divBdr>
        </w:div>
        <w:div w:id="1923638602">
          <w:marLeft w:val="480"/>
          <w:marRight w:val="0"/>
          <w:marTop w:val="0"/>
          <w:marBottom w:val="0"/>
          <w:divBdr>
            <w:top w:val="none" w:sz="0" w:space="0" w:color="auto"/>
            <w:left w:val="none" w:sz="0" w:space="0" w:color="auto"/>
            <w:bottom w:val="none" w:sz="0" w:space="0" w:color="auto"/>
            <w:right w:val="none" w:sz="0" w:space="0" w:color="auto"/>
          </w:divBdr>
        </w:div>
      </w:divsChild>
    </w:div>
    <w:div w:id="1897547595">
      <w:bodyDiv w:val="1"/>
      <w:marLeft w:val="0"/>
      <w:marRight w:val="0"/>
      <w:marTop w:val="0"/>
      <w:marBottom w:val="0"/>
      <w:divBdr>
        <w:top w:val="none" w:sz="0" w:space="0" w:color="auto"/>
        <w:left w:val="none" w:sz="0" w:space="0" w:color="auto"/>
        <w:bottom w:val="none" w:sz="0" w:space="0" w:color="auto"/>
        <w:right w:val="none" w:sz="0" w:space="0" w:color="auto"/>
      </w:divBdr>
      <w:divsChild>
        <w:div w:id="1688017841">
          <w:marLeft w:val="480"/>
          <w:marRight w:val="0"/>
          <w:marTop w:val="0"/>
          <w:marBottom w:val="0"/>
          <w:divBdr>
            <w:top w:val="none" w:sz="0" w:space="0" w:color="auto"/>
            <w:left w:val="none" w:sz="0" w:space="0" w:color="auto"/>
            <w:bottom w:val="none" w:sz="0" w:space="0" w:color="auto"/>
            <w:right w:val="none" w:sz="0" w:space="0" w:color="auto"/>
          </w:divBdr>
        </w:div>
        <w:div w:id="1794253348">
          <w:marLeft w:val="480"/>
          <w:marRight w:val="0"/>
          <w:marTop w:val="0"/>
          <w:marBottom w:val="0"/>
          <w:divBdr>
            <w:top w:val="none" w:sz="0" w:space="0" w:color="auto"/>
            <w:left w:val="none" w:sz="0" w:space="0" w:color="auto"/>
            <w:bottom w:val="none" w:sz="0" w:space="0" w:color="auto"/>
            <w:right w:val="none" w:sz="0" w:space="0" w:color="auto"/>
          </w:divBdr>
        </w:div>
        <w:div w:id="1565525764">
          <w:marLeft w:val="480"/>
          <w:marRight w:val="0"/>
          <w:marTop w:val="0"/>
          <w:marBottom w:val="0"/>
          <w:divBdr>
            <w:top w:val="none" w:sz="0" w:space="0" w:color="auto"/>
            <w:left w:val="none" w:sz="0" w:space="0" w:color="auto"/>
            <w:bottom w:val="none" w:sz="0" w:space="0" w:color="auto"/>
            <w:right w:val="none" w:sz="0" w:space="0" w:color="auto"/>
          </w:divBdr>
        </w:div>
        <w:div w:id="725226515">
          <w:marLeft w:val="480"/>
          <w:marRight w:val="0"/>
          <w:marTop w:val="0"/>
          <w:marBottom w:val="0"/>
          <w:divBdr>
            <w:top w:val="none" w:sz="0" w:space="0" w:color="auto"/>
            <w:left w:val="none" w:sz="0" w:space="0" w:color="auto"/>
            <w:bottom w:val="none" w:sz="0" w:space="0" w:color="auto"/>
            <w:right w:val="none" w:sz="0" w:space="0" w:color="auto"/>
          </w:divBdr>
        </w:div>
        <w:div w:id="560333903">
          <w:marLeft w:val="480"/>
          <w:marRight w:val="0"/>
          <w:marTop w:val="0"/>
          <w:marBottom w:val="0"/>
          <w:divBdr>
            <w:top w:val="none" w:sz="0" w:space="0" w:color="auto"/>
            <w:left w:val="none" w:sz="0" w:space="0" w:color="auto"/>
            <w:bottom w:val="none" w:sz="0" w:space="0" w:color="auto"/>
            <w:right w:val="none" w:sz="0" w:space="0" w:color="auto"/>
          </w:divBdr>
        </w:div>
        <w:div w:id="1498569598">
          <w:marLeft w:val="480"/>
          <w:marRight w:val="0"/>
          <w:marTop w:val="0"/>
          <w:marBottom w:val="0"/>
          <w:divBdr>
            <w:top w:val="none" w:sz="0" w:space="0" w:color="auto"/>
            <w:left w:val="none" w:sz="0" w:space="0" w:color="auto"/>
            <w:bottom w:val="none" w:sz="0" w:space="0" w:color="auto"/>
            <w:right w:val="none" w:sz="0" w:space="0" w:color="auto"/>
          </w:divBdr>
        </w:div>
        <w:div w:id="15547651">
          <w:marLeft w:val="480"/>
          <w:marRight w:val="0"/>
          <w:marTop w:val="0"/>
          <w:marBottom w:val="0"/>
          <w:divBdr>
            <w:top w:val="none" w:sz="0" w:space="0" w:color="auto"/>
            <w:left w:val="none" w:sz="0" w:space="0" w:color="auto"/>
            <w:bottom w:val="none" w:sz="0" w:space="0" w:color="auto"/>
            <w:right w:val="none" w:sz="0" w:space="0" w:color="auto"/>
          </w:divBdr>
        </w:div>
        <w:div w:id="954796731">
          <w:marLeft w:val="480"/>
          <w:marRight w:val="0"/>
          <w:marTop w:val="0"/>
          <w:marBottom w:val="0"/>
          <w:divBdr>
            <w:top w:val="none" w:sz="0" w:space="0" w:color="auto"/>
            <w:left w:val="none" w:sz="0" w:space="0" w:color="auto"/>
            <w:bottom w:val="none" w:sz="0" w:space="0" w:color="auto"/>
            <w:right w:val="none" w:sz="0" w:space="0" w:color="auto"/>
          </w:divBdr>
        </w:div>
        <w:div w:id="966542651">
          <w:marLeft w:val="480"/>
          <w:marRight w:val="0"/>
          <w:marTop w:val="0"/>
          <w:marBottom w:val="0"/>
          <w:divBdr>
            <w:top w:val="none" w:sz="0" w:space="0" w:color="auto"/>
            <w:left w:val="none" w:sz="0" w:space="0" w:color="auto"/>
            <w:bottom w:val="none" w:sz="0" w:space="0" w:color="auto"/>
            <w:right w:val="none" w:sz="0" w:space="0" w:color="auto"/>
          </w:divBdr>
        </w:div>
        <w:div w:id="189690396">
          <w:marLeft w:val="480"/>
          <w:marRight w:val="0"/>
          <w:marTop w:val="0"/>
          <w:marBottom w:val="0"/>
          <w:divBdr>
            <w:top w:val="none" w:sz="0" w:space="0" w:color="auto"/>
            <w:left w:val="none" w:sz="0" w:space="0" w:color="auto"/>
            <w:bottom w:val="none" w:sz="0" w:space="0" w:color="auto"/>
            <w:right w:val="none" w:sz="0" w:space="0" w:color="auto"/>
          </w:divBdr>
        </w:div>
        <w:div w:id="1092579661">
          <w:marLeft w:val="480"/>
          <w:marRight w:val="0"/>
          <w:marTop w:val="0"/>
          <w:marBottom w:val="0"/>
          <w:divBdr>
            <w:top w:val="none" w:sz="0" w:space="0" w:color="auto"/>
            <w:left w:val="none" w:sz="0" w:space="0" w:color="auto"/>
            <w:bottom w:val="none" w:sz="0" w:space="0" w:color="auto"/>
            <w:right w:val="none" w:sz="0" w:space="0" w:color="auto"/>
          </w:divBdr>
        </w:div>
        <w:div w:id="1268464742">
          <w:marLeft w:val="480"/>
          <w:marRight w:val="0"/>
          <w:marTop w:val="0"/>
          <w:marBottom w:val="0"/>
          <w:divBdr>
            <w:top w:val="none" w:sz="0" w:space="0" w:color="auto"/>
            <w:left w:val="none" w:sz="0" w:space="0" w:color="auto"/>
            <w:bottom w:val="none" w:sz="0" w:space="0" w:color="auto"/>
            <w:right w:val="none" w:sz="0" w:space="0" w:color="auto"/>
          </w:divBdr>
        </w:div>
        <w:div w:id="1060372934">
          <w:marLeft w:val="480"/>
          <w:marRight w:val="0"/>
          <w:marTop w:val="0"/>
          <w:marBottom w:val="0"/>
          <w:divBdr>
            <w:top w:val="none" w:sz="0" w:space="0" w:color="auto"/>
            <w:left w:val="none" w:sz="0" w:space="0" w:color="auto"/>
            <w:bottom w:val="none" w:sz="0" w:space="0" w:color="auto"/>
            <w:right w:val="none" w:sz="0" w:space="0" w:color="auto"/>
          </w:divBdr>
        </w:div>
        <w:div w:id="416438557">
          <w:marLeft w:val="480"/>
          <w:marRight w:val="0"/>
          <w:marTop w:val="0"/>
          <w:marBottom w:val="0"/>
          <w:divBdr>
            <w:top w:val="none" w:sz="0" w:space="0" w:color="auto"/>
            <w:left w:val="none" w:sz="0" w:space="0" w:color="auto"/>
            <w:bottom w:val="none" w:sz="0" w:space="0" w:color="auto"/>
            <w:right w:val="none" w:sz="0" w:space="0" w:color="auto"/>
          </w:divBdr>
        </w:div>
        <w:div w:id="1563177572">
          <w:marLeft w:val="480"/>
          <w:marRight w:val="0"/>
          <w:marTop w:val="0"/>
          <w:marBottom w:val="0"/>
          <w:divBdr>
            <w:top w:val="none" w:sz="0" w:space="0" w:color="auto"/>
            <w:left w:val="none" w:sz="0" w:space="0" w:color="auto"/>
            <w:bottom w:val="none" w:sz="0" w:space="0" w:color="auto"/>
            <w:right w:val="none" w:sz="0" w:space="0" w:color="auto"/>
          </w:divBdr>
        </w:div>
        <w:div w:id="1046681971">
          <w:marLeft w:val="480"/>
          <w:marRight w:val="0"/>
          <w:marTop w:val="0"/>
          <w:marBottom w:val="0"/>
          <w:divBdr>
            <w:top w:val="none" w:sz="0" w:space="0" w:color="auto"/>
            <w:left w:val="none" w:sz="0" w:space="0" w:color="auto"/>
            <w:bottom w:val="none" w:sz="0" w:space="0" w:color="auto"/>
            <w:right w:val="none" w:sz="0" w:space="0" w:color="auto"/>
          </w:divBdr>
        </w:div>
        <w:div w:id="1600530005">
          <w:marLeft w:val="480"/>
          <w:marRight w:val="0"/>
          <w:marTop w:val="0"/>
          <w:marBottom w:val="0"/>
          <w:divBdr>
            <w:top w:val="none" w:sz="0" w:space="0" w:color="auto"/>
            <w:left w:val="none" w:sz="0" w:space="0" w:color="auto"/>
            <w:bottom w:val="none" w:sz="0" w:space="0" w:color="auto"/>
            <w:right w:val="none" w:sz="0" w:space="0" w:color="auto"/>
          </w:divBdr>
        </w:div>
        <w:div w:id="723413656">
          <w:marLeft w:val="480"/>
          <w:marRight w:val="0"/>
          <w:marTop w:val="0"/>
          <w:marBottom w:val="0"/>
          <w:divBdr>
            <w:top w:val="none" w:sz="0" w:space="0" w:color="auto"/>
            <w:left w:val="none" w:sz="0" w:space="0" w:color="auto"/>
            <w:bottom w:val="none" w:sz="0" w:space="0" w:color="auto"/>
            <w:right w:val="none" w:sz="0" w:space="0" w:color="auto"/>
          </w:divBdr>
        </w:div>
        <w:div w:id="1847936875">
          <w:marLeft w:val="480"/>
          <w:marRight w:val="0"/>
          <w:marTop w:val="0"/>
          <w:marBottom w:val="0"/>
          <w:divBdr>
            <w:top w:val="none" w:sz="0" w:space="0" w:color="auto"/>
            <w:left w:val="none" w:sz="0" w:space="0" w:color="auto"/>
            <w:bottom w:val="none" w:sz="0" w:space="0" w:color="auto"/>
            <w:right w:val="none" w:sz="0" w:space="0" w:color="auto"/>
          </w:divBdr>
        </w:div>
        <w:div w:id="1935169555">
          <w:marLeft w:val="480"/>
          <w:marRight w:val="0"/>
          <w:marTop w:val="0"/>
          <w:marBottom w:val="0"/>
          <w:divBdr>
            <w:top w:val="none" w:sz="0" w:space="0" w:color="auto"/>
            <w:left w:val="none" w:sz="0" w:space="0" w:color="auto"/>
            <w:bottom w:val="none" w:sz="0" w:space="0" w:color="auto"/>
            <w:right w:val="none" w:sz="0" w:space="0" w:color="auto"/>
          </w:divBdr>
        </w:div>
      </w:divsChild>
    </w:div>
    <w:div w:id="1898319513">
      <w:bodyDiv w:val="1"/>
      <w:marLeft w:val="0"/>
      <w:marRight w:val="0"/>
      <w:marTop w:val="0"/>
      <w:marBottom w:val="0"/>
      <w:divBdr>
        <w:top w:val="none" w:sz="0" w:space="0" w:color="auto"/>
        <w:left w:val="none" w:sz="0" w:space="0" w:color="auto"/>
        <w:bottom w:val="none" w:sz="0" w:space="0" w:color="auto"/>
        <w:right w:val="none" w:sz="0" w:space="0" w:color="auto"/>
      </w:divBdr>
      <w:divsChild>
        <w:div w:id="213465095">
          <w:marLeft w:val="480"/>
          <w:marRight w:val="0"/>
          <w:marTop w:val="0"/>
          <w:marBottom w:val="0"/>
          <w:divBdr>
            <w:top w:val="none" w:sz="0" w:space="0" w:color="auto"/>
            <w:left w:val="none" w:sz="0" w:space="0" w:color="auto"/>
            <w:bottom w:val="none" w:sz="0" w:space="0" w:color="auto"/>
            <w:right w:val="none" w:sz="0" w:space="0" w:color="auto"/>
          </w:divBdr>
        </w:div>
        <w:div w:id="1996761297">
          <w:marLeft w:val="480"/>
          <w:marRight w:val="0"/>
          <w:marTop w:val="0"/>
          <w:marBottom w:val="0"/>
          <w:divBdr>
            <w:top w:val="none" w:sz="0" w:space="0" w:color="auto"/>
            <w:left w:val="none" w:sz="0" w:space="0" w:color="auto"/>
            <w:bottom w:val="none" w:sz="0" w:space="0" w:color="auto"/>
            <w:right w:val="none" w:sz="0" w:space="0" w:color="auto"/>
          </w:divBdr>
        </w:div>
        <w:div w:id="1605379334">
          <w:marLeft w:val="480"/>
          <w:marRight w:val="0"/>
          <w:marTop w:val="0"/>
          <w:marBottom w:val="0"/>
          <w:divBdr>
            <w:top w:val="none" w:sz="0" w:space="0" w:color="auto"/>
            <w:left w:val="none" w:sz="0" w:space="0" w:color="auto"/>
            <w:bottom w:val="none" w:sz="0" w:space="0" w:color="auto"/>
            <w:right w:val="none" w:sz="0" w:space="0" w:color="auto"/>
          </w:divBdr>
        </w:div>
        <w:div w:id="2097287007">
          <w:marLeft w:val="480"/>
          <w:marRight w:val="0"/>
          <w:marTop w:val="0"/>
          <w:marBottom w:val="0"/>
          <w:divBdr>
            <w:top w:val="none" w:sz="0" w:space="0" w:color="auto"/>
            <w:left w:val="none" w:sz="0" w:space="0" w:color="auto"/>
            <w:bottom w:val="none" w:sz="0" w:space="0" w:color="auto"/>
            <w:right w:val="none" w:sz="0" w:space="0" w:color="auto"/>
          </w:divBdr>
        </w:div>
        <w:div w:id="784808929">
          <w:marLeft w:val="480"/>
          <w:marRight w:val="0"/>
          <w:marTop w:val="0"/>
          <w:marBottom w:val="0"/>
          <w:divBdr>
            <w:top w:val="none" w:sz="0" w:space="0" w:color="auto"/>
            <w:left w:val="none" w:sz="0" w:space="0" w:color="auto"/>
            <w:bottom w:val="none" w:sz="0" w:space="0" w:color="auto"/>
            <w:right w:val="none" w:sz="0" w:space="0" w:color="auto"/>
          </w:divBdr>
        </w:div>
        <w:div w:id="790786206">
          <w:marLeft w:val="480"/>
          <w:marRight w:val="0"/>
          <w:marTop w:val="0"/>
          <w:marBottom w:val="0"/>
          <w:divBdr>
            <w:top w:val="none" w:sz="0" w:space="0" w:color="auto"/>
            <w:left w:val="none" w:sz="0" w:space="0" w:color="auto"/>
            <w:bottom w:val="none" w:sz="0" w:space="0" w:color="auto"/>
            <w:right w:val="none" w:sz="0" w:space="0" w:color="auto"/>
          </w:divBdr>
        </w:div>
        <w:div w:id="399212140">
          <w:marLeft w:val="480"/>
          <w:marRight w:val="0"/>
          <w:marTop w:val="0"/>
          <w:marBottom w:val="0"/>
          <w:divBdr>
            <w:top w:val="none" w:sz="0" w:space="0" w:color="auto"/>
            <w:left w:val="none" w:sz="0" w:space="0" w:color="auto"/>
            <w:bottom w:val="none" w:sz="0" w:space="0" w:color="auto"/>
            <w:right w:val="none" w:sz="0" w:space="0" w:color="auto"/>
          </w:divBdr>
        </w:div>
        <w:div w:id="555627565">
          <w:marLeft w:val="480"/>
          <w:marRight w:val="0"/>
          <w:marTop w:val="0"/>
          <w:marBottom w:val="0"/>
          <w:divBdr>
            <w:top w:val="none" w:sz="0" w:space="0" w:color="auto"/>
            <w:left w:val="none" w:sz="0" w:space="0" w:color="auto"/>
            <w:bottom w:val="none" w:sz="0" w:space="0" w:color="auto"/>
            <w:right w:val="none" w:sz="0" w:space="0" w:color="auto"/>
          </w:divBdr>
        </w:div>
        <w:div w:id="778913989">
          <w:marLeft w:val="480"/>
          <w:marRight w:val="0"/>
          <w:marTop w:val="0"/>
          <w:marBottom w:val="0"/>
          <w:divBdr>
            <w:top w:val="none" w:sz="0" w:space="0" w:color="auto"/>
            <w:left w:val="none" w:sz="0" w:space="0" w:color="auto"/>
            <w:bottom w:val="none" w:sz="0" w:space="0" w:color="auto"/>
            <w:right w:val="none" w:sz="0" w:space="0" w:color="auto"/>
          </w:divBdr>
        </w:div>
        <w:div w:id="1181435736">
          <w:marLeft w:val="480"/>
          <w:marRight w:val="0"/>
          <w:marTop w:val="0"/>
          <w:marBottom w:val="0"/>
          <w:divBdr>
            <w:top w:val="none" w:sz="0" w:space="0" w:color="auto"/>
            <w:left w:val="none" w:sz="0" w:space="0" w:color="auto"/>
            <w:bottom w:val="none" w:sz="0" w:space="0" w:color="auto"/>
            <w:right w:val="none" w:sz="0" w:space="0" w:color="auto"/>
          </w:divBdr>
        </w:div>
        <w:div w:id="253436414">
          <w:marLeft w:val="480"/>
          <w:marRight w:val="0"/>
          <w:marTop w:val="0"/>
          <w:marBottom w:val="0"/>
          <w:divBdr>
            <w:top w:val="none" w:sz="0" w:space="0" w:color="auto"/>
            <w:left w:val="none" w:sz="0" w:space="0" w:color="auto"/>
            <w:bottom w:val="none" w:sz="0" w:space="0" w:color="auto"/>
            <w:right w:val="none" w:sz="0" w:space="0" w:color="auto"/>
          </w:divBdr>
        </w:div>
        <w:div w:id="601649644">
          <w:marLeft w:val="480"/>
          <w:marRight w:val="0"/>
          <w:marTop w:val="0"/>
          <w:marBottom w:val="0"/>
          <w:divBdr>
            <w:top w:val="none" w:sz="0" w:space="0" w:color="auto"/>
            <w:left w:val="none" w:sz="0" w:space="0" w:color="auto"/>
            <w:bottom w:val="none" w:sz="0" w:space="0" w:color="auto"/>
            <w:right w:val="none" w:sz="0" w:space="0" w:color="auto"/>
          </w:divBdr>
        </w:div>
        <w:div w:id="99106275">
          <w:marLeft w:val="480"/>
          <w:marRight w:val="0"/>
          <w:marTop w:val="0"/>
          <w:marBottom w:val="0"/>
          <w:divBdr>
            <w:top w:val="none" w:sz="0" w:space="0" w:color="auto"/>
            <w:left w:val="none" w:sz="0" w:space="0" w:color="auto"/>
            <w:bottom w:val="none" w:sz="0" w:space="0" w:color="auto"/>
            <w:right w:val="none" w:sz="0" w:space="0" w:color="auto"/>
          </w:divBdr>
        </w:div>
        <w:div w:id="973831095">
          <w:marLeft w:val="480"/>
          <w:marRight w:val="0"/>
          <w:marTop w:val="0"/>
          <w:marBottom w:val="0"/>
          <w:divBdr>
            <w:top w:val="none" w:sz="0" w:space="0" w:color="auto"/>
            <w:left w:val="none" w:sz="0" w:space="0" w:color="auto"/>
            <w:bottom w:val="none" w:sz="0" w:space="0" w:color="auto"/>
            <w:right w:val="none" w:sz="0" w:space="0" w:color="auto"/>
          </w:divBdr>
        </w:div>
        <w:div w:id="1056970439">
          <w:marLeft w:val="480"/>
          <w:marRight w:val="0"/>
          <w:marTop w:val="0"/>
          <w:marBottom w:val="0"/>
          <w:divBdr>
            <w:top w:val="none" w:sz="0" w:space="0" w:color="auto"/>
            <w:left w:val="none" w:sz="0" w:space="0" w:color="auto"/>
            <w:bottom w:val="none" w:sz="0" w:space="0" w:color="auto"/>
            <w:right w:val="none" w:sz="0" w:space="0" w:color="auto"/>
          </w:divBdr>
        </w:div>
        <w:div w:id="1747804876">
          <w:marLeft w:val="480"/>
          <w:marRight w:val="0"/>
          <w:marTop w:val="0"/>
          <w:marBottom w:val="0"/>
          <w:divBdr>
            <w:top w:val="none" w:sz="0" w:space="0" w:color="auto"/>
            <w:left w:val="none" w:sz="0" w:space="0" w:color="auto"/>
            <w:bottom w:val="none" w:sz="0" w:space="0" w:color="auto"/>
            <w:right w:val="none" w:sz="0" w:space="0" w:color="auto"/>
          </w:divBdr>
        </w:div>
        <w:div w:id="1565603717">
          <w:marLeft w:val="480"/>
          <w:marRight w:val="0"/>
          <w:marTop w:val="0"/>
          <w:marBottom w:val="0"/>
          <w:divBdr>
            <w:top w:val="none" w:sz="0" w:space="0" w:color="auto"/>
            <w:left w:val="none" w:sz="0" w:space="0" w:color="auto"/>
            <w:bottom w:val="none" w:sz="0" w:space="0" w:color="auto"/>
            <w:right w:val="none" w:sz="0" w:space="0" w:color="auto"/>
          </w:divBdr>
        </w:div>
        <w:div w:id="1886676591">
          <w:marLeft w:val="480"/>
          <w:marRight w:val="0"/>
          <w:marTop w:val="0"/>
          <w:marBottom w:val="0"/>
          <w:divBdr>
            <w:top w:val="none" w:sz="0" w:space="0" w:color="auto"/>
            <w:left w:val="none" w:sz="0" w:space="0" w:color="auto"/>
            <w:bottom w:val="none" w:sz="0" w:space="0" w:color="auto"/>
            <w:right w:val="none" w:sz="0" w:space="0" w:color="auto"/>
          </w:divBdr>
        </w:div>
        <w:div w:id="1770734920">
          <w:marLeft w:val="480"/>
          <w:marRight w:val="0"/>
          <w:marTop w:val="0"/>
          <w:marBottom w:val="0"/>
          <w:divBdr>
            <w:top w:val="none" w:sz="0" w:space="0" w:color="auto"/>
            <w:left w:val="none" w:sz="0" w:space="0" w:color="auto"/>
            <w:bottom w:val="none" w:sz="0" w:space="0" w:color="auto"/>
            <w:right w:val="none" w:sz="0" w:space="0" w:color="auto"/>
          </w:divBdr>
        </w:div>
        <w:div w:id="1859851396">
          <w:marLeft w:val="480"/>
          <w:marRight w:val="0"/>
          <w:marTop w:val="0"/>
          <w:marBottom w:val="0"/>
          <w:divBdr>
            <w:top w:val="none" w:sz="0" w:space="0" w:color="auto"/>
            <w:left w:val="none" w:sz="0" w:space="0" w:color="auto"/>
            <w:bottom w:val="none" w:sz="0" w:space="0" w:color="auto"/>
            <w:right w:val="none" w:sz="0" w:space="0" w:color="auto"/>
          </w:divBdr>
        </w:div>
        <w:div w:id="455368863">
          <w:marLeft w:val="480"/>
          <w:marRight w:val="0"/>
          <w:marTop w:val="0"/>
          <w:marBottom w:val="0"/>
          <w:divBdr>
            <w:top w:val="none" w:sz="0" w:space="0" w:color="auto"/>
            <w:left w:val="none" w:sz="0" w:space="0" w:color="auto"/>
            <w:bottom w:val="none" w:sz="0" w:space="0" w:color="auto"/>
            <w:right w:val="none" w:sz="0" w:space="0" w:color="auto"/>
          </w:divBdr>
        </w:div>
        <w:div w:id="1433939596">
          <w:marLeft w:val="480"/>
          <w:marRight w:val="0"/>
          <w:marTop w:val="0"/>
          <w:marBottom w:val="0"/>
          <w:divBdr>
            <w:top w:val="none" w:sz="0" w:space="0" w:color="auto"/>
            <w:left w:val="none" w:sz="0" w:space="0" w:color="auto"/>
            <w:bottom w:val="none" w:sz="0" w:space="0" w:color="auto"/>
            <w:right w:val="none" w:sz="0" w:space="0" w:color="auto"/>
          </w:divBdr>
        </w:div>
        <w:div w:id="1464498067">
          <w:marLeft w:val="480"/>
          <w:marRight w:val="0"/>
          <w:marTop w:val="0"/>
          <w:marBottom w:val="0"/>
          <w:divBdr>
            <w:top w:val="none" w:sz="0" w:space="0" w:color="auto"/>
            <w:left w:val="none" w:sz="0" w:space="0" w:color="auto"/>
            <w:bottom w:val="none" w:sz="0" w:space="0" w:color="auto"/>
            <w:right w:val="none" w:sz="0" w:space="0" w:color="auto"/>
          </w:divBdr>
        </w:div>
        <w:div w:id="2127699277">
          <w:marLeft w:val="480"/>
          <w:marRight w:val="0"/>
          <w:marTop w:val="0"/>
          <w:marBottom w:val="0"/>
          <w:divBdr>
            <w:top w:val="none" w:sz="0" w:space="0" w:color="auto"/>
            <w:left w:val="none" w:sz="0" w:space="0" w:color="auto"/>
            <w:bottom w:val="none" w:sz="0" w:space="0" w:color="auto"/>
            <w:right w:val="none" w:sz="0" w:space="0" w:color="auto"/>
          </w:divBdr>
        </w:div>
        <w:div w:id="677855846">
          <w:marLeft w:val="480"/>
          <w:marRight w:val="0"/>
          <w:marTop w:val="0"/>
          <w:marBottom w:val="0"/>
          <w:divBdr>
            <w:top w:val="none" w:sz="0" w:space="0" w:color="auto"/>
            <w:left w:val="none" w:sz="0" w:space="0" w:color="auto"/>
            <w:bottom w:val="none" w:sz="0" w:space="0" w:color="auto"/>
            <w:right w:val="none" w:sz="0" w:space="0" w:color="auto"/>
          </w:divBdr>
        </w:div>
        <w:div w:id="1523279319">
          <w:marLeft w:val="480"/>
          <w:marRight w:val="0"/>
          <w:marTop w:val="0"/>
          <w:marBottom w:val="0"/>
          <w:divBdr>
            <w:top w:val="none" w:sz="0" w:space="0" w:color="auto"/>
            <w:left w:val="none" w:sz="0" w:space="0" w:color="auto"/>
            <w:bottom w:val="none" w:sz="0" w:space="0" w:color="auto"/>
            <w:right w:val="none" w:sz="0" w:space="0" w:color="auto"/>
          </w:divBdr>
        </w:div>
        <w:div w:id="539710467">
          <w:marLeft w:val="480"/>
          <w:marRight w:val="0"/>
          <w:marTop w:val="0"/>
          <w:marBottom w:val="0"/>
          <w:divBdr>
            <w:top w:val="none" w:sz="0" w:space="0" w:color="auto"/>
            <w:left w:val="none" w:sz="0" w:space="0" w:color="auto"/>
            <w:bottom w:val="none" w:sz="0" w:space="0" w:color="auto"/>
            <w:right w:val="none" w:sz="0" w:space="0" w:color="auto"/>
          </w:divBdr>
        </w:div>
        <w:div w:id="291793820">
          <w:marLeft w:val="480"/>
          <w:marRight w:val="0"/>
          <w:marTop w:val="0"/>
          <w:marBottom w:val="0"/>
          <w:divBdr>
            <w:top w:val="none" w:sz="0" w:space="0" w:color="auto"/>
            <w:left w:val="none" w:sz="0" w:space="0" w:color="auto"/>
            <w:bottom w:val="none" w:sz="0" w:space="0" w:color="auto"/>
            <w:right w:val="none" w:sz="0" w:space="0" w:color="auto"/>
          </w:divBdr>
        </w:div>
        <w:div w:id="1675767712">
          <w:marLeft w:val="480"/>
          <w:marRight w:val="0"/>
          <w:marTop w:val="0"/>
          <w:marBottom w:val="0"/>
          <w:divBdr>
            <w:top w:val="none" w:sz="0" w:space="0" w:color="auto"/>
            <w:left w:val="none" w:sz="0" w:space="0" w:color="auto"/>
            <w:bottom w:val="none" w:sz="0" w:space="0" w:color="auto"/>
            <w:right w:val="none" w:sz="0" w:space="0" w:color="auto"/>
          </w:divBdr>
        </w:div>
        <w:div w:id="705182065">
          <w:marLeft w:val="480"/>
          <w:marRight w:val="0"/>
          <w:marTop w:val="0"/>
          <w:marBottom w:val="0"/>
          <w:divBdr>
            <w:top w:val="none" w:sz="0" w:space="0" w:color="auto"/>
            <w:left w:val="none" w:sz="0" w:space="0" w:color="auto"/>
            <w:bottom w:val="none" w:sz="0" w:space="0" w:color="auto"/>
            <w:right w:val="none" w:sz="0" w:space="0" w:color="auto"/>
          </w:divBdr>
        </w:div>
        <w:div w:id="913008056">
          <w:marLeft w:val="480"/>
          <w:marRight w:val="0"/>
          <w:marTop w:val="0"/>
          <w:marBottom w:val="0"/>
          <w:divBdr>
            <w:top w:val="none" w:sz="0" w:space="0" w:color="auto"/>
            <w:left w:val="none" w:sz="0" w:space="0" w:color="auto"/>
            <w:bottom w:val="none" w:sz="0" w:space="0" w:color="auto"/>
            <w:right w:val="none" w:sz="0" w:space="0" w:color="auto"/>
          </w:divBdr>
        </w:div>
        <w:div w:id="1923371104">
          <w:marLeft w:val="480"/>
          <w:marRight w:val="0"/>
          <w:marTop w:val="0"/>
          <w:marBottom w:val="0"/>
          <w:divBdr>
            <w:top w:val="none" w:sz="0" w:space="0" w:color="auto"/>
            <w:left w:val="none" w:sz="0" w:space="0" w:color="auto"/>
            <w:bottom w:val="none" w:sz="0" w:space="0" w:color="auto"/>
            <w:right w:val="none" w:sz="0" w:space="0" w:color="auto"/>
          </w:divBdr>
        </w:div>
        <w:div w:id="602685653">
          <w:marLeft w:val="480"/>
          <w:marRight w:val="0"/>
          <w:marTop w:val="0"/>
          <w:marBottom w:val="0"/>
          <w:divBdr>
            <w:top w:val="none" w:sz="0" w:space="0" w:color="auto"/>
            <w:left w:val="none" w:sz="0" w:space="0" w:color="auto"/>
            <w:bottom w:val="none" w:sz="0" w:space="0" w:color="auto"/>
            <w:right w:val="none" w:sz="0" w:space="0" w:color="auto"/>
          </w:divBdr>
        </w:div>
        <w:div w:id="1031153801">
          <w:marLeft w:val="480"/>
          <w:marRight w:val="0"/>
          <w:marTop w:val="0"/>
          <w:marBottom w:val="0"/>
          <w:divBdr>
            <w:top w:val="none" w:sz="0" w:space="0" w:color="auto"/>
            <w:left w:val="none" w:sz="0" w:space="0" w:color="auto"/>
            <w:bottom w:val="none" w:sz="0" w:space="0" w:color="auto"/>
            <w:right w:val="none" w:sz="0" w:space="0" w:color="auto"/>
          </w:divBdr>
        </w:div>
        <w:div w:id="612715951">
          <w:marLeft w:val="480"/>
          <w:marRight w:val="0"/>
          <w:marTop w:val="0"/>
          <w:marBottom w:val="0"/>
          <w:divBdr>
            <w:top w:val="none" w:sz="0" w:space="0" w:color="auto"/>
            <w:left w:val="none" w:sz="0" w:space="0" w:color="auto"/>
            <w:bottom w:val="none" w:sz="0" w:space="0" w:color="auto"/>
            <w:right w:val="none" w:sz="0" w:space="0" w:color="auto"/>
          </w:divBdr>
        </w:div>
        <w:div w:id="1282686414">
          <w:marLeft w:val="480"/>
          <w:marRight w:val="0"/>
          <w:marTop w:val="0"/>
          <w:marBottom w:val="0"/>
          <w:divBdr>
            <w:top w:val="none" w:sz="0" w:space="0" w:color="auto"/>
            <w:left w:val="none" w:sz="0" w:space="0" w:color="auto"/>
            <w:bottom w:val="none" w:sz="0" w:space="0" w:color="auto"/>
            <w:right w:val="none" w:sz="0" w:space="0" w:color="auto"/>
          </w:divBdr>
        </w:div>
        <w:div w:id="594438456">
          <w:marLeft w:val="480"/>
          <w:marRight w:val="0"/>
          <w:marTop w:val="0"/>
          <w:marBottom w:val="0"/>
          <w:divBdr>
            <w:top w:val="none" w:sz="0" w:space="0" w:color="auto"/>
            <w:left w:val="none" w:sz="0" w:space="0" w:color="auto"/>
            <w:bottom w:val="none" w:sz="0" w:space="0" w:color="auto"/>
            <w:right w:val="none" w:sz="0" w:space="0" w:color="auto"/>
          </w:divBdr>
        </w:div>
        <w:div w:id="916552327">
          <w:marLeft w:val="480"/>
          <w:marRight w:val="0"/>
          <w:marTop w:val="0"/>
          <w:marBottom w:val="0"/>
          <w:divBdr>
            <w:top w:val="none" w:sz="0" w:space="0" w:color="auto"/>
            <w:left w:val="none" w:sz="0" w:space="0" w:color="auto"/>
            <w:bottom w:val="none" w:sz="0" w:space="0" w:color="auto"/>
            <w:right w:val="none" w:sz="0" w:space="0" w:color="auto"/>
          </w:divBdr>
        </w:div>
        <w:div w:id="1272710577">
          <w:marLeft w:val="480"/>
          <w:marRight w:val="0"/>
          <w:marTop w:val="0"/>
          <w:marBottom w:val="0"/>
          <w:divBdr>
            <w:top w:val="none" w:sz="0" w:space="0" w:color="auto"/>
            <w:left w:val="none" w:sz="0" w:space="0" w:color="auto"/>
            <w:bottom w:val="none" w:sz="0" w:space="0" w:color="auto"/>
            <w:right w:val="none" w:sz="0" w:space="0" w:color="auto"/>
          </w:divBdr>
        </w:div>
        <w:div w:id="1643805647">
          <w:marLeft w:val="480"/>
          <w:marRight w:val="0"/>
          <w:marTop w:val="0"/>
          <w:marBottom w:val="0"/>
          <w:divBdr>
            <w:top w:val="none" w:sz="0" w:space="0" w:color="auto"/>
            <w:left w:val="none" w:sz="0" w:space="0" w:color="auto"/>
            <w:bottom w:val="none" w:sz="0" w:space="0" w:color="auto"/>
            <w:right w:val="none" w:sz="0" w:space="0" w:color="auto"/>
          </w:divBdr>
        </w:div>
        <w:div w:id="1708218218">
          <w:marLeft w:val="480"/>
          <w:marRight w:val="0"/>
          <w:marTop w:val="0"/>
          <w:marBottom w:val="0"/>
          <w:divBdr>
            <w:top w:val="none" w:sz="0" w:space="0" w:color="auto"/>
            <w:left w:val="none" w:sz="0" w:space="0" w:color="auto"/>
            <w:bottom w:val="none" w:sz="0" w:space="0" w:color="auto"/>
            <w:right w:val="none" w:sz="0" w:space="0" w:color="auto"/>
          </w:divBdr>
        </w:div>
        <w:div w:id="623579457">
          <w:marLeft w:val="480"/>
          <w:marRight w:val="0"/>
          <w:marTop w:val="0"/>
          <w:marBottom w:val="0"/>
          <w:divBdr>
            <w:top w:val="none" w:sz="0" w:space="0" w:color="auto"/>
            <w:left w:val="none" w:sz="0" w:space="0" w:color="auto"/>
            <w:bottom w:val="none" w:sz="0" w:space="0" w:color="auto"/>
            <w:right w:val="none" w:sz="0" w:space="0" w:color="auto"/>
          </w:divBdr>
        </w:div>
        <w:div w:id="1820269522">
          <w:marLeft w:val="480"/>
          <w:marRight w:val="0"/>
          <w:marTop w:val="0"/>
          <w:marBottom w:val="0"/>
          <w:divBdr>
            <w:top w:val="none" w:sz="0" w:space="0" w:color="auto"/>
            <w:left w:val="none" w:sz="0" w:space="0" w:color="auto"/>
            <w:bottom w:val="none" w:sz="0" w:space="0" w:color="auto"/>
            <w:right w:val="none" w:sz="0" w:space="0" w:color="auto"/>
          </w:divBdr>
        </w:div>
        <w:div w:id="1230113291">
          <w:marLeft w:val="480"/>
          <w:marRight w:val="0"/>
          <w:marTop w:val="0"/>
          <w:marBottom w:val="0"/>
          <w:divBdr>
            <w:top w:val="none" w:sz="0" w:space="0" w:color="auto"/>
            <w:left w:val="none" w:sz="0" w:space="0" w:color="auto"/>
            <w:bottom w:val="none" w:sz="0" w:space="0" w:color="auto"/>
            <w:right w:val="none" w:sz="0" w:space="0" w:color="auto"/>
          </w:divBdr>
        </w:div>
        <w:div w:id="1445463575">
          <w:marLeft w:val="480"/>
          <w:marRight w:val="0"/>
          <w:marTop w:val="0"/>
          <w:marBottom w:val="0"/>
          <w:divBdr>
            <w:top w:val="none" w:sz="0" w:space="0" w:color="auto"/>
            <w:left w:val="none" w:sz="0" w:space="0" w:color="auto"/>
            <w:bottom w:val="none" w:sz="0" w:space="0" w:color="auto"/>
            <w:right w:val="none" w:sz="0" w:space="0" w:color="auto"/>
          </w:divBdr>
        </w:div>
        <w:div w:id="710301083">
          <w:marLeft w:val="480"/>
          <w:marRight w:val="0"/>
          <w:marTop w:val="0"/>
          <w:marBottom w:val="0"/>
          <w:divBdr>
            <w:top w:val="none" w:sz="0" w:space="0" w:color="auto"/>
            <w:left w:val="none" w:sz="0" w:space="0" w:color="auto"/>
            <w:bottom w:val="none" w:sz="0" w:space="0" w:color="auto"/>
            <w:right w:val="none" w:sz="0" w:space="0" w:color="auto"/>
          </w:divBdr>
        </w:div>
        <w:div w:id="1075125815">
          <w:marLeft w:val="480"/>
          <w:marRight w:val="0"/>
          <w:marTop w:val="0"/>
          <w:marBottom w:val="0"/>
          <w:divBdr>
            <w:top w:val="none" w:sz="0" w:space="0" w:color="auto"/>
            <w:left w:val="none" w:sz="0" w:space="0" w:color="auto"/>
            <w:bottom w:val="none" w:sz="0" w:space="0" w:color="auto"/>
            <w:right w:val="none" w:sz="0" w:space="0" w:color="auto"/>
          </w:divBdr>
        </w:div>
        <w:div w:id="1077896735">
          <w:marLeft w:val="480"/>
          <w:marRight w:val="0"/>
          <w:marTop w:val="0"/>
          <w:marBottom w:val="0"/>
          <w:divBdr>
            <w:top w:val="none" w:sz="0" w:space="0" w:color="auto"/>
            <w:left w:val="none" w:sz="0" w:space="0" w:color="auto"/>
            <w:bottom w:val="none" w:sz="0" w:space="0" w:color="auto"/>
            <w:right w:val="none" w:sz="0" w:space="0" w:color="auto"/>
          </w:divBdr>
        </w:div>
        <w:div w:id="1410540384">
          <w:marLeft w:val="480"/>
          <w:marRight w:val="0"/>
          <w:marTop w:val="0"/>
          <w:marBottom w:val="0"/>
          <w:divBdr>
            <w:top w:val="none" w:sz="0" w:space="0" w:color="auto"/>
            <w:left w:val="none" w:sz="0" w:space="0" w:color="auto"/>
            <w:bottom w:val="none" w:sz="0" w:space="0" w:color="auto"/>
            <w:right w:val="none" w:sz="0" w:space="0" w:color="auto"/>
          </w:divBdr>
        </w:div>
        <w:div w:id="930509651">
          <w:marLeft w:val="480"/>
          <w:marRight w:val="0"/>
          <w:marTop w:val="0"/>
          <w:marBottom w:val="0"/>
          <w:divBdr>
            <w:top w:val="none" w:sz="0" w:space="0" w:color="auto"/>
            <w:left w:val="none" w:sz="0" w:space="0" w:color="auto"/>
            <w:bottom w:val="none" w:sz="0" w:space="0" w:color="auto"/>
            <w:right w:val="none" w:sz="0" w:space="0" w:color="auto"/>
          </w:divBdr>
        </w:div>
        <w:div w:id="1606956415">
          <w:marLeft w:val="480"/>
          <w:marRight w:val="0"/>
          <w:marTop w:val="0"/>
          <w:marBottom w:val="0"/>
          <w:divBdr>
            <w:top w:val="none" w:sz="0" w:space="0" w:color="auto"/>
            <w:left w:val="none" w:sz="0" w:space="0" w:color="auto"/>
            <w:bottom w:val="none" w:sz="0" w:space="0" w:color="auto"/>
            <w:right w:val="none" w:sz="0" w:space="0" w:color="auto"/>
          </w:divBdr>
        </w:div>
        <w:div w:id="1306399999">
          <w:marLeft w:val="480"/>
          <w:marRight w:val="0"/>
          <w:marTop w:val="0"/>
          <w:marBottom w:val="0"/>
          <w:divBdr>
            <w:top w:val="none" w:sz="0" w:space="0" w:color="auto"/>
            <w:left w:val="none" w:sz="0" w:space="0" w:color="auto"/>
            <w:bottom w:val="none" w:sz="0" w:space="0" w:color="auto"/>
            <w:right w:val="none" w:sz="0" w:space="0" w:color="auto"/>
          </w:divBdr>
        </w:div>
        <w:div w:id="436102393">
          <w:marLeft w:val="480"/>
          <w:marRight w:val="0"/>
          <w:marTop w:val="0"/>
          <w:marBottom w:val="0"/>
          <w:divBdr>
            <w:top w:val="none" w:sz="0" w:space="0" w:color="auto"/>
            <w:left w:val="none" w:sz="0" w:space="0" w:color="auto"/>
            <w:bottom w:val="none" w:sz="0" w:space="0" w:color="auto"/>
            <w:right w:val="none" w:sz="0" w:space="0" w:color="auto"/>
          </w:divBdr>
        </w:div>
        <w:div w:id="1414354105">
          <w:marLeft w:val="480"/>
          <w:marRight w:val="0"/>
          <w:marTop w:val="0"/>
          <w:marBottom w:val="0"/>
          <w:divBdr>
            <w:top w:val="none" w:sz="0" w:space="0" w:color="auto"/>
            <w:left w:val="none" w:sz="0" w:space="0" w:color="auto"/>
            <w:bottom w:val="none" w:sz="0" w:space="0" w:color="auto"/>
            <w:right w:val="none" w:sz="0" w:space="0" w:color="auto"/>
          </w:divBdr>
        </w:div>
        <w:div w:id="1833792996">
          <w:marLeft w:val="480"/>
          <w:marRight w:val="0"/>
          <w:marTop w:val="0"/>
          <w:marBottom w:val="0"/>
          <w:divBdr>
            <w:top w:val="none" w:sz="0" w:space="0" w:color="auto"/>
            <w:left w:val="none" w:sz="0" w:space="0" w:color="auto"/>
            <w:bottom w:val="none" w:sz="0" w:space="0" w:color="auto"/>
            <w:right w:val="none" w:sz="0" w:space="0" w:color="auto"/>
          </w:divBdr>
        </w:div>
        <w:div w:id="1374189995">
          <w:marLeft w:val="480"/>
          <w:marRight w:val="0"/>
          <w:marTop w:val="0"/>
          <w:marBottom w:val="0"/>
          <w:divBdr>
            <w:top w:val="none" w:sz="0" w:space="0" w:color="auto"/>
            <w:left w:val="none" w:sz="0" w:space="0" w:color="auto"/>
            <w:bottom w:val="none" w:sz="0" w:space="0" w:color="auto"/>
            <w:right w:val="none" w:sz="0" w:space="0" w:color="auto"/>
          </w:divBdr>
        </w:div>
        <w:div w:id="1347831903">
          <w:marLeft w:val="480"/>
          <w:marRight w:val="0"/>
          <w:marTop w:val="0"/>
          <w:marBottom w:val="0"/>
          <w:divBdr>
            <w:top w:val="none" w:sz="0" w:space="0" w:color="auto"/>
            <w:left w:val="none" w:sz="0" w:space="0" w:color="auto"/>
            <w:bottom w:val="none" w:sz="0" w:space="0" w:color="auto"/>
            <w:right w:val="none" w:sz="0" w:space="0" w:color="auto"/>
          </w:divBdr>
        </w:div>
        <w:div w:id="11612964">
          <w:marLeft w:val="480"/>
          <w:marRight w:val="0"/>
          <w:marTop w:val="0"/>
          <w:marBottom w:val="0"/>
          <w:divBdr>
            <w:top w:val="none" w:sz="0" w:space="0" w:color="auto"/>
            <w:left w:val="none" w:sz="0" w:space="0" w:color="auto"/>
            <w:bottom w:val="none" w:sz="0" w:space="0" w:color="auto"/>
            <w:right w:val="none" w:sz="0" w:space="0" w:color="auto"/>
          </w:divBdr>
        </w:div>
        <w:div w:id="2025596277">
          <w:marLeft w:val="480"/>
          <w:marRight w:val="0"/>
          <w:marTop w:val="0"/>
          <w:marBottom w:val="0"/>
          <w:divBdr>
            <w:top w:val="none" w:sz="0" w:space="0" w:color="auto"/>
            <w:left w:val="none" w:sz="0" w:space="0" w:color="auto"/>
            <w:bottom w:val="none" w:sz="0" w:space="0" w:color="auto"/>
            <w:right w:val="none" w:sz="0" w:space="0" w:color="auto"/>
          </w:divBdr>
        </w:div>
        <w:div w:id="455029858">
          <w:marLeft w:val="480"/>
          <w:marRight w:val="0"/>
          <w:marTop w:val="0"/>
          <w:marBottom w:val="0"/>
          <w:divBdr>
            <w:top w:val="none" w:sz="0" w:space="0" w:color="auto"/>
            <w:left w:val="none" w:sz="0" w:space="0" w:color="auto"/>
            <w:bottom w:val="none" w:sz="0" w:space="0" w:color="auto"/>
            <w:right w:val="none" w:sz="0" w:space="0" w:color="auto"/>
          </w:divBdr>
        </w:div>
        <w:div w:id="812870581">
          <w:marLeft w:val="480"/>
          <w:marRight w:val="0"/>
          <w:marTop w:val="0"/>
          <w:marBottom w:val="0"/>
          <w:divBdr>
            <w:top w:val="none" w:sz="0" w:space="0" w:color="auto"/>
            <w:left w:val="none" w:sz="0" w:space="0" w:color="auto"/>
            <w:bottom w:val="none" w:sz="0" w:space="0" w:color="auto"/>
            <w:right w:val="none" w:sz="0" w:space="0" w:color="auto"/>
          </w:divBdr>
        </w:div>
        <w:div w:id="591089054">
          <w:marLeft w:val="480"/>
          <w:marRight w:val="0"/>
          <w:marTop w:val="0"/>
          <w:marBottom w:val="0"/>
          <w:divBdr>
            <w:top w:val="none" w:sz="0" w:space="0" w:color="auto"/>
            <w:left w:val="none" w:sz="0" w:space="0" w:color="auto"/>
            <w:bottom w:val="none" w:sz="0" w:space="0" w:color="auto"/>
            <w:right w:val="none" w:sz="0" w:space="0" w:color="auto"/>
          </w:divBdr>
        </w:div>
        <w:div w:id="1201480186">
          <w:marLeft w:val="480"/>
          <w:marRight w:val="0"/>
          <w:marTop w:val="0"/>
          <w:marBottom w:val="0"/>
          <w:divBdr>
            <w:top w:val="none" w:sz="0" w:space="0" w:color="auto"/>
            <w:left w:val="none" w:sz="0" w:space="0" w:color="auto"/>
            <w:bottom w:val="none" w:sz="0" w:space="0" w:color="auto"/>
            <w:right w:val="none" w:sz="0" w:space="0" w:color="auto"/>
          </w:divBdr>
        </w:div>
        <w:div w:id="80683329">
          <w:marLeft w:val="480"/>
          <w:marRight w:val="0"/>
          <w:marTop w:val="0"/>
          <w:marBottom w:val="0"/>
          <w:divBdr>
            <w:top w:val="none" w:sz="0" w:space="0" w:color="auto"/>
            <w:left w:val="none" w:sz="0" w:space="0" w:color="auto"/>
            <w:bottom w:val="none" w:sz="0" w:space="0" w:color="auto"/>
            <w:right w:val="none" w:sz="0" w:space="0" w:color="auto"/>
          </w:divBdr>
        </w:div>
        <w:div w:id="1480079117">
          <w:marLeft w:val="480"/>
          <w:marRight w:val="0"/>
          <w:marTop w:val="0"/>
          <w:marBottom w:val="0"/>
          <w:divBdr>
            <w:top w:val="none" w:sz="0" w:space="0" w:color="auto"/>
            <w:left w:val="none" w:sz="0" w:space="0" w:color="auto"/>
            <w:bottom w:val="none" w:sz="0" w:space="0" w:color="auto"/>
            <w:right w:val="none" w:sz="0" w:space="0" w:color="auto"/>
          </w:divBdr>
        </w:div>
        <w:div w:id="2019844220">
          <w:marLeft w:val="480"/>
          <w:marRight w:val="0"/>
          <w:marTop w:val="0"/>
          <w:marBottom w:val="0"/>
          <w:divBdr>
            <w:top w:val="none" w:sz="0" w:space="0" w:color="auto"/>
            <w:left w:val="none" w:sz="0" w:space="0" w:color="auto"/>
            <w:bottom w:val="none" w:sz="0" w:space="0" w:color="auto"/>
            <w:right w:val="none" w:sz="0" w:space="0" w:color="auto"/>
          </w:divBdr>
        </w:div>
        <w:div w:id="658073400">
          <w:marLeft w:val="480"/>
          <w:marRight w:val="0"/>
          <w:marTop w:val="0"/>
          <w:marBottom w:val="0"/>
          <w:divBdr>
            <w:top w:val="none" w:sz="0" w:space="0" w:color="auto"/>
            <w:left w:val="none" w:sz="0" w:space="0" w:color="auto"/>
            <w:bottom w:val="none" w:sz="0" w:space="0" w:color="auto"/>
            <w:right w:val="none" w:sz="0" w:space="0" w:color="auto"/>
          </w:divBdr>
        </w:div>
        <w:div w:id="94445884">
          <w:marLeft w:val="480"/>
          <w:marRight w:val="0"/>
          <w:marTop w:val="0"/>
          <w:marBottom w:val="0"/>
          <w:divBdr>
            <w:top w:val="none" w:sz="0" w:space="0" w:color="auto"/>
            <w:left w:val="none" w:sz="0" w:space="0" w:color="auto"/>
            <w:bottom w:val="none" w:sz="0" w:space="0" w:color="auto"/>
            <w:right w:val="none" w:sz="0" w:space="0" w:color="auto"/>
          </w:divBdr>
        </w:div>
        <w:div w:id="232937828">
          <w:marLeft w:val="480"/>
          <w:marRight w:val="0"/>
          <w:marTop w:val="0"/>
          <w:marBottom w:val="0"/>
          <w:divBdr>
            <w:top w:val="none" w:sz="0" w:space="0" w:color="auto"/>
            <w:left w:val="none" w:sz="0" w:space="0" w:color="auto"/>
            <w:bottom w:val="none" w:sz="0" w:space="0" w:color="auto"/>
            <w:right w:val="none" w:sz="0" w:space="0" w:color="auto"/>
          </w:divBdr>
        </w:div>
        <w:div w:id="90325408">
          <w:marLeft w:val="480"/>
          <w:marRight w:val="0"/>
          <w:marTop w:val="0"/>
          <w:marBottom w:val="0"/>
          <w:divBdr>
            <w:top w:val="none" w:sz="0" w:space="0" w:color="auto"/>
            <w:left w:val="none" w:sz="0" w:space="0" w:color="auto"/>
            <w:bottom w:val="none" w:sz="0" w:space="0" w:color="auto"/>
            <w:right w:val="none" w:sz="0" w:space="0" w:color="auto"/>
          </w:divBdr>
        </w:div>
        <w:div w:id="879363944">
          <w:marLeft w:val="480"/>
          <w:marRight w:val="0"/>
          <w:marTop w:val="0"/>
          <w:marBottom w:val="0"/>
          <w:divBdr>
            <w:top w:val="none" w:sz="0" w:space="0" w:color="auto"/>
            <w:left w:val="none" w:sz="0" w:space="0" w:color="auto"/>
            <w:bottom w:val="none" w:sz="0" w:space="0" w:color="auto"/>
            <w:right w:val="none" w:sz="0" w:space="0" w:color="auto"/>
          </w:divBdr>
        </w:div>
        <w:div w:id="948899754">
          <w:marLeft w:val="480"/>
          <w:marRight w:val="0"/>
          <w:marTop w:val="0"/>
          <w:marBottom w:val="0"/>
          <w:divBdr>
            <w:top w:val="none" w:sz="0" w:space="0" w:color="auto"/>
            <w:left w:val="none" w:sz="0" w:space="0" w:color="auto"/>
            <w:bottom w:val="none" w:sz="0" w:space="0" w:color="auto"/>
            <w:right w:val="none" w:sz="0" w:space="0" w:color="auto"/>
          </w:divBdr>
        </w:div>
        <w:div w:id="2051571306">
          <w:marLeft w:val="480"/>
          <w:marRight w:val="0"/>
          <w:marTop w:val="0"/>
          <w:marBottom w:val="0"/>
          <w:divBdr>
            <w:top w:val="none" w:sz="0" w:space="0" w:color="auto"/>
            <w:left w:val="none" w:sz="0" w:space="0" w:color="auto"/>
            <w:bottom w:val="none" w:sz="0" w:space="0" w:color="auto"/>
            <w:right w:val="none" w:sz="0" w:space="0" w:color="auto"/>
          </w:divBdr>
        </w:div>
        <w:div w:id="1153303104">
          <w:marLeft w:val="480"/>
          <w:marRight w:val="0"/>
          <w:marTop w:val="0"/>
          <w:marBottom w:val="0"/>
          <w:divBdr>
            <w:top w:val="none" w:sz="0" w:space="0" w:color="auto"/>
            <w:left w:val="none" w:sz="0" w:space="0" w:color="auto"/>
            <w:bottom w:val="none" w:sz="0" w:space="0" w:color="auto"/>
            <w:right w:val="none" w:sz="0" w:space="0" w:color="auto"/>
          </w:divBdr>
        </w:div>
        <w:div w:id="1185821091">
          <w:marLeft w:val="480"/>
          <w:marRight w:val="0"/>
          <w:marTop w:val="0"/>
          <w:marBottom w:val="0"/>
          <w:divBdr>
            <w:top w:val="none" w:sz="0" w:space="0" w:color="auto"/>
            <w:left w:val="none" w:sz="0" w:space="0" w:color="auto"/>
            <w:bottom w:val="none" w:sz="0" w:space="0" w:color="auto"/>
            <w:right w:val="none" w:sz="0" w:space="0" w:color="auto"/>
          </w:divBdr>
        </w:div>
        <w:div w:id="1325628938">
          <w:marLeft w:val="480"/>
          <w:marRight w:val="0"/>
          <w:marTop w:val="0"/>
          <w:marBottom w:val="0"/>
          <w:divBdr>
            <w:top w:val="none" w:sz="0" w:space="0" w:color="auto"/>
            <w:left w:val="none" w:sz="0" w:space="0" w:color="auto"/>
            <w:bottom w:val="none" w:sz="0" w:space="0" w:color="auto"/>
            <w:right w:val="none" w:sz="0" w:space="0" w:color="auto"/>
          </w:divBdr>
        </w:div>
        <w:div w:id="2067023348">
          <w:marLeft w:val="480"/>
          <w:marRight w:val="0"/>
          <w:marTop w:val="0"/>
          <w:marBottom w:val="0"/>
          <w:divBdr>
            <w:top w:val="none" w:sz="0" w:space="0" w:color="auto"/>
            <w:left w:val="none" w:sz="0" w:space="0" w:color="auto"/>
            <w:bottom w:val="none" w:sz="0" w:space="0" w:color="auto"/>
            <w:right w:val="none" w:sz="0" w:space="0" w:color="auto"/>
          </w:divBdr>
        </w:div>
        <w:div w:id="938366012">
          <w:marLeft w:val="480"/>
          <w:marRight w:val="0"/>
          <w:marTop w:val="0"/>
          <w:marBottom w:val="0"/>
          <w:divBdr>
            <w:top w:val="none" w:sz="0" w:space="0" w:color="auto"/>
            <w:left w:val="none" w:sz="0" w:space="0" w:color="auto"/>
            <w:bottom w:val="none" w:sz="0" w:space="0" w:color="auto"/>
            <w:right w:val="none" w:sz="0" w:space="0" w:color="auto"/>
          </w:divBdr>
        </w:div>
        <w:div w:id="460658923">
          <w:marLeft w:val="480"/>
          <w:marRight w:val="0"/>
          <w:marTop w:val="0"/>
          <w:marBottom w:val="0"/>
          <w:divBdr>
            <w:top w:val="none" w:sz="0" w:space="0" w:color="auto"/>
            <w:left w:val="none" w:sz="0" w:space="0" w:color="auto"/>
            <w:bottom w:val="none" w:sz="0" w:space="0" w:color="auto"/>
            <w:right w:val="none" w:sz="0" w:space="0" w:color="auto"/>
          </w:divBdr>
        </w:div>
      </w:divsChild>
    </w:div>
    <w:div w:id="1898860374">
      <w:bodyDiv w:val="1"/>
      <w:marLeft w:val="0"/>
      <w:marRight w:val="0"/>
      <w:marTop w:val="0"/>
      <w:marBottom w:val="0"/>
      <w:divBdr>
        <w:top w:val="none" w:sz="0" w:space="0" w:color="auto"/>
        <w:left w:val="none" w:sz="0" w:space="0" w:color="auto"/>
        <w:bottom w:val="none" w:sz="0" w:space="0" w:color="auto"/>
        <w:right w:val="none" w:sz="0" w:space="0" w:color="auto"/>
      </w:divBdr>
    </w:div>
    <w:div w:id="1899903261">
      <w:bodyDiv w:val="1"/>
      <w:marLeft w:val="0"/>
      <w:marRight w:val="0"/>
      <w:marTop w:val="0"/>
      <w:marBottom w:val="0"/>
      <w:divBdr>
        <w:top w:val="none" w:sz="0" w:space="0" w:color="auto"/>
        <w:left w:val="none" w:sz="0" w:space="0" w:color="auto"/>
        <w:bottom w:val="none" w:sz="0" w:space="0" w:color="auto"/>
        <w:right w:val="none" w:sz="0" w:space="0" w:color="auto"/>
      </w:divBdr>
    </w:div>
    <w:div w:id="1900045618">
      <w:bodyDiv w:val="1"/>
      <w:marLeft w:val="0"/>
      <w:marRight w:val="0"/>
      <w:marTop w:val="0"/>
      <w:marBottom w:val="0"/>
      <w:divBdr>
        <w:top w:val="none" w:sz="0" w:space="0" w:color="auto"/>
        <w:left w:val="none" w:sz="0" w:space="0" w:color="auto"/>
        <w:bottom w:val="none" w:sz="0" w:space="0" w:color="auto"/>
        <w:right w:val="none" w:sz="0" w:space="0" w:color="auto"/>
      </w:divBdr>
    </w:div>
    <w:div w:id="1900440257">
      <w:bodyDiv w:val="1"/>
      <w:marLeft w:val="0"/>
      <w:marRight w:val="0"/>
      <w:marTop w:val="0"/>
      <w:marBottom w:val="0"/>
      <w:divBdr>
        <w:top w:val="none" w:sz="0" w:space="0" w:color="auto"/>
        <w:left w:val="none" w:sz="0" w:space="0" w:color="auto"/>
        <w:bottom w:val="none" w:sz="0" w:space="0" w:color="auto"/>
        <w:right w:val="none" w:sz="0" w:space="0" w:color="auto"/>
      </w:divBdr>
      <w:divsChild>
        <w:div w:id="852035910">
          <w:marLeft w:val="480"/>
          <w:marRight w:val="0"/>
          <w:marTop w:val="0"/>
          <w:marBottom w:val="0"/>
          <w:divBdr>
            <w:top w:val="none" w:sz="0" w:space="0" w:color="auto"/>
            <w:left w:val="none" w:sz="0" w:space="0" w:color="auto"/>
            <w:bottom w:val="none" w:sz="0" w:space="0" w:color="auto"/>
            <w:right w:val="none" w:sz="0" w:space="0" w:color="auto"/>
          </w:divBdr>
        </w:div>
        <w:div w:id="1151755932">
          <w:marLeft w:val="480"/>
          <w:marRight w:val="0"/>
          <w:marTop w:val="0"/>
          <w:marBottom w:val="0"/>
          <w:divBdr>
            <w:top w:val="none" w:sz="0" w:space="0" w:color="auto"/>
            <w:left w:val="none" w:sz="0" w:space="0" w:color="auto"/>
            <w:bottom w:val="none" w:sz="0" w:space="0" w:color="auto"/>
            <w:right w:val="none" w:sz="0" w:space="0" w:color="auto"/>
          </w:divBdr>
        </w:div>
        <w:div w:id="503664409">
          <w:marLeft w:val="480"/>
          <w:marRight w:val="0"/>
          <w:marTop w:val="0"/>
          <w:marBottom w:val="0"/>
          <w:divBdr>
            <w:top w:val="none" w:sz="0" w:space="0" w:color="auto"/>
            <w:left w:val="none" w:sz="0" w:space="0" w:color="auto"/>
            <w:bottom w:val="none" w:sz="0" w:space="0" w:color="auto"/>
            <w:right w:val="none" w:sz="0" w:space="0" w:color="auto"/>
          </w:divBdr>
        </w:div>
        <w:div w:id="27881473">
          <w:marLeft w:val="480"/>
          <w:marRight w:val="0"/>
          <w:marTop w:val="0"/>
          <w:marBottom w:val="0"/>
          <w:divBdr>
            <w:top w:val="none" w:sz="0" w:space="0" w:color="auto"/>
            <w:left w:val="none" w:sz="0" w:space="0" w:color="auto"/>
            <w:bottom w:val="none" w:sz="0" w:space="0" w:color="auto"/>
            <w:right w:val="none" w:sz="0" w:space="0" w:color="auto"/>
          </w:divBdr>
        </w:div>
        <w:div w:id="1881014733">
          <w:marLeft w:val="480"/>
          <w:marRight w:val="0"/>
          <w:marTop w:val="0"/>
          <w:marBottom w:val="0"/>
          <w:divBdr>
            <w:top w:val="none" w:sz="0" w:space="0" w:color="auto"/>
            <w:left w:val="none" w:sz="0" w:space="0" w:color="auto"/>
            <w:bottom w:val="none" w:sz="0" w:space="0" w:color="auto"/>
            <w:right w:val="none" w:sz="0" w:space="0" w:color="auto"/>
          </w:divBdr>
        </w:div>
        <w:div w:id="605501956">
          <w:marLeft w:val="480"/>
          <w:marRight w:val="0"/>
          <w:marTop w:val="0"/>
          <w:marBottom w:val="0"/>
          <w:divBdr>
            <w:top w:val="none" w:sz="0" w:space="0" w:color="auto"/>
            <w:left w:val="none" w:sz="0" w:space="0" w:color="auto"/>
            <w:bottom w:val="none" w:sz="0" w:space="0" w:color="auto"/>
            <w:right w:val="none" w:sz="0" w:space="0" w:color="auto"/>
          </w:divBdr>
        </w:div>
        <w:div w:id="924647873">
          <w:marLeft w:val="480"/>
          <w:marRight w:val="0"/>
          <w:marTop w:val="0"/>
          <w:marBottom w:val="0"/>
          <w:divBdr>
            <w:top w:val="none" w:sz="0" w:space="0" w:color="auto"/>
            <w:left w:val="none" w:sz="0" w:space="0" w:color="auto"/>
            <w:bottom w:val="none" w:sz="0" w:space="0" w:color="auto"/>
            <w:right w:val="none" w:sz="0" w:space="0" w:color="auto"/>
          </w:divBdr>
        </w:div>
        <w:div w:id="1549801994">
          <w:marLeft w:val="480"/>
          <w:marRight w:val="0"/>
          <w:marTop w:val="0"/>
          <w:marBottom w:val="0"/>
          <w:divBdr>
            <w:top w:val="none" w:sz="0" w:space="0" w:color="auto"/>
            <w:left w:val="none" w:sz="0" w:space="0" w:color="auto"/>
            <w:bottom w:val="none" w:sz="0" w:space="0" w:color="auto"/>
            <w:right w:val="none" w:sz="0" w:space="0" w:color="auto"/>
          </w:divBdr>
        </w:div>
        <w:div w:id="2011366131">
          <w:marLeft w:val="480"/>
          <w:marRight w:val="0"/>
          <w:marTop w:val="0"/>
          <w:marBottom w:val="0"/>
          <w:divBdr>
            <w:top w:val="none" w:sz="0" w:space="0" w:color="auto"/>
            <w:left w:val="none" w:sz="0" w:space="0" w:color="auto"/>
            <w:bottom w:val="none" w:sz="0" w:space="0" w:color="auto"/>
            <w:right w:val="none" w:sz="0" w:space="0" w:color="auto"/>
          </w:divBdr>
        </w:div>
        <w:div w:id="896934916">
          <w:marLeft w:val="480"/>
          <w:marRight w:val="0"/>
          <w:marTop w:val="0"/>
          <w:marBottom w:val="0"/>
          <w:divBdr>
            <w:top w:val="none" w:sz="0" w:space="0" w:color="auto"/>
            <w:left w:val="none" w:sz="0" w:space="0" w:color="auto"/>
            <w:bottom w:val="none" w:sz="0" w:space="0" w:color="auto"/>
            <w:right w:val="none" w:sz="0" w:space="0" w:color="auto"/>
          </w:divBdr>
        </w:div>
        <w:div w:id="1118522125">
          <w:marLeft w:val="480"/>
          <w:marRight w:val="0"/>
          <w:marTop w:val="0"/>
          <w:marBottom w:val="0"/>
          <w:divBdr>
            <w:top w:val="none" w:sz="0" w:space="0" w:color="auto"/>
            <w:left w:val="none" w:sz="0" w:space="0" w:color="auto"/>
            <w:bottom w:val="none" w:sz="0" w:space="0" w:color="auto"/>
            <w:right w:val="none" w:sz="0" w:space="0" w:color="auto"/>
          </w:divBdr>
        </w:div>
        <w:div w:id="1378431748">
          <w:marLeft w:val="480"/>
          <w:marRight w:val="0"/>
          <w:marTop w:val="0"/>
          <w:marBottom w:val="0"/>
          <w:divBdr>
            <w:top w:val="none" w:sz="0" w:space="0" w:color="auto"/>
            <w:left w:val="none" w:sz="0" w:space="0" w:color="auto"/>
            <w:bottom w:val="none" w:sz="0" w:space="0" w:color="auto"/>
            <w:right w:val="none" w:sz="0" w:space="0" w:color="auto"/>
          </w:divBdr>
        </w:div>
        <w:div w:id="1154370998">
          <w:marLeft w:val="480"/>
          <w:marRight w:val="0"/>
          <w:marTop w:val="0"/>
          <w:marBottom w:val="0"/>
          <w:divBdr>
            <w:top w:val="none" w:sz="0" w:space="0" w:color="auto"/>
            <w:left w:val="none" w:sz="0" w:space="0" w:color="auto"/>
            <w:bottom w:val="none" w:sz="0" w:space="0" w:color="auto"/>
            <w:right w:val="none" w:sz="0" w:space="0" w:color="auto"/>
          </w:divBdr>
        </w:div>
        <w:div w:id="1487747402">
          <w:marLeft w:val="480"/>
          <w:marRight w:val="0"/>
          <w:marTop w:val="0"/>
          <w:marBottom w:val="0"/>
          <w:divBdr>
            <w:top w:val="none" w:sz="0" w:space="0" w:color="auto"/>
            <w:left w:val="none" w:sz="0" w:space="0" w:color="auto"/>
            <w:bottom w:val="none" w:sz="0" w:space="0" w:color="auto"/>
            <w:right w:val="none" w:sz="0" w:space="0" w:color="auto"/>
          </w:divBdr>
        </w:div>
        <w:div w:id="1396127427">
          <w:marLeft w:val="480"/>
          <w:marRight w:val="0"/>
          <w:marTop w:val="0"/>
          <w:marBottom w:val="0"/>
          <w:divBdr>
            <w:top w:val="none" w:sz="0" w:space="0" w:color="auto"/>
            <w:left w:val="none" w:sz="0" w:space="0" w:color="auto"/>
            <w:bottom w:val="none" w:sz="0" w:space="0" w:color="auto"/>
            <w:right w:val="none" w:sz="0" w:space="0" w:color="auto"/>
          </w:divBdr>
        </w:div>
        <w:div w:id="1814130059">
          <w:marLeft w:val="480"/>
          <w:marRight w:val="0"/>
          <w:marTop w:val="0"/>
          <w:marBottom w:val="0"/>
          <w:divBdr>
            <w:top w:val="none" w:sz="0" w:space="0" w:color="auto"/>
            <w:left w:val="none" w:sz="0" w:space="0" w:color="auto"/>
            <w:bottom w:val="none" w:sz="0" w:space="0" w:color="auto"/>
            <w:right w:val="none" w:sz="0" w:space="0" w:color="auto"/>
          </w:divBdr>
        </w:div>
        <w:div w:id="425620343">
          <w:marLeft w:val="480"/>
          <w:marRight w:val="0"/>
          <w:marTop w:val="0"/>
          <w:marBottom w:val="0"/>
          <w:divBdr>
            <w:top w:val="none" w:sz="0" w:space="0" w:color="auto"/>
            <w:left w:val="none" w:sz="0" w:space="0" w:color="auto"/>
            <w:bottom w:val="none" w:sz="0" w:space="0" w:color="auto"/>
            <w:right w:val="none" w:sz="0" w:space="0" w:color="auto"/>
          </w:divBdr>
        </w:div>
        <w:div w:id="1371957062">
          <w:marLeft w:val="480"/>
          <w:marRight w:val="0"/>
          <w:marTop w:val="0"/>
          <w:marBottom w:val="0"/>
          <w:divBdr>
            <w:top w:val="none" w:sz="0" w:space="0" w:color="auto"/>
            <w:left w:val="none" w:sz="0" w:space="0" w:color="auto"/>
            <w:bottom w:val="none" w:sz="0" w:space="0" w:color="auto"/>
            <w:right w:val="none" w:sz="0" w:space="0" w:color="auto"/>
          </w:divBdr>
        </w:div>
        <w:div w:id="45489951">
          <w:marLeft w:val="480"/>
          <w:marRight w:val="0"/>
          <w:marTop w:val="0"/>
          <w:marBottom w:val="0"/>
          <w:divBdr>
            <w:top w:val="none" w:sz="0" w:space="0" w:color="auto"/>
            <w:left w:val="none" w:sz="0" w:space="0" w:color="auto"/>
            <w:bottom w:val="none" w:sz="0" w:space="0" w:color="auto"/>
            <w:right w:val="none" w:sz="0" w:space="0" w:color="auto"/>
          </w:divBdr>
        </w:div>
        <w:div w:id="1933397575">
          <w:marLeft w:val="480"/>
          <w:marRight w:val="0"/>
          <w:marTop w:val="0"/>
          <w:marBottom w:val="0"/>
          <w:divBdr>
            <w:top w:val="none" w:sz="0" w:space="0" w:color="auto"/>
            <w:left w:val="none" w:sz="0" w:space="0" w:color="auto"/>
            <w:bottom w:val="none" w:sz="0" w:space="0" w:color="auto"/>
            <w:right w:val="none" w:sz="0" w:space="0" w:color="auto"/>
          </w:divBdr>
        </w:div>
        <w:div w:id="224920609">
          <w:marLeft w:val="480"/>
          <w:marRight w:val="0"/>
          <w:marTop w:val="0"/>
          <w:marBottom w:val="0"/>
          <w:divBdr>
            <w:top w:val="none" w:sz="0" w:space="0" w:color="auto"/>
            <w:left w:val="none" w:sz="0" w:space="0" w:color="auto"/>
            <w:bottom w:val="none" w:sz="0" w:space="0" w:color="auto"/>
            <w:right w:val="none" w:sz="0" w:space="0" w:color="auto"/>
          </w:divBdr>
        </w:div>
        <w:div w:id="1666014281">
          <w:marLeft w:val="480"/>
          <w:marRight w:val="0"/>
          <w:marTop w:val="0"/>
          <w:marBottom w:val="0"/>
          <w:divBdr>
            <w:top w:val="none" w:sz="0" w:space="0" w:color="auto"/>
            <w:left w:val="none" w:sz="0" w:space="0" w:color="auto"/>
            <w:bottom w:val="none" w:sz="0" w:space="0" w:color="auto"/>
            <w:right w:val="none" w:sz="0" w:space="0" w:color="auto"/>
          </w:divBdr>
        </w:div>
        <w:div w:id="1989281665">
          <w:marLeft w:val="480"/>
          <w:marRight w:val="0"/>
          <w:marTop w:val="0"/>
          <w:marBottom w:val="0"/>
          <w:divBdr>
            <w:top w:val="none" w:sz="0" w:space="0" w:color="auto"/>
            <w:left w:val="none" w:sz="0" w:space="0" w:color="auto"/>
            <w:bottom w:val="none" w:sz="0" w:space="0" w:color="auto"/>
            <w:right w:val="none" w:sz="0" w:space="0" w:color="auto"/>
          </w:divBdr>
        </w:div>
        <w:div w:id="1691754463">
          <w:marLeft w:val="480"/>
          <w:marRight w:val="0"/>
          <w:marTop w:val="0"/>
          <w:marBottom w:val="0"/>
          <w:divBdr>
            <w:top w:val="none" w:sz="0" w:space="0" w:color="auto"/>
            <w:left w:val="none" w:sz="0" w:space="0" w:color="auto"/>
            <w:bottom w:val="none" w:sz="0" w:space="0" w:color="auto"/>
            <w:right w:val="none" w:sz="0" w:space="0" w:color="auto"/>
          </w:divBdr>
        </w:div>
        <w:div w:id="1251617261">
          <w:marLeft w:val="480"/>
          <w:marRight w:val="0"/>
          <w:marTop w:val="0"/>
          <w:marBottom w:val="0"/>
          <w:divBdr>
            <w:top w:val="none" w:sz="0" w:space="0" w:color="auto"/>
            <w:left w:val="none" w:sz="0" w:space="0" w:color="auto"/>
            <w:bottom w:val="none" w:sz="0" w:space="0" w:color="auto"/>
            <w:right w:val="none" w:sz="0" w:space="0" w:color="auto"/>
          </w:divBdr>
        </w:div>
        <w:div w:id="2023360616">
          <w:marLeft w:val="480"/>
          <w:marRight w:val="0"/>
          <w:marTop w:val="0"/>
          <w:marBottom w:val="0"/>
          <w:divBdr>
            <w:top w:val="none" w:sz="0" w:space="0" w:color="auto"/>
            <w:left w:val="none" w:sz="0" w:space="0" w:color="auto"/>
            <w:bottom w:val="none" w:sz="0" w:space="0" w:color="auto"/>
            <w:right w:val="none" w:sz="0" w:space="0" w:color="auto"/>
          </w:divBdr>
        </w:div>
        <w:div w:id="231357858">
          <w:marLeft w:val="480"/>
          <w:marRight w:val="0"/>
          <w:marTop w:val="0"/>
          <w:marBottom w:val="0"/>
          <w:divBdr>
            <w:top w:val="none" w:sz="0" w:space="0" w:color="auto"/>
            <w:left w:val="none" w:sz="0" w:space="0" w:color="auto"/>
            <w:bottom w:val="none" w:sz="0" w:space="0" w:color="auto"/>
            <w:right w:val="none" w:sz="0" w:space="0" w:color="auto"/>
          </w:divBdr>
        </w:div>
        <w:div w:id="101188105">
          <w:marLeft w:val="480"/>
          <w:marRight w:val="0"/>
          <w:marTop w:val="0"/>
          <w:marBottom w:val="0"/>
          <w:divBdr>
            <w:top w:val="none" w:sz="0" w:space="0" w:color="auto"/>
            <w:left w:val="none" w:sz="0" w:space="0" w:color="auto"/>
            <w:bottom w:val="none" w:sz="0" w:space="0" w:color="auto"/>
            <w:right w:val="none" w:sz="0" w:space="0" w:color="auto"/>
          </w:divBdr>
        </w:div>
        <w:div w:id="716320809">
          <w:marLeft w:val="480"/>
          <w:marRight w:val="0"/>
          <w:marTop w:val="0"/>
          <w:marBottom w:val="0"/>
          <w:divBdr>
            <w:top w:val="none" w:sz="0" w:space="0" w:color="auto"/>
            <w:left w:val="none" w:sz="0" w:space="0" w:color="auto"/>
            <w:bottom w:val="none" w:sz="0" w:space="0" w:color="auto"/>
            <w:right w:val="none" w:sz="0" w:space="0" w:color="auto"/>
          </w:divBdr>
        </w:div>
        <w:div w:id="551384704">
          <w:marLeft w:val="480"/>
          <w:marRight w:val="0"/>
          <w:marTop w:val="0"/>
          <w:marBottom w:val="0"/>
          <w:divBdr>
            <w:top w:val="none" w:sz="0" w:space="0" w:color="auto"/>
            <w:left w:val="none" w:sz="0" w:space="0" w:color="auto"/>
            <w:bottom w:val="none" w:sz="0" w:space="0" w:color="auto"/>
            <w:right w:val="none" w:sz="0" w:space="0" w:color="auto"/>
          </w:divBdr>
        </w:div>
        <w:div w:id="1142111487">
          <w:marLeft w:val="480"/>
          <w:marRight w:val="0"/>
          <w:marTop w:val="0"/>
          <w:marBottom w:val="0"/>
          <w:divBdr>
            <w:top w:val="none" w:sz="0" w:space="0" w:color="auto"/>
            <w:left w:val="none" w:sz="0" w:space="0" w:color="auto"/>
            <w:bottom w:val="none" w:sz="0" w:space="0" w:color="auto"/>
            <w:right w:val="none" w:sz="0" w:space="0" w:color="auto"/>
          </w:divBdr>
        </w:div>
        <w:div w:id="223876045">
          <w:marLeft w:val="480"/>
          <w:marRight w:val="0"/>
          <w:marTop w:val="0"/>
          <w:marBottom w:val="0"/>
          <w:divBdr>
            <w:top w:val="none" w:sz="0" w:space="0" w:color="auto"/>
            <w:left w:val="none" w:sz="0" w:space="0" w:color="auto"/>
            <w:bottom w:val="none" w:sz="0" w:space="0" w:color="auto"/>
            <w:right w:val="none" w:sz="0" w:space="0" w:color="auto"/>
          </w:divBdr>
        </w:div>
        <w:div w:id="1041173982">
          <w:marLeft w:val="480"/>
          <w:marRight w:val="0"/>
          <w:marTop w:val="0"/>
          <w:marBottom w:val="0"/>
          <w:divBdr>
            <w:top w:val="none" w:sz="0" w:space="0" w:color="auto"/>
            <w:left w:val="none" w:sz="0" w:space="0" w:color="auto"/>
            <w:bottom w:val="none" w:sz="0" w:space="0" w:color="auto"/>
            <w:right w:val="none" w:sz="0" w:space="0" w:color="auto"/>
          </w:divBdr>
        </w:div>
        <w:div w:id="363557087">
          <w:marLeft w:val="480"/>
          <w:marRight w:val="0"/>
          <w:marTop w:val="0"/>
          <w:marBottom w:val="0"/>
          <w:divBdr>
            <w:top w:val="none" w:sz="0" w:space="0" w:color="auto"/>
            <w:left w:val="none" w:sz="0" w:space="0" w:color="auto"/>
            <w:bottom w:val="none" w:sz="0" w:space="0" w:color="auto"/>
            <w:right w:val="none" w:sz="0" w:space="0" w:color="auto"/>
          </w:divBdr>
        </w:div>
        <w:div w:id="1022197380">
          <w:marLeft w:val="480"/>
          <w:marRight w:val="0"/>
          <w:marTop w:val="0"/>
          <w:marBottom w:val="0"/>
          <w:divBdr>
            <w:top w:val="none" w:sz="0" w:space="0" w:color="auto"/>
            <w:left w:val="none" w:sz="0" w:space="0" w:color="auto"/>
            <w:bottom w:val="none" w:sz="0" w:space="0" w:color="auto"/>
            <w:right w:val="none" w:sz="0" w:space="0" w:color="auto"/>
          </w:divBdr>
        </w:div>
        <w:div w:id="715397396">
          <w:marLeft w:val="480"/>
          <w:marRight w:val="0"/>
          <w:marTop w:val="0"/>
          <w:marBottom w:val="0"/>
          <w:divBdr>
            <w:top w:val="none" w:sz="0" w:space="0" w:color="auto"/>
            <w:left w:val="none" w:sz="0" w:space="0" w:color="auto"/>
            <w:bottom w:val="none" w:sz="0" w:space="0" w:color="auto"/>
            <w:right w:val="none" w:sz="0" w:space="0" w:color="auto"/>
          </w:divBdr>
        </w:div>
        <w:div w:id="296109502">
          <w:marLeft w:val="480"/>
          <w:marRight w:val="0"/>
          <w:marTop w:val="0"/>
          <w:marBottom w:val="0"/>
          <w:divBdr>
            <w:top w:val="none" w:sz="0" w:space="0" w:color="auto"/>
            <w:left w:val="none" w:sz="0" w:space="0" w:color="auto"/>
            <w:bottom w:val="none" w:sz="0" w:space="0" w:color="auto"/>
            <w:right w:val="none" w:sz="0" w:space="0" w:color="auto"/>
          </w:divBdr>
        </w:div>
        <w:div w:id="847327430">
          <w:marLeft w:val="480"/>
          <w:marRight w:val="0"/>
          <w:marTop w:val="0"/>
          <w:marBottom w:val="0"/>
          <w:divBdr>
            <w:top w:val="none" w:sz="0" w:space="0" w:color="auto"/>
            <w:left w:val="none" w:sz="0" w:space="0" w:color="auto"/>
            <w:bottom w:val="none" w:sz="0" w:space="0" w:color="auto"/>
            <w:right w:val="none" w:sz="0" w:space="0" w:color="auto"/>
          </w:divBdr>
        </w:div>
        <w:div w:id="592593191">
          <w:marLeft w:val="480"/>
          <w:marRight w:val="0"/>
          <w:marTop w:val="0"/>
          <w:marBottom w:val="0"/>
          <w:divBdr>
            <w:top w:val="none" w:sz="0" w:space="0" w:color="auto"/>
            <w:left w:val="none" w:sz="0" w:space="0" w:color="auto"/>
            <w:bottom w:val="none" w:sz="0" w:space="0" w:color="auto"/>
            <w:right w:val="none" w:sz="0" w:space="0" w:color="auto"/>
          </w:divBdr>
        </w:div>
        <w:div w:id="589701810">
          <w:marLeft w:val="480"/>
          <w:marRight w:val="0"/>
          <w:marTop w:val="0"/>
          <w:marBottom w:val="0"/>
          <w:divBdr>
            <w:top w:val="none" w:sz="0" w:space="0" w:color="auto"/>
            <w:left w:val="none" w:sz="0" w:space="0" w:color="auto"/>
            <w:bottom w:val="none" w:sz="0" w:space="0" w:color="auto"/>
            <w:right w:val="none" w:sz="0" w:space="0" w:color="auto"/>
          </w:divBdr>
        </w:div>
        <w:div w:id="196967129">
          <w:marLeft w:val="480"/>
          <w:marRight w:val="0"/>
          <w:marTop w:val="0"/>
          <w:marBottom w:val="0"/>
          <w:divBdr>
            <w:top w:val="none" w:sz="0" w:space="0" w:color="auto"/>
            <w:left w:val="none" w:sz="0" w:space="0" w:color="auto"/>
            <w:bottom w:val="none" w:sz="0" w:space="0" w:color="auto"/>
            <w:right w:val="none" w:sz="0" w:space="0" w:color="auto"/>
          </w:divBdr>
        </w:div>
        <w:div w:id="118035408">
          <w:marLeft w:val="480"/>
          <w:marRight w:val="0"/>
          <w:marTop w:val="0"/>
          <w:marBottom w:val="0"/>
          <w:divBdr>
            <w:top w:val="none" w:sz="0" w:space="0" w:color="auto"/>
            <w:left w:val="none" w:sz="0" w:space="0" w:color="auto"/>
            <w:bottom w:val="none" w:sz="0" w:space="0" w:color="auto"/>
            <w:right w:val="none" w:sz="0" w:space="0" w:color="auto"/>
          </w:divBdr>
        </w:div>
        <w:div w:id="315644441">
          <w:marLeft w:val="480"/>
          <w:marRight w:val="0"/>
          <w:marTop w:val="0"/>
          <w:marBottom w:val="0"/>
          <w:divBdr>
            <w:top w:val="none" w:sz="0" w:space="0" w:color="auto"/>
            <w:left w:val="none" w:sz="0" w:space="0" w:color="auto"/>
            <w:bottom w:val="none" w:sz="0" w:space="0" w:color="auto"/>
            <w:right w:val="none" w:sz="0" w:space="0" w:color="auto"/>
          </w:divBdr>
        </w:div>
        <w:div w:id="116685675">
          <w:marLeft w:val="480"/>
          <w:marRight w:val="0"/>
          <w:marTop w:val="0"/>
          <w:marBottom w:val="0"/>
          <w:divBdr>
            <w:top w:val="none" w:sz="0" w:space="0" w:color="auto"/>
            <w:left w:val="none" w:sz="0" w:space="0" w:color="auto"/>
            <w:bottom w:val="none" w:sz="0" w:space="0" w:color="auto"/>
            <w:right w:val="none" w:sz="0" w:space="0" w:color="auto"/>
          </w:divBdr>
        </w:div>
        <w:div w:id="1481389334">
          <w:marLeft w:val="480"/>
          <w:marRight w:val="0"/>
          <w:marTop w:val="0"/>
          <w:marBottom w:val="0"/>
          <w:divBdr>
            <w:top w:val="none" w:sz="0" w:space="0" w:color="auto"/>
            <w:left w:val="none" w:sz="0" w:space="0" w:color="auto"/>
            <w:bottom w:val="none" w:sz="0" w:space="0" w:color="auto"/>
            <w:right w:val="none" w:sz="0" w:space="0" w:color="auto"/>
          </w:divBdr>
        </w:div>
        <w:div w:id="646278265">
          <w:marLeft w:val="480"/>
          <w:marRight w:val="0"/>
          <w:marTop w:val="0"/>
          <w:marBottom w:val="0"/>
          <w:divBdr>
            <w:top w:val="none" w:sz="0" w:space="0" w:color="auto"/>
            <w:left w:val="none" w:sz="0" w:space="0" w:color="auto"/>
            <w:bottom w:val="none" w:sz="0" w:space="0" w:color="auto"/>
            <w:right w:val="none" w:sz="0" w:space="0" w:color="auto"/>
          </w:divBdr>
        </w:div>
        <w:div w:id="157186315">
          <w:marLeft w:val="480"/>
          <w:marRight w:val="0"/>
          <w:marTop w:val="0"/>
          <w:marBottom w:val="0"/>
          <w:divBdr>
            <w:top w:val="none" w:sz="0" w:space="0" w:color="auto"/>
            <w:left w:val="none" w:sz="0" w:space="0" w:color="auto"/>
            <w:bottom w:val="none" w:sz="0" w:space="0" w:color="auto"/>
            <w:right w:val="none" w:sz="0" w:space="0" w:color="auto"/>
          </w:divBdr>
        </w:div>
        <w:div w:id="1158690016">
          <w:marLeft w:val="480"/>
          <w:marRight w:val="0"/>
          <w:marTop w:val="0"/>
          <w:marBottom w:val="0"/>
          <w:divBdr>
            <w:top w:val="none" w:sz="0" w:space="0" w:color="auto"/>
            <w:left w:val="none" w:sz="0" w:space="0" w:color="auto"/>
            <w:bottom w:val="none" w:sz="0" w:space="0" w:color="auto"/>
            <w:right w:val="none" w:sz="0" w:space="0" w:color="auto"/>
          </w:divBdr>
        </w:div>
        <w:div w:id="2060859360">
          <w:marLeft w:val="480"/>
          <w:marRight w:val="0"/>
          <w:marTop w:val="0"/>
          <w:marBottom w:val="0"/>
          <w:divBdr>
            <w:top w:val="none" w:sz="0" w:space="0" w:color="auto"/>
            <w:left w:val="none" w:sz="0" w:space="0" w:color="auto"/>
            <w:bottom w:val="none" w:sz="0" w:space="0" w:color="auto"/>
            <w:right w:val="none" w:sz="0" w:space="0" w:color="auto"/>
          </w:divBdr>
        </w:div>
        <w:div w:id="819616623">
          <w:marLeft w:val="480"/>
          <w:marRight w:val="0"/>
          <w:marTop w:val="0"/>
          <w:marBottom w:val="0"/>
          <w:divBdr>
            <w:top w:val="none" w:sz="0" w:space="0" w:color="auto"/>
            <w:left w:val="none" w:sz="0" w:space="0" w:color="auto"/>
            <w:bottom w:val="none" w:sz="0" w:space="0" w:color="auto"/>
            <w:right w:val="none" w:sz="0" w:space="0" w:color="auto"/>
          </w:divBdr>
        </w:div>
        <w:div w:id="1514956243">
          <w:marLeft w:val="480"/>
          <w:marRight w:val="0"/>
          <w:marTop w:val="0"/>
          <w:marBottom w:val="0"/>
          <w:divBdr>
            <w:top w:val="none" w:sz="0" w:space="0" w:color="auto"/>
            <w:left w:val="none" w:sz="0" w:space="0" w:color="auto"/>
            <w:bottom w:val="none" w:sz="0" w:space="0" w:color="auto"/>
            <w:right w:val="none" w:sz="0" w:space="0" w:color="auto"/>
          </w:divBdr>
        </w:div>
        <w:div w:id="140578912">
          <w:marLeft w:val="480"/>
          <w:marRight w:val="0"/>
          <w:marTop w:val="0"/>
          <w:marBottom w:val="0"/>
          <w:divBdr>
            <w:top w:val="none" w:sz="0" w:space="0" w:color="auto"/>
            <w:left w:val="none" w:sz="0" w:space="0" w:color="auto"/>
            <w:bottom w:val="none" w:sz="0" w:space="0" w:color="auto"/>
            <w:right w:val="none" w:sz="0" w:space="0" w:color="auto"/>
          </w:divBdr>
        </w:div>
        <w:div w:id="1173912260">
          <w:marLeft w:val="480"/>
          <w:marRight w:val="0"/>
          <w:marTop w:val="0"/>
          <w:marBottom w:val="0"/>
          <w:divBdr>
            <w:top w:val="none" w:sz="0" w:space="0" w:color="auto"/>
            <w:left w:val="none" w:sz="0" w:space="0" w:color="auto"/>
            <w:bottom w:val="none" w:sz="0" w:space="0" w:color="auto"/>
            <w:right w:val="none" w:sz="0" w:space="0" w:color="auto"/>
          </w:divBdr>
        </w:div>
        <w:div w:id="1483735416">
          <w:marLeft w:val="480"/>
          <w:marRight w:val="0"/>
          <w:marTop w:val="0"/>
          <w:marBottom w:val="0"/>
          <w:divBdr>
            <w:top w:val="none" w:sz="0" w:space="0" w:color="auto"/>
            <w:left w:val="none" w:sz="0" w:space="0" w:color="auto"/>
            <w:bottom w:val="none" w:sz="0" w:space="0" w:color="auto"/>
            <w:right w:val="none" w:sz="0" w:space="0" w:color="auto"/>
          </w:divBdr>
        </w:div>
        <w:div w:id="1802575008">
          <w:marLeft w:val="480"/>
          <w:marRight w:val="0"/>
          <w:marTop w:val="0"/>
          <w:marBottom w:val="0"/>
          <w:divBdr>
            <w:top w:val="none" w:sz="0" w:space="0" w:color="auto"/>
            <w:left w:val="none" w:sz="0" w:space="0" w:color="auto"/>
            <w:bottom w:val="none" w:sz="0" w:space="0" w:color="auto"/>
            <w:right w:val="none" w:sz="0" w:space="0" w:color="auto"/>
          </w:divBdr>
        </w:div>
        <w:div w:id="617220559">
          <w:marLeft w:val="480"/>
          <w:marRight w:val="0"/>
          <w:marTop w:val="0"/>
          <w:marBottom w:val="0"/>
          <w:divBdr>
            <w:top w:val="none" w:sz="0" w:space="0" w:color="auto"/>
            <w:left w:val="none" w:sz="0" w:space="0" w:color="auto"/>
            <w:bottom w:val="none" w:sz="0" w:space="0" w:color="auto"/>
            <w:right w:val="none" w:sz="0" w:space="0" w:color="auto"/>
          </w:divBdr>
        </w:div>
        <w:div w:id="1189754151">
          <w:marLeft w:val="480"/>
          <w:marRight w:val="0"/>
          <w:marTop w:val="0"/>
          <w:marBottom w:val="0"/>
          <w:divBdr>
            <w:top w:val="none" w:sz="0" w:space="0" w:color="auto"/>
            <w:left w:val="none" w:sz="0" w:space="0" w:color="auto"/>
            <w:bottom w:val="none" w:sz="0" w:space="0" w:color="auto"/>
            <w:right w:val="none" w:sz="0" w:space="0" w:color="auto"/>
          </w:divBdr>
        </w:div>
        <w:div w:id="859010991">
          <w:marLeft w:val="480"/>
          <w:marRight w:val="0"/>
          <w:marTop w:val="0"/>
          <w:marBottom w:val="0"/>
          <w:divBdr>
            <w:top w:val="none" w:sz="0" w:space="0" w:color="auto"/>
            <w:left w:val="none" w:sz="0" w:space="0" w:color="auto"/>
            <w:bottom w:val="none" w:sz="0" w:space="0" w:color="auto"/>
            <w:right w:val="none" w:sz="0" w:space="0" w:color="auto"/>
          </w:divBdr>
        </w:div>
        <w:div w:id="351151807">
          <w:marLeft w:val="480"/>
          <w:marRight w:val="0"/>
          <w:marTop w:val="0"/>
          <w:marBottom w:val="0"/>
          <w:divBdr>
            <w:top w:val="none" w:sz="0" w:space="0" w:color="auto"/>
            <w:left w:val="none" w:sz="0" w:space="0" w:color="auto"/>
            <w:bottom w:val="none" w:sz="0" w:space="0" w:color="auto"/>
            <w:right w:val="none" w:sz="0" w:space="0" w:color="auto"/>
          </w:divBdr>
        </w:div>
      </w:divsChild>
    </w:div>
    <w:div w:id="1900631001">
      <w:bodyDiv w:val="1"/>
      <w:marLeft w:val="0"/>
      <w:marRight w:val="0"/>
      <w:marTop w:val="0"/>
      <w:marBottom w:val="0"/>
      <w:divBdr>
        <w:top w:val="none" w:sz="0" w:space="0" w:color="auto"/>
        <w:left w:val="none" w:sz="0" w:space="0" w:color="auto"/>
        <w:bottom w:val="none" w:sz="0" w:space="0" w:color="auto"/>
        <w:right w:val="none" w:sz="0" w:space="0" w:color="auto"/>
      </w:divBdr>
    </w:div>
    <w:div w:id="1903173076">
      <w:bodyDiv w:val="1"/>
      <w:marLeft w:val="0"/>
      <w:marRight w:val="0"/>
      <w:marTop w:val="0"/>
      <w:marBottom w:val="0"/>
      <w:divBdr>
        <w:top w:val="none" w:sz="0" w:space="0" w:color="auto"/>
        <w:left w:val="none" w:sz="0" w:space="0" w:color="auto"/>
        <w:bottom w:val="none" w:sz="0" w:space="0" w:color="auto"/>
        <w:right w:val="none" w:sz="0" w:space="0" w:color="auto"/>
      </w:divBdr>
    </w:div>
    <w:div w:id="1903758791">
      <w:bodyDiv w:val="1"/>
      <w:marLeft w:val="0"/>
      <w:marRight w:val="0"/>
      <w:marTop w:val="0"/>
      <w:marBottom w:val="0"/>
      <w:divBdr>
        <w:top w:val="none" w:sz="0" w:space="0" w:color="auto"/>
        <w:left w:val="none" w:sz="0" w:space="0" w:color="auto"/>
        <w:bottom w:val="none" w:sz="0" w:space="0" w:color="auto"/>
        <w:right w:val="none" w:sz="0" w:space="0" w:color="auto"/>
      </w:divBdr>
    </w:div>
    <w:div w:id="1903901541">
      <w:bodyDiv w:val="1"/>
      <w:marLeft w:val="0"/>
      <w:marRight w:val="0"/>
      <w:marTop w:val="0"/>
      <w:marBottom w:val="0"/>
      <w:divBdr>
        <w:top w:val="none" w:sz="0" w:space="0" w:color="auto"/>
        <w:left w:val="none" w:sz="0" w:space="0" w:color="auto"/>
        <w:bottom w:val="none" w:sz="0" w:space="0" w:color="auto"/>
        <w:right w:val="none" w:sz="0" w:space="0" w:color="auto"/>
      </w:divBdr>
    </w:div>
    <w:div w:id="1904170697">
      <w:bodyDiv w:val="1"/>
      <w:marLeft w:val="0"/>
      <w:marRight w:val="0"/>
      <w:marTop w:val="0"/>
      <w:marBottom w:val="0"/>
      <w:divBdr>
        <w:top w:val="none" w:sz="0" w:space="0" w:color="auto"/>
        <w:left w:val="none" w:sz="0" w:space="0" w:color="auto"/>
        <w:bottom w:val="none" w:sz="0" w:space="0" w:color="auto"/>
        <w:right w:val="none" w:sz="0" w:space="0" w:color="auto"/>
      </w:divBdr>
    </w:div>
    <w:div w:id="1904171100">
      <w:bodyDiv w:val="1"/>
      <w:marLeft w:val="0"/>
      <w:marRight w:val="0"/>
      <w:marTop w:val="0"/>
      <w:marBottom w:val="0"/>
      <w:divBdr>
        <w:top w:val="none" w:sz="0" w:space="0" w:color="auto"/>
        <w:left w:val="none" w:sz="0" w:space="0" w:color="auto"/>
        <w:bottom w:val="none" w:sz="0" w:space="0" w:color="auto"/>
        <w:right w:val="none" w:sz="0" w:space="0" w:color="auto"/>
      </w:divBdr>
    </w:div>
    <w:div w:id="1904244892">
      <w:bodyDiv w:val="1"/>
      <w:marLeft w:val="0"/>
      <w:marRight w:val="0"/>
      <w:marTop w:val="0"/>
      <w:marBottom w:val="0"/>
      <w:divBdr>
        <w:top w:val="none" w:sz="0" w:space="0" w:color="auto"/>
        <w:left w:val="none" w:sz="0" w:space="0" w:color="auto"/>
        <w:bottom w:val="none" w:sz="0" w:space="0" w:color="auto"/>
        <w:right w:val="none" w:sz="0" w:space="0" w:color="auto"/>
      </w:divBdr>
    </w:div>
    <w:div w:id="1904294455">
      <w:bodyDiv w:val="1"/>
      <w:marLeft w:val="0"/>
      <w:marRight w:val="0"/>
      <w:marTop w:val="0"/>
      <w:marBottom w:val="0"/>
      <w:divBdr>
        <w:top w:val="none" w:sz="0" w:space="0" w:color="auto"/>
        <w:left w:val="none" w:sz="0" w:space="0" w:color="auto"/>
        <w:bottom w:val="none" w:sz="0" w:space="0" w:color="auto"/>
        <w:right w:val="none" w:sz="0" w:space="0" w:color="auto"/>
      </w:divBdr>
    </w:div>
    <w:div w:id="1905528534">
      <w:bodyDiv w:val="1"/>
      <w:marLeft w:val="0"/>
      <w:marRight w:val="0"/>
      <w:marTop w:val="0"/>
      <w:marBottom w:val="0"/>
      <w:divBdr>
        <w:top w:val="none" w:sz="0" w:space="0" w:color="auto"/>
        <w:left w:val="none" w:sz="0" w:space="0" w:color="auto"/>
        <w:bottom w:val="none" w:sz="0" w:space="0" w:color="auto"/>
        <w:right w:val="none" w:sz="0" w:space="0" w:color="auto"/>
      </w:divBdr>
      <w:divsChild>
        <w:div w:id="48770979">
          <w:marLeft w:val="480"/>
          <w:marRight w:val="0"/>
          <w:marTop w:val="0"/>
          <w:marBottom w:val="0"/>
          <w:divBdr>
            <w:top w:val="none" w:sz="0" w:space="0" w:color="auto"/>
            <w:left w:val="none" w:sz="0" w:space="0" w:color="auto"/>
            <w:bottom w:val="none" w:sz="0" w:space="0" w:color="auto"/>
            <w:right w:val="none" w:sz="0" w:space="0" w:color="auto"/>
          </w:divBdr>
        </w:div>
        <w:div w:id="451676734">
          <w:marLeft w:val="480"/>
          <w:marRight w:val="0"/>
          <w:marTop w:val="0"/>
          <w:marBottom w:val="0"/>
          <w:divBdr>
            <w:top w:val="none" w:sz="0" w:space="0" w:color="auto"/>
            <w:left w:val="none" w:sz="0" w:space="0" w:color="auto"/>
            <w:bottom w:val="none" w:sz="0" w:space="0" w:color="auto"/>
            <w:right w:val="none" w:sz="0" w:space="0" w:color="auto"/>
          </w:divBdr>
        </w:div>
        <w:div w:id="78867881">
          <w:marLeft w:val="480"/>
          <w:marRight w:val="0"/>
          <w:marTop w:val="0"/>
          <w:marBottom w:val="0"/>
          <w:divBdr>
            <w:top w:val="none" w:sz="0" w:space="0" w:color="auto"/>
            <w:left w:val="none" w:sz="0" w:space="0" w:color="auto"/>
            <w:bottom w:val="none" w:sz="0" w:space="0" w:color="auto"/>
            <w:right w:val="none" w:sz="0" w:space="0" w:color="auto"/>
          </w:divBdr>
        </w:div>
        <w:div w:id="156655157">
          <w:marLeft w:val="480"/>
          <w:marRight w:val="0"/>
          <w:marTop w:val="0"/>
          <w:marBottom w:val="0"/>
          <w:divBdr>
            <w:top w:val="none" w:sz="0" w:space="0" w:color="auto"/>
            <w:left w:val="none" w:sz="0" w:space="0" w:color="auto"/>
            <w:bottom w:val="none" w:sz="0" w:space="0" w:color="auto"/>
            <w:right w:val="none" w:sz="0" w:space="0" w:color="auto"/>
          </w:divBdr>
        </w:div>
        <w:div w:id="1098258861">
          <w:marLeft w:val="480"/>
          <w:marRight w:val="0"/>
          <w:marTop w:val="0"/>
          <w:marBottom w:val="0"/>
          <w:divBdr>
            <w:top w:val="none" w:sz="0" w:space="0" w:color="auto"/>
            <w:left w:val="none" w:sz="0" w:space="0" w:color="auto"/>
            <w:bottom w:val="none" w:sz="0" w:space="0" w:color="auto"/>
            <w:right w:val="none" w:sz="0" w:space="0" w:color="auto"/>
          </w:divBdr>
        </w:div>
        <w:div w:id="222495771">
          <w:marLeft w:val="480"/>
          <w:marRight w:val="0"/>
          <w:marTop w:val="0"/>
          <w:marBottom w:val="0"/>
          <w:divBdr>
            <w:top w:val="none" w:sz="0" w:space="0" w:color="auto"/>
            <w:left w:val="none" w:sz="0" w:space="0" w:color="auto"/>
            <w:bottom w:val="none" w:sz="0" w:space="0" w:color="auto"/>
            <w:right w:val="none" w:sz="0" w:space="0" w:color="auto"/>
          </w:divBdr>
        </w:div>
        <w:div w:id="418671589">
          <w:marLeft w:val="480"/>
          <w:marRight w:val="0"/>
          <w:marTop w:val="0"/>
          <w:marBottom w:val="0"/>
          <w:divBdr>
            <w:top w:val="none" w:sz="0" w:space="0" w:color="auto"/>
            <w:left w:val="none" w:sz="0" w:space="0" w:color="auto"/>
            <w:bottom w:val="none" w:sz="0" w:space="0" w:color="auto"/>
            <w:right w:val="none" w:sz="0" w:space="0" w:color="auto"/>
          </w:divBdr>
        </w:div>
        <w:div w:id="1361710358">
          <w:marLeft w:val="480"/>
          <w:marRight w:val="0"/>
          <w:marTop w:val="0"/>
          <w:marBottom w:val="0"/>
          <w:divBdr>
            <w:top w:val="none" w:sz="0" w:space="0" w:color="auto"/>
            <w:left w:val="none" w:sz="0" w:space="0" w:color="auto"/>
            <w:bottom w:val="none" w:sz="0" w:space="0" w:color="auto"/>
            <w:right w:val="none" w:sz="0" w:space="0" w:color="auto"/>
          </w:divBdr>
        </w:div>
        <w:div w:id="395738092">
          <w:marLeft w:val="480"/>
          <w:marRight w:val="0"/>
          <w:marTop w:val="0"/>
          <w:marBottom w:val="0"/>
          <w:divBdr>
            <w:top w:val="none" w:sz="0" w:space="0" w:color="auto"/>
            <w:left w:val="none" w:sz="0" w:space="0" w:color="auto"/>
            <w:bottom w:val="none" w:sz="0" w:space="0" w:color="auto"/>
            <w:right w:val="none" w:sz="0" w:space="0" w:color="auto"/>
          </w:divBdr>
        </w:div>
        <w:div w:id="671183071">
          <w:marLeft w:val="480"/>
          <w:marRight w:val="0"/>
          <w:marTop w:val="0"/>
          <w:marBottom w:val="0"/>
          <w:divBdr>
            <w:top w:val="none" w:sz="0" w:space="0" w:color="auto"/>
            <w:left w:val="none" w:sz="0" w:space="0" w:color="auto"/>
            <w:bottom w:val="none" w:sz="0" w:space="0" w:color="auto"/>
            <w:right w:val="none" w:sz="0" w:space="0" w:color="auto"/>
          </w:divBdr>
        </w:div>
        <w:div w:id="943615229">
          <w:marLeft w:val="480"/>
          <w:marRight w:val="0"/>
          <w:marTop w:val="0"/>
          <w:marBottom w:val="0"/>
          <w:divBdr>
            <w:top w:val="none" w:sz="0" w:space="0" w:color="auto"/>
            <w:left w:val="none" w:sz="0" w:space="0" w:color="auto"/>
            <w:bottom w:val="none" w:sz="0" w:space="0" w:color="auto"/>
            <w:right w:val="none" w:sz="0" w:space="0" w:color="auto"/>
          </w:divBdr>
        </w:div>
        <w:div w:id="1089737053">
          <w:marLeft w:val="480"/>
          <w:marRight w:val="0"/>
          <w:marTop w:val="0"/>
          <w:marBottom w:val="0"/>
          <w:divBdr>
            <w:top w:val="none" w:sz="0" w:space="0" w:color="auto"/>
            <w:left w:val="none" w:sz="0" w:space="0" w:color="auto"/>
            <w:bottom w:val="none" w:sz="0" w:space="0" w:color="auto"/>
            <w:right w:val="none" w:sz="0" w:space="0" w:color="auto"/>
          </w:divBdr>
        </w:div>
        <w:div w:id="612133342">
          <w:marLeft w:val="480"/>
          <w:marRight w:val="0"/>
          <w:marTop w:val="0"/>
          <w:marBottom w:val="0"/>
          <w:divBdr>
            <w:top w:val="none" w:sz="0" w:space="0" w:color="auto"/>
            <w:left w:val="none" w:sz="0" w:space="0" w:color="auto"/>
            <w:bottom w:val="none" w:sz="0" w:space="0" w:color="auto"/>
            <w:right w:val="none" w:sz="0" w:space="0" w:color="auto"/>
          </w:divBdr>
        </w:div>
        <w:div w:id="155653975">
          <w:marLeft w:val="480"/>
          <w:marRight w:val="0"/>
          <w:marTop w:val="0"/>
          <w:marBottom w:val="0"/>
          <w:divBdr>
            <w:top w:val="none" w:sz="0" w:space="0" w:color="auto"/>
            <w:left w:val="none" w:sz="0" w:space="0" w:color="auto"/>
            <w:bottom w:val="none" w:sz="0" w:space="0" w:color="auto"/>
            <w:right w:val="none" w:sz="0" w:space="0" w:color="auto"/>
          </w:divBdr>
        </w:div>
        <w:div w:id="1655329841">
          <w:marLeft w:val="480"/>
          <w:marRight w:val="0"/>
          <w:marTop w:val="0"/>
          <w:marBottom w:val="0"/>
          <w:divBdr>
            <w:top w:val="none" w:sz="0" w:space="0" w:color="auto"/>
            <w:left w:val="none" w:sz="0" w:space="0" w:color="auto"/>
            <w:bottom w:val="none" w:sz="0" w:space="0" w:color="auto"/>
            <w:right w:val="none" w:sz="0" w:space="0" w:color="auto"/>
          </w:divBdr>
        </w:div>
        <w:div w:id="99568786">
          <w:marLeft w:val="480"/>
          <w:marRight w:val="0"/>
          <w:marTop w:val="0"/>
          <w:marBottom w:val="0"/>
          <w:divBdr>
            <w:top w:val="none" w:sz="0" w:space="0" w:color="auto"/>
            <w:left w:val="none" w:sz="0" w:space="0" w:color="auto"/>
            <w:bottom w:val="none" w:sz="0" w:space="0" w:color="auto"/>
            <w:right w:val="none" w:sz="0" w:space="0" w:color="auto"/>
          </w:divBdr>
        </w:div>
        <w:div w:id="219950795">
          <w:marLeft w:val="480"/>
          <w:marRight w:val="0"/>
          <w:marTop w:val="0"/>
          <w:marBottom w:val="0"/>
          <w:divBdr>
            <w:top w:val="none" w:sz="0" w:space="0" w:color="auto"/>
            <w:left w:val="none" w:sz="0" w:space="0" w:color="auto"/>
            <w:bottom w:val="none" w:sz="0" w:space="0" w:color="auto"/>
            <w:right w:val="none" w:sz="0" w:space="0" w:color="auto"/>
          </w:divBdr>
        </w:div>
        <w:div w:id="1139300135">
          <w:marLeft w:val="480"/>
          <w:marRight w:val="0"/>
          <w:marTop w:val="0"/>
          <w:marBottom w:val="0"/>
          <w:divBdr>
            <w:top w:val="none" w:sz="0" w:space="0" w:color="auto"/>
            <w:left w:val="none" w:sz="0" w:space="0" w:color="auto"/>
            <w:bottom w:val="none" w:sz="0" w:space="0" w:color="auto"/>
            <w:right w:val="none" w:sz="0" w:space="0" w:color="auto"/>
          </w:divBdr>
        </w:div>
        <w:div w:id="367073394">
          <w:marLeft w:val="480"/>
          <w:marRight w:val="0"/>
          <w:marTop w:val="0"/>
          <w:marBottom w:val="0"/>
          <w:divBdr>
            <w:top w:val="none" w:sz="0" w:space="0" w:color="auto"/>
            <w:left w:val="none" w:sz="0" w:space="0" w:color="auto"/>
            <w:bottom w:val="none" w:sz="0" w:space="0" w:color="auto"/>
            <w:right w:val="none" w:sz="0" w:space="0" w:color="auto"/>
          </w:divBdr>
        </w:div>
        <w:div w:id="1374114206">
          <w:marLeft w:val="480"/>
          <w:marRight w:val="0"/>
          <w:marTop w:val="0"/>
          <w:marBottom w:val="0"/>
          <w:divBdr>
            <w:top w:val="none" w:sz="0" w:space="0" w:color="auto"/>
            <w:left w:val="none" w:sz="0" w:space="0" w:color="auto"/>
            <w:bottom w:val="none" w:sz="0" w:space="0" w:color="auto"/>
            <w:right w:val="none" w:sz="0" w:space="0" w:color="auto"/>
          </w:divBdr>
        </w:div>
        <w:div w:id="815025743">
          <w:marLeft w:val="480"/>
          <w:marRight w:val="0"/>
          <w:marTop w:val="0"/>
          <w:marBottom w:val="0"/>
          <w:divBdr>
            <w:top w:val="none" w:sz="0" w:space="0" w:color="auto"/>
            <w:left w:val="none" w:sz="0" w:space="0" w:color="auto"/>
            <w:bottom w:val="none" w:sz="0" w:space="0" w:color="auto"/>
            <w:right w:val="none" w:sz="0" w:space="0" w:color="auto"/>
          </w:divBdr>
        </w:div>
        <w:div w:id="1581520175">
          <w:marLeft w:val="480"/>
          <w:marRight w:val="0"/>
          <w:marTop w:val="0"/>
          <w:marBottom w:val="0"/>
          <w:divBdr>
            <w:top w:val="none" w:sz="0" w:space="0" w:color="auto"/>
            <w:left w:val="none" w:sz="0" w:space="0" w:color="auto"/>
            <w:bottom w:val="none" w:sz="0" w:space="0" w:color="auto"/>
            <w:right w:val="none" w:sz="0" w:space="0" w:color="auto"/>
          </w:divBdr>
        </w:div>
        <w:div w:id="1036808991">
          <w:marLeft w:val="480"/>
          <w:marRight w:val="0"/>
          <w:marTop w:val="0"/>
          <w:marBottom w:val="0"/>
          <w:divBdr>
            <w:top w:val="none" w:sz="0" w:space="0" w:color="auto"/>
            <w:left w:val="none" w:sz="0" w:space="0" w:color="auto"/>
            <w:bottom w:val="none" w:sz="0" w:space="0" w:color="auto"/>
            <w:right w:val="none" w:sz="0" w:space="0" w:color="auto"/>
          </w:divBdr>
        </w:div>
        <w:div w:id="194579721">
          <w:marLeft w:val="480"/>
          <w:marRight w:val="0"/>
          <w:marTop w:val="0"/>
          <w:marBottom w:val="0"/>
          <w:divBdr>
            <w:top w:val="none" w:sz="0" w:space="0" w:color="auto"/>
            <w:left w:val="none" w:sz="0" w:space="0" w:color="auto"/>
            <w:bottom w:val="none" w:sz="0" w:space="0" w:color="auto"/>
            <w:right w:val="none" w:sz="0" w:space="0" w:color="auto"/>
          </w:divBdr>
        </w:div>
        <w:div w:id="649600210">
          <w:marLeft w:val="480"/>
          <w:marRight w:val="0"/>
          <w:marTop w:val="0"/>
          <w:marBottom w:val="0"/>
          <w:divBdr>
            <w:top w:val="none" w:sz="0" w:space="0" w:color="auto"/>
            <w:left w:val="none" w:sz="0" w:space="0" w:color="auto"/>
            <w:bottom w:val="none" w:sz="0" w:space="0" w:color="auto"/>
            <w:right w:val="none" w:sz="0" w:space="0" w:color="auto"/>
          </w:divBdr>
        </w:div>
        <w:div w:id="862279520">
          <w:marLeft w:val="480"/>
          <w:marRight w:val="0"/>
          <w:marTop w:val="0"/>
          <w:marBottom w:val="0"/>
          <w:divBdr>
            <w:top w:val="none" w:sz="0" w:space="0" w:color="auto"/>
            <w:left w:val="none" w:sz="0" w:space="0" w:color="auto"/>
            <w:bottom w:val="none" w:sz="0" w:space="0" w:color="auto"/>
            <w:right w:val="none" w:sz="0" w:space="0" w:color="auto"/>
          </w:divBdr>
        </w:div>
        <w:div w:id="574704984">
          <w:marLeft w:val="480"/>
          <w:marRight w:val="0"/>
          <w:marTop w:val="0"/>
          <w:marBottom w:val="0"/>
          <w:divBdr>
            <w:top w:val="none" w:sz="0" w:space="0" w:color="auto"/>
            <w:left w:val="none" w:sz="0" w:space="0" w:color="auto"/>
            <w:bottom w:val="none" w:sz="0" w:space="0" w:color="auto"/>
            <w:right w:val="none" w:sz="0" w:space="0" w:color="auto"/>
          </w:divBdr>
        </w:div>
        <w:div w:id="1051534131">
          <w:marLeft w:val="480"/>
          <w:marRight w:val="0"/>
          <w:marTop w:val="0"/>
          <w:marBottom w:val="0"/>
          <w:divBdr>
            <w:top w:val="none" w:sz="0" w:space="0" w:color="auto"/>
            <w:left w:val="none" w:sz="0" w:space="0" w:color="auto"/>
            <w:bottom w:val="none" w:sz="0" w:space="0" w:color="auto"/>
            <w:right w:val="none" w:sz="0" w:space="0" w:color="auto"/>
          </w:divBdr>
        </w:div>
        <w:div w:id="1790586430">
          <w:marLeft w:val="480"/>
          <w:marRight w:val="0"/>
          <w:marTop w:val="0"/>
          <w:marBottom w:val="0"/>
          <w:divBdr>
            <w:top w:val="none" w:sz="0" w:space="0" w:color="auto"/>
            <w:left w:val="none" w:sz="0" w:space="0" w:color="auto"/>
            <w:bottom w:val="none" w:sz="0" w:space="0" w:color="auto"/>
            <w:right w:val="none" w:sz="0" w:space="0" w:color="auto"/>
          </w:divBdr>
        </w:div>
        <w:div w:id="253590986">
          <w:marLeft w:val="480"/>
          <w:marRight w:val="0"/>
          <w:marTop w:val="0"/>
          <w:marBottom w:val="0"/>
          <w:divBdr>
            <w:top w:val="none" w:sz="0" w:space="0" w:color="auto"/>
            <w:left w:val="none" w:sz="0" w:space="0" w:color="auto"/>
            <w:bottom w:val="none" w:sz="0" w:space="0" w:color="auto"/>
            <w:right w:val="none" w:sz="0" w:space="0" w:color="auto"/>
          </w:divBdr>
        </w:div>
        <w:div w:id="1791165432">
          <w:marLeft w:val="480"/>
          <w:marRight w:val="0"/>
          <w:marTop w:val="0"/>
          <w:marBottom w:val="0"/>
          <w:divBdr>
            <w:top w:val="none" w:sz="0" w:space="0" w:color="auto"/>
            <w:left w:val="none" w:sz="0" w:space="0" w:color="auto"/>
            <w:bottom w:val="none" w:sz="0" w:space="0" w:color="auto"/>
            <w:right w:val="none" w:sz="0" w:space="0" w:color="auto"/>
          </w:divBdr>
        </w:div>
        <w:div w:id="1206984125">
          <w:marLeft w:val="480"/>
          <w:marRight w:val="0"/>
          <w:marTop w:val="0"/>
          <w:marBottom w:val="0"/>
          <w:divBdr>
            <w:top w:val="none" w:sz="0" w:space="0" w:color="auto"/>
            <w:left w:val="none" w:sz="0" w:space="0" w:color="auto"/>
            <w:bottom w:val="none" w:sz="0" w:space="0" w:color="auto"/>
            <w:right w:val="none" w:sz="0" w:space="0" w:color="auto"/>
          </w:divBdr>
        </w:div>
        <w:div w:id="1853031783">
          <w:marLeft w:val="480"/>
          <w:marRight w:val="0"/>
          <w:marTop w:val="0"/>
          <w:marBottom w:val="0"/>
          <w:divBdr>
            <w:top w:val="none" w:sz="0" w:space="0" w:color="auto"/>
            <w:left w:val="none" w:sz="0" w:space="0" w:color="auto"/>
            <w:bottom w:val="none" w:sz="0" w:space="0" w:color="auto"/>
            <w:right w:val="none" w:sz="0" w:space="0" w:color="auto"/>
          </w:divBdr>
        </w:div>
        <w:div w:id="1404332870">
          <w:marLeft w:val="480"/>
          <w:marRight w:val="0"/>
          <w:marTop w:val="0"/>
          <w:marBottom w:val="0"/>
          <w:divBdr>
            <w:top w:val="none" w:sz="0" w:space="0" w:color="auto"/>
            <w:left w:val="none" w:sz="0" w:space="0" w:color="auto"/>
            <w:bottom w:val="none" w:sz="0" w:space="0" w:color="auto"/>
            <w:right w:val="none" w:sz="0" w:space="0" w:color="auto"/>
          </w:divBdr>
        </w:div>
        <w:div w:id="332926105">
          <w:marLeft w:val="480"/>
          <w:marRight w:val="0"/>
          <w:marTop w:val="0"/>
          <w:marBottom w:val="0"/>
          <w:divBdr>
            <w:top w:val="none" w:sz="0" w:space="0" w:color="auto"/>
            <w:left w:val="none" w:sz="0" w:space="0" w:color="auto"/>
            <w:bottom w:val="none" w:sz="0" w:space="0" w:color="auto"/>
            <w:right w:val="none" w:sz="0" w:space="0" w:color="auto"/>
          </w:divBdr>
        </w:div>
        <w:div w:id="1642030053">
          <w:marLeft w:val="480"/>
          <w:marRight w:val="0"/>
          <w:marTop w:val="0"/>
          <w:marBottom w:val="0"/>
          <w:divBdr>
            <w:top w:val="none" w:sz="0" w:space="0" w:color="auto"/>
            <w:left w:val="none" w:sz="0" w:space="0" w:color="auto"/>
            <w:bottom w:val="none" w:sz="0" w:space="0" w:color="auto"/>
            <w:right w:val="none" w:sz="0" w:space="0" w:color="auto"/>
          </w:divBdr>
        </w:div>
        <w:div w:id="1851213243">
          <w:marLeft w:val="480"/>
          <w:marRight w:val="0"/>
          <w:marTop w:val="0"/>
          <w:marBottom w:val="0"/>
          <w:divBdr>
            <w:top w:val="none" w:sz="0" w:space="0" w:color="auto"/>
            <w:left w:val="none" w:sz="0" w:space="0" w:color="auto"/>
            <w:bottom w:val="none" w:sz="0" w:space="0" w:color="auto"/>
            <w:right w:val="none" w:sz="0" w:space="0" w:color="auto"/>
          </w:divBdr>
        </w:div>
        <w:div w:id="675890044">
          <w:marLeft w:val="480"/>
          <w:marRight w:val="0"/>
          <w:marTop w:val="0"/>
          <w:marBottom w:val="0"/>
          <w:divBdr>
            <w:top w:val="none" w:sz="0" w:space="0" w:color="auto"/>
            <w:left w:val="none" w:sz="0" w:space="0" w:color="auto"/>
            <w:bottom w:val="none" w:sz="0" w:space="0" w:color="auto"/>
            <w:right w:val="none" w:sz="0" w:space="0" w:color="auto"/>
          </w:divBdr>
        </w:div>
        <w:div w:id="346565506">
          <w:marLeft w:val="480"/>
          <w:marRight w:val="0"/>
          <w:marTop w:val="0"/>
          <w:marBottom w:val="0"/>
          <w:divBdr>
            <w:top w:val="none" w:sz="0" w:space="0" w:color="auto"/>
            <w:left w:val="none" w:sz="0" w:space="0" w:color="auto"/>
            <w:bottom w:val="none" w:sz="0" w:space="0" w:color="auto"/>
            <w:right w:val="none" w:sz="0" w:space="0" w:color="auto"/>
          </w:divBdr>
        </w:div>
        <w:div w:id="1067072964">
          <w:marLeft w:val="480"/>
          <w:marRight w:val="0"/>
          <w:marTop w:val="0"/>
          <w:marBottom w:val="0"/>
          <w:divBdr>
            <w:top w:val="none" w:sz="0" w:space="0" w:color="auto"/>
            <w:left w:val="none" w:sz="0" w:space="0" w:color="auto"/>
            <w:bottom w:val="none" w:sz="0" w:space="0" w:color="auto"/>
            <w:right w:val="none" w:sz="0" w:space="0" w:color="auto"/>
          </w:divBdr>
        </w:div>
        <w:div w:id="326328620">
          <w:marLeft w:val="480"/>
          <w:marRight w:val="0"/>
          <w:marTop w:val="0"/>
          <w:marBottom w:val="0"/>
          <w:divBdr>
            <w:top w:val="none" w:sz="0" w:space="0" w:color="auto"/>
            <w:left w:val="none" w:sz="0" w:space="0" w:color="auto"/>
            <w:bottom w:val="none" w:sz="0" w:space="0" w:color="auto"/>
            <w:right w:val="none" w:sz="0" w:space="0" w:color="auto"/>
          </w:divBdr>
        </w:div>
        <w:div w:id="1815098083">
          <w:marLeft w:val="480"/>
          <w:marRight w:val="0"/>
          <w:marTop w:val="0"/>
          <w:marBottom w:val="0"/>
          <w:divBdr>
            <w:top w:val="none" w:sz="0" w:space="0" w:color="auto"/>
            <w:left w:val="none" w:sz="0" w:space="0" w:color="auto"/>
            <w:bottom w:val="none" w:sz="0" w:space="0" w:color="auto"/>
            <w:right w:val="none" w:sz="0" w:space="0" w:color="auto"/>
          </w:divBdr>
        </w:div>
        <w:div w:id="1272400131">
          <w:marLeft w:val="480"/>
          <w:marRight w:val="0"/>
          <w:marTop w:val="0"/>
          <w:marBottom w:val="0"/>
          <w:divBdr>
            <w:top w:val="none" w:sz="0" w:space="0" w:color="auto"/>
            <w:left w:val="none" w:sz="0" w:space="0" w:color="auto"/>
            <w:bottom w:val="none" w:sz="0" w:space="0" w:color="auto"/>
            <w:right w:val="none" w:sz="0" w:space="0" w:color="auto"/>
          </w:divBdr>
        </w:div>
        <w:div w:id="435445396">
          <w:marLeft w:val="480"/>
          <w:marRight w:val="0"/>
          <w:marTop w:val="0"/>
          <w:marBottom w:val="0"/>
          <w:divBdr>
            <w:top w:val="none" w:sz="0" w:space="0" w:color="auto"/>
            <w:left w:val="none" w:sz="0" w:space="0" w:color="auto"/>
            <w:bottom w:val="none" w:sz="0" w:space="0" w:color="auto"/>
            <w:right w:val="none" w:sz="0" w:space="0" w:color="auto"/>
          </w:divBdr>
        </w:div>
        <w:div w:id="1783456877">
          <w:marLeft w:val="480"/>
          <w:marRight w:val="0"/>
          <w:marTop w:val="0"/>
          <w:marBottom w:val="0"/>
          <w:divBdr>
            <w:top w:val="none" w:sz="0" w:space="0" w:color="auto"/>
            <w:left w:val="none" w:sz="0" w:space="0" w:color="auto"/>
            <w:bottom w:val="none" w:sz="0" w:space="0" w:color="auto"/>
            <w:right w:val="none" w:sz="0" w:space="0" w:color="auto"/>
          </w:divBdr>
        </w:div>
        <w:div w:id="1538421928">
          <w:marLeft w:val="480"/>
          <w:marRight w:val="0"/>
          <w:marTop w:val="0"/>
          <w:marBottom w:val="0"/>
          <w:divBdr>
            <w:top w:val="none" w:sz="0" w:space="0" w:color="auto"/>
            <w:left w:val="none" w:sz="0" w:space="0" w:color="auto"/>
            <w:bottom w:val="none" w:sz="0" w:space="0" w:color="auto"/>
            <w:right w:val="none" w:sz="0" w:space="0" w:color="auto"/>
          </w:divBdr>
        </w:div>
      </w:divsChild>
    </w:div>
    <w:div w:id="1905750224">
      <w:bodyDiv w:val="1"/>
      <w:marLeft w:val="0"/>
      <w:marRight w:val="0"/>
      <w:marTop w:val="0"/>
      <w:marBottom w:val="0"/>
      <w:divBdr>
        <w:top w:val="none" w:sz="0" w:space="0" w:color="auto"/>
        <w:left w:val="none" w:sz="0" w:space="0" w:color="auto"/>
        <w:bottom w:val="none" w:sz="0" w:space="0" w:color="auto"/>
        <w:right w:val="none" w:sz="0" w:space="0" w:color="auto"/>
      </w:divBdr>
    </w:div>
    <w:div w:id="1905989670">
      <w:bodyDiv w:val="1"/>
      <w:marLeft w:val="0"/>
      <w:marRight w:val="0"/>
      <w:marTop w:val="0"/>
      <w:marBottom w:val="0"/>
      <w:divBdr>
        <w:top w:val="none" w:sz="0" w:space="0" w:color="auto"/>
        <w:left w:val="none" w:sz="0" w:space="0" w:color="auto"/>
        <w:bottom w:val="none" w:sz="0" w:space="0" w:color="auto"/>
        <w:right w:val="none" w:sz="0" w:space="0" w:color="auto"/>
      </w:divBdr>
    </w:div>
    <w:div w:id="1906331944">
      <w:bodyDiv w:val="1"/>
      <w:marLeft w:val="0"/>
      <w:marRight w:val="0"/>
      <w:marTop w:val="0"/>
      <w:marBottom w:val="0"/>
      <w:divBdr>
        <w:top w:val="none" w:sz="0" w:space="0" w:color="auto"/>
        <w:left w:val="none" w:sz="0" w:space="0" w:color="auto"/>
        <w:bottom w:val="none" w:sz="0" w:space="0" w:color="auto"/>
        <w:right w:val="none" w:sz="0" w:space="0" w:color="auto"/>
      </w:divBdr>
    </w:div>
    <w:div w:id="1906791644">
      <w:bodyDiv w:val="1"/>
      <w:marLeft w:val="0"/>
      <w:marRight w:val="0"/>
      <w:marTop w:val="0"/>
      <w:marBottom w:val="0"/>
      <w:divBdr>
        <w:top w:val="none" w:sz="0" w:space="0" w:color="auto"/>
        <w:left w:val="none" w:sz="0" w:space="0" w:color="auto"/>
        <w:bottom w:val="none" w:sz="0" w:space="0" w:color="auto"/>
        <w:right w:val="none" w:sz="0" w:space="0" w:color="auto"/>
      </w:divBdr>
    </w:div>
    <w:div w:id="1906797384">
      <w:bodyDiv w:val="1"/>
      <w:marLeft w:val="0"/>
      <w:marRight w:val="0"/>
      <w:marTop w:val="0"/>
      <w:marBottom w:val="0"/>
      <w:divBdr>
        <w:top w:val="none" w:sz="0" w:space="0" w:color="auto"/>
        <w:left w:val="none" w:sz="0" w:space="0" w:color="auto"/>
        <w:bottom w:val="none" w:sz="0" w:space="0" w:color="auto"/>
        <w:right w:val="none" w:sz="0" w:space="0" w:color="auto"/>
      </w:divBdr>
    </w:div>
    <w:div w:id="1906914046">
      <w:bodyDiv w:val="1"/>
      <w:marLeft w:val="0"/>
      <w:marRight w:val="0"/>
      <w:marTop w:val="0"/>
      <w:marBottom w:val="0"/>
      <w:divBdr>
        <w:top w:val="none" w:sz="0" w:space="0" w:color="auto"/>
        <w:left w:val="none" w:sz="0" w:space="0" w:color="auto"/>
        <w:bottom w:val="none" w:sz="0" w:space="0" w:color="auto"/>
        <w:right w:val="none" w:sz="0" w:space="0" w:color="auto"/>
      </w:divBdr>
    </w:div>
    <w:div w:id="1906987159">
      <w:bodyDiv w:val="1"/>
      <w:marLeft w:val="0"/>
      <w:marRight w:val="0"/>
      <w:marTop w:val="0"/>
      <w:marBottom w:val="0"/>
      <w:divBdr>
        <w:top w:val="none" w:sz="0" w:space="0" w:color="auto"/>
        <w:left w:val="none" w:sz="0" w:space="0" w:color="auto"/>
        <w:bottom w:val="none" w:sz="0" w:space="0" w:color="auto"/>
        <w:right w:val="none" w:sz="0" w:space="0" w:color="auto"/>
      </w:divBdr>
    </w:div>
    <w:div w:id="1907571711">
      <w:bodyDiv w:val="1"/>
      <w:marLeft w:val="0"/>
      <w:marRight w:val="0"/>
      <w:marTop w:val="0"/>
      <w:marBottom w:val="0"/>
      <w:divBdr>
        <w:top w:val="none" w:sz="0" w:space="0" w:color="auto"/>
        <w:left w:val="none" w:sz="0" w:space="0" w:color="auto"/>
        <w:bottom w:val="none" w:sz="0" w:space="0" w:color="auto"/>
        <w:right w:val="none" w:sz="0" w:space="0" w:color="auto"/>
      </w:divBdr>
    </w:div>
    <w:div w:id="1908416413">
      <w:bodyDiv w:val="1"/>
      <w:marLeft w:val="0"/>
      <w:marRight w:val="0"/>
      <w:marTop w:val="0"/>
      <w:marBottom w:val="0"/>
      <w:divBdr>
        <w:top w:val="none" w:sz="0" w:space="0" w:color="auto"/>
        <w:left w:val="none" w:sz="0" w:space="0" w:color="auto"/>
        <w:bottom w:val="none" w:sz="0" w:space="0" w:color="auto"/>
        <w:right w:val="none" w:sz="0" w:space="0" w:color="auto"/>
      </w:divBdr>
      <w:divsChild>
        <w:div w:id="1537891142">
          <w:marLeft w:val="640"/>
          <w:marRight w:val="0"/>
          <w:marTop w:val="0"/>
          <w:marBottom w:val="0"/>
          <w:divBdr>
            <w:top w:val="none" w:sz="0" w:space="0" w:color="auto"/>
            <w:left w:val="none" w:sz="0" w:space="0" w:color="auto"/>
            <w:bottom w:val="none" w:sz="0" w:space="0" w:color="auto"/>
            <w:right w:val="none" w:sz="0" w:space="0" w:color="auto"/>
          </w:divBdr>
        </w:div>
        <w:div w:id="532614623">
          <w:marLeft w:val="640"/>
          <w:marRight w:val="0"/>
          <w:marTop w:val="0"/>
          <w:marBottom w:val="0"/>
          <w:divBdr>
            <w:top w:val="none" w:sz="0" w:space="0" w:color="auto"/>
            <w:left w:val="none" w:sz="0" w:space="0" w:color="auto"/>
            <w:bottom w:val="none" w:sz="0" w:space="0" w:color="auto"/>
            <w:right w:val="none" w:sz="0" w:space="0" w:color="auto"/>
          </w:divBdr>
        </w:div>
        <w:div w:id="635992782">
          <w:marLeft w:val="640"/>
          <w:marRight w:val="0"/>
          <w:marTop w:val="0"/>
          <w:marBottom w:val="0"/>
          <w:divBdr>
            <w:top w:val="none" w:sz="0" w:space="0" w:color="auto"/>
            <w:left w:val="none" w:sz="0" w:space="0" w:color="auto"/>
            <w:bottom w:val="none" w:sz="0" w:space="0" w:color="auto"/>
            <w:right w:val="none" w:sz="0" w:space="0" w:color="auto"/>
          </w:divBdr>
        </w:div>
        <w:div w:id="1827672451">
          <w:marLeft w:val="640"/>
          <w:marRight w:val="0"/>
          <w:marTop w:val="0"/>
          <w:marBottom w:val="0"/>
          <w:divBdr>
            <w:top w:val="none" w:sz="0" w:space="0" w:color="auto"/>
            <w:left w:val="none" w:sz="0" w:space="0" w:color="auto"/>
            <w:bottom w:val="none" w:sz="0" w:space="0" w:color="auto"/>
            <w:right w:val="none" w:sz="0" w:space="0" w:color="auto"/>
          </w:divBdr>
        </w:div>
        <w:div w:id="1412005127">
          <w:marLeft w:val="640"/>
          <w:marRight w:val="0"/>
          <w:marTop w:val="0"/>
          <w:marBottom w:val="0"/>
          <w:divBdr>
            <w:top w:val="none" w:sz="0" w:space="0" w:color="auto"/>
            <w:left w:val="none" w:sz="0" w:space="0" w:color="auto"/>
            <w:bottom w:val="none" w:sz="0" w:space="0" w:color="auto"/>
            <w:right w:val="none" w:sz="0" w:space="0" w:color="auto"/>
          </w:divBdr>
        </w:div>
        <w:div w:id="788662815">
          <w:marLeft w:val="640"/>
          <w:marRight w:val="0"/>
          <w:marTop w:val="0"/>
          <w:marBottom w:val="0"/>
          <w:divBdr>
            <w:top w:val="none" w:sz="0" w:space="0" w:color="auto"/>
            <w:left w:val="none" w:sz="0" w:space="0" w:color="auto"/>
            <w:bottom w:val="none" w:sz="0" w:space="0" w:color="auto"/>
            <w:right w:val="none" w:sz="0" w:space="0" w:color="auto"/>
          </w:divBdr>
        </w:div>
        <w:div w:id="1374771945">
          <w:marLeft w:val="640"/>
          <w:marRight w:val="0"/>
          <w:marTop w:val="0"/>
          <w:marBottom w:val="0"/>
          <w:divBdr>
            <w:top w:val="none" w:sz="0" w:space="0" w:color="auto"/>
            <w:left w:val="none" w:sz="0" w:space="0" w:color="auto"/>
            <w:bottom w:val="none" w:sz="0" w:space="0" w:color="auto"/>
            <w:right w:val="none" w:sz="0" w:space="0" w:color="auto"/>
          </w:divBdr>
        </w:div>
        <w:div w:id="1086150120">
          <w:marLeft w:val="640"/>
          <w:marRight w:val="0"/>
          <w:marTop w:val="0"/>
          <w:marBottom w:val="0"/>
          <w:divBdr>
            <w:top w:val="none" w:sz="0" w:space="0" w:color="auto"/>
            <w:left w:val="none" w:sz="0" w:space="0" w:color="auto"/>
            <w:bottom w:val="none" w:sz="0" w:space="0" w:color="auto"/>
            <w:right w:val="none" w:sz="0" w:space="0" w:color="auto"/>
          </w:divBdr>
        </w:div>
        <w:div w:id="1240362634">
          <w:marLeft w:val="640"/>
          <w:marRight w:val="0"/>
          <w:marTop w:val="0"/>
          <w:marBottom w:val="0"/>
          <w:divBdr>
            <w:top w:val="none" w:sz="0" w:space="0" w:color="auto"/>
            <w:left w:val="none" w:sz="0" w:space="0" w:color="auto"/>
            <w:bottom w:val="none" w:sz="0" w:space="0" w:color="auto"/>
            <w:right w:val="none" w:sz="0" w:space="0" w:color="auto"/>
          </w:divBdr>
        </w:div>
        <w:div w:id="1122109913">
          <w:marLeft w:val="640"/>
          <w:marRight w:val="0"/>
          <w:marTop w:val="0"/>
          <w:marBottom w:val="0"/>
          <w:divBdr>
            <w:top w:val="none" w:sz="0" w:space="0" w:color="auto"/>
            <w:left w:val="none" w:sz="0" w:space="0" w:color="auto"/>
            <w:bottom w:val="none" w:sz="0" w:space="0" w:color="auto"/>
            <w:right w:val="none" w:sz="0" w:space="0" w:color="auto"/>
          </w:divBdr>
        </w:div>
        <w:div w:id="1499274533">
          <w:marLeft w:val="640"/>
          <w:marRight w:val="0"/>
          <w:marTop w:val="0"/>
          <w:marBottom w:val="0"/>
          <w:divBdr>
            <w:top w:val="none" w:sz="0" w:space="0" w:color="auto"/>
            <w:left w:val="none" w:sz="0" w:space="0" w:color="auto"/>
            <w:bottom w:val="none" w:sz="0" w:space="0" w:color="auto"/>
            <w:right w:val="none" w:sz="0" w:space="0" w:color="auto"/>
          </w:divBdr>
        </w:div>
        <w:div w:id="758016718">
          <w:marLeft w:val="640"/>
          <w:marRight w:val="0"/>
          <w:marTop w:val="0"/>
          <w:marBottom w:val="0"/>
          <w:divBdr>
            <w:top w:val="none" w:sz="0" w:space="0" w:color="auto"/>
            <w:left w:val="none" w:sz="0" w:space="0" w:color="auto"/>
            <w:bottom w:val="none" w:sz="0" w:space="0" w:color="auto"/>
            <w:right w:val="none" w:sz="0" w:space="0" w:color="auto"/>
          </w:divBdr>
        </w:div>
        <w:div w:id="230428962">
          <w:marLeft w:val="640"/>
          <w:marRight w:val="0"/>
          <w:marTop w:val="0"/>
          <w:marBottom w:val="0"/>
          <w:divBdr>
            <w:top w:val="none" w:sz="0" w:space="0" w:color="auto"/>
            <w:left w:val="none" w:sz="0" w:space="0" w:color="auto"/>
            <w:bottom w:val="none" w:sz="0" w:space="0" w:color="auto"/>
            <w:right w:val="none" w:sz="0" w:space="0" w:color="auto"/>
          </w:divBdr>
        </w:div>
        <w:div w:id="1238058602">
          <w:marLeft w:val="640"/>
          <w:marRight w:val="0"/>
          <w:marTop w:val="0"/>
          <w:marBottom w:val="0"/>
          <w:divBdr>
            <w:top w:val="none" w:sz="0" w:space="0" w:color="auto"/>
            <w:left w:val="none" w:sz="0" w:space="0" w:color="auto"/>
            <w:bottom w:val="none" w:sz="0" w:space="0" w:color="auto"/>
            <w:right w:val="none" w:sz="0" w:space="0" w:color="auto"/>
          </w:divBdr>
        </w:div>
      </w:divsChild>
    </w:div>
    <w:div w:id="1908687206">
      <w:bodyDiv w:val="1"/>
      <w:marLeft w:val="0"/>
      <w:marRight w:val="0"/>
      <w:marTop w:val="0"/>
      <w:marBottom w:val="0"/>
      <w:divBdr>
        <w:top w:val="none" w:sz="0" w:space="0" w:color="auto"/>
        <w:left w:val="none" w:sz="0" w:space="0" w:color="auto"/>
        <w:bottom w:val="none" w:sz="0" w:space="0" w:color="auto"/>
        <w:right w:val="none" w:sz="0" w:space="0" w:color="auto"/>
      </w:divBdr>
    </w:div>
    <w:div w:id="1908832921">
      <w:bodyDiv w:val="1"/>
      <w:marLeft w:val="0"/>
      <w:marRight w:val="0"/>
      <w:marTop w:val="0"/>
      <w:marBottom w:val="0"/>
      <w:divBdr>
        <w:top w:val="none" w:sz="0" w:space="0" w:color="auto"/>
        <w:left w:val="none" w:sz="0" w:space="0" w:color="auto"/>
        <w:bottom w:val="none" w:sz="0" w:space="0" w:color="auto"/>
        <w:right w:val="none" w:sz="0" w:space="0" w:color="auto"/>
      </w:divBdr>
    </w:div>
    <w:div w:id="1909072054">
      <w:bodyDiv w:val="1"/>
      <w:marLeft w:val="0"/>
      <w:marRight w:val="0"/>
      <w:marTop w:val="0"/>
      <w:marBottom w:val="0"/>
      <w:divBdr>
        <w:top w:val="none" w:sz="0" w:space="0" w:color="auto"/>
        <w:left w:val="none" w:sz="0" w:space="0" w:color="auto"/>
        <w:bottom w:val="none" w:sz="0" w:space="0" w:color="auto"/>
        <w:right w:val="none" w:sz="0" w:space="0" w:color="auto"/>
      </w:divBdr>
    </w:div>
    <w:div w:id="1909151188">
      <w:bodyDiv w:val="1"/>
      <w:marLeft w:val="0"/>
      <w:marRight w:val="0"/>
      <w:marTop w:val="0"/>
      <w:marBottom w:val="0"/>
      <w:divBdr>
        <w:top w:val="none" w:sz="0" w:space="0" w:color="auto"/>
        <w:left w:val="none" w:sz="0" w:space="0" w:color="auto"/>
        <w:bottom w:val="none" w:sz="0" w:space="0" w:color="auto"/>
        <w:right w:val="none" w:sz="0" w:space="0" w:color="auto"/>
      </w:divBdr>
    </w:div>
    <w:div w:id="1909194947">
      <w:bodyDiv w:val="1"/>
      <w:marLeft w:val="0"/>
      <w:marRight w:val="0"/>
      <w:marTop w:val="0"/>
      <w:marBottom w:val="0"/>
      <w:divBdr>
        <w:top w:val="none" w:sz="0" w:space="0" w:color="auto"/>
        <w:left w:val="none" w:sz="0" w:space="0" w:color="auto"/>
        <w:bottom w:val="none" w:sz="0" w:space="0" w:color="auto"/>
        <w:right w:val="none" w:sz="0" w:space="0" w:color="auto"/>
      </w:divBdr>
    </w:div>
    <w:div w:id="1909880917">
      <w:bodyDiv w:val="1"/>
      <w:marLeft w:val="0"/>
      <w:marRight w:val="0"/>
      <w:marTop w:val="0"/>
      <w:marBottom w:val="0"/>
      <w:divBdr>
        <w:top w:val="none" w:sz="0" w:space="0" w:color="auto"/>
        <w:left w:val="none" w:sz="0" w:space="0" w:color="auto"/>
        <w:bottom w:val="none" w:sz="0" w:space="0" w:color="auto"/>
        <w:right w:val="none" w:sz="0" w:space="0" w:color="auto"/>
      </w:divBdr>
    </w:div>
    <w:div w:id="1910769297">
      <w:bodyDiv w:val="1"/>
      <w:marLeft w:val="0"/>
      <w:marRight w:val="0"/>
      <w:marTop w:val="0"/>
      <w:marBottom w:val="0"/>
      <w:divBdr>
        <w:top w:val="none" w:sz="0" w:space="0" w:color="auto"/>
        <w:left w:val="none" w:sz="0" w:space="0" w:color="auto"/>
        <w:bottom w:val="none" w:sz="0" w:space="0" w:color="auto"/>
        <w:right w:val="none" w:sz="0" w:space="0" w:color="auto"/>
      </w:divBdr>
    </w:div>
    <w:div w:id="1910841725">
      <w:bodyDiv w:val="1"/>
      <w:marLeft w:val="0"/>
      <w:marRight w:val="0"/>
      <w:marTop w:val="0"/>
      <w:marBottom w:val="0"/>
      <w:divBdr>
        <w:top w:val="none" w:sz="0" w:space="0" w:color="auto"/>
        <w:left w:val="none" w:sz="0" w:space="0" w:color="auto"/>
        <w:bottom w:val="none" w:sz="0" w:space="0" w:color="auto"/>
        <w:right w:val="none" w:sz="0" w:space="0" w:color="auto"/>
      </w:divBdr>
    </w:div>
    <w:div w:id="1911231359">
      <w:bodyDiv w:val="1"/>
      <w:marLeft w:val="0"/>
      <w:marRight w:val="0"/>
      <w:marTop w:val="0"/>
      <w:marBottom w:val="0"/>
      <w:divBdr>
        <w:top w:val="none" w:sz="0" w:space="0" w:color="auto"/>
        <w:left w:val="none" w:sz="0" w:space="0" w:color="auto"/>
        <w:bottom w:val="none" w:sz="0" w:space="0" w:color="auto"/>
        <w:right w:val="none" w:sz="0" w:space="0" w:color="auto"/>
      </w:divBdr>
    </w:div>
    <w:div w:id="1911693687">
      <w:bodyDiv w:val="1"/>
      <w:marLeft w:val="0"/>
      <w:marRight w:val="0"/>
      <w:marTop w:val="0"/>
      <w:marBottom w:val="0"/>
      <w:divBdr>
        <w:top w:val="none" w:sz="0" w:space="0" w:color="auto"/>
        <w:left w:val="none" w:sz="0" w:space="0" w:color="auto"/>
        <w:bottom w:val="none" w:sz="0" w:space="0" w:color="auto"/>
        <w:right w:val="none" w:sz="0" w:space="0" w:color="auto"/>
      </w:divBdr>
    </w:div>
    <w:div w:id="1911964165">
      <w:bodyDiv w:val="1"/>
      <w:marLeft w:val="0"/>
      <w:marRight w:val="0"/>
      <w:marTop w:val="0"/>
      <w:marBottom w:val="0"/>
      <w:divBdr>
        <w:top w:val="none" w:sz="0" w:space="0" w:color="auto"/>
        <w:left w:val="none" w:sz="0" w:space="0" w:color="auto"/>
        <w:bottom w:val="none" w:sz="0" w:space="0" w:color="auto"/>
        <w:right w:val="none" w:sz="0" w:space="0" w:color="auto"/>
      </w:divBdr>
    </w:div>
    <w:div w:id="1912806969">
      <w:bodyDiv w:val="1"/>
      <w:marLeft w:val="0"/>
      <w:marRight w:val="0"/>
      <w:marTop w:val="0"/>
      <w:marBottom w:val="0"/>
      <w:divBdr>
        <w:top w:val="none" w:sz="0" w:space="0" w:color="auto"/>
        <w:left w:val="none" w:sz="0" w:space="0" w:color="auto"/>
        <w:bottom w:val="none" w:sz="0" w:space="0" w:color="auto"/>
        <w:right w:val="none" w:sz="0" w:space="0" w:color="auto"/>
      </w:divBdr>
    </w:div>
    <w:div w:id="1913008184">
      <w:bodyDiv w:val="1"/>
      <w:marLeft w:val="0"/>
      <w:marRight w:val="0"/>
      <w:marTop w:val="0"/>
      <w:marBottom w:val="0"/>
      <w:divBdr>
        <w:top w:val="none" w:sz="0" w:space="0" w:color="auto"/>
        <w:left w:val="none" w:sz="0" w:space="0" w:color="auto"/>
        <w:bottom w:val="none" w:sz="0" w:space="0" w:color="auto"/>
        <w:right w:val="none" w:sz="0" w:space="0" w:color="auto"/>
      </w:divBdr>
    </w:div>
    <w:div w:id="1913195893">
      <w:bodyDiv w:val="1"/>
      <w:marLeft w:val="0"/>
      <w:marRight w:val="0"/>
      <w:marTop w:val="0"/>
      <w:marBottom w:val="0"/>
      <w:divBdr>
        <w:top w:val="none" w:sz="0" w:space="0" w:color="auto"/>
        <w:left w:val="none" w:sz="0" w:space="0" w:color="auto"/>
        <w:bottom w:val="none" w:sz="0" w:space="0" w:color="auto"/>
        <w:right w:val="none" w:sz="0" w:space="0" w:color="auto"/>
      </w:divBdr>
    </w:div>
    <w:div w:id="1913807549">
      <w:bodyDiv w:val="1"/>
      <w:marLeft w:val="0"/>
      <w:marRight w:val="0"/>
      <w:marTop w:val="0"/>
      <w:marBottom w:val="0"/>
      <w:divBdr>
        <w:top w:val="none" w:sz="0" w:space="0" w:color="auto"/>
        <w:left w:val="none" w:sz="0" w:space="0" w:color="auto"/>
        <w:bottom w:val="none" w:sz="0" w:space="0" w:color="auto"/>
        <w:right w:val="none" w:sz="0" w:space="0" w:color="auto"/>
      </w:divBdr>
    </w:div>
    <w:div w:id="1914503737">
      <w:bodyDiv w:val="1"/>
      <w:marLeft w:val="0"/>
      <w:marRight w:val="0"/>
      <w:marTop w:val="0"/>
      <w:marBottom w:val="0"/>
      <w:divBdr>
        <w:top w:val="none" w:sz="0" w:space="0" w:color="auto"/>
        <w:left w:val="none" w:sz="0" w:space="0" w:color="auto"/>
        <w:bottom w:val="none" w:sz="0" w:space="0" w:color="auto"/>
        <w:right w:val="none" w:sz="0" w:space="0" w:color="auto"/>
      </w:divBdr>
    </w:div>
    <w:div w:id="1914585078">
      <w:bodyDiv w:val="1"/>
      <w:marLeft w:val="0"/>
      <w:marRight w:val="0"/>
      <w:marTop w:val="0"/>
      <w:marBottom w:val="0"/>
      <w:divBdr>
        <w:top w:val="none" w:sz="0" w:space="0" w:color="auto"/>
        <w:left w:val="none" w:sz="0" w:space="0" w:color="auto"/>
        <w:bottom w:val="none" w:sz="0" w:space="0" w:color="auto"/>
        <w:right w:val="none" w:sz="0" w:space="0" w:color="auto"/>
      </w:divBdr>
    </w:div>
    <w:div w:id="1914662344">
      <w:bodyDiv w:val="1"/>
      <w:marLeft w:val="0"/>
      <w:marRight w:val="0"/>
      <w:marTop w:val="0"/>
      <w:marBottom w:val="0"/>
      <w:divBdr>
        <w:top w:val="none" w:sz="0" w:space="0" w:color="auto"/>
        <w:left w:val="none" w:sz="0" w:space="0" w:color="auto"/>
        <w:bottom w:val="none" w:sz="0" w:space="0" w:color="auto"/>
        <w:right w:val="none" w:sz="0" w:space="0" w:color="auto"/>
      </w:divBdr>
    </w:div>
    <w:div w:id="1914970677">
      <w:bodyDiv w:val="1"/>
      <w:marLeft w:val="0"/>
      <w:marRight w:val="0"/>
      <w:marTop w:val="0"/>
      <w:marBottom w:val="0"/>
      <w:divBdr>
        <w:top w:val="none" w:sz="0" w:space="0" w:color="auto"/>
        <w:left w:val="none" w:sz="0" w:space="0" w:color="auto"/>
        <w:bottom w:val="none" w:sz="0" w:space="0" w:color="auto"/>
        <w:right w:val="none" w:sz="0" w:space="0" w:color="auto"/>
      </w:divBdr>
    </w:div>
    <w:div w:id="1915387111">
      <w:bodyDiv w:val="1"/>
      <w:marLeft w:val="0"/>
      <w:marRight w:val="0"/>
      <w:marTop w:val="0"/>
      <w:marBottom w:val="0"/>
      <w:divBdr>
        <w:top w:val="none" w:sz="0" w:space="0" w:color="auto"/>
        <w:left w:val="none" w:sz="0" w:space="0" w:color="auto"/>
        <w:bottom w:val="none" w:sz="0" w:space="0" w:color="auto"/>
        <w:right w:val="none" w:sz="0" w:space="0" w:color="auto"/>
      </w:divBdr>
    </w:div>
    <w:div w:id="1915554614">
      <w:bodyDiv w:val="1"/>
      <w:marLeft w:val="0"/>
      <w:marRight w:val="0"/>
      <w:marTop w:val="0"/>
      <w:marBottom w:val="0"/>
      <w:divBdr>
        <w:top w:val="none" w:sz="0" w:space="0" w:color="auto"/>
        <w:left w:val="none" w:sz="0" w:space="0" w:color="auto"/>
        <w:bottom w:val="none" w:sz="0" w:space="0" w:color="auto"/>
        <w:right w:val="none" w:sz="0" w:space="0" w:color="auto"/>
      </w:divBdr>
      <w:divsChild>
        <w:div w:id="1275793318">
          <w:marLeft w:val="480"/>
          <w:marRight w:val="0"/>
          <w:marTop w:val="0"/>
          <w:marBottom w:val="0"/>
          <w:divBdr>
            <w:top w:val="none" w:sz="0" w:space="0" w:color="auto"/>
            <w:left w:val="none" w:sz="0" w:space="0" w:color="auto"/>
            <w:bottom w:val="none" w:sz="0" w:space="0" w:color="auto"/>
            <w:right w:val="none" w:sz="0" w:space="0" w:color="auto"/>
          </w:divBdr>
        </w:div>
        <w:div w:id="1794057829">
          <w:marLeft w:val="480"/>
          <w:marRight w:val="0"/>
          <w:marTop w:val="0"/>
          <w:marBottom w:val="0"/>
          <w:divBdr>
            <w:top w:val="none" w:sz="0" w:space="0" w:color="auto"/>
            <w:left w:val="none" w:sz="0" w:space="0" w:color="auto"/>
            <w:bottom w:val="none" w:sz="0" w:space="0" w:color="auto"/>
            <w:right w:val="none" w:sz="0" w:space="0" w:color="auto"/>
          </w:divBdr>
        </w:div>
        <w:div w:id="143546191">
          <w:marLeft w:val="480"/>
          <w:marRight w:val="0"/>
          <w:marTop w:val="0"/>
          <w:marBottom w:val="0"/>
          <w:divBdr>
            <w:top w:val="none" w:sz="0" w:space="0" w:color="auto"/>
            <w:left w:val="none" w:sz="0" w:space="0" w:color="auto"/>
            <w:bottom w:val="none" w:sz="0" w:space="0" w:color="auto"/>
            <w:right w:val="none" w:sz="0" w:space="0" w:color="auto"/>
          </w:divBdr>
        </w:div>
        <w:div w:id="184906807">
          <w:marLeft w:val="480"/>
          <w:marRight w:val="0"/>
          <w:marTop w:val="0"/>
          <w:marBottom w:val="0"/>
          <w:divBdr>
            <w:top w:val="none" w:sz="0" w:space="0" w:color="auto"/>
            <w:left w:val="none" w:sz="0" w:space="0" w:color="auto"/>
            <w:bottom w:val="none" w:sz="0" w:space="0" w:color="auto"/>
            <w:right w:val="none" w:sz="0" w:space="0" w:color="auto"/>
          </w:divBdr>
        </w:div>
        <w:div w:id="139032847">
          <w:marLeft w:val="480"/>
          <w:marRight w:val="0"/>
          <w:marTop w:val="0"/>
          <w:marBottom w:val="0"/>
          <w:divBdr>
            <w:top w:val="none" w:sz="0" w:space="0" w:color="auto"/>
            <w:left w:val="none" w:sz="0" w:space="0" w:color="auto"/>
            <w:bottom w:val="none" w:sz="0" w:space="0" w:color="auto"/>
            <w:right w:val="none" w:sz="0" w:space="0" w:color="auto"/>
          </w:divBdr>
        </w:div>
        <w:div w:id="1831604053">
          <w:marLeft w:val="480"/>
          <w:marRight w:val="0"/>
          <w:marTop w:val="0"/>
          <w:marBottom w:val="0"/>
          <w:divBdr>
            <w:top w:val="none" w:sz="0" w:space="0" w:color="auto"/>
            <w:left w:val="none" w:sz="0" w:space="0" w:color="auto"/>
            <w:bottom w:val="none" w:sz="0" w:space="0" w:color="auto"/>
            <w:right w:val="none" w:sz="0" w:space="0" w:color="auto"/>
          </w:divBdr>
        </w:div>
        <w:div w:id="1289433601">
          <w:marLeft w:val="480"/>
          <w:marRight w:val="0"/>
          <w:marTop w:val="0"/>
          <w:marBottom w:val="0"/>
          <w:divBdr>
            <w:top w:val="none" w:sz="0" w:space="0" w:color="auto"/>
            <w:left w:val="none" w:sz="0" w:space="0" w:color="auto"/>
            <w:bottom w:val="none" w:sz="0" w:space="0" w:color="auto"/>
            <w:right w:val="none" w:sz="0" w:space="0" w:color="auto"/>
          </w:divBdr>
        </w:div>
        <w:div w:id="2017464035">
          <w:marLeft w:val="480"/>
          <w:marRight w:val="0"/>
          <w:marTop w:val="0"/>
          <w:marBottom w:val="0"/>
          <w:divBdr>
            <w:top w:val="none" w:sz="0" w:space="0" w:color="auto"/>
            <w:left w:val="none" w:sz="0" w:space="0" w:color="auto"/>
            <w:bottom w:val="none" w:sz="0" w:space="0" w:color="auto"/>
            <w:right w:val="none" w:sz="0" w:space="0" w:color="auto"/>
          </w:divBdr>
        </w:div>
        <w:div w:id="355009575">
          <w:marLeft w:val="480"/>
          <w:marRight w:val="0"/>
          <w:marTop w:val="0"/>
          <w:marBottom w:val="0"/>
          <w:divBdr>
            <w:top w:val="none" w:sz="0" w:space="0" w:color="auto"/>
            <w:left w:val="none" w:sz="0" w:space="0" w:color="auto"/>
            <w:bottom w:val="none" w:sz="0" w:space="0" w:color="auto"/>
            <w:right w:val="none" w:sz="0" w:space="0" w:color="auto"/>
          </w:divBdr>
        </w:div>
        <w:div w:id="1376538596">
          <w:marLeft w:val="480"/>
          <w:marRight w:val="0"/>
          <w:marTop w:val="0"/>
          <w:marBottom w:val="0"/>
          <w:divBdr>
            <w:top w:val="none" w:sz="0" w:space="0" w:color="auto"/>
            <w:left w:val="none" w:sz="0" w:space="0" w:color="auto"/>
            <w:bottom w:val="none" w:sz="0" w:space="0" w:color="auto"/>
            <w:right w:val="none" w:sz="0" w:space="0" w:color="auto"/>
          </w:divBdr>
        </w:div>
        <w:div w:id="1954703861">
          <w:marLeft w:val="480"/>
          <w:marRight w:val="0"/>
          <w:marTop w:val="0"/>
          <w:marBottom w:val="0"/>
          <w:divBdr>
            <w:top w:val="none" w:sz="0" w:space="0" w:color="auto"/>
            <w:left w:val="none" w:sz="0" w:space="0" w:color="auto"/>
            <w:bottom w:val="none" w:sz="0" w:space="0" w:color="auto"/>
            <w:right w:val="none" w:sz="0" w:space="0" w:color="auto"/>
          </w:divBdr>
        </w:div>
        <w:div w:id="79300244">
          <w:marLeft w:val="480"/>
          <w:marRight w:val="0"/>
          <w:marTop w:val="0"/>
          <w:marBottom w:val="0"/>
          <w:divBdr>
            <w:top w:val="none" w:sz="0" w:space="0" w:color="auto"/>
            <w:left w:val="none" w:sz="0" w:space="0" w:color="auto"/>
            <w:bottom w:val="none" w:sz="0" w:space="0" w:color="auto"/>
            <w:right w:val="none" w:sz="0" w:space="0" w:color="auto"/>
          </w:divBdr>
        </w:div>
        <w:div w:id="1704673086">
          <w:marLeft w:val="480"/>
          <w:marRight w:val="0"/>
          <w:marTop w:val="0"/>
          <w:marBottom w:val="0"/>
          <w:divBdr>
            <w:top w:val="none" w:sz="0" w:space="0" w:color="auto"/>
            <w:left w:val="none" w:sz="0" w:space="0" w:color="auto"/>
            <w:bottom w:val="none" w:sz="0" w:space="0" w:color="auto"/>
            <w:right w:val="none" w:sz="0" w:space="0" w:color="auto"/>
          </w:divBdr>
        </w:div>
        <w:div w:id="920912919">
          <w:marLeft w:val="480"/>
          <w:marRight w:val="0"/>
          <w:marTop w:val="0"/>
          <w:marBottom w:val="0"/>
          <w:divBdr>
            <w:top w:val="none" w:sz="0" w:space="0" w:color="auto"/>
            <w:left w:val="none" w:sz="0" w:space="0" w:color="auto"/>
            <w:bottom w:val="none" w:sz="0" w:space="0" w:color="auto"/>
            <w:right w:val="none" w:sz="0" w:space="0" w:color="auto"/>
          </w:divBdr>
        </w:div>
        <w:div w:id="1684821818">
          <w:marLeft w:val="480"/>
          <w:marRight w:val="0"/>
          <w:marTop w:val="0"/>
          <w:marBottom w:val="0"/>
          <w:divBdr>
            <w:top w:val="none" w:sz="0" w:space="0" w:color="auto"/>
            <w:left w:val="none" w:sz="0" w:space="0" w:color="auto"/>
            <w:bottom w:val="none" w:sz="0" w:space="0" w:color="auto"/>
            <w:right w:val="none" w:sz="0" w:space="0" w:color="auto"/>
          </w:divBdr>
        </w:div>
        <w:div w:id="1849904772">
          <w:marLeft w:val="480"/>
          <w:marRight w:val="0"/>
          <w:marTop w:val="0"/>
          <w:marBottom w:val="0"/>
          <w:divBdr>
            <w:top w:val="none" w:sz="0" w:space="0" w:color="auto"/>
            <w:left w:val="none" w:sz="0" w:space="0" w:color="auto"/>
            <w:bottom w:val="none" w:sz="0" w:space="0" w:color="auto"/>
            <w:right w:val="none" w:sz="0" w:space="0" w:color="auto"/>
          </w:divBdr>
        </w:div>
        <w:div w:id="1080714988">
          <w:marLeft w:val="480"/>
          <w:marRight w:val="0"/>
          <w:marTop w:val="0"/>
          <w:marBottom w:val="0"/>
          <w:divBdr>
            <w:top w:val="none" w:sz="0" w:space="0" w:color="auto"/>
            <w:left w:val="none" w:sz="0" w:space="0" w:color="auto"/>
            <w:bottom w:val="none" w:sz="0" w:space="0" w:color="auto"/>
            <w:right w:val="none" w:sz="0" w:space="0" w:color="auto"/>
          </w:divBdr>
        </w:div>
        <w:div w:id="138806418">
          <w:marLeft w:val="480"/>
          <w:marRight w:val="0"/>
          <w:marTop w:val="0"/>
          <w:marBottom w:val="0"/>
          <w:divBdr>
            <w:top w:val="none" w:sz="0" w:space="0" w:color="auto"/>
            <w:left w:val="none" w:sz="0" w:space="0" w:color="auto"/>
            <w:bottom w:val="none" w:sz="0" w:space="0" w:color="auto"/>
            <w:right w:val="none" w:sz="0" w:space="0" w:color="auto"/>
          </w:divBdr>
        </w:div>
        <w:div w:id="1285038948">
          <w:marLeft w:val="480"/>
          <w:marRight w:val="0"/>
          <w:marTop w:val="0"/>
          <w:marBottom w:val="0"/>
          <w:divBdr>
            <w:top w:val="none" w:sz="0" w:space="0" w:color="auto"/>
            <w:left w:val="none" w:sz="0" w:space="0" w:color="auto"/>
            <w:bottom w:val="none" w:sz="0" w:space="0" w:color="auto"/>
            <w:right w:val="none" w:sz="0" w:space="0" w:color="auto"/>
          </w:divBdr>
        </w:div>
        <w:div w:id="1354959396">
          <w:marLeft w:val="480"/>
          <w:marRight w:val="0"/>
          <w:marTop w:val="0"/>
          <w:marBottom w:val="0"/>
          <w:divBdr>
            <w:top w:val="none" w:sz="0" w:space="0" w:color="auto"/>
            <w:left w:val="none" w:sz="0" w:space="0" w:color="auto"/>
            <w:bottom w:val="none" w:sz="0" w:space="0" w:color="auto"/>
            <w:right w:val="none" w:sz="0" w:space="0" w:color="auto"/>
          </w:divBdr>
        </w:div>
        <w:div w:id="434131269">
          <w:marLeft w:val="480"/>
          <w:marRight w:val="0"/>
          <w:marTop w:val="0"/>
          <w:marBottom w:val="0"/>
          <w:divBdr>
            <w:top w:val="none" w:sz="0" w:space="0" w:color="auto"/>
            <w:left w:val="none" w:sz="0" w:space="0" w:color="auto"/>
            <w:bottom w:val="none" w:sz="0" w:space="0" w:color="auto"/>
            <w:right w:val="none" w:sz="0" w:space="0" w:color="auto"/>
          </w:divBdr>
        </w:div>
        <w:div w:id="1871260178">
          <w:marLeft w:val="480"/>
          <w:marRight w:val="0"/>
          <w:marTop w:val="0"/>
          <w:marBottom w:val="0"/>
          <w:divBdr>
            <w:top w:val="none" w:sz="0" w:space="0" w:color="auto"/>
            <w:left w:val="none" w:sz="0" w:space="0" w:color="auto"/>
            <w:bottom w:val="none" w:sz="0" w:space="0" w:color="auto"/>
            <w:right w:val="none" w:sz="0" w:space="0" w:color="auto"/>
          </w:divBdr>
        </w:div>
        <w:div w:id="360514386">
          <w:marLeft w:val="480"/>
          <w:marRight w:val="0"/>
          <w:marTop w:val="0"/>
          <w:marBottom w:val="0"/>
          <w:divBdr>
            <w:top w:val="none" w:sz="0" w:space="0" w:color="auto"/>
            <w:left w:val="none" w:sz="0" w:space="0" w:color="auto"/>
            <w:bottom w:val="none" w:sz="0" w:space="0" w:color="auto"/>
            <w:right w:val="none" w:sz="0" w:space="0" w:color="auto"/>
          </w:divBdr>
        </w:div>
        <w:div w:id="1965887670">
          <w:marLeft w:val="480"/>
          <w:marRight w:val="0"/>
          <w:marTop w:val="0"/>
          <w:marBottom w:val="0"/>
          <w:divBdr>
            <w:top w:val="none" w:sz="0" w:space="0" w:color="auto"/>
            <w:left w:val="none" w:sz="0" w:space="0" w:color="auto"/>
            <w:bottom w:val="none" w:sz="0" w:space="0" w:color="auto"/>
            <w:right w:val="none" w:sz="0" w:space="0" w:color="auto"/>
          </w:divBdr>
        </w:div>
        <w:div w:id="482087025">
          <w:marLeft w:val="480"/>
          <w:marRight w:val="0"/>
          <w:marTop w:val="0"/>
          <w:marBottom w:val="0"/>
          <w:divBdr>
            <w:top w:val="none" w:sz="0" w:space="0" w:color="auto"/>
            <w:left w:val="none" w:sz="0" w:space="0" w:color="auto"/>
            <w:bottom w:val="none" w:sz="0" w:space="0" w:color="auto"/>
            <w:right w:val="none" w:sz="0" w:space="0" w:color="auto"/>
          </w:divBdr>
        </w:div>
        <w:div w:id="1502234230">
          <w:marLeft w:val="480"/>
          <w:marRight w:val="0"/>
          <w:marTop w:val="0"/>
          <w:marBottom w:val="0"/>
          <w:divBdr>
            <w:top w:val="none" w:sz="0" w:space="0" w:color="auto"/>
            <w:left w:val="none" w:sz="0" w:space="0" w:color="auto"/>
            <w:bottom w:val="none" w:sz="0" w:space="0" w:color="auto"/>
            <w:right w:val="none" w:sz="0" w:space="0" w:color="auto"/>
          </w:divBdr>
        </w:div>
        <w:div w:id="998656118">
          <w:marLeft w:val="480"/>
          <w:marRight w:val="0"/>
          <w:marTop w:val="0"/>
          <w:marBottom w:val="0"/>
          <w:divBdr>
            <w:top w:val="none" w:sz="0" w:space="0" w:color="auto"/>
            <w:left w:val="none" w:sz="0" w:space="0" w:color="auto"/>
            <w:bottom w:val="none" w:sz="0" w:space="0" w:color="auto"/>
            <w:right w:val="none" w:sz="0" w:space="0" w:color="auto"/>
          </w:divBdr>
        </w:div>
        <w:div w:id="2002349321">
          <w:marLeft w:val="480"/>
          <w:marRight w:val="0"/>
          <w:marTop w:val="0"/>
          <w:marBottom w:val="0"/>
          <w:divBdr>
            <w:top w:val="none" w:sz="0" w:space="0" w:color="auto"/>
            <w:left w:val="none" w:sz="0" w:space="0" w:color="auto"/>
            <w:bottom w:val="none" w:sz="0" w:space="0" w:color="auto"/>
            <w:right w:val="none" w:sz="0" w:space="0" w:color="auto"/>
          </w:divBdr>
        </w:div>
        <w:div w:id="751513059">
          <w:marLeft w:val="480"/>
          <w:marRight w:val="0"/>
          <w:marTop w:val="0"/>
          <w:marBottom w:val="0"/>
          <w:divBdr>
            <w:top w:val="none" w:sz="0" w:space="0" w:color="auto"/>
            <w:left w:val="none" w:sz="0" w:space="0" w:color="auto"/>
            <w:bottom w:val="none" w:sz="0" w:space="0" w:color="auto"/>
            <w:right w:val="none" w:sz="0" w:space="0" w:color="auto"/>
          </w:divBdr>
        </w:div>
        <w:div w:id="86997638">
          <w:marLeft w:val="480"/>
          <w:marRight w:val="0"/>
          <w:marTop w:val="0"/>
          <w:marBottom w:val="0"/>
          <w:divBdr>
            <w:top w:val="none" w:sz="0" w:space="0" w:color="auto"/>
            <w:left w:val="none" w:sz="0" w:space="0" w:color="auto"/>
            <w:bottom w:val="none" w:sz="0" w:space="0" w:color="auto"/>
            <w:right w:val="none" w:sz="0" w:space="0" w:color="auto"/>
          </w:divBdr>
        </w:div>
        <w:div w:id="146215759">
          <w:marLeft w:val="480"/>
          <w:marRight w:val="0"/>
          <w:marTop w:val="0"/>
          <w:marBottom w:val="0"/>
          <w:divBdr>
            <w:top w:val="none" w:sz="0" w:space="0" w:color="auto"/>
            <w:left w:val="none" w:sz="0" w:space="0" w:color="auto"/>
            <w:bottom w:val="none" w:sz="0" w:space="0" w:color="auto"/>
            <w:right w:val="none" w:sz="0" w:space="0" w:color="auto"/>
          </w:divBdr>
        </w:div>
        <w:div w:id="1359283219">
          <w:marLeft w:val="480"/>
          <w:marRight w:val="0"/>
          <w:marTop w:val="0"/>
          <w:marBottom w:val="0"/>
          <w:divBdr>
            <w:top w:val="none" w:sz="0" w:space="0" w:color="auto"/>
            <w:left w:val="none" w:sz="0" w:space="0" w:color="auto"/>
            <w:bottom w:val="none" w:sz="0" w:space="0" w:color="auto"/>
            <w:right w:val="none" w:sz="0" w:space="0" w:color="auto"/>
          </w:divBdr>
        </w:div>
        <w:div w:id="1276712640">
          <w:marLeft w:val="480"/>
          <w:marRight w:val="0"/>
          <w:marTop w:val="0"/>
          <w:marBottom w:val="0"/>
          <w:divBdr>
            <w:top w:val="none" w:sz="0" w:space="0" w:color="auto"/>
            <w:left w:val="none" w:sz="0" w:space="0" w:color="auto"/>
            <w:bottom w:val="none" w:sz="0" w:space="0" w:color="auto"/>
            <w:right w:val="none" w:sz="0" w:space="0" w:color="auto"/>
          </w:divBdr>
        </w:div>
        <w:div w:id="1328553070">
          <w:marLeft w:val="480"/>
          <w:marRight w:val="0"/>
          <w:marTop w:val="0"/>
          <w:marBottom w:val="0"/>
          <w:divBdr>
            <w:top w:val="none" w:sz="0" w:space="0" w:color="auto"/>
            <w:left w:val="none" w:sz="0" w:space="0" w:color="auto"/>
            <w:bottom w:val="none" w:sz="0" w:space="0" w:color="auto"/>
            <w:right w:val="none" w:sz="0" w:space="0" w:color="auto"/>
          </w:divBdr>
        </w:div>
        <w:div w:id="634533202">
          <w:marLeft w:val="480"/>
          <w:marRight w:val="0"/>
          <w:marTop w:val="0"/>
          <w:marBottom w:val="0"/>
          <w:divBdr>
            <w:top w:val="none" w:sz="0" w:space="0" w:color="auto"/>
            <w:left w:val="none" w:sz="0" w:space="0" w:color="auto"/>
            <w:bottom w:val="none" w:sz="0" w:space="0" w:color="auto"/>
            <w:right w:val="none" w:sz="0" w:space="0" w:color="auto"/>
          </w:divBdr>
        </w:div>
        <w:div w:id="407775350">
          <w:marLeft w:val="480"/>
          <w:marRight w:val="0"/>
          <w:marTop w:val="0"/>
          <w:marBottom w:val="0"/>
          <w:divBdr>
            <w:top w:val="none" w:sz="0" w:space="0" w:color="auto"/>
            <w:left w:val="none" w:sz="0" w:space="0" w:color="auto"/>
            <w:bottom w:val="none" w:sz="0" w:space="0" w:color="auto"/>
            <w:right w:val="none" w:sz="0" w:space="0" w:color="auto"/>
          </w:divBdr>
        </w:div>
        <w:div w:id="1466771008">
          <w:marLeft w:val="480"/>
          <w:marRight w:val="0"/>
          <w:marTop w:val="0"/>
          <w:marBottom w:val="0"/>
          <w:divBdr>
            <w:top w:val="none" w:sz="0" w:space="0" w:color="auto"/>
            <w:left w:val="none" w:sz="0" w:space="0" w:color="auto"/>
            <w:bottom w:val="none" w:sz="0" w:space="0" w:color="auto"/>
            <w:right w:val="none" w:sz="0" w:space="0" w:color="auto"/>
          </w:divBdr>
        </w:div>
        <w:div w:id="93600338">
          <w:marLeft w:val="480"/>
          <w:marRight w:val="0"/>
          <w:marTop w:val="0"/>
          <w:marBottom w:val="0"/>
          <w:divBdr>
            <w:top w:val="none" w:sz="0" w:space="0" w:color="auto"/>
            <w:left w:val="none" w:sz="0" w:space="0" w:color="auto"/>
            <w:bottom w:val="none" w:sz="0" w:space="0" w:color="auto"/>
            <w:right w:val="none" w:sz="0" w:space="0" w:color="auto"/>
          </w:divBdr>
        </w:div>
        <w:div w:id="1643608646">
          <w:marLeft w:val="480"/>
          <w:marRight w:val="0"/>
          <w:marTop w:val="0"/>
          <w:marBottom w:val="0"/>
          <w:divBdr>
            <w:top w:val="none" w:sz="0" w:space="0" w:color="auto"/>
            <w:left w:val="none" w:sz="0" w:space="0" w:color="auto"/>
            <w:bottom w:val="none" w:sz="0" w:space="0" w:color="auto"/>
            <w:right w:val="none" w:sz="0" w:space="0" w:color="auto"/>
          </w:divBdr>
        </w:div>
        <w:div w:id="176241227">
          <w:marLeft w:val="480"/>
          <w:marRight w:val="0"/>
          <w:marTop w:val="0"/>
          <w:marBottom w:val="0"/>
          <w:divBdr>
            <w:top w:val="none" w:sz="0" w:space="0" w:color="auto"/>
            <w:left w:val="none" w:sz="0" w:space="0" w:color="auto"/>
            <w:bottom w:val="none" w:sz="0" w:space="0" w:color="auto"/>
            <w:right w:val="none" w:sz="0" w:space="0" w:color="auto"/>
          </w:divBdr>
        </w:div>
        <w:div w:id="1598095840">
          <w:marLeft w:val="480"/>
          <w:marRight w:val="0"/>
          <w:marTop w:val="0"/>
          <w:marBottom w:val="0"/>
          <w:divBdr>
            <w:top w:val="none" w:sz="0" w:space="0" w:color="auto"/>
            <w:left w:val="none" w:sz="0" w:space="0" w:color="auto"/>
            <w:bottom w:val="none" w:sz="0" w:space="0" w:color="auto"/>
            <w:right w:val="none" w:sz="0" w:space="0" w:color="auto"/>
          </w:divBdr>
        </w:div>
        <w:div w:id="1924292536">
          <w:marLeft w:val="480"/>
          <w:marRight w:val="0"/>
          <w:marTop w:val="0"/>
          <w:marBottom w:val="0"/>
          <w:divBdr>
            <w:top w:val="none" w:sz="0" w:space="0" w:color="auto"/>
            <w:left w:val="none" w:sz="0" w:space="0" w:color="auto"/>
            <w:bottom w:val="none" w:sz="0" w:space="0" w:color="auto"/>
            <w:right w:val="none" w:sz="0" w:space="0" w:color="auto"/>
          </w:divBdr>
        </w:div>
        <w:div w:id="810558023">
          <w:marLeft w:val="480"/>
          <w:marRight w:val="0"/>
          <w:marTop w:val="0"/>
          <w:marBottom w:val="0"/>
          <w:divBdr>
            <w:top w:val="none" w:sz="0" w:space="0" w:color="auto"/>
            <w:left w:val="none" w:sz="0" w:space="0" w:color="auto"/>
            <w:bottom w:val="none" w:sz="0" w:space="0" w:color="auto"/>
            <w:right w:val="none" w:sz="0" w:space="0" w:color="auto"/>
          </w:divBdr>
        </w:div>
        <w:div w:id="326060875">
          <w:marLeft w:val="480"/>
          <w:marRight w:val="0"/>
          <w:marTop w:val="0"/>
          <w:marBottom w:val="0"/>
          <w:divBdr>
            <w:top w:val="none" w:sz="0" w:space="0" w:color="auto"/>
            <w:left w:val="none" w:sz="0" w:space="0" w:color="auto"/>
            <w:bottom w:val="none" w:sz="0" w:space="0" w:color="auto"/>
            <w:right w:val="none" w:sz="0" w:space="0" w:color="auto"/>
          </w:divBdr>
        </w:div>
        <w:div w:id="626007272">
          <w:marLeft w:val="480"/>
          <w:marRight w:val="0"/>
          <w:marTop w:val="0"/>
          <w:marBottom w:val="0"/>
          <w:divBdr>
            <w:top w:val="none" w:sz="0" w:space="0" w:color="auto"/>
            <w:left w:val="none" w:sz="0" w:space="0" w:color="auto"/>
            <w:bottom w:val="none" w:sz="0" w:space="0" w:color="auto"/>
            <w:right w:val="none" w:sz="0" w:space="0" w:color="auto"/>
          </w:divBdr>
        </w:div>
        <w:div w:id="2080899722">
          <w:marLeft w:val="480"/>
          <w:marRight w:val="0"/>
          <w:marTop w:val="0"/>
          <w:marBottom w:val="0"/>
          <w:divBdr>
            <w:top w:val="none" w:sz="0" w:space="0" w:color="auto"/>
            <w:left w:val="none" w:sz="0" w:space="0" w:color="auto"/>
            <w:bottom w:val="none" w:sz="0" w:space="0" w:color="auto"/>
            <w:right w:val="none" w:sz="0" w:space="0" w:color="auto"/>
          </w:divBdr>
        </w:div>
        <w:div w:id="60294880">
          <w:marLeft w:val="480"/>
          <w:marRight w:val="0"/>
          <w:marTop w:val="0"/>
          <w:marBottom w:val="0"/>
          <w:divBdr>
            <w:top w:val="none" w:sz="0" w:space="0" w:color="auto"/>
            <w:left w:val="none" w:sz="0" w:space="0" w:color="auto"/>
            <w:bottom w:val="none" w:sz="0" w:space="0" w:color="auto"/>
            <w:right w:val="none" w:sz="0" w:space="0" w:color="auto"/>
          </w:divBdr>
        </w:div>
        <w:div w:id="1369838033">
          <w:marLeft w:val="480"/>
          <w:marRight w:val="0"/>
          <w:marTop w:val="0"/>
          <w:marBottom w:val="0"/>
          <w:divBdr>
            <w:top w:val="none" w:sz="0" w:space="0" w:color="auto"/>
            <w:left w:val="none" w:sz="0" w:space="0" w:color="auto"/>
            <w:bottom w:val="none" w:sz="0" w:space="0" w:color="auto"/>
            <w:right w:val="none" w:sz="0" w:space="0" w:color="auto"/>
          </w:divBdr>
        </w:div>
        <w:div w:id="483817811">
          <w:marLeft w:val="480"/>
          <w:marRight w:val="0"/>
          <w:marTop w:val="0"/>
          <w:marBottom w:val="0"/>
          <w:divBdr>
            <w:top w:val="none" w:sz="0" w:space="0" w:color="auto"/>
            <w:left w:val="none" w:sz="0" w:space="0" w:color="auto"/>
            <w:bottom w:val="none" w:sz="0" w:space="0" w:color="auto"/>
            <w:right w:val="none" w:sz="0" w:space="0" w:color="auto"/>
          </w:divBdr>
        </w:div>
        <w:div w:id="2131971727">
          <w:marLeft w:val="480"/>
          <w:marRight w:val="0"/>
          <w:marTop w:val="0"/>
          <w:marBottom w:val="0"/>
          <w:divBdr>
            <w:top w:val="none" w:sz="0" w:space="0" w:color="auto"/>
            <w:left w:val="none" w:sz="0" w:space="0" w:color="auto"/>
            <w:bottom w:val="none" w:sz="0" w:space="0" w:color="auto"/>
            <w:right w:val="none" w:sz="0" w:space="0" w:color="auto"/>
          </w:divBdr>
        </w:div>
        <w:div w:id="1544908270">
          <w:marLeft w:val="480"/>
          <w:marRight w:val="0"/>
          <w:marTop w:val="0"/>
          <w:marBottom w:val="0"/>
          <w:divBdr>
            <w:top w:val="none" w:sz="0" w:space="0" w:color="auto"/>
            <w:left w:val="none" w:sz="0" w:space="0" w:color="auto"/>
            <w:bottom w:val="none" w:sz="0" w:space="0" w:color="auto"/>
            <w:right w:val="none" w:sz="0" w:space="0" w:color="auto"/>
          </w:divBdr>
        </w:div>
        <w:div w:id="1582833614">
          <w:marLeft w:val="480"/>
          <w:marRight w:val="0"/>
          <w:marTop w:val="0"/>
          <w:marBottom w:val="0"/>
          <w:divBdr>
            <w:top w:val="none" w:sz="0" w:space="0" w:color="auto"/>
            <w:left w:val="none" w:sz="0" w:space="0" w:color="auto"/>
            <w:bottom w:val="none" w:sz="0" w:space="0" w:color="auto"/>
            <w:right w:val="none" w:sz="0" w:space="0" w:color="auto"/>
          </w:divBdr>
        </w:div>
        <w:div w:id="684358764">
          <w:marLeft w:val="480"/>
          <w:marRight w:val="0"/>
          <w:marTop w:val="0"/>
          <w:marBottom w:val="0"/>
          <w:divBdr>
            <w:top w:val="none" w:sz="0" w:space="0" w:color="auto"/>
            <w:left w:val="none" w:sz="0" w:space="0" w:color="auto"/>
            <w:bottom w:val="none" w:sz="0" w:space="0" w:color="auto"/>
            <w:right w:val="none" w:sz="0" w:space="0" w:color="auto"/>
          </w:divBdr>
        </w:div>
        <w:div w:id="1984577554">
          <w:marLeft w:val="480"/>
          <w:marRight w:val="0"/>
          <w:marTop w:val="0"/>
          <w:marBottom w:val="0"/>
          <w:divBdr>
            <w:top w:val="none" w:sz="0" w:space="0" w:color="auto"/>
            <w:left w:val="none" w:sz="0" w:space="0" w:color="auto"/>
            <w:bottom w:val="none" w:sz="0" w:space="0" w:color="auto"/>
            <w:right w:val="none" w:sz="0" w:space="0" w:color="auto"/>
          </w:divBdr>
        </w:div>
        <w:div w:id="223567481">
          <w:marLeft w:val="480"/>
          <w:marRight w:val="0"/>
          <w:marTop w:val="0"/>
          <w:marBottom w:val="0"/>
          <w:divBdr>
            <w:top w:val="none" w:sz="0" w:space="0" w:color="auto"/>
            <w:left w:val="none" w:sz="0" w:space="0" w:color="auto"/>
            <w:bottom w:val="none" w:sz="0" w:space="0" w:color="auto"/>
            <w:right w:val="none" w:sz="0" w:space="0" w:color="auto"/>
          </w:divBdr>
        </w:div>
        <w:div w:id="1531454670">
          <w:marLeft w:val="480"/>
          <w:marRight w:val="0"/>
          <w:marTop w:val="0"/>
          <w:marBottom w:val="0"/>
          <w:divBdr>
            <w:top w:val="none" w:sz="0" w:space="0" w:color="auto"/>
            <w:left w:val="none" w:sz="0" w:space="0" w:color="auto"/>
            <w:bottom w:val="none" w:sz="0" w:space="0" w:color="auto"/>
            <w:right w:val="none" w:sz="0" w:space="0" w:color="auto"/>
          </w:divBdr>
        </w:div>
        <w:div w:id="358550889">
          <w:marLeft w:val="480"/>
          <w:marRight w:val="0"/>
          <w:marTop w:val="0"/>
          <w:marBottom w:val="0"/>
          <w:divBdr>
            <w:top w:val="none" w:sz="0" w:space="0" w:color="auto"/>
            <w:left w:val="none" w:sz="0" w:space="0" w:color="auto"/>
            <w:bottom w:val="none" w:sz="0" w:space="0" w:color="auto"/>
            <w:right w:val="none" w:sz="0" w:space="0" w:color="auto"/>
          </w:divBdr>
        </w:div>
        <w:div w:id="1883636593">
          <w:marLeft w:val="480"/>
          <w:marRight w:val="0"/>
          <w:marTop w:val="0"/>
          <w:marBottom w:val="0"/>
          <w:divBdr>
            <w:top w:val="none" w:sz="0" w:space="0" w:color="auto"/>
            <w:left w:val="none" w:sz="0" w:space="0" w:color="auto"/>
            <w:bottom w:val="none" w:sz="0" w:space="0" w:color="auto"/>
            <w:right w:val="none" w:sz="0" w:space="0" w:color="auto"/>
          </w:divBdr>
        </w:div>
        <w:div w:id="2087461287">
          <w:marLeft w:val="480"/>
          <w:marRight w:val="0"/>
          <w:marTop w:val="0"/>
          <w:marBottom w:val="0"/>
          <w:divBdr>
            <w:top w:val="none" w:sz="0" w:space="0" w:color="auto"/>
            <w:left w:val="none" w:sz="0" w:space="0" w:color="auto"/>
            <w:bottom w:val="none" w:sz="0" w:space="0" w:color="auto"/>
            <w:right w:val="none" w:sz="0" w:space="0" w:color="auto"/>
          </w:divBdr>
        </w:div>
        <w:div w:id="76555706">
          <w:marLeft w:val="480"/>
          <w:marRight w:val="0"/>
          <w:marTop w:val="0"/>
          <w:marBottom w:val="0"/>
          <w:divBdr>
            <w:top w:val="none" w:sz="0" w:space="0" w:color="auto"/>
            <w:left w:val="none" w:sz="0" w:space="0" w:color="auto"/>
            <w:bottom w:val="none" w:sz="0" w:space="0" w:color="auto"/>
            <w:right w:val="none" w:sz="0" w:space="0" w:color="auto"/>
          </w:divBdr>
        </w:div>
        <w:div w:id="1980063966">
          <w:marLeft w:val="480"/>
          <w:marRight w:val="0"/>
          <w:marTop w:val="0"/>
          <w:marBottom w:val="0"/>
          <w:divBdr>
            <w:top w:val="none" w:sz="0" w:space="0" w:color="auto"/>
            <w:left w:val="none" w:sz="0" w:space="0" w:color="auto"/>
            <w:bottom w:val="none" w:sz="0" w:space="0" w:color="auto"/>
            <w:right w:val="none" w:sz="0" w:space="0" w:color="auto"/>
          </w:divBdr>
        </w:div>
        <w:div w:id="1367027740">
          <w:marLeft w:val="480"/>
          <w:marRight w:val="0"/>
          <w:marTop w:val="0"/>
          <w:marBottom w:val="0"/>
          <w:divBdr>
            <w:top w:val="none" w:sz="0" w:space="0" w:color="auto"/>
            <w:left w:val="none" w:sz="0" w:space="0" w:color="auto"/>
            <w:bottom w:val="none" w:sz="0" w:space="0" w:color="auto"/>
            <w:right w:val="none" w:sz="0" w:space="0" w:color="auto"/>
          </w:divBdr>
        </w:div>
        <w:div w:id="1220675426">
          <w:marLeft w:val="480"/>
          <w:marRight w:val="0"/>
          <w:marTop w:val="0"/>
          <w:marBottom w:val="0"/>
          <w:divBdr>
            <w:top w:val="none" w:sz="0" w:space="0" w:color="auto"/>
            <w:left w:val="none" w:sz="0" w:space="0" w:color="auto"/>
            <w:bottom w:val="none" w:sz="0" w:space="0" w:color="auto"/>
            <w:right w:val="none" w:sz="0" w:space="0" w:color="auto"/>
          </w:divBdr>
        </w:div>
        <w:div w:id="957957278">
          <w:marLeft w:val="480"/>
          <w:marRight w:val="0"/>
          <w:marTop w:val="0"/>
          <w:marBottom w:val="0"/>
          <w:divBdr>
            <w:top w:val="none" w:sz="0" w:space="0" w:color="auto"/>
            <w:left w:val="none" w:sz="0" w:space="0" w:color="auto"/>
            <w:bottom w:val="none" w:sz="0" w:space="0" w:color="auto"/>
            <w:right w:val="none" w:sz="0" w:space="0" w:color="auto"/>
          </w:divBdr>
        </w:div>
      </w:divsChild>
    </w:div>
    <w:div w:id="1915626355">
      <w:bodyDiv w:val="1"/>
      <w:marLeft w:val="0"/>
      <w:marRight w:val="0"/>
      <w:marTop w:val="0"/>
      <w:marBottom w:val="0"/>
      <w:divBdr>
        <w:top w:val="none" w:sz="0" w:space="0" w:color="auto"/>
        <w:left w:val="none" w:sz="0" w:space="0" w:color="auto"/>
        <w:bottom w:val="none" w:sz="0" w:space="0" w:color="auto"/>
        <w:right w:val="none" w:sz="0" w:space="0" w:color="auto"/>
      </w:divBdr>
    </w:div>
    <w:div w:id="1915970195">
      <w:bodyDiv w:val="1"/>
      <w:marLeft w:val="0"/>
      <w:marRight w:val="0"/>
      <w:marTop w:val="0"/>
      <w:marBottom w:val="0"/>
      <w:divBdr>
        <w:top w:val="none" w:sz="0" w:space="0" w:color="auto"/>
        <w:left w:val="none" w:sz="0" w:space="0" w:color="auto"/>
        <w:bottom w:val="none" w:sz="0" w:space="0" w:color="auto"/>
        <w:right w:val="none" w:sz="0" w:space="0" w:color="auto"/>
      </w:divBdr>
    </w:div>
    <w:div w:id="1916085266">
      <w:bodyDiv w:val="1"/>
      <w:marLeft w:val="0"/>
      <w:marRight w:val="0"/>
      <w:marTop w:val="0"/>
      <w:marBottom w:val="0"/>
      <w:divBdr>
        <w:top w:val="none" w:sz="0" w:space="0" w:color="auto"/>
        <w:left w:val="none" w:sz="0" w:space="0" w:color="auto"/>
        <w:bottom w:val="none" w:sz="0" w:space="0" w:color="auto"/>
        <w:right w:val="none" w:sz="0" w:space="0" w:color="auto"/>
      </w:divBdr>
    </w:div>
    <w:div w:id="1916166710">
      <w:bodyDiv w:val="1"/>
      <w:marLeft w:val="0"/>
      <w:marRight w:val="0"/>
      <w:marTop w:val="0"/>
      <w:marBottom w:val="0"/>
      <w:divBdr>
        <w:top w:val="none" w:sz="0" w:space="0" w:color="auto"/>
        <w:left w:val="none" w:sz="0" w:space="0" w:color="auto"/>
        <w:bottom w:val="none" w:sz="0" w:space="0" w:color="auto"/>
        <w:right w:val="none" w:sz="0" w:space="0" w:color="auto"/>
      </w:divBdr>
    </w:div>
    <w:div w:id="1916469627">
      <w:bodyDiv w:val="1"/>
      <w:marLeft w:val="0"/>
      <w:marRight w:val="0"/>
      <w:marTop w:val="0"/>
      <w:marBottom w:val="0"/>
      <w:divBdr>
        <w:top w:val="none" w:sz="0" w:space="0" w:color="auto"/>
        <w:left w:val="none" w:sz="0" w:space="0" w:color="auto"/>
        <w:bottom w:val="none" w:sz="0" w:space="0" w:color="auto"/>
        <w:right w:val="none" w:sz="0" w:space="0" w:color="auto"/>
      </w:divBdr>
    </w:div>
    <w:div w:id="1917280793">
      <w:bodyDiv w:val="1"/>
      <w:marLeft w:val="0"/>
      <w:marRight w:val="0"/>
      <w:marTop w:val="0"/>
      <w:marBottom w:val="0"/>
      <w:divBdr>
        <w:top w:val="none" w:sz="0" w:space="0" w:color="auto"/>
        <w:left w:val="none" w:sz="0" w:space="0" w:color="auto"/>
        <w:bottom w:val="none" w:sz="0" w:space="0" w:color="auto"/>
        <w:right w:val="none" w:sz="0" w:space="0" w:color="auto"/>
      </w:divBdr>
    </w:div>
    <w:div w:id="1918394990">
      <w:bodyDiv w:val="1"/>
      <w:marLeft w:val="0"/>
      <w:marRight w:val="0"/>
      <w:marTop w:val="0"/>
      <w:marBottom w:val="0"/>
      <w:divBdr>
        <w:top w:val="none" w:sz="0" w:space="0" w:color="auto"/>
        <w:left w:val="none" w:sz="0" w:space="0" w:color="auto"/>
        <w:bottom w:val="none" w:sz="0" w:space="0" w:color="auto"/>
        <w:right w:val="none" w:sz="0" w:space="0" w:color="auto"/>
      </w:divBdr>
    </w:div>
    <w:div w:id="1918437570">
      <w:bodyDiv w:val="1"/>
      <w:marLeft w:val="0"/>
      <w:marRight w:val="0"/>
      <w:marTop w:val="0"/>
      <w:marBottom w:val="0"/>
      <w:divBdr>
        <w:top w:val="none" w:sz="0" w:space="0" w:color="auto"/>
        <w:left w:val="none" w:sz="0" w:space="0" w:color="auto"/>
        <w:bottom w:val="none" w:sz="0" w:space="0" w:color="auto"/>
        <w:right w:val="none" w:sz="0" w:space="0" w:color="auto"/>
      </w:divBdr>
    </w:div>
    <w:div w:id="1918516154">
      <w:bodyDiv w:val="1"/>
      <w:marLeft w:val="0"/>
      <w:marRight w:val="0"/>
      <w:marTop w:val="0"/>
      <w:marBottom w:val="0"/>
      <w:divBdr>
        <w:top w:val="none" w:sz="0" w:space="0" w:color="auto"/>
        <w:left w:val="none" w:sz="0" w:space="0" w:color="auto"/>
        <w:bottom w:val="none" w:sz="0" w:space="0" w:color="auto"/>
        <w:right w:val="none" w:sz="0" w:space="0" w:color="auto"/>
      </w:divBdr>
      <w:divsChild>
        <w:div w:id="1064992196">
          <w:marLeft w:val="640"/>
          <w:marRight w:val="0"/>
          <w:marTop w:val="0"/>
          <w:marBottom w:val="0"/>
          <w:divBdr>
            <w:top w:val="none" w:sz="0" w:space="0" w:color="auto"/>
            <w:left w:val="none" w:sz="0" w:space="0" w:color="auto"/>
            <w:bottom w:val="none" w:sz="0" w:space="0" w:color="auto"/>
            <w:right w:val="none" w:sz="0" w:space="0" w:color="auto"/>
          </w:divBdr>
        </w:div>
        <w:div w:id="1891575183">
          <w:marLeft w:val="640"/>
          <w:marRight w:val="0"/>
          <w:marTop w:val="0"/>
          <w:marBottom w:val="0"/>
          <w:divBdr>
            <w:top w:val="none" w:sz="0" w:space="0" w:color="auto"/>
            <w:left w:val="none" w:sz="0" w:space="0" w:color="auto"/>
            <w:bottom w:val="none" w:sz="0" w:space="0" w:color="auto"/>
            <w:right w:val="none" w:sz="0" w:space="0" w:color="auto"/>
          </w:divBdr>
        </w:div>
        <w:div w:id="1638413765">
          <w:marLeft w:val="640"/>
          <w:marRight w:val="0"/>
          <w:marTop w:val="0"/>
          <w:marBottom w:val="0"/>
          <w:divBdr>
            <w:top w:val="none" w:sz="0" w:space="0" w:color="auto"/>
            <w:left w:val="none" w:sz="0" w:space="0" w:color="auto"/>
            <w:bottom w:val="none" w:sz="0" w:space="0" w:color="auto"/>
            <w:right w:val="none" w:sz="0" w:space="0" w:color="auto"/>
          </w:divBdr>
        </w:div>
        <w:div w:id="1525240793">
          <w:marLeft w:val="640"/>
          <w:marRight w:val="0"/>
          <w:marTop w:val="0"/>
          <w:marBottom w:val="0"/>
          <w:divBdr>
            <w:top w:val="none" w:sz="0" w:space="0" w:color="auto"/>
            <w:left w:val="none" w:sz="0" w:space="0" w:color="auto"/>
            <w:bottom w:val="none" w:sz="0" w:space="0" w:color="auto"/>
            <w:right w:val="none" w:sz="0" w:space="0" w:color="auto"/>
          </w:divBdr>
        </w:div>
        <w:div w:id="1594708006">
          <w:marLeft w:val="640"/>
          <w:marRight w:val="0"/>
          <w:marTop w:val="0"/>
          <w:marBottom w:val="0"/>
          <w:divBdr>
            <w:top w:val="none" w:sz="0" w:space="0" w:color="auto"/>
            <w:left w:val="none" w:sz="0" w:space="0" w:color="auto"/>
            <w:bottom w:val="none" w:sz="0" w:space="0" w:color="auto"/>
            <w:right w:val="none" w:sz="0" w:space="0" w:color="auto"/>
          </w:divBdr>
        </w:div>
        <w:div w:id="1897931954">
          <w:marLeft w:val="640"/>
          <w:marRight w:val="0"/>
          <w:marTop w:val="0"/>
          <w:marBottom w:val="0"/>
          <w:divBdr>
            <w:top w:val="none" w:sz="0" w:space="0" w:color="auto"/>
            <w:left w:val="none" w:sz="0" w:space="0" w:color="auto"/>
            <w:bottom w:val="none" w:sz="0" w:space="0" w:color="auto"/>
            <w:right w:val="none" w:sz="0" w:space="0" w:color="auto"/>
          </w:divBdr>
        </w:div>
        <w:div w:id="1196190681">
          <w:marLeft w:val="640"/>
          <w:marRight w:val="0"/>
          <w:marTop w:val="0"/>
          <w:marBottom w:val="0"/>
          <w:divBdr>
            <w:top w:val="none" w:sz="0" w:space="0" w:color="auto"/>
            <w:left w:val="none" w:sz="0" w:space="0" w:color="auto"/>
            <w:bottom w:val="none" w:sz="0" w:space="0" w:color="auto"/>
            <w:right w:val="none" w:sz="0" w:space="0" w:color="auto"/>
          </w:divBdr>
        </w:div>
        <w:div w:id="2033607769">
          <w:marLeft w:val="640"/>
          <w:marRight w:val="0"/>
          <w:marTop w:val="0"/>
          <w:marBottom w:val="0"/>
          <w:divBdr>
            <w:top w:val="none" w:sz="0" w:space="0" w:color="auto"/>
            <w:left w:val="none" w:sz="0" w:space="0" w:color="auto"/>
            <w:bottom w:val="none" w:sz="0" w:space="0" w:color="auto"/>
            <w:right w:val="none" w:sz="0" w:space="0" w:color="auto"/>
          </w:divBdr>
        </w:div>
        <w:div w:id="1664889526">
          <w:marLeft w:val="640"/>
          <w:marRight w:val="0"/>
          <w:marTop w:val="0"/>
          <w:marBottom w:val="0"/>
          <w:divBdr>
            <w:top w:val="none" w:sz="0" w:space="0" w:color="auto"/>
            <w:left w:val="none" w:sz="0" w:space="0" w:color="auto"/>
            <w:bottom w:val="none" w:sz="0" w:space="0" w:color="auto"/>
            <w:right w:val="none" w:sz="0" w:space="0" w:color="auto"/>
          </w:divBdr>
        </w:div>
        <w:div w:id="18825485">
          <w:marLeft w:val="640"/>
          <w:marRight w:val="0"/>
          <w:marTop w:val="0"/>
          <w:marBottom w:val="0"/>
          <w:divBdr>
            <w:top w:val="none" w:sz="0" w:space="0" w:color="auto"/>
            <w:left w:val="none" w:sz="0" w:space="0" w:color="auto"/>
            <w:bottom w:val="none" w:sz="0" w:space="0" w:color="auto"/>
            <w:right w:val="none" w:sz="0" w:space="0" w:color="auto"/>
          </w:divBdr>
        </w:div>
        <w:div w:id="566307585">
          <w:marLeft w:val="640"/>
          <w:marRight w:val="0"/>
          <w:marTop w:val="0"/>
          <w:marBottom w:val="0"/>
          <w:divBdr>
            <w:top w:val="none" w:sz="0" w:space="0" w:color="auto"/>
            <w:left w:val="none" w:sz="0" w:space="0" w:color="auto"/>
            <w:bottom w:val="none" w:sz="0" w:space="0" w:color="auto"/>
            <w:right w:val="none" w:sz="0" w:space="0" w:color="auto"/>
          </w:divBdr>
        </w:div>
        <w:div w:id="1285111509">
          <w:marLeft w:val="640"/>
          <w:marRight w:val="0"/>
          <w:marTop w:val="0"/>
          <w:marBottom w:val="0"/>
          <w:divBdr>
            <w:top w:val="none" w:sz="0" w:space="0" w:color="auto"/>
            <w:left w:val="none" w:sz="0" w:space="0" w:color="auto"/>
            <w:bottom w:val="none" w:sz="0" w:space="0" w:color="auto"/>
            <w:right w:val="none" w:sz="0" w:space="0" w:color="auto"/>
          </w:divBdr>
        </w:div>
        <w:div w:id="69156191">
          <w:marLeft w:val="640"/>
          <w:marRight w:val="0"/>
          <w:marTop w:val="0"/>
          <w:marBottom w:val="0"/>
          <w:divBdr>
            <w:top w:val="none" w:sz="0" w:space="0" w:color="auto"/>
            <w:left w:val="none" w:sz="0" w:space="0" w:color="auto"/>
            <w:bottom w:val="none" w:sz="0" w:space="0" w:color="auto"/>
            <w:right w:val="none" w:sz="0" w:space="0" w:color="auto"/>
          </w:divBdr>
        </w:div>
        <w:div w:id="1849515920">
          <w:marLeft w:val="640"/>
          <w:marRight w:val="0"/>
          <w:marTop w:val="0"/>
          <w:marBottom w:val="0"/>
          <w:divBdr>
            <w:top w:val="none" w:sz="0" w:space="0" w:color="auto"/>
            <w:left w:val="none" w:sz="0" w:space="0" w:color="auto"/>
            <w:bottom w:val="none" w:sz="0" w:space="0" w:color="auto"/>
            <w:right w:val="none" w:sz="0" w:space="0" w:color="auto"/>
          </w:divBdr>
        </w:div>
        <w:div w:id="990673932">
          <w:marLeft w:val="640"/>
          <w:marRight w:val="0"/>
          <w:marTop w:val="0"/>
          <w:marBottom w:val="0"/>
          <w:divBdr>
            <w:top w:val="none" w:sz="0" w:space="0" w:color="auto"/>
            <w:left w:val="none" w:sz="0" w:space="0" w:color="auto"/>
            <w:bottom w:val="none" w:sz="0" w:space="0" w:color="auto"/>
            <w:right w:val="none" w:sz="0" w:space="0" w:color="auto"/>
          </w:divBdr>
        </w:div>
        <w:div w:id="131101289">
          <w:marLeft w:val="640"/>
          <w:marRight w:val="0"/>
          <w:marTop w:val="0"/>
          <w:marBottom w:val="0"/>
          <w:divBdr>
            <w:top w:val="none" w:sz="0" w:space="0" w:color="auto"/>
            <w:left w:val="none" w:sz="0" w:space="0" w:color="auto"/>
            <w:bottom w:val="none" w:sz="0" w:space="0" w:color="auto"/>
            <w:right w:val="none" w:sz="0" w:space="0" w:color="auto"/>
          </w:divBdr>
        </w:div>
        <w:div w:id="1424568522">
          <w:marLeft w:val="640"/>
          <w:marRight w:val="0"/>
          <w:marTop w:val="0"/>
          <w:marBottom w:val="0"/>
          <w:divBdr>
            <w:top w:val="none" w:sz="0" w:space="0" w:color="auto"/>
            <w:left w:val="none" w:sz="0" w:space="0" w:color="auto"/>
            <w:bottom w:val="none" w:sz="0" w:space="0" w:color="auto"/>
            <w:right w:val="none" w:sz="0" w:space="0" w:color="auto"/>
          </w:divBdr>
        </w:div>
        <w:div w:id="1433474639">
          <w:marLeft w:val="640"/>
          <w:marRight w:val="0"/>
          <w:marTop w:val="0"/>
          <w:marBottom w:val="0"/>
          <w:divBdr>
            <w:top w:val="none" w:sz="0" w:space="0" w:color="auto"/>
            <w:left w:val="none" w:sz="0" w:space="0" w:color="auto"/>
            <w:bottom w:val="none" w:sz="0" w:space="0" w:color="auto"/>
            <w:right w:val="none" w:sz="0" w:space="0" w:color="auto"/>
          </w:divBdr>
        </w:div>
      </w:divsChild>
    </w:div>
    <w:div w:id="1919171196">
      <w:bodyDiv w:val="1"/>
      <w:marLeft w:val="0"/>
      <w:marRight w:val="0"/>
      <w:marTop w:val="0"/>
      <w:marBottom w:val="0"/>
      <w:divBdr>
        <w:top w:val="none" w:sz="0" w:space="0" w:color="auto"/>
        <w:left w:val="none" w:sz="0" w:space="0" w:color="auto"/>
        <w:bottom w:val="none" w:sz="0" w:space="0" w:color="auto"/>
        <w:right w:val="none" w:sz="0" w:space="0" w:color="auto"/>
      </w:divBdr>
    </w:div>
    <w:div w:id="1919437983">
      <w:bodyDiv w:val="1"/>
      <w:marLeft w:val="0"/>
      <w:marRight w:val="0"/>
      <w:marTop w:val="0"/>
      <w:marBottom w:val="0"/>
      <w:divBdr>
        <w:top w:val="none" w:sz="0" w:space="0" w:color="auto"/>
        <w:left w:val="none" w:sz="0" w:space="0" w:color="auto"/>
        <w:bottom w:val="none" w:sz="0" w:space="0" w:color="auto"/>
        <w:right w:val="none" w:sz="0" w:space="0" w:color="auto"/>
      </w:divBdr>
    </w:div>
    <w:div w:id="1919899616">
      <w:bodyDiv w:val="1"/>
      <w:marLeft w:val="0"/>
      <w:marRight w:val="0"/>
      <w:marTop w:val="0"/>
      <w:marBottom w:val="0"/>
      <w:divBdr>
        <w:top w:val="none" w:sz="0" w:space="0" w:color="auto"/>
        <w:left w:val="none" w:sz="0" w:space="0" w:color="auto"/>
        <w:bottom w:val="none" w:sz="0" w:space="0" w:color="auto"/>
        <w:right w:val="none" w:sz="0" w:space="0" w:color="auto"/>
      </w:divBdr>
    </w:div>
    <w:div w:id="1920555904">
      <w:bodyDiv w:val="1"/>
      <w:marLeft w:val="0"/>
      <w:marRight w:val="0"/>
      <w:marTop w:val="0"/>
      <w:marBottom w:val="0"/>
      <w:divBdr>
        <w:top w:val="none" w:sz="0" w:space="0" w:color="auto"/>
        <w:left w:val="none" w:sz="0" w:space="0" w:color="auto"/>
        <w:bottom w:val="none" w:sz="0" w:space="0" w:color="auto"/>
        <w:right w:val="none" w:sz="0" w:space="0" w:color="auto"/>
      </w:divBdr>
    </w:div>
    <w:div w:id="1921594744">
      <w:bodyDiv w:val="1"/>
      <w:marLeft w:val="0"/>
      <w:marRight w:val="0"/>
      <w:marTop w:val="0"/>
      <w:marBottom w:val="0"/>
      <w:divBdr>
        <w:top w:val="none" w:sz="0" w:space="0" w:color="auto"/>
        <w:left w:val="none" w:sz="0" w:space="0" w:color="auto"/>
        <w:bottom w:val="none" w:sz="0" w:space="0" w:color="auto"/>
        <w:right w:val="none" w:sz="0" w:space="0" w:color="auto"/>
      </w:divBdr>
    </w:div>
    <w:div w:id="1922106353">
      <w:bodyDiv w:val="1"/>
      <w:marLeft w:val="0"/>
      <w:marRight w:val="0"/>
      <w:marTop w:val="0"/>
      <w:marBottom w:val="0"/>
      <w:divBdr>
        <w:top w:val="none" w:sz="0" w:space="0" w:color="auto"/>
        <w:left w:val="none" w:sz="0" w:space="0" w:color="auto"/>
        <w:bottom w:val="none" w:sz="0" w:space="0" w:color="auto"/>
        <w:right w:val="none" w:sz="0" w:space="0" w:color="auto"/>
      </w:divBdr>
    </w:div>
    <w:div w:id="1922522157">
      <w:bodyDiv w:val="1"/>
      <w:marLeft w:val="0"/>
      <w:marRight w:val="0"/>
      <w:marTop w:val="0"/>
      <w:marBottom w:val="0"/>
      <w:divBdr>
        <w:top w:val="none" w:sz="0" w:space="0" w:color="auto"/>
        <w:left w:val="none" w:sz="0" w:space="0" w:color="auto"/>
        <w:bottom w:val="none" w:sz="0" w:space="0" w:color="auto"/>
        <w:right w:val="none" w:sz="0" w:space="0" w:color="auto"/>
      </w:divBdr>
    </w:div>
    <w:div w:id="1922566211">
      <w:bodyDiv w:val="1"/>
      <w:marLeft w:val="0"/>
      <w:marRight w:val="0"/>
      <w:marTop w:val="0"/>
      <w:marBottom w:val="0"/>
      <w:divBdr>
        <w:top w:val="none" w:sz="0" w:space="0" w:color="auto"/>
        <w:left w:val="none" w:sz="0" w:space="0" w:color="auto"/>
        <w:bottom w:val="none" w:sz="0" w:space="0" w:color="auto"/>
        <w:right w:val="none" w:sz="0" w:space="0" w:color="auto"/>
      </w:divBdr>
    </w:div>
    <w:div w:id="1923568079">
      <w:bodyDiv w:val="1"/>
      <w:marLeft w:val="0"/>
      <w:marRight w:val="0"/>
      <w:marTop w:val="0"/>
      <w:marBottom w:val="0"/>
      <w:divBdr>
        <w:top w:val="none" w:sz="0" w:space="0" w:color="auto"/>
        <w:left w:val="none" w:sz="0" w:space="0" w:color="auto"/>
        <w:bottom w:val="none" w:sz="0" w:space="0" w:color="auto"/>
        <w:right w:val="none" w:sz="0" w:space="0" w:color="auto"/>
      </w:divBdr>
    </w:div>
    <w:div w:id="1923836514">
      <w:bodyDiv w:val="1"/>
      <w:marLeft w:val="0"/>
      <w:marRight w:val="0"/>
      <w:marTop w:val="0"/>
      <w:marBottom w:val="0"/>
      <w:divBdr>
        <w:top w:val="none" w:sz="0" w:space="0" w:color="auto"/>
        <w:left w:val="none" w:sz="0" w:space="0" w:color="auto"/>
        <w:bottom w:val="none" w:sz="0" w:space="0" w:color="auto"/>
        <w:right w:val="none" w:sz="0" w:space="0" w:color="auto"/>
      </w:divBdr>
      <w:divsChild>
        <w:div w:id="1787314">
          <w:marLeft w:val="480"/>
          <w:marRight w:val="0"/>
          <w:marTop w:val="0"/>
          <w:marBottom w:val="0"/>
          <w:divBdr>
            <w:top w:val="none" w:sz="0" w:space="0" w:color="auto"/>
            <w:left w:val="none" w:sz="0" w:space="0" w:color="auto"/>
            <w:bottom w:val="none" w:sz="0" w:space="0" w:color="auto"/>
            <w:right w:val="none" w:sz="0" w:space="0" w:color="auto"/>
          </w:divBdr>
        </w:div>
        <w:div w:id="1782842288">
          <w:marLeft w:val="480"/>
          <w:marRight w:val="0"/>
          <w:marTop w:val="0"/>
          <w:marBottom w:val="0"/>
          <w:divBdr>
            <w:top w:val="none" w:sz="0" w:space="0" w:color="auto"/>
            <w:left w:val="none" w:sz="0" w:space="0" w:color="auto"/>
            <w:bottom w:val="none" w:sz="0" w:space="0" w:color="auto"/>
            <w:right w:val="none" w:sz="0" w:space="0" w:color="auto"/>
          </w:divBdr>
        </w:div>
        <w:div w:id="189804025">
          <w:marLeft w:val="480"/>
          <w:marRight w:val="0"/>
          <w:marTop w:val="0"/>
          <w:marBottom w:val="0"/>
          <w:divBdr>
            <w:top w:val="none" w:sz="0" w:space="0" w:color="auto"/>
            <w:left w:val="none" w:sz="0" w:space="0" w:color="auto"/>
            <w:bottom w:val="none" w:sz="0" w:space="0" w:color="auto"/>
            <w:right w:val="none" w:sz="0" w:space="0" w:color="auto"/>
          </w:divBdr>
        </w:div>
        <w:div w:id="785975357">
          <w:marLeft w:val="480"/>
          <w:marRight w:val="0"/>
          <w:marTop w:val="0"/>
          <w:marBottom w:val="0"/>
          <w:divBdr>
            <w:top w:val="none" w:sz="0" w:space="0" w:color="auto"/>
            <w:left w:val="none" w:sz="0" w:space="0" w:color="auto"/>
            <w:bottom w:val="none" w:sz="0" w:space="0" w:color="auto"/>
            <w:right w:val="none" w:sz="0" w:space="0" w:color="auto"/>
          </w:divBdr>
        </w:div>
        <w:div w:id="571818623">
          <w:marLeft w:val="480"/>
          <w:marRight w:val="0"/>
          <w:marTop w:val="0"/>
          <w:marBottom w:val="0"/>
          <w:divBdr>
            <w:top w:val="none" w:sz="0" w:space="0" w:color="auto"/>
            <w:left w:val="none" w:sz="0" w:space="0" w:color="auto"/>
            <w:bottom w:val="none" w:sz="0" w:space="0" w:color="auto"/>
            <w:right w:val="none" w:sz="0" w:space="0" w:color="auto"/>
          </w:divBdr>
        </w:div>
        <w:div w:id="282660967">
          <w:marLeft w:val="480"/>
          <w:marRight w:val="0"/>
          <w:marTop w:val="0"/>
          <w:marBottom w:val="0"/>
          <w:divBdr>
            <w:top w:val="none" w:sz="0" w:space="0" w:color="auto"/>
            <w:left w:val="none" w:sz="0" w:space="0" w:color="auto"/>
            <w:bottom w:val="none" w:sz="0" w:space="0" w:color="auto"/>
            <w:right w:val="none" w:sz="0" w:space="0" w:color="auto"/>
          </w:divBdr>
        </w:div>
        <w:div w:id="1481730122">
          <w:marLeft w:val="480"/>
          <w:marRight w:val="0"/>
          <w:marTop w:val="0"/>
          <w:marBottom w:val="0"/>
          <w:divBdr>
            <w:top w:val="none" w:sz="0" w:space="0" w:color="auto"/>
            <w:left w:val="none" w:sz="0" w:space="0" w:color="auto"/>
            <w:bottom w:val="none" w:sz="0" w:space="0" w:color="auto"/>
            <w:right w:val="none" w:sz="0" w:space="0" w:color="auto"/>
          </w:divBdr>
        </w:div>
        <w:div w:id="232938320">
          <w:marLeft w:val="480"/>
          <w:marRight w:val="0"/>
          <w:marTop w:val="0"/>
          <w:marBottom w:val="0"/>
          <w:divBdr>
            <w:top w:val="none" w:sz="0" w:space="0" w:color="auto"/>
            <w:left w:val="none" w:sz="0" w:space="0" w:color="auto"/>
            <w:bottom w:val="none" w:sz="0" w:space="0" w:color="auto"/>
            <w:right w:val="none" w:sz="0" w:space="0" w:color="auto"/>
          </w:divBdr>
        </w:div>
        <w:div w:id="642005481">
          <w:marLeft w:val="480"/>
          <w:marRight w:val="0"/>
          <w:marTop w:val="0"/>
          <w:marBottom w:val="0"/>
          <w:divBdr>
            <w:top w:val="none" w:sz="0" w:space="0" w:color="auto"/>
            <w:left w:val="none" w:sz="0" w:space="0" w:color="auto"/>
            <w:bottom w:val="none" w:sz="0" w:space="0" w:color="auto"/>
            <w:right w:val="none" w:sz="0" w:space="0" w:color="auto"/>
          </w:divBdr>
        </w:div>
        <w:div w:id="1198397332">
          <w:marLeft w:val="480"/>
          <w:marRight w:val="0"/>
          <w:marTop w:val="0"/>
          <w:marBottom w:val="0"/>
          <w:divBdr>
            <w:top w:val="none" w:sz="0" w:space="0" w:color="auto"/>
            <w:left w:val="none" w:sz="0" w:space="0" w:color="auto"/>
            <w:bottom w:val="none" w:sz="0" w:space="0" w:color="auto"/>
            <w:right w:val="none" w:sz="0" w:space="0" w:color="auto"/>
          </w:divBdr>
        </w:div>
        <w:div w:id="493495881">
          <w:marLeft w:val="480"/>
          <w:marRight w:val="0"/>
          <w:marTop w:val="0"/>
          <w:marBottom w:val="0"/>
          <w:divBdr>
            <w:top w:val="none" w:sz="0" w:space="0" w:color="auto"/>
            <w:left w:val="none" w:sz="0" w:space="0" w:color="auto"/>
            <w:bottom w:val="none" w:sz="0" w:space="0" w:color="auto"/>
            <w:right w:val="none" w:sz="0" w:space="0" w:color="auto"/>
          </w:divBdr>
        </w:div>
        <w:div w:id="1642224328">
          <w:marLeft w:val="480"/>
          <w:marRight w:val="0"/>
          <w:marTop w:val="0"/>
          <w:marBottom w:val="0"/>
          <w:divBdr>
            <w:top w:val="none" w:sz="0" w:space="0" w:color="auto"/>
            <w:left w:val="none" w:sz="0" w:space="0" w:color="auto"/>
            <w:bottom w:val="none" w:sz="0" w:space="0" w:color="auto"/>
            <w:right w:val="none" w:sz="0" w:space="0" w:color="auto"/>
          </w:divBdr>
        </w:div>
        <w:div w:id="1119182491">
          <w:marLeft w:val="480"/>
          <w:marRight w:val="0"/>
          <w:marTop w:val="0"/>
          <w:marBottom w:val="0"/>
          <w:divBdr>
            <w:top w:val="none" w:sz="0" w:space="0" w:color="auto"/>
            <w:left w:val="none" w:sz="0" w:space="0" w:color="auto"/>
            <w:bottom w:val="none" w:sz="0" w:space="0" w:color="auto"/>
            <w:right w:val="none" w:sz="0" w:space="0" w:color="auto"/>
          </w:divBdr>
        </w:div>
        <w:div w:id="2019116958">
          <w:marLeft w:val="480"/>
          <w:marRight w:val="0"/>
          <w:marTop w:val="0"/>
          <w:marBottom w:val="0"/>
          <w:divBdr>
            <w:top w:val="none" w:sz="0" w:space="0" w:color="auto"/>
            <w:left w:val="none" w:sz="0" w:space="0" w:color="auto"/>
            <w:bottom w:val="none" w:sz="0" w:space="0" w:color="auto"/>
            <w:right w:val="none" w:sz="0" w:space="0" w:color="auto"/>
          </w:divBdr>
        </w:div>
        <w:div w:id="281424107">
          <w:marLeft w:val="480"/>
          <w:marRight w:val="0"/>
          <w:marTop w:val="0"/>
          <w:marBottom w:val="0"/>
          <w:divBdr>
            <w:top w:val="none" w:sz="0" w:space="0" w:color="auto"/>
            <w:left w:val="none" w:sz="0" w:space="0" w:color="auto"/>
            <w:bottom w:val="none" w:sz="0" w:space="0" w:color="auto"/>
            <w:right w:val="none" w:sz="0" w:space="0" w:color="auto"/>
          </w:divBdr>
        </w:div>
        <w:div w:id="955214944">
          <w:marLeft w:val="480"/>
          <w:marRight w:val="0"/>
          <w:marTop w:val="0"/>
          <w:marBottom w:val="0"/>
          <w:divBdr>
            <w:top w:val="none" w:sz="0" w:space="0" w:color="auto"/>
            <w:left w:val="none" w:sz="0" w:space="0" w:color="auto"/>
            <w:bottom w:val="none" w:sz="0" w:space="0" w:color="auto"/>
            <w:right w:val="none" w:sz="0" w:space="0" w:color="auto"/>
          </w:divBdr>
        </w:div>
        <w:div w:id="961110780">
          <w:marLeft w:val="480"/>
          <w:marRight w:val="0"/>
          <w:marTop w:val="0"/>
          <w:marBottom w:val="0"/>
          <w:divBdr>
            <w:top w:val="none" w:sz="0" w:space="0" w:color="auto"/>
            <w:left w:val="none" w:sz="0" w:space="0" w:color="auto"/>
            <w:bottom w:val="none" w:sz="0" w:space="0" w:color="auto"/>
            <w:right w:val="none" w:sz="0" w:space="0" w:color="auto"/>
          </w:divBdr>
        </w:div>
        <w:div w:id="279994000">
          <w:marLeft w:val="480"/>
          <w:marRight w:val="0"/>
          <w:marTop w:val="0"/>
          <w:marBottom w:val="0"/>
          <w:divBdr>
            <w:top w:val="none" w:sz="0" w:space="0" w:color="auto"/>
            <w:left w:val="none" w:sz="0" w:space="0" w:color="auto"/>
            <w:bottom w:val="none" w:sz="0" w:space="0" w:color="auto"/>
            <w:right w:val="none" w:sz="0" w:space="0" w:color="auto"/>
          </w:divBdr>
        </w:div>
        <w:div w:id="1524858290">
          <w:marLeft w:val="480"/>
          <w:marRight w:val="0"/>
          <w:marTop w:val="0"/>
          <w:marBottom w:val="0"/>
          <w:divBdr>
            <w:top w:val="none" w:sz="0" w:space="0" w:color="auto"/>
            <w:left w:val="none" w:sz="0" w:space="0" w:color="auto"/>
            <w:bottom w:val="none" w:sz="0" w:space="0" w:color="auto"/>
            <w:right w:val="none" w:sz="0" w:space="0" w:color="auto"/>
          </w:divBdr>
        </w:div>
        <w:div w:id="1102190640">
          <w:marLeft w:val="480"/>
          <w:marRight w:val="0"/>
          <w:marTop w:val="0"/>
          <w:marBottom w:val="0"/>
          <w:divBdr>
            <w:top w:val="none" w:sz="0" w:space="0" w:color="auto"/>
            <w:left w:val="none" w:sz="0" w:space="0" w:color="auto"/>
            <w:bottom w:val="none" w:sz="0" w:space="0" w:color="auto"/>
            <w:right w:val="none" w:sz="0" w:space="0" w:color="auto"/>
          </w:divBdr>
        </w:div>
        <w:div w:id="1914504171">
          <w:marLeft w:val="480"/>
          <w:marRight w:val="0"/>
          <w:marTop w:val="0"/>
          <w:marBottom w:val="0"/>
          <w:divBdr>
            <w:top w:val="none" w:sz="0" w:space="0" w:color="auto"/>
            <w:left w:val="none" w:sz="0" w:space="0" w:color="auto"/>
            <w:bottom w:val="none" w:sz="0" w:space="0" w:color="auto"/>
            <w:right w:val="none" w:sz="0" w:space="0" w:color="auto"/>
          </w:divBdr>
        </w:div>
        <w:div w:id="1508205210">
          <w:marLeft w:val="480"/>
          <w:marRight w:val="0"/>
          <w:marTop w:val="0"/>
          <w:marBottom w:val="0"/>
          <w:divBdr>
            <w:top w:val="none" w:sz="0" w:space="0" w:color="auto"/>
            <w:left w:val="none" w:sz="0" w:space="0" w:color="auto"/>
            <w:bottom w:val="none" w:sz="0" w:space="0" w:color="auto"/>
            <w:right w:val="none" w:sz="0" w:space="0" w:color="auto"/>
          </w:divBdr>
        </w:div>
        <w:div w:id="1349063545">
          <w:marLeft w:val="480"/>
          <w:marRight w:val="0"/>
          <w:marTop w:val="0"/>
          <w:marBottom w:val="0"/>
          <w:divBdr>
            <w:top w:val="none" w:sz="0" w:space="0" w:color="auto"/>
            <w:left w:val="none" w:sz="0" w:space="0" w:color="auto"/>
            <w:bottom w:val="none" w:sz="0" w:space="0" w:color="auto"/>
            <w:right w:val="none" w:sz="0" w:space="0" w:color="auto"/>
          </w:divBdr>
        </w:div>
        <w:div w:id="399253591">
          <w:marLeft w:val="480"/>
          <w:marRight w:val="0"/>
          <w:marTop w:val="0"/>
          <w:marBottom w:val="0"/>
          <w:divBdr>
            <w:top w:val="none" w:sz="0" w:space="0" w:color="auto"/>
            <w:left w:val="none" w:sz="0" w:space="0" w:color="auto"/>
            <w:bottom w:val="none" w:sz="0" w:space="0" w:color="auto"/>
            <w:right w:val="none" w:sz="0" w:space="0" w:color="auto"/>
          </w:divBdr>
        </w:div>
        <w:div w:id="982193651">
          <w:marLeft w:val="480"/>
          <w:marRight w:val="0"/>
          <w:marTop w:val="0"/>
          <w:marBottom w:val="0"/>
          <w:divBdr>
            <w:top w:val="none" w:sz="0" w:space="0" w:color="auto"/>
            <w:left w:val="none" w:sz="0" w:space="0" w:color="auto"/>
            <w:bottom w:val="none" w:sz="0" w:space="0" w:color="auto"/>
            <w:right w:val="none" w:sz="0" w:space="0" w:color="auto"/>
          </w:divBdr>
        </w:div>
        <w:div w:id="512233745">
          <w:marLeft w:val="480"/>
          <w:marRight w:val="0"/>
          <w:marTop w:val="0"/>
          <w:marBottom w:val="0"/>
          <w:divBdr>
            <w:top w:val="none" w:sz="0" w:space="0" w:color="auto"/>
            <w:left w:val="none" w:sz="0" w:space="0" w:color="auto"/>
            <w:bottom w:val="none" w:sz="0" w:space="0" w:color="auto"/>
            <w:right w:val="none" w:sz="0" w:space="0" w:color="auto"/>
          </w:divBdr>
        </w:div>
        <w:div w:id="1318148215">
          <w:marLeft w:val="480"/>
          <w:marRight w:val="0"/>
          <w:marTop w:val="0"/>
          <w:marBottom w:val="0"/>
          <w:divBdr>
            <w:top w:val="none" w:sz="0" w:space="0" w:color="auto"/>
            <w:left w:val="none" w:sz="0" w:space="0" w:color="auto"/>
            <w:bottom w:val="none" w:sz="0" w:space="0" w:color="auto"/>
            <w:right w:val="none" w:sz="0" w:space="0" w:color="auto"/>
          </w:divBdr>
        </w:div>
        <w:div w:id="2114548058">
          <w:marLeft w:val="480"/>
          <w:marRight w:val="0"/>
          <w:marTop w:val="0"/>
          <w:marBottom w:val="0"/>
          <w:divBdr>
            <w:top w:val="none" w:sz="0" w:space="0" w:color="auto"/>
            <w:left w:val="none" w:sz="0" w:space="0" w:color="auto"/>
            <w:bottom w:val="none" w:sz="0" w:space="0" w:color="auto"/>
            <w:right w:val="none" w:sz="0" w:space="0" w:color="auto"/>
          </w:divBdr>
        </w:div>
        <w:div w:id="1143541968">
          <w:marLeft w:val="480"/>
          <w:marRight w:val="0"/>
          <w:marTop w:val="0"/>
          <w:marBottom w:val="0"/>
          <w:divBdr>
            <w:top w:val="none" w:sz="0" w:space="0" w:color="auto"/>
            <w:left w:val="none" w:sz="0" w:space="0" w:color="auto"/>
            <w:bottom w:val="none" w:sz="0" w:space="0" w:color="auto"/>
            <w:right w:val="none" w:sz="0" w:space="0" w:color="auto"/>
          </w:divBdr>
        </w:div>
        <w:div w:id="2114978995">
          <w:marLeft w:val="480"/>
          <w:marRight w:val="0"/>
          <w:marTop w:val="0"/>
          <w:marBottom w:val="0"/>
          <w:divBdr>
            <w:top w:val="none" w:sz="0" w:space="0" w:color="auto"/>
            <w:left w:val="none" w:sz="0" w:space="0" w:color="auto"/>
            <w:bottom w:val="none" w:sz="0" w:space="0" w:color="auto"/>
            <w:right w:val="none" w:sz="0" w:space="0" w:color="auto"/>
          </w:divBdr>
        </w:div>
        <w:div w:id="1218395461">
          <w:marLeft w:val="480"/>
          <w:marRight w:val="0"/>
          <w:marTop w:val="0"/>
          <w:marBottom w:val="0"/>
          <w:divBdr>
            <w:top w:val="none" w:sz="0" w:space="0" w:color="auto"/>
            <w:left w:val="none" w:sz="0" w:space="0" w:color="auto"/>
            <w:bottom w:val="none" w:sz="0" w:space="0" w:color="auto"/>
            <w:right w:val="none" w:sz="0" w:space="0" w:color="auto"/>
          </w:divBdr>
        </w:div>
        <w:div w:id="740719266">
          <w:marLeft w:val="480"/>
          <w:marRight w:val="0"/>
          <w:marTop w:val="0"/>
          <w:marBottom w:val="0"/>
          <w:divBdr>
            <w:top w:val="none" w:sz="0" w:space="0" w:color="auto"/>
            <w:left w:val="none" w:sz="0" w:space="0" w:color="auto"/>
            <w:bottom w:val="none" w:sz="0" w:space="0" w:color="auto"/>
            <w:right w:val="none" w:sz="0" w:space="0" w:color="auto"/>
          </w:divBdr>
        </w:div>
        <w:div w:id="892500408">
          <w:marLeft w:val="480"/>
          <w:marRight w:val="0"/>
          <w:marTop w:val="0"/>
          <w:marBottom w:val="0"/>
          <w:divBdr>
            <w:top w:val="none" w:sz="0" w:space="0" w:color="auto"/>
            <w:left w:val="none" w:sz="0" w:space="0" w:color="auto"/>
            <w:bottom w:val="none" w:sz="0" w:space="0" w:color="auto"/>
            <w:right w:val="none" w:sz="0" w:space="0" w:color="auto"/>
          </w:divBdr>
        </w:div>
        <w:div w:id="998114046">
          <w:marLeft w:val="480"/>
          <w:marRight w:val="0"/>
          <w:marTop w:val="0"/>
          <w:marBottom w:val="0"/>
          <w:divBdr>
            <w:top w:val="none" w:sz="0" w:space="0" w:color="auto"/>
            <w:left w:val="none" w:sz="0" w:space="0" w:color="auto"/>
            <w:bottom w:val="none" w:sz="0" w:space="0" w:color="auto"/>
            <w:right w:val="none" w:sz="0" w:space="0" w:color="auto"/>
          </w:divBdr>
        </w:div>
        <w:div w:id="1605336457">
          <w:marLeft w:val="480"/>
          <w:marRight w:val="0"/>
          <w:marTop w:val="0"/>
          <w:marBottom w:val="0"/>
          <w:divBdr>
            <w:top w:val="none" w:sz="0" w:space="0" w:color="auto"/>
            <w:left w:val="none" w:sz="0" w:space="0" w:color="auto"/>
            <w:bottom w:val="none" w:sz="0" w:space="0" w:color="auto"/>
            <w:right w:val="none" w:sz="0" w:space="0" w:color="auto"/>
          </w:divBdr>
        </w:div>
        <w:div w:id="757797496">
          <w:marLeft w:val="480"/>
          <w:marRight w:val="0"/>
          <w:marTop w:val="0"/>
          <w:marBottom w:val="0"/>
          <w:divBdr>
            <w:top w:val="none" w:sz="0" w:space="0" w:color="auto"/>
            <w:left w:val="none" w:sz="0" w:space="0" w:color="auto"/>
            <w:bottom w:val="none" w:sz="0" w:space="0" w:color="auto"/>
            <w:right w:val="none" w:sz="0" w:space="0" w:color="auto"/>
          </w:divBdr>
        </w:div>
        <w:div w:id="403337426">
          <w:marLeft w:val="480"/>
          <w:marRight w:val="0"/>
          <w:marTop w:val="0"/>
          <w:marBottom w:val="0"/>
          <w:divBdr>
            <w:top w:val="none" w:sz="0" w:space="0" w:color="auto"/>
            <w:left w:val="none" w:sz="0" w:space="0" w:color="auto"/>
            <w:bottom w:val="none" w:sz="0" w:space="0" w:color="auto"/>
            <w:right w:val="none" w:sz="0" w:space="0" w:color="auto"/>
          </w:divBdr>
        </w:div>
        <w:div w:id="1612130186">
          <w:marLeft w:val="480"/>
          <w:marRight w:val="0"/>
          <w:marTop w:val="0"/>
          <w:marBottom w:val="0"/>
          <w:divBdr>
            <w:top w:val="none" w:sz="0" w:space="0" w:color="auto"/>
            <w:left w:val="none" w:sz="0" w:space="0" w:color="auto"/>
            <w:bottom w:val="none" w:sz="0" w:space="0" w:color="auto"/>
            <w:right w:val="none" w:sz="0" w:space="0" w:color="auto"/>
          </w:divBdr>
        </w:div>
        <w:div w:id="1657608440">
          <w:marLeft w:val="480"/>
          <w:marRight w:val="0"/>
          <w:marTop w:val="0"/>
          <w:marBottom w:val="0"/>
          <w:divBdr>
            <w:top w:val="none" w:sz="0" w:space="0" w:color="auto"/>
            <w:left w:val="none" w:sz="0" w:space="0" w:color="auto"/>
            <w:bottom w:val="none" w:sz="0" w:space="0" w:color="auto"/>
            <w:right w:val="none" w:sz="0" w:space="0" w:color="auto"/>
          </w:divBdr>
        </w:div>
        <w:div w:id="2075279336">
          <w:marLeft w:val="480"/>
          <w:marRight w:val="0"/>
          <w:marTop w:val="0"/>
          <w:marBottom w:val="0"/>
          <w:divBdr>
            <w:top w:val="none" w:sz="0" w:space="0" w:color="auto"/>
            <w:left w:val="none" w:sz="0" w:space="0" w:color="auto"/>
            <w:bottom w:val="none" w:sz="0" w:space="0" w:color="auto"/>
            <w:right w:val="none" w:sz="0" w:space="0" w:color="auto"/>
          </w:divBdr>
        </w:div>
        <w:div w:id="1138034311">
          <w:marLeft w:val="480"/>
          <w:marRight w:val="0"/>
          <w:marTop w:val="0"/>
          <w:marBottom w:val="0"/>
          <w:divBdr>
            <w:top w:val="none" w:sz="0" w:space="0" w:color="auto"/>
            <w:left w:val="none" w:sz="0" w:space="0" w:color="auto"/>
            <w:bottom w:val="none" w:sz="0" w:space="0" w:color="auto"/>
            <w:right w:val="none" w:sz="0" w:space="0" w:color="auto"/>
          </w:divBdr>
        </w:div>
        <w:div w:id="56897836">
          <w:marLeft w:val="480"/>
          <w:marRight w:val="0"/>
          <w:marTop w:val="0"/>
          <w:marBottom w:val="0"/>
          <w:divBdr>
            <w:top w:val="none" w:sz="0" w:space="0" w:color="auto"/>
            <w:left w:val="none" w:sz="0" w:space="0" w:color="auto"/>
            <w:bottom w:val="none" w:sz="0" w:space="0" w:color="auto"/>
            <w:right w:val="none" w:sz="0" w:space="0" w:color="auto"/>
          </w:divBdr>
        </w:div>
        <w:div w:id="2094230992">
          <w:marLeft w:val="480"/>
          <w:marRight w:val="0"/>
          <w:marTop w:val="0"/>
          <w:marBottom w:val="0"/>
          <w:divBdr>
            <w:top w:val="none" w:sz="0" w:space="0" w:color="auto"/>
            <w:left w:val="none" w:sz="0" w:space="0" w:color="auto"/>
            <w:bottom w:val="none" w:sz="0" w:space="0" w:color="auto"/>
            <w:right w:val="none" w:sz="0" w:space="0" w:color="auto"/>
          </w:divBdr>
        </w:div>
        <w:div w:id="1653289787">
          <w:marLeft w:val="480"/>
          <w:marRight w:val="0"/>
          <w:marTop w:val="0"/>
          <w:marBottom w:val="0"/>
          <w:divBdr>
            <w:top w:val="none" w:sz="0" w:space="0" w:color="auto"/>
            <w:left w:val="none" w:sz="0" w:space="0" w:color="auto"/>
            <w:bottom w:val="none" w:sz="0" w:space="0" w:color="auto"/>
            <w:right w:val="none" w:sz="0" w:space="0" w:color="auto"/>
          </w:divBdr>
        </w:div>
        <w:div w:id="45956799">
          <w:marLeft w:val="480"/>
          <w:marRight w:val="0"/>
          <w:marTop w:val="0"/>
          <w:marBottom w:val="0"/>
          <w:divBdr>
            <w:top w:val="none" w:sz="0" w:space="0" w:color="auto"/>
            <w:left w:val="none" w:sz="0" w:space="0" w:color="auto"/>
            <w:bottom w:val="none" w:sz="0" w:space="0" w:color="auto"/>
            <w:right w:val="none" w:sz="0" w:space="0" w:color="auto"/>
          </w:divBdr>
        </w:div>
        <w:div w:id="964312583">
          <w:marLeft w:val="480"/>
          <w:marRight w:val="0"/>
          <w:marTop w:val="0"/>
          <w:marBottom w:val="0"/>
          <w:divBdr>
            <w:top w:val="none" w:sz="0" w:space="0" w:color="auto"/>
            <w:left w:val="none" w:sz="0" w:space="0" w:color="auto"/>
            <w:bottom w:val="none" w:sz="0" w:space="0" w:color="auto"/>
            <w:right w:val="none" w:sz="0" w:space="0" w:color="auto"/>
          </w:divBdr>
        </w:div>
        <w:div w:id="512182375">
          <w:marLeft w:val="480"/>
          <w:marRight w:val="0"/>
          <w:marTop w:val="0"/>
          <w:marBottom w:val="0"/>
          <w:divBdr>
            <w:top w:val="none" w:sz="0" w:space="0" w:color="auto"/>
            <w:left w:val="none" w:sz="0" w:space="0" w:color="auto"/>
            <w:bottom w:val="none" w:sz="0" w:space="0" w:color="auto"/>
            <w:right w:val="none" w:sz="0" w:space="0" w:color="auto"/>
          </w:divBdr>
        </w:div>
        <w:div w:id="829364892">
          <w:marLeft w:val="480"/>
          <w:marRight w:val="0"/>
          <w:marTop w:val="0"/>
          <w:marBottom w:val="0"/>
          <w:divBdr>
            <w:top w:val="none" w:sz="0" w:space="0" w:color="auto"/>
            <w:left w:val="none" w:sz="0" w:space="0" w:color="auto"/>
            <w:bottom w:val="none" w:sz="0" w:space="0" w:color="auto"/>
            <w:right w:val="none" w:sz="0" w:space="0" w:color="auto"/>
          </w:divBdr>
        </w:div>
        <w:div w:id="1693603159">
          <w:marLeft w:val="480"/>
          <w:marRight w:val="0"/>
          <w:marTop w:val="0"/>
          <w:marBottom w:val="0"/>
          <w:divBdr>
            <w:top w:val="none" w:sz="0" w:space="0" w:color="auto"/>
            <w:left w:val="none" w:sz="0" w:space="0" w:color="auto"/>
            <w:bottom w:val="none" w:sz="0" w:space="0" w:color="auto"/>
            <w:right w:val="none" w:sz="0" w:space="0" w:color="auto"/>
          </w:divBdr>
        </w:div>
        <w:div w:id="498886942">
          <w:marLeft w:val="480"/>
          <w:marRight w:val="0"/>
          <w:marTop w:val="0"/>
          <w:marBottom w:val="0"/>
          <w:divBdr>
            <w:top w:val="none" w:sz="0" w:space="0" w:color="auto"/>
            <w:left w:val="none" w:sz="0" w:space="0" w:color="auto"/>
            <w:bottom w:val="none" w:sz="0" w:space="0" w:color="auto"/>
            <w:right w:val="none" w:sz="0" w:space="0" w:color="auto"/>
          </w:divBdr>
        </w:div>
        <w:div w:id="1354260607">
          <w:marLeft w:val="480"/>
          <w:marRight w:val="0"/>
          <w:marTop w:val="0"/>
          <w:marBottom w:val="0"/>
          <w:divBdr>
            <w:top w:val="none" w:sz="0" w:space="0" w:color="auto"/>
            <w:left w:val="none" w:sz="0" w:space="0" w:color="auto"/>
            <w:bottom w:val="none" w:sz="0" w:space="0" w:color="auto"/>
            <w:right w:val="none" w:sz="0" w:space="0" w:color="auto"/>
          </w:divBdr>
        </w:div>
        <w:div w:id="216552850">
          <w:marLeft w:val="480"/>
          <w:marRight w:val="0"/>
          <w:marTop w:val="0"/>
          <w:marBottom w:val="0"/>
          <w:divBdr>
            <w:top w:val="none" w:sz="0" w:space="0" w:color="auto"/>
            <w:left w:val="none" w:sz="0" w:space="0" w:color="auto"/>
            <w:bottom w:val="none" w:sz="0" w:space="0" w:color="auto"/>
            <w:right w:val="none" w:sz="0" w:space="0" w:color="auto"/>
          </w:divBdr>
        </w:div>
        <w:div w:id="1983920721">
          <w:marLeft w:val="480"/>
          <w:marRight w:val="0"/>
          <w:marTop w:val="0"/>
          <w:marBottom w:val="0"/>
          <w:divBdr>
            <w:top w:val="none" w:sz="0" w:space="0" w:color="auto"/>
            <w:left w:val="none" w:sz="0" w:space="0" w:color="auto"/>
            <w:bottom w:val="none" w:sz="0" w:space="0" w:color="auto"/>
            <w:right w:val="none" w:sz="0" w:space="0" w:color="auto"/>
          </w:divBdr>
        </w:div>
        <w:div w:id="1245067686">
          <w:marLeft w:val="480"/>
          <w:marRight w:val="0"/>
          <w:marTop w:val="0"/>
          <w:marBottom w:val="0"/>
          <w:divBdr>
            <w:top w:val="none" w:sz="0" w:space="0" w:color="auto"/>
            <w:left w:val="none" w:sz="0" w:space="0" w:color="auto"/>
            <w:bottom w:val="none" w:sz="0" w:space="0" w:color="auto"/>
            <w:right w:val="none" w:sz="0" w:space="0" w:color="auto"/>
          </w:divBdr>
        </w:div>
        <w:div w:id="1097949067">
          <w:marLeft w:val="480"/>
          <w:marRight w:val="0"/>
          <w:marTop w:val="0"/>
          <w:marBottom w:val="0"/>
          <w:divBdr>
            <w:top w:val="none" w:sz="0" w:space="0" w:color="auto"/>
            <w:left w:val="none" w:sz="0" w:space="0" w:color="auto"/>
            <w:bottom w:val="none" w:sz="0" w:space="0" w:color="auto"/>
            <w:right w:val="none" w:sz="0" w:space="0" w:color="auto"/>
          </w:divBdr>
        </w:div>
        <w:div w:id="2127654309">
          <w:marLeft w:val="480"/>
          <w:marRight w:val="0"/>
          <w:marTop w:val="0"/>
          <w:marBottom w:val="0"/>
          <w:divBdr>
            <w:top w:val="none" w:sz="0" w:space="0" w:color="auto"/>
            <w:left w:val="none" w:sz="0" w:space="0" w:color="auto"/>
            <w:bottom w:val="none" w:sz="0" w:space="0" w:color="auto"/>
            <w:right w:val="none" w:sz="0" w:space="0" w:color="auto"/>
          </w:divBdr>
        </w:div>
      </w:divsChild>
    </w:div>
    <w:div w:id="1923946017">
      <w:bodyDiv w:val="1"/>
      <w:marLeft w:val="0"/>
      <w:marRight w:val="0"/>
      <w:marTop w:val="0"/>
      <w:marBottom w:val="0"/>
      <w:divBdr>
        <w:top w:val="none" w:sz="0" w:space="0" w:color="auto"/>
        <w:left w:val="none" w:sz="0" w:space="0" w:color="auto"/>
        <w:bottom w:val="none" w:sz="0" w:space="0" w:color="auto"/>
        <w:right w:val="none" w:sz="0" w:space="0" w:color="auto"/>
      </w:divBdr>
    </w:div>
    <w:div w:id="1923947413">
      <w:bodyDiv w:val="1"/>
      <w:marLeft w:val="0"/>
      <w:marRight w:val="0"/>
      <w:marTop w:val="0"/>
      <w:marBottom w:val="0"/>
      <w:divBdr>
        <w:top w:val="none" w:sz="0" w:space="0" w:color="auto"/>
        <w:left w:val="none" w:sz="0" w:space="0" w:color="auto"/>
        <w:bottom w:val="none" w:sz="0" w:space="0" w:color="auto"/>
        <w:right w:val="none" w:sz="0" w:space="0" w:color="auto"/>
      </w:divBdr>
    </w:div>
    <w:div w:id="1924101971">
      <w:bodyDiv w:val="1"/>
      <w:marLeft w:val="0"/>
      <w:marRight w:val="0"/>
      <w:marTop w:val="0"/>
      <w:marBottom w:val="0"/>
      <w:divBdr>
        <w:top w:val="none" w:sz="0" w:space="0" w:color="auto"/>
        <w:left w:val="none" w:sz="0" w:space="0" w:color="auto"/>
        <w:bottom w:val="none" w:sz="0" w:space="0" w:color="auto"/>
        <w:right w:val="none" w:sz="0" w:space="0" w:color="auto"/>
      </w:divBdr>
    </w:div>
    <w:div w:id="1925145156">
      <w:bodyDiv w:val="1"/>
      <w:marLeft w:val="0"/>
      <w:marRight w:val="0"/>
      <w:marTop w:val="0"/>
      <w:marBottom w:val="0"/>
      <w:divBdr>
        <w:top w:val="none" w:sz="0" w:space="0" w:color="auto"/>
        <w:left w:val="none" w:sz="0" w:space="0" w:color="auto"/>
        <w:bottom w:val="none" w:sz="0" w:space="0" w:color="auto"/>
        <w:right w:val="none" w:sz="0" w:space="0" w:color="auto"/>
      </w:divBdr>
    </w:div>
    <w:div w:id="1925605523">
      <w:bodyDiv w:val="1"/>
      <w:marLeft w:val="0"/>
      <w:marRight w:val="0"/>
      <w:marTop w:val="0"/>
      <w:marBottom w:val="0"/>
      <w:divBdr>
        <w:top w:val="none" w:sz="0" w:space="0" w:color="auto"/>
        <w:left w:val="none" w:sz="0" w:space="0" w:color="auto"/>
        <w:bottom w:val="none" w:sz="0" w:space="0" w:color="auto"/>
        <w:right w:val="none" w:sz="0" w:space="0" w:color="auto"/>
      </w:divBdr>
    </w:div>
    <w:div w:id="1926264673">
      <w:bodyDiv w:val="1"/>
      <w:marLeft w:val="0"/>
      <w:marRight w:val="0"/>
      <w:marTop w:val="0"/>
      <w:marBottom w:val="0"/>
      <w:divBdr>
        <w:top w:val="none" w:sz="0" w:space="0" w:color="auto"/>
        <w:left w:val="none" w:sz="0" w:space="0" w:color="auto"/>
        <w:bottom w:val="none" w:sz="0" w:space="0" w:color="auto"/>
        <w:right w:val="none" w:sz="0" w:space="0" w:color="auto"/>
      </w:divBdr>
      <w:divsChild>
        <w:div w:id="1140414779">
          <w:marLeft w:val="480"/>
          <w:marRight w:val="0"/>
          <w:marTop w:val="0"/>
          <w:marBottom w:val="0"/>
          <w:divBdr>
            <w:top w:val="none" w:sz="0" w:space="0" w:color="auto"/>
            <w:left w:val="none" w:sz="0" w:space="0" w:color="auto"/>
            <w:bottom w:val="none" w:sz="0" w:space="0" w:color="auto"/>
            <w:right w:val="none" w:sz="0" w:space="0" w:color="auto"/>
          </w:divBdr>
        </w:div>
        <w:div w:id="1216887437">
          <w:marLeft w:val="480"/>
          <w:marRight w:val="0"/>
          <w:marTop w:val="0"/>
          <w:marBottom w:val="0"/>
          <w:divBdr>
            <w:top w:val="none" w:sz="0" w:space="0" w:color="auto"/>
            <w:left w:val="none" w:sz="0" w:space="0" w:color="auto"/>
            <w:bottom w:val="none" w:sz="0" w:space="0" w:color="auto"/>
            <w:right w:val="none" w:sz="0" w:space="0" w:color="auto"/>
          </w:divBdr>
        </w:div>
        <w:div w:id="1507591232">
          <w:marLeft w:val="480"/>
          <w:marRight w:val="0"/>
          <w:marTop w:val="0"/>
          <w:marBottom w:val="0"/>
          <w:divBdr>
            <w:top w:val="none" w:sz="0" w:space="0" w:color="auto"/>
            <w:left w:val="none" w:sz="0" w:space="0" w:color="auto"/>
            <w:bottom w:val="none" w:sz="0" w:space="0" w:color="auto"/>
            <w:right w:val="none" w:sz="0" w:space="0" w:color="auto"/>
          </w:divBdr>
        </w:div>
        <w:div w:id="23869256">
          <w:marLeft w:val="480"/>
          <w:marRight w:val="0"/>
          <w:marTop w:val="0"/>
          <w:marBottom w:val="0"/>
          <w:divBdr>
            <w:top w:val="none" w:sz="0" w:space="0" w:color="auto"/>
            <w:left w:val="none" w:sz="0" w:space="0" w:color="auto"/>
            <w:bottom w:val="none" w:sz="0" w:space="0" w:color="auto"/>
            <w:right w:val="none" w:sz="0" w:space="0" w:color="auto"/>
          </w:divBdr>
        </w:div>
        <w:div w:id="1462771413">
          <w:marLeft w:val="480"/>
          <w:marRight w:val="0"/>
          <w:marTop w:val="0"/>
          <w:marBottom w:val="0"/>
          <w:divBdr>
            <w:top w:val="none" w:sz="0" w:space="0" w:color="auto"/>
            <w:left w:val="none" w:sz="0" w:space="0" w:color="auto"/>
            <w:bottom w:val="none" w:sz="0" w:space="0" w:color="auto"/>
            <w:right w:val="none" w:sz="0" w:space="0" w:color="auto"/>
          </w:divBdr>
        </w:div>
        <w:div w:id="1813213748">
          <w:marLeft w:val="480"/>
          <w:marRight w:val="0"/>
          <w:marTop w:val="0"/>
          <w:marBottom w:val="0"/>
          <w:divBdr>
            <w:top w:val="none" w:sz="0" w:space="0" w:color="auto"/>
            <w:left w:val="none" w:sz="0" w:space="0" w:color="auto"/>
            <w:bottom w:val="none" w:sz="0" w:space="0" w:color="auto"/>
            <w:right w:val="none" w:sz="0" w:space="0" w:color="auto"/>
          </w:divBdr>
        </w:div>
        <w:div w:id="1548907608">
          <w:marLeft w:val="480"/>
          <w:marRight w:val="0"/>
          <w:marTop w:val="0"/>
          <w:marBottom w:val="0"/>
          <w:divBdr>
            <w:top w:val="none" w:sz="0" w:space="0" w:color="auto"/>
            <w:left w:val="none" w:sz="0" w:space="0" w:color="auto"/>
            <w:bottom w:val="none" w:sz="0" w:space="0" w:color="auto"/>
            <w:right w:val="none" w:sz="0" w:space="0" w:color="auto"/>
          </w:divBdr>
        </w:div>
        <w:div w:id="92633152">
          <w:marLeft w:val="480"/>
          <w:marRight w:val="0"/>
          <w:marTop w:val="0"/>
          <w:marBottom w:val="0"/>
          <w:divBdr>
            <w:top w:val="none" w:sz="0" w:space="0" w:color="auto"/>
            <w:left w:val="none" w:sz="0" w:space="0" w:color="auto"/>
            <w:bottom w:val="none" w:sz="0" w:space="0" w:color="auto"/>
            <w:right w:val="none" w:sz="0" w:space="0" w:color="auto"/>
          </w:divBdr>
        </w:div>
        <w:div w:id="1832333924">
          <w:marLeft w:val="480"/>
          <w:marRight w:val="0"/>
          <w:marTop w:val="0"/>
          <w:marBottom w:val="0"/>
          <w:divBdr>
            <w:top w:val="none" w:sz="0" w:space="0" w:color="auto"/>
            <w:left w:val="none" w:sz="0" w:space="0" w:color="auto"/>
            <w:bottom w:val="none" w:sz="0" w:space="0" w:color="auto"/>
            <w:right w:val="none" w:sz="0" w:space="0" w:color="auto"/>
          </w:divBdr>
        </w:div>
        <w:div w:id="1030379557">
          <w:marLeft w:val="480"/>
          <w:marRight w:val="0"/>
          <w:marTop w:val="0"/>
          <w:marBottom w:val="0"/>
          <w:divBdr>
            <w:top w:val="none" w:sz="0" w:space="0" w:color="auto"/>
            <w:left w:val="none" w:sz="0" w:space="0" w:color="auto"/>
            <w:bottom w:val="none" w:sz="0" w:space="0" w:color="auto"/>
            <w:right w:val="none" w:sz="0" w:space="0" w:color="auto"/>
          </w:divBdr>
        </w:div>
        <w:div w:id="361782780">
          <w:marLeft w:val="480"/>
          <w:marRight w:val="0"/>
          <w:marTop w:val="0"/>
          <w:marBottom w:val="0"/>
          <w:divBdr>
            <w:top w:val="none" w:sz="0" w:space="0" w:color="auto"/>
            <w:left w:val="none" w:sz="0" w:space="0" w:color="auto"/>
            <w:bottom w:val="none" w:sz="0" w:space="0" w:color="auto"/>
            <w:right w:val="none" w:sz="0" w:space="0" w:color="auto"/>
          </w:divBdr>
        </w:div>
        <w:div w:id="584076547">
          <w:marLeft w:val="480"/>
          <w:marRight w:val="0"/>
          <w:marTop w:val="0"/>
          <w:marBottom w:val="0"/>
          <w:divBdr>
            <w:top w:val="none" w:sz="0" w:space="0" w:color="auto"/>
            <w:left w:val="none" w:sz="0" w:space="0" w:color="auto"/>
            <w:bottom w:val="none" w:sz="0" w:space="0" w:color="auto"/>
            <w:right w:val="none" w:sz="0" w:space="0" w:color="auto"/>
          </w:divBdr>
        </w:div>
        <w:div w:id="93791653">
          <w:marLeft w:val="480"/>
          <w:marRight w:val="0"/>
          <w:marTop w:val="0"/>
          <w:marBottom w:val="0"/>
          <w:divBdr>
            <w:top w:val="none" w:sz="0" w:space="0" w:color="auto"/>
            <w:left w:val="none" w:sz="0" w:space="0" w:color="auto"/>
            <w:bottom w:val="none" w:sz="0" w:space="0" w:color="auto"/>
            <w:right w:val="none" w:sz="0" w:space="0" w:color="auto"/>
          </w:divBdr>
        </w:div>
        <w:div w:id="833185917">
          <w:marLeft w:val="480"/>
          <w:marRight w:val="0"/>
          <w:marTop w:val="0"/>
          <w:marBottom w:val="0"/>
          <w:divBdr>
            <w:top w:val="none" w:sz="0" w:space="0" w:color="auto"/>
            <w:left w:val="none" w:sz="0" w:space="0" w:color="auto"/>
            <w:bottom w:val="none" w:sz="0" w:space="0" w:color="auto"/>
            <w:right w:val="none" w:sz="0" w:space="0" w:color="auto"/>
          </w:divBdr>
        </w:div>
        <w:div w:id="441533080">
          <w:marLeft w:val="480"/>
          <w:marRight w:val="0"/>
          <w:marTop w:val="0"/>
          <w:marBottom w:val="0"/>
          <w:divBdr>
            <w:top w:val="none" w:sz="0" w:space="0" w:color="auto"/>
            <w:left w:val="none" w:sz="0" w:space="0" w:color="auto"/>
            <w:bottom w:val="none" w:sz="0" w:space="0" w:color="auto"/>
            <w:right w:val="none" w:sz="0" w:space="0" w:color="auto"/>
          </w:divBdr>
        </w:div>
        <w:div w:id="1759524793">
          <w:marLeft w:val="480"/>
          <w:marRight w:val="0"/>
          <w:marTop w:val="0"/>
          <w:marBottom w:val="0"/>
          <w:divBdr>
            <w:top w:val="none" w:sz="0" w:space="0" w:color="auto"/>
            <w:left w:val="none" w:sz="0" w:space="0" w:color="auto"/>
            <w:bottom w:val="none" w:sz="0" w:space="0" w:color="auto"/>
            <w:right w:val="none" w:sz="0" w:space="0" w:color="auto"/>
          </w:divBdr>
        </w:div>
        <w:div w:id="1199856048">
          <w:marLeft w:val="480"/>
          <w:marRight w:val="0"/>
          <w:marTop w:val="0"/>
          <w:marBottom w:val="0"/>
          <w:divBdr>
            <w:top w:val="none" w:sz="0" w:space="0" w:color="auto"/>
            <w:left w:val="none" w:sz="0" w:space="0" w:color="auto"/>
            <w:bottom w:val="none" w:sz="0" w:space="0" w:color="auto"/>
            <w:right w:val="none" w:sz="0" w:space="0" w:color="auto"/>
          </w:divBdr>
        </w:div>
        <w:div w:id="1547990597">
          <w:marLeft w:val="480"/>
          <w:marRight w:val="0"/>
          <w:marTop w:val="0"/>
          <w:marBottom w:val="0"/>
          <w:divBdr>
            <w:top w:val="none" w:sz="0" w:space="0" w:color="auto"/>
            <w:left w:val="none" w:sz="0" w:space="0" w:color="auto"/>
            <w:bottom w:val="none" w:sz="0" w:space="0" w:color="auto"/>
            <w:right w:val="none" w:sz="0" w:space="0" w:color="auto"/>
          </w:divBdr>
        </w:div>
        <w:div w:id="1663924409">
          <w:marLeft w:val="480"/>
          <w:marRight w:val="0"/>
          <w:marTop w:val="0"/>
          <w:marBottom w:val="0"/>
          <w:divBdr>
            <w:top w:val="none" w:sz="0" w:space="0" w:color="auto"/>
            <w:left w:val="none" w:sz="0" w:space="0" w:color="auto"/>
            <w:bottom w:val="none" w:sz="0" w:space="0" w:color="auto"/>
            <w:right w:val="none" w:sz="0" w:space="0" w:color="auto"/>
          </w:divBdr>
        </w:div>
        <w:div w:id="259410318">
          <w:marLeft w:val="480"/>
          <w:marRight w:val="0"/>
          <w:marTop w:val="0"/>
          <w:marBottom w:val="0"/>
          <w:divBdr>
            <w:top w:val="none" w:sz="0" w:space="0" w:color="auto"/>
            <w:left w:val="none" w:sz="0" w:space="0" w:color="auto"/>
            <w:bottom w:val="none" w:sz="0" w:space="0" w:color="auto"/>
            <w:right w:val="none" w:sz="0" w:space="0" w:color="auto"/>
          </w:divBdr>
        </w:div>
        <w:div w:id="1577546252">
          <w:marLeft w:val="480"/>
          <w:marRight w:val="0"/>
          <w:marTop w:val="0"/>
          <w:marBottom w:val="0"/>
          <w:divBdr>
            <w:top w:val="none" w:sz="0" w:space="0" w:color="auto"/>
            <w:left w:val="none" w:sz="0" w:space="0" w:color="auto"/>
            <w:bottom w:val="none" w:sz="0" w:space="0" w:color="auto"/>
            <w:right w:val="none" w:sz="0" w:space="0" w:color="auto"/>
          </w:divBdr>
        </w:div>
        <w:div w:id="1395616668">
          <w:marLeft w:val="480"/>
          <w:marRight w:val="0"/>
          <w:marTop w:val="0"/>
          <w:marBottom w:val="0"/>
          <w:divBdr>
            <w:top w:val="none" w:sz="0" w:space="0" w:color="auto"/>
            <w:left w:val="none" w:sz="0" w:space="0" w:color="auto"/>
            <w:bottom w:val="none" w:sz="0" w:space="0" w:color="auto"/>
            <w:right w:val="none" w:sz="0" w:space="0" w:color="auto"/>
          </w:divBdr>
        </w:div>
        <w:div w:id="1853103044">
          <w:marLeft w:val="480"/>
          <w:marRight w:val="0"/>
          <w:marTop w:val="0"/>
          <w:marBottom w:val="0"/>
          <w:divBdr>
            <w:top w:val="none" w:sz="0" w:space="0" w:color="auto"/>
            <w:left w:val="none" w:sz="0" w:space="0" w:color="auto"/>
            <w:bottom w:val="none" w:sz="0" w:space="0" w:color="auto"/>
            <w:right w:val="none" w:sz="0" w:space="0" w:color="auto"/>
          </w:divBdr>
        </w:div>
        <w:div w:id="849685933">
          <w:marLeft w:val="480"/>
          <w:marRight w:val="0"/>
          <w:marTop w:val="0"/>
          <w:marBottom w:val="0"/>
          <w:divBdr>
            <w:top w:val="none" w:sz="0" w:space="0" w:color="auto"/>
            <w:left w:val="none" w:sz="0" w:space="0" w:color="auto"/>
            <w:bottom w:val="none" w:sz="0" w:space="0" w:color="auto"/>
            <w:right w:val="none" w:sz="0" w:space="0" w:color="auto"/>
          </w:divBdr>
        </w:div>
        <w:div w:id="1351109117">
          <w:marLeft w:val="480"/>
          <w:marRight w:val="0"/>
          <w:marTop w:val="0"/>
          <w:marBottom w:val="0"/>
          <w:divBdr>
            <w:top w:val="none" w:sz="0" w:space="0" w:color="auto"/>
            <w:left w:val="none" w:sz="0" w:space="0" w:color="auto"/>
            <w:bottom w:val="none" w:sz="0" w:space="0" w:color="auto"/>
            <w:right w:val="none" w:sz="0" w:space="0" w:color="auto"/>
          </w:divBdr>
        </w:div>
        <w:div w:id="498430630">
          <w:marLeft w:val="480"/>
          <w:marRight w:val="0"/>
          <w:marTop w:val="0"/>
          <w:marBottom w:val="0"/>
          <w:divBdr>
            <w:top w:val="none" w:sz="0" w:space="0" w:color="auto"/>
            <w:left w:val="none" w:sz="0" w:space="0" w:color="auto"/>
            <w:bottom w:val="none" w:sz="0" w:space="0" w:color="auto"/>
            <w:right w:val="none" w:sz="0" w:space="0" w:color="auto"/>
          </w:divBdr>
        </w:div>
        <w:div w:id="1764108483">
          <w:marLeft w:val="480"/>
          <w:marRight w:val="0"/>
          <w:marTop w:val="0"/>
          <w:marBottom w:val="0"/>
          <w:divBdr>
            <w:top w:val="none" w:sz="0" w:space="0" w:color="auto"/>
            <w:left w:val="none" w:sz="0" w:space="0" w:color="auto"/>
            <w:bottom w:val="none" w:sz="0" w:space="0" w:color="auto"/>
            <w:right w:val="none" w:sz="0" w:space="0" w:color="auto"/>
          </w:divBdr>
        </w:div>
        <w:div w:id="1188637051">
          <w:marLeft w:val="480"/>
          <w:marRight w:val="0"/>
          <w:marTop w:val="0"/>
          <w:marBottom w:val="0"/>
          <w:divBdr>
            <w:top w:val="none" w:sz="0" w:space="0" w:color="auto"/>
            <w:left w:val="none" w:sz="0" w:space="0" w:color="auto"/>
            <w:bottom w:val="none" w:sz="0" w:space="0" w:color="auto"/>
            <w:right w:val="none" w:sz="0" w:space="0" w:color="auto"/>
          </w:divBdr>
        </w:div>
        <w:div w:id="1653755840">
          <w:marLeft w:val="480"/>
          <w:marRight w:val="0"/>
          <w:marTop w:val="0"/>
          <w:marBottom w:val="0"/>
          <w:divBdr>
            <w:top w:val="none" w:sz="0" w:space="0" w:color="auto"/>
            <w:left w:val="none" w:sz="0" w:space="0" w:color="auto"/>
            <w:bottom w:val="none" w:sz="0" w:space="0" w:color="auto"/>
            <w:right w:val="none" w:sz="0" w:space="0" w:color="auto"/>
          </w:divBdr>
        </w:div>
        <w:div w:id="263420227">
          <w:marLeft w:val="480"/>
          <w:marRight w:val="0"/>
          <w:marTop w:val="0"/>
          <w:marBottom w:val="0"/>
          <w:divBdr>
            <w:top w:val="none" w:sz="0" w:space="0" w:color="auto"/>
            <w:left w:val="none" w:sz="0" w:space="0" w:color="auto"/>
            <w:bottom w:val="none" w:sz="0" w:space="0" w:color="auto"/>
            <w:right w:val="none" w:sz="0" w:space="0" w:color="auto"/>
          </w:divBdr>
        </w:div>
        <w:div w:id="889921496">
          <w:marLeft w:val="480"/>
          <w:marRight w:val="0"/>
          <w:marTop w:val="0"/>
          <w:marBottom w:val="0"/>
          <w:divBdr>
            <w:top w:val="none" w:sz="0" w:space="0" w:color="auto"/>
            <w:left w:val="none" w:sz="0" w:space="0" w:color="auto"/>
            <w:bottom w:val="none" w:sz="0" w:space="0" w:color="auto"/>
            <w:right w:val="none" w:sz="0" w:space="0" w:color="auto"/>
          </w:divBdr>
        </w:div>
        <w:div w:id="649678934">
          <w:marLeft w:val="480"/>
          <w:marRight w:val="0"/>
          <w:marTop w:val="0"/>
          <w:marBottom w:val="0"/>
          <w:divBdr>
            <w:top w:val="none" w:sz="0" w:space="0" w:color="auto"/>
            <w:left w:val="none" w:sz="0" w:space="0" w:color="auto"/>
            <w:bottom w:val="none" w:sz="0" w:space="0" w:color="auto"/>
            <w:right w:val="none" w:sz="0" w:space="0" w:color="auto"/>
          </w:divBdr>
        </w:div>
        <w:div w:id="58749958">
          <w:marLeft w:val="480"/>
          <w:marRight w:val="0"/>
          <w:marTop w:val="0"/>
          <w:marBottom w:val="0"/>
          <w:divBdr>
            <w:top w:val="none" w:sz="0" w:space="0" w:color="auto"/>
            <w:left w:val="none" w:sz="0" w:space="0" w:color="auto"/>
            <w:bottom w:val="none" w:sz="0" w:space="0" w:color="auto"/>
            <w:right w:val="none" w:sz="0" w:space="0" w:color="auto"/>
          </w:divBdr>
        </w:div>
        <w:div w:id="970088281">
          <w:marLeft w:val="480"/>
          <w:marRight w:val="0"/>
          <w:marTop w:val="0"/>
          <w:marBottom w:val="0"/>
          <w:divBdr>
            <w:top w:val="none" w:sz="0" w:space="0" w:color="auto"/>
            <w:left w:val="none" w:sz="0" w:space="0" w:color="auto"/>
            <w:bottom w:val="none" w:sz="0" w:space="0" w:color="auto"/>
            <w:right w:val="none" w:sz="0" w:space="0" w:color="auto"/>
          </w:divBdr>
        </w:div>
        <w:div w:id="115292808">
          <w:marLeft w:val="480"/>
          <w:marRight w:val="0"/>
          <w:marTop w:val="0"/>
          <w:marBottom w:val="0"/>
          <w:divBdr>
            <w:top w:val="none" w:sz="0" w:space="0" w:color="auto"/>
            <w:left w:val="none" w:sz="0" w:space="0" w:color="auto"/>
            <w:bottom w:val="none" w:sz="0" w:space="0" w:color="auto"/>
            <w:right w:val="none" w:sz="0" w:space="0" w:color="auto"/>
          </w:divBdr>
        </w:div>
        <w:div w:id="442656257">
          <w:marLeft w:val="480"/>
          <w:marRight w:val="0"/>
          <w:marTop w:val="0"/>
          <w:marBottom w:val="0"/>
          <w:divBdr>
            <w:top w:val="none" w:sz="0" w:space="0" w:color="auto"/>
            <w:left w:val="none" w:sz="0" w:space="0" w:color="auto"/>
            <w:bottom w:val="none" w:sz="0" w:space="0" w:color="auto"/>
            <w:right w:val="none" w:sz="0" w:space="0" w:color="auto"/>
          </w:divBdr>
        </w:div>
        <w:div w:id="1437673104">
          <w:marLeft w:val="480"/>
          <w:marRight w:val="0"/>
          <w:marTop w:val="0"/>
          <w:marBottom w:val="0"/>
          <w:divBdr>
            <w:top w:val="none" w:sz="0" w:space="0" w:color="auto"/>
            <w:left w:val="none" w:sz="0" w:space="0" w:color="auto"/>
            <w:bottom w:val="none" w:sz="0" w:space="0" w:color="auto"/>
            <w:right w:val="none" w:sz="0" w:space="0" w:color="auto"/>
          </w:divBdr>
        </w:div>
        <w:div w:id="2060859476">
          <w:marLeft w:val="480"/>
          <w:marRight w:val="0"/>
          <w:marTop w:val="0"/>
          <w:marBottom w:val="0"/>
          <w:divBdr>
            <w:top w:val="none" w:sz="0" w:space="0" w:color="auto"/>
            <w:left w:val="none" w:sz="0" w:space="0" w:color="auto"/>
            <w:bottom w:val="none" w:sz="0" w:space="0" w:color="auto"/>
            <w:right w:val="none" w:sz="0" w:space="0" w:color="auto"/>
          </w:divBdr>
        </w:div>
        <w:div w:id="236597830">
          <w:marLeft w:val="480"/>
          <w:marRight w:val="0"/>
          <w:marTop w:val="0"/>
          <w:marBottom w:val="0"/>
          <w:divBdr>
            <w:top w:val="none" w:sz="0" w:space="0" w:color="auto"/>
            <w:left w:val="none" w:sz="0" w:space="0" w:color="auto"/>
            <w:bottom w:val="none" w:sz="0" w:space="0" w:color="auto"/>
            <w:right w:val="none" w:sz="0" w:space="0" w:color="auto"/>
          </w:divBdr>
        </w:div>
        <w:div w:id="782380564">
          <w:marLeft w:val="480"/>
          <w:marRight w:val="0"/>
          <w:marTop w:val="0"/>
          <w:marBottom w:val="0"/>
          <w:divBdr>
            <w:top w:val="none" w:sz="0" w:space="0" w:color="auto"/>
            <w:left w:val="none" w:sz="0" w:space="0" w:color="auto"/>
            <w:bottom w:val="none" w:sz="0" w:space="0" w:color="auto"/>
            <w:right w:val="none" w:sz="0" w:space="0" w:color="auto"/>
          </w:divBdr>
        </w:div>
        <w:div w:id="1442263052">
          <w:marLeft w:val="480"/>
          <w:marRight w:val="0"/>
          <w:marTop w:val="0"/>
          <w:marBottom w:val="0"/>
          <w:divBdr>
            <w:top w:val="none" w:sz="0" w:space="0" w:color="auto"/>
            <w:left w:val="none" w:sz="0" w:space="0" w:color="auto"/>
            <w:bottom w:val="none" w:sz="0" w:space="0" w:color="auto"/>
            <w:right w:val="none" w:sz="0" w:space="0" w:color="auto"/>
          </w:divBdr>
        </w:div>
        <w:div w:id="1564366822">
          <w:marLeft w:val="480"/>
          <w:marRight w:val="0"/>
          <w:marTop w:val="0"/>
          <w:marBottom w:val="0"/>
          <w:divBdr>
            <w:top w:val="none" w:sz="0" w:space="0" w:color="auto"/>
            <w:left w:val="none" w:sz="0" w:space="0" w:color="auto"/>
            <w:bottom w:val="none" w:sz="0" w:space="0" w:color="auto"/>
            <w:right w:val="none" w:sz="0" w:space="0" w:color="auto"/>
          </w:divBdr>
        </w:div>
        <w:div w:id="824708569">
          <w:marLeft w:val="480"/>
          <w:marRight w:val="0"/>
          <w:marTop w:val="0"/>
          <w:marBottom w:val="0"/>
          <w:divBdr>
            <w:top w:val="none" w:sz="0" w:space="0" w:color="auto"/>
            <w:left w:val="none" w:sz="0" w:space="0" w:color="auto"/>
            <w:bottom w:val="none" w:sz="0" w:space="0" w:color="auto"/>
            <w:right w:val="none" w:sz="0" w:space="0" w:color="auto"/>
          </w:divBdr>
        </w:div>
        <w:div w:id="1437477180">
          <w:marLeft w:val="480"/>
          <w:marRight w:val="0"/>
          <w:marTop w:val="0"/>
          <w:marBottom w:val="0"/>
          <w:divBdr>
            <w:top w:val="none" w:sz="0" w:space="0" w:color="auto"/>
            <w:left w:val="none" w:sz="0" w:space="0" w:color="auto"/>
            <w:bottom w:val="none" w:sz="0" w:space="0" w:color="auto"/>
            <w:right w:val="none" w:sz="0" w:space="0" w:color="auto"/>
          </w:divBdr>
        </w:div>
        <w:div w:id="1796294413">
          <w:marLeft w:val="480"/>
          <w:marRight w:val="0"/>
          <w:marTop w:val="0"/>
          <w:marBottom w:val="0"/>
          <w:divBdr>
            <w:top w:val="none" w:sz="0" w:space="0" w:color="auto"/>
            <w:left w:val="none" w:sz="0" w:space="0" w:color="auto"/>
            <w:bottom w:val="none" w:sz="0" w:space="0" w:color="auto"/>
            <w:right w:val="none" w:sz="0" w:space="0" w:color="auto"/>
          </w:divBdr>
        </w:div>
        <w:div w:id="1348946271">
          <w:marLeft w:val="480"/>
          <w:marRight w:val="0"/>
          <w:marTop w:val="0"/>
          <w:marBottom w:val="0"/>
          <w:divBdr>
            <w:top w:val="none" w:sz="0" w:space="0" w:color="auto"/>
            <w:left w:val="none" w:sz="0" w:space="0" w:color="auto"/>
            <w:bottom w:val="none" w:sz="0" w:space="0" w:color="auto"/>
            <w:right w:val="none" w:sz="0" w:space="0" w:color="auto"/>
          </w:divBdr>
        </w:div>
        <w:div w:id="1752778062">
          <w:marLeft w:val="480"/>
          <w:marRight w:val="0"/>
          <w:marTop w:val="0"/>
          <w:marBottom w:val="0"/>
          <w:divBdr>
            <w:top w:val="none" w:sz="0" w:space="0" w:color="auto"/>
            <w:left w:val="none" w:sz="0" w:space="0" w:color="auto"/>
            <w:bottom w:val="none" w:sz="0" w:space="0" w:color="auto"/>
            <w:right w:val="none" w:sz="0" w:space="0" w:color="auto"/>
          </w:divBdr>
        </w:div>
        <w:div w:id="1492256586">
          <w:marLeft w:val="480"/>
          <w:marRight w:val="0"/>
          <w:marTop w:val="0"/>
          <w:marBottom w:val="0"/>
          <w:divBdr>
            <w:top w:val="none" w:sz="0" w:space="0" w:color="auto"/>
            <w:left w:val="none" w:sz="0" w:space="0" w:color="auto"/>
            <w:bottom w:val="none" w:sz="0" w:space="0" w:color="auto"/>
            <w:right w:val="none" w:sz="0" w:space="0" w:color="auto"/>
          </w:divBdr>
        </w:div>
        <w:div w:id="726614123">
          <w:marLeft w:val="480"/>
          <w:marRight w:val="0"/>
          <w:marTop w:val="0"/>
          <w:marBottom w:val="0"/>
          <w:divBdr>
            <w:top w:val="none" w:sz="0" w:space="0" w:color="auto"/>
            <w:left w:val="none" w:sz="0" w:space="0" w:color="auto"/>
            <w:bottom w:val="none" w:sz="0" w:space="0" w:color="auto"/>
            <w:right w:val="none" w:sz="0" w:space="0" w:color="auto"/>
          </w:divBdr>
        </w:div>
        <w:div w:id="1939634885">
          <w:marLeft w:val="480"/>
          <w:marRight w:val="0"/>
          <w:marTop w:val="0"/>
          <w:marBottom w:val="0"/>
          <w:divBdr>
            <w:top w:val="none" w:sz="0" w:space="0" w:color="auto"/>
            <w:left w:val="none" w:sz="0" w:space="0" w:color="auto"/>
            <w:bottom w:val="none" w:sz="0" w:space="0" w:color="auto"/>
            <w:right w:val="none" w:sz="0" w:space="0" w:color="auto"/>
          </w:divBdr>
        </w:div>
        <w:div w:id="93406620">
          <w:marLeft w:val="480"/>
          <w:marRight w:val="0"/>
          <w:marTop w:val="0"/>
          <w:marBottom w:val="0"/>
          <w:divBdr>
            <w:top w:val="none" w:sz="0" w:space="0" w:color="auto"/>
            <w:left w:val="none" w:sz="0" w:space="0" w:color="auto"/>
            <w:bottom w:val="none" w:sz="0" w:space="0" w:color="auto"/>
            <w:right w:val="none" w:sz="0" w:space="0" w:color="auto"/>
          </w:divBdr>
        </w:div>
        <w:div w:id="162211771">
          <w:marLeft w:val="480"/>
          <w:marRight w:val="0"/>
          <w:marTop w:val="0"/>
          <w:marBottom w:val="0"/>
          <w:divBdr>
            <w:top w:val="none" w:sz="0" w:space="0" w:color="auto"/>
            <w:left w:val="none" w:sz="0" w:space="0" w:color="auto"/>
            <w:bottom w:val="none" w:sz="0" w:space="0" w:color="auto"/>
            <w:right w:val="none" w:sz="0" w:space="0" w:color="auto"/>
          </w:divBdr>
        </w:div>
        <w:div w:id="1394769001">
          <w:marLeft w:val="480"/>
          <w:marRight w:val="0"/>
          <w:marTop w:val="0"/>
          <w:marBottom w:val="0"/>
          <w:divBdr>
            <w:top w:val="none" w:sz="0" w:space="0" w:color="auto"/>
            <w:left w:val="none" w:sz="0" w:space="0" w:color="auto"/>
            <w:bottom w:val="none" w:sz="0" w:space="0" w:color="auto"/>
            <w:right w:val="none" w:sz="0" w:space="0" w:color="auto"/>
          </w:divBdr>
        </w:div>
        <w:div w:id="87190738">
          <w:marLeft w:val="480"/>
          <w:marRight w:val="0"/>
          <w:marTop w:val="0"/>
          <w:marBottom w:val="0"/>
          <w:divBdr>
            <w:top w:val="none" w:sz="0" w:space="0" w:color="auto"/>
            <w:left w:val="none" w:sz="0" w:space="0" w:color="auto"/>
            <w:bottom w:val="none" w:sz="0" w:space="0" w:color="auto"/>
            <w:right w:val="none" w:sz="0" w:space="0" w:color="auto"/>
          </w:divBdr>
        </w:div>
        <w:div w:id="1690138583">
          <w:marLeft w:val="480"/>
          <w:marRight w:val="0"/>
          <w:marTop w:val="0"/>
          <w:marBottom w:val="0"/>
          <w:divBdr>
            <w:top w:val="none" w:sz="0" w:space="0" w:color="auto"/>
            <w:left w:val="none" w:sz="0" w:space="0" w:color="auto"/>
            <w:bottom w:val="none" w:sz="0" w:space="0" w:color="auto"/>
            <w:right w:val="none" w:sz="0" w:space="0" w:color="auto"/>
          </w:divBdr>
        </w:div>
        <w:div w:id="752818588">
          <w:marLeft w:val="480"/>
          <w:marRight w:val="0"/>
          <w:marTop w:val="0"/>
          <w:marBottom w:val="0"/>
          <w:divBdr>
            <w:top w:val="none" w:sz="0" w:space="0" w:color="auto"/>
            <w:left w:val="none" w:sz="0" w:space="0" w:color="auto"/>
            <w:bottom w:val="none" w:sz="0" w:space="0" w:color="auto"/>
            <w:right w:val="none" w:sz="0" w:space="0" w:color="auto"/>
          </w:divBdr>
        </w:div>
        <w:div w:id="395014437">
          <w:marLeft w:val="480"/>
          <w:marRight w:val="0"/>
          <w:marTop w:val="0"/>
          <w:marBottom w:val="0"/>
          <w:divBdr>
            <w:top w:val="none" w:sz="0" w:space="0" w:color="auto"/>
            <w:left w:val="none" w:sz="0" w:space="0" w:color="auto"/>
            <w:bottom w:val="none" w:sz="0" w:space="0" w:color="auto"/>
            <w:right w:val="none" w:sz="0" w:space="0" w:color="auto"/>
          </w:divBdr>
        </w:div>
        <w:div w:id="808208274">
          <w:marLeft w:val="480"/>
          <w:marRight w:val="0"/>
          <w:marTop w:val="0"/>
          <w:marBottom w:val="0"/>
          <w:divBdr>
            <w:top w:val="none" w:sz="0" w:space="0" w:color="auto"/>
            <w:left w:val="none" w:sz="0" w:space="0" w:color="auto"/>
            <w:bottom w:val="none" w:sz="0" w:space="0" w:color="auto"/>
            <w:right w:val="none" w:sz="0" w:space="0" w:color="auto"/>
          </w:divBdr>
        </w:div>
        <w:div w:id="1475873556">
          <w:marLeft w:val="480"/>
          <w:marRight w:val="0"/>
          <w:marTop w:val="0"/>
          <w:marBottom w:val="0"/>
          <w:divBdr>
            <w:top w:val="none" w:sz="0" w:space="0" w:color="auto"/>
            <w:left w:val="none" w:sz="0" w:space="0" w:color="auto"/>
            <w:bottom w:val="none" w:sz="0" w:space="0" w:color="auto"/>
            <w:right w:val="none" w:sz="0" w:space="0" w:color="auto"/>
          </w:divBdr>
        </w:div>
        <w:div w:id="283466745">
          <w:marLeft w:val="480"/>
          <w:marRight w:val="0"/>
          <w:marTop w:val="0"/>
          <w:marBottom w:val="0"/>
          <w:divBdr>
            <w:top w:val="none" w:sz="0" w:space="0" w:color="auto"/>
            <w:left w:val="none" w:sz="0" w:space="0" w:color="auto"/>
            <w:bottom w:val="none" w:sz="0" w:space="0" w:color="auto"/>
            <w:right w:val="none" w:sz="0" w:space="0" w:color="auto"/>
          </w:divBdr>
        </w:div>
        <w:div w:id="104890350">
          <w:marLeft w:val="480"/>
          <w:marRight w:val="0"/>
          <w:marTop w:val="0"/>
          <w:marBottom w:val="0"/>
          <w:divBdr>
            <w:top w:val="none" w:sz="0" w:space="0" w:color="auto"/>
            <w:left w:val="none" w:sz="0" w:space="0" w:color="auto"/>
            <w:bottom w:val="none" w:sz="0" w:space="0" w:color="auto"/>
            <w:right w:val="none" w:sz="0" w:space="0" w:color="auto"/>
          </w:divBdr>
        </w:div>
        <w:div w:id="2057730549">
          <w:marLeft w:val="480"/>
          <w:marRight w:val="0"/>
          <w:marTop w:val="0"/>
          <w:marBottom w:val="0"/>
          <w:divBdr>
            <w:top w:val="none" w:sz="0" w:space="0" w:color="auto"/>
            <w:left w:val="none" w:sz="0" w:space="0" w:color="auto"/>
            <w:bottom w:val="none" w:sz="0" w:space="0" w:color="auto"/>
            <w:right w:val="none" w:sz="0" w:space="0" w:color="auto"/>
          </w:divBdr>
        </w:div>
        <w:div w:id="1311060330">
          <w:marLeft w:val="480"/>
          <w:marRight w:val="0"/>
          <w:marTop w:val="0"/>
          <w:marBottom w:val="0"/>
          <w:divBdr>
            <w:top w:val="none" w:sz="0" w:space="0" w:color="auto"/>
            <w:left w:val="none" w:sz="0" w:space="0" w:color="auto"/>
            <w:bottom w:val="none" w:sz="0" w:space="0" w:color="auto"/>
            <w:right w:val="none" w:sz="0" w:space="0" w:color="auto"/>
          </w:divBdr>
        </w:div>
        <w:div w:id="961692719">
          <w:marLeft w:val="480"/>
          <w:marRight w:val="0"/>
          <w:marTop w:val="0"/>
          <w:marBottom w:val="0"/>
          <w:divBdr>
            <w:top w:val="none" w:sz="0" w:space="0" w:color="auto"/>
            <w:left w:val="none" w:sz="0" w:space="0" w:color="auto"/>
            <w:bottom w:val="none" w:sz="0" w:space="0" w:color="auto"/>
            <w:right w:val="none" w:sz="0" w:space="0" w:color="auto"/>
          </w:divBdr>
        </w:div>
        <w:div w:id="1286883950">
          <w:marLeft w:val="480"/>
          <w:marRight w:val="0"/>
          <w:marTop w:val="0"/>
          <w:marBottom w:val="0"/>
          <w:divBdr>
            <w:top w:val="none" w:sz="0" w:space="0" w:color="auto"/>
            <w:left w:val="none" w:sz="0" w:space="0" w:color="auto"/>
            <w:bottom w:val="none" w:sz="0" w:space="0" w:color="auto"/>
            <w:right w:val="none" w:sz="0" w:space="0" w:color="auto"/>
          </w:divBdr>
        </w:div>
      </w:divsChild>
    </w:div>
    <w:div w:id="1926643334">
      <w:bodyDiv w:val="1"/>
      <w:marLeft w:val="0"/>
      <w:marRight w:val="0"/>
      <w:marTop w:val="0"/>
      <w:marBottom w:val="0"/>
      <w:divBdr>
        <w:top w:val="none" w:sz="0" w:space="0" w:color="auto"/>
        <w:left w:val="none" w:sz="0" w:space="0" w:color="auto"/>
        <w:bottom w:val="none" w:sz="0" w:space="0" w:color="auto"/>
        <w:right w:val="none" w:sz="0" w:space="0" w:color="auto"/>
      </w:divBdr>
      <w:divsChild>
        <w:div w:id="213661860">
          <w:marLeft w:val="480"/>
          <w:marRight w:val="0"/>
          <w:marTop w:val="0"/>
          <w:marBottom w:val="0"/>
          <w:divBdr>
            <w:top w:val="none" w:sz="0" w:space="0" w:color="auto"/>
            <w:left w:val="none" w:sz="0" w:space="0" w:color="auto"/>
            <w:bottom w:val="none" w:sz="0" w:space="0" w:color="auto"/>
            <w:right w:val="none" w:sz="0" w:space="0" w:color="auto"/>
          </w:divBdr>
        </w:div>
        <w:div w:id="2130321911">
          <w:marLeft w:val="480"/>
          <w:marRight w:val="0"/>
          <w:marTop w:val="0"/>
          <w:marBottom w:val="0"/>
          <w:divBdr>
            <w:top w:val="none" w:sz="0" w:space="0" w:color="auto"/>
            <w:left w:val="none" w:sz="0" w:space="0" w:color="auto"/>
            <w:bottom w:val="none" w:sz="0" w:space="0" w:color="auto"/>
            <w:right w:val="none" w:sz="0" w:space="0" w:color="auto"/>
          </w:divBdr>
        </w:div>
        <w:div w:id="468715930">
          <w:marLeft w:val="480"/>
          <w:marRight w:val="0"/>
          <w:marTop w:val="0"/>
          <w:marBottom w:val="0"/>
          <w:divBdr>
            <w:top w:val="none" w:sz="0" w:space="0" w:color="auto"/>
            <w:left w:val="none" w:sz="0" w:space="0" w:color="auto"/>
            <w:bottom w:val="none" w:sz="0" w:space="0" w:color="auto"/>
            <w:right w:val="none" w:sz="0" w:space="0" w:color="auto"/>
          </w:divBdr>
        </w:div>
        <w:div w:id="1789734463">
          <w:marLeft w:val="480"/>
          <w:marRight w:val="0"/>
          <w:marTop w:val="0"/>
          <w:marBottom w:val="0"/>
          <w:divBdr>
            <w:top w:val="none" w:sz="0" w:space="0" w:color="auto"/>
            <w:left w:val="none" w:sz="0" w:space="0" w:color="auto"/>
            <w:bottom w:val="none" w:sz="0" w:space="0" w:color="auto"/>
            <w:right w:val="none" w:sz="0" w:space="0" w:color="auto"/>
          </w:divBdr>
        </w:div>
        <w:div w:id="1075586931">
          <w:marLeft w:val="480"/>
          <w:marRight w:val="0"/>
          <w:marTop w:val="0"/>
          <w:marBottom w:val="0"/>
          <w:divBdr>
            <w:top w:val="none" w:sz="0" w:space="0" w:color="auto"/>
            <w:left w:val="none" w:sz="0" w:space="0" w:color="auto"/>
            <w:bottom w:val="none" w:sz="0" w:space="0" w:color="auto"/>
            <w:right w:val="none" w:sz="0" w:space="0" w:color="auto"/>
          </w:divBdr>
        </w:div>
        <w:div w:id="1984263068">
          <w:marLeft w:val="480"/>
          <w:marRight w:val="0"/>
          <w:marTop w:val="0"/>
          <w:marBottom w:val="0"/>
          <w:divBdr>
            <w:top w:val="none" w:sz="0" w:space="0" w:color="auto"/>
            <w:left w:val="none" w:sz="0" w:space="0" w:color="auto"/>
            <w:bottom w:val="none" w:sz="0" w:space="0" w:color="auto"/>
            <w:right w:val="none" w:sz="0" w:space="0" w:color="auto"/>
          </w:divBdr>
        </w:div>
        <w:div w:id="1432240732">
          <w:marLeft w:val="480"/>
          <w:marRight w:val="0"/>
          <w:marTop w:val="0"/>
          <w:marBottom w:val="0"/>
          <w:divBdr>
            <w:top w:val="none" w:sz="0" w:space="0" w:color="auto"/>
            <w:left w:val="none" w:sz="0" w:space="0" w:color="auto"/>
            <w:bottom w:val="none" w:sz="0" w:space="0" w:color="auto"/>
            <w:right w:val="none" w:sz="0" w:space="0" w:color="auto"/>
          </w:divBdr>
        </w:div>
        <w:div w:id="1759204657">
          <w:marLeft w:val="480"/>
          <w:marRight w:val="0"/>
          <w:marTop w:val="0"/>
          <w:marBottom w:val="0"/>
          <w:divBdr>
            <w:top w:val="none" w:sz="0" w:space="0" w:color="auto"/>
            <w:left w:val="none" w:sz="0" w:space="0" w:color="auto"/>
            <w:bottom w:val="none" w:sz="0" w:space="0" w:color="auto"/>
            <w:right w:val="none" w:sz="0" w:space="0" w:color="auto"/>
          </w:divBdr>
        </w:div>
        <w:div w:id="1777674882">
          <w:marLeft w:val="480"/>
          <w:marRight w:val="0"/>
          <w:marTop w:val="0"/>
          <w:marBottom w:val="0"/>
          <w:divBdr>
            <w:top w:val="none" w:sz="0" w:space="0" w:color="auto"/>
            <w:left w:val="none" w:sz="0" w:space="0" w:color="auto"/>
            <w:bottom w:val="none" w:sz="0" w:space="0" w:color="auto"/>
            <w:right w:val="none" w:sz="0" w:space="0" w:color="auto"/>
          </w:divBdr>
        </w:div>
        <w:div w:id="1330061353">
          <w:marLeft w:val="480"/>
          <w:marRight w:val="0"/>
          <w:marTop w:val="0"/>
          <w:marBottom w:val="0"/>
          <w:divBdr>
            <w:top w:val="none" w:sz="0" w:space="0" w:color="auto"/>
            <w:left w:val="none" w:sz="0" w:space="0" w:color="auto"/>
            <w:bottom w:val="none" w:sz="0" w:space="0" w:color="auto"/>
            <w:right w:val="none" w:sz="0" w:space="0" w:color="auto"/>
          </w:divBdr>
        </w:div>
        <w:div w:id="1511337017">
          <w:marLeft w:val="480"/>
          <w:marRight w:val="0"/>
          <w:marTop w:val="0"/>
          <w:marBottom w:val="0"/>
          <w:divBdr>
            <w:top w:val="none" w:sz="0" w:space="0" w:color="auto"/>
            <w:left w:val="none" w:sz="0" w:space="0" w:color="auto"/>
            <w:bottom w:val="none" w:sz="0" w:space="0" w:color="auto"/>
            <w:right w:val="none" w:sz="0" w:space="0" w:color="auto"/>
          </w:divBdr>
        </w:div>
        <w:div w:id="642203048">
          <w:marLeft w:val="480"/>
          <w:marRight w:val="0"/>
          <w:marTop w:val="0"/>
          <w:marBottom w:val="0"/>
          <w:divBdr>
            <w:top w:val="none" w:sz="0" w:space="0" w:color="auto"/>
            <w:left w:val="none" w:sz="0" w:space="0" w:color="auto"/>
            <w:bottom w:val="none" w:sz="0" w:space="0" w:color="auto"/>
            <w:right w:val="none" w:sz="0" w:space="0" w:color="auto"/>
          </w:divBdr>
        </w:div>
        <w:div w:id="1617297551">
          <w:marLeft w:val="480"/>
          <w:marRight w:val="0"/>
          <w:marTop w:val="0"/>
          <w:marBottom w:val="0"/>
          <w:divBdr>
            <w:top w:val="none" w:sz="0" w:space="0" w:color="auto"/>
            <w:left w:val="none" w:sz="0" w:space="0" w:color="auto"/>
            <w:bottom w:val="none" w:sz="0" w:space="0" w:color="auto"/>
            <w:right w:val="none" w:sz="0" w:space="0" w:color="auto"/>
          </w:divBdr>
        </w:div>
        <w:div w:id="1972855449">
          <w:marLeft w:val="480"/>
          <w:marRight w:val="0"/>
          <w:marTop w:val="0"/>
          <w:marBottom w:val="0"/>
          <w:divBdr>
            <w:top w:val="none" w:sz="0" w:space="0" w:color="auto"/>
            <w:left w:val="none" w:sz="0" w:space="0" w:color="auto"/>
            <w:bottom w:val="none" w:sz="0" w:space="0" w:color="auto"/>
            <w:right w:val="none" w:sz="0" w:space="0" w:color="auto"/>
          </w:divBdr>
        </w:div>
        <w:div w:id="589244300">
          <w:marLeft w:val="480"/>
          <w:marRight w:val="0"/>
          <w:marTop w:val="0"/>
          <w:marBottom w:val="0"/>
          <w:divBdr>
            <w:top w:val="none" w:sz="0" w:space="0" w:color="auto"/>
            <w:left w:val="none" w:sz="0" w:space="0" w:color="auto"/>
            <w:bottom w:val="none" w:sz="0" w:space="0" w:color="auto"/>
            <w:right w:val="none" w:sz="0" w:space="0" w:color="auto"/>
          </w:divBdr>
        </w:div>
        <w:div w:id="891622564">
          <w:marLeft w:val="480"/>
          <w:marRight w:val="0"/>
          <w:marTop w:val="0"/>
          <w:marBottom w:val="0"/>
          <w:divBdr>
            <w:top w:val="none" w:sz="0" w:space="0" w:color="auto"/>
            <w:left w:val="none" w:sz="0" w:space="0" w:color="auto"/>
            <w:bottom w:val="none" w:sz="0" w:space="0" w:color="auto"/>
            <w:right w:val="none" w:sz="0" w:space="0" w:color="auto"/>
          </w:divBdr>
        </w:div>
        <w:div w:id="1942034024">
          <w:marLeft w:val="480"/>
          <w:marRight w:val="0"/>
          <w:marTop w:val="0"/>
          <w:marBottom w:val="0"/>
          <w:divBdr>
            <w:top w:val="none" w:sz="0" w:space="0" w:color="auto"/>
            <w:left w:val="none" w:sz="0" w:space="0" w:color="auto"/>
            <w:bottom w:val="none" w:sz="0" w:space="0" w:color="auto"/>
            <w:right w:val="none" w:sz="0" w:space="0" w:color="auto"/>
          </w:divBdr>
        </w:div>
        <w:div w:id="641540861">
          <w:marLeft w:val="480"/>
          <w:marRight w:val="0"/>
          <w:marTop w:val="0"/>
          <w:marBottom w:val="0"/>
          <w:divBdr>
            <w:top w:val="none" w:sz="0" w:space="0" w:color="auto"/>
            <w:left w:val="none" w:sz="0" w:space="0" w:color="auto"/>
            <w:bottom w:val="none" w:sz="0" w:space="0" w:color="auto"/>
            <w:right w:val="none" w:sz="0" w:space="0" w:color="auto"/>
          </w:divBdr>
        </w:div>
        <w:div w:id="1479107303">
          <w:marLeft w:val="480"/>
          <w:marRight w:val="0"/>
          <w:marTop w:val="0"/>
          <w:marBottom w:val="0"/>
          <w:divBdr>
            <w:top w:val="none" w:sz="0" w:space="0" w:color="auto"/>
            <w:left w:val="none" w:sz="0" w:space="0" w:color="auto"/>
            <w:bottom w:val="none" w:sz="0" w:space="0" w:color="auto"/>
            <w:right w:val="none" w:sz="0" w:space="0" w:color="auto"/>
          </w:divBdr>
        </w:div>
        <w:div w:id="1641617474">
          <w:marLeft w:val="480"/>
          <w:marRight w:val="0"/>
          <w:marTop w:val="0"/>
          <w:marBottom w:val="0"/>
          <w:divBdr>
            <w:top w:val="none" w:sz="0" w:space="0" w:color="auto"/>
            <w:left w:val="none" w:sz="0" w:space="0" w:color="auto"/>
            <w:bottom w:val="none" w:sz="0" w:space="0" w:color="auto"/>
            <w:right w:val="none" w:sz="0" w:space="0" w:color="auto"/>
          </w:divBdr>
        </w:div>
        <w:div w:id="1003825884">
          <w:marLeft w:val="480"/>
          <w:marRight w:val="0"/>
          <w:marTop w:val="0"/>
          <w:marBottom w:val="0"/>
          <w:divBdr>
            <w:top w:val="none" w:sz="0" w:space="0" w:color="auto"/>
            <w:left w:val="none" w:sz="0" w:space="0" w:color="auto"/>
            <w:bottom w:val="none" w:sz="0" w:space="0" w:color="auto"/>
            <w:right w:val="none" w:sz="0" w:space="0" w:color="auto"/>
          </w:divBdr>
        </w:div>
        <w:div w:id="1094014935">
          <w:marLeft w:val="480"/>
          <w:marRight w:val="0"/>
          <w:marTop w:val="0"/>
          <w:marBottom w:val="0"/>
          <w:divBdr>
            <w:top w:val="none" w:sz="0" w:space="0" w:color="auto"/>
            <w:left w:val="none" w:sz="0" w:space="0" w:color="auto"/>
            <w:bottom w:val="none" w:sz="0" w:space="0" w:color="auto"/>
            <w:right w:val="none" w:sz="0" w:space="0" w:color="auto"/>
          </w:divBdr>
        </w:div>
        <w:div w:id="1883785568">
          <w:marLeft w:val="480"/>
          <w:marRight w:val="0"/>
          <w:marTop w:val="0"/>
          <w:marBottom w:val="0"/>
          <w:divBdr>
            <w:top w:val="none" w:sz="0" w:space="0" w:color="auto"/>
            <w:left w:val="none" w:sz="0" w:space="0" w:color="auto"/>
            <w:bottom w:val="none" w:sz="0" w:space="0" w:color="auto"/>
            <w:right w:val="none" w:sz="0" w:space="0" w:color="auto"/>
          </w:divBdr>
        </w:div>
        <w:div w:id="96945591">
          <w:marLeft w:val="480"/>
          <w:marRight w:val="0"/>
          <w:marTop w:val="0"/>
          <w:marBottom w:val="0"/>
          <w:divBdr>
            <w:top w:val="none" w:sz="0" w:space="0" w:color="auto"/>
            <w:left w:val="none" w:sz="0" w:space="0" w:color="auto"/>
            <w:bottom w:val="none" w:sz="0" w:space="0" w:color="auto"/>
            <w:right w:val="none" w:sz="0" w:space="0" w:color="auto"/>
          </w:divBdr>
        </w:div>
        <w:div w:id="285822043">
          <w:marLeft w:val="480"/>
          <w:marRight w:val="0"/>
          <w:marTop w:val="0"/>
          <w:marBottom w:val="0"/>
          <w:divBdr>
            <w:top w:val="none" w:sz="0" w:space="0" w:color="auto"/>
            <w:left w:val="none" w:sz="0" w:space="0" w:color="auto"/>
            <w:bottom w:val="none" w:sz="0" w:space="0" w:color="auto"/>
            <w:right w:val="none" w:sz="0" w:space="0" w:color="auto"/>
          </w:divBdr>
        </w:div>
        <w:div w:id="1583637484">
          <w:marLeft w:val="480"/>
          <w:marRight w:val="0"/>
          <w:marTop w:val="0"/>
          <w:marBottom w:val="0"/>
          <w:divBdr>
            <w:top w:val="none" w:sz="0" w:space="0" w:color="auto"/>
            <w:left w:val="none" w:sz="0" w:space="0" w:color="auto"/>
            <w:bottom w:val="none" w:sz="0" w:space="0" w:color="auto"/>
            <w:right w:val="none" w:sz="0" w:space="0" w:color="auto"/>
          </w:divBdr>
        </w:div>
        <w:div w:id="1996299568">
          <w:marLeft w:val="480"/>
          <w:marRight w:val="0"/>
          <w:marTop w:val="0"/>
          <w:marBottom w:val="0"/>
          <w:divBdr>
            <w:top w:val="none" w:sz="0" w:space="0" w:color="auto"/>
            <w:left w:val="none" w:sz="0" w:space="0" w:color="auto"/>
            <w:bottom w:val="none" w:sz="0" w:space="0" w:color="auto"/>
            <w:right w:val="none" w:sz="0" w:space="0" w:color="auto"/>
          </w:divBdr>
        </w:div>
        <w:div w:id="1439255677">
          <w:marLeft w:val="480"/>
          <w:marRight w:val="0"/>
          <w:marTop w:val="0"/>
          <w:marBottom w:val="0"/>
          <w:divBdr>
            <w:top w:val="none" w:sz="0" w:space="0" w:color="auto"/>
            <w:left w:val="none" w:sz="0" w:space="0" w:color="auto"/>
            <w:bottom w:val="none" w:sz="0" w:space="0" w:color="auto"/>
            <w:right w:val="none" w:sz="0" w:space="0" w:color="auto"/>
          </w:divBdr>
        </w:div>
        <w:div w:id="1736127643">
          <w:marLeft w:val="480"/>
          <w:marRight w:val="0"/>
          <w:marTop w:val="0"/>
          <w:marBottom w:val="0"/>
          <w:divBdr>
            <w:top w:val="none" w:sz="0" w:space="0" w:color="auto"/>
            <w:left w:val="none" w:sz="0" w:space="0" w:color="auto"/>
            <w:bottom w:val="none" w:sz="0" w:space="0" w:color="auto"/>
            <w:right w:val="none" w:sz="0" w:space="0" w:color="auto"/>
          </w:divBdr>
        </w:div>
        <w:div w:id="809176721">
          <w:marLeft w:val="480"/>
          <w:marRight w:val="0"/>
          <w:marTop w:val="0"/>
          <w:marBottom w:val="0"/>
          <w:divBdr>
            <w:top w:val="none" w:sz="0" w:space="0" w:color="auto"/>
            <w:left w:val="none" w:sz="0" w:space="0" w:color="auto"/>
            <w:bottom w:val="none" w:sz="0" w:space="0" w:color="auto"/>
            <w:right w:val="none" w:sz="0" w:space="0" w:color="auto"/>
          </w:divBdr>
        </w:div>
        <w:div w:id="1344363333">
          <w:marLeft w:val="480"/>
          <w:marRight w:val="0"/>
          <w:marTop w:val="0"/>
          <w:marBottom w:val="0"/>
          <w:divBdr>
            <w:top w:val="none" w:sz="0" w:space="0" w:color="auto"/>
            <w:left w:val="none" w:sz="0" w:space="0" w:color="auto"/>
            <w:bottom w:val="none" w:sz="0" w:space="0" w:color="auto"/>
            <w:right w:val="none" w:sz="0" w:space="0" w:color="auto"/>
          </w:divBdr>
        </w:div>
        <w:div w:id="1985967223">
          <w:marLeft w:val="480"/>
          <w:marRight w:val="0"/>
          <w:marTop w:val="0"/>
          <w:marBottom w:val="0"/>
          <w:divBdr>
            <w:top w:val="none" w:sz="0" w:space="0" w:color="auto"/>
            <w:left w:val="none" w:sz="0" w:space="0" w:color="auto"/>
            <w:bottom w:val="none" w:sz="0" w:space="0" w:color="auto"/>
            <w:right w:val="none" w:sz="0" w:space="0" w:color="auto"/>
          </w:divBdr>
        </w:div>
        <w:div w:id="659389770">
          <w:marLeft w:val="480"/>
          <w:marRight w:val="0"/>
          <w:marTop w:val="0"/>
          <w:marBottom w:val="0"/>
          <w:divBdr>
            <w:top w:val="none" w:sz="0" w:space="0" w:color="auto"/>
            <w:left w:val="none" w:sz="0" w:space="0" w:color="auto"/>
            <w:bottom w:val="none" w:sz="0" w:space="0" w:color="auto"/>
            <w:right w:val="none" w:sz="0" w:space="0" w:color="auto"/>
          </w:divBdr>
        </w:div>
        <w:div w:id="905801393">
          <w:marLeft w:val="480"/>
          <w:marRight w:val="0"/>
          <w:marTop w:val="0"/>
          <w:marBottom w:val="0"/>
          <w:divBdr>
            <w:top w:val="none" w:sz="0" w:space="0" w:color="auto"/>
            <w:left w:val="none" w:sz="0" w:space="0" w:color="auto"/>
            <w:bottom w:val="none" w:sz="0" w:space="0" w:color="auto"/>
            <w:right w:val="none" w:sz="0" w:space="0" w:color="auto"/>
          </w:divBdr>
        </w:div>
        <w:div w:id="818032985">
          <w:marLeft w:val="480"/>
          <w:marRight w:val="0"/>
          <w:marTop w:val="0"/>
          <w:marBottom w:val="0"/>
          <w:divBdr>
            <w:top w:val="none" w:sz="0" w:space="0" w:color="auto"/>
            <w:left w:val="none" w:sz="0" w:space="0" w:color="auto"/>
            <w:bottom w:val="none" w:sz="0" w:space="0" w:color="auto"/>
            <w:right w:val="none" w:sz="0" w:space="0" w:color="auto"/>
          </w:divBdr>
        </w:div>
        <w:div w:id="707536830">
          <w:marLeft w:val="480"/>
          <w:marRight w:val="0"/>
          <w:marTop w:val="0"/>
          <w:marBottom w:val="0"/>
          <w:divBdr>
            <w:top w:val="none" w:sz="0" w:space="0" w:color="auto"/>
            <w:left w:val="none" w:sz="0" w:space="0" w:color="auto"/>
            <w:bottom w:val="none" w:sz="0" w:space="0" w:color="auto"/>
            <w:right w:val="none" w:sz="0" w:space="0" w:color="auto"/>
          </w:divBdr>
        </w:div>
        <w:div w:id="901333229">
          <w:marLeft w:val="480"/>
          <w:marRight w:val="0"/>
          <w:marTop w:val="0"/>
          <w:marBottom w:val="0"/>
          <w:divBdr>
            <w:top w:val="none" w:sz="0" w:space="0" w:color="auto"/>
            <w:left w:val="none" w:sz="0" w:space="0" w:color="auto"/>
            <w:bottom w:val="none" w:sz="0" w:space="0" w:color="auto"/>
            <w:right w:val="none" w:sz="0" w:space="0" w:color="auto"/>
          </w:divBdr>
        </w:div>
        <w:div w:id="1310523972">
          <w:marLeft w:val="480"/>
          <w:marRight w:val="0"/>
          <w:marTop w:val="0"/>
          <w:marBottom w:val="0"/>
          <w:divBdr>
            <w:top w:val="none" w:sz="0" w:space="0" w:color="auto"/>
            <w:left w:val="none" w:sz="0" w:space="0" w:color="auto"/>
            <w:bottom w:val="none" w:sz="0" w:space="0" w:color="auto"/>
            <w:right w:val="none" w:sz="0" w:space="0" w:color="auto"/>
          </w:divBdr>
        </w:div>
        <w:div w:id="2085255981">
          <w:marLeft w:val="480"/>
          <w:marRight w:val="0"/>
          <w:marTop w:val="0"/>
          <w:marBottom w:val="0"/>
          <w:divBdr>
            <w:top w:val="none" w:sz="0" w:space="0" w:color="auto"/>
            <w:left w:val="none" w:sz="0" w:space="0" w:color="auto"/>
            <w:bottom w:val="none" w:sz="0" w:space="0" w:color="auto"/>
            <w:right w:val="none" w:sz="0" w:space="0" w:color="auto"/>
          </w:divBdr>
        </w:div>
        <w:div w:id="346293686">
          <w:marLeft w:val="480"/>
          <w:marRight w:val="0"/>
          <w:marTop w:val="0"/>
          <w:marBottom w:val="0"/>
          <w:divBdr>
            <w:top w:val="none" w:sz="0" w:space="0" w:color="auto"/>
            <w:left w:val="none" w:sz="0" w:space="0" w:color="auto"/>
            <w:bottom w:val="none" w:sz="0" w:space="0" w:color="auto"/>
            <w:right w:val="none" w:sz="0" w:space="0" w:color="auto"/>
          </w:divBdr>
        </w:div>
        <w:div w:id="349571960">
          <w:marLeft w:val="480"/>
          <w:marRight w:val="0"/>
          <w:marTop w:val="0"/>
          <w:marBottom w:val="0"/>
          <w:divBdr>
            <w:top w:val="none" w:sz="0" w:space="0" w:color="auto"/>
            <w:left w:val="none" w:sz="0" w:space="0" w:color="auto"/>
            <w:bottom w:val="none" w:sz="0" w:space="0" w:color="auto"/>
            <w:right w:val="none" w:sz="0" w:space="0" w:color="auto"/>
          </w:divBdr>
        </w:div>
        <w:div w:id="225796777">
          <w:marLeft w:val="480"/>
          <w:marRight w:val="0"/>
          <w:marTop w:val="0"/>
          <w:marBottom w:val="0"/>
          <w:divBdr>
            <w:top w:val="none" w:sz="0" w:space="0" w:color="auto"/>
            <w:left w:val="none" w:sz="0" w:space="0" w:color="auto"/>
            <w:bottom w:val="none" w:sz="0" w:space="0" w:color="auto"/>
            <w:right w:val="none" w:sz="0" w:space="0" w:color="auto"/>
          </w:divBdr>
        </w:div>
        <w:div w:id="559556703">
          <w:marLeft w:val="480"/>
          <w:marRight w:val="0"/>
          <w:marTop w:val="0"/>
          <w:marBottom w:val="0"/>
          <w:divBdr>
            <w:top w:val="none" w:sz="0" w:space="0" w:color="auto"/>
            <w:left w:val="none" w:sz="0" w:space="0" w:color="auto"/>
            <w:bottom w:val="none" w:sz="0" w:space="0" w:color="auto"/>
            <w:right w:val="none" w:sz="0" w:space="0" w:color="auto"/>
          </w:divBdr>
        </w:div>
        <w:div w:id="1705403273">
          <w:marLeft w:val="480"/>
          <w:marRight w:val="0"/>
          <w:marTop w:val="0"/>
          <w:marBottom w:val="0"/>
          <w:divBdr>
            <w:top w:val="none" w:sz="0" w:space="0" w:color="auto"/>
            <w:left w:val="none" w:sz="0" w:space="0" w:color="auto"/>
            <w:bottom w:val="none" w:sz="0" w:space="0" w:color="auto"/>
            <w:right w:val="none" w:sz="0" w:space="0" w:color="auto"/>
          </w:divBdr>
        </w:div>
        <w:div w:id="532622066">
          <w:marLeft w:val="480"/>
          <w:marRight w:val="0"/>
          <w:marTop w:val="0"/>
          <w:marBottom w:val="0"/>
          <w:divBdr>
            <w:top w:val="none" w:sz="0" w:space="0" w:color="auto"/>
            <w:left w:val="none" w:sz="0" w:space="0" w:color="auto"/>
            <w:bottom w:val="none" w:sz="0" w:space="0" w:color="auto"/>
            <w:right w:val="none" w:sz="0" w:space="0" w:color="auto"/>
          </w:divBdr>
        </w:div>
        <w:div w:id="620959128">
          <w:marLeft w:val="480"/>
          <w:marRight w:val="0"/>
          <w:marTop w:val="0"/>
          <w:marBottom w:val="0"/>
          <w:divBdr>
            <w:top w:val="none" w:sz="0" w:space="0" w:color="auto"/>
            <w:left w:val="none" w:sz="0" w:space="0" w:color="auto"/>
            <w:bottom w:val="none" w:sz="0" w:space="0" w:color="auto"/>
            <w:right w:val="none" w:sz="0" w:space="0" w:color="auto"/>
          </w:divBdr>
        </w:div>
        <w:div w:id="116990011">
          <w:marLeft w:val="480"/>
          <w:marRight w:val="0"/>
          <w:marTop w:val="0"/>
          <w:marBottom w:val="0"/>
          <w:divBdr>
            <w:top w:val="none" w:sz="0" w:space="0" w:color="auto"/>
            <w:left w:val="none" w:sz="0" w:space="0" w:color="auto"/>
            <w:bottom w:val="none" w:sz="0" w:space="0" w:color="auto"/>
            <w:right w:val="none" w:sz="0" w:space="0" w:color="auto"/>
          </w:divBdr>
        </w:div>
        <w:div w:id="2098361710">
          <w:marLeft w:val="480"/>
          <w:marRight w:val="0"/>
          <w:marTop w:val="0"/>
          <w:marBottom w:val="0"/>
          <w:divBdr>
            <w:top w:val="none" w:sz="0" w:space="0" w:color="auto"/>
            <w:left w:val="none" w:sz="0" w:space="0" w:color="auto"/>
            <w:bottom w:val="none" w:sz="0" w:space="0" w:color="auto"/>
            <w:right w:val="none" w:sz="0" w:space="0" w:color="auto"/>
          </w:divBdr>
        </w:div>
        <w:div w:id="928545394">
          <w:marLeft w:val="480"/>
          <w:marRight w:val="0"/>
          <w:marTop w:val="0"/>
          <w:marBottom w:val="0"/>
          <w:divBdr>
            <w:top w:val="none" w:sz="0" w:space="0" w:color="auto"/>
            <w:left w:val="none" w:sz="0" w:space="0" w:color="auto"/>
            <w:bottom w:val="none" w:sz="0" w:space="0" w:color="auto"/>
            <w:right w:val="none" w:sz="0" w:space="0" w:color="auto"/>
          </w:divBdr>
        </w:div>
        <w:div w:id="553587826">
          <w:marLeft w:val="480"/>
          <w:marRight w:val="0"/>
          <w:marTop w:val="0"/>
          <w:marBottom w:val="0"/>
          <w:divBdr>
            <w:top w:val="none" w:sz="0" w:space="0" w:color="auto"/>
            <w:left w:val="none" w:sz="0" w:space="0" w:color="auto"/>
            <w:bottom w:val="none" w:sz="0" w:space="0" w:color="auto"/>
            <w:right w:val="none" w:sz="0" w:space="0" w:color="auto"/>
          </w:divBdr>
        </w:div>
        <w:div w:id="1660888304">
          <w:marLeft w:val="480"/>
          <w:marRight w:val="0"/>
          <w:marTop w:val="0"/>
          <w:marBottom w:val="0"/>
          <w:divBdr>
            <w:top w:val="none" w:sz="0" w:space="0" w:color="auto"/>
            <w:left w:val="none" w:sz="0" w:space="0" w:color="auto"/>
            <w:bottom w:val="none" w:sz="0" w:space="0" w:color="auto"/>
            <w:right w:val="none" w:sz="0" w:space="0" w:color="auto"/>
          </w:divBdr>
        </w:div>
        <w:div w:id="199588116">
          <w:marLeft w:val="480"/>
          <w:marRight w:val="0"/>
          <w:marTop w:val="0"/>
          <w:marBottom w:val="0"/>
          <w:divBdr>
            <w:top w:val="none" w:sz="0" w:space="0" w:color="auto"/>
            <w:left w:val="none" w:sz="0" w:space="0" w:color="auto"/>
            <w:bottom w:val="none" w:sz="0" w:space="0" w:color="auto"/>
            <w:right w:val="none" w:sz="0" w:space="0" w:color="auto"/>
          </w:divBdr>
        </w:div>
        <w:div w:id="564415185">
          <w:marLeft w:val="480"/>
          <w:marRight w:val="0"/>
          <w:marTop w:val="0"/>
          <w:marBottom w:val="0"/>
          <w:divBdr>
            <w:top w:val="none" w:sz="0" w:space="0" w:color="auto"/>
            <w:left w:val="none" w:sz="0" w:space="0" w:color="auto"/>
            <w:bottom w:val="none" w:sz="0" w:space="0" w:color="auto"/>
            <w:right w:val="none" w:sz="0" w:space="0" w:color="auto"/>
          </w:divBdr>
        </w:div>
        <w:div w:id="1126312206">
          <w:marLeft w:val="480"/>
          <w:marRight w:val="0"/>
          <w:marTop w:val="0"/>
          <w:marBottom w:val="0"/>
          <w:divBdr>
            <w:top w:val="none" w:sz="0" w:space="0" w:color="auto"/>
            <w:left w:val="none" w:sz="0" w:space="0" w:color="auto"/>
            <w:bottom w:val="none" w:sz="0" w:space="0" w:color="auto"/>
            <w:right w:val="none" w:sz="0" w:space="0" w:color="auto"/>
          </w:divBdr>
        </w:div>
        <w:div w:id="471018805">
          <w:marLeft w:val="480"/>
          <w:marRight w:val="0"/>
          <w:marTop w:val="0"/>
          <w:marBottom w:val="0"/>
          <w:divBdr>
            <w:top w:val="none" w:sz="0" w:space="0" w:color="auto"/>
            <w:left w:val="none" w:sz="0" w:space="0" w:color="auto"/>
            <w:bottom w:val="none" w:sz="0" w:space="0" w:color="auto"/>
            <w:right w:val="none" w:sz="0" w:space="0" w:color="auto"/>
          </w:divBdr>
        </w:div>
        <w:div w:id="1341196598">
          <w:marLeft w:val="480"/>
          <w:marRight w:val="0"/>
          <w:marTop w:val="0"/>
          <w:marBottom w:val="0"/>
          <w:divBdr>
            <w:top w:val="none" w:sz="0" w:space="0" w:color="auto"/>
            <w:left w:val="none" w:sz="0" w:space="0" w:color="auto"/>
            <w:bottom w:val="none" w:sz="0" w:space="0" w:color="auto"/>
            <w:right w:val="none" w:sz="0" w:space="0" w:color="auto"/>
          </w:divBdr>
        </w:div>
      </w:divsChild>
    </w:div>
    <w:div w:id="1926961804">
      <w:bodyDiv w:val="1"/>
      <w:marLeft w:val="0"/>
      <w:marRight w:val="0"/>
      <w:marTop w:val="0"/>
      <w:marBottom w:val="0"/>
      <w:divBdr>
        <w:top w:val="none" w:sz="0" w:space="0" w:color="auto"/>
        <w:left w:val="none" w:sz="0" w:space="0" w:color="auto"/>
        <w:bottom w:val="none" w:sz="0" w:space="0" w:color="auto"/>
        <w:right w:val="none" w:sz="0" w:space="0" w:color="auto"/>
      </w:divBdr>
    </w:div>
    <w:div w:id="1926962472">
      <w:bodyDiv w:val="1"/>
      <w:marLeft w:val="0"/>
      <w:marRight w:val="0"/>
      <w:marTop w:val="0"/>
      <w:marBottom w:val="0"/>
      <w:divBdr>
        <w:top w:val="none" w:sz="0" w:space="0" w:color="auto"/>
        <w:left w:val="none" w:sz="0" w:space="0" w:color="auto"/>
        <w:bottom w:val="none" w:sz="0" w:space="0" w:color="auto"/>
        <w:right w:val="none" w:sz="0" w:space="0" w:color="auto"/>
      </w:divBdr>
    </w:div>
    <w:div w:id="1927685776">
      <w:bodyDiv w:val="1"/>
      <w:marLeft w:val="0"/>
      <w:marRight w:val="0"/>
      <w:marTop w:val="0"/>
      <w:marBottom w:val="0"/>
      <w:divBdr>
        <w:top w:val="none" w:sz="0" w:space="0" w:color="auto"/>
        <w:left w:val="none" w:sz="0" w:space="0" w:color="auto"/>
        <w:bottom w:val="none" w:sz="0" w:space="0" w:color="auto"/>
        <w:right w:val="none" w:sz="0" w:space="0" w:color="auto"/>
      </w:divBdr>
    </w:div>
    <w:div w:id="1928071173">
      <w:bodyDiv w:val="1"/>
      <w:marLeft w:val="0"/>
      <w:marRight w:val="0"/>
      <w:marTop w:val="0"/>
      <w:marBottom w:val="0"/>
      <w:divBdr>
        <w:top w:val="none" w:sz="0" w:space="0" w:color="auto"/>
        <w:left w:val="none" w:sz="0" w:space="0" w:color="auto"/>
        <w:bottom w:val="none" w:sz="0" w:space="0" w:color="auto"/>
        <w:right w:val="none" w:sz="0" w:space="0" w:color="auto"/>
      </w:divBdr>
    </w:div>
    <w:div w:id="1928607837">
      <w:bodyDiv w:val="1"/>
      <w:marLeft w:val="0"/>
      <w:marRight w:val="0"/>
      <w:marTop w:val="0"/>
      <w:marBottom w:val="0"/>
      <w:divBdr>
        <w:top w:val="none" w:sz="0" w:space="0" w:color="auto"/>
        <w:left w:val="none" w:sz="0" w:space="0" w:color="auto"/>
        <w:bottom w:val="none" w:sz="0" w:space="0" w:color="auto"/>
        <w:right w:val="none" w:sz="0" w:space="0" w:color="auto"/>
      </w:divBdr>
    </w:div>
    <w:div w:id="1928998888">
      <w:bodyDiv w:val="1"/>
      <w:marLeft w:val="0"/>
      <w:marRight w:val="0"/>
      <w:marTop w:val="0"/>
      <w:marBottom w:val="0"/>
      <w:divBdr>
        <w:top w:val="none" w:sz="0" w:space="0" w:color="auto"/>
        <w:left w:val="none" w:sz="0" w:space="0" w:color="auto"/>
        <w:bottom w:val="none" w:sz="0" w:space="0" w:color="auto"/>
        <w:right w:val="none" w:sz="0" w:space="0" w:color="auto"/>
      </w:divBdr>
    </w:div>
    <w:div w:id="1929582293">
      <w:bodyDiv w:val="1"/>
      <w:marLeft w:val="0"/>
      <w:marRight w:val="0"/>
      <w:marTop w:val="0"/>
      <w:marBottom w:val="0"/>
      <w:divBdr>
        <w:top w:val="none" w:sz="0" w:space="0" w:color="auto"/>
        <w:left w:val="none" w:sz="0" w:space="0" w:color="auto"/>
        <w:bottom w:val="none" w:sz="0" w:space="0" w:color="auto"/>
        <w:right w:val="none" w:sz="0" w:space="0" w:color="auto"/>
      </w:divBdr>
    </w:div>
    <w:div w:id="1929848555">
      <w:bodyDiv w:val="1"/>
      <w:marLeft w:val="0"/>
      <w:marRight w:val="0"/>
      <w:marTop w:val="0"/>
      <w:marBottom w:val="0"/>
      <w:divBdr>
        <w:top w:val="none" w:sz="0" w:space="0" w:color="auto"/>
        <w:left w:val="none" w:sz="0" w:space="0" w:color="auto"/>
        <w:bottom w:val="none" w:sz="0" w:space="0" w:color="auto"/>
        <w:right w:val="none" w:sz="0" w:space="0" w:color="auto"/>
      </w:divBdr>
    </w:div>
    <w:div w:id="1930965603">
      <w:bodyDiv w:val="1"/>
      <w:marLeft w:val="0"/>
      <w:marRight w:val="0"/>
      <w:marTop w:val="0"/>
      <w:marBottom w:val="0"/>
      <w:divBdr>
        <w:top w:val="none" w:sz="0" w:space="0" w:color="auto"/>
        <w:left w:val="none" w:sz="0" w:space="0" w:color="auto"/>
        <w:bottom w:val="none" w:sz="0" w:space="0" w:color="auto"/>
        <w:right w:val="none" w:sz="0" w:space="0" w:color="auto"/>
      </w:divBdr>
    </w:div>
    <w:div w:id="1931084452">
      <w:bodyDiv w:val="1"/>
      <w:marLeft w:val="0"/>
      <w:marRight w:val="0"/>
      <w:marTop w:val="0"/>
      <w:marBottom w:val="0"/>
      <w:divBdr>
        <w:top w:val="none" w:sz="0" w:space="0" w:color="auto"/>
        <w:left w:val="none" w:sz="0" w:space="0" w:color="auto"/>
        <w:bottom w:val="none" w:sz="0" w:space="0" w:color="auto"/>
        <w:right w:val="none" w:sz="0" w:space="0" w:color="auto"/>
      </w:divBdr>
    </w:div>
    <w:div w:id="1931087627">
      <w:bodyDiv w:val="1"/>
      <w:marLeft w:val="0"/>
      <w:marRight w:val="0"/>
      <w:marTop w:val="0"/>
      <w:marBottom w:val="0"/>
      <w:divBdr>
        <w:top w:val="none" w:sz="0" w:space="0" w:color="auto"/>
        <w:left w:val="none" w:sz="0" w:space="0" w:color="auto"/>
        <w:bottom w:val="none" w:sz="0" w:space="0" w:color="auto"/>
        <w:right w:val="none" w:sz="0" w:space="0" w:color="auto"/>
      </w:divBdr>
    </w:div>
    <w:div w:id="1931311770">
      <w:bodyDiv w:val="1"/>
      <w:marLeft w:val="0"/>
      <w:marRight w:val="0"/>
      <w:marTop w:val="0"/>
      <w:marBottom w:val="0"/>
      <w:divBdr>
        <w:top w:val="none" w:sz="0" w:space="0" w:color="auto"/>
        <w:left w:val="none" w:sz="0" w:space="0" w:color="auto"/>
        <w:bottom w:val="none" w:sz="0" w:space="0" w:color="auto"/>
        <w:right w:val="none" w:sz="0" w:space="0" w:color="auto"/>
      </w:divBdr>
    </w:div>
    <w:div w:id="1931348599">
      <w:bodyDiv w:val="1"/>
      <w:marLeft w:val="0"/>
      <w:marRight w:val="0"/>
      <w:marTop w:val="0"/>
      <w:marBottom w:val="0"/>
      <w:divBdr>
        <w:top w:val="none" w:sz="0" w:space="0" w:color="auto"/>
        <w:left w:val="none" w:sz="0" w:space="0" w:color="auto"/>
        <w:bottom w:val="none" w:sz="0" w:space="0" w:color="auto"/>
        <w:right w:val="none" w:sz="0" w:space="0" w:color="auto"/>
      </w:divBdr>
    </w:div>
    <w:div w:id="1932547311">
      <w:bodyDiv w:val="1"/>
      <w:marLeft w:val="0"/>
      <w:marRight w:val="0"/>
      <w:marTop w:val="0"/>
      <w:marBottom w:val="0"/>
      <w:divBdr>
        <w:top w:val="none" w:sz="0" w:space="0" w:color="auto"/>
        <w:left w:val="none" w:sz="0" w:space="0" w:color="auto"/>
        <w:bottom w:val="none" w:sz="0" w:space="0" w:color="auto"/>
        <w:right w:val="none" w:sz="0" w:space="0" w:color="auto"/>
      </w:divBdr>
    </w:div>
    <w:div w:id="1932733276">
      <w:bodyDiv w:val="1"/>
      <w:marLeft w:val="0"/>
      <w:marRight w:val="0"/>
      <w:marTop w:val="0"/>
      <w:marBottom w:val="0"/>
      <w:divBdr>
        <w:top w:val="none" w:sz="0" w:space="0" w:color="auto"/>
        <w:left w:val="none" w:sz="0" w:space="0" w:color="auto"/>
        <w:bottom w:val="none" w:sz="0" w:space="0" w:color="auto"/>
        <w:right w:val="none" w:sz="0" w:space="0" w:color="auto"/>
      </w:divBdr>
    </w:div>
    <w:div w:id="1932932788">
      <w:bodyDiv w:val="1"/>
      <w:marLeft w:val="0"/>
      <w:marRight w:val="0"/>
      <w:marTop w:val="0"/>
      <w:marBottom w:val="0"/>
      <w:divBdr>
        <w:top w:val="none" w:sz="0" w:space="0" w:color="auto"/>
        <w:left w:val="none" w:sz="0" w:space="0" w:color="auto"/>
        <w:bottom w:val="none" w:sz="0" w:space="0" w:color="auto"/>
        <w:right w:val="none" w:sz="0" w:space="0" w:color="auto"/>
      </w:divBdr>
    </w:div>
    <w:div w:id="1933008805">
      <w:bodyDiv w:val="1"/>
      <w:marLeft w:val="0"/>
      <w:marRight w:val="0"/>
      <w:marTop w:val="0"/>
      <w:marBottom w:val="0"/>
      <w:divBdr>
        <w:top w:val="none" w:sz="0" w:space="0" w:color="auto"/>
        <w:left w:val="none" w:sz="0" w:space="0" w:color="auto"/>
        <w:bottom w:val="none" w:sz="0" w:space="0" w:color="auto"/>
        <w:right w:val="none" w:sz="0" w:space="0" w:color="auto"/>
      </w:divBdr>
    </w:div>
    <w:div w:id="1934050626">
      <w:bodyDiv w:val="1"/>
      <w:marLeft w:val="0"/>
      <w:marRight w:val="0"/>
      <w:marTop w:val="0"/>
      <w:marBottom w:val="0"/>
      <w:divBdr>
        <w:top w:val="none" w:sz="0" w:space="0" w:color="auto"/>
        <w:left w:val="none" w:sz="0" w:space="0" w:color="auto"/>
        <w:bottom w:val="none" w:sz="0" w:space="0" w:color="auto"/>
        <w:right w:val="none" w:sz="0" w:space="0" w:color="auto"/>
      </w:divBdr>
    </w:div>
    <w:div w:id="1934624827">
      <w:bodyDiv w:val="1"/>
      <w:marLeft w:val="0"/>
      <w:marRight w:val="0"/>
      <w:marTop w:val="0"/>
      <w:marBottom w:val="0"/>
      <w:divBdr>
        <w:top w:val="none" w:sz="0" w:space="0" w:color="auto"/>
        <w:left w:val="none" w:sz="0" w:space="0" w:color="auto"/>
        <w:bottom w:val="none" w:sz="0" w:space="0" w:color="auto"/>
        <w:right w:val="none" w:sz="0" w:space="0" w:color="auto"/>
      </w:divBdr>
    </w:div>
    <w:div w:id="1934700701">
      <w:bodyDiv w:val="1"/>
      <w:marLeft w:val="0"/>
      <w:marRight w:val="0"/>
      <w:marTop w:val="0"/>
      <w:marBottom w:val="0"/>
      <w:divBdr>
        <w:top w:val="none" w:sz="0" w:space="0" w:color="auto"/>
        <w:left w:val="none" w:sz="0" w:space="0" w:color="auto"/>
        <w:bottom w:val="none" w:sz="0" w:space="0" w:color="auto"/>
        <w:right w:val="none" w:sz="0" w:space="0" w:color="auto"/>
      </w:divBdr>
    </w:div>
    <w:div w:id="1934776562">
      <w:bodyDiv w:val="1"/>
      <w:marLeft w:val="0"/>
      <w:marRight w:val="0"/>
      <w:marTop w:val="0"/>
      <w:marBottom w:val="0"/>
      <w:divBdr>
        <w:top w:val="none" w:sz="0" w:space="0" w:color="auto"/>
        <w:left w:val="none" w:sz="0" w:space="0" w:color="auto"/>
        <w:bottom w:val="none" w:sz="0" w:space="0" w:color="auto"/>
        <w:right w:val="none" w:sz="0" w:space="0" w:color="auto"/>
      </w:divBdr>
    </w:div>
    <w:div w:id="1935240865">
      <w:bodyDiv w:val="1"/>
      <w:marLeft w:val="0"/>
      <w:marRight w:val="0"/>
      <w:marTop w:val="0"/>
      <w:marBottom w:val="0"/>
      <w:divBdr>
        <w:top w:val="none" w:sz="0" w:space="0" w:color="auto"/>
        <w:left w:val="none" w:sz="0" w:space="0" w:color="auto"/>
        <w:bottom w:val="none" w:sz="0" w:space="0" w:color="auto"/>
        <w:right w:val="none" w:sz="0" w:space="0" w:color="auto"/>
      </w:divBdr>
      <w:divsChild>
        <w:div w:id="257637810">
          <w:marLeft w:val="480"/>
          <w:marRight w:val="0"/>
          <w:marTop w:val="0"/>
          <w:marBottom w:val="0"/>
          <w:divBdr>
            <w:top w:val="none" w:sz="0" w:space="0" w:color="auto"/>
            <w:left w:val="none" w:sz="0" w:space="0" w:color="auto"/>
            <w:bottom w:val="none" w:sz="0" w:space="0" w:color="auto"/>
            <w:right w:val="none" w:sz="0" w:space="0" w:color="auto"/>
          </w:divBdr>
        </w:div>
        <w:div w:id="13701793">
          <w:marLeft w:val="480"/>
          <w:marRight w:val="0"/>
          <w:marTop w:val="0"/>
          <w:marBottom w:val="0"/>
          <w:divBdr>
            <w:top w:val="none" w:sz="0" w:space="0" w:color="auto"/>
            <w:left w:val="none" w:sz="0" w:space="0" w:color="auto"/>
            <w:bottom w:val="none" w:sz="0" w:space="0" w:color="auto"/>
            <w:right w:val="none" w:sz="0" w:space="0" w:color="auto"/>
          </w:divBdr>
        </w:div>
        <w:div w:id="678315886">
          <w:marLeft w:val="480"/>
          <w:marRight w:val="0"/>
          <w:marTop w:val="0"/>
          <w:marBottom w:val="0"/>
          <w:divBdr>
            <w:top w:val="none" w:sz="0" w:space="0" w:color="auto"/>
            <w:left w:val="none" w:sz="0" w:space="0" w:color="auto"/>
            <w:bottom w:val="none" w:sz="0" w:space="0" w:color="auto"/>
            <w:right w:val="none" w:sz="0" w:space="0" w:color="auto"/>
          </w:divBdr>
        </w:div>
        <w:div w:id="1374966569">
          <w:marLeft w:val="480"/>
          <w:marRight w:val="0"/>
          <w:marTop w:val="0"/>
          <w:marBottom w:val="0"/>
          <w:divBdr>
            <w:top w:val="none" w:sz="0" w:space="0" w:color="auto"/>
            <w:left w:val="none" w:sz="0" w:space="0" w:color="auto"/>
            <w:bottom w:val="none" w:sz="0" w:space="0" w:color="auto"/>
            <w:right w:val="none" w:sz="0" w:space="0" w:color="auto"/>
          </w:divBdr>
        </w:div>
        <w:div w:id="1718384509">
          <w:marLeft w:val="480"/>
          <w:marRight w:val="0"/>
          <w:marTop w:val="0"/>
          <w:marBottom w:val="0"/>
          <w:divBdr>
            <w:top w:val="none" w:sz="0" w:space="0" w:color="auto"/>
            <w:left w:val="none" w:sz="0" w:space="0" w:color="auto"/>
            <w:bottom w:val="none" w:sz="0" w:space="0" w:color="auto"/>
            <w:right w:val="none" w:sz="0" w:space="0" w:color="auto"/>
          </w:divBdr>
        </w:div>
        <w:div w:id="609749673">
          <w:marLeft w:val="480"/>
          <w:marRight w:val="0"/>
          <w:marTop w:val="0"/>
          <w:marBottom w:val="0"/>
          <w:divBdr>
            <w:top w:val="none" w:sz="0" w:space="0" w:color="auto"/>
            <w:left w:val="none" w:sz="0" w:space="0" w:color="auto"/>
            <w:bottom w:val="none" w:sz="0" w:space="0" w:color="auto"/>
            <w:right w:val="none" w:sz="0" w:space="0" w:color="auto"/>
          </w:divBdr>
        </w:div>
        <w:div w:id="236280938">
          <w:marLeft w:val="480"/>
          <w:marRight w:val="0"/>
          <w:marTop w:val="0"/>
          <w:marBottom w:val="0"/>
          <w:divBdr>
            <w:top w:val="none" w:sz="0" w:space="0" w:color="auto"/>
            <w:left w:val="none" w:sz="0" w:space="0" w:color="auto"/>
            <w:bottom w:val="none" w:sz="0" w:space="0" w:color="auto"/>
            <w:right w:val="none" w:sz="0" w:space="0" w:color="auto"/>
          </w:divBdr>
        </w:div>
        <w:div w:id="2065055443">
          <w:marLeft w:val="480"/>
          <w:marRight w:val="0"/>
          <w:marTop w:val="0"/>
          <w:marBottom w:val="0"/>
          <w:divBdr>
            <w:top w:val="none" w:sz="0" w:space="0" w:color="auto"/>
            <w:left w:val="none" w:sz="0" w:space="0" w:color="auto"/>
            <w:bottom w:val="none" w:sz="0" w:space="0" w:color="auto"/>
            <w:right w:val="none" w:sz="0" w:space="0" w:color="auto"/>
          </w:divBdr>
        </w:div>
        <w:div w:id="979965854">
          <w:marLeft w:val="480"/>
          <w:marRight w:val="0"/>
          <w:marTop w:val="0"/>
          <w:marBottom w:val="0"/>
          <w:divBdr>
            <w:top w:val="none" w:sz="0" w:space="0" w:color="auto"/>
            <w:left w:val="none" w:sz="0" w:space="0" w:color="auto"/>
            <w:bottom w:val="none" w:sz="0" w:space="0" w:color="auto"/>
            <w:right w:val="none" w:sz="0" w:space="0" w:color="auto"/>
          </w:divBdr>
        </w:div>
        <w:div w:id="271669980">
          <w:marLeft w:val="480"/>
          <w:marRight w:val="0"/>
          <w:marTop w:val="0"/>
          <w:marBottom w:val="0"/>
          <w:divBdr>
            <w:top w:val="none" w:sz="0" w:space="0" w:color="auto"/>
            <w:left w:val="none" w:sz="0" w:space="0" w:color="auto"/>
            <w:bottom w:val="none" w:sz="0" w:space="0" w:color="auto"/>
            <w:right w:val="none" w:sz="0" w:space="0" w:color="auto"/>
          </w:divBdr>
        </w:div>
        <w:div w:id="1600943804">
          <w:marLeft w:val="480"/>
          <w:marRight w:val="0"/>
          <w:marTop w:val="0"/>
          <w:marBottom w:val="0"/>
          <w:divBdr>
            <w:top w:val="none" w:sz="0" w:space="0" w:color="auto"/>
            <w:left w:val="none" w:sz="0" w:space="0" w:color="auto"/>
            <w:bottom w:val="none" w:sz="0" w:space="0" w:color="auto"/>
            <w:right w:val="none" w:sz="0" w:space="0" w:color="auto"/>
          </w:divBdr>
        </w:div>
        <w:div w:id="1130902015">
          <w:marLeft w:val="480"/>
          <w:marRight w:val="0"/>
          <w:marTop w:val="0"/>
          <w:marBottom w:val="0"/>
          <w:divBdr>
            <w:top w:val="none" w:sz="0" w:space="0" w:color="auto"/>
            <w:left w:val="none" w:sz="0" w:space="0" w:color="auto"/>
            <w:bottom w:val="none" w:sz="0" w:space="0" w:color="auto"/>
            <w:right w:val="none" w:sz="0" w:space="0" w:color="auto"/>
          </w:divBdr>
        </w:div>
        <w:div w:id="310332069">
          <w:marLeft w:val="480"/>
          <w:marRight w:val="0"/>
          <w:marTop w:val="0"/>
          <w:marBottom w:val="0"/>
          <w:divBdr>
            <w:top w:val="none" w:sz="0" w:space="0" w:color="auto"/>
            <w:left w:val="none" w:sz="0" w:space="0" w:color="auto"/>
            <w:bottom w:val="none" w:sz="0" w:space="0" w:color="auto"/>
            <w:right w:val="none" w:sz="0" w:space="0" w:color="auto"/>
          </w:divBdr>
        </w:div>
        <w:div w:id="757796576">
          <w:marLeft w:val="480"/>
          <w:marRight w:val="0"/>
          <w:marTop w:val="0"/>
          <w:marBottom w:val="0"/>
          <w:divBdr>
            <w:top w:val="none" w:sz="0" w:space="0" w:color="auto"/>
            <w:left w:val="none" w:sz="0" w:space="0" w:color="auto"/>
            <w:bottom w:val="none" w:sz="0" w:space="0" w:color="auto"/>
            <w:right w:val="none" w:sz="0" w:space="0" w:color="auto"/>
          </w:divBdr>
        </w:div>
        <w:div w:id="1122310105">
          <w:marLeft w:val="480"/>
          <w:marRight w:val="0"/>
          <w:marTop w:val="0"/>
          <w:marBottom w:val="0"/>
          <w:divBdr>
            <w:top w:val="none" w:sz="0" w:space="0" w:color="auto"/>
            <w:left w:val="none" w:sz="0" w:space="0" w:color="auto"/>
            <w:bottom w:val="none" w:sz="0" w:space="0" w:color="auto"/>
            <w:right w:val="none" w:sz="0" w:space="0" w:color="auto"/>
          </w:divBdr>
        </w:div>
        <w:div w:id="1666861197">
          <w:marLeft w:val="480"/>
          <w:marRight w:val="0"/>
          <w:marTop w:val="0"/>
          <w:marBottom w:val="0"/>
          <w:divBdr>
            <w:top w:val="none" w:sz="0" w:space="0" w:color="auto"/>
            <w:left w:val="none" w:sz="0" w:space="0" w:color="auto"/>
            <w:bottom w:val="none" w:sz="0" w:space="0" w:color="auto"/>
            <w:right w:val="none" w:sz="0" w:space="0" w:color="auto"/>
          </w:divBdr>
        </w:div>
        <w:div w:id="1864325664">
          <w:marLeft w:val="480"/>
          <w:marRight w:val="0"/>
          <w:marTop w:val="0"/>
          <w:marBottom w:val="0"/>
          <w:divBdr>
            <w:top w:val="none" w:sz="0" w:space="0" w:color="auto"/>
            <w:left w:val="none" w:sz="0" w:space="0" w:color="auto"/>
            <w:bottom w:val="none" w:sz="0" w:space="0" w:color="auto"/>
            <w:right w:val="none" w:sz="0" w:space="0" w:color="auto"/>
          </w:divBdr>
        </w:div>
        <w:div w:id="390154769">
          <w:marLeft w:val="480"/>
          <w:marRight w:val="0"/>
          <w:marTop w:val="0"/>
          <w:marBottom w:val="0"/>
          <w:divBdr>
            <w:top w:val="none" w:sz="0" w:space="0" w:color="auto"/>
            <w:left w:val="none" w:sz="0" w:space="0" w:color="auto"/>
            <w:bottom w:val="none" w:sz="0" w:space="0" w:color="auto"/>
            <w:right w:val="none" w:sz="0" w:space="0" w:color="auto"/>
          </w:divBdr>
        </w:div>
        <w:div w:id="230238260">
          <w:marLeft w:val="480"/>
          <w:marRight w:val="0"/>
          <w:marTop w:val="0"/>
          <w:marBottom w:val="0"/>
          <w:divBdr>
            <w:top w:val="none" w:sz="0" w:space="0" w:color="auto"/>
            <w:left w:val="none" w:sz="0" w:space="0" w:color="auto"/>
            <w:bottom w:val="none" w:sz="0" w:space="0" w:color="auto"/>
            <w:right w:val="none" w:sz="0" w:space="0" w:color="auto"/>
          </w:divBdr>
        </w:div>
        <w:div w:id="1702827386">
          <w:marLeft w:val="480"/>
          <w:marRight w:val="0"/>
          <w:marTop w:val="0"/>
          <w:marBottom w:val="0"/>
          <w:divBdr>
            <w:top w:val="none" w:sz="0" w:space="0" w:color="auto"/>
            <w:left w:val="none" w:sz="0" w:space="0" w:color="auto"/>
            <w:bottom w:val="none" w:sz="0" w:space="0" w:color="auto"/>
            <w:right w:val="none" w:sz="0" w:space="0" w:color="auto"/>
          </w:divBdr>
        </w:div>
        <w:div w:id="90902029">
          <w:marLeft w:val="480"/>
          <w:marRight w:val="0"/>
          <w:marTop w:val="0"/>
          <w:marBottom w:val="0"/>
          <w:divBdr>
            <w:top w:val="none" w:sz="0" w:space="0" w:color="auto"/>
            <w:left w:val="none" w:sz="0" w:space="0" w:color="auto"/>
            <w:bottom w:val="none" w:sz="0" w:space="0" w:color="auto"/>
            <w:right w:val="none" w:sz="0" w:space="0" w:color="auto"/>
          </w:divBdr>
        </w:div>
        <w:div w:id="224069419">
          <w:marLeft w:val="480"/>
          <w:marRight w:val="0"/>
          <w:marTop w:val="0"/>
          <w:marBottom w:val="0"/>
          <w:divBdr>
            <w:top w:val="none" w:sz="0" w:space="0" w:color="auto"/>
            <w:left w:val="none" w:sz="0" w:space="0" w:color="auto"/>
            <w:bottom w:val="none" w:sz="0" w:space="0" w:color="auto"/>
            <w:right w:val="none" w:sz="0" w:space="0" w:color="auto"/>
          </w:divBdr>
        </w:div>
        <w:div w:id="157427018">
          <w:marLeft w:val="480"/>
          <w:marRight w:val="0"/>
          <w:marTop w:val="0"/>
          <w:marBottom w:val="0"/>
          <w:divBdr>
            <w:top w:val="none" w:sz="0" w:space="0" w:color="auto"/>
            <w:left w:val="none" w:sz="0" w:space="0" w:color="auto"/>
            <w:bottom w:val="none" w:sz="0" w:space="0" w:color="auto"/>
            <w:right w:val="none" w:sz="0" w:space="0" w:color="auto"/>
          </w:divBdr>
        </w:div>
        <w:div w:id="155145468">
          <w:marLeft w:val="480"/>
          <w:marRight w:val="0"/>
          <w:marTop w:val="0"/>
          <w:marBottom w:val="0"/>
          <w:divBdr>
            <w:top w:val="none" w:sz="0" w:space="0" w:color="auto"/>
            <w:left w:val="none" w:sz="0" w:space="0" w:color="auto"/>
            <w:bottom w:val="none" w:sz="0" w:space="0" w:color="auto"/>
            <w:right w:val="none" w:sz="0" w:space="0" w:color="auto"/>
          </w:divBdr>
        </w:div>
        <w:div w:id="1863933639">
          <w:marLeft w:val="480"/>
          <w:marRight w:val="0"/>
          <w:marTop w:val="0"/>
          <w:marBottom w:val="0"/>
          <w:divBdr>
            <w:top w:val="none" w:sz="0" w:space="0" w:color="auto"/>
            <w:left w:val="none" w:sz="0" w:space="0" w:color="auto"/>
            <w:bottom w:val="none" w:sz="0" w:space="0" w:color="auto"/>
            <w:right w:val="none" w:sz="0" w:space="0" w:color="auto"/>
          </w:divBdr>
        </w:div>
        <w:div w:id="771319225">
          <w:marLeft w:val="480"/>
          <w:marRight w:val="0"/>
          <w:marTop w:val="0"/>
          <w:marBottom w:val="0"/>
          <w:divBdr>
            <w:top w:val="none" w:sz="0" w:space="0" w:color="auto"/>
            <w:left w:val="none" w:sz="0" w:space="0" w:color="auto"/>
            <w:bottom w:val="none" w:sz="0" w:space="0" w:color="auto"/>
            <w:right w:val="none" w:sz="0" w:space="0" w:color="auto"/>
          </w:divBdr>
        </w:div>
        <w:div w:id="93668210">
          <w:marLeft w:val="480"/>
          <w:marRight w:val="0"/>
          <w:marTop w:val="0"/>
          <w:marBottom w:val="0"/>
          <w:divBdr>
            <w:top w:val="none" w:sz="0" w:space="0" w:color="auto"/>
            <w:left w:val="none" w:sz="0" w:space="0" w:color="auto"/>
            <w:bottom w:val="none" w:sz="0" w:space="0" w:color="auto"/>
            <w:right w:val="none" w:sz="0" w:space="0" w:color="auto"/>
          </w:divBdr>
        </w:div>
        <w:div w:id="98448793">
          <w:marLeft w:val="480"/>
          <w:marRight w:val="0"/>
          <w:marTop w:val="0"/>
          <w:marBottom w:val="0"/>
          <w:divBdr>
            <w:top w:val="none" w:sz="0" w:space="0" w:color="auto"/>
            <w:left w:val="none" w:sz="0" w:space="0" w:color="auto"/>
            <w:bottom w:val="none" w:sz="0" w:space="0" w:color="auto"/>
            <w:right w:val="none" w:sz="0" w:space="0" w:color="auto"/>
          </w:divBdr>
        </w:div>
        <w:div w:id="1122454430">
          <w:marLeft w:val="480"/>
          <w:marRight w:val="0"/>
          <w:marTop w:val="0"/>
          <w:marBottom w:val="0"/>
          <w:divBdr>
            <w:top w:val="none" w:sz="0" w:space="0" w:color="auto"/>
            <w:left w:val="none" w:sz="0" w:space="0" w:color="auto"/>
            <w:bottom w:val="none" w:sz="0" w:space="0" w:color="auto"/>
            <w:right w:val="none" w:sz="0" w:space="0" w:color="auto"/>
          </w:divBdr>
        </w:div>
        <w:div w:id="2043238450">
          <w:marLeft w:val="480"/>
          <w:marRight w:val="0"/>
          <w:marTop w:val="0"/>
          <w:marBottom w:val="0"/>
          <w:divBdr>
            <w:top w:val="none" w:sz="0" w:space="0" w:color="auto"/>
            <w:left w:val="none" w:sz="0" w:space="0" w:color="auto"/>
            <w:bottom w:val="none" w:sz="0" w:space="0" w:color="auto"/>
            <w:right w:val="none" w:sz="0" w:space="0" w:color="auto"/>
          </w:divBdr>
        </w:div>
        <w:div w:id="478152420">
          <w:marLeft w:val="480"/>
          <w:marRight w:val="0"/>
          <w:marTop w:val="0"/>
          <w:marBottom w:val="0"/>
          <w:divBdr>
            <w:top w:val="none" w:sz="0" w:space="0" w:color="auto"/>
            <w:left w:val="none" w:sz="0" w:space="0" w:color="auto"/>
            <w:bottom w:val="none" w:sz="0" w:space="0" w:color="auto"/>
            <w:right w:val="none" w:sz="0" w:space="0" w:color="auto"/>
          </w:divBdr>
        </w:div>
        <w:div w:id="1900509287">
          <w:marLeft w:val="480"/>
          <w:marRight w:val="0"/>
          <w:marTop w:val="0"/>
          <w:marBottom w:val="0"/>
          <w:divBdr>
            <w:top w:val="none" w:sz="0" w:space="0" w:color="auto"/>
            <w:left w:val="none" w:sz="0" w:space="0" w:color="auto"/>
            <w:bottom w:val="none" w:sz="0" w:space="0" w:color="auto"/>
            <w:right w:val="none" w:sz="0" w:space="0" w:color="auto"/>
          </w:divBdr>
        </w:div>
        <w:div w:id="817065511">
          <w:marLeft w:val="480"/>
          <w:marRight w:val="0"/>
          <w:marTop w:val="0"/>
          <w:marBottom w:val="0"/>
          <w:divBdr>
            <w:top w:val="none" w:sz="0" w:space="0" w:color="auto"/>
            <w:left w:val="none" w:sz="0" w:space="0" w:color="auto"/>
            <w:bottom w:val="none" w:sz="0" w:space="0" w:color="auto"/>
            <w:right w:val="none" w:sz="0" w:space="0" w:color="auto"/>
          </w:divBdr>
        </w:div>
        <w:div w:id="1822503076">
          <w:marLeft w:val="480"/>
          <w:marRight w:val="0"/>
          <w:marTop w:val="0"/>
          <w:marBottom w:val="0"/>
          <w:divBdr>
            <w:top w:val="none" w:sz="0" w:space="0" w:color="auto"/>
            <w:left w:val="none" w:sz="0" w:space="0" w:color="auto"/>
            <w:bottom w:val="none" w:sz="0" w:space="0" w:color="auto"/>
            <w:right w:val="none" w:sz="0" w:space="0" w:color="auto"/>
          </w:divBdr>
        </w:div>
        <w:div w:id="755512572">
          <w:marLeft w:val="480"/>
          <w:marRight w:val="0"/>
          <w:marTop w:val="0"/>
          <w:marBottom w:val="0"/>
          <w:divBdr>
            <w:top w:val="none" w:sz="0" w:space="0" w:color="auto"/>
            <w:left w:val="none" w:sz="0" w:space="0" w:color="auto"/>
            <w:bottom w:val="none" w:sz="0" w:space="0" w:color="auto"/>
            <w:right w:val="none" w:sz="0" w:space="0" w:color="auto"/>
          </w:divBdr>
        </w:div>
        <w:div w:id="948050459">
          <w:marLeft w:val="480"/>
          <w:marRight w:val="0"/>
          <w:marTop w:val="0"/>
          <w:marBottom w:val="0"/>
          <w:divBdr>
            <w:top w:val="none" w:sz="0" w:space="0" w:color="auto"/>
            <w:left w:val="none" w:sz="0" w:space="0" w:color="auto"/>
            <w:bottom w:val="none" w:sz="0" w:space="0" w:color="auto"/>
            <w:right w:val="none" w:sz="0" w:space="0" w:color="auto"/>
          </w:divBdr>
        </w:div>
        <w:div w:id="505170338">
          <w:marLeft w:val="480"/>
          <w:marRight w:val="0"/>
          <w:marTop w:val="0"/>
          <w:marBottom w:val="0"/>
          <w:divBdr>
            <w:top w:val="none" w:sz="0" w:space="0" w:color="auto"/>
            <w:left w:val="none" w:sz="0" w:space="0" w:color="auto"/>
            <w:bottom w:val="none" w:sz="0" w:space="0" w:color="auto"/>
            <w:right w:val="none" w:sz="0" w:space="0" w:color="auto"/>
          </w:divBdr>
        </w:div>
        <w:div w:id="1640725183">
          <w:marLeft w:val="480"/>
          <w:marRight w:val="0"/>
          <w:marTop w:val="0"/>
          <w:marBottom w:val="0"/>
          <w:divBdr>
            <w:top w:val="none" w:sz="0" w:space="0" w:color="auto"/>
            <w:left w:val="none" w:sz="0" w:space="0" w:color="auto"/>
            <w:bottom w:val="none" w:sz="0" w:space="0" w:color="auto"/>
            <w:right w:val="none" w:sz="0" w:space="0" w:color="auto"/>
          </w:divBdr>
        </w:div>
        <w:div w:id="525601311">
          <w:marLeft w:val="480"/>
          <w:marRight w:val="0"/>
          <w:marTop w:val="0"/>
          <w:marBottom w:val="0"/>
          <w:divBdr>
            <w:top w:val="none" w:sz="0" w:space="0" w:color="auto"/>
            <w:left w:val="none" w:sz="0" w:space="0" w:color="auto"/>
            <w:bottom w:val="none" w:sz="0" w:space="0" w:color="auto"/>
            <w:right w:val="none" w:sz="0" w:space="0" w:color="auto"/>
          </w:divBdr>
        </w:div>
        <w:div w:id="1153909721">
          <w:marLeft w:val="480"/>
          <w:marRight w:val="0"/>
          <w:marTop w:val="0"/>
          <w:marBottom w:val="0"/>
          <w:divBdr>
            <w:top w:val="none" w:sz="0" w:space="0" w:color="auto"/>
            <w:left w:val="none" w:sz="0" w:space="0" w:color="auto"/>
            <w:bottom w:val="none" w:sz="0" w:space="0" w:color="auto"/>
            <w:right w:val="none" w:sz="0" w:space="0" w:color="auto"/>
          </w:divBdr>
        </w:div>
        <w:div w:id="1953323016">
          <w:marLeft w:val="480"/>
          <w:marRight w:val="0"/>
          <w:marTop w:val="0"/>
          <w:marBottom w:val="0"/>
          <w:divBdr>
            <w:top w:val="none" w:sz="0" w:space="0" w:color="auto"/>
            <w:left w:val="none" w:sz="0" w:space="0" w:color="auto"/>
            <w:bottom w:val="none" w:sz="0" w:space="0" w:color="auto"/>
            <w:right w:val="none" w:sz="0" w:space="0" w:color="auto"/>
          </w:divBdr>
        </w:div>
        <w:div w:id="1564414997">
          <w:marLeft w:val="480"/>
          <w:marRight w:val="0"/>
          <w:marTop w:val="0"/>
          <w:marBottom w:val="0"/>
          <w:divBdr>
            <w:top w:val="none" w:sz="0" w:space="0" w:color="auto"/>
            <w:left w:val="none" w:sz="0" w:space="0" w:color="auto"/>
            <w:bottom w:val="none" w:sz="0" w:space="0" w:color="auto"/>
            <w:right w:val="none" w:sz="0" w:space="0" w:color="auto"/>
          </w:divBdr>
        </w:div>
        <w:div w:id="1832021715">
          <w:marLeft w:val="480"/>
          <w:marRight w:val="0"/>
          <w:marTop w:val="0"/>
          <w:marBottom w:val="0"/>
          <w:divBdr>
            <w:top w:val="none" w:sz="0" w:space="0" w:color="auto"/>
            <w:left w:val="none" w:sz="0" w:space="0" w:color="auto"/>
            <w:bottom w:val="none" w:sz="0" w:space="0" w:color="auto"/>
            <w:right w:val="none" w:sz="0" w:space="0" w:color="auto"/>
          </w:divBdr>
        </w:div>
        <w:div w:id="1006130787">
          <w:marLeft w:val="480"/>
          <w:marRight w:val="0"/>
          <w:marTop w:val="0"/>
          <w:marBottom w:val="0"/>
          <w:divBdr>
            <w:top w:val="none" w:sz="0" w:space="0" w:color="auto"/>
            <w:left w:val="none" w:sz="0" w:space="0" w:color="auto"/>
            <w:bottom w:val="none" w:sz="0" w:space="0" w:color="auto"/>
            <w:right w:val="none" w:sz="0" w:space="0" w:color="auto"/>
          </w:divBdr>
        </w:div>
        <w:div w:id="754859891">
          <w:marLeft w:val="480"/>
          <w:marRight w:val="0"/>
          <w:marTop w:val="0"/>
          <w:marBottom w:val="0"/>
          <w:divBdr>
            <w:top w:val="none" w:sz="0" w:space="0" w:color="auto"/>
            <w:left w:val="none" w:sz="0" w:space="0" w:color="auto"/>
            <w:bottom w:val="none" w:sz="0" w:space="0" w:color="auto"/>
            <w:right w:val="none" w:sz="0" w:space="0" w:color="auto"/>
          </w:divBdr>
        </w:div>
        <w:div w:id="1110472202">
          <w:marLeft w:val="480"/>
          <w:marRight w:val="0"/>
          <w:marTop w:val="0"/>
          <w:marBottom w:val="0"/>
          <w:divBdr>
            <w:top w:val="none" w:sz="0" w:space="0" w:color="auto"/>
            <w:left w:val="none" w:sz="0" w:space="0" w:color="auto"/>
            <w:bottom w:val="none" w:sz="0" w:space="0" w:color="auto"/>
            <w:right w:val="none" w:sz="0" w:space="0" w:color="auto"/>
          </w:divBdr>
        </w:div>
        <w:div w:id="17894323">
          <w:marLeft w:val="480"/>
          <w:marRight w:val="0"/>
          <w:marTop w:val="0"/>
          <w:marBottom w:val="0"/>
          <w:divBdr>
            <w:top w:val="none" w:sz="0" w:space="0" w:color="auto"/>
            <w:left w:val="none" w:sz="0" w:space="0" w:color="auto"/>
            <w:bottom w:val="none" w:sz="0" w:space="0" w:color="auto"/>
            <w:right w:val="none" w:sz="0" w:space="0" w:color="auto"/>
          </w:divBdr>
        </w:div>
        <w:div w:id="1454397270">
          <w:marLeft w:val="480"/>
          <w:marRight w:val="0"/>
          <w:marTop w:val="0"/>
          <w:marBottom w:val="0"/>
          <w:divBdr>
            <w:top w:val="none" w:sz="0" w:space="0" w:color="auto"/>
            <w:left w:val="none" w:sz="0" w:space="0" w:color="auto"/>
            <w:bottom w:val="none" w:sz="0" w:space="0" w:color="auto"/>
            <w:right w:val="none" w:sz="0" w:space="0" w:color="auto"/>
          </w:divBdr>
        </w:div>
        <w:div w:id="631908057">
          <w:marLeft w:val="480"/>
          <w:marRight w:val="0"/>
          <w:marTop w:val="0"/>
          <w:marBottom w:val="0"/>
          <w:divBdr>
            <w:top w:val="none" w:sz="0" w:space="0" w:color="auto"/>
            <w:left w:val="none" w:sz="0" w:space="0" w:color="auto"/>
            <w:bottom w:val="none" w:sz="0" w:space="0" w:color="auto"/>
            <w:right w:val="none" w:sz="0" w:space="0" w:color="auto"/>
          </w:divBdr>
        </w:div>
        <w:div w:id="1698196287">
          <w:marLeft w:val="480"/>
          <w:marRight w:val="0"/>
          <w:marTop w:val="0"/>
          <w:marBottom w:val="0"/>
          <w:divBdr>
            <w:top w:val="none" w:sz="0" w:space="0" w:color="auto"/>
            <w:left w:val="none" w:sz="0" w:space="0" w:color="auto"/>
            <w:bottom w:val="none" w:sz="0" w:space="0" w:color="auto"/>
            <w:right w:val="none" w:sz="0" w:space="0" w:color="auto"/>
          </w:divBdr>
        </w:div>
        <w:div w:id="1696006836">
          <w:marLeft w:val="480"/>
          <w:marRight w:val="0"/>
          <w:marTop w:val="0"/>
          <w:marBottom w:val="0"/>
          <w:divBdr>
            <w:top w:val="none" w:sz="0" w:space="0" w:color="auto"/>
            <w:left w:val="none" w:sz="0" w:space="0" w:color="auto"/>
            <w:bottom w:val="none" w:sz="0" w:space="0" w:color="auto"/>
            <w:right w:val="none" w:sz="0" w:space="0" w:color="auto"/>
          </w:divBdr>
        </w:div>
        <w:div w:id="1142311939">
          <w:marLeft w:val="480"/>
          <w:marRight w:val="0"/>
          <w:marTop w:val="0"/>
          <w:marBottom w:val="0"/>
          <w:divBdr>
            <w:top w:val="none" w:sz="0" w:space="0" w:color="auto"/>
            <w:left w:val="none" w:sz="0" w:space="0" w:color="auto"/>
            <w:bottom w:val="none" w:sz="0" w:space="0" w:color="auto"/>
            <w:right w:val="none" w:sz="0" w:space="0" w:color="auto"/>
          </w:divBdr>
        </w:div>
        <w:div w:id="802425557">
          <w:marLeft w:val="480"/>
          <w:marRight w:val="0"/>
          <w:marTop w:val="0"/>
          <w:marBottom w:val="0"/>
          <w:divBdr>
            <w:top w:val="none" w:sz="0" w:space="0" w:color="auto"/>
            <w:left w:val="none" w:sz="0" w:space="0" w:color="auto"/>
            <w:bottom w:val="none" w:sz="0" w:space="0" w:color="auto"/>
            <w:right w:val="none" w:sz="0" w:space="0" w:color="auto"/>
          </w:divBdr>
        </w:div>
        <w:div w:id="674725737">
          <w:marLeft w:val="480"/>
          <w:marRight w:val="0"/>
          <w:marTop w:val="0"/>
          <w:marBottom w:val="0"/>
          <w:divBdr>
            <w:top w:val="none" w:sz="0" w:space="0" w:color="auto"/>
            <w:left w:val="none" w:sz="0" w:space="0" w:color="auto"/>
            <w:bottom w:val="none" w:sz="0" w:space="0" w:color="auto"/>
            <w:right w:val="none" w:sz="0" w:space="0" w:color="auto"/>
          </w:divBdr>
        </w:div>
        <w:div w:id="176624247">
          <w:marLeft w:val="480"/>
          <w:marRight w:val="0"/>
          <w:marTop w:val="0"/>
          <w:marBottom w:val="0"/>
          <w:divBdr>
            <w:top w:val="none" w:sz="0" w:space="0" w:color="auto"/>
            <w:left w:val="none" w:sz="0" w:space="0" w:color="auto"/>
            <w:bottom w:val="none" w:sz="0" w:space="0" w:color="auto"/>
            <w:right w:val="none" w:sz="0" w:space="0" w:color="auto"/>
          </w:divBdr>
        </w:div>
        <w:div w:id="2077362502">
          <w:marLeft w:val="480"/>
          <w:marRight w:val="0"/>
          <w:marTop w:val="0"/>
          <w:marBottom w:val="0"/>
          <w:divBdr>
            <w:top w:val="none" w:sz="0" w:space="0" w:color="auto"/>
            <w:left w:val="none" w:sz="0" w:space="0" w:color="auto"/>
            <w:bottom w:val="none" w:sz="0" w:space="0" w:color="auto"/>
            <w:right w:val="none" w:sz="0" w:space="0" w:color="auto"/>
          </w:divBdr>
        </w:div>
        <w:div w:id="1249314515">
          <w:marLeft w:val="480"/>
          <w:marRight w:val="0"/>
          <w:marTop w:val="0"/>
          <w:marBottom w:val="0"/>
          <w:divBdr>
            <w:top w:val="none" w:sz="0" w:space="0" w:color="auto"/>
            <w:left w:val="none" w:sz="0" w:space="0" w:color="auto"/>
            <w:bottom w:val="none" w:sz="0" w:space="0" w:color="auto"/>
            <w:right w:val="none" w:sz="0" w:space="0" w:color="auto"/>
          </w:divBdr>
        </w:div>
        <w:div w:id="1189027413">
          <w:marLeft w:val="480"/>
          <w:marRight w:val="0"/>
          <w:marTop w:val="0"/>
          <w:marBottom w:val="0"/>
          <w:divBdr>
            <w:top w:val="none" w:sz="0" w:space="0" w:color="auto"/>
            <w:left w:val="none" w:sz="0" w:space="0" w:color="auto"/>
            <w:bottom w:val="none" w:sz="0" w:space="0" w:color="auto"/>
            <w:right w:val="none" w:sz="0" w:space="0" w:color="auto"/>
          </w:divBdr>
        </w:div>
        <w:div w:id="1168792397">
          <w:marLeft w:val="480"/>
          <w:marRight w:val="0"/>
          <w:marTop w:val="0"/>
          <w:marBottom w:val="0"/>
          <w:divBdr>
            <w:top w:val="none" w:sz="0" w:space="0" w:color="auto"/>
            <w:left w:val="none" w:sz="0" w:space="0" w:color="auto"/>
            <w:bottom w:val="none" w:sz="0" w:space="0" w:color="auto"/>
            <w:right w:val="none" w:sz="0" w:space="0" w:color="auto"/>
          </w:divBdr>
        </w:div>
        <w:div w:id="863441768">
          <w:marLeft w:val="480"/>
          <w:marRight w:val="0"/>
          <w:marTop w:val="0"/>
          <w:marBottom w:val="0"/>
          <w:divBdr>
            <w:top w:val="none" w:sz="0" w:space="0" w:color="auto"/>
            <w:left w:val="none" w:sz="0" w:space="0" w:color="auto"/>
            <w:bottom w:val="none" w:sz="0" w:space="0" w:color="auto"/>
            <w:right w:val="none" w:sz="0" w:space="0" w:color="auto"/>
          </w:divBdr>
        </w:div>
        <w:div w:id="2009824213">
          <w:marLeft w:val="480"/>
          <w:marRight w:val="0"/>
          <w:marTop w:val="0"/>
          <w:marBottom w:val="0"/>
          <w:divBdr>
            <w:top w:val="none" w:sz="0" w:space="0" w:color="auto"/>
            <w:left w:val="none" w:sz="0" w:space="0" w:color="auto"/>
            <w:bottom w:val="none" w:sz="0" w:space="0" w:color="auto"/>
            <w:right w:val="none" w:sz="0" w:space="0" w:color="auto"/>
          </w:divBdr>
        </w:div>
        <w:div w:id="1131483356">
          <w:marLeft w:val="480"/>
          <w:marRight w:val="0"/>
          <w:marTop w:val="0"/>
          <w:marBottom w:val="0"/>
          <w:divBdr>
            <w:top w:val="none" w:sz="0" w:space="0" w:color="auto"/>
            <w:left w:val="none" w:sz="0" w:space="0" w:color="auto"/>
            <w:bottom w:val="none" w:sz="0" w:space="0" w:color="auto"/>
            <w:right w:val="none" w:sz="0" w:space="0" w:color="auto"/>
          </w:divBdr>
        </w:div>
        <w:div w:id="1544169840">
          <w:marLeft w:val="480"/>
          <w:marRight w:val="0"/>
          <w:marTop w:val="0"/>
          <w:marBottom w:val="0"/>
          <w:divBdr>
            <w:top w:val="none" w:sz="0" w:space="0" w:color="auto"/>
            <w:left w:val="none" w:sz="0" w:space="0" w:color="auto"/>
            <w:bottom w:val="none" w:sz="0" w:space="0" w:color="auto"/>
            <w:right w:val="none" w:sz="0" w:space="0" w:color="auto"/>
          </w:divBdr>
        </w:div>
        <w:div w:id="1423575311">
          <w:marLeft w:val="480"/>
          <w:marRight w:val="0"/>
          <w:marTop w:val="0"/>
          <w:marBottom w:val="0"/>
          <w:divBdr>
            <w:top w:val="none" w:sz="0" w:space="0" w:color="auto"/>
            <w:left w:val="none" w:sz="0" w:space="0" w:color="auto"/>
            <w:bottom w:val="none" w:sz="0" w:space="0" w:color="auto"/>
            <w:right w:val="none" w:sz="0" w:space="0" w:color="auto"/>
          </w:divBdr>
        </w:div>
        <w:div w:id="432240369">
          <w:marLeft w:val="480"/>
          <w:marRight w:val="0"/>
          <w:marTop w:val="0"/>
          <w:marBottom w:val="0"/>
          <w:divBdr>
            <w:top w:val="none" w:sz="0" w:space="0" w:color="auto"/>
            <w:left w:val="none" w:sz="0" w:space="0" w:color="auto"/>
            <w:bottom w:val="none" w:sz="0" w:space="0" w:color="auto"/>
            <w:right w:val="none" w:sz="0" w:space="0" w:color="auto"/>
          </w:divBdr>
        </w:div>
        <w:div w:id="760680021">
          <w:marLeft w:val="480"/>
          <w:marRight w:val="0"/>
          <w:marTop w:val="0"/>
          <w:marBottom w:val="0"/>
          <w:divBdr>
            <w:top w:val="none" w:sz="0" w:space="0" w:color="auto"/>
            <w:left w:val="none" w:sz="0" w:space="0" w:color="auto"/>
            <w:bottom w:val="none" w:sz="0" w:space="0" w:color="auto"/>
            <w:right w:val="none" w:sz="0" w:space="0" w:color="auto"/>
          </w:divBdr>
        </w:div>
        <w:div w:id="1663384858">
          <w:marLeft w:val="480"/>
          <w:marRight w:val="0"/>
          <w:marTop w:val="0"/>
          <w:marBottom w:val="0"/>
          <w:divBdr>
            <w:top w:val="none" w:sz="0" w:space="0" w:color="auto"/>
            <w:left w:val="none" w:sz="0" w:space="0" w:color="auto"/>
            <w:bottom w:val="none" w:sz="0" w:space="0" w:color="auto"/>
            <w:right w:val="none" w:sz="0" w:space="0" w:color="auto"/>
          </w:divBdr>
        </w:div>
        <w:div w:id="881986224">
          <w:marLeft w:val="480"/>
          <w:marRight w:val="0"/>
          <w:marTop w:val="0"/>
          <w:marBottom w:val="0"/>
          <w:divBdr>
            <w:top w:val="none" w:sz="0" w:space="0" w:color="auto"/>
            <w:left w:val="none" w:sz="0" w:space="0" w:color="auto"/>
            <w:bottom w:val="none" w:sz="0" w:space="0" w:color="auto"/>
            <w:right w:val="none" w:sz="0" w:space="0" w:color="auto"/>
          </w:divBdr>
        </w:div>
        <w:div w:id="405685555">
          <w:marLeft w:val="480"/>
          <w:marRight w:val="0"/>
          <w:marTop w:val="0"/>
          <w:marBottom w:val="0"/>
          <w:divBdr>
            <w:top w:val="none" w:sz="0" w:space="0" w:color="auto"/>
            <w:left w:val="none" w:sz="0" w:space="0" w:color="auto"/>
            <w:bottom w:val="none" w:sz="0" w:space="0" w:color="auto"/>
            <w:right w:val="none" w:sz="0" w:space="0" w:color="auto"/>
          </w:divBdr>
        </w:div>
        <w:div w:id="1244754102">
          <w:marLeft w:val="480"/>
          <w:marRight w:val="0"/>
          <w:marTop w:val="0"/>
          <w:marBottom w:val="0"/>
          <w:divBdr>
            <w:top w:val="none" w:sz="0" w:space="0" w:color="auto"/>
            <w:left w:val="none" w:sz="0" w:space="0" w:color="auto"/>
            <w:bottom w:val="none" w:sz="0" w:space="0" w:color="auto"/>
            <w:right w:val="none" w:sz="0" w:space="0" w:color="auto"/>
          </w:divBdr>
        </w:div>
        <w:div w:id="440415197">
          <w:marLeft w:val="480"/>
          <w:marRight w:val="0"/>
          <w:marTop w:val="0"/>
          <w:marBottom w:val="0"/>
          <w:divBdr>
            <w:top w:val="none" w:sz="0" w:space="0" w:color="auto"/>
            <w:left w:val="none" w:sz="0" w:space="0" w:color="auto"/>
            <w:bottom w:val="none" w:sz="0" w:space="0" w:color="auto"/>
            <w:right w:val="none" w:sz="0" w:space="0" w:color="auto"/>
          </w:divBdr>
        </w:div>
        <w:div w:id="821459268">
          <w:marLeft w:val="480"/>
          <w:marRight w:val="0"/>
          <w:marTop w:val="0"/>
          <w:marBottom w:val="0"/>
          <w:divBdr>
            <w:top w:val="none" w:sz="0" w:space="0" w:color="auto"/>
            <w:left w:val="none" w:sz="0" w:space="0" w:color="auto"/>
            <w:bottom w:val="none" w:sz="0" w:space="0" w:color="auto"/>
            <w:right w:val="none" w:sz="0" w:space="0" w:color="auto"/>
          </w:divBdr>
        </w:div>
        <w:div w:id="1406487451">
          <w:marLeft w:val="480"/>
          <w:marRight w:val="0"/>
          <w:marTop w:val="0"/>
          <w:marBottom w:val="0"/>
          <w:divBdr>
            <w:top w:val="none" w:sz="0" w:space="0" w:color="auto"/>
            <w:left w:val="none" w:sz="0" w:space="0" w:color="auto"/>
            <w:bottom w:val="none" w:sz="0" w:space="0" w:color="auto"/>
            <w:right w:val="none" w:sz="0" w:space="0" w:color="auto"/>
          </w:divBdr>
        </w:div>
        <w:div w:id="579098215">
          <w:marLeft w:val="480"/>
          <w:marRight w:val="0"/>
          <w:marTop w:val="0"/>
          <w:marBottom w:val="0"/>
          <w:divBdr>
            <w:top w:val="none" w:sz="0" w:space="0" w:color="auto"/>
            <w:left w:val="none" w:sz="0" w:space="0" w:color="auto"/>
            <w:bottom w:val="none" w:sz="0" w:space="0" w:color="auto"/>
            <w:right w:val="none" w:sz="0" w:space="0" w:color="auto"/>
          </w:divBdr>
        </w:div>
        <w:div w:id="1272544552">
          <w:marLeft w:val="480"/>
          <w:marRight w:val="0"/>
          <w:marTop w:val="0"/>
          <w:marBottom w:val="0"/>
          <w:divBdr>
            <w:top w:val="none" w:sz="0" w:space="0" w:color="auto"/>
            <w:left w:val="none" w:sz="0" w:space="0" w:color="auto"/>
            <w:bottom w:val="none" w:sz="0" w:space="0" w:color="auto"/>
            <w:right w:val="none" w:sz="0" w:space="0" w:color="auto"/>
          </w:divBdr>
        </w:div>
        <w:div w:id="455101076">
          <w:marLeft w:val="480"/>
          <w:marRight w:val="0"/>
          <w:marTop w:val="0"/>
          <w:marBottom w:val="0"/>
          <w:divBdr>
            <w:top w:val="none" w:sz="0" w:space="0" w:color="auto"/>
            <w:left w:val="none" w:sz="0" w:space="0" w:color="auto"/>
            <w:bottom w:val="none" w:sz="0" w:space="0" w:color="auto"/>
            <w:right w:val="none" w:sz="0" w:space="0" w:color="auto"/>
          </w:divBdr>
        </w:div>
        <w:div w:id="956064678">
          <w:marLeft w:val="480"/>
          <w:marRight w:val="0"/>
          <w:marTop w:val="0"/>
          <w:marBottom w:val="0"/>
          <w:divBdr>
            <w:top w:val="none" w:sz="0" w:space="0" w:color="auto"/>
            <w:left w:val="none" w:sz="0" w:space="0" w:color="auto"/>
            <w:bottom w:val="none" w:sz="0" w:space="0" w:color="auto"/>
            <w:right w:val="none" w:sz="0" w:space="0" w:color="auto"/>
          </w:divBdr>
        </w:div>
      </w:divsChild>
    </w:div>
    <w:div w:id="1935280521">
      <w:bodyDiv w:val="1"/>
      <w:marLeft w:val="0"/>
      <w:marRight w:val="0"/>
      <w:marTop w:val="0"/>
      <w:marBottom w:val="0"/>
      <w:divBdr>
        <w:top w:val="none" w:sz="0" w:space="0" w:color="auto"/>
        <w:left w:val="none" w:sz="0" w:space="0" w:color="auto"/>
        <w:bottom w:val="none" w:sz="0" w:space="0" w:color="auto"/>
        <w:right w:val="none" w:sz="0" w:space="0" w:color="auto"/>
      </w:divBdr>
    </w:div>
    <w:div w:id="1935481512">
      <w:bodyDiv w:val="1"/>
      <w:marLeft w:val="0"/>
      <w:marRight w:val="0"/>
      <w:marTop w:val="0"/>
      <w:marBottom w:val="0"/>
      <w:divBdr>
        <w:top w:val="none" w:sz="0" w:space="0" w:color="auto"/>
        <w:left w:val="none" w:sz="0" w:space="0" w:color="auto"/>
        <w:bottom w:val="none" w:sz="0" w:space="0" w:color="auto"/>
        <w:right w:val="none" w:sz="0" w:space="0" w:color="auto"/>
      </w:divBdr>
    </w:div>
    <w:div w:id="1935937142">
      <w:bodyDiv w:val="1"/>
      <w:marLeft w:val="0"/>
      <w:marRight w:val="0"/>
      <w:marTop w:val="0"/>
      <w:marBottom w:val="0"/>
      <w:divBdr>
        <w:top w:val="none" w:sz="0" w:space="0" w:color="auto"/>
        <w:left w:val="none" w:sz="0" w:space="0" w:color="auto"/>
        <w:bottom w:val="none" w:sz="0" w:space="0" w:color="auto"/>
        <w:right w:val="none" w:sz="0" w:space="0" w:color="auto"/>
      </w:divBdr>
    </w:div>
    <w:div w:id="1936402409">
      <w:bodyDiv w:val="1"/>
      <w:marLeft w:val="0"/>
      <w:marRight w:val="0"/>
      <w:marTop w:val="0"/>
      <w:marBottom w:val="0"/>
      <w:divBdr>
        <w:top w:val="none" w:sz="0" w:space="0" w:color="auto"/>
        <w:left w:val="none" w:sz="0" w:space="0" w:color="auto"/>
        <w:bottom w:val="none" w:sz="0" w:space="0" w:color="auto"/>
        <w:right w:val="none" w:sz="0" w:space="0" w:color="auto"/>
      </w:divBdr>
    </w:div>
    <w:div w:id="1936554872">
      <w:bodyDiv w:val="1"/>
      <w:marLeft w:val="0"/>
      <w:marRight w:val="0"/>
      <w:marTop w:val="0"/>
      <w:marBottom w:val="0"/>
      <w:divBdr>
        <w:top w:val="none" w:sz="0" w:space="0" w:color="auto"/>
        <w:left w:val="none" w:sz="0" w:space="0" w:color="auto"/>
        <w:bottom w:val="none" w:sz="0" w:space="0" w:color="auto"/>
        <w:right w:val="none" w:sz="0" w:space="0" w:color="auto"/>
      </w:divBdr>
    </w:div>
    <w:div w:id="1936664452">
      <w:bodyDiv w:val="1"/>
      <w:marLeft w:val="0"/>
      <w:marRight w:val="0"/>
      <w:marTop w:val="0"/>
      <w:marBottom w:val="0"/>
      <w:divBdr>
        <w:top w:val="none" w:sz="0" w:space="0" w:color="auto"/>
        <w:left w:val="none" w:sz="0" w:space="0" w:color="auto"/>
        <w:bottom w:val="none" w:sz="0" w:space="0" w:color="auto"/>
        <w:right w:val="none" w:sz="0" w:space="0" w:color="auto"/>
      </w:divBdr>
    </w:div>
    <w:div w:id="1936743848">
      <w:bodyDiv w:val="1"/>
      <w:marLeft w:val="0"/>
      <w:marRight w:val="0"/>
      <w:marTop w:val="0"/>
      <w:marBottom w:val="0"/>
      <w:divBdr>
        <w:top w:val="none" w:sz="0" w:space="0" w:color="auto"/>
        <w:left w:val="none" w:sz="0" w:space="0" w:color="auto"/>
        <w:bottom w:val="none" w:sz="0" w:space="0" w:color="auto"/>
        <w:right w:val="none" w:sz="0" w:space="0" w:color="auto"/>
      </w:divBdr>
    </w:div>
    <w:div w:id="1937713896">
      <w:bodyDiv w:val="1"/>
      <w:marLeft w:val="0"/>
      <w:marRight w:val="0"/>
      <w:marTop w:val="0"/>
      <w:marBottom w:val="0"/>
      <w:divBdr>
        <w:top w:val="none" w:sz="0" w:space="0" w:color="auto"/>
        <w:left w:val="none" w:sz="0" w:space="0" w:color="auto"/>
        <w:bottom w:val="none" w:sz="0" w:space="0" w:color="auto"/>
        <w:right w:val="none" w:sz="0" w:space="0" w:color="auto"/>
      </w:divBdr>
    </w:div>
    <w:div w:id="1938517341">
      <w:bodyDiv w:val="1"/>
      <w:marLeft w:val="0"/>
      <w:marRight w:val="0"/>
      <w:marTop w:val="0"/>
      <w:marBottom w:val="0"/>
      <w:divBdr>
        <w:top w:val="none" w:sz="0" w:space="0" w:color="auto"/>
        <w:left w:val="none" w:sz="0" w:space="0" w:color="auto"/>
        <w:bottom w:val="none" w:sz="0" w:space="0" w:color="auto"/>
        <w:right w:val="none" w:sz="0" w:space="0" w:color="auto"/>
      </w:divBdr>
    </w:div>
    <w:div w:id="1938979481">
      <w:bodyDiv w:val="1"/>
      <w:marLeft w:val="0"/>
      <w:marRight w:val="0"/>
      <w:marTop w:val="0"/>
      <w:marBottom w:val="0"/>
      <w:divBdr>
        <w:top w:val="none" w:sz="0" w:space="0" w:color="auto"/>
        <w:left w:val="none" w:sz="0" w:space="0" w:color="auto"/>
        <w:bottom w:val="none" w:sz="0" w:space="0" w:color="auto"/>
        <w:right w:val="none" w:sz="0" w:space="0" w:color="auto"/>
      </w:divBdr>
    </w:div>
    <w:div w:id="1939092341">
      <w:bodyDiv w:val="1"/>
      <w:marLeft w:val="0"/>
      <w:marRight w:val="0"/>
      <w:marTop w:val="0"/>
      <w:marBottom w:val="0"/>
      <w:divBdr>
        <w:top w:val="none" w:sz="0" w:space="0" w:color="auto"/>
        <w:left w:val="none" w:sz="0" w:space="0" w:color="auto"/>
        <w:bottom w:val="none" w:sz="0" w:space="0" w:color="auto"/>
        <w:right w:val="none" w:sz="0" w:space="0" w:color="auto"/>
      </w:divBdr>
    </w:div>
    <w:div w:id="1939167734">
      <w:bodyDiv w:val="1"/>
      <w:marLeft w:val="0"/>
      <w:marRight w:val="0"/>
      <w:marTop w:val="0"/>
      <w:marBottom w:val="0"/>
      <w:divBdr>
        <w:top w:val="none" w:sz="0" w:space="0" w:color="auto"/>
        <w:left w:val="none" w:sz="0" w:space="0" w:color="auto"/>
        <w:bottom w:val="none" w:sz="0" w:space="0" w:color="auto"/>
        <w:right w:val="none" w:sz="0" w:space="0" w:color="auto"/>
      </w:divBdr>
    </w:div>
    <w:div w:id="1939943847">
      <w:bodyDiv w:val="1"/>
      <w:marLeft w:val="0"/>
      <w:marRight w:val="0"/>
      <w:marTop w:val="0"/>
      <w:marBottom w:val="0"/>
      <w:divBdr>
        <w:top w:val="none" w:sz="0" w:space="0" w:color="auto"/>
        <w:left w:val="none" w:sz="0" w:space="0" w:color="auto"/>
        <w:bottom w:val="none" w:sz="0" w:space="0" w:color="auto"/>
        <w:right w:val="none" w:sz="0" w:space="0" w:color="auto"/>
      </w:divBdr>
    </w:div>
    <w:div w:id="1940792917">
      <w:bodyDiv w:val="1"/>
      <w:marLeft w:val="0"/>
      <w:marRight w:val="0"/>
      <w:marTop w:val="0"/>
      <w:marBottom w:val="0"/>
      <w:divBdr>
        <w:top w:val="none" w:sz="0" w:space="0" w:color="auto"/>
        <w:left w:val="none" w:sz="0" w:space="0" w:color="auto"/>
        <w:bottom w:val="none" w:sz="0" w:space="0" w:color="auto"/>
        <w:right w:val="none" w:sz="0" w:space="0" w:color="auto"/>
      </w:divBdr>
    </w:div>
    <w:div w:id="1940941032">
      <w:bodyDiv w:val="1"/>
      <w:marLeft w:val="0"/>
      <w:marRight w:val="0"/>
      <w:marTop w:val="0"/>
      <w:marBottom w:val="0"/>
      <w:divBdr>
        <w:top w:val="none" w:sz="0" w:space="0" w:color="auto"/>
        <w:left w:val="none" w:sz="0" w:space="0" w:color="auto"/>
        <w:bottom w:val="none" w:sz="0" w:space="0" w:color="auto"/>
        <w:right w:val="none" w:sz="0" w:space="0" w:color="auto"/>
      </w:divBdr>
      <w:divsChild>
        <w:div w:id="1577784504">
          <w:marLeft w:val="480"/>
          <w:marRight w:val="0"/>
          <w:marTop w:val="0"/>
          <w:marBottom w:val="0"/>
          <w:divBdr>
            <w:top w:val="none" w:sz="0" w:space="0" w:color="auto"/>
            <w:left w:val="none" w:sz="0" w:space="0" w:color="auto"/>
            <w:bottom w:val="none" w:sz="0" w:space="0" w:color="auto"/>
            <w:right w:val="none" w:sz="0" w:space="0" w:color="auto"/>
          </w:divBdr>
        </w:div>
        <w:div w:id="1547449549">
          <w:marLeft w:val="480"/>
          <w:marRight w:val="0"/>
          <w:marTop w:val="0"/>
          <w:marBottom w:val="0"/>
          <w:divBdr>
            <w:top w:val="none" w:sz="0" w:space="0" w:color="auto"/>
            <w:left w:val="none" w:sz="0" w:space="0" w:color="auto"/>
            <w:bottom w:val="none" w:sz="0" w:space="0" w:color="auto"/>
            <w:right w:val="none" w:sz="0" w:space="0" w:color="auto"/>
          </w:divBdr>
        </w:div>
        <w:div w:id="754203555">
          <w:marLeft w:val="480"/>
          <w:marRight w:val="0"/>
          <w:marTop w:val="0"/>
          <w:marBottom w:val="0"/>
          <w:divBdr>
            <w:top w:val="none" w:sz="0" w:space="0" w:color="auto"/>
            <w:left w:val="none" w:sz="0" w:space="0" w:color="auto"/>
            <w:bottom w:val="none" w:sz="0" w:space="0" w:color="auto"/>
            <w:right w:val="none" w:sz="0" w:space="0" w:color="auto"/>
          </w:divBdr>
        </w:div>
        <w:div w:id="1765229458">
          <w:marLeft w:val="480"/>
          <w:marRight w:val="0"/>
          <w:marTop w:val="0"/>
          <w:marBottom w:val="0"/>
          <w:divBdr>
            <w:top w:val="none" w:sz="0" w:space="0" w:color="auto"/>
            <w:left w:val="none" w:sz="0" w:space="0" w:color="auto"/>
            <w:bottom w:val="none" w:sz="0" w:space="0" w:color="auto"/>
            <w:right w:val="none" w:sz="0" w:space="0" w:color="auto"/>
          </w:divBdr>
        </w:div>
        <w:div w:id="1403285327">
          <w:marLeft w:val="480"/>
          <w:marRight w:val="0"/>
          <w:marTop w:val="0"/>
          <w:marBottom w:val="0"/>
          <w:divBdr>
            <w:top w:val="none" w:sz="0" w:space="0" w:color="auto"/>
            <w:left w:val="none" w:sz="0" w:space="0" w:color="auto"/>
            <w:bottom w:val="none" w:sz="0" w:space="0" w:color="auto"/>
            <w:right w:val="none" w:sz="0" w:space="0" w:color="auto"/>
          </w:divBdr>
        </w:div>
        <w:div w:id="1132286698">
          <w:marLeft w:val="480"/>
          <w:marRight w:val="0"/>
          <w:marTop w:val="0"/>
          <w:marBottom w:val="0"/>
          <w:divBdr>
            <w:top w:val="none" w:sz="0" w:space="0" w:color="auto"/>
            <w:left w:val="none" w:sz="0" w:space="0" w:color="auto"/>
            <w:bottom w:val="none" w:sz="0" w:space="0" w:color="auto"/>
            <w:right w:val="none" w:sz="0" w:space="0" w:color="auto"/>
          </w:divBdr>
        </w:div>
        <w:div w:id="2012753294">
          <w:marLeft w:val="480"/>
          <w:marRight w:val="0"/>
          <w:marTop w:val="0"/>
          <w:marBottom w:val="0"/>
          <w:divBdr>
            <w:top w:val="none" w:sz="0" w:space="0" w:color="auto"/>
            <w:left w:val="none" w:sz="0" w:space="0" w:color="auto"/>
            <w:bottom w:val="none" w:sz="0" w:space="0" w:color="auto"/>
            <w:right w:val="none" w:sz="0" w:space="0" w:color="auto"/>
          </w:divBdr>
        </w:div>
        <w:div w:id="796604452">
          <w:marLeft w:val="480"/>
          <w:marRight w:val="0"/>
          <w:marTop w:val="0"/>
          <w:marBottom w:val="0"/>
          <w:divBdr>
            <w:top w:val="none" w:sz="0" w:space="0" w:color="auto"/>
            <w:left w:val="none" w:sz="0" w:space="0" w:color="auto"/>
            <w:bottom w:val="none" w:sz="0" w:space="0" w:color="auto"/>
            <w:right w:val="none" w:sz="0" w:space="0" w:color="auto"/>
          </w:divBdr>
        </w:div>
        <w:div w:id="1753433243">
          <w:marLeft w:val="480"/>
          <w:marRight w:val="0"/>
          <w:marTop w:val="0"/>
          <w:marBottom w:val="0"/>
          <w:divBdr>
            <w:top w:val="none" w:sz="0" w:space="0" w:color="auto"/>
            <w:left w:val="none" w:sz="0" w:space="0" w:color="auto"/>
            <w:bottom w:val="none" w:sz="0" w:space="0" w:color="auto"/>
            <w:right w:val="none" w:sz="0" w:space="0" w:color="auto"/>
          </w:divBdr>
        </w:div>
        <w:div w:id="421266191">
          <w:marLeft w:val="480"/>
          <w:marRight w:val="0"/>
          <w:marTop w:val="0"/>
          <w:marBottom w:val="0"/>
          <w:divBdr>
            <w:top w:val="none" w:sz="0" w:space="0" w:color="auto"/>
            <w:left w:val="none" w:sz="0" w:space="0" w:color="auto"/>
            <w:bottom w:val="none" w:sz="0" w:space="0" w:color="auto"/>
            <w:right w:val="none" w:sz="0" w:space="0" w:color="auto"/>
          </w:divBdr>
        </w:div>
        <w:div w:id="1371611693">
          <w:marLeft w:val="480"/>
          <w:marRight w:val="0"/>
          <w:marTop w:val="0"/>
          <w:marBottom w:val="0"/>
          <w:divBdr>
            <w:top w:val="none" w:sz="0" w:space="0" w:color="auto"/>
            <w:left w:val="none" w:sz="0" w:space="0" w:color="auto"/>
            <w:bottom w:val="none" w:sz="0" w:space="0" w:color="auto"/>
            <w:right w:val="none" w:sz="0" w:space="0" w:color="auto"/>
          </w:divBdr>
        </w:div>
        <w:div w:id="673604021">
          <w:marLeft w:val="480"/>
          <w:marRight w:val="0"/>
          <w:marTop w:val="0"/>
          <w:marBottom w:val="0"/>
          <w:divBdr>
            <w:top w:val="none" w:sz="0" w:space="0" w:color="auto"/>
            <w:left w:val="none" w:sz="0" w:space="0" w:color="auto"/>
            <w:bottom w:val="none" w:sz="0" w:space="0" w:color="auto"/>
            <w:right w:val="none" w:sz="0" w:space="0" w:color="auto"/>
          </w:divBdr>
        </w:div>
        <w:div w:id="40247908">
          <w:marLeft w:val="480"/>
          <w:marRight w:val="0"/>
          <w:marTop w:val="0"/>
          <w:marBottom w:val="0"/>
          <w:divBdr>
            <w:top w:val="none" w:sz="0" w:space="0" w:color="auto"/>
            <w:left w:val="none" w:sz="0" w:space="0" w:color="auto"/>
            <w:bottom w:val="none" w:sz="0" w:space="0" w:color="auto"/>
            <w:right w:val="none" w:sz="0" w:space="0" w:color="auto"/>
          </w:divBdr>
        </w:div>
        <w:div w:id="1674215422">
          <w:marLeft w:val="480"/>
          <w:marRight w:val="0"/>
          <w:marTop w:val="0"/>
          <w:marBottom w:val="0"/>
          <w:divBdr>
            <w:top w:val="none" w:sz="0" w:space="0" w:color="auto"/>
            <w:left w:val="none" w:sz="0" w:space="0" w:color="auto"/>
            <w:bottom w:val="none" w:sz="0" w:space="0" w:color="auto"/>
            <w:right w:val="none" w:sz="0" w:space="0" w:color="auto"/>
          </w:divBdr>
        </w:div>
        <w:div w:id="1629778466">
          <w:marLeft w:val="480"/>
          <w:marRight w:val="0"/>
          <w:marTop w:val="0"/>
          <w:marBottom w:val="0"/>
          <w:divBdr>
            <w:top w:val="none" w:sz="0" w:space="0" w:color="auto"/>
            <w:left w:val="none" w:sz="0" w:space="0" w:color="auto"/>
            <w:bottom w:val="none" w:sz="0" w:space="0" w:color="auto"/>
            <w:right w:val="none" w:sz="0" w:space="0" w:color="auto"/>
          </w:divBdr>
        </w:div>
        <w:div w:id="1046031148">
          <w:marLeft w:val="480"/>
          <w:marRight w:val="0"/>
          <w:marTop w:val="0"/>
          <w:marBottom w:val="0"/>
          <w:divBdr>
            <w:top w:val="none" w:sz="0" w:space="0" w:color="auto"/>
            <w:left w:val="none" w:sz="0" w:space="0" w:color="auto"/>
            <w:bottom w:val="none" w:sz="0" w:space="0" w:color="auto"/>
            <w:right w:val="none" w:sz="0" w:space="0" w:color="auto"/>
          </w:divBdr>
        </w:div>
        <w:div w:id="1449201466">
          <w:marLeft w:val="480"/>
          <w:marRight w:val="0"/>
          <w:marTop w:val="0"/>
          <w:marBottom w:val="0"/>
          <w:divBdr>
            <w:top w:val="none" w:sz="0" w:space="0" w:color="auto"/>
            <w:left w:val="none" w:sz="0" w:space="0" w:color="auto"/>
            <w:bottom w:val="none" w:sz="0" w:space="0" w:color="auto"/>
            <w:right w:val="none" w:sz="0" w:space="0" w:color="auto"/>
          </w:divBdr>
        </w:div>
        <w:div w:id="1000617806">
          <w:marLeft w:val="480"/>
          <w:marRight w:val="0"/>
          <w:marTop w:val="0"/>
          <w:marBottom w:val="0"/>
          <w:divBdr>
            <w:top w:val="none" w:sz="0" w:space="0" w:color="auto"/>
            <w:left w:val="none" w:sz="0" w:space="0" w:color="auto"/>
            <w:bottom w:val="none" w:sz="0" w:space="0" w:color="auto"/>
            <w:right w:val="none" w:sz="0" w:space="0" w:color="auto"/>
          </w:divBdr>
        </w:div>
        <w:div w:id="984311547">
          <w:marLeft w:val="480"/>
          <w:marRight w:val="0"/>
          <w:marTop w:val="0"/>
          <w:marBottom w:val="0"/>
          <w:divBdr>
            <w:top w:val="none" w:sz="0" w:space="0" w:color="auto"/>
            <w:left w:val="none" w:sz="0" w:space="0" w:color="auto"/>
            <w:bottom w:val="none" w:sz="0" w:space="0" w:color="auto"/>
            <w:right w:val="none" w:sz="0" w:space="0" w:color="auto"/>
          </w:divBdr>
        </w:div>
        <w:div w:id="1540359479">
          <w:marLeft w:val="480"/>
          <w:marRight w:val="0"/>
          <w:marTop w:val="0"/>
          <w:marBottom w:val="0"/>
          <w:divBdr>
            <w:top w:val="none" w:sz="0" w:space="0" w:color="auto"/>
            <w:left w:val="none" w:sz="0" w:space="0" w:color="auto"/>
            <w:bottom w:val="none" w:sz="0" w:space="0" w:color="auto"/>
            <w:right w:val="none" w:sz="0" w:space="0" w:color="auto"/>
          </w:divBdr>
        </w:div>
        <w:div w:id="671759984">
          <w:marLeft w:val="480"/>
          <w:marRight w:val="0"/>
          <w:marTop w:val="0"/>
          <w:marBottom w:val="0"/>
          <w:divBdr>
            <w:top w:val="none" w:sz="0" w:space="0" w:color="auto"/>
            <w:left w:val="none" w:sz="0" w:space="0" w:color="auto"/>
            <w:bottom w:val="none" w:sz="0" w:space="0" w:color="auto"/>
            <w:right w:val="none" w:sz="0" w:space="0" w:color="auto"/>
          </w:divBdr>
        </w:div>
        <w:div w:id="1932740951">
          <w:marLeft w:val="480"/>
          <w:marRight w:val="0"/>
          <w:marTop w:val="0"/>
          <w:marBottom w:val="0"/>
          <w:divBdr>
            <w:top w:val="none" w:sz="0" w:space="0" w:color="auto"/>
            <w:left w:val="none" w:sz="0" w:space="0" w:color="auto"/>
            <w:bottom w:val="none" w:sz="0" w:space="0" w:color="auto"/>
            <w:right w:val="none" w:sz="0" w:space="0" w:color="auto"/>
          </w:divBdr>
        </w:div>
        <w:div w:id="456607189">
          <w:marLeft w:val="480"/>
          <w:marRight w:val="0"/>
          <w:marTop w:val="0"/>
          <w:marBottom w:val="0"/>
          <w:divBdr>
            <w:top w:val="none" w:sz="0" w:space="0" w:color="auto"/>
            <w:left w:val="none" w:sz="0" w:space="0" w:color="auto"/>
            <w:bottom w:val="none" w:sz="0" w:space="0" w:color="auto"/>
            <w:right w:val="none" w:sz="0" w:space="0" w:color="auto"/>
          </w:divBdr>
        </w:div>
        <w:div w:id="571164379">
          <w:marLeft w:val="480"/>
          <w:marRight w:val="0"/>
          <w:marTop w:val="0"/>
          <w:marBottom w:val="0"/>
          <w:divBdr>
            <w:top w:val="none" w:sz="0" w:space="0" w:color="auto"/>
            <w:left w:val="none" w:sz="0" w:space="0" w:color="auto"/>
            <w:bottom w:val="none" w:sz="0" w:space="0" w:color="auto"/>
            <w:right w:val="none" w:sz="0" w:space="0" w:color="auto"/>
          </w:divBdr>
        </w:div>
        <w:div w:id="1431702746">
          <w:marLeft w:val="480"/>
          <w:marRight w:val="0"/>
          <w:marTop w:val="0"/>
          <w:marBottom w:val="0"/>
          <w:divBdr>
            <w:top w:val="none" w:sz="0" w:space="0" w:color="auto"/>
            <w:left w:val="none" w:sz="0" w:space="0" w:color="auto"/>
            <w:bottom w:val="none" w:sz="0" w:space="0" w:color="auto"/>
            <w:right w:val="none" w:sz="0" w:space="0" w:color="auto"/>
          </w:divBdr>
        </w:div>
        <w:div w:id="31930589">
          <w:marLeft w:val="480"/>
          <w:marRight w:val="0"/>
          <w:marTop w:val="0"/>
          <w:marBottom w:val="0"/>
          <w:divBdr>
            <w:top w:val="none" w:sz="0" w:space="0" w:color="auto"/>
            <w:left w:val="none" w:sz="0" w:space="0" w:color="auto"/>
            <w:bottom w:val="none" w:sz="0" w:space="0" w:color="auto"/>
            <w:right w:val="none" w:sz="0" w:space="0" w:color="auto"/>
          </w:divBdr>
        </w:div>
        <w:div w:id="2138454198">
          <w:marLeft w:val="480"/>
          <w:marRight w:val="0"/>
          <w:marTop w:val="0"/>
          <w:marBottom w:val="0"/>
          <w:divBdr>
            <w:top w:val="none" w:sz="0" w:space="0" w:color="auto"/>
            <w:left w:val="none" w:sz="0" w:space="0" w:color="auto"/>
            <w:bottom w:val="none" w:sz="0" w:space="0" w:color="auto"/>
            <w:right w:val="none" w:sz="0" w:space="0" w:color="auto"/>
          </w:divBdr>
        </w:div>
        <w:div w:id="603457740">
          <w:marLeft w:val="480"/>
          <w:marRight w:val="0"/>
          <w:marTop w:val="0"/>
          <w:marBottom w:val="0"/>
          <w:divBdr>
            <w:top w:val="none" w:sz="0" w:space="0" w:color="auto"/>
            <w:left w:val="none" w:sz="0" w:space="0" w:color="auto"/>
            <w:bottom w:val="none" w:sz="0" w:space="0" w:color="auto"/>
            <w:right w:val="none" w:sz="0" w:space="0" w:color="auto"/>
          </w:divBdr>
        </w:div>
        <w:div w:id="207112446">
          <w:marLeft w:val="480"/>
          <w:marRight w:val="0"/>
          <w:marTop w:val="0"/>
          <w:marBottom w:val="0"/>
          <w:divBdr>
            <w:top w:val="none" w:sz="0" w:space="0" w:color="auto"/>
            <w:left w:val="none" w:sz="0" w:space="0" w:color="auto"/>
            <w:bottom w:val="none" w:sz="0" w:space="0" w:color="auto"/>
            <w:right w:val="none" w:sz="0" w:space="0" w:color="auto"/>
          </w:divBdr>
        </w:div>
        <w:div w:id="1498156220">
          <w:marLeft w:val="480"/>
          <w:marRight w:val="0"/>
          <w:marTop w:val="0"/>
          <w:marBottom w:val="0"/>
          <w:divBdr>
            <w:top w:val="none" w:sz="0" w:space="0" w:color="auto"/>
            <w:left w:val="none" w:sz="0" w:space="0" w:color="auto"/>
            <w:bottom w:val="none" w:sz="0" w:space="0" w:color="auto"/>
            <w:right w:val="none" w:sz="0" w:space="0" w:color="auto"/>
          </w:divBdr>
        </w:div>
        <w:div w:id="109278440">
          <w:marLeft w:val="480"/>
          <w:marRight w:val="0"/>
          <w:marTop w:val="0"/>
          <w:marBottom w:val="0"/>
          <w:divBdr>
            <w:top w:val="none" w:sz="0" w:space="0" w:color="auto"/>
            <w:left w:val="none" w:sz="0" w:space="0" w:color="auto"/>
            <w:bottom w:val="none" w:sz="0" w:space="0" w:color="auto"/>
            <w:right w:val="none" w:sz="0" w:space="0" w:color="auto"/>
          </w:divBdr>
        </w:div>
        <w:div w:id="344479102">
          <w:marLeft w:val="480"/>
          <w:marRight w:val="0"/>
          <w:marTop w:val="0"/>
          <w:marBottom w:val="0"/>
          <w:divBdr>
            <w:top w:val="none" w:sz="0" w:space="0" w:color="auto"/>
            <w:left w:val="none" w:sz="0" w:space="0" w:color="auto"/>
            <w:bottom w:val="none" w:sz="0" w:space="0" w:color="auto"/>
            <w:right w:val="none" w:sz="0" w:space="0" w:color="auto"/>
          </w:divBdr>
        </w:div>
        <w:div w:id="1483548371">
          <w:marLeft w:val="480"/>
          <w:marRight w:val="0"/>
          <w:marTop w:val="0"/>
          <w:marBottom w:val="0"/>
          <w:divBdr>
            <w:top w:val="none" w:sz="0" w:space="0" w:color="auto"/>
            <w:left w:val="none" w:sz="0" w:space="0" w:color="auto"/>
            <w:bottom w:val="none" w:sz="0" w:space="0" w:color="auto"/>
            <w:right w:val="none" w:sz="0" w:space="0" w:color="auto"/>
          </w:divBdr>
        </w:div>
        <w:div w:id="139545007">
          <w:marLeft w:val="480"/>
          <w:marRight w:val="0"/>
          <w:marTop w:val="0"/>
          <w:marBottom w:val="0"/>
          <w:divBdr>
            <w:top w:val="none" w:sz="0" w:space="0" w:color="auto"/>
            <w:left w:val="none" w:sz="0" w:space="0" w:color="auto"/>
            <w:bottom w:val="none" w:sz="0" w:space="0" w:color="auto"/>
            <w:right w:val="none" w:sz="0" w:space="0" w:color="auto"/>
          </w:divBdr>
        </w:div>
        <w:div w:id="1292907683">
          <w:marLeft w:val="480"/>
          <w:marRight w:val="0"/>
          <w:marTop w:val="0"/>
          <w:marBottom w:val="0"/>
          <w:divBdr>
            <w:top w:val="none" w:sz="0" w:space="0" w:color="auto"/>
            <w:left w:val="none" w:sz="0" w:space="0" w:color="auto"/>
            <w:bottom w:val="none" w:sz="0" w:space="0" w:color="auto"/>
            <w:right w:val="none" w:sz="0" w:space="0" w:color="auto"/>
          </w:divBdr>
        </w:div>
        <w:div w:id="1909342691">
          <w:marLeft w:val="480"/>
          <w:marRight w:val="0"/>
          <w:marTop w:val="0"/>
          <w:marBottom w:val="0"/>
          <w:divBdr>
            <w:top w:val="none" w:sz="0" w:space="0" w:color="auto"/>
            <w:left w:val="none" w:sz="0" w:space="0" w:color="auto"/>
            <w:bottom w:val="none" w:sz="0" w:space="0" w:color="auto"/>
            <w:right w:val="none" w:sz="0" w:space="0" w:color="auto"/>
          </w:divBdr>
        </w:div>
        <w:div w:id="772019205">
          <w:marLeft w:val="480"/>
          <w:marRight w:val="0"/>
          <w:marTop w:val="0"/>
          <w:marBottom w:val="0"/>
          <w:divBdr>
            <w:top w:val="none" w:sz="0" w:space="0" w:color="auto"/>
            <w:left w:val="none" w:sz="0" w:space="0" w:color="auto"/>
            <w:bottom w:val="none" w:sz="0" w:space="0" w:color="auto"/>
            <w:right w:val="none" w:sz="0" w:space="0" w:color="auto"/>
          </w:divBdr>
        </w:div>
        <w:div w:id="125121742">
          <w:marLeft w:val="480"/>
          <w:marRight w:val="0"/>
          <w:marTop w:val="0"/>
          <w:marBottom w:val="0"/>
          <w:divBdr>
            <w:top w:val="none" w:sz="0" w:space="0" w:color="auto"/>
            <w:left w:val="none" w:sz="0" w:space="0" w:color="auto"/>
            <w:bottom w:val="none" w:sz="0" w:space="0" w:color="auto"/>
            <w:right w:val="none" w:sz="0" w:space="0" w:color="auto"/>
          </w:divBdr>
        </w:div>
        <w:div w:id="1395936080">
          <w:marLeft w:val="480"/>
          <w:marRight w:val="0"/>
          <w:marTop w:val="0"/>
          <w:marBottom w:val="0"/>
          <w:divBdr>
            <w:top w:val="none" w:sz="0" w:space="0" w:color="auto"/>
            <w:left w:val="none" w:sz="0" w:space="0" w:color="auto"/>
            <w:bottom w:val="none" w:sz="0" w:space="0" w:color="auto"/>
            <w:right w:val="none" w:sz="0" w:space="0" w:color="auto"/>
          </w:divBdr>
        </w:div>
        <w:div w:id="1238785197">
          <w:marLeft w:val="480"/>
          <w:marRight w:val="0"/>
          <w:marTop w:val="0"/>
          <w:marBottom w:val="0"/>
          <w:divBdr>
            <w:top w:val="none" w:sz="0" w:space="0" w:color="auto"/>
            <w:left w:val="none" w:sz="0" w:space="0" w:color="auto"/>
            <w:bottom w:val="none" w:sz="0" w:space="0" w:color="auto"/>
            <w:right w:val="none" w:sz="0" w:space="0" w:color="auto"/>
          </w:divBdr>
        </w:div>
        <w:div w:id="16781779">
          <w:marLeft w:val="480"/>
          <w:marRight w:val="0"/>
          <w:marTop w:val="0"/>
          <w:marBottom w:val="0"/>
          <w:divBdr>
            <w:top w:val="none" w:sz="0" w:space="0" w:color="auto"/>
            <w:left w:val="none" w:sz="0" w:space="0" w:color="auto"/>
            <w:bottom w:val="none" w:sz="0" w:space="0" w:color="auto"/>
            <w:right w:val="none" w:sz="0" w:space="0" w:color="auto"/>
          </w:divBdr>
        </w:div>
        <w:div w:id="1217860331">
          <w:marLeft w:val="480"/>
          <w:marRight w:val="0"/>
          <w:marTop w:val="0"/>
          <w:marBottom w:val="0"/>
          <w:divBdr>
            <w:top w:val="none" w:sz="0" w:space="0" w:color="auto"/>
            <w:left w:val="none" w:sz="0" w:space="0" w:color="auto"/>
            <w:bottom w:val="none" w:sz="0" w:space="0" w:color="auto"/>
            <w:right w:val="none" w:sz="0" w:space="0" w:color="auto"/>
          </w:divBdr>
        </w:div>
        <w:div w:id="1383599243">
          <w:marLeft w:val="480"/>
          <w:marRight w:val="0"/>
          <w:marTop w:val="0"/>
          <w:marBottom w:val="0"/>
          <w:divBdr>
            <w:top w:val="none" w:sz="0" w:space="0" w:color="auto"/>
            <w:left w:val="none" w:sz="0" w:space="0" w:color="auto"/>
            <w:bottom w:val="none" w:sz="0" w:space="0" w:color="auto"/>
            <w:right w:val="none" w:sz="0" w:space="0" w:color="auto"/>
          </w:divBdr>
        </w:div>
        <w:div w:id="848448638">
          <w:marLeft w:val="480"/>
          <w:marRight w:val="0"/>
          <w:marTop w:val="0"/>
          <w:marBottom w:val="0"/>
          <w:divBdr>
            <w:top w:val="none" w:sz="0" w:space="0" w:color="auto"/>
            <w:left w:val="none" w:sz="0" w:space="0" w:color="auto"/>
            <w:bottom w:val="none" w:sz="0" w:space="0" w:color="auto"/>
            <w:right w:val="none" w:sz="0" w:space="0" w:color="auto"/>
          </w:divBdr>
        </w:div>
        <w:div w:id="753748255">
          <w:marLeft w:val="480"/>
          <w:marRight w:val="0"/>
          <w:marTop w:val="0"/>
          <w:marBottom w:val="0"/>
          <w:divBdr>
            <w:top w:val="none" w:sz="0" w:space="0" w:color="auto"/>
            <w:left w:val="none" w:sz="0" w:space="0" w:color="auto"/>
            <w:bottom w:val="none" w:sz="0" w:space="0" w:color="auto"/>
            <w:right w:val="none" w:sz="0" w:space="0" w:color="auto"/>
          </w:divBdr>
        </w:div>
        <w:div w:id="1129128197">
          <w:marLeft w:val="480"/>
          <w:marRight w:val="0"/>
          <w:marTop w:val="0"/>
          <w:marBottom w:val="0"/>
          <w:divBdr>
            <w:top w:val="none" w:sz="0" w:space="0" w:color="auto"/>
            <w:left w:val="none" w:sz="0" w:space="0" w:color="auto"/>
            <w:bottom w:val="none" w:sz="0" w:space="0" w:color="auto"/>
            <w:right w:val="none" w:sz="0" w:space="0" w:color="auto"/>
          </w:divBdr>
        </w:div>
        <w:div w:id="1449006761">
          <w:marLeft w:val="480"/>
          <w:marRight w:val="0"/>
          <w:marTop w:val="0"/>
          <w:marBottom w:val="0"/>
          <w:divBdr>
            <w:top w:val="none" w:sz="0" w:space="0" w:color="auto"/>
            <w:left w:val="none" w:sz="0" w:space="0" w:color="auto"/>
            <w:bottom w:val="none" w:sz="0" w:space="0" w:color="auto"/>
            <w:right w:val="none" w:sz="0" w:space="0" w:color="auto"/>
          </w:divBdr>
        </w:div>
        <w:div w:id="1494181960">
          <w:marLeft w:val="480"/>
          <w:marRight w:val="0"/>
          <w:marTop w:val="0"/>
          <w:marBottom w:val="0"/>
          <w:divBdr>
            <w:top w:val="none" w:sz="0" w:space="0" w:color="auto"/>
            <w:left w:val="none" w:sz="0" w:space="0" w:color="auto"/>
            <w:bottom w:val="none" w:sz="0" w:space="0" w:color="auto"/>
            <w:right w:val="none" w:sz="0" w:space="0" w:color="auto"/>
          </w:divBdr>
        </w:div>
        <w:div w:id="1271933139">
          <w:marLeft w:val="480"/>
          <w:marRight w:val="0"/>
          <w:marTop w:val="0"/>
          <w:marBottom w:val="0"/>
          <w:divBdr>
            <w:top w:val="none" w:sz="0" w:space="0" w:color="auto"/>
            <w:left w:val="none" w:sz="0" w:space="0" w:color="auto"/>
            <w:bottom w:val="none" w:sz="0" w:space="0" w:color="auto"/>
            <w:right w:val="none" w:sz="0" w:space="0" w:color="auto"/>
          </w:divBdr>
        </w:div>
        <w:div w:id="1250574835">
          <w:marLeft w:val="480"/>
          <w:marRight w:val="0"/>
          <w:marTop w:val="0"/>
          <w:marBottom w:val="0"/>
          <w:divBdr>
            <w:top w:val="none" w:sz="0" w:space="0" w:color="auto"/>
            <w:left w:val="none" w:sz="0" w:space="0" w:color="auto"/>
            <w:bottom w:val="none" w:sz="0" w:space="0" w:color="auto"/>
            <w:right w:val="none" w:sz="0" w:space="0" w:color="auto"/>
          </w:divBdr>
        </w:div>
        <w:div w:id="905530931">
          <w:marLeft w:val="480"/>
          <w:marRight w:val="0"/>
          <w:marTop w:val="0"/>
          <w:marBottom w:val="0"/>
          <w:divBdr>
            <w:top w:val="none" w:sz="0" w:space="0" w:color="auto"/>
            <w:left w:val="none" w:sz="0" w:space="0" w:color="auto"/>
            <w:bottom w:val="none" w:sz="0" w:space="0" w:color="auto"/>
            <w:right w:val="none" w:sz="0" w:space="0" w:color="auto"/>
          </w:divBdr>
        </w:div>
        <w:div w:id="324406224">
          <w:marLeft w:val="480"/>
          <w:marRight w:val="0"/>
          <w:marTop w:val="0"/>
          <w:marBottom w:val="0"/>
          <w:divBdr>
            <w:top w:val="none" w:sz="0" w:space="0" w:color="auto"/>
            <w:left w:val="none" w:sz="0" w:space="0" w:color="auto"/>
            <w:bottom w:val="none" w:sz="0" w:space="0" w:color="auto"/>
            <w:right w:val="none" w:sz="0" w:space="0" w:color="auto"/>
          </w:divBdr>
        </w:div>
        <w:div w:id="669911494">
          <w:marLeft w:val="480"/>
          <w:marRight w:val="0"/>
          <w:marTop w:val="0"/>
          <w:marBottom w:val="0"/>
          <w:divBdr>
            <w:top w:val="none" w:sz="0" w:space="0" w:color="auto"/>
            <w:left w:val="none" w:sz="0" w:space="0" w:color="auto"/>
            <w:bottom w:val="none" w:sz="0" w:space="0" w:color="auto"/>
            <w:right w:val="none" w:sz="0" w:space="0" w:color="auto"/>
          </w:divBdr>
        </w:div>
        <w:div w:id="1323709">
          <w:marLeft w:val="480"/>
          <w:marRight w:val="0"/>
          <w:marTop w:val="0"/>
          <w:marBottom w:val="0"/>
          <w:divBdr>
            <w:top w:val="none" w:sz="0" w:space="0" w:color="auto"/>
            <w:left w:val="none" w:sz="0" w:space="0" w:color="auto"/>
            <w:bottom w:val="none" w:sz="0" w:space="0" w:color="auto"/>
            <w:right w:val="none" w:sz="0" w:space="0" w:color="auto"/>
          </w:divBdr>
        </w:div>
        <w:div w:id="234897284">
          <w:marLeft w:val="480"/>
          <w:marRight w:val="0"/>
          <w:marTop w:val="0"/>
          <w:marBottom w:val="0"/>
          <w:divBdr>
            <w:top w:val="none" w:sz="0" w:space="0" w:color="auto"/>
            <w:left w:val="none" w:sz="0" w:space="0" w:color="auto"/>
            <w:bottom w:val="none" w:sz="0" w:space="0" w:color="auto"/>
            <w:right w:val="none" w:sz="0" w:space="0" w:color="auto"/>
          </w:divBdr>
        </w:div>
        <w:div w:id="990867367">
          <w:marLeft w:val="480"/>
          <w:marRight w:val="0"/>
          <w:marTop w:val="0"/>
          <w:marBottom w:val="0"/>
          <w:divBdr>
            <w:top w:val="none" w:sz="0" w:space="0" w:color="auto"/>
            <w:left w:val="none" w:sz="0" w:space="0" w:color="auto"/>
            <w:bottom w:val="none" w:sz="0" w:space="0" w:color="auto"/>
            <w:right w:val="none" w:sz="0" w:space="0" w:color="auto"/>
          </w:divBdr>
        </w:div>
        <w:div w:id="1964731615">
          <w:marLeft w:val="480"/>
          <w:marRight w:val="0"/>
          <w:marTop w:val="0"/>
          <w:marBottom w:val="0"/>
          <w:divBdr>
            <w:top w:val="none" w:sz="0" w:space="0" w:color="auto"/>
            <w:left w:val="none" w:sz="0" w:space="0" w:color="auto"/>
            <w:bottom w:val="none" w:sz="0" w:space="0" w:color="auto"/>
            <w:right w:val="none" w:sz="0" w:space="0" w:color="auto"/>
          </w:divBdr>
        </w:div>
        <w:div w:id="1275601843">
          <w:marLeft w:val="480"/>
          <w:marRight w:val="0"/>
          <w:marTop w:val="0"/>
          <w:marBottom w:val="0"/>
          <w:divBdr>
            <w:top w:val="none" w:sz="0" w:space="0" w:color="auto"/>
            <w:left w:val="none" w:sz="0" w:space="0" w:color="auto"/>
            <w:bottom w:val="none" w:sz="0" w:space="0" w:color="auto"/>
            <w:right w:val="none" w:sz="0" w:space="0" w:color="auto"/>
          </w:divBdr>
        </w:div>
        <w:div w:id="799152720">
          <w:marLeft w:val="480"/>
          <w:marRight w:val="0"/>
          <w:marTop w:val="0"/>
          <w:marBottom w:val="0"/>
          <w:divBdr>
            <w:top w:val="none" w:sz="0" w:space="0" w:color="auto"/>
            <w:left w:val="none" w:sz="0" w:space="0" w:color="auto"/>
            <w:bottom w:val="none" w:sz="0" w:space="0" w:color="auto"/>
            <w:right w:val="none" w:sz="0" w:space="0" w:color="auto"/>
          </w:divBdr>
        </w:div>
      </w:divsChild>
    </w:div>
    <w:div w:id="1941596905">
      <w:bodyDiv w:val="1"/>
      <w:marLeft w:val="0"/>
      <w:marRight w:val="0"/>
      <w:marTop w:val="0"/>
      <w:marBottom w:val="0"/>
      <w:divBdr>
        <w:top w:val="none" w:sz="0" w:space="0" w:color="auto"/>
        <w:left w:val="none" w:sz="0" w:space="0" w:color="auto"/>
        <w:bottom w:val="none" w:sz="0" w:space="0" w:color="auto"/>
        <w:right w:val="none" w:sz="0" w:space="0" w:color="auto"/>
      </w:divBdr>
    </w:div>
    <w:div w:id="1942030144">
      <w:bodyDiv w:val="1"/>
      <w:marLeft w:val="0"/>
      <w:marRight w:val="0"/>
      <w:marTop w:val="0"/>
      <w:marBottom w:val="0"/>
      <w:divBdr>
        <w:top w:val="none" w:sz="0" w:space="0" w:color="auto"/>
        <w:left w:val="none" w:sz="0" w:space="0" w:color="auto"/>
        <w:bottom w:val="none" w:sz="0" w:space="0" w:color="auto"/>
        <w:right w:val="none" w:sz="0" w:space="0" w:color="auto"/>
      </w:divBdr>
      <w:divsChild>
        <w:div w:id="2119518545">
          <w:marLeft w:val="480"/>
          <w:marRight w:val="0"/>
          <w:marTop w:val="0"/>
          <w:marBottom w:val="0"/>
          <w:divBdr>
            <w:top w:val="none" w:sz="0" w:space="0" w:color="auto"/>
            <w:left w:val="none" w:sz="0" w:space="0" w:color="auto"/>
            <w:bottom w:val="none" w:sz="0" w:space="0" w:color="auto"/>
            <w:right w:val="none" w:sz="0" w:space="0" w:color="auto"/>
          </w:divBdr>
        </w:div>
        <w:div w:id="1384208607">
          <w:marLeft w:val="480"/>
          <w:marRight w:val="0"/>
          <w:marTop w:val="0"/>
          <w:marBottom w:val="0"/>
          <w:divBdr>
            <w:top w:val="none" w:sz="0" w:space="0" w:color="auto"/>
            <w:left w:val="none" w:sz="0" w:space="0" w:color="auto"/>
            <w:bottom w:val="none" w:sz="0" w:space="0" w:color="auto"/>
            <w:right w:val="none" w:sz="0" w:space="0" w:color="auto"/>
          </w:divBdr>
        </w:div>
        <w:div w:id="170947935">
          <w:marLeft w:val="480"/>
          <w:marRight w:val="0"/>
          <w:marTop w:val="0"/>
          <w:marBottom w:val="0"/>
          <w:divBdr>
            <w:top w:val="none" w:sz="0" w:space="0" w:color="auto"/>
            <w:left w:val="none" w:sz="0" w:space="0" w:color="auto"/>
            <w:bottom w:val="none" w:sz="0" w:space="0" w:color="auto"/>
            <w:right w:val="none" w:sz="0" w:space="0" w:color="auto"/>
          </w:divBdr>
        </w:div>
        <w:div w:id="1848523583">
          <w:marLeft w:val="480"/>
          <w:marRight w:val="0"/>
          <w:marTop w:val="0"/>
          <w:marBottom w:val="0"/>
          <w:divBdr>
            <w:top w:val="none" w:sz="0" w:space="0" w:color="auto"/>
            <w:left w:val="none" w:sz="0" w:space="0" w:color="auto"/>
            <w:bottom w:val="none" w:sz="0" w:space="0" w:color="auto"/>
            <w:right w:val="none" w:sz="0" w:space="0" w:color="auto"/>
          </w:divBdr>
        </w:div>
        <w:div w:id="126709556">
          <w:marLeft w:val="480"/>
          <w:marRight w:val="0"/>
          <w:marTop w:val="0"/>
          <w:marBottom w:val="0"/>
          <w:divBdr>
            <w:top w:val="none" w:sz="0" w:space="0" w:color="auto"/>
            <w:left w:val="none" w:sz="0" w:space="0" w:color="auto"/>
            <w:bottom w:val="none" w:sz="0" w:space="0" w:color="auto"/>
            <w:right w:val="none" w:sz="0" w:space="0" w:color="auto"/>
          </w:divBdr>
        </w:div>
        <w:div w:id="1005202809">
          <w:marLeft w:val="480"/>
          <w:marRight w:val="0"/>
          <w:marTop w:val="0"/>
          <w:marBottom w:val="0"/>
          <w:divBdr>
            <w:top w:val="none" w:sz="0" w:space="0" w:color="auto"/>
            <w:left w:val="none" w:sz="0" w:space="0" w:color="auto"/>
            <w:bottom w:val="none" w:sz="0" w:space="0" w:color="auto"/>
            <w:right w:val="none" w:sz="0" w:space="0" w:color="auto"/>
          </w:divBdr>
        </w:div>
        <w:div w:id="81074400">
          <w:marLeft w:val="480"/>
          <w:marRight w:val="0"/>
          <w:marTop w:val="0"/>
          <w:marBottom w:val="0"/>
          <w:divBdr>
            <w:top w:val="none" w:sz="0" w:space="0" w:color="auto"/>
            <w:left w:val="none" w:sz="0" w:space="0" w:color="auto"/>
            <w:bottom w:val="none" w:sz="0" w:space="0" w:color="auto"/>
            <w:right w:val="none" w:sz="0" w:space="0" w:color="auto"/>
          </w:divBdr>
        </w:div>
        <w:div w:id="1568684431">
          <w:marLeft w:val="480"/>
          <w:marRight w:val="0"/>
          <w:marTop w:val="0"/>
          <w:marBottom w:val="0"/>
          <w:divBdr>
            <w:top w:val="none" w:sz="0" w:space="0" w:color="auto"/>
            <w:left w:val="none" w:sz="0" w:space="0" w:color="auto"/>
            <w:bottom w:val="none" w:sz="0" w:space="0" w:color="auto"/>
            <w:right w:val="none" w:sz="0" w:space="0" w:color="auto"/>
          </w:divBdr>
        </w:div>
        <w:div w:id="1151212087">
          <w:marLeft w:val="480"/>
          <w:marRight w:val="0"/>
          <w:marTop w:val="0"/>
          <w:marBottom w:val="0"/>
          <w:divBdr>
            <w:top w:val="none" w:sz="0" w:space="0" w:color="auto"/>
            <w:left w:val="none" w:sz="0" w:space="0" w:color="auto"/>
            <w:bottom w:val="none" w:sz="0" w:space="0" w:color="auto"/>
            <w:right w:val="none" w:sz="0" w:space="0" w:color="auto"/>
          </w:divBdr>
        </w:div>
        <w:div w:id="816455739">
          <w:marLeft w:val="480"/>
          <w:marRight w:val="0"/>
          <w:marTop w:val="0"/>
          <w:marBottom w:val="0"/>
          <w:divBdr>
            <w:top w:val="none" w:sz="0" w:space="0" w:color="auto"/>
            <w:left w:val="none" w:sz="0" w:space="0" w:color="auto"/>
            <w:bottom w:val="none" w:sz="0" w:space="0" w:color="auto"/>
            <w:right w:val="none" w:sz="0" w:space="0" w:color="auto"/>
          </w:divBdr>
        </w:div>
        <w:div w:id="2118063733">
          <w:marLeft w:val="480"/>
          <w:marRight w:val="0"/>
          <w:marTop w:val="0"/>
          <w:marBottom w:val="0"/>
          <w:divBdr>
            <w:top w:val="none" w:sz="0" w:space="0" w:color="auto"/>
            <w:left w:val="none" w:sz="0" w:space="0" w:color="auto"/>
            <w:bottom w:val="none" w:sz="0" w:space="0" w:color="auto"/>
            <w:right w:val="none" w:sz="0" w:space="0" w:color="auto"/>
          </w:divBdr>
        </w:div>
        <w:div w:id="104007398">
          <w:marLeft w:val="480"/>
          <w:marRight w:val="0"/>
          <w:marTop w:val="0"/>
          <w:marBottom w:val="0"/>
          <w:divBdr>
            <w:top w:val="none" w:sz="0" w:space="0" w:color="auto"/>
            <w:left w:val="none" w:sz="0" w:space="0" w:color="auto"/>
            <w:bottom w:val="none" w:sz="0" w:space="0" w:color="auto"/>
            <w:right w:val="none" w:sz="0" w:space="0" w:color="auto"/>
          </w:divBdr>
        </w:div>
        <w:div w:id="838619578">
          <w:marLeft w:val="480"/>
          <w:marRight w:val="0"/>
          <w:marTop w:val="0"/>
          <w:marBottom w:val="0"/>
          <w:divBdr>
            <w:top w:val="none" w:sz="0" w:space="0" w:color="auto"/>
            <w:left w:val="none" w:sz="0" w:space="0" w:color="auto"/>
            <w:bottom w:val="none" w:sz="0" w:space="0" w:color="auto"/>
            <w:right w:val="none" w:sz="0" w:space="0" w:color="auto"/>
          </w:divBdr>
        </w:div>
        <w:div w:id="1769232996">
          <w:marLeft w:val="480"/>
          <w:marRight w:val="0"/>
          <w:marTop w:val="0"/>
          <w:marBottom w:val="0"/>
          <w:divBdr>
            <w:top w:val="none" w:sz="0" w:space="0" w:color="auto"/>
            <w:left w:val="none" w:sz="0" w:space="0" w:color="auto"/>
            <w:bottom w:val="none" w:sz="0" w:space="0" w:color="auto"/>
            <w:right w:val="none" w:sz="0" w:space="0" w:color="auto"/>
          </w:divBdr>
        </w:div>
        <w:div w:id="1290697658">
          <w:marLeft w:val="480"/>
          <w:marRight w:val="0"/>
          <w:marTop w:val="0"/>
          <w:marBottom w:val="0"/>
          <w:divBdr>
            <w:top w:val="none" w:sz="0" w:space="0" w:color="auto"/>
            <w:left w:val="none" w:sz="0" w:space="0" w:color="auto"/>
            <w:bottom w:val="none" w:sz="0" w:space="0" w:color="auto"/>
            <w:right w:val="none" w:sz="0" w:space="0" w:color="auto"/>
          </w:divBdr>
        </w:div>
        <w:div w:id="1183280053">
          <w:marLeft w:val="480"/>
          <w:marRight w:val="0"/>
          <w:marTop w:val="0"/>
          <w:marBottom w:val="0"/>
          <w:divBdr>
            <w:top w:val="none" w:sz="0" w:space="0" w:color="auto"/>
            <w:left w:val="none" w:sz="0" w:space="0" w:color="auto"/>
            <w:bottom w:val="none" w:sz="0" w:space="0" w:color="auto"/>
            <w:right w:val="none" w:sz="0" w:space="0" w:color="auto"/>
          </w:divBdr>
        </w:div>
        <w:div w:id="732509046">
          <w:marLeft w:val="480"/>
          <w:marRight w:val="0"/>
          <w:marTop w:val="0"/>
          <w:marBottom w:val="0"/>
          <w:divBdr>
            <w:top w:val="none" w:sz="0" w:space="0" w:color="auto"/>
            <w:left w:val="none" w:sz="0" w:space="0" w:color="auto"/>
            <w:bottom w:val="none" w:sz="0" w:space="0" w:color="auto"/>
            <w:right w:val="none" w:sz="0" w:space="0" w:color="auto"/>
          </w:divBdr>
        </w:div>
        <w:div w:id="1038047390">
          <w:marLeft w:val="480"/>
          <w:marRight w:val="0"/>
          <w:marTop w:val="0"/>
          <w:marBottom w:val="0"/>
          <w:divBdr>
            <w:top w:val="none" w:sz="0" w:space="0" w:color="auto"/>
            <w:left w:val="none" w:sz="0" w:space="0" w:color="auto"/>
            <w:bottom w:val="none" w:sz="0" w:space="0" w:color="auto"/>
            <w:right w:val="none" w:sz="0" w:space="0" w:color="auto"/>
          </w:divBdr>
        </w:div>
        <w:div w:id="1288119052">
          <w:marLeft w:val="480"/>
          <w:marRight w:val="0"/>
          <w:marTop w:val="0"/>
          <w:marBottom w:val="0"/>
          <w:divBdr>
            <w:top w:val="none" w:sz="0" w:space="0" w:color="auto"/>
            <w:left w:val="none" w:sz="0" w:space="0" w:color="auto"/>
            <w:bottom w:val="none" w:sz="0" w:space="0" w:color="auto"/>
            <w:right w:val="none" w:sz="0" w:space="0" w:color="auto"/>
          </w:divBdr>
        </w:div>
        <w:div w:id="246502636">
          <w:marLeft w:val="480"/>
          <w:marRight w:val="0"/>
          <w:marTop w:val="0"/>
          <w:marBottom w:val="0"/>
          <w:divBdr>
            <w:top w:val="none" w:sz="0" w:space="0" w:color="auto"/>
            <w:left w:val="none" w:sz="0" w:space="0" w:color="auto"/>
            <w:bottom w:val="none" w:sz="0" w:space="0" w:color="auto"/>
            <w:right w:val="none" w:sz="0" w:space="0" w:color="auto"/>
          </w:divBdr>
        </w:div>
        <w:div w:id="1972902155">
          <w:marLeft w:val="480"/>
          <w:marRight w:val="0"/>
          <w:marTop w:val="0"/>
          <w:marBottom w:val="0"/>
          <w:divBdr>
            <w:top w:val="none" w:sz="0" w:space="0" w:color="auto"/>
            <w:left w:val="none" w:sz="0" w:space="0" w:color="auto"/>
            <w:bottom w:val="none" w:sz="0" w:space="0" w:color="auto"/>
            <w:right w:val="none" w:sz="0" w:space="0" w:color="auto"/>
          </w:divBdr>
        </w:div>
        <w:div w:id="1202864390">
          <w:marLeft w:val="480"/>
          <w:marRight w:val="0"/>
          <w:marTop w:val="0"/>
          <w:marBottom w:val="0"/>
          <w:divBdr>
            <w:top w:val="none" w:sz="0" w:space="0" w:color="auto"/>
            <w:left w:val="none" w:sz="0" w:space="0" w:color="auto"/>
            <w:bottom w:val="none" w:sz="0" w:space="0" w:color="auto"/>
            <w:right w:val="none" w:sz="0" w:space="0" w:color="auto"/>
          </w:divBdr>
        </w:div>
        <w:div w:id="723523639">
          <w:marLeft w:val="480"/>
          <w:marRight w:val="0"/>
          <w:marTop w:val="0"/>
          <w:marBottom w:val="0"/>
          <w:divBdr>
            <w:top w:val="none" w:sz="0" w:space="0" w:color="auto"/>
            <w:left w:val="none" w:sz="0" w:space="0" w:color="auto"/>
            <w:bottom w:val="none" w:sz="0" w:space="0" w:color="auto"/>
            <w:right w:val="none" w:sz="0" w:space="0" w:color="auto"/>
          </w:divBdr>
        </w:div>
        <w:div w:id="2123112159">
          <w:marLeft w:val="480"/>
          <w:marRight w:val="0"/>
          <w:marTop w:val="0"/>
          <w:marBottom w:val="0"/>
          <w:divBdr>
            <w:top w:val="none" w:sz="0" w:space="0" w:color="auto"/>
            <w:left w:val="none" w:sz="0" w:space="0" w:color="auto"/>
            <w:bottom w:val="none" w:sz="0" w:space="0" w:color="auto"/>
            <w:right w:val="none" w:sz="0" w:space="0" w:color="auto"/>
          </w:divBdr>
        </w:div>
        <w:div w:id="1819417308">
          <w:marLeft w:val="480"/>
          <w:marRight w:val="0"/>
          <w:marTop w:val="0"/>
          <w:marBottom w:val="0"/>
          <w:divBdr>
            <w:top w:val="none" w:sz="0" w:space="0" w:color="auto"/>
            <w:left w:val="none" w:sz="0" w:space="0" w:color="auto"/>
            <w:bottom w:val="none" w:sz="0" w:space="0" w:color="auto"/>
            <w:right w:val="none" w:sz="0" w:space="0" w:color="auto"/>
          </w:divBdr>
        </w:div>
        <w:div w:id="4940776">
          <w:marLeft w:val="480"/>
          <w:marRight w:val="0"/>
          <w:marTop w:val="0"/>
          <w:marBottom w:val="0"/>
          <w:divBdr>
            <w:top w:val="none" w:sz="0" w:space="0" w:color="auto"/>
            <w:left w:val="none" w:sz="0" w:space="0" w:color="auto"/>
            <w:bottom w:val="none" w:sz="0" w:space="0" w:color="auto"/>
            <w:right w:val="none" w:sz="0" w:space="0" w:color="auto"/>
          </w:divBdr>
        </w:div>
        <w:div w:id="1340886294">
          <w:marLeft w:val="480"/>
          <w:marRight w:val="0"/>
          <w:marTop w:val="0"/>
          <w:marBottom w:val="0"/>
          <w:divBdr>
            <w:top w:val="none" w:sz="0" w:space="0" w:color="auto"/>
            <w:left w:val="none" w:sz="0" w:space="0" w:color="auto"/>
            <w:bottom w:val="none" w:sz="0" w:space="0" w:color="auto"/>
            <w:right w:val="none" w:sz="0" w:space="0" w:color="auto"/>
          </w:divBdr>
        </w:div>
        <w:div w:id="1790931454">
          <w:marLeft w:val="480"/>
          <w:marRight w:val="0"/>
          <w:marTop w:val="0"/>
          <w:marBottom w:val="0"/>
          <w:divBdr>
            <w:top w:val="none" w:sz="0" w:space="0" w:color="auto"/>
            <w:left w:val="none" w:sz="0" w:space="0" w:color="auto"/>
            <w:bottom w:val="none" w:sz="0" w:space="0" w:color="auto"/>
            <w:right w:val="none" w:sz="0" w:space="0" w:color="auto"/>
          </w:divBdr>
        </w:div>
        <w:div w:id="1251357149">
          <w:marLeft w:val="480"/>
          <w:marRight w:val="0"/>
          <w:marTop w:val="0"/>
          <w:marBottom w:val="0"/>
          <w:divBdr>
            <w:top w:val="none" w:sz="0" w:space="0" w:color="auto"/>
            <w:left w:val="none" w:sz="0" w:space="0" w:color="auto"/>
            <w:bottom w:val="none" w:sz="0" w:space="0" w:color="auto"/>
            <w:right w:val="none" w:sz="0" w:space="0" w:color="auto"/>
          </w:divBdr>
        </w:div>
        <w:div w:id="242185588">
          <w:marLeft w:val="480"/>
          <w:marRight w:val="0"/>
          <w:marTop w:val="0"/>
          <w:marBottom w:val="0"/>
          <w:divBdr>
            <w:top w:val="none" w:sz="0" w:space="0" w:color="auto"/>
            <w:left w:val="none" w:sz="0" w:space="0" w:color="auto"/>
            <w:bottom w:val="none" w:sz="0" w:space="0" w:color="auto"/>
            <w:right w:val="none" w:sz="0" w:space="0" w:color="auto"/>
          </w:divBdr>
        </w:div>
        <w:div w:id="269747745">
          <w:marLeft w:val="480"/>
          <w:marRight w:val="0"/>
          <w:marTop w:val="0"/>
          <w:marBottom w:val="0"/>
          <w:divBdr>
            <w:top w:val="none" w:sz="0" w:space="0" w:color="auto"/>
            <w:left w:val="none" w:sz="0" w:space="0" w:color="auto"/>
            <w:bottom w:val="none" w:sz="0" w:space="0" w:color="auto"/>
            <w:right w:val="none" w:sz="0" w:space="0" w:color="auto"/>
          </w:divBdr>
        </w:div>
        <w:div w:id="446436228">
          <w:marLeft w:val="480"/>
          <w:marRight w:val="0"/>
          <w:marTop w:val="0"/>
          <w:marBottom w:val="0"/>
          <w:divBdr>
            <w:top w:val="none" w:sz="0" w:space="0" w:color="auto"/>
            <w:left w:val="none" w:sz="0" w:space="0" w:color="auto"/>
            <w:bottom w:val="none" w:sz="0" w:space="0" w:color="auto"/>
            <w:right w:val="none" w:sz="0" w:space="0" w:color="auto"/>
          </w:divBdr>
        </w:div>
        <w:div w:id="1081098749">
          <w:marLeft w:val="480"/>
          <w:marRight w:val="0"/>
          <w:marTop w:val="0"/>
          <w:marBottom w:val="0"/>
          <w:divBdr>
            <w:top w:val="none" w:sz="0" w:space="0" w:color="auto"/>
            <w:left w:val="none" w:sz="0" w:space="0" w:color="auto"/>
            <w:bottom w:val="none" w:sz="0" w:space="0" w:color="auto"/>
            <w:right w:val="none" w:sz="0" w:space="0" w:color="auto"/>
          </w:divBdr>
        </w:div>
        <w:div w:id="305551372">
          <w:marLeft w:val="480"/>
          <w:marRight w:val="0"/>
          <w:marTop w:val="0"/>
          <w:marBottom w:val="0"/>
          <w:divBdr>
            <w:top w:val="none" w:sz="0" w:space="0" w:color="auto"/>
            <w:left w:val="none" w:sz="0" w:space="0" w:color="auto"/>
            <w:bottom w:val="none" w:sz="0" w:space="0" w:color="auto"/>
            <w:right w:val="none" w:sz="0" w:space="0" w:color="auto"/>
          </w:divBdr>
        </w:div>
        <w:div w:id="1419979963">
          <w:marLeft w:val="480"/>
          <w:marRight w:val="0"/>
          <w:marTop w:val="0"/>
          <w:marBottom w:val="0"/>
          <w:divBdr>
            <w:top w:val="none" w:sz="0" w:space="0" w:color="auto"/>
            <w:left w:val="none" w:sz="0" w:space="0" w:color="auto"/>
            <w:bottom w:val="none" w:sz="0" w:space="0" w:color="auto"/>
            <w:right w:val="none" w:sz="0" w:space="0" w:color="auto"/>
          </w:divBdr>
        </w:div>
        <w:div w:id="693658178">
          <w:marLeft w:val="480"/>
          <w:marRight w:val="0"/>
          <w:marTop w:val="0"/>
          <w:marBottom w:val="0"/>
          <w:divBdr>
            <w:top w:val="none" w:sz="0" w:space="0" w:color="auto"/>
            <w:left w:val="none" w:sz="0" w:space="0" w:color="auto"/>
            <w:bottom w:val="none" w:sz="0" w:space="0" w:color="auto"/>
            <w:right w:val="none" w:sz="0" w:space="0" w:color="auto"/>
          </w:divBdr>
        </w:div>
        <w:div w:id="373847264">
          <w:marLeft w:val="480"/>
          <w:marRight w:val="0"/>
          <w:marTop w:val="0"/>
          <w:marBottom w:val="0"/>
          <w:divBdr>
            <w:top w:val="none" w:sz="0" w:space="0" w:color="auto"/>
            <w:left w:val="none" w:sz="0" w:space="0" w:color="auto"/>
            <w:bottom w:val="none" w:sz="0" w:space="0" w:color="auto"/>
            <w:right w:val="none" w:sz="0" w:space="0" w:color="auto"/>
          </w:divBdr>
        </w:div>
        <w:div w:id="1714577174">
          <w:marLeft w:val="480"/>
          <w:marRight w:val="0"/>
          <w:marTop w:val="0"/>
          <w:marBottom w:val="0"/>
          <w:divBdr>
            <w:top w:val="none" w:sz="0" w:space="0" w:color="auto"/>
            <w:left w:val="none" w:sz="0" w:space="0" w:color="auto"/>
            <w:bottom w:val="none" w:sz="0" w:space="0" w:color="auto"/>
            <w:right w:val="none" w:sz="0" w:space="0" w:color="auto"/>
          </w:divBdr>
        </w:div>
        <w:div w:id="1941792066">
          <w:marLeft w:val="480"/>
          <w:marRight w:val="0"/>
          <w:marTop w:val="0"/>
          <w:marBottom w:val="0"/>
          <w:divBdr>
            <w:top w:val="none" w:sz="0" w:space="0" w:color="auto"/>
            <w:left w:val="none" w:sz="0" w:space="0" w:color="auto"/>
            <w:bottom w:val="none" w:sz="0" w:space="0" w:color="auto"/>
            <w:right w:val="none" w:sz="0" w:space="0" w:color="auto"/>
          </w:divBdr>
        </w:div>
        <w:div w:id="891572967">
          <w:marLeft w:val="480"/>
          <w:marRight w:val="0"/>
          <w:marTop w:val="0"/>
          <w:marBottom w:val="0"/>
          <w:divBdr>
            <w:top w:val="none" w:sz="0" w:space="0" w:color="auto"/>
            <w:left w:val="none" w:sz="0" w:space="0" w:color="auto"/>
            <w:bottom w:val="none" w:sz="0" w:space="0" w:color="auto"/>
            <w:right w:val="none" w:sz="0" w:space="0" w:color="auto"/>
          </w:divBdr>
        </w:div>
        <w:div w:id="2026905222">
          <w:marLeft w:val="480"/>
          <w:marRight w:val="0"/>
          <w:marTop w:val="0"/>
          <w:marBottom w:val="0"/>
          <w:divBdr>
            <w:top w:val="none" w:sz="0" w:space="0" w:color="auto"/>
            <w:left w:val="none" w:sz="0" w:space="0" w:color="auto"/>
            <w:bottom w:val="none" w:sz="0" w:space="0" w:color="auto"/>
            <w:right w:val="none" w:sz="0" w:space="0" w:color="auto"/>
          </w:divBdr>
        </w:div>
        <w:div w:id="2077819991">
          <w:marLeft w:val="480"/>
          <w:marRight w:val="0"/>
          <w:marTop w:val="0"/>
          <w:marBottom w:val="0"/>
          <w:divBdr>
            <w:top w:val="none" w:sz="0" w:space="0" w:color="auto"/>
            <w:left w:val="none" w:sz="0" w:space="0" w:color="auto"/>
            <w:bottom w:val="none" w:sz="0" w:space="0" w:color="auto"/>
            <w:right w:val="none" w:sz="0" w:space="0" w:color="auto"/>
          </w:divBdr>
        </w:div>
        <w:div w:id="2015909428">
          <w:marLeft w:val="480"/>
          <w:marRight w:val="0"/>
          <w:marTop w:val="0"/>
          <w:marBottom w:val="0"/>
          <w:divBdr>
            <w:top w:val="none" w:sz="0" w:space="0" w:color="auto"/>
            <w:left w:val="none" w:sz="0" w:space="0" w:color="auto"/>
            <w:bottom w:val="none" w:sz="0" w:space="0" w:color="auto"/>
            <w:right w:val="none" w:sz="0" w:space="0" w:color="auto"/>
          </w:divBdr>
        </w:div>
        <w:div w:id="761487696">
          <w:marLeft w:val="480"/>
          <w:marRight w:val="0"/>
          <w:marTop w:val="0"/>
          <w:marBottom w:val="0"/>
          <w:divBdr>
            <w:top w:val="none" w:sz="0" w:space="0" w:color="auto"/>
            <w:left w:val="none" w:sz="0" w:space="0" w:color="auto"/>
            <w:bottom w:val="none" w:sz="0" w:space="0" w:color="auto"/>
            <w:right w:val="none" w:sz="0" w:space="0" w:color="auto"/>
          </w:divBdr>
        </w:div>
        <w:div w:id="1819220500">
          <w:marLeft w:val="480"/>
          <w:marRight w:val="0"/>
          <w:marTop w:val="0"/>
          <w:marBottom w:val="0"/>
          <w:divBdr>
            <w:top w:val="none" w:sz="0" w:space="0" w:color="auto"/>
            <w:left w:val="none" w:sz="0" w:space="0" w:color="auto"/>
            <w:bottom w:val="none" w:sz="0" w:space="0" w:color="auto"/>
            <w:right w:val="none" w:sz="0" w:space="0" w:color="auto"/>
          </w:divBdr>
        </w:div>
        <w:div w:id="334966885">
          <w:marLeft w:val="480"/>
          <w:marRight w:val="0"/>
          <w:marTop w:val="0"/>
          <w:marBottom w:val="0"/>
          <w:divBdr>
            <w:top w:val="none" w:sz="0" w:space="0" w:color="auto"/>
            <w:left w:val="none" w:sz="0" w:space="0" w:color="auto"/>
            <w:bottom w:val="none" w:sz="0" w:space="0" w:color="auto"/>
            <w:right w:val="none" w:sz="0" w:space="0" w:color="auto"/>
          </w:divBdr>
        </w:div>
        <w:div w:id="894048738">
          <w:marLeft w:val="480"/>
          <w:marRight w:val="0"/>
          <w:marTop w:val="0"/>
          <w:marBottom w:val="0"/>
          <w:divBdr>
            <w:top w:val="none" w:sz="0" w:space="0" w:color="auto"/>
            <w:left w:val="none" w:sz="0" w:space="0" w:color="auto"/>
            <w:bottom w:val="none" w:sz="0" w:space="0" w:color="auto"/>
            <w:right w:val="none" w:sz="0" w:space="0" w:color="auto"/>
          </w:divBdr>
        </w:div>
        <w:div w:id="229459230">
          <w:marLeft w:val="480"/>
          <w:marRight w:val="0"/>
          <w:marTop w:val="0"/>
          <w:marBottom w:val="0"/>
          <w:divBdr>
            <w:top w:val="none" w:sz="0" w:space="0" w:color="auto"/>
            <w:left w:val="none" w:sz="0" w:space="0" w:color="auto"/>
            <w:bottom w:val="none" w:sz="0" w:space="0" w:color="auto"/>
            <w:right w:val="none" w:sz="0" w:space="0" w:color="auto"/>
          </w:divBdr>
        </w:div>
        <w:div w:id="1038775325">
          <w:marLeft w:val="480"/>
          <w:marRight w:val="0"/>
          <w:marTop w:val="0"/>
          <w:marBottom w:val="0"/>
          <w:divBdr>
            <w:top w:val="none" w:sz="0" w:space="0" w:color="auto"/>
            <w:left w:val="none" w:sz="0" w:space="0" w:color="auto"/>
            <w:bottom w:val="none" w:sz="0" w:space="0" w:color="auto"/>
            <w:right w:val="none" w:sz="0" w:space="0" w:color="auto"/>
          </w:divBdr>
        </w:div>
        <w:div w:id="883785652">
          <w:marLeft w:val="480"/>
          <w:marRight w:val="0"/>
          <w:marTop w:val="0"/>
          <w:marBottom w:val="0"/>
          <w:divBdr>
            <w:top w:val="none" w:sz="0" w:space="0" w:color="auto"/>
            <w:left w:val="none" w:sz="0" w:space="0" w:color="auto"/>
            <w:bottom w:val="none" w:sz="0" w:space="0" w:color="auto"/>
            <w:right w:val="none" w:sz="0" w:space="0" w:color="auto"/>
          </w:divBdr>
        </w:div>
        <w:div w:id="1081368612">
          <w:marLeft w:val="480"/>
          <w:marRight w:val="0"/>
          <w:marTop w:val="0"/>
          <w:marBottom w:val="0"/>
          <w:divBdr>
            <w:top w:val="none" w:sz="0" w:space="0" w:color="auto"/>
            <w:left w:val="none" w:sz="0" w:space="0" w:color="auto"/>
            <w:bottom w:val="none" w:sz="0" w:space="0" w:color="auto"/>
            <w:right w:val="none" w:sz="0" w:space="0" w:color="auto"/>
          </w:divBdr>
        </w:div>
        <w:div w:id="1802459820">
          <w:marLeft w:val="480"/>
          <w:marRight w:val="0"/>
          <w:marTop w:val="0"/>
          <w:marBottom w:val="0"/>
          <w:divBdr>
            <w:top w:val="none" w:sz="0" w:space="0" w:color="auto"/>
            <w:left w:val="none" w:sz="0" w:space="0" w:color="auto"/>
            <w:bottom w:val="none" w:sz="0" w:space="0" w:color="auto"/>
            <w:right w:val="none" w:sz="0" w:space="0" w:color="auto"/>
          </w:divBdr>
        </w:div>
        <w:div w:id="588152318">
          <w:marLeft w:val="480"/>
          <w:marRight w:val="0"/>
          <w:marTop w:val="0"/>
          <w:marBottom w:val="0"/>
          <w:divBdr>
            <w:top w:val="none" w:sz="0" w:space="0" w:color="auto"/>
            <w:left w:val="none" w:sz="0" w:space="0" w:color="auto"/>
            <w:bottom w:val="none" w:sz="0" w:space="0" w:color="auto"/>
            <w:right w:val="none" w:sz="0" w:space="0" w:color="auto"/>
          </w:divBdr>
        </w:div>
        <w:div w:id="749696886">
          <w:marLeft w:val="480"/>
          <w:marRight w:val="0"/>
          <w:marTop w:val="0"/>
          <w:marBottom w:val="0"/>
          <w:divBdr>
            <w:top w:val="none" w:sz="0" w:space="0" w:color="auto"/>
            <w:left w:val="none" w:sz="0" w:space="0" w:color="auto"/>
            <w:bottom w:val="none" w:sz="0" w:space="0" w:color="auto"/>
            <w:right w:val="none" w:sz="0" w:space="0" w:color="auto"/>
          </w:divBdr>
        </w:div>
        <w:div w:id="442304626">
          <w:marLeft w:val="480"/>
          <w:marRight w:val="0"/>
          <w:marTop w:val="0"/>
          <w:marBottom w:val="0"/>
          <w:divBdr>
            <w:top w:val="none" w:sz="0" w:space="0" w:color="auto"/>
            <w:left w:val="none" w:sz="0" w:space="0" w:color="auto"/>
            <w:bottom w:val="none" w:sz="0" w:space="0" w:color="auto"/>
            <w:right w:val="none" w:sz="0" w:space="0" w:color="auto"/>
          </w:divBdr>
        </w:div>
        <w:div w:id="89861723">
          <w:marLeft w:val="480"/>
          <w:marRight w:val="0"/>
          <w:marTop w:val="0"/>
          <w:marBottom w:val="0"/>
          <w:divBdr>
            <w:top w:val="none" w:sz="0" w:space="0" w:color="auto"/>
            <w:left w:val="none" w:sz="0" w:space="0" w:color="auto"/>
            <w:bottom w:val="none" w:sz="0" w:space="0" w:color="auto"/>
            <w:right w:val="none" w:sz="0" w:space="0" w:color="auto"/>
          </w:divBdr>
        </w:div>
        <w:div w:id="1562595137">
          <w:marLeft w:val="480"/>
          <w:marRight w:val="0"/>
          <w:marTop w:val="0"/>
          <w:marBottom w:val="0"/>
          <w:divBdr>
            <w:top w:val="none" w:sz="0" w:space="0" w:color="auto"/>
            <w:left w:val="none" w:sz="0" w:space="0" w:color="auto"/>
            <w:bottom w:val="none" w:sz="0" w:space="0" w:color="auto"/>
            <w:right w:val="none" w:sz="0" w:space="0" w:color="auto"/>
          </w:divBdr>
        </w:div>
        <w:div w:id="559097353">
          <w:marLeft w:val="480"/>
          <w:marRight w:val="0"/>
          <w:marTop w:val="0"/>
          <w:marBottom w:val="0"/>
          <w:divBdr>
            <w:top w:val="none" w:sz="0" w:space="0" w:color="auto"/>
            <w:left w:val="none" w:sz="0" w:space="0" w:color="auto"/>
            <w:bottom w:val="none" w:sz="0" w:space="0" w:color="auto"/>
            <w:right w:val="none" w:sz="0" w:space="0" w:color="auto"/>
          </w:divBdr>
        </w:div>
        <w:div w:id="952860668">
          <w:marLeft w:val="480"/>
          <w:marRight w:val="0"/>
          <w:marTop w:val="0"/>
          <w:marBottom w:val="0"/>
          <w:divBdr>
            <w:top w:val="none" w:sz="0" w:space="0" w:color="auto"/>
            <w:left w:val="none" w:sz="0" w:space="0" w:color="auto"/>
            <w:bottom w:val="none" w:sz="0" w:space="0" w:color="auto"/>
            <w:right w:val="none" w:sz="0" w:space="0" w:color="auto"/>
          </w:divBdr>
        </w:div>
        <w:div w:id="475530387">
          <w:marLeft w:val="480"/>
          <w:marRight w:val="0"/>
          <w:marTop w:val="0"/>
          <w:marBottom w:val="0"/>
          <w:divBdr>
            <w:top w:val="none" w:sz="0" w:space="0" w:color="auto"/>
            <w:left w:val="none" w:sz="0" w:space="0" w:color="auto"/>
            <w:bottom w:val="none" w:sz="0" w:space="0" w:color="auto"/>
            <w:right w:val="none" w:sz="0" w:space="0" w:color="auto"/>
          </w:divBdr>
        </w:div>
        <w:div w:id="208535764">
          <w:marLeft w:val="480"/>
          <w:marRight w:val="0"/>
          <w:marTop w:val="0"/>
          <w:marBottom w:val="0"/>
          <w:divBdr>
            <w:top w:val="none" w:sz="0" w:space="0" w:color="auto"/>
            <w:left w:val="none" w:sz="0" w:space="0" w:color="auto"/>
            <w:bottom w:val="none" w:sz="0" w:space="0" w:color="auto"/>
            <w:right w:val="none" w:sz="0" w:space="0" w:color="auto"/>
          </w:divBdr>
        </w:div>
        <w:div w:id="981228868">
          <w:marLeft w:val="480"/>
          <w:marRight w:val="0"/>
          <w:marTop w:val="0"/>
          <w:marBottom w:val="0"/>
          <w:divBdr>
            <w:top w:val="none" w:sz="0" w:space="0" w:color="auto"/>
            <w:left w:val="none" w:sz="0" w:space="0" w:color="auto"/>
            <w:bottom w:val="none" w:sz="0" w:space="0" w:color="auto"/>
            <w:right w:val="none" w:sz="0" w:space="0" w:color="auto"/>
          </w:divBdr>
        </w:div>
        <w:div w:id="391000014">
          <w:marLeft w:val="480"/>
          <w:marRight w:val="0"/>
          <w:marTop w:val="0"/>
          <w:marBottom w:val="0"/>
          <w:divBdr>
            <w:top w:val="none" w:sz="0" w:space="0" w:color="auto"/>
            <w:left w:val="none" w:sz="0" w:space="0" w:color="auto"/>
            <w:bottom w:val="none" w:sz="0" w:space="0" w:color="auto"/>
            <w:right w:val="none" w:sz="0" w:space="0" w:color="auto"/>
          </w:divBdr>
        </w:div>
        <w:div w:id="2115392644">
          <w:marLeft w:val="480"/>
          <w:marRight w:val="0"/>
          <w:marTop w:val="0"/>
          <w:marBottom w:val="0"/>
          <w:divBdr>
            <w:top w:val="none" w:sz="0" w:space="0" w:color="auto"/>
            <w:left w:val="none" w:sz="0" w:space="0" w:color="auto"/>
            <w:bottom w:val="none" w:sz="0" w:space="0" w:color="auto"/>
            <w:right w:val="none" w:sz="0" w:space="0" w:color="auto"/>
          </w:divBdr>
        </w:div>
        <w:div w:id="1652907307">
          <w:marLeft w:val="480"/>
          <w:marRight w:val="0"/>
          <w:marTop w:val="0"/>
          <w:marBottom w:val="0"/>
          <w:divBdr>
            <w:top w:val="none" w:sz="0" w:space="0" w:color="auto"/>
            <w:left w:val="none" w:sz="0" w:space="0" w:color="auto"/>
            <w:bottom w:val="none" w:sz="0" w:space="0" w:color="auto"/>
            <w:right w:val="none" w:sz="0" w:space="0" w:color="auto"/>
          </w:divBdr>
        </w:div>
        <w:div w:id="1730104791">
          <w:marLeft w:val="480"/>
          <w:marRight w:val="0"/>
          <w:marTop w:val="0"/>
          <w:marBottom w:val="0"/>
          <w:divBdr>
            <w:top w:val="none" w:sz="0" w:space="0" w:color="auto"/>
            <w:left w:val="none" w:sz="0" w:space="0" w:color="auto"/>
            <w:bottom w:val="none" w:sz="0" w:space="0" w:color="auto"/>
            <w:right w:val="none" w:sz="0" w:space="0" w:color="auto"/>
          </w:divBdr>
        </w:div>
        <w:div w:id="1141463409">
          <w:marLeft w:val="480"/>
          <w:marRight w:val="0"/>
          <w:marTop w:val="0"/>
          <w:marBottom w:val="0"/>
          <w:divBdr>
            <w:top w:val="none" w:sz="0" w:space="0" w:color="auto"/>
            <w:left w:val="none" w:sz="0" w:space="0" w:color="auto"/>
            <w:bottom w:val="none" w:sz="0" w:space="0" w:color="auto"/>
            <w:right w:val="none" w:sz="0" w:space="0" w:color="auto"/>
          </w:divBdr>
        </w:div>
        <w:div w:id="1754543135">
          <w:marLeft w:val="480"/>
          <w:marRight w:val="0"/>
          <w:marTop w:val="0"/>
          <w:marBottom w:val="0"/>
          <w:divBdr>
            <w:top w:val="none" w:sz="0" w:space="0" w:color="auto"/>
            <w:left w:val="none" w:sz="0" w:space="0" w:color="auto"/>
            <w:bottom w:val="none" w:sz="0" w:space="0" w:color="auto"/>
            <w:right w:val="none" w:sz="0" w:space="0" w:color="auto"/>
          </w:divBdr>
        </w:div>
        <w:div w:id="615527035">
          <w:marLeft w:val="480"/>
          <w:marRight w:val="0"/>
          <w:marTop w:val="0"/>
          <w:marBottom w:val="0"/>
          <w:divBdr>
            <w:top w:val="none" w:sz="0" w:space="0" w:color="auto"/>
            <w:left w:val="none" w:sz="0" w:space="0" w:color="auto"/>
            <w:bottom w:val="none" w:sz="0" w:space="0" w:color="auto"/>
            <w:right w:val="none" w:sz="0" w:space="0" w:color="auto"/>
          </w:divBdr>
        </w:div>
        <w:div w:id="1074164421">
          <w:marLeft w:val="480"/>
          <w:marRight w:val="0"/>
          <w:marTop w:val="0"/>
          <w:marBottom w:val="0"/>
          <w:divBdr>
            <w:top w:val="none" w:sz="0" w:space="0" w:color="auto"/>
            <w:left w:val="none" w:sz="0" w:space="0" w:color="auto"/>
            <w:bottom w:val="none" w:sz="0" w:space="0" w:color="auto"/>
            <w:right w:val="none" w:sz="0" w:space="0" w:color="auto"/>
          </w:divBdr>
        </w:div>
        <w:div w:id="276450398">
          <w:marLeft w:val="480"/>
          <w:marRight w:val="0"/>
          <w:marTop w:val="0"/>
          <w:marBottom w:val="0"/>
          <w:divBdr>
            <w:top w:val="none" w:sz="0" w:space="0" w:color="auto"/>
            <w:left w:val="none" w:sz="0" w:space="0" w:color="auto"/>
            <w:bottom w:val="none" w:sz="0" w:space="0" w:color="auto"/>
            <w:right w:val="none" w:sz="0" w:space="0" w:color="auto"/>
          </w:divBdr>
        </w:div>
        <w:div w:id="1292322317">
          <w:marLeft w:val="480"/>
          <w:marRight w:val="0"/>
          <w:marTop w:val="0"/>
          <w:marBottom w:val="0"/>
          <w:divBdr>
            <w:top w:val="none" w:sz="0" w:space="0" w:color="auto"/>
            <w:left w:val="none" w:sz="0" w:space="0" w:color="auto"/>
            <w:bottom w:val="none" w:sz="0" w:space="0" w:color="auto"/>
            <w:right w:val="none" w:sz="0" w:space="0" w:color="auto"/>
          </w:divBdr>
        </w:div>
        <w:div w:id="248512656">
          <w:marLeft w:val="480"/>
          <w:marRight w:val="0"/>
          <w:marTop w:val="0"/>
          <w:marBottom w:val="0"/>
          <w:divBdr>
            <w:top w:val="none" w:sz="0" w:space="0" w:color="auto"/>
            <w:left w:val="none" w:sz="0" w:space="0" w:color="auto"/>
            <w:bottom w:val="none" w:sz="0" w:space="0" w:color="auto"/>
            <w:right w:val="none" w:sz="0" w:space="0" w:color="auto"/>
          </w:divBdr>
        </w:div>
        <w:div w:id="710498785">
          <w:marLeft w:val="480"/>
          <w:marRight w:val="0"/>
          <w:marTop w:val="0"/>
          <w:marBottom w:val="0"/>
          <w:divBdr>
            <w:top w:val="none" w:sz="0" w:space="0" w:color="auto"/>
            <w:left w:val="none" w:sz="0" w:space="0" w:color="auto"/>
            <w:bottom w:val="none" w:sz="0" w:space="0" w:color="auto"/>
            <w:right w:val="none" w:sz="0" w:space="0" w:color="auto"/>
          </w:divBdr>
        </w:div>
        <w:div w:id="785853424">
          <w:marLeft w:val="480"/>
          <w:marRight w:val="0"/>
          <w:marTop w:val="0"/>
          <w:marBottom w:val="0"/>
          <w:divBdr>
            <w:top w:val="none" w:sz="0" w:space="0" w:color="auto"/>
            <w:left w:val="none" w:sz="0" w:space="0" w:color="auto"/>
            <w:bottom w:val="none" w:sz="0" w:space="0" w:color="auto"/>
            <w:right w:val="none" w:sz="0" w:space="0" w:color="auto"/>
          </w:divBdr>
        </w:div>
        <w:div w:id="706226053">
          <w:marLeft w:val="480"/>
          <w:marRight w:val="0"/>
          <w:marTop w:val="0"/>
          <w:marBottom w:val="0"/>
          <w:divBdr>
            <w:top w:val="none" w:sz="0" w:space="0" w:color="auto"/>
            <w:left w:val="none" w:sz="0" w:space="0" w:color="auto"/>
            <w:bottom w:val="none" w:sz="0" w:space="0" w:color="auto"/>
            <w:right w:val="none" w:sz="0" w:space="0" w:color="auto"/>
          </w:divBdr>
        </w:div>
        <w:div w:id="859274575">
          <w:marLeft w:val="480"/>
          <w:marRight w:val="0"/>
          <w:marTop w:val="0"/>
          <w:marBottom w:val="0"/>
          <w:divBdr>
            <w:top w:val="none" w:sz="0" w:space="0" w:color="auto"/>
            <w:left w:val="none" w:sz="0" w:space="0" w:color="auto"/>
            <w:bottom w:val="none" w:sz="0" w:space="0" w:color="auto"/>
            <w:right w:val="none" w:sz="0" w:space="0" w:color="auto"/>
          </w:divBdr>
        </w:div>
        <w:div w:id="2142963378">
          <w:marLeft w:val="480"/>
          <w:marRight w:val="0"/>
          <w:marTop w:val="0"/>
          <w:marBottom w:val="0"/>
          <w:divBdr>
            <w:top w:val="none" w:sz="0" w:space="0" w:color="auto"/>
            <w:left w:val="none" w:sz="0" w:space="0" w:color="auto"/>
            <w:bottom w:val="none" w:sz="0" w:space="0" w:color="auto"/>
            <w:right w:val="none" w:sz="0" w:space="0" w:color="auto"/>
          </w:divBdr>
        </w:div>
        <w:div w:id="1887445457">
          <w:marLeft w:val="480"/>
          <w:marRight w:val="0"/>
          <w:marTop w:val="0"/>
          <w:marBottom w:val="0"/>
          <w:divBdr>
            <w:top w:val="none" w:sz="0" w:space="0" w:color="auto"/>
            <w:left w:val="none" w:sz="0" w:space="0" w:color="auto"/>
            <w:bottom w:val="none" w:sz="0" w:space="0" w:color="auto"/>
            <w:right w:val="none" w:sz="0" w:space="0" w:color="auto"/>
          </w:divBdr>
        </w:div>
      </w:divsChild>
    </w:div>
    <w:div w:id="1942033478">
      <w:bodyDiv w:val="1"/>
      <w:marLeft w:val="0"/>
      <w:marRight w:val="0"/>
      <w:marTop w:val="0"/>
      <w:marBottom w:val="0"/>
      <w:divBdr>
        <w:top w:val="none" w:sz="0" w:space="0" w:color="auto"/>
        <w:left w:val="none" w:sz="0" w:space="0" w:color="auto"/>
        <w:bottom w:val="none" w:sz="0" w:space="0" w:color="auto"/>
        <w:right w:val="none" w:sz="0" w:space="0" w:color="auto"/>
      </w:divBdr>
    </w:div>
    <w:div w:id="1942444527">
      <w:bodyDiv w:val="1"/>
      <w:marLeft w:val="0"/>
      <w:marRight w:val="0"/>
      <w:marTop w:val="0"/>
      <w:marBottom w:val="0"/>
      <w:divBdr>
        <w:top w:val="none" w:sz="0" w:space="0" w:color="auto"/>
        <w:left w:val="none" w:sz="0" w:space="0" w:color="auto"/>
        <w:bottom w:val="none" w:sz="0" w:space="0" w:color="auto"/>
        <w:right w:val="none" w:sz="0" w:space="0" w:color="auto"/>
      </w:divBdr>
      <w:divsChild>
        <w:div w:id="1397165038">
          <w:marLeft w:val="480"/>
          <w:marRight w:val="0"/>
          <w:marTop w:val="0"/>
          <w:marBottom w:val="0"/>
          <w:divBdr>
            <w:top w:val="none" w:sz="0" w:space="0" w:color="auto"/>
            <w:left w:val="none" w:sz="0" w:space="0" w:color="auto"/>
            <w:bottom w:val="none" w:sz="0" w:space="0" w:color="auto"/>
            <w:right w:val="none" w:sz="0" w:space="0" w:color="auto"/>
          </w:divBdr>
        </w:div>
        <w:div w:id="672807632">
          <w:marLeft w:val="480"/>
          <w:marRight w:val="0"/>
          <w:marTop w:val="0"/>
          <w:marBottom w:val="0"/>
          <w:divBdr>
            <w:top w:val="none" w:sz="0" w:space="0" w:color="auto"/>
            <w:left w:val="none" w:sz="0" w:space="0" w:color="auto"/>
            <w:bottom w:val="none" w:sz="0" w:space="0" w:color="auto"/>
            <w:right w:val="none" w:sz="0" w:space="0" w:color="auto"/>
          </w:divBdr>
        </w:div>
        <w:div w:id="1173229903">
          <w:marLeft w:val="480"/>
          <w:marRight w:val="0"/>
          <w:marTop w:val="0"/>
          <w:marBottom w:val="0"/>
          <w:divBdr>
            <w:top w:val="none" w:sz="0" w:space="0" w:color="auto"/>
            <w:left w:val="none" w:sz="0" w:space="0" w:color="auto"/>
            <w:bottom w:val="none" w:sz="0" w:space="0" w:color="auto"/>
            <w:right w:val="none" w:sz="0" w:space="0" w:color="auto"/>
          </w:divBdr>
        </w:div>
        <w:div w:id="2118332213">
          <w:marLeft w:val="480"/>
          <w:marRight w:val="0"/>
          <w:marTop w:val="0"/>
          <w:marBottom w:val="0"/>
          <w:divBdr>
            <w:top w:val="none" w:sz="0" w:space="0" w:color="auto"/>
            <w:left w:val="none" w:sz="0" w:space="0" w:color="auto"/>
            <w:bottom w:val="none" w:sz="0" w:space="0" w:color="auto"/>
            <w:right w:val="none" w:sz="0" w:space="0" w:color="auto"/>
          </w:divBdr>
        </w:div>
        <w:div w:id="631248746">
          <w:marLeft w:val="480"/>
          <w:marRight w:val="0"/>
          <w:marTop w:val="0"/>
          <w:marBottom w:val="0"/>
          <w:divBdr>
            <w:top w:val="none" w:sz="0" w:space="0" w:color="auto"/>
            <w:left w:val="none" w:sz="0" w:space="0" w:color="auto"/>
            <w:bottom w:val="none" w:sz="0" w:space="0" w:color="auto"/>
            <w:right w:val="none" w:sz="0" w:space="0" w:color="auto"/>
          </w:divBdr>
        </w:div>
        <w:div w:id="1599558257">
          <w:marLeft w:val="480"/>
          <w:marRight w:val="0"/>
          <w:marTop w:val="0"/>
          <w:marBottom w:val="0"/>
          <w:divBdr>
            <w:top w:val="none" w:sz="0" w:space="0" w:color="auto"/>
            <w:left w:val="none" w:sz="0" w:space="0" w:color="auto"/>
            <w:bottom w:val="none" w:sz="0" w:space="0" w:color="auto"/>
            <w:right w:val="none" w:sz="0" w:space="0" w:color="auto"/>
          </w:divBdr>
        </w:div>
        <w:div w:id="1481769498">
          <w:marLeft w:val="480"/>
          <w:marRight w:val="0"/>
          <w:marTop w:val="0"/>
          <w:marBottom w:val="0"/>
          <w:divBdr>
            <w:top w:val="none" w:sz="0" w:space="0" w:color="auto"/>
            <w:left w:val="none" w:sz="0" w:space="0" w:color="auto"/>
            <w:bottom w:val="none" w:sz="0" w:space="0" w:color="auto"/>
            <w:right w:val="none" w:sz="0" w:space="0" w:color="auto"/>
          </w:divBdr>
        </w:div>
        <w:div w:id="570503500">
          <w:marLeft w:val="480"/>
          <w:marRight w:val="0"/>
          <w:marTop w:val="0"/>
          <w:marBottom w:val="0"/>
          <w:divBdr>
            <w:top w:val="none" w:sz="0" w:space="0" w:color="auto"/>
            <w:left w:val="none" w:sz="0" w:space="0" w:color="auto"/>
            <w:bottom w:val="none" w:sz="0" w:space="0" w:color="auto"/>
            <w:right w:val="none" w:sz="0" w:space="0" w:color="auto"/>
          </w:divBdr>
        </w:div>
        <w:div w:id="1185050048">
          <w:marLeft w:val="480"/>
          <w:marRight w:val="0"/>
          <w:marTop w:val="0"/>
          <w:marBottom w:val="0"/>
          <w:divBdr>
            <w:top w:val="none" w:sz="0" w:space="0" w:color="auto"/>
            <w:left w:val="none" w:sz="0" w:space="0" w:color="auto"/>
            <w:bottom w:val="none" w:sz="0" w:space="0" w:color="auto"/>
            <w:right w:val="none" w:sz="0" w:space="0" w:color="auto"/>
          </w:divBdr>
        </w:div>
        <w:div w:id="57482918">
          <w:marLeft w:val="480"/>
          <w:marRight w:val="0"/>
          <w:marTop w:val="0"/>
          <w:marBottom w:val="0"/>
          <w:divBdr>
            <w:top w:val="none" w:sz="0" w:space="0" w:color="auto"/>
            <w:left w:val="none" w:sz="0" w:space="0" w:color="auto"/>
            <w:bottom w:val="none" w:sz="0" w:space="0" w:color="auto"/>
            <w:right w:val="none" w:sz="0" w:space="0" w:color="auto"/>
          </w:divBdr>
        </w:div>
        <w:div w:id="1698043066">
          <w:marLeft w:val="480"/>
          <w:marRight w:val="0"/>
          <w:marTop w:val="0"/>
          <w:marBottom w:val="0"/>
          <w:divBdr>
            <w:top w:val="none" w:sz="0" w:space="0" w:color="auto"/>
            <w:left w:val="none" w:sz="0" w:space="0" w:color="auto"/>
            <w:bottom w:val="none" w:sz="0" w:space="0" w:color="auto"/>
            <w:right w:val="none" w:sz="0" w:space="0" w:color="auto"/>
          </w:divBdr>
        </w:div>
        <w:div w:id="1033385668">
          <w:marLeft w:val="480"/>
          <w:marRight w:val="0"/>
          <w:marTop w:val="0"/>
          <w:marBottom w:val="0"/>
          <w:divBdr>
            <w:top w:val="none" w:sz="0" w:space="0" w:color="auto"/>
            <w:left w:val="none" w:sz="0" w:space="0" w:color="auto"/>
            <w:bottom w:val="none" w:sz="0" w:space="0" w:color="auto"/>
            <w:right w:val="none" w:sz="0" w:space="0" w:color="auto"/>
          </w:divBdr>
        </w:div>
        <w:div w:id="64379340">
          <w:marLeft w:val="480"/>
          <w:marRight w:val="0"/>
          <w:marTop w:val="0"/>
          <w:marBottom w:val="0"/>
          <w:divBdr>
            <w:top w:val="none" w:sz="0" w:space="0" w:color="auto"/>
            <w:left w:val="none" w:sz="0" w:space="0" w:color="auto"/>
            <w:bottom w:val="none" w:sz="0" w:space="0" w:color="auto"/>
            <w:right w:val="none" w:sz="0" w:space="0" w:color="auto"/>
          </w:divBdr>
        </w:div>
        <w:div w:id="52586652">
          <w:marLeft w:val="480"/>
          <w:marRight w:val="0"/>
          <w:marTop w:val="0"/>
          <w:marBottom w:val="0"/>
          <w:divBdr>
            <w:top w:val="none" w:sz="0" w:space="0" w:color="auto"/>
            <w:left w:val="none" w:sz="0" w:space="0" w:color="auto"/>
            <w:bottom w:val="none" w:sz="0" w:space="0" w:color="auto"/>
            <w:right w:val="none" w:sz="0" w:space="0" w:color="auto"/>
          </w:divBdr>
        </w:div>
        <w:div w:id="1043484357">
          <w:marLeft w:val="480"/>
          <w:marRight w:val="0"/>
          <w:marTop w:val="0"/>
          <w:marBottom w:val="0"/>
          <w:divBdr>
            <w:top w:val="none" w:sz="0" w:space="0" w:color="auto"/>
            <w:left w:val="none" w:sz="0" w:space="0" w:color="auto"/>
            <w:bottom w:val="none" w:sz="0" w:space="0" w:color="auto"/>
            <w:right w:val="none" w:sz="0" w:space="0" w:color="auto"/>
          </w:divBdr>
        </w:div>
        <w:div w:id="1971741042">
          <w:marLeft w:val="480"/>
          <w:marRight w:val="0"/>
          <w:marTop w:val="0"/>
          <w:marBottom w:val="0"/>
          <w:divBdr>
            <w:top w:val="none" w:sz="0" w:space="0" w:color="auto"/>
            <w:left w:val="none" w:sz="0" w:space="0" w:color="auto"/>
            <w:bottom w:val="none" w:sz="0" w:space="0" w:color="auto"/>
            <w:right w:val="none" w:sz="0" w:space="0" w:color="auto"/>
          </w:divBdr>
        </w:div>
        <w:div w:id="139419454">
          <w:marLeft w:val="480"/>
          <w:marRight w:val="0"/>
          <w:marTop w:val="0"/>
          <w:marBottom w:val="0"/>
          <w:divBdr>
            <w:top w:val="none" w:sz="0" w:space="0" w:color="auto"/>
            <w:left w:val="none" w:sz="0" w:space="0" w:color="auto"/>
            <w:bottom w:val="none" w:sz="0" w:space="0" w:color="auto"/>
            <w:right w:val="none" w:sz="0" w:space="0" w:color="auto"/>
          </w:divBdr>
        </w:div>
        <w:div w:id="1642420911">
          <w:marLeft w:val="480"/>
          <w:marRight w:val="0"/>
          <w:marTop w:val="0"/>
          <w:marBottom w:val="0"/>
          <w:divBdr>
            <w:top w:val="none" w:sz="0" w:space="0" w:color="auto"/>
            <w:left w:val="none" w:sz="0" w:space="0" w:color="auto"/>
            <w:bottom w:val="none" w:sz="0" w:space="0" w:color="auto"/>
            <w:right w:val="none" w:sz="0" w:space="0" w:color="auto"/>
          </w:divBdr>
        </w:div>
        <w:div w:id="169370998">
          <w:marLeft w:val="480"/>
          <w:marRight w:val="0"/>
          <w:marTop w:val="0"/>
          <w:marBottom w:val="0"/>
          <w:divBdr>
            <w:top w:val="none" w:sz="0" w:space="0" w:color="auto"/>
            <w:left w:val="none" w:sz="0" w:space="0" w:color="auto"/>
            <w:bottom w:val="none" w:sz="0" w:space="0" w:color="auto"/>
            <w:right w:val="none" w:sz="0" w:space="0" w:color="auto"/>
          </w:divBdr>
        </w:div>
        <w:div w:id="58288212">
          <w:marLeft w:val="480"/>
          <w:marRight w:val="0"/>
          <w:marTop w:val="0"/>
          <w:marBottom w:val="0"/>
          <w:divBdr>
            <w:top w:val="none" w:sz="0" w:space="0" w:color="auto"/>
            <w:left w:val="none" w:sz="0" w:space="0" w:color="auto"/>
            <w:bottom w:val="none" w:sz="0" w:space="0" w:color="auto"/>
            <w:right w:val="none" w:sz="0" w:space="0" w:color="auto"/>
          </w:divBdr>
        </w:div>
        <w:div w:id="225993081">
          <w:marLeft w:val="480"/>
          <w:marRight w:val="0"/>
          <w:marTop w:val="0"/>
          <w:marBottom w:val="0"/>
          <w:divBdr>
            <w:top w:val="none" w:sz="0" w:space="0" w:color="auto"/>
            <w:left w:val="none" w:sz="0" w:space="0" w:color="auto"/>
            <w:bottom w:val="none" w:sz="0" w:space="0" w:color="auto"/>
            <w:right w:val="none" w:sz="0" w:space="0" w:color="auto"/>
          </w:divBdr>
        </w:div>
        <w:div w:id="134107104">
          <w:marLeft w:val="480"/>
          <w:marRight w:val="0"/>
          <w:marTop w:val="0"/>
          <w:marBottom w:val="0"/>
          <w:divBdr>
            <w:top w:val="none" w:sz="0" w:space="0" w:color="auto"/>
            <w:left w:val="none" w:sz="0" w:space="0" w:color="auto"/>
            <w:bottom w:val="none" w:sz="0" w:space="0" w:color="auto"/>
            <w:right w:val="none" w:sz="0" w:space="0" w:color="auto"/>
          </w:divBdr>
        </w:div>
        <w:div w:id="1375738134">
          <w:marLeft w:val="480"/>
          <w:marRight w:val="0"/>
          <w:marTop w:val="0"/>
          <w:marBottom w:val="0"/>
          <w:divBdr>
            <w:top w:val="none" w:sz="0" w:space="0" w:color="auto"/>
            <w:left w:val="none" w:sz="0" w:space="0" w:color="auto"/>
            <w:bottom w:val="none" w:sz="0" w:space="0" w:color="auto"/>
            <w:right w:val="none" w:sz="0" w:space="0" w:color="auto"/>
          </w:divBdr>
        </w:div>
        <w:div w:id="1770657759">
          <w:marLeft w:val="480"/>
          <w:marRight w:val="0"/>
          <w:marTop w:val="0"/>
          <w:marBottom w:val="0"/>
          <w:divBdr>
            <w:top w:val="none" w:sz="0" w:space="0" w:color="auto"/>
            <w:left w:val="none" w:sz="0" w:space="0" w:color="auto"/>
            <w:bottom w:val="none" w:sz="0" w:space="0" w:color="auto"/>
            <w:right w:val="none" w:sz="0" w:space="0" w:color="auto"/>
          </w:divBdr>
        </w:div>
        <w:div w:id="1324119156">
          <w:marLeft w:val="480"/>
          <w:marRight w:val="0"/>
          <w:marTop w:val="0"/>
          <w:marBottom w:val="0"/>
          <w:divBdr>
            <w:top w:val="none" w:sz="0" w:space="0" w:color="auto"/>
            <w:left w:val="none" w:sz="0" w:space="0" w:color="auto"/>
            <w:bottom w:val="none" w:sz="0" w:space="0" w:color="auto"/>
            <w:right w:val="none" w:sz="0" w:space="0" w:color="auto"/>
          </w:divBdr>
        </w:div>
        <w:div w:id="518473711">
          <w:marLeft w:val="480"/>
          <w:marRight w:val="0"/>
          <w:marTop w:val="0"/>
          <w:marBottom w:val="0"/>
          <w:divBdr>
            <w:top w:val="none" w:sz="0" w:space="0" w:color="auto"/>
            <w:left w:val="none" w:sz="0" w:space="0" w:color="auto"/>
            <w:bottom w:val="none" w:sz="0" w:space="0" w:color="auto"/>
            <w:right w:val="none" w:sz="0" w:space="0" w:color="auto"/>
          </w:divBdr>
        </w:div>
        <w:div w:id="1212380760">
          <w:marLeft w:val="480"/>
          <w:marRight w:val="0"/>
          <w:marTop w:val="0"/>
          <w:marBottom w:val="0"/>
          <w:divBdr>
            <w:top w:val="none" w:sz="0" w:space="0" w:color="auto"/>
            <w:left w:val="none" w:sz="0" w:space="0" w:color="auto"/>
            <w:bottom w:val="none" w:sz="0" w:space="0" w:color="auto"/>
            <w:right w:val="none" w:sz="0" w:space="0" w:color="auto"/>
          </w:divBdr>
        </w:div>
        <w:div w:id="1164475238">
          <w:marLeft w:val="480"/>
          <w:marRight w:val="0"/>
          <w:marTop w:val="0"/>
          <w:marBottom w:val="0"/>
          <w:divBdr>
            <w:top w:val="none" w:sz="0" w:space="0" w:color="auto"/>
            <w:left w:val="none" w:sz="0" w:space="0" w:color="auto"/>
            <w:bottom w:val="none" w:sz="0" w:space="0" w:color="auto"/>
            <w:right w:val="none" w:sz="0" w:space="0" w:color="auto"/>
          </w:divBdr>
        </w:div>
        <w:div w:id="539635177">
          <w:marLeft w:val="480"/>
          <w:marRight w:val="0"/>
          <w:marTop w:val="0"/>
          <w:marBottom w:val="0"/>
          <w:divBdr>
            <w:top w:val="none" w:sz="0" w:space="0" w:color="auto"/>
            <w:left w:val="none" w:sz="0" w:space="0" w:color="auto"/>
            <w:bottom w:val="none" w:sz="0" w:space="0" w:color="auto"/>
            <w:right w:val="none" w:sz="0" w:space="0" w:color="auto"/>
          </w:divBdr>
        </w:div>
        <w:div w:id="1237590608">
          <w:marLeft w:val="480"/>
          <w:marRight w:val="0"/>
          <w:marTop w:val="0"/>
          <w:marBottom w:val="0"/>
          <w:divBdr>
            <w:top w:val="none" w:sz="0" w:space="0" w:color="auto"/>
            <w:left w:val="none" w:sz="0" w:space="0" w:color="auto"/>
            <w:bottom w:val="none" w:sz="0" w:space="0" w:color="auto"/>
            <w:right w:val="none" w:sz="0" w:space="0" w:color="auto"/>
          </w:divBdr>
        </w:div>
      </w:divsChild>
    </w:div>
    <w:div w:id="1942450376">
      <w:bodyDiv w:val="1"/>
      <w:marLeft w:val="0"/>
      <w:marRight w:val="0"/>
      <w:marTop w:val="0"/>
      <w:marBottom w:val="0"/>
      <w:divBdr>
        <w:top w:val="none" w:sz="0" w:space="0" w:color="auto"/>
        <w:left w:val="none" w:sz="0" w:space="0" w:color="auto"/>
        <w:bottom w:val="none" w:sz="0" w:space="0" w:color="auto"/>
        <w:right w:val="none" w:sz="0" w:space="0" w:color="auto"/>
      </w:divBdr>
    </w:div>
    <w:div w:id="1942641342">
      <w:bodyDiv w:val="1"/>
      <w:marLeft w:val="0"/>
      <w:marRight w:val="0"/>
      <w:marTop w:val="0"/>
      <w:marBottom w:val="0"/>
      <w:divBdr>
        <w:top w:val="none" w:sz="0" w:space="0" w:color="auto"/>
        <w:left w:val="none" w:sz="0" w:space="0" w:color="auto"/>
        <w:bottom w:val="none" w:sz="0" w:space="0" w:color="auto"/>
        <w:right w:val="none" w:sz="0" w:space="0" w:color="auto"/>
      </w:divBdr>
    </w:div>
    <w:div w:id="1943486350">
      <w:bodyDiv w:val="1"/>
      <w:marLeft w:val="0"/>
      <w:marRight w:val="0"/>
      <w:marTop w:val="0"/>
      <w:marBottom w:val="0"/>
      <w:divBdr>
        <w:top w:val="none" w:sz="0" w:space="0" w:color="auto"/>
        <w:left w:val="none" w:sz="0" w:space="0" w:color="auto"/>
        <w:bottom w:val="none" w:sz="0" w:space="0" w:color="auto"/>
        <w:right w:val="none" w:sz="0" w:space="0" w:color="auto"/>
      </w:divBdr>
      <w:divsChild>
        <w:div w:id="540240587">
          <w:marLeft w:val="480"/>
          <w:marRight w:val="0"/>
          <w:marTop w:val="0"/>
          <w:marBottom w:val="0"/>
          <w:divBdr>
            <w:top w:val="none" w:sz="0" w:space="0" w:color="auto"/>
            <w:left w:val="none" w:sz="0" w:space="0" w:color="auto"/>
            <w:bottom w:val="none" w:sz="0" w:space="0" w:color="auto"/>
            <w:right w:val="none" w:sz="0" w:space="0" w:color="auto"/>
          </w:divBdr>
        </w:div>
        <w:div w:id="279070491">
          <w:marLeft w:val="480"/>
          <w:marRight w:val="0"/>
          <w:marTop w:val="0"/>
          <w:marBottom w:val="0"/>
          <w:divBdr>
            <w:top w:val="none" w:sz="0" w:space="0" w:color="auto"/>
            <w:left w:val="none" w:sz="0" w:space="0" w:color="auto"/>
            <w:bottom w:val="none" w:sz="0" w:space="0" w:color="auto"/>
            <w:right w:val="none" w:sz="0" w:space="0" w:color="auto"/>
          </w:divBdr>
        </w:div>
        <w:div w:id="1950501733">
          <w:marLeft w:val="480"/>
          <w:marRight w:val="0"/>
          <w:marTop w:val="0"/>
          <w:marBottom w:val="0"/>
          <w:divBdr>
            <w:top w:val="none" w:sz="0" w:space="0" w:color="auto"/>
            <w:left w:val="none" w:sz="0" w:space="0" w:color="auto"/>
            <w:bottom w:val="none" w:sz="0" w:space="0" w:color="auto"/>
            <w:right w:val="none" w:sz="0" w:space="0" w:color="auto"/>
          </w:divBdr>
        </w:div>
        <w:div w:id="2035227096">
          <w:marLeft w:val="480"/>
          <w:marRight w:val="0"/>
          <w:marTop w:val="0"/>
          <w:marBottom w:val="0"/>
          <w:divBdr>
            <w:top w:val="none" w:sz="0" w:space="0" w:color="auto"/>
            <w:left w:val="none" w:sz="0" w:space="0" w:color="auto"/>
            <w:bottom w:val="none" w:sz="0" w:space="0" w:color="auto"/>
            <w:right w:val="none" w:sz="0" w:space="0" w:color="auto"/>
          </w:divBdr>
        </w:div>
        <w:div w:id="220410050">
          <w:marLeft w:val="480"/>
          <w:marRight w:val="0"/>
          <w:marTop w:val="0"/>
          <w:marBottom w:val="0"/>
          <w:divBdr>
            <w:top w:val="none" w:sz="0" w:space="0" w:color="auto"/>
            <w:left w:val="none" w:sz="0" w:space="0" w:color="auto"/>
            <w:bottom w:val="none" w:sz="0" w:space="0" w:color="auto"/>
            <w:right w:val="none" w:sz="0" w:space="0" w:color="auto"/>
          </w:divBdr>
        </w:div>
        <w:div w:id="666441160">
          <w:marLeft w:val="480"/>
          <w:marRight w:val="0"/>
          <w:marTop w:val="0"/>
          <w:marBottom w:val="0"/>
          <w:divBdr>
            <w:top w:val="none" w:sz="0" w:space="0" w:color="auto"/>
            <w:left w:val="none" w:sz="0" w:space="0" w:color="auto"/>
            <w:bottom w:val="none" w:sz="0" w:space="0" w:color="auto"/>
            <w:right w:val="none" w:sz="0" w:space="0" w:color="auto"/>
          </w:divBdr>
        </w:div>
        <w:div w:id="563641440">
          <w:marLeft w:val="480"/>
          <w:marRight w:val="0"/>
          <w:marTop w:val="0"/>
          <w:marBottom w:val="0"/>
          <w:divBdr>
            <w:top w:val="none" w:sz="0" w:space="0" w:color="auto"/>
            <w:left w:val="none" w:sz="0" w:space="0" w:color="auto"/>
            <w:bottom w:val="none" w:sz="0" w:space="0" w:color="auto"/>
            <w:right w:val="none" w:sz="0" w:space="0" w:color="auto"/>
          </w:divBdr>
        </w:div>
        <w:div w:id="229921849">
          <w:marLeft w:val="480"/>
          <w:marRight w:val="0"/>
          <w:marTop w:val="0"/>
          <w:marBottom w:val="0"/>
          <w:divBdr>
            <w:top w:val="none" w:sz="0" w:space="0" w:color="auto"/>
            <w:left w:val="none" w:sz="0" w:space="0" w:color="auto"/>
            <w:bottom w:val="none" w:sz="0" w:space="0" w:color="auto"/>
            <w:right w:val="none" w:sz="0" w:space="0" w:color="auto"/>
          </w:divBdr>
        </w:div>
        <w:div w:id="1035544797">
          <w:marLeft w:val="480"/>
          <w:marRight w:val="0"/>
          <w:marTop w:val="0"/>
          <w:marBottom w:val="0"/>
          <w:divBdr>
            <w:top w:val="none" w:sz="0" w:space="0" w:color="auto"/>
            <w:left w:val="none" w:sz="0" w:space="0" w:color="auto"/>
            <w:bottom w:val="none" w:sz="0" w:space="0" w:color="auto"/>
            <w:right w:val="none" w:sz="0" w:space="0" w:color="auto"/>
          </w:divBdr>
        </w:div>
        <w:div w:id="751198166">
          <w:marLeft w:val="480"/>
          <w:marRight w:val="0"/>
          <w:marTop w:val="0"/>
          <w:marBottom w:val="0"/>
          <w:divBdr>
            <w:top w:val="none" w:sz="0" w:space="0" w:color="auto"/>
            <w:left w:val="none" w:sz="0" w:space="0" w:color="auto"/>
            <w:bottom w:val="none" w:sz="0" w:space="0" w:color="auto"/>
            <w:right w:val="none" w:sz="0" w:space="0" w:color="auto"/>
          </w:divBdr>
        </w:div>
        <w:div w:id="852646911">
          <w:marLeft w:val="480"/>
          <w:marRight w:val="0"/>
          <w:marTop w:val="0"/>
          <w:marBottom w:val="0"/>
          <w:divBdr>
            <w:top w:val="none" w:sz="0" w:space="0" w:color="auto"/>
            <w:left w:val="none" w:sz="0" w:space="0" w:color="auto"/>
            <w:bottom w:val="none" w:sz="0" w:space="0" w:color="auto"/>
            <w:right w:val="none" w:sz="0" w:space="0" w:color="auto"/>
          </w:divBdr>
        </w:div>
        <w:div w:id="1919555007">
          <w:marLeft w:val="480"/>
          <w:marRight w:val="0"/>
          <w:marTop w:val="0"/>
          <w:marBottom w:val="0"/>
          <w:divBdr>
            <w:top w:val="none" w:sz="0" w:space="0" w:color="auto"/>
            <w:left w:val="none" w:sz="0" w:space="0" w:color="auto"/>
            <w:bottom w:val="none" w:sz="0" w:space="0" w:color="auto"/>
            <w:right w:val="none" w:sz="0" w:space="0" w:color="auto"/>
          </w:divBdr>
        </w:div>
        <w:div w:id="1272201591">
          <w:marLeft w:val="480"/>
          <w:marRight w:val="0"/>
          <w:marTop w:val="0"/>
          <w:marBottom w:val="0"/>
          <w:divBdr>
            <w:top w:val="none" w:sz="0" w:space="0" w:color="auto"/>
            <w:left w:val="none" w:sz="0" w:space="0" w:color="auto"/>
            <w:bottom w:val="none" w:sz="0" w:space="0" w:color="auto"/>
            <w:right w:val="none" w:sz="0" w:space="0" w:color="auto"/>
          </w:divBdr>
        </w:div>
        <w:div w:id="475415803">
          <w:marLeft w:val="480"/>
          <w:marRight w:val="0"/>
          <w:marTop w:val="0"/>
          <w:marBottom w:val="0"/>
          <w:divBdr>
            <w:top w:val="none" w:sz="0" w:space="0" w:color="auto"/>
            <w:left w:val="none" w:sz="0" w:space="0" w:color="auto"/>
            <w:bottom w:val="none" w:sz="0" w:space="0" w:color="auto"/>
            <w:right w:val="none" w:sz="0" w:space="0" w:color="auto"/>
          </w:divBdr>
        </w:div>
        <w:div w:id="2090077812">
          <w:marLeft w:val="480"/>
          <w:marRight w:val="0"/>
          <w:marTop w:val="0"/>
          <w:marBottom w:val="0"/>
          <w:divBdr>
            <w:top w:val="none" w:sz="0" w:space="0" w:color="auto"/>
            <w:left w:val="none" w:sz="0" w:space="0" w:color="auto"/>
            <w:bottom w:val="none" w:sz="0" w:space="0" w:color="auto"/>
            <w:right w:val="none" w:sz="0" w:space="0" w:color="auto"/>
          </w:divBdr>
        </w:div>
        <w:div w:id="1958023325">
          <w:marLeft w:val="480"/>
          <w:marRight w:val="0"/>
          <w:marTop w:val="0"/>
          <w:marBottom w:val="0"/>
          <w:divBdr>
            <w:top w:val="none" w:sz="0" w:space="0" w:color="auto"/>
            <w:left w:val="none" w:sz="0" w:space="0" w:color="auto"/>
            <w:bottom w:val="none" w:sz="0" w:space="0" w:color="auto"/>
            <w:right w:val="none" w:sz="0" w:space="0" w:color="auto"/>
          </w:divBdr>
        </w:div>
        <w:div w:id="1617564161">
          <w:marLeft w:val="480"/>
          <w:marRight w:val="0"/>
          <w:marTop w:val="0"/>
          <w:marBottom w:val="0"/>
          <w:divBdr>
            <w:top w:val="none" w:sz="0" w:space="0" w:color="auto"/>
            <w:left w:val="none" w:sz="0" w:space="0" w:color="auto"/>
            <w:bottom w:val="none" w:sz="0" w:space="0" w:color="auto"/>
            <w:right w:val="none" w:sz="0" w:space="0" w:color="auto"/>
          </w:divBdr>
        </w:div>
        <w:div w:id="1043940217">
          <w:marLeft w:val="480"/>
          <w:marRight w:val="0"/>
          <w:marTop w:val="0"/>
          <w:marBottom w:val="0"/>
          <w:divBdr>
            <w:top w:val="none" w:sz="0" w:space="0" w:color="auto"/>
            <w:left w:val="none" w:sz="0" w:space="0" w:color="auto"/>
            <w:bottom w:val="none" w:sz="0" w:space="0" w:color="auto"/>
            <w:right w:val="none" w:sz="0" w:space="0" w:color="auto"/>
          </w:divBdr>
        </w:div>
        <w:div w:id="324165393">
          <w:marLeft w:val="480"/>
          <w:marRight w:val="0"/>
          <w:marTop w:val="0"/>
          <w:marBottom w:val="0"/>
          <w:divBdr>
            <w:top w:val="none" w:sz="0" w:space="0" w:color="auto"/>
            <w:left w:val="none" w:sz="0" w:space="0" w:color="auto"/>
            <w:bottom w:val="none" w:sz="0" w:space="0" w:color="auto"/>
            <w:right w:val="none" w:sz="0" w:space="0" w:color="auto"/>
          </w:divBdr>
        </w:div>
        <w:div w:id="723286430">
          <w:marLeft w:val="480"/>
          <w:marRight w:val="0"/>
          <w:marTop w:val="0"/>
          <w:marBottom w:val="0"/>
          <w:divBdr>
            <w:top w:val="none" w:sz="0" w:space="0" w:color="auto"/>
            <w:left w:val="none" w:sz="0" w:space="0" w:color="auto"/>
            <w:bottom w:val="none" w:sz="0" w:space="0" w:color="auto"/>
            <w:right w:val="none" w:sz="0" w:space="0" w:color="auto"/>
          </w:divBdr>
        </w:div>
        <w:div w:id="1150169766">
          <w:marLeft w:val="480"/>
          <w:marRight w:val="0"/>
          <w:marTop w:val="0"/>
          <w:marBottom w:val="0"/>
          <w:divBdr>
            <w:top w:val="none" w:sz="0" w:space="0" w:color="auto"/>
            <w:left w:val="none" w:sz="0" w:space="0" w:color="auto"/>
            <w:bottom w:val="none" w:sz="0" w:space="0" w:color="auto"/>
            <w:right w:val="none" w:sz="0" w:space="0" w:color="auto"/>
          </w:divBdr>
        </w:div>
        <w:div w:id="477067466">
          <w:marLeft w:val="480"/>
          <w:marRight w:val="0"/>
          <w:marTop w:val="0"/>
          <w:marBottom w:val="0"/>
          <w:divBdr>
            <w:top w:val="none" w:sz="0" w:space="0" w:color="auto"/>
            <w:left w:val="none" w:sz="0" w:space="0" w:color="auto"/>
            <w:bottom w:val="none" w:sz="0" w:space="0" w:color="auto"/>
            <w:right w:val="none" w:sz="0" w:space="0" w:color="auto"/>
          </w:divBdr>
        </w:div>
        <w:div w:id="13119215">
          <w:marLeft w:val="480"/>
          <w:marRight w:val="0"/>
          <w:marTop w:val="0"/>
          <w:marBottom w:val="0"/>
          <w:divBdr>
            <w:top w:val="none" w:sz="0" w:space="0" w:color="auto"/>
            <w:left w:val="none" w:sz="0" w:space="0" w:color="auto"/>
            <w:bottom w:val="none" w:sz="0" w:space="0" w:color="auto"/>
            <w:right w:val="none" w:sz="0" w:space="0" w:color="auto"/>
          </w:divBdr>
        </w:div>
        <w:div w:id="446660007">
          <w:marLeft w:val="480"/>
          <w:marRight w:val="0"/>
          <w:marTop w:val="0"/>
          <w:marBottom w:val="0"/>
          <w:divBdr>
            <w:top w:val="none" w:sz="0" w:space="0" w:color="auto"/>
            <w:left w:val="none" w:sz="0" w:space="0" w:color="auto"/>
            <w:bottom w:val="none" w:sz="0" w:space="0" w:color="auto"/>
            <w:right w:val="none" w:sz="0" w:space="0" w:color="auto"/>
          </w:divBdr>
        </w:div>
        <w:div w:id="281883145">
          <w:marLeft w:val="480"/>
          <w:marRight w:val="0"/>
          <w:marTop w:val="0"/>
          <w:marBottom w:val="0"/>
          <w:divBdr>
            <w:top w:val="none" w:sz="0" w:space="0" w:color="auto"/>
            <w:left w:val="none" w:sz="0" w:space="0" w:color="auto"/>
            <w:bottom w:val="none" w:sz="0" w:space="0" w:color="auto"/>
            <w:right w:val="none" w:sz="0" w:space="0" w:color="auto"/>
          </w:divBdr>
        </w:div>
        <w:div w:id="523439155">
          <w:marLeft w:val="480"/>
          <w:marRight w:val="0"/>
          <w:marTop w:val="0"/>
          <w:marBottom w:val="0"/>
          <w:divBdr>
            <w:top w:val="none" w:sz="0" w:space="0" w:color="auto"/>
            <w:left w:val="none" w:sz="0" w:space="0" w:color="auto"/>
            <w:bottom w:val="none" w:sz="0" w:space="0" w:color="auto"/>
            <w:right w:val="none" w:sz="0" w:space="0" w:color="auto"/>
          </w:divBdr>
        </w:div>
        <w:div w:id="2099207514">
          <w:marLeft w:val="480"/>
          <w:marRight w:val="0"/>
          <w:marTop w:val="0"/>
          <w:marBottom w:val="0"/>
          <w:divBdr>
            <w:top w:val="none" w:sz="0" w:space="0" w:color="auto"/>
            <w:left w:val="none" w:sz="0" w:space="0" w:color="auto"/>
            <w:bottom w:val="none" w:sz="0" w:space="0" w:color="auto"/>
            <w:right w:val="none" w:sz="0" w:space="0" w:color="auto"/>
          </w:divBdr>
        </w:div>
        <w:div w:id="1611547028">
          <w:marLeft w:val="480"/>
          <w:marRight w:val="0"/>
          <w:marTop w:val="0"/>
          <w:marBottom w:val="0"/>
          <w:divBdr>
            <w:top w:val="none" w:sz="0" w:space="0" w:color="auto"/>
            <w:left w:val="none" w:sz="0" w:space="0" w:color="auto"/>
            <w:bottom w:val="none" w:sz="0" w:space="0" w:color="auto"/>
            <w:right w:val="none" w:sz="0" w:space="0" w:color="auto"/>
          </w:divBdr>
        </w:div>
        <w:div w:id="1592078532">
          <w:marLeft w:val="480"/>
          <w:marRight w:val="0"/>
          <w:marTop w:val="0"/>
          <w:marBottom w:val="0"/>
          <w:divBdr>
            <w:top w:val="none" w:sz="0" w:space="0" w:color="auto"/>
            <w:left w:val="none" w:sz="0" w:space="0" w:color="auto"/>
            <w:bottom w:val="none" w:sz="0" w:space="0" w:color="auto"/>
            <w:right w:val="none" w:sz="0" w:space="0" w:color="auto"/>
          </w:divBdr>
        </w:div>
        <w:div w:id="1913391464">
          <w:marLeft w:val="480"/>
          <w:marRight w:val="0"/>
          <w:marTop w:val="0"/>
          <w:marBottom w:val="0"/>
          <w:divBdr>
            <w:top w:val="none" w:sz="0" w:space="0" w:color="auto"/>
            <w:left w:val="none" w:sz="0" w:space="0" w:color="auto"/>
            <w:bottom w:val="none" w:sz="0" w:space="0" w:color="auto"/>
            <w:right w:val="none" w:sz="0" w:space="0" w:color="auto"/>
          </w:divBdr>
        </w:div>
        <w:div w:id="1965844676">
          <w:marLeft w:val="480"/>
          <w:marRight w:val="0"/>
          <w:marTop w:val="0"/>
          <w:marBottom w:val="0"/>
          <w:divBdr>
            <w:top w:val="none" w:sz="0" w:space="0" w:color="auto"/>
            <w:left w:val="none" w:sz="0" w:space="0" w:color="auto"/>
            <w:bottom w:val="none" w:sz="0" w:space="0" w:color="auto"/>
            <w:right w:val="none" w:sz="0" w:space="0" w:color="auto"/>
          </w:divBdr>
        </w:div>
        <w:div w:id="1068845470">
          <w:marLeft w:val="480"/>
          <w:marRight w:val="0"/>
          <w:marTop w:val="0"/>
          <w:marBottom w:val="0"/>
          <w:divBdr>
            <w:top w:val="none" w:sz="0" w:space="0" w:color="auto"/>
            <w:left w:val="none" w:sz="0" w:space="0" w:color="auto"/>
            <w:bottom w:val="none" w:sz="0" w:space="0" w:color="auto"/>
            <w:right w:val="none" w:sz="0" w:space="0" w:color="auto"/>
          </w:divBdr>
        </w:div>
        <w:div w:id="1615091460">
          <w:marLeft w:val="480"/>
          <w:marRight w:val="0"/>
          <w:marTop w:val="0"/>
          <w:marBottom w:val="0"/>
          <w:divBdr>
            <w:top w:val="none" w:sz="0" w:space="0" w:color="auto"/>
            <w:left w:val="none" w:sz="0" w:space="0" w:color="auto"/>
            <w:bottom w:val="none" w:sz="0" w:space="0" w:color="auto"/>
            <w:right w:val="none" w:sz="0" w:space="0" w:color="auto"/>
          </w:divBdr>
        </w:div>
        <w:div w:id="1203177926">
          <w:marLeft w:val="480"/>
          <w:marRight w:val="0"/>
          <w:marTop w:val="0"/>
          <w:marBottom w:val="0"/>
          <w:divBdr>
            <w:top w:val="none" w:sz="0" w:space="0" w:color="auto"/>
            <w:left w:val="none" w:sz="0" w:space="0" w:color="auto"/>
            <w:bottom w:val="none" w:sz="0" w:space="0" w:color="auto"/>
            <w:right w:val="none" w:sz="0" w:space="0" w:color="auto"/>
          </w:divBdr>
        </w:div>
        <w:div w:id="47922814">
          <w:marLeft w:val="480"/>
          <w:marRight w:val="0"/>
          <w:marTop w:val="0"/>
          <w:marBottom w:val="0"/>
          <w:divBdr>
            <w:top w:val="none" w:sz="0" w:space="0" w:color="auto"/>
            <w:left w:val="none" w:sz="0" w:space="0" w:color="auto"/>
            <w:bottom w:val="none" w:sz="0" w:space="0" w:color="auto"/>
            <w:right w:val="none" w:sz="0" w:space="0" w:color="auto"/>
          </w:divBdr>
        </w:div>
        <w:div w:id="184682675">
          <w:marLeft w:val="480"/>
          <w:marRight w:val="0"/>
          <w:marTop w:val="0"/>
          <w:marBottom w:val="0"/>
          <w:divBdr>
            <w:top w:val="none" w:sz="0" w:space="0" w:color="auto"/>
            <w:left w:val="none" w:sz="0" w:space="0" w:color="auto"/>
            <w:bottom w:val="none" w:sz="0" w:space="0" w:color="auto"/>
            <w:right w:val="none" w:sz="0" w:space="0" w:color="auto"/>
          </w:divBdr>
        </w:div>
        <w:div w:id="1261570671">
          <w:marLeft w:val="480"/>
          <w:marRight w:val="0"/>
          <w:marTop w:val="0"/>
          <w:marBottom w:val="0"/>
          <w:divBdr>
            <w:top w:val="none" w:sz="0" w:space="0" w:color="auto"/>
            <w:left w:val="none" w:sz="0" w:space="0" w:color="auto"/>
            <w:bottom w:val="none" w:sz="0" w:space="0" w:color="auto"/>
            <w:right w:val="none" w:sz="0" w:space="0" w:color="auto"/>
          </w:divBdr>
        </w:div>
        <w:div w:id="1182740805">
          <w:marLeft w:val="480"/>
          <w:marRight w:val="0"/>
          <w:marTop w:val="0"/>
          <w:marBottom w:val="0"/>
          <w:divBdr>
            <w:top w:val="none" w:sz="0" w:space="0" w:color="auto"/>
            <w:left w:val="none" w:sz="0" w:space="0" w:color="auto"/>
            <w:bottom w:val="none" w:sz="0" w:space="0" w:color="auto"/>
            <w:right w:val="none" w:sz="0" w:space="0" w:color="auto"/>
          </w:divBdr>
        </w:div>
        <w:div w:id="1161000586">
          <w:marLeft w:val="480"/>
          <w:marRight w:val="0"/>
          <w:marTop w:val="0"/>
          <w:marBottom w:val="0"/>
          <w:divBdr>
            <w:top w:val="none" w:sz="0" w:space="0" w:color="auto"/>
            <w:left w:val="none" w:sz="0" w:space="0" w:color="auto"/>
            <w:bottom w:val="none" w:sz="0" w:space="0" w:color="auto"/>
            <w:right w:val="none" w:sz="0" w:space="0" w:color="auto"/>
          </w:divBdr>
        </w:div>
        <w:div w:id="918172449">
          <w:marLeft w:val="480"/>
          <w:marRight w:val="0"/>
          <w:marTop w:val="0"/>
          <w:marBottom w:val="0"/>
          <w:divBdr>
            <w:top w:val="none" w:sz="0" w:space="0" w:color="auto"/>
            <w:left w:val="none" w:sz="0" w:space="0" w:color="auto"/>
            <w:bottom w:val="none" w:sz="0" w:space="0" w:color="auto"/>
            <w:right w:val="none" w:sz="0" w:space="0" w:color="auto"/>
          </w:divBdr>
        </w:div>
        <w:div w:id="535971657">
          <w:marLeft w:val="480"/>
          <w:marRight w:val="0"/>
          <w:marTop w:val="0"/>
          <w:marBottom w:val="0"/>
          <w:divBdr>
            <w:top w:val="none" w:sz="0" w:space="0" w:color="auto"/>
            <w:left w:val="none" w:sz="0" w:space="0" w:color="auto"/>
            <w:bottom w:val="none" w:sz="0" w:space="0" w:color="auto"/>
            <w:right w:val="none" w:sz="0" w:space="0" w:color="auto"/>
          </w:divBdr>
        </w:div>
        <w:div w:id="1597207816">
          <w:marLeft w:val="480"/>
          <w:marRight w:val="0"/>
          <w:marTop w:val="0"/>
          <w:marBottom w:val="0"/>
          <w:divBdr>
            <w:top w:val="none" w:sz="0" w:space="0" w:color="auto"/>
            <w:left w:val="none" w:sz="0" w:space="0" w:color="auto"/>
            <w:bottom w:val="none" w:sz="0" w:space="0" w:color="auto"/>
            <w:right w:val="none" w:sz="0" w:space="0" w:color="auto"/>
          </w:divBdr>
        </w:div>
        <w:div w:id="1642727403">
          <w:marLeft w:val="480"/>
          <w:marRight w:val="0"/>
          <w:marTop w:val="0"/>
          <w:marBottom w:val="0"/>
          <w:divBdr>
            <w:top w:val="none" w:sz="0" w:space="0" w:color="auto"/>
            <w:left w:val="none" w:sz="0" w:space="0" w:color="auto"/>
            <w:bottom w:val="none" w:sz="0" w:space="0" w:color="auto"/>
            <w:right w:val="none" w:sz="0" w:space="0" w:color="auto"/>
          </w:divBdr>
        </w:div>
        <w:div w:id="1306549508">
          <w:marLeft w:val="480"/>
          <w:marRight w:val="0"/>
          <w:marTop w:val="0"/>
          <w:marBottom w:val="0"/>
          <w:divBdr>
            <w:top w:val="none" w:sz="0" w:space="0" w:color="auto"/>
            <w:left w:val="none" w:sz="0" w:space="0" w:color="auto"/>
            <w:bottom w:val="none" w:sz="0" w:space="0" w:color="auto"/>
            <w:right w:val="none" w:sz="0" w:space="0" w:color="auto"/>
          </w:divBdr>
        </w:div>
        <w:div w:id="407389257">
          <w:marLeft w:val="480"/>
          <w:marRight w:val="0"/>
          <w:marTop w:val="0"/>
          <w:marBottom w:val="0"/>
          <w:divBdr>
            <w:top w:val="none" w:sz="0" w:space="0" w:color="auto"/>
            <w:left w:val="none" w:sz="0" w:space="0" w:color="auto"/>
            <w:bottom w:val="none" w:sz="0" w:space="0" w:color="auto"/>
            <w:right w:val="none" w:sz="0" w:space="0" w:color="auto"/>
          </w:divBdr>
        </w:div>
        <w:div w:id="1086995282">
          <w:marLeft w:val="480"/>
          <w:marRight w:val="0"/>
          <w:marTop w:val="0"/>
          <w:marBottom w:val="0"/>
          <w:divBdr>
            <w:top w:val="none" w:sz="0" w:space="0" w:color="auto"/>
            <w:left w:val="none" w:sz="0" w:space="0" w:color="auto"/>
            <w:bottom w:val="none" w:sz="0" w:space="0" w:color="auto"/>
            <w:right w:val="none" w:sz="0" w:space="0" w:color="auto"/>
          </w:divBdr>
        </w:div>
        <w:div w:id="1096173608">
          <w:marLeft w:val="480"/>
          <w:marRight w:val="0"/>
          <w:marTop w:val="0"/>
          <w:marBottom w:val="0"/>
          <w:divBdr>
            <w:top w:val="none" w:sz="0" w:space="0" w:color="auto"/>
            <w:left w:val="none" w:sz="0" w:space="0" w:color="auto"/>
            <w:bottom w:val="none" w:sz="0" w:space="0" w:color="auto"/>
            <w:right w:val="none" w:sz="0" w:space="0" w:color="auto"/>
          </w:divBdr>
        </w:div>
        <w:div w:id="1106194637">
          <w:marLeft w:val="480"/>
          <w:marRight w:val="0"/>
          <w:marTop w:val="0"/>
          <w:marBottom w:val="0"/>
          <w:divBdr>
            <w:top w:val="none" w:sz="0" w:space="0" w:color="auto"/>
            <w:left w:val="none" w:sz="0" w:space="0" w:color="auto"/>
            <w:bottom w:val="none" w:sz="0" w:space="0" w:color="auto"/>
            <w:right w:val="none" w:sz="0" w:space="0" w:color="auto"/>
          </w:divBdr>
        </w:div>
        <w:div w:id="876701911">
          <w:marLeft w:val="480"/>
          <w:marRight w:val="0"/>
          <w:marTop w:val="0"/>
          <w:marBottom w:val="0"/>
          <w:divBdr>
            <w:top w:val="none" w:sz="0" w:space="0" w:color="auto"/>
            <w:left w:val="none" w:sz="0" w:space="0" w:color="auto"/>
            <w:bottom w:val="none" w:sz="0" w:space="0" w:color="auto"/>
            <w:right w:val="none" w:sz="0" w:space="0" w:color="auto"/>
          </w:divBdr>
        </w:div>
        <w:div w:id="723331619">
          <w:marLeft w:val="480"/>
          <w:marRight w:val="0"/>
          <w:marTop w:val="0"/>
          <w:marBottom w:val="0"/>
          <w:divBdr>
            <w:top w:val="none" w:sz="0" w:space="0" w:color="auto"/>
            <w:left w:val="none" w:sz="0" w:space="0" w:color="auto"/>
            <w:bottom w:val="none" w:sz="0" w:space="0" w:color="auto"/>
            <w:right w:val="none" w:sz="0" w:space="0" w:color="auto"/>
          </w:divBdr>
        </w:div>
        <w:div w:id="135993181">
          <w:marLeft w:val="480"/>
          <w:marRight w:val="0"/>
          <w:marTop w:val="0"/>
          <w:marBottom w:val="0"/>
          <w:divBdr>
            <w:top w:val="none" w:sz="0" w:space="0" w:color="auto"/>
            <w:left w:val="none" w:sz="0" w:space="0" w:color="auto"/>
            <w:bottom w:val="none" w:sz="0" w:space="0" w:color="auto"/>
            <w:right w:val="none" w:sz="0" w:space="0" w:color="auto"/>
          </w:divBdr>
        </w:div>
        <w:div w:id="1412240307">
          <w:marLeft w:val="480"/>
          <w:marRight w:val="0"/>
          <w:marTop w:val="0"/>
          <w:marBottom w:val="0"/>
          <w:divBdr>
            <w:top w:val="none" w:sz="0" w:space="0" w:color="auto"/>
            <w:left w:val="none" w:sz="0" w:space="0" w:color="auto"/>
            <w:bottom w:val="none" w:sz="0" w:space="0" w:color="auto"/>
            <w:right w:val="none" w:sz="0" w:space="0" w:color="auto"/>
          </w:divBdr>
        </w:div>
        <w:div w:id="1118254060">
          <w:marLeft w:val="480"/>
          <w:marRight w:val="0"/>
          <w:marTop w:val="0"/>
          <w:marBottom w:val="0"/>
          <w:divBdr>
            <w:top w:val="none" w:sz="0" w:space="0" w:color="auto"/>
            <w:left w:val="none" w:sz="0" w:space="0" w:color="auto"/>
            <w:bottom w:val="none" w:sz="0" w:space="0" w:color="auto"/>
            <w:right w:val="none" w:sz="0" w:space="0" w:color="auto"/>
          </w:divBdr>
        </w:div>
        <w:div w:id="2091581486">
          <w:marLeft w:val="480"/>
          <w:marRight w:val="0"/>
          <w:marTop w:val="0"/>
          <w:marBottom w:val="0"/>
          <w:divBdr>
            <w:top w:val="none" w:sz="0" w:space="0" w:color="auto"/>
            <w:left w:val="none" w:sz="0" w:space="0" w:color="auto"/>
            <w:bottom w:val="none" w:sz="0" w:space="0" w:color="auto"/>
            <w:right w:val="none" w:sz="0" w:space="0" w:color="auto"/>
          </w:divBdr>
        </w:div>
        <w:div w:id="1511095069">
          <w:marLeft w:val="480"/>
          <w:marRight w:val="0"/>
          <w:marTop w:val="0"/>
          <w:marBottom w:val="0"/>
          <w:divBdr>
            <w:top w:val="none" w:sz="0" w:space="0" w:color="auto"/>
            <w:left w:val="none" w:sz="0" w:space="0" w:color="auto"/>
            <w:bottom w:val="none" w:sz="0" w:space="0" w:color="auto"/>
            <w:right w:val="none" w:sz="0" w:space="0" w:color="auto"/>
          </w:divBdr>
        </w:div>
        <w:div w:id="704452622">
          <w:marLeft w:val="480"/>
          <w:marRight w:val="0"/>
          <w:marTop w:val="0"/>
          <w:marBottom w:val="0"/>
          <w:divBdr>
            <w:top w:val="none" w:sz="0" w:space="0" w:color="auto"/>
            <w:left w:val="none" w:sz="0" w:space="0" w:color="auto"/>
            <w:bottom w:val="none" w:sz="0" w:space="0" w:color="auto"/>
            <w:right w:val="none" w:sz="0" w:space="0" w:color="auto"/>
          </w:divBdr>
        </w:div>
        <w:div w:id="1671450456">
          <w:marLeft w:val="480"/>
          <w:marRight w:val="0"/>
          <w:marTop w:val="0"/>
          <w:marBottom w:val="0"/>
          <w:divBdr>
            <w:top w:val="none" w:sz="0" w:space="0" w:color="auto"/>
            <w:left w:val="none" w:sz="0" w:space="0" w:color="auto"/>
            <w:bottom w:val="none" w:sz="0" w:space="0" w:color="auto"/>
            <w:right w:val="none" w:sz="0" w:space="0" w:color="auto"/>
          </w:divBdr>
        </w:div>
        <w:div w:id="1895265186">
          <w:marLeft w:val="480"/>
          <w:marRight w:val="0"/>
          <w:marTop w:val="0"/>
          <w:marBottom w:val="0"/>
          <w:divBdr>
            <w:top w:val="none" w:sz="0" w:space="0" w:color="auto"/>
            <w:left w:val="none" w:sz="0" w:space="0" w:color="auto"/>
            <w:bottom w:val="none" w:sz="0" w:space="0" w:color="auto"/>
            <w:right w:val="none" w:sz="0" w:space="0" w:color="auto"/>
          </w:divBdr>
        </w:div>
        <w:div w:id="754588886">
          <w:marLeft w:val="480"/>
          <w:marRight w:val="0"/>
          <w:marTop w:val="0"/>
          <w:marBottom w:val="0"/>
          <w:divBdr>
            <w:top w:val="none" w:sz="0" w:space="0" w:color="auto"/>
            <w:left w:val="none" w:sz="0" w:space="0" w:color="auto"/>
            <w:bottom w:val="none" w:sz="0" w:space="0" w:color="auto"/>
            <w:right w:val="none" w:sz="0" w:space="0" w:color="auto"/>
          </w:divBdr>
        </w:div>
        <w:div w:id="992099249">
          <w:marLeft w:val="480"/>
          <w:marRight w:val="0"/>
          <w:marTop w:val="0"/>
          <w:marBottom w:val="0"/>
          <w:divBdr>
            <w:top w:val="none" w:sz="0" w:space="0" w:color="auto"/>
            <w:left w:val="none" w:sz="0" w:space="0" w:color="auto"/>
            <w:bottom w:val="none" w:sz="0" w:space="0" w:color="auto"/>
            <w:right w:val="none" w:sz="0" w:space="0" w:color="auto"/>
          </w:divBdr>
        </w:div>
        <w:div w:id="5645378">
          <w:marLeft w:val="480"/>
          <w:marRight w:val="0"/>
          <w:marTop w:val="0"/>
          <w:marBottom w:val="0"/>
          <w:divBdr>
            <w:top w:val="none" w:sz="0" w:space="0" w:color="auto"/>
            <w:left w:val="none" w:sz="0" w:space="0" w:color="auto"/>
            <w:bottom w:val="none" w:sz="0" w:space="0" w:color="auto"/>
            <w:right w:val="none" w:sz="0" w:space="0" w:color="auto"/>
          </w:divBdr>
        </w:div>
        <w:div w:id="229537484">
          <w:marLeft w:val="480"/>
          <w:marRight w:val="0"/>
          <w:marTop w:val="0"/>
          <w:marBottom w:val="0"/>
          <w:divBdr>
            <w:top w:val="none" w:sz="0" w:space="0" w:color="auto"/>
            <w:left w:val="none" w:sz="0" w:space="0" w:color="auto"/>
            <w:bottom w:val="none" w:sz="0" w:space="0" w:color="auto"/>
            <w:right w:val="none" w:sz="0" w:space="0" w:color="auto"/>
          </w:divBdr>
        </w:div>
        <w:div w:id="176118928">
          <w:marLeft w:val="480"/>
          <w:marRight w:val="0"/>
          <w:marTop w:val="0"/>
          <w:marBottom w:val="0"/>
          <w:divBdr>
            <w:top w:val="none" w:sz="0" w:space="0" w:color="auto"/>
            <w:left w:val="none" w:sz="0" w:space="0" w:color="auto"/>
            <w:bottom w:val="none" w:sz="0" w:space="0" w:color="auto"/>
            <w:right w:val="none" w:sz="0" w:space="0" w:color="auto"/>
          </w:divBdr>
        </w:div>
        <w:div w:id="366027112">
          <w:marLeft w:val="480"/>
          <w:marRight w:val="0"/>
          <w:marTop w:val="0"/>
          <w:marBottom w:val="0"/>
          <w:divBdr>
            <w:top w:val="none" w:sz="0" w:space="0" w:color="auto"/>
            <w:left w:val="none" w:sz="0" w:space="0" w:color="auto"/>
            <w:bottom w:val="none" w:sz="0" w:space="0" w:color="auto"/>
            <w:right w:val="none" w:sz="0" w:space="0" w:color="auto"/>
          </w:divBdr>
        </w:div>
        <w:div w:id="303701517">
          <w:marLeft w:val="480"/>
          <w:marRight w:val="0"/>
          <w:marTop w:val="0"/>
          <w:marBottom w:val="0"/>
          <w:divBdr>
            <w:top w:val="none" w:sz="0" w:space="0" w:color="auto"/>
            <w:left w:val="none" w:sz="0" w:space="0" w:color="auto"/>
            <w:bottom w:val="none" w:sz="0" w:space="0" w:color="auto"/>
            <w:right w:val="none" w:sz="0" w:space="0" w:color="auto"/>
          </w:divBdr>
        </w:div>
        <w:div w:id="1909345938">
          <w:marLeft w:val="480"/>
          <w:marRight w:val="0"/>
          <w:marTop w:val="0"/>
          <w:marBottom w:val="0"/>
          <w:divBdr>
            <w:top w:val="none" w:sz="0" w:space="0" w:color="auto"/>
            <w:left w:val="none" w:sz="0" w:space="0" w:color="auto"/>
            <w:bottom w:val="none" w:sz="0" w:space="0" w:color="auto"/>
            <w:right w:val="none" w:sz="0" w:space="0" w:color="auto"/>
          </w:divBdr>
        </w:div>
        <w:div w:id="1643850560">
          <w:marLeft w:val="480"/>
          <w:marRight w:val="0"/>
          <w:marTop w:val="0"/>
          <w:marBottom w:val="0"/>
          <w:divBdr>
            <w:top w:val="none" w:sz="0" w:space="0" w:color="auto"/>
            <w:left w:val="none" w:sz="0" w:space="0" w:color="auto"/>
            <w:bottom w:val="none" w:sz="0" w:space="0" w:color="auto"/>
            <w:right w:val="none" w:sz="0" w:space="0" w:color="auto"/>
          </w:divBdr>
        </w:div>
        <w:div w:id="1096093081">
          <w:marLeft w:val="480"/>
          <w:marRight w:val="0"/>
          <w:marTop w:val="0"/>
          <w:marBottom w:val="0"/>
          <w:divBdr>
            <w:top w:val="none" w:sz="0" w:space="0" w:color="auto"/>
            <w:left w:val="none" w:sz="0" w:space="0" w:color="auto"/>
            <w:bottom w:val="none" w:sz="0" w:space="0" w:color="auto"/>
            <w:right w:val="none" w:sz="0" w:space="0" w:color="auto"/>
          </w:divBdr>
        </w:div>
        <w:div w:id="1018627417">
          <w:marLeft w:val="480"/>
          <w:marRight w:val="0"/>
          <w:marTop w:val="0"/>
          <w:marBottom w:val="0"/>
          <w:divBdr>
            <w:top w:val="none" w:sz="0" w:space="0" w:color="auto"/>
            <w:left w:val="none" w:sz="0" w:space="0" w:color="auto"/>
            <w:bottom w:val="none" w:sz="0" w:space="0" w:color="auto"/>
            <w:right w:val="none" w:sz="0" w:space="0" w:color="auto"/>
          </w:divBdr>
        </w:div>
        <w:div w:id="888296743">
          <w:marLeft w:val="480"/>
          <w:marRight w:val="0"/>
          <w:marTop w:val="0"/>
          <w:marBottom w:val="0"/>
          <w:divBdr>
            <w:top w:val="none" w:sz="0" w:space="0" w:color="auto"/>
            <w:left w:val="none" w:sz="0" w:space="0" w:color="auto"/>
            <w:bottom w:val="none" w:sz="0" w:space="0" w:color="auto"/>
            <w:right w:val="none" w:sz="0" w:space="0" w:color="auto"/>
          </w:divBdr>
        </w:div>
        <w:div w:id="1553468588">
          <w:marLeft w:val="480"/>
          <w:marRight w:val="0"/>
          <w:marTop w:val="0"/>
          <w:marBottom w:val="0"/>
          <w:divBdr>
            <w:top w:val="none" w:sz="0" w:space="0" w:color="auto"/>
            <w:left w:val="none" w:sz="0" w:space="0" w:color="auto"/>
            <w:bottom w:val="none" w:sz="0" w:space="0" w:color="auto"/>
            <w:right w:val="none" w:sz="0" w:space="0" w:color="auto"/>
          </w:divBdr>
        </w:div>
        <w:div w:id="1046104794">
          <w:marLeft w:val="480"/>
          <w:marRight w:val="0"/>
          <w:marTop w:val="0"/>
          <w:marBottom w:val="0"/>
          <w:divBdr>
            <w:top w:val="none" w:sz="0" w:space="0" w:color="auto"/>
            <w:left w:val="none" w:sz="0" w:space="0" w:color="auto"/>
            <w:bottom w:val="none" w:sz="0" w:space="0" w:color="auto"/>
            <w:right w:val="none" w:sz="0" w:space="0" w:color="auto"/>
          </w:divBdr>
        </w:div>
        <w:div w:id="900752601">
          <w:marLeft w:val="480"/>
          <w:marRight w:val="0"/>
          <w:marTop w:val="0"/>
          <w:marBottom w:val="0"/>
          <w:divBdr>
            <w:top w:val="none" w:sz="0" w:space="0" w:color="auto"/>
            <w:left w:val="none" w:sz="0" w:space="0" w:color="auto"/>
            <w:bottom w:val="none" w:sz="0" w:space="0" w:color="auto"/>
            <w:right w:val="none" w:sz="0" w:space="0" w:color="auto"/>
          </w:divBdr>
        </w:div>
        <w:div w:id="1863476577">
          <w:marLeft w:val="480"/>
          <w:marRight w:val="0"/>
          <w:marTop w:val="0"/>
          <w:marBottom w:val="0"/>
          <w:divBdr>
            <w:top w:val="none" w:sz="0" w:space="0" w:color="auto"/>
            <w:left w:val="none" w:sz="0" w:space="0" w:color="auto"/>
            <w:bottom w:val="none" w:sz="0" w:space="0" w:color="auto"/>
            <w:right w:val="none" w:sz="0" w:space="0" w:color="auto"/>
          </w:divBdr>
        </w:div>
        <w:div w:id="1394936123">
          <w:marLeft w:val="480"/>
          <w:marRight w:val="0"/>
          <w:marTop w:val="0"/>
          <w:marBottom w:val="0"/>
          <w:divBdr>
            <w:top w:val="none" w:sz="0" w:space="0" w:color="auto"/>
            <w:left w:val="none" w:sz="0" w:space="0" w:color="auto"/>
            <w:bottom w:val="none" w:sz="0" w:space="0" w:color="auto"/>
            <w:right w:val="none" w:sz="0" w:space="0" w:color="auto"/>
          </w:divBdr>
        </w:div>
        <w:div w:id="928660696">
          <w:marLeft w:val="480"/>
          <w:marRight w:val="0"/>
          <w:marTop w:val="0"/>
          <w:marBottom w:val="0"/>
          <w:divBdr>
            <w:top w:val="none" w:sz="0" w:space="0" w:color="auto"/>
            <w:left w:val="none" w:sz="0" w:space="0" w:color="auto"/>
            <w:bottom w:val="none" w:sz="0" w:space="0" w:color="auto"/>
            <w:right w:val="none" w:sz="0" w:space="0" w:color="auto"/>
          </w:divBdr>
        </w:div>
        <w:div w:id="942807283">
          <w:marLeft w:val="480"/>
          <w:marRight w:val="0"/>
          <w:marTop w:val="0"/>
          <w:marBottom w:val="0"/>
          <w:divBdr>
            <w:top w:val="none" w:sz="0" w:space="0" w:color="auto"/>
            <w:left w:val="none" w:sz="0" w:space="0" w:color="auto"/>
            <w:bottom w:val="none" w:sz="0" w:space="0" w:color="auto"/>
            <w:right w:val="none" w:sz="0" w:space="0" w:color="auto"/>
          </w:divBdr>
        </w:div>
        <w:div w:id="510994518">
          <w:marLeft w:val="480"/>
          <w:marRight w:val="0"/>
          <w:marTop w:val="0"/>
          <w:marBottom w:val="0"/>
          <w:divBdr>
            <w:top w:val="none" w:sz="0" w:space="0" w:color="auto"/>
            <w:left w:val="none" w:sz="0" w:space="0" w:color="auto"/>
            <w:bottom w:val="none" w:sz="0" w:space="0" w:color="auto"/>
            <w:right w:val="none" w:sz="0" w:space="0" w:color="auto"/>
          </w:divBdr>
        </w:div>
      </w:divsChild>
    </w:div>
    <w:div w:id="1943996011">
      <w:bodyDiv w:val="1"/>
      <w:marLeft w:val="0"/>
      <w:marRight w:val="0"/>
      <w:marTop w:val="0"/>
      <w:marBottom w:val="0"/>
      <w:divBdr>
        <w:top w:val="none" w:sz="0" w:space="0" w:color="auto"/>
        <w:left w:val="none" w:sz="0" w:space="0" w:color="auto"/>
        <w:bottom w:val="none" w:sz="0" w:space="0" w:color="auto"/>
        <w:right w:val="none" w:sz="0" w:space="0" w:color="auto"/>
      </w:divBdr>
    </w:div>
    <w:div w:id="1944145590">
      <w:bodyDiv w:val="1"/>
      <w:marLeft w:val="0"/>
      <w:marRight w:val="0"/>
      <w:marTop w:val="0"/>
      <w:marBottom w:val="0"/>
      <w:divBdr>
        <w:top w:val="none" w:sz="0" w:space="0" w:color="auto"/>
        <w:left w:val="none" w:sz="0" w:space="0" w:color="auto"/>
        <w:bottom w:val="none" w:sz="0" w:space="0" w:color="auto"/>
        <w:right w:val="none" w:sz="0" w:space="0" w:color="auto"/>
      </w:divBdr>
    </w:div>
    <w:div w:id="1944341867">
      <w:bodyDiv w:val="1"/>
      <w:marLeft w:val="0"/>
      <w:marRight w:val="0"/>
      <w:marTop w:val="0"/>
      <w:marBottom w:val="0"/>
      <w:divBdr>
        <w:top w:val="none" w:sz="0" w:space="0" w:color="auto"/>
        <w:left w:val="none" w:sz="0" w:space="0" w:color="auto"/>
        <w:bottom w:val="none" w:sz="0" w:space="0" w:color="auto"/>
        <w:right w:val="none" w:sz="0" w:space="0" w:color="auto"/>
      </w:divBdr>
    </w:div>
    <w:div w:id="1944460287">
      <w:bodyDiv w:val="1"/>
      <w:marLeft w:val="0"/>
      <w:marRight w:val="0"/>
      <w:marTop w:val="0"/>
      <w:marBottom w:val="0"/>
      <w:divBdr>
        <w:top w:val="none" w:sz="0" w:space="0" w:color="auto"/>
        <w:left w:val="none" w:sz="0" w:space="0" w:color="auto"/>
        <w:bottom w:val="none" w:sz="0" w:space="0" w:color="auto"/>
        <w:right w:val="none" w:sz="0" w:space="0" w:color="auto"/>
      </w:divBdr>
    </w:div>
    <w:div w:id="1944875244">
      <w:bodyDiv w:val="1"/>
      <w:marLeft w:val="0"/>
      <w:marRight w:val="0"/>
      <w:marTop w:val="0"/>
      <w:marBottom w:val="0"/>
      <w:divBdr>
        <w:top w:val="none" w:sz="0" w:space="0" w:color="auto"/>
        <w:left w:val="none" w:sz="0" w:space="0" w:color="auto"/>
        <w:bottom w:val="none" w:sz="0" w:space="0" w:color="auto"/>
        <w:right w:val="none" w:sz="0" w:space="0" w:color="auto"/>
      </w:divBdr>
    </w:div>
    <w:div w:id="1945846899">
      <w:bodyDiv w:val="1"/>
      <w:marLeft w:val="0"/>
      <w:marRight w:val="0"/>
      <w:marTop w:val="0"/>
      <w:marBottom w:val="0"/>
      <w:divBdr>
        <w:top w:val="none" w:sz="0" w:space="0" w:color="auto"/>
        <w:left w:val="none" w:sz="0" w:space="0" w:color="auto"/>
        <w:bottom w:val="none" w:sz="0" w:space="0" w:color="auto"/>
        <w:right w:val="none" w:sz="0" w:space="0" w:color="auto"/>
      </w:divBdr>
    </w:div>
    <w:div w:id="1946106958">
      <w:bodyDiv w:val="1"/>
      <w:marLeft w:val="0"/>
      <w:marRight w:val="0"/>
      <w:marTop w:val="0"/>
      <w:marBottom w:val="0"/>
      <w:divBdr>
        <w:top w:val="none" w:sz="0" w:space="0" w:color="auto"/>
        <w:left w:val="none" w:sz="0" w:space="0" w:color="auto"/>
        <w:bottom w:val="none" w:sz="0" w:space="0" w:color="auto"/>
        <w:right w:val="none" w:sz="0" w:space="0" w:color="auto"/>
      </w:divBdr>
    </w:div>
    <w:div w:id="1946182489">
      <w:bodyDiv w:val="1"/>
      <w:marLeft w:val="0"/>
      <w:marRight w:val="0"/>
      <w:marTop w:val="0"/>
      <w:marBottom w:val="0"/>
      <w:divBdr>
        <w:top w:val="none" w:sz="0" w:space="0" w:color="auto"/>
        <w:left w:val="none" w:sz="0" w:space="0" w:color="auto"/>
        <w:bottom w:val="none" w:sz="0" w:space="0" w:color="auto"/>
        <w:right w:val="none" w:sz="0" w:space="0" w:color="auto"/>
      </w:divBdr>
    </w:div>
    <w:div w:id="1946770185">
      <w:bodyDiv w:val="1"/>
      <w:marLeft w:val="0"/>
      <w:marRight w:val="0"/>
      <w:marTop w:val="0"/>
      <w:marBottom w:val="0"/>
      <w:divBdr>
        <w:top w:val="none" w:sz="0" w:space="0" w:color="auto"/>
        <w:left w:val="none" w:sz="0" w:space="0" w:color="auto"/>
        <w:bottom w:val="none" w:sz="0" w:space="0" w:color="auto"/>
        <w:right w:val="none" w:sz="0" w:space="0" w:color="auto"/>
      </w:divBdr>
    </w:div>
    <w:div w:id="1947230769">
      <w:bodyDiv w:val="1"/>
      <w:marLeft w:val="0"/>
      <w:marRight w:val="0"/>
      <w:marTop w:val="0"/>
      <w:marBottom w:val="0"/>
      <w:divBdr>
        <w:top w:val="none" w:sz="0" w:space="0" w:color="auto"/>
        <w:left w:val="none" w:sz="0" w:space="0" w:color="auto"/>
        <w:bottom w:val="none" w:sz="0" w:space="0" w:color="auto"/>
        <w:right w:val="none" w:sz="0" w:space="0" w:color="auto"/>
      </w:divBdr>
    </w:div>
    <w:div w:id="1947342307">
      <w:bodyDiv w:val="1"/>
      <w:marLeft w:val="0"/>
      <w:marRight w:val="0"/>
      <w:marTop w:val="0"/>
      <w:marBottom w:val="0"/>
      <w:divBdr>
        <w:top w:val="none" w:sz="0" w:space="0" w:color="auto"/>
        <w:left w:val="none" w:sz="0" w:space="0" w:color="auto"/>
        <w:bottom w:val="none" w:sz="0" w:space="0" w:color="auto"/>
        <w:right w:val="none" w:sz="0" w:space="0" w:color="auto"/>
      </w:divBdr>
      <w:divsChild>
        <w:div w:id="1788543740">
          <w:marLeft w:val="480"/>
          <w:marRight w:val="0"/>
          <w:marTop w:val="0"/>
          <w:marBottom w:val="0"/>
          <w:divBdr>
            <w:top w:val="none" w:sz="0" w:space="0" w:color="auto"/>
            <w:left w:val="none" w:sz="0" w:space="0" w:color="auto"/>
            <w:bottom w:val="none" w:sz="0" w:space="0" w:color="auto"/>
            <w:right w:val="none" w:sz="0" w:space="0" w:color="auto"/>
          </w:divBdr>
        </w:div>
        <w:div w:id="129711482">
          <w:marLeft w:val="480"/>
          <w:marRight w:val="0"/>
          <w:marTop w:val="0"/>
          <w:marBottom w:val="0"/>
          <w:divBdr>
            <w:top w:val="none" w:sz="0" w:space="0" w:color="auto"/>
            <w:left w:val="none" w:sz="0" w:space="0" w:color="auto"/>
            <w:bottom w:val="none" w:sz="0" w:space="0" w:color="auto"/>
            <w:right w:val="none" w:sz="0" w:space="0" w:color="auto"/>
          </w:divBdr>
        </w:div>
        <w:div w:id="399718500">
          <w:marLeft w:val="480"/>
          <w:marRight w:val="0"/>
          <w:marTop w:val="0"/>
          <w:marBottom w:val="0"/>
          <w:divBdr>
            <w:top w:val="none" w:sz="0" w:space="0" w:color="auto"/>
            <w:left w:val="none" w:sz="0" w:space="0" w:color="auto"/>
            <w:bottom w:val="none" w:sz="0" w:space="0" w:color="auto"/>
            <w:right w:val="none" w:sz="0" w:space="0" w:color="auto"/>
          </w:divBdr>
        </w:div>
        <w:div w:id="1887595622">
          <w:marLeft w:val="480"/>
          <w:marRight w:val="0"/>
          <w:marTop w:val="0"/>
          <w:marBottom w:val="0"/>
          <w:divBdr>
            <w:top w:val="none" w:sz="0" w:space="0" w:color="auto"/>
            <w:left w:val="none" w:sz="0" w:space="0" w:color="auto"/>
            <w:bottom w:val="none" w:sz="0" w:space="0" w:color="auto"/>
            <w:right w:val="none" w:sz="0" w:space="0" w:color="auto"/>
          </w:divBdr>
        </w:div>
        <w:div w:id="754282853">
          <w:marLeft w:val="480"/>
          <w:marRight w:val="0"/>
          <w:marTop w:val="0"/>
          <w:marBottom w:val="0"/>
          <w:divBdr>
            <w:top w:val="none" w:sz="0" w:space="0" w:color="auto"/>
            <w:left w:val="none" w:sz="0" w:space="0" w:color="auto"/>
            <w:bottom w:val="none" w:sz="0" w:space="0" w:color="auto"/>
            <w:right w:val="none" w:sz="0" w:space="0" w:color="auto"/>
          </w:divBdr>
        </w:div>
        <w:div w:id="1574776660">
          <w:marLeft w:val="480"/>
          <w:marRight w:val="0"/>
          <w:marTop w:val="0"/>
          <w:marBottom w:val="0"/>
          <w:divBdr>
            <w:top w:val="none" w:sz="0" w:space="0" w:color="auto"/>
            <w:left w:val="none" w:sz="0" w:space="0" w:color="auto"/>
            <w:bottom w:val="none" w:sz="0" w:space="0" w:color="auto"/>
            <w:right w:val="none" w:sz="0" w:space="0" w:color="auto"/>
          </w:divBdr>
        </w:div>
        <w:div w:id="1129200521">
          <w:marLeft w:val="480"/>
          <w:marRight w:val="0"/>
          <w:marTop w:val="0"/>
          <w:marBottom w:val="0"/>
          <w:divBdr>
            <w:top w:val="none" w:sz="0" w:space="0" w:color="auto"/>
            <w:left w:val="none" w:sz="0" w:space="0" w:color="auto"/>
            <w:bottom w:val="none" w:sz="0" w:space="0" w:color="auto"/>
            <w:right w:val="none" w:sz="0" w:space="0" w:color="auto"/>
          </w:divBdr>
        </w:div>
        <w:div w:id="43481438">
          <w:marLeft w:val="480"/>
          <w:marRight w:val="0"/>
          <w:marTop w:val="0"/>
          <w:marBottom w:val="0"/>
          <w:divBdr>
            <w:top w:val="none" w:sz="0" w:space="0" w:color="auto"/>
            <w:left w:val="none" w:sz="0" w:space="0" w:color="auto"/>
            <w:bottom w:val="none" w:sz="0" w:space="0" w:color="auto"/>
            <w:right w:val="none" w:sz="0" w:space="0" w:color="auto"/>
          </w:divBdr>
        </w:div>
        <w:div w:id="954795407">
          <w:marLeft w:val="480"/>
          <w:marRight w:val="0"/>
          <w:marTop w:val="0"/>
          <w:marBottom w:val="0"/>
          <w:divBdr>
            <w:top w:val="none" w:sz="0" w:space="0" w:color="auto"/>
            <w:left w:val="none" w:sz="0" w:space="0" w:color="auto"/>
            <w:bottom w:val="none" w:sz="0" w:space="0" w:color="auto"/>
            <w:right w:val="none" w:sz="0" w:space="0" w:color="auto"/>
          </w:divBdr>
        </w:div>
        <w:div w:id="1199052774">
          <w:marLeft w:val="480"/>
          <w:marRight w:val="0"/>
          <w:marTop w:val="0"/>
          <w:marBottom w:val="0"/>
          <w:divBdr>
            <w:top w:val="none" w:sz="0" w:space="0" w:color="auto"/>
            <w:left w:val="none" w:sz="0" w:space="0" w:color="auto"/>
            <w:bottom w:val="none" w:sz="0" w:space="0" w:color="auto"/>
            <w:right w:val="none" w:sz="0" w:space="0" w:color="auto"/>
          </w:divBdr>
        </w:div>
        <w:div w:id="1625653114">
          <w:marLeft w:val="480"/>
          <w:marRight w:val="0"/>
          <w:marTop w:val="0"/>
          <w:marBottom w:val="0"/>
          <w:divBdr>
            <w:top w:val="none" w:sz="0" w:space="0" w:color="auto"/>
            <w:left w:val="none" w:sz="0" w:space="0" w:color="auto"/>
            <w:bottom w:val="none" w:sz="0" w:space="0" w:color="auto"/>
            <w:right w:val="none" w:sz="0" w:space="0" w:color="auto"/>
          </w:divBdr>
        </w:div>
        <w:div w:id="635532620">
          <w:marLeft w:val="480"/>
          <w:marRight w:val="0"/>
          <w:marTop w:val="0"/>
          <w:marBottom w:val="0"/>
          <w:divBdr>
            <w:top w:val="none" w:sz="0" w:space="0" w:color="auto"/>
            <w:left w:val="none" w:sz="0" w:space="0" w:color="auto"/>
            <w:bottom w:val="none" w:sz="0" w:space="0" w:color="auto"/>
            <w:right w:val="none" w:sz="0" w:space="0" w:color="auto"/>
          </w:divBdr>
        </w:div>
        <w:div w:id="240260418">
          <w:marLeft w:val="480"/>
          <w:marRight w:val="0"/>
          <w:marTop w:val="0"/>
          <w:marBottom w:val="0"/>
          <w:divBdr>
            <w:top w:val="none" w:sz="0" w:space="0" w:color="auto"/>
            <w:left w:val="none" w:sz="0" w:space="0" w:color="auto"/>
            <w:bottom w:val="none" w:sz="0" w:space="0" w:color="auto"/>
            <w:right w:val="none" w:sz="0" w:space="0" w:color="auto"/>
          </w:divBdr>
        </w:div>
        <w:div w:id="144469427">
          <w:marLeft w:val="480"/>
          <w:marRight w:val="0"/>
          <w:marTop w:val="0"/>
          <w:marBottom w:val="0"/>
          <w:divBdr>
            <w:top w:val="none" w:sz="0" w:space="0" w:color="auto"/>
            <w:left w:val="none" w:sz="0" w:space="0" w:color="auto"/>
            <w:bottom w:val="none" w:sz="0" w:space="0" w:color="auto"/>
            <w:right w:val="none" w:sz="0" w:space="0" w:color="auto"/>
          </w:divBdr>
        </w:div>
        <w:div w:id="524752940">
          <w:marLeft w:val="480"/>
          <w:marRight w:val="0"/>
          <w:marTop w:val="0"/>
          <w:marBottom w:val="0"/>
          <w:divBdr>
            <w:top w:val="none" w:sz="0" w:space="0" w:color="auto"/>
            <w:left w:val="none" w:sz="0" w:space="0" w:color="auto"/>
            <w:bottom w:val="none" w:sz="0" w:space="0" w:color="auto"/>
            <w:right w:val="none" w:sz="0" w:space="0" w:color="auto"/>
          </w:divBdr>
        </w:div>
        <w:div w:id="1758625473">
          <w:marLeft w:val="480"/>
          <w:marRight w:val="0"/>
          <w:marTop w:val="0"/>
          <w:marBottom w:val="0"/>
          <w:divBdr>
            <w:top w:val="none" w:sz="0" w:space="0" w:color="auto"/>
            <w:left w:val="none" w:sz="0" w:space="0" w:color="auto"/>
            <w:bottom w:val="none" w:sz="0" w:space="0" w:color="auto"/>
            <w:right w:val="none" w:sz="0" w:space="0" w:color="auto"/>
          </w:divBdr>
        </w:div>
        <w:div w:id="1477258269">
          <w:marLeft w:val="480"/>
          <w:marRight w:val="0"/>
          <w:marTop w:val="0"/>
          <w:marBottom w:val="0"/>
          <w:divBdr>
            <w:top w:val="none" w:sz="0" w:space="0" w:color="auto"/>
            <w:left w:val="none" w:sz="0" w:space="0" w:color="auto"/>
            <w:bottom w:val="none" w:sz="0" w:space="0" w:color="auto"/>
            <w:right w:val="none" w:sz="0" w:space="0" w:color="auto"/>
          </w:divBdr>
        </w:div>
        <w:div w:id="1816682304">
          <w:marLeft w:val="480"/>
          <w:marRight w:val="0"/>
          <w:marTop w:val="0"/>
          <w:marBottom w:val="0"/>
          <w:divBdr>
            <w:top w:val="none" w:sz="0" w:space="0" w:color="auto"/>
            <w:left w:val="none" w:sz="0" w:space="0" w:color="auto"/>
            <w:bottom w:val="none" w:sz="0" w:space="0" w:color="auto"/>
            <w:right w:val="none" w:sz="0" w:space="0" w:color="auto"/>
          </w:divBdr>
        </w:div>
        <w:div w:id="983387304">
          <w:marLeft w:val="480"/>
          <w:marRight w:val="0"/>
          <w:marTop w:val="0"/>
          <w:marBottom w:val="0"/>
          <w:divBdr>
            <w:top w:val="none" w:sz="0" w:space="0" w:color="auto"/>
            <w:left w:val="none" w:sz="0" w:space="0" w:color="auto"/>
            <w:bottom w:val="none" w:sz="0" w:space="0" w:color="auto"/>
            <w:right w:val="none" w:sz="0" w:space="0" w:color="auto"/>
          </w:divBdr>
        </w:div>
        <w:div w:id="1617104911">
          <w:marLeft w:val="480"/>
          <w:marRight w:val="0"/>
          <w:marTop w:val="0"/>
          <w:marBottom w:val="0"/>
          <w:divBdr>
            <w:top w:val="none" w:sz="0" w:space="0" w:color="auto"/>
            <w:left w:val="none" w:sz="0" w:space="0" w:color="auto"/>
            <w:bottom w:val="none" w:sz="0" w:space="0" w:color="auto"/>
            <w:right w:val="none" w:sz="0" w:space="0" w:color="auto"/>
          </w:divBdr>
        </w:div>
        <w:div w:id="756827193">
          <w:marLeft w:val="480"/>
          <w:marRight w:val="0"/>
          <w:marTop w:val="0"/>
          <w:marBottom w:val="0"/>
          <w:divBdr>
            <w:top w:val="none" w:sz="0" w:space="0" w:color="auto"/>
            <w:left w:val="none" w:sz="0" w:space="0" w:color="auto"/>
            <w:bottom w:val="none" w:sz="0" w:space="0" w:color="auto"/>
            <w:right w:val="none" w:sz="0" w:space="0" w:color="auto"/>
          </w:divBdr>
        </w:div>
        <w:div w:id="1215190765">
          <w:marLeft w:val="480"/>
          <w:marRight w:val="0"/>
          <w:marTop w:val="0"/>
          <w:marBottom w:val="0"/>
          <w:divBdr>
            <w:top w:val="none" w:sz="0" w:space="0" w:color="auto"/>
            <w:left w:val="none" w:sz="0" w:space="0" w:color="auto"/>
            <w:bottom w:val="none" w:sz="0" w:space="0" w:color="auto"/>
            <w:right w:val="none" w:sz="0" w:space="0" w:color="auto"/>
          </w:divBdr>
        </w:div>
        <w:div w:id="1596286731">
          <w:marLeft w:val="480"/>
          <w:marRight w:val="0"/>
          <w:marTop w:val="0"/>
          <w:marBottom w:val="0"/>
          <w:divBdr>
            <w:top w:val="none" w:sz="0" w:space="0" w:color="auto"/>
            <w:left w:val="none" w:sz="0" w:space="0" w:color="auto"/>
            <w:bottom w:val="none" w:sz="0" w:space="0" w:color="auto"/>
            <w:right w:val="none" w:sz="0" w:space="0" w:color="auto"/>
          </w:divBdr>
        </w:div>
        <w:div w:id="1131485144">
          <w:marLeft w:val="480"/>
          <w:marRight w:val="0"/>
          <w:marTop w:val="0"/>
          <w:marBottom w:val="0"/>
          <w:divBdr>
            <w:top w:val="none" w:sz="0" w:space="0" w:color="auto"/>
            <w:left w:val="none" w:sz="0" w:space="0" w:color="auto"/>
            <w:bottom w:val="none" w:sz="0" w:space="0" w:color="auto"/>
            <w:right w:val="none" w:sz="0" w:space="0" w:color="auto"/>
          </w:divBdr>
        </w:div>
        <w:div w:id="1201747281">
          <w:marLeft w:val="480"/>
          <w:marRight w:val="0"/>
          <w:marTop w:val="0"/>
          <w:marBottom w:val="0"/>
          <w:divBdr>
            <w:top w:val="none" w:sz="0" w:space="0" w:color="auto"/>
            <w:left w:val="none" w:sz="0" w:space="0" w:color="auto"/>
            <w:bottom w:val="none" w:sz="0" w:space="0" w:color="auto"/>
            <w:right w:val="none" w:sz="0" w:space="0" w:color="auto"/>
          </w:divBdr>
        </w:div>
        <w:div w:id="1844470815">
          <w:marLeft w:val="480"/>
          <w:marRight w:val="0"/>
          <w:marTop w:val="0"/>
          <w:marBottom w:val="0"/>
          <w:divBdr>
            <w:top w:val="none" w:sz="0" w:space="0" w:color="auto"/>
            <w:left w:val="none" w:sz="0" w:space="0" w:color="auto"/>
            <w:bottom w:val="none" w:sz="0" w:space="0" w:color="auto"/>
            <w:right w:val="none" w:sz="0" w:space="0" w:color="auto"/>
          </w:divBdr>
        </w:div>
        <w:div w:id="837963992">
          <w:marLeft w:val="480"/>
          <w:marRight w:val="0"/>
          <w:marTop w:val="0"/>
          <w:marBottom w:val="0"/>
          <w:divBdr>
            <w:top w:val="none" w:sz="0" w:space="0" w:color="auto"/>
            <w:left w:val="none" w:sz="0" w:space="0" w:color="auto"/>
            <w:bottom w:val="none" w:sz="0" w:space="0" w:color="auto"/>
            <w:right w:val="none" w:sz="0" w:space="0" w:color="auto"/>
          </w:divBdr>
        </w:div>
        <w:div w:id="193928221">
          <w:marLeft w:val="480"/>
          <w:marRight w:val="0"/>
          <w:marTop w:val="0"/>
          <w:marBottom w:val="0"/>
          <w:divBdr>
            <w:top w:val="none" w:sz="0" w:space="0" w:color="auto"/>
            <w:left w:val="none" w:sz="0" w:space="0" w:color="auto"/>
            <w:bottom w:val="none" w:sz="0" w:space="0" w:color="auto"/>
            <w:right w:val="none" w:sz="0" w:space="0" w:color="auto"/>
          </w:divBdr>
        </w:div>
        <w:div w:id="522473693">
          <w:marLeft w:val="480"/>
          <w:marRight w:val="0"/>
          <w:marTop w:val="0"/>
          <w:marBottom w:val="0"/>
          <w:divBdr>
            <w:top w:val="none" w:sz="0" w:space="0" w:color="auto"/>
            <w:left w:val="none" w:sz="0" w:space="0" w:color="auto"/>
            <w:bottom w:val="none" w:sz="0" w:space="0" w:color="auto"/>
            <w:right w:val="none" w:sz="0" w:space="0" w:color="auto"/>
          </w:divBdr>
        </w:div>
        <w:div w:id="1074859958">
          <w:marLeft w:val="480"/>
          <w:marRight w:val="0"/>
          <w:marTop w:val="0"/>
          <w:marBottom w:val="0"/>
          <w:divBdr>
            <w:top w:val="none" w:sz="0" w:space="0" w:color="auto"/>
            <w:left w:val="none" w:sz="0" w:space="0" w:color="auto"/>
            <w:bottom w:val="none" w:sz="0" w:space="0" w:color="auto"/>
            <w:right w:val="none" w:sz="0" w:space="0" w:color="auto"/>
          </w:divBdr>
        </w:div>
        <w:div w:id="979845172">
          <w:marLeft w:val="480"/>
          <w:marRight w:val="0"/>
          <w:marTop w:val="0"/>
          <w:marBottom w:val="0"/>
          <w:divBdr>
            <w:top w:val="none" w:sz="0" w:space="0" w:color="auto"/>
            <w:left w:val="none" w:sz="0" w:space="0" w:color="auto"/>
            <w:bottom w:val="none" w:sz="0" w:space="0" w:color="auto"/>
            <w:right w:val="none" w:sz="0" w:space="0" w:color="auto"/>
          </w:divBdr>
        </w:div>
        <w:div w:id="746076800">
          <w:marLeft w:val="480"/>
          <w:marRight w:val="0"/>
          <w:marTop w:val="0"/>
          <w:marBottom w:val="0"/>
          <w:divBdr>
            <w:top w:val="none" w:sz="0" w:space="0" w:color="auto"/>
            <w:left w:val="none" w:sz="0" w:space="0" w:color="auto"/>
            <w:bottom w:val="none" w:sz="0" w:space="0" w:color="auto"/>
            <w:right w:val="none" w:sz="0" w:space="0" w:color="auto"/>
          </w:divBdr>
        </w:div>
        <w:div w:id="1491870138">
          <w:marLeft w:val="480"/>
          <w:marRight w:val="0"/>
          <w:marTop w:val="0"/>
          <w:marBottom w:val="0"/>
          <w:divBdr>
            <w:top w:val="none" w:sz="0" w:space="0" w:color="auto"/>
            <w:left w:val="none" w:sz="0" w:space="0" w:color="auto"/>
            <w:bottom w:val="none" w:sz="0" w:space="0" w:color="auto"/>
            <w:right w:val="none" w:sz="0" w:space="0" w:color="auto"/>
          </w:divBdr>
        </w:div>
        <w:div w:id="2010594673">
          <w:marLeft w:val="480"/>
          <w:marRight w:val="0"/>
          <w:marTop w:val="0"/>
          <w:marBottom w:val="0"/>
          <w:divBdr>
            <w:top w:val="none" w:sz="0" w:space="0" w:color="auto"/>
            <w:left w:val="none" w:sz="0" w:space="0" w:color="auto"/>
            <w:bottom w:val="none" w:sz="0" w:space="0" w:color="auto"/>
            <w:right w:val="none" w:sz="0" w:space="0" w:color="auto"/>
          </w:divBdr>
        </w:div>
        <w:div w:id="586884850">
          <w:marLeft w:val="480"/>
          <w:marRight w:val="0"/>
          <w:marTop w:val="0"/>
          <w:marBottom w:val="0"/>
          <w:divBdr>
            <w:top w:val="none" w:sz="0" w:space="0" w:color="auto"/>
            <w:left w:val="none" w:sz="0" w:space="0" w:color="auto"/>
            <w:bottom w:val="none" w:sz="0" w:space="0" w:color="auto"/>
            <w:right w:val="none" w:sz="0" w:space="0" w:color="auto"/>
          </w:divBdr>
        </w:div>
        <w:div w:id="344941658">
          <w:marLeft w:val="480"/>
          <w:marRight w:val="0"/>
          <w:marTop w:val="0"/>
          <w:marBottom w:val="0"/>
          <w:divBdr>
            <w:top w:val="none" w:sz="0" w:space="0" w:color="auto"/>
            <w:left w:val="none" w:sz="0" w:space="0" w:color="auto"/>
            <w:bottom w:val="none" w:sz="0" w:space="0" w:color="auto"/>
            <w:right w:val="none" w:sz="0" w:space="0" w:color="auto"/>
          </w:divBdr>
        </w:div>
        <w:div w:id="1698853963">
          <w:marLeft w:val="480"/>
          <w:marRight w:val="0"/>
          <w:marTop w:val="0"/>
          <w:marBottom w:val="0"/>
          <w:divBdr>
            <w:top w:val="none" w:sz="0" w:space="0" w:color="auto"/>
            <w:left w:val="none" w:sz="0" w:space="0" w:color="auto"/>
            <w:bottom w:val="none" w:sz="0" w:space="0" w:color="auto"/>
            <w:right w:val="none" w:sz="0" w:space="0" w:color="auto"/>
          </w:divBdr>
        </w:div>
        <w:div w:id="207962329">
          <w:marLeft w:val="480"/>
          <w:marRight w:val="0"/>
          <w:marTop w:val="0"/>
          <w:marBottom w:val="0"/>
          <w:divBdr>
            <w:top w:val="none" w:sz="0" w:space="0" w:color="auto"/>
            <w:left w:val="none" w:sz="0" w:space="0" w:color="auto"/>
            <w:bottom w:val="none" w:sz="0" w:space="0" w:color="auto"/>
            <w:right w:val="none" w:sz="0" w:space="0" w:color="auto"/>
          </w:divBdr>
        </w:div>
        <w:div w:id="1465155267">
          <w:marLeft w:val="480"/>
          <w:marRight w:val="0"/>
          <w:marTop w:val="0"/>
          <w:marBottom w:val="0"/>
          <w:divBdr>
            <w:top w:val="none" w:sz="0" w:space="0" w:color="auto"/>
            <w:left w:val="none" w:sz="0" w:space="0" w:color="auto"/>
            <w:bottom w:val="none" w:sz="0" w:space="0" w:color="auto"/>
            <w:right w:val="none" w:sz="0" w:space="0" w:color="auto"/>
          </w:divBdr>
        </w:div>
        <w:div w:id="536888957">
          <w:marLeft w:val="480"/>
          <w:marRight w:val="0"/>
          <w:marTop w:val="0"/>
          <w:marBottom w:val="0"/>
          <w:divBdr>
            <w:top w:val="none" w:sz="0" w:space="0" w:color="auto"/>
            <w:left w:val="none" w:sz="0" w:space="0" w:color="auto"/>
            <w:bottom w:val="none" w:sz="0" w:space="0" w:color="auto"/>
            <w:right w:val="none" w:sz="0" w:space="0" w:color="auto"/>
          </w:divBdr>
        </w:div>
        <w:div w:id="1320498373">
          <w:marLeft w:val="480"/>
          <w:marRight w:val="0"/>
          <w:marTop w:val="0"/>
          <w:marBottom w:val="0"/>
          <w:divBdr>
            <w:top w:val="none" w:sz="0" w:space="0" w:color="auto"/>
            <w:left w:val="none" w:sz="0" w:space="0" w:color="auto"/>
            <w:bottom w:val="none" w:sz="0" w:space="0" w:color="auto"/>
            <w:right w:val="none" w:sz="0" w:space="0" w:color="auto"/>
          </w:divBdr>
        </w:div>
        <w:div w:id="2118064954">
          <w:marLeft w:val="480"/>
          <w:marRight w:val="0"/>
          <w:marTop w:val="0"/>
          <w:marBottom w:val="0"/>
          <w:divBdr>
            <w:top w:val="none" w:sz="0" w:space="0" w:color="auto"/>
            <w:left w:val="none" w:sz="0" w:space="0" w:color="auto"/>
            <w:bottom w:val="none" w:sz="0" w:space="0" w:color="auto"/>
            <w:right w:val="none" w:sz="0" w:space="0" w:color="auto"/>
          </w:divBdr>
        </w:div>
        <w:div w:id="2144811007">
          <w:marLeft w:val="480"/>
          <w:marRight w:val="0"/>
          <w:marTop w:val="0"/>
          <w:marBottom w:val="0"/>
          <w:divBdr>
            <w:top w:val="none" w:sz="0" w:space="0" w:color="auto"/>
            <w:left w:val="none" w:sz="0" w:space="0" w:color="auto"/>
            <w:bottom w:val="none" w:sz="0" w:space="0" w:color="auto"/>
            <w:right w:val="none" w:sz="0" w:space="0" w:color="auto"/>
          </w:divBdr>
        </w:div>
        <w:div w:id="966084737">
          <w:marLeft w:val="480"/>
          <w:marRight w:val="0"/>
          <w:marTop w:val="0"/>
          <w:marBottom w:val="0"/>
          <w:divBdr>
            <w:top w:val="none" w:sz="0" w:space="0" w:color="auto"/>
            <w:left w:val="none" w:sz="0" w:space="0" w:color="auto"/>
            <w:bottom w:val="none" w:sz="0" w:space="0" w:color="auto"/>
            <w:right w:val="none" w:sz="0" w:space="0" w:color="auto"/>
          </w:divBdr>
        </w:div>
        <w:div w:id="286471351">
          <w:marLeft w:val="480"/>
          <w:marRight w:val="0"/>
          <w:marTop w:val="0"/>
          <w:marBottom w:val="0"/>
          <w:divBdr>
            <w:top w:val="none" w:sz="0" w:space="0" w:color="auto"/>
            <w:left w:val="none" w:sz="0" w:space="0" w:color="auto"/>
            <w:bottom w:val="none" w:sz="0" w:space="0" w:color="auto"/>
            <w:right w:val="none" w:sz="0" w:space="0" w:color="auto"/>
          </w:divBdr>
        </w:div>
        <w:div w:id="1605504079">
          <w:marLeft w:val="480"/>
          <w:marRight w:val="0"/>
          <w:marTop w:val="0"/>
          <w:marBottom w:val="0"/>
          <w:divBdr>
            <w:top w:val="none" w:sz="0" w:space="0" w:color="auto"/>
            <w:left w:val="none" w:sz="0" w:space="0" w:color="auto"/>
            <w:bottom w:val="none" w:sz="0" w:space="0" w:color="auto"/>
            <w:right w:val="none" w:sz="0" w:space="0" w:color="auto"/>
          </w:divBdr>
        </w:div>
        <w:div w:id="1257786258">
          <w:marLeft w:val="480"/>
          <w:marRight w:val="0"/>
          <w:marTop w:val="0"/>
          <w:marBottom w:val="0"/>
          <w:divBdr>
            <w:top w:val="none" w:sz="0" w:space="0" w:color="auto"/>
            <w:left w:val="none" w:sz="0" w:space="0" w:color="auto"/>
            <w:bottom w:val="none" w:sz="0" w:space="0" w:color="auto"/>
            <w:right w:val="none" w:sz="0" w:space="0" w:color="auto"/>
          </w:divBdr>
        </w:div>
        <w:div w:id="1076710729">
          <w:marLeft w:val="480"/>
          <w:marRight w:val="0"/>
          <w:marTop w:val="0"/>
          <w:marBottom w:val="0"/>
          <w:divBdr>
            <w:top w:val="none" w:sz="0" w:space="0" w:color="auto"/>
            <w:left w:val="none" w:sz="0" w:space="0" w:color="auto"/>
            <w:bottom w:val="none" w:sz="0" w:space="0" w:color="auto"/>
            <w:right w:val="none" w:sz="0" w:space="0" w:color="auto"/>
          </w:divBdr>
        </w:div>
        <w:div w:id="97606688">
          <w:marLeft w:val="480"/>
          <w:marRight w:val="0"/>
          <w:marTop w:val="0"/>
          <w:marBottom w:val="0"/>
          <w:divBdr>
            <w:top w:val="none" w:sz="0" w:space="0" w:color="auto"/>
            <w:left w:val="none" w:sz="0" w:space="0" w:color="auto"/>
            <w:bottom w:val="none" w:sz="0" w:space="0" w:color="auto"/>
            <w:right w:val="none" w:sz="0" w:space="0" w:color="auto"/>
          </w:divBdr>
        </w:div>
        <w:div w:id="1653440059">
          <w:marLeft w:val="480"/>
          <w:marRight w:val="0"/>
          <w:marTop w:val="0"/>
          <w:marBottom w:val="0"/>
          <w:divBdr>
            <w:top w:val="none" w:sz="0" w:space="0" w:color="auto"/>
            <w:left w:val="none" w:sz="0" w:space="0" w:color="auto"/>
            <w:bottom w:val="none" w:sz="0" w:space="0" w:color="auto"/>
            <w:right w:val="none" w:sz="0" w:space="0" w:color="auto"/>
          </w:divBdr>
        </w:div>
        <w:div w:id="1507594110">
          <w:marLeft w:val="480"/>
          <w:marRight w:val="0"/>
          <w:marTop w:val="0"/>
          <w:marBottom w:val="0"/>
          <w:divBdr>
            <w:top w:val="none" w:sz="0" w:space="0" w:color="auto"/>
            <w:left w:val="none" w:sz="0" w:space="0" w:color="auto"/>
            <w:bottom w:val="none" w:sz="0" w:space="0" w:color="auto"/>
            <w:right w:val="none" w:sz="0" w:space="0" w:color="auto"/>
          </w:divBdr>
        </w:div>
        <w:div w:id="1349136222">
          <w:marLeft w:val="480"/>
          <w:marRight w:val="0"/>
          <w:marTop w:val="0"/>
          <w:marBottom w:val="0"/>
          <w:divBdr>
            <w:top w:val="none" w:sz="0" w:space="0" w:color="auto"/>
            <w:left w:val="none" w:sz="0" w:space="0" w:color="auto"/>
            <w:bottom w:val="none" w:sz="0" w:space="0" w:color="auto"/>
            <w:right w:val="none" w:sz="0" w:space="0" w:color="auto"/>
          </w:divBdr>
        </w:div>
        <w:div w:id="1269702303">
          <w:marLeft w:val="480"/>
          <w:marRight w:val="0"/>
          <w:marTop w:val="0"/>
          <w:marBottom w:val="0"/>
          <w:divBdr>
            <w:top w:val="none" w:sz="0" w:space="0" w:color="auto"/>
            <w:left w:val="none" w:sz="0" w:space="0" w:color="auto"/>
            <w:bottom w:val="none" w:sz="0" w:space="0" w:color="auto"/>
            <w:right w:val="none" w:sz="0" w:space="0" w:color="auto"/>
          </w:divBdr>
        </w:div>
        <w:div w:id="1574848145">
          <w:marLeft w:val="480"/>
          <w:marRight w:val="0"/>
          <w:marTop w:val="0"/>
          <w:marBottom w:val="0"/>
          <w:divBdr>
            <w:top w:val="none" w:sz="0" w:space="0" w:color="auto"/>
            <w:left w:val="none" w:sz="0" w:space="0" w:color="auto"/>
            <w:bottom w:val="none" w:sz="0" w:space="0" w:color="auto"/>
            <w:right w:val="none" w:sz="0" w:space="0" w:color="auto"/>
          </w:divBdr>
        </w:div>
        <w:div w:id="1320887139">
          <w:marLeft w:val="480"/>
          <w:marRight w:val="0"/>
          <w:marTop w:val="0"/>
          <w:marBottom w:val="0"/>
          <w:divBdr>
            <w:top w:val="none" w:sz="0" w:space="0" w:color="auto"/>
            <w:left w:val="none" w:sz="0" w:space="0" w:color="auto"/>
            <w:bottom w:val="none" w:sz="0" w:space="0" w:color="auto"/>
            <w:right w:val="none" w:sz="0" w:space="0" w:color="auto"/>
          </w:divBdr>
        </w:div>
        <w:div w:id="742991249">
          <w:marLeft w:val="480"/>
          <w:marRight w:val="0"/>
          <w:marTop w:val="0"/>
          <w:marBottom w:val="0"/>
          <w:divBdr>
            <w:top w:val="none" w:sz="0" w:space="0" w:color="auto"/>
            <w:left w:val="none" w:sz="0" w:space="0" w:color="auto"/>
            <w:bottom w:val="none" w:sz="0" w:space="0" w:color="auto"/>
            <w:right w:val="none" w:sz="0" w:space="0" w:color="auto"/>
          </w:divBdr>
        </w:div>
        <w:div w:id="1267271515">
          <w:marLeft w:val="480"/>
          <w:marRight w:val="0"/>
          <w:marTop w:val="0"/>
          <w:marBottom w:val="0"/>
          <w:divBdr>
            <w:top w:val="none" w:sz="0" w:space="0" w:color="auto"/>
            <w:left w:val="none" w:sz="0" w:space="0" w:color="auto"/>
            <w:bottom w:val="none" w:sz="0" w:space="0" w:color="auto"/>
            <w:right w:val="none" w:sz="0" w:space="0" w:color="auto"/>
          </w:divBdr>
        </w:div>
        <w:div w:id="807552469">
          <w:marLeft w:val="480"/>
          <w:marRight w:val="0"/>
          <w:marTop w:val="0"/>
          <w:marBottom w:val="0"/>
          <w:divBdr>
            <w:top w:val="none" w:sz="0" w:space="0" w:color="auto"/>
            <w:left w:val="none" w:sz="0" w:space="0" w:color="auto"/>
            <w:bottom w:val="none" w:sz="0" w:space="0" w:color="auto"/>
            <w:right w:val="none" w:sz="0" w:space="0" w:color="auto"/>
          </w:divBdr>
        </w:div>
        <w:div w:id="362753384">
          <w:marLeft w:val="480"/>
          <w:marRight w:val="0"/>
          <w:marTop w:val="0"/>
          <w:marBottom w:val="0"/>
          <w:divBdr>
            <w:top w:val="none" w:sz="0" w:space="0" w:color="auto"/>
            <w:left w:val="none" w:sz="0" w:space="0" w:color="auto"/>
            <w:bottom w:val="none" w:sz="0" w:space="0" w:color="auto"/>
            <w:right w:val="none" w:sz="0" w:space="0" w:color="auto"/>
          </w:divBdr>
        </w:div>
        <w:div w:id="192152045">
          <w:marLeft w:val="480"/>
          <w:marRight w:val="0"/>
          <w:marTop w:val="0"/>
          <w:marBottom w:val="0"/>
          <w:divBdr>
            <w:top w:val="none" w:sz="0" w:space="0" w:color="auto"/>
            <w:left w:val="none" w:sz="0" w:space="0" w:color="auto"/>
            <w:bottom w:val="none" w:sz="0" w:space="0" w:color="auto"/>
            <w:right w:val="none" w:sz="0" w:space="0" w:color="auto"/>
          </w:divBdr>
        </w:div>
        <w:div w:id="1723598796">
          <w:marLeft w:val="480"/>
          <w:marRight w:val="0"/>
          <w:marTop w:val="0"/>
          <w:marBottom w:val="0"/>
          <w:divBdr>
            <w:top w:val="none" w:sz="0" w:space="0" w:color="auto"/>
            <w:left w:val="none" w:sz="0" w:space="0" w:color="auto"/>
            <w:bottom w:val="none" w:sz="0" w:space="0" w:color="auto"/>
            <w:right w:val="none" w:sz="0" w:space="0" w:color="auto"/>
          </w:divBdr>
        </w:div>
        <w:div w:id="539632923">
          <w:marLeft w:val="480"/>
          <w:marRight w:val="0"/>
          <w:marTop w:val="0"/>
          <w:marBottom w:val="0"/>
          <w:divBdr>
            <w:top w:val="none" w:sz="0" w:space="0" w:color="auto"/>
            <w:left w:val="none" w:sz="0" w:space="0" w:color="auto"/>
            <w:bottom w:val="none" w:sz="0" w:space="0" w:color="auto"/>
            <w:right w:val="none" w:sz="0" w:space="0" w:color="auto"/>
          </w:divBdr>
        </w:div>
        <w:div w:id="89131205">
          <w:marLeft w:val="480"/>
          <w:marRight w:val="0"/>
          <w:marTop w:val="0"/>
          <w:marBottom w:val="0"/>
          <w:divBdr>
            <w:top w:val="none" w:sz="0" w:space="0" w:color="auto"/>
            <w:left w:val="none" w:sz="0" w:space="0" w:color="auto"/>
            <w:bottom w:val="none" w:sz="0" w:space="0" w:color="auto"/>
            <w:right w:val="none" w:sz="0" w:space="0" w:color="auto"/>
          </w:divBdr>
        </w:div>
      </w:divsChild>
    </w:div>
    <w:div w:id="1951427352">
      <w:bodyDiv w:val="1"/>
      <w:marLeft w:val="0"/>
      <w:marRight w:val="0"/>
      <w:marTop w:val="0"/>
      <w:marBottom w:val="0"/>
      <w:divBdr>
        <w:top w:val="none" w:sz="0" w:space="0" w:color="auto"/>
        <w:left w:val="none" w:sz="0" w:space="0" w:color="auto"/>
        <w:bottom w:val="none" w:sz="0" w:space="0" w:color="auto"/>
        <w:right w:val="none" w:sz="0" w:space="0" w:color="auto"/>
      </w:divBdr>
    </w:div>
    <w:div w:id="1952517086">
      <w:bodyDiv w:val="1"/>
      <w:marLeft w:val="0"/>
      <w:marRight w:val="0"/>
      <w:marTop w:val="0"/>
      <w:marBottom w:val="0"/>
      <w:divBdr>
        <w:top w:val="none" w:sz="0" w:space="0" w:color="auto"/>
        <w:left w:val="none" w:sz="0" w:space="0" w:color="auto"/>
        <w:bottom w:val="none" w:sz="0" w:space="0" w:color="auto"/>
        <w:right w:val="none" w:sz="0" w:space="0" w:color="auto"/>
      </w:divBdr>
    </w:div>
    <w:div w:id="1952857015">
      <w:bodyDiv w:val="1"/>
      <w:marLeft w:val="0"/>
      <w:marRight w:val="0"/>
      <w:marTop w:val="0"/>
      <w:marBottom w:val="0"/>
      <w:divBdr>
        <w:top w:val="none" w:sz="0" w:space="0" w:color="auto"/>
        <w:left w:val="none" w:sz="0" w:space="0" w:color="auto"/>
        <w:bottom w:val="none" w:sz="0" w:space="0" w:color="auto"/>
        <w:right w:val="none" w:sz="0" w:space="0" w:color="auto"/>
      </w:divBdr>
      <w:divsChild>
        <w:div w:id="1617374521">
          <w:marLeft w:val="480"/>
          <w:marRight w:val="0"/>
          <w:marTop w:val="0"/>
          <w:marBottom w:val="0"/>
          <w:divBdr>
            <w:top w:val="none" w:sz="0" w:space="0" w:color="auto"/>
            <w:left w:val="none" w:sz="0" w:space="0" w:color="auto"/>
            <w:bottom w:val="none" w:sz="0" w:space="0" w:color="auto"/>
            <w:right w:val="none" w:sz="0" w:space="0" w:color="auto"/>
          </w:divBdr>
        </w:div>
        <w:div w:id="11612013">
          <w:marLeft w:val="480"/>
          <w:marRight w:val="0"/>
          <w:marTop w:val="0"/>
          <w:marBottom w:val="0"/>
          <w:divBdr>
            <w:top w:val="none" w:sz="0" w:space="0" w:color="auto"/>
            <w:left w:val="none" w:sz="0" w:space="0" w:color="auto"/>
            <w:bottom w:val="none" w:sz="0" w:space="0" w:color="auto"/>
            <w:right w:val="none" w:sz="0" w:space="0" w:color="auto"/>
          </w:divBdr>
        </w:div>
        <w:div w:id="133259688">
          <w:marLeft w:val="480"/>
          <w:marRight w:val="0"/>
          <w:marTop w:val="0"/>
          <w:marBottom w:val="0"/>
          <w:divBdr>
            <w:top w:val="none" w:sz="0" w:space="0" w:color="auto"/>
            <w:left w:val="none" w:sz="0" w:space="0" w:color="auto"/>
            <w:bottom w:val="none" w:sz="0" w:space="0" w:color="auto"/>
            <w:right w:val="none" w:sz="0" w:space="0" w:color="auto"/>
          </w:divBdr>
        </w:div>
        <w:div w:id="527182913">
          <w:marLeft w:val="480"/>
          <w:marRight w:val="0"/>
          <w:marTop w:val="0"/>
          <w:marBottom w:val="0"/>
          <w:divBdr>
            <w:top w:val="none" w:sz="0" w:space="0" w:color="auto"/>
            <w:left w:val="none" w:sz="0" w:space="0" w:color="auto"/>
            <w:bottom w:val="none" w:sz="0" w:space="0" w:color="auto"/>
            <w:right w:val="none" w:sz="0" w:space="0" w:color="auto"/>
          </w:divBdr>
        </w:div>
        <w:div w:id="1353337416">
          <w:marLeft w:val="480"/>
          <w:marRight w:val="0"/>
          <w:marTop w:val="0"/>
          <w:marBottom w:val="0"/>
          <w:divBdr>
            <w:top w:val="none" w:sz="0" w:space="0" w:color="auto"/>
            <w:left w:val="none" w:sz="0" w:space="0" w:color="auto"/>
            <w:bottom w:val="none" w:sz="0" w:space="0" w:color="auto"/>
            <w:right w:val="none" w:sz="0" w:space="0" w:color="auto"/>
          </w:divBdr>
        </w:div>
        <w:div w:id="1417362053">
          <w:marLeft w:val="480"/>
          <w:marRight w:val="0"/>
          <w:marTop w:val="0"/>
          <w:marBottom w:val="0"/>
          <w:divBdr>
            <w:top w:val="none" w:sz="0" w:space="0" w:color="auto"/>
            <w:left w:val="none" w:sz="0" w:space="0" w:color="auto"/>
            <w:bottom w:val="none" w:sz="0" w:space="0" w:color="auto"/>
            <w:right w:val="none" w:sz="0" w:space="0" w:color="auto"/>
          </w:divBdr>
        </w:div>
        <w:div w:id="726759841">
          <w:marLeft w:val="480"/>
          <w:marRight w:val="0"/>
          <w:marTop w:val="0"/>
          <w:marBottom w:val="0"/>
          <w:divBdr>
            <w:top w:val="none" w:sz="0" w:space="0" w:color="auto"/>
            <w:left w:val="none" w:sz="0" w:space="0" w:color="auto"/>
            <w:bottom w:val="none" w:sz="0" w:space="0" w:color="auto"/>
            <w:right w:val="none" w:sz="0" w:space="0" w:color="auto"/>
          </w:divBdr>
        </w:div>
        <w:div w:id="1205143739">
          <w:marLeft w:val="480"/>
          <w:marRight w:val="0"/>
          <w:marTop w:val="0"/>
          <w:marBottom w:val="0"/>
          <w:divBdr>
            <w:top w:val="none" w:sz="0" w:space="0" w:color="auto"/>
            <w:left w:val="none" w:sz="0" w:space="0" w:color="auto"/>
            <w:bottom w:val="none" w:sz="0" w:space="0" w:color="auto"/>
            <w:right w:val="none" w:sz="0" w:space="0" w:color="auto"/>
          </w:divBdr>
        </w:div>
        <w:div w:id="1825201726">
          <w:marLeft w:val="480"/>
          <w:marRight w:val="0"/>
          <w:marTop w:val="0"/>
          <w:marBottom w:val="0"/>
          <w:divBdr>
            <w:top w:val="none" w:sz="0" w:space="0" w:color="auto"/>
            <w:left w:val="none" w:sz="0" w:space="0" w:color="auto"/>
            <w:bottom w:val="none" w:sz="0" w:space="0" w:color="auto"/>
            <w:right w:val="none" w:sz="0" w:space="0" w:color="auto"/>
          </w:divBdr>
        </w:div>
        <w:div w:id="362291890">
          <w:marLeft w:val="480"/>
          <w:marRight w:val="0"/>
          <w:marTop w:val="0"/>
          <w:marBottom w:val="0"/>
          <w:divBdr>
            <w:top w:val="none" w:sz="0" w:space="0" w:color="auto"/>
            <w:left w:val="none" w:sz="0" w:space="0" w:color="auto"/>
            <w:bottom w:val="none" w:sz="0" w:space="0" w:color="auto"/>
            <w:right w:val="none" w:sz="0" w:space="0" w:color="auto"/>
          </w:divBdr>
        </w:div>
        <w:div w:id="579172660">
          <w:marLeft w:val="480"/>
          <w:marRight w:val="0"/>
          <w:marTop w:val="0"/>
          <w:marBottom w:val="0"/>
          <w:divBdr>
            <w:top w:val="none" w:sz="0" w:space="0" w:color="auto"/>
            <w:left w:val="none" w:sz="0" w:space="0" w:color="auto"/>
            <w:bottom w:val="none" w:sz="0" w:space="0" w:color="auto"/>
            <w:right w:val="none" w:sz="0" w:space="0" w:color="auto"/>
          </w:divBdr>
        </w:div>
        <w:div w:id="2056850067">
          <w:marLeft w:val="480"/>
          <w:marRight w:val="0"/>
          <w:marTop w:val="0"/>
          <w:marBottom w:val="0"/>
          <w:divBdr>
            <w:top w:val="none" w:sz="0" w:space="0" w:color="auto"/>
            <w:left w:val="none" w:sz="0" w:space="0" w:color="auto"/>
            <w:bottom w:val="none" w:sz="0" w:space="0" w:color="auto"/>
            <w:right w:val="none" w:sz="0" w:space="0" w:color="auto"/>
          </w:divBdr>
        </w:div>
        <w:div w:id="820318240">
          <w:marLeft w:val="480"/>
          <w:marRight w:val="0"/>
          <w:marTop w:val="0"/>
          <w:marBottom w:val="0"/>
          <w:divBdr>
            <w:top w:val="none" w:sz="0" w:space="0" w:color="auto"/>
            <w:left w:val="none" w:sz="0" w:space="0" w:color="auto"/>
            <w:bottom w:val="none" w:sz="0" w:space="0" w:color="auto"/>
            <w:right w:val="none" w:sz="0" w:space="0" w:color="auto"/>
          </w:divBdr>
        </w:div>
        <w:div w:id="812455015">
          <w:marLeft w:val="480"/>
          <w:marRight w:val="0"/>
          <w:marTop w:val="0"/>
          <w:marBottom w:val="0"/>
          <w:divBdr>
            <w:top w:val="none" w:sz="0" w:space="0" w:color="auto"/>
            <w:left w:val="none" w:sz="0" w:space="0" w:color="auto"/>
            <w:bottom w:val="none" w:sz="0" w:space="0" w:color="auto"/>
            <w:right w:val="none" w:sz="0" w:space="0" w:color="auto"/>
          </w:divBdr>
        </w:div>
        <w:div w:id="1398094504">
          <w:marLeft w:val="480"/>
          <w:marRight w:val="0"/>
          <w:marTop w:val="0"/>
          <w:marBottom w:val="0"/>
          <w:divBdr>
            <w:top w:val="none" w:sz="0" w:space="0" w:color="auto"/>
            <w:left w:val="none" w:sz="0" w:space="0" w:color="auto"/>
            <w:bottom w:val="none" w:sz="0" w:space="0" w:color="auto"/>
            <w:right w:val="none" w:sz="0" w:space="0" w:color="auto"/>
          </w:divBdr>
        </w:div>
        <w:div w:id="1550847884">
          <w:marLeft w:val="480"/>
          <w:marRight w:val="0"/>
          <w:marTop w:val="0"/>
          <w:marBottom w:val="0"/>
          <w:divBdr>
            <w:top w:val="none" w:sz="0" w:space="0" w:color="auto"/>
            <w:left w:val="none" w:sz="0" w:space="0" w:color="auto"/>
            <w:bottom w:val="none" w:sz="0" w:space="0" w:color="auto"/>
            <w:right w:val="none" w:sz="0" w:space="0" w:color="auto"/>
          </w:divBdr>
        </w:div>
        <w:div w:id="2114740462">
          <w:marLeft w:val="480"/>
          <w:marRight w:val="0"/>
          <w:marTop w:val="0"/>
          <w:marBottom w:val="0"/>
          <w:divBdr>
            <w:top w:val="none" w:sz="0" w:space="0" w:color="auto"/>
            <w:left w:val="none" w:sz="0" w:space="0" w:color="auto"/>
            <w:bottom w:val="none" w:sz="0" w:space="0" w:color="auto"/>
            <w:right w:val="none" w:sz="0" w:space="0" w:color="auto"/>
          </w:divBdr>
        </w:div>
        <w:div w:id="492841844">
          <w:marLeft w:val="480"/>
          <w:marRight w:val="0"/>
          <w:marTop w:val="0"/>
          <w:marBottom w:val="0"/>
          <w:divBdr>
            <w:top w:val="none" w:sz="0" w:space="0" w:color="auto"/>
            <w:left w:val="none" w:sz="0" w:space="0" w:color="auto"/>
            <w:bottom w:val="none" w:sz="0" w:space="0" w:color="auto"/>
            <w:right w:val="none" w:sz="0" w:space="0" w:color="auto"/>
          </w:divBdr>
        </w:div>
        <w:div w:id="613025437">
          <w:marLeft w:val="480"/>
          <w:marRight w:val="0"/>
          <w:marTop w:val="0"/>
          <w:marBottom w:val="0"/>
          <w:divBdr>
            <w:top w:val="none" w:sz="0" w:space="0" w:color="auto"/>
            <w:left w:val="none" w:sz="0" w:space="0" w:color="auto"/>
            <w:bottom w:val="none" w:sz="0" w:space="0" w:color="auto"/>
            <w:right w:val="none" w:sz="0" w:space="0" w:color="auto"/>
          </w:divBdr>
        </w:div>
        <w:div w:id="1373768842">
          <w:marLeft w:val="480"/>
          <w:marRight w:val="0"/>
          <w:marTop w:val="0"/>
          <w:marBottom w:val="0"/>
          <w:divBdr>
            <w:top w:val="none" w:sz="0" w:space="0" w:color="auto"/>
            <w:left w:val="none" w:sz="0" w:space="0" w:color="auto"/>
            <w:bottom w:val="none" w:sz="0" w:space="0" w:color="auto"/>
            <w:right w:val="none" w:sz="0" w:space="0" w:color="auto"/>
          </w:divBdr>
        </w:div>
        <w:div w:id="255747771">
          <w:marLeft w:val="480"/>
          <w:marRight w:val="0"/>
          <w:marTop w:val="0"/>
          <w:marBottom w:val="0"/>
          <w:divBdr>
            <w:top w:val="none" w:sz="0" w:space="0" w:color="auto"/>
            <w:left w:val="none" w:sz="0" w:space="0" w:color="auto"/>
            <w:bottom w:val="none" w:sz="0" w:space="0" w:color="auto"/>
            <w:right w:val="none" w:sz="0" w:space="0" w:color="auto"/>
          </w:divBdr>
        </w:div>
        <w:div w:id="879366398">
          <w:marLeft w:val="480"/>
          <w:marRight w:val="0"/>
          <w:marTop w:val="0"/>
          <w:marBottom w:val="0"/>
          <w:divBdr>
            <w:top w:val="none" w:sz="0" w:space="0" w:color="auto"/>
            <w:left w:val="none" w:sz="0" w:space="0" w:color="auto"/>
            <w:bottom w:val="none" w:sz="0" w:space="0" w:color="auto"/>
            <w:right w:val="none" w:sz="0" w:space="0" w:color="auto"/>
          </w:divBdr>
        </w:div>
        <w:div w:id="1647666159">
          <w:marLeft w:val="480"/>
          <w:marRight w:val="0"/>
          <w:marTop w:val="0"/>
          <w:marBottom w:val="0"/>
          <w:divBdr>
            <w:top w:val="none" w:sz="0" w:space="0" w:color="auto"/>
            <w:left w:val="none" w:sz="0" w:space="0" w:color="auto"/>
            <w:bottom w:val="none" w:sz="0" w:space="0" w:color="auto"/>
            <w:right w:val="none" w:sz="0" w:space="0" w:color="auto"/>
          </w:divBdr>
        </w:div>
        <w:div w:id="2134981688">
          <w:marLeft w:val="480"/>
          <w:marRight w:val="0"/>
          <w:marTop w:val="0"/>
          <w:marBottom w:val="0"/>
          <w:divBdr>
            <w:top w:val="none" w:sz="0" w:space="0" w:color="auto"/>
            <w:left w:val="none" w:sz="0" w:space="0" w:color="auto"/>
            <w:bottom w:val="none" w:sz="0" w:space="0" w:color="auto"/>
            <w:right w:val="none" w:sz="0" w:space="0" w:color="auto"/>
          </w:divBdr>
        </w:div>
        <w:div w:id="1169950251">
          <w:marLeft w:val="480"/>
          <w:marRight w:val="0"/>
          <w:marTop w:val="0"/>
          <w:marBottom w:val="0"/>
          <w:divBdr>
            <w:top w:val="none" w:sz="0" w:space="0" w:color="auto"/>
            <w:left w:val="none" w:sz="0" w:space="0" w:color="auto"/>
            <w:bottom w:val="none" w:sz="0" w:space="0" w:color="auto"/>
            <w:right w:val="none" w:sz="0" w:space="0" w:color="auto"/>
          </w:divBdr>
        </w:div>
        <w:div w:id="674503120">
          <w:marLeft w:val="480"/>
          <w:marRight w:val="0"/>
          <w:marTop w:val="0"/>
          <w:marBottom w:val="0"/>
          <w:divBdr>
            <w:top w:val="none" w:sz="0" w:space="0" w:color="auto"/>
            <w:left w:val="none" w:sz="0" w:space="0" w:color="auto"/>
            <w:bottom w:val="none" w:sz="0" w:space="0" w:color="auto"/>
            <w:right w:val="none" w:sz="0" w:space="0" w:color="auto"/>
          </w:divBdr>
        </w:div>
        <w:div w:id="1469324792">
          <w:marLeft w:val="480"/>
          <w:marRight w:val="0"/>
          <w:marTop w:val="0"/>
          <w:marBottom w:val="0"/>
          <w:divBdr>
            <w:top w:val="none" w:sz="0" w:space="0" w:color="auto"/>
            <w:left w:val="none" w:sz="0" w:space="0" w:color="auto"/>
            <w:bottom w:val="none" w:sz="0" w:space="0" w:color="auto"/>
            <w:right w:val="none" w:sz="0" w:space="0" w:color="auto"/>
          </w:divBdr>
        </w:div>
        <w:div w:id="956909524">
          <w:marLeft w:val="480"/>
          <w:marRight w:val="0"/>
          <w:marTop w:val="0"/>
          <w:marBottom w:val="0"/>
          <w:divBdr>
            <w:top w:val="none" w:sz="0" w:space="0" w:color="auto"/>
            <w:left w:val="none" w:sz="0" w:space="0" w:color="auto"/>
            <w:bottom w:val="none" w:sz="0" w:space="0" w:color="auto"/>
            <w:right w:val="none" w:sz="0" w:space="0" w:color="auto"/>
          </w:divBdr>
        </w:div>
        <w:div w:id="573858061">
          <w:marLeft w:val="480"/>
          <w:marRight w:val="0"/>
          <w:marTop w:val="0"/>
          <w:marBottom w:val="0"/>
          <w:divBdr>
            <w:top w:val="none" w:sz="0" w:space="0" w:color="auto"/>
            <w:left w:val="none" w:sz="0" w:space="0" w:color="auto"/>
            <w:bottom w:val="none" w:sz="0" w:space="0" w:color="auto"/>
            <w:right w:val="none" w:sz="0" w:space="0" w:color="auto"/>
          </w:divBdr>
        </w:div>
        <w:div w:id="1516112271">
          <w:marLeft w:val="480"/>
          <w:marRight w:val="0"/>
          <w:marTop w:val="0"/>
          <w:marBottom w:val="0"/>
          <w:divBdr>
            <w:top w:val="none" w:sz="0" w:space="0" w:color="auto"/>
            <w:left w:val="none" w:sz="0" w:space="0" w:color="auto"/>
            <w:bottom w:val="none" w:sz="0" w:space="0" w:color="auto"/>
            <w:right w:val="none" w:sz="0" w:space="0" w:color="auto"/>
          </w:divBdr>
        </w:div>
        <w:div w:id="963536009">
          <w:marLeft w:val="480"/>
          <w:marRight w:val="0"/>
          <w:marTop w:val="0"/>
          <w:marBottom w:val="0"/>
          <w:divBdr>
            <w:top w:val="none" w:sz="0" w:space="0" w:color="auto"/>
            <w:left w:val="none" w:sz="0" w:space="0" w:color="auto"/>
            <w:bottom w:val="none" w:sz="0" w:space="0" w:color="auto"/>
            <w:right w:val="none" w:sz="0" w:space="0" w:color="auto"/>
          </w:divBdr>
        </w:div>
        <w:div w:id="2058316375">
          <w:marLeft w:val="480"/>
          <w:marRight w:val="0"/>
          <w:marTop w:val="0"/>
          <w:marBottom w:val="0"/>
          <w:divBdr>
            <w:top w:val="none" w:sz="0" w:space="0" w:color="auto"/>
            <w:left w:val="none" w:sz="0" w:space="0" w:color="auto"/>
            <w:bottom w:val="none" w:sz="0" w:space="0" w:color="auto"/>
            <w:right w:val="none" w:sz="0" w:space="0" w:color="auto"/>
          </w:divBdr>
        </w:div>
        <w:div w:id="1167788912">
          <w:marLeft w:val="480"/>
          <w:marRight w:val="0"/>
          <w:marTop w:val="0"/>
          <w:marBottom w:val="0"/>
          <w:divBdr>
            <w:top w:val="none" w:sz="0" w:space="0" w:color="auto"/>
            <w:left w:val="none" w:sz="0" w:space="0" w:color="auto"/>
            <w:bottom w:val="none" w:sz="0" w:space="0" w:color="auto"/>
            <w:right w:val="none" w:sz="0" w:space="0" w:color="auto"/>
          </w:divBdr>
        </w:div>
        <w:div w:id="1581717086">
          <w:marLeft w:val="480"/>
          <w:marRight w:val="0"/>
          <w:marTop w:val="0"/>
          <w:marBottom w:val="0"/>
          <w:divBdr>
            <w:top w:val="none" w:sz="0" w:space="0" w:color="auto"/>
            <w:left w:val="none" w:sz="0" w:space="0" w:color="auto"/>
            <w:bottom w:val="none" w:sz="0" w:space="0" w:color="auto"/>
            <w:right w:val="none" w:sz="0" w:space="0" w:color="auto"/>
          </w:divBdr>
        </w:div>
        <w:div w:id="290861450">
          <w:marLeft w:val="480"/>
          <w:marRight w:val="0"/>
          <w:marTop w:val="0"/>
          <w:marBottom w:val="0"/>
          <w:divBdr>
            <w:top w:val="none" w:sz="0" w:space="0" w:color="auto"/>
            <w:left w:val="none" w:sz="0" w:space="0" w:color="auto"/>
            <w:bottom w:val="none" w:sz="0" w:space="0" w:color="auto"/>
            <w:right w:val="none" w:sz="0" w:space="0" w:color="auto"/>
          </w:divBdr>
        </w:div>
        <w:div w:id="414669974">
          <w:marLeft w:val="480"/>
          <w:marRight w:val="0"/>
          <w:marTop w:val="0"/>
          <w:marBottom w:val="0"/>
          <w:divBdr>
            <w:top w:val="none" w:sz="0" w:space="0" w:color="auto"/>
            <w:left w:val="none" w:sz="0" w:space="0" w:color="auto"/>
            <w:bottom w:val="none" w:sz="0" w:space="0" w:color="auto"/>
            <w:right w:val="none" w:sz="0" w:space="0" w:color="auto"/>
          </w:divBdr>
        </w:div>
        <w:div w:id="97140382">
          <w:marLeft w:val="480"/>
          <w:marRight w:val="0"/>
          <w:marTop w:val="0"/>
          <w:marBottom w:val="0"/>
          <w:divBdr>
            <w:top w:val="none" w:sz="0" w:space="0" w:color="auto"/>
            <w:left w:val="none" w:sz="0" w:space="0" w:color="auto"/>
            <w:bottom w:val="none" w:sz="0" w:space="0" w:color="auto"/>
            <w:right w:val="none" w:sz="0" w:space="0" w:color="auto"/>
          </w:divBdr>
        </w:div>
        <w:div w:id="1227840182">
          <w:marLeft w:val="480"/>
          <w:marRight w:val="0"/>
          <w:marTop w:val="0"/>
          <w:marBottom w:val="0"/>
          <w:divBdr>
            <w:top w:val="none" w:sz="0" w:space="0" w:color="auto"/>
            <w:left w:val="none" w:sz="0" w:space="0" w:color="auto"/>
            <w:bottom w:val="none" w:sz="0" w:space="0" w:color="auto"/>
            <w:right w:val="none" w:sz="0" w:space="0" w:color="auto"/>
          </w:divBdr>
        </w:div>
        <w:div w:id="233853165">
          <w:marLeft w:val="480"/>
          <w:marRight w:val="0"/>
          <w:marTop w:val="0"/>
          <w:marBottom w:val="0"/>
          <w:divBdr>
            <w:top w:val="none" w:sz="0" w:space="0" w:color="auto"/>
            <w:left w:val="none" w:sz="0" w:space="0" w:color="auto"/>
            <w:bottom w:val="none" w:sz="0" w:space="0" w:color="auto"/>
            <w:right w:val="none" w:sz="0" w:space="0" w:color="auto"/>
          </w:divBdr>
        </w:div>
        <w:div w:id="768310413">
          <w:marLeft w:val="480"/>
          <w:marRight w:val="0"/>
          <w:marTop w:val="0"/>
          <w:marBottom w:val="0"/>
          <w:divBdr>
            <w:top w:val="none" w:sz="0" w:space="0" w:color="auto"/>
            <w:left w:val="none" w:sz="0" w:space="0" w:color="auto"/>
            <w:bottom w:val="none" w:sz="0" w:space="0" w:color="auto"/>
            <w:right w:val="none" w:sz="0" w:space="0" w:color="auto"/>
          </w:divBdr>
        </w:div>
        <w:div w:id="1527526263">
          <w:marLeft w:val="480"/>
          <w:marRight w:val="0"/>
          <w:marTop w:val="0"/>
          <w:marBottom w:val="0"/>
          <w:divBdr>
            <w:top w:val="none" w:sz="0" w:space="0" w:color="auto"/>
            <w:left w:val="none" w:sz="0" w:space="0" w:color="auto"/>
            <w:bottom w:val="none" w:sz="0" w:space="0" w:color="auto"/>
            <w:right w:val="none" w:sz="0" w:space="0" w:color="auto"/>
          </w:divBdr>
        </w:div>
        <w:div w:id="1829204277">
          <w:marLeft w:val="480"/>
          <w:marRight w:val="0"/>
          <w:marTop w:val="0"/>
          <w:marBottom w:val="0"/>
          <w:divBdr>
            <w:top w:val="none" w:sz="0" w:space="0" w:color="auto"/>
            <w:left w:val="none" w:sz="0" w:space="0" w:color="auto"/>
            <w:bottom w:val="none" w:sz="0" w:space="0" w:color="auto"/>
            <w:right w:val="none" w:sz="0" w:space="0" w:color="auto"/>
          </w:divBdr>
        </w:div>
        <w:div w:id="610161349">
          <w:marLeft w:val="480"/>
          <w:marRight w:val="0"/>
          <w:marTop w:val="0"/>
          <w:marBottom w:val="0"/>
          <w:divBdr>
            <w:top w:val="none" w:sz="0" w:space="0" w:color="auto"/>
            <w:left w:val="none" w:sz="0" w:space="0" w:color="auto"/>
            <w:bottom w:val="none" w:sz="0" w:space="0" w:color="auto"/>
            <w:right w:val="none" w:sz="0" w:space="0" w:color="auto"/>
          </w:divBdr>
        </w:div>
        <w:div w:id="1617444715">
          <w:marLeft w:val="480"/>
          <w:marRight w:val="0"/>
          <w:marTop w:val="0"/>
          <w:marBottom w:val="0"/>
          <w:divBdr>
            <w:top w:val="none" w:sz="0" w:space="0" w:color="auto"/>
            <w:left w:val="none" w:sz="0" w:space="0" w:color="auto"/>
            <w:bottom w:val="none" w:sz="0" w:space="0" w:color="auto"/>
            <w:right w:val="none" w:sz="0" w:space="0" w:color="auto"/>
          </w:divBdr>
        </w:div>
        <w:div w:id="208609006">
          <w:marLeft w:val="480"/>
          <w:marRight w:val="0"/>
          <w:marTop w:val="0"/>
          <w:marBottom w:val="0"/>
          <w:divBdr>
            <w:top w:val="none" w:sz="0" w:space="0" w:color="auto"/>
            <w:left w:val="none" w:sz="0" w:space="0" w:color="auto"/>
            <w:bottom w:val="none" w:sz="0" w:space="0" w:color="auto"/>
            <w:right w:val="none" w:sz="0" w:space="0" w:color="auto"/>
          </w:divBdr>
        </w:div>
        <w:div w:id="478112001">
          <w:marLeft w:val="480"/>
          <w:marRight w:val="0"/>
          <w:marTop w:val="0"/>
          <w:marBottom w:val="0"/>
          <w:divBdr>
            <w:top w:val="none" w:sz="0" w:space="0" w:color="auto"/>
            <w:left w:val="none" w:sz="0" w:space="0" w:color="auto"/>
            <w:bottom w:val="none" w:sz="0" w:space="0" w:color="auto"/>
            <w:right w:val="none" w:sz="0" w:space="0" w:color="auto"/>
          </w:divBdr>
        </w:div>
        <w:div w:id="2073649195">
          <w:marLeft w:val="480"/>
          <w:marRight w:val="0"/>
          <w:marTop w:val="0"/>
          <w:marBottom w:val="0"/>
          <w:divBdr>
            <w:top w:val="none" w:sz="0" w:space="0" w:color="auto"/>
            <w:left w:val="none" w:sz="0" w:space="0" w:color="auto"/>
            <w:bottom w:val="none" w:sz="0" w:space="0" w:color="auto"/>
            <w:right w:val="none" w:sz="0" w:space="0" w:color="auto"/>
          </w:divBdr>
        </w:div>
        <w:div w:id="1721172687">
          <w:marLeft w:val="480"/>
          <w:marRight w:val="0"/>
          <w:marTop w:val="0"/>
          <w:marBottom w:val="0"/>
          <w:divBdr>
            <w:top w:val="none" w:sz="0" w:space="0" w:color="auto"/>
            <w:left w:val="none" w:sz="0" w:space="0" w:color="auto"/>
            <w:bottom w:val="none" w:sz="0" w:space="0" w:color="auto"/>
            <w:right w:val="none" w:sz="0" w:space="0" w:color="auto"/>
          </w:divBdr>
        </w:div>
        <w:div w:id="984817678">
          <w:marLeft w:val="480"/>
          <w:marRight w:val="0"/>
          <w:marTop w:val="0"/>
          <w:marBottom w:val="0"/>
          <w:divBdr>
            <w:top w:val="none" w:sz="0" w:space="0" w:color="auto"/>
            <w:left w:val="none" w:sz="0" w:space="0" w:color="auto"/>
            <w:bottom w:val="none" w:sz="0" w:space="0" w:color="auto"/>
            <w:right w:val="none" w:sz="0" w:space="0" w:color="auto"/>
          </w:divBdr>
        </w:div>
        <w:div w:id="1114515726">
          <w:marLeft w:val="480"/>
          <w:marRight w:val="0"/>
          <w:marTop w:val="0"/>
          <w:marBottom w:val="0"/>
          <w:divBdr>
            <w:top w:val="none" w:sz="0" w:space="0" w:color="auto"/>
            <w:left w:val="none" w:sz="0" w:space="0" w:color="auto"/>
            <w:bottom w:val="none" w:sz="0" w:space="0" w:color="auto"/>
            <w:right w:val="none" w:sz="0" w:space="0" w:color="auto"/>
          </w:divBdr>
        </w:div>
        <w:div w:id="2146310220">
          <w:marLeft w:val="480"/>
          <w:marRight w:val="0"/>
          <w:marTop w:val="0"/>
          <w:marBottom w:val="0"/>
          <w:divBdr>
            <w:top w:val="none" w:sz="0" w:space="0" w:color="auto"/>
            <w:left w:val="none" w:sz="0" w:space="0" w:color="auto"/>
            <w:bottom w:val="none" w:sz="0" w:space="0" w:color="auto"/>
            <w:right w:val="none" w:sz="0" w:space="0" w:color="auto"/>
          </w:divBdr>
        </w:div>
        <w:div w:id="875629450">
          <w:marLeft w:val="480"/>
          <w:marRight w:val="0"/>
          <w:marTop w:val="0"/>
          <w:marBottom w:val="0"/>
          <w:divBdr>
            <w:top w:val="none" w:sz="0" w:space="0" w:color="auto"/>
            <w:left w:val="none" w:sz="0" w:space="0" w:color="auto"/>
            <w:bottom w:val="none" w:sz="0" w:space="0" w:color="auto"/>
            <w:right w:val="none" w:sz="0" w:space="0" w:color="auto"/>
          </w:divBdr>
        </w:div>
        <w:div w:id="774398011">
          <w:marLeft w:val="480"/>
          <w:marRight w:val="0"/>
          <w:marTop w:val="0"/>
          <w:marBottom w:val="0"/>
          <w:divBdr>
            <w:top w:val="none" w:sz="0" w:space="0" w:color="auto"/>
            <w:left w:val="none" w:sz="0" w:space="0" w:color="auto"/>
            <w:bottom w:val="none" w:sz="0" w:space="0" w:color="auto"/>
            <w:right w:val="none" w:sz="0" w:space="0" w:color="auto"/>
          </w:divBdr>
        </w:div>
        <w:div w:id="1493637483">
          <w:marLeft w:val="480"/>
          <w:marRight w:val="0"/>
          <w:marTop w:val="0"/>
          <w:marBottom w:val="0"/>
          <w:divBdr>
            <w:top w:val="none" w:sz="0" w:space="0" w:color="auto"/>
            <w:left w:val="none" w:sz="0" w:space="0" w:color="auto"/>
            <w:bottom w:val="none" w:sz="0" w:space="0" w:color="auto"/>
            <w:right w:val="none" w:sz="0" w:space="0" w:color="auto"/>
          </w:divBdr>
        </w:div>
        <w:div w:id="970326407">
          <w:marLeft w:val="480"/>
          <w:marRight w:val="0"/>
          <w:marTop w:val="0"/>
          <w:marBottom w:val="0"/>
          <w:divBdr>
            <w:top w:val="none" w:sz="0" w:space="0" w:color="auto"/>
            <w:left w:val="none" w:sz="0" w:space="0" w:color="auto"/>
            <w:bottom w:val="none" w:sz="0" w:space="0" w:color="auto"/>
            <w:right w:val="none" w:sz="0" w:space="0" w:color="auto"/>
          </w:divBdr>
        </w:div>
        <w:div w:id="729888987">
          <w:marLeft w:val="480"/>
          <w:marRight w:val="0"/>
          <w:marTop w:val="0"/>
          <w:marBottom w:val="0"/>
          <w:divBdr>
            <w:top w:val="none" w:sz="0" w:space="0" w:color="auto"/>
            <w:left w:val="none" w:sz="0" w:space="0" w:color="auto"/>
            <w:bottom w:val="none" w:sz="0" w:space="0" w:color="auto"/>
            <w:right w:val="none" w:sz="0" w:space="0" w:color="auto"/>
          </w:divBdr>
        </w:div>
        <w:div w:id="883835325">
          <w:marLeft w:val="480"/>
          <w:marRight w:val="0"/>
          <w:marTop w:val="0"/>
          <w:marBottom w:val="0"/>
          <w:divBdr>
            <w:top w:val="none" w:sz="0" w:space="0" w:color="auto"/>
            <w:left w:val="none" w:sz="0" w:space="0" w:color="auto"/>
            <w:bottom w:val="none" w:sz="0" w:space="0" w:color="auto"/>
            <w:right w:val="none" w:sz="0" w:space="0" w:color="auto"/>
          </w:divBdr>
        </w:div>
        <w:div w:id="436095989">
          <w:marLeft w:val="480"/>
          <w:marRight w:val="0"/>
          <w:marTop w:val="0"/>
          <w:marBottom w:val="0"/>
          <w:divBdr>
            <w:top w:val="none" w:sz="0" w:space="0" w:color="auto"/>
            <w:left w:val="none" w:sz="0" w:space="0" w:color="auto"/>
            <w:bottom w:val="none" w:sz="0" w:space="0" w:color="auto"/>
            <w:right w:val="none" w:sz="0" w:space="0" w:color="auto"/>
          </w:divBdr>
        </w:div>
        <w:div w:id="444277760">
          <w:marLeft w:val="480"/>
          <w:marRight w:val="0"/>
          <w:marTop w:val="0"/>
          <w:marBottom w:val="0"/>
          <w:divBdr>
            <w:top w:val="none" w:sz="0" w:space="0" w:color="auto"/>
            <w:left w:val="none" w:sz="0" w:space="0" w:color="auto"/>
            <w:bottom w:val="none" w:sz="0" w:space="0" w:color="auto"/>
            <w:right w:val="none" w:sz="0" w:space="0" w:color="auto"/>
          </w:divBdr>
        </w:div>
        <w:div w:id="773014951">
          <w:marLeft w:val="480"/>
          <w:marRight w:val="0"/>
          <w:marTop w:val="0"/>
          <w:marBottom w:val="0"/>
          <w:divBdr>
            <w:top w:val="none" w:sz="0" w:space="0" w:color="auto"/>
            <w:left w:val="none" w:sz="0" w:space="0" w:color="auto"/>
            <w:bottom w:val="none" w:sz="0" w:space="0" w:color="auto"/>
            <w:right w:val="none" w:sz="0" w:space="0" w:color="auto"/>
          </w:divBdr>
        </w:div>
        <w:div w:id="603460577">
          <w:marLeft w:val="480"/>
          <w:marRight w:val="0"/>
          <w:marTop w:val="0"/>
          <w:marBottom w:val="0"/>
          <w:divBdr>
            <w:top w:val="none" w:sz="0" w:space="0" w:color="auto"/>
            <w:left w:val="none" w:sz="0" w:space="0" w:color="auto"/>
            <w:bottom w:val="none" w:sz="0" w:space="0" w:color="auto"/>
            <w:right w:val="none" w:sz="0" w:space="0" w:color="auto"/>
          </w:divBdr>
        </w:div>
        <w:div w:id="585575105">
          <w:marLeft w:val="480"/>
          <w:marRight w:val="0"/>
          <w:marTop w:val="0"/>
          <w:marBottom w:val="0"/>
          <w:divBdr>
            <w:top w:val="none" w:sz="0" w:space="0" w:color="auto"/>
            <w:left w:val="none" w:sz="0" w:space="0" w:color="auto"/>
            <w:bottom w:val="none" w:sz="0" w:space="0" w:color="auto"/>
            <w:right w:val="none" w:sz="0" w:space="0" w:color="auto"/>
          </w:divBdr>
        </w:div>
        <w:div w:id="840896086">
          <w:marLeft w:val="480"/>
          <w:marRight w:val="0"/>
          <w:marTop w:val="0"/>
          <w:marBottom w:val="0"/>
          <w:divBdr>
            <w:top w:val="none" w:sz="0" w:space="0" w:color="auto"/>
            <w:left w:val="none" w:sz="0" w:space="0" w:color="auto"/>
            <w:bottom w:val="none" w:sz="0" w:space="0" w:color="auto"/>
            <w:right w:val="none" w:sz="0" w:space="0" w:color="auto"/>
          </w:divBdr>
        </w:div>
        <w:div w:id="107821763">
          <w:marLeft w:val="480"/>
          <w:marRight w:val="0"/>
          <w:marTop w:val="0"/>
          <w:marBottom w:val="0"/>
          <w:divBdr>
            <w:top w:val="none" w:sz="0" w:space="0" w:color="auto"/>
            <w:left w:val="none" w:sz="0" w:space="0" w:color="auto"/>
            <w:bottom w:val="none" w:sz="0" w:space="0" w:color="auto"/>
            <w:right w:val="none" w:sz="0" w:space="0" w:color="auto"/>
          </w:divBdr>
        </w:div>
        <w:div w:id="1954822775">
          <w:marLeft w:val="480"/>
          <w:marRight w:val="0"/>
          <w:marTop w:val="0"/>
          <w:marBottom w:val="0"/>
          <w:divBdr>
            <w:top w:val="none" w:sz="0" w:space="0" w:color="auto"/>
            <w:left w:val="none" w:sz="0" w:space="0" w:color="auto"/>
            <w:bottom w:val="none" w:sz="0" w:space="0" w:color="auto"/>
            <w:right w:val="none" w:sz="0" w:space="0" w:color="auto"/>
          </w:divBdr>
        </w:div>
        <w:div w:id="1974091225">
          <w:marLeft w:val="480"/>
          <w:marRight w:val="0"/>
          <w:marTop w:val="0"/>
          <w:marBottom w:val="0"/>
          <w:divBdr>
            <w:top w:val="none" w:sz="0" w:space="0" w:color="auto"/>
            <w:left w:val="none" w:sz="0" w:space="0" w:color="auto"/>
            <w:bottom w:val="none" w:sz="0" w:space="0" w:color="auto"/>
            <w:right w:val="none" w:sz="0" w:space="0" w:color="auto"/>
          </w:divBdr>
        </w:div>
        <w:div w:id="1078792704">
          <w:marLeft w:val="480"/>
          <w:marRight w:val="0"/>
          <w:marTop w:val="0"/>
          <w:marBottom w:val="0"/>
          <w:divBdr>
            <w:top w:val="none" w:sz="0" w:space="0" w:color="auto"/>
            <w:left w:val="none" w:sz="0" w:space="0" w:color="auto"/>
            <w:bottom w:val="none" w:sz="0" w:space="0" w:color="auto"/>
            <w:right w:val="none" w:sz="0" w:space="0" w:color="auto"/>
          </w:divBdr>
        </w:div>
        <w:div w:id="686635147">
          <w:marLeft w:val="480"/>
          <w:marRight w:val="0"/>
          <w:marTop w:val="0"/>
          <w:marBottom w:val="0"/>
          <w:divBdr>
            <w:top w:val="none" w:sz="0" w:space="0" w:color="auto"/>
            <w:left w:val="none" w:sz="0" w:space="0" w:color="auto"/>
            <w:bottom w:val="none" w:sz="0" w:space="0" w:color="auto"/>
            <w:right w:val="none" w:sz="0" w:space="0" w:color="auto"/>
          </w:divBdr>
        </w:div>
        <w:div w:id="1131436550">
          <w:marLeft w:val="480"/>
          <w:marRight w:val="0"/>
          <w:marTop w:val="0"/>
          <w:marBottom w:val="0"/>
          <w:divBdr>
            <w:top w:val="none" w:sz="0" w:space="0" w:color="auto"/>
            <w:left w:val="none" w:sz="0" w:space="0" w:color="auto"/>
            <w:bottom w:val="none" w:sz="0" w:space="0" w:color="auto"/>
            <w:right w:val="none" w:sz="0" w:space="0" w:color="auto"/>
          </w:divBdr>
        </w:div>
        <w:div w:id="828864271">
          <w:marLeft w:val="480"/>
          <w:marRight w:val="0"/>
          <w:marTop w:val="0"/>
          <w:marBottom w:val="0"/>
          <w:divBdr>
            <w:top w:val="none" w:sz="0" w:space="0" w:color="auto"/>
            <w:left w:val="none" w:sz="0" w:space="0" w:color="auto"/>
            <w:bottom w:val="none" w:sz="0" w:space="0" w:color="auto"/>
            <w:right w:val="none" w:sz="0" w:space="0" w:color="auto"/>
          </w:divBdr>
        </w:div>
        <w:div w:id="815950481">
          <w:marLeft w:val="480"/>
          <w:marRight w:val="0"/>
          <w:marTop w:val="0"/>
          <w:marBottom w:val="0"/>
          <w:divBdr>
            <w:top w:val="none" w:sz="0" w:space="0" w:color="auto"/>
            <w:left w:val="none" w:sz="0" w:space="0" w:color="auto"/>
            <w:bottom w:val="none" w:sz="0" w:space="0" w:color="auto"/>
            <w:right w:val="none" w:sz="0" w:space="0" w:color="auto"/>
          </w:divBdr>
        </w:div>
        <w:div w:id="1626232322">
          <w:marLeft w:val="480"/>
          <w:marRight w:val="0"/>
          <w:marTop w:val="0"/>
          <w:marBottom w:val="0"/>
          <w:divBdr>
            <w:top w:val="none" w:sz="0" w:space="0" w:color="auto"/>
            <w:left w:val="none" w:sz="0" w:space="0" w:color="auto"/>
            <w:bottom w:val="none" w:sz="0" w:space="0" w:color="auto"/>
            <w:right w:val="none" w:sz="0" w:space="0" w:color="auto"/>
          </w:divBdr>
        </w:div>
        <w:div w:id="1026950392">
          <w:marLeft w:val="480"/>
          <w:marRight w:val="0"/>
          <w:marTop w:val="0"/>
          <w:marBottom w:val="0"/>
          <w:divBdr>
            <w:top w:val="none" w:sz="0" w:space="0" w:color="auto"/>
            <w:left w:val="none" w:sz="0" w:space="0" w:color="auto"/>
            <w:bottom w:val="none" w:sz="0" w:space="0" w:color="auto"/>
            <w:right w:val="none" w:sz="0" w:space="0" w:color="auto"/>
          </w:divBdr>
        </w:div>
        <w:div w:id="883911932">
          <w:marLeft w:val="480"/>
          <w:marRight w:val="0"/>
          <w:marTop w:val="0"/>
          <w:marBottom w:val="0"/>
          <w:divBdr>
            <w:top w:val="none" w:sz="0" w:space="0" w:color="auto"/>
            <w:left w:val="none" w:sz="0" w:space="0" w:color="auto"/>
            <w:bottom w:val="none" w:sz="0" w:space="0" w:color="auto"/>
            <w:right w:val="none" w:sz="0" w:space="0" w:color="auto"/>
          </w:divBdr>
        </w:div>
        <w:div w:id="747922429">
          <w:marLeft w:val="480"/>
          <w:marRight w:val="0"/>
          <w:marTop w:val="0"/>
          <w:marBottom w:val="0"/>
          <w:divBdr>
            <w:top w:val="none" w:sz="0" w:space="0" w:color="auto"/>
            <w:left w:val="none" w:sz="0" w:space="0" w:color="auto"/>
            <w:bottom w:val="none" w:sz="0" w:space="0" w:color="auto"/>
            <w:right w:val="none" w:sz="0" w:space="0" w:color="auto"/>
          </w:divBdr>
        </w:div>
        <w:div w:id="143935470">
          <w:marLeft w:val="480"/>
          <w:marRight w:val="0"/>
          <w:marTop w:val="0"/>
          <w:marBottom w:val="0"/>
          <w:divBdr>
            <w:top w:val="none" w:sz="0" w:space="0" w:color="auto"/>
            <w:left w:val="none" w:sz="0" w:space="0" w:color="auto"/>
            <w:bottom w:val="none" w:sz="0" w:space="0" w:color="auto"/>
            <w:right w:val="none" w:sz="0" w:space="0" w:color="auto"/>
          </w:divBdr>
        </w:div>
        <w:div w:id="427039652">
          <w:marLeft w:val="480"/>
          <w:marRight w:val="0"/>
          <w:marTop w:val="0"/>
          <w:marBottom w:val="0"/>
          <w:divBdr>
            <w:top w:val="none" w:sz="0" w:space="0" w:color="auto"/>
            <w:left w:val="none" w:sz="0" w:space="0" w:color="auto"/>
            <w:bottom w:val="none" w:sz="0" w:space="0" w:color="auto"/>
            <w:right w:val="none" w:sz="0" w:space="0" w:color="auto"/>
          </w:divBdr>
        </w:div>
      </w:divsChild>
    </w:div>
    <w:div w:id="1952857157">
      <w:bodyDiv w:val="1"/>
      <w:marLeft w:val="0"/>
      <w:marRight w:val="0"/>
      <w:marTop w:val="0"/>
      <w:marBottom w:val="0"/>
      <w:divBdr>
        <w:top w:val="none" w:sz="0" w:space="0" w:color="auto"/>
        <w:left w:val="none" w:sz="0" w:space="0" w:color="auto"/>
        <w:bottom w:val="none" w:sz="0" w:space="0" w:color="auto"/>
        <w:right w:val="none" w:sz="0" w:space="0" w:color="auto"/>
      </w:divBdr>
    </w:div>
    <w:div w:id="1952930953">
      <w:bodyDiv w:val="1"/>
      <w:marLeft w:val="0"/>
      <w:marRight w:val="0"/>
      <w:marTop w:val="0"/>
      <w:marBottom w:val="0"/>
      <w:divBdr>
        <w:top w:val="none" w:sz="0" w:space="0" w:color="auto"/>
        <w:left w:val="none" w:sz="0" w:space="0" w:color="auto"/>
        <w:bottom w:val="none" w:sz="0" w:space="0" w:color="auto"/>
        <w:right w:val="none" w:sz="0" w:space="0" w:color="auto"/>
      </w:divBdr>
    </w:div>
    <w:div w:id="1953050131">
      <w:bodyDiv w:val="1"/>
      <w:marLeft w:val="0"/>
      <w:marRight w:val="0"/>
      <w:marTop w:val="0"/>
      <w:marBottom w:val="0"/>
      <w:divBdr>
        <w:top w:val="none" w:sz="0" w:space="0" w:color="auto"/>
        <w:left w:val="none" w:sz="0" w:space="0" w:color="auto"/>
        <w:bottom w:val="none" w:sz="0" w:space="0" w:color="auto"/>
        <w:right w:val="none" w:sz="0" w:space="0" w:color="auto"/>
      </w:divBdr>
    </w:div>
    <w:div w:id="1953242380">
      <w:bodyDiv w:val="1"/>
      <w:marLeft w:val="0"/>
      <w:marRight w:val="0"/>
      <w:marTop w:val="0"/>
      <w:marBottom w:val="0"/>
      <w:divBdr>
        <w:top w:val="none" w:sz="0" w:space="0" w:color="auto"/>
        <w:left w:val="none" w:sz="0" w:space="0" w:color="auto"/>
        <w:bottom w:val="none" w:sz="0" w:space="0" w:color="auto"/>
        <w:right w:val="none" w:sz="0" w:space="0" w:color="auto"/>
      </w:divBdr>
    </w:div>
    <w:div w:id="1953397908">
      <w:bodyDiv w:val="1"/>
      <w:marLeft w:val="0"/>
      <w:marRight w:val="0"/>
      <w:marTop w:val="0"/>
      <w:marBottom w:val="0"/>
      <w:divBdr>
        <w:top w:val="none" w:sz="0" w:space="0" w:color="auto"/>
        <w:left w:val="none" w:sz="0" w:space="0" w:color="auto"/>
        <w:bottom w:val="none" w:sz="0" w:space="0" w:color="auto"/>
        <w:right w:val="none" w:sz="0" w:space="0" w:color="auto"/>
      </w:divBdr>
    </w:div>
    <w:div w:id="1953825044">
      <w:bodyDiv w:val="1"/>
      <w:marLeft w:val="0"/>
      <w:marRight w:val="0"/>
      <w:marTop w:val="0"/>
      <w:marBottom w:val="0"/>
      <w:divBdr>
        <w:top w:val="none" w:sz="0" w:space="0" w:color="auto"/>
        <w:left w:val="none" w:sz="0" w:space="0" w:color="auto"/>
        <w:bottom w:val="none" w:sz="0" w:space="0" w:color="auto"/>
        <w:right w:val="none" w:sz="0" w:space="0" w:color="auto"/>
      </w:divBdr>
    </w:div>
    <w:div w:id="1953894983">
      <w:bodyDiv w:val="1"/>
      <w:marLeft w:val="0"/>
      <w:marRight w:val="0"/>
      <w:marTop w:val="0"/>
      <w:marBottom w:val="0"/>
      <w:divBdr>
        <w:top w:val="none" w:sz="0" w:space="0" w:color="auto"/>
        <w:left w:val="none" w:sz="0" w:space="0" w:color="auto"/>
        <w:bottom w:val="none" w:sz="0" w:space="0" w:color="auto"/>
        <w:right w:val="none" w:sz="0" w:space="0" w:color="auto"/>
      </w:divBdr>
    </w:div>
    <w:div w:id="1953901403">
      <w:bodyDiv w:val="1"/>
      <w:marLeft w:val="0"/>
      <w:marRight w:val="0"/>
      <w:marTop w:val="0"/>
      <w:marBottom w:val="0"/>
      <w:divBdr>
        <w:top w:val="none" w:sz="0" w:space="0" w:color="auto"/>
        <w:left w:val="none" w:sz="0" w:space="0" w:color="auto"/>
        <w:bottom w:val="none" w:sz="0" w:space="0" w:color="auto"/>
        <w:right w:val="none" w:sz="0" w:space="0" w:color="auto"/>
      </w:divBdr>
      <w:divsChild>
        <w:div w:id="355275773">
          <w:marLeft w:val="480"/>
          <w:marRight w:val="0"/>
          <w:marTop w:val="0"/>
          <w:marBottom w:val="0"/>
          <w:divBdr>
            <w:top w:val="none" w:sz="0" w:space="0" w:color="auto"/>
            <w:left w:val="none" w:sz="0" w:space="0" w:color="auto"/>
            <w:bottom w:val="none" w:sz="0" w:space="0" w:color="auto"/>
            <w:right w:val="none" w:sz="0" w:space="0" w:color="auto"/>
          </w:divBdr>
        </w:div>
        <w:div w:id="1525434344">
          <w:marLeft w:val="480"/>
          <w:marRight w:val="0"/>
          <w:marTop w:val="0"/>
          <w:marBottom w:val="0"/>
          <w:divBdr>
            <w:top w:val="none" w:sz="0" w:space="0" w:color="auto"/>
            <w:left w:val="none" w:sz="0" w:space="0" w:color="auto"/>
            <w:bottom w:val="none" w:sz="0" w:space="0" w:color="auto"/>
            <w:right w:val="none" w:sz="0" w:space="0" w:color="auto"/>
          </w:divBdr>
        </w:div>
        <w:div w:id="449058842">
          <w:marLeft w:val="480"/>
          <w:marRight w:val="0"/>
          <w:marTop w:val="0"/>
          <w:marBottom w:val="0"/>
          <w:divBdr>
            <w:top w:val="none" w:sz="0" w:space="0" w:color="auto"/>
            <w:left w:val="none" w:sz="0" w:space="0" w:color="auto"/>
            <w:bottom w:val="none" w:sz="0" w:space="0" w:color="auto"/>
            <w:right w:val="none" w:sz="0" w:space="0" w:color="auto"/>
          </w:divBdr>
        </w:div>
        <w:div w:id="935869850">
          <w:marLeft w:val="480"/>
          <w:marRight w:val="0"/>
          <w:marTop w:val="0"/>
          <w:marBottom w:val="0"/>
          <w:divBdr>
            <w:top w:val="none" w:sz="0" w:space="0" w:color="auto"/>
            <w:left w:val="none" w:sz="0" w:space="0" w:color="auto"/>
            <w:bottom w:val="none" w:sz="0" w:space="0" w:color="auto"/>
            <w:right w:val="none" w:sz="0" w:space="0" w:color="auto"/>
          </w:divBdr>
        </w:div>
        <w:div w:id="1708095806">
          <w:marLeft w:val="480"/>
          <w:marRight w:val="0"/>
          <w:marTop w:val="0"/>
          <w:marBottom w:val="0"/>
          <w:divBdr>
            <w:top w:val="none" w:sz="0" w:space="0" w:color="auto"/>
            <w:left w:val="none" w:sz="0" w:space="0" w:color="auto"/>
            <w:bottom w:val="none" w:sz="0" w:space="0" w:color="auto"/>
            <w:right w:val="none" w:sz="0" w:space="0" w:color="auto"/>
          </w:divBdr>
        </w:div>
        <w:div w:id="1805348144">
          <w:marLeft w:val="480"/>
          <w:marRight w:val="0"/>
          <w:marTop w:val="0"/>
          <w:marBottom w:val="0"/>
          <w:divBdr>
            <w:top w:val="none" w:sz="0" w:space="0" w:color="auto"/>
            <w:left w:val="none" w:sz="0" w:space="0" w:color="auto"/>
            <w:bottom w:val="none" w:sz="0" w:space="0" w:color="auto"/>
            <w:right w:val="none" w:sz="0" w:space="0" w:color="auto"/>
          </w:divBdr>
        </w:div>
        <w:div w:id="1842160768">
          <w:marLeft w:val="480"/>
          <w:marRight w:val="0"/>
          <w:marTop w:val="0"/>
          <w:marBottom w:val="0"/>
          <w:divBdr>
            <w:top w:val="none" w:sz="0" w:space="0" w:color="auto"/>
            <w:left w:val="none" w:sz="0" w:space="0" w:color="auto"/>
            <w:bottom w:val="none" w:sz="0" w:space="0" w:color="auto"/>
            <w:right w:val="none" w:sz="0" w:space="0" w:color="auto"/>
          </w:divBdr>
        </w:div>
        <w:div w:id="1361466139">
          <w:marLeft w:val="480"/>
          <w:marRight w:val="0"/>
          <w:marTop w:val="0"/>
          <w:marBottom w:val="0"/>
          <w:divBdr>
            <w:top w:val="none" w:sz="0" w:space="0" w:color="auto"/>
            <w:left w:val="none" w:sz="0" w:space="0" w:color="auto"/>
            <w:bottom w:val="none" w:sz="0" w:space="0" w:color="auto"/>
            <w:right w:val="none" w:sz="0" w:space="0" w:color="auto"/>
          </w:divBdr>
        </w:div>
        <w:div w:id="1313945182">
          <w:marLeft w:val="480"/>
          <w:marRight w:val="0"/>
          <w:marTop w:val="0"/>
          <w:marBottom w:val="0"/>
          <w:divBdr>
            <w:top w:val="none" w:sz="0" w:space="0" w:color="auto"/>
            <w:left w:val="none" w:sz="0" w:space="0" w:color="auto"/>
            <w:bottom w:val="none" w:sz="0" w:space="0" w:color="auto"/>
            <w:right w:val="none" w:sz="0" w:space="0" w:color="auto"/>
          </w:divBdr>
        </w:div>
        <w:div w:id="1583949355">
          <w:marLeft w:val="480"/>
          <w:marRight w:val="0"/>
          <w:marTop w:val="0"/>
          <w:marBottom w:val="0"/>
          <w:divBdr>
            <w:top w:val="none" w:sz="0" w:space="0" w:color="auto"/>
            <w:left w:val="none" w:sz="0" w:space="0" w:color="auto"/>
            <w:bottom w:val="none" w:sz="0" w:space="0" w:color="auto"/>
            <w:right w:val="none" w:sz="0" w:space="0" w:color="auto"/>
          </w:divBdr>
        </w:div>
        <w:div w:id="1356299928">
          <w:marLeft w:val="480"/>
          <w:marRight w:val="0"/>
          <w:marTop w:val="0"/>
          <w:marBottom w:val="0"/>
          <w:divBdr>
            <w:top w:val="none" w:sz="0" w:space="0" w:color="auto"/>
            <w:left w:val="none" w:sz="0" w:space="0" w:color="auto"/>
            <w:bottom w:val="none" w:sz="0" w:space="0" w:color="auto"/>
            <w:right w:val="none" w:sz="0" w:space="0" w:color="auto"/>
          </w:divBdr>
        </w:div>
        <w:div w:id="970745565">
          <w:marLeft w:val="480"/>
          <w:marRight w:val="0"/>
          <w:marTop w:val="0"/>
          <w:marBottom w:val="0"/>
          <w:divBdr>
            <w:top w:val="none" w:sz="0" w:space="0" w:color="auto"/>
            <w:left w:val="none" w:sz="0" w:space="0" w:color="auto"/>
            <w:bottom w:val="none" w:sz="0" w:space="0" w:color="auto"/>
            <w:right w:val="none" w:sz="0" w:space="0" w:color="auto"/>
          </w:divBdr>
        </w:div>
        <w:div w:id="1561287597">
          <w:marLeft w:val="480"/>
          <w:marRight w:val="0"/>
          <w:marTop w:val="0"/>
          <w:marBottom w:val="0"/>
          <w:divBdr>
            <w:top w:val="none" w:sz="0" w:space="0" w:color="auto"/>
            <w:left w:val="none" w:sz="0" w:space="0" w:color="auto"/>
            <w:bottom w:val="none" w:sz="0" w:space="0" w:color="auto"/>
            <w:right w:val="none" w:sz="0" w:space="0" w:color="auto"/>
          </w:divBdr>
        </w:div>
        <w:div w:id="674040207">
          <w:marLeft w:val="480"/>
          <w:marRight w:val="0"/>
          <w:marTop w:val="0"/>
          <w:marBottom w:val="0"/>
          <w:divBdr>
            <w:top w:val="none" w:sz="0" w:space="0" w:color="auto"/>
            <w:left w:val="none" w:sz="0" w:space="0" w:color="auto"/>
            <w:bottom w:val="none" w:sz="0" w:space="0" w:color="auto"/>
            <w:right w:val="none" w:sz="0" w:space="0" w:color="auto"/>
          </w:divBdr>
        </w:div>
        <w:div w:id="731850939">
          <w:marLeft w:val="480"/>
          <w:marRight w:val="0"/>
          <w:marTop w:val="0"/>
          <w:marBottom w:val="0"/>
          <w:divBdr>
            <w:top w:val="none" w:sz="0" w:space="0" w:color="auto"/>
            <w:left w:val="none" w:sz="0" w:space="0" w:color="auto"/>
            <w:bottom w:val="none" w:sz="0" w:space="0" w:color="auto"/>
            <w:right w:val="none" w:sz="0" w:space="0" w:color="auto"/>
          </w:divBdr>
        </w:div>
        <w:div w:id="695041116">
          <w:marLeft w:val="480"/>
          <w:marRight w:val="0"/>
          <w:marTop w:val="0"/>
          <w:marBottom w:val="0"/>
          <w:divBdr>
            <w:top w:val="none" w:sz="0" w:space="0" w:color="auto"/>
            <w:left w:val="none" w:sz="0" w:space="0" w:color="auto"/>
            <w:bottom w:val="none" w:sz="0" w:space="0" w:color="auto"/>
            <w:right w:val="none" w:sz="0" w:space="0" w:color="auto"/>
          </w:divBdr>
        </w:div>
        <w:div w:id="195585243">
          <w:marLeft w:val="480"/>
          <w:marRight w:val="0"/>
          <w:marTop w:val="0"/>
          <w:marBottom w:val="0"/>
          <w:divBdr>
            <w:top w:val="none" w:sz="0" w:space="0" w:color="auto"/>
            <w:left w:val="none" w:sz="0" w:space="0" w:color="auto"/>
            <w:bottom w:val="none" w:sz="0" w:space="0" w:color="auto"/>
            <w:right w:val="none" w:sz="0" w:space="0" w:color="auto"/>
          </w:divBdr>
        </w:div>
        <w:div w:id="1532766244">
          <w:marLeft w:val="480"/>
          <w:marRight w:val="0"/>
          <w:marTop w:val="0"/>
          <w:marBottom w:val="0"/>
          <w:divBdr>
            <w:top w:val="none" w:sz="0" w:space="0" w:color="auto"/>
            <w:left w:val="none" w:sz="0" w:space="0" w:color="auto"/>
            <w:bottom w:val="none" w:sz="0" w:space="0" w:color="auto"/>
            <w:right w:val="none" w:sz="0" w:space="0" w:color="auto"/>
          </w:divBdr>
        </w:div>
        <w:div w:id="2124422199">
          <w:marLeft w:val="480"/>
          <w:marRight w:val="0"/>
          <w:marTop w:val="0"/>
          <w:marBottom w:val="0"/>
          <w:divBdr>
            <w:top w:val="none" w:sz="0" w:space="0" w:color="auto"/>
            <w:left w:val="none" w:sz="0" w:space="0" w:color="auto"/>
            <w:bottom w:val="none" w:sz="0" w:space="0" w:color="auto"/>
            <w:right w:val="none" w:sz="0" w:space="0" w:color="auto"/>
          </w:divBdr>
        </w:div>
        <w:div w:id="25378320">
          <w:marLeft w:val="480"/>
          <w:marRight w:val="0"/>
          <w:marTop w:val="0"/>
          <w:marBottom w:val="0"/>
          <w:divBdr>
            <w:top w:val="none" w:sz="0" w:space="0" w:color="auto"/>
            <w:left w:val="none" w:sz="0" w:space="0" w:color="auto"/>
            <w:bottom w:val="none" w:sz="0" w:space="0" w:color="auto"/>
            <w:right w:val="none" w:sz="0" w:space="0" w:color="auto"/>
          </w:divBdr>
        </w:div>
        <w:div w:id="2002613752">
          <w:marLeft w:val="480"/>
          <w:marRight w:val="0"/>
          <w:marTop w:val="0"/>
          <w:marBottom w:val="0"/>
          <w:divBdr>
            <w:top w:val="none" w:sz="0" w:space="0" w:color="auto"/>
            <w:left w:val="none" w:sz="0" w:space="0" w:color="auto"/>
            <w:bottom w:val="none" w:sz="0" w:space="0" w:color="auto"/>
            <w:right w:val="none" w:sz="0" w:space="0" w:color="auto"/>
          </w:divBdr>
        </w:div>
        <w:div w:id="1493133415">
          <w:marLeft w:val="480"/>
          <w:marRight w:val="0"/>
          <w:marTop w:val="0"/>
          <w:marBottom w:val="0"/>
          <w:divBdr>
            <w:top w:val="none" w:sz="0" w:space="0" w:color="auto"/>
            <w:left w:val="none" w:sz="0" w:space="0" w:color="auto"/>
            <w:bottom w:val="none" w:sz="0" w:space="0" w:color="auto"/>
            <w:right w:val="none" w:sz="0" w:space="0" w:color="auto"/>
          </w:divBdr>
        </w:div>
        <w:div w:id="1272784074">
          <w:marLeft w:val="480"/>
          <w:marRight w:val="0"/>
          <w:marTop w:val="0"/>
          <w:marBottom w:val="0"/>
          <w:divBdr>
            <w:top w:val="none" w:sz="0" w:space="0" w:color="auto"/>
            <w:left w:val="none" w:sz="0" w:space="0" w:color="auto"/>
            <w:bottom w:val="none" w:sz="0" w:space="0" w:color="auto"/>
            <w:right w:val="none" w:sz="0" w:space="0" w:color="auto"/>
          </w:divBdr>
        </w:div>
        <w:div w:id="1725593257">
          <w:marLeft w:val="480"/>
          <w:marRight w:val="0"/>
          <w:marTop w:val="0"/>
          <w:marBottom w:val="0"/>
          <w:divBdr>
            <w:top w:val="none" w:sz="0" w:space="0" w:color="auto"/>
            <w:left w:val="none" w:sz="0" w:space="0" w:color="auto"/>
            <w:bottom w:val="none" w:sz="0" w:space="0" w:color="auto"/>
            <w:right w:val="none" w:sz="0" w:space="0" w:color="auto"/>
          </w:divBdr>
        </w:div>
        <w:div w:id="1588342481">
          <w:marLeft w:val="480"/>
          <w:marRight w:val="0"/>
          <w:marTop w:val="0"/>
          <w:marBottom w:val="0"/>
          <w:divBdr>
            <w:top w:val="none" w:sz="0" w:space="0" w:color="auto"/>
            <w:left w:val="none" w:sz="0" w:space="0" w:color="auto"/>
            <w:bottom w:val="none" w:sz="0" w:space="0" w:color="auto"/>
            <w:right w:val="none" w:sz="0" w:space="0" w:color="auto"/>
          </w:divBdr>
        </w:div>
        <w:div w:id="732505337">
          <w:marLeft w:val="480"/>
          <w:marRight w:val="0"/>
          <w:marTop w:val="0"/>
          <w:marBottom w:val="0"/>
          <w:divBdr>
            <w:top w:val="none" w:sz="0" w:space="0" w:color="auto"/>
            <w:left w:val="none" w:sz="0" w:space="0" w:color="auto"/>
            <w:bottom w:val="none" w:sz="0" w:space="0" w:color="auto"/>
            <w:right w:val="none" w:sz="0" w:space="0" w:color="auto"/>
          </w:divBdr>
        </w:div>
        <w:div w:id="1683430341">
          <w:marLeft w:val="480"/>
          <w:marRight w:val="0"/>
          <w:marTop w:val="0"/>
          <w:marBottom w:val="0"/>
          <w:divBdr>
            <w:top w:val="none" w:sz="0" w:space="0" w:color="auto"/>
            <w:left w:val="none" w:sz="0" w:space="0" w:color="auto"/>
            <w:bottom w:val="none" w:sz="0" w:space="0" w:color="auto"/>
            <w:right w:val="none" w:sz="0" w:space="0" w:color="auto"/>
          </w:divBdr>
        </w:div>
        <w:div w:id="1683050942">
          <w:marLeft w:val="480"/>
          <w:marRight w:val="0"/>
          <w:marTop w:val="0"/>
          <w:marBottom w:val="0"/>
          <w:divBdr>
            <w:top w:val="none" w:sz="0" w:space="0" w:color="auto"/>
            <w:left w:val="none" w:sz="0" w:space="0" w:color="auto"/>
            <w:bottom w:val="none" w:sz="0" w:space="0" w:color="auto"/>
            <w:right w:val="none" w:sz="0" w:space="0" w:color="auto"/>
          </w:divBdr>
        </w:div>
        <w:div w:id="144125847">
          <w:marLeft w:val="480"/>
          <w:marRight w:val="0"/>
          <w:marTop w:val="0"/>
          <w:marBottom w:val="0"/>
          <w:divBdr>
            <w:top w:val="none" w:sz="0" w:space="0" w:color="auto"/>
            <w:left w:val="none" w:sz="0" w:space="0" w:color="auto"/>
            <w:bottom w:val="none" w:sz="0" w:space="0" w:color="auto"/>
            <w:right w:val="none" w:sz="0" w:space="0" w:color="auto"/>
          </w:divBdr>
        </w:div>
        <w:div w:id="1418552079">
          <w:marLeft w:val="480"/>
          <w:marRight w:val="0"/>
          <w:marTop w:val="0"/>
          <w:marBottom w:val="0"/>
          <w:divBdr>
            <w:top w:val="none" w:sz="0" w:space="0" w:color="auto"/>
            <w:left w:val="none" w:sz="0" w:space="0" w:color="auto"/>
            <w:bottom w:val="none" w:sz="0" w:space="0" w:color="auto"/>
            <w:right w:val="none" w:sz="0" w:space="0" w:color="auto"/>
          </w:divBdr>
        </w:div>
        <w:div w:id="1759595911">
          <w:marLeft w:val="480"/>
          <w:marRight w:val="0"/>
          <w:marTop w:val="0"/>
          <w:marBottom w:val="0"/>
          <w:divBdr>
            <w:top w:val="none" w:sz="0" w:space="0" w:color="auto"/>
            <w:left w:val="none" w:sz="0" w:space="0" w:color="auto"/>
            <w:bottom w:val="none" w:sz="0" w:space="0" w:color="auto"/>
            <w:right w:val="none" w:sz="0" w:space="0" w:color="auto"/>
          </w:divBdr>
        </w:div>
        <w:div w:id="1084450647">
          <w:marLeft w:val="480"/>
          <w:marRight w:val="0"/>
          <w:marTop w:val="0"/>
          <w:marBottom w:val="0"/>
          <w:divBdr>
            <w:top w:val="none" w:sz="0" w:space="0" w:color="auto"/>
            <w:left w:val="none" w:sz="0" w:space="0" w:color="auto"/>
            <w:bottom w:val="none" w:sz="0" w:space="0" w:color="auto"/>
            <w:right w:val="none" w:sz="0" w:space="0" w:color="auto"/>
          </w:divBdr>
        </w:div>
        <w:div w:id="422536937">
          <w:marLeft w:val="480"/>
          <w:marRight w:val="0"/>
          <w:marTop w:val="0"/>
          <w:marBottom w:val="0"/>
          <w:divBdr>
            <w:top w:val="none" w:sz="0" w:space="0" w:color="auto"/>
            <w:left w:val="none" w:sz="0" w:space="0" w:color="auto"/>
            <w:bottom w:val="none" w:sz="0" w:space="0" w:color="auto"/>
            <w:right w:val="none" w:sz="0" w:space="0" w:color="auto"/>
          </w:divBdr>
        </w:div>
        <w:div w:id="211617709">
          <w:marLeft w:val="480"/>
          <w:marRight w:val="0"/>
          <w:marTop w:val="0"/>
          <w:marBottom w:val="0"/>
          <w:divBdr>
            <w:top w:val="none" w:sz="0" w:space="0" w:color="auto"/>
            <w:left w:val="none" w:sz="0" w:space="0" w:color="auto"/>
            <w:bottom w:val="none" w:sz="0" w:space="0" w:color="auto"/>
            <w:right w:val="none" w:sz="0" w:space="0" w:color="auto"/>
          </w:divBdr>
        </w:div>
        <w:div w:id="340132395">
          <w:marLeft w:val="480"/>
          <w:marRight w:val="0"/>
          <w:marTop w:val="0"/>
          <w:marBottom w:val="0"/>
          <w:divBdr>
            <w:top w:val="none" w:sz="0" w:space="0" w:color="auto"/>
            <w:left w:val="none" w:sz="0" w:space="0" w:color="auto"/>
            <w:bottom w:val="none" w:sz="0" w:space="0" w:color="auto"/>
            <w:right w:val="none" w:sz="0" w:space="0" w:color="auto"/>
          </w:divBdr>
        </w:div>
        <w:div w:id="1019549937">
          <w:marLeft w:val="480"/>
          <w:marRight w:val="0"/>
          <w:marTop w:val="0"/>
          <w:marBottom w:val="0"/>
          <w:divBdr>
            <w:top w:val="none" w:sz="0" w:space="0" w:color="auto"/>
            <w:left w:val="none" w:sz="0" w:space="0" w:color="auto"/>
            <w:bottom w:val="none" w:sz="0" w:space="0" w:color="auto"/>
            <w:right w:val="none" w:sz="0" w:space="0" w:color="auto"/>
          </w:divBdr>
        </w:div>
        <w:div w:id="1980307680">
          <w:marLeft w:val="480"/>
          <w:marRight w:val="0"/>
          <w:marTop w:val="0"/>
          <w:marBottom w:val="0"/>
          <w:divBdr>
            <w:top w:val="none" w:sz="0" w:space="0" w:color="auto"/>
            <w:left w:val="none" w:sz="0" w:space="0" w:color="auto"/>
            <w:bottom w:val="none" w:sz="0" w:space="0" w:color="auto"/>
            <w:right w:val="none" w:sz="0" w:space="0" w:color="auto"/>
          </w:divBdr>
        </w:div>
        <w:div w:id="1735665775">
          <w:marLeft w:val="480"/>
          <w:marRight w:val="0"/>
          <w:marTop w:val="0"/>
          <w:marBottom w:val="0"/>
          <w:divBdr>
            <w:top w:val="none" w:sz="0" w:space="0" w:color="auto"/>
            <w:left w:val="none" w:sz="0" w:space="0" w:color="auto"/>
            <w:bottom w:val="none" w:sz="0" w:space="0" w:color="auto"/>
            <w:right w:val="none" w:sz="0" w:space="0" w:color="auto"/>
          </w:divBdr>
        </w:div>
        <w:div w:id="1212888454">
          <w:marLeft w:val="480"/>
          <w:marRight w:val="0"/>
          <w:marTop w:val="0"/>
          <w:marBottom w:val="0"/>
          <w:divBdr>
            <w:top w:val="none" w:sz="0" w:space="0" w:color="auto"/>
            <w:left w:val="none" w:sz="0" w:space="0" w:color="auto"/>
            <w:bottom w:val="none" w:sz="0" w:space="0" w:color="auto"/>
            <w:right w:val="none" w:sz="0" w:space="0" w:color="auto"/>
          </w:divBdr>
        </w:div>
        <w:div w:id="1665816118">
          <w:marLeft w:val="480"/>
          <w:marRight w:val="0"/>
          <w:marTop w:val="0"/>
          <w:marBottom w:val="0"/>
          <w:divBdr>
            <w:top w:val="none" w:sz="0" w:space="0" w:color="auto"/>
            <w:left w:val="none" w:sz="0" w:space="0" w:color="auto"/>
            <w:bottom w:val="none" w:sz="0" w:space="0" w:color="auto"/>
            <w:right w:val="none" w:sz="0" w:space="0" w:color="auto"/>
          </w:divBdr>
        </w:div>
        <w:div w:id="2035420447">
          <w:marLeft w:val="480"/>
          <w:marRight w:val="0"/>
          <w:marTop w:val="0"/>
          <w:marBottom w:val="0"/>
          <w:divBdr>
            <w:top w:val="none" w:sz="0" w:space="0" w:color="auto"/>
            <w:left w:val="none" w:sz="0" w:space="0" w:color="auto"/>
            <w:bottom w:val="none" w:sz="0" w:space="0" w:color="auto"/>
            <w:right w:val="none" w:sz="0" w:space="0" w:color="auto"/>
          </w:divBdr>
        </w:div>
        <w:div w:id="1698045489">
          <w:marLeft w:val="480"/>
          <w:marRight w:val="0"/>
          <w:marTop w:val="0"/>
          <w:marBottom w:val="0"/>
          <w:divBdr>
            <w:top w:val="none" w:sz="0" w:space="0" w:color="auto"/>
            <w:left w:val="none" w:sz="0" w:space="0" w:color="auto"/>
            <w:bottom w:val="none" w:sz="0" w:space="0" w:color="auto"/>
            <w:right w:val="none" w:sz="0" w:space="0" w:color="auto"/>
          </w:divBdr>
        </w:div>
        <w:div w:id="1459570604">
          <w:marLeft w:val="480"/>
          <w:marRight w:val="0"/>
          <w:marTop w:val="0"/>
          <w:marBottom w:val="0"/>
          <w:divBdr>
            <w:top w:val="none" w:sz="0" w:space="0" w:color="auto"/>
            <w:left w:val="none" w:sz="0" w:space="0" w:color="auto"/>
            <w:bottom w:val="none" w:sz="0" w:space="0" w:color="auto"/>
            <w:right w:val="none" w:sz="0" w:space="0" w:color="auto"/>
          </w:divBdr>
        </w:div>
        <w:div w:id="548879568">
          <w:marLeft w:val="480"/>
          <w:marRight w:val="0"/>
          <w:marTop w:val="0"/>
          <w:marBottom w:val="0"/>
          <w:divBdr>
            <w:top w:val="none" w:sz="0" w:space="0" w:color="auto"/>
            <w:left w:val="none" w:sz="0" w:space="0" w:color="auto"/>
            <w:bottom w:val="none" w:sz="0" w:space="0" w:color="auto"/>
            <w:right w:val="none" w:sz="0" w:space="0" w:color="auto"/>
          </w:divBdr>
        </w:div>
        <w:div w:id="323359261">
          <w:marLeft w:val="480"/>
          <w:marRight w:val="0"/>
          <w:marTop w:val="0"/>
          <w:marBottom w:val="0"/>
          <w:divBdr>
            <w:top w:val="none" w:sz="0" w:space="0" w:color="auto"/>
            <w:left w:val="none" w:sz="0" w:space="0" w:color="auto"/>
            <w:bottom w:val="none" w:sz="0" w:space="0" w:color="auto"/>
            <w:right w:val="none" w:sz="0" w:space="0" w:color="auto"/>
          </w:divBdr>
        </w:div>
        <w:div w:id="1676616179">
          <w:marLeft w:val="480"/>
          <w:marRight w:val="0"/>
          <w:marTop w:val="0"/>
          <w:marBottom w:val="0"/>
          <w:divBdr>
            <w:top w:val="none" w:sz="0" w:space="0" w:color="auto"/>
            <w:left w:val="none" w:sz="0" w:space="0" w:color="auto"/>
            <w:bottom w:val="none" w:sz="0" w:space="0" w:color="auto"/>
            <w:right w:val="none" w:sz="0" w:space="0" w:color="auto"/>
          </w:divBdr>
        </w:div>
        <w:div w:id="1791589219">
          <w:marLeft w:val="480"/>
          <w:marRight w:val="0"/>
          <w:marTop w:val="0"/>
          <w:marBottom w:val="0"/>
          <w:divBdr>
            <w:top w:val="none" w:sz="0" w:space="0" w:color="auto"/>
            <w:left w:val="none" w:sz="0" w:space="0" w:color="auto"/>
            <w:bottom w:val="none" w:sz="0" w:space="0" w:color="auto"/>
            <w:right w:val="none" w:sz="0" w:space="0" w:color="auto"/>
          </w:divBdr>
        </w:div>
        <w:div w:id="593712436">
          <w:marLeft w:val="480"/>
          <w:marRight w:val="0"/>
          <w:marTop w:val="0"/>
          <w:marBottom w:val="0"/>
          <w:divBdr>
            <w:top w:val="none" w:sz="0" w:space="0" w:color="auto"/>
            <w:left w:val="none" w:sz="0" w:space="0" w:color="auto"/>
            <w:bottom w:val="none" w:sz="0" w:space="0" w:color="auto"/>
            <w:right w:val="none" w:sz="0" w:space="0" w:color="auto"/>
          </w:divBdr>
        </w:div>
        <w:div w:id="1541628558">
          <w:marLeft w:val="480"/>
          <w:marRight w:val="0"/>
          <w:marTop w:val="0"/>
          <w:marBottom w:val="0"/>
          <w:divBdr>
            <w:top w:val="none" w:sz="0" w:space="0" w:color="auto"/>
            <w:left w:val="none" w:sz="0" w:space="0" w:color="auto"/>
            <w:bottom w:val="none" w:sz="0" w:space="0" w:color="auto"/>
            <w:right w:val="none" w:sz="0" w:space="0" w:color="auto"/>
          </w:divBdr>
        </w:div>
        <w:div w:id="14158674">
          <w:marLeft w:val="480"/>
          <w:marRight w:val="0"/>
          <w:marTop w:val="0"/>
          <w:marBottom w:val="0"/>
          <w:divBdr>
            <w:top w:val="none" w:sz="0" w:space="0" w:color="auto"/>
            <w:left w:val="none" w:sz="0" w:space="0" w:color="auto"/>
            <w:bottom w:val="none" w:sz="0" w:space="0" w:color="auto"/>
            <w:right w:val="none" w:sz="0" w:space="0" w:color="auto"/>
          </w:divBdr>
        </w:div>
        <w:div w:id="1218126555">
          <w:marLeft w:val="480"/>
          <w:marRight w:val="0"/>
          <w:marTop w:val="0"/>
          <w:marBottom w:val="0"/>
          <w:divBdr>
            <w:top w:val="none" w:sz="0" w:space="0" w:color="auto"/>
            <w:left w:val="none" w:sz="0" w:space="0" w:color="auto"/>
            <w:bottom w:val="none" w:sz="0" w:space="0" w:color="auto"/>
            <w:right w:val="none" w:sz="0" w:space="0" w:color="auto"/>
          </w:divBdr>
        </w:div>
        <w:div w:id="1014186407">
          <w:marLeft w:val="480"/>
          <w:marRight w:val="0"/>
          <w:marTop w:val="0"/>
          <w:marBottom w:val="0"/>
          <w:divBdr>
            <w:top w:val="none" w:sz="0" w:space="0" w:color="auto"/>
            <w:left w:val="none" w:sz="0" w:space="0" w:color="auto"/>
            <w:bottom w:val="none" w:sz="0" w:space="0" w:color="auto"/>
            <w:right w:val="none" w:sz="0" w:space="0" w:color="auto"/>
          </w:divBdr>
        </w:div>
        <w:div w:id="997424310">
          <w:marLeft w:val="480"/>
          <w:marRight w:val="0"/>
          <w:marTop w:val="0"/>
          <w:marBottom w:val="0"/>
          <w:divBdr>
            <w:top w:val="none" w:sz="0" w:space="0" w:color="auto"/>
            <w:left w:val="none" w:sz="0" w:space="0" w:color="auto"/>
            <w:bottom w:val="none" w:sz="0" w:space="0" w:color="auto"/>
            <w:right w:val="none" w:sz="0" w:space="0" w:color="auto"/>
          </w:divBdr>
        </w:div>
        <w:div w:id="280385705">
          <w:marLeft w:val="480"/>
          <w:marRight w:val="0"/>
          <w:marTop w:val="0"/>
          <w:marBottom w:val="0"/>
          <w:divBdr>
            <w:top w:val="none" w:sz="0" w:space="0" w:color="auto"/>
            <w:left w:val="none" w:sz="0" w:space="0" w:color="auto"/>
            <w:bottom w:val="none" w:sz="0" w:space="0" w:color="auto"/>
            <w:right w:val="none" w:sz="0" w:space="0" w:color="auto"/>
          </w:divBdr>
        </w:div>
        <w:div w:id="1641300923">
          <w:marLeft w:val="480"/>
          <w:marRight w:val="0"/>
          <w:marTop w:val="0"/>
          <w:marBottom w:val="0"/>
          <w:divBdr>
            <w:top w:val="none" w:sz="0" w:space="0" w:color="auto"/>
            <w:left w:val="none" w:sz="0" w:space="0" w:color="auto"/>
            <w:bottom w:val="none" w:sz="0" w:space="0" w:color="auto"/>
            <w:right w:val="none" w:sz="0" w:space="0" w:color="auto"/>
          </w:divBdr>
        </w:div>
        <w:div w:id="1771506545">
          <w:marLeft w:val="480"/>
          <w:marRight w:val="0"/>
          <w:marTop w:val="0"/>
          <w:marBottom w:val="0"/>
          <w:divBdr>
            <w:top w:val="none" w:sz="0" w:space="0" w:color="auto"/>
            <w:left w:val="none" w:sz="0" w:space="0" w:color="auto"/>
            <w:bottom w:val="none" w:sz="0" w:space="0" w:color="auto"/>
            <w:right w:val="none" w:sz="0" w:space="0" w:color="auto"/>
          </w:divBdr>
        </w:div>
        <w:div w:id="1892695371">
          <w:marLeft w:val="480"/>
          <w:marRight w:val="0"/>
          <w:marTop w:val="0"/>
          <w:marBottom w:val="0"/>
          <w:divBdr>
            <w:top w:val="none" w:sz="0" w:space="0" w:color="auto"/>
            <w:left w:val="none" w:sz="0" w:space="0" w:color="auto"/>
            <w:bottom w:val="none" w:sz="0" w:space="0" w:color="auto"/>
            <w:right w:val="none" w:sz="0" w:space="0" w:color="auto"/>
          </w:divBdr>
        </w:div>
        <w:div w:id="2038458113">
          <w:marLeft w:val="480"/>
          <w:marRight w:val="0"/>
          <w:marTop w:val="0"/>
          <w:marBottom w:val="0"/>
          <w:divBdr>
            <w:top w:val="none" w:sz="0" w:space="0" w:color="auto"/>
            <w:left w:val="none" w:sz="0" w:space="0" w:color="auto"/>
            <w:bottom w:val="none" w:sz="0" w:space="0" w:color="auto"/>
            <w:right w:val="none" w:sz="0" w:space="0" w:color="auto"/>
          </w:divBdr>
        </w:div>
        <w:div w:id="1150177268">
          <w:marLeft w:val="480"/>
          <w:marRight w:val="0"/>
          <w:marTop w:val="0"/>
          <w:marBottom w:val="0"/>
          <w:divBdr>
            <w:top w:val="none" w:sz="0" w:space="0" w:color="auto"/>
            <w:left w:val="none" w:sz="0" w:space="0" w:color="auto"/>
            <w:bottom w:val="none" w:sz="0" w:space="0" w:color="auto"/>
            <w:right w:val="none" w:sz="0" w:space="0" w:color="auto"/>
          </w:divBdr>
        </w:div>
        <w:div w:id="1513377291">
          <w:marLeft w:val="480"/>
          <w:marRight w:val="0"/>
          <w:marTop w:val="0"/>
          <w:marBottom w:val="0"/>
          <w:divBdr>
            <w:top w:val="none" w:sz="0" w:space="0" w:color="auto"/>
            <w:left w:val="none" w:sz="0" w:space="0" w:color="auto"/>
            <w:bottom w:val="none" w:sz="0" w:space="0" w:color="auto"/>
            <w:right w:val="none" w:sz="0" w:space="0" w:color="auto"/>
          </w:divBdr>
        </w:div>
        <w:div w:id="771121561">
          <w:marLeft w:val="480"/>
          <w:marRight w:val="0"/>
          <w:marTop w:val="0"/>
          <w:marBottom w:val="0"/>
          <w:divBdr>
            <w:top w:val="none" w:sz="0" w:space="0" w:color="auto"/>
            <w:left w:val="none" w:sz="0" w:space="0" w:color="auto"/>
            <w:bottom w:val="none" w:sz="0" w:space="0" w:color="auto"/>
            <w:right w:val="none" w:sz="0" w:space="0" w:color="auto"/>
          </w:divBdr>
        </w:div>
        <w:div w:id="1294630658">
          <w:marLeft w:val="480"/>
          <w:marRight w:val="0"/>
          <w:marTop w:val="0"/>
          <w:marBottom w:val="0"/>
          <w:divBdr>
            <w:top w:val="none" w:sz="0" w:space="0" w:color="auto"/>
            <w:left w:val="none" w:sz="0" w:space="0" w:color="auto"/>
            <w:bottom w:val="none" w:sz="0" w:space="0" w:color="auto"/>
            <w:right w:val="none" w:sz="0" w:space="0" w:color="auto"/>
          </w:divBdr>
        </w:div>
        <w:div w:id="320961070">
          <w:marLeft w:val="480"/>
          <w:marRight w:val="0"/>
          <w:marTop w:val="0"/>
          <w:marBottom w:val="0"/>
          <w:divBdr>
            <w:top w:val="none" w:sz="0" w:space="0" w:color="auto"/>
            <w:left w:val="none" w:sz="0" w:space="0" w:color="auto"/>
            <w:bottom w:val="none" w:sz="0" w:space="0" w:color="auto"/>
            <w:right w:val="none" w:sz="0" w:space="0" w:color="auto"/>
          </w:divBdr>
        </w:div>
        <w:div w:id="1795709803">
          <w:marLeft w:val="480"/>
          <w:marRight w:val="0"/>
          <w:marTop w:val="0"/>
          <w:marBottom w:val="0"/>
          <w:divBdr>
            <w:top w:val="none" w:sz="0" w:space="0" w:color="auto"/>
            <w:left w:val="none" w:sz="0" w:space="0" w:color="auto"/>
            <w:bottom w:val="none" w:sz="0" w:space="0" w:color="auto"/>
            <w:right w:val="none" w:sz="0" w:space="0" w:color="auto"/>
          </w:divBdr>
        </w:div>
        <w:div w:id="1294749757">
          <w:marLeft w:val="480"/>
          <w:marRight w:val="0"/>
          <w:marTop w:val="0"/>
          <w:marBottom w:val="0"/>
          <w:divBdr>
            <w:top w:val="none" w:sz="0" w:space="0" w:color="auto"/>
            <w:left w:val="none" w:sz="0" w:space="0" w:color="auto"/>
            <w:bottom w:val="none" w:sz="0" w:space="0" w:color="auto"/>
            <w:right w:val="none" w:sz="0" w:space="0" w:color="auto"/>
          </w:divBdr>
        </w:div>
        <w:div w:id="1519079349">
          <w:marLeft w:val="480"/>
          <w:marRight w:val="0"/>
          <w:marTop w:val="0"/>
          <w:marBottom w:val="0"/>
          <w:divBdr>
            <w:top w:val="none" w:sz="0" w:space="0" w:color="auto"/>
            <w:left w:val="none" w:sz="0" w:space="0" w:color="auto"/>
            <w:bottom w:val="none" w:sz="0" w:space="0" w:color="auto"/>
            <w:right w:val="none" w:sz="0" w:space="0" w:color="auto"/>
          </w:divBdr>
        </w:div>
      </w:divsChild>
    </w:div>
    <w:div w:id="1953979268">
      <w:bodyDiv w:val="1"/>
      <w:marLeft w:val="0"/>
      <w:marRight w:val="0"/>
      <w:marTop w:val="0"/>
      <w:marBottom w:val="0"/>
      <w:divBdr>
        <w:top w:val="none" w:sz="0" w:space="0" w:color="auto"/>
        <w:left w:val="none" w:sz="0" w:space="0" w:color="auto"/>
        <w:bottom w:val="none" w:sz="0" w:space="0" w:color="auto"/>
        <w:right w:val="none" w:sz="0" w:space="0" w:color="auto"/>
      </w:divBdr>
    </w:div>
    <w:div w:id="1954088235">
      <w:bodyDiv w:val="1"/>
      <w:marLeft w:val="0"/>
      <w:marRight w:val="0"/>
      <w:marTop w:val="0"/>
      <w:marBottom w:val="0"/>
      <w:divBdr>
        <w:top w:val="none" w:sz="0" w:space="0" w:color="auto"/>
        <w:left w:val="none" w:sz="0" w:space="0" w:color="auto"/>
        <w:bottom w:val="none" w:sz="0" w:space="0" w:color="auto"/>
        <w:right w:val="none" w:sz="0" w:space="0" w:color="auto"/>
      </w:divBdr>
      <w:divsChild>
        <w:div w:id="981812526">
          <w:marLeft w:val="480"/>
          <w:marRight w:val="0"/>
          <w:marTop w:val="0"/>
          <w:marBottom w:val="0"/>
          <w:divBdr>
            <w:top w:val="none" w:sz="0" w:space="0" w:color="auto"/>
            <w:left w:val="none" w:sz="0" w:space="0" w:color="auto"/>
            <w:bottom w:val="none" w:sz="0" w:space="0" w:color="auto"/>
            <w:right w:val="none" w:sz="0" w:space="0" w:color="auto"/>
          </w:divBdr>
        </w:div>
        <w:div w:id="180321346">
          <w:marLeft w:val="480"/>
          <w:marRight w:val="0"/>
          <w:marTop w:val="0"/>
          <w:marBottom w:val="0"/>
          <w:divBdr>
            <w:top w:val="none" w:sz="0" w:space="0" w:color="auto"/>
            <w:left w:val="none" w:sz="0" w:space="0" w:color="auto"/>
            <w:bottom w:val="none" w:sz="0" w:space="0" w:color="auto"/>
            <w:right w:val="none" w:sz="0" w:space="0" w:color="auto"/>
          </w:divBdr>
        </w:div>
        <w:div w:id="724914181">
          <w:marLeft w:val="480"/>
          <w:marRight w:val="0"/>
          <w:marTop w:val="0"/>
          <w:marBottom w:val="0"/>
          <w:divBdr>
            <w:top w:val="none" w:sz="0" w:space="0" w:color="auto"/>
            <w:left w:val="none" w:sz="0" w:space="0" w:color="auto"/>
            <w:bottom w:val="none" w:sz="0" w:space="0" w:color="auto"/>
            <w:right w:val="none" w:sz="0" w:space="0" w:color="auto"/>
          </w:divBdr>
        </w:div>
        <w:div w:id="22945856">
          <w:marLeft w:val="480"/>
          <w:marRight w:val="0"/>
          <w:marTop w:val="0"/>
          <w:marBottom w:val="0"/>
          <w:divBdr>
            <w:top w:val="none" w:sz="0" w:space="0" w:color="auto"/>
            <w:left w:val="none" w:sz="0" w:space="0" w:color="auto"/>
            <w:bottom w:val="none" w:sz="0" w:space="0" w:color="auto"/>
            <w:right w:val="none" w:sz="0" w:space="0" w:color="auto"/>
          </w:divBdr>
        </w:div>
        <w:div w:id="1504776559">
          <w:marLeft w:val="480"/>
          <w:marRight w:val="0"/>
          <w:marTop w:val="0"/>
          <w:marBottom w:val="0"/>
          <w:divBdr>
            <w:top w:val="none" w:sz="0" w:space="0" w:color="auto"/>
            <w:left w:val="none" w:sz="0" w:space="0" w:color="auto"/>
            <w:bottom w:val="none" w:sz="0" w:space="0" w:color="auto"/>
            <w:right w:val="none" w:sz="0" w:space="0" w:color="auto"/>
          </w:divBdr>
        </w:div>
        <w:div w:id="1611663789">
          <w:marLeft w:val="480"/>
          <w:marRight w:val="0"/>
          <w:marTop w:val="0"/>
          <w:marBottom w:val="0"/>
          <w:divBdr>
            <w:top w:val="none" w:sz="0" w:space="0" w:color="auto"/>
            <w:left w:val="none" w:sz="0" w:space="0" w:color="auto"/>
            <w:bottom w:val="none" w:sz="0" w:space="0" w:color="auto"/>
            <w:right w:val="none" w:sz="0" w:space="0" w:color="auto"/>
          </w:divBdr>
        </w:div>
        <w:div w:id="987241928">
          <w:marLeft w:val="480"/>
          <w:marRight w:val="0"/>
          <w:marTop w:val="0"/>
          <w:marBottom w:val="0"/>
          <w:divBdr>
            <w:top w:val="none" w:sz="0" w:space="0" w:color="auto"/>
            <w:left w:val="none" w:sz="0" w:space="0" w:color="auto"/>
            <w:bottom w:val="none" w:sz="0" w:space="0" w:color="auto"/>
            <w:right w:val="none" w:sz="0" w:space="0" w:color="auto"/>
          </w:divBdr>
        </w:div>
        <w:div w:id="620965273">
          <w:marLeft w:val="480"/>
          <w:marRight w:val="0"/>
          <w:marTop w:val="0"/>
          <w:marBottom w:val="0"/>
          <w:divBdr>
            <w:top w:val="none" w:sz="0" w:space="0" w:color="auto"/>
            <w:left w:val="none" w:sz="0" w:space="0" w:color="auto"/>
            <w:bottom w:val="none" w:sz="0" w:space="0" w:color="auto"/>
            <w:right w:val="none" w:sz="0" w:space="0" w:color="auto"/>
          </w:divBdr>
        </w:div>
        <w:div w:id="1433093175">
          <w:marLeft w:val="480"/>
          <w:marRight w:val="0"/>
          <w:marTop w:val="0"/>
          <w:marBottom w:val="0"/>
          <w:divBdr>
            <w:top w:val="none" w:sz="0" w:space="0" w:color="auto"/>
            <w:left w:val="none" w:sz="0" w:space="0" w:color="auto"/>
            <w:bottom w:val="none" w:sz="0" w:space="0" w:color="auto"/>
            <w:right w:val="none" w:sz="0" w:space="0" w:color="auto"/>
          </w:divBdr>
        </w:div>
        <w:div w:id="429467404">
          <w:marLeft w:val="480"/>
          <w:marRight w:val="0"/>
          <w:marTop w:val="0"/>
          <w:marBottom w:val="0"/>
          <w:divBdr>
            <w:top w:val="none" w:sz="0" w:space="0" w:color="auto"/>
            <w:left w:val="none" w:sz="0" w:space="0" w:color="auto"/>
            <w:bottom w:val="none" w:sz="0" w:space="0" w:color="auto"/>
            <w:right w:val="none" w:sz="0" w:space="0" w:color="auto"/>
          </w:divBdr>
        </w:div>
        <w:div w:id="172036341">
          <w:marLeft w:val="480"/>
          <w:marRight w:val="0"/>
          <w:marTop w:val="0"/>
          <w:marBottom w:val="0"/>
          <w:divBdr>
            <w:top w:val="none" w:sz="0" w:space="0" w:color="auto"/>
            <w:left w:val="none" w:sz="0" w:space="0" w:color="auto"/>
            <w:bottom w:val="none" w:sz="0" w:space="0" w:color="auto"/>
            <w:right w:val="none" w:sz="0" w:space="0" w:color="auto"/>
          </w:divBdr>
        </w:div>
        <w:div w:id="161508273">
          <w:marLeft w:val="480"/>
          <w:marRight w:val="0"/>
          <w:marTop w:val="0"/>
          <w:marBottom w:val="0"/>
          <w:divBdr>
            <w:top w:val="none" w:sz="0" w:space="0" w:color="auto"/>
            <w:left w:val="none" w:sz="0" w:space="0" w:color="auto"/>
            <w:bottom w:val="none" w:sz="0" w:space="0" w:color="auto"/>
            <w:right w:val="none" w:sz="0" w:space="0" w:color="auto"/>
          </w:divBdr>
        </w:div>
        <w:div w:id="536505089">
          <w:marLeft w:val="480"/>
          <w:marRight w:val="0"/>
          <w:marTop w:val="0"/>
          <w:marBottom w:val="0"/>
          <w:divBdr>
            <w:top w:val="none" w:sz="0" w:space="0" w:color="auto"/>
            <w:left w:val="none" w:sz="0" w:space="0" w:color="auto"/>
            <w:bottom w:val="none" w:sz="0" w:space="0" w:color="auto"/>
            <w:right w:val="none" w:sz="0" w:space="0" w:color="auto"/>
          </w:divBdr>
        </w:div>
        <w:div w:id="758720237">
          <w:marLeft w:val="480"/>
          <w:marRight w:val="0"/>
          <w:marTop w:val="0"/>
          <w:marBottom w:val="0"/>
          <w:divBdr>
            <w:top w:val="none" w:sz="0" w:space="0" w:color="auto"/>
            <w:left w:val="none" w:sz="0" w:space="0" w:color="auto"/>
            <w:bottom w:val="none" w:sz="0" w:space="0" w:color="auto"/>
            <w:right w:val="none" w:sz="0" w:space="0" w:color="auto"/>
          </w:divBdr>
        </w:div>
        <w:div w:id="1440297186">
          <w:marLeft w:val="480"/>
          <w:marRight w:val="0"/>
          <w:marTop w:val="0"/>
          <w:marBottom w:val="0"/>
          <w:divBdr>
            <w:top w:val="none" w:sz="0" w:space="0" w:color="auto"/>
            <w:left w:val="none" w:sz="0" w:space="0" w:color="auto"/>
            <w:bottom w:val="none" w:sz="0" w:space="0" w:color="auto"/>
            <w:right w:val="none" w:sz="0" w:space="0" w:color="auto"/>
          </w:divBdr>
        </w:div>
        <w:div w:id="1532719531">
          <w:marLeft w:val="480"/>
          <w:marRight w:val="0"/>
          <w:marTop w:val="0"/>
          <w:marBottom w:val="0"/>
          <w:divBdr>
            <w:top w:val="none" w:sz="0" w:space="0" w:color="auto"/>
            <w:left w:val="none" w:sz="0" w:space="0" w:color="auto"/>
            <w:bottom w:val="none" w:sz="0" w:space="0" w:color="auto"/>
            <w:right w:val="none" w:sz="0" w:space="0" w:color="auto"/>
          </w:divBdr>
        </w:div>
        <w:div w:id="1570193589">
          <w:marLeft w:val="480"/>
          <w:marRight w:val="0"/>
          <w:marTop w:val="0"/>
          <w:marBottom w:val="0"/>
          <w:divBdr>
            <w:top w:val="none" w:sz="0" w:space="0" w:color="auto"/>
            <w:left w:val="none" w:sz="0" w:space="0" w:color="auto"/>
            <w:bottom w:val="none" w:sz="0" w:space="0" w:color="auto"/>
            <w:right w:val="none" w:sz="0" w:space="0" w:color="auto"/>
          </w:divBdr>
        </w:div>
        <w:div w:id="180319419">
          <w:marLeft w:val="480"/>
          <w:marRight w:val="0"/>
          <w:marTop w:val="0"/>
          <w:marBottom w:val="0"/>
          <w:divBdr>
            <w:top w:val="none" w:sz="0" w:space="0" w:color="auto"/>
            <w:left w:val="none" w:sz="0" w:space="0" w:color="auto"/>
            <w:bottom w:val="none" w:sz="0" w:space="0" w:color="auto"/>
            <w:right w:val="none" w:sz="0" w:space="0" w:color="auto"/>
          </w:divBdr>
        </w:div>
        <w:div w:id="1387753333">
          <w:marLeft w:val="480"/>
          <w:marRight w:val="0"/>
          <w:marTop w:val="0"/>
          <w:marBottom w:val="0"/>
          <w:divBdr>
            <w:top w:val="none" w:sz="0" w:space="0" w:color="auto"/>
            <w:left w:val="none" w:sz="0" w:space="0" w:color="auto"/>
            <w:bottom w:val="none" w:sz="0" w:space="0" w:color="auto"/>
            <w:right w:val="none" w:sz="0" w:space="0" w:color="auto"/>
          </w:divBdr>
        </w:div>
        <w:div w:id="335695806">
          <w:marLeft w:val="480"/>
          <w:marRight w:val="0"/>
          <w:marTop w:val="0"/>
          <w:marBottom w:val="0"/>
          <w:divBdr>
            <w:top w:val="none" w:sz="0" w:space="0" w:color="auto"/>
            <w:left w:val="none" w:sz="0" w:space="0" w:color="auto"/>
            <w:bottom w:val="none" w:sz="0" w:space="0" w:color="auto"/>
            <w:right w:val="none" w:sz="0" w:space="0" w:color="auto"/>
          </w:divBdr>
        </w:div>
        <w:div w:id="1266811477">
          <w:marLeft w:val="480"/>
          <w:marRight w:val="0"/>
          <w:marTop w:val="0"/>
          <w:marBottom w:val="0"/>
          <w:divBdr>
            <w:top w:val="none" w:sz="0" w:space="0" w:color="auto"/>
            <w:left w:val="none" w:sz="0" w:space="0" w:color="auto"/>
            <w:bottom w:val="none" w:sz="0" w:space="0" w:color="auto"/>
            <w:right w:val="none" w:sz="0" w:space="0" w:color="auto"/>
          </w:divBdr>
        </w:div>
        <w:div w:id="1937396910">
          <w:marLeft w:val="480"/>
          <w:marRight w:val="0"/>
          <w:marTop w:val="0"/>
          <w:marBottom w:val="0"/>
          <w:divBdr>
            <w:top w:val="none" w:sz="0" w:space="0" w:color="auto"/>
            <w:left w:val="none" w:sz="0" w:space="0" w:color="auto"/>
            <w:bottom w:val="none" w:sz="0" w:space="0" w:color="auto"/>
            <w:right w:val="none" w:sz="0" w:space="0" w:color="auto"/>
          </w:divBdr>
        </w:div>
        <w:div w:id="807091948">
          <w:marLeft w:val="480"/>
          <w:marRight w:val="0"/>
          <w:marTop w:val="0"/>
          <w:marBottom w:val="0"/>
          <w:divBdr>
            <w:top w:val="none" w:sz="0" w:space="0" w:color="auto"/>
            <w:left w:val="none" w:sz="0" w:space="0" w:color="auto"/>
            <w:bottom w:val="none" w:sz="0" w:space="0" w:color="auto"/>
            <w:right w:val="none" w:sz="0" w:space="0" w:color="auto"/>
          </w:divBdr>
        </w:div>
        <w:div w:id="179009004">
          <w:marLeft w:val="480"/>
          <w:marRight w:val="0"/>
          <w:marTop w:val="0"/>
          <w:marBottom w:val="0"/>
          <w:divBdr>
            <w:top w:val="none" w:sz="0" w:space="0" w:color="auto"/>
            <w:left w:val="none" w:sz="0" w:space="0" w:color="auto"/>
            <w:bottom w:val="none" w:sz="0" w:space="0" w:color="auto"/>
            <w:right w:val="none" w:sz="0" w:space="0" w:color="auto"/>
          </w:divBdr>
        </w:div>
        <w:div w:id="231357738">
          <w:marLeft w:val="480"/>
          <w:marRight w:val="0"/>
          <w:marTop w:val="0"/>
          <w:marBottom w:val="0"/>
          <w:divBdr>
            <w:top w:val="none" w:sz="0" w:space="0" w:color="auto"/>
            <w:left w:val="none" w:sz="0" w:space="0" w:color="auto"/>
            <w:bottom w:val="none" w:sz="0" w:space="0" w:color="auto"/>
            <w:right w:val="none" w:sz="0" w:space="0" w:color="auto"/>
          </w:divBdr>
        </w:div>
        <w:div w:id="535853343">
          <w:marLeft w:val="480"/>
          <w:marRight w:val="0"/>
          <w:marTop w:val="0"/>
          <w:marBottom w:val="0"/>
          <w:divBdr>
            <w:top w:val="none" w:sz="0" w:space="0" w:color="auto"/>
            <w:left w:val="none" w:sz="0" w:space="0" w:color="auto"/>
            <w:bottom w:val="none" w:sz="0" w:space="0" w:color="auto"/>
            <w:right w:val="none" w:sz="0" w:space="0" w:color="auto"/>
          </w:divBdr>
        </w:div>
        <w:div w:id="1416584443">
          <w:marLeft w:val="480"/>
          <w:marRight w:val="0"/>
          <w:marTop w:val="0"/>
          <w:marBottom w:val="0"/>
          <w:divBdr>
            <w:top w:val="none" w:sz="0" w:space="0" w:color="auto"/>
            <w:left w:val="none" w:sz="0" w:space="0" w:color="auto"/>
            <w:bottom w:val="none" w:sz="0" w:space="0" w:color="auto"/>
            <w:right w:val="none" w:sz="0" w:space="0" w:color="auto"/>
          </w:divBdr>
        </w:div>
        <w:div w:id="924343063">
          <w:marLeft w:val="480"/>
          <w:marRight w:val="0"/>
          <w:marTop w:val="0"/>
          <w:marBottom w:val="0"/>
          <w:divBdr>
            <w:top w:val="none" w:sz="0" w:space="0" w:color="auto"/>
            <w:left w:val="none" w:sz="0" w:space="0" w:color="auto"/>
            <w:bottom w:val="none" w:sz="0" w:space="0" w:color="auto"/>
            <w:right w:val="none" w:sz="0" w:space="0" w:color="auto"/>
          </w:divBdr>
        </w:div>
        <w:div w:id="565652011">
          <w:marLeft w:val="480"/>
          <w:marRight w:val="0"/>
          <w:marTop w:val="0"/>
          <w:marBottom w:val="0"/>
          <w:divBdr>
            <w:top w:val="none" w:sz="0" w:space="0" w:color="auto"/>
            <w:left w:val="none" w:sz="0" w:space="0" w:color="auto"/>
            <w:bottom w:val="none" w:sz="0" w:space="0" w:color="auto"/>
            <w:right w:val="none" w:sz="0" w:space="0" w:color="auto"/>
          </w:divBdr>
        </w:div>
        <w:div w:id="1105536248">
          <w:marLeft w:val="480"/>
          <w:marRight w:val="0"/>
          <w:marTop w:val="0"/>
          <w:marBottom w:val="0"/>
          <w:divBdr>
            <w:top w:val="none" w:sz="0" w:space="0" w:color="auto"/>
            <w:left w:val="none" w:sz="0" w:space="0" w:color="auto"/>
            <w:bottom w:val="none" w:sz="0" w:space="0" w:color="auto"/>
            <w:right w:val="none" w:sz="0" w:space="0" w:color="auto"/>
          </w:divBdr>
        </w:div>
        <w:div w:id="1637834812">
          <w:marLeft w:val="480"/>
          <w:marRight w:val="0"/>
          <w:marTop w:val="0"/>
          <w:marBottom w:val="0"/>
          <w:divBdr>
            <w:top w:val="none" w:sz="0" w:space="0" w:color="auto"/>
            <w:left w:val="none" w:sz="0" w:space="0" w:color="auto"/>
            <w:bottom w:val="none" w:sz="0" w:space="0" w:color="auto"/>
            <w:right w:val="none" w:sz="0" w:space="0" w:color="auto"/>
          </w:divBdr>
        </w:div>
        <w:div w:id="343017520">
          <w:marLeft w:val="480"/>
          <w:marRight w:val="0"/>
          <w:marTop w:val="0"/>
          <w:marBottom w:val="0"/>
          <w:divBdr>
            <w:top w:val="none" w:sz="0" w:space="0" w:color="auto"/>
            <w:left w:val="none" w:sz="0" w:space="0" w:color="auto"/>
            <w:bottom w:val="none" w:sz="0" w:space="0" w:color="auto"/>
            <w:right w:val="none" w:sz="0" w:space="0" w:color="auto"/>
          </w:divBdr>
        </w:div>
        <w:div w:id="361705940">
          <w:marLeft w:val="480"/>
          <w:marRight w:val="0"/>
          <w:marTop w:val="0"/>
          <w:marBottom w:val="0"/>
          <w:divBdr>
            <w:top w:val="none" w:sz="0" w:space="0" w:color="auto"/>
            <w:left w:val="none" w:sz="0" w:space="0" w:color="auto"/>
            <w:bottom w:val="none" w:sz="0" w:space="0" w:color="auto"/>
            <w:right w:val="none" w:sz="0" w:space="0" w:color="auto"/>
          </w:divBdr>
        </w:div>
        <w:div w:id="798885319">
          <w:marLeft w:val="480"/>
          <w:marRight w:val="0"/>
          <w:marTop w:val="0"/>
          <w:marBottom w:val="0"/>
          <w:divBdr>
            <w:top w:val="none" w:sz="0" w:space="0" w:color="auto"/>
            <w:left w:val="none" w:sz="0" w:space="0" w:color="auto"/>
            <w:bottom w:val="none" w:sz="0" w:space="0" w:color="auto"/>
            <w:right w:val="none" w:sz="0" w:space="0" w:color="auto"/>
          </w:divBdr>
        </w:div>
        <w:div w:id="890507471">
          <w:marLeft w:val="480"/>
          <w:marRight w:val="0"/>
          <w:marTop w:val="0"/>
          <w:marBottom w:val="0"/>
          <w:divBdr>
            <w:top w:val="none" w:sz="0" w:space="0" w:color="auto"/>
            <w:left w:val="none" w:sz="0" w:space="0" w:color="auto"/>
            <w:bottom w:val="none" w:sz="0" w:space="0" w:color="auto"/>
            <w:right w:val="none" w:sz="0" w:space="0" w:color="auto"/>
          </w:divBdr>
        </w:div>
        <w:div w:id="1331104268">
          <w:marLeft w:val="480"/>
          <w:marRight w:val="0"/>
          <w:marTop w:val="0"/>
          <w:marBottom w:val="0"/>
          <w:divBdr>
            <w:top w:val="none" w:sz="0" w:space="0" w:color="auto"/>
            <w:left w:val="none" w:sz="0" w:space="0" w:color="auto"/>
            <w:bottom w:val="none" w:sz="0" w:space="0" w:color="auto"/>
            <w:right w:val="none" w:sz="0" w:space="0" w:color="auto"/>
          </w:divBdr>
        </w:div>
        <w:div w:id="1971544287">
          <w:marLeft w:val="480"/>
          <w:marRight w:val="0"/>
          <w:marTop w:val="0"/>
          <w:marBottom w:val="0"/>
          <w:divBdr>
            <w:top w:val="none" w:sz="0" w:space="0" w:color="auto"/>
            <w:left w:val="none" w:sz="0" w:space="0" w:color="auto"/>
            <w:bottom w:val="none" w:sz="0" w:space="0" w:color="auto"/>
            <w:right w:val="none" w:sz="0" w:space="0" w:color="auto"/>
          </w:divBdr>
        </w:div>
        <w:div w:id="2113160714">
          <w:marLeft w:val="480"/>
          <w:marRight w:val="0"/>
          <w:marTop w:val="0"/>
          <w:marBottom w:val="0"/>
          <w:divBdr>
            <w:top w:val="none" w:sz="0" w:space="0" w:color="auto"/>
            <w:left w:val="none" w:sz="0" w:space="0" w:color="auto"/>
            <w:bottom w:val="none" w:sz="0" w:space="0" w:color="auto"/>
            <w:right w:val="none" w:sz="0" w:space="0" w:color="auto"/>
          </w:divBdr>
        </w:div>
        <w:div w:id="277833672">
          <w:marLeft w:val="480"/>
          <w:marRight w:val="0"/>
          <w:marTop w:val="0"/>
          <w:marBottom w:val="0"/>
          <w:divBdr>
            <w:top w:val="none" w:sz="0" w:space="0" w:color="auto"/>
            <w:left w:val="none" w:sz="0" w:space="0" w:color="auto"/>
            <w:bottom w:val="none" w:sz="0" w:space="0" w:color="auto"/>
            <w:right w:val="none" w:sz="0" w:space="0" w:color="auto"/>
          </w:divBdr>
        </w:div>
        <w:div w:id="2023555299">
          <w:marLeft w:val="480"/>
          <w:marRight w:val="0"/>
          <w:marTop w:val="0"/>
          <w:marBottom w:val="0"/>
          <w:divBdr>
            <w:top w:val="none" w:sz="0" w:space="0" w:color="auto"/>
            <w:left w:val="none" w:sz="0" w:space="0" w:color="auto"/>
            <w:bottom w:val="none" w:sz="0" w:space="0" w:color="auto"/>
            <w:right w:val="none" w:sz="0" w:space="0" w:color="auto"/>
          </w:divBdr>
        </w:div>
        <w:div w:id="33384387">
          <w:marLeft w:val="480"/>
          <w:marRight w:val="0"/>
          <w:marTop w:val="0"/>
          <w:marBottom w:val="0"/>
          <w:divBdr>
            <w:top w:val="none" w:sz="0" w:space="0" w:color="auto"/>
            <w:left w:val="none" w:sz="0" w:space="0" w:color="auto"/>
            <w:bottom w:val="none" w:sz="0" w:space="0" w:color="auto"/>
            <w:right w:val="none" w:sz="0" w:space="0" w:color="auto"/>
          </w:divBdr>
        </w:div>
        <w:div w:id="1151944126">
          <w:marLeft w:val="480"/>
          <w:marRight w:val="0"/>
          <w:marTop w:val="0"/>
          <w:marBottom w:val="0"/>
          <w:divBdr>
            <w:top w:val="none" w:sz="0" w:space="0" w:color="auto"/>
            <w:left w:val="none" w:sz="0" w:space="0" w:color="auto"/>
            <w:bottom w:val="none" w:sz="0" w:space="0" w:color="auto"/>
            <w:right w:val="none" w:sz="0" w:space="0" w:color="auto"/>
          </w:divBdr>
        </w:div>
        <w:div w:id="430584998">
          <w:marLeft w:val="480"/>
          <w:marRight w:val="0"/>
          <w:marTop w:val="0"/>
          <w:marBottom w:val="0"/>
          <w:divBdr>
            <w:top w:val="none" w:sz="0" w:space="0" w:color="auto"/>
            <w:left w:val="none" w:sz="0" w:space="0" w:color="auto"/>
            <w:bottom w:val="none" w:sz="0" w:space="0" w:color="auto"/>
            <w:right w:val="none" w:sz="0" w:space="0" w:color="auto"/>
          </w:divBdr>
        </w:div>
        <w:div w:id="1363215215">
          <w:marLeft w:val="480"/>
          <w:marRight w:val="0"/>
          <w:marTop w:val="0"/>
          <w:marBottom w:val="0"/>
          <w:divBdr>
            <w:top w:val="none" w:sz="0" w:space="0" w:color="auto"/>
            <w:left w:val="none" w:sz="0" w:space="0" w:color="auto"/>
            <w:bottom w:val="none" w:sz="0" w:space="0" w:color="auto"/>
            <w:right w:val="none" w:sz="0" w:space="0" w:color="auto"/>
          </w:divBdr>
        </w:div>
        <w:div w:id="966282526">
          <w:marLeft w:val="480"/>
          <w:marRight w:val="0"/>
          <w:marTop w:val="0"/>
          <w:marBottom w:val="0"/>
          <w:divBdr>
            <w:top w:val="none" w:sz="0" w:space="0" w:color="auto"/>
            <w:left w:val="none" w:sz="0" w:space="0" w:color="auto"/>
            <w:bottom w:val="none" w:sz="0" w:space="0" w:color="auto"/>
            <w:right w:val="none" w:sz="0" w:space="0" w:color="auto"/>
          </w:divBdr>
        </w:div>
        <w:div w:id="310907248">
          <w:marLeft w:val="480"/>
          <w:marRight w:val="0"/>
          <w:marTop w:val="0"/>
          <w:marBottom w:val="0"/>
          <w:divBdr>
            <w:top w:val="none" w:sz="0" w:space="0" w:color="auto"/>
            <w:left w:val="none" w:sz="0" w:space="0" w:color="auto"/>
            <w:bottom w:val="none" w:sz="0" w:space="0" w:color="auto"/>
            <w:right w:val="none" w:sz="0" w:space="0" w:color="auto"/>
          </w:divBdr>
        </w:div>
        <w:div w:id="232811986">
          <w:marLeft w:val="480"/>
          <w:marRight w:val="0"/>
          <w:marTop w:val="0"/>
          <w:marBottom w:val="0"/>
          <w:divBdr>
            <w:top w:val="none" w:sz="0" w:space="0" w:color="auto"/>
            <w:left w:val="none" w:sz="0" w:space="0" w:color="auto"/>
            <w:bottom w:val="none" w:sz="0" w:space="0" w:color="auto"/>
            <w:right w:val="none" w:sz="0" w:space="0" w:color="auto"/>
          </w:divBdr>
        </w:div>
        <w:div w:id="914243810">
          <w:marLeft w:val="480"/>
          <w:marRight w:val="0"/>
          <w:marTop w:val="0"/>
          <w:marBottom w:val="0"/>
          <w:divBdr>
            <w:top w:val="none" w:sz="0" w:space="0" w:color="auto"/>
            <w:left w:val="none" w:sz="0" w:space="0" w:color="auto"/>
            <w:bottom w:val="none" w:sz="0" w:space="0" w:color="auto"/>
            <w:right w:val="none" w:sz="0" w:space="0" w:color="auto"/>
          </w:divBdr>
        </w:div>
        <w:div w:id="742803228">
          <w:marLeft w:val="480"/>
          <w:marRight w:val="0"/>
          <w:marTop w:val="0"/>
          <w:marBottom w:val="0"/>
          <w:divBdr>
            <w:top w:val="none" w:sz="0" w:space="0" w:color="auto"/>
            <w:left w:val="none" w:sz="0" w:space="0" w:color="auto"/>
            <w:bottom w:val="none" w:sz="0" w:space="0" w:color="auto"/>
            <w:right w:val="none" w:sz="0" w:space="0" w:color="auto"/>
          </w:divBdr>
        </w:div>
        <w:div w:id="449209356">
          <w:marLeft w:val="480"/>
          <w:marRight w:val="0"/>
          <w:marTop w:val="0"/>
          <w:marBottom w:val="0"/>
          <w:divBdr>
            <w:top w:val="none" w:sz="0" w:space="0" w:color="auto"/>
            <w:left w:val="none" w:sz="0" w:space="0" w:color="auto"/>
            <w:bottom w:val="none" w:sz="0" w:space="0" w:color="auto"/>
            <w:right w:val="none" w:sz="0" w:space="0" w:color="auto"/>
          </w:divBdr>
        </w:div>
        <w:div w:id="1302610499">
          <w:marLeft w:val="480"/>
          <w:marRight w:val="0"/>
          <w:marTop w:val="0"/>
          <w:marBottom w:val="0"/>
          <w:divBdr>
            <w:top w:val="none" w:sz="0" w:space="0" w:color="auto"/>
            <w:left w:val="none" w:sz="0" w:space="0" w:color="auto"/>
            <w:bottom w:val="none" w:sz="0" w:space="0" w:color="auto"/>
            <w:right w:val="none" w:sz="0" w:space="0" w:color="auto"/>
          </w:divBdr>
        </w:div>
        <w:div w:id="410470513">
          <w:marLeft w:val="480"/>
          <w:marRight w:val="0"/>
          <w:marTop w:val="0"/>
          <w:marBottom w:val="0"/>
          <w:divBdr>
            <w:top w:val="none" w:sz="0" w:space="0" w:color="auto"/>
            <w:left w:val="none" w:sz="0" w:space="0" w:color="auto"/>
            <w:bottom w:val="none" w:sz="0" w:space="0" w:color="auto"/>
            <w:right w:val="none" w:sz="0" w:space="0" w:color="auto"/>
          </w:divBdr>
        </w:div>
        <w:div w:id="667245874">
          <w:marLeft w:val="480"/>
          <w:marRight w:val="0"/>
          <w:marTop w:val="0"/>
          <w:marBottom w:val="0"/>
          <w:divBdr>
            <w:top w:val="none" w:sz="0" w:space="0" w:color="auto"/>
            <w:left w:val="none" w:sz="0" w:space="0" w:color="auto"/>
            <w:bottom w:val="none" w:sz="0" w:space="0" w:color="auto"/>
            <w:right w:val="none" w:sz="0" w:space="0" w:color="auto"/>
          </w:divBdr>
        </w:div>
        <w:div w:id="1779373882">
          <w:marLeft w:val="480"/>
          <w:marRight w:val="0"/>
          <w:marTop w:val="0"/>
          <w:marBottom w:val="0"/>
          <w:divBdr>
            <w:top w:val="none" w:sz="0" w:space="0" w:color="auto"/>
            <w:left w:val="none" w:sz="0" w:space="0" w:color="auto"/>
            <w:bottom w:val="none" w:sz="0" w:space="0" w:color="auto"/>
            <w:right w:val="none" w:sz="0" w:space="0" w:color="auto"/>
          </w:divBdr>
        </w:div>
        <w:div w:id="686639709">
          <w:marLeft w:val="480"/>
          <w:marRight w:val="0"/>
          <w:marTop w:val="0"/>
          <w:marBottom w:val="0"/>
          <w:divBdr>
            <w:top w:val="none" w:sz="0" w:space="0" w:color="auto"/>
            <w:left w:val="none" w:sz="0" w:space="0" w:color="auto"/>
            <w:bottom w:val="none" w:sz="0" w:space="0" w:color="auto"/>
            <w:right w:val="none" w:sz="0" w:space="0" w:color="auto"/>
          </w:divBdr>
        </w:div>
        <w:div w:id="1982728129">
          <w:marLeft w:val="480"/>
          <w:marRight w:val="0"/>
          <w:marTop w:val="0"/>
          <w:marBottom w:val="0"/>
          <w:divBdr>
            <w:top w:val="none" w:sz="0" w:space="0" w:color="auto"/>
            <w:left w:val="none" w:sz="0" w:space="0" w:color="auto"/>
            <w:bottom w:val="none" w:sz="0" w:space="0" w:color="auto"/>
            <w:right w:val="none" w:sz="0" w:space="0" w:color="auto"/>
          </w:divBdr>
        </w:div>
        <w:div w:id="2141876527">
          <w:marLeft w:val="480"/>
          <w:marRight w:val="0"/>
          <w:marTop w:val="0"/>
          <w:marBottom w:val="0"/>
          <w:divBdr>
            <w:top w:val="none" w:sz="0" w:space="0" w:color="auto"/>
            <w:left w:val="none" w:sz="0" w:space="0" w:color="auto"/>
            <w:bottom w:val="none" w:sz="0" w:space="0" w:color="auto"/>
            <w:right w:val="none" w:sz="0" w:space="0" w:color="auto"/>
          </w:divBdr>
        </w:div>
        <w:div w:id="1079910433">
          <w:marLeft w:val="480"/>
          <w:marRight w:val="0"/>
          <w:marTop w:val="0"/>
          <w:marBottom w:val="0"/>
          <w:divBdr>
            <w:top w:val="none" w:sz="0" w:space="0" w:color="auto"/>
            <w:left w:val="none" w:sz="0" w:space="0" w:color="auto"/>
            <w:bottom w:val="none" w:sz="0" w:space="0" w:color="auto"/>
            <w:right w:val="none" w:sz="0" w:space="0" w:color="auto"/>
          </w:divBdr>
        </w:div>
        <w:div w:id="676884095">
          <w:marLeft w:val="480"/>
          <w:marRight w:val="0"/>
          <w:marTop w:val="0"/>
          <w:marBottom w:val="0"/>
          <w:divBdr>
            <w:top w:val="none" w:sz="0" w:space="0" w:color="auto"/>
            <w:left w:val="none" w:sz="0" w:space="0" w:color="auto"/>
            <w:bottom w:val="none" w:sz="0" w:space="0" w:color="auto"/>
            <w:right w:val="none" w:sz="0" w:space="0" w:color="auto"/>
          </w:divBdr>
        </w:div>
        <w:div w:id="839582161">
          <w:marLeft w:val="480"/>
          <w:marRight w:val="0"/>
          <w:marTop w:val="0"/>
          <w:marBottom w:val="0"/>
          <w:divBdr>
            <w:top w:val="none" w:sz="0" w:space="0" w:color="auto"/>
            <w:left w:val="none" w:sz="0" w:space="0" w:color="auto"/>
            <w:bottom w:val="none" w:sz="0" w:space="0" w:color="auto"/>
            <w:right w:val="none" w:sz="0" w:space="0" w:color="auto"/>
          </w:divBdr>
        </w:div>
        <w:div w:id="890505820">
          <w:marLeft w:val="480"/>
          <w:marRight w:val="0"/>
          <w:marTop w:val="0"/>
          <w:marBottom w:val="0"/>
          <w:divBdr>
            <w:top w:val="none" w:sz="0" w:space="0" w:color="auto"/>
            <w:left w:val="none" w:sz="0" w:space="0" w:color="auto"/>
            <w:bottom w:val="none" w:sz="0" w:space="0" w:color="auto"/>
            <w:right w:val="none" w:sz="0" w:space="0" w:color="auto"/>
          </w:divBdr>
        </w:div>
        <w:div w:id="2060589004">
          <w:marLeft w:val="480"/>
          <w:marRight w:val="0"/>
          <w:marTop w:val="0"/>
          <w:marBottom w:val="0"/>
          <w:divBdr>
            <w:top w:val="none" w:sz="0" w:space="0" w:color="auto"/>
            <w:left w:val="none" w:sz="0" w:space="0" w:color="auto"/>
            <w:bottom w:val="none" w:sz="0" w:space="0" w:color="auto"/>
            <w:right w:val="none" w:sz="0" w:space="0" w:color="auto"/>
          </w:divBdr>
        </w:div>
      </w:divsChild>
    </w:div>
    <w:div w:id="1954095224">
      <w:bodyDiv w:val="1"/>
      <w:marLeft w:val="0"/>
      <w:marRight w:val="0"/>
      <w:marTop w:val="0"/>
      <w:marBottom w:val="0"/>
      <w:divBdr>
        <w:top w:val="none" w:sz="0" w:space="0" w:color="auto"/>
        <w:left w:val="none" w:sz="0" w:space="0" w:color="auto"/>
        <w:bottom w:val="none" w:sz="0" w:space="0" w:color="auto"/>
        <w:right w:val="none" w:sz="0" w:space="0" w:color="auto"/>
      </w:divBdr>
    </w:div>
    <w:div w:id="1954248211">
      <w:bodyDiv w:val="1"/>
      <w:marLeft w:val="0"/>
      <w:marRight w:val="0"/>
      <w:marTop w:val="0"/>
      <w:marBottom w:val="0"/>
      <w:divBdr>
        <w:top w:val="none" w:sz="0" w:space="0" w:color="auto"/>
        <w:left w:val="none" w:sz="0" w:space="0" w:color="auto"/>
        <w:bottom w:val="none" w:sz="0" w:space="0" w:color="auto"/>
        <w:right w:val="none" w:sz="0" w:space="0" w:color="auto"/>
      </w:divBdr>
    </w:div>
    <w:div w:id="1954357691">
      <w:bodyDiv w:val="1"/>
      <w:marLeft w:val="0"/>
      <w:marRight w:val="0"/>
      <w:marTop w:val="0"/>
      <w:marBottom w:val="0"/>
      <w:divBdr>
        <w:top w:val="none" w:sz="0" w:space="0" w:color="auto"/>
        <w:left w:val="none" w:sz="0" w:space="0" w:color="auto"/>
        <w:bottom w:val="none" w:sz="0" w:space="0" w:color="auto"/>
        <w:right w:val="none" w:sz="0" w:space="0" w:color="auto"/>
      </w:divBdr>
      <w:divsChild>
        <w:div w:id="1334605522">
          <w:marLeft w:val="480"/>
          <w:marRight w:val="0"/>
          <w:marTop w:val="0"/>
          <w:marBottom w:val="0"/>
          <w:divBdr>
            <w:top w:val="none" w:sz="0" w:space="0" w:color="auto"/>
            <w:left w:val="none" w:sz="0" w:space="0" w:color="auto"/>
            <w:bottom w:val="none" w:sz="0" w:space="0" w:color="auto"/>
            <w:right w:val="none" w:sz="0" w:space="0" w:color="auto"/>
          </w:divBdr>
        </w:div>
        <w:div w:id="293874074">
          <w:marLeft w:val="480"/>
          <w:marRight w:val="0"/>
          <w:marTop w:val="0"/>
          <w:marBottom w:val="0"/>
          <w:divBdr>
            <w:top w:val="none" w:sz="0" w:space="0" w:color="auto"/>
            <w:left w:val="none" w:sz="0" w:space="0" w:color="auto"/>
            <w:bottom w:val="none" w:sz="0" w:space="0" w:color="auto"/>
            <w:right w:val="none" w:sz="0" w:space="0" w:color="auto"/>
          </w:divBdr>
        </w:div>
        <w:div w:id="134760286">
          <w:marLeft w:val="480"/>
          <w:marRight w:val="0"/>
          <w:marTop w:val="0"/>
          <w:marBottom w:val="0"/>
          <w:divBdr>
            <w:top w:val="none" w:sz="0" w:space="0" w:color="auto"/>
            <w:left w:val="none" w:sz="0" w:space="0" w:color="auto"/>
            <w:bottom w:val="none" w:sz="0" w:space="0" w:color="auto"/>
            <w:right w:val="none" w:sz="0" w:space="0" w:color="auto"/>
          </w:divBdr>
        </w:div>
        <w:div w:id="2037462966">
          <w:marLeft w:val="480"/>
          <w:marRight w:val="0"/>
          <w:marTop w:val="0"/>
          <w:marBottom w:val="0"/>
          <w:divBdr>
            <w:top w:val="none" w:sz="0" w:space="0" w:color="auto"/>
            <w:left w:val="none" w:sz="0" w:space="0" w:color="auto"/>
            <w:bottom w:val="none" w:sz="0" w:space="0" w:color="auto"/>
            <w:right w:val="none" w:sz="0" w:space="0" w:color="auto"/>
          </w:divBdr>
        </w:div>
        <w:div w:id="1381322560">
          <w:marLeft w:val="480"/>
          <w:marRight w:val="0"/>
          <w:marTop w:val="0"/>
          <w:marBottom w:val="0"/>
          <w:divBdr>
            <w:top w:val="none" w:sz="0" w:space="0" w:color="auto"/>
            <w:left w:val="none" w:sz="0" w:space="0" w:color="auto"/>
            <w:bottom w:val="none" w:sz="0" w:space="0" w:color="auto"/>
            <w:right w:val="none" w:sz="0" w:space="0" w:color="auto"/>
          </w:divBdr>
        </w:div>
        <w:div w:id="1944069789">
          <w:marLeft w:val="480"/>
          <w:marRight w:val="0"/>
          <w:marTop w:val="0"/>
          <w:marBottom w:val="0"/>
          <w:divBdr>
            <w:top w:val="none" w:sz="0" w:space="0" w:color="auto"/>
            <w:left w:val="none" w:sz="0" w:space="0" w:color="auto"/>
            <w:bottom w:val="none" w:sz="0" w:space="0" w:color="auto"/>
            <w:right w:val="none" w:sz="0" w:space="0" w:color="auto"/>
          </w:divBdr>
        </w:div>
        <w:div w:id="1958558563">
          <w:marLeft w:val="480"/>
          <w:marRight w:val="0"/>
          <w:marTop w:val="0"/>
          <w:marBottom w:val="0"/>
          <w:divBdr>
            <w:top w:val="none" w:sz="0" w:space="0" w:color="auto"/>
            <w:left w:val="none" w:sz="0" w:space="0" w:color="auto"/>
            <w:bottom w:val="none" w:sz="0" w:space="0" w:color="auto"/>
            <w:right w:val="none" w:sz="0" w:space="0" w:color="auto"/>
          </w:divBdr>
        </w:div>
        <w:div w:id="1660619335">
          <w:marLeft w:val="480"/>
          <w:marRight w:val="0"/>
          <w:marTop w:val="0"/>
          <w:marBottom w:val="0"/>
          <w:divBdr>
            <w:top w:val="none" w:sz="0" w:space="0" w:color="auto"/>
            <w:left w:val="none" w:sz="0" w:space="0" w:color="auto"/>
            <w:bottom w:val="none" w:sz="0" w:space="0" w:color="auto"/>
            <w:right w:val="none" w:sz="0" w:space="0" w:color="auto"/>
          </w:divBdr>
        </w:div>
        <w:div w:id="1342269949">
          <w:marLeft w:val="480"/>
          <w:marRight w:val="0"/>
          <w:marTop w:val="0"/>
          <w:marBottom w:val="0"/>
          <w:divBdr>
            <w:top w:val="none" w:sz="0" w:space="0" w:color="auto"/>
            <w:left w:val="none" w:sz="0" w:space="0" w:color="auto"/>
            <w:bottom w:val="none" w:sz="0" w:space="0" w:color="auto"/>
            <w:right w:val="none" w:sz="0" w:space="0" w:color="auto"/>
          </w:divBdr>
        </w:div>
        <w:div w:id="1040520348">
          <w:marLeft w:val="480"/>
          <w:marRight w:val="0"/>
          <w:marTop w:val="0"/>
          <w:marBottom w:val="0"/>
          <w:divBdr>
            <w:top w:val="none" w:sz="0" w:space="0" w:color="auto"/>
            <w:left w:val="none" w:sz="0" w:space="0" w:color="auto"/>
            <w:bottom w:val="none" w:sz="0" w:space="0" w:color="auto"/>
            <w:right w:val="none" w:sz="0" w:space="0" w:color="auto"/>
          </w:divBdr>
        </w:div>
        <w:div w:id="617954683">
          <w:marLeft w:val="480"/>
          <w:marRight w:val="0"/>
          <w:marTop w:val="0"/>
          <w:marBottom w:val="0"/>
          <w:divBdr>
            <w:top w:val="none" w:sz="0" w:space="0" w:color="auto"/>
            <w:left w:val="none" w:sz="0" w:space="0" w:color="auto"/>
            <w:bottom w:val="none" w:sz="0" w:space="0" w:color="auto"/>
            <w:right w:val="none" w:sz="0" w:space="0" w:color="auto"/>
          </w:divBdr>
        </w:div>
        <w:div w:id="553658506">
          <w:marLeft w:val="480"/>
          <w:marRight w:val="0"/>
          <w:marTop w:val="0"/>
          <w:marBottom w:val="0"/>
          <w:divBdr>
            <w:top w:val="none" w:sz="0" w:space="0" w:color="auto"/>
            <w:left w:val="none" w:sz="0" w:space="0" w:color="auto"/>
            <w:bottom w:val="none" w:sz="0" w:space="0" w:color="auto"/>
            <w:right w:val="none" w:sz="0" w:space="0" w:color="auto"/>
          </w:divBdr>
        </w:div>
        <w:div w:id="969289814">
          <w:marLeft w:val="480"/>
          <w:marRight w:val="0"/>
          <w:marTop w:val="0"/>
          <w:marBottom w:val="0"/>
          <w:divBdr>
            <w:top w:val="none" w:sz="0" w:space="0" w:color="auto"/>
            <w:left w:val="none" w:sz="0" w:space="0" w:color="auto"/>
            <w:bottom w:val="none" w:sz="0" w:space="0" w:color="auto"/>
            <w:right w:val="none" w:sz="0" w:space="0" w:color="auto"/>
          </w:divBdr>
        </w:div>
        <w:div w:id="1462531299">
          <w:marLeft w:val="480"/>
          <w:marRight w:val="0"/>
          <w:marTop w:val="0"/>
          <w:marBottom w:val="0"/>
          <w:divBdr>
            <w:top w:val="none" w:sz="0" w:space="0" w:color="auto"/>
            <w:left w:val="none" w:sz="0" w:space="0" w:color="auto"/>
            <w:bottom w:val="none" w:sz="0" w:space="0" w:color="auto"/>
            <w:right w:val="none" w:sz="0" w:space="0" w:color="auto"/>
          </w:divBdr>
        </w:div>
        <w:div w:id="1152722392">
          <w:marLeft w:val="480"/>
          <w:marRight w:val="0"/>
          <w:marTop w:val="0"/>
          <w:marBottom w:val="0"/>
          <w:divBdr>
            <w:top w:val="none" w:sz="0" w:space="0" w:color="auto"/>
            <w:left w:val="none" w:sz="0" w:space="0" w:color="auto"/>
            <w:bottom w:val="none" w:sz="0" w:space="0" w:color="auto"/>
            <w:right w:val="none" w:sz="0" w:space="0" w:color="auto"/>
          </w:divBdr>
        </w:div>
        <w:div w:id="1438452010">
          <w:marLeft w:val="480"/>
          <w:marRight w:val="0"/>
          <w:marTop w:val="0"/>
          <w:marBottom w:val="0"/>
          <w:divBdr>
            <w:top w:val="none" w:sz="0" w:space="0" w:color="auto"/>
            <w:left w:val="none" w:sz="0" w:space="0" w:color="auto"/>
            <w:bottom w:val="none" w:sz="0" w:space="0" w:color="auto"/>
            <w:right w:val="none" w:sz="0" w:space="0" w:color="auto"/>
          </w:divBdr>
        </w:div>
        <w:div w:id="181626486">
          <w:marLeft w:val="480"/>
          <w:marRight w:val="0"/>
          <w:marTop w:val="0"/>
          <w:marBottom w:val="0"/>
          <w:divBdr>
            <w:top w:val="none" w:sz="0" w:space="0" w:color="auto"/>
            <w:left w:val="none" w:sz="0" w:space="0" w:color="auto"/>
            <w:bottom w:val="none" w:sz="0" w:space="0" w:color="auto"/>
            <w:right w:val="none" w:sz="0" w:space="0" w:color="auto"/>
          </w:divBdr>
        </w:div>
        <w:div w:id="1559239386">
          <w:marLeft w:val="480"/>
          <w:marRight w:val="0"/>
          <w:marTop w:val="0"/>
          <w:marBottom w:val="0"/>
          <w:divBdr>
            <w:top w:val="none" w:sz="0" w:space="0" w:color="auto"/>
            <w:left w:val="none" w:sz="0" w:space="0" w:color="auto"/>
            <w:bottom w:val="none" w:sz="0" w:space="0" w:color="auto"/>
            <w:right w:val="none" w:sz="0" w:space="0" w:color="auto"/>
          </w:divBdr>
        </w:div>
        <w:div w:id="812715811">
          <w:marLeft w:val="480"/>
          <w:marRight w:val="0"/>
          <w:marTop w:val="0"/>
          <w:marBottom w:val="0"/>
          <w:divBdr>
            <w:top w:val="none" w:sz="0" w:space="0" w:color="auto"/>
            <w:left w:val="none" w:sz="0" w:space="0" w:color="auto"/>
            <w:bottom w:val="none" w:sz="0" w:space="0" w:color="auto"/>
            <w:right w:val="none" w:sz="0" w:space="0" w:color="auto"/>
          </w:divBdr>
        </w:div>
        <w:div w:id="856844564">
          <w:marLeft w:val="480"/>
          <w:marRight w:val="0"/>
          <w:marTop w:val="0"/>
          <w:marBottom w:val="0"/>
          <w:divBdr>
            <w:top w:val="none" w:sz="0" w:space="0" w:color="auto"/>
            <w:left w:val="none" w:sz="0" w:space="0" w:color="auto"/>
            <w:bottom w:val="none" w:sz="0" w:space="0" w:color="auto"/>
            <w:right w:val="none" w:sz="0" w:space="0" w:color="auto"/>
          </w:divBdr>
        </w:div>
        <w:div w:id="1167289458">
          <w:marLeft w:val="480"/>
          <w:marRight w:val="0"/>
          <w:marTop w:val="0"/>
          <w:marBottom w:val="0"/>
          <w:divBdr>
            <w:top w:val="none" w:sz="0" w:space="0" w:color="auto"/>
            <w:left w:val="none" w:sz="0" w:space="0" w:color="auto"/>
            <w:bottom w:val="none" w:sz="0" w:space="0" w:color="auto"/>
            <w:right w:val="none" w:sz="0" w:space="0" w:color="auto"/>
          </w:divBdr>
        </w:div>
        <w:div w:id="77144883">
          <w:marLeft w:val="480"/>
          <w:marRight w:val="0"/>
          <w:marTop w:val="0"/>
          <w:marBottom w:val="0"/>
          <w:divBdr>
            <w:top w:val="none" w:sz="0" w:space="0" w:color="auto"/>
            <w:left w:val="none" w:sz="0" w:space="0" w:color="auto"/>
            <w:bottom w:val="none" w:sz="0" w:space="0" w:color="auto"/>
            <w:right w:val="none" w:sz="0" w:space="0" w:color="auto"/>
          </w:divBdr>
        </w:div>
        <w:div w:id="2023893649">
          <w:marLeft w:val="480"/>
          <w:marRight w:val="0"/>
          <w:marTop w:val="0"/>
          <w:marBottom w:val="0"/>
          <w:divBdr>
            <w:top w:val="none" w:sz="0" w:space="0" w:color="auto"/>
            <w:left w:val="none" w:sz="0" w:space="0" w:color="auto"/>
            <w:bottom w:val="none" w:sz="0" w:space="0" w:color="auto"/>
            <w:right w:val="none" w:sz="0" w:space="0" w:color="auto"/>
          </w:divBdr>
        </w:div>
        <w:div w:id="188841228">
          <w:marLeft w:val="480"/>
          <w:marRight w:val="0"/>
          <w:marTop w:val="0"/>
          <w:marBottom w:val="0"/>
          <w:divBdr>
            <w:top w:val="none" w:sz="0" w:space="0" w:color="auto"/>
            <w:left w:val="none" w:sz="0" w:space="0" w:color="auto"/>
            <w:bottom w:val="none" w:sz="0" w:space="0" w:color="auto"/>
            <w:right w:val="none" w:sz="0" w:space="0" w:color="auto"/>
          </w:divBdr>
        </w:div>
        <w:div w:id="1853497527">
          <w:marLeft w:val="480"/>
          <w:marRight w:val="0"/>
          <w:marTop w:val="0"/>
          <w:marBottom w:val="0"/>
          <w:divBdr>
            <w:top w:val="none" w:sz="0" w:space="0" w:color="auto"/>
            <w:left w:val="none" w:sz="0" w:space="0" w:color="auto"/>
            <w:bottom w:val="none" w:sz="0" w:space="0" w:color="auto"/>
            <w:right w:val="none" w:sz="0" w:space="0" w:color="auto"/>
          </w:divBdr>
        </w:div>
        <w:div w:id="610018723">
          <w:marLeft w:val="480"/>
          <w:marRight w:val="0"/>
          <w:marTop w:val="0"/>
          <w:marBottom w:val="0"/>
          <w:divBdr>
            <w:top w:val="none" w:sz="0" w:space="0" w:color="auto"/>
            <w:left w:val="none" w:sz="0" w:space="0" w:color="auto"/>
            <w:bottom w:val="none" w:sz="0" w:space="0" w:color="auto"/>
            <w:right w:val="none" w:sz="0" w:space="0" w:color="auto"/>
          </w:divBdr>
        </w:div>
        <w:div w:id="1770006446">
          <w:marLeft w:val="480"/>
          <w:marRight w:val="0"/>
          <w:marTop w:val="0"/>
          <w:marBottom w:val="0"/>
          <w:divBdr>
            <w:top w:val="none" w:sz="0" w:space="0" w:color="auto"/>
            <w:left w:val="none" w:sz="0" w:space="0" w:color="auto"/>
            <w:bottom w:val="none" w:sz="0" w:space="0" w:color="auto"/>
            <w:right w:val="none" w:sz="0" w:space="0" w:color="auto"/>
          </w:divBdr>
        </w:div>
        <w:div w:id="1117676058">
          <w:marLeft w:val="480"/>
          <w:marRight w:val="0"/>
          <w:marTop w:val="0"/>
          <w:marBottom w:val="0"/>
          <w:divBdr>
            <w:top w:val="none" w:sz="0" w:space="0" w:color="auto"/>
            <w:left w:val="none" w:sz="0" w:space="0" w:color="auto"/>
            <w:bottom w:val="none" w:sz="0" w:space="0" w:color="auto"/>
            <w:right w:val="none" w:sz="0" w:space="0" w:color="auto"/>
          </w:divBdr>
        </w:div>
        <w:div w:id="305284259">
          <w:marLeft w:val="480"/>
          <w:marRight w:val="0"/>
          <w:marTop w:val="0"/>
          <w:marBottom w:val="0"/>
          <w:divBdr>
            <w:top w:val="none" w:sz="0" w:space="0" w:color="auto"/>
            <w:left w:val="none" w:sz="0" w:space="0" w:color="auto"/>
            <w:bottom w:val="none" w:sz="0" w:space="0" w:color="auto"/>
            <w:right w:val="none" w:sz="0" w:space="0" w:color="auto"/>
          </w:divBdr>
        </w:div>
        <w:div w:id="753167021">
          <w:marLeft w:val="480"/>
          <w:marRight w:val="0"/>
          <w:marTop w:val="0"/>
          <w:marBottom w:val="0"/>
          <w:divBdr>
            <w:top w:val="none" w:sz="0" w:space="0" w:color="auto"/>
            <w:left w:val="none" w:sz="0" w:space="0" w:color="auto"/>
            <w:bottom w:val="none" w:sz="0" w:space="0" w:color="auto"/>
            <w:right w:val="none" w:sz="0" w:space="0" w:color="auto"/>
          </w:divBdr>
        </w:div>
        <w:div w:id="677585434">
          <w:marLeft w:val="480"/>
          <w:marRight w:val="0"/>
          <w:marTop w:val="0"/>
          <w:marBottom w:val="0"/>
          <w:divBdr>
            <w:top w:val="none" w:sz="0" w:space="0" w:color="auto"/>
            <w:left w:val="none" w:sz="0" w:space="0" w:color="auto"/>
            <w:bottom w:val="none" w:sz="0" w:space="0" w:color="auto"/>
            <w:right w:val="none" w:sz="0" w:space="0" w:color="auto"/>
          </w:divBdr>
        </w:div>
        <w:div w:id="1274287561">
          <w:marLeft w:val="480"/>
          <w:marRight w:val="0"/>
          <w:marTop w:val="0"/>
          <w:marBottom w:val="0"/>
          <w:divBdr>
            <w:top w:val="none" w:sz="0" w:space="0" w:color="auto"/>
            <w:left w:val="none" w:sz="0" w:space="0" w:color="auto"/>
            <w:bottom w:val="none" w:sz="0" w:space="0" w:color="auto"/>
            <w:right w:val="none" w:sz="0" w:space="0" w:color="auto"/>
          </w:divBdr>
        </w:div>
        <w:div w:id="1241252683">
          <w:marLeft w:val="480"/>
          <w:marRight w:val="0"/>
          <w:marTop w:val="0"/>
          <w:marBottom w:val="0"/>
          <w:divBdr>
            <w:top w:val="none" w:sz="0" w:space="0" w:color="auto"/>
            <w:left w:val="none" w:sz="0" w:space="0" w:color="auto"/>
            <w:bottom w:val="none" w:sz="0" w:space="0" w:color="auto"/>
            <w:right w:val="none" w:sz="0" w:space="0" w:color="auto"/>
          </w:divBdr>
        </w:div>
        <w:div w:id="1507091497">
          <w:marLeft w:val="480"/>
          <w:marRight w:val="0"/>
          <w:marTop w:val="0"/>
          <w:marBottom w:val="0"/>
          <w:divBdr>
            <w:top w:val="none" w:sz="0" w:space="0" w:color="auto"/>
            <w:left w:val="none" w:sz="0" w:space="0" w:color="auto"/>
            <w:bottom w:val="none" w:sz="0" w:space="0" w:color="auto"/>
            <w:right w:val="none" w:sz="0" w:space="0" w:color="auto"/>
          </w:divBdr>
        </w:div>
        <w:div w:id="375980046">
          <w:marLeft w:val="480"/>
          <w:marRight w:val="0"/>
          <w:marTop w:val="0"/>
          <w:marBottom w:val="0"/>
          <w:divBdr>
            <w:top w:val="none" w:sz="0" w:space="0" w:color="auto"/>
            <w:left w:val="none" w:sz="0" w:space="0" w:color="auto"/>
            <w:bottom w:val="none" w:sz="0" w:space="0" w:color="auto"/>
            <w:right w:val="none" w:sz="0" w:space="0" w:color="auto"/>
          </w:divBdr>
        </w:div>
        <w:div w:id="524949662">
          <w:marLeft w:val="480"/>
          <w:marRight w:val="0"/>
          <w:marTop w:val="0"/>
          <w:marBottom w:val="0"/>
          <w:divBdr>
            <w:top w:val="none" w:sz="0" w:space="0" w:color="auto"/>
            <w:left w:val="none" w:sz="0" w:space="0" w:color="auto"/>
            <w:bottom w:val="none" w:sz="0" w:space="0" w:color="auto"/>
            <w:right w:val="none" w:sz="0" w:space="0" w:color="auto"/>
          </w:divBdr>
        </w:div>
        <w:div w:id="1684824031">
          <w:marLeft w:val="480"/>
          <w:marRight w:val="0"/>
          <w:marTop w:val="0"/>
          <w:marBottom w:val="0"/>
          <w:divBdr>
            <w:top w:val="none" w:sz="0" w:space="0" w:color="auto"/>
            <w:left w:val="none" w:sz="0" w:space="0" w:color="auto"/>
            <w:bottom w:val="none" w:sz="0" w:space="0" w:color="auto"/>
            <w:right w:val="none" w:sz="0" w:space="0" w:color="auto"/>
          </w:divBdr>
        </w:div>
        <w:div w:id="347367151">
          <w:marLeft w:val="480"/>
          <w:marRight w:val="0"/>
          <w:marTop w:val="0"/>
          <w:marBottom w:val="0"/>
          <w:divBdr>
            <w:top w:val="none" w:sz="0" w:space="0" w:color="auto"/>
            <w:left w:val="none" w:sz="0" w:space="0" w:color="auto"/>
            <w:bottom w:val="none" w:sz="0" w:space="0" w:color="auto"/>
            <w:right w:val="none" w:sz="0" w:space="0" w:color="auto"/>
          </w:divBdr>
        </w:div>
        <w:div w:id="1960843551">
          <w:marLeft w:val="480"/>
          <w:marRight w:val="0"/>
          <w:marTop w:val="0"/>
          <w:marBottom w:val="0"/>
          <w:divBdr>
            <w:top w:val="none" w:sz="0" w:space="0" w:color="auto"/>
            <w:left w:val="none" w:sz="0" w:space="0" w:color="auto"/>
            <w:bottom w:val="none" w:sz="0" w:space="0" w:color="auto"/>
            <w:right w:val="none" w:sz="0" w:space="0" w:color="auto"/>
          </w:divBdr>
        </w:div>
        <w:div w:id="1264731292">
          <w:marLeft w:val="480"/>
          <w:marRight w:val="0"/>
          <w:marTop w:val="0"/>
          <w:marBottom w:val="0"/>
          <w:divBdr>
            <w:top w:val="none" w:sz="0" w:space="0" w:color="auto"/>
            <w:left w:val="none" w:sz="0" w:space="0" w:color="auto"/>
            <w:bottom w:val="none" w:sz="0" w:space="0" w:color="auto"/>
            <w:right w:val="none" w:sz="0" w:space="0" w:color="auto"/>
          </w:divBdr>
        </w:div>
        <w:div w:id="923151033">
          <w:marLeft w:val="480"/>
          <w:marRight w:val="0"/>
          <w:marTop w:val="0"/>
          <w:marBottom w:val="0"/>
          <w:divBdr>
            <w:top w:val="none" w:sz="0" w:space="0" w:color="auto"/>
            <w:left w:val="none" w:sz="0" w:space="0" w:color="auto"/>
            <w:bottom w:val="none" w:sz="0" w:space="0" w:color="auto"/>
            <w:right w:val="none" w:sz="0" w:space="0" w:color="auto"/>
          </w:divBdr>
        </w:div>
        <w:div w:id="460849350">
          <w:marLeft w:val="480"/>
          <w:marRight w:val="0"/>
          <w:marTop w:val="0"/>
          <w:marBottom w:val="0"/>
          <w:divBdr>
            <w:top w:val="none" w:sz="0" w:space="0" w:color="auto"/>
            <w:left w:val="none" w:sz="0" w:space="0" w:color="auto"/>
            <w:bottom w:val="none" w:sz="0" w:space="0" w:color="auto"/>
            <w:right w:val="none" w:sz="0" w:space="0" w:color="auto"/>
          </w:divBdr>
        </w:div>
        <w:div w:id="653220889">
          <w:marLeft w:val="480"/>
          <w:marRight w:val="0"/>
          <w:marTop w:val="0"/>
          <w:marBottom w:val="0"/>
          <w:divBdr>
            <w:top w:val="none" w:sz="0" w:space="0" w:color="auto"/>
            <w:left w:val="none" w:sz="0" w:space="0" w:color="auto"/>
            <w:bottom w:val="none" w:sz="0" w:space="0" w:color="auto"/>
            <w:right w:val="none" w:sz="0" w:space="0" w:color="auto"/>
          </w:divBdr>
        </w:div>
        <w:div w:id="1265914662">
          <w:marLeft w:val="480"/>
          <w:marRight w:val="0"/>
          <w:marTop w:val="0"/>
          <w:marBottom w:val="0"/>
          <w:divBdr>
            <w:top w:val="none" w:sz="0" w:space="0" w:color="auto"/>
            <w:left w:val="none" w:sz="0" w:space="0" w:color="auto"/>
            <w:bottom w:val="none" w:sz="0" w:space="0" w:color="auto"/>
            <w:right w:val="none" w:sz="0" w:space="0" w:color="auto"/>
          </w:divBdr>
        </w:div>
        <w:div w:id="1838838269">
          <w:marLeft w:val="480"/>
          <w:marRight w:val="0"/>
          <w:marTop w:val="0"/>
          <w:marBottom w:val="0"/>
          <w:divBdr>
            <w:top w:val="none" w:sz="0" w:space="0" w:color="auto"/>
            <w:left w:val="none" w:sz="0" w:space="0" w:color="auto"/>
            <w:bottom w:val="none" w:sz="0" w:space="0" w:color="auto"/>
            <w:right w:val="none" w:sz="0" w:space="0" w:color="auto"/>
          </w:divBdr>
        </w:div>
        <w:div w:id="328410349">
          <w:marLeft w:val="480"/>
          <w:marRight w:val="0"/>
          <w:marTop w:val="0"/>
          <w:marBottom w:val="0"/>
          <w:divBdr>
            <w:top w:val="none" w:sz="0" w:space="0" w:color="auto"/>
            <w:left w:val="none" w:sz="0" w:space="0" w:color="auto"/>
            <w:bottom w:val="none" w:sz="0" w:space="0" w:color="auto"/>
            <w:right w:val="none" w:sz="0" w:space="0" w:color="auto"/>
          </w:divBdr>
        </w:div>
        <w:div w:id="884559852">
          <w:marLeft w:val="480"/>
          <w:marRight w:val="0"/>
          <w:marTop w:val="0"/>
          <w:marBottom w:val="0"/>
          <w:divBdr>
            <w:top w:val="none" w:sz="0" w:space="0" w:color="auto"/>
            <w:left w:val="none" w:sz="0" w:space="0" w:color="auto"/>
            <w:bottom w:val="none" w:sz="0" w:space="0" w:color="auto"/>
            <w:right w:val="none" w:sz="0" w:space="0" w:color="auto"/>
          </w:divBdr>
        </w:div>
        <w:div w:id="1118797488">
          <w:marLeft w:val="480"/>
          <w:marRight w:val="0"/>
          <w:marTop w:val="0"/>
          <w:marBottom w:val="0"/>
          <w:divBdr>
            <w:top w:val="none" w:sz="0" w:space="0" w:color="auto"/>
            <w:left w:val="none" w:sz="0" w:space="0" w:color="auto"/>
            <w:bottom w:val="none" w:sz="0" w:space="0" w:color="auto"/>
            <w:right w:val="none" w:sz="0" w:space="0" w:color="auto"/>
          </w:divBdr>
        </w:div>
        <w:div w:id="1116607024">
          <w:marLeft w:val="480"/>
          <w:marRight w:val="0"/>
          <w:marTop w:val="0"/>
          <w:marBottom w:val="0"/>
          <w:divBdr>
            <w:top w:val="none" w:sz="0" w:space="0" w:color="auto"/>
            <w:left w:val="none" w:sz="0" w:space="0" w:color="auto"/>
            <w:bottom w:val="none" w:sz="0" w:space="0" w:color="auto"/>
            <w:right w:val="none" w:sz="0" w:space="0" w:color="auto"/>
          </w:divBdr>
        </w:div>
        <w:div w:id="939415749">
          <w:marLeft w:val="480"/>
          <w:marRight w:val="0"/>
          <w:marTop w:val="0"/>
          <w:marBottom w:val="0"/>
          <w:divBdr>
            <w:top w:val="none" w:sz="0" w:space="0" w:color="auto"/>
            <w:left w:val="none" w:sz="0" w:space="0" w:color="auto"/>
            <w:bottom w:val="none" w:sz="0" w:space="0" w:color="auto"/>
            <w:right w:val="none" w:sz="0" w:space="0" w:color="auto"/>
          </w:divBdr>
        </w:div>
        <w:div w:id="293171441">
          <w:marLeft w:val="480"/>
          <w:marRight w:val="0"/>
          <w:marTop w:val="0"/>
          <w:marBottom w:val="0"/>
          <w:divBdr>
            <w:top w:val="none" w:sz="0" w:space="0" w:color="auto"/>
            <w:left w:val="none" w:sz="0" w:space="0" w:color="auto"/>
            <w:bottom w:val="none" w:sz="0" w:space="0" w:color="auto"/>
            <w:right w:val="none" w:sz="0" w:space="0" w:color="auto"/>
          </w:divBdr>
        </w:div>
        <w:div w:id="2090347151">
          <w:marLeft w:val="480"/>
          <w:marRight w:val="0"/>
          <w:marTop w:val="0"/>
          <w:marBottom w:val="0"/>
          <w:divBdr>
            <w:top w:val="none" w:sz="0" w:space="0" w:color="auto"/>
            <w:left w:val="none" w:sz="0" w:space="0" w:color="auto"/>
            <w:bottom w:val="none" w:sz="0" w:space="0" w:color="auto"/>
            <w:right w:val="none" w:sz="0" w:space="0" w:color="auto"/>
          </w:divBdr>
        </w:div>
        <w:div w:id="860584172">
          <w:marLeft w:val="480"/>
          <w:marRight w:val="0"/>
          <w:marTop w:val="0"/>
          <w:marBottom w:val="0"/>
          <w:divBdr>
            <w:top w:val="none" w:sz="0" w:space="0" w:color="auto"/>
            <w:left w:val="none" w:sz="0" w:space="0" w:color="auto"/>
            <w:bottom w:val="none" w:sz="0" w:space="0" w:color="auto"/>
            <w:right w:val="none" w:sz="0" w:space="0" w:color="auto"/>
          </w:divBdr>
        </w:div>
        <w:div w:id="298069392">
          <w:marLeft w:val="480"/>
          <w:marRight w:val="0"/>
          <w:marTop w:val="0"/>
          <w:marBottom w:val="0"/>
          <w:divBdr>
            <w:top w:val="none" w:sz="0" w:space="0" w:color="auto"/>
            <w:left w:val="none" w:sz="0" w:space="0" w:color="auto"/>
            <w:bottom w:val="none" w:sz="0" w:space="0" w:color="auto"/>
            <w:right w:val="none" w:sz="0" w:space="0" w:color="auto"/>
          </w:divBdr>
        </w:div>
        <w:div w:id="368452538">
          <w:marLeft w:val="480"/>
          <w:marRight w:val="0"/>
          <w:marTop w:val="0"/>
          <w:marBottom w:val="0"/>
          <w:divBdr>
            <w:top w:val="none" w:sz="0" w:space="0" w:color="auto"/>
            <w:left w:val="none" w:sz="0" w:space="0" w:color="auto"/>
            <w:bottom w:val="none" w:sz="0" w:space="0" w:color="auto"/>
            <w:right w:val="none" w:sz="0" w:space="0" w:color="auto"/>
          </w:divBdr>
        </w:div>
        <w:div w:id="404181814">
          <w:marLeft w:val="480"/>
          <w:marRight w:val="0"/>
          <w:marTop w:val="0"/>
          <w:marBottom w:val="0"/>
          <w:divBdr>
            <w:top w:val="none" w:sz="0" w:space="0" w:color="auto"/>
            <w:left w:val="none" w:sz="0" w:space="0" w:color="auto"/>
            <w:bottom w:val="none" w:sz="0" w:space="0" w:color="auto"/>
            <w:right w:val="none" w:sz="0" w:space="0" w:color="auto"/>
          </w:divBdr>
        </w:div>
        <w:div w:id="1647314340">
          <w:marLeft w:val="480"/>
          <w:marRight w:val="0"/>
          <w:marTop w:val="0"/>
          <w:marBottom w:val="0"/>
          <w:divBdr>
            <w:top w:val="none" w:sz="0" w:space="0" w:color="auto"/>
            <w:left w:val="none" w:sz="0" w:space="0" w:color="auto"/>
            <w:bottom w:val="none" w:sz="0" w:space="0" w:color="auto"/>
            <w:right w:val="none" w:sz="0" w:space="0" w:color="auto"/>
          </w:divBdr>
        </w:div>
        <w:div w:id="1942028634">
          <w:marLeft w:val="480"/>
          <w:marRight w:val="0"/>
          <w:marTop w:val="0"/>
          <w:marBottom w:val="0"/>
          <w:divBdr>
            <w:top w:val="none" w:sz="0" w:space="0" w:color="auto"/>
            <w:left w:val="none" w:sz="0" w:space="0" w:color="auto"/>
            <w:bottom w:val="none" w:sz="0" w:space="0" w:color="auto"/>
            <w:right w:val="none" w:sz="0" w:space="0" w:color="auto"/>
          </w:divBdr>
        </w:div>
        <w:div w:id="1933313477">
          <w:marLeft w:val="480"/>
          <w:marRight w:val="0"/>
          <w:marTop w:val="0"/>
          <w:marBottom w:val="0"/>
          <w:divBdr>
            <w:top w:val="none" w:sz="0" w:space="0" w:color="auto"/>
            <w:left w:val="none" w:sz="0" w:space="0" w:color="auto"/>
            <w:bottom w:val="none" w:sz="0" w:space="0" w:color="auto"/>
            <w:right w:val="none" w:sz="0" w:space="0" w:color="auto"/>
          </w:divBdr>
        </w:div>
        <w:div w:id="1337880846">
          <w:marLeft w:val="480"/>
          <w:marRight w:val="0"/>
          <w:marTop w:val="0"/>
          <w:marBottom w:val="0"/>
          <w:divBdr>
            <w:top w:val="none" w:sz="0" w:space="0" w:color="auto"/>
            <w:left w:val="none" w:sz="0" w:space="0" w:color="auto"/>
            <w:bottom w:val="none" w:sz="0" w:space="0" w:color="auto"/>
            <w:right w:val="none" w:sz="0" w:space="0" w:color="auto"/>
          </w:divBdr>
        </w:div>
        <w:div w:id="1289359324">
          <w:marLeft w:val="480"/>
          <w:marRight w:val="0"/>
          <w:marTop w:val="0"/>
          <w:marBottom w:val="0"/>
          <w:divBdr>
            <w:top w:val="none" w:sz="0" w:space="0" w:color="auto"/>
            <w:left w:val="none" w:sz="0" w:space="0" w:color="auto"/>
            <w:bottom w:val="none" w:sz="0" w:space="0" w:color="auto"/>
            <w:right w:val="none" w:sz="0" w:space="0" w:color="auto"/>
          </w:divBdr>
        </w:div>
        <w:div w:id="2119597613">
          <w:marLeft w:val="480"/>
          <w:marRight w:val="0"/>
          <w:marTop w:val="0"/>
          <w:marBottom w:val="0"/>
          <w:divBdr>
            <w:top w:val="none" w:sz="0" w:space="0" w:color="auto"/>
            <w:left w:val="none" w:sz="0" w:space="0" w:color="auto"/>
            <w:bottom w:val="none" w:sz="0" w:space="0" w:color="auto"/>
            <w:right w:val="none" w:sz="0" w:space="0" w:color="auto"/>
          </w:divBdr>
        </w:div>
        <w:div w:id="1140997880">
          <w:marLeft w:val="480"/>
          <w:marRight w:val="0"/>
          <w:marTop w:val="0"/>
          <w:marBottom w:val="0"/>
          <w:divBdr>
            <w:top w:val="none" w:sz="0" w:space="0" w:color="auto"/>
            <w:left w:val="none" w:sz="0" w:space="0" w:color="auto"/>
            <w:bottom w:val="none" w:sz="0" w:space="0" w:color="auto"/>
            <w:right w:val="none" w:sz="0" w:space="0" w:color="auto"/>
          </w:divBdr>
        </w:div>
        <w:div w:id="1422682181">
          <w:marLeft w:val="480"/>
          <w:marRight w:val="0"/>
          <w:marTop w:val="0"/>
          <w:marBottom w:val="0"/>
          <w:divBdr>
            <w:top w:val="none" w:sz="0" w:space="0" w:color="auto"/>
            <w:left w:val="none" w:sz="0" w:space="0" w:color="auto"/>
            <w:bottom w:val="none" w:sz="0" w:space="0" w:color="auto"/>
            <w:right w:val="none" w:sz="0" w:space="0" w:color="auto"/>
          </w:divBdr>
        </w:div>
        <w:div w:id="1344430422">
          <w:marLeft w:val="480"/>
          <w:marRight w:val="0"/>
          <w:marTop w:val="0"/>
          <w:marBottom w:val="0"/>
          <w:divBdr>
            <w:top w:val="none" w:sz="0" w:space="0" w:color="auto"/>
            <w:left w:val="none" w:sz="0" w:space="0" w:color="auto"/>
            <w:bottom w:val="none" w:sz="0" w:space="0" w:color="auto"/>
            <w:right w:val="none" w:sz="0" w:space="0" w:color="auto"/>
          </w:divBdr>
        </w:div>
        <w:div w:id="1433283874">
          <w:marLeft w:val="480"/>
          <w:marRight w:val="0"/>
          <w:marTop w:val="0"/>
          <w:marBottom w:val="0"/>
          <w:divBdr>
            <w:top w:val="none" w:sz="0" w:space="0" w:color="auto"/>
            <w:left w:val="none" w:sz="0" w:space="0" w:color="auto"/>
            <w:bottom w:val="none" w:sz="0" w:space="0" w:color="auto"/>
            <w:right w:val="none" w:sz="0" w:space="0" w:color="auto"/>
          </w:divBdr>
        </w:div>
        <w:div w:id="2010062227">
          <w:marLeft w:val="480"/>
          <w:marRight w:val="0"/>
          <w:marTop w:val="0"/>
          <w:marBottom w:val="0"/>
          <w:divBdr>
            <w:top w:val="none" w:sz="0" w:space="0" w:color="auto"/>
            <w:left w:val="none" w:sz="0" w:space="0" w:color="auto"/>
            <w:bottom w:val="none" w:sz="0" w:space="0" w:color="auto"/>
            <w:right w:val="none" w:sz="0" w:space="0" w:color="auto"/>
          </w:divBdr>
        </w:div>
        <w:div w:id="536704553">
          <w:marLeft w:val="480"/>
          <w:marRight w:val="0"/>
          <w:marTop w:val="0"/>
          <w:marBottom w:val="0"/>
          <w:divBdr>
            <w:top w:val="none" w:sz="0" w:space="0" w:color="auto"/>
            <w:left w:val="none" w:sz="0" w:space="0" w:color="auto"/>
            <w:bottom w:val="none" w:sz="0" w:space="0" w:color="auto"/>
            <w:right w:val="none" w:sz="0" w:space="0" w:color="auto"/>
          </w:divBdr>
        </w:div>
        <w:div w:id="875971168">
          <w:marLeft w:val="480"/>
          <w:marRight w:val="0"/>
          <w:marTop w:val="0"/>
          <w:marBottom w:val="0"/>
          <w:divBdr>
            <w:top w:val="none" w:sz="0" w:space="0" w:color="auto"/>
            <w:left w:val="none" w:sz="0" w:space="0" w:color="auto"/>
            <w:bottom w:val="none" w:sz="0" w:space="0" w:color="auto"/>
            <w:right w:val="none" w:sz="0" w:space="0" w:color="auto"/>
          </w:divBdr>
        </w:div>
        <w:div w:id="169217586">
          <w:marLeft w:val="480"/>
          <w:marRight w:val="0"/>
          <w:marTop w:val="0"/>
          <w:marBottom w:val="0"/>
          <w:divBdr>
            <w:top w:val="none" w:sz="0" w:space="0" w:color="auto"/>
            <w:left w:val="none" w:sz="0" w:space="0" w:color="auto"/>
            <w:bottom w:val="none" w:sz="0" w:space="0" w:color="auto"/>
            <w:right w:val="none" w:sz="0" w:space="0" w:color="auto"/>
          </w:divBdr>
        </w:div>
        <w:div w:id="376316922">
          <w:marLeft w:val="480"/>
          <w:marRight w:val="0"/>
          <w:marTop w:val="0"/>
          <w:marBottom w:val="0"/>
          <w:divBdr>
            <w:top w:val="none" w:sz="0" w:space="0" w:color="auto"/>
            <w:left w:val="none" w:sz="0" w:space="0" w:color="auto"/>
            <w:bottom w:val="none" w:sz="0" w:space="0" w:color="auto"/>
            <w:right w:val="none" w:sz="0" w:space="0" w:color="auto"/>
          </w:divBdr>
        </w:div>
        <w:div w:id="1386561777">
          <w:marLeft w:val="480"/>
          <w:marRight w:val="0"/>
          <w:marTop w:val="0"/>
          <w:marBottom w:val="0"/>
          <w:divBdr>
            <w:top w:val="none" w:sz="0" w:space="0" w:color="auto"/>
            <w:left w:val="none" w:sz="0" w:space="0" w:color="auto"/>
            <w:bottom w:val="none" w:sz="0" w:space="0" w:color="auto"/>
            <w:right w:val="none" w:sz="0" w:space="0" w:color="auto"/>
          </w:divBdr>
        </w:div>
        <w:div w:id="49767216">
          <w:marLeft w:val="480"/>
          <w:marRight w:val="0"/>
          <w:marTop w:val="0"/>
          <w:marBottom w:val="0"/>
          <w:divBdr>
            <w:top w:val="none" w:sz="0" w:space="0" w:color="auto"/>
            <w:left w:val="none" w:sz="0" w:space="0" w:color="auto"/>
            <w:bottom w:val="none" w:sz="0" w:space="0" w:color="auto"/>
            <w:right w:val="none" w:sz="0" w:space="0" w:color="auto"/>
          </w:divBdr>
        </w:div>
        <w:div w:id="1424453116">
          <w:marLeft w:val="480"/>
          <w:marRight w:val="0"/>
          <w:marTop w:val="0"/>
          <w:marBottom w:val="0"/>
          <w:divBdr>
            <w:top w:val="none" w:sz="0" w:space="0" w:color="auto"/>
            <w:left w:val="none" w:sz="0" w:space="0" w:color="auto"/>
            <w:bottom w:val="none" w:sz="0" w:space="0" w:color="auto"/>
            <w:right w:val="none" w:sz="0" w:space="0" w:color="auto"/>
          </w:divBdr>
        </w:div>
        <w:div w:id="2093579845">
          <w:marLeft w:val="480"/>
          <w:marRight w:val="0"/>
          <w:marTop w:val="0"/>
          <w:marBottom w:val="0"/>
          <w:divBdr>
            <w:top w:val="none" w:sz="0" w:space="0" w:color="auto"/>
            <w:left w:val="none" w:sz="0" w:space="0" w:color="auto"/>
            <w:bottom w:val="none" w:sz="0" w:space="0" w:color="auto"/>
            <w:right w:val="none" w:sz="0" w:space="0" w:color="auto"/>
          </w:divBdr>
        </w:div>
        <w:div w:id="1561095202">
          <w:marLeft w:val="480"/>
          <w:marRight w:val="0"/>
          <w:marTop w:val="0"/>
          <w:marBottom w:val="0"/>
          <w:divBdr>
            <w:top w:val="none" w:sz="0" w:space="0" w:color="auto"/>
            <w:left w:val="none" w:sz="0" w:space="0" w:color="auto"/>
            <w:bottom w:val="none" w:sz="0" w:space="0" w:color="auto"/>
            <w:right w:val="none" w:sz="0" w:space="0" w:color="auto"/>
          </w:divBdr>
        </w:div>
        <w:div w:id="2104764639">
          <w:marLeft w:val="480"/>
          <w:marRight w:val="0"/>
          <w:marTop w:val="0"/>
          <w:marBottom w:val="0"/>
          <w:divBdr>
            <w:top w:val="none" w:sz="0" w:space="0" w:color="auto"/>
            <w:left w:val="none" w:sz="0" w:space="0" w:color="auto"/>
            <w:bottom w:val="none" w:sz="0" w:space="0" w:color="auto"/>
            <w:right w:val="none" w:sz="0" w:space="0" w:color="auto"/>
          </w:divBdr>
        </w:div>
      </w:divsChild>
    </w:div>
    <w:div w:id="1955213101">
      <w:bodyDiv w:val="1"/>
      <w:marLeft w:val="0"/>
      <w:marRight w:val="0"/>
      <w:marTop w:val="0"/>
      <w:marBottom w:val="0"/>
      <w:divBdr>
        <w:top w:val="none" w:sz="0" w:space="0" w:color="auto"/>
        <w:left w:val="none" w:sz="0" w:space="0" w:color="auto"/>
        <w:bottom w:val="none" w:sz="0" w:space="0" w:color="auto"/>
        <w:right w:val="none" w:sz="0" w:space="0" w:color="auto"/>
      </w:divBdr>
      <w:divsChild>
        <w:div w:id="159153776">
          <w:marLeft w:val="480"/>
          <w:marRight w:val="0"/>
          <w:marTop w:val="0"/>
          <w:marBottom w:val="0"/>
          <w:divBdr>
            <w:top w:val="none" w:sz="0" w:space="0" w:color="auto"/>
            <w:left w:val="none" w:sz="0" w:space="0" w:color="auto"/>
            <w:bottom w:val="none" w:sz="0" w:space="0" w:color="auto"/>
            <w:right w:val="none" w:sz="0" w:space="0" w:color="auto"/>
          </w:divBdr>
        </w:div>
        <w:div w:id="1072854796">
          <w:marLeft w:val="480"/>
          <w:marRight w:val="0"/>
          <w:marTop w:val="0"/>
          <w:marBottom w:val="0"/>
          <w:divBdr>
            <w:top w:val="none" w:sz="0" w:space="0" w:color="auto"/>
            <w:left w:val="none" w:sz="0" w:space="0" w:color="auto"/>
            <w:bottom w:val="none" w:sz="0" w:space="0" w:color="auto"/>
            <w:right w:val="none" w:sz="0" w:space="0" w:color="auto"/>
          </w:divBdr>
        </w:div>
        <w:div w:id="1022321358">
          <w:marLeft w:val="480"/>
          <w:marRight w:val="0"/>
          <w:marTop w:val="0"/>
          <w:marBottom w:val="0"/>
          <w:divBdr>
            <w:top w:val="none" w:sz="0" w:space="0" w:color="auto"/>
            <w:left w:val="none" w:sz="0" w:space="0" w:color="auto"/>
            <w:bottom w:val="none" w:sz="0" w:space="0" w:color="auto"/>
            <w:right w:val="none" w:sz="0" w:space="0" w:color="auto"/>
          </w:divBdr>
        </w:div>
        <w:div w:id="364644510">
          <w:marLeft w:val="480"/>
          <w:marRight w:val="0"/>
          <w:marTop w:val="0"/>
          <w:marBottom w:val="0"/>
          <w:divBdr>
            <w:top w:val="none" w:sz="0" w:space="0" w:color="auto"/>
            <w:left w:val="none" w:sz="0" w:space="0" w:color="auto"/>
            <w:bottom w:val="none" w:sz="0" w:space="0" w:color="auto"/>
            <w:right w:val="none" w:sz="0" w:space="0" w:color="auto"/>
          </w:divBdr>
        </w:div>
        <w:div w:id="420418721">
          <w:marLeft w:val="480"/>
          <w:marRight w:val="0"/>
          <w:marTop w:val="0"/>
          <w:marBottom w:val="0"/>
          <w:divBdr>
            <w:top w:val="none" w:sz="0" w:space="0" w:color="auto"/>
            <w:left w:val="none" w:sz="0" w:space="0" w:color="auto"/>
            <w:bottom w:val="none" w:sz="0" w:space="0" w:color="auto"/>
            <w:right w:val="none" w:sz="0" w:space="0" w:color="auto"/>
          </w:divBdr>
        </w:div>
        <w:div w:id="1867714155">
          <w:marLeft w:val="480"/>
          <w:marRight w:val="0"/>
          <w:marTop w:val="0"/>
          <w:marBottom w:val="0"/>
          <w:divBdr>
            <w:top w:val="none" w:sz="0" w:space="0" w:color="auto"/>
            <w:left w:val="none" w:sz="0" w:space="0" w:color="auto"/>
            <w:bottom w:val="none" w:sz="0" w:space="0" w:color="auto"/>
            <w:right w:val="none" w:sz="0" w:space="0" w:color="auto"/>
          </w:divBdr>
        </w:div>
        <w:div w:id="440994327">
          <w:marLeft w:val="480"/>
          <w:marRight w:val="0"/>
          <w:marTop w:val="0"/>
          <w:marBottom w:val="0"/>
          <w:divBdr>
            <w:top w:val="none" w:sz="0" w:space="0" w:color="auto"/>
            <w:left w:val="none" w:sz="0" w:space="0" w:color="auto"/>
            <w:bottom w:val="none" w:sz="0" w:space="0" w:color="auto"/>
            <w:right w:val="none" w:sz="0" w:space="0" w:color="auto"/>
          </w:divBdr>
        </w:div>
        <w:div w:id="560870083">
          <w:marLeft w:val="480"/>
          <w:marRight w:val="0"/>
          <w:marTop w:val="0"/>
          <w:marBottom w:val="0"/>
          <w:divBdr>
            <w:top w:val="none" w:sz="0" w:space="0" w:color="auto"/>
            <w:left w:val="none" w:sz="0" w:space="0" w:color="auto"/>
            <w:bottom w:val="none" w:sz="0" w:space="0" w:color="auto"/>
            <w:right w:val="none" w:sz="0" w:space="0" w:color="auto"/>
          </w:divBdr>
        </w:div>
        <w:div w:id="183859318">
          <w:marLeft w:val="480"/>
          <w:marRight w:val="0"/>
          <w:marTop w:val="0"/>
          <w:marBottom w:val="0"/>
          <w:divBdr>
            <w:top w:val="none" w:sz="0" w:space="0" w:color="auto"/>
            <w:left w:val="none" w:sz="0" w:space="0" w:color="auto"/>
            <w:bottom w:val="none" w:sz="0" w:space="0" w:color="auto"/>
            <w:right w:val="none" w:sz="0" w:space="0" w:color="auto"/>
          </w:divBdr>
        </w:div>
        <w:div w:id="1778060123">
          <w:marLeft w:val="480"/>
          <w:marRight w:val="0"/>
          <w:marTop w:val="0"/>
          <w:marBottom w:val="0"/>
          <w:divBdr>
            <w:top w:val="none" w:sz="0" w:space="0" w:color="auto"/>
            <w:left w:val="none" w:sz="0" w:space="0" w:color="auto"/>
            <w:bottom w:val="none" w:sz="0" w:space="0" w:color="auto"/>
            <w:right w:val="none" w:sz="0" w:space="0" w:color="auto"/>
          </w:divBdr>
        </w:div>
        <w:div w:id="1079136418">
          <w:marLeft w:val="480"/>
          <w:marRight w:val="0"/>
          <w:marTop w:val="0"/>
          <w:marBottom w:val="0"/>
          <w:divBdr>
            <w:top w:val="none" w:sz="0" w:space="0" w:color="auto"/>
            <w:left w:val="none" w:sz="0" w:space="0" w:color="auto"/>
            <w:bottom w:val="none" w:sz="0" w:space="0" w:color="auto"/>
            <w:right w:val="none" w:sz="0" w:space="0" w:color="auto"/>
          </w:divBdr>
        </w:div>
        <w:div w:id="1910537166">
          <w:marLeft w:val="480"/>
          <w:marRight w:val="0"/>
          <w:marTop w:val="0"/>
          <w:marBottom w:val="0"/>
          <w:divBdr>
            <w:top w:val="none" w:sz="0" w:space="0" w:color="auto"/>
            <w:left w:val="none" w:sz="0" w:space="0" w:color="auto"/>
            <w:bottom w:val="none" w:sz="0" w:space="0" w:color="auto"/>
            <w:right w:val="none" w:sz="0" w:space="0" w:color="auto"/>
          </w:divBdr>
        </w:div>
        <w:div w:id="1061365210">
          <w:marLeft w:val="480"/>
          <w:marRight w:val="0"/>
          <w:marTop w:val="0"/>
          <w:marBottom w:val="0"/>
          <w:divBdr>
            <w:top w:val="none" w:sz="0" w:space="0" w:color="auto"/>
            <w:left w:val="none" w:sz="0" w:space="0" w:color="auto"/>
            <w:bottom w:val="none" w:sz="0" w:space="0" w:color="auto"/>
            <w:right w:val="none" w:sz="0" w:space="0" w:color="auto"/>
          </w:divBdr>
        </w:div>
        <w:div w:id="1111239740">
          <w:marLeft w:val="480"/>
          <w:marRight w:val="0"/>
          <w:marTop w:val="0"/>
          <w:marBottom w:val="0"/>
          <w:divBdr>
            <w:top w:val="none" w:sz="0" w:space="0" w:color="auto"/>
            <w:left w:val="none" w:sz="0" w:space="0" w:color="auto"/>
            <w:bottom w:val="none" w:sz="0" w:space="0" w:color="auto"/>
            <w:right w:val="none" w:sz="0" w:space="0" w:color="auto"/>
          </w:divBdr>
        </w:div>
        <w:div w:id="266693726">
          <w:marLeft w:val="480"/>
          <w:marRight w:val="0"/>
          <w:marTop w:val="0"/>
          <w:marBottom w:val="0"/>
          <w:divBdr>
            <w:top w:val="none" w:sz="0" w:space="0" w:color="auto"/>
            <w:left w:val="none" w:sz="0" w:space="0" w:color="auto"/>
            <w:bottom w:val="none" w:sz="0" w:space="0" w:color="auto"/>
            <w:right w:val="none" w:sz="0" w:space="0" w:color="auto"/>
          </w:divBdr>
        </w:div>
        <w:div w:id="1805856205">
          <w:marLeft w:val="480"/>
          <w:marRight w:val="0"/>
          <w:marTop w:val="0"/>
          <w:marBottom w:val="0"/>
          <w:divBdr>
            <w:top w:val="none" w:sz="0" w:space="0" w:color="auto"/>
            <w:left w:val="none" w:sz="0" w:space="0" w:color="auto"/>
            <w:bottom w:val="none" w:sz="0" w:space="0" w:color="auto"/>
            <w:right w:val="none" w:sz="0" w:space="0" w:color="auto"/>
          </w:divBdr>
        </w:div>
        <w:div w:id="723286726">
          <w:marLeft w:val="480"/>
          <w:marRight w:val="0"/>
          <w:marTop w:val="0"/>
          <w:marBottom w:val="0"/>
          <w:divBdr>
            <w:top w:val="none" w:sz="0" w:space="0" w:color="auto"/>
            <w:left w:val="none" w:sz="0" w:space="0" w:color="auto"/>
            <w:bottom w:val="none" w:sz="0" w:space="0" w:color="auto"/>
            <w:right w:val="none" w:sz="0" w:space="0" w:color="auto"/>
          </w:divBdr>
        </w:div>
        <w:div w:id="591862267">
          <w:marLeft w:val="480"/>
          <w:marRight w:val="0"/>
          <w:marTop w:val="0"/>
          <w:marBottom w:val="0"/>
          <w:divBdr>
            <w:top w:val="none" w:sz="0" w:space="0" w:color="auto"/>
            <w:left w:val="none" w:sz="0" w:space="0" w:color="auto"/>
            <w:bottom w:val="none" w:sz="0" w:space="0" w:color="auto"/>
            <w:right w:val="none" w:sz="0" w:space="0" w:color="auto"/>
          </w:divBdr>
        </w:div>
        <w:div w:id="982778349">
          <w:marLeft w:val="480"/>
          <w:marRight w:val="0"/>
          <w:marTop w:val="0"/>
          <w:marBottom w:val="0"/>
          <w:divBdr>
            <w:top w:val="none" w:sz="0" w:space="0" w:color="auto"/>
            <w:left w:val="none" w:sz="0" w:space="0" w:color="auto"/>
            <w:bottom w:val="none" w:sz="0" w:space="0" w:color="auto"/>
            <w:right w:val="none" w:sz="0" w:space="0" w:color="auto"/>
          </w:divBdr>
        </w:div>
        <w:div w:id="1813788180">
          <w:marLeft w:val="480"/>
          <w:marRight w:val="0"/>
          <w:marTop w:val="0"/>
          <w:marBottom w:val="0"/>
          <w:divBdr>
            <w:top w:val="none" w:sz="0" w:space="0" w:color="auto"/>
            <w:left w:val="none" w:sz="0" w:space="0" w:color="auto"/>
            <w:bottom w:val="none" w:sz="0" w:space="0" w:color="auto"/>
            <w:right w:val="none" w:sz="0" w:space="0" w:color="auto"/>
          </w:divBdr>
        </w:div>
        <w:div w:id="723796796">
          <w:marLeft w:val="480"/>
          <w:marRight w:val="0"/>
          <w:marTop w:val="0"/>
          <w:marBottom w:val="0"/>
          <w:divBdr>
            <w:top w:val="none" w:sz="0" w:space="0" w:color="auto"/>
            <w:left w:val="none" w:sz="0" w:space="0" w:color="auto"/>
            <w:bottom w:val="none" w:sz="0" w:space="0" w:color="auto"/>
            <w:right w:val="none" w:sz="0" w:space="0" w:color="auto"/>
          </w:divBdr>
        </w:div>
        <w:div w:id="2050572415">
          <w:marLeft w:val="480"/>
          <w:marRight w:val="0"/>
          <w:marTop w:val="0"/>
          <w:marBottom w:val="0"/>
          <w:divBdr>
            <w:top w:val="none" w:sz="0" w:space="0" w:color="auto"/>
            <w:left w:val="none" w:sz="0" w:space="0" w:color="auto"/>
            <w:bottom w:val="none" w:sz="0" w:space="0" w:color="auto"/>
            <w:right w:val="none" w:sz="0" w:space="0" w:color="auto"/>
          </w:divBdr>
        </w:div>
        <w:div w:id="1887177594">
          <w:marLeft w:val="480"/>
          <w:marRight w:val="0"/>
          <w:marTop w:val="0"/>
          <w:marBottom w:val="0"/>
          <w:divBdr>
            <w:top w:val="none" w:sz="0" w:space="0" w:color="auto"/>
            <w:left w:val="none" w:sz="0" w:space="0" w:color="auto"/>
            <w:bottom w:val="none" w:sz="0" w:space="0" w:color="auto"/>
            <w:right w:val="none" w:sz="0" w:space="0" w:color="auto"/>
          </w:divBdr>
        </w:div>
        <w:div w:id="1246959878">
          <w:marLeft w:val="480"/>
          <w:marRight w:val="0"/>
          <w:marTop w:val="0"/>
          <w:marBottom w:val="0"/>
          <w:divBdr>
            <w:top w:val="none" w:sz="0" w:space="0" w:color="auto"/>
            <w:left w:val="none" w:sz="0" w:space="0" w:color="auto"/>
            <w:bottom w:val="none" w:sz="0" w:space="0" w:color="auto"/>
            <w:right w:val="none" w:sz="0" w:space="0" w:color="auto"/>
          </w:divBdr>
        </w:div>
        <w:div w:id="2114012483">
          <w:marLeft w:val="480"/>
          <w:marRight w:val="0"/>
          <w:marTop w:val="0"/>
          <w:marBottom w:val="0"/>
          <w:divBdr>
            <w:top w:val="none" w:sz="0" w:space="0" w:color="auto"/>
            <w:left w:val="none" w:sz="0" w:space="0" w:color="auto"/>
            <w:bottom w:val="none" w:sz="0" w:space="0" w:color="auto"/>
            <w:right w:val="none" w:sz="0" w:space="0" w:color="auto"/>
          </w:divBdr>
        </w:div>
        <w:div w:id="721490664">
          <w:marLeft w:val="480"/>
          <w:marRight w:val="0"/>
          <w:marTop w:val="0"/>
          <w:marBottom w:val="0"/>
          <w:divBdr>
            <w:top w:val="none" w:sz="0" w:space="0" w:color="auto"/>
            <w:left w:val="none" w:sz="0" w:space="0" w:color="auto"/>
            <w:bottom w:val="none" w:sz="0" w:space="0" w:color="auto"/>
            <w:right w:val="none" w:sz="0" w:space="0" w:color="auto"/>
          </w:divBdr>
        </w:div>
        <w:div w:id="1520974496">
          <w:marLeft w:val="480"/>
          <w:marRight w:val="0"/>
          <w:marTop w:val="0"/>
          <w:marBottom w:val="0"/>
          <w:divBdr>
            <w:top w:val="none" w:sz="0" w:space="0" w:color="auto"/>
            <w:left w:val="none" w:sz="0" w:space="0" w:color="auto"/>
            <w:bottom w:val="none" w:sz="0" w:space="0" w:color="auto"/>
            <w:right w:val="none" w:sz="0" w:space="0" w:color="auto"/>
          </w:divBdr>
        </w:div>
        <w:div w:id="672335998">
          <w:marLeft w:val="480"/>
          <w:marRight w:val="0"/>
          <w:marTop w:val="0"/>
          <w:marBottom w:val="0"/>
          <w:divBdr>
            <w:top w:val="none" w:sz="0" w:space="0" w:color="auto"/>
            <w:left w:val="none" w:sz="0" w:space="0" w:color="auto"/>
            <w:bottom w:val="none" w:sz="0" w:space="0" w:color="auto"/>
            <w:right w:val="none" w:sz="0" w:space="0" w:color="auto"/>
          </w:divBdr>
        </w:div>
        <w:div w:id="1414664335">
          <w:marLeft w:val="480"/>
          <w:marRight w:val="0"/>
          <w:marTop w:val="0"/>
          <w:marBottom w:val="0"/>
          <w:divBdr>
            <w:top w:val="none" w:sz="0" w:space="0" w:color="auto"/>
            <w:left w:val="none" w:sz="0" w:space="0" w:color="auto"/>
            <w:bottom w:val="none" w:sz="0" w:space="0" w:color="auto"/>
            <w:right w:val="none" w:sz="0" w:space="0" w:color="auto"/>
          </w:divBdr>
        </w:div>
        <w:div w:id="1110970399">
          <w:marLeft w:val="480"/>
          <w:marRight w:val="0"/>
          <w:marTop w:val="0"/>
          <w:marBottom w:val="0"/>
          <w:divBdr>
            <w:top w:val="none" w:sz="0" w:space="0" w:color="auto"/>
            <w:left w:val="none" w:sz="0" w:space="0" w:color="auto"/>
            <w:bottom w:val="none" w:sz="0" w:space="0" w:color="auto"/>
            <w:right w:val="none" w:sz="0" w:space="0" w:color="auto"/>
          </w:divBdr>
        </w:div>
        <w:div w:id="13113187">
          <w:marLeft w:val="480"/>
          <w:marRight w:val="0"/>
          <w:marTop w:val="0"/>
          <w:marBottom w:val="0"/>
          <w:divBdr>
            <w:top w:val="none" w:sz="0" w:space="0" w:color="auto"/>
            <w:left w:val="none" w:sz="0" w:space="0" w:color="auto"/>
            <w:bottom w:val="none" w:sz="0" w:space="0" w:color="auto"/>
            <w:right w:val="none" w:sz="0" w:space="0" w:color="auto"/>
          </w:divBdr>
        </w:div>
        <w:div w:id="1117479794">
          <w:marLeft w:val="480"/>
          <w:marRight w:val="0"/>
          <w:marTop w:val="0"/>
          <w:marBottom w:val="0"/>
          <w:divBdr>
            <w:top w:val="none" w:sz="0" w:space="0" w:color="auto"/>
            <w:left w:val="none" w:sz="0" w:space="0" w:color="auto"/>
            <w:bottom w:val="none" w:sz="0" w:space="0" w:color="auto"/>
            <w:right w:val="none" w:sz="0" w:space="0" w:color="auto"/>
          </w:divBdr>
        </w:div>
        <w:div w:id="775904234">
          <w:marLeft w:val="480"/>
          <w:marRight w:val="0"/>
          <w:marTop w:val="0"/>
          <w:marBottom w:val="0"/>
          <w:divBdr>
            <w:top w:val="none" w:sz="0" w:space="0" w:color="auto"/>
            <w:left w:val="none" w:sz="0" w:space="0" w:color="auto"/>
            <w:bottom w:val="none" w:sz="0" w:space="0" w:color="auto"/>
            <w:right w:val="none" w:sz="0" w:space="0" w:color="auto"/>
          </w:divBdr>
        </w:div>
        <w:div w:id="985203553">
          <w:marLeft w:val="480"/>
          <w:marRight w:val="0"/>
          <w:marTop w:val="0"/>
          <w:marBottom w:val="0"/>
          <w:divBdr>
            <w:top w:val="none" w:sz="0" w:space="0" w:color="auto"/>
            <w:left w:val="none" w:sz="0" w:space="0" w:color="auto"/>
            <w:bottom w:val="none" w:sz="0" w:space="0" w:color="auto"/>
            <w:right w:val="none" w:sz="0" w:space="0" w:color="auto"/>
          </w:divBdr>
        </w:div>
        <w:div w:id="584925207">
          <w:marLeft w:val="480"/>
          <w:marRight w:val="0"/>
          <w:marTop w:val="0"/>
          <w:marBottom w:val="0"/>
          <w:divBdr>
            <w:top w:val="none" w:sz="0" w:space="0" w:color="auto"/>
            <w:left w:val="none" w:sz="0" w:space="0" w:color="auto"/>
            <w:bottom w:val="none" w:sz="0" w:space="0" w:color="auto"/>
            <w:right w:val="none" w:sz="0" w:space="0" w:color="auto"/>
          </w:divBdr>
        </w:div>
        <w:div w:id="1056050348">
          <w:marLeft w:val="480"/>
          <w:marRight w:val="0"/>
          <w:marTop w:val="0"/>
          <w:marBottom w:val="0"/>
          <w:divBdr>
            <w:top w:val="none" w:sz="0" w:space="0" w:color="auto"/>
            <w:left w:val="none" w:sz="0" w:space="0" w:color="auto"/>
            <w:bottom w:val="none" w:sz="0" w:space="0" w:color="auto"/>
            <w:right w:val="none" w:sz="0" w:space="0" w:color="auto"/>
          </w:divBdr>
        </w:div>
        <w:div w:id="766001435">
          <w:marLeft w:val="480"/>
          <w:marRight w:val="0"/>
          <w:marTop w:val="0"/>
          <w:marBottom w:val="0"/>
          <w:divBdr>
            <w:top w:val="none" w:sz="0" w:space="0" w:color="auto"/>
            <w:left w:val="none" w:sz="0" w:space="0" w:color="auto"/>
            <w:bottom w:val="none" w:sz="0" w:space="0" w:color="auto"/>
            <w:right w:val="none" w:sz="0" w:space="0" w:color="auto"/>
          </w:divBdr>
        </w:div>
        <w:div w:id="1278760441">
          <w:marLeft w:val="480"/>
          <w:marRight w:val="0"/>
          <w:marTop w:val="0"/>
          <w:marBottom w:val="0"/>
          <w:divBdr>
            <w:top w:val="none" w:sz="0" w:space="0" w:color="auto"/>
            <w:left w:val="none" w:sz="0" w:space="0" w:color="auto"/>
            <w:bottom w:val="none" w:sz="0" w:space="0" w:color="auto"/>
            <w:right w:val="none" w:sz="0" w:space="0" w:color="auto"/>
          </w:divBdr>
        </w:div>
        <w:div w:id="1265771670">
          <w:marLeft w:val="480"/>
          <w:marRight w:val="0"/>
          <w:marTop w:val="0"/>
          <w:marBottom w:val="0"/>
          <w:divBdr>
            <w:top w:val="none" w:sz="0" w:space="0" w:color="auto"/>
            <w:left w:val="none" w:sz="0" w:space="0" w:color="auto"/>
            <w:bottom w:val="none" w:sz="0" w:space="0" w:color="auto"/>
            <w:right w:val="none" w:sz="0" w:space="0" w:color="auto"/>
          </w:divBdr>
        </w:div>
        <w:div w:id="741104758">
          <w:marLeft w:val="480"/>
          <w:marRight w:val="0"/>
          <w:marTop w:val="0"/>
          <w:marBottom w:val="0"/>
          <w:divBdr>
            <w:top w:val="none" w:sz="0" w:space="0" w:color="auto"/>
            <w:left w:val="none" w:sz="0" w:space="0" w:color="auto"/>
            <w:bottom w:val="none" w:sz="0" w:space="0" w:color="auto"/>
            <w:right w:val="none" w:sz="0" w:space="0" w:color="auto"/>
          </w:divBdr>
        </w:div>
        <w:div w:id="968438567">
          <w:marLeft w:val="480"/>
          <w:marRight w:val="0"/>
          <w:marTop w:val="0"/>
          <w:marBottom w:val="0"/>
          <w:divBdr>
            <w:top w:val="none" w:sz="0" w:space="0" w:color="auto"/>
            <w:left w:val="none" w:sz="0" w:space="0" w:color="auto"/>
            <w:bottom w:val="none" w:sz="0" w:space="0" w:color="auto"/>
            <w:right w:val="none" w:sz="0" w:space="0" w:color="auto"/>
          </w:divBdr>
        </w:div>
        <w:div w:id="1718119688">
          <w:marLeft w:val="480"/>
          <w:marRight w:val="0"/>
          <w:marTop w:val="0"/>
          <w:marBottom w:val="0"/>
          <w:divBdr>
            <w:top w:val="none" w:sz="0" w:space="0" w:color="auto"/>
            <w:left w:val="none" w:sz="0" w:space="0" w:color="auto"/>
            <w:bottom w:val="none" w:sz="0" w:space="0" w:color="auto"/>
            <w:right w:val="none" w:sz="0" w:space="0" w:color="auto"/>
          </w:divBdr>
        </w:div>
        <w:div w:id="1989551593">
          <w:marLeft w:val="480"/>
          <w:marRight w:val="0"/>
          <w:marTop w:val="0"/>
          <w:marBottom w:val="0"/>
          <w:divBdr>
            <w:top w:val="none" w:sz="0" w:space="0" w:color="auto"/>
            <w:left w:val="none" w:sz="0" w:space="0" w:color="auto"/>
            <w:bottom w:val="none" w:sz="0" w:space="0" w:color="auto"/>
            <w:right w:val="none" w:sz="0" w:space="0" w:color="auto"/>
          </w:divBdr>
        </w:div>
        <w:div w:id="2000689068">
          <w:marLeft w:val="480"/>
          <w:marRight w:val="0"/>
          <w:marTop w:val="0"/>
          <w:marBottom w:val="0"/>
          <w:divBdr>
            <w:top w:val="none" w:sz="0" w:space="0" w:color="auto"/>
            <w:left w:val="none" w:sz="0" w:space="0" w:color="auto"/>
            <w:bottom w:val="none" w:sz="0" w:space="0" w:color="auto"/>
            <w:right w:val="none" w:sz="0" w:space="0" w:color="auto"/>
          </w:divBdr>
        </w:div>
        <w:div w:id="767969163">
          <w:marLeft w:val="480"/>
          <w:marRight w:val="0"/>
          <w:marTop w:val="0"/>
          <w:marBottom w:val="0"/>
          <w:divBdr>
            <w:top w:val="none" w:sz="0" w:space="0" w:color="auto"/>
            <w:left w:val="none" w:sz="0" w:space="0" w:color="auto"/>
            <w:bottom w:val="none" w:sz="0" w:space="0" w:color="auto"/>
            <w:right w:val="none" w:sz="0" w:space="0" w:color="auto"/>
          </w:divBdr>
        </w:div>
        <w:div w:id="898056356">
          <w:marLeft w:val="480"/>
          <w:marRight w:val="0"/>
          <w:marTop w:val="0"/>
          <w:marBottom w:val="0"/>
          <w:divBdr>
            <w:top w:val="none" w:sz="0" w:space="0" w:color="auto"/>
            <w:left w:val="none" w:sz="0" w:space="0" w:color="auto"/>
            <w:bottom w:val="none" w:sz="0" w:space="0" w:color="auto"/>
            <w:right w:val="none" w:sz="0" w:space="0" w:color="auto"/>
          </w:divBdr>
        </w:div>
        <w:div w:id="1790121373">
          <w:marLeft w:val="480"/>
          <w:marRight w:val="0"/>
          <w:marTop w:val="0"/>
          <w:marBottom w:val="0"/>
          <w:divBdr>
            <w:top w:val="none" w:sz="0" w:space="0" w:color="auto"/>
            <w:left w:val="none" w:sz="0" w:space="0" w:color="auto"/>
            <w:bottom w:val="none" w:sz="0" w:space="0" w:color="auto"/>
            <w:right w:val="none" w:sz="0" w:space="0" w:color="auto"/>
          </w:divBdr>
        </w:div>
        <w:div w:id="659231389">
          <w:marLeft w:val="480"/>
          <w:marRight w:val="0"/>
          <w:marTop w:val="0"/>
          <w:marBottom w:val="0"/>
          <w:divBdr>
            <w:top w:val="none" w:sz="0" w:space="0" w:color="auto"/>
            <w:left w:val="none" w:sz="0" w:space="0" w:color="auto"/>
            <w:bottom w:val="none" w:sz="0" w:space="0" w:color="auto"/>
            <w:right w:val="none" w:sz="0" w:space="0" w:color="auto"/>
          </w:divBdr>
        </w:div>
        <w:div w:id="823549847">
          <w:marLeft w:val="480"/>
          <w:marRight w:val="0"/>
          <w:marTop w:val="0"/>
          <w:marBottom w:val="0"/>
          <w:divBdr>
            <w:top w:val="none" w:sz="0" w:space="0" w:color="auto"/>
            <w:left w:val="none" w:sz="0" w:space="0" w:color="auto"/>
            <w:bottom w:val="none" w:sz="0" w:space="0" w:color="auto"/>
            <w:right w:val="none" w:sz="0" w:space="0" w:color="auto"/>
          </w:divBdr>
        </w:div>
        <w:div w:id="977950982">
          <w:marLeft w:val="480"/>
          <w:marRight w:val="0"/>
          <w:marTop w:val="0"/>
          <w:marBottom w:val="0"/>
          <w:divBdr>
            <w:top w:val="none" w:sz="0" w:space="0" w:color="auto"/>
            <w:left w:val="none" w:sz="0" w:space="0" w:color="auto"/>
            <w:bottom w:val="none" w:sz="0" w:space="0" w:color="auto"/>
            <w:right w:val="none" w:sz="0" w:space="0" w:color="auto"/>
          </w:divBdr>
        </w:div>
        <w:div w:id="1472744504">
          <w:marLeft w:val="480"/>
          <w:marRight w:val="0"/>
          <w:marTop w:val="0"/>
          <w:marBottom w:val="0"/>
          <w:divBdr>
            <w:top w:val="none" w:sz="0" w:space="0" w:color="auto"/>
            <w:left w:val="none" w:sz="0" w:space="0" w:color="auto"/>
            <w:bottom w:val="none" w:sz="0" w:space="0" w:color="auto"/>
            <w:right w:val="none" w:sz="0" w:space="0" w:color="auto"/>
          </w:divBdr>
        </w:div>
        <w:div w:id="501363042">
          <w:marLeft w:val="480"/>
          <w:marRight w:val="0"/>
          <w:marTop w:val="0"/>
          <w:marBottom w:val="0"/>
          <w:divBdr>
            <w:top w:val="none" w:sz="0" w:space="0" w:color="auto"/>
            <w:left w:val="none" w:sz="0" w:space="0" w:color="auto"/>
            <w:bottom w:val="none" w:sz="0" w:space="0" w:color="auto"/>
            <w:right w:val="none" w:sz="0" w:space="0" w:color="auto"/>
          </w:divBdr>
        </w:div>
        <w:div w:id="254555097">
          <w:marLeft w:val="480"/>
          <w:marRight w:val="0"/>
          <w:marTop w:val="0"/>
          <w:marBottom w:val="0"/>
          <w:divBdr>
            <w:top w:val="none" w:sz="0" w:space="0" w:color="auto"/>
            <w:left w:val="none" w:sz="0" w:space="0" w:color="auto"/>
            <w:bottom w:val="none" w:sz="0" w:space="0" w:color="auto"/>
            <w:right w:val="none" w:sz="0" w:space="0" w:color="auto"/>
          </w:divBdr>
        </w:div>
        <w:div w:id="412506004">
          <w:marLeft w:val="480"/>
          <w:marRight w:val="0"/>
          <w:marTop w:val="0"/>
          <w:marBottom w:val="0"/>
          <w:divBdr>
            <w:top w:val="none" w:sz="0" w:space="0" w:color="auto"/>
            <w:left w:val="none" w:sz="0" w:space="0" w:color="auto"/>
            <w:bottom w:val="none" w:sz="0" w:space="0" w:color="auto"/>
            <w:right w:val="none" w:sz="0" w:space="0" w:color="auto"/>
          </w:divBdr>
        </w:div>
        <w:div w:id="2031254066">
          <w:marLeft w:val="480"/>
          <w:marRight w:val="0"/>
          <w:marTop w:val="0"/>
          <w:marBottom w:val="0"/>
          <w:divBdr>
            <w:top w:val="none" w:sz="0" w:space="0" w:color="auto"/>
            <w:left w:val="none" w:sz="0" w:space="0" w:color="auto"/>
            <w:bottom w:val="none" w:sz="0" w:space="0" w:color="auto"/>
            <w:right w:val="none" w:sz="0" w:space="0" w:color="auto"/>
          </w:divBdr>
        </w:div>
        <w:div w:id="1779762600">
          <w:marLeft w:val="480"/>
          <w:marRight w:val="0"/>
          <w:marTop w:val="0"/>
          <w:marBottom w:val="0"/>
          <w:divBdr>
            <w:top w:val="none" w:sz="0" w:space="0" w:color="auto"/>
            <w:left w:val="none" w:sz="0" w:space="0" w:color="auto"/>
            <w:bottom w:val="none" w:sz="0" w:space="0" w:color="auto"/>
            <w:right w:val="none" w:sz="0" w:space="0" w:color="auto"/>
          </w:divBdr>
        </w:div>
        <w:div w:id="188179545">
          <w:marLeft w:val="480"/>
          <w:marRight w:val="0"/>
          <w:marTop w:val="0"/>
          <w:marBottom w:val="0"/>
          <w:divBdr>
            <w:top w:val="none" w:sz="0" w:space="0" w:color="auto"/>
            <w:left w:val="none" w:sz="0" w:space="0" w:color="auto"/>
            <w:bottom w:val="none" w:sz="0" w:space="0" w:color="auto"/>
            <w:right w:val="none" w:sz="0" w:space="0" w:color="auto"/>
          </w:divBdr>
        </w:div>
        <w:div w:id="1142817276">
          <w:marLeft w:val="480"/>
          <w:marRight w:val="0"/>
          <w:marTop w:val="0"/>
          <w:marBottom w:val="0"/>
          <w:divBdr>
            <w:top w:val="none" w:sz="0" w:space="0" w:color="auto"/>
            <w:left w:val="none" w:sz="0" w:space="0" w:color="auto"/>
            <w:bottom w:val="none" w:sz="0" w:space="0" w:color="auto"/>
            <w:right w:val="none" w:sz="0" w:space="0" w:color="auto"/>
          </w:divBdr>
        </w:div>
        <w:div w:id="915675852">
          <w:marLeft w:val="480"/>
          <w:marRight w:val="0"/>
          <w:marTop w:val="0"/>
          <w:marBottom w:val="0"/>
          <w:divBdr>
            <w:top w:val="none" w:sz="0" w:space="0" w:color="auto"/>
            <w:left w:val="none" w:sz="0" w:space="0" w:color="auto"/>
            <w:bottom w:val="none" w:sz="0" w:space="0" w:color="auto"/>
            <w:right w:val="none" w:sz="0" w:space="0" w:color="auto"/>
          </w:divBdr>
        </w:div>
        <w:div w:id="74399295">
          <w:marLeft w:val="480"/>
          <w:marRight w:val="0"/>
          <w:marTop w:val="0"/>
          <w:marBottom w:val="0"/>
          <w:divBdr>
            <w:top w:val="none" w:sz="0" w:space="0" w:color="auto"/>
            <w:left w:val="none" w:sz="0" w:space="0" w:color="auto"/>
            <w:bottom w:val="none" w:sz="0" w:space="0" w:color="auto"/>
            <w:right w:val="none" w:sz="0" w:space="0" w:color="auto"/>
          </w:divBdr>
        </w:div>
        <w:div w:id="168183619">
          <w:marLeft w:val="480"/>
          <w:marRight w:val="0"/>
          <w:marTop w:val="0"/>
          <w:marBottom w:val="0"/>
          <w:divBdr>
            <w:top w:val="none" w:sz="0" w:space="0" w:color="auto"/>
            <w:left w:val="none" w:sz="0" w:space="0" w:color="auto"/>
            <w:bottom w:val="none" w:sz="0" w:space="0" w:color="auto"/>
            <w:right w:val="none" w:sz="0" w:space="0" w:color="auto"/>
          </w:divBdr>
        </w:div>
      </w:divsChild>
    </w:div>
    <w:div w:id="1955282449">
      <w:bodyDiv w:val="1"/>
      <w:marLeft w:val="0"/>
      <w:marRight w:val="0"/>
      <w:marTop w:val="0"/>
      <w:marBottom w:val="0"/>
      <w:divBdr>
        <w:top w:val="none" w:sz="0" w:space="0" w:color="auto"/>
        <w:left w:val="none" w:sz="0" w:space="0" w:color="auto"/>
        <w:bottom w:val="none" w:sz="0" w:space="0" w:color="auto"/>
        <w:right w:val="none" w:sz="0" w:space="0" w:color="auto"/>
      </w:divBdr>
    </w:div>
    <w:div w:id="1955557916">
      <w:bodyDiv w:val="1"/>
      <w:marLeft w:val="0"/>
      <w:marRight w:val="0"/>
      <w:marTop w:val="0"/>
      <w:marBottom w:val="0"/>
      <w:divBdr>
        <w:top w:val="none" w:sz="0" w:space="0" w:color="auto"/>
        <w:left w:val="none" w:sz="0" w:space="0" w:color="auto"/>
        <w:bottom w:val="none" w:sz="0" w:space="0" w:color="auto"/>
        <w:right w:val="none" w:sz="0" w:space="0" w:color="auto"/>
      </w:divBdr>
    </w:div>
    <w:div w:id="1955626262">
      <w:bodyDiv w:val="1"/>
      <w:marLeft w:val="0"/>
      <w:marRight w:val="0"/>
      <w:marTop w:val="0"/>
      <w:marBottom w:val="0"/>
      <w:divBdr>
        <w:top w:val="none" w:sz="0" w:space="0" w:color="auto"/>
        <w:left w:val="none" w:sz="0" w:space="0" w:color="auto"/>
        <w:bottom w:val="none" w:sz="0" w:space="0" w:color="auto"/>
        <w:right w:val="none" w:sz="0" w:space="0" w:color="auto"/>
      </w:divBdr>
    </w:div>
    <w:div w:id="1956518143">
      <w:bodyDiv w:val="1"/>
      <w:marLeft w:val="0"/>
      <w:marRight w:val="0"/>
      <w:marTop w:val="0"/>
      <w:marBottom w:val="0"/>
      <w:divBdr>
        <w:top w:val="none" w:sz="0" w:space="0" w:color="auto"/>
        <w:left w:val="none" w:sz="0" w:space="0" w:color="auto"/>
        <w:bottom w:val="none" w:sz="0" w:space="0" w:color="auto"/>
        <w:right w:val="none" w:sz="0" w:space="0" w:color="auto"/>
      </w:divBdr>
    </w:div>
    <w:div w:id="1956597144">
      <w:bodyDiv w:val="1"/>
      <w:marLeft w:val="0"/>
      <w:marRight w:val="0"/>
      <w:marTop w:val="0"/>
      <w:marBottom w:val="0"/>
      <w:divBdr>
        <w:top w:val="none" w:sz="0" w:space="0" w:color="auto"/>
        <w:left w:val="none" w:sz="0" w:space="0" w:color="auto"/>
        <w:bottom w:val="none" w:sz="0" w:space="0" w:color="auto"/>
        <w:right w:val="none" w:sz="0" w:space="0" w:color="auto"/>
      </w:divBdr>
    </w:div>
    <w:div w:id="1957442158">
      <w:bodyDiv w:val="1"/>
      <w:marLeft w:val="0"/>
      <w:marRight w:val="0"/>
      <w:marTop w:val="0"/>
      <w:marBottom w:val="0"/>
      <w:divBdr>
        <w:top w:val="none" w:sz="0" w:space="0" w:color="auto"/>
        <w:left w:val="none" w:sz="0" w:space="0" w:color="auto"/>
        <w:bottom w:val="none" w:sz="0" w:space="0" w:color="auto"/>
        <w:right w:val="none" w:sz="0" w:space="0" w:color="auto"/>
      </w:divBdr>
    </w:div>
    <w:div w:id="1958444407">
      <w:bodyDiv w:val="1"/>
      <w:marLeft w:val="0"/>
      <w:marRight w:val="0"/>
      <w:marTop w:val="0"/>
      <w:marBottom w:val="0"/>
      <w:divBdr>
        <w:top w:val="none" w:sz="0" w:space="0" w:color="auto"/>
        <w:left w:val="none" w:sz="0" w:space="0" w:color="auto"/>
        <w:bottom w:val="none" w:sz="0" w:space="0" w:color="auto"/>
        <w:right w:val="none" w:sz="0" w:space="0" w:color="auto"/>
      </w:divBdr>
    </w:div>
    <w:div w:id="1959405935">
      <w:bodyDiv w:val="1"/>
      <w:marLeft w:val="0"/>
      <w:marRight w:val="0"/>
      <w:marTop w:val="0"/>
      <w:marBottom w:val="0"/>
      <w:divBdr>
        <w:top w:val="none" w:sz="0" w:space="0" w:color="auto"/>
        <w:left w:val="none" w:sz="0" w:space="0" w:color="auto"/>
        <w:bottom w:val="none" w:sz="0" w:space="0" w:color="auto"/>
        <w:right w:val="none" w:sz="0" w:space="0" w:color="auto"/>
      </w:divBdr>
    </w:div>
    <w:div w:id="1960456188">
      <w:bodyDiv w:val="1"/>
      <w:marLeft w:val="0"/>
      <w:marRight w:val="0"/>
      <w:marTop w:val="0"/>
      <w:marBottom w:val="0"/>
      <w:divBdr>
        <w:top w:val="none" w:sz="0" w:space="0" w:color="auto"/>
        <w:left w:val="none" w:sz="0" w:space="0" w:color="auto"/>
        <w:bottom w:val="none" w:sz="0" w:space="0" w:color="auto"/>
        <w:right w:val="none" w:sz="0" w:space="0" w:color="auto"/>
      </w:divBdr>
    </w:div>
    <w:div w:id="1961766367">
      <w:bodyDiv w:val="1"/>
      <w:marLeft w:val="0"/>
      <w:marRight w:val="0"/>
      <w:marTop w:val="0"/>
      <w:marBottom w:val="0"/>
      <w:divBdr>
        <w:top w:val="none" w:sz="0" w:space="0" w:color="auto"/>
        <w:left w:val="none" w:sz="0" w:space="0" w:color="auto"/>
        <w:bottom w:val="none" w:sz="0" w:space="0" w:color="auto"/>
        <w:right w:val="none" w:sz="0" w:space="0" w:color="auto"/>
      </w:divBdr>
    </w:div>
    <w:div w:id="1962028155">
      <w:bodyDiv w:val="1"/>
      <w:marLeft w:val="0"/>
      <w:marRight w:val="0"/>
      <w:marTop w:val="0"/>
      <w:marBottom w:val="0"/>
      <w:divBdr>
        <w:top w:val="none" w:sz="0" w:space="0" w:color="auto"/>
        <w:left w:val="none" w:sz="0" w:space="0" w:color="auto"/>
        <w:bottom w:val="none" w:sz="0" w:space="0" w:color="auto"/>
        <w:right w:val="none" w:sz="0" w:space="0" w:color="auto"/>
      </w:divBdr>
    </w:div>
    <w:div w:id="1962109927">
      <w:bodyDiv w:val="1"/>
      <w:marLeft w:val="0"/>
      <w:marRight w:val="0"/>
      <w:marTop w:val="0"/>
      <w:marBottom w:val="0"/>
      <w:divBdr>
        <w:top w:val="none" w:sz="0" w:space="0" w:color="auto"/>
        <w:left w:val="none" w:sz="0" w:space="0" w:color="auto"/>
        <w:bottom w:val="none" w:sz="0" w:space="0" w:color="auto"/>
        <w:right w:val="none" w:sz="0" w:space="0" w:color="auto"/>
      </w:divBdr>
    </w:div>
    <w:div w:id="1963267944">
      <w:bodyDiv w:val="1"/>
      <w:marLeft w:val="0"/>
      <w:marRight w:val="0"/>
      <w:marTop w:val="0"/>
      <w:marBottom w:val="0"/>
      <w:divBdr>
        <w:top w:val="none" w:sz="0" w:space="0" w:color="auto"/>
        <w:left w:val="none" w:sz="0" w:space="0" w:color="auto"/>
        <w:bottom w:val="none" w:sz="0" w:space="0" w:color="auto"/>
        <w:right w:val="none" w:sz="0" w:space="0" w:color="auto"/>
      </w:divBdr>
    </w:div>
    <w:div w:id="1963606311">
      <w:bodyDiv w:val="1"/>
      <w:marLeft w:val="0"/>
      <w:marRight w:val="0"/>
      <w:marTop w:val="0"/>
      <w:marBottom w:val="0"/>
      <w:divBdr>
        <w:top w:val="none" w:sz="0" w:space="0" w:color="auto"/>
        <w:left w:val="none" w:sz="0" w:space="0" w:color="auto"/>
        <w:bottom w:val="none" w:sz="0" w:space="0" w:color="auto"/>
        <w:right w:val="none" w:sz="0" w:space="0" w:color="auto"/>
      </w:divBdr>
    </w:div>
    <w:div w:id="1963609704">
      <w:bodyDiv w:val="1"/>
      <w:marLeft w:val="0"/>
      <w:marRight w:val="0"/>
      <w:marTop w:val="0"/>
      <w:marBottom w:val="0"/>
      <w:divBdr>
        <w:top w:val="none" w:sz="0" w:space="0" w:color="auto"/>
        <w:left w:val="none" w:sz="0" w:space="0" w:color="auto"/>
        <w:bottom w:val="none" w:sz="0" w:space="0" w:color="auto"/>
        <w:right w:val="none" w:sz="0" w:space="0" w:color="auto"/>
      </w:divBdr>
    </w:div>
    <w:div w:id="1964577449">
      <w:bodyDiv w:val="1"/>
      <w:marLeft w:val="0"/>
      <w:marRight w:val="0"/>
      <w:marTop w:val="0"/>
      <w:marBottom w:val="0"/>
      <w:divBdr>
        <w:top w:val="none" w:sz="0" w:space="0" w:color="auto"/>
        <w:left w:val="none" w:sz="0" w:space="0" w:color="auto"/>
        <w:bottom w:val="none" w:sz="0" w:space="0" w:color="auto"/>
        <w:right w:val="none" w:sz="0" w:space="0" w:color="auto"/>
      </w:divBdr>
    </w:div>
    <w:div w:id="1964801836">
      <w:bodyDiv w:val="1"/>
      <w:marLeft w:val="0"/>
      <w:marRight w:val="0"/>
      <w:marTop w:val="0"/>
      <w:marBottom w:val="0"/>
      <w:divBdr>
        <w:top w:val="none" w:sz="0" w:space="0" w:color="auto"/>
        <w:left w:val="none" w:sz="0" w:space="0" w:color="auto"/>
        <w:bottom w:val="none" w:sz="0" w:space="0" w:color="auto"/>
        <w:right w:val="none" w:sz="0" w:space="0" w:color="auto"/>
      </w:divBdr>
    </w:div>
    <w:div w:id="1965035902">
      <w:bodyDiv w:val="1"/>
      <w:marLeft w:val="0"/>
      <w:marRight w:val="0"/>
      <w:marTop w:val="0"/>
      <w:marBottom w:val="0"/>
      <w:divBdr>
        <w:top w:val="none" w:sz="0" w:space="0" w:color="auto"/>
        <w:left w:val="none" w:sz="0" w:space="0" w:color="auto"/>
        <w:bottom w:val="none" w:sz="0" w:space="0" w:color="auto"/>
        <w:right w:val="none" w:sz="0" w:space="0" w:color="auto"/>
      </w:divBdr>
    </w:div>
    <w:div w:id="1965111476">
      <w:bodyDiv w:val="1"/>
      <w:marLeft w:val="0"/>
      <w:marRight w:val="0"/>
      <w:marTop w:val="0"/>
      <w:marBottom w:val="0"/>
      <w:divBdr>
        <w:top w:val="none" w:sz="0" w:space="0" w:color="auto"/>
        <w:left w:val="none" w:sz="0" w:space="0" w:color="auto"/>
        <w:bottom w:val="none" w:sz="0" w:space="0" w:color="auto"/>
        <w:right w:val="none" w:sz="0" w:space="0" w:color="auto"/>
      </w:divBdr>
      <w:divsChild>
        <w:div w:id="1922641183">
          <w:marLeft w:val="480"/>
          <w:marRight w:val="0"/>
          <w:marTop w:val="0"/>
          <w:marBottom w:val="0"/>
          <w:divBdr>
            <w:top w:val="none" w:sz="0" w:space="0" w:color="auto"/>
            <w:left w:val="none" w:sz="0" w:space="0" w:color="auto"/>
            <w:bottom w:val="none" w:sz="0" w:space="0" w:color="auto"/>
            <w:right w:val="none" w:sz="0" w:space="0" w:color="auto"/>
          </w:divBdr>
        </w:div>
        <w:div w:id="77823930">
          <w:marLeft w:val="480"/>
          <w:marRight w:val="0"/>
          <w:marTop w:val="0"/>
          <w:marBottom w:val="0"/>
          <w:divBdr>
            <w:top w:val="none" w:sz="0" w:space="0" w:color="auto"/>
            <w:left w:val="none" w:sz="0" w:space="0" w:color="auto"/>
            <w:bottom w:val="none" w:sz="0" w:space="0" w:color="auto"/>
            <w:right w:val="none" w:sz="0" w:space="0" w:color="auto"/>
          </w:divBdr>
        </w:div>
        <w:div w:id="593708199">
          <w:marLeft w:val="480"/>
          <w:marRight w:val="0"/>
          <w:marTop w:val="0"/>
          <w:marBottom w:val="0"/>
          <w:divBdr>
            <w:top w:val="none" w:sz="0" w:space="0" w:color="auto"/>
            <w:left w:val="none" w:sz="0" w:space="0" w:color="auto"/>
            <w:bottom w:val="none" w:sz="0" w:space="0" w:color="auto"/>
            <w:right w:val="none" w:sz="0" w:space="0" w:color="auto"/>
          </w:divBdr>
        </w:div>
        <w:div w:id="1763456039">
          <w:marLeft w:val="480"/>
          <w:marRight w:val="0"/>
          <w:marTop w:val="0"/>
          <w:marBottom w:val="0"/>
          <w:divBdr>
            <w:top w:val="none" w:sz="0" w:space="0" w:color="auto"/>
            <w:left w:val="none" w:sz="0" w:space="0" w:color="auto"/>
            <w:bottom w:val="none" w:sz="0" w:space="0" w:color="auto"/>
            <w:right w:val="none" w:sz="0" w:space="0" w:color="auto"/>
          </w:divBdr>
        </w:div>
        <w:div w:id="1257902879">
          <w:marLeft w:val="480"/>
          <w:marRight w:val="0"/>
          <w:marTop w:val="0"/>
          <w:marBottom w:val="0"/>
          <w:divBdr>
            <w:top w:val="none" w:sz="0" w:space="0" w:color="auto"/>
            <w:left w:val="none" w:sz="0" w:space="0" w:color="auto"/>
            <w:bottom w:val="none" w:sz="0" w:space="0" w:color="auto"/>
            <w:right w:val="none" w:sz="0" w:space="0" w:color="auto"/>
          </w:divBdr>
        </w:div>
        <w:div w:id="724648159">
          <w:marLeft w:val="480"/>
          <w:marRight w:val="0"/>
          <w:marTop w:val="0"/>
          <w:marBottom w:val="0"/>
          <w:divBdr>
            <w:top w:val="none" w:sz="0" w:space="0" w:color="auto"/>
            <w:left w:val="none" w:sz="0" w:space="0" w:color="auto"/>
            <w:bottom w:val="none" w:sz="0" w:space="0" w:color="auto"/>
            <w:right w:val="none" w:sz="0" w:space="0" w:color="auto"/>
          </w:divBdr>
        </w:div>
        <w:div w:id="1149058898">
          <w:marLeft w:val="480"/>
          <w:marRight w:val="0"/>
          <w:marTop w:val="0"/>
          <w:marBottom w:val="0"/>
          <w:divBdr>
            <w:top w:val="none" w:sz="0" w:space="0" w:color="auto"/>
            <w:left w:val="none" w:sz="0" w:space="0" w:color="auto"/>
            <w:bottom w:val="none" w:sz="0" w:space="0" w:color="auto"/>
            <w:right w:val="none" w:sz="0" w:space="0" w:color="auto"/>
          </w:divBdr>
        </w:div>
        <w:div w:id="1163931087">
          <w:marLeft w:val="480"/>
          <w:marRight w:val="0"/>
          <w:marTop w:val="0"/>
          <w:marBottom w:val="0"/>
          <w:divBdr>
            <w:top w:val="none" w:sz="0" w:space="0" w:color="auto"/>
            <w:left w:val="none" w:sz="0" w:space="0" w:color="auto"/>
            <w:bottom w:val="none" w:sz="0" w:space="0" w:color="auto"/>
            <w:right w:val="none" w:sz="0" w:space="0" w:color="auto"/>
          </w:divBdr>
        </w:div>
        <w:div w:id="16393939">
          <w:marLeft w:val="480"/>
          <w:marRight w:val="0"/>
          <w:marTop w:val="0"/>
          <w:marBottom w:val="0"/>
          <w:divBdr>
            <w:top w:val="none" w:sz="0" w:space="0" w:color="auto"/>
            <w:left w:val="none" w:sz="0" w:space="0" w:color="auto"/>
            <w:bottom w:val="none" w:sz="0" w:space="0" w:color="auto"/>
            <w:right w:val="none" w:sz="0" w:space="0" w:color="auto"/>
          </w:divBdr>
        </w:div>
        <w:div w:id="307129908">
          <w:marLeft w:val="480"/>
          <w:marRight w:val="0"/>
          <w:marTop w:val="0"/>
          <w:marBottom w:val="0"/>
          <w:divBdr>
            <w:top w:val="none" w:sz="0" w:space="0" w:color="auto"/>
            <w:left w:val="none" w:sz="0" w:space="0" w:color="auto"/>
            <w:bottom w:val="none" w:sz="0" w:space="0" w:color="auto"/>
            <w:right w:val="none" w:sz="0" w:space="0" w:color="auto"/>
          </w:divBdr>
        </w:div>
        <w:div w:id="1906063063">
          <w:marLeft w:val="480"/>
          <w:marRight w:val="0"/>
          <w:marTop w:val="0"/>
          <w:marBottom w:val="0"/>
          <w:divBdr>
            <w:top w:val="none" w:sz="0" w:space="0" w:color="auto"/>
            <w:left w:val="none" w:sz="0" w:space="0" w:color="auto"/>
            <w:bottom w:val="none" w:sz="0" w:space="0" w:color="auto"/>
            <w:right w:val="none" w:sz="0" w:space="0" w:color="auto"/>
          </w:divBdr>
        </w:div>
        <w:div w:id="1660041299">
          <w:marLeft w:val="480"/>
          <w:marRight w:val="0"/>
          <w:marTop w:val="0"/>
          <w:marBottom w:val="0"/>
          <w:divBdr>
            <w:top w:val="none" w:sz="0" w:space="0" w:color="auto"/>
            <w:left w:val="none" w:sz="0" w:space="0" w:color="auto"/>
            <w:bottom w:val="none" w:sz="0" w:space="0" w:color="auto"/>
            <w:right w:val="none" w:sz="0" w:space="0" w:color="auto"/>
          </w:divBdr>
        </w:div>
        <w:div w:id="1621305813">
          <w:marLeft w:val="480"/>
          <w:marRight w:val="0"/>
          <w:marTop w:val="0"/>
          <w:marBottom w:val="0"/>
          <w:divBdr>
            <w:top w:val="none" w:sz="0" w:space="0" w:color="auto"/>
            <w:left w:val="none" w:sz="0" w:space="0" w:color="auto"/>
            <w:bottom w:val="none" w:sz="0" w:space="0" w:color="auto"/>
            <w:right w:val="none" w:sz="0" w:space="0" w:color="auto"/>
          </w:divBdr>
        </w:div>
        <w:div w:id="1411003074">
          <w:marLeft w:val="480"/>
          <w:marRight w:val="0"/>
          <w:marTop w:val="0"/>
          <w:marBottom w:val="0"/>
          <w:divBdr>
            <w:top w:val="none" w:sz="0" w:space="0" w:color="auto"/>
            <w:left w:val="none" w:sz="0" w:space="0" w:color="auto"/>
            <w:bottom w:val="none" w:sz="0" w:space="0" w:color="auto"/>
            <w:right w:val="none" w:sz="0" w:space="0" w:color="auto"/>
          </w:divBdr>
        </w:div>
        <w:div w:id="1259605131">
          <w:marLeft w:val="480"/>
          <w:marRight w:val="0"/>
          <w:marTop w:val="0"/>
          <w:marBottom w:val="0"/>
          <w:divBdr>
            <w:top w:val="none" w:sz="0" w:space="0" w:color="auto"/>
            <w:left w:val="none" w:sz="0" w:space="0" w:color="auto"/>
            <w:bottom w:val="none" w:sz="0" w:space="0" w:color="auto"/>
            <w:right w:val="none" w:sz="0" w:space="0" w:color="auto"/>
          </w:divBdr>
        </w:div>
        <w:div w:id="820314625">
          <w:marLeft w:val="480"/>
          <w:marRight w:val="0"/>
          <w:marTop w:val="0"/>
          <w:marBottom w:val="0"/>
          <w:divBdr>
            <w:top w:val="none" w:sz="0" w:space="0" w:color="auto"/>
            <w:left w:val="none" w:sz="0" w:space="0" w:color="auto"/>
            <w:bottom w:val="none" w:sz="0" w:space="0" w:color="auto"/>
            <w:right w:val="none" w:sz="0" w:space="0" w:color="auto"/>
          </w:divBdr>
        </w:div>
        <w:div w:id="1671519530">
          <w:marLeft w:val="480"/>
          <w:marRight w:val="0"/>
          <w:marTop w:val="0"/>
          <w:marBottom w:val="0"/>
          <w:divBdr>
            <w:top w:val="none" w:sz="0" w:space="0" w:color="auto"/>
            <w:left w:val="none" w:sz="0" w:space="0" w:color="auto"/>
            <w:bottom w:val="none" w:sz="0" w:space="0" w:color="auto"/>
            <w:right w:val="none" w:sz="0" w:space="0" w:color="auto"/>
          </w:divBdr>
        </w:div>
        <w:div w:id="813375160">
          <w:marLeft w:val="480"/>
          <w:marRight w:val="0"/>
          <w:marTop w:val="0"/>
          <w:marBottom w:val="0"/>
          <w:divBdr>
            <w:top w:val="none" w:sz="0" w:space="0" w:color="auto"/>
            <w:left w:val="none" w:sz="0" w:space="0" w:color="auto"/>
            <w:bottom w:val="none" w:sz="0" w:space="0" w:color="auto"/>
            <w:right w:val="none" w:sz="0" w:space="0" w:color="auto"/>
          </w:divBdr>
        </w:div>
        <w:div w:id="2014839062">
          <w:marLeft w:val="480"/>
          <w:marRight w:val="0"/>
          <w:marTop w:val="0"/>
          <w:marBottom w:val="0"/>
          <w:divBdr>
            <w:top w:val="none" w:sz="0" w:space="0" w:color="auto"/>
            <w:left w:val="none" w:sz="0" w:space="0" w:color="auto"/>
            <w:bottom w:val="none" w:sz="0" w:space="0" w:color="auto"/>
            <w:right w:val="none" w:sz="0" w:space="0" w:color="auto"/>
          </w:divBdr>
        </w:div>
        <w:div w:id="1140079744">
          <w:marLeft w:val="480"/>
          <w:marRight w:val="0"/>
          <w:marTop w:val="0"/>
          <w:marBottom w:val="0"/>
          <w:divBdr>
            <w:top w:val="none" w:sz="0" w:space="0" w:color="auto"/>
            <w:left w:val="none" w:sz="0" w:space="0" w:color="auto"/>
            <w:bottom w:val="none" w:sz="0" w:space="0" w:color="auto"/>
            <w:right w:val="none" w:sz="0" w:space="0" w:color="auto"/>
          </w:divBdr>
        </w:div>
        <w:div w:id="496650226">
          <w:marLeft w:val="480"/>
          <w:marRight w:val="0"/>
          <w:marTop w:val="0"/>
          <w:marBottom w:val="0"/>
          <w:divBdr>
            <w:top w:val="none" w:sz="0" w:space="0" w:color="auto"/>
            <w:left w:val="none" w:sz="0" w:space="0" w:color="auto"/>
            <w:bottom w:val="none" w:sz="0" w:space="0" w:color="auto"/>
            <w:right w:val="none" w:sz="0" w:space="0" w:color="auto"/>
          </w:divBdr>
        </w:div>
        <w:div w:id="539248900">
          <w:marLeft w:val="480"/>
          <w:marRight w:val="0"/>
          <w:marTop w:val="0"/>
          <w:marBottom w:val="0"/>
          <w:divBdr>
            <w:top w:val="none" w:sz="0" w:space="0" w:color="auto"/>
            <w:left w:val="none" w:sz="0" w:space="0" w:color="auto"/>
            <w:bottom w:val="none" w:sz="0" w:space="0" w:color="auto"/>
            <w:right w:val="none" w:sz="0" w:space="0" w:color="auto"/>
          </w:divBdr>
        </w:div>
        <w:div w:id="1303577181">
          <w:marLeft w:val="480"/>
          <w:marRight w:val="0"/>
          <w:marTop w:val="0"/>
          <w:marBottom w:val="0"/>
          <w:divBdr>
            <w:top w:val="none" w:sz="0" w:space="0" w:color="auto"/>
            <w:left w:val="none" w:sz="0" w:space="0" w:color="auto"/>
            <w:bottom w:val="none" w:sz="0" w:space="0" w:color="auto"/>
            <w:right w:val="none" w:sz="0" w:space="0" w:color="auto"/>
          </w:divBdr>
        </w:div>
        <w:div w:id="906766819">
          <w:marLeft w:val="480"/>
          <w:marRight w:val="0"/>
          <w:marTop w:val="0"/>
          <w:marBottom w:val="0"/>
          <w:divBdr>
            <w:top w:val="none" w:sz="0" w:space="0" w:color="auto"/>
            <w:left w:val="none" w:sz="0" w:space="0" w:color="auto"/>
            <w:bottom w:val="none" w:sz="0" w:space="0" w:color="auto"/>
            <w:right w:val="none" w:sz="0" w:space="0" w:color="auto"/>
          </w:divBdr>
        </w:div>
        <w:div w:id="53243208">
          <w:marLeft w:val="480"/>
          <w:marRight w:val="0"/>
          <w:marTop w:val="0"/>
          <w:marBottom w:val="0"/>
          <w:divBdr>
            <w:top w:val="none" w:sz="0" w:space="0" w:color="auto"/>
            <w:left w:val="none" w:sz="0" w:space="0" w:color="auto"/>
            <w:bottom w:val="none" w:sz="0" w:space="0" w:color="auto"/>
            <w:right w:val="none" w:sz="0" w:space="0" w:color="auto"/>
          </w:divBdr>
        </w:div>
        <w:div w:id="304238109">
          <w:marLeft w:val="480"/>
          <w:marRight w:val="0"/>
          <w:marTop w:val="0"/>
          <w:marBottom w:val="0"/>
          <w:divBdr>
            <w:top w:val="none" w:sz="0" w:space="0" w:color="auto"/>
            <w:left w:val="none" w:sz="0" w:space="0" w:color="auto"/>
            <w:bottom w:val="none" w:sz="0" w:space="0" w:color="auto"/>
            <w:right w:val="none" w:sz="0" w:space="0" w:color="auto"/>
          </w:divBdr>
        </w:div>
        <w:div w:id="1330255548">
          <w:marLeft w:val="480"/>
          <w:marRight w:val="0"/>
          <w:marTop w:val="0"/>
          <w:marBottom w:val="0"/>
          <w:divBdr>
            <w:top w:val="none" w:sz="0" w:space="0" w:color="auto"/>
            <w:left w:val="none" w:sz="0" w:space="0" w:color="auto"/>
            <w:bottom w:val="none" w:sz="0" w:space="0" w:color="auto"/>
            <w:right w:val="none" w:sz="0" w:space="0" w:color="auto"/>
          </w:divBdr>
        </w:div>
        <w:div w:id="1030954176">
          <w:marLeft w:val="480"/>
          <w:marRight w:val="0"/>
          <w:marTop w:val="0"/>
          <w:marBottom w:val="0"/>
          <w:divBdr>
            <w:top w:val="none" w:sz="0" w:space="0" w:color="auto"/>
            <w:left w:val="none" w:sz="0" w:space="0" w:color="auto"/>
            <w:bottom w:val="none" w:sz="0" w:space="0" w:color="auto"/>
            <w:right w:val="none" w:sz="0" w:space="0" w:color="auto"/>
          </w:divBdr>
        </w:div>
        <w:div w:id="1975525465">
          <w:marLeft w:val="480"/>
          <w:marRight w:val="0"/>
          <w:marTop w:val="0"/>
          <w:marBottom w:val="0"/>
          <w:divBdr>
            <w:top w:val="none" w:sz="0" w:space="0" w:color="auto"/>
            <w:left w:val="none" w:sz="0" w:space="0" w:color="auto"/>
            <w:bottom w:val="none" w:sz="0" w:space="0" w:color="auto"/>
            <w:right w:val="none" w:sz="0" w:space="0" w:color="auto"/>
          </w:divBdr>
        </w:div>
        <w:div w:id="145050408">
          <w:marLeft w:val="480"/>
          <w:marRight w:val="0"/>
          <w:marTop w:val="0"/>
          <w:marBottom w:val="0"/>
          <w:divBdr>
            <w:top w:val="none" w:sz="0" w:space="0" w:color="auto"/>
            <w:left w:val="none" w:sz="0" w:space="0" w:color="auto"/>
            <w:bottom w:val="none" w:sz="0" w:space="0" w:color="auto"/>
            <w:right w:val="none" w:sz="0" w:space="0" w:color="auto"/>
          </w:divBdr>
        </w:div>
        <w:div w:id="1825316272">
          <w:marLeft w:val="480"/>
          <w:marRight w:val="0"/>
          <w:marTop w:val="0"/>
          <w:marBottom w:val="0"/>
          <w:divBdr>
            <w:top w:val="none" w:sz="0" w:space="0" w:color="auto"/>
            <w:left w:val="none" w:sz="0" w:space="0" w:color="auto"/>
            <w:bottom w:val="none" w:sz="0" w:space="0" w:color="auto"/>
            <w:right w:val="none" w:sz="0" w:space="0" w:color="auto"/>
          </w:divBdr>
        </w:div>
        <w:div w:id="1875800275">
          <w:marLeft w:val="480"/>
          <w:marRight w:val="0"/>
          <w:marTop w:val="0"/>
          <w:marBottom w:val="0"/>
          <w:divBdr>
            <w:top w:val="none" w:sz="0" w:space="0" w:color="auto"/>
            <w:left w:val="none" w:sz="0" w:space="0" w:color="auto"/>
            <w:bottom w:val="none" w:sz="0" w:space="0" w:color="auto"/>
            <w:right w:val="none" w:sz="0" w:space="0" w:color="auto"/>
          </w:divBdr>
        </w:div>
        <w:div w:id="1910923598">
          <w:marLeft w:val="480"/>
          <w:marRight w:val="0"/>
          <w:marTop w:val="0"/>
          <w:marBottom w:val="0"/>
          <w:divBdr>
            <w:top w:val="none" w:sz="0" w:space="0" w:color="auto"/>
            <w:left w:val="none" w:sz="0" w:space="0" w:color="auto"/>
            <w:bottom w:val="none" w:sz="0" w:space="0" w:color="auto"/>
            <w:right w:val="none" w:sz="0" w:space="0" w:color="auto"/>
          </w:divBdr>
        </w:div>
        <w:div w:id="152963022">
          <w:marLeft w:val="480"/>
          <w:marRight w:val="0"/>
          <w:marTop w:val="0"/>
          <w:marBottom w:val="0"/>
          <w:divBdr>
            <w:top w:val="none" w:sz="0" w:space="0" w:color="auto"/>
            <w:left w:val="none" w:sz="0" w:space="0" w:color="auto"/>
            <w:bottom w:val="none" w:sz="0" w:space="0" w:color="auto"/>
            <w:right w:val="none" w:sz="0" w:space="0" w:color="auto"/>
          </w:divBdr>
        </w:div>
        <w:div w:id="1916431239">
          <w:marLeft w:val="480"/>
          <w:marRight w:val="0"/>
          <w:marTop w:val="0"/>
          <w:marBottom w:val="0"/>
          <w:divBdr>
            <w:top w:val="none" w:sz="0" w:space="0" w:color="auto"/>
            <w:left w:val="none" w:sz="0" w:space="0" w:color="auto"/>
            <w:bottom w:val="none" w:sz="0" w:space="0" w:color="auto"/>
            <w:right w:val="none" w:sz="0" w:space="0" w:color="auto"/>
          </w:divBdr>
        </w:div>
        <w:div w:id="1238050947">
          <w:marLeft w:val="480"/>
          <w:marRight w:val="0"/>
          <w:marTop w:val="0"/>
          <w:marBottom w:val="0"/>
          <w:divBdr>
            <w:top w:val="none" w:sz="0" w:space="0" w:color="auto"/>
            <w:left w:val="none" w:sz="0" w:space="0" w:color="auto"/>
            <w:bottom w:val="none" w:sz="0" w:space="0" w:color="auto"/>
            <w:right w:val="none" w:sz="0" w:space="0" w:color="auto"/>
          </w:divBdr>
        </w:div>
        <w:div w:id="1326663585">
          <w:marLeft w:val="480"/>
          <w:marRight w:val="0"/>
          <w:marTop w:val="0"/>
          <w:marBottom w:val="0"/>
          <w:divBdr>
            <w:top w:val="none" w:sz="0" w:space="0" w:color="auto"/>
            <w:left w:val="none" w:sz="0" w:space="0" w:color="auto"/>
            <w:bottom w:val="none" w:sz="0" w:space="0" w:color="auto"/>
            <w:right w:val="none" w:sz="0" w:space="0" w:color="auto"/>
          </w:divBdr>
        </w:div>
        <w:div w:id="196088855">
          <w:marLeft w:val="480"/>
          <w:marRight w:val="0"/>
          <w:marTop w:val="0"/>
          <w:marBottom w:val="0"/>
          <w:divBdr>
            <w:top w:val="none" w:sz="0" w:space="0" w:color="auto"/>
            <w:left w:val="none" w:sz="0" w:space="0" w:color="auto"/>
            <w:bottom w:val="none" w:sz="0" w:space="0" w:color="auto"/>
            <w:right w:val="none" w:sz="0" w:space="0" w:color="auto"/>
          </w:divBdr>
        </w:div>
        <w:div w:id="1012882306">
          <w:marLeft w:val="480"/>
          <w:marRight w:val="0"/>
          <w:marTop w:val="0"/>
          <w:marBottom w:val="0"/>
          <w:divBdr>
            <w:top w:val="none" w:sz="0" w:space="0" w:color="auto"/>
            <w:left w:val="none" w:sz="0" w:space="0" w:color="auto"/>
            <w:bottom w:val="none" w:sz="0" w:space="0" w:color="auto"/>
            <w:right w:val="none" w:sz="0" w:space="0" w:color="auto"/>
          </w:divBdr>
        </w:div>
        <w:div w:id="757680880">
          <w:marLeft w:val="480"/>
          <w:marRight w:val="0"/>
          <w:marTop w:val="0"/>
          <w:marBottom w:val="0"/>
          <w:divBdr>
            <w:top w:val="none" w:sz="0" w:space="0" w:color="auto"/>
            <w:left w:val="none" w:sz="0" w:space="0" w:color="auto"/>
            <w:bottom w:val="none" w:sz="0" w:space="0" w:color="auto"/>
            <w:right w:val="none" w:sz="0" w:space="0" w:color="auto"/>
          </w:divBdr>
        </w:div>
        <w:div w:id="1744256665">
          <w:marLeft w:val="480"/>
          <w:marRight w:val="0"/>
          <w:marTop w:val="0"/>
          <w:marBottom w:val="0"/>
          <w:divBdr>
            <w:top w:val="none" w:sz="0" w:space="0" w:color="auto"/>
            <w:left w:val="none" w:sz="0" w:space="0" w:color="auto"/>
            <w:bottom w:val="none" w:sz="0" w:space="0" w:color="auto"/>
            <w:right w:val="none" w:sz="0" w:space="0" w:color="auto"/>
          </w:divBdr>
        </w:div>
        <w:div w:id="527914670">
          <w:marLeft w:val="480"/>
          <w:marRight w:val="0"/>
          <w:marTop w:val="0"/>
          <w:marBottom w:val="0"/>
          <w:divBdr>
            <w:top w:val="none" w:sz="0" w:space="0" w:color="auto"/>
            <w:left w:val="none" w:sz="0" w:space="0" w:color="auto"/>
            <w:bottom w:val="none" w:sz="0" w:space="0" w:color="auto"/>
            <w:right w:val="none" w:sz="0" w:space="0" w:color="auto"/>
          </w:divBdr>
        </w:div>
        <w:div w:id="42992106">
          <w:marLeft w:val="480"/>
          <w:marRight w:val="0"/>
          <w:marTop w:val="0"/>
          <w:marBottom w:val="0"/>
          <w:divBdr>
            <w:top w:val="none" w:sz="0" w:space="0" w:color="auto"/>
            <w:left w:val="none" w:sz="0" w:space="0" w:color="auto"/>
            <w:bottom w:val="none" w:sz="0" w:space="0" w:color="auto"/>
            <w:right w:val="none" w:sz="0" w:space="0" w:color="auto"/>
          </w:divBdr>
        </w:div>
        <w:div w:id="1930041903">
          <w:marLeft w:val="480"/>
          <w:marRight w:val="0"/>
          <w:marTop w:val="0"/>
          <w:marBottom w:val="0"/>
          <w:divBdr>
            <w:top w:val="none" w:sz="0" w:space="0" w:color="auto"/>
            <w:left w:val="none" w:sz="0" w:space="0" w:color="auto"/>
            <w:bottom w:val="none" w:sz="0" w:space="0" w:color="auto"/>
            <w:right w:val="none" w:sz="0" w:space="0" w:color="auto"/>
          </w:divBdr>
        </w:div>
        <w:div w:id="386300768">
          <w:marLeft w:val="480"/>
          <w:marRight w:val="0"/>
          <w:marTop w:val="0"/>
          <w:marBottom w:val="0"/>
          <w:divBdr>
            <w:top w:val="none" w:sz="0" w:space="0" w:color="auto"/>
            <w:left w:val="none" w:sz="0" w:space="0" w:color="auto"/>
            <w:bottom w:val="none" w:sz="0" w:space="0" w:color="auto"/>
            <w:right w:val="none" w:sz="0" w:space="0" w:color="auto"/>
          </w:divBdr>
        </w:div>
        <w:div w:id="1199203667">
          <w:marLeft w:val="480"/>
          <w:marRight w:val="0"/>
          <w:marTop w:val="0"/>
          <w:marBottom w:val="0"/>
          <w:divBdr>
            <w:top w:val="none" w:sz="0" w:space="0" w:color="auto"/>
            <w:left w:val="none" w:sz="0" w:space="0" w:color="auto"/>
            <w:bottom w:val="none" w:sz="0" w:space="0" w:color="auto"/>
            <w:right w:val="none" w:sz="0" w:space="0" w:color="auto"/>
          </w:divBdr>
        </w:div>
        <w:div w:id="1042560272">
          <w:marLeft w:val="480"/>
          <w:marRight w:val="0"/>
          <w:marTop w:val="0"/>
          <w:marBottom w:val="0"/>
          <w:divBdr>
            <w:top w:val="none" w:sz="0" w:space="0" w:color="auto"/>
            <w:left w:val="none" w:sz="0" w:space="0" w:color="auto"/>
            <w:bottom w:val="none" w:sz="0" w:space="0" w:color="auto"/>
            <w:right w:val="none" w:sz="0" w:space="0" w:color="auto"/>
          </w:divBdr>
        </w:div>
        <w:div w:id="1125932218">
          <w:marLeft w:val="480"/>
          <w:marRight w:val="0"/>
          <w:marTop w:val="0"/>
          <w:marBottom w:val="0"/>
          <w:divBdr>
            <w:top w:val="none" w:sz="0" w:space="0" w:color="auto"/>
            <w:left w:val="none" w:sz="0" w:space="0" w:color="auto"/>
            <w:bottom w:val="none" w:sz="0" w:space="0" w:color="auto"/>
            <w:right w:val="none" w:sz="0" w:space="0" w:color="auto"/>
          </w:divBdr>
        </w:div>
        <w:div w:id="1627194711">
          <w:marLeft w:val="480"/>
          <w:marRight w:val="0"/>
          <w:marTop w:val="0"/>
          <w:marBottom w:val="0"/>
          <w:divBdr>
            <w:top w:val="none" w:sz="0" w:space="0" w:color="auto"/>
            <w:left w:val="none" w:sz="0" w:space="0" w:color="auto"/>
            <w:bottom w:val="none" w:sz="0" w:space="0" w:color="auto"/>
            <w:right w:val="none" w:sz="0" w:space="0" w:color="auto"/>
          </w:divBdr>
        </w:div>
        <w:div w:id="1437410164">
          <w:marLeft w:val="480"/>
          <w:marRight w:val="0"/>
          <w:marTop w:val="0"/>
          <w:marBottom w:val="0"/>
          <w:divBdr>
            <w:top w:val="none" w:sz="0" w:space="0" w:color="auto"/>
            <w:left w:val="none" w:sz="0" w:space="0" w:color="auto"/>
            <w:bottom w:val="none" w:sz="0" w:space="0" w:color="auto"/>
            <w:right w:val="none" w:sz="0" w:space="0" w:color="auto"/>
          </w:divBdr>
        </w:div>
        <w:div w:id="603461109">
          <w:marLeft w:val="480"/>
          <w:marRight w:val="0"/>
          <w:marTop w:val="0"/>
          <w:marBottom w:val="0"/>
          <w:divBdr>
            <w:top w:val="none" w:sz="0" w:space="0" w:color="auto"/>
            <w:left w:val="none" w:sz="0" w:space="0" w:color="auto"/>
            <w:bottom w:val="none" w:sz="0" w:space="0" w:color="auto"/>
            <w:right w:val="none" w:sz="0" w:space="0" w:color="auto"/>
          </w:divBdr>
        </w:div>
        <w:div w:id="2017152441">
          <w:marLeft w:val="480"/>
          <w:marRight w:val="0"/>
          <w:marTop w:val="0"/>
          <w:marBottom w:val="0"/>
          <w:divBdr>
            <w:top w:val="none" w:sz="0" w:space="0" w:color="auto"/>
            <w:left w:val="none" w:sz="0" w:space="0" w:color="auto"/>
            <w:bottom w:val="none" w:sz="0" w:space="0" w:color="auto"/>
            <w:right w:val="none" w:sz="0" w:space="0" w:color="auto"/>
          </w:divBdr>
        </w:div>
        <w:div w:id="1308322729">
          <w:marLeft w:val="480"/>
          <w:marRight w:val="0"/>
          <w:marTop w:val="0"/>
          <w:marBottom w:val="0"/>
          <w:divBdr>
            <w:top w:val="none" w:sz="0" w:space="0" w:color="auto"/>
            <w:left w:val="none" w:sz="0" w:space="0" w:color="auto"/>
            <w:bottom w:val="none" w:sz="0" w:space="0" w:color="auto"/>
            <w:right w:val="none" w:sz="0" w:space="0" w:color="auto"/>
          </w:divBdr>
        </w:div>
        <w:div w:id="1733696896">
          <w:marLeft w:val="480"/>
          <w:marRight w:val="0"/>
          <w:marTop w:val="0"/>
          <w:marBottom w:val="0"/>
          <w:divBdr>
            <w:top w:val="none" w:sz="0" w:space="0" w:color="auto"/>
            <w:left w:val="none" w:sz="0" w:space="0" w:color="auto"/>
            <w:bottom w:val="none" w:sz="0" w:space="0" w:color="auto"/>
            <w:right w:val="none" w:sz="0" w:space="0" w:color="auto"/>
          </w:divBdr>
        </w:div>
        <w:div w:id="1460487396">
          <w:marLeft w:val="480"/>
          <w:marRight w:val="0"/>
          <w:marTop w:val="0"/>
          <w:marBottom w:val="0"/>
          <w:divBdr>
            <w:top w:val="none" w:sz="0" w:space="0" w:color="auto"/>
            <w:left w:val="none" w:sz="0" w:space="0" w:color="auto"/>
            <w:bottom w:val="none" w:sz="0" w:space="0" w:color="auto"/>
            <w:right w:val="none" w:sz="0" w:space="0" w:color="auto"/>
          </w:divBdr>
        </w:div>
      </w:divsChild>
    </w:div>
    <w:div w:id="1965116584">
      <w:bodyDiv w:val="1"/>
      <w:marLeft w:val="0"/>
      <w:marRight w:val="0"/>
      <w:marTop w:val="0"/>
      <w:marBottom w:val="0"/>
      <w:divBdr>
        <w:top w:val="none" w:sz="0" w:space="0" w:color="auto"/>
        <w:left w:val="none" w:sz="0" w:space="0" w:color="auto"/>
        <w:bottom w:val="none" w:sz="0" w:space="0" w:color="auto"/>
        <w:right w:val="none" w:sz="0" w:space="0" w:color="auto"/>
      </w:divBdr>
    </w:div>
    <w:div w:id="1965379224">
      <w:bodyDiv w:val="1"/>
      <w:marLeft w:val="0"/>
      <w:marRight w:val="0"/>
      <w:marTop w:val="0"/>
      <w:marBottom w:val="0"/>
      <w:divBdr>
        <w:top w:val="none" w:sz="0" w:space="0" w:color="auto"/>
        <w:left w:val="none" w:sz="0" w:space="0" w:color="auto"/>
        <w:bottom w:val="none" w:sz="0" w:space="0" w:color="auto"/>
        <w:right w:val="none" w:sz="0" w:space="0" w:color="auto"/>
      </w:divBdr>
      <w:divsChild>
        <w:div w:id="1600328769">
          <w:marLeft w:val="640"/>
          <w:marRight w:val="0"/>
          <w:marTop w:val="0"/>
          <w:marBottom w:val="0"/>
          <w:divBdr>
            <w:top w:val="none" w:sz="0" w:space="0" w:color="auto"/>
            <w:left w:val="none" w:sz="0" w:space="0" w:color="auto"/>
            <w:bottom w:val="none" w:sz="0" w:space="0" w:color="auto"/>
            <w:right w:val="none" w:sz="0" w:space="0" w:color="auto"/>
          </w:divBdr>
        </w:div>
        <w:div w:id="77337108">
          <w:marLeft w:val="640"/>
          <w:marRight w:val="0"/>
          <w:marTop w:val="0"/>
          <w:marBottom w:val="0"/>
          <w:divBdr>
            <w:top w:val="none" w:sz="0" w:space="0" w:color="auto"/>
            <w:left w:val="none" w:sz="0" w:space="0" w:color="auto"/>
            <w:bottom w:val="none" w:sz="0" w:space="0" w:color="auto"/>
            <w:right w:val="none" w:sz="0" w:space="0" w:color="auto"/>
          </w:divBdr>
        </w:div>
        <w:div w:id="446045317">
          <w:marLeft w:val="640"/>
          <w:marRight w:val="0"/>
          <w:marTop w:val="0"/>
          <w:marBottom w:val="0"/>
          <w:divBdr>
            <w:top w:val="none" w:sz="0" w:space="0" w:color="auto"/>
            <w:left w:val="none" w:sz="0" w:space="0" w:color="auto"/>
            <w:bottom w:val="none" w:sz="0" w:space="0" w:color="auto"/>
            <w:right w:val="none" w:sz="0" w:space="0" w:color="auto"/>
          </w:divBdr>
        </w:div>
        <w:div w:id="813909016">
          <w:marLeft w:val="640"/>
          <w:marRight w:val="0"/>
          <w:marTop w:val="0"/>
          <w:marBottom w:val="0"/>
          <w:divBdr>
            <w:top w:val="none" w:sz="0" w:space="0" w:color="auto"/>
            <w:left w:val="none" w:sz="0" w:space="0" w:color="auto"/>
            <w:bottom w:val="none" w:sz="0" w:space="0" w:color="auto"/>
            <w:right w:val="none" w:sz="0" w:space="0" w:color="auto"/>
          </w:divBdr>
        </w:div>
        <w:div w:id="2043313602">
          <w:marLeft w:val="640"/>
          <w:marRight w:val="0"/>
          <w:marTop w:val="0"/>
          <w:marBottom w:val="0"/>
          <w:divBdr>
            <w:top w:val="none" w:sz="0" w:space="0" w:color="auto"/>
            <w:left w:val="none" w:sz="0" w:space="0" w:color="auto"/>
            <w:bottom w:val="none" w:sz="0" w:space="0" w:color="auto"/>
            <w:right w:val="none" w:sz="0" w:space="0" w:color="auto"/>
          </w:divBdr>
        </w:div>
        <w:div w:id="398677141">
          <w:marLeft w:val="640"/>
          <w:marRight w:val="0"/>
          <w:marTop w:val="0"/>
          <w:marBottom w:val="0"/>
          <w:divBdr>
            <w:top w:val="none" w:sz="0" w:space="0" w:color="auto"/>
            <w:left w:val="none" w:sz="0" w:space="0" w:color="auto"/>
            <w:bottom w:val="none" w:sz="0" w:space="0" w:color="auto"/>
            <w:right w:val="none" w:sz="0" w:space="0" w:color="auto"/>
          </w:divBdr>
        </w:div>
        <w:div w:id="108546331">
          <w:marLeft w:val="640"/>
          <w:marRight w:val="0"/>
          <w:marTop w:val="0"/>
          <w:marBottom w:val="0"/>
          <w:divBdr>
            <w:top w:val="none" w:sz="0" w:space="0" w:color="auto"/>
            <w:left w:val="none" w:sz="0" w:space="0" w:color="auto"/>
            <w:bottom w:val="none" w:sz="0" w:space="0" w:color="auto"/>
            <w:right w:val="none" w:sz="0" w:space="0" w:color="auto"/>
          </w:divBdr>
        </w:div>
        <w:div w:id="460611564">
          <w:marLeft w:val="640"/>
          <w:marRight w:val="0"/>
          <w:marTop w:val="0"/>
          <w:marBottom w:val="0"/>
          <w:divBdr>
            <w:top w:val="none" w:sz="0" w:space="0" w:color="auto"/>
            <w:left w:val="none" w:sz="0" w:space="0" w:color="auto"/>
            <w:bottom w:val="none" w:sz="0" w:space="0" w:color="auto"/>
            <w:right w:val="none" w:sz="0" w:space="0" w:color="auto"/>
          </w:divBdr>
        </w:div>
        <w:div w:id="1935505353">
          <w:marLeft w:val="640"/>
          <w:marRight w:val="0"/>
          <w:marTop w:val="0"/>
          <w:marBottom w:val="0"/>
          <w:divBdr>
            <w:top w:val="none" w:sz="0" w:space="0" w:color="auto"/>
            <w:left w:val="none" w:sz="0" w:space="0" w:color="auto"/>
            <w:bottom w:val="none" w:sz="0" w:space="0" w:color="auto"/>
            <w:right w:val="none" w:sz="0" w:space="0" w:color="auto"/>
          </w:divBdr>
        </w:div>
        <w:div w:id="316231535">
          <w:marLeft w:val="640"/>
          <w:marRight w:val="0"/>
          <w:marTop w:val="0"/>
          <w:marBottom w:val="0"/>
          <w:divBdr>
            <w:top w:val="none" w:sz="0" w:space="0" w:color="auto"/>
            <w:left w:val="none" w:sz="0" w:space="0" w:color="auto"/>
            <w:bottom w:val="none" w:sz="0" w:space="0" w:color="auto"/>
            <w:right w:val="none" w:sz="0" w:space="0" w:color="auto"/>
          </w:divBdr>
        </w:div>
        <w:div w:id="1828282860">
          <w:marLeft w:val="640"/>
          <w:marRight w:val="0"/>
          <w:marTop w:val="0"/>
          <w:marBottom w:val="0"/>
          <w:divBdr>
            <w:top w:val="none" w:sz="0" w:space="0" w:color="auto"/>
            <w:left w:val="none" w:sz="0" w:space="0" w:color="auto"/>
            <w:bottom w:val="none" w:sz="0" w:space="0" w:color="auto"/>
            <w:right w:val="none" w:sz="0" w:space="0" w:color="auto"/>
          </w:divBdr>
        </w:div>
        <w:div w:id="1353845813">
          <w:marLeft w:val="640"/>
          <w:marRight w:val="0"/>
          <w:marTop w:val="0"/>
          <w:marBottom w:val="0"/>
          <w:divBdr>
            <w:top w:val="none" w:sz="0" w:space="0" w:color="auto"/>
            <w:left w:val="none" w:sz="0" w:space="0" w:color="auto"/>
            <w:bottom w:val="none" w:sz="0" w:space="0" w:color="auto"/>
            <w:right w:val="none" w:sz="0" w:space="0" w:color="auto"/>
          </w:divBdr>
        </w:div>
        <w:div w:id="1665862222">
          <w:marLeft w:val="640"/>
          <w:marRight w:val="0"/>
          <w:marTop w:val="0"/>
          <w:marBottom w:val="0"/>
          <w:divBdr>
            <w:top w:val="none" w:sz="0" w:space="0" w:color="auto"/>
            <w:left w:val="none" w:sz="0" w:space="0" w:color="auto"/>
            <w:bottom w:val="none" w:sz="0" w:space="0" w:color="auto"/>
            <w:right w:val="none" w:sz="0" w:space="0" w:color="auto"/>
          </w:divBdr>
        </w:div>
        <w:div w:id="1294605018">
          <w:marLeft w:val="640"/>
          <w:marRight w:val="0"/>
          <w:marTop w:val="0"/>
          <w:marBottom w:val="0"/>
          <w:divBdr>
            <w:top w:val="none" w:sz="0" w:space="0" w:color="auto"/>
            <w:left w:val="none" w:sz="0" w:space="0" w:color="auto"/>
            <w:bottom w:val="none" w:sz="0" w:space="0" w:color="auto"/>
            <w:right w:val="none" w:sz="0" w:space="0" w:color="auto"/>
          </w:divBdr>
        </w:div>
        <w:div w:id="1052581344">
          <w:marLeft w:val="640"/>
          <w:marRight w:val="0"/>
          <w:marTop w:val="0"/>
          <w:marBottom w:val="0"/>
          <w:divBdr>
            <w:top w:val="none" w:sz="0" w:space="0" w:color="auto"/>
            <w:left w:val="none" w:sz="0" w:space="0" w:color="auto"/>
            <w:bottom w:val="none" w:sz="0" w:space="0" w:color="auto"/>
            <w:right w:val="none" w:sz="0" w:space="0" w:color="auto"/>
          </w:divBdr>
        </w:div>
        <w:div w:id="485518366">
          <w:marLeft w:val="640"/>
          <w:marRight w:val="0"/>
          <w:marTop w:val="0"/>
          <w:marBottom w:val="0"/>
          <w:divBdr>
            <w:top w:val="none" w:sz="0" w:space="0" w:color="auto"/>
            <w:left w:val="none" w:sz="0" w:space="0" w:color="auto"/>
            <w:bottom w:val="none" w:sz="0" w:space="0" w:color="auto"/>
            <w:right w:val="none" w:sz="0" w:space="0" w:color="auto"/>
          </w:divBdr>
        </w:div>
      </w:divsChild>
    </w:div>
    <w:div w:id="1965649677">
      <w:bodyDiv w:val="1"/>
      <w:marLeft w:val="0"/>
      <w:marRight w:val="0"/>
      <w:marTop w:val="0"/>
      <w:marBottom w:val="0"/>
      <w:divBdr>
        <w:top w:val="none" w:sz="0" w:space="0" w:color="auto"/>
        <w:left w:val="none" w:sz="0" w:space="0" w:color="auto"/>
        <w:bottom w:val="none" w:sz="0" w:space="0" w:color="auto"/>
        <w:right w:val="none" w:sz="0" w:space="0" w:color="auto"/>
      </w:divBdr>
      <w:divsChild>
        <w:div w:id="605039044">
          <w:marLeft w:val="480"/>
          <w:marRight w:val="0"/>
          <w:marTop w:val="0"/>
          <w:marBottom w:val="0"/>
          <w:divBdr>
            <w:top w:val="none" w:sz="0" w:space="0" w:color="auto"/>
            <w:left w:val="none" w:sz="0" w:space="0" w:color="auto"/>
            <w:bottom w:val="none" w:sz="0" w:space="0" w:color="auto"/>
            <w:right w:val="none" w:sz="0" w:space="0" w:color="auto"/>
          </w:divBdr>
        </w:div>
        <w:div w:id="1198349710">
          <w:marLeft w:val="480"/>
          <w:marRight w:val="0"/>
          <w:marTop w:val="0"/>
          <w:marBottom w:val="0"/>
          <w:divBdr>
            <w:top w:val="none" w:sz="0" w:space="0" w:color="auto"/>
            <w:left w:val="none" w:sz="0" w:space="0" w:color="auto"/>
            <w:bottom w:val="none" w:sz="0" w:space="0" w:color="auto"/>
            <w:right w:val="none" w:sz="0" w:space="0" w:color="auto"/>
          </w:divBdr>
        </w:div>
        <w:div w:id="914708146">
          <w:marLeft w:val="480"/>
          <w:marRight w:val="0"/>
          <w:marTop w:val="0"/>
          <w:marBottom w:val="0"/>
          <w:divBdr>
            <w:top w:val="none" w:sz="0" w:space="0" w:color="auto"/>
            <w:left w:val="none" w:sz="0" w:space="0" w:color="auto"/>
            <w:bottom w:val="none" w:sz="0" w:space="0" w:color="auto"/>
            <w:right w:val="none" w:sz="0" w:space="0" w:color="auto"/>
          </w:divBdr>
        </w:div>
        <w:div w:id="247466954">
          <w:marLeft w:val="480"/>
          <w:marRight w:val="0"/>
          <w:marTop w:val="0"/>
          <w:marBottom w:val="0"/>
          <w:divBdr>
            <w:top w:val="none" w:sz="0" w:space="0" w:color="auto"/>
            <w:left w:val="none" w:sz="0" w:space="0" w:color="auto"/>
            <w:bottom w:val="none" w:sz="0" w:space="0" w:color="auto"/>
            <w:right w:val="none" w:sz="0" w:space="0" w:color="auto"/>
          </w:divBdr>
        </w:div>
        <w:div w:id="1322076590">
          <w:marLeft w:val="480"/>
          <w:marRight w:val="0"/>
          <w:marTop w:val="0"/>
          <w:marBottom w:val="0"/>
          <w:divBdr>
            <w:top w:val="none" w:sz="0" w:space="0" w:color="auto"/>
            <w:left w:val="none" w:sz="0" w:space="0" w:color="auto"/>
            <w:bottom w:val="none" w:sz="0" w:space="0" w:color="auto"/>
            <w:right w:val="none" w:sz="0" w:space="0" w:color="auto"/>
          </w:divBdr>
        </w:div>
        <w:div w:id="1071848321">
          <w:marLeft w:val="480"/>
          <w:marRight w:val="0"/>
          <w:marTop w:val="0"/>
          <w:marBottom w:val="0"/>
          <w:divBdr>
            <w:top w:val="none" w:sz="0" w:space="0" w:color="auto"/>
            <w:left w:val="none" w:sz="0" w:space="0" w:color="auto"/>
            <w:bottom w:val="none" w:sz="0" w:space="0" w:color="auto"/>
            <w:right w:val="none" w:sz="0" w:space="0" w:color="auto"/>
          </w:divBdr>
        </w:div>
        <w:div w:id="860358358">
          <w:marLeft w:val="480"/>
          <w:marRight w:val="0"/>
          <w:marTop w:val="0"/>
          <w:marBottom w:val="0"/>
          <w:divBdr>
            <w:top w:val="none" w:sz="0" w:space="0" w:color="auto"/>
            <w:left w:val="none" w:sz="0" w:space="0" w:color="auto"/>
            <w:bottom w:val="none" w:sz="0" w:space="0" w:color="auto"/>
            <w:right w:val="none" w:sz="0" w:space="0" w:color="auto"/>
          </w:divBdr>
        </w:div>
        <w:div w:id="1396975158">
          <w:marLeft w:val="480"/>
          <w:marRight w:val="0"/>
          <w:marTop w:val="0"/>
          <w:marBottom w:val="0"/>
          <w:divBdr>
            <w:top w:val="none" w:sz="0" w:space="0" w:color="auto"/>
            <w:left w:val="none" w:sz="0" w:space="0" w:color="auto"/>
            <w:bottom w:val="none" w:sz="0" w:space="0" w:color="auto"/>
            <w:right w:val="none" w:sz="0" w:space="0" w:color="auto"/>
          </w:divBdr>
        </w:div>
        <w:div w:id="1782648287">
          <w:marLeft w:val="480"/>
          <w:marRight w:val="0"/>
          <w:marTop w:val="0"/>
          <w:marBottom w:val="0"/>
          <w:divBdr>
            <w:top w:val="none" w:sz="0" w:space="0" w:color="auto"/>
            <w:left w:val="none" w:sz="0" w:space="0" w:color="auto"/>
            <w:bottom w:val="none" w:sz="0" w:space="0" w:color="auto"/>
            <w:right w:val="none" w:sz="0" w:space="0" w:color="auto"/>
          </w:divBdr>
        </w:div>
        <w:div w:id="1022703210">
          <w:marLeft w:val="480"/>
          <w:marRight w:val="0"/>
          <w:marTop w:val="0"/>
          <w:marBottom w:val="0"/>
          <w:divBdr>
            <w:top w:val="none" w:sz="0" w:space="0" w:color="auto"/>
            <w:left w:val="none" w:sz="0" w:space="0" w:color="auto"/>
            <w:bottom w:val="none" w:sz="0" w:space="0" w:color="auto"/>
            <w:right w:val="none" w:sz="0" w:space="0" w:color="auto"/>
          </w:divBdr>
        </w:div>
        <w:div w:id="110563391">
          <w:marLeft w:val="480"/>
          <w:marRight w:val="0"/>
          <w:marTop w:val="0"/>
          <w:marBottom w:val="0"/>
          <w:divBdr>
            <w:top w:val="none" w:sz="0" w:space="0" w:color="auto"/>
            <w:left w:val="none" w:sz="0" w:space="0" w:color="auto"/>
            <w:bottom w:val="none" w:sz="0" w:space="0" w:color="auto"/>
            <w:right w:val="none" w:sz="0" w:space="0" w:color="auto"/>
          </w:divBdr>
        </w:div>
        <w:div w:id="1160006260">
          <w:marLeft w:val="480"/>
          <w:marRight w:val="0"/>
          <w:marTop w:val="0"/>
          <w:marBottom w:val="0"/>
          <w:divBdr>
            <w:top w:val="none" w:sz="0" w:space="0" w:color="auto"/>
            <w:left w:val="none" w:sz="0" w:space="0" w:color="auto"/>
            <w:bottom w:val="none" w:sz="0" w:space="0" w:color="auto"/>
            <w:right w:val="none" w:sz="0" w:space="0" w:color="auto"/>
          </w:divBdr>
        </w:div>
        <w:div w:id="1640449970">
          <w:marLeft w:val="480"/>
          <w:marRight w:val="0"/>
          <w:marTop w:val="0"/>
          <w:marBottom w:val="0"/>
          <w:divBdr>
            <w:top w:val="none" w:sz="0" w:space="0" w:color="auto"/>
            <w:left w:val="none" w:sz="0" w:space="0" w:color="auto"/>
            <w:bottom w:val="none" w:sz="0" w:space="0" w:color="auto"/>
            <w:right w:val="none" w:sz="0" w:space="0" w:color="auto"/>
          </w:divBdr>
        </w:div>
        <w:div w:id="673337182">
          <w:marLeft w:val="480"/>
          <w:marRight w:val="0"/>
          <w:marTop w:val="0"/>
          <w:marBottom w:val="0"/>
          <w:divBdr>
            <w:top w:val="none" w:sz="0" w:space="0" w:color="auto"/>
            <w:left w:val="none" w:sz="0" w:space="0" w:color="auto"/>
            <w:bottom w:val="none" w:sz="0" w:space="0" w:color="auto"/>
            <w:right w:val="none" w:sz="0" w:space="0" w:color="auto"/>
          </w:divBdr>
        </w:div>
        <w:div w:id="1492676414">
          <w:marLeft w:val="480"/>
          <w:marRight w:val="0"/>
          <w:marTop w:val="0"/>
          <w:marBottom w:val="0"/>
          <w:divBdr>
            <w:top w:val="none" w:sz="0" w:space="0" w:color="auto"/>
            <w:left w:val="none" w:sz="0" w:space="0" w:color="auto"/>
            <w:bottom w:val="none" w:sz="0" w:space="0" w:color="auto"/>
            <w:right w:val="none" w:sz="0" w:space="0" w:color="auto"/>
          </w:divBdr>
        </w:div>
        <w:div w:id="930090908">
          <w:marLeft w:val="480"/>
          <w:marRight w:val="0"/>
          <w:marTop w:val="0"/>
          <w:marBottom w:val="0"/>
          <w:divBdr>
            <w:top w:val="none" w:sz="0" w:space="0" w:color="auto"/>
            <w:left w:val="none" w:sz="0" w:space="0" w:color="auto"/>
            <w:bottom w:val="none" w:sz="0" w:space="0" w:color="auto"/>
            <w:right w:val="none" w:sz="0" w:space="0" w:color="auto"/>
          </w:divBdr>
        </w:div>
        <w:div w:id="1731685191">
          <w:marLeft w:val="480"/>
          <w:marRight w:val="0"/>
          <w:marTop w:val="0"/>
          <w:marBottom w:val="0"/>
          <w:divBdr>
            <w:top w:val="none" w:sz="0" w:space="0" w:color="auto"/>
            <w:left w:val="none" w:sz="0" w:space="0" w:color="auto"/>
            <w:bottom w:val="none" w:sz="0" w:space="0" w:color="auto"/>
            <w:right w:val="none" w:sz="0" w:space="0" w:color="auto"/>
          </w:divBdr>
        </w:div>
        <w:div w:id="1038120424">
          <w:marLeft w:val="480"/>
          <w:marRight w:val="0"/>
          <w:marTop w:val="0"/>
          <w:marBottom w:val="0"/>
          <w:divBdr>
            <w:top w:val="none" w:sz="0" w:space="0" w:color="auto"/>
            <w:left w:val="none" w:sz="0" w:space="0" w:color="auto"/>
            <w:bottom w:val="none" w:sz="0" w:space="0" w:color="auto"/>
            <w:right w:val="none" w:sz="0" w:space="0" w:color="auto"/>
          </w:divBdr>
        </w:div>
        <w:div w:id="1850951548">
          <w:marLeft w:val="480"/>
          <w:marRight w:val="0"/>
          <w:marTop w:val="0"/>
          <w:marBottom w:val="0"/>
          <w:divBdr>
            <w:top w:val="none" w:sz="0" w:space="0" w:color="auto"/>
            <w:left w:val="none" w:sz="0" w:space="0" w:color="auto"/>
            <w:bottom w:val="none" w:sz="0" w:space="0" w:color="auto"/>
            <w:right w:val="none" w:sz="0" w:space="0" w:color="auto"/>
          </w:divBdr>
        </w:div>
        <w:div w:id="2104568013">
          <w:marLeft w:val="480"/>
          <w:marRight w:val="0"/>
          <w:marTop w:val="0"/>
          <w:marBottom w:val="0"/>
          <w:divBdr>
            <w:top w:val="none" w:sz="0" w:space="0" w:color="auto"/>
            <w:left w:val="none" w:sz="0" w:space="0" w:color="auto"/>
            <w:bottom w:val="none" w:sz="0" w:space="0" w:color="auto"/>
            <w:right w:val="none" w:sz="0" w:space="0" w:color="auto"/>
          </w:divBdr>
        </w:div>
        <w:div w:id="1599602747">
          <w:marLeft w:val="480"/>
          <w:marRight w:val="0"/>
          <w:marTop w:val="0"/>
          <w:marBottom w:val="0"/>
          <w:divBdr>
            <w:top w:val="none" w:sz="0" w:space="0" w:color="auto"/>
            <w:left w:val="none" w:sz="0" w:space="0" w:color="auto"/>
            <w:bottom w:val="none" w:sz="0" w:space="0" w:color="auto"/>
            <w:right w:val="none" w:sz="0" w:space="0" w:color="auto"/>
          </w:divBdr>
        </w:div>
        <w:div w:id="1489788101">
          <w:marLeft w:val="480"/>
          <w:marRight w:val="0"/>
          <w:marTop w:val="0"/>
          <w:marBottom w:val="0"/>
          <w:divBdr>
            <w:top w:val="none" w:sz="0" w:space="0" w:color="auto"/>
            <w:left w:val="none" w:sz="0" w:space="0" w:color="auto"/>
            <w:bottom w:val="none" w:sz="0" w:space="0" w:color="auto"/>
            <w:right w:val="none" w:sz="0" w:space="0" w:color="auto"/>
          </w:divBdr>
        </w:div>
        <w:div w:id="215629711">
          <w:marLeft w:val="480"/>
          <w:marRight w:val="0"/>
          <w:marTop w:val="0"/>
          <w:marBottom w:val="0"/>
          <w:divBdr>
            <w:top w:val="none" w:sz="0" w:space="0" w:color="auto"/>
            <w:left w:val="none" w:sz="0" w:space="0" w:color="auto"/>
            <w:bottom w:val="none" w:sz="0" w:space="0" w:color="auto"/>
            <w:right w:val="none" w:sz="0" w:space="0" w:color="auto"/>
          </w:divBdr>
        </w:div>
        <w:div w:id="1962687177">
          <w:marLeft w:val="480"/>
          <w:marRight w:val="0"/>
          <w:marTop w:val="0"/>
          <w:marBottom w:val="0"/>
          <w:divBdr>
            <w:top w:val="none" w:sz="0" w:space="0" w:color="auto"/>
            <w:left w:val="none" w:sz="0" w:space="0" w:color="auto"/>
            <w:bottom w:val="none" w:sz="0" w:space="0" w:color="auto"/>
            <w:right w:val="none" w:sz="0" w:space="0" w:color="auto"/>
          </w:divBdr>
        </w:div>
        <w:div w:id="983923786">
          <w:marLeft w:val="480"/>
          <w:marRight w:val="0"/>
          <w:marTop w:val="0"/>
          <w:marBottom w:val="0"/>
          <w:divBdr>
            <w:top w:val="none" w:sz="0" w:space="0" w:color="auto"/>
            <w:left w:val="none" w:sz="0" w:space="0" w:color="auto"/>
            <w:bottom w:val="none" w:sz="0" w:space="0" w:color="auto"/>
            <w:right w:val="none" w:sz="0" w:space="0" w:color="auto"/>
          </w:divBdr>
        </w:div>
        <w:div w:id="1244804875">
          <w:marLeft w:val="480"/>
          <w:marRight w:val="0"/>
          <w:marTop w:val="0"/>
          <w:marBottom w:val="0"/>
          <w:divBdr>
            <w:top w:val="none" w:sz="0" w:space="0" w:color="auto"/>
            <w:left w:val="none" w:sz="0" w:space="0" w:color="auto"/>
            <w:bottom w:val="none" w:sz="0" w:space="0" w:color="auto"/>
            <w:right w:val="none" w:sz="0" w:space="0" w:color="auto"/>
          </w:divBdr>
        </w:div>
        <w:div w:id="860779869">
          <w:marLeft w:val="480"/>
          <w:marRight w:val="0"/>
          <w:marTop w:val="0"/>
          <w:marBottom w:val="0"/>
          <w:divBdr>
            <w:top w:val="none" w:sz="0" w:space="0" w:color="auto"/>
            <w:left w:val="none" w:sz="0" w:space="0" w:color="auto"/>
            <w:bottom w:val="none" w:sz="0" w:space="0" w:color="auto"/>
            <w:right w:val="none" w:sz="0" w:space="0" w:color="auto"/>
          </w:divBdr>
        </w:div>
        <w:div w:id="643702804">
          <w:marLeft w:val="480"/>
          <w:marRight w:val="0"/>
          <w:marTop w:val="0"/>
          <w:marBottom w:val="0"/>
          <w:divBdr>
            <w:top w:val="none" w:sz="0" w:space="0" w:color="auto"/>
            <w:left w:val="none" w:sz="0" w:space="0" w:color="auto"/>
            <w:bottom w:val="none" w:sz="0" w:space="0" w:color="auto"/>
            <w:right w:val="none" w:sz="0" w:space="0" w:color="auto"/>
          </w:divBdr>
        </w:div>
        <w:div w:id="849026152">
          <w:marLeft w:val="480"/>
          <w:marRight w:val="0"/>
          <w:marTop w:val="0"/>
          <w:marBottom w:val="0"/>
          <w:divBdr>
            <w:top w:val="none" w:sz="0" w:space="0" w:color="auto"/>
            <w:left w:val="none" w:sz="0" w:space="0" w:color="auto"/>
            <w:bottom w:val="none" w:sz="0" w:space="0" w:color="auto"/>
            <w:right w:val="none" w:sz="0" w:space="0" w:color="auto"/>
          </w:divBdr>
        </w:div>
        <w:div w:id="1265114055">
          <w:marLeft w:val="480"/>
          <w:marRight w:val="0"/>
          <w:marTop w:val="0"/>
          <w:marBottom w:val="0"/>
          <w:divBdr>
            <w:top w:val="none" w:sz="0" w:space="0" w:color="auto"/>
            <w:left w:val="none" w:sz="0" w:space="0" w:color="auto"/>
            <w:bottom w:val="none" w:sz="0" w:space="0" w:color="auto"/>
            <w:right w:val="none" w:sz="0" w:space="0" w:color="auto"/>
          </w:divBdr>
        </w:div>
        <w:div w:id="1125539613">
          <w:marLeft w:val="480"/>
          <w:marRight w:val="0"/>
          <w:marTop w:val="0"/>
          <w:marBottom w:val="0"/>
          <w:divBdr>
            <w:top w:val="none" w:sz="0" w:space="0" w:color="auto"/>
            <w:left w:val="none" w:sz="0" w:space="0" w:color="auto"/>
            <w:bottom w:val="none" w:sz="0" w:space="0" w:color="auto"/>
            <w:right w:val="none" w:sz="0" w:space="0" w:color="auto"/>
          </w:divBdr>
        </w:div>
        <w:div w:id="280964436">
          <w:marLeft w:val="480"/>
          <w:marRight w:val="0"/>
          <w:marTop w:val="0"/>
          <w:marBottom w:val="0"/>
          <w:divBdr>
            <w:top w:val="none" w:sz="0" w:space="0" w:color="auto"/>
            <w:left w:val="none" w:sz="0" w:space="0" w:color="auto"/>
            <w:bottom w:val="none" w:sz="0" w:space="0" w:color="auto"/>
            <w:right w:val="none" w:sz="0" w:space="0" w:color="auto"/>
          </w:divBdr>
        </w:div>
        <w:div w:id="1956252916">
          <w:marLeft w:val="480"/>
          <w:marRight w:val="0"/>
          <w:marTop w:val="0"/>
          <w:marBottom w:val="0"/>
          <w:divBdr>
            <w:top w:val="none" w:sz="0" w:space="0" w:color="auto"/>
            <w:left w:val="none" w:sz="0" w:space="0" w:color="auto"/>
            <w:bottom w:val="none" w:sz="0" w:space="0" w:color="auto"/>
            <w:right w:val="none" w:sz="0" w:space="0" w:color="auto"/>
          </w:divBdr>
        </w:div>
        <w:div w:id="1891648198">
          <w:marLeft w:val="480"/>
          <w:marRight w:val="0"/>
          <w:marTop w:val="0"/>
          <w:marBottom w:val="0"/>
          <w:divBdr>
            <w:top w:val="none" w:sz="0" w:space="0" w:color="auto"/>
            <w:left w:val="none" w:sz="0" w:space="0" w:color="auto"/>
            <w:bottom w:val="none" w:sz="0" w:space="0" w:color="auto"/>
            <w:right w:val="none" w:sz="0" w:space="0" w:color="auto"/>
          </w:divBdr>
        </w:div>
        <w:div w:id="1016224858">
          <w:marLeft w:val="480"/>
          <w:marRight w:val="0"/>
          <w:marTop w:val="0"/>
          <w:marBottom w:val="0"/>
          <w:divBdr>
            <w:top w:val="none" w:sz="0" w:space="0" w:color="auto"/>
            <w:left w:val="none" w:sz="0" w:space="0" w:color="auto"/>
            <w:bottom w:val="none" w:sz="0" w:space="0" w:color="auto"/>
            <w:right w:val="none" w:sz="0" w:space="0" w:color="auto"/>
          </w:divBdr>
        </w:div>
        <w:div w:id="2113740355">
          <w:marLeft w:val="480"/>
          <w:marRight w:val="0"/>
          <w:marTop w:val="0"/>
          <w:marBottom w:val="0"/>
          <w:divBdr>
            <w:top w:val="none" w:sz="0" w:space="0" w:color="auto"/>
            <w:left w:val="none" w:sz="0" w:space="0" w:color="auto"/>
            <w:bottom w:val="none" w:sz="0" w:space="0" w:color="auto"/>
            <w:right w:val="none" w:sz="0" w:space="0" w:color="auto"/>
          </w:divBdr>
        </w:div>
        <w:div w:id="66810199">
          <w:marLeft w:val="480"/>
          <w:marRight w:val="0"/>
          <w:marTop w:val="0"/>
          <w:marBottom w:val="0"/>
          <w:divBdr>
            <w:top w:val="none" w:sz="0" w:space="0" w:color="auto"/>
            <w:left w:val="none" w:sz="0" w:space="0" w:color="auto"/>
            <w:bottom w:val="none" w:sz="0" w:space="0" w:color="auto"/>
            <w:right w:val="none" w:sz="0" w:space="0" w:color="auto"/>
          </w:divBdr>
        </w:div>
        <w:div w:id="1020666324">
          <w:marLeft w:val="480"/>
          <w:marRight w:val="0"/>
          <w:marTop w:val="0"/>
          <w:marBottom w:val="0"/>
          <w:divBdr>
            <w:top w:val="none" w:sz="0" w:space="0" w:color="auto"/>
            <w:left w:val="none" w:sz="0" w:space="0" w:color="auto"/>
            <w:bottom w:val="none" w:sz="0" w:space="0" w:color="auto"/>
            <w:right w:val="none" w:sz="0" w:space="0" w:color="auto"/>
          </w:divBdr>
        </w:div>
        <w:div w:id="1380125916">
          <w:marLeft w:val="480"/>
          <w:marRight w:val="0"/>
          <w:marTop w:val="0"/>
          <w:marBottom w:val="0"/>
          <w:divBdr>
            <w:top w:val="none" w:sz="0" w:space="0" w:color="auto"/>
            <w:left w:val="none" w:sz="0" w:space="0" w:color="auto"/>
            <w:bottom w:val="none" w:sz="0" w:space="0" w:color="auto"/>
            <w:right w:val="none" w:sz="0" w:space="0" w:color="auto"/>
          </w:divBdr>
        </w:div>
        <w:div w:id="1388839684">
          <w:marLeft w:val="480"/>
          <w:marRight w:val="0"/>
          <w:marTop w:val="0"/>
          <w:marBottom w:val="0"/>
          <w:divBdr>
            <w:top w:val="none" w:sz="0" w:space="0" w:color="auto"/>
            <w:left w:val="none" w:sz="0" w:space="0" w:color="auto"/>
            <w:bottom w:val="none" w:sz="0" w:space="0" w:color="auto"/>
            <w:right w:val="none" w:sz="0" w:space="0" w:color="auto"/>
          </w:divBdr>
        </w:div>
        <w:div w:id="666638428">
          <w:marLeft w:val="480"/>
          <w:marRight w:val="0"/>
          <w:marTop w:val="0"/>
          <w:marBottom w:val="0"/>
          <w:divBdr>
            <w:top w:val="none" w:sz="0" w:space="0" w:color="auto"/>
            <w:left w:val="none" w:sz="0" w:space="0" w:color="auto"/>
            <w:bottom w:val="none" w:sz="0" w:space="0" w:color="auto"/>
            <w:right w:val="none" w:sz="0" w:space="0" w:color="auto"/>
          </w:divBdr>
        </w:div>
        <w:div w:id="2121105229">
          <w:marLeft w:val="480"/>
          <w:marRight w:val="0"/>
          <w:marTop w:val="0"/>
          <w:marBottom w:val="0"/>
          <w:divBdr>
            <w:top w:val="none" w:sz="0" w:space="0" w:color="auto"/>
            <w:left w:val="none" w:sz="0" w:space="0" w:color="auto"/>
            <w:bottom w:val="none" w:sz="0" w:space="0" w:color="auto"/>
            <w:right w:val="none" w:sz="0" w:space="0" w:color="auto"/>
          </w:divBdr>
        </w:div>
        <w:div w:id="1497962293">
          <w:marLeft w:val="480"/>
          <w:marRight w:val="0"/>
          <w:marTop w:val="0"/>
          <w:marBottom w:val="0"/>
          <w:divBdr>
            <w:top w:val="none" w:sz="0" w:space="0" w:color="auto"/>
            <w:left w:val="none" w:sz="0" w:space="0" w:color="auto"/>
            <w:bottom w:val="none" w:sz="0" w:space="0" w:color="auto"/>
            <w:right w:val="none" w:sz="0" w:space="0" w:color="auto"/>
          </w:divBdr>
        </w:div>
        <w:div w:id="1399592976">
          <w:marLeft w:val="480"/>
          <w:marRight w:val="0"/>
          <w:marTop w:val="0"/>
          <w:marBottom w:val="0"/>
          <w:divBdr>
            <w:top w:val="none" w:sz="0" w:space="0" w:color="auto"/>
            <w:left w:val="none" w:sz="0" w:space="0" w:color="auto"/>
            <w:bottom w:val="none" w:sz="0" w:space="0" w:color="auto"/>
            <w:right w:val="none" w:sz="0" w:space="0" w:color="auto"/>
          </w:divBdr>
        </w:div>
        <w:div w:id="831333765">
          <w:marLeft w:val="480"/>
          <w:marRight w:val="0"/>
          <w:marTop w:val="0"/>
          <w:marBottom w:val="0"/>
          <w:divBdr>
            <w:top w:val="none" w:sz="0" w:space="0" w:color="auto"/>
            <w:left w:val="none" w:sz="0" w:space="0" w:color="auto"/>
            <w:bottom w:val="none" w:sz="0" w:space="0" w:color="auto"/>
            <w:right w:val="none" w:sz="0" w:space="0" w:color="auto"/>
          </w:divBdr>
        </w:div>
        <w:div w:id="1911504561">
          <w:marLeft w:val="480"/>
          <w:marRight w:val="0"/>
          <w:marTop w:val="0"/>
          <w:marBottom w:val="0"/>
          <w:divBdr>
            <w:top w:val="none" w:sz="0" w:space="0" w:color="auto"/>
            <w:left w:val="none" w:sz="0" w:space="0" w:color="auto"/>
            <w:bottom w:val="none" w:sz="0" w:space="0" w:color="auto"/>
            <w:right w:val="none" w:sz="0" w:space="0" w:color="auto"/>
          </w:divBdr>
        </w:div>
        <w:div w:id="673460950">
          <w:marLeft w:val="480"/>
          <w:marRight w:val="0"/>
          <w:marTop w:val="0"/>
          <w:marBottom w:val="0"/>
          <w:divBdr>
            <w:top w:val="none" w:sz="0" w:space="0" w:color="auto"/>
            <w:left w:val="none" w:sz="0" w:space="0" w:color="auto"/>
            <w:bottom w:val="none" w:sz="0" w:space="0" w:color="auto"/>
            <w:right w:val="none" w:sz="0" w:space="0" w:color="auto"/>
          </w:divBdr>
        </w:div>
        <w:div w:id="1321230030">
          <w:marLeft w:val="480"/>
          <w:marRight w:val="0"/>
          <w:marTop w:val="0"/>
          <w:marBottom w:val="0"/>
          <w:divBdr>
            <w:top w:val="none" w:sz="0" w:space="0" w:color="auto"/>
            <w:left w:val="none" w:sz="0" w:space="0" w:color="auto"/>
            <w:bottom w:val="none" w:sz="0" w:space="0" w:color="auto"/>
            <w:right w:val="none" w:sz="0" w:space="0" w:color="auto"/>
          </w:divBdr>
        </w:div>
        <w:div w:id="623386864">
          <w:marLeft w:val="480"/>
          <w:marRight w:val="0"/>
          <w:marTop w:val="0"/>
          <w:marBottom w:val="0"/>
          <w:divBdr>
            <w:top w:val="none" w:sz="0" w:space="0" w:color="auto"/>
            <w:left w:val="none" w:sz="0" w:space="0" w:color="auto"/>
            <w:bottom w:val="none" w:sz="0" w:space="0" w:color="auto"/>
            <w:right w:val="none" w:sz="0" w:space="0" w:color="auto"/>
          </w:divBdr>
        </w:div>
        <w:div w:id="514267857">
          <w:marLeft w:val="480"/>
          <w:marRight w:val="0"/>
          <w:marTop w:val="0"/>
          <w:marBottom w:val="0"/>
          <w:divBdr>
            <w:top w:val="none" w:sz="0" w:space="0" w:color="auto"/>
            <w:left w:val="none" w:sz="0" w:space="0" w:color="auto"/>
            <w:bottom w:val="none" w:sz="0" w:space="0" w:color="auto"/>
            <w:right w:val="none" w:sz="0" w:space="0" w:color="auto"/>
          </w:divBdr>
        </w:div>
        <w:div w:id="1525286285">
          <w:marLeft w:val="480"/>
          <w:marRight w:val="0"/>
          <w:marTop w:val="0"/>
          <w:marBottom w:val="0"/>
          <w:divBdr>
            <w:top w:val="none" w:sz="0" w:space="0" w:color="auto"/>
            <w:left w:val="none" w:sz="0" w:space="0" w:color="auto"/>
            <w:bottom w:val="none" w:sz="0" w:space="0" w:color="auto"/>
            <w:right w:val="none" w:sz="0" w:space="0" w:color="auto"/>
          </w:divBdr>
        </w:div>
        <w:div w:id="2126346719">
          <w:marLeft w:val="480"/>
          <w:marRight w:val="0"/>
          <w:marTop w:val="0"/>
          <w:marBottom w:val="0"/>
          <w:divBdr>
            <w:top w:val="none" w:sz="0" w:space="0" w:color="auto"/>
            <w:left w:val="none" w:sz="0" w:space="0" w:color="auto"/>
            <w:bottom w:val="none" w:sz="0" w:space="0" w:color="auto"/>
            <w:right w:val="none" w:sz="0" w:space="0" w:color="auto"/>
          </w:divBdr>
        </w:div>
        <w:div w:id="164827348">
          <w:marLeft w:val="480"/>
          <w:marRight w:val="0"/>
          <w:marTop w:val="0"/>
          <w:marBottom w:val="0"/>
          <w:divBdr>
            <w:top w:val="none" w:sz="0" w:space="0" w:color="auto"/>
            <w:left w:val="none" w:sz="0" w:space="0" w:color="auto"/>
            <w:bottom w:val="none" w:sz="0" w:space="0" w:color="auto"/>
            <w:right w:val="none" w:sz="0" w:space="0" w:color="auto"/>
          </w:divBdr>
        </w:div>
        <w:div w:id="331107291">
          <w:marLeft w:val="480"/>
          <w:marRight w:val="0"/>
          <w:marTop w:val="0"/>
          <w:marBottom w:val="0"/>
          <w:divBdr>
            <w:top w:val="none" w:sz="0" w:space="0" w:color="auto"/>
            <w:left w:val="none" w:sz="0" w:space="0" w:color="auto"/>
            <w:bottom w:val="none" w:sz="0" w:space="0" w:color="auto"/>
            <w:right w:val="none" w:sz="0" w:space="0" w:color="auto"/>
          </w:divBdr>
        </w:div>
        <w:div w:id="766579044">
          <w:marLeft w:val="480"/>
          <w:marRight w:val="0"/>
          <w:marTop w:val="0"/>
          <w:marBottom w:val="0"/>
          <w:divBdr>
            <w:top w:val="none" w:sz="0" w:space="0" w:color="auto"/>
            <w:left w:val="none" w:sz="0" w:space="0" w:color="auto"/>
            <w:bottom w:val="none" w:sz="0" w:space="0" w:color="auto"/>
            <w:right w:val="none" w:sz="0" w:space="0" w:color="auto"/>
          </w:divBdr>
        </w:div>
        <w:div w:id="822771011">
          <w:marLeft w:val="480"/>
          <w:marRight w:val="0"/>
          <w:marTop w:val="0"/>
          <w:marBottom w:val="0"/>
          <w:divBdr>
            <w:top w:val="none" w:sz="0" w:space="0" w:color="auto"/>
            <w:left w:val="none" w:sz="0" w:space="0" w:color="auto"/>
            <w:bottom w:val="none" w:sz="0" w:space="0" w:color="auto"/>
            <w:right w:val="none" w:sz="0" w:space="0" w:color="auto"/>
          </w:divBdr>
        </w:div>
        <w:div w:id="672491444">
          <w:marLeft w:val="480"/>
          <w:marRight w:val="0"/>
          <w:marTop w:val="0"/>
          <w:marBottom w:val="0"/>
          <w:divBdr>
            <w:top w:val="none" w:sz="0" w:space="0" w:color="auto"/>
            <w:left w:val="none" w:sz="0" w:space="0" w:color="auto"/>
            <w:bottom w:val="none" w:sz="0" w:space="0" w:color="auto"/>
            <w:right w:val="none" w:sz="0" w:space="0" w:color="auto"/>
          </w:divBdr>
        </w:div>
        <w:div w:id="454493007">
          <w:marLeft w:val="480"/>
          <w:marRight w:val="0"/>
          <w:marTop w:val="0"/>
          <w:marBottom w:val="0"/>
          <w:divBdr>
            <w:top w:val="none" w:sz="0" w:space="0" w:color="auto"/>
            <w:left w:val="none" w:sz="0" w:space="0" w:color="auto"/>
            <w:bottom w:val="none" w:sz="0" w:space="0" w:color="auto"/>
            <w:right w:val="none" w:sz="0" w:space="0" w:color="auto"/>
          </w:divBdr>
        </w:div>
        <w:div w:id="1903447118">
          <w:marLeft w:val="480"/>
          <w:marRight w:val="0"/>
          <w:marTop w:val="0"/>
          <w:marBottom w:val="0"/>
          <w:divBdr>
            <w:top w:val="none" w:sz="0" w:space="0" w:color="auto"/>
            <w:left w:val="none" w:sz="0" w:space="0" w:color="auto"/>
            <w:bottom w:val="none" w:sz="0" w:space="0" w:color="auto"/>
            <w:right w:val="none" w:sz="0" w:space="0" w:color="auto"/>
          </w:divBdr>
        </w:div>
        <w:div w:id="1959337104">
          <w:marLeft w:val="480"/>
          <w:marRight w:val="0"/>
          <w:marTop w:val="0"/>
          <w:marBottom w:val="0"/>
          <w:divBdr>
            <w:top w:val="none" w:sz="0" w:space="0" w:color="auto"/>
            <w:left w:val="none" w:sz="0" w:space="0" w:color="auto"/>
            <w:bottom w:val="none" w:sz="0" w:space="0" w:color="auto"/>
            <w:right w:val="none" w:sz="0" w:space="0" w:color="auto"/>
          </w:divBdr>
        </w:div>
        <w:div w:id="1460298770">
          <w:marLeft w:val="480"/>
          <w:marRight w:val="0"/>
          <w:marTop w:val="0"/>
          <w:marBottom w:val="0"/>
          <w:divBdr>
            <w:top w:val="none" w:sz="0" w:space="0" w:color="auto"/>
            <w:left w:val="none" w:sz="0" w:space="0" w:color="auto"/>
            <w:bottom w:val="none" w:sz="0" w:space="0" w:color="auto"/>
            <w:right w:val="none" w:sz="0" w:space="0" w:color="auto"/>
          </w:divBdr>
        </w:div>
        <w:div w:id="693963379">
          <w:marLeft w:val="480"/>
          <w:marRight w:val="0"/>
          <w:marTop w:val="0"/>
          <w:marBottom w:val="0"/>
          <w:divBdr>
            <w:top w:val="none" w:sz="0" w:space="0" w:color="auto"/>
            <w:left w:val="none" w:sz="0" w:space="0" w:color="auto"/>
            <w:bottom w:val="none" w:sz="0" w:space="0" w:color="auto"/>
            <w:right w:val="none" w:sz="0" w:space="0" w:color="auto"/>
          </w:divBdr>
        </w:div>
        <w:div w:id="1663394022">
          <w:marLeft w:val="480"/>
          <w:marRight w:val="0"/>
          <w:marTop w:val="0"/>
          <w:marBottom w:val="0"/>
          <w:divBdr>
            <w:top w:val="none" w:sz="0" w:space="0" w:color="auto"/>
            <w:left w:val="none" w:sz="0" w:space="0" w:color="auto"/>
            <w:bottom w:val="none" w:sz="0" w:space="0" w:color="auto"/>
            <w:right w:val="none" w:sz="0" w:space="0" w:color="auto"/>
          </w:divBdr>
        </w:div>
        <w:div w:id="1974292194">
          <w:marLeft w:val="480"/>
          <w:marRight w:val="0"/>
          <w:marTop w:val="0"/>
          <w:marBottom w:val="0"/>
          <w:divBdr>
            <w:top w:val="none" w:sz="0" w:space="0" w:color="auto"/>
            <w:left w:val="none" w:sz="0" w:space="0" w:color="auto"/>
            <w:bottom w:val="none" w:sz="0" w:space="0" w:color="auto"/>
            <w:right w:val="none" w:sz="0" w:space="0" w:color="auto"/>
          </w:divBdr>
        </w:div>
        <w:div w:id="1380594226">
          <w:marLeft w:val="480"/>
          <w:marRight w:val="0"/>
          <w:marTop w:val="0"/>
          <w:marBottom w:val="0"/>
          <w:divBdr>
            <w:top w:val="none" w:sz="0" w:space="0" w:color="auto"/>
            <w:left w:val="none" w:sz="0" w:space="0" w:color="auto"/>
            <w:bottom w:val="none" w:sz="0" w:space="0" w:color="auto"/>
            <w:right w:val="none" w:sz="0" w:space="0" w:color="auto"/>
          </w:divBdr>
        </w:div>
        <w:div w:id="1254629316">
          <w:marLeft w:val="480"/>
          <w:marRight w:val="0"/>
          <w:marTop w:val="0"/>
          <w:marBottom w:val="0"/>
          <w:divBdr>
            <w:top w:val="none" w:sz="0" w:space="0" w:color="auto"/>
            <w:left w:val="none" w:sz="0" w:space="0" w:color="auto"/>
            <w:bottom w:val="none" w:sz="0" w:space="0" w:color="auto"/>
            <w:right w:val="none" w:sz="0" w:space="0" w:color="auto"/>
          </w:divBdr>
        </w:div>
        <w:div w:id="1167744890">
          <w:marLeft w:val="480"/>
          <w:marRight w:val="0"/>
          <w:marTop w:val="0"/>
          <w:marBottom w:val="0"/>
          <w:divBdr>
            <w:top w:val="none" w:sz="0" w:space="0" w:color="auto"/>
            <w:left w:val="none" w:sz="0" w:space="0" w:color="auto"/>
            <w:bottom w:val="none" w:sz="0" w:space="0" w:color="auto"/>
            <w:right w:val="none" w:sz="0" w:space="0" w:color="auto"/>
          </w:divBdr>
        </w:div>
        <w:div w:id="1874806716">
          <w:marLeft w:val="480"/>
          <w:marRight w:val="0"/>
          <w:marTop w:val="0"/>
          <w:marBottom w:val="0"/>
          <w:divBdr>
            <w:top w:val="none" w:sz="0" w:space="0" w:color="auto"/>
            <w:left w:val="none" w:sz="0" w:space="0" w:color="auto"/>
            <w:bottom w:val="none" w:sz="0" w:space="0" w:color="auto"/>
            <w:right w:val="none" w:sz="0" w:space="0" w:color="auto"/>
          </w:divBdr>
        </w:div>
        <w:div w:id="212086944">
          <w:marLeft w:val="480"/>
          <w:marRight w:val="0"/>
          <w:marTop w:val="0"/>
          <w:marBottom w:val="0"/>
          <w:divBdr>
            <w:top w:val="none" w:sz="0" w:space="0" w:color="auto"/>
            <w:left w:val="none" w:sz="0" w:space="0" w:color="auto"/>
            <w:bottom w:val="none" w:sz="0" w:space="0" w:color="auto"/>
            <w:right w:val="none" w:sz="0" w:space="0" w:color="auto"/>
          </w:divBdr>
        </w:div>
      </w:divsChild>
    </w:div>
    <w:div w:id="1966080298">
      <w:bodyDiv w:val="1"/>
      <w:marLeft w:val="0"/>
      <w:marRight w:val="0"/>
      <w:marTop w:val="0"/>
      <w:marBottom w:val="0"/>
      <w:divBdr>
        <w:top w:val="none" w:sz="0" w:space="0" w:color="auto"/>
        <w:left w:val="none" w:sz="0" w:space="0" w:color="auto"/>
        <w:bottom w:val="none" w:sz="0" w:space="0" w:color="auto"/>
        <w:right w:val="none" w:sz="0" w:space="0" w:color="auto"/>
      </w:divBdr>
    </w:div>
    <w:div w:id="1966425519">
      <w:bodyDiv w:val="1"/>
      <w:marLeft w:val="0"/>
      <w:marRight w:val="0"/>
      <w:marTop w:val="0"/>
      <w:marBottom w:val="0"/>
      <w:divBdr>
        <w:top w:val="none" w:sz="0" w:space="0" w:color="auto"/>
        <w:left w:val="none" w:sz="0" w:space="0" w:color="auto"/>
        <w:bottom w:val="none" w:sz="0" w:space="0" w:color="auto"/>
        <w:right w:val="none" w:sz="0" w:space="0" w:color="auto"/>
      </w:divBdr>
    </w:div>
    <w:div w:id="1967932166">
      <w:bodyDiv w:val="1"/>
      <w:marLeft w:val="0"/>
      <w:marRight w:val="0"/>
      <w:marTop w:val="0"/>
      <w:marBottom w:val="0"/>
      <w:divBdr>
        <w:top w:val="none" w:sz="0" w:space="0" w:color="auto"/>
        <w:left w:val="none" w:sz="0" w:space="0" w:color="auto"/>
        <w:bottom w:val="none" w:sz="0" w:space="0" w:color="auto"/>
        <w:right w:val="none" w:sz="0" w:space="0" w:color="auto"/>
      </w:divBdr>
    </w:div>
    <w:div w:id="1968001662">
      <w:bodyDiv w:val="1"/>
      <w:marLeft w:val="0"/>
      <w:marRight w:val="0"/>
      <w:marTop w:val="0"/>
      <w:marBottom w:val="0"/>
      <w:divBdr>
        <w:top w:val="none" w:sz="0" w:space="0" w:color="auto"/>
        <w:left w:val="none" w:sz="0" w:space="0" w:color="auto"/>
        <w:bottom w:val="none" w:sz="0" w:space="0" w:color="auto"/>
        <w:right w:val="none" w:sz="0" w:space="0" w:color="auto"/>
      </w:divBdr>
      <w:divsChild>
        <w:div w:id="1543517609">
          <w:marLeft w:val="480"/>
          <w:marRight w:val="0"/>
          <w:marTop w:val="0"/>
          <w:marBottom w:val="0"/>
          <w:divBdr>
            <w:top w:val="none" w:sz="0" w:space="0" w:color="auto"/>
            <w:left w:val="none" w:sz="0" w:space="0" w:color="auto"/>
            <w:bottom w:val="none" w:sz="0" w:space="0" w:color="auto"/>
            <w:right w:val="none" w:sz="0" w:space="0" w:color="auto"/>
          </w:divBdr>
        </w:div>
        <w:div w:id="638535806">
          <w:marLeft w:val="480"/>
          <w:marRight w:val="0"/>
          <w:marTop w:val="0"/>
          <w:marBottom w:val="0"/>
          <w:divBdr>
            <w:top w:val="none" w:sz="0" w:space="0" w:color="auto"/>
            <w:left w:val="none" w:sz="0" w:space="0" w:color="auto"/>
            <w:bottom w:val="none" w:sz="0" w:space="0" w:color="auto"/>
            <w:right w:val="none" w:sz="0" w:space="0" w:color="auto"/>
          </w:divBdr>
        </w:div>
        <w:div w:id="772432091">
          <w:marLeft w:val="480"/>
          <w:marRight w:val="0"/>
          <w:marTop w:val="0"/>
          <w:marBottom w:val="0"/>
          <w:divBdr>
            <w:top w:val="none" w:sz="0" w:space="0" w:color="auto"/>
            <w:left w:val="none" w:sz="0" w:space="0" w:color="auto"/>
            <w:bottom w:val="none" w:sz="0" w:space="0" w:color="auto"/>
            <w:right w:val="none" w:sz="0" w:space="0" w:color="auto"/>
          </w:divBdr>
        </w:div>
        <w:div w:id="1614939327">
          <w:marLeft w:val="480"/>
          <w:marRight w:val="0"/>
          <w:marTop w:val="0"/>
          <w:marBottom w:val="0"/>
          <w:divBdr>
            <w:top w:val="none" w:sz="0" w:space="0" w:color="auto"/>
            <w:left w:val="none" w:sz="0" w:space="0" w:color="auto"/>
            <w:bottom w:val="none" w:sz="0" w:space="0" w:color="auto"/>
            <w:right w:val="none" w:sz="0" w:space="0" w:color="auto"/>
          </w:divBdr>
        </w:div>
        <w:div w:id="238174602">
          <w:marLeft w:val="480"/>
          <w:marRight w:val="0"/>
          <w:marTop w:val="0"/>
          <w:marBottom w:val="0"/>
          <w:divBdr>
            <w:top w:val="none" w:sz="0" w:space="0" w:color="auto"/>
            <w:left w:val="none" w:sz="0" w:space="0" w:color="auto"/>
            <w:bottom w:val="none" w:sz="0" w:space="0" w:color="auto"/>
            <w:right w:val="none" w:sz="0" w:space="0" w:color="auto"/>
          </w:divBdr>
        </w:div>
        <w:div w:id="1652370018">
          <w:marLeft w:val="480"/>
          <w:marRight w:val="0"/>
          <w:marTop w:val="0"/>
          <w:marBottom w:val="0"/>
          <w:divBdr>
            <w:top w:val="none" w:sz="0" w:space="0" w:color="auto"/>
            <w:left w:val="none" w:sz="0" w:space="0" w:color="auto"/>
            <w:bottom w:val="none" w:sz="0" w:space="0" w:color="auto"/>
            <w:right w:val="none" w:sz="0" w:space="0" w:color="auto"/>
          </w:divBdr>
        </w:div>
        <w:div w:id="404307660">
          <w:marLeft w:val="480"/>
          <w:marRight w:val="0"/>
          <w:marTop w:val="0"/>
          <w:marBottom w:val="0"/>
          <w:divBdr>
            <w:top w:val="none" w:sz="0" w:space="0" w:color="auto"/>
            <w:left w:val="none" w:sz="0" w:space="0" w:color="auto"/>
            <w:bottom w:val="none" w:sz="0" w:space="0" w:color="auto"/>
            <w:right w:val="none" w:sz="0" w:space="0" w:color="auto"/>
          </w:divBdr>
        </w:div>
        <w:div w:id="656960216">
          <w:marLeft w:val="480"/>
          <w:marRight w:val="0"/>
          <w:marTop w:val="0"/>
          <w:marBottom w:val="0"/>
          <w:divBdr>
            <w:top w:val="none" w:sz="0" w:space="0" w:color="auto"/>
            <w:left w:val="none" w:sz="0" w:space="0" w:color="auto"/>
            <w:bottom w:val="none" w:sz="0" w:space="0" w:color="auto"/>
            <w:right w:val="none" w:sz="0" w:space="0" w:color="auto"/>
          </w:divBdr>
        </w:div>
        <w:div w:id="1991861569">
          <w:marLeft w:val="480"/>
          <w:marRight w:val="0"/>
          <w:marTop w:val="0"/>
          <w:marBottom w:val="0"/>
          <w:divBdr>
            <w:top w:val="none" w:sz="0" w:space="0" w:color="auto"/>
            <w:left w:val="none" w:sz="0" w:space="0" w:color="auto"/>
            <w:bottom w:val="none" w:sz="0" w:space="0" w:color="auto"/>
            <w:right w:val="none" w:sz="0" w:space="0" w:color="auto"/>
          </w:divBdr>
        </w:div>
        <w:div w:id="542448975">
          <w:marLeft w:val="480"/>
          <w:marRight w:val="0"/>
          <w:marTop w:val="0"/>
          <w:marBottom w:val="0"/>
          <w:divBdr>
            <w:top w:val="none" w:sz="0" w:space="0" w:color="auto"/>
            <w:left w:val="none" w:sz="0" w:space="0" w:color="auto"/>
            <w:bottom w:val="none" w:sz="0" w:space="0" w:color="auto"/>
            <w:right w:val="none" w:sz="0" w:space="0" w:color="auto"/>
          </w:divBdr>
        </w:div>
        <w:div w:id="1885827156">
          <w:marLeft w:val="480"/>
          <w:marRight w:val="0"/>
          <w:marTop w:val="0"/>
          <w:marBottom w:val="0"/>
          <w:divBdr>
            <w:top w:val="none" w:sz="0" w:space="0" w:color="auto"/>
            <w:left w:val="none" w:sz="0" w:space="0" w:color="auto"/>
            <w:bottom w:val="none" w:sz="0" w:space="0" w:color="auto"/>
            <w:right w:val="none" w:sz="0" w:space="0" w:color="auto"/>
          </w:divBdr>
        </w:div>
        <w:div w:id="37241557">
          <w:marLeft w:val="480"/>
          <w:marRight w:val="0"/>
          <w:marTop w:val="0"/>
          <w:marBottom w:val="0"/>
          <w:divBdr>
            <w:top w:val="none" w:sz="0" w:space="0" w:color="auto"/>
            <w:left w:val="none" w:sz="0" w:space="0" w:color="auto"/>
            <w:bottom w:val="none" w:sz="0" w:space="0" w:color="auto"/>
            <w:right w:val="none" w:sz="0" w:space="0" w:color="auto"/>
          </w:divBdr>
        </w:div>
        <w:div w:id="1893157009">
          <w:marLeft w:val="480"/>
          <w:marRight w:val="0"/>
          <w:marTop w:val="0"/>
          <w:marBottom w:val="0"/>
          <w:divBdr>
            <w:top w:val="none" w:sz="0" w:space="0" w:color="auto"/>
            <w:left w:val="none" w:sz="0" w:space="0" w:color="auto"/>
            <w:bottom w:val="none" w:sz="0" w:space="0" w:color="auto"/>
            <w:right w:val="none" w:sz="0" w:space="0" w:color="auto"/>
          </w:divBdr>
        </w:div>
        <w:div w:id="59796807">
          <w:marLeft w:val="480"/>
          <w:marRight w:val="0"/>
          <w:marTop w:val="0"/>
          <w:marBottom w:val="0"/>
          <w:divBdr>
            <w:top w:val="none" w:sz="0" w:space="0" w:color="auto"/>
            <w:left w:val="none" w:sz="0" w:space="0" w:color="auto"/>
            <w:bottom w:val="none" w:sz="0" w:space="0" w:color="auto"/>
            <w:right w:val="none" w:sz="0" w:space="0" w:color="auto"/>
          </w:divBdr>
        </w:div>
        <w:div w:id="1618564593">
          <w:marLeft w:val="480"/>
          <w:marRight w:val="0"/>
          <w:marTop w:val="0"/>
          <w:marBottom w:val="0"/>
          <w:divBdr>
            <w:top w:val="none" w:sz="0" w:space="0" w:color="auto"/>
            <w:left w:val="none" w:sz="0" w:space="0" w:color="auto"/>
            <w:bottom w:val="none" w:sz="0" w:space="0" w:color="auto"/>
            <w:right w:val="none" w:sz="0" w:space="0" w:color="auto"/>
          </w:divBdr>
        </w:div>
        <w:div w:id="479730576">
          <w:marLeft w:val="480"/>
          <w:marRight w:val="0"/>
          <w:marTop w:val="0"/>
          <w:marBottom w:val="0"/>
          <w:divBdr>
            <w:top w:val="none" w:sz="0" w:space="0" w:color="auto"/>
            <w:left w:val="none" w:sz="0" w:space="0" w:color="auto"/>
            <w:bottom w:val="none" w:sz="0" w:space="0" w:color="auto"/>
            <w:right w:val="none" w:sz="0" w:space="0" w:color="auto"/>
          </w:divBdr>
        </w:div>
        <w:div w:id="1976716131">
          <w:marLeft w:val="480"/>
          <w:marRight w:val="0"/>
          <w:marTop w:val="0"/>
          <w:marBottom w:val="0"/>
          <w:divBdr>
            <w:top w:val="none" w:sz="0" w:space="0" w:color="auto"/>
            <w:left w:val="none" w:sz="0" w:space="0" w:color="auto"/>
            <w:bottom w:val="none" w:sz="0" w:space="0" w:color="auto"/>
            <w:right w:val="none" w:sz="0" w:space="0" w:color="auto"/>
          </w:divBdr>
        </w:div>
        <w:div w:id="1135678770">
          <w:marLeft w:val="480"/>
          <w:marRight w:val="0"/>
          <w:marTop w:val="0"/>
          <w:marBottom w:val="0"/>
          <w:divBdr>
            <w:top w:val="none" w:sz="0" w:space="0" w:color="auto"/>
            <w:left w:val="none" w:sz="0" w:space="0" w:color="auto"/>
            <w:bottom w:val="none" w:sz="0" w:space="0" w:color="auto"/>
            <w:right w:val="none" w:sz="0" w:space="0" w:color="auto"/>
          </w:divBdr>
        </w:div>
        <w:div w:id="800809575">
          <w:marLeft w:val="480"/>
          <w:marRight w:val="0"/>
          <w:marTop w:val="0"/>
          <w:marBottom w:val="0"/>
          <w:divBdr>
            <w:top w:val="none" w:sz="0" w:space="0" w:color="auto"/>
            <w:left w:val="none" w:sz="0" w:space="0" w:color="auto"/>
            <w:bottom w:val="none" w:sz="0" w:space="0" w:color="auto"/>
            <w:right w:val="none" w:sz="0" w:space="0" w:color="auto"/>
          </w:divBdr>
        </w:div>
        <w:div w:id="673535882">
          <w:marLeft w:val="480"/>
          <w:marRight w:val="0"/>
          <w:marTop w:val="0"/>
          <w:marBottom w:val="0"/>
          <w:divBdr>
            <w:top w:val="none" w:sz="0" w:space="0" w:color="auto"/>
            <w:left w:val="none" w:sz="0" w:space="0" w:color="auto"/>
            <w:bottom w:val="none" w:sz="0" w:space="0" w:color="auto"/>
            <w:right w:val="none" w:sz="0" w:space="0" w:color="auto"/>
          </w:divBdr>
        </w:div>
        <w:div w:id="1908881507">
          <w:marLeft w:val="480"/>
          <w:marRight w:val="0"/>
          <w:marTop w:val="0"/>
          <w:marBottom w:val="0"/>
          <w:divBdr>
            <w:top w:val="none" w:sz="0" w:space="0" w:color="auto"/>
            <w:left w:val="none" w:sz="0" w:space="0" w:color="auto"/>
            <w:bottom w:val="none" w:sz="0" w:space="0" w:color="auto"/>
            <w:right w:val="none" w:sz="0" w:space="0" w:color="auto"/>
          </w:divBdr>
        </w:div>
        <w:div w:id="1133446752">
          <w:marLeft w:val="480"/>
          <w:marRight w:val="0"/>
          <w:marTop w:val="0"/>
          <w:marBottom w:val="0"/>
          <w:divBdr>
            <w:top w:val="none" w:sz="0" w:space="0" w:color="auto"/>
            <w:left w:val="none" w:sz="0" w:space="0" w:color="auto"/>
            <w:bottom w:val="none" w:sz="0" w:space="0" w:color="auto"/>
            <w:right w:val="none" w:sz="0" w:space="0" w:color="auto"/>
          </w:divBdr>
        </w:div>
        <w:div w:id="158931304">
          <w:marLeft w:val="480"/>
          <w:marRight w:val="0"/>
          <w:marTop w:val="0"/>
          <w:marBottom w:val="0"/>
          <w:divBdr>
            <w:top w:val="none" w:sz="0" w:space="0" w:color="auto"/>
            <w:left w:val="none" w:sz="0" w:space="0" w:color="auto"/>
            <w:bottom w:val="none" w:sz="0" w:space="0" w:color="auto"/>
            <w:right w:val="none" w:sz="0" w:space="0" w:color="auto"/>
          </w:divBdr>
        </w:div>
        <w:div w:id="906960462">
          <w:marLeft w:val="480"/>
          <w:marRight w:val="0"/>
          <w:marTop w:val="0"/>
          <w:marBottom w:val="0"/>
          <w:divBdr>
            <w:top w:val="none" w:sz="0" w:space="0" w:color="auto"/>
            <w:left w:val="none" w:sz="0" w:space="0" w:color="auto"/>
            <w:bottom w:val="none" w:sz="0" w:space="0" w:color="auto"/>
            <w:right w:val="none" w:sz="0" w:space="0" w:color="auto"/>
          </w:divBdr>
        </w:div>
        <w:div w:id="816411902">
          <w:marLeft w:val="480"/>
          <w:marRight w:val="0"/>
          <w:marTop w:val="0"/>
          <w:marBottom w:val="0"/>
          <w:divBdr>
            <w:top w:val="none" w:sz="0" w:space="0" w:color="auto"/>
            <w:left w:val="none" w:sz="0" w:space="0" w:color="auto"/>
            <w:bottom w:val="none" w:sz="0" w:space="0" w:color="auto"/>
            <w:right w:val="none" w:sz="0" w:space="0" w:color="auto"/>
          </w:divBdr>
        </w:div>
        <w:div w:id="1899395560">
          <w:marLeft w:val="480"/>
          <w:marRight w:val="0"/>
          <w:marTop w:val="0"/>
          <w:marBottom w:val="0"/>
          <w:divBdr>
            <w:top w:val="none" w:sz="0" w:space="0" w:color="auto"/>
            <w:left w:val="none" w:sz="0" w:space="0" w:color="auto"/>
            <w:bottom w:val="none" w:sz="0" w:space="0" w:color="auto"/>
            <w:right w:val="none" w:sz="0" w:space="0" w:color="auto"/>
          </w:divBdr>
        </w:div>
        <w:div w:id="1404257812">
          <w:marLeft w:val="480"/>
          <w:marRight w:val="0"/>
          <w:marTop w:val="0"/>
          <w:marBottom w:val="0"/>
          <w:divBdr>
            <w:top w:val="none" w:sz="0" w:space="0" w:color="auto"/>
            <w:left w:val="none" w:sz="0" w:space="0" w:color="auto"/>
            <w:bottom w:val="none" w:sz="0" w:space="0" w:color="auto"/>
            <w:right w:val="none" w:sz="0" w:space="0" w:color="auto"/>
          </w:divBdr>
        </w:div>
        <w:div w:id="152331964">
          <w:marLeft w:val="480"/>
          <w:marRight w:val="0"/>
          <w:marTop w:val="0"/>
          <w:marBottom w:val="0"/>
          <w:divBdr>
            <w:top w:val="none" w:sz="0" w:space="0" w:color="auto"/>
            <w:left w:val="none" w:sz="0" w:space="0" w:color="auto"/>
            <w:bottom w:val="none" w:sz="0" w:space="0" w:color="auto"/>
            <w:right w:val="none" w:sz="0" w:space="0" w:color="auto"/>
          </w:divBdr>
        </w:div>
        <w:div w:id="1325670496">
          <w:marLeft w:val="480"/>
          <w:marRight w:val="0"/>
          <w:marTop w:val="0"/>
          <w:marBottom w:val="0"/>
          <w:divBdr>
            <w:top w:val="none" w:sz="0" w:space="0" w:color="auto"/>
            <w:left w:val="none" w:sz="0" w:space="0" w:color="auto"/>
            <w:bottom w:val="none" w:sz="0" w:space="0" w:color="auto"/>
            <w:right w:val="none" w:sz="0" w:space="0" w:color="auto"/>
          </w:divBdr>
        </w:div>
        <w:div w:id="352532649">
          <w:marLeft w:val="480"/>
          <w:marRight w:val="0"/>
          <w:marTop w:val="0"/>
          <w:marBottom w:val="0"/>
          <w:divBdr>
            <w:top w:val="none" w:sz="0" w:space="0" w:color="auto"/>
            <w:left w:val="none" w:sz="0" w:space="0" w:color="auto"/>
            <w:bottom w:val="none" w:sz="0" w:space="0" w:color="auto"/>
            <w:right w:val="none" w:sz="0" w:space="0" w:color="auto"/>
          </w:divBdr>
        </w:div>
        <w:div w:id="879975985">
          <w:marLeft w:val="480"/>
          <w:marRight w:val="0"/>
          <w:marTop w:val="0"/>
          <w:marBottom w:val="0"/>
          <w:divBdr>
            <w:top w:val="none" w:sz="0" w:space="0" w:color="auto"/>
            <w:left w:val="none" w:sz="0" w:space="0" w:color="auto"/>
            <w:bottom w:val="none" w:sz="0" w:space="0" w:color="auto"/>
            <w:right w:val="none" w:sz="0" w:space="0" w:color="auto"/>
          </w:divBdr>
        </w:div>
        <w:div w:id="453790874">
          <w:marLeft w:val="480"/>
          <w:marRight w:val="0"/>
          <w:marTop w:val="0"/>
          <w:marBottom w:val="0"/>
          <w:divBdr>
            <w:top w:val="none" w:sz="0" w:space="0" w:color="auto"/>
            <w:left w:val="none" w:sz="0" w:space="0" w:color="auto"/>
            <w:bottom w:val="none" w:sz="0" w:space="0" w:color="auto"/>
            <w:right w:val="none" w:sz="0" w:space="0" w:color="auto"/>
          </w:divBdr>
        </w:div>
        <w:div w:id="1084494604">
          <w:marLeft w:val="480"/>
          <w:marRight w:val="0"/>
          <w:marTop w:val="0"/>
          <w:marBottom w:val="0"/>
          <w:divBdr>
            <w:top w:val="none" w:sz="0" w:space="0" w:color="auto"/>
            <w:left w:val="none" w:sz="0" w:space="0" w:color="auto"/>
            <w:bottom w:val="none" w:sz="0" w:space="0" w:color="auto"/>
            <w:right w:val="none" w:sz="0" w:space="0" w:color="auto"/>
          </w:divBdr>
        </w:div>
        <w:div w:id="969899746">
          <w:marLeft w:val="480"/>
          <w:marRight w:val="0"/>
          <w:marTop w:val="0"/>
          <w:marBottom w:val="0"/>
          <w:divBdr>
            <w:top w:val="none" w:sz="0" w:space="0" w:color="auto"/>
            <w:left w:val="none" w:sz="0" w:space="0" w:color="auto"/>
            <w:bottom w:val="none" w:sz="0" w:space="0" w:color="auto"/>
            <w:right w:val="none" w:sz="0" w:space="0" w:color="auto"/>
          </w:divBdr>
        </w:div>
        <w:div w:id="1229419459">
          <w:marLeft w:val="480"/>
          <w:marRight w:val="0"/>
          <w:marTop w:val="0"/>
          <w:marBottom w:val="0"/>
          <w:divBdr>
            <w:top w:val="none" w:sz="0" w:space="0" w:color="auto"/>
            <w:left w:val="none" w:sz="0" w:space="0" w:color="auto"/>
            <w:bottom w:val="none" w:sz="0" w:space="0" w:color="auto"/>
            <w:right w:val="none" w:sz="0" w:space="0" w:color="auto"/>
          </w:divBdr>
        </w:div>
        <w:div w:id="484735749">
          <w:marLeft w:val="480"/>
          <w:marRight w:val="0"/>
          <w:marTop w:val="0"/>
          <w:marBottom w:val="0"/>
          <w:divBdr>
            <w:top w:val="none" w:sz="0" w:space="0" w:color="auto"/>
            <w:left w:val="none" w:sz="0" w:space="0" w:color="auto"/>
            <w:bottom w:val="none" w:sz="0" w:space="0" w:color="auto"/>
            <w:right w:val="none" w:sz="0" w:space="0" w:color="auto"/>
          </w:divBdr>
        </w:div>
        <w:div w:id="562985774">
          <w:marLeft w:val="480"/>
          <w:marRight w:val="0"/>
          <w:marTop w:val="0"/>
          <w:marBottom w:val="0"/>
          <w:divBdr>
            <w:top w:val="none" w:sz="0" w:space="0" w:color="auto"/>
            <w:left w:val="none" w:sz="0" w:space="0" w:color="auto"/>
            <w:bottom w:val="none" w:sz="0" w:space="0" w:color="auto"/>
            <w:right w:val="none" w:sz="0" w:space="0" w:color="auto"/>
          </w:divBdr>
        </w:div>
        <w:div w:id="1147208781">
          <w:marLeft w:val="480"/>
          <w:marRight w:val="0"/>
          <w:marTop w:val="0"/>
          <w:marBottom w:val="0"/>
          <w:divBdr>
            <w:top w:val="none" w:sz="0" w:space="0" w:color="auto"/>
            <w:left w:val="none" w:sz="0" w:space="0" w:color="auto"/>
            <w:bottom w:val="none" w:sz="0" w:space="0" w:color="auto"/>
            <w:right w:val="none" w:sz="0" w:space="0" w:color="auto"/>
          </w:divBdr>
        </w:div>
        <w:div w:id="1988241684">
          <w:marLeft w:val="480"/>
          <w:marRight w:val="0"/>
          <w:marTop w:val="0"/>
          <w:marBottom w:val="0"/>
          <w:divBdr>
            <w:top w:val="none" w:sz="0" w:space="0" w:color="auto"/>
            <w:left w:val="none" w:sz="0" w:space="0" w:color="auto"/>
            <w:bottom w:val="none" w:sz="0" w:space="0" w:color="auto"/>
            <w:right w:val="none" w:sz="0" w:space="0" w:color="auto"/>
          </w:divBdr>
        </w:div>
        <w:div w:id="1979531176">
          <w:marLeft w:val="480"/>
          <w:marRight w:val="0"/>
          <w:marTop w:val="0"/>
          <w:marBottom w:val="0"/>
          <w:divBdr>
            <w:top w:val="none" w:sz="0" w:space="0" w:color="auto"/>
            <w:left w:val="none" w:sz="0" w:space="0" w:color="auto"/>
            <w:bottom w:val="none" w:sz="0" w:space="0" w:color="auto"/>
            <w:right w:val="none" w:sz="0" w:space="0" w:color="auto"/>
          </w:divBdr>
        </w:div>
        <w:div w:id="686712275">
          <w:marLeft w:val="480"/>
          <w:marRight w:val="0"/>
          <w:marTop w:val="0"/>
          <w:marBottom w:val="0"/>
          <w:divBdr>
            <w:top w:val="none" w:sz="0" w:space="0" w:color="auto"/>
            <w:left w:val="none" w:sz="0" w:space="0" w:color="auto"/>
            <w:bottom w:val="none" w:sz="0" w:space="0" w:color="auto"/>
            <w:right w:val="none" w:sz="0" w:space="0" w:color="auto"/>
          </w:divBdr>
        </w:div>
        <w:div w:id="2139182181">
          <w:marLeft w:val="480"/>
          <w:marRight w:val="0"/>
          <w:marTop w:val="0"/>
          <w:marBottom w:val="0"/>
          <w:divBdr>
            <w:top w:val="none" w:sz="0" w:space="0" w:color="auto"/>
            <w:left w:val="none" w:sz="0" w:space="0" w:color="auto"/>
            <w:bottom w:val="none" w:sz="0" w:space="0" w:color="auto"/>
            <w:right w:val="none" w:sz="0" w:space="0" w:color="auto"/>
          </w:divBdr>
        </w:div>
        <w:div w:id="1419404311">
          <w:marLeft w:val="480"/>
          <w:marRight w:val="0"/>
          <w:marTop w:val="0"/>
          <w:marBottom w:val="0"/>
          <w:divBdr>
            <w:top w:val="none" w:sz="0" w:space="0" w:color="auto"/>
            <w:left w:val="none" w:sz="0" w:space="0" w:color="auto"/>
            <w:bottom w:val="none" w:sz="0" w:space="0" w:color="auto"/>
            <w:right w:val="none" w:sz="0" w:space="0" w:color="auto"/>
          </w:divBdr>
        </w:div>
        <w:div w:id="1504659302">
          <w:marLeft w:val="480"/>
          <w:marRight w:val="0"/>
          <w:marTop w:val="0"/>
          <w:marBottom w:val="0"/>
          <w:divBdr>
            <w:top w:val="none" w:sz="0" w:space="0" w:color="auto"/>
            <w:left w:val="none" w:sz="0" w:space="0" w:color="auto"/>
            <w:bottom w:val="none" w:sz="0" w:space="0" w:color="auto"/>
            <w:right w:val="none" w:sz="0" w:space="0" w:color="auto"/>
          </w:divBdr>
        </w:div>
        <w:div w:id="671883288">
          <w:marLeft w:val="480"/>
          <w:marRight w:val="0"/>
          <w:marTop w:val="0"/>
          <w:marBottom w:val="0"/>
          <w:divBdr>
            <w:top w:val="none" w:sz="0" w:space="0" w:color="auto"/>
            <w:left w:val="none" w:sz="0" w:space="0" w:color="auto"/>
            <w:bottom w:val="none" w:sz="0" w:space="0" w:color="auto"/>
            <w:right w:val="none" w:sz="0" w:space="0" w:color="auto"/>
          </w:divBdr>
        </w:div>
        <w:div w:id="952370925">
          <w:marLeft w:val="480"/>
          <w:marRight w:val="0"/>
          <w:marTop w:val="0"/>
          <w:marBottom w:val="0"/>
          <w:divBdr>
            <w:top w:val="none" w:sz="0" w:space="0" w:color="auto"/>
            <w:left w:val="none" w:sz="0" w:space="0" w:color="auto"/>
            <w:bottom w:val="none" w:sz="0" w:space="0" w:color="auto"/>
            <w:right w:val="none" w:sz="0" w:space="0" w:color="auto"/>
          </w:divBdr>
        </w:div>
        <w:div w:id="1164781712">
          <w:marLeft w:val="480"/>
          <w:marRight w:val="0"/>
          <w:marTop w:val="0"/>
          <w:marBottom w:val="0"/>
          <w:divBdr>
            <w:top w:val="none" w:sz="0" w:space="0" w:color="auto"/>
            <w:left w:val="none" w:sz="0" w:space="0" w:color="auto"/>
            <w:bottom w:val="none" w:sz="0" w:space="0" w:color="auto"/>
            <w:right w:val="none" w:sz="0" w:space="0" w:color="auto"/>
          </w:divBdr>
        </w:div>
        <w:div w:id="706684789">
          <w:marLeft w:val="480"/>
          <w:marRight w:val="0"/>
          <w:marTop w:val="0"/>
          <w:marBottom w:val="0"/>
          <w:divBdr>
            <w:top w:val="none" w:sz="0" w:space="0" w:color="auto"/>
            <w:left w:val="none" w:sz="0" w:space="0" w:color="auto"/>
            <w:bottom w:val="none" w:sz="0" w:space="0" w:color="auto"/>
            <w:right w:val="none" w:sz="0" w:space="0" w:color="auto"/>
          </w:divBdr>
        </w:div>
        <w:div w:id="877593340">
          <w:marLeft w:val="480"/>
          <w:marRight w:val="0"/>
          <w:marTop w:val="0"/>
          <w:marBottom w:val="0"/>
          <w:divBdr>
            <w:top w:val="none" w:sz="0" w:space="0" w:color="auto"/>
            <w:left w:val="none" w:sz="0" w:space="0" w:color="auto"/>
            <w:bottom w:val="none" w:sz="0" w:space="0" w:color="auto"/>
            <w:right w:val="none" w:sz="0" w:space="0" w:color="auto"/>
          </w:divBdr>
        </w:div>
        <w:div w:id="116804861">
          <w:marLeft w:val="480"/>
          <w:marRight w:val="0"/>
          <w:marTop w:val="0"/>
          <w:marBottom w:val="0"/>
          <w:divBdr>
            <w:top w:val="none" w:sz="0" w:space="0" w:color="auto"/>
            <w:left w:val="none" w:sz="0" w:space="0" w:color="auto"/>
            <w:bottom w:val="none" w:sz="0" w:space="0" w:color="auto"/>
            <w:right w:val="none" w:sz="0" w:space="0" w:color="auto"/>
          </w:divBdr>
        </w:div>
        <w:div w:id="872422289">
          <w:marLeft w:val="480"/>
          <w:marRight w:val="0"/>
          <w:marTop w:val="0"/>
          <w:marBottom w:val="0"/>
          <w:divBdr>
            <w:top w:val="none" w:sz="0" w:space="0" w:color="auto"/>
            <w:left w:val="none" w:sz="0" w:space="0" w:color="auto"/>
            <w:bottom w:val="none" w:sz="0" w:space="0" w:color="auto"/>
            <w:right w:val="none" w:sz="0" w:space="0" w:color="auto"/>
          </w:divBdr>
        </w:div>
        <w:div w:id="355078838">
          <w:marLeft w:val="480"/>
          <w:marRight w:val="0"/>
          <w:marTop w:val="0"/>
          <w:marBottom w:val="0"/>
          <w:divBdr>
            <w:top w:val="none" w:sz="0" w:space="0" w:color="auto"/>
            <w:left w:val="none" w:sz="0" w:space="0" w:color="auto"/>
            <w:bottom w:val="none" w:sz="0" w:space="0" w:color="auto"/>
            <w:right w:val="none" w:sz="0" w:space="0" w:color="auto"/>
          </w:divBdr>
        </w:div>
        <w:div w:id="1695110060">
          <w:marLeft w:val="480"/>
          <w:marRight w:val="0"/>
          <w:marTop w:val="0"/>
          <w:marBottom w:val="0"/>
          <w:divBdr>
            <w:top w:val="none" w:sz="0" w:space="0" w:color="auto"/>
            <w:left w:val="none" w:sz="0" w:space="0" w:color="auto"/>
            <w:bottom w:val="none" w:sz="0" w:space="0" w:color="auto"/>
            <w:right w:val="none" w:sz="0" w:space="0" w:color="auto"/>
          </w:divBdr>
        </w:div>
        <w:div w:id="442531651">
          <w:marLeft w:val="480"/>
          <w:marRight w:val="0"/>
          <w:marTop w:val="0"/>
          <w:marBottom w:val="0"/>
          <w:divBdr>
            <w:top w:val="none" w:sz="0" w:space="0" w:color="auto"/>
            <w:left w:val="none" w:sz="0" w:space="0" w:color="auto"/>
            <w:bottom w:val="none" w:sz="0" w:space="0" w:color="auto"/>
            <w:right w:val="none" w:sz="0" w:space="0" w:color="auto"/>
          </w:divBdr>
        </w:div>
        <w:div w:id="1328555966">
          <w:marLeft w:val="480"/>
          <w:marRight w:val="0"/>
          <w:marTop w:val="0"/>
          <w:marBottom w:val="0"/>
          <w:divBdr>
            <w:top w:val="none" w:sz="0" w:space="0" w:color="auto"/>
            <w:left w:val="none" w:sz="0" w:space="0" w:color="auto"/>
            <w:bottom w:val="none" w:sz="0" w:space="0" w:color="auto"/>
            <w:right w:val="none" w:sz="0" w:space="0" w:color="auto"/>
          </w:divBdr>
        </w:div>
        <w:div w:id="1183981454">
          <w:marLeft w:val="480"/>
          <w:marRight w:val="0"/>
          <w:marTop w:val="0"/>
          <w:marBottom w:val="0"/>
          <w:divBdr>
            <w:top w:val="none" w:sz="0" w:space="0" w:color="auto"/>
            <w:left w:val="none" w:sz="0" w:space="0" w:color="auto"/>
            <w:bottom w:val="none" w:sz="0" w:space="0" w:color="auto"/>
            <w:right w:val="none" w:sz="0" w:space="0" w:color="auto"/>
          </w:divBdr>
        </w:div>
        <w:div w:id="726299613">
          <w:marLeft w:val="480"/>
          <w:marRight w:val="0"/>
          <w:marTop w:val="0"/>
          <w:marBottom w:val="0"/>
          <w:divBdr>
            <w:top w:val="none" w:sz="0" w:space="0" w:color="auto"/>
            <w:left w:val="none" w:sz="0" w:space="0" w:color="auto"/>
            <w:bottom w:val="none" w:sz="0" w:space="0" w:color="auto"/>
            <w:right w:val="none" w:sz="0" w:space="0" w:color="auto"/>
          </w:divBdr>
        </w:div>
        <w:div w:id="263735798">
          <w:marLeft w:val="480"/>
          <w:marRight w:val="0"/>
          <w:marTop w:val="0"/>
          <w:marBottom w:val="0"/>
          <w:divBdr>
            <w:top w:val="none" w:sz="0" w:space="0" w:color="auto"/>
            <w:left w:val="none" w:sz="0" w:space="0" w:color="auto"/>
            <w:bottom w:val="none" w:sz="0" w:space="0" w:color="auto"/>
            <w:right w:val="none" w:sz="0" w:space="0" w:color="auto"/>
          </w:divBdr>
        </w:div>
        <w:div w:id="227738037">
          <w:marLeft w:val="480"/>
          <w:marRight w:val="0"/>
          <w:marTop w:val="0"/>
          <w:marBottom w:val="0"/>
          <w:divBdr>
            <w:top w:val="none" w:sz="0" w:space="0" w:color="auto"/>
            <w:left w:val="none" w:sz="0" w:space="0" w:color="auto"/>
            <w:bottom w:val="none" w:sz="0" w:space="0" w:color="auto"/>
            <w:right w:val="none" w:sz="0" w:space="0" w:color="auto"/>
          </w:divBdr>
        </w:div>
        <w:div w:id="2096436148">
          <w:marLeft w:val="480"/>
          <w:marRight w:val="0"/>
          <w:marTop w:val="0"/>
          <w:marBottom w:val="0"/>
          <w:divBdr>
            <w:top w:val="none" w:sz="0" w:space="0" w:color="auto"/>
            <w:left w:val="none" w:sz="0" w:space="0" w:color="auto"/>
            <w:bottom w:val="none" w:sz="0" w:space="0" w:color="auto"/>
            <w:right w:val="none" w:sz="0" w:space="0" w:color="auto"/>
          </w:divBdr>
        </w:div>
      </w:divsChild>
    </w:div>
    <w:div w:id="1968198353">
      <w:bodyDiv w:val="1"/>
      <w:marLeft w:val="0"/>
      <w:marRight w:val="0"/>
      <w:marTop w:val="0"/>
      <w:marBottom w:val="0"/>
      <w:divBdr>
        <w:top w:val="none" w:sz="0" w:space="0" w:color="auto"/>
        <w:left w:val="none" w:sz="0" w:space="0" w:color="auto"/>
        <w:bottom w:val="none" w:sz="0" w:space="0" w:color="auto"/>
        <w:right w:val="none" w:sz="0" w:space="0" w:color="auto"/>
      </w:divBdr>
    </w:div>
    <w:div w:id="1968705303">
      <w:bodyDiv w:val="1"/>
      <w:marLeft w:val="0"/>
      <w:marRight w:val="0"/>
      <w:marTop w:val="0"/>
      <w:marBottom w:val="0"/>
      <w:divBdr>
        <w:top w:val="none" w:sz="0" w:space="0" w:color="auto"/>
        <w:left w:val="none" w:sz="0" w:space="0" w:color="auto"/>
        <w:bottom w:val="none" w:sz="0" w:space="0" w:color="auto"/>
        <w:right w:val="none" w:sz="0" w:space="0" w:color="auto"/>
      </w:divBdr>
    </w:div>
    <w:div w:id="1968773973">
      <w:bodyDiv w:val="1"/>
      <w:marLeft w:val="0"/>
      <w:marRight w:val="0"/>
      <w:marTop w:val="0"/>
      <w:marBottom w:val="0"/>
      <w:divBdr>
        <w:top w:val="none" w:sz="0" w:space="0" w:color="auto"/>
        <w:left w:val="none" w:sz="0" w:space="0" w:color="auto"/>
        <w:bottom w:val="none" w:sz="0" w:space="0" w:color="auto"/>
        <w:right w:val="none" w:sz="0" w:space="0" w:color="auto"/>
      </w:divBdr>
    </w:div>
    <w:div w:id="1969433704">
      <w:bodyDiv w:val="1"/>
      <w:marLeft w:val="0"/>
      <w:marRight w:val="0"/>
      <w:marTop w:val="0"/>
      <w:marBottom w:val="0"/>
      <w:divBdr>
        <w:top w:val="none" w:sz="0" w:space="0" w:color="auto"/>
        <w:left w:val="none" w:sz="0" w:space="0" w:color="auto"/>
        <w:bottom w:val="none" w:sz="0" w:space="0" w:color="auto"/>
        <w:right w:val="none" w:sz="0" w:space="0" w:color="auto"/>
      </w:divBdr>
    </w:div>
    <w:div w:id="1970044642">
      <w:bodyDiv w:val="1"/>
      <w:marLeft w:val="0"/>
      <w:marRight w:val="0"/>
      <w:marTop w:val="0"/>
      <w:marBottom w:val="0"/>
      <w:divBdr>
        <w:top w:val="none" w:sz="0" w:space="0" w:color="auto"/>
        <w:left w:val="none" w:sz="0" w:space="0" w:color="auto"/>
        <w:bottom w:val="none" w:sz="0" w:space="0" w:color="auto"/>
        <w:right w:val="none" w:sz="0" w:space="0" w:color="auto"/>
      </w:divBdr>
    </w:div>
    <w:div w:id="1970282438">
      <w:bodyDiv w:val="1"/>
      <w:marLeft w:val="0"/>
      <w:marRight w:val="0"/>
      <w:marTop w:val="0"/>
      <w:marBottom w:val="0"/>
      <w:divBdr>
        <w:top w:val="none" w:sz="0" w:space="0" w:color="auto"/>
        <w:left w:val="none" w:sz="0" w:space="0" w:color="auto"/>
        <w:bottom w:val="none" w:sz="0" w:space="0" w:color="auto"/>
        <w:right w:val="none" w:sz="0" w:space="0" w:color="auto"/>
      </w:divBdr>
    </w:div>
    <w:div w:id="1970934251">
      <w:bodyDiv w:val="1"/>
      <w:marLeft w:val="0"/>
      <w:marRight w:val="0"/>
      <w:marTop w:val="0"/>
      <w:marBottom w:val="0"/>
      <w:divBdr>
        <w:top w:val="none" w:sz="0" w:space="0" w:color="auto"/>
        <w:left w:val="none" w:sz="0" w:space="0" w:color="auto"/>
        <w:bottom w:val="none" w:sz="0" w:space="0" w:color="auto"/>
        <w:right w:val="none" w:sz="0" w:space="0" w:color="auto"/>
      </w:divBdr>
    </w:div>
    <w:div w:id="1971206375">
      <w:bodyDiv w:val="1"/>
      <w:marLeft w:val="0"/>
      <w:marRight w:val="0"/>
      <w:marTop w:val="0"/>
      <w:marBottom w:val="0"/>
      <w:divBdr>
        <w:top w:val="none" w:sz="0" w:space="0" w:color="auto"/>
        <w:left w:val="none" w:sz="0" w:space="0" w:color="auto"/>
        <w:bottom w:val="none" w:sz="0" w:space="0" w:color="auto"/>
        <w:right w:val="none" w:sz="0" w:space="0" w:color="auto"/>
      </w:divBdr>
    </w:div>
    <w:div w:id="1972124692">
      <w:bodyDiv w:val="1"/>
      <w:marLeft w:val="0"/>
      <w:marRight w:val="0"/>
      <w:marTop w:val="0"/>
      <w:marBottom w:val="0"/>
      <w:divBdr>
        <w:top w:val="none" w:sz="0" w:space="0" w:color="auto"/>
        <w:left w:val="none" w:sz="0" w:space="0" w:color="auto"/>
        <w:bottom w:val="none" w:sz="0" w:space="0" w:color="auto"/>
        <w:right w:val="none" w:sz="0" w:space="0" w:color="auto"/>
      </w:divBdr>
    </w:div>
    <w:div w:id="1972251371">
      <w:bodyDiv w:val="1"/>
      <w:marLeft w:val="0"/>
      <w:marRight w:val="0"/>
      <w:marTop w:val="0"/>
      <w:marBottom w:val="0"/>
      <w:divBdr>
        <w:top w:val="none" w:sz="0" w:space="0" w:color="auto"/>
        <w:left w:val="none" w:sz="0" w:space="0" w:color="auto"/>
        <w:bottom w:val="none" w:sz="0" w:space="0" w:color="auto"/>
        <w:right w:val="none" w:sz="0" w:space="0" w:color="auto"/>
      </w:divBdr>
    </w:div>
    <w:div w:id="1972325673">
      <w:bodyDiv w:val="1"/>
      <w:marLeft w:val="0"/>
      <w:marRight w:val="0"/>
      <w:marTop w:val="0"/>
      <w:marBottom w:val="0"/>
      <w:divBdr>
        <w:top w:val="none" w:sz="0" w:space="0" w:color="auto"/>
        <w:left w:val="none" w:sz="0" w:space="0" w:color="auto"/>
        <w:bottom w:val="none" w:sz="0" w:space="0" w:color="auto"/>
        <w:right w:val="none" w:sz="0" w:space="0" w:color="auto"/>
      </w:divBdr>
    </w:div>
    <w:div w:id="1973511159">
      <w:bodyDiv w:val="1"/>
      <w:marLeft w:val="0"/>
      <w:marRight w:val="0"/>
      <w:marTop w:val="0"/>
      <w:marBottom w:val="0"/>
      <w:divBdr>
        <w:top w:val="none" w:sz="0" w:space="0" w:color="auto"/>
        <w:left w:val="none" w:sz="0" w:space="0" w:color="auto"/>
        <w:bottom w:val="none" w:sz="0" w:space="0" w:color="auto"/>
        <w:right w:val="none" w:sz="0" w:space="0" w:color="auto"/>
      </w:divBdr>
    </w:div>
    <w:div w:id="1974679235">
      <w:bodyDiv w:val="1"/>
      <w:marLeft w:val="0"/>
      <w:marRight w:val="0"/>
      <w:marTop w:val="0"/>
      <w:marBottom w:val="0"/>
      <w:divBdr>
        <w:top w:val="none" w:sz="0" w:space="0" w:color="auto"/>
        <w:left w:val="none" w:sz="0" w:space="0" w:color="auto"/>
        <w:bottom w:val="none" w:sz="0" w:space="0" w:color="auto"/>
        <w:right w:val="none" w:sz="0" w:space="0" w:color="auto"/>
      </w:divBdr>
    </w:div>
    <w:div w:id="1974945065">
      <w:bodyDiv w:val="1"/>
      <w:marLeft w:val="0"/>
      <w:marRight w:val="0"/>
      <w:marTop w:val="0"/>
      <w:marBottom w:val="0"/>
      <w:divBdr>
        <w:top w:val="none" w:sz="0" w:space="0" w:color="auto"/>
        <w:left w:val="none" w:sz="0" w:space="0" w:color="auto"/>
        <w:bottom w:val="none" w:sz="0" w:space="0" w:color="auto"/>
        <w:right w:val="none" w:sz="0" w:space="0" w:color="auto"/>
      </w:divBdr>
    </w:div>
    <w:div w:id="1975089613">
      <w:bodyDiv w:val="1"/>
      <w:marLeft w:val="0"/>
      <w:marRight w:val="0"/>
      <w:marTop w:val="0"/>
      <w:marBottom w:val="0"/>
      <w:divBdr>
        <w:top w:val="none" w:sz="0" w:space="0" w:color="auto"/>
        <w:left w:val="none" w:sz="0" w:space="0" w:color="auto"/>
        <w:bottom w:val="none" w:sz="0" w:space="0" w:color="auto"/>
        <w:right w:val="none" w:sz="0" w:space="0" w:color="auto"/>
      </w:divBdr>
    </w:div>
    <w:div w:id="1975214878">
      <w:bodyDiv w:val="1"/>
      <w:marLeft w:val="0"/>
      <w:marRight w:val="0"/>
      <w:marTop w:val="0"/>
      <w:marBottom w:val="0"/>
      <w:divBdr>
        <w:top w:val="none" w:sz="0" w:space="0" w:color="auto"/>
        <w:left w:val="none" w:sz="0" w:space="0" w:color="auto"/>
        <w:bottom w:val="none" w:sz="0" w:space="0" w:color="auto"/>
        <w:right w:val="none" w:sz="0" w:space="0" w:color="auto"/>
      </w:divBdr>
    </w:div>
    <w:div w:id="1975401830">
      <w:bodyDiv w:val="1"/>
      <w:marLeft w:val="0"/>
      <w:marRight w:val="0"/>
      <w:marTop w:val="0"/>
      <w:marBottom w:val="0"/>
      <w:divBdr>
        <w:top w:val="none" w:sz="0" w:space="0" w:color="auto"/>
        <w:left w:val="none" w:sz="0" w:space="0" w:color="auto"/>
        <w:bottom w:val="none" w:sz="0" w:space="0" w:color="auto"/>
        <w:right w:val="none" w:sz="0" w:space="0" w:color="auto"/>
      </w:divBdr>
      <w:divsChild>
        <w:div w:id="643236784">
          <w:marLeft w:val="480"/>
          <w:marRight w:val="0"/>
          <w:marTop w:val="0"/>
          <w:marBottom w:val="0"/>
          <w:divBdr>
            <w:top w:val="none" w:sz="0" w:space="0" w:color="auto"/>
            <w:left w:val="none" w:sz="0" w:space="0" w:color="auto"/>
            <w:bottom w:val="none" w:sz="0" w:space="0" w:color="auto"/>
            <w:right w:val="none" w:sz="0" w:space="0" w:color="auto"/>
          </w:divBdr>
        </w:div>
        <w:div w:id="1874460686">
          <w:marLeft w:val="480"/>
          <w:marRight w:val="0"/>
          <w:marTop w:val="0"/>
          <w:marBottom w:val="0"/>
          <w:divBdr>
            <w:top w:val="none" w:sz="0" w:space="0" w:color="auto"/>
            <w:left w:val="none" w:sz="0" w:space="0" w:color="auto"/>
            <w:bottom w:val="none" w:sz="0" w:space="0" w:color="auto"/>
            <w:right w:val="none" w:sz="0" w:space="0" w:color="auto"/>
          </w:divBdr>
        </w:div>
        <w:div w:id="342979344">
          <w:marLeft w:val="480"/>
          <w:marRight w:val="0"/>
          <w:marTop w:val="0"/>
          <w:marBottom w:val="0"/>
          <w:divBdr>
            <w:top w:val="none" w:sz="0" w:space="0" w:color="auto"/>
            <w:left w:val="none" w:sz="0" w:space="0" w:color="auto"/>
            <w:bottom w:val="none" w:sz="0" w:space="0" w:color="auto"/>
            <w:right w:val="none" w:sz="0" w:space="0" w:color="auto"/>
          </w:divBdr>
        </w:div>
        <w:div w:id="1479760788">
          <w:marLeft w:val="480"/>
          <w:marRight w:val="0"/>
          <w:marTop w:val="0"/>
          <w:marBottom w:val="0"/>
          <w:divBdr>
            <w:top w:val="none" w:sz="0" w:space="0" w:color="auto"/>
            <w:left w:val="none" w:sz="0" w:space="0" w:color="auto"/>
            <w:bottom w:val="none" w:sz="0" w:space="0" w:color="auto"/>
            <w:right w:val="none" w:sz="0" w:space="0" w:color="auto"/>
          </w:divBdr>
        </w:div>
        <w:div w:id="1698507064">
          <w:marLeft w:val="480"/>
          <w:marRight w:val="0"/>
          <w:marTop w:val="0"/>
          <w:marBottom w:val="0"/>
          <w:divBdr>
            <w:top w:val="none" w:sz="0" w:space="0" w:color="auto"/>
            <w:left w:val="none" w:sz="0" w:space="0" w:color="auto"/>
            <w:bottom w:val="none" w:sz="0" w:space="0" w:color="auto"/>
            <w:right w:val="none" w:sz="0" w:space="0" w:color="auto"/>
          </w:divBdr>
        </w:div>
        <w:div w:id="1300190329">
          <w:marLeft w:val="480"/>
          <w:marRight w:val="0"/>
          <w:marTop w:val="0"/>
          <w:marBottom w:val="0"/>
          <w:divBdr>
            <w:top w:val="none" w:sz="0" w:space="0" w:color="auto"/>
            <w:left w:val="none" w:sz="0" w:space="0" w:color="auto"/>
            <w:bottom w:val="none" w:sz="0" w:space="0" w:color="auto"/>
            <w:right w:val="none" w:sz="0" w:space="0" w:color="auto"/>
          </w:divBdr>
        </w:div>
        <w:div w:id="1405958616">
          <w:marLeft w:val="480"/>
          <w:marRight w:val="0"/>
          <w:marTop w:val="0"/>
          <w:marBottom w:val="0"/>
          <w:divBdr>
            <w:top w:val="none" w:sz="0" w:space="0" w:color="auto"/>
            <w:left w:val="none" w:sz="0" w:space="0" w:color="auto"/>
            <w:bottom w:val="none" w:sz="0" w:space="0" w:color="auto"/>
            <w:right w:val="none" w:sz="0" w:space="0" w:color="auto"/>
          </w:divBdr>
        </w:div>
        <w:div w:id="1022127678">
          <w:marLeft w:val="480"/>
          <w:marRight w:val="0"/>
          <w:marTop w:val="0"/>
          <w:marBottom w:val="0"/>
          <w:divBdr>
            <w:top w:val="none" w:sz="0" w:space="0" w:color="auto"/>
            <w:left w:val="none" w:sz="0" w:space="0" w:color="auto"/>
            <w:bottom w:val="none" w:sz="0" w:space="0" w:color="auto"/>
            <w:right w:val="none" w:sz="0" w:space="0" w:color="auto"/>
          </w:divBdr>
        </w:div>
        <w:div w:id="1618608849">
          <w:marLeft w:val="480"/>
          <w:marRight w:val="0"/>
          <w:marTop w:val="0"/>
          <w:marBottom w:val="0"/>
          <w:divBdr>
            <w:top w:val="none" w:sz="0" w:space="0" w:color="auto"/>
            <w:left w:val="none" w:sz="0" w:space="0" w:color="auto"/>
            <w:bottom w:val="none" w:sz="0" w:space="0" w:color="auto"/>
            <w:right w:val="none" w:sz="0" w:space="0" w:color="auto"/>
          </w:divBdr>
        </w:div>
        <w:div w:id="338122646">
          <w:marLeft w:val="480"/>
          <w:marRight w:val="0"/>
          <w:marTop w:val="0"/>
          <w:marBottom w:val="0"/>
          <w:divBdr>
            <w:top w:val="none" w:sz="0" w:space="0" w:color="auto"/>
            <w:left w:val="none" w:sz="0" w:space="0" w:color="auto"/>
            <w:bottom w:val="none" w:sz="0" w:space="0" w:color="auto"/>
            <w:right w:val="none" w:sz="0" w:space="0" w:color="auto"/>
          </w:divBdr>
        </w:div>
        <w:div w:id="1041593981">
          <w:marLeft w:val="480"/>
          <w:marRight w:val="0"/>
          <w:marTop w:val="0"/>
          <w:marBottom w:val="0"/>
          <w:divBdr>
            <w:top w:val="none" w:sz="0" w:space="0" w:color="auto"/>
            <w:left w:val="none" w:sz="0" w:space="0" w:color="auto"/>
            <w:bottom w:val="none" w:sz="0" w:space="0" w:color="auto"/>
            <w:right w:val="none" w:sz="0" w:space="0" w:color="auto"/>
          </w:divBdr>
        </w:div>
        <w:div w:id="984503167">
          <w:marLeft w:val="480"/>
          <w:marRight w:val="0"/>
          <w:marTop w:val="0"/>
          <w:marBottom w:val="0"/>
          <w:divBdr>
            <w:top w:val="none" w:sz="0" w:space="0" w:color="auto"/>
            <w:left w:val="none" w:sz="0" w:space="0" w:color="auto"/>
            <w:bottom w:val="none" w:sz="0" w:space="0" w:color="auto"/>
            <w:right w:val="none" w:sz="0" w:space="0" w:color="auto"/>
          </w:divBdr>
        </w:div>
        <w:div w:id="1060127961">
          <w:marLeft w:val="480"/>
          <w:marRight w:val="0"/>
          <w:marTop w:val="0"/>
          <w:marBottom w:val="0"/>
          <w:divBdr>
            <w:top w:val="none" w:sz="0" w:space="0" w:color="auto"/>
            <w:left w:val="none" w:sz="0" w:space="0" w:color="auto"/>
            <w:bottom w:val="none" w:sz="0" w:space="0" w:color="auto"/>
            <w:right w:val="none" w:sz="0" w:space="0" w:color="auto"/>
          </w:divBdr>
        </w:div>
        <w:div w:id="1362049324">
          <w:marLeft w:val="480"/>
          <w:marRight w:val="0"/>
          <w:marTop w:val="0"/>
          <w:marBottom w:val="0"/>
          <w:divBdr>
            <w:top w:val="none" w:sz="0" w:space="0" w:color="auto"/>
            <w:left w:val="none" w:sz="0" w:space="0" w:color="auto"/>
            <w:bottom w:val="none" w:sz="0" w:space="0" w:color="auto"/>
            <w:right w:val="none" w:sz="0" w:space="0" w:color="auto"/>
          </w:divBdr>
        </w:div>
        <w:div w:id="1866871339">
          <w:marLeft w:val="480"/>
          <w:marRight w:val="0"/>
          <w:marTop w:val="0"/>
          <w:marBottom w:val="0"/>
          <w:divBdr>
            <w:top w:val="none" w:sz="0" w:space="0" w:color="auto"/>
            <w:left w:val="none" w:sz="0" w:space="0" w:color="auto"/>
            <w:bottom w:val="none" w:sz="0" w:space="0" w:color="auto"/>
            <w:right w:val="none" w:sz="0" w:space="0" w:color="auto"/>
          </w:divBdr>
        </w:div>
        <w:div w:id="620107745">
          <w:marLeft w:val="480"/>
          <w:marRight w:val="0"/>
          <w:marTop w:val="0"/>
          <w:marBottom w:val="0"/>
          <w:divBdr>
            <w:top w:val="none" w:sz="0" w:space="0" w:color="auto"/>
            <w:left w:val="none" w:sz="0" w:space="0" w:color="auto"/>
            <w:bottom w:val="none" w:sz="0" w:space="0" w:color="auto"/>
            <w:right w:val="none" w:sz="0" w:space="0" w:color="auto"/>
          </w:divBdr>
        </w:div>
        <w:div w:id="613751168">
          <w:marLeft w:val="480"/>
          <w:marRight w:val="0"/>
          <w:marTop w:val="0"/>
          <w:marBottom w:val="0"/>
          <w:divBdr>
            <w:top w:val="none" w:sz="0" w:space="0" w:color="auto"/>
            <w:left w:val="none" w:sz="0" w:space="0" w:color="auto"/>
            <w:bottom w:val="none" w:sz="0" w:space="0" w:color="auto"/>
            <w:right w:val="none" w:sz="0" w:space="0" w:color="auto"/>
          </w:divBdr>
        </w:div>
        <w:div w:id="1283539972">
          <w:marLeft w:val="480"/>
          <w:marRight w:val="0"/>
          <w:marTop w:val="0"/>
          <w:marBottom w:val="0"/>
          <w:divBdr>
            <w:top w:val="none" w:sz="0" w:space="0" w:color="auto"/>
            <w:left w:val="none" w:sz="0" w:space="0" w:color="auto"/>
            <w:bottom w:val="none" w:sz="0" w:space="0" w:color="auto"/>
            <w:right w:val="none" w:sz="0" w:space="0" w:color="auto"/>
          </w:divBdr>
        </w:div>
        <w:div w:id="1551921244">
          <w:marLeft w:val="480"/>
          <w:marRight w:val="0"/>
          <w:marTop w:val="0"/>
          <w:marBottom w:val="0"/>
          <w:divBdr>
            <w:top w:val="none" w:sz="0" w:space="0" w:color="auto"/>
            <w:left w:val="none" w:sz="0" w:space="0" w:color="auto"/>
            <w:bottom w:val="none" w:sz="0" w:space="0" w:color="auto"/>
            <w:right w:val="none" w:sz="0" w:space="0" w:color="auto"/>
          </w:divBdr>
        </w:div>
        <w:div w:id="472597375">
          <w:marLeft w:val="480"/>
          <w:marRight w:val="0"/>
          <w:marTop w:val="0"/>
          <w:marBottom w:val="0"/>
          <w:divBdr>
            <w:top w:val="none" w:sz="0" w:space="0" w:color="auto"/>
            <w:left w:val="none" w:sz="0" w:space="0" w:color="auto"/>
            <w:bottom w:val="none" w:sz="0" w:space="0" w:color="auto"/>
            <w:right w:val="none" w:sz="0" w:space="0" w:color="auto"/>
          </w:divBdr>
        </w:div>
        <w:div w:id="1995451078">
          <w:marLeft w:val="480"/>
          <w:marRight w:val="0"/>
          <w:marTop w:val="0"/>
          <w:marBottom w:val="0"/>
          <w:divBdr>
            <w:top w:val="none" w:sz="0" w:space="0" w:color="auto"/>
            <w:left w:val="none" w:sz="0" w:space="0" w:color="auto"/>
            <w:bottom w:val="none" w:sz="0" w:space="0" w:color="auto"/>
            <w:right w:val="none" w:sz="0" w:space="0" w:color="auto"/>
          </w:divBdr>
        </w:div>
        <w:div w:id="235865938">
          <w:marLeft w:val="480"/>
          <w:marRight w:val="0"/>
          <w:marTop w:val="0"/>
          <w:marBottom w:val="0"/>
          <w:divBdr>
            <w:top w:val="none" w:sz="0" w:space="0" w:color="auto"/>
            <w:left w:val="none" w:sz="0" w:space="0" w:color="auto"/>
            <w:bottom w:val="none" w:sz="0" w:space="0" w:color="auto"/>
            <w:right w:val="none" w:sz="0" w:space="0" w:color="auto"/>
          </w:divBdr>
        </w:div>
        <w:div w:id="1581719269">
          <w:marLeft w:val="480"/>
          <w:marRight w:val="0"/>
          <w:marTop w:val="0"/>
          <w:marBottom w:val="0"/>
          <w:divBdr>
            <w:top w:val="none" w:sz="0" w:space="0" w:color="auto"/>
            <w:left w:val="none" w:sz="0" w:space="0" w:color="auto"/>
            <w:bottom w:val="none" w:sz="0" w:space="0" w:color="auto"/>
            <w:right w:val="none" w:sz="0" w:space="0" w:color="auto"/>
          </w:divBdr>
        </w:div>
        <w:div w:id="1106929309">
          <w:marLeft w:val="480"/>
          <w:marRight w:val="0"/>
          <w:marTop w:val="0"/>
          <w:marBottom w:val="0"/>
          <w:divBdr>
            <w:top w:val="none" w:sz="0" w:space="0" w:color="auto"/>
            <w:left w:val="none" w:sz="0" w:space="0" w:color="auto"/>
            <w:bottom w:val="none" w:sz="0" w:space="0" w:color="auto"/>
            <w:right w:val="none" w:sz="0" w:space="0" w:color="auto"/>
          </w:divBdr>
        </w:div>
        <w:div w:id="1063793731">
          <w:marLeft w:val="480"/>
          <w:marRight w:val="0"/>
          <w:marTop w:val="0"/>
          <w:marBottom w:val="0"/>
          <w:divBdr>
            <w:top w:val="none" w:sz="0" w:space="0" w:color="auto"/>
            <w:left w:val="none" w:sz="0" w:space="0" w:color="auto"/>
            <w:bottom w:val="none" w:sz="0" w:space="0" w:color="auto"/>
            <w:right w:val="none" w:sz="0" w:space="0" w:color="auto"/>
          </w:divBdr>
        </w:div>
        <w:div w:id="28992972">
          <w:marLeft w:val="480"/>
          <w:marRight w:val="0"/>
          <w:marTop w:val="0"/>
          <w:marBottom w:val="0"/>
          <w:divBdr>
            <w:top w:val="none" w:sz="0" w:space="0" w:color="auto"/>
            <w:left w:val="none" w:sz="0" w:space="0" w:color="auto"/>
            <w:bottom w:val="none" w:sz="0" w:space="0" w:color="auto"/>
            <w:right w:val="none" w:sz="0" w:space="0" w:color="auto"/>
          </w:divBdr>
        </w:div>
        <w:div w:id="1662001976">
          <w:marLeft w:val="480"/>
          <w:marRight w:val="0"/>
          <w:marTop w:val="0"/>
          <w:marBottom w:val="0"/>
          <w:divBdr>
            <w:top w:val="none" w:sz="0" w:space="0" w:color="auto"/>
            <w:left w:val="none" w:sz="0" w:space="0" w:color="auto"/>
            <w:bottom w:val="none" w:sz="0" w:space="0" w:color="auto"/>
            <w:right w:val="none" w:sz="0" w:space="0" w:color="auto"/>
          </w:divBdr>
        </w:div>
        <w:div w:id="994920105">
          <w:marLeft w:val="480"/>
          <w:marRight w:val="0"/>
          <w:marTop w:val="0"/>
          <w:marBottom w:val="0"/>
          <w:divBdr>
            <w:top w:val="none" w:sz="0" w:space="0" w:color="auto"/>
            <w:left w:val="none" w:sz="0" w:space="0" w:color="auto"/>
            <w:bottom w:val="none" w:sz="0" w:space="0" w:color="auto"/>
            <w:right w:val="none" w:sz="0" w:space="0" w:color="auto"/>
          </w:divBdr>
        </w:div>
        <w:div w:id="1460535338">
          <w:marLeft w:val="480"/>
          <w:marRight w:val="0"/>
          <w:marTop w:val="0"/>
          <w:marBottom w:val="0"/>
          <w:divBdr>
            <w:top w:val="none" w:sz="0" w:space="0" w:color="auto"/>
            <w:left w:val="none" w:sz="0" w:space="0" w:color="auto"/>
            <w:bottom w:val="none" w:sz="0" w:space="0" w:color="auto"/>
            <w:right w:val="none" w:sz="0" w:space="0" w:color="auto"/>
          </w:divBdr>
        </w:div>
        <w:div w:id="1333947551">
          <w:marLeft w:val="480"/>
          <w:marRight w:val="0"/>
          <w:marTop w:val="0"/>
          <w:marBottom w:val="0"/>
          <w:divBdr>
            <w:top w:val="none" w:sz="0" w:space="0" w:color="auto"/>
            <w:left w:val="none" w:sz="0" w:space="0" w:color="auto"/>
            <w:bottom w:val="none" w:sz="0" w:space="0" w:color="auto"/>
            <w:right w:val="none" w:sz="0" w:space="0" w:color="auto"/>
          </w:divBdr>
        </w:div>
        <w:div w:id="1060862393">
          <w:marLeft w:val="480"/>
          <w:marRight w:val="0"/>
          <w:marTop w:val="0"/>
          <w:marBottom w:val="0"/>
          <w:divBdr>
            <w:top w:val="none" w:sz="0" w:space="0" w:color="auto"/>
            <w:left w:val="none" w:sz="0" w:space="0" w:color="auto"/>
            <w:bottom w:val="none" w:sz="0" w:space="0" w:color="auto"/>
            <w:right w:val="none" w:sz="0" w:space="0" w:color="auto"/>
          </w:divBdr>
        </w:div>
        <w:div w:id="1763455081">
          <w:marLeft w:val="480"/>
          <w:marRight w:val="0"/>
          <w:marTop w:val="0"/>
          <w:marBottom w:val="0"/>
          <w:divBdr>
            <w:top w:val="none" w:sz="0" w:space="0" w:color="auto"/>
            <w:left w:val="none" w:sz="0" w:space="0" w:color="auto"/>
            <w:bottom w:val="none" w:sz="0" w:space="0" w:color="auto"/>
            <w:right w:val="none" w:sz="0" w:space="0" w:color="auto"/>
          </w:divBdr>
        </w:div>
        <w:div w:id="1306860922">
          <w:marLeft w:val="480"/>
          <w:marRight w:val="0"/>
          <w:marTop w:val="0"/>
          <w:marBottom w:val="0"/>
          <w:divBdr>
            <w:top w:val="none" w:sz="0" w:space="0" w:color="auto"/>
            <w:left w:val="none" w:sz="0" w:space="0" w:color="auto"/>
            <w:bottom w:val="none" w:sz="0" w:space="0" w:color="auto"/>
            <w:right w:val="none" w:sz="0" w:space="0" w:color="auto"/>
          </w:divBdr>
        </w:div>
        <w:div w:id="1577326366">
          <w:marLeft w:val="480"/>
          <w:marRight w:val="0"/>
          <w:marTop w:val="0"/>
          <w:marBottom w:val="0"/>
          <w:divBdr>
            <w:top w:val="none" w:sz="0" w:space="0" w:color="auto"/>
            <w:left w:val="none" w:sz="0" w:space="0" w:color="auto"/>
            <w:bottom w:val="none" w:sz="0" w:space="0" w:color="auto"/>
            <w:right w:val="none" w:sz="0" w:space="0" w:color="auto"/>
          </w:divBdr>
        </w:div>
        <w:div w:id="1507476482">
          <w:marLeft w:val="480"/>
          <w:marRight w:val="0"/>
          <w:marTop w:val="0"/>
          <w:marBottom w:val="0"/>
          <w:divBdr>
            <w:top w:val="none" w:sz="0" w:space="0" w:color="auto"/>
            <w:left w:val="none" w:sz="0" w:space="0" w:color="auto"/>
            <w:bottom w:val="none" w:sz="0" w:space="0" w:color="auto"/>
            <w:right w:val="none" w:sz="0" w:space="0" w:color="auto"/>
          </w:divBdr>
        </w:div>
        <w:div w:id="551890348">
          <w:marLeft w:val="480"/>
          <w:marRight w:val="0"/>
          <w:marTop w:val="0"/>
          <w:marBottom w:val="0"/>
          <w:divBdr>
            <w:top w:val="none" w:sz="0" w:space="0" w:color="auto"/>
            <w:left w:val="none" w:sz="0" w:space="0" w:color="auto"/>
            <w:bottom w:val="none" w:sz="0" w:space="0" w:color="auto"/>
            <w:right w:val="none" w:sz="0" w:space="0" w:color="auto"/>
          </w:divBdr>
        </w:div>
        <w:div w:id="936981613">
          <w:marLeft w:val="480"/>
          <w:marRight w:val="0"/>
          <w:marTop w:val="0"/>
          <w:marBottom w:val="0"/>
          <w:divBdr>
            <w:top w:val="none" w:sz="0" w:space="0" w:color="auto"/>
            <w:left w:val="none" w:sz="0" w:space="0" w:color="auto"/>
            <w:bottom w:val="none" w:sz="0" w:space="0" w:color="auto"/>
            <w:right w:val="none" w:sz="0" w:space="0" w:color="auto"/>
          </w:divBdr>
        </w:div>
        <w:div w:id="1145659100">
          <w:marLeft w:val="480"/>
          <w:marRight w:val="0"/>
          <w:marTop w:val="0"/>
          <w:marBottom w:val="0"/>
          <w:divBdr>
            <w:top w:val="none" w:sz="0" w:space="0" w:color="auto"/>
            <w:left w:val="none" w:sz="0" w:space="0" w:color="auto"/>
            <w:bottom w:val="none" w:sz="0" w:space="0" w:color="auto"/>
            <w:right w:val="none" w:sz="0" w:space="0" w:color="auto"/>
          </w:divBdr>
        </w:div>
        <w:div w:id="810681837">
          <w:marLeft w:val="480"/>
          <w:marRight w:val="0"/>
          <w:marTop w:val="0"/>
          <w:marBottom w:val="0"/>
          <w:divBdr>
            <w:top w:val="none" w:sz="0" w:space="0" w:color="auto"/>
            <w:left w:val="none" w:sz="0" w:space="0" w:color="auto"/>
            <w:bottom w:val="none" w:sz="0" w:space="0" w:color="auto"/>
            <w:right w:val="none" w:sz="0" w:space="0" w:color="auto"/>
          </w:divBdr>
        </w:div>
        <w:div w:id="1629899345">
          <w:marLeft w:val="480"/>
          <w:marRight w:val="0"/>
          <w:marTop w:val="0"/>
          <w:marBottom w:val="0"/>
          <w:divBdr>
            <w:top w:val="none" w:sz="0" w:space="0" w:color="auto"/>
            <w:left w:val="none" w:sz="0" w:space="0" w:color="auto"/>
            <w:bottom w:val="none" w:sz="0" w:space="0" w:color="auto"/>
            <w:right w:val="none" w:sz="0" w:space="0" w:color="auto"/>
          </w:divBdr>
        </w:div>
        <w:div w:id="808548153">
          <w:marLeft w:val="480"/>
          <w:marRight w:val="0"/>
          <w:marTop w:val="0"/>
          <w:marBottom w:val="0"/>
          <w:divBdr>
            <w:top w:val="none" w:sz="0" w:space="0" w:color="auto"/>
            <w:left w:val="none" w:sz="0" w:space="0" w:color="auto"/>
            <w:bottom w:val="none" w:sz="0" w:space="0" w:color="auto"/>
            <w:right w:val="none" w:sz="0" w:space="0" w:color="auto"/>
          </w:divBdr>
        </w:div>
        <w:div w:id="2036536226">
          <w:marLeft w:val="480"/>
          <w:marRight w:val="0"/>
          <w:marTop w:val="0"/>
          <w:marBottom w:val="0"/>
          <w:divBdr>
            <w:top w:val="none" w:sz="0" w:space="0" w:color="auto"/>
            <w:left w:val="none" w:sz="0" w:space="0" w:color="auto"/>
            <w:bottom w:val="none" w:sz="0" w:space="0" w:color="auto"/>
            <w:right w:val="none" w:sz="0" w:space="0" w:color="auto"/>
          </w:divBdr>
        </w:div>
        <w:div w:id="923877043">
          <w:marLeft w:val="480"/>
          <w:marRight w:val="0"/>
          <w:marTop w:val="0"/>
          <w:marBottom w:val="0"/>
          <w:divBdr>
            <w:top w:val="none" w:sz="0" w:space="0" w:color="auto"/>
            <w:left w:val="none" w:sz="0" w:space="0" w:color="auto"/>
            <w:bottom w:val="none" w:sz="0" w:space="0" w:color="auto"/>
            <w:right w:val="none" w:sz="0" w:space="0" w:color="auto"/>
          </w:divBdr>
        </w:div>
        <w:div w:id="2093156565">
          <w:marLeft w:val="480"/>
          <w:marRight w:val="0"/>
          <w:marTop w:val="0"/>
          <w:marBottom w:val="0"/>
          <w:divBdr>
            <w:top w:val="none" w:sz="0" w:space="0" w:color="auto"/>
            <w:left w:val="none" w:sz="0" w:space="0" w:color="auto"/>
            <w:bottom w:val="none" w:sz="0" w:space="0" w:color="auto"/>
            <w:right w:val="none" w:sz="0" w:space="0" w:color="auto"/>
          </w:divBdr>
        </w:div>
        <w:div w:id="1616673952">
          <w:marLeft w:val="480"/>
          <w:marRight w:val="0"/>
          <w:marTop w:val="0"/>
          <w:marBottom w:val="0"/>
          <w:divBdr>
            <w:top w:val="none" w:sz="0" w:space="0" w:color="auto"/>
            <w:left w:val="none" w:sz="0" w:space="0" w:color="auto"/>
            <w:bottom w:val="none" w:sz="0" w:space="0" w:color="auto"/>
            <w:right w:val="none" w:sz="0" w:space="0" w:color="auto"/>
          </w:divBdr>
        </w:div>
        <w:div w:id="956637792">
          <w:marLeft w:val="480"/>
          <w:marRight w:val="0"/>
          <w:marTop w:val="0"/>
          <w:marBottom w:val="0"/>
          <w:divBdr>
            <w:top w:val="none" w:sz="0" w:space="0" w:color="auto"/>
            <w:left w:val="none" w:sz="0" w:space="0" w:color="auto"/>
            <w:bottom w:val="none" w:sz="0" w:space="0" w:color="auto"/>
            <w:right w:val="none" w:sz="0" w:space="0" w:color="auto"/>
          </w:divBdr>
        </w:div>
        <w:div w:id="1188761337">
          <w:marLeft w:val="480"/>
          <w:marRight w:val="0"/>
          <w:marTop w:val="0"/>
          <w:marBottom w:val="0"/>
          <w:divBdr>
            <w:top w:val="none" w:sz="0" w:space="0" w:color="auto"/>
            <w:left w:val="none" w:sz="0" w:space="0" w:color="auto"/>
            <w:bottom w:val="none" w:sz="0" w:space="0" w:color="auto"/>
            <w:right w:val="none" w:sz="0" w:space="0" w:color="auto"/>
          </w:divBdr>
        </w:div>
        <w:div w:id="1678193678">
          <w:marLeft w:val="480"/>
          <w:marRight w:val="0"/>
          <w:marTop w:val="0"/>
          <w:marBottom w:val="0"/>
          <w:divBdr>
            <w:top w:val="none" w:sz="0" w:space="0" w:color="auto"/>
            <w:left w:val="none" w:sz="0" w:space="0" w:color="auto"/>
            <w:bottom w:val="none" w:sz="0" w:space="0" w:color="auto"/>
            <w:right w:val="none" w:sz="0" w:space="0" w:color="auto"/>
          </w:divBdr>
        </w:div>
        <w:div w:id="587887040">
          <w:marLeft w:val="480"/>
          <w:marRight w:val="0"/>
          <w:marTop w:val="0"/>
          <w:marBottom w:val="0"/>
          <w:divBdr>
            <w:top w:val="none" w:sz="0" w:space="0" w:color="auto"/>
            <w:left w:val="none" w:sz="0" w:space="0" w:color="auto"/>
            <w:bottom w:val="none" w:sz="0" w:space="0" w:color="auto"/>
            <w:right w:val="none" w:sz="0" w:space="0" w:color="auto"/>
          </w:divBdr>
        </w:div>
        <w:div w:id="204488088">
          <w:marLeft w:val="480"/>
          <w:marRight w:val="0"/>
          <w:marTop w:val="0"/>
          <w:marBottom w:val="0"/>
          <w:divBdr>
            <w:top w:val="none" w:sz="0" w:space="0" w:color="auto"/>
            <w:left w:val="none" w:sz="0" w:space="0" w:color="auto"/>
            <w:bottom w:val="none" w:sz="0" w:space="0" w:color="auto"/>
            <w:right w:val="none" w:sz="0" w:space="0" w:color="auto"/>
          </w:divBdr>
        </w:div>
        <w:div w:id="41877969">
          <w:marLeft w:val="480"/>
          <w:marRight w:val="0"/>
          <w:marTop w:val="0"/>
          <w:marBottom w:val="0"/>
          <w:divBdr>
            <w:top w:val="none" w:sz="0" w:space="0" w:color="auto"/>
            <w:left w:val="none" w:sz="0" w:space="0" w:color="auto"/>
            <w:bottom w:val="none" w:sz="0" w:space="0" w:color="auto"/>
            <w:right w:val="none" w:sz="0" w:space="0" w:color="auto"/>
          </w:divBdr>
        </w:div>
        <w:div w:id="1032222227">
          <w:marLeft w:val="480"/>
          <w:marRight w:val="0"/>
          <w:marTop w:val="0"/>
          <w:marBottom w:val="0"/>
          <w:divBdr>
            <w:top w:val="none" w:sz="0" w:space="0" w:color="auto"/>
            <w:left w:val="none" w:sz="0" w:space="0" w:color="auto"/>
            <w:bottom w:val="none" w:sz="0" w:space="0" w:color="auto"/>
            <w:right w:val="none" w:sz="0" w:space="0" w:color="auto"/>
          </w:divBdr>
        </w:div>
        <w:div w:id="1845047167">
          <w:marLeft w:val="480"/>
          <w:marRight w:val="0"/>
          <w:marTop w:val="0"/>
          <w:marBottom w:val="0"/>
          <w:divBdr>
            <w:top w:val="none" w:sz="0" w:space="0" w:color="auto"/>
            <w:left w:val="none" w:sz="0" w:space="0" w:color="auto"/>
            <w:bottom w:val="none" w:sz="0" w:space="0" w:color="auto"/>
            <w:right w:val="none" w:sz="0" w:space="0" w:color="auto"/>
          </w:divBdr>
        </w:div>
        <w:div w:id="661157548">
          <w:marLeft w:val="480"/>
          <w:marRight w:val="0"/>
          <w:marTop w:val="0"/>
          <w:marBottom w:val="0"/>
          <w:divBdr>
            <w:top w:val="none" w:sz="0" w:space="0" w:color="auto"/>
            <w:left w:val="none" w:sz="0" w:space="0" w:color="auto"/>
            <w:bottom w:val="none" w:sz="0" w:space="0" w:color="auto"/>
            <w:right w:val="none" w:sz="0" w:space="0" w:color="auto"/>
          </w:divBdr>
        </w:div>
        <w:div w:id="1111976636">
          <w:marLeft w:val="480"/>
          <w:marRight w:val="0"/>
          <w:marTop w:val="0"/>
          <w:marBottom w:val="0"/>
          <w:divBdr>
            <w:top w:val="none" w:sz="0" w:space="0" w:color="auto"/>
            <w:left w:val="none" w:sz="0" w:space="0" w:color="auto"/>
            <w:bottom w:val="none" w:sz="0" w:space="0" w:color="auto"/>
            <w:right w:val="none" w:sz="0" w:space="0" w:color="auto"/>
          </w:divBdr>
        </w:div>
        <w:div w:id="1211112181">
          <w:marLeft w:val="480"/>
          <w:marRight w:val="0"/>
          <w:marTop w:val="0"/>
          <w:marBottom w:val="0"/>
          <w:divBdr>
            <w:top w:val="none" w:sz="0" w:space="0" w:color="auto"/>
            <w:left w:val="none" w:sz="0" w:space="0" w:color="auto"/>
            <w:bottom w:val="none" w:sz="0" w:space="0" w:color="auto"/>
            <w:right w:val="none" w:sz="0" w:space="0" w:color="auto"/>
          </w:divBdr>
        </w:div>
        <w:div w:id="1063061897">
          <w:marLeft w:val="480"/>
          <w:marRight w:val="0"/>
          <w:marTop w:val="0"/>
          <w:marBottom w:val="0"/>
          <w:divBdr>
            <w:top w:val="none" w:sz="0" w:space="0" w:color="auto"/>
            <w:left w:val="none" w:sz="0" w:space="0" w:color="auto"/>
            <w:bottom w:val="none" w:sz="0" w:space="0" w:color="auto"/>
            <w:right w:val="none" w:sz="0" w:space="0" w:color="auto"/>
          </w:divBdr>
        </w:div>
        <w:div w:id="1363433769">
          <w:marLeft w:val="480"/>
          <w:marRight w:val="0"/>
          <w:marTop w:val="0"/>
          <w:marBottom w:val="0"/>
          <w:divBdr>
            <w:top w:val="none" w:sz="0" w:space="0" w:color="auto"/>
            <w:left w:val="none" w:sz="0" w:space="0" w:color="auto"/>
            <w:bottom w:val="none" w:sz="0" w:space="0" w:color="auto"/>
            <w:right w:val="none" w:sz="0" w:space="0" w:color="auto"/>
          </w:divBdr>
        </w:div>
        <w:div w:id="304285082">
          <w:marLeft w:val="480"/>
          <w:marRight w:val="0"/>
          <w:marTop w:val="0"/>
          <w:marBottom w:val="0"/>
          <w:divBdr>
            <w:top w:val="none" w:sz="0" w:space="0" w:color="auto"/>
            <w:left w:val="none" w:sz="0" w:space="0" w:color="auto"/>
            <w:bottom w:val="none" w:sz="0" w:space="0" w:color="auto"/>
            <w:right w:val="none" w:sz="0" w:space="0" w:color="auto"/>
          </w:divBdr>
        </w:div>
        <w:div w:id="1958291986">
          <w:marLeft w:val="480"/>
          <w:marRight w:val="0"/>
          <w:marTop w:val="0"/>
          <w:marBottom w:val="0"/>
          <w:divBdr>
            <w:top w:val="none" w:sz="0" w:space="0" w:color="auto"/>
            <w:left w:val="none" w:sz="0" w:space="0" w:color="auto"/>
            <w:bottom w:val="none" w:sz="0" w:space="0" w:color="auto"/>
            <w:right w:val="none" w:sz="0" w:space="0" w:color="auto"/>
          </w:divBdr>
        </w:div>
        <w:div w:id="241792948">
          <w:marLeft w:val="480"/>
          <w:marRight w:val="0"/>
          <w:marTop w:val="0"/>
          <w:marBottom w:val="0"/>
          <w:divBdr>
            <w:top w:val="none" w:sz="0" w:space="0" w:color="auto"/>
            <w:left w:val="none" w:sz="0" w:space="0" w:color="auto"/>
            <w:bottom w:val="none" w:sz="0" w:space="0" w:color="auto"/>
            <w:right w:val="none" w:sz="0" w:space="0" w:color="auto"/>
          </w:divBdr>
        </w:div>
        <w:div w:id="1584148238">
          <w:marLeft w:val="480"/>
          <w:marRight w:val="0"/>
          <w:marTop w:val="0"/>
          <w:marBottom w:val="0"/>
          <w:divBdr>
            <w:top w:val="none" w:sz="0" w:space="0" w:color="auto"/>
            <w:left w:val="none" w:sz="0" w:space="0" w:color="auto"/>
            <w:bottom w:val="none" w:sz="0" w:space="0" w:color="auto"/>
            <w:right w:val="none" w:sz="0" w:space="0" w:color="auto"/>
          </w:divBdr>
        </w:div>
        <w:div w:id="1416782908">
          <w:marLeft w:val="480"/>
          <w:marRight w:val="0"/>
          <w:marTop w:val="0"/>
          <w:marBottom w:val="0"/>
          <w:divBdr>
            <w:top w:val="none" w:sz="0" w:space="0" w:color="auto"/>
            <w:left w:val="none" w:sz="0" w:space="0" w:color="auto"/>
            <w:bottom w:val="none" w:sz="0" w:space="0" w:color="auto"/>
            <w:right w:val="none" w:sz="0" w:space="0" w:color="auto"/>
          </w:divBdr>
        </w:div>
        <w:div w:id="1744141264">
          <w:marLeft w:val="480"/>
          <w:marRight w:val="0"/>
          <w:marTop w:val="0"/>
          <w:marBottom w:val="0"/>
          <w:divBdr>
            <w:top w:val="none" w:sz="0" w:space="0" w:color="auto"/>
            <w:left w:val="none" w:sz="0" w:space="0" w:color="auto"/>
            <w:bottom w:val="none" w:sz="0" w:space="0" w:color="auto"/>
            <w:right w:val="none" w:sz="0" w:space="0" w:color="auto"/>
          </w:divBdr>
        </w:div>
        <w:div w:id="57679172">
          <w:marLeft w:val="480"/>
          <w:marRight w:val="0"/>
          <w:marTop w:val="0"/>
          <w:marBottom w:val="0"/>
          <w:divBdr>
            <w:top w:val="none" w:sz="0" w:space="0" w:color="auto"/>
            <w:left w:val="none" w:sz="0" w:space="0" w:color="auto"/>
            <w:bottom w:val="none" w:sz="0" w:space="0" w:color="auto"/>
            <w:right w:val="none" w:sz="0" w:space="0" w:color="auto"/>
          </w:divBdr>
        </w:div>
        <w:div w:id="1510095005">
          <w:marLeft w:val="480"/>
          <w:marRight w:val="0"/>
          <w:marTop w:val="0"/>
          <w:marBottom w:val="0"/>
          <w:divBdr>
            <w:top w:val="none" w:sz="0" w:space="0" w:color="auto"/>
            <w:left w:val="none" w:sz="0" w:space="0" w:color="auto"/>
            <w:bottom w:val="none" w:sz="0" w:space="0" w:color="auto"/>
            <w:right w:val="none" w:sz="0" w:space="0" w:color="auto"/>
          </w:divBdr>
        </w:div>
      </w:divsChild>
    </w:div>
    <w:div w:id="1975937981">
      <w:bodyDiv w:val="1"/>
      <w:marLeft w:val="0"/>
      <w:marRight w:val="0"/>
      <w:marTop w:val="0"/>
      <w:marBottom w:val="0"/>
      <w:divBdr>
        <w:top w:val="none" w:sz="0" w:space="0" w:color="auto"/>
        <w:left w:val="none" w:sz="0" w:space="0" w:color="auto"/>
        <w:bottom w:val="none" w:sz="0" w:space="0" w:color="auto"/>
        <w:right w:val="none" w:sz="0" w:space="0" w:color="auto"/>
      </w:divBdr>
    </w:div>
    <w:div w:id="1976375502">
      <w:bodyDiv w:val="1"/>
      <w:marLeft w:val="0"/>
      <w:marRight w:val="0"/>
      <w:marTop w:val="0"/>
      <w:marBottom w:val="0"/>
      <w:divBdr>
        <w:top w:val="none" w:sz="0" w:space="0" w:color="auto"/>
        <w:left w:val="none" w:sz="0" w:space="0" w:color="auto"/>
        <w:bottom w:val="none" w:sz="0" w:space="0" w:color="auto"/>
        <w:right w:val="none" w:sz="0" w:space="0" w:color="auto"/>
      </w:divBdr>
    </w:div>
    <w:div w:id="1976790916">
      <w:bodyDiv w:val="1"/>
      <w:marLeft w:val="0"/>
      <w:marRight w:val="0"/>
      <w:marTop w:val="0"/>
      <w:marBottom w:val="0"/>
      <w:divBdr>
        <w:top w:val="none" w:sz="0" w:space="0" w:color="auto"/>
        <w:left w:val="none" w:sz="0" w:space="0" w:color="auto"/>
        <w:bottom w:val="none" w:sz="0" w:space="0" w:color="auto"/>
        <w:right w:val="none" w:sz="0" w:space="0" w:color="auto"/>
      </w:divBdr>
    </w:div>
    <w:div w:id="1976906624">
      <w:bodyDiv w:val="1"/>
      <w:marLeft w:val="0"/>
      <w:marRight w:val="0"/>
      <w:marTop w:val="0"/>
      <w:marBottom w:val="0"/>
      <w:divBdr>
        <w:top w:val="none" w:sz="0" w:space="0" w:color="auto"/>
        <w:left w:val="none" w:sz="0" w:space="0" w:color="auto"/>
        <w:bottom w:val="none" w:sz="0" w:space="0" w:color="auto"/>
        <w:right w:val="none" w:sz="0" w:space="0" w:color="auto"/>
      </w:divBdr>
    </w:div>
    <w:div w:id="1977448840">
      <w:bodyDiv w:val="1"/>
      <w:marLeft w:val="0"/>
      <w:marRight w:val="0"/>
      <w:marTop w:val="0"/>
      <w:marBottom w:val="0"/>
      <w:divBdr>
        <w:top w:val="none" w:sz="0" w:space="0" w:color="auto"/>
        <w:left w:val="none" w:sz="0" w:space="0" w:color="auto"/>
        <w:bottom w:val="none" w:sz="0" w:space="0" w:color="auto"/>
        <w:right w:val="none" w:sz="0" w:space="0" w:color="auto"/>
      </w:divBdr>
    </w:div>
    <w:div w:id="1977493922">
      <w:bodyDiv w:val="1"/>
      <w:marLeft w:val="0"/>
      <w:marRight w:val="0"/>
      <w:marTop w:val="0"/>
      <w:marBottom w:val="0"/>
      <w:divBdr>
        <w:top w:val="none" w:sz="0" w:space="0" w:color="auto"/>
        <w:left w:val="none" w:sz="0" w:space="0" w:color="auto"/>
        <w:bottom w:val="none" w:sz="0" w:space="0" w:color="auto"/>
        <w:right w:val="none" w:sz="0" w:space="0" w:color="auto"/>
      </w:divBdr>
    </w:div>
    <w:div w:id="1978105333">
      <w:bodyDiv w:val="1"/>
      <w:marLeft w:val="0"/>
      <w:marRight w:val="0"/>
      <w:marTop w:val="0"/>
      <w:marBottom w:val="0"/>
      <w:divBdr>
        <w:top w:val="none" w:sz="0" w:space="0" w:color="auto"/>
        <w:left w:val="none" w:sz="0" w:space="0" w:color="auto"/>
        <w:bottom w:val="none" w:sz="0" w:space="0" w:color="auto"/>
        <w:right w:val="none" w:sz="0" w:space="0" w:color="auto"/>
      </w:divBdr>
    </w:div>
    <w:div w:id="1978292375">
      <w:bodyDiv w:val="1"/>
      <w:marLeft w:val="0"/>
      <w:marRight w:val="0"/>
      <w:marTop w:val="0"/>
      <w:marBottom w:val="0"/>
      <w:divBdr>
        <w:top w:val="none" w:sz="0" w:space="0" w:color="auto"/>
        <w:left w:val="none" w:sz="0" w:space="0" w:color="auto"/>
        <w:bottom w:val="none" w:sz="0" w:space="0" w:color="auto"/>
        <w:right w:val="none" w:sz="0" w:space="0" w:color="auto"/>
      </w:divBdr>
    </w:div>
    <w:div w:id="1978484881">
      <w:bodyDiv w:val="1"/>
      <w:marLeft w:val="0"/>
      <w:marRight w:val="0"/>
      <w:marTop w:val="0"/>
      <w:marBottom w:val="0"/>
      <w:divBdr>
        <w:top w:val="none" w:sz="0" w:space="0" w:color="auto"/>
        <w:left w:val="none" w:sz="0" w:space="0" w:color="auto"/>
        <w:bottom w:val="none" w:sz="0" w:space="0" w:color="auto"/>
        <w:right w:val="none" w:sz="0" w:space="0" w:color="auto"/>
      </w:divBdr>
    </w:div>
    <w:div w:id="1978948214">
      <w:bodyDiv w:val="1"/>
      <w:marLeft w:val="0"/>
      <w:marRight w:val="0"/>
      <w:marTop w:val="0"/>
      <w:marBottom w:val="0"/>
      <w:divBdr>
        <w:top w:val="none" w:sz="0" w:space="0" w:color="auto"/>
        <w:left w:val="none" w:sz="0" w:space="0" w:color="auto"/>
        <w:bottom w:val="none" w:sz="0" w:space="0" w:color="auto"/>
        <w:right w:val="none" w:sz="0" w:space="0" w:color="auto"/>
      </w:divBdr>
    </w:div>
    <w:div w:id="1979219182">
      <w:bodyDiv w:val="1"/>
      <w:marLeft w:val="0"/>
      <w:marRight w:val="0"/>
      <w:marTop w:val="0"/>
      <w:marBottom w:val="0"/>
      <w:divBdr>
        <w:top w:val="none" w:sz="0" w:space="0" w:color="auto"/>
        <w:left w:val="none" w:sz="0" w:space="0" w:color="auto"/>
        <w:bottom w:val="none" w:sz="0" w:space="0" w:color="auto"/>
        <w:right w:val="none" w:sz="0" w:space="0" w:color="auto"/>
      </w:divBdr>
      <w:divsChild>
        <w:div w:id="57748638">
          <w:marLeft w:val="480"/>
          <w:marRight w:val="0"/>
          <w:marTop w:val="0"/>
          <w:marBottom w:val="0"/>
          <w:divBdr>
            <w:top w:val="none" w:sz="0" w:space="0" w:color="auto"/>
            <w:left w:val="none" w:sz="0" w:space="0" w:color="auto"/>
            <w:bottom w:val="none" w:sz="0" w:space="0" w:color="auto"/>
            <w:right w:val="none" w:sz="0" w:space="0" w:color="auto"/>
          </w:divBdr>
        </w:div>
        <w:div w:id="987629356">
          <w:marLeft w:val="480"/>
          <w:marRight w:val="0"/>
          <w:marTop w:val="0"/>
          <w:marBottom w:val="0"/>
          <w:divBdr>
            <w:top w:val="none" w:sz="0" w:space="0" w:color="auto"/>
            <w:left w:val="none" w:sz="0" w:space="0" w:color="auto"/>
            <w:bottom w:val="none" w:sz="0" w:space="0" w:color="auto"/>
            <w:right w:val="none" w:sz="0" w:space="0" w:color="auto"/>
          </w:divBdr>
        </w:div>
        <w:div w:id="968894807">
          <w:marLeft w:val="480"/>
          <w:marRight w:val="0"/>
          <w:marTop w:val="0"/>
          <w:marBottom w:val="0"/>
          <w:divBdr>
            <w:top w:val="none" w:sz="0" w:space="0" w:color="auto"/>
            <w:left w:val="none" w:sz="0" w:space="0" w:color="auto"/>
            <w:bottom w:val="none" w:sz="0" w:space="0" w:color="auto"/>
            <w:right w:val="none" w:sz="0" w:space="0" w:color="auto"/>
          </w:divBdr>
        </w:div>
        <w:div w:id="339358949">
          <w:marLeft w:val="480"/>
          <w:marRight w:val="0"/>
          <w:marTop w:val="0"/>
          <w:marBottom w:val="0"/>
          <w:divBdr>
            <w:top w:val="none" w:sz="0" w:space="0" w:color="auto"/>
            <w:left w:val="none" w:sz="0" w:space="0" w:color="auto"/>
            <w:bottom w:val="none" w:sz="0" w:space="0" w:color="auto"/>
            <w:right w:val="none" w:sz="0" w:space="0" w:color="auto"/>
          </w:divBdr>
        </w:div>
        <w:div w:id="1532843756">
          <w:marLeft w:val="480"/>
          <w:marRight w:val="0"/>
          <w:marTop w:val="0"/>
          <w:marBottom w:val="0"/>
          <w:divBdr>
            <w:top w:val="none" w:sz="0" w:space="0" w:color="auto"/>
            <w:left w:val="none" w:sz="0" w:space="0" w:color="auto"/>
            <w:bottom w:val="none" w:sz="0" w:space="0" w:color="auto"/>
            <w:right w:val="none" w:sz="0" w:space="0" w:color="auto"/>
          </w:divBdr>
        </w:div>
        <w:div w:id="1292904871">
          <w:marLeft w:val="480"/>
          <w:marRight w:val="0"/>
          <w:marTop w:val="0"/>
          <w:marBottom w:val="0"/>
          <w:divBdr>
            <w:top w:val="none" w:sz="0" w:space="0" w:color="auto"/>
            <w:left w:val="none" w:sz="0" w:space="0" w:color="auto"/>
            <w:bottom w:val="none" w:sz="0" w:space="0" w:color="auto"/>
            <w:right w:val="none" w:sz="0" w:space="0" w:color="auto"/>
          </w:divBdr>
        </w:div>
        <w:div w:id="1929727703">
          <w:marLeft w:val="480"/>
          <w:marRight w:val="0"/>
          <w:marTop w:val="0"/>
          <w:marBottom w:val="0"/>
          <w:divBdr>
            <w:top w:val="none" w:sz="0" w:space="0" w:color="auto"/>
            <w:left w:val="none" w:sz="0" w:space="0" w:color="auto"/>
            <w:bottom w:val="none" w:sz="0" w:space="0" w:color="auto"/>
            <w:right w:val="none" w:sz="0" w:space="0" w:color="auto"/>
          </w:divBdr>
        </w:div>
        <w:div w:id="631863259">
          <w:marLeft w:val="480"/>
          <w:marRight w:val="0"/>
          <w:marTop w:val="0"/>
          <w:marBottom w:val="0"/>
          <w:divBdr>
            <w:top w:val="none" w:sz="0" w:space="0" w:color="auto"/>
            <w:left w:val="none" w:sz="0" w:space="0" w:color="auto"/>
            <w:bottom w:val="none" w:sz="0" w:space="0" w:color="auto"/>
            <w:right w:val="none" w:sz="0" w:space="0" w:color="auto"/>
          </w:divBdr>
        </w:div>
        <w:div w:id="684096679">
          <w:marLeft w:val="480"/>
          <w:marRight w:val="0"/>
          <w:marTop w:val="0"/>
          <w:marBottom w:val="0"/>
          <w:divBdr>
            <w:top w:val="none" w:sz="0" w:space="0" w:color="auto"/>
            <w:left w:val="none" w:sz="0" w:space="0" w:color="auto"/>
            <w:bottom w:val="none" w:sz="0" w:space="0" w:color="auto"/>
            <w:right w:val="none" w:sz="0" w:space="0" w:color="auto"/>
          </w:divBdr>
        </w:div>
        <w:div w:id="1225023919">
          <w:marLeft w:val="480"/>
          <w:marRight w:val="0"/>
          <w:marTop w:val="0"/>
          <w:marBottom w:val="0"/>
          <w:divBdr>
            <w:top w:val="none" w:sz="0" w:space="0" w:color="auto"/>
            <w:left w:val="none" w:sz="0" w:space="0" w:color="auto"/>
            <w:bottom w:val="none" w:sz="0" w:space="0" w:color="auto"/>
            <w:right w:val="none" w:sz="0" w:space="0" w:color="auto"/>
          </w:divBdr>
        </w:div>
        <w:div w:id="408649378">
          <w:marLeft w:val="480"/>
          <w:marRight w:val="0"/>
          <w:marTop w:val="0"/>
          <w:marBottom w:val="0"/>
          <w:divBdr>
            <w:top w:val="none" w:sz="0" w:space="0" w:color="auto"/>
            <w:left w:val="none" w:sz="0" w:space="0" w:color="auto"/>
            <w:bottom w:val="none" w:sz="0" w:space="0" w:color="auto"/>
            <w:right w:val="none" w:sz="0" w:space="0" w:color="auto"/>
          </w:divBdr>
        </w:div>
        <w:div w:id="968319123">
          <w:marLeft w:val="480"/>
          <w:marRight w:val="0"/>
          <w:marTop w:val="0"/>
          <w:marBottom w:val="0"/>
          <w:divBdr>
            <w:top w:val="none" w:sz="0" w:space="0" w:color="auto"/>
            <w:left w:val="none" w:sz="0" w:space="0" w:color="auto"/>
            <w:bottom w:val="none" w:sz="0" w:space="0" w:color="auto"/>
            <w:right w:val="none" w:sz="0" w:space="0" w:color="auto"/>
          </w:divBdr>
        </w:div>
        <w:div w:id="252008689">
          <w:marLeft w:val="480"/>
          <w:marRight w:val="0"/>
          <w:marTop w:val="0"/>
          <w:marBottom w:val="0"/>
          <w:divBdr>
            <w:top w:val="none" w:sz="0" w:space="0" w:color="auto"/>
            <w:left w:val="none" w:sz="0" w:space="0" w:color="auto"/>
            <w:bottom w:val="none" w:sz="0" w:space="0" w:color="auto"/>
            <w:right w:val="none" w:sz="0" w:space="0" w:color="auto"/>
          </w:divBdr>
        </w:div>
        <w:div w:id="952247343">
          <w:marLeft w:val="480"/>
          <w:marRight w:val="0"/>
          <w:marTop w:val="0"/>
          <w:marBottom w:val="0"/>
          <w:divBdr>
            <w:top w:val="none" w:sz="0" w:space="0" w:color="auto"/>
            <w:left w:val="none" w:sz="0" w:space="0" w:color="auto"/>
            <w:bottom w:val="none" w:sz="0" w:space="0" w:color="auto"/>
            <w:right w:val="none" w:sz="0" w:space="0" w:color="auto"/>
          </w:divBdr>
        </w:div>
        <w:div w:id="801655756">
          <w:marLeft w:val="480"/>
          <w:marRight w:val="0"/>
          <w:marTop w:val="0"/>
          <w:marBottom w:val="0"/>
          <w:divBdr>
            <w:top w:val="none" w:sz="0" w:space="0" w:color="auto"/>
            <w:left w:val="none" w:sz="0" w:space="0" w:color="auto"/>
            <w:bottom w:val="none" w:sz="0" w:space="0" w:color="auto"/>
            <w:right w:val="none" w:sz="0" w:space="0" w:color="auto"/>
          </w:divBdr>
        </w:div>
        <w:div w:id="2139375085">
          <w:marLeft w:val="480"/>
          <w:marRight w:val="0"/>
          <w:marTop w:val="0"/>
          <w:marBottom w:val="0"/>
          <w:divBdr>
            <w:top w:val="none" w:sz="0" w:space="0" w:color="auto"/>
            <w:left w:val="none" w:sz="0" w:space="0" w:color="auto"/>
            <w:bottom w:val="none" w:sz="0" w:space="0" w:color="auto"/>
            <w:right w:val="none" w:sz="0" w:space="0" w:color="auto"/>
          </w:divBdr>
        </w:div>
        <w:div w:id="1004165053">
          <w:marLeft w:val="480"/>
          <w:marRight w:val="0"/>
          <w:marTop w:val="0"/>
          <w:marBottom w:val="0"/>
          <w:divBdr>
            <w:top w:val="none" w:sz="0" w:space="0" w:color="auto"/>
            <w:left w:val="none" w:sz="0" w:space="0" w:color="auto"/>
            <w:bottom w:val="none" w:sz="0" w:space="0" w:color="auto"/>
            <w:right w:val="none" w:sz="0" w:space="0" w:color="auto"/>
          </w:divBdr>
        </w:div>
        <w:div w:id="454444117">
          <w:marLeft w:val="480"/>
          <w:marRight w:val="0"/>
          <w:marTop w:val="0"/>
          <w:marBottom w:val="0"/>
          <w:divBdr>
            <w:top w:val="none" w:sz="0" w:space="0" w:color="auto"/>
            <w:left w:val="none" w:sz="0" w:space="0" w:color="auto"/>
            <w:bottom w:val="none" w:sz="0" w:space="0" w:color="auto"/>
            <w:right w:val="none" w:sz="0" w:space="0" w:color="auto"/>
          </w:divBdr>
        </w:div>
        <w:div w:id="288974898">
          <w:marLeft w:val="480"/>
          <w:marRight w:val="0"/>
          <w:marTop w:val="0"/>
          <w:marBottom w:val="0"/>
          <w:divBdr>
            <w:top w:val="none" w:sz="0" w:space="0" w:color="auto"/>
            <w:left w:val="none" w:sz="0" w:space="0" w:color="auto"/>
            <w:bottom w:val="none" w:sz="0" w:space="0" w:color="auto"/>
            <w:right w:val="none" w:sz="0" w:space="0" w:color="auto"/>
          </w:divBdr>
        </w:div>
        <w:div w:id="1582521244">
          <w:marLeft w:val="480"/>
          <w:marRight w:val="0"/>
          <w:marTop w:val="0"/>
          <w:marBottom w:val="0"/>
          <w:divBdr>
            <w:top w:val="none" w:sz="0" w:space="0" w:color="auto"/>
            <w:left w:val="none" w:sz="0" w:space="0" w:color="auto"/>
            <w:bottom w:val="none" w:sz="0" w:space="0" w:color="auto"/>
            <w:right w:val="none" w:sz="0" w:space="0" w:color="auto"/>
          </w:divBdr>
        </w:div>
        <w:div w:id="624888800">
          <w:marLeft w:val="480"/>
          <w:marRight w:val="0"/>
          <w:marTop w:val="0"/>
          <w:marBottom w:val="0"/>
          <w:divBdr>
            <w:top w:val="none" w:sz="0" w:space="0" w:color="auto"/>
            <w:left w:val="none" w:sz="0" w:space="0" w:color="auto"/>
            <w:bottom w:val="none" w:sz="0" w:space="0" w:color="auto"/>
            <w:right w:val="none" w:sz="0" w:space="0" w:color="auto"/>
          </w:divBdr>
        </w:div>
        <w:div w:id="685208580">
          <w:marLeft w:val="480"/>
          <w:marRight w:val="0"/>
          <w:marTop w:val="0"/>
          <w:marBottom w:val="0"/>
          <w:divBdr>
            <w:top w:val="none" w:sz="0" w:space="0" w:color="auto"/>
            <w:left w:val="none" w:sz="0" w:space="0" w:color="auto"/>
            <w:bottom w:val="none" w:sz="0" w:space="0" w:color="auto"/>
            <w:right w:val="none" w:sz="0" w:space="0" w:color="auto"/>
          </w:divBdr>
        </w:div>
        <w:div w:id="1712151255">
          <w:marLeft w:val="480"/>
          <w:marRight w:val="0"/>
          <w:marTop w:val="0"/>
          <w:marBottom w:val="0"/>
          <w:divBdr>
            <w:top w:val="none" w:sz="0" w:space="0" w:color="auto"/>
            <w:left w:val="none" w:sz="0" w:space="0" w:color="auto"/>
            <w:bottom w:val="none" w:sz="0" w:space="0" w:color="auto"/>
            <w:right w:val="none" w:sz="0" w:space="0" w:color="auto"/>
          </w:divBdr>
        </w:div>
        <w:div w:id="101925786">
          <w:marLeft w:val="480"/>
          <w:marRight w:val="0"/>
          <w:marTop w:val="0"/>
          <w:marBottom w:val="0"/>
          <w:divBdr>
            <w:top w:val="none" w:sz="0" w:space="0" w:color="auto"/>
            <w:left w:val="none" w:sz="0" w:space="0" w:color="auto"/>
            <w:bottom w:val="none" w:sz="0" w:space="0" w:color="auto"/>
            <w:right w:val="none" w:sz="0" w:space="0" w:color="auto"/>
          </w:divBdr>
        </w:div>
        <w:div w:id="2000309326">
          <w:marLeft w:val="480"/>
          <w:marRight w:val="0"/>
          <w:marTop w:val="0"/>
          <w:marBottom w:val="0"/>
          <w:divBdr>
            <w:top w:val="none" w:sz="0" w:space="0" w:color="auto"/>
            <w:left w:val="none" w:sz="0" w:space="0" w:color="auto"/>
            <w:bottom w:val="none" w:sz="0" w:space="0" w:color="auto"/>
            <w:right w:val="none" w:sz="0" w:space="0" w:color="auto"/>
          </w:divBdr>
        </w:div>
        <w:div w:id="1968395374">
          <w:marLeft w:val="480"/>
          <w:marRight w:val="0"/>
          <w:marTop w:val="0"/>
          <w:marBottom w:val="0"/>
          <w:divBdr>
            <w:top w:val="none" w:sz="0" w:space="0" w:color="auto"/>
            <w:left w:val="none" w:sz="0" w:space="0" w:color="auto"/>
            <w:bottom w:val="none" w:sz="0" w:space="0" w:color="auto"/>
            <w:right w:val="none" w:sz="0" w:space="0" w:color="auto"/>
          </w:divBdr>
        </w:div>
        <w:div w:id="782655346">
          <w:marLeft w:val="480"/>
          <w:marRight w:val="0"/>
          <w:marTop w:val="0"/>
          <w:marBottom w:val="0"/>
          <w:divBdr>
            <w:top w:val="none" w:sz="0" w:space="0" w:color="auto"/>
            <w:left w:val="none" w:sz="0" w:space="0" w:color="auto"/>
            <w:bottom w:val="none" w:sz="0" w:space="0" w:color="auto"/>
            <w:right w:val="none" w:sz="0" w:space="0" w:color="auto"/>
          </w:divBdr>
        </w:div>
        <w:div w:id="838160491">
          <w:marLeft w:val="480"/>
          <w:marRight w:val="0"/>
          <w:marTop w:val="0"/>
          <w:marBottom w:val="0"/>
          <w:divBdr>
            <w:top w:val="none" w:sz="0" w:space="0" w:color="auto"/>
            <w:left w:val="none" w:sz="0" w:space="0" w:color="auto"/>
            <w:bottom w:val="none" w:sz="0" w:space="0" w:color="auto"/>
            <w:right w:val="none" w:sz="0" w:space="0" w:color="auto"/>
          </w:divBdr>
        </w:div>
        <w:div w:id="1113132874">
          <w:marLeft w:val="480"/>
          <w:marRight w:val="0"/>
          <w:marTop w:val="0"/>
          <w:marBottom w:val="0"/>
          <w:divBdr>
            <w:top w:val="none" w:sz="0" w:space="0" w:color="auto"/>
            <w:left w:val="none" w:sz="0" w:space="0" w:color="auto"/>
            <w:bottom w:val="none" w:sz="0" w:space="0" w:color="auto"/>
            <w:right w:val="none" w:sz="0" w:space="0" w:color="auto"/>
          </w:divBdr>
        </w:div>
        <w:div w:id="231428171">
          <w:marLeft w:val="480"/>
          <w:marRight w:val="0"/>
          <w:marTop w:val="0"/>
          <w:marBottom w:val="0"/>
          <w:divBdr>
            <w:top w:val="none" w:sz="0" w:space="0" w:color="auto"/>
            <w:left w:val="none" w:sz="0" w:space="0" w:color="auto"/>
            <w:bottom w:val="none" w:sz="0" w:space="0" w:color="auto"/>
            <w:right w:val="none" w:sz="0" w:space="0" w:color="auto"/>
          </w:divBdr>
        </w:div>
        <w:div w:id="1696275228">
          <w:marLeft w:val="480"/>
          <w:marRight w:val="0"/>
          <w:marTop w:val="0"/>
          <w:marBottom w:val="0"/>
          <w:divBdr>
            <w:top w:val="none" w:sz="0" w:space="0" w:color="auto"/>
            <w:left w:val="none" w:sz="0" w:space="0" w:color="auto"/>
            <w:bottom w:val="none" w:sz="0" w:space="0" w:color="auto"/>
            <w:right w:val="none" w:sz="0" w:space="0" w:color="auto"/>
          </w:divBdr>
        </w:div>
        <w:div w:id="296766834">
          <w:marLeft w:val="480"/>
          <w:marRight w:val="0"/>
          <w:marTop w:val="0"/>
          <w:marBottom w:val="0"/>
          <w:divBdr>
            <w:top w:val="none" w:sz="0" w:space="0" w:color="auto"/>
            <w:left w:val="none" w:sz="0" w:space="0" w:color="auto"/>
            <w:bottom w:val="none" w:sz="0" w:space="0" w:color="auto"/>
            <w:right w:val="none" w:sz="0" w:space="0" w:color="auto"/>
          </w:divBdr>
        </w:div>
        <w:div w:id="494227799">
          <w:marLeft w:val="480"/>
          <w:marRight w:val="0"/>
          <w:marTop w:val="0"/>
          <w:marBottom w:val="0"/>
          <w:divBdr>
            <w:top w:val="none" w:sz="0" w:space="0" w:color="auto"/>
            <w:left w:val="none" w:sz="0" w:space="0" w:color="auto"/>
            <w:bottom w:val="none" w:sz="0" w:space="0" w:color="auto"/>
            <w:right w:val="none" w:sz="0" w:space="0" w:color="auto"/>
          </w:divBdr>
        </w:div>
        <w:div w:id="403992352">
          <w:marLeft w:val="480"/>
          <w:marRight w:val="0"/>
          <w:marTop w:val="0"/>
          <w:marBottom w:val="0"/>
          <w:divBdr>
            <w:top w:val="none" w:sz="0" w:space="0" w:color="auto"/>
            <w:left w:val="none" w:sz="0" w:space="0" w:color="auto"/>
            <w:bottom w:val="none" w:sz="0" w:space="0" w:color="auto"/>
            <w:right w:val="none" w:sz="0" w:space="0" w:color="auto"/>
          </w:divBdr>
        </w:div>
        <w:div w:id="987173877">
          <w:marLeft w:val="480"/>
          <w:marRight w:val="0"/>
          <w:marTop w:val="0"/>
          <w:marBottom w:val="0"/>
          <w:divBdr>
            <w:top w:val="none" w:sz="0" w:space="0" w:color="auto"/>
            <w:left w:val="none" w:sz="0" w:space="0" w:color="auto"/>
            <w:bottom w:val="none" w:sz="0" w:space="0" w:color="auto"/>
            <w:right w:val="none" w:sz="0" w:space="0" w:color="auto"/>
          </w:divBdr>
        </w:div>
        <w:div w:id="417287635">
          <w:marLeft w:val="480"/>
          <w:marRight w:val="0"/>
          <w:marTop w:val="0"/>
          <w:marBottom w:val="0"/>
          <w:divBdr>
            <w:top w:val="none" w:sz="0" w:space="0" w:color="auto"/>
            <w:left w:val="none" w:sz="0" w:space="0" w:color="auto"/>
            <w:bottom w:val="none" w:sz="0" w:space="0" w:color="auto"/>
            <w:right w:val="none" w:sz="0" w:space="0" w:color="auto"/>
          </w:divBdr>
        </w:div>
        <w:div w:id="1175068613">
          <w:marLeft w:val="480"/>
          <w:marRight w:val="0"/>
          <w:marTop w:val="0"/>
          <w:marBottom w:val="0"/>
          <w:divBdr>
            <w:top w:val="none" w:sz="0" w:space="0" w:color="auto"/>
            <w:left w:val="none" w:sz="0" w:space="0" w:color="auto"/>
            <w:bottom w:val="none" w:sz="0" w:space="0" w:color="auto"/>
            <w:right w:val="none" w:sz="0" w:space="0" w:color="auto"/>
          </w:divBdr>
        </w:div>
        <w:div w:id="1524785110">
          <w:marLeft w:val="480"/>
          <w:marRight w:val="0"/>
          <w:marTop w:val="0"/>
          <w:marBottom w:val="0"/>
          <w:divBdr>
            <w:top w:val="none" w:sz="0" w:space="0" w:color="auto"/>
            <w:left w:val="none" w:sz="0" w:space="0" w:color="auto"/>
            <w:bottom w:val="none" w:sz="0" w:space="0" w:color="auto"/>
            <w:right w:val="none" w:sz="0" w:space="0" w:color="auto"/>
          </w:divBdr>
        </w:div>
        <w:div w:id="926109424">
          <w:marLeft w:val="480"/>
          <w:marRight w:val="0"/>
          <w:marTop w:val="0"/>
          <w:marBottom w:val="0"/>
          <w:divBdr>
            <w:top w:val="none" w:sz="0" w:space="0" w:color="auto"/>
            <w:left w:val="none" w:sz="0" w:space="0" w:color="auto"/>
            <w:bottom w:val="none" w:sz="0" w:space="0" w:color="auto"/>
            <w:right w:val="none" w:sz="0" w:space="0" w:color="auto"/>
          </w:divBdr>
        </w:div>
        <w:div w:id="2125072759">
          <w:marLeft w:val="480"/>
          <w:marRight w:val="0"/>
          <w:marTop w:val="0"/>
          <w:marBottom w:val="0"/>
          <w:divBdr>
            <w:top w:val="none" w:sz="0" w:space="0" w:color="auto"/>
            <w:left w:val="none" w:sz="0" w:space="0" w:color="auto"/>
            <w:bottom w:val="none" w:sz="0" w:space="0" w:color="auto"/>
            <w:right w:val="none" w:sz="0" w:space="0" w:color="auto"/>
          </w:divBdr>
        </w:div>
        <w:div w:id="700595321">
          <w:marLeft w:val="480"/>
          <w:marRight w:val="0"/>
          <w:marTop w:val="0"/>
          <w:marBottom w:val="0"/>
          <w:divBdr>
            <w:top w:val="none" w:sz="0" w:space="0" w:color="auto"/>
            <w:left w:val="none" w:sz="0" w:space="0" w:color="auto"/>
            <w:bottom w:val="none" w:sz="0" w:space="0" w:color="auto"/>
            <w:right w:val="none" w:sz="0" w:space="0" w:color="auto"/>
          </w:divBdr>
        </w:div>
        <w:div w:id="255291717">
          <w:marLeft w:val="480"/>
          <w:marRight w:val="0"/>
          <w:marTop w:val="0"/>
          <w:marBottom w:val="0"/>
          <w:divBdr>
            <w:top w:val="none" w:sz="0" w:space="0" w:color="auto"/>
            <w:left w:val="none" w:sz="0" w:space="0" w:color="auto"/>
            <w:bottom w:val="none" w:sz="0" w:space="0" w:color="auto"/>
            <w:right w:val="none" w:sz="0" w:space="0" w:color="auto"/>
          </w:divBdr>
        </w:div>
        <w:div w:id="519928305">
          <w:marLeft w:val="480"/>
          <w:marRight w:val="0"/>
          <w:marTop w:val="0"/>
          <w:marBottom w:val="0"/>
          <w:divBdr>
            <w:top w:val="none" w:sz="0" w:space="0" w:color="auto"/>
            <w:left w:val="none" w:sz="0" w:space="0" w:color="auto"/>
            <w:bottom w:val="none" w:sz="0" w:space="0" w:color="auto"/>
            <w:right w:val="none" w:sz="0" w:space="0" w:color="auto"/>
          </w:divBdr>
        </w:div>
        <w:div w:id="1275594935">
          <w:marLeft w:val="480"/>
          <w:marRight w:val="0"/>
          <w:marTop w:val="0"/>
          <w:marBottom w:val="0"/>
          <w:divBdr>
            <w:top w:val="none" w:sz="0" w:space="0" w:color="auto"/>
            <w:left w:val="none" w:sz="0" w:space="0" w:color="auto"/>
            <w:bottom w:val="none" w:sz="0" w:space="0" w:color="auto"/>
            <w:right w:val="none" w:sz="0" w:space="0" w:color="auto"/>
          </w:divBdr>
        </w:div>
        <w:div w:id="1292324296">
          <w:marLeft w:val="480"/>
          <w:marRight w:val="0"/>
          <w:marTop w:val="0"/>
          <w:marBottom w:val="0"/>
          <w:divBdr>
            <w:top w:val="none" w:sz="0" w:space="0" w:color="auto"/>
            <w:left w:val="none" w:sz="0" w:space="0" w:color="auto"/>
            <w:bottom w:val="none" w:sz="0" w:space="0" w:color="auto"/>
            <w:right w:val="none" w:sz="0" w:space="0" w:color="auto"/>
          </w:divBdr>
        </w:div>
        <w:div w:id="484397462">
          <w:marLeft w:val="480"/>
          <w:marRight w:val="0"/>
          <w:marTop w:val="0"/>
          <w:marBottom w:val="0"/>
          <w:divBdr>
            <w:top w:val="none" w:sz="0" w:space="0" w:color="auto"/>
            <w:left w:val="none" w:sz="0" w:space="0" w:color="auto"/>
            <w:bottom w:val="none" w:sz="0" w:space="0" w:color="auto"/>
            <w:right w:val="none" w:sz="0" w:space="0" w:color="auto"/>
          </w:divBdr>
        </w:div>
        <w:div w:id="2126381183">
          <w:marLeft w:val="480"/>
          <w:marRight w:val="0"/>
          <w:marTop w:val="0"/>
          <w:marBottom w:val="0"/>
          <w:divBdr>
            <w:top w:val="none" w:sz="0" w:space="0" w:color="auto"/>
            <w:left w:val="none" w:sz="0" w:space="0" w:color="auto"/>
            <w:bottom w:val="none" w:sz="0" w:space="0" w:color="auto"/>
            <w:right w:val="none" w:sz="0" w:space="0" w:color="auto"/>
          </w:divBdr>
        </w:div>
        <w:div w:id="527718602">
          <w:marLeft w:val="480"/>
          <w:marRight w:val="0"/>
          <w:marTop w:val="0"/>
          <w:marBottom w:val="0"/>
          <w:divBdr>
            <w:top w:val="none" w:sz="0" w:space="0" w:color="auto"/>
            <w:left w:val="none" w:sz="0" w:space="0" w:color="auto"/>
            <w:bottom w:val="none" w:sz="0" w:space="0" w:color="auto"/>
            <w:right w:val="none" w:sz="0" w:space="0" w:color="auto"/>
          </w:divBdr>
        </w:div>
        <w:div w:id="1359892976">
          <w:marLeft w:val="480"/>
          <w:marRight w:val="0"/>
          <w:marTop w:val="0"/>
          <w:marBottom w:val="0"/>
          <w:divBdr>
            <w:top w:val="none" w:sz="0" w:space="0" w:color="auto"/>
            <w:left w:val="none" w:sz="0" w:space="0" w:color="auto"/>
            <w:bottom w:val="none" w:sz="0" w:space="0" w:color="auto"/>
            <w:right w:val="none" w:sz="0" w:space="0" w:color="auto"/>
          </w:divBdr>
        </w:div>
        <w:div w:id="74133677">
          <w:marLeft w:val="480"/>
          <w:marRight w:val="0"/>
          <w:marTop w:val="0"/>
          <w:marBottom w:val="0"/>
          <w:divBdr>
            <w:top w:val="none" w:sz="0" w:space="0" w:color="auto"/>
            <w:left w:val="none" w:sz="0" w:space="0" w:color="auto"/>
            <w:bottom w:val="none" w:sz="0" w:space="0" w:color="auto"/>
            <w:right w:val="none" w:sz="0" w:space="0" w:color="auto"/>
          </w:divBdr>
        </w:div>
        <w:div w:id="2062558763">
          <w:marLeft w:val="480"/>
          <w:marRight w:val="0"/>
          <w:marTop w:val="0"/>
          <w:marBottom w:val="0"/>
          <w:divBdr>
            <w:top w:val="none" w:sz="0" w:space="0" w:color="auto"/>
            <w:left w:val="none" w:sz="0" w:space="0" w:color="auto"/>
            <w:bottom w:val="none" w:sz="0" w:space="0" w:color="auto"/>
            <w:right w:val="none" w:sz="0" w:space="0" w:color="auto"/>
          </w:divBdr>
        </w:div>
        <w:div w:id="1406802723">
          <w:marLeft w:val="480"/>
          <w:marRight w:val="0"/>
          <w:marTop w:val="0"/>
          <w:marBottom w:val="0"/>
          <w:divBdr>
            <w:top w:val="none" w:sz="0" w:space="0" w:color="auto"/>
            <w:left w:val="none" w:sz="0" w:space="0" w:color="auto"/>
            <w:bottom w:val="none" w:sz="0" w:space="0" w:color="auto"/>
            <w:right w:val="none" w:sz="0" w:space="0" w:color="auto"/>
          </w:divBdr>
        </w:div>
        <w:div w:id="449739313">
          <w:marLeft w:val="480"/>
          <w:marRight w:val="0"/>
          <w:marTop w:val="0"/>
          <w:marBottom w:val="0"/>
          <w:divBdr>
            <w:top w:val="none" w:sz="0" w:space="0" w:color="auto"/>
            <w:left w:val="none" w:sz="0" w:space="0" w:color="auto"/>
            <w:bottom w:val="none" w:sz="0" w:space="0" w:color="auto"/>
            <w:right w:val="none" w:sz="0" w:space="0" w:color="auto"/>
          </w:divBdr>
        </w:div>
        <w:div w:id="1751345833">
          <w:marLeft w:val="480"/>
          <w:marRight w:val="0"/>
          <w:marTop w:val="0"/>
          <w:marBottom w:val="0"/>
          <w:divBdr>
            <w:top w:val="none" w:sz="0" w:space="0" w:color="auto"/>
            <w:left w:val="none" w:sz="0" w:space="0" w:color="auto"/>
            <w:bottom w:val="none" w:sz="0" w:space="0" w:color="auto"/>
            <w:right w:val="none" w:sz="0" w:space="0" w:color="auto"/>
          </w:divBdr>
        </w:div>
        <w:div w:id="1886600703">
          <w:marLeft w:val="480"/>
          <w:marRight w:val="0"/>
          <w:marTop w:val="0"/>
          <w:marBottom w:val="0"/>
          <w:divBdr>
            <w:top w:val="none" w:sz="0" w:space="0" w:color="auto"/>
            <w:left w:val="none" w:sz="0" w:space="0" w:color="auto"/>
            <w:bottom w:val="none" w:sz="0" w:space="0" w:color="auto"/>
            <w:right w:val="none" w:sz="0" w:space="0" w:color="auto"/>
          </w:divBdr>
        </w:div>
        <w:div w:id="1755740851">
          <w:marLeft w:val="480"/>
          <w:marRight w:val="0"/>
          <w:marTop w:val="0"/>
          <w:marBottom w:val="0"/>
          <w:divBdr>
            <w:top w:val="none" w:sz="0" w:space="0" w:color="auto"/>
            <w:left w:val="none" w:sz="0" w:space="0" w:color="auto"/>
            <w:bottom w:val="none" w:sz="0" w:space="0" w:color="auto"/>
            <w:right w:val="none" w:sz="0" w:space="0" w:color="auto"/>
          </w:divBdr>
        </w:div>
        <w:div w:id="1409187834">
          <w:marLeft w:val="480"/>
          <w:marRight w:val="0"/>
          <w:marTop w:val="0"/>
          <w:marBottom w:val="0"/>
          <w:divBdr>
            <w:top w:val="none" w:sz="0" w:space="0" w:color="auto"/>
            <w:left w:val="none" w:sz="0" w:space="0" w:color="auto"/>
            <w:bottom w:val="none" w:sz="0" w:space="0" w:color="auto"/>
            <w:right w:val="none" w:sz="0" w:space="0" w:color="auto"/>
          </w:divBdr>
        </w:div>
        <w:div w:id="1488744680">
          <w:marLeft w:val="480"/>
          <w:marRight w:val="0"/>
          <w:marTop w:val="0"/>
          <w:marBottom w:val="0"/>
          <w:divBdr>
            <w:top w:val="none" w:sz="0" w:space="0" w:color="auto"/>
            <w:left w:val="none" w:sz="0" w:space="0" w:color="auto"/>
            <w:bottom w:val="none" w:sz="0" w:space="0" w:color="auto"/>
            <w:right w:val="none" w:sz="0" w:space="0" w:color="auto"/>
          </w:divBdr>
        </w:div>
        <w:div w:id="672732121">
          <w:marLeft w:val="480"/>
          <w:marRight w:val="0"/>
          <w:marTop w:val="0"/>
          <w:marBottom w:val="0"/>
          <w:divBdr>
            <w:top w:val="none" w:sz="0" w:space="0" w:color="auto"/>
            <w:left w:val="none" w:sz="0" w:space="0" w:color="auto"/>
            <w:bottom w:val="none" w:sz="0" w:space="0" w:color="auto"/>
            <w:right w:val="none" w:sz="0" w:space="0" w:color="auto"/>
          </w:divBdr>
        </w:div>
        <w:div w:id="2064328159">
          <w:marLeft w:val="480"/>
          <w:marRight w:val="0"/>
          <w:marTop w:val="0"/>
          <w:marBottom w:val="0"/>
          <w:divBdr>
            <w:top w:val="none" w:sz="0" w:space="0" w:color="auto"/>
            <w:left w:val="none" w:sz="0" w:space="0" w:color="auto"/>
            <w:bottom w:val="none" w:sz="0" w:space="0" w:color="auto"/>
            <w:right w:val="none" w:sz="0" w:space="0" w:color="auto"/>
          </w:divBdr>
        </w:div>
        <w:div w:id="1552227924">
          <w:marLeft w:val="480"/>
          <w:marRight w:val="0"/>
          <w:marTop w:val="0"/>
          <w:marBottom w:val="0"/>
          <w:divBdr>
            <w:top w:val="none" w:sz="0" w:space="0" w:color="auto"/>
            <w:left w:val="none" w:sz="0" w:space="0" w:color="auto"/>
            <w:bottom w:val="none" w:sz="0" w:space="0" w:color="auto"/>
            <w:right w:val="none" w:sz="0" w:space="0" w:color="auto"/>
          </w:divBdr>
        </w:div>
        <w:div w:id="497187666">
          <w:marLeft w:val="480"/>
          <w:marRight w:val="0"/>
          <w:marTop w:val="0"/>
          <w:marBottom w:val="0"/>
          <w:divBdr>
            <w:top w:val="none" w:sz="0" w:space="0" w:color="auto"/>
            <w:left w:val="none" w:sz="0" w:space="0" w:color="auto"/>
            <w:bottom w:val="none" w:sz="0" w:space="0" w:color="auto"/>
            <w:right w:val="none" w:sz="0" w:space="0" w:color="auto"/>
          </w:divBdr>
        </w:div>
        <w:div w:id="592477313">
          <w:marLeft w:val="480"/>
          <w:marRight w:val="0"/>
          <w:marTop w:val="0"/>
          <w:marBottom w:val="0"/>
          <w:divBdr>
            <w:top w:val="none" w:sz="0" w:space="0" w:color="auto"/>
            <w:left w:val="none" w:sz="0" w:space="0" w:color="auto"/>
            <w:bottom w:val="none" w:sz="0" w:space="0" w:color="auto"/>
            <w:right w:val="none" w:sz="0" w:space="0" w:color="auto"/>
          </w:divBdr>
        </w:div>
        <w:div w:id="351999467">
          <w:marLeft w:val="480"/>
          <w:marRight w:val="0"/>
          <w:marTop w:val="0"/>
          <w:marBottom w:val="0"/>
          <w:divBdr>
            <w:top w:val="none" w:sz="0" w:space="0" w:color="auto"/>
            <w:left w:val="none" w:sz="0" w:space="0" w:color="auto"/>
            <w:bottom w:val="none" w:sz="0" w:space="0" w:color="auto"/>
            <w:right w:val="none" w:sz="0" w:space="0" w:color="auto"/>
          </w:divBdr>
        </w:div>
        <w:div w:id="1692141449">
          <w:marLeft w:val="480"/>
          <w:marRight w:val="0"/>
          <w:marTop w:val="0"/>
          <w:marBottom w:val="0"/>
          <w:divBdr>
            <w:top w:val="none" w:sz="0" w:space="0" w:color="auto"/>
            <w:left w:val="none" w:sz="0" w:space="0" w:color="auto"/>
            <w:bottom w:val="none" w:sz="0" w:space="0" w:color="auto"/>
            <w:right w:val="none" w:sz="0" w:space="0" w:color="auto"/>
          </w:divBdr>
        </w:div>
        <w:div w:id="307592417">
          <w:marLeft w:val="480"/>
          <w:marRight w:val="0"/>
          <w:marTop w:val="0"/>
          <w:marBottom w:val="0"/>
          <w:divBdr>
            <w:top w:val="none" w:sz="0" w:space="0" w:color="auto"/>
            <w:left w:val="none" w:sz="0" w:space="0" w:color="auto"/>
            <w:bottom w:val="none" w:sz="0" w:space="0" w:color="auto"/>
            <w:right w:val="none" w:sz="0" w:space="0" w:color="auto"/>
          </w:divBdr>
        </w:div>
      </w:divsChild>
    </w:div>
    <w:div w:id="1979648265">
      <w:bodyDiv w:val="1"/>
      <w:marLeft w:val="0"/>
      <w:marRight w:val="0"/>
      <w:marTop w:val="0"/>
      <w:marBottom w:val="0"/>
      <w:divBdr>
        <w:top w:val="none" w:sz="0" w:space="0" w:color="auto"/>
        <w:left w:val="none" w:sz="0" w:space="0" w:color="auto"/>
        <w:bottom w:val="none" w:sz="0" w:space="0" w:color="auto"/>
        <w:right w:val="none" w:sz="0" w:space="0" w:color="auto"/>
      </w:divBdr>
    </w:div>
    <w:div w:id="1979990300">
      <w:bodyDiv w:val="1"/>
      <w:marLeft w:val="0"/>
      <w:marRight w:val="0"/>
      <w:marTop w:val="0"/>
      <w:marBottom w:val="0"/>
      <w:divBdr>
        <w:top w:val="none" w:sz="0" w:space="0" w:color="auto"/>
        <w:left w:val="none" w:sz="0" w:space="0" w:color="auto"/>
        <w:bottom w:val="none" w:sz="0" w:space="0" w:color="auto"/>
        <w:right w:val="none" w:sz="0" w:space="0" w:color="auto"/>
      </w:divBdr>
    </w:div>
    <w:div w:id="1980259428">
      <w:bodyDiv w:val="1"/>
      <w:marLeft w:val="0"/>
      <w:marRight w:val="0"/>
      <w:marTop w:val="0"/>
      <w:marBottom w:val="0"/>
      <w:divBdr>
        <w:top w:val="none" w:sz="0" w:space="0" w:color="auto"/>
        <w:left w:val="none" w:sz="0" w:space="0" w:color="auto"/>
        <w:bottom w:val="none" w:sz="0" w:space="0" w:color="auto"/>
        <w:right w:val="none" w:sz="0" w:space="0" w:color="auto"/>
      </w:divBdr>
    </w:div>
    <w:div w:id="1980307565">
      <w:bodyDiv w:val="1"/>
      <w:marLeft w:val="0"/>
      <w:marRight w:val="0"/>
      <w:marTop w:val="0"/>
      <w:marBottom w:val="0"/>
      <w:divBdr>
        <w:top w:val="none" w:sz="0" w:space="0" w:color="auto"/>
        <w:left w:val="none" w:sz="0" w:space="0" w:color="auto"/>
        <w:bottom w:val="none" w:sz="0" w:space="0" w:color="auto"/>
        <w:right w:val="none" w:sz="0" w:space="0" w:color="auto"/>
      </w:divBdr>
    </w:div>
    <w:div w:id="1980525715">
      <w:bodyDiv w:val="1"/>
      <w:marLeft w:val="0"/>
      <w:marRight w:val="0"/>
      <w:marTop w:val="0"/>
      <w:marBottom w:val="0"/>
      <w:divBdr>
        <w:top w:val="none" w:sz="0" w:space="0" w:color="auto"/>
        <w:left w:val="none" w:sz="0" w:space="0" w:color="auto"/>
        <w:bottom w:val="none" w:sz="0" w:space="0" w:color="auto"/>
        <w:right w:val="none" w:sz="0" w:space="0" w:color="auto"/>
      </w:divBdr>
    </w:div>
    <w:div w:id="1980918231">
      <w:bodyDiv w:val="1"/>
      <w:marLeft w:val="0"/>
      <w:marRight w:val="0"/>
      <w:marTop w:val="0"/>
      <w:marBottom w:val="0"/>
      <w:divBdr>
        <w:top w:val="none" w:sz="0" w:space="0" w:color="auto"/>
        <w:left w:val="none" w:sz="0" w:space="0" w:color="auto"/>
        <w:bottom w:val="none" w:sz="0" w:space="0" w:color="auto"/>
        <w:right w:val="none" w:sz="0" w:space="0" w:color="auto"/>
      </w:divBdr>
    </w:div>
    <w:div w:id="1982418312">
      <w:bodyDiv w:val="1"/>
      <w:marLeft w:val="0"/>
      <w:marRight w:val="0"/>
      <w:marTop w:val="0"/>
      <w:marBottom w:val="0"/>
      <w:divBdr>
        <w:top w:val="none" w:sz="0" w:space="0" w:color="auto"/>
        <w:left w:val="none" w:sz="0" w:space="0" w:color="auto"/>
        <w:bottom w:val="none" w:sz="0" w:space="0" w:color="auto"/>
        <w:right w:val="none" w:sz="0" w:space="0" w:color="auto"/>
      </w:divBdr>
    </w:div>
    <w:div w:id="1982421162">
      <w:bodyDiv w:val="1"/>
      <w:marLeft w:val="0"/>
      <w:marRight w:val="0"/>
      <w:marTop w:val="0"/>
      <w:marBottom w:val="0"/>
      <w:divBdr>
        <w:top w:val="none" w:sz="0" w:space="0" w:color="auto"/>
        <w:left w:val="none" w:sz="0" w:space="0" w:color="auto"/>
        <w:bottom w:val="none" w:sz="0" w:space="0" w:color="auto"/>
        <w:right w:val="none" w:sz="0" w:space="0" w:color="auto"/>
      </w:divBdr>
    </w:div>
    <w:div w:id="1982684927">
      <w:bodyDiv w:val="1"/>
      <w:marLeft w:val="0"/>
      <w:marRight w:val="0"/>
      <w:marTop w:val="0"/>
      <w:marBottom w:val="0"/>
      <w:divBdr>
        <w:top w:val="none" w:sz="0" w:space="0" w:color="auto"/>
        <w:left w:val="none" w:sz="0" w:space="0" w:color="auto"/>
        <w:bottom w:val="none" w:sz="0" w:space="0" w:color="auto"/>
        <w:right w:val="none" w:sz="0" w:space="0" w:color="auto"/>
      </w:divBdr>
    </w:div>
    <w:div w:id="1983348467">
      <w:bodyDiv w:val="1"/>
      <w:marLeft w:val="0"/>
      <w:marRight w:val="0"/>
      <w:marTop w:val="0"/>
      <w:marBottom w:val="0"/>
      <w:divBdr>
        <w:top w:val="none" w:sz="0" w:space="0" w:color="auto"/>
        <w:left w:val="none" w:sz="0" w:space="0" w:color="auto"/>
        <w:bottom w:val="none" w:sz="0" w:space="0" w:color="auto"/>
        <w:right w:val="none" w:sz="0" w:space="0" w:color="auto"/>
      </w:divBdr>
    </w:div>
    <w:div w:id="1983846930">
      <w:bodyDiv w:val="1"/>
      <w:marLeft w:val="0"/>
      <w:marRight w:val="0"/>
      <w:marTop w:val="0"/>
      <w:marBottom w:val="0"/>
      <w:divBdr>
        <w:top w:val="none" w:sz="0" w:space="0" w:color="auto"/>
        <w:left w:val="none" w:sz="0" w:space="0" w:color="auto"/>
        <w:bottom w:val="none" w:sz="0" w:space="0" w:color="auto"/>
        <w:right w:val="none" w:sz="0" w:space="0" w:color="auto"/>
      </w:divBdr>
    </w:div>
    <w:div w:id="1983849188">
      <w:bodyDiv w:val="1"/>
      <w:marLeft w:val="0"/>
      <w:marRight w:val="0"/>
      <w:marTop w:val="0"/>
      <w:marBottom w:val="0"/>
      <w:divBdr>
        <w:top w:val="none" w:sz="0" w:space="0" w:color="auto"/>
        <w:left w:val="none" w:sz="0" w:space="0" w:color="auto"/>
        <w:bottom w:val="none" w:sz="0" w:space="0" w:color="auto"/>
        <w:right w:val="none" w:sz="0" w:space="0" w:color="auto"/>
      </w:divBdr>
    </w:div>
    <w:div w:id="1983849847">
      <w:bodyDiv w:val="1"/>
      <w:marLeft w:val="0"/>
      <w:marRight w:val="0"/>
      <w:marTop w:val="0"/>
      <w:marBottom w:val="0"/>
      <w:divBdr>
        <w:top w:val="none" w:sz="0" w:space="0" w:color="auto"/>
        <w:left w:val="none" w:sz="0" w:space="0" w:color="auto"/>
        <w:bottom w:val="none" w:sz="0" w:space="0" w:color="auto"/>
        <w:right w:val="none" w:sz="0" w:space="0" w:color="auto"/>
      </w:divBdr>
    </w:div>
    <w:div w:id="1984113565">
      <w:bodyDiv w:val="1"/>
      <w:marLeft w:val="0"/>
      <w:marRight w:val="0"/>
      <w:marTop w:val="0"/>
      <w:marBottom w:val="0"/>
      <w:divBdr>
        <w:top w:val="none" w:sz="0" w:space="0" w:color="auto"/>
        <w:left w:val="none" w:sz="0" w:space="0" w:color="auto"/>
        <w:bottom w:val="none" w:sz="0" w:space="0" w:color="auto"/>
        <w:right w:val="none" w:sz="0" w:space="0" w:color="auto"/>
      </w:divBdr>
    </w:div>
    <w:div w:id="1985625498">
      <w:bodyDiv w:val="1"/>
      <w:marLeft w:val="0"/>
      <w:marRight w:val="0"/>
      <w:marTop w:val="0"/>
      <w:marBottom w:val="0"/>
      <w:divBdr>
        <w:top w:val="none" w:sz="0" w:space="0" w:color="auto"/>
        <w:left w:val="none" w:sz="0" w:space="0" w:color="auto"/>
        <w:bottom w:val="none" w:sz="0" w:space="0" w:color="auto"/>
        <w:right w:val="none" w:sz="0" w:space="0" w:color="auto"/>
      </w:divBdr>
    </w:div>
    <w:div w:id="1985812629">
      <w:bodyDiv w:val="1"/>
      <w:marLeft w:val="0"/>
      <w:marRight w:val="0"/>
      <w:marTop w:val="0"/>
      <w:marBottom w:val="0"/>
      <w:divBdr>
        <w:top w:val="none" w:sz="0" w:space="0" w:color="auto"/>
        <w:left w:val="none" w:sz="0" w:space="0" w:color="auto"/>
        <w:bottom w:val="none" w:sz="0" w:space="0" w:color="auto"/>
        <w:right w:val="none" w:sz="0" w:space="0" w:color="auto"/>
      </w:divBdr>
    </w:div>
    <w:div w:id="1986006550">
      <w:bodyDiv w:val="1"/>
      <w:marLeft w:val="0"/>
      <w:marRight w:val="0"/>
      <w:marTop w:val="0"/>
      <w:marBottom w:val="0"/>
      <w:divBdr>
        <w:top w:val="none" w:sz="0" w:space="0" w:color="auto"/>
        <w:left w:val="none" w:sz="0" w:space="0" w:color="auto"/>
        <w:bottom w:val="none" w:sz="0" w:space="0" w:color="auto"/>
        <w:right w:val="none" w:sz="0" w:space="0" w:color="auto"/>
      </w:divBdr>
      <w:divsChild>
        <w:div w:id="534999726">
          <w:marLeft w:val="480"/>
          <w:marRight w:val="0"/>
          <w:marTop w:val="0"/>
          <w:marBottom w:val="0"/>
          <w:divBdr>
            <w:top w:val="none" w:sz="0" w:space="0" w:color="auto"/>
            <w:left w:val="none" w:sz="0" w:space="0" w:color="auto"/>
            <w:bottom w:val="none" w:sz="0" w:space="0" w:color="auto"/>
            <w:right w:val="none" w:sz="0" w:space="0" w:color="auto"/>
          </w:divBdr>
        </w:div>
        <w:div w:id="612982229">
          <w:marLeft w:val="480"/>
          <w:marRight w:val="0"/>
          <w:marTop w:val="0"/>
          <w:marBottom w:val="0"/>
          <w:divBdr>
            <w:top w:val="none" w:sz="0" w:space="0" w:color="auto"/>
            <w:left w:val="none" w:sz="0" w:space="0" w:color="auto"/>
            <w:bottom w:val="none" w:sz="0" w:space="0" w:color="auto"/>
            <w:right w:val="none" w:sz="0" w:space="0" w:color="auto"/>
          </w:divBdr>
        </w:div>
        <w:div w:id="1352336345">
          <w:marLeft w:val="480"/>
          <w:marRight w:val="0"/>
          <w:marTop w:val="0"/>
          <w:marBottom w:val="0"/>
          <w:divBdr>
            <w:top w:val="none" w:sz="0" w:space="0" w:color="auto"/>
            <w:left w:val="none" w:sz="0" w:space="0" w:color="auto"/>
            <w:bottom w:val="none" w:sz="0" w:space="0" w:color="auto"/>
            <w:right w:val="none" w:sz="0" w:space="0" w:color="auto"/>
          </w:divBdr>
        </w:div>
        <w:div w:id="336226738">
          <w:marLeft w:val="480"/>
          <w:marRight w:val="0"/>
          <w:marTop w:val="0"/>
          <w:marBottom w:val="0"/>
          <w:divBdr>
            <w:top w:val="none" w:sz="0" w:space="0" w:color="auto"/>
            <w:left w:val="none" w:sz="0" w:space="0" w:color="auto"/>
            <w:bottom w:val="none" w:sz="0" w:space="0" w:color="auto"/>
            <w:right w:val="none" w:sz="0" w:space="0" w:color="auto"/>
          </w:divBdr>
        </w:div>
        <w:div w:id="1901550298">
          <w:marLeft w:val="480"/>
          <w:marRight w:val="0"/>
          <w:marTop w:val="0"/>
          <w:marBottom w:val="0"/>
          <w:divBdr>
            <w:top w:val="none" w:sz="0" w:space="0" w:color="auto"/>
            <w:left w:val="none" w:sz="0" w:space="0" w:color="auto"/>
            <w:bottom w:val="none" w:sz="0" w:space="0" w:color="auto"/>
            <w:right w:val="none" w:sz="0" w:space="0" w:color="auto"/>
          </w:divBdr>
        </w:div>
        <w:div w:id="2053379651">
          <w:marLeft w:val="480"/>
          <w:marRight w:val="0"/>
          <w:marTop w:val="0"/>
          <w:marBottom w:val="0"/>
          <w:divBdr>
            <w:top w:val="none" w:sz="0" w:space="0" w:color="auto"/>
            <w:left w:val="none" w:sz="0" w:space="0" w:color="auto"/>
            <w:bottom w:val="none" w:sz="0" w:space="0" w:color="auto"/>
            <w:right w:val="none" w:sz="0" w:space="0" w:color="auto"/>
          </w:divBdr>
        </w:div>
        <w:div w:id="286206244">
          <w:marLeft w:val="480"/>
          <w:marRight w:val="0"/>
          <w:marTop w:val="0"/>
          <w:marBottom w:val="0"/>
          <w:divBdr>
            <w:top w:val="none" w:sz="0" w:space="0" w:color="auto"/>
            <w:left w:val="none" w:sz="0" w:space="0" w:color="auto"/>
            <w:bottom w:val="none" w:sz="0" w:space="0" w:color="auto"/>
            <w:right w:val="none" w:sz="0" w:space="0" w:color="auto"/>
          </w:divBdr>
        </w:div>
        <w:div w:id="1822311154">
          <w:marLeft w:val="480"/>
          <w:marRight w:val="0"/>
          <w:marTop w:val="0"/>
          <w:marBottom w:val="0"/>
          <w:divBdr>
            <w:top w:val="none" w:sz="0" w:space="0" w:color="auto"/>
            <w:left w:val="none" w:sz="0" w:space="0" w:color="auto"/>
            <w:bottom w:val="none" w:sz="0" w:space="0" w:color="auto"/>
            <w:right w:val="none" w:sz="0" w:space="0" w:color="auto"/>
          </w:divBdr>
        </w:div>
        <w:div w:id="1375499750">
          <w:marLeft w:val="480"/>
          <w:marRight w:val="0"/>
          <w:marTop w:val="0"/>
          <w:marBottom w:val="0"/>
          <w:divBdr>
            <w:top w:val="none" w:sz="0" w:space="0" w:color="auto"/>
            <w:left w:val="none" w:sz="0" w:space="0" w:color="auto"/>
            <w:bottom w:val="none" w:sz="0" w:space="0" w:color="auto"/>
            <w:right w:val="none" w:sz="0" w:space="0" w:color="auto"/>
          </w:divBdr>
        </w:div>
        <w:div w:id="691420311">
          <w:marLeft w:val="480"/>
          <w:marRight w:val="0"/>
          <w:marTop w:val="0"/>
          <w:marBottom w:val="0"/>
          <w:divBdr>
            <w:top w:val="none" w:sz="0" w:space="0" w:color="auto"/>
            <w:left w:val="none" w:sz="0" w:space="0" w:color="auto"/>
            <w:bottom w:val="none" w:sz="0" w:space="0" w:color="auto"/>
            <w:right w:val="none" w:sz="0" w:space="0" w:color="auto"/>
          </w:divBdr>
        </w:div>
        <w:div w:id="2101101672">
          <w:marLeft w:val="480"/>
          <w:marRight w:val="0"/>
          <w:marTop w:val="0"/>
          <w:marBottom w:val="0"/>
          <w:divBdr>
            <w:top w:val="none" w:sz="0" w:space="0" w:color="auto"/>
            <w:left w:val="none" w:sz="0" w:space="0" w:color="auto"/>
            <w:bottom w:val="none" w:sz="0" w:space="0" w:color="auto"/>
            <w:right w:val="none" w:sz="0" w:space="0" w:color="auto"/>
          </w:divBdr>
        </w:div>
        <w:div w:id="1957130877">
          <w:marLeft w:val="480"/>
          <w:marRight w:val="0"/>
          <w:marTop w:val="0"/>
          <w:marBottom w:val="0"/>
          <w:divBdr>
            <w:top w:val="none" w:sz="0" w:space="0" w:color="auto"/>
            <w:left w:val="none" w:sz="0" w:space="0" w:color="auto"/>
            <w:bottom w:val="none" w:sz="0" w:space="0" w:color="auto"/>
            <w:right w:val="none" w:sz="0" w:space="0" w:color="auto"/>
          </w:divBdr>
        </w:div>
        <w:div w:id="1285845815">
          <w:marLeft w:val="480"/>
          <w:marRight w:val="0"/>
          <w:marTop w:val="0"/>
          <w:marBottom w:val="0"/>
          <w:divBdr>
            <w:top w:val="none" w:sz="0" w:space="0" w:color="auto"/>
            <w:left w:val="none" w:sz="0" w:space="0" w:color="auto"/>
            <w:bottom w:val="none" w:sz="0" w:space="0" w:color="auto"/>
            <w:right w:val="none" w:sz="0" w:space="0" w:color="auto"/>
          </w:divBdr>
        </w:div>
        <w:div w:id="945163538">
          <w:marLeft w:val="480"/>
          <w:marRight w:val="0"/>
          <w:marTop w:val="0"/>
          <w:marBottom w:val="0"/>
          <w:divBdr>
            <w:top w:val="none" w:sz="0" w:space="0" w:color="auto"/>
            <w:left w:val="none" w:sz="0" w:space="0" w:color="auto"/>
            <w:bottom w:val="none" w:sz="0" w:space="0" w:color="auto"/>
            <w:right w:val="none" w:sz="0" w:space="0" w:color="auto"/>
          </w:divBdr>
        </w:div>
        <w:div w:id="2020615832">
          <w:marLeft w:val="480"/>
          <w:marRight w:val="0"/>
          <w:marTop w:val="0"/>
          <w:marBottom w:val="0"/>
          <w:divBdr>
            <w:top w:val="none" w:sz="0" w:space="0" w:color="auto"/>
            <w:left w:val="none" w:sz="0" w:space="0" w:color="auto"/>
            <w:bottom w:val="none" w:sz="0" w:space="0" w:color="auto"/>
            <w:right w:val="none" w:sz="0" w:space="0" w:color="auto"/>
          </w:divBdr>
        </w:div>
        <w:div w:id="868222707">
          <w:marLeft w:val="480"/>
          <w:marRight w:val="0"/>
          <w:marTop w:val="0"/>
          <w:marBottom w:val="0"/>
          <w:divBdr>
            <w:top w:val="none" w:sz="0" w:space="0" w:color="auto"/>
            <w:left w:val="none" w:sz="0" w:space="0" w:color="auto"/>
            <w:bottom w:val="none" w:sz="0" w:space="0" w:color="auto"/>
            <w:right w:val="none" w:sz="0" w:space="0" w:color="auto"/>
          </w:divBdr>
        </w:div>
        <w:div w:id="281765952">
          <w:marLeft w:val="480"/>
          <w:marRight w:val="0"/>
          <w:marTop w:val="0"/>
          <w:marBottom w:val="0"/>
          <w:divBdr>
            <w:top w:val="none" w:sz="0" w:space="0" w:color="auto"/>
            <w:left w:val="none" w:sz="0" w:space="0" w:color="auto"/>
            <w:bottom w:val="none" w:sz="0" w:space="0" w:color="auto"/>
            <w:right w:val="none" w:sz="0" w:space="0" w:color="auto"/>
          </w:divBdr>
        </w:div>
        <w:div w:id="1956712277">
          <w:marLeft w:val="480"/>
          <w:marRight w:val="0"/>
          <w:marTop w:val="0"/>
          <w:marBottom w:val="0"/>
          <w:divBdr>
            <w:top w:val="none" w:sz="0" w:space="0" w:color="auto"/>
            <w:left w:val="none" w:sz="0" w:space="0" w:color="auto"/>
            <w:bottom w:val="none" w:sz="0" w:space="0" w:color="auto"/>
            <w:right w:val="none" w:sz="0" w:space="0" w:color="auto"/>
          </w:divBdr>
        </w:div>
        <w:div w:id="1165589323">
          <w:marLeft w:val="480"/>
          <w:marRight w:val="0"/>
          <w:marTop w:val="0"/>
          <w:marBottom w:val="0"/>
          <w:divBdr>
            <w:top w:val="none" w:sz="0" w:space="0" w:color="auto"/>
            <w:left w:val="none" w:sz="0" w:space="0" w:color="auto"/>
            <w:bottom w:val="none" w:sz="0" w:space="0" w:color="auto"/>
            <w:right w:val="none" w:sz="0" w:space="0" w:color="auto"/>
          </w:divBdr>
        </w:div>
        <w:div w:id="631399066">
          <w:marLeft w:val="480"/>
          <w:marRight w:val="0"/>
          <w:marTop w:val="0"/>
          <w:marBottom w:val="0"/>
          <w:divBdr>
            <w:top w:val="none" w:sz="0" w:space="0" w:color="auto"/>
            <w:left w:val="none" w:sz="0" w:space="0" w:color="auto"/>
            <w:bottom w:val="none" w:sz="0" w:space="0" w:color="auto"/>
            <w:right w:val="none" w:sz="0" w:space="0" w:color="auto"/>
          </w:divBdr>
        </w:div>
        <w:div w:id="1596088391">
          <w:marLeft w:val="480"/>
          <w:marRight w:val="0"/>
          <w:marTop w:val="0"/>
          <w:marBottom w:val="0"/>
          <w:divBdr>
            <w:top w:val="none" w:sz="0" w:space="0" w:color="auto"/>
            <w:left w:val="none" w:sz="0" w:space="0" w:color="auto"/>
            <w:bottom w:val="none" w:sz="0" w:space="0" w:color="auto"/>
            <w:right w:val="none" w:sz="0" w:space="0" w:color="auto"/>
          </w:divBdr>
        </w:div>
        <w:div w:id="767391625">
          <w:marLeft w:val="480"/>
          <w:marRight w:val="0"/>
          <w:marTop w:val="0"/>
          <w:marBottom w:val="0"/>
          <w:divBdr>
            <w:top w:val="none" w:sz="0" w:space="0" w:color="auto"/>
            <w:left w:val="none" w:sz="0" w:space="0" w:color="auto"/>
            <w:bottom w:val="none" w:sz="0" w:space="0" w:color="auto"/>
            <w:right w:val="none" w:sz="0" w:space="0" w:color="auto"/>
          </w:divBdr>
        </w:div>
        <w:div w:id="2102336803">
          <w:marLeft w:val="480"/>
          <w:marRight w:val="0"/>
          <w:marTop w:val="0"/>
          <w:marBottom w:val="0"/>
          <w:divBdr>
            <w:top w:val="none" w:sz="0" w:space="0" w:color="auto"/>
            <w:left w:val="none" w:sz="0" w:space="0" w:color="auto"/>
            <w:bottom w:val="none" w:sz="0" w:space="0" w:color="auto"/>
            <w:right w:val="none" w:sz="0" w:space="0" w:color="auto"/>
          </w:divBdr>
        </w:div>
        <w:div w:id="1497917986">
          <w:marLeft w:val="480"/>
          <w:marRight w:val="0"/>
          <w:marTop w:val="0"/>
          <w:marBottom w:val="0"/>
          <w:divBdr>
            <w:top w:val="none" w:sz="0" w:space="0" w:color="auto"/>
            <w:left w:val="none" w:sz="0" w:space="0" w:color="auto"/>
            <w:bottom w:val="none" w:sz="0" w:space="0" w:color="auto"/>
            <w:right w:val="none" w:sz="0" w:space="0" w:color="auto"/>
          </w:divBdr>
        </w:div>
        <w:div w:id="1007439450">
          <w:marLeft w:val="480"/>
          <w:marRight w:val="0"/>
          <w:marTop w:val="0"/>
          <w:marBottom w:val="0"/>
          <w:divBdr>
            <w:top w:val="none" w:sz="0" w:space="0" w:color="auto"/>
            <w:left w:val="none" w:sz="0" w:space="0" w:color="auto"/>
            <w:bottom w:val="none" w:sz="0" w:space="0" w:color="auto"/>
            <w:right w:val="none" w:sz="0" w:space="0" w:color="auto"/>
          </w:divBdr>
        </w:div>
        <w:div w:id="1990938303">
          <w:marLeft w:val="480"/>
          <w:marRight w:val="0"/>
          <w:marTop w:val="0"/>
          <w:marBottom w:val="0"/>
          <w:divBdr>
            <w:top w:val="none" w:sz="0" w:space="0" w:color="auto"/>
            <w:left w:val="none" w:sz="0" w:space="0" w:color="auto"/>
            <w:bottom w:val="none" w:sz="0" w:space="0" w:color="auto"/>
            <w:right w:val="none" w:sz="0" w:space="0" w:color="auto"/>
          </w:divBdr>
        </w:div>
        <w:div w:id="616331780">
          <w:marLeft w:val="480"/>
          <w:marRight w:val="0"/>
          <w:marTop w:val="0"/>
          <w:marBottom w:val="0"/>
          <w:divBdr>
            <w:top w:val="none" w:sz="0" w:space="0" w:color="auto"/>
            <w:left w:val="none" w:sz="0" w:space="0" w:color="auto"/>
            <w:bottom w:val="none" w:sz="0" w:space="0" w:color="auto"/>
            <w:right w:val="none" w:sz="0" w:space="0" w:color="auto"/>
          </w:divBdr>
        </w:div>
        <w:div w:id="84305406">
          <w:marLeft w:val="480"/>
          <w:marRight w:val="0"/>
          <w:marTop w:val="0"/>
          <w:marBottom w:val="0"/>
          <w:divBdr>
            <w:top w:val="none" w:sz="0" w:space="0" w:color="auto"/>
            <w:left w:val="none" w:sz="0" w:space="0" w:color="auto"/>
            <w:bottom w:val="none" w:sz="0" w:space="0" w:color="auto"/>
            <w:right w:val="none" w:sz="0" w:space="0" w:color="auto"/>
          </w:divBdr>
        </w:div>
        <w:div w:id="1951929421">
          <w:marLeft w:val="480"/>
          <w:marRight w:val="0"/>
          <w:marTop w:val="0"/>
          <w:marBottom w:val="0"/>
          <w:divBdr>
            <w:top w:val="none" w:sz="0" w:space="0" w:color="auto"/>
            <w:left w:val="none" w:sz="0" w:space="0" w:color="auto"/>
            <w:bottom w:val="none" w:sz="0" w:space="0" w:color="auto"/>
            <w:right w:val="none" w:sz="0" w:space="0" w:color="auto"/>
          </w:divBdr>
        </w:div>
        <w:div w:id="1546601386">
          <w:marLeft w:val="480"/>
          <w:marRight w:val="0"/>
          <w:marTop w:val="0"/>
          <w:marBottom w:val="0"/>
          <w:divBdr>
            <w:top w:val="none" w:sz="0" w:space="0" w:color="auto"/>
            <w:left w:val="none" w:sz="0" w:space="0" w:color="auto"/>
            <w:bottom w:val="none" w:sz="0" w:space="0" w:color="auto"/>
            <w:right w:val="none" w:sz="0" w:space="0" w:color="auto"/>
          </w:divBdr>
        </w:div>
        <w:div w:id="1957131861">
          <w:marLeft w:val="480"/>
          <w:marRight w:val="0"/>
          <w:marTop w:val="0"/>
          <w:marBottom w:val="0"/>
          <w:divBdr>
            <w:top w:val="none" w:sz="0" w:space="0" w:color="auto"/>
            <w:left w:val="none" w:sz="0" w:space="0" w:color="auto"/>
            <w:bottom w:val="none" w:sz="0" w:space="0" w:color="auto"/>
            <w:right w:val="none" w:sz="0" w:space="0" w:color="auto"/>
          </w:divBdr>
        </w:div>
        <w:div w:id="919169244">
          <w:marLeft w:val="480"/>
          <w:marRight w:val="0"/>
          <w:marTop w:val="0"/>
          <w:marBottom w:val="0"/>
          <w:divBdr>
            <w:top w:val="none" w:sz="0" w:space="0" w:color="auto"/>
            <w:left w:val="none" w:sz="0" w:space="0" w:color="auto"/>
            <w:bottom w:val="none" w:sz="0" w:space="0" w:color="auto"/>
            <w:right w:val="none" w:sz="0" w:space="0" w:color="auto"/>
          </w:divBdr>
        </w:div>
        <w:div w:id="1439253026">
          <w:marLeft w:val="480"/>
          <w:marRight w:val="0"/>
          <w:marTop w:val="0"/>
          <w:marBottom w:val="0"/>
          <w:divBdr>
            <w:top w:val="none" w:sz="0" w:space="0" w:color="auto"/>
            <w:left w:val="none" w:sz="0" w:space="0" w:color="auto"/>
            <w:bottom w:val="none" w:sz="0" w:space="0" w:color="auto"/>
            <w:right w:val="none" w:sz="0" w:space="0" w:color="auto"/>
          </w:divBdr>
        </w:div>
        <w:div w:id="827477497">
          <w:marLeft w:val="480"/>
          <w:marRight w:val="0"/>
          <w:marTop w:val="0"/>
          <w:marBottom w:val="0"/>
          <w:divBdr>
            <w:top w:val="none" w:sz="0" w:space="0" w:color="auto"/>
            <w:left w:val="none" w:sz="0" w:space="0" w:color="auto"/>
            <w:bottom w:val="none" w:sz="0" w:space="0" w:color="auto"/>
            <w:right w:val="none" w:sz="0" w:space="0" w:color="auto"/>
          </w:divBdr>
        </w:div>
        <w:div w:id="1717654838">
          <w:marLeft w:val="480"/>
          <w:marRight w:val="0"/>
          <w:marTop w:val="0"/>
          <w:marBottom w:val="0"/>
          <w:divBdr>
            <w:top w:val="none" w:sz="0" w:space="0" w:color="auto"/>
            <w:left w:val="none" w:sz="0" w:space="0" w:color="auto"/>
            <w:bottom w:val="none" w:sz="0" w:space="0" w:color="auto"/>
            <w:right w:val="none" w:sz="0" w:space="0" w:color="auto"/>
          </w:divBdr>
        </w:div>
        <w:div w:id="275186972">
          <w:marLeft w:val="480"/>
          <w:marRight w:val="0"/>
          <w:marTop w:val="0"/>
          <w:marBottom w:val="0"/>
          <w:divBdr>
            <w:top w:val="none" w:sz="0" w:space="0" w:color="auto"/>
            <w:left w:val="none" w:sz="0" w:space="0" w:color="auto"/>
            <w:bottom w:val="none" w:sz="0" w:space="0" w:color="auto"/>
            <w:right w:val="none" w:sz="0" w:space="0" w:color="auto"/>
          </w:divBdr>
        </w:div>
        <w:div w:id="507990216">
          <w:marLeft w:val="480"/>
          <w:marRight w:val="0"/>
          <w:marTop w:val="0"/>
          <w:marBottom w:val="0"/>
          <w:divBdr>
            <w:top w:val="none" w:sz="0" w:space="0" w:color="auto"/>
            <w:left w:val="none" w:sz="0" w:space="0" w:color="auto"/>
            <w:bottom w:val="none" w:sz="0" w:space="0" w:color="auto"/>
            <w:right w:val="none" w:sz="0" w:space="0" w:color="auto"/>
          </w:divBdr>
        </w:div>
        <w:div w:id="983313878">
          <w:marLeft w:val="480"/>
          <w:marRight w:val="0"/>
          <w:marTop w:val="0"/>
          <w:marBottom w:val="0"/>
          <w:divBdr>
            <w:top w:val="none" w:sz="0" w:space="0" w:color="auto"/>
            <w:left w:val="none" w:sz="0" w:space="0" w:color="auto"/>
            <w:bottom w:val="none" w:sz="0" w:space="0" w:color="auto"/>
            <w:right w:val="none" w:sz="0" w:space="0" w:color="auto"/>
          </w:divBdr>
        </w:div>
        <w:div w:id="1943797965">
          <w:marLeft w:val="480"/>
          <w:marRight w:val="0"/>
          <w:marTop w:val="0"/>
          <w:marBottom w:val="0"/>
          <w:divBdr>
            <w:top w:val="none" w:sz="0" w:space="0" w:color="auto"/>
            <w:left w:val="none" w:sz="0" w:space="0" w:color="auto"/>
            <w:bottom w:val="none" w:sz="0" w:space="0" w:color="auto"/>
            <w:right w:val="none" w:sz="0" w:space="0" w:color="auto"/>
          </w:divBdr>
        </w:div>
        <w:div w:id="1102335752">
          <w:marLeft w:val="480"/>
          <w:marRight w:val="0"/>
          <w:marTop w:val="0"/>
          <w:marBottom w:val="0"/>
          <w:divBdr>
            <w:top w:val="none" w:sz="0" w:space="0" w:color="auto"/>
            <w:left w:val="none" w:sz="0" w:space="0" w:color="auto"/>
            <w:bottom w:val="none" w:sz="0" w:space="0" w:color="auto"/>
            <w:right w:val="none" w:sz="0" w:space="0" w:color="auto"/>
          </w:divBdr>
        </w:div>
        <w:div w:id="352145736">
          <w:marLeft w:val="480"/>
          <w:marRight w:val="0"/>
          <w:marTop w:val="0"/>
          <w:marBottom w:val="0"/>
          <w:divBdr>
            <w:top w:val="none" w:sz="0" w:space="0" w:color="auto"/>
            <w:left w:val="none" w:sz="0" w:space="0" w:color="auto"/>
            <w:bottom w:val="none" w:sz="0" w:space="0" w:color="auto"/>
            <w:right w:val="none" w:sz="0" w:space="0" w:color="auto"/>
          </w:divBdr>
        </w:div>
        <w:div w:id="1514027361">
          <w:marLeft w:val="480"/>
          <w:marRight w:val="0"/>
          <w:marTop w:val="0"/>
          <w:marBottom w:val="0"/>
          <w:divBdr>
            <w:top w:val="none" w:sz="0" w:space="0" w:color="auto"/>
            <w:left w:val="none" w:sz="0" w:space="0" w:color="auto"/>
            <w:bottom w:val="none" w:sz="0" w:space="0" w:color="auto"/>
            <w:right w:val="none" w:sz="0" w:space="0" w:color="auto"/>
          </w:divBdr>
        </w:div>
        <w:div w:id="1719739509">
          <w:marLeft w:val="480"/>
          <w:marRight w:val="0"/>
          <w:marTop w:val="0"/>
          <w:marBottom w:val="0"/>
          <w:divBdr>
            <w:top w:val="none" w:sz="0" w:space="0" w:color="auto"/>
            <w:left w:val="none" w:sz="0" w:space="0" w:color="auto"/>
            <w:bottom w:val="none" w:sz="0" w:space="0" w:color="auto"/>
            <w:right w:val="none" w:sz="0" w:space="0" w:color="auto"/>
          </w:divBdr>
        </w:div>
        <w:div w:id="1068192264">
          <w:marLeft w:val="480"/>
          <w:marRight w:val="0"/>
          <w:marTop w:val="0"/>
          <w:marBottom w:val="0"/>
          <w:divBdr>
            <w:top w:val="none" w:sz="0" w:space="0" w:color="auto"/>
            <w:left w:val="none" w:sz="0" w:space="0" w:color="auto"/>
            <w:bottom w:val="none" w:sz="0" w:space="0" w:color="auto"/>
            <w:right w:val="none" w:sz="0" w:space="0" w:color="auto"/>
          </w:divBdr>
        </w:div>
        <w:div w:id="731657274">
          <w:marLeft w:val="480"/>
          <w:marRight w:val="0"/>
          <w:marTop w:val="0"/>
          <w:marBottom w:val="0"/>
          <w:divBdr>
            <w:top w:val="none" w:sz="0" w:space="0" w:color="auto"/>
            <w:left w:val="none" w:sz="0" w:space="0" w:color="auto"/>
            <w:bottom w:val="none" w:sz="0" w:space="0" w:color="auto"/>
            <w:right w:val="none" w:sz="0" w:space="0" w:color="auto"/>
          </w:divBdr>
        </w:div>
        <w:div w:id="715932557">
          <w:marLeft w:val="480"/>
          <w:marRight w:val="0"/>
          <w:marTop w:val="0"/>
          <w:marBottom w:val="0"/>
          <w:divBdr>
            <w:top w:val="none" w:sz="0" w:space="0" w:color="auto"/>
            <w:left w:val="none" w:sz="0" w:space="0" w:color="auto"/>
            <w:bottom w:val="none" w:sz="0" w:space="0" w:color="auto"/>
            <w:right w:val="none" w:sz="0" w:space="0" w:color="auto"/>
          </w:divBdr>
        </w:div>
        <w:div w:id="40792606">
          <w:marLeft w:val="480"/>
          <w:marRight w:val="0"/>
          <w:marTop w:val="0"/>
          <w:marBottom w:val="0"/>
          <w:divBdr>
            <w:top w:val="none" w:sz="0" w:space="0" w:color="auto"/>
            <w:left w:val="none" w:sz="0" w:space="0" w:color="auto"/>
            <w:bottom w:val="none" w:sz="0" w:space="0" w:color="auto"/>
            <w:right w:val="none" w:sz="0" w:space="0" w:color="auto"/>
          </w:divBdr>
        </w:div>
        <w:div w:id="59983285">
          <w:marLeft w:val="480"/>
          <w:marRight w:val="0"/>
          <w:marTop w:val="0"/>
          <w:marBottom w:val="0"/>
          <w:divBdr>
            <w:top w:val="none" w:sz="0" w:space="0" w:color="auto"/>
            <w:left w:val="none" w:sz="0" w:space="0" w:color="auto"/>
            <w:bottom w:val="none" w:sz="0" w:space="0" w:color="auto"/>
            <w:right w:val="none" w:sz="0" w:space="0" w:color="auto"/>
          </w:divBdr>
        </w:div>
        <w:div w:id="1253930155">
          <w:marLeft w:val="480"/>
          <w:marRight w:val="0"/>
          <w:marTop w:val="0"/>
          <w:marBottom w:val="0"/>
          <w:divBdr>
            <w:top w:val="none" w:sz="0" w:space="0" w:color="auto"/>
            <w:left w:val="none" w:sz="0" w:space="0" w:color="auto"/>
            <w:bottom w:val="none" w:sz="0" w:space="0" w:color="auto"/>
            <w:right w:val="none" w:sz="0" w:space="0" w:color="auto"/>
          </w:divBdr>
        </w:div>
        <w:div w:id="1932470625">
          <w:marLeft w:val="480"/>
          <w:marRight w:val="0"/>
          <w:marTop w:val="0"/>
          <w:marBottom w:val="0"/>
          <w:divBdr>
            <w:top w:val="none" w:sz="0" w:space="0" w:color="auto"/>
            <w:left w:val="none" w:sz="0" w:space="0" w:color="auto"/>
            <w:bottom w:val="none" w:sz="0" w:space="0" w:color="auto"/>
            <w:right w:val="none" w:sz="0" w:space="0" w:color="auto"/>
          </w:divBdr>
        </w:div>
        <w:div w:id="2144691533">
          <w:marLeft w:val="480"/>
          <w:marRight w:val="0"/>
          <w:marTop w:val="0"/>
          <w:marBottom w:val="0"/>
          <w:divBdr>
            <w:top w:val="none" w:sz="0" w:space="0" w:color="auto"/>
            <w:left w:val="none" w:sz="0" w:space="0" w:color="auto"/>
            <w:bottom w:val="none" w:sz="0" w:space="0" w:color="auto"/>
            <w:right w:val="none" w:sz="0" w:space="0" w:color="auto"/>
          </w:divBdr>
        </w:div>
        <w:div w:id="1477841280">
          <w:marLeft w:val="480"/>
          <w:marRight w:val="0"/>
          <w:marTop w:val="0"/>
          <w:marBottom w:val="0"/>
          <w:divBdr>
            <w:top w:val="none" w:sz="0" w:space="0" w:color="auto"/>
            <w:left w:val="none" w:sz="0" w:space="0" w:color="auto"/>
            <w:bottom w:val="none" w:sz="0" w:space="0" w:color="auto"/>
            <w:right w:val="none" w:sz="0" w:space="0" w:color="auto"/>
          </w:divBdr>
        </w:div>
        <w:div w:id="1999962591">
          <w:marLeft w:val="480"/>
          <w:marRight w:val="0"/>
          <w:marTop w:val="0"/>
          <w:marBottom w:val="0"/>
          <w:divBdr>
            <w:top w:val="none" w:sz="0" w:space="0" w:color="auto"/>
            <w:left w:val="none" w:sz="0" w:space="0" w:color="auto"/>
            <w:bottom w:val="none" w:sz="0" w:space="0" w:color="auto"/>
            <w:right w:val="none" w:sz="0" w:space="0" w:color="auto"/>
          </w:divBdr>
        </w:div>
        <w:div w:id="1507943262">
          <w:marLeft w:val="480"/>
          <w:marRight w:val="0"/>
          <w:marTop w:val="0"/>
          <w:marBottom w:val="0"/>
          <w:divBdr>
            <w:top w:val="none" w:sz="0" w:space="0" w:color="auto"/>
            <w:left w:val="none" w:sz="0" w:space="0" w:color="auto"/>
            <w:bottom w:val="none" w:sz="0" w:space="0" w:color="auto"/>
            <w:right w:val="none" w:sz="0" w:space="0" w:color="auto"/>
          </w:divBdr>
        </w:div>
        <w:div w:id="833641458">
          <w:marLeft w:val="480"/>
          <w:marRight w:val="0"/>
          <w:marTop w:val="0"/>
          <w:marBottom w:val="0"/>
          <w:divBdr>
            <w:top w:val="none" w:sz="0" w:space="0" w:color="auto"/>
            <w:left w:val="none" w:sz="0" w:space="0" w:color="auto"/>
            <w:bottom w:val="none" w:sz="0" w:space="0" w:color="auto"/>
            <w:right w:val="none" w:sz="0" w:space="0" w:color="auto"/>
          </w:divBdr>
        </w:div>
        <w:div w:id="1939675388">
          <w:marLeft w:val="480"/>
          <w:marRight w:val="0"/>
          <w:marTop w:val="0"/>
          <w:marBottom w:val="0"/>
          <w:divBdr>
            <w:top w:val="none" w:sz="0" w:space="0" w:color="auto"/>
            <w:left w:val="none" w:sz="0" w:space="0" w:color="auto"/>
            <w:bottom w:val="none" w:sz="0" w:space="0" w:color="auto"/>
            <w:right w:val="none" w:sz="0" w:space="0" w:color="auto"/>
          </w:divBdr>
        </w:div>
        <w:div w:id="2071998289">
          <w:marLeft w:val="480"/>
          <w:marRight w:val="0"/>
          <w:marTop w:val="0"/>
          <w:marBottom w:val="0"/>
          <w:divBdr>
            <w:top w:val="none" w:sz="0" w:space="0" w:color="auto"/>
            <w:left w:val="none" w:sz="0" w:space="0" w:color="auto"/>
            <w:bottom w:val="none" w:sz="0" w:space="0" w:color="auto"/>
            <w:right w:val="none" w:sz="0" w:space="0" w:color="auto"/>
          </w:divBdr>
        </w:div>
        <w:div w:id="1127814821">
          <w:marLeft w:val="480"/>
          <w:marRight w:val="0"/>
          <w:marTop w:val="0"/>
          <w:marBottom w:val="0"/>
          <w:divBdr>
            <w:top w:val="none" w:sz="0" w:space="0" w:color="auto"/>
            <w:left w:val="none" w:sz="0" w:space="0" w:color="auto"/>
            <w:bottom w:val="none" w:sz="0" w:space="0" w:color="auto"/>
            <w:right w:val="none" w:sz="0" w:space="0" w:color="auto"/>
          </w:divBdr>
        </w:div>
        <w:div w:id="1138257210">
          <w:marLeft w:val="480"/>
          <w:marRight w:val="0"/>
          <w:marTop w:val="0"/>
          <w:marBottom w:val="0"/>
          <w:divBdr>
            <w:top w:val="none" w:sz="0" w:space="0" w:color="auto"/>
            <w:left w:val="none" w:sz="0" w:space="0" w:color="auto"/>
            <w:bottom w:val="none" w:sz="0" w:space="0" w:color="auto"/>
            <w:right w:val="none" w:sz="0" w:space="0" w:color="auto"/>
          </w:divBdr>
        </w:div>
        <w:div w:id="2006088917">
          <w:marLeft w:val="480"/>
          <w:marRight w:val="0"/>
          <w:marTop w:val="0"/>
          <w:marBottom w:val="0"/>
          <w:divBdr>
            <w:top w:val="none" w:sz="0" w:space="0" w:color="auto"/>
            <w:left w:val="none" w:sz="0" w:space="0" w:color="auto"/>
            <w:bottom w:val="none" w:sz="0" w:space="0" w:color="auto"/>
            <w:right w:val="none" w:sz="0" w:space="0" w:color="auto"/>
          </w:divBdr>
        </w:div>
        <w:div w:id="373235181">
          <w:marLeft w:val="480"/>
          <w:marRight w:val="0"/>
          <w:marTop w:val="0"/>
          <w:marBottom w:val="0"/>
          <w:divBdr>
            <w:top w:val="none" w:sz="0" w:space="0" w:color="auto"/>
            <w:left w:val="none" w:sz="0" w:space="0" w:color="auto"/>
            <w:bottom w:val="none" w:sz="0" w:space="0" w:color="auto"/>
            <w:right w:val="none" w:sz="0" w:space="0" w:color="auto"/>
          </w:divBdr>
        </w:div>
        <w:div w:id="619801801">
          <w:marLeft w:val="480"/>
          <w:marRight w:val="0"/>
          <w:marTop w:val="0"/>
          <w:marBottom w:val="0"/>
          <w:divBdr>
            <w:top w:val="none" w:sz="0" w:space="0" w:color="auto"/>
            <w:left w:val="none" w:sz="0" w:space="0" w:color="auto"/>
            <w:bottom w:val="none" w:sz="0" w:space="0" w:color="auto"/>
            <w:right w:val="none" w:sz="0" w:space="0" w:color="auto"/>
          </w:divBdr>
        </w:div>
        <w:div w:id="368840940">
          <w:marLeft w:val="480"/>
          <w:marRight w:val="0"/>
          <w:marTop w:val="0"/>
          <w:marBottom w:val="0"/>
          <w:divBdr>
            <w:top w:val="none" w:sz="0" w:space="0" w:color="auto"/>
            <w:left w:val="none" w:sz="0" w:space="0" w:color="auto"/>
            <w:bottom w:val="none" w:sz="0" w:space="0" w:color="auto"/>
            <w:right w:val="none" w:sz="0" w:space="0" w:color="auto"/>
          </w:divBdr>
        </w:div>
        <w:div w:id="1109617575">
          <w:marLeft w:val="480"/>
          <w:marRight w:val="0"/>
          <w:marTop w:val="0"/>
          <w:marBottom w:val="0"/>
          <w:divBdr>
            <w:top w:val="none" w:sz="0" w:space="0" w:color="auto"/>
            <w:left w:val="none" w:sz="0" w:space="0" w:color="auto"/>
            <w:bottom w:val="none" w:sz="0" w:space="0" w:color="auto"/>
            <w:right w:val="none" w:sz="0" w:space="0" w:color="auto"/>
          </w:divBdr>
        </w:div>
        <w:div w:id="209733370">
          <w:marLeft w:val="480"/>
          <w:marRight w:val="0"/>
          <w:marTop w:val="0"/>
          <w:marBottom w:val="0"/>
          <w:divBdr>
            <w:top w:val="none" w:sz="0" w:space="0" w:color="auto"/>
            <w:left w:val="none" w:sz="0" w:space="0" w:color="auto"/>
            <w:bottom w:val="none" w:sz="0" w:space="0" w:color="auto"/>
            <w:right w:val="none" w:sz="0" w:space="0" w:color="auto"/>
          </w:divBdr>
        </w:div>
        <w:div w:id="243729294">
          <w:marLeft w:val="480"/>
          <w:marRight w:val="0"/>
          <w:marTop w:val="0"/>
          <w:marBottom w:val="0"/>
          <w:divBdr>
            <w:top w:val="none" w:sz="0" w:space="0" w:color="auto"/>
            <w:left w:val="none" w:sz="0" w:space="0" w:color="auto"/>
            <w:bottom w:val="none" w:sz="0" w:space="0" w:color="auto"/>
            <w:right w:val="none" w:sz="0" w:space="0" w:color="auto"/>
          </w:divBdr>
        </w:div>
        <w:div w:id="1556699444">
          <w:marLeft w:val="480"/>
          <w:marRight w:val="0"/>
          <w:marTop w:val="0"/>
          <w:marBottom w:val="0"/>
          <w:divBdr>
            <w:top w:val="none" w:sz="0" w:space="0" w:color="auto"/>
            <w:left w:val="none" w:sz="0" w:space="0" w:color="auto"/>
            <w:bottom w:val="none" w:sz="0" w:space="0" w:color="auto"/>
            <w:right w:val="none" w:sz="0" w:space="0" w:color="auto"/>
          </w:divBdr>
        </w:div>
        <w:div w:id="917251815">
          <w:marLeft w:val="480"/>
          <w:marRight w:val="0"/>
          <w:marTop w:val="0"/>
          <w:marBottom w:val="0"/>
          <w:divBdr>
            <w:top w:val="none" w:sz="0" w:space="0" w:color="auto"/>
            <w:left w:val="none" w:sz="0" w:space="0" w:color="auto"/>
            <w:bottom w:val="none" w:sz="0" w:space="0" w:color="auto"/>
            <w:right w:val="none" w:sz="0" w:space="0" w:color="auto"/>
          </w:divBdr>
        </w:div>
        <w:div w:id="1929459120">
          <w:marLeft w:val="480"/>
          <w:marRight w:val="0"/>
          <w:marTop w:val="0"/>
          <w:marBottom w:val="0"/>
          <w:divBdr>
            <w:top w:val="none" w:sz="0" w:space="0" w:color="auto"/>
            <w:left w:val="none" w:sz="0" w:space="0" w:color="auto"/>
            <w:bottom w:val="none" w:sz="0" w:space="0" w:color="auto"/>
            <w:right w:val="none" w:sz="0" w:space="0" w:color="auto"/>
          </w:divBdr>
        </w:div>
        <w:div w:id="1014771241">
          <w:marLeft w:val="480"/>
          <w:marRight w:val="0"/>
          <w:marTop w:val="0"/>
          <w:marBottom w:val="0"/>
          <w:divBdr>
            <w:top w:val="none" w:sz="0" w:space="0" w:color="auto"/>
            <w:left w:val="none" w:sz="0" w:space="0" w:color="auto"/>
            <w:bottom w:val="none" w:sz="0" w:space="0" w:color="auto"/>
            <w:right w:val="none" w:sz="0" w:space="0" w:color="auto"/>
          </w:divBdr>
        </w:div>
        <w:div w:id="1759399147">
          <w:marLeft w:val="480"/>
          <w:marRight w:val="0"/>
          <w:marTop w:val="0"/>
          <w:marBottom w:val="0"/>
          <w:divBdr>
            <w:top w:val="none" w:sz="0" w:space="0" w:color="auto"/>
            <w:left w:val="none" w:sz="0" w:space="0" w:color="auto"/>
            <w:bottom w:val="none" w:sz="0" w:space="0" w:color="auto"/>
            <w:right w:val="none" w:sz="0" w:space="0" w:color="auto"/>
          </w:divBdr>
        </w:div>
        <w:div w:id="1737125443">
          <w:marLeft w:val="480"/>
          <w:marRight w:val="0"/>
          <w:marTop w:val="0"/>
          <w:marBottom w:val="0"/>
          <w:divBdr>
            <w:top w:val="none" w:sz="0" w:space="0" w:color="auto"/>
            <w:left w:val="none" w:sz="0" w:space="0" w:color="auto"/>
            <w:bottom w:val="none" w:sz="0" w:space="0" w:color="auto"/>
            <w:right w:val="none" w:sz="0" w:space="0" w:color="auto"/>
          </w:divBdr>
        </w:div>
        <w:div w:id="590550224">
          <w:marLeft w:val="480"/>
          <w:marRight w:val="0"/>
          <w:marTop w:val="0"/>
          <w:marBottom w:val="0"/>
          <w:divBdr>
            <w:top w:val="none" w:sz="0" w:space="0" w:color="auto"/>
            <w:left w:val="none" w:sz="0" w:space="0" w:color="auto"/>
            <w:bottom w:val="none" w:sz="0" w:space="0" w:color="auto"/>
            <w:right w:val="none" w:sz="0" w:space="0" w:color="auto"/>
          </w:divBdr>
        </w:div>
        <w:div w:id="9643700">
          <w:marLeft w:val="480"/>
          <w:marRight w:val="0"/>
          <w:marTop w:val="0"/>
          <w:marBottom w:val="0"/>
          <w:divBdr>
            <w:top w:val="none" w:sz="0" w:space="0" w:color="auto"/>
            <w:left w:val="none" w:sz="0" w:space="0" w:color="auto"/>
            <w:bottom w:val="none" w:sz="0" w:space="0" w:color="auto"/>
            <w:right w:val="none" w:sz="0" w:space="0" w:color="auto"/>
          </w:divBdr>
        </w:div>
        <w:div w:id="1718820933">
          <w:marLeft w:val="480"/>
          <w:marRight w:val="0"/>
          <w:marTop w:val="0"/>
          <w:marBottom w:val="0"/>
          <w:divBdr>
            <w:top w:val="none" w:sz="0" w:space="0" w:color="auto"/>
            <w:left w:val="none" w:sz="0" w:space="0" w:color="auto"/>
            <w:bottom w:val="none" w:sz="0" w:space="0" w:color="auto"/>
            <w:right w:val="none" w:sz="0" w:space="0" w:color="auto"/>
          </w:divBdr>
        </w:div>
        <w:div w:id="134880239">
          <w:marLeft w:val="480"/>
          <w:marRight w:val="0"/>
          <w:marTop w:val="0"/>
          <w:marBottom w:val="0"/>
          <w:divBdr>
            <w:top w:val="none" w:sz="0" w:space="0" w:color="auto"/>
            <w:left w:val="none" w:sz="0" w:space="0" w:color="auto"/>
            <w:bottom w:val="none" w:sz="0" w:space="0" w:color="auto"/>
            <w:right w:val="none" w:sz="0" w:space="0" w:color="auto"/>
          </w:divBdr>
        </w:div>
        <w:div w:id="614365795">
          <w:marLeft w:val="480"/>
          <w:marRight w:val="0"/>
          <w:marTop w:val="0"/>
          <w:marBottom w:val="0"/>
          <w:divBdr>
            <w:top w:val="none" w:sz="0" w:space="0" w:color="auto"/>
            <w:left w:val="none" w:sz="0" w:space="0" w:color="auto"/>
            <w:bottom w:val="none" w:sz="0" w:space="0" w:color="auto"/>
            <w:right w:val="none" w:sz="0" w:space="0" w:color="auto"/>
          </w:divBdr>
        </w:div>
        <w:div w:id="1518274105">
          <w:marLeft w:val="480"/>
          <w:marRight w:val="0"/>
          <w:marTop w:val="0"/>
          <w:marBottom w:val="0"/>
          <w:divBdr>
            <w:top w:val="none" w:sz="0" w:space="0" w:color="auto"/>
            <w:left w:val="none" w:sz="0" w:space="0" w:color="auto"/>
            <w:bottom w:val="none" w:sz="0" w:space="0" w:color="auto"/>
            <w:right w:val="none" w:sz="0" w:space="0" w:color="auto"/>
          </w:divBdr>
        </w:div>
        <w:div w:id="1291860562">
          <w:marLeft w:val="480"/>
          <w:marRight w:val="0"/>
          <w:marTop w:val="0"/>
          <w:marBottom w:val="0"/>
          <w:divBdr>
            <w:top w:val="none" w:sz="0" w:space="0" w:color="auto"/>
            <w:left w:val="none" w:sz="0" w:space="0" w:color="auto"/>
            <w:bottom w:val="none" w:sz="0" w:space="0" w:color="auto"/>
            <w:right w:val="none" w:sz="0" w:space="0" w:color="auto"/>
          </w:divBdr>
        </w:div>
      </w:divsChild>
    </w:div>
    <w:div w:id="1986160319">
      <w:bodyDiv w:val="1"/>
      <w:marLeft w:val="0"/>
      <w:marRight w:val="0"/>
      <w:marTop w:val="0"/>
      <w:marBottom w:val="0"/>
      <w:divBdr>
        <w:top w:val="none" w:sz="0" w:space="0" w:color="auto"/>
        <w:left w:val="none" w:sz="0" w:space="0" w:color="auto"/>
        <w:bottom w:val="none" w:sz="0" w:space="0" w:color="auto"/>
        <w:right w:val="none" w:sz="0" w:space="0" w:color="auto"/>
      </w:divBdr>
    </w:div>
    <w:div w:id="1986353107">
      <w:bodyDiv w:val="1"/>
      <w:marLeft w:val="0"/>
      <w:marRight w:val="0"/>
      <w:marTop w:val="0"/>
      <w:marBottom w:val="0"/>
      <w:divBdr>
        <w:top w:val="none" w:sz="0" w:space="0" w:color="auto"/>
        <w:left w:val="none" w:sz="0" w:space="0" w:color="auto"/>
        <w:bottom w:val="none" w:sz="0" w:space="0" w:color="auto"/>
        <w:right w:val="none" w:sz="0" w:space="0" w:color="auto"/>
      </w:divBdr>
    </w:div>
    <w:div w:id="1986467956">
      <w:bodyDiv w:val="1"/>
      <w:marLeft w:val="0"/>
      <w:marRight w:val="0"/>
      <w:marTop w:val="0"/>
      <w:marBottom w:val="0"/>
      <w:divBdr>
        <w:top w:val="none" w:sz="0" w:space="0" w:color="auto"/>
        <w:left w:val="none" w:sz="0" w:space="0" w:color="auto"/>
        <w:bottom w:val="none" w:sz="0" w:space="0" w:color="auto"/>
        <w:right w:val="none" w:sz="0" w:space="0" w:color="auto"/>
      </w:divBdr>
    </w:div>
    <w:div w:id="1986667014">
      <w:bodyDiv w:val="1"/>
      <w:marLeft w:val="0"/>
      <w:marRight w:val="0"/>
      <w:marTop w:val="0"/>
      <w:marBottom w:val="0"/>
      <w:divBdr>
        <w:top w:val="none" w:sz="0" w:space="0" w:color="auto"/>
        <w:left w:val="none" w:sz="0" w:space="0" w:color="auto"/>
        <w:bottom w:val="none" w:sz="0" w:space="0" w:color="auto"/>
        <w:right w:val="none" w:sz="0" w:space="0" w:color="auto"/>
      </w:divBdr>
    </w:div>
    <w:div w:id="1986813354">
      <w:bodyDiv w:val="1"/>
      <w:marLeft w:val="0"/>
      <w:marRight w:val="0"/>
      <w:marTop w:val="0"/>
      <w:marBottom w:val="0"/>
      <w:divBdr>
        <w:top w:val="none" w:sz="0" w:space="0" w:color="auto"/>
        <w:left w:val="none" w:sz="0" w:space="0" w:color="auto"/>
        <w:bottom w:val="none" w:sz="0" w:space="0" w:color="auto"/>
        <w:right w:val="none" w:sz="0" w:space="0" w:color="auto"/>
      </w:divBdr>
    </w:div>
    <w:div w:id="1987078707">
      <w:bodyDiv w:val="1"/>
      <w:marLeft w:val="0"/>
      <w:marRight w:val="0"/>
      <w:marTop w:val="0"/>
      <w:marBottom w:val="0"/>
      <w:divBdr>
        <w:top w:val="none" w:sz="0" w:space="0" w:color="auto"/>
        <w:left w:val="none" w:sz="0" w:space="0" w:color="auto"/>
        <w:bottom w:val="none" w:sz="0" w:space="0" w:color="auto"/>
        <w:right w:val="none" w:sz="0" w:space="0" w:color="auto"/>
      </w:divBdr>
    </w:div>
    <w:div w:id="1987587419">
      <w:bodyDiv w:val="1"/>
      <w:marLeft w:val="0"/>
      <w:marRight w:val="0"/>
      <w:marTop w:val="0"/>
      <w:marBottom w:val="0"/>
      <w:divBdr>
        <w:top w:val="none" w:sz="0" w:space="0" w:color="auto"/>
        <w:left w:val="none" w:sz="0" w:space="0" w:color="auto"/>
        <w:bottom w:val="none" w:sz="0" w:space="0" w:color="auto"/>
        <w:right w:val="none" w:sz="0" w:space="0" w:color="auto"/>
      </w:divBdr>
    </w:div>
    <w:div w:id="1987971416">
      <w:bodyDiv w:val="1"/>
      <w:marLeft w:val="0"/>
      <w:marRight w:val="0"/>
      <w:marTop w:val="0"/>
      <w:marBottom w:val="0"/>
      <w:divBdr>
        <w:top w:val="none" w:sz="0" w:space="0" w:color="auto"/>
        <w:left w:val="none" w:sz="0" w:space="0" w:color="auto"/>
        <w:bottom w:val="none" w:sz="0" w:space="0" w:color="auto"/>
        <w:right w:val="none" w:sz="0" w:space="0" w:color="auto"/>
      </w:divBdr>
    </w:div>
    <w:div w:id="1988363406">
      <w:bodyDiv w:val="1"/>
      <w:marLeft w:val="0"/>
      <w:marRight w:val="0"/>
      <w:marTop w:val="0"/>
      <w:marBottom w:val="0"/>
      <w:divBdr>
        <w:top w:val="none" w:sz="0" w:space="0" w:color="auto"/>
        <w:left w:val="none" w:sz="0" w:space="0" w:color="auto"/>
        <w:bottom w:val="none" w:sz="0" w:space="0" w:color="auto"/>
        <w:right w:val="none" w:sz="0" w:space="0" w:color="auto"/>
      </w:divBdr>
    </w:div>
    <w:div w:id="1989436150">
      <w:bodyDiv w:val="1"/>
      <w:marLeft w:val="0"/>
      <w:marRight w:val="0"/>
      <w:marTop w:val="0"/>
      <w:marBottom w:val="0"/>
      <w:divBdr>
        <w:top w:val="none" w:sz="0" w:space="0" w:color="auto"/>
        <w:left w:val="none" w:sz="0" w:space="0" w:color="auto"/>
        <w:bottom w:val="none" w:sz="0" w:space="0" w:color="auto"/>
        <w:right w:val="none" w:sz="0" w:space="0" w:color="auto"/>
      </w:divBdr>
    </w:div>
    <w:div w:id="1989550668">
      <w:bodyDiv w:val="1"/>
      <w:marLeft w:val="0"/>
      <w:marRight w:val="0"/>
      <w:marTop w:val="0"/>
      <w:marBottom w:val="0"/>
      <w:divBdr>
        <w:top w:val="none" w:sz="0" w:space="0" w:color="auto"/>
        <w:left w:val="none" w:sz="0" w:space="0" w:color="auto"/>
        <w:bottom w:val="none" w:sz="0" w:space="0" w:color="auto"/>
        <w:right w:val="none" w:sz="0" w:space="0" w:color="auto"/>
      </w:divBdr>
    </w:div>
    <w:div w:id="1989631469">
      <w:bodyDiv w:val="1"/>
      <w:marLeft w:val="0"/>
      <w:marRight w:val="0"/>
      <w:marTop w:val="0"/>
      <w:marBottom w:val="0"/>
      <w:divBdr>
        <w:top w:val="none" w:sz="0" w:space="0" w:color="auto"/>
        <w:left w:val="none" w:sz="0" w:space="0" w:color="auto"/>
        <w:bottom w:val="none" w:sz="0" w:space="0" w:color="auto"/>
        <w:right w:val="none" w:sz="0" w:space="0" w:color="auto"/>
      </w:divBdr>
    </w:div>
    <w:div w:id="1989674099">
      <w:bodyDiv w:val="1"/>
      <w:marLeft w:val="0"/>
      <w:marRight w:val="0"/>
      <w:marTop w:val="0"/>
      <w:marBottom w:val="0"/>
      <w:divBdr>
        <w:top w:val="none" w:sz="0" w:space="0" w:color="auto"/>
        <w:left w:val="none" w:sz="0" w:space="0" w:color="auto"/>
        <w:bottom w:val="none" w:sz="0" w:space="0" w:color="auto"/>
        <w:right w:val="none" w:sz="0" w:space="0" w:color="auto"/>
      </w:divBdr>
      <w:divsChild>
        <w:div w:id="964383568">
          <w:marLeft w:val="640"/>
          <w:marRight w:val="0"/>
          <w:marTop w:val="0"/>
          <w:marBottom w:val="0"/>
          <w:divBdr>
            <w:top w:val="none" w:sz="0" w:space="0" w:color="auto"/>
            <w:left w:val="none" w:sz="0" w:space="0" w:color="auto"/>
            <w:bottom w:val="none" w:sz="0" w:space="0" w:color="auto"/>
            <w:right w:val="none" w:sz="0" w:space="0" w:color="auto"/>
          </w:divBdr>
        </w:div>
        <w:div w:id="1245526997">
          <w:marLeft w:val="640"/>
          <w:marRight w:val="0"/>
          <w:marTop w:val="0"/>
          <w:marBottom w:val="0"/>
          <w:divBdr>
            <w:top w:val="none" w:sz="0" w:space="0" w:color="auto"/>
            <w:left w:val="none" w:sz="0" w:space="0" w:color="auto"/>
            <w:bottom w:val="none" w:sz="0" w:space="0" w:color="auto"/>
            <w:right w:val="none" w:sz="0" w:space="0" w:color="auto"/>
          </w:divBdr>
        </w:div>
      </w:divsChild>
    </w:div>
    <w:div w:id="1990359735">
      <w:bodyDiv w:val="1"/>
      <w:marLeft w:val="0"/>
      <w:marRight w:val="0"/>
      <w:marTop w:val="0"/>
      <w:marBottom w:val="0"/>
      <w:divBdr>
        <w:top w:val="none" w:sz="0" w:space="0" w:color="auto"/>
        <w:left w:val="none" w:sz="0" w:space="0" w:color="auto"/>
        <w:bottom w:val="none" w:sz="0" w:space="0" w:color="auto"/>
        <w:right w:val="none" w:sz="0" w:space="0" w:color="auto"/>
      </w:divBdr>
    </w:div>
    <w:div w:id="1990402701">
      <w:bodyDiv w:val="1"/>
      <w:marLeft w:val="0"/>
      <w:marRight w:val="0"/>
      <w:marTop w:val="0"/>
      <w:marBottom w:val="0"/>
      <w:divBdr>
        <w:top w:val="none" w:sz="0" w:space="0" w:color="auto"/>
        <w:left w:val="none" w:sz="0" w:space="0" w:color="auto"/>
        <w:bottom w:val="none" w:sz="0" w:space="0" w:color="auto"/>
        <w:right w:val="none" w:sz="0" w:space="0" w:color="auto"/>
      </w:divBdr>
    </w:div>
    <w:div w:id="1991013804">
      <w:bodyDiv w:val="1"/>
      <w:marLeft w:val="0"/>
      <w:marRight w:val="0"/>
      <w:marTop w:val="0"/>
      <w:marBottom w:val="0"/>
      <w:divBdr>
        <w:top w:val="none" w:sz="0" w:space="0" w:color="auto"/>
        <w:left w:val="none" w:sz="0" w:space="0" w:color="auto"/>
        <w:bottom w:val="none" w:sz="0" w:space="0" w:color="auto"/>
        <w:right w:val="none" w:sz="0" w:space="0" w:color="auto"/>
      </w:divBdr>
    </w:div>
    <w:div w:id="1991597630">
      <w:bodyDiv w:val="1"/>
      <w:marLeft w:val="0"/>
      <w:marRight w:val="0"/>
      <w:marTop w:val="0"/>
      <w:marBottom w:val="0"/>
      <w:divBdr>
        <w:top w:val="none" w:sz="0" w:space="0" w:color="auto"/>
        <w:left w:val="none" w:sz="0" w:space="0" w:color="auto"/>
        <w:bottom w:val="none" w:sz="0" w:space="0" w:color="auto"/>
        <w:right w:val="none" w:sz="0" w:space="0" w:color="auto"/>
      </w:divBdr>
    </w:div>
    <w:div w:id="1991980990">
      <w:bodyDiv w:val="1"/>
      <w:marLeft w:val="0"/>
      <w:marRight w:val="0"/>
      <w:marTop w:val="0"/>
      <w:marBottom w:val="0"/>
      <w:divBdr>
        <w:top w:val="none" w:sz="0" w:space="0" w:color="auto"/>
        <w:left w:val="none" w:sz="0" w:space="0" w:color="auto"/>
        <w:bottom w:val="none" w:sz="0" w:space="0" w:color="auto"/>
        <w:right w:val="none" w:sz="0" w:space="0" w:color="auto"/>
      </w:divBdr>
    </w:div>
    <w:div w:id="1992445478">
      <w:bodyDiv w:val="1"/>
      <w:marLeft w:val="0"/>
      <w:marRight w:val="0"/>
      <w:marTop w:val="0"/>
      <w:marBottom w:val="0"/>
      <w:divBdr>
        <w:top w:val="none" w:sz="0" w:space="0" w:color="auto"/>
        <w:left w:val="none" w:sz="0" w:space="0" w:color="auto"/>
        <w:bottom w:val="none" w:sz="0" w:space="0" w:color="auto"/>
        <w:right w:val="none" w:sz="0" w:space="0" w:color="auto"/>
      </w:divBdr>
    </w:div>
    <w:div w:id="1992631717">
      <w:bodyDiv w:val="1"/>
      <w:marLeft w:val="0"/>
      <w:marRight w:val="0"/>
      <w:marTop w:val="0"/>
      <w:marBottom w:val="0"/>
      <w:divBdr>
        <w:top w:val="none" w:sz="0" w:space="0" w:color="auto"/>
        <w:left w:val="none" w:sz="0" w:space="0" w:color="auto"/>
        <w:bottom w:val="none" w:sz="0" w:space="0" w:color="auto"/>
        <w:right w:val="none" w:sz="0" w:space="0" w:color="auto"/>
      </w:divBdr>
    </w:div>
    <w:div w:id="1993021034">
      <w:bodyDiv w:val="1"/>
      <w:marLeft w:val="0"/>
      <w:marRight w:val="0"/>
      <w:marTop w:val="0"/>
      <w:marBottom w:val="0"/>
      <w:divBdr>
        <w:top w:val="none" w:sz="0" w:space="0" w:color="auto"/>
        <w:left w:val="none" w:sz="0" w:space="0" w:color="auto"/>
        <w:bottom w:val="none" w:sz="0" w:space="0" w:color="auto"/>
        <w:right w:val="none" w:sz="0" w:space="0" w:color="auto"/>
      </w:divBdr>
    </w:div>
    <w:div w:id="1993025720">
      <w:bodyDiv w:val="1"/>
      <w:marLeft w:val="0"/>
      <w:marRight w:val="0"/>
      <w:marTop w:val="0"/>
      <w:marBottom w:val="0"/>
      <w:divBdr>
        <w:top w:val="none" w:sz="0" w:space="0" w:color="auto"/>
        <w:left w:val="none" w:sz="0" w:space="0" w:color="auto"/>
        <w:bottom w:val="none" w:sz="0" w:space="0" w:color="auto"/>
        <w:right w:val="none" w:sz="0" w:space="0" w:color="auto"/>
      </w:divBdr>
    </w:div>
    <w:div w:id="1993172920">
      <w:bodyDiv w:val="1"/>
      <w:marLeft w:val="0"/>
      <w:marRight w:val="0"/>
      <w:marTop w:val="0"/>
      <w:marBottom w:val="0"/>
      <w:divBdr>
        <w:top w:val="none" w:sz="0" w:space="0" w:color="auto"/>
        <w:left w:val="none" w:sz="0" w:space="0" w:color="auto"/>
        <w:bottom w:val="none" w:sz="0" w:space="0" w:color="auto"/>
        <w:right w:val="none" w:sz="0" w:space="0" w:color="auto"/>
      </w:divBdr>
      <w:divsChild>
        <w:div w:id="178937665">
          <w:marLeft w:val="480"/>
          <w:marRight w:val="0"/>
          <w:marTop w:val="0"/>
          <w:marBottom w:val="0"/>
          <w:divBdr>
            <w:top w:val="none" w:sz="0" w:space="0" w:color="auto"/>
            <w:left w:val="none" w:sz="0" w:space="0" w:color="auto"/>
            <w:bottom w:val="none" w:sz="0" w:space="0" w:color="auto"/>
            <w:right w:val="none" w:sz="0" w:space="0" w:color="auto"/>
          </w:divBdr>
        </w:div>
        <w:div w:id="1391924686">
          <w:marLeft w:val="480"/>
          <w:marRight w:val="0"/>
          <w:marTop w:val="0"/>
          <w:marBottom w:val="0"/>
          <w:divBdr>
            <w:top w:val="none" w:sz="0" w:space="0" w:color="auto"/>
            <w:left w:val="none" w:sz="0" w:space="0" w:color="auto"/>
            <w:bottom w:val="none" w:sz="0" w:space="0" w:color="auto"/>
            <w:right w:val="none" w:sz="0" w:space="0" w:color="auto"/>
          </w:divBdr>
        </w:div>
        <w:div w:id="212230940">
          <w:marLeft w:val="480"/>
          <w:marRight w:val="0"/>
          <w:marTop w:val="0"/>
          <w:marBottom w:val="0"/>
          <w:divBdr>
            <w:top w:val="none" w:sz="0" w:space="0" w:color="auto"/>
            <w:left w:val="none" w:sz="0" w:space="0" w:color="auto"/>
            <w:bottom w:val="none" w:sz="0" w:space="0" w:color="auto"/>
            <w:right w:val="none" w:sz="0" w:space="0" w:color="auto"/>
          </w:divBdr>
        </w:div>
        <w:div w:id="1361395479">
          <w:marLeft w:val="480"/>
          <w:marRight w:val="0"/>
          <w:marTop w:val="0"/>
          <w:marBottom w:val="0"/>
          <w:divBdr>
            <w:top w:val="none" w:sz="0" w:space="0" w:color="auto"/>
            <w:left w:val="none" w:sz="0" w:space="0" w:color="auto"/>
            <w:bottom w:val="none" w:sz="0" w:space="0" w:color="auto"/>
            <w:right w:val="none" w:sz="0" w:space="0" w:color="auto"/>
          </w:divBdr>
        </w:div>
        <w:div w:id="1762798469">
          <w:marLeft w:val="480"/>
          <w:marRight w:val="0"/>
          <w:marTop w:val="0"/>
          <w:marBottom w:val="0"/>
          <w:divBdr>
            <w:top w:val="none" w:sz="0" w:space="0" w:color="auto"/>
            <w:left w:val="none" w:sz="0" w:space="0" w:color="auto"/>
            <w:bottom w:val="none" w:sz="0" w:space="0" w:color="auto"/>
            <w:right w:val="none" w:sz="0" w:space="0" w:color="auto"/>
          </w:divBdr>
        </w:div>
        <w:div w:id="658390022">
          <w:marLeft w:val="480"/>
          <w:marRight w:val="0"/>
          <w:marTop w:val="0"/>
          <w:marBottom w:val="0"/>
          <w:divBdr>
            <w:top w:val="none" w:sz="0" w:space="0" w:color="auto"/>
            <w:left w:val="none" w:sz="0" w:space="0" w:color="auto"/>
            <w:bottom w:val="none" w:sz="0" w:space="0" w:color="auto"/>
            <w:right w:val="none" w:sz="0" w:space="0" w:color="auto"/>
          </w:divBdr>
        </w:div>
        <w:div w:id="1292249658">
          <w:marLeft w:val="480"/>
          <w:marRight w:val="0"/>
          <w:marTop w:val="0"/>
          <w:marBottom w:val="0"/>
          <w:divBdr>
            <w:top w:val="none" w:sz="0" w:space="0" w:color="auto"/>
            <w:left w:val="none" w:sz="0" w:space="0" w:color="auto"/>
            <w:bottom w:val="none" w:sz="0" w:space="0" w:color="auto"/>
            <w:right w:val="none" w:sz="0" w:space="0" w:color="auto"/>
          </w:divBdr>
        </w:div>
        <w:div w:id="192622872">
          <w:marLeft w:val="480"/>
          <w:marRight w:val="0"/>
          <w:marTop w:val="0"/>
          <w:marBottom w:val="0"/>
          <w:divBdr>
            <w:top w:val="none" w:sz="0" w:space="0" w:color="auto"/>
            <w:left w:val="none" w:sz="0" w:space="0" w:color="auto"/>
            <w:bottom w:val="none" w:sz="0" w:space="0" w:color="auto"/>
            <w:right w:val="none" w:sz="0" w:space="0" w:color="auto"/>
          </w:divBdr>
        </w:div>
        <w:div w:id="218785032">
          <w:marLeft w:val="480"/>
          <w:marRight w:val="0"/>
          <w:marTop w:val="0"/>
          <w:marBottom w:val="0"/>
          <w:divBdr>
            <w:top w:val="none" w:sz="0" w:space="0" w:color="auto"/>
            <w:left w:val="none" w:sz="0" w:space="0" w:color="auto"/>
            <w:bottom w:val="none" w:sz="0" w:space="0" w:color="auto"/>
            <w:right w:val="none" w:sz="0" w:space="0" w:color="auto"/>
          </w:divBdr>
        </w:div>
        <w:div w:id="2117750905">
          <w:marLeft w:val="480"/>
          <w:marRight w:val="0"/>
          <w:marTop w:val="0"/>
          <w:marBottom w:val="0"/>
          <w:divBdr>
            <w:top w:val="none" w:sz="0" w:space="0" w:color="auto"/>
            <w:left w:val="none" w:sz="0" w:space="0" w:color="auto"/>
            <w:bottom w:val="none" w:sz="0" w:space="0" w:color="auto"/>
            <w:right w:val="none" w:sz="0" w:space="0" w:color="auto"/>
          </w:divBdr>
        </w:div>
        <w:div w:id="1175270378">
          <w:marLeft w:val="480"/>
          <w:marRight w:val="0"/>
          <w:marTop w:val="0"/>
          <w:marBottom w:val="0"/>
          <w:divBdr>
            <w:top w:val="none" w:sz="0" w:space="0" w:color="auto"/>
            <w:left w:val="none" w:sz="0" w:space="0" w:color="auto"/>
            <w:bottom w:val="none" w:sz="0" w:space="0" w:color="auto"/>
            <w:right w:val="none" w:sz="0" w:space="0" w:color="auto"/>
          </w:divBdr>
        </w:div>
        <w:div w:id="911086359">
          <w:marLeft w:val="480"/>
          <w:marRight w:val="0"/>
          <w:marTop w:val="0"/>
          <w:marBottom w:val="0"/>
          <w:divBdr>
            <w:top w:val="none" w:sz="0" w:space="0" w:color="auto"/>
            <w:left w:val="none" w:sz="0" w:space="0" w:color="auto"/>
            <w:bottom w:val="none" w:sz="0" w:space="0" w:color="auto"/>
            <w:right w:val="none" w:sz="0" w:space="0" w:color="auto"/>
          </w:divBdr>
        </w:div>
        <w:div w:id="1428185432">
          <w:marLeft w:val="480"/>
          <w:marRight w:val="0"/>
          <w:marTop w:val="0"/>
          <w:marBottom w:val="0"/>
          <w:divBdr>
            <w:top w:val="none" w:sz="0" w:space="0" w:color="auto"/>
            <w:left w:val="none" w:sz="0" w:space="0" w:color="auto"/>
            <w:bottom w:val="none" w:sz="0" w:space="0" w:color="auto"/>
            <w:right w:val="none" w:sz="0" w:space="0" w:color="auto"/>
          </w:divBdr>
        </w:div>
        <w:div w:id="603346036">
          <w:marLeft w:val="480"/>
          <w:marRight w:val="0"/>
          <w:marTop w:val="0"/>
          <w:marBottom w:val="0"/>
          <w:divBdr>
            <w:top w:val="none" w:sz="0" w:space="0" w:color="auto"/>
            <w:left w:val="none" w:sz="0" w:space="0" w:color="auto"/>
            <w:bottom w:val="none" w:sz="0" w:space="0" w:color="auto"/>
            <w:right w:val="none" w:sz="0" w:space="0" w:color="auto"/>
          </w:divBdr>
        </w:div>
        <w:div w:id="117912842">
          <w:marLeft w:val="480"/>
          <w:marRight w:val="0"/>
          <w:marTop w:val="0"/>
          <w:marBottom w:val="0"/>
          <w:divBdr>
            <w:top w:val="none" w:sz="0" w:space="0" w:color="auto"/>
            <w:left w:val="none" w:sz="0" w:space="0" w:color="auto"/>
            <w:bottom w:val="none" w:sz="0" w:space="0" w:color="auto"/>
            <w:right w:val="none" w:sz="0" w:space="0" w:color="auto"/>
          </w:divBdr>
        </w:div>
        <w:div w:id="1451820811">
          <w:marLeft w:val="480"/>
          <w:marRight w:val="0"/>
          <w:marTop w:val="0"/>
          <w:marBottom w:val="0"/>
          <w:divBdr>
            <w:top w:val="none" w:sz="0" w:space="0" w:color="auto"/>
            <w:left w:val="none" w:sz="0" w:space="0" w:color="auto"/>
            <w:bottom w:val="none" w:sz="0" w:space="0" w:color="auto"/>
            <w:right w:val="none" w:sz="0" w:space="0" w:color="auto"/>
          </w:divBdr>
        </w:div>
        <w:div w:id="957297924">
          <w:marLeft w:val="480"/>
          <w:marRight w:val="0"/>
          <w:marTop w:val="0"/>
          <w:marBottom w:val="0"/>
          <w:divBdr>
            <w:top w:val="none" w:sz="0" w:space="0" w:color="auto"/>
            <w:left w:val="none" w:sz="0" w:space="0" w:color="auto"/>
            <w:bottom w:val="none" w:sz="0" w:space="0" w:color="auto"/>
            <w:right w:val="none" w:sz="0" w:space="0" w:color="auto"/>
          </w:divBdr>
        </w:div>
        <w:div w:id="1642033059">
          <w:marLeft w:val="480"/>
          <w:marRight w:val="0"/>
          <w:marTop w:val="0"/>
          <w:marBottom w:val="0"/>
          <w:divBdr>
            <w:top w:val="none" w:sz="0" w:space="0" w:color="auto"/>
            <w:left w:val="none" w:sz="0" w:space="0" w:color="auto"/>
            <w:bottom w:val="none" w:sz="0" w:space="0" w:color="auto"/>
            <w:right w:val="none" w:sz="0" w:space="0" w:color="auto"/>
          </w:divBdr>
        </w:div>
        <w:div w:id="1988001410">
          <w:marLeft w:val="480"/>
          <w:marRight w:val="0"/>
          <w:marTop w:val="0"/>
          <w:marBottom w:val="0"/>
          <w:divBdr>
            <w:top w:val="none" w:sz="0" w:space="0" w:color="auto"/>
            <w:left w:val="none" w:sz="0" w:space="0" w:color="auto"/>
            <w:bottom w:val="none" w:sz="0" w:space="0" w:color="auto"/>
            <w:right w:val="none" w:sz="0" w:space="0" w:color="auto"/>
          </w:divBdr>
        </w:div>
        <w:div w:id="2076008214">
          <w:marLeft w:val="480"/>
          <w:marRight w:val="0"/>
          <w:marTop w:val="0"/>
          <w:marBottom w:val="0"/>
          <w:divBdr>
            <w:top w:val="none" w:sz="0" w:space="0" w:color="auto"/>
            <w:left w:val="none" w:sz="0" w:space="0" w:color="auto"/>
            <w:bottom w:val="none" w:sz="0" w:space="0" w:color="auto"/>
            <w:right w:val="none" w:sz="0" w:space="0" w:color="auto"/>
          </w:divBdr>
        </w:div>
        <w:div w:id="2075465745">
          <w:marLeft w:val="480"/>
          <w:marRight w:val="0"/>
          <w:marTop w:val="0"/>
          <w:marBottom w:val="0"/>
          <w:divBdr>
            <w:top w:val="none" w:sz="0" w:space="0" w:color="auto"/>
            <w:left w:val="none" w:sz="0" w:space="0" w:color="auto"/>
            <w:bottom w:val="none" w:sz="0" w:space="0" w:color="auto"/>
            <w:right w:val="none" w:sz="0" w:space="0" w:color="auto"/>
          </w:divBdr>
        </w:div>
        <w:div w:id="1327782265">
          <w:marLeft w:val="480"/>
          <w:marRight w:val="0"/>
          <w:marTop w:val="0"/>
          <w:marBottom w:val="0"/>
          <w:divBdr>
            <w:top w:val="none" w:sz="0" w:space="0" w:color="auto"/>
            <w:left w:val="none" w:sz="0" w:space="0" w:color="auto"/>
            <w:bottom w:val="none" w:sz="0" w:space="0" w:color="auto"/>
            <w:right w:val="none" w:sz="0" w:space="0" w:color="auto"/>
          </w:divBdr>
        </w:div>
        <w:div w:id="325591944">
          <w:marLeft w:val="480"/>
          <w:marRight w:val="0"/>
          <w:marTop w:val="0"/>
          <w:marBottom w:val="0"/>
          <w:divBdr>
            <w:top w:val="none" w:sz="0" w:space="0" w:color="auto"/>
            <w:left w:val="none" w:sz="0" w:space="0" w:color="auto"/>
            <w:bottom w:val="none" w:sz="0" w:space="0" w:color="auto"/>
            <w:right w:val="none" w:sz="0" w:space="0" w:color="auto"/>
          </w:divBdr>
        </w:div>
        <w:div w:id="496581738">
          <w:marLeft w:val="480"/>
          <w:marRight w:val="0"/>
          <w:marTop w:val="0"/>
          <w:marBottom w:val="0"/>
          <w:divBdr>
            <w:top w:val="none" w:sz="0" w:space="0" w:color="auto"/>
            <w:left w:val="none" w:sz="0" w:space="0" w:color="auto"/>
            <w:bottom w:val="none" w:sz="0" w:space="0" w:color="auto"/>
            <w:right w:val="none" w:sz="0" w:space="0" w:color="auto"/>
          </w:divBdr>
        </w:div>
        <w:div w:id="1464351360">
          <w:marLeft w:val="480"/>
          <w:marRight w:val="0"/>
          <w:marTop w:val="0"/>
          <w:marBottom w:val="0"/>
          <w:divBdr>
            <w:top w:val="none" w:sz="0" w:space="0" w:color="auto"/>
            <w:left w:val="none" w:sz="0" w:space="0" w:color="auto"/>
            <w:bottom w:val="none" w:sz="0" w:space="0" w:color="auto"/>
            <w:right w:val="none" w:sz="0" w:space="0" w:color="auto"/>
          </w:divBdr>
        </w:div>
        <w:div w:id="1740980660">
          <w:marLeft w:val="480"/>
          <w:marRight w:val="0"/>
          <w:marTop w:val="0"/>
          <w:marBottom w:val="0"/>
          <w:divBdr>
            <w:top w:val="none" w:sz="0" w:space="0" w:color="auto"/>
            <w:left w:val="none" w:sz="0" w:space="0" w:color="auto"/>
            <w:bottom w:val="none" w:sz="0" w:space="0" w:color="auto"/>
            <w:right w:val="none" w:sz="0" w:space="0" w:color="auto"/>
          </w:divBdr>
        </w:div>
        <w:div w:id="678970727">
          <w:marLeft w:val="480"/>
          <w:marRight w:val="0"/>
          <w:marTop w:val="0"/>
          <w:marBottom w:val="0"/>
          <w:divBdr>
            <w:top w:val="none" w:sz="0" w:space="0" w:color="auto"/>
            <w:left w:val="none" w:sz="0" w:space="0" w:color="auto"/>
            <w:bottom w:val="none" w:sz="0" w:space="0" w:color="auto"/>
            <w:right w:val="none" w:sz="0" w:space="0" w:color="auto"/>
          </w:divBdr>
        </w:div>
        <w:div w:id="287321025">
          <w:marLeft w:val="480"/>
          <w:marRight w:val="0"/>
          <w:marTop w:val="0"/>
          <w:marBottom w:val="0"/>
          <w:divBdr>
            <w:top w:val="none" w:sz="0" w:space="0" w:color="auto"/>
            <w:left w:val="none" w:sz="0" w:space="0" w:color="auto"/>
            <w:bottom w:val="none" w:sz="0" w:space="0" w:color="auto"/>
            <w:right w:val="none" w:sz="0" w:space="0" w:color="auto"/>
          </w:divBdr>
        </w:div>
        <w:div w:id="617840166">
          <w:marLeft w:val="480"/>
          <w:marRight w:val="0"/>
          <w:marTop w:val="0"/>
          <w:marBottom w:val="0"/>
          <w:divBdr>
            <w:top w:val="none" w:sz="0" w:space="0" w:color="auto"/>
            <w:left w:val="none" w:sz="0" w:space="0" w:color="auto"/>
            <w:bottom w:val="none" w:sz="0" w:space="0" w:color="auto"/>
            <w:right w:val="none" w:sz="0" w:space="0" w:color="auto"/>
          </w:divBdr>
        </w:div>
        <w:div w:id="444813114">
          <w:marLeft w:val="480"/>
          <w:marRight w:val="0"/>
          <w:marTop w:val="0"/>
          <w:marBottom w:val="0"/>
          <w:divBdr>
            <w:top w:val="none" w:sz="0" w:space="0" w:color="auto"/>
            <w:left w:val="none" w:sz="0" w:space="0" w:color="auto"/>
            <w:bottom w:val="none" w:sz="0" w:space="0" w:color="auto"/>
            <w:right w:val="none" w:sz="0" w:space="0" w:color="auto"/>
          </w:divBdr>
        </w:div>
        <w:div w:id="1937211279">
          <w:marLeft w:val="480"/>
          <w:marRight w:val="0"/>
          <w:marTop w:val="0"/>
          <w:marBottom w:val="0"/>
          <w:divBdr>
            <w:top w:val="none" w:sz="0" w:space="0" w:color="auto"/>
            <w:left w:val="none" w:sz="0" w:space="0" w:color="auto"/>
            <w:bottom w:val="none" w:sz="0" w:space="0" w:color="auto"/>
            <w:right w:val="none" w:sz="0" w:space="0" w:color="auto"/>
          </w:divBdr>
        </w:div>
        <w:div w:id="967317069">
          <w:marLeft w:val="480"/>
          <w:marRight w:val="0"/>
          <w:marTop w:val="0"/>
          <w:marBottom w:val="0"/>
          <w:divBdr>
            <w:top w:val="none" w:sz="0" w:space="0" w:color="auto"/>
            <w:left w:val="none" w:sz="0" w:space="0" w:color="auto"/>
            <w:bottom w:val="none" w:sz="0" w:space="0" w:color="auto"/>
            <w:right w:val="none" w:sz="0" w:space="0" w:color="auto"/>
          </w:divBdr>
        </w:div>
        <w:div w:id="361637840">
          <w:marLeft w:val="480"/>
          <w:marRight w:val="0"/>
          <w:marTop w:val="0"/>
          <w:marBottom w:val="0"/>
          <w:divBdr>
            <w:top w:val="none" w:sz="0" w:space="0" w:color="auto"/>
            <w:left w:val="none" w:sz="0" w:space="0" w:color="auto"/>
            <w:bottom w:val="none" w:sz="0" w:space="0" w:color="auto"/>
            <w:right w:val="none" w:sz="0" w:space="0" w:color="auto"/>
          </w:divBdr>
        </w:div>
        <w:div w:id="1643581567">
          <w:marLeft w:val="480"/>
          <w:marRight w:val="0"/>
          <w:marTop w:val="0"/>
          <w:marBottom w:val="0"/>
          <w:divBdr>
            <w:top w:val="none" w:sz="0" w:space="0" w:color="auto"/>
            <w:left w:val="none" w:sz="0" w:space="0" w:color="auto"/>
            <w:bottom w:val="none" w:sz="0" w:space="0" w:color="auto"/>
            <w:right w:val="none" w:sz="0" w:space="0" w:color="auto"/>
          </w:divBdr>
        </w:div>
        <w:div w:id="1741632568">
          <w:marLeft w:val="480"/>
          <w:marRight w:val="0"/>
          <w:marTop w:val="0"/>
          <w:marBottom w:val="0"/>
          <w:divBdr>
            <w:top w:val="none" w:sz="0" w:space="0" w:color="auto"/>
            <w:left w:val="none" w:sz="0" w:space="0" w:color="auto"/>
            <w:bottom w:val="none" w:sz="0" w:space="0" w:color="auto"/>
            <w:right w:val="none" w:sz="0" w:space="0" w:color="auto"/>
          </w:divBdr>
        </w:div>
        <w:div w:id="1325819323">
          <w:marLeft w:val="480"/>
          <w:marRight w:val="0"/>
          <w:marTop w:val="0"/>
          <w:marBottom w:val="0"/>
          <w:divBdr>
            <w:top w:val="none" w:sz="0" w:space="0" w:color="auto"/>
            <w:left w:val="none" w:sz="0" w:space="0" w:color="auto"/>
            <w:bottom w:val="none" w:sz="0" w:space="0" w:color="auto"/>
            <w:right w:val="none" w:sz="0" w:space="0" w:color="auto"/>
          </w:divBdr>
        </w:div>
        <w:div w:id="1424572444">
          <w:marLeft w:val="480"/>
          <w:marRight w:val="0"/>
          <w:marTop w:val="0"/>
          <w:marBottom w:val="0"/>
          <w:divBdr>
            <w:top w:val="none" w:sz="0" w:space="0" w:color="auto"/>
            <w:left w:val="none" w:sz="0" w:space="0" w:color="auto"/>
            <w:bottom w:val="none" w:sz="0" w:space="0" w:color="auto"/>
            <w:right w:val="none" w:sz="0" w:space="0" w:color="auto"/>
          </w:divBdr>
        </w:div>
        <w:div w:id="73358020">
          <w:marLeft w:val="480"/>
          <w:marRight w:val="0"/>
          <w:marTop w:val="0"/>
          <w:marBottom w:val="0"/>
          <w:divBdr>
            <w:top w:val="none" w:sz="0" w:space="0" w:color="auto"/>
            <w:left w:val="none" w:sz="0" w:space="0" w:color="auto"/>
            <w:bottom w:val="none" w:sz="0" w:space="0" w:color="auto"/>
            <w:right w:val="none" w:sz="0" w:space="0" w:color="auto"/>
          </w:divBdr>
        </w:div>
        <w:div w:id="844903778">
          <w:marLeft w:val="480"/>
          <w:marRight w:val="0"/>
          <w:marTop w:val="0"/>
          <w:marBottom w:val="0"/>
          <w:divBdr>
            <w:top w:val="none" w:sz="0" w:space="0" w:color="auto"/>
            <w:left w:val="none" w:sz="0" w:space="0" w:color="auto"/>
            <w:bottom w:val="none" w:sz="0" w:space="0" w:color="auto"/>
            <w:right w:val="none" w:sz="0" w:space="0" w:color="auto"/>
          </w:divBdr>
        </w:div>
        <w:div w:id="199711969">
          <w:marLeft w:val="480"/>
          <w:marRight w:val="0"/>
          <w:marTop w:val="0"/>
          <w:marBottom w:val="0"/>
          <w:divBdr>
            <w:top w:val="none" w:sz="0" w:space="0" w:color="auto"/>
            <w:left w:val="none" w:sz="0" w:space="0" w:color="auto"/>
            <w:bottom w:val="none" w:sz="0" w:space="0" w:color="auto"/>
            <w:right w:val="none" w:sz="0" w:space="0" w:color="auto"/>
          </w:divBdr>
        </w:div>
        <w:div w:id="1126434456">
          <w:marLeft w:val="480"/>
          <w:marRight w:val="0"/>
          <w:marTop w:val="0"/>
          <w:marBottom w:val="0"/>
          <w:divBdr>
            <w:top w:val="none" w:sz="0" w:space="0" w:color="auto"/>
            <w:left w:val="none" w:sz="0" w:space="0" w:color="auto"/>
            <w:bottom w:val="none" w:sz="0" w:space="0" w:color="auto"/>
            <w:right w:val="none" w:sz="0" w:space="0" w:color="auto"/>
          </w:divBdr>
        </w:div>
        <w:div w:id="1837108494">
          <w:marLeft w:val="480"/>
          <w:marRight w:val="0"/>
          <w:marTop w:val="0"/>
          <w:marBottom w:val="0"/>
          <w:divBdr>
            <w:top w:val="none" w:sz="0" w:space="0" w:color="auto"/>
            <w:left w:val="none" w:sz="0" w:space="0" w:color="auto"/>
            <w:bottom w:val="none" w:sz="0" w:space="0" w:color="auto"/>
            <w:right w:val="none" w:sz="0" w:space="0" w:color="auto"/>
          </w:divBdr>
        </w:div>
        <w:div w:id="1772971276">
          <w:marLeft w:val="480"/>
          <w:marRight w:val="0"/>
          <w:marTop w:val="0"/>
          <w:marBottom w:val="0"/>
          <w:divBdr>
            <w:top w:val="none" w:sz="0" w:space="0" w:color="auto"/>
            <w:left w:val="none" w:sz="0" w:space="0" w:color="auto"/>
            <w:bottom w:val="none" w:sz="0" w:space="0" w:color="auto"/>
            <w:right w:val="none" w:sz="0" w:space="0" w:color="auto"/>
          </w:divBdr>
        </w:div>
        <w:div w:id="453671301">
          <w:marLeft w:val="480"/>
          <w:marRight w:val="0"/>
          <w:marTop w:val="0"/>
          <w:marBottom w:val="0"/>
          <w:divBdr>
            <w:top w:val="none" w:sz="0" w:space="0" w:color="auto"/>
            <w:left w:val="none" w:sz="0" w:space="0" w:color="auto"/>
            <w:bottom w:val="none" w:sz="0" w:space="0" w:color="auto"/>
            <w:right w:val="none" w:sz="0" w:space="0" w:color="auto"/>
          </w:divBdr>
        </w:div>
        <w:div w:id="490953471">
          <w:marLeft w:val="480"/>
          <w:marRight w:val="0"/>
          <w:marTop w:val="0"/>
          <w:marBottom w:val="0"/>
          <w:divBdr>
            <w:top w:val="none" w:sz="0" w:space="0" w:color="auto"/>
            <w:left w:val="none" w:sz="0" w:space="0" w:color="auto"/>
            <w:bottom w:val="none" w:sz="0" w:space="0" w:color="auto"/>
            <w:right w:val="none" w:sz="0" w:space="0" w:color="auto"/>
          </w:divBdr>
        </w:div>
        <w:div w:id="35738178">
          <w:marLeft w:val="480"/>
          <w:marRight w:val="0"/>
          <w:marTop w:val="0"/>
          <w:marBottom w:val="0"/>
          <w:divBdr>
            <w:top w:val="none" w:sz="0" w:space="0" w:color="auto"/>
            <w:left w:val="none" w:sz="0" w:space="0" w:color="auto"/>
            <w:bottom w:val="none" w:sz="0" w:space="0" w:color="auto"/>
            <w:right w:val="none" w:sz="0" w:space="0" w:color="auto"/>
          </w:divBdr>
        </w:div>
        <w:div w:id="1325083751">
          <w:marLeft w:val="480"/>
          <w:marRight w:val="0"/>
          <w:marTop w:val="0"/>
          <w:marBottom w:val="0"/>
          <w:divBdr>
            <w:top w:val="none" w:sz="0" w:space="0" w:color="auto"/>
            <w:left w:val="none" w:sz="0" w:space="0" w:color="auto"/>
            <w:bottom w:val="none" w:sz="0" w:space="0" w:color="auto"/>
            <w:right w:val="none" w:sz="0" w:space="0" w:color="auto"/>
          </w:divBdr>
        </w:div>
        <w:div w:id="143010867">
          <w:marLeft w:val="480"/>
          <w:marRight w:val="0"/>
          <w:marTop w:val="0"/>
          <w:marBottom w:val="0"/>
          <w:divBdr>
            <w:top w:val="none" w:sz="0" w:space="0" w:color="auto"/>
            <w:left w:val="none" w:sz="0" w:space="0" w:color="auto"/>
            <w:bottom w:val="none" w:sz="0" w:space="0" w:color="auto"/>
            <w:right w:val="none" w:sz="0" w:space="0" w:color="auto"/>
          </w:divBdr>
        </w:div>
        <w:div w:id="882643704">
          <w:marLeft w:val="480"/>
          <w:marRight w:val="0"/>
          <w:marTop w:val="0"/>
          <w:marBottom w:val="0"/>
          <w:divBdr>
            <w:top w:val="none" w:sz="0" w:space="0" w:color="auto"/>
            <w:left w:val="none" w:sz="0" w:space="0" w:color="auto"/>
            <w:bottom w:val="none" w:sz="0" w:space="0" w:color="auto"/>
            <w:right w:val="none" w:sz="0" w:space="0" w:color="auto"/>
          </w:divBdr>
        </w:div>
        <w:div w:id="834150517">
          <w:marLeft w:val="480"/>
          <w:marRight w:val="0"/>
          <w:marTop w:val="0"/>
          <w:marBottom w:val="0"/>
          <w:divBdr>
            <w:top w:val="none" w:sz="0" w:space="0" w:color="auto"/>
            <w:left w:val="none" w:sz="0" w:space="0" w:color="auto"/>
            <w:bottom w:val="none" w:sz="0" w:space="0" w:color="auto"/>
            <w:right w:val="none" w:sz="0" w:space="0" w:color="auto"/>
          </w:divBdr>
        </w:div>
        <w:div w:id="712268262">
          <w:marLeft w:val="480"/>
          <w:marRight w:val="0"/>
          <w:marTop w:val="0"/>
          <w:marBottom w:val="0"/>
          <w:divBdr>
            <w:top w:val="none" w:sz="0" w:space="0" w:color="auto"/>
            <w:left w:val="none" w:sz="0" w:space="0" w:color="auto"/>
            <w:bottom w:val="none" w:sz="0" w:space="0" w:color="auto"/>
            <w:right w:val="none" w:sz="0" w:space="0" w:color="auto"/>
          </w:divBdr>
        </w:div>
        <w:div w:id="1678457882">
          <w:marLeft w:val="480"/>
          <w:marRight w:val="0"/>
          <w:marTop w:val="0"/>
          <w:marBottom w:val="0"/>
          <w:divBdr>
            <w:top w:val="none" w:sz="0" w:space="0" w:color="auto"/>
            <w:left w:val="none" w:sz="0" w:space="0" w:color="auto"/>
            <w:bottom w:val="none" w:sz="0" w:space="0" w:color="auto"/>
            <w:right w:val="none" w:sz="0" w:space="0" w:color="auto"/>
          </w:divBdr>
        </w:div>
        <w:div w:id="1259868531">
          <w:marLeft w:val="480"/>
          <w:marRight w:val="0"/>
          <w:marTop w:val="0"/>
          <w:marBottom w:val="0"/>
          <w:divBdr>
            <w:top w:val="none" w:sz="0" w:space="0" w:color="auto"/>
            <w:left w:val="none" w:sz="0" w:space="0" w:color="auto"/>
            <w:bottom w:val="none" w:sz="0" w:space="0" w:color="auto"/>
            <w:right w:val="none" w:sz="0" w:space="0" w:color="auto"/>
          </w:divBdr>
        </w:div>
        <w:div w:id="1963806573">
          <w:marLeft w:val="480"/>
          <w:marRight w:val="0"/>
          <w:marTop w:val="0"/>
          <w:marBottom w:val="0"/>
          <w:divBdr>
            <w:top w:val="none" w:sz="0" w:space="0" w:color="auto"/>
            <w:left w:val="none" w:sz="0" w:space="0" w:color="auto"/>
            <w:bottom w:val="none" w:sz="0" w:space="0" w:color="auto"/>
            <w:right w:val="none" w:sz="0" w:space="0" w:color="auto"/>
          </w:divBdr>
        </w:div>
        <w:div w:id="369259843">
          <w:marLeft w:val="480"/>
          <w:marRight w:val="0"/>
          <w:marTop w:val="0"/>
          <w:marBottom w:val="0"/>
          <w:divBdr>
            <w:top w:val="none" w:sz="0" w:space="0" w:color="auto"/>
            <w:left w:val="none" w:sz="0" w:space="0" w:color="auto"/>
            <w:bottom w:val="none" w:sz="0" w:space="0" w:color="auto"/>
            <w:right w:val="none" w:sz="0" w:space="0" w:color="auto"/>
          </w:divBdr>
        </w:div>
        <w:div w:id="703142408">
          <w:marLeft w:val="480"/>
          <w:marRight w:val="0"/>
          <w:marTop w:val="0"/>
          <w:marBottom w:val="0"/>
          <w:divBdr>
            <w:top w:val="none" w:sz="0" w:space="0" w:color="auto"/>
            <w:left w:val="none" w:sz="0" w:space="0" w:color="auto"/>
            <w:bottom w:val="none" w:sz="0" w:space="0" w:color="auto"/>
            <w:right w:val="none" w:sz="0" w:space="0" w:color="auto"/>
          </w:divBdr>
        </w:div>
        <w:div w:id="1144855509">
          <w:marLeft w:val="480"/>
          <w:marRight w:val="0"/>
          <w:marTop w:val="0"/>
          <w:marBottom w:val="0"/>
          <w:divBdr>
            <w:top w:val="none" w:sz="0" w:space="0" w:color="auto"/>
            <w:left w:val="none" w:sz="0" w:space="0" w:color="auto"/>
            <w:bottom w:val="none" w:sz="0" w:space="0" w:color="auto"/>
            <w:right w:val="none" w:sz="0" w:space="0" w:color="auto"/>
          </w:divBdr>
        </w:div>
        <w:div w:id="1413547155">
          <w:marLeft w:val="480"/>
          <w:marRight w:val="0"/>
          <w:marTop w:val="0"/>
          <w:marBottom w:val="0"/>
          <w:divBdr>
            <w:top w:val="none" w:sz="0" w:space="0" w:color="auto"/>
            <w:left w:val="none" w:sz="0" w:space="0" w:color="auto"/>
            <w:bottom w:val="none" w:sz="0" w:space="0" w:color="auto"/>
            <w:right w:val="none" w:sz="0" w:space="0" w:color="auto"/>
          </w:divBdr>
        </w:div>
        <w:div w:id="355353672">
          <w:marLeft w:val="480"/>
          <w:marRight w:val="0"/>
          <w:marTop w:val="0"/>
          <w:marBottom w:val="0"/>
          <w:divBdr>
            <w:top w:val="none" w:sz="0" w:space="0" w:color="auto"/>
            <w:left w:val="none" w:sz="0" w:space="0" w:color="auto"/>
            <w:bottom w:val="none" w:sz="0" w:space="0" w:color="auto"/>
            <w:right w:val="none" w:sz="0" w:space="0" w:color="auto"/>
          </w:divBdr>
        </w:div>
        <w:div w:id="464274620">
          <w:marLeft w:val="480"/>
          <w:marRight w:val="0"/>
          <w:marTop w:val="0"/>
          <w:marBottom w:val="0"/>
          <w:divBdr>
            <w:top w:val="none" w:sz="0" w:space="0" w:color="auto"/>
            <w:left w:val="none" w:sz="0" w:space="0" w:color="auto"/>
            <w:bottom w:val="none" w:sz="0" w:space="0" w:color="auto"/>
            <w:right w:val="none" w:sz="0" w:space="0" w:color="auto"/>
          </w:divBdr>
        </w:div>
        <w:div w:id="1893075804">
          <w:marLeft w:val="480"/>
          <w:marRight w:val="0"/>
          <w:marTop w:val="0"/>
          <w:marBottom w:val="0"/>
          <w:divBdr>
            <w:top w:val="none" w:sz="0" w:space="0" w:color="auto"/>
            <w:left w:val="none" w:sz="0" w:space="0" w:color="auto"/>
            <w:bottom w:val="none" w:sz="0" w:space="0" w:color="auto"/>
            <w:right w:val="none" w:sz="0" w:space="0" w:color="auto"/>
          </w:divBdr>
        </w:div>
        <w:div w:id="1698577091">
          <w:marLeft w:val="480"/>
          <w:marRight w:val="0"/>
          <w:marTop w:val="0"/>
          <w:marBottom w:val="0"/>
          <w:divBdr>
            <w:top w:val="none" w:sz="0" w:space="0" w:color="auto"/>
            <w:left w:val="none" w:sz="0" w:space="0" w:color="auto"/>
            <w:bottom w:val="none" w:sz="0" w:space="0" w:color="auto"/>
            <w:right w:val="none" w:sz="0" w:space="0" w:color="auto"/>
          </w:divBdr>
        </w:div>
        <w:div w:id="1457748968">
          <w:marLeft w:val="480"/>
          <w:marRight w:val="0"/>
          <w:marTop w:val="0"/>
          <w:marBottom w:val="0"/>
          <w:divBdr>
            <w:top w:val="none" w:sz="0" w:space="0" w:color="auto"/>
            <w:left w:val="none" w:sz="0" w:space="0" w:color="auto"/>
            <w:bottom w:val="none" w:sz="0" w:space="0" w:color="auto"/>
            <w:right w:val="none" w:sz="0" w:space="0" w:color="auto"/>
          </w:divBdr>
        </w:div>
        <w:div w:id="268507111">
          <w:marLeft w:val="480"/>
          <w:marRight w:val="0"/>
          <w:marTop w:val="0"/>
          <w:marBottom w:val="0"/>
          <w:divBdr>
            <w:top w:val="none" w:sz="0" w:space="0" w:color="auto"/>
            <w:left w:val="none" w:sz="0" w:space="0" w:color="auto"/>
            <w:bottom w:val="none" w:sz="0" w:space="0" w:color="auto"/>
            <w:right w:val="none" w:sz="0" w:space="0" w:color="auto"/>
          </w:divBdr>
        </w:div>
        <w:div w:id="74523110">
          <w:marLeft w:val="480"/>
          <w:marRight w:val="0"/>
          <w:marTop w:val="0"/>
          <w:marBottom w:val="0"/>
          <w:divBdr>
            <w:top w:val="none" w:sz="0" w:space="0" w:color="auto"/>
            <w:left w:val="none" w:sz="0" w:space="0" w:color="auto"/>
            <w:bottom w:val="none" w:sz="0" w:space="0" w:color="auto"/>
            <w:right w:val="none" w:sz="0" w:space="0" w:color="auto"/>
          </w:divBdr>
        </w:div>
        <w:div w:id="235213797">
          <w:marLeft w:val="480"/>
          <w:marRight w:val="0"/>
          <w:marTop w:val="0"/>
          <w:marBottom w:val="0"/>
          <w:divBdr>
            <w:top w:val="none" w:sz="0" w:space="0" w:color="auto"/>
            <w:left w:val="none" w:sz="0" w:space="0" w:color="auto"/>
            <w:bottom w:val="none" w:sz="0" w:space="0" w:color="auto"/>
            <w:right w:val="none" w:sz="0" w:space="0" w:color="auto"/>
          </w:divBdr>
        </w:div>
        <w:div w:id="1181627042">
          <w:marLeft w:val="480"/>
          <w:marRight w:val="0"/>
          <w:marTop w:val="0"/>
          <w:marBottom w:val="0"/>
          <w:divBdr>
            <w:top w:val="none" w:sz="0" w:space="0" w:color="auto"/>
            <w:left w:val="none" w:sz="0" w:space="0" w:color="auto"/>
            <w:bottom w:val="none" w:sz="0" w:space="0" w:color="auto"/>
            <w:right w:val="none" w:sz="0" w:space="0" w:color="auto"/>
          </w:divBdr>
        </w:div>
      </w:divsChild>
    </w:div>
    <w:div w:id="1993219591">
      <w:bodyDiv w:val="1"/>
      <w:marLeft w:val="0"/>
      <w:marRight w:val="0"/>
      <w:marTop w:val="0"/>
      <w:marBottom w:val="0"/>
      <w:divBdr>
        <w:top w:val="none" w:sz="0" w:space="0" w:color="auto"/>
        <w:left w:val="none" w:sz="0" w:space="0" w:color="auto"/>
        <w:bottom w:val="none" w:sz="0" w:space="0" w:color="auto"/>
        <w:right w:val="none" w:sz="0" w:space="0" w:color="auto"/>
      </w:divBdr>
    </w:div>
    <w:div w:id="1993869044">
      <w:bodyDiv w:val="1"/>
      <w:marLeft w:val="0"/>
      <w:marRight w:val="0"/>
      <w:marTop w:val="0"/>
      <w:marBottom w:val="0"/>
      <w:divBdr>
        <w:top w:val="none" w:sz="0" w:space="0" w:color="auto"/>
        <w:left w:val="none" w:sz="0" w:space="0" w:color="auto"/>
        <w:bottom w:val="none" w:sz="0" w:space="0" w:color="auto"/>
        <w:right w:val="none" w:sz="0" w:space="0" w:color="auto"/>
      </w:divBdr>
    </w:div>
    <w:div w:id="1994210293">
      <w:bodyDiv w:val="1"/>
      <w:marLeft w:val="0"/>
      <w:marRight w:val="0"/>
      <w:marTop w:val="0"/>
      <w:marBottom w:val="0"/>
      <w:divBdr>
        <w:top w:val="none" w:sz="0" w:space="0" w:color="auto"/>
        <w:left w:val="none" w:sz="0" w:space="0" w:color="auto"/>
        <w:bottom w:val="none" w:sz="0" w:space="0" w:color="auto"/>
        <w:right w:val="none" w:sz="0" w:space="0" w:color="auto"/>
      </w:divBdr>
    </w:div>
    <w:div w:id="1994598912">
      <w:bodyDiv w:val="1"/>
      <w:marLeft w:val="0"/>
      <w:marRight w:val="0"/>
      <w:marTop w:val="0"/>
      <w:marBottom w:val="0"/>
      <w:divBdr>
        <w:top w:val="none" w:sz="0" w:space="0" w:color="auto"/>
        <w:left w:val="none" w:sz="0" w:space="0" w:color="auto"/>
        <w:bottom w:val="none" w:sz="0" w:space="0" w:color="auto"/>
        <w:right w:val="none" w:sz="0" w:space="0" w:color="auto"/>
      </w:divBdr>
    </w:div>
    <w:div w:id="1995597134">
      <w:bodyDiv w:val="1"/>
      <w:marLeft w:val="0"/>
      <w:marRight w:val="0"/>
      <w:marTop w:val="0"/>
      <w:marBottom w:val="0"/>
      <w:divBdr>
        <w:top w:val="none" w:sz="0" w:space="0" w:color="auto"/>
        <w:left w:val="none" w:sz="0" w:space="0" w:color="auto"/>
        <w:bottom w:val="none" w:sz="0" w:space="0" w:color="auto"/>
        <w:right w:val="none" w:sz="0" w:space="0" w:color="auto"/>
      </w:divBdr>
    </w:div>
    <w:div w:id="1995839330">
      <w:bodyDiv w:val="1"/>
      <w:marLeft w:val="0"/>
      <w:marRight w:val="0"/>
      <w:marTop w:val="0"/>
      <w:marBottom w:val="0"/>
      <w:divBdr>
        <w:top w:val="none" w:sz="0" w:space="0" w:color="auto"/>
        <w:left w:val="none" w:sz="0" w:space="0" w:color="auto"/>
        <w:bottom w:val="none" w:sz="0" w:space="0" w:color="auto"/>
        <w:right w:val="none" w:sz="0" w:space="0" w:color="auto"/>
      </w:divBdr>
    </w:div>
    <w:div w:id="1995839631">
      <w:bodyDiv w:val="1"/>
      <w:marLeft w:val="0"/>
      <w:marRight w:val="0"/>
      <w:marTop w:val="0"/>
      <w:marBottom w:val="0"/>
      <w:divBdr>
        <w:top w:val="none" w:sz="0" w:space="0" w:color="auto"/>
        <w:left w:val="none" w:sz="0" w:space="0" w:color="auto"/>
        <w:bottom w:val="none" w:sz="0" w:space="0" w:color="auto"/>
        <w:right w:val="none" w:sz="0" w:space="0" w:color="auto"/>
      </w:divBdr>
    </w:div>
    <w:div w:id="1996297733">
      <w:bodyDiv w:val="1"/>
      <w:marLeft w:val="0"/>
      <w:marRight w:val="0"/>
      <w:marTop w:val="0"/>
      <w:marBottom w:val="0"/>
      <w:divBdr>
        <w:top w:val="none" w:sz="0" w:space="0" w:color="auto"/>
        <w:left w:val="none" w:sz="0" w:space="0" w:color="auto"/>
        <w:bottom w:val="none" w:sz="0" w:space="0" w:color="auto"/>
        <w:right w:val="none" w:sz="0" w:space="0" w:color="auto"/>
      </w:divBdr>
    </w:div>
    <w:div w:id="1996756551">
      <w:bodyDiv w:val="1"/>
      <w:marLeft w:val="0"/>
      <w:marRight w:val="0"/>
      <w:marTop w:val="0"/>
      <w:marBottom w:val="0"/>
      <w:divBdr>
        <w:top w:val="none" w:sz="0" w:space="0" w:color="auto"/>
        <w:left w:val="none" w:sz="0" w:space="0" w:color="auto"/>
        <w:bottom w:val="none" w:sz="0" w:space="0" w:color="auto"/>
        <w:right w:val="none" w:sz="0" w:space="0" w:color="auto"/>
      </w:divBdr>
    </w:div>
    <w:div w:id="1997149743">
      <w:bodyDiv w:val="1"/>
      <w:marLeft w:val="0"/>
      <w:marRight w:val="0"/>
      <w:marTop w:val="0"/>
      <w:marBottom w:val="0"/>
      <w:divBdr>
        <w:top w:val="none" w:sz="0" w:space="0" w:color="auto"/>
        <w:left w:val="none" w:sz="0" w:space="0" w:color="auto"/>
        <w:bottom w:val="none" w:sz="0" w:space="0" w:color="auto"/>
        <w:right w:val="none" w:sz="0" w:space="0" w:color="auto"/>
      </w:divBdr>
    </w:div>
    <w:div w:id="1997369616">
      <w:bodyDiv w:val="1"/>
      <w:marLeft w:val="0"/>
      <w:marRight w:val="0"/>
      <w:marTop w:val="0"/>
      <w:marBottom w:val="0"/>
      <w:divBdr>
        <w:top w:val="none" w:sz="0" w:space="0" w:color="auto"/>
        <w:left w:val="none" w:sz="0" w:space="0" w:color="auto"/>
        <w:bottom w:val="none" w:sz="0" w:space="0" w:color="auto"/>
        <w:right w:val="none" w:sz="0" w:space="0" w:color="auto"/>
      </w:divBdr>
    </w:div>
    <w:div w:id="1997956389">
      <w:bodyDiv w:val="1"/>
      <w:marLeft w:val="0"/>
      <w:marRight w:val="0"/>
      <w:marTop w:val="0"/>
      <w:marBottom w:val="0"/>
      <w:divBdr>
        <w:top w:val="none" w:sz="0" w:space="0" w:color="auto"/>
        <w:left w:val="none" w:sz="0" w:space="0" w:color="auto"/>
        <w:bottom w:val="none" w:sz="0" w:space="0" w:color="auto"/>
        <w:right w:val="none" w:sz="0" w:space="0" w:color="auto"/>
      </w:divBdr>
    </w:div>
    <w:div w:id="1998074236">
      <w:bodyDiv w:val="1"/>
      <w:marLeft w:val="0"/>
      <w:marRight w:val="0"/>
      <w:marTop w:val="0"/>
      <w:marBottom w:val="0"/>
      <w:divBdr>
        <w:top w:val="none" w:sz="0" w:space="0" w:color="auto"/>
        <w:left w:val="none" w:sz="0" w:space="0" w:color="auto"/>
        <w:bottom w:val="none" w:sz="0" w:space="0" w:color="auto"/>
        <w:right w:val="none" w:sz="0" w:space="0" w:color="auto"/>
      </w:divBdr>
    </w:div>
    <w:div w:id="1998147263">
      <w:bodyDiv w:val="1"/>
      <w:marLeft w:val="0"/>
      <w:marRight w:val="0"/>
      <w:marTop w:val="0"/>
      <w:marBottom w:val="0"/>
      <w:divBdr>
        <w:top w:val="none" w:sz="0" w:space="0" w:color="auto"/>
        <w:left w:val="none" w:sz="0" w:space="0" w:color="auto"/>
        <w:bottom w:val="none" w:sz="0" w:space="0" w:color="auto"/>
        <w:right w:val="none" w:sz="0" w:space="0" w:color="auto"/>
      </w:divBdr>
    </w:div>
    <w:div w:id="1998418973">
      <w:bodyDiv w:val="1"/>
      <w:marLeft w:val="0"/>
      <w:marRight w:val="0"/>
      <w:marTop w:val="0"/>
      <w:marBottom w:val="0"/>
      <w:divBdr>
        <w:top w:val="none" w:sz="0" w:space="0" w:color="auto"/>
        <w:left w:val="none" w:sz="0" w:space="0" w:color="auto"/>
        <w:bottom w:val="none" w:sz="0" w:space="0" w:color="auto"/>
        <w:right w:val="none" w:sz="0" w:space="0" w:color="auto"/>
      </w:divBdr>
      <w:divsChild>
        <w:div w:id="1938561897">
          <w:marLeft w:val="480"/>
          <w:marRight w:val="0"/>
          <w:marTop w:val="0"/>
          <w:marBottom w:val="0"/>
          <w:divBdr>
            <w:top w:val="none" w:sz="0" w:space="0" w:color="auto"/>
            <w:left w:val="none" w:sz="0" w:space="0" w:color="auto"/>
            <w:bottom w:val="none" w:sz="0" w:space="0" w:color="auto"/>
            <w:right w:val="none" w:sz="0" w:space="0" w:color="auto"/>
          </w:divBdr>
        </w:div>
        <w:div w:id="512915062">
          <w:marLeft w:val="480"/>
          <w:marRight w:val="0"/>
          <w:marTop w:val="0"/>
          <w:marBottom w:val="0"/>
          <w:divBdr>
            <w:top w:val="none" w:sz="0" w:space="0" w:color="auto"/>
            <w:left w:val="none" w:sz="0" w:space="0" w:color="auto"/>
            <w:bottom w:val="none" w:sz="0" w:space="0" w:color="auto"/>
            <w:right w:val="none" w:sz="0" w:space="0" w:color="auto"/>
          </w:divBdr>
        </w:div>
        <w:div w:id="1209756323">
          <w:marLeft w:val="480"/>
          <w:marRight w:val="0"/>
          <w:marTop w:val="0"/>
          <w:marBottom w:val="0"/>
          <w:divBdr>
            <w:top w:val="none" w:sz="0" w:space="0" w:color="auto"/>
            <w:left w:val="none" w:sz="0" w:space="0" w:color="auto"/>
            <w:bottom w:val="none" w:sz="0" w:space="0" w:color="auto"/>
            <w:right w:val="none" w:sz="0" w:space="0" w:color="auto"/>
          </w:divBdr>
        </w:div>
        <w:div w:id="115606938">
          <w:marLeft w:val="480"/>
          <w:marRight w:val="0"/>
          <w:marTop w:val="0"/>
          <w:marBottom w:val="0"/>
          <w:divBdr>
            <w:top w:val="none" w:sz="0" w:space="0" w:color="auto"/>
            <w:left w:val="none" w:sz="0" w:space="0" w:color="auto"/>
            <w:bottom w:val="none" w:sz="0" w:space="0" w:color="auto"/>
            <w:right w:val="none" w:sz="0" w:space="0" w:color="auto"/>
          </w:divBdr>
        </w:div>
        <w:div w:id="2115443372">
          <w:marLeft w:val="480"/>
          <w:marRight w:val="0"/>
          <w:marTop w:val="0"/>
          <w:marBottom w:val="0"/>
          <w:divBdr>
            <w:top w:val="none" w:sz="0" w:space="0" w:color="auto"/>
            <w:left w:val="none" w:sz="0" w:space="0" w:color="auto"/>
            <w:bottom w:val="none" w:sz="0" w:space="0" w:color="auto"/>
            <w:right w:val="none" w:sz="0" w:space="0" w:color="auto"/>
          </w:divBdr>
        </w:div>
        <w:div w:id="962148583">
          <w:marLeft w:val="480"/>
          <w:marRight w:val="0"/>
          <w:marTop w:val="0"/>
          <w:marBottom w:val="0"/>
          <w:divBdr>
            <w:top w:val="none" w:sz="0" w:space="0" w:color="auto"/>
            <w:left w:val="none" w:sz="0" w:space="0" w:color="auto"/>
            <w:bottom w:val="none" w:sz="0" w:space="0" w:color="auto"/>
            <w:right w:val="none" w:sz="0" w:space="0" w:color="auto"/>
          </w:divBdr>
        </w:div>
        <w:div w:id="350492667">
          <w:marLeft w:val="480"/>
          <w:marRight w:val="0"/>
          <w:marTop w:val="0"/>
          <w:marBottom w:val="0"/>
          <w:divBdr>
            <w:top w:val="none" w:sz="0" w:space="0" w:color="auto"/>
            <w:left w:val="none" w:sz="0" w:space="0" w:color="auto"/>
            <w:bottom w:val="none" w:sz="0" w:space="0" w:color="auto"/>
            <w:right w:val="none" w:sz="0" w:space="0" w:color="auto"/>
          </w:divBdr>
        </w:div>
        <w:div w:id="373651973">
          <w:marLeft w:val="480"/>
          <w:marRight w:val="0"/>
          <w:marTop w:val="0"/>
          <w:marBottom w:val="0"/>
          <w:divBdr>
            <w:top w:val="none" w:sz="0" w:space="0" w:color="auto"/>
            <w:left w:val="none" w:sz="0" w:space="0" w:color="auto"/>
            <w:bottom w:val="none" w:sz="0" w:space="0" w:color="auto"/>
            <w:right w:val="none" w:sz="0" w:space="0" w:color="auto"/>
          </w:divBdr>
        </w:div>
        <w:div w:id="1279723514">
          <w:marLeft w:val="480"/>
          <w:marRight w:val="0"/>
          <w:marTop w:val="0"/>
          <w:marBottom w:val="0"/>
          <w:divBdr>
            <w:top w:val="none" w:sz="0" w:space="0" w:color="auto"/>
            <w:left w:val="none" w:sz="0" w:space="0" w:color="auto"/>
            <w:bottom w:val="none" w:sz="0" w:space="0" w:color="auto"/>
            <w:right w:val="none" w:sz="0" w:space="0" w:color="auto"/>
          </w:divBdr>
        </w:div>
        <w:div w:id="68815525">
          <w:marLeft w:val="480"/>
          <w:marRight w:val="0"/>
          <w:marTop w:val="0"/>
          <w:marBottom w:val="0"/>
          <w:divBdr>
            <w:top w:val="none" w:sz="0" w:space="0" w:color="auto"/>
            <w:left w:val="none" w:sz="0" w:space="0" w:color="auto"/>
            <w:bottom w:val="none" w:sz="0" w:space="0" w:color="auto"/>
            <w:right w:val="none" w:sz="0" w:space="0" w:color="auto"/>
          </w:divBdr>
        </w:div>
        <w:div w:id="1853256659">
          <w:marLeft w:val="480"/>
          <w:marRight w:val="0"/>
          <w:marTop w:val="0"/>
          <w:marBottom w:val="0"/>
          <w:divBdr>
            <w:top w:val="none" w:sz="0" w:space="0" w:color="auto"/>
            <w:left w:val="none" w:sz="0" w:space="0" w:color="auto"/>
            <w:bottom w:val="none" w:sz="0" w:space="0" w:color="auto"/>
            <w:right w:val="none" w:sz="0" w:space="0" w:color="auto"/>
          </w:divBdr>
        </w:div>
        <w:div w:id="157428322">
          <w:marLeft w:val="480"/>
          <w:marRight w:val="0"/>
          <w:marTop w:val="0"/>
          <w:marBottom w:val="0"/>
          <w:divBdr>
            <w:top w:val="none" w:sz="0" w:space="0" w:color="auto"/>
            <w:left w:val="none" w:sz="0" w:space="0" w:color="auto"/>
            <w:bottom w:val="none" w:sz="0" w:space="0" w:color="auto"/>
            <w:right w:val="none" w:sz="0" w:space="0" w:color="auto"/>
          </w:divBdr>
        </w:div>
        <w:div w:id="372463700">
          <w:marLeft w:val="480"/>
          <w:marRight w:val="0"/>
          <w:marTop w:val="0"/>
          <w:marBottom w:val="0"/>
          <w:divBdr>
            <w:top w:val="none" w:sz="0" w:space="0" w:color="auto"/>
            <w:left w:val="none" w:sz="0" w:space="0" w:color="auto"/>
            <w:bottom w:val="none" w:sz="0" w:space="0" w:color="auto"/>
            <w:right w:val="none" w:sz="0" w:space="0" w:color="auto"/>
          </w:divBdr>
        </w:div>
        <w:div w:id="827210461">
          <w:marLeft w:val="480"/>
          <w:marRight w:val="0"/>
          <w:marTop w:val="0"/>
          <w:marBottom w:val="0"/>
          <w:divBdr>
            <w:top w:val="none" w:sz="0" w:space="0" w:color="auto"/>
            <w:left w:val="none" w:sz="0" w:space="0" w:color="auto"/>
            <w:bottom w:val="none" w:sz="0" w:space="0" w:color="auto"/>
            <w:right w:val="none" w:sz="0" w:space="0" w:color="auto"/>
          </w:divBdr>
        </w:div>
        <w:div w:id="1096562742">
          <w:marLeft w:val="480"/>
          <w:marRight w:val="0"/>
          <w:marTop w:val="0"/>
          <w:marBottom w:val="0"/>
          <w:divBdr>
            <w:top w:val="none" w:sz="0" w:space="0" w:color="auto"/>
            <w:left w:val="none" w:sz="0" w:space="0" w:color="auto"/>
            <w:bottom w:val="none" w:sz="0" w:space="0" w:color="auto"/>
            <w:right w:val="none" w:sz="0" w:space="0" w:color="auto"/>
          </w:divBdr>
        </w:div>
        <w:div w:id="157818369">
          <w:marLeft w:val="480"/>
          <w:marRight w:val="0"/>
          <w:marTop w:val="0"/>
          <w:marBottom w:val="0"/>
          <w:divBdr>
            <w:top w:val="none" w:sz="0" w:space="0" w:color="auto"/>
            <w:left w:val="none" w:sz="0" w:space="0" w:color="auto"/>
            <w:bottom w:val="none" w:sz="0" w:space="0" w:color="auto"/>
            <w:right w:val="none" w:sz="0" w:space="0" w:color="auto"/>
          </w:divBdr>
        </w:div>
        <w:div w:id="453403835">
          <w:marLeft w:val="480"/>
          <w:marRight w:val="0"/>
          <w:marTop w:val="0"/>
          <w:marBottom w:val="0"/>
          <w:divBdr>
            <w:top w:val="none" w:sz="0" w:space="0" w:color="auto"/>
            <w:left w:val="none" w:sz="0" w:space="0" w:color="auto"/>
            <w:bottom w:val="none" w:sz="0" w:space="0" w:color="auto"/>
            <w:right w:val="none" w:sz="0" w:space="0" w:color="auto"/>
          </w:divBdr>
        </w:div>
        <w:div w:id="248080922">
          <w:marLeft w:val="480"/>
          <w:marRight w:val="0"/>
          <w:marTop w:val="0"/>
          <w:marBottom w:val="0"/>
          <w:divBdr>
            <w:top w:val="none" w:sz="0" w:space="0" w:color="auto"/>
            <w:left w:val="none" w:sz="0" w:space="0" w:color="auto"/>
            <w:bottom w:val="none" w:sz="0" w:space="0" w:color="auto"/>
            <w:right w:val="none" w:sz="0" w:space="0" w:color="auto"/>
          </w:divBdr>
        </w:div>
        <w:div w:id="117571903">
          <w:marLeft w:val="480"/>
          <w:marRight w:val="0"/>
          <w:marTop w:val="0"/>
          <w:marBottom w:val="0"/>
          <w:divBdr>
            <w:top w:val="none" w:sz="0" w:space="0" w:color="auto"/>
            <w:left w:val="none" w:sz="0" w:space="0" w:color="auto"/>
            <w:bottom w:val="none" w:sz="0" w:space="0" w:color="auto"/>
            <w:right w:val="none" w:sz="0" w:space="0" w:color="auto"/>
          </w:divBdr>
        </w:div>
        <w:div w:id="1157110645">
          <w:marLeft w:val="480"/>
          <w:marRight w:val="0"/>
          <w:marTop w:val="0"/>
          <w:marBottom w:val="0"/>
          <w:divBdr>
            <w:top w:val="none" w:sz="0" w:space="0" w:color="auto"/>
            <w:left w:val="none" w:sz="0" w:space="0" w:color="auto"/>
            <w:bottom w:val="none" w:sz="0" w:space="0" w:color="auto"/>
            <w:right w:val="none" w:sz="0" w:space="0" w:color="auto"/>
          </w:divBdr>
        </w:div>
        <w:div w:id="1541550041">
          <w:marLeft w:val="480"/>
          <w:marRight w:val="0"/>
          <w:marTop w:val="0"/>
          <w:marBottom w:val="0"/>
          <w:divBdr>
            <w:top w:val="none" w:sz="0" w:space="0" w:color="auto"/>
            <w:left w:val="none" w:sz="0" w:space="0" w:color="auto"/>
            <w:bottom w:val="none" w:sz="0" w:space="0" w:color="auto"/>
            <w:right w:val="none" w:sz="0" w:space="0" w:color="auto"/>
          </w:divBdr>
        </w:div>
        <w:div w:id="534345525">
          <w:marLeft w:val="480"/>
          <w:marRight w:val="0"/>
          <w:marTop w:val="0"/>
          <w:marBottom w:val="0"/>
          <w:divBdr>
            <w:top w:val="none" w:sz="0" w:space="0" w:color="auto"/>
            <w:left w:val="none" w:sz="0" w:space="0" w:color="auto"/>
            <w:bottom w:val="none" w:sz="0" w:space="0" w:color="auto"/>
            <w:right w:val="none" w:sz="0" w:space="0" w:color="auto"/>
          </w:divBdr>
        </w:div>
        <w:div w:id="1340159405">
          <w:marLeft w:val="480"/>
          <w:marRight w:val="0"/>
          <w:marTop w:val="0"/>
          <w:marBottom w:val="0"/>
          <w:divBdr>
            <w:top w:val="none" w:sz="0" w:space="0" w:color="auto"/>
            <w:left w:val="none" w:sz="0" w:space="0" w:color="auto"/>
            <w:bottom w:val="none" w:sz="0" w:space="0" w:color="auto"/>
            <w:right w:val="none" w:sz="0" w:space="0" w:color="auto"/>
          </w:divBdr>
        </w:div>
        <w:div w:id="1479760880">
          <w:marLeft w:val="480"/>
          <w:marRight w:val="0"/>
          <w:marTop w:val="0"/>
          <w:marBottom w:val="0"/>
          <w:divBdr>
            <w:top w:val="none" w:sz="0" w:space="0" w:color="auto"/>
            <w:left w:val="none" w:sz="0" w:space="0" w:color="auto"/>
            <w:bottom w:val="none" w:sz="0" w:space="0" w:color="auto"/>
            <w:right w:val="none" w:sz="0" w:space="0" w:color="auto"/>
          </w:divBdr>
        </w:div>
        <w:div w:id="479350470">
          <w:marLeft w:val="480"/>
          <w:marRight w:val="0"/>
          <w:marTop w:val="0"/>
          <w:marBottom w:val="0"/>
          <w:divBdr>
            <w:top w:val="none" w:sz="0" w:space="0" w:color="auto"/>
            <w:left w:val="none" w:sz="0" w:space="0" w:color="auto"/>
            <w:bottom w:val="none" w:sz="0" w:space="0" w:color="auto"/>
            <w:right w:val="none" w:sz="0" w:space="0" w:color="auto"/>
          </w:divBdr>
        </w:div>
        <w:div w:id="365107109">
          <w:marLeft w:val="480"/>
          <w:marRight w:val="0"/>
          <w:marTop w:val="0"/>
          <w:marBottom w:val="0"/>
          <w:divBdr>
            <w:top w:val="none" w:sz="0" w:space="0" w:color="auto"/>
            <w:left w:val="none" w:sz="0" w:space="0" w:color="auto"/>
            <w:bottom w:val="none" w:sz="0" w:space="0" w:color="auto"/>
            <w:right w:val="none" w:sz="0" w:space="0" w:color="auto"/>
          </w:divBdr>
        </w:div>
        <w:div w:id="685179311">
          <w:marLeft w:val="480"/>
          <w:marRight w:val="0"/>
          <w:marTop w:val="0"/>
          <w:marBottom w:val="0"/>
          <w:divBdr>
            <w:top w:val="none" w:sz="0" w:space="0" w:color="auto"/>
            <w:left w:val="none" w:sz="0" w:space="0" w:color="auto"/>
            <w:bottom w:val="none" w:sz="0" w:space="0" w:color="auto"/>
            <w:right w:val="none" w:sz="0" w:space="0" w:color="auto"/>
          </w:divBdr>
        </w:div>
        <w:div w:id="222450963">
          <w:marLeft w:val="480"/>
          <w:marRight w:val="0"/>
          <w:marTop w:val="0"/>
          <w:marBottom w:val="0"/>
          <w:divBdr>
            <w:top w:val="none" w:sz="0" w:space="0" w:color="auto"/>
            <w:left w:val="none" w:sz="0" w:space="0" w:color="auto"/>
            <w:bottom w:val="none" w:sz="0" w:space="0" w:color="auto"/>
            <w:right w:val="none" w:sz="0" w:space="0" w:color="auto"/>
          </w:divBdr>
        </w:div>
        <w:div w:id="1391418844">
          <w:marLeft w:val="480"/>
          <w:marRight w:val="0"/>
          <w:marTop w:val="0"/>
          <w:marBottom w:val="0"/>
          <w:divBdr>
            <w:top w:val="none" w:sz="0" w:space="0" w:color="auto"/>
            <w:left w:val="none" w:sz="0" w:space="0" w:color="auto"/>
            <w:bottom w:val="none" w:sz="0" w:space="0" w:color="auto"/>
            <w:right w:val="none" w:sz="0" w:space="0" w:color="auto"/>
          </w:divBdr>
        </w:div>
        <w:div w:id="1410494587">
          <w:marLeft w:val="480"/>
          <w:marRight w:val="0"/>
          <w:marTop w:val="0"/>
          <w:marBottom w:val="0"/>
          <w:divBdr>
            <w:top w:val="none" w:sz="0" w:space="0" w:color="auto"/>
            <w:left w:val="none" w:sz="0" w:space="0" w:color="auto"/>
            <w:bottom w:val="none" w:sz="0" w:space="0" w:color="auto"/>
            <w:right w:val="none" w:sz="0" w:space="0" w:color="auto"/>
          </w:divBdr>
        </w:div>
        <w:div w:id="1072582741">
          <w:marLeft w:val="480"/>
          <w:marRight w:val="0"/>
          <w:marTop w:val="0"/>
          <w:marBottom w:val="0"/>
          <w:divBdr>
            <w:top w:val="none" w:sz="0" w:space="0" w:color="auto"/>
            <w:left w:val="none" w:sz="0" w:space="0" w:color="auto"/>
            <w:bottom w:val="none" w:sz="0" w:space="0" w:color="auto"/>
            <w:right w:val="none" w:sz="0" w:space="0" w:color="auto"/>
          </w:divBdr>
        </w:div>
        <w:div w:id="1996494055">
          <w:marLeft w:val="480"/>
          <w:marRight w:val="0"/>
          <w:marTop w:val="0"/>
          <w:marBottom w:val="0"/>
          <w:divBdr>
            <w:top w:val="none" w:sz="0" w:space="0" w:color="auto"/>
            <w:left w:val="none" w:sz="0" w:space="0" w:color="auto"/>
            <w:bottom w:val="none" w:sz="0" w:space="0" w:color="auto"/>
            <w:right w:val="none" w:sz="0" w:space="0" w:color="auto"/>
          </w:divBdr>
        </w:div>
        <w:div w:id="2109543091">
          <w:marLeft w:val="480"/>
          <w:marRight w:val="0"/>
          <w:marTop w:val="0"/>
          <w:marBottom w:val="0"/>
          <w:divBdr>
            <w:top w:val="none" w:sz="0" w:space="0" w:color="auto"/>
            <w:left w:val="none" w:sz="0" w:space="0" w:color="auto"/>
            <w:bottom w:val="none" w:sz="0" w:space="0" w:color="auto"/>
            <w:right w:val="none" w:sz="0" w:space="0" w:color="auto"/>
          </w:divBdr>
        </w:div>
        <w:div w:id="1784691006">
          <w:marLeft w:val="480"/>
          <w:marRight w:val="0"/>
          <w:marTop w:val="0"/>
          <w:marBottom w:val="0"/>
          <w:divBdr>
            <w:top w:val="none" w:sz="0" w:space="0" w:color="auto"/>
            <w:left w:val="none" w:sz="0" w:space="0" w:color="auto"/>
            <w:bottom w:val="none" w:sz="0" w:space="0" w:color="auto"/>
            <w:right w:val="none" w:sz="0" w:space="0" w:color="auto"/>
          </w:divBdr>
        </w:div>
        <w:div w:id="655452935">
          <w:marLeft w:val="480"/>
          <w:marRight w:val="0"/>
          <w:marTop w:val="0"/>
          <w:marBottom w:val="0"/>
          <w:divBdr>
            <w:top w:val="none" w:sz="0" w:space="0" w:color="auto"/>
            <w:left w:val="none" w:sz="0" w:space="0" w:color="auto"/>
            <w:bottom w:val="none" w:sz="0" w:space="0" w:color="auto"/>
            <w:right w:val="none" w:sz="0" w:space="0" w:color="auto"/>
          </w:divBdr>
        </w:div>
        <w:div w:id="119685883">
          <w:marLeft w:val="480"/>
          <w:marRight w:val="0"/>
          <w:marTop w:val="0"/>
          <w:marBottom w:val="0"/>
          <w:divBdr>
            <w:top w:val="none" w:sz="0" w:space="0" w:color="auto"/>
            <w:left w:val="none" w:sz="0" w:space="0" w:color="auto"/>
            <w:bottom w:val="none" w:sz="0" w:space="0" w:color="auto"/>
            <w:right w:val="none" w:sz="0" w:space="0" w:color="auto"/>
          </w:divBdr>
        </w:div>
        <w:div w:id="984238097">
          <w:marLeft w:val="480"/>
          <w:marRight w:val="0"/>
          <w:marTop w:val="0"/>
          <w:marBottom w:val="0"/>
          <w:divBdr>
            <w:top w:val="none" w:sz="0" w:space="0" w:color="auto"/>
            <w:left w:val="none" w:sz="0" w:space="0" w:color="auto"/>
            <w:bottom w:val="none" w:sz="0" w:space="0" w:color="auto"/>
            <w:right w:val="none" w:sz="0" w:space="0" w:color="auto"/>
          </w:divBdr>
        </w:div>
        <w:div w:id="1679035655">
          <w:marLeft w:val="480"/>
          <w:marRight w:val="0"/>
          <w:marTop w:val="0"/>
          <w:marBottom w:val="0"/>
          <w:divBdr>
            <w:top w:val="none" w:sz="0" w:space="0" w:color="auto"/>
            <w:left w:val="none" w:sz="0" w:space="0" w:color="auto"/>
            <w:bottom w:val="none" w:sz="0" w:space="0" w:color="auto"/>
            <w:right w:val="none" w:sz="0" w:space="0" w:color="auto"/>
          </w:divBdr>
        </w:div>
        <w:div w:id="1455250649">
          <w:marLeft w:val="480"/>
          <w:marRight w:val="0"/>
          <w:marTop w:val="0"/>
          <w:marBottom w:val="0"/>
          <w:divBdr>
            <w:top w:val="none" w:sz="0" w:space="0" w:color="auto"/>
            <w:left w:val="none" w:sz="0" w:space="0" w:color="auto"/>
            <w:bottom w:val="none" w:sz="0" w:space="0" w:color="auto"/>
            <w:right w:val="none" w:sz="0" w:space="0" w:color="auto"/>
          </w:divBdr>
        </w:div>
        <w:div w:id="658387117">
          <w:marLeft w:val="480"/>
          <w:marRight w:val="0"/>
          <w:marTop w:val="0"/>
          <w:marBottom w:val="0"/>
          <w:divBdr>
            <w:top w:val="none" w:sz="0" w:space="0" w:color="auto"/>
            <w:left w:val="none" w:sz="0" w:space="0" w:color="auto"/>
            <w:bottom w:val="none" w:sz="0" w:space="0" w:color="auto"/>
            <w:right w:val="none" w:sz="0" w:space="0" w:color="auto"/>
          </w:divBdr>
        </w:div>
        <w:div w:id="1800685604">
          <w:marLeft w:val="480"/>
          <w:marRight w:val="0"/>
          <w:marTop w:val="0"/>
          <w:marBottom w:val="0"/>
          <w:divBdr>
            <w:top w:val="none" w:sz="0" w:space="0" w:color="auto"/>
            <w:left w:val="none" w:sz="0" w:space="0" w:color="auto"/>
            <w:bottom w:val="none" w:sz="0" w:space="0" w:color="auto"/>
            <w:right w:val="none" w:sz="0" w:space="0" w:color="auto"/>
          </w:divBdr>
        </w:div>
        <w:div w:id="988829029">
          <w:marLeft w:val="480"/>
          <w:marRight w:val="0"/>
          <w:marTop w:val="0"/>
          <w:marBottom w:val="0"/>
          <w:divBdr>
            <w:top w:val="none" w:sz="0" w:space="0" w:color="auto"/>
            <w:left w:val="none" w:sz="0" w:space="0" w:color="auto"/>
            <w:bottom w:val="none" w:sz="0" w:space="0" w:color="auto"/>
            <w:right w:val="none" w:sz="0" w:space="0" w:color="auto"/>
          </w:divBdr>
        </w:div>
        <w:div w:id="827095747">
          <w:marLeft w:val="480"/>
          <w:marRight w:val="0"/>
          <w:marTop w:val="0"/>
          <w:marBottom w:val="0"/>
          <w:divBdr>
            <w:top w:val="none" w:sz="0" w:space="0" w:color="auto"/>
            <w:left w:val="none" w:sz="0" w:space="0" w:color="auto"/>
            <w:bottom w:val="none" w:sz="0" w:space="0" w:color="auto"/>
            <w:right w:val="none" w:sz="0" w:space="0" w:color="auto"/>
          </w:divBdr>
        </w:div>
        <w:div w:id="967705036">
          <w:marLeft w:val="480"/>
          <w:marRight w:val="0"/>
          <w:marTop w:val="0"/>
          <w:marBottom w:val="0"/>
          <w:divBdr>
            <w:top w:val="none" w:sz="0" w:space="0" w:color="auto"/>
            <w:left w:val="none" w:sz="0" w:space="0" w:color="auto"/>
            <w:bottom w:val="none" w:sz="0" w:space="0" w:color="auto"/>
            <w:right w:val="none" w:sz="0" w:space="0" w:color="auto"/>
          </w:divBdr>
        </w:div>
        <w:div w:id="2058554111">
          <w:marLeft w:val="480"/>
          <w:marRight w:val="0"/>
          <w:marTop w:val="0"/>
          <w:marBottom w:val="0"/>
          <w:divBdr>
            <w:top w:val="none" w:sz="0" w:space="0" w:color="auto"/>
            <w:left w:val="none" w:sz="0" w:space="0" w:color="auto"/>
            <w:bottom w:val="none" w:sz="0" w:space="0" w:color="auto"/>
            <w:right w:val="none" w:sz="0" w:space="0" w:color="auto"/>
          </w:divBdr>
        </w:div>
        <w:div w:id="1366055180">
          <w:marLeft w:val="480"/>
          <w:marRight w:val="0"/>
          <w:marTop w:val="0"/>
          <w:marBottom w:val="0"/>
          <w:divBdr>
            <w:top w:val="none" w:sz="0" w:space="0" w:color="auto"/>
            <w:left w:val="none" w:sz="0" w:space="0" w:color="auto"/>
            <w:bottom w:val="none" w:sz="0" w:space="0" w:color="auto"/>
            <w:right w:val="none" w:sz="0" w:space="0" w:color="auto"/>
          </w:divBdr>
        </w:div>
        <w:div w:id="1190334353">
          <w:marLeft w:val="480"/>
          <w:marRight w:val="0"/>
          <w:marTop w:val="0"/>
          <w:marBottom w:val="0"/>
          <w:divBdr>
            <w:top w:val="none" w:sz="0" w:space="0" w:color="auto"/>
            <w:left w:val="none" w:sz="0" w:space="0" w:color="auto"/>
            <w:bottom w:val="none" w:sz="0" w:space="0" w:color="auto"/>
            <w:right w:val="none" w:sz="0" w:space="0" w:color="auto"/>
          </w:divBdr>
        </w:div>
        <w:div w:id="1288974132">
          <w:marLeft w:val="480"/>
          <w:marRight w:val="0"/>
          <w:marTop w:val="0"/>
          <w:marBottom w:val="0"/>
          <w:divBdr>
            <w:top w:val="none" w:sz="0" w:space="0" w:color="auto"/>
            <w:left w:val="none" w:sz="0" w:space="0" w:color="auto"/>
            <w:bottom w:val="none" w:sz="0" w:space="0" w:color="auto"/>
            <w:right w:val="none" w:sz="0" w:space="0" w:color="auto"/>
          </w:divBdr>
        </w:div>
        <w:div w:id="53437527">
          <w:marLeft w:val="480"/>
          <w:marRight w:val="0"/>
          <w:marTop w:val="0"/>
          <w:marBottom w:val="0"/>
          <w:divBdr>
            <w:top w:val="none" w:sz="0" w:space="0" w:color="auto"/>
            <w:left w:val="none" w:sz="0" w:space="0" w:color="auto"/>
            <w:bottom w:val="none" w:sz="0" w:space="0" w:color="auto"/>
            <w:right w:val="none" w:sz="0" w:space="0" w:color="auto"/>
          </w:divBdr>
        </w:div>
        <w:div w:id="62681208">
          <w:marLeft w:val="480"/>
          <w:marRight w:val="0"/>
          <w:marTop w:val="0"/>
          <w:marBottom w:val="0"/>
          <w:divBdr>
            <w:top w:val="none" w:sz="0" w:space="0" w:color="auto"/>
            <w:left w:val="none" w:sz="0" w:space="0" w:color="auto"/>
            <w:bottom w:val="none" w:sz="0" w:space="0" w:color="auto"/>
            <w:right w:val="none" w:sz="0" w:space="0" w:color="auto"/>
          </w:divBdr>
        </w:div>
        <w:div w:id="1645086513">
          <w:marLeft w:val="480"/>
          <w:marRight w:val="0"/>
          <w:marTop w:val="0"/>
          <w:marBottom w:val="0"/>
          <w:divBdr>
            <w:top w:val="none" w:sz="0" w:space="0" w:color="auto"/>
            <w:left w:val="none" w:sz="0" w:space="0" w:color="auto"/>
            <w:bottom w:val="none" w:sz="0" w:space="0" w:color="auto"/>
            <w:right w:val="none" w:sz="0" w:space="0" w:color="auto"/>
          </w:divBdr>
        </w:div>
        <w:div w:id="1701083963">
          <w:marLeft w:val="480"/>
          <w:marRight w:val="0"/>
          <w:marTop w:val="0"/>
          <w:marBottom w:val="0"/>
          <w:divBdr>
            <w:top w:val="none" w:sz="0" w:space="0" w:color="auto"/>
            <w:left w:val="none" w:sz="0" w:space="0" w:color="auto"/>
            <w:bottom w:val="none" w:sz="0" w:space="0" w:color="auto"/>
            <w:right w:val="none" w:sz="0" w:space="0" w:color="auto"/>
          </w:divBdr>
        </w:div>
        <w:div w:id="968897308">
          <w:marLeft w:val="480"/>
          <w:marRight w:val="0"/>
          <w:marTop w:val="0"/>
          <w:marBottom w:val="0"/>
          <w:divBdr>
            <w:top w:val="none" w:sz="0" w:space="0" w:color="auto"/>
            <w:left w:val="none" w:sz="0" w:space="0" w:color="auto"/>
            <w:bottom w:val="none" w:sz="0" w:space="0" w:color="auto"/>
            <w:right w:val="none" w:sz="0" w:space="0" w:color="auto"/>
          </w:divBdr>
        </w:div>
        <w:div w:id="1597247073">
          <w:marLeft w:val="480"/>
          <w:marRight w:val="0"/>
          <w:marTop w:val="0"/>
          <w:marBottom w:val="0"/>
          <w:divBdr>
            <w:top w:val="none" w:sz="0" w:space="0" w:color="auto"/>
            <w:left w:val="none" w:sz="0" w:space="0" w:color="auto"/>
            <w:bottom w:val="none" w:sz="0" w:space="0" w:color="auto"/>
            <w:right w:val="none" w:sz="0" w:space="0" w:color="auto"/>
          </w:divBdr>
        </w:div>
        <w:div w:id="836769844">
          <w:marLeft w:val="480"/>
          <w:marRight w:val="0"/>
          <w:marTop w:val="0"/>
          <w:marBottom w:val="0"/>
          <w:divBdr>
            <w:top w:val="none" w:sz="0" w:space="0" w:color="auto"/>
            <w:left w:val="none" w:sz="0" w:space="0" w:color="auto"/>
            <w:bottom w:val="none" w:sz="0" w:space="0" w:color="auto"/>
            <w:right w:val="none" w:sz="0" w:space="0" w:color="auto"/>
          </w:divBdr>
        </w:div>
        <w:div w:id="114302046">
          <w:marLeft w:val="480"/>
          <w:marRight w:val="0"/>
          <w:marTop w:val="0"/>
          <w:marBottom w:val="0"/>
          <w:divBdr>
            <w:top w:val="none" w:sz="0" w:space="0" w:color="auto"/>
            <w:left w:val="none" w:sz="0" w:space="0" w:color="auto"/>
            <w:bottom w:val="none" w:sz="0" w:space="0" w:color="auto"/>
            <w:right w:val="none" w:sz="0" w:space="0" w:color="auto"/>
          </w:divBdr>
        </w:div>
        <w:div w:id="1285309446">
          <w:marLeft w:val="480"/>
          <w:marRight w:val="0"/>
          <w:marTop w:val="0"/>
          <w:marBottom w:val="0"/>
          <w:divBdr>
            <w:top w:val="none" w:sz="0" w:space="0" w:color="auto"/>
            <w:left w:val="none" w:sz="0" w:space="0" w:color="auto"/>
            <w:bottom w:val="none" w:sz="0" w:space="0" w:color="auto"/>
            <w:right w:val="none" w:sz="0" w:space="0" w:color="auto"/>
          </w:divBdr>
        </w:div>
        <w:div w:id="762334726">
          <w:marLeft w:val="480"/>
          <w:marRight w:val="0"/>
          <w:marTop w:val="0"/>
          <w:marBottom w:val="0"/>
          <w:divBdr>
            <w:top w:val="none" w:sz="0" w:space="0" w:color="auto"/>
            <w:left w:val="none" w:sz="0" w:space="0" w:color="auto"/>
            <w:bottom w:val="none" w:sz="0" w:space="0" w:color="auto"/>
            <w:right w:val="none" w:sz="0" w:space="0" w:color="auto"/>
          </w:divBdr>
        </w:div>
        <w:div w:id="1348172274">
          <w:marLeft w:val="480"/>
          <w:marRight w:val="0"/>
          <w:marTop w:val="0"/>
          <w:marBottom w:val="0"/>
          <w:divBdr>
            <w:top w:val="none" w:sz="0" w:space="0" w:color="auto"/>
            <w:left w:val="none" w:sz="0" w:space="0" w:color="auto"/>
            <w:bottom w:val="none" w:sz="0" w:space="0" w:color="auto"/>
            <w:right w:val="none" w:sz="0" w:space="0" w:color="auto"/>
          </w:divBdr>
        </w:div>
        <w:div w:id="1902447303">
          <w:marLeft w:val="480"/>
          <w:marRight w:val="0"/>
          <w:marTop w:val="0"/>
          <w:marBottom w:val="0"/>
          <w:divBdr>
            <w:top w:val="none" w:sz="0" w:space="0" w:color="auto"/>
            <w:left w:val="none" w:sz="0" w:space="0" w:color="auto"/>
            <w:bottom w:val="none" w:sz="0" w:space="0" w:color="auto"/>
            <w:right w:val="none" w:sz="0" w:space="0" w:color="auto"/>
          </w:divBdr>
        </w:div>
        <w:div w:id="1895659420">
          <w:marLeft w:val="480"/>
          <w:marRight w:val="0"/>
          <w:marTop w:val="0"/>
          <w:marBottom w:val="0"/>
          <w:divBdr>
            <w:top w:val="none" w:sz="0" w:space="0" w:color="auto"/>
            <w:left w:val="none" w:sz="0" w:space="0" w:color="auto"/>
            <w:bottom w:val="none" w:sz="0" w:space="0" w:color="auto"/>
            <w:right w:val="none" w:sz="0" w:space="0" w:color="auto"/>
          </w:divBdr>
        </w:div>
        <w:div w:id="1448237044">
          <w:marLeft w:val="480"/>
          <w:marRight w:val="0"/>
          <w:marTop w:val="0"/>
          <w:marBottom w:val="0"/>
          <w:divBdr>
            <w:top w:val="none" w:sz="0" w:space="0" w:color="auto"/>
            <w:left w:val="none" w:sz="0" w:space="0" w:color="auto"/>
            <w:bottom w:val="none" w:sz="0" w:space="0" w:color="auto"/>
            <w:right w:val="none" w:sz="0" w:space="0" w:color="auto"/>
          </w:divBdr>
        </w:div>
        <w:div w:id="1602571053">
          <w:marLeft w:val="480"/>
          <w:marRight w:val="0"/>
          <w:marTop w:val="0"/>
          <w:marBottom w:val="0"/>
          <w:divBdr>
            <w:top w:val="none" w:sz="0" w:space="0" w:color="auto"/>
            <w:left w:val="none" w:sz="0" w:space="0" w:color="auto"/>
            <w:bottom w:val="none" w:sz="0" w:space="0" w:color="auto"/>
            <w:right w:val="none" w:sz="0" w:space="0" w:color="auto"/>
          </w:divBdr>
        </w:div>
        <w:div w:id="721947026">
          <w:marLeft w:val="480"/>
          <w:marRight w:val="0"/>
          <w:marTop w:val="0"/>
          <w:marBottom w:val="0"/>
          <w:divBdr>
            <w:top w:val="none" w:sz="0" w:space="0" w:color="auto"/>
            <w:left w:val="none" w:sz="0" w:space="0" w:color="auto"/>
            <w:bottom w:val="none" w:sz="0" w:space="0" w:color="auto"/>
            <w:right w:val="none" w:sz="0" w:space="0" w:color="auto"/>
          </w:divBdr>
        </w:div>
        <w:div w:id="579026891">
          <w:marLeft w:val="480"/>
          <w:marRight w:val="0"/>
          <w:marTop w:val="0"/>
          <w:marBottom w:val="0"/>
          <w:divBdr>
            <w:top w:val="none" w:sz="0" w:space="0" w:color="auto"/>
            <w:left w:val="none" w:sz="0" w:space="0" w:color="auto"/>
            <w:bottom w:val="none" w:sz="0" w:space="0" w:color="auto"/>
            <w:right w:val="none" w:sz="0" w:space="0" w:color="auto"/>
          </w:divBdr>
        </w:div>
        <w:div w:id="2082362146">
          <w:marLeft w:val="480"/>
          <w:marRight w:val="0"/>
          <w:marTop w:val="0"/>
          <w:marBottom w:val="0"/>
          <w:divBdr>
            <w:top w:val="none" w:sz="0" w:space="0" w:color="auto"/>
            <w:left w:val="none" w:sz="0" w:space="0" w:color="auto"/>
            <w:bottom w:val="none" w:sz="0" w:space="0" w:color="auto"/>
            <w:right w:val="none" w:sz="0" w:space="0" w:color="auto"/>
          </w:divBdr>
        </w:div>
        <w:div w:id="1540437003">
          <w:marLeft w:val="480"/>
          <w:marRight w:val="0"/>
          <w:marTop w:val="0"/>
          <w:marBottom w:val="0"/>
          <w:divBdr>
            <w:top w:val="none" w:sz="0" w:space="0" w:color="auto"/>
            <w:left w:val="none" w:sz="0" w:space="0" w:color="auto"/>
            <w:bottom w:val="none" w:sz="0" w:space="0" w:color="auto"/>
            <w:right w:val="none" w:sz="0" w:space="0" w:color="auto"/>
          </w:divBdr>
        </w:div>
        <w:div w:id="801769547">
          <w:marLeft w:val="480"/>
          <w:marRight w:val="0"/>
          <w:marTop w:val="0"/>
          <w:marBottom w:val="0"/>
          <w:divBdr>
            <w:top w:val="none" w:sz="0" w:space="0" w:color="auto"/>
            <w:left w:val="none" w:sz="0" w:space="0" w:color="auto"/>
            <w:bottom w:val="none" w:sz="0" w:space="0" w:color="auto"/>
            <w:right w:val="none" w:sz="0" w:space="0" w:color="auto"/>
          </w:divBdr>
        </w:div>
        <w:div w:id="1038317993">
          <w:marLeft w:val="480"/>
          <w:marRight w:val="0"/>
          <w:marTop w:val="0"/>
          <w:marBottom w:val="0"/>
          <w:divBdr>
            <w:top w:val="none" w:sz="0" w:space="0" w:color="auto"/>
            <w:left w:val="none" w:sz="0" w:space="0" w:color="auto"/>
            <w:bottom w:val="none" w:sz="0" w:space="0" w:color="auto"/>
            <w:right w:val="none" w:sz="0" w:space="0" w:color="auto"/>
          </w:divBdr>
        </w:div>
        <w:div w:id="62069192">
          <w:marLeft w:val="480"/>
          <w:marRight w:val="0"/>
          <w:marTop w:val="0"/>
          <w:marBottom w:val="0"/>
          <w:divBdr>
            <w:top w:val="none" w:sz="0" w:space="0" w:color="auto"/>
            <w:left w:val="none" w:sz="0" w:space="0" w:color="auto"/>
            <w:bottom w:val="none" w:sz="0" w:space="0" w:color="auto"/>
            <w:right w:val="none" w:sz="0" w:space="0" w:color="auto"/>
          </w:divBdr>
        </w:div>
        <w:div w:id="289362332">
          <w:marLeft w:val="480"/>
          <w:marRight w:val="0"/>
          <w:marTop w:val="0"/>
          <w:marBottom w:val="0"/>
          <w:divBdr>
            <w:top w:val="none" w:sz="0" w:space="0" w:color="auto"/>
            <w:left w:val="none" w:sz="0" w:space="0" w:color="auto"/>
            <w:bottom w:val="none" w:sz="0" w:space="0" w:color="auto"/>
            <w:right w:val="none" w:sz="0" w:space="0" w:color="auto"/>
          </w:divBdr>
        </w:div>
        <w:div w:id="1889296469">
          <w:marLeft w:val="480"/>
          <w:marRight w:val="0"/>
          <w:marTop w:val="0"/>
          <w:marBottom w:val="0"/>
          <w:divBdr>
            <w:top w:val="none" w:sz="0" w:space="0" w:color="auto"/>
            <w:left w:val="none" w:sz="0" w:space="0" w:color="auto"/>
            <w:bottom w:val="none" w:sz="0" w:space="0" w:color="auto"/>
            <w:right w:val="none" w:sz="0" w:space="0" w:color="auto"/>
          </w:divBdr>
        </w:div>
        <w:div w:id="1315644902">
          <w:marLeft w:val="480"/>
          <w:marRight w:val="0"/>
          <w:marTop w:val="0"/>
          <w:marBottom w:val="0"/>
          <w:divBdr>
            <w:top w:val="none" w:sz="0" w:space="0" w:color="auto"/>
            <w:left w:val="none" w:sz="0" w:space="0" w:color="auto"/>
            <w:bottom w:val="none" w:sz="0" w:space="0" w:color="auto"/>
            <w:right w:val="none" w:sz="0" w:space="0" w:color="auto"/>
          </w:divBdr>
        </w:div>
        <w:div w:id="2098087051">
          <w:marLeft w:val="480"/>
          <w:marRight w:val="0"/>
          <w:marTop w:val="0"/>
          <w:marBottom w:val="0"/>
          <w:divBdr>
            <w:top w:val="none" w:sz="0" w:space="0" w:color="auto"/>
            <w:left w:val="none" w:sz="0" w:space="0" w:color="auto"/>
            <w:bottom w:val="none" w:sz="0" w:space="0" w:color="auto"/>
            <w:right w:val="none" w:sz="0" w:space="0" w:color="auto"/>
          </w:divBdr>
        </w:div>
        <w:div w:id="489567791">
          <w:marLeft w:val="480"/>
          <w:marRight w:val="0"/>
          <w:marTop w:val="0"/>
          <w:marBottom w:val="0"/>
          <w:divBdr>
            <w:top w:val="none" w:sz="0" w:space="0" w:color="auto"/>
            <w:left w:val="none" w:sz="0" w:space="0" w:color="auto"/>
            <w:bottom w:val="none" w:sz="0" w:space="0" w:color="auto"/>
            <w:right w:val="none" w:sz="0" w:space="0" w:color="auto"/>
          </w:divBdr>
        </w:div>
        <w:div w:id="1105350234">
          <w:marLeft w:val="480"/>
          <w:marRight w:val="0"/>
          <w:marTop w:val="0"/>
          <w:marBottom w:val="0"/>
          <w:divBdr>
            <w:top w:val="none" w:sz="0" w:space="0" w:color="auto"/>
            <w:left w:val="none" w:sz="0" w:space="0" w:color="auto"/>
            <w:bottom w:val="none" w:sz="0" w:space="0" w:color="auto"/>
            <w:right w:val="none" w:sz="0" w:space="0" w:color="auto"/>
          </w:divBdr>
        </w:div>
        <w:div w:id="51387651">
          <w:marLeft w:val="480"/>
          <w:marRight w:val="0"/>
          <w:marTop w:val="0"/>
          <w:marBottom w:val="0"/>
          <w:divBdr>
            <w:top w:val="none" w:sz="0" w:space="0" w:color="auto"/>
            <w:left w:val="none" w:sz="0" w:space="0" w:color="auto"/>
            <w:bottom w:val="none" w:sz="0" w:space="0" w:color="auto"/>
            <w:right w:val="none" w:sz="0" w:space="0" w:color="auto"/>
          </w:divBdr>
        </w:div>
        <w:div w:id="468518783">
          <w:marLeft w:val="480"/>
          <w:marRight w:val="0"/>
          <w:marTop w:val="0"/>
          <w:marBottom w:val="0"/>
          <w:divBdr>
            <w:top w:val="none" w:sz="0" w:space="0" w:color="auto"/>
            <w:left w:val="none" w:sz="0" w:space="0" w:color="auto"/>
            <w:bottom w:val="none" w:sz="0" w:space="0" w:color="auto"/>
            <w:right w:val="none" w:sz="0" w:space="0" w:color="auto"/>
          </w:divBdr>
        </w:div>
        <w:div w:id="432558305">
          <w:marLeft w:val="480"/>
          <w:marRight w:val="0"/>
          <w:marTop w:val="0"/>
          <w:marBottom w:val="0"/>
          <w:divBdr>
            <w:top w:val="none" w:sz="0" w:space="0" w:color="auto"/>
            <w:left w:val="none" w:sz="0" w:space="0" w:color="auto"/>
            <w:bottom w:val="none" w:sz="0" w:space="0" w:color="auto"/>
            <w:right w:val="none" w:sz="0" w:space="0" w:color="auto"/>
          </w:divBdr>
        </w:div>
      </w:divsChild>
    </w:div>
    <w:div w:id="1998611737">
      <w:bodyDiv w:val="1"/>
      <w:marLeft w:val="0"/>
      <w:marRight w:val="0"/>
      <w:marTop w:val="0"/>
      <w:marBottom w:val="0"/>
      <w:divBdr>
        <w:top w:val="none" w:sz="0" w:space="0" w:color="auto"/>
        <w:left w:val="none" w:sz="0" w:space="0" w:color="auto"/>
        <w:bottom w:val="none" w:sz="0" w:space="0" w:color="auto"/>
        <w:right w:val="none" w:sz="0" w:space="0" w:color="auto"/>
      </w:divBdr>
    </w:div>
    <w:div w:id="1999112623">
      <w:bodyDiv w:val="1"/>
      <w:marLeft w:val="0"/>
      <w:marRight w:val="0"/>
      <w:marTop w:val="0"/>
      <w:marBottom w:val="0"/>
      <w:divBdr>
        <w:top w:val="none" w:sz="0" w:space="0" w:color="auto"/>
        <w:left w:val="none" w:sz="0" w:space="0" w:color="auto"/>
        <w:bottom w:val="none" w:sz="0" w:space="0" w:color="auto"/>
        <w:right w:val="none" w:sz="0" w:space="0" w:color="auto"/>
      </w:divBdr>
    </w:div>
    <w:div w:id="1999114502">
      <w:bodyDiv w:val="1"/>
      <w:marLeft w:val="0"/>
      <w:marRight w:val="0"/>
      <w:marTop w:val="0"/>
      <w:marBottom w:val="0"/>
      <w:divBdr>
        <w:top w:val="none" w:sz="0" w:space="0" w:color="auto"/>
        <w:left w:val="none" w:sz="0" w:space="0" w:color="auto"/>
        <w:bottom w:val="none" w:sz="0" w:space="0" w:color="auto"/>
        <w:right w:val="none" w:sz="0" w:space="0" w:color="auto"/>
      </w:divBdr>
    </w:div>
    <w:div w:id="1999574252">
      <w:bodyDiv w:val="1"/>
      <w:marLeft w:val="0"/>
      <w:marRight w:val="0"/>
      <w:marTop w:val="0"/>
      <w:marBottom w:val="0"/>
      <w:divBdr>
        <w:top w:val="none" w:sz="0" w:space="0" w:color="auto"/>
        <w:left w:val="none" w:sz="0" w:space="0" w:color="auto"/>
        <w:bottom w:val="none" w:sz="0" w:space="0" w:color="auto"/>
        <w:right w:val="none" w:sz="0" w:space="0" w:color="auto"/>
      </w:divBdr>
    </w:div>
    <w:div w:id="1999915542">
      <w:bodyDiv w:val="1"/>
      <w:marLeft w:val="0"/>
      <w:marRight w:val="0"/>
      <w:marTop w:val="0"/>
      <w:marBottom w:val="0"/>
      <w:divBdr>
        <w:top w:val="none" w:sz="0" w:space="0" w:color="auto"/>
        <w:left w:val="none" w:sz="0" w:space="0" w:color="auto"/>
        <w:bottom w:val="none" w:sz="0" w:space="0" w:color="auto"/>
        <w:right w:val="none" w:sz="0" w:space="0" w:color="auto"/>
      </w:divBdr>
    </w:div>
    <w:div w:id="2000035412">
      <w:bodyDiv w:val="1"/>
      <w:marLeft w:val="0"/>
      <w:marRight w:val="0"/>
      <w:marTop w:val="0"/>
      <w:marBottom w:val="0"/>
      <w:divBdr>
        <w:top w:val="none" w:sz="0" w:space="0" w:color="auto"/>
        <w:left w:val="none" w:sz="0" w:space="0" w:color="auto"/>
        <w:bottom w:val="none" w:sz="0" w:space="0" w:color="auto"/>
        <w:right w:val="none" w:sz="0" w:space="0" w:color="auto"/>
      </w:divBdr>
      <w:divsChild>
        <w:div w:id="501049820">
          <w:marLeft w:val="640"/>
          <w:marRight w:val="0"/>
          <w:marTop w:val="0"/>
          <w:marBottom w:val="0"/>
          <w:divBdr>
            <w:top w:val="none" w:sz="0" w:space="0" w:color="auto"/>
            <w:left w:val="none" w:sz="0" w:space="0" w:color="auto"/>
            <w:bottom w:val="none" w:sz="0" w:space="0" w:color="auto"/>
            <w:right w:val="none" w:sz="0" w:space="0" w:color="auto"/>
          </w:divBdr>
        </w:div>
        <w:div w:id="844324919">
          <w:marLeft w:val="640"/>
          <w:marRight w:val="0"/>
          <w:marTop w:val="0"/>
          <w:marBottom w:val="0"/>
          <w:divBdr>
            <w:top w:val="none" w:sz="0" w:space="0" w:color="auto"/>
            <w:left w:val="none" w:sz="0" w:space="0" w:color="auto"/>
            <w:bottom w:val="none" w:sz="0" w:space="0" w:color="auto"/>
            <w:right w:val="none" w:sz="0" w:space="0" w:color="auto"/>
          </w:divBdr>
        </w:div>
        <w:div w:id="1257254321">
          <w:marLeft w:val="640"/>
          <w:marRight w:val="0"/>
          <w:marTop w:val="0"/>
          <w:marBottom w:val="0"/>
          <w:divBdr>
            <w:top w:val="none" w:sz="0" w:space="0" w:color="auto"/>
            <w:left w:val="none" w:sz="0" w:space="0" w:color="auto"/>
            <w:bottom w:val="none" w:sz="0" w:space="0" w:color="auto"/>
            <w:right w:val="none" w:sz="0" w:space="0" w:color="auto"/>
          </w:divBdr>
        </w:div>
        <w:div w:id="1933929873">
          <w:marLeft w:val="640"/>
          <w:marRight w:val="0"/>
          <w:marTop w:val="0"/>
          <w:marBottom w:val="0"/>
          <w:divBdr>
            <w:top w:val="none" w:sz="0" w:space="0" w:color="auto"/>
            <w:left w:val="none" w:sz="0" w:space="0" w:color="auto"/>
            <w:bottom w:val="none" w:sz="0" w:space="0" w:color="auto"/>
            <w:right w:val="none" w:sz="0" w:space="0" w:color="auto"/>
          </w:divBdr>
        </w:div>
        <w:div w:id="1846440016">
          <w:marLeft w:val="640"/>
          <w:marRight w:val="0"/>
          <w:marTop w:val="0"/>
          <w:marBottom w:val="0"/>
          <w:divBdr>
            <w:top w:val="none" w:sz="0" w:space="0" w:color="auto"/>
            <w:left w:val="none" w:sz="0" w:space="0" w:color="auto"/>
            <w:bottom w:val="none" w:sz="0" w:space="0" w:color="auto"/>
            <w:right w:val="none" w:sz="0" w:space="0" w:color="auto"/>
          </w:divBdr>
        </w:div>
        <w:div w:id="1420325910">
          <w:marLeft w:val="640"/>
          <w:marRight w:val="0"/>
          <w:marTop w:val="0"/>
          <w:marBottom w:val="0"/>
          <w:divBdr>
            <w:top w:val="none" w:sz="0" w:space="0" w:color="auto"/>
            <w:left w:val="none" w:sz="0" w:space="0" w:color="auto"/>
            <w:bottom w:val="none" w:sz="0" w:space="0" w:color="auto"/>
            <w:right w:val="none" w:sz="0" w:space="0" w:color="auto"/>
          </w:divBdr>
        </w:div>
        <w:div w:id="598609647">
          <w:marLeft w:val="640"/>
          <w:marRight w:val="0"/>
          <w:marTop w:val="0"/>
          <w:marBottom w:val="0"/>
          <w:divBdr>
            <w:top w:val="none" w:sz="0" w:space="0" w:color="auto"/>
            <w:left w:val="none" w:sz="0" w:space="0" w:color="auto"/>
            <w:bottom w:val="none" w:sz="0" w:space="0" w:color="auto"/>
            <w:right w:val="none" w:sz="0" w:space="0" w:color="auto"/>
          </w:divBdr>
        </w:div>
        <w:div w:id="38631664">
          <w:marLeft w:val="640"/>
          <w:marRight w:val="0"/>
          <w:marTop w:val="0"/>
          <w:marBottom w:val="0"/>
          <w:divBdr>
            <w:top w:val="none" w:sz="0" w:space="0" w:color="auto"/>
            <w:left w:val="none" w:sz="0" w:space="0" w:color="auto"/>
            <w:bottom w:val="none" w:sz="0" w:space="0" w:color="auto"/>
            <w:right w:val="none" w:sz="0" w:space="0" w:color="auto"/>
          </w:divBdr>
        </w:div>
        <w:div w:id="1312489898">
          <w:marLeft w:val="640"/>
          <w:marRight w:val="0"/>
          <w:marTop w:val="0"/>
          <w:marBottom w:val="0"/>
          <w:divBdr>
            <w:top w:val="none" w:sz="0" w:space="0" w:color="auto"/>
            <w:left w:val="none" w:sz="0" w:space="0" w:color="auto"/>
            <w:bottom w:val="none" w:sz="0" w:space="0" w:color="auto"/>
            <w:right w:val="none" w:sz="0" w:space="0" w:color="auto"/>
          </w:divBdr>
        </w:div>
        <w:div w:id="1384671488">
          <w:marLeft w:val="640"/>
          <w:marRight w:val="0"/>
          <w:marTop w:val="0"/>
          <w:marBottom w:val="0"/>
          <w:divBdr>
            <w:top w:val="none" w:sz="0" w:space="0" w:color="auto"/>
            <w:left w:val="none" w:sz="0" w:space="0" w:color="auto"/>
            <w:bottom w:val="none" w:sz="0" w:space="0" w:color="auto"/>
            <w:right w:val="none" w:sz="0" w:space="0" w:color="auto"/>
          </w:divBdr>
        </w:div>
        <w:div w:id="1543205961">
          <w:marLeft w:val="640"/>
          <w:marRight w:val="0"/>
          <w:marTop w:val="0"/>
          <w:marBottom w:val="0"/>
          <w:divBdr>
            <w:top w:val="none" w:sz="0" w:space="0" w:color="auto"/>
            <w:left w:val="none" w:sz="0" w:space="0" w:color="auto"/>
            <w:bottom w:val="none" w:sz="0" w:space="0" w:color="auto"/>
            <w:right w:val="none" w:sz="0" w:space="0" w:color="auto"/>
          </w:divBdr>
        </w:div>
        <w:div w:id="778449542">
          <w:marLeft w:val="640"/>
          <w:marRight w:val="0"/>
          <w:marTop w:val="0"/>
          <w:marBottom w:val="0"/>
          <w:divBdr>
            <w:top w:val="none" w:sz="0" w:space="0" w:color="auto"/>
            <w:left w:val="none" w:sz="0" w:space="0" w:color="auto"/>
            <w:bottom w:val="none" w:sz="0" w:space="0" w:color="auto"/>
            <w:right w:val="none" w:sz="0" w:space="0" w:color="auto"/>
          </w:divBdr>
        </w:div>
        <w:div w:id="1706906493">
          <w:marLeft w:val="640"/>
          <w:marRight w:val="0"/>
          <w:marTop w:val="0"/>
          <w:marBottom w:val="0"/>
          <w:divBdr>
            <w:top w:val="none" w:sz="0" w:space="0" w:color="auto"/>
            <w:left w:val="none" w:sz="0" w:space="0" w:color="auto"/>
            <w:bottom w:val="none" w:sz="0" w:space="0" w:color="auto"/>
            <w:right w:val="none" w:sz="0" w:space="0" w:color="auto"/>
          </w:divBdr>
        </w:div>
        <w:div w:id="1882014819">
          <w:marLeft w:val="640"/>
          <w:marRight w:val="0"/>
          <w:marTop w:val="0"/>
          <w:marBottom w:val="0"/>
          <w:divBdr>
            <w:top w:val="none" w:sz="0" w:space="0" w:color="auto"/>
            <w:left w:val="none" w:sz="0" w:space="0" w:color="auto"/>
            <w:bottom w:val="none" w:sz="0" w:space="0" w:color="auto"/>
            <w:right w:val="none" w:sz="0" w:space="0" w:color="auto"/>
          </w:divBdr>
        </w:div>
        <w:div w:id="584993571">
          <w:marLeft w:val="640"/>
          <w:marRight w:val="0"/>
          <w:marTop w:val="0"/>
          <w:marBottom w:val="0"/>
          <w:divBdr>
            <w:top w:val="none" w:sz="0" w:space="0" w:color="auto"/>
            <w:left w:val="none" w:sz="0" w:space="0" w:color="auto"/>
            <w:bottom w:val="none" w:sz="0" w:space="0" w:color="auto"/>
            <w:right w:val="none" w:sz="0" w:space="0" w:color="auto"/>
          </w:divBdr>
        </w:div>
        <w:div w:id="174657007">
          <w:marLeft w:val="640"/>
          <w:marRight w:val="0"/>
          <w:marTop w:val="0"/>
          <w:marBottom w:val="0"/>
          <w:divBdr>
            <w:top w:val="none" w:sz="0" w:space="0" w:color="auto"/>
            <w:left w:val="none" w:sz="0" w:space="0" w:color="auto"/>
            <w:bottom w:val="none" w:sz="0" w:space="0" w:color="auto"/>
            <w:right w:val="none" w:sz="0" w:space="0" w:color="auto"/>
          </w:divBdr>
        </w:div>
        <w:div w:id="594561647">
          <w:marLeft w:val="640"/>
          <w:marRight w:val="0"/>
          <w:marTop w:val="0"/>
          <w:marBottom w:val="0"/>
          <w:divBdr>
            <w:top w:val="none" w:sz="0" w:space="0" w:color="auto"/>
            <w:left w:val="none" w:sz="0" w:space="0" w:color="auto"/>
            <w:bottom w:val="none" w:sz="0" w:space="0" w:color="auto"/>
            <w:right w:val="none" w:sz="0" w:space="0" w:color="auto"/>
          </w:divBdr>
        </w:div>
        <w:div w:id="290402483">
          <w:marLeft w:val="640"/>
          <w:marRight w:val="0"/>
          <w:marTop w:val="0"/>
          <w:marBottom w:val="0"/>
          <w:divBdr>
            <w:top w:val="none" w:sz="0" w:space="0" w:color="auto"/>
            <w:left w:val="none" w:sz="0" w:space="0" w:color="auto"/>
            <w:bottom w:val="none" w:sz="0" w:space="0" w:color="auto"/>
            <w:right w:val="none" w:sz="0" w:space="0" w:color="auto"/>
          </w:divBdr>
        </w:div>
        <w:div w:id="1491096902">
          <w:marLeft w:val="640"/>
          <w:marRight w:val="0"/>
          <w:marTop w:val="0"/>
          <w:marBottom w:val="0"/>
          <w:divBdr>
            <w:top w:val="none" w:sz="0" w:space="0" w:color="auto"/>
            <w:left w:val="none" w:sz="0" w:space="0" w:color="auto"/>
            <w:bottom w:val="none" w:sz="0" w:space="0" w:color="auto"/>
            <w:right w:val="none" w:sz="0" w:space="0" w:color="auto"/>
          </w:divBdr>
        </w:div>
      </w:divsChild>
    </w:div>
    <w:div w:id="2000187179">
      <w:bodyDiv w:val="1"/>
      <w:marLeft w:val="0"/>
      <w:marRight w:val="0"/>
      <w:marTop w:val="0"/>
      <w:marBottom w:val="0"/>
      <w:divBdr>
        <w:top w:val="none" w:sz="0" w:space="0" w:color="auto"/>
        <w:left w:val="none" w:sz="0" w:space="0" w:color="auto"/>
        <w:bottom w:val="none" w:sz="0" w:space="0" w:color="auto"/>
        <w:right w:val="none" w:sz="0" w:space="0" w:color="auto"/>
      </w:divBdr>
      <w:divsChild>
        <w:div w:id="186524364">
          <w:marLeft w:val="480"/>
          <w:marRight w:val="0"/>
          <w:marTop w:val="0"/>
          <w:marBottom w:val="0"/>
          <w:divBdr>
            <w:top w:val="none" w:sz="0" w:space="0" w:color="auto"/>
            <w:left w:val="none" w:sz="0" w:space="0" w:color="auto"/>
            <w:bottom w:val="none" w:sz="0" w:space="0" w:color="auto"/>
            <w:right w:val="none" w:sz="0" w:space="0" w:color="auto"/>
          </w:divBdr>
        </w:div>
        <w:div w:id="8913113">
          <w:marLeft w:val="480"/>
          <w:marRight w:val="0"/>
          <w:marTop w:val="0"/>
          <w:marBottom w:val="0"/>
          <w:divBdr>
            <w:top w:val="none" w:sz="0" w:space="0" w:color="auto"/>
            <w:left w:val="none" w:sz="0" w:space="0" w:color="auto"/>
            <w:bottom w:val="none" w:sz="0" w:space="0" w:color="auto"/>
            <w:right w:val="none" w:sz="0" w:space="0" w:color="auto"/>
          </w:divBdr>
        </w:div>
        <w:div w:id="368801056">
          <w:marLeft w:val="480"/>
          <w:marRight w:val="0"/>
          <w:marTop w:val="0"/>
          <w:marBottom w:val="0"/>
          <w:divBdr>
            <w:top w:val="none" w:sz="0" w:space="0" w:color="auto"/>
            <w:left w:val="none" w:sz="0" w:space="0" w:color="auto"/>
            <w:bottom w:val="none" w:sz="0" w:space="0" w:color="auto"/>
            <w:right w:val="none" w:sz="0" w:space="0" w:color="auto"/>
          </w:divBdr>
        </w:div>
        <w:div w:id="1973290110">
          <w:marLeft w:val="480"/>
          <w:marRight w:val="0"/>
          <w:marTop w:val="0"/>
          <w:marBottom w:val="0"/>
          <w:divBdr>
            <w:top w:val="none" w:sz="0" w:space="0" w:color="auto"/>
            <w:left w:val="none" w:sz="0" w:space="0" w:color="auto"/>
            <w:bottom w:val="none" w:sz="0" w:space="0" w:color="auto"/>
            <w:right w:val="none" w:sz="0" w:space="0" w:color="auto"/>
          </w:divBdr>
        </w:div>
        <w:div w:id="1332609406">
          <w:marLeft w:val="480"/>
          <w:marRight w:val="0"/>
          <w:marTop w:val="0"/>
          <w:marBottom w:val="0"/>
          <w:divBdr>
            <w:top w:val="none" w:sz="0" w:space="0" w:color="auto"/>
            <w:left w:val="none" w:sz="0" w:space="0" w:color="auto"/>
            <w:bottom w:val="none" w:sz="0" w:space="0" w:color="auto"/>
            <w:right w:val="none" w:sz="0" w:space="0" w:color="auto"/>
          </w:divBdr>
        </w:div>
        <w:div w:id="1443069911">
          <w:marLeft w:val="480"/>
          <w:marRight w:val="0"/>
          <w:marTop w:val="0"/>
          <w:marBottom w:val="0"/>
          <w:divBdr>
            <w:top w:val="none" w:sz="0" w:space="0" w:color="auto"/>
            <w:left w:val="none" w:sz="0" w:space="0" w:color="auto"/>
            <w:bottom w:val="none" w:sz="0" w:space="0" w:color="auto"/>
            <w:right w:val="none" w:sz="0" w:space="0" w:color="auto"/>
          </w:divBdr>
        </w:div>
        <w:div w:id="387219210">
          <w:marLeft w:val="480"/>
          <w:marRight w:val="0"/>
          <w:marTop w:val="0"/>
          <w:marBottom w:val="0"/>
          <w:divBdr>
            <w:top w:val="none" w:sz="0" w:space="0" w:color="auto"/>
            <w:left w:val="none" w:sz="0" w:space="0" w:color="auto"/>
            <w:bottom w:val="none" w:sz="0" w:space="0" w:color="auto"/>
            <w:right w:val="none" w:sz="0" w:space="0" w:color="auto"/>
          </w:divBdr>
        </w:div>
        <w:div w:id="1107235288">
          <w:marLeft w:val="480"/>
          <w:marRight w:val="0"/>
          <w:marTop w:val="0"/>
          <w:marBottom w:val="0"/>
          <w:divBdr>
            <w:top w:val="none" w:sz="0" w:space="0" w:color="auto"/>
            <w:left w:val="none" w:sz="0" w:space="0" w:color="auto"/>
            <w:bottom w:val="none" w:sz="0" w:space="0" w:color="auto"/>
            <w:right w:val="none" w:sz="0" w:space="0" w:color="auto"/>
          </w:divBdr>
        </w:div>
        <w:div w:id="426115717">
          <w:marLeft w:val="480"/>
          <w:marRight w:val="0"/>
          <w:marTop w:val="0"/>
          <w:marBottom w:val="0"/>
          <w:divBdr>
            <w:top w:val="none" w:sz="0" w:space="0" w:color="auto"/>
            <w:left w:val="none" w:sz="0" w:space="0" w:color="auto"/>
            <w:bottom w:val="none" w:sz="0" w:space="0" w:color="auto"/>
            <w:right w:val="none" w:sz="0" w:space="0" w:color="auto"/>
          </w:divBdr>
        </w:div>
        <w:div w:id="765076120">
          <w:marLeft w:val="480"/>
          <w:marRight w:val="0"/>
          <w:marTop w:val="0"/>
          <w:marBottom w:val="0"/>
          <w:divBdr>
            <w:top w:val="none" w:sz="0" w:space="0" w:color="auto"/>
            <w:left w:val="none" w:sz="0" w:space="0" w:color="auto"/>
            <w:bottom w:val="none" w:sz="0" w:space="0" w:color="auto"/>
            <w:right w:val="none" w:sz="0" w:space="0" w:color="auto"/>
          </w:divBdr>
        </w:div>
        <w:div w:id="1035037297">
          <w:marLeft w:val="480"/>
          <w:marRight w:val="0"/>
          <w:marTop w:val="0"/>
          <w:marBottom w:val="0"/>
          <w:divBdr>
            <w:top w:val="none" w:sz="0" w:space="0" w:color="auto"/>
            <w:left w:val="none" w:sz="0" w:space="0" w:color="auto"/>
            <w:bottom w:val="none" w:sz="0" w:space="0" w:color="auto"/>
            <w:right w:val="none" w:sz="0" w:space="0" w:color="auto"/>
          </w:divBdr>
        </w:div>
        <w:div w:id="625698840">
          <w:marLeft w:val="480"/>
          <w:marRight w:val="0"/>
          <w:marTop w:val="0"/>
          <w:marBottom w:val="0"/>
          <w:divBdr>
            <w:top w:val="none" w:sz="0" w:space="0" w:color="auto"/>
            <w:left w:val="none" w:sz="0" w:space="0" w:color="auto"/>
            <w:bottom w:val="none" w:sz="0" w:space="0" w:color="auto"/>
            <w:right w:val="none" w:sz="0" w:space="0" w:color="auto"/>
          </w:divBdr>
        </w:div>
        <w:div w:id="433209560">
          <w:marLeft w:val="480"/>
          <w:marRight w:val="0"/>
          <w:marTop w:val="0"/>
          <w:marBottom w:val="0"/>
          <w:divBdr>
            <w:top w:val="none" w:sz="0" w:space="0" w:color="auto"/>
            <w:left w:val="none" w:sz="0" w:space="0" w:color="auto"/>
            <w:bottom w:val="none" w:sz="0" w:space="0" w:color="auto"/>
            <w:right w:val="none" w:sz="0" w:space="0" w:color="auto"/>
          </w:divBdr>
        </w:div>
        <w:div w:id="758063273">
          <w:marLeft w:val="480"/>
          <w:marRight w:val="0"/>
          <w:marTop w:val="0"/>
          <w:marBottom w:val="0"/>
          <w:divBdr>
            <w:top w:val="none" w:sz="0" w:space="0" w:color="auto"/>
            <w:left w:val="none" w:sz="0" w:space="0" w:color="auto"/>
            <w:bottom w:val="none" w:sz="0" w:space="0" w:color="auto"/>
            <w:right w:val="none" w:sz="0" w:space="0" w:color="auto"/>
          </w:divBdr>
        </w:div>
        <w:div w:id="111873123">
          <w:marLeft w:val="480"/>
          <w:marRight w:val="0"/>
          <w:marTop w:val="0"/>
          <w:marBottom w:val="0"/>
          <w:divBdr>
            <w:top w:val="none" w:sz="0" w:space="0" w:color="auto"/>
            <w:left w:val="none" w:sz="0" w:space="0" w:color="auto"/>
            <w:bottom w:val="none" w:sz="0" w:space="0" w:color="auto"/>
            <w:right w:val="none" w:sz="0" w:space="0" w:color="auto"/>
          </w:divBdr>
        </w:div>
        <w:div w:id="799953639">
          <w:marLeft w:val="480"/>
          <w:marRight w:val="0"/>
          <w:marTop w:val="0"/>
          <w:marBottom w:val="0"/>
          <w:divBdr>
            <w:top w:val="none" w:sz="0" w:space="0" w:color="auto"/>
            <w:left w:val="none" w:sz="0" w:space="0" w:color="auto"/>
            <w:bottom w:val="none" w:sz="0" w:space="0" w:color="auto"/>
            <w:right w:val="none" w:sz="0" w:space="0" w:color="auto"/>
          </w:divBdr>
        </w:div>
        <w:div w:id="399904673">
          <w:marLeft w:val="480"/>
          <w:marRight w:val="0"/>
          <w:marTop w:val="0"/>
          <w:marBottom w:val="0"/>
          <w:divBdr>
            <w:top w:val="none" w:sz="0" w:space="0" w:color="auto"/>
            <w:left w:val="none" w:sz="0" w:space="0" w:color="auto"/>
            <w:bottom w:val="none" w:sz="0" w:space="0" w:color="auto"/>
            <w:right w:val="none" w:sz="0" w:space="0" w:color="auto"/>
          </w:divBdr>
        </w:div>
        <w:div w:id="293871911">
          <w:marLeft w:val="480"/>
          <w:marRight w:val="0"/>
          <w:marTop w:val="0"/>
          <w:marBottom w:val="0"/>
          <w:divBdr>
            <w:top w:val="none" w:sz="0" w:space="0" w:color="auto"/>
            <w:left w:val="none" w:sz="0" w:space="0" w:color="auto"/>
            <w:bottom w:val="none" w:sz="0" w:space="0" w:color="auto"/>
            <w:right w:val="none" w:sz="0" w:space="0" w:color="auto"/>
          </w:divBdr>
        </w:div>
        <w:div w:id="1874029792">
          <w:marLeft w:val="480"/>
          <w:marRight w:val="0"/>
          <w:marTop w:val="0"/>
          <w:marBottom w:val="0"/>
          <w:divBdr>
            <w:top w:val="none" w:sz="0" w:space="0" w:color="auto"/>
            <w:left w:val="none" w:sz="0" w:space="0" w:color="auto"/>
            <w:bottom w:val="none" w:sz="0" w:space="0" w:color="auto"/>
            <w:right w:val="none" w:sz="0" w:space="0" w:color="auto"/>
          </w:divBdr>
        </w:div>
        <w:div w:id="1719623628">
          <w:marLeft w:val="480"/>
          <w:marRight w:val="0"/>
          <w:marTop w:val="0"/>
          <w:marBottom w:val="0"/>
          <w:divBdr>
            <w:top w:val="none" w:sz="0" w:space="0" w:color="auto"/>
            <w:left w:val="none" w:sz="0" w:space="0" w:color="auto"/>
            <w:bottom w:val="none" w:sz="0" w:space="0" w:color="auto"/>
            <w:right w:val="none" w:sz="0" w:space="0" w:color="auto"/>
          </w:divBdr>
        </w:div>
        <w:div w:id="1231306486">
          <w:marLeft w:val="480"/>
          <w:marRight w:val="0"/>
          <w:marTop w:val="0"/>
          <w:marBottom w:val="0"/>
          <w:divBdr>
            <w:top w:val="none" w:sz="0" w:space="0" w:color="auto"/>
            <w:left w:val="none" w:sz="0" w:space="0" w:color="auto"/>
            <w:bottom w:val="none" w:sz="0" w:space="0" w:color="auto"/>
            <w:right w:val="none" w:sz="0" w:space="0" w:color="auto"/>
          </w:divBdr>
        </w:div>
        <w:div w:id="281227120">
          <w:marLeft w:val="480"/>
          <w:marRight w:val="0"/>
          <w:marTop w:val="0"/>
          <w:marBottom w:val="0"/>
          <w:divBdr>
            <w:top w:val="none" w:sz="0" w:space="0" w:color="auto"/>
            <w:left w:val="none" w:sz="0" w:space="0" w:color="auto"/>
            <w:bottom w:val="none" w:sz="0" w:space="0" w:color="auto"/>
            <w:right w:val="none" w:sz="0" w:space="0" w:color="auto"/>
          </w:divBdr>
        </w:div>
        <w:div w:id="2117096719">
          <w:marLeft w:val="480"/>
          <w:marRight w:val="0"/>
          <w:marTop w:val="0"/>
          <w:marBottom w:val="0"/>
          <w:divBdr>
            <w:top w:val="none" w:sz="0" w:space="0" w:color="auto"/>
            <w:left w:val="none" w:sz="0" w:space="0" w:color="auto"/>
            <w:bottom w:val="none" w:sz="0" w:space="0" w:color="auto"/>
            <w:right w:val="none" w:sz="0" w:space="0" w:color="auto"/>
          </w:divBdr>
        </w:div>
        <w:div w:id="1171796051">
          <w:marLeft w:val="480"/>
          <w:marRight w:val="0"/>
          <w:marTop w:val="0"/>
          <w:marBottom w:val="0"/>
          <w:divBdr>
            <w:top w:val="none" w:sz="0" w:space="0" w:color="auto"/>
            <w:left w:val="none" w:sz="0" w:space="0" w:color="auto"/>
            <w:bottom w:val="none" w:sz="0" w:space="0" w:color="auto"/>
            <w:right w:val="none" w:sz="0" w:space="0" w:color="auto"/>
          </w:divBdr>
        </w:div>
        <w:div w:id="65226346">
          <w:marLeft w:val="480"/>
          <w:marRight w:val="0"/>
          <w:marTop w:val="0"/>
          <w:marBottom w:val="0"/>
          <w:divBdr>
            <w:top w:val="none" w:sz="0" w:space="0" w:color="auto"/>
            <w:left w:val="none" w:sz="0" w:space="0" w:color="auto"/>
            <w:bottom w:val="none" w:sz="0" w:space="0" w:color="auto"/>
            <w:right w:val="none" w:sz="0" w:space="0" w:color="auto"/>
          </w:divBdr>
        </w:div>
        <w:div w:id="2132698494">
          <w:marLeft w:val="480"/>
          <w:marRight w:val="0"/>
          <w:marTop w:val="0"/>
          <w:marBottom w:val="0"/>
          <w:divBdr>
            <w:top w:val="none" w:sz="0" w:space="0" w:color="auto"/>
            <w:left w:val="none" w:sz="0" w:space="0" w:color="auto"/>
            <w:bottom w:val="none" w:sz="0" w:space="0" w:color="auto"/>
            <w:right w:val="none" w:sz="0" w:space="0" w:color="auto"/>
          </w:divBdr>
        </w:div>
        <w:div w:id="756092981">
          <w:marLeft w:val="480"/>
          <w:marRight w:val="0"/>
          <w:marTop w:val="0"/>
          <w:marBottom w:val="0"/>
          <w:divBdr>
            <w:top w:val="none" w:sz="0" w:space="0" w:color="auto"/>
            <w:left w:val="none" w:sz="0" w:space="0" w:color="auto"/>
            <w:bottom w:val="none" w:sz="0" w:space="0" w:color="auto"/>
            <w:right w:val="none" w:sz="0" w:space="0" w:color="auto"/>
          </w:divBdr>
        </w:div>
        <w:div w:id="1379351494">
          <w:marLeft w:val="480"/>
          <w:marRight w:val="0"/>
          <w:marTop w:val="0"/>
          <w:marBottom w:val="0"/>
          <w:divBdr>
            <w:top w:val="none" w:sz="0" w:space="0" w:color="auto"/>
            <w:left w:val="none" w:sz="0" w:space="0" w:color="auto"/>
            <w:bottom w:val="none" w:sz="0" w:space="0" w:color="auto"/>
            <w:right w:val="none" w:sz="0" w:space="0" w:color="auto"/>
          </w:divBdr>
        </w:div>
        <w:div w:id="581061478">
          <w:marLeft w:val="480"/>
          <w:marRight w:val="0"/>
          <w:marTop w:val="0"/>
          <w:marBottom w:val="0"/>
          <w:divBdr>
            <w:top w:val="none" w:sz="0" w:space="0" w:color="auto"/>
            <w:left w:val="none" w:sz="0" w:space="0" w:color="auto"/>
            <w:bottom w:val="none" w:sz="0" w:space="0" w:color="auto"/>
            <w:right w:val="none" w:sz="0" w:space="0" w:color="auto"/>
          </w:divBdr>
        </w:div>
        <w:div w:id="762997820">
          <w:marLeft w:val="480"/>
          <w:marRight w:val="0"/>
          <w:marTop w:val="0"/>
          <w:marBottom w:val="0"/>
          <w:divBdr>
            <w:top w:val="none" w:sz="0" w:space="0" w:color="auto"/>
            <w:left w:val="none" w:sz="0" w:space="0" w:color="auto"/>
            <w:bottom w:val="none" w:sz="0" w:space="0" w:color="auto"/>
            <w:right w:val="none" w:sz="0" w:space="0" w:color="auto"/>
          </w:divBdr>
        </w:div>
        <w:div w:id="1546915039">
          <w:marLeft w:val="480"/>
          <w:marRight w:val="0"/>
          <w:marTop w:val="0"/>
          <w:marBottom w:val="0"/>
          <w:divBdr>
            <w:top w:val="none" w:sz="0" w:space="0" w:color="auto"/>
            <w:left w:val="none" w:sz="0" w:space="0" w:color="auto"/>
            <w:bottom w:val="none" w:sz="0" w:space="0" w:color="auto"/>
            <w:right w:val="none" w:sz="0" w:space="0" w:color="auto"/>
          </w:divBdr>
        </w:div>
        <w:div w:id="1588996512">
          <w:marLeft w:val="480"/>
          <w:marRight w:val="0"/>
          <w:marTop w:val="0"/>
          <w:marBottom w:val="0"/>
          <w:divBdr>
            <w:top w:val="none" w:sz="0" w:space="0" w:color="auto"/>
            <w:left w:val="none" w:sz="0" w:space="0" w:color="auto"/>
            <w:bottom w:val="none" w:sz="0" w:space="0" w:color="auto"/>
            <w:right w:val="none" w:sz="0" w:space="0" w:color="auto"/>
          </w:divBdr>
        </w:div>
        <w:div w:id="2108653272">
          <w:marLeft w:val="480"/>
          <w:marRight w:val="0"/>
          <w:marTop w:val="0"/>
          <w:marBottom w:val="0"/>
          <w:divBdr>
            <w:top w:val="none" w:sz="0" w:space="0" w:color="auto"/>
            <w:left w:val="none" w:sz="0" w:space="0" w:color="auto"/>
            <w:bottom w:val="none" w:sz="0" w:space="0" w:color="auto"/>
            <w:right w:val="none" w:sz="0" w:space="0" w:color="auto"/>
          </w:divBdr>
        </w:div>
        <w:div w:id="1458065626">
          <w:marLeft w:val="480"/>
          <w:marRight w:val="0"/>
          <w:marTop w:val="0"/>
          <w:marBottom w:val="0"/>
          <w:divBdr>
            <w:top w:val="none" w:sz="0" w:space="0" w:color="auto"/>
            <w:left w:val="none" w:sz="0" w:space="0" w:color="auto"/>
            <w:bottom w:val="none" w:sz="0" w:space="0" w:color="auto"/>
            <w:right w:val="none" w:sz="0" w:space="0" w:color="auto"/>
          </w:divBdr>
        </w:div>
        <w:div w:id="1615090301">
          <w:marLeft w:val="480"/>
          <w:marRight w:val="0"/>
          <w:marTop w:val="0"/>
          <w:marBottom w:val="0"/>
          <w:divBdr>
            <w:top w:val="none" w:sz="0" w:space="0" w:color="auto"/>
            <w:left w:val="none" w:sz="0" w:space="0" w:color="auto"/>
            <w:bottom w:val="none" w:sz="0" w:space="0" w:color="auto"/>
            <w:right w:val="none" w:sz="0" w:space="0" w:color="auto"/>
          </w:divBdr>
        </w:div>
        <w:div w:id="748695969">
          <w:marLeft w:val="480"/>
          <w:marRight w:val="0"/>
          <w:marTop w:val="0"/>
          <w:marBottom w:val="0"/>
          <w:divBdr>
            <w:top w:val="none" w:sz="0" w:space="0" w:color="auto"/>
            <w:left w:val="none" w:sz="0" w:space="0" w:color="auto"/>
            <w:bottom w:val="none" w:sz="0" w:space="0" w:color="auto"/>
            <w:right w:val="none" w:sz="0" w:space="0" w:color="auto"/>
          </w:divBdr>
        </w:div>
        <w:div w:id="595931">
          <w:marLeft w:val="480"/>
          <w:marRight w:val="0"/>
          <w:marTop w:val="0"/>
          <w:marBottom w:val="0"/>
          <w:divBdr>
            <w:top w:val="none" w:sz="0" w:space="0" w:color="auto"/>
            <w:left w:val="none" w:sz="0" w:space="0" w:color="auto"/>
            <w:bottom w:val="none" w:sz="0" w:space="0" w:color="auto"/>
            <w:right w:val="none" w:sz="0" w:space="0" w:color="auto"/>
          </w:divBdr>
        </w:div>
        <w:div w:id="963851983">
          <w:marLeft w:val="480"/>
          <w:marRight w:val="0"/>
          <w:marTop w:val="0"/>
          <w:marBottom w:val="0"/>
          <w:divBdr>
            <w:top w:val="none" w:sz="0" w:space="0" w:color="auto"/>
            <w:left w:val="none" w:sz="0" w:space="0" w:color="auto"/>
            <w:bottom w:val="none" w:sz="0" w:space="0" w:color="auto"/>
            <w:right w:val="none" w:sz="0" w:space="0" w:color="auto"/>
          </w:divBdr>
        </w:div>
        <w:div w:id="1263489543">
          <w:marLeft w:val="480"/>
          <w:marRight w:val="0"/>
          <w:marTop w:val="0"/>
          <w:marBottom w:val="0"/>
          <w:divBdr>
            <w:top w:val="none" w:sz="0" w:space="0" w:color="auto"/>
            <w:left w:val="none" w:sz="0" w:space="0" w:color="auto"/>
            <w:bottom w:val="none" w:sz="0" w:space="0" w:color="auto"/>
            <w:right w:val="none" w:sz="0" w:space="0" w:color="auto"/>
          </w:divBdr>
        </w:div>
        <w:div w:id="1978680488">
          <w:marLeft w:val="480"/>
          <w:marRight w:val="0"/>
          <w:marTop w:val="0"/>
          <w:marBottom w:val="0"/>
          <w:divBdr>
            <w:top w:val="none" w:sz="0" w:space="0" w:color="auto"/>
            <w:left w:val="none" w:sz="0" w:space="0" w:color="auto"/>
            <w:bottom w:val="none" w:sz="0" w:space="0" w:color="auto"/>
            <w:right w:val="none" w:sz="0" w:space="0" w:color="auto"/>
          </w:divBdr>
        </w:div>
        <w:div w:id="1974022410">
          <w:marLeft w:val="480"/>
          <w:marRight w:val="0"/>
          <w:marTop w:val="0"/>
          <w:marBottom w:val="0"/>
          <w:divBdr>
            <w:top w:val="none" w:sz="0" w:space="0" w:color="auto"/>
            <w:left w:val="none" w:sz="0" w:space="0" w:color="auto"/>
            <w:bottom w:val="none" w:sz="0" w:space="0" w:color="auto"/>
            <w:right w:val="none" w:sz="0" w:space="0" w:color="auto"/>
          </w:divBdr>
        </w:div>
        <w:div w:id="1545173446">
          <w:marLeft w:val="480"/>
          <w:marRight w:val="0"/>
          <w:marTop w:val="0"/>
          <w:marBottom w:val="0"/>
          <w:divBdr>
            <w:top w:val="none" w:sz="0" w:space="0" w:color="auto"/>
            <w:left w:val="none" w:sz="0" w:space="0" w:color="auto"/>
            <w:bottom w:val="none" w:sz="0" w:space="0" w:color="auto"/>
            <w:right w:val="none" w:sz="0" w:space="0" w:color="auto"/>
          </w:divBdr>
        </w:div>
        <w:div w:id="1386955001">
          <w:marLeft w:val="480"/>
          <w:marRight w:val="0"/>
          <w:marTop w:val="0"/>
          <w:marBottom w:val="0"/>
          <w:divBdr>
            <w:top w:val="none" w:sz="0" w:space="0" w:color="auto"/>
            <w:left w:val="none" w:sz="0" w:space="0" w:color="auto"/>
            <w:bottom w:val="none" w:sz="0" w:space="0" w:color="auto"/>
            <w:right w:val="none" w:sz="0" w:space="0" w:color="auto"/>
          </w:divBdr>
        </w:div>
        <w:div w:id="789082601">
          <w:marLeft w:val="480"/>
          <w:marRight w:val="0"/>
          <w:marTop w:val="0"/>
          <w:marBottom w:val="0"/>
          <w:divBdr>
            <w:top w:val="none" w:sz="0" w:space="0" w:color="auto"/>
            <w:left w:val="none" w:sz="0" w:space="0" w:color="auto"/>
            <w:bottom w:val="none" w:sz="0" w:space="0" w:color="auto"/>
            <w:right w:val="none" w:sz="0" w:space="0" w:color="auto"/>
          </w:divBdr>
        </w:div>
        <w:div w:id="878206999">
          <w:marLeft w:val="480"/>
          <w:marRight w:val="0"/>
          <w:marTop w:val="0"/>
          <w:marBottom w:val="0"/>
          <w:divBdr>
            <w:top w:val="none" w:sz="0" w:space="0" w:color="auto"/>
            <w:left w:val="none" w:sz="0" w:space="0" w:color="auto"/>
            <w:bottom w:val="none" w:sz="0" w:space="0" w:color="auto"/>
            <w:right w:val="none" w:sz="0" w:space="0" w:color="auto"/>
          </w:divBdr>
        </w:div>
        <w:div w:id="2033070921">
          <w:marLeft w:val="480"/>
          <w:marRight w:val="0"/>
          <w:marTop w:val="0"/>
          <w:marBottom w:val="0"/>
          <w:divBdr>
            <w:top w:val="none" w:sz="0" w:space="0" w:color="auto"/>
            <w:left w:val="none" w:sz="0" w:space="0" w:color="auto"/>
            <w:bottom w:val="none" w:sz="0" w:space="0" w:color="auto"/>
            <w:right w:val="none" w:sz="0" w:space="0" w:color="auto"/>
          </w:divBdr>
        </w:div>
        <w:div w:id="166755447">
          <w:marLeft w:val="480"/>
          <w:marRight w:val="0"/>
          <w:marTop w:val="0"/>
          <w:marBottom w:val="0"/>
          <w:divBdr>
            <w:top w:val="none" w:sz="0" w:space="0" w:color="auto"/>
            <w:left w:val="none" w:sz="0" w:space="0" w:color="auto"/>
            <w:bottom w:val="none" w:sz="0" w:space="0" w:color="auto"/>
            <w:right w:val="none" w:sz="0" w:space="0" w:color="auto"/>
          </w:divBdr>
        </w:div>
        <w:div w:id="26217712">
          <w:marLeft w:val="480"/>
          <w:marRight w:val="0"/>
          <w:marTop w:val="0"/>
          <w:marBottom w:val="0"/>
          <w:divBdr>
            <w:top w:val="none" w:sz="0" w:space="0" w:color="auto"/>
            <w:left w:val="none" w:sz="0" w:space="0" w:color="auto"/>
            <w:bottom w:val="none" w:sz="0" w:space="0" w:color="auto"/>
            <w:right w:val="none" w:sz="0" w:space="0" w:color="auto"/>
          </w:divBdr>
        </w:div>
        <w:div w:id="1554468420">
          <w:marLeft w:val="480"/>
          <w:marRight w:val="0"/>
          <w:marTop w:val="0"/>
          <w:marBottom w:val="0"/>
          <w:divBdr>
            <w:top w:val="none" w:sz="0" w:space="0" w:color="auto"/>
            <w:left w:val="none" w:sz="0" w:space="0" w:color="auto"/>
            <w:bottom w:val="none" w:sz="0" w:space="0" w:color="auto"/>
            <w:right w:val="none" w:sz="0" w:space="0" w:color="auto"/>
          </w:divBdr>
        </w:div>
        <w:div w:id="443811945">
          <w:marLeft w:val="480"/>
          <w:marRight w:val="0"/>
          <w:marTop w:val="0"/>
          <w:marBottom w:val="0"/>
          <w:divBdr>
            <w:top w:val="none" w:sz="0" w:space="0" w:color="auto"/>
            <w:left w:val="none" w:sz="0" w:space="0" w:color="auto"/>
            <w:bottom w:val="none" w:sz="0" w:space="0" w:color="auto"/>
            <w:right w:val="none" w:sz="0" w:space="0" w:color="auto"/>
          </w:divBdr>
        </w:div>
        <w:div w:id="570195499">
          <w:marLeft w:val="480"/>
          <w:marRight w:val="0"/>
          <w:marTop w:val="0"/>
          <w:marBottom w:val="0"/>
          <w:divBdr>
            <w:top w:val="none" w:sz="0" w:space="0" w:color="auto"/>
            <w:left w:val="none" w:sz="0" w:space="0" w:color="auto"/>
            <w:bottom w:val="none" w:sz="0" w:space="0" w:color="auto"/>
            <w:right w:val="none" w:sz="0" w:space="0" w:color="auto"/>
          </w:divBdr>
        </w:div>
        <w:div w:id="1821651071">
          <w:marLeft w:val="480"/>
          <w:marRight w:val="0"/>
          <w:marTop w:val="0"/>
          <w:marBottom w:val="0"/>
          <w:divBdr>
            <w:top w:val="none" w:sz="0" w:space="0" w:color="auto"/>
            <w:left w:val="none" w:sz="0" w:space="0" w:color="auto"/>
            <w:bottom w:val="none" w:sz="0" w:space="0" w:color="auto"/>
            <w:right w:val="none" w:sz="0" w:space="0" w:color="auto"/>
          </w:divBdr>
        </w:div>
        <w:div w:id="464587090">
          <w:marLeft w:val="480"/>
          <w:marRight w:val="0"/>
          <w:marTop w:val="0"/>
          <w:marBottom w:val="0"/>
          <w:divBdr>
            <w:top w:val="none" w:sz="0" w:space="0" w:color="auto"/>
            <w:left w:val="none" w:sz="0" w:space="0" w:color="auto"/>
            <w:bottom w:val="none" w:sz="0" w:space="0" w:color="auto"/>
            <w:right w:val="none" w:sz="0" w:space="0" w:color="auto"/>
          </w:divBdr>
        </w:div>
        <w:div w:id="700473313">
          <w:marLeft w:val="480"/>
          <w:marRight w:val="0"/>
          <w:marTop w:val="0"/>
          <w:marBottom w:val="0"/>
          <w:divBdr>
            <w:top w:val="none" w:sz="0" w:space="0" w:color="auto"/>
            <w:left w:val="none" w:sz="0" w:space="0" w:color="auto"/>
            <w:bottom w:val="none" w:sz="0" w:space="0" w:color="auto"/>
            <w:right w:val="none" w:sz="0" w:space="0" w:color="auto"/>
          </w:divBdr>
        </w:div>
        <w:div w:id="1366833865">
          <w:marLeft w:val="480"/>
          <w:marRight w:val="0"/>
          <w:marTop w:val="0"/>
          <w:marBottom w:val="0"/>
          <w:divBdr>
            <w:top w:val="none" w:sz="0" w:space="0" w:color="auto"/>
            <w:left w:val="none" w:sz="0" w:space="0" w:color="auto"/>
            <w:bottom w:val="none" w:sz="0" w:space="0" w:color="auto"/>
            <w:right w:val="none" w:sz="0" w:space="0" w:color="auto"/>
          </w:divBdr>
        </w:div>
        <w:div w:id="1007756646">
          <w:marLeft w:val="480"/>
          <w:marRight w:val="0"/>
          <w:marTop w:val="0"/>
          <w:marBottom w:val="0"/>
          <w:divBdr>
            <w:top w:val="none" w:sz="0" w:space="0" w:color="auto"/>
            <w:left w:val="none" w:sz="0" w:space="0" w:color="auto"/>
            <w:bottom w:val="none" w:sz="0" w:space="0" w:color="auto"/>
            <w:right w:val="none" w:sz="0" w:space="0" w:color="auto"/>
          </w:divBdr>
        </w:div>
        <w:div w:id="1433235439">
          <w:marLeft w:val="480"/>
          <w:marRight w:val="0"/>
          <w:marTop w:val="0"/>
          <w:marBottom w:val="0"/>
          <w:divBdr>
            <w:top w:val="none" w:sz="0" w:space="0" w:color="auto"/>
            <w:left w:val="none" w:sz="0" w:space="0" w:color="auto"/>
            <w:bottom w:val="none" w:sz="0" w:space="0" w:color="auto"/>
            <w:right w:val="none" w:sz="0" w:space="0" w:color="auto"/>
          </w:divBdr>
        </w:div>
        <w:div w:id="1517308353">
          <w:marLeft w:val="480"/>
          <w:marRight w:val="0"/>
          <w:marTop w:val="0"/>
          <w:marBottom w:val="0"/>
          <w:divBdr>
            <w:top w:val="none" w:sz="0" w:space="0" w:color="auto"/>
            <w:left w:val="none" w:sz="0" w:space="0" w:color="auto"/>
            <w:bottom w:val="none" w:sz="0" w:space="0" w:color="auto"/>
            <w:right w:val="none" w:sz="0" w:space="0" w:color="auto"/>
          </w:divBdr>
        </w:div>
        <w:div w:id="461463125">
          <w:marLeft w:val="480"/>
          <w:marRight w:val="0"/>
          <w:marTop w:val="0"/>
          <w:marBottom w:val="0"/>
          <w:divBdr>
            <w:top w:val="none" w:sz="0" w:space="0" w:color="auto"/>
            <w:left w:val="none" w:sz="0" w:space="0" w:color="auto"/>
            <w:bottom w:val="none" w:sz="0" w:space="0" w:color="auto"/>
            <w:right w:val="none" w:sz="0" w:space="0" w:color="auto"/>
          </w:divBdr>
        </w:div>
        <w:div w:id="23674568">
          <w:marLeft w:val="480"/>
          <w:marRight w:val="0"/>
          <w:marTop w:val="0"/>
          <w:marBottom w:val="0"/>
          <w:divBdr>
            <w:top w:val="none" w:sz="0" w:space="0" w:color="auto"/>
            <w:left w:val="none" w:sz="0" w:space="0" w:color="auto"/>
            <w:bottom w:val="none" w:sz="0" w:space="0" w:color="auto"/>
            <w:right w:val="none" w:sz="0" w:space="0" w:color="auto"/>
          </w:divBdr>
        </w:div>
        <w:div w:id="366763451">
          <w:marLeft w:val="480"/>
          <w:marRight w:val="0"/>
          <w:marTop w:val="0"/>
          <w:marBottom w:val="0"/>
          <w:divBdr>
            <w:top w:val="none" w:sz="0" w:space="0" w:color="auto"/>
            <w:left w:val="none" w:sz="0" w:space="0" w:color="auto"/>
            <w:bottom w:val="none" w:sz="0" w:space="0" w:color="auto"/>
            <w:right w:val="none" w:sz="0" w:space="0" w:color="auto"/>
          </w:divBdr>
        </w:div>
        <w:div w:id="1944921463">
          <w:marLeft w:val="480"/>
          <w:marRight w:val="0"/>
          <w:marTop w:val="0"/>
          <w:marBottom w:val="0"/>
          <w:divBdr>
            <w:top w:val="none" w:sz="0" w:space="0" w:color="auto"/>
            <w:left w:val="none" w:sz="0" w:space="0" w:color="auto"/>
            <w:bottom w:val="none" w:sz="0" w:space="0" w:color="auto"/>
            <w:right w:val="none" w:sz="0" w:space="0" w:color="auto"/>
          </w:divBdr>
        </w:div>
        <w:div w:id="1378622002">
          <w:marLeft w:val="480"/>
          <w:marRight w:val="0"/>
          <w:marTop w:val="0"/>
          <w:marBottom w:val="0"/>
          <w:divBdr>
            <w:top w:val="none" w:sz="0" w:space="0" w:color="auto"/>
            <w:left w:val="none" w:sz="0" w:space="0" w:color="auto"/>
            <w:bottom w:val="none" w:sz="0" w:space="0" w:color="auto"/>
            <w:right w:val="none" w:sz="0" w:space="0" w:color="auto"/>
          </w:divBdr>
        </w:div>
        <w:div w:id="1982153484">
          <w:marLeft w:val="480"/>
          <w:marRight w:val="0"/>
          <w:marTop w:val="0"/>
          <w:marBottom w:val="0"/>
          <w:divBdr>
            <w:top w:val="none" w:sz="0" w:space="0" w:color="auto"/>
            <w:left w:val="none" w:sz="0" w:space="0" w:color="auto"/>
            <w:bottom w:val="none" w:sz="0" w:space="0" w:color="auto"/>
            <w:right w:val="none" w:sz="0" w:space="0" w:color="auto"/>
          </w:divBdr>
        </w:div>
        <w:div w:id="768545286">
          <w:marLeft w:val="480"/>
          <w:marRight w:val="0"/>
          <w:marTop w:val="0"/>
          <w:marBottom w:val="0"/>
          <w:divBdr>
            <w:top w:val="none" w:sz="0" w:space="0" w:color="auto"/>
            <w:left w:val="none" w:sz="0" w:space="0" w:color="auto"/>
            <w:bottom w:val="none" w:sz="0" w:space="0" w:color="auto"/>
            <w:right w:val="none" w:sz="0" w:space="0" w:color="auto"/>
          </w:divBdr>
        </w:div>
      </w:divsChild>
    </w:div>
    <w:div w:id="2000187283">
      <w:bodyDiv w:val="1"/>
      <w:marLeft w:val="0"/>
      <w:marRight w:val="0"/>
      <w:marTop w:val="0"/>
      <w:marBottom w:val="0"/>
      <w:divBdr>
        <w:top w:val="none" w:sz="0" w:space="0" w:color="auto"/>
        <w:left w:val="none" w:sz="0" w:space="0" w:color="auto"/>
        <w:bottom w:val="none" w:sz="0" w:space="0" w:color="auto"/>
        <w:right w:val="none" w:sz="0" w:space="0" w:color="auto"/>
      </w:divBdr>
    </w:div>
    <w:div w:id="2000498615">
      <w:bodyDiv w:val="1"/>
      <w:marLeft w:val="0"/>
      <w:marRight w:val="0"/>
      <w:marTop w:val="0"/>
      <w:marBottom w:val="0"/>
      <w:divBdr>
        <w:top w:val="none" w:sz="0" w:space="0" w:color="auto"/>
        <w:left w:val="none" w:sz="0" w:space="0" w:color="auto"/>
        <w:bottom w:val="none" w:sz="0" w:space="0" w:color="auto"/>
        <w:right w:val="none" w:sz="0" w:space="0" w:color="auto"/>
      </w:divBdr>
    </w:div>
    <w:div w:id="2000764203">
      <w:bodyDiv w:val="1"/>
      <w:marLeft w:val="0"/>
      <w:marRight w:val="0"/>
      <w:marTop w:val="0"/>
      <w:marBottom w:val="0"/>
      <w:divBdr>
        <w:top w:val="none" w:sz="0" w:space="0" w:color="auto"/>
        <w:left w:val="none" w:sz="0" w:space="0" w:color="auto"/>
        <w:bottom w:val="none" w:sz="0" w:space="0" w:color="auto"/>
        <w:right w:val="none" w:sz="0" w:space="0" w:color="auto"/>
      </w:divBdr>
    </w:div>
    <w:div w:id="2000884112">
      <w:bodyDiv w:val="1"/>
      <w:marLeft w:val="0"/>
      <w:marRight w:val="0"/>
      <w:marTop w:val="0"/>
      <w:marBottom w:val="0"/>
      <w:divBdr>
        <w:top w:val="none" w:sz="0" w:space="0" w:color="auto"/>
        <w:left w:val="none" w:sz="0" w:space="0" w:color="auto"/>
        <w:bottom w:val="none" w:sz="0" w:space="0" w:color="auto"/>
        <w:right w:val="none" w:sz="0" w:space="0" w:color="auto"/>
      </w:divBdr>
    </w:div>
    <w:div w:id="2001078667">
      <w:bodyDiv w:val="1"/>
      <w:marLeft w:val="0"/>
      <w:marRight w:val="0"/>
      <w:marTop w:val="0"/>
      <w:marBottom w:val="0"/>
      <w:divBdr>
        <w:top w:val="none" w:sz="0" w:space="0" w:color="auto"/>
        <w:left w:val="none" w:sz="0" w:space="0" w:color="auto"/>
        <w:bottom w:val="none" w:sz="0" w:space="0" w:color="auto"/>
        <w:right w:val="none" w:sz="0" w:space="0" w:color="auto"/>
      </w:divBdr>
    </w:div>
    <w:div w:id="2001153946">
      <w:bodyDiv w:val="1"/>
      <w:marLeft w:val="0"/>
      <w:marRight w:val="0"/>
      <w:marTop w:val="0"/>
      <w:marBottom w:val="0"/>
      <w:divBdr>
        <w:top w:val="none" w:sz="0" w:space="0" w:color="auto"/>
        <w:left w:val="none" w:sz="0" w:space="0" w:color="auto"/>
        <w:bottom w:val="none" w:sz="0" w:space="0" w:color="auto"/>
        <w:right w:val="none" w:sz="0" w:space="0" w:color="auto"/>
      </w:divBdr>
    </w:div>
    <w:div w:id="2001349425">
      <w:bodyDiv w:val="1"/>
      <w:marLeft w:val="0"/>
      <w:marRight w:val="0"/>
      <w:marTop w:val="0"/>
      <w:marBottom w:val="0"/>
      <w:divBdr>
        <w:top w:val="none" w:sz="0" w:space="0" w:color="auto"/>
        <w:left w:val="none" w:sz="0" w:space="0" w:color="auto"/>
        <w:bottom w:val="none" w:sz="0" w:space="0" w:color="auto"/>
        <w:right w:val="none" w:sz="0" w:space="0" w:color="auto"/>
      </w:divBdr>
    </w:div>
    <w:div w:id="2001889754">
      <w:bodyDiv w:val="1"/>
      <w:marLeft w:val="0"/>
      <w:marRight w:val="0"/>
      <w:marTop w:val="0"/>
      <w:marBottom w:val="0"/>
      <w:divBdr>
        <w:top w:val="none" w:sz="0" w:space="0" w:color="auto"/>
        <w:left w:val="none" w:sz="0" w:space="0" w:color="auto"/>
        <w:bottom w:val="none" w:sz="0" w:space="0" w:color="auto"/>
        <w:right w:val="none" w:sz="0" w:space="0" w:color="auto"/>
      </w:divBdr>
    </w:div>
    <w:div w:id="2001960624">
      <w:bodyDiv w:val="1"/>
      <w:marLeft w:val="0"/>
      <w:marRight w:val="0"/>
      <w:marTop w:val="0"/>
      <w:marBottom w:val="0"/>
      <w:divBdr>
        <w:top w:val="none" w:sz="0" w:space="0" w:color="auto"/>
        <w:left w:val="none" w:sz="0" w:space="0" w:color="auto"/>
        <w:bottom w:val="none" w:sz="0" w:space="0" w:color="auto"/>
        <w:right w:val="none" w:sz="0" w:space="0" w:color="auto"/>
      </w:divBdr>
      <w:divsChild>
        <w:div w:id="1486126698">
          <w:marLeft w:val="480"/>
          <w:marRight w:val="0"/>
          <w:marTop w:val="0"/>
          <w:marBottom w:val="0"/>
          <w:divBdr>
            <w:top w:val="none" w:sz="0" w:space="0" w:color="auto"/>
            <w:left w:val="none" w:sz="0" w:space="0" w:color="auto"/>
            <w:bottom w:val="none" w:sz="0" w:space="0" w:color="auto"/>
            <w:right w:val="none" w:sz="0" w:space="0" w:color="auto"/>
          </w:divBdr>
        </w:div>
        <w:div w:id="1739136328">
          <w:marLeft w:val="480"/>
          <w:marRight w:val="0"/>
          <w:marTop w:val="0"/>
          <w:marBottom w:val="0"/>
          <w:divBdr>
            <w:top w:val="none" w:sz="0" w:space="0" w:color="auto"/>
            <w:left w:val="none" w:sz="0" w:space="0" w:color="auto"/>
            <w:bottom w:val="none" w:sz="0" w:space="0" w:color="auto"/>
            <w:right w:val="none" w:sz="0" w:space="0" w:color="auto"/>
          </w:divBdr>
        </w:div>
        <w:div w:id="1551456756">
          <w:marLeft w:val="480"/>
          <w:marRight w:val="0"/>
          <w:marTop w:val="0"/>
          <w:marBottom w:val="0"/>
          <w:divBdr>
            <w:top w:val="none" w:sz="0" w:space="0" w:color="auto"/>
            <w:left w:val="none" w:sz="0" w:space="0" w:color="auto"/>
            <w:bottom w:val="none" w:sz="0" w:space="0" w:color="auto"/>
            <w:right w:val="none" w:sz="0" w:space="0" w:color="auto"/>
          </w:divBdr>
        </w:div>
        <w:div w:id="368451712">
          <w:marLeft w:val="480"/>
          <w:marRight w:val="0"/>
          <w:marTop w:val="0"/>
          <w:marBottom w:val="0"/>
          <w:divBdr>
            <w:top w:val="none" w:sz="0" w:space="0" w:color="auto"/>
            <w:left w:val="none" w:sz="0" w:space="0" w:color="auto"/>
            <w:bottom w:val="none" w:sz="0" w:space="0" w:color="auto"/>
            <w:right w:val="none" w:sz="0" w:space="0" w:color="auto"/>
          </w:divBdr>
        </w:div>
        <w:div w:id="1851095741">
          <w:marLeft w:val="480"/>
          <w:marRight w:val="0"/>
          <w:marTop w:val="0"/>
          <w:marBottom w:val="0"/>
          <w:divBdr>
            <w:top w:val="none" w:sz="0" w:space="0" w:color="auto"/>
            <w:left w:val="none" w:sz="0" w:space="0" w:color="auto"/>
            <w:bottom w:val="none" w:sz="0" w:space="0" w:color="auto"/>
            <w:right w:val="none" w:sz="0" w:space="0" w:color="auto"/>
          </w:divBdr>
        </w:div>
        <w:div w:id="1457260494">
          <w:marLeft w:val="480"/>
          <w:marRight w:val="0"/>
          <w:marTop w:val="0"/>
          <w:marBottom w:val="0"/>
          <w:divBdr>
            <w:top w:val="none" w:sz="0" w:space="0" w:color="auto"/>
            <w:left w:val="none" w:sz="0" w:space="0" w:color="auto"/>
            <w:bottom w:val="none" w:sz="0" w:space="0" w:color="auto"/>
            <w:right w:val="none" w:sz="0" w:space="0" w:color="auto"/>
          </w:divBdr>
        </w:div>
        <w:div w:id="1681154488">
          <w:marLeft w:val="480"/>
          <w:marRight w:val="0"/>
          <w:marTop w:val="0"/>
          <w:marBottom w:val="0"/>
          <w:divBdr>
            <w:top w:val="none" w:sz="0" w:space="0" w:color="auto"/>
            <w:left w:val="none" w:sz="0" w:space="0" w:color="auto"/>
            <w:bottom w:val="none" w:sz="0" w:space="0" w:color="auto"/>
            <w:right w:val="none" w:sz="0" w:space="0" w:color="auto"/>
          </w:divBdr>
        </w:div>
        <w:div w:id="32730241">
          <w:marLeft w:val="480"/>
          <w:marRight w:val="0"/>
          <w:marTop w:val="0"/>
          <w:marBottom w:val="0"/>
          <w:divBdr>
            <w:top w:val="none" w:sz="0" w:space="0" w:color="auto"/>
            <w:left w:val="none" w:sz="0" w:space="0" w:color="auto"/>
            <w:bottom w:val="none" w:sz="0" w:space="0" w:color="auto"/>
            <w:right w:val="none" w:sz="0" w:space="0" w:color="auto"/>
          </w:divBdr>
        </w:div>
        <w:div w:id="1029988690">
          <w:marLeft w:val="480"/>
          <w:marRight w:val="0"/>
          <w:marTop w:val="0"/>
          <w:marBottom w:val="0"/>
          <w:divBdr>
            <w:top w:val="none" w:sz="0" w:space="0" w:color="auto"/>
            <w:left w:val="none" w:sz="0" w:space="0" w:color="auto"/>
            <w:bottom w:val="none" w:sz="0" w:space="0" w:color="auto"/>
            <w:right w:val="none" w:sz="0" w:space="0" w:color="auto"/>
          </w:divBdr>
        </w:div>
        <w:div w:id="563179947">
          <w:marLeft w:val="480"/>
          <w:marRight w:val="0"/>
          <w:marTop w:val="0"/>
          <w:marBottom w:val="0"/>
          <w:divBdr>
            <w:top w:val="none" w:sz="0" w:space="0" w:color="auto"/>
            <w:left w:val="none" w:sz="0" w:space="0" w:color="auto"/>
            <w:bottom w:val="none" w:sz="0" w:space="0" w:color="auto"/>
            <w:right w:val="none" w:sz="0" w:space="0" w:color="auto"/>
          </w:divBdr>
        </w:div>
        <w:div w:id="1317297704">
          <w:marLeft w:val="480"/>
          <w:marRight w:val="0"/>
          <w:marTop w:val="0"/>
          <w:marBottom w:val="0"/>
          <w:divBdr>
            <w:top w:val="none" w:sz="0" w:space="0" w:color="auto"/>
            <w:left w:val="none" w:sz="0" w:space="0" w:color="auto"/>
            <w:bottom w:val="none" w:sz="0" w:space="0" w:color="auto"/>
            <w:right w:val="none" w:sz="0" w:space="0" w:color="auto"/>
          </w:divBdr>
        </w:div>
        <w:div w:id="937951574">
          <w:marLeft w:val="480"/>
          <w:marRight w:val="0"/>
          <w:marTop w:val="0"/>
          <w:marBottom w:val="0"/>
          <w:divBdr>
            <w:top w:val="none" w:sz="0" w:space="0" w:color="auto"/>
            <w:left w:val="none" w:sz="0" w:space="0" w:color="auto"/>
            <w:bottom w:val="none" w:sz="0" w:space="0" w:color="auto"/>
            <w:right w:val="none" w:sz="0" w:space="0" w:color="auto"/>
          </w:divBdr>
        </w:div>
        <w:div w:id="929196226">
          <w:marLeft w:val="480"/>
          <w:marRight w:val="0"/>
          <w:marTop w:val="0"/>
          <w:marBottom w:val="0"/>
          <w:divBdr>
            <w:top w:val="none" w:sz="0" w:space="0" w:color="auto"/>
            <w:left w:val="none" w:sz="0" w:space="0" w:color="auto"/>
            <w:bottom w:val="none" w:sz="0" w:space="0" w:color="auto"/>
            <w:right w:val="none" w:sz="0" w:space="0" w:color="auto"/>
          </w:divBdr>
        </w:div>
        <w:div w:id="135343630">
          <w:marLeft w:val="480"/>
          <w:marRight w:val="0"/>
          <w:marTop w:val="0"/>
          <w:marBottom w:val="0"/>
          <w:divBdr>
            <w:top w:val="none" w:sz="0" w:space="0" w:color="auto"/>
            <w:left w:val="none" w:sz="0" w:space="0" w:color="auto"/>
            <w:bottom w:val="none" w:sz="0" w:space="0" w:color="auto"/>
            <w:right w:val="none" w:sz="0" w:space="0" w:color="auto"/>
          </w:divBdr>
        </w:div>
        <w:div w:id="1556774312">
          <w:marLeft w:val="480"/>
          <w:marRight w:val="0"/>
          <w:marTop w:val="0"/>
          <w:marBottom w:val="0"/>
          <w:divBdr>
            <w:top w:val="none" w:sz="0" w:space="0" w:color="auto"/>
            <w:left w:val="none" w:sz="0" w:space="0" w:color="auto"/>
            <w:bottom w:val="none" w:sz="0" w:space="0" w:color="auto"/>
            <w:right w:val="none" w:sz="0" w:space="0" w:color="auto"/>
          </w:divBdr>
        </w:div>
        <w:div w:id="1386027670">
          <w:marLeft w:val="480"/>
          <w:marRight w:val="0"/>
          <w:marTop w:val="0"/>
          <w:marBottom w:val="0"/>
          <w:divBdr>
            <w:top w:val="none" w:sz="0" w:space="0" w:color="auto"/>
            <w:left w:val="none" w:sz="0" w:space="0" w:color="auto"/>
            <w:bottom w:val="none" w:sz="0" w:space="0" w:color="auto"/>
            <w:right w:val="none" w:sz="0" w:space="0" w:color="auto"/>
          </w:divBdr>
        </w:div>
        <w:div w:id="176308518">
          <w:marLeft w:val="480"/>
          <w:marRight w:val="0"/>
          <w:marTop w:val="0"/>
          <w:marBottom w:val="0"/>
          <w:divBdr>
            <w:top w:val="none" w:sz="0" w:space="0" w:color="auto"/>
            <w:left w:val="none" w:sz="0" w:space="0" w:color="auto"/>
            <w:bottom w:val="none" w:sz="0" w:space="0" w:color="auto"/>
            <w:right w:val="none" w:sz="0" w:space="0" w:color="auto"/>
          </w:divBdr>
        </w:div>
        <w:div w:id="1652557905">
          <w:marLeft w:val="480"/>
          <w:marRight w:val="0"/>
          <w:marTop w:val="0"/>
          <w:marBottom w:val="0"/>
          <w:divBdr>
            <w:top w:val="none" w:sz="0" w:space="0" w:color="auto"/>
            <w:left w:val="none" w:sz="0" w:space="0" w:color="auto"/>
            <w:bottom w:val="none" w:sz="0" w:space="0" w:color="auto"/>
            <w:right w:val="none" w:sz="0" w:space="0" w:color="auto"/>
          </w:divBdr>
        </w:div>
        <w:div w:id="248396406">
          <w:marLeft w:val="480"/>
          <w:marRight w:val="0"/>
          <w:marTop w:val="0"/>
          <w:marBottom w:val="0"/>
          <w:divBdr>
            <w:top w:val="none" w:sz="0" w:space="0" w:color="auto"/>
            <w:left w:val="none" w:sz="0" w:space="0" w:color="auto"/>
            <w:bottom w:val="none" w:sz="0" w:space="0" w:color="auto"/>
            <w:right w:val="none" w:sz="0" w:space="0" w:color="auto"/>
          </w:divBdr>
        </w:div>
        <w:div w:id="1769889873">
          <w:marLeft w:val="480"/>
          <w:marRight w:val="0"/>
          <w:marTop w:val="0"/>
          <w:marBottom w:val="0"/>
          <w:divBdr>
            <w:top w:val="none" w:sz="0" w:space="0" w:color="auto"/>
            <w:left w:val="none" w:sz="0" w:space="0" w:color="auto"/>
            <w:bottom w:val="none" w:sz="0" w:space="0" w:color="auto"/>
            <w:right w:val="none" w:sz="0" w:space="0" w:color="auto"/>
          </w:divBdr>
        </w:div>
        <w:div w:id="410004358">
          <w:marLeft w:val="480"/>
          <w:marRight w:val="0"/>
          <w:marTop w:val="0"/>
          <w:marBottom w:val="0"/>
          <w:divBdr>
            <w:top w:val="none" w:sz="0" w:space="0" w:color="auto"/>
            <w:left w:val="none" w:sz="0" w:space="0" w:color="auto"/>
            <w:bottom w:val="none" w:sz="0" w:space="0" w:color="auto"/>
            <w:right w:val="none" w:sz="0" w:space="0" w:color="auto"/>
          </w:divBdr>
        </w:div>
        <w:div w:id="1267076067">
          <w:marLeft w:val="480"/>
          <w:marRight w:val="0"/>
          <w:marTop w:val="0"/>
          <w:marBottom w:val="0"/>
          <w:divBdr>
            <w:top w:val="none" w:sz="0" w:space="0" w:color="auto"/>
            <w:left w:val="none" w:sz="0" w:space="0" w:color="auto"/>
            <w:bottom w:val="none" w:sz="0" w:space="0" w:color="auto"/>
            <w:right w:val="none" w:sz="0" w:space="0" w:color="auto"/>
          </w:divBdr>
        </w:div>
        <w:div w:id="330645336">
          <w:marLeft w:val="480"/>
          <w:marRight w:val="0"/>
          <w:marTop w:val="0"/>
          <w:marBottom w:val="0"/>
          <w:divBdr>
            <w:top w:val="none" w:sz="0" w:space="0" w:color="auto"/>
            <w:left w:val="none" w:sz="0" w:space="0" w:color="auto"/>
            <w:bottom w:val="none" w:sz="0" w:space="0" w:color="auto"/>
            <w:right w:val="none" w:sz="0" w:space="0" w:color="auto"/>
          </w:divBdr>
        </w:div>
        <w:div w:id="925184958">
          <w:marLeft w:val="480"/>
          <w:marRight w:val="0"/>
          <w:marTop w:val="0"/>
          <w:marBottom w:val="0"/>
          <w:divBdr>
            <w:top w:val="none" w:sz="0" w:space="0" w:color="auto"/>
            <w:left w:val="none" w:sz="0" w:space="0" w:color="auto"/>
            <w:bottom w:val="none" w:sz="0" w:space="0" w:color="auto"/>
            <w:right w:val="none" w:sz="0" w:space="0" w:color="auto"/>
          </w:divBdr>
        </w:div>
        <w:div w:id="288047531">
          <w:marLeft w:val="480"/>
          <w:marRight w:val="0"/>
          <w:marTop w:val="0"/>
          <w:marBottom w:val="0"/>
          <w:divBdr>
            <w:top w:val="none" w:sz="0" w:space="0" w:color="auto"/>
            <w:left w:val="none" w:sz="0" w:space="0" w:color="auto"/>
            <w:bottom w:val="none" w:sz="0" w:space="0" w:color="auto"/>
            <w:right w:val="none" w:sz="0" w:space="0" w:color="auto"/>
          </w:divBdr>
        </w:div>
        <w:div w:id="1480654973">
          <w:marLeft w:val="480"/>
          <w:marRight w:val="0"/>
          <w:marTop w:val="0"/>
          <w:marBottom w:val="0"/>
          <w:divBdr>
            <w:top w:val="none" w:sz="0" w:space="0" w:color="auto"/>
            <w:left w:val="none" w:sz="0" w:space="0" w:color="auto"/>
            <w:bottom w:val="none" w:sz="0" w:space="0" w:color="auto"/>
            <w:right w:val="none" w:sz="0" w:space="0" w:color="auto"/>
          </w:divBdr>
        </w:div>
        <w:div w:id="1186871822">
          <w:marLeft w:val="480"/>
          <w:marRight w:val="0"/>
          <w:marTop w:val="0"/>
          <w:marBottom w:val="0"/>
          <w:divBdr>
            <w:top w:val="none" w:sz="0" w:space="0" w:color="auto"/>
            <w:left w:val="none" w:sz="0" w:space="0" w:color="auto"/>
            <w:bottom w:val="none" w:sz="0" w:space="0" w:color="auto"/>
            <w:right w:val="none" w:sz="0" w:space="0" w:color="auto"/>
          </w:divBdr>
        </w:div>
        <w:div w:id="934946852">
          <w:marLeft w:val="480"/>
          <w:marRight w:val="0"/>
          <w:marTop w:val="0"/>
          <w:marBottom w:val="0"/>
          <w:divBdr>
            <w:top w:val="none" w:sz="0" w:space="0" w:color="auto"/>
            <w:left w:val="none" w:sz="0" w:space="0" w:color="auto"/>
            <w:bottom w:val="none" w:sz="0" w:space="0" w:color="auto"/>
            <w:right w:val="none" w:sz="0" w:space="0" w:color="auto"/>
          </w:divBdr>
        </w:div>
        <w:div w:id="320886063">
          <w:marLeft w:val="480"/>
          <w:marRight w:val="0"/>
          <w:marTop w:val="0"/>
          <w:marBottom w:val="0"/>
          <w:divBdr>
            <w:top w:val="none" w:sz="0" w:space="0" w:color="auto"/>
            <w:left w:val="none" w:sz="0" w:space="0" w:color="auto"/>
            <w:bottom w:val="none" w:sz="0" w:space="0" w:color="auto"/>
            <w:right w:val="none" w:sz="0" w:space="0" w:color="auto"/>
          </w:divBdr>
        </w:div>
        <w:div w:id="182785566">
          <w:marLeft w:val="480"/>
          <w:marRight w:val="0"/>
          <w:marTop w:val="0"/>
          <w:marBottom w:val="0"/>
          <w:divBdr>
            <w:top w:val="none" w:sz="0" w:space="0" w:color="auto"/>
            <w:left w:val="none" w:sz="0" w:space="0" w:color="auto"/>
            <w:bottom w:val="none" w:sz="0" w:space="0" w:color="auto"/>
            <w:right w:val="none" w:sz="0" w:space="0" w:color="auto"/>
          </w:divBdr>
        </w:div>
        <w:div w:id="352271511">
          <w:marLeft w:val="480"/>
          <w:marRight w:val="0"/>
          <w:marTop w:val="0"/>
          <w:marBottom w:val="0"/>
          <w:divBdr>
            <w:top w:val="none" w:sz="0" w:space="0" w:color="auto"/>
            <w:left w:val="none" w:sz="0" w:space="0" w:color="auto"/>
            <w:bottom w:val="none" w:sz="0" w:space="0" w:color="auto"/>
            <w:right w:val="none" w:sz="0" w:space="0" w:color="auto"/>
          </w:divBdr>
        </w:div>
        <w:div w:id="2096706220">
          <w:marLeft w:val="480"/>
          <w:marRight w:val="0"/>
          <w:marTop w:val="0"/>
          <w:marBottom w:val="0"/>
          <w:divBdr>
            <w:top w:val="none" w:sz="0" w:space="0" w:color="auto"/>
            <w:left w:val="none" w:sz="0" w:space="0" w:color="auto"/>
            <w:bottom w:val="none" w:sz="0" w:space="0" w:color="auto"/>
            <w:right w:val="none" w:sz="0" w:space="0" w:color="auto"/>
          </w:divBdr>
        </w:div>
        <w:div w:id="40326819">
          <w:marLeft w:val="480"/>
          <w:marRight w:val="0"/>
          <w:marTop w:val="0"/>
          <w:marBottom w:val="0"/>
          <w:divBdr>
            <w:top w:val="none" w:sz="0" w:space="0" w:color="auto"/>
            <w:left w:val="none" w:sz="0" w:space="0" w:color="auto"/>
            <w:bottom w:val="none" w:sz="0" w:space="0" w:color="auto"/>
            <w:right w:val="none" w:sz="0" w:space="0" w:color="auto"/>
          </w:divBdr>
        </w:div>
        <w:div w:id="1611620308">
          <w:marLeft w:val="480"/>
          <w:marRight w:val="0"/>
          <w:marTop w:val="0"/>
          <w:marBottom w:val="0"/>
          <w:divBdr>
            <w:top w:val="none" w:sz="0" w:space="0" w:color="auto"/>
            <w:left w:val="none" w:sz="0" w:space="0" w:color="auto"/>
            <w:bottom w:val="none" w:sz="0" w:space="0" w:color="auto"/>
            <w:right w:val="none" w:sz="0" w:space="0" w:color="auto"/>
          </w:divBdr>
        </w:div>
        <w:div w:id="2000618514">
          <w:marLeft w:val="480"/>
          <w:marRight w:val="0"/>
          <w:marTop w:val="0"/>
          <w:marBottom w:val="0"/>
          <w:divBdr>
            <w:top w:val="none" w:sz="0" w:space="0" w:color="auto"/>
            <w:left w:val="none" w:sz="0" w:space="0" w:color="auto"/>
            <w:bottom w:val="none" w:sz="0" w:space="0" w:color="auto"/>
            <w:right w:val="none" w:sz="0" w:space="0" w:color="auto"/>
          </w:divBdr>
        </w:div>
        <w:div w:id="775831133">
          <w:marLeft w:val="480"/>
          <w:marRight w:val="0"/>
          <w:marTop w:val="0"/>
          <w:marBottom w:val="0"/>
          <w:divBdr>
            <w:top w:val="none" w:sz="0" w:space="0" w:color="auto"/>
            <w:left w:val="none" w:sz="0" w:space="0" w:color="auto"/>
            <w:bottom w:val="none" w:sz="0" w:space="0" w:color="auto"/>
            <w:right w:val="none" w:sz="0" w:space="0" w:color="auto"/>
          </w:divBdr>
        </w:div>
        <w:div w:id="58796139">
          <w:marLeft w:val="480"/>
          <w:marRight w:val="0"/>
          <w:marTop w:val="0"/>
          <w:marBottom w:val="0"/>
          <w:divBdr>
            <w:top w:val="none" w:sz="0" w:space="0" w:color="auto"/>
            <w:left w:val="none" w:sz="0" w:space="0" w:color="auto"/>
            <w:bottom w:val="none" w:sz="0" w:space="0" w:color="auto"/>
            <w:right w:val="none" w:sz="0" w:space="0" w:color="auto"/>
          </w:divBdr>
        </w:div>
        <w:div w:id="368458384">
          <w:marLeft w:val="480"/>
          <w:marRight w:val="0"/>
          <w:marTop w:val="0"/>
          <w:marBottom w:val="0"/>
          <w:divBdr>
            <w:top w:val="none" w:sz="0" w:space="0" w:color="auto"/>
            <w:left w:val="none" w:sz="0" w:space="0" w:color="auto"/>
            <w:bottom w:val="none" w:sz="0" w:space="0" w:color="auto"/>
            <w:right w:val="none" w:sz="0" w:space="0" w:color="auto"/>
          </w:divBdr>
        </w:div>
        <w:div w:id="1043402329">
          <w:marLeft w:val="480"/>
          <w:marRight w:val="0"/>
          <w:marTop w:val="0"/>
          <w:marBottom w:val="0"/>
          <w:divBdr>
            <w:top w:val="none" w:sz="0" w:space="0" w:color="auto"/>
            <w:left w:val="none" w:sz="0" w:space="0" w:color="auto"/>
            <w:bottom w:val="none" w:sz="0" w:space="0" w:color="auto"/>
            <w:right w:val="none" w:sz="0" w:space="0" w:color="auto"/>
          </w:divBdr>
        </w:div>
        <w:div w:id="1726834802">
          <w:marLeft w:val="480"/>
          <w:marRight w:val="0"/>
          <w:marTop w:val="0"/>
          <w:marBottom w:val="0"/>
          <w:divBdr>
            <w:top w:val="none" w:sz="0" w:space="0" w:color="auto"/>
            <w:left w:val="none" w:sz="0" w:space="0" w:color="auto"/>
            <w:bottom w:val="none" w:sz="0" w:space="0" w:color="auto"/>
            <w:right w:val="none" w:sz="0" w:space="0" w:color="auto"/>
          </w:divBdr>
        </w:div>
        <w:div w:id="2014645820">
          <w:marLeft w:val="480"/>
          <w:marRight w:val="0"/>
          <w:marTop w:val="0"/>
          <w:marBottom w:val="0"/>
          <w:divBdr>
            <w:top w:val="none" w:sz="0" w:space="0" w:color="auto"/>
            <w:left w:val="none" w:sz="0" w:space="0" w:color="auto"/>
            <w:bottom w:val="none" w:sz="0" w:space="0" w:color="auto"/>
            <w:right w:val="none" w:sz="0" w:space="0" w:color="auto"/>
          </w:divBdr>
        </w:div>
        <w:div w:id="690030862">
          <w:marLeft w:val="480"/>
          <w:marRight w:val="0"/>
          <w:marTop w:val="0"/>
          <w:marBottom w:val="0"/>
          <w:divBdr>
            <w:top w:val="none" w:sz="0" w:space="0" w:color="auto"/>
            <w:left w:val="none" w:sz="0" w:space="0" w:color="auto"/>
            <w:bottom w:val="none" w:sz="0" w:space="0" w:color="auto"/>
            <w:right w:val="none" w:sz="0" w:space="0" w:color="auto"/>
          </w:divBdr>
        </w:div>
        <w:div w:id="1668366432">
          <w:marLeft w:val="480"/>
          <w:marRight w:val="0"/>
          <w:marTop w:val="0"/>
          <w:marBottom w:val="0"/>
          <w:divBdr>
            <w:top w:val="none" w:sz="0" w:space="0" w:color="auto"/>
            <w:left w:val="none" w:sz="0" w:space="0" w:color="auto"/>
            <w:bottom w:val="none" w:sz="0" w:space="0" w:color="auto"/>
            <w:right w:val="none" w:sz="0" w:space="0" w:color="auto"/>
          </w:divBdr>
        </w:div>
        <w:div w:id="842087735">
          <w:marLeft w:val="480"/>
          <w:marRight w:val="0"/>
          <w:marTop w:val="0"/>
          <w:marBottom w:val="0"/>
          <w:divBdr>
            <w:top w:val="none" w:sz="0" w:space="0" w:color="auto"/>
            <w:left w:val="none" w:sz="0" w:space="0" w:color="auto"/>
            <w:bottom w:val="none" w:sz="0" w:space="0" w:color="auto"/>
            <w:right w:val="none" w:sz="0" w:space="0" w:color="auto"/>
          </w:divBdr>
        </w:div>
        <w:div w:id="1889803746">
          <w:marLeft w:val="480"/>
          <w:marRight w:val="0"/>
          <w:marTop w:val="0"/>
          <w:marBottom w:val="0"/>
          <w:divBdr>
            <w:top w:val="none" w:sz="0" w:space="0" w:color="auto"/>
            <w:left w:val="none" w:sz="0" w:space="0" w:color="auto"/>
            <w:bottom w:val="none" w:sz="0" w:space="0" w:color="auto"/>
            <w:right w:val="none" w:sz="0" w:space="0" w:color="auto"/>
          </w:divBdr>
        </w:div>
        <w:div w:id="131481365">
          <w:marLeft w:val="480"/>
          <w:marRight w:val="0"/>
          <w:marTop w:val="0"/>
          <w:marBottom w:val="0"/>
          <w:divBdr>
            <w:top w:val="none" w:sz="0" w:space="0" w:color="auto"/>
            <w:left w:val="none" w:sz="0" w:space="0" w:color="auto"/>
            <w:bottom w:val="none" w:sz="0" w:space="0" w:color="auto"/>
            <w:right w:val="none" w:sz="0" w:space="0" w:color="auto"/>
          </w:divBdr>
        </w:div>
        <w:div w:id="573973391">
          <w:marLeft w:val="480"/>
          <w:marRight w:val="0"/>
          <w:marTop w:val="0"/>
          <w:marBottom w:val="0"/>
          <w:divBdr>
            <w:top w:val="none" w:sz="0" w:space="0" w:color="auto"/>
            <w:left w:val="none" w:sz="0" w:space="0" w:color="auto"/>
            <w:bottom w:val="none" w:sz="0" w:space="0" w:color="auto"/>
            <w:right w:val="none" w:sz="0" w:space="0" w:color="auto"/>
          </w:divBdr>
        </w:div>
        <w:div w:id="627901002">
          <w:marLeft w:val="480"/>
          <w:marRight w:val="0"/>
          <w:marTop w:val="0"/>
          <w:marBottom w:val="0"/>
          <w:divBdr>
            <w:top w:val="none" w:sz="0" w:space="0" w:color="auto"/>
            <w:left w:val="none" w:sz="0" w:space="0" w:color="auto"/>
            <w:bottom w:val="none" w:sz="0" w:space="0" w:color="auto"/>
            <w:right w:val="none" w:sz="0" w:space="0" w:color="auto"/>
          </w:divBdr>
        </w:div>
        <w:div w:id="1547254063">
          <w:marLeft w:val="480"/>
          <w:marRight w:val="0"/>
          <w:marTop w:val="0"/>
          <w:marBottom w:val="0"/>
          <w:divBdr>
            <w:top w:val="none" w:sz="0" w:space="0" w:color="auto"/>
            <w:left w:val="none" w:sz="0" w:space="0" w:color="auto"/>
            <w:bottom w:val="none" w:sz="0" w:space="0" w:color="auto"/>
            <w:right w:val="none" w:sz="0" w:space="0" w:color="auto"/>
          </w:divBdr>
        </w:div>
        <w:div w:id="1555965887">
          <w:marLeft w:val="480"/>
          <w:marRight w:val="0"/>
          <w:marTop w:val="0"/>
          <w:marBottom w:val="0"/>
          <w:divBdr>
            <w:top w:val="none" w:sz="0" w:space="0" w:color="auto"/>
            <w:left w:val="none" w:sz="0" w:space="0" w:color="auto"/>
            <w:bottom w:val="none" w:sz="0" w:space="0" w:color="auto"/>
            <w:right w:val="none" w:sz="0" w:space="0" w:color="auto"/>
          </w:divBdr>
        </w:div>
        <w:div w:id="1631593167">
          <w:marLeft w:val="480"/>
          <w:marRight w:val="0"/>
          <w:marTop w:val="0"/>
          <w:marBottom w:val="0"/>
          <w:divBdr>
            <w:top w:val="none" w:sz="0" w:space="0" w:color="auto"/>
            <w:left w:val="none" w:sz="0" w:space="0" w:color="auto"/>
            <w:bottom w:val="none" w:sz="0" w:space="0" w:color="auto"/>
            <w:right w:val="none" w:sz="0" w:space="0" w:color="auto"/>
          </w:divBdr>
        </w:div>
        <w:div w:id="2010712756">
          <w:marLeft w:val="480"/>
          <w:marRight w:val="0"/>
          <w:marTop w:val="0"/>
          <w:marBottom w:val="0"/>
          <w:divBdr>
            <w:top w:val="none" w:sz="0" w:space="0" w:color="auto"/>
            <w:left w:val="none" w:sz="0" w:space="0" w:color="auto"/>
            <w:bottom w:val="none" w:sz="0" w:space="0" w:color="auto"/>
            <w:right w:val="none" w:sz="0" w:space="0" w:color="auto"/>
          </w:divBdr>
        </w:div>
        <w:div w:id="960650826">
          <w:marLeft w:val="480"/>
          <w:marRight w:val="0"/>
          <w:marTop w:val="0"/>
          <w:marBottom w:val="0"/>
          <w:divBdr>
            <w:top w:val="none" w:sz="0" w:space="0" w:color="auto"/>
            <w:left w:val="none" w:sz="0" w:space="0" w:color="auto"/>
            <w:bottom w:val="none" w:sz="0" w:space="0" w:color="auto"/>
            <w:right w:val="none" w:sz="0" w:space="0" w:color="auto"/>
          </w:divBdr>
        </w:div>
        <w:div w:id="1487359971">
          <w:marLeft w:val="480"/>
          <w:marRight w:val="0"/>
          <w:marTop w:val="0"/>
          <w:marBottom w:val="0"/>
          <w:divBdr>
            <w:top w:val="none" w:sz="0" w:space="0" w:color="auto"/>
            <w:left w:val="none" w:sz="0" w:space="0" w:color="auto"/>
            <w:bottom w:val="none" w:sz="0" w:space="0" w:color="auto"/>
            <w:right w:val="none" w:sz="0" w:space="0" w:color="auto"/>
          </w:divBdr>
        </w:div>
        <w:div w:id="1443959628">
          <w:marLeft w:val="480"/>
          <w:marRight w:val="0"/>
          <w:marTop w:val="0"/>
          <w:marBottom w:val="0"/>
          <w:divBdr>
            <w:top w:val="none" w:sz="0" w:space="0" w:color="auto"/>
            <w:left w:val="none" w:sz="0" w:space="0" w:color="auto"/>
            <w:bottom w:val="none" w:sz="0" w:space="0" w:color="auto"/>
            <w:right w:val="none" w:sz="0" w:space="0" w:color="auto"/>
          </w:divBdr>
        </w:div>
        <w:div w:id="1615673454">
          <w:marLeft w:val="480"/>
          <w:marRight w:val="0"/>
          <w:marTop w:val="0"/>
          <w:marBottom w:val="0"/>
          <w:divBdr>
            <w:top w:val="none" w:sz="0" w:space="0" w:color="auto"/>
            <w:left w:val="none" w:sz="0" w:space="0" w:color="auto"/>
            <w:bottom w:val="none" w:sz="0" w:space="0" w:color="auto"/>
            <w:right w:val="none" w:sz="0" w:space="0" w:color="auto"/>
          </w:divBdr>
        </w:div>
        <w:div w:id="2097705172">
          <w:marLeft w:val="480"/>
          <w:marRight w:val="0"/>
          <w:marTop w:val="0"/>
          <w:marBottom w:val="0"/>
          <w:divBdr>
            <w:top w:val="none" w:sz="0" w:space="0" w:color="auto"/>
            <w:left w:val="none" w:sz="0" w:space="0" w:color="auto"/>
            <w:bottom w:val="none" w:sz="0" w:space="0" w:color="auto"/>
            <w:right w:val="none" w:sz="0" w:space="0" w:color="auto"/>
          </w:divBdr>
        </w:div>
        <w:div w:id="373778066">
          <w:marLeft w:val="480"/>
          <w:marRight w:val="0"/>
          <w:marTop w:val="0"/>
          <w:marBottom w:val="0"/>
          <w:divBdr>
            <w:top w:val="none" w:sz="0" w:space="0" w:color="auto"/>
            <w:left w:val="none" w:sz="0" w:space="0" w:color="auto"/>
            <w:bottom w:val="none" w:sz="0" w:space="0" w:color="auto"/>
            <w:right w:val="none" w:sz="0" w:space="0" w:color="auto"/>
          </w:divBdr>
        </w:div>
        <w:div w:id="107048206">
          <w:marLeft w:val="480"/>
          <w:marRight w:val="0"/>
          <w:marTop w:val="0"/>
          <w:marBottom w:val="0"/>
          <w:divBdr>
            <w:top w:val="none" w:sz="0" w:space="0" w:color="auto"/>
            <w:left w:val="none" w:sz="0" w:space="0" w:color="auto"/>
            <w:bottom w:val="none" w:sz="0" w:space="0" w:color="auto"/>
            <w:right w:val="none" w:sz="0" w:space="0" w:color="auto"/>
          </w:divBdr>
        </w:div>
        <w:div w:id="1763336777">
          <w:marLeft w:val="480"/>
          <w:marRight w:val="0"/>
          <w:marTop w:val="0"/>
          <w:marBottom w:val="0"/>
          <w:divBdr>
            <w:top w:val="none" w:sz="0" w:space="0" w:color="auto"/>
            <w:left w:val="none" w:sz="0" w:space="0" w:color="auto"/>
            <w:bottom w:val="none" w:sz="0" w:space="0" w:color="auto"/>
            <w:right w:val="none" w:sz="0" w:space="0" w:color="auto"/>
          </w:divBdr>
        </w:div>
        <w:div w:id="535386401">
          <w:marLeft w:val="480"/>
          <w:marRight w:val="0"/>
          <w:marTop w:val="0"/>
          <w:marBottom w:val="0"/>
          <w:divBdr>
            <w:top w:val="none" w:sz="0" w:space="0" w:color="auto"/>
            <w:left w:val="none" w:sz="0" w:space="0" w:color="auto"/>
            <w:bottom w:val="none" w:sz="0" w:space="0" w:color="auto"/>
            <w:right w:val="none" w:sz="0" w:space="0" w:color="auto"/>
          </w:divBdr>
        </w:div>
        <w:div w:id="1622691217">
          <w:marLeft w:val="480"/>
          <w:marRight w:val="0"/>
          <w:marTop w:val="0"/>
          <w:marBottom w:val="0"/>
          <w:divBdr>
            <w:top w:val="none" w:sz="0" w:space="0" w:color="auto"/>
            <w:left w:val="none" w:sz="0" w:space="0" w:color="auto"/>
            <w:bottom w:val="none" w:sz="0" w:space="0" w:color="auto"/>
            <w:right w:val="none" w:sz="0" w:space="0" w:color="auto"/>
          </w:divBdr>
        </w:div>
        <w:div w:id="1326975039">
          <w:marLeft w:val="480"/>
          <w:marRight w:val="0"/>
          <w:marTop w:val="0"/>
          <w:marBottom w:val="0"/>
          <w:divBdr>
            <w:top w:val="none" w:sz="0" w:space="0" w:color="auto"/>
            <w:left w:val="none" w:sz="0" w:space="0" w:color="auto"/>
            <w:bottom w:val="none" w:sz="0" w:space="0" w:color="auto"/>
            <w:right w:val="none" w:sz="0" w:space="0" w:color="auto"/>
          </w:divBdr>
        </w:div>
        <w:div w:id="1615674694">
          <w:marLeft w:val="480"/>
          <w:marRight w:val="0"/>
          <w:marTop w:val="0"/>
          <w:marBottom w:val="0"/>
          <w:divBdr>
            <w:top w:val="none" w:sz="0" w:space="0" w:color="auto"/>
            <w:left w:val="none" w:sz="0" w:space="0" w:color="auto"/>
            <w:bottom w:val="none" w:sz="0" w:space="0" w:color="auto"/>
            <w:right w:val="none" w:sz="0" w:space="0" w:color="auto"/>
          </w:divBdr>
        </w:div>
        <w:div w:id="1121455898">
          <w:marLeft w:val="480"/>
          <w:marRight w:val="0"/>
          <w:marTop w:val="0"/>
          <w:marBottom w:val="0"/>
          <w:divBdr>
            <w:top w:val="none" w:sz="0" w:space="0" w:color="auto"/>
            <w:left w:val="none" w:sz="0" w:space="0" w:color="auto"/>
            <w:bottom w:val="none" w:sz="0" w:space="0" w:color="auto"/>
            <w:right w:val="none" w:sz="0" w:space="0" w:color="auto"/>
          </w:divBdr>
        </w:div>
        <w:div w:id="1374307341">
          <w:marLeft w:val="480"/>
          <w:marRight w:val="0"/>
          <w:marTop w:val="0"/>
          <w:marBottom w:val="0"/>
          <w:divBdr>
            <w:top w:val="none" w:sz="0" w:space="0" w:color="auto"/>
            <w:left w:val="none" w:sz="0" w:space="0" w:color="auto"/>
            <w:bottom w:val="none" w:sz="0" w:space="0" w:color="auto"/>
            <w:right w:val="none" w:sz="0" w:space="0" w:color="auto"/>
          </w:divBdr>
        </w:div>
        <w:div w:id="1061833576">
          <w:marLeft w:val="480"/>
          <w:marRight w:val="0"/>
          <w:marTop w:val="0"/>
          <w:marBottom w:val="0"/>
          <w:divBdr>
            <w:top w:val="none" w:sz="0" w:space="0" w:color="auto"/>
            <w:left w:val="none" w:sz="0" w:space="0" w:color="auto"/>
            <w:bottom w:val="none" w:sz="0" w:space="0" w:color="auto"/>
            <w:right w:val="none" w:sz="0" w:space="0" w:color="auto"/>
          </w:divBdr>
        </w:div>
        <w:div w:id="63454305">
          <w:marLeft w:val="480"/>
          <w:marRight w:val="0"/>
          <w:marTop w:val="0"/>
          <w:marBottom w:val="0"/>
          <w:divBdr>
            <w:top w:val="none" w:sz="0" w:space="0" w:color="auto"/>
            <w:left w:val="none" w:sz="0" w:space="0" w:color="auto"/>
            <w:bottom w:val="none" w:sz="0" w:space="0" w:color="auto"/>
            <w:right w:val="none" w:sz="0" w:space="0" w:color="auto"/>
          </w:divBdr>
        </w:div>
        <w:div w:id="1584415688">
          <w:marLeft w:val="480"/>
          <w:marRight w:val="0"/>
          <w:marTop w:val="0"/>
          <w:marBottom w:val="0"/>
          <w:divBdr>
            <w:top w:val="none" w:sz="0" w:space="0" w:color="auto"/>
            <w:left w:val="none" w:sz="0" w:space="0" w:color="auto"/>
            <w:bottom w:val="none" w:sz="0" w:space="0" w:color="auto"/>
            <w:right w:val="none" w:sz="0" w:space="0" w:color="auto"/>
          </w:divBdr>
        </w:div>
        <w:div w:id="1741947352">
          <w:marLeft w:val="480"/>
          <w:marRight w:val="0"/>
          <w:marTop w:val="0"/>
          <w:marBottom w:val="0"/>
          <w:divBdr>
            <w:top w:val="none" w:sz="0" w:space="0" w:color="auto"/>
            <w:left w:val="none" w:sz="0" w:space="0" w:color="auto"/>
            <w:bottom w:val="none" w:sz="0" w:space="0" w:color="auto"/>
            <w:right w:val="none" w:sz="0" w:space="0" w:color="auto"/>
          </w:divBdr>
        </w:div>
        <w:div w:id="860776462">
          <w:marLeft w:val="480"/>
          <w:marRight w:val="0"/>
          <w:marTop w:val="0"/>
          <w:marBottom w:val="0"/>
          <w:divBdr>
            <w:top w:val="none" w:sz="0" w:space="0" w:color="auto"/>
            <w:left w:val="none" w:sz="0" w:space="0" w:color="auto"/>
            <w:bottom w:val="none" w:sz="0" w:space="0" w:color="auto"/>
            <w:right w:val="none" w:sz="0" w:space="0" w:color="auto"/>
          </w:divBdr>
        </w:div>
        <w:div w:id="6518621">
          <w:marLeft w:val="480"/>
          <w:marRight w:val="0"/>
          <w:marTop w:val="0"/>
          <w:marBottom w:val="0"/>
          <w:divBdr>
            <w:top w:val="none" w:sz="0" w:space="0" w:color="auto"/>
            <w:left w:val="none" w:sz="0" w:space="0" w:color="auto"/>
            <w:bottom w:val="none" w:sz="0" w:space="0" w:color="auto"/>
            <w:right w:val="none" w:sz="0" w:space="0" w:color="auto"/>
          </w:divBdr>
        </w:div>
        <w:div w:id="1457597630">
          <w:marLeft w:val="480"/>
          <w:marRight w:val="0"/>
          <w:marTop w:val="0"/>
          <w:marBottom w:val="0"/>
          <w:divBdr>
            <w:top w:val="none" w:sz="0" w:space="0" w:color="auto"/>
            <w:left w:val="none" w:sz="0" w:space="0" w:color="auto"/>
            <w:bottom w:val="none" w:sz="0" w:space="0" w:color="auto"/>
            <w:right w:val="none" w:sz="0" w:space="0" w:color="auto"/>
          </w:divBdr>
        </w:div>
        <w:div w:id="40711273">
          <w:marLeft w:val="480"/>
          <w:marRight w:val="0"/>
          <w:marTop w:val="0"/>
          <w:marBottom w:val="0"/>
          <w:divBdr>
            <w:top w:val="none" w:sz="0" w:space="0" w:color="auto"/>
            <w:left w:val="none" w:sz="0" w:space="0" w:color="auto"/>
            <w:bottom w:val="none" w:sz="0" w:space="0" w:color="auto"/>
            <w:right w:val="none" w:sz="0" w:space="0" w:color="auto"/>
          </w:divBdr>
        </w:div>
        <w:div w:id="784811577">
          <w:marLeft w:val="480"/>
          <w:marRight w:val="0"/>
          <w:marTop w:val="0"/>
          <w:marBottom w:val="0"/>
          <w:divBdr>
            <w:top w:val="none" w:sz="0" w:space="0" w:color="auto"/>
            <w:left w:val="none" w:sz="0" w:space="0" w:color="auto"/>
            <w:bottom w:val="none" w:sz="0" w:space="0" w:color="auto"/>
            <w:right w:val="none" w:sz="0" w:space="0" w:color="auto"/>
          </w:divBdr>
        </w:div>
        <w:div w:id="136915888">
          <w:marLeft w:val="480"/>
          <w:marRight w:val="0"/>
          <w:marTop w:val="0"/>
          <w:marBottom w:val="0"/>
          <w:divBdr>
            <w:top w:val="none" w:sz="0" w:space="0" w:color="auto"/>
            <w:left w:val="none" w:sz="0" w:space="0" w:color="auto"/>
            <w:bottom w:val="none" w:sz="0" w:space="0" w:color="auto"/>
            <w:right w:val="none" w:sz="0" w:space="0" w:color="auto"/>
          </w:divBdr>
        </w:div>
        <w:div w:id="65761828">
          <w:marLeft w:val="480"/>
          <w:marRight w:val="0"/>
          <w:marTop w:val="0"/>
          <w:marBottom w:val="0"/>
          <w:divBdr>
            <w:top w:val="none" w:sz="0" w:space="0" w:color="auto"/>
            <w:left w:val="none" w:sz="0" w:space="0" w:color="auto"/>
            <w:bottom w:val="none" w:sz="0" w:space="0" w:color="auto"/>
            <w:right w:val="none" w:sz="0" w:space="0" w:color="auto"/>
          </w:divBdr>
        </w:div>
      </w:divsChild>
    </w:div>
    <w:div w:id="2002079770">
      <w:bodyDiv w:val="1"/>
      <w:marLeft w:val="0"/>
      <w:marRight w:val="0"/>
      <w:marTop w:val="0"/>
      <w:marBottom w:val="0"/>
      <w:divBdr>
        <w:top w:val="none" w:sz="0" w:space="0" w:color="auto"/>
        <w:left w:val="none" w:sz="0" w:space="0" w:color="auto"/>
        <w:bottom w:val="none" w:sz="0" w:space="0" w:color="auto"/>
        <w:right w:val="none" w:sz="0" w:space="0" w:color="auto"/>
      </w:divBdr>
    </w:div>
    <w:div w:id="2002543298">
      <w:bodyDiv w:val="1"/>
      <w:marLeft w:val="0"/>
      <w:marRight w:val="0"/>
      <w:marTop w:val="0"/>
      <w:marBottom w:val="0"/>
      <w:divBdr>
        <w:top w:val="none" w:sz="0" w:space="0" w:color="auto"/>
        <w:left w:val="none" w:sz="0" w:space="0" w:color="auto"/>
        <w:bottom w:val="none" w:sz="0" w:space="0" w:color="auto"/>
        <w:right w:val="none" w:sz="0" w:space="0" w:color="auto"/>
      </w:divBdr>
    </w:div>
    <w:div w:id="2003043084">
      <w:bodyDiv w:val="1"/>
      <w:marLeft w:val="0"/>
      <w:marRight w:val="0"/>
      <w:marTop w:val="0"/>
      <w:marBottom w:val="0"/>
      <w:divBdr>
        <w:top w:val="none" w:sz="0" w:space="0" w:color="auto"/>
        <w:left w:val="none" w:sz="0" w:space="0" w:color="auto"/>
        <w:bottom w:val="none" w:sz="0" w:space="0" w:color="auto"/>
        <w:right w:val="none" w:sz="0" w:space="0" w:color="auto"/>
      </w:divBdr>
    </w:div>
    <w:div w:id="2003391582">
      <w:bodyDiv w:val="1"/>
      <w:marLeft w:val="0"/>
      <w:marRight w:val="0"/>
      <w:marTop w:val="0"/>
      <w:marBottom w:val="0"/>
      <w:divBdr>
        <w:top w:val="none" w:sz="0" w:space="0" w:color="auto"/>
        <w:left w:val="none" w:sz="0" w:space="0" w:color="auto"/>
        <w:bottom w:val="none" w:sz="0" w:space="0" w:color="auto"/>
        <w:right w:val="none" w:sz="0" w:space="0" w:color="auto"/>
      </w:divBdr>
    </w:div>
    <w:div w:id="2003655778">
      <w:bodyDiv w:val="1"/>
      <w:marLeft w:val="0"/>
      <w:marRight w:val="0"/>
      <w:marTop w:val="0"/>
      <w:marBottom w:val="0"/>
      <w:divBdr>
        <w:top w:val="none" w:sz="0" w:space="0" w:color="auto"/>
        <w:left w:val="none" w:sz="0" w:space="0" w:color="auto"/>
        <w:bottom w:val="none" w:sz="0" w:space="0" w:color="auto"/>
        <w:right w:val="none" w:sz="0" w:space="0" w:color="auto"/>
      </w:divBdr>
    </w:div>
    <w:div w:id="2003701938">
      <w:bodyDiv w:val="1"/>
      <w:marLeft w:val="0"/>
      <w:marRight w:val="0"/>
      <w:marTop w:val="0"/>
      <w:marBottom w:val="0"/>
      <w:divBdr>
        <w:top w:val="none" w:sz="0" w:space="0" w:color="auto"/>
        <w:left w:val="none" w:sz="0" w:space="0" w:color="auto"/>
        <w:bottom w:val="none" w:sz="0" w:space="0" w:color="auto"/>
        <w:right w:val="none" w:sz="0" w:space="0" w:color="auto"/>
      </w:divBdr>
    </w:div>
    <w:div w:id="2003970243">
      <w:bodyDiv w:val="1"/>
      <w:marLeft w:val="0"/>
      <w:marRight w:val="0"/>
      <w:marTop w:val="0"/>
      <w:marBottom w:val="0"/>
      <w:divBdr>
        <w:top w:val="none" w:sz="0" w:space="0" w:color="auto"/>
        <w:left w:val="none" w:sz="0" w:space="0" w:color="auto"/>
        <w:bottom w:val="none" w:sz="0" w:space="0" w:color="auto"/>
        <w:right w:val="none" w:sz="0" w:space="0" w:color="auto"/>
      </w:divBdr>
    </w:div>
    <w:div w:id="2004039350">
      <w:bodyDiv w:val="1"/>
      <w:marLeft w:val="0"/>
      <w:marRight w:val="0"/>
      <w:marTop w:val="0"/>
      <w:marBottom w:val="0"/>
      <w:divBdr>
        <w:top w:val="none" w:sz="0" w:space="0" w:color="auto"/>
        <w:left w:val="none" w:sz="0" w:space="0" w:color="auto"/>
        <w:bottom w:val="none" w:sz="0" w:space="0" w:color="auto"/>
        <w:right w:val="none" w:sz="0" w:space="0" w:color="auto"/>
      </w:divBdr>
    </w:div>
    <w:div w:id="2004236336">
      <w:bodyDiv w:val="1"/>
      <w:marLeft w:val="0"/>
      <w:marRight w:val="0"/>
      <w:marTop w:val="0"/>
      <w:marBottom w:val="0"/>
      <w:divBdr>
        <w:top w:val="none" w:sz="0" w:space="0" w:color="auto"/>
        <w:left w:val="none" w:sz="0" w:space="0" w:color="auto"/>
        <w:bottom w:val="none" w:sz="0" w:space="0" w:color="auto"/>
        <w:right w:val="none" w:sz="0" w:space="0" w:color="auto"/>
      </w:divBdr>
    </w:div>
    <w:div w:id="2004237176">
      <w:bodyDiv w:val="1"/>
      <w:marLeft w:val="0"/>
      <w:marRight w:val="0"/>
      <w:marTop w:val="0"/>
      <w:marBottom w:val="0"/>
      <w:divBdr>
        <w:top w:val="none" w:sz="0" w:space="0" w:color="auto"/>
        <w:left w:val="none" w:sz="0" w:space="0" w:color="auto"/>
        <w:bottom w:val="none" w:sz="0" w:space="0" w:color="auto"/>
        <w:right w:val="none" w:sz="0" w:space="0" w:color="auto"/>
      </w:divBdr>
    </w:div>
    <w:div w:id="2005281151">
      <w:bodyDiv w:val="1"/>
      <w:marLeft w:val="0"/>
      <w:marRight w:val="0"/>
      <w:marTop w:val="0"/>
      <w:marBottom w:val="0"/>
      <w:divBdr>
        <w:top w:val="none" w:sz="0" w:space="0" w:color="auto"/>
        <w:left w:val="none" w:sz="0" w:space="0" w:color="auto"/>
        <w:bottom w:val="none" w:sz="0" w:space="0" w:color="auto"/>
        <w:right w:val="none" w:sz="0" w:space="0" w:color="auto"/>
      </w:divBdr>
    </w:div>
    <w:div w:id="2005817114">
      <w:bodyDiv w:val="1"/>
      <w:marLeft w:val="0"/>
      <w:marRight w:val="0"/>
      <w:marTop w:val="0"/>
      <w:marBottom w:val="0"/>
      <w:divBdr>
        <w:top w:val="none" w:sz="0" w:space="0" w:color="auto"/>
        <w:left w:val="none" w:sz="0" w:space="0" w:color="auto"/>
        <w:bottom w:val="none" w:sz="0" w:space="0" w:color="auto"/>
        <w:right w:val="none" w:sz="0" w:space="0" w:color="auto"/>
      </w:divBdr>
    </w:div>
    <w:div w:id="2005817959">
      <w:bodyDiv w:val="1"/>
      <w:marLeft w:val="0"/>
      <w:marRight w:val="0"/>
      <w:marTop w:val="0"/>
      <w:marBottom w:val="0"/>
      <w:divBdr>
        <w:top w:val="none" w:sz="0" w:space="0" w:color="auto"/>
        <w:left w:val="none" w:sz="0" w:space="0" w:color="auto"/>
        <w:bottom w:val="none" w:sz="0" w:space="0" w:color="auto"/>
        <w:right w:val="none" w:sz="0" w:space="0" w:color="auto"/>
      </w:divBdr>
    </w:div>
    <w:div w:id="2006006379">
      <w:bodyDiv w:val="1"/>
      <w:marLeft w:val="0"/>
      <w:marRight w:val="0"/>
      <w:marTop w:val="0"/>
      <w:marBottom w:val="0"/>
      <w:divBdr>
        <w:top w:val="none" w:sz="0" w:space="0" w:color="auto"/>
        <w:left w:val="none" w:sz="0" w:space="0" w:color="auto"/>
        <w:bottom w:val="none" w:sz="0" w:space="0" w:color="auto"/>
        <w:right w:val="none" w:sz="0" w:space="0" w:color="auto"/>
      </w:divBdr>
    </w:div>
    <w:div w:id="2006400997">
      <w:bodyDiv w:val="1"/>
      <w:marLeft w:val="0"/>
      <w:marRight w:val="0"/>
      <w:marTop w:val="0"/>
      <w:marBottom w:val="0"/>
      <w:divBdr>
        <w:top w:val="none" w:sz="0" w:space="0" w:color="auto"/>
        <w:left w:val="none" w:sz="0" w:space="0" w:color="auto"/>
        <w:bottom w:val="none" w:sz="0" w:space="0" w:color="auto"/>
        <w:right w:val="none" w:sz="0" w:space="0" w:color="auto"/>
      </w:divBdr>
    </w:div>
    <w:div w:id="2006586163">
      <w:bodyDiv w:val="1"/>
      <w:marLeft w:val="0"/>
      <w:marRight w:val="0"/>
      <w:marTop w:val="0"/>
      <w:marBottom w:val="0"/>
      <w:divBdr>
        <w:top w:val="none" w:sz="0" w:space="0" w:color="auto"/>
        <w:left w:val="none" w:sz="0" w:space="0" w:color="auto"/>
        <w:bottom w:val="none" w:sz="0" w:space="0" w:color="auto"/>
        <w:right w:val="none" w:sz="0" w:space="0" w:color="auto"/>
      </w:divBdr>
    </w:div>
    <w:div w:id="2006667658">
      <w:bodyDiv w:val="1"/>
      <w:marLeft w:val="0"/>
      <w:marRight w:val="0"/>
      <w:marTop w:val="0"/>
      <w:marBottom w:val="0"/>
      <w:divBdr>
        <w:top w:val="none" w:sz="0" w:space="0" w:color="auto"/>
        <w:left w:val="none" w:sz="0" w:space="0" w:color="auto"/>
        <w:bottom w:val="none" w:sz="0" w:space="0" w:color="auto"/>
        <w:right w:val="none" w:sz="0" w:space="0" w:color="auto"/>
      </w:divBdr>
    </w:div>
    <w:div w:id="2006669360">
      <w:bodyDiv w:val="1"/>
      <w:marLeft w:val="0"/>
      <w:marRight w:val="0"/>
      <w:marTop w:val="0"/>
      <w:marBottom w:val="0"/>
      <w:divBdr>
        <w:top w:val="none" w:sz="0" w:space="0" w:color="auto"/>
        <w:left w:val="none" w:sz="0" w:space="0" w:color="auto"/>
        <w:bottom w:val="none" w:sz="0" w:space="0" w:color="auto"/>
        <w:right w:val="none" w:sz="0" w:space="0" w:color="auto"/>
      </w:divBdr>
    </w:div>
    <w:div w:id="2006735653">
      <w:bodyDiv w:val="1"/>
      <w:marLeft w:val="0"/>
      <w:marRight w:val="0"/>
      <w:marTop w:val="0"/>
      <w:marBottom w:val="0"/>
      <w:divBdr>
        <w:top w:val="none" w:sz="0" w:space="0" w:color="auto"/>
        <w:left w:val="none" w:sz="0" w:space="0" w:color="auto"/>
        <w:bottom w:val="none" w:sz="0" w:space="0" w:color="auto"/>
        <w:right w:val="none" w:sz="0" w:space="0" w:color="auto"/>
      </w:divBdr>
    </w:div>
    <w:div w:id="2007632969">
      <w:bodyDiv w:val="1"/>
      <w:marLeft w:val="0"/>
      <w:marRight w:val="0"/>
      <w:marTop w:val="0"/>
      <w:marBottom w:val="0"/>
      <w:divBdr>
        <w:top w:val="none" w:sz="0" w:space="0" w:color="auto"/>
        <w:left w:val="none" w:sz="0" w:space="0" w:color="auto"/>
        <w:bottom w:val="none" w:sz="0" w:space="0" w:color="auto"/>
        <w:right w:val="none" w:sz="0" w:space="0" w:color="auto"/>
      </w:divBdr>
    </w:div>
    <w:div w:id="2008286143">
      <w:bodyDiv w:val="1"/>
      <w:marLeft w:val="0"/>
      <w:marRight w:val="0"/>
      <w:marTop w:val="0"/>
      <w:marBottom w:val="0"/>
      <w:divBdr>
        <w:top w:val="none" w:sz="0" w:space="0" w:color="auto"/>
        <w:left w:val="none" w:sz="0" w:space="0" w:color="auto"/>
        <w:bottom w:val="none" w:sz="0" w:space="0" w:color="auto"/>
        <w:right w:val="none" w:sz="0" w:space="0" w:color="auto"/>
      </w:divBdr>
      <w:divsChild>
        <w:div w:id="826626950">
          <w:marLeft w:val="640"/>
          <w:marRight w:val="0"/>
          <w:marTop w:val="0"/>
          <w:marBottom w:val="0"/>
          <w:divBdr>
            <w:top w:val="none" w:sz="0" w:space="0" w:color="auto"/>
            <w:left w:val="none" w:sz="0" w:space="0" w:color="auto"/>
            <w:bottom w:val="none" w:sz="0" w:space="0" w:color="auto"/>
            <w:right w:val="none" w:sz="0" w:space="0" w:color="auto"/>
          </w:divBdr>
        </w:div>
        <w:div w:id="1549075122">
          <w:marLeft w:val="640"/>
          <w:marRight w:val="0"/>
          <w:marTop w:val="0"/>
          <w:marBottom w:val="0"/>
          <w:divBdr>
            <w:top w:val="none" w:sz="0" w:space="0" w:color="auto"/>
            <w:left w:val="none" w:sz="0" w:space="0" w:color="auto"/>
            <w:bottom w:val="none" w:sz="0" w:space="0" w:color="auto"/>
            <w:right w:val="none" w:sz="0" w:space="0" w:color="auto"/>
          </w:divBdr>
        </w:div>
        <w:div w:id="1990670096">
          <w:marLeft w:val="640"/>
          <w:marRight w:val="0"/>
          <w:marTop w:val="0"/>
          <w:marBottom w:val="0"/>
          <w:divBdr>
            <w:top w:val="none" w:sz="0" w:space="0" w:color="auto"/>
            <w:left w:val="none" w:sz="0" w:space="0" w:color="auto"/>
            <w:bottom w:val="none" w:sz="0" w:space="0" w:color="auto"/>
            <w:right w:val="none" w:sz="0" w:space="0" w:color="auto"/>
          </w:divBdr>
        </w:div>
      </w:divsChild>
    </w:div>
    <w:div w:id="2008744594">
      <w:bodyDiv w:val="1"/>
      <w:marLeft w:val="0"/>
      <w:marRight w:val="0"/>
      <w:marTop w:val="0"/>
      <w:marBottom w:val="0"/>
      <w:divBdr>
        <w:top w:val="none" w:sz="0" w:space="0" w:color="auto"/>
        <w:left w:val="none" w:sz="0" w:space="0" w:color="auto"/>
        <w:bottom w:val="none" w:sz="0" w:space="0" w:color="auto"/>
        <w:right w:val="none" w:sz="0" w:space="0" w:color="auto"/>
      </w:divBdr>
    </w:div>
    <w:div w:id="2009090367">
      <w:bodyDiv w:val="1"/>
      <w:marLeft w:val="0"/>
      <w:marRight w:val="0"/>
      <w:marTop w:val="0"/>
      <w:marBottom w:val="0"/>
      <w:divBdr>
        <w:top w:val="none" w:sz="0" w:space="0" w:color="auto"/>
        <w:left w:val="none" w:sz="0" w:space="0" w:color="auto"/>
        <w:bottom w:val="none" w:sz="0" w:space="0" w:color="auto"/>
        <w:right w:val="none" w:sz="0" w:space="0" w:color="auto"/>
      </w:divBdr>
      <w:divsChild>
        <w:div w:id="1489788951">
          <w:marLeft w:val="480"/>
          <w:marRight w:val="0"/>
          <w:marTop w:val="0"/>
          <w:marBottom w:val="0"/>
          <w:divBdr>
            <w:top w:val="none" w:sz="0" w:space="0" w:color="auto"/>
            <w:left w:val="none" w:sz="0" w:space="0" w:color="auto"/>
            <w:bottom w:val="none" w:sz="0" w:space="0" w:color="auto"/>
            <w:right w:val="none" w:sz="0" w:space="0" w:color="auto"/>
          </w:divBdr>
        </w:div>
        <w:div w:id="2123838891">
          <w:marLeft w:val="480"/>
          <w:marRight w:val="0"/>
          <w:marTop w:val="0"/>
          <w:marBottom w:val="0"/>
          <w:divBdr>
            <w:top w:val="none" w:sz="0" w:space="0" w:color="auto"/>
            <w:left w:val="none" w:sz="0" w:space="0" w:color="auto"/>
            <w:bottom w:val="none" w:sz="0" w:space="0" w:color="auto"/>
            <w:right w:val="none" w:sz="0" w:space="0" w:color="auto"/>
          </w:divBdr>
        </w:div>
        <w:div w:id="1845514937">
          <w:marLeft w:val="480"/>
          <w:marRight w:val="0"/>
          <w:marTop w:val="0"/>
          <w:marBottom w:val="0"/>
          <w:divBdr>
            <w:top w:val="none" w:sz="0" w:space="0" w:color="auto"/>
            <w:left w:val="none" w:sz="0" w:space="0" w:color="auto"/>
            <w:bottom w:val="none" w:sz="0" w:space="0" w:color="auto"/>
            <w:right w:val="none" w:sz="0" w:space="0" w:color="auto"/>
          </w:divBdr>
        </w:div>
        <w:div w:id="552162094">
          <w:marLeft w:val="480"/>
          <w:marRight w:val="0"/>
          <w:marTop w:val="0"/>
          <w:marBottom w:val="0"/>
          <w:divBdr>
            <w:top w:val="none" w:sz="0" w:space="0" w:color="auto"/>
            <w:left w:val="none" w:sz="0" w:space="0" w:color="auto"/>
            <w:bottom w:val="none" w:sz="0" w:space="0" w:color="auto"/>
            <w:right w:val="none" w:sz="0" w:space="0" w:color="auto"/>
          </w:divBdr>
        </w:div>
        <w:div w:id="1046486590">
          <w:marLeft w:val="480"/>
          <w:marRight w:val="0"/>
          <w:marTop w:val="0"/>
          <w:marBottom w:val="0"/>
          <w:divBdr>
            <w:top w:val="none" w:sz="0" w:space="0" w:color="auto"/>
            <w:left w:val="none" w:sz="0" w:space="0" w:color="auto"/>
            <w:bottom w:val="none" w:sz="0" w:space="0" w:color="auto"/>
            <w:right w:val="none" w:sz="0" w:space="0" w:color="auto"/>
          </w:divBdr>
        </w:div>
        <w:div w:id="970089816">
          <w:marLeft w:val="480"/>
          <w:marRight w:val="0"/>
          <w:marTop w:val="0"/>
          <w:marBottom w:val="0"/>
          <w:divBdr>
            <w:top w:val="none" w:sz="0" w:space="0" w:color="auto"/>
            <w:left w:val="none" w:sz="0" w:space="0" w:color="auto"/>
            <w:bottom w:val="none" w:sz="0" w:space="0" w:color="auto"/>
            <w:right w:val="none" w:sz="0" w:space="0" w:color="auto"/>
          </w:divBdr>
        </w:div>
        <w:div w:id="227110013">
          <w:marLeft w:val="480"/>
          <w:marRight w:val="0"/>
          <w:marTop w:val="0"/>
          <w:marBottom w:val="0"/>
          <w:divBdr>
            <w:top w:val="none" w:sz="0" w:space="0" w:color="auto"/>
            <w:left w:val="none" w:sz="0" w:space="0" w:color="auto"/>
            <w:bottom w:val="none" w:sz="0" w:space="0" w:color="auto"/>
            <w:right w:val="none" w:sz="0" w:space="0" w:color="auto"/>
          </w:divBdr>
        </w:div>
        <w:div w:id="792358240">
          <w:marLeft w:val="480"/>
          <w:marRight w:val="0"/>
          <w:marTop w:val="0"/>
          <w:marBottom w:val="0"/>
          <w:divBdr>
            <w:top w:val="none" w:sz="0" w:space="0" w:color="auto"/>
            <w:left w:val="none" w:sz="0" w:space="0" w:color="auto"/>
            <w:bottom w:val="none" w:sz="0" w:space="0" w:color="auto"/>
            <w:right w:val="none" w:sz="0" w:space="0" w:color="auto"/>
          </w:divBdr>
        </w:div>
        <w:div w:id="862323967">
          <w:marLeft w:val="480"/>
          <w:marRight w:val="0"/>
          <w:marTop w:val="0"/>
          <w:marBottom w:val="0"/>
          <w:divBdr>
            <w:top w:val="none" w:sz="0" w:space="0" w:color="auto"/>
            <w:left w:val="none" w:sz="0" w:space="0" w:color="auto"/>
            <w:bottom w:val="none" w:sz="0" w:space="0" w:color="auto"/>
            <w:right w:val="none" w:sz="0" w:space="0" w:color="auto"/>
          </w:divBdr>
        </w:div>
        <w:div w:id="1036392730">
          <w:marLeft w:val="480"/>
          <w:marRight w:val="0"/>
          <w:marTop w:val="0"/>
          <w:marBottom w:val="0"/>
          <w:divBdr>
            <w:top w:val="none" w:sz="0" w:space="0" w:color="auto"/>
            <w:left w:val="none" w:sz="0" w:space="0" w:color="auto"/>
            <w:bottom w:val="none" w:sz="0" w:space="0" w:color="auto"/>
            <w:right w:val="none" w:sz="0" w:space="0" w:color="auto"/>
          </w:divBdr>
        </w:div>
        <w:div w:id="2028210167">
          <w:marLeft w:val="480"/>
          <w:marRight w:val="0"/>
          <w:marTop w:val="0"/>
          <w:marBottom w:val="0"/>
          <w:divBdr>
            <w:top w:val="none" w:sz="0" w:space="0" w:color="auto"/>
            <w:left w:val="none" w:sz="0" w:space="0" w:color="auto"/>
            <w:bottom w:val="none" w:sz="0" w:space="0" w:color="auto"/>
            <w:right w:val="none" w:sz="0" w:space="0" w:color="auto"/>
          </w:divBdr>
        </w:div>
        <w:div w:id="416562820">
          <w:marLeft w:val="480"/>
          <w:marRight w:val="0"/>
          <w:marTop w:val="0"/>
          <w:marBottom w:val="0"/>
          <w:divBdr>
            <w:top w:val="none" w:sz="0" w:space="0" w:color="auto"/>
            <w:left w:val="none" w:sz="0" w:space="0" w:color="auto"/>
            <w:bottom w:val="none" w:sz="0" w:space="0" w:color="auto"/>
            <w:right w:val="none" w:sz="0" w:space="0" w:color="auto"/>
          </w:divBdr>
        </w:div>
        <w:div w:id="1570336645">
          <w:marLeft w:val="480"/>
          <w:marRight w:val="0"/>
          <w:marTop w:val="0"/>
          <w:marBottom w:val="0"/>
          <w:divBdr>
            <w:top w:val="none" w:sz="0" w:space="0" w:color="auto"/>
            <w:left w:val="none" w:sz="0" w:space="0" w:color="auto"/>
            <w:bottom w:val="none" w:sz="0" w:space="0" w:color="auto"/>
            <w:right w:val="none" w:sz="0" w:space="0" w:color="auto"/>
          </w:divBdr>
        </w:div>
        <w:div w:id="1501046338">
          <w:marLeft w:val="480"/>
          <w:marRight w:val="0"/>
          <w:marTop w:val="0"/>
          <w:marBottom w:val="0"/>
          <w:divBdr>
            <w:top w:val="none" w:sz="0" w:space="0" w:color="auto"/>
            <w:left w:val="none" w:sz="0" w:space="0" w:color="auto"/>
            <w:bottom w:val="none" w:sz="0" w:space="0" w:color="auto"/>
            <w:right w:val="none" w:sz="0" w:space="0" w:color="auto"/>
          </w:divBdr>
        </w:div>
        <w:div w:id="1398237480">
          <w:marLeft w:val="480"/>
          <w:marRight w:val="0"/>
          <w:marTop w:val="0"/>
          <w:marBottom w:val="0"/>
          <w:divBdr>
            <w:top w:val="none" w:sz="0" w:space="0" w:color="auto"/>
            <w:left w:val="none" w:sz="0" w:space="0" w:color="auto"/>
            <w:bottom w:val="none" w:sz="0" w:space="0" w:color="auto"/>
            <w:right w:val="none" w:sz="0" w:space="0" w:color="auto"/>
          </w:divBdr>
        </w:div>
        <w:div w:id="1501776043">
          <w:marLeft w:val="480"/>
          <w:marRight w:val="0"/>
          <w:marTop w:val="0"/>
          <w:marBottom w:val="0"/>
          <w:divBdr>
            <w:top w:val="none" w:sz="0" w:space="0" w:color="auto"/>
            <w:left w:val="none" w:sz="0" w:space="0" w:color="auto"/>
            <w:bottom w:val="none" w:sz="0" w:space="0" w:color="auto"/>
            <w:right w:val="none" w:sz="0" w:space="0" w:color="auto"/>
          </w:divBdr>
        </w:div>
        <w:div w:id="1985811732">
          <w:marLeft w:val="480"/>
          <w:marRight w:val="0"/>
          <w:marTop w:val="0"/>
          <w:marBottom w:val="0"/>
          <w:divBdr>
            <w:top w:val="none" w:sz="0" w:space="0" w:color="auto"/>
            <w:left w:val="none" w:sz="0" w:space="0" w:color="auto"/>
            <w:bottom w:val="none" w:sz="0" w:space="0" w:color="auto"/>
            <w:right w:val="none" w:sz="0" w:space="0" w:color="auto"/>
          </w:divBdr>
        </w:div>
        <w:div w:id="951597555">
          <w:marLeft w:val="480"/>
          <w:marRight w:val="0"/>
          <w:marTop w:val="0"/>
          <w:marBottom w:val="0"/>
          <w:divBdr>
            <w:top w:val="none" w:sz="0" w:space="0" w:color="auto"/>
            <w:left w:val="none" w:sz="0" w:space="0" w:color="auto"/>
            <w:bottom w:val="none" w:sz="0" w:space="0" w:color="auto"/>
            <w:right w:val="none" w:sz="0" w:space="0" w:color="auto"/>
          </w:divBdr>
        </w:div>
        <w:div w:id="854880454">
          <w:marLeft w:val="480"/>
          <w:marRight w:val="0"/>
          <w:marTop w:val="0"/>
          <w:marBottom w:val="0"/>
          <w:divBdr>
            <w:top w:val="none" w:sz="0" w:space="0" w:color="auto"/>
            <w:left w:val="none" w:sz="0" w:space="0" w:color="auto"/>
            <w:bottom w:val="none" w:sz="0" w:space="0" w:color="auto"/>
            <w:right w:val="none" w:sz="0" w:space="0" w:color="auto"/>
          </w:divBdr>
        </w:div>
        <w:div w:id="217785458">
          <w:marLeft w:val="480"/>
          <w:marRight w:val="0"/>
          <w:marTop w:val="0"/>
          <w:marBottom w:val="0"/>
          <w:divBdr>
            <w:top w:val="none" w:sz="0" w:space="0" w:color="auto"/>
            <w:left w:val="none" w:sz="0" w:space="0" w:color="auto"/>
            <w:bottom w:val="none" w:sz="0" w:space="0" w:color="auto"/>
            <w:right w:val="none" w:sz="0" w:space="0" w:color="auto"/>
          </w:divBdr>
        </w:div>
        <w:div w:id="716317269">
          <w:marLeft w:val="480"/>
          <w:marRight w:val="0"/>
          <w:marTop w:val="0"/>
          <w:marBottom w:val="0"/>
          <w:divBdr>
            <w:top w:val="none" w:sz="0" w:space="0" w:color="auto"/>
            <w:left w:val="none" w:sz="0" w:space="0" w:color="auto"/>
            <w:bottom w:val="none" w:sz="0" w:space="0" w:color="auto"/>
            <w:right w:val="none" w:sz="0" w:space="0" w:color="auto"/>
          </w:divBdr>
        </w:div>
        <w:div w:id="368772420">
          <w:marLeft w:val="480"/>
          <w:marRight w:val="0"/>
          <w:marTop w:val="0"/>
          <w:marBottom w:val="0"/>
          <w:divBdr>
            <w:top w:val="none" w:sz="0" w:space="0" w:color="auto"/>
            <w:left w:val="none" w:sz="0" w:space="0" w:color="auto"/>
            <w:bottom w:val="none" w:sz="0" w:space="0" w:color="auto"/>
            <w:right w:val="none" w:sz="0" w:space="0" w:color="auto"/>
          </w:divBdr>
        </w:div>
        <w:div w:id="1904557">
          <w:marLeft w:val="480"/>
          <w:marRight w:val="0"/>
          <w:marTop w:val="0"/>
          <w:marBottom w:val="0"/>
          <w:divBdr>
            <w:top w:val="none" w:sz="0" w:space="0" w:color="auto"/>
            <w:left w:val="none" w:sz="0" w:space="0" w:color="auto"/>
            <w:bottom w:val="none" w:sz="0" w:space="0" w:color="auto"/>
            <w:right w:val="none" w:sz="0" w:space="0" w:color="auto"/>
          </w:divBdr>
        </w:div>
        <w:div w:id="1561017555">
          <w:marLeft w:val="480"/>
          <w:marRight w:val="0"/>
          <w:marTop w:val="0"/>
          <w:marBottom w:val="0"/>
          <w:divBdr>
            <w:top w:val="none" w:sz="0" w:space="0" w:color="auto"/>
            <w:left w:val="none" w:sz="0" w:space="0" w:color="auto"/>
            <w:bottom w:val="none" w:sz="0" w:space="0" w:color="auto"/>
            <w:right w:val="none" w:sz="0" w:space="0" w:color="auto"/>
          </w:divBdr>
        </w:div>
        <w:div w:id="2109040767">
          <w:marLeft w:val="480"/>
          <w:marRight w:val="0"/>
          <w:marTop w:val="0"/>
          <w:marBottom w:val="0"/>
          <w:divBdr>
            <w:top w:val="none" w:sz="0" w:space="0" w:color="auto"/>
            <w:left w:val="none" w:sz="0" w:space="0" w:color="auto"/>
            <w:bottom w:val="none" w:sz="0" w:space="0" w:color="auto"/>
            <w:right w:val="none" w:sz="0" w:space="0" w:color="auto"/>
          </w:divBdr>
        </w:div>
        <w:div w:id="1724133602">
          <w:marLeft w:val="480"/>
          <w:marRight w:val="0"/>
          <w:marTop w:val="0"/>
          <w:marBottom w:val="0"/>
          <w:divBdr>
            <w:top w:val="none" w:sz="0" w:space="0" w:color="auto"/>
            <w:left w:val="none" w:sz="0" w:space="0" w:color="auto"/>
            <w:bottom w:val="none" w:sz="0" w:space="0" w:color="auto"/>
            <w:right w:val="none" w:sz="0" w:space="0" w:color="auto"/>
          </w:divBdr>
        </w:div>
        <w:div w:id="1514220169">
          <w:marLeft w:val="480"/>
          <w:marRight w:val="0"/>
          <w:marTop w:val="0"/>
          <w:marBottom w:val="0"/>
          <w:divBdr>
            <w:top w:val="none" w:sz="0" w:space="0" w:color="auto"/>
            <w:left w:val="none" w:sz="0" w:space="0" w:color="auto"/>
            <w:bottom w:val="none" w:sz="0" w:space="0" w:color="auto"/>
            <w:right w:val="none" w:sz="0" w:space="0" w:color="auto"/>
          </w:divBdr>
        </w:div>
        <w:div w:id="1611081364">
          <w:marLeft w:val="480"/>
          <w:marRight w:val="0"/>
          <w:marTop w:val="0"/>
          <w:marBottom w:val="0"/>
          <w:divBdr>
            <w:top w:val="none" w:sz="0" w:space="0" w:color="auto"/>
            <w:left w:val="none" w:sz="0" w:space="0" w:color="auto"/>
            <w:bottom w:val="none" w:sz="0" w:space="0" w:color="auto"/>
            <w:right w:val="none" w:sz="0" w:space="0" w:color="auto"/>
          </w:divBdr>
        </w:div>
        <w:div w:id="70742686">
          <w:marLeft w:val="480"/>
          <w:marRight w:val="0"/>
          <w:marTop w:val="0"/>
          <w:marBottom w:val="0"/>
          <w:divBdr>
            <w:top w:val="none" w:sz="0" w:space="0" w:color="auto"/>
            <w:left w:val="none" w:sz="0" w:space="0" w:color="auto"/>
            <w:bottom w:val="none" w:sz="0" w:space="0" w:color="auto"/>
            <w:right w:val="none" w:sz="0" w:space="0" w:color="auto"/>
          </w:divBdr>
        </w:div>
        <w:div w:id="1078987624">
          <w:marLeft w:val="480"/>
          <w:marRight w:val="0"/>
          <w:marTop w:val="0"/>
          <w:marBottom w:val="0"/>
          <w:divBdr>
            <w:top w:val="none" w:sz="0" w:space="0" w:color="auto"/>
            <w:left w:val="none" w:sz="0" w:space="0" w:color="auto"/>
            <w:bottom w:val="none" w:sz="0" w:space="0" w:color="auto"/>
            <w:right w:val="none" w:sz="0" w:space="0" w:color="auto"/>
          </w:divBdr>
        </w:div>
        <w:div w:id="640380409">
          <w:marLeft w:val="480"/>
          <w:marRight w:val="0"/>
          <w:marTop w:val="0"/>
          <w:marBottom w:val="0"/>
          <w:divBdr>
            <w:top w:val="none" w:sz="0" w:space="0" w:color="auto"/>
            <w:left w:val="none" w:sz="0" w:space="0" w:color="auto"/>
            <w:bottom w:val="none" w:sz="0" w:space="0" w:color="auto"/>
            <w:right w:val="none" w:sz="0" w:space="0" w:color="auto"/>
          </w:divBdr>
        </w:div>
        <w:div w:id="63994478">
          <w:marLeft w:val="480"/>
          <w:marRight w:val="0"/>
          <w:marTop w:val="0"/>
          <w:marBottom w:val="0"/>
          <w:divBdr>
            <w:top w:val="none" w:sz="0" w:space="0" w:color="auto"/>
            <w:left w:val="none" w:sz="0" w:space="0" w:color="auto"/>
            <w:bottom w:val="none" w:sz="0" w:space="0" w:color="auto"/>
            <w:right w:val="none" w:sz="0" w:space="0" w:color="auto"/>
          </w:divBdr>
        </w:div>
        <w:div w:id="2031101129">
          <w:marLeft w:val="480"/>
          <w:marRight w:val="0"/>
          <w:marTop w:val="0"/>
          <w:marBottom w:val="0"/>
          <w:divBdr>
            <w:top w:val="none" w:sz="0" w:space="0" w:color="auto"/>
            <w:left w:val="none" w:sz="0" w:space="0" w:color="auto"/>
            <w:bottom w:val="none" w:sz="0" w:space="0" w:color="auto"/>
            <w:right w:val="none" w:sz="0" w:space="0" w:color="auto"/>
          </w:divBdr>
        </w:div>
        <w:div w:id="1317882201">
          <w:marLeft w:val="480"/>
          <w:marRight w:val="0"/>
          <w:marTop w:val="0"/>
          <w:marBottom w:val="0"/>
          <w:divBdr>
            <w:top w:val="none" w:sz="0" w:space="0" w:color="auto"/>
            <w:left w:val="none" w:sz="0" w:space="0" w:color="auto"/>
            <w:bottom w:val="none" w:sz="0" w:space="0" w:color="auto"/>
            <w:right w:val="none" w:sz="0" w:space="0" w:color="auto"/>
          </w:divBdr>
        </w:div>
        <w:div w:id="1881554550">
          <w:marLeft w:val="480"/>
          <w:marRight w:val="0"/>
          <w:marTop w:val="0"/>
          <w:marBottom w:val="0"/>
          <w:divBdr>
            <w:top w:val="none" w:sz="0" w:space="0" w:color="auto"/>
            <w:left w:val="none" w:sz="0" w:space="0" w:color="auto"/>
            <w:bottom w:val="none" w:sz="0" w:space="0" w:color="auto"/>
            <w:right w:val="none" w:sz="0" w:space="0" w:color="auto"/>
          </w:divBdr>
        </w:div>
        <w:div w:id="1404983005">
          <w:marLeft w:val="480"/>
          <w:marRight w:val="0"/>
          <w:marTop w:val="0"/>
          <w:marBottom w:val="0"/>
          <w:divBdr>
            <w:top w:val="none" w:sz="0" w:space="0" w:color="auto"/>
            <w:left w:val="none" w:sz="0" w:space="0" w:color="auto"/>
            <w:bottom w:val="none" w:sz="0" w:space="0" w:color="auto"/>
            <w:right w:val="none" w:sz="0" w:space="0" w:color="auto"/>
          </w:divBdr>
        </w:div>
        <w:div w:id="2074891787">
          <w:marLeft w:val="480"/>
          <w:marRight w:val="0"/>
          <w:marTop w:val="0"/>
          <w:marBottom w:val="0"/>
          <w:divBdr>
            <w:top w:val="none" w:sz="0" w:space="0" w:color="auto"/>
            <w:left w:val="none" w:sz="0" w:space="0" w:color="auto"/>
            <w:bottom w:val="none" w:sz="0" w:space="0" w:color="auto"/>
            <w:right w:val="none" w:sz="0" w:space="0" w:color="auto"/>
          </w:divBdr>
        </w:div>
        <w:div w:id="2054767139">
          <w:marLeft w:val="480"/>
          <w:marRight w:val="0"/>
          <w:marTop w:val="0"/>
          <w:marBottom w:val="0"/>
          <w:divBdr>
            <w:top w:val="none" w:sz="0" w:space="0" w:color="auto"/>
            <w:left w:val="none" w:sz="0" w:space="0" w:color="auto"/>
            <w:bottom w:val="none" w:sz="0" w:space="0" w:color="auto"/>
            <w:right w:val="none" w:sz="0" w:space="0" w:color="auto"/>
          </w:divBdr>
        </w:div>
        <w:div w:id="1696879566">
          <w:marLeft w:val="480"/>
          <w:marRight w:val="0"/>
          <w:marTop w:val="0"/>
          <w:marBottom w:val="0"/>
          <w:divBdr>
            <w:top w:val="none" w:sz="0" w:space="0" w:color="auto"/>
            <w:left w:val="none" w:sz="0" w:space="0" w:color="auto"/>
            <w:bottom w:val="none" w:sz="0" w:space="0" w:color="auto"/>
            <w:right w:val="none" w:sz="0" w:space="0" w:color="auto"/>
          </w:divBdr>
        </w:div>
        <w:div w:id="761293492">
          <w:marLeft w:val="480"/>
          <w:marRight w:val="0"/>
          <w:marTop w:val="0"/>
          <w:marBottom w:val="0"/>
          <w:divBdr>
            <w:top w:val="none" w:sz="0" w:space="0" w:color="auto"/>
            <w:left w:val="none" w:sz="0" w:space="0" w:color="auto"/>
            <w:bottom w:val="none" w:sz="0" w:space="0" w:color="auto"/>
            <w:right w:val="none" w:sz="0" w:space="0" w:color="auto"/>
          </w:divBdr>
        </w:div>
        <w:div w:id="354622129">
          <w:marLeft w:val="480"/>
          <w:marRight w:val="0"/>
          <w:marTop w:val="0"/>
          <w:marBottom w:val="0"/>
          <w:divBdr>
            <w:top w:val="none" w:sz="0" w:space="0" w:color="auto"/>
            <w:left w:val="none" w:sz="0" w:space="0" w:color="auto"/>
            <w:bottom w:val="none" w:sz="0" w:space="0" w:color="auto"/>
            <w:right w:val="none" w:sz="0" w:space="0" w:color="auto"/>
          </w:divBdr>
        </w:div>
        <w:div w:id="105196121">
          <w:marLeft w:val="480"/>
          <w:marRight w:val="0"/>
          <w:marTop w:val="0"/>
          <w:marBottom w:val="0"/>
          <w:divBdr>
            <w:top w:val="none" w:sz="0" w:space="0" w:color="auto"/>
            <w:left w:val="none" w:sz="0" w:space="0" w:color="auto"/>
            <w:bottom w:val="none" w:sz="0" w:space="0" w:color="auto"/>
            <w:right w:val="none" w:sz="0" w:space="0" w:color="auto"/>
          </w:divBdr>
        </w:div>
        <w:div w:id="1029916252">
          <w:marLeft w:val="480"/>
          <w:marRight w:val="0"/>
          <w:marTop w:val="0"/>
          <w:marBottom w:val="0"/>
          <w:divBdr>
            <w:top w:val="none" w:sz="0" w:space="0" w:color="auto"/>
            <w:left w:val="none" w:sz="0" w:space="0" w:color="auto"/>
            <w:bottom w:val="none" w:sz="0" w:space="0" w:color="auto"/>
            <w:right w:val="none" w:sz="0" w:space="0" w:color="auto"/>
          </w:divBdr>
        </w:div>
        <w:div w:id="1283078463">
          <w:marLeft w:val="480"/>
          <w:marRight w:val="0"/>
          <w:marTop w:val="0"/>
          <w:marBottom w:val="0"/>
          <w:divBdr>
            <w:top w:val="none" w:sz="0" w:space="0" w:color="auto"/>
            <w:left w:val="none" w:sz="0" w:space="0" w:color="auto"/>
            <w:bottom w:val="none" w:sz="0" w:space="0" w:color="auto"/>
            <w:right w:val="none" w:sz="0" w:space="0" w:color="auto"/>
          </w:divBdr>
        </w:div>
        <w:div w:id="871842198">
          <w:marLeft w:val="480"/>
          <w:marRight w:val="0"/>
          <w:marTop w:val="0"/>
          <w:marBottom w:val="0"/>
          <w:divBdr>
            <w:top w:val="none" w:sz="0" w:space="0" w:color="auto"/>
            <w:left w:val="none" w:sz="0" w:space="0" w:color="auto"/>
            <w:bottom w:val="none" w:sz="0" w:space="0" w:color="auto"/>
            <w:right w:val="none" w:sz="0" w:space="0" w:color="auto"/>
          </w:divBdr>
        </w:div>
        <w:div w:id="1100446831">
          <w:marLeft w:val="480"/>
          <w:marRight w:val="0"/>
          <w:marTop w:val="0"/>
          <w:marBottom w:val="0"/>
          <w:divBdr>
            <w:top w:val="none" w:sz="0" w:space="0" w:color="auto"/>
            <w:left w:val="none" w:sz="0" w:space="0" w:color="auto"/>
            <w:bottom w:val="none" w:sz="0" w:space="0" w:color="auto"/>
            <w:right w:val="none" w:sz="0" w:space="0" w:color="auto"/>
          </w:divBdr>
        </w:div>
        <w:div w:id="1379351668">
          <w:marLeft w:val="480"/>
          <w:marRight w:val="0"/>
          <w:marTop w:val="0"/>
          <w:marBottom w:val="0"/>
          <w:divBdr>
            <w:top w:val="none" w:sz="0" w:space="0" w:color="auto"/>
            <w:left w:val="none" w:sz="0" w:space="0" w:color="auto"/>
            <w:bottom w:val="none" w:sz="0" w:space="0" w:color="auto"/>
            <w:right w:val="none" w:sz="0" w:space="0" w:color="auto"/>
          </w:divBdr>
        </w:div>
        <w:div w:id="1254970058">
          <w:marLeft w:val="480"/>
          <w:marRight w:val="0"/>
          <w:marTop w:val="0"/>
          <w:marBottom w:val="0"/>
          <w:divBdr>
            <w:top w:val="none" w:sz="0" w:space="0" w:color="auto"/>
            <w:left w:val="none" w:sz="0" w:space="0" w:color="auto"/>
            <w:bottom w:val="none" w:sz="0" w:space="0" w:color="auto"/>
            <w:right w:val="none" w:sz="0" w:space="0" w:color="auto"/>
          </w:divBdr>
        </w:div>
        <w:div w:id="590354405">
          <w:marLeft w:val="480"/>
          <w:marRight w:val="0"/>
          <w:marTop w:val="0"/>
          <w:marBottom w:val="0"/>
          <w:divBdr>
            <w:top w:val="none" w:sz="0" w:space="0" w:color="auto"/>
            <w:left w:val="none" w:sz="0" w:space="0" w:color="auto"/>
            <w:bottom w:val="none" w:sz="0" w:space="0" w:color="auto"/>
            <w:right w:val="none" w:sz="0" w:space="0" w:color="auto"/>
          </w:divBdr>
        </w:div>
        <w:div w:id="1060786341">
          <w:marLeft w:val="480"/>
          <w:marRight w:val="0"/>
          <w:marTop w:val="0"/>
          <w:marBottom w:val="0"/>
          <w:divBdr>
            <w:top w:val="none" w:sz="0" w:space="0" w:color="auto"/>
            <w:left w:val="none" w:sz="0" w:space="0" w:color="auto"/>
            <w:bottom w:val="none" w:sz="0" w:space="0" w:color="auto"/>
            <w:right w:val="none" w:sz="0" w:space="0" w:color="auto"/>
          </w:divBdr>
        </w:div>
        <w:div w:id="1676302722">
          <w:marLeft w:val="480"/>
          <w:marRight w:val="0"/>
          <w:marTop w:val="0"/>
          <w:marBottom w:val="0"/>
          <w:divBdr>
            <w:top w:val="none" w:sz="0" w:space="0" w:color="auto"/>
            <w:left w:val="none" w:sz="0" w:space="0" w:color="auto"/>
            <w:bottom w:val="none" w:sz="0" w:space="0" w:color="auto"/>
            <w:right w:val="none" w:sz="0" w:space="0" w:color="auto"/>
          </w:divBdr>
        </w:div>
        <w:div w:id="2065443902">
          <w:marLeft w:val="480"/>
          <w:marRight w:val="0"/>
          <w:marTop w:val="0"/>
          <w:marBottom w:val="0"/>
          <w:divBdr>
            <w:top w:val="none" w:sz="0" w:space="0" w:color="auto"/>
            <w:left w:val="none" w:sz="0" w:space="0" w:color="auto"/>
            <w:bottom w:val="none" w:sz="0" w:space="0" w:color="auto"/>
            <w:right w:val="none" w:sz="0" w:space="0" w:color="auto"/>
          </w:divBdr>
        </w:div>
        <w:div w:id="1391421976">
          <w:marLeft w:val="480"/>
          <w:marRight w:val="0"/>
          <w:marTop w:val="0"/>
          <w:marBottom w:val="0"/>
          <w:divBdr>
            <w:top w:val="none" w:sz="0" w:space="0" w:color="auto"/>
            <w:left w:val="none" w:sz="0" w:space="0" w:color="auto"/>
            <w:bottom w:val="none" w:sz="0" w:space="0" w:color="auto"/>
            <w:right w:val="none" w:sz="0" w:space="0" w:color="auto"/>
          </w:divBdr>
        </w:div>
        <w:div w:id="1252087021">
          <w:marLeft w:val="480"/>
          <w:marRight w:val="0"/>
          <w:marTop w:val="0"/>
          <w:marBottom w:val="0"/>
          <w:divBdr>
            <w:top w:val="none" w:sz="0" w:space="0" w:color="auto"/>
            <w:left w:val="none" w:sz="0" w:space="0" w:color="auto"/>
            <w:bottom w:val="none" w:sz="0" w:space="0" w:color="auto"/>
            <w:right w:val="none" w:sz="0" w:space="0" w:color="auto"/>
          </w:divBdr>
        </w:div>
        <w:div w:id="786583218">
          <w:marLeft w:val="480"/>
          <w:marRight w:val="0"/>
          <w:marTop w:val="0"/>
          <w:marBottom w:val="0"/>
          <w:divBdr>
            <w:top w:val="none" w:sz="0" w:space="0" w:color="auto"/>
            <w:left w:val="none" w:sz="0" w:space="0" w:color="auto"/>
            <w:bottom w:val="none" w:sz="0" w:space="0" w:color="auto"/>
            <w:right w:val="none" w:sz="0" w:space="0" w:color="auto"/>
          </w:divBdr>
        </w:div>
        <w:div w:id="533152478">
          <w:marLeft w:val="480"/>
          <w:marRight w:val="0"/>
          <w:marTop w:val="0"/>
          <w:marBottom w:val="0"/>
          <w:divBdr>
            <w:top w:val="none" w:sz="0" w:space="0" w:color="auto"/>
            <w:left w:val="none" w:sz="0" w:space="0" w:color="auto"/>
            <w:bottom w:val="none" w:sz="0" w:space="0" w:color="auto"/>
            <w:right w:val="none" w:sz="0" w:space="0" w:color="auto"/>
          </w:divBdr>
        </w:div>
        <w:div w:id="1475218569">
          <w:marLeft w:val="480"/>
          <w:marRight w:val="0"/>
          <w:marTop w:val="0"/>
          <w:marBottom w:val="0"/>
          <w:divBdr>
            <w:top w:val="none" w:sz="0" w:space="0" w:color="auto"/>
            <w:left w:val="none" w:sz="0" w:space="0" w:color="auto"/>
            <w:bottom w:val="none" w:sz="0" w:space="0" w:color="auto"/>
            <w:right w:val="none" w:sz="0" w:space="0" w:color="auto"/>
          </w:divBdr>
        </w:div>
        <w:div w:id="1972006444">
          <w:marLeft w:val="480"/>
          <w:marRight w:val="0"/>
          <w:marTop w:val="0"/>
          <w:marBottom w:val="0"/>
          <w:divBdr>
            <w:top w:val="none" w:sz="0" w:space="0" w:color="auto"/>
            <w:left w:val="none" w:sz="0" w:space="0" w:color="auto"/>
            <w:bottom w:val="none" w:sz="0" w:space="0" w:color="auto"/>
            <w:right w:val="none" w:sz="0" w:space="0" w:color="auto"/>
          </w:divBdr>
        </w:div>
        <w:div w:id="661812965">
          <w:marLeft w:val="480"/>
          <w:marRight w:val="0"/>
          <w:marTop w:val="0"/>
          <w:marBottom w:val="0"/>
          <w:divBdr>
            <w:top w:val="none" w:sz="0" w:space="0" w:color="auto"/>
            <w:left w:val="none" w:sz="0" w:space="0" w:color="auto"/>
            <w:bottom w:val="none" w:sz="0" w:space="0" w:color="auto"/>
            <w:right w:val="none" w:sz="0" w:space="0" w:color="auto"/>
          </w:divBdr>
        </w:div>
        <w:div w:id="1476678895">
          <w:marLeft w:val="480"/>
          <w:marRight w:val="0"/>
          <w:marTop w:val="0"/>
          <w:marBottom w:val="0"/>
          <w:divBdr>
            <w:top w:val="none" w:sz="0" w:space="0" w:color="auto"/>
            <w:left w:val="none" w:sz="0" w:space="0" w:color="auto"/>
            <w:bottom w:val="none" w:sz="0" w:space="0" w:color="auto"/>
            <w:right w:val="none" w:sz="0" w:space="0" w:color="auto"/>
          </w:divBdr>
        </w:div>
        <w:div w:id="89854657">
          <w:marLeft w:val="480"/>
          <w:marRight w:val="0"/>
          <w:marTop w:val="0"/>
          <w:marBottom w:val="0"/>
          <w:divBdr>
            <w:top w:val="none" w:sz="0" w:space="0" w:color="auto"/>
            <w:left w:val="none" w:sz="0" w:space="0" w:color="auto"/>
            <w:bottom w:val="none" w:sz="0" w:space="0" w:color="auto"/>
            <w:right w:val="none" w:sz="0" w:space="0" w:color="auto"/>
          </w:divBdr>
        </w:div>
        <w:div w:id="2001425274">
          <w:marLeft w:val="480"/>
          <w:marRight w:val="0"/>
          <w:marTop w:val="0"/>
          <w:marBottom w:val="0"/>
          <w:divBdr>
            <w:top w:val="none" w:sz="0" w:space="0" w:color="auto"/>
            <w:left w:val="none" w:sz="0" w:space="0" w:color="auto"/>
            <w:bottom w:val="none" w:sz="0" w:space="0" w:color="auto"/>
            <w:right w:val="none" w:sz="0" w:space="0" w:color="auto"/>
          </w:divBdr>
        </w:div>
        <w:div w:id="88625807">
          <w:marLeft w:val="480"/>
          <w:marRight w:val="0"/>
          <w:marTop w:val="0"/>
          <w:marBottom w:val="0"/>
          <w:divBdr>
            <w:top w:val="none" w:sz="0" w:space="0" w:color="auto"/>
            <w:left w:val="none" w:sz="0" w:space="0" w:color="auto"/>
            <w:bottom w:val="none" w:sz="0" w:space="0" w:color="auto"/>
            <w:right w:val="none" w:sz="0" w:space="0" w:color="auto"/>
          </w:divBdr>
        </w:div>
        <w:div w:id="1269697456">
          <w:marLeft w:val="480"/>
          <w:marRight w:val="0"/>
          <w:marTop w:val="0"/>
          <w:marBottom w:val="0"/>
          <w:divBdr>
            <w:top w:val="none" w:sz="0" w:space="0" w:color="auto"/>
            <w:left w:val="none" w:sz="0" w:space="0" w:color="auto"/>
            <w:bottom w:val="none" w:sz="0" w:space="0" w:color="auto"/>
            <w:right w:val="none" w:sz="0" w:space="0" w:color="auto"/>
          </w:divBdr>
        </w:div>
        <w:div w:id="2052460876">
          <w:marLeft w:val="480"/>
          <w:marRight w:val="0"/>
          <w:marTop w:val="0"/>
          <w:marBottom w:val="0"/>
          <w:divBdr>
            <w:top w:val="none" w:sz="0" w:space="0" w:color="auto"/>
            <w:left w:val="none" w:sz="0" w:space="0" w:color="auto"/>
            <w:bottom w:val="none" w:sz="0" w:space="0" w:color="auto"/>
            <w:right w:val="none" w:sz="0" w:space="0" w:color="auto"/>
          </w:divBdr>
        </w:div>
        <w:div w:id="780535103">
          <w:marLeft w:val="480"/>
          <w:marRight w:val="0"/>
          <w:marTop w:val="0"/>
          <w:marBottom w:val="0"/>
          <w:divBdr>
            <w:top w:val="none" w:sz="0" w:space="0" w:color="auto"/>
            <w:left w:val="none" w:sz="0" w:space="0" w:color="auto"/>
            <w:bottom w:val="none" w:sz="0" w:space="0" w:color="auto"/>
            <w:right w:val="none" w:sz="0" w:space="0" w:color="auto"/>
          </w:divBdr>
        </w:div>
        <w:div w:id="1263417460">
          <w:marLeft w:val="480"/>
          <w:marRight w:val="0"/>
          <w:marTop w:val="0"/>
          <w:marBottom w:val="0"/>
          <w:divBdr>
            <w:top w:val="none" w:sz="0" w:space="0" w:color="auto"/>
            <w:left w:val="none" w:sz="0" w:space="0" w:color="auto"/>
            <w:bottom w:val="none" w:sz="0" w:space="0" w:color="auto"/>
            <w:right w:val="none" w:sz="0" w:space="0" w:color="auto"/>
          </w:divBdr>
        </w:div>
        <w:div w:id="1386218305">
          <w:marLeft w:val="480"/>
          <w:marRight w:val="0"/>
          <w:marTop w:val="0"/>
          <w:marBottom w:val="0"/>
          <w:divBdr>
            <w:top w:val="none" w:sz="0" w:space="0" w:color="auto"/>
            <w:left w:val="none" w:sz="0" w:space="0" w:color="auto"/>
            <w:bottom w:val="none" w:sz="0" w:space="0" w:color="auto"/>
            <w:right w:val="none" w:sz="0" w:space="0" w:color="auto"/>
          </w:divBdr>
        </w:div>
        <w:div w:id="1853177828">
          <w:marLeft w:val="480"/>
          <w:marRight w:val="0"/>
          <w:marTop w:val="0"/>
          <w:marBottom w:val="0"/>
          <w:divBdr>
            <w:top w:val="none" w:sz="0" w:space="0" w:color="auto"/>
            <w:left w:val="none" w:sz="0" w:space="0" w:color="auto"/>
            <w:bottom w:val="none" w:sz="0" w:space="0" w:color="auto"/>
            <w:right w:val="none" w:sz="0" w:space="0" w:color="auto"/>
          </w:divBdr>
        </w:div>
        <w:div w:id="666909246">
          <w:marLeft w:val="480"/>
          <w:marRight w:val="0"/>
          <w:marTop w:val="0"/>
          <w:marBottom w:val="0"/>
          <w:divBdr>
            <w:top w:val="none" w:sz="0" w:space="0" w:color="auto"/>
            <w:left w:val="none" w:sz="0" w:space="0" w:color="auto"/>
            <w:bottom w:val="none" w:sz="0" w:space="0" w:color="auto"/>
            <w:right w:val="none" w:sz="0" w:space="0" w:color="auto"/>
          </w:divBdr>
        </w:div>
        <w:div w:id="74936262">
          <w:marLeft w:val="480"/>
          <w:marRight w:val="0"/>
          <w:marTop w:val="0"/>
          <w:marBottom w:val="0"/>
          <w:divBdr>
            <w:top w:val="none" w:sz="0" w:space="0" w:color="auto"/>
            <w:left w:val="none" w:sz="0" w:space="0" w:color="auto"/>
            <w:bottom w:val="none" w:sz="0" w:space="0" w:color="auto"/>
            <w:right w:val="none" w:sz="0" w:space="0" w:color="auto"/>
          </w:divBdr>
        </w:div>
        <w:div w:id="475268117">
          <w:marLeft w:val="480"/>
          <w:marRight w:val="0"/>
          <w:marTop w:val="0"/>
          <w:marBottom w:val="0"/>
          <w:divBdr>
            <w:top w:val="none" w:sz="0" w:space="0" w:color="auto"/>
            <w:left w:val="none" w:sz="0" w:space="0" w:color="auto"/>
            <w:bottom w:val="none" w:sz="0" w:space="0" w:color="auto"/>
            <w:right w:val="none" w:sz="0" w:space="0" w:color="auto"/>
          </w:divBdr>
        </w:div>
        <w:div w:id="277033004">
          <w:marLeft w:val="480"/>
          <w:marRight w:val="0"/>
          <w:marTop w:val="0"/>
          <w:marBottom w:val="0"/>
          <w:divBdr>
            <w:top w:val="none" w:sz="0" w:space="0" w:color="auto"/>
            <w:left w:val="none" w:sz="0" w:space="0" w:color="auto"/>
            <w:bottom w:val="none" w:sz="0" w:space="0" w:color="auto"/>
            <w:right w:val="none" w:sz="0" w:space="0" w:color="auto"/>
          </w:divBdr>
        </w:div>
        <w:div w:id="349643907">
          <w:marLeft w:val="480"/>
          <w:marRight w:val="0"/>
          <w:marTop w:val="0"/>
          <w:marBottom w:val="0"/>
          <w:divBdr>
            <w:top w:val="none" w:sz="0" w:space="0" w:color="auto"/>
            <w:left w:val="none" w:sz="0" w:space="0" w:color="auto"/>
            <w:bottom w:val="none" w:sz="0" w:space="0" w:color="auto"/>
            <w:right w:val="none" w:sz="0" w:space="0" w:color="auto"/>
          </w:divBdr>
        </w:div>
        <w:div w:id="1130241180">
          <w:marLeft w:val="480"/>
          <w:marRight w:val="0"/>
          <w:marTop w:val="0"/>
          <w:marBottom w:val="0"/>
          <w:divBdr>
            <w:top w:val="none" w:sz="0" w:space="0" w:color="auto"/>
            <w:left w:val="none" w:sz="0" w:space="0" w:color="auto"/>
            <w:bottom w:val="none" w:sz="0" w:space="0" w:color="auto"/>
            <w:right w:val="none" w:sz="0" w:space="0" w:color="auto"/>
          </w:divBdr>
        </w:div>
        <w:div w:id="506602565">
          <w:marLeft w:val="480"/>
          <w:marRight w:val="0"/>
          <w:marTop w:val="0"/>
          <w:marBottom w:val="0"/>
          <w:divBdr>
            <w:top w:val="none" w:sz="0" w:space="0" w:color="auto"/>
            <w:left w:val="none" w:sz="0" w:space="0" w:color="auto"/>
            <w:bottom w:val="none" w:sz="0" w:space="0" w:color="auto"/>
            <w:right w:val="none" w:sz="0" w:space="0" w:color="auto"/>
          </w:divBdr>
        </w:div>
        <w:div w:id="1943299617">
          <w:marLeft w:val="480"/>
          <w:marRight w:val="0"/>
          <w:marTop w:val="0"/>
          <w:marBottom w:val="0"/>
          <w:divBdr>
            <w:top w:val="none" w:sz="0" w:space="0" w:color="auto"/>
            <w:left w:val="none" w:sz="0" w:space="0" w:color="auto"/>
            <w:bottom w:val="none" w:sz="0" w:space="0" w:color="auto"/>
            <w:right w:val="none" w:sz="0" w:space="0" w:color="auto"/>
          </w:divBdr>
        </w:div>
        <w:div w:id="782266894">
          <w:marLeft w:val="480"/>
          <w:marRight w:val="0"/>
          <w:marTop w:val="0"/>
          <w:marBottom w:val="0"/>
          <w:divBdr>
            <w:top w:val="none" w:sz="0" w:space="0" w:color="auto"/>
            <w:left w:val="none" w:sz="0" w:space="0" w:color="auto"/>
            <w:bottom w:val="none" w:sz="0" w:space="0" w:color="auto"/>
            <w:right w:val="none" w:sz="0" w:space="0" w:color="auto"/>
          </w:divBdr>
        </w:div>
        <w:div w:id="488327890">
          <w:marLeft w:val="480"/>
          <w:marRight w:val="0"/>
          <w:marTop w:val="0"/>
          <w:marBottom w:val="0"/>
          <w:divBdr>
            <w:top w:val="none" w:sz="0" w:space="0" w:color="auto"/>
            <w:left w:val="none" w:sz="0" w:space="0" w:color="auto"/>
            <w:bottom w:val="none" w:sz="0" w:space="0" w:color="auto"/>
            <w:right w:val="none" w:sz="0" w:space="0" w:color="auto"/>
          </w:divBdr>
        </w:div>
      </w:divsChild>
    </w:div>
    <w:div w:id="2009400840">
      <w:bodyDiv w:val="1"/>
      <w:marLeft w:val="0"/>
      <w:marRight w:val="0"/>
      <w:marTop w:val="0"/>
      <w:marBottom w:val="0"/>
      <w:divBdr>
        <w:top w:val="none" w:sz="0" w:space="0" w:color="auto"/>
        <w:left w:val="none" w:sz="0" w:space="0" w:color="auto"/>
        <w:bottom w:val="none" w:sz="0" w:space="0" w:color="auto"/>
        <w:right w:val="none" w:sz="0" w:space="0" w:color="auto"/>
      </w:divBdr>
    </w:div>
    <w:div w:id="2009480818">
      <w:bodyDiv w:val="1"/>
      <w:marLeft w:val="0"/>
      <w:marRight w:val="0"/>
      <w:marTop w:val="0"/>
      <w:marBottom w:val="0"/>
      <w:divBdr>
        <w:top w:val="none" w:sz="0" w:space="0" w:color="auto"/>
        <w:left w:val="none" w:sz="0" w:space="0" w:color="auto"/>
        <w:bottom w:val="none" w:sz="0" w:space="0" w:color="auto"/>
        <w:right w:val="none" w:sz="0" w:space="0" w:color="auto"/>
      </w:divBdr>
    </w:div>
    <w:div w:id="2010061857">
      <w:bodyDiv w:val="1"/>
      <w:marLeft w:val="0"/>
      <w:marRight w:val="0"/>
      <w:marTop w:val="0"/>
      <w:marBottom w:val="0"/>
      <w:divBdr>
        <w:top w:val="none" w:sz="0" w:space="0" w:color="auto"/>
        <w:left w:val="none" w:sz="0" w:space="0" w:color="auto"/>
        <w:bottom w:val="none" w:sz="0" w:space="0" w:color="auto"/>
        <w:right w:val="none" w:sz="0" w:space="0" w:color="auto"/>
      </w:divBdr>
    </w:div>
    <w:div w:id="2010134972">
      <w:bodyDiv w:val="1"/>
      <w:marLeft w:val="0"/>
      <w:marRight w:val="0"/>
      <w:marTop w:val="0"/>
      <w:marBottom w:val="0"/>
      <w:divBdr>
        <w:top w:val="none" w:sz="0" w:space="0" w:color="auto"/>
        <w:left w:val="none" w:sz="0" w:space="0" w:color="auto"/>
        <w:bottom w:val="none" w:sz="0" w:space="0" w:color="auto"/>
        <w:right w:val="none" w:sz="0" w:space="0" w:color="auto"/>
      </w:divBdr>
    </w:div>
    <w:div w:id="2010208051">
      <w:bodyDiv w:val="1"/>
      <w:marLeft w:val="0"/>
      <w:marRight w:val="0"/>
      <w:marTop w:val="0"/>
      <w:marBottom w:val="0"/>
      <w:divBdr>
        <w:top w:val="none" w:sz="0" w:space="0" w:color="auto"/>
        <w:left w:val="none" w:sz="0" w:space="0" w:color="auto"/>
        <w:bottom w:val="none" w:sz="0" w:space="0" w:color="auto"/>
        <w:right w:val="none" w:sz="0" w:space="0" w:color="auto"/>
      </w:divBdr>
      <w:divsChild>
        <w:div w:id="1610315528">
          <w:marLeft w:val="480"/>
          <w:marRight w:val="0"/>
          <w:marTop w:val="0"/>
          <w:marBottom w:val="0"/>
          <w:divBdr>
            <w:top w:val="none" w:sz="0" w:space="0" w:color="auto"/>
            <w:left w:val="none" w:sz="0" w:space="0" w:color="auto"/>
            <w:bottom w:val="none" w:sz="0" w:space="0" w:color="auto"/>
            <w:right w:val="none" w:sz="0" w:space="0" w:color="auto"/>
          </w:divBdr>
        </w:div>
        <w:div w:id="691346555">
          <w:marLeft w:val="480"/>
          <w:marRight w:val="0"/>
          <w:marTop w:val="0"/>
          <w:marBottom w:val="0"/>
          <w:divBdr>
            <w:top w:val="none" w:sz="0" w:space="0" w:color="auto"/>
            <w:left w:val="none" w:sz="0" w:space="0" w:color="auto"/>
            <w:bottom w:val="none" w:sz="0" w:space="0" w:color="auto"/>
            <w:right w:val="none" w:sz="0" w:space="0" w:color="auto"/>
          </w:divBdr>
        </w:div>
        <w:div w:id="887691427">
          <w:marLeft w:val="480"/>
          <w:marRight w:val="0"/>
          <w:marTop w:val="0"/>
          <w:marBottom w:val="0"/>
          <w:divBdr>
            <w:top w:val="none" w:sz="0" w:space="0" w:color="auto"/>
            <w:left w:val="none" w:sz="0" w:space="0" w:color="auto"/>
            <w:bottom w:val="none" w:sz="0" w:space="0" w:color="auto"/>
            <w:right w:val="none" w:sz="0" w:space="0" w:color="auto"/>
          </w:divBdr>
        </w:div>
        <w:div w:id="634726402">
          <w:marLeft w:val="480"/>
          <w:marRight w:val="0"/>
          <w:marTop w:val="0"/>
          <w:marBottom w:val="0"/>
          <w:divBdr>
            <w:top w:val="none" w:sz="0" w:space="0" w:color="auto"/>
            <w:left w:val="none" w:sz="0" w:space="0" w:color="auto"/>
            <w:bottom w:val="none" w:sz="0" w:space="0" w:color="auto"/>
            <w:right w:val="none" w:sz="0" w:space="0" w:color="auto"/>
          </w:divBdr>
        </w:div>
        <w:div w:id="1625964050">
          <w:marLeft w:val="480"/>
          <w:marRight w:val="0"/>
          <w:marTop w:val="0"/>
          <w:marBottom w:val="0"/>
          <w:divBdr>
            <w:top w:val="none" w:sz="0" w:space="0" w:color="auto"/>
            <w:left w:val="none" w:sz="0" w:space="0" w:color="auto"/>
            <w:bottom w:val="none" w:sz="0" w:space="0" w:color="auto"/>
            <w:right w:val="none" w:sz="0" w:space="0" w:color="auto"/>
          </w:divBdr>
        </w:div>
        <w:div w:id="1337999019">
          <w:marLeft w:val="480"/>
          <w:marRight w:val="0"/>
          <w:marTop w:val="0"/>
          <w:marBottom w:val="0"/>
          <w:divBdr>
            <w:top w:val="none" w:sz="0" w:space="0" w:color="auto"/>
            <w:left w:val="none" w:sz="0" w:space="0" w:color="auto"/>
            <w:bottom w:val="none" w:sz="0" w:space="0" w:color="auto"/>
            <w:right w:val="none" w:sz="0" w:space="0" w:color="auto"/>
          </w:divBdr>
        </w:div>
        <w:div w:id="1230191927">
          <w:marLeft w:val="480"/>
          <w:marRight w:val="0"/>
          <w:marTop w:val="0"/>
          <w:marBottom w:val="0"/>
          <w:divBdr>
            <w:top w:val="none" w:sz="0" w:space="0" w:color="auto"/>
            <w:left w:val="none" w:sz="0" w:space="0" w:color="auto"/>
            <w:bottom w:val="none" w:sz="0" w:space="0" w:color="auto"/>
            <w:right w:val="none" w:sz="0" w:space="0" w:color="auto"/>
          </w:divBdr>
        </w:div>
        <w:div w:id="73016145">
          <w:marLeft w:val="480"/>
          <w:marRight w:val="0"/>
          <w:marTop w:val="0"/>
          <w:marBottom w:val="0"/>
          <w:divBdr>
            <w:top w:val="none" w:sz="0" w:space="0" w:color="auto"/>
            <w:left w:val="none" w:sz="0" w:space="0" w:color="auto"/>
            <w:bottom w:val="none" w:sz="0" w:space="0" w:color="auto"/>
            <w:right w:val="none" w:sz="0" w:space="0" w:color="auto"/>
          </w:divBdr>
        </w:div>
        <w:div w:id="1768959757">
          <w:marLeft w:val="480"/>
          <w:marRight w:val="0"/>
          <w:marTop w:val="0"/>
          <w:marBottom w:val="0"/>
          <w:divBdr>
            <w:top w:val="none" w:sz="0" w:space="0" w:color="auto"/>
            <w:left w:val="none" w:sz="0" w:space="0" w:color="auto"/>
            <w:bottom w:val="none" w:sz="0" w:space="0" w:color="auto"/>
            <w:right w:val="none" w:sz="0" w:space="0" w:color="auto"/>
          </w:divBdr>
        </w:div>
        <w:div w:id="248471754">
          <w:marLeft w:val="480"/>
          <w:marRight w:val="0"/>
          <w:marTop w:val="0"/>
          <w:marBottom w:val="0"/>
          <w:divBdr>
            <w:top w:val="none" w:sz="0" w:space="0" w:color="auto"/>
            <w:left w:val="none" w:sz="0" w:space="0" w:color="auto"/>
            <w:bottom w:val="none" w:sz="0" w:space="0" w:color="auto"/>
            <w:right w:val="none" w:sz="0" w:space="0" w:color="auto"/>
          </w:divBdr>
        </w:div>
        <w:div w:id="1355419306">
          <w:marLeft w:val="480"/>
          <w:marRight w:val="0"/>
          <w:marTop w:val="0"/>
          <w:marBottom w:val="0"/>
          <w:divBdr>
            <w:top w:val="none" w:sz="0" w:space="0" w:color="auto"/>
            <w:left w:val="none" w:sz="0" w:space="0" w:color="auto"/>
            <w:bottom w:val="none" w:sz="0" w:space="0" w:color="auto"/>
            <w:right w:val="none" w:sz="0" w:space="0" w:color="auto"/>
          </w:divBdr>
        </w:div>
        <w:div w:id="161818742">
          <w:marLeft w:val="480"/>
          <w:marRight w:val="0"/>
          <w:marTop w:val="0"/>
          <w:marBottom w:val="0"/>
          <w:divBdr>
            <w:top w:val="none" w:sz="0" w:space="0" w:color="auto"/>
            <w:left w:val="none" w:sz="0" w:space="0" w:color="auto"/>
            <w:bottom w:val="none" w:sz="0" w:space="0" w:color="auto"/>
            <w:right w:val="none" w:sz="0" w:space="0" w:color="auto"/>
          </w:divBdr>
        </w:div>
        <w:div w:id="1398239376">
          <w:marLeft w:val="480"/>
          <w:marRight w:val="0"/>
          <w:marTop w:val="0"/>
          <w:marBottom w:val="0"/>
          <w:divBdr>
            <w:top w:val="none" w:sz="0" w:space="0" w:color="auto"/>
            <w:left w:val="none" w:sz="0" w:space="0" w:color="auto"/>
            <w:bottom w:val="none" w:sz="0" w:space="0" w:color="auto"/>
            <w:right w:val="none" w:sz="0" w:space="0" w:color="auto"/>
          </w:divBdr>
        </w:div>
        <w:div w:id="2124417850">
          <w:marLeft w:val="480"/>
          <w:marRight w:val="0"/>
          <w:marTop w:val="0"/>
          <w:marBottom w:val="0"/>
          <w:divBdr>
            <w:top w:val="none" w:sz="0" w:space="0" w:color="auto"/>
            <w:left w:val="none" w:sz="0" w:space="0" w:color="auto"/>
            <w:bottom w:val="none" w:sz="0" w:space="0" w:color="auto"/>
            <w:right w:val="none" w:sz="0" w:space="0" w:color="auto"/>
          </w:divBdr>
        </w:div>
        <w:div w:id="736167655">
          <w:marLeft w:val="480"/>
          <w:marRight w:val="0"/>
          <w:marTop w:val="0"/>
          <w:marBottom w:val="0"/>
          <w:divBdr>
            <w:top w:val="none" w:sz="0" w:space="0" w:color="auto"/>
            <w:left w:val="none" w:sz="0" w:space="0" w:color="auto"/>
            <w:bottom w:val="none" w:sz="0" w:space="0" w:color="auto"/>
            <w:right w:val="none" w:sz="0" w:space="0" w:color="auto"/>
          </w:divBdr>
        </w:div>
        <w:div w:id="1517383128">
          <w:marLeft w:val="480"/>
          <w:marRight w:val="0"/>
          <w:marTop w:val="0"/>
          <w:marBottom w:val="0"/>
          <w:divBdr>
            <w:top w:val="none" w:sz="0" w:space="0" w:color="auto"/>
            <w:left w:val="none" w:sz="0" w:space="0" w:color="auto"/>
            <w:bottom w:val="none" w:sz="0" w:space="0" w:color="auto"/>
            <w:right w:val="none" w:sz="0" w:space="0" w:color="auto"/>
          </w:divBdr>
        </w:div>
        <w:div w:id="241110573">
          <w:marLeft w:val="480"/>
          <w:marRight w:val="0"/>
          <w:marTop w:val="0"/>
          <w:marBottom w:val="0"/>
          <w:divBdr>
            <w:top w:val="none" w:sz="0" w:space="0" w:color="auto"/>
            <w:left w:val="none" w:sz="0" w:space="0" w:color="auto"/>
            <w:bottom w:val="none" w:sz="0" w:space="0" w:color="auto"/>
            <w:right w:val="none" w:sz="0" w:space="0" w:color="auto"/>
          </w:divBdr>
        </w:div>
        <w:div w:id="1323777672">
          <w:marLeft w:val="480"/>
          <w:marRight w:val="0"/>
          <w:marTop w:val="0"/>
          <w:marBottom w:val="0"/>
          <w:divBdr>
            <w:top w:val="none" w:sz="0" w:space="0" w:color="auto"/>
            <w:left w:val="none" w:sz="0" w:space="0" w:color="auto"/>
            <w:bottom w:val="none" w:sz="0" w:space="0" w:color="auto"/>
            <w:right w:val="none" w:sz="0" w:space="0" w:color="auto"/>
          </w:divBdr>
        </w:div>
        <w:div w:id="139662581">
          <w:marLeft w:val="480"/>
          <w:marRight w:val="0"/>
          <w:marTop w:val="0"/>
          <w:marBottom w:val="0"/>
          <w:divBdr>
            <w:top w:val="none" w:sz="0" w:space="0" w:color="auto"/>
            <w:left w:val="none" w:sz="0" w:space="0" w:color="auto"/>
            <w:bottom w:val="none" w:sz="0" w:space="0" w:color="auto"/>
            <w:right w:val="none" w:sz="0" w:space="0" w:color="auto"/>
          </w:divBdr>
        </w:div>
        <w:div w:id="63912807">
          <w:marLeft w:val="480"/>
          <w:marRight w:val="0"/>
          <w:marTop w:val="0"/>
          <w:marBottom w:val="0"/>
          <w:divBdr>
            <w:top w:val="none" w:sz="0" w:space="0" w:color="auto"/>
            <w:left w:val="none" w:sz="0" w:space="0" w:color="auto"/>
            <w:bottom w:val="none" w:sz="0" w:space="0" w:color="auto"/>
            <w:right w:val="none" w:sz="0" w:space="0" w:color="auto"/>
          </w:divBdr>
        </w:div>
        <w:div w:id="3168526">
          <w:marLeft w:val="480"/>
          <w:marRight w:val="0"/>
          <w:marTop w:val="0"/>
          <w:marBottom w:val="0"/>
          <w:divBdr>
            <w:top w:val="none" w:sz="0" w:space="0" w:color="auto"/>
            <w:left w:val="none" w:sz="0" w:space="0" w:color="auto"/>
            <w:bottom w:val="none" w:sz="0" w:space="0" w:color="auto"/>
            <w:right w:val="none" w:sz="0" w:space="0" w:color="auto"/>
          </w:divBdr>
        </w:div>
        <w:div w:id="2114469273">
          <w:marLeft w:val="480"/>
          <w:marRight w:val="0"/>
          <w:marTop w:val="0"/>
          <w:marBottom w:val="0"/>
          <w:divBdr>
            <w:top w:val="none" w:sz="0" w:space="0" w:color="auto"/>
            <w:left w:val="none" w:sz="0" w:space="0" w:color="auto"/>
            <w:bottom w:val="none" w:sz="0" w:space="0" w:color="auto"/>
            <w:right w:val="none" w:sz="0" w:space="0" w:color="auto"/>
          </w:divBdr>
        </w:div>
        <w:div w:id="784618007">
          <w:marLeft w:val="480"/>
          <w:marRight w:val="0"/>
          <w:marTop w:val="0"/>
          <w:marBottom w:val="0"/>
          <w:divBdr>
            <w:top w:val="none" w:sz="0" w:space="0" w:color="auto"/>
            <w:left w:val="none" w:sz="0" w:space="0" w:color="auto"/>
            <w:bottom w:val="none" w:sz="0" w:space="0" w:color="auto"/>
            <w:right w:val="none" w:sz="0" w:space="0" w:color="auto"/>
          </w:divBdr>
        </w:div>
        <w:div w:id="1286961470">
          <w:marLeft w:val="480"/>
          <w:marRight w:val="0"/>
          <w:marTop w:val="0"/>
          <w:marBottom w:val="0"/>
          <w:divBdr>
            <w:top w:val="none" w:sz="0" w:space="0" w:color="auto"/>
            <w:left w:val="none" w:sz="0" w:space="0" w:color="auto"/>
            <w:bottom w:val="none" w:sz="0" w:space="0" w:color="auto"/>
            <w:right w:val="none" w:sz="0" w:space="0" w:color="auto"/>
          </w:divBdr>
        </w:div>
        <w:div w:id="1561134794">
          <w:marLeft w:val="480"/>
          <w:marRight w:val="0"/>
          <w:marTop w:val="0"/>
          <w:marBottom w:val="0"/>
          <w:divBdr>
            <w:top w:val="none" w:sz="0" w:space="0" w:color="auto"/>
            <w:left w:val="none" w:sz="0" w:space="0" w:color="auto"/>
            <w:bottom w:val="none" w:sz="0" w:space="0" w:color="auto"/>
            <w:right w:val="none" w:sz="0" w:space="0" w:color="auto"/>
          </w:divBdr>
        </w:div>
        <w:div w:id="2017535840">
          <w:marLeft w:val="480"/>
          <w:marRight w:val="0"/>
          <w:marTop w:val="0"/>
          <w:marBottom w:val="0"/>
          <w:divBdr>
            <w:top w:val="none" w:sz="0" w:space="0" w:color="auto"/>
            <w:left w:val="none" w:sz="0" w:space="0" w:color="auto"/>
            <w:bottom w:val="none" w:sz="0" w:space="0" w:color="auto"/>
            <w:right w:val="none" w:sz="0" w:space="0" w:color="auto"/>
          </w:divBdr>
        </w:div>
        <w:div w:id="511451474">
          <w:marLeft w:val="480"/>
          <w:marRight w:val="0"/>
          <w:marTop w:val="0"/>
          <w:marBottom w:val="0"/>
          <w:divBdr>
            <w:top w:val="none" w:sz="0" w:space="0" w:color="auto"/>
            <w:left w:val="none" w:sz="0" w:space="0" w:color="auto"/>
            <w:bottom w:val="none" w:sz="0" w:space="0" w:color="auto"/>
            <w:right w:val="none" w:sz="0" w:space="0" w:color="auto"/>
          </w:divBdr>
        </w:div>
        <w:div w:id="1444183552">
          <w:marLeft w:val="480"/>
          <w:marRight w:val="0"/>
          <w:marTop w:val="0"/>
          <w:marBottom w:val="0"/>
          <w:divBdr>
            <w:top w:val="none" w:sz="0" w:space="0" w:color="auto"/>
            <w:left w:val="none" w:sz="0" w:space="0" w:color="auto"/>
            <w:bottom w:val="none" w:sz="0" w:space="0" w:color="auto"/>
            <w:right w:val="none" w:sz="0" w:space="0" w:color="auto"/>
          </w:divBdr>
        </w:div>
        <w:div w:id="2039619436">
          <w:marLeft w:val="480"/>
          <w:marRight w:val="0"/>
          <w:marTop w:val="0"/>
          <w:marBottom w:val="0"/>
          <w:divBdr>
            <w:top w:val="none" w:sz="0" w:space="0" w:color="auto"/>
            <w:left w:val="none" w:sz="0" w:space="0" w:color="auto"/>
            <w:bottom w:val="none" w:sz="0" w:space="0" w:color="auto"/>
            <w:right w:val="none" w:sz="0" w:space="0" w:color="auto"/>
          </w:divBdr>
        </w:div>
        <w:div w:id="194584806">
          <w:marLeft w:val="480"/>
          <w:marRight w:val="0"/>
          <w:marTop w:val="0"/>
          <w:marBottom w:val="0"/>
          <w:divBdr>
            <w:top w:val="none" w:sz="0" w:space="0" w:color="auto"/>
            <w:left w:val="none" w:sz="0" w:space="0" w:color="auto"/>
            <w:bottom w:val="none" w:sz="0" w:space="0" w:color="auto"/>
            <w:right w:val="none" w:sz="0" w:space="0" w:color="auto"/>
          </w:divBdr>
        </w:div>
        <w:div w:id="595555396">
          <w:marLeft w:val="480"/>
          <w:marRight w:val="0"/>
          <w:marTop w:val="0"/>
          <w:marBottom w:val="0"/>
          <w:divBdr>
            <w:top w:val="none" w:sz="0" w:space="0" w:color="auto"/>
            <w:left w:val="none" w:sz="0" w:space="0" w:color="auto"/>
            <w:bottom w:val="none" w:sz="0" w:space="0" w:color="auto"/>
            <w:right w:val="none" w:sz="0" w:space="0" w:color="auto"/>
          </w:divBdr>
        </w:div>
        <w:div w:id="267659773">
          <w:marLeft w:val="480"/>
          <w:marRight w:val="0"/>
          <w:marTop w:val="0"/>
          <w:marBottom w:val="0"/>
          <w:divBdr>
            <w:top w:val="none" w:sz="0" w:space="0" w:color="auto"/>
            <w:left w:val="none" w:sz="0" w:space="0" w:color="auto"/>
            <w:bottom w:val="none" w:sz="0" w:space="0" w:color="auto"/>
            <w:right w:val="none" w:sz="0" w:space="0" w:color="auto"/>
          </w:divBdr>
        </w:div>
        <w:div w:id="1601061039">
          <w:marLeft w:val="480"/>
          <w:marRight w:val="0"/>
          <w:marTop w:val="0"/>
          <w:marBottom w:val="0"/>
          <w:divBdr>
            <w:top w:val="none" w:sz="0" w:space="0" w:color="auto"/>
            <w:left w:val="none" w:sz="0" w:space="0" w:color="auto"/>
            <w:bottom w:val="none" w:sz="0" w:space="0" w:color="auto"/>
            <w:right w:val="none" w:sz="0" w:space="0" w:color="auto"/>
          </w:divBdr>
        </w:div>
        <w:div w:id="527067092">
          <w:marLeft w:val="480"/>
          <w:marRight w:val="0"/>
          <w:marTop w:val="0"/>
          <w:marBottom w:val="0"/>
          <w:divBdr>
            <w:top w:val="none" w:sz="0" w:space="0" w:color="auto"/>
            <w:left w:val="none" w:sz="0" w:space="0" w:color="auto"/>
            <w:bottom w:val="none" w:sz="0" w:space="0" w:color="auto"/>
            <w:right w:val="none" w:sz="0" w:space="0" w:color="auto"/>
          </w:divBdr>
        </w:div>
        <w:div w:id="1595284273">
          <w:marLeft w:val="480"/>
          <w:marRight w:val="0"/>
          <w:marTop w:val="0"/>
          <w:marBottom w:val="0"/>
          <w:divBdr>
            <w:top w:val="none" w:sz="0" w:space="0" w:color="auto"/>
            <w:left w:val="none" w:sz="0" w:space="0" w:color="auto"/>
            <w:bottom w:val="none" w:sz="0" w:space="0" w:color="auto"/>
            <w:right w:val="none" w:sz="0" w:space="0" w:color="auto"/>
          </w:divBdr>
        </w:div>
        <w:div w:id="654726733">
          <w:marLeft w:val="480"/>
          <w:marRight w:val="0"/>
          <w:marTop w:val="0"/>
          <w:marBottom w:val="0"/>
          <w:divBdr>
            <w:top w:val="none" w:sz="0" w:space="0" w:color="auto"/>
            <w:left w:val="none" w:sz="0" w:space="0" w:color="auto"/>
            <w:bottom w:val="none" w:sz="0" w:space="0" w:color="auto"/>
            <w:right w:val="none" w:sz="0" w:space="0" w:color="auto"/>
          </w:divBdr>
        </w:div>
        <w:div w:id="1809862237">
          <w:marLeft w:val="480"/>
          <w:marRight w:val="0"/>
          <w:marTop w:val="0"/>
          <w:marBottom w:val="0"/>
          <w:divBdr>
            <w:top w:val="none" w:sz="0" w:space="0" w:color="auto"/>
            <w:left w:val="none" w:sz="0" w:space="0" w:color="auto"/>
            <w:bottom w:val="none" w:sz="0" w:space="0" w:color="auto"/>
            <w:right w:val="none" w:sz="0" w:space="0" w:color="auto"/>
          </w:divBdr>
        </w:div>
        <w:div w:id="1380664154">
          <w:marLeft w:val="480"/>
          <w:marRight w:val="0"/>
          <w:marTop w:val="0"/>
          <w:marBottom w:val="0"/>
          <w:divBdr>
            <w:top w:val="none" w:sz="0" w:space="0" w:color="auto"/>
            <w:left w:val="none" w:sz="0" w:space="0" w:color="auto"/>
            <w:bottom w:val="none" w:sz="0" w:space="0" w:color="auto"/>
            <w:right w:val="none" w:sz="0" w:space="0" w:color="auto"/>
          </w:divBdr>
        </w:div>
        <w:div w:id="1701123710">
          <w:marLeft w:val="480"/>
          <w:marRight w:val="0"/>
          <w:marTop w:val="0"/>
          <w:marBottom w:val="0"/>
          <w:divBdr>
            <w:top w:val="none" w:sz="0" w:space="0" w:color="auto"/>
            <w:left w:val="none" w:sz="0" w:space="0" w:color="auto"/>
            <w:bottom w:val="none" w:sz="0" w:space="0" w:color="auto"/>
            <w:right w:val="none" w:sz="0" w:space="0" w:color="auto"/>
          </w:divBdr>
        </w:div>
        <w:div w:id="1647006102">
          <w:marLeft w:val="480"/>
          <w:marRight w:val="0"/>
          <w:marTop w:val="0"/>
          <w:marBottom w:val="0"/>
          <w:divBdr>
            <w:top w:val="none" w:sz="0" w:space="0" w:color="auto"/>
            <w:left w:val="none" w:sz="0" w:space="0" w:color="auto"/>
            <w:bottom w:val="none" w:sz="0" w:space="0" w:color="auto"/>
            <w:right w:val="none" w:sz="0" w:space="0" w:color="auto"/>
          </w:divBdr>
        </w:div>
        <w:div w:id="309410304">
          <w:marLeft w:val="480"/>
          <w:marRight w:val="0"/>
          <w:marTop w:val="0"/>
          <w:marBottom w:val="0"/>
          <w:divBdr>
            <w:top w:val="none" w:sz="0" w:space="0" w:color="auto"/>
            <w:left w:val="none" w:sz="0" w:space="0" w:color="auto"/>
            <w:bottom w:val="none" w:sz="0" w:space="0" w:color="auto"/>
            <w:right w:val="none" w:sz="0" w:space="0" w:color="auto"/>
          </w:divBdr>
        </w:div>
        <w:div w:id="824584960">
          <w:marLeft w:val="480"/>
          <w:marRight w:val="0"/>
          <w:marTop w:val="0"/>
          <w:marBottom w:val="0"/>
          <w:divBdr>
            <w:top w:val="none" w:sz="0" w:space="0" w:color="auto"/>
            <w:left w:val="none" w:sz="0" w:space="0" w:color="auto"/>
            <w:bottom w:val="none" w:sz="0" w:space="0" w:color="auto"/>
            <w:right w:val="none" w:sz="0" w:space="0" w:color="auto"/>
          </w:divBdr>
        </w:div>
        <w:div w:id="988359940">
          <w:marLeft w:val="480"/>
          <w:marRight w:val="0"/>
          <w:marTop w:val="0"/>
          <w:marBottom w:val="0"/>
          <w:divBdr>
            <w:top w:val="none" w:sz="0" w:space="0" w:color="auto"/>
            <w:left w:val="none" w:sz="0" w:space="0" w:color="auto"/>
            <w:bottom w:val="none" w:sz="0" w:space="0" w:color="auto"/>
            <w:right w:val="none" w:sz="0" w:space="0" w:color="auto"/>
          </w:divBdr>
        </w:div>
      </w:divsChild>
    </w:div>
    <w:div w:id="2010792547">
      <w:bodyDiv w:val="1"/>
      <w:marLeft w:val="0"/>
      <w:marRight w:val="0"/>
      <w:marTop w:val="0"/>
      <w:marBottom w:val="0"/>
      <w:divBdr>
        <w:top w:val="none" w:sz="0" w:space="0" w:color="auto"/>
        <w:left w:val="none" w:sz="0" w:space="0" w:color="auto"/>
        <w:bottom w:val="none" w:sz="0" w:space="0" w:color="auto"/>
        <w:right w:val="none" w:sz="0" w:space="0" w:color="auto"/>
      </w:divBdr>
    </w:div>
    <w:div w:id="2010865499">
      <w:bodyDiv w:val="1"/>
      <w:marLeft w:val="0"/>
      <w:marRight w:val="0"/>
      <w:marTop w:val="0"/>
      <w:marBottom w:val="0"/>
      <w:divBdr>
        <w:top w:val="none" w:sz="0" w:space="0" w:color="auto"/>
        <w:left w:val="none" w:sz="0" w:space="0" w:color="auto"/>
        <w:bottom w:val="none" w:sz="0" w:space="0" w:color="auto"/>
        <w:right w:val="none" w:sz="0" w:space="0" w:color="auto"/>
      </w:divBdr>
    </w:div>
    <w:div w:id="2010867014">
      <w:bodyDiv w:val="1"/>
      <w:marLeft w:val="0"/>
      <w:marRight w:val="0"/>
      <w:marTop w:val="0"/>
      <w:marBottom w:val="0"/>
      <w:divBdr>
        <w:top w:val="none" w:sz="0" w:space="0" w:color="auto"/>
        <w:left w:val="none" w:sz="0" w:space="0" w:color="auto"/>
        <w:bottom w:val="none" w:sz="0" w:space="0" w:color="auto"/>
        <w:right w:val="none" w:sz="0" w:space="0" w:color="auto"/>
      </w:divBdr>
      <w:divsChild>
        <w:div w:id="2019303938">
          <w:marLeft w:val="480"/>
          <w:marRight w:val="0"/>
          <w:marTop w:val="0"/>
          <w:marBottom w:val="0"/>
          <w:divBdr>
            <w:top w:val="none" w:sz="0" w:space="0" w:color="auto"/>
            <w:left w:val="none" w:sz="0" w:space="0" w:color="auto"/>
            <w:bottom w:val="none" w:sz="0" w:space="0" w:color="auto"/>
            <w:right w:val="none" w:sz="0" w:space="0" w:color="auto"/>
          </w:divBdr>
        </w:div>
        <w:div w:id="1079912778">
          <w:marLeft w:val="480"/>
          <w:marRight w:val="0"/>
          <w:marTop w:val="0"/>
          <w:marBottom w:val="0"/>
          <w:divBdr>
            <w:top w:val="none" w:sz="0" w:space="0" w:color="auto"/>
            <w:left w:val="none" w:sz="0" w:space="0" w:color="auto"/>
            <w:bottom w:val="none" w:sz="0" w:space="0" w:color="auto"/>
            <w:right w:val="none" w:sz="0" w:space="0" w:color="auto"/>
          </w:divBdr>
        </w:div>
        <w:div w:id="496531844">
          <w:marLeft w:val="480"/>
          <w:marRight w:val="0"/>
          <w:marTop w:val="0"/>
          <w:marBottom w:val="0"/>
          <w:divBdr>
            <w:top w:val="none" w:sz="0" w:space="0" w:color="auto"/>
            <w:left w:val="none" w:sz="0" w:space="0" w:color="auto"/>
            <w:bottom w:val="none" w:sz="0" w:space="0" w:color="auto"/>
            <w:right w:val="none" w:sz="0" w:space="0" w:color="auto"/>
          </w:divBdr>
        </w:div>
        <w:div w:id="2055501663">
          <w:marLeft w:val="480"/>
          <w:marRight w:val="0"/>
          <w:marTop w:val="0"/>
          <w:marBottom w:val="0"/>
          <w:divBdr>
            <w:top w:val="none" w:sz="0" w:space="0" w:color="auto"/>
            <w:left w:val="none" w:sz="0" w:space="0" w:color="auto"/>
            <w:bottom w:val="none" w:sz="0" w:space="0" w:color="auto"/>
            <w:right w:val="none" w:sz="0" w:space="0" w:color="auto"/>
          </w:divBdr>
        </w:div>
        <w:div w:id="284779212">
          <w:marLeft w:val="480"/>
          <w:marRight w:val="0"/>
          <w:marTop w:val="0"/>
          <w:marBottom w:val="0"/>
          <w:divBdr>
            <w:top w:val="none" w:sz="0" w:space="0" w:color="auto"/>
            <w:left w:val="none" w:sz="0" w:space="0" w:color="auto"/>
            <w:bottom w:val="none" w:sz="0" w:space="0" w:color="auto"/>
            <w:right w:val="none" w:sz="0" w:space="0" w:color="auto"/>
          </w:divBdr>
        </w:div>
        <w:div w:id="1081636701">
          <w:marLeft w:val="480"/>
          <w:marRight w:val="0"/>
          <w:marTop w:val="0"/>
          <w:marBottom w:val="0"/>
          <w:divBdr>
            <w:top w:val="none" w:sz="0" w:space="0" w:color="auto"/>
            <w:left w:val="none" w:sz="0" w:space="0" w:color="auto"/>
            <w:bottom w:val="none" w:sz="0" w:space="0" w:color="auto"/>
            <w:right w:val="none" w:sz="0" w:space="0" w:color="auto"/>
          </w:divBdr>
        </w:div>
        <w:div w:id="1426338307">
          <w:marLeft w:val="480"/>
          <w:marRight w:val="0"/>
          <w:marTop w:val="0"/>
          <w:marBottom w:val="0"/>
          <w:divBdr>
            <w:top w:val="none" w:sz="0" w:space="0" w:color="auto"/>
            <w:left w:val="none" w:sz="0" w:space="0" w:color="auto"/>
            <w:bottom w:val="none" w:sz="0" w:space="0" w:color="auto"/>
            <w:right w:val="none" w:sz="0" w:space="0" w:color="auto"/>
          </w:divBdr>
        </w:div>
        <w:div w:id="612055029">
          <w:marLeft w:val="480"/>
          <w:marRight w:val="0"/>
          <w:marTop w:val="0"/>
          <w:marBottom w:val="0"/>
          <w:divBdr>
            <w:top w:val="none" w:sz="0" w:space="0" w:color="auto"/>
            <w:left w:val="none" w:sz="0" w:space="0" w:color="auto"/>
            <w:bottom w:val="none" w:sz="0" w:space="0" w:color="auto"/>
            <w:right w:val="none" w:sz="0" w:space="0" w:color="auto"/>
          </w:divBdr>
        </w:div>
        <w:div w:id="966161912">
          <w:marLeft w:val="480"/>
          <w:marRight w:val="0"/>
          <w:marTop w:val="0"/>
          <w:marBottom w:val="0"/>
          <w:divBdr>
            <w:top w:val="none" w:sz="0" w:space="0" w:color="auto"/>
            <w:left w:val="none" w:sz="0" w:space="0" w:color="auto"/>
            <w:bottom w:val="none" w:sz="0" w:space="0" w:color="auto"/>
            <w:right w:val="none" w:sz="0" w:space="0" w:color="auto"/>
          </w:divBdr>
        </w:div>
        <w:div w:id="1752579876">
          <w:marLeft w:val="480"/>
          <w:marRight w:val="0"/>
          <w:marTop w:val="0"/>
          <w:marBottom w:val="0"/>
          <w:divBdr>
            <w:top w:val="none" w:sz="0" w:space="0" w:color="auto"/>
            <w:left w:val="none" w:sz="0" w:space="0" w:color="auto"/>
            <w:bottom w:val="none" w:sz="0" w:space="0" w:color="auto"/>
            <w:right w:val="none" w:sz="0" w:space="0" w:color="auto"/>
          </w:divBdr>
        </w:div>
        <w:div w:id="1878622009">
          <w:marLeft w:val="480"/>
          <w:marRight w:val="0"/>
          <w:marTop w:val="0"/>
          <w:marBottom w:val="0"/>
          <w:divBdr>
            <w:top w:val="none" w:sz="0" w:space="0" w:color="auto"/>
            <w:left w:val="none" w:sz="0" w:space="0" w:color="auto"/>
            <w:bottom w:val="none" w:sz="0" w:space="0" w:color="auto"/>
            <w:right w:val="none" w:sz="0" w:space="0" w:color="auto"/>
          </w:divBdr>
        </w:div>
        <w:div w:id="1705667609">
          <w:marLeft w:val="480"/>
          <w:marRight w:val="0"/>
          <w:marTop w:val="0"/>
          <w:marBottom w:val="0"/>
          <w:divBdr>
            <w:top w:val="none" w:sz="0" w:space="0" w:color="auto"/>
            <w:left w:val="none" w:sz="0" w:space="0" w:color="auto"/>
            <w:bottom w:val="none" w:sz="0" w:space="0" w:color="auto"/>
            <w:right w:val="none" w:sz="0" w:space="0" w:color="auto"/>
          </w:divBdr>
        </w:div>
        <w:div w:id="548348408">
          <w:marLeft w:val="480"/>
          <w:marRight w:val="0"/>
          <w:marTop w:val="0"/>
          <w:marBottom w:val="0"/>
          <w:divBdr>
            <w:top w:val="none" w:sz="0" w:space="0" w:color="auto"/>
            <w:left w:val="none" w:sz="0" w:space="0" w:color="auto"/>
            <w:bottom w:val="none" w:sz="0" w:space="0" w:color="auto"/>
            <w:right w:val="none" w:sz="0" w:space="0" w:color="auto"/>
          </w:divBdr>
        </w:div>
        <w:div w:id="810099798">
          <w:marLeft w:val="480"/>
          <w:marRight w:val="0"/>
          <w:marTop w:val="0"/>
          <w:marBottom w:val="0"/>
          <w:divBdr>
            <w:top w:val="none" w:sz="0" w:space="0" w:color="auto"/>
            <w:left w:val="none" w:sz="0" w:space="0" w:color="auto"/>
            <w:bottom w:val="none" w:sz="0" w:space="0" w:color="auto"/>
            <w:right w:val="none" w:sz="0" w:space="0" w:color="auto"/>
          </w:divBdr>
        </w:div>
        <w:div w:id="84498287">
          <w:marLeft w:val="480"/>
          <w:marRight w:val="0"/>
          <w:marTop w:val="0"/>
          <w:marBottom w:val="0"/>
          <w:divBdr>
            <w:top w:val="none" w:sz="0" w:space="0" w:color="auto"/>
            <w:left w:val="none" w:sz="0" w:space="0" w:color="auto"/>
            <w:bottom w:val="none" w:sz="0" w:space="0" w:color="auto"/>
            <w:right w:val="none" w:sz="0" w:space="0" w:color="auto"/>
          </w:divBdr>
        </w:div>
        <w:div w:id="1612010377">
          <w:marLeft w:val="480"/>
          <w:marRight w:val="0"/>
          <w:marTop w:val="0"/>
          <w:marBottom w:val="0"/>
          <w:divBdr>
            <w:top w:val="none" w:sz="0" w:space="0" w:color="auto"/>
            <w:left w:val="none" w:sz="0" w:space="0" w:color="auto"/>
            <w:bottom w:val="none" w:sz="0" w:space="0" w:color="auto"/>
            <w:right w:val="none" w:sz="0" w:space="0" w:color="auto"/>
          </w:divBdr>
        </w:div>
        <w:div w:id="1277756223">
          <w:marLeft w:val="480"/>
          <w:marRight w:val="0"/>
          <w:marTop w:val="0"/>
          <w:marBottom w:val="0"/>
          <w:divBdr>
            <w:top w:val="none" w:sz="0" w:space="0" w:color="auto"/>
            <w:left w:val="none" w:sz="0" w:space="0" w:color="auto"/>
            <w:bottom w:val="none" w:sz="0" w:space="0" w:color="auto"/>
            <w:right w:val="none" w:sz="0" w:space="0" w:color="auto"/>
          </w:divBdr>
        </w:div>
        <w:div w:id="488638478">
          <w:marLeft w:val="480"/>
          <w:marRight w:val="0"/>
          <w:marTop w:val="0"/>
          <w:marBottom w:val="0"/>
          <w:divBdr>
            <w:top w:val="none" w:sz="0" w:space="0" w:color="auto"/>
            <w:left w:val="none" w:sz="0" w:space="0" w:color="auto"/>
            <w:bottom w:val="none" w:sz="0" w:space="0" w:color="auto"/>
            <w:right w:val="none" w:sz="0" w:space="0" w:color="auto"/>
          </w:divBdr>
        </w:div>
        <w:div w:id="100149718">
          <w:marLeft w:val="480"/>
          <w:marRight w:val="0"/>
          <w:marTop w:val="0"/>
          <w:marBottom w:val="0"/>
          <w:divBdr>
            <w:top w:val="none" w:sz="0" w:space="0" w:color="auto"/>
            <w:left w:val="none" w:sz="0" w:space="0" w:color="auto"/>
            <w:bottom w:val="none" w:sz="0" w:space="0" w:color="auto"/>
            <w:right w:val="none" w:sz="0" w:space="0" w:color="auto"/>
          </w:divBdr>
        </w:div>
        <w:div w:id="137847953">
          <w:marLeft w:val="480"/>
          <w:marRight w:val="0"/>
          <w:marTop w:val="0"/>
          <w:marBottom w:val="0"/>
          <w:divBdr>
            <w:top w:val="none" w:sz="0" w:space="0" w:color="auto"/>
            <w:left w:val="none" w:sz="0" w:space="0" w:color="auto"/>
            <w:bottom w:val="none" w:sz="0" w:space="0" w:color="auto"/>
            <w:right w:val="none" w:sz="0" w:space="0" w:color="auto"/>
          </w:divBdr>
        </w:div>
        <w:div w:id="638653154">
          <w:marLeft w:val="480"/>
          <w:marRight w:val="0"/>
          <w:marTop w:val="0"/>
          <w:marBottom w:val="0"/>
          <w:divBdr>
            <w:top w:val="none" w:sz="0" w:space="0" w:color="auto"/>
            <w:left w:val="none" w:sz="0" w:space="0" w:color="auto"/>
            <w:bottom w:val="none" w:sz="0" w:space="0" w:color="auto"/>
            <w:right w:val="none" w:sz="0" w:space="0" w:color="auto"/>
          </w:divBdr>
        </w:div>
        <w:div w:id="76177519">
          <w:marLeft w:val="480"/>
          <w:marRight w:val="0"/>
          <w:marTop w:val="0"/>
          <w:marBottom w:val="0"/>
          <w:divBdr>
            <w:top w:val="none" w:sz="0" w:space="0" w:color="auto"/>
            <w:left w:val="none" w:sz="0" w:space="0" w:color="auto"/>
            <w:bottom w:val="none" w:sz="0" w:space="0" w:color="auto"/>
            <w:right w:val="none" w:sz="0" w:space="0" w:color="auto"/>
          </w:divBdr>
        </w:div>
        <w:div w:id="845829129">
          <w:marLeft w:val="480"/>
          <w:marRight w:val="0"/>
          <w:marTop w:val="0"/>
          <w:marBottom w:val="0"/>
          <w:divBdr>
            <w:top w:val="none" w:sz="0" w:space="0" w:color="auto"/>
            <w:left w:val="none" w:sz="0" w:space="0" w:color="auto"/>
            <w:bottom w:val="none" w:sz="0" w:space="0" w:color="auto"/>
            <w:right w:val="none" w:sz="0" w:space="0" w:color="auto"/>
          </w:divBdr>
        </w:div>
        <w:div w:id="129248607">
          <w:marLeft w:val="480"/>
          <w:marRight w:val="0"/>
          <w:marTop w:val="0"/>
          <w:marBottom w:val="0"/>
          <w:divBdr>
            <w:top w:val="none" w:sz="0" w:space="0" w:color="auto"/>
            <w:left w:val="none" w:sz="0" w:space="0" w:color="auto"/>
            <w:bottom w:val="none" w:sz="0" w:space="0" w:color="auto"/>
            <w:right w:val="none" w:sz="0" w:space="0" w:color="auto"/>
          </w:divBdr>
        </w:div>
        <w:div w:id="664549778">
          <w:marLeft w:val="480"/>
          <w:marRight w:val="0"/>
          <w:marTop w:val="0"/>
          <w:marBottom w:val="0"/>
          <w:divBdr>
            <w:top w:val="none" w:sz="0" w:space="0" w:color="auto"/>
            <w:left w:val="none" w:sz="0" w:space="0" w:color="auto"/>
            <w:bottom w:val="none" w:sz="0" w:space="0" w:color="auto"/>
            <w:right w:val="none" w:sz="0" w:space="0" w:color="auto"/>
          </w:divBdr>
        </w:div>
        <w:div w:id="981933377">
          <w:marLeft w:val="480"/>
          <w:marRight w:val="0"/>
          <w:marTop w:val="0"/>
          <w:marBottom w:val="0"/>
          <w:divBdr>
            <w:top w:val="none" w:sz="0" w:space="0" w:color="auto"/>
            <w:left w:val="none" w:sz="0" w:space="0" w:color="auto"/>
            <w:bottom w:val="none" w:sz="0" w:space="0" w:color="auto"/>
            <w:right w:val="none" w:sz="0" w:space="0" w:color="auto"/>
          </w:divBdr>
        </w:div>
        <w:div w:id="1295140238">
          <w:marLeft w:val="480"/>
          <w:marRight w:val="0"/>
          <w:marTop w:val="0"/>
          <w:marBottom w:val="0"/>
          <w:divBdr>
            <w:top w:val="none" w:sz="0" w:space="0" w:color="auto"/>
            <w:left w:val="none" w:sz="0" w:space="0" w:color="auto"/>
            <w:bottom w:val="none" w:sz="0" w:space="0" w:color="auto"/>
            <w:right w:val="none" w:sz="0" w:space="0" w:color="auto"/>
          </w:divBdr>
        </w:div>
        <w:div w:id="126243132">
          <w:marLeft w:val="480"/>
          <w:marRight w:val="0"/>
          <w:marTop w:val="0"/>
          <w:marBottom w:val="0"/>
          <w:divBdr>
            <w:top w:val="none" w:sz="0" w:space="0" w:color="auto"/>
            <w:left w:val="none" w:sz="0" w:space="0" w:color="auto"/>
            <w:bottom w:val="none" w:sz="0" w:space="0" w:color="auto"/>
            <w:right w:val="none" w:sz="0" w:space="0" w:color="auto"/>
          </w:divBdr>
        </w:div>
        <w:div w:id="296423019">
          <w:marLeft w:val="480"/>
          <w:marRight w:val="0"/>
          <w:marTop w:val="0"/>
          <w:marBottom w:val="0"/>
          <w:divBdr>
            <w:top w:val="none" w:sz="0" w:space="0" w:color="auto"/>
            <w:left w:val="none" w:sz="0" w:space="0" w:color="auto"/>
            <w:bottom w:val="none" w:sz="0" w:space="0" w:color="auto"/>
            <w:right w:val="none" w:sz="0" w:space="0" w:color="auto"/>
          </w:divBdr>
        </w:div>
        <w:div w:id="669521645">
          <w:marLeft w:val="480"/>
          <w:marRight w:val="0"/>
          <w:marTop w:val="0"/>
          <w:marBottom w:val="0"/>
          <w:divBdr>
            <w:top w:val="none" w:sz="0" w:space="0" w:color="auto"/>
            <w:left w:val="none" w:sz="0" w:space="0" w:color="auto"/>
            <w:bottom w:val="none" w:sz="0" w:space="0" w:color="auto"/>
            <w:right w:val="none" w:sz="0" w:space="0" w:color="auto"/>
          </w:divBdr>
        </w:div>
        <w:div w:id="223029253">
          <w:marLeft w:val="480"/>
          <w:marRight w:val="0"/>
          <w:marTop w:val="0"/>
          <w:marBottom w:val="0"/>
          <w:divBdr>
            <w:top w:val="none" w:sz="0" w:space="0" w:color="auto"/>
            <w:left w:val="none" w:sz="0" w:space="0" w:color="auto"/>
            <w:bottom w:val="none" w:sz="0" w:space="0" w:color="auto"/>
            <w:right w:val="none" w:sz="0" w:space="0" w:color="auto"/>
          </w:divBdr>
        </w:div>
        <w:div w:id="1276135665">
          <w:marLeft w:val="480"/>
          <w:marRight w:val="0"/>
          <w:marTop w:val="0"/>
          <w:marBottom w:val="0"/>
          <w:divBdr>
            <w:top w:val="none" w:sz="0" w:space="0" w:color="auto"/>
            <w:left w:val="none" w:sz="0" w:space="0" w:color="auto"/>
            <w:bottom w:val="none" w:sz="0" w:space="0" w:color="auto"/>
            <w:right w:val="none" w:sz="0" w:space="0" w:color="auto"/>
          </w:divBdr>
        </w:div>
        <w:div w:id="1453596334">
          <w:marLeft w:val="480"/>
          <w:marRight w:val="0"/>
          <w:marTop w:val="0"/>
          <w:marBottom w:val="0"/>
          <w:divBdr>
            <w:top w:val="none" w:sz="0" w:space="0" w:color="auto"/>
            <w:left w:val="none" w:sz="0" w:space="0" w:color="auto"/>
            <w:bottom w:val="none" w:sz="0" w:space="0" w:color="auto"/>
            <w:right w:val="none" w:sz="0" w:space="0" w:color="auto"/>
          </w:divBdr>
        </w:div>
        <w:div w:id="435902679">
          <w:marLeft w:val="480"/>
          <w:marRight w:val="0"/>
          <w:marTop w:val="0"/>
          <w:marBottom w:val="0"/>
          <w:divBdr>
            <w:top w:val="none" w:sz="0" w:space="0" w:color="auto"/>
            <w:left w:val="none" w:sz="0" w:space="0" w:color="auto"/>
            <w:bottom w:val="none" w:sz="0" w:space="0" w:color="auto"/>
            <w:right w:val="none" w:sz="0" w:space="0" w:color="auto"/>
          </w:divBdr>
        </w:div>
        <w:div w:id="1572043036">
          <w:marLeft w:val="480"/>
          <w:marRight w:val="0"/>
          <w:marTop w:val="0"/>
          <w:marBottom w:val="0"/>
          <w:divBdr>
            <w:top w:val="none" w:sz="0" w:space="0" w:color="auto"/>
            <w:left w:val="none" w:sz="0" w:space="0" w:color="auto"/>
            <w:bottom w:val="none" w:sz="0" w:space="0" w:color="auto"/>
            <w:right w:val="none" w:sz="0" w:space="0" w:color="auto"/>
          </w:divBdr>
        </w:div>
        <w:div w:id="1331256050">
          <w:marLeft w:val="480"/>
          <w:marRight w:val="0"/>
          <w:marTop w:val="0"/>
          <w:marBottom w:val="0"/>
          <w:divBdr>
            <w:top w:val="none" w:sz="0" w:space="0" w:color="auto"/>
            <w:left w:val="none" w:sz="0" w:space="0" w:color="auto"/>
            <w:bottom w:val="none" w:sz="0" w:space="0" w:color="auto"/>
            <w:right w:val="none" w:sz="0" w:space="0" w:color="auto"/>
          </w:divBdr>
        </w:div>
        <w:div w:id="647562282">
          <w:marLeft w:val="480"/>
          <w:marRight w:val="0"/>
          <w:marTop w:val="0"/>
          <w:marBottom w:val="0"/>
          <w:divBdr>
            <w:top w:val="none" w:sz="0" w:space="0" w:color="auto"/>
            <w:left w:val="none" w:sz="0" w:space="0" w:color="auto"/>
            <w:bottom w:val="none" w:sz="0" w:space="0" w:color="auto"/>
            <w:right w:val="none" w:sz="0" w:space="0" w:color="auto"/>
          </w:divBdr>
        </w:div>
        <w:div w:id="1436100583">
          <w:marLeft w:val="480"/>
          <w:marRight w:val="0"/>
          <w:marTop w:val="0"/>
          <w:marBottom w:val="0"/>
          <w:divBdr>
            <w:top w:val="none" w:sz="0" w:space="0" w:color="auto"/>
            <w:left w:val="none" w:sz="0" w:space="0" w:color="auto"/>
            <w:bottom w:val="none" w:sz="0" w:space="0" w:color="auto"/>
            <w:right w:val="none" w:sz="0" w:space="0" w:color="auto"/>
          </w:divBdr>
        </w:div>
        <w:div w:id="1668556251">
          <w:marLeft w:val="480"/>
          <w:marRight w:val="0"/>
          <w:marTop w:val="0"/>
          <w:marBottom w:val="0"/>
          <w:divBdr>
            <w:top w:val="none" w:sz="0" w:space="0" w:color="auto"/>
            <w:left w:val="none" w:sz="0" w:space="0" w:color="auto"/>
            <w:bottom w:val="none" w:sz="0" w:space="0" w:color="auto"/>
            <w:right w:val="none" w:sz="0" w:space="0" w:color="auto"/>
          </w:divBdr>
        </w:div>
        <w:div w:id="1303273922">
          <w:marLeft w:val="480"/>
          <w:marRight w:val="0"/>
          <w:marTop w:val="0"/>
          <w:marBottom w:val="0"/>
          <w:divBdr>
            <w:top w:val="none" w:sz="0" w:space="0" w:color="auto"/>
            <w:left w:val="none" w:sz="0" w:space="0" w:color="auto"/>
            <w:bottom w:val="none" w:sz="0" w:space="0" w:color="auto"/>
            <w:right w:val="none" w:sz="0" w:space="0" w:color="auto"/>
          </w:divBdr>
        </w:div>
        <w:div w:id="99841767">
          <w:marLeft w:val="480"/>
          <w:marRight w:val="0"/>
          <w:marTop w:val="0"/>
          <w:marBottom w:val="0"/>
          <w:divBdr>
            <w:top w:val="none" w:sz="0" w:space="0" w:color="auto"/>
            <w:left w:val="none" w:sz="0" w:space="0" w:color="auto"/>
            <w:bottom w:val="none" w:sz="0" w:space="0" w:color="auto"/>
            <w:right w:val="none" w:sz="0" w:space="0" w:color="auto"/>
          </w:divBdr>
        </w:div>
        <w:div w:id="729766337">
          <w:marLeft w:val="480"/>
          <w:marRight w:val="0"/>
          <w:marTop w:val="0"/>
          <w:marBottom w:val="0"/>
          <w:divBdr>
            <w:top w:val="none" w:sz="0" w:space="0" w:color="auto"/>
            <w:left w:val="none" w:sz="0" w:space="0" w:color="auto"/>
            <w:bottom w:val="none" w:sz="0" w:space="0" w:color="auto"/>
            <w:right w:val="none" w:sz="0" w:space="0" w:color="auto"/>
          </w:divBdr>
        </w:div>
        <w:div w:id="1593080386">
          <w:marLeft w:val="480"/>
          <w:marRight w:val="0"/>
          <w:marTop w:val="0"/>
          <w:marBottom w:val="0"/>
          <w:divBdr>
            <w:top w:val="none" w:sz="0" w:space="0" w:color="auto"/>
            <w:left w:val="none" w:sz="0" w:space="0" w:color="auto"/>
            <w:bottom w:val="none" w:sz="0" w:space="0" w:color="auto"/>
            <w:right w:val="none" w:sz="0" w:space="0" w:color="auto"/>
          </w:divBdr>
        </w:div>
        <w:div w:id="1714619689">
          <w:marLeft w:val="480"/>
          <w:marRight w:val="0"/>
          <w:marTop w:val="0"/>
          <w:marBottom w:val="0"/>
          <w:divBdr>
            <w:top w:val="none" w:sz="0" w:space="0" w:color="auto"/>
            <w:left w:val="none" w:sz="0" w:space="0" w:color="auto"/>
            <w:bottom w:val="none" w:sz="0" w:space="0" w:color="auto"/>
            <w:right w:val="none" w:sz="0" w:space="0" w:color="auto"/>
          </w:divBdr>
        </w:div>
        <w:div w:id="1847817676">
          <w:marLeft w:val="480"/>
          <w:marRight w:val="0"/>
          <w:marTop w:val="0"/>
          <w:marBottom w:val="0"/>
          <w:divBdr>
            <w:top w:val="none" w:sz="0" w:space="0" w:color="auto"/>
            <w:left w:val="none" w:sz="0" w:space="0" w:color="auto"/>
            <w:bottom w:val="none" w:sz="0" w:space="0" w:color="auto"/>
            <w:right w:val="none" w:sz="0" w:space="0" w:color="auto"/>
          </w:divBdr>
        </w:div>
        <w:div w:id="1334920432">
          <w:marLeft w:val="480"/>
          <w:marRight w:val="0"/>
          <w:marTop w:val="0"/>
          <w:marBottom w:val="0"/>
          <w:divBdr>
            <w:top w:val="none" w:sz="0" w:space="0" w:color="auto"/>
            <w:left w:val="none" w:sz="0" w:space="0" w:color="auto"/>
            <w:bottom w:val="none" w:sz="0" w:space="0" w:color="auto"/>
            <w:right w:val="none" w:sz="0" w:space="0" w:color="auto"/>
          </w:divBdr>
        </w:div>
        <w:div w:id="1462961428">
          <w:marLeft w:val="480"/>
          <w:marRight w:val="0"/>
          <w:marTop w:val="0"/>
          <w:marBottom w:val="0"/>
          <w:divBdr>
            <w:top w:val="none" w:sz="0" w:space="0" w:color="auto"/>
            <w:left w:val="none" w:sz="0" w:space="0" w:color="auto"/>
            <w:bottom w:val="none" w:sz="0" w:space="0" w:color="auto"/>
            <w:right w:val="none" w:sz="0" w:space="0" w:color="auto"/>
          </w:divBdr>
        </w:div>
        <w:div w:id="1674338913">
          <w:marLeft w:val="480"/>
          <w:marRight w:val="0"/>
          <w:marTop w:val="0"/>
          <w:marBottom w:val="0"/>
          <w:divBdr>
            <w:top w:val="none" w:sz="0" w:space="0" w:color="auto"/>
            <w:left w:val="none" w:sz="0" w:space="0" w:color="auto"/>
            <w:bottom w:val="none" w:sz="0" w:space="0" w:color="auto"/>
            <w:right w:val="none" w:sz="0" w:space="0" w:color="auto"/>
          </w:divBdr>
        </w:div>
        <w:div w:id="1353610054">
          <w:marLeft w:val="480"/>
          <w:marRight w:val="0"/>
          <w:marTop w:val="0"/>
          <w:marBottom w:val="0"/>
          <w:divBdr>
            <w:top w:val="none" w:sz="0" w:space="0" w:color="auto"/>
            <w:left w:val="none" w:sz="0" w:space="0" w:color="auto"/>
            <w:bottom w:val="none" w:sz="0" w:space="0" w:color="auto"/>
            <w:right w:val="none" w:sz="0" w:space="0" w:color="auto"/>
          </w:divBdr>
        </w:div>
        <w:div w:id="1677071116">
          <w:marLeft w:val="480"/>
          <w:marRight w:val="0"/>
          <w:marTop w:val="0"/>
          <w:marBottom w:val="0"/>
          <w:divBdr>
            <w:top w:val="none" w:sz="0" w:space="0" w:color="auto"/>
            <w:left w:val="none" w:sz="0" w:space="0" w:color="auto"/>
            <w:bottom w:val="none" w:sz="0" w:space="0" w:color="auto"/>
            <w:right w:val="none" w:sz="0" w:space="0" w:color="auto"/>
          </w:divBdr>
        </w:div>
        <w:div w:id="1263226600">
          <w:marLeft w:val="480"/>
          <w:marRight w:val="0"/>
          <w:marTop w:val="0"/>
          <w:marBottom w:val="0"/>
          <w:divBdr>
            <w:top w:val="none" w:sz="0" w:space="0" w:color="auto"/>
            <w:left w:val="none" w:sz="0" w:space="0" w:color="auto"/>
            <w:bottom w:val="none" w:sz="0" w:space="0" w:color="auto"/>
            <w:right w:val="none" w:sz="0" w:space="0" w:color="auto"/>
          </w:divBdr>
        </w:div>
        <w:div w:id="1268149059">
          <w:marLeft w:val="480"/>
          <w:marRight w:val="0"/>
          <w:marTop w:val="0"/>
          <w:marBottom w:val="0"/>
          <w:divBdr>
            <w:top w:val="none" w:sz="0" w:space="0" w:color="auto"/>
            <w:left w:val="none" w:sz="0" w:space="0" w:color="auto"/>
            <w:bottom w:val="none" w:sz="0" w:space="0" w:color="auto"/>
            <w:right w:val="none" w:sz="0" w:space="0" w:color="auto"/>
          </w:divBdr>
        </w:div>
        <w:div w:id="376392497">
          <w:marLeft w:val="480"/>
          <w:marRight w:val="0"/>
          <w:marTop w:val="0"/>
          <w:marBottom w:val="0"/>
          <w:divBdr>
            <w:top w:val="none" w:sz="0" w:space="0" w:color="auto"/>
            <w:left w:val="none" w:sz="0" w:space="0" w:color="auto"/>
            <w:bottom w:val="none" w:sz="0" w:space="0" w:color="auto"/>
            <w:right w:val="none" w:sz="0" w:space="0" w:color="auto"/>
          </w:divBdr>
        </w:div>
        <w:div w:id="935752579">
          <w:marLeft w:val="480"/>
          <w:marRight w:val="0"/>
          <w:marTop w:val="0"/>
          <w:marBottom w:val="0"/>
          <w:divBdr>
            <w:top w:val="none" w:sz="0" w:space="0" w:color="auto"/>
            <w:left w:val="none" w:sz="0" w:space="0" w:color="auto"/>
            <w:bottom w:val="none" w:sz="0" w:space="0" w:color="auto"/>
            <w:right w:val="none" w:sz="0" w:space="0" w:color="auto"/>
          </w:divBdr>
        </w:div>
        <w:div w:id="640575530">
          <w:marLeft w:val="480"/>
          <w:marRight w:val="0"/>
          <w:marTop w:val="0"/>
          <w:marBottom w:val="0"/>
          <w:divBdr>
            <w:top w:val="none" w:sz="0" w:space="0" w:color="auto"/>
            <w:left w:val="none" w:sz="0" w:space="0" w:color="auto"/>
            <w:bottom w:val="none" w:sz="0" w:space="0" w:color="auto"/>
            <w:right w:val="none" w:sz="0" w:space="0" w:color="auto"/>
          </w:divBdr>
        </w:div>
        <w:div w:id="808741399">
          <w:marLeft w:val="480"/>
          <w:marRight w:val="0"/>
          <w:marTop w:val="0"/>
          <w:marBottom w:val="0"/>
          <w:divBdr>
            <w:top w:val="none" w:sz="0" w:space="0" w:color="auto"/>
            <w:left w:val="none" w:sz="0" w:space="0" w:color="auto"/>
            <w:bottom w:val="none" w:sz="0" w:space="0" w:color="auto"/>
            <w:right w:val="none" w:sz="0" w:space="0" w:color="auto"/>
          </w:divBdr>
        </w:div>
        <w:div w:id="402408663">
          <w:marLeft w:val="480"/>
          <w:marRight w:val="0"/>
          <w:marTop w:val="0"/>
          <w:marBottom w:val="0"/>
          <w:divBdr>
            <w:top w:val="none" w:sz="0" w:space="0" w:color="auto"/>
            <w:left w:val="none" w:sz="0" w:space="0" w:color="auto"/>
            <w:bottom w:val="none" w:sz="0" w:space="0" w:color="auto"/>
            <w:right w:val="none" w:sz="0" w:space="0" w:color="auto"/>
          </w:divBdr>
        </w:div>
        <w:div w:id="246423240">
          <w:marLeft w:val="480"/>
          <w:marRight w:val="0"/>
          <w:marTop w:val="0"/>
          <w:marBottom w:val="0"/>
          <w:divBdr>
            <w:top w:val="none" w:sz="0" w:space="0" w:color="auto"/>
            <w:left w:val="none" w:sz="0" w:space="0" w:color="auto"/>
            <w:bottom w:val="none" w:sz="0" w:space="0" w:color="auto"/>
            <w:right w:val="none" w:sz="0" w:space="0" w:color="auto"/>
          </w:divBdr>
        </w:div>
        <w:div w:id="1654678869">
          <w:marLeft w:val="480"/>
          <w:marRight w:val="0"/>
          <w:marTop w:val="0"/>
          <w:marBottom w:val="0"/>
          <w:divBdr>
            <w:top w:val="none" w:sz="0" w:space="0" w:color="auto"/>
            <w:left w:val="none" w:sz="0" w:space="0" w:color="auto"/>
            <w:bottom w:val="none" w:sz="0" w:space="0" w:color="auto"/>
            <w:right w:val="none" w:sz="0" w:space="0" w:color="auto"/>
          </w:divBdr>
        </w:div>
        <w:div w:id="122579216">
          <w:marLeft w:val="480"/>
          <w:marRight w:val="0"/>
          <w:marTop w:val="0"/>
          <w:marBottom w:val="0"/>
          <w:divBdr>
            <w:top w:val="none" w:sz="0" w:space="0" w:color="auto"/>
            <w:left w:val="none" w:sz="0" w:space="0" w:color="auto"/>
            <w:bottom w:val="none" w:sz="0" w:space="0" w:color="auto"/>
            <w:right w:val="none" w:sz="0" w:space="0" w:color="auto"/>
          </w:divBdr>
        </w:div>
        <w:div w:id="900168800">
          <w:marLeft w:val="480"/>
          <w:marRight w:val="0"/>
          <w:marTop w:val="0"/>
          <w:marBottom w:val="0"/>
          <w:divBdr>
            <w:top w:val="none" w:sz="0" w:space="0" w:color="auto"/>
            <w:left w:val="none" w:sz="0" w:space="0" w:color="auto"/>
            <w:bottom w:val="none" w:sz="0" w:space="0" w:color="auto"/>
            <w:right w:val="none" w:sz="0" w:space="0" w:color="auto"/>
          </w:divBdr>
        </w:div>
        <w:div w:id="398485517">
          <w:marLeft w:val="480"/>
          <w:marRight w:val="0"/>
          <w:marTop w:val="0"/>
          <w:marBottom w:val="0"/>
          <w:divBdr>
            <w:top w:val="none" w:sz="0" w:space="0" w:color="auto"/>
            <w:left w:val="none" w:sz="0" w:space="0" w:color="auto"/>
            <w:bottom w:val="none" w:sz="0" w:space="0" w:color="auto"/>
            <w:right w:val="none" w:sz="0" w:space="0" w:color="auto"/>
          </w:divBdr>
        </w:div>
        <w:div w:id="1728652001">
          <w:marLeft w:val="480"/>
          <w:marRight w:val="0"/>
          <w:marTop w:val="0"/>
          <w:marBottom w:val="0"/>
          <w:divBdr>
            <w:top w:val="none" w:sz="0" w:space="0" w:color="auto"/>
            <w:left w:val="none" w:sz="0" w:space="0" w:color="auto"/>
            <w:bottom w:val="none" w:sz="0" w:space="0" w:color="auto"/>
            <w:right w:val="none" w:sz="0" w:space="0" w:color="auto"/>
          </w:divBdr>
        </w:div>
        <w:div w:id="767509158">
          <w:marLeft w:val="480"/>
          <w:marRight w:val="0"/>
          <w:marTop w:val="0"/>
          <w:marBottom w:val="0"/>
          <w:divBdr>
            <w:top w:val="none" w:sz="0" w:space="0" w:color="auto"/>
            <w:left w:val="none" w:sz="0" w:space="0" w:color="auto"/>
            <w:bottom w:val="none" w:sz="0" w:space="0" w:color="auto"/>
            <w:right w:val="none" w:sz="0" w:space="0" w:color="auto"/>
          </w:divBdr>
        </w:div>
        <w:div w:id="1965579627">
          <w:marLeft w:val="480"/>
          <w:marRight w:val="0"/>
          <w:marTop w:val="0"/>
          <w:marBottom w:val="0"/>
          <w:divBdr>
            <w:top w:val="none" w:sz="0" w:space="0" w:color="auto"/>
            <w:left w:val="none" w:sz="0" w:space="0" w:color="auto"/>
            <w:bottom w:val="none" w:sz="0" w:space="0" w:color="auto"/>
            <w:right w:val="none" w:sz="0" w:space="0" w:color="auto"/>
          </w:divBdr>
        </w:div>
        <w:div w:id="1670717402">
          <w:marLeft w:val="480"/>
          <w:marRight w:val="0"/>
          <w:marTop w:val="0"/>
          <w:marBottom w:val="0"/>
          <w:divBdr>
            <w:top w:val="none" w:sz="0" w:space="0" w:color="auto"/>
            <w:left w:val="none" w:sz="0" w:space="0" w:color="auto"/>
            <w:bottom w:val="none" w:sz="0" w:space="0" w:color="auto"/>
            <w:right w:val="none" w:sz="0" w:space="0" w:color="auto"/>
          </w:divBdr>
        </w:div>
        <w:div w:id="2059931071">
          <w:marLeft w:val="480"/>
          <w:marRight w:val="0"/>
          <w:marTop w:val="0"/>
          <w:marBottom w:val="0"/>
          <w:divBdr>
            <w:top w:val="none" w:sz="0" w:space="0" w:color="auto"/>
            <w:left w:val="none" w:sz="0" w:space="0" w:color="auto"/>
            <w:bottom w:val="none" w:sz="0" w:space="0" w:color="auto"/>
            <w:right w:val="none" w:sz="0" w:space="0" w:color="auto"/>
          </w:divBdr>
        </w:div>
        <w:div w:id="1725710763">
          <w:marLeft w:val="480"/>
          <w:marRight w:val="0"/>
          <w:marTop w:val="0"/>
          <w:marBottom w:val="0"/>
          <w:divBdr>
            <w:top w:val="none" w:sz="0" w:space="0" w:color="auto"/>
            <w:left w:val="none" w:sz="0" w:space="0" w:color="auto"/>
            <w:bottom w:val="none" w:sz="0" w:space="0" w:color="auto"/>
            <w:right w:val="none" w:sz="0" w:space="0" w:color="auto"/>
          </w:divBdr>
        </w:div>
        <w:div w:id="1380664741">
          <w:marLeft w:val="480"/>
          <w:marRight w:val="0"/>
          <w:marTop w:val="0"/>
          <w:marBottom w:val="0"/>
          <w:divBdr>
            <w:top w:val="none" w:sz="0" w:space="0" w:color="auto"/>
            <w:left w:val="none" w:sz="0" w:space="0" w:color="auto"/>
            <w:bottom w:val="none" w:sz="0" w:space="0" w:color="auto"/>
            <w:right w:val="none" w:sz="0" w:space="0" w:color="auto"/>
          </w:divBdr>
        </w:div>
        <w:div w:id="1965579936">
          <w:marLeft w:val="480"/>
          <w:marRight w:val="0"/>
          <w:marTop w:val="0"/>
          <w:marBottom w:val="0"/>
          <w:divBdr>
            <w:top w:val="none" w:sz="0" w:space="0" w:color="auto"/>
            <w:left w:val="none" w:sz="0" w:space="0" w:color="auto"/>
            <w:bottom w:val="none" w:sz="0" w:space="0" w:color="auto"/>
            <w:right w:val="none" w:sz="0" w:space="0" w:color="auto"/>
          </w:divBdr>
        </w:div>
        <w:div w:id="1467508108">
          <w:marLeft w:val="480"/>
          <w:marRight w:val="0"/>
          <w:marTop w:val="0"/>
          <w:marBottom w:val="0"/>
          <w:divBdr>
            <w:top w:val="none" w:sz="0" w:space="0" w:color="auto"/>
            <w:left w:val="none" w:sz="0" w:space="0" w:color="auto"/>
            <w:bottom w:val="none" w:sz="0" w:space="0" w:color="auto"/>
            <w:right w:val="none" w:sz="0" w:space="0" w:color="auto"/>
          </w:divBdr>
        </w:div>
        <w:div w:id="1121191193">
          <w:marLeft w:val="480"/>
          <w:marRight w:val="0"/>
          <w:marTop w:val="0"/>
          <w:marBottom w:val="0"/>
          <w:divBdr>
            <w:top w:val="none" w:sz="0" w:space="0" w:color="auto"/>
            <w:left w:val="none" w:sz="0" w:space="0" w:color="auto"/>
            <w:bottom w:val="none" w:sz="0" w:space="0" w:color="auto"/>
            <w:right w:val="none" w:sz="0" w:space="0" w:color="auto"/>
          </w:divBdr>
        </w:div>
        <w:div w:id="139277061">
          <w:marLeft w:val="480"/>
          <w:marRight w:val="0"/>
          <w:marTop w:val="0"/>
          <w:marBottom w:val="0"/>
          <w:divBdr>
            <w:top w:val="none" w:sz="0" w:space="0" w:color="auto"/>
            <w:left w:val="none" w:sz="0" w:space="0" w:color="auto"/>
            <w:bottom w:val="none" w:sz="0" w:space="0" w:color="auto"/>
            <w:right w:val="none" w:sz="0" w:space="0" w:color="auto"/>
          </w:divBdr>
        </w:div>
        <w:div w:id="1708598002">
          <w:marLeft w:val="480"/>
          <w:marRight w:val="0"/>
          <w:marTop w:val="0"/>
          <w:marBottom w:val="0"/>
          <w:divBdr>
            <w:top w:val="none" w:sz="0" w:space="0" w:color="auto"/>
            <w:left w:val="none" w:sz="0" w:space="0" w:color="auto"/>
            <w:bottom w:val="none" w:sz="0" w:space="0" w:color="auto"/>
            <w:right w:val="none" w:sz="0" w:space="0" w:color="auto"/>
          </w:divBdr>
        </w:div>
        <w:div w:id="1046027225">
          <w:marLeft w:val="480"/>
          <w:marRight w:val="0"/>
          <w:marTop w:val="0"/>
          <w:marBottom w:val="0"/>
          <w:divBdr>
            <w:top w:val="none" w:sz="0" w:space="0" w:color="auto"/>
            <w:left w:val="none" w:sz="0" w:space="0" w:color="auto"/>
            <w:bottom w:val="none" w:sz="0" w:space="0" w:color="auto"/>
            <w:right w:val="none" w:sz="0" w:space="0" w:color="auto"/>
          </w:divBdr>
        </w:div>
        <w:div w:id="1571185880">
          <w:marLeft w:val="480"/>
          <w:marRight w:val="0"/>
          <w:marTop w:val="0"/>
          <w:marBottom w:val="0"/>
          <w:divBdr>
            <w:top w:val="none" w:sz="0" w:space="0" w:color="auto"/>
            <w:left w:val="none" w:sz="0" w:space="0" w:color="auto"/>
            <w:bottom w:val="none" w:sz="0" w:space="0" w:color="auto"/>
            <w:right w:val="none" w:sz="0" w:space="0" w:color="auto"/>
          </w:divBdr>
        </w:div>
        <w:div w:id="1295715821">
          <w:marLeft w:val="480"/>
          <w:marRight w:val="0"/>
          <w:marTop w:val="0"/>
          <w:marBottom w:val="0"/>
          <w:divBdr>
            <w:top w:val="none" w:sz="0" w:space="0" w:color="auto"/>
            <w:left w:val="none" w:sz="0" w:space="0" w:color="auto"/>
            <w:bottom w:val="none" w:sz="0" w:space="0" w:color="auto"/>
            <w:right w:val="none" w:sz="0" w:space="0" w:color="auto"/>
          </w:divBdr>
        </w:div>
        <w:div w:id="1020009074">
          <w:marLeft w:val="480"/>
          <w:marRight w:val="0"/>
          <w:marTop w:val="0"/>
          <w:marBottom w:val="0"/>
          <w:divBdr>
            <w:top w:val="none" w:sz="0" w:space="0" w:color="auto"/>
            <w:left w:val="none" w:sz="0" w:space="0" w:color="auto"/>
            <w:bottom w:val="none" w:sz="0" w:space="0" w:color="auto"/>
            <w:right w:val="none" w:sz="0" w:space="0" w:color="auto"/>
          </w:divBdr>
        </w:div>
        <w:div w:id="439569063">
          <w:marLeft w:val="480"/>
          <w:marRight w:val="0"/>
          <w:marTop w:val="0"/>
          <w:marBottom w:val="0"/>
          <w:divBdr>
            <w:top w:val="none" w:sz="0" w:space="0" w:color="auto"/>
            <w:left w:val="none" w:sz="0" w:space="0" w:color="auto"/>
            <w:bottom w:val="none" w:sz="0" w:space="0" w:color="auto"/>
            <w:right w:val="none" w:sz="0" w:space="0" w:color="auto"/>
          </w:divBdr>
        </w:div>
      </w:divsChild>
    </w:div>
    <w:div w:id="2010986861">
      <w:bodyDiv w:val="1"/>
      <w:marLeft w:val="0"/>
      <w:marRight w:val="0"/>
      <w:marTop w:val="0"/>
      <w:marBottom w:val="0"/>
      <w:divBdr>
        <w:top w:val="none" w:sz="0" w:space="0" w:color="auto"/>
        <w:left w:val="none" w:sz="0" w:space="0" w:color="auto"/>
        <w:bottom w:val="none" w:sz="0" w:space="0" w:color="auto"/>
        <w:right w:val="none" w:sz="0" w:space="0" w:color="auto"/>
      </w:divBdr>
    </w:div>
    <w:div w:id="2011252880">
      <w:bodyDiv w:val="1"/>
      <w:marLeft w:val="0"/>
      <w:marRight w:val="0"/>
      <w:marTop w:val="0"/>
      <w:marBottom w:val="0"/>
      <w:divBdr>
        <w:top w:val="none" w:sz="0" w:space="0" w:color="auto"/>
        <w:left w:val="none" w:sz="0" w:space="0" w:color="auto"/>
        <w:bottom w:val="none" w:sz="0" w:space="0" w:color="auto"/>
        <w:right w:val="none" w:sz="0" w:space="0" w:color="auto"/>
      </w:divBdr>
    </w:div>
    <w:div w:id="2013141414">
      <w:bodyDiv w:val="1"/>
      <w:marLeft w:val="0"/>
      <w:marRight w:val="0"/>
      <w:marTop w:val="0"/>
      <w:marBottom w:val="0"/>
      <w:divBdr>
        <w:top w:val="none" w:sz="0" w:space="0" w:color="auto"/>
        <w:left w:val="none" w:sz="0" w:space="0" w:color="auto"/>
        <w:bottom w:val="none" w:sz="0" w:space="0" w:color="auto"/>
        <w:right w:val="none" w:sz="0" w:space="0" w:color="auto"/>
      </w:divBdr>
    </w:div>
    <w:div w:id="2013944210">
      <w:bodyDiv w:val="1"/>
      <w:marLeft w:val="0"/>
      <w:marRight w:val="0"/>
      <w:marTop w:val="0"/>
      <w:marBottom w:val="0"/>
      <w:divBdr>
        <w:top w:val="none" w:sz="0" w:space="0" w:color="auto"/>
        <w:left w:val="none" w:sz="0" w:space="0" w:color="auto"/>
        <w:bottom w:val="none" w:sz="0" w:space="0" w:color="auto"/>
        <w:right w:val="none" w:sz="0" w:space="0" w:color="auto"/>
      </w:divBdr>
    </w:div>
    <w:div w:id="2014527469">
      <w:bodyDiv w:val="1"/>
      <w:marLeft w:val="0"/>
      <w:marRight w:val="0"/>
      <w:marTop w:val="0"/>
      <w:marBottom w:val="0"/>
      <w:divBdr>
        <w:top w:val="none" w:sz="0" w:space="0" w:color="auto"/>
        <w:left w:val="none" w:sz="0" w:space="0" w:color="auto"/>
        <w:bottom w:val="none" w:sz="0" w:space="0" w:color="auto"/>
        <w:right w:val="none" w:sz="0" w:space="0" w:color="auto"/>
      </w:divBdr>
    </w:div>
    <w:div w:id="2015181861">
      <w:bodyDiv w:val="1"/>
      <w:marLeft w:val="0"/>
      <w:marRight w:val="0"/>
      <w:marTop w:val="0"/>
      <w:marBottom w:val="0"/>
      <w:divBdr>
        <w:top w:val="none" w:sz="0" w:space="0" w:color="auto"/>
        <w:left w:val="none" w:sz="0" w:space="0" w:color="auto"/>
        <w:bottom w:val="none" w:sz="0" w:space="0" w:color="auto"/>
        <w:right w:val="none" w:sz="0" w:space="0" w:color="auto"/>
      </w:divBdr>
    </w:div>
    <w:div w:id="2015186716">
      <w:bodyDiv w:val="1"/>
      <w:marLeft w:val="0"/>
      <w:marRight w:val="0"/>
      <w:marTop w:val="0"/>
      <w:marBottom w:val="0"/>
      <w:divBdr>
        <w:top w:val="none" w:sz="0" w:space="0" w:color="auto"/>
        <w:left w:val="none" w:sz="0" w:space="0" w:color="auto"/>
        <w:bottom w:val="none" w:sz="0" w:space="0" w:color="auto"/>
        <w:right w:val="none" w:sz="0" w:space="0" w:color="auto"/>
      </w:divBdr>
    </w:div>
    <w:div w:id="2017070946">
      <w:bodyDiv w:val="1"/>
      <w:marLeft w:val="0"/>
      <w:marRight w:val="0"/>
      <w:marTop w:val="0"/>
      <w:marBottom w:val="0"/>
      <w:divBdr>
        <w:top w:val="none" w:sz="0" w:space="0" w:color="auto"/>
        <w:left w:val="none" w:sz="0" w:space="0" w:color="auto"/>
        <w:bottom w:val="none" w:sz="0" w:space="0" w:color="auto"/>
        <w:right w:val="none" w:sz="0" w:space="0" w:color="auto"/>
      </w:divBdr>
    </w:div>
    <w:div w:id="2017074048">
      <w:bodyDiv w:val="1"/>
      <w:marLeft w:val="0"/>
      <w:marRight w:val="0"/>
      <w:marTop w:val="0"/>
      <w:marBottom w:val="0"/>
      <w:divBdr>
        <w:top w:val="none" w:sz="0" w:space="0" w:color="auto"/>
        <w:left w:val="none" w:sz="0" w:space="0" w:color="auto"/>
        <w:bottom w:val="none" w:sz="0" w:space="0" w:color="auto"/>
        <w:right w:val="none" w:sz="0" w:space="0" w:color="auto"/>
      </w:divBdr>
    </w:div>
    <w:div w:id="2017295585">
      <w:bodyDiv w:val="1"/>
      <w:marLeft w:val="0"/>
      <w:marRight w:val="0"/>
      <w:marTop w:val="0"/>
      <w:marBottom w:val="0"/>
      <w:divBdr>
        <w:top w:val="none" w:sz="0" w:space="0" w:color="auto"/>
        <w:left w:val="none" w:sz="0" w:space="0" w:color="auto"/>
        <w:bottom w:val="none" w:sz="0" w:space="0" w:color="auto"/>
        <w:right w:val="none" w:sz="0" w:space="0" w:color="auto"/>
      </w:divBdr>
    </w:div>
    <w:div w:id="2017610308">
      <w:bodyDiv w:val="1"/>
      <w:marLeft w:val="0"/>
      <w:marRight w:val="0"/>
      <w:marTop w:val="0"/>
      <w:marBottom w:val="0"/>
      <w:divBdr>
        <w:top w:val="none" w:sz="0" w:space="0" w:color="auto"/>
        <w:left w:val="none" w:sz="0" w:space="0" w:color="auto"/>
        <w:bottom w:val="none" w:sz="0" w:space="0" w:color="auto"/>
        <w:right w:val="none" w:sz="0" w:space="0" w:color="auto"/>
      </w:divBdr>
    </w:div>
    <w:div w:id="2018266050">
      <w:bodyDiv w:val="1"/>
      <w:marLeft w:val="0"/>
      <w:marRight w:val="0"/>
      <w:marTop w:val="0"/>
      <w:marBottom w:val="0"/>
      <w:divBdr>
        <w:top w:val="none" w:sz="0" w:space="0" w:color="auto"/>
        <w:left w:val="none" w:sz="0" w:space="0" w:color="auto"/>
        <w:bottom w:val="none" w:sz="0" w:space="0" w:color="auto"/>
        <w:right w:val="none" w:sz="0" w:space="0" w:color="auto"/>
      </w:divBdr>
    </w:div>
    <w:div w:id="2018728388">
      <w:bodyDiv w:val="1"/>
      <w:marLeft w:val="0"/>
      <w:marRight w:val="0"/>
      <w:marTop w:val="0"/>
      <w:marBottom w:val="0"/>
      <w:divBdr>
        <w:top w:val="none" w:sz="0" w:space="0" w:color="auto"/>
        <w:left w:val="none" w:sz="0" w:space="0" w:color="auto"/>
        <w:bottom w:val="none" w:sz="0" w:space="0" w:color="auto"/>
        <w:right w:val="none" w:sz="0" w:space="0" w:color="auto"/>
      </w:divBdr>
      <w:divsChild>
        <w:div w:id="1654749378">
          <w:marLeft w:val="480"/>
          <w:marRight w:val="0"/>
          <w:marTop w:val="0"/>
          <w:marBottom w:val="0"/>
          <w:divBdr>
            <w:top w:val="none" w:sz="0" w:space="0" w:color="auto"/>
            <w:left w:val="none" w:sz="0" w:space="0" w:color="auto"/>
            <w:bottom w:val="none" w:sz="0" w:space="0" w:color="auto"/>
            <w:right w:val="none" w:sz="0" w:space="0" w:color="auto"/>
          </w:divBdr>
        </w:div>
        <w:div w:id="1192959804">
          <w:marLeft w:val="480"/>
          <w:marRight w:val="0"/>
          <w:marTop w:val="0"/>
          <w:marBottom w:val="0"/>
          <w:divBdr>
            <w:top w:val="none" w:sz="0" w:space="0" w:color="auto"/>
            <w:left w:val="none" w:sz="0" w:space="0" w:color="auto"/>
            <w:bottom w:val="none" w:sz="0" w:space="0" w:color="auto"/>
            <w:right w:val="none" w:sz="0" w:space="0" w:color="auto"/>
          </w:divBdr>
        </w:div>
        <w:div w:id="1633750890">
          <w:marLeft w:val="480"/>
          <w:marRight w:val="0"/>
          <w:marTop w:val="0"/>
          <w:marBottom w:val="0"/>
          <w:divBdr>
            <w:top w:val="none" w:sz="0" w:space="0" w:color="auto"/>
            <w:left w:val="none" w:sz="0" w:space="0" w:color="auto"/>
            <w:bottom w:val="none" w:sz="0" w:space="0" w:color="auto"/>
            <w:right w:val="none" w:sz="0" w:space="0" w:color="auto"/>
          </w:divBdr>
        </w:div>
        <w:div w:id="1343511318">
          <w:marLeft w:val="480"/>
          <w:marRight w:val="0"/>
          <w:marTop w:val="0"/>
          <w:marBottom w:val="0"/>
          <w:divBdr>
            <w:top w:val="none" w:sz="0" w:space="0" w:color="auto"/>
            <w:left w:val="none" w:sz="0" w:space="0" w:color="auto"/>
            <w:bottom w:val="none" w:sz="0" w:space="0" w:color="auto"/>
            <w:right w:val="none" w:sz="0" w:space="0" w:color="auto"/>
          </w:divBdr>
        </w:div>
        <w:div w:id="119150277">
          <w:marLeft w:val="480"/>
          <w:marRight w:val="0"/>
          <w:marTop w:val="0"/>
          <w:marBottom w:val="0"/>
          <w:divBdr>
            <w:top w:val="none" w:sz="0" w:space="0" w:color="auto"/>
            <w:left w:val="none" w:sz="0" w:space="0" w:color="auto"/>
            <w:bottom w:val="none" w:sz="0" w:space="0" w:color="auto"/>
            <w:right w:val="none" w:sz="0" w:space="0" w:color="auto"/>
          </w:divBdr>
        </w:div>
        <w:div w:id="390813824">
          <w:marLeft w:val="480"/>
          <w:marRight w:val="0"/>
          <w:marTop w:val="0"/>
          <w:marBottom w:val="0"/>
          <w:divBdr>
            <w:top w:val="none" w:sz="0" w:space="0" w:color="auto"/>
            <w:left w:val="none" w:sz="0" w:space="0" w:color="auto"/>
            <w:bottom w:val="none" w:sz="0" w:space="0" w:color="auto"/>
            <w:right w:val="none" w:sz="0" w:space="0" w:color="auto"/>
          </w:divBdr>
        </w:div>
        <w:div w:id="1135295957">
          <w:marLeft w:val="480"/>
          <w:marRight w:val="0"/>
          <w:marTop w:val="0"/>
          <w:marBottom w:val="0"/>
          <w:divBdr>
            <w:top w:val="none" w:sz="0" w:space="0" w:color="auto"/>
            <w:left w:val="none" w:sz="0" w:space="0" w:color="auto"/>
            <w:bottom w:val="none" w:sz="0" w:space="0" w:color="auto"/>
            <w:right w:val="none" w:sz="0" w:space="0" w:color="auto"/>
          </w:divBdr>
        </w:div>
        <w:div w:id="656736978">
          <w:marLeft w:val="480"/>
          <w:marRight w:val="0"/>
          <w:marTop w:val="0"/>
          <w:marBottom w:val="0"/>
          <w:divBdr>
            <w:top w:val="none" w:sz="0" w:space="0" w:color="auto"/>
            <w:left w:val="none" w:sz="0" w:space="0" w:color="auto"/>
            <w:bottom w:val="none" w:sz="0" w:space="0" w:color="auto"/>
            <w:right w:val="none" w:sz="0" w:space="0" w:color="auto"/>
          </w:divBdr>
        </w:div>
        <w:div w:id="1043094674">
          <w:marLeft w:val="480"/>
          <w:marRight w:val="0"/>
          <w:marTop w:val="0"/>
          <w:marBottom w:val="0"/>
          <w:divBdr>
            <w:top w:val="none" w:sz="0" w:space="0" w:color="auto"/>
            <w:left w:val="none" w:sz="0" w:space="0" w:color="auto"/>
            <w:bottom w:val="none" w:sz="0" w:space="0" w:color="auto"/>
            <w:right w:val="none" w:sz="0" w:space="0" w:color="auto"/>
          </w:divBdr>
        </w:div>
        <w:div w:id="1861430231">
          <w:marLeft w:val="480"/>
          <w:marRight w:val="0"/>
          <w:marTop w:val="0"/>
          <w:marBottom w:val="0"/>
          <w:divBdr>
            <w:top w:val="none" w:sz="0" w:space="0" w:color="auto"/>
            <w:left w:val="none" w:sz="0" w:space="0" w:color="auto"/>
            <w:bottom w:val="none" w:sz="0" w:space="0" w:color="auto"/>
            <w:right w:val="none" w:sz="0" w:space="0" w:color="auto"/>
          </w:divBdr>
        </w:div>
        <w:div w:id="1968273278">
          <w:marLeft w:val="480"/>
          <w:marRight w:val="0"/>
          <w:marTop w:val="0"/>
          <w:marBottom w:val="0"/>
          <w:divBdr>
            <w:top w:val="none" w:sz="0" w:space="0" w:color="auto"/>
            <w:left w:val="none" w:sz="0" w:space="0" w:color="auto"/>
            <w:bottom w:val="none" w:sz="0" w:space="0" w:color="auto"/>
            <w:right w:val="none" w:sz="0" w:space="0" w:color="auto"/>
          </w:divBdr>
        </w:div>
        <w:div w:id="1427190870">
          <w:marLeft w:val="480"/>
          <w:marRight w:val="0"/>
          <w:marTop w:val="0"/>
          <w:marBottom w:val="0"/>
          <w:divBdr>
            <w:top w:val="none" w:sz="0" w:space="0" w:color="auto"/>
            <w:left w:val="none" w:sz="0" w:space="0" w:color="auto"/>
            <w:bottom w:val="none" w:sz="0" w:space="0" w:color="auto"/>
            <w:right w:val="none" w:sz="0" w:space="0" w:color="auto"/>
          </w:divBdr>
        </w:div>
        <w:div w:id="1859924861">
          <w:marLeft w:val="480"/>
          <w:marRight w:val="0"/>
          <w:marTop w:val="0"/>
          <w:marBottom w:val="0"/>
          <w:divBdr>
            <w:top w:val="none" w:sz="0" w:space="0" w:color="auto"/>
            <w:left w:val="none" w:sz="0" w:space="0" w:color="auto"/>
            <w:bottom w:val="none" w:sz="0" w:space="0" w:color="auto"/>
            <w:right w:val="none" w:sz="0" w:space="0" w:color="auto"/>
          </w:divBdr>
        </w:div>
        <w:div w:id="1438060050">
          <w:marLeft w:val="480"/>
          <w:marRight w:val="0"/>
          <w:marTop w:val="0"/>
          <w:marBottom w:val="0"/>
          <w:divBdr>
            <w:top w:val="none" w:sz="0" w:space="0" w:color="auto"/>
            <w:left w:val="none" w:sz="0" w:space="0" w:color="auto"/>
            <w:bottom w:val="none" w:sz="0" w:space="0" w:color="auto"/>
            <w:right w:val="none" w:sz="0" w:space="0" w:color="auto"/>
          </w:divBdr>
        </w:div>
        <w:div w:id="1556695968">
          <w:marLeft w:val="480"/>
          <w:marRight w:val="0"/>
          <w:marTop w:val="0"/>
          <w:marBottom w:val="0"/>
          <w:divBdr>
            <w:top w:val="none" w:sz="0" w:space="0" w:color="auto"/>
            <w:left w:val="none" w:sz="0" w:space="0" w:color="auto"/>
            <w:bottom w:val="none" w:sz="0" w:space="0" w:color="auto"/>
            <w:right w:val="none" w:sz="0" w:space="0" w:color="auto"/>
          </w:divBdr>
        </w:div>
        <w:div w:id="1159348074">
          <w:marLeft w:val="480"/>
          <w:marRight w:val="0"/>
          <w:marTop w:val="0"/>
          <w:marBottom w:val="0"/>
          <w:divBdr>
            <w:top w:val="none" w:sz="0" w:space="0" w:color="auto"/>
            <w:left w:val="none" w:sz="0" w:space="0" w:color="auto"/>
            <w:bottom w:val="none" w:sz="0" w:space="0" w:color="auto"/>
            <w:right w:val="none" w:sz="0" w:space="0" w:color="auto"/>
          </w:divBdr>
        </w:div>
        <w:div w:id="1563904722">
          <w:marLeft w:val="480"/>
          <w:marRight w:val="0"/>
          <w:marTop w:val="0"/>
          <w:marBottom w:val="0"/>
          <w:divBdr>
            <w:top w:val="none" w:sz="0" w:space="0" w:color="auto"/>
            <w:left w:val="none" w:sz="0" w:space="0" w:color="auto"/>
            <w:bottom w:val="none" w:sz="0" w:space="0" w:color="auto"/>
            <w:right w:val="none" w:sz="0" w:space="0" w:color="auto"/>
          </w:divBdr>
        </w:div>
        <w:div w:id="1794669405">
          <w:marLeft w:val="480"/>
          <w:marRight w:val="0"/>
          <w:marTop w:val="0"/>
          <w:marBottom w:val="0"/>
          <w:divBdr>
            <w:top w:val="none" w:sz="0" w:space="0" w:color="auto"/>
            <w:left w:val="none" w:sz="0" w:space="0" w:color="auto"/>
            <w:bottom w:val="none" w:sz="0" w:space="0" w:color="auto"/>
            <w:right w:val="none" w:sz="0" w:space="0" w:color="auto"/>
          </w:divBdr>
        </w:div>
        <w:div w:id="990257974">
          <w:marLeft w:val="480"/>
          <w:marRight w:val="0"/>
          <w:marTop w:val="0"/>
          <w:marBottom w:val="0"/>
          <w:divBdr>
            <w:top w:val="none" w:sz="0" w:space="0" w:color="auto"/>
            <w:left w:val="none" w:sz="0" w:space="0" w:color="auto"/>
            <w:bottom w:val="none" w:sz="0" w:space="0" w:color="auto"/>
            <w:right w:val="none" w:sz="0" w:space="0" w:color="auto"/>
          </w:divBdr>
        </w:div>
        <w:div w:id="1526283404">
          <w:marLeft w:val="480"/>
          <w:marRight w:val="0"/>
          <w:marTop w:val="0"/>
          <w:marBottom w:val="0"/>
          <w:divBdr>
            <w:top w:val="none" w:sz="0" w:space="0" w:color="auto"/>
            <w:left w:val="none" w:sz="0" w:space="0" w:color="auto"/>
            <w:bottom w:val="none" w:sz="0" w:space="0" w:color="auto"/>
            <w:right w:val="none" w:sz="0" w:space="0" w:color="auto"/>
          </w:divBdr>
        </w:div>
        <w:div w:id="1343894329">
          <w:marLeft w:val="480"/>
          <w:marRight w:val="0"/>
          <w:marTop w:val="0"/>
          <w:marBottom w:val="0"/>
          <w:divBdr>
            <w:top w:val="none" w:sz="0" w:space="0" w:color="auto"/>
            <w:left w:val="none" w:sz="0" w:space="0" w:color="auto"/>
            <w:bottom w:val="none" w:sz="0" w:space="0" w:color="auto"/>
            <w:right w:val="none" w:sz="0" w:space="0" w:color="auto"/>
          </w:divBdr>
        </w:div>
        <w:div w:id="582377534">
          <w:marLeft w:val="480"/>
          <w:marRight w:val="0"/>
          <w:marTop w:val="0"/>
          <w:marBottom w:val="0"/>
          <w:divBdr>
            <w:top w:val="none" w:sz="0" w:space="0" w:color="auto"/>
            <w:left w:val="none" w:sz="0" w:space="0" w:color="auto"/>
            <w:bottom w:val="none" w:sz="0" w:space="0" w:color="auto"/>
            <w:right w:val="none" w:sz="0" w:space="0" w:color="auto"/>
          </w:divBdr>
        </w:div>
        <w:div w:id="1057706861">
          <w:marLeft w:val="480"/>
          <w:marRight w:val="0"/>
          <w:marTop w:val="0"/>
          <w:marBottom w:val="0"/>
          <w:divBdr>
            <w:top w:val="none" w:sz="0" w:space="0" w:color="auto"/>
            <w:left w:val="none" w:sz="0" w:space="0" w:color="auto"/>
            <w:bottom w:val="none" w:sz="0" w:space="0" w:color="auto"/>
            <w:right w:val="none" w:sz="0" w:space="0" w:color="auto"/>
          </w:divBdr>
        </w:div>
        <w:div w:id="216824595">
          <w:marLeft w:val="480"/>
          <w:marRight w:val="0"/>
          <w:marTop w:val="0"/>
          <w:marBottom w:val="0"/>
          <w:divBdr>
            <w:top w:val="none" w:sz="0" w:space="0" w:color="auto"/>
            <w:left w:val="none" w:sz="0" w:space="0" w:color="auto"/>
            <w:bottom w:val="none" w:sz="0" w:space="0" w:color="auto"/>
            <w:right w:val="none" w:sz="0" w:space="0" w:color="auto"/>
          </w:divBdr>
        </w:div>
        <w:div w:id="971441643">
          <w:marLeft w:val="480"/>
          <w:marRight w:val="0"/>
          <w:marTop w:val="0"/>
          <w:marBottom w:val="0"/>
          <w:divBdr>
            <w:top w:val="none" w:sz="0" w:space="0" w:color="auto"/>
            <w:left w:val="none" w:sz="0" w:space="0" w:color="auto"/>
            <w:bottom w:val="none" w:sz="0" w:space="0" w:color="auto"/>
            <w:right w:val="none" w:sz="0" w:space="0" w:color="auto"/>
          </w:divBdr>
        </w:div>
        <w:div w:id="71633425">
          <w:marLeft w:val="480"/>
          <w:marRight w:val="0"/>
          <w:marTop w:val="0"/>
          <w:marBottom w:val="0"/>
          <w:divBdr>
            <w:top w:val="none" w:sz="0" w:space="0" w:color="auto"/>
            <w:left w:val="none" w:sz="0" w:space="0" w:color="auto"/>
            <w:bottom w:val="none" w:sz="0" w:space="0" w:color="auto"/>
            <w:right w:val="none" w:sz="0" w:space="0" w:color="auto"/>
          </w:divBdr>
        </w:div>
        <w:div w:id="863713110">
          <w:marLeft w:val="480"/>
          <w:marRight w:val="0"/>
          <w:marTop w:val="0"/>
          <w:marBottom w:val="0"/>
          <w:divBdr>
            <w:top w:val="none" w:sz="0" w:space="0" w:color="auto"/>
            <w:left w:val="none" w:sz="0" w:space="0" w:color="auto"/>
            <w:bottom w:val="none" w:sz="0" w:space="0" w:color="auto"/>
            <w:right w:val="none" w:sz="0" w:space="0" w:color="auto"/>
          </w:divBdr>
        </w:div>
        <w:div w:id="1949384546">
          <w:marLeft w:val="480"/>
          <w:marRight w:val="0"/>
          <w:marTop w:val="0"/>
          <w:marBottom w:val="0"/>
          <w:divBdr>
            <w:top w:val="none" w:sz="0" w:space="0" w:color="auto"/>
            <w:left w:val="none" w:sz="0" w:space="0" w:color="auto"/>
            <w:bottom w:val="none" w:sz="0" w:space="0" w:color="auto"/>
            <w:right w:val="none" w:sz="0" w:space="0" w:color="auto"/>
          </w:divBdr>
        </w:div>
        <w:div w:id="807207740">
          <w:marLeft w:val="480"/>
          <w:marRight w:val="0"/>
          <w:marTop w:val="0"/>
          <w:marBottom w:val="0"/>
          <w:divBdr>
            <w:top w:val="none" w:sz="0" w:space="0" w:color="auto"/>
            <w:left w:val="none" w:sz="0" w:space="0" w:color="auto"/>
            <w:bottom w:val="none" w:sz="0" w:space="0" w:color="auto"/>
            <w:right w:val="none" w:sz="0" w:space="0" w:color="auto"/>
          </w:divBdr>
        </w:div>
        <w:div w:id="520822795">
          <w:marLeft w:val="480"/>
          <w:marRight w:val="0"/>
          <w:marTop w:val="0"/>
          <w:marBottom w:val="0"/>
          <w:divBdr>
            <w:top w:val="none" w:sz="0" w:space="0" w:color="auto"/>
            <w:left w:val="none" w:sz="0" w:space="0" w:color="auto"/>
            <w:bottom w:val="none" w:sz="0" w:space="0" w:color="auto"/>
            <w:right w:val="none" w:sz="0" w:space="0" w:color="auto"/>
          </w:divBdr>
        </w:div>
        <w:div w:id="1682931259">
          <w:marLeft w:val="480"/>
          <w:marRight w:val="0"/>
          <w:marTop w:val="0"/>
          <w:marBottom w:val="0"/>
          <w:divBdr>
            <w:top w:val="none" w:sz="0" w:space="0" w:color="auto"/>
            <w:left w:val="none" w:sz="0" w:space="0" w:color="auto"/>
            <w:bottom w:val="none" w:sz="0" w:space="0" w:color="auto"/>
            <w:right w:val="none" w:sz="0" w:space="0" w:color="auto"/>
          </w:divBdr>
        </w:div>
        <w:div w:id="1424258739">
          <w:marLeft w:val="480"/>
          <w:marRight w:val="0"/>
          <w:marTop w:val="0"/>
          <w:marBottom w:val="0"/>
          <w:divBdr>
            <w:top w:val="none" w:sz="0" w:space="0" w:color="auto"/>
            <w:left w:val="none" w:sz="0" w:space="0" w:color="auto"/>
            <w:bottom w:val="none" w:sz="0" w:space="0" w:color="auto"/>
            <w:right w:val="none" w:sz="0" w:space="0" w:color="auto"/>
          </w:divBdr>
        </w:div>
        <w:div w:id="1780836688">
          <w:marLeft w:val="480"/>
          <w:marRight w:val="0"/>
          <w:marTop w:val="0"/>
          <w:marBottom w:val="0"/>
          <w:divBdr>
            <w:top w:val="none" w:sz="0" w:space="0" w:color="auto"/>
            <w:left w:val="none" w:sz="0" w:space="0" w:color="auto"/>
            <w:bottom w:val="none" w:sz="0" w:space="0" w:color="auto"/>
            <w:right w:val="none" w:sz="0" w:space="0" w:color="auto"/>
          </w:divBdr>
        </w:div>
        <w:div w:id="919869963">
          <w:marLeft w:val="480"/>
          <w:marRight w:val="0"/>
          <w:marTop w:val="0"/>
          <w:marBottom w:val="0"/>
          <w:divBdr>
            <w:top w:val="none" w:sz="0" w:space="0" w:color="auto"/>
            <w:left w:val="none" w:sz="0" w:space="0" w:color="auto"/>
            <w:bottom w:val="none" w:sz="0" w:space="0" w:color="auto"/>
            <w:right w:val="none" w:sz="0" w:space="0" w:color="auto"/>
          </w:divBdr>
        </w:div>
        <w:div w:id="924412987">
          <w:marLeft w:val="480"/>
          <w:marRight w:val="0"/>
          <w:marTop w:val="0"/>
          <w:marBottom w:val="0"/>
          <w:divBdr>
            <w:top w:val="none" w:sz="0" w:space="0" w:color="auto"/>
            <w:left w:val="none" w:sz="0" w:space="0" w:color="auto"/>
            <w:bottom w:val="none" w:sz="0" w:space="0" w:color="auto"/>
            <w:right w:val="none" w:sz="0" w:space="0" w:color="auto"/>
          </w:divBdr>
        </w:div>
        <w:div w:id="838739004">
          <w:marLeft w:val="480"/>
          <w:marRight w:val="0"/>
          <w:marTop w:val="0"/>
          <w:marBottom w:val="0"/>
          <w:divBdr>
            <w:top w:val="none" w:sz="0" w:space="0" w:color="auto"/>
            <w:left w:val="none" w:sz="0" w:space="0" w:color="auto"/>
            <w:bottom w:val="none" w:sz="0" w:space="0" w:color="auto"/>
            <w:right w:val="none" w:sz="0" w:space="0" w:color="auto"/>
          </w:divBdr>
        </w:div>
        <w:div w:id="635991844">
          <w:marLeft w:val="480"/>
          <w:marRight w:val="0"/>
          <w:marTop w:val="0"/>
          <w:marBottom w:val="0"/>
          <w:divBdr>
            <w:top w:val="none" w:sz="0" w:space="0" w:color="auto"/>
            <w:left w:val="none" w:sz="0" w:space="0" w:color="auto"/>
            <w:bottom w:val="none" w:sz="0" w:space="0" w:color="auto"/>
            <w:right w:val="none" w:sz="0" w:space="0" w:color="auto"/>
          </w:divBdr>
        </w:div>
        <w:div w:id="1368725796">
          <w:marLeft w:val="480"/>
          <w:marRight w:val="0"/>
          <w:marTop w:val="0"/>
          <w:marBottom w:val="0"/>
          <w:divBdr>
            <w:top w:val="none" w:sz="0" w:space="0" w:color="auto"/>
            <w:left w:val="none" w:sz="0" w:space="0" w:color="auto"/>
            <w:bottom w:val="none" w:sz="0" w:space="0" w:color="auto"/>
            <w:right w:val="none" w:sz="0" w:space="0" w:color="auto"/>
          </w:divBdr>
        </w:div>
        <w:div w:id="2002584071">
          <w:marLeft w:val="480"/>
          <w:marRight w:val="0"/>
          <w:marTop w:val="0"/>
          <w:marBottom w:val="0"/>
          <w:divBdr>
            <w:top w:val="none" w:sz="0" w:space="0" w:color="auto"/>
            <w:left w:val="none" w:sz="0" w:space="0" w:color="auto"/>
            <w:bottom w:val="none" w:sz="0" w:space="0" w:color="auto"/>
            <w:right w:val="none" w:sz="0" w:space="0" w:color="auto"/>
          </w:divBdr>
        </w:div>
        <w:div w:id="1067260268">
          <w:marLeft w:val="480"/>
          <w:marRight w:val="0"/>
          <w:marTop w:val="0"/>
          <w:marBottom w:val="0"/>
          <w:divBdr>
            <w:top w:val="none" w:sz="0" w:space="0" w:color="auto"/>
            <w:left w:val="none" w:sz="0" w:space="0" w:color="auto"/>
            <w:bottom w:val="none" w:sz="0" w:space="0" w:color="auto"/>
            <w:right w:val="none" w:sz="0" w:space="0" w:color="auto"/>
          </w:divBdr>
        </w:div>
        <w:div w:id="1522157936">
          <w:marLeft w:val="480"/>
          <w:marRight w:val="0"/>
          <w:marTop w:val="0"/>
          <w:marBottom w:val="0"/>
          <w:divBdr>
            <w:top w:val="none" w:sz="0" w:space="0" w:color="auto"/>
            <w:left w:val="none" w:sz="0" w:space="0" w:color="auto"/>
            <w:bottom w:val="none" w:sz="0" w:space="0" w:color="auto"/>
            <w:right w:val="none" w:sz="0" w:space="0" w:color="auto"/>
          </w:divBdr>
        </w:div>
        <w:div w:id="1549947768">
          <w:marLeft w:val="480"/>
          <w:marRight w:val="0"/>
          <w:marTop w:val="0"/>
          <w:marBottom w:val="0"/>
          <w:divBdr>
            <w:top w:val="none" w:sz="0" w:space="0" w:color="auto"/>
            <w:left w:val="none" w:sz="0" w:space="0" w:color="auto"/>
            <w:bottom w:val="none" w:sz="0" w:space="0" w:color="auto"/>
            <w:right w:val="none" w:sz="0" w:space="0" w:color="auto"/>
          </w:divBdr>
        </w:div>
        <w:div w:id="1365326299">
          <w:marLeft w:val="480"/>
          <w:marRight w:val="0"/>
          <w:marTop w:val="0"/>
          <w:marBottom w:val="0"/>
          <w:divBdr>
            <w:top w:val="none" w:sz="0" w:space="0" w:color="auto"/>
            <w:left w:val="none" w:sz="0" w:space="0" w:color="auto"/>
            <w:bottom w:val="none" w:sz="0" w:space="0" w:color="auto"/>
            <w:right w:val="none" w:sz="0" w:space="0" w:color="auto"/>
          </w:divBdr>
        </w:div>
        <w:div w:id="360784391">
          <w:marLeft w:val="480"/>
          <w:marRight w:val="0"/>
          <w:marTop w:val="0"/>
          <w:marBottom w:val="0"/>
          <w:divBdr>
            <w:top w:val="none" w:sz="0" w:space="0" w:color="auto"/>
            <w:left w:val="none" w:sz="0" w:space="0" w:color="auto"/>
            <w:bottom w:val="none" w:sz="0" w:space="0" w:color="auto"/>
            <w:right w:val="none" w:sz="0" w:space="0" w:color="auto"/>
          </w:divBdr>
        </w:div>
        <w:div w:id="76558968">
          <w:marLeft w:val="480"/>
          <w:marRight w:val="0"/>
          <w:marTop w:val="0"/>
          <w:marBottom w:val="0"/>
          <w:divBdr>
            <w:top w:val="none" w:sz="0" w:space="0" w:color="auto"/>
            <w:left w:val="none" w:sz="0" w:space="0" w:color="auto"/>
            <w:bottom w:val="none" w:sz="0" w:space="0" w:color="auto"/>
            <w:right w:val="none" w:sz="0" w:space="0" w:color="auto"/>
          </w:divBdr>
        </w:div>
        <w:div w:id="1278754462">
          <w:marLeft w:val="480"/>
          <w:marRight w:val="0"/>
          <w:marTop w:val="0"/>
          <w:marBottom w:val="0"/>
          <w:divBdr>
            <w:top w:val="none" w:sz="0" w:space="0" w:color="auto"/>
            <w:left w:val="none" w:sz="0" w:space="0" w:color="auto"/>
            <w:bottom w:val="none" w:sz="0" w:space="0" w:color="auto"/>
            <w:right w:val="none" w:sz="0" w:space="0" w:color="auto"/>
          </w:divBdr>
        </w:div>
        <w:div w:id="1173952294">
          <w:marLeft w:val="480"/>
          <w:marRight w:val="0"/>
          <w:marTop w:val="0"/>
          <w:marBottom w:val="0"/>
          <w:divBdr>
            <w:top w:val="none" w:sz="0" w:space="0" w:color="auto"/>
            <w:left w:val="none" w:sz="0" w:space="0" w:color="auto"/>
            <w:bottom w:val="none" w:sz="0" w:space="0" w:color="auto"/>
            <w:right w:val="none" w:sz="0" w:space="0" w:color="auto"/>
          </w:divBdr>
        </w:div>
        <w:div w:id="314115481">
          <w:marLeft w:val="480"/>
          <w:marRight w:val="0"/>
          <w:marTop w:val="0"/>
          <w:marBottom w:val="0"/>
          <w:divBdr>
            <w:top w:val="none" w:sz="0" w:space="0" w:color="auto"/>
            <w:left w:val="none" w:sz="0" w:space="0" w:color="auto"/>
            <w:bottom w:val="none" w:sz="0" w:space="0" w:color="auto"/>
            <w:right w:val="none" w:sz="0" w:space="0" w:color="auto"/>
          </w:divBdr>
        </w:div>
        <w:div w:id="1408916015">
          <w:marLeft w:val="480"/>
          <w:marRight w:val="0"/>
          <w:marTop w:val="0"/>
          <w:marBottom w:val="0"/>
          <w:divBdr>
            <w:top w:val="none" w:sz="0" w:space="0" w:color="auto"/>
            <w:left w:val="none" w:sz="0" w:space="0" w:color="auto"/>
            <w:bottom w:val="none" w:sz="0" w:space="0" w:color="auto"/>
            <w:right w:val="none" w:sz="0" w:space="0" w:color="auto"/>
          </w:divBdr>
        </w:div>
        <w:div w:id="1787507846">
          <w:marLeft w:val="480"/>
          <w:marRight w:val="0"/>
          <w:marTop w:val="0"/>
          <w:marBottom w:val="0"/>
          <w:divBdr>
            <w:top w:val="none" w:sz="0" w:space="0" w:color="auto"/>
            <w:left w:val="none" w:sz="0" w:space="0" w:color="auto"/>
            <w:bottom w:val="none" w:sz="0" w:space="0" w:color="auto"/>
            <w:right w:val="none" w:sz="0" w:space="0" w:color="auto"/>
          </w:divBdr>
        </w:div>
        <w:div w:id="592668772">
          <w:marLeft w:val="480"/>
          <w:marRight w:val="0"/>
          <w:marTop w:val="0"/>
          <w:marBottom w:val="0"/>
          <w:divBdr>
            <w:top w:val="none" w:sz="0" w:space="0" w:color="auto"/>
            <w:left w:val="none" w:sz="0" w:space="0" w:color="auto"/>
            <w:bottom w:val="none" w:sz="0" w:space="0" w:color="auto"/>
            <w:right w:val="none" w:sz="0" w:space="0" w:color="auto"/>
          </w:divBdr>
        </w:div>
        <w:div w:id="1823082458">
          <w:marLeft w:val="480"/>
          <w:marRight w:val="0"/>
          <w:marTop w:val="0"/>
          <w:marBottom w:val="0"/>
          <w:divBdr>
            <w:top w:val="none" w:sz="0" w:space="0" w:color="auto"/>
            <w:left w:val="none" w:sz="0" w:space="0" w:color="auto"/>
            <w:bottom w:val="none" w:sz="0" w:space="0" w:color="auto"/>
            <w:right w:val="none" w:sz="0" w:space="0" w:color="auto"/>
          </w:divBdr>
        </w:div>
        <w:div w:id="977806126">
          <w:marLeft w:val="480"/>
          <w:marRight w:val="0"/>
          <w:marTop w:val="0"/>
          <w:marBottom w:val="0"/>
          <w:divBdr>
            <w:top w:val="none" w:sz="0" w:space="0" w:color="auto"/>
            <w:left w:val="none" w:sz="0" w:space="0" w:color="auto"/>
            <w:bottom w:val="none" w:sz="0" w:space="0" w:color="auto"/>
            <w:right w:val="none" w:sz="0" w:space="0" w:color="auto"/>
          </w:divBdr>
        </w:div>
        <w:div w:id="764887018">
          <w:marLeft w:val="480"/>
          <w:marRight w:val="0"/>
          <w:marTop w:val="0"/>
          <w:marBottom w:val="0"/>
          <w:divBdr>
            <w:top w:val="none" w:sz="0" w:space="0" w:color="auto"/>
            <w:left w:val="none" w:sz="0" w:space="0" w:color="auto"/>
            <w:bottom w:val="none" w:sz="0" w:space="0" w:color="auto"/>
            <w:right w:val="none" w:sz="0" w:space="0" w:color="auto"/>
          </w:divBdr>
        </w:div>
        <w:div w:id="294411395">
          <w:marLeft w:val="480"/>
          <w:marRight w:val="0"/>
          <w:marTop w:val="0"/>
          <w:marBottom w:val="0"/>
          <w:divBdr>
            <w:top w:val="none" w:sz="0" w:space="0" w:color="auto"/>
            <w:left w:val="none" w:sz="0" w:space="0" w:color="auto"/>
            <w:bottom w:val="none" w:sz="0" w:space="0" w:color="auto"/>
            <w:right w:val="none" w:sz="0" w:space="0" w:color="auto"/>
          </w:divBdr>
        </w:div>
        <w:div w:id="1004893703">
          <w:marLeft w:val="480"/>
          <w:marRight w:val="0"/>
          <w:marTop w:val="0"/>
          <w:marBottom w:val="0"/>
          <w:divBdr>
            <w:top w:val="none" w:sz="0" w:space="0" w:color="auto"/>
            <w:left w:val="none" w:sz="0" w:space="0" w:color="auto"/>
            <w:bottom w:val="none" w:sz="0" w:space="0" w:color="auto"/>
            <w:right w:val="none" w:sz="0" w:space="0" w:color="auto"/>
          </w:divBdr>
        </w:div>
        <w:div w:id="239800988">
          <w:marLeft w:val="480"/>
          <w:marRight w:val="0"/>
          <w:marTop w:val="0"/>
          <w:marBottom w:val="0"/>
          <w:divBdr>
            <w:top w:val="none" w:sz="0" w:space="0" w:color="auto"/>
            <w:left w:val="none" w:sz="0" w:space="0" w:color="auto"/>
            <w:bottom w:val="none" w:sz="0" w:space="0" w:color="auto"/>
            <w:right w:val="none" w:sz="0" w:space="0" w:color="auto"/>
          </w:divBdr>
        </w:div>
        <w:div w:id="1720787836">
          <w:marLeft w:val="480"/>
          <w:marRight w:val="0"/>
          <w:marTop w:val="0"/>
          <w:marBottom w:val="0"/>
          <w:divBdr>
            <w:top w:val="none" w:sz="0" w:space="0" w:color="auto"/>
            <w:left w:val="none" w:sz="0" w:space="0" w:color="auto"/>
            <w:bottom w:val="none" w:sz="0" w:space="0" w:color="auto"/>
            <w:right w:val="none" w:sz="0" w:space="0" w:color="auto"/>
          </w:divBdr>
        </w:div>
        <w:div w:id="1348677281">
          <w:marLeft w:val="480"/>
          <w:marRight w:val="0"/>
          <w:marTop w:val="0"/>
          <w:marBottom w:val="0"/>
          <w:divBdr>
            <w:top w:val="none" w:sz="0" w:space="0" w:color="auto"/>
            <w:left w:val="none" w:sz="0" w:space="0" w:color="auto"/>
            <w:bottom w:val="none" w:sz="0" w:space="0" w:color="auto"/>
            <w:right w:val="none" w:sz="0" w:space="0" w:color="auto"/>
          </w:divBdr>
        </w:div>
        <w:div w:id="1501001005">
          <w:marLeft w:val="480"/>
          <w:marRight w:val="0"/>
          <w:marTop w:val="0"/>
          <w:marBottom w:val="0"/>
          <w:divBdr>
            <w:top w:val="none" w:sz="0" w:space="0" w:color="auto"/>
            <w:left w:val="none" w:sz="0" w:space="0" w:color="auto"/>
            <w:bottom w:val="none" w:sz="0" w:space="0" w:color="auto"/>
            <w:right w:val="none" w:sz="0" w:space="0" w:color="auto"/>
          </w:divBdr>
        </w:div>
        <w:div w:id="1768962299">
          <w:marLeft w:val="480"/>
          <w:marRight w:val="0"/>
          <w:marTop w:val="0"/>
          <w:marBottom w:val="0"/>
          <w:divBdr>
            <w:top w:val="none" w:sz="0" w:space="0" w:color="auto"/>
            <w:left w:val="none" w:sz="0" w:space="0" w:color="auto"/>
            <w:bottom w:val="none" w:sz="0" w:space="0" w:color="auto"/>
            <w:right w:val="none" w:sz="0" w:space="0" w:color="auto"/>
          </w:divBdr>
        </w:div>
        <w:div w:id="102115653">
          <w:marLeft w:val="480"/>
          <w:marRight w:val="0"/>
          <w:marTop w:val="0"/>
          <w:marBottom w:val="0"/>
          <w:divBdr>
            <w:top w:val="none" w:sz="0" w:space="0" w:color="auto"/>
            <w:left w:val="none" w:sz="0" w:space="0" w:color="auto"/>
            <w:bottom w:val="none" w:sz="0" w:space="0" w:color="auto"/>
            <w:right w:val="none" w:sz="0" w:space="0" w:color="auto"/>
          </w:divBdr>
        </w:div>
        <w:div w:id="1438208242">
          <w:marLeft w:val="480"/>
          <w:marRight w:val="0"/>
          <w:marTop w:val="0"/>
          <w:marBottom w:val="0"/>
          <w:divBdr>
            <w:top w:val="none" w:sz="0" w:space="0" w:color="auto"/>
            <w:left w:val="none" w:sz="0" w:space="0" w:color="auto"/>
            <w:bottom w:val="none" w:sz="0" w:space="0" w:color="auto"/>
            <w:right w:val="none" w:sz="0" w:space="0" w:color="auto"/>
          </w:divBdr>
        </w:div>
        <w:div w:id="2133546789">
          <w:marLeft w:val="480"/>
          <w:marRight w:val="0"/>
          <w:marTop w:val="0"/>
          <w:marBottom w:val="0"/>
          <w:divBdr>
            <w:top w:val="none" w:sz="0" w:space="0" w:color="auto"/>
            <w:left w:val="none" w:sz="0" w:space="0" w:color="auto"/>
            <w:bottom w:val="none" w:sz="0" w:space="0" w:color="auto"/>
            <w:right w:val="none" w:sz="0" w:space="0" w:color="auto"/>
          </w:divBdr>
        </w:div>
        <w:div w:id="1120224689">
          <w:marLeft w:val="480"/>
          <w:marRight w:val="0"/>
          <w:marTop w:val="0"/>
          <w:marBottom w:val="0"/>
          <w:divBdr>
            <w:top w:val="none" w:sz="0" w:space="0" w:color="auto"/>
            <w:left w:val="none" w:sz="0" w:space="0" w:color="auto"/>
            <w:bottom w:val="none" w:sz="0" w:space="0" w:color="auto"/>
            <w:right w:val="none" w:sz="0" w:space="0" w:color="auto"/>
          </w:divBdr>
        </w:div>
        <w:div w:id="1182205412">
          <w:marLeft w:val="480"/>
          <w:marRight w:val="0"/>
          <w:marTop w:val="0"/>
          <w:marBottom w:val="0"/>
          <w:divBdr>
            <w:top w:val="none" w:sz="0" w:space="0" w:color="auto"/>
            <w:left w:val="none" w:sz="0" w:space="0" w:color="auto"/>
            <w:bottom w:val="none" w:sz="0" w:space="0" w:color="auto"/>
            <w:right w:val="none" w:sz="0" w:space="0" w:color="auto"/>
          </w:divBdr>
        </w:div>
        <w:div w:id="178542629">
          <w:marLeft w:val="480"/>
          <w:marRight w:val="0"/>
          <w:marTop w:val="0"/>
          <w:marBottom w:val="0"/>
          <w:divBdr>
            <w:top w:val="none" w:sz="0" w:space="0" w:color="auto"/>
            <w:left w:val="none" w:sz="0" w:space="0" w:color="auto"/>
            <w:bottom w:val="none" w:sz="0" w:space="0" w:color="auto"/>
            <w:right w:val="none" w:sz="0" w:space="0" w:color="auto"/>
          </w:divBdr>
        </w:div>
        <w:div w:id="877088920">
          <w:marLeft w:val="480"/>
          <w:marRight w:val="0"/>
          <w:marTop w:val="0"/>
          <w:marBottom w:val="0"/>
          <w:divBdr>
            <w:top w:val="none" w:sz="0" w:space="0" w:color="auto"/>
            <w:left w:val="none" w:sz="0" w:space="0" w:color="auto"/>
            <w:bottom w:val="none" w:sz="0" w:space="0" w:color="auto"/>
            <w:right w:val="none" w:sz="0" w:space="0" w:color="auto"/>
          </w:divBdr>
        </w:div>
        <w:div w:id="2032028485">
          <w:marLeft w:val="480"/>
          <w:marRight w:val="0"/>
          <w:marTop w:val="0"/>
          <w:marBottom w:val="0"/>
          <w:divBdr>
            <w:top w:val="none" w:sz="0" w:space="0" w:color="auto"/>
            <w:left w:val="none" w:sz="0" w:space="0" w:color="auto"/>
            <w:bottom w:val="none" w:sz="0" w:space="0" w:color="auto"/>
            <w:right w:val="none" w:sz="0" w:space="0" w:color="auto"/>
          </w:divBdr>
        </w:div>
        <w:div w:id="1132403318">
          <w:marLeft w:val="480"/>
          <w:marRight w:val="0"/>
          <w:marTop w:val="0"/>
          <w:marBottom w:val="0"/>
          <w:divBdr>
            <w:top w:val="none" w:sz="0" w:space="0" w:color="auto"/>
            <w:left w:val="none" w:sz="0" w:space="0" w:color="auto"/>
            <w:bottom w:val="none" w:sz="0" w:space="0" w:color="auto"/>
            <w:right w:val="none" w:sz="0" w:space="0" w:color="auto"/>
          </w:divBdr>
        </w:div>
        <w:div w:id="588781590">
          <w:marLeft w:val="480"/>
          <w:marRight w:val="0"/>
          <w:marTop w:val="0"/>
          <w:marBottom w:val="0"/>
          <w:divBdr>
            <w:top w:val="none" w:sz="0" w:space="0" w:color="auto"/>
            <w:left w:val="none" w:sz="0" w:space="0" w:color="auto"/>
            <w:bottom w:val="none" w:sz="0" w:space="0" w:color="auto"/>
            <w:right w:val="none" w:sz="0" w:space="0" w:color="auto"/>
          </w:divBdr>
        </w:div>
        <w:div w:id="536430688">
          <w:marLeft w:val="480"/>
          <w:marRight w:val="0"/>
          <w:marTop w:val="0"/>
          <w:marBottom w:val="0"/>
          <w:divBdr>
            <w:top w:val="none" w:sz="0" w:space="0" w:color="auto"/>
            <w:left w:val="none" w:sz="0" w:space="0" w:color="auto"/>
            <w:bottom w:val="none" w:sz="0" w:space="0" w:color="auto"/>
            <w:right w:val="none" w:sz="0" w:space="0" w:color="auto"/>
          </w:divBdr>
        </w:div>
        <w:div w:id="740640171">
          <w:marLeft w:val="480"/>
          <w:marRight w:val="0"/>
          <w:marTop w:val="0"/>
          <w:marBottom w:val="0"/>
          <w:divBdr>
            <w:top w:val="none" w:sz="0" w:space="0" w:color="auto"/>
            <w:left w:val="none" w:sz="0" w:space="0" w:color="auto"/>
            <w:bottom w:val="none" w:sz="0" w:space="0" w:color="auto"/>
            <w:right w:val="none" w:sz="0" w:space="0" w:color="auto"/>
          </w:divBdr>
        </w:div>
        <w:div w:id="1596936498">
          <w:marLeft w:val="480"/>
          <w:marRight w:val="0"/>
          <w:marTop w:val="0"/>
          <w:marBottom w:val="0"/>
          <w:divBdr>
            <w:top w:val="none" w:sz="0" w:space="0" w:color="auto"/>
            <w:left w:val="none" w:sz="0" w:space="0" w:color="auto"/>
            <w:bottom w:val="none" w:sz="0" w:space="0" w:color="auto"/>
            <w:right w:val="none" w:sz="0" w:space="0" w:color="auto"/>
          </w:divBdr>
        </w:div>
        <w:div w:id="355809522">
          <w:marLeft w:val="480"/>
          <w:marRight w:val="0"/>
          <w:marTop w:val="0"/>
          <w:marBottom w:val="0"/>
          <w:divBdr>
            <w:top w:val="none" w:sz="0" w:space="0" w:color="auto"/>
            <w:left w:val="none" w:sz="0" w:space="0" w:color="auto"/>
            <w:bottom w:val="none" w:sz="0" w:space="0" w:color="auto"/>
            <w:right w:val="none" w:sz="0" w:space="0" w:color="auto"/>
          </w:divBdr>
        </w:div>
        <w:div w:id="580524492">
          <w:marLeft w:val="480"/>
          <w:marRight w:val="0"/>
          <w:marTop w:val="0"/>
          <w:marBottom w:val="0"/>
          <w:divBdr>
            <w:top w:val="none" w:sz="0" w:space="0" w:color="auto"/>
            <w:left w:val="none" w:sz="0" w:space="0" w:color="auto"/>
            <w:bottom w:val="none" w:sz="0" w:space="0" w:color="auto"/>
            <w:right w:val="none" w:sz="0" w:space="0" w:color="auto"/>
          </w:divBdr>
        </w:div>
        <w:div w:id="1091007950">
          <w:marLeft w:val="480"/>
          <w:marRight w:val="0"/>
          <w:marTop w:val="0"/>
          <w:marBottom w:val="0"/>
          <w:divBdr>
            <w:top w:val="none" w:sz="0" w:space="0" w:color="auto"/>
            <w:left w:val="none" w:sz="0" w:space="0" w:color="auto"/>
            <w:bottom w:val="none" w:sz="0" w:space="0" w:color="auto"/>
            <w:right w:val="none" w:sz="0" w:space="0" w:color="auto"/>
          </w:divBdr>
        </w:div>
        <w:div w:id="34887477">
          <w:marLeft w:val="480"/>
          <w:marRight w:val="0"/>
          <w:marTop w:val="0"/>
          <w:marBottom w:val="0"/>
          <w:divBdr>
            <w:top w:val="none" w:sz="0" w:space="0" w:color="auto"/>
            <w:left w:val="none" w:sz="0" w:space="0" w:color="auto"/>
            <w:bottom w:val="none" w:sz="0" w:space="0" w:color="auto"/>
            <w:right w:val="none" w:sz="0" w:space="0" w:color="auto"/>
          </w:divBdr>
        </w:div>
        <w:div w:id="611596218">
          <w:marLeft w:val="480"/>
          <w:marRight w:val="0"/>
          <w:marTop w:val="0"/>
          <w:marBottom w:val="0"/>
          <w:divBdr>
            <w:top w:val="none" w:sz="0" w:space="0" w:color="auto"/>
            <w:left w:val="none" w:sz="0" w:space="0" w:color="auto"/>
            <w:bottom w:val="none" w:sz="0" w:space="0" w:color="auto"/>
            <w:right w:val="none" w:sz="0" w:space="0" w:color="auto"/>
          </w:divBdr>
        </w:div>
      </w:divsChild>
    </w:div>
    <w:div w:id="2019964210">
      <w:bodyDiv w:val="1"/>
      <w:marLeft w:val="0"/>
      <w:marRight w:val="0"/>
      <w:marTop w:val="0"/>
      <w:marBottom w:val="0"/>
      <w:divBdr>
        <w:top w:val="none" w:sz="0" w:space="0" w:color="auto"/>
        <w:left w:val="none" w:sz="0" w:space="0" w:color="auto"/>
        <w:bottom w:val="none" w:sz="0" w:space="0" w:color="auto"/>
        <w:right w:val="none" w:sz="0" w:space="0" w:color="auto"/>
      </w:divBdr>
    </w:div>
    <w:div w:id="2020152253">
      <w:bodyDiv w:val="1"/>
      <w:marLeft w:val="0"/>
      <w:marRight w:val="0"/>
      <w:marTop w:val="0"/>
      <w:marBottom w:val="0"/>
      <w:divBdr>
        <w:top w:val="none" w:sz="0" w:space="0" w:color="auto"/>
        <w:left w:val="none" w:sz="0" w:space="0" w:color="auto"/>
        <w:bottom w:val="none" w:sz="0" w:space="0" w:color="auto"/>
        <w:right w:val="none" w:sz="0" w:space="0" w:color="auto"/>
      </w:divBdr>
      <w:divsChild>
        <w:div w:id="1759326531">
          <w:marLeft w:val="480"/>
          <w:marRight w:val="0"/>
          <w:marTop w:val="0"/>
          <w:marBottom w:val="0"/>
          <w:divBdr>
            <w:top w:val="none" w:sz="0" w:space="0" w:color="auto"/>
            <w:left w:val="none" w:sz="0" w:space="0" w:color="auto"/>
            <w:bottom w:val="none" w:sz="0" w:space="0" w:color="auto"/>
            <w:right w:val="none" w:sz="0" w:space="0" w:color="auto"/>
          </w:divBdr>
        </w:div>
        <w:div w:id="2144734962">
          <w:marLeft w:val="480"/>
          <w:marRight w:val="0"/>
          <w:marTop w:val="0"/>
          <w:marBottom w:val="0"/>
          <w:divBdr>
            <w:top w:val="none" w:sz="0" w:space="0" w:color="auto"/>
            <w:left w:val="none" w:sz="0" w:space="0" w:color="auto"/>
            <w:bottom w:val="none" w:sz="0" w:space="0" w:color="auto"/>
            <w:right w:val="none" w:sz="0" w:space="0" w:color="auto"/>
          </w:divBdr>
        </w:div>
        <w:div w:id="1895192692">
          <w:marLeft w:val="480"/>
          <w:marRight w:val="0"/>
          <w:marTop w:val="0"/>
          <w:marBottom w:val="0"/>
          <w:divBdr>
            <w:top w:val="none" w:sz="0" w:space="0" w:color="auto"/>
            <w:left w:val="none" w:sz="0" w:space="0" w:color="auto"/>
            <w:bottom w:val="none" w:sz="0" w:space="0" w:color="auto"/>
            <w:right w:val="none" w:sz="0" w:space="0" w:color="auto"/>
          </w:divBdr>
        </w:div>
        <w:div w:id="2028477941">
          <w:marLeft w:val="480"/>
          <w:marRight w:val="0"/>
          <w:marTop w:val="0"/>
          <w:marBottom w:val="0"/>
          <w:divBdr>
            <w:top w:val="none" w:sz="0" w:space="0" w:color="auto"/>
            <w:left w:val="none" w:sz="0" w:space="0" w:color="auto"/>
            <w:bottom w:val="none" w:sz="0" w:space="0" w:color="auto"/>
            <w:right w:val="none" w:sz="0" w:space="0" w:color="auto"/>
          </w:divBdr>
        </w:div>
        <w:div w:id="1175926394">
          <w:marLeft w:val="480"/>
          <w:marRight w:val="0"/>
          <w:marTop w:val="0"/>
          <w:marBottom w:val="0"/>
          <w:divBdr>
            <w:top w:val="none" w:sz="0" w:space="0" w:color="auto"/>
            <w:left w:val="none" w:sz="0" w:space="0" w:color="auto"/>
            <w:bottom w:val="none" w:sz="0" w:space="0" w:color="auto"/>
            <w:right w:val="none" w:sz="0" w:space="0" w:color="auto"/>
          </w:divBdr>
        </w:div>
        <w:div w:id="2088111572">
          <w:marLeft w:val="480"/>
          <w:marRight w:val="0"/>
          <w:marTop w:val="0"/>
          <w:marBottom w:val="0"/>
          <w:divBdr>
            <w:top w:val="none" w:sz="0" w:space="0" w:color="auto"/>
            <w:left w:val="none" w:sz="0" w:space="0" w:color="auto"/>
            <w:bottom w:val="none" w:sz="0" w:space="0" w:color="auto"/>
            <w:right w:val="none" w:sz="0" w:space="0" w:color="auto"/>
          </w:divBdr>
        </w:div>
        <w:div w:id="371344031">
          <w:marLeft w:val="480"/>
          <w:marRight w:val="0"/>
          <w:marTop w:val="0"/>
          <w:marBottom w:val="0"/>
          <w:divBdr>
            <w:top w:val="none" w:sz="0" w:space="0" w:color="auto"/>
            <w:left w:val="none" w:sz="0" w:space="0" w:color="auto"/>
            <w:bottom w:val="none" w:sz="0" w:space="0" w:color="auto"/>
            <w:right w:val="none" w:sz="0" w:space="0" w:color="auto"/>
          </w:divBdr>
        </w:div>
        <w:div w:id="1797479693">
          <w:marLeft w:val="480"/>
          <w:marRight w:val="0"/>
          <w:marTop w:val="0"/>
          <w:marBottom w:val="0"/>
          <w:divBdr>
            <w:top w:val="none" w:sz="0" w:space="0" w:color="auto"/>
            <w:left w:val="none" w:sz="0" w:space="0" w:color="auto"/>
            <w:bottom w:val="none" w:sz="0" w:space="0" w:color="auto"/>
            <w:right w:val="none" w:sz="0" w:space="0" w:color="auto"/>
          </w:divBdr>
        </w:div>
        <w:div w:id="1303383042">
          <w:marLeft w:val="480"/>
          <w:marRight w:val="0"/>
          <w:marTop w:val="0"/>
          <w:marBottom w:val="0"/>
          <w:divBdr>
            <w:top w:val="none" w:sz="0" w:space="0" w:color="auto"/>
            <w:left w:val="none" w:sz="0" w:space="0" w:color="auto"/>
            <w:bottom w:val="none" w:sz="0" w:space="0" w:color="auto"/>
            <w:right w:val="none" w:sz="0" w:space="0" w:color="auto"/>
          </w:divBdr>
        </w:div>
        <w:div w:id="942303509">
          <w:marLeft w:val="480"/>
          <w:marRight w:val="0"/>
          <w:marTop w:val="0"/>
          <w:marBottom w:val="0"/>
          <w:divBdr>
            <w:top w:val="none" w:sz="0" w:space="0" w:color="auto"/>
            <w:left w:val="none" w:sz="0" w:space="0" w:color="auto"/>
            <w:bottom w:val="none" w:sz="0" w:space="0" w:color="auto"/>
            <w:right w:val="none" w:sz="0" w:space="0" w:color="auto"/>
          </w:divBdr>
        </w:div>
        <w:div w:id="1913389725">
          <w:marLeft w:val="480"/>
          <w:marRight w:val="0"/>
          <w:marTop w:val="0"/>
          <w:marBottom w:val="0"/>
          <w:divBdr>
            <w:top w:val="none" w:sz="0" w:space="0" w:color="auto"/>
            <w:left w:val="none" w:sz="0" w:space="0" w:color="auto"/>
            <w:bottom w:val="none" w:sz="0" w:space="0" w:color="auto"/>
            <w:right w:val="none" w:sz="0" w:space="0" w:color="auto"/>
          </w:divBdr>
        </w:div>
        <w:div w:id="1479297244">
          <w:marLeft w:val="480"/>
          <w:marRight w:val="0"/>
          <w:marTop w:val="0"/>
          <w:marBottom w:val="0"/>
          <w:divBdr>
            <w:top w:val="none" w:sz="0" w:space="0" w:color="auto"/>
            <w:left w:val="none" w:sz="0" w:space="0" w:color="auto"/>
            <w:bottom w:val="none" w:sz="0" w:space="0" w:color="auto"/>
            <w:right w:val="none" w:sz="0" w:space="0" w:color="auto"/>
          </w:divBdr>
        </w:div>
        <w:div w:id="1129863851">
          <w:marLeft w:val="480"/>
          <w:marRight w:val="0"/>
          <w:marTop w:val="0"/>
          <w:marBottom w:val="0"/>
          <w:divBdr>
            <w:top w:val="none" w:sz="0" w:space="0" w:color="auto"/>
            <w:left w:val="none" w:sz="0" w:space="0" w:color="auto"/>
            <w:bottom w:val="none" w:sz="0" w:space="0" w:color="auto"/>
            <w:right w:val="none" w:sz="0" w:space="0" w:color="auto"/>
          </w:divBdr>
        </w:div>
        <w:div w:id="1916040804">
          <w:marLeft w:val="480"/>
          <w:marRight w:val="0"/>
          <w:marTop w:val="0"/>
          <w:marBottom w:val="0"/>
          <w:divBdr>
            <w:top w:val="none" w:sz="0" w:space="0" w:color="auto"/>
            <w:left w:val="none" w:sz="0" w:space="0" w:color="auto"/>
            <w:bottom w:val="none" w:sz="0" w:space="0" w:color="auto"/>
            <w:right w:val="none" w:sz="0" w:space="0" w:color="auto"/>
          </w:divBdr>
        </w:div>
        <w:div w:id="95950864">
          <w:marLeft w:val="480"/>
          <w:marRight w:val="0"/>
          <w:marTop w:val="0"/>
          <w:marBottom w:val="0"/>
          <w:divBdr>
            <w:top w:val="none" w:sz="0" w:space="0" w:color="auto"/>
            <w:left w:val="none" w:sz="0" w:space="0" w:color="auto"/>
            <w:bottom w:val="none" w:sz="0" w:space="0" w:color="auto"/>
            <w:right w:val="none" w:sz="0" w:space="0" w:color="auto"/>
          </w:divBdr>
        </w:div>
        <w:div w:id="884756532">
          <w:marLeft w:val="480"/>
          <w:marRight w:val="0"/>
          <w:marTop w:val="0"/>
          <w:marBottom w:val="0"/>
          <w:divBdr>
            <w:top w:val="none" w:sz="0" w:space="0" w:color="auto"/>
            <w:left w:val="none" w:sz="0" w:space="0" w:color="auto"/>
            <w:bottom w:val="none" w:sz="0" w:space="0" w:color="auto"/>
            <w:right w:val="none" w:sz="0" w:space="0" w:color="auto"/>
          </w:divBdr>
        </w:div>
        <w:div w:id="1790002196">
          <w:marLeft w:val="480"/>
          <w:marRight w:val="0"/>
          <w:marTop w:val="0"/>
          <w:marBottom w:val="0"/>
          <w:divBdr>
            <w:top w:val="none" w:sz="0" w:space="0" w:color="auto"/>
            <w:left w:val="none" w:sz="0" w:space="0" w:color="auto"/>
            <w:bottom w:val="none" w:sz="0" w:space="0" w:color="auto"/>
            <w:right w:val="none" w:sz="0" w:space="0" w:color="auto"/>
          </w:divBdr>
        </w:div>
        <w:div w:id="1398822077">
          <w:marLeft w:val="480"/>
          <w:marRight w:val="0"/>
          <w:marTop w:val="0"/>
          <w:marBottom w:val="0"/>
          <w:divBdr>
            <w:top w:val="none" w:sz="0" w:space="0" w:color="auto"/>
            <w:left w:val="none" w:sz="0" w:space="0" w:color="auto"/>
            <w:bottom w:val="none" w:sz="0" w:space="0" w:color="auto"/>
            <w:right w:val="none" w:sz="0" w:space="0" w:color="auto"/>
          </w:divBdr>
        </w:div>
        <w:div w:id="2018918840">
          <w:marLeft w:val="480"/>
          <w:marRight w:val="0"/>
          <w:marTop w:val="0"/>
          <w:marBottom w:val="0"/>
          <w:divBdr>
            <w:top w:val="none" w:sz="0" w:space="0" w:color="auto"/>
            <w:left w:val="none" w:sz="0" w:space="0" w:color="auto"/>
            <w:bottom w:val="none" w:sz="0" w:space="0" w:color="auto"/>
            <w:right w:val="none" w:sz="0" w:space="0" w:color="auto"/>
          </w:divBdr>
        </w:div>
        <w:div w:id="1253902462">
          <w:marLeft w:val="480"/>
          <w:marRight w:val="0"/>
          <w:marTop w:val="0"/>
          <w:marBottom w:val="0"/>
          <w:divBdr>
            <w:top w:val="none" w:sz="0" w:space="0" w:color="auto"/>
            <w:left w:val="none" w:sz="0" w:space="0" w:color="auto"/>
            <w:bottom w:val="none" w:sz="0" w:space="0" w:color="auto"/>
            <w:right w:val="none" w:sz="0" w:space="0" w:color="auto"/>
          </w:divBdr>
        </w:div>
        <w:div w:id="1271939298">
          <w:marLeft w:val="480"/>
          <w:marRight w:val="0"/>
          <w:marTop w:val="0"/>
          <w:marBottom w:val="0"/>
          <w:divBdr>
            <w:top w:val="none" w:sz="0" w:space="0" w:color="auto"/>
            <w:left w:val="none" w:sz="0" w:space="0" w:color="auto"/>
            <w:bottom w:val="none" w:sz="0" w:space="0" w:color="auto"/>
            <w:right w:val="none" w:sz="0" w:space="0" w:color="auto"/>
          </w:divBdr>
        </w:div>
        <w:div w:id="1276906019">
          <w:marLeft w:val="480"/>
          <w:marRight w:val="0"/>
          <w:marTop w:val="0"/>
          <w:marBottom w:val="0"/>
          <w:divBdr>
            <w:top w:val="none" w:sz="0" w:space="0" w:color="auto"/>
            <w:left w:val="none" w:sz="0" w:space="0" w:color="auto"/>
            <w:bottom w:val="none" w:sz="0" w:space="0" w:color="auto"/>
            <w:right w:val="none" w:sz="0" w:space="0" w:color="auto"/>
          </w:divBdr>
        </w:div>
        <w:div w:id="1836220159">
          <w:marLeft w:val="480"/>
          <w:marRight w:val="0"/>
          <w:marTop w:val="0"/>
          <w:marBottom w:val="0"/>
          <w:divBdr>
            <w:top w:val="none" w:sz="0" w:space="0" w:color="auto"/>
            <w:left w:val="none" w:sz="0" w:space="0" w:color="auto"/>
            <w:bottom w:val="none" w:sz="0" w:space="0" w:color="auto"/>
            <w:right w:val="none" w:sz="0" w:space="0" w:color="auto"/>
          </w:divBdr>
        </w:div>
        <w:div w:id="528220273">
          <w:marLeft w:val="480"/>
          <w:marRight w:val="0"/>
          <w:marTop w:val="0"/>
          <w:marBottom w:val="0"/>
          <w:divBdr>
            <w:top w:val="none" w:sz="0" w:space="0" w:color="auto"/>
            <w:left w:val="none" w:sz="0" w:space="0" w:color="auto"/>
            <w:bottom w:val="none" w:sz="0" w:space="0" w:color="auto"/>
            <w:right w:val="none" w:sz="0" w:space="0" w:color="auto"/>
          </w:divBdr>
        </w:div>
        <w:div w:id="121964118">
          <w:marLeft w:val="480"/>
          <w:marRight w:val="0"/>
          <w:marTop w:val="0"/>
          <w:marBottom w:val="0"/>
          <w:divBdr>
            <w:top w:val="none" w:sz="0" w:space="0" w:color="auto"/>
            <w:left w:val="none" w:sz="0" w:space="0" w:color="auto"/>
            <w:bottom w:val="none" w:sz="0" w:space="0" w:color="auto"/>
            <w:right w:val="none" w:sz="0" w:space="0" w:color="auto"/>
          </w:divBdr>
        </w:div>
        <w:div w:id="530537758">
          <w:marLeft w:val="480"/>
          <w:marRight w:val="0"/>
          <w:marTop w:val="0"/>
          <w:marBottom w:val="0"/>
          <w:divBdr>
            <w:top w:val="none" w:sz="0" w:space="0" w:color="auto"/>
            <w:left w:val="none" w:sz="0" w:space="0" w:color="auto"/>
            <w:bottom w:val="none" w:sz="0" w:space="0" w:color="auto"/>
            <w:right w:val="none" w:sz="0" w:space="0" w:color="auto"/>
          </w:divBdr>
        </w:div>
        <w:div w:id="1647738744">
          <w:marLeft w:val="480"/>
          <w:marRight w:val="0"/>
          <w:marTop w:val="0"/>
          <w:marBottom w:val="0"/>
          <w:divBdr>
            <w:top w:val="none" w:sz="0" w:space="0" w:color="auto"/>
            <w:left w:val="none" w:sz="0" w:space="0" w:color="auto"/>
            <w:bottom w:val="none" w:sz="0" w:space="0" w:color="auto"/>
            <w:right w:val="none" w:sz="0" w:space="0" w:color="auto"/>
          </w:divBdr>
        </w:div>
        <w:div w:id="1596283068">
          <w:marLeft w:val="480"/>
          <w:marRight w:val="0"/>
          <w:marTop w:val="0"/>
          <w:marBottom w:val="0"/>
          <w:divBdr>
            <w:top w:val="none" w:sz="0" w:space="0" w:color="auto"/>
            <w:left w:val="none" w:sz="0" w:space="0" w:color="auto"/>
            <w:bottom w:val="none" w:sz="0" w:space="0" w:color="auto"/>
            <w:right w:val="none" w:sz="0" w:space="0" w:color="auto"/>
          </w:divBdr>
        </w:div>
        <w:div w:id="1019430874">
          <w:marLeft w:val="480"/>
          <w:marRight w:val="0"/>
          <w:marTop w:val="0"/>
          <w:marBottom w:val="0"/>
          <w:divBdr>
            <w:top w:val="none" w:sz="0" w:space="0" w:color="auto"/>
            <w:left w:val="none" w:sz="0" w:space="0" w:color="auto"/>
            <w:bottom w:val="none" w:sz="0" w:space="0" w:color="auto"/>
            <w:right w:val="none" w:sz="0" w:space="0" w:color="auto"/>
          </w:divBdr>
        </w:div>
        <w:div w:id="642544228">
          <w:marLeft w:val="480"/>
          <w:marRight w:val="0"/>
          <w:marTop w:val="0"/>
          <w:marBottom w:val="0"/>
          <w:divBdr>
            <w:top w:val="none" w:sz="0" w:space="0" w:color="auto"/>
            <w:left w:val="none" w:sz="0" w:space="0" w:color="auto"/>
            <w:bottom w:val="none" w:sz="0" w:space="0" w:color="auto"/>
            <w:right w:val="none" w:sz="0" w:space="0" w:color="auto"/>
          </w:divBdr>
        </w:div>
        <w:div w:id="281573396">
          <w:marLeft w:val="480"/>
          <w:marRight w:val="0"/>
          <w:marTop w:val="0"/>
          <w:marBottom w:val="0"/>
          <w:divBdr>
            <w:top w:val="none" w:sz="0" w:space="0" w:color="auto"/>
            <w:left w:val="none" w:sz="0" w:space="0" w:color="auto"/>
            <w:bottom w:val="none" w:sz="0" w:space="0" w:color="auto"/>
            <w:right w:val="none" w:sz="0" w:space="0" w:color="auto"/>
          </w:divBdr>
        </w:div>
        <w:div w:id="1309046257">
          <w:marLeft w:val="480"/>
          <w:marRight w:val="0"/>
          <w:marTop w:val="0"/>
          <w:marBottom w:val="0"/>
          <w:divBdr>
            <w:top w:val="none" w:sz="0" w:space="0" w:color="auto"/>
            <w:left w:val="none" w:sz="0" w:space="0" w:color="auto"/>
            <w:bottom w:val="none" w:sz="0" w:space="0" w:color="auto"/>
            <w:right w:val="none" w:sz="0" w:space="0" w:color="auto"/>
          </w:divBdr>
        </w:div>
        <w:div w:id="1527448367">
          <w:marLeft w:val="480"/>
          <w:marRight w:val="0"/>
          <w:marTop w:val="0"/>
          <w:marBottom w:val="0"/>
          <w:divBdr>
            <w:top w:val="none" w:sz="0" w:space="0" w:color="auto"/>
            <w:left w:val="none" w:sz="0" w:space="0" w:color="auto"/>
            <w:bottom w:val="none" w:sz="0" w:space="0" w:color="auto"/>
            <w:right w:val="none" w:sz="0" w:space="0" w:color="auto"/>
          </w:divBdr>
        </w:div>
        <w:div w:id="827207920">
          <w:marLeft w:val="480"/>
          <w:marRight w:val="0"/>
          <w:marTop w:val="0"/>
          <w:marBottom w:val="0"/>
          <w:divBdr>
            <w:top w:val="none" w:sz="0" w:space="0" w:color="auto"/>
            <w:left w:val="none" w:sz="0" w:space="0" w:color="auto"/>
            <w:bottom w:val="none" w:sz="0" w:space="0" w:color="auto"/>
            <w:right w:val="none" w:sz="0" w:space="0" w:color="auto"/>
          </w:divBdr>
        </w:div>
        <w:div w:id="1860116545">
          <w:marLeft w:val="480"/>
          <w:marRight w:val="0"/>
          <w:marTop w:val="0"/>
          <w:marBottom w:val="0"/>
          <w:divBdr>
            <w:top w:val="none" w:sz="0" w:space="0" w:color="auto"/>
            <w:left w:val="none" w:sz="0" w:space="0" w:color="auto"/>
            <w:bottom w:val="none" w:sz="0" w:space="0" w:color="auto"/>
            <w:right w:val="none" w:sz="0" w:space="0" w:color="auto"/>
          </w:divBdr>
        </w:div>
        <w:div w:id="2004624006">
          <w:marLeft w:val="480"/>
          <w:marRight w:val="0"/>
          <w:marTop w:val="0"/>
          <w:marBottom w:val="0"/>
          <w:divBdr>
            <w:top w:val="none" w:sz="0" w:space="0" w:color="auto"/>
            <w:left w:val="none" w:sz="0" w:space="0" w:color="auto"/>
            <w:bottom w:val="none" w:sz="0" w:space="0" w:color="auto"/>
            <w:right w:val="none" w:sz="0" w:space="0" w:color="auto"/>
          </w:divBdr>
        </w:div>
        <w:div w:id="1905138905">
          <w:marLeft w:val="480"/>
          <w:marRight w:val="0"/>
          <w:marTop w:val="0"/>
          <w:marBottom w:val="0"/>
          <w:divBdr>
            <w:top w:val="none" w:sz="0" w:space="0" w:color="auto"/>
            <w:left w:val="none" w:sz="0" w:space="0" w:color="auto"/>
            <w:bottom w:val="none" w:sz="0" w:space="0" w:color="auto"/>
            <w:right w:val="none" w:sz="0" w:space="0" w:color="auto"/>
          </w:divBdr>
        </w:div>
        <w:div w:id="799307008">
          <w:marLeft w:val="480"/>
          <w:marRight w:val="0"/>
          <w:marTop w:val="0"/>
          <w:marBottom w:val="0"/>
          <w:divBdr>
            <w:top w:val="none" w:sz="0" w:space="0" w:color="auto"/>
            <w:left w:val="none" w:sz="0" w:space="0" w:color="auto"/>
            <w:bottom w:val="none" w:sz="0" w:space="0" w:color="auto"/>
            <w:right w:val="none" w:sz="0" w:space="0" w:color="auto"/>
          </w:divBdr>
        </w:div>
        <w:div w:id="630021393">
          <w:marLeft w:val="480"/>
          <w:marRight w:val="0"/>
          <w:marTop w:val="0"/>
          <w:marBottom w:val="0"/>
          <w:divBdr>
            <w:top w:val="none" w:sz="0" w:space="0" w:color="auto"/>
            <w:left w:val="none" w:sz="0" w:space="0" w:color="auto"/>
            <w:bottom w:val="none" w:sz="0" w:space="0" w:color="auto"/>
            <w:right w:val="none" w:sz="0" w:space="0" w:color="auto"/>
          </w:divBdr>
        </w:div>
        <w:div w:id="116529156">
          <w:marLeft w:val="480"/>
          <w:marRight w:val="0"/>
          <w:marTop w:val="0"/>
          <w:marBottom w:val="0"/>
          <w:divBdr>
            <w:top w:val="none" w:sz="0" w:space="0" w:color="auto"/>
            <w:left w:val="none" w:sz="0" w:space="0" w:color="auto"/>
            <w:bottom w:val="none" w:sz="0" w:space="0" w:color="auto"/>
            <w:right w:val="none" w:sz="0" w:space="0" w:color="auto"/>
          </w:divBdr>
        </w:div>
        <w:div w:id="1564177269">
          <w:marLeft w:val="480"/>
          <w:marRight w:val="0"/>
          <w:marTop w:val="0"/>
          <w:marBottom w:val="0"/>
          <w:divBdr>
            <w:top w:val="none" w:sz="0" w:space="0" w:color="auto"/>
            <w:left w:val="none" w:sz="0" w:space="0" w:color="auto"/>
            <w:bottom w:val="none" w:sz="0" w:space="0" w:color="auto"/>
            <w:right w:val="none" w:sz="0" w:space="0" w:color="auto"/>
          </w:divBdr>
        </w:div>
      </w:divsChild>
    </w:div>
    <w:div w:id="2020884929">
      <w:bodyDiv w:val="1"/>
      <w:marLeft w:val="0"/>
      <w:marRight w:val="0"/>
      <w:marTop w:val="0"/>
      <w:marBottom w:val="0"/>
      <w:divBdr>
        <w:top w:val="none" w:sz="0" w:space="0" w:color="auto"/>
        <w:left w:val="none" w:sz="0" w:space="0" w:color="auto"/>
        <w:bottom w:val="none" w:sz="0" w:space="0" w:color="auto"/>
        <w:right w:val="none" w:sz="0" w:space="0" w:color="auto"/>
      </w:divBdr>
    </w:div>
    <w:div w:id="2021084075">
      <w:bodyDiv w:val="1"/>
      <w:marLeft w:val="0"/>
      <w:marRight w:val="0"/>
      <w:marTop w:val="0"/>
      <w:marBottom w:val="0"/>
      <w:divBdr>
        <w:top w:val="none" w:sz="0" w:space="0" w:color="auto"/>
        <w:left w:val="none" w:sz="0" w:space="0" w:color="auto"/>
        <w:bottom w:val="none" w:sz="0" w:space="0" w:color="auto"/>
        <w:right w:val="none" w:sz="0" w:space="0" w:color="auto"/>
      </w:divBdr>
    </w:div>
    <w:div w:id="2021464273">
      <w:bodyDiv w:val="1"/>
      <w:marLeft w:val="0"/>
      <w:marRight w:val="0"/>
      <w:marTop w:val="0"/>
      <w:marBottom w:val="0"/>
      <w:divBdr>
        <w:top w:val="none" w:sz="0" w:space="0" w:color="auto"/>
        <w:left w:val="none" w:sz="0" w:space="0" w:color="auto"/>
        <w:bottom w:val="none" w:sz="0" w:space="0" w:color="auto"/>
        <w:right w:val="none" w:sz="0" w:space="0" w:color="auto"/>
      </w:divBdr>
    </w:div>
    <w:div w:id="2022004738">
      <w:bodyDiv w:val="1"/>
      <w:marLeft w:val="0"/>
      <w:marRight w:val="0"/>
      <w:marTop w:val="0"/>
      <w:marBottom w:val="0"/>
      <w:divBdr>
        <w:top w:val="none" w:sz="0" w:space="0" w:color="auto"/>
        <w:left w:val="none" w:sz="0" w:space="0" w:color="auto"/>
        <w:bottom w:val="none" w:sz="0" w:space="0" w:color="auto"/>
        <w:right w:val="none" w:sz="0" w:space="0" w:color="auto"/>
      </w:divBdr>
    </w:div>
    <w:div w:id="2022512594">
      <w:bodyDiv w:val="1"/>
      <w:marLeft w:val="0"/>
      <w:marRight w:val="0"/>
      <w:marTop w:val="0"/>
      <w:marBottom w:val="0"/>
      <w:divBdr>
        <w:top w:val="none" w:sz="0" w:space="0" w:color="auto"/>
        <w:left w:val="none" w:sz="0" w:space="0" w:color="auto"/>
        <w:bottom w:val="none" w:sz="0" w:space="0" w:color="auto"/>
        <w:right w:val="none" w:sz="0" w:space="0" w:color="auto"/>
      </w:divBdr>
    </w:div>
    <w:div w:id="2022779226">
      <w:bodyDiv w:val="1"/>
      <w:marLeft w:val="0"/>
      <w:marRight w:val="0"/>
      <w:marTop w:val="0"/>
      <w:marBottom w:val="0"/>
      <w:divBdr>
        <w:top w:val="none" w:sz="0" w:space="0" w:color="auto"/>
        <w:left w:val="none" w:sz="0" w:space="0" w:color="auto"/>
        <w:bottom w:val="none" w:sz="0" w:space="0" w:color="auto"/>
        <w:right w:val="none" w:sz="0" w:space="0" w:color="auto"/>
      </w:divBdr>
    </w:div>
    <w:div w:id="2022849512">
      <w:bodyDiv w:val="1"/>
      <w:marLeft w:val="0"/>
      <w:marRight w:val="0"/>
      <w:marTop w:val="0"/>
      <w:marBottom w:val="0"/>
      <w:divBdr>
        <w:top w:val="none" w:sz="0" w:space="0" w:color="auto"/>
        <w:left w:val="none" w:sz="0" w:space="0" w:color="auto"/>
        <w:bottom w:val="none" w:sz="0" w:space="0" w:color="auto"/>
        <w:right w:val="none" w:sz="0" w:space="0" w:color="auto"/>
      </w:divBdr>
    </w:div>
    <w:div w:id="2022928459">
      <w:bodyDiv w:val="1"/>
      <w:marLeft w:val="0"/>
      <w:marRight w:val="0"/>
      <w:marTop w:val="0"/>
      <w:marBottom w:val="0"/>
      <w:divBdr>
        <w:top w:val="none" w:sz="0" w:space="0" w:color="auto"/>
        <w:left w:val="none" w:sz="0" w:space="0" w:color="auto"/>
        <w:bottom w:val="none" w:sz="0" w:space="0" w:color="auto"/>
        <w:right w:val="none" w:sz="0" w:space="0" w:color="auto"/>
      </w:divBdr>
    </w:div>
    <w:div w:id="2024476938">
      <w:bodyDiv w:val="1"/>
      <w:marLeft w:val="0"/>
      <w:marRight w:val="0"/>
      <w:marTop w:val="0"/>
      <w:marBottom w:val="0"/>
      <w:divBdr>
        <w:top w:val="none" w:sz="0" w:space="0" w:color="auto"/>
        <w:left w:val="none" w:sz="0" w:space="0" w:color="auto"/>
        <w:bottom w:val="none" w:sz="0" w:space="0" w:color="auto"/>
        <w:right w:val="none" w:sz="0" w:space="0" w:color="auto"/>
      </w:divBdr>
    </w:div>
    <w:div w:id="2024739846">
      <w:bodyDiv w:val="1"/>
      <w:marLeft w:val="0"/>
      <w:marRight w:val="0"/>
      <w:marTop w:val="0"/>
      <w:marBottom w:val="0"/>
      <w:divBdr>
        <w:top w:val="none" w:sz="0" w:space="0" w:color="auto"/>
        <w:left w:val="none" w:sz="0" w:space="0" w:color="auto"/>
        <w:bottom w:val="none" w:sz="0" w:space="0" w:color="auto"/>
        <w:right w:val="none" w:sz="0" w:space="0" w:color="auto"/>
      </w:divBdr>
    </w:div>
    <w:div w:id="2024898400">
      <w:bodyDiv w:val="1"/>
      <w:marLeft w:val="0"/>
      <w:marRight w:val="0"/>
      <w:marTop w:val="0"/>
      <w:marBottom w:val="0"/>
      <w:divBdr>
        <w:top w:val="none" w:sz="0" w:space="0" w:color="auto"/>
        <w:left w:val="none" w:sz="0" w:space="0" w:color="auto"/>
        <w:bottom w:val="none" w:sz="0" w:space="0" w:color="auto"/>
        <w:right w:val="none" w:sz="0" w:space="0" w:color="auto"/>
      </w:divBdr>
    </w:div>
    <w:div w:id="2025083845">
      <w:bodyDiv w:val="1"/>
      <w:marLeft w:val="0"/>
      <w:marRight w:val="0"/>
      <w:marTop w:val="0"/>
      <w:marBottom w:val="0"/>
      <w:divBdr>
        <w:top w:val="none" w:sz="0" w:space="0" w:color="auto"/>
        <w:left w:val="none" w:sz="0" w:space="0" w:color="auto"/>
        <w:bottom w:val="none" w:sz="0" w:space="0" w:color="auto"/>
        <w:right w:val="none" w:sz="0" w:space="0" w:color="auto"/>
      </w:divBdr>
    </w:div>
    <w:div w:id="2025276972">
      <w:bodyDiv w:val="1"/>
      <w:marLeft w:val="0"/>
      <w:marRight w:val="0"/>
      <w:marTop w:val="0"/>
      <w:marBottom w:val="0"/>
      <w:divBdr>
        <w:top w:val="none" w:sz="0" w:space="0" w:color="auto"/>
        <w:left w:val="none" w:sz="0" w:space="0" w:color="auto"/>
        <w:bottom w:val="none" w:sz="0" w:space="0" w:color="auto"/>
        <w:right w:val="none" w:sz="0" w:space="0" w:color="auto"/>
      </w:divBdr>
    </w:div>
    <w:div w:id="2025546524">
      <w:bodyDiv w:val="1"/>
      <w:marLeft w:val="0"/>
      <w:marRight w:val="0"/>
      <w:marTop w:val="0"/>
      <w:marBottom w:val="0"/>
      <w:divBdr>
        <w:top w:val="none" w:sz="0" w:space="0" w:color="auto"/>
        <w:left w:val="none" w:sz="0" w:space="0" w:color="auto"/>
        <w:bottom w:val="none" w:sz="0" w:space="0" w:color="auto"/>
        <w:right w:val="none" w:sz="0" w:space="0" w:color="auto"/>
      </w:divBdr>
    </w:div>
    <w:div w:id="2025593694">
      <w:bodyDiv w:val="1"/>
      <w:marLeft w:val="0"/>
      <w:marRight w:val="0"/>
      <w:marTop w:val="0"/>
      <w:marBottom w:val="0"/>
      <w:divBdr>
        <w:top w:val="none" w:sz="0" w:space="0" w:color="auto"/>
        <w:left w:val="none" w:sz="0" w:space="0" w:color="auto"/>
        <w:bottom w:val="none" w:sz="0" w:space="0" w:color="auto"/>
        <w:right w:val="none" w:sz="0" w:space="0" w:color="auto"/>
      </w:divBdr>
    </w:div>
    <w:div w:id="2025667813">
      <w:bodyDiv w:val="1"/>
      <w:marLeft w:val="0"/>
      <w:marRight w:val="0"/>
      <w:marTop w:val="0"/>
      <w:marBottom w:val="0"/>
      <w:divBdr>
        <w:top w:val="none" w:sz="0" w:space="0" w:color="auto"/>
        <w:left w:val="none" w:sz="0" w:space="0" w:color="auto"/>
        <w:bottom w:val="none" w:sz="0" w:space="0" w:color="auto"/>
        <w:right w:val="none" w:sz="0" w:space="0" w:color="auto"/>
      </w:divBdr>
    </w:div>
    <w:div w:id="2025744609">
      <w:bodyDiv w:val="1"/>
      <w:marLeft w:val="0"/>
      <w:marRight w:val="0"/>
      <w:marTop w:val="0"/>
      <w:marBottom w:val="0"/>
      <w:divBdr>
        <w:top w:val="none" w:sz="0" w:space="0" w:color="auto"/>
        <w:left w:val="none" w:sz="0" w:space="0" w:color="auto"/>
        <w:bottom w:val="none" w:sz="0" w:space="0" w:color="auto"/>
        <w:right w:val="none" w:sz="0" w:space="0" w:color="auto"/>
      </w:divBdr>
    </w:div>
    <w:div w:id="2025863637">
      <w:bodyDiv w:val="1"/>
      <w:marLeft w:val="0"/>
      <w:marRight w:val="0"/>
      <w:marTop w:val="0"/>
      <w:marBottom w:val="0"/>
      <w:divBdr>
        <w:top w:val="none" w:sz="0" w:space="0" w:color="auto"/>
        <w:left w:val="none" w:sz="0" w:space="0" w:color="auto"/>
        <w:bottom w:val="none" w:sz="0" w:space="0" w:color="auto"/>
        <w:right w:val="none" w:sz="0" w:space="0" w:color="auto"/>
      </w:divBdr>
    </w:div>
    <w:div w:id="2026056827">
      <w:bodyDiv w:val="1"/>
      <w:marLeft w:val="0"/>
      <w:marRight w:val="0"/>
      <w:marTop w:val="0"/>
      <w:marBottom w:val="0"/>
      <w:divBdr>
        <w:top w:val="none" w:sz="0" w:space="0" w:color="auto"/>
        <w:left w:val="none" w:sz="0" w:space="0" w:color="auto"/>
        <w:bottom w:val="none" w:sz="0" w:space="0" w:color="auto"/>
        <w:right w:val="none" w:sz="0" w:space="0" w:color="auto"/>
      </w:divBdr>
    </w:div>
    <w:div w:id="2026442314">
      <w:bodyDiv w:val="1"/>
      <w:marLeft w:val="0"/>
      <w:marRight w:val="0"/>
      <w:marTop w:val="0"/>
      <w:marBottom w:val="0"/>
      <w:divBdr>
        <w:top w:val="none" w:sz="0" w:space="0" w:color="auto"/>
        <w:left w:val="none" w:sz="0" w:space="0" w:color="auto"/>
        <w:bottom w:val="none" w:sz="0" w:space="0" w:color="auto"/>
        <w:right w:val="none" w:sz="0" w:space="0" w:color="auto"/>
      </w:divBdr>
    </w:div>
    <w:div w:id="2026705466">
      <w:bodyDiv w:val="1"/>
      <w:marLeft w:val="0"/>
      <w:marRight w:val="0"/>
      <w:marTop w:val="0"/>
      <w:marBottom w:val="0"/>
      <w:divBdr>
        <w:top w:val="none" w:sz="0" w:space="0" w:color="auto"/>
        <w:left w:val="none" w:sz="0" w:space="0" w:color="auto"/>
        <w:bottom w:val="none" w:sz="0" w:space="0" w:color="auto"/>
        <w:right w:val="none" w:sz="0" w:space="0" w:color="auto"/>
      </w:divBdr>
    </w:div>
    <w:div w:id="2026862456">
      <w:bodyDiv w:val="1"/>
      <w:marLeft w:val="0"/>
      <w:marRight w:val="0"/>
      <w:marTop w:val="0"/>
      <w:marBottom w:val="0"/>
      <w:divBdr>
        <w:top w:val="none" w:sz="0" w:space="0" w:color="auto"/>
        <w:left w:val="none" w:sz="0" w:space="0" w:color="auto"/>
        <w:bottom w:val="none" w:sz="0" w:space="0" w:color="auto"/>
        <w:right w:val="none" w:sz="0" w:space="0" w:color="auto"/>
      </w:divBdr>
    </w:div>
    <w:div w:id="2027100305">
      <w:bodyDiv w:val="1"/>
      <w:marLeft w:val="0"/>
      <w:marRight w:val="0"/>
      <w:marTop w:val="0"/>
      <w:marBottom w:val="0"/>
      <w:divBdr>
        <w:top w:val="none" w:sz="0" w:space="0" w:color="auto"/>
        <w:left w:val="none" w:sz="0" w:space="0" w:color="auto"/>
        <w:bottom w:val="none" w:sz="0" w:space="0" w:color="auto"/>
        <w:right w:val="none" w:sz="0" w:space="0" w:color="auto"/>
      </w:divBdr>
    </w:div>
    <w:div w:id="2027902167">
      <w:bodyDiv w:val="1"/>
      <w:marLeft w:val="0"/>
      <w:marRight w:val="0"/>
      <w:marTop w:val="0"/>
      <w:marBottom w:val="0"/>
      <w:divBdr>
        <w:top w:val="none" w:sz="0" w:space="0" w:color="auto"/>
        <w:left w:val="none" w:sz="0" w:space="0" w:color="auto"/>
        <w:bottom w:val="none" w:sz="0" w:space="0" w:color="auto"/>
        <w:right w:val="none" w:sz="0" w:space="0" w:color="auto"/>
      </w:divBdr>
    </w:div>
    <w:div w:id="2028631373">
      <w:bodyDiv w:val="1"/>
      <w:marLeft w:val="0"/>
      <w:marRight w:val="0"/>
      <w:marTop w:val="0"/>
      <w:marBottom w:val="0"/>
      <w:divBdr>
        <w:top w:val="none" w:sz="0" w:space="0" w:color="auto"/>
        <w:left w:val="none" w:sz="0" w:space="0" w:color="auto"/>
        <w:bottom w:val="none" w:sz="0" w:space="0" w:color="auto"/>
        <w:right w:val="none" w:sz="0" w:space="0" w:color="auto"/>
      </w:divBdr>
    </w:div>
    <w:div w:id="2029213950">
      <w:bodyDiv w:val="1"/>
      <w:marLeft w:val="0"/>
      <w:marRight w:val="0"/>
      <w:marTop w:val="0"/>
      <w:marBottom w:val="0"/>
      <w:divBdr>
        <w:top w:val="none" w:sz="0" w:space="0" w:color="auto"/>
        <w:left w:val="none" w:sz="0" w:space="0" w:color="auto"/>
        <w:bottom w:val="none" w:sz="0" w:space="0" w:color="auto"/>
        <w:right w:val="none" w:sz="0" w:space="0" w:color="auto"/>
      </w:divBdr>
    </w:div>
    <w:div w:id="2029216392">
      <w:bodyDiv w:val="1"/>
      <w:marLeft w:val="0"/>
      <w:marRight w:val="0"/>
      <w:marTop w:val="0"/>
      <w:marBottom w:val="0"/>
      <w:divBdr>
        <w:top w:val="none" w:sz="0" w:space="0" w:color="auto"/>
        <w:left w:val="none" w:sz="0" w:space="0" w:color="auto"/>
        <w:bottom w:val="none" w:sz="0" w:space="0" w:color="auto"/>
        <w:right w:val="none" w:sz="0" w:space="0" w:color="auto"/>
      </w:divBdr>
    </w:div>
    <w:div w:id="2029484809">
      <w:bodyDiv w:val="1"/>
      <w:marLeft w:val="0"/>
      <w:marRight w:val="0"/>
      <w:marTop w:val="0"/>
      <w:marBottom w:val="0"/>
      <w:divBdr>
        <w:top w:val="none" w:sz="0" w:space="0" w:color="auto"/>
        <w:left w:val="none" w:sz="0" w:space="0" w:color="auto"/>
        <w:bottom w:val="none" w:sz="0" w:space="0" w:color="auto"/>
        <w:right w:val="none" w:sz="0" w:space="0" w:color="auto"/>
      </w:divBdr>
    </w:div>
    <w:div w:id="2029715818">
      <w:bodyDiv w:val="1"/>
      <w:marLeft w:val="0"/>
      <w:marRight w:val="0"/>
      <w:marTop w:val="0"/>
      <w:marBottom w:val="0"/>
      <w:divBdr>
        <w:top w:val="none" w:sz="0" w:space="0" w:color="auto"/>
        <w:left w:val="none" w:sz="0" w:space="0" w:color="auto"/>
        <w:bottom w:val="none" w:sz="0" w:space="0" w:color="auto"/>
        <w:right w:val="none" w:sz="0" w:space="0" w:color="auto"/>
      </w:divBdr>
      <w:divsChild>
        <w:div w:id="1804958184">
          <w:marLeft w:val="480"/>
          <w:marRight w:val="0"/>
          <w:marTop w:val="0"/>
          <w:marBottom w:val="0"/>
          <w:divBdr>
            <w:top w:val="none" w:sz="0" w:space="0" w:color="auto"/>
            <w:left w:val="none" w:sz="0" w:space="0" w:color="auto"/>
            <w:bottom w:val="none" w:sz="0" w:space="0" w:color="auto"/>
            <w:right w:val="none" w:sz="0" w:space="0" w:color="auto"/>
          </w:divBdr>
        </w:div>
        <w:div w:id="1412267310">
          <w:marLeft w:val="480"/>
          <w:marRight w:val="0"/>
          <w:marTop w:val="0"/>
          <w:marBottom w:val="0"/>
          <w:divBdr>
            <w:top w:val="none" w:sz="0" w:space="0" w:color="auto"/>
            <w:left w:val="none" w:sz="0" w:space="0" w:color="auto"/>
            <w:bottom w:val="none" w:sz="0" w:space="0" w:color="auto"/>
            <w:right w:val="none" w:sz="0" w:space="0" w:color="auto"/>
          </w:divBdr>
        </w:div>
        <w:div w:id="75444424">
          <w:marLeft w:val="480"/>
          <w:marRight w:val="0"/>
          <w:marTop w:val="0"/>
          <w:marBottom w:val="0"/>
          <w:divBdr>
            <w:top w:val="none" w:sz="0" w:space="0" w:color="auto"/>
            <w:left w:val="none" w:sz="0" w:space="0" w:color="auto"/>
            <w:bottom w:val="none" w:sz="0" w:space="0" w:color="auto"/>
            <w:right w:val="none" w:sz="0" w:space="0" w:color="auto"/>
          </w:divBdr>
        </w:div>
        <w:div w:id="1900896462">
          <w:marLeft w:val="480"/>
          <w:marRight w:val="0"/>
          <w:marTop w:val="0"/>
          <w:marBottom w:val="0"/>
          <w:divBdr>
            <w:top w:val="none" w:sz="0" w:space="0" w:color="auto"/>
            <w:left w:val="none" w:sz="0" w:space="0" w:color="auto"/>
            <w:bottom w:val="none" w:sz="0" w:space="0" w:color="auto"/>
            <w:right w:val="none" w:sz="0" w:space="0" w:color="auto"/>
          </w:divBdr>
        </w:div>
        <w:div w:id="1844588347">
          <w:marLeft w:val="480"/>
          <w:marRight w:val="0"/>
          <w:marTop w:val="0"/>
          <w:marBottom w:val="0"/>
          <w:divBdr>
            <w:top w:val="none" w:sz="0" w:space="0" w:color="auto"/>
            <w:left w:val="none" w:sz="0" w:space="0" w:color="auto"/>
            <w:bottom w:val="none" w:sz="0" w:space="0" w:color="auto"/>
            <w:right w:val="none" w:sz="0" w:space="0" w:color="auto"/>
          </w:divBdr>
        </w:div>
        <w:div w:id="21520566">
          <w:marLeft w:val="480"/>
          <w:marRight w:val="0"/>
          <w:marTop w:val="0"/>
          <w:marBottom w:val="0"/>
          <w:divBdr>
            <w:top w:val="none" w:sz="0" w:space="0" w:color="auto"/>
            <w:left w:val="none" w:sz="0" w:space="0" w:color="auto"/>
            <w:bottom w:val="none" w:sz="0" w:space="0" w:color="auto"/>
            <w:right w:val="none" w:sz="0" w:space="0" w:color="auto"/>
          </w:divBdr>
        </w:div>
        <w:div w:id="1036345440">
          <w:marLeft w:val="480"/>
          <w:marRight w:val="0"/>
          <w:marTop w:val="0"/>
          <w:marBottom w:val="0"/>
          <w:divBdr>
            <w:top w:val="none" w:sz="0" w:space="0" w:color="auto"/>
            <w:left w:val="none" w:sz="0" w:space="0" w:color="auto"/>
            <w:bottom w:val="none" w:sz="0" w:space="0" w:color="auto"/>
            <w:right w:val="none" w:sz="0" w:space="0" w:color="auto"/>
          </w:divBdr>
        </w:div>
        <w:div w:id="1897282326">
          <w:marLeft w:val="480"/>
          <w:marRight w:val="0"/>
          <w:marTop w:val="0"/>
          <w:marBottom w:val="0"/>
          <w:divBdr>
            <w:top w:val="none" w:sz="0" w:space="0" w:color="auto"/>
            <w:left w:val="none" w:sz="0" w:space="0" w:color="auto"/>
            <w:bottom w:val="none" w:sz="0" w:space="0" w:color="auto"/>
            <w:right w:val="none" w:sz="0" w:space="0" w:color="auto"/>
          </w:divBdr>
        </w:div>
        <w:div w:id="1304888665">
          <w:marLeft w:val="480"/>
          <w:marRight w:val="0"/>
          <w:marTop w:val="0"/>
          <w:marBottom w:val="0"/>
          <w:divBdr>
            <w:top w:val="none" w:sz="0" w:space="0" w:color="auto"/>
            <w:left w:val="none" w:sz="0" w:space="0" w:color="auto"/>
            <w:bottom w:val="none" w:sz="0" w:space="0" w:color="auto"/>
            <w:right w:val="none" w:sz="0" w:space="0" w:color="auto"/>
          </w:divBdr>
        </w:div>
        <w:div w:id="743068816">
          <w:marLeft w:val="480"/>
          <w:marRight w:val="0"/>
          <w:marTop w:val="0"/>
          <w:marBottom w:val="0"/>
          <w:divBdr>
            <w:top w:val="none" w:sz="0" w:space="0" w:color="auto"/>
            <w:left w:val="none" w:sz="0" w:space="0" w:color="auto"/>
            <w:bottom w:val="none" w:sz="0" w:space="0" w:color="auto"/>
            <w:right w:val="none" w:sz="0" w:space="0" w:color="auto"/>
          </w:divBdr>
        </w:div>
        <w:div w:id="768042949">
          <w:marLeft w:val="480"/>
          <w:marRight w:val="0"/>
          <w:marTop w:val="0"/>
          <w:marBottom w:val="0"/>
          <w:divBdr>
            <w:top w:val="none" w:sz="0" w:space="0" w:color="auto"/>
            <w:left w:val="none" w:sz="0" w:space="0" w:color="auto"/>
            <w:bottom w:val="none" w:sz="0" w:space="0" w:color="auto"/>
            <w:right w:val="none" w:sz="0" w:space="0" w:color="auto"/>
          </w:divBdr>
        </w:div>
        <w:div w:id="698317807">
          <w:marLeft w:val="480"/>
          <w:marRight w:val="0"/>
          <w:marTop w:val="0"/>
          <w:marBottom w:val="0"/>
          <w:divBdr>
            <w:top w:val="none" w:sz="0" w:space="0" w:color="auto"/>
            <w:left w:val="none" w:sz="0" w:space="0" w:color="auto"/>
            <w:bottom w:val="none" w:sz="0" w:space="0" w:color="auto"/>
            <w:right w:val="none" w:sz="0" w:space="0" w:color="auto"/>
          </w:divBdr>
        </w:div>
        <w:div w:id="893464781">
          <w:marLeft w:val="480"/>
          <w:marRight w:val="0"/>
          <w:marTop w:val="0"/>
          <w:marBottom w:val="0"/>
          <w:divBdr>
            <w:top w:val="none" w:sz="0" w:space="0" w:color="auto"/>
            <w:left w:val="none" w:sz="0" w:space="0" w:color="auto"/>
            <w:bottom w:val="none" w:sz="0" w:space="0" w:color="auto"/>
            <w:right w:val="none" w:sz="0" w:space="0" w:color="auto"/>
          </w:divBdr>
        </w:div>
        <w:div w:id="1085109454">
          <w:marLeft w:val="480"/>
          <w:marRight w:val="0"/>
          <w:marTop w:val="0"/>
          <w:marBottom w:val="0"/>
          <w:divBdr>
            <w:top w:val="none" w:sz="0" w:space="0" w:color="auto"/>
            <w:left w:val="none" w:sz="0" w:space="0" w:color="auto"/>
            <w:bottom w:val="none" w:sz="0" w:space="0" w:color="auto"/>
            <w:right w:val="none" w:sz="0" w:space="0" w:color="auto"/>
          </w:divBdr>
        </w:div>
        <w:div w:id="480853003">
          <w:marLeft w:val="480"/>
          <w:marRight w:val="0"/>
          <w:marTop w:val="0"/>
          <w:marBottom w:val="0"/>
          <w:divBdr>
            <w:top w:val="none" w:sz="0" w:space="0" w:color="auto"/>
            <w:left w:val="none" w:sz="0" w:space="0" w:color="auto"/>
            <w:bottom w:val="none" w:sz="0" w:space="0" w:color="auto"/>
            <w:right w:val="none" w:sz="0" w:space="0" w:color="auto"/>
          </w:divBdr>
        </w:div>
        <w:div w:id="179511470">
          <w:marLeft w:val="480"/>
          <w:marRight w:val="0"/>
          <w:marTop w:val="0"/>
          <w:marBottom w:val="0"/>
          <w:divBdr>
            <w:top w:val="none" w:sz="0" w:space="0" w:color="auto"/>
            <w:left w:val="none" w:sz="0" w:space="0" w:color="auto"/>
            <w:bottom w:val="none" w:sz="0" w:space="0" w:color="auto"/>
            <w:right w:val="none" w:sz="0" w:space="0" w:color="auto"/>
          </w:divBdr>
        </w:div>
        <w:div w:id="1193346614">
          <w:marLeft w:val="480"/>
          <w:marRight w:val="0"/>
          <w:marTop w:val="0"/>
          <w:marBottom w:val="0"/>
          <w:divBdr>
            <w:top w:val="none" w:sz="0" w:space="0" w:color="auto"/>
            <w:left w:val="none" w:sz="0" w:space="0" w:color="auto"/>
            <w:bottom w:val="none" w:sz="0" w:space="0" w:color="auto"/>
            <w:right w:val="none" w:sz="0" w:space="0" w:color="auto"/>
          </w:divBdr>
        </w:div>
        <w:div w:id="1350184921">
          <w:marLeft w:val="480"/>
          <w:marRight w:val="0"/>
          <w:marTop w:val="0"/>
          <w:marBottom w:val="0"/>
          <w:divBdr>
            <w:top w:val="none" w:sz="0" w:space="0" w:color="auto"/>
            <w:left w:val="none" w:sz="0" w:space="0" w:color="auto"/>
            <w:bottom w:val="none" w:sz="0" w:space="0" w:color="auto"/>
            <w:right w:val="none" w:sz="0" w:space="0" w:color="auto"/>
          </w:divBdr>
        </w:div>
        <w:div w:id="1025860677">
          <w:marLeft w:val="480"/>
          <w:marRight w:val="0"/>
          <w:marTop w:val="0"/>
          <w:marBottom w:val="0"/>
          <w:divBdr>
            <w:top w:val="none" w:sz="0" w:space="0" w:color="auto"/>
            <w:left w:val="none" w:sz="0" w:space="0" w:color="auto"/>
            <w:bottom w:val="none" w:sz="0" w:space="0" w:color="auto"/>
            <w:right w:val="none" w:sz="0" w:space="0" w:color="auto"/>
          </w:divBdr>
        </w:div>
        <w:div w:id="1410156575">
          <w:marLeft w:val="480"/>
          <w:marRight w:val="0"/>
          <w:marTop w:val="0"/>
          <w:marBottom w:val="0"/>
          <w:divBdr>
            <w:top w:val="none" w:sz="0" w:space="0" w:color="auto"/>
            <w:left w:val="none" w:sz="0" w:space="0" w:color="auto"/>
            <w:bottom w:val="none" w:sz="0" w:space="0" w:color="auto"/>
            <w:right w:val="none" w:sz="0" w:space="0" w:color="auto"/>
          </w:divBdr>
        </w:div>
        <w:div w:id="1857767654">
          <w:marLeft w:val="480"/>
          <w:marRight w:val="0"/>
          <w:marTop w:val="0"/>
          <w:marBottom w:val="0"/>
          <w:divBdr>
            <w:top w:val="none" w:sz="0" w:space="0" w:color="auto"/>
            <w:left w:val="none" w:sz="0" w:space="0" w:color="auto"/>
            <w:bottom w:val="none" w:sz="0" w:space="0" w:color="auto"/>
            <w:right w:val="none" w:sz="0" w:space="0" w:color="auto"/>
          </w:divBdr>
        </w:div>
        <w:div w:id="939407378">
          <w:marLeft w:val="480"/>
          <w:marRight w:val="0"/>
          <w:marTop w:val="0"/>
          <w:marBottom w:val="0"/>
          <w:divBdr>
            <w:top w:val="none" w:sz="0" w:space="0" w:color="auto"/>
            <w:left w:val="none" w:sz="0" w:space="0" w:color="auto"/>
            <w:bottom w:val="none" w:sz="0" w:space="0" w:color="auto"/>
            <w:right w:val="none" w:sz="0" w:space="0" w:color="auto"/>
          </w:divBdr>
        </w:div>
        <w:div w:id="312299114">
          <w:marLeft w:val="480"/>
          <w:marRight w:val="0"/>
          <w:marTop w:val="0"/>
          <w:marBottom w:val="0"/>
          <w:divBdr>
            <w:top w:val="none" w:sz="0" w:space="0" w:color="auto"/>
            <w:left w:val="none" w:sz="0" w:space="0" w:color="auto"/>
            <w:bottom w:val="none" w:sz="0" w:space="0" w:color="auto"/>
            <w:right w:val="none" w:sz="0" w:space="0" w:color="auto"/>
          </w:divBdr>
        </w:div>
        <w:div w:id="1211116597">
          <w:marLeft w:val="480"/>
          <w:marRight w:val="0"/>
          <w:marTop w:val="0"/>
          <w:marBottom w:val="0"/>
          <w:divBdr>
            <w:top w:val="none" w:sz="0" w:space="0" w:color="auto"/>
            <w:left w:val="none" w:sz="0" w:space="0" w:color="auto"/>
            <w:bottom w:val="none" w:sz="0" w:space="0" w:color="auto"/>
            <w:right w:val="none" w:sz="0" w:space="0" w:color="auto"/>
          </w:divBdr>
        </w:div>
        <w:div w:id="125465906">
          <w:marLeft w:val="480"/>
          <w:marRight w:val="0"/>
          <w:marTop w:val="0"/>
          <w:marBottom w:val="0"/>
          <w:divBdr>
            <w:top w:val="none" w:sz="0" w:space="0" w:color="auto"/>
            <w:left w:val="none" w:sz="0" w:space="0" w:color="auto"/>
            <w:bottom w:val="none" w:sz="0" w:space="0" w:color="auto"/>
            <w:right w:val="none" w:sz="0" w:space="0" w:color="auto"/>
          </w:divBdr>
        </w:div>
        <w:div w:id="740248178">
          <w:marLeft w:val="480"/>
          <w:marRight w:val="0"/>
          <w:marTop w:val="0"/>
          <w:marBottom w:val="0"/>
          <w:divBdr>
            <w:top w:val="none" w:sz="0" w:space="0" w:color="auto"/>
            <w:left w:val="none" w:sz="0" w:space="0" w:color="auto"/>
            <w:bottom w:val="none" w:sz="0" w:space="0" w:color="auto"/>
            <w:right w:val="none" w:sz="0" w:space="0" w:color="auto"/>
          </w:divBdr>
        </w:div>
        <w:div w:id="319309234">
          <w:marLeft w:val="480"/>
          <w:marRight w:val="0"/>
          <w:marTop w:val="0"/>
          <w:marBottom w:val="0"/>
          <w:divBdr>
            <w:top w:val="none" w:sz="0" w:space="0" w:color="auto"/>
            <w:left w:val="none" w:sz="0" w:space="0" w:color="auto"/>
            <w:bottom w:val="none" w:sz="0" w:space="0" w:color="auto"/>
            <w:right w:val="none" w:sz="0" w:space="0" w:color="auto"/>
          </w:divBdr>
        </w:div>
        <w:div w:id="1305239122">
          <w:marLeft w:val="480"/>
          <w:marRight w:val="0"/>
          <w:marTop w:val="0"/>
          <w:marBottom w:val="0"/>
          <w:divBdr>
            <w:top w:val="none" w:sz="0" w:space="0" w:color="auto"/>
            <w:left w:val="none" w:sz="0" w:space="0" w:color="auto"/>
            <w:bottom w:val="none" w:sz="0" w:space="0" w:color="auto"/>
            <w:right w:val="none" w:sz="0" w:space="0" w:color="auto"/>
          </w:divBdr>
        </w:div>
        <w:div w:id="257835496">
          <w:marLeft w:val="480"/>
          <w:marRight w:val="0"/>
          <w:marTop w:val="0"/>
          <w:marBottom w:val="0"/>
          <w:divBdr>
            <w:top w:val="none" w:sz="0" w:space="0" w:color="auto"/>
            <w:left w:val="none" w:sz="0" w:space="0" w:color="auto"/>
            <w:bottom w:val="none" w:sz="0" w:space="0" w:color="auto"/>
            <w:right w:val="none" w:sz="0" w:space="0" w:color="auto"/>
          </w:divBdr>
        </w:div>
        <w:div w:id="242684880">
          <w:marLeft w:val="480"/>
          <w:marRight w:val="0"/>
          <w:marTop w:val="0"/>
          <w:marBottom w:val="0"/>
          <w:divBdr>
            <w:top w:val="none" w:sz="0" w:space="0" w:color="auto"/>
            <w:left w:val="none" w:sz="0" w:space="0" w:color="auto"/>
            <w:bottom w:val="none" w:sz="0" w:space="0" w:color="auto"/>
            <w:right w:val="none" w:sz="0" w:space="0" w:color="auto"/>
          </w:divBdr>
        </w:div>
        <w:div w:id="320502031">
          <w:marLeft w:val="480"/>
          <w:marRight w:val="0"/>
          <w:marTop w:val="0"/>
          <w:marBottom w:val="0"/>
          <w:divBdr>
            <w:top w:val="none" w:sz="0" w:space="0" w:color="auto"/>
            <w:left w:val="none" w:sz="0" w:space="0" w:color="auto"/>
            <w:bottom w:val="none" w:sz="0" w:space="0" w:color="auto"/>
            <w:right w:val="none" w:sz="0" w:space="0" w:color="auto"/>
          </w:divBdr>
        </w:div>
        <w:div w:id="1512603077">
          <w:marLeft w:val="480"/>
          <w:marRight w:val="0"/>
          <w:marTop w:val="0"/>
          <w:marBottom w:val="0"/>
          <w:divBdr>
            <w:top w:val="none" w:sz="0" w:space="0" w:color="auto"/>
            <w:left w:val="none" w:sz="0" w:space="0" w:color="auto"/>
            <w:bottom w:val="none" w:sz="0" w:space="0" w:color="auto"/>
            <w:right w:val="none" w:sz="0" w:space="0" w:color="auto"/>
          </w:divBdr>
        </w:div>
        <w:div w:id="621229816">
          <w:marLeft w:val="480"/>
          <w:marRight w:val="0"/>
          <w:marTop w:val="0"/>
          <w:marBottom w:val="0"/>
          <w:divBdr>
            <w:top w:val="none" w:sz="0" w:space="0" w:color="auto"/>
            <w:left w:val="none" w:sz="0" w:space="0" w:color="auto"/>
            <w:bottom w:val="none" w:sz="0" w:space="0" w:color="auto"/>
            <w:right w:val="none" w:sz="0" w:space="0" w:color="auto"/>
          </w:divBdr>
        </w:div>
        <w:div w:id="1381905872">
          <w:marLeft w:val="480"/>
          <w:marRight w:val="0"/>
          <w:marTop w:val="0"/>
          <w:marBottom w:val="0"/>
          <w:divBdr>
            <w:top w:val="none" w:sz="0" w:space="0" w:color="auto"/>
            <w:left w:val="none" w:sz="0" w:space="0" w:color="auto"/>
            <w:bottom w:val="none" w:sz="0" w:space="0" w:color="auto"/>
            <w:right w:val="none" w:sz="0" w:space="0" w:color="auto"/>
          </w:divBdr>
        </w:div>
        <w:div w:id="289020549">
          <w:marLeft w:val="480"/>
          <w:marRight w:val="0"/>
          <w:marTop w:val="0"/>
          <w:marBottom w:val="0"/>
          <w:divBdr>
            <w:top w:val="none" w:sz="0" w:space="0" w:color="auto"/>
            <w:left w:val="none" w:sz="0" w:space="0" w:color="auto"/>
            <w:bottom w:val="none" w:sz="0" w:space="0" w:color="auto"/>
            <w:right w:val="none" w:sz="0" w:space="0" w:color="auto"/>
          </w:divBdr>
        </w:div>
        <w:div w:id="1626159697">
          <w:marLeft w:val="480"/>
          <w:marRight w:val="0"/>
          <w:marTop w:val="0"/>
          <w:marBottom w:val="0"/>
          <w:divBdr>
            <w:top w:val="none" w:sz="0" w:space="0" w:color="auto"/>
            <w:left w:val="none" w:sz="0" w:space="0" w:color="auto"/>
            <w:bottom w:val="none" w:sz="0" w:space="0" w:color="auto"/>
            <w:right w:val="none" w:sz="0" w:space="0" w:color="auto"/>
          </w:divBdr>
        </w:div>
        <w:div w:id="1245991878">
          <w:marLeft w:val="480"/>
          <w:marRight w:val="0"/>
          <w:marTop w:val="0"/>
          <w:marBottom w:val="0"/>
          <w:divBdr>
            <w:top w:val="none" w:sz="0" w:space="0" w:color="auto"/>
            <w:left w:val="none" w:sz="0" w:space="0" w:color="auto"/>
            <w:bottom w:val="none" w:sz="0" w:space="0" w:color="auto"/>
            <w:right w:val="none" w:sz="0" w:space="0" w:color="auto"/>
          </w:divBdr>
        </w:div>
        <w:div w:id="90131694">
          <w:marLeft w:val="480"/>
          <w:marRight w:val="0"/>
          <w:marTop w:val="0"/>
          <w:marBottom w:val="0"/>
          <w:divBdr>
            <w:top w:val="none" w:sz="0" w:space="0" w:color="auto"/>
            <w:left w:val="none" w:sz="0" w:space="0" w:color="auto"/>
            <w:bottom w:val="none" w:sz="0" w:space="0" w:color="auto"/>
            <w:right w:val="none" w:sz="0" w:space="0" w:color="auto"/>
          </w:divBdr>
        </w:div>
        <w:div w:id="1534074289">
          <w:marLeft w:val="480"/>
          <w:marRight w:val="0"/>
          <w:marTop w:val="0"/>
          <w:marBottom w:val="0"/>
          <w:divBdr>
            <w:top w:val="none" w:sz="0" w:space="0" w:color="auto"/>
            <w:left w:val="none" w:sz="0" w:space="0" w:color="auto"/>
            <w:bottom w:val="none" w:sz="0" w:space="0" w:color="auto"/>
            <w:right w:val="none" w:sz="0" w:space="0" w:color="auto"/>
          </w:divBdr>
        </w:div>
        <w:div w:id="374695916">
          <w:marLeft w:val="480"/>
          <w:marRight w:val="0"/>
          <w:marTop w:val="0"/>
          <w:marBottom w:val="0"/>
          <w:divBdr>
            <w:top w:val="none" w:sz="0" w:space="0" w:color="auto"/>
            <w:left w:val="none" w:sz="0" w:space="0" w:color="auto"/>
            <w:bottom w:val="none" w:sz="0" w:space="0" w:color="auto"/>
            <w:right w:val="none" w:sz="0" w:space="0" w:color="auto"/>
          </w:divBdr>
        </w:div>
        <w:div w:id="1773430277">
          <w:marLeft w:val="480"/>
          <w:marRight w:val="0"/>
          <w:marTop w:val="0"/>
          <w:marBottom w:val="0"/>
          <w:divBdr>
            <w:top w:val="none" w:sz="0" w:space="0" w:color="auto"/>
            <w:left w:val="none" w:sz="0" w:space="0" w:color="auto"/>
            <w:bottom w:val="none" w:sz="0" w:space="0" w:color="auto"/>
            <w:right w:val="none" w:sz="0" w:space="0" w:color="auto"/>
          </w:divBdr>
        </w:div>
        <w:div w:id="1823303108">
          <w:marLeft w:val="480"/>
          <w:marRight w:val="0"/>
          <w:marTop w:val="0"/>
          <w:marBottom w:val="0"/>
          <w:divBdr>
            <w:top w:val="none" w:sz="0" w:space="0" w:color="auto"/>
            <w:left w:val="none" w:sz="0" w:space="0" w:color="auto"/>
            <w:bottom w:val="none" w:sz="0" w:space="0" w:color="auto"/>
            <w:right w:val="none" w:sz="0" w:space="0" w:color="auto"/>
          </w:divBdr>
        </w:div>
        <w:div w:id="962925377">
          <w:marLeft w:val="480"/>
          <w:marRight w:val="0"/>
          <w:marTop w:val="0"/>
          <w:marBottom w:val="0"/>
          <w:divBdr>
            <w:top w:val="none" w:sz="0" w:space="0" w:color="auto"/>
            <w:left w:val="none" w:sz="0" w:space="0" w:color="auto"/>
            <w:bottom w:val="none" w:sz="0" w:space="0" w:color="auto"/>
            <w:right w:val="none" w:sz="0" w:space="0" w:color="auto"/>
          </w:divBdr>
        </w:div>
        <w:div w:id="937521026">
          <w:marLeft w:val="480"/>
          <w:marRight w:val="0"/>
          <w:marTop w:val="0"/>
          <w:marBottom w:val="0"/>
          <w:divBdr>
            <w:top w:val="none" w:sz="0" w:space="0" w:color="auto"/>
            <w:left w:val="none" w:sz="0" w:space="0" w:color="auto"/>
            <w:bottom w:val="none" w:sz="0" w:space="0" w:color="auto"/>
            <w:right w:val="none" w:sz="0" w:space="0" w:color="auto"/>
          </w:divBdr>
        </w:div>
        <w:div w:id="2090879601">
          <w:marLeft w:val="480"/>
          <w:marRight w:val="0"/>
          <w:marTop w:val="0"/>
          <w:marBottom w:val="0"/>
          <w:divBdr>
            <w:top w:val="none" w:sz="0" w:space="0" w:color="auto"/>
            <w:left w:val="none" w:sz="0" w:space="0" w:color="auto"/>
            <w:bottom w:val="none" w:sz="0" w:space="0" w:color="auto"/>
            <w:right w:val="none" w:sz="0" w:space="0" w:color="auto"/>
          </w:divBdr>
        </w:div>
        <w:div w:id="1911234593">
          <w:marLeft w:val="480"/>
          <w:marRight w:val="0"/>
          <w:marTop w:val="0"/>
          <w:marBottom w:val="0"/>
          <w:divBdr>
            <w:top w:val="none" w:sz="0" w:space="0" w:color="auto"/>
            <w:left w:val="none" w:sz="0" w:space="0" w:color="auto"/>
            <w:bottom w:val="none" w:sz="0" w:space="0" w:color="auto"/>
            <w:right w:val="none" w:sz="0" w:space="0" w:color="auto"/>
          </w:divBdr>
        </w:div>
        <w:div w:id="719978529">
          <w:marLeft w:val="480"/>
          <w:marRight w:val="0"/>
          <w:marTop w:val="0"/>
          <w:marBottom w:val="0"/>
          <w:divBdr>
            <w:top w:val="none" w:sz="0" w:space="0" w:color="auto"/>
            <w:left w:val="none" w:sz="0" w:space="0" w:color="auto"/>
            <w:bottom w:val="none" w:sz="0" w:space="0" w:color="auto"/>
            <w:right w:val="none" w:sz="0" w:space="0" w:color="auto"/>
          </w:divBdr>
        </w:div>
        <w:div w:id="52312517">
          <w:marLeft w:val="480"/>
          <w:marRight w:val="0"/>
          <w:marTop w:val="0"/>
          <w:marBottom w:val="0"/>
          <w:divBdr>
            <w:top w:val="none" w:sz="0" w:space="0" w:color="auto"/>
            <w:left w:val="none" w:sz="0" w:space="0" w:color="auto"/>
            <w:bottom w:val="none" w:sz="0" w:space="0" w:color="auto"/>
            <w:right w:val="none" w:sz="0" w:space="0" w:color="auto"/>
          </w:divBdr>
        </w:div>
        <w:div w:id="1432622441">
          <w:marLeft w:val="480"/>
          <w:marRight w:val="0"/>
          <w:marTop w:val="0"/>
          <w:marBottom w:val="0"/>
          <w:divBdr>
            <w:top w:val="none" w:sz="0" w:space="0" w:color="auto"/>
            <w:left w:val="none" w:sz="0" w:space="0" w:color="auto"/>
            <w:bottom w:val="none" w:sz="0" w:space="0" w:color="auto"/>
            <w:right w:val="none" w:sz="0" w:space="0" w:color="auto"/>
          </w:divBdr>
        </w:div>
        <w:div w:id="1672291049">
          <w:marLeft w:val="480"/>
          <w:marRight w:val="0"/>
          <w:marTop w:val="0"/>
          <w:marBottom w:val="0"/>
          <w:divBdr>
            <w:top w:val="none" w:sz="0" w:space="0" w:color="auto"/>
            <w:left w:val="none" w:sz="0" w:space="0" w:color="auto"/>
            <w:bottom w:val="none" w:sz="0" w:space="0" w:color="auto"/>
            <w:right w:val="none" w:sz="0" w:space="0" w:color="auto"/>
          </w:divBdr>
        </w:div>
        <w:div w:id="1779905442">
          <w:marLeft w:val="480"/>
          <w:marRight w:val="0"/>
          <w:marTop w:val="0"/>
          <w:marBottom w:val="0"/>
          <w:divBdr>
            <w:top w:val="none" w:sz="0" w:space="0" w:color="auto"/>
            <w:left w:val="none" w:sz="0" w:space="0" w:color="auto"/>
            <w:bottom w:val="none" w:sz="0" w:space="0" w:color="auto"/>
            <w:right w:val="none" w:sz="0" w:space="0" w:color="auto"/>
          </w:divBdr>
        </w:div>
        <w:div w:id="1428189879">
          <w:marLeft w:val="480"/>
          <w:marRight w:val="0"/>
          <w:marTop w:val="0"/>
          <w:marBottom w:val="0"/>
          <w:divBdr>
            <w:top w:val="none" w:sz="0" w:space="0" w:color="auto"/>
            <w:left w:val="none" w:sz="0" w:space="0" w:color="auto"/>
            <w:bottom w:val="none" w:sz="0" w:space="0" w:color="auto"/>
            <w:right w:val="none" w:sz="0" w:space="0" w:color="auto"/>
          </w:divBdr>
        </w:div>
        <w:div w:id="89132494">
          <w:marLeft w:val="480"/>
          <w:marRight w:val="0"/>
          <w:marTop w:val="0"/>
          <w:marBottom w:val="0"/>
          <w:divBdr>
            <w:top w:val="none" w:sz="0" w:space="0" w:color="auto"/>
            <w:left w:val="none" w:sz="0" w:space="0" w:color="auto"/>
            <w:bottom w:val="none" w:sz="0" w:space="0" w:color="auto"/>
            <w:right w:val="none" w:sz="0" w:space="0" w:color="auto"/>
          </w:divBdr>
        </w:div>
        <w:div w:id="465583711">
          <w:marLeft w:val="480"/>
          <w:marRight w:val="0"/>
          <w:marTop w:val="0"/>
          <w:marBottom w:val="0"/>
          <w:divBdr>
            <w:top w:val="none" w:sz="0" w:space="0" w:color="auto"/>
            <w:left w:val="none" w:sz="0" w:space="0" w:color="auto"/>
            <w:bottom w:val="none" w:sz="0" w:space="0" w:color="auto"/>
            <w:right w:val="none" w:sz="0" w:space="0" w:color="auto"/>
          </w:divBdr>
        </w:div>
        <w:div w:id="1346129716">
          <w:marLeft w:val="480"/>
          <w:marRight w:val="0"/>
          <w:marTop w:val="0"/>
          <w:marBottom w:val="0"/>
          <w:divBdr>
            <w:top w:val="none" w:sz="0" w:space="0" w:color="auto"/>
            <w:left w:val="none" w:sz="0" w:space="0" w:color="auto"/>
            <w:bottom w:val="none" w:sz="0" w:space="0" w:color="auto"/>
            <w:right w:val="none" w:sz="0" w:space="0" w:color="auto"/>
          </w:divBdr>
        </w:div>
        <w:div w:id="648945812">
          <w:marLeft w:val="480"/>
          <w:marRight w:val="0"/>
          <w:marTop w:val="0"/>
          <w:marBottom w:val="0"/>
          <w:divBdr>
            <w:top w:val="none" w:sz="0" w:space="0" w:color="auto"/>
            <w:left w:val="none" w:sz="0" w:space="0" w:color="auto"/>
            <w:bottom w:val="none" w:sz="0" w:space="0" w:color="auto"/>
            <w:right w:val="none" w:sz="0" w:space="0" w:color="auto"/>
          </w:divBdr>
        </w:div>
        <w:div w:id="1615869966">
          <w:marLeft w:val="480"/>
          <w:marRight w:val="0"/>
          <w:marTop w:val="0"/>
          <w:marBottom w:val="0"/>
          <w:divBdr>
            <w:top w:val="none" w:sz="0" w:space="0" w:color="auto"/>
            <w:left w:val="none" w:sz="0" w:space="0" w:color="auto"/>
            <w:bottom w:val="none" w:sz="0" w:space="0" w:color="auto"/>
            <w:right w:val="none" w:sz="0" w:space="0" w:color="auto"/>
          </w:divBdr>
        </w:div>
        <w:div w:id="269822051">
          <w:marLeft w:val="480"/>
          <w:marRight w:val="0"/>
          <w:marTop w:val="0"/>
          <w:marBottom w:val="0"/>
          <w:divBdr>
            <w:top w:val="none" w:sz="0" w:space="0" w:color="auto"/>
            <w:left w:val="none" w:sz="0" w:space="0" w:color="auto"/>
            <w:bottom w:val="none" w:sz="0" w:space="0" w:color="auto"/>
            <w:right w:val="none" w:sz="0" w:space="0" w:color="auto"/>
          </w:divBdr>
        </w:div>
        <w:div w:id="1976178883">
          <w:marLeft w:val="480"/>
          <w:marRight w:val="0"/>
          <w:marTop w:val="0"/>
          <w:marBottom w:val="0"/>
          <w:divBdr>
            <w:top w:val="none" w:sz="0" w:space="0" w:color="auto"/>
            <w:left w:val="none" w:sz="0" w:space="0" w:color="auto"/>
            <w:bottom w:val="none" w:sz="0" w:space="0" w:color="auto"/>
            <w:right w:val="none" w:sz="0" w:space="0" w:color="auto"/>
          </w:divBdr>
        </w:div>
        <w:div w:id="309333307">
          <w:marLeft w:val="480"/>
          <w:marRight w:val="0"/>
          <w:marTop w:val="0"/>
          <w:marBottom w:val="0"/>
          <w:divBdr>
            <w:top w:val="none" w:sz="0" w:space="0" w:color="auto"/>
            <w:left w:val="none" w:sz="0" w:space="0" w:color="auto"/>
            <w:bottom w:val="none" w:sz="0" w:space="0" w:color="auto"/>
            <w:right w:val="none" w:sz="0" w:space="0" w:color="auto"/>
          </w:divBdr>
        </w:div>
        <w:div w:id="361395151">
          <w:marLeft w:val="480"/>
          <w:marRight w:val="0"/>
          <w:marTop w:val="0"/>
          <w:marBottom w:val="0"/>
          <w:divBdr>
            <w:top w:val="none" w:sz="0" w:space="0" w:color="auto"/>
            <w:left w:val="none" w:sz="0" w:space="0" w:color="auto"/>
            <w:bottom w:val="none" w:sz="0" w:space="0" w:color="auto"/>
            <w:right w:val="none" w:sz="0" w:space="0" w:color="auto"/>
          </w:divBdr>
        </w:div>
        <w:div w:id="2099978690">
          <w:marLeft w:val="480"/>
          <w:marRight w:val="0"/>
          <w:marTop w:val="0"/>
          <w:marBottom w:val="0"/>
          <w:divBdr>
            <w:top w:val="none" w:sz="0" w:space="0" w:color="auto"/>
            <w:left w:val="none" w:sz="0" w:space="0" w:color="auto"/>
            <w:bottom w:val="none" w:sz="0" w:space="0" w:color="auto"/>
            <w:right w:val="none" w:sz="0" w:space="0" w:color="auto"/>
          </w:divBdr>
        </w:div>
        <w:div w:id="436755859">
          <w:marLeft w:val="480"/>
          <w:marRight w:val="0"/>
          <w:marTop w:val="0"/>
          <w:marBottom w:val="0"/>
          <w:divBdr>
            <w:top w:val="none" w:sz="0" w:space="0" w:color="auto"/>
            <w:left w:val="none" w:sz="0" w:space="0" w:color="auto"/>
            <w:bottom w:val="none" w:sz="0" w:space="0" w:color="auto"/>
            <w:right w:val="none" w:sz="0" w:space="0" w:color="auto"/>
          </w:divBdr>
        </w:div>
        <w:div w:id="79134605">
          <w:marLeft w:val="480"/>
          <w:marRight w:val="0"/>
          <w:marTop w:val="0"/>
          <w:marBottom w:val="0"/>
          <w:divBdr>
            <w:top w:val="none" w:sz="0" w:space="0" w:color="auto"/>
            <w:left w:val="none" w:sz="0" w:space="0" w:color="auto"/>
            <w:bottom w:val="none" w:sz="0" w:space="0" w:color="auto"/>
            <w:right w:val="none" w:sz="0" w:space="0" w:color="auto"/>
          </w:divBdr>
        </w:div>
      </w:divsChild>
    </w:div>
    <w:div w:id="2030446674">
      <w:bodyDiv w:val="1"/>
      <w:marLeft w:val="0"/>
      <w:marRight w:val="0"/>
      <w:marTop w:val="0"/>
      <w:marBottom w:val="0"/>
      <w:divBdr>
        <w:top w:val="none" w:sz="0" w:space="0" w:color="auto"/>
        <w:left w:val="none" w:sz="0" w:space="0" w:color="auto"/>
        <w:bottom w:val="none" w:sz="0" w:space="0" w:color="auto"/>
        <w:right w:val="none" w:sz="0" w:space="0" w:color="auto"/>
      </w:divBdr>
    </w:div>
    <w:div w:id="2031372618">
      <w:bodyDiv w:val="1"/>
      <w:marLeft w:val="0"/>
      <w:marRight w:val="0"/>
      <w:marTop w:val="0"/>
      <w:marBottom w:val="0"/>
      <w:divBdr>
        <w:top w:val="none" w:sz="0" w:space="0" w:color="auto"/>
        <w:left w:val="none" w:sz="0" w:space="0" w:color="auto"/>
        <w:bottom w:val="none" w:sz="0" w:space="0" w:color="auto"/>
        <w:right w:val="none" w:sz="0" w:space="0" w:color="auto"/>
      </w:divBdr>
    </w:div>
    <w:div w:id="2031567969">
      <w:bodyDiv w:val="1"/>
      <w:marLeft w:val="0"/>
      <w:marRight w:val="0"/>
      <w:marTop w:val="0"/>
      <w:marBottom w:val="0"/>
      <w:divBdr>
        <w:top w:val="none" w:sz="0" w:space="0" w:color="auto"/>
        <w:left w:val="none" w:sz="0" w:space="0" w:color="auto"/>
        <w:bottom w:val="none" w:sz="0" w:space="0" w:color="auto"/>
        <w:right w:val="none" w:sz="0" w:space="0" w:color="auto"/>
      </w:divBdr>
    </w:div>
    <w:div w:id="2031636683">
      <w:bodyDiv w:val="1"/>
      <w:marLeft w:val="0"/>
      <w:marRight w:val="0"/>
      <w:marTop w:val="0"/>
      <w:marBottom w:val="0"/>
      <w:divBdr>
        <w:top w:val="none" w:sz="0" w:space="0" w:color="auto"/>
        <w:left w:val="none" w:sz="0" w:space="0" w:color="auto"/>
        <w:bottom w:val="none" w:sz="0" w:space="0" w:color="auto"/>
        <w:right w:val="none" w:sz="0" w:space="0" w:color="auto"/>
      </w:divBdr>
    </w:div>
    <w:div w:id="2031712283">
      <w:bodyDiv w:val="1"/>
      <w:marLeft w:val="0"/>
      <w:marRight w:val="0"/>
      <w:marTop w:val="0"/>
      <w:marBottom w:val="0"/>
      <w:divBdr>
        <w:top w:val="none" w:sz="0" w:space="0" w:color="auto"/>
        <w:left w:val="none" w:sz="0" w:space="0" w:color="auto"/>
        <w:bottom w:val="none" w:sz="0" w:space="0" w:color="auto"/>
        <w:right w:val="none" w:sz="0" w:space="0" w:color="auto"/>
      </w:divBdr>
    </w:div>
    <w:div w:id="2032409715">
      <w:bodyDiv w:val="1"/>
      <w:marLeft w:val="0"/>
      <w:marRight w:val="0"/>
      <w:marTop w:val="0"/>
      <w:marBottom w:val="0"/>
      <w:divBdr>
        <w:top w:val="none" w:sz="0" w:space="0" w:color="auto"/>
        <w:left w:val="none" w:sz="0" w:space="0" w:color="auto"/>
        <w:bottom w:val="none" w:sz="0" w:space="0" w:color="auto"/>
        <w:right w:val="none" w:sz="0" w:space="0" w:color="auto"/>
      </w:divBdr>
    </w:div>
    <w:div w:id="2032611099">
      <w:bodyDiv w:val="1"/>
      <w:marLeft w:val="0"/>
      <w:marRight w:val="0"/>
      <w:marTop w:val="0"/>
      <w:marBottom w:val="0"/>
      <w:divBdr>
        <w:top w:val="none" w:sz="0" w:space="0" w:color="auto"/>
        <w:left w:val="none" w:sz="0" w:space="0" w:color="auto"/>
        <w:bottom w:val="none" w:sz="0" w:space="0" w:color="auto"/>
        <w:right w:val="none" w:sz="0" w:space="0" w:color="auto"/>
      </w:divBdr>
    </w:div>
    <w:div w:id="2033067770">
      <w:bodyDiv w:val="1"/>
      <w:marLeft w:val="0"/>
      <w:marRight w:val="0"/>
      <w:marTop w:val="0"/>
      <w:marBottom w:val="0"/>
      <w:divBdr>
        <w:top w:val="none" w:sz="0" w:space="0" w:color="auto"/>
        <w:left w:val="none" w:sz="0" w:space="0" w:color="auto"/>
        <w:bottom w:val="none" w:sz="0" w:space="0" w:color="auto"/>
        <w:right w:val="none" w:sz="0" w:space="0" w:color="auto"/>
      </w:divBdr>
    </w:div>
    <w:div w:id="2033452387">
      <w:bodyDiv w:val="1"/>
      <w:marLeft w:val="0"/>
      <w:marRight w:val="0"/>
      <w:marTop w:val="0"/>
      <w:marBottom w:val="0"/>
      <w:divBdr>
        <w:top w:val="none" w:sz="0" w:space="0" w:color="auto"/>
        <w:left w:val="none" w:sz="0" w:space="0" w:color="auto"/>
        <w:bottom w:val="none" w:sz="0" w:space="0" w:color="auto"/>
        <w:right w:val="none" w:sz="0" w:space="0" w:color="auto"/>
      </w:divBdr>
    </w:div>
    <w:div w:id="2033798614">
      <w:bodyDiv w:val="1"/>
      <w:marLeft w:val="0"/>
      <w:marRight w:val="0"/>
      <w:marTop w:val="0"/>
      <w:marBottom w:val="0"/>
      <w:divBdr>
        <w:top w:val="none" w:sz="0" w:space="0" w:color="auto"/>
        <w:left w:val="none" w:sz="0" w:space="0" w:color="auto"/>
        <w:bottom w:val="none" w:sz="0" w:space="0" w:color="auto"/>
        <w:right w:val="none" w:sz="0" w:space="0" w:color="auto"/>
      </w:divBdr>
    </w:div>
    <w:div w:id="2033993344">
      <w:bodyDiv w:val="1"/>
      <w:marLeft w:val="0"/>
      <w:marRight w:val="0"/>
      <w:marTop w:val="0"/>
      <w:marBottom w:val="0"/>
      <w:divBdr>
        <w:top w:val="none" w:sz="0" w:space="0" w:color="auto"/>
        <w:left w:val="none" w:sz="0" w:space="0" w:color="auto"/>
        <w:bottom w:val="none" w:sz="0" w:space="0" w:color="auto"/>
        <w:right w:val="none" w:sz="0" w:space="0" w:color="auto"/>
      </w:divBdr>
    </w:div>
    <w:div w:id="2034651538">
      <w:bodyDiv w:val="1"/>
      <w:marLeft w:val="0"/>
      <w:marRight w:val="0"/>
      <w:marTop w:val="0"/>
      <w:marBottom w:val="0"/>
      <w:divBdr>
        <w:top w:val="none" w:sz="0" w:space="0" w:color="auto"/>
        <w:left w:val="none" w:sz="0" w:space="0" w:color="auto"/>
        <w:bottom w:val="none" w:sz="0" w:space="0" w:color="auto"/>
        <w:right w:val="none" w:sz="0" w:space="0" w:color="auto"/>
      </w:divBdr>
    </w:div>
    <w:div w:id="2034762512">
      <w:bodyDiv w:val="1"/>
      <w:marLeft w:val="0"/>
      <w:marRight w:val="0"/>
      <w:marTop w:val="0"/>
      <w:marBottom w:val="0"/>
      <w:divBdr>
        <w:top w:val="none" w:sz="0" w:space="0" w:color="auto"/>
        <w:left w:val="none" w:sz="0" w:space="0" w:color="auto"/>
        <w:bottom w:val="none" w:sz="0" w:space="0" w:color="auto"/>
        <w:right w:val="none" w:sz="0" w:space="0" w:color="auto"/>
      </w:divBdr>
    </w:div>
    <w:div w:id="2035232101">
      <w:bodyDiv w:val="1"/>
      <w:marLeft w:val="0"/>
      <w:marRight w:val="0"/>
      <w:marTop w:val="0"/>
      <w:marBottom w:val="0"/>
      <w:divBdr>
        <w:top w:val="none" w:sz="0" w:space="0" w:color="auto"/>
        <w:left w:val="none" w:sz="0" w:space="0" w:color="auto"/>
        <w:bottom w:val="none" w:sz="0" w:space="0" w:color="auto"/>
        <w:right w:val="none" w:sz="0" w:space="0" w:color="auto"/>
      </w:divBdr>
    </w:div>
    <w:div w:id="2035685886">
      <w:bodyDiv w:val="1"/>
      <w:marLeft w:val="0"/>
      <w:marRight w:val="0"/>
      <w:marTop w:val="0"/>
      <w:marBottom w:val="0"/>
      <w:divBdr>
        <w:top w:val="none" w:sz="0" w:space="0" w:color="auto"/>
        <w:left w:val="none" w:sz="0" w:space="0" w:color="auto"/>
        <w:bottom w:val="none" w:sz="0" w:space="0" w:color="auto"/>
        <w:right w:val="none" w:sz="0" w:space="0" w:color="auto"/>
      </w:divBdr>
    </w:div>
    <w:div w:id="2036031641">
      <w:bodyDiv w:val="1"/>
      <w:marLeft w:val="0"/>
      <w:marRight w:val="0"/>
      <w:marTop w:val="0"/>
      <w:marBottom w:val="0"/>
      <w:divBdr>
        <w:top w:val="none" w:sz="0" w:space="0" w:color="auto"/>
        <w:left w:val="none" w:sz="0" w:space="0" w:color="auto"/>
        <w:bottom w:val="none" w:sz="0" w:space="0" w:color="auto"/>
        <w:right w:val="none" w:sz="0" w:space="0" w:color="auto"/>
      </w:divBdr>
    </w:div>
    <w:div w:id="2038776560">
      <w:bodyDiv w:val="1"/>
      <w:marLeft w:val="0"/>
      <w:marRight w:val="0"/>
      <w:marTop w:val="0"/>
      <w:marBottom w:val="0"/>
      <w:divBdr>
        <w:top w:val="none" w:sz="0" w:space="0" w:color="auto"/>
        <w:left w:val="none" w:sz="0" w:space="0" w:color="auto"/>
        <w:bottom w:val="none" w:sz="0" w:space="0" w:color="auto"/>
        <w:right w:val="none" w:sz="0" w:space="0" w:color="auto"/>
      </w:divBdr>
    </w:div>
    <w:div w:id="2038777855">
      <w:bodyDiv w:val="1"/>
      <w:marLeft w:val="0"/>
      <w:marRight w:val="0"/>
      <w:marTop w:val="0"/>
      <w:marBottom w:val="0"/>
      <w:divBdr>
        <w:top w:val="none" w:sz="0" w:space="0" w:color="auto"/>
        <w:left w:val="none" w:sz="0" w:space="0" w:color="auto"/>
        <w:bottom w:val="none" w:sz="0" w:space="0" w:color="auto"/>
        <w:right w:val="none" w:sz="0" w:space="0" w:color="auto"/>
      </w:divBdr>
    </w:div>
    <w:div w:id="2039424565">
      <w:bodyDiv w:val="1"/>
      <w:marLeft w:val="0"/>
      <w:marRight w:val="0"/>
      <w:marTop w:val="0"/>
      <w:marBottom w:val="0"/>
      <w:divBdr>
        <w:top w:val="none" w:sz="0" w:space="0" w:color="auto"/>
        <w:left w:val="none" w:sz="0" w:space="0" w:color="auto"/>
        <w:bottom w:val="none" w:sz="0" w:space="0" w:color="auto"/>
        <w:right w:val="none" w:sz="0" w:space="0" w:color="auto"/>
      </w:divBdr>
    </w:div>
    <w:div w:id="2040426897">
      <w:bodyDiv w:val="1"/>
      <w:marLeft w:val="0"/>
      <w:marRight w:val="0"/>
      <w:marTop w:val="0"/>
      <w:marBottom w:val="0"/>
      <w:divBdr>
        <w:top w:val="none" w:sz="0" w:space="0" w:color="auto"/>
        <w:left w:val="none" w:sz="0" w:space="0" w:color="auto"/>
        <w:bottom w:val="none" w:sz="0" w:space="0" w:color="auto"/>
        <w:right w:val="none" w:sz="0" w:space="0" w:color="auto"/>
      </w:divBdr>
    </w:div>
    <w:div w:id="2041315795">
      <w:bodyDiv w:val="1"/>
      <w:marLeft w:val="0"/>
      <w:marRight w:val="0"/>
      <w:marTop w:val="0"/>
      <w:marBottom w:val="0"/>
      <w:divBdr>
        <w:top w:val="none" w:sz="0" w:space="0" w:color="auto"/>
        <w:left w:val="none" w:sz="0" w:space="0" w:color="auto"/>
        <w:bottom w:val="none" w:sz="0" w:space="0" w:color="auto"/>
        <w:right w:val="none" w:sz="0" w:space="0" w:color="auto"/>
      </w:divBdr>
      <w:divsChild>
        <w:div w:id="873493975">
          <w:marLeft w:val="480"/>
          <w:marRight w:val="0"/>
          <w:marTop w:val="0"/>
          <w:marBottom w:val="0"/>
          <w:divBdr>
            <w:top w:val="none" w:sz="0" w:space="0" w:color="auto"/>
            <w:left w:val="none" w:sz="0" w:space="0" w:color="auto"/>
            <w:bottom w:val="none" w:sz="0" w:space="0" w:color="auto"/>
            <w:right w:val="none" w:sz="0" w:space="0" w:color="auto"/>
          </w:divBdr>
        </w:div>
        <w:div w:id="1391420806">
          <w:marLeft w:val="480"/>
          <w:marRight w:val="0"/>
          <w:marTop w:val="0"/>
          <w:marBottom w:val="0"/>
          <w:divBdr>
            <w:top w:val="none" w:sz="0" w:space="0" w:color="auto"/>
            <w:left w:val="none" w:sz="0" w:space="0" w:color="auto"/>
            <w:bottom w:val="none" w:sz="0" w:space="0" w:color="auto"/>
            <w:right w:val="none" w:sz="0" w:space="0" w:color="auto"/>
          </w:divBdr>
        </w:div>
        <w:div w:id="1674722189">
          <w:marLeft w:val="480"/>
          <w:marRight w:val="0"/>
          <w:marTop w:val="0"/>
          <w:marBottom w:val="0"/>
          <w:divBdr>
            <w:top w:val="none" w:sz="0" w:space="0" w:color="auto"/>
            <w:left w:val="none" w:sz="0" w:space="0" w:color="auto"/>
            <w:bottom w:val="none" w:sz="0" w:space="0" w:color="auto"/>
            <w:right w:val="none" w:sz="0" w:space="0" w:color="auto"/>
          </w:divBdr>
        </w:div>
        <w:div w:id="894245059">
          <w:marLeft w:val="480"/>
          <w:marRight w:val="0"/>
          <w:marTop w:val="0"/>
          <w:marBottom w:val="0"/>
          <w:divBdr>
            <w:top w:val="none" w:sz="0" w:space="0" w:color="auto"/>
            <w:left w:val="none" w:sz="0" w:space="0" w:color="auto"/>
            <w:bottom w:val="none" w:sz="0" w:space="0" w:color="auto"/>
            <w:right w:val="none" w:sz="0" w:space="0" w:color="auto"/>
          </w:divBdr>
        </w:div>
        <w:div w:id="2073501784">
          <w:marLeft w:val="480"/>
          <w:marRight w:val="0"/>
          <w:marTop w:val="0"/>
          <w:marBottom w:val="0"/>
          <w:divBdr>
            <w:top w:val="none" w:sz="0" w:space="0" w:color="auto"/>
            <w:left w:val="none" w:sz="0" w:space="0" w:color="auto"/>
            <w:bottom w:val="none" w:sz="0" w:space="0" w:color="auto"/>
            <w:right w:val="none" w:sz="0" w:space="0" w:color="auto"/>
          </w:divBdr>
        </w:div>
        <w:div w:id="1417164766">
          <w:marLeft w:val="480"/>
          <w:marRight w:val="0"/>
          <w:marTop w:val="0"/>
          <w:marBottom w:val="0"/>
          <w:divBdr>
            <w:top w:val="none" w:sz="0" w:space="0" w:color="auto"/>
            <w:left w:val="none" w:sz="0" w:space="0" w:color="auto"/>
            <w:bottom w:val="none" w:sz="0" w:space="0" w:color="auto"/>
            <w:right w:val="none" w:sz="0" w:space="0" w:color="auto"/>
          </w:divBdr>
        </w:div>
        <w:div w:id="1340885642">
          <w:marLeft w:val="480"/>
          <w:marRight w:val="0"/>
          <w:marTop w:val="0"/>
          <w:marBottom w:val="0"/>
          <w:divBdr>
            <w:top w:val="none" w:sz="0" w:space="0" w:color="auto"/>
            <w:left w:val="none" w:sz="0" w:space="0" w:color="auto"/>
            <w:bottom w:val="none" w:sz="0" w:space="0" w:color="auto"/>
            <w:right w:val="none" w:sz="0" w:space="0" w:color="auto"/>
          </w:divBdr>
        </w:div>
        <w:div w:id="885530570">
          <w:marLeft w:val="480"/>
          <w:marRight w:val="0"/>
          <w:marTop w:val="0"/>
          <w:marBottom w:val="0"/>
          <w:divBdr>
            <w:top w:val="none" w:sz="0" w:space="0" w:color="auto"/>
            <w:left w:val="none" w:sz="0" w:space="0" w:color="auto"/>
            <w:bottom w:val="none" w:sz="0" w:space="0" w:color="auto"/>
            <w:right w:val="none" w:sz="0" w:space="0" w:color="auto"/>
          </w:divBdr>
        </w:div>
        <w:div w:id="458692280">
          <w:marLeft w:val="480"/>
          <w:marRight w:val="0"/>
          <w:marTop w:val="0"/>
          <w:marBottom w:val="0"/>
          <w:divBdr>
            <w:top w:val="none" w:sz="0" w:space="0" w:color="auto"/>
            <w:left w:val="none" w:sz="0" w:space="0" w:color="auto"/>
            <w:bottom w:val="none" w:sz="0" w:space="0" w:color="auto"/>
            <w:right w:val="none" w:sz="0" w:space="0" w:color="auto"/>
          </w:divBdr>
        </w:div>
        <w:div w:id="606231710">
          <w:marLeft w:val="480"/>
          <w:marRight w:val="0"/>
          <w:marTop w:val="0"/>
          <w:marBottom w:val="0"/>
          <w:divBdr>
            <w:top w:val="none" w:sz="0" w:space="0" w:color="auto"/>
            <w:left w:val="none" w:sz="0" w:space="0" w:color="auto"/>
            <w:bottom w:val="none" w:sz="0" w:space="0" w:color="auto"/>
            <w:right w:val="none" w:sz="0" w:space="0" w:color="auto"/>
          </w:divBdr>
        </w:div>
        <w:div w:id="1176649866">
          <w:marLeft w:val="480"/>
          <w:marRight w:val="0"/>
          <w:marTop w:val="0"/>
          <w:marBottom w:val="0"/>
          <w:divBdr>
            <w:top w:val="none" w:sz="0" w:space="0" w:color="auto"/>
            <w:left w:val="none" w:sz="0" w:space="0" w:color="auto"/>
            <w:bottom w:val="none" w:sz="0" w:space="0" w:color="auto"/>
            <w:right w:val="none" w:sz="0" w:space="0" w:color="auto"/>
          </w:divBdr>
        </w:div>
        <w:div w:id="2064205917">
          <w:marLeft w:val="480"/>
          <w:marRight w:val="0"/>
          <w:marTop w:val="0"/>
          <w:marBottom w:val="0"/>
          <w:divBdr>
            <w:top w:val="none" w:sz="0" w:space="0" w:color="auto"/>
            <w:left w:val="none" w:sz="0" w:space="0" w:color="auto"/>
            <w:bottom w:val="none" w:sz="0" w:space="0" w:color="auto"/>
            <w:right w:val="none" w:sz="0" w:space="0" w:color="auto"/>
          </w:divBdr>
        </w:div>
        <w:div w:id="1014574360">
          <w:marLeft w:val="480"/>
          <w:marRight w:val="0"/>
          <w:marTop w:val="0"/>
          <w:marBottom w:val="0"/>
          <w:divBdr>
            <w:top w:val="none" w:sz="0" w:space="0" w:color="auto"/>
            <w:left w:val="none" w:sz="0" w:space="0" w:color="auto"/>
            <w:bottom w:val="none" w:sz="0" w:space="0" w:color="auto"/>
            <w:right w:val="none" w:sz="0" w:space="0" w:color="auto"/>
          </w:divBdr>
        </w:div>
        <w:div w:id="2013415859">
          <w:marLeft w:val="480"/>
          <w:marRight w:val="0"/>
          <w:marTop w:val="0"/>
          <w:marBottom w:val="0"/>
          <w:divBdr>
            <w:top w:val="none" w:sz="0" w:space="0" w:color="auto"/>
            <w:left w:val="none" w:sz="0" w:space="0" w:color="auto"/>
            <w:bottom w:val="none" w:sz="0" w:space="0" w:color="auto"/>
            <w:right w:val="none" w:sz="0" w:space="0" w:color="auto"/>
          </w:divBdr>
        </w:div>
        <w:div w:id="2060740586">
          <w:marLeft w:val="480"/>
          <w:marRight w:val="0"/>
          <w:marTop w:val="0"/>
          <w:marBottom w:val="0"/>
          <w:divBdr>
            <w:top w:val="none" w:sz="0" w:space="0" w:color="auto"/>
            <w:left w:val="none" w:sz="0" w:space="0" w:color="auto"/>
            <w:bottom w:val="none" w:sz="0" w:space="0" w:color="auto"/>
            <w:right w:val="none" w:sz="0" w:space="0" w:color="auto"/>
          </w:divBdr>
        </w:div>
        <w:div w:id="268125830">
          <w:marLeft w:val="480"/>
          <w:marRight w:val="0"/>
          <w:marTop w:val="0"/>
          <w:marBottom w:val="0"/>
          <w:divBdr>
            <w:top w:val="none" w:sz="0" w:space="0" w:color="auto"/>
            <w:left w:val="none" w:sz="0" w:space="0" w:color="auto"/>
            <w:bottom w:val="none" w:sz="0" w:space="0" w:color="auto"/>
            <w:right w:val="none" w:sz="0" w:space="0" w:color="auto"/>
          </w:divBdr>
        </w:div>
        <w:div w:id="748818020">
          <w:marLeft w:val="480"/>
          <w:marRight w:val="0"/>
          <w:marTop w:val="0"/>
          <w:marBottom w:val="0"/>
          <w:divBdr>
            <w:top w:val="none" w:sz="0" w:space="0" w:color="auto"/>
            <w:left w:val="none" w:sz="0" w:space="0" w:color="auto"/>
            <w:bottom w:val="none" w:sz="0" w:space="0" w:color="auto"/>
            <w:right w:val="none" w:sz="0" w:space="0" w:color="auto"/>
          </w:divBdr>
        </w:div>
        <w:div w:id="767235209">
          <w:marLeft w:val="480"/>
          <w:marRight w:val="0"/>
          <w:marTop w:val="0"/>
          <w:marBottom w:val="0"/>
          <w:divBdr>
            <w:top w:val="none" w:sz="0" w:space="0" w:color="auto"/>
            <w:left w:val="none" w:sz="0" w:space="0" w:color="auto"/>
            <w:bottom w:val="none" w:sz="0" w:space="0" w:color="auto"/>
            <w:right w:val="none" w:sz="0" w:space="0" w:color="auto"/>
          </w:divBdr>
        </w:div>
        <w:div w:id="1775635403">
          <w:marLeft w:val="480"/>
          <w:marRight w:val="0"/>
          <w:marTop w:val="0"/>
          <w:marBottom w:val="0"/>
          <w:divBdr>
            <w:top w:val="none" w:sz="0" w:space="0" w:color="auto"/>
            <w:left w:val="none" w:sz="0" w:space="0" w:color="auto"/>
            <w:bottom w:val="none" w:sz="0" w:space="0" w:color="auto"/>
            <w:right w:val="none" w:sz="0" w:space="0" w:color="auto"/>
          </w:divBdr>
        </w:div>
        <w:div w:id="1784574525">
          <w:marLeft w:val="480"/>
          <w:marRight w:val="0"/>
          <w:marTop w:val="0"/>
          <w:marBottom w:val="0"/>
          <w:divBdr>
            <w:top w:val="none" w:sz="0" w:space="0" w:color="auto"/>
            <w:left w:val="none" w:sz="0" w:space="0" w:color="auto"/>
            <w:bottom w:val="none" w:sz="0" w:space="0" w:color="auto"/>
            <w:right w:val="none" w:sz="0" w:space="0" w:color="auto"/>
          </w:divBdr>
        </w:div>
        <w:div w:id="830221611">
          <w:marLeft w:val="480"/>
          <w:marRight w:val="0"/>
          <w:marTop w:val="0"/>
          <w:marBottom w:val="0"/>
          <w:divBdr>
            <w:top w:val="none" w:sz="0" w:space="0" w:color="auto"/>
            <w:left w:val="none" w:sz="0" w:space="0" w:color="auto"/>
            <w:bottom w:val="none" w:sz="0" w:space="0" w:color="auto"/>
            <w:right w:val="none" w:sz="0" w:space="0" w:color="auto"/>
          </w:divBdr>
        </w:div>
        <w:div w:id="1732997376">
          <w:marLeft w:val="480"/>
          <w:marRight w:val="0"/>
          <w:marTop w:val="0"/>
          <w:marBottom w:val="0"/>
          <w:divBdr>
            <w:top w:val="none" w:sz="0" w:space="0" w:color="auto"/>
            <w:left w:val="none" w:sz="0" w:space="0" w:color="auto"/>
            <w:bottom w:val="none" w:sz="0" w:space="0" w:color="auto"/>
            <w:right w:val="none" w:sz="0" w:space="0" w:color="auto"/>
          </w:divBdr>
        </w:div>
        <w:div w:id="1086072890">
          <w:marLeft w:val="480"/>
          <w:marRight w:val="0"/>
          <w:marTop w:val="0"/>
          <w:marBottom w:val="0"/>
          <w:divBdr>
            <w:top w:val="none" w:sz="0" w:space="0" w:color="auto"/>
            <w:left w:val="none" w:sz="0" w:space="0" w:color="auto"/>
            <w:bottom w:val="none" w:sz="0" w:space="0" w:color="auto"/>
            <w:right w:val="none" w:sz="0" w:space="0" w:color="auto"/>
          </w:divBdr>
        </w:div>
        <w:div w:id="1214854738">
          <w:marLeft w:val="480"/>
          <w:marRight w:val="0"/>
          <w:marTop w:val="0"/>
          <w:marBottom w:val="0"/>
          <w:divBdr>
            <w:top w:val="none" w:sz="0" w:space="0" w:color="auto"/>
            <w:left w:val="none" w:sz="0" w:space="0" w:color="auto"/>
            <w:bottom w:val="none" w:sz="0" w:space="0" w:color="auto"/>
            <w:right w:val="none" w:sz="0" w:space="0" w:color="auto"/>
          </w:divBdr>
        </w:div>
        <w:div w:id="235361570">
          <w:marLeft w:val="480"/>
          <w:marRight w:val="0"/>
          <w:marTop w:val="0"/>
          <w:marBottom w:val="0"/>
          <w:divBdr>
            <w:top w:val="none" w:sz="0" w:space="0" w:color="auto"/>
            <w:left w:val="none" w:sz="0" w:space="0" w:color="auto"/>
            <w:bottom w:val="none" w:sz="0" w:space="0" w:color="auto"/>
            <w:right w:val="none" w:sz="0" w:space="0" w:color="auto"/>
          </w:divBdr>
        </w:div>
        <w:div w:id="135225848">
          <w:marLeft w:val="480"/>
          <w:marRight w:val="0"/>
          <w:marTop w:val="0"/>
          <w:marBottom w:val="0"/>
          <w:divBdr>
            <w:top w:val="none" w:sz="0" w:space="0" w:color="auto"/>
            <w:left w:val="none" w:sz="0" w:space="0" w:color="auto"/>
            <w:bottom w:val="none" w:sz="0" w:space="0" w:color="auto"/>
            <w:right w:val="none" w:sz="0" w:space="0" w:color="auto"/>
          </w:divBdr>
        </w:div>
        <w:div w:id="336690185">
          <w:marLeft w:val="480"/>
          <w:marRight w:val="0"/>
          <w:marTop w:val="0"/>
          <w:marBottom w:val="0"/>
          <w:divBdr>
            <w:top w:val="none" w:sz="0" w:space="0" w:color="auto"/>
            <w:left w:val="none" w:sz="0" w:space="0" w:color="auto"/>
            <w:bottom w:val="none" w:sz="0" w:space="0" w:color="auto"/>
            <w:right w:val="none" w:sz="0" w:space="0" w:color="auto"/>
          </w:divBdr>
        </w:div>
        <w:div w:id="562066209">
          <w:marLeft w:val="480"/>
          <w:marRight w:val="0"/>
          <w:marTop w:val="0"/>
          <w:marBottom w:val="0"/>
          <w:divBdr>
            <w:top w:val="none" w:sz="0" w:space="0" w:color="auto"/>
            <w:left w:val="none" w:sz="0" w:space="0" w:color="auto"/>
            <w:bottom w:val="none" w:sz="0" w:space="0" w:color="auto"/>
            <w:right w:val="none" w:sz="0" w:space="0" w:color="auto"/>
          </w:divBdr>
        </w:div>
        <w:div w:id="1814441484">
          <w:marLeft w:val="480"/>
          <w:marRight w:val="0"/>
          <w:marTop w:val="0"/>
          <w:marBottom w:val="0"/>
          <w:divBdr>
            <w:top w:val="none" w:sz="0" w:space="0" w:color="auto"/>
            <w:left w:val="none" w:sz="0" w:space="0" w:color="auto"/>
            <w:bottom w:val="none" w:sz="0" w:space="0" w:color="auto"/>
            <w:right w:val="none" w:sz="0" w:space="0" w:color="auto"/>
          </w:divBdr>
        </w:div>
        <w:div w:id="636303259">
          <w:marLeft w:val="480"/>
          <w:marRight w:val="0"/>
          <w:marTop w:val="0"/>
          <w:marBottom w:val="0"/>
          <w:divBdr>
            <w:top w:val="none" w:sz="0" w:space="0" w:color="auto"/>
            <w:left w:val="none" w:sz="0" w:space="0" w:color="auto"/>
            <w:bottom w:val="none" w:sz="0" w:space="0" w:color="auto"/>
            <w:right w:val="none" w:sz="0" w:space="0" w:color="auto"/>
          </w:divBdr>
        </w:div>
        <w:div w:id="1134446349">
          <w:marLeft w:val="480"/>
          <w:marRight w:val="0"/>
          <w:marTop w:val="0"/>
          <w:marBottom w:val="0"/>
          <w:divBdr>
            <w:top w:val="none" w:sz="0" w:space="0" w:color="auto"/>
            <w:left w:val="none" w:sz="0" w:space="0" w:color="auto"/>
            <w:bottom w:val="none" w:sz="0" w:space="0" w:color="auto"/>
            <w:right w:val="none" w:sz="0" w:space="0" w:color="auto"/>
          </w:divBdr>
        </w:div>
        <w:div w:id="1668165454">
          <w:marLeft w:val="480"/>
          <w:marRight w:val="0"/>
          <w:marTop w:val="0"/>
          <w:marBottom w:val="0"/>
          <w:divBdr>
            <w:top w:val="none" w:sz="0" w:space="0" w:color="auto"/>
            <w:left w:val="none" w:sz="0" w:space="0" w:color="auto"/>
            <w:bottom w:val="none" w:sz="0" w:space="0" w:color="auto"/>
            <w:right w:val="none" w:sz="0" w:space="0" w:color="auto"/>
          </w:divBdr>
        </w:div>
        <w:div w:id="1325937074">
          <w:marLeft w:val="480"/>
          <w:marRight w:val="0"/>
          <w:marTop w:val="0"/>
          <w:marBottom w:val="0"/>
          <w:divBdr>
            <w:top w:val="none" w:sz="0" w:space="0" w:color="auto"/>
            <w:left w:val="none" w:sz="0" w:space="0" w:color="auto"/>
            <w:bottom w:val="none" w:sz="0" w:space="0" w:color="auto"/>
            <w:right w:val="none" w:sz="0" w:space="0" w:color="auto"/>
          </w:divBdr>
        </w:div>
        <w:div w:id="384644578">
          <w:marLeft w:val="480"/>
          <w:marRight w:val="0"/>
          <w:marTop w:val="0"/>
          <w:marBottom w:val="0"/>
          <w:divBdr>
            <w:top w:val="none" w:sz="0" w:space="0" w:color="auto"/>
            <w:left w:val="none" w:sz="0" w:space="0" w:color="auto"/>
            <w:bottom w:val="none" w:sz="0" w:space="0" w:color="auto"/>
            <w:right w:val="none" w:sz="0" w:space="0" w:color="auto"/>
          </w:divBdr>
        </w:div>
        <w:div w:id="1031414489">
          <w:marLeft w:val="480"/>
          <w:marRight w:val="0"/>
          <w:marTop w:val="0"/>
          <w:marBottom w:val="0"/>
          <w:divBdr>
            <w:top w:val="none" w:sz="0" w:space="0" w:color="auto"/>
            <w:left w:val="none" w:sz="0" w:space="0" w:color="auto"/>
            <w:bottom w:val="none" w:sz="0" w:space="0" w:color="auto"/>
            <w:right w:val="none" w:sz="0" w:space="0" w:color="auto"/>
          </w:divBdr>
        </w:div>
        <w:div w:id="2063862825">
          <w:marLeft w:val="480"/>
          <w:marRight w:val="0"/>
          <w:marTop w:val="0"/>
          <w:marBottom w:val="0"/>
          <w:divBdr>
            <w:top w:val="none" w:sz="0" w:space="0" w:color="auto"/>
            <w:left w:val="none" w:sz="0" w:space="0" w:color="auto"/>
            <w:bottom w:val="none" w:sz="0" w:space="0" w:color="auto"/>
            <w:right w:val="none" w:sz="0" w:space="0" w:color="auto"/>
          </w:divBdr>
        </w:div>
        <w:div w:id="2130467229">
          <w:marLeft w:val="480"/>
          <w:marRight w:val="0"/>
          <w:marTop w:val="0"/>
          <w:marBottom w:val="0"/>
          <w:divBdr>
            <w:top w:val="none" w:sz="0" w:space="0" w:color="auto"/>
            <w:left w:val="none" w:sz="0" w:space="0" w:color="auto"/>
            <w:bottom w:val="none" w:sz="0" w:space="0" w:color="auto"/>
            <w:right w:val="none" w:sz="0" w:space="0" w:color="auto"/>
          </w:divBdr>
        </w:div>
        <w:div w:id="15809517">
          <w:marLeft w:val="480"/>
          <w:marRight w:val="0"/>
          <w:marTop w:val="0"/>
          <w:marBottom w:val="0"/>
          <w:divBdr>
            <w:top w:val="none" w:sz="0" w:space="0" w:color="auto"/>
            <w:left w:val="none" w:sz="0" w:space="0" w:color="auto"/>
            <w:bottom w:val="none" w:sz="0" w:space="0" w:color="auto"/>
            <w:right w:val="none" w:sz="0" w:space="0" w:color="auto"/>
          </w:divBdr>
        </w:div>
        <w:div w:id="93943895">
          <w:marLeft w:val="480"/>
          <w:marRight w:val="0"/>
          <w:marTop w:val="0"/>
          <w:marBottom w:val="0"/>
          <w:divBdr>
            <w:top w:val="none" w:sz="0" w:space="0" w:color="auto"/>
            <w:left w:val="none" w:sz="0" w:space="0" w:color="auto"/>
            <w:bottom w:val="none" w:sz="0" w:space="0" w:color="auto"/>
            <w:right w:val="none" w:sz="0" w:space="0" w:color="auto"/>
          </w:divBdr>
        </w:div>
        <w:div w:id="1165516289">
          <w:marLeft w:val="480"/>
          <w:marRight w:val="0"/>
          <w:marTop w:val="0"/>
          <w:marBottom w:val="0"/>
          <w:divBdr>
            <w:top w:val="none" w:sz="0" w:space="0" w:color="auto"/>
            <w:left w:val="none" w:sz="0" w:space="0" w:color="auto"/>
            <w:bottom w:val="none" w:sz="0" w:space="0" w:color="auto"/>
            <w:right w:val="none" w:sz="0" w:space="0" w:color="auto"/>
          </w:divBdr>
        </w:div>
        <w:div w:id="1861581514">
          <w:marLeft w:val="480"/>
          <w:marRight w:val="0"/>
          <w:marTop w:val="0"/>
          <w:marBottom w:val="0"/>
          <w:divBdr>
            <w:top w:val="none" w:sz="0" w:space="0" w:color="auto"/>
            <w:left w:val="none" w:sz="0" w:space="0" w:color="auto"/>
            <w:bottom w:val="none" w:sz="0" w:space="0" w:color="auto"/>
            <w:right w:val="none" w:sz="0" w:space="0" w:color="auto"/>
          </w:divBdr>
        </w:div>
        <w:div w:id="883640036">
          <w:marLeft w:val="480"/>
          <w:marRight w:val="0"/>
          <w:marTop w:val="0"/>
          <w:marBottom w:val="0"/>
          <w:divBdr>
            <w:top w:val="none" w:sz="0" w:space="0" w:color="auto"/>
            <w:left w:val="none" w:sz="0" w:space="0" w:color="auto"/>
            <w:bottom w:val="none" w:sz="0" w:space="0" w:color="auto"/>
            <w:right w:val="none" w:sz="0" w:space="0" w:color="auto"/>
          </w:divBdr>
        </w:div>
        <w:div w:id="746074216">
          <w:marLeft w:val="480"/>
          <w:marRight w:val="0"/>
          <w:marTop w:val="0"/>
          <w:marBottom w:val="0"/>
          <w:divBdr>
            <w:top w:val="none" w:sz="0" w:space="0" w:color="auto"/>
            <w:left w:val="none" w:sz="0" w:space="0" w:color="auto"/>
            <w:bottom w:val="none" w:sz="0" w:space="0" w:color="auto"/>
            <w:right w:val="none" w:sz="0" w:space="0" w:color="auto"/>
          </w:divBdr>
        </w:div>
        <w:div w:id="461969384">
          <w:marLeft w:val="480"/>
          <w:marRight w:val="0"/>
          <w:marTop w:val="0"/>
          <w:marBottom w:val="0"/>
          <w:divBdr>
            <w:top w:val="none" w:sz="0" w:space="0" w:color="auto"/>
            <w:left w:val="none" w:sz="0" w:space="0" w:color="auto"/>
            <w:bottom w:val="none" w:sz="0" w:space="0" w:color="auto"/>
            <w:right w:val="none" w:sz="0" w:space="0" w:color="auto"/>
          </w:divBdr>
        </w:div>
        <w:div w:id="640185270">
          <w:marLeft w:val="480"/>
          <w:marRight w:val="0"/>
          <w:marTop w:val="0"/>
          <w:marBottom w:val="0"/>
          <w:divBdr>
            <w:top w:val="none" w:sz="0" w:space="0" w:color="auto"/>
            <w:left w:val="none" w:sz="0" w:space="0" w:color="auto"/>
            <w:bottom w:val="none" w:sz="0" w:space="0" w:color="auto"/>
            <w:right w:val="none" w:sz="0" w:space="0" w:color="auto"/>
          </w:divBdr>
        </w:div>
        <w:div w:id="1129474288">
          <w:marLeft w:val="480"/>
          <w:marRight w:val="0"/>
          <w:marTop w:val="0"/>
          <w:marBottom w:val="0"/>
          <w:divBdr>
            <w:top w:val="none" w:sz="0" w:space="0" w:color="auto"/>
            <w:left w:val="none" w:sz="0" w:space="0" w:color="auto"/>
            <w:bottom w:val="none" w:sz="0" w:space="0" w:color="auto"/>
            <w:right w:val="none" w:sz="0" w:space="0" w:color="auto"/>
          </w:divBdr>
        </w:div>
        <w:div w:id="2039038358">
          <w:marLeft w:val="480"/>
          <w:marRight w:val="0"/>
          <w:marTop w:val="0"/>
          <w:marBottom w:val="0"/>
          <w:divBdr>
            <w:top w:val="none" w:sz="0" w:space="0" w:color="auto"/>
            <w:left w:val="none" w:sz="0" w:space="0" w:color="auto"/>
            <w:bottom w:val="none" w:sz="0" w:space="0" w:color="auto"/>
            <w:right w:val="none" w:sz="0" w:space="0" w:color="auto"/>
          </w:divBdr>
        </w:div>
        <w:div w:id="966549217">
          <w:marLeft w:val="480"/>
          <w:marRight w:val="0"/>
          <w:marTop w:val="0"/>
          <w:marBottom w:val="0"/>
          <w:divBdr>
            <w:top w:val="none" w:sz="0" w:space="0" w:color="auto"/>
            <w:left w:val="none" w:sz="0" w:space="0" w:color="auto"/>
            <w:bottom w:val="none" w:sz="0" w:space="0" w:color="auto"/>
            <w:right w:val="none" w:sz="0" w:space="0" w:color="auto"/>
          </w:divBdr>
        </w:div>
        <w:div w:id="2001156830">
          <w:marLeft w:val="480"/>
          <w:marRight w:val="0"/>
          <w:marTop w:val="0"/>
          <w:marBottom w:val="0"/>
          <w:divBdr>
            <w:top w:val="none" w:sz="0" w:space="0" w:color="auto"/>
            <w:left w:val="none" w:sz="0" w:space="0" w:color="auto"/>
            <w:bottom w:val="none" w:sz="0" w:space="0" w:color="auto"/>
            <w:right w:val="none" w:sz="0" w:space="0" w:color="auto"/>
          </w:divBdr>
        </w:div>
        <w:div w:id="2002466093">
          <w:marLeft w:val="480"/>
          <w:marRight w:val="0"/>
          <w:marTop w:val="0"/>
          <w:marBottom w:val="0"/>
          <w:divBdr>
            <w:top w:val="none" w:sz="0" w:space="0" w:color="auto"/>
            <w:left w:val="none" w:sz="0" w:space="0" w:color="auto"/>
            <w:bottom w:val="none" w:sz="0" w:space="0" w:color="auto"/>
            <w:right w:val="none" w:sz="0" w:space="0" w:color="auto"/>
          </w:divBdr>
        </w:div>
        <w:div w:id="230039820">
          <w:marLeft w:val="480"/>
          <w:marRight w:val="0"/>
          <w:marTop w:val="0"/>
          <w:marBottom w:val="0"/>
          <w:divBdr>
            <w:top w:val="none" w:sz="0" w:space="0" w:color="auto"/>
            <w:left w:val="none" w:sz="0" w:space="0" w:color="auto"/>
            <w:bottom w:val="none" w:sz="0" w:space="0" w:color="auto"/>
            <w:right w:val="none" w:sz="0" w:space="0" w:color="auto"/>
          </w:divBdr>
        </w:div>
        <w:div w:id="1579098496">
          <w:marLeft w:val="480"/>
          <w:marRight w:val="0"/>
          <w:marTop w:val="0"/>
          <w:marBottom w:val="0"/>
          <w:divBdr>
            <w:top w:val="none" w:sz="0" w:space="0" w:color="auto"/>
            <w:left w:val="none" w:sz="0" w:space="0" w:color="auto"/>
            <w:bottom w:val="none" w:sz="0" w:space="0" w:color="auto"/>
            <w:right w:val="none" w:sz="0" w:space="0" w:color="auto"/>
          </w:divBdr>
        </w:div>
        <w:div w:id="1217354707">
          <w:marLeft w:val="480"/>
          <w:marRight w:val="0"/>
          <w:marTop w:val="0"/>
          <w:marBottom w:val="0"/>
          <w:divBdr>
            <w:top w:val="none" w:sz="0" w:space="0" w:color="auto"/>
            <w:left w:val="none" w:sz="0" w:space="0" w:color="auto"/>
            <w:bottom w:val="none" w:sz="0" w:space="0" w:color="auto"/>
            <w:right w:val="none" w:sz="0" w:space="0" w:color="auto"/>
          </w:divBdr>
        </w:div>
        <w:div w:id="1557278499">
          <w:marLeft w:val="480"/>
          <w:marRight w:val="0"/>
          <w:marTop w:val="0"/>
          <w:marBottom w:val="0"/>
          <w:divBdr>
            <w:top w:val="none" w:sz="0" w:space="0" w:color="auto"/>
            <w:left w:val="none" w:sz="0" w:space="0" w:color="auto"/>
            <w:bottom w:val="none" w:sz="0" w:space="0" w:color="auto"/>
            <w:right w:val="none" w:sz="0" w:space="0" w:color="auto"/>
          </w:divBdr>
        </w:div>
      </w:divsChild>
    </w:div>
    <w:div w:id="2041390994">
      <w:bodyDiv w:val="1"/>
      <w:marLeft w:val="0"/>
      <w:marRight w:val="0"/>
      <w:marTop w:val="0"/>
      <w:marBottom w:val="0"/>
      <w:divBdr>
        <w:top w:val="none" w:sz="0" w:space="0" w:color="auto"/>
        <w:left w:val="none" w:sz="0" w:space="0" w:color="auto"/>
        <w:bottom w:val="none" w:sz="0" w:space="0" w:color="auto"/>
        <w:right w:val="none" w:sz="0" w:space="0" w:color="auto"/>
      </w:divBdr>
    </w:div>
    <w:div w:id="2041734193">
      <w:bodyDiv w:val="1"/>
      <w:marLeft w:val="0"/>
      <w:marRight w:val="0"/>
      <w:marTop w:val="0"/>
      <w:marBottom w:val="0"/>
      <w:divBdr>
        <w:top w:val="none" w:sz="0" w:space="0" w:color="auto"/>
        <w:left w:val="none" w:sz="0" w:space="0" w:color="auto"/>
        <w:bottom w:val="none" w:sz="0" w:space="0" w:color="auto"/>
        <w:right w:val="none" w:sz="0" w:space="0" w:color="auto"/>
      </w:divBdr>
    </w:div>
    <w:div w:id="2041735023">
      <w:bodyDiv w:val="1"/>
      <w:marLeft w:val="0"/>
      <w:marRight w:val="0"/>
      <w:marTop w:val="0"/>
      <w:marBottom w:val="0"/>
      <w:divBdr>
        <w:top w:val="none" w:sz="0" w:space="0" w:color="auto"/>
        <w:left w:val="none" w:sz="0" w:space="0" w:color="auto"/>
        <w:bottom w:val="none" w:sz="0" w:space="0" w:color="auto"/>
        <w:right w:val="none" w:sz="0" w:space="0" w:color="auto"/>
      </w:divBdr>
    </w:div>
    <w:div w:id="2041737924">
      <w:bodyDiv w:val="1"/>
      <w:marLeft w:val="0"/>
      <w:marRight w:val="0"/>
      <w:marTop w:val="0"/>
      <w:marBottom w:val="0"/>
      <w:divBdr>
        <w:top w:val="none" w:sz="0" w:space="0" w:color="auto"/>
        <w:left w:val="none" w:sz="0" w:space="0" w:color="auto"/>
        <w:bottom w:val="none" w:sz="0" w:space="0" w:color="auto"/>
        <w:right w:val="none" w:sz="0" w:space="0" w:color="auto"/>
      </w:divBdr>
    </w:div>
    <w:div w:id="2041858690">
      <w:bodyDiv w:val="1"/>
      <w:marLeft w:val="0"/>
      <w:marRight w:val="0"/>
      <w:marTop w:val="0"/>
      <w:marBottom w:val="0"/>
      <w:divBdr>
        <w:top w:val="none" w:sz="0" w:space="0" w:color="auto"/>
        <w:left w:val="none" w:sz="0" w:space="0" w:color="auto"/>
        <w:bottom w:val="none" w:sz="0" w:space="0" w:color="auto"/>
        <w:right w:val="none" w:sz="0" w:space="0" w:color="auto"/>
      </w:divBdr>
    </w:div>
    <w:div w:id="2042508340">
      <w:bodyDiv w:val="1"/>
      <w:marLeft w:val="0"/>
      <w:marRight w:val="0"/>
      <w:marTop w:val="0"/>
      <w:marBottom w:val="0"/>
      <w:divBdr>
        <w:top w:val="none" w:sz="0" w:space="0" w:color="auto"/>
        <w:left w:val="none" w:sz="0" w:space="0" w:color="auto"/>
        <w:bottom w:val="none" w:sz="0" w:space="0" w:color="auto"/>
        <w:right w:val="none" w:sz="0" w:space="0" w:color="auto"/>
      </w:divBdr>
    </w:div>
    <w:div w:id="2042583489">
      <w:bodyDiv w:val="1"/>
      <w:marLeft w:val="0"/>
      <w:marRight w:val="0"/>
      <w:marTop w:val="0"/>
      <w:marBottom w:val="0"/>
      <w:divBdr>
        <w:top w:val="none" w:sz="0" w:space="0" w:color="auto"/>
        <w:left w:val="none" w:sz="0" w:space="0" w:color="auto"/>
        <w:bottom w:val="none" w:sz="0" w:space="0" w:color="auto"/>
        <w:right w:val="none" w:sz="0" w:space="0" w:color="auto"/>
      </w:divBdr>
    </w:div>
    <w:div w:id="2043286011">
      <w:bodyDiv w:val="1"/>
      <w:marLeft w:val="0"/>
      <w:marRight w:val="0"/>
      <w:marTop w:val="0"/>
      <w:marBottom w:val="0"/>
      <w:divBdr>
        <w:top w:val="none" w:sz="0" w:space="0" w:color="auto"/>
        <w:left w:val="none" w:sz="0" w:space="0" w:color="auto"/>
        <w:bottom w:val="none" w:sz="0" w:space="0" w:color="auto"/>
        <w:right w:val="none" w:sz="0" w:space="0" w:color="auto"/>
      </w:divBdr>
      <w:divsChild>
        <w:div w:id="1904486618">
          <w:marLeft w:val="480"/>
          <w:marRight w:val="0"/>
          <w:marTop w:val="0"/>
          <w:marBottom w:val="0"/>
          <w:divBdr>
            <w:top w:val="none" w:sz="0" w:space="0" w:color="auto"/>
            <w:left w:val="none" w:sz="0" w:space="0" w:color="auto"/>
            <w:bottom w:val="none" w:sz="0" w:space="0" w:color="auto"/>
            <w:right w:val="none" w:sz="0" w:space="0" w:color="auto"/>
          </w:divBdr>
        </w:div>
        <w:div w:id="963999195">
          <w:marLeft w:val="480"/>
          <w:marRight w:val="0"/>
          <w:marTop w:val="0"/>
          <w:marBottom w:val="0"/>
          <w:divBdr>
            <w:top w:val="none" w:sz="0" w:space="0" w:color="auto"/>
            <w:left w:val="none" w:sz="0" w:space="0" w:color="auto"/>
            <w:bottom w:val="none" w:sz="0" w:space="0" w:color="auto"/>
            <w:right w:val="none" w:sz="0" w:space="0" w:color="auto"/>
          </w:divBdr>
        </w:div>
        <w:div w:id="40054610">
          <w:marLeft w:val="480"/>
          <w:marRight w:val="0"/>
          <w:marTop w:val="0"/>
          <w:marBottom w:val="0"/>
          <w:divBdr>
            <w:top w:val="none" w:sz="0" w:space="0" w:color="auto"/>
            <w:left w:val="none" w:sz="0" w:space="0" w:color="auto"/>
            <w:bottom w:val="none" w:sz="0" w:space="0" w:color="auto"/>
            <w:right w:val="none" w:sz="0" w:space="0" w:color="auto"/>
          </w:divBdr>
        </w:div>
        <w:div w:id="2075153876">
          <w:marLeft w:val="480"/>
          <w:marRight w:val="0"/>
          <w:marTop w:val="0"/>
          <w:marBottom w:val="0"/>
          <w:divBdr>
            <w:top w:val="none" w:sz="0" w:space="0" w:color="auto"/>
            <w:left w:val="none" w:sz="0" w:space="0" w:color="auto"/>
            <w:bottom w:val="none" w:sz="0" w:space="0" w:color="auto"/>
            <w:right w:val="none" w:sz="0" w:space="0" w:color="auto"/>
          </w:divBdr>
        </w:div>
        <w:div w:id="1091584032">
          <w:marLeft w:val="480"/>
          <w:marRight w:val="0"/>
          <w:marTop w:val="0"/>
          <w:marBottom w:val="0"/>
          <w:divBdr>
            <w:top w:val="none" w:sz="0" w:space="0" w:color="auto"/>
            <w:left w:val="none" w:sz="0" w:space="0" w:color="auto"/>
            <w:bottom w:val="none" w:sz="0" w:space="0" w:color="auto"/>
            <w:right w:val="none" w:sz="0" w:space="0" w:color="auto"/>
          </w:divBdr>
        </w:div>
        <w:div w:id="518471892">
          <w:marLeft w:val="480"/>
          <w:marRight w:val="0"/>
          <w:marTop w:val="0"/>
          <w:marBottom w:val="0"/>
          <w:divBdr>
            <w:top w:val="none" w:sz="0" w:space="0" w:color="auto"/>
            <w:left w:val="none" w:sz="0" w:space="0" w:color="auto"/>
            <w:bottom w:val="none" w:sz="0" w:space="0" w:color="auto"/>
            <w:right w:val="none" w:sz="0" w:space="0" w:color="auto"/>
          </w:divBdr>
        </w:div>
        <w:div w:id="261380759">
          <w:marLeft w:val="480"/>
          <w:marRight w:val="0"/>
          <w:marTop w:val="0"/>
          <w:marBottom w:val="0"/>
          <w:divBdr>
            <w:top w:val="none" w:sz="0" w:space="0" w:color="auto"/>
            <w:left w:val="none" w:sz="0" w:space="0" w:color="auto"/>
            <w:bottom w:val="none" w:sz="0" w:space="0" w:color="auto"/>
            <w:right w:val="none" w:sz="0" w:space="0" w:color="auto"/>
          </w:divBdr>
        </w:div>
        <w:div w:id="1943369436">
          <w:marLeft w:val="480"/>
          <w:marRight w:val="0"/>
          <w:marTop w:val="0"/>
          <w:marBottom w:val="0"/>
          <w:divBdr>
            <w:top w:val="none" w:sz="0" w:space="0" w:color="auto"/>
            <w:left w:val="none" w:sz="0" w:space="0" w:color="auto"/>
            <w:bottom w:val="none" w:sz="0" w:space="0" w:color="auto"/>
            <w:right w:val="none" w:sz="0" w:space="0" w:color="auto"/>
          </w:divBdr>
        </w:div>
        <w:div w:id="175193296">
          <w:marLeft w:val="480"/>
          <w:marRight w:val="0"/>
          <w:marTop w:val="0"/>
          <w:marBottom w:val="0"/>
          <w:divBdr>
            <w:top w:val="none" w:sz="0" w:space="0" w:color="auto"/>
            <w:left w:val="none" w:sz="0" w:space="0" w:color="auto"/>
            <w:bottom w:val="none" w:sz="0" w:space="0" w:color="auto"/>
            <w:right w:val="none" w:sz="0" w:space="0" w:color="auto"/>
          </w:divBdr>
        </w:div>
        <w:div w:id="551577054">
          <w:marLeft w:val="480"/>
          <w:marRight w:val="0"/>
          <w:marTop w:val="0"/>
          <w:marBottom w:val="0"/>
          <w:divBdr>
            <w:top w:val="none" w:sz="0" w:space="0" w:color="auto"/>
            <w:left w:val="none" w:sz="0" w:space="0" w:color="auto"/>
            <w:bottom w:val="none" w:sz="0" w:space="0" w:color="auto"/>
            <w:right w:val="none" w:sz="0" w:space="0" w:color="auto"/>
          </w:divBdr>
        </w:div>
        <w:div w:id="270089379">
          <w:marLeft w:val="480"/>
          <w:marRight w:val="0"/>
          <w:marTop w:val="0"/>
          <w:marBottom w:val="0"/>
          <w:divBdr>
            <w:top w:val="none" w:sz="0" w:space="0" w:color="auto"/>
            <w:left w:val="none" w:sz="0" w:space="0" w:color="auto"/>
            <w:bottom w:val="none" w:sz="0" w:space="0" w:color="auto"/>
            <w:right w:val="none" w:sz="0" w:space="0" w:color="auto"/>
          </w:divBdr>
        </w:div>
        <w:div w:id="1708800920">
          <w:marLeft w:val="480"/>
          <w:marRight w:val="0"/>
          <w:marTop w:val="0"/>
          <w:marBottom w:val="0"/>
          <w:divBdr>
            <w:top w:val="none" w:sz="0" w:space="0" w:color="auto"/>
            <w:left w:val="none" w:sz="0" w:space="0" w:color="auto"/>
            <w:bottom w:val="none" w:sz="0" w:space="0" w:color="auto"/>
            <w:right w:val="none" w:sz="0" w:space="0" w:color="auto"/>
          </w:divBdr>
        </w:div>
        <w:div w:id="1190950460">
          <w:marLeft w:val="480"/>
          <w:marRight w:val="0"/>
          <w:marTop w:val="0"/>
          <w:marBottom w:val="0"/>
          <w:divBdr>
            <w:top w:val="none" w:sz="0" w:space="0" w:color="auto"/>
            <w:left w:val="none" w:sz="0" w:space="0" w:color="auto"/>
            <w:bottom w:val="none" w:sz="0" w:space="0" w:color="auto"/>
            <w:right w:val="none" w:sz="0" w:space="0" w:color="auto"/>
          </w:divBdr>
        </w:div>
        <w:div w:id="271325605">
          <w:marLeft w:val="480"/>
          <w:marRight w:val="0"/>
          <w:marTop w:val="0"/>
          <w:marBottom w:val="0"/>
          <w:divBdr>
            <w:top w:val="none" w:sz="0" w:space="0" w:color="auto"/>
            <w:left w:val="none" w:sz="0" w:space="0" w:color="auto"/>
            <w:bottom w:val="none" w:sz="0" w:space="0" w:color="auto"/>
            <w:right w:val="none" w:sz="0" w:space="0" w:color="auto"/>
          </w:divBdr>
        </w:div>
        <w:div w:id="1838421801">
          <w:marLeft w:val="480"/>
          <w:marRight w:val="0"/>
          <w:marTop w:val="0"/>
          <w:marBottom w:val="0"/>
          <w:divBdr>
            <w:top w:val="none" w:sz="0" w:space="0" w:color="auto"/>
            <w:left w:val="none" w:sz="0" w:space="0" w:color="auto"/>
            <w:bottom w:val="none" w:sz="0" w:space="0" w:color="auto"/>
            <w:right w:val="none" w:sz="0" w:space="0" w:color="auto"/>
          </w:divBdr>
        </w:div>
        <w:div w:id="49380411">
          <w:marLeft w:val="480"/>
          <w:marRight w:val="0"/>
          <w:marTop w:val="0"/>
          <w:marBottom w:val="0"/>
          <w:divBdr>
            <w:top w:val="none" w:sz="0" w:space="0" w:color="auto"/>
            <w:left w:val="none" w:sz="0" w:space="0" w:color="auto"/>
            <w:bottom w:val="none" w:sz="0" w:space="0" w:color="auto"/>
            <w:right w:val="none" w:sz="0" w:space="0" w:color="auto"/>
          </w:divBdr>
        </w:div>
        <w:div w:id="406269406">
          <w:marLeft w:val="480"/>
          <w:marRight w:val="0"/>
          <w:marTop w:val="0"/>
          <w:marBottom w:val="0"/>
          <w:divBdr>
            <w:top w:val="none" w:sz="0" w:space="0" w:color="auto"/>
            <w:left w:val="none" w:sz="0" w:space="0" w:color="auto"/>
            <w:bottom w:val="none" w:sz="0" w:space="0" w:color="auto"/>
            <w:right w:val="none" w:sz="0" w:space="0" w:color="auto"/>
          </w:divBdr>
        </w:div>
        <w:div w:id="1127700974">
          <w:marLeft w:val="480"/>
          <w:marRight w:val="0"/>
          <w:marTop w:val="0"/>
          <w:marBottom w:val="0"/>
          <w:divBdr>
            <w:top w:val="none" w:sz="0" w:space="0" w:color="auto"/>
            <w:left w:val="none" w:sz="0" w:space="0" w:color="auto"/>
            <w:bottom w:val="none" w:sz="0" w:space="0" w:color="auto"/>
            <w:right w:val="none" w:sz="0" w:space="0" w:color="auto"/>
          </w:divBdr>
        </w:div>
        <w:div w:id="588545897">
          <w:marLeft w:val="480"/>
          <w:marRight w:val="0"/>
          <w:marTop w:val="0"/>
          <w:marBottom w:val="0"/>
          <w:divBdr>
            <w:top w:val="none" w:sz="0" w:space="0" w:color="auto"/>
            <w:left w:val="none" w:sz="0" w:space="0" w:color="auto"/>
            <w:bottom w:val="none" w:sz="0" w:space="0" w:color="auto"/>
            <w:right w:val="none" w:sz="0" w:space="0" w:color="auto"/>
          </w:divBdr>
        </w:div>
        <w:div w:id="2086297111">
          <w:marLeft w:val="480"/>
          <w:marRight w:val="0"/>
          <w:marTop w:val="0"/>
          <w:marBottom w:val="0"/>
          <w:divBdr>
            <w:top w:val="none" w:sz="0" w:space="0" w:color="auto"/>
            <w:left w:val="none" w:sz="0" w:space="0" w:color="auto"/>
            <w:bottom w:val="none" w:sz="0" w:space="0" w:color="auto"/>
            <w:right w:val="none" w:sz="0" w:space="0" w:color="auto"/>
          </w:divBdr>
        </w:div>
        <w:div w:id="1257245392">
          <w:marLeft w:val="480"/>
          <w:marRight w:val="0"/>
          <w:marTop w:val="0"/>
          <w:marBottom w:val="0"/>
          <w:divBdr>
            <w:top w:val="none" w:sz="0" w:space="0" w:color="auto"/>
            <w:left w:val="none" w:sz="0" w:space="0" w:color="auto"/>
            <w:bottom w:val="none" w:sz="0" w:space="0" w:color="auto"/>
            <w:right w:val="none" w:sz="0" w:space="0" w:color="auto"/>
          </w:divBdr>
        </w:div>
        <w:div w:id="1241212674">
          <w:marLeft w:val="480"/>
          <w:marRight w:val="0"/>
          <w:marTop w:val="0"/>
          <w:marBottom w:val="0"/>
          <w:divBdr>
            <w:top w:val="none" w:sz="0" w:space="0" w:color="auto"/>
            <w:left w:val="none" w:sz="0" w:space="0" w:color="auto"/>
            <w:bottom w:val="none" w:sz="0" w:space="0" w:color="auto"/>
            <w:right w:val="none" w:sz="0" w:space="0" w:color="auto"/>
          </w:divBdr>
        </w:div>
        <w:div w:id="1864123260">
          <w:marLeft w:val="480"/>
          <w:marRight w:val="0"/>
          <w:marTop w:val="0"/>
          <w:marBottom w:val="0"/>
          <w:divBdr>
            <w:top w:val="none" w:sz="0" w:space="0" w:color="auto"/>
            <w:left w:val="none" w:sz="0" w:space="0" w:color="auto"/>
            <w:bottom w:val="none" w:sz="0" w:space="0" w:color="auto"/>
            <w:right w:val="none" w:sz="0" w:space="0" w:color="auto"/>
          </w:divBdr>
        </w:div>
        <w:div w:id="43408943">
          <w:marLeft w:val="480"/>
          <w:marRight w:val="0"/>
          <w:marTop w:val="0"/>
          <w:marBottom w:val="0"/>
          <w:divBdr>
            <w:top w:val="none" w:sz="0" w:space="0" w:color="auto"/>
            <w:left w:val="none" w:sz="0" w:space="0" w:color="auto"/>
            <w:bottom w:val="none" w:sz="0" w:space="0" w:color="auto"/>
            <w:right w:val="none" w:sz="0" w:space="0" w:color="auto"/>
          </w:divBdr>
        </w:div>
        <w:div w:id="1585187606">
          <w:marLeft w:val="480"/>
          <w:marRight w:val="0"/>
          <w:marTop w:val="0"/>
          <w:marBottom w:val="0"/>
          <w:divBdr>
            <w:top w:val="none" w:sz="0" w:space="0" w:color="auto"/>
            <w:left w:val="none" w:sz="0" w:space="0" w:color="auto"/>
            <w:bottom w:val="none" w:sz="0" w:space="0" w:color="auto"/>
            <w:right w:val="none" w:sz="0" w:space="0" w:color="auto"/>
          </w:divBdr>
        </w:div>
        <w:div w:id="1641618723">
          <w:marLeft w:val="480"/>
          <w:marRight w:val="0"/>
          <w:marTop w:val="0"/>
          <w:marBottom w:val="0"/>
          <w:divBdr>
            <w:top w:val="none" w:sz="0" w:space="0" w:color="auto"/>
            <w:left w:val="none" w:sz="0" w:space="0" w:color="auto"/>
            <w:bottom w:val="none" w:sz="0" w:space="0" w:color="auto"/>
            <w:right w:val="none" w:sz="0" w:space="0" w:color="auto"/>
          </w:divBdr>
        </w:div>
        <w:div w:id="1699429674">
          <w:marLeft w:val="480"/>
          <w:marRight w:val="0"/>
          <w:marTop w:val="0"/>
          <w:marBottom w:val="0"/>
          <w:divBdr>
            <w:top w:val="none" w:sz="0" w:space="0" w:color="auto"/>
            <w:left w:val="none" w:sz="0" w:space="0" w:color="auto"/>
            <w:bottom w:val="none" w:sz="0" w:space="0" w:color="auto"/>
            <w:right w:val="none" w:sz="0" w:space="0" w:color="auto"/>
          </w:divBdr>
        </w:div>
        <w:div w:id="215240105">
          <w:marLeft w:val="480"/>
          <w:marRight w:val="0"/>
          <w:marTop w:val="0"/>
          <w:marBottom w:val="0"/>
          <w:divBdr>
            <w:top w:val="none" w:sz="0" w:space="0" w:color="auto"/>
            <w:left w:val="none" w:sz="0" w:space="0" w:color="auto"/>
            <w:bottom w:val="none" w:sz="0" w:space="0" w:color="auto"/>
            <w:right w:val="none" w:sz="0" w:space="0" w:color="auto"/>
          </w:divBdr>
        </w:div>
        <w:div w:id="1705474918">
          <w:marLeft w:val="480"/>
          <w:marRight w:val="0"/>
          <w:marTop w:val="0"/>
          <w:marBottom w:val="0"/>
          <w:divBdr>
            <w:top w:val="none" w:sz="0" w:space="0" w:color="auto"/>
            <w:left w:val="none" w:sz="0" w:space="0" w:color="auto"/>
            <w:bottom w:val="none" w:sz="0" w:space="0" w:color="auto"/>
            <w:right w:val="none" w:sz="0" w:space="0" w:color="auto"/>
          </w:divBdr>
        </w:div>
        <w:div w:id="892959831">
          <w:marLeft w:val="480"/>
          <w:marRight w:val="0"/>
          <w:marTop w:val="0"/>
          <w:marBottom w:val="0"/>
          <w:divBdr>
            <w:top w:val="none" w:sz="0" w:space="0" w:color="auto"/>
            <w:left w:val="none" w:sz="0" w:space="0" w:color="auto"/>
            <w:bottom w:val="none" w:sz="0" w:space="0" w:color="auto"/>
            <w:right w:val="none" w:sz="0" w:space="0" w:color="auto"/>
          </w:divBdr>
        </w:div>
        <w:div w:id="1089353142">
          <w:marLeft w:val="480"/>
          <w:marRight w:val="0"/>
          <w:marTop w:val="0"/>
          <w:marBottom w:val="0"/>
          <w:divBdr>
            <w:top w:val="none" w:sz="0" w:space="0" w:color="auto"/>
            <w:left w:val="none" w:sz="0" w:space="0" w:color="auto"/>
            <w:bottom w:val="none" w:sz="0" w:space="0" w:color="auto"/>
            <w:right w:val="none" w:sz="0" w:space="0" w:color="auto"/>
          </w:divBdr>
        </w:div>
        <w:div w:id="620495640">
          <w:marLeft w:val="480"/>
          <w:marRight w:val="0"/>
          <w:marTop w:val="0"/>
          <w:marBottom w:val="0"/>
          <w:divBdr>
            <w:top w:val="none" w:sz="0" w:space="0" w:color="auto"/>
            <w:left w:val="none" w:sz="0" w:space="0" w:color="auto"/>
            <w:bottom w:val="none" w:sz="0" w:space="0" w:color="auto"/>
            <w:right w:val="none" w:sz="0" w:space="0" w:color="auto"/>
          </w:divBdr>
        </w:div>
        <w:div w:id="645015906">
          <w:marLeft w:val="480"/>
          <w:marRight w:val="0"/>
          <w:marTop w:val="0"/>
          <w:marBottom w:val="0"/>
          <w:divBdr>
            <w:top w:val="none" w:sz="0" w:space="0" w:color="auto"/>
            <w:left w:val="none" w:sz="0" w:space="0" w:color="auto"/>
            <w:bottom w:val="none" w:sz="0" w:space="0" w:color="auto"/>
            <w:right w:val="none" w:sz="0" w:space="0" w:color="auto"/>
          </w:divBdr>
        </w:div>
        <w:div w:id="855727406">
          <w:marLeft w:val="480"/>
          <w:marRight w:val="0"/>
          <w:marTop w:val="0"/>
          <w:marBottom w:val="0"/>
          <w:divBdr>
            <w:top w:val="none" w:sz="0" w:space="0" w:color="auto"/>
            <w:left w:val="none" w:sz="0" w:space="0" w:color="auto"/>
            <w:bottom w:val="none" w:sz="0" w:space="0" w:color="auto"/>
            <w:right w:val="none" w:sz="0" w:space="0" w:color="auto"/>
          </w:divBdr>
        </w:div>
        <w:div w:id="1558282157">
          <w:marLeft w:val="480"/>
          <w:marRight w:val="0"/>
          <w:marTop w:val="0"/>
          <w:marBottom w:val="0"/>
          <w:divBdr>
            <w:top w:val="none" w:sz="0" w:space="0" w:color="auto"/>
            <w:left w:val="none" w:sz="0" w:space="0" w:color="auto"/>
            <w:bottom w:val="none" w:sz="0" w:space="0" w:color="auto"/>
            <w:right w:val="none" w:sz="0" w:space="0" w:color="auto"/>
          </w:divBdr>
        </w:div>
        <w:div w:id="924145106">
          <w:marLeft w:val="480"/>
          <w:marRight w:val="0"/>
          <w:marTop w:val="0"/>
          <w:marBottom w:val="0"/>
          <w:divBdr>
            <w:top w:val="none" w:sz="0" w:space="0" w:color="auto"/>
            <w:left w:val="none" w:sz="0" w:space="0" w:color="auto"/>
            <w:bottom w:val="none" w:sz="0" w:space="0" w:color="auto"/>
            <w:right w:val="none" w:sz="0" w:space="0" w:color="auto"/>
          </w:divBdr>
        </w:div>
        <w:div w:id="2363957">
          <w:marLeft w:val="480"/>
          <w:marRight w:val="0"/>
          <w:marTop w:val="0"/>
          <w:marBottom w:val="0"/>
          <w:divBdr>
            <w:top w:val="none" w:sz="0" w:space="0" w:color="auto"/>
            <w:left w:val="none" w:sz="0" w:space="0" w:color="auto"/>
            <w:bottom w:val="none" w:sz="0" w:space="0" w:color="auto"/>
            <w:right w:val="none" w:sz="0" w:space="0" w:color="auto"/>
          </w:divBdr>
        </w:div>
        <w:div w:id="337344148">
          <w:marLeft w:val="480"/>
          <w:marRight w:val="0"/>
          <w:marTop w:val="0"/>
          <w:marBottom w:val="0"/>
          <w:divBdr>
            <w:top w:val="none" w:sz="0" w:space="0" w:color="auto"/>
            <w:left w:val="none" w:sz="0" w:space="0" w:color="auto"/>
            <w:bottom w:val="none" w:sz="0" w:space="0" w:color="auto"/>
            <w:right w:val="none" w:sz="0" w:space="0" w:color="auto"/>
          </w:divBdr>
        </w:div>
        <w:div w:id="652568200">
          <w:marLeft w:val="480"/>
          <w:marRight w:val="0"/>
          <w:marTop w:val="0"/>
          <w:marBottom w:val="0"/>
          <w:divBdr>
            <w:top w:val="none" w:sz="0" w:space="0" w:color="auto"/>
            <w:left w:val="none" w:sz="0" w:space="0" w:color="auto"/>
            <w:bottom w:val="none" w:sz="0" w:space="0" w:color="auto"/>
            <w:right w:val="none" w:sz="0" w:space="0" w:color="auto"/>
          </w:divBdr>
        </w:div>
        <w:div w:id="260183249">
          <w:marLeft w:val="480"/>
          <w:marRight w:val="0"/>
          <w:marTop w:val="0"/>
          <w:marBottom w:val="0"/>
          <w:divBdr>
            <w:top w:val="none" w:sz="0" w:space="0" w:color="auto"/>
            <w:left w:val="none" w:sz="0" w:space="0" w:color="auto"/>
            <w:bottom w:val="none" w:sz="0" w:space="0" w:color="auto"/>
            <w:right w:val="none" w:sz="0" w:space="0" w:color="auto"/>
          </w:divBdr>
        </w:div>
        <w:div w:id="343434843">
          <w:marLeft w:val="480"/>
          <w:marRight w:val="0"/>
          <w:marTop w:val="0"/>
          <w:marBottom w:val="0"/>
          <w:divBdr>
            <w:top w:val="none" w:sz="0" w:space="0" w:color="auto"/>
            <w:left w:val="none" w:sz="0" w:space="0" w:color="auto"/>
            <w:bottom w:val="none" w:sz="0" w:space="0" w:color="auto"/>
            <w:right w:val="none" w:sz="0" w:space="0" w:color="auto"/>
          </w:divBdr>
        </w:div>
        <w:div w:id="1292857768">
          <w:marLeft w:val="480"/>
          <w:marRight w:val="0"/>
          <w:marTop w:val="0"/>
          <w:marBottom w:val="0"/>
          <w:divBdr>
            <w:top w:val="none" w:sz="0" w:space="0" w:color="auto"/>
            <w:left w:val="none" w:sz="0" w:space="0" w:color="auto"/>
            <w:bottom w:val="none" w:sz="0" w:space="0" w:color="auto"/>
            <w:right w:val="none" w:sz="0" w:space="0" w:color="auto"/>
          </w:divBdr>
        </w:div>
        <w:div w:id="1565290572">
          <w:marLeft w:val="480"/>
          <w:marRight w:val="0"/>
          <w:marTop w:val="0"/>
          <w:marBottom w:val="0"/>
          <w:divBdr>
            <w:top w:val="none" w:sz="0" w:space="0" w:color="auto"/>
            <w:left w:val="none" w:sz="0" w:space="0" w:color="auto"/>
            <w:bottom w:val="none" w:sz="0" w:space="0" w:color="auto"/>
            <w:right w:val="none" w:sz="0" w:space="0" w:color="auto"/>
          </w:divBdr>
        </w:div>
        <w:div w:id="874195719">
          <w:marLeft w:val="480"/>
          <w:marRight w:val="0"/>
          <w:marTop w:val="0"/>
          <w:marBottom w:val="0"/>
          <w:divBdr>
            <w:top w:val="none" w:sz="0" w:space="0" w:color="auto"/>
            <w:left w:val="none" w:sz="0" w:space="0" w:color="auto"/>
            <w:bottom w:val="none" w:sz="0" w:space="0" w:color="auto"/>
            <w:right w:val="none" w:sz="0" w:space="0" w:color="auto"/>
          </w:divBdr>
        </w:div>
        <w:div w:id="1025864849">
          <w:marLeft w:val="480"/>
          <w:marRight w:val="0"/>
          <w:marTop w:val="0"/>
          <w:marBottom w:val="0"/>
          <w:divBdr>
            <w:top w:val="none" w:sz="0" w:space="0" w:color="auto"/>
            <w:left w:val="none" w:sz="0" w:space="0" w:color="auto"/>
            <w:bottom w:val="none" w:sz="0" w:space="0" w:color="auto"/>
            <w:right w:val="none" w:sz="0" w:space="0" w:color="auto"/>
          </w:divBdr>
        </w:div>
        <w:div w:id="57218245">
          <w:marLeft w:val="480"/>
          <w:marRight w:val="0"/>
          <w:marTop w:val="0"/>
          <w:marBottom w:val="0"/>
          <w:divBdr>
            <w:top w:val="none" w:sz="0" w:space="0" w:color="auto"/>
            <w:left w:val="none" w:sz="0" w:space="0" w:color="auto"/>
            <w:bottom w:val="none" w:sz="0" w:space="0" w:color="auto"/>
            <w:right w:val="none" w:sz="0" w:space="0" w:color="auto"/>
          </w:divBdr>
        </w:div>
        <w:div w:id="1694456597">
          <w:marLeft w:val="480"/>
          <w:marRight w:val="0"/>
          <w:marTop w:val="0"/>
          <w:marBottom w:val="0"/>
          <w:divBdr>
            <w:top w:val="none" w:sz="0" w:space="0" w:color="auto"/>
            <w:left w:val="none" w:sz="0" w:space="0" w:color="auto"/>
            <w:bottom w:val="none" w:sz="0" w:space="0" w:color="auto"/>
            <w:right w:val="none" w:sz="0" w:space="0" w:color="auto"/>
          </w:divBdr>
        </w:div>
        <w:div w:id="1603220241">
          <w:marLeft w:val="480"/>
          <w:marRight w:val="0"/>
          <w:marTop w:val="0"/>
          <w:marBottom w:val="0"/>
          <w:divBdr>
            <w:top w:val="none" w:sz="0" w:space="0" w:color="auto"/>
            <w:left w:val="none" w:sz="0" w:space="0" w:color="auto"/>
            <w:bottom w:val="none" w:sz="0" w:space="0" w:color="auto"/>
            <w:right w:val="none" w:sz="0" w:space="0" w:color="auto"/>
          </w:divBdr>
        </w:div>
        <w:div w:id="813647428">
          <w:marLeft w:val="480"/>
          <w:marRight w:val="0"/>
          <w:marTop w:val="0"/>
          <w:marBottom w:val="0"/>
          <w:divBdr>
            <w:top w:val="none" w:sz="0" w:space="0" w:color="auto"/>
            <w:left w:val="none" w:sz="0" w:space="0" w:color="auto"/>
            <w:bottom w:val="none" w:sz="0" w:space="0" w:color="auto"/>
            <w:right w:val="none" w:sz="0" w:space="0" w:color="auto"/>
          </w:divBdr>
        </w:div>
        <w:div w:id="735081475">
          <w:marLeft w:val="480"/>
          <w:marRight w:val="0"/>
          <w:marTop w:val="0"/>
          <w:marBottom w:val="0"/>
          <w:divBdr>
            <w:top w:val="none" w:sz="0" w:space="0" w:color="auto"/>
            <w:left w:val="none" w:sz="0" w:space="0" w:color="auto"/>
            <w:bottom w:val="none" w:sz="0" w:space="0" w:color="auto"/>
            <w:right w:val="none" w:sz="0" w:space="0" w:color="auto"/>
          </w:divBdr>
        </w:div>
        <w:div w:id="788010857">
          <w:marLeft w:val="480"/>
          <w:marRight w:val="0"/>
          <w:marTop w:val="0"/>
          <w:marBottom w:val="0"/>
          <w:divBdr>
            <w:top w:val="none" w:sz="0" w:space="0" w:color="auto"/>
            <w:left w:val="none" w:sz="0" w:space="0" w:color="auto"/>
            <w:bottom w:val="none" w:sz="0" w:space="0" w:color="auto"/>
            <w:right w:val="none" w:sz="0" w:space="0" w:color="auto"/>
          </w:divBdr>
        </w:div>
        <w:div w:id="504247715">
          <w:marLeft w:val="480"/>
          <w:marRight w:val="0"/>
          <w:marTop w:val="0"/>
          <w:marBottom w:val="0"/>
          <w:divBdr>
            <w:top w:val="none" w:sz="0" w:space="0" w:color="auto"/>
            <w:left w:val="none" w:sz="0" w:space="0" w:color="auto"/>
            <w:bottom w:val="none" w:sz="0" w:space="0" w:color="auto"/>
            <w:right w:val="none" w:sz="0" w:space="0" w:color="auto"/>
          </w:divBdr>
        </w:div>
        <w:div w:id="1056977048">
          <w:marLeft w:val="480"/>
          <w:marRight w:val="0"/>
          <w:marTop w:val="0"/>
          <w:marBottom w:val="0"/>
          <w:divBdr>
            <w:top w:val="none" w:sz="0" w:space="0" w:color="auto"/>
            <w:left w:val="none" w:sz="0" w:space="0" w:color="auto"/>
            <w:bottom w:val="none" w:sz="0" w:space="0" w:color="auto"/>
            <w:right w:val="none" w:sz="0" w:space="0" w:color="auto"/>
          </w:divBdr>
        </w:div>
        <w:div w:id="1463645808">
          <w:marLeft w:val="480"/>
          <w:marRight w:val="0"/>
          <w:marTop w:val="0"/>
          <w:marBottom w:val="0"/>
          <w:divBdr>
            <w:top w:val="none" w:sz="0" w:space="0" w:color="auto"/>
            <w:left w:val="none" w:sz="0" w:space="0" w:color="auto"/>
            <w:bottom w:val="none" w:sz="0" w:space="0" w:color="auto"/>
            <w:right w:val="none" w:sz="0" w:space="0" w:color="auto"/>
          </w:divBdr>
        </w:div>
        <w:div w:id="1425807975">
          <w:marLeft w:val="480"/>
          <w:marRight w:val="0"/>
          <w:marTop w:val="0"/>
          <w:marBottom w:val="0"/>
          <w:divBdr>
            <w:top w:val="none" w:sz="0" w:space="0" w:color="auto"/>
            <w:left w:val="none" w:sz="0" w:space="0" w:color="auto"/>
            <w:bottom w:val="none" w:sz="0" w:space="0" w:color="auto"/>
            <w:right w:val="none" w:sz="0" w:space="0" w:color="auto"/>
          </w:divBdr>
        </w:div>
        <w:div w:id="1765300857">
          <w:marLeft w:val="480"/>
          <w:marRight w:val="0"/>
          <w:marTop w:val="0"/>
          <w:marBottom w:val="0"/>
          <w:divBdr>
            <w:top w:val="none" w:sz="0" w:space="0" w:color="auto"/>
            <w:left w:val="none" w:sz="0" w:space="0" w:color="auto"/>
            <w:bottom w:val="none" w:sz="0" w:space="0" w:color="auto"/>
            <w:right w:val="none" w:sz="0" w:space="0" w:color="auto"/>
          </w:divBdr>
        </w:div>
        <w:div w:id="1868637198">
          <w:marLeft w:val="480"/>
          <w:marRight w:val="0"/>
          <w:marTop w:val="0"/>
          <w:marBottom w:val="0"/>
          <w:divBdr>
            <w:top w:val="none" w:sz="0" w:space="0" w:color="auto"/>
            <w:left w:val="none" w:sz="0" w:space="0" w:color="auto"/>
            <w:bottom w:val="none" w:sz="0" w:space="0" w:color="auto"/>
            <w:right w:val="none" w:sz="0" w:space="0" w:color="auto"/>
          </w:divBdr>
        </w:div>
        <w:div w:id="891229923">
          <w:marLeft w:val="480"/>
          <w:marRight w:val="0"/>
          <w:marTop w:val="0"/>
          <w:marBottom w:val="0"/>
          <w:divBdr>
            <w:top w:val="none" w:sz="0" w:space="0" w:color="auto"/>
            <w:left w:val="none" w:sz="0" w:space="0" w:color="auto"/>
            <w:bottom w:val="none" w:sz="0" w:space="0" w:color="auto"/>
            <w:right w:val="none" w:sz="0" w:space="0" w:color="auto"/>
          </w:divBdr>
        </w:div>
        <w:div w:id="36662133">
          <w:marLeft w:val="480"/>
          <w:marRight w:val="0"/>
          <w:marTop w:val="0"/>
          <w:marBottom w:val="0"/>
          <w:divBdr>
            <w:top w:val="none" w:sz="0" w:space="0" w:color="auto"/>
            <w:left w:val="none" w:sz="0" w:space="0" w:color="auto"/>
            <w:bottom w:val="none" w:sz="0" w:space="0" w:color="auto"/>
            <w:right w:val="none" w:sz="0" w:space="0" w:color="auto"/>
          </w:divBdr>
        </w:div>
        <w:div w:id="134445856">
          <w:marLeft w:val="480"/>
          <w:marRight w:val="0"/>
          <w:marTop w:val="0"/>
          <w:marBottom w:val="0"/>
          <w:divBdr>
            <w:top w:val="none" w:sz="0" w:space="0" w:color="auto"/>
            <w:left w:val="none" w:sz="0" w:space="0" w:color="auto"/>
            <w:bottom w:val="none" w:sz="0" w:space="0" w:color="auto"/>
            <w:right w:val="none" w:sz="0" w:space="0" w:color="auto"/>
          </w:divBdr>
        </w:div>
        <w:div w:id="532889279">
          <w:marLeft w:val="480"/>
          <w:marRight w:val="0"/>
          <w:marTop w:val="0"/>
          <w:marBottom w:val="0"/>
          <w:divBdr>
            <w:top w:val="none" w:sz="0" w:space="0" w:color="auto"/>
            <w:left w:val="none" w:sz="0" w:space="0" w:color="auto"/>
            <w:bottom w:val="none" w:sz="0" w:space="0" w:color="auto"/>
            <w:right w:val="none" w:sz="0" w:space="0" w:color="auto"/>
          </w:divBdr>
        </w:div>
        <w:div w:id="1193570498">
          <w:marLeft w:val="480"/>
          <w:marRight w:val="0"/>
          <w:marTop w:val="0"/>
          <w:marBottom w:val="0"/>
          <w:divBdr>
            <w:top w:val="none" w:sz="0" w:space="0" w:color="auto"/>
            <w:left w:val="none" w:sz="0" w:space="0" w:color="auto"/>
            <w:bottom w:val="none" w:sz="0" w:space="0" w:color="auto"/>
            <w:right w:val="none" w:sz="0" w:space="0" w:color="auto"/>
          </w:divBdr>
        </w:div>
      </w:divsChild>
    </w:div>
    <w:div w:id="2043824257">
      <w:bodyDiv w:val="1"/>
      <w:marLeft w:val="0"/>
      <w:marRight w:val="0"/>
      <w:marTop w:val="0"/>
      <w:marBottom w:val="0"/>
      <w:divBdr>
        <w:top w:val="none" w:sz="0" w:space="0" w:color="auto"/>
        <w:left w:val="none" w:sz="0" w:space="0" w:color="auto"/>
        <w:bottom w:val="none" w:sz="0" w:space="0" w:color="auto"/>
        <w:right w:val="none" w:sz="0" w:space="0" w:color="auto"/>
      </w:divBdr>
    </w:div>
    <w:div w:id="2044014903">
      <w:bodyDiv w:val="1"/>
      <w:marLeft w:val="0"/>
      <w:marRight w:val="0"/>
      <w:marTop w:val="0"/>
      <w:marBottom w:val="0"/>
      <w:divBdr>
        <w:top w:val="none" w:sz="0" w:space="0" w:color="auto"/>
        <w:left w:val="none" w:sz="0" w:space="0" w:color="auto"/>
        <w:bottom w:val="none" w:sz="0" w:space="0" w:color="auto"/>
        <w:right w:val="none" w:sz="0" w:space="0" w:color="auto"/>
      </w:divBdr>
    </w:div>
    <w:div w:id="2044405684">
      <w:bodyDiv w:val="1"/>
      <w:marLeft w:val="0"/>
      <w:marRight w:val="0"/>
      <w:marTop w:val="0"/>
      <w:marBottom w:val="0"/>
      <w:divBdr>
        <w:top w:val="none" w:sz="0" w:space="0" w:color="auto"/>
        <w:left w:val="none" w:sz="0" w:space="0" w:color="auto"/>
        <w:bottom w:val="none" w:sz="0" w:space="0" w:color="auto"/>
        <w:right w:val="none" w:sz="0" w:space="0" w:color="auto"/>
      </w:divBdr>
    </w:div>
    <w:div w:id="2044475471">
      <w:bodyDiv w:val="1"/>
      <w:marLeft w:val="0"/>
      <w:marRight w:val="0"/>
      <w:marTop w:val="0"/>
      <w:marBottom w:val="0"/>
      <w:divBdr>
        <w:top w:val="none" w:sz="0" w:space="0" w:color="auto"/>
        <w:left w:val="none" w:sz="0" w:space="0" w:color="auto"/>
        <w:bottom w:val="none" w:sz="0" w:space="0" w:color="auto"/>
        <w:right w:val="none" w:sz="0" w:space="0" w:color="auto"/>
      </w:divBdr>
    </w:div>
    <w:div w:id="2044550576">
      <w:bodyDiv w:val="1"/>
      <w:marLeft w:val="0"/>
      <w:marRight w:val="0"/>
      <w:marTop w:val="0"/>
      <w:marBottom w:val="0"/>
      <w:divBdr>
        <w:top w:val="none" w:sz="0" w:space="0" w:color="auto"/>
        <w:left w:val="none" w:sz="0" w:space="0" w:color="auto"/>
        <w:bottom w:val="none" w:sz="0" w:space="0" w:color="auto"/>
        <w:right w:val="none" w:sz="0" w:space="0" w:color="auto"/>
      </w:divBdr>
    </w:div>
    <w:div w:id="2044599777">
      <w:bodyDiv w:val="1"/>
      <w:marLeft w:val="0"/>
      <w:marRight w:val="0"/>
      <w:marTop w:val="0"/>
      <w:marBottom w:val="0"/>
      <w:divBdr>
        <w:top w:val="none" w:sz="0" w:space="0" w:color="auto"/>
        <w:left w:val="none" w:sz="0" w:space="0" w:color="auto"/>
        <w:bottom w:val="none" w:sz="0" w:space="0" w:color="auto"/>
        <w:right w:val="none" w:sz="0" w:space="0" w:color="auto"/>
      </w:divBdr>
    </w:div>
    <w:div w:id="2044747202">
      <w:bodyDiv w:val="1"/>
      <w:marLeft w:val="0"/>
      <w:marRight w:val="0"/>
      <w:marTop w:val="0"/>
      <w:marBottom w:val="0"/>
      <w:divBdr>
        <w:top w:val="none" w:sz="0" w:space="0" w:color="auto"/>
        <w:left w:val="none" w:sz="0" w:space="0" w:color="auto"/>
        <w:bottom w:val="none" w:sz="0" w:space="0" w:color="auto"/>
        <w:right w:val="none" w:sz="0" w:space="0" w:color="auto"/>
      </w:divBdr>
    </w:div>
    <w:div w:id="2044985825">
      <w:bodyDiv w:val="1"/>
      <w:marLeft w:val="0"/>
      <w:marRight w:val="0"/>
      <w:marTop w:val="0"/>
      <w:marBottom w:val="0"/>
      <w:divBdr>
        <w:top w:val="none" w:sz="0" w:space="0" w:color="auto"/>
        <w:left w:val="none" w:sz="0" w:space="0" w:color="auto"/>
        <w:bottom w:val="none" w:sz="0" w:space="0" w:color="auto"/>
        <w:right w:val="none" w:sz="0" w:space="0" w:color="auto"/>
      </w:divBdr>
    </w:div>
    <w:div w:id="2045248626">
      <w:bodyDiv w:val="1"/>
      <w:marLeft w:val="0"/>
      <w:marRight w:val="0"/>
      <w:marTop w:val="0"/>
      <w:marBottom w:val="0"/>
      <w:divBdr>
        <w:top w:val="none" w:sz="0" w:space="0" w:color="auto"/>
        <w:left w:val="none" w:sz="0" w:space="0" w:color="auto"/>
        <w:bottom w:val="none" w:sz="0" w:space="0" w:color="auto"/>
        <w:right w:val="none" w:sz="0" w:space="0" w:color="auto"/>
      </w:divBdr>
    </w:div>
    <w:div w:id="2046128897">
      <w:bodyDiv w:val="1"/>
      <w:marLeft w:val="0"/>
      <w:marRight w:val="0"/>
      <w:marTop w:val="0"/>
      <w:marBottom w:val="0"/>
      <w:divBdr>
        <w:top w:val="none" w:sz="0" w:space="0" w:color="auto"/>
        <w:left w:val="none" w:sz="0" w:space="0" w:color="auto"/>
        <w:bottom w:val="none" w:sz="0" w:space="0" w:color="auto"/>
        <w:right w:val="none" w:sz="0" w:space="0" w:color="auto"/>
      </w:divBdr>
    </w:div>
    <w:div w:id="2046254622">
      <w:bodyDiv w:val="1"/>
      <w:marLeft w:val="0"/>
      <w:marRight w:val="0"/>
      <w:marTop w:val="0"/>
      <w:marBottom w:val="0"/>
      <w:divBdr>
        <w:top w:val="none" w:sz="0" w:space="0" w:color="auto"/>
        <w:left w:val="none" w:sz="0" w:space="0" w:color="auto"/>
        <w:bottom w:val="none" w:sz="0" w:space="0" w:color="auto"/>
        <w:right w:val="none" w:sz="0" w:space="0" w:color="auto"/>
      </w:divBdr>
    </w:div>
    <w:div w:id="2047022619">
      <w:bodyDiv w:val="1"/>
      <w:marLeft w:val="0"/>
      <w:marRight w:val="0"/>
      <w:marTop w:val="0"/>
      <w:marBottom w:val="0"/>
      <w:divBdr>
        <w:top w:val="none" w:sz="0" w:space="0" w:color="auto"/>
        <w:left w:val="none" w:sz="0" w:space="0" w:color="auto"/>
        <w:bottom w:val="none" w:sz="0" w:space="0" w:color="auto"/>
        <w:right w:val="none" w:sz="0" w:space="0" w:color="auto"/>
      </w:divBdr>
    </w:div>
    <w:div w:id="2047750107">
      <w:bodyDiv w:val="1"/>
      <w:marLeft w:val="0"/>
      <w:marRight w:val="0"/>
      <w:marTop w:val="0"/>
      <w:marBottom w:val="0"/>
      <w:divBdr>
        <w:top w:val="none" w:sz="0" w:space="0" w:color="auto"/>
        <w:left w:val="none" w:sz="0" w:space="0" w:color="auto"/>
        <w:bottom w:val="none" w:sz="0" w:space="0" w:color="auto"/>
        <w:right w:val="none" w:sz="0" w:space="0" w:color="auto"/>
      </w:divBdr>
    </w:div>
    <w:div w:id="2048262352">
      <w:bodyDiv w:val="1"/>
      <w:marLeft w:val="0"/>
      <w:marRight w:val="0"/>
      <w:marTop w:val="0"/>
      <w:marBottom w:val="0"/>
      <w:divBdr>
        <w:top w:val="none" w:sz="0" w:space="0" w:color="auto"/>
        <w:left w:val="none" w:sz="0" w:space="0" w:color="auto"/>
        <w:bottom w:val="none" w:sz="0" w:space="0" w:color="auto"/>
        <w:right w:val="none" w:sz="0" w:space="0" w:color="auto"/>
      </w:divBdr>
    </w:div>
    <w:div w:id="2048481677">
      <w:bodyDiv w:val="1"/>
      <w:marLeft w:val="0"/>
      <w:marRight w:val="0"/>
      <w:marTop w:val="0"/>
      <w:marBottom w:val="0"/>
      <w:divBdr>
        <w:top w:val="none" w:sz="0" w:space="0" w:color="auto"/>
        <w:left w:val="none" w:sz="0" w:space="0" w:color="auto"/>
        <w:bottom w:val="none" w:sz="0" w:space="0" w:color="auto"/>
        <w:right w:val="none" w:sz="0" w:space="0" w:color="auto"/>
      </w:divBdr>
    </w:div>
    <w:div w:id="2048603928">
      <w:bodyDiv w:val="1"/>
      <w:marLeft w:val="0"/>
      <w:marRight w:val="0"/>
      <w:marTop w:val="0"/>
      <w:marBottom w:val="0"/>
      <w:divBdr>
        <w:top w:val="none" w:sz="0" w:space="0" w:color="auto"/>
        <w:left w:val="none" w:sz="0" w:space="0" w:color="auto"/>
        <w:bottom w:val="none" w:sz="0" w:space="0" w:color="auto"/>
        <w:right w:val="none" w:sz="0" w:space="0" w:color="auto"/>
      </w:divBdr>
    </w:div>
    <w:div w:id="2049455423">
      <w:bodyDiv w:val="1"/>
      <w:marLeft w:val="0"/>
      <w:marRight w:val="0"/>
      <w:marTop w:val="0"/>
      <w:marBottom w:val="0"/>
      <w:divBdr>
        <w:top w:val="none" w:sz="0" w:space="0" w:color="auto"/>
        <w:left w:val="none" w:sz="0" w:space="0" w:color="auto"/>
        <w:bottom w:val="none" w:sz="0" w:space="0" w:color="auto"/>
        <w:right w:val="none" w:sz="0" w:space="0" w:color="auto"/>
      </w:divBdr>
    </w:div>
    <w:div w:id="2049530577">
      <w:bodyDiv w:val="1"/>
      <w:marLeft w:val="0"/>
      <w:marRight w:val="0"/>
      <w:marTop w:val="0"/>
      <w:marBottom w:val="0"/>
      <w:divBdr>
        <w:top w:val="none" w:sz="0" w:space="0" w:color="auto"/>
        <w:left w:val="none" w:sz="0" w:space="0" w:color="auto"/>
        <w:bottom w:val="none" w:sz="0" w:space="0" w:color="auto"/>
        <w:right w:val="none" w:sz="0" w:space="0" w:color="auto"/>
      </w:divBdr>
    </w:div>
    <w:div w:id="2049838478">
      <w:bodyDiv w:val="1"/>
      <w:marLeft w:val="0"/>
      <w:marRight w:val="0"/>
      <w:marTop w:val="0"/>
      <w:marBottom w:val="0"/>
      <w:divBdr>
        <w:top w:val="none" w:sz="0" w:space="0" w:color="auto"/>
        <w:left w:val="none" w:sz="0" w:space="0" w:color="auto"/>
        <w:bottom w:val="none" w:sz="0" w:space="0" w:color="auto"/>
        <w:right w:val="none" w:sz="0" w:space="0" w:color="auto"/>
      </w:divBdr>
    </w:div>
    <w:div w:id="2050178248">
      <w:bodyDiv w:val="1"/>
      <w:marLeft w:val="0"/>
      <w:marRight w:val="0"/>
      <w:marTop w:val="0"/>
      <w:marBottom w:val="0"/>
      <w:divBdr>
        <w:top w:val="none" w:sz="0" w:space="0" w:color="auto"/>
        <w:left w:val="none" w:sz="0" w:space="0" w:color="auto"/>
        <w:bottom w:val="none" w:sz="0" w:space="0" w:color="auto"/>
        <w:right w:val="none" w:sz="0" w:space="0" w:color="auto"/>
      </w:divBdr>
    </w:div>
    <w:div w:id="2050183854">
      <w:bodyDiv w:val="1"/>
      <w:marLeft w:val="0"/>
      <w:marRight w:val="0"/>
      <w:marTop w:val="0"/>
      <w:marBottom w:val="0"/>
      <w:divBdr>
        <w:top w:val="none" w:sz="0" w:space="0" w:color="auto"/>
        <w:left w:val="none" w:sz="0" w:space="0" w:color="auto"/>
        <w:bottom w:val="none" w:sz="0" w:space="0" w:color="auto"/>
        <w:right w:val="none" w:sz="0" w:space="0" w:color="auto"/>
      </w:divBdr>
    </w:div>
    <w:div w:id="2050450496">
      <w:bodyDiv w:val="1"/>
      <w:marLeft w:val="0"/>
      <w:marRight w:val="0"/>
      <w:marTop w:val="0"/>
      <w:marBottom w:val="0"/>
      <w:divBdr>
        <w:top w:val="none" w:sz="0" w:space="0" w:color="auto"/>
        <w:left w:val="none" w:sz="0" w:space="0" w:color="auto"/>
        <w:bottom w:val="none" w:sz="0" w:space="0" w:color="auto"/>
        <w:right w:val="none" w:sz="0" w:space="0" w:color="auto"/>
      </w:divBdr>
    </w:div>
    <w:div w:id="2050452825">
      <w:bodyDiv w:val="1"/>
      <w:marLeft w:val="0"/>
      <w:marRight w:val="0"/>
      <w:marTop w:val="0"/>
      <w:marBottom w:val="0"/>
      <w:divBdr>
        <w:top w:val="none" w:sz="0" w:space="0" w:color="auto"/>
        <w:left w:val="none" w:sz="0" w:space="0" w:color="auto"/>
        <w:bottom w:val="none" w:sz="0" w:space="0" w:color="auto"/>
        <w:right w:val="none" w:sz="0" w:space="0" w:color="auto"/>
      </w:divBdr>
    </w:div>
    <w:div w:id="2050833766">
      <w:bodyDiv w:val="1"/>
      <w:marLeft w:val="0"/>
      <w:marRight w:val="0"/>
      <w:marTop w:val="0"/>
      <w:marBottom w:val="0"/>
      <w:divBdr>
        <w:top w:val="none" w:sz="0" w:space="0" w:color="auto"/>
        <w:left w:val="none" w:sz="0" w:space="0" w:color="auto"/>
        <w:bottom w:val="none" w:sz="0" w:space="0" w:color="auto"/>
        <w:right w:val="none" w:sz="0" w:space="0" w:color="auto"/>
      </w:divBdr>
    </w:div>
    <w:div w:id="2051103842">
      <w:bodyDiv w:val="1"/>
      <w:marLeft w:val="0"/>
      <w:marRight w:val="0"/>
      <w:marTop w:val="0"/>
      <w:marBottom w:val="0"/>
      <w:divBdr>
        <w:top w:val="none" w:sz="0" w:space="0" w:color="auto"/>
        <w:left w:val="none" w:sz="0" w:space="0" w:color="auto"/>
        <w:bottom w:val="none" w:sz="0" w:space="0" w:color="auto"/>
        <w:right w:val="none" w:sz="0" w:space="0" w:color="auto"/>
      </w:divBdr>
    </w:div>
    <w:div w:id="2051417233">
      <w:bodyDiv w:val="1"/>
      <w:marLeft w:val="0"/>
      <w:marRight w:val="0"/>
      <w:marTop w:val="0"/>
      <w:marBottom w:val="0"/>
      <w:divBdr>
        <w:top w:val="none" w:sz="0" w:space="0" w:color="auto"/>
        <w:left w:val="none" w:sz="0" w:space="0" w:color="auto"/>
        <w:bottom w:val="none" w:sz="0" w:space="0" w:color="auto"/>
        <w:right w:val="none" w:sz="0" w:space="0" w:color="auto"/>
      </w:divBdr>
    </w:div>
    <w:div w:id="2052222291">
      <w:bodyDiv w:val="1"/>
      <w:marLeft w:val="0"/>
      <w:marRight w:val="0"/>
      <w:marTop w:val="0"/>
      <w:marBottom w:val="0"/>
      <w:divBdr>
        <w:top w:val="none" w:sz="0" w:space="0" w:color="auto"/>
        <w:left w:val="none" w:sz="0" w:space="0" w:color="auto"/>
        <w:bottom w:val="none" w:sz="0" w:space="0" w:color="auto"/>
        <w:right w:val="none" w:sz="0" w:space="0" w:color="auto"/>
      </w:divBdr>
    </w:div>
    <w:div w:id="2052261284">
      <w:bodyDiv w:val="1"/>
      <w:marLeft w:val="0"/>
      <w:marRight w:val="0"/>
      <w:marTop w:val="0"/>
      <w:marBottom w:val="0"/>
      <w:divBdr>
        <w:top w:val="none" w:sz="0" w:space="0" w:color="auto"/>
        <w:left w:val="none" w:sz="0" w:space="0" w:color="auto"/>
        <w:bottom w:val="none" w:sz="0" w:space="0" w:color="auto"/>
        <w:right w:val="none" w:sz="0" w:space="0" w:color="auto"/>
      </w:divBdr>
    </w:div>
    <w:div w:id="2052417819">
      <w:bodyDiv w:val="1"/>
      <w:marLeft w:val="0"/>
      <w:marRight w:val="0"/>
      <w:marTop w:val="0"/>
      <w:marBottom w:val="0"/>
      <w:divBdr>
        <w:top w:val="none" w:sz="0" w:space="0" w:color="auto"/>
        <w:left w:val="none" w:sz="0" w:space="0" w:color="auto"/>
        <w:bottom w:val="none" w:sz="0" w:space="0" w:color="auto"/>
        <w:right w:val="none" w:sz="0" w:space="0" w:color="auto"/>
      </w:divBdr>
    </w:div>
    <w:div w:id="2053066368">
      <w:bodyDiv w:val="1"/>
      <w:marLeft w:val="0"/>
      <w:marRight w:val="0"/>
      <w:marTop w:val="0"/>
      <w:marBottom w:val="0"/>
      <w:divBdr>
        <w:top w:val="none" w:sz="0" w:space="0" w:color="auto"/>
        <w:left w:val="none" w:sz="0" w:space="0" w:color="auto"/>
        <w:bottom w:val="none" w:sz="0" w:space="0" w:color="auto"/>
        <w:right w:val="none" w:sz="0" w:space="0" w:color="auto"/>
      </w:divBdr>
    </w:div>
    <w:div w:id="2053068170">
      <w:bodyDiv w:val="1"/>
      <w:marLeft w:val="0"/>
      <w:marRight w:val="0"/>
      <w:marTop w:val="0"/>
      <w:marBottom w:val="0"/>
      <w:divBdr>
        <w:top w:val="none" w:sz="0" w:space="0" w:color="auto"/>
        <w:left w:val="none" w:sz="0" w:space="0" w:color="auto"/>
        <w:bottom w:val="none" w:sz="0" w:space="0" w:color="auto"/>
        <w:right w:val="none" w:sz="0" w:space="0" w:color="auto"/>
      </w:divBdr>
    </w:div>
    <w:div w:id="2053118515">
      <w:bodyDiv w:val="1"/>
      <w:marLeft w:val="0"/>
      <w:marRight w:val="0"/>
      <w:marTop w:val="0"/>
      <w:marBottom w:val="0"/>
      <w:divBdr>
        <w:top w:val="none" w:sz="0" w:space="0" w:color="auto"/>
        <w:left w:val="none" w:sz="0" w:space="0" w:color="auto"/>
        <w:bottom w:val="none" w:sz="0" w:space="0" w:color="auto"/>
        <w:right w:val="none" w:sz="0" w:space="0" w:color="auto"/>
      </w:divBdr>
    </w:div>
    <w:div w:id="2053335948">
      <w:bodyDiv w:val="1"/>
      <w:marLeft w:val="0"/>
      <w:marRight w:val="0"/>
      <w:marTop w:val="0"/>
      <w:marBottom w:val="0"/>
      <w:divBdr>
        <w:top w:val="none" w:sz="0" w:space="0" w:color="auto"/>
        <w:left w:val="none" w:sz="0" w:space="0" w:color="auto"/>
        <w:bottom w:val="none" w:sz="0" w:space="0" w:color="auto"/>
        <w:right w:val="none" w:sz="0" w:space="0" w:color="auto"/>
      </w:divBdr>
    </w:div>
    <w:div w:id="2053965739">
      <w:bodyDiv w:val="1"/>
      <w:marLeft w:val="0"/>
      <w:marRight w:val="0"/>
      <w:marTop w:val="0"/>
      <w:marBottom w:val="0"/>
      <w:divBdr>
        <w:top w:val="none" w:sz="0" w:space="0" w:color="auto"/>
        <w:left w:val="none" w:sz="0" w:space="0" w:color="auto"/>
        <w:bottom w:val="none" w:sz="0" w:space="0" w:color="auto"/>
        <w:right w:val="none" w:sz="0" w:space="0" w:color="auto"/>
      </w:divBdr>
      <w:divsChild>
        <w:div w:id="1120032588">
          <w:marLeft w:val="480"/>
          <w:marRight w:val="0"/>
          <w:marTop w:val="0"/>
          <w:marBottom w:val="0"/>
          <w:divBdr>
            <w:top w:val="none" w:sz="0" w:space="0" w:color="auto"/>
            <w:left w:val="none" w:sz="0" w:space="0" w:color="auto"/>
            <w:bottom w:val="none" w:sz="0" w:space="0" w:color="auto"/>
            <w:right w:val="none" w:sz="0" w:space="0" w:color="auto"/>
          </w:divBdr>
        </w:div>
        <w:div w:id="354385383">
          <w:marLeft w:val="480"/>
          <w:marRight w:val="0"/>
          <w:marTop w:val="0"/>
          <w:marBottom w:val="0"/>
          <w:divBdr>
            <w:top w:val="none" w:sz="0" w:space="0" w:color="auto"/>
            <w:left w:val="none" w:sz="0" w:space="0" w:color="auto"/>
            <w:bottom w:val="none" w:sz="0" w:space="0" w:color="auto"/>
            <w:right w:val="none" w:sz="0" w:space="0" w:color="auto"/>
          </w:divBdr>
        </w:div>
        <w:div w:id="687753934">
          <w:marLeft w:val="480"/>
          <w:marRight w:val="0"/>
          <w:marTop w:val="0"/>
          <w:marBottom w:val="0"/>
          <w:divBdr>
            <w:top w:val="none" w:sz="0" w:space="0" w:color="auto"/>
            <w:left w:val="none" w:sz="0" w:space="0" w:color="auto"/>
            <w:bottom w:val="none" w:sz="0" w:space="0" w:color="auto"/>
            <w:right w:val="none" w:sz="0" w:space="0" w:color="auto"/>
          </w:divBdr>
        </w:div>
        <w:div w:id="1681279734">
          <w:marLeft w:val="480"/>
          <w:marRight w:val="0"/>
          <w:marTop w:val="0"/>
          <w:marBottom w:val="0"/>
          <w:divBdr>
            <w:top w:val="none" w:sz="0" w:space="0" w:color="auto"/>
            <w:left w:val="none" w:sz="0" w:space="0" w:color="auto"/>
            <w:bottom w:val="none" w:sz="0" w:space="0" w:color="auto"/>
            <w:right w:val="none" w:sz="0" w:space="0" w:color="auto"/>
          </w:divBdr>
        </w:div>
        <w:div w:id="1883247703">
          <w:marLeft w:val="480"/>
          <w:marRight w:val="0"/>
          <w:marTop w:val="0"/>
          <w:marBottom w:val="0"/>
          <w:divBdr>
            <w:top w:val="none" w:sz="0" w:space="0" w:color="auto"/>
            <w:left w:val="none" w:sz="0" w:space="0" w:color="auto"/>
            <w:bottom w:val="none" w:sz="0" w:space="0" w:color="auto"/>
            <w:right w:val="none" w:sz="0" w:space="0" w:color="auto"/>
          </w:divBdr>
        </w:div>
        <w:div w:id="1529757066">
          <w:marLeft w:val="480"/>
          <w:marRight w:val="0"/>
          <w:marTop w:val="0"/>
          <w:marBottom w:val="0"/>
          <w:divBdr>
            <w:top w:val="none" w:sz="0" w:space="0" w:color="auto"/>
            <w:left w:val="none" w:sz="0" w:space="0" w:color="auto"/>
            <w:bottom w:val="none" w:sz="0" w:space="0" w:color="auto"/>
            <w:right w:val="none" w:sz="0" w:space="0" w:color="auto"/>
          </w:divBdr>
        </w:div>
        <w:div w:id="1717509672">
          <w:marLeft w:val="480"/>
          <w:marRight w:val="0"/>
          <w:marTop w:val="0"/>
          <w:marBottom w:val="0"/>
          <w:divBdr>
            <w:top w:val="none" w:sz="0" w:space="0" w:color="auto"/>
            <w:left w:val="none" w:sz="0" w:space="0" w:color="auto"/>
            <w:bottom w:val="none" w:sz="0" w:space="0" w:color="auto"/>
            <w:right w:val="none" w:sz="0" w:space="0" w:color="auto"/>
          </w:divBdr>
        </w:div>
        <w:div w:id="1964387017">
          <w:marLeft w:val="480"/>
          <w:marRight w:val="0"/>
          <w:marTop w:val="0"/>
          <w:marBottom w:val="0"/>
          <w:divBdr>
            <w:top w:val="none" w:sz="0" w:space="0" w:color="auto"/>
            <w:left w:val="none" w:sz="0" w:space="0" w:color="auto"/>
            <w:bottom w:val="none" w:sz="0" w:space="0" w:color="auto"/>
            <w:right w:val="none" w:sz="0" w:space="0" w:color="auto"/>
          </w:divBdr>
        </w:div>
        <w:div w:id="1669359218">
          <w:marLeft w:val="480"/>
          <w:marRight w:val="0"/>
          <w:marTop w:val="0"/>
          <w:marBottom w:val="0"/>
          <w:divBdr>
            <w:top w:val="none" w:sz="0" w:space="0" w:color="auto"/>
            <w:left w:val="none" w:sz="0" w:space="0" w:color="auto"/>
            <w:bottom w:val="none" w:sz="0" w:space="0" w:color="auto"/>
            <w:right w:val="none" w:sz="0" w:space="0" w:color="auto"/>
          </w:divBdr>
        </w:div>
        <w:div w:id="995496852">
          <w:marLeft w:val="480"/>
          <w:marRight w:val="0"/>
          <w:marTop w:val="0"/>
          <w:marBottom w:val="0"/>
          <w:divBdr>
            <w:top w:val="none" w:sz="0" w:space="0" w:color="auto"/>
            <w:left w:val="none" w:sz="0" w:space="0" w:color="auto"/>
            <w:bottom w:val="none" w:sz="0" w:space="0" w:color="auto"/>
            <w:right w:val="none" w:sz="0" w:space="0" w:color="auto"/>
          </w:divBdr>
        </w:div>
        <w:div w:id="585112847">
          <w:marLeft w:val="480"/>
          <w:marRight w:val="0"/>
          <w:marTop w:val="0"/>
          <w:marBottom w:val="0"/>
          <w:divBdr>
            <w:top w:val="none" w:sz="0" w:space="0" w:color="auto"/>
            <w:left w:val="none" w:sz="0" w:space="0" w:color="auto"/>
            <w:bottom w:val="none" w:sz="0" w:space="0" w:color="auto"/>
            <w:right w:val="none" w:sz="0" w:space="0" w:color="auto"/>
          </w:divBdr>
        </w:div>
        <w:div w:id="1551573335">
          <w:marLeft w:val="480"/>
          <w:marRight w:val="0"/>
          <w:marTop w:val="0"/>
          <w:marBottom w:val="0"/>
          <w:divBdr>
            <w:top w:val="none" w:sz="0" w:space="0" w:color="auto"/>
            <w:left w:val="none" w:sz="0" w:space="0" w:color="auto"/>
            <w:bottom w:val="none" w:sz="0" w:space="0" w:color="auto"/>
            <w:right w:val="none" w:sz="0" w:space="0" w:color="auto"/>
          </w:divBdr>
        </w:div>
        <w:div w:id="574049536">
          <w:marLeft w:val="480"/>
          <w:marRight w:val="0"/>
          <w:marTop w:val="0"/>
          <w:marBottom w:val="0"/>
          <w:divBdr>
            <w:top w:val="none" w:sz="0" w:space="0" w:color="auto"/>
            <w:left w:val="none" w:sz="0" w:space="0" w:color="auto"/>
            <w:bottom w:val="none" w:sz="0" w:space="0" w:color="auto"/>
            <w:right w:val="none" w:sz="0" w:space="0" w:color="auto"/>
          </w:divBdr>
        </w:div>
        <w:div w:id="418185576">
          <w:marLeft w:val="480"/>
          <w:marRight w:val="0"/>
          <w:marTop w:val="0"/>
          <w:marBottom w:val="0"/>
          <w:divBdr>
            <w:top w:val="none" w:sz="0" w:space="0" w:color="auto"/>
            <w:left w:val="none" w:sz="0" w:space="0" w:color="auto"/>
            <w:bottom w:val="none" w:sz="0" w:space="0" w:color="auto"/>
            <w:right w:val="none" w:sz="0" w:space="0" w:color="auto"/>
          </w:divBdr>
        </w:div>
        <w:div w:id="180245792">
          <w:marLeft w:val="480"/>
          <w:marRight w:val="0"/>
          <w:marTop w:val="0"/>
          <w:marBottom w:val="0"/>
          <w:divBdr>
            <w:top w:val="none" w:sz="0" w:space="0" w:color="auto"/>
            <w:left w:val="none" w:sz="0" w:space="0" w:color="auto"/>
            <w:bottom w:val="none" w:sz="0" w:space="0" w:color="auto"/>
            <w:right w:val="none" w:sz="0" w:space="0" w:color="auto"/>
          </w:divBdr>
        </w:div>
        <w:div w:id="1510177404">
          <w:marLeft w:val="480"/>
          <w:marRight w:val="0"/>
          <w:marTop w:val="0"/>
          <w:marBottom w:val="0"/>
          <w:divBdr>
            <w:top w:val="none" w:sz="0" w:space="0" w:color="auto"/>
            <w:left w:val="none" w:sz="0" w:space="0" w:color="auto"/>
            <w:bottom w:val="none" w:sz="0" w:space="0" w:color="auto"/>
            <w:right w:val="none" w:sz="0" w:space="0" w:color="auto"/>
          </w:divBdr>
        </w:div>
        <w:div w:id="182285159">
          <w:marLeft w:val="480"/>
          <w:marRight w:val="0"/>
          <w:marTop w:val="0"/>
          <w:marBottom w:val="0"/>
          <w:divBdr>
            <w:top w:val="none" w:sz="0" w:space="0" w:color="auto"/>
            <w:left w:val="none" w:sz="0" w:space="0" w:color="auto"/>
            <w:bottom w:val="none" w:sz="0" w:space="0" w:color="auto"/>
            <w:right w:val="none" w:sz="0" w:space="0" w:color="auto"/>
          </w:divBdr>
        </w:div>
        <w:div w:id="1622153024">
          <w:marLeft w:val="480"/>
          <w:marRight w:val="0"/>
          <w:marTop w:val="0"/>
          <w:marBottom w:val="0"/>
          <w:divBdr>
            <w:top w:val="none" w:sz="0" w:space="0" w:color="auto"/>
            <w:left w:val="none" w:sz="0" w:space="0" w:color="auto"/>
            <w:bottom w:val="none" w:sz="0" w:space="0" w:color="auto"/>
            <w:right w:val="none" w:sz="0" w:space="0" w:color="auto"/>
          </w:divBdr>
        </w:div>
        <w:div w:id="2080667785">
          <w:marLeft w:val="480"/>
          <w:marRight w:val="0"/>
          <w:marTop w:val="0"/>
          <w:marBottom w:val="0"/>
          <w:divBdr>
            <w:top w:val="none" w:sz="0" w:space="0" w:color="auto"/>
            <w:left w:val="none" w:sz="0" w:space="0" w:color="auto"/>
            <w:bottom w:val="none" w:sz="0" w:space="0" w:color="auto"/>
            <w:right w:val="none" w:sz="0" w:space="0" w:color="auto"/>
          </w:divBdr>
        </w:div>
        <w:div w:id="1145244104">
          <w:marLeft w:val="480"/>
          <w:marRight w:val="0"/>
          <w:marTop w:val="0"/>
          <w:marBottom w:val="0"/>
          <w:divBdr>
            <w:top w:val="none" w:sz="0" w:space="0" w:color="auto"/>
            <w:left w:val="none" w:sz="0" w:space="0" w:color="auto"/>
            <w:bottom w:val="none" w:sz="0" w:space="0" w:color="auto"/>
            <w:right w:val="none" w:sz="0" w:space="0" w:color="auto"/>
          </w:divBdr>
        </w:div>
        <w:div w:id="1459488870">
          <w:marLeft w:val="480"/>
          <w:marRight w:val="0"/>
          <w:marTop w:val="0"/>
          <w:marBottom w:val="0"/>
          <w:divBdr>
            <w:top w:val="none" w:sz="0" w:space="0" w:color="auto"/>
            <w:left w:val="none" w:sz="0" w:space="0" w:color="auto"/>
            <w:bottom w:val="none" w:sz="0" w:space="0" w:color="auto"/>
            <w:right w:val="none" w:sz="0" w:space="0" w:color="auto"/>
          </w:divBdr>
        </w:div>
        <w:div w:id="827480362">
          <w:marLeft w:val="480"/>
          <w:marRight w:val="0"/>
          <w:marTop w:val="0"/>
          <w:marBottom w:val="0"/>
          <w:divBdr>
            <w:top w:val="none" w:sz="0" w:space="0" w:color="auto"/>
            <w:left w:val="none" w:sz="0" w:space="0" w:color="auto"/>
            <w:bottom w:val="none" w:sz="0" w:space="0" w:color="auto"/>
            <w:right w:val="none" w:sz="0" w:space="0" w:color="auto"/>
          </w:divBdr>
        </w:div>
        <w:div w:id="1071272459">
          <w:marLeft w:val="480"/>
          <w:marRight w:val="0"/>
          <w:marTop w:val="0"/>
          <w:marBottom w:val="0"/>
          <w:divBdr>
            <w:top w:val="none" w:sz="0" w:space="0" w:color="auto"/>
            <w:left w:val="none" w:sz="0" w:space="0" w:color="auto"/>
            <w:bottom w:val="none" w:sz="0" w:space="0" w:color="auto"/>
            <w:right w:val="none" w:sz="0" w:space="0" w:color="auto"/>
          </w:divBdr>
        </w:div>
        <w:div w:id="391123071">
          <w:marLeft w:val="480"/>
          <w:marRight w:val="0"/>
          <w:marTop w:val="0"/>
          <w:marBottom w:val="0"/>
          <w:divBdr>
            <w:top w:val="none" w:sz="0" w:space="0" w:color="auto"/>
            <w:left w:val="none" w:sz="0" w:space="0" w:color="auto"/>
            <w:bottom w:val="none" w:sz="0" w:space="0" w:color="auto"/>
            <w:right w:val="none" w:sz="0" w:space="0" w:color="auto"/>
          </w:divBdr>
        </w:div>
        <w:div w:id="1475954129">
          <w:marLeft w:val="480"/>
          <w:marRight w:val="0"/>
          <w:marTop w:val="0"/>
          <w:marBottom w:val="0"/>
          <w:divBdr>
            <w:top w:val="none" w:sz="0" w:space="0" w:color="auto"/>
            <w:left w:val="none" w:sz="0" w:space="0" w:color="auto"/>
            <w:bottom w:val="none" w:sz="0" w:space="0" w:color="auto"/>
            <w:right w:val="none" w:sz="0" w:space="0" w:color="auto"/>
          </w:divBdr>
        </w:div>
        <w:div w:id="61876970">
          <w:marLeft w:val="480"/>
          <w:marRight w:val="0"/>
          <w:marTop w:val="0"/>
          <w:marBottom w:val="0"/>
          <w:divBdr>
            <w:top w:val="none" w:sz="0" w:space="0" w:color="auto"/>
            <w:left w:val="none" w:sz="0" w:space="0" w:color="auto"/>
            <w:bottom w:val="none" w:sz="0" w:space="0" w:color="auto"/>
            <w:right w:val="none" w:sz="0" w:space="0" w:color="auto"/>
          </w:divBdr>
        </w:div>
        <w:div w:id="1982349650">
          <w:marLeft w:val="480"/>
          <w:marRight w:val="0"/>
          <w:marTop w:val="0"/>
          <w:marBottom w:val="0"/>
          <w:divBdr>
            <w:top w:val="none" w:sz="0" w:space="0" w:color="auto"/>
            <w:left w:val="none" w:sz="0" w:space="0" w:color="auto"/>
            <w:bottom w:val="none" w:sz="0" w:space="0" w:color="auto"/>
            <w:right w:val="none" w:sz="0" w:space="0" w:color="auto"/>
          </w:divBdr>
        </w:div>
        <w:div w:id="147985827">
          <w:marLeft w:val="480"/>
          <w:marRight w:val="0"/>
          <w:marTop w:val="0"/>
          <w:marBottom w:val="0"/>
          <w:divBdr>
            <w:top w:val="none" w:sz="0" w:space="0" w:color="auto"/>
            <w:left w:val="none" w:sz="0" w:space="0" w:color="auto"/>
            <w:bottom w:val="none" w:sz="0" w:space="0" w:color="auto"/>
            <w:right w:val="none" w:sz="0" w:space="0" w:color="auto"/>
          </w:divBdr>
        </w:div>
        <w:div w:id="419528555">
          <w:marLeft w:val="480"/>
          <w:marRight w:val="0"/>
          <w:marTop w:val="0"/>
          <w:marBottom w:val="0"/>
          <w:divBdr>
            <w:top w:val="none" w:sz="0" w:space="0" w:color="auto"/>
            <w:left w:val="none" w:sz="0" w:space="0" w:color="auto"/>
            <w:bottom w:val="none" w:sz="0" w:space="0" w:color="auto"/>
            <w:right w:val="none" w:sz="0" w:space="0" w:color="auto"/>
          </w:divBdr>
        </w:div>
        <w:div w:id="1406415508">
          <w:marLeft w:val="480"/>
          <w:marRight w:val="0"/>
          <w:marTop w:val="0"/>
          <w:marBottom w:val="0"/>
          <w:divBdr>
            <w:top w:val="none" w:sz="0" w:space="0" w:color="auto"/>
            <w:left w:val="none" w:sz="0" w:space="0" w:color="auto"/>
            <w:bottom w:val="none" w:sz="0" w:space="0" w:color="auto"/>
            <w:right w:val="none" w:sz="0" w:space="0" w:color="auto"/>
          </w:divBdr>
        </w:div>
        <w:div w:id="1905022230">
          <w:marLeft w:val="480"/>
          <w:marRight w:val="0"/>
          <w:marTop w:val="0"/>
          <w:marBottom w:val="0"/>
          <w:divBdr>
            <w:top w:val="none" w:sz="0" w:space="0" w:color="auto"/>
            <w:left w:val="none" w:sz="0" w:space="0" w:color="auto"/>
            <w:bottom w:val="none" w:sz="0" w:space="0" w:color="auto"/>
            <w:right w:val="none" w:sz="0" w:space="0" w:color="auto"/>
          </w:divBdr>
        </w:div>
        <w:div w:id="1484656687">
          <w:marLeft w:val="480"/>
          <w:marRight w:val="0"/>
          <w:marTop w:val="0"/>
          <w:marBottom w:val="0"/>
          <w:divBdr>
            <w:top w:val="none" w:sz="0" w:space="0" w:color="auto"/>
            <w:left w:val="none" w:sz="0" w:space="0" w:color="auto"/>
            <w:bottom w:val="none" w:sz="0" w:space="0" w:color="auto"/>
            <w:right w:val="none" w:sz="0" w:space="0" w:color="auto"/>
          </w:divBdr>
        </w:div>
        <w:div w:id="1959676671">
          <w:marLeft w:val="480"/>
          <w:marRight w:val="0"/>
          <w:marTop w:val="0"/>
          <w:marBottom w:val="0"/>
          <w:divBdr>
            <w:top w:val="none" w:sz="0" w:space="0" w:color="auto"/>
            <w:left w:val="none" w:sz="0" w:space="0" w:color="auto"/>
            <w:bottom w:val="none" w:sz="0" w:space="0" w:color="auto"/>
            <w:right w:val="none" w:sz="0" w:space="0" w:color="auto"/>
          </w:divBdr>
        </w:div>
        <w:div w:id="1169445104">
          <w:marLeft w:val="480"/>
          <w:marRight w:val="0"/>
          <w:marTop w:val="0"/>
          <w:marBottom w:val="0"/>
          <w:divBdr>
            <w:top w:val="none" w:sz="0" w:space="0" w:color="auto"/>
            <w:left w:val="none" w:sz="0" w:space="0" w:color="auto"/>
            <w:bottom w:val="none" w:sz="0" w:space="0" w:color="auto"/>
            <w:right w:val="none" w:sz="0" w:space="0" w:color="auto"/>
          </w:divBdr>
        </w:div>
        <w:div w:id="809633775">
          <w:marLeft w:val="480"/>
          <w:marRight w:val="0"/>
          <w:marTop w:val="0"/>
          <w:marBottom w:val="0"/>
          <w:divBdr>
            <w:top w:val="none" w:sz="0" w:space="0" w:color="auto"/>
            <w:left w:val="none" w:sz="0" w:space="0" w:color="auto"/>
            <w:bottom w:val="none" w:sz="0" w:space="0" w:color="auto"/>
            <w:right w:val="none" w:sz="0" w:space="0" w:color="auto"/>
          </w:divBdr>
        </w:div>
        <w:div w:id="1765958524">
          <w:marLeft w:val="480"/>
          <w:marRight w:val="0"/>
          <w:marTop w:val="0"/>
          <w:marBottom w:val="0"/>
          <w:divBdr>
            <w:top w:val="none" w:sz="0" w:space="0" w:color="auto"/>
            <w:left w:val="none" w:sz="0" w:space="0" w:color="auto"/>
            <w:bottom w:val="none" w:sz="0" w:space="0" w:color="auto"/>
            <w:right w:val="none" w:sz="0" w:space="0" w:color="auto"/>
          </w:divBdr>
        </w:div>
        <w:div w:id="705834667">
          <w:marLeft w:val="480"/>
          <w:marRight w:val="0"/>
          <w:marTop w:val="0"/>
          <w:marBottom w:val="0"/>
          <w:divBdr>
            <w:top w:val="none" w:sz="0" w:space="0" w:color="auto"/>
            <w:left w:val="none" w:sz="0" w:space="0" w:color="auto"/>
            <w:bottom w:val="none" w:sz="0" w:space="0" w:color="auto"/>
            <w:right w:val="none" w:sz="0" w:space="0" w:color="auto"/>
          </w:divBdr>
        </w:div>
        <w:div w:id="1887181219">
          <w:marLeft w:val="480"/>
          <w:marRight w:val="0"/>
          <w:marTop w:val="0"/>
          <w:marBottom w:val="0"/>
          <w:divBdr>
            <w:top w:val="none" w:sz="0" w:space="0" w:color="auto"/>
            <w:left w:val="none" w:sz="0" w:space="0" w:color="auto"/>
            <w:bottom w:val="none" w:sz="0" w:space="0" w:color="auto"/>
            <w:right w:val="none" w:sz="0" w:space="0" w:color="auto"/>
          </w:divBdr>
        </w:div>
        <w:div w:id="361828499">
          <w:marLeft w:val="480"/>
          <w:marRight w:val="0"/>
          <w:marTop w:val="0"/>
          <w:marBottom w:val="0"/>
          <w:divBdr>
            <w:top w:val="none" w:sz="0" w:space="0" w:color="auto"/>
            <w:left w:val="none" w:sz="0" w:space="0" w:color="auto"/>
            <w:bottom w:val="none" w:sz="0" w:space="0" w:color="auto"/>
            <w:right w:val="none" w:sz="0" w:space="0" w:color="auto"/>
          </w:divBdr>
        </w:div>
        <w:div w:id="1847280660">
          <w:marLeft w:val="480"/>
          <w:marRight w:val="0"/>
          <w:marTop w:val="0"/>
          <w:marBottom w:val="0"/>
          <w:divBdr>
            <w:top w:val="none" w:sz="0" w:space="0" w:color="auto"/>
            <w:left w:val="none" w:sz="0" w:space="0" w:color="auto"/>
            <w:bottom w:val="none" w:sz="0" w:space="0" w:color="auto"/>
            <w:right w:val="none" w:sz="0" w:space="0" w:color="auto"/>
          </w:divBdr>
        </w:div>
        <w:div w:id="1398284975">
          <w:marLeft w:val="480"/>
          <w:marRight w:val="0"/>
          <w:marTop w:val="0"/>
          <w:marBottom w:val="0"/>
          <w:divBdr>
            <w:top w:val="none" w:sz="0" w:space="0" w:color="auto"/>
            <w:left w:val="none" w:sz="0" w:space="0" w:color="auto"/>
            <w:bottom w:val="none" w:sz="0" w:space="0" w:color="auto"/>
            <w:right w:val="none" w:sz="0" w:space="0" w:color="auto"/>
          </w:divBdr>
        </w:div>
        <w:div w:id="825629041">
          <w:marLeft w:val="480"/>
          <w:marRight w:val="0"/>
          <w:marTop w:val="0"/>
          <w:marBottom w:val="0"/>
          <w:divBdr>
            <w:top w:val="none" w:sz="0" w:space="0" w:color="auto"/>
            <w:left w:val="none" w:sz="0" w:space="0" w:color="auto"/>
            <w:bottom w:val="none" w:sz="0" w:space="0" w:color="auto"/>
            <w:right w:val="none" w:sz="0" w:space="0" w:color="auto"/>
          </w:divBdr>
        </w:div>
        <w:div w:id="260798576">
          <w:marLeft w:val="480"/>
          <w:marRight w:val="0"/>
          <w:marTop w:val="0"/>
          <w:marBottom w:val="0"/>
          <w:divBdr>
            <w:top w:val="none" w:sz="0" w:space="0" w:color="auto"/>
            <w:left w:val="none" w:sz="0" w:space="0" w:color="auto"/>
            <w:bottom w:val="none" w:sz="0" w:space="0" w:color="auto"/>
            <w:right w:val="none" w:sz="0" w:space="0" w:color="auto"/>
          </w:divBdr>
        </w:div>
        <w:div w:id="422266260">
          <w:marLeft w:val="480"/>
          <w:marRight w:val="0"/>
          <w:marTop w:val="0"/>
          <w:marBottom w:val="0"/>
          <w:divBdr>
            <w:top w:val="none" w:sz="0" w:space="0" w:color="auto"/>
            <w:left w:val="none" w:sz="0" w:space="0" w:color="auto"/>
            <w:bottom w:val="none" w:sz="0" w:space="0" w:color="auto"/>
            <w:right w:val="none" w:sz="0" w:space="0" w:color="auto"/>
          </w:divBdr>
        </w:div>
        <w:div w:id="1248803445">
          <w:marLeft w:val="480"/>
          <w:marRight w:val="0"/>
          <w:marTop w:val="0"/>
          <w:marBottom w:val="0"/>
          <w:divBdr>
            <w:top w:val="none" w:sz="0" w:space="0" w:color="auto"/>
            <w:left w:val="none" w:sz="0" w:space="0" w:color="auto"/>
            <w:bottom w:val="none" w:sz="0" w:space="0" w:color="auto"/>
            <w:right w:val="none" w:sz="0" w:space="0" w:color="auto"/>
          </w:divBdr>
        </w:div>
        <w:div w:id="730470315">
          <w:marLeft w:val="480"/>
          <w:marRight w:val="0"/>
          <w:marTop w:val="0"/>
          <w:marBottom w:val="0"/>
          <w:divBdr>
            <w:top w:val="none" w:sz="0" w:space="0" w:color="auto"/>
            <w:left w:val="none" w:sz="0" w:space="0" w:color="auto"/>
            <w:bottom w:val="none" w:sz="0" w:space="0" w:color="auto"/>
            <w:right w:val="none" w:sz="0" w:space="0" w:color="auto"/>
          </w:divBdr>
        </w:div>
        <w:div w:id="406418350">
          <w:marLeft w:val="480"/>
          <w:marRight w:val="0"/>
          <w:marTop w:val="0"/>
          <w:marBottom w:val="0"/>
          <w:divBdr>
            <w:top w:val="none" w:sz="0" w:space="0" w:color="auto"/>
            <w:left w:val="none" w:sz="0" w:space="0" w:color="auto"/>
            <w:bottom w:val="none" w:sz="0" w:space="0" w:color="auto"/>
            <w:right w:val="none" w:sz="0" w:space="0" w:color="auto"/>
          </w:divBdr>
        </w:div>
        <w:div w:id="47655074">
          <w:marLeft w:val="480"/>
          <w:marRight w:val="0"/>
          <w:marTop w:val="0"/>
          <w:marBottom w:val="0"/>
          <w:divBdr>
            <w:top w:val="none" w:sz="0" w:space="0" w:color="auto"/>
            <w:left w:val="none" w:sz="0" w:space="0" w:color="auto"/>
            <w:bottom w:val="none" w:sz="0" w:space="0" w:color="auto"/>
            <w:right w:val="none" w:sz="0" w:space="0" w:color="auto"/>
          </w:divBdr>
        </w:div>
        <w:div w:id="1417944480">
          <w:marLeft w:val="480"/>
          <w:marRight w:val="0"/>
          <w:marTop w:val="0"/>
          <w:marBottom w:val="0"/>
          <w:divBdr>
            <w:top w:val="none" w:sz="0" w:space="0" w:color="auto"/>
            <w:left w:val="none" w:sz="0" w:space="0" w:color="auto"/>
            <w:bottom w:val="none" w:sz="0" w:space="0" w:color="auto"/>
            <w:right w:val="none" w:sz="0" w:space="0" w:color="auto"/>
          </w:divBdr>
        </w:div>
        <w:div w:id="631518487">
          <w:marLeft w:val="480"/>
          <w:marRight w:val="0"/>
          <w:marTop w:val="0"/>
          <w:marBottom w:val="0"/>
          <w:divBdr>
            <w:top w:val="none" w:sz="0" w:space="0" w:color="auto"/>
            <w:left w:val="none" w:sz="0" w:space="0" w:color="auto"/>
            <w:bottom w:val="none" w:sz="0" w:space="0" w:color="auto"/>
            <w:right w:val="none" w:sz="0" w:space="0" w:color="auto"/>
          </w:divBdr>
        </w:div>
        <w:div w:id="1489323227">
          <w:marLeft w:val="480"/>
          <w:marRight w:val="0"/>
          <w:marTop w:val="0"/>
          <w:marBottom w:val="0"/>
          <w:divBdr>
            <w:top w:val="none" w:sz="0" w:space="0" w:color="auto"/>
            <w:left w:val="none" w:sz="0" w:space="0" w:color="auto"/>
            <w:bottom w:val="none" w:sz="0" w:space="0" w:color="auto"/>
            <w:right w:val="none" w:sz="0" w:space="0" w:color="auto"/>
          </w:divBdr>
        </w:div>
        <w:div w:id="744643630">
          <w:marLeft w:val="480"/>
          <w:marRight w:val="0"/>
          <w:marTop w:val="0"/>
          <w:marBottom w:val="0"/>
          <w:divBdr>
            <w:top w:val="none" w:sz="0" w:space="0" w:color="auto"/>
            <w:left w:val="none" w:sz="0" w:space="0" w:color="auto"/>
            <w:bottom w:val="none" w:sz="0" w:space="0" w:color="auto"/>
            <w:right w:val="none" w:sz="0" w:space="0" w:color="auto"/>
          </w:divBdr>
        </w:div>
        <w:div w:id="1804276509">
          <w:marLeft w:val="480"/>
          <w:marRight w:val="0"/>
          <w:marTop w:val="0"/>
          <w:marBottom w:val="0"/>
          <w:divBdr>
            <w:top w:val="none" w:sz="0" w:space="0" w:color="auto"/>
            <w:left w:val="none" w:sz="0" w:space="0" w:color="auto"/>
            <w:bottom w:val="none" w:sz="0" w:space="0" w:color="auto"/>
            <w:right w:val="none" w:sz="0" w:space="0" w:color="auto"/>
          </w:divBdr>
        </w:div>
        <w:div w:id="1155339867">
          <w:marLeft w:val="480"/>
          <w:marRight w:val="0"/>
          <w:marTop w:val="0"/>
          <w:marBottom w:val="0"/>
          <w:divBdr>
            <w:top w:val="none" w:sz="0" w:space="0" w:color="auto"/>
            <w:left w:val="none" w:sz="0" w:space="0" w:color="auto"/>
            <w:bottom w:val="none" w:sz="0" w:space="0" w:color="auto"/>
            <w:right w:val="none" w:sz="0" w:space="0" w:color="auto"/>
          </w:divBdr>
        </w:div>
        <w:div w:id="1026053708">
          <w:marLeft w:val="480"/>
          <w:marRight w:val="0"/>
          <w:marTop w:val="0"/>
          <w:marBottom w:val="0"/>
          <w:divBdr>
            <w:top w:val="none" w:sz="0" w:space="0" w:color="auto"/>
            <w:left w:val="none" w:sz="0" w:space="0" w:color="auto"/>
            <w:bottom w:val="none" w:sz="0" w:space="0" w:color="auto"/>
            <w:right w:val="none" w:sz="0" w:space="0" w:color="auto"/>
          </w:divBdr>
        </w:div>
        <w:div w:id="959189037">
          <w:marLeft w:val="480"/>
          <w:marRight w:val="0"/>
          <w:marTop w:val="0"/>
          <w:marBottom w:val="0"/>
          <w:divBdr>
            <w:top w:val="none" w:sz="0" w:space="0" w:color="auto"/>
            <w:left w:val="none" w:sz="0" w:space="0" w:color="auto"/>
            <w:bottom w:val="none" w:sz="0" w:space="0" w:color="auto"/>
            <w:right w:val="none" w:sz="0" w:space="0" w:color="auto"/>
          </w:divBdr>
        </w:div>
        <w:div w:id="450443960">
          <w:marLeft w:val="480"/>
          <w:marRight w:val="0"/>
          <w:marTop w:val="0"/>
          <w:marBottom w:val="0"/>
          <w:divBdr>
            <w:top w:val="none" w:sz="0" w:space="0" w:color="auto"/>
            <w:left w:val="none" w:sz="0" w:space="0" w:color="auto"/>
            <w:bottom w:val="none" w:sz="0" w:space="0" w:color="auto"/>
            <w:right w:val="none" w:sz="0" w:space="0" w:color="auto"/>
          </w:divBdr>
        </w:div>
        <w:div w:id="1302423289">
          <w:marLeft w:val="480"/>
          <w:marRight w:val="0"/>
          <w:marTop w:val="0"/>
          <w:marBottom w:val="0"/>
          <w:divBdr>
            <w:top w:val="none" w:sz="0" w:space="0" w:color="auto"/>
            <w:left w:val="none" w:sz="0" w:space="0" w:color="auto"/>
            <w:bottom w:val="none" w:sz="0" w:space="0" w:color="auto"/>
            <w:right w:val="none" w:sz="0" w:space="0" w:color="auto"/>
          </w:divBdr>
        </w:div>
        <w:div w:id="370035258">
          <w:marLeft w:val="480"/>
          <w:marRight w:val="0"/>
          <w:marTop w:val="0"/>
          <w:marBottom w:val="0"/>
          <w:divBdr>
            <w:top w:val="none" w:sz="0" w:space="0" w:color="auto"/>
            <w:left w:val="none" w:sz="0" w:space="0" w:color="auto"/>
            <w:bottom w:val="none" w:sz="0" w:space="0" w:color="auto"/>
            <w:right w:val="none" w:sz="0" w:space="0" w:color="auto"/>
          </w:divBdr>
        </w:div>
        <w:div w:id="584143321">
          <w:marLeft w:val="480"/>
          <w:marRight w:val="0"/>
          <w:marTop w:val="0"/>
          <w:marBottom w:val="0"/>
          <w:divBdr>
            <w:top w:val="none" w:sz="0" w:space="0" w:color="auto"/>
            <w:left w:val="none" w:sz="0" w:space="0" w:color="auto"/>
            <w:bottom w:val="none" w:sz="0" w:space="0" w:color="auto"/>
            <w:right w:val="none" w:sz="0" w:space="0" w:color="auto"/>
          </w:divBdr>
        </w:div>
        <w:div w:id="2140999060">
          <w:marLeft w:val="480"/>
          <w:marRight w:val="0"/>
          <w:marTop w:val="0"/>
          <w:marBottom w:val="0"/>
          <w:divBdr>
            <w:top w:val="none" w:sz="0" w:space="0" w:color="auto"/>
            <w:left w:val="none" w:sz="0" w:space="0" w:color="auto"/>
            <w:bottom w:val="none" w:sz="0" w:space="0" w:color="auto"/>
            <w:right w:val="none" w:sz="0" w:space="0" w:color="auto"/>
          </w:divBdr>
        </w:div>
      </w:divsChild>
    </w:div>
    <w:div w:id="2054889693">
      <w:bodyDiv w:val="1"/>
      <w:marLeft w:val="0"/>
      <w:marRight w:val="0"/>
      <w:marTop w:val="0"/>
      <w:marBottom w:val="0"/>
      <w:divBdr>
        <w:top w:val="none" w:sz="0" w:space="0" w:color="auto"/>
        <w:left w:val="none" w:sz="0" w:space="0" w:color="auto"/>
        <w:bottom w:val="none" w:sz="0" w:space="0" w:color="auto"/>
        <w:right w:val="none" w:sz="0" w:space="0" w:color="auto"/>
      </w:divBdr>
    </w:div>
    <w:div w:id="2055159806">
      <w:bodyDiv w:val="1"/>
      <w:marLeft w:val="0"/>
      <w:marRight w:val="0"/>
      <w:marTop w:val="0"/>
      <w:marBottom w:val="0"/>
      <w:divBdr>
        <w:top w:val="none" w:sz="0" w:space="0" w:color="auto"/>
        <w:left w:val="none" w:sz="0" w:space="0" w:color="auto"/>
        <w:bottom w:val="none" w:sz="0" w:space="0" w:color="auto"/>
        <w:right w:val="none" w:sz="0" w:space="0" w:color="auto"/>
      </w:divBdr>
    </w:div>
    <w:div w:id="2055421207">
      <w:bodyDiv w:val="1"/>
      <w:marLeft w:val="0"/>
      <w:marRight w:val="0"/>
      <w:marTop w:val="0"/>
      <w:marBottom w:val="0"/>
      <w:divBdr>
        <w:top w:val="none" w:sz="0" w:space="0" w:color="auto"/>
        <w:left w:val="none" w:sz="0" w:space="0" w:color="auto"/>
        <w:bottom w:val="none" w:sz="0" w:space="0" w:color="auto"/>
        <w:right w:val="none" w:sz="0" w:space="0" w:color="auto"/>
      </w:divBdr>
    </w:div>
    <w:div w:id="2055733811">
      <w:bodyDiv w:val="1"/>
      <w:marLeft w:val="0"/>
      <w:marRight w:val="0"/>
      <w:marTop w:val="0"/>
      <w:marBottom w:val="0"/>
      <w:divBdr>
        <w:top w:val="none" w:sz="0" w:space="0" w:color="auto"/>
        <w:left w:val="none" w:sz="0" w:space="0" w:color="auto"/>
        <w:bottom w:val="none" w:sz="0" w:space="0" w:color="auto"/>
        <w:right w:val="none" w:sz="0" w:space="0" w:color="auto"/>
      </w:divBdr>
    </w:div>
    <w:div w:id="2055888678">
      <w:bodyDiv w:val="1"/>
      <w:marLeft w:val="0"/>
      <w:marRight w:val="0"/>
      <w:marTop w:val="0"/>
      <w:marBottom w:val="0"/>
      <w:divBdr>
        <w:top w:val="none" w:sz="0" w:space="0" w:color="auto"/>
        <w:left w:val="none" w:sz="0" w:space="0" w:color="auto"/>
        <w:bottom w:val="none" w:sz="0" w:space="0" w:color="auto"/>
        <w:right w:val="none" w:sz="0" w:space="0" w:color="auto"/>
      </w:divBdr>
    </w:div>
    <w:div w:id="2055931195">
      <w:bodyDiv w:val="1"/>
      <w:marLeft w:val="0"/>
      <w:marRight w:val="0"/>
      <w:marTop w:val="0"/>
      <w:marBottom w:val="0"/>
      <w:divBdr>
        <w:top w:val="none" w:sz="0" w:space="0" w:color="auto"/>
        <w:left w:val="none" w:sz="0" w:space="0" w:color="auto"/>
        <w:bottom w:val="none" w:sz="0" w:space="0" w:color="auto"/>
        <w:right w:val="none" w:sz="0" w:space="0" w:color="auto"/>
      </w:divBdr>
    </w:div>
    <w:div w:id="2056076560">
      <w:bodyDiv w:val="1"/>
      <w:marLeft w:val="0"/>
      <w:marRight w:val="0"/>
      <w:marTop w:val="0"/>
      <w:marBottom w:val="0"/>
      <w:divBdr>
        <w:top w:val="none" w:sz="0" w:space="0" w:color="auto"/>
        <w:left w:val="none" w:sz="0" w:space="0" w:color="auto"/>
        <w:bottom w:val="none" w:sz="0" w:space="0" w:color="auto"/>
        <w:right w:val="none" w:sz="0" w:space="0" w:color="auto"/>
      </w:divBdr>
    </w:div>
    <w:div w:id="2056392175">
      <w:bodyDiv w:val="1"/>
      <w:marLeft w:val="0"/>
      <w:marRight w:val="0"/>
      <w:marTop w:val="0"/>
      <w:marBottom w:val="0"/>
      <w:divBdr>
        <w:top w:val="none" w:sz="0" w:space="0" w:color="auto"/>
        <w:left w:val="none" w:sz="0" w:space="0" w:color="auto"/>
        <w:bottom w:val="none" w:sz="0" w:space="0" w:color="auto"/>
        <w:right w:val="none" w:sz="0" w:space="0" w:color="auto"/>
      </w:divBdr>
    </w:div>
    <w:div w:id="2056393321">
      <w:bodyDiv w:val="1"/>
      <w:marLeft w:val="0"/>
      <w:marRight w:val="0"/>
      <w:marTop w:val="0"/>
      <w:marBottom w:val="0"/>
      <w:divBdr>
        <w:top w:val="none" w:sz="0" w:space="0" w:color="auto"/>
        <w:left w:val="none" w:sz="0" w:space="0" w:color="auto"/>
        <w:bottom w:val="none" w:sz="0" w:space="0" w:color="auto"/>
        <w:right w:val="none" w:sz="0" w:space="0" w:color="auto"/>
      </w:divBdr>
    </w:div>
    <w:div w:id="2056615277">
      <w:bodyDiv w:val="1"/>
      <w:marLeft w:val="0"/>
      <w:marRight w:val="0"/>
      <w:marTop w:val="0"/>
      <w:marBottom w:val="0"/>
      <w:divBdr>
        <w:top w:val="none" w:sz="0" w:space="0" w:color="auto"/>
        <w:left w:val="none" w:sz="0" w:space="0" w:color="auto"/>
        <w:bottom w:val="none" w:sz="0" w:space="0" w:color="auto"/>
        <w:right w:val="none" w:sz="0" w:space="0" w:color="auto"/>
      </w:divBdr>
    </w:div>
    <w:div w:id="2057004857">
      <w:bodyDiv w:val="1"/>
      <w:marLeft w:val="0"/>
      <w:marRight w:val="0"/>
      <w:marTop w:val="0"/>
      <w:marBottom w:val="0"/>
      <w:divBdr>
        <w:top w:val="none" w:sz="0" w:space="0" w:color="auto"/>
        <w:left w:val="none" w:sz="0" w:space="0" w:color="auto"/>
        <w:bottom w:val="none" w:sz="0" w:space="0" w:color="auto"/>
        <w:right w:val="none" w:sz="0" w:space="0" w:color="auto"/>
      </w:divBdr>
    </w:div>
    <w:div w:id="2057309721">
      <w:bodyDiv w:val="1"/>
      <w:marLeft w:val="0"/>
      <w:marRight w:val="0"/>
      <w:marTop w:val="0"/>
      <w:marBottom w:val="0"/>
      <w:divBdr>
        <w:top w:val="none" w:sz="0" w:space="0" w:color="auto"/>
        <w:left w:val="none" w:sz="0" w:space="0" w:color="auto"/>
        <w:bottom w:val="none" w:sz="0" w:space="0" w:color="auto"/>
        <w:right w:val="none" w:sz="0" w:space="0" w:color="auto"/>
      </w:divBdr>
    </w:div>
    <w:div w:id="2057317122">
      <w:bodyDiv w:val="1"/>
      <w:marLeft w:val="0"/>
      <w:marRight w:val="0"/>
      <w:marTop w:val="0"/>
      <w:marBottom w:val="0"/>
      <w:divBdr>
        <w:top w:val="none" w:sz="0" w:space="0" w:color="auto"/>
        <w:left w:val="none" w:sz="0" w:space="0" w:color="auto"/>
        <w:bottom w:val="none" w:sz="0" w:space="0" w:color="auto"/>
        <w:right w:val="none" w:sz="0" w:space="0" w:color="auto"/>
      </w:divBdr>
    </w:div>
    <w:div w:id="2057511800">
      <w:bodyDiv w:val="1"/>
      <w:marLeft w:val="0"/>
      <w:marRight w:val="0"/>
      <w:marTop w:val="0"/>
      <w:marBottom w:val="0"/>
      <w:divBdr>
        <w:top w:val="none" w:sz="0" w:space="0" w:color="auto"/>
        <w:left w:val="none" w:sz="0" w:space="0" w:color="auto"/>
        <w:bottom w:val="none" w:sz="0" w:space="0" w:color="auto"/>
        <w:right w:val="none" w:sz="0" w:space="0" w:color="auto"/>
      </w:divBdr>
    </w:div>
    <w:div w:id="2057661250">
      <w:bodyDiv w:val="1"/>
      <w:marLeft w:val="0"/>
      <w:marRight w:val="0"/>
      <w:marTop w:val="0"/>
      <w:marBottom w:val="0"/>
      <w:divBdr>
        <w:top w:val="none" w:sz="0" w:space="0" w:color="auto"/>
        <w:left w:val="none" w:sz="0" w:space="0" w:color="auto"/>
        <w:bottom w:val="none" w:sz="0" w:space="0" w:color="auto"/>
        <w:right w:val="none" w:sz="0" w:space="0" w:color="auto"/>
      </w:divBdr>
    </w:div>
    <w:div w:id="2057701762">
      <w:bodyDiv w:val="1"/>
      <w:marLeft w:val="0"/>
      <w:marRight w:val="0"/>
      <w:marTop w:val="0"/>
      <w:marBottom w:val="0"/>
      <w:divBdr>
        <w:top w:val="none" w:sz="0" w:space="0" w:color="auto"/>
        <w:left w:val="none" w:sz="0" w:space="0" w:color="auto"/>
        <w:bottom w:val="none" w:sz="0" w:space="0" w:color="auto"/>
        <w:right w:val="none" w:sz="0" w:space="0" w:color="auto"/>
      </w:divBdr>
    </w:div>
    <w:div w:id="2057776833">
      <w:bodyDiv w:val="1"/>
      <w:marLeft w:val="0"/>
      <w:marRight w:val="0"/>
      <w:marTop w:val="0"/>
      <w:marBottom w:val="0"/>
      <w:divBdr>
        <w:top w:val="none" w:sz="0" w:space="0" w:color="auto"/>
        <w:left w:val="none" w:sz="0" w:space="0" w:color="auto"/>
        <w:bottom w:val="none" w:sz="0" w:space="0" w:color="auto"/>
        <w:right w:val="none" w:sz="0" w:space="0" w:color="auto"/>
      </w:divBdr>
    </w:div>
    <w:div w:id="2059620882">
      <w:bodyDiv w:val="1"/>
      <w:marLeft w:val="0"/>
      <w:marRight w:val="0"/>
      <w:marTop w:val="0"/>
      <w:marBottom w:val="0"/>
      <w:divBdr>
        <w:top w:val="none" w:sz="0" w:space="0" w:color="auto"/>
        <w:left w:val="none" w:sz="0" w:space="0" w:color="auto"/>
        <w:bottom w:val="none" w:sz="0" w:space="0" w:color="auto"/>
        <w:right w:val="none" w:sz="0" w:space="0" w:color="auto"/>
      </w:divBdr>
      <w:divsChild>
        <w:div w:id="901133524">
          <w:marLeft w:val="480"/>
          <w:marRight w:val="0"/>
          <w:marTop w:val="0"/>
          <w:marBottom w:val="0"/>
          <w:divBdr>
            <w:top w:val="none" w:sz="0" w:space="0" w:color="auto"/>
            <w:left w:val="none" w:sz="0" w:space="0" w:color="auto"/>
            <w:bottom w:val="none" w:sz="0" w:space="0" w:color="auto"/>
            <w:right w:val="none" w:sz="0" w:space="0" w:color="auto"/>
          </w:divBdr>
        </w:div>
        <w:div w:id="940844300">
          <w:marLeft w:val="480"/>
          <w:marRight w:val="0"/>
          <w:marTop w:val="0"/>
          <w:marBottom w:val="0"/>
          <w:divBdr>
            <w:top w:val="none" w:sz="0" w:space="0" w:color="auto"/>
            <w:left w:val="none" w:sz="0" w:space="0" w:color="auto"/>
            <w:bottom w:val="none" w:sz="0" w:space="0" w:color="auto"/>
            <w:right w:val="none" w:sz="0" w:space="0" w:color="auto"/>
          </w:divBdr>
        </w:div>
        <w:div w:id="1666669003">
          <w:marLeft w:val="480"/>
          <w:marRight w:val="0"/>
          <w:marTop w:val="0"/>
          <w:marBottom w:val="0"/>
          <w:divBdr>
            <w:top w:val="none" w:sz="0" w:space="0" w:color="auto"/>
            <w:left w:val="none" w:sz="0" w:space="0" w:color="auto"/>
            <w:bottom w:val="none" w:sz="0" w:space="0" w:color="auto"/>
            <w:right w:val="none" w:sz="0" w:space="0" w:color="auto"/>
          </w:divBdr>
        </w:div>
        <w:div w:id="1609190553">
          <w:marLeft w:val="480"/>
          <w:marRight w:val="0"/>
          <w:marTop w:val="0"/>
          <w:marBottom w:val="0"/>
          <w:divBdr>
            <w:top w:val="none" w:sz="0" w:space="0" w:color="auto"/>
            <w:left w:val="none" w:sz="0" w:space="0" w:color="auto"/>
            <w:bottom w:val="none" w:sz="0" w:space="0" w:color="auto"/>
            <w:right w:val="none" w:sz="0" w:space="0" w:color="auto"/>
          </w:divBdr>
        </w:div>
        <w:div w:id="910433605">
          <w:marLeft w:val="480"/>
          <w:marRight w:val="0"/>
          <w:marTop w:val="0"/>
          <w:marBottom w:val="0"/>
          <w:divBdr>
            <w:top w:val="none" w:sz="0" w:space="0" w:color="auto"/>
            <w:left w:val="none" w:sz="0" w:space="0" w:color="auto"/>
            <w:bottom w:val="none" w:sz="0" w:space="0" w:color="auto"/>
            <w:right w:val="none" w:sz="0" w:space="0" w:color="auto"/>
          </w:divBdr>
        </w:div>
        <w:div w:id="1600412409">
          <w:marLeft w:val="480"/>
          <w:marRight w:val="0"/>
          <w:marTop w:val="0"/>
          <w:marBottom w:val="0"/>
          <w:divBdr>
            <w:top w:val="none" w:sz="0" w:space="0" w:color="auto"/>
            <w:left w:val="none" w:sz="0" w:space="0" w:color="auto"/>
            <w:bottom w:val="none" w:sz="0" w:space="0" w:color="auto"/>
            <w:right w:val="none" w:sz="0" w:space="0" w:color="auto"/>
          </w:divBdr>
        </w:div>
        <w:div w:id="943196999">
          <w:marLeft w:val="480"/>
          <w:marRight w:val="0"/>
          <w:marTop w:val="0"/>
          <w:marBottom w:val="0"/>
          <w:divBdr>
            <w:top w:val="none" w:sz="0" w:space="0" w:color="auto"/>
            <w:left w:val="none" w:sz="0" w:space="0" w:color="auto"/>
            <w:bottom w:val="none" w:sz="0" w:space="0" w:color="auto"/>
            <w:right w:val="none" w:sz="0" w:space="0" w:color="auto"/>
          </w:divBdr>
        </w:div>
        <w:div w:id="746457855">
          <w:marLeft w:val="480"/>
          <w:marRight w:val="0"/>
          <w:marTop w:val="0"/>
          <w:marBottom w:val="0"/>
          <w:divBdr>
            <w:top w:val="none" w:sz="0" w:space="0" w:color="auto"/>
            <w:left w:val="none" w:sz="0" w:space="0" w:color="auto"/>
            <w:bottom w:val="none" w:sz="0" w:space="0" w:color="auto"/>
            <w:right w:val="none" w:sz="0" w:space="0" w:color="auto"/>
          </w:divBdr>
        </w:div>
        <w:div w:id="1967545119">
          <w:marLeft w:val="480"/>
          <w:marRight w:val="0"/>
          <w:marTop w:val="0"/>
          <w:marBottom w:val="0"/>
          <w:divBdr>
            <w:top w:val="none" w:sz="0" w:space="0" w:color="auto"/>
            <w:left w:val="none" w:sz="0" w:space="0" w:color="auto"/>
            <w:bottom w:val="none" w:sz="0" w:space="0" w:color="auto"/>
            <w:right w:val="none" w:sz="0" w:space="0" w:color="auto"/>
          </w:divBdr>
        </w:div>
        <w:div w:id="1350256435">
          <w:marLeft w:val="480"/>
          <w:marRight w:val="0"/>
          <w:marTop w:val="0"/>
          <w:marBottom w:val="0"/>
          <w:divBdr>
            <w:top w:val="none" w:sz="0" w:space="0" w:color="auto"/>
            <w:left w:val="none" w:sz="0" w:space="0" w:color="auto"/>
            <w:bottom w:val="none" w:sz="0" w:space="0" w:color="auto"/>
            <w:right w:val="none" w:sz="0" w:space="0" w:color="auto"/>
          </w:divBdr>
        </w:div>
        <w:div w:id="334962910">
          <w:marLeft w:val="480"/>
          <w:marRight w:val="0"/>
          <w:marTop w:val="0"/>
          <w:marBottom w:val="0"/>
          <w:divBdr>
            <w:top w:val="none" w:sz="0" w:space="0" w:color="auto"/>
            <w:left w:val="none" w:sz="0" w:space="0" w:color="auto"/>
            <w:bottom w:val="none" w:sz="0" w:space="0" w:color="auto"/>
            <w:right w:val="none" w:sz="0" w:space="0" w:color="auto"/>
          </w:divBdr>
        </w:div>
        <w:div w:id="1709640309">
          <w:marLeft w:val="480"/>
          <w:marRight w:val="0"/>
          <w:marTop w:val="0"/>
          <w:marBottom w:val="0"/>
          <w:divBdr>
            <w:top w:val="none" w:sz="0" w:space="0" w:color="auto"/>
            <w:left w:val="none" w:sz="0" w:space="0" w:color="auto"/>
            <w:bottom w:val="none" w:sz="0" w:space="0" w:color="auto"/>
            <w:right w:val="none" w:sz="0" w:space="0" w:color="auto"/>
          </w:divBdr>
        </w:div>
        <w:div w:id="1086027794">
          <w:marLeft w:val="480"/>
          <w:marRight w:val="0"/>
          <w:marTop w:val="0"/>
          <w:marBottom w:val="0"/>
          <w:divBdr>
            <w:top w:val="none" w:sz="0" w:space="0" w:color="auto"/>
            <w:left w:val="none" w:sz="0" w:space="0" w:color="auto"/>
            <w:bottom w:val="none" w:sz="0" w:space="0" w:color="auto"/>
            <w:right w:val="none" w:sz="0" w:space="0" w:color="auto"/>
          </w:divBdr>
        </w:div>
        <w:div w:id="1819149515">
          <w:marLeft w:val="480"/>
          <w:marRight w:val="0"/>
          <w:marTop w:val="0"/>
          <w:marBottom w:val="0"/>
          <w:divBdr>
            <w:top w:val="none" w:sz="0" w:space="0" w:color="auto"/>
            <w:left w:val="none" w:sz="0" w:space="0" w:color="auto"/>
            <w:bottom w:val="none" w:sz="0" w:space="0" w:color="auto"/>
            <w:right w:val="none" w:sz="0" w:space="0" w:color="auto"/>
          </w:divBdr>
        </w:div>
        <w:div w:id="1999452294">
          <w:marLeft w:val="480"/>
          <w:marRight w:val="0"/>
          <w:marTop w:val="0"/>
          <w:marBottom w:val="0"/>
          <w:divBdr>
            <w:top w:val="none" w:sz="0" w:space="0" w:color="auto"/>
            <w:left w:val="none" w:sz="0" w:space="0" w:color="auto"/>
            <w:bottom w:val="none" w:sz="0" w:space="0" w:color="auto"/>
            <w:right w:val="none" w:sz="0" w:space="0" w:color="auto"/>
          </w:divBdr>
        </w:div>
        <w:div w:id="2106727510">
          <w:marLeft w:val="480"/>
          <w:marRight w:val="0"/>
          <w:marTop w:val="0"/>
          <w:marBottom w:val="0"/>
          <w:divBdr>
            <w:top w:val="none" w:sz="0" w:space="0" w:color="auto"/>
            <w:left w:val="none" w:sz="0" w:space="0" w:color="auto"/>
            <w:bottom w:val="none" w:sz="0" w:space="0" w:color="auto"/>
            <w:right w:val="none" w:sz="0" w:space="0" w:color="auto"/>
          </w:divBdr>
        </w:div>
        <w:div w:id="671645621">
          <w:marLeft w:val="480"/>
          <w:marRight w:val="0"/>
          <w:marTop w:val="0"/>
          <w:marBottom w:val="0"/>
          <w:divBdr>
            <w:top w:val="none" w:sz="0" w:space="0" w:color="auto"/>
            <w:left w:val="none" w:sz="0" w:space="0" w:color="auto"/>
            <w:bottom w:val="none" w:sz="0" w:space="0" w:color="auto"/>
            <w:right w:val="none" w:sz="0" w:space="0" w:color="auto"/>
          </w:divBdr>
        </w:div>
        <w:div w:id="1628899783">
          <w:marLeft w:val="480"/>
          <w:marRight w:val="0"/>
          <w:marTop w:val="0"/>
          <w:marBottom w:val="0"/>
          <w:divBdr>
            <w:top w:val="none" w:sz="0" w:space="0" w:color="auto"/>
            <w:left w:val="none" w:sz="0" w:space="0" w:color="auto"/>
            <w:bottom w:val="none" w:sz="0" w:space="0" w:color="auto"/>
            <w:right w:val="none" w:sz="0" w:space="0" w:color="auto"/>
          </w:divBdr>
        </w:div>
        <w:div w:id="812410246">
          <w:marLeft w:val="480"/>
          <w:marRight w:val="0"/>
          <w:marTop w:val="0"/>
          <w:marBottom w:val="0"/>
          <w:divBdr>
            <w:top w:val="none" w:sz="0" w:space="0" w:color="auto"/>
            <w:left w:val="none" w:sz="0" w:space="0" w:color="auto"/>
            <w:bottom w:val="none" w:sz="0" w:space="0" w:color="auto"/>
            <w:right w:val="none" w:sz="0" w:space="0" w:color="auto"/>
          </w:divBdr>
        </w:div>
        <w:div w:id="2094007490">
          <w:marLeft w:val="480"/>
          <w:marRight w:val="0"/>
          <w:marTop w:val="0"/>
          <w:marBottom w:val="0"/>
          <w:divBdr>
            <w:top w:val="none" w:sz="0" w:space="0" w:color="auto"/>
            <w:left w:val="none" w:sz="0" w:space="0" w:color="auto"/>
            <w:bottom w:val="none" w:sz="0" w:space="0" w:color="auto"/>
            <w:right w:val="none" w:sz="0" w:space="0" w:color="auto"/>
          </w:divBdr>
        </w:div>
        <w:div w:id="434717963">
          <w:marLeft w:val="480"/>
          <w:marRight w:val="0"/>
          <w:marTop w:val="0"/>
          <w:marBottom w:val="0"/>
          <w:divBdr>
            <w:top w:val="none" w:sz="0" w:space="0" w:color="auto"/>
            <w:left w:val="none" w:sz="0" w:space="0" w:color="auto"/>
            <w:bottom w:val="none" w:sz="0" w:space="0" w:color="auto"/>
            <w:right w:val="none" w:sz="0" w:space="0" w:color="auto"/>
          </w:divBdr>
        </w:div>
        <w:div w:id="1150318997">
          <w:marLeft w:val="480"/>
          <w:marRight w:val="0"/>
          <w:marTop w:val="0"/>
          <w:marBottom w:val="0"/>
          <w:divBdr>
            <w:top w:val="none" w:sz="0" w:space="0" w:color="auto"/>
            <w:left w:val="none" w:sz="0" w:space="0" w:color="auto"/>
            <w:bottom w:val="none" w:sz="0" w:space="0" w:color="auto"/>
            <w:right w:val="none" w:sz="0" w:space="0" w:color="auto"/>
          </w:divBdr>
        </w:div>
        <w:div w:id="15276098">
          <w:marLeft w:val="480"/>
          <w:marRight w:val="0"/>
          <w:marTop w:val="0"/>
          <w:marBottom w:val="0"/>
          <w:divBdr>
            <w:top w:val="none" w:sz="0" w:space="0" w:color="auto"/>
            <w:left w:val="none" w:sz="0" w:space="0" w:color="auto"/>
            <w:bottom w:val="none" w:sz="0" w:space="0" w:color="auto"/>
            <w:right w:val="none" w:sz="0" w:space="0" w:color="auto"/>
          </w:divBdr>
        </w:div>
        <w:div w:id="815343494">
          <w:marLeft w:val="480"/>
          <w:marRight w:val="0"/>
          <w:marTop w:val="0"/>
          <w:marBottom w:val="0"/>
          <w:divBdr>
            <w:top w:val="none" w:sz="0" w:space="0" w:color="auto"/>
            <w:left w:val="none" w:sz="0" w:space="0" w:color="auto"/>
            <w:bottom w:val="none" w:sz="0" w:space="0" w:color="auto"/>
            <w:right w:val="none" w:sz="0" w:space="0" w:color="auto"/>
          </w:divBdr>
        </w:div>
        <w:div w:id="1143427369">
          <w:marLeft w:val="480"/>
          <w:marRight w:val="0"/>
          <w:marTop w:val="0"/>
          <w:marBottom w:val="0"/>
          <w:divBdr>
            <w:top w:val="none" w:sz="0" w:space="0" w:color="auto"/>
            <w:left w:val="none" w:sz="0" w:space="0" w:color="auto"/>
            <w:bottom w:val="none" w:sz="0" w:space="0" w:color="auto"/>
            <w:right w:val="none" w:sz="0" w:space="0" w:color="auto"/>
          </w:divBdr>
        </w:div>
        <w:div w:id="539321054">
          <w:marLeft w:val="480"/>
          <w:marRight w:val="0"/>
          <w:marTop w:val="0"/>
          <w:marBottom w:val="0"/>
          <w:divBdr>
            <w:top w:val="none" w:sz="0" w:space="0" w:color="auto"/>
            <w:left w:val="none" w:sz="0" w:space="0" w:color="auto"/>
            <w:bottom w:val="none" w:sz="0" w:space="0" w:color="auto"/>
            <w:right w:val="none" w:sz="0" w:space="0" w:color="auto"/>
          </w:divBdr>
        </w:div>
        <w:div w:id="1911622623">
          <w:marLeft w:val="480"/>
          <w:marRight w:val="0"/>
          <w:marTop w:val="0"/>
          <w:marBottom w:val="0"/>
          <w:divBdr>
            <w:top w:val="none" w:sz="0" w:space="0" w:color="auto"/>
            <w:left w:val="none" w:sz="0" w:space="0" w:color="auto"/>
            <w:bottom w:val="none" w:sz="0" w:space="0" w:color="auto"/>
            <w:right w:val="none" w:sz="0" w:space="0" w:color="auto"/>
          </w:divBdr>
        </w:div>
        <w:div w:id="1848246598">
          <w:marLeft w:val="480"/>
          <w:marRight w:val="0"/>
          <w:marTop w:val="0"/>
          <w:marBottom w:val="0"/>
          <w:divBdr>
            <w:top w:val="none" w:sz="0" w:space="0" w:color="auto"/>
            <w:left w:val="none" w:sz="0" w:space="0" w:color="auto"/>
            <w:bottom w:val="none" w:sz="0" w:space="0" w:color="auto"/>
            <w:right w:val="none" w:sz="0" w:space="0" w:color="auto"/>
          </w:divBdr>
        </w:div>
        <w:div w:id="1639139624">
          <w:marLeft w:val="480"/>
          <w:marRight w:val="0"/>
          <w:marTop w:val="0"/>
          <w:marBottom w:val="0"/>
          <w:divBdr>
            <w:top w:val="none" w:sz="0" w:space="0" w:color="auto"/>
            <w:left w:val="none" w:sz="0" w:space="0" w:color="auto"/>
            <w:bottom w:val="none" w:sz="0" w:space="0" w:color="auto"/>
            <w:right w:val="none" w:sz="0" w:space="0" w:color="auto"/>
          </w:divBdr>
        </w:div>
        <w:div w:id="641665742">
          <w:marLeft w:val="480"/>
          <w:marRight w:val="0"/>
          <w:marTop w:val="0"/>
          <w:marBottom w:val="0"/>
          <w:divBdr>
            <w:top w:val="none" w:sz="0" w:space="0" w:color="auto"/>
            <w:left w:val="none" w:sz="0" w:space="0" w:color="auto"/>
            <w:bottom w:val="none" w:sz="0" w:space="0" w:color="auto"/>
            <w:right w:val="none" w:sz="0" w:space="0" w:color="auto"/>
          </w:divBdr>
        </w:div>
      </w:divsChild>
    </w:div>
    <w:div w:id="2059931160">
      <w:bodyDiv w:val="1"/>
      <w:marLeft w:val="0"/>
      <w:marRight w:val="0"/>
      <w:marTop w:val="0"/>
      <w:marBottom w:val="0"/>
      <w:divBdr>
        <w:top w:val="none" w:sz="0" w:space="0" w:color="auto"/>
        <w:left w:val="none" w:sz="0" w:space="0" w:color="auto"/>
        <w:bottom w:val="none" w:sz="0" w:space="0" w:color="auto"/>
        <w:right w:val="none" w:sz="0" w:space="0" w:color="auto"/>
      </w:divBdr>
    </w:div>
    <w:div w:id="2060124328">
      <w:bodyDiv w:val="1"/>
      <w:marLeft w:val="0"/>
      <w:marRight w:val="0"/>
      <w:marTop w:val="0"/>
      <w:marBottom w:val="0"/>
      <w:divBdr>
        <w:top w:val="none" w:sz="0" w:space="0" w:color="auto"/>
        <w:left w:val="none" w:sz="0" w:space="0" w:color="auto"/>
        <w:bottom w:val="none" w:sz="0" w:space="0" w:color="auto"/>
        <w:right w:val="none" w:sz="0" w:space="0" w:color="auto"/>
      </w:divBdr>
      <w:divsChild>
        <w:div w:id="1566792476">
          <w:marLeft w:val="480"/>
          <w:marRight w:val="0"/>
          <w:marTop w:val="0"/>
          <w:marBottom w:val="0"/>
          <w:divBdr>
            <w:top w:val="none" w:sz="0" w:space="0" w:color="auto"/>
            <w:left w:val="none" w:sz="0" w:space="0" w:color="auto"/>
            <w:bottom w:val="none" w:sz="0" w:space="0" w:color="auto"/>
            <w:right w:val="none" w:sz="0" w:space="0" w:color="auto"/>
          </w:divBdr>
        </w:div>
        <w:div w:id="1463617645">
          <w:marLeft w:val="480"/>
          <w:marRight w:val="0"/>
          <w:marTop w:val="0"/>
          <w:marBottom w:val="0"/>
          <w:divBdr>
            <w:top w:val="none" w:sz="0" w:space="0" w:color="auto"/>
            <w:left w:val="none" w:sz="0" w:space="0" w:color="auto"/>
            <w:bottom w:val="none" w:sz="0" w:space="0" w:color="auto"/>
            <w:right w:val="none" w:sz="0" w:space="0" w:color="auto"/>
          </w:divBdr>
        </w:div>
        <w:div w:id="1183934269">
          <w:marLeft w:val="480"/>
          <w:marRight w:val="0"/>
          <w:marTop w:val="0"/>
          <w:marBottom w:val="0"/>
          <w:divBdr>
            <w:top w:val="none" w:sz="0" w:space="0" w:color="auto"/>
            <w:left w:val="none" w:sz="0" w:space="0" w:color="auto"/>
            <w:bottom w:val="none" w:sz="0" w:space="0" w:color="auto"/>
            <w:right w:val="none" w:sz="0" w:space="0" w:color="auto"/>
          </w:divBdr>
        </w:div>
        <w:div w:id="722605286">
          <w:marLeft w:val="480"/>
          <w:marRight w:val="0"/>
          <w:marTop w:val="0"/>
          <w:marBottom w:val="0"/>
          <w:divBdr>
            <w:top w:val="none" w:sz="0" w:space="0" w:color="auto"/>
            <w:left w:val="none" w:sz="0" w:space="0" w:color="auto"/>
            <w:bottom w:val="none" w:sz="0" w:space="0" w:color="auto"/>
            <w:right w:val="none" w:sz="0" w:space="0" w:color="auto"/>
          </w:divBdr>
        </w:div>
        <w:div w:id="941644054">
          <w:marLeft w:val="480"/>
          <w:marRight w:val="0"/>
          <w:marTop w:val="0"/>
          <w:marBottom w:val="0"/>
          <w:divBdr>
            <w:top w:val="none" w:sz="0" w:space="0" w:color="auto"/>
            <w:left w:val="none" w:sz="0" w:space="0" w:color="auto"/>
            <w:bottom w:val="none" w:sz="0" w:space="0" w:color="auto"/>
            <w:right w:val="none" w:sz="0" w:space="0" w:color="auto"/>
          </w:divBdr>
        </w:div>
        <w:div w:id="1162501994">
          <w:marLeft w:val="480"/>
          <w:marRight w:val="0"/>
          <w:marTop w:val="0"/>
          <w:marBottom w:val="0"/>
          <w:divBdr>
            <w:top w:val="none" w:sz="0" w:space="0" w:color="auto"/>
            <w:left w:val="none" w:sz="0" w:space="0" w:color="auto"/>
            <w:bottom w:val="none" w:sz="0" w:space="0" w:color="auto"/>
            <w:right w:val="none" w:sz="0" w:space="0" w:color="auto"/>
          </w:divBdr>
        </w:div>
        <w:div w:id="347634300">
          <w:marLeft w:val="480"/>
          <w:marRight w:val="0"/>
          <w:marTop w:val="0"/>
          <w:marBottom w:val="0"/>
          <w:divBdr>
            <w:top w:val="none" w:sz="0" w:space="0" w:color="auto"/>
            <w:left w:val="none" w:sz="0" w:space="0" w:color="auto"/>
            <w:bottom w:val="none" w:sz="0" w:space="0" w:color="auto"/>
            <w:right w:val="none" w:sz="0" w:space="0" w:color="auto"/>
          </w:divBdr>
        </w:div>
        <w:div w:id="511141014">
          <w:marLeft w:val="480"/>
          <w:marRight w:val="0"/>
          <w:marTop w:val="0"/>
          <w:marBottom w:val="0"/>
          <w:divBdr>
            <w:top w:val="none" w:sz="0" w:space="0" w:color="auto"/>
            <w:left w:val="none" w:sz="0" w:space="0" w:color="auto"/>
            <w:bottom w:val="none" w:sz="0" w:space="0" w:color="auto"/>
            <w:right w:val="none" w:sz="0" w:space="0" w:color="auto"/>
          </w:divBdr>
        </w:div>
        <w:div w:id="1717195341">
          <w:marLeft w:val="480"/>
          <w:marRight w:val="0"/>
          <w:marTop w:val="0"/>
          <w:marBottom w:val="0"/>
          <w:divBdr>
            <w:top w:val="none" w:sz="0" w:space="0" w:color="auto"/>
            <w:left w:val="none" w:sz="0" w:space="0" w:color="auto"/>
            <w:bottom w:val="none" w:sz="0" w:space="0" w:color="auto"/>
            <w:right w:val="none" w:sz="0" w:space="0" w:color="auto"/>
          </w:divBdr>
        </w:div>
        <w:div w:id="2101674552">
          <w:marLeft w:val="480"/>
          <w:marRight w:val="0"/>
          <w:marTop w:val="0"/>
          <w:marBottom w:val="0"/>
          <w:divBdr>
            <w:top w:val="none" w:sz="0" w:space="0" w:color="auto"/>
            <w:left w:val="none" w:sz="0" w:space="0" w:color="auto"/>
            <w:bottom w:val="none" w:sz="0" w:space="0" w:color="auto"/>
            <w:right w:val="none" w:sz="0" w:space="0" w:color="auto"/>
          </w:divBdr>
        </w:div>
        <w:div w:id="656420191">
          <w:marLeft w:val="480"/>
          <w:marRight w:val="0"/>
          <w:marTop w:val="0"/>
          <w:marBottom w:val="0"/>
          <w:divBdr>
            <w:top w:val="none" w:sz="0" w:space="0" w:color="auto"/>
            <w:left w:val="none" w:sz="0" w:space="0" w:color="auto"/>
            <w:bottom w:val="none" w:sz="0" w:space="0" w:color="auto"/>
            <w:right w:val="none" w:sz="0" w:space="0" w:color="auto"/>
          </w:divBdr>
        </w:div>
        <w:div w:id="716205641">
          <w:marLeft w:val="480"/>
          <w:marRight w:val="0"/>
          <w:marTop w:val="0"/>
          <w:marBottom w:val="0"/>
          <w:divBdr>
            <w:top w:val="none" w:sz="0" w:space="0" w:color="auto"/>
            <w:left w:val="none" w:sz="0" w:space="0" w:color="auto"/>
            <w:bottom w:val="none" w:sz="0" w:space="0" w:color="auto"/>
            <w:right w:val="none" w:sz="0" w:space="0" w:color="auto"/>
          </w:divBdr>
        </w:div>
        <w:div w:id="455491180">
          <w:marLeft w:val="480"/>
          <w:marRight w:val="0"/>
          <w:marTop w:val="0"/>
          <w:marBottom w:val="0"/>
          <w:divBdr>
            <w:top w:val="none" w:sz="0" w:space="0" w:color="auto"/>
            <w:left w:val="none" w:sz="0" w:space="0" w:color="auto"/>
            <w:bottom w:val="none" w:sz="0" w:space="0" w:color="auto"/>
            <w:right w:val="none" w:sz="0" w:space="0" w:color="auto"/>
          </w:divBdr>
        </w:div>
        <w:div w:id="1582375867">
          <w:marLeft w:val="480"/>
          <w:marRight w:val="0"/>
          <w:marTop w:val="0"/>
          <w:marBottom w:val="0"/>
          <w:divBdr>
            <w:top w:val="none" w:sz="0" w:space="0" w:color="auto"/>
            <w:left w:val="none" w:sz="0" w:space="0" w:color="auto"/>
            <w:bottom w:val="none" w:sz="0" w:space="0" w:color="auto"/>
            <w:right w:val="none" w:sz="0" w:space="0" w:color="auto"/>
          </w:divBdr>
        </w:div>
        <w:div w:id="1229534781">
          <w:marLeft w:val="480"/>
          <w:marRight w:val="0"/>
          <w:marTop w:val="0"/>
          <w:marBottom w:val="0"/>
          <w:divBdr>
            <w:top w:val="none" w:sz="0" w:space="0" w:color="auto"/>
            <w:left w:val="none" w:sz="0" w:space="0" w:color="auto"/>
            <w:bottom w:val="none" w:sz="0" w:space="0" w:color="auto"/>
            <w:right w:val="none" w:sz="0" w:space="0" w:color="auto"/>
          </w:divBdr>
        </w:div>
        <w:div w:id="1701198432">
          <w:marLeft w:val="480"/>
          <w:marRight w:val="0"/>
          <w:marTop w:val="0"/>
          <w:marBottom w:val="0"/>
          <w:divBdr>
            <w:top w:val="none" w:sz="0" w:space="0" w:color="auto"/>
            <w:left w:val="none" w:sz="0" w:space="0" w:color="auto"/>
            <w:bottom w:val="none" w:sz="0" w:space="0" w:color="auto"/>
            <w:right w:val="none" w:sz="0" w:space="0" w:color="auto"/>
          </w:divBdr>
        </w:div>
        <w:div w:id="508445788">
          <w:marLeft w:val="480"/>
          <w:marRight w:val="0"/>
          <w:marTop w:val="0"/>
          <w:marBottom w:val="0"/>
          <w:divBdr>
            <w:top w:val="none" w:sz="0" w:space="0" w:color="auto"/>
            <w:left w:val="none" w:sz="0" w:space="0" w:color="auto"/>
            <w:bottom w:val="none" w:sz="0" w:space="0" w:color="auto"/>
            <w:right w:val="none" w:sz="0" w:space="0" w:color="auto"/>
          </w:divBdr>
        </w:div>
        <w:div w:id="568542215">
          <w:marLeft w:val="480"/>
          <w:marRight w:val="0"/>
          <w:marTop w:val="0"/>
          <w:marBottom w:val="0"/>
          <w:divBdr>
            <w:top w:val="none" w:sz="0" w:space="0" w:color="auto"/>
            <w:left w:val="none" w:sz="0" w:space="0" w:color="auto"/>
            <w:bottom w:val="none" w:sz="0" w:space="0" w:color="auto"/>
            <w:right w:val="none" w:sz="0" w:space="0" w:color="auto"/>
          </w:divBdr>
        </w:div>
        <w:div w:id="1415321666">
          <w:marLeft w:val="480"/>
          <w:marRight w:val="0"/>
          <w:marTop w:val="0"/>
          <w:marBottom w:val="0"/>
          <w:divBdr>
            <w:top w:val="none" w:sz="0" w:space="0" w:color="auto"/>
            <w:left w:val="none" w:sz="0" w:space="0" w:color="auto"/>
            <w:bottom w:val="none" w:sz="0" w:space="0" w:color="auto"/>
            <w:right w:val="none" w:sz="0" w:space="0" w:color="auto"/>
          </w:divBdr>
        </w:div>
        <w:div w:id="525026489">
          <w:marLeft w:val="480"/>
          <w:marRight w:val="0"/>
          <w:marTop w:val="0"/>
          <w:marBottom w:val="0"/>
          <w:divBdr>
            <w:top w:val="none" w:sz="0" w:space="0" w:color="auto"/>
            <w:left w:val="none" w:sz="0" w:space="0" w:color="auto"/>
            <w:bottom w:val="none" w:sz="0" w:space="0" w:color="auto"/>
            <w:right w:val="none" w:sz="0" w:space="0" w:color="auto"/>
          </w:divBdr>
        </w:div>
        <w:div w:id="152454347">
          <w:marLeft w:val="480"/>
          <w:marRight w:val="0"/>
          <w:marTop w:val="0"/>
          <w:marBottom w:val="0"/>
          <w:divBdr>
            <w:top w:val="none" w:sz="0" w:space="0" w:color="auto"/>
            <w:left w:val="none" w:sz="0" w:space="0" w:color="auto"/>
            <w:bottom w:val="none" w:sz="0" w:space="0" w:color="auto"/>
            <w:right w:val="none" w:sz="0" w:space="0" w:color="auto"/>
          </w:divBdr>
        </w:div>
        <w:div w:id="1284576389">
          <w:marLeft w:val="480"/>
          <w:marRight w:val="0"/>
          <w:marTop w:val="0"/>
          <w:marBottom w:val="0"/>
          <w:divBdr>
            <w:top w:val="none" w:sz="0" w:space="0" w:color="auto"/>
            <w:left w:val="none" w:sz="0" w:space="0" w:color="auto"/>
            <w:bottom w:val="none" w:sz="0" w:space="0" w:color="auto"/>
            <w:right w:val="none" w:sz="0" w:space="0" w:color="auto"/>
          </w:divBdr>
        </w:div>
        <w:div w:id="1375076577">
          <w:marLeft w:val="480"/>
          <w:marRight w:val="0"/>
          <w:marTop w:val="0"/>
          <w:marBottom w:val="0"/>
          <w:divBdr>
            <w:top w:val="none" w:sz="0" w:space="0" w:color="auto"/>
            <w:left w:val="none" w:sz="0" w:space="0" w:color="auto"/>
            <w:bottom w:val="none" w:sz="0" w:space="0" w:color="auto"/>
            <w:right w:val="none" w:sz="0" w:space="0" w:color="auto"/>
          </w:divBdr>
        </w:div>
        <w:div w:id="1377242369">
          <w:marLeft w:val="480"/>
          <w:marRight w:val="0"/>
          <w:marTop w:val="0"/>
          <w:marBottom w:val="0"/>
          <w:divBdr>
            <w:top w:val="none" w:sz="0" w:space="0" w:color="auto"/>
            <w:left w:val="none" w:sz="0" w:space="0" w:color="auto"/>
            <w:bottom w:val="none" w:sz="0" w:space="0" w:color="auto"/>
            <w:right w:val="none" w:sz="0" w:space="0" w:color="auto"/>
          </w:divBdr>
        </w:div>
        <w:div w:id="1590187830">
          <w:marLeft w:val="480"/>
          <w:marRight w:val="0"/>
          <w:marTop w:val="0"/>
          <w:marBottom w:val="0"/>
          <w:divBdr>
            <w:top w:val="none" w:sz="0" w:space="0" w:color="auto"/>
            <w:left w:val="none" w:sz="0" w:space="0" w:color="auto"/>
            <w:bottom w:val="none" w:sz="0" w:space="0" w:color="auto"/>
            <w:right w:val="none" w:sz="0" w:space="0" w:color="auto"/>
          </w:divBdr>
        </w:div>
        <w:div w:id="1126894261">
          <w:marLeft w:val="480"/>
          <w:marRight w:val="0"/>
          <w:marTop w:val="0"/>
          <w:marBottom w:val="0"/>
          <w:divBdr>
            <w:top w:val="none" w:sz="0" w:space="0" w:color="auto"/>
            <w:left w:val="none" w:sz="0" w:space="0" w:color="auto"/>
            <w:bottom w:val="none" w:sz="0" w:space="0" w:color="auto"/>
            <w:right w:val="none" w:sz="0" w:space="0" w:color="auto"/>
          </w:divBdr>
        </w:div>
        <w:div w:id="1448890071">
          <w:marLeft w:val="480"/>
          <w:marRight w:val="0"/>
          <w:marTop w:val="0"/>
          <w:marBottom w:val="0"/>
          <w:divBdr>
            <w:top w:val="none" w:sz="0" w:space="0" w:color="auto"/>
            <w:left w:val="none" w:sz="0" w:space="0" w:color="auto"/>
            <w:bottom w:val="none" w:sz="0" w:space="0" w:color="auto"/>
            <w:right w:val="none" w:sz="0" w:space="0" w:color="auto"/>
          </w:divBdr>
        </w:div>
        <w:div w:id="535392495">
          <w:marLeft w:val="480"/>
          <w:marRight w:val="0"/>
          <w:marTop w:val="0"/>
          <w:marBottom w:val="0"/>
          <w:divBdr>
            <w:top w:val="none" w:sz="0" w:space="0" w:color="auto"/>
            <w:left w:val="none" w:sz="0" w:space="0" w:color="auto"/>
            <w:bottom w:val="none" w:sz="0" w:space="0" w:color="auto"/>
            <w:right w:val="none" w:sz="0" w:space="0" w:color="auto"/>
          </w:divBdr>
        </w:div>
        <w:div w:id="617873862">
          <w:marLeft w:val="480"/>
          <w:marRight w:val="0"/>
          <w:marTop w:val="0"/>
          <w:marBottom w:val="0"/>
          <w:divBdr>
            <w:top w:val="none" w:sz="0" w:space="0" w:color="auto"/>
            <w:left w:val="none" w:sz="0" w:space="0" w:color="auto"/>
            <w:bottom w:val="none" w:sz="0" w:space="0" w:color="auto"/>
            <w:right w:val="none" w:sz="0" w:space="0" w:color="auto"/>
          </w:divBdr>
        </w:div>
        <w:div w:id="452557388">
          <w:marLeft w:val="480"/>
          <w:marRight w:val="0"/>
          <w:marTop w:val="0"/>
          <w:marBottom w:val="0"/>
          <w:divBdr>
            <w:top w:val="none" w:sz="0" w:space="0" w:color="auto"/>
            <w:left w:val="none" w:sz="0" w:space="0" w:color="auto"/>
            <w:bottom w:val="none" w:sz="0" w:space="0" w:color="auto"/>
            <w:right w:val="none" w:sz="0" w:space="0" w:color="auto"/>
          </w:divBdr>
        </w:div>
        <w:div w:id="1570579954">
          <w:marLeft w:val="480"/>
          <w:marRight w:val="0"/>
          <w:marTop w:val="0"/>
          <w:marBottom w:val="0"/>
          <w:divBdr>
            <w:top w:val="none" w:sz="0" w:space="0" w:color="auto"/>
            <w:left w:val="none" w:sz="0" w:space="0" w:color="auto"/>
            <w:bottom w:val="none" w:sz="0" w:space="0" w:color="auto"/>
            <w:right w:val="none" w:sz="0" w:space="0" w:color="auto"/>
          </w:divBdr>
        </w:div>
        <w:div w:id="1222212872">
          <w:marLeft w:val="480"/>
          <w:marRight w:val="0"/>
          <w:marTop w:val="0"/>
          <w:marBottom w:val="0"/>
          <w:divBdr>
            <w:top w:val="none" w:sz="0" w:space="0" w:color="auto"/>
            <w:left w:val="none" w:sz="0" w:space="0" w:color="auto"/>
            <w:bottom w:val="none" w:sz="0" w:space="0" w:color="auto"/>
            <w:right w:val="none" w:sz="0" w:space="0" w:color="auto"/>
          </w:divBdr>
        </w:div>
        <w:div w:id="1153788825">
          <w:marLeft w:val="480"/>
          <w:marRight w:val="0"/>
          <w:marTop w:val="0"/>
          <w:marBottom w:val="0"/>
          <w:divBdr>
            <w:top w:val="none" w:sz="0" w:space="0" w:color="auto"/>
            <w:left w:val="none" w:sz="0" w:space="0" w:color="auto"/>
            <w:bottom w:val="none" w:sz="0" w:space="0" w:color="auto"/>
            <w:right w:val="none" w:sz="0" w:space="0" w:color="auto"/>
          </w:divBdr>
        </w:div>
        <w:div w:id="2115129324">
          <w:marLeft w:val="480"/>
          <w:marRight w:val="0"/>
          <w:marTop w:val="0"/>
          <w:marBottom w:val="0"/>
          <w:divBdr>
            <w:top w:val="none" w:sz="0" w:space="0" w:color="auto"/>
            <w:left w:val="none" w:sz="0" w:space="0" w:color="auto"/>
            <w:bottom w:val="none" w:sz="0" w:space="0" w:color="auto"/>
            <w:right w:val="none" w:sz="0" w:space="0" w:color="auto"/>
          </w:divBdr>
        </w:div>
        <w:div w:id="996424856">
          <w:marLeft w:val="480"/>
          <w:marRight w:val="0"/>
          <w:marTop w:val="0"/>
          <w:marBottom w:val="0"/>
          <w:divBdr>
            <w:top w:val="none" w:sz="0" w:space="0" w:color="auto"/>
            <w:left w:val="none" w:sz="0" w:space="0" w:color="auto"/>
            <w:bottom w:val="none" w:sz="0" w:space="0" w:color="auto"/>
            <w:right w:val="none" w:sz="0" w:space="0" w:color="auto"/>
          </w:divBdr>
        </w:div>
        <w:div w:id="662003717">
          <w:marLeft w:val="480"/>
          <w:marRight w:val="0"/>
          <w:marTop w:val="0"/>
          <w:marBottom w:val="0"/>
          <w:divBdr>
            <w:top w:val="none" w:sz="0" w:space="0" w:color="auto"/>
            <w:left w:val="none" w:sz="0" w:space="0" w:color="auto"/>
            <w:bottom w:val="none" w:sz="0" w:space="0" w:color="auto"/>
            <w:right w:val="none" w:sz="0" w:space="0" w:color="auto"/>
          </w:divBdr>
        </w:div>
        <w:div w:id="1446383771">
          <w:marLeft w:val="480"/>
          <w:marRight w:val="0"/>
          <w:marTop w:val="0"/>
          <w:marBottom w:val="0"/>
          <w:divBdr>
            <w:top w:val="none" w:sz="0" w:space="0" w:color="auto"/>
            <w:left w:val="none" w:sz="0" w:space="0" w:color="auto"/>
            <w:bottom w:val="none" w:sz="0" w:space="0" w:color="auto"/>
            <w:right w:val="none" w:sz="0" w:space="0" w:color="auto"/>
          </w:divBdr>
        </w:div>
        <w:div w:id="439374278">
          <w:marLeft w:val="480"/>
          <w:marRight w:val="0"/>
          <w:marTop w:val="0"/>
          <w:marBottom w:val="0"/>
          <w:divBdr>
            <w:top w:val="none" w:sz="0" w:space="0" w:color="auto"/>
            <w:left w:val="none" w:sz="0" w:space="0" w:color="auto"/>
            <w:bottom w:val="none" w:sz="0" w:space="0" w:color="auto"/>
            <w:right w:val="none" w:sz="0" w:space="0" w:color="auto"/>
          </w:divBdr>
        </w:div>
        <w:div w:id="1092043697">
          <w:marLeft w:val="480"/>
          <w:marRight w:val="0"/>
          <w:marTop w:val="0"/>
          <w:marBottom w:val="0"/>
          <w:divBdr>
            <w:top w:val="none" w:sz="0" w:space="0" w:color="auto"/>
            <w:left w:val="none" w:sz="0" w:space="0" w:color="auto"/>
            <w:bottom w:val="none" w:sz="0" w:space="0" w:color="auto"/>
            <w:right w:val="none" w:sz="0" w:space="0" w:color="auto"/>
          </w:divBdr>
        </w:div>
        <w:div w:id="2041591147">
          <w:marLeft w:val="480"/>
          <w:marRight w:val="0"/>
          <w:marTop w:val="0"/>
          <w:marBottom w:val="0"/>
          <w:divBdr>
            <w:top w:val="none" w:sz="0" w:space="0" w:color="auto"/>
            <w:left w:val="none" w:sz="0" w:space="0" w:color="auto"/>
            <w:bottom w:val="none" w:sz="0" w:space="0" w:color="auto"/>
            <w:right w:val="none" w:sz="0" w:space="0" w:color="auto"/>
          </w:divBdr>
        </w:div>
        <w:div w:id="1660187926">
          <w:marLeft w:val="480"/>
          <w:marRight w:val="0"/>
          <w:marTop w:val="0"/>
          <w:marBottom w:val="0"/>
          <w:divBdr>
            <w:top w:val="none" w:sz="0" w:space="0" w:color="auto"/>
            <w:left w:val="none" w:sz="0" w:space="0" w:color="auto"/>
            <w:bottom w:val="none" w:sz="0" w:space="0" w:color="auto"/>
            <w:right w:val="none" w:sz="0" w:space="0" w:color="auto"/>
          </w:divBdr>
        </w:div>
        <w:div w:id="165753649">
          <w:marLeft w:val="480"/>
          <w:marRight w:val="0"/>
          <w:marTop w:val="0"/>
          <w:marBottom w:val="0"/>
          <w:divBdr>
            <w:top w:val="none" w:sz="0" w:space="0" w:color="auto"/>
            <w:left w:val="none" w:sz="0" w:space="0" w:color="auto"/>
            <w:bottom w:val="none" w:sz="0" w:space="0" w:color="auto"/>
            <w:right w:val="none" w:sz="0" w:space="0" w:color="auto"/>
          </w:divBdr>
        </w:div>
        <w:div w:id="2082171065">
          <w:marLeft w:val="480"/>
          <w:marRight w:val="0"/>
          <w:marTop w:val="0"/>
          <w:marBottom w:val="0"/>
          <w:divBdr>
            <w:top w:val="none" w:sz="0" w:space="0" w:color="auto"/>
            <w:left w:val="none" w:sz="0" w:space="0" w:color="auto"/>
            <w:bottom w:val="none" w:sz="0" w:space="0" w:color="auto"/>
            <w:right w:val="none" w:sz="0" w:space="0" w:color="auto"/>
          </w:divBdr>
        </w:div>
        <w:div w:id="902107202">
          <w:marLeft w:val="480"/>
          <w:marRight w:val="0"/>
          <w:marTop w:val="0"/>
          <w:marBottom w:val="0"/>
          <w:divBdr>
            <w:top w:val="none" w:sz="0" w:space="0" w:color="auto"/>
            <w:left w:val="none" w:sz="0" w:space="0" w:color="auto"/>
            <w:bottom w:val="none" w:sz="0" w:space="0" w:color="auto"/>
            <w:right w:val="none" w:sz="0" w:space="0" w:color="auto"/>
          </w:divBdr>
        </w:div>
        <w:div w:id="1350983142">
          <w:marLeft w:val="480"/>
          <w:marRight w:val="0"/>
          <w:marTop w:val="0"/>
          <w:marBottom w:val="0"/>
          <w:divBdr>
            <w:top w:val="none" w:sz="0" w:space="0" w:color="auto"/>
            <w:left w:val="none" w:sz="0" w:space="0" w:color="auto"/>
            <w:bottom w:val="none" w:sz="0" w:space="0" w:color="auto"/>
            <w:right w:val="none" w:sz="0" w:space="0" w:color="auto"/>
          </w:divBdr>
        </w:div>
        <w:div w:id="1504276990">
          <w:marLeft w:val="480"/>
          <w:marRight w:val="0"/>
          <w:marTop w:val="0"/>
          <w:marBottom w:val="0"/>
          <w:divBdr>
            <w:top w:val="none" w:sz="0" w:space="0" w:color="auto"/>
            <w:left w:val="none" w:sz="0" w:space="0" w:color="auto"/>
            <w:bottom w:val="none" w:sz="0" w:space="0" w:color="auto"/>
            <w:right w:val="none" w:sz="0" w:space="0" w:color="auto"/>
          </w:divBdr>
        </w:div>
        <w:div w:id="1308122363">
          <w:marLeft w:val="480"/>
          <w:marRight w:val="0"/>
          <w:marTop w:val="0"/>
          <w:marBottom w:val="0"/>
          <w:divBdr>
            <w:top w:val="none" w:sz="0" w:space="0" w:color="auto"/>
            <w:left w:val="none" w:sz="0" w:space="0" w:color="auto"/>
            <w:bottom w:val="none" w:sz="0" w:space="0" w:color="auto"/>
            <w:right w:val="none" w:sz="0" w:space="0" w:color="auto"/>
          </w:divBdr>
        </w:div>
        <w:div w:id="437873478">
          <w:marLeft w:val="480"/>
          <w:marRight w:val="0"/>
          <w:marTop w:val="0"/>
          <w:marBottom w:val="0"/>
          <w:divBdr>
            <w:top w:val="none" w:sz="0" w:space="0" w:color="auto"/>
            <w:left w:val="none" w:sz="0" w:space="0" w:color="auto"/>
            <w:bottom w:val="none" w:sz="0" w:space="0" w:color="auto"/>
            <w:right w:val="none" w:sz="0" w:space="0" w:color="auto"/>
          </w:divBdr>
        </w:div>
        <w:div w:id="207570998">
          <w:marLeft w:val="480"/>
          <w:marRight w:val="0"/>
          <w:marTop w:val="0"/>
          <w:marBottom w:val="0"/>
          <w:divBdr>
            <w:top w:val="none" w:sz="0" w:space="0" w:color="auto"/>
            <w:left w:val="none" w:sz="0" w:space="0" w:color="auto"/>
            <w:bottom w:val="none" w:sz="0" w:space="0" w:color="auto"/>
            <w:right w:val="none" w:sz="0" w:space="0" w:color="auto"/>
          </w:divBdr>
        </w:div>
        <w:div w:id="1641114218">
          <w:marLeft w:val="480"/>
          <w:marRight w:val="0"/>
          <w:marTop w:val="0"/>
          <w:marBottom w:val="0"/>
          <w:divBdr>
            <w:top w:val="none" w:sz="0" w:space="0" w:color="auto"/>
            <w:left w:val="none" w:sz="0" w:space="0" w:color="auto"/>
            <w:bottom w:val="none" w:sz="0" w:space="0" w:color="auto"/>
            <w:right w:val="none" w:sz="0" w:space="0" w:color="auto"/>
          </w:divBdr>
        </w:div>
        <w:div w:id="486365206">
          <w:marLeft w:val="480"/>
          <w:marRight w:val="0"/>
          <w:marTop w:val="0"/>
          <w:marBottom w:val="0"/>
          <w:divBdr>
            <w:top w:val="none" w:sz="0" w:space="0" w:color="auto"/>
            <w:left w:val="none" w:sz="0" w:space="0" w:color="auto"/>
            <w:bottom w:val="none" w:sz="0" w:space="0" w:color="auto"/>
            <w:right w:val="none" w:sz="0" w:space="0" w:color="auto"/>
          </w:divBdr>
        </w:div>
        <w:div w:id="1967006166">
          <w:marLeft w:val="480"/>
          <w:marRight w:val="0"/>
          <w:marTop w:val="0"/>
          <w:marBottom w:val="0"/>
          <w:divBdr>
            <w:top w:val="none" w:sz="0" w:space="0" w:color="auto"/>
            <w:left w:val="none" w:sz="0" w:space="0" w:color="auto"/>
            <w:bottom w:val="none" w:sz="0" w:space="0" w:color="auto"/>
            <w:right w:val="none" w:sz="0" w:space="0" w:color="auto"/>
          </w:divBdr>
        </w:div>
        <w:div w:id="855735580">
          <w:marLeft w:val="480"/>
          <w:marRight w:val="0"/>
          <w:marTop w:val="0"/>
          <w:marBottom w:val="0"/>
          <w:divBdr>
            <w:top w:val="none" w:sz="0" w:space="0" w:color="auto"/>
            <w:left w:val="none" w:sz="0" w:space="0" w:color="auto"/>
            <w:bottom w:val="none" w:sz="0" w:space="0" w:color="auto"/>
            <w:right w:val="none" w:sz="0" w:space="0" w:color="auto"/>
          </w:divBdr>
        </w:div>
        <w:div w:id="970866867">
          <w:marLeft w:val="480"/>
          <w:marRight w:val="0"/>
          <w:marTop w:val="0"/>
          <w:marBottom w:val="0"/>
          <w:divBdr>
            <w:top w:val="none" w:sz="0" w:space="0" w:color="auto"/>
            <w:left w:val="none" w:sz="0" w:space="0" w:color="auto"/>
            <w:bottom w:val="none" w:sz="0" w:space="0" w:color="auto"/>
            <w:right w:val="none" w:sz="0" w:space="0" w:color="auto"/>
          </w:divBdr>
        </w:div>
        <w:div w:id="631441382">
          <w:marLeft w:val="480"/>
          <w:marRight w:val="0"/>
          <w:marTop w:val="0"/>
          <w:marBottom w:val="0"/>
          <w:divBdr>
            <w:top w:val="none" w:sz="0" w:space="0" w:color="auto"/>
            <w:left w:val="none" w:sz="0" w:space="0" w:color="auto"/>
            <w:bottom w:val="none" w:sz="0" w:space="0" w:color="auto"/>
            <w:right w:val="none" w:sz="0" w:space="0" w:color="auto"/>
          </w:divBdr>
        </w:div>
        <w:div w:id="146213713">
          <w:marLeft w:val="480"/>
          <w:marRight w:val="0"/>
          <w:marTop w:val="0"/>
          <w:marBottom w:val="0"/>
          <w:divBdr>
            <w:top w:val="none" w:sz="0" w:space="0" w:color="auto"/>
            <w:left w:val="none" w:sz="0" w:space="0" w:color="auto"/>
            <w:bottom w:val="none" w:sz="0" w:space="0" w:color="auto"/>
            <w:right w:val="none" w:sz="0" w:space="0" w:color="auto"/>
          </w:divBdr>
        </w:div>
        <w:div w:id="619998761">
          <w:marLeft w:val="480"/>
          <w:marRight w:val="0"/>
          <w:marTop w:val="0"/>
          <w:marBottom w:val="0"/>
          <w:divBdr>
            <w:top w:val="none" w:sz="0" w:space="0" w:color="auto"/>
            <w:left w:val="none" w:sz="0" w:space="0" w:color="auto"/>
            <w:bottom w:val="none" w:sz="0" w:space="0" w:color="auto"/>
            <w:right w:val="none" w:sz="0" w:space="0" w:color="auto"/>
          </w:divBdr>
        </w:div>
        <w:div w:id="1191912732">
          <w:marLeft w:val="480"/>
          <w:marRight w:val="0"/>
          <w:marTop w:val="0"/>
          <w:marBottom w:val="0"/>
          <w:divBdr>
            <w:top w:val="none" w:sz="0" w:space="0" w:color="auto"/>
            <w:left w:val="none" w:sz="0" w:space="0" w:color="auto"/>
            <w:bottom w:val="none" w:sz="0" w:space="0" w:color="auto"/>
            <w:right w:val="none" w:sz="0" w:space="0" w:color="auto"/>
          </w:divBdr>
        </w:div>
        <w:div w:id="837160172">
          <w:marLeft w:val="480"/>
          <w:marRight w:val="0"/>
          <w:marTop w:val="0"/>
          <w:marBottom w:val="0"/>
          <w:divBdr>
            <w:top w:val="none" w:sz="0" w:space="0" w:color="auto"/>
            <w:left w:val="none" w:sz="0" w:space="0" w:color="auto"/>
            <w:bottom w:val="none" w:sz="0" w:space="0" w:color="auto"/>
            <w:right w:val="none" w:sz="0" w:space="0" w:color="auto"/>
          </w:divBdr>
        </w:div>
        <w:div w:id="1238586654">
          <w:marLeft w:val="480"/>
          <w:marRight w:val="0"/>
          <w:marTop w:val="0"/>
          <w:marBottom w:val="0"/>
          <w:divBdr>
            <w:top w:val="none" w:sz="0" w:space="0" w:color="auto"/>
            <w:left w:val="none" w:sz="0" w:space="0" w:color="auto"/>
            <w:bottom w:val="none" w:sz="0" w:space="0" w:color="auto"/>
            <w:right w:val="none" w:sz="0" w:space="0" w:color="auto"/>
          </w:divBdr>
        </w:div>
        <w:div w:id="2141411078">
          <w:marLeft w:val="480"/>
          <w:marRight w:val="0"/>
          <w:marTop w:val="0"/>
          <w:marBottom w:val="0"/>
          <w:divBdr>
            <w:top w:val="none" w:sz="0" w:space="0" w:color="auto"/>
            <w:left w:val="none" w:sz="0" w:space="0" w:color="auto"/>
            <w:bottom w:val="none" w:sz="0" w:space="0" w:color="auto"/>
            <w:right w:val="none" w:sz="0" w:space="0" w:color="auto"/>
          </w:divBdr>
        </w:div>
        <w:div w:id="843477828">
          <w:marLeft w:val="480"/>
          <w:marRight w:val="0"/>
          <w:marTop w:val="0"/>
          <w:marBottom w:val="0"/>
          <w:divBdr>
            <w:top w:val="none" w:sz="0" w:space="0" w:color="auto"/>
            <w:left w:val="none" w:sz="0" w:space="0" w:color="auto"/>
            <w:bottom w:val="none" w:sz="0" w:space="0" w:color="auto"/>
            <w:right w:val="none" w:sz="0" w:space="0" w:color="auto"/>
          </w:divBdr>
        </w:div>
        <w:div w:id="556891785">
          <w:marLeft w:val="480"/>
          <w:marRight w:val="0"/>
          <w:marTop w:val="0"/>
          <w:marBottom w:val="0"/>
          <w:divBdr>
            <w:top w:val="none" w:sz="0" w:space="0" w:color="auto"/>
            <w:left w:val="none" w:sz="0" w:space="0" w:color="auto"/>
            <w:bottom w:val="none" w:sz="0" w:space="0" w:color="auto"/>
            <w:right w:val="none" w:sz="0" w:space="0" w:color="auto"/>
          </w:divBdr>
        </w:div>
        <w:div w:id="1870410966">
          <w:marLeft w:val="480"/>
          <w:marRight w:val="0"/>
          <w:marTop w:val="0"/>
          <w:marBottom w:val="0"/>
          <w:divBdr>
            <w:top w:val="none" w:sz="0" w:space="0" w:color="auto"/>
            <w:left w:val="none" w:sz="0" w:space="0" w:color="auto"/>
            <w:bottom w:val="none" w:sz="0" w:space="0" w:color="auto"/>
            <w:right w:val="none" w:sz="0" w:space="0" w:color="auto"/>
          </w:divBdr>
        </w:div>
        <w:div w:id="2076901623">
          <w:marLeft w:val="480"/>
          <w:marRight w:val="0"/>
          <w:marTop w:val="0"/>
          <w:marBottom w:val="0"/>
          <w:divBdr>
            <w:top w:val="none" w:sz="0" w:space="0" w:color="auto"/>
            <w:left w:val="none" w:sz="0" w:space="0" w:color="auto"/>
            <w:bottom w:val="none" w:sz="0" w:space="0" w:color="auto"/>
            <w:right w:val="none" w:sz="0" w:space="0" w:color="auto"/>
          </w:divBdr>
        </w:div>
        <w:div w:id="2137330555">
          <w:marLeft w:val="480"/>
          <w:marRight w:val="0"/>
          <w:marTop w:val="0"/>
          <w:marBottom w:val="0"/>
          <w:divBdr>
            <w:top w:val="none" w:sz="0" w:space="0" w:color="auto"/>
            <w:left w:val="none" w:sz="0" w:space="0" w:color="auto"/>
            <w:bottom w:val="none" w:sz="0" w:space="0" w:color="auto"/>
            <w:right w:val="none" w:sz="0" w:space="0" w:color="auto"/>
          </w:divBdr>
        </w:div>
        <w:div w:id="1378121829">
          <w:marLeft w:val="480"/>
          <w:marRight w:val="0"/>
          <w:marTop w:val="0"/>
          <w:marBottom w:val="0"/>
          <w:divBdr>
            <w:top w:val="none" w:sz="0" w:space="0" w:color="auto"/>
            <w:left w:val="none" w:sz="0" w:space="0" w:color="auto"/>
            <w:bottom w:val="none" w:sz="0" w:space="0" w:color="auto"/>
            <w:right w:val="none" w:sz="0" w:space="0" w:color="auto"/>
          </w:divBdr>
        </w:div>
        <w:div w:id="1777366572">
          <w:marLeft w:val="480"/>
          <w:marRight w:val="0"/>
          <w:marTop w:val="0"/>
          <w:marBottom w:val="0"/>
          <w:divBdr>
            <w:top w:val="none" w:sz="0" w:space="0" w:color="auto"/>
            <w:left w:val="none" w:sz="0" w:space="0" w:color="auto"/>
            <w:bottom w:val="none" w:sz="0" w:space="0" w:color="auto"/>
            <w:right w:val="none" w:sz="0" w:space="0" w:color="auto"/>
          </w:divBdr>
        </w:div>
        <w:div w:id="373241041">
          <w:marLeft w:val="480"/>
          <w:marRight w:val="0"/>
          <w:marTop w:val="0"/>
          <w:marBottom w:val="0"/>
          <w:divBdr>
            <w:top w:val="none" w:sz="0" w:space="0" w:color="auto"/>
            <w:left w:val="none" w:sz="0" w:space="0" w:color="auto"/>
            <w:bottom w:val="none" w:sz="0" w:space="0" w:color="auto"/>
            <w:right w:val="none" w:sz="0" w:space="0" w:color="auto"/>
          </w:divBdr>
        </w:div>
        <w:div w:id="1410616632">
          <w:marLeft w:val="480"/>
          <w:marRight w:val="0"/>
          <w:marTop w:val="0"/>
          <w:marBottom w:val="0"/>
          <w:divBdr>
            <w:top w:val="none" w:sz="0" w:space="0" w:color="auto"/>
            <w:left w:val="none" w:sz="0" w:space="0" w:color="auto"/>
            <w:bottom w:val="none" w:sz="0" w:space="0" w:color="auto"/>
            <w:right w:val="none" w:sz="0" w:space="0" w:color="auto"/>
          </w:divBdr>
        </w:div>
        <w:div w:id="1818716184">
          <w:marLeft w:val="480"/>
          <w:marRight w:val="0"/>
          <w:marTop w:val="0"/>
          <w:marBottom w:val="0"/>
          <w:divBdr>
            <w:top w:val="none" w:sz="0" w:space="0" w:color="auto"/>
            <w:left w:val="none" w:sz="0" w:space="0" w:color="auto"/>
            <w:bottom w:val="none" w:sz="0" w:space="0" w:color="auto"/>
            <w:right w:val="none" w:sz="0" w:space="0" w:color="auto"/>
          </w:divBdr>
        </w:div>
        <w:div w:id="109664982">
          <w:marLeft w:val="480"/>
          <w:marRight w:val="0"/>
          <w:marTop w:val="0"/>
          <w:marBottom w:val="0"/>
          <w:divBdr>
            <w:top w:val="none" w:sz="0" w:space="0" w:color="auto"/>
            <w:left w:val="none" w:sz="0" w:space="0" w:color="auto"/>
            <w:bottom w:val="none" w:sz="0" w:space="0" w:color="auto"/>
            <w:right w:val="none" w:sz="0" w:space="0" w:color="auto"/>
          </w:divBdr>
        </w:div>
        <w:div w:id="1795710038">
          <w:marLeft w:val="480"/>
          <w:marRight w:val="0"/>
          <w:marTop w:val="0"/>
          <w:marBottom w:val="0"/>
          <w:divBdr>
            <w:top w:val="none" w:sz="0" w:space="0" w:color="auto"/>
            <w:left w:val="none" w:sz="0" w:space="0" w:color="auto"/>
            <w:bottom w:val="none" w:sz="0" w:space="0" w:color="auto"/>
            <w:right w:val="none" w:sz="0" w:space="0" w:color="auto"/>
          </w:divBdr>
        </w:div>
        <w:div w:id="78522898">
          <w:marLeft w:val="480"/>
          <w:marRight w:val="0"/>
          <w:marTop w:val="0"/>
          <w:marBottom w:val="0"/>
          <w:divBdr>
            <w:top w:val="none" w:sz="0" w:space="0" w:color="auto"/>
            <w:left w:val="none" w:sz="0" w:space="0" w:color="auto"/>
            <w:bottom w:val="none" w:sz="0" w:space="0" w:color="auto"/>
            <w:right w:val="none" w:sz="0" w:space="0" w:color="auto"/>
          </w:divBdr>
        </w:div>
        <w:div w:id="44834208">
          <w:marLeft w:val="480"/>
          <w:marRight w:val="0"/>
          <w:marTop w:val="0"/>
          <w:marBottom w:val="0"/>
          <w:divBdr>
            <w:top w:val="none" w:sz="0" w:space="0" w:color="auto"/>
            <w:left w:val="none" w:sz="0" w:space="0" w:color="auto"/>
            <w:bottom w:val="none" w:sz="0" w:space="0" w:color="auto"/>
            <w:right w:val="none" w:sz="0" w:space="0" w:color="auto"/>
          </w:divBdr>
        </w:div>
        <w:div w:id="271595446">
          <w:marLeft w:val="480"/>
          <w:marRight w:val="0"/>
          <w:marTop w:val="0"/>
          <w:marBottom w:val="0"/>
          <w:divBdr>
            <w:top w:val="none" w:sz="0" w:space="0" w:color="auto"/>
            <w:left w:val="none" w:sz="0" w:space="0" w:color="auto"/>
            <w:bottom w:val="none" w:sz="0" w:space="0" w:color="auto"/>
            <w:right w:val="none" w:sz="0" w:space="0" w:color="auto"/>
          </w:divBdr>
        </w:div>
        <w:div w:id="1718235043">
          <w:marLeft w:val="480"/>
          <w:marRight w:val="0"/>
          <w:marTop w:val="0"/>
          <w:marBottom w:val="0"/>
          <w:divBdr>
            <w:top w:val="none" w:sz="0" w:space="0" w:color="auto"/>
            <w:left w:val="none" w:sz="0" w:space="0" w:color="auto"/>
            <w:bottom w:val="none" w:sz="0" w:space="0" w:color="auto"/>
            <w:right w:val="none" w:sz="0" w:space="0" w:color="auto"/>
          </w:divBdr>
        </w:div>
        <w:div w:id="186456766">
          <w:marLeft w:val="480"/>
          <w:marRight w:val="0"/>
          <w:marTop w:val="0"/>
          <w:marBottom w:val="0"/>
          <w:divBdr>
            <w:top w:val="none" w:sz="0" w:space="0" w:color="auto"/>
            <w:left w:val="none" w:sz="0" w:space="0" w:color="auto"/>
            <w:bottom w:val="none" w:sz="0" w:space="0" w:color="auto"/>
            <w:right w:val="none" w:sz="0" w:space="0" w:color="auto"/>
          </w:divBdr>
        </w:div>
        <w:div w:id="1877305995">
          <w:marLeft w:val="480"/>
          <w:marRight w:val="0"/>
          <w:marTop w:val="0"/>
          <w:marBottom w:val="0"/>
          <w:divBdr>
            <w:top w:val="none" w:sz="0" w:space="0" w:color="auto"/>
            <w:left w:val="none" w:sz="0" w:space="0" w:color="auto"/>
            <w:bottom w:val="none" w:sz="0" w:space="0" w:color="auto"/>
            <w:right w:val="none" w:sz="0" w:space="0" w:color="auto"/>
          </w:divBdr>
        </w:div>
      </w:divsChild>
    </w:div>
    <w:div w:id="2061203180">
      <w:bodyDiv w:val="1"/>
      <w:marLeft w:val="0"/>
      <w:marRight w:val="0"/>
      <w:marTop w:val="0"/>
      <w:marBottom w:val="0"/>
      <w:divBdr>
        <w:top w:val="none" w:sz="0" w:space="0" w:color="auto"/>
        <w:left w:val="none" w:sz="0" w:space="0" w:color="auto"/>
        <w:bottom w:val="none" w:sz="0" w:space="0" w:color="auto"/>
        <w:right w:val="none" w:sz="0" w:space="0" w:color="auto"/>
      </w:divBdr>
      <w:divsChild>
        <w:div w:id="1387490885">
          <w:marLeft w:val="480"/>
          <w:marRight w:val="0"/>
          <w:marTop w:val="0"/>
          <w:marBottom w:val="0"/>
          <w:divBdr>
            <w:top w:val="none" w:sz="0" w:space="0" w:color="auto"/>
            <w:left w:val="none" w:sz="0" w:space="0" w:color="auto"/>
            <w:bottom w:val="none" w:sz="0" w:space="0" w:color="auto"/>
            <w:right w:val="none" w:sz="0" w:space="0" w:color="auto"/>
          </w:divBdr>
        </w:div>
        <w:div w:id="1697001041">
          <w:marLeft w:val="480"/>
          <w:marRight w:val="0"/>
          <w:marTop w:val="0"/>
          <w:marBottom w:val="0"/>
          <w:divBdr>
            <w:top w:val="none" w:sz="0" w:space="0" w:color="auto"/>
            <w:left w:val="none" w:sz="0" w:space="0" w:color="auto"/>
            <w:bottom w:val="none" w:sz="0" w:space="0" w:color="auto"/>
            <w:right w:val="none" w:sz="0" w:space="0" w:color="auto"/>
          </w:divBdr>
        </w:div>
        <w:div w:id="1995260512">
          <w:marLeft w:val="480"/>
          <w:marRight w:val="0"/>
          <w:marTop w:val="0"/>
          <w:marBottom w:val="0"/>
          <w:divBdr>
            <w:top w:val="none" w:sz="0" w:space="0" w:color="auto"/>
            <w:left w:val="none" w:sz="0" w:space="0" w:color="auto"/>
            <w:bottom w:val="none" w:sz="0" w:space="0" w:color="auto"/>
            <w:right w:val="none" w:sz="0" w:space="0" w:color="auto"/>
          </w:divBdr>
        </w:div>
        <w:div w:id="1963223910">
          <w:marLeft w:val="480"/>
          <w:marRight w:val="0"/>
          <w:marTop w:val="0"/>
          <w:marBottom w:val="0"/>
          <w:divBdr>
            <w:top w:val="none" w:sz="0" w:space="0" w:color="auto"/>
            <w:left w:val="none" w:sz="0" w:space="0" w:color="auto"/>
            <w:bottom w:val="none" w:sz="0" w:space="0" w:color="auto"/>
            <w:right w:val="none" w:sz="0" w:space="0" w:color="auto"/>
          </w:divBdr>
        </w:div>
        <w:div w:id="1321813494">
          <w:marLeft w:val="480"/>
          <w:marRight w:val="0"/>
          <w:marTop w:val="0"/>
          <w:marBottom w:val="0"/>
          <w:divBdr>
            <w:top w:val="none" w:sz="0" w:space="0" w:color="auto"/>
            <w:left w:val="none" w:sz="0" w:space="0" w:color="auto"/>
            <w:bottom w:val="none" w:sz="0" w:space="0" w:color="auto"/>
            <w:right w:val="none" w:sz="0" w:space="0" w:color="auto"/>
          </w:divBdr>
        </w:div>
        <w:div w:id="455680380">
          <w:marLeft w:val="480"/>
          <w:marRight w:val="0"/>
          <w:marTop w:val="0"/>
          <w:marBottom w:val="0"/>
          <w:divBdr>
            <w:top w:val="none" w:sz="0" w:space="0" w:color="auto"/>
            <w:left w:val="none" w:sz="0" w:space="0" w:color="auto"/>
            <w:bottom w:val="none" w:sz="0" w:space="0" w:color="auto"/>
            <w:right w:val="none" w:sz="0" w:space="0" w:color="auto"/>
          </w:divBdr>
        </w:div>
        <w:div w:id="391806209">
          <w:marLeft w:val="480"/>
          <w:marRight w:val="0"/>
          <w:marTop w:val="0"/>
          <w:marBottom w:val="0"/>
          <w:divBdr>
            <w:top w:val="none" w:sz="0" w:space="0" w:color="auto"/>
            <w:left w:val="none" w:sz="0" w:space="0" w:color="auto"/>
            <w:bottom w:val="none" w:sz="0" w:space="0" w:color="auto"/>
            <w:right w:val="none" w:sz="0" w:space="0" w:color="auto"/>
          </w:divBdr>
        </w:div>
        <w:div w:id="1124886102">
          <w:marLeft w:val="480"/>
          <w:marRight w:val="0"/>
          <w:marTop w:val="0"/>
          <w:marBottom w:val="0"/>
          <w:divBdr>
            <w:top w:val="none" w:sz="0" w:space="0" w:color="auto"/>
            <w:left w:val="none" w:sz="0" w:space="0" w:color="auto"/>
            <w:bottom w:val="none" w:sz="0" w:space="0" w:color="auto"/>
            <w:right w:val="none" w:sz="0" w:space="0" w:color="auto"/>
          </w:divBdr>
        </w:div>
        <w:div w:id="409356541">
          <w:marLeft w:val="480"/>
          <w:marRight w:val="0"/>
          <w:marTop w:val="0"/>
          <w:marBottom w:val="0"/>
          <w:divBdr>
            <w:top w:val="none" w:sz="0" w:space="0" w:color="auto"/>
            <w:left w:val="none" w:sz="0" w:space="0" w:color="auto"/>
            <w:bottom w:val="none" w:sz="0" w:space="0" w:color="auto"/>
            <w:right w:val="none" w:sz="0" w:space="0" w:color="auto"/>
          </w:divBdr>
        </w:div>
        <w:div w:id="663625151">
          <w:marLeft w:val="480"/>
          <w:marRight w:val="0"/>
          <w:marTop w:val="0"/>
          <w:marBottom w:val="0"/>
          <w:divBdr>
            <w:top w:val="none" w:sz="0" w:space="0" w:color="auto"/>
            <w:left w:val="none" w:sz="0" w:space="0" w:color="auto"/>
            <w:bottom w:val="none" w:sz="0" w:space="0" w:color="auto"/>
            <w:right w:val="none" w:sz="0" w:space="0" w:color="auto"/>
          </w:divBdr>
        </w:div>
        <w:div w:id="835799387">
          <w:marLeft w:val="480"/>
          <w:marRight w:val="0"/>
          <w:marTop w:val="0"/>
          <w:marBottom w:val="0"/>
          <w:divBdr>
            <w:top w:val="none" w:sz="0" w:space="0" w:color="auto"/>
            <w:left w:val="none" w:sz="0" w:space="0" w:color="auto"/>
            <w:bottom w:val="none" w:sz="0" w:space="0" w:color="auto"/>
            <w:right w:val="none" w:sz="0" w:space="0" w:color="auto"/>
          </w:divBdr>
        </w:div>
        <w:div w:id="1454594960">
          <w:marLeft w:val="480"/>
          <w:marRight w:val="0"/>
          <w:marTop w:val="0"/>
          <w:marBottom w:val="0"/>
          <w:divBdr>
            <w:top w:val="none" w:sz="0" w:space="0" w:color="auto"/>
            <w:left w:val="none" w:sz="0" w:space="0" w:color="auto"/>
            <w:bottom w:val="none" w:sz="0" w:space="0" w:color="auto"/>
            <w:right w:val="none" w:sz="0" w:space="0" w:color="auto"/>
          </w:divBdr>
        </w:div>
        <w:div w:id="1036584735">
          <w:marLeft w:val="480"/>
          <w:marRight w:val="0"/>
          <w:marTop w:val="0"/>
          <w:marBottom w:val="0"/>
          <w:divBdr>
            <w:top w:val="none" w:sz="0" w:space="0" w:color="auto"/>
            <w:left w:val="none" w:sz="0" w:space="0" w:color="auto"/>
            <w:bottom w:val="none" w:sz="0" w:space="0" w:color="auto"/>
            <w:right w:val="none" w:sz="0" w:space="0" w:color="auto"/>
          </w:divBdr>
        </w:div>
        <w:div w:id="982395538">
          <w:marLeft w:val="480"/>
          <w:marRight w:val="0"/>
          <w:marTop w:val="0"/>
          <w:marBottom w:val="0"/>
          <w:divBdr>
            <w:top w:val="none" w:sz="0" w:space="0" w:color="auto"/>
            <w:left w:val="none" w:sz="0" w:space="0" w:color="auto"/>
            <w:bottom w:val="none" w:sz="0" w:space="0" w:color="auto"/>
            <w:right w:val="none" w:sz="0" w:space="0" w:color="auto"/>
          </w:divBdr>
        </w:div>
        <w:div w:id="772239736">
          <w:marLeft w:val="480"/>
          <w:marRight w:val="0"/>
          <w:marTop w:val="0"/>
          <w:marBottom w:val="0"/>
          <w:divBdr>
            <w:top w:val="none" w:sz="0" w:space="0" w:color="auto"/>
            <w:left w:val="none" w:sz="0" w:space="0" w:color="auto"/>
            <w:bottom w:val="none" w:sz="0" w:space="0" w:color="auto"/>
            <w:right w:val="none" w:sz="0" w:space="0" w:color="auto"/>
          </w:divBdr>
        </w:div>
        <w:div w:id="1007488896">
          <w:marLeft w:val="480"/>
          <w:marRight w:val="0"/>
          <w:marTop w:val="0"/>
          <w:marBottom w:val="0"/>
          <w:divBdr>
            <w:top w:val="none" w:sz="0" w:space="0" w:color="auto"/>
            <w:left w:val="none" w:sz="0" w:space="0" w:color="auto"/>
            <w:bottom w:val="none" w:sz="0" w:space="0" w:color="auto"/>
            <w:right w:val="none" w:sz="0" w:space="0" w:color="auto"/>
          </w:divBdr>
        </w:div>
        <w:div w:id="727531213">
          <w:marLeft w:val="480"/>
          <w:marRight w:val="0"/>
          <w:marTop w:val="0"/>
          <w:marBottom w:val="0"/>
          <w:divBdr>
            <w:top w:val="none" w:sz="0" w:space="0" w:color="auto"/>
            <w:left w:val="none" w:sz="0" w:space="0" w:color="auto"/>
            <w:bottom w:val="none" w:sz="0" w:space="0" w:color="auto"/>
            <w:right w:val="none" w:sz="0" w:space="0" w:color="auto"/>
          </w:divBdr>
        </w:div>
        <w:div w:id="1613899051">
          <w:marLeft w:val="480"/>
          <w:marRight w:val="0"/>
          <w:marTop w:val="0"/>
          <w:marBottom w:val="0"/>
          <w:divBdr>
            <w:top w:val="none" w:sz="0" w:space="0" w:color="auto"/>
            <w:left w:val="none" w:sz="0" w:space="0" w:color="auto"/>
            <w:bottom w:val="none" w:sz="0" w:space="0" w:color="auto"/>
            <w:right w:val="none" w:sz="0" w:space="0" w:color="auto"/>
          </w:divBdr>
        </w:div>
        <w:div w:id="1793285454">
          <w:marLeft w:val="480"/>
          <w:marRight w:val="0"/>
          <w:marTop w:val="0"/>
          <w:marBottom w:val="0"/>
          <w:divBdr>
            <w:top w:val="none" w:sz="0" w:space="0" w:color="auto"/>
            <w:left w:val="none" w:sz="0" w:space="0" w:color="auto"/>
            <w:bottom w:val="none" w:sz="0" w:space="0" w:color="auto"/>
            <w:right w:val="none" w:sz="0" w:space="0" w:color="auto"/>
          </w:divBdr>
        </w:div>
        <w:div w:id="251549012">
          <w:marLeft w:val="480"/>
          <w:marRight w:val="0"/>
          <w:marTop w:val="0"/>
          <w:marBottom w:val="0"/>
          <w:divBdr>
            <w:top w:val="none" w:sz="0" w:space="0" w:color="auto"/>
            <w:left w:val="none" w:sz="0" w:space="0" w:color="auto"/>
            <w:bottom w:val="none" w:sz="0" w:space="0" w:color="auto"/>
            <w:right w:val="none" w:sz="0" w:space="0" w:color="auto"/>
          </w:divBdr>
        </w:div>
        <w:div w:id="673414256">
          <w:marLeft w:val="480"/>
          <w:marRight w:val="0"/>
          <w:marTop w:val="0"/>
          <w:marBottom w:val="0"/>
          <w:divBdr>
            <w:top w:val="none" w:sz="0" w:space="0" w:color="auto"/>
            <w:left w:val="none" w:sz="0" w:space="0" w:color="auto"/>
            <w:bottom w:val="none" w:sz="0" w:space="0" w:color="auto"/>
            <w:right w:val="none" w:sz="0" w:space="0" w:color="auto"/>
          </w:divBdr>
        </w:div>
        <w:div w:id="27531401">
          <w:marLeft w:val="480"/>
          <w:marRight w:val="0"/>
          <w:marTop w:val="0"/>
          <w:marBottom w:val="0"/>
          <w:divBdr>
            <w:top w:val="none" w:sz="0" w:space="0" w:color="auto"/>
            <w:left w:val="none" w:sz="0" w:space="0" w:color="auto"/>
            <w:bottom w:val="none" w:sz="0" w:space="0" w:color="auto"/>
            <w:right w:val="none" w:sz="0" w:space="0" w:color="auto"/>
          </w:divBdr>
        </w:div>
        <w:div w:id="1231500343">
          <w:marLeft w:val="480"/>
          <w:marRight w:val="0"/>
          <w:marTop w:val="0"/>
          <w:marBottom w:val="0"/>
          <w:divBdr>
            <w:top w:val="none" w:sz="0" w:space="0" w:color="auto"/>
            <w:left w:val="none" w:sz="0" w:space="0" w:color="auto"/>
            <w:bottom w:val="none" w:sz="0" w:space="0" w:color="auto"/>
            <w:right w:val="none" w:sz="0" w:space="0" w:color="auto"/>
          </w:divBdr>
        </w:div>
        <w:div w:id="1083531804">
          <w:marLeft w:val="480"/>
          <w:marRight w:val="0"/>
          <w:marTop w:val="0"/>
          <w:marBottom w:val="0"/>
          <w:divBdr>
            <w:top w:val="none" w:sz="0" w:space="0" w:color="auto"/>
            <w:left w:val="none" w:sz="0" w:space="0" w:color="auto"/>
            <w:bottom w:val="none" w:sz="0" w:space="0" w:color="auto"/>
            <w:right w:val="none" w:sz="0" w:space="0" w:color="auto"/>
          </w:divBdr>
        </w:div>
        <w:div w:id="2064253207">
          <w:marLeft w:val="480"/>
          <w:marRight w:val="0"/>
          <w:marTop w:val="0"/>
          <w:marBottom w:val="0"/>
          <w:divBdr>
            <w:top w:val="none" w:sz="0" w:space="0" w:color="auto"/>
            <w:left w:val="none" w:sz="0" w:space="0" w:color="auto"/>
            <w:bottom w:val="none" w:sz="0" w:space="0" w:color="auto"/>
            <w:right w:val="none" w:sz="0" w:space="0" w:color="auto"/>
          </w:divBdr>
        </w:div>
        <w:div w:id="1155101186">
          <w:marLeft w:val="480"/>
          <w:marRight w:val="0"/>
          <w:marTop w:val="0"/>
          <w:marBottom w:val="0"/>
          <w:divBdr>
            <w:top w:val="none" w:sz="0" w:space="0" w:color="auto"/>
            <w:left w:val="none" w:sz="0" w:space="0" w:color="auto"/>
            <w:bottom w:val="none" w:sz="0" w:space="0" w:color="auto"/>
            <w:right w:val="none" w:sz="0" w:space="0" w:color="auto"/>
          </w:divBdr>
        </w:div>
        <w:div w:id="1502239213">
          <w:marLeft w:val="480"/>
          <w:marRight w:val="0"/>
          <w:marTop w:val="0"/>
          <w:marBottom w:val="0"/>
          <w:divBdr>
            <w:top w:val="none" w:sz="0" w:space="0" w:color="auto"/>
            <w:left w:val="none" w:sz="0" w:space="0" w:color="auto"/>
            <w:bottom w:val="none" w:sz="0" w:space="0" w:color="auto"/>
            <w:right w:val="none" w:sz="0" w:space="0" w:color="auto"/>
          </w:divBdr>
        </w:div>
        <w:div w:id="121578896">
          <w:marLeft w:val="480"/>
          <w:marRight w:val="0"/>
          <w:marTop w:val="0"/>
          <w:marBottom w:val="0"/>
          <w:divBdr>
            <w:top w:val="none" w:sz="0" w:space="0" w:color="auto"/>
            <w:left w:val="none" w:sz="0" w:space="0" w:color="auto"/>
            <w:bottom w:val="none" w:sz="0" w:space="0" w:color="auto"/>
            <w:right w:val="none" w:sz="0" w:space="0" w:color="auto"/>
          </w:divBdr>
        </w:div>
        <w:div w:id="664435950">
          <w:marLeft w:val="480"/>
          <w:marRight w:val="0"/>
          <w:marTop w:val="0"/>
          <w:marBottom w:val="0"/>
          <w:divBdr>
            <w:top w:val="none" w:sz="0" w:space="0" w:color="auto"/>
            <w:left w:val="none" w:sz="0" w:space="0" w:color="auto"/>
            <w:bottom w:val="none" w:sz="0" w:space="0" w:color="auto"/>
            <w:right w:val="none" w:sz="0" w:space="0" w:color="auto"/>
          </w:divBdr>
        </w:div>
        <w:div w:id="1461996636">
          <w:marLeft w:val="480"/>
          <w:marRight w:val="0"/>
          <w:marTop w:val="0"/>
          <w:marBottom w:val="0"/>
          <w:divBdr>
            <w:top w:val="none" w:sz="0" w:space="0" w:color="auto"/>
            <w:left w:val="none" w:sz="0" w:space="0" w:color="auto"/>
            <w:bottom w:val="none" w:sz="0" w:space="0" w:color="auto"/>
            <w:right w:val="none" w:sz="0" w:space="0" w:color="auto"/>
          </w:divBdr>
        </w:div>
        <w:div w:id="242372772">
          <w:marLeft w:val="480"/>
          <w:marRight w:val="0"/>
          <w:marTop w:val="0"/>
          <w:marBottom w:val="0"/>
          <w:divBdr>
            <w:top w:val="none" w:sz="0" w:space="0" w:color="auto"/>
            <w:left w:val="none" w:sz="0" w:space="0" w:color="auto"/>
            <w:bottom w:val="none" w:sz="0" w:space="0" w:color="auto"/>
            <w:right w:val="none" w:sz="0" w:space="0" w:color="auto"/>
          </w:divBdr>
        </w:div>
        <w:div w:id="982974669">
          <w:marLeft w:val="480"/>
          <w:marRight w:val="0"/>
          <w:marTop w:val="0"/>
          <w:marBottom w:val="0"/>
          <w:divBdr>
            <w:top w:val="none" w:sz="0" w:space="0" w:color="auto"/>
            <w:left w:val="none" w:sz="0" w:space="0" w:color="auto"/>
            <w:bottom w:val="none" w:sz="0" w:space="0" w:color="auto"/>
            <w:right w:val="none" w:sz="0" w:space="0" w:color="auto"/>
          </w:divBdr>
        </w:div>
        <w:div w:id="1000505018">
          <w:marLeft w:val="480"/>
          <w:marRight w:val="0"/>
          <w:marTop w:val="0"/>
          <w:marBottom w:val="0"/>
          <w:divBdr>
            <w:top w:val="none" w:sz="0" w:space="0" w:color="auto"/>
            <w:left w:val="none" w:sz="0" w:space="0" w:color="auto"/>
            <w:bottom w:val="none" w:sz="0" w:space="0" w:color="auto"/>
            <w:right w:val="none" w:sz="0" w:space="0" w:color="auto"/>
          </w:divBdr>
        </w:div>
        <w:div w:id="1639870073">
          <w:marLeft w:val="480"/>
          <w:marRight w:val="0"/>
          <w:marTop w:val="0"/>
          <w:marBottom w:val="0"/>
          <w:divBdr>
            <w:top w:val="none" w:sz="0" w:space="0" w:color="auto"/>
            <w:left w:val="none" w:sz="0" w:space="0" w:color="auto"/>
            <w:bottom w:val="none" w:sz="0" w:space="0" w:color="auto"/>
            <w:right w:val="none" w:sz="0" w:space="0" w:color="auto"/>
          </w:divBdr>
        </w:div>
        <w:div w:id="1065647611">
          <w:marLeft w:val="480"/>
          <w:marRight w:val="0"/>
          <w:marTop w:val="0"/>
          <w:marBottom w:val="0"/>
          <w:divBdr>
            <w:top w:val="none" w:sz="0" w:space="0" w:color="auto"/>
            <w:left w:val="none" w:sz="0" w:space="0" w:color="auto"/>
            <w:bottom w:val="none" w:sz="0" w:space="0" w:color="auto"/>
            <w:right w:val="none" w:sz="0" w:space="0" w:color="auto"/>
          </w:divBdr>
        </w:div>
        <w:div w:id="771509194">
          <w:marLeft w:val="480"/>
          <w:marRight w:val="0"/>
          <w:marTop w:val="0"/>
          <w:marBottom w:val="0"/>
          <w:divBdr>
            <w:top w:val="none" w:sz="0" w:space="0" w:color="auto"/>
            <w:left w:val="none" w:sz="0" w:space="0" w:color="auto"/>
            <w:bottom w:val="none" w:sz="0" w:space="0" w:color="auto"/>
            <w:right w:val="none" w:sz="0" w:space="0" w:color="auto"/>
          </w:divBdr>
        </w:div>
        <w:div w:id="322247015">
          <w:marLeft w:val="480"/>
          <w:marRight w:val="0"/>
          <w:marTop w:val="0"/>
          <w:marBottom w:val="0"/>
          <w:divBdr>
            <w:top w:val="none" w:sz="0" w:space="0" w:color="auto"/>
            <w:left w:val="none" w:sz="0" w:space="0" w:color="auto"/>
            <w:bottom w:val="none" w:sz="0" w:space="0" w:color="auto"/>
            <w:right w:val="none" w:sz="0" w:space="0" w:color="auto"/>
          </w:divBdr>
        </w:div>
        <w:div w:id="134876571">
          <w:marLeft w:val="480"/>
          <w:marRight w:val="0"/>
          <w:marTop w:val="0"/>
          <w:marBottom w:val="0"/>
          <w:divBdr>
            <w:top w:val="none" w:sz="0" w:space="0" w:color="auto"/>
            <w:left w:val="none" w:sz="0" w:space="0" w:color="auto"/>
            <w:bottom w:val="none" w:sz="0" w:space="0" w:color="auto"/>
            <w:right w:val="none" w:sz="0" w:space="0" w:color="auto"/>
          </w:divBdr>
        </w:div>
        <w:div w:id="2077123816">
          <w:marLeft w:val="480"/>
          <w:marRight w:val="0"/>
          <w:marTop w:val="0"/>
          <w:marBottom w:val="0"/>
          <w:divBdr>
            <w:top w:val="none" w:sz="0" w:space="0" w:color="auto"/>
            <w:left w:val="none" w:sz="0" w:space="0" w:color="auto"/>
            <w:bottom w:val="none" w:sz="0" w:space="0" w:color="auto"/>
            <w:right w:val="none" w:sz="0" w:space="0" w:color="auto"/>
          </w:divBdr>
        </w:div>
        <w:div w:id="871065980">
          <w:marLeft w:val="480"/>
          <w:marRight w:val="0"/>
          <w:marTop w:val="0"/>
          <w:marBottom w:val="0"/>
          <w:divBdr>
            <w:top w:val="none" w:sz="0" w:space="0" w:color="auto"/>
            <w:left w:val="none" w:sz="0" w:space="0" w:color="auto"/>
            <w:bottom w:val="none" w:sz="0" w:space="0" w:color="auto"/>
            <w:right w:val="none" w:sz="0" w:space="0" w:color="auto"/>
          </w:divBdr>
        </w:div>
        <w:div w:id="1582711345">
          <w:marLeft w:val="480"/>
          <w:marRight w:val="0"/>
          <w:marTop w:val="0"/>
          <w:marBottom w:val="0"/>
          <w:divBdr>
            <w:top w:val="none" w:sz="0" w:space="0" w:color="auto"/>
            <w:left w:val="none" w:sz="0" w:space="0" w:color="auto"/>
            <w:bottom w:val="none" w:sz="0" w:space="0" w:color="auto"/>
            <w:right w:val="none" w:sz="0" w:space="0" w:color="auto"/>
          </w:divBdr>
        </w:div>
        <w:div w:id="2012053353">
          <w:marLeft w:val="480"/>
          <w:marRight w:val="0"/>
          <w:marTop w:val="0"/>
          <w:marBottom w:val="0"/>
          <w:divBdr>
            <w:top w:val="none" w:sz="0" w:space="0" w:color="auto"/>
            <w:left w:val="none" w:sz="0" w:space="0" w:color="auto"/>
            <w:bottom w:val="none" w:sz="0" w:space="0" w:color="auto"/>
            <w:right w:val="none" w:sz="0" w:space="0" w:color="auto"/>
          </w:divBdr>
        </w:div>
        <w:div w:id="217714529">
          <w:marLeft w:val="480"/>
          <w:marRight w:val="0"/>
          <w:marTop w:val="0"/>
          <w:marBottom w:val="0"/>
          <w:divBdr>
            <w:top w:val="none" w:sz="0" w:space="0" w:color="auto"/>
            <w:left w:val="none" w:sz="0" w:space="0" w:color="auto"/>
            <w:bottom w:val="none" w:sz="0" w:space="0" w:color="auto"/>
            <w:right w:val="none" w:sz="0" w:space="0" w:color="auto"/>
          </w:divBdr>
        </w:div>
        <w:div w:id="403650686">
          <w:marLeft w:val="480"/>
          <w:marRight w:val="0"/>
          <w:marTop w:val="0"/>
          <w:marBottom w:val="0"/>
          <w:divBdr>
            <w:top w:val="none" w:sz="0" w:space="0" w:color="auto"/>
            <w:left w:val="none" w:sz="0" w:space="0" w:color="auto"/>
            <w:bottom w:val="none" w:sz="0" w:space="0" w:color="auto"/>
            <w:right w:val="none" w:sz="0" w:space="0" w:color="auto"/>
          </w:divBdr>
        </w:div>
        <w:div w:id="1106120671">
          <w:marLeft w:val="480"/>
          <w:marRight w:val="0"/>
          <w:marTop w:val="0"/>
          <w:marBottom w:val="0"/>
          <w:divBdr>
            <w:top w:val="none" w:sz="0" w:space="0" w:color="auto"/>
            <w:left w:val="none" w:sz="0" w:space="0" w:color="auto"/>
            <w:bottom w:val="none" w:sz="0" w:space="0" w:color="auto"/>
            <w:right w:val="none" w:sz="0" w:space="0" w:color="auto"/>
          </w:divBdr>
        </w:div>
        <w:div w:id="1764915815">
          <w:marLeft w:val="480"/>
          <w:marRight w:val="0"/>
          <w:marTop w:val="0"/>
          <w:marBottom w:val="0"/>
          <w:divBdr>
            <w:top w:val="none" w:sz="0" w:space="0" w:color="auto"/>
            <w:left w:val="none" w:sz="0" w:space="0" w:color="auto"/>
            <w:bottom w:val="none" w:sz="0" w:space="0" w:color="auto"/>
            <w:right w:val="none" w:sz="0" w:space="0" w:color="auto"/>
          </w:divBdr>
        </w:div>
        <w:div w:id="1566069953">
          <w:marLeft w:val="480"/>
          <w:marRight w:val="0"/>
          <w:marTop w:val="0"/>
          <w:marBottom w:val="0"/>
          <w:divBdr>
            <w:top w:val="none" w:sz="0" w:space="0" w:color="auto"/>
            <w:left w:val="none" w:sz="0" w:space="0" w:color="auto"/>
            <w:bottom w:val="none" w:sz="0" w:space="0" w:color="auto"/>
            <w:right w:val="none" w:sz="0" w:space="0" w:color="auto"/>
          </w:divBdr>
        </w:div>
        <w:div w:id="156728539">
          <w:marLeft w:val="480"/>
          <w:marRight w:val="0"/>
          <w:marTop w:val="0"/>
          <w:marBottom w:val="0"/>
          <w:divBdr>
            <w:top w:val="none" w:sz="0" w:space="0" w:color="auto"/>
            <w:left w:val="none" w:sz="0" w:space="0" w:color="auto"/>
            <w:bottom w:val="none" w:sz="0" w:space="0" w:color="auto"/>
            <w:right w:val="none" w:sz="0" w:space="0" w:color="auto"/>
          </w:divBdr>
        </w:div>
        <w:div w:id="142354109">
          <w:marLeft w:val="480"/>
          <w:marRight w:val="0"/>
          <w:marTop w:val="0"/>
          <w:marBottom w:val="0"/>
          <w:divBdr>
            <w:top w:val="none" w:sz="0" w:space="0" w:color="auto"/>
            <w:left w:val="none" w:sz="0" w:space="0" w:color="auto"/>
            <w:bottom w:val="none" w:sz="0" w:space="0" w:color="auto"/>
            <w:right w:val="none" w:sz="0" w:space="0" w:color="auto"/>
          </w:divBdr>
        </w:div>
        <w:div w:id="927234033">
          <w:marLeft w:val="480"/>
          <w:marRight w:val="0"/>
          <w:marTop w:val="0"/>
          <w:marBottom w:val="0"/>
          <w:divBdr>
            <w:top w:val="none" w:sz="0" w:space="0" w:color="auto"/>
            <w:left w:val="none" w:sz="0" w:space="0" w:color="auto"/>
            <w:bottom w:val="none" w:sz="0" w:space="0" w:color="auto"/>
            <w:right w:val="none" w:sz="0" w:space="0" w:color="auto"/>
          </w:divBdr>
        </w:div>
        <w:div w:id="247277204">
          <w:marLeft w:val="480"/>
          <w:marRight w:val="0"/>
          <w:marTop w:val="0"/>
          <w:marBottom w:val="0"/>
          <w:divBdr>
            <w:top w:val="none" w:sz="0" w:space="0" w:color="auto"/>
            <w:left w:val="none" w:sz="0" w:space="0" w:color="auto"/>
            <w:bottom w:val="none" w:sz="0" w:space="0" w:color="auto"/>
            <w:right w:val="none" w:sz="0" w:space="0" w:color="auto"/>
          </w:divBdr>
        </w:div>
        <w:div w:id="15812229">
          <w:marLeft w:val="480"/>
          <w:marRight w:val="0"/>
          <w:marTop w:val="0"/>
          <w:marBottom w:val="0"/>
          <w:divBdr>
            <w:top w:val="none" w:sz="0" w:space="0" w:color="auto"/>
            <w:left w:val="none" w:sz="0" w:space="0" w:color="auto"/>
            <w:bottom w:val="none" w:sz="0" w:space="0" w:color="auto"/>
            <w:right w:val="none" w:sz="0" w:space="0" w:color="auto"/>
          </w:divBdr>
        </w:div>
        <w:div w:id="2121948177">
          <w:marLeft w:val="480"/>
          <w:marRight w:val="0"/>
          <w:marTop w:val="0"/>
          <w:marBottom w:val="0"/>
          <w:divBdr>
            <w:top w:val="none" w:sz="0" w:space="0" w:color="auto"/>
            <w:left w:val="none" w:sz="0" w:space="0" w:color="auto"/>
            <w:bottom w:val="none" w:sz="0" w:space="0" w:color="auto"/>
            <w:right w:val="none" w:sz="0" w:space="0" w:color="auto"/>
          </w:divBdr>
        </w:div>
        <w:div w:id="605894644">
          <w:marLeft w:val="480"/>
          <w:marRight w:val="0"/>
          <w:marTop w:val="0"/>
          <w:marBottom w:val="0"/>
          <w:divBdr>
            <w:top w:val="none" w:sz="0" w:space="0" w:color="auto"/>
            <w:left w:val="none" w:sz="0" w:space="0" w:color="auto"/>
            <w:bottom w:val="none" w:sz="0" w:space="0" w:color="auto"/>
            <w:right w:val="none" w:sz="0" w:space="0" w:color="auto"/>
          </w:divBdr>
        </w:div>
        <w:div w:id="301036760">
          <w:marLeft w:val="480"/>
          <w:marRight w:val="0"/>
          <w:marTop w:val="0"/>
          <w:marBottom w:val="0"/>
          <w:divBdr>
            <w:top w:val="none" w:sz="0" w:space="0" w:color="auto"/>
            <w:left w:val="none" w:sz="0" w:space="0" w:color="auto"/>
            <w:bottom w:val="none" w:sz="0" w:space="0" w:color="auto"/>
            <w:right w:val="none" w:sz="0" w:space="0" w:color="auto"/>
          </w:divBdr>
        </w:div>
        <w:div w:id="922682156">
          <w:marLeft w:val="480"/>
          <w:marRight w:val="0"/>
          <w:marTop w:val="0"/>
          <w:marBottom w:val="0"/>
          <w:divBdr>
            <w:top w:val="none" w:sz="0" w:space="0" w:color="auto"/>
            <w:left w:val="none" w:sz="0" w:space="0" w:color="auto"/>
            <w:bottom w:val="none" w:sz="0" w:space="0" w:color="auto"/>
            <w:right w:val="none" w:sz="0" w:space="0" w:color="auto"/>
          </w:divBdr>
        </w:div>
        <w:div w:id="1110203172">
          <w:marLeft w:val="480"/>
          <w:marRight w:val="0"/>
          <w:marTop w:val="0"/>
          <w:marBottom w:val="0"/>
          <w:divBdr>
            <w:top w:val="none" w:sz="0" w:space="0" w:color="auto"/>
            <w:left w:val="none" w:sz="0" w:space="0" w:color="auto"/>
            <w:bottom w:val="none" w:sz="0" w:space="0" w:color="auto"/>
            <w:right w:val="none" w:sz="0" w:space="0" w:color="auto"/>
          </w:divBdr>
        </w:div>
        <w:div w:id="313072093">
          <w:marLeft w:val="480"/>
          <w:marRight w:val="0"/>
          <w:marTop w:val="0"/>
          <w:marBottom w:val="0"/>
          <w:divBdr>
            <w:top w:val="none" w:sz="0" w:space="0" w:color="auto"/>
            <w:left w:val="none" w:sz="0" w:space="0" w:color="auto"/>
            <w:bottom w:val="none" w:sz="0" w:space="0" w:color="auto"/>
            <w:right w:val="none" w:sz="0" w:space="0" w:color="auto"/>
          </w:divBdr>
        </w:div>
        <w:div w:id="869954846">
          <w:marLeft w:val="480"/>
          <w:marRight w:val="0"/>
          <w:marTop w:val="0"/>
          <w:marBottom w:val="0"/>
          <w:divBdr>
            <w:top w:val="none" w:sz="0" w:space="0" w:color="auto"/>
            <w:left w:val="none" w:sz="0" w:space="0" w:color="auto"/>
            <w:bottom w:val="none" w:sz="0" w:space="0" w:color="auto"/>
            <w:right w:val="none" w:sz="0" w:space="0" w:color="auto"/>
          </w:divBdr>
        </w:div>
        <w:div w:id="656302090">
          <w:marLeft w:val="480"/>
          <w:marRight w:val="0"/>
          <w:marTop w:val="0"/>
          <w:marBottom w:val="0"/>
          <w:divBdr>
            <w:top w:val="none" w:sz="0" w:space="0" w:color="auto"/>
            <w:left w:val="none" w:sz="0" w:space="0" w:color="auto"/>
            <w:bottom w:val="none" w:sz="0" w:space="0" w:color="auto"/>
            <w:right w:val="none" w:sz="0" w:space="0" w:color="auto"/>
          </w:divBdr>
        </w:div>
        <w:div w:id="2006085550">
          <w:marLeft w:val="480"/>
          <w:marRight w:val="0"/>
          <w:marTop w:val="0"/>
          <w:marBottom w:val="0"/>
          <w:divBdr>
            <w:top w:val="none" w:sz="0" w:space="0" w:color="auto"/>
            <w:left w:val="none" w:sz="0" w:space="0" w:color="auto"/>
            <w:bottom w:val="none" w:sz="0" w:space="0" w:color="auto"/>
            <w:right w:val="none" w:sz="0" w:space="0" w:color="auto"/>
          </w:divBdr>
        </w:div>
        <w:div w:id="542448942">
          <w:marLeft w:val="480"/>
          <w:marRight w:val="0"/>
          <w:marTop w:val="0"/>
          <w:marBottom w:val="0"/>
          <w:divBdr>
            <w:top w:val="none" w:sz="0" w:space="0" w:color="auto"/>
            <w:left w:val="none" w:sz="0" w:space="0" w:color="auto"/>
            <w:bottom w:val="none" w:sz="0" w:space="0" w:color="auto"/>
            <w:right w:val="none" w:sz="0" w:space="0" w:color="auto"/>
          </w:divBdr>
        </w:div>
        <w:div w:id="224532806">
          <w:marLeft w:val="480"/>
          <w:marRight w:val="0"/>
          <w:marTop w:val="0"/>
          <w:marBottom w:val="0"/>
          <w:divBdr>
            <w:top w:val="none" w:sz="0" w:space="0" w:color="auto"/>
            <w:left w:val="none" w:sz="0" w:space="0" w:color="auto"/>
            <w:bottom w:val="none" w:sz="0" w:space="0" w:color="auto"/>
            <w:right w:val="none" w:sz="0" w:space="0" w:color="auto"/>
          </w:divBdr>
        </w:div>
        <w:div w:id="545917003">
          <w:marLeft w:val="480"/>
          <w:marRight w:val="0"/>
          <w:marTop w:val="0"/>
          <w:marBottom w:val="0"/>
          <w:divBdr>
            <w:top w:val="none" w:sz="0" w:space="0" w:color="auto"/>
            <w:left w:val="none" w:sz="0" w:space="0" w:color="auto"/>
            <w:bottom w:val="none" w:sz="0" w:space="0" w:color="auto"/>
            <w:right w:val="none" w:sz="0" w:space="0" w:color="auto"/>
          </w:divBdr>
        </w:div>
        <w:div w:id="1117724602">
          <w:marLeft w:val="480"/>
          <w:marRight w:val="0"/>
          <w:marTop w:val="0"/>
          <w:marBottom w:val="0"/>
          <w:divBdr>
            <w:top w:val="none" w:sz="0" w:space="0" w:color="auto"/>
            <w:left w:val="none" w:sz="0" w:space="0" w:color="auto"/>
            <w:bottom w:val="none" w:sz="0" w:space="0" w:color="auto"/>
            <w:right w:val="none" w:sz="0" w:space="0" w:color="auto"/>
          </w:divBdr>
        </w:div>
        <w:div w:id="744227066">
          <w:marLeft w:val="480"/>
          <w:marRight w:val="0"/>
          <w:marTop w:val="0"/>
          <w:marBottom w:val="0"/>
          <w:divBdr>
            <w:top w:val="none" w:sz="0" w:space="0" w:color="auto"/>
            <w:left w:val="none" w:sz="0" w:space="0" w:color="auto"/>
            <w:bottom w:val="none" w:sz="0" w:space="0" w:color="auto"/>
            <w:right w:val="none" w:sz="0" w:space="0" w:color="auto"/>
          </w:divBdr>
        </w:div>
        <w:div w:id="2092508565">
          <w:marLeft w:val="480"/>
          <w:marRight w:val="0"/>
          <w:marTop w:val="0"/>
          <w:marBottom w:val="0"/>
          <w:divBdr>
            <w:top w:val="none" w:sz="0" w:space="0" w:color="auto"/>
            <w:left w:val="none" w:sz="0" w:space="0" w:color="auto"/>
            <w:bottom w:val="none" w:sz="0" w:space="0" w:color="auto"/>
            <w:right w:val="none" w:sz="0" w:space="0" w:color="auto"/>
          </w:divBdr>
        </w:div>
        <w:div w:id="1554080796">
          <w:marLeft w:val="480"/>
          <w:marRight w:val="0"/>
          <w:marTop w:val="0"/>
          <w:marBottom w:val="0"/>
          <w:divBdr>
            <w:top w:val="none" w:sz="0" w:space="0" w:color="auto"/>
            <w:left w:val="none" w:sz="0" w:space="0" w:color="auto"/>
            <w:bottom w:val="none" w:sz="0" w:space="0" w:color="auto"/>
            <w:right w:val="none" w:sz="0" w:space="0" w:color="auto"/>
          </w:divBdr>
        </w:div>
        <w:div w:id="600768766">
          <w:marLeft w:val="480"/>
          <w:marRight w:val="0"/>
          <w:marTop w:val="0"/>
          <w:marBottom w:val="0"/>
          <w:divBdr>
            <w:top w:val="none" w:sz="0" w:space="0" w:color="auto"/>
            <w:left w:val="none" w:sz="0" w:space="0" w:color="auto"/>
            <w:bottom w:val="none" w:sz="0" w:space="0" w:color="auto"/>
            <w:right w:val="none" w:sz="0" w:space="0" w:color="auto"/>
          </w:divBdr>
        </w:div>
        <w:div w:id="164368212">
          <w:marLeft w:val="480"/>
          <w:marRight w:val="0"/>
          <w:marTop w:val="0"/>
          <w:marBottom w:val="0"/>
          <w:divBdr>
            <w:top w:val="none" w:sz="0" w:space="0" w:color="auto"/>
            <w:left w:val="none" w:sz="0" w:space="0" w:color="auto"/>
            <w:bottom w:val="none" w:sz="0" w:space="0" w:color="auto"/>
            <w:right w:val="none" w:sz="0" w:space="0" w:color="auto"/>
          </w:divBdr>
        </w:div>
        <w:div w:id="142697209">
          <w:marLeft w:val="480"/>
          <w:marRight w:val="0"/>
          <w:marTop w:val="0"/>
          <w:marBottom w:val="0"/>
          <w:divBdr>
            <w:top w:val="none" w:sz="0" w:space="0" w:color="auto"/>
            <w:left w:val="none" w:sz="0" w:space="0" w:color="auto"/>
            <w:bottom w:val="none" w:sz="0" w:space="0" w:color="auto"/>
            <w:right w:val="none" w:sz="0" w:space="0" w:color="auto"/>
          </w:divBdr>
        </w:div>
        <w:div w:id="400102672">
          <w:marLeft w:val="480"/>
          <w:marRight w:val="0"/>
          <w:marTop w:val="0"/>
          <w:marBottom w:val="0"/>
          <w:divBdr>
            <w:top w:val="none" w:sz="0" w:space="0" w:color="auto"/>
            <w:left w:val="none" w:sz="0" w:space="0" w:color="auto"/>
            <w:bottom w:val="none" w:sz="0" w:space="0" w:color="auto"/>
            <w:right w:val="none" w:sz="0" w:space="0" w:color="auto"/>
          </w:divBdr>
        </w:div>
        <w:div w:id="535702813">
          <w:marLeft w:val="480"/>
          <w:marRight w:val="0"/>
          <w:marTop w:val="0"/>
          <w:marBottom w:val="0"/>
          <w:divBdr>
            <w:top w:val="none" w:sz="0" w:space="0" w:color="auto"/>
            <w:left w:val="none" w:sz="0" w:space="0" w:color="auto"/>
            <w:bottom w:val="none" w:sz="0" w:space="0" w:color="auto"/>
            <w:right w:val="none" w:sz="0" w:space="0" w:color="auto"/>
          </w:divBdr>
        </w:div>
        <w:div w:id="1499688874">
          <w:marLeft w:val="480"/>
          <w:marRight w:val="0"/>
          <w:marTop w:val="0"/>
          <w:marBottom w:val="0"/>
          <w:divBdr>
            <w:top w:val="none" w:sz="0" w:space="0" w:color="auto"/>
            <w:left w:val="none" w:sz="0" w:space="0" w:color="auto"/>
            <w:bottom w:val="none" w:sz="0" w:space="0" w:color="auto"/>
            <w:right w:val="none" w:sz="0" w:space="0" w:color="auto"/>
          </w:divBdr>
        </w:div>
        <w:div w:id="2000501921">
          <w:marLeft w:val="480"/>
          <w:marRight w:val="0"/>
          <w:marTop w:val="0"/>
          <w:marBottom w:val="0"/>
          <w:divBdr>
            <w:top w:val="none" w:sz="0" w:space="0" w:color="auto"/>
            <w:left w:val="none" w:sz="0" w:space="0" w:color="auto"/>
            <w:bottom w:val="none" w:sz="0" w:space="0" w:color="auto"/>
            <w:right w:val="none" w:sz="0" w:space="0" w:color="auto"/>
          </w:divBdr>
        </w:div>
        <w:div w:id="411855530">
          <w:marLeft w:val="480"/>
          <w:marRight w:val="0"/>
          <w:marTop w:val="0"/>
          <w:marBottom w:val="0"/>
          <w:divBdr>
            <w:top w:val="none" w:sz="0" w:space="0" w:color="auto"/>
            <w:left w:val="none" w:sz="0" w:space="0" w:color="auto"/>
            <w:bottom w:val="none" w:sz="0" w:space="0" w:color="auto"/>
            <w:right w:val="none" w:sz="0" w:space="0" w:color="auto"/>
          </w:divBdr>
        </w:div>
        <w:div w:id="276840132">
          <w:marLeft w:val="480"/>
          <w:marRight w:val="0"/>
          <w:marTop w:val="0"/>
          <w:marBottom w:val="0"/>
          <w:divBdr>
            <w:top w:val="none" w:sz="0" w:space="0" w:color="auto"/>
            <w:left w:val="none" w:sz="0" w:space="0" w:color="auto"/>
            <w:bottom w:val="none" w:sz="0" w:space="0" w:color="auto"/>
            <w:right w:val="none" w:sz="0" w:space="0" w:color="auto"/>
          </w:divBdr>
        </w:div>
        <w:div w:id="1939946500">
          <w:marLeft w:val="480"/>
          <w:marRight w:val="0"/>
          <w:marTop w:val="0"/>
          <w:marBottom w:val="0"/>
          <w:divBdr>
            <w:top w:val="none" w:sz="0" w:space="0" w:color="auto"/>
            <w:left w:val="none" w:sz="0" w:space="0" w:color="auto"/>
            <w:bottom w:val="none" w:sz="0" w:space="0" w:color="auto"/>
            <w:right w:val="none" w:sz="0" w:space="0" w:color="auto"/>
          </w:divBdr>
        </w:div>
        <w:div w:id="294062567">
          <w:marLeft w:val="480"/>
          <w:marRight w:val="0"/>
          <w:marTop w:val="0"/>
          <w:marBottom w:val="0"/>
          <w:divBdr>
            <w:top w:val="none" w:sz="0" w:space="0" w:color="auto"/>
            <w:left w:val="none" w:sz="0" w:space="0" w:color="auto"/>
            <w:bottom w:val="none" w:sz="0" w:space="0" w:color="auto"/>
            <w:right w:val="none" w:sz="0" w:space="0" w:color="auto"/>
          </w:divBdr>
        </w:div>
      </w:divsChild>
    </w:div>
    <w:div w:id="2061515863">
      <w:bodyDiv w:val="1"/>
      <w:marLeft w:val="0"/>
      <w:marRight w:val="0"/>
      <w:marTop w:val="0"/>
      <w:marBottom w:val="0"/>
      <w:divBdr>
        <w:top w:val="none" w:sz="0" w:space="0" w:color="auto"/>
        <w:left w:val="none" w:sz="0" w:space="0" w:color="auto"/>
        <w:bottom w:val="none" w:sz="0" w:space="0" w:color="auto"/>
        <w:right w:val="none" w:sz="0" w:space="0" w:color="auto"/>
      </w:divBdr>
    </w:div>
    <w:div w:id="2062055941">
      <w:bodyDiv w:val="1"/>
      <w:marLeft w:val="0"/>
      <w:marRight w:val="0"/>
      <w:marTop w:val="0"/>
      <w:marBottom w:val="0"/>
      <w:divBdr>
        <w:top w:val="none" w:sz="0" w:space="0" w:color="auto"/>
        <w:left w:val="none" w:sz="0" w:space="0" w:color="auto"/>
        <w:bottom w:val="none" w:sz="0" w:space="0" w:color="auto"/>
        <w:right w:val="none" w:sz="0" w:space="0" w:color="auto"/>
      </w:divBdr>
    </w:div>
    <w:div w:id="2062514444">
      <w:bodyDiv w:val="1"/>
      <w:marLeft w:val="0"/>
      <w:marRight w:val="0"/>
      <w:marTop w:val="0"/>
      <w:marBottom w:val="0"/>
      <w:divBdr>
        <w:top w:val="none" w:sz="0" w:space="0" w:color="auto"/>
        <w:left w:val="none" w:sz="0" w:space="0" w:color="auto"/>
        <w:bottom w:val="none" w:sz="0" w:space="0" w:color="auto"/>
        <w:right w:val="none" w:sz="0" w:space="0" w:color="auto"/>
      </w:divBdr>
    </w:div>
    <w:div w:id="2062554365">
      <w:bodyDiv w:val="1"/>
      <w:marLeft w:val="0"/>
      <w:marRight w:val="0"/>
      <w:marTop w:val="0"/>
      <w:marBottom w:val="0"/>
      <w:divBdr>
        <w:top w:val="none" w:sz="0" w:space="0" w:color="auto"/>
        <w:left w:val="none" w:sz="0" w:space="0" w:color="auto"/>
        <w:bottom w:val="none" w:sz="0" w:space="0" w:color="auto"/>
        <w:right w:val="none" w:sz="0" w:space="0" w:color="auto"/>
      </w:divBdr>
    </w:div>
    <w:div w:id="2063404149">
      <w:bodyDiv w:val="1"/>
      <w:marLeft w:val="0"/>
      <w:marRight w:val="0"/>
      <w:marTop w:val="0"/>
      <w:marBottom w:val="0"/>
      <w:divBdr>
        <w:top w:val="none" w:sz="0" w:space="0" w:color="auto"/>
        <w:left w:val="none" w:sz="0" w:space="0" w:color="auto"/>
        <w:bottom w:val="none" w:sz="0" w:space="0" w:color="auto"/>
        <w:right w:val="none" w:sz="0" w:space="0" w:color="auto"/>
      </w:divBdr>
    </w:div>
    <w:div w:id="2063408266">
      <w:bodyDiv w:val="1"/>
      <w:marLeft w:val="0"/>
      <w:marRight w:val="0"/>
      <w:marTop w:val="0"/>
      <w:marBottom w:val="0"/>
      <w:divBdr>
        <w:top w:val="none" w:sz="0" w:space="0" w:color="auto"/>
        <w:left w:val="none" w:sz="0" w:space="0" w:color="auto"/>
        <w:bottom w:val="none" w:sz="0" w:space="0" w:color="auto"/>
        <w:right w:val="none" w:sz="0" w:space="0" w:color="auto"/>
      </w:divBdr>
    </w:div>
    <w:div w:id="2063821423">
      <w:bodyDiv w:val="1"/>
      <w:marLeft w:val="0"/>
      <w:marRight w:val="0"/>
      <w:marTop w:val="0"/>
      <w:marBottom w:val="0"/>
      <w:divBdr>
        <w:top w:val="none" w:sz="0" w:space="0" w:color="auto"/>
        <w:left w:val="none" w:sz="0" w:space="0" w:color="auto"/>
        <w:bottom w:val="none" w:sz="0" w:space="0" w:color="auto"/>
        <w:right w:val="none" w:sz="0" w:space="0" w:color="auto"/>
      </w:divBdr>
    </w:div>
    <w:div w:id="2063941788">
      <w:bodyDiv w:val="1"/>
      <w:marLeft w:val="0"/>
      <w:marRight w:val="0"/>
      <w:marTop w:val="0"/>
      <w:marBottom w:val="0"/>
      <w:divBdr>
        <w:top w:val="none" w:sz="0" w:space="0" w:color="auto"/>
        <w:left w:val="none" w:sz="0" w:space="0" w:color="auto"/>
        <w:bottom w:val="none" w:sz="0" w:space="0" w:color="auto"/>
        <w:right w:val="none" w:sz="0" w:space="0" w:color="auto"/>
      </w:divBdr>
    </w:div>
    <w:div w:id="2064283261">
      <w:bodyDiv w:val="1"/>
      <w:marLeft w:val="0"/>
      <w:marRight w:val="0"/>
      <w:marTop w:val="0"/>
      <w:marBottom w:val="0"/>
      <w:divBdr>
        <w:top w:val="none" w:sz="0" w:space="0" w:color="auto"/>
        <w:left w:val="none" w:sz="0" w:space="0" w:color="auto"/>
        <w:bottom w:val="none" w:sz="0" w:space="0" w:color="auto"/>
        <w:right w:val="none" w:sz="0" w:space="0" w:color="auto"/>
      </w:divBdr>
    </w:div>
    <w:div w:id="2064325371">
      <w:bodyDiv w:val="1"/>
      <w:marLeft w:val="0"/>
      <w:marRight w:val="0"/>
      <w:marTop w:val="0"/>
      <w:marBottom w:val="0"/>
      <w:divBdr>
        <w:top w:val="none" w:sz="0" w:space="0" w:color="auto"/>
        <w:left w:val="none" w:sz="0" w:space="0" w:color="auto"/>
        <w:bottom w:val="none" w:sz="0" w:space="0" w:color="auto"/>
        <w:right w:val="none" w:sz="0" w:space="0" w:color="auto"/>
      </w:divBdr>
    </w:div>
    <w:div w:id="2064669144">
      <w:bodyDiv w:val="1"/>
      <w:marLeft w:val="0"/>
      <w:marRight w:val="0"/>
      <w:marTop w:val="0"/>
      <w:marBottom w:val="0"/>
      <w:divBdr>
        <w:top w:val="none" w:sz="0" w:space="0" w:color="auto"/>
        <w:left w:val="none" w:sz="0" w:space="0" w:color="auto"/>
        <w:bottom w:val="none" w:sz="0" w:space="0" w:color="auto"/>
        <w:right w:val="none" w:sz="0" w:space="0" w:color="auto"/>
      </w:divBdr>
    </w:div>
    <w:div w:id="2064716280">
      <w:bodyDiv w:val="1"/>
      <w:marLeft w:val="0"/>
      <w:marRight w:val="0"/>
      <w:marTop w:val="0"/>
      <w:marBottom w:val="0"/>
      <w:divBdr>
        <w:top w:val="none" w:sz="0" w:space="0" w:color="auto"/>
        <w:left w:val="none" w:sz="0" w:space="0" w:color="auto"/>
        <w:bottom w:val="none" w:sz="0" w:space="0" w:color="auto"/>
        <w:right w:val="none" w:sz="0" w:space="0" w:color="auto"/>
      </w:divBdr>
    </w:div>
    <w:div w:id="2065059814">
      <w:bodyDiv w:val="1"/>
      <w:marLeft w:val="0"/>
      <w:marRight w:val="0"/>
      <w:marTop w:val="0"/>
      <w:marBottom w:val="0"/>
      <w:divBdr>
        <w:top w:val="none" w:sz="0" w:space="0" w:color="auto"/>
        <w:left w:val="none" w:sz="0" w:space="0" w:color="auto"/>
        <w:bottom w:val="none" w:sz="0" w:space="0" w:color="auto"/>
        <w:right w:val="none" w:sz="0" w:space="0" w:color="auto"/>
      </w:divBdr>
    </w:div>
    <w:div w:id="2065253913">
      <w:bodyDiv w:val="1"/>
      <w:marLeft w:val="0"/>
      <w:marRight w:val="0"/>
      <w:marTop w:val="0"/>
      <w:marBottom w:val="0"/>
      <w:divBdr>
        <w:top w:val="none" w:sz="0" w:space="0" w:color="auto"/>
        <w:left w:val="none" w:sz="0" w:space="0" w:color="auto"/>
        <w:bottom w:val="none" w:sz="0" w:space="0" w:color="auto"/>
        <w:right w:val="none" w:sz="0" w:space="0" w:color="auto"/>
      </w:divBdr>
    </w:div>
    <w:div w:id="2065521400">
      <w:bodyDiv w:val="1"/>
      <w:marLeft w:val="0"/>
      <w:marRight w:val="0"/>
      <w:marTop w:val="0"/>
      <w:marBottom w:val="0"/>
      <w:divBdr>
        <w:top w:val="none" w:sz="0" w:space="0" w:color="auto"/>
        <w:left w:val="none" w:sz="0" w:space="0" w:color="auto"/>
        <w:bottom w:val="none" w:sz="0" w:space="0" w:color="auto"/>
        <w:right w:val="none" w:sz="0" w:space="0" w:color="auto"/>
      </w:divBdr>
    </w:div>
    <w:div w:id="2065566470">
      <w:bodyDiv w:val="1"/>
      <w:marLeft w:val="0"/>
      <w:marRight w:val="0"/>
      <w:marTop w:val="0"/>
      <w:marBottom w:val="0"/>
      <w:divBdr>
        <w:top w:val="none" w:sz="0" w:space="0" w:color="auto"/>
        <w:left w:val="none" w:sz="0" w:space="0" w:color="auto"/>
        <w:bottom w:val="none" w:sz="0" w:space="0" w:color="auto"/>
        <w:right w:val="none" w:sz="0" w:space="0" w:color="auto"/>
      </w:divBdr>
    </w:div>
    <w:div w:id="2065907068">
      <w:bodyDiv w:val="1"/>
      <w:marLeft w:val="0"/>
      <w:marRight w:val="0"/>
      <w:marTop w:val="0"/>
      <w:marBottom w:val="0"/>
      <w:divBdr>
        <w:top w:val="none" w:sz="0" w:space="0" w:color="auto"/>
        <w:left w:val="none" w:sz="0" w:space="0" w:color="auto"/>
        <w:bottom w:val="none" w:sz="0" w:space="0" w:color="auto"/>
        <w:right w:val="none" w:sz="0" w:space="0" w:color="auto"/>
      </w:divBdr>
    </w:div>
    <w:div w:id="2065987949">
      <w:bodyDiv w:val="1"/>
      <w:marLeft w:val="0"/>
      <w:marRight w:val="0"/>
      <w:marTop w:val="0"/>
      <w:marBottom w:val="0"/>
      <w:divBdr>
        <w:top w:val="none" w:sz="0" w:space="0" w:color="auto"/>
        <w:left w:val="none" w:sz="0" w:space="0" w:color="auto"/>
        <w:bottom w:val="none" w:sz="0" w:space="0" w:color="auto"/>
        <w:right w:val="none" w:sz="0" w:space="0" w:color="auto"/>
      </w:divBdr>
    </w:div>
    <w:div w:id="2066023686">
      <w:bodyDiv w:val="1"/>
      <w:marLeft w:val="0"/>
      <w:marRight w:val="0"/>
      <w:marTop w:val="0"/>
      <w:marBottom w:val="0"/>
      <w:divBdr>
        <w:top w:val="none" w:sz="0" w:space="0" w:color="auto"/>
        <w:left w:val="none" w:sz="0" w:space="0" w:color="auto"/>
        <w:bottom w:val="none" w:sz="0" w:space="0" w:color="auto"/>
        <w:right w:val="none" w:sz="0" w:space="0" w:color="auto"/>
      </w:divBdr>
    </w:div>
    <w:div w:id="2067414554">
      <w:bodyDiv w:val="1"/>
      <w:marLeft w:val="0"/>
      <w:marRight w:val="0"/>
      <w:marTop w:val="0"/>
      <w:marBottom w:val="0"/>
      <w:divBdr>
        <w:top w:val="none" w:sz="0" w:space="0" w:color="auto"/>
        <w:left w:val="none" w:sz="0" w:space="0" w:color="auto"/>
        <w:bottom w:val="none" w:sz="0" w:space="0" w:color="auto"/>
        <w:right w:val="none" w:sz="0" w:space="0" w:color="auto"/>
      </w:divBdr>
    </w:div>
    <w:div w:id="2068339851">
      <w:bodyDiv w:val="1"/>
      <w:marLeft w:val="0"/>
      <w:marRight w:val="0"/>
      <w:marTop w:val="0"/>
      <w:marBottom w:val="0"/>
      <w:divBdr>
        <w:top w:val="none" w:sz="0" w:space="0" w:color="auto"/>
        <w:left w:val="none" w:sz="0" w:space="0" w:color="auto"/>
        <w:bottom w:val="none" w:sz="0" w:space="0" w:color="auto"/>
        <w:right w:val="none" w:sz="0" w:space="0" w:color="auto"/>
      </w:divBdr>
    </w:div>
    <w:div w:id="2068911461">
      <w:bodyDiv w:val="1"/>
      <w:marLeft w:val="0"/>
      <w:marRight w:val="0"/>
      <w:marTop w:val="0"/>
      <w:marBottom w:val="0"/>
      <w:divBdr>
        <w:top w:val="none" w:sz="0" w:space="0" w:color="auto"/>
        <w:left w:val="none" w:sz="0" w:space="0" w:color="auto"/>
        <w:bottom w:val="none" w:sz="0" w:space="0" w:color="auto"/>
        <w:right w:val="none" w:sz="0" w:space="0" w:color="auto"/>
      </w:divBdr>
    </w:div>
    <w:div w:id="2070032595">
      <w:bodyDiv w:val="1"/>
      <w:marLeft w:val="0"/>
      <w:marRight w:val="0"/>
      <w:marTop w:val="0"/>
      <w:marBottom w:val="0"/>
      <w:divBdr>
        <w:top w:val="none" w:sz="0" w:space="0" w:color="auto"/>
        <w:left w:val="none" w:sz="0" w:space="0" w:color="auto"/>
        <w:bottom w:val="none" w:sz="0" w:space="0" w:color="auto"/>
        <w:right w:val="none" w:sz="0" w:space="0" w:color="auto"/>
      </w:divBdr>
      <w:divsChild>
        <w:div w:id="2129428441">
          <w:marLeft w:val="480"/>
          <w:marRight w:val="0"/>
          <w:marTop w:val="0"/>
          <w:marBottom w:val="0"/>
          <w:divBdr>
            <w:top w:val="none" w:sz="0" w:space="0" w:color="auto"/>
            <w:left w:val="none" w:sz="0" w:space="0" w:color="auto"/>
            <w:bottom w:val="none" w:sz="0" w:space="0" w:color="auto"/>
            <w:right w:val="none" w:sz="0" w:space="0" w:color="auto"/>
          </w:divBdr>
        </w:div>
        <w:div w:id="1469057252">
          <w:marLeft w:val="480"/>
          <w:marRight w:val="0"/>
          <w:marTop w:val="0"/>
          <w:marBottom w:val="0"/>
          <w:divBdr>
            <w:top w:val="none" w:sz="0" w:space="0" w:color="auto"/>
            <w:left w:val="none" w:sz="0" w:space="0" w:color="auto"/>
            <w:bottom w:val="none" w:sz="0" w:space="0" w:color="auto"/>
            <w:right w:val="none" w:sz="0" w:space="0" w:color="auto"/>
          </w:divBdr>
        </w:div>
        <w:div w:id="371265979">
          <w:marLeft w:val="480"/>
          <w:marRight w:val="0"/>
          <w:marTop w:val="0"/>
          <w:marBottom w:val="0"/>
          <w:divBdr>
            <w:top w:val="none" w:sz="0" w:space="0" w:color="auto"/>
            <w:left w:val="none" w:sz="0" w:space="0" w:color="auto"/>
            <w:bottom w:val="none" w:sz="0" w:space="0" w:color="auto"/>
            <w:right w:val="none" w:sz="0" w:space="0" w:color="auto"/>
          </w:divBdr>
        </w:div>
        <w:div w:id="979073770">
          <w:marLeft w:val="480"/>
          <w:marRight w:val="0"/>
          <w:marTop w:val="0"/>
          <w:marBottom w:val="0"/>
          <w:divBdr>
            <w:top w:val="none" w:sz="0" w:space="0" w:color="auto"/>
            <w:left w:val="none" w:sz="0" w:space="0" w:color="auto"/>
            <w:bottom w:val="none" w:sz="0" w:space="0" w:color="auto"/>
            <w:right w:val="none" w:sz="0" w:space="0" w:color="auto"/>
          </w:divBdr>
        </w:div>
        <w:div w:id="410471787">
          <w:marLeft w:val="480"/>
          <w:marRight w:val="0"/>
          <w:marTop w:val="0"/>
          <w:marBottom w:val="0"/>
          <w:divBdr>
            <w:top w:val="none" w:sz="0" w:space="0" w:color="auto"/>
            <w:left w:val="none" w:sz="0" w:space="0" w:color="auto"/>
            <w:bottom w:val="none" w:sz="0" w:space="0" w:color="auto"/>
            <w:right w:val="none" w:sz="0" w:space="0" w:color="auto"/>
          </w:divBdr>
        </w:div>
        <w:div w:id="381827343">
          <w:marLeft w:val="480"/>
          <w:marRight w:val="0"/>
          <w:marTop w:val="0"/>
          <w:marBottom w:val="0"/>
          <w:divBdr>
            <w:top w:val="none" w:sz="0" w:space="0" w:color="auto"/>
            <w:left w:val="none" w:sz="0" w:space="0" w:color="auto"/>
            <w:bottom w:val="none" w:sz="0" w:space="0" w:color="auto"/>
            <w:right w:val="none" w:sz="0" w:space="0" w:color="auto"/>
          </w:divBdr>
        </w:div>
        <w:div w:id="98989249">
          <w:marLeft w:val="480"/>
          <w:marRight w:val="0"/>
          <w:marTop w:val="0"/>
          <w:marBottom w:val="0"/>
          <w:divBdr>
            <w:top w:val="none" w:sz="0" w:space="0" w:color="auto"/>
            <w:left w:val="none" w:sz="0" w:space="0" w:color="auto"/>
            <w:bottom w:val="none" w:sz="0" w:space="0" w:color="auto"/>
            <w:right w:val="none" w:sz="0" w:space="0" w:color="auto"/>
          </w:divBdr>
        </w:div>
        <w:div w:id="861093224">
          <w:marLeft w:val="480"/>
          <w:marRight w:val="0"/>
          <w:marTop w:val="0"/>
          <w:marBottom w:val="0"/>
          <w:divBdr>
            <w:top w:val="none" w:sz="0" w:space="0" w:color="auto"/>
            <w:left w:val="none" w:sz="0" w:space="0" w:color="auto"/>
            <w:bottom w:val="none" w:sz="0" w:space="0" w:color="auto"/>
            <w:right w:val="none" w:sz="0" w:space="0" w:color="auto"/>
          </w:divBdr>
        </w:div>
        <w:div w:id="1307932349">
          <w:marLeft w:val="480"/>
          <w:marRight w:val="0"/>
          <w:marTop w:val="0"/>
          <w:marBottom w:val="0"/>
          <w:divBdr>
            <w:top w:val="none" w:sz="0" w:space="0" w:color="auto"/>
            <w:left w:val="none" w:sz="0" w:space="0" w:color="auto"/>
            <w:bottom w:val="none" w:sz="0" w:space="0" w:color="auto"/>
            <w:right w:val="none" w:sz="0" w:space="0" w:color="auto"/>
          </w:divBdr>
        </w:div>
        <w:div w:id="1783844260">
          <w:marLeft w:val="480"/>
          <w:marRight w:val="0"/>
          <w:marTop w:val="0"/>
          <w:marBottom w:val="0"/>
          <w:divBdr>
            <w:top w:val="none" w:sz="0" w:space="0" w:color="auto"/>
            <w:left w:val="none" w:sz="0" w:space="0" w:color="auto"/>
            <w:bottom w:val="none" w:sz="0" w:space="0" w:color="auto"/>
            <w:right w:val="none" w:sz="0" w:space="0" w:color="auto"/>
          </w:divBdr>
        </w:div>
        <w:div w:id="641348437">
          <w:marLeft w:val="480"/>
          <w:marRight w:val="0"/>
          <w:marTop w:val="0"/>
          <w:marBottom w:val="0"/>
          <w:divBdr>
            <w:top w:val="none" w:sz="0" w:space="0" w:color="auto"/>
            <w:left w:val="none" w:sz="0" w:space="0" w:color="auto"/>
            <w:bottom w:val="none" w:sz="0" w:space="0" w:color="auto"/>
            <w:right w:val="none" w:sz="0" w:space="0" w:color="auto"/>
          </w:divBdr>
        </w:div>
        <w:div w:id="1422680298">
          <w:marLeft w:val="480"/>
          <w:marRight w:val="0"/>
          <w:marTop w:val="0"/>
          <w:marBottom w:val="0"/>
          <w:divBdr>
            <w:top w:val="none" w:sz="0" w:space="0" w:color="auto"/>
            <w:left w:val="none" w:sz="0" w:space="0" w:color="auto"/>
            <w:bottom w:val="none" w:sz="0" w:space="0" w:color="auto"/>
            <w:right w:val="none" w:sz="0" w:space="0" w:color="auto"/>
          </w:divBdr>
        </w:div>
        <w:div w:id="248123694">
          <w:marLeft w:val="480"/>
          <w:marRight w:val="0"/>
          <w:marTop w:val="0"/>
          <w:marBottom w:val="0"/>
          <w:divBdr>
            <w:top w:val="none" w:sz="0" w:space="0" w:color="auto"/>
            <w:left w:val="none" w:sz="0" w:space="0" w:color="auto"/>
            <w:bottom w:val="none" w:sz="0" w:space="0" w:color="auto"/>
            <w:right w:val="none" w:sz="0" w:space="0" w:color="auto"/>
          </w:divBdr>
        </w:div>
        <w:div w:id="792019048">
          <w:marLeft w:val="480"/>
          <w:marRight w:val="0"/>
          <w:marTop w:val="0"/>
          <w:marBottom w:val="0"/>
          <w:divBdr>
            <w:top w:val="none" w:sz="0" w:space="0" w:color="auto"/>
            <w:left w:val="none" w:sz="0" w:space="0" w:color="auto"/>
            <w:bottom w:val="none" w:sz="0" w:space="0" w:color="auto"/>
            <w:right w:val="none" w:sz="0" w:space="0" w:color="auto"/>
          </w:divBdr>
        </w:div>
        <w:div w:id="1587615034">
          <w:marLeft w:val="480"/>
          <w:marRight w:val="0"/>
          <w:marTop w:val="0"/>
          <w:marBottom w:val="0"/>
          <w:divBdr>
            <w:top w:val="none" w:sz="0" w:space="0" w:color="auto"/>
            <w:left w:val="none" w:sz="0" w:space="0" w:color="auto"/>
            <w:bottom w:val="none" w:sz="0" w:space="0" w:color="auto"/>
            <w:right w:val="none" w:sz="0" w:space="0" w:color="auto"/>
          </w:divBdr>
        </w:div>
        <w:div w:id="1863274557">
          <w:marLeft w:val="480"/>
          <w:marRight w:val="0"/>
          <w:marTop w:val="0"/>
          <w:marBottom w:val="0"/>
          <w:divBdr>
            <w:top w:val="none" w:sz="0" w:space="0" w:color="auto"/>
            <w:left w:val="none" w:sz="0" w:space="0" w:color="auto"/>
            <w:bottom w:val="none" w:sz="0" w:space="0" w:color="auto"/>
            <w:right w:val="none" w:sz="0" w:space="0" w:color="auto"/>
          </w:divBdr>
        </w:div>
        <w:div w:id="1542089623">
          <w:marLeft w:val="480"/>
          <w:marRight w:val="0"/>
          <w:marTop w:val="0"/>
          <w:marBottom w:val="0"/>
          <w:divBdr>
            <w:top w:val="none" w:sz="0" w:space="0" w:color="auto"/>
            <w:left w:val="none" w:sz="0" w:space="0" w:color="auto"/>
            <w:bottom w:val="none" w:sz="0" w:space="0" w:color="auto"/>
            <w:right w:val="none" w:sz="0" w:space="0" w:color="auto"/>
          </w:divBdr>
        </w:div>
        <w:div w:id="768427106">
          <w:marLeft w:val="480"/>
          <w:marRight w:val="0"/>
          <w:marTop w:val="0"/>
          <w:marBottom w:val="0"/>
          <w:divBdr>
            <w:top w:val="none" w:sz="0" w:space="0" w:color="auto"/>
            <w:left w:val="none" w:sz="0" w:space="0" w:color="auto"/>
            <w:bottom w:val="none" w:sz="0" w:space="0" w:color="auto"/>
            <w:right w:val="none" w:sz="0" w:space="0" w:color="auto"/>
          </w:divBdr>
        </w:div>
        <w:div w:id="1899853287">
          <w:marLeft w:val="480"/>
          <w:marRight w:val="0"/>
          <w:marTop w:val="0"/>
          <w:marBottom w:val="0"/>
          <w:divBdr>
            <w:top w:val="none" w:sz="0" w:space="0" w:color="auto"/>
            <w:left w:val="none" w:sz="0" w:space="0" w:color="auto"/>
            <w:bottom w:val="none" w:sz="0" w:space="0" w:color="auto"/>
            <w:right w:val="none" w:sz="0" w:space="0" w:color="auto"/>
          </w:divBdr>
        </w:div>
        <w:div w:id="1410151418">
          <w:marLeft w:val="480"/>
          <w:marRight w:val="0"/>
          <w:marTop w:val="0"/>
          <w:marBottom w:val="0"/>
          <w:divBdr>
            <w:top w:val="none" w:sz="0" w:space="0" w:color="auto"/>
            <w:left w:val="none" w:sz="0" w:space="0" w:color="auto"/>
            <w:bottom w:val="none" w:sz="0" w:space="0" w:color="auto"/>
            <w:right w:val="none" w:sz="0" w:space="0" w:color="auto"/>
          </w:divBdr>
        </w:div>
        <w:div w:id="483933509">
          <w:marLeft w:val="480"/>
          <w:marRight w:val="0"/>
          <w:marTop w:val="0"/>
          <w:marBottom w:val="0"/>
          <w:divBdr>
            <w:top w:val="none" w:sz="0" w:space="0" w:color="auto"/>
            <w:left w:val="none" w:sz="0" w:space="0" w:color="auto"/>
            <w:bottom w:val="none" w:sz="0" w:space="0" w:color="auto"/>
            <w:right w:val="none" w:sz="0" w:space="0" w:color="auto"/>
          </w:divBdr>
        </w:div>
        <w:div w:id="346907381">
          <w:marLeft w:val="480"/>
          <w:marRight w:val="0"/>
          <w:marTop w:val="0"/>
          <w:marBottom w:val="0"/>
          <w:divBdr>
            <w:top w:val="none" w:sz="0" w:space="0" w:color="auto"/>
            <w:left w:val="none" w:sz="0" w:space="0" w:color="auto"/>
            <w:bottom w:val="none" w:sz="0" w:space="0" w:color="auto"/>
            <w:right w:val="none" w:sz="0" w:space="0" w:color="auto"/>
          </w:divBdr>
        </w:div>
        <w:div w:id="1887910479">
          <w:marLeft w:val="480"/>
          <w:marRight w:val="0"/>
          <w:marTop w:val="0"/>
          <w:marBottom w:val="0"/>
          <w:divBdr>
            <w:top w:val="none" w:sz="0" w:space="0" w:color="auto"/>
            <w:left w:val="none" w:sz="0" w:space="0" w:color="auto"/>
            <w:bottom w:val="none" w:sz="0" w:space="0" w:color="auto"/>
            <w:right w:val="none" w:sz="0" w:space="0" w:color="auto"/>
          </w:divBdr>
        </w:div>
        <w:div w:id="142739616">
          <w:marLeft w:val="480"/>
          <w:marRight w:val="0"/>
          <w:marTop w:val="0"/>
          <w:marBottom w:val="0"/>
          <w:divBdr>
            <w:top w:val="none" w:sz="0" w:space="0" w:color="auto"/>
            <w:left w:val="none" w:sz="0" w:space="0" w:color="auto"/>
            <w:bottom w:val="none" w:sz="0" w:space="0" w:color="auto"/>
            <w:right w:val="none" w:sz="0" w:space="0" w:color="auto"/>
          </w:divBdr>
        </w:div>
        <w:div w:id="1865170405">
          <w:marLeft w:val="480"/>
          <w:marRight w:val="0"/>
          <w:marTop w:val="0"/>
          <w:marBottom w:val="0"/>
          <w:divBdr>
            <w:top w:val="none" w:sz="0" w:space="0" w:color="auto"/>
            <w:left w:val="none" w:sz="0" w:space="0" w:color="auto"/>
            <w:bottom w:val="none" w:sz="0" w:space="0" w:color="auto"/>
            <w:right w:val="none" w:sz="0" w:space="0" w:color="auto"/>
          </w:divBdr>
        </w:div>
        <w:div w:id="544872077">
          <w:marLeft w:val="480"/>
          <w:marRight w:val="0"/>
          <w:marTop w:val="0"/>
          <w:marBottom w:val="0"/>
          <w:divBdr>
            <w:top w:val="none" w:sz="0" w:space="0" w:color="auto"/>
            <w:left w:val="none" w:sz="0" w:space="0" w:color="auto"/>
            <w:bottom w:val="none" w:sz="0" w:space="0" w:color="auto"/>
            <w:right w:val="none" w:sz="0" w:space="0" w:color="auto"/>
          </w:divBdr>
        </w:div>
        <w:div w:id="840853778">
          <w:marLeft w:val="480"/>
          <w:marRight w:val="0"/>
          <w:marTop w:val="0"/>
          <w:marBottom w:val="0"/>
          <w:divBdr>
            <w:top w:val="none" w:sz="0" w:space="0" w:color="auto"/>
            <w:left w:val="none" w:sz="0" w:space="0" w:color="auto"/>
            <w:bottom w:val="none" w:sz="0" w:space="0" w:color="auto"/>
            <w:right w:val="none" w:sz="0" w:space="0" w:color="auto"/>
          </w:divBdr>
        </w:div>
        <w:div w:id="142434252">
          <w:marLeft w:val="480"/>
          <w:marRight w:val="0"/>
          <w:marTop w:val="0"/>
          <w:marBottom w:val="0"/>
          <w:divBdr>
            <w:top w:val="none" w:sz="0" w:space="0" w:color="auto"/>
            <w:left w:val="none" w:sz="0" w:space="0" w:color="auto"/>
            <w:bottom w:val="none" w:sz="0" w:space="0" w:color="auto"/>
            <w:right w:val="none" w:sz="0" w:space="0" w:color="auto"/>
          </w:divBdr>
        </w:div>
        <w:div w:id="1247688266">
          <w:marLeft w:val="480"/>
          <w:marRight w:val="0"/>
          <w:marTop w:val="0"/>
          <w:marBottom w:val="0"/>
          <w:divBdr>
            <w:top w:val="none" w:sz="0" w:space="0" w:color="auto"/>
            <w:left w:val="none" w:sz="0" w:space="0" w:color="auto"/>
            <w:bottom w:val="none" w:sz="0" w:space="0" w:color="auto"/>
            <w:right w:val="none" w:sz="0" w:space="0" w:color="auto"/>
          </w:divBdr>
        </w:div>
        <w:div w:id="1071805168">
          <w:marLeft w:val="480"/>
          <w:marRight w:val="0"/>
          <w:marTop w:val="0"/>
          <w:marBottom w:val="0"/>
          <w:divBdr>
            <w:top w:val="none" w:sz="0" w:space="0" w:color="auto"/>
            <w:left w:val="none" w:sz="0" w:space="0" w:color="auto"/>
            <w:bottom w:val="none" w:sz="0" w:space="0" w:color="auto"/>
            <w:right w:val="none" w:sz="0" w:space="0" w:color="auto"/>
          </w:divBdr>
        </w:div>
        <w:div w:id="388959344">
          <w:marLeft w:val="480"/>
          <w:marRight w:val="0"/>
          <w:marTop w:val="0"/>
          <w:marBottom w:val="0"/>
          <w:divBdr>
            <w:top w:val="none" w:sz="0" w:space="0" w:color="auto"/>
            <w:left w:val="none" w:sz="0" w:space="0" w:color="auto"/>
            <w:bottom w:val="none" w:sz="0" w:space="0" w:color="auto"/>
            <w:right w:val="none" w:sz="0" w:space="0" w:color="auto"/>
          </w:divBdr>
        </w:div>
        <w:div w:id="1029791732">
          <w:marLeft w:val="480"/>
          <w:marRight w:val="0"/>
          <w:marTop w:val="0"/>
          <w:marBottom w:val="0"/>
          <w:divBdr>
            <w:top w:val="none" w:sz="0" w:space="0" w:color="auto"/>
            <w:left w:val="none" w:sz="0" w:space="0" w:color="auto"/>
            <w:bottom w:val="none" w:sz="0" w:space="0" w:color="auto"/>
            <w:right w:val="none" w:sz="0" w:space="0" w:color="auto"/>
          </w:divBdr>
        </w:div>
        <w:div w:id="879435009">
          <w:marLeft w:val="480"/>
          <w:marRight w:val="0"/>
          <w:marTop w:val="0"/>
          <w:marBottom w:val="0"/>
          <w:divBdr>
            <w:top w:val="none" w:sz="0" w:space="0" w:color="auto"/>
            <w:left w:val="none" w:sz="0" w:space="0" w:color="auto"/>
            <w:bottom w:val="none" w:sz="0" w:space="0" w:color="auto"/>
            <w:right w:val="none" w:sz="0" w:space="0" w:color="auto"/>
          </w:divBdr>
        </w:div>
        <w:div w:id="1235702979">
          <w:marLeft w:val="480"/>
          <w:marRight w:val="0"/>
          <w:marTop w:val="0"/>
          <w:marBottom w:val="0"/>
          <w:divBdr>
            <w:top w:val="none" w:sz="0" w:space="0" w:color="auto"/>
            <w:left w:val="none" w:sz="0" w:space="0" w:color="auto"/>
            <w:bottom w:val="none" w:sz="0" w:space="0" w:color="auto"/>
            <w:right w:val="none" w:sz="0" w:space="0" w:color="auto"/>
          </w:divBdr>
        </w:div>
        <w:div w:id="1786920301">
          <w:marLeft w:val="480"/>
          <w:marRight w:val="0"/>
          <w:marTop w:val="0"/>
          <w:marBottom w:val="0"/>
          <w:divBdr>
            <w:top w:val="none" w:sz="0" w:space="0" w:color="auto"/>
            <w:left w:val="none" w:sz="0" w:space="0" w:color="auto"/>
            <w:bottom w:val="none" w:sz="0" w:space="0" w:color="auto"/>
            <w:right w:val="none" w:sz="0" w:space="0" w:color="auto"/>
          </w:divBdr>
        </w:div>
        <w:div w:id="412821502">
          <w:marLeft w:val="480"/>
          <w:marRight w:val="0"/>
          <w:marTop w:val="0"/>
          <w:marBottom w:val="0"/>
          <w:divBdr>
            <w:top w:val="none" w:sz="0" w:space="0" w:color="auto"/>
            <w:left w:val="none" w:sz="0" w:space="0" w:color="auto"/>
            <w:bottom w:val="none" w:sz="0" w:space="0" w:color="auto"/>
            <w:right w:val="none" w:sz="0" w:space="0" w:color="auto"/>
          </w:divBdr>
        </w:div>
        <w:div w:id="1532112735">
          <w:marLeft w:val="480"/>
          <w:marRight w:val="0"/>
          <w:marTop w:val="0"/>
          <w:marBottom w:val="0"/>
          <w:divBdr>
            <w:top w:val="none" w:sz="0" w:space="0" w:color="auto"/>
            <w:left w:val="none" w:sz="0" w:space="0" w:color="auto"/>
            <w:bottom w:val="none" w:sz="0" w:space="0" w:color="auto"/>
            <w:right w:val="none" w:sz="0" w:space="0" w:color="auto"/>
          </w:divBdr>
        </w:div>
        <w:div w:id="1795172123">
          <w:marLeft w:val="480"/>
          <w:marRight w:val="0"/>
          <w:marTop w:val="0"/>
          <w:marBottom w:val="0"/>
          <w:divBdr>
            <w:top w:val="none" w:sz="0" w:space="0" w:color="auto"/>
            <w:left w:val="none" w:sz="0" w:space="0" w:color="auto"/>
            <w:bottom w:val="none" w:sz="0" w:space="0" w:color="auto"/>
            <w:right w:val="none" w:sz="0" w:space="0" w:color="auto"/>
          </w:divBdr>
        </w:div>
        <w:div w:id="1147670165">
          <w:marLeft w:val="480"/>
          <w:marRight w:val="0"/>
          <w:marTop w:val="0"/>
          <w:marBottom w:val="0"/>
          <w:divBdr>
            <w:top w:val="none" w:sz="0" w:space="0" w:color="auto"/>
            <w:left w:val="none" w:sz="0" w:space="0" w:color="auto"/>
            <w:bottom w:val="none" w:sz="0" w:space="0" w:color="auto"/>
            <w:right w:val="none" w:sz="0" w:space="0" w:color="auto"/>
          </w:divBdr>
        </w:div>
        <w:div w:id="127017382">
          <w:marLeft w:val="480"/>
          <w:marRight w:val="0"/>
          <w:marTop w:val="0"/>
          <w:marBottom w:val="0"/>
          <w:divBdr>
            <w:top w:val="none" w:sz="0" w:space="0" w:color="auto"/>
            <w:left w:val="none" w:sz="0" w:space="0" w:color="auto"/>
            <w:bottom w:val="none" w:sz="0" w:space="0" w:color="auto"/>
            <w:right w:val="none" w:sz="0" w:space="0" w:color="auto"/>
          </w:divBdr>
        </w:div>
        <w:div w:id="1928341981">
          <w:marLeft w:val="480"/>
          <w:marRight w:val="0"/>
          <w:marTop w:val="0"/>
          <w:marBottom w:val="0"/>
          <w:divBdr>
            <w:top w:val="none" w:sz="0" w:space="0" w:color="auto"/>
            <w:left w:val="none" w:sz="0" w:space="0" w:color="auto"/>
            <w:bottom w:val="none" w:sz="0" w:space="0" w:color="auto"/>
            <w:right w:val="none" w:sz="0" w:space="0" w:color="auto"/>
          </w:divBdr>
        </w:div>
        <w:div w:id="519011210">
          <w:marLeft w:val="480"/>
          <w:marRight w:val="0"/>
          <w:marTop w:val="0"/>
          <w:marBottom w:val="0"/>
          <w:divBdr>
            <w:top w:val="none" w:sz="0" w:space="0" w:color="auto"/>
            <w:left w:val="none" w:sz="0" w:space="0" w:color="auto"/>
            <w:bottom w:val="none" w:sz="0" w:space="0" w:color="auto"/>
            <w:right w:val="none" w:sz="0" w:space="0" w:color="auto"/>
          </w:divBdr>
        </w:div>
        <w:div w:id="294260324">
          <w:marLeft w:val="480"/>
          <w:marRight w:val="0"/>
          <w:marTop w:val="0"/>
          <w:marBottom w:val="0"/>
          <w:divBdr>
            <w:top w:val="none" w:sz="0" w:space="0" w:color="auto"/>
            <w:left w:val="none" w:sz="0" w:space="0" w:color="auto"/>
            <w:bottom w:val="none" w:sz="0" w:space="0" w:color="auto"/>
            <w:right w:val="none" w:sz="0" w:space="0" w:color="auto"/>
          </w:divBdr>
        </w:div>
        <w:div w:id="657348307">
          <w:marLeft w:val="480"/>
          <w:marRight w:val="0"/>
          <w:marTop w:val="0"/>
          <w:marBottom w:val="0"/>
          <w:divBdr>
            <w:top w:val="none" w:sz="0" w:space="0" w:color="auto"/>
            <w:left w:val="none" w:sz="0" w:space="0" w:color="auto"/>
            <w:bottom w:val="none" w:sz="0" w:space="0" w:color="auto"/>
            <w:right w:val="none" w:sz="0" w:space="0" w:color="auto"/>
          </w:divBdr>
        </w:div>
        <w:div w:id="285544789">
          <w:marLeft w:val="480"/>
          <w:marRight w:val="0"/>
          <w:marTop w:val="0"/>
          <w:marBottom w:val="0"/>
          <w:divBdr>
            <w:top w:val="none" w:sz="0" w:space="0" w:color="auto"/>
            <w:left w:val="none" w:sz="0" w:space="0" w:color="auto"/>
            <w:bottom w:val="none" w:sz="0" w:space="0" w:color="auto"/>
            <w:right w:val="none" w:sz="0" w:space="0" w:color="auto"/>
          </w:divBdr>
        </w:div>
        <w:div w:id="1996110055">
          <w:marLeft w:val="480"/>
          <w:marRight w:val="0"/>
          <w:marTop w:val="0"/>
          <w:marBottom w:val="0"/>
          <w:divBdr>
            <w:top w:val="none" w:sz="0" w:space="0" w:color="auto"/>
            <w:left w:val="none" w:sz="0" w:space="0" w:color="auto"/>
            <w:bottom w:val="none" w:sz="0" w:space="0" w:color="auto"/>
            <w:right w:val="none" w:sz="0" w:space="0" w:color="auto"/>
          </w:divBdr>
        </w:div>
        <w:div w:id="257257589">
          <w:marLeft w:val="480"/>
          <w:marRight w:val="0"/>
          <w:marTop w:val="0"/>
          <w:marBottom w:val="0"/>
          <w:divBdr>
            <w:top w:val="none" w:sz="0" w:space="0" w:color="auto"/>
            <w:left w:val="none" w:sz="0" w:space="0" w:color="auto"/>
            <w:bottom w:val="none" w:sz="0" w:space="0" w:color="auto"/>
            <w:right w:val="none" w:sz="0" w:space="0" w:color="auto"/>
          </w:divBdr>
        </w:div>
        <w:div w:id="1476724882">
          <w:marLeft w:val="480"/>
          <w:marRight w:val="0"/>
          <w:marTop w:val="0"/>
          <w:marBottom w:val="0"/>
          <w:divBdr>
            <w:top w:val="none" w:sz="0" w:space="0" w:color="auto"/>
            <w:left w:val="none" w:sz="0" w:space="0" w:color="auto"/>
            <w:bottom w:val="none" w:sz="0" w:space="0" w:color="auto"/>
            <w:right w:val="none" w:sz="0" w:space="0" w:color="auto"/>
          </w:divBdr>
        </w:div>
        <w:div w:id="1122117588">
          <w:marLeft w:val="480"/>
          <w:marRight w:val="0"/>
          <w:marTop w:val="0"/>
          <w:marBottom w:val="0"/>
          <w:divBdr>
            <w:top w:val="none" w:sz="0" w:space="0" w:color="auto"/>
            <w:left w:val="none" w:sz="0" w:space="0" w:color="auto"/>
            <w:bottom w:val="none" w:sz="0" w:space="0" w:color="auto"/>
            <w:right w:val="none" w:sz="0" w:space="0" w:color="auto"/>
          </w:divBdr>
        </w:div>
        <w:div w:id="59602420">
          <w:marLeft w:val="480"/>
          <w:marRight w:val="0"/>
          <w:marTop w:val="0"/>
          <w:marBottom w:val="0"/>
          <w:divBdr>
            <w:top w:val="none" w:sz="0" w:space="0" w:color="auto"/>
            <w:left w:val="none" w:sz="0" w:space="0" w:color="auto"/>
            <w:bottom w:val="none" w:sz="0" w:space="0" w:color="auto"/>
            <w:right w:val="none" w:sz="0" w:space="0" w:color="auto"/>
          </w:divBdr>
        </w:div>
        <w:div w:id="1066761572">
          <w:marLeft w:val="480"/>
          <w:marRight w:val="0"/>
          <w:marTop w:val="0"/>
          <w:marBottom w:val="0"/>
          <w:divBdr>
            <w:top w:val="none" w:sz="0" w:space="0" w:color="auto"/>
            <w:left w:val="none" w:sz="0" w:space="0" w:color="auto"/>
            <w:bottom w:val="none" w:sz="0" w:space="0" w:color="auto"/>
            <w:right w:val="none" w:sz="0" w:space="0" w:color="auto"/>
          </w:divBdr>
        </w:div>
        <w:div w:id="90249440">
          <w:marLeft w:val="480"/>
          <w:marRight w:val="0"/>
          <w:marTop w:val="0"/>
          <w:marBottom w:val="0"/>
          <w:divBdr>
            <w:top w:val="none" w:sz="0" w:space="0" w:color="auto"/>
            <w:left w:val="none" w:sz="0" w:space="0" w:color="auto"/>
            <w:bottom w:val="none" w:sz="0" w:space="0" w:color="auto"/>
            <w:right w:val="none" w:sz="0" w:space="0" w:color="auto"/>
          </w:divBdr>
        </w:div>
        <w:div w:id="1596936368">
          <w:marLeft w:val="480"/>
          <w:marRight w:val="0"/>
          <w:marTop w:val="0"/>
          <w:marBottom w:val="0"/>
          <w:divBdr>
            <w:top w:val="none" w:sz="0" w:space="0" w:color="auto"/>
            <w:left w:val="none" w:sz="0" w:space="0" w:color="auto"/>
            <w:bottom w:val="none" w:sz="0" w:space="0" w:color="auto"/>
            <w:right w:val="none" w:sz="0" w:space="0" w:color="auto"/>
          </w:divBdr>
        </w:div>
        <w:div w:id="19362737">
          <w:marLeft w:val="480"/>
          <w:marRight w:val="0"/>
          <w:marTop w:val="0"/>
          <w:marBottom w:val="0"/>
          <w:divBdr>
            <w:top w:val="none" w:sz="0" w:space="0" w:color="auto"/>
            <w:left w:val="none" w:sz="0" w:space="0" w:color="auto"/>
            <w:bottom w:val="none" w:sz="0" w:space="0" w:color="auto"/>
            <w:right w:val="none" w:sz="0" w:space="0" w:color="auto"/>
          </w:divBdr>
        </w:div>
        <w:div w:id="2039043144">
          <w:marLeft w:val="480"/>
          <w:marRight w:val="0"/>
          <w:marTop w:val="0"/>
          <w:marBottom w:val="0"/>
          <w:divBdr>
            <w:top w:val="none" w:sz="0" w:space="0" w:color="auto"/>
            <w:left w:val="none" w:sz="0" w:space="0" w:color="auto"/>
            <w:bottom w:val="none" w:sz="0" w:space="0" w:color="auto"/>
            <w:right w:val="none" w:sz="0" w:space="0" w:color="auto"/>
          </w:divBdr>
        </w:div>
        <w:div w:id="2028477395">
          <w:marLeft w:val="480"/>
          <w:marRight w:val="0"/>
          <w:marTop w:val="0"/>
          <w:marBottom w:val="0"/>
          <w:divBdr>
            <w:top w:val="none" w:sz="0" w:space="0" w:color="auto"/>
            <w:left w:val="none" w:sz="0" w:space="0" w:color="auto"/>
            <w:bottom w:val="none" w:sz="0" w:space="0" w:color="auto"/>
            <w:right w:val="none" w:sz="0" w:space="0" w:color="auto"/>
          </w:divBdr>
        </w:div>
        <w:div w:id="2097742915">
          <w:marLeft w:val="480"/>
          <w:marRight w:val="0"/>
          <w:marTop w:val="0"/>
          <w:marBottom w:val="0"/>
          <w:divBdr>
            <w:top w:val="none" w:sz="0" w:space="0" w:color="auto"/>
            <w:left w:val="none" w:sz="0" w:space="0" w:color="auto"/>
            <w:bottom w:val="none" w:sz="0" w:space="0" w:color="auto"/>
            <w:right w:val="none" w:sz="0" w:space="0" w:color="auto"/>
          </w:divBdr>
        </w:div>
        <w:div w:id="45572263">
          <w:marLeft w:val="480"/>
          <w:marRight w:val="0"/>
          <w:marTop w:val="0"/>
          <w:marBottom w:val="0"/>
          <w:divBdr>
            <w:top w:val="none" w:sz="0" w:space="0" w:color="auto"/>
            <w:left w:val="none" w:sz="0" w:space="0" w:color="auto"/>
            <w:bottom w:val="none" w:sz="0" w:space="0" w:color="auto"/>
            <w:right w:val="none" w:sz="0" w:space="0" w:color="auto"/>
          </w:divBdr>
        </w:div>
        <w:div w:id="103157590">
          <w:marLeft w:val="480"/>
          <w:marRight w:val="0"/>
          <w:marTop w:val="0"/>
          <w:marBottom w:val="0"/>
          <w:divBdr>
            <w:top w:val="none" w:sz="0" w:space="0" w:color="auto"/>
            <w:left w:val="none" w:sz="0" w:space="0" w:color="auto"/>
            <w:bottom w:val="none" w:sz="0" w:space="0" w:color="auto"/>
            <w:right w:val="none" w:sz="0" w:space="0" w:color="auto"/>
          </w:divBdr>
        </w:div>
        <w:div w:id="1741515392">
          <w:marLeft w:val="480"/>
          <w:marRight w:val="0"/>
          <w:marTop w:val="0"/>
          <w:marBottom w:val="0"/>
          <w:divBdr>
            <w:top w:val="none" w:sz="0" w:space="0" w:color="auto"/>
            <w:left w:val="none" w:sz="0" w:space="0" w:color="auto"/>
            <w:bottom w:val="none" w:sz="0" w:space="0" w:color="auto"/>
            <w:right w:val="none" w:sz="0" w:space="0" w:color="auto"/>
          </w:divBdr>
        </w:div>
        <w:div w:id="1221164582">
          <w:marLeft w:val="480"/>
          <w:marRight w:val="0"/>
          <w:marTop w:val="0"/>
          <w:marBottom w:val="0"/>
          <w:divBdr>
            <w:top w:val="none" w:sz="0" w:space="0" w:color="auto"/>
            <w:left w:val="none" w:sz="0" w:space="0" w:color="auto"/>
            <w:bottom w:val="none" w:sz="0" w:space="0" w:color="auto"/>
            <w:right w:val="none" w:sz="0" w:space="0" w:color="auto"/>
          </w:divBdr>
        </w:div>
        <w:div w:id="463890334">
          <w:marLeft w:val="480"/>
          <w:marRight w:val="0"/>
          <w:marTop w:val="0"/>
          <w:marBottom w:val="0"/>
          <w:divBdr>
            <w:top w:val="none" w:sz="0" w:space="0" w:color="auto"/>
            <w:left w:val="none" w:sz="0" w:space="0" w:color="auto"/>
            <w:bottom w:val="none" w:sz="0" w:space="0" w:color="auto"/>
            <w:right w:val="none" w:sz="0" w:space="0" w:color="auto"/>
          </w:divBdr>
        </w:div>
        <w:div w:id="1317764521">
          <w:marLeft w:val="480"/>
          <w:marRight w:val="0"/>
          <w:marTop w:val="0"/>
          <w:marBottom w:val="0"/>
          <w:divBdr>
            <w:top w:val="none" w:sz="0" w:space="0" w:color="auto"/>
            <w:left w:val="none" w:sz="0" w:space="0" w:color="auto"/>
            <w:bottom w:val="none" w:sz="0" w:space="0" w:color="auto"/>
            <w:right w:val="none" w:sz="0" w:space="0" w:color="auto"/>
          </w:divBdr>
        </w:div>
        <w:div w:id="1923760285">
          <w:marLeft w:val="480"/>
          <w:marRight w:val="0"/>
          <w:marTop w:val="0"/>
          <w:marBottom w:val="0"/>
          <w:divBdr>
            <w:top w:val="none" w:sz="0" w:space="0" w:color="auto"/>
            <w:left w:val="none" w:sz="0" w:space="0" w:color="auto"/>
            <w:bottom w:val="none" w:sz="0" w:space="0" w:color="auto"/>
            <w:right w:val="none" w:sz="0" w:space="0" w:color="auto"/>
          </w:divBdr>
        </w:div>
        <w:div w:id="1511674701">
          <w:marLeft w:val="480"/>
          <w:marRight w:val="0"/>
          <w:marTop w:val="0"/>
          <w:marBottom w:val="0"/>
          <w:divBdr>
            <w:top w:val="none" w:sz="0" w:space="0" w:color="auto"/>
            <w:left w:val="none" w:sz="0" w:space="0" w:color="auto"/>
            <w:bottom w:val="none" w:sz="0" w:space="0" w:color="auto"/>
            <w:right w:val="none" w:sz="0" w:space="0" w:color="auto"/>
          </w:divBdr>
        </w:div>
        <w:div w:id="1643147157">
          <w:marLeft w:val="480"/>
          <w:marRight w:val="0"/>
          <w:marTop w:val="0"/>
          <w:marBottom w:val="0"/>
          <w:divBdr>
            <w:top w:val="none" w:sz="0" w:space="0" w:color="auto"/>
            <w:left w:val="none" w:sz="0" w:space="0" w:color="auto"/>
            <w:bottom w:val="none" w:sz="0" w:space="0" w:color="auto"/>
            <w:right w:val="none" w:sz="0" w:space="0" w:color="auto"/>
          </w:divBdr>
        </w:div>
        <w:div w:id="1479613195">
          <w:marLeft w:val="480"/>
          <w:marRight w:val="0"/>
          <w:marTop w:val="0"/>
          <w:marBottom w:val="0"/>
          <w:divBdr>
            <w:top w:val="none" w:sz="0" w:space="0" w:color="auto"/>
            <w:left w:val="none" w:sz="0" w:space="0" w:color="auto"/>
            <w:bottom w:val="none" w:sz="0" w:space="0" w:color="auto"/>
            <w:right w:val="none" w:sz="0" w:space="0" w:color="auto"/>
          </w:divBdr>
        </w:div>
      </w:divsChild>
    </w:div>
    <w:div w:id="2070229468">
      <w:bodyDiv w:val="1"/>
      <w:marLeft w:val="0"/>
      <w:marRight w:val="0"/>
      <w:marTop w:val="0"/>
      <w:marBottom w:val="0"/>
      <w:divBdr>
        <w:top w:val="none" w:sz="0" w:space="0" w:color="auto"/>
        <w:left w:val="none" w:sz="0" w:space="0" w:color="auto"/>
        <w:bottom w:val="none" w:sz="0" w:space="0" w:color="auto"/>
        <w:right w:val="none" w:sz="0" w:space="0" w:color="auto"/>
      </w:divBdr>
    </w:div>
    <w:div w:id="2070376588">
      <w:bodyDiv w:val="1"/>
      <w:marLeft w:val="0"/>
      <w:marRight w:val="0"/>
      <w:marTop w:val="0"/>
      <w:marBottom w:val="0"/>
      <w:divBdr>
        <w:top w:val="none" w:sz="0" w:space="0" w:color="auto"/>
        <w:left w:val="none" w:sz="0" w:space="0" w:color="auto"/>
        <w:bottom w:val="none" w:sz="0" w:space="0" w:color="auto"/>
        <w:right w:val="none" w:sz="0" w:space="0" w:color="auto"/>
      </w:divBdr>
    </w:div>
    <w:div w:id="2070838995">
      <w:bodyDiv w:val="1"/>
      <w:marLeft w:val="0"/>
      <w:marRight w:val="0"/>
      <w:marTop w:val="0"/>
      <w:marBottom w:val="0"/>
      <w:divBdr>
        <w:top w:val="none" w:sz="0" w:space="0" w:color="auto"/>
        <w:left w:val="none" w:sz="0" w:space="0" w:color="auto"/>
        <w:bottom w:val="none" w:sz="0" w:space="0" w:color="auto"/>
        <w:right w:val="none" w:sz="0" w:space="0" w:color="auto"/>
      </w:divBdr>
    </w:div>
    <w:div w:id="2070958862">
      <w:bodyDiv w:val="1"/>
      <w:marLeft w:val="0"/>
      <w:marRight w:val="0"/>
      <w:marTop w:val="0"/>
      <w:marBottom w:val="0"/>
      <w:divBdr>
        <w:top w:val="none" w:sz="0" w:space="0" w:color="auto"/>
        <w:left w:val="none" w:sz="0" w:space="0" w:color="auto"/>
        <w:bottom w:val="none" w:sz="0" w:space="0" w:color="auto"/>
        <w:right w:val="none" w:sz="0" w:space="0" w:color="auto"/>
      </w:divBdr>
    </w:div>
    <w:div w:id="2071152350">
      <w:bodyDiv w:val="1"/>
      <w:marLeft w:val="0"/>
      <w:marRight w:val="0"/>
      <w:marTop w:val="0"/>
      <w:marBottom w:val="0"/>
      <w:divBdr>
        <w:top w:val="none" w:sz="0" w:space="0" w:color="auto"/>
        <w:left w:val="none" w:sz="0" w:space="0" w:color="auto"/>
        <w:bottom w:val="none" w:sz="0" w:space="0" w:color="auto"/>
        <w:right w:val="none" w:sz="0" w:space="0" w:color="auto"/>
      </w:divBdr>
    </w:div>
    <w:div w:id="2071732323">
      <w:bodyDiv w:val="1"/>
      <w:marLeft w:val="0"/>
      <w:marRight w:val="0"/>
      <w:marTop w:val="0"/>
      <w:marBottom w:val="0"/>
      <w:divBdr>
        <w:top w:val="none" w:sz="0" w:space="0" w:color="auto"/>
        <w:left w:val="none" w:sz="0" w:space="0" w:color="auto"/>
        <w:bottom w:val="none" w:sz="0" w:space="0" w:color="auto"/>
        <w:right w:val="none" w:sz="0" w:space="0" w:color="auto"/>
      </w:divBdr>
    </w:div>
    <w:div w:id="2072191792">
      <w:bodyDiv w:val="1"/>
      <w:marLeft w:val="0"/>
      <w:marRight w:val="0"/>
      <w:marTop w:val="0"/>
      <w:marBottom w:val="0"/>
      <w:divBdr>
        <w:top w:val="none" w:sz="0" w:space="0" w:color="auto"/>
        <w:left w:val="none" w:sz="0" w:space="0" w:color="auto"/>
        <w:bottom w:val="none" w:sz="0" w:space="0" w:color="auto"/>
        <w:right w:val="none" w:sz="0" w:space="0" w:color="auto"/>
      </w:divBdr>
    </w:div>
    <w:div w:id="2072339668">
      <w:bodyDiv w:val="1"/>
      <w:marLeft w:val="0"/>
      <w:marRight w:val="0"/>
      <w:marTop w:val="0"/>
      <w:marBottom w:val="0"/>
      <w:divBdr>
        <w:top w:val="none" w:sz="0" w:space="0" w:color="auto"/>
        <w:left w:val="none" w:sz="0" w:space="0" w:color="auto"/>
        <w:bottom w:val="none" w:sz="0" w:space="0" w:color="auto"/>
        <w:right w:val="none" w:sz="0" w:space="0" w:color="auto"/>
      </w:divBdr>
    </w:div>
    <w:div w:id="2072532890">
      <w:bodyDiv w:val="1"/>
      <w:marLeft w:val="0"/>
      <w:marRight w:val="0"/>
      <w:marTop w:val="0"/>
      <w:marBottom w:val="0"/>
      <w:divBdr>
        <w:top w:val="none" w:sz="0" w:space="0" w:color="auto"/>
        <w:left w:val="none" w:sz="0" w:space="0" w:color="auto"/>
        <w:bottom w:val="none" w:sz="0" w:space="0" w:color="auto"/>
        <w:right w:val="none" w:sz="0" w:space="0" w:color="auto"/>
      </w:divBdr>
    </w:div>
    <w:div w:id="2073190586">
      <w:bodyDiv w:val="1"/>
      <w:marLeft w:val="0"/>
      <w:marRight w:val="0"/>
      <w:marTop w:val="0"/>
      <w:marBottom w:val="0"/>
      <w:divBdr>
        <w:top w:val="none" w:sz="0" w:space="0" w:color="auto"/>
        <w:left w:val="none" w:sz="0" w:space="0" w:color="auto"/>
        <w:bottom w:val="none" w:sz="0" w:space="0" w:color="auto"/>
        <w:right w:val="none" w:sz="0" w:space="0" w:color="auto"/>
      </w:divBdr>
      <w:divsChild>
        <w:div w:id="2010019100">
          <w:marLeft w:val="480"/>
          <w:marRight w:val="0"/>
          <w:marTop w:val="0"/>
          <w:marBottom w:val="0"/>
          <w:divBdr>
            <w:top w:val="none" w:sz="0" w:space="0" w:color="auto"/>
            <w:left w:val="none" w:sz="0" w:space="0" w:color="auto"/>
            <w:bottom w:val="none" w:sz="0" w:space="0" w:color="auto"/>
            <w:right w:val="none" w:sz="0" w:space="0" w:color="auto"/>
          </w:divBdr>
        </w:div>
        <w:div w:id="1356075739">
          <w:marLeft w:val="480"/>
          <w:marRight w:val="0"/>
          <w:marTop w:val="0"/>
          <w:marBottom w:val="0"/>
          <w:divBdr>
            <w:top w:val="none" w:sz="0" w:space="0" w:color="auto"/>
            <w:left w:val="none" w:sz="0" w:space="0" w:color="auto"/>
            <w:bottom w:val="none" w:sz="0" w:space="0" w:color="auto"/>
            <w:right w:val="none" w:sz="0" w:space="0" w:color="auto"/>
          </w:divBdr>
        </w:div>
        <w:div w:id="1867020927">
          <w:marLeft w:val="480"/>
          <w:marRight w:val="0"/>
          <w:marTop w:val="0"/>
          <w:marBottom w:val="0"/>
          <w:divBdr>
            <w:top w:val="none" w:sz="0" w:space="0" w:color="auto"/>
            <w:left w:val="none" w:sz="0" w:space="0" w:color="auto"/>
            <w:bottom w:val="none" w:sz="0" w:space="0" w:color="auto"/>
            <w:right w:val="none" w:sz="0" w:space="0" w:color="auto"/>
          </w:divBdr>
        </w:div>
        <w:div w:id="283656595">
          <w:marLeft w:val="480"/>
          <w:marRight w:val="0"/>
          <w:marTop w:val="0"/>
          <w:marBottom w:val="0"/>
          <w:divBdr>
            <w:top w:val="none" w:sz="0" w:space="0" w:color="auto"/>
            <w:left w:val="none" w:sz="0" w:space="0" w:color="auto"/>
            <w:bottom w:val="none" w:sz="0" w:space="0" w:color="auto"/>
            <w:right w:val="none" w:sz="0" w:space="0" w:color="auto"/>
          </w:divBdr>
        </w:div>
        <w:div w:id="987125910">
          <w:marLeft w:val="480"/>
          <w:marRight w:val="0"/>
          <w:marTop w:val="0"/>
          <w:marBottom w:val="0"/>
          <w:divBdr>
            <w:top w:val="none" w:sz="0" w:space="0" w:color="auto"/>
            <w:left w:val="none" w:sz="0" w:space="0" w:color="auto"/>
            <w:bottom w:val="none" w:sz="0" w:space="0" w:color="auto"/>
            <w:right w:val="none" w:sz="0" w:space="0" w:color="auto"/>
          </w:divBdr>
        </w:div>
        <w:div w:id="519247068">
          <w:marLeft w:val="480"/>
          <w:marRight w:val="0"/>
          <w:marTop w:val="0"/>
          <w:marBottom w:val="0"/>
          <w:divBdr>
            <w:top w:val="none" w:sz="0" w:space="0" w:color="auto"/>
            <w:left w:val="none" w:sz="0" w:space="0" w:color="auto"/>
            <w:bottom w:val="none" w:sz="0" w:space="0" w:color="auto"/>
            <w:right w:val="none" w:sz="0" w:space="0" w:color="auto"/>
          </w:divBdr>
        </w:div>
        <w:div w:id="1030685278">
          <w:marLeft w:val="480"/>
          <w:marRight w:val="0"/>
          <w:marTop w:val="0"/>
          <w:marBottom w:val="0"/>
          <w:divBdr>
            <w:top w:val="none" w:sz="0" w:space="0" w:color="auto"/>
            <w:left w:val="none" w:sz="0" w:space="0" w:color="auto"/>
            <w:bottom w:val="none" w:sz="0" w:space="0" w:color="auto"/>
            <w:right w:val="none" w:sz="0" w:space="0" w:color="auto"/>
          </w:divBdr>
        </w:div>
        <w:div w:id="1338920445">
          <w:marLeft w:val="480"/>
          <w:marRight w:val="0"/>
          <w:marTop w:val="0"/>
          <w:marBottom w:val="0"/>
          <w:divBdr>
            <w:top w:val="none" w:sz="0" w:space="0" w:color="auto"/>
            <w:left w:val="none" w:sz="0" w:space="0" w:color="auto"/>
            <w:bottom w:val="none" w:sz="0" w:space="0" w:color="auto"/>
            <w:right w:val="none" w:sz="0" w:space="0" w:color="auto"/>
          </w:divBdr>
        </w:div>
        <w:div w:id="1890414626">
          <w:marLeft w:val="480"/>
          <w:marRight w:val="0"/>
          <w:marTop w:val="0"/>
          <w:marBottom w:val="0"/>
          <w:divBdr>
            <w:top w:val="none" w:sz="0" w:space="0" w:color="auto"/>
            <w:left w:val="none" w:sz="0" w:space="0" w:color="auto"/>
            <w:bottom w:val="none" w:sz="0" w:space="0" w:color="auto"/>
            <w:right w:val="none" w:sz="0" w:space="0" w:color="auto"/>
          </w:divBdr>
        </w:div>
        <w:div w:id="2113545629">
          <w:marLeft w:val="480"/>
          <w:marRight w:val="0"/>
          <w:marTop w:val="0"/>
          <w:marBottom w:val="0"/>
          <w:divBdr>
            <w:top w:val="none" w:sz="0" w:space="0" w:color="auto"/>
            <w:left w:val="none" w:sz="0" w:space="0" w:color="auto"/>
            <w:bottom w:val="none" w:sz="0" w:space="0" w:color="auto"/>
            <w:right w:val="none" w:sz="0" w:space="0" w:color="auto"/>
          </w:divBdr>
        </w:div>
        <w:div w:id="155462695">
          <w:marLeft w:val="480"/>
          <w:marRight w:val="0"/>
          <w:marTop w:val="0"/>
          <w:marBottom w:val="0"/>
          <w:divBdr>
            <w:top w:val="none" w:sz="0" w:space="0" w:color="auto"/>
            <w:left w:val="none" w:sz="0" w:space="0" w:color="auto"/>
            <w:bottom w:val="none" w:sz="0" w:space="0" w:color="auto"/>
            <w:right w:val="none" w:sz="0" w:space="0" w:color="auto"/>
          </w:divBdr>
        </w:div>
        <w:div w:id="1565020481">
          <w:marLeft w:val="480"/>
          <w:marRight w:val="0"/>
          <w:marTop w:val="0"/>
          <w:marBottom w:val="0"/>
          <w:divBdr>
            <w:top w:val="none" w:sz="0" w:space="0" w:color="auto"/>
            <w:left w:val="none" w:sz="0" w:space="0" w:color="auto"/>
            <w:bottom w:val="none" w:sz="0" w:space="0" w:color="auto"/>
            <w:right w:val="none" w:sz="0" w:space="0" w:color="auto"/>
          </w:divBdr>
        </w:div>
        <w:div w:id="1526869091">
          <w:marLeft w:val="480"/>
          <w:marRight w:val="0"/>
          <w:marTop w:val="0"/>
          <w:marBottom w:val="0"/>
          <w:divBdr>
            <w:top w:val="none" w:sz="0" w:space="0" w:color="auto"/>
            <w:left w:val="none" w:sz="0" w:space="0" w:color="auto"/>
            <w:bottom w:val="none" w:sz="0" w:space="0" w:color="auto"/>
            <w:right w:val="none" w:sz="0" w:space="0" w:color="auto"/>
          </w:divBdr>
        </w:div>
        <w:div w:id="1740443395">
          <w:marLeft w:val="480"/>
          <w:marRight w:val="0"/>
          <w:marTop w:val="0"/>
          <w:marBottom w:val="0"/>
          <w:divBdr>
            <w:top w:val="none" w:sz="0" w:space="0" w:color="auto"/>
            <w:left w:val="none" w:sz="0" w:space="0" w:color="auto"/>
            <w:bottom w:val="none" w:sz="0" w:space="0" w:color="auto"/>
            <w:right w:val="none" w:sz="0" w:space="0" w:color="auto"/>
          </w:divBdr>
        </w:div>
        <w:div w:id="1677154434">
          <w:marLeft w:val="480"/>
          <w:marRight w:val="0"/>
          <w:marTop w:val="0"/>
          <w:marBottom w:val="0"/>
          <w:divBdr>
            <w:top w:val="none" w:sz="0" w:space="0" w:color="auto"/>
            <w:left w:val="none" w:sz="0" w:space="0" w:color="auto"/>
            <w:bottom w:val="none" w:sz="0" w:space="0" w:color="auto"/>
            <w:right w:val="none" w:sz="0" w:space="0" w:color="auto"/>
          </w:divBdr>
        </w:div>
        <w:div w:id="284431672">
          <w:marLeft w:val="480"/>
          <w:marRight w:val="0"/>
          <w:marTop w:val="0"/>
          <w:marBottom w:val="0"/>
          <w:divBdr>
            <w:top w:val="none" w:sz="0" w:space="0" w:color="auto"/>
            <w:left w:val="none" w:sz="0" w:space="0" w:color="auto"/>
            <w:bottom w:val="none" w:sz="0" w:space="0" w:color="auto"/>
            <w:right w:val="none" w:sz="0" w:space="0" w:color="auto"/>
          </w:divBdr>
        </w:div>
        <w:div w:id="484010328">
          <w:marLeft w:val="480"/>
          <w:marRight w:val="0"/>
          <w:marTop w:val="0"/>
          <w:marBottom w:val="0"/>
          <w:divBdr>
            <w:top w:val="none" w:sz="0" w:space="0" w:color="auto"/>
            <w:left w:val="none" w:sz="0" w:space="0" w:color="auto"/>
            <w:bottom w:val="none" w:sz="0" w:space="0" w:color="auto"/>
            <w:right w:val="none" w:sz="0" w:space="0" w:color="auto"/>
          </w:divBdr>
        </w:div>
        <w:div w:id="1873611939">
          <w:marLeft w:val="480"/>
          <w:marRight w:val="0"/>
          <w:marTop w:val="0"/>
          <w:marBottom w:val="0"/>
          <w:divBdr>
            <w:top w:val="none" w:sz="0" w:space="0" w:color="auto"/>
            <w:left w:val="none" w:sz="0" w:space="0" w:color="auto"/>
            <w:bottom w:val="none" w:sz="0" w:space="0" w:color="auto"/>
            <w:right w:val="none" w:sz="0" w:space="0" w:color="auto"/>
          </w:divBdr>
        </w:div>
        <w:div w:id="1368528971">
          <w:marLeft w:val="480"/>
          <w:marRight w:val="0"/>
          <w:marTop w:val="0"/>
          <w:marBottom w:val="0"/>
          <w:divBdr>
            <w:top w:val="none" w:sz="0" w:space="0" w:color="auto"/>
            <w:left w:val="none" w:sz="0" w:space="0" w:color="auto"/>
            <w:bottom w:val="none" w:sz="0" w:space="0" w:color="auto"/>
            <w:right w:val="none" w:sz="0" w:space="0" w:color="auto"/>
          </w:divBdr>
        </w:div>
        <w:div w:id="339478610">
          <w:marLeft w:val="480"/>
          <w:marRight w:val="0"/>
          <w:marTop w:val="0"/>
          <w:marBottom w:val="0"/>
          <w:divBdr>
            <w:top w:val="none" w:sz="0" w:space="0" w:color="auto"/>
            <w:left w:val="none" w:sz="0" w:space="0" w:color="auto"/>
            <w:bottom w:val="none" w:sz="0" w:space="0" w:color="auto"/>
            <w:right w:val="none" w:sz="0" w:space="0" w:color="auto"/>
          </w:divBdr>
        </w:div>
        <w:div w:id="1034115663">
          <w:marLeft w:val="480"/>
          <w:marRight w:val="0"/>
          <w:marTop w:val="0"/>
          <w:marBottom w:val="0"/>
          <w:divBdr>
            <w:top w:val="none" w:sz="0" w:space="0" w:color="auto"/>
            <w:left w:val="none" w:sz="0" w:space="0" w:color="auto"/>
            <w:bottom w:val="none" w:sz="0" w:space="0" w:color="auto"/>
            <w:right w:val="none" w:sz="0" w:space="0" w:color="auto"/>
          </w:divBdr>
        </w:div>
        <w:div w:id="496849081">
          <w:marLeft w:val="480"/>
          <w:marRight w:val="0"/>
          <w:marTop w:val="0"/>
          <w:marBottom w:val="0"/>
          <w:divBdr>
            <w:top w:val="none" w:sz="0" w:space="0" w:color="auto"/>
            <w:left w:val="none" w:sz="0" w:space="0" w:color="auto"/>
            <w:bottom w:val="none" w:sz="0" w:space="0" w:color="auto"/>
            <w:right w:val="none" w:sz="0" w:space="0" w:color="auto"/>
          </w:divBdr>
        </w:div>
        <w:div w:id="1494252862">
          <w:marLeft w:val="480"/>
          <w:marRight w:val="0"/>
          <w:marTop w:val="0"/>
          <w:marBottom w:val="0"/>
          <w:divBdr>
            <w:top w:val="none" w:sz="0" w:space="0" w:color="auto"/>
            <w:left w:val="none" w:sz="0" w:space="0" w:color="auto"/>
            <w:bottom w:val="none" w:sz="0" w:space="0" w:color="auto"/>
            <w:right w:val="none" w:sz="0" w:space="0" w:color="auto"/>
          </w:divBdr>
        </w:div>
        <w:div w:id="1668096706">
          <w:marLeft w:val="480"/>
          <w:marRight w:val="0"/>
          <w:marTop w:val="0"/>
          <w:marBottom w:val="0"/>
          <w:divBdr>
            <w:top w:val="none" w:sz="0" w:space="0" w:color="auto"/>
            <w:left w:val="none" w:sz="0" w:space="0" w:color="auto"/>
            <w:bottom w:val="none" w:sz="0" w:space="0" w:color="auto"/>
            <w:right w:val="none" w:sz="0" w:space="0" w:color="auto"/>
          </w:divBdr>
        </w:div>
        <w:div w:id="1849517249">
          <w:marLeft w:val="480"/>
          <w:marRight w:val="0"/>
          <w:marTop w:val="0"/>
          <w:marBottom w:val="0"/>
          <w:divBdr>
            <w:top w:val="none" w:sz="0" w:space="0" w:color="auto"/>
            <w:left w:val="none" w:sz="0" w:space="0" w:color="auto"/>
            <w:bottom w:val="none" w:sz="0" w:space="0" w:color="auto"/>
            <w:right w:val="none" w:sz="0" w:space="0" w:color="auto"/>
          </w:divBdr>
        </w:div>
        <w:div w:id="1814180592">
          <w:marLeft w:val="480"/>
          <w:marRight w:val="0"/>
          <w:marTop w:val="0"/>
          <w:marBottom w:val="0"/>
          <w:divBdr>
            <w:top w:val="none" w:sz="0" w:space="0" w:color="auto"/>
            <w:left w:val="none" w:sz="0" w:space="0" w:color="auto"/>
            <w:bottom w:val="none" w:sz="0" w:space="0" w:color="auto"/>
            <w:right w:val="none" w:sz="0" w:space="0" w:color="auto"/>
          </w:divBdr>
        </w:div>
        <w:div w:id="1236284852">
          <w:marLeft w:val="480"/>
          <w:marRight w:val="0"/>
          <w:marTop w:val="0"/>
          <w:marBottom w:val="0"/>
          <w:divBdr>
            <w:top w:val="none" w:sz="0" w:space="0" w:color="auto"/>
            <w:left w:val="none" w:sz="0" w:space="0" w:color="auto"/>
            <w:bottom w:val="none" w:sz="0" w:space="0" w:color="auto"/>
            <w:right w:val="none" w:sz="0" w:space="0" w:color="auto"/>
          </w:divBdr>
        </w:div>
        <w:div w:id="1172373907">
          <w:marLeft w:val="480"/>
          <w:marRight w:val="0"/>
          <w:marTop w:val="0"/>
          <w:marBottom w:val="0"/>
          <w:divBdr>
            <w:top w:val="none" w:sz="0" w:space="0" w:color="auto"/>
            <w:left w:val="none" w:sz="0" w:space="0" w:color="auto"/>
            <w:bottom w:val="none" w:sz="0" w:space="0" w:color="auto"/>
            <w:right w:val="none" w:sz="0" w:space="0" w:color="auto"/>
          </w:divBdr>
        </w:div>
        <w:div w:id="1744524860">
          <w:marLeft w:val="480"/>
          <w:marRight w:val="0"/>
          <w:marTop w:val="0"/>
          <w:marBottom w:val="0"/>
          <w:divBdr>
            <w:top w:val="none" w:sz="0" w:space="0" w:color="auto"/>
            <w:left w:val="none" w:sz="0" w:space="0" w:color="auto"/>
            <w:bottom w:val="none" w:sz="0" w:space="0" w:color="auto"/>
            <w:right w:val="none" w:sz="0" w:space="0" w:color="auto"/>
          </w:divBdr>
        </w:div>
        <w:div w:id="1665627215">
          <w:marLeft w:val="480"/>
          <w:marRight w:val="0"/>
          <w:marTop w:val="0"/>
          <w:marBottom w:val="0"/>
          <w:divBdr>
            <w:top w:val="none" w:sz="0" w:space="0" w:color="auto"/>
            <w:left w:val="none" w:sz="0" w:space="0" w:color="auto"/>
            <w:bottom w:val="none" w:sz="0" w:space="0" w:color="auto"/>
            <w:right w:val="none" w:sz="0" w:space="0" w:color="auto"/>
          </w:divBdr>
        </w:div>
        <w:div w:id="886379418">
          <w:marLeft w:val="480"/>
          <w:marRight w:val="0"/>
          <w:marTop w:val="0"/>
          <w:marBottom w:val="0"/>
          <w:divBdr>
            <w:top w:val="none" w:sz="0" w:space="0" w:color="auto"/>
            <w:left w:val="none" w:sz="0" w:space="0" w:color="auto"/>
            <w:bottom w:val="none" w:sz="0" w:space="0" w:color="auto"/>
            <w:right w:val="none" w:sz="0" w:space="0" w:color="auto"/>
          </w:divBdr>
        </w:div>
        <w:div w:id="298731005">
          <w:marLeft w:val="480"/>
          <w:marRight w:val="0"/>
          <w:marTop w:val="0"/>
          <w:marBottom w:val="0"/>
          <w:divBdr>
            <w:top w:val="none" w:sz="0" w:space="0" w:color="auto"/>
            <w:left w:val="none" w:sz="0" w:space="0" w:color="auto"/>
            <w:bottom w:val="none" w:sz="0" w:space="0" w:color="auto"/>
            <w:right w:val="none" w:sz="0" w:space="0" w:color="auto"/>
          </w:divBdr>
        </w:div>
        <w:div w:id="260065087">
          <w:marLeft w:val="480"/>
          <w:marRight w:val="0"/>
          <w:marTop w:val="0"/>
          <w:marBottom w:val="0"/>
          <w:divBdr>
            <w:top w:val="none" w:sz="0" w:space="0" w:color="auto"/>
            <w:left w:val="none" w:sz="0" w:space="0" w:color="auto"/>
            <w:bottom w:val="none" w:sz="0" w:space="0" w:color="auto"/>
            <w:right w:val="none" w:sz="0" w:space="0" w:color="auto"/>
          </w:divBdr>
        </w:div>
        <w:div w:id="1653480423">
          <w:marLeft w:val="480"/>
          <w:marRight w:val="0"/>
          <w:marTop w:val="0"/>
          <w:marBottom w:val="0"/>
          <w:divBdr>
            <w:top w:val="none" w:sz="0" w:space="0" w:color="auto"/>
            <w:left w:val="none" w:sz="0" w:space="0" w:color="auto"/>
            <w:bottom w:val="none" w:sz="0" w:space="0" w:color="auto"/>
            <w:right w:val="none" w:sz="0" w:space="0" w:color="auto"/>
          </w:divBdr>
        </w:div>
        <w:div w:id="1779909332">
          <w:marLeft w:val="480"/>
          <w:marRight w:val="0"/>
          <w:marTop w:val="0"/>
          <w:marBottom w:val="0"/>
          <w:divBdr>
            <w:top w:val="none" w:sz="0" w:space="0" w:color="auto"/>
            <w:left w:val="none" w:sz="0" w:space="0" w:color="auto"/>
            <w:bottom w:val="none" w:sz="0" w:space="0" w:color="auto"/>
            <w:right w:val="none" w:sz="0" w:space="0" w:color="auto"/>
          </w:divBdr>
        </w:div>
        <w:div w:id="1712145630">
          <w:marLeft w:val="480"/>
          <w:marRight w:val="0"/>
          <w:marTop w:val="0"/>
          <w:marBottom w:val="0"/>
          <w:divBdr>
            <w:top w:val="none" w:sz="0" w:space="0" w:color="auto"/>
            <w:left w:val="none" w:sz="0" w:space="0" w:color="auto"/>
            <w:bottom w:val="none" w:sz="0" w:space="0" w:color="auto"/>
            <w:right w:val="none" w:sz="0" w:space="0" w:color="auto"/>
          </w:divBdr>
        </w:div>
        <w:div w:id="353268996">
          <w:marLeft w:val="480"/>
          <w:marRight w:val="0"/>
          <w:marTop w:val="0"/>
          <w:marBottom w:val="0"/>
          <w:divBdr>
            <w:top w:val="none" w:sz="0" w:space="0" w:color="auto"/>
            <w:left w:val="none" w:sz="0" w:space="0" w:color="auto"/>
            <w:bottom w:val="none" w:sz="0" w:space="0" w:color="auto"/>
            <w:right w:val="none" w:sz="0" w:space="0" w:color="auto"/>
          </w:divBdr>
        </w:div>
        <w:div w:id="1305085545">
          <w:marLeft w:val="480"/>
          <w:marRight w:val="0"/>
          <w:marTop w:val="0"/>
          <w:marBottom w:val="0"/>
          <w:divBdr>
            <w:top w:val="none" w:sz="0" w:space="0" w:color="auto"/>
            <w:left w:val="none" w:sz="0" w:space="0" w:color="auto"/>
            <w:bottom w:val="none" w:sz="0" w:space="0" w:color="auto"/>
            <w:right w:val="none" w:sz="0" w:space="0" w:color="auto"/>
          </w:divBdr>
        </w:div>
        <w:div w:id="1721124172">
          <w:marLeft w:val="480"/>
          <w:marRight w:val="0"/>
          <w:marTop w:val="0"/>
          <w:marBottom w:val="0"/>
          <w:divBdr>
            <w:top w:val="none" w:sz="0" w:space="0" w:color="auto"/>
            <w:left w:val="none" w:sz="0" w:space="0" w:color="auto"/>
            <w:bottom w:val="none" w:sz="0" w:space="0" w:color="auto"/>
            <w:right w:val="none" w:sz="0" w:space="0" w:color="auto"/>
          </w:divBdr>
        </w:div>
        <w:div w:id="17243976">
          <w:marLeft w:val="480"/>
          <w:marRight w:val="0"/>
          <w:marTop w:val="0"/>
          <w:marBottom w:val="0"/>
          <w:divBdr>
            <w:top w:val="none" w:sz="0" w:space="0" w:color="auto"/>
            <w:left w:val="none" w:sz="0" w:space="0" w:color="auto"/>
            <w:bottom w:val="none" w:sz="0" w:space="0" w:color="auto"/>
            <w:right w:val="none" w:sz="0" w:space="0" w:color="auto"/>
          </w:divBdr>
        </w:div>
        <w:div w:id="266348388">
          <w:marLeft w:val="480"/>
          <w:marRight w:val="0"/>
          <w:marTop w:val="0"/>
          <w:marBottom w:val="0"/>
          <w:divBdr>
            <w:top w:val="none" w:sz="0" w:space="0" w:color="auto"/>
            <w:left w:val="none" w:sz="0" w:space="0" w:color="auto"/>
            <w:bottom w:val="none" w:sz="0" w:space="0" w:color="auto"/>
            <w:right w:val="none" w:sz="0" w:space="0" w:color="auto"/>
          </w:divBdr>
        </w:div>
        <w:div w:id="887952746">
          <w:marLeft w:val="480"/>
          <w:marRight w:val="0"/>
          <w:marTop w:val="0"/>
          <w:marBottom w:val="0"/>
          <w:divBdr>
            <w:top w:val="none" w:sz="0" w:space="0" w:color="auto"/>
            <w:left w:val="none" w:sz="0" w:space="0" w:color="auto"/>
            <w:bottom w:val="none" w:sz="0" w:space="0" w:color="auto"/>
            <w:right w:val="none" w:sz="0" w:space="0" w:color="auto"/>
          </w:divBdr>
        </w:div>
        <w:div w:id="548997702">
          <w:marLeft w:val="480"/>
          <w:marRight w:val="0"/>
          <w:marTop w:val="0"/>
          <w:marBottom w:val="0"/>
          <w:divBdr>
            <w:top w:val="none" w:sz="0" w:space="0" w:color="auto"/>
            <w:left w:val="none" w:sz="0" w:space="0" w:color="auto"/>
            <w:bottom w:val="none" w:sz="0" w:space="0" w:color="auto"/>
            <w:right w:val="none" w:sz="0" w:space="0" w:color="auto"/>
          </w:divBdr>
        </w:div>
        <w:div w:id="729153927">
          <w:marLeft w:val="480"/>
          <w:marRight w:val="0"/>
          <w:marTop w:val="0"/>
          <w:marBottom w:val="0"/>
          <w:divBdr>
            <w:top w:val="none" w:sz="0" w:space="0" w:color="auto"/>
            <w:left w:val="none" w:sz="0" w:space="0" w:color="auto"/>
            <w:bottom w:val="none" w:sz="0" w:space="0" w:color="auto"/>
            <w:right w:val="none" w:sz="0" w:space="0" w:color="auto"/>
          </w:divBdr>
        </w:div>
        <w:div w:id="467944157">
          <w:marLeft w:val="480"/>
          <w:marRight w:val="0"/>
          <w:marTop w:val="0"/>
          <w:marBottom w:val="0"/>
          <w:divBdr>
            <w:top w:val="none" w:sz="0" w:space="0" w:color="auto"/>
            <w:left w:val="none" w:sz="0" w:space="0" w:color="auto"/>
            <w:bottom w:val="none" w:sz="0" w:space="0" w:color="auto"/>
            <w:right w:val="none" w:sz="0" w:space="0" w:color="auto"/>
          </w:divBdr>
        </w:div>
        <w:div w:id="631979064">
          <w:marLeft w:val="480"/>
          <w:marRight w:val="0"/>
          <w:marTop w:val="0"/>
          <w:marBottom w:val="0"/>
          <w:divBdr>
            <w:top w:val="none" w:sz="0" w:space="0" w:color="auto"/>
            <w:left w:val="none" w:sz="0" w:space="0" w:color="auto"/>
            <w:bottom w:val="none" w:sz="0" w:space="0" w:color="auto"/>
            <w:right w:val="none" w:sz="0" w:space="0" w:color="auto"/>
          </w:divBdr>
        </w:div>
        <w:div w:id="1521315851">
          <w:marLeft w:val="480"/>
          <w:marRight w:val="0"/>
          <w:marTop w:val="0"/>
          <w:marBottom w:val="0"/>
          <w:divBdr>
            <w:top w:val="none" w:sz="0" w:space="0" w:color="auto"/>
            <w:left w:val="none" w:sz="0" w:space="0" w:color="auto"/>
            <w:bottom w:val="none" w:sz="0" w:space="0" w:color="auto"/>
            <w:right w:val="none" w:sz="0" w:space="0" w:color="auto"/>
          </w:divBdr>
        </w:div>
        <w:div w:id="1950115333">
          <w:marLeft w:val="480"/>
          <w:marRight w:val="0"/>
          <w:marTop w:val="0"/>
          <w:marBottom w:val="0"/>
          <w:divBdr>
            <w:top w:val="none" w:sz="0" w:space="0" w:color="auto"/>
            <w:left w:val="none" w:sz="0" w:space="0" w:color="auto"/>
            <w:bottom w:val="none" w:sz="0" w:space="0" w:color="auto"/>
            <w:right w:val="none" w:sz="0" w:space="0" w:color="auto"/>
          </w:divBdr>
        </w:div>
        <w:div w:id="1822773836">
          <w:marLeft w:val="480"/>
          <w:marRight w:val="0"/>
          <w:marTop w:val="0"/>
          <w:marBottom w:val="0"/>
          <w:divBdr>
            <w:top w:val="none" w:sz="0" w:space="0" w:color="auto"/>
            <w:left w:val="none" w:sz="0" w:space="0" w:color="auto"/>
            <w:bottom w:val="none" w:sz="0" w:space="0" w:color="auto"/>
            <w:right w:val="none" w:sz="0" w:space="0" w:color="auto"/>
          </w:divBdr>
        </w:div>
        <w:div w:id="1468203772">
          <w:marLeft w:val="480"/>
          <w:marRight w:val="0"/>
          <w:marTop w:val="0"/>
          <w:marBottom w:val="0"/>
          <w:divBdr>
            <w:top w:val="none" w:sz="0" w:space="0" w:color="auto"/>
            <w:left w:val="none" w:sz="0" w:space="0" w:color="auto"/>
            <w:bottom w:val="none" w:sz="0" w:space="0" w:color="auto"/>
            <w:right w:val="none" w:sz="0" w:space="0" w:color="auto"/>
          </w:divBdr>
        </w:div>
        <w:div w:id="366754892">
          <w:marLeft w:val="480"/>
          <w:marRight w:val="0"/>
          <w:marTop w:val="0"/>
          <w:marBottom w:val="0"/>
          <w:divBdr>
            <w:top w:val="none" w:sz="0" w:space="0" w:color="auto"/>
            <w:left w:val="none" w:sz="0" w:space="0" w:color="auto"/>
            <w:bottom w:val="none" w:sz="0" w:space="0" w:color="auto"/>
            <w:right w:val="none" w:sz="0" w:space="0" w:color="auto"/>
          </w:divBdr>
        </w:div>
        <w:div w:id="1517109319">
          <w:marLeft w:val="480"/>
          <w:marRight w:val="0"/>
          <w:marTop w:val="0"/>
          <w:marBottom w:val="0"/>
          <w:divBdr>
            <w:top w:val="none" w:sz="0" w:space="0" w:color="auto"/>
            <w:left w:val="none" w:sz="0" w:space="0" w:color="auto"/>
            <w:bottom w:val="none" w:sz="0" w:space="0" w:color="auto"/>
            <w:right w:val="none" w:sz="0" w:space="0" w:color="auto"/>
          </w:divBdr>
        </w:div>
        <w:div w:id="1991472265">
          <w:marLeft w:val="480"/>
          <w:marRight w:val="0"/>
          <w:marTop w:val="0"/>
          <w:marBottom w:val="0"/>
          <w:divBdr>
            <w:top w:val="none" w:sz="0" w:space="0" w:color="auto"/>
            <w:left w:val="none" w:sz="0" w:space="0" w:color="auto"/>
            <w:bottom w:val="none" w:sz="0" w:space="0" w:color="auto"/>
            <w:right w:val="none" w:sz="0" w:space="0" w:color="auto"/>
          </w:divBdr>
        </w:div>
        <w:div w:id="1746610102">
          <w:marLeft w:val="480"/>
          <w:marRight w:val="0"/>
          <w:marTop w:val="0"/>
          <w:marBottom w:val="0"/>
          <w:divBdr>
            <w:top w:val="none" w:sz="0" w:space="0" w:color="auto"/>
            <w:left w:val="none" w:sz="0" w:space="0" w:color="auto"/>
            <w:bottom w:val="none" w:sz="0" w:space="0" w:color="auto"/>
            <w:right w:val="none" w:sz="0" w:space="0" w:color="auto"/>
          </w:divBdr>
        </w:div>
        <w:div w:id="107161629">
          <w:marLeft w:val="480"/>
          <w:marRight w:val="0"/>
          <w:marTop w:val="0"/>
          <w:marBottom w:val="0"/>
          <w:divBdr>
            <w:top w:val="none" w:sz="0" w:space="0" w:color="auto"/>
            <w:left w:val="none" w:sz="0" w:space="0" w:color="auto"/>
            <w:bottom w:val="none" w:sz="0" w:space="0" w:color="auto"/>
            <w:right w:val="none" w:sz="0" w:space="0" w:color="auto"/>
          </w:divBdr>
        </w:div>
        <w:div w:id="1945724611">
          <w:marLeft w:val="480"/>
          <w:marRight w:val="0"/>
          <w:marTop w:val="0"/>
          <w:marBottom w:val="0"/>
          <w:divBdr>
            <w:top w:val="none" w:sz="0" w:space="0" w:color="auto"/>
            <w:left w:val="none" w:sz="0" w:space="0" w:color="auto"/>
            <w:bottom w:val="none" w:sz="0" w:space="0" w:color="auto"/>
            <w:right w:val="none" w:sz="0" w:space="0" w:color="auto"/>
          </w:divBdr>
        </w:div>
        <w:div w:id="1707824746">
          <w:marLeft w:val="480"/>
          <w:marRight w:val="0"/>
          <w:marTop w:val="0"/>
          <w:marBottom w:val="0"/>
          <w:divBdr>
            <w:top w:val="none" w:sz="0" w:space="0" w:color="auto"/>
            <w:left w:val="none" w:sz="0" w:space="0" w:color="auto"/>
            <w:bottom w:val="none" w:sz="0" w:space="0" w:color="auto"/>
            <w:right w:val="none" w:sz="0" w:space="0" w:color="auto"/>
          </w:divBdr>
        </w:div>
        <w:div w:id="1299074231">
          <w:marLeft w:val="480"/>
          <w:marRight w:val="0"/>
          <w:marTop w:val="0"/>
          <w:marBottom w:val="0"/>
          <w:divBdr>
            <w:top w:val="none" w:sz="0" w:space="0" w:color="auto"/>
            <w:left w:val="none" w:sz="0" w:space="0" w:color="auto"/>
            <w:bottom w:val="none" w:sz="0" w:space="0" w:color="auto"/>
            <w:right w:val="none" w:sz="0" w:space="0" w:color="auto"/>
          </w:divBdr>
        </w:div>
        <w:div w:id="405079582">
          <w:marLeft w:val="480"/>
          <w:marRight w:val="0"/>
          <w:marTop w:val="0"/>
          <w:marBottom w:val="0"/>
          <w:divBdr>
            <w:top w:val="none" w:sz="0" w:space="0" w:color="auto"/>
            <w:left w:val="none" w:sz="0" w:space="0" w:color="auto"/>
            <w:bottom w:val="none" w:sz="0" w:space="0" w:color="auto"/>
            <w:right w:val="none" w:sz="0" w:space="0" w:color="auto"/>
          </w:divBdr>
        </w:div>
        <w:div w:id="632030149">
          <w:marLeft w:val="480"/>
          <w:marRight w:val="0"/>
          <w:marTop w:val="0"/>
          <w:marBottom w:val="0"/>
          <w:divBdr>
            <w:top w:val="none" w:sz="0" w:space="0" w:color="auto"/>
            <w:left w:val="none" w:sz="0" w:space="0" w:color="auto"/>
            <w:bottom w:val="none" w:sz="0" w:space="0" w:color="auto"/>
            <w:right w:val="none" w:sz="0" w:space="0" w:color="auto"/>
          </w:divBdr>
        </w:div>
        <w:div w:id="776486949">
          <w:marLeft w:val="480"/>
          <w:marRight w:val="0"/>
          <w:marTop w:val="0"/>
          <w:marBottom w:val="0"/>
          <w:divBdr>
            <w:top w:val="none" w:sz="0" w:space="0" w:color="auto"/>
            <w:left w:val="none" w:sz="0" w:space="0" w:color="auto"/>
            <w:bottom w:val="none" w:sz="0" w:space="0" w:color="auto"/>
            <w:right w:val="none" w:sz="0" w:space="0" w:color="auto"/>
          </w:divBdr>
        </w:div>
        <w:div w:id="1449086268">
          <w:marLeft w:val="480"/>
          <w:marRight w:val="0"/>
          <w:marTop w:val="0"/>
          <w:marBottom w:val="0"/>
          <w:divBdr>
            <w:top w:val="none" w:sz="0" w:space="0" w:color="auto"/>
            <w:left w:val="none" w:sz="0" w:space="0" w:color="auto"/>
            <w:bottom w:val="none" w:sz="0" w:space="0" w:color="auto"/>
            <w:right w:val="none" w:sz="0" w:space="0" w:color="auto"/>
          </w:divBdr>
        </w:div>
        <w:div w:id="647439254">
          <w:marLeft w:val="480"/>
          <w:marRight w:val="0"/>
          <w:marTop w:val="0"/>
          <w:marBottom w:val="0"/>
          <w:divBdr>
            <w:top w:val="none" w:sz="0" w:space="0" w:color="auto"/>
            <w:left w:val="none" w:sz="0" w:space="0" w:color="auto"/>
            <w:bottom w:val="none" w:sz="0" w:space="0" w:color="auto"/>
            <w:right w:val="none" w:sz="0" w:space="0" w:color="auto"/>
          </w:divBdr>
        </w:div>
        <w:div w:id="912466889">
          <w:marLeft w:val="480"/>
          <w:marRight w:val="0"/>
          <w:marTop w:val="0"/>
          <w:marBottom w:val="0"/>
          <w:divBdr>
            <w:top w:val="none" w:sz="0" w:space="0" w:color="auto"/>
            <w:left w:val="none" w:sz="0" w:space="0" w:color="auto"/>
            <w:bottom w:val="none" w:sz="0" w:space="0" w:color="auto"/>
            <w:right w:val="none" w:sz="0" w:space="0" w:color="auto"/>
          </w:divBdr>
        </w:div>
      </w:divsChild>
    </w:div>
    <w:div w:id="2073577605">
      <w:bodyDiv w:val="1"/>
      <w:marLeft w:val="0"/>
      <w:marRight w:val="0"/>
      <w:marTop w:val="0"/>
      <w:marBottom w:val="0"/>
      <w:divBdr>
        <w:top w:val="none" w:sz="0" w:space="0" w:color="auto"/>
        <w:left w:val="none" w:sz="0" w:space="0" w:color="auto"/>
        <w:bottom w:val="none" w:sz="0" w:space="0" w:color="auto"/>
        <w:right w:val="none" w:sz="0" w:space="0" w:color="auto"/>
      </w:divBdr>
    </w:div>
    <w:div w:id="2074161916">
      <w:bodyDiv w:val="1"/>
      <w:marLeft w:val="0"/>
      <w:marRight w:val="0"/>
      <w:marTop w:val="0"/>
      <w:marBottom w:val="0"/>
      <w:divBdr>
        <w:top w:val="none" w:sz="0" w:space="0" w:color="auto"/>
        <w:left w:val="none" w:sz="0" w:space="0" w:color="auto"/>
        <w:bottom w:val="none" w:sz="0" w:space="0" w:color="auto"/>
        <w:right w:val="none" w:sz="0" w:space="0" w:color="auto"/>
      </w:divBdr>
    </w:div>
    <w:div w:id="2074428164">
      <w:bodyDiv w:val="1"/>
      <w:marLeft w:val="0"/>
      <w:marRight w:val="0"/>
      <w:marTop w:val="0"/>
      <w:marBottom w:val="0"/>
      <w:divBdr>
        <w:top w:val="none" w:sz="0" w:space="0" w:color="auto"/>
        <w:left w:val="none" w:sz="0" w:space="0" w:color="auto"/>
        <w:bottom w:val="none" w:sz="0" w:space="0" w:color="auto"/>
        <w:right w:val="none" w:sz="0" w:space="0" w:color="auto"/>
      </w:divBdr>
      <w:divsChild>
        <w:div w:id="1512179476">
          <w:marLeft w:val="480"/>
          <w:marRight w:val="0"/>
          <w:marTop w:val="0"/>
          <w:marBottom w:val="0"/>
          <w:divBdr>
            <w:top w:val="none" w:sz="0" w:space="0" w:color="auto"/>
            <w:left w:val="none" w:sz="0" w:space="0" w:color="auto"/>
            <w:bottom w:val="none" w:sz="0" w:space="0" w:color="auto"/>
            <w:right w:val="none" w:sz="0" w:space="0" w:color="auto"/>
          </w:divBdr>
        </w:div>
        <w:div w:id="144392488">
          <w:marLeft w:val="480"/>
          <w:marRight w:val="0"/>
          <w:marTop w:val="0"/>
          <w:marBottom w:val="0"/>
          <w:divBdr>
            <w:top w:val="none" w:sz="0" w:space="0" w:color="auto"/>
            <w:left w:val="none" w:sz="0" w:space="0" w:color="auto"/>
            <w:bottom w:val="none" w:sz="0" w:space="0" w:color="auto"/>
            <w:right w:val="none" w:sz="0" w:space="0" w:color="auto"/>
          </w:divBdr>
        </w:div>
        <w:div w:id="1001077778">
          <w:marLeft w:val="480"/>
          <w:marRight w:val="0"/>
          <w:marTop w:val="0"/>
          <w:marBottom w:val="0"/>
          <w:divBdr>
            <w:top w:val="none" w:sz="0" w:space="0" w:color="auto"/>
            <w:left w:val="none" w:sz="0" w:space="0" w:color="auto"/>
            <w:bottom w:val="none" w:sz="0" w:space="0" w:color="auto"/>
            <w:right w:val="none" w:sz="0" w:space="0" w:color="auto"/>
          </w:divBdr>
        </w:div>
        <w:div w:id="388576830">
          <w:marLeft w:val="480"/>
          <w:marRight w:val="0"/>
          <w:marTop w:val="0"/>
          <w:marBottom w:val="0"/>
          <w:divBdr>
            <w:top w:val="none" w:sz="0" w:space="0" w:color="auto"/>
            <w:left w:val="none" w:sz="0" w:space="0" w:color="auto"/>
            <w:bottom w:val="none" w:sz="0" w:space="0" w:color="auto"/>
            <w:right w:val="none" w:sz="0" w:space="0" w:color="auto"/>
          </w:divBdr>
        </w:div>
        <w:div w:id="110708921">
          <w:marLeft w:val="480"/>
          <w:marRight w:val="0"/>
          <w:marTop w:val="0"/>
          <w:marBottom w:val="0"/>
          <w:divBdr>
            <w:top w:val="none" w:sz="0" w:space="0" w:color="auto"/>
            <w:left w:val="none" w:sz="0" w:space="0" w:color="auto"/>
            <w:bottom w:val="none" w:sz="0" w:space="0" w:color="auto"/>
            <w:right w:val="none" w:sz="0" w:space="0" w:color="auto"/>
          </w:divBdr>
        </w:div>
        <w:div w:id="1926105210">
          <w:marLeft w:val="480"/>
          <w:marRight w:val="0"/>
          <w:marTop w:val="0"/>
          <w:marBottom w:val="0"/>
          <w:divBdr>
            <w:top w:val="none" w:sz="0" w:space="0" w:color="auto"/>
            <w:left w:val="none" w:sz="0" w:space="0" w:color="auto"/>
            <w:bottom w:val="none" w:sz="0" w:space="0" w:color="auto"/>
            <w:right w:val="none" w:sz="0" w:space="0" w:color="auto"/>
          </w:divBdr>
        </w:div>
        <w:div w:id="942955950">
          <w:marLeft w:val="480"/>
          <w:marRight w:val="0"/>
          <w:marTop w:val="0"/>
          <w:marBottom w:val="0"/>
          <w:divBdr>
            <w:top w:val="none" w:sz="0" w:space="0" w:color="auto"/>
            <w:left w:val="none" w:sz="0" w:space="0" w:color="auto"/>
            <w:bottom w:val="none" w:sz="0" w:space="0" w:color="auto"/>
            <w:right w:val="none" w:sz="0" w:space="0" w:color="auto"/>
          </w:divBdr>
        </w:div>
        <w:div w:id="1932615331">
          <w:marLeft w:val="480"/>
          <w:marRight w:val="0"/>
          <w:marTop w:val="0"/>
          <w:marBottom w:val="0"/>
          <w:divBdr>
            <w:top w:val="none" w:sz="0" w:space="0" w:color="auto"/>
            <w:left w:val="none" w:sz="0" w:space="0" w:color="auto"/>
            <w:bottom w:val="none" w:sz="0" w:space="0" w:color="auto"/>
            <w:right w:val="none" w:sz="0" w:space="0" w:color="auto"/>
          </w:divBdr>
        </w:div>
        <w:div w:id="1062557842">
          <w:marLeft w:val="480"/>
          <w:marRight w:val="0"/>
          <w:marTop w:val="0"/>
          <w:marBottom w:val="0"/>
          <w:divBdr>
            <w:top w:val="none" w:sz="0" w:space="0" w:color="auto"/>
            <w:left w:val="none" w:sz="0" w:space="0" w:color="auto"/>
            <w:bottom w:val="none" w:sz="0" w:space="0" w:color="auto"/>
            <w:right w:val="none" w:sz="0" w:space="0" w:color="auto"/>
          </w:divBdr>
        </w:div>
        <w:div w:id="1886983479">
          <w:marLeft w:val="480"/>
          <w:marRight w:val="0"/>
          <w:marTop w:val="0"/>
          <w:marBottom w:val="0"/>
          <w:divBdr>
            <w:top w:val="none" w:sz="0" w:space="0" w:color="auto"/>
            <w:left w:val="none" w:sz="0" w:space="0" w:color="auto"/>
            <w:bottom w:val="none" w:sz="0" w:space="0" w:color="auto"/>
            <w:right w:val="none" w:sz="0" w:space="0" w:color="auto"/>
          </w:divBdr>
        </w:div>
        <w:div w:id="1613317533">
          <w:marLeft w:val="480"/>
          <w:marRight w:val="0"/>
          <w:marTop w:val="0"/>
          <w:marBottom w:val="0"/>
          <w:divBdr>
            <w:top w:val="none" w:sz="0" w:space="0" w:color="auto"/>
            <w:left w:val="none" w:sz="0" w:space="0" w:color="auto"/>
            <w:bottom w:val="none" w:sz="0" w:space="0" w:color="auto"/>
            <w:right w:val="none" w:sz="0" w:space="0" w:color="auto"/>
          </w:divBdr>
        </w:div>
        <w:div w:id="976184338">
          <w:marLeft w:val="480"/>
          <w:marRight w:val="0"/>
          <w:marTop w:val="0"/>
          <w:marBottom w:val="0"/>
          <w:divBdr>
            <w:top w:val="none" w:sz="0" w:space="0" w:color="auto"/>
            <w:left w:val="none" w:sz="0" w:space="0" w:color="auto"/>
            <w:bottom w:val="none" w:sz="0" w:space="0" w:color="auto"/>
            <w:right w:val="none" w:sz="0" w:space="0" w:color="auto"/>
          </w:divBdr>
        </w:div>
        <w:div w:id="725839562">
          <w:marLeft w:val="480"/>
          <w:marRight w:val="0"/>
          <w:marTop w:val="0"/>
          <w:marBottom w:val="0"/>
          <w:divBdr>
            <w:top w:val="none" w:sz="0" w:space="0" w:color="auto"/>
            <w:left w:val="none" w:sz="0" w:space="0" w:color="auto"/>
            <w:bottom w:val="none" w:sz="0" w:space="0" w:color="auto"/>
            <w:right w:val="none" w:sz="0" w:space="0" w:color="auto"/>
          </w:divBdr>
        </w:div>
        <w:div w:id="1862476170">
          <w:marLeft w:val="480"/>
          <w:marRight w:val="0"/>
          <w:marTop w:val="0"/>
          <w:marBottom w:val="0"/>
          <w:divBdr>
            <w:top w:val="none" w:sz="0" w:space="0" w:color="auto"/>
            <w:left w:val="none" w:sz="0" w:space="0" w:color="auto"/>
            <w:bottom w:val="none" w:sz="0" w:space="0" w:color="auto"/>
            <w:right w:val="none" w:sz="0" w:space="0" w:color="auto"/>
          </w:divBdr>
        </w:div>
        <w:div w:id="1179612855">
          <w:marLeft w:val="480"/>
          <w:marRight w:val="0"/>
          <w:marTop w:val="0"/>
          <w:marBottom w:val="0"/>
          <w:divBdr>
            <w:top w:val="none" w:sz="0" w:space="0" w:color="auto"/>
            <w:left w:val="none" w:sz="0" w:space="0" w:color="auto"/>
            <w:bottom w:val="none" w:sz="0" w:space="0" w:color="auto"/>
            <w:right w:val="none" w:sz="0" w:space="0" w:color="auto"/>
          </w:divBdr>
        </w:div>
        <w:div w:id="2088067729">
          <w:marLeft w:val="480"/>
          <w:marRight w:val="0"/>
          <w:marTop w:val="0"/>
          <w:marBottom w:val="0"/>
          <w:divBdr>
            <w:top w:val="none" w:sz="0" w:space="0" w:color="auto"/>
            <w:left w:val="none" w:sz="0" w:space="0" w:color="auto"/>
            <w:bottom w:val="none" w:sz="0" w:space="0" w:color="auto"/>
            <w:right w:val="none" w:sz="0" w:space="0" w:color="auto"/>
          </w:divBdr>
        </w:div>
        <w:div w:id="17586670">
          <w:marLeft w:val="480"/>
          <w:marRight w:val="0"/>
          <w:marTop w:val="0"/>
          <w:marBottom w:val="0"/>
          <w:divBdr>
            <w:top w:val="none" w:sz="0" w:space="0" w:color="auto"/>
            <w:left w:val="none" w:sz="0" w:space="0" w:color="auto"/>
            <w:bottom w:val="none" w:sz="0" w:space="0" w:color="auto"/>
            <w:right w:val="none" w:sz="0" w:space="0" w:color="auto"/>
          </w:divBdr>
        </w:div>
        <w:div w:id="818958969">
          <w:marLeft w:val="480"/>
          <w:marRight w:val="0"/>
          <w:marTop w:val="0"/>
          <w:marBottom w:val="0"/>
          <w:divBdr>
            <w:top w:val="none" w:sz="0" w:space="0" w:color="auto"/>
            <w:left w:val="none" w:sz="0" w:space="0" w:color="auto"/>
            <w:bottom w:val="none" w:sz="0" w:space="0" w:color="auto"/>
            <w:right w:val="none" w:sz="0" w:space="0" w:color="auto"/>
          </w:divBdr>
        </w:div>
        <w:div w:id="405223029">
          <w:marLeft w:val="480"/>
          <w:marRight w:val="0"/>
          <w:marTop w:val="0"/>
          <w:marBottom w:val="0"/>
          <w:divBdr>
            <w:top w:val="none" w:sz="0" w:space="0" w:color="auto"/>
            <w:left w:val="none" w:sz="0" w:space="0" w:color="auto"/>
            <w:bottom w:val="none" w:sz="0" w:space="0" w:color="auto"/>
            <w:right w:val="none" w:sz="0" w:space="0" w:color="auto"/>
          </w:divBdr>
        </w:div>
        <w:div w:id="835221766">
          <w:marLeft w:val="480"/>
          <w:marRight w:val="0"/>
          <w:marTop w:val="0"/>
          <w:marBottom w:val="0"/>
          <w:divBdr>
            <w:top w:val="none" w:sz="0" w:space="0" w:color="auto"/>
            <w:left w:val="none" w:sz="0" w:space="0" w:color="auto"/>
            <w:bottom w:val="none" w:sz="0" w:space="0" w:color="auto"/>
            <w:right w:val="none" w:sz="0" w:space="0" w:color="auto"/>
          </w:divBdr>
        </w:div>
        <w:div w:id="294874775">
          <w:marLeft w:val="480"/>
          <w:marRight w:val="0"/>
          <w:marTop w:val="0"/>
          <w:marBottom w:val="0"/>
          <w:divBdr>
            <w:top w:val="none" w:sz="0" w:space="0" w:color="auto"/>
            <w:left w:val="none" w:sz="0" w:space="0" w:color="auto"/>
            <w:bottom w:val="none" w:sz="0" w:space="0" w:color="auto"/>
            <w:right w:val="none" w:sz="0" w:space="0" w:color="auto"/>
          </w:divBdr>
        </w:div>
        <w:div w:id="1236088941">
          <w:marLeft w:val="480"/>
          <w:marRight w:val="0"/>
          <w:marTop w:val="0"/>
          <w:marBottom w:val="0"/>
          <w:divBdr>
            <w:top w:val="none" w:sz="0" w:space="0" w:color="auto"/>
            <w:left w:val="none" w:sz="0" w:space="0" w:color="auto"/>
            <w:bottom w:val="none" w:sz="0" w:space="0" w:color="auto"/>
            <w:right w:val="none" w:sz="0" w:space="0" w:color="auto"/>
          </w:divBdr>
        </w:div>
        <w:div w:id="1282297082">
          <w:marLeft w:val="480"/>
          <w:marRight w:val="0"/>
          <w:marTop w:val="0"/>
          <w:marBottom w:val="0"/>
          <w:divBdr>
            <w:top w:val="none" w:sz="0" w:space="0" w:color="auto"/>
            <w:left w:val="none" w:sz="0" w:space="0" w:color="auto"/>
            <w:bottom w:val="none" w:sz="0" w:space="0" w:color="auto"/>
            <w:right w:val="none" w:sz="0" w:space="0" w:color="auto"/>
          </w:divBdr>
        </w:div>
        <w:div w:id="966591221">
          <w:marLeft w:val="480"/>
          <w:marRight w:val="0"/>
          <w:marTop w:val="0"/>
          <w:marBottom w:val="0"/>
          <w:divBdr>
            <w:top w:val="none" w:sz="0" w:space="0" w:color="auto"/>
            <w:left w:val="none" w:sz="0" w:space="0" w:color="auto"/>
            <w:bottom w:val="none" w:sz="0" w:space="0" w:color="auto"/>
            <w:right w:val="none" w:sz="0" w:space="0" w:color="auto"/>
          </w:divBdr>
        </w:div>
        <w:div w:id="2138713524">
          <w:marLeft w:val="480"/>
          <w:marRight w:val="0"/>
          <w:marTop w:val="0"/>
          <w:marBottom w:val="0"/>
          <w:divBdr>
            <w:top w:val="none" w:sz="0" w:space="0" w:color="auto"/>
            <w:left w:val="none" w:sz="0" w:space="0" w:color="auto"/>
            <w:bottom w:val="none" w:sz="0" w:space="0" w:color="auto"/>
            <w:right w:val="none" w:sz="0" w:space="0" w:color="auto"/>
          </w:divBdr>
        </w:div>
        <w:div w:id="1625772379">
          <w:marLeft w:val="480"/>
          <w:marRight w:val="0"/>
          <w:marTop w:val="0"/>
          <w:marBottom w:val="0"/>
          <w:divBdr>
            <w:top w:val="none" w:sz="0" w:space="0" w:color="auto"/>
            <w:left w:val="none" w:sz="0" w:space="0" w:color="auto"/>
            <w:bottom w:val="none" w:sz="0" w:space="0" w:color="auto"/>
            <w:right w:val="none" w:sz="0" w:space="0" w:color="auto"/>
          </w:divBdr>
        </w:div>
        <w:div w:id="736708991">
          <w:marLeft w:val="480"/>
          <w:marRight w:val="0"/>
          <w:marTop w:val="0"/>
          <w:marBottom w:val="0"/>
          <w:divBdr>
            <w:top w:val="none" w:sz="0" w:space="0" w:color="auto"/>
            <w:left w:val="none" w:sz="0" w:space="0" w:color="auto"/>
            <w:bottom w:val="none" w:sz="0" w:space="0" w:color="auto"/>
            <w:right w:val="none" w:sz="0" w:space="0" w:color="auto"/>
          </w:divBdr>
        </w:div>
        <w:div w:id="917522511">
          <w:marLeft w:val="480"/>
          <w:marRight w:val="0"/>
          <w:marTop w:val="0"/>
          <w:marBottom w:val="0"/>
          <w:divBdr>
            <w:top w:val="none" w:sz="0" w:space="0" w:color="auto"/>
            <w:left w:val="none" w:sz="0" w:space="0" w:color="auto"/>
            <w:bottom w:val="none" w:sz="0" w:space="0" w:color="auto"/>
            <w:right w:val="none" w:sz="0" w:space="0" w:color="auto"/>
          </w:divBdr>
        </w:div>
        <w:div w:id="167714783">
          <w:marLeft w:val="480"/>
          <w:marRight w:val="0"/>
          <w:marTop w:val="0"/>
          <w:marBottom w:val="0"/>
          <w:divBdr>
            <w:top w:val="none" w:sz="0" w:space="0" w:color="auto"/>
            <w:left w:val="none" w:sz="0" w:space="0" w:color="auto"/>
            <w:bottom w:val="none" w:sz="0" w:space="0" w:color="auto"/>
            <w:right w:val="none" w:sz="0" w:space="0" w:color="auto"/>
          </w:divBdr>
        </w:div>
        <w:div w:id="1154182951">
          <w:marLeft w:val="480"/>
          <w:marRight w:val="0"/>
          <w:marTop w:val="0"/>
          <w:marBottom w:val="0"/>
          <w:divBdr>
            <w:top w:val="none" w:sz="0" w:space="0" w:color="auto"/>
            <w:left w:val="none" w:sz="0" w:space="0" w:color="auto"/>
            <w:bottom w:val="none" w:sz="0" w:space="0" w:color="auto"/>
            <w:right w:val="none" w:sz="0" w:space="0" w:color="auto"/>
          </w:divBdr>
        </w:div>
        <w:div w:id="1351949362">
          <w:marLeft w:val="480"/>
          <w:marRight w:val="0"/>
          <w:marTop w:val="0"/>
          <w:marBottom w:val="0"/>
          <w:divBdr>
            <w:top w:val="none" w:sz="0" w:space="0" w:color="auto"/>
            <w:left w:val="none" w:sz="0" w:space="0" w:color="auto"/>
            <w:bottom w:val="none" w:sz="0" w:space="0" w:color="auto"/>
            <w:right w:val="none" w:sz="0" w:space="0" w:color="auto"/>
          </w:divBdr>
        </w:div>
        <w:div w:id="834414924">
          <w:marLeft w:val="480"/>
          <w:marRight w:val="0"/>
          <w:marTop w:val="0"/>
          <w:marBottom w:val="0"/>
          <w:divBdr>
            <w:top w:val="none" w:sz="0" w:space="0" w:color="auto"/>
            <w:left w:val="none" w:sz="0" w:space="0" w:color="auto"/>
            <w:bottom w:val="none" w:sz="0" w:space="0" w:color="auto"/>
            <w:right w:val="none" w:sz="0" w:space="0" w:color="auto"/>
          </w:divBdr>
        </w:div>
        <w:div w:id="1404258211">
          <w:marLeft w:val="480"/>
          <w:marRight w:val="0"/>
          <w:marTop w:val="0"/>
          <w:marBottom w:val="0"/>
          <w:divBdr>
            <w:top w:val="none" w:sz="0" w:space="0" w:color="auto"/>
            <w:left w:val="none" w:sz="0" w:space="0" w:color="auto"/>
            <w:bottom w:val="none" w:sz="0" w:space="0" w:color="auto"/>
            <w:right w:val="none" w:sz="0" w:space="0" w:color="auto"/>
          </w:divBdr>
        </w:div>
        <w:div w:id="1319730807">
          <w:marLeft w:val="480"/>
          <w:marRight w:val="0"/>
          <w:marTop w:val="0"/>
          <w:marBottom w:val="0"/>
          <w:divBdr>
            <w:top w:val="none" w:sz="0" w:space="0" w:color="auto"/>
            <w:left w:val="none" w:sz="0" w:space="0" w:color="auto"/>
            <w:bottom w:val="none" w:sz="0" w:space="0" w:color="auto"/>
            <w:right w:val="none" w:sz="0" w:space="0" w:color="auto"/>
          </w:divBdr>
        </w:div>
        <w:div w:id="1442217721">
          <w:marLeft w:val="480"/>
          <w:marRight w:val="0"/>
          <w:marTop w:val="0"/>
          <w:marBottom w:val="0"/>
          <w:divBdr>
            <w:top w:val="none" w:sz="0" w:space="0" w:color="auto"/>
            <w:left w:val="none" w:sz="0" w:space="0" w:color="auto"/>
            <w:bottom w:val="none" w:sz="0" w:space="0" w:color="auto"/>
            <w:right w:val="none" w:sz="0" w:space="0" w:color="auto"/>
          </w:divBdr>
        </w:div>
        <w:div w:id="1298296671">
          <w:marLeft w:val="480"/>
          <w:marRight w:val="0"/>
          <w:marTop w:val="0"/>
          <w:marBottom w:val="0"/>
          <w:divBdr>
            <w:top w:val="none" w:sz="0" w:space="0" w:color="auto"/>
            <w:left w:val="none" w:sz="0" w:space="0" w:color="auto"/>
            <w:bottom w:val="none" w:sz="0" w:space="0" w:color="auto"/>
            <w:right w:val="none" w:sz="0" w:space="0" w:color="auto"/>
          </w:divBdr>
        </w:div>
        <w:div w:id="758410041">
          <w:marLeft w:val="480"/>
          <w:marRight w:val="0"/>
          <w:marTop w:val="0"/>
          <w:marBottom w:val="0"/>
          <w:divBdr>
            <w:top w:val="none" w:sz="0" w:space="0" w:color="auto"/>
            <w:left w:val="none" w:sz="0" w:space="0" w:color="auto"/>
            <w:bottom w:val="none" w:sz="0" w:space="0" w:color="auto"/>
            <w:right w:val="none" w:sz="0" w:space="0" w:color="auto"/>
          </w:divBdr>
        </w:div>
        <w:div w:id="384449000">
          <w:marLeft w:val="480"/>
          <w:marRight w:val="0"/>
          <w:marTop w:val="0"/>
          <w:marBottom w:val="0"/>
          <w:divBdr>
            <w:top w:val="none" w:sz="0" w:space="0" w:color="auto"/>
            <w:left w:val="none" w:sz="0" w:space="0" w:color="auto"/>
            <w:bottom w:val="none" w:sz="0" w:space="0" w:color="auto"/>
            <w:right w:val="none" w:sz="0" w:space="0" w:color="auto"/>
          </w:divBdr>
        </w:div>
        <w:div w:id="83192364">
          <w:marLeft w:val="480"/>
          <w:marRight w:val="0"/>
          <w:marTop w:val="0"/>
          <w:marBottom w:val="0"/>
          <w:divBdr>
            <w:top w:val="none" w:sz="0" w:space="0" w:color="auto"/>
            <w:left w:val="none" w:sz="0" w:space="0" w:color="auto"/>
            <w:bottom w:val="none" w:sz="0" w:space="0" w:color="auto"/>
            <w:right w:val="none" w:sz="0" w:space="0" w:color="auto"/>
          </w:divBdr>
        </w:div>
        <w:div w:id="973751072">
          <w:marLeft w:val="480"/>
          <w:marRight w:val="0"/>
          <w:marTop w:val="0"/>
          <w:marBottom w:val="0"/>
          <w:divBdr>
            <w:top w:val="none" w:sz="0" w:space="0" w:color="auto"/>
            <w:left w:val="none" w:sz="0" w:space="0" w:color="auto"/>
            <w:bottom w:val="none" w:sz="0" w:space="0" w:color="auto"/>
            <w:right w:val="none" w:sz="0" w:space="0" w:color="auto"/>
          </w:divBdr>
        </w:div>
        <w:div w:id="1020668659">
          <w:marLeft w:val="480"/>
          <w:marRight w:val="0"/>
          <w:marTop w:val="0"/>
          <w:marBottom w:val="0"/>
          <w:divBdr>
            <w:top w:val="none" w:sz="0" w:space="0" w:color="auto"/>
            <w:left w:val="none" w:sz="0" w:space="0" w:color="auto"/>
            <w:bottom w:val="none" w:sz="0" w:space="0" w:color="auto"/>
            <w:right w:val="none" w:sz="0" w:space="0" w:color="auto"/>
          </w:divBdr>
        </w:div>
        <w:div w:id="920139559">
          <w:marLeft w:val="480"/>
          <w:marRight w:val="0"/>
          <w:marTop w:val="0"/>
          <w:marBottom w:val="0"/>
          <w:divBdr>
            <w:top w:val="none" w:sz="0" w:space="0" w:color="auto"/>
            <w:left w:val="none" w:sz="0" w:space="0" w:color="auto"/>
            <w:bottom w:val="none" w:sz="0" w:space="0" w:color="auto"/>
            <w:right w:val="none" w:sz="0" w:space="0" w:color="auto"/>
          </w:divBdr>
        </w:div>
        <w:div w:id="1697846126">
          <w:marLeft w:val="480"/>
          <w:marRight w:val="0"/>
          <w:marTop w:val="0"/>
          <w:marBottom w:val="0"/>
          <w:divBdr>
            <w:top w:val="none" w:sz="0" w:space="0" w:color="auto"/>
            <w:left w:val="none" w:sz="0" w:space="0" w:color="auto"/>
            <w:bottom w:val="none" w:sz="0" w:space="0" w:color="auto"/>
            <w:right w:val="none" w:sz="0" w:space="0" w:color="auto"/>
          </w:divBdr>
        </w:div>
        <w:div w:id="2109613350">
          <w:marLeft w:val="480"/>
          <w:marRight w:val="0"/>
          <w:marTop w:val="0"/>
          <w:marBottom w:val="0"/>
          <w:divBdr>
            <w:top w:val="none" w:sz="0" w:space="0" w:color="auto"/>
            <w:left w:val="none" w:sz="0" w:space="0" w:color="auto"/>
            <w:bottom w:val="none" w:sz="0" w:space="0" w:color="auto"/>
            <w:right w:val="none" w:sz="0" w:space="0" w:color="auto"/>
          </w:divBdr>
        </w:div>
        <w:div w:id="1217006076">
          <w:marLeft w:val="480"/>
          <w:marRight w:val="0"/>
          <w:marTop w:val="0"/>
          <w:marBottom w:val="0"/>
          <w:divBdr>
            <w:top w:val="none" w:sz="0" w:space="0" w:color="auto"/>
            <w:left w:val="none" w:sz="0" w:space="0" w:color="auto"/>
            <w:bottom w:val="none" w:sz="0" w:space="0" w:color="auto"/>
            <w:right w:val="none" w:sz="0" w:space="0" w:color="auto"/>
          </w:divBdr>
        </w:div>
        <w:div w:id="532771603">
          <w:marLeft w:val="480"/>
          <w:marRight w:val="0"/>
          <w:marTop w:val="0"/>
          <w:marBottom w:val="0"/>
          <w:divBdr>
            <w:top w:val="none" w:sz="0" w:space="0" w:color="auto"/>
            <w:left w:val="none" w:sz="0" w:space="0" w:color="auto"/>
            <w:bottom w:val="none" w:sz="0" w:space="0" w:color="auto"/>
            <w:right w:val="none" w:sz="0" w:space="0" w:color="auto"/>
          </w:divBdr>
        </w:div>
        <w:div w:id="925768136">
          <w:marLeft w:val="480"/>
          <w:marRight w:val="0"/>
          <w:marTop w:val="0"/>
          <w:marBottom w:val="0"/>
          <w:divBdr>
            <w:top w:val="none" w:sz="0" w:space="0" w:color="auto"/>
            <w:left w:val="none" w:sz="0" w:space="0" w:color="auto"/>
            <w:bottom w:val="none" w:sz="0" w:space="0" w:color="auto"/>
            <w:right w:val="none" w:sz="0" w:space="0" w:color="auto"/>
          </w:divBdr>
        </w:div>
        <w:div w:id="701630717">
          <w:marLeft w:val="480"/>
          <w:marRight w:val="0"/>
          <w:marTop w:val="0"/>
          <w:marBottom w:val="0"/>
          <w:divBdr>
            <w:top w:val="none" w:sz="0" w:space="0" w:color="auto"/>
            <w:left w:val="none" w:sz="0" w:space="0" w:color="auto"/>
            <w:bottom w:val="none" w:sz="0" w:space="0" w:color="auto"/>
            <w:right w:val="none" w:sz="0" w:space="0" w:color="auto"/>
          </w:divBdr>
        </w:div>
        <w:div w:id="1557887732">
          <w:marLeft w:val="480"/>
          <w:marRight w:val="0"/>
          <w:marTop w:val="0"/>
          <w:marBottom w:val="0"/>
          <w:divBdr>
            <w:top w:val="none" w:sz="0" w:space="0" w:color="auto"/>
            <w:left w:val="none" w:sz="0" w:space="0" w:color="auto"/>
            <w:bottom w:val="none" w:sz="0" w:space="0" w:color="auto"/>
            <w:right w:val="none" w:sz="0" w:space="0" w:color="auto"/>
          </w:divBdr>
        </w:div>
        <w:div w:id="425467048">
          <w:marLeft w:val="480"/>
          <w:marRight w:val="0"/>
          <w:marTop w:val="0"/>
          <w:marBottom w:val="0"/>
          <w:divBdr>
            <w:top w:val="none" w:sz="0" w:space="0" w:color="auto"/>
            <w:left w:val="none" w:sz="0" w:space="0" w:color="auto"/>
            <w:bottom w:val="none" w:sz="0" w:space="0" w:color="auto"/>
            <w:right w:val="none" w:sz="0" w:space="0" w:color="auto"/>
          </w:divBdr>
        </w:div>
        <w:div w:id="1902866907">
          <w:marLeft w:val="480"/>
          <w:marRight w:val="0"/>
          <w:marTop w:val="0"/>
          <w:marBottom w:val="0"/>
          <w:divBdr>
            <w:top w:val="none" w:sz="0" w:space="0" w:color="auto"/>
            <w:left w:val="none" w:sz="0" w:space="0" w:color="auto"/>
            <w:bottom w:val="none" w:sz="0" w:space="0" w:color="auto"/>
            <w:right w:val="none" w:sz="0" w:space="0" w:color="auto"/>
          </w:divBdr>
        </w:div>
        <w:div w:id="179317596">
          <w:marLeft w:val="480"/>
          <w:marRight w:val="0"/>
          <w:marTop w:val="0"/>
          <w:marBottom w:val="0"/>
          <w:divBdr>
            <w:top w:val="none" w:sz="0" w:space="0" w:color="auto"/>
            <w:left w:val="none" w:sz="0" w:space="0" w:color="auto"/>
            <w:bottom w:val="none" w:sz="0" w:space="0" w:color="auto"/>
            <w:right w:val="none" w:sz="0" w:space="0" w:color="auto"/>
          </w:divBdr>
        </w:div>
        <w:div w:id="164512846">
          <w:marLeft w:val="480"/>
          <w:marRight w:val="0"/>
          <w:marTop w:val="0"/>
          <w:marBottom w:val="0"/>
          <w:divBdr>
            <w:top w:val="none" w:sz="0" w:space="0" w:color="auto"/>
            <w:left w:val="none" w:sz="0" w:space="0" w:color="auto"/>
            <w:bottom w:val="none" w:sz="0" w:space="0" w:color="auto"/>
            <w:right w:val="none" w:sz="0" w:space="0" w:color="auto"/>
          </w:divBdr>
        </w:div>
        <w:div w:id="2076466149">
          <w:marLeft w:val="480"/>
          <w:marRight w:val="0"/>
          <w:marTop w:val="0"/>
          <w:marBottom w:val="0"/>
          <w:divBdr>
            <w:top w:val="none" w:sz="0" w:space="0" w:color="auto"/>
            <w:left w:val="none" w:sz="0" w:space="0" w:color="auto"/>
            <w:bottom w:val="none" w:sz="0" w:space="0" w:color="auto"/>
            <w:right w:val="none" w:sz="0" w:space="0" w:color="auto"/>
          </w:divBdr>
        </w:div>
        <w:div w:id="214389693">
          <w:marLeft w:val="480"/>
          <w:marRight w:val="0"/>
          <w:marTop w:val="0"/>
          <w:marBottom w:val="0"/>
          <w:divBdr>
            <w:top w:val="none" w:sz="0" w:space="0" w:color="auto"/>
            <w:left w:val="none" w:sz="0" w:space="0" w:color="auto"/>
            <w:bottom w:val="none" w:sz="0" w:space="0" w:color="auto"/>
            <w:right w:val="none" w:sz="0" w:space="0" w:color="auto"/>
          </w:divBdr>
        </w:div>
        <w:div w:id="284578630">
          <w:marLeft w:val="480"/>
          <w:marRight w:val="0"/>
          <w:marTop w:val="0"/>
          <w:marBottom w:val="0"/>
          <w:divBdr>
            <w:top w:val="none" w:sz="0" w:space="0" w:color="auto"/>
            <w:left w:val="none" w:sz="0" w:space="0" w:color="auto"/>
            <w:bottom w:val="none" w:sz="0" w:space="0" w:color="auto"/>
            <w:right w:val="none" w:sz="0" w:space="0" w:color="auto"/>
          </w:divBdr>
        </w:div>
        <w:div w:id="1438212900">
          <w:marLeft w:val="480"/>
          <w:marRight w:val="0"/>
          <w:marTop w:val="0"/>
          <w:marBottom w:val="0"/>
          <w:divBdr>
            <w:top w:val="none" w:sz="0" w:space="0" w:color="auto"/>
            <w:left w:val="none" w:sz="0" w:space="0" w:color="auto"/>
            <w:bottom w:val="none" w:sz="0" w:space="0" w:color="auto"/>
            <w:right w:val="none" w:sz="0" w:space="0" w:color="auto"/>
          </w:divBdr>
        </w:div>
        <w:div w:id="1986540646">
          <w:marLeft w:val="480"/>
          <w:marRight w:val="0"/>
          <w:marTop w:val="0"/>
          <w:marBottom w:val="0"/>
          <w:divBdr>
            <w:top w:val="none" w:sz="0" w:space="0" w:color="auto"/>
            <w:left w:val="none" w:sz="0" w:space="0" w:color="auto"/>
            <w:bottom w:val="none" w:sz="0" w:space="0" w:color="auto"/>
            <w:right w:val="none" w:sz="0" w:space="0" w:color="auto"/>
          </w:divBdr>
        </w:div>
        <w:div w:id="1358890446">
          <w:marLeft w:val="480"/>
          <w:marRight w:val="0"/>
          <w:marTop w:val="0"/>
          <w:marBottom w:val="0"/>
          <w:divBdr>
            <w:top w:val="none" w:sz="0" w:space="0" w:color="auto"/>
            <w:left w:val="none" w:sz="0" w:space="0" w:color="auto"/>
            <w:bottom w:val="none" w:sz="0" w:space="0" w:color="auto"/>
            <w:right w:val="none" w:sz="0" w:space="0" w:color="auto"/>
          </w:divBdr>
        </w:div>
        <w:div w:id="691761743">
          <w:marLeft w:val="480"/>
          <w:marRight w:val="0"/>
          <w:marTop w:val="0"/>
          <w:marBottom w:val="0"/>
          <w:divBdr>
            <w:top w:val="none" w:sz="0" w:space="0" w:color="auto"/>
            <w:left w:val="none" w:sz="0" w:space="0" w:color="auto"/>
            <w:bottom w:val="none" w:sz="0" w:space="0" w:color="auto"/>
            <w:right w:val="none" w:sz="0" w:space="0" w:color="auto"/>
          </w:divBdr>
        </w:div>
      </w:divsChild>
    </w:div>
    <w:div w:id="2074618547">
      <w:bodyDiv w:val="1"/>
      <w:marLeft w:val="0"/>
      <w:marRight w:val="0"/>
      <w:marTop w:val="0"/>
      <w:marBottom w:val="0"/>
      <w:divBdr>
        <w:top w:val="none" w:sz="0" w:space="0" w:color="auto"/>
        <w:left w:val="none" w:sz="0" w:space="0" w:color="auto"/>
        <w:bottom w:val="none" w:sz="0" w:space="0" w:color="auto"/>
        <w:right w:val="none" w:sz="0" w:space="0" w:color="auto"/>
      </w:divBdr>
    </w:div>
    <w:div w:id="2074888559">
      <w:bodyDiv w:val="1"/>
      <w:marLeft w:val="0"/>
      <w:marRight w:val="0"/>
      <w:marTop w:val="0"/>
      <w:marBottom w:val="0"/>
      <w:divBdr>
        <w:top w:val="none" w:sz="0" w:space="0" w:color="auto"/>
        <w:left w:val="none" w:sz="0" w:space="0" w:color="auto"/>
        <w:bottom w:val="none" w:sz="0" w:space="0" w:color="auto"/>
        <w:right w:val="none" w:sz="0" w:space="0" w:color="auto"/>
      </w:divBdr>
    </w:div>
    <w:div w:id="2076005779">
      <w:bodyDiv w:val="1"/>
      <w:marLeft w:val="0"/>
      <w:marRight w:val="0"/>
      <w:marTop w:val="0"/>
      <w:marBottom w:val="0"/>
      <w:divBdr>
        <w:top w:val="none" w:sz="0" w:space="0" w:color="auto"/>
        <w:left w:val="none" w:sz="0" w:space="0" w:color="auto"/>
        <w:bottom w:val="none" w:sz="0" w:space="0" w:color="auto"/>
        <w:right w:val="none" w:sz="0" w:space="0" w:color="auto"/>
      </w:divBdr>
    </w:div>
    <w:div w:id="2076581152">
      <w:bodyDiv w:val="1"/>
      <w:marLeft w:val="0"/>
      <w:marRight w:val="0"/>
      <w:marTop w:val="0"/>
      <w:marBottom w:val="0"/>
      <w:divBdr>
        <w:top w:val="none" w:sz="0" w:space="0" w:color="auto"/>
        <w:left w:val="none" w:sz="0" w:space="0" w:color="auto"/>
        <w:bottom w:val="none" w:sz="0" w:space="0" w:color="auto"/>
        <w:right w:val="none" w:sz="0" w:space="0" w:color="auto"/>
      </w:divBdr>
    </w:div>
    <w:div w:id="2076705463">
      <w:bodyDiv w:val="1"/>
      <w:marLeft w:val="0"/>
      <w:marRight w:val="0"/>
      <w:marTop w:val="0"/>
      <w:marBottom w:val="0"/>
      <w:divBdr>
        <w:top w:val="none" w:sz="0" w:space="0" w:color="auto"/>
        <w:left w:val="none" w:sz="0" w:space="0" w:color="auto"/>
        <w:bottom w:val="none" w:sz="0" w:space="0" w:color="auto"/>
        <w:right w:val="none" w:sz="0" w:space="0" w:color="auto"/>
      </w:divBdr>
    </w:div>
    <w:div w:id="2076852195">
      <w:bodyDiv w:val="1"/>
      <w:marLeft w:val="0"/>
      <w:marRight w:val="0"/>
      <w:marTop w:val="0"/>
      <w:marBottom w:val="0"/>
      <w:divBdr>
        <w:top w:val="none" w:sz="0" w:space="0" w:color="auto"/>
        <w:left w:val="none" w:sz="0" w:space="0" w:color="auto"/>
        <w:bottom w:val="none" w:sz="0" w:space="0" w:color="auto"/>
        <w:right w:val="none" w:sz="0" w:space="0" w:color="auto"/>
      </w:divBdr>
    </w:div>
    <w:div w:id="2077236346">
      <w:bodyDiv w:val="1"/>
      <w:marLeft w:val="0"/>
      <w:marRight w:val="0"/>
      <w:marTop w:val="0"/>
      <w:marBottom w:val="0"/>
      <w:divBdr>
        <w:top w:val="none" w:sz="0" w:space="0" w:color="auto"/>
        <w:left w:val="none" w:sz="0" w:space="0" w:color="auto"/>
        <w:bottom w:val="none" w:sz="0" w:space="0" w:color="auto"/>
        <w:right w:val="none" w:sz="0" w:space="0" w:color="auto"/>
      </w:divBdr>
    </w:div>
    <w:div w:id="2077430568">
      <w:bodyDiv w:val="1"/>
      <w:marLeft w:val="0"/>
      <w:marRight w:val="0"/>
      <w:marTop w:val="0"/>
      <w:marBottom w:val="0"/>
      <w:divBdr>
        <w:top w:val="none" w:sz="0" w:space="0" w:color="auto"/>
        <w:left w:val="none" w:sz="0" w:space="0" w:color="auto"/>
        <w:bottom w:val="none" w:sz="0" w:space="0" w:color="auto"/>
        <w:right w:val="none" w:sz="0" w:space="0" w:color="auto"/>
      </w:divBdr>
    </w:div>
    <w:div w:id="2077434332">
      <w:bodyDiv w:val="1"/>
      <w:marLeft w:val="0"/>
      <w:marRight w:val="0"/>
      <w:marTop w:val="0"/>
      <w:marBottom w:val="0"/>
      <w:divBdr>
        <w:top w:val="none" w:sz="0" w:space="0" w:color="auto"/>
        <w:left w:val="none" w:sz="0" w:space="0" w:color="auto"/>
        <w:bottom w:val="none" w:sz="0" w:space="0" w:color="auto"/>
        <w:right w:val="none" w:sz="0" w:space="0" w:color="auto"/>
      </w:divBdr>
    </w:div>
    <w:div w:id="2078480128">
      <w:bodyDiv w:val="1"/>
      <w:marLeft w:val="0"/>
      <w:marRight w:val="0"/>
      <w:marTop w:val="0"/>
      <w:marBottom w:val="0"/>
      <w:divBdr>
        <w:top w:val="none" w:sz="0" w:space="0" w:color="auto"/>
        <w:left w:val="none" w:sz="0" w:space="0" w:color="auto"/>
        <w:bottom w:val="none" w:sz="0" w:space="0" w:color="auto"/>
        <w:right w:val="none" w:sz="0" w:space="0" w:color="auto"/>
      </w:divBdr>
      <w:divsChild>
        <w:div w:id="968556686">
          <w:marLeft w:val="480"/>
          <w:marRight w:val="0"/>
          <w:marTop w:val="0"/>
          <w:marBottom w:val="0"/>
          <w:divBdr>
            <w:top w:val="none" w:sz="0" w:space="0" w:color="auto"/>
            <w:left w:val="none" w:sz="0" w:space="0" w:color="auto"/>
            <w:bottom w:val="none" w:sz="0" w:space="0" w:color="auto"/>
            <w:right w:val="none" w:sz="0" w:space="0" w:color="auto"/>
          </w:divBdr>
        </w:div>
        <w:div w:id="1065757813">
          <w:marLeft w:val="480"/>
          <w:marRight w:val="0"/>
          <w:marTop w:val="0"/>
          <w:marBottom w:val="0"/>
          <w:divBdr>
            <w:top w:val="none" w:sz="0" w:space="0" w:color="auto"/>
            <w:left w:val="none" w:sz="0" w:space="0" w:color="auto"/>
            <w:bottom w:val="none" w:sz="0" w:space="0" w:color="auto"/>
            <w:right w:val="none" w:sz="0" w:space="0" w:color="auto"/>
          </w:divBdr>
        </w:div>
        <w:div w:id="482621836">
          <w:marLeft w:val="480"/>
          <w:marRight w:val="0"/>
          <w:marTop w:val="0"/>
          <w:marBottom w:val="0"/>
          <w:divBdr>
            <w:top w:val="none" w:sz="0" w:space="0" w:color="auto"/>
            <w:left w:val="none" w:sz="0" w:space="0" w:color="auto"/>
            <w:bottom w:val="none" w:sz="0" w:space="0" w:color="auto"/>
            <w:right w:val="none" w:sz="0" w:space="0" w:color="auto"/>
          </w:divBdr>
        </w:div>
        <w:div w:id="1405101440">
          <w:marLeft w:val="480"/>
          <w:marRight w:val="0"/>
          <w:marTop w:val="0"/>
          <w:marBottom w:val="0"/>
          <w:divBdr>
            <w:top w:val="none" w:sz="0" w:space="0" w:color="auto"/>
            <w:left w:val="none" w:sz="0" w:space="0" w:color="auto"/>
            <w:bottom w:val="none" w:sz="0" w:space="0" w:color="auto"/>
            <w:right w:val="none" w:sz="0" w:space="0" w:color="auto"/>
          </w:divBdr>
        </w:div>
        <w:div w:id="1126587588">
          <w:marLeft w:val="480"/>
          <w:marRight w:val="0"/>
          <w:marTop w:val="0"/>
          <w:marBottom w:val="0"/>
          <w:divBdr>
            <w:top w:val="none" w:sz="0" w:space="0" w:color="auto"/>
            <w:left w:val="none" w:sz="0" w:space="0" w:color="auto"/>
            <w:bottom w:val="none" w:sz="0" w:space="0" w:color="auto"/>
            <w:right w:val="none" w:sz="0" w:space="0" w:color="auto"/>
          </w:divBdr>
        </w:div>
        <w:div w:id="1562204490">
          <w:marLeft w:val="480"/>
          <w:marRight w:val="0"/>
          <w:marTop w:val="0"/>
          <w:marBottom w:val="0"/>
          <w:divBdr>
            <w:top w:val="none" w:sz="0" w:space="0" w:color="auto"/>
            <w:left w:val="none" w:sz="0" w:space="0" w:color="auto"/>
            <w:bottom w:val="none" w:sz="0" w:space="0" w:color="auto"/>
            <w:right w:val="none" w:sz="0" w:space="0" w:color="auto"/>
          </w:divBdr>
        </w:div>
        <w:div w:id="454521633">
          <w:marLeft w:val="480"/>
          <w:marRight w:val="0"/>
          <w:marTop w:val="0"/>
          <w:marBottom w:val="0"/>
          <w:divBdr>
            <w:top w:val="none" w:sz="0" w:space="0" w:color="auto"/>
            <w:left w:val="none" w:sz="0" w:space="0" w:color="auto"/>
            <w:bottom w:val="none" w:sz="0" w:space="0" w:color="auto"/>
            <w:right w:val="none" w:sz="0" w:space="0" w:color="auto"/>
          </w:divBdr>
        </w:div>
        <w:div w:id="1782921002">
          <w:marLeft w:val="480"/>
          <w:marRight w:val="0"/>
          <w:marTop w:val="0"/>
          <w:marBottom w:val="0"/>
          <w:divBdr>
            <w:top w:val="none" w:sz="0" w:space="0" w:color="auto"/>
            <w:left w:val="none" w:sz="0" w:space="0" w:color="auto"/>
            <w:bottom w:val="none" w:sz="0" w:space="0" w:color="auto"/>
            <w:right w:val="none" w:sz="0" w:space="0" w:color="auto"/>
          </w:divBdr>
        </w:div>
        <w:div w:id="1524436633">
          <w:marLeft w:val="480"/>
          <w:marRight w:val="0"/>
          <w:marTop w:val="0"/>
          <w:marBottom w:val="0"/>
          <w:divBdr>
            <w:top w:val="none" w:sz="0" w:space="0" w:color="auto"/>
            <w:left w:val="none" w:sz="0" w:space="0" w:color="auto"/>
            <w:bottom w:val="none" w:sz="0" w:space="0" w:color="auto"/>
            <w:right w:val="none" w:sz="0" w:space="0" w:color="auto"/>
          </w:divBdr>
        </w:div>
        <w:div w:id="220290226">
          <w:marLeft w:val="480"/>
          <w:marRight w:val="0"/>
          <w:marTop w:val="0"/>
          <w:marBottom w:val="0"/>
          <w:divBdr>
            <w:top w:val="none" w:sz="0" w:space="0" w:color="auto"/>
            <w:left w:val="none" w:sz="0" w:space="0" w:color="auto"/>
            <w:bottom w:val="none" w:sz="0" w:space="0" w:color="auto"/>
            <w:right w:val="none" w:sz="0" w:space="0" w:color="auto"/>
          </w:divBdr>
        </w:div>
        <w:div w:id="966397245">
          <w:marLeft w:val="480"/>
          <w:marRight w:val="0"/>
          <w:marTop w:val="0"/>
          <w:marBottom w:val="0"/>
          <w:divBdr>
            <w:top w:val="none" w:sz="0" w:space="0" w:color="auto"/>
            <w:left w:val="none" w:sz="0" w:space="0" w:color="auto"/>
            <w:bottom w:val="none" w:sz="0" w:space="0" w:color="auto"/>
            <w:right w:val="none" w:sz="0" w:space="0" w:color="auto"/>
          </w:divBdr>
        </w:div>
        <w:div w:id="1892839154">
          <w:marLeft w:val="480"/>
          <w:marRight w:val="0"/>
          <w:marTop w:val="0"/>
          <w:marBottom w:val="0"/>
          <w:divBdr>
            <w:top w:val="none" w:sz="0" w:space="0" w:color="auto"/>
            <w:left w:val="none" w:sz="0" w:space="0" w:color="auto"/>
            <w:bottom w:val="none" w:sz="0" w:space="0" w:color="auto"/>
            <w:right w:val="none" w:sz="0" w:space="0" w:color="auto"/>
          </w:divBdr>
        </w:div>
        <w:div w:id="1495682446">
          <w:marLeft w:val="480"/>
          <w:marRight w:val="0"/>
          <w:marTop w:val="0"/>
          <w:marBottom w:val="0"/>
          <w:divBdr>
            <w:top w:val="none" w:sz="0" w:space="0" w:color="auto"/>
            <w:left w:val="none" w:sz="0" w:space="0" w:color="auto"/>
            <w:bottom w:val="none" w:sz="0" w:space="0" w:color="auto"/>
            <w:right w:val="none" w:sz="0" w:space="0" w:color="auto"/>
          </w:divBdr>
        </w:div>
        <w:div w:id="1283852406">
          <w:marLeft w:val="480"/>
          <w:marRight w:val="0"/>
          <w:marTop w:val="0"/>
          <w:marBottom w:val="0"/>
          <w:divBdr>
            <w:top w:val="none" w:sz="0" w:space="0" w:color="auto"/>
            <w:left w:val="none" w:sz="0" w:space="0" w:color="auto"/>
            <w:bottom w:val="none" w:sz="0" w:space="0" w:color="auto"/>
            <w:right w:val="none" w:sz="0" w:space="0" w:color="auto"/>
          </w:divBdr>
        </w:div>
        <w:div w:id="439448441">
          <w:marLeft w:val="480"/>
          <w:marRight w:val="0"/>
          <w:marTop w:val="0"/>
          <w:marBottom w:val="0"/>
          <w:divBdr>
            <w:top w:val="none" w:sz="0" w:space="0" w:color="auto"/>
            <w:left w:val="none" w:sz="0" w:space="0" w:color="auto"/>
            <w:bottom w:val="none" w:sz="0" w:space="0" w:color="auto"/>
            <w:right w:val="none" w:sz="0" w:space="0" w:color="auto"/>
          </w:divBdr>
        </w:div>
        <w:div w:id="83694233">
          <w:marLeft w:val="480"/>
          <w:marRight w:val="0"/>
          <w:marTop w:val="0"/>
          <w:marBottom w:val="0"/>
          <w:divBdr>
            <w:top w:val="none" w:sz="0" w:space="0" w:color="auto"/>
            <w:left w:val="none" w:sz="0" w:space="0" w:color="auto"/>
            <w:bottom w:val="none" w:sz="0" w:space="0" w:color="auto"/>
            <w:right w:val="none" w:sz="0" w:space="0" w:color="auto"/>
          </w:divBdr>
        </w:div>
        <w:div w:id="2048329252">
          <w:marLeft w:val="480"/>
          <w:marRight w:val="0"/>
          <w:marTop w:val="0"/>
          <w:marBottom w:val="0"/>
          <w:divBdr>
            <w:top w:val="none" w:sz="0" w:space="0" w:color="auto"/>
            <w:left w:val="none" w:sz="0" w:space="0" w:color="auto"/>
            <w:bottom w:val="none" w:sz="0" w:space="0" w:color="auto"/>
            <w:right w:val="none" w:sz="0" w:space="0" w:color="auto"/>
          </w:divBdr>
        </w:div>
        <w:div w:id="724834583">
          <w:marLeft w:val="480"/>
          <w:marRight w:val="0"/>
          <w:marTop w:val="0"/>
          <w:marBottom w:val="0"/>
          <w:divBdr>
            <w:top w:val="none" w:sz="0" w:space="0" w:color="auto"/>
            <w:left w:val="none" w:sz="0" w:space="0" w:color="auto"/>
            <w:bottom w:val="none" w:sz="0" w:space="0" w:color="auto"/>
            <w:right w:val="none" w:sz="0" w:space="0" w:color="auto"/>
          </w:divBdr>
        </w:div>
        <w:div w:id="401484563">
          <w:marLeft w:val="480"/>
          <w:marRight w:val="0"/>
          <w:marTop w:val="0"/>
          <w:marBottom w:val="0"/>
          <w:divBdr>
            <w:top w:val="none" w:sz="0" w:space="0" w:color="auto"/>
            <w:left w:val="none" w:sz="0" w:space="0" w:color="auto"/>
            <w:bottom w:val="none" w:sz="0" w:space="0" w:color="auto"/>
            <w:right w:val="none" w:sz="0" w:space="0" w:color="auto"/>
          </w:divBdr>
        </w:div>
        <w:div w:id="483397012">
          <w:marLeft w:val="480"/>
          <w:marRight w:val="0"/>
          <w:marTop w:val="0"/>
          <w:marBottom w:val="0"/>
          <w:divBdr>
            <w:top w:val="none" w:sz="0" w:space="0" w:color="auto"/>
            <w:left w:val="none" w:sz="0" w:space="0" w:color="auto"/>
            <w:bottom w:val="none" w:sz="0" w:space="0" w:color="auto"/>
            <w:right w:val="none" w:sz="0" w:space="0" w:color="auto"/>
          </w:divBdr>
        </w:div>
        <w:div w:id="2008946631">
          <w:marLeft w:val="480"/>
          <w:marRight w:val="0"/>
          <w:marTop w:val="0"/>
          <w:marBottom w:val="0"/>
          <w:divBdr>
            <w:top w:val="none" w:sz="0" w:space="0" w:color="auto"/>
            <w:left w:val="none" w:sz="0" w:space="0" w:color="auto"/>
            <w:bottom w:val="none" w:sz="0" w:space="0" w:color="auto"/>
            <w:right w:val="none" w:sz="0" w:space="0" w:color="auto"/>
          </w:divBdr>
        </w:div>
        <w:div w:id="1331984454">
          <w:marLeft w:val="480"/>
          <w:marRight w:val="0"/>
          <w:marTop w:val="0"/>
          <w:marBottom w:val="0"/>
          <w:divBdr>
            <w:top w:val="none" w:sz="0" w:space="0" w:color="auto"/>
            <w:left w:val="none" w:sz="0" w:space="0" w:color="auto"/>
            <w:bottom w:val="none" w:sz="0" w:space="0" w:color="auto"/>
            <w:right w:val="none" w:sz="0" w:space="0" w:color="auto"/>
          </w:divBdr>
        </w:div>
        <w:div w:id="1361931928">
          <w:marLeft w:val="480"/>
          <w:marRight w:val="0"/>
          <w:marTop w:val="0"/>
          <w:marBottom w:val="0"/>
          <w:divBdr>
            <w:top w:val="none" w:sz="0" w:space="0" w:color="auto"/>
            <w:left w:val="none" w:sz="0" w:space="0" w:color="auto"/>
            <w:bottom w:val="none" w:sz="0" w:space="0" w:color="auto"/>
            <w:right w:val="none" w:sz="0" w:space="0" w:color="auto"/>
          </w:divBdr>
        </w:div>
        <w:div w:id="1464081684">
          <w:marLeft w:val="480"/>
          <w:marRight w:val="0"/>
          <w:marTop w:val="0"/>
          <w:marBottom w:val="0"/>
          <w:divBdr>
            <w:top w:val="none" w:sz="0" w:space="0" w:color="auto"/>
            <w:left w:val="none" w:sz="0" w:space="0" w:color="auto"/>
            <w:bottom w:val="none" w:sz="0" w:space="0" w:color="auto"/>
            <w:right w:val="none" w:sz="0" w:space="0" w:color="auto"/>
          </w:divBdr>
        </w:div>
        <w:div w:id="350883951">
          <w:marLeft w:val="480"/>
          <w:marRight w:val="0"/>
          <w:marTop w:val="0"/>
          <w:marBottom w:val="0"/>
          <w:divBdr>
            <w:top w:val="none" w:sz="0" w:space="0" w:color="auto"/>
            <w:left w:val="none" w:sz="0" w:space="0" w:color="auto"/>
            <w:bottom w:val="none" w:sz="0" w:space="0" w:color="auto"/>
            <w:right w:val="none" w:sz="0" w:space="0" w:color="auto"/>
          </w:divBdr>
        </w:div>
        <w:div w:id="2066828611">
          <w:marLeft w:val="480"/>
          <w:marRight w:val="0"/>
          <w:marTop w:val="0"/>
          <w:marBottom w:val="0"/>
          <w:divBdr>
            <w:top w:val="none" w:sz="0" w:space="0" w:color="auto"/>
            <w:left w:val="none" w:sz="0" w:space="0" w:color="auto"/>
            <w:bottom w:val="none" w:sz="0" w:space="0" w:color="auto"/>
            <w:right w:val="none" w:sz="0" w:space="0" w:color="auto"/>
          </w:divBdr>
        </w:div>
        <w:div w:id="859246001">
          <w:marLeft w:val="480"/>
          <w:marRight w:val="0"/>
          <w:marTop w:val="0"/>
          <w:marBottom w:val="0"/>
          <w:divBdr>
            <w:top w:val="none" w:sz="0" w:space="0" w:color="auto"/>
            <w:left w:val="none" w:sz="0" w:space="0" w:color="auto"/>
            <w:bottom w:val="none" w:sz="0" w:space="0" w:color="auto"/>
            <w:right w:val="none" w:sz="0" w:space="0" w:color="auto"/>
          </w:divBdr>
        </w:div>
        <w:div w:id="1050886428">
          <w:marLeft w:val="480"/>
          <w:marRight w:val="0"/>
          <w:marTop w:val="0"/>
          <w:marBottom w:val="0"/>
          <w:divBdr>
            <w:top w:val="none" w:sz="0" w:space="0" w:color="auto"/>
            <w:left w:val="none" w:sz="0" w:space="0" w:color="auto"/>
            <w:bottom w:val="none" w:sz="0" w:space="0" w:color="auto"/>
            <w:right w:val="none" w:sz="0" w:space="0" w:color="auto"/>
          </w:divBdr>
        </w:div>
        <w:div w:id="1789856970">
          <w:marLeft w:val="480"/>
          <w:marRight w:val="0"/>
          <w:marTop w:val="0"/>
          <w:marBottom w:val="0"/>
          <w:divBdr>
            <w:top w:val="none" w:sz="0" w:space="0" w:color="auto"/>
            <w:left w:val="none" w:sz="0" w:space="0" w:color="auto"/>
            <w:bottom w:val="none" w:sz="0" w:space="0" w:color="auto"/>
            <w:right w:val="none" w:sz="0" w:space="0" w:color="auto"/>
          </w:divBdr>
        </w:div>
        <w:div w:id="1019355816">
          <w:marLeft w:val="480"/>
          <w:marRight w:val="0"/>
          <w:marTop w:val="0"/>
          <w:marBottom w:val="0"/>
          <w:divBdr>
            <w:top w:val="none" w:sz="0" w:space="0" w:color="auto"/>
            <w:left w:val="none" w:sz="0" w:space="0" w:color="auto"/>
            <w:bottom w:val="none" w:sz="0" w:space="0" w:color="auto"/>
            <w:right w:val="none" w:sz="0" w:space="0" w:color="auto"/>
          </w:divBdr>
        </w:div>
        <w:div w:id="414016170">
          <w:marLeft w:val="480"/>
          <w:marRight w:val="0"/>
          <w:marTop w:val="0"/>
          <w:marBottom w:val="0"/>
          <w:divBdr>
            <w:top w:val="none" w:sz="0" w:space="0" w:color="auto"/>
            <w:left w:val="none" w:sz="0" w:space="0" w:color="auto"/>
            <w:bottom w:val="none" w:sz="0" w:space="0" w:color="auto"/>
            <w:right w:val="none" w:sz="0" w:space="0" w:color="auto"/>
          </w:divBdr>
        </w:div>
        <w:div w:id="943263552">
          <w:marLeft w:val="480"/>
          <w:marRight w:val="0"/>
          <w:marTop w:val="0"/>
          <w:marBottom w:val="0"/>
          <w:divBdr>
            <w:top w:val="none" w:sz="0" w:space="0" w:color="auto"/>
            <w:left w:val="none" w:sz="0" w:space="0" w:color="auto"/>
            <w:bottom w:val="none" w:sz="0" w:space="0" w:color="auto"/>
            <w:right w:val="none" w:sz="0" w:space="0" w:color="auto"/>
          </w:divBdr>
        </w:div>
        <w:div w:id="578909277">
          <w:marLeft w:val="480"/>
          <w:marRight w:val="0"/>
          <w:marTop w:val="0"/>
          <w:marBottom w:val="0"/>
          <w:divBdr>
            <w:top w:val="none" w:sz="0" w:space="0" w:color="auto"/>
            <w:left w:val="none" w:sz="0" w:space="0" w:color="auto"/>
            <w:bottom w:val="none" w:sz="0" w:space="0" w:color="auto"/>
            <w:right w:val="none" w:sz="0" w:space="0" w:color="auto"/>
          </w:divBdr>
        </w:div>
        <w:div w:id="795804417">
          <w:marLeft w:val="480"/>
          <w:marRight w:val="0"/>
          <w:marTop w:val="0"/>
          <w:marBottom w:val="0"/>
          <w:divBdr>
            <w:top w:val="none" w:sz="0" w:space="0" w:color="auto"/>
            <w:left w:val="none" w:sz="0" w:space="0" w:color="auto"/>
            <w:bottom w:val="none" w:sz="0" w:space="0" w:color="auto"/>
            <w:right w:val="none" w:sz="0" w:space="0" w:color="auto"/>
          </w:divBdr>
        </w:div>
        <w:div w:id="1166743309">
          <w:marLeft w:val="480"/>
          <w:marRight w:val="0"/>
          <w:marTop w:val="0"/>
          <w:marBottom w:val="0"/>
          <w:divBdr>
            <w:top w:val="none" w:sz="0" w:space="0" w:color="auto"/>
            <w:left w:val="none" w:sz="0" w:space="0" w:color="auto"/>
            <w:bottom w:val="none" w:sz="0" w:space="0" w:color="auto"/>
            <w:right w:val="none" w:sz="0" w:space="0" w:color="auto"/>
          </w:divBdr>
        </w:div>
        <w:div w:id="1280796645">
          <w:marLeft w:val="480"/>
          <w:marRight w:val="0"/>
          <w:marTop w:val="0"/>
          <w:marBottom w:val="0"/>
          <w:divBdr>
            <w:top w:val="none" w:sz="0" w:space="0" w:color="auto"/>
            <w:left w:val="none" w:sz="0" w:space="0" w:color="auto"/>
            <w:bottom w:val="none" w:sz="0" w:space="0" w:color="auto"/>
            <w:right w:val="none" w:sz="0" w:space="0" w:color="auto"/>
          </w:divBdr>
        </w:div>
        <w:div w:id="1539198890">
          <w:marLeft w:val="480"/>
          <w:marRight w:val="0"/>
          <w:marTop w:val="0"/>
          <w:marBottom w:val="0"/>
          <w:divBdr>
            <w:top w:val="none" w:sz="0" w:space="0" w:color="auto"/>
            <w:left w:val="none" w:sz="0" w:space="0" w:color="auto"/>
            <w:bottom w:val="none" w:sz="0" w:space="0" w:color="auto"/>
            <w:right w:val="none" w:sz="0" w:space="0" w:color="auto"/>
          </w:divBdr>
        </w:div>
        <w:div w:id="1050377848">
          <w:marLeft w:val="480"/>
          <w:marRight w:val="0"/>
          <w:marTop w:val="0"/>
          <w:marBottom w:val="0"/>
          <w:divBdr>
            <w:top w:val="none" w:sz="0" w:space="0" w:color="auto"/>
            <w:left w:val="none" w:sz="0" w:space="0" w:color="auto"/>
            <w:bottom w:val="none" w:sz="0" w:space="0" w:color="auto"/>
            <w:right w:val="none" w:sz="0" w:space="0" w:color="auto"/>
          </w:divBdr>
        </w:div>
        <w:div w:id="2022924352">
          <w:marLeft w:val="480"/>
          <w:marRight w:val="0"/>
          <w:marTop w:val="0"/>
          <w:marBottom w:val="0"/>
          <w:divBdr>
            <w:top w:val="none" w:sz="0" w:space="0" w:color="auto"/>
            <w:left w:val="none" w:sz="0" w:space="0" w:color="auto"/>
            <w:bottom w:val="none" w:sz="0" w:space="0" w:color="auto"/>
            <w:right w:val="none" w:sz="0" w:space="0" w:color="auto"/>
          </w:divBdr>
        </w:div>
        <w:div w:id="336731445">
          <w:marLeft w:val="480"/>
          <w:marRight w:val="0"/>
          <w:marTop w:val="0"/>
          <w:marBottom w:val="0"/>
          <w:divBdr>
            <w:top w:val="none" w:sz="0" w:space="0" w:color="auto"/>
            <w:left w:val="none" w:sz="0" w:space="0" w:color="auto"/>
            <w:bottom w:val="none" w:sz="0" w:space="0" w:color="auto"/>
            <w:right w:val="none" w:sz="0" w:space="0" w:color="auto"/>
          </w:divBdr>
        </w:div>
        <w:div w:id="495343054">
          <w:marLeft w:val="480"/>
          <w:marRight w:val="0"/>
          <w:marTop w:val="0"/>
          <w:marBottom w:val="0"/>
          <w:divBdr>
            <w:top w:val="none" w:sz="0" w:space="0" w:color="auto"/>
            <w:left w:val="none" w:sz="0" w:space="0" w:color="auto"/>
            <w:bottom w:val="none" w:sz="0" w:space="0" w:color="auto"/>
            <w:right w:val="none" w:sz="0" w:space="0" w:color="auto"/>
          </w:divBdr>
        </w:div>
        <w:div w:id="1885558823">
          <w:marLeft w:val="480"/>
          <w:marRight w:val="0"/>
          <w:marTop w:val="0"/>
          <w:marBottom w:val="0"/>
          <w:divBdr>
            <w:top w:val="none" w:sz="0" w:space="0" w:color="auto"/>
            <w:left w:val="none" w:sz="0" w:space="0" w:color="auto"/>
            <w:bottom w:val="none" w:sz="0" w:space="0" w:color="auto"/>
            <w:right w:val="none" w:sz="0" w:space="0" w:color="auto"/>
          </w:divBdr>
        </w:div>
        <w:div w:id="1640459535">
          <w:marLeft w:val="480"/>
          <w:marRight w:val="0"/>
          <w:marTop w:val="0"/>
          <w:marBottom w:val="0"/>
          <w:divBdr>
            <w:top w:val="none" w:sz="0" w:space="0" w:color="auto"/>
            <w:left w:val="none" w:sz="0" w:space="0" w:color="auto"/>
            <w:bottom w:val="none" w:sz="0" w:space="0" w:color="auto"/>
            <w:right w:val="none" w:sz="0" w:space="0" w:color="auto"/>
          </w:divBdr>
        </w:div>
        <w:div w:id="10376905">
          <w:marLeft w:val="480"/>
          <w:marRight w:val="0"/>
          <w:marTop w:val="0"/>
          <w:marBottom w:val="0"/>
          <w:divBdr>
            <w:top w:val="none" w:sz="0" w:space="0" w:color="auto"/>
            <w:left w:val="none" w:sz="0" w:space="0" w:color="auto"/>
            <w:bottom w:val="none" w:sz="0" w:space="0" w:color="auto"/>
            <w:right w:val="none" w:sz="0" w:space="0" w:color="auto"/>
          </w:divBdr>
        </w:div>
        <w:div w:id="1902330254">
          <w:marLeft w:val="480"/>
          <w:marRight w:val="0"/>
          <w:marTop w:val="0"/>
          <w:marBottom w:val="0"/>
          <w:divBdr>
            <w:top w:val="none" w:sz="0" w:space="0" w:color="auto"/>
            <w:left w:val="none" w:sz="0" w:space="0" w:color="auto"/>
            <w:bottom w:val="none" w:sz="0" w:space="0" w:color="auto"/>
            <w:right w:val="none" w:sz="0" w:space="0" w:color="auto"/>
          </w:divBdr>
        </w:div>
        <w:div w:id="1930236405">
          <w:marLeft w:val="480"/>
          <w:marRight w:val="0"/>
          <w:marTop w:val="0"/>
          <w:marBottom w:val="0"/>
          <w:divBdr>
            <w:top w:val="none" w:sz="0" w:space="0" w:color="auto"/>
            <w:left w:val="none" w:sz="0" w:space="0" w:color="auto"/>
            <w:bottom w:val="none" w:sz="0" w:space="0" w:color="auto"/>
            <w:right w:val="none" w:sz="0" w:space="0" w:color="auto"/>
          </w:divBdr>
        </w:div>
        <w:div w:id="2142503433">
          <w:marLeft w:val="480"/>
          <w:marRight w:val="0"/>
          <w:marTop w:val="0"/>
          <w:marBottom w:val="0"/>
          <w:divBdr>
            <w:top w:val="none" w:sz="0" w:space="0" w:color="auto"/>
            <w:left w:val="none" w:sz="0" w:space="0" w:color="auto"/>
            <w:bottom w:val="none" w:sz="0" w:space="0" w:color="auto"/>
            <w:right w:val="none" w:sz="0" w:space="0" w:color="auto"/>
          </w:divBdr>
        </w:div>
        <w:div w:id="289091683">
          <w:marLeft w:val="480"/>
          <w:marRight w:val="0"/>
          <w:marTop w:val="0"/>
          <w:marBottom w:val="0"/>
          <w:divBdr>
            <w:top w:val="none" w:sz="0" w:space="0" w:color="auto"/>
            <w:left w:val="none" w:sz="0" w:space="0" w:color="auto"/>
            <w:bottom w:val="none" w:sz="0" w:space="0" w:color="auto"/>
            <w:right w:val="none" w:sz="0" w:space="0" w:color="auto"/>
          </w:divBdr>
        </w:div>
        <w:div w:id="1846091391">
          <w:marLeft w:val="480"/>
          <w:marRight w:val="0"/>
          <w:marTop w:val="0"/>
          <w:marBottom w:val="0"/>
          <w:divBdr>
            <w:top w:val="none" w:sz="0" w:space="0" w:color="auto"/>
            <w:left w:val="none" w:sz="0" w:space="0" w:color="auto"/>
            <w:bottom w:val="none" w:sz="0" w:space="0" w:color="auto"/>
            <w:right w:val="none" w:sz="0" w:space="0" w:color="auto"/>
          </w:divBdr>
        </w:div>
        <w:div w:id="88544858">
          <w:marLeft w:val="480"/>
          <w:marRight w:val="0"/>
          <w:marTop w:val="0"/>
          <w:marBottom w:val="0"/>
          <w:divBdr>
            <w:top w:val="none" w:sz="0" w:space="0" w:color="auto"/>
            <w:left w:val="none" w:sz="0" w:space="0" w:color="auto"/>
            <w:bottom w:val="none" w:sz="0" w:space="0" w:color="auto"/>
            <w:right w:val="none" w:sz="0" w:space="0" w:color="auto"/>
          </w:divBdr>
        </w:div>
        <w:div w:id="391466030">
          <w:marLeft w:val="480"/>
          <w:marRight w:val="0"/>
          <w:marTop w:val="0"/>
          <w:marBottom w:val="0"/>
          <w:divBdr>
            <w:top w:val="none" w:sz="0" w:space="0" w:color="auto"/>
            <w:left w:val="none" w:sz="0" w:space="0" w:color="auto"/>
            <w:bottom w:val="none" w:sz="0" w:space="0" w:color="auto"/>
            <w:right w:val="none" w:sz="0" w:space="0" w:color="auto"/>
          </w:divBdr>
        </w:div>
        <w:div w:id="769937976">
          <w:marLeft w:val="480"/>
          <w:marRight w:val="0"/>
          <w:marTop w:val="0"/>
          <w:marBottom w:val="0"/>
          <w:divBdr>
            <w:top w:val="none" w:sz="0" w:space="0" w:color="auto"/>
            <w:left w:val="none" w:sz="0" w:space="0" w:color="auto"/>
            <w:bottom w:val="none" w:sz="0" w:space="0" w:color="auto"/>
            <w:right w:val="none" w:sz="0" w:space="0" w:color="auto"/>
          </w:divBdr>
        </w:div>
        <w:div w:id="1526555802">
          <w:marLeft w:val="480"/>
          <w:marRight w:val="0"/>
          <w:marTop w:val="0"/>
          <w:marBottom w:val="0"/>
          <w:divBdr>
            <w:top w:val="none" w:sz="0" w:space="0" w:color="auto"/>
            <w:left w:val="none" w:sz="0" w:space="0" w:color="auto"/>
            <w:bottom w:val="none" w:sz="0" w:space="0" w:color="auto"/>
            <w:right w:val="none" w:sz="0" w:space="0" w:color="auto"/>
          </w:divBdr>
        </w:div>
        <w:div w:id="3015433">
          <w:marLeft w:val="480"/>
          <w:marRight w:val="0"/>
          <w:marTop w:val="0"/>
          <w:marBottom w:val="0"/>
          <w:divBdr>
            <w:top w:val="none" w:sz="0" w:space="0" w:color="auto"/>
            <w:left w:val="none" w:sz="0" w:space="0" w:color="auto"/>
            <w:bottom w:val="none" w:sz="0" w:space="0" w:color="auto"/>
            <w:right w:val="none" w:sz="0" w:space="0" w:color="auto"/>
          </w:divBdr>
        </w:div>
        <w:div w:id="130834173">
          <w:marLeft w:val="480"/>
          <w:marRight w:val="0"/>
          <w:marTop w:val="0"/>
          <w:marBottom w:val="0"/>
          <w:divBdr>
            <w:top w:val="none" w:sz="0" w:space="0" w:color="auto"/>
            <w:left w:val="none" w:sz="0" w:space="0" w:color="auto"/>
            <w:bottom w:val="none" w:sz="0" w:space="0" w:color="auto"/>
            <w:right w:val="none" w:sz="0" w:space="0" w:color="auto"/>
          </w:divBdr>
        </w:div>
        <w:div w:id="1055279228">
          <w:marLeft w:val="480"/>
          <w:marRight w:val="0"/>
          <w:marTop w:val="0"/>
          <w:marBottom w:val="0"/>
          <w:divBdr>
            <w:top w:val="none" w:sz="0" w:space="0" w:color="auto"/>
            <w:left w:val="none" w:sz="0" w:space="0" w:color="auto"/>
            <w:bottom w:val="none" w:sz="0" w:space="0" w:color="auto"/>
            <w:right w:val="none" w:sz="0" w:space="0" w:color="auto"/>
          </w:divBdr>
        </w:div>
        <w:div w:id="1343702678">
          <w:marLeft w:val="480"/>
          <w:marRight w:val="0"/>
          <w:marTop w:val="0"/>
          <w:marBottom w:val="0"/>
          <w:divBdr>
            <w:top w:val="none" w:sz="0" w:space="0" w:color="auto"/>
            <w:left w:val="none" w:sz="0" w:space="0" w:color="auto"/>
            <w:bottom w:val="none" w:sz="0" w:space="0" w:color="auto"/>
            <w:right w:val="none" w:sz="0" w:space="0" w:color="auto"/>
          </w:divBdr>
        </w:div>
      </w:divsChild>
    </w:div>
    <w:div w:id="2078629000">
      <w:bodyDiv w:val="1"/>
      <w:marLeft w:val="0"/>
      <w:marRight w:val="0"/>
      <w:marTop w:val="0"/>
      <w:marBottom w:val="0"/>
      <w:divBdr>
        <w:top w:val="none" w:sz="0" w:space="0" w:color="auto"/>
        <w:left w:val="none" w:sz="0" w:space="0" w:color="auto"/>
        <w:bottom w:val="none" w:sz="0" w:space="0" w:color="auto"/>
        <w:right w:val="none" w:sz="0" w:space="0" w:color="auto"/>
      </w:divBdr>
    </w:div>
    <w:div w:id="2079283021">
      <w:bodyDiv w:val="1"/>
      <w:marLeft w:val="0"/>
      <w:marRight w:val="0"/>
      <w:marTop w:val="0"/>
      <w:marBottom w:val="0"/>
      <w:divBdr>
        <w:top w:val="none" w:sz="0" w:space="0" w:color="auto"/>
        <w:left w:val="none" w:sz="0" w:space="0" w:color="auto"/>
        <w:bottom w:val="none" w:sz="0" w:space="0" w:color="auto"/>
        <w:right w:val="none" w:sz="0" w:space="0" w:color="auto"/>
      </w:divBdr>
    </w:div>
    <w:div w:id="2079473856">
      <w:bodyDiv w:val="1"/>
      <w:marLeft w:val="0"/>
      <w:marRight w:val="0"/>
      <w:marTop w:val="0"/>
      <w:marBottom w:val="0"/>
      <w:divBdr>
        <w:top w:val="none" w:sz="0" w:space="0" w:color="auto"/>
        <w:left w:val="none" w:sz="0" w:space="0" w:color="auto"/>
        <w:bottom w:val="none" w:sz="0" w:space="0" w:color="auto"/>
        <w:right w:val="none" w:sz="0" w:space="0" w:color="auto"/>
      </w:divBdr>
    </w:div>
    <w:div w:id="2079817696">
      <w:bodyDiv w:val="1"/>
      <w:marLeft w:val="0"/>
      <w:marRight w:val="0"/>
      <w:marTop w:val="0"/>
      <w:marBottom w:val="0"/>
      <w:divBdr>
        <w:top w:val="none" w:sz="0" w:space="0" w:color="auto"/>
        <w:left w:val="none" w:sz="0" w:space="0" w:color="auto"/>
        <w:bottom w:val="none" w:sz="0" w:space="0" w:color="auto"/>
        <w:right w:val="none" w:sz="0" w:space="0" w:color="auto"/>
      </w:divBdr>
    </w:div>
    <w:div w:id="2079983043">
      <w:bodyDiv w:val="1"/>
      <w:marLeft w:val="0"/>
      <w:marRight w:val="0"/>
      <w:marTop w:val="0"/>
      <w:marBottom w:val="0"/>
      <w:divBdr>
        <w:top w:val="none" w:sz="0" w:space="0" w:color="auto"/>
        <w:left w:val="none" w:sz="0" w:space="0" w:color="auto"/>
        <w:bottom w:val="none" w:sz="0" w:space="0" w:color="auto"/>
        <w:right w:val="none" w:sz="0" w:space="0" w:color="auto"/>
      </w:divBdr>
    </w:div>
    <w:div w:id="2080009423">
      <w:bodyDiv w:val="1"/>
      <w:marLeft w:val="0"/>
      <w:marRight w:val="0"/>
      <w:marTop w:val="0"/>
      <w:marBottom w:val="0"/>
      <w:divBdr>
        <w:top w:val="none" w:sz="0" w:space="0" w:color="auto"/>
        <w:left w:val="none" w:sz="0" w:space="0" w:color="auto"/>
        <w:bottom w:val="none" w:sz="0" w:space="0" w:color="auto"/>
        <w:right w:val="none" w:sz="0" w:space="0" w:color="auto"/>
      </w:divBdr>
      <w:divsChild>
        <w:div w:id="230700842">
          <w:marLeft w:val="480"/>
          <w:marRight w:val="0"/>
          <w:marTop w:val="0"/>
          <w:marBottom w:val="0"/>
          <w:divBdr>
            <w:top w:val="none" w:sz="0" w:space="0" w:color="auto"/>
            <w:left w:val="none" w:sz="0" w:space="0" w:color="auto"/>
            <w:bottom w:val="none" w:sz="0" w:space="0" w:color="auto"/>
            <w:right w:val="none" w:sz="0" w:space="0" w:color="auto"/>
          </w:divBdr>
        </w:div>
        <w:div w:id="1431661700">
          <w:marLeft w:val="480"/>
          <w:marRight w:val="0"/>
          <w:marTop w:val="0"/>
          <w:marBottom w:val="0"/>
          <w:divBdr>
            <w:top w:val="none" w:sz="0" w:space="0" w:color="auto"/>
            <w:left w:val="none" w:sz="0" w:space="0" w:color="auto"/>
            <w:bottom w:val="none" w:sz="0" w:space="0" w:color="auto"/>
            <w:right w:val="none" w:sz="0" w:space="0" w:color="auto"/>
          </w:divBdr>
        </w:div>
        <w:div w:id="725181484">
          <w:marLeft w:val="480"/>
          <w:marRight w:val="0"/>
          <w:marTop w:val="0"/>
          <w:marBottom w:val="0"/>
          <w:divBdr>
            <w:top w:val="none" w:sz="0" w:space="0" w:color="auto"/>
            <w:left w:val="none" w:sz="0" w:space="0" w:color="auto"/>
            <w:bottom w:val="none" w:sz="0" w:space="0" w:color="auto"/>
            <w:right w:val="none" w:sz="0" w:space="0" w:color="auto"/>
          </w:divBdr>
        </w:div>
        <w:div w:id="221721550">
          <w:marLeft w:val="480"/>
          <w:marRight w:val="0"/>
          <w:marTop w:val="0"/>
          <w:marBottom w:val="0"/>
          <w:divBdr>
            <w:top w:val="none" w:sz="0" w:space="0" w:color="auto"/>
            <w:left w:val="none" w:sz="0" w:space="0" w:color="auto"/>
            <w:bottom w:val="none" w:sz="0" w:space="0" w:color="auto"/>
            <w:right w:val="none" w:sz="0" w:space="0" w:color="auto"/>
          </w:divBdr>
        </w:div>
        <w:div w:id="139612067">
          <w:marLeft w:val="480"/>
          <w:marRight w:val="0"/>
          <w:marTop w:val="0"/>
          <w:marBottom w:val="0"/>
          <w:divBdr>
            <w:top w:val="none" w:sz="0" w:space="0" w:color="auto"/>
            <w:left w:val="none" w:sz="0" w:space="0" w:color="auto"/>
            <w:bottom w:val="none" w:sz="0" w:space="0" w:color="auto"/>
            <w:right w:val="none" w:sz="0" w:space="0" w:color="auto"/>
          </w:divBdr>
        </w:div>
        <w:div w:id="1182815753">
          <w:marLeft w:val="480"/>
          <w:marRight w:val="0"/>
          <w:marTop w:val="0"/>
          <w:marBottom w:val="0"/>
          <w:divBdr>
            <w:top w:val="none" w:sz="0" w:space="0" w:color="auto"/>
            <w:left w:val="none" w:sz="0" w:space="0" w:color="auto"/>
            <w:bottom w:val="none" w:sz="0" w:space="0" w:color="auto"/>
            <w:right w:val="none" w:sz="0" w:space="0" w:color="auto"/>
          </w:divBdr>
        </w:div>
        <w:div w:id="1104040032">
          <w:marLeft w:val="480"/>
          <w:marRight w:val="0"/>
          <w:marTop w:val="0"/>
          <w:marBottom w:val="0"/>
          <w:divBdr>
            <w:top w:val="none" w:sz="0" w:space="0" w:color="auto"/>
            <w:left w:val="none" w:sz="0" w:space="0" w:color="auto"/>
            <w:bottom w:val="none" w:sz="0" w:space="0" w:color="auto"/>
            <w:right w:val="none" w:sz="0" w:space="0" w:color="auto"/>
          </w:divBdr>
        </w:div>
        <w:div w:id="269632924">
          <w:marLeft w:val="480"/>
          <w:marRight w:val="0"/>
          <w:marTop w:val="0"/>
          <w:marBottom w:val="0"/>
          <w:divBdr>
            <w:top w:val="none" w:sz="0" w:space="0" w:color="auto"/>
            <w:left w:val="none" w:sz="0" w:space="0" w:color="auto"/>
            <w:bottom w:val="none" w:sz="0" w:space="0" w:color="auto"/>
            <w:right w:val="none" w:sz="0" w:space="0" w:color="auto"/>
          </w:divBdr>
        </w:div>
        <w:div w:id="127168880">
          <w:marLeft w:val="480"/>
          <w:marRight w:val="0"/>
          <w:marTop w:val="0"/>
          <w:marBottom w:val="0"/>
          <w:divBdr>
            <w:top w:val="none" w:sz="0" w:space="0" w:color="auto"/>
            <w:left w:val="none" w:sz="0" w:space="0" w:color="auto"/>
            <w:bottom w:val="none" w:sz="0" w:space="0" w:color="auto"/>
            <w:right w:val="none" w:sz="0" w:space="0" w:color="auto"/>
          </w:divBdr>
        </w:div>
        <w:div w:id="252977528">
          <w:marLeft w:val="480"/>
          <w:marRight w:val="0"/>
          <w:marTop w:val="0"/>
          <w:marBottom w:val="0"/>
          <w:divBdr>
            <w:top w:val="none" w:sz="0" w:space="0" w:color="auto"/>
            <w:left w:val="none" w:sz="0" w:space="0" w:color="auto"/>
            <w:bottom w:val="none" w:sz="0" w:space="0" w:color="auto"/>
            <w:right w:val="none" w:sz="0" w:space="0" w:color="auto"/>
          </w:divBdr>
        </w:div>
        <w:div w:id="346375529">
          <w:marLeft w:val="480"/>
          <w:marRight w:val="0"/>
          <w:marTop w:val="0"/>
          <w:marBottom w:val="0"/>
          <w:divBdr>
            <w:top w:val="none" w:sz="0" w:space="0" w:color="auto"/>
            <w:left w:val="none" w:sz="0" w:space="0" w:color="auto"/>
            <w:bottom w:val="none" w:sz="0" w:space="0" w:color="auto"/>
            <w:right w:val="none" w:sz="0" w:space="0" w:color="auto"/>
          </w:divBdr>
        </w:div>
        <w:div w:id="1995600618">
          <w:marLeft w:val="480"/>
          <w:marRight w:val="0"/>
          <w:marTop w:val="0"/>
          <w:marBottom w:val="0"/>
          <w:divBdr>
            <w:top w:val="none" w:sz="0" w:space="0" w:color="auto"/>
            <w:left w:val="none" w:sz="0" w:space="0" w:color="auto"/>
            <w:bottom w:val="none" w:sz="0" w:space="0" w:color="auto"/>
            <w:right w:val="none" w:sz="0" w:space="0" w:color="auto"/>
          </w:divBdr>
        </w:div>
        <w:div w:id="500243962">
          <w:marLeft w:val="480"/>
          <w:marRight w:val="0"/>
          <w:marTop w:val="0"/>
          <w:marBottom w:val="0"/>
          <w:divBdr>
            <w:top w:val="none" w:sz="0" w:space="0" w:color="auto"/>
            <w:left w:val="none" w:sz="0" w:space="0" w:color="auto"/>
            <w:bottom w:val="none" w:sz="0" w:space="0" w:color="auto"/>
            <w:right w:val="none" w:sz="0" w:space="0" w:color="auto"/>
          </w:divBdr>
        </w:div>
        <w:div w:id="442310921">
          <w:marLeft w:val="480"/>
          <w:marRight w:val="0"/>
          <w:marTop w:val="0"/>
          <w:marBottom w:val="0"/>
          <w:divBdr>
            <w:top w:val="none" w:sz="0" w:space="0" w:color="auto"/>
            <w:left w:val="none" w:sz="0" w:space="0" w:color="auto"/>
            <w:bottom w:val="none" w:sz="0" w:space="0" w:color="auto"/>
            <w:right w:val="none" w:sz="0" w:space="0" w:color="auto"/>
          </w:divBdr>
        </w:div>
        <w:div w:id="1572078019">
          <w:marLeft w:val="480"/>
          <w:marRight w:val="0"/>
          <w:marTop w:val="0"/>
          <w:marBottom w:val="0"/>
          <w:divBdr>
            <w:top w:val="none" w:sz="0" w:space="0" w:color="auto"/>
            <w:left w:val="none" w:sz="0" w:space="0" w:color="auto"/>
            <w:bottom w:val="none" w:sz="0" w:space="0" w:color="auto"/>
            <w:right w:val="none" w:sz="0" w:space="0" w:color="auto"/>
          </w:divBdr>
        </w:div>
        <w:div w:id="692996431">
          <w:marLeft w:val="480"/>
          <w:marRight w:val="0"/>
          <w:marTop w:val="0"/>
          <w:marBottom w:val="0"/>
          <w:divBdr>
            <w:top w:val="none" w:sz="0" w:space="0" w:color="auto"/>
            <w:left w:val="none" w:sz="0" w:space="0" w:color="auto"/>
            <w:bottom w:val="none" w:sz="0" w:space="0" w:color="auto"/>
            <w:right w:val="none" w:sz="0" w:space="0" w:color="auto"/>
          </w:divBdr>
        </w:div>
        <w:div w:id="1991906851">
          <w:marLeft w:val="480"/>
          <w:marRight w:val="0"/>
          <w:marTop w:val="0"/>
          <w:marBottom w:val="0"/>
          <w:divBdr>
            <w:top w:val="none" w:sz="0" w:space="0" w:color="auto"/>
            <w:left w:val="none" w:sz="0" w:space="0" w:color="auto"/>
            <w:bottom w:val="none" w:sz="0" w:space="0" w:color="auto"/>
            <w:right w:val="none" w:sz="0" w:space="0" w:color="auto"/>
          </w:divBdr>
        </w:div>
        <w:div w:id="958411861">
          <w:marLeft w:val="480"/>
          <w:marRight w:val="0"/>
          <w:marTop w:val="0"/>
          <w:marBottom w:val="0"/>
          <w:divBdr>
            <w:top w:val="none" w:sz="0" w:space="0" w:color="auto"/>
            <w:left w:val="none" w:sz="0" w:space="0" w:color="auto"/>
            <w:bottom w:val="none" w:sz="0" w:space="0" w:color="auto"/>
            <w:right w:val="none" w:sz="0" w:space="0" w:color="auto"/>
          </w:divBdr>
        </w:div>
        <w:div w:id="819345852">
          <w:marLeft w:val="480"/>
          <w:marRight w:val="0"/>
          <w:marTop w:val="0"/>
          <w:marBottom w:val="0"/>
          <w:divBdr>
            <w:top w:val="none" w:sz="0" w:space="0" w:color="auto"/>
            <w:left w:val="none" w:sz="0" w:space="0" w:color="auto"/>
            <w:bottom w:val="none" w:sz="0" w:space="0" w:color="auto"/>
            <w:right w:val="none" w:sz="0" w:space="0" w:color="auto"/>
          </w:divBdr>
        </w:div>
        <w:div w:id="188034712">
          <w:marLeft w:val="480"/>
          <w:marRight w:val="0"/>
          <w:marTop w:val="0"/>
          <w:marBottom w:val="0"/>
          <w:divBdr>
            <w:top w:val="none" w:sz="0" w:space="0" w:color="auto"/>
            <w:left w:val="none" w:sz="0" w:space="0" w:color="auto"/>
            <w:bottom w:val="none" w:sz="0" w:space="0" w:color="auto"/>
            <w:right w:val="none" w:sz="0" w:space="0" w:color="auto"/>
          </w:divBdr>
        </w:div>
        <w:div w:id="625281513">
          <w:marLeft w:val="480"/>
          <w:marRight w:val="0"/>
          <w:marTop w:val="0"/>
          <w:marBottom w:val="0"/>
          <w:divBdr>
            <w:top w:val="none" w:sz="0" w:space="0" w:color="auto"/>
            <w:left w:val="none" w:sz="0" w:space="0" w:color="auto"/>
            <w:bottom w:val="none" w:sz="0" w:space="0" w:color="auto"/>
            <w:right w:val="none" w:sz="0" w:space="0" w:color="auto"/>
          </w:divBdr>
        </w:div>
        <w:div w:id="934674907">
          <w:marLeft w:val="480"/>
          <w:marRight w:val="0"/>
          <w:marTop w:val="0"/>
          <w:marBottom w:val="0"/>
          <w:divBdr>
            <w:top w:val="none" w:sz="0" w:space="0" w:color="auto"/>
            <w:left w:val="none" w:sz="0" w:space="0" w:color="auto"/>
            <w:bottom w:val="none" w:sz="0" w:space="0" w:color="auto"/>
            <w:right w:val="none" w:sz="0" w:space="0" w:color="auto"/>
          </w:divBdr>
        </w:div>
        <w:div w:id="1076973557">
          <w:marLeft w:val="480"/>
          <w:marRight w:val="0"/>
          <w:marTop w:val="0"/>
          <w:marBottom w:val="0"/>
          <w:divBdr>
            <w:top w:val="none" w:sz="0" w:space="0" w:color="auto"/>
            <w:left w:val="none" w:sz="0" w:space="0" w:color="auto"/>
            <w:bottom w:val="none" w:sz="0" w:space="0" w:color="auto"/>
            <w:right w:val="none" w:sz="0" w:space="0" w:color="auto"/>
          </w:divBdr>
        </w:div>
        <w:div w:id="38552724">
          <w:marLeft w:val="480"/>
          <w:marRight w:val="0"/>
          <w:marTop w:val="0"/>
          <w:marBottom w:val="0"/>
          <w:divBdr>
            <w:top w:val="none" w:sz="0" w:space="0" w:color="auto"/>
            <w:left w:val="none" w:sz="0" w:space="0" w:color="auto"/>
            <w:bottom w:val="none" w:sz="0" w:space="0" w:color="auto"/>
            <w:right w:val="none" w:sz="0" w:space="0" w:color="auto"/>
          </w:divBdr>
        </w:div>
        <w:div w:id="110251286">
          <w:marLeft w:val="480"/>
          <w:marRight w:val="0"/>
          <w:marTop w:val="0"/>
          <w:marBottom w:val="0"/>
          <w:divBdr>
            <w:top w:val="none" w:sz="0" w:space="0" w:color="auto"/>
            <w:left w:val="none" w:sz="0" w:space="0" w:color="auto"/>
            <w:bottom w:val="none" w:sz="0" w:space="0" w:color="auto"/>
            <w:right w:val="none" w:sz="0" w:space="0" w:color="auto"/>
          </w:divBdr>
        </w:div>
        <w:div w:id="1413698216">
          <w:marLeft w:val="480"/>
          <w:marRight w:val="0"/>
          <w:marTop w:val="0"/>
          <w:marBottom w:val="0"/>
          <w:divBdr>
            <w:top w:val="none" w:sz="0" w:space="0" w:color="auto"/>
            <w:left w:val="none" w:sz="0" w:space="0" w:color="auto"/>
            <w:bottom w:val="none" w:sz="0" w:space="0" w:color="auto"/>
            <w:right w:val="none" w:sz="0" w:space="0" w:color="auto"/>
          </w:divBdr>
        </w:div>
        <w:div w:id="694697244">
          <w:marLeft w:val="480"/>
          <w:marRight w:val="0"/>
          <w:marTop w:val="0"/>
          <w:marBottom w:val="0"/>
          <w:divBdr>
            <w:top w:val="none" w:sz="0" w:space="0" w:color="auto"/>
            <w:left w:val="none" w:sz="0" w:space="0" w:color="auto"/>
            <w:bottom w:val="none" w:sz="0" w:space="0" w:color="auto"/>
            <w:right w:val="none" w:sz="0" w:space="0" w:color="auto"/>
          </w:divBdr>
        </w:div>
        <w:div w:id="1936863291">
          <w:marLeft w:val="480"/>
          <w:marRight w:val="0"/>
          <w:marTop w:val="0"/>
          <w:marBottom w:val="0"/>
          <w:divBdr>
            <w:top w:val="none" w:sz="0" w:space="0" w:color="auto"/>
            <w:left w:val="none" w:sz="0" w:space="0" w:color="auto"/>
            <w:bottom w:val="none" w:sz="0" w:space="0" w:color="auto"/>
            <w:right w:val="none" w:sz="0" w:space="0" w:color="auto"/>
          </w:divBdr>
        </w:div>
        <w:div w:id="1646885403">
          <w:marLeft w:val="480"/>
          <w:marRight w:val="0"/>
          <w:marTop w:val="0"/>
          <w:marBottom w:val="0"/>
          <w:divBdr>
            <w:top w:val="none" w:sz="0" w:space="0" w:color="auto"/>
            <w:left w:val="none" w:sz="0" w:space="0" w:color="auto"/>
            <w:bottom w:val="none" w:sz="0" w:space="0" w:color="auto"/>
            <w:right w:val="none" w:sz="0" w:space="0" w:color="auto"/>
          </w:divBdr>
        </w:div>
        <w:div w:id="474495108">
          <w:marLeft w:val="480"/>
          <w:marRight w:val="0"/>
          <w:marTop w:val="0"/>
          <w:marBottom w:val="0"/>
          <w:divBdr>
            <w:top w:val="none" w:sz="0" w:space="0" w:color="auto"/>
            <w:left w:val="none" w:sz="0" w:space="0" w:color="auto"/>
            <w:bottom w:val="none" w:sz="0" w:space="0" w:color="auto"/>
            <w:right w:val="none" w:sz="0" w:space="0" w:color="auto"/>
          </w:divBdr>
        </w:div>
        <w:div w:id="841316750">
          <w:marLeft w:val="480"/>
          <w:marRight w:val="0"/>
          <w:marTop w:val="0"/>
          <w:marBottom w:val="0"/>
          <w:divBdr>
            <w:top w:val="none" w:sz="0" w:space="0" w:color="auto"/>
            <w:left w:val="none" w:sz="0" w:space="0" w:color="auto"/>
            <w:bottom w:val="none" w:sz="0" w:space="0" w:color="auto"/>
            <w:right w:val="none" w:sz="0" w:space="0" w:color="auto"/>
          </w:divBdr>
        </w:div>
        <w:div w:id="1919319526">
          <w:marLeft w:val="480"/>
          <w:marRight w:val="0"/>
          <w:marTop w:val="0"/>
          <w:marBottom w:val="0"/>
          <w:divBdr>
            <w:top w:val="none" w:sz="0" w:space="0" w:color="auto"/>
            <w:left w:val="none" w:sz="0" w:space="0" w:color="auto"/>
            <w:bottom w:val="none" w:sz="0" w:space="0" w:color="auto"/>
            <w:right w:val="none" w:sz="0" w:space="0" w:color="auto"/>
          </w:divBdr>
        </w:div>
        <w:div w:id="437410317">
          <w:marLeft w:val="480"/>
          <w:marRight w:val="0"/>
          <w:marTop w:val="0"/>
          <w:marBottom w:val="0"/>
          <w:divBdr>
            <w:top w:val="none" w:sz="0" w:space="0" w:color="auto"/>
            <w:left w:val="none" w:sz="0" w:space="0" w:color="auto"/>
            <w:bottom w:val="none" w:sz="0" w:space="0" w:color="auto"/>
            <w:right w:val="none" w:sz="0" w:space="0" w:color="auto"/>
          </w:divBdr>
        </w:div>
        <w:div w:id="996033394">
          <w:marLeft w:val="480"/>
          <w:marRight w:val="0"/>
          <w:marTop w:val="0"/>
          <w:marBottom w:val="0"/>
          <w:divBdr>
            <w:top w:val="none" w:sz="0" w:space="0" w:color="auto"/>
            <w:left w:val="none" w:sz="0" w:space="0" w:color="auto"/>
            <w:bottom w:val="none" w:sz="0" w:space="0" w:color="auto"/>
            <w:right w:val="none" w:sz="0" w:space="0" w:color="auto"/>
          </w:divBdr>
        </w:div>
        <w:div w:id="1999070590">
          <w:marLeft w:val="480"/>
          <w:marRight w:val="0"/>
          <w:marTop w:val="0"/>
          <w:marBottom w:val="0"/>
          <w:divBdr>
            <w:top w:val="none" w:sz="0" w:space="0" w:color="auto"/>
            <w:left w:val="none" w:sz="0" w:space="0" w:color="auto"/>
            <w:bottom w:val="none" w:sz="0" w:space="0" w:color="auto"/>
            <w:right w:val="none" w:sz="0" w:space="0" w:color="auto"/>
          </w:divBdr>
        </w:div>
        <w:div w:id="934480157">
          <w:marLeft w:val="480"/>
          <w:marRight w:val="0"/>
          <w:marTop w:val="0"/>
          <w:marBottom w:val="0"/>
          <w:divBdr>
            <w:top w:val="none" w:sz="0" w:space="0" w:color="auto"/>
            <w:left w:val="none" w:sz="0" w:space="0" w:color="auto"/>
            <w:bottom w:val="none" w:sz="0" w:space="0" w:color="auto"/>
            <w:right w:val="none" w:sz="0" w:space="0" w:color="auto"/>
          </w:divBdr>
        </w:div>
        <w:div w:id="856307889">
          <w:marLeft w:val="480"/>
          <w:marRight w:val="0"/>
          <w:marTop w:val="0"/>
          <w:marBottom w:val="0"/>
          <w:divBdr>
            <w:top w:val="none" w:sz="0" w:space="0" w:color="auto"/>
            <w:left w:val="none" w:sz="0" w:space="0" w:color="auto"/>
            <w:bottom w:val="none" w:sz="0" w:space="0" w:color="auto"/>
            <w:right w:val="none" w:sz="0" w:space="0" w:color="auto"/>
          </w:divBdr>
        </w:div>
        <w:div w:id="43603010">
          <w:marLeft w:val="480"/>
          <w:marRight w:val="0"/>
          <w:marTop w:val="0"/>
          <w:marBottom w:val="0"/>
          <w:divBdr>
            <w:top w:val="none" w:sz="0" w:space="0" w:color="auto"/>
            <w:left w:val="none" w:sz="0" w:space="0" w:color="auto"/>
            <w:bottom w:val="none" w:sz="0" w:space="0" w:color="auto"/>
            <w:right w:val="none" w:sz="0" w:space="0" w:color="auto"/>
          </w:divBdr>
        </w:div>
        <w:div w:id="2126802885">
          <w:marLeft w:val="480"/>
          <w:marRight w:val="0"/>
          <w:marTop w:val="0"/>
          <w:marBottom w:val="0"/>
          <w:divBdr>
            <w:top w:val="none" w:sz="0" w:space="0" w:color="auto"/>
            <w:left w:val="none" w:sz="0" w:space="0" w:color="auto"/>
            <w:bottom w:val="none" w:sz="0" w:space="0" w:color="auto"/>
            <w:right w:val="none" w:sz="0" w:space="0" w:color="auto"/>
          </w:divBdr>
        </w:div>
        <w:div w:id="1859808998">
          <w:marLeft w:val="480"/>
          <w:marRight w:val="0"/>
          <w:marTop w:val="0"/>
          <w:marBottom w:val="0"/>
          <w:divBdr>
            <w:top w:val="none" w:sz="0" w:space="0" w:color="auto"/>
            <w:left w:val="none" w:sz="0" w:space="0" w:color="auto"/>
            <w:bottom w:val="none" w:sz="0" w:space="0" w:color="auto"/>
            <w:right w:val="none" w:sz="0" w:space="0" w:color="auto"/>
          </w:divBdr>
        </w:div>
        <w:div w:id="175585917">
          <w:marLeft w:val="480"/>
          <w:marRight w:val="0"/>
          <w:marTop w:val="0"/>
          <w:marBottom w:val="0"/>
          <w:divBdr>
            <w:top w:val="none" w:sz="0" w:space="0" w:color="auto"/>
            <w:left w:val="none" w:sz="0" w:space="0" w:color="auto"/>
            <w:bottom w:val="none" w:sz="0" w:space="0" w:color="auto"/>
            <w:right w:val="none" w:sz="0" w:space="0" w:color="auto"/>
          </w:divBdr>
        </w:div>
        <w:div w:id="1900819396">
          <w:marLeft w:val="480"/>
          <w:marRight w:val="0"/>
          <w:marTop w:val="0"/>
          <w:marBottom w:val="0"/>
          <w:divBdr>
            <w:top w:val="none" w:sz="0" w:space="0" w:color="auto"/>
            <w:left w:val="none" w:sz="0" w:space="0" w:color="auto"/>
            <w:bottom w:val="none" w:sz="0" w:space="0" w:color="auto"/>
            <w:right w:val="none" w:sz="0" w:space="0" w:color="auto"/>
          </w:divBdr>
        </w:div>
        <w:div w:id="1996031044">
          <w:marLeft w:val="480"/>
          <w:marRight w:val="0"/>
          <w:marTop w:val="0"/>
          <w:marBottom w:val="0"/>
          <w:divBdr>
            <w:top w:val="none" w:sz="0" w:space="0" w:color="auto"/>
            <w:left w:val="none" w:sz="0" w:space="0" w:color="auto"/>
            <w:bottom w:val="none" w:sz="0" w:space="0" w:color="auto"/>
            <w:right w:val="none" w:sz="0" w:space="0" w:color="auto"/>
          </w:divBdr>
        </w:div>
        <w:div w:id="772936057">
          <w:marLeft w:val="480"/>
          <w:marRight w:val="0"/>
          <w:marTop w:val="0"/>
          <w:marBottom w:val="0"/>
          <w:divBdr>
            <w:top w:val="none" w:sz="0" w:space="0" w:color="auto"/>
            <w:left w:val="none" w:sz="0" w:space="0" w:color="auto"/>
            <w:bottom w:val="none" w:sz="0" w:space="0" w:color="auto"/>
            <w:right w:val="none" w:sz="0" w:space="0" w:color="auto"/>
          </w:divBdr>
        </w:div>
        <w:div w:id="1822889121">
          <w:marLeft w:val="480"/>
          <w:marRight w:val="0"/>
          <w:marTop w:val="0"/>
          <w:marBottom w:val="0"/>
          <w:divBdr>
            <w:top w:val="none" w:sz="0" w:space="0" w:color="auto"/>
            <w:left w:val="none" w:sz="0" w:space="0" w:color="auto"/>
            <w:bottom w:val="none" w:sz="0" w:space="0" w:color="auto"/>
            <w:right w:val="none" w:sz="0" w:space="0" w:color="auto"/>
          </w:divBdr>
        </w:div>
        <w:div w:id="2071224367">
          <w:marLeft w:val="480"/>
          <w:marRight w:val="0"/>
          <w:marTop w:val="0"/>
          <w:marBottom w:val="0"/>
          <w:divBdr>
            <w:top w:val="none" w:sz="0" w:space="0" w:color="auto"/>
            <w:left w:val="none" w:sz="0" w:space="0" w:color="auto"/>
            <w:bottom w:val="none" w:sz="0" w:space="0" w:color="auto"/>
            <w:right w:val="none" w:sz="0" w:space="0" w:color="auto"/>
          </w:divBdr>
        </w:div>
        <w:div w:id="530537411">
          <w:marLeft w:val="480"/>
          <w:marRight w:val="0"/>
          <w:marTop w:val="0"/>
          <w:marBottom w:val="0"/>
          <w:divBdr>
            <w:top w:val="none" w:sz="0" w:space="0" w:color="auto"/>
            <w:left w:val="none" w:sz="0" w:space="0" w:color="auto"/>
            <w:bottom w:val="none" w:sz="0" w:space="0" w:color="auto"/>
            <w:right w:val="none" w:sz="0" w:space="0" w:color="auto"/>
          </w:divBdr>
        </w:div>
      </w:divsChild>
    </w:div>
    <w:div w:id="2080128947">
      <w:bodyDiv w:val="1"/>
      <w:marLeft w:val="0"/>
      <w:marRight w:val="0"/>
      <w:marTop w:val="0"/>
      <w:marBottom w:val="0"/>
      <w:divBdr>
        <w:top w:val="none" w:sz="0" w:space="0" w:color="auto"/>
        <w:left w:val="none" w:sz="0" w:space="0" w:color="auto"/>
        <w:bottom w:val="none" w:sz="0" w:space="0" w:color="auto"/>
        <w:right w:val="none" w:sz="0" w:space="0" w:color="auto"/>
      </w:divBdr>
    </w:div>
    <w:div w:id="2080319866">
      <w:bodyDiv w:val="1"/>
      <w:marLeft w:val="0"/>
      <w:marRight w:val="0"/>
      <w:marTop w:val="0"/>
      <w:marBottom w:val="0"/>
      <w:divBdr>
        <w:top w:val="none" w:sz="0" w:space="0" w:color="auto"/>
        <w:left w:val="none" w:sz="0" w:space="0" w:color="auto"/>
        <w:bottom w:val="none" w:sz="0" w:space="0" w:color="auto"/>
        <w:right w:val="none" w:sz="0" w:space="0" w:color="auto"/>
      </w:divBdr>
    </w:div>
    <w:div w:id="2080860104">
      <w:bodyDiv w:val="1"/>
      <w:marLeft w:val="0"/>
      <w:marRight w:val="0"/>
      <w:marTop w:val="0"/>
      <w:marBottom w:val="0"/>
      <w:divBdr>
        <w:top w:val="none" w:sz="0" w:space="0" w:color="auto"/>
        <w:left w:val="none" w:sz="0" w:space="0" w:color="auto"/>
        <w:bottom w:val="none" w:sz="0" w:space="0" w:color="auto"/>
        <w:right w:val="none" w:sz="0" w:space="0" w:color="auto"/>
      </w:divBdr>
    </w:div>
    <w:div w:id="2081827356">
      <w:bodyDiv w:val="1"/>
      <w:marLeft w:val="0"/>
      <w:marRight w:val="0"/>
      <w:marTop w:val="0"/>
      <w:marBottom w:val="0"/>
      <w:divBdr>
        <w:top w:val="none" w:sz="0" w:space="0" w:color="auto"/>
        <w:left w:val="none" w:sz="0" w:space="0" w:color="auto"/>
        <w:bottom w:val="none" w:sz="0" w:space="0" w:color="auto"/>
        <w:right w:val="none" w:sz="0" w:space="0" w:color="auto"/>
      </w:divBdr>
      <w:divsChild>
        <w:div w:id="1137912184">
          <w:marLeft w:val="640"/>
          <w:marRight w:val="0"/>
          <w:marTop w:val="0"/>
          <w:marBottom w:val="0"/>
          <w:divBdr>
            <w:top w:val="none" w:sz="0" w:space="0" w:color="auto"/>
            <w:left w:val="none" w:sz="0" w:space="0" w:color="auto"/>
            <w:bottom w:val="none" w:sz="0" w:space="0" w:color="auto"/>
            <w:right w:val="none" w:sz="0" w:space="0" w:color="auto"/>
          </w:divBdr>
        </w:div>
        <w:div w:id="121197449">
          <w:marLeft w:val="640"/>
          <w:marRight w:val="0"/>
          <w:marTop w:val="0"/>
          <w:marBottom w:val="0"/>
          <w:divBdr>
            <w:top w:val="none" w:sz="0" w:space="0" w:color="auto"/>
            <w:left w:val="none" w:sz="0" w:space="0" w:color="auto"/>
            <w:bottom w:val="none" w:sz="0" w:space="0" w:color="auto"/>
            <w:right w:val="none" w:sz="0" w:space="0" w:color="auto"/>
          </w:divBdr>
        </w:div>
        <w:div w:id="1205026771">
          <w:marLeft w:val="640"/>
          <w:marRight w:val="0"/>
          <w:marTop w:val="0"/>
          <w:marBottom w:val="0"/>
          <w:divBdr>
            <w:top w:val="none" w:sz="0" w:space="0" w:color="auto"/>
            <w:left w:val="none" w:sz="0" w:space="0" w:color="auto"/>
            <w:bottom w:val="none" w:sz="0" w:space="0" w:color="auto"/>
            <w:right w:val="none" w:sz="0" w:space="0" w:color="auto"/>
          </w:divBdr>
        </w:div>
        <w:div w:id="762458514">
          <w:marLeft w:val="640"/>
          <w:marRight w:val="0"/>
          <w:marTop w:val="0"/>
          <w:marBottom w:val="0"/>
          <w:divBdr>
            <w:top w:val="none" w:sz="0" w:space="0" w:color="auto"/>
            <w:left w:val="none" w:sz="0" w:space="0" w:color="auto"/>
            <w:bottom w:val="none" w:sz="0" w:space="0" w:color="auto"/>
            <w:right w:val="none" w:sz="0" w:space="0" w:color="auto"/>
          </w:divBdr>
        </w:div>
        <w:div w:id="867523319">
          <w:marLeft w:val="640"/>
          <w:marRight w:val="0"/>
          <w:marTop w:val="0"/>
          <w:marBottom w:val="0"/>
          <w:divBdr>
            <w:top w:val="none" w:sz="0" w:space="0" w:color="auto"/>
            <w:left w:val="none" w:sz="0" w:space="0" w:color="auto"/>
            <w:bottom w:val="none" w:sz="0" w:space="0" w:color="auto"/>
            <w:right w:val="none" w:sz="0" w:space="0" w:color="auto"/>
          </w:divBdr>
        </w:div>
        <w:div w:id="1727990267">
          <w:marLeft w:val="640"/>
          <w:marRight w:val="0"/>
          <w:marTop w:val="0"/>
          <w:marBottom w:val="0"/>
          <w:divBdr>
            <w:top w:val="none" w:sz="0" w:space="0" w:color="auto"/>
            <w:left w:val="none" w:sz="0" w:space="0" w:color="auto"/>
            <w:bottom w:val="none" w:sz="0" w:space="0" w:color="auto"/>
            <w:right w:val="none" w:sz="0" w:space="0" w:color="auto"/>
          </w:divBdr>
        </w:div>
        <w:div w:id="1923905070">
          <w:marLeft w:val="640"/>
          <w:marRight w:val="0"/>
          <w:marTop w:val="0"/>
          <w:marBottom w:val="0"/>
          <w:divBdr>
            <w:top w:val="none" w:sz="0" w:space="0" w:color="auto"/>
            <w:left w:val="none" w:sz="0" w:space="0" w:color="auto"/>
            <w:bottom w:val="none" w:sz="0" w:space="0" w:color="auto"/>
            <w:right w:val="none" w:sz="0" w:space="0" w:color="auto"/>
          </w:divBdr>
        </w:div>
        <w:div w:id="1756783824">
          <w:marLeft w:val="640"/>
          <w:marRight w:val="0"/>
          <w:marTop w:val="0"/>
          <w:marBottom w:val="0"/>
          <w:divBdr>
            <w:top w:val="none" w:sz="0" w:space="0" w:color="auto"/>
            <w:left w:val="none" w:sz="0" w:space="0" w:color="auto"/>
            <w:bottom w:val="none" w:sz="0" w:space="0" w:color="auto"/>
            <w:right w:val="none" w:sz="0" w:space="0" w:color="auto"/>
          </w:divBdr>
        </w:div>
        <w:div w:id="423845600">
          <w:marLeft w:val="640"/>
          <w:marRight w:val="0"/>
          <w:marTop w:val="0"/>
          <w:marBottom w:val="0"/>
          <w:divBdr>
            <w:top w:val="none" w:sz="0" w:space="0" w:color="auto"/>
            <w:left w:val="none" w:sz="0" w:space="0" w:color="auto"/>
            <w:bottom w:val="none" w:sz="0" w:space="0" w:color="auto"/>
            <w:right w:val="none" w:sz="0" w:space="0" w:color="auto"/>
          </w:divBdr>
        </w:div>
        <w:div w:id="1569924988">
          <w:marLeft w:val="640"/>
          <w:marRight w:val="0"/>
          <w:marTop w:val="0"/>
          <w:marBottom w:val="0"/>
          <w:divBdr>
            <w:top w:val="none" w:sz="0" w:space="0" w:color="auto"/>
            <w:left w:val="none" w:sz="0" w:space="0" w:color="auto"/>
            <w:bottom w:val="none" w:sz="0" w:space="0" w:color="auto"/>
            <w:right w:val="none" w:sz="0" w:space="0" w:color="auto"/>
          </w:divBdr>
        </w:div>
        <w:div w:id="1397314529">
          <w:marLeft w:val="640"/>
          <w:marRight w:val="0"/>
          <w:marTop w:val="0"/>
          <w:marBottom w:val="0"/>
          <w:divBdr>
            <w:top w:val="none" w:sz="0" w:space="0" w:color="auto"/>
            <w:left w:val="none" w:sz="0" w:space="0" w:color="auto"/>
            <w:bottom w:val="none" w:sz="0" w:space="0" w:color="auto"/>
            <w:right w:val="none" w:sz="0" w:space="0" w:color="auto"/>
          </w:divBdr>
        </w:div>
        <w:div w:id="1869444159">
          <w:marLeft w:val="640"/>
          <w:marRight w:val="0"/>
          <w:marTop w:val="0"/>
          <w:marBottom w:val="0"/>
          <w:divBdr>
            <w:top w:val="none" w:sz="0" w:space="0" w:color="auto"/>
            <w:left w:val="none" w:sz="0" w:space="0" w:color="auto"/>
            <w:bottom w:val="none" w:sz="0" w:space="0" w:color="auto"/>
            <w:right w:val="none" w:sz="0" w:space="0" w:color="auto"/>
          </w:divBdr>
        </w:div>
        <w:div w:id="1362129763">
          <w:marLeft w:val="640"/>
          <w:marRight w:val="0"/>
          <w:marTop w:val="0"/>
          <w:marBottom w:val="0"/>
          <w:divBdr>
            <w:top w:val="none" w:sz="0" w:space="0" w:color="auto"/>
            <w:left w:val="none" w:sz="0" w:space="0" w:color="auto"/>
            <w:bottom w:val="none" w:sz="0" w:space="0" w:color="auto"/>
            <w:right w:val="none" w:sz="0" w:space="0" w:color="auto"/>
          </w:divBdr>
        </w:div>
        <w:div w:id="1156068143">
          <w:marLeft w:val="640"/>
          <w:marRight w:val="0"/>
          <w:marTop w:val="0"/>
          <w:marBottom w:val="0"/>
          <w:divBdr>
            <w:top w:val="none" w:sz="0" w:space="0" w:color="auto"/>
            <w:left w:val="none" w:sz="0" w:space="0" w:color="auto"/>
            <w:bottom w:val="none" w:sz="0" w:space="0" w:color="auto"/>
            <w:right w:val="none" w:sz="0" w:space="0" w:color="auto"/>
          </w:divBdr>
        </w:div>
        <w:div w:id="448742986">
          <w:marLeft w:val="640"/>
          <w:marRight w:val="0"/>
          <w:marTop w:val="0"/>
          <w:marBottom w:val="0"/>
          <w:divBdr>
            <w:top w:val="none" w:sz="0" w:space="0" w:color="auto"/>
            <w:left w:val="none" w:sz="0" w:space="0" w:color="auto"/>
            <w:bottom w:val="none" w:sz="0" w:space="0" w:color="auto"/>
            <w:right w:val="none" w:sz="0" w:space="0" w:color="auto"/>
          </w:divBdr>
        </w:div>
        <w:div w:id="460271612">
          <w:marLeft w:val="640"/>
          <w:marRight w:val="0"/>
          <w:marTop w:val="0"/>
          <w:marBottom w:val="0"/>
          <w:divBdr>
            <w:top w:val="none" w:sz="0" w:space="0" w:color="auto"/>
            <w:left w:val="none" w:sz="0" w:space="0" w:color="auto"/>
            <w:bottom w:val="none" w:sz="0" w:space="0" w:color="auto"/>
            <w:right w:val="none" w:sz="0" w:space="0" w:color="auto"/>
          </w:divBdr>
        </w:div>
        <w:div w:id="1733579348">
          <w:marLeft w:val="640"/>
          <w:marRight w:val="0"/>
          <w:marTop w:val="0"/>
          <w:marBottom w:val="0"/>
          <w:divBdr>
            <w:top w:val="none" w:sz="0" w:space="0" w:color="auto"/>
            <w:left w:val="none" w:sz="0" w:space="0" w:color="auto"/>
            <w:bottom w:val="none" w:sz="0" w:space="0" w:color="auto"/>
            <w:right w:val="none" w:sz="0" w:space="0" w:color="auto"/>
          </w:divBdr>
        </w:div>
        <w:div w:id="2047825165">
          <w:marLeft w:val="640"/>
          <w:marRight w:val="0"/>
          <w:marTop w:val="0"/>
          <w:marBottom w:val="0"/>
          <w:divBdr>
            <w:top w:val="none" w:sz="0" w:space="0" w:color="auto"/>
            <w:left w:val="none" w:sz="0" w:space="0" w:color="auto"/>
            <w:bottom w:val="none" w:sz="0" w:space="0" w:color="auto"/>
            <w:right w:val="none" w:sz="0" w:space="0" w:color="auto"/>
          </w:divBdr>
        </w:div>
        <w:div w:id="1792551629">
          <w:marLeft w:val="640"/>
          <w:marRight w:val="0"/>
          <w:marTop w:val="0"/>
          <w:marBottom w:val="0"/>
          <w:divBdr>
            <w:top w:val="none" w:sz="0" w:space="0" w:color="auto"/>
            <w:left w:val="none" w:sz="0" w:space="0" w:color="auto"/>
            <w:bottom w:val="none" w:sz="0" w:space="0" w:color="auto"/>
            <w:right w:val="none" w:sz="0" w:space="0" w:color="auto"/>
          </w:divBdr>
        </w:div>
      </w:divsChild>
    </w:div>
    <w:div w:id="2082218202">
      <w:bodyDiv w:val="1"/>
      <w:marLeft w:val="0"/>
      <w:marRight w:val="0"/>
      <w:marTop w:val="0"/>
      <w:marBottom w:val="0"/>
      <w:divBdr>
        <w:top w:val="none" w:sz="0" w:space="0" w:color="auto"/>
        <w:left w:val="none" w:sz="0" w:space="0" w:color="auto"/>
        <w:bottom w:val="none" w:sz="0" w:space="0" w:color="auto"/>
        <w:right w:val="none" w:sz="0" w:space="0" w:color="auto"/>
      </w:divBdr>
    </w:div>
    <w:div w:id="2082294131">
      <w:bodyDiv w:val="1"/>
      <w:marLeft w:val="0"/>
      <w:marRight w:val="0"/>
      <w:marTop w:val="0"/>
      <w:marBottom w:val="0"/>
      <w:divBdr>
        <w:top w:val="none" w:sz="0" w:space="0" w:color="auto"/>
        <w:left w:val="none" w:sz="0" w:space="0" w:color="auto"/>
        <w:bottom w:val="none" w:sz="0" w:space="0" w:color="auto"/>
        <w:right w:val="none" w:sz="0" w:space="0" w:color="auto"/>
      </w:divBdr>
    </w:div>
    <w:div w:id="2082362929">
      <w:bodyDiv w:val="1"/>
      <w:marLeft w:val="0"/>
      <w:marRight w:val="0"/>
      <w:marTop w:val="0"/>
      <w:marBottom w:val="0"/>
      <w:divBdr>
        <w:top w:val="none" w:sz="0" w:space="0" w:color="auto"/>
        <w:left w:val="none" w:sz="0" w:space="0" w:color="auto"/>
        <w:bottom w:val="none" w:sz="0" w:space="0" w:color="auto"/>
        <w:right w:val="none" w:sz="0" w:space="0" w:color="auto"/>
      </w:divBdr>
    </w:div>
    <w:div w:id="2082408465">
      <w:bodyDiv w:val="1"/>
      <w:marLeft w:val="0"/>
      <w:marRight w:val="0"/>
      <w:marTop w:val="0"/>
      <w:marBottom w:val="0"/>
      <w:divBdr>
        <w:top w:val="none" w:sz="0" w:space="0" w:color="auto"/>
        <w:left w:val="none" w:sz="0" w:space="0" w:color="auto"/>
        <w:bottom w:val="none" w:sz="0" w:space="0" w:color="auto"/>
        <w:right w:val="none" w:sz="0" w:space="0" w:color="auto"/>
      </w:divBdr>
    </w:div>
    <w:div w:id="2082557944">
      <w:bodyDiv w:val="1"/>
      <w:marLeft w:val="0"/>
      <w:marRight w:val="0"/>
      <w:marTop w:val="0"/>
      <w:marBottom w:val="0"/>
      <w:divBdr>
        <w:top w:val="none" w:sz="0" w:space="0" w:color="auto"/>
        <w:left w:val="none" w:sz="0" w:space="0" w:color="auto"/>
        <w:bottom w:val="none" w:sz="0" w:space="0" w:color="auto"/>
        <w:right w:val="none" w:sz="0" w:space="0" w:color="auto"/>
      </w:divBdr>
    </w:div>
    <w:div w:id="2082940325">
      <w:bodyDiv w:val="1"/>
      <w:marLeft w:val="0"/>
      <w:marRight w:val="0"/>
      <w:marTop w:val="0"/>
      <w:marBottom w:val="0"/>
      <w:divBdr>
        <w:top w:val="none" w:sz="0" w:space="0" w:color="auto"/>
        <w:left w:val="none" w:sz="0" w:space="0" w:color="auto"/>
        <w:bottom w:val="none" w:sz="0" w:space="0" w:color="auto"/>
        <w:right w:val="none" w:sz="0" w:space="0" w:color="auto"/>
      </w:divBdr>
    </w:div>
    <w:div w:id="2083672376">
      <w:bodyDiv w:val="1"/>
      <w:marLeft w:val="0"/>
      <w:marRight w:val="0"/>
      <w:marTop w:val="0"/>
      <w:marBottom w:val="0"/>
      <w:divBdr>
        <w:top w:val="none" w:sz="0" w:space="0" w:color="auto"/>
        <w:left w:val="none" w:sz="0" w:space="0" w:color="auto"/>
        <w:bottom w:val="none" w:sz="0" w:space="0" w:color="auto"/>
        <w:right w:val="none" w:sz="0" w:space="0" w:color="auto"/>
      </w:divBdr>
    </w:div>
    <w:div w:id="2084833127">
      <w:bodyDiv w:val="1"/>
      <w:marLeft w:val="0"/>
      <w:marRight w:val="0"/>
      <w:marTop w:val="0"/>
      <w:marBottom w:val="0"/>
      <w:divBdr>
        <w:top w:val="none" w:sz="0" w:space="0" w:color="auto"/>
        <w:left w:val="none" w:sz="0" w:space="0" w:color="auto"/>
        <w:bottom w:val="none" w:sz="0" w:space="0" w:color="auto"/>
        <w:right w:val="none" w:sz="0" w:space="0" w:color="auto"/>
      </w:divBdr>
    </w:div>
    <w:div w:id="2084833710">
      <w:bodyDiv w:val="1"/>
      <w:marLeft w:val="0"/>
      <w:marRight w:val="0"/>
      <w:marTop w:val="0"/>
      <w:marBottom w:val="0"/>
      <w:divBdr>
        <w:top w:val="none" w:sz="0" w:space="0" w:color="auto"/>
        <w:left w:val="none" w:sz="0" w:space="0" w:color="auto"/>
        <w:bottom w:val="none" w:sz="0" w:space="0" w:color="auto"/>
        <w:right w:val="none" w:sz="0" w:space="0" w:color="auto"/>
      </w:divBdr>
      <w:divsChild>
        <w:div w:id="175576465">
          <w:marLeft w:val="640"/>
          <w:marRight w:val="0"/>
          <w:marTop w:val="0"/>
          <w:marBottom w:val="0"/>
          <w:divBdr>
            <w:top w:val="none" w:sz="0" w:space="0" w:color="auto"/>
            <w:left w:val="none" w:sz="0" w:space="0" w:color="auto"/>
            <w:bottom w:val="none" w:sz="0" w:space="0" w:color="auto"/>
            <w:right w:val="none" w:sz="0" w:space="0" w:color="auto"/>
          </w:divBdr>
        </w:div>
        <w:div w:id="1733232631">
          <w:marLeft w:val="640"/>
          <w:marRight w:val="0"/>
          <w:marTop w:val="0"/>
          <w:marBottom w:val="0"/>
          <w:divBdr>
            <w:top w:val="none" w:sz="0" w:space="0" w:color="auto"/>
            <w:left w:val="none" w:sz="0" w:space="0" w:color="auto"/>
            <w:bottom w:val="none" w:sz="0" w:space="0" w:color="auto"/>
            <w:right w:val="none" w:sz="0" w:space="0" w:color="auto"/>
          </w:divBdr>
        </w:div>
      </w:divsChild>
    </w:div>
    <w:div w:id="2084906952">
      <w:bodyDiv w:val="1"/>
      <w:marLeft w:val="0"/>
      <w:marRight w:val="0"/>
      <w:marTop w:val="0"/>
      <w:marBottom w:val="0"/>
      <w:divBdr>
        <w:top w:val="none" w:sz="0" w:space="0" w:color="auto"/>
        <w:left w:val="none" w:sz="0" w:space="0" w:color="auto"/>
        <w:bottom w:val="none" w:sz="0" w:space="0" w:color="auto"/>
        <w:right w:val="none" w:sz="0" w:space="0" w:color="auto"/>
      </w:divBdr>
    </w:div>
    <w:div w:id="2085444368">
      <w:bodyDiv w:val="1"/>
      <w:marLeft w:val="0"/>
      <w:marRight w:val="0"/>
      <w:marTop w:val="0"/>
      <w:marBottom w:val="0"/>
      <w:divBdr>
        <w:top w:val="none" w:sz="0" w:space="0" w:color="auto"/>
        <w:left w:val="none" w:sz="0" w:space="0" w:color="auto"/>
        <w:bottom w:val="none" w:sz="0" w:space="0" w:color="auto"/>
        <w:right w:val="none" w:sz="0" w:space="0" w:color="auto"/>
      </w:divBdr>
    </w:div>
    <w:div w:id="2085489400">
      <w:bodyDiv w:val="1"/>
      <w:marLeft w:val="0"/>
      <w:marRight w:val="0"/>
      <w:marTop w:val="0"/>
      <w:marBottom w:val="0"/>
      <w:divBdr>
        <w:top w:val="none" w:sz="0" w:space="0" w:color="auto"/>
        <w:left w:val="none" w:sz="0" w:space="0" w:color="auto"/>
        <w:bottom w:val="none" w:sz="0" w:space="0" w:color="auto"/>
        <w:right w:val="none" w:sz="0" w:space="0" w:color="auto"/>
      </w:divBdr>
    </w:div>
    <w:div w:id="2086173976">
      <w:bodyDiv w:val="1"/>
      <w:marLeft w:val="0"/>
      <w:marRight w:val="0"/>
      <w:marTop w:val="0"/>
      <w:marBottom w:val="0"/>
      <w:divBdr>
        <w:top w:val="none" w:sz="0" w:space="0" w:color="auto"/>
        <w:left w:val="none" w:sz="0" w:space="0" w:color="auto"/>
        <w:bottom w:val="none" w:sz="0" w:space="0" w:color="auto"/>
        <w:right w:val="none" w:sz="0" w:space="0" w:color="auto"/>
      </w:divBdr>
    </w:div>
    <w:div w:id="2086295259">
      <w:bodyDiv w:val="1"/>
      <w:marLeft w:val="0"/>
      <w:marRight w:val="0"/>
      <w:marTop w:val="0"/>
      <w:marBottom w:val="0"/>
      <w:divBdr>
        <w:top w:val="none" w:sz="0" w:space="0" w:color="auto"/>
        <w:left w:val="none" w:sz="0" w:space="0" w:color="auto"/>
        <w:bottom w:val="none" w:sz="0" w:space="0" w:color="auto"/>
        <w:right w:val="none" w:sz="0" w:space="0" w:color="auto"/>
      </w:divBdr>
    </w:div>
    <w:div w:id="2087723307">
      <w:bodyDiv w:val="1"/>
      <w:marLeft w:val="0"/>
      <w:marRight w:val="0"/>
      <w:marTop w:val="0"/>
      <w:marBottom w:val="0"/>
      <w:divBdr>
        <w:top w:val="none" w:sz="0" w:space="0" w:color="auto"/>
        <w:left w:val="none" w:sz="0" w:space="0" w:color="auto"/>
        <w:bottom w:val="none" w:sz="0" w:space="0" w:color="auto"/>
        <w:right w:val="none" w:sz="0" w:space="0" w:color="auto"/>
      </w:divBdr>
    </w:div>
    <w:div w:id="2087995807">
      <w:bodyDiv w:val="1"/>
      <w:marLeft w:val="0"/>
      <w:marRight w:val="0"/>
      <w:marTop w:val="0"/>
      <w:marBottom w:val="0"/>
      <w:divBdr>
        <w:top w:val="none" w:sz="0" w:space="0" w:color="auto"/>
        <w:left w:val="none" w:sz="0" w:space="0" w:color="auto"/>
        <w:bottom w:val="none" w:sz="0" w:space="0" w:color="auto"/>
        <w:right w:val="none" w:sz="0" w:space="0" w:color="auto"/>
      </w:divBdr>
    </w:div>
    <w:div w:id="2088112814">
      <w:bodyDiv w:val="1"/>
      <w:marLeft w:val="0"/>
      <w:marRight w:val="0"/>
      <w:marTop w:val="0"/>
      <w:marBottom w:val="0"/>
      <w:divBdr>
        <w:top w:val="none" w:sz="0" w:space="0" w:color="auto"/>
        <w:left w:val="none" w:sz="0" w:space="0" w:color="auto"/>
        <w:bottom w:val="none" w:sz="0" w:space="0" w:color="auto"/>
        <w:right w:val="none" w:sz="0" w:space="0" w:color="auto"/>
      </w:divBdr>
    </w:div>
    <w:div w:id="2088305669">
      <w:bodyDiv w:val="1"/>
      <w:marLeft w:val="0"/>
      <w:marRight w:val="0"/>
      <w:marTop w:val="0"/>
      <w:marBottom w:val="0"/>
      <w:divBdr>
        <w:top w:val="none" w:sz="0" w:space="0" w:color="auto"/>
        <w:left w:val="none" w:sz="0" w:space="0" w:color="auto"/>
        <w:bottom w:val="none" w:sz="0" w:space="0" w:color="auto"/>
        <w:right w:val="none" w:sz="0" w:space="0" w:color="auto"/>
      </w:divBdr>
    </w:div>
    <w:div w:id="2089114674">
      <w:bodyDiv w:val="1"/>
      <w:marLeft w:val="0"/>
      <w:marRight w:val="0"/>
      <w:marTop w:val="0"/>
      <w:marBottom w:val="0"/>
      <w:divBdr>
        <w:top w:val="none" w:sz="0" w:space="0" w:color="auto"/>
        <w:left w:val="none" w:sz="0" w:space="0" w:color="auto"/>
        <w:bottom w:val="none" w:sz="0" w:space="0" w:color="auto"/>
        <w:right w:val="none" w:sz="0" w:space="0" w:color="auto"/>
      </w:divBdr>
    </w:div>
    <w:div w:id="2089185022">
      <w:bodyDiv w:val="1"/>
      <w:marLeft w:val="0"/>
      <w:marRight w:val="0"/>
      <w:marTop w:val="0"/>
      <w:marBottom w:val="0"/>
      <w:divBdr>
        <w:top w:val="none" w:sz="0" w:space="0" w:color="auto"/>
        <w:left w:val="none" w:sz="0" w:space="0" w:color="auto"/>
        <w:bottom w:val="none" w:sz="0" w:space="0" w:color="auto"/>
        <w:right w:val="none" w:sz="0" w:space="0" w:color="auto"/>
      </w:divBdr>
    </w:div>
    <w:div w:id="2089500079">
      <w:bodyDiv w:val="1"/>
      <w:marLeft w:val="0"/>
      <w:marRight w:val="0"/>
      <w:marTop w:val="0"/>
      <w:marBottom w:val="0"/>
      <w:divBdr>
        <w:top w:val="none" w:sz="0" w:space="0" w:color="auto"/>
        <w:left w:val="none" w:sz="0" w:space="0" w:color="auto"/>
        <w:bottom w:val="none" w:sz="0" w:space="0" w:color="auto"/>
        <w:right w:val="none" w:sz="0" w:space="0" w:color="auto"/>
      </w:divBdr>
    </w:div>
    <w:div w:id="2089842349">
      <w:bodyDiv w:val="1"/>
      <w:marLeft w:val="0"/>
      <w:marRight w:val="0"/>
      <w:marTop w:val="0"/>
      <w:marBottom w:val="0"/>
      <w:divBdr>
        <w:top w:val="none" w:sz="0" w:space="0" w:color="auto"/>
        <w:left w:val="none" w:sz="0" w:space="0" w:color="auto"/>
        <w:bottom w:val="none" w:sz="0" w:space="0" w:color="auto"/>
        <w:right w:val="none" w:sz="0" w:space="0" w:color="auto"/>
      </w:divBdr>
    </w:div>
    <w:div w:id="2090345960">
      <w:bodyDiv w:val="1"/>
      <w:marLeft w:val="0"/>
      <w:marRight w:val="0"/>
      <w:marTop w:val="0"/>
      <w:marBottom w:val="0"/>
      <w:divBdr>
        <w:top w:val="none" w:sz="0" w:space="0" w:color="auto"/>
        <w:left w:val="none" w:sz="0" w:space="0" w:color="auto"/>
        <w:bottom w:val="none" w:sz="0" w:space="0" w:color="auto"/>
        <w:right w:val="none" w:sz="0" w:space="0" w:color="auto"/>
      </w:divBdr>
    </w:div>
    <w:div w:id="2090495352">
      <w:bodyDiv w:val="1"/>
      <w:marLeft w:val="0"/>
      <w:marRight w:val="0"/>
      <w:marTop w:val="0"/>
      <w:marBottom w:val="0"/>
      <w:divBdr>
        <w:top w:val="none" w:sz="0" w:space="0" w:color="auto"/>
        <w:left w:val="none" w:sz="0" w:space="0" w:color="auto"/>
        <w:bottom w:val="none" w:sz="0" w:space="0" w:color="auto"/>
        <w:right w:val="none" w:sz="0" w:space="0" w:color="auto"/>
      </w:divBdr>
    </w:div>
    <w:div w:id="2090535937">
      <w:bodyDiv w:val="1"/>
      <w:marLeft w:val="0"/>
      <w:marRight w:val="0"/>
      <w:marTop w:val="0"/>
      <w:marBottom w:val="0"/>
      <w:divBdr>
        <w:top w:val="none" w:sz="0" w:space="0" w:color="auto"/>
        <w:left w:val="none" w:sz="0" w:space="0" w:color="auto"/>
        <w:bottom w:val="none" w:sz="0" w:space="0" w:color="auto"/>
        <w:right w:val="none" w:sz="0" w:space="0" w:color="auto"/>
      </w:divBdr>
      <w:divsChild>
        <w:div w:id="548762619">
          <w:marLeft w:val="480"/>
          <w:marRight w:val="0"/>
          <w:marTop w:val="0"/>
          <w:marBottom w:val="0"/>
          <w:divBdr>
            <w:top w:val="none" w:sz="0" w:space="0" w:color="auto"/>
            <w:left w:val="none" w:sz="0" w:space="0" w:color="auto"/>
            <w:bottom w:val="none" w:sz="0" w:space="0" w:color="auto"/>
            <w:right w:val="none" w:sz="0" w:space="0" w:color="auto"/>
          </w:divBdr>
        </w:div>
        <w:div w:id="287317494">
          <w:marLeft w:val="480"/>
          <w:marRight w:val="0"/>
          <w:marTop w:val="0"/>
          <w:marBottom w:val="0"/>
          <w:divBdr>
            <w:top w:val="none" w:sz="0" w:space="0" w:color="auto"/>
            <w:left w:val="none" w:sz="0" w:space="0" w:color="auto"/>
            <w:bottom w:val="none" w:sz="0" w:space="0" w:color="auto"/>
            <w:right w:val="none" w:sz="0" w:space="0" w:color="auto"/>
          </w:divBdr>
        </w:div>
        <w:div w:id="163518977">
          <w:marLeft w:val="480"/>
          <w:marRight w:val="0"/>
          <w:marTop w:val="0"/>
          <w:marBottom w:val="0"/>
          <w:divBdr>
            <w:top w:val="none" w:sz="0" w:space="0" w:color="auto"/>
            <w:left w:val="none" w:sz="0" w:space="0" w:color="auto"/>
            <w:bottom w:val="none" w:sz="0" w:space="0" w:color="auto"/>
            <w:right w:val="none" w:sz="0" w:space="0" w:color="auto"/>
          </w:divBdr>
        </w:div>
        <w:div w:id="361050769">
          <w:marLeft w:val="480"/>
          <w:marRight w:val="0"/>
          <w:marTop w:val="0"/>
          <w:marBottom w:val="0"/>
          <w:divBdr>
            <w:top w:val="none" w:sz="0" w:space="0" w:color="auto"/>
            <w:left w:val="none" w:sz="0" w:space="0" w:color="auto"/>
            <w:bottom w:val="none" w:sz="0" w:space="0" w:color="auto"/>
            <w:right w:val="none" w:sz="0" w:space="0" w:color="auto"/>
          </w:divBdr>
        </w:div>
        <w:div w:id="1924727961">
          <w:marLeft w:val="480"/>
          <w:marRight w:val="0"/>
          <w:marTop w:val="0"/>
          <w:marBottom w:val="0"/>
          <w:divBdr>
            <w:top w:val="none" w:sz="0" w:space="0" w:color="auto"/>
            <w:left w:val="none" w:sz="0" w:space="0" w:color="auto"/>
            <w:bottom w:val="none" w:sz="0" w:space="0" w:color="auto"/>
            <w:right w:val="none" w:sz="0" w:space="0" w:color="auto"/>
          </w:divBdr>
        </w:div>
        <w:div w:id="1712337064">
          <w:marLeft w:val="480"/>
          <w:marRight w:val="0"/>
          <w:marTop w:val="0"/>
          <w:marBottom w:val="0"/>
          <w:divBdr>
            <w:top w:val="none" w:sz="0" w:space="0" w:color="auto"/>
            <w:left w:val="none" w:sz="0" w:space="0" w:color="auto"/>
            <w:bottom w:val="none" w:sz="0" w:space="0" w:color="auto"/>
            <w:right w:val="none" w:sz="0" w:space="0" w:color="auto"/>
          </w:divBdr>
        </w:div>
        <w:div w:id="711422850">
          <w:marLeft w:val="480"/>
          <w:marRight w:val="0"/>
          <w:marTop w:val="0"/>
          <w:marBottom w:val="0"/>
          <w:divBdr>
            <w:top w:val="none" w:sz="0" w:space="0" w:color="auto"/>
            <w:left w:val="none" w:sz="0" w:space="0" w:color="auto"/>
            <w:bottom w:val="none" w:sz="0" w:space="0" w:color="auto"/>
            <w:right w:val="none" w:sz="0" w:space="0" w:color="auto"/>
          </w:divBdr>
        </w:div>
        <w:div w:id="2074547397">
          <w:marLeft w:val="480"/>
          <w:marRight w:val="0"/>
          <w:marTop w:val="0"/>
          <w:marBottom w:val="0"/>
          <w:divBdr>
            <w:top w:val="none" w:sz="0" w:space="0" w:color="auto"/>
            <w:left w:val="none" w:sz="0" w:space="0" w:color="auto"/>
            <w:bottom w:val="none" w:sz="0" w:space="0" w:color="auto"/>
            <w:right w:val="none" w:sz="0" w:space="0" w:color="auto"/>
          </w:divBdr>
        </w:div>
        <w:div w:id="1341808838">
          <w:marLeft w:val="480"/>
          <w:marRight w:val="0"/>
          <w:marTop w:val="0"/>
          <w:marBottom w:val="0"/>
          <w:divBdr>
            <w:top w:val="none" w:sz="0" w:space="0" w:color="auto"/>
            <w:left w:val="none" w:sz="0" w:space="0" w:color="auto"/>
            <w:bottom w:val="none" w:sz="0" w:space="0" w:color="auto"/>
            <w:right w:val="none" w:sz="0" w:space="0" w:color="auto"/>
          </w:divBdr>
        </w:div>
        <w:div w:id="503864929">
          <w:marLeft w:val="480"/>
          <w:marRight w:val="0"/>
          <w:marTop w:val="0"/>
          <w:marBottom w:val="0"/>
          <w:divBdr>
            <w:top w:val="none" w:sz="0" w:space="0" w:color="auto"/>
            <w:left w:val="none" w:sz="0" w:space="0" w:color="auto"/>
            <w:bottom w:val="none" w:sz="0" w:space="0" w:color="auto"/>
            <w:right w:val="none" w:sz="0" w:space="0" w:color="auto"/>
          </w:divBdr>
        </w:div>
        <w:div w:id="1220285864">
          <w:marLeft w:val="480"/>
          <w:marRight w:val="0"/>
          <w:marTop w:val="0"/>
          <w:marBottom w:val="0"/>
          <w:divBdr>
            <w:top w:val="none" w:sz="0" w:space="0" w:color="auto"/>
            <w:left w:val="none" w:sz="0" w:space="0" w:color="auto"/>
            <w:bottom w:val="none" w:sz="0" w:space="0" w:color="auto"/>
            <w:right w:val="none" w:sz="0" w:space="0" w:color="auto"/>
          </w:divBdr>
        </w:div>
        <w:div w:id="1496217095">
          <w:marLeft w:val="480"/>
          <w:marRight w:val="0"/>
          <w:marTop w:val="0"/>
          <w:marBottom w:val="0"/>
          <w:divBdr>
            <w:top w:val="none" w:sz="0" w:space="0" w:color="auto"/>
            <w:left w:val="none" w:sz="0" w:space="0" w:color="auto"/>
            <w:bottom w:val="none" w:sz="0" w:space="0" w:color="auto"/>
            <w:right w:val="none" w:sz="0" w:space="0" w:color="auto"/>
          </w:divBdr>
        </w:div>
        <w:div w:id="185950917">
          <w:marLeft w:val="480"/>
          <w:marRight w:val="0"/>
          <w:marTop w:val="0"/>
          <w:marBottom w:val="0"/>
          <w:divBdr>
            <w:top w:val="none" w:sz="0" w:space="0" w:color="auto"/>
            <w:left w:val="none" w:sz="0" w:space="0" w:color="auto"/>
            <w:bottom w:val="none" w:sz="0" w:space="0" w:color="auto"/>
            <w:right w:val="none" w:sz="0" w:space="0" w:color="auto"/>
          </w:divBdr>
        </w:div>
        <w:div w:id="1151367913">
          <w:marLeft w:val="480"/>
          <w:marRight w:val="0"/>
          <w:marTop w:val="0"/>
          <w:marBottom w:val="0"/>
          <w:divBdr>
            <w:top w:val="none" w:sz="0" w:space="0" w:color="auto"/>
            <w:left w:val="none" w:sz="0" w:space="0" w:color="auto"/>
            <w:bottom w:val="none" w:sz="0" w:space="0" w:color="auto"/>
            <w:right w:val="none" w:sz="0" w:space="0" w:color="auto"/>
          </w:divBdr>
        </w:div>
        <w:div w:id="1954050587">
          <w:marLeft w:val="480"/>
          <w:marRight w:val="0"/>
          <w:marTop w:val="0"/>
          <w:marBottom w:val="0"/>
          <w:divBdr>
            <w:top w:val="none" w:sz="0" w:space="0" w:color="auto"/>
            <w:left w:val="none" w:sz="0" w:space="0" w:color="auto"/>
            <w:bottom w:val="none" w:sz="0" w:space="0" w:color="auto"/>
            <w:right w:val="none" w:sz="0" w:space="0" w:color="auto"/>
          </w:divBdr>
        </w:div>
        <w:div w:id="644316514">
          <w:marLeft w:val="480"/>
          <w:marRight w:val="0"/>
          <w:marTop w:val="0"/>
          <w:marBottom w:val="0"/>
          <w:divBdr>
            <w:top w:val="none" w:sz="0" w:space="0" w:color="auto"/>
            <w:left w:val="none" w:sz="0" w:space="0" w:color="auto"/>
            <w:bottom w:val="none" w:sz="0" w:space="0" w:color="auto"/>
            <w:right w:val="none" w:sz="0" w:space="0" w:color="auto"/>
          </w:divBdr>
        </w:div>
        <w:div w:id="1245067471">
          <w:marLeft w:val="480"/>
          <w:marRight w:val="0"/>
          <w:marTop w:val="0"/>
          <w:marBottom w:val="0"/>
          <w:divBdr>
            <w:top w:val="none" w:sz="0" w:space="0" w:color="auto"/>
            <w:left w:val="none" w:sz="0" w:space="0" w:color="auto"/>
            <w:bottom w:val="none" w:sz="0" w:space="0" w:color="auto"/>
            <w:right w:val="none" w:sz="0" w:space="0" w:color="auto"/>
          </w:divBdr>
        </w:div>
        <w:div w:id="2010669929">
          <w:marLeft w:val="480"/>
          <w:marRight w:val="0"/>
          <w:marTop w:val="0"/>
          <w:marBottom w:val="0"/>
          <w:divBdr>
            <w:top w:val="none" w:sz="0" w:space="0" w:color="auto"/>
            <w:left w:val="none" w:sz="0" w:space="0" w:color="auto"/>
            <w:bottom w:val="none" w:sz="0" w:space="0" w:color="auto"/>
            <w:right w:val="none" w:sz="0" w:space="0" w:color="auto"/>
          </w:divBdr>
        </w:div>
        <w:div w:id="1396658475">
          <w:marLeft w:val="480"/>
          <w:marRight w:val="0"/>
          <w:marTop w:val="0"/>
          <w:marBottom w:val="0"/>
          <w:divBdr>
            <w:top w:val="none" w:sz="0" w:space="0" w:color="auto"/>
            <w:left w:val="none" w:sz="0" w:space="0" w:color="auto"/>
            <w:bottom w:val="none" w:sz="0" w:space="0" w:color="auto"/>
            <w:right w:val="none" w:sz="0" w:space="0" w:color="auto"/>
          </w:divBdr>
        </w:div>
        <w:div w:id="80958561">
          <w:marLeft w:val="480"/>
          <w:marRight w:val="0"/>
          <w:marTop w:val="0"/>
          <w:marBottom w:val="0"/>
          <w:divBdr>
            <w:top w:val="none" w:sz="0" w:space="0" w:color="auto"/>
            <w:left w:val="none" w:sz="0" w:space="0" w:color="auto"/>
            <w:bottom w:val="none" w:sz="0" w:space="0" w:color="auto"/>
            <w:right w:val="none" w:sz="0" w:space="0" w:color="auto"/>
          </w:divBdr>
        </w:div>
        <w:div w:id="1098208442">
          <w:marLeft w:val="480"/>
          <w:marRight w:val="0"/>
          <w:marTop w:val="0"/>
          <w:marBottom w:val="0"/>
          <w:divBdr>
            <w:top w:val="none" w:sz="0" w:space="0" w:color="auto"/>
            <w:left w:val="none" w:sz="0" w:space="0" w:color="auto"/>
            <w:bottom w:val="none" w:sz="0" w:space="0" w:color="auto"/>
            <w:right w:val="none" w:sz="0" w:space="0" w:color="auto"/>
          </w:divBdr>
        </w:div>
        <w:div w:id="213320385">
          <w:marLeft w:val="480"/>
          <w:marRight w:val="0"/>
          <w:marTop w:val="0"/>
          <w:marBottom w:val="0"/>
          <w:divBdr>
            <w:top w:val="none" w:sz="0" w:space="0" w:color="auto"/>
            <w:left w:val="none" w:sz="0" w:space="0" w:color="auto"/>
            <w:bottom w:val="none" w:sz="0" w:space="0" w:color="auto"/>
            <w:right w:val="none" w:sz="0" w:space="0" w:color="auto"/>
          </w:divBdr>
        </w:div>
        <w:div w:id="975524432">
          <w:marLeft w:val="480"/>
          <w:marRight w:val="0"/>
          <w:marTop w:val="0"/>
          <w:marBottom w:val="0"/>
          <w:divBdr>
            <w:top w:val="none" w:sz="0" w:space="0" w:color="auto"/>
            <w:left w:val="none" w:sz="0" w:space="0" w:color="auto"/>
            <w:bottom w:val="none" w:sz="0" w:space="0" w:color="auto"/>
            <w:right w:val="none" w:sz="0" w:space="0" w:color="auto"/>
          </w:divBdr>
        </w:div>
        <w:div w:id="1526795413">
          <w:marLeft w:val="480"/>
          <w:marRight w:val="0"/>
          <w:marTop w:val="0"/>
          <w:marBottom w:val="0"/>
          <w:divBdr>
            <w:top w:val="none" w:sz="0" w:space="0" w:color="auto"/>
            <w:left w:val="none" w:sz="0" w:space="0" w:color="auto"/>
            <w:bottom w:val="none" w:sz="0" w:space="0" w:color="auto"/>
            <w:right w:val="none" w:sz="0" w:space="0" w:color="auto"/>
          </w:divBdr>
        </w:div>
        <w:div w:id="838077329">
          <w:marLeft w:val="480"/>
          <w:marRight w:val="0"/>
          <w:marTop w:val="0"/>
          <w:marBottom w:val="0"/>
          <w:divBdr>
            <w:top w:val="none" w:sz="0" w:space="0" w:color="auto"/>
            <w:left w:val="none" w:sz="0" w:space="0" w:color="auto"/>
            <w:bottom w:val="none" w:sz="0" w:space="0" w:color="auto"/>
            <w:right w:val="none" w:sz="0" w:space="0" w:color="auto"/>
          </w:divBdr>
        </w:div>
        <w:div w:id="852843447">
          <w:marLeft w:val="480"/>
          <w:marRight w:val="0"/>
          <w:marTop w:val="0"/>
          <w:marBottom w:val="0"/>
          <w:divBdr>
            <w:top w:val="none" w:sz="0" w:space="0" w:color="auto"/>
            <w:left w:val="none" w:sz="0" w:space="0" w:color="auto"/>
            <w:bottom w:val="none" w:sz="0" w:space="0" w:color="auto"/>
            <w:right w:val="none" w:sz="0" w:space="0" w:color="auto"/>
          </w:divBdr>
        </w:div>
        <w:div w:id="218253456">
          <w:marLeft w:val="480"/>
          <w:marRight w:val="0"/>
          <w:marTop w:val="0"/>
          <w:marBottom w:val="0"/>
          <w:divBdr>
            <w:top w:val="none" w:sz="0" w:space="0" w:color="auto"/>
            <w:left w:val="none" w:sz="0" w:space="0" w:color="auto"/>
            <w:bottom w:val="none" w:sz="0" w:space="0" w:color="auto"/>
            <w:right w:val="none" w:sz="0" w:space="0" w:color="auto"/>
          </w:divBdr>
        </w:div>
        <w:div w:id="1577938743">
          <w:marLeft w:val="480"/>
          <w:marRight w:val="0"/>
          <w:marTop w:val="0"/>
          <w:marBottom w:val="0"/>
          <w:divBdr>
            <w:top w:val="none" w:sz="0" w:space="0" w:color="auto"/>
            <w:left w:val="none" w:sz="0" w:space="0" w:color="auto"/>
            <w:bottom w:val="none" w:sz="0" w:space="0" w:color="auto"/>
            <w:right w:val="none" w:sz="0" w:space="0" w:color="auto"/>
          </w:divBdr>
        </w:div>
        <w:div w:id="841359795">
          <w:marLeft w:val="480"/>
          <w:marRight w:val="0"/>
          <w:marTop w:val="0"/>
          <w:marBottom w:val="0"/>
          <w:divBdr>
            <w:top w:val="none" w:sz="0" w:space="0" w:color="auto"/>
            <w:left w:val="none" w:sz="0" w:space="0" w:color="auto"/>
            <w:bottom w:val="none" w:sz="0" w:space="0" w:color="auto"/>
            <w:right w:val="none" w:sz="0" w:space="0" w:color="auto"/>
          </w:divBdr>
        </w:div>
        <w:div w:id="1572234141">
          <w:marLeft w:val="480"/>
          <w:marRight w:val="0"/>
          <w:marTop w:val="0"/>
          <w:marBottom w:val="0"/>
          <w:divBdr>
            <w:top w:val="none" w:sz="0" w:space="0" w:color="auto"/>
            <w:left w:val="none" w:sz="0" w:space="0" w:color="auto"/>
            <w:bottom w:val="none" w:sz="0" w:space="0" w:color="auto"/>
            <w:right w:val="none" w:sz="0" w:space="0" w:color="auto"/>
          </w:divBdr>
        </w:div>
        <w:div w:id="426852372">
          <w:marLeft w:val="480"/>
          <w:marRight w:val="0"/>
          <w:marTop w:val="0"/>
          <w:marBottom w:val="0"/>
          <w:divBdr>
            <w:top w:val="none" w:sz="0" w:space="0" w:color="auto"/>
            <w:left w:val="none" w:sz="0" w:space="0" w:color="auto"/>
            <w:bottom w:val="none" w:sz="0" w:space="0" w:color="auto"/>
            <w:right w:val="none" w:sz="0" w:space="0" w:color="auto"/>
          </w:divBdr>
        </w:div>
        <w:div w:id="1797485169">
          <w:marLeft w:val="480"/>
          <w:marRight w:val="0"/>
          <w:marTop w:val="0"/>
          <w:marBottom w:val="0"/>
          <w:divBdr>
            <w:top w:val="none" w:sz="0" w:space="0" w:color="auto"/>
            <w:left w:val="none" w:sz="0" w:space="0" w:color="auto"/>
            <w:bottom w:val="none" w:sz="0" w:space="0" w:color="auto"/>
            <w:right w:val="none" w:sz="0" w:space="0" w:color="auto"/>
          </w:divBdr>
        </w:div>
        <w:div w:id="1952396866">
          <w:marLeft w:val="480"/>
          <w:marRight w:val="0"/>
          <w:marTop w:val="0"/>
          <w:marBottom w:val="0"/>
          <w:divBdr>
            <w:top w:val="none" w:sz="0" w:space="0" w:color="auto"/>
            <w:left w:val="none" w:sz="0" w:space="0" w:color="auto"/>
            <w:bottom w:val="none" w:sz="0" w:space="0" w:color="auto"/>
            <w:right w:val="none" w:sz="0" w:space="0" w:color="auto"/>
          </w:divBdr>
        </w:div>
        <w:div w:id="248081115">
          <w:marLeft w:val="480"/>
          <w:marRight w:val="0"/>
          <w:marTop w:val="0"/>
          <w:marBottom w:val="0"/>
          <w:divBdr>
            <w:top w:val="none" w:sz="0" w:space="0" w:color="auto"/>
            <w:left w:val="none" w:sz="0" w:space="0" w:color="auto"/>
            <w:bottom w:val="none" w:sz="0" w:space="0" w:color="auto"/>
            <w:right w:val="none" w:sz="0" w:space="0" w:color="auto"/>
          </w:divBdr>
        </w:div>
        <w:div w:id="1943610456">
          <w:marLeft w:val="480"/>
          <w:marRight w:val="0"/>
          <w:marTop w:val="0"/>
          <w:marBottom w:val="0"/>
          <w:divBdr>
            <w:top w:val="none" w:sz="0" w:space="0" w:color="auto"/>
            <w:left w:val="none" w:sz="0" w:space="0" w:color="auto"/>
            <w:bottom w:val="none" w:sz="0" w:space="0" w:color="auto"/>
            <w:right w:val="none" w:sz="0" w:space="0" w:color="auto"/>
          </w:divBdr>
        </w:div>
        <w:div w:id="1457870607">
          <w:marLeft w:val="480"/>
          <w:marRight w:val="0"/>
          <w:marTop w:val="0"/>
          <w:marBottom w:val="0"/>
          <w:divBdr>
            <w:top w:val="none" w:sz="0" w:space="0" w:color="auto"/>
            <w:left w:val="none" w:sz="0" w:space="0" w:color="auto"/>
            <w:bottom w:val="none" w:sz="0" w:space="0" w:color="auto"/>
            <w:right w:val="none" w:sz="0" w:space="0" w:color="auto"/>
          </w:divBdr>
        </w:div>
        <w:div w:id="2078623145">
          <w:marLeft w:val="480"/>
          <w:marRight w:val="0"/>
          <w:marTop w:val="0"/>
          <w:marBottom w:val="0"/>
          <w:divBdr>
            <w:top w:val="none" w:sz="0" w:space="0" w:color="auto"/>
            <w:left w:val="none" w:sz="0" w:space="0" w:color="auto"/>
            <w:bottom w:val="none" w:sz="0" w:space="0" w:color="auto"/>
            <w:right w:val="none" w:sz="0" w:space="0" w:color="auto"/>
          </w:divBdr>
        </w:div>
        <w:div w:id="312493859">
          <w:marLeft w:val="480"/>
          <w:marRight w:val="0"/>
          <w:marTop w:val="0"/>
          <w:marBottom w:val="0"/>
          <w:divBdr>
            <w:top w:val="none" w:sz="0" w:space="0" w:color="auto"/>
            <w:left w:val="none" w:sz="0" w:space="0" w:color="auto"/>
            <w:bottom w:val="none" w:sz="0" w:space="0" w:color="auto"/>
            <w:right w:val="none" w:sz="0" w:space="0" w:color="auto"/>
          </w:divBdr>
        </w:div>
        <w:div w:id="731316536">
          <w:marLeft w:val="480"/>
          <w:marRight w:val="0"/>
          <w:marTop w:val="0"/>
          <w:marBottom w:val="0"/>
          <w:divBdr>
            <w:top w:val="none" w:sz="0" w:space="0" w:color="auto"/>
            <w:left w:val="none" w:sz="0" w:space="0" w:color="auto"/>
            <w:bottom w:val="none" w:sz="0" w:space="0" w:color="auto"/>
            <w:right w:val="none" w:sz="0" w:space="0" w:color="auto"/>
          </w:divBdr>
        </w:div>
        <w:div w:id="1115976611">
          <w:marLeft w:val="480"/>
          <w:marRight w:val="0"/>
          <w:marTop w:val="0"/>
          <w:marBottom w:val="0"/>
          <w:divBdr>
            <w:top w:val="none" w:sz="0" w:space="0" w:color="auto"/>
            <w:left w:val="none" w:sz="0" w:space="0" w:color="auto"/>
            <w:bottom w:val="none" w:sz="0" w:space="0" w:color="auto"/>
            <w:right w:val="none" w:sz="0" w:space="0" w:color="auto"/>
          </w:divBdr>
        </w:div>
        <w:div w:id="1853370763">
          <w:marLeft w:val="480"/>
          <w:marRight w:val="0"/>
          <w:marTop w:val="0"/>
          <w:marBottom w:val="0"/>
          <w:divBdr>
            <w:top w:val="none" w:sz="0" w:space="0" w:color="auto"/>
            <w:left w:val="none" w:sz="0" w:space="0" w:color="auto"/>
            <w:bottom w:val="none" w:sz="0" w:space="0" w:color="auto"/>
            <w:right w:val="none" w:sz="0" w:space="0" w:color="auto"/>
          </w:divBdr>
        </w:div>
        <w:div w:id="904953775">
          <w:marLeft w:val="480"/>
          <w:marRight w:val="0"/>
          <w:marTop w:val="0"/>
          <w:marBottom w:val="0"/>
          <w:divBdr>
            <w:top w:val="none" w:sz="0" w:space="0" w:color="auto"/>
            <w:left w:val="none" w:sz="0" w:space="0" w:color="auto"/>
            <w:bottom w:val="none" w:sz="0" w:space="0" w:color="auto"/>
            <w:right w:val="none" w:sz="0" w:space="0" w:color="auto"/>
          </w:divBdr>
        </w:div>
        <w:div w:id="179512179">
          <w:marLeft w:val="480"/>
          <w:marRight w:val="0"/>
          <w:marTop w:val="0"/>
          <w:marBottom w:val="0"/>
          <w:divBdr>
            <w:top w:val="none" w:sz="0" w:space="0" w:color="auto"/>
            <w:left w:val="none" w:sz="0" w:space="0" w:color="auto"/>
            <w:bottom w:val="none" w:sz="0" w:space="0" w:color="auto"/>
            <w:right w:val="none" w:sz="0" w:space="0" w:color="auto"/>
          </w:divBdr>
        </w:div>
        <w:div w:id="204022953">
          <w:marLeft w:val="480"/>
          <w:marRight w:val="0"/>
          <w:marTop w:val="0"/>
          <w:marBottom w:val="0"/>
          <w:divBdr>
            <w:top w:val="none" w:sz="0" w:space="0" w:color="auto"/>
            <w:left w:val="none" w:sz="0" w:space="0" w:color="auto"/>
            <w:bottom w:val="none" w:sz="0" w:space="0" w:color="auto"/>
            <w:right w:val="none" w:sz="0" w:space="0" w:color="auto"/>
          </w:divBdr>
        </w:div>
        <w:div w:id="1928341250">
          <w:marLeft w:val="480"/>
          <w:marRight w:val="0"/>
          <w:marTop w:val="0"/>
          <w:marBottom w:val="0"/>
          <w:divBdr>
            <w:top w:val="none" w:sz="0" w:space="0" w:color="auto"/>
            <w:left w:val="none" w:sz="0" w:space="0" w:color="auto"/>
            <w:bottom w:val="none" w:sz="0" w:space="0" w:color="auto"/>
            <w:right w:val="none" w:sz="0" w:space="0" w:color="auto"/>
          </w:divBdr>
        </w:div>
        <w:div w:id="324674004">
          <w:marLeft w:val="480"/>
          <w:marRight w:val="0"/>
          <w:marTop w:val="0"/>
          <w:marBottom w:val="0"/>
          <w:divBdr>
            <w:top w:val="none" w:sz="0" w:space="0" w:color="auto"/>
            <w:left w:val="none" w:sz="0" w:space="0" w:color="auto"/>
            <w:bottom w:val="none" w:sz="0" w:space="0" w:color="auto"/>
            <w:right w:val="none" w:sz="0" w:space="0" w:color="auto"/>
          </w:divBdr>
        </w:div>
        <w:div w:id="1601991906">
          <w:marLeft w:val="480"/>
          <w:marRight w:val="0"/>
          <w:marTop w:val="0"/>
          <w:marBottom w:val="0"/>
          <w:divBdr>
            <w:top w:val="none" w:sz="0" w:space="0" w:color="auto"/>
            <w:left w:val="none" w:sz="0" w:space="0" w:color="auto"/>
            <w:bottom w:val="none" w:sz="0" w:space="0" w:color="auto"/>
            <w:right w:val="none" w:sz="0" w:space="0" w:color="auto"/>
          </w:divBdr>
        </w:div>
        <w:div w:id="979458607">
          <w:marLeft w:val="480"/>
          <w:marRight w:val="0"/>
          <w:marTop w:val="0"/>
          <w:marBottom w:val="0"/>
          <w:divBdr>
            <w:top w:val="none" w:sz="0" w:space="0" w:color="auto"/>
            <w:left w:val="none" w:sz="0" w:space="0" w:color="auto"/>
            <w:bottom w:val="none" w:sz="0" w:space="0" w:color="auto"/>
            <w:right w:val="none" w:sz="0" w:space="0" w:color="auto"/>
          </w:divBdr>
        </w:div>
        <w:div w:id="1704480794">
          <w:marLeft w:val="480"/>
          <w:marRight w:val="0"/>
          <w:marTop w:val="0"/>
          <w:marBottom w:val="0"/>
          <w:divBdr>
            <w:top w:val="none" w:sz="0" w:space="0" w:color="auto"/>
            <w:left w:val="none" w:sz="0" w:space="0" w:color="auto"/>
            <w:bottom w:val="none" w:sz="0" w:space="0" w:color="auto"/>
            <w:right w:val="none" w:sz="0" w:space="0" w:color="auto"/>
          </w:divBdr>
        </w:div>
        <w:div w:id="289088876">
          <w:marLeft w:val="480"/>
          <w:marRight w:val="0"/>
          <w:marTop w:val="0"/>
          <w:marBottom w:val="0"/>
          <w:divBdr>
            <w:top w:val="none" w:sz="0" w:space="0" w:color="auto"/>
            <w:left w:val="none" w:sz="0" w:space="0" w:color="auto"/>
            <w:bottom w:val="none" w:sz="0" w:space="0" w:color="auto"/>
            <w:right w:val="none" w:sz="0" w:space="0" w:color="auto"/>
          </w:divBdr>
        </w:div>
        <w:div w:id="984049815">
          <w:marLeft w:val="480"/>
          <w:marRight w:val="0"/>
          <w:marTop w:val="0"/>
          <w:marBottom w:val="0"/>
          <w:divBdr>
            <w:top w:val="none" w:sz="0" w:space="0" w:color="auto"/>
            <w:left w:val="none" w:sz="0" w:space="0" w:color="auto"/>
            <w:bottom w:val="none" w:sz="0" w:space="0" w:color="auto"/>
            <w:right w:val="none" w:sz="0" w:space="0" w:color="auto"/>
          </w:divBdr>
        </w:div>
        <w:div w:id="529075474">
          <w:marLeft w:val="480"/>
          <w:marRight w:val="0"/>
          <w:marTop w:val="0"/>
          <w:marBottom w:val="0"/>
          <w:divBdr>
            <w:top w:val="none" w:sz="0" w:space="0" w:color="auto"/>
            <w:left w:val="none" w:sz="0" w:space="0" w:color="auto"/>
            <w:bottom w:val="none" w:sz="0" w:space="0" w:color="auto"/>
            <w:right w:val="none" w:sz="0" w:space="0" w:color="auto"/>
          </w:divBdr>
        </w:div>
        <w:div w:id="1940794227">
          <w:marLeft w:val="480"/>
          <w:marRight w:val="0"/>
          <w:marTop w:val="0"/>
          <w:marBottom w:val="0"/>
          <w:divBdr>
            <w:top w:val="none" w:sz="0" w:space="0" w:color="auto"/>
            <w:left w:val="none" w:sz="0" w:space="0" w:color="auto"/>
            <w:bottom w:val="none" w:sz="0" w:space="0" w:color="auto"/>
            <w:right w:val="none" w:sz="0" w:space="0" w:color="auto"/>
          </w:divBdr>
        </w:div>
        <w:div w:id="2036736955">
          <w:marLeft w:val="480"/>
          <w:marRight w:val="0"/>
          <w:marTop w:val="0"/>
          <w:marBottom w:val="0"/>
          <w:divBdr>
            <w:top w:val="none" w:sz="0" w:space="0" w:color="auto"/>
            <w:left w:val="none" w:sz="0" w:space="0" w:color="auto"/>
            <w:bottom w:val="none" w:sz="0" w:space="0" w:color="auto"/>
            <w:right w:val="none" w:sz="0" w:space="0" w:color="auto"/>
          </w:divBdr>
        </w:div>
        <w:div w:id="1280262529">
          <w:marLeft w:val="480"/>
          <w:marRight w:val="0"/>
          <w:marTop w:val="0"/>
          <w:marBottom w:val="0"/>
          <w:divBdr>
            <w:top w:val="none" w:sz="0" w:space="0" w:color="auto"/>
            <w:left w:val="none" w:sz="0" w:space="0" w:color="auto"/>
            <w:bottom w:val="none" w:sz="0" w:space="0" w:color="auto"/>
            <w:right w:val="none" w:sz="0" w:space="0" w:color="auto"/>
          </w:divBdr>
        </w:div>
        <w:div w:id="77944898">
          <w:marLeft w:val="480"/>
          <w:marRight w:val="0"/>
          <w:marTop w:val="0"/>
          <w:marBottom w:val="0"/>
          <w:divBdr>
            <w:top w:val="none" w:sz="0" w:space="0" w:color="auto"/>
            <w:left w:val="none" w:sz="0" w:space="0" w:color="auto"/>
            <w:bottom w:val="none" w:sz="0" w:space="0" w:color="auto"/>
            <w:right w:val="none" w:sz="0" w:space="0" w:color="auto"/>
          </w:divBdr>
        </w:div>
        <w:div w:id="2066484398">
          <w:marLeft w:val="480"/>
          <w:marRight w:val="0"/>
          <w:marTop w:val="0"/>
          <w:marBottom w:val="0"/>
          <w:divBdr>
            <w:top w:val="none" w:sz="0" w:space="0" w:color="auto"/>
            <w:left w:val="none" w:sz="0" w:space="0" w:color="auto"/>
            <w:bottom w:val="none" w:sz="0" w:space="0" w:color="auto"/>
            <w:right w:val="none" w:sz="0" w:space="0" w:color="auto"/>
          </w:divBdr>
        </w:div>
        <w:div w:id="1941988263">
          <w:marLeft w:val="480"/>
          <w:marRight w:val="0"/>
          <w:marTop w:val="0"/>
          <w:marBottom w:val="0"/>
          <w:divBdr>
            <w:top w:val="none" w:sz="0" w:space="0" w:color="auto"/>
            <w:left w:val="none" w:sz="0" w:space="0" w:color="auto"/>
            <w:bottom w:val="none" w:sz="0" w:space="0" w:color="auto"/>
            <w:right w:val="none" w:sz="0" w:space="0" w:color="auto"/>
          </w:divBdr>
        </w:div>
        <w:div w:id="627779285">
          <w:marLeft w:val="480"/>
          <w:marRight w:val="0"/>
          <w:marTop w:val="0"/>
          <w:marBottom w:val="0"/>
          <w:divBdr>
            <w:top w:val="none" w:sz="0" w:space="0" w:color="auto"/>
            <w:left w:val="none" w:sz="0" w:space="0" w:color="auto"/>
            <w:bottom w:val="none" w:sz="0" w:space="0" w:color="auto"/>
            <w:right w:val="none" w:sz="0" w:space="0" w:color="auto"/>
          </w:divBdr>
        </w:div>
        <w:div w:id="1156652135">
          <w:marLeft w:val="480"/>
          <w:marRight w:val="0"/>
          <w:marTop w:val="0"/>
          <w:marBottom w:val="0"/>
          <w:divBdr>
            <w:top w:val="none" w:sz="0" w:space="0" w:color="auto"/>
            <w:left w:val="none" w:sz="0" w:space="0" w:color="auto"/>
            <w:bottom w:val="none" w:sz="0" w:space="0" w:color="auto"/>
            <w:right w:val="none" w:sz="0" w:space="0" w:color="auto"/>
          </w:divBdr>
        </w:div>
        <w:div w:id="774600373">
          <w:marLeft w:val="480"/>
          <w:marRight w:val="0"/>
          <w:marTop w:val="0"/>
          <w:marBottom w:val="0"/>
          <w:divBdr>
            <w:top w:val="none" w:sz="0" w:space="0" w:color="auto"/>
            <w:left w:val="none" w:sz="0" w:space="0" w:color="auto"/>
            <w:bottom w:val="none" w:sz="0" w:space="0" w:color="auto"/>
            <w:right w:val="none" w:sz="0" w:space="0" w:color="auto"/>
          </w:divBdr>
        </w:div>
        <w:div w:id="745495242">
          <w:marLeft w:val="480"/>
          <w:marRight w:val="0"/>
          <w:marTop w:val="0"/>
          <w:marBottom w:val="0"/>
          <w:divBdr>
            <w:top w:val="none" w:sz="0" w:space="0" w:color="auto"/>
            <w:left w:val="none" w:sz="0" w:space="0" w:color="auto"/>
            <w:bottom w:val="none" w:sz="0" w:space="0" w:color="auto"/>
            <w:right w:val="none" w:sz="0" w:space="0" w:color="auto"/>
          </w:divBdr>
        </w:div>
        <w:div w:id="459421746">
          <w:marLeft w:val="480"/>
          <w:marRight w:val="0"/>
          <w:marTop w:val="0"/>
          <w:marBottom w:val="0"/>
          <w:divBdr>
            <w:top w:val="none" w:sz="0" w:space="0" w:color="auto"/>
            <w:left w:val="none" w:sz="0" w:space="0" w:color="auto"/>
            <w:bottom w:val="none" w:sz="0" w:space="0" w:color="auto"/>
            <w:right w:val="none" w:sz="0" w:space="0" w:color="auto"/>
          </w:divBdr>
        </w:div>
        <w:div w:id="2130010716">
          <w:marLeft w:val="480"/>
          <w:marRight w:val="0"/>
          <w:marTop w:val="0"/>
          <w:marBottom w:val="0"/>
          <w:divBdr>
            <w:top w:val="none" w:sz="0" w:space="0" w:color="auto"/>
            <w:left w:val="none" w:sz="0" w:space="0" w:color="auto"/>
            <w:bottom w:val="none" w:sz="0" w:space="0" w:color="auto"/>
            <w:right w:val="none" w:sz="0" w:space="0" w:color="auto"/>
          </w:divBdr>
        </w:div>
        <w:div w:id="195312769">
          <w:marLeft w:val="480"/>
          <w:marRight w:val="0"/>
          <w:marTop w:val="0"/>
          <w:marBottom w:val="0"/>
          <w:divBdr>
            <w:top w:val="none" w:sz="0" w:space="0" w:color="auto"/>
            <w:left w:val="none" w:sz="0" w:space="0" w:color="auto"/>
            <w:bottom w:val="none" w:sz="0" w:space="0" w:color="auto"/>
            <w:right w:val="none" w:sz="0" w:space="0" w:color="auto"/>
          </w:divBdr>
        </w:div>
        <w:div w:id="1239050446">
          <w:marLeft w:val="480"/>
          <w:marRight w:val="0"/>
          <w:marTop w:val="0"/>
          <w:marBottom w:val="0"/>
          <w:divBdr>
            <w:top w:val="none" w:sz="0" w:space="0" w:color="auto"/>
            <w:left w:val="none" w:sz="0" w:space="0" w:color="auto"/>
            <w:bottom w:val="none" w:sz="0" w:space="0" w:color="auto"/>
            <w:right w:val="none" w:sz="0" w:space="0" w:color="auto"/>
          </w:divBdr>
        </w:div>
        <w:div w:id="1383139657">
          <w:marLeft w:val="480"/>
          <w:marRight w:val="0"/>
          <w:marTop w:val="0"/>
          <w:marBottom w:val="0"/>
          <w:divBdr>
            <w:top w:val="none" w:sz="0" w:space="0" w:color="auto"/>
            <w:left w:val="none" w:sz="0" w:space="0" w:color="auto"/>
            <w:bottom w:val="none" w:sz="0" w:space="0" w:color="auto"/>
            <w:right w:val="none" w:sz="0" w:space="0" w:color="auto"/>
          </w:divBdr>
        </w:div>
        <w:div w:id="1159921885">
          <w:marLeft w:val="480"/>
          <w:marRight w:val="0"/>
          <w:marTop w:val="0"/>
          <w:marBottom w:val="0"/>
          <w:divBdr>
            <w:top w:val="none" w:sz="0" w:space="0" w:color="auto"/>
            <w:left w:val="none" w:sz="0" w:space="0" w:color="auto"/>
            <w:bottom w:val="none" w:sz="0" w:space="0" w:color="auto"/>
            <w:right w:val="none" w:sz="0" w:space="0" w:color="auto"/>
          </w:divBdr>
        </w:div>
        <w:div w:id="708994529">
          <w:marLeft w:val="480"/>
          <w:marRight w:val="0"/>
          <w:marTop w:val="0"/>
          <w:marBottom w:val="0"/>
          <w:divBdr>
            <w:top w:val="none" w:sz="0" w:space="0" w:color="auto"/>
            <w:left w:val="none" w:sz="0" w:space="0" w:color="auto"/>
            <w:bottom w:val="none" w:sz="0" w:space="0" w:color="auto"/>
            <w:right w:val="none" w:sz="0" w:space="0" w:color="auto"/>
          </w:divBdr>
        </w:div>
        <w:div w:id="93676332">
          <w:marLeft w:val="480"/>
          <w:marRight w:val="0"/>
          <w:marTop w:val="0"/>
          <w:marBottom w:val="0"/>
          <w:divBdr>
            <w:top w:val="none" w:sz="0" w:space="0" w:color="auto"/>
            <w:left w:val="none" w:sz="0" w:space="0" w:color="auto"/>
            <w:bottom w:val="none" w:sz="0" w:space="0" w:color="auto"/>
            <w:right w:val="none" w:sz="0" w:space="0" w:color="auto"/>
          </w:divBdr>
        </w:div>
        <w:div w:id="1103763560">
          <w:marLeft w:val="480"/>
          <w:marRight w:val="0"/>
          <w:marTop w:val="0"/>
          <w:marBottom w:val="0"/>
          <w:divBdr>
            <w:top w:val="none" w:sz="0" w:space="0" w:color="auto"/>
            <w:left w:val="none" w:sz="0" w:space="0" w:color="auto"/>
            <w:bottom w:val="none" w:sz="0" w:space="0" w:color="auto"/>
            <w:right w:val="none" w:sz="0" w:space="0" w:color="auto"/>
          </w:divBdr>
        </w:div>
        <w:div w:id="1354498191">
          <w:marLeft w:val="480"/>
          <w:marRight w:val="0"/>
          <w:marTop w:val="0"/>
          <w:marBottom w:val="0"/>
          <w:divBdr>
            <w:top w:val="none" w:sz="0" w:space="0" w:color="auto"/>
            <w:left w:val="none" w:sz="0" w:space="0" w:color="auto"/>
            <w:bottom w:val="none" w:sz="0" w:space="0" w:color="auto"/>
            <w:right w:val="none" w:sz="0" w:space="0" w:color="auto"/>
          </w:divBdr>
        </w:div>
        <w:div w:id="101998605">
          <w:marLeft w:val="480"/>
          <w:marRight w:val="0"/>
          <w:marTop w:val="0"/>
          <w:marBottom w:val="0"/>
          <w:divBdr>
            <w:top w:val="none" w:sz="0" w:space="0" w:color="auto"/>
            <w:left w:val="none" w:sz="0" w:space="0" w:color="auto"/>
            <w:bottom w:val="none" w:sz="0" w:space="0" w:color="auto"/>
            <w:right w:val="none" w:sz="0" w:space="0" w:color="auto"/>
          </w:divBdr>
        </w:div>
        <w:div w:id="1738362074">
          <w:marLeft w:val="480"/>
          <w:marRight w:val="0"/>
          <w:marTop w:val="0"/>
          <w:marBottom w:val="0"/>
          <w:divBdr>
            <w:top w:val="none" w:sz="0" w:space="0" w:color="auto"/>
            <w:left w:val="none" w:sz="0" w:space="0" w:color="auto"/>
            <w:bottom w:val="none" w:sz="0" w:space="0" w:color="auto"/>
            <w:right w:val="none" w:sz="0" w:space="0" w:color="auto"/>
          </w:divBdr>
        </w:div>
        <w:div w:id="1501264618">
          <w:marLeft w:val="480"/>
          <w:marRight w:val="0"/>
          <w:marTop w:val="0"/>
          <w:marBottom w:val="0"/>
          <w:divBdr>
            <w:top w:val="none" w:sz="0" w:space="0" w:color="auto"/>
            <w:left w:val="none" w:sz="0" w:space="0" w:color="auto"/>
            <w:bottom w:val="none" w:sz="0" w:space="0" w:color="auto"/>
            <w:right w:val="none" w:sz="0" w:space="0" w:color="auto"/>
          </w:divBdr>
        </w:div>
        <w:div w:id="275337395">
          <w:marLeft w:val="480"/>
          <w:marRight w:val="0"/>
          <w:marTop w:val="0"/>
          <w:marBottom w:val="0"/>
          <w:divBdr>
            <w:top w:val="none" w:sz="0" w:space="0" w:color="auto"/>
            <w:left w:val="none" w:sz="0" w:space="0" w:color="auto"/>
            <w:bottom w:val="none" w:sz="0" w:space="0" w:color="auto"/>
            <w:right w:val="none" w:sz="0" w:space="0" w:color="auto"/>
          </w:divBdr>
        </w:div>
        <w:div w:id="1967081670">
          <w:marLeft w:val="480"/>
          <w:marRight w:val="0"/>
          <w:marTop w:val="0"/>
          <w:marBottom w:val="0"/>
          <w:divBdr>
            <w:top w:val="none" w:sz="0" w:space="0" w:color="auto"/>
            <w:left w:val="none" w:sz="0" w:space="0" w:color="auto"/>
            <w:bottom w:val="none" w:sz="0" w:space="0" w:color="auto"/>
            <w:right w:val="none" w:sz="0" w:space="0" w:color="auto"/>
          </w:divBdr>
        </w:div>
        <w:div w:id="2036419849">
          <w:marLeft w:val="480"/>
          <w:marRight w:val="0"/>
          <w:marTop w:val="0"/>
          <w:marBottom w:val="0"/>
          <w:divBdr>
            <w:top w:val="none" w:sz="0" w:space="0" w:color="auto"/>
            <w:left w:val="none" w:sz="0" w:space="0" w:color="auto"/>
            <w:bottom w:val="none" w:sz="0" w:space="0" w:color="auto"/>
            <w:right w:val="none" w:sz="0" w:space="0" w:color="auto"/>
          </w:divBdr>
        </w:div>
        <w:div w:id="1953241790">
          <w:marLeft w:val="480"/>
          <w:marRight w:val="0"/>
          <w:marTop w:val="0"/>
          <w:marBottom w:val="0"/>
          <w:divBdr>
            <w:top w:val="none" w:sz="0" w:space="0" w:color="auto"/>
            <w:left w:val="none" w:sz="0" w:space="0" w:color="auto"/>
            <w:bottom w:val="none" w:sz="0" w:space="0" w:color="auto"/>
            <w:right w:val="none" w:sz="0" w:space="0" w:color="auto"/>
          </w:divBdr>
        </w:div>
      </w:divsChild>
    </w:div>
    <w:div w:id="2090612348">
      <w:bodyDiv w:val="1"/>
      <w:marLeft w:val="0"/>
      <w:marRight w:val="0"/>
      <w:marTop w:val="0"/>
      <w:marBottom w:val="0"/>
      <w:divBdr>
        <w:top w:val="none" w:sz="0" w:space="0" w:color="auto"/>
        <w:left w:val="none" w:sz="0" w:space="0" w:color="auto"/>
        <w:bottom w:val="none" w:sz="0" w:space="0" w:color="auto"/>
        <w:right w:val="none" w:sz="0" w:space="0" w:color="auto"/>
      </w:divBdr>
      <w:divsChild>
        <w:div w:id="1587575223">
          <w:marLeft w:val="480"/>
          <w:marRight w:val="0"/>
          <w:marTop w:val="0"/>
          <w:marBottom w:val="0"/>
          <w:divBdr>
            <w:top w:val="none" w:sz="0" w:space="0" w:color="auto"/>
            <w:left w:val="none" w:sz="0" w:space="0" w:color="auto"/>
            <w:bottom w:val="none" w:sz="0" w:space="0" w:color="auto"/>
            <w:right w:val="none" w:sz="0" w:space="0" w:color="auto"/>
          </w:divBdr>
        </w:div>
        <w:div w:id="41832481">
          <w:marLeft w:val="480"/>
          <w:marRight w:val="0"/>
          <w:marTop w:val="0"/>
          <w:marBottom w:val="0"/>
          <w:divBdr>
            <w:top w:val="none" w:sz="0" w:space="0" w:color="auto"/>
            <w:left w:val="none" w:sz="0" w:space="0" w:color="auto"/>
            <w:bottom w:val="none" w:sz="0" w:space="0" w:color="auto"/>
            <w:right w:val="none" w:sz="0" w:space="0" w:color="auto"/>
          </w:divBdr>
        </w:div>
        <w:div w:id="314116009">
          <w:marLeft w:val="480"/>
          <w:marRight w:val="0"/>
          <w:marTop w:val="0"/>
          <w:marBottom w:val="0"/>
          <w:divBdr>
            <w:top w:val="none" w:sz="0" w:space="0" w:color="auto"/>
            <w:left w:val="none" w:sz="0" w:space="0" w:color="auto"/>
            <w:bottom w:val="none" w:sz="0" w:space="0" w:color="auto"/>
            <w:right w:val="none" w:sz="0" w:space="0" w:color="auto"/>
          </w:divBdr>
        </w:div>
        <w:div w:id="1920750269">
          <w:marLeft w:val="480"/>
          <w:marRight w:val="0"/>
          <w:marTop w:val="0"/>
          <w:marBottom w:val="0"/>
          <w:divBdr>
            <w:top w:val="none" w:sz="0" w:space="0" w:color="auto"/>
            <w:left w:val="none" w:sz="0" w:space="0" w:color="auto"/>
            <w:bottom w:val="none" w:sz="0" w:space="0" w:color="auto"/>
            <w:right w:val="none" w:sz="0" w:space="0" w:color="auto"/>
          </w:divBdr>
        </w:div>
        <w:div w:id="1120075804">
          <w:marLeft w:val="480"/>
          <w:marRight w:val="0"/>
          <w:marTop w:val="0"/>
          <w:marBottom w:val="0"/>
          <w:divBdr>
            <w:top w:val="none" w:sz="0" w:space="0" w:color="auto"/>
            <w:left w:val="none" w:sz="0" w:space="0" w:color="auto"/>
            <w:bottom w:val="none" w:sz="0" w:space="0" w:color="auto"/>
            <w:right w:val="none" w:sz="0" w:space="0" w:color="auto"/>
          </w:divBdr>
        </w:div>
        <w:div w:id="982001832">
          <w:marLeft w:val="480"/>
          <w:marRight w:val="0"/>
          <w:marTop w:val="0"/>
          <w:marBottom w:val="0"/>
          <w:divBdr>
            <w:top w:val="none" w:sz="0" w:space="0" w:color="auto"/>
            <w:left w:val="none" w:sz="0" w:space="0" w:color="auto"/>
            <w:bottom w:val="none" w:sz="0" w:space="0" w:color="auto"/>
            <w:right w:val="none" w:sz="0" w:space="0" w:color="auto"/>
          </w:divBdr>
        </w:div>
        <w:div w:id="1389718047">
          <w:marLeft w:val="480"/>
          <w:marRight w:val="0"/>
          <w:marTop w:val="0"/>
          <w:marBottom w:val="0"/>
          <w:divBdr>
            <w:top w:val="none" w:sz="0" w:space="0" w:color="auto"/>
            <w:left w:val="none" w:sz="0" w:space="0" w:color="auto"/>
            <w:bottom w:val="none" w:sz="0" w:space="0" w:color="auto"/>
            <w:right w:val="none" w:sz="0" w:space="0" w:color="auto"/>
          </w:divBdr>
        </w:div>
        <w:div w:id="1020011500">
          <w:marLeft w:val="480"/>
          <w:marRight w:val="0"/>
          <w:marTop w:val="0"/>
          <w:marBottom w:val="0"/>
          <w:divBdr>
            <w:top w:val="none" w:sz="0" w:space="0" w:color="auto"/>
            <w:left w:val="none" w:sz="0" w:space="0" w:color="auto"/>
            <w:bottom w:val="none" w:sz="0" w:space="0" w:color="auto"/>
            <w:right w:val="none" w:sz="0" w:space="0" w:color="auto"/>
          </w:divBdr>
        </w:div>
        <w:div w:id="830218542">
          <w:marLeft w:val="480"/>
          <w:marRight w:val="0"/>
          <w:marTop w:val="0"/>
          <w:marBottom w:val="0"/>
          <w:divBdr>
            <w:top w:val="none" w:sz="0" w:space="0" w:color="auto"/>
            <w:left w:val="none" w:sz="0" w:space="0" w:color="auto"/>
            <w:bottom w:val="none" w:sz="0" w:space="0" w:color="auto"/>
            <w:right w:val="none" w:sz="0" w:space="0" w:color="auto"/>
          </w:divBdr>
        </w:div>
        <w:div w:id="62459394">
          <w:marLeft w:val="480"/>
          <w:marRight w:val="0"/>
          <w:marTop w:val="0"/>
          <w:marBottom w:val="0"/>
          <w:divBdr>
            <w:top w:val="none" w:sz="0" w:space="0" w:color="auto"/>
            <w:left w:val="none" w:sz="0" w:space="0" w:color="auto"/>
            <w:bottom w:val="none" w:sz="0" w:space="0" w:color="auto"/>
            <w:right w:val="none" w:sz="0" w:space="0" w:color="auto"/>
          </w:divBdr>
        </w:div>
        <w:div w:id="11494419">
          <w:marLeft w:val="480"/>
          <w:marRight w:val="0"/>
          <w:marTop w:val="0"/>
          <w:marBottom w:val="0"/>
          <w:divBdr>
            <w:top w:val="none" w:sz="0" w:space="0" w:color="auto"/>
            <w:left w:val="none" w:sz="0" w:space="0" w:color="auto"/>
            <w:bottom w:val="none" w:sz="0" w:space="0" w:color="auto"/>
            <w:right w:val="none" w:sz="0" w:space="0" w:color="auto"/>
          </w:divBdr>
        </w:div>
        <w:div w:id="1385563113">
          <w:marLeft w:val="480"/>
          <w:marRight w:val="0"/>
          <w:marTop w:val="0"/>
          <w:marBottom w:val="0"/>
          <w:divBdr>
            <w:top w:val="none" w:sz="0" w:space="0" w:color="auto"/>
            <w:left w:val="none" w:sz="0" w:space="0" w:color="auto"/>
            <w:bottom w:val="none" w:sz="0" w:space="0" w:color="auto"/>
            <w:right w:val="none" w:sz="0" w:space="0" w:color="auto"/>
          </w:divBdr>
        </w:div>
        <w:div w:id="2057511509">
          <w:marLeft w:val="480"/>
          <w:marRight w:val="0"/>
          <w:marTop w:val="0"/>
          <w:marBottom w:val="0"/>
          <w:divBdr>
            <w:top w:val="none" w:sz="0" w:space="0" w:color="auto"/>
            <w:left w:val="none" w:sz="0" w:space="0" w:color="auto"/>
            <w:bottom w:val="none" w:sz="0" w:space="0" w:color="auto"/>
            <w:right w:val="none" w:sz="0" w:space="0" w:color="auto"/>
          </w:divBdr>
        </w:div>
        <w:div w:id="643777066">
          <w:marLeft w:val="480"/>
          <w:marRight w:val="0"/>
          <w:marTop w:val="0"/>
          <w:marBottom w:val="0"/>
          <w:divBdr>
            <w:top w:val="none" w:sz="0" w:space="0" w:color="auto"/>
            <w:left w:val="none" w:sz="0" w:space="0" w:color="auto"/>
            <w:bottom w:val="none" w:sz="0" w:space="0" w:color="auto"/>
            <w:right w:val="none" w:sz="0" w:space="0" w:color="auto"/>
          </w:divBdr>
        </w:div>
        <w:div w:id="1323702742">
          <w:marLeft w:val="480"/>
          <w:marRight w:val="0"/>
          <w:marTop w:val="0"/>
          <w:marBottom w:val="0"/>
          <w:divBdr>
            <w:top w:val="none" w:sz="0" w:space="0" w:color="auto"/>
            <w:left w:val="none" w:sz="0" w:space="0" w:color="auto"/>
            <w:bottom w:val="none" w:sz="0" w:space="0" w:color="auto"/>
            <w:right w:val="none" w:sz="0" w:space="0" w:color="auto"/>
          </w:divBdr>
        </w:div>
        <w:div w:id="1045258680">
          <w:marLeft w:val="480"/>
          <w:marRight w:val="0"/>
          <w:marTop w:val="0"/>
          <w:marBottom w:val="0"/>
          <w:divBdr>
            <w:top w:val="none" w:sz="0" w:space="0" w:color="auto"/>
            <w:left w:val="none" w:sz="0" w:space="0" w:color="auto"/>
            <w:bottom w:val="none" w:sz="0" w:space="0" w:color="auto"/>
            <w:right w:val="none" w:sz="0" w:space="0" w:color="auto"/>
          </w:divBdr>
        </w:div>
        <w:div w:id="91165803">
          <w:marLeft w:val="480"/>
          <w:marRight w:val="0"/>
          <w:marTop w:val="0"/>
          <w:marBottom w:val="0"/>
          <w:divBdr>
            <w:top w:val="none" w:sz="0" w:space="0" w:color="auto"/>
            <w:left w:val="none" w:sz="0" w:space="0" w:color="auto"/>
            <w:bottom w:val="none" w:sz="0" w:space="0" w:color="auto"/>
            <w:right w:val="none" w:sz="0" w:space="0" w:color="auto"/>
          </w:divBdr>
        </w:div>
        <w:div w:id="1215041690">
          <w:marLeft w:val="480"/>
          <w:marRight w:val="0"/>
          <w:marTop w:val="0"/>
          <w:marBottom w:val="0"/>
          <w:divBdr>
            <w:top w:val="none" w:sz="0" w:space="0" w:color="auto"/>
            <w:left w:val="none" w:sz="0" w:space="0" w:color="auto"/>
            <w:bottom w:val="none" w:sz="0" w:space="0" w:color="auto"/>
            <w:right w:val="none" w:sz="0" w:space="0" w:color="auto"/>
          </w:divBdr>
        </w:div>
        <w:div w:id="1921522228">
          <w:marLeft w:val="480"/>
          <w:marRight w:val="0"/>
          <w:marTop w:val="0"/>
          <w:marBottom w:val="0"/>
          <w:divBdr>
            <w:top w:val="none" w:sz="0" w:space="0" w:color="auto"/>
            <w:left w:val="none" w:sz="0" w:space="0" w:color="auto"/>
            <w:bottom w:val="none" w:sz="0" w:space="0" w:color="auto"/>
            <w:right w:val="none" w:sz="0" w:space="0" w:color="auto"/>
          </w:divBdr>
        </w:div>
        <w:div w:id="1273171774">
          <w:marLeft w:val="480"/>
          <w:marRight w:val="0"/>
          <w:marTop w:val="0"/>
          <w:marBottom w:val="0"/>
          <w:divBdr>
            <w:top w:val="none" w:sz="0" w:space="0" w:color="auto"/>
            <w:left w:val="none" w:sz="0" w:space="0" w:color="auto"/>
            <w:bottom w:val="none" w:sz="0" w:space="0" w:color="auto"/>
            <w:right w:val="none" w:sz="0" w:space="0" w:color="auto"/>
          </w:divBdr>
        </w:div>
        <w:div w:id="1062676131">
          <w:marLeft w:val="480"/>
          <w:marRight w:val="0"/>
          <w:marTop w:val="0"/>
          <w:marBottom w:val="0"/>
          <w:divBdr>
            <w:top w:val="none" w:sz="0" w:space="0" w:color="auto"/>
            <w:left w:val="none" w:sz="0" w:space="0" w:color="auto"/>
            <w:bottom w:val="none" w:sz="0" w:space="0" w:color="auto"/>
            <w:right w:val="none" w:sz="0" w:space="0" w:color="auto"/>
          </w:divBdr>
        </w:div>
        <w:div w:id="1060397600">
          <w:marLeft w:val="480"/>
          <w:marRight w:val="0"/>
          <w:marTop w:val="0"/>
          <w:marBottom w:val="0"/>
          <w:divBdr>
            <w:top w:val="none" w:sz="0" w:space="0" w:color="auto"/>
            <w:left w:val="none" w:sz="0" w:space="0" w:color="auto"/>
            <w:bottom w:val="none" w:sz="0" w:space="0" w:color="auto"/>
            <w:right w:val="none" w:sz="0" w:space="0" w:color="auto"/>
          </w:divBdr>
        </w:div>
        <w:div w:id="497961007">
          <w:marLeft w:val="480"/>
          <w:marRight w:val="0"/>
          <w:marTop w:val="0"/>
          <w:marBottom w:val="0"/>
          <w:divBdr>
            <w:top w:val="none" w:sz="0" w:space="0" w:color="auto"/>
            <w:left w:val="none" w:sz="0" w:space="0" w:color="auto"/>
            <w:bottom w:val="none" w:sz="0" w:space="0" w:color="auto"/>
            <w:right w:val="none" w:sz="0" w:space="0" w:color="auto"/>
          </w:divBdr>
        </w:div>
        <w:div w:id="1366247964">
          <w:marLeft w:val="480"/>
          <w:marRight w:val="0"/>
          <w:marTop w:val="0"/>
          <w:marBottom w:val="0"/>
          <w:divBdr>
            <w:top w:val="none" w:sz="0" w:space="0" w:color="auto"/>
            <w:left w:val="none" w:sz="0" w:space="0" w:color="auto"/>
            <w:bottom w:val="none" w:sz="0" w:space="0" w:color="auto"/>
            <w:right w:val="none" w:sz="0" w:space="0" w:color="auto"/>
          </w:divBdr>
        </w:div>
        <w:div w:id="642319830">
          <w:marLeft w:val="480"/>
          <w:marRight w:val="0"/>
          <w:marTop w:val="0"/>
          <w:marBottom w:val="0"/>
          <w:divBdr>
            <w:top w:val="none" w:sz="0" w:space="0" w:color="auto"/>
            <w:left w:val="none" w:sz="0" w:space="0" w:color="auto"/>
            <w:bottom w:val="none" w:sz="0" w:space="0" w:color="auto"/>
            <w:right w:val="none" w:sz="0" w:space="0" w:color="auto"/>
          </w:divBdr>
        </w:div>
        <w:div w:id="2077317444">
          <w:marLeft w:val="480"/>
          <w:marRight w:val="0"/>
          <w:marTop w:val="0"/>
          <w:marBottom w:val="0"/>
          <w:divBdr>
            <w:top w:val="none" w:sz="0" w:space="0" w:color="auto"/>
            <w:left w:val="none" w:sz="0" w:space="0" w:color="auto"/>
            <w:bottom w:val="none" w:sz="0" w:space="0" w:color="auto"/>
            <w:right w:val="none" w:sz="0" w:space="0" w:color="auto"/>
          </w:divBdr>
        </w:div>
        <w:div w:id="684019561">
          <w:marLeft w:val="480"/>
          <w:marRight w:val="0"/>
          <w:marTop w:val="0"/>
          <w:marBottom w:val="0"/>
          <w:divBdr>
            <w:top w:val="none" w:sz="0" w:space="0" w:color="auto"/>
            <w:left w:val="none" w:sz="0" w:space="0" w:color="auto"/>
            <w:bottom w:val="none" w:sz="0" w:space="0" w:color="auto"/>
            <w:right w:val="none" w:sz="0" w:space="0" w:color="auto"/>
          </w:divBdr>
        </w:div>
        <w:div w:id="2077241376">
          <w:marLeft w:val="480"/>
          <w:marRight w:val="0"/>
          <w:marTop w:val="0"/>
          <w:marBottom w:val="0"/>
          <w:divBdr>
            <w:top w:val="none" w:sz="0" w:space="0" w:color="auto"/>
            <w:left w:val="none" w:sz="0" w:space="0" w:color="auto"/>
            <w:bottom w:val="none" w:sz="0" w:space="0" w:color="auto"/>
            <w:right w:val="none" w:sz="0" w:space="0" w:color="auto"/>
          </w:divBdr>
        </w:div>
        <w:div w:id="1676225294">
          <w:marLeft w:val="480"/>
          <w:marRight w:val="0"/>
          <w:marTop w:val="0"/>
          <w:marBottom w:val="0"/>
          <w:divBdr>
            <w:top w:val="none" w:sz="0" w:space="0" w:color="auto"/>
            <w:left w:val="none" w:sz="0" w:space="0" w:color="auto"/>
            <w:bottom w:val="none" w:sz="0" w:space="0" w:color="auto"/>
            <w:right w:val="none" w:sz="0" w:space="0" w:color="auto"/>
          </w:divBdr>
        </w:div>
        <w:div w:id="1301424606">
          <w:marLeft w:val="480"/>
          <w:marRight w:val="0"/>
          <w:marTop w:val="0"/>
          <w:marBottom w:val="0"/>
          <w:divBdr>
            <w:top w:val="none" w:sz="0" w:space="0" w:color="auto"/>
            <w:left w:val="none" w:sz="0" w:space="0" w:color="auto"/>
            <w:bottom w:val="none" w:sz="0" w:space="0" w:color="auto"/>
            <w:right w:val="none" w:sz="0" w:space="0" w:color="auto"/>
          </w:divBdr>
        </w:div>
        <w:div w:id="851186394">
          <w:marLeft w:val="480"/>
          <w:marRight w:val="0"/>
          <w:marTop w:val="0"/>
          <w:marBottom w:val="0"/>
          <w:divBdr>
            <w:top w:val="none" w:sz="0" w:space="0" w:color="auto"/>
            <w:left w:val="none" w:sz="0" w:space="0" w:color="auto"/>
            <w:bottom w:val="none" w:sz="0" w:space="0" w:color="auto"/>
            <w:right w:val="none" w:sz="0" w:space="0" w:color="auto"/>
          </w:divBdr>
        </w:div>
        <w:div w:id="997460818">
          <w:marLeft w:val="480"/>
          <w:marRight w:val="0"/>
          <w:marTop w:val="0"/>
          <w:marBottom w:val="0"/>
          <w:divBdr>
            <w:top w:val="none" w:sz="0" w:space="0" w:color="auto"/>
            <w:left w:val="none" w:sz="0" w:space="0" w:color="auto"/>
            <w:bottom w:val="none" w:sz="0" w:space="0" w:color="auto"/>
            <w:right w:val="none" w:sz="0" w:space="0" w:color="auto"/>
          </w:divBdr>
        </w:div>
        <w:div w:id="1633439055">
          <w:marLeft w:val="480"/>
          <w:marRight w:val="0"/>
          <w:marTop w:val="0"/>
          <w:marBottom w:val="0"/>
          <w:divBdr>
            <w:top w:val="none" w:sz="0" w:space="0" w:color="auto"/>
            <w:left w:val="none" w:sz="0" w:space="0" w:color="auto"/>
            <w:bottom w:val="none" w:sz="0" w:space="0" w:color="auto"/>
            <w:right w:val="none" w:sz="0" w:space="0" w:color="auto"/>
          </w:divBdr>
        </w:div>
        <w:div w:id="1564179895">
          <w:marLeft w:val="480"/>
          <w:marRight w:val="0"/>
          <w:marTop w:val="0"/>
          <w:marBottom w:val="0"/>
          <w:divBdr>
            <w:top w:val="none" w:sz="0" w:space="0" w:color="auto"/>
            <w:left w:val="none" w:sz="0" w:space="0" w:color="auto"/>
            <w:bottom w:val="none" w:sz="0" w:space="0" w:color="auto"/>
            <w:right w:val="none" w:sz="0" w:space="0" w:color="auto"/>
          </w:divBdr>
        </w:div>
        <w:div w:id="1921911753">
          <w:marLeft w:val="480"/>
          <w:marRight w:val="0"/>
          <w:marTop w:val="0"/>
          <w:marBottom w:val="0"/>
          <w:divBdr>
            <w:top w:val="none" w:sz="0" w:space="0" w:color="auto"/>
            <w:left w:val="none" w:sz="0" w:space="0" w:color="auto"/>
            <w:bottom w:val="none" w:sz="0" w:space="0" w:color="auto"/>
            <w:right w:val="none" w:sz="0" w:space="0" w:color="auto"/>
          </w:divBdr>
        </w:div>
        <w:div w:id="446851252">
          <w:marLeft w:val="480"/>
          <w:marRight w:val="0"/>
          <w:marTop w:val="0"/>
          <w:marBottom w:val="0"/>
          <w:divBdr>
            <w:top w:val="none" w:sz="0" w:space="0" w:color="auto"/>
            <w:left w:val="none" w:sz="0" w:space="0" w:color="auto"/>
            <w:bottom w:val="none" w:sz="0" w:space="0" w:color="auto"/>
            <w:right w:val="none" w:sz="0" w:space="0" w:color="auto"/>
          </w:divBdr>
        </w:div>
        <w:div w:id="1636107044">
          <w:marLeft w:val="480"/>
          <w:marRight w:val="0"/>
          <w:marTop w:val="0"/>
          <w:marBottom w:val="0"/>
          <w:divBdr>
            <w:top w:val="none" w:sz="0" w:space="0" w:color="auto"/>
            <w:left w:val="none" w:sz="0" w:space="0" w:color="auto"/>
            <w:bottom w:val="none" w:sz="0" w:space="0" w:color="auto"/>
            <w:right w:val="none" w:sz="0" w:space="0" w:color="auto"/>
          </w:divBdr>
        </w:div>
        <w:div w:id="2107341765">
          <w:marLeft w:val="480"/>
          <w:marRight w:val="0"/>
          <w:marTop w:val="0"/>
          <w:marBottom w:val="0"/>
          <w:divBdr>
            <w:top w:val="none" w:sz="0" w:space="0" w:color="auto"/>
            <w:left w:val="none" w:sz="0" w:space="0" w:color="auto"/>
            <w:bottom w:val="none" w:sz="0" w:space="0" w:color="auto"/>
            <w:right w:val="none" w:sz="0" w:space="0" w:color="auto"/>
          </w:divBdr>
        </w:div>
        <w:div w:id="1659649148">
          <w:marLeft w:val="480"/>
          <w:marRight w:val="0"/>
          <w:marTop w:val="0"/>
          <w:marBottom w:val="0"/>
          <w:divBdr>
            <w:top w:val="none" w:sz="0" w:space="0" w:color="auto"/>
            <w:left w:val="none" w:sz="0" w:space="0" w:color="auto"/>
            <w:bottom w:val="none" w:sz="0" w:space="0" w:color="auto"/>
            <w:right w:val="none" w:sz="0" w:space="0" w:color="auto"/>
          </w:divBdr>
        </w:div>
        <w:div w:id="10643455">
          <w:marLeft w:val="480"/>
          <w:marRight w:val="0"/>
          <w:marTop w:val="0"/>
          <w:marBottom w:val="0"/>
          <w:divBdr>
            <w:top w:val="none" w:sz="0" w:space="0" w:color="auto"/>
            <w:left w:val="none" w:sz="0" w:space="0" w:color="auto"/>
            <w:bottom w:val="none" w:sz="0" w:space="0" w:color="auto"/>
            <w:right w:val="none" w:sz="0" w:space="0" w:color="auto"/>
          </w:divBdr>
        </w:div>
        <w:div w:id="910772763">
          <w:marLeft w:val="480"/>
          <w:marRight w:val="0"/>
          <w:marTop w:val="0"/>
          <w:marBottom w:val="0"/>
          <w:divBdr>
            <w:top w:val="none" w:sz="0" w:space="0" w:color="auto"/>
            <w:left w:val="none" w:sz="0" w:space="0" w:color="auto"/>
            <w:bottom w:val="none" w:sz="0" w:space="0" w:color="auto"/>
            <w:right w:val="none" w:sz="0" w:space="0" w:color="auto"/>
          </w:divBdr>
        </w:div>
        <w:div w:id="293561518">
          <w:marLeft w:val="480"/>
          <w:marRight w:val="0"/>
          <w:marTop w:val="0"/>
          <w:marBottom w:val="0"/>
          <w:divBdr>
            <w:top w:val="none" w:sz="0" w:space="0" w:color="auto"/>
            <w:left w:val="none" w:sz="0" w:space="0" w:color="auto"/>
            <w:bottom w:val="none" w:sz="0" w:space="0" w:color="auto"/>
            <w:right w:val="none" w:sz="0" w:space="0" w:color="auto"/>
          </w:divBdr>
        </w:div>
        <w:div w:id="530414577">
          <w:marLeft w:val="480"/>
          <w:marRight w:val="0"/>
          <w:marTop w:val="0"/>
          <w:marBottom w:val="0"/>
          <w:divBdr>
            <w:top w:val="none" w:sz="0" w:space="0" w:color="auto"/>
            <w:left w:val="none" w:sz="0" w:space="0" w:color="auto"/>
            <w:bottom w:val="none" w:sz="0" w:space="0" w:color="auto"/>
            <w:right w:val="none" w:sz="0" w:space="0" w:color="auto"/>
          </w:divBdr>
        </w:div>
        <w:div w:id="2031374008">
          <w:marLeft w:val="480"/>
          <w:marRight w:val="0"/>
          <w:marTop w:val="0"/>
          <w:marBottom w:val="0"/>
          <w:divBdr>
            <w:top w:val="none" w:sz="0" w:space="0" w:color="auto"/>
            <w:left w:val="none" w:sz="0" w:space="0" w:color="auto"/>
            <w:bottom w:val="none" w:sz="0" w:space="0" w:color="auto"/>
            <w:right w:val="none" w:sz="0" w:space="0" w:color="auto"/>
          </w:divBdr>
        </w:div>
        <w:div w:id="327635307">
          <w:marLeft w:val="480"/>
          <w:marRight w:val="0"/>
          <w:marTop w:val="0"/>
          <w:marBottom w:val="0"/>
          <w:divBdr>
            <w:top w:val="none" w:sz="0" w:space="0" w:color="auto"/>
            <w:left w:val="none" w:sz="0" w:space="0" w:color="auto"/>
            <w:bottom w:val="none" w:sz="0" w:space="0" w:color="auto"/>
            <w:right w:val="none" w:sz="0" w:space="0" w:color="auto"/>
          </w:divBdr>
        </w:div>
        <w:div w:id="293680189">
          <w:marLeft w:val="480"/>
          <w:marRight w:val="0"/>
          <w:marTop w:val="0"/>
          <w:marBottom w:val="0"/>
          <w:divBdr>
            <w:top w:val="none" w:sz="0" w:space="0" w:color="auto"/>
            <w:left w:val="none" w:sz="0" w:space="0" w:color="auto"/>
            <w:bottom w:val="none" w:sz="0" w:space="0" w:color="auto"/>
            <w:right w:val="none" w:sz="0" w:space="0" w:color="auto"/>
          </w:divBdr>
        </w:div>
        <w:div w:id="520052328">
          <w:marLeft w:val="480"/>
          <w:marRight w:val="0"/>
          <w:marTop w:val="0"/>
          <w:marBottom w:val="0"/>
          <w:divBdr>
            <w:top w:val="none" w:sz="0" w:space="0" w:color="auto"/>
            <w:left w:val="none" w:sz="0" w:space="0" w:color="auto"/>
            <w:bottom w:val="none" w:sz="0" w:space="0" w:color="auto"/>
            <w:right w:val="none" w:sz="0" w:space="0" w:color="auto"/>
          </w:divBdr>
        </w:div>
        <w:div w:id="1759061429">
          <w:marLeft w:val="480"/>
          <w:marRight w:val="0"/>
          <w:marTop w:val="0"/>
          <w:marBottom w:val="0"/>
          <w:divBdr>
            <w:top w:val="none" w:sz="0" w:space="0" w:color="auto"/>
            <w:left w:val="none" w:sz="0" w:space="0" w:color="auto"/>
            <w:bottom w:val="none" w:sz="0" w:space="0" w:color="auto"/>
            <w:right w:val="none" w:sz="0" w:space="0" w:color="auto"/>
          </w:divBdr>
        </w:div>
        <w:div w:id="439494183">
          <w:marLeft w:val="480"/>
          <w:marRight w:val="0"/>
          <w:marTop w:val="0"/>
          <w:marBottom w:val="0"/>
          <w:divBdr>
            <w:top w:val="none" w:sz="0" w:space="0" w:color="auto"/>
            <w:left w:val="none" w:sz="0" w:space="0" w:color="auto"/>
            <w:bottom w:val="none" w:sz="0" w:space="0" w:color="auto"/>
            <w:right w:val="none" w:sz="0" w:space="0" w:color="auto"/>
          </w:divBdr>
        </w:div>
        <w:div w:id="1054155944">
          <w:marLeft w:val="480"/>
          <w:marRight w:val="0"/>
          <w:marTop w:val="0"/>
          <w:marBottom w:val="0"/>
          <w:divBdr>
            <w:top w:val="none" w:sz="0" w:space="0" w:color="auto"/>
            <w:left w:val="none" w:sz="0" w:space="0" w:color="auto"/>
            <w:bottom w:val="none" w:sz="0" w:space="0" w:color="auto"/>
            <w:right w:val="none" w:sz="0" w:space="0" w:color="auto"/>
          </w:divBdr>
        </w:div>
        <w:div w:id="1291354018">
          <w:marLeft w:val="480"/>
          <w:marRight w:val="0"/>
          <w:marTop w:val="0"/>
          <w:marBottom w:val="0"/>
          <w:divBdr>
            <w:top w:val="none" w:sz="0" w:space="0" w:color="auto"/>
            <w:left w:val="none" w:sz="0" w:space="0" w:color="auto"/>
            <w:bottom w:val="none" w:sz="0" w:space="0" w:color="auto"/>
            <w:right w:val="none" w:sz="0" w:space="0" w:color="auto"/>
          </w:divBdr>
        </w:div>
        <w:div w:id="318460907">
          <w:marLeft w:val="480"/>
          <w:marRight w:val="0"/>
          <w:marTop w:val="0"/>
          <w:marBottom w:val="0"/>
          <w:divBdr>
            <w:top w:val="none" w:sz="0" w:space="0" w:color="auto"/>
            <w:left w:val="none" w:sz="0" w:space="0" w:color="auto"/>
            <w:bottom w:val="none" w:sz="0" w:space="0" w:color="auto"/>
            <w:right w:val="none" w:sz="0" w:space="0" w:color="auto"/>
          </w:divBdr>
        </w:div>
        <w:div w:id="102237867">
          <w:marLeft w:val="480"/>
          <w:marRight w:val="0"/>
          <w:marTop w:val="0"/>
          <w:marBottom w:val="0"/>
          <w:divBdr>
            <w:top w:val="none" w:sz="0" w:space="0" w:color="auto"/>
            <w:left w:val="none" w:sz="0" w:space="0" w:color="auto"/>
            <w:bottom w:val="none" w:sz="0" w:space="0" w:color="auto"/>
            <w:right w:val="none" w:sz="0" w:space="0" w:color="auto"/>
          </w:divBdr>
        </w:div>
        <w:div w:id="1731611564">
          <w:marLeft w:val="480"/>
          <w:marRight w:val="0"/>
          <w:marTop w:val="0"/>
          <w:marBottom w:val="0"/>
          <w:divBdr>
            <w:top w:val="none" w:sz="0" w:space="0" w:color="auto"/>
            <w:left w:val="none" w:sz="0" w:space="0" w:color="auto"/>
            <w:bottom w:val="none" w:sz="0" w:space="0" w:color="auto"/>
            <w:right w:val="none" w:sz="0" w:space="0" w:color="auto"/>
          </w:divBdr>
        </w:div>
        <w:div w:id="460732259">
          <w:marLeft w:val="480"/>
          <w:marRight w:val="0"/>
          <w:marTop w:val="0"/>
          <w:marBottom w:val="0"/>
          <w:divBdr>
            <w:top w:val="none" w:sz="0" w:space="0" w:color="auto"/>
            <w:left w:val="none" w:sz="0" w:space="0" w:color="auto"/>
            <w:bottom w:val="none" w:sz="0" w:space="0" w:color="auto"/>
            <w:right w:val="none" w:sz="0" w:space="0" w:color="auto"/>
          </w:divBdr>
        </w:div>
        <w:div w:id="1770277291">
          <w:marLeft w:val="480"/>
          <w:marRight w:val="0"/>
          <w:marTop w:val="0"/>
          <w:marBottom w:val="0"/>
          <w:divBdr>
            <w:top w:val="none" w:sz="0" w:space="0" w:color="auto"/>
            <w:left w:val="none" w:sz="0" w:space="0" w:color="auto"/>
            <w:bottom w:val="none" w:sz="0" w:space="0" w:color="auto"/>
            <w:right w:val="none" w:sz="0" w:space="0" w:color="auto"/>
          </w:divBdr>
        </w:div>
        <w:div w:id="864634029">
          <w:marLeft w:val="480"/>
          <w:marRight w:val="0"/>
          <w:marTop w:val="0"/>
          <w:marBottom w:val="0"/>
          <w:divBdr>
            <w:top w:val="none" w:sz="0" w:space="0" w:color="auto"/>
            <w:left w:val="none" w:sz="0" w:space="0" w:color="auto"/>
            <w:bottom w:val="none" w:sz="0" w:space="0" w:color="auto"/>
            <w:right w:val="none" w:sz="0" w:space="0" w:color="auto"/>
          </w:divBdr>
        </w:div>
        <w:div w:id="1084961291">
          <w:marLeft w:val="480"/>
          <w:marRight w:val="0"/>
          <w:marTop w:val="0"/>
          <w:marBottom w:val="0"/>
          <w:divBdr>
            <w:top w:val="none" w:sz="0" w:space="0" w:color="auto"/>
            <w:left w:val="none" w:sz="0" w:space="0" w:color="auto"/>
            <w:bottom w:val="none" w:sz="0" w:space="0" w:color="auto"/>
            <w:right w:val="none" w:sz="0" w:space="0" w:color="auto"/>
          </w:divBdr>
        </w:div>
        <w:div w:id="1524902173">
          <w:marLeft w:val="480"/>
          <w:marRight w:val="0"/>
          <w:marTop w:val="0"/>
          <w:marBottom w:val="0"/>
          <w:divBdr>
            <w:top w:val="none" w:sz="0" w:space="0" w:color="auto"/>
            <w:left w:val="none" w:sz="0" w:space="0" w:color="auto"/>
            <w:bottom w:val="none" w:sz="0" w:space="0" w:color="auto"/>
            <w:right w:val="none" w:sz="0" w:space="0" w:color="auto"/>
          </w:divBdr>
        </w:div>
        <w:div w:id="1318461442">
          <w:marLeft w:val="480"/>
          <w:marRight w:val="0"/>
          <w:marTop w:val="0"/>
          <w:marBottom w:val="0"/>
          <w:divBdr>
            <w:top w:val="none" w:sz="0" w:space="0" w:color="auto"/>
            <w:left w:val="none" w:sz="0" w:space="0" w:color="auto"/>
            <w:bottom w:val="none" w:sz="0" w:space="0" w:color="auto"/>
            <w:right w:val="none" w:sz="0" w:space="0" w:color="auto"/>
          </w:divBdr>
        </w:div>
        <w:div w:id="243346179">
          <w:marLeft w:val="480"/>
          <w:marRight w:val="0"/>
          <w:marTop w:val="0"/>
          <w:marBottom w:val="0"/>
          <w:divBdr>
            <w:top w:val="none" w:sz="0" w:space="0" w:color="auto"/>
            <w:left w:val="none" w:sz="0" w:space="0" w:color="auto"/>
            <w:bottom w:val="none" w:sz="0" w:space="0" w:color="auto"/>
            <w:right w:val="none" w:sz="0" w:space="0" w:color="auto"/>
          </w:divBdr>
        </w:div>
        <w:div w:id="696085349">
          <w:marLeft w:val="480"/>
          <w:marRight w:val="0"/>
          <w:marTop w:val="0"/>
          <w:marBottom w:val="0"/>
          <w:divBdr>
            <w:top w:val="none" w:sz="0" w:space="0" w:color="auto"/>
            <w:left w:val="none" w:sz="0" w:space="0" w:color="auto"/>
            <w:bottom w:val="none" w:sz="0" w:space="0" w:color="auto"/>
            <w:right w:val="none" w:sz="0" w:space="0" w:color="auto"/>
          </w:divBdr>
        </w:div>
        <w:div w:id="570311352">
          <w:marLeft w:val="480"/>
          <w:marRight w:val="0"/>
          <w:marTop w:val="0"/>
          <w:marBottom w:val="0"/>
          <w:divBdr>
            <w:top w:val="none" w:sz="0" w:space="0" w:color="auto"/>
            <w:left w:val="none" w:sz="0" w:space="0" w:color="auto"/>
            <w:bottom w:val="none" w:sz="0" w:space="0" w:color="auto"/>
            <w:right w:val="none" w:sz="0" w:space="0" w:color="auto"/>
          </w:divBdr>
        </w:div>
        <w:div w:id="870845834">
          <w:marLeft w:val="480"/>
          <w:marRight w:val="0"/>
          <w:marTop w:val="0"/>
          <w:marBottom w:val="0"/>
          <w:divBdr>
            <w:top w:val="none" w:sz="0" w:space="0" w:color="auto"/>
            <w:left w:val="none" w:sz="0" w:space="0" w:color="auto"/>
            <w:bottom w:val="none" w:sz="0" w:space="0" w:color="auto"/>
            <w:right w:val="none" w:sz="0" w:space="0" w:color="auto"/>
          </w:divBdr>
        </w:div>
        <w:div w:id="1886915945">
          <w:marLeft w:val="480"/>
          <w:marRight w:val="0"/>
          <w:marTop w:val="0"/>
          <w:marBottom w:val="0"/>
          <w:divBdr>
            <w:top w:val="none" w:sz="0" w:space="0" w:color="auto"/>
            <w:left w:val="none" w:sz="0" w:space="0" w:color="auto"/>
            <w:bottom w:val="none" w:sz="0" w:space="0" w:color="auto"/>
            <w:right w:val="none" w:sz="0" w:space="0" w:color="auto"/>
          </w:divBdr>
        </w:div>
        <w:div w:id="74019333">
          <w:marLeft w:val="480"/>
          <w:marRight w:val="0"/>
          <w:marTop w:val="0"/>
          <w:marBottom w:val="0"/>
          <w:divBdr>
            <w:top w:val="none" w:sz="0" w:space="0" w:color="auto"/>
            <w:left w:val="none" w:sz="0" w:space="0" w:color="auto"/>
            <w:bottom w:val="none" w:sz="0" w:space="0" w:color="auto"/>
            <w:right w:val="none" w:sz="0" w:space="0" w:color="auto"/>
          </w:divBdr>
        </w:div>
        <w:div w:id="1601983636">
          <w:marLeft w:val="480"/>
          <w:marRight w:val="0"/>
          <w:marTop w:val="0"/>
          <w:marBottom w:val="0"/>
          <w:divBdr>
            <w:top w:val="none" w:sz="0" w:space="0" w:color="auto"/>
            <w:left w:val="none" w:sz="0" w:space="0" w:color="auto"/>
            <w:bottom w:val="none" w:sz="0" w:space="0" w:color="auto"/>
            <w:right w:val="none" w:sz="0" w:space="0" w:color="auto"/>
          </w:divBdr>
        </w:div>
        <w:div w:id="1562057467">
          <w:marLeft w:val="480"/>
          <w:marRight w:val="0"/>
          <w:marTop w:val="0"/>
          <w:marBottom w:val="0"/>
          <w:divBdr>
            <w:top w:val="none" w:sz="0" w:space="0" w:color="auto"/>
            <w:left w:val="none" w:sz="0" w:space="0" w:color="auto"/>
            <w:bottom w:val="none" w:sz="0" w:space="0" w:color="auto"/>
            <w:right w:val="none" w:sz="0" w:space="0" w:color="auto"/>
          </w:divBdr>
        </w:div>
        <w:div w:id="481654891">
          <w:marLeft w:val="480"/>
          <w:marRight w:val="0"/>
          <w:marTop w:val="0"/>
          <w:marBottom w:val="0"/>
          <w:divBdr>
            <w:top w:val="none" w:sz="0" w:space="0" w:color="auto"/>
            <w:left w:val="none" w:sz="0" w:space="0" w:color="auto"/>
            <w:bottom w:val="none" w:sz="0" w:space="0" w:color="auto"/>
            <w:right w:val="none" w:sz="0" w:space="0" w:color="auto"/>
          </w:divBdr>
        </w:div>
        <w:div w:id="1048533127">
          <w:marLeft w:val="480"/>
          <w:marRight w:val="0"/>
          <w:marTop w:val="0"/>
          <w:marBottom w:val="0"/>
          <w:divBdr>
            <w:top w:val="none" w:sz="0" w:space="0" w:color="auto"/>
            <w:left w:val="none" w:sz="0" w:space="0" w:color="auto"/>
            <w:bottom w:val="none" w:sz="0" w:space="0" w:color="auto"/>
            <w:right w:val="none" w:sz="0" w:space="0" w:color="auto"/>
          </w:divBdr>
        </w:div>
        <w:div w:id="1263226127">
          <w:marLeft w:val="480"/>
          <w:marRight w:val="0"/>
          <w:marTop w:val="0"/>
          <w:marBottom w:val="0"/>
          <w:divBdr>
            <w:top w:val="none" w:sz="0" w:space="0" w:color="auto"/>
            <w:left w:val="none" w:sz="0" w:space="0" w:color="auto"/>
            <w:bottom w:val="none" w:sz="0" w:space="0" w:color="auto"/>
            <w:right w:val="none" w:sz="0" w:space="0" w:color="auto"/>
          </w:divBdr>
        </w:div>
        <w:div w:id="1631083993">
          <w:marLeft w:val="480"/>
          <w:marRight w:val="0"/>
          <w:marTop w:val="0"/>
          <w:marBottom w:val="0"/>
          <w:divBdr>
            <w:top w:val="none" w:sz="0" w:space="0" w:color="auto"/>
            <w:left w:val="none" w:sz="0" w:space="0" w:color="auto"/>
            <w:bottom w:val="none" w:sz="0" w:space="0" w:color="auto"/>
            <w:right w:val="none" w:sz="0" w:space="0" w:color="auto"/>
          </w:divBdr>
        </w:div>
        <w:div w:id="1622685289">
          <w:marLeft w:val="480"/>
          <w:marRight w:val="0"/>
          <w:marTop w:val="0"/>
          <w:marBottom w:val="0"/>
          <w:divBdr>
            <w:top w:val="none" w:sz="0" w:space="0" w:color="auto"/>
            <w:left w:val="none" w:sz="0" w:space="0" w:color="auto"/>
            <w:bottom w:val="none" w:sz="0" w:space="0" w:color="auto"/>
            <w:right w:val="none" w:sz="0" w:space="0" w:color="auto"/>
          </w:divBdr>
        </w:div>
        <w:div w:id="2123957495">
          <w:marLeft w:val="480"/>
          <w:marRight w:val="0"/>
          <w:marTop w:val="0"/>
          <w:marBottom w:val="0"/>
          <w:divBdr>
            <w:top w:val="none" w:sz="0" w:space="0" w:color="auto"/>
            <w:left w:val="none" w:sz="0" w:space="0" w:color="auto"/>
            <w:bottom w:val="none" w:sz="0" w:space="0" w:color="auto"/>
            <w:right w:val="none" w:sz="0" w:space="0" w:color="auto"/>
          </w:divBdr>
        </w:div>
        <w:div w:id="40133595">
          <w:marLeft w:val="480"/>
          <w:marRight w:val="0"/>
          <w:marTop w:val="0"/>
          <w:marBottom w:val="0"/>
          <w:divBdr>
            <w:top w:val="none" w:sz="0" w:space="0" w:color="auto"/>
            <w:left w:val="none" w:sz="0" w:space="0" w:color="auto"/>
            <w:bottom w:val="none" w:sz="0" w:space="0" w:color="auto"/>
            <w:right w:val="none" w:sz="0" w:space="0" w:color="auto"/>
          </w:divBdr>
        </w:div>
        <w:div w:id="2030140448">
          <w:marLeft w:val="480"/>
          <w:marRight w:val="0"/>
          <w:marTop w:val="0"/>
          <w:marBottom w:val="0"/>
          <w:divBdr>
            <w:top w:val="none" w:sz="0" w:space="0" w:color="auto"/>
            <w:left w:val="none" w:sz="0" w:space="0" w:color="auto"/>
            <w:bottom w:val="none" w:sz="0" w:space="0" w:color="auto"/>
            <w:right w:val="none" w:sz="0" w:space="0" w:color="auto"/>
          </w:divBdr>
        </w:div>
        <w:div w:id="124003589">
          <w:marLeft w:val="480"/>
          <w:marRight w:val="0"/>
          <w:marTop w:val="0"/>
          <w:marBottom w:val="0"/>
          <w:divBdr>
            <w:top w:val="none" w:sz="0" w:space="0" w:color="auto"/>
            <w:left w:val="none" w:sz="0" w:space="0" w:color="auto"/>
            <w:bottom w:val="none" w:sz="0" w:space="0" w:color="auto"/>
            <w:right w:val="none" w:sz="0" w:space="0" w:color="auto"/>
          </w:divBdr>
        </w:div>
        <w:div w:id="977537325">
          <w:marLeft w:val="480"/>
          <w:marRight w:val="0"/>
          <w:marTop w:val="0"/>
          <w:marBottom w:val="0"/>
          <w:divBdr>
            <w:top w:val="none" w:sz="0" w:space="0" w:color="auto"/>
            <w:left w:val="none" w:sz="0" w:space="0" w:color="auto"/>
            <w:bottom w:val="none" w:sz="0" w:space="0" w:color="auto"/>
            <w:right w:val="none" w:sz="0" w:space="0" w:color="auto"/>
          </w:divBdr>
        </w:div>
      </w:divsChild>
    </w:div>
    <w:div w:id="2090812721">
      <w:bodyDiv w:val="1"/>
      <w:marLeft w:val="0"/>
      <w:marRight w:val="0"/>
      <w:marTop w:val="0"/>
      <w:marBottom w:val="0"/>
      <w:divBdr>
        <w:top w:val="none" w:sz="0" w:space="0" w:color="auto"/>
        <w:left w:val="none" w:sz="0" w:space="0" w:color="auto"/>
        <w:bottom w:val="none" w:sz="0" w:space="0" w:color="auto"/>
        <w:right w:val="none" w:sz="0" w:space="0" w:color="auto"/>
      </w:divBdr>
    </w:div>
    <w:div w:id="2091341097">
      <w:bodyDiv w:val="1"/>
      <w:marLeft w:val="0"/>
      <w:marRight w:val="0"/>
      <w:marTop w:val="0"/>
      <w:marBottom w:val="0"/>
      <w:divBdr>
        <w:top w:val="none" w:sz="0" w:space="0" w:color="auto"/>
        <w:left w:val="none" w:sz="0" w:space="0" w:color="auto"/>
        <w:bottom w:val="none" w:sz="0" w:space="0" w:color="auto"/>
        <w:right w:val="none" w:sz="0" w:space="0" w:color="auto"/>
      </w:divBdr>
    </w:div>
    <w:div w:id="2092001714">
      <w:bodyDiv w:val="1"/>
      <w:marLeft w:val="0"/>
      <w:marRight w:val="0"/>
      <w:marTop w:val="0"/>
      <w:marBottom w:val="0"/>
      <w:divBdr>
        <w:top w:val="none" w:sz="0" w:space="0" w:color="auto"/>
        <w:left w:val="none" w:sz="0" w:space="0" w:color="auto"/>
        <w:bottom w:val="none" w:sz="0" w:space="0" w:color="auto"/>
        <w:right w:val="none" w:sz="0" w:space="0" w:color="auto"/>
      </w:divBdr>
    </w:div>
    <w:div w:id="2092465943">
      <w:bodyDiv w:val="1"/>
      <w:marLeft w:val="0"/>
      <w:marRight w:val="0"/>
      <w:marTop w:val="0"/>
      <w:marBottom w:val="0"/>
      <w:divBdr>
        <w:top w:val="none" w:sz="0" w:space="0" w:color="auto"/>
        <w:left w:val="none" w:sz="0" w:space="0" w:color="auto"/>
        <w:bottom w:val="none" w:sz="0" w:space="0" w:color="auto"/>
        <w:right w:val="none" w:sz="0" w:space="0" w:color="auto"/>
      </w:divBdr>
    </w:div>
    <w:div w:id="2093037931">
      <w:bodyDiv w:val="1"/>
      <w:marLeft w:val="0"/>
      <w:marRight w:val="0"/>
      <w:marTop w:val="0"/>
      <w:marBottom w:val="0"/>
      <w:divBdr>
        <w:top w:val="none" w:sz="0" w:space="0" w:color="auto"/>
        <w:left w:val="none" w:sz="0" w:space="0" w:color="auto"/>
        <w:bottom w:val="none" w:sz="0" w:space="0" w:color="auto"/>
        <w:right w:val="none" w:sz="0" w:space="0" w:color="auto"/>
      </w:divBdr>
    </w:div>
    <w:div w:id="2093235154">
      <w:bodyDiv w:val="1"/>
      <w:marLeft w:val="0"/>
      <w:marRight w:val="0"/>
      <w:marTop w:val="0"/>
      <w:marBottom w:val="0"/>
      <w:divBdr>
        <w:top w:val="none" w:sz="0" w:space="0" w:color="auto"/>
        <w:left w:val="none" w:sz="0" w:space="0" w:color="auto"/>
        <w:bottom w:val="none" w:sz="0" w:space="0" w:color="auto"/>
        <w:right w:val="none" w:sz="0" w:space="0" w:color="auto"/>
      </w:divBdr>
    </w:div>
    <w:div w:id="2093312098">
      <w:bodyDiv w:val="1"/>
      <w:marLeft w:val="0"/>
      <w:marRight w:val="0"/>
      <w:marTop w:val="0"/>
      <w:marBottom w:val="0"/>
      <w:divBdr>
        <w:top w:val="none" w:sz="0" w:space="0" w:color="auto"/>
        <w:left w:val="none" w:sz="0" w:space="0" w:color="auto"/>
        <w:bottom w:val="none" w:sz="0" w:space="0" w:color="auto"/>
        <w:right w:val="none" w:sz="0" w:space="0" w:color="auto"/>
      </w:divBdr>
    </w:div>
    <w:div w:id="2093429307">
      <w:bodyDiv w:val="1"/>
      <w:marLeft w:val="0"/>
      <w:marRight w:val="0"/>
      <w:marTop w:val="0"/>
      <w:marBottom w:val="0"/>
      <w:divBdr>
        <w:top w:val="none" w:sz="0" w:space="0" w:color="auto"/>
        <w:left w:val="none" w:sz="0" w:space="0" w:color="auto"/>
        <w:bottom w:val="none" w:sz="0" w:space="0" w:color="auto"/>
        <w:right w:val="none" w:sz="0" w:space="0" w:color="auto"/>
      </w:divBdr>
    </w:div>
    <w:div w:id="2093625507">
      <w:bodyDiv w:val="1"/>
      <w:marLeft w:val="0"/>
      <w:marRight w:val="0"/>
      <w:marTop w:val="0"/>
      <w:marBottom w:val="0"/>
      <w:divBdr>
        <w:top w:val="none" w:sz="0" w:space="0" w:color="auto"/>
        <w:left w:val="none" w:sz="0" w:space="0" w:color="auto"/>
        <w:bottom w:val="none" w:sz="0" w:space="0" w:color="auto"/>
        <w:right w:val="none" w:sz="0" w:space="0" w:color="auto"/>
      </w:divBdr>
    </w:div>
    <w:div w:id="2094542634">
      <w:bodyDiv w:val="1"/>
      <w:marLeft w:val="0"/>
      <w:marRight w:val="0"/>
      <w:marTop w:val="0"/>
      <w:marBottom w:val="0"/>
      <w:divBdr>
        <w:top w:val="none" w:sz="0" w:space="0" w:color="auto"/>
        <w:left w:val="none" w:sz="0" w:space="0" w:color="auto"/>
        <w:bottom w:val="none" w:sz="0" w:space="0" w:color="auto"/>
        <w:right w:val="none" w:sz="0" w:space="0" w:color="auto"/>
      </w:divBdr>
    </w:div>
    <w:div w:id="2096046291">
      <w:bodyDiv w:val="1"/>
      <w:marLeft w:val="0"/>
      <w:marRight w:val="0"/>
      <w:marTop w:val="0"/>
      <w:marBottom w:val="0"/>
      <w:divBdr>
        <w:top w:val="none" w:sz="0" w:space="0" w:color="auto"/>
        <w:left w:val="none" w:sz="0" w:space="0" w:color="auto"/>
        <w:bottom w:val="none" w:sz="0" w:space="0" w:color="auto"/>
        <w:right w:val="none" w:sz="0" w:space="0" w:color="auto"/>
      </w:divBdr>
    </w:div>
    <w:div w:id="2096242231">
      <w:bodyDiv w:val="1"/>
      <w:marLeft w:val="0"/>
      <w:marRight w:val="0"/>
      <w:marTop w:val="0"/>
      <w:marBottom w:val="0"/>
      <w:divBdr>
        <w:top w:val="none" w:sz="0" w:space="0" w:color="auto"/>
        <w:left w:val="none" w:sz="0" w:space="0" w:color="auto"/>
        <w:bottom w:val="none" w:sz="0" w:space="0" w:color="auto"/>
        <w:right w:val="none" w:sz="0" w:space="0" w:color="auto"/>
      </w:divBdr>
    </w:div>
    <w:div w:id="2096701878">
      <w:bodyDiv w:val="1"/>
      <w:marLeft w:val="0"/>
      <w:marRight w:val="0"/>
      <w:marTop w:val="0"/>
      <w:marBottom w:val="0"/>
      <w:divBdr>
        <w:top w:val="none" w:sz="0" w:space="0" w:color="auto"/>
        <w:left w:val="none" w:sz="0" w:space="0" w:color="auto"/>
        <w:bottom w:val="none" w:sz="0" w:space="0" w:color="auto"/>
        <w:right w:val="none" w:sz="0" w:space="0" w:color="auto"/>
      </w:divBdr>
    </w:div>
    <w:div w:id="2096709053">
      <w:bodyDiv w:val="1"/>
      <w:marLeft w:val="0"/>
      <w:marRight w:val="0"/>
      <w:marTop w:val="0"/>
      <w:marBottom w:val="0"/>
      <w:divBdr>
        <w:top w:val="none" w:sz="0" w:space="0" w:color="auto"/>
        <w:left w:val="none" w:sz="0" w:space="0" w:color="auto"/>
        <w:bottom w:val="none" w:sz="0" w:space="0" w:color="auto"/>
        <w:right w:val="none" w:sz="0" w:space="0" w:color="auto"/>
      </w:divBdr>
      <w:divsChild>
        <w:div w:id="1391687918">
          <w:marLeft w:val="480"/>
          <w:marRight w:val="0"/>
          <w:marTop w:val="0"/>
          <w:marBottom w:val="0"/>
          <w:divBdr>
            <w:top w:val="none" w:sz="0" w:space="0" w:color="auto"/>
            <w:left w:val="none" w:sz="0" w:space="0" w:color="auto"/>
            <w:bottom w:val="none" w:sz="0" w:space="0" w:color="auto"/>
            <w:right w:val="none" w:sz="0" w:space="0" w:color="auto"/>
          </w:divBdr>
        </w:div>
        <w:div w:id="1576352855">
          <w:marLeft w:val="480"/>
          <w:marRight w:val="0"/>
          <w:marTop w:val="0"/>
          <w:marBottom w:val="0"/>
          <w:divBdr>
            <w:top w:val="none" w:sz="0" w:space="0" w:color="auto"/>
            <w:left w:val="none" w:sz="0" w:space="0" w:color="auto"/>
            <w:bottom w:val="none" w:sz="0" w:space="0" w:color="auto"/>
            <w:right w:val="none" w:sz="0" w:space="0" w:color="auto"/>
          </w:divBdr>
        </w:div>
        <w:div w:id="1634016024">
          <w:marLeft w:val="480"/>
          <w:marRight w:val="0"/>
          <w:marTop w:val="0"/>
          <w:marBottom w:val="0"/>
          <w:divBdr>
            <w:top w:val="none" w:sz="0" w:space="0" w:color="auto"/>
            <w:left w:val="none" w:sz="0" w:space="0" w:color="auto"/>
            <w:bottom w:val="none" w:sz="0" w:space="0" w:color="auto"/>
            <w:right w:val="none" w:sz="0" w:space="0" w:color="auto"/>
          </w:divBdr>
        </w:div>
        <w:div w:id="43913936">
          <w:marLeft w:val="480"/>
          <w:marRight w:val="0"/>
          <w:marTop w:val="0"/>
          <w:marBottom w:val="0"/>
          <w:divBdr>
            <w:top w:val="none" w:sz="0" w:space="0" w:color="auto"/>
            <w:left w:val="none" w:sz="0" w:space="0" w:color="auto"/>
            <w:bottom w:val="none" w:sz="0" w:space="0" w:color="auto"/>
            <w:right w:val="none" w:sz="0" w:space="0" w:color="auto"/>
          </w:divBdr>
        </w:div>
        <w:div w:id="911965365">
          <w:marLeft w:val="480"/>
          <w:marRight w:val="0"/>
          <w:marTop w:val="0"/>
          <w:marBottom w:val="0"/>
          <w:divBdr>
            <w:top w:val="none" w:sz="0" w:space="0" w:color="auto"/>
            <w:left w:val="none" w:sz="0" w:space="0" w:color="auto"/>
            <w:bottom w:val="none" w:sz="0" w:space="0" w:color="auto"/>
            <w:right w:val="none" w:sz="0" w:space="0" w:color="auto"/>
          </w:divBdr>
        </w:div>
        <w:div w:id="1349796314">
          <w:marLeft w:val="480"/>
          <w:marRight w:val="0"/>
          <w:marTop w:val="0"/>
          <w:marBottom w:val="0"/>
          <w:divBdr>
            <w:top w:val="none" w:sz="0" w:space="0" w:color="auto"/>
            <w:left w:val="none" w:sz="0" w:space="0" w:color="auto"/>
            <w:bottom w:val="none" w:sz="0" w:space="0" w:color="auto"/>
            <w:right w:val="none" w:sz="0" w:space="0" w:color="auto"/>
          </w:divBdr>
        </w:div>
        <w:div w:id="1527016787">
          <w:marLeft w:val="480"/>
          <w:marRight w:val="0"/>
          <w:marTop w:val="0"/>
          <w:marBottom w:val="0"/>
          <w:divBdr>
            <w:top w:val="none" w:sz="0" w:space="0" w:color="auto"/>
            <w:left w:val="none" w:sz="0" w:space="0" w:color="auto"/>
            <w:bottom w:val="none" w:sz="0" w:space="0" w:color="auto"/>
            <w:right w:val="none" w:sz="0" w:space="0" w:color="auto"/>
          </w:divBdr>
        </w:div>
        <w:div w:id="786581295">
          <w:marLeft w:val="480"/>
          <w:marRight w:val="0"/>
          <w:marTop w:val="0"/>
          <w:marBottom w:val="0"/>
          <w:divBdr>
            <w:top w:val="none" w:sz="0" w:space="0" w:color="auto"/>
            <w:left w:val="none" w:sz="0" w:space="0" w:color="auto"/>
            <w:bottom w:val="none" w:sz="0" w:space="0" w:color="auto"/>
            <w:right w:val="none" w:sz="0" w:space="0" w:color="auto"/>
          </w:divBdr>
        </w:div>
        <w:div w:id="2081976701">
          <w:marLeft w:val="480"/>
          <w:marRight w:val="0"/>
          <w:marTop w:val="0"/>
          <w:marBottom w:val="0"/>
          <w:divBdr>
            <w:top w:val="none" w:sz="0" w:space="0" w:color="auto"/>
            <w:left w:val="none" w:sz="0" w:space="0" w:color="auto"/>
            <w:bottom w:val="none" w:sz="0" w:space="0" w:color="auto"/>
            <w:right w:val="none" w:sz="0" w:space="0" w:color="auto"/>
          </w:divBdr>
        </w:div>
        <w:div w:id="1608198997">
          <w:marLeft w:val="480"/>
          <w:marRight w:val="0"/>
          <w:marTop w:val="0"/>
          <w:marBottom w:val="0"/>
          <w:divBdr>
            <w:top w:val="none" w:sz="0" w:space="0" w:color="auto"/>
            <w:left w:val="none" w:sz="0" w:space="0" w:color="auto"/>
            <w:bottom w:val="none" w:sz="0" w:space="0" w:color="auto"/>
            <w:right w:val="none" w:sz="0" w:space="0" w:color="auto"/>
          </w:divBdr>
        </w:div>
        <w:div w:id="1847134811">
          <w:marLeft w:val="480"/>
          <w:marRight w:val="0"/>
          <w:marTop w:val="0"/>
          <w:marBottom w:val="0"/>
          <w:divBdr>
            <w:top w:val="none" w:sz="0" w:space="0" w:color="auto"/>
            <w:left w:val="none" w:sz="0" w:space="0" w:color="auto"/>
            <w:bottom w:val="none" w:sz="0" w:space="0" w:color="auto"/>
            <w:right w:val="none" w:sz="0" w:space="0" w:color="auto"/>
          </w:divBdr>
        </w:div>
        <w:div w:id="1190141534">
          <w:marLeft w:val="480"/>
          <w:marRight w:val="0"/>
          <w:marTop w:val="0"/>
          <w:marBottom w:val="0"/>
          <w:divBdr>
            <w:top w:val="none" w:sz="0" w:space="0" w:color="auto"/>
            <w:left w:val="none" w:sz="0" w:space="0" w:color="auto"/>
            <w:bottom w:val="none" w:sz="0" w:space="0" w:color="auto"/>
            <w:right w:val="none" w:sz="0" w:space="0" w:color="auto"/>
          </w:divBdr>
        </w:div>
        <w:div w:id="434985732">
          <w:marLeft w:val="480"/>
          <w:marRight w:val="0"/>
          <w:marTop w:val="0"/>
          <w:marBottom w:val="0"/>
          <w:divBdr>
            <w:top w:val="none" w:sz="0" w:space="0" w:color="auto"/>
            <w:left w:val="none" w:sz="0" w:space="0" w:color="auto"/>
            <w:bottom w:val="none" w:sz="0" w:space="0" w:color="auto"/>
            <w:right w:val="none" w:sz="0" w:space="0" w:color="auto"/>
          </w:divBdr>
        </w:div>
        <w:div w:id="1370258547">
          <w:marLeft w:val="480"/>
          <w:marRight w:val="0"/>
          <w:marTop w:val="0"/>
          <w:marBottom w:val="0"/>
          <w:divBdr>
            <w:top w:val="none" w:sz="0" w:space="0" w:color="auto"/>
            <w:left w:val="none" w:sz="0" w:space="0" w:color="auto"/>
            <w:bottom w:val="none" w:sz="0" w:space="0" w:color="auto"/>
            <w:right w:val="none" w:sz="0" w:space="0" w:color="auto"/>
          </w:divBdr>
        </w:div>
        <w:div w:id="1891067909">
          <w:marLeft w:val="480"/>
          <w:marRight w:val="0"/>
          <w:marTop w:val="0"/>
          <w:marBottom w:val="0"/>
          <w:divBdr>
            <w:top w:val="none" w:sz="0" w:space="0" w:color="auto"/>
            <w:left w:val="none" w:sz="0" w:space="0" w:color="auto"/>
            <w:bottom w:val="none" w:sz="0" w:space="0" w:color="auto"/>
            <w:right w:val="none" w:sz="0" w:space="0" w:color="auto"/>
          </w:divBdr>
        </w:div>
        <w:div w:id="757598817">
          <w:marLeft w:val="480"/>
          <w:marRight w:val="0"/>
          <w:marTop w:val="0"/>
          <w:marBottom w:val="0"/>
          <w:divBdr>
            <w:top w:val="none" w:sz="0" w:space="0" w:color="auto"/>
            <w:left w:val="none" w:sz="0" w:space="0" w:color="auto"/>
            <w:bottom w:val="none" w:sz="0" w:space="0" w:color="auto"/>
            <w:right w:val="none" w:sz="0" w:space="0" w:color="auto"/>
          </w:divBdr>
        </w:div>
        <w:div w:id="1192455312">
          <w:marLeft w:val="480"/>
          <w:marRight w:val="0"/>
          <w:marTop w:val="0"/>
          <w:marBottom w:val="0"/>
          <w:divBdr>
            <w:top w:val="none" w:sz="0" w:space="0" w:color="auto"/>
            <w:left w:val="none" w:sz="0" w:space="0" w:color="auto"/>
            <w:bottom w:val="none" w:sz="0" w:space="0" w:color="auto"/>
            <w:right w:val="none" w:sz="0" w:space="0" w:color="auto"/>
          </w:divBdr>
        </w:div>
        <w:div w:id="1888569881">
          <w:marLeft w:val="480"/>
          <w:marRight w:val="0"/>
          <w:marTop w:val="0"/>
          <w:marBottom w:val="0"/>
          <w:divBdr>
            <w:top w:val="none" w:sz="0" w:space="0" w:color="auto"/>
            <w:left w:val="none" w:sz="0" w:space="0" w:color="auto"/>
            <w:bottom w:val="none" w:sz="0" w:space="0" w:color="auto"/>
            <w:right w:val="none" w:sz="0" w:space="0" w:color="auto"/>
          </w:divBdr>
        </w:div>
        <w:div w:id="855266795">
          <w:marLeft w:val="480"/>
          <w:marRight w:val="0"/>
          <w:marTop w:val="0"/>
          <w:marBottom w:val="0"/>
          <w:divBdr>
            <w:top w:val="none" w:sz="0" w:space="0" w:color="auto"/>
            <w:left w:val="none" w:sz="0" w:space="0" w:color="auto"/>
            <w:bottom w:val="none" w:sz="0" w:space="0" w:color="auto"/>
            <w:right w:val="none" w:sz="0" w:space="0" w:color="auto"/>
          </w:divBdr>
        </w:div>
        <w:div w:id="1135561487">
          <w:marLeft w:val="480"/>
          <w:marRight w:val="0"/>
          <w:marTop w:val="0"/>
          <w:marBottom w:val="0"/>
          <w:divBdr>
            <w:top w:val="none" w:sz="0" w:space="0" w:color="auto"/>
            <w:left w:val="none" w:sz="0" w:space="0" w:color="auto"/>
            <w:bottom w:val="none" w:sz="0" w:space="0" w:color="auto"/>
            <w:right w:val="none" w:sz="0" w:space="0" w:color="auto"/>
          </w:divBdr>
        </w:div>
        <w:div w:id="350685900">
          <w:marLeft w:val="480"/>
          <w:marRight w:val="0"/>
          <w:marTop w:val="0"/>
          <w:marBottom w:val="0"/>
          <w:divBdr>
            <w:top w:val="none" w:sz="0" w:space="0" w:color="auto"/>
            <w:left w:val="none" w:sz="0" w:space="0" w:color="auto"/>
            <w:bottom w:val="none" w:sz="0" w:space="0" w:color="auto"/>
            <w:right w:val="none" w:sz="0" w:space="0" w:color="auto"/>
          </w:divBdr>
        </w:div>
        <w:div w:id="837161150">
          <w:marLeft w:val="480"/>
          <w:marRight w:val="0"/>
          <w:marTop w:val="0"/>
          <w:marBottom w:val="0"/>
          <w:divBdr>
            <w:top w:val="none" w:sz="0" w:space="0" w:color="auto"/>
            <w:left w:val="none" w:sz="0" w:space="0" w:color="auto"/>
            <w:bottom w:val="none" w:sz="0" w:space="0" w:color="auto"/>
            <w:right w:val="none" w:sz="0" w:space="0" w:color="auto"/>
          </w:divBdr>
        </w:div>
        <w:div w:id="1249801625">
          <w:marLeft w:val="480"/>
          <w:marRight w:val="0"/>
          <w:marTop w:val="0"/>
          <w:marBottom w:val="0"/>
          <w:divBdr>
            <w:top w:val="none" w:sz="0" w:space="0" w:color="auto"/>
            <w:left w:val="none" w:sz="0" w:space="0" w:color="auto"/>
            <w:bottom w:val="none" w:sz="0" w:space="0" w:color="auto"/>
            <w:right w:val="none" w:sz="0" w:space="0" w:color="auto"/>
          </w:divBdr>
        </w:div>
        <w:div w:id="407188667">
          <w:marLeft w:val="480"/>
          <w:marRight w:val="0"/>
          <w:marTop w:val="0"/>
          <w:marBottom w:val="0"/>
          <w:divBdr>
            <w:top w:val="none" w:sz="0" w:space="0" w:color="auto"/>
            <w:left w:val="none" w:sz="0" w:space="0" w:color="auto"/>
            <w:bottom w:val="none" w:sz="0" w:space="0" w:color="auto"/>
            <w:right w:val="none" w:sz="0" w:space="0" w:color="auto"/>
          </w:divBdr>
        </w:div>
        <w:div w:id="2122415574">
          <w:marLeft w:val="480"/>
          <w:marRight w:val="0"/>
          <w:marTop w:val="0"/>
          <w:marBottom w:val="0"/>
          <w:divBdr>
            <w:top w:val="none" w:sz="0" w:space="0" w:color="auto"/>
            <w:left w:val="none" w:sz="0" w:space="0" w:color="auto"/>
            <w:bottom w:val="none" w:sz="0" w:space="0" w:color="auto"/>
            <w:right w:val="none" w:sz="0" w:space="0" w:color="auto"/>
          </w:divBdr>
        </w:div>
        <w:div w:id="962929188">
          <w:marLeft w:val="480"/>
          <w:marRight w:val="0"/>
          <w:marTop w:val="0"/>
          <w:marBottom w:val="0"/>
          <w:divBdr>
            <w:top w:val="none" w:sz="0" w:space="0" w:color="auto"/>
            <w:left w:val="none" w:sz="0" w:space="0" w:color="auto"/>
            <w:bottom w:val="none" w:sz="0" w:space="0" w:color="auto"/>
            <w:right w:val="none" w:sz="0" w:space="0" w:color="auto"/>
          </w:divBdr>
        </w:div>
        <w:div w:id="1196314433">
          <w:marLeft w:val="480"/>
          <w:marRight w:val="0"/>
          <w:marTop w:val="0"/>
          <w:marBottom w:val="0"/>
          <w:divBdr>
            <w:top w:val="none" w:sz="0" w:space="0" w:color="auto"/>
            <w:left w:val="none" w:sz="0" w:space="0" w:color="auto"/>
            <w:bottom w:val="none" w:sz="0" w:space="0" w:color="auto"/>
            <w:right w:val="none" w:sz="0" w:space="0" w:color="auto"/>
          </w:divBdr>
        </w:div>
        <w:div w:id="517932866">
          <w:marLeft w:val="480"/>
          <w:marRight w:val="0"/>
          <w:marTop w:val="0"/>
          <w:marBottom w:val="0"/>
          <w:divBdr>
            <w:top w:val="none" w:sz="0" w:space="0" w:color="auto"/>
            <w:left w:val="none" w:sz="0" w:space="0" w:color="auto"/>
            <w:bottom w:val="none" w:sz="0" w:space="0" w:color="auto"/>
            <w:right w:val="none" w:sz="0" w:space="0" w:color="auto"/>
          </w:divBdr>
        </w:div>
        <w:div w:id="1862235571">
          <w:marLeft w:val="480"/>
          <w:marRight w:val="0"/>
          <w:marTop w:val="0"/>
          <w:marBottom w:val="0"/>
          <w:divBdr>
            <w:top w:val="none" w:sz="0" w:space="0" w:color="auto"/>
            <w:left w:val="none" w:sz="0" w:space="0" w:color="auto"/>
            <w:bottom w:val="none" w:sz="0" w:space="0" w:color="auto"/>
            <w:right w:val="none" w:sz="0" w:space="0" w:color="auto"/>
          </w:divBdr>
        </w:div>
        <w:div w:id="234358467">
          <w:marLeft w:val="480"/>
          <w:marRight w:val="0"/>
          <w:marTop w:val="0"/>
          <w:marBottom w:val="0"/>
          <w:divBdr>
            <w:top w:val="none" w:sz="0" w:space="0" w:color="auto"/>
            <w:left w:val="none" w:sz="0" w:space="0" w:color="auto"/>
            <w:bottom w:val="none" w:sz="0" w:space="0" w:color="auto"/>
            <w:right w:val="none" w:sz="0" w:space="0" w:color="auto"/>
          </w:divBdr>
        </w:div>
        <w:div w:id="1570727373">
          <w:marLeft w:val="480"/>
          <w:marRight w:val="0"/>
          <w:marTop w:val="0"/>
          <w:marBottom w:val="0"/>
          <w:divBdr>
            <w:top w:val="none" w:sz="0" w:space="0" w:color="auto"/>
            <w:left w:val="none" w:sz="0" w:space="0" w:color="auto"/>
            <w:bottom w:val="none" w:sz="0" w:space="0" w:color="auto"/>
            <w:right w:val="none" w:sz="0" w:space="0" w:color="auto"/>
          </w:divBdr>
        </w:div>
        <w:div w:id="420374446">
          <w:marLeft w:val="480"/>
          <w:marRight w:val="0"/>
          <w:marTop w:val="0"/>
          <w:marBottom w:val="0"/>
          <w:divBdr>
            <w:top w:val="none" w:sz="0" w:space="0" w:color="auto"/>
            <w:left w:val="none" w:sz="0" w:space="0" w:color="auto"/>
            <w:bottom w:val="none" w:sz="0" w:space="0" w:color="auto"/>
            <w:right w:val="none" w:sz="0" w:space="0" w:color="auto"/>
          </w:divBdr>
        </w:div>
        <w:div w:id="605501237">
          <w:marLeft w:val="480"/>
          <w:marRight w:val="0"/>
          <w:marTop w:val="0"/>
          <w:marBottom w:val="0"/>
          <w:divBdr>
            <w:top w:val="none" w:sz="0" w:space="0" w:color="auto"/>
            <w:left w:val="none" w:sz="0" w:space="0" w:color="auto"/>
            <w:bottom w:val="none" w:sz="0" w:space="0" w:color="auto"/>
            <w:right w:val="none" w:sz="0" w:space="0" w:color="auto"/>
          </w:divBdr>
        </w:div>
        <w:div w:id="2139957600">
          <w:marLeft w:val="480"/>
          <w:marRight w:val="0"/>
          <w:marTop w:val="0"/>
          <w:marBottom w:val="0"/>
          <w:divBdr>
            <w:top w:val="none" w:sz="0" w:space="0" w:color="auto"/>
            <w:left w:val="none" w:sz="0" w:space="0" w:color="auto"/>
            <w:bottom w:val="none" w:sz="0" w:space="0" w:color="auto"/>
            <w:right w:val="none" w:sz="0" w:space="0" w:color="auto"/>
          </w:divBdr>
        </w:div>
        <w:div w:id="1501775758">
          <w:marLeft w:val="480"/>
          <w:marRight w:val="0"/>
          <w:marTop w:val="0"/>
          <w:marBottom w:val="0"/>
          <w:divBdr>
            <w:top w:val="none" w:sz="0" w:space="0" w:color="auto"/>
            <w:left w:val="none" w:sz="0" w:space="0" w:color="auto"/>
            <w:bottom w:val="none" w:sz="0" w:space="0" w:color="auto"/>
            <w:right w:val="none" w:sz="0" w:space="0" w:color="auto"/>
          </w:divBdr>
        </w:div>
        <w:div w:id="660079314">
          <w:marLeft w:val="480"/>
          <w:marRight w:val="0"/>
          <w:marTop w:val="0"/>
          <w:marBottom w:val="0"/>
          <w:divBdr>
            <w:top w:val="none" w:sz="0" w:space="0" w:color="auto"/>
            <w:left w:val="none" w:sz="0" w:space="0" w:color="auto"/>
            <w:bottom w:val="none" w:sz="0" w:space="0" w:color="auto"/>
            <w:right w:val="none" w:sz="0" w:space="0" w:color="auto"/>
          </w:divBdr>
        </w:div>
        <w:div w:id="889150441">
          <w:marLeft w:val="480"/>
          <w:marRight w:val="0"/>
          <w:marTop w:val="0"/>
          <w:marBottom w:val="0"/>
          <w:divBdr>
            <w:top w:val="none" w:sz="0" w:space="0" w:color="auto"/>
            <w:left w:val="none" w:sz="0" w:space="0" w:color="auto"/>
            <w:bottom w:val="none" w:sz="0" w:space="0" w:color="auto"/>
            <w:right w:val="none" w:sz="0" w:space="0" w:color="auto"/>
          </w:divBdr>
        </w:div>
        <w:div w:id="215969323">
          <w:marLeft w:val="480"/>
          <w:marRight w:val="0"/>
          <w:marTop w:val="0"/>
          <w:marBottom w:val="0"/>
          <w:divBdr>
            <w:top w:val="none" w:sz="0" w:space="0" w:color="auto"/>
            <w:left w:val="none" w:sz="0" w:space="0" w:color="auto"/>
            <w:bottom w:val="none" w:sz="0" w:space="0" w:color="auto"/>
            <w:right w:val="none" w:sz="0" w:space="0" w:color="auto"/>
          </w:divBdr>
        </w:div>
        <w:div w:id="116800490">
          <w:marLeft w:val="480"/>
          <w:marRight w:val="0"/>
          <w:marTop w:val="0"/>
          <w:marBottom w:val="0"/>
          <w:divBdr>
            <w:top w:val="none" w:sz="0" w:space="0" w:color="auto"/>
            <w:left w:val="none" w:sz="0" w:space="0" w:color="auto"/>
            <w:bottom w:val="none" w:sz="0" w:space="0" w:color="auto"/>
            <w:right w:val="none" w:sz="0" w:space="0" w:color="auto"/>
          </w:divBdr>
        </w:div>
        <w:div w:id="536624626">
          <w:marLeft w:val="480"/>
          <w:marRight w:val="0"/>
          <w:marTop w:val="0"/>
          <w:marBottom w:val="0"/>
          <w:divBdr>
            <w:top w:val="none" w:sz="0" w:space="0" w:color="auto"/>
            <w:left w:val="none" w:sz="0" w:space="0" w:color="auto"/>
            <w:bottom w:val="none" w:sz="0" w:space="0" w:color="auto"/>
            <w:right w:val="none" w:sz="0" w:space="0" w:color="auto"/>
          </w:divBdr>
        </w:div>
        <w:div w:id="122309165">
          <w:marLeft w:val="480"/>
          <w:marRight w:val="0"/>
          <w:marTop w:val="0"/>
          <w:marBottom w:val="0"/>
          <w:divBdr>
            <w:top w:val="none" w:sz="0" w:space="0" w:color="auto"/>
            <w:left w:val="none" w:sz="0" w:space="0" w:color="auto"/>
            <w:bottom w:val="none" w:sz="0" w:space="0" w:color="auto"/>
            <w:right w:val="none" w:sz="0" w:space="0" w:color="auto"/>
          </w:divBdr>
        </w:div>
        <w:div w:id="1311397127">
          <w:marLeft w:val="480"/>
          <w:marRight w:val="0"/>
          <w:marTop w:val="0"/>
          <w:marBottom w:val="0"/>
          <w:divBdr>
            <w:top w:val="none" w:sz="0" w:space="0" w:color="auto"/>
            <w:left w:val="none" w:sz="0" w:space="0" w:color="auto"/>
            <w:bottom w:val="none" w:sz="0" w:space="0" w:color="auto"/>
            <w:right w:val="none" w:sz="0" w:space="0" w:color="auto"/>
          </w:divBdr>
        </w:div>
        <w:div w:id="430049793">
          <w:marLeft w:val="480"/>
          <w:marRight w:val="0"/>
          <w:marTop w:val="0"/>
          <w:marBottom w:val="0"/>
          <w:divBdr>
            <w:top w:val="none" w:sz="0" w:space="0" w:color="auto"/>
            <w:left w:val="none" w:sz="0" w:space="0" w:color="auto"/>
            <w:bottom w:val="none" w:sz="0" w:space="0" w:color="auto"/>
            <w:right w:val="none" w:sz="0" w:space="0" w:color="auto"/>
          </w:divBdr>
        </w:div>
        <w:div w:id="1241137819">
          <w:marLeft w:val="480"/>
          <w:marRight w:val="0"/>
          <w:marTop w:val="0"/>
          <w:marBottom w:val="0"/>
          <w:divBdr>
            <w:top w:val="none" w:sz="0" w:space="0" w:color="auto"/>
            <w:left w:val="none" w:sz="0" w:space="0" w:color="auto"/>
            <w:bottom w:val="none" w:sz="0" w:space="0" w:color="auto"/>
            <w:right w:val="none" w:sz="0" w:space="0" w:color="auto"/>
          </w:divBdr>
        </w:div>
        <w:div w:id="1622103255">
          <w:marLeft w:val="480"/>
          <w:marRight w:val="0"/>
          <w:marTop w:val="0"/>
          <w:marBottom w:val="0"/>
          <w:divBdr>
            <w:top w:val="none" w:sz="0" w:space="0" w:color="auto"/>
            <w:left w:val="none" w:sz="0" w:space="0" w:color="auto"/>
            <w:bottom w:val="none" w:sz="0" w:space="0" w:color="auto"/>
            <w:right w:val="none" w:sz="0" w:space="0" w:color="auto"/>
          </w:divBdr>
        </w:div>
        <w:div w:id="1622608393">
          <w:marLeft w:val="480"/>
          <w:marRight w:val="0"/>
          <w:marTop w:val="0"/>
          <w:marBottom w:val="0"/>
          <w:divBdr>
            <w:top w:val="none" w:sz="0" w:space="0" w:color="auto"/>
            <w:left w:val="none" w:sz="0" w:space="0" w:color="auto"/>
            <w:bottom w:val="none" w:sz="0" w:space="0" w:color="auto"/>
            <w:right w:val="none" w:sz="0" w:space="0" w:color="auto"/>
          </w:divBdr>
        </w:div>
        <w:div w:id="1991010453">
          <w:marLeft w:val="480"/>
          <w:marRight w:val="0"/>
          <w:marTop w:val="0"/>
          <w:marBottom w:val="0"/>
          <w:divBdr>
            <w:top w:val="none" w:sz="0" w:space="0" w:color="auto"/>
            <w:left w:val="none" w:sz="0" w:space="0" w:color="auto"/>
            <w:bottom w:val="none" w:sz="0" w:space="0" w:color="auto"/>
            <w:right w:val="none" w:sz="0" w:space="0" w:color="auto"/>
          </w:divBdr>
        </w:div>
        <w:div w:id="1025597369">
          <w:marLeft w:val="480"/>
          <w:marRight w:val="0"/>
          <w:marTop w:val="0"/>
          <w:marBottom w:val="0"/>
          <w:divBdr>
            <w:top w:val="none" w:sz="0" w:space="0" w:color="auto"/>
            <w:left w:val="none" w:sz="0" w:space="0" w:color="auto"/>
            <w:bottom w:val="none" w:sz="0" w:space="0" w:color="auto"/>
            <w:right w:val="none" w:sz="0" w:space="0" w:color="auto"/>
          </w:divBdr>
        </w:div>
        <w:div w:id="1493909188">
          <w:marLeft w:val="480"/>
          <w:marRight w:val="0"/>
          <w:marTop w:val="0"/>
          <w:marBottom w:val="0"/>
          <w:divBdr>
            <w:top w:val="none" w:sz="0" w:space="0" w:color="auto"/>
            <w:left w:val="none" w:sz="0" w:space="0" w:color="auto"/>
            <w:bottom w:val="none" w:sz="0" w:space="0" w:color="auto"/>
            <w:right w:val="none" w:sz="0" w:space="0" w:color="auto"/>
          </w:divBdr>
        </w:div>
        <w:div w:id="1991445269">
          <w:marLeft w:val="480"/>
          <w:marRight w:val="0"/>
          <w:marTop w:val="0"/>
          <w:marBottom w:val="0"/>
          <w:divBdr>
            <w:top w:val="none" w:sz="0" w:space="0" w:color="auto"/>
            <w:left w:val="none" w:sz="0" w:space="0" w:color="auto"/>
            <w:bottom w:val="none" w:sz="0" w:space="0" w:color="auto"/>
            <w:right w:val="none" w:sz="0" w:space="0" w:color="auto"/>
          </w:divBdr>
        </w:div>
        <w:div w:id="1108740451">
          <w:marLeft w:val="480"/>
          <w:marRight w:val="0"/>
          <w:marTop w:val="0"/>
          <w:marBottom w:val="0"/>
          <w:divBdr>
            <w:top w:val="none" w:sz="0" w:space="0" w:color="auto"/>
            <w:left w:val="none" w:sz="0" w:space="0" w:color="auto"/>
            <w:bottom w:val="none" w:sz="0" w:space="0" w:color="auto"/>
            <w:right w:val="none" w:sz="0" w:space="0" w:color="auto"/>
          </w:divBdr>
        </w:div>
        <w:div w:id="638922815">
          <w:marLeft w:val="480"/>
          <w:marRight w:val="0"/>
          <w:marTop w:val="0"/>
          <w:marBottom w:val="0"/>
          <w:divBdr>
            <w:top w:val="none" w:sz="0" w:space="0" w:color="auto"/>
            <w:left w:val="none" w:sz="0" w:space="0" w:color="auto"/>
            <w:bottom w:val="none" w:sz="0" w:space="0" w:color="auto"/>
            <w:right w:val="none" w:sz="0" w:space="0" w:color="auto"/>
          </w:divBdr>
        </w:div>
        <w:div w:id="52580749">
          <w:marLeft w:val="480"/>
          <w:marRight w:val="0"/>
          <w:marTop w:val="0"/>
          <w:marBottom w:val="0"/>
          <w:divBdr>
            <w:top w:val="none" w:sz="0" w:space="0" w:color="auto"/>
            <w:left w:val="none" w:sz="0" w:space="0" w:color="auto"/>
            <w:bottom w:val="none" w:sz="0" w:space="0" w:color="auto"/>
            <w:right w:val="none" w:sz="0" w:space="0" w:color="auto"/>
          </w:divBdr>
        </w:div>
        <w:div w:id="1019240010">
          <w:marLeft w:val="480"/>
          <w:marRight w:val="0"/>
          <w:marTop w:val="0"/>
          <w:marBottom w:val="0"/>
          <w:divBdr>
            <w:top w:val="none" w:sz="0" w:space="0" w:color="auto"/>
            <w:left w:val="none" w:sz="0" w:space="0" w:color="auto"/>
            <w:bottom w:val="none" w:sz="0" w:space="0" w:color="auto"/>
            <w:right w:val="none" w:sz="0" w:space="0" w:color="auto"/>
          </w:divBdr>
        </w:div>
        <w:div w:id="1419601028">
          <w:marLeft w:val="480"/>
          <w:marRight w:val="0"/>
          <w:marTop w:val="0"/>
          <w:marBottom w:val="0"/>
          <w:divBdr>
            <w:top w:val="none" w:sz="0" w:space="0" w:color="auto"/>
            <w:left w:val="none" w:sz="0" w:space="0" w:color="auto"/>
            <w:bottom w:val="none" w:sz="0" w:space="0" w:color="auto"/>
            <w:right w:val="none" w:sz="0" w:space="0" w:color="auto"/>
          </w:divBdr>
        </w:div>
        <w:div w:id="938950323">
          <w:marLeft w:val="480"/>
          <w:marRight w:val="0"/>
          <w:marTop w:val="0"/>
          <w:marBottom w:val="0"/>
          <w:divBdr>
            <w:top w:val="none" w:sz="0" w:space="0" w:color="auto"/>
            <w:left w:val="none" w:sz="0" w:space="0" w:color="auto"/>
            <w:bottom w:val="none" w:sz="0" w:space="0" w:color="auto"/>
            <w:right w:val="none" w:sz="0" w:space="0" w:color="auto"/>
          </w:divBdr>
        </w:div>
      </w:divsChild>
    </w:div>
    <w:div w:id="2098137500">
      <w:bodyDiv w:val="1"/>
      <w:marLeft w:val="0"/>
      <w:marRight w:val="0"/>
      <w:marTop w:val="0"/>
      <w:marBottom w:val="0"/>
      <w:divBdr>
        <w:top w:val="none" w:sz="0" w:space="0" w:color="auto"/>
        <w:left w:val="none" w:sz="0" w:space="0" w:color="auto"/>
        <w:bottom w:val="none" w:sz="0" w:space="0" w:color="auto"/>
        <w:right w:val="none" w:sz="0" w:space="0" w:color="auto"/>
      </w:divBdr>
    </w:div>
    <w:div w:id="2099058610">
      <w:bodyDiv w:val="1"/>
      <w:marLeft w:val="0"/>
      <w:marRight w:val="0"/>
      <w:marTop w:val="0"/>
      <w:marBottom w:val="0"/>
      <w:divBdr>
        <w:top w:val="none" w:sz="0" w:space="0" w:color="auto"/>
        <w:left w:val="none" w:sz="0" w:space="0" w:color="auto"/>
        <w:bottom w:val="none" w:sz="0" w:space="0" w:color="auto"/>
        <w:right w:val="none" w:sz="0" w:space="0" w:color="auto"/>
      </w:divBdr>
    </w:div>
    <w:div w:id="2099136507">
      <w:bodyDiv w:val="1"/>
      <w:marLeft w:val="0"/>
      <w:marRight w:val="0"/>
      <w:marTop w:val="0"/>
      <w:marBottom w:val="0"/>
      <w:divBdr>
        <w:top w:val="none" w:sz="0" w:space="0" w:color="auto"/>
        <w:left w:val="none" w:sz="0" w:space="0" w:color="auto"/>
        <w:bottom w:val="none" w:sz="0" w:space="0" w:color="auto"/>
        <w:right w:val="none" w:sz="0" w:space="0" w:color="auto"/>
      </w:divBdr>
    </w:div>
    <w:div w:id="2100249751">
      <w:bodyDiv w:val="1"/>
      <w:marLeft w:val="0"/>
      <w:marRight w:val="0"/>
      <w:marTop w:val="0"/>
      <w:marBottom w:val="0"/>
      <w:divBdr>
        <w:top w:val="none" w:sz="0" w:space="0" w:color="auto"/>
        <w:left w:val="none" w:sz="0" w:space="0" w:color="auto"/>
        <w:bottom w:val="none" w:sz="0" w:space="0" w:color="auto"/>
        <w:right w:val="none" w:sz="0" w:space="0" w:color="auto"/>
      </w:divBdr>
    </w:div>
    <w:div w:id="2101101061">
      <w:bodyDiv w:val="1"/>
      <w:marLeft w:val="0"/>
      <w:marRight w:val="0"/>
      <w:marTop w:val="0"/>
      <w:marBottom w:val="0"/>
      <w:divBdr>
        <w:top w:val="none" w:sz="0" w:space="0" w:color="auto"/>
        <w:left w:val="none" w:sz="0" w:space="0" w:color="auto"/>
        <w:bottom w:val="none" w:sz="0" w:space="0" w:color="auto"/>
        <w:right w:val="none" w:sz="0" w:space="0" w:color="auto"/>
      </w:divBdr>
    </w:div>
    <w:div w:id="2101173120">
      <w:bodyDiv w:val="1"/>
      <w:marLeft w:val="0"/>
      <w:marRight w:val="0"/>
      <w:marTop w:val="0"/>
      <w:marBottom w:val="0"/>
      <w:divBdr>
        <w:top w:val="none" w:sz="0" w:space="0" w:color="auto"/>
        <w:left w:val="none" w:sz="0" w:space="0" w:color="auto"/>
        <w:bottom w:val="none" w:sz="0" w:space="0" w:color="auto"/>
        <w:right w:val="none" w:sz="0" w:space="0" w:color="auto"/>
      </w:divBdr>
    </w:div>
    <w:div w:id="2101174918">
      <w:bodyDiv w:val="1"/>
      <w:marLeft w:val="0"/>
      <w:marRight w:val="0"/>
      <w:marTop w:val="0"/>
      <w:marBottom w:val="0"/>
      <w:divBdr>
        <w:top w:val="none" w:sz="0" w:space="0" w:color="auto"/>
        <w:left w:val="none" w:sz="0" w:space="0" w:color="auto"/>
        <w:bottom w:val="none" w:sz="0" w:space="0" w:color="auto"/>
        <w:right w:val="none" w:sz="0" w:space="0" w:color="auto"/>
      </w:divBdr>
    </w:div>
    <w:div w:id="2101485553">
      <w:bodyDiv w:val="1"/>
      <w:marLeft w:val="0"/>
      <w:marRight w:val="0"/>
      <w:marTop w:val="0"/>
      <w:marBottom w:val="0"/>
      <w:divBdr>
        <w:top w:val="none" w:sz="0" w:space="0" w:color="auto"/>
        <w:left w:val="none" w:sz="0" w:space="0" w:color="auto"/>
        <w:bottom w:val="none" w:sz="0" w:space="0" w:color="auto"/>
        <w:right w:val="none" w:sz="0" w:space="0" w:color="auto"/>
      </w:divBdr>
    </w:div>
    <w:div w:id="2101486160">
      <w:bodyDiv w:val="1"/>
      <w:marLeft w:val="0"/>
      <w:marRight w:val="0"/>
      <w:marTop w:val="0"/>
      <w:marBottom w:val="0"/>
      <w:divBdr>
        <w:top w:val="none" w:sz="0" w:space="0" w:color="auto"/>
        <w:left w:val="none" w:sz="0" w:space="0" w:color="auto"/>
        <w:bottom w:val="none" w:sz="0" w:space="0" w:color="auto"/>
        <w:right w:val="none" w:sz="0" w:space="0" w:color="auto"/>
      </w:divBdr>
    </w:div>
    <w:div w:id="2101676396">
      <w:bodyDiv w:val="1"/>
      <w:marLeft w:val="0"/>
      <w:marRight w:val="0"/>
      <w:marTop w:val="0"/>
      <w:marBottom w:val="0"/>
      <w:divBdr>
        <w:top w:val="none" w:sz="0" w:space="0" w:color="auto"/>
        <w:left w:val="none" w:sz="0" w:space="0" w:color="auto"/>
        <w:bottom w:val="none" w:sz="0" w:space="0" w:color="auto"/>
        <w:right w:val="none" w:sz="0" w:space="0" w:color="auto"/>
      </w:divBdr>
    </w:div>
    <w:div w:id="2102096846">
      <w:bodyDiv w:val="1"/>
      <w:marLeft w:val="0"/>
      <w:marRight w:val="0"/>
      <w:marTop w:val="0"/>
      <w:marBottom w:val="0"/>
      <w:divBdr>
        <w:top w:val="none" w:sz="0" w:space="0" w:color="auto"/>
        <w:left w:val="none" w:sz="0" w:space="0" w:color="auto"/>
        <w:bottom w:val="none" w:sz="0" w:space="0" w:color="auto"/>
        <w:right w:val="none" w:sz="0" w:space="0" w:color="auto"/>
      </w:divBdr>
    </w:div>
    <w:div w:id="2102141203">
      <w:bodyDiv w:val="1"/>
      <w:marLeft w:val="0"/>
      <w:marRight w:val="0"/>
      <w:marTop w:val="0"/>
      <w:marBottom w:val="0"/>
      <w:divBdr>
        <w:top w:val="none" w:sz="0" w:space="0" w:color="auto"/>
        <w:left w:val="none" w:sz="0" w:space="0" w:color="auto"/>
        <w:bottom w:val="none" w:sz="0" w:space="0" w:color="auto"/>
        <w:right w:val="none" w:sz="0" w:space="0" w:color="auto"/>
      </w:divBdr>
      <w:divsChild>
        <w:div w:id="1187450885">
          <w:marLeft w:val="480"/>
          <w:marRight w:val="0"/>
          <w:marTop w:val="0"/>
          <w:marBottom w:val="0"/>
          <w:divBdr>
            <w:top w:val="none" w:sz="0" w:space="0" w:color="auto"/>
            <w:left w:val="none" w:sz="0" w:space="0" w:color="auto"/>
            <w:bottom w:val="none" w:sz="0" w:space="0" w:color="auto"/>
            <w:right w:val="none" w:sz="0" w:space="0" w:color="auto"/>
          </w:divBdr>
        </w:div>
        <w:div w:id="795832674">
          <w:marLeft w:val="480"/>
          <w:marRight w:val="0"/>
          <w:marTop w:val="0"/>
          <w:marBottom w:val="0"/>
          <w:divBdr>
            <w:top w:val="none" w:sz="0" w:space="0" w:color="auto"/>
            <w:left w:val="none" w:sz="0" w:space="0" w:color="auto"/>
            <w:bottom w:val="none" w:sz="0" w:space="0" w:color="auto"/>
            <w:right w:val="none" w:sz="0" w:space="0" w:color="auto"/>
          </w:divBdr>
        </w:div>
        <w:div w:id="1833640047">
          <w:marLeft w:val="480"/>
          <w:marRight w:val="0"/>
          <w:marTop w:val="0"/>
          <w:marBottom w:val="0"/>
          <w:divBdr>
            <w:top w:val="none" w:sz="0" w:space="0" w:color="auto"/>
            <w:left w:val="none" w:sz="0" w:space="0" w:color="auto"/>
            <w:bottom w:val="none" w:sz="0" w:space="0" w:color="auto"/>
            <w:right w:val="none" w:sz="0" w:space="0" w:color="auto"/>
          </w:divBdr>
        </w:div>
        <w:div w:id="1150249187">
          <w:marLeft w:val="480"/>
          <w:marRight w:val="0"/>
          <w:marTop w:val="0"/>
          <w:marBottom w:val="0"/>
          <w:divBdr>
            <w:top w:val="none" w:sz="0" w:space="0" w:color="auto"/>
            <w:left w:val="none" w:sz="0" w:space="0" w:color="auto"/>
            <w:bottom w:val="none" w:sz="0" w:space="0" w:color="auto"/>
            <w:right w:val="none" w:sz="0" w:space="0" w:color="auto"/>
          </w:divBdr>
        </w:div>
        <w:div w:id="1985428662">
          <w:marLeft w:val="480"/>
          <w:marRight w:val="0"/>
          <w:marTop w:val="0"/>
          <w:marBottom w:val="0"/>
          <w:divBdr>
            <w:top w:val="none" w:sz="0" w:space="0" w:color="auto"/>
            <w:left w:val="none" w:sz="0" w:space="0" w:color="auto"/>
            <w:bottom w:val="none" w:sz="0" w:space="0" w:color="auto"/>
            <w:right w:val="none" w:sz="0" w:space="0" w:color="auto"/>
          </w:divBdr>
        </w:div>
        <w:div w:id="821309889">
          <w:marLeft w:val="480"/>
          <w:marRight w:val="0"/>
          <w:marTop w:val="0"/>
          <w:marBottom w:val="0"/>
          <w:divBdr>
            <w:top w:val="none" w:sz="0" w:space="0" w:color="auto"/>
            <w:left w:val="none" w:sz="0" w:space="0" w:color="auto"/>
            <w:bottom w:val="none" w:sz="0" w:space="0" w:color="auto"/>
            <w:right w:val="none" w:sz="0" w:space="0" w:color="auto"/>
          </w:divBdr>
        </w:div>
        <w:div w:id="1496148843">
          <w:marLeft w:val="480"/>
          <w:marRight w:val="0"/>
          <w:marTop w:val="0"/>
          <w:marBottom w:val="0"/>
          <w:divBdr>
            <w:top w:val="none" w:sz="0" w:space="0" w:color="auto"/>
            <w:left w:val="none" w:sz="0" w:space="0" w:color="auto"/>
            <w:bottom w:val="none" w:sz="0" w:space="0" w:color="auto"/>
            <w:right w:val="none" w:sz="0" w:space="0" w:color="auto"/>
          </w:divBdr>
        </w:div>
        <w:div w:id="155540165">
          <w:marLeft w:val="480"/>
          <w:marRight w:val="0"/>
          <w:marTop w:val="0"/>
          <w:marBottom w:val="0"/>
          <w:divBdr>
            <w:top w:val="none" w:sz="0" w:space="0" w:color="auto"/>
            <w:left w:val="none" w:sz="0" w:space="0" w:color="auto"/>
            <w:bottom w:val="none" w:sz="0" w:space="0" w:color="auto"/>
            <w:right w:val="none" w:sz="0" w:space="0" w:color="auto"/>
          </w:divBdr>
        </w:div>
        <w:div w:id="1235968260">
          <w:marLeft w:val="480"/>
          <w:marRight w:val="0"/>
          <w:marTop w:val="0"/>
          <w:marBottom w:val="0"/>
          <w:divBdr>
            <w:top w:val="none" w:sz="0" w:space="0" w:color="auto"/>
            <w:left w:val="none" w:sz="0" w:space="0" w:color="auto"/>
            <w:bottom w:val="none" w:sz="0" w:space="0" w:color="auto"/>
            <w:right w:val="none" w:sz="0" w:space="0" w:color="auto"/>
          </w:divBdr>
        </w:div>
        <w:div w:id="1914194575">
          <w:marLeft w:val="480"/>
          <w:marRight w:val="0"/>
          <w:marTop w:val="0"/>
          <w:marBottom w:val="0"/>
          <w:divBdr>
            <w:top w:val="none" w:sz="0" w:space="0" w:color="auto"/>
            <w:left w:val="none" w:sz="0" w:space="0" w:color="auto"/>
            <w:bottom w:val="none" w:sz="0" w:space="0" w:color="auto"/>
            <w:right w:val="none" w:sz="0" w:space="0" w:color="auto"/>
          </w:divBdr>
        </w:div>
        <w:div w:id="2018726708">
          <w:marLeft w:val="480"/>
          <w:marRight w:val="0"/>
          <w:marTop w:val="0"/>
          <w:marBottom w:val="0"/>
          <w:divBdr>
            <w:top w:val="none" w:sz="0" w:space="0" w:color="auto"/>
            <w:left w:val="none" w:sz="0" w:space="0" w:color="auto"/>
            <w:bottom w:val="none" w:sz="0" w:space="0" w:color="auto"/>
            <w:right w:val="none" w:sz="0" w:space="0" w:color="auto"/>
          </w:divBdr>
        </w:div>
        <w:div w:id="270675003">
          <w:marLeft w:val="480"/>
          <w:marRight w:val="0"/>
          <w:marTop w:val="0"/>
          <w:marBottom w:val="0"/>
          <w:divBdr>
            <w:top w:val="none" w:sz="0" w:space="0" w:color="auto"/>
            <w:left w:val="none" w:sz="0" w:space="0" w:color="auto"/>
            <w:bottom w:val="none" w:sz="0" w:space="0" w:color="auto"/>
            <w:right w:val="none" w:sz="0" w:space="0" w:color="auto"/>
          </w:divBdr>
        </w:div>
        <w:div w:id="1942255320">
          <w:marLeft w:val="480"/>
          <w:marRight w:val="0"/>
          <w:marTop w:val="0"/>
          <w:marBottom w:val="0"/>
          <w:divBdr>
            <w:top w:val="none" w:sz="0" w:space="0" w:color="auto"/>
            <w:left w:val="none" w:sz="0" w:space="0" w:color="auto"/>
            <w:bottom w:val="none" w:sz="0" w:space="0" w:color="auto"/>
            <w:right w:val="none" w:sz="0" w:space="0" w:color="auto"/>
          </w:divBdr>
        </w:div>
        <w:div w:id="2051412129">
          <w:marLeft w:val="480"/>
          <w:marRight w:val="0"/>
          <w:marTop w:val="0"/>
          <w:marBottom w:val="0"/>
          <w:divBdr>
            <w:top w:val="none" w:sz="0" w:space="0" w:color="auto"/>
            <w:left w:val="none" w:sz="0" w:space="0" w:color="auto"/>
            <w:bottom w:val="none" w:sz="0" w:space="0" w:color="auto"/>
            <w:right w:val="none" w:sz="0" w:space="0" w:color="auto"/>
          </w:divBdr>
        </w:div>
        <w:div w:id="11151673">
          <w:marLeft w:val="480"/>
          <w:marRight w:val="0"/>
          <w:marTop w:val="0"/>
          <w:marBottom w:val="0"/>
          <w:divBdr>
            <w:top w:val="none" w:sz="0" w:space="0" w:color="auto"/>
            <w:left w:val="none" w:sz="0" w:space="0" w:color="auto"/>
            <w:bottom w:val="none" w:sz="0" w:space="0" w:color="auto"/>
            <w:right w:val="none" w:sz="0" w:space="0" w:color="auto"/>
          </w:divBdr>
        </w:div>
        <w:div w:id="93864788">
          <w:marLeft w:val="480"/>
          <w:marRight w:val="0"/>
          <w:marTop w:val="0"/>
          <w:marBottom w:val="0"/>
          <w:divBdr>
            <w:top w:val="none" w:sz="0" w:space="0" w:color="auto"/>
            <w:left w:val="none" w:sz="0" w:space="0" w:color="auto"/>
            <w:bottom w:val="none" w:sz="0" w:space="0" w:color="auto"/>
            <w:right w:val="none" w:sz="0" w:space="0" w:color="auto"/>
          </w:divBdr>
        </w:div>
        <w:div w:id="433985879">
          <w:marLeft w:val="480"/>
          <w:marRight w:val="0"/>
          <w:marTop w:val="0"/>
          <w:marBottom w:val="0"/>
          <w:divBdr>
            <w:top w:val="none" w:sz="0" w:space="0" w:color="auto"/>
            <w:left w:val="none" w:sz="0" w:space="0" w:color="auto"/>
            <w:bottom w:val="none" w:sz="0" w:space="0" w:color="auto"/>
            <w:right w:val="none" w:sz="0" w:space="0" w:color="auto"/>
          </w:divBdr>
        </w:div>
        <w:div w:id="1027604808">
          <w:marLeft w:val="480"/>
          <w:marRight w:val="0"/>
          <w:marTop w:val="0"/>
          <w:marBottom w:val="0"/>
          <w:divBdr>
            <w:top w:val="none" w:sz="0" w:space="0" w:color="auto"/>
            <w:left w:val="none" w:sz="0" w:space="0" w:color="auto"/>
            <w:bottom w:val="none" w:sz="0" w:space="0" w:color="auto"/>
            <w:right w:val="none" w:sz="0" w:space="0" w:color="auto"/>
          </w:divBdr>
        </w:div>
        <w:div w:id="781533863">
          <w:marLeft w:val="480"/>
          <w:marRight w:val="0"/>
          <w:marTop w:val="0"/>
          <w:marBottom w:val="0"/>
          <w:divBdr>
            <w:top w:val="none" w:sz="0" w:space="0" w:color="auto"/>
            <w:left w:val="none" w:sz="0" w:space="0" w:color="auto"/>
            <w:bottom w:val="none" w:sz="0" w:space="0" w:color="auto"/>
            <w:right w:val="none" w:sz="0" w:space="0" w:color="auto"/>
          </w:divBdr>
        </w:div>
        <w:div w:id="424694711">
          <w:marLeft w:val="480"/>
          <w:marRight w:val="0"/>
          <w:marTop w:val="0"/>
          <w:marBottom w:val="0"/>
          <w:divBdr>
            <w:top w:val="none" w:sz="0" w:space="0" w:color="auto"/>
            <w:left w:val="none" w:sz="0" w:space="0" w:color="auto"/>
            <w:bottom w:val="none" w:sz="0" w:space="0" w:color="auto"/>
            <w:right w:val="none" w:sz="0" w:space="0" w:color="auto"/>
          </w:divBdr>
        </w:div>
        <w:div w:id="1039279377">
          <w:marLeft w:val="480"/>
          <w:marRight w:val="0"/>
          <w:marTop w:val="0"/>
          <w:marBottom w:val="0"/>
          <w:divBdr>
            <w:top w:val="none" w:sz="0" w:space="0" w:color="auto"/>
            <w:left w:val="none" w:sz="0" w:space="0" w:color="auto"/>
            <w:bottom w:val="none" w:sz="0" w:space="0" w:color="auto"/>
            <w:right w:val="none" w:sz="0" w:space="0" w:color="auto"/>
          </w:divBdr>
        </w:div>
        <w:div w:id="262341451">
          <w:marLeft w:val="480"/>
          <w:marRight w:val="0"/>
          <w:marTop w:val="0"/>
          <w:marBottom w:val="0"/>
          <w:divBdr>
            <w:top w:val="none" w:sz="0" w:space="0" w:color="auto"/>
            <w:left w:val="none" w:sz="0" w:space="0" w:color="auto"/>
            <w:bottom w:val="none" w:sz="0" w:space="0" w:color="auto"/>
            <w:right w:val="none" w:sz="0" w:space="0" w:color="auto"/>
          </w:divBdr>
        </w:div>
        <w:div w:id="1684084559">
          <w:marLeft w:val="480"/>
          <w:marRight w:val="0"/>
          <w:marTop w:val="0"/>
          <w:marBottom w:val="0"/>
          <w:divBdr>
            <w:top w:val="none" w:sz="0" w:space="0" w:color="auto"/>
            <w:left w:val="none" w:sz="0" w:space="0" w:color="auto"/>
            <w:bottom w:val="none" w:sz="0" w:space="0" w:color="auto"/>
            <w:right w:val="none" w:sz="0" w:space="0" w:color="auto"/>
          </w:divBdr>
        </w:div>
        <w:div w:id="1367557586">
          <w:marLeft w:val="480"/>
          <w:marRight w:val="0"/>
          <w:marTop w:val="0"/>
          <w:marBottom w:val="0"/>
          <w:divBdr>
            <w:top w:val="none" w:sz="0" w:space="0" w:color="auto"/>
            <w:left w:val="none" w:sz="0" w:space="0" w:color="auto"/>
            <w:bottom w:val="none" w:sz="0" w:space="0" w:color="auto"/>
            <w:right w:val="none" w:sz="0" w:space="0" w:color="auto"/>
          </w:divBdr>
        </w:div>
        <w:div w:id="919676386">
          <w:marLeft w:val="480"/>
          <w:marRight w:val="0"/>
          <w:marTop w:val="0"/>
          <w:marBottom w:val="0"/>
          <w:divBdr>
            <w:top w:val="none" w:sz="0" w:space="0" w:color="auto"/>
            <w:left w:val="none" w:sz="0" w:space="0" w:color="auto"/>
            <w:bottom w:val="none" w:sz="0" w:space="0" w:color="auto"/>
            <w:right w:val="none" w:sz="0" w:space="0" w:color="auto"/>
          </w:divBdr>
        </w:div>
        <w:div w:id="1342972625">
          <w:marLeft w:val="480"/>
          <w:marRight w:val="0"/>
          <w:marTop w:val="0"/>
          <w:marBottom w:val="0"/>
          <w:divBdr>
            <w:top w:val="none" w:sz="0" w:space="0" w:color="auto"/>
            <w:left w:val="none" w:sz="0" w:space="0" w:color="auto"/>
            <w:bottom w:val="none" w:sz="0" w:space="0" w:color="auto"/>
            <w:right w:val="none" w:sz="0" w:space="0" w:color="auto"/>
          </w:divBdr>
        </w:div>
        <w:div w:id="1262641393">
          <w:marLeft w:val="480"/>
          <w:marRight w:val="0"/>
          <w:marTop w:val="0"/>
          <w:marBottom w:val="0"/>
          <w:divBdr>
            <w:top w:val="none" w:sz="0" w:space="0" w:color="auto"/>
            <w:left w:val="none" w:sz="0" w:space="0" w:color="auto"/>
            <w:bottom w:val="none" w:sz="0" w:space="0" w:color="auto"/>
            <w:right w:val="none" w:sz="0" w:space="0" w:color="auto"/>
          </w:divBdr>
        </w:div>
        <w:div w:id="880018493">
          <w:marLeft w:val="480"/>
          <w:marRight w:val="0"/>
          <w:marTop w:val="0"/>
          <w:marBottom w:val="0"/>
          <w:divBdr>
            <w:top w:val="none" w:sz="0" w:space="0" w:color="auto"/>
            <w:left w:val="none" w:sz="0" w:space="0" w:color="auto"/>
            <w:bottom w:val="none" w:sz="0" w:space="0" w:color="auto"/>
            <w:right w:val="none" w:sz="0" w:space="0" w:color="auto"/>
          </w:divBdr>
        </w:div>
        <w:div w:id="739788028">
          <w:marLeft w:val="480"/>
          <w:marRight w:val="0"/>
          <w:marTop w:val="0"/>
          <w:marBottom w:val="0"/>
          <w:divBdr>
            <w:top w:val="none" w:sz="0" w:space="0" w:color="auto"/>
            <w:left w:val="none" w:sz="0" w:space="0" w:color="auto"/>
            <w:bottom w:val="none" w:sz="0" w:space="0" w:color="auto"/>
            <w:right w:val="none" w:sz="0" w:space="0" w:color="auto"/>
          </w:divBdr>
        </w:div>
        <w:div w:id="503017481">
          <w:marLeft w:val="480"/>
          <w:marRight w:val="0"/>
          <w:marTop w:val="0"/>
          <w:marBottom w:val="0"/>
          <w:divBdr>
            <w:top w:val="none" w:sz="0" w:space="0" w:color="auto"/>
            <w:left w:val="none" w:sz="0" w:space="0" w:color="auto"/>
            <w:bottom w:val="none" w:sz="0" w:space="0" w:color="auto"/>
            <w:right w:val="none" w:sz="0" w:space="0" w:color="auto"/>
          </w:divBdr>
        </w:div>
        <w:div w:id="983779491">
          <w:marLeft w:val="480"/>
          <w:marRight w:val="0"/>
          <w:marTop w:val="0"/>
          <w:marBottom w:val="0"/>
          <w:divBdr>
            <w:top w:val="none" w:sz="0" w:space="0" w:color="auto"/>
            <w:left w:val="none" w:sz="0" w:space="0" w:color="auto"/>
            <w:bottom w:val="none" w:sz="0" w:space="0" w:color="auto"/>
            <w:right w:val="none" w:sz="0" w:space="0" w:color="auto"/>
          </w:divBdr>
        </w:div>
        <w:div w:id="996541901">
          <w:marLeft w:val="480"/>
          <w:marRight w:val="0"/>
          <w:marTop w:val="0"/>
          <w:marBottom w:val="0"/>
          <w:divBdr>
            <w:top w:val="none" w:sz="0" w:space="0" w:color="auto"/>
            <w:left w:val="none" w:sz="0" w:space="0" w:color="auto"/>
            <w:bottom w:val="none" w:sz="0" w:space="0" w:color="auto"/>
            <w:right w:val="none" w:sz="0" w:space="0" w:color="auto"/>
          </w:divBdr>
        </w:div>
        <w:div w:id="207575357">
          <w:marLeft w:val="480"/>
          <w:marRight w:val="0"/>
          <w:marTop w:val="0"/>
          <w:marBottom w:val="0"/>
          <w:divBdr>
            <w:top w:val="none" w:sz="0" w:space="0" w:color="auto"/>
            <w:left w:val="none" w:sz="0" w:space="0" w:color="auto"/>
            <w:bottom w:val="none" w:sz="0" w:space="0" w:color="auto"/>
            <w:right w:val="none" w:sz="0" w:space="0" w:color="auto"/>
          </w:divBdr>
        </w:div>
        <w:div w:id="739182834">
          <w:marLeft w:val="480"/>
          <w:marRight w:val="0"/>
          <w:marTop w:val="0"/>
          <w:marBottom w:val="0"/>
          <w:divBdr>
            <w:top w:val="none" w:sz="0" w:space="0" w:color="auto"/>
            <w:left w:val="none" w:sz="0" w:space="0" w:color="auto"/>
            <w:bottom w:val="none" w:sz="0" w:space="0" w:color="auto"/>
            <w:right w:val="none" w:sz="0" w:space="0" w:color="auto"/>
          </w:divBdr>
        </w:div>
        <w:div w:id="1040519493">
          <w:marLeft w:val="480"/>
          <w:marRight w:val="0"/>
          <w:marTop w:val="0"/>
          <w:marBottom w:val="0"/>
          <w:divBdr>
            <w:top w:val="none" w:sz="0" w:space="0" w:color="auto"/>
            <w:left w:val="none" w:sz="0" w:space="0" w:color="auto"/>
            <w:bottom w:val="none" w:sz="0" w:space="0" w:color="auto"/>
            <w:right w:val="none" w:sz="0" w:space="0" w:color="auto"/>
          </w:divBdr>
        </w:div>
        <w:div w:id="97023428">
          <w:marLeft w:val="480"/>
          <w:marRight w:val="0"/>
          <w:marTop w:val="0"/>
          <w:marBottom w:val="0"/>
          <w:divBdr>
            <w:top w:val="none" w:sz="0" w:space="0" w:color="auto"/>
            <w:left w:val="none" w:sz="0" w:space="0" w:color="auto"/>
            <w:bottom w:val="none" w:sz="0" w:space="0" w:color="auto"/>
            <w:right w:val="none" w:sz="0" w:space="0" w:color="auto"/>
          </w:divBdr>
        </w:div>
        <w:div w:id="419722185">
          <w:marLeft w:val="480"/>
          <w:marRight w:val="0"/>
          <w:marTop w:val="0"/>
          <w:marBottom w:val="0"/>
          <w:divBdr>
            <w:top w:val="none" w:sz="0" w:space="0" w:color="auto"/>
            <w:left w:val="none" w:sz="0" w:space="0" w:color="auto"/>
            <w:bottom w:val="none" w:sz="0" w:space="0" w:color="auto"/>
            <w:right w:val="none" w:sz="0" w:space="0" w:color="auto"/>
          </w:divBdr>
        </w:div>
        <w:div w:id="164177728">
          <w:marLeft w:val="480"/>
          <w:marRight w:val="0"/>
          <w:marTop w:val="0"/>
          <w:marBottom w:val="0"/>
          <w:divBdr>
            <w:top w:val="none" w:sz="0" w:space="0" w:color="auto"/>
            <w:left w:val="none" w:sz="0" w:space="0" w:color="auto"/>
            <w:bottom w:val="none" w:sz="0" w:space="0" w:color="auto"/>
            <w:right w:val="none" w:sz="0" w:space="0" w:color="auto"/>
          </w:divBdr>
        </w:div>
        <w:div w:id="1394887885">
          <w:marLeft w:val="480"/>
          <w:marRight w:val="0"/>
          <w:marTop w:val="0"/>
          <w:marBottom w:val="0"/>
          <w:divBdr>
            <w:top w:val="none" w:sz="0" w:space="0" w:color="auto"/>
            <w:left w:val="none" w:sz="0" w:space="0" w:color="auto"/>
            <w:bottom w:val="none" w:sz="0" w:space="0" w:color="auto"/>
            <w:right w:val="none" w:sz="0" w:space="0" w:color="auto"/>
          </w:divBdr>
        </w:div>
        <w:div w:id="2100564483">
          <w:marLeft w:val="480"/>
          <w:marRight w:val="0"/>
          <w:marTop w:val="0"/>
          <w:marBottom w:val="0"/>
          <w:divBdr>
            <w:top w:val="none" w:sz="0" w:space="0" w:color="auto"/>
            <w:left w:val="none" w:sz="0" w:space="0" w:color="auto"/>
            <w:bottom w:val="none" w:sz="0" w:space="0" w:color="auto"/>
            <w:right w:val="none" w:sz="0" w:space="0" w:color="auto"/>
          </w:divBdr>
        </w:div>
        <w:div w:id="427383348">
          <w:marLeft w:val="480"/>
          <w:marRight w:val="0"/>
          <w:marTop w:val="0"/>
          <w:marBottom w:val="0"/>
          <w:divBdr>
            <w:top w:val="none" w:sz="0" w:space="0" w:color="auto"/>
            <w:left w:val="none" w:sz="0" w:space="0" w:color="auto"/>
            <w:bottom w:val="none" w:sz="0" w:space="0" w:color="auto"/>
            <w:right w:val="none" w:sz="0" w:space="0" w:color="auto"/>
          </w:divBdr>
        </w:div>
        <w:div w:id="517348838">
          <w:marLeft w:val="480"/>
          <w:marRight w:val="0"/>
          <w:marTop w:val="0"/>
          <w:marBottom w:val="0"/>
          <w:divBdr>
            <w:top w:val="none" w:sz="0" w:space="0" w:color="auto"/>
            <w:left w:val="none" w:sz="0" w:space="0" w:color="auto"/>
            <w:bottom w:val="none" w:sz="0" w:space="0" w:color="auto"/>
            <w:right w:val="none" w:sz="0" w:space="0" w:color="auto"/>
          </w:divBdr>
        </w:div>
        <w:div w:id="451244544">
          <w:marLeft w:val="480"/>
          <w:marRight w:val="0"/>
          <w:marTop w:val="0"/>
          <w:marBottom w:val="0"/>
          <w:divBdr>
            <w:top w:val="none" w:sz="0" w:space="0" w:color="auto"/>
            <w:left w:val="none" w:sz="0" w:space="0" w:color="auto"/>
            <w:bottom w:val="none" w:sz="0" w:space="0" w:color="auto"/>
            <w:right w:val="none" w:sz="0" w:space="0" w:color="auto"/>
          </w:divBdr>
        </w:div>
        <w:div w:id="634989284">
          <w:marLeft w:val="480"/>
          <w:marRight w:val="0"/>
          <w:marTop w:val="0"/>
          <w:marBottom w:val="0"/>
          <w:divBdr>
            <w:top w:val="none" w:sz="0" w:space="0" w:color="auto"/>
            <w:left w:val="none" w:sz="0" w:space="0" w:color="auto"/>
            <w:bottom w:val="none" w:sz="0" w:space="0" w:color="auto"/>
            <w:right w:val="none" w:sz="0" w:space="0" w:color="auto"/>
          </w:divBdr>
        </w:div>
        <w:div w:id="2109963224">
          <w:marLeft w:val="480"/>
          <w:marRight w:val="0"/>
          <w:marTop w:val="0"/>
          <w:marBottom w:val="0"/>
          <w:divBdr>
            <w:top w:val="none" w:sz="0" w:space="0" w:color="auto"/>
            <w:left w:val="none" w:sz="0" w:space="0" w:color="auto"/>
            <w:bottom w:val="none" w:sz="0" w:space="0" w:color="auto"/>
            <w:right w:val="none" w:sz="0" w:space="0" w:color="auto"/>
          </w:divBdr>
        </w:div>
        <w:div w:id="669136738">
          <w:marLeft w:val="480"/>
          <w:marRight w:val="0"/>
          <w:marTop w:val="0"/>
          <w:marBottom w:val="0"/>
          <w:divBdr>
            <w:top w:val="none" w:sz="0" w:space="0" w:color="auto"/>
            <w:left w:val="none" w:sz="0" w:space="0" w:color="auto"/>
            <w:bottom w:val="none" w:sz="0" w:space="0" w:color="auto"/>
            <w:right w:val="none" w:sz="0" w:space="0" w:color="auto"/>
          </w:divBdr>
        </w:div>
        <w:div w:id="901603023">
          <w:marLeft w:val="480"/>
          <w:marRight w:val="0"/>
          <w:marTop w:val="0"/>
          <w:marBottom w:val="0"/>
          <w:divBdr>
            <w:top w:val="none" w:sz="0" w:space="0" w:color="auto"/>
            <w:left w:val="none" w:sz="0" w:space="0" w:color="auto"/>
            <w:bottom w:val="none" w:sz="0" w:space="0" w:color="auto"/>
            <w:right w:val="none" w:sz="0" w:space="0" w:color="auto"/>
          </w:divBdr>
        </w:div>
        <w:div w:id="1036269798">
          <w:marLeft w:val="480"/>
          <w:marRight w:val="0"/>
          <w:marTop w:val="0"/>
          <w:marBottom w:val="0"/>
          <w:divBdr>
            <w:top w:val="none" w:sz="0" w:space="0" w:color="auto"/>
            <w:left w:val="none" w:sz="0" w:space="0" w:color="auto"/>
            <w:bottom w:val="none" w:sz="0" w:space="0" w:color="auto"/>
            <w:right w:val="none" w:sz="0" w:space="0" w:color="auto"/>
          </w:divBdr>
        </w:div>
        <w:div w:id="1708605706">
          <w:marLeft w:val="480"/>
          <w:marRight w:val="0"/>
          <w:marTop w:val="0"/>
          <w:marBottom w:val="0"/>
          <w:divBdr>
            <w:top w:val="none" w:sz="0" w:space="0" w:color="auto"/>
            <w:left w:val="none" w:sz="0" w:space="0" w:color="auto"/>
            <w:bottom w:val="none" w:sz="0" w:space="0" w:color="auto"/>
            <w:right w:val="none" w:sz="0" w:space="0" w:color="auto"/>
          </w:divBdr>
        </w:div>
        <w:div w:id="749470647">
          <w:marLeft w:val="480"/>
          <w:marRight w:val="0"/>
          <w:marTop w:val="0"/>
          <w:marBottom w:val="0"/>
          <w:divBdr>
            <w:top w:val="none" w:sz="0" w:space="0" w:color="auto"/>
            <w:left w:val="none" w:sz="0" w:space="0" w:color="auto"/>
            <w:bottom w:val="none" w:sz="0" w:space="0" w:color="auto"/>
            <w:right w:val="none" w:sz="0" w:space="0" w:color="auto"/>
          </w:divBdr>
        </w:div>
        <w:div w:id="94524337">
          <w:marLeft w:val="480"/>
          <w:marRight w:val="0"/>
          <w:marTop w:val="0"/>
          <w:marBottom w:val="0"/>
          <w:divBdr>
            <w:top w:val="none" w:sz="0" w:space="0" w:color="auto"/>
            <w:left w:val="none" w:sz="0" w:space="0" w:color="auto"/>
            <w:bottom w:val="none" w:sz="0" w:space="0" w:color="auto"/>
            <w:right w:val="none" w:sz="0" w:space="0" w:color="auto"/>
          </w:divBdr>
        </w:div>
        <w:div w:id="1379085486">
          <w:marLeft w:val="480"/>
          <w:marRight w:val="0"/>
          <w:marTop w:val="0"/>
          <w:marBottom w:val="0"/>
          <w:divBdr>
            <w:top w:val="none" w:sz="0" w:space="0" w:color="auto"/>
            <w:left w:val="none" w:sz="0" w:space="0" w:color="auto"/>
            <w:bottom w:val="none" w:sz="0" w:space="0" w:color="auto"/>
            <w:right w:val="none" w:sz="0" w:space="0" w:color="auto"/>
          </w:divBdr>
        </w:div>
        <w:div w:id="821238881">
          <w:marLeft w:val="480"/>
          <w:marRight w:val="0"/>
          <w:marTop w:val="0"/>
          <w:marBottom w:val="0"/>
          <w:divBdr>
            <w:top w:val="none" w:sz="0" w:space="0" w:color="auto"/>
            <w:left w:val="none" w:sz="0" w:space="0" w:color="auto"/>
            <w:bottom w:val="none" w:sz="0" w:space="0" w:color="auto"/>
            <w:right w:val="none" w:sz="0" w:space="0" w:color="auto"/>
          </w:divBdr>
        </w:div>
        <w:div w:id="1396509400">
          <w:marLeft w:val="480"/>
          <w:marRight w:val="0"/>
          <w:marTop w:val="0"/>
          <w:marBottom w:val="0"/>
          <w:divBdr>
            <w:top w:val="none" w:sz="0" w:space="0" w:color="auto"/>
            <w:left w:val="none" w:sz="0" w:space="0" w:color="auto"/>
            <w:bottom w:val="none" w:sz="0" w:space="0" w:color="auto"/>
            <w:right w:val="none" w:sz="0" w:space="0" w:color="auto"/>
          </w:divBdr>
        </w:div>
        <w:div w:id="277181728">
          <w:marLeft w:val="480"/>
          <w:marRight w:val="0"/>
          <w:marTop w:val="0"/>
          <w:marBottom w:val="0"/>
          <w:divBdr>
            <w:top w:val="none" w:sz="0" w:space="0" w:color="auto"/>
            <w:left w:val="none" w:sz="0" w:space="0" w:color="auto"/>
            <w:bottom w:val="none" w:sz="0" w:space="0" w:color="auto"/>
            <w:right w:val="none" w:sz="0" w:space="0" w:color="auto"/>
          </w:divBdr>
        </w:div>
        <w:div w:id="1991446464">
          <w:marLeft w:val="480"/>
          <w:marRight w:val="0"/>
          <w:marTop w:val="0"/>
          <w:marBottom w:val="0"/>
          <w:divBdr>
            <w:top w:val="none" w:sz="0" w:space="0" w:color="auto"/>
            <w:left w:val="none" w:sz="0" w:space="0" w:color="auto"/>
            <w:bottom w:val="none" w:sz="0" w:space="0" w:color="auto"/>
            <w:right w:val="none" w:sz="0" w:space="0" w:color="auto"/>
          </w:divBdr>
        </w:div>
        <w:div w:id="1254825360">
          <w:marLeft w:val="480"/>
          <w:marRight w:val="0"/>
          <w:marTop w:val="0"/>
          <w:marBottom w:val="0"/>
          <w:divBdr>
            <w:top w:val="none" w:sz="0" w:space="0" w:color="auto"/>
            <w:left w:val="none" w:sz="0" w:space="0" w:color="auto"/>
            <w:bottom w:val="none" w:sz="0" w:space="0" w:color="auto"/>
            <w:right w:val="none" w:sz="0" w:space="0" w:color="auto"/>
          </w:divBdr>
        </w:div>
        <w:div w:id="549266186">
          <w:marLeft w:val="480"/>
          <w:marRight w:val="0"/>
          <w:marTop w:val="0"/>
          <w:marBottom w:val="0"/>
          <w:divBdr>
            <w:top w:val="none" w:sz="0" w:space="0" w:color="auto"/>
            <w:left w:val="none" w:sz="0" w:space="0" w:color="auto"/>
            <w:bottom w:val="none" w:sz="0" w:space="0" w:color="auto"/>
            <w:right w:val="none" w:sz="0" w:space="0" w:color="auto"/>
          </w:divBdr>
        </w:div>
        <w:div w:id="1513841791">
          <w:marLeft w:val="480"/>
          <w:marRight w:val="0"/>
          <w:marTop w:val="0"/>
          <w:marBottom w:val="0"/>
          <w:divBdr>
            <w:top w:val="none" w:sz="0" w:space="0" w:color="auto"/>
            <w:left w:val="none" w:sz="0" w:space="0" w:color="auto"/>
            <w:bottom w:val="none" w:sz="0" w:space="0" w:color="auto"/>
            <w:right w:val="none" w:sz="0" w:space="0" w:color="auto"/>
          </w:divBdr>
        </w:div>
        <w:div w:id="338119756">
          <w:marLeft w:val="480"/>
          <w:marRight w:val="0"/>
          <w:marTop w:val="0"/>
          <w:marBottom w:val="0"/>
          <w:divBdr>
            <w:top w:val="none" w:sz="0" w:space="0" w:color="auto"/>
            <w:left w:val="none" w:sz="0" w:space="0" w:color="auto"/>
            <w:bottom w:val="none" w:sz="0" w:space="0" w:color="auto"/>
            <w:right w:val="none" w:sz="0" w:space="0" w:color="auto"/>
          </w:divBdr>
        </w:div>
        <w:div w:id="228002847">
          <w:marLeft w:val="480"/>
          <w:marRight w:val="0"/>
          <w:marTop w:val="0"/>
          <w:marBottom w:val="0"/>
          <w:divBdr>
            <w:top w:val="none" w:sz="0" w:space="0" w:color="auto"/>
            <w:left w:val="none" w:sz="0" w:space="0" w:color="auto"/>
            <w:bottom w:val="none" w:sz="0" w:space="0" w:color="auto"/>
            <w:right w:val="none" w:sz="0" w:space="0" w:color="auto"/>
          </w:divBdr>
        </w:div>
        <w:div w:id="313267461">
          <w:marLeft w:val="480"/>
          <w:marRight w:val="0"/>
          <w:marTop w:val="0"/>
          <w:marBottom w:val="0"/>
          <w:divBdr>
            <w:top w:val="none" w:sz="0" w:space="0" w:color="auto"/>
            <w:left w:val="none" w:sz="0" w:space="0" w:color="auto"/>
            <w:bottom w:val="none" w:sz="0" w:space="0" w:color="auto"/>
            <w:right w:val="none" w:sz="0" w:space="0" w:color="auto"/>
          </w:divBdr>
        </w:div>
        <w:div w:id="1597324699">
          <w:marLeft w:val="480"/>
          <w:marRight w:val="0"/>
          <w:marTop w:val="0"/>
          <w:marBottom w:val="0"/>
          <w:divBdr>
            <w:top w:val="none" w:sz="0" w:space="0" w:color="auto"/>
            <w:left w:val="none" w:sz="0" w:space="0" w:color="auto"/>
            <w:bottom w:val="none" w:sz="0" w:space="0" w:color="auto"/>
            <w:right w:val="none" w:sz="0" w:space="0" w:color="auto"/>
          </w:divBdr>
        </w:div>
        <w:div w:id="1899434108">
          <w:marLeft w:val="480"/>
          <w:marRight w:val="0"/>
          <w:marTop w:val="0"/>
          <w:marBottom w:val="0"/>
          <w:divBdr>
            <w:top w:val="none" w:sz="0" w:space="0" w:color="auto"/>
            <w:left w:val="none" w:sz="0" w:space="0" w:color="auto"/>
            <w:bottom w:val="none" w:sz="0" w:space="0" w:color="auto"/>
            <w:right w:val="none" w:sz="0" w:space="0" w:color="auto"/>
          </w:divBdr>
        </w:div>
      </w:divsChild>
    </w:div>
    <w:div w:id="2102212632">
      <w:bodyDiv w:val="1"/>
      <w:marLeft w:val="0"/>
      <w:marRight w:val="0"/>
      <w:marTop w:val="0"/>
      <w:marBottom w:val="0"/>
      <w:divBdr>
        <w:top w:val="none" w:sz="0" w:space="0" w:color="auto"/>
        <w:left w:val="none" w:sz="0" w:space="0" w:color="auto"/>
        <w:bottom w:val="none" w:sz="0" w:space="0" w:color="auto"/>
        <w:right w:val="none" w:sz="0" w:space="0" w:color="auto"/>
      </w:divBdr>
    </w:div>
    <w:div w:id="2102292953">
      <w:bodyDiv w:val="1"/>
      <w:marLeft w:val="0"/>
      <w:marRight w:val="0"/>
      <w:marTop w:val="0"/>
      <w:marBottom w:val="0"/>
      <w:divBdr>
        <w:top w:val="none" w:sz="0" w:space="0" w:color="auto"/>
        <w:left w:val="none" w:sz="0" w:space="0" w:color="auto"/>
        <w:bottom w:val="none" w:sz="0" w:space="0" w:color="auto"/>
        <w:right w:val="none" w:sz="0" w:space="0" w:color="auto"/>
      </w:divBdr>
    </w:div>
    <w:div w:id="2102752640">
      <w:bodyDiv w:val="1"/>
      <w:marLeft w:val="0"/>
      <w:marRight w:val="0"/>
      <w:marTop w:val="0"/>
      <w:marBottom w:val="0"/>
      <w:divBdr>
        <w:top w:val="none" w:sz="0" w:space="0" w:color="auto"/>
        <w:left w:val="none" w:sz="0" w:space="0" w:color="auto"/>
        <w:bottom w:val="none" w:sz="0" w:space="0" w:color="auto"/>
        <w:right w:val="none" w:sz="0" w:space="0" w:color="auto"/>
      </w:divBdr>
    </w:div>
    <w:div w:id="2103524579">
      <w:bodyDiv w:val="1"/>
      <w:marLeft w:val="0"/>
      <w:marRight w:val="0"/>
      <w:marTop w:val="0"/>
      <w:marBottom w:val="0"/>
      <w:divBdr>
        <w:top w:val="none" w:sz="0" w:space="0" w:color="auto"/>
        <w:left w:val="none" w:sz="0" w:space="0" w:color="auto"/>
        <w:bottom w:val="none" w:sz="0" w:space="0" w:color="auto"/>
        <w:right w:val="none" w:sz="0" w:space="0" w:color="auto"/>
      </w:divBdr>
    </w:div>
    <w:div w:id="2103600280">
      <w:bodyDiv w:val="1"/>
      <w:marLeft w:val="0"/>
      <w:marRight w:val="0"/>
      <w:marTop w:val="0"/>
      <w:marBottom w:val="0"/>
      <w:divBdr>
        <w:top w:val="none" w:sz="0" w:space="0" w:color="auto"/>
        <w:left w:val="none" w:sz="0" w:space="0" w:color="auto"/>
        <w:bottom w:val="none" w:sz="0" w:space="0" w:color="auto"/>
        <w:right w:val="none" w:sz="0" w:space="0" w:color="auto"/>
      </w:divBdr>
    </w:div>
    <w:div w:id="2103721108">
      <w:bodyDiv w:val="1"/>
      <w:marLeft w:val="0"/>
      <w:marRight w:val="0"/>
      <w:marTop w:val="0"/>
      <w:marBottom w:val="0"/>
      <w:divBdr>
        <w:top w:val="none" w:sz="0" w:space="0" w:color="auto"/>
        <w:left w:val="none" w:sz="0" w:space="0" w:color="auto"/>
        <w:bottom w:val="none" w:sz="0" w:space="0" w:color="auto"/>
        <w:right w:val="none" w:sz="0" w:space="0" w:color="auto"/>
      </w:divBdr>
    </w:div>
    <w:div w:id="2103722905">
      <w:bodyDiv w:val="1"/>
      <w:marLeft w:val="0"/>
      <w:marRight w:val="0"/>
      <w:marTop w:val="0"/>
      <w:marBottom w:val="0"/>
      <w:divBdr>
        <w:top w:val="none" w:sz="0" w:space="0" w:color="auto"/>
        <w:left w:val="none" w:sz="0" w:space="0" w:color="auto"/>
        <w:bottom w:val="none" w:sz="0" w:space="0" w:color="auto"/>
        <w:right w:val="none" w:sz="0" w:space="0" w:color="auto"/>
      </w:divBdr>
    </w:div>
    <w:div w:id="2104107249">
      <w:bodyDiv w:val="1"/>
      <w:marLeft w:val="0"/>
      <w:marRight w:val="0"/>
      <w:marTop w:val="0"/>
      <w:marBottom w:val="0"/>
      <w:divBdr>
        <w:top w:val="none" w:sz="0" w:space="0" w:color="auto"/>
        <w:left w:val="none" w:sz="0" w:space="0" w:color="auto"/>
        <w:bottom w:val="none" w:sz="0" w:space="0" w:color="auto"/>
        <w:right w:val="none" w:sz="0" w:space="0" w:color="auto"/>
      </w:divBdr>
    </w:div>
    <w:div w:id="2104763096">
      <w:bodyDiv w:val="1"/>
      <w:marLeft w:val="0"/>
      <w:marRight w:val="0"/>
      <w:marTop w:val="0"/>
      <w:marBottom w:val="0"/>
      <w:divBdr>
        <w:top w:val="none" w:sz="0" w:space="0" w:color="auto"/>
        <w:left w:val="none" w:sz="0" w:space="0" w:color="auto"/>
        <w:bottom w:val="none" w:sz="0" w:space="0" w:color="auto"/>
        <w:right w:val="none" w:sz="0" w:space="0" w:color="auto"/>
      </w:divBdr>
    </w:div>
    <w:div w:id="2104911275">
      <w:bodyDiv w:val="1"/>
      <w:marLeft w:val="0"/>
      <w:marRight w:val="0"/>
      <w:marTop w:val="0"/>
      <w:marBottom w:val="0"/>
      <w:divBdr>
        <w:top w:val="none" w:sz="0" w:space="0" w:color="auto"/>
        <w:left w:val="none" w:sz="0" w:space="0" w:color="auto"/>
        <w:bottom w:val="none" w:sz="0" w:space="0" w:color="auto"/>
        <w:right w:val="none" w:sz="0" w:space="0" w:color="auto"/>
      </w:divBdr>
    </w:div>
    <w:div w:id="2105682953">
      <w:bodyDiv w:val="1"/>
      <w:marLeft w:val="0"/>
      <w:marRight w:val="0"/>
      <w:marTop w:val="0"/>
      <w:marBottom w:val="0"/>
      <w:divBdr>
        <w:top w:val="none" w:sz="0" w:space="0" w:color="auto"/>
        <w:left w:val="none" w:sz="0" w:space="0" w:color="auto"/>
        <w:bottom w:val="none" w:sz="0" w:space="0" w:color="auto"/>
        <w:right w:val="none" w:sz="0" w:space="0" w:color="auto"/>
      </w:divBdr>
    </w:div>
    <w:div w:id="2105955982">
      <w:bodyDiv w:val="1"/>
      <w:marLeft w:val="0"/>
      <w:marRight w:val="0"/>
      <w:marTop w:val="0"/>
      <w:marBottom w:val="0"/>
      <w:divBdr>
        <w:top w:val="none" w:sz="0" w:space="0" w:color="auto"/>
        <w:left w:val="none" w:sz="0" w:space="0" w:color="auto"/>
        <w:bottom w:val="none" w:sz="0" w:space="0" w:color="auto"/>
        <w:right w:val="none" w:sz="0" w:space="0" w:color="auto"/>
      </w:divBdr>
    </w:div>
    <w:div w:id="2106027207">
      <w:bodyDiv w:val="1"/>
      <w:marLeft w:val="0"/>
      <w:marRight w:val="0"/>
      <w:marTop w:val="0"/>
      <w:marBottom w:val="0"/>
      <w:divBdr>
        <w:top w:val="none" w:sz="0" w:space="0" w:color="auto"/>
        <w:left w:val="none" w:sz="0" w:space="0" w:color="auto"/>
        <w:bottom w:val="none" w:sz="0" w:space="0" w:color="auto"/>
        <w:right w:val="none" w:sz="0" w:space="0" w:color="auto"/>
      </w:divBdr>
    </w:div>
    <w:div w:id="2107113553">
      <w:bodyDiv w:val="1"/>
      <w:marLeft w:val="0"/>
      <w:marRight w:val="0"/>
      <w:marTop w:val="0"/>
      <w:marBottom w:val="0"/>
      <w:divBdr>
        <w:top w:val="none" w:sz="0" w:space="0" w:color="auto"/>
        <w:left w:val="none" w:sz="0" w:space="0" w:color="auto"/>
        <w:bottom w:val="none" w:sz="0" w:space="0" w:color="auto"/>
        <w:right w:val="none" w:sz="0" w:space="0" w:color="auto"/>
      </w:divBdr>
    </w:div>
    <w:div w:id="2107966373">
      <w:bodyDiv w:val="1"/>
      <w:marLeft w:val="0"/>
      <w:marRight w:val="0"/>
      <w:marTop w:val="0"/>
      <w:marBottom w:val="0"/>
      <w:divBdr>
        <w:top w:val="none" w:sz="0" w:space="0" w:color="auto"/>
        <w:left w:val="none" w:sz="0" w:space="0" w:color="auto"/>
        <w:bottom w:val="none" w:sz="0" w:space="0" w:color="auto"/>
        <w:right w:val="none" w:sz="0" w:space="0" w:color="auto"/>
      </w:divBdr>
    </w:div>
    <w:div w:id="2108186843">
      <w:bodyDiv w:val="1"/>
      <w:marLeft w:val="0"/>
      <w:marRight w:val="0"/>
      <w:marTop w:val="0"/>
      <w:marBottom w:val="0"/>
      <w:divBdr>
        <w:top w:val="none" w:sz="0" w:space="0" w:color="auto"/>
        <w:left w:val="none" w:sz="0" w:space="0" w:color="auto"/>
        <w:bottom w:val="none" w:sz="0" w:space="0" w:color="auto"/>
        <w:right w:val="none" w:sz="0" w:space="0" w:color="auto"/>
      </w:divBdr>
    </w:div>
    <w:div w:id="2109226203">
      <w:bodyDiv w:val="1"/>
      <w:marLeft w:val="0"/>
      <w:marRight w:val="0"/>
      <w:marTop w:val="0"/>
      <w:marBottom w:val="0"/>
      <w:divBdr>
        <w:top w:val="none" w:sz="0" w:space="0" w:color="auto"/>
        <w:left w:val="none" w:sz="0" w:space="0" w:color="auto"/>
        <w:bottom w:val="none" w:sz="0" w:space="0" w:color="auto"/>
        <w:right w:val="none" w:sz="0" w:space="0" w:color="auto"/>
      </w:divBdr>
    </w:div>
    <w:div w:id="2109692612">
      <w:bodyDiv w:val="1"/>
      <w:marLeft w:val="0"/>
      <w:marRight w:val="0"/>
      <w:marTop w:val="0"/>
      <w:marBottom w:val="0"/>
      <w:divBdr>
        <w:top w:val="none" w:sz="0" w:space="0" w:color="auto"/>
        <w:left w:val="none" w:sz="0" w:space="0" w:color="auto"/>
        <w:bottom w:val="none" w:sz="0" w:space="0" w:color="auto"/>
        <w:right w:val="none" w:sz="0" w:space="0" w:color="auto"/>
      </w:divBdr>
      <w:divsChild>
        <w:div w:id="374163938">
          <w:marLeft w:val="480"/>
          <w:marRight w:val="0"/>
          <w:marTop w:val="0"/>
          <w:marBottom w:val="0"/>
          <w:divBdr>
            <w:top w:val="none" w:sz="0" w:space="0" w:color="auto"/>
            <w:left w:val="none" w:sz="0" w:space="0" w:color="auto"/>
            <w:bottom w:val="none" w:sz="0" w:space="0" w:color="auto"/>
            <w:right w:val="none" w:sz="0" w:space="0" w:color="auto"/>
          </w:divBdr>
        </w:div>
        <w:div w:id="1975913621">
          <w:marLeft w:val="480"/>
          <w:marRight w:val="0"/>
          <w:marTop w:val="0"/>
          <w:marBottom w:val="0"/>
          <w:divBdr>
            <w:top w:val="none" w:sz="0" w:space="0" w:color="auto"/>
            <w:left w:val="none" w:sz="0" w:space="0" w:color="auto"/>
            <w:bottom w:val="none" w:sz="0" w:space="0" w:color="auto"/>
            <w:right w:val="none" w:sz="0" w:space="0" w:color="auto"/>
          </w:divBdr>
        </w:div>
        <w:div w:id="882517051">
          <w:marLeft w:val="480"/>
          <w:marRight w:val="0"/>
          <w:marTop w:val="0"/>
          <w:marBottom w:val="0"/>
          <w:divBdr>
            <w:top w:val="none" w:sz="0" w:space="0" w:color="auto"/>
            <w:left w:val="none" w:sz="0" w:space="0" w:color="auto"/>
            <w:bottom w:val="none" w:sz="0" w:space="0" w:color="auto"/>
            <w:right w:val="none" w:sz="0" w:space="0" w:color="auto"/>
          </w:divBdr>
        </w:div>
        <w:div w:id="1831752612">
          <w:marLeft w:val="480"/>
          <w:marRight w:val="0"/>
          <w:marTop w:val="0"/>
          <w:marBottom w:val="0"/>
          <w:divBdr>
            <w:top w:val="none" w:sz="0" w:space="0" w:color="auto"/>
            <w:left w:val="none" w:sz="0" w:space="0" w:color="auto"/>
            <w:bottom w:val="none" w:sz="0" w:space="0" w:color="auto"/>
            <w:right w:val="none" w:sz="0" w:space="0" w:color="auto"/>
          </w:divBdr>
        </w:div>
        <w:div w:id="1411777971">
          <w:marLeft w:val="480"/>
          <w:marRight w:val="0"/>
          <w:marTop w:val="0"/>
          <w:marBottom w:val="0"/>
          <w:divBdr>
            <w:top w:val="none" w:sz="0" w:space="0" w:color="auto"/>
            <w:left w:val="none" w:sz="0" w:space="0" w:color="auto"/>
            <w:bottom w:val="none" w:sz="0" w:space="0" w:color="auto"/>
            <w:right w:val="none" w:sz="0" w:space="0" w:color="auto"/>
          </w:divBdr>
        </w:div>
        <w:div w:id="985933273">
          <w:marLeft w:val="480"/>
          <w:marRight w:val="0"/>
          <w:marTop w:val="0"/>
          <w:marBottom w:val="0"/>
          <w:divBdr>
            <w:top w:val="none" w:sz="0" w:space="0" w:color="auto"/>
            <w:left w:val="none" w:sz="0" w:space="0" w:color="auto"/>
            <w:bottom w:val="none" w:sz="0" w:space="0" w:color="auto"/>
            <w:right w:val="none" w:sz="0" w:space="0" w:color="auto"/>
          </w:divBdr>
        </w:div>
        <w:div w:id="418522741">
          <w:marLeft w:val="480"/>
          <w:marRight w:val="0"/>
          <w:marTop w:val="0"/>
          <w:marBottom w:val="0"/>
          <w:divBdr>
            <w:top w:val="none" w:sz="0" w:space="0" w:color="auto"/>
            <w:left w:val="none" w:sz="0" w:space="0" w:color="auto"/>
            <w:bottom w:val="none" w:sz="0" w:space="0" w:color="auto"/>
            <w:right w:val="none" w:sz="0" w:space="0" w:color="auto"/>
          </w:divBdr>
        </w:div>
        <w:div w:id="1558585336">
          <w:marLeft w:val="480"/>
          <w:marRight w:val="0"/>
          <w:marTop w:val="0"/>
          <w:marBottom w:val="0"/>
          <w:divBdr>
            <w:top w:val="none" w:sz="0" w:space="0" w:color="auto"/>
            <w:left w:val="none" w:sz="0" w:space="0" w:color="auto"/>
            <w:bottom w:val="none" w:sz="0" w:space="0" w:color="auto"/>
            <w:right w:val="none" w:sz="0" w:space="0" w:color="auto"/>
          </w:divBdr>
        </w:div>
        <w:div w:id="88429088">
          <w:marLeft w:val="480"/>
          <w:marRight w:val="0"/>
          <w:marTop w:val="0"/>
          <w:marBottom w:val="0"/>
          <w:divBdr>
            <w:top w:val="none" w:sz="0" w:space="0" w:color="auto"/>
            <w:left w:val="none" w:sz="0" w:space="0" w:color="auto"/>
            <w:bottom w:val="none" w:sz="0" w:space="0" w:color="auto"/>
            <w:right w:val="none" w:sz="0" w:space="0" w:color="auto"/>
          </w:divBdr>
        </w:div>
        <w:div w:id="668753659">
          <w:marLeft w:val="480"/>
          <w:marRight w:val="0"/>
          <w:marTop w:val="0"/>
          <w:marBottom w:val="0"/>
          <w:divBdr>
            <w:top w:val="none" w:sz="0" w:space="0" w:color="auto"/>
            <w:left w:val="none" w:sz="0" w:space="0" w:color="auto"/>
            <w:bottom w:val="none" w:sz="0" w:space="0" w:color="auto"/>
            <w:right w:val="none" w:sz="0" w:space="0" w:color="auto"/>
          </w:divBdr>
        </w:div>
        <w:div w:id="1548294829">
          <w:marLeft w:val="480"/>
          <w:marRight w:val="0"/>
          <w:marTop w:val="0"/>
          <w:marBottom w:val="0"/>
          <w:divBdr>
            <w:top w:val="none" w:sz="0" w:space="0" w:color="auto"/>
            <w:left w:val="none" w:sz="0" w:space="0" w:color="auto"/>
            <w:bottom w:val="none" w:sz="0" w:space="0" w:color="auto"/>
            <w:right w:val="none" w:sz="0" w:space="0" w:color="auto"/>
          </w:divBdr>
        </w:div>
        <w:div w:id="1597901762">
          <w:marLeft w:val="480"/>
          <w:marRight w:val="0"/>
          <w:marTop w:val="0"/>
          <w:marBottom w:val="0"/>
          <w:divBdr>
            <w:top w:val="none" w:sz="0" w:space="0" w:color="auto"/>
            <w:left w:val="none" w:sz="0" w:space="0" w:color="auto"/>
            <w:bottom w:val="none" w:sz="0" w:space="0" w:color="auto"/>
            <w:right w:val="none" w:sz="0" w:space="0" w:color="auto"/>
          </w:divBdr>
        </w:div>
        <w:div w:id="728964110">
          <w:marLeft w:val="480"/>
          <w:marRight w:val="0"/>
          <w:marTop w:val="0"/>
          <w:marBottom w:val="0"/>
          <w:divBdr>
            <w:top w:val="none" w:sz="0" w:space="0" w:color="auto"/>
            <w:left w:val="none" w:sz="0" w:space="0" w:color="auto"/>
            <w:bottom w:val="none" w:sz="0" w:space="0" w:color="auto"/>
            <w:right w:val="none" w:sz="0" w:space="0" w:color="auto"/>
          </w:divBdr>
        </w:div>
        <w:div w:id="1463385129">
          <w:marLeft w:val="480"/>
          <w:marRight w:val="0"/>
          <w:marTop w:val="0"/>
          <w:marBottom w:val="0"/>
          <w:divBdr>
            <w:top w:val="none" w:sz="0" w:space="0" w:color="auto"/>
            <w:left w:val="none" w:sz="0" w:space="0" w:color="auto"/>
            <w:bottom w:val="none" w:sz="0" w:space="0" w:color="auto"/>
            <w:right w:val="none" w:sz="0" w:space="0" w:color="auto"/>
          </w:divBdr>
        </w:div>
        <w:div w:id="1860703923">
          <w:marLeft w:val="480"/>
          <w:marRight w:val="0"/>
          <w:marTop w:val="0"/>
          <w:marBottom w:val="0"/>
          <w:divBdr>
            <w:top w:val="none" w:sz="0" w:space="0" w:color="auto"/>
            <w:left w:val="none" w:sz="0" w:space="0" w:color="auto"/>
            <w:bottom w:val="none" w:sz="0" w:space="0" w:color="auto"/>
            <w:right w:val="none" w:sz="0" w:space="0" w:color="auto"/>
          </w:divBdr>
        </w:div>
        <w:div w:id="1822307756">
          <w:marLeft w:val="480"/>
          <w:marRight w:val="0"/>
          <w:marTop w:val="0"/>
          <w:marBottom w:val="0"/>
          <w:divBdr>
            <w:top w:val="none" w:sz="0" w:space="0" w:color="auto"/>
            <w:left w:val="none" w:sz="0" w:space="0" w:color="auto"/>
            <w:bottom w:val="none" w:sz="0" w:space="0" w:color="auto"/>
            <w:right w:val="none" w:sz="0" w:space="0" w:color="auto"/>
          </w:divBdr>
        </w:div>
        <w:div w:id="715157114">
          <w:marLeft w:val="480"/>
          <w:marRight w:val="0"/>
          <w:marTop w:val="0"/>
          <w:marBottom w:val="0"/>
          <w:divBdr>
            <w:top w:val="none" w:sz="0" w:space="0" w:color="auto"/>
            <w:left w:val="none" w:sz="0" w:space="0" w:color="auto"/>
            <w:bottom w:val="none" w:sz="0" w:space="0" w:color="auto"/>
            <w:right w:val="none" w:sz="0" w:space="0" w:color="auto"/>
          </w:divBdr>
        </w:div>
        <w:div w:id="1839269130">
          <w:marLeft w:val="480"/>
          <w:marRight w:val="0"/>
          <w:marTop w:val="0"/>
          <w:marBottom w:val="0"/>
          <w:divBdr>
            <w:top w:val="none" w:sz="0" w:space="0" w:color="auto"/>
            <w:left w:val="none" w:sz="0" w:space="0" w:color="auto"/>
            <w:bottom w:val="none" w:sz="0" w:space="0" w:color="auto"/>
            <w:right w:val="none" w:sz="0" w:space="0" w:color="auto"/>
          </w:divBdr>
        </w:div>
        <w:div w:id="1593852796">
          <w:marLeft w:val="480"/>
          <w:marRight w:val="0"/>
          <w:marTop w:val="0"/>
          <w:marBottom w:val="0"/>
          <w:divBdr>
            <w:top w:val="none" w:sz="0" w:space="0" w:color="auto"/>
            <w:left w:val="none" w:sz="0" w:space="0" w:color="auto"/>
            <w:bottom w:val="none" w:sz="0" w:space="0" w:color="auto"/>
            <w:right w:val="none" w:sz="0" w:space="0" w:color="auto"/>
          </w:divBdr>
        </w:div>
        <w:div w:id="431510440">
          <w:marLeft w:val="480"/>
          <w:marRight w:val="0"/>
          <w:marTop w:val="0"/>
          <w:marBottom w:val="0"/>
          <w:divBdr>
            <w:top w:val="none" w:sz="0" w:space="0" w:color="auto"/>
            <w:left w:val="none" w:sz="0" w:space="0" w:color="auto"/>
            <w:bottom w:val="none" w:sz="0" w:space="0" w:color="auto"/>
            <w:right w:val="none" w:sz="0" w:space="0" w:color="auto"/>
          </w:divBdr>
        </w:div>
        <w:div w:id="1888754761">
          <w:marLeft w:val="480"/>
          <w:marRight w:val="0"/>
          <w:marTop w:val="0"/>
          <w:marBottom w:val="0"/>
          <w:divBdr>
            <w:top w:val="none" w:sz="0" w:space="0" w:color="auto"/>
            <w:left w:val="none" w:sz="0" w:space="0" w:color="auto"/>
            <w:bottom w:val="none" w:sz="0" w:space="0" w:color="auto"/>
            <w:right w:val="none" w:sz="0" w:space="0" w:color="auto"/>
          </w:divBdr>
        </w:div>
        <w:div w:id="746264313">
          <w:marLeft w:val="480"/>
          <w:marRight w:val="0"/>
          <w:marTop w:val="0"/>
          <w:marBottom w:val="0"/>
          <w:divBdr>
            <w:top w:val="none" w:sz="0" w:space="0" w:color="auto"/>
            <w:left w:val="none" w:sz="0" w:space="0" w:color="auto"/>
            <w:bottom w:val="none" w:sz="0" w:space="0" w:color="auto"/>
            <w:right w:val="none" w:sz="0" w:space="0" w:color="auto"/>
          </w:divBdr>
        </w:div>
        <w:div w:id="1408454268">
          <w:marLeft w:val="480"/>
          <w:marRight w:val="0"/>
          <w:marTop w:val="0"/>
          <w:marBottom w:val="0"/>
          <w:divBdr>
            <w:top w:val="none" w:sz="0" w:space="0" w:color="auto"/>
            <w:left w:val="none" w:sz="0" w:space="0" w:color="auto"/>
            <w:bottom w:val="none" w:sz="0" w:space="0" w:color="auto"/>
            <w:right w:val="none" w:sz="0" w:space="0" w:color="auto"/>
          </w:divBdr>
        </w:div>
        <w:div w:id="163009805">
          <w:marLeft w:val="480"/>
          <w:marRight w:val="0"/>
          <w:marTop w:val="0"/>
          <w:marBottom w:val="0"/>
          <w:divBdr>
            <w:top w:val="none" w:sz="0" w:space="0" w:color="auto"/>
            <w:left w:val="none" w:sz="0" w:space="0" w:color="auto"/>
            <w:bottom w:val="none" w:sz="0" w:space="0" w:color="auto"/>
            <w:right w:val="none" w:sz="0" w:space="0" w:color="auto"/>
          </w:divBdr>
        </w:div>
        <w:div w:id="1831359916">
          <w:marLeft w:val="480"/>
          <w:marRight w:val="0"/>
          <w:marTop w:val="0"/>
          <w:marBottom w:val="0"/>
          <w:divBdr>
            <w:top w:val="none" w:sz="0" w:space="0" w:color="auto"/>
            <w:left w:val="none" w:sz="0" w:space="0" w:color="auto"/>
            <w:bottom w:val="none" w:sz="0" w:space="0" w:color="auto"/>
            <w:right w:val="none" w:sz="0" w:space="0" w:color="auto"/>
          </w:divBdr>
        </w:div>
        <w:div w:id="1339037523">
          <w:marLeft w:val="480"/>
          <w:marRight w:val="0"/>
          <w:marTop w:val="0"/>
          <w:marBottom w:val="0"/>
          <w:divBdr>
            <w:top w:val="none" w:sz="0" w:space="0" w:color="auto"/>
            <w:left w:val="none" w:sz="0" w:space="0" w:color="auto"/>
            <w:bottom w:val="none" w:sz="0" w:space="0" w:color="auto"/>
            <w:right w:val="none" w:sz="0" w:space="0" w:color="auto"/>
          </w:divBdr>
        </w:div>
        <w:div w:id="1790589575">
          <w:marLeft w:val="480"/>
          <w:marRight w:val="0"/>
          <w:marTop w:val="0"/>
          <w:marBottom w:val="0"/>
          <w:divBdr>
            <w:top w:val="none" w:sz="0" w:space="0" w:color="auto"/>
            <w:left w:val="none" w:sz="0" w:space="0" w:color="auto"/>
            <w:bottom w:val="none" w:sz="0" w:space="0" w:color="auto"/>
            <w:right w:val="none" w:sz="0" w:space="0" w:color="auto"/>
          </w:divBdr>
        </w:div>
        <w:div w:id="1987736056">
          <w:marLeft w:val="480"/>
          <w:marRight w:val="0"/>
          <w:marTop w:val="0"/>
          <w:marBottom w:val="0"/>
          <w:divBdr>
            <w:top w:val="none" w:sz="0" w:space="0" w:color="auto"/>
            <w:left w:val="none" w:sz="0" w:space="0" w:color="auto"/>
            <w:bottom w:val="none" w:sz="0" w:space="0" w:color="auto"/>
            <w:right w:val="none" w:sz="0" w:space="0" w:color="auto"/>
          </w:divBdr>
        </w:div>
        <w:div w:id="1578637025">
          <w:marLeft w:val="480"/>
          <w:marRight w:val="0"/>
          <w:marTop w:val="0"/>
          <w:marBottom w:val="0"/>
          <w:divBdr>
            <w:top w:val="none" w:sz="0" w:space="0" w:color="auto"/>
            <w:left w:val="none" w:sz="0" w:space="0" w:color="auto"/>
            <w:bottom w:val="none" w:sz="0" w:space="0" w:color="auto"/>
            <w:right w:val="none" w:sz="0" w:space="0" w:color="auto"/>
          </w:divBdr>
        </w:div>
        <w:div w:id="1062022056">
          <w:marLeft w:val="480"/>
          <w:marRight w:val="0"/>
          <w:marTop w:val="0"/>
          <w:marBottom w:val="0"/>
          <w:divBdr>
            <w:top w:val="none" w:sz="0" w:space="0" w:color="auto"/>
            <w:left w:val="none" w:sz="0" w:space="0" w:color="auto"/>
            <w:bottom w:val="none" w:sz="0" w:space="0" w:color="auto"/>
            <w:right w:val="none" w:sz="0" w:space="0" w:color="auto"/>
          </w:divBdr>
        </w:div>
        <w:div w:id="1675181168">
          <w:marLeft w:val="480"/>
          <w:marRight w:val="0"/>
          <w:marTop w:val="0"/>
          <w:marBottom w:val="0"/>
          <w:divBdr>
            <w:top w:val="none" w:sz="0" w:space="0" w:color="auto"/>
            <w:left w:val="none" w:sz="0" w:space="0" w:color="auto"/>
            <w:bottom w:val="none" w:sz="0" w:space="0" w:color="auto"/>
            <w:right w:val="none" w:sz="0" w:space="0" w:color="auto"/>
          </w:divBdr>
        </w:div>
        <w:div w:id="1072697024">
          <w:marLeft w:val="480"/>
          <w:marRight w:val="0"/>
          <w:marTop w:val="0"/>
          <w:marBottom w:val="0"/>
          <w:divBdr>
            <w:top w:val="none" w:sz="0" w:space="0" w:color="auto"/>
            <w:left w:val="none" w:sz="0" w:space="0" w:color="auto"/>
            <w:bottom w:val="none" w:sz="0" w:space="0" w:color="auto"/>
            <w:right w:val="none" w:sz="0" w:space="0" w:color="auto"/>
          </w:divBdr>
        </w:div>
        <w:div w:id="1920675945">
          <w:marLeft w:val="480"/>
          <w:marRight w:val="0"/>
          <w:marTop w:val="0"/>
          <w:marBottom w:val="0"/>
          <w:divBdr>
            <w:top w:val="none" w:sz="0" w:space="0" w:color="auto"/>
            <w:left w:val="none" w:sz="0" w:space="0" w:color="auto"/>
            <w:bottom w:val="none" w:sz="0" w:space="0" w:color="auto"/>
            <w:right w:val="none" w:sz="0" w:space="0" w:color="auto"/>
          </w:divBdr>
        </w:div>
        <w:div w:id="1007058030">
          <w:marLeft w:val="480"/>
          <w:marRight w:val="0"/>
          <w:marTop w:val="0"/>
          <w:marBottom w:val="0"/>
          <w:divBdr>
            <w:top w:val="none" w:sz="0" w:space="0" w:color="auto"/>
            <w:left w:val="none" w:sz="0" w:space="0" w:color="auto"/>
            <w:bottom w:val="none" w:sz="0" w:space="0" w:color="auto"/>
            <w:right w:val="none" w:sz="0" w:space="0" w:color="auto"/>
          </w:divBdr>
        </w:div>
        <w:div w:id="803546098">
          <w:marLeft w:val="480"/>
          <w:marRight w:val="0"/>
          <w:marTop w:val="0"/>
          <w:marBottom w:val="0"/>
          <w:divBdr>
            <w:top w:val="none" w:sz="0" w:space="0" w:color="auto"/>
            <w:left w:val="none" w:sz="0" w:space="0" w:color="auto"/>
            <w:bottom w:val="none" w:sz="0" w:space="0" w:color="auto"/>
            <w:right w:val="none" w:sz="0" w:space="0" w:color="auto"/>
          </w:divBdr>
        </w:div>
        <w:div w:id="290795485">
          <w:marLeft w:val="480"/>
          <w:marRight w:val="0"/>
          <w:marTop w:val="0"/>
          <w:marBottom w:val="0"/>
          <w:divBdr>
            <w:top w:val="none" w:sz="0" w:space="0" w:color="auto"/>
            <w:left w:val="none" w:sz="0" w:space="0" w:color="auto"/>
            <w:bottom w:val="none" w:sz="0" w:space="0" w:color="auto"/>
            <w:right w:val="none" w:sz="0" w:space="0" w:color="auto"/>
          </w:divBdr>
        </w:div>
        <w:div w:id="1336424063">
          <w:marLeft w:val="480"/>
          <w:marRight w:val="0"/>
          <w:marTop w:val="0"/>
          <w:marBottom w:val="0"/>
          <w:divBdr>
            <w:top w:val="none" w:sz="0" w:space="0" w:color="auto"/>
            <w:left w:val="none" w:sz="0" w:space="0" w:color="auto"/>
            <w:bottom w:val="none" w:sz="0" w:space="0" w:color="auto"/>
            <w:right w:val="none" w:sz="0" w:space="0" w:color="auto"/>
          </w:divBdr>
        </w:div>
        <w:div w:id="1073577015">
          <w:marLeft w:val="480"/>
          <w:marRight w:val="0"/>
          <w:marTop w:val="0"/>
          <w:marBottom w:val="0"/>
          <w:divBdr>
            <w:top w:val="none" w:sz="0" w:space="0" w:color="auto"/>
            <w:left w:val="none" w:sz="0" w:space="0" w:color="auto"/>
            <w:bottom w:val="none" w:sz="0" w:space="0" w:color="auto"/>
            <w:right w:val="none" w:sz="0" w:space="0" w:color="auto"/>
          </w:divBdr>
        </w:div>
        <w:div w:id="1989167199">
          <w:marLeft w:val="480"/>
          <w:marRight w:val="0"/>
          <w:marTop w:val="0"/>
          <w:marBottom w:val="0"/>
          <w:divBdr>
            <w:top w:val="none" w:sz="0" w:space="0" w:color="auto"/>
            <w:left w:val="none" w:sz="0" w:space="0" w:color="auto"/>
            <w:bottom w:val="none" w:sz="0" w:space="0" w:color="auto"/>
            <w:right w:val="none" w:sz="0" w:space="0" w:color="auto"/>
          </w:divBdr>
        </w:div>
        <w:div w:id="196432882">
          <w:marLeft w:val="480"/>
          <w:marRight w:val="0"/>
          <w:marTop w:val="0"/>
          <w:marBottom w:val="0"/>
          <w:divBdr>
            <w:top w:val="none" w:sz="0" w:space="0" w:color="auto"/>
            <w:left w:val="none" w:sz="0" w:space="0" w:color="auto"/>
            <w:bottom w:val="none" w:sz="0" w:space="0" w:color="auto"/>
            <w:right w:val="none" w:sz="0" w:space="0" w:color="auto"/>
          </w:divBdr>
        </w:div>
        <w:div w:id="304312424">
          <w:marLeft w:val="480"/>
          <w:marRight w:val="0"/>
          <w:marTop w:val="0"/>
          <w:marBottom w:val="0"/>
          <w:divBdr>
            <w:top w:val="none" w:sz="0" w:space="0" w:color="auto"/>
            <w:left w:val="none" w:sz="0" w:space="0" w:color="auto"/>
            <w:bottom w:val="none" w:sz="0" w:space="0" w:color="auto"/>
            <w:right w:val="none" w:sz="0" w:space="0" w:color="auto"/>
          </w:divBdr>
        </w:div>
        <w:div w:id="2005936496">
          <w:marLeft w:val="480"/>
          <w:marRight w:val="0"/>
          <w:marTop w:val="0"/>
          <w:marBottom w:val="0"/>
          <w:divBdr>
            <w:top w:val="none" w:sz="0" w:space="0" w:color="auto"/>
            <w:left w:val="none" w:sz="0" w:space="0" w:color="auto"/>
            <w:bottom w:val="none" w:sz="0" w:space="0" w:color="auto"/>
            <w:right w:val="none" w:sz="0" w:space="0" w:color="auto"/>
          </w:divBdr>
        </w:div>
        <w:div w:id="1032809056">
          <w:marLeft w:val="480"/>
          <w:marRight w:val="0"/>
          <w:marTop w:val="0"/>
          <w:marBottom w:val="0"/>
          <w:divBdr>
            <w:top w:val="none" w:sz="0" w:space="0" w:color="auto"/>
            <w:left w:val="none" w:sz="0" w:space="0" w:color="auto"/>
            <w:bottom w:val="none" w:sz="0" w:space="0" w:color="auto"/>
            <w:right w:val="none" w:sz="0" w:space="0" w:color="auto"/>
          </w:divBdr>
        </w:div>
        <w:div w:id="240140876">
          <w:marLeft w:val="480"/>
          <w:marRight w:val="0"/>
          <w:marTop w:val="0"/>
          <w:marBottom w:val="0"/>
          <w:divBdr>
            <w:top w:val="none" w:sz="0" w:space="0" w:color="auto"/>
            <w:left w:val="none" w:sz="0" w:space="0" w:color="auto"/>
            <w:bottom w:val="none" w:sz="0" w:space="0" w:color="auto"/>
            <w:right w:val="none" w:sz="0" w:space="0" w:color="auto"/>
          </w:divBdr>
        </w:div>
        <w:div w:id="2097700897">
          <w:marLeft w:val="480"/>
          <w:marRight w:val="0"/>
          <w:marTop w:val="0"/>
          <w:marBottom w:val="0"/>
          <w:divBdr>
            <w:top w:val="none" w:sz="0" w:space="0" w:color="auto"/>
            <w:left w:val="none" w:sz="0" w:space="0" w:color="auto"/>
            <w:bottom w:val="none" w:sz="0" w:space="0" w:color="auto"/>
            <w:right w:val="none" w:sz="0" w:space="0" w:color="auto"/>
          </w:divBdr>
        </w:div>
        <w:div w:id="2068530411">
          <w:marLeft w:val="480"/>
          <w:marRight w:val="0"/>
          <w:marTop w:val="0"/>
          <w:marBottom w:val="0"/>
          <w:divBdr>
            <w:top w:val="none" w:sz="0" w:space="0" w:color="auto"/>
            <w:left w:val="none" w:sz="0" w:space="0" w:color="auto"/>
            <w:bottom w:val="none" w:sz="0" w:space="0" w:color="auto"/>
            <w:right w:val="none" w:sz="0" w:space="0" w:color="auto"/>
          </w:divBdr>
        </w:div>
        <w:div w:id="225846107">
          <w:marLeft w:val="480"/>
          <w:marRight w:val="0"/>
          <w:marTop w:val="0"/>
          <w:marBottom w:val="0"/>
          <w:divBdr>
            <w:top w:val="none" w:sz="0" w:space="0" w:color="auto"/>
            <w:left w:val="none" w:sz="0" w:space="0" w:color="auto"/>
            <w:bottom w:val="none" w:sz="0" w:space="0" w:color="auto"/>
            <w:right w:val="none" w:sz="0" w:space="0" w:color="auto"/>
          </w:divBdr>
        </w:div>
        <w:div w:id="1906723496">
          <w:marLeft w:val="480"/>
          <w:marRight w:val="0"/>
          <w:marTop w:val="0"/>
          <w:marBottom w:val="0"/>
          <w:divBdr>
            <w:top w:val="none" w:sz="0" w:space="0" w:color="auto"/>
            <w:left w:val="none" w:sz="0" w:space="0" w:color="auto"/>
            <w:bottom w:val="none" w:sz="0" w:space="0" w:color="auto"/>
            <w:right w:val="none" w:sz="0" w:space="0" w:color="auto"/>
          </w:divBdr>
        </w:div>
        <w:div w:id="456216286">
          <w:marLeft w:val="480"/>
          <w:marRight w:val="0"/>
          <w:marTop w:val="0"/>
          <w:marBottom w:val="0"/>
          <w:divBdr>
            <w:top w:val="none" w:sz="0" w:space="0" w:color="auto"/>
            <w:left w:val="none" w:sz="0" w:space="0" w:color="auto"/>
            <w:bottom w:val="none" w:sz="0" w:space="0" w:color="auto"/>
            <w:right w:val="none" w:sz="0" w:space="0" w:color="auto"/>
          </w:divBdr>
        </w:div>
        <w:div w:id="914702752">
          <w:marLeft w:val="480"/>
          <w:marRight w:val="0"/>
          <w:marTop w:val="0"/>
          <w:marBottom w:val="0"/>
          <w:divBdr>
            <w:top w:val="none" w:sz="0" w:space="0" w:color="auto"/>
            <w:left w:val="none" w:sz="0" w:space="0" w:color="auto"/>
            <w:bottom w:val="none" w:sz="0" w:space="0" w:color="auto"/>
            <w:right w:val="none" w:sz="0" w:space="0" w:color="auto"/>
          </w:divBdr>
        </w:div>
        <w:div w:id="984969667">
          <w:marLeft w:val="480"/>
          <w:marRight w:val="0"/>
          <w:marTop w:val="0"/>
          <w:marBottom w:val="0"/>
          <w:divBdr>
            <w:top w:val="none" w:sz="0" w:space="0" w:color="auto"/>
            <w:left w:val="none" w:sz="0" w:space="0" w:color="auto"/>
            <w:bottom w:val="none" w:sz="0" w:space="0" w:color="auto"/>
            <w:right w:val="none" w:sz="0" w:space="0" w:color="auto"/>
          </w:divBdr>
        </w:div>
        <w:div w:id="1867711110">
          <w:marLeft w:val="480"/>
          <w:marRight w:val="0"/>
          <w:marTop w:val="0"/>
          <w:marBottom w:val="0"/>
          <w:divBdr>
            <w:top w:val="none" w:sz="0" w:space="0" w:color="auto"/>
            <w:left w:val="none" w:sz="0" w:space="0" w:color="auto"/>
            <w:bottom w:val="none" w:sz="0" w:space="0" w:color="auto"/>
            <w:right w:val="none" w:sz="0" w:space="0" w:color="auto"/>
          </w:divBdr>
        </w:div>
        <w:div w:id="1243832668">
          <w:marLeft w:val="480"/>
          <w:marRight w:val="0"/>
          <w:marTop w:val="0"/>
          <w:marBottom w:val="0"/>
          <w:divBdr>
            <w:top w:val="none" w:sz="0" w:space="0" w:color="auto"/>
            <w:left w:val="none" w:sz="0" w:space="0" w:color="auto"/>
            <w:bottom w:val="none" w:sz="0" w:space="0" w:color="auto"/>
            <w:right w:val="none" w:sz="0" w:space="0" w:color="auto"/>
          </w:divBdr>
        </w:div>
        <w:div w:id="897208923">
          <w:marLeft w:val="480"/>
          <w:marRight w:val="0"/>
          <w:marTop w:val="0"/>
          <w:marBottom w:val="0"/>
          <w:divBdr>
            <w:top w:val="none" w:sz="0" w:space="0" w:color="auto"/>
            <w:left w:val="none" w:sz="0" w:space="0" w:color="auto"/>
            <w:bottom w:val="none" w:sz="0" w:space="0" w:color="auto"/>
            <w:right w:val="none" w:sz="0" w:space="0" w:color="auto"/>
          </w:divBdr>
        </w:div>
        <w:div w:id="37557364">
          <w:marLeft w:val="480"/>
          <w:marRight w:val="0"/>
          <w:marTop w:val="0"/>
          <w:marBottom w:val="0"/>
          <w:divBdr>
            <w:top w:val="none" w:sz="0" w:space="0" w:color="auto"/>
            <w:left w:val="none" w:sz="0" w:space="0" w:color="auto"/>
            <w:bottom w:val="none" w:sz="0" w:space="0" w:color="auto"/>
            <w:right w:val="none" w:sz="0" w:space="0" w:color="auto"/>
          </w:divBdr>
        </w:div>
        <w:div w:id="728959232">
          <w:marLeft w:val="480"/>
          <w:marRight w:val="0"/>
          <w:marTop w:val="0"/>
          <w:marBottom w:val="0"/>
          <w:divBdr>
            <w:top w:val="none" w:sz="0" w:space="0" w:color="auto"/>
            <w:left w:val="none" w:sz="0" w:space="0" w:color="auto"/>
            <w:bottom w:val="none" w:sz="0" w:space="0" w:color="auto"/>
            <w:right w:val="none" w:sz="0" w:space="0" w:color="auto"/>
          </w:divBdr>
        </w:div>
        <w:div w:id="1196426815">
          <w:marLeft w:val="480"/>
          <w:marRight w:val="0"/>
          <w:marTop w:val="0"/>
          <w:marBottom w:val="0"/>
          <w:divBdr>
            <w:top w:val="none" w:sz="0" w:space="0" w:color="auto"/>
            <w:left w:val="none" w:sz="0" w:space="0" w:color="auto"/>
            <w:bottom w:val="none" w:sz="0" w:space="0" w:color="auto"/>
            <w:right w:val="none" w:sz="0" w:space="0" w:color="auto"/>
          </w:divBdr>
        </w:div>
        <w:div w:id="496188227">
          <w:marLeft w:val="480"/>
          <w:marRight w:val="0"/>
          <w:marTop w:val="0"/>
          <w:marBottom w:val="0"/>
          <w:divBdr>
            <w:top w:val="none" w:sz="0" w:space="0" w:color="auto"/>
            <w:left w:val="none" w:sz="0" w:space="0" w:color="auto"/>
            <w:bottom w:val="none" w:sz="0" w:space="0" w:color="auto"/>
            <w:right w:val="none" w:sz="0" w:space="0" w:color="auto"/>
          </w:divBdr>
        </w:div>
        <w:div w:id="87040033">
          <w:marLeft w:val="480"/>
          <w:marRight w:val="0"/>
          <w:marTop w:val="0"/>
          <w:marBottom w:val="0"/>
          <w:divBdr>
            <w:top w:val="none" w:sz="0" w:space="0" w:color="auto"/>
            <w:left w:val="none" w:sz="0" w:space="0" w:color="auto"/>
            <w:bottom w:val="none" w:sz="0" w:space="0" w:color="auto"/>
            <w:right w:val="none" w:sz="0" w:space="0" w:color="auto"/>
          </w:divBdr>
        </w:div>
        <w:div w:id="799231738">
          <w:marLeft w:val="480"/>
          <w:marRight w:val="0"/>
          <w:marTop w:val="0"/>
          <w:marBottom w:val="0"/>
          <w:divBdr>
            <w:top w:val="none" w:sz="0" w:space="0" w:color="auto"/>
            <w:left w:val="none" w:sz="0" w:space="0" w:color="auto"/>
            <w:bottom w:val="none" w:sz="0" w:space="0" w:color="auto"/>
            <w:right w:val="none" w:sz="0" w:space="0" w:color="auto"/>
          </w:divBdr>
        </w:div>
        <w:div w:id="1903104162">
          <w:marLeft w:val="480"/>
          <w:marRight w:val="0"/>
          <w:marTop w:val="0"/>
          <w:marBottom w:val="0"/>
          <w:divBdr>
            <w:top w:val="none" w:sz="0" w:space="0" w:color="auto"/>
            <w:left w:val="none" w:sz="0" w:space="0" w:color="auto"/>
            <w:bottom w:val="none" w:sz="0" w:space="0" w:color="auto"/>
            <w:right w:val="none" w:sz="0" w:space="0" w:color="auto"/>
          </w:divBdr>
        </w:div>
        <w:div w:id="654065390">
          <w:marLeft w:val="480"/>
          <w:marRight w:val="0"/>
          <w:marTop w:val="0"/>
          <w:marBottom w:val="0"/>
          <w:divBdr>
            <w:top w:val="none" w:sz="0" w:space="0" w:color="auto"/>
            <w:left w:val="none" w:sz="0" w:space="0" w:color="auto"/>
            <w:bottom w:val="none" w:sz="0" w:space="0" w:color="auto"/>
            <w:right w:val="none" w:sz="0" w:space="0" w:color="auto"/>
          </w:divBdr>
        </w:div>
        <w:div w:id="1231427725">
          <w:marLeft w:val="480"/>
          <w:marRight w:val="0"/>
          <w:marTop w:val="0"/>
          <w:marBottom w:val="0"/>
          <w:divBdr>
            <w:top w:val="none" w:sz="0" w:space="0" w:color="auto"/>
            <w:left w:val="none" w:sz="0" w:space="0" w:color="auto"/>
            <w:bottom w:val="none" w:sz="0" w:space="0" w:color="auto"/>
            <w:right w:val="none" w:sz="0" w:space="0" w:color="auto"/>
          </w:divBdr>
        </w:div>
        <w:div w:id="1945377657">
          <w:marLeft w:val="480"/>
          <w:marRight w:val="0"/>
          <w:marTop w:val="0"/>
          <w:marBottom w:val="0"/>
          <w:divBdr>
            <w:top w:val="none" w:sz="0" w:space="0" w:color="auto"/>
            <w:left w:val="none" w:sz="0" w:space="0" w:color="auto"/>
            <w:bottom w:val="none" w:sz="0" w:space="0" w:color="auto"/>
            <w:right w:val="none" w:sz="0" w:space="0" w:color="auto"/>
          </w:divBdr>
        </w:div>
        <w:div w:id="78989498">
          <w:marLeft w:val="480"/>
          <w:marRight w:val="0"/>
          <w:marTop w:val="0"/>
          <w:marBottom w:val="0"/>
          <w:divBdr>
            <w:top w:val="none" w:sz="0" w:space="0" w:color="auto"/>
            <w:left w:val="none" w:sz="0" w:space="0" w:color="auto"/>
            <w:bottom w:val="none" w:sz="0" w:space="0" w:color="auto"/>
            <w:right w:val="none" w:sz="0" w:space="0" w:color="auto"/>
          </w:divBdr>
        </w:div>
        <w:div w:id="794372409">
          <w:marLeft w:val="480"/>
          <w:marRight w:val="0"/>
          <w:marTop w:val="0"/>
          <w:marBottom w:val="0"/>
          <w:divBdr>
            <w:top w:val="none" w:sz="0" w:space="0" w:color="auto"/>
            <w:left w:val="none" w:sz="0" w:space="0" w:color="auto"/>
            <w:bottom w:val="none" w:sz="0" w:space="0" w:color="auto"/>
            <w:right w:val="none" w:sz="0" w:space="0" w:color="auto"/>
          </w:divBdr>
        </w:div>
        <w:div w:id="1949965271">
          <w:marLeft w:val="480"/>
          <w:marRight w:val="0"/>
          <w:marTop w:val="0"/>
          <w:marBottom w:val="0"/>
          <w:divBdr>
            <w:top w:val="none" w:sz="0" w:space="0" w:color="auto"/>
            <w:left w:val="none" w:sz="0" w:space="0" w:color="auto"/>
            <w:bottom w:val="none" w:sz="0" w:space="0" w:color="auto"/>
            <w:right w:val="none" w:sz="0" w:space="0" w:color="auto"/>
          </w:divBdr>
        </w:div>
        <w:div w:id="371542149">
          <w:marLeft w:val="480"/>
          <w:marRight w:val="0"/>
          <w:marTop w:val="0"/>
          <w:marBottom w:val="0"/>
          <w:divBdr>
            <w:top w:val="none" w:sz="0" w:space="0" w:color="auto"/>
            <w:left w:val="none" w:sz="0" w:space="0" w:color="auto"/>
            <w:bottom w:val="none" w:sz="0" w:space="0" w:color="auto"/>
            <w:right w:val="none" w:sz="0" w:space="0" w:color="auto"/>
          </w:divBdr>
        </w:div>
        <w:div w:id="1103376386">
          <w:marLeft w:val="480"/>
          <w:marRight w:val="0"/>
          <w:marTop w:val="0"/>
          <w:marBottom w:val="0"/>
          <w:divBdr>
            <w:top w:val="none" w:sz="0" w:space="0" w:color="auto"/>
            <w:left w:val="none" w:sz="0" w:space="0" w:color="auto"/>
            <w:bottom w:val="none" w:sz="0" w:space="0" w:color="auto"/>
            <w:right w:val="none" w:sz="0" w:space="0" w:color="auto"/>
          </w:divBdr>
        </w:div>
        <w:div w:id="1164278810">
          <w:marLeft w:val="480"/>
          <w:marRight w:val="0"/>
          <w:marTop w:val="0"/>
          <w:marBottom w:val="0"/>
          <w:divBdr>
            <w:top w:val="none" w:sz="0" w:space="0" w:color="auto"/>
            <w:left w:val="none" w:sz="0" w:space="0" w:color="auto"/>
            <w:bottom w:val="none" w:sz="0" w:space="0" w:color="auto"/>
            <w:right w:val="none" w:sz="0" w:space="0" w:color="auto"/>
          </w:divBdr>
        </w:div>
        <w:div w:id="599677884">
          <w:marLeft w:val="480"/>
          <w:marRight w:val="0"/>
          <w:marTop w:val="0"/>
          <w:marBottom w:val="0"/>
          <w:divBdr>
            <w:top w:val="none" w:sz="0" w:space="0" w:color="auto"/>
            <w:left w:val="none" w:sz="0" w:space="0" w:color="auto"/>
            <w:bottom w:val="none" w:sz="0" w:space="0" w:color="auto"/>
            <w:right w:val="none" w:sz="0" w:space="0" w:color="auto"/>
          </w:divBdr>
        </w:div>
        <w:div w:id="1909000837">
          <w:marLeft w:val="480"/>
          <w:marRight w:val="0"/>
          <w:marTop w:val="0"/>
          <w:marBottom w:val="0"/>
          <w:divBdr>
            <w:top w:val="none" w:sz="0" w:space="0" w:color="auto"/>
            <w:left w:val="none" w:sz="0" w:space="0" w:color="auto"/>
            <w:bottom w:val="none" w:sz="0" w:space="0" w:color="auto"/>
            <w:right w:val="none" w:sz="0" w:space="0" w:color="auto"/>
          </w:divBdr>
        </w:div>
        <w:div w:id="445782165">
          <w:marLeft w:val="480"/>
          <w:marRight w:val="0"/>
          <w:marTop w:val="0"/>
          <w:marBottom w:val="0"/>
          <w:divBdr>
            <w:top w:val="none" w:sz="0" w:space="0" w:color="auto"/>
            <w:left w:val="none" w:sz="0" w:space="0" w:color="auto"/>
            <w:bottom w:val="none" w:sz="0" w:space="0" w:color="auto"/>
            <w:right w:val="none" w:sz="0" w:space="0" w:color="auto"/>
          </w:divBdr>
        </w:div>
        <w:div w:id="323319331">
          <w:marLeft w:val="480"/>
          <w:marRight w:val="0"/>
          <w:marTop w:val="0"/>
          <w:marBottom w:val="0"/>
          <w:divBdr>
            <w:top w:val="none" w:sz="0" w:space="0" w:color="auto"/>
            <w:left w:val="none" w:sz="0" w:space="0" w:color="auto"/>
            <w:bottom w:val="none" w:sz="0" w:space="0" w:color="auto"/>
            <w:right w:val="none" w:sz="0" w:space="0" w:color="auto"/>
          </w:divBdr>
        </w:div>
        <w:div w:id="1228608900">
          <w:marLeft w:val="480"/>
          <w:marRight w:val="0"/>
          <w:marTop w:val="0"/>
          <w:marBottom w:val="0"/>
          <w:divBdr>
            <w:top w:val="none" w:sz="0" w:space="0" w:color="auto"/>
            <w:left w:val="none" w:sz="0" w:space="0" w:color="auto"/>
            <w:bottom w:val="none" w:sz="0" w:space="0" w:color="auto"/>
            <w:right w:val="none" w:sz="0" w:space="0" w:color="auto"/>
          </w:divBdr>
        </w:div>
      </w:divsChild>
    </w:div>
    <w:div w:id="2109736037">
      <w:bodyDiv w:val="1"/>
      <w:marLeft w:val="0"/>
      <w:marRight w:val="0"/>
      <w:marTop w:val="0"/>
      <w:marBottom w:val="0"/>
      <w:divBdr>
        <w:top w:val="none" w:sz="0" w:space="0" w:color="auto"/>
        <w:left w:val="none" w:sz="0" w:space="0" w:color="auto"/>
        <w:bottom w:val="none" w:sz="0" w:space="0" w:color="auto"/>
        <w:right w:val="none" w:sz="0" w:space="0" w:color="auto"/>
      </w:divBdr>
    </w:div>
    <w:div w:id="2109767038">
      <w:bodyDiv w:val="1"/>
      <w:marLeft w:val="0"/>
      <w:marRight w:val="0"/>
      <w:marTop w:val="0"/>
      <w:marBottom w:val="0"/>
      <w:divBdr>
        <w:top w:val="none" w:sz="0" w:space="0" w:color="auto"/>
        <w:left w:val="none" w:sz="0" w:space="0" w:color="auto"/>
        <w:bottom w:val="none" w:sz="0" w:space="0" w:color="auto"/>
        <w:right w:val="none" w:sz="0" w:space="0" w:color="auto"/>
      </w:divBdr>
    </w:div>
    <w:div w:id="2109806548">
      <w:bodyDiv w:val="1"/>
      <w:marLeft w:val="0"/>
      <w:marRight w:val="0"/>
      <w:marTop w:val="0"/>
      <w:marBottom w:val="0"/>
      <w:divBdr>
        <w:top w:val="none" w:sz="0" w:space="0" w:color="auto"/>
        <w:left w:val="none" w:sz="0" w:space="0" w:color="auto"/>
        <w:bottom w:val="none" w:sz="0" w:space="0" w:color="auto"/>
        <w:right w:val="none" w:sz="0" w:space="0" w:color="auto"/>
      </w:divBdr>
    </w:div>
    <w:div w:id="2110000320">
      <w:bodyDiv w:val="1"/>
      <w:marLeft w:val="0"/>
      <w:marRight w:val="0"/>
      <w:marTop w:val="0"/>
      <w:marBottom w:val="0"/>
      <w:divBdr>
        <w:top w:val="none" w:sz="0" w:space="0" w:color="auto"/>
        <w:left w:val="none" w:sz="0" w:space="0" w:color="auto"/>
        <w:bottom w:val="none" w:sz="0" w:space="0" w:color="auto"/>
        <w:right w:val="none" w:sz="0" w:space="0" w:color="auto"/>
      </w:divBdr>
    </w:div>
    <w:div w:id="2110195166">
      <w:bodyDiv w:val="1"/>
      <w:marLeft w:val="0"/>
      <w:marRight w:val="0"/>
      <w:marTop w:val="0"/>
      <w:marBottom w:val="0"/>
      <w:divBdr>
        <w:top w:val="none" w:sz="0" w:space="0" w:color="auto"/>
        <w:left w:val="none" w:sz="0" w:space="0" w:color="auto"/>
        <w:bottom w:val="none" w:sz="0" w:space="0" w:color="auto"/>
        <w:right w:val="none" w:sz="0" w:space="0" w:color="auto"/>
      </w:divBdr>
    </w:div>
    <w:div w:id="2110541061">
      <w:bodyDiv w:val="1"/>
      <w:marLeft w:val="0"/>
      <w:marRight w:val="0"/>
      <w:marTop w:val="0"/>
      <w:marBottom w:val="0"/>
      <w:divBdr>
        <w:top w:val="none" w:sz="0" w:space="0" w:color="auto"/>
        <w:left w:val="none" w:sz="0" w:space="0" w:color="auto"/>
        <w:bottom w:val="none" w:sz="0" w:space="0" w:color="auto"/>
        <w:right w:val="none" w:sz="0" w:space="0" w:color="auto"/>
      </w:divBdr>
    </w:div>
    <w:div w:id="2111200790">
      <w:bodyDiv w:val="1"/>
      <w:marLeft w:val="0"/>
      <w:marRight w:val="0"/>
      <w:marTop w:val="0"/>
      <w:marBottom w:val="0"/>
      <w:divBdr>
        <w:top w:val="none" w:sz="0" w:space="0" w:color="auto"/>
        <w:left w:val="none" w:sz="0" w:space="0" w:color="auto"/>
        <w:bottom w:val="none" w:sz="0" w:space="0" w:color="auto"/>
        <w:right w:val="none" w:sz="0" w:space="0" w:color="auto"/>
      </w:divBdr>
    </w:div>
    <w:div w:id="2111773976">
      <w:bodyDiv w:val="1"/>
      <w:marLeft w:val="0"/>
      <w:marRight w:val="0"/>
      <w:marTop w:val="0"/>
      <w:marBottom w:val="0"/>
      <w:divBdr>
        <w:top w:val="none" w:sz="0" w:space="0" w:color="auto"/>
        <w:left w:val="none" w:sz="0" w:space="0" w:color="auto"/>
        <w:bottom w:val="none" w:sz="0" w:space="0" w:color="auto"/>
        <w:right w:val="none" w:sz="0" w:space="0" w:color="auto"/>
      </w:divBdr>
    </w:div>
    <w:div w:id="2111779379">
      <w:bodyDiv w:val="1"/>
      <w:marLeft w:val="0"/>
      <w:marRight w:val="0"/>
      <w:marTop w:val="0"/>
      <w:marBottom w:val="0"/>
      <w:divBdr>
        <w:top w:val="none" w:sz="0" w:space="0" w:color="auto"/>
        <w:left w:val="none" w:sz="0" w:space="0" w:color="auto"/>
        <w:bottom w:val="none" w:sz="0" w:space="0" w:color="auto"/>
        <w:right w:val="none" w:sz="0" w:space="0" w:color="auto"/>
      </w:divBdr>
    </w:div>
    <w:div w:id="2111925235">
      <w:bodyDiv w:val="1"/>
      <w:marLeft w:val="0"/>
      <w:marRight w:val="0"/>
      <w:marTop w:val="0"/>
      <w:marBottom w:val="0"/>
      <w:divBdr>
        <w:top w:val="none" w:sz="0" w:space="0" w:color="auto"/>
        <w:left w:val="none" w:sz="0" w:space="0" w:color="auto"/>
        <w:bottom w:val="none" w:sz="0" w:space="0" w:color="auto"/>
        <w:right w:val="none" w:sz="0" w:space="0" w:color="auto"/>
      </w:divBdr>
    </w:div>
    <w:div w:id="2112043079">
      <w:bodyDiv w:val="1"/>
      <w:marLeft w:val="0"/>
      <w:marRight w:val="0"/>
      <w:marTop w:val="0"/>
      <w:marBottom w:val="0"/>
      <w:divBdr>
        <w:top w:val="none" w:sz="0" w:space="0" w:color="auto"/>
        <w:left w:val="none" w:sz="0" w:space="0" w:color="auto"/>
        <w:bottom w:val="none" w:sz="0" w:space="0" w:color="auto"/>
        <w:right w:val="none" w:sz="0" w:space="0" w:color="auto"/>
      </w:divBdr>
    </w:div>
    <w:div w:id="2112820507">
      <w:bodyDiv w:val="1"/>
      <w:marLeft w:val="0"/>
      <w:marRight w:val="0"/>
      <w:marTop w:val="0"/>
      <w:marBottom w:val="0"/>
      <w:divBdr>
        <w:top w:val="none" w:sz="0" w:space="0" w:color="auto"/>
        <w:left w:val="none" w:sz="0" w:space="0" w:color="auto"/>
        <w:bottom w:val="none" w:sz="0" w:space="0" w:color="auto"/>
        <w:right w:val="none" w:sz="0" w:space="0" w:color="auto"/>
      </w:divBdr>
    </w:div>
    <w:div w:id="2113280291">
      <w:bodyDiv w:val="1"/>
      <w:marLeft w:val="0"/>
      <w:marRight w:val="0"/>
      <w:marTop w:val="0"/>
      <w:marBottom w:val="0"/>
      <w:divBdr>
        <w:top w:val="none" w:sz="0" w:space="0" w:color="auto"/>
        <w:left w:val="none" w:sz="0" w:space="0" w:color="auto"/>
        <w:bottom w:val="none" w:sz="0" w:space="0" w:color="auto"/>
        <w:right w:val="none" w:sz="0" w:space="0" w:color="auto"/>
      </w:divBdr>
    </w:div>
    <w:div w:id="2113550807">
      <w:bodyDiv w:val="1"/>
      <w:marLeft w:val="0"/>
      <w:marRight w:val="0"/>
      <w:marTop w:val="0"/>
      <w:marBottom w:val="0"/>
      <w:divBdr>
        <w:top w:val="none" w:sz="0" w:space="0" w:color="auto"/>
        <w:left w:val="none" w:sz="0" w:space="0" w:color="auto"/>
        <w:bottom w:val="none" w:sz="0" w:space="0" w:color="auto"/>
        <w:right w:val="none" w:sz="0" w:space="0" w:color="auto"/>
      </w:divBdr>
    </w:div>
    <w:div w:id="2113551932">
      <w:bodyDiv w:val="1"/>
      <w:marLeft w:val="0"/>
      <w:marRight w:val="0"/>
      <w:marTop w:val="0"/>
      <w:marBottom w:val="0"/>
      <w:divBdr>
        <w:top w:val="none" w:sz="0" w:space="0" w:color="auto"/>
        <w:left w:val="none" w:sz="0" w:space="0" w:color="auto"/>
        <w:bottom w:val="none" w:sz="0" w:space="0" w:color="auto"/>
        <w:right w:val="none" w:sz="0" w:space="0" w:color="auto"/>
      </w:divBdr>
    </w:div>
    <w:div w:id="2113623324">
      <w:bodyDiv w:val="1"/>
      <w:marLeft w:val="0"/>
      <w:marRight w:val="0"/>
      <w:marTop w:val="0"/>
      <w:marBottom w:val="0"/>
      <w:divBdr>
        <w:top w:val="none" w:sz="0" w:space="0" w:color="auto"/>
        <w:left w:val="none" w:sz="0" w:space="0" w:color="auto"/>
        <w:bottom w:val="none" w:sz="0" w:space="0" w:color="auto"/>
        <w:right w:val="none" w:sz="0" w:space="0" w:color="auto"/>
      </w:divBdr>
    </w:div>
    <w:div w:id="2114006401">
      <w:bodyDiv w:val="1"/>
      <w:marLeft w:val="0"/>
      <w:marRight w:val="0"/>
      <w:marTop w:val="0"/>
      <w:marBottom w:val="0"/>
      <w:divBdr>
        <w:top w:val="none" w:sz="0" w:space="0" w:color="auto"/>
        <w:left w:val="none" w:sz="0" w:space="0" w:color="auto"/>
        <w:bottom w:val="none" w:sz="0" w:space="0" w:color="auto"/>
        <w:right w:val="none" w:sz="0" w:space="0" w:color="auto"/>
      </w:divBdr>
    </w:div>
    <w:div w:id="2114864447">
      <w:bodyDiv w:val="1"/>
      <w:marLeft w:val="0"/>
      <w:marRight w:val="0"/>
      <w:marTop w:val="0"/>
      <w:marBottom w:val="0"/>
      <w:divBdr>
        <w:top w:val="none" w:sz="0" w:space="0" w:color="auto"/>
        <w:left w:val="none" w:sz="0" w:space="0" w:color="auto"/>
        <w:bottom w:val="none" w:sz="0" w:space="0" w:color="auto"/>
        <w:right w:val="none" w:sz="0" w:space="0" w:color="auto"/>
      </w:divBdr>
    </w:div>
    <w:div w:id="2115201731">
      <w:bodyDiv w:val="1"/>
      <w:marLeft w:val="0"/>
      <w:marRight w:val="0"/>
      <w:marTop w:val="0"/>
      <w:marBottom w:val="0"/>
      <w:divBdr>
        <w:top w:val="none" w:sz="0" w:space="0" w:color="auto"/>
        <w:left w:val="none" w:sz="0" w:space="0" w:color="auto"/>
        <w:bottom w:val="none" w:sz="0" w:space="0" w:color="auto"/>
        <w:right w:val="none" w:sz="0" w:space="0" w:color="auto"/>
      </w:divBdr>
    </w:div>
    <w:div w:id="2115779978">
      <w:bodyDiv w:val="1"/>
      <w:marLeft w:val="0"/>
      <w:marRight w:val="0"/>
      <w:marTop w:val="0"/>
      <w:marBottom w:val="0"/>
      <w:divBdr>
        <w:top w:val="none" w:sz="0" w:space="0" w:color="auto"/>
        <w:left w:val="none" w:sz="0" w:space="0" w:color="auto"/>
        <w:bottom w:val="none" w:sz="0" w:space="0" w:color="auto"/>
        <w:right w:val="none" w:sz="0" w:space="0" w:color="auto"/>
      </w:divBdr>
      <w:divsChild>
        <w:div w:id="603660218">
          <w:marLeft w:val="480"/>
          <w:marRight w:val="0"/>
          <w:marTop w:val="0"/>
          <w:marBottom w:val="0"/>
          <w:divBdr>
            <w:top w:val="none" w:sz="0" w:space="0" w:color="auto"/>
            <w:left w:val="none" w:sz="0" w:space="0" w:color="auto"/>
            <w:bottom w:val="none" w:sz="0" w:space="0" w:color="auto"/>
            <w:right w:val="none" w:sz="0" w:space="0" w:color="auto"/>
          </w:divBdr>
        </w:div>
        <w:div w:id="977421847">
          <w:marLeft w:val="480"/>
          <w:marRight w:val="0"/>
          <w:marTop w:val="0"/>
          <w:marBottom w:val="0"/>
          <w:divBdr>
            <w:top w:val="none" w:sz="0" w:space="0" w:color="auto"/>
            <w:left w:val="none" w:sz="0" w:space="0" w:color="auto"/>
            <w:bottom w:val="none" w:sz="0" w:space="0" w:color="auto"/>
            <w:right w:val="none" w:sz="0" w:space="0" w:color="auto"/>
          </w:divBdr>
        </w:div>
        <w:div w:id="1785613331">
          <w:marLeft w:val="480"/>
          <w:marRight w:val="0"/>
          <w:marTop w:val="0"/>
          <w:marBottom w:val="0"/>
          <w:divBdr>
            <w:top w:val="none" w:sz="0" w:space="0" w:color="auto"/>
            <w:left w:val="none" w:sz="0" w:space="0" w:color="auto"/>
            <w:bottom w:val="none" w:sz="0" w:space="0" w:color="auto"/>
            <w:right w:val="none" w:sz="0" w:space="0" w:color="auto"/>
          </w:divBdr>
        </w:div>
        <w:div w:id="583690158">
          <w:marLeft w:val="480"/>
          <w:marRight w:val="0"/>
          <w:marTop w:val="0"/>
          <w:marBottom w:val="0"/>
          <w:divBdr>
            <w:top w:val="none" w:sz="0" w:space="0" w:color="auto"/>
            <w:left w:val="none" w:sz="0" w:space="0" w:color="auto"/>
            <w:bottom w:val="none" w:sz="0" w:space="0" w:color="auto"/>
            <w:right w:val="none" w:sz="0" w:space="0" w:color="auto"/>
          </w:divBdr>
        </w:div>
        <w:div w:id="795638650">
          <w:marLeft w:val="480"/>
          <w:marRight w:val="0"/>
          <w:marTop w:val="0"/>
          <w:marBottom w:val="0"/>
          <w:divBdr>
            <w:top w:val="none" w:sz="0" w:space="0" w:color="auto"/>
            <w:left w:val="none" w:sz="0" w:space="0" w:color="auto"/>
            <w:bottom w:val="none" w:sz="0" w:space="0" w:color="auto"/>
            <w:right w:val="none" w:sz="0" w:space="0" w:color="auto"/>
          </w:divBdr>
        </w:div>
        <w:div w:id="426072722">
          <w:marLeft w:val="480"/>
          <w:marRight w:val="0"/>
          <w:marTop w:val="0"/>
          <w:marBottom w:val="0"/>
          <w:divBdr>
            <w:top w:val="none" w:sz="0" w:space="0" w:color="auto"/>
            <w:left w:val="none" w:sz="0" w:space="0" w:color="auto"/>
            <w:bottom w:val="none" w:sz="0" w:space="0" w:color="auto"/>
            <w:right w:val="none" w:sz="0" w:space="0" w:color="auto"/>
          </w:divBdr>
        </w:div>
        <w:div w:id="883523436">
          <w:marLeft w:val="480"/>
          <w:marRight w:val="0"/>
          <w:marTop w:val="0"/>
          <w:marBottom w:val="0"/>
          <w:divBdr>
            <w:top w:val="none" w:sz="0" w:space="0" w:color="auto"/>
            <w:left w:val="none" w:sz="0" w:space="0" w:color="auto"/>
            <w:bottom w:val="none" w:sz="0" w:space="0" w:color="auto"/>
            <w:right w:val="none" w:sz="0" w:space="0" w:color="auto"/>
          </w:divBdr>
        </w:div>
        <w:div w:id="226691802">
          <w:marLeft w:val="480"/>
          <w:marRight w:val="0"/>
          <w:marTop w:val="0"/>
          <w:marBottom w:val="0"/>
          <w:divBdr>
            <w:top w:val="none" w:sz="0" w:space="0" w:color="auto"/>
            <w:left w:val="none" w:sz="0" w:space="0" w:color="auto"/>
            <w:bottom w:val="none" w:sz="0" w:space="0" w:color="auto"/>
            <w:right w:val="none" w:sz="0" w:space="0" w:color="auto"/>
          </w:divBdr>
        </w:div>
        <w:div w:id="1313169451">
          <w:marLeft w:val="480"/>
          <w:marRight w:val="0"/>
          <w:marTop w:val="0"/>
          <w:marBottom w:val="0"/>
          <w:divBdr>
            <w:top w:val="none" w:sz="0" w:space="0" w:color="auto"/>
            <w:left w:val="none" w:sz="0" w:space="0" w:color="auto"/>
            <w:bottom w:val="none" w:sz="0" w:space="0" w:color="auto"/>
            <w:right w:val="none" w:sz="0" w:space="0" w:color="auto"/>
          </w:divBdr>
        </w:div>
        <w:div w:id="1839034248">
          <w:marLeft w:val="480"/>
          <w:marRight w:val="0"/>
          <w:marTop w:val="0"/>
          <w:marBottom w:val="0"/>
          <w:divBdr>
            <w:top w:val="none" w:sz="0" w:space="0" w:color="auto"/>
            <w:left w:val="none" w:sz="0" w:space="0" w:color="auto"/>
            <w:bottom w:val="none" w:sz="0" w:space="0" w:color="auto"/>
            <w:right w:val="none" w:sz="0" w:space="0" w:color="auto"/>
          </w:divBdr>
        </w:div>
        <w:div w:id="1759911408">
          <w:marLeft w:val="480"/>
          <w:marRight w:val="0"/>
          <w:marTop w:val="0"/>
          <w:marBottom w:val="0"/>
          <w:divBdr>
            <w:top w:val="none" w:sz="0" w:space="0" w:color="auto"/>
            <w:left w:val="none" w:sz="0" w:space="0" w:color="auto"/>
            <w:bottom w:val="none" w:sz="0" w:space="0" w:color="auto"/>
            <w:right w:val="none" w:sz="0" w:space="0" w:color="auto"/>
          </w:divBdr>
        </w:div>
        <w:div w:id="570430666">
          <w:marLeft w:val="480"/>
          <w:marRight w:val="0"/>
          <w:marTop w:val="0"/>
          <w:marBottom w:val="0"/>
          <w:divBdr>
            <w:top w:val="none" w:sz="0" w:space="0" w:color="auto"/>
            <w:left w:val="none" w:sz="0" w:space="0" w:color="auto"/>
            <w:bottom w:val="none" w:sz="0" w:space="0" w:color="auto"/>
            <w:right w:val="none" w:sz="0" w:space="0" w:color="auto"/>
          </w:divBdr>
        </w:div>
        <w:div w:id="361594047">
          <w:marLeft w:val="480"/>
          <w:marRight w:val="0"/>
          <w:marTop w:val="0"/>
          <w:marBottom w:val="0"/>
          <w:divBdr>
            <w:top w:val="none" w:sz="0" w:space="0" w:color="auto"/>
            <w:left w:val="none" w:sz="0" w:space="0" w:color="auto"/>
            <w:bottom w:val="none" w:sz="0" w:space="0" w:color="auto"/>
            <w:right w:val="none" w:sz="0" w:space="0" w:color="auto"/>
          </w:divBdr>
        </w:div>
        <w:div w:id="1255091038">
          <w:marLeft w:val="480"/>
          <w:marRight w:val="0"/>
          <w:marTop w:val="0"/>
          <w:marBottom w:val="0"/>
          <w:divBdr>
            <w:top w:val="none" w:sz="0" w:space="0" w:color="auto"/>
            <w:left w:val="none" w:sz="0" w:space="0" w:color="auto"/>
            <w:bottom w:val="none" w:sz="0" w:space="0" w:color="auto"/>
            <w:right w:val="none" w:sz="0" w:space="0" w:color="auto"/>
          </w:divBdr>
        </w:div>
        <w:div w:id="1345326552">
          <w:marLeft w:val="480"/>
          <w:marRight w:val="0"/>
          <w:marTop w:val="0"/>
          <w:marBottom w:val="0"/>
          <w:divBdr>
            <w:top w:val="none" w:sz="0" w:space="0" w:color="auto"/>
            <w:left w:val="none" w:sz="0" w:space="0" w:color="auto"/>
            <w:bottom w:val="none" w:sz="0" w:space="0" w:color="auto"/>
            <w:right w:val="none" w:sz="0" w:space="0" w:color="auto"/>
          </w:divBdr>
        </w:div>
        <w:div w:id="651519290">
          <w:marLeft w:val="480"/>
          <w:marRight w:val="0"/>
          <w:marTop w:val="0"/>
          <w:marBottom w:val="0"/>
          <w:divBdr>
            <w:top w:val="none" w:sz="0" w:space="0" w:color="auto"/>
            <w:left w:val="none" w:sz="0" w:space="0" w:color="auto"/>
            <w:bottom w:val="none" w:sz="0" w:space="0" w:color="auto"/>
            <w:right w:val="none" w:sz="0" w:space="0" w:color="auto"/>
          </w:divBdr>
        </w:div>
        <w:div w:id="2041347184">
          <w:marLeft w:val="480"/>
          <w:marRight w:val="0"/>
          <w:marTop w:val="0"/>
          <w:marBottom w:val="0"/>
          <w:divBdr>
            <w:top w:val="none" w:sz="0" w:space="0" w:color="auto"/>
            <w:left w:val="none" w:sz="0" w:space="0" w:color="auto"/>
            <w:bottom w:val="none" w:sz="0" w:space="0" w:color="auto"/>
            <w:right w:val="none" w:sz="0" w:space="0" w:color="auto"/>
          </w:divBdr>
        </w:div>
        <w:div w:id="104548239">
          <w:marLeft w:val="480"/>
          <w:marRight w:val="0"/>
          <w:marTop w:val="0"/>
          <w:marBottom w:val="0"/>
          <w:divBdr>
            <w:top w:val="none" w:sz="0" w:space="0" w:color="auto"/>
            <w:left w:val="none" w:sz="0" w:space="0" w:color="auto"/>
            <w:bottom w:val="none" w:sz="0" w:space="0" w:color="auto"/>
            <w:right w:val="none" w:sz="0" w:space="0" w:color="auto"/>
          </w:divBdr>
        </w:div>
        <w:div w:id="1296066098">
          <w:marLeft w:val="480"/>
          <w:marRight w:val="0"/>
          <w:marTop w:val="0"/>
          <w:marBottom w:val="0"/>
          <w:divBdr>
            <w:top w:val="none" w:sz="0" w:space="0" w:color="auto"/>
            <w:left w:val="none" w:sz="0" w:space="0" w:color="auto"/>
            <w:bottom w:val="none" w:sz="0" w:space="0" w:color="auto"/>
            <w:right w:val="none" w:sz="0" w:space="0" w:color="auto"/>
          </w:divBdr>
        </w:div>
        <w:div w:id="566571472">
          <w:marLeft w:val="480"/>
          <w:marRight w:val="0"/>
          <w:marTop w:val="0"/>
          <w:marBottom w:val="0"/>
          <w:divBdr>
            <w:top w:val="none" w:sz="0" w:space="0" w:color="auto"/>
            <w:left w:val="none" w:sz="0" w:space="0" w:color="auto"/>
            <w:bottom w:val="none" w:sz="0" w:space="0" w:color="auto"/>
            <w:right w:val="none" w:sz="0" w:space="0" w:color="auto"/>
          </w:divBdr>
        </w:div>
        <w:div w:id="243300938">
          <w:marLeft w:val="480"/>
          <w:marRight w:val="0"/>
          <w:marTop w:val="0"/>
          <w:marBottom w:val="0"/>
          <w:divBdr>
            <w:top w:val="none" w:sz="0" w:space="0" w:color="auto"/>
            <w:left w:val="none" w:sz="0" w:space="0" w:color="auto"/>
            <w:bottom w:val="none" w:sz="0" w:space="0" w:color="auto"/>
            <w:right w:val="none" w:sz="0" w:space="0" w:color="auto"/>
          </w:divBdr>
        </w:div>
        <w:div w:id="460273471">
          <w:marLeft w:val="480"/>
          <w:marRight w:val="0"/>
          <w:marTop w:val="0"/>
          <w:marBottom w:val="0"/>
          <w:divBdr>
            <w:top w:val="none" w:sz="0" w:space="0" w:color="auto"/>
            <w:left w:val="none" w:sz="0" w:space="0" w:color="auto"/>
            <w:bottom w:val="none" w:sz="0" w:space="0" w:color="auto"/>
            <w:right w:val="none" w:sz="0" w:space="0" w:color="auto"/>
          </w:divBdr>
        </w:div>
        <w:div w:id="2084795961">
          <w:marLeft w:val="480"/>
          <w:marRight w:val="0"/>
          <w:marTop w:val="0"/>
          <w:marBottom w:val="0"/>
          <w:divBdr>
            <w:top w:val="none" w:sz="0" w:space="0" w:color="auto"/>
            <w:left w:val="none" w:sz="0" w:space="0" w:color="auto"/>
            <w:bottom w:val="none" w:sz="0" w:space="0" w:color="auto"/>
            <w:right w:val="none" w:sz="0" w:space="0" w:color="auto"/>
          </w:divBdr>
        </w:div>
        <w:div w:id="569001358">
          <w:marLeft w:val="480"/>
          <w:marRight w:val="0"/>
          <w:marTop w:val="0"/>
          <w:marBottom w:val="0"/>
          <w:divBdr>
            <w:top w:val="none" w:sz="0" w:space="0" w:color="auto"/>
            <w:left w:val="none" w:sz="0" w:space="0" w:color="auto"/>
            <w:bottom w:val="none" w:sz="0" w:space="0" w:color="auto"/>
            <w:right w:val="none" w:sz="0" w:space="0" w:color="auto"/>
          </w:divBdr>
        </w:div>
        <w:div w:id="48261124">
          <w:marLeft w:val="480"/>
          <w:marRight w:val="0"/>
          <w:marTop w:val="0"/>
          <w:marBottom w:val="0"/>
          <w:divBdr>
            <w:top w:val="none" w:sz="0" w:space="0" w:color="auto"/>
            <w:left w:val="none" w:sz="0" w:space="0" w:color="auto"/>
            <w:bottom w:val="none" w:sz="0" w:space="0" w:color="auto"/>
            <w:right w:val="none" w:sz="0" w:space="0" w:color="auto"/>
          </w:divBdr>
        </w:div>
        <w:div w:id="139928495">
          <w:marLeft w:val="480"/>
          <w:marRight w:val="0"/>
          <w:marTop w:val="0"/>
          <w:marBottom w:val="0"/>
          <w:divBdr>
            <w:top w:val="none" w:sz="0" w:space="0" w:color="auto"/>
            <w:left w:val="none" w:sz="0" w:space="0" w:color="auto"/>
            <w:bottom w:val="none" w:sz="0" w:space="0" w:color="auto"/>
            <w:right w:val="none" w:sz="0" w:space="0" w:color="auto"/>
          </w:divBdr>
        </w:div>
        <w:div w:id="2037383563">
          <w:marLeft w:val="480"/>
          <w:marRight w:val="0"/>
          <w:marTop w:val="0"/>
          <w:marBottom w:val="0"/>
          <w:divBdr>
            <w:top w:val="none" w:sz="0" w:space="0" w:color="auto"/>
            <w:left w:val="none" w:sz="0" w:space="0" w:color="auto"/>
            <w:bottom w:val="none" w:sz="0" w:space="0" w:color="auto"/>
            <w:right w:val="none" w:sz="0" w:space="0" w:color="auto"/>
          </w:divBdr>
        </w:div>
        <w:div w:id="969671216">
          <w:marLeft w:val="480"/>
          <w:marRight w:val="0"/>
          <w:marTop w:val="0"/>
          <w:marBottom w:val="0"/>
          <w:divBdr>
            <w:top w:val="none" w:sz="0" w:space="0" w:color="auto"/>
            <w:left w:val="none" w:sz="0" w:space="0" w:color="auto"/>
            <w:bottom w:val="none" w:sz="0" w:space="0" w:color="auto"/>
            <w:right w:val="none" w:sz="0" w:space="0" w:color="auto"/>
          </w:divBdr>
        </w:div>
        <w:div w:id="76295617">
          <w:marLeft w:val="480"/>
          <w:marRight w:val="0"/>
          <w:marTop w:val="0"/>
          <w:marBottom w:val="0"/>
          <w:divBdr>
            <w:top w:val="none" w:sz="0" w:space="0" w:color="auto"/>
            <w:left w:val="none" w:sz="0" w:space="0" w:color="auto"/>
            <w:bottom w:val="none" w:sz="0" w:space="0" w:color="auto"/>
            <w:right w:val="none" w:sz="0" w:space="0" w:color="auto"/>
          </w:divBdr>
        </w:div>
        <w:div w:id="1256129039">
          <w:marLeft w:val="480"/>
          <w:marRight w:val="0"/>
          <w:marTop w:val="0"/>
          <w:marBottom w:val="0"/>
          <w:divBdr>
            <w:top w:val="none" w:sz="0" w:space="0" w:color="auto"/>
            <w:left w:val="none" w:sz="0" w:space="0" w:color="auto"/>
            <w:bottom w:val="none" w:sz="0" w:space="0" w:color="auto"/>
            <w:right w:val="none" w:sz="0" w:space="0" w:color="auto"/>
          </w:divBdr>
        </w:div>
        <w:div w:id="12151292">
          <w:marLeft w:val="480"/>
          <w:marRight w:val="0"/>
          <w:marTop w:val="0"/>
          <w:marBottom w:val="0"/>
          <w:divBdr>
            <w:top w:val="none" w:sz="0" w:space="0" w:color="auto"/>
            <w:left w:val="none" w:sz="0" w:space="0" w:color="auto"/>
            <w:bottom w:val="none" w:sz="0" w:space="0" w:color="auto"/>
            <w:right w:val="none" w:sz="0" w:space="0" w:color="auto"/>
          </w:divBdr>
        </w:div>
        <w:div w:id="526679922">
          <w:marLeft w:val="480"/>
          <w:marRight w:val="0"/>
          <w:marTop w:val="0"/>
          <w:marBottom w:val="0"/>
          <w:divBdr>
            <w:top w:val="none" w:sz="0" w:space="0" w:color="auto"/>
            <w:left w:val="none" w:sz="0" w:space="0" w:color="auto"/>
            <w:bottom w:val="none" w:sz="0" w:space="0" w:color="auto"/>
            <w:right w:val="none" w:sz="0" w:space="0" w:color="auto"/>
          </w:divBdr>
        </w:div>
        <w:div w:id="1409302629">
          <w:marLeft w:val="480"/>
          <w:marRight w:val="0"/>
          <w:marTop w:val="0"/>
          <w:marBottom w:val="0"/>
          <w:divBdr>
            <w:top w:val="none" w:sz="0" w:space="0" w:color="auto"/>
            <w:left w:val="none" w:sz="0" w:space="0" w:color="auto"/>
            <w:bottom w:val="none" w:sz="0" w:space="0" w:color="auto"/>
            <w:right w:val="none" w:sz="0" w:space="0" w:color="auto"/>
          </w:divBdr>
        </w:div>
        <w:div w:id="1804734023">
          <w:marLeft w:val="480"/>
          <w:marRight w:val="0"/>
          <w:marTop w:val="0"/>
          <w:marBottom w:val="0"/>
          <w:divBdr>
            <w:top w:val="none" w:sz="0" w:space="0" w:color="auto"/>
            <w:left w:val="none" w:sz="0" w:space="0" w:color="auto"/>
            <w:bottom w:val="none" w:sz="0" w:space="0" w:color="auto"/>
            <w:right w:val="none" w:sz="0" w:space="0" w:color="auto"/>
          </w:divBdr>
        </w:div>
        <w:div w:id="950478675">
          <w:marLeft w:val="480"/>
          <w:marRight w:val="0"/>
          <w:marTop w:val="0"/>
          <w:marBottom w:val="0"/>
          <w:divBdr>
            <w:top w:val="none" w:sz="0" w:space="0" w:color="auto"/>
            <w:left w:val="none" w:sz="0" w:space="0" w:color="auto"/>
            <w:bottom w:val="none" w:sz="0" w:space="0" w:color="auto"/>
            <w:right w:val="none" w:sz="0" w:space="0" w:color="auto"/>
          </w:divBdr>
        </w:div>
        <w:div w:id="471290626">
          <w:marLeft w:val="480"/>
          <w:marRight w:val="0"/>
          <w:marTop w:val="0"/>
          <w:marBottom w:val="0"/>
          <w:divBdr>
            <w:top w:val="none" w:sz="0" w:space="0" w:color="auto"/>
            <w:left w:val="none" w:sz="0" w:space="0" w:color="auto"/>
            <w:bottom w:val="none" w:sz="0" w:space="0" w:color="auto"/>
            <w:right w:val="none" w:sz="0" w:space="0" w:color="auto"/>
          </w:divBdr>
        </w:div>
        <w:div w:id="80416386">
          <w:marLeft w:val="480"/>
          <w:marRight w:val="0"/>
          <w:marTop w:val="0"/>
          <w:marBottom w:val="0"/>
          <w:divBdr>
            <w:top w:val="none" w:sz="0" w:space="0" w:color="auto"/>
            <w:left w:val="none" w:sz="0" w:space="0" w:color="auto"/>
            <w:bottom w:val="none" w:sz="0" w:space="0" w:color="auto"/>
            <w:right w:val="none" w:sz="0" w:space="0" w:color="auto"/>
          </w:divBdr>
        </w:div>
        <w:div w:id="176651579">
          <w:marLeft w:val="480"/>
          <w:marRight w:val="0"/>
          <w:marTop w:val="0"/>
          <w:marBottom w:val="0"/>
          <w:divBdr>
            <w:top w:val="none" w:sz="0" w:space="0" w:color="auto"/>
            <w:left w:val="none" w:sz="0" w:space="0" w:color="auto"/>
            <w:bottom w:val="none" w:sz="0" w:space="0" w:color="auto"/>
            <w:right w:val="none" w:sz="0" w:space="0" w:color="auto"/>
          </w:divBdr>
        </w:div>
        <w:div w:id="1844510858">
          <w:marLeft w:val="480"/>
          <w:marRight w:val="0"/>
          <w:marTop w:val="0"/>
          <w:marBottom w:val="0"/>
          <w:divBdr>
            <w:top w:val="none" w:sz="0" w:space="0" w:color="auto"/>
            <w:left w:val="none" w:sz="0" w:space="0" w:color="auto"/>
            <w:bottom w:val="none" w:sz="0" w:space="0" w:color="auto"/>
            <w:right w:val="none" w:sz="0" w:space="0" w:color="auto"/>
          </w:divBdr>
        </w:div>
        <w:div w:id="856847158">
          <w:marLeft w:val="480"/>
          <w:marRight w:val="0"/>
          <w:marTop w:val="0"/>
          <w:marBottom w:val="0"/>
          <w:divBdr>
            <w:top w:val="none" w:sz="0" w:space="0" w:color="auto"/>
            <w:left w:val="none" w:sz="0" w:space="0" w:color="auto"/>
            <w:bottom w:val="none" w:sz="0" w:space="0" w:color="auto"/>
            <w:right w:val="none" w:sz="0" w:space="0" w:color="auto"/>
          </w:divBdr>
        </w:div>
        <w:div w:id="115568264">
          <w:marLeft w:val="480"/>
          <w:marRight w:val="0"/>
          <w:marTop w:val="0"/>
          <w:marBottom w:val="0"/>
          <w:divBdr>
            <w:top w:val="none" w:sz="0" w:space="0" w:color="auto"/>
            <w:left w:val="none" w:sz="0" w:space="0" w:color="auto"/>
            <w:bottom w:val="none" w:sz="0" w:space="0" w:color="auto"/>
            <w:right w:val="none" w:sz="0" w:space="0" w:color="auto"/>
          </w:divBdr>
        </w:div>
        <w:div w:id="205409953">
          <w:marLeft w:val="480"/>
          <w:marRight w:val="0"/>
          <w:marTop w:val="0"/>
          <w:marBottom w:val="0"/>
          <w:divBdr>
            <w:top w:val="none" w:sz="0" w:space="0" w:color="auto"/>
            <w:left w:val="none" w:sz="0" w:space="0" w:color="auto"/>
            <w:bottom w:val="none" w:sz="0" w:space="0" w:color="auto"/>
            <w:right w:val="none" w:sz="0" w:space="0" w:color="auto"/>
          </w:divBdr>
        </w:div>
        <w:div w:id="523330748">
          <w:marLeft w:val="480"/>
          <w:marRight w:val="0"/>
          <w:marTop w:val="0"/>
          <w:marBottom w:val="0"/>
          <w:divBdr>
            <w:top w:val="none" w:sz="0" w:space="0" w:color="auto"/>
            <w:left w:val="none" w:sz="0" w:space="0" w:color="auto"/>
            <w:bottom w:val="none" w:sz="0" w:space="0" w:color="auto"/>
            <w:right w:val="none" w:sz="0" w:space="0" w:color="auto"/>
          </w:divBdr>
        </w:div>
        <w:div w:id="635722997">
          <w:marLeft w:val="480"/>
          <w:marRight w:val="0"/>
          <w:marTop w:val="0"/>
          <w:marBottom w:val="0"/>
          <w:divBdr>
            <w:top w:val="none" w:sz="0" w:space="0" w:color="auto"/>
            <w:left w:val="none" w:sz="0" w:space="0" w:color="auto"/>
            <w:bottom w:val="none" w:sz="0" w:space="0" w:color="auto"/>
            <w:right w:val="none" w:sz="0" w:space="0" w:color="auto"/>
          </w:divBdr>
        </w:div>
        <w:div w:id="1242716321">
          <w:marLeft w:val="480"/>
          <w:marRight w:val="0"/>
          <w:marTop w:val="0"/>
          <w:marBottom w:val="0"/>
          <w:divBdr>
            <w:top w:val="none" w:sz="0" w:space="0" w:color="auto"/>
            <w:left w:val="none" w:sz="0" w:space="0" w:color="auto"/>
            <w:bottom w:val="none" w:sz="0" w:space="0" w:color="auto"/>
            <w:right w:val="none" w:sz="0" w:space="0" w:color="auto"/>
          </w:divBdr>
        </w:div>
        <w:div w:id="1012605800">
          <w:marLeft w:val="480"/>
          <w:marRight w:val="0"/>
          <w:marTop w:val="0"/>
          <w:marBottom w:val="0"/>
          <w:divBdr>
            <w:top w:val="none" w:sz="0" w:space="0" w:color="auto"/>
            <w:left w:val="none" w:sz="0" w:space="0" w:color="auto"/>
            <w:bottom w:val="none" w:sz="0" w:space="0" w:color="auto"/>
            <w:right w:val="none" w:sz="0" w:space="0" w:color="auto"/>
          </w:divBdr>
        </w:div>
        <w:div w:id="1277560840">
          <w:marLeft w:val="480"/>
          <w:marRight w:val="0"/>
          <w:marTop w:val="0"/>
          <w:marBottom w:val="0"/>
          <w:divBdr>
            <w:top w:val="none" w:sz="0" w:space="0" w:color="auto"/>
            <w:left w:val="none" w:sz="0" w:space="0" w:color="auto"/>
            <w:bottom w:val="none" w:sz="0" w:space="0" w:color="auto"/>
            <w:right w:val="none" w:sz="0" w:space="0" w:color="auto"/>
          </w:divBdr>
        </w:div>
        <w:div w:id="560363739">
          <w:marLeft w:val="480"/>
          <w:marRight w:val="0"/>
          <w:marTop w:val="0"/>
          <w:marBottom w:val="0"/>
          <w:divBdr>
            <w:top w:val="none" w:sz="0" w:space="0" w:color="auto"/>
            <w:left w:val="none" w:sz="0" w:space="0" w:color="auto"/>
            <w:bottom w:val="none" w:sz="0" w:space="0" w:color="auto"/>
            <w:right w:val="none" w:sz="0" w:space="0" w:color="auto"/>
          </w:divBdr>
        </w:div>
        <w:div w:id="291374099">
          <w:marLeft w:val="480"/>
          <w:marRight w:val="0"/>
          <w:marTop w:val="0"/>
          <w:marBottom w:val="0"/>
          <w:divBdr>
            <w:top w:val="none" w:sz="0" w:space="0" w:color="auto"/>
            <w:left w:val="none" w:sz="0" w:space="0" w:color="auto"/>
            <w:bottom w:val="none" w:sz="0" w:space="0" w:color="auto"/>
            <w:right w:val="none" w:sz="0" w:space="0" w:color="auto"/>
          </w:divBdr>
        </w:div>
        <w:div w:id="1379622064">
          <w:marLeft w:val="480"/>
          <w:marRight w:val="0"/>
          <w:marTop w:val="0"/>
          <w:marBottom w:val="0"/>
          <w:divBdr>
            <w:top w:val="none" w:sz="0" w:space="0" w:color="auto"/>
            <w:left w:val="none" w:sz="0" w:space="0" w:color="auto"/>
            <w:bottom w:val="none" w:sz="0" w:space="0" w:color="auto"/>
            <w:right w:val="none" w:sz="0" w:space="0" w:color="auto"/>
          </w:divBdr>
        </w:div>
        <w:div w:id="2081057824">
          <w:marLeft w:val="480"/>
          <w:marRight w:val="0"/>
          <w:marTop w:val="0"/>
          <w:marBottom w:val="0"/>
          <w:divBdr>
            <w:top w:val="none" w:sz="0" w:space="0" w:color="auto"/>
            <w:left w:val="none" w:sz="0" w:space="0" w:color="auto"/>
            <w:bottom w:val="none" w:sz="0" w:space="0" w:color="auto"/>
            <w:right w:val="none" w:sz="0" w:space="0" w:color="auto"/>
          </w:divBdr>
        </w:div>
        <w:div w:id="565606050">
          <w:marLeft w:val="480"/>
          <w:marRight w:val="0"/>
          <w:marTop w:val="0"/>
          <w:marBottom w:val="0"/>
          <w:divBdr>
            <w:top w:val="none" w:sz="0" w:space="0" w:color="auto"/>
            <w:left w:val="none" w:sz="0" w:space="0" w:color="auto"/>
            <w:bottom w:val="none" w:sz="0" w:space="0" w:color="auto"/>
            <w:right w:val="none" w:sz="0" w:space="0" w:color="auto"/>
          </w:divBdr>
        </w:div>
        <w:div w:id="1286544368">
          <w:marLeft w:val="480"/>
          <w:marRight w:val="0"/>
          <w:marTop w:val="0"/>
          <w:marBottom w:val="0"/>
          <w:divBdr>
            <w:top w:val="none" w:sz="0" w:space="0" w:color="auto"/>
            <w:left w:val="none" w:sz="0" w:space="0" w:color="auto"/>
            <w:bottom w:val="none" w:sz="0" w:space="0" w:color="auto"/>
            <w:right w:val="none" w:sz="0" w:space="0" w:color="auto"/>
          </w:divBdr>
        </w:div>
        <w:div w:id="1523938421">
          <w:marLeft w:val="480"/>
          <w:marRight w:val="0"/>
          <w:marTop w:val="0"/>
          <w:marBottom w:val="0"/>
          <w:divBdr>
            <w:top w:val="none" w:sz="0" w:space="0" w:color="auto"/>
            <w:left w:val="none" w:sz="0" w:space="0" w:color="auto"/>
            <w:bottom w:val="none" w:sz="0" w:space="0" w:color="auto"/>
            <w:right w:val="none" w:sz="0" w:space="0" w:color="auto"/>
          </w:divBdr>
        </w:div>
        <w:div w:id="1631281867">
          <w:marLeft w:val="480"/>
          <w:marRight w:val="0"/>
          <w:marTop w:val="0"/>
          <w:marBottom w:val="0"/>
          <w:divBdr>
            <w:top w:val="none" w:sz="0" w:space="0" w:color="auto"/>
            <w:left w:val="none" w:sz="0" w:space="0" w:color="auto"/>
            <w:bottom w:val="none" w:sz="0" w:space="0" w:color="auto"/>
            <w:right w:val="none" w:sz="0" w:space="0" w:color="auto"/>
          </w:divBdr>
        </w:div>
        <w:div w:id="686761389">
          <w:marLeft w:val="480"/>
          <w:marRight w:val="0"/>
          <w:marTop w:val="0"/>
          <w:marBottom w:val="0"/>
          <w:divBdr>
            <w:top w:val="none" w:sz="0" w:space="0" w:color="auto"/>
            <w:left w:val="none" w:sz="0" w:space="0" w:color="auto"/>
            <w:bottom w:val="none" w:sz="0" w:space="0" w:color="auto"/>
            <w:right w:val="none" w:sz="0" w:space="0" w:color="auto"/>
          </w:divBdr>
        </w:div>
        <w:div w:id="1866821276">
          <w:marLeft w:val="480"/>
          <w:marRight w:val="0"/>
          <w:marTop w:val="0"/>
          <w:marBottom w:val="0"/>
          <w:divBdr>
            <w:top w:val="none" w:sz="0" w:space="0" w:color="auto"/>
            <w:left w:val="none" w:sz="0" w:space="0" w:color="auto"/>
            <w:bottom w:val="none" w:sz="0" w:space="0" w:color="auto"/>
            <w:right w:val="none" w:sz="0" w:space="0" w:color="auto"/>
          </w:divBdr>
        </w:div>
        <w:div w:id="210652507">
          <w:marLeft w:val="480"/>
          <w:marRight w:val="0"/>
          <w:marTop w:val="0"/>
          <w:marBottom w:val="0"/>
          <w:divBdr>
            <w:top w:val="none" w:sz="0" w:space="0" w:color="auto"/>
            <w:left w:val="none" w:sz="0" w:space="0" w:color="auto"/>
            <w:bottom w:val="none" w:sz="0" w:space="0" w:color="auto"/>
            <w:right w:val="none" w:sz="0" w:space="0" w:color="auto"/>
          </w:divBdr>
        </w:div>
        <w:div w:id="981891013">
          <w:marLeft w:val="480"/>
          <w:marRight w:val="0"/>
          <w:marTop w:val="0"/>
          <w:marBottom w:val="0"/>
          <w:divBdr>
            <w:top w:val="none" w:sz="0" w:space="0" w:color="auto"/>
            <w:left w:val="none" w:sz="0" w:space="0" w:color="auto"/>
            <w:bottom w:val="none" w:sz="0" w:space="0" w:color="auto"/>
            <w:right w:val="none" w:sz="0" w:space="0" w:color="auto"/>
          </w:divBdr>
        </w:div>
        <w:div w:id="2043313945">
          <w:marLeft w:val="480"/>
          <w:marRight w:val="0"/>
          <w:marTop w:val="0"/>
          <w:marBottom w:val="0"/>
          <w:divBdr>
            <w:top w:val="none" w:sz="0" w:space="0" w:color="auto"/>
            <w:left w:val="none" w:sz="0" w:space="0" w:color="auto"/>
            <w:bottom w:val="none" w:sz="0" w:space="0" w:color="auto"/>
            <w:right w:val="none" w:sz="0" w:space="0" w:color="auto"/>
          </w:divBdr>
        </w:div>
      </w:divsChild>
    </w:div>
    <w:div w:id="2115901814">
      <w:bodyDiv w:val="1"/>
      <w:marLeft w:val="0"/>
      <w:marRight w:val="0"/>
      <w:marTop w:val="0"/>
      <w:marBottom w:val="0"/>
      <w:divBdr>
        <w:top w:val="none" w:sz="0" w:space="0" w:color="auto"/>
        <w:left w:val="none" w:sz="0" w:space="0" w:color="auto"/>
        <w:bottom w:val="none" w:sz="0" w:space="0" w:color="auto"/>
        <w:right w:val="none" w:sz="0" w:space="0" w:color="auto"/>
      </w:divBdr>
      <w:divsChild>
        <w:div w:id="2064979345">
          <w:marLeft w:val="0"/>
          <w:marRight w:val="0"/>
          <w:marTop w:val="0"/>
          <w:marBottom w:val="0"/>
          <w:divBdr>
            <w:top w:val="none" w:sz="0" w:space="0" w:color="auto"/>
            <w:left w:val="none" w:sz="0" w:space="0" w:color="auto"/>
            <w:bottom w:val="none" w:sz="0" w:space="0" w:color="auto"/>
            <w:right w:val="none" w:sz="0" w:space="0" w:color="auto"/>
          </w:divBdr>
        </w:div>
      </w:divsChild>
    </w:div>
    <w:div w:id="2116515912">
      <w:bodyDiv w:val="1"/>
      <w:marLeft w:val="0"/>
      <w:marRight w:val="0"/>
      <w:marTop w:val="0"/>
      <w:marBottom w:val="0"/>
      <w:divBdr>
        <w:top w:val="none" w:sz="0" w:space="0" w:color="auto"/>
        <w:left w:val="none" w:sz="0" w:space="0" w:color="auto"/>
        <w:bottom w:val="none" w:sz="0" w:space="0" w:color="auto"/>
        <w:right w:val="none" w:sz="0" w:space="0" w:color="auto"/>
      </w:divBdr>
    </w:div>
    <w:div w:id="2118015491">
      <w:bodyDiv w:val="1"/>
      <w:marLeft w:val="0"/>
      <w:marRight w:val="0"/>
      <w:marTop w:val="0"/>
      <w:marBottom w:val="0"/>
      <w:divBdr>
        <w:top w:val="none" w:sz="0" w:space="0" w:color="auto"/>
        <w:left w:val="none" w:sz="0" w:space="0" w:color="auto"/>
        <w:bottom w:val="none" w:sz="0" w:space="0" w:color="auto"/>
        <w:right w:val="none" w:sz="0" w:space="0" w:color="auto"/>
      </w:divBdr>
    </w:div>
    <w:div w:id="2118409273">
      <w:bodyDiv w:val="1"/>
      <w:marLeft w:val="0"/>
      <w:marRight w:val="0"/>
      <w:marTop w:val="0"/>
      <w:marBottom w:val="0"/>
      <w:divBdr>
        <w:top w:val="none" w:sz="0" w:space="0" w:color="auto"/>
        <w:left w:val="none" w:sz="0" w:space="0" w:color="auto"/>
        <w:bottom w:val="none" w:sz="0" w:space="0" w:color="auto"/>
        <w:right w:val="none" w:sz="0" w:space="0" w:color="auto"/>
      </w:divBdr>
    </w:div>
    <w:div w:id="2118596836">
      <w:bodyDiv w:val="1"/>
      <w:marLeft w:val="0"/>
      <w:marRight w:val="0"/>
      <w:marTop w:val="0"/>
      <w:marBottom w:val="0"/>
      <w:divBdr>
        <w:top w:val="none" w:sz="0" w:space="0" w:color="auto"/>
        <w:left w:val="none" w:sz="0" w:space="0" w:color="auto"/>
        <w:bottom w:val="none" w:sz="0" w:space="0" w:color="auto"/>
        <w:right w:val="none" w:sz="0" w:space="0" w:color="auto"/>
      </w:divBdr>
    </w:div>
    <w:div w:id="2118862686">
      <w:bodyDiv w:val="1"/>
      <w:marLeft w:val="0"/>
      <w:marRight w:val="0"/>
      <w:marTop w:val="0"/>
      <w:marBottom w:val="0"/>
      <w:divBdr>
        <w:top w:val="none" w:sz="0" w:space="0" w:color="auto"/>
        <w:left w:val="none" w:sz="0" w:space="0" w:color="auto"/>
        <w:bottom w:val="none" w:sz="0" w:space="0" w:color="auto"/>
        <w:right w:val="none" w:sz="0" w:space="0" w:color="auto"/>
      </w:divBdr>
    </w:div>
    <w:div w:id="2119373715">
      <w:bodyDiv w:val="1"/>
      <w:marLeft w:val="0"/>
      <w:marRight w:val="0"/>
      <w:marTop w:val="0"/>
      <w:marBottom w:val="0"/>
      <w:divBdr>
        <w:top w:val="none" w:sz="0" w:space="0" w:color="auto"/>
        <w:left w:val="none" w:sz="0" w:space="0" w:color="auto"/>
        <w:bottom w:val="none" w:sz="0" w:space="0" w:color="auto"/>
        <w:right w:val="none" w:sz="0" w:space="0" w:color="auto"/>
      </w:divBdr>
    </w:div>
    <w:div w:id="2121216854">
      <w:bodyDiv w:val="1"/>
      <w:marLeft w:val="0"/>
      <w:marRight w:val="0"/>
      <w:marTop w:val="0"/>
      <w:marBottom w:val="0"/>
      <w:divBdr>
        <w:top w:val="none" w:sz="0" w:space="0" w:color="auto"/>
        <w:left w:val="none" w:sz="0" w:space="0" w:color="auto"/>
        <w:bottom w:val="none" w:sz="0" w:space="0" w:color="auto"/>
        <w:right w:val="none" w:sz="0" w:space="0" w:color="auto"/>
      </w:divBdr>
    </w:div>
    <w:div w:id="2121340883">
      <w:bodyDiv w:val="1"/>
      <w:marLeft w:val="0"/>
      <w:marRight w:val="0"/>
      <w:marTop w:val="0"/>
      <w:marBottom w:val="0"/>
      <w:divBdr>
        <w:top w:val="none" w:sz="0" w:space="0" w:color="auto"/>
        <w:left w:val="none" w:sz="0" w:space="0" w:color="auto"/>
        <w:bottom w:val="none" w:sz="0" w:space="0" w:color="auto"/>
        <w:right w:val="none" w:sz="0" w:space="0" w:color="auto"/>
      </w:divBdr>
      <w:divsChild>
        <w:div w:id="1154835794">
          <w:marLeft w:val="480"/>
          <w:marRight w:val="0"/>
          <w:marTop w:val="0"/>
          <w:marBottom w:val="0"/>
          <w:divBdr>
            <w:top w:val="none" w:sz="0" w:space="0" w:color="auto"/>
            <w:left w:val="none" w:sz="0" w:space="0" w:color="auto"/>
            <w:bottom w:val="none" w:sz="0" w:space="0" w:color="auto"/>
            <w:right w:val="none" w:sz="0" w:space="0" w:color="auto"/>
          </w:divBdr>
        </w:div>
        <w:div w:id="867959225">
          <w:marLeft w:val="480"/>
          <w:marRight w:val="0"/>
          <w:marTop w:val="0"/>
          <w:marBottom w:val="0"/>
          <w:divBdr>
            <w:top w:val="none" w:sz="0" w:space="0" w:color="auto"/>
            <w:left w:val="none" w:sz="0" w:space="0" w:color="auto"/>
            <w:bottom w:val="none" w:sz="0" w:space="0" w:color="auto"/>
            <w:right w:val="none" w:sz="0" w:space="0" w:color="auto"/>
          </w:divBdr>
        </w:div>
        <w:div w:id="430201853">
          <w:marLeft w:val="480"/>
          <w:marRight w:val="0"/>
          <w:marTop w:val="0"/>
          <w:marBottom w:val="0"/>
          <w:divBdr>
            <w:top w:val="none" w:sz="0" w:space="0" w:color="auto"/>
            <w:left w:val="none" w:sz="0" w:space="0" w:color="auto"/>
            <w:bottom w:val="none" w:sz="0" w:space="0" w:color="auto"/>
            <w:right w:val="none" w:sz="0" w:space="0" w:color="auto"/>
          </w:divBdr>
        </w:div>
        <w:div w:id="180170449">
          <w:marLeft w:val="480"/>
          <w:marRight w:val="0"/>
          <w:marTop w:val="0"/>
          <w:marBottom w:val="0"/>
          <w:divBdr>
            <w:top w:val="none" w:sz="0" w:space="0" w:color="auto"/>
            <w:left w:val="none" w:sz="0" w:space="0" w:color="auto"/>
            <w:bottom w:val="none" w:sz="0" w:space="0" w:color="auto"/>
            <w:right w:val="none" w:sz="0" w:space="0" w:color="auto"/>
          </w:divBdr>
        </w:div>
        <w:div w:id="289744427">
          <w:marLeft w:val="480"/>
          <w:marRight w:val="0"/>
          <w:marTop w:val="0"/>
          <w:marBottom w:val="0"/>
          <w:divBdr>
            <w:top w:val="none" w:sz="0" w:space="0" w:color="auto"/>
            <w:left w:val="none" w:sz="0" w:space="0" w:color="auto"/>
            <w:bottom w:val="none" w:sz="0" w:space="0" w:color="auto"/>
            <w:right w:val="none" w:sz="0" w:space="0" w:color="auto"/>
          </w:divBdr>
        </w:div>
        <w:div w:id="1670716537">
          <w:marLeft w:val="480"/>
          <w:marRight w:val="0"/>
          <w:marTop w:val="0"/>
          <w:marBottom w:val="0"/>
          <w:divBdr>
            <w:top w:val="none" w:sz="0" w:space="0" w:color="auto"/>
            <w:left w:val="none" w:sz="0" w:space="0" w:color="auto"/>
            <w:bottom w:val="none" w:sz="0" w:space="0" w:color="auto"/>
            <w:right w:val="none" w:sz="0" w:space="0" w:color="auto"/>
          </w:divBdr>
        </w:div>
        <w:div w:id="1713309744">
          <w:marLeft w:val="480"/>
          <w:marRight w:val="0"/>
          <w:marTop w:val="0"/>
          <w:marBottom w:val="0"/>
          <w:divBdr>
            <w:top w:val="none" w:sz="0" w:space="0" w:color="auto"/>
            <w:left w:val="none" w:sz="0" w:space="0" w:color="auto"/>
            <w:bottom w:val="none" w:sz="0" w:space="0" w:color="auto"/>
            <w:right w:val="none" w:sz="0" w:space="0" w:color="auto"/>
          </w:divBdr>
        </w:div>
        <w:div w:id="893128173">
          <w:marLeft w:val="480"/>
          <w:marRight w:val="0"/>
          <w:marTop w:val="0"/>
          <w:marBottom w:val="0"/>
          <w:divBdr>
            <w:top w:val="none" w:sz="0" w:space="0" w:color="auto"/>
            <w:left w:val="none" w:sz="0" w:space="0" w:color="auto"/>
            <w:bottom w:val="none" w:sz="0" w:space="0" w:color="auto"/>
            <w:right w:val="none" w:sz="0" w:space="0" w:color="auto"/>
          </w:divBdr>
        </w:div>
        <w:div w:id="1385368053">
          <w:marLeft w:val="480"/>
          <w:marRight w:val="0"/>
          <w:marTop w:val="0"/>
          <w:marBottom w:val="0"/>
          <w:divBdr>
            <w:top w:val="none" w:sz="0" w:space="0" w:color="auto"/>
            <w:left w:val="none" w:sz="0" w:space="0" w:color="auto"/>
            <w:bottom w:val="none" w:sz="0" w:space="0" w:color="auto"/>
            <w:right w:val="none" w:sz="0" w:space="0" w:color="auto"/>
          </w:divBdr>
        </w:div>
        <w:div w:id="2071414538">
          <w:marLeft w:val="480"/>
          <w:marRight w:val="0"/>
          <w:marTop w:val="0"/>
          <w:marBottom w:val="0"/>
          <w:divBdr>
            <w:top w:val="none" w:sz="0" w:space="0" w:color="auto"/>
            <w:left w:val="none" w:sz="0" w:space="0" w:color="auto"/>
            <w:bottom w:val="none" w:sz="0" w:space="0" w:color="auto"/>
            <w:right w:val="none" w:sz="0" w:space="0" w:color="auto"/>
          </w:divBdr>
        </w:div>
        <w:div w:id="1885482373">
          <w:marLeft w:val="480"/>
          <w:marRight w:val="0"/>
          <w:marTop w:val="0"/>
          <w:marBottom w:val="0"/>
          <w:divBdr>
            <w:top w:val="none" w:sz="0" w:space="0" w:color="auto"/>
            <w:left w:val="none" w:sz="0" w:space="0" w:color="auto"/>
            <w:bottom w:val="none" w:sz="0" w:space="0" w:color="auto"/>
            <w:right w:val="none" w:sz="0" w:space="0" w:color="auto"/>
          </w:divBdr>
        </w:div>
        <w:div w:id="1858229309">
          <w:marLeft w:val="480"/>
          <w:marRight w:val="0"/>
          <w:marTop w:val="0"/>
          <w:marBottom w:val="0"/>
          <w:divBdr>
            <w:top w:val="none" w:sz="0" w:space="0" w:color="auto"/>
            <w:left w:val="none" w:sz="0" w:space="0" w:color="auto"/>
            <w:bottom w:val="none" w:sz="0" w:space="0" w:color="auto"/>
            <w:right w:val="none" w:sz="0" w:space="0" w:color="auto"/>
          </w:divBdr>
        </w:div>
        <w:div w:id="1490633269">
          <w:marLeft w:val="480"/>
          <w:marRight w:val="0"/>
          <w:marTop w:val="0"/>
          <w:marBottom w:val="0"/>
          <w:divBdr>
            <w:top w:val="none" w:sz="0" w:space="0" w:color="auto"/>
            <w:left w:val="none" w:sz="0" w:space="0" w:color="auto"/>
            <w:bottom w:val="none" w:sz="0" w:space="0" w:color="auto"/>
            <w:right w:val="none" w:sz="0" w:space="0" w:color="auto"/>
          </w:divBdr>
        </w:div>
        <w:div w:id="54669691">
          <w:marLeft w:val="480"/>
          <w:marRight w:val="0"/>
          <w:marTop w:val="0"/>
          <w:marBottom w:val="0"/>
          <w:divBdr>
            <w:top w:val="none" w:sz="0" w:space="0" w:color="auto"/>
            <w:left w:val="none" w:sz="0" w:space="0" w:color="auto"/>
            <w:bottom w:val="none" w:sz="0" w:space="0" w:color="auto"/>
            <w:right w:val="none" w:sz="0" w:space="0" w:color="auto"/>
          </w:divBdr>
        </w:div>
        <w:div w:id="1393387746">
          <w:marLeft w:val="480"/>
          <w:marRight w:val="0"/>
          <w:marTop w:val="0"/>
          <w:marBottom w:val="0"/>
          <w:divBdr>
            <w:top w:val="none" w:sz="0" w:space="0" w:color="auto"/>
            <w:left w:val="none" w:sz="0" w:space="0" w:color="auto"/>
            <w:bottom w:val="none" w:sz="0" w:space="0" w:color="auto"/>
            <w:right w:val="none" w:sz="0" w:space="0" w:color="auto"/>
          </w:divBdr>
        </w:div>
        <w:div w:id="1074936087">
          <w:marLeft w:val="480"/>
          <w:marRight w:val="0"/>
          <w:marTop w:val="0"/>
          <w:marBottom w:val="0"/>
          <w:divBdr>
            <w:top w:val="none" w:sz="0" w:space="0" w:color="auto"/>
            <w:left w:val="none" w:sz="0" w:space="0" w:color="auto"/>
            <w:bottom w:val="none" w:sz="0" w:space="0" w:color="auto"/>
            <w:right w:val="none" w:sz="0" w:space="0" w:color="auto"/>
          </w:divBdr>
        </w:div>
        <w:div w:id="876964810">
          <w:marLeft w:val="480"/>
          <w:marRight w:val="0"/>
          <w:marTop w:val="0"/>
          <w:marBottom w:val="0"/>
          <w:divBdr>
            <w:top w:val="none" w:sz="0" w:space="0" w:color="auto"/>
            <w:left w:val="none" w:sz="0" w:space="0" w:color="auto"/>
            <w:bottom w:val="none" w:sz="0" w:space="0" w:color="auto"/>
            <w:right w:val="none" w:sz="0" w:space="0" w:color="auto"/>
          </w:divBdr>
        </w:div>
        <w:div w:id="1475952031">
          <w:marLeft w:val="480"/>
          <w:marRight w:val="0"/>
          <w:marTop w:val="0"/>
          <w:marBottom w:val="0"/>
          <w:divBdr>
            <w:top w:val="none" w:sz="0" w:space="0" w:color="auto"/>
            <w:left w:val="none" w:sz="0" w:space="0" w:color="auto"/>
            <w:bottom w:val="none" w:sz="0" w:space="0" w:color="auto"/>
            <w:right w:val="none" w:sz="0" w:space="0" w:color="auto"/>
          </w:divBdr>
        </w:div>
        <w:div w:id="274481935">
          <w:marLeft w:val="480"/>
          <w:marRight w:val="0"/>
          <w:marTop w:val="0"/>
          <w:marBottom w:val="0"/>
          <w:divBdr>
            <w:top w:val="none" w:sz="0" w:space="0" w:color="auto"/>
            <w:left w:val="none" w:sz="0" w:space="0" w:color="auto"/>
            <w:bottom w:val="none" w:sz="0" w:space="0" w:color="auto"/>
            <w:right w:val="none" w:sz="0" w:space="0" w:color="auto"/>
          </w:divBdr>
        </w:div>
        <w:div w:id="1011100517">
          <w:marLeft w:val="480"/>
          <w:marRight w:val="0"/>
          <w:marTop w:val="0"/>
          <w:marBottom w:val="0"/>
          <w:divBdr>
            <w:top w:val="none" w:sz="0" w:space="0" w:color="auto"/>
            <w:left w:val="none" w:sz="0" w:space="0" w:color="auto"/>
            <w:bottom w:val="none" w:sz="0" w:space="0" w:color="auto"/>
            <w:right w:val="none" w:sz="0" w:space="0" w:color="auto"/>
          </w:divBdr>
        </w:div>
        <w:div w:id="1402211191">
          <w:marLeft w:val="480"/>
          <w:marRight w:val="0"/>
          <w:marTop w:val="0"/>
          <w:marBottom w:val="0"/>
          <w:divBdr>
            <w:top w:val="none" w:sz="0" w:space="0" w:color="auto"/>
            <w:left w:val="none" w:sz="0" w:space="0" w:color="auto"/>
            <w:bottom w:val="none" w:sz="0" w:space="0" w:color="auto"/>
            <w:right w:val="none" w:sz="0" w:space="0" w:color="auto"/>
          </w:divBdr>
        </w:div>
        <w:div w:id="1338579591">
          <w:marLeft w:val="480"/>
          <w:marRight w:val="0"/>
          <w:marTop w:val="0"/>
          <w:marBottom w:val="0"/>
          <w:divBdr>
            <w:top w:val="none" w:sz="0" w:space="0" w:color="auto"/>
            <w:left w:val="none" w:sz="0" w:space="0" w:color="auto"/>
            <w:bottom w:val="none" w:sz="0" w:space="0" w:color="auto"/>
            <w:right w:val="none" w:sz="0" w:space="0" w:color="auto"/>
          </w:divBdr>
        </w:div>
        <w:div w:id="979698289">
          <w:marLeft w:val="480"/>
          <w:marRight w:val="0"/>
          <w:marTop w:val="0"/>
          <w:marBottom w:val="0"/>
          <w:divBdr>
            <w:top w:val="none" w:sz="0" w:space="0" w:color="auto"/>
            <w:left w:val="none" w:sz="0" w:space="0" w:color="auto"/>
            <w:bottom w:val="none" w:sz="0" w:space="0" w:color="auto"/>
            <w:right w:val="none" w:sz="0" w:space="0" w:color="auto"/>
          </w:divBdr>
        </w:div>
        <w:div w:id="835192533">
          <w:marLeft w:val="480"/>
          <w:marRight w:val="0"/>
          <w:marTop w:val="0"/>
          <w:marBottom w:val="0"/>
          <w:divBdr>
            <w:top w:val="none" w:sz="0" w:space="0" w:color="auto"/>
            <w:left w:val="none" w:sz="0" w:space="0" w:color="auto"/>
            <w:bottom w:val="none" w:sz="0" w:space="0" w:color="auto"/>
            <w:right w:val="none" w:sz="0" w:space="0" w:color="auto"/>
          </w:divBdr>
        </w:div>
        <w:div w:id="680545126">
          <w:marLeft w:val="480"/>
          <w:marRight w:val="0"/>
          <w:marTop w:val="0"/>
          <w:marBottom w:val="0"/>
          <w:divBdr>
            <w:top w:val="none" w:sz="0" w:space="0" w:color="auto"/>
            <w:left w:val="none" w:sz="0" w:space="0" w:color="auto"/>
            <w:bottom w:val="none" w:sz="0" w:space="0" w:color="auto"/>
            <w:right w:val="none" w:sz="0" w:space="0" w:color="auto"/>
          </w:divBdr>
        </w:div>
        <w:div w:id="933363902">
          <w:marLeft w:val="480"/>
          <w:marRight w:val="0"/>
          <w:marTop w:val="0"/>
          <w:marBottom w:val="0"/>
          <w:divBdr>
            <w:top w:val="none" w:sz="0" w:space="0" w:color="auto"/>
            <w:left w:val="none" w:sz="0" w:space="0" w:color="auto"/>
            <w:bottom w:val="none" w:sz="0" w:space="0" w:color="auto"/>
            <w:right w:val="none" w:sz="0" w:space="0" w:color="auto"/>
          </w:divBdr>
        </w:div>
        <w:div w:id="269240119">
          <w:marLeft w:val="480"/>
          <w:marRight w:val="0"/>
          <w:marTop w:val="0"/>
          <w:marBottom w:val="0"/>
          <w:divBdr>
            <w:top w:val="none" w:sz="0" w:space="0" w:color="auto"/>
            <w:left w:val="none" w:sz="0" w:space="0" w:color="auto"/>
            <w:bottom w:val="none" w:sz="0" w:space="0" w:color="auto"/>
            <w:right w:val="none" w:sz="0" w:space="0" w:color="auto"/>
          </w:divBdr>
        </w:div>
        <w:div w:id="702940835">
          <w:marLeft w:val="480"/>
          <w:marRight w:val="0"/>
          <w:marTop w:val="0"/>
          <w:marBottom w:val="0"/>
          <w:divBdr>
            <w:top w:val="none" w:sz="0" w:space="0" w:color="auto"/>
            <w:left w:val="none" w:sz="0" w:space="0" w:color="auto"/>
            <w:bottom w:val="none" w:sz="0" w:space="0" w:color="auto"/>
            <w:right w:val="none" w:sz="0" w:space="0" w:color="auto"/>
          </w:divBdr>
        </w:div>
        <w:div w:id="462698197">
          <w:marLeft w:val="480"/>
          <w:marRight w:val="0"/>
          <w:marTop w:val="0"/>
          <w:marBottom w:val="0"/>
          <w:divBdr>
            <w:top w:val="none" w:sz="0" w:space="0" w:color="auto"/>
            <w:left w:val="none" w:sz="0" w:space="0" w:color="auto"/>
            <w:bottom w:val="none" w:sz="0" w:space="0" w:color="auto"/>
            <w:right w:val="none" w:sz="0" w:space="0" w:color="auto"/>
          </w:divBdr>
        </w:div>
        <w:div w:id="590237532">
          <w:marLeft w:val="480"/>
          <w:marRight w:val="0"/>
          <w:marTop w:val="0"/>
          <w:marBottom w:val="0"/>
          <w:divBdr>
            <w:top w:val="none" w:sz="0" w:space="0" w:color="auto"/>
            <w:left w:val="none" w:sz="0" w:space="0" w:color="auto"/>
            <w:bottom w:val="none" w:sz="0" w:space="0" w:color="auto"/>
            <w:right w:val="none" w:sz="0" w:space="0" w:color="auto"/>
          </w:divBdr>
        </w:div>
        <w:div w:id="602762391">
          <w:marLeft w:val="480"/>
          <w:marRight w:val="0"/>
          <w:marTop w:val="0"/>
          <w:marBottom w:val="0"/>
          <w:divBdr>
            <w:top w:val="none" w:sz="0" w:space="0" w:color="auto"/>
            <w:left w:val="none" w:sz="0" w:space="0" w:color="auto"/>
            <w:bottom w:val="none" w:sz="0" w:space="0" w:color="auto"/>
            <w:right w:val="none" w:sz="0" w:space="0" w:color="auto"/>
          </w:divBdr>
        </w:div>
        <w:div w:id="108790792">
          <w:marLeft w:val="480"/>
          <w:marRight w:val="0"/>
          <w:marTop w:val="0"/>
          <w:marBottom w:val="0"/>
          <w:divBdr>
            <w:top w:val="none" w:sz="0" w:space="0" w:color="auto"/>
            <w:left w:val="none" w:sz="0" w:space="0" w:color="auto"/>
            <w:bottom w:val="none" w:sz="0" w:space="0" w:color="auto"/>
            <w:right w:val="none" w:sz="0" w:space="0" w:color="auto"/>
          </w:divBdr>
        </w:div>
        <w:div w:id="779644215">
          <w:marLeft w:val="480"/>
          <w:marRight w:val="0"/>
          <w:marTop w:val="0"/>
          <w:marBottom w:val="0"/>
          <w:divBdr>
            <w:top w:val="none" w:sz="0" w:space="0" w:color="auto"/>
            <w:left w:val="none" w:sz="0" w:space="0" w:color="auto"/>
            <w:bottom w:val="none" w:sz="0" w:space="0" w:color="auto"/>
            <w:right w:val="none" w:sz="0" w:space="0" w:color="auto"/>
          </w:divBdr>
        </w:div>
        <w:div w:id="2082436344">
          <w:marLeft w:val="480"/>
          <w:marRight w:val="0"/>
          <w:marTop w:val="0"/>
          <w:marBottom w:val="0"/>
          <w:divBdr>
            <w:top w:val="none" w:sz="0" w:space="0" w:color="auto"/>
            <w:left w:val="none" w:sz="0" w:space="0" w:color="auto"/>
            <w:bottom w:val="none" w:sz="0" w:space="0" w:color="auto"/>
            <w:right w:val="none" w:sz="0" w:space="0" w:color="auto"/>
          </w:divBdr>
        </w:div>
        <w:div w:id="2029602385">
          <w:marLeft w:val="480"/>
          <w:marRight w:val="0"/>
          <w:marTop w:val="0"/>
          <w:marBottom w:val="0"/>
          <w:divBdr>
            <w:top w:val="none" w:sz="0" w:space="0" w:color="auto"/>
            <w:left w:val="none" w:sz="0" w:space="0" w:color="auto"/>
            <w:bottom w:val="none" w:sz="0" w:space="0" w:color="auto"/>
            <w:right w:val="none" w:sz="0" w:space="0" w:color="auto"/>
          </w:divBdr>
        </w:div>
        <w:div w:id="987056415">
          <w:marLeft w:val="480"/>
          <w:marRight w:val="0"/>
          <w:marTop w:val="0"/>
          <w:marBottom w:val="0"/>
          <w:divBdr>
            <w:top w:val="none" w:sz="0" w:space="0" w:color="auto"/>
            <w:left w:val="none" w:sz="0" w:space="0" w:color="auto"/>
            <w:bottom w:val="none" w:sz="0" w:space="0" w:color="auto"/>
            <w:right w:val="none" w:sz="0" w:space="0" w:color="auto"/>
          </w:divBdr>
        </w:div>
        <w:div w:id="1091664338">
          <w:marLeft w:val="480"/>
          <w:marRight w:val="0"/>
          <w:marTop w:val="0"/>
          <w:marBottom w:val="0"/>
          <w:divBdr>
            <w:top w:val="none" w:sz="0" w:space="0" w:color="auto"/>
            <w:left w:val="none" w:sz="0" w:space="0" w:color="auto"/>
            <w:bottom w:val="none" w:sz="0" w:space="0" w:color="auto"/>
            <w:right w:val="none" w:sz="0" w:space="0" w:color="auto"/>
          </w:divBdr>
        </w:div>
        <w:div w:id="531500867">
          <w:marLeft w:val="480"/>
          <w:marRight w:val="0"/>
          <w:marTop w:val="0"/>
          <w:marBottom w:val="0"/>
          <w:divBdr>
            <w:top w:val="none" w:sz="0" w:space="0" w:color="auto"/>
            <w:left w:val="none" w:sz="0" w:space="0" w:color="auto"/>
            <w:bottom w:val="none" w:sz="0" w:space="0" w:color="auto"/>
            <w:right w:val="none" w:sz="0" w:space="0" w:color="auto"/>
          </w:divBdr>
        </w:div>
        <w:div w:id="49768802">
          <w:marLeft w:val="480"/>
          <w:marRight w:val="0"/>
          <w:marTop w:val="0"/>
          <w:marBottom w:val="0"/>
          <w:divBdr>
            <w:top w:val="none" w:sz="0" w:space="0" w:color="auto"/>
            <w:left w:val="none" w:sz="0" w:space="0" w:color="auto"/>
            <w:bottom w:val="none" w:sz="0" w:space="0" w:color="auto"/>
            <w:right w:val="none" w:sz="0" w:space="0" w:color="auto"/>
          </w:divBdr>
        </w:div>
        <w:div w:id="1921596643">
          <w:marLeft w:val="480"/>
          <w:marRight w:val="0"/>
          <w:marTop w:val="0"/>
          <w:marBottom w:val="0"/>
          <w:divBdr>
            <w:top w:val="none" w:sz="0" w:space="0" w:color="auto"/>
            <w:left w:val="none" w:sz="0" w:space="0" w:color="auto"/>
            <w:bottom w:val="none" w:sz="0" w:space="0" w:color="auto"/>
            <w:right w:val="none" w:sz="0" w:space="0" w:color="auto"/>
          </w:divBdr>
        </w:div>
        <w:div w:id="1566068146">
          <w:marLeft w:val="480"/>
          <w:marRight w:val="0"/>
          <w:marTop w:val="0"/>
          <w:marBottom w:val="0"/>
          <w:divBdr>
            <w:top w:val="none" w:sz="0" w:space="0" w:color="auto"/>
            <w:left w:val="none" w:sz="0" w:space="0" w:color="auto"/>
            <w:bottom w:val="none" w:sz="0" w:space="0" w:color="auto"/>
            <w:right w:val="none" w:sz="0" w:space="0" w:color="auto"/>
          </w:divBdr>
        </w:div>
        <w:div w:id="1361777570">
          <w:marLeft w:val="480"/>
          <w:marRight w:val="0"/>
          <w:marTop w:val="0"/>
          <w:marBottom w:val="0"/>
          <w:divBdr>
            <w:top w:val="none" w:sz="0" w:space="0" w:color="auto"/>
            <w:left w:val="none" w:sz="0" w:space="0" w:color="auto"/>
            <w:bottom w:val="none" w:sz="0" w:space="0" w:color="auto"/>
            <w:right w:val="none" w:sz="0" w:space="0" w:color="auto"/>
          </w:divBdr>
        </w:div>
        <w:div w:id="1096052658">
          <w:marLeft w:val="480"/>
          <w:marRight w:val="0"/>
          <w:marTop w:val="0"/>
          <w:marBottom w:val="0"/>
          <w:divBdr>
            <w:top w:val="none" w:sz="0" w:space="0" w:color="auto"/>
            <w:left w:val="none" w:sz="0" w:space="0" w:color="auto"/>
            <w:bottom w:val="none" w:sz="0" w:space="0" w:color="auto"/>
            <w:right w:val="none" w:sz="0" w:space="0" w:color="auto"/>
          </w:divBdr>
        </w:div>
        <w:div w:id="980572971">
          <w:marLeft w:val="480"/>
          <w:marRight w:val="0"/>
          <w:marTop w:val="0"/>
          <w:marBottom w:val="0"/>
          <w:divBdr>
            <w:top w:val="none" w:sz="0" w:space="0" w:color="auto"/>
            <w:left w:val="none" w:sz="0" w:space="0" w:color="auto"/>
            <w:bottom w:val="none" w:sz="0" w:space="0" w:color="auto"/>
            <w:right w:val="none" w:sz="0" w:space="0" w:color="auto"/>
          </w:divBdr>
        </w:div>
        <w:div w:id="458958668">
          <w:marLeft w:val="480"/>
          <w:marRight w:val="0"/>
          <w:marTop w:val="0"/>
          <w:marBottom w:val="0"/>
          <w:divBdr>
            <w:top w:val="none" w:sz="0" w:space="0" w:color="auto"/>
            <w:left w:val="none" w:sz="0" w:space="0" w:color="auto"/>
            <w:bottom w:val="none" w:sz="0" w:space="0" w:color="auto"/>
            <w:right w:val="none" w:sz="0" w:space="0" w:color="auto"/>
          </w:divBdr>
        </w:div>
        <w:div w:id="773063622">
          <w:marLeft w:val="480"/>
          <w:marRight w:val="0"/>
          <w:marTop w:val="0"/>
          <w:marBottom w:val="0"/>
          <w:divBdr>
            <w:top w:val="none" w:sz="0" w:space="0" w:color="auto"/>
            <w:left w:val="none" w:sz="0" w:space="0" w:color="auto"/>
            <w:bottom w:val="none" w:sz="0" w:space="0" w:color="auto"/>
            <w:right w:val="none" w:sz="0" w:space="0" w:color="auto"/>
          </w:divBdr>
        </w:div>
        <w:div w:id="1462188469">
          <w:marLeft w:val="480"/>
          <w:marRight w:val="0"/>
          <w:marTop w:val="0"/>
          <w:marBottom w:val="0"/>
          <w:divBdr>
            <w:top w:val="none" w:sz="0" w:space="0" w:color="auto"/>
            <w:left w:val="none" w:sz="0" w:space="0" w:color="auto"/>
            <w:bottom w:val="none" w:sz="0" w:space="0" w:color="auto"/>
            <w:right w:val="none" w:sz="0" w:space="0" w:color="auto"/>
          </w:divBdr>
        </w:div>
        <w:div w:id="1921480969">
          <w:marLeft w:val="480"/>
          <w:marRight w:val="0"/>
          <w:marTop w:val="0"/>
          <w:marBottom w:val="0"/>
          <w:divBdr>
            <w:top w:val="none" w:sz="0" w:space="0" w:color="auto"/>
            <w:left w:val="none" w:sz="0" w:space="0" w:color="auto"/>
            <w:bottom w:val="none" w:sz="0" w:space="0" w:color="auto"/>
            <w:right w:val="none" w:sz="0" w:space="0" w:color="auto"/>
          </w:divBdr>
        </w:div>
        <w:div w:id="1868105684">
          <w:marLeft w:val="480"/>
          <w:marRight w:val="0"/>
          <w:marTop w:val="0"/>
          <w:marBottom w:val="0"/>
          <w:divBdr>
            <w:top w:val="none" w:sz="0" w:space="0" w:color="auto"/>
            <w:left w:val="none" w:sz="0" w:space="0" w:color="auto"/>
            <w:bottom w:val="none" w:sz="0" w:space="0" w:color="auto"/>
            <w:right w:val="none" w:sz="0" w:space="0" w:color="auto"/>
          </w:divBdr>
        </w:div>
        <w:div w:id="1228614472">
          <w:marLeft w:val="480"/>
          <w:marRight w:val="0"/>
          <w:marTop w:val="0"/>
          <w:marBottom w:val="0"/>
          <w:divBdr>
            <w:top w:val="none" w:sz="0" w:space="0" w:color="auto"/>
            <w:left w:val="none" w:sz="0" w:space="0" w:color="auto"/>
            <w:bottom w:val="none" w:sz="0" w:space="0" w:color="auto"/>
            <w:right w:val="none" w:sz="0" w:space="0" w:color="auto"/>
          </w:divBdr>
        </w:div>
        <w:div w:id="1963144317">
          <w:marLeft w:val="480"/>
          <w:marRight w:val="0"/>
          <w:marTop w:val="0"/>
          <w:marBottom w:val="0"/>
          <w:divBdr>
            <w:top w:val="none" w:sz="0" w:space="0" w:color="auto"/>
            <w:left w:val="none" w:sz="0" w:space="0" w:color="auto"/>
            <w:bottom w:val="none" w:sz="0" w:space="0" w:color="auto"/>
            <w:right w:val="none" w:sz="0" w:space="0" w:color="auto"/>
          </w:divBdr>
        </w:div>
        <w:div w:id="693969002">
          <w:marLeft w:val="480"/>
          <w:marRight w:val="0"/>
          <w:marTop w:val="0"/>
          <w:marBottom w:val="0"/>
          <w:divBdr>
            <w:top w:val="none" w:sz="0" w:space="0" w:color="auto"/>
            <w:left w:val="none" w:sz="0" w:space="0" w:color="auto"/>
            <w:bottom w:val="none" w:sz="0" w:space="0" w:color="auto"/>
            <w:right w:val="none" w:sz="0" w:space="0" w:color="auto"/>
          </w:divBdr>
        </w:div>
        <w:div w:id="565916657">
          <w:marLeft w:val="480"/>
          <w:marRight w:val="0"/>
          <w:marTop w:val="0"/>
          <w:marBottom w:val="0"/>
          <w:divBdr>
            <w:top w:val="none" w:sz="0" w:space="0" w:color="auto"/>
            <w:left w:val="none" w:sz="0" w:space="0" w:color="auto"/>
            <w:bottom w:val="none" w:sz="0" w:space="0" w:color="auto"/>
            <w:right w:val="none" w:sz="0" w:space="0" w:color="auto"/>
          </w:divBdr>
        </w:div>
        <w:div w:id="1074742917">
          <w:marLeft w:val="480"/>
          <w:marRight w:val="0"/>
          <w:marTop w:val="0"/>
          <w:marBottom w:val="0"/>
          <w:divBdr>
            <w:top w:val="none" w:sz="0" w:space="0" w:color="auto"/>
            <w:left w:val="none" w:sz="0" w:space="0" w:color="auto"/>
            <w:bottom w:val="none" w:sz="0" w:space="0" w:color="auto"/>
            <w:right w:val="none" w:sz="0" w:space="0" w:color="auto"/>
          </w:divBdr>
        </w:div>
        <w:div w:id="2125491651">
          <w:marLeft w:val="480"/>
          <w:marRight w:val="0"/>
          <w:marTop w:val="0"/>
          <w:marBottom w:val="0"/>
          <w:divBdr>
            <w:top w:val="none" w:sz="0" w:space="0" w:color="auto"/>
            <w:left w:val="none" w:sz="0" w:space="0" w:color="auto"/>
            <w:bottom w:val="none" w:sz="0" w:space="0" w:color="auto"/>
            <w:right w:val="none" w:sz="0" w:space="0" w:color="auto"/>
          </w:divBdr>
        </w:div>
        <w:div w:id="2041277390">
          <w:marLeft w:val="480"/>
          <w:marRight w:val="0"/>
          <w:marTop w:val="0"/>
          <w:marBottom w:val="0"/>
          <w:divBdr>
            <w:top w:val="none" w:sz="0" w:space="0" w:color="auto"/>
            <w:left w:val="none" w:sz="0" w:space="0" w:color="auto"/>
            <w:bottom w:val="none" w:sz="0" w:space="0" w:color="auto"/>
            <w:right w:val="none" w:sz="0" w:space="0" w:color="auto"/>
          </w:divBdr>
        </w:div>
        <w:div w:id="1619608824">
          <w:marLeft w:val="480"/>
          <w:marRight w:val="0"/>
          <w:marTop w:val="0"/>
          <w:marBottom w:val="0"/>
          <w:divBdr>
            <w:top w:val="none" w:sz="0" w:space="0" w:color="auto"/>
            <w:left w:val="none" w:sz="0" w:space="0" w:color="auto"/>
            <w:bottom w:val="none" w:sz="0" w:space="0" w:color="auto"/>
            <w:right w:val="none" w:sz="0" w:space="0" w:color="auto"/>
          </w:divBdr>
        </w:div>
      </w:divsChild>
    </w:div>
    <w:div w:id="2122140162">
      <w:bodyDiv w:val="1"/>
      <w:marLeft w:val="0"/>
      <w:marRight w:val="0"/>
      <w:marTop w:val="0"/>
      <w:marBottom w:val="0"/>
      <w:divBdr>
        <w:top w:val="none" w:sz="0" w:space="0" w:color="auto"/>
        <w:left w:val="none" w:sz="0" w:space="0" w:color="auto"/>
        <w:bottom w:val="none" w:sz="0" w:space="0" w:color="auto"/>
        <w:right w:val="none" w:sz="0" w:space="0" w:color="auto"/>
      </w:divBdr>
    </w:div>
    <w:div w:id="2122143434">
      <w:bodyDiv w:val="1"/>
      <w:marLeft w:val="0"/>
      <w:marRight w:val="0"/>
      <w:marTop w:val="0"/>
      <w:marBottom w:val="0"/>
      <w:divBdr>
        <w:top w:val="none" w:sz="0" w:space="0" w:color="auto"/>
        <w:left w:val="none" w:sz="0" w:space="0" w:color="auto"/>
        <w:bottom w:val="none" w:sz="0" w:space="0" w:color="auto"/>
        <w:right w:val="none" w:sz="0" w:space="0" w:color="auto"/>
      </w:divBdr>
    </w:div>
    <w:div w:id="2122264960">
      <w:bodyDiv w:val="1"/>
      <w:marLeft w:val="0"/>
      <w:marRight w:val="0"/>
      <w:marTop w:val="0"/>
      <w:marBottom w:val="0"/>
      <w:divBdr>
        <w:top w:val="none" w:sz="0" w:space="0" w:color="auto"/>
        <w:left w:val="none" w:sz="0" w:space="0" w:color="auto"/>
        <w:bottom w:val="none" w:sz="0" w:space="0" w:color="auto"/>
        <w:right w:val="none" w:sz="0" w:space="0" w:color="auto"/>
      </w:divBdr>
    </w:div>
    <w:div w:id="2122411271">
      <w:bodyDiv w:val="1"/>
      <w:marLeft w:val="0"/>
      <w:marRight w:val="0"/>
      <w:marTop w:val="0"/>
      <w:marBottom w:val="0"/>
      <w:divBdr>
        <w:top w:val="none" w:sz="0" w:space="0" w:color="auto"/>
        <w:left w:val="none" w:sz="0" w:space="0" w:color="auto"/>
        <w:bottom w:val="none" w:sz="0" w:space="0" w:color="auto"/>
        <w:right w:val="none" w:sz="0" w:space="0" w:color="auto"/>
      </w:divBdr>
    </w:div>
    <w:div w:id="2122649936">
      <w:bodyDiv w:val="1"/>
      <w:marLeft w:val="0"/>
      <w:marRight w:val="0"/>
      <w:marTop w:val="0"/>
      <w:marBottom w:val="0"/>
      <w:divBdr>
        <w:top w:val="none" w:sz="0" w:space="0" w:color="auto"/>
        <w:left w:val="none" w:sz="0" w:space="0" w:color="auto"/>
        <w:bottom w:val="none" w:sz="0" w:space="0" w:color="auto"/>
        <w:right w:val="none" w:sz="0" w:space="0" w:color="auto"/>
      </w:divBdr>
    </w:div>
    <w:div w:id="2122915654">
      <w:bodyDiv w:val="1"/>
      <w:marLeft w:val="0"/>
      <w:marRight w:val="0"/>
      <w:marTop w:val="0"/>
      <w:marBottom w:val="0"/>
      <w:divBdr>
        <w:top w:val="none" w:sz="0" w:space="0" w:color="auto"/>
        <w:left w:val="none" w:sz="0" w:space="0" w:color="auto"/>
        <w:bottom w:val="none" w:sz="0" w:space="0" w:color="auto"/>
        <w:right w:val="none" w:sz="0" w:space="0" w:color="auto"/>
      </w:divBdr>
    </w:div>
    <w:div w:id="2122993906">
      <w:bodyDiv w:val="1"/>
      <w:marLeft w:val="0"/>
      <w:marRight w:val="0"/>
      <w:marTop w:val="0"/>
      <w:marBottom w:val="0"/>
      <w:divBdr>
        <w:top w:val="none" w:sz="0" w:space="0" w:color="auto"/>
        <w:left w:val="none" w:sz="0" w:space="0" w:color="auto"/>
        <w:bottom w:val="none" w:sz="0" w:space="0" w:color="auto"/>
        <w:right w:val="none" w:sz="0" w:space="0" w:color="auto"/>
      </w:divBdr>
    </w:div>
    <w:div w:id="2124611742">
      <w:bodyDiv w:val="1"/>
      <w:marLeft w:val="0"/>
      <w:marRight w:val="0"/>
      <w:marTop w:val="0"/>
      <w:marBottom w:val="0"/>
      <w:divBdr>
        <w:top w:val="none" w:sz="0" w:space="0" w:color="auto"/>
        <w:left w:val="none" w:sz="0" w:space="0" w:color="auto"/>
        <w:bottom w:val="none" w:sz="0" w:space="0" w:color="auto"/>
        <w:right w:val="none" w:sz="0" w:space="0" w:color="auto"/>
      </w:divBdr>
    </w:div>
    <w:div w:id="2124617028">
      <w:bodyDiv w:val="1"/>
      <w:marLeft w:val="0"/>
      <w:marRight w:val="0"/>
      <w:marTop w:val="0"/>
      <w:marBottom w:val="0"/>
      <w:divBdr>
        <w:top w:val="none" w:sz="0" w:space="0" w:color="auto"/>
        <w:left w:val="none" w:sz="0" w:space="0" w:color="auto"/>
        <w:bottom w:val="none" w:sz="0" w:space="0" w:color="auto"/>
        <w:right w:val="none" w:sz="0" w:space="0" w:color="auto"/>
      </w:divBdr>
    </w:div>
    <w:div w:id="2128237274">
      <w:bodyDiv w:val="1"/>
      <w:marLeft w:val="0"/>
      <w:marRight w:val="0"/>
      <w:marTop w:val="0"/>
      <w:marBottom w:val="0"/>
      <w:divBdr>
        <w:top w:val="none" w:sz="0" w:space="0" w:color="auto"/>
        <w:left w:val="none" w:sz="0" w:space="0" w:color="auto"/>
        <w:bottom w:val="none" w:sz="0" w:space="0" w:color="auto"/>
        <w:right w:val="none" w:sz="0" w:space="0" w:color="auto"/>
      </w:divBdr>
    </w:div>
    <w:div w:id="2128313710">
      <w:bodyDiv w:val="1"/>
      <w:marLeft w:val="0"/>
      <w:marRight w:val="0"/>
      <w:marTop w:val="0"/>
      <w:marBottom w:val="0"/>
      <w:divBdr>
        <w:top w:val="none" w:sz="0" w:space="0" w:color="auto"/>
        <w:left w:val="none" w:sz="0" w:space="0" w:color="auto"/>
        <w:bottom w:val="none" w:sz="0" w:space="0" w:color="auto"/>
        <w:right w:val="none" w:sz="0" w:space="0" w:color="auto"/>
      </w:divBdr>
    </w:div>
    <w:div w:id="2128573980">
      <w:bodyDiv w:val="1"/>
      <w:marLeft w:val="0"/>
      <w:marRight w:val="0"/>
      <w:marTop w:val="0"/>
      <w:marBottom w:val="0"/>
      <w:divBdr>
        <w:top w:val="none" w:sz="0" w:space="0" w:color="auto"/>
        <w:left w:val="none" w:sz="0" w:space="0" w:color="auto"/>
        <w:bottom w:val="none" w:sz="0" w:space="0" w:color="auto"/>
        <w:right w:val="none" w:sz="0" w:space="0" w:color="auto"/>
      </w:divBdr>
    </w:div>
    <w:div w:id="2129008860">
      <w:bodyDiv w:val="1"/>
      <w:marLeft w:val="0"/>
      <w:marRight w:val="0"/>
      <w:marTop w:val="0"/>
      <w:marBottom w:val="0"/>
      <w:divBdr>
        <w:top w:val="none" w:sz="0" w:space="0" w:color="auto"/>
        <w:left w:val="none" w:sz="0" w:space="0" w:color="auto"/>
        <w:bottom w:val="none" w:sz="0" w:space="0" w:color="auto"/>
        <w:right w:val="none" w:sz="0" w:space="0" w:color="auto"/>
      </w:divBdr>
    </w:div>
    <w:div w:id="2129277375">
      <w:bodyDiv w:val="1"/>
      <w:marLeft w:val="0"/>
      <w:marRight w:val="0"/>
      <w:marTop w:val="0"/>
      <w:marBottom w:val="0"/>
      <w:divBdr>
        <w:top w:val="none" w:sz="0" w:space="0" w:color="auto"/>
        <w:left w:val="none" w:sz="0" w:space="0" w:color="auto"/>
        <w:bottom w:val="none" w:sz="0" w:space="0" w:color="auto"/>
        <w:right w:val="none" w:sz="0" w:space="0" w:color="auto"/>
      </w:divBdr>
      <w:divsChild>
        <w:div w:id="1873155432">
          <w:marLeft w:val="480"/>
          <w:marRight w:val="0"/>
          <w:marTop w:val="0"/>
          <w:marBottom w:val="0"/>
          <w:divBdr>
            <w:top w:val="none" w:sz="0" w:space="0" w:color="auto"/>
            <w:left w:val="none" w:sz="0" w:space="0" w:color="auto"/>
            <w:bottom w:val="none" w:sz="0" w:space="0" w:color="auto"/>
            <w:right w:val="none" w:sz="0" w:space="0" w:color="auto"/>
          </w:divBdr>
        </w:div>
        <w:div w:id="1296595107">
          <w:marLeft w:val="480"/>
          <w:marRight w:val="0"/>
          <w:marTop w:val="0"/>
          <w:marBottom w:val="0"/>
          <w:divBdr>
            <w:top w:val="none" w:sz="0" w:space="0" w:color="auto"/>
            <w:left w:val="none" w:sz="0" w:space="0" w:color="auto"/>
            <w:bottom w:val="none" w:sz="0" w:space="0" w:color="auto"/>
            <w:right w:val="none" w:sz="0" w:space="0" w:color="auto"/>
          </w:divBdr>
        </w:div>
        <w:div w:id="997080299">
          <w:marLeft w:val="480"/>
          <w:marRight w:val="0"/>
          <w:marTop w:val="0"/>
          <w:marBottom w:val="0"/>
          <w:divBdr>
            <w:top w:val="none" w:sz="0" w:space="0" w:color="auto"/>
            <w:left w:val="none" w:sz="0" w:space="0" w:color="auto"/>
            <w:bottom w:val="none" w:sz="0" w:space="0" w:color="auto"/>
            <w:right w:val="none" w:sz="0" w:space="0" w:color="auto"/>
          </w:divBdr>
        </w:div>
        <w:div w:id="395444366">
          <w:marLeft w:val="480"/>
          <w:marRight w:val="0"/>
          <w:marTop w:val="0"/>
          <w:marBottom w:val="0"/>
          <w:divBdr>
            <w:top w:val="none" w:sz="0" w:space="0" w:color="auto"/>
            <w:left w:val="none" w:sz="0" w:space="0" w:color="auto"/>
            <w:bottom w:val="none" w:sz="0" w:space="0" w:color="auto"/>
            <w:right w:val="none" w:sz="0" w:space="0" w:color="auto"/>
          </w:divBdr>
        </w:div>
        <w:div w:id="1344673424">
          <w:marLeft w:val="480"/>
          <w:marRight w:val="0"/>
          <w:marTop w:val="0"/>
          <w:marBottom w:val="0"/>
          <w:divBdr>
            <w:top w:val="none" w:sz="0" w:space="0" w:color="auto"/>
            <w:left w:val="none" w:sz="0" w:space="0" w:color="auto"/>
            <w:bottom w:val="none" w:sz="0" w:space="0" w:color="auto"/>
            <w:right w:val="none" w:sz="0" w:space="0" w:color="auto"/>
          </w:divBdr>
        </w:div>
        <w:div w:id="296036696">
          <w:marLeft w:val="480"/>
          <w:marRight w:val="0"/>
          <w:marTop w:val="0"/>
          <w:marBottom w:val="0"/>
          <w:divBdr>
            <w:top w:val="none" w:sz="0" w:space="0" w:color="auto"/>
            <w:left w:val="none" w:sz="0" w:space="0" w:color="auto"/>
            <w:bottom w:val="none" w:sz="0" w:space="0" w:color="auto"/>
            <w:right w:val="none" w:sz="0" w:space="0" w:color="auto"/>
          </w:divBdr>
        </w:div>
        <w:div w:id="969822282">
          <w:marLeft w:val="480"/>
          <w:marRight w:val="0"/>
          <w:marTop w:val="0"/>
          <w:marBottom w:val="0"/>
          <w:divBdr>
            <w:top w:val="none" w:sz="0" w:space="0" w:color="auto"/>
            <w:left w:val="none" w:sz="0" w:space="0" w:color="auto"/>
            <w:bottom w:val="none" w:sz="0" w:space="0" w:color="auto"/>
            <w:right w:val="none" w:sz="0" w:space="0" w:color="auto"/>
          </w:divBdr>
        </w:div>
        <w:div w:id="1100874455">
          <w:marLeft w:val="480"/>
          <w:marRight w:val="0"/>
          <w:marTop w:val="0"/>
          <w:marBottom w:val="0"/>
          <w:divBdr>
            <w:top w:val="none" w:sz="0" w:space="0" w:color="auto"/>
            <w:left w:val="none" w:sz="0" w:space="0" w:color="auto"/>
            <w:bottom w:val="none" w:sz="0" w:space="0" w:color="auto"/>
            <w:right w:val="none" w:sz="0" w:space="0" w:color="auto"/>
          </w:divBdr>
        </w:div>
        <w:div w:id="1947420426">
          <w:marLeft w:val="480"/>
          <w:marRight w:val="0"/>
          <w:marTop w:val="0"/>
          <w:marBottom w:val="0"/>
          <w:divBdr>
            <w:top w:val="none" w:sz="0" w:space="0" w:color="auto"/>
            <w:left w:val="none" w:sz="0" w:space="0" w:color="auto"/>
            <w:bottom w:val="none" w:sz="0" w:space="0" w:color="auto"/>
            <w:right w:val="none" w:sz="0" w:space="0" w:color="auto"/>
          </w:divBdr>
        </w:div>
        <w:div w:id="1776973577">
          <w:marLeft w:val="480"/>
          <w:marRight w:val="0"/>
          <w:marTop w:val="0"/>
          <w:marBottom w:val="0"/>
          <w:divBdr>
            <w:top w:val="none" w:sz="0" w:space="0" w:color="auto"/>
            <w:left w:val="none" w:sz="0" w:space="0" w:color="auto"/>
            <w:bottom w:val="none" w:sz="0" w:space="0" w:color="auto"/>
            <w:right w:val="none" w:sz="0" w:space="0" w:color="auto"/>
          </w:divBdr>
        </w:div>
        <w:div w:id="1373917644">
          <w:marLeft w:val="480"/>
          <w:marRight w:val="0"/>
          <w:marTop w:val="0"/>
          <w:marBottom w:val="0"/>
          <w:divBdr>
            <w:top w:val="none" w:sz="0" w:space="0" w:color="auto"/>
            <w:left w:val="none" w:sz="0" w:space="0" w:color="auto"/>
            <w:bottom w:val="none" w:sz="0" w:space="0" w:color="auto"/>
            <w:right w:val="none" w:sz="0" w:space="0" w:color="auto"/>
          </w:divBdr>
        </w:div>
        <w:div w:id="544174984">
          <w:marLeft w:val="480"/>
          <w:marRight w:val="0"/>
          <w:marTop w:val="0"/>
          <w:marBottom w:val="0"/>
          <w:divBdr>
            <w:top w:val="none" w:sz="0" w:space="0" w:color="auto"/>
            <w:left w:val="none" w:sz="0" w:space="0" w:color="auto"/>
            <w:bottom w:val="none" w:sz="0" w:space="0" w:color="auto"/>
            <w:right w:val="none" w:sz="0" w:space="0" w:color="auto"/>
          </w:divBdr>
        </w:div>
        <w:div w:id="1641693833">
          <w:marLeft w:val="480"/>
          <w:marRight w:val="0"/>
          <w:marTop w:val="0"/>
          <w:marBottom w:val="0"/>
          <w:divBdr>
            <w:top w:val="none" w:sz="0" w:space="0" w:color="auto"/>
            <w:left w:val="none" w:sz="0" w:space="0" w:color="auto"/>
            <w:bottom w:val="none" w:sz="0" w:space="0" w:color="auto"/>
            <w:right w:val="none" w:sz="0" w:space="0" w:color="auto"/>
          </w:divBdr>
        </w:div>
        <w:div w:id="271712362">
          <w:marLeft w:val="480"/>
          <w:marRight w:val="0"/>
          <w:marTop w:val="0"/>
          <w:marBottom w:val="0"/>
          <w:divBdr>
            <w:top w:val="none" w:sz="0" w:space="0" w:color="auto"/>
            <w:left w:val="none" w:sz="0" w:space="0" w:color="auto"/>
            <w:bottom w:val="none" w:sz="0" w:space="0" w:color="auto"/>
            <w:right w:val="none" w:sz="0" w:space="0" w:color="auto"/>
          </w:divBdr>
        </w:div>
        <w:div w:id="1856113566">
          <w:marLeft w:val="480"/>
          <w:marRight w:val="0"/>
          <w:marTop w:val="0"/>
          <w:marBottom w:val="0"/>
          <w:divBdr>
            <w:top w:val="none" w:sz="0" w:space="0" w:color="auto"/>
            <w:left w:val="none" w:sz="0" w:space="0" w:color="auto"/>
            <w:bottom w:val="none" w:sz="0" w:space="0" w:color="auto"/>
            <w:right w:val="none" w:sz="0" w:space="0" w:color="auto"/>
          </w:divBdr>
        </w:div>
        <w:div w:id="998733103">
          <w:marLeft w:val="480"/>
          <w:marRight w:val="0"/>
          <w:marTop w:val="0"/>
          <w:marBottom w:val="0"/>
          <w:divBdr>
            <w:top w:val="none" w:sz="0" w:space="0" w:color="auto"/>
            <w:left w:val="none" w:sz="0" w:space="0" w:color="auto"/>
            <w:bottom w:val="none" w:sz="0" w:space="0" w:color="auto"/>
            <w:right w:val="none" w:sz="0" w:space="0" w:color="auto"/>
          </w:divBdr>
        </w:div>
        <w:div w:id="776682452">
          <w:marLeft w:val="480"/>
          <w:marRight w:val="0"/>
          <w:marTop w:val="0"/>
          <w:marBottom w:val="0"/>
          <w:divBdr>
            <w:top w:val="none" w:sz="0" w:space="0" w:color="auto"/>
            <w:left w:val="none" w:sz="0" w:space="0" w:color="auto"/>
            <w:bottom w:val="none" w:sz="0" w:space="0" w:color="auto"/>
            <w:right w:val="none" w:sz="0" w:space="0" w:color="auto"/>
          </w:divBdr>
        </w:div>
        <w:div w:id="1399328787">
          <w:marLeft w:val="480"/>
          <w:marRight w:val="0"/>
          <w:marTop w:val="0"/>
          <w:marBottom w:val="0"/>
          <w:divBdr>
            <w:top w:val="none" w:sz="0" w:space="0" w:color="auto"/>
            <w:left w:val="none" w:sz="0" w:space="0" w:color="auto"/>
            <w:bottom w:val="none" w:sz="0" w:space="0" w:color="auto"/>
            <w:right w:val="none" w:sz="0" w:space="0" w:color="auto"/>
          </w:divBdr>
        </w:div>
        <w:div w:id="738941962">
          <w:marLeft w:val="480"/>
          <w:marRight w:val="0"/>
          <w:marTop w:val="0"/>
          <w:marBottom w:val="0"/>
          <w:divBdr>
            <w:top w:val="none" w:sz="0" w:space="0" w:color="auto"/>
            <w:left w:val="none" w:sz="0" w:space="0" w:color="auto"/>
            <w:bottom w:val="none" w:sz="0" w:space="0" w:color="auto"/>
            <w:right w:val="none" w:sz="0" w:space="0" w:color="auto"/>
          </w:divBdr>
        </w:div>
        <w:div w:id="537359537">
          <w:marLeft w:val="480"/>
          <w:marRight w:val="0"/>
          <w:marTop w:val="0"/>
          <w:marBottom w:val="0"/>
          <w:divBdr>
            <w:top w:val="none" w:sz="0" w:space="0" w:color="auto"/>
            <w:left w:val="none" w:sz="0" w:space="0" w:color="auto"/>
            <w:bottom w:val="none" w:sz="0" w:space="0" w:color="auto"/>
            <w:right w:val="none" w:sz="0" w:space="0" w:color="auto"/>
          </w:divBdr>
        </w:div>
        <w:div w:id="1614749005">
          <w:marLeft w:val="480"/>
          <w:marRight w:val="0"/>
          <w:marTop w:val="0"/>
          <w:marBottom w:val="0"/>
          <w:divBdr>
            <w:top w:val="none" w:sz="0" w:space="0" w:color="auto"/>
            <w:left w:val="none" w:sz="0" w:space="0" w:color="auto"/>
            <w:bottom w:val="none" w:sz="0" w:space="0" w:color="auto"/>
            <w:right w:val="none" w:sz="0" w:space="0" w:color="auto"/>
          </w:divBdr>
        </w:div>
        <w:div w:id="797725874">
          <w:marLeft w:val="480"/>
          <w:marRight w:val="0"/>
          <w:marTop w:val="0"/>
          <w:marBottom w:val="0"/>
          <w:divBdr>
            <w:top w:val="none" w:sz="0" w:space="0" w:color="auto"/>
            <w:left w:val="none" w:sz="0" w:space="0" w:color="auto"/>
            <w:bottom w:val="none" w:sz="0" w:space="0" w:color="auto"/>
            <w:right w:val="none" w:sz="0" w:space="0" w:color="auto"/>
          </w:divBdr>
        </w:div>
        <w:div w:id="1353728742">
          <w:marLeft w:val="480"/>
          <w:marRight w:val="0"/>
          <w:marTop w:val="0"/>
          <w:marBottom w:val="0"/>
          <w:divBdr>
            <w:top w:val="none" w:sz="0" w:space="0" w:color="auto"/>
            <w:left w:val="none" w:sz="0" w:space="0" w:color="auto"/>
            <w:bottom w:val="none" w:sz="0" w:space="0" w:color="auto"/>
            <w:right w:val="none" w:sz="0" w:space="0" w:color="auto"/>
          </w:divBdr>
        </w:div>
        <w:div w:id="391926027">
          <w:marLeft w:val="480"/>
          <w:marRight w:val="0"/>
          <w:marTop w:val="0"/>
          <w:marBottom w:val="0"/>
          <w:divBdr>
            <w:top w:val="none" w:sz="0" w:space="0" w:color="auto"/>
            <w:left w:val="none" w:sz="0" w:space="0" w:color="auto"/>
            <w:bottom w:val="none" w:sz="0" w:space="0" w:color="auto"/>
            <w:right w:val="none" w:sz="0" w:space="0" w:color="auto"/>
          </w:divBdr>
        </w:div>
        <w:div w:id="954171040">
          <w:marLeft w:val="480"/>
          <w:marRight w:val="0"/>
          <w:marTop w:val="0"/>
          <w:marBottom w:val="0"/>
          <w:divBdr>
            <w:top w:val="none" w:sz="0" w:space="0" w:color="auto"/>
            <w:left w:val="none" w:sz="0" w:space="0" w:color="auto"/>
            <w:bottom w:val="none" w:sz="0" w:space="0" w:color="auto"/>
            <w:right w:val="none" w:sz="0" w:space="0" w:color="auto"/>
          </w:divBdr>
        </w:div>
        <w:div w:id="1716154002">
          <w:marLeft w:val="480"/>
          <w:marRight w:val="0"/>
          <w:marTop w:val="0"/>
          <w:marBottom w:val="0"/>
          <w:divBdr>
            <w:top w:val="none" w:sz="0" w:space="0" w:color="auto"/>
            <w:left w:val="none" w:sz="0" w:space="0" w:color="auto"/>
            <w:bottom w:val="none" w:sz="0" w:space="0" w:color="auto"/>
            <w:right w:val="none" w:sz="0" w:space="0" w:color="auto"/>
          </w:divBdr>
        </w:div>
        <w:div w:id="206526542">
          <w:marLeft w:val="480"/>
          <w:marRight w:val="0"/>
          <w:marTop w:val="0"/>
          <w:marBottom w:val="0"/>
          <w:divBdr>
            <w:top w:val="none" w:sz="0" w:space="0" w:color="auto"/>
            <w:left w:val="none" w:sz="0" w:space="0" w:color="auto"/>
            <w:bottom w:val="none" w:sz="0" w:space="0" w:color="auto"/>
            <w:right w:val="none" w:sz="0" w:space="0" w:color="auto"/>
          </w:divBdr>
        </w:div>
        <w:div w:id="1377005646">
          <w:marLeft w:val="480"/>
          <w:marRight w:val="0"/>
          <w:marTop w:val="0"/>
          <w:marBottom w:val="0"/>
          <w:divBdr>
            <w:top w:val="none" w:sz="0" w:space="0" w:color="auto"/>
            <w:left w:val="none" w:sz="0" w:space="0" w:color="auto"/>
            <w:bottom w:val="none" w:sz="0" w:space="0" w:color="auto"/>
            <w:right w:val="none" w:sz="0" w:space="0" w:color="auto"/>
          </w:divBdr>
        </w:div>
        <w:div w:id="70666409">
          <w:marLeft w:val="480"/>
          <w:marRight w:val="0"/>
          <w:marTop w:val="0"/>
          <w:marBottom w:val="0"/>
          <w:divBdr>
            <w:top w:val="none" w:sz="0" w:space="0" w:color="auto"/>
            <w:left w:val="none" w:sz="0" w:space="0" w:color="auto"/>
            <w:bottom w:val="none" w:sz="0" w:space="0" w:color="auto"/>
            <w:right w:val="none" w:sz="0" w:space="0" w:color="auto"/>
          </w:divBdr>
        </w:div>
        <w:div w:id="656571188">
          <w:marLeft w:val="480"/>
          <w:marRight w:val="0"/>
          <w:marTop w:val="0"/>
          <w:marBottom w:val="0"/>
          <w:divBdr>
            <w:top w:val="none" w:sz="0" w:space="0" w:color="auto"/>
            <w:left w:val="none" w:sz="0" w:space="0" w:color="auto"/>
            <w:bottom w:val="none" w:sz="0" w:space="0" w:color="auto"/>
            <w:right w:val="none" w:sz="0" w:space="0" w:color="auto"/>
          </w:divBdr>
        </w:div>
        <w:div w:id="344946644">
          <w:marLeft w:val="480"/>
          <w:marRight w:val="0"/>
          <w:marTop w:val="0"/>
          <w:marBottom w:val="0"/>
          <w:divBdr>
            <w:top w:val="none" w:sz="0" w:space="0" w:color="auto"/>
            <w:left w:val="none" w:sz="0" w:space="0" w:color="auto"/>
            <w:bottom w:val="none" w:sz="0" w:space="0" w:color="auto"/>
            <w:right w:val="none" w:sz="0" w:space="0" w:color="auto"/>
          </w:divBdr>
        </w:div>
        <w:div w:id="910039483">
          <w:marLeft w:val="480"/>
          <w:marRight w:val="0"/>
          <w:marTop w:val="0"/>
          <w:marBottom w:val="0"/>
          <w:divBdr>
            <w:top w:val="none" w:sz="0" w:space="0" w:color="auto"/>
            <w:left w:val="none" w:sz="0" w:space="0" w:color="auto"/>
            <w:bottom w:val="none" w:sz="0" w:space="0" w:color="auto"/>
            <w:right w:val="none" w:sz="0" w:space="0" w:color="auto"/>
          </w:divBdr>
        </w:div>
        <w:div w:id="578909642">
          <w:marLeft w:val="480"/>
          <w:marRight w:val="0"/>
          <w:marTop w:val="0"/>
          <w:marBottom w:val="0"/>
          <w:divBdr>
            <w:top w:val="none" w:sz="0" w:space="0" w:color="auto"/>
            <w:left w:val="none" w:sz="0" w:space="0" w:color="auto"/>
            <w:bottom w:val="none" w:sz="0" w:space="0" w:color="auto"/>
            <w:right w:val="none" w:sz="0" w:space="0" w:color="auto"/>
          </w:divBdr>
        </w:div>
        <w:div w:id="1829319220">
          <w:marLeft w:val="480"/>
          <w:marRight w:val="0"/>
          <w:marTop w:val="0"/>
          <w:marBottom w:val="0"/>
          <w:divBdr>
            <w:top w:val="none" w:sz="0" w:space="0" w:color="auto"/>
            <w:left w:val="none" w:sz="0" w:space="0" w:color="auto"/>
            <w:bottom w:val="none" w:sz="0" w:space="0" w:color="auto"/>
            <w:right w:val="none" w:sz="0" w:space="0" w:color="auto"/>
          </w:divBdr>
        </w:div>
        <w:div w:id="24449166">
          <w:marLeft w:val="480"/>
          <w:marRight w:val="0"/>
          <w:marTop w:val="0"/>
          <w:marBottom w:val="0"/>
          <w:divBdr>
            <w:top w:val="none" w:sz="0" w:space="0" w:color="auto"/>
            <w:left w:val="none" w:sz="0" w:space="0" w:color="auto"/>
            <w:bottom w:val="none" w:sz="0" w:space="0" w:color="auto"/>
            <w:right w:val="none" w:sz="0" w:space="0" w:color="auto"/>
          </w:divBdr>
        </w:div>
        <w:div w:id="452872312">
          <w:marLeft w:val="480"/>
          <w:marRight w:val="0"/>
          <w:marTop w:val="0"/>
          <w:marBottom w:val="0"/>
          <w:divBdr>
            <w:top w:val="none" w:sz="0" w:space="0" w:color="auto"/>
            <w:left w:val="none" w:sz="0" w:space="0" w:color="auto"/>
            <w:bottom w:val="none" w:sz="0" w:space="0" w:color="auto"/>
            <w:right w:val="none" w:sz="0" w:space="0" w:color="auto"/>
          </w:divBdr>
        </w:div>
        <w:div w:id="1318848991">
          <w:marLeft w:val="480"/>
          <w:marRight w:val="0"/>
          <w:marTop w:val="0"/>
          <w:marBottom w:val="0"/>
          <w:divBdr>
            <w:top w:val="none" w:sz="0" w:space="0" w:color="auto"/>
            <w:left w:val="none" w:sz="0" w:space="0" w:color="auto"/>
            <w:bottom w:val="none" w:sz="0" w:space="0" w:color="auto"/>
            <w:right w:val="none" w:sz="0" w:space="0" w:color="auto"/>
          </w:divBdr>
        </w:div>
        <w:div w:id="1263491041">
          <w:marLeft w:val="480"/>
          <w:marRight w:val="0"/>
          <w:marTop w:val="0"/>
          <w:marBottom w:val="0"/>
          <w:divBdr>
            <w:top w:val="none" w:sz="0" w:space="0" w:color="auto"/>
            <w:left w:val="none" w:sz="0" w:space="0" w:color="auto"/>
            <w:bottom w:val="none" w:sz="0" w:space="0" w:color="auto"/>
            <w:right w:val="none" w:sz="0" w:space="0" w:color="auto"/>
          </w:divBdr>
        </w:div>
        <w:div w:id="1915704079">
          <w:marLeft w:val="480"/>
          <w:marRight w:val="0"/>
          <w:marTop w:val="0"/>
          <w:marBottom w:val="0"/>
          <w:divBdr>
            <w:top w:val="none" w:sz="0" w:space="0" w:color="auto"/>
            <w:left w:val="none" w:sz="0" w:space="0" w:color="auto"/>
            <w:bottom w:val="none" w:sz="0" w:space="0" w:color="auto"/>
            <w:right w:val="none" w:sz="0" w:space="0" w:color="auto"/>
          </w:divBdr>
        </w:div>
        <w:div w:id="415596391">
          <w:marLeft w:val="480"/>
          <w:marRight w:val="0"/>
          <w:marTop w:val="0"/>
          <w:marBottom w:val="0"/>
          <w:divBdr>
            <w:top w:val="none" w:sz="0" w:space="0" w:color="auto"/>
            <w:left w:val="none" w:sz="0" w:space="0" w:color="auto"/>
            <w:bottom w:val="none" w:sz="0" w:space="0" w:color="auto"/>
            <w:right w:val="none" w:sz="0" w:space="0" w:color="auto"/>
          </w:divBdr>
        </w:div>
        <w:div w:id="1157769611">
          <w:marLeft w:val="480"/>
          <w:marRight w:val="0"/>
          <w:marTop w:val="0"/>
          <w:marBottom w:val="0"/>
          <w:divBdr>
            <w:top w:val="none" w:sz="0" w:space="0" w:color="auto"/>
            <w:left w:val="none" w:sz="0" w:space="0" w:color="auto"/>
            <w:bottom w:val="none" w:sz="0" w:space="0" w:color="auto"/>
            <w:right w:val="none" w:sz="0" w:space="0" w:color="auto"/>
          </w:divBdr>
        </w:div>
        <w:div w:id="1303465465">
          <w:marLeft w:val="480"/>
          <w:marRight w:val="0"/>
          <w:marTop w:val="0"/>
          <w:marBottom w:val="0"/>
          <w:divBdr>
            <w:top w:val="none" w:sz="0" w:space="0" w:color="auto"/>
            <w:left w:val="none" w:sz="0" w:space="0" w:color="auto"/>
            <w:bottom w:val="none" w:sz="0" w:space="0" w:color="auto"/>
            <w:right w:val="none" w:sz="0" w:space="0" w:color="auto"/>
          </w:divBdr>
        </w:div>
        <w:div w:id="1549224028">
          <w:marLeft w:val="480"/>
          <w:marRight w:val="0"/>
          <w:marTop w:val="0"/>
          <w:marBottom w:val="0"/>
          <w:divBdr>
            <w:top w:val="none" w:sz="0" w:space="0" w:color="auto"/>
            <w:left w:val="none" w:sz="0" w:space="0" w:color="auto"/>
            <w:bottom w:val="none" w:sz="0" w:space="0" w:color="auto"/>
            <w:right w:val="none" w:sz="0" w:space="0" w:color="auto"/>
          </w:divBdr>
        </w:div>
        <w:div w:id="394549200">
          <w:marLeft w:val="480"/>
          <w:marRight w:val="0"/>
          <w:marTop w:val="0"/>
          <w:marBottom w:val="0"/>
          <w:divBdr>
            <w:top w:val="none" w:sz="0" w:space="0" w:color="auto"/>
            <w:left w:val="none" w:sz="0" w:space="0" w:color="auto"/>
            <w:bottom w:val="none" w:sz="0" w:space="0" w:color="auto"/>
            <w:right w:val="none" w:sz="0" w:space="0" w:color="auto"/>
          </w:divBdr>
        </w:div>
        <w:div w:id="1597709950">
          <w:marLeft w:val="480"/>
          <w:marRight w:val="0"/>
          <w:marTop w:val="0"/>
          <w:marBottom w:val="0"/>
          <w:divBdr>
            <w:top w:val="none" w:sz="0" w:space="0" w:color="auto"/>
            <w:left w:val="none" w:sz="0" w:space="0" w:color="auto"/>
            <w:bottom w:val="none" w:sz="0" w:space="0" w:color="auto"/>
            <w:right w:val="none" w:sz="0" w:space="0" w:color="auto"/>
          </w:divBdr>
        </w:div>
        <w:div w:id="1175342738">
          <w:marLeft w:val="480"/>
          <w:marRight w:val="0"/>
          <w:marTop w:val="0"/>
          <w:marBottom w:val="0"/>
          <w:divBdr>
            <w:top w:val="none" w:sz="0" w:space="0" w:color="auto"/>
            <w:left w:val="none" w:sz="0" w:space="0" w:color="auto"/>
            <w:bottom w:val="none" w:sz="0" w:space="0" w:color="auto"/>
            <w:right w:val="none" w:sz="0" w:space="0" w:color="auto"/>
          </w:divBdr>
        </w:div>
        <w:div w:id="1341349674">
          <w:marLeft w:val="480"/>
          <w:marRight w:val="0"/>
          <w:marTop w:val="0"/>
          <w:marBottom w:val="0"/>
          <w:divBdr>
            <w:top w:val="none" w:sz="0" w:space="0" w:color="auto"/>
            <w:left w:val="none" w:sz="0" w:space="0" w:color="auto"/>
            <w:bottom w:val="none" w:sz="0" w:space="0" w:color="auto"/>
            <w:right w:val="none" w:sz="0" w:space="0" w:color="auto"/>
          </w:divBdr>
        </w:div>
        <w:div w:id="1661230436">
          <w:marLeft w:val="480"/>
          <w:marRight w:val="0"/>
          <w:marTop w:val="0"/>
          <w:marBottom w:val="0"/>
          <w:divBdr>
            <w:top w:val="none" w:sz="0" w:space="0" w:color="auto"/>
            <w:left w:val="none" w:sz="0" w:space="0" w:color="auto"/>
            <w:bottom w:val="none" w:sz="0" w:space="0" w:color="auto"/>
            <w:right w:val="none" w:sz="0" w:space="0" w:color="auto"/>
          </w:divBdr>
        </w:div>
        <w:div w:id="1502311395">
          <w:marLeft w:val="480"/>
          <w:marRight w:val="0"/>
          <w:marTop w:val="0"/>
          <w:marBottom w:val="0"/>
          <w:divBdr>
            <w:top w:val="none" w:sz="0" w:space="0" w:color="auto"/>
            <w:left w:val="none" w:sz="0" w:space="0" w:color="auto"/>
            <w:bottom w:val="none" w:sz="0" w:space="0" w:color="auto"/>
            <w:right w:val="none" w:sz="0" w:space="0" w:color="auto"/>
          </w:divBdr>
        </w:div>
        <w:div w:id="2105874526">
          <w:marLeft w:val="480"/>
          <w:marRight w:val="0"/>
          <w:marTop w:val="0"/>
          <w:marBottom w:val="0"/>
          <w:divBdr>
            <w:top w:val="none" w:sz="0" w:space="0" w:color="auto"/>
            <w:left w:val="none" w:sz="0" w:space="0" w:color="auto"/>
            <w:bottom w:val="none" w:sz="0" w:space="0" w:color="auto"/>
            <w:right w:val="none" w:sz="0" w:space="0" w:color="auto"/>
          </w:divBdr>
        </w:div>
        <w:div w:id="1695299525">
          <w:marLeft w:val="480"/>
          <w:marRight w:val="0"/>
          <w:marTop w:val="0"/>
          <w:marBottom w:val="0"/>
          <w:divBdr>
            <w:top w:val="none" w:sz="0" w:space="0" w:color="auto"/>
            <w:left w:val="none" w:sz="0" w:space="0" w:color="auto"/>
            <w:bottom w:val="none" w:sz="0" w:space="0" w:color="auto"/>
            <w:right w:val="none" w:sz="0" w:space="0" w:color="auto"/>
          </w:divBdr>
        </w:div>
        <w:div w:id="421494262">
          <w:marLeft w:val="480"/>
          <w:marRight w:val="0"/>
          <w:marTop w:val="0"/>
          <w:marBottom w:val="0"/>
          <w:divBdr>
            <w:top w:val="none" w:sz="0" w:space="0" w:color="auto"/>
            <w:left w:val="none" w:sz="0" w:space="0" w:color="auto"/>
            <w:bottom w:val="none" w:sz="0" w:space="0" w:color="auto"/>
            <w:right w:val="none" w:sz="0" w:space="0" w:color="auto"/>
          </w:divBdr>
        </w:div>
        <w:div w:id="1920750623">
          <w:marLeft w:val="480"/>
          <w:marRight w:val="0"/>
          <w:marTop w:val="0"/>
          <w:marBottom w:val="0"/>
          <w:divBdr>
            <w:top w:val="none" w:sz="0" w:space="0" w:color="auto"/>
            <w:left w:val="none" w:sz="0" w:space="0" w:color="auto"/>
            <w:bottom w:val="none" w:sz="0" w:space="0" w:color="auto"/>
            <w:right w:val="none" w:sz="0" w:space="0" w:color="auto"/>
          </w:divBdr>
        </w:div>
        <w:div w:id="1550847195">
          <w:marLeft w:val="480"/>
          <w:marRight w:val="0"/>
          <w:marTop w:val="0"/>
          <w:marBottom w:val="0"/>
          <w:divBdr>
            <w:top w:val="none" w:sz="0" w:space="0" w:color="auto"/>
            <w:left w:val="none" w:sz="0" w:space="0" w:color="auto"/>
            <w:bottom w:val="none" w:sz="0" w:space="0" w:color="auto"/>
            <w:right w:val="none" w:sz="0" w:space="0" w:color="auto"/>
          </w:divBdr>
        </w:div>
        <w:div w:id="971128954">
          <w:marLeft w:val="480"/>
          <w:marRight w:val="0"/>
          <w:marTop w:val="0"/>
          <w:marBottom w:val="0"/>
          <w:divBdr>
            <w:top w:val="none" w:sz="0" w:space="0" w:color="auto"/>
            <w:left w:val="none" w:sz="0" w:space="0" w:color="auto"/>
            <w:bottom w:val="none" w:sz="0" w:space="0" w:color="auto"/>
            <w:right w:val="none" w:sz="0" w:space="0" w:color="auto"/>
          </w:divBdr>
        </w:div>
        <w:div w:id="619650444">
          <w:marLeft w:val="480"/>
          <w:marRight w:val="0"/>
          <w:marTop w:val="0"/>
          <w:marBottom w:val="0"/>
          <w:divBdr>
            <w:top w:val="none" w:sz="0" w:space="0" w:color="auto"/>
            <w:left w:val="none" w:sz="0" w:space="0" w:color="auto"/>
            <w:bottom w:val="none" w:sz="0" w:space="0" w:color="auto"/>
            <w:right w:val="none" w:sz="0" w:space="0" w:color="auto"/>
          </w:divBdr>
        </w:div>
        <w:div w:id="441192134">
          <w:marLeft w:val="480"/>
          <w:marRight w:val="0"/>
          <w:marTop w:val="0"/>
          <w:marBottom w:val="0"/>
          <w:divBdr>
            <w:top w:val="none" w:sz="0" w:space="0" w:color="auto"/>
            <w:left w:val="none" w:sz="0" w:space="0" w:color="auto"/>
            <w:bottom w:val="none" w:sz="0" w:space="0" w:color="auto"/>
            <w:right w:val="none" w:sz="0" w:space="0" w:color="auto"/>
          </w:divBdr>
        </w:div>
        <w:div w:id="1179275831">
          <w:marLeft w:val="480"/>
          <w:marRight w:val="0"/>
          <w:marTop w:val="0"/>
          <w:marBottom w:val="0"/>
          <w:divBdr>
            <w:top w:val="none" w:sz="0" w:space="0" w:color="auto"/>
            <w:left w:val="none" w:sz="0" w:space="0" w:color="auto"/>
            <w:bottom w:val="none" w:sz="0" w:space="0" w:color="auto"/>
            <w:right w:val="none" w:sz="0" w:space="0" w:color="auto"/>
          </w:divBdr>
        </w:div>
        <w:div w:id="689062918">
          <w:marLeft w:val="480"/>
          <w:marRight w:val="0"/>
          <w:marTop w:val="0"/>
          <w:marBottom w:val="0"/>
          <w:divBdr>
            <w:top w:val="none" w:sz="0" w:space="0" w:color="auto"/>
            <w:left w:val="none" w:sz="0" w:space="0" w:color="auto"/>
            <w:bottom w:val="none" w:sz="0" w:space="0" w:color="auto"/>
            <w:right w:val="none" w:sz="0" w:space="0" w:color="auto"/>
          </w:divBdr>
        </w:div>
        <w:div w:id="693385556">
          <w:marLeft w:val="480"/>
          <w:marRight w:val="0"/>
          <w:marTop w:val="0"/>
          <w:marBottom w:val="0"/>
          <w:divBdr>
            <w:top w:val="none" w:sz="0" w:space="0" w:color="auto"/>
            <w:left w:val="none" w:sz="0" w:space="0" w:color="auto"/>
            <w:bottom w:val="none" w:sz="0" w:space="0" w:color="auto"/>
            <w:right w:val="none" w:sz="0" w:space="0" w:color="auto"/>
          </w:divBdr>
        </w:div>
        <w:div w:id="1821535056">
          <w:marLeft w:val="480"/>
          <w:marRight w:val="0"/>
          <w:marTop w:val="0"/>
          <w:marBottom w:val="0"/>
          <w:divBdr>
            <w:top w:val="none" w:sz="0" w:space="0" w:color="auto"/>
            <w:left w:val="none" w:sz="0" w:space="0" w:color="auto"/>
            <w:bottom w:val="none" w:sz="0" w:space="0" w:color="auto"/>
            <w:right w:val="none" w:sz="0" w:space="0" w:color="auto"/>
          </w:divBdr>
        </w:div>
      </w:divsChild>
    </w:div>
    <w:div w:id="2129546829">
      <w:bodyDiv w:val="1"/>
      <w:marLeft w:val="0"/>
      <w:marRight w:val="0"/>
      <w:marTop w:val="0"/>
      <w:marBottom w:val="0"/>
      <w:divBdr>
        <w:top w:val="none" w:sz="0" w:space="0" w:color="auto"/>
        <w:left w:val="none" w:sz="0" w:space="0" w:color="auto"/>
        <w:bottom w:val="none" w:sz="0" w:space="0" w:color="auto"/>
        <w:right w:val="none" w:sz="0" w:space="0" w:color="auto"/>
      </w:divBdr>
    </w:div>
    <w:div w:id="2130204042">
      <w:bodyDiv w:val="1"/>
      <w:marLeft w:val="0"/>
      <w:marRight w:val="0"/>
      <w:marTop w:val="0"/>
      <w:marBottom w:val="0"/>
      <w:divBdr>
        <w:top w:val="none" w:sz="0" w:space="0" w:color="auto"/>
        <w:left w:val="none" w:sz="0" w:space="0" w:color="auto"/>
        <w:bottom w:val="none" w:sz="0" w:space="0" w:color="auto"/>
        <w:right w:val="none" w:sz="0" w:space="0" w:color="auto"/>
      </w:divBdr>
    </w:div>
    <w:div w:id="2130278598">
      <w:bodyDiv w:val="1"/>
      <w:marLeft w:val="0"/>
      <w:marRight w:val="0"/>
      <w:marTop w:val="0"/>
      <w:marBottom w:val="0"/>
      <w:divBdr>
        <w:top w:val="none" w:sz="0" w:space="0" w:color="auto"/>
        <w:left w:val="none" w:sz="0" w:space="0" w:color="auto"/>
        <w:bottom w:val="none" w:sz="0" w:space="0" w:color="auto"/>
        <w:right w:val="none" w:sz="0" w:space="0" w:color="auto"/>
      </w:divBdr>
    </w:div>
    <w:div w:id="2131392423">
      <w:bodyDiv w:val="1"/>
      <w:marLeft w:val="0"/>
      <w:marRight w:val="0"/>
      <w:marTop w:val="0"/>
      <w:marBottom w:val="0"/>
      <w:divBdr>
        <w:top w:val="none" w:sz="0" w:space="0" w:color="auto"/>
        <w:left w:val="none" w:sz="0" w:space="0" w:color="auto"/>
        <w:bottom w:val="none" w:sz="0" w:space="0" w:color="auto"/>
        <w:right w:val="none" w:sz="0" w:space="0" w:color="auto"/>
      </w:divBdr>
    </w:div>
    <w:div w:id="2131971729">
      <w:bodyDiv w:val="1"/>
      <w:marLeft w:val="0"/>
      <w:marRight w:val="0"/>
      <w:marTop w:val="0"/>
      <w:marBottom w:val="0"/>
      <w:divBdr>
        <w:top w:val="none" w:sz="0" w:space="0" w:color="auto"/>
        <w:left w:val="none" w:sz="0" w:space="0" w:color="auto"/>
        <w:bottom w:val="none" w:sz="0" w:space="0" w:color="auto"/>
        <w:right w:val="none" w:sz="0" w:space="0" w:color="auto"/>
      </w:divBdr>
    </w:div>
    <w:div w:id="2132019297">
      <w:bodyDiv w:val="1"/>
      <w:marLeft w:val="0"/>
      <w:marRight w:val="0"/>
      <w:marTop w:val="0"/>
      <w:marBottom w:val="0"/>
      <w:divBdr>
        <w:top w:val="none" w:sz="0" w:space="0" w:color="auto"/>
        <w:left w:val="none" w:sz="0" w:space="0" w:color="auto"/>
        <w:bottom w:val="none" w:sz="0" w:space="0" w:color="auto"/>
        <w:right w:val="none" w:sz="0" w:space="0" w:color="auto"/>
      </w:divBdr>
    </w:div>
    <w:div w:id="2132089184">
      <w:bodyDiv w:val="1"/>
      <w:marLeft w:val="0"/>
      <w:marRight w:val="0"/>
      <w:marTop w:val="0"/>
      <w:marBottom w:val="0"/>
      <w:divBdr>
        <w:top w:val="none" w:sz="0" w:space="0" w:color="auto"/>
        <w:left w:val="none" w:sz="0" w:space="0" w:color="auto"/>
        <w:bottom w:val="none" w:sz="0" w:space="0" w:color="auto"/>
        <w:right w:val="none" w:sz="0" w:space="0" w:color="auto"/>
      </w:divBdr>
      <w:divsChild>
        <w:div w:id="2025548318">
          <w:marLeft w:val="480"/>
          <w:marRight w:val="0"/>
          <w:marTop w:val="0"/>
          <w:marBottom w:val="0"/>
          <w:divBdr>
            <w:top w:val="none" w:sz="0" w:space="0" w:color="auto"/>
            <w:left w:val="none" w:sz="0" w:space="0" w:color="auto"/>
            <w:bottom w:val="none" w:sz="0" w:space="0" w:color="auto"/>
            <w:right w:val="none" w:sz="0" w:space="0" w:color="auto"/>
          </w:divBdr>
        </w:div>
        <w:div w:id="891886145">
          <w:marLeft w:val="480"/>
          <w:marRight w:val="0"/>
          <w:marTop w:val="0"/>
          <w:marBottom w:val="0"/>
          <w:divBdr>
            <w:top w:val="none" w:sz="0" w:space="0" w:color="auto"/>
            <w:left w:val="none" w:sz="0" w:space="0" w:color="auto"/>
            <w:bottom w:val="none" w:sz="0" w:space="0" w:color="auto"/>
            <w:right w:val="none" w:sz="0" w:space="0" w:color="auto"/>
          </w:divBdr>
        </w:div>
        <w:div w:id="1349411003">
          <w:marLeft w:val="480"/>
          <w:marRight w:val="0"/>
          <w:marTop w:val="0"/>
          <w:marBottom w:val="0"/>
          <w:divBdr>
            <w:top w:val="none" w:sz="0" w:space="0" w:color="auto"/>
            <w:left w:val="none" w:sz="0" w:space="0" w:color="auto"/>
            <w:bottom w:val="none" w:sz="0" w:space="0" w:color="auto"/>
            <w:right w:val="none" w:sz="0" w:space="0" w:color="auto"/>
          </w:divBdr>
        </w:div>
        <w:div w:id="304160043">
          <w:marLeft w:val="480"/>
          <w:marRight w:val="0"/>
          <w:marTop w:val="0"/>
          <w:marBottom w:val="0"/>
          <w:divBdr>
            <w:top w:val="none" w:sz="0" w:space="0" w:color="auto"/>
            <w:left w:val="none" w:sz="0" w:space="0" w:color="auto"/>
            <w:bottom w:val="none" w:sz="0" w:space="0" w:color="auto"/>
            <w:right w:val="none" w:sz="0" w:space="0" w:color="auto"/>
          </w:divBdr>
        </w:div>
        <w:div w:id="166481478">
          <w:marLeft w:val="480"/>
          <w:marRight w:val="0"/>
          <w:marTop w:val="0"/>
          <w:marBottom w:val="0"/>
          <w:divBdr>
            <w:top w:val="none" w:sz="0" w:space="0" w:color="auto"/>
            <w:left w:val="none" w:sz="0" w:space="0" w:color="auto"/>
            <w:bottom w:val="none" w:sz="0" w:space="0" w:color="auto"/>
            <w:right w:val="none" w:sz="0" w:space="0" w:color="auto"/>
          </w:divBdr>
        </w:div>
        <w:div w:id="1959675209">
          <w:marLeft w:val="480"/>
          <w:marRight w:val="0"/>
          <w:marTop w:val="0"/>
          <w:marBottom w:val="0"/>
          <w:divBdr>
            <w:top w:val="none" w:sz="0" w:space="0" w:color="auto"/>
            <w:left w:val="none" w:sz="0" w:space="0" w:color="auto"/>
            <w:bottom w:val="none" w:sz="0" w:space="0" w:color="auto"/>
            <w:right w:val="none" w:sz="0" w:space="0" w:color="auto"/>
          </w:divBdr>
        </w:div>
        <w:div w:id="288782098">
          <w:marLeft w:val="480"/>
          <w:marRight w:val="0"/>
          <w:marTop w:val="0"/>
          <w:marBottom w:val="0"/>
          <w:divBdr>
            <w:top w:val="none" w:sz="0" w:space="0" w:color="auto"/>
            <w:left w:val="none" w:sz="0" w:space="0" w:color="auto"/>
            <w:bottom w:val="none" w:sz="0" w:space="0" w:color="auto"/>
            <w:right w:val="none" w:sz="0" w:space="0" w:color="auto"/>
          </w:divBdr>
        </w:div>
        <w:div w:id="629552087">
          <w:marLeft w:val="480"/>
          <w:marRight w:val="0"/>
          <w:marTop w:val="0"/>
          <w:marBottom w:val="0"/>
          <w:divBdr>
            <w:top w:val="none" w:sz="0" w:space="0" w:color="auto"/>
            <w:left w:val="none" w:sz="0" w:space="0" w:color="auto"/>
            <w:bottom w:val="none" w:sz="0" w:space="0" w:color="auto"/>
            <w:right w:val="none" w:sz="0" w:space="0" w:color="auto"/>
          </w:divBdr>
        </w:div>
        <w:div w:id="1548641614">
          <w:marLeft w:val="480"/>
          <w:marRight w:val="0"/>
          <w:marTop w:val="0"/>
          <w:marBottom w:val="0"/>
          <w:divBdr>
            <w:top w:val="none" w:sz="0" w:space="0" w:color="auto"/>
            <w:left w:val="none" w:sz="0" w:space="0" w:color="auto"/>
            <w:bottom w:val="none" w:sz="0" w:space="0" w:color="auto"/>
            <w:right w:val="none" w:sz="0" w:space="0" w:color="auto"/>
          </w:divBdr>
        </w:div>
        <w:div w:id="19550131">
          <w:marLeft w:val="480"/>
          <w:marRight w:val="0"/>
          <w:marTop w:val="0"/>
          <w:marBottom w:val="0"/>
          <w:divBdr>
            <w:top w:val="none" w:sz="0" w:space="0" w:color="auto"/>
            <w:left w:val="none" w:sz="0" w:space="0" w:color="auto"/>
            <w:bottom w:val="none" w:sz="0" w:space="0" w:color="auto"/>
            <w:right w:val="none" w:sz="0" w:space="0" w:color="auto"/>
          </w:divBdr>
        </w:div>
        <w:div w:id="418602689">
          <w:marLeft w:val="480"/>
          <w:marRight w:val="0"/>
          <w:marTop w:val="0"/>
          <w:marBottom w:val="0"/>
          <w:divBdr>
            <w:top w:val="none" w:sz="0" w:space="0" w:color="auto"/>
            <w:left w:val="none" w:sz="0" w:space="0" w:color="auto"/>
            <w:bottom w:val="none" w:sz="0" w:space="0" w:color="auto"/>
            <w:right w:val="none" w:sz="0" w:space="0" w:color="auto"/>
          </w:divBdr>
        </w:div>
        <w:div w:id="966859306">
          <w:marLeft w:val="480"/>
          <w:marRight w:val="0"/>
          <w:marTop w:val="0"/>
          <w:marBottom w:val="0"/>
          <w:divBdr>
            <w:top w:val="none" w:sz="0" w:space="0" w:color="auto"/>
            <w:left w:val="none" w:sz="0" w:space="0" w:color="auto"/>
            <w:bottom w:val="none" w:sz="0" w:space="0" w:color="auto"/>
            <w:right w:val="none" w:sz="0" w:space="0" w:color="auto"/>
          </w:divBdr>
        </w:div>
        <w:div w:id="1217087271">
          <w:marLeft w:val="480"/>
          <w:marRight w:val="0"/>
          <w:marTop w:val="0"/>
          <w:marBottom w:val="0"/>
          <w:divBdr>
            <w:top w:val="none" w:sz="0" w:space="0" w:color="auto"/>
            <w:left w:val="none" w:sz="0" w:space="0" w:color="auto"/>
            <w:bottom w:val="none" w:sz="0" w:space="0" w:color="auto"/>
            <w:right w:val="none" w:sz="0" w:space="0" w:color="auto"/>
          </w:divBdr>
        </w:div>
        <w:div w:id="939681927">
          <w:marLeft w:val="480"/>
          <w:marRight w:val="0"/>
          <w:marTop w:val="0"/>
          <w:marBottom w:val="0"/>
          <w:divBdr>
            <w:top w:val="none" w:sz="0" w:space="0" w:color="auto"/>
            <w:left w:val="none" w:sz="0" w:space="0" w:color="auto"/>
            <w:bottom w:val="none" w:sz="0" w:space="0" w:color="auto"/>
            <w:right w:val="none" w:sz="0" w:space="0" w:color="auto"/>
          </w:divBdr>
        </w:div>
        <w:div w:id="576979732">
          <w:marLeft w:val="480"/>
          <w:marRight w:val="0"/>
          <w:marTop w:val="0"/>
          <w:marBottom w:val="0"/>
          <w:divBdr>
            <w:top w:val="none" w:sz="0" w:space="0" w:color="auto"/>
            <w:left w:val="none" w:sz="0" w:space="0" w:color="auto"/>
            <w:bottom w:val="none" w:sz="0" w:space="0" w:color="auto"/>
            <w:right w:val="none" w:sz="0" w:space="0" w:color="auto"/>
          </w:divBdr>
        </w:div>
        <w:div w:id="809203624">
          <w:marLeft w:val="480"/>
          <w:marRight w:val="0"/>
          <w:marTop w:val="0"/>
          <w:marBottom w:val="0"/>
          <w:divBdr>
            <w:top w:val="none" w:sz="0" w:space="0" w:color="auto"/>
            <w:left w:val="none" w:sz="0" w:space="0" w:color="auto"/>
            <w:bottom w:val="none" w:sz="0" w:space="0" w:color="auto"/>
            <w:right w:val="none" w:sz="0" w:space="0" w:color="auto"/>
          </w:divBdr>
        </w:div>
        <w:div w:id="43339222">
          <w:marLeft w:val="480"/>
          <w:marRight w:val="0"/>
          <w:marTop w:val="0"/>
          <w:marBottom w:val="0"/>
          <w:divBdr>
            <w:top w:val="none" w:sz="0" w:space="0" w:color="auto"/>
            <w:left w:val="none" w:sz="0" w:space="0" w:color="auto"/>
            <w:bottom w:val="none" w:sz="0" w:space="0" w:color="auto"/>
            <w:right w:val="none" w:sz="0" w:space="0" w:color="auto"/>
          </w:divBdr>
        </w:div>
        <w:div w:id="483543538">
          <w:marLeft w:val="480"/>
          <w:marRight w:val="0"/>
          <w:marTop w:val="0"/>
          <w:marBottom w:val="0"/>
          <w:divBdr>
            <w:top w:val="none" w:sz="0" w:space="0" w:color="auto"/>
            <w:left w:val="none" w:sz="0" w:space="0" w:color="auto"/>
            <w:bottom w:val="none" w:sz="0" w:space="0" w:color="auto"/>
            <w:right w:val="none" w:sz="0" w:space="0" w:color="auto"/>
          </w:divBdr>
        </w:div>
        <w:div w:id="1974285215">
          <w:marLeft w:val="480"/>
          <w:marRight w:val="0"/>
          <w:marTop w:val="0"/>
          <w:marBottom w:val="0"/>
          <w:divBdr>
            <w:top w:val="none" w:sz="0" w:space="0" w:color="auto"/>
            <w:left w:val="none" w:sz="0" w:space="0" w:color="auto"/>
            <w:bottom w:val="none" w:sz="0" w:space="0" w:color="auto"/>
            <w:right w:val="none" w:sz="0" w:space="0" w:color="auto"/>
          </w:divBdr>
        </w:div>
        <w:div w:id="1672756975">
          <w:marLeft w:val="480"/>
          <w:marRight w:val="0"/>
          <w:marTop w:val="0"/>
          <w:marBottom w:val="0"/>
          <w:divBdr>
            <w:top w:val="none" w:sz="0" w:space="0" w:color="auto"/>
            <w:left w:val="none" w:sz="0" w:space="0" w:color="auto"/>
            <w:bottom w:val="none" w:sz="0" w:space="0" w:color="auto"/>
            <w:right w:val="none" w:sz="0" w:space="0" w:color="auto"/>
          </w:divBdr>
        </w:div>
        <w:div w:id="1917202068">
          <w:marLeft w:val="480"/>
          <w:marRight w:val="0"/>
          <w:marTop w:val="0"/>
          <w:marBottom w:val="0"/>
          <w:divBdr>
            <w:top w:val="none" w:sz="0" w:space="0" w:color="auto"/>
            <w:left w:val="none" w:sz="0" w:space="0" w:color="auto"/>
            <w:bottom w:val="none" w:sz="0" w:space="0" w:color="auto"/>
            <w:right w:val="none" w:sz="0" w:space="0" w:color="auto"/>
          </w:divBdr>
        </w:div>
        <w:div w:id="190803955">
          <w:marLeft w:val="480"/>
          <w:marRight w:val="0"/>
          <w:marTop w:val="0"/>
          <w:marBottom w:val="0"/>
          <w:divBdr>
            <w:top w:val="none" w:sz="0" w:space="0" w:color="auto"/>
            <w:left w:val="none" w:sz="0" w:space="0" w:color="auto"/>
            <w:bottom w:val="none" w:sz="0" w:space="0" w:color="auto"/>
            <w:right w:val="none" w:sz="0" w:space="0" w:color="auto"/>
          </w:divBdr>
        </w:div>
        <w:div w:id="1881938320">
          <w:marLeft w:val="480"/>
          <w:marRight w:val="0"/>
          <w:marTop w:val="0"/>
          <w:marBottom w:val="0"/>
          <w:divBdr>
            <w:top w:val="none" w:sz="0" w:space="0" w:color="auto"/>
            <w:left w:val="none" w:sz="0" w:space="0" w:color="auto"/>
            <w:bottom w:val="none" w:sz="0" w:space="0" w:color="auto"/>
            <w:right w:val="none" w:sz="0" w:space="0" w:color="auto"/>
          </w:divBdr>
        </w:div>
        <w:div w:id="1104768779">
          <w:marLeft w:val="480"/>
          <w:marRight w:val="0"/>
          <w:marTop w:val="0"/>
          <w:marBottom w:val="0"/>
          <w:divBdr>
            <w:top w:val="none" w:sz="0" w:space="0" w:color="auto"/>
            <w:left w:val="none" w:sz="0" w:space="0" w:color="auto"/>
            <w:bottom w:val="none" w:sz="0" w:space="0" w:color="auto"/>
            <w:right w:val="none" w:sz="0" w:space="0" w:color="auto"/>
          </w:divBdr>
        </w:div>
        <w:div w:id="430975980">
          <w:marLeft w:val="480"/>
          <w:marRight w:val="0"/>
          <w:marTop w:val="0"/>
          <w:marBottom w:val="0"/>
          <w:divBdr>
            <w:top w:val="none" w:sz="0" w:space="0" w:color="auto"/>
            <w:left w:val="none" w:sz="0" w:space="0" w:color="auto"/>
            <w:bottom w:val="none" w:sz="0" w:space="0" w:color="auto"/>
            <w:right w:val="none" w:sz="0" w:space="0" w:color="auto"/>
          </w:divBdr>
        </w:div>
        <w:div w:id="411390991">
          <w:marLeft w:val="480"/>
          <w:marRight w:val="0"/>
          <w:marTop w:val="0"/>
          <w:marBottom w:val="0"/>
          <w:divBdr>
            <w:top w:val="none" w:sz="0" w:space="0" w:color="auto"/>
            <w:left w:val="none" w:sz="0" w:space="0" w:color="auto"/>
            <w:bottom w:val="none" w:sz="0" w:space="0" w:color="auto"/>
            <w:right w:val="none" w:sz="0" w:space="0" w:color="auto"/>
          </w:divBdr>
        </w:div>
        <w:div w:id="1849130925">
          <w:marLeft w:val="480"/>
          <w:marRight w:val="0"/>
          <w:marTop w:val="0"/>
          <w:marBottom w:val="0"/>
          <w:divBdr>
            <w:top w:val="none" w:sz="0" w:space="0" w:color="auto"/>
            <w:left w:val="none" w:sz="0" w:space="0" w:color="auto"/>
            <w:bottom w:val="none" w:sz="0" w:space="0" w:color="auto"/>
            <w:right w:val="none" w:sz="0" w:space="0" w:color="auto"/>
          </w:divBdr>
        </w:div>
        <w:div w:id="1118792287">
          <w:marLeft w:val="480"/>
          <w:marRight w:val="0"/>
          <w:marTop w:val="0"/>
          <w:marBottom w:val="0"/>
          <w:divBdr>
            <w:top w:val="none" w:sz="0" w:space="0" w:color="auto"/>
            <w:left w:val="none" w:sz="0" w:space="0" w:color="auto"/>
            <w:bottom w:val="none" w:sz="0" w:space="0" w:color="auto"/>
            <w:right w:val="none" w:sz="0" w:space="0" w:color="auto"/>
          </w:divBdr>
        </w:div>
        <w:div w:id="1682317735">
          <w:marLeft w:val="480"/>
          <w:marRight w:val="0"/>
          <w:marTop w:val="0"/>
          <w:marBottom w:val="0"/>
          <w:divBdr>
            <w:top w:val="none" w:sz="0" w:space="0" w:color="auto"/>
            <w:left w:val="none" w:sz="0" w:space="0" w:color="auto"/>
            <w:bottom w:val="none" w:sz="0" w:space="0" w:color="auto"/>
            <w:right w:val="none" w:sz="0" w:space="0" w:color="auto"/>
          </w:divBdr>
        </w:div>
        <w:div w:id="622465341">
          <w:marLeft w:val="480"/>
          <w:marRight w:val="0"/>
          <w:marTop w:val="0"/>
          <w:marBottom w:val="0"/>
          <w:divBdr>
            <w:top w:val="none" w:sz="0" w:space="0" w:color="auto"/>
            <w:left w:val="none" w:sz="0" w:space="0" w:color="auto"/>
            <w:bottom w:val="none" w:sz="0" w:space="0" w:color="auto"/>
            <w:right w:val="none" w:sz="0" w:space="0" w:color="auto"/>
          </w:divBdr>
        </w:div>
        <w:div w:id="1354303290">
          <w:marLeft w:val="480"/>
          <w:marRight w:val="0"/>
          <w:marTop w:val="0"/>
          <w:marBottom w:val="0"/>
          <w:divBdr>
            <w:top w:val="none" w:sz="0" w:space="0" w:color="auto"/>
            <w:left w:val="none" w:sz="0" w:space="0" w:color="auto"/>
            <w:bottom w:val="none" w:sz="0" w:space="0" w:color="auto"/>
            <w:right w:val="none" w:sz="0" w:space="0" w:color="auto"/>
          </w:divBdr>
        </w:div>
        <w:div w:id="1457522618">
          <w:marLeft w:val="480"/>
          <w:marRight w:val="0"/>
          <w:marTop w:val="0"/>
          <w:marBottom w:val="0"/>
          <w:divBdr>
            <w:top w:val="none" w:sz="0" w:space="0" w:color="auto"/>
            <w:left w:val="none" w:sz="0" w:space="0" w:color="auto"/>
            <w:bottom w:val="none" w:sz="0" w:space="0" w:color="auto"/>
            <w:right w:val="none" w:sz="0" w:space="0" w:color="auto"/>
          </w:divBdr>
        </w:div>
        <w:div w:id="34694238">
          <w:marLeft w:val="480"/>
          <w:marRight w:val="0"/>
          <w:marTop w:val="0"/>
          <w:marBottom w:val="0"/>
          <w:divBdr>
            <w:top w:val="none" w:sz="0" w:space="0" w:color="auto"/>
            <w:left w:val="none" w:sz="0" w:space="0" w:color="auto"/>
            <w:bottom w:val="none" w:sz="0" w:space="0" w:color="auto"/>
            <w:right w:val="none" w:sz="0" w:space="0" w:color="auto"/>
          </w:divBdr>
        </w:div>
        <w:div w:id="571350046">
          <w:marLeft w:val="480"/>
          <w:marRight w:val="0"/>
          <w:marTop w:val="0"/>
          <w:marBottom w:val="0"/>
          <w:divBdr>
            <w:top w:val="none" w:sz="0" w:space="0" w:color="auto"/>
            <w:left w:val="none" w:sz="0" w:space="0" w:color="auto"/>
            <w:bottom w:val="none" w:sz="0" w:space="0" w:color="auto"/>
            <w:right w:val="none" w:sz="0" w:space="0" w:color="auto"/>
          </w:divBdr>
        </w:div>
        <w:div w:id="865487770">
          <w:marLeft w:val="480"/>
          <w:marRight w:val="0"/>
          <w:marTop w:val="0"/>
          <w:marBottom w:val="0"/>
          <w:divBdr>
            <w:top w:val="none" w:sz="0" w:space="0" w:color="auto"/>
            <w:left w:val="none" w:sz="0" w:space="0" w:color="auto"/>
            <w:bottom w:val="none" w:sz="0" w:space="0" w:color="auto"/>
            <w:right w:val="none" w:sz="0" w:space="0" w:color="auto"/>
          </w:divBdr>
        </w:div>
        <w:div w:id="1619945992">
          <w:marLeft w:val="480"/>
          <w:marRight w:val="0"/>
          <w:marTop w:val="0"/>
          <w:marBottom w:val="0"/>
          <w:divBdr>
            <w:top w:val="none" w:sz="0" w:space="0" w:color="auto"/>
            <w:left w:val="none" w:sz="0" w:space="0" w:color="auto"/>
            <w:bottom w:val="none" w:sz="0" w:space="0" w:color="auto"/>
            <w:right w:val="none" w:sz="0" w:space="0" w:color="auto"/>
          </w:divBdr>
        </w:div>
        <w:div w:id="1335189310">
          <w:marLeft w:val="480"/>
          <w:marRight w:val="0"/>
          <w:marTop w:val="0"/>
          <w:marBottom w:val="0"/>
          <w:divBdr>
            <w:top w:val="none" w:sz="0" w:space="0" w:color="auto"/>
            <w:left w:val="none" w:sz="0" w:space="0" w:color="auto"/>
            <w:bottom w:val="none" w:sz="0" w:space="0" w:color="auto"/>
            <w:right w:val="none" w:sz="0" w:space="0" w:color="auto"/>
          </w:divBdr>
        </w:div>
        <w:div w:id="1954632916">
          <w:marLeft w:val="480"/>
          <w:marRight w:val="0"/>
          <w:marTop w:val="0"/>
          <w:marBottom w:val="0"/>
          <w:divBdr>
            <w:top w:val="none" w:sz="0" w:space="0" w:color="auto"/>
            <w:left w:val="none" w:sz="0" w:space="0" w:color="auto"/>
            <w:bottom w:val="none" w:sz="0" w:space="0" w:color="auto"/>
            <w:right w:val="none" w:sz="0" w:space="0" w:color="auto"/>
          </w:divBdr>
        </w:div>
        <w:div w:id="1680500271">
          <w:marLeft w:val="480"/>
          <w:marRight w:val="0"/>
          <w:marTop w:val="0"/>
          <w:marBottom w:val="0"/>
          <w:divBdr>
            <w:top w:val="none" w:sz="0" w:space="0" w:color="auto"/>
            <w:left w:val="none" w:sz="0" w:space="0" w:color="auto"/>
            <w:bottom w:val="none" w:sz="0" w:space="0" w:color="auto"/>
            <w:right w:val="none" w:sz="0" w:space="0" w:color="auto"/>
          </w:divBdr>
        </w:div>
        <w:div w:id="1189177270">
          <w:marLeft w:val="480"/>
          <w:marRight w:val="0"/>
          <w:marTop w:val="0"/>
          <w:marBottom w:val="0"/>
          <w:divBdr>
            <w:top w:val="none" w:sz="0" w:space="0" w:color="auto"/>
            <w:left w:val="none" w:sz="0" w:space="0" w:color="auto"/>
            <w:bottom w:val="none" w:sz="0" w:space="0" w:color="auto"/>
            <w:right w:val="none" w:sz="0" w:space="0" w:color="auto"/>
          </w:divBdr>
        </w:div>
        <w:div w:id="1347515447">
          <w:marLeft w:val="480"/>
          <w:marRight w:val="0"/>
          <w:marTop w:val="0"/>
          <w:marBottom w:val="0"/>
          <w:divBdr>
            <w:top w:val="none" w:sz="0" w:space="0" w:color="auto"/>
            <w:left w:val="none" w:sz="0" w:space="0" w:color="auto"/>
            <w:bottom w:val="none" w:sz="0" w:space="0" w:color="auto"/>
            <w:right w:val="none" w:sz="0" w:space="0" w:color="auto"/>
          </w:divBdr>
        </w:div>
        <w:div w:id="212734380">
          <w:marLeft w:val="480"/>
          <w:marRight w:val="0"/>
          <w:marTop w:val="0"/>
          <w:marBottom w:val="0"/>
          <w:divBdr>
            <w:top w:val="none" w:sz="0" w:space="0" w:color="auto"/>
            <w:left w:val="none" w:sz="0" w:space="0" w:color="auto"/>
            <w:bottom w:val="none" w:sz="0" w:space="0" w:color="auto"/>
            <w:right w:val="none" w:sz="0" w:space="0" w:color="auto"/>
          </w:divBdr>
        </w:div>
        <w:div w:id="1871648564">
          <w:marLeft w:val="480"/>
          <w:marRight w:val="0"/>
          <w:marTop w:val="0"/>
          <w:marBottom w:val="0"/>
          <w:divBdr>
            <w:top w:val="none" w:sz="0" w:space="0" w:color="auto"/>
            <w:left w:val="none" w:sz="0" w:space="0" w:color="auto"/>
            <w:bottom w:val="none" w:sz="0" w:space="0" w:color="auto"/>
            <w:right w:val="none" w:sz="0" w:space="0" w:color="auto"/>
          </w:divBdr>
        </w:div>
        <w:div w:id="746612242">
          <w:marLeft w:val="480"/>
          <w:marRight w:val="0"/>
          <w:marTop w:val="0"/>
          <w:marBottom w:val="0"/>
          <w:divBdr>
            <w:top w:val="none" w:sz="0" w:space="0" w:color="auto"/>
            <w:left w:val="none" w:sz="0" w:space="0" w:color="auto"/>
            <w:bottom w:val="none" w:sz="0" w:space="0" w:color="auto"/>
            <w:right w:val="none" w:sz="0" w:space="0" w:color="auto"/>
          </w:divBdr>
        </w:div>
        <w:div w:id="1718889303">
          <w:marLeft w:val="480"/>
          <w:marRight w:val="0"/>
          <w:marTop w:val="0"/>
          <w:marBottom w:val="0"/>
          <w:divBdr>
            <w:top w:val="none" w:sz="0" w:space="0" w:color="auto"/>
            <w:left w:val="none" w:sz="0" w:space="0" w:color="auto"/>
            <w:bottom w:val="none" w:sz="0" w:space="0" w:color="auto"/>
            <w:right w:val="none" w:sz="0" w:space="0" w:color="auto"/>
          </w:divBdr>
        </w:div>
        <w:div w:id="1085807386">
          <w:marLeft w:val="480"/>
          <w:marRight w:val="0"/>
          <w:marTop w:val="0"/>
          <w:marBottom w:val="0"/>
          <w:divBdr>
            <w:top w:val="none" w:sz="0" w:space="0" w:color="auto"/>
            <w:left w:val="none" w:sz="0" w:space="0" w:color="auto"/>
            <w:bottom w:val="none" w:sz="0" w:space="0" w:color="auto"/>
            <w:right w:val="none" w:sz="0" w:space="0" w:color="auto"/>
          </w:divBdr>
        </w:div>
        <w:div w:id="1351369358">
          <w:marLeft w:val="480"/>
          <w:marRight w:val="0"/>
          <w:marTop w:val="0"/>
          <w:marBottom w:val="0"/>
          <w:divBdr>
            <w:top w:val="none" w:sz="0" w:space="0" w:color="auto"/>
            <w:left w:val="none" w:sz="0" w:space="0" w:color="auto"/>
            <w:bottom w:val="none" w:sz="0" w:space="0" w:color="auto"/>
            <w:right w:val="none" w:sz="0" w:space="0" w:color="auto"/>
          </w:divBdr>
        </w:div>
        <w:div w:id="1735199924">
          <w:marLeft w:val="480"/>
          <w:marRight w:val="0"/>
          <w:marTop w:val="0"/>
          <w:marBottom w:val="0"/>
          <w:divBdr>
            <w:top w:val="none" w:sz="0" w:space="0" w:color="auto"/>
            <w:left w:val="none" w:sz="0" w:space="0" w:color="auto"/>
            <w:bottom w:val="none" w:sz="0" w:space="0" w:color="auto"/>
            <w:right w:val="none" w:sz="0" w:space="0" w:color="auto"/>
          </w:divBdr>
        </w:div>
        <w:div w:id="1375933413">
          <w:marLeft w:val="480"/>
          <w:marRight w:val="0"/>
          <w:marTop w:val="0"/>
          <w:marBottom w:val="0"/>
          <w:divBdr>
            <w:top w:val="none" w:sz="0" w:space="0" w:color="auto"/>
            <w:left w:val="none" w:sz="0" w:space="0" w:color="auto"/>
            <w:bottom w:val="none" w:sz="0" w:space="0" w:color="auto"/>
            <w:right w:val="none" w:sz="0" w:space="0" w:color="auto"/>
          </w:divBdr>
        </w:div>
        <w:div w:id="867567874">
          <w:marLeft w:val="480"/>
          <w:marRight w:val="0"/>
          <w:marTop w:val="0"/>
          <w:marBottom w:val="0"/>
          <w:divBdr>
            <w:top w:val="none" w:sz="0" w:space="0" w:color="auto"/>
            <w:left w:val="none" w:sz="0" w:space="0" w:color="auto"/>
            <w:bottom w:val="none" w:sz="0" w:space="0" w:color="auto"/>
            <w:right w:val="none" w:sz="0" w:space="0" w:color="auto"/>
          </w:divBdr>
        </w:div>
        <w:div w:id="667289073">
          <w:marLeft w:val="480"/>
          <w:marRight w:val="0"/>
          <w:marTop w:val="0"/>
          <w:marBottom w:val="0"/>
          <w:divBdr>
            <w:top w:val="none" w:sz="0" w:space="0" w:color="auto"/>
            <w:left w:val="none" w:sz="0" w:space="0" w:color="auto"/>
            <w:bottom w:val="none" w:sz="0" w:space="0" w:color="auto"/>
            <w:right w:val="none" w:sz="0" w:space="0" w:color="auto"/>
          </w:divBdr>
        </w:div>
        <w:div w:id="138425763">
          <w:marLeft w:val="480"/>
          <w:marRight w:val="0"/>
          <w:marTop w:val="0"/>
          <w:marBottom w:val="0"/>
          <w:divBdr>
            <w:top w:val="none" w:sz="0" w:space="0" w:color="auto"/>
            <w:left w:val="none" w:sz="0" w:space="0" w:color="auto"/>
            <w:bottom w:val="none" w:sz="0" w:space="0" w:color="auto"/>
            <w:right w:val="none" w:sz="0" w:space="0" w:color="auto"/>
          </w:divBdr>
        </w:div>
        <w:div w:id="957250169">
          <w:marLeft w:val="480"/>
          <w:marRight w:val="0"/>
          <w:marTop w:val="0"/>
          <w:marBottom w:val="0"/>
          <w:divBdr>
            <w:top w:val="none" w:sz="0" w:space="0" w:color="auto"/>
            <w:left w:val="none" w:sz="0" w:space="0" w:color="auto"/>
            <w:bottom w:val="none" w:sz="0" w:space="0" w:color="auto"/>
            <w:right w:val="none" w:sz="0" w:space="0" w:color="auto"/>
          </w:divBdr>
        </w:div>
        <w:div w:id="550003338">
          <w:marLeft w:val="480"/>
          <w:marRight w:val="0"/>
          <w:marTop w:val="0"/>
          <w:marBottom w:val="0"/>
          <w:divBdr>
            <w:top w:val="none" w:sz="0" w:space="0" w:color="auto"/>
            <w:left w:val="none" w:sz="0" w:space="0" w:color="auto"/>
            <w:bottom w:val="none" w:sz="0" w:space="0" w:color="auto"/>
            <w:right w:val="none" w:sz="0" w:space="0" w:color="auto"/>
          </w:divBdr>
        </w:div>
      </w:divsChild>
    </w:div>
    <w:div w:id="2132242004">
      <w:bodyDiv w:val="1"/>
      <w:marLeft w:val="0"/>
      <w:marRight w:val="0"/>
      <w:marTop w:val="0"/>
      <w:marBottom w:val="0"/>
      <w:divBdr>
        <w:top w:val="none" w:sz="0" w:space="0" w:color="auto"/>
        <w:left w:val="none" w:sz="0" w:space="0" w:color="auto"/>
        <w:bottom w:val="none" w:sz="0" w:space="0" w:color="auto"/>
        <w:right w:val="none" w:sz="0" w:space="0" w:color="auto"/>
      </w:divBdr>
    </w:div>
    <w:div w:id="2132311903">
      <w:bodyDiv w:val="1"/>
      <w:marLeft w:val="0"/>
      <w:marRight w:val="0"/>
      <w:marTop w:val="0"/>
      <w:marBottom w:val="0"/>
      <w:divBdr>
        <w:top w:val="none" w:sz="0" w:space="0" w:color="auto"/>
        <w:left w:val="none" w:sz="0" w:space="0" w:color="auto"/>
        <w:bottom w:val="none" w:sz="0" w:space="0" w:color="auto"/>
        <w:right w:val="none" w:sz="0" w:space="0" w:color="auto"/>
      </w:divBdr>
    </w:div>
    <w:div w:id="2132508627">
      <w:bodyDiv w:val="1"/>
      <w:marLeft w:val="0"/>
      <w:marRight w:val="0"/>
      <w:marTop w:val="0"/>
      <w:marBottom w:val="0"/>
      <w:divBdr>
        <w:top w:val="none" w:sz="0" w:space="0" w:color="auto"/>
        <w:left w:val="none" w:sz="0" w:space="0" w:color="auto"/>
        <w:bottom w:val="none" w:sz="0" w:space="0" w:color="auto"/>
        <w:right w:val="none" w:sz="0" w:space="0" w:color="auto"/>
      </w:divBdr>
    </w:div>
    <w:div w:id="2132818921">
      <w:bodyDiv w:val="1"/>
      <w:marLeft w:val="0"/>
      <w:marRight w:val="0"/>
      <w:marTop w:val="0"/>
      <w:marBottom w:val="0"/>
      <w:divBdr>
        <w:top w:val="none" w:sz="0" w:space="0" w:color="auto"/>
        <w:left w:val="none" w:sz="0" w:space="0" w:color="auto"/>
        <w:bottom w:val="none" w:sz="0" w:space="0" w:color="auto"/>
        <w:right w:val="none" w:sz="0" w:space="0" w:color="auto"/>
      </w:divBdr>
    </w:div>
    <w:div w:id="2133742401">
      <w:bodyDiv w:val="1"/>
      <w:marLeft w:val="0"/>
      <w:marRight w:val="0"/>
      <w:marTop w:val="0"/>
      <w:marBottom w:val="0"/>
      <w:divBdr>
        <w:top w:val="none" w:sz="0" w:space="0" w:color="auto"/>
        <w:left w:val="none" w:sz="0" w:space="0" w:color="auto"/>
        <w:bottom w:val="none" w:sz="0" w:space="0" w:color="auto"/>
        <w:right w:val="none" w:sz="0" w:space="0" w:color="auto"/>
      </w:divBdr>
    </w:div>
    <w:div w:id="2134664853">
      <w:bodyDiv w:val="1"/>
      <w:marLeft w:val="0"/>
      <w:marRight w:val="0"/>
      <w:marTop w:val="0"/>
      <w:marBottom w:val="0"/>
      <w:divBdr>
        <w:top w:val="none" w:sz="0" w:space="0" w:color="auto"/>
        <w:left w:val="none" w:sz="0" w:space="0" w:color="auto"/>
        <w:bottom w:val="none" w:sz="0" w:space="0" w:color="auto"/>
        <w:right w:val="none" w:sz="0" w:space="0" w:color="auto"/>
      </w:divBdr>
    </w:div>
    <w:div w:id="2134978647">
      <w:bodyDiv w:val="1"/>
      <w:marLeft w:val="0"/>
      <w:marRight w:val="0"/>
      <w:marTop w:val="0"/>
      <w:marBottom w:val="0"/>
      <w:divBdr>
        <w:top w:val="none" w:sz="0" w:space="0" w:color="auto"/>
        <w:left w:val="none" w:sz="0" w:space="0" w:color="auto"/>
        <w:bottom w:val="none" w:sz="0" w:space="0" w:color="auto"/>
        <w:right w:val="none" w:sz="0" w:space="0" w:color="auto"/>
      </w:divBdr>
    </w:div>
    <w:div w:id="2135053200">
      <w:bodyDiv w:val="1"/>
      <w:marLeft w:val="0"/>
      <w:marRight w:val="0"/>
      <w:marTop w:val="0"/>
      <w:marBottom w:val="0"/>
      <w:divBdr>
        <w:top w:val="none" w:sz="0" w:space="0" w:color="auto"/>
        <w:left w:val="none" w:sz="0" w:space="0" w:color="auto"/>
        <w:bottom w:val="none" w:sz="0" w:space="0" w:color="auto"/>
        <w:right w:val="none" w:sz="0" w:space="0" w:color="auto"/>
      </w:divBdr>
      <w:divsChild>
        <w:div w:id="522204361">
          <w:marLeft w:val="480"/>
          <w:marRight w:val="0"/>
          <w:marTop w:val="0"/>
          <w:marBottom w:val="0"/>
          <w:divBdr>
            <w:top w:val="none" w:sz="0" w:space="0" w:color="auto"/>
            <w:left w:val="none" w:sz="0" w:space="0" w:color="auto"/>
            <w:bottom w:val="none" w:sz="0" w:space="0" w:color="auto"/>
            <w:right w:val="none" w:sz="0" w:space="0" w:color="auto"/>
          </w:divBdr>
        </w:div>
        <w:div w:id="667319879">
          <w:marLeft w:val="480"/>
          <w:marRight w:val="0"/>
          <w:marTop w:val="0"/>
          <w:marBottom w:val="0"/>
          <w:divBdr>
            <w:top w:val="none" w:sz="0" w:space="0" w:color="auto"/>
            <w:left w:val="none" w:sz="0" w:space="0" w:color="auto"/>
            <w:bottom w:val="none" w:sz="0" w:space="0" w:color="auto"/>
            <w:right w:val="none" w:sz="0" w:space="0" w:color="auto"/>
          </w:divBdr>
        </w:div>
        <w:div w:id="523518124">
          <w:marLeft w:val="480"/>
          <w:marRight w:val="0"/>
          <w:marTop w:val="0"/>
          <w:marBottom w:val="0"/>
          <w:divBdr>
            <w:top w:val="none" w:sz="0" w:space="0" w:color="auto"/>
            <w:left w:val="none" w:sz="0" w:space="0" w:color="auto"/>
            <w:bottom w:val="none" w:sz="0" w:space="0" w:color="auto"/>
            <w:right w:val="none" w:sz="0" w:space="0" w:color="auto"/>
          </w:divBdr>
        </w:div>
        <w:div w:id="742219782">
          <w:marLeft w:val="480"/>
          <w:marRight w:val="0"/>
          <w:marTop w:val="0"/>
          <w:marBottom w:val="0"/>
          <w:divBdr>
            <w:top w:val="none" w:sz="0" w:space="0" w:color="auto"/>
            <w:left w:val="none" w:sz="0" w:space="0" w:color="auto"/>
            <w:bottom w:val="none" w:sz="0" w:space="0" w:color="auto"/>
            <w:right w:val="none" w:sz="0" w:space="0" w:color="auto"/>
          </w:divBdr>
        </w:div>
        <w:div w:id="2020160476">
          <w:marLeft w:val="480"/>
          <w:marRight w:val="0"/>
          <w:marTop w:val="0"/>
          <w:marBottom w:val="0"/>
          <w:divBdr>
            <w:top w:val="none" w:sz="0" w:space="0" w:color="auto"/>
            <w:left w:val="none" w:sz="0" w:space="0" w:color="auto"/>
            <w:bottom w:val="none" w:sz="0" w:space="0" w:color="auto"/>
            <w:right w:val="none" w:sz="0" w:space="0" w:color="auto"/>
          </w:divBdr>
        </w:div>
        <w:div w:id="495191360">
          <w:marLeft w:val="480"/>
          <w:marRight w:val="0"/>
          <w:marTop w:val="0"/>
          <w:marBottom w:val="0"/>
          <w:divBdr>
            <w:top w:val="none" w:sz="0" w:space="0" w:color="auto"/>
            <w:left w:val="none" w:sz="0" w:space="0" w:color="auto"/>
            <w:bottom w:val="none" w:sz="0" w:space="0" w:color="auto"/>
            <w:right w:val="none" w:sz="0" w:space="0" w:color="auto"/>
          </w:divBdr>
        </w:div>
        <w:div w:id="1719670742">
          <w:marLeft w:val="480"/>
          <w:marRight w:val="0"/>
          <w:marTop w:val="0"/>
          <w:marBottom w:val="0"/>
          <w:divBdr>
            <w:top w:val="none" w:sz="0" w:space="0" w:color="auto"/>
            <w:left w:val="none" w:sz="0" w:space="0" w:color="auto"/>
            <w:bottom w:val="none" w:sz="0" w:space="0" w:color="auto"/>
            <w:right w:val="none" w:sz="0" w:space="0" w:color="auto"/>
          </w:divBdr>
        </w:div>
        <w:div w:id="1946187174">
          <w:marLeft w:val="480"/>
          <w:marRight w:val="0"/>
          <w:marTop w:val="0"/>
          <w:marBottom w:val="0"/>
          <w:divBdr>
            <w:top w:val="none" w:sz="0" w:space="0" w:color="auto"/>
            <w:left w:val="none" w:sz="0" w:space="0" w:color="auto"/>
            <w:bottom w:val="none" w:sz="0" w:space="0" w:color="auto"/>
            <w:right w:val="none" w:sz="0" w:space="0" w:color="auto"/>
          </w:divBdr>
        </w:div>
        <w:div w:id="276527662">
          <w:marLeft w:val="480"/>
          <w:marRight w:val="0"/>
          <w:marTop w:val="0"/>
          <w:marBottom w:val="0"/>
          <w:divBdr>
            <w:top w:val="none" w:sz="0" w:space="0" w:color="auto"/>
            <w:left w:val="none" w:sz="0" w:space="0" w:color="auto"/>
            <w:bottom w:val="none" w:sz="0" w:space="0" w:color="auto"/>
            <w:right w:val="none" w:sz="0" w:space="0" w:color="auto"/>
          </w:divBdr>
        </w:div>
        <w:div w:id="1581209028">
          <w:marLeft w:val="480"/>
          <w:marRight w:val="0"/>
          <w:marTop w:val="0"/>
          <w:marBottom w:val="0"/>
          <w:divBdr>
            <w:top w:val="none" w:sz="0" w:space="0" w:color="auto"/>
            <w:left w:val="none" w:sz="0" w:space="0" w:color="auto"/>
            <w:bottom w:val="none" w:sz="0" w:space="0" w:color="auto"/>
            <w:right w:val="none" w:sz="0" w:space="0" w:color="auto"/>
          </w:divBdr>
        </w:div>
        <w:div w:id="1753240139">
          <w:marLeft w:val="480"/>
          <w:marRight w:val="0"/>
          <w:marTop w:val="0"/>
          <w:marBottom w:val="0"/>
          <w:divBdr>
            <w:top w:val="none" w:sz="0" w:space="0" w:color="auto"/>
            <w:left w:val="none" w:sz="0" w:space="0" w:color="auto"/>
            <w:bottom w:val="none" w:sz="0" w:space="0" w:color="auto"/>
            <w:right w:val="none" w:sz="0" w:space="0" w:color="auto"/>
          </w:divBdr>
        </w:div>
        <w:div w:id="559220034">
          <w:marLeft w:val="480"/>
          <w:marRight w:val="0"/>
          <w:marTop w:val="0"/>
          <w:marBottom w:val="0"/>
          <w:divBdr>
            <w:top w:val="none" w:sz="0" w:space="0" w:color="auto"/>
            <w:left w:val="none" w:sz="0" w:space="0" w:color="auto"/>
            <w:bottom w:val="none" w:sz="0" w:space="0" w:color="auto"/>
            <w:right w:val="none" w:sz="0" w:space="0" w:color="auto"/>
          </w:divBdr>
        </w:div>
        <w:div w:id="1107313722">
          <w:marLeft w:val="480"/>
          <w:marRight w:val="0"/>
          <w:marTop w:val="0"/>
          <w:marBottom w:val="0"/>
          <w:divBdr>
            <w:top w:val="none" w:sz="0" w:space="0" w:color="auto"/>
            <w:left w:val="none" w:sz="0" w:space="0" w:color="auto"/>
            <w:bottom w:val="none" w:sz="0" w:space="0" w:color="auto"/>
            <w:right w:val="none" w:sz="0" w:space="0" w:color="auto"/>
          </w:divBdr>
        </w:div>
        <w:div w:id="107967572">
          <w:marLeft w:val="480"/>
          <w:marRight w:val="0"/>
          <w:marTop w:val="0"/>
          <w:marBottom w:val="0"/>
          <w:divBdr>
            <w:top w:val="none" w:sz="0" w:space="0" w:color="auto"/>
            <w:left w:val="none" w:sz="0" w:space="0" w:color="auto"/>
            <w:bottom w:val="none" w:sz="0" w:space="0" w:color="auto"/>
            <w:right w:val="none" w:sz="0" w:space="0" w:color="auto"/>
          </w:divBdr>
        </w:div>
        <w:div w:id="1677882526">
          <w:marLeft w:val="480"/>
          <w:marRight w:val="0"/>
          <w:marTop w:val="0"/>
          <w:marBottom w:val="0"/>
          <w:divBdr>
            <w:top w:val="none" w:sz="0" w:space="0" w:color="auto"/>
            <w:left w:val="none" w:sz="0" w:space="0" w:color="auto"/>
            <w:bottom w:val="none" w:sz="0" w:space="0" w:color="auto"/>
            <w:right w:val="none" w:sz="0" w:space="0" w:color="auto"/>
          </w:divBdr>
        </w:div>
        <w:div w:id="1933005782">
          <w:marLeft w:val="480"/>
          <w:marRight w:val="0"/>
          <w:marTop w:val="0"/>
          <w:marBottom w:val="0"/>
          <w:divBdr>
            <w:top w:val="none" w:sz="0" w:space="0" w:color="auto"/>
            <w:left w:val="none" w:sz="0" w:space="0" w:color="auto"/>
            <w:bottom w:val="none" w:sz="0" w:space="0" w:color="auto"/>
            <w:right w:val="none" w:sz="0" w:space="0" w:color="auto"/>
          </w:divBdr>
        </w:div>
        <w:div w:id="1717119659">
          <w:marLeft w:val="480"/>
          <w:marRight w:val="0"/>
          <w:marTop w:val="0"/>
          <w:marBottom w:val="0"/>
          <w:divBdr>
            <w:top w:val="none" w:sz="0" w:space="0" w:color="auto"/>
            <w:left w:val="none" w:sz="0" w:space="0" w:color="auto"/>
            <w:bottom w:val="none" w:sz="0" w:space="0" w:color="auto"/>
            <w:right w:val="none" w:sz="0" w:space="0" w:color="auto"/>
          </w:divBdr>
        </w:div>
        <w:div w:id="73355698">
          <w:marLeft w:val="480"/>
          <w:marRight w:val="0"/>
          <w:marTop w:val="0"/>
          <w:marBottom w:val="0"/>
          <w:divBdr>
            <w:top w:val="none" w:sz="0" w:space="0" w:color="auto"/>
            <w:left w:val="none" w:sz="0" w:space="0" w:color="auto"/>
            <w:bottom w:val="none" w:sz="0" w:space="0" w:color="auto"/>
            <w:right w:val="none" w:sz="0" w:space="0" w:color="auto"/>
          </w:divBdr>
        </w:div>
        <w:div w:id="934288880">
          <w:marLeft w:val="480"/>
          <w:marRight w:val="0"/>
          <w:marTop w:val="0"/>
          <w:marBottom w:val="0"/>
          <w:divBdr>
            <w:top w:val="none" w:sz="0" w:space="0" w:color="auto"/>
            <w:left w:val="none" w:sz="0" w:space="0" w:color="auto"/>
            <w:bottom w:val="none" w:sz="0" w:space="0" w:color="auto"/>
            <w:right w:val="none" w:sz="0" w:space="0" w:color="auto"/>
          </w:divBdr>
        </w:div>
        <w:div w:id="349600568">
          <w:marLeft w:val="480"/>
          <w:marRight w:val="0"/>
          <w:marTop w:val="0"/>
          <w:marBottom w:val="0"/>
          <w:divBdr>
            <w:top w:val="none" w:sz="0" w:space="0" w:color="auto"/>
            <w:left w:val="none" w:sz="0" w:space="0" w:color="auto"/>
            <w:bottom w:val="none" w:sz="0" w:space="0" w:color="auto"/>
            <w:right w:val="none" w:sz="0" w:space="0" w:color="auto"/>
          </w:divBdr>
        </w:div>
        <w:div w:id="971448166">
          <w:marLeft w:val="480"/>
          <w:marRight w:val="0"/>
          <w:marTop w:val="0"/>
          <w:marBottom w:val="0"/>
          <w:divBdr>
            <w:top w:val="none" w:sz="0" w:space="0" w:color="auto"/>
            <w:left w:val="none" w:sz="0" w:space="0" w:color="auto"/>
            <w:bottom w:val="none" w:sz="0" w:space="0" w:color="auto"/>
            <w:right w:val="none" w:sz="0" w:space="0" w:color="auto"/>
          </w:divBdr>
        </w:div>
        <w:div w:id="403189272">
          <w:marLeft w:val="480"/>
          <w:marRight w:val="0"/>
          <w:marTop w:val="0"/>
          <w:marBottom w:val="0"/>
          <w:divBdr>
            <w:top w:val="none" w:sz="0" w:space="0" w:color="auto"/>
            <w:left w:val="none" w:sz="0" w:space="0" w:color="auto"/>
            <w:bottom w:val="none" w:sz="0" w:space="0" w:color="auto"/>
            <w:right w:val="none" w:sz="0" w:space="0" w:color="auto"/>
          </w:divBdr>
        </w:div>
        <w:div w:id="1483618034">
          <w:marLeft w:val="480"/>
          <w:marRight w:val="0"/>
          <w:marTop w:val="0"/>
          <w:marBottom w:val="0"/>
          <w:divBdr>
            <w:top w:val="none" w:sz="0" w:space="0" w:color="auto"/>
            <w:left w:val="none" w:sz="0" w:space="0" w:color="auto"/>
            <w:bottom w:val="none" w:sz="0" w:space="0" w:color="auto"/>
            <w:right w:val="none" w:sz="0" w:space="0" w:color="auto"/>
          </w:divBdr>
        </w:div>
        <w:div w:id="196502522">
          <w:marLeft w:val="480"/>
          <w:marRight w:val="0"/>
          <w:marTop w:val="0"/>
          <w:marBottom w:val="0"/>
          <w:divBdr>
            <w:top w:val="none" w:sz="0" w:space="0" w:color="auto"/>
            <w:left w:val="none" w:sz="0" w:space="0" w:color="auto"/>
            <w:bottom w:val="none" w:sz="0" w:space="0" w:color="auto"/>
            <w:right w:val="none" w:sz="0" w:space="0" w:color="auto"/>
          </w:divBdr>
        </w:div>
        <w:div w:id="428237362">
          <w:marLeft w:val="480"/>
          <w:marRight w:val="0"/>
          <w:marTop w:val="0"/>
          <w:marBottom w:val="0"/>
          <w:divBdr>
            <w:top w:val="none" w:sz="0" w:space="0" w:color="auto"/>
            <w:left w:val="none" w:sz="0" w:space="0" w:color="auto"/>
            <w:bottom w:val="none" w:sz="0" w:space="0" w:color="auto"/>
            <w:right w:val="none" w:sz="0" w:space="0" w:color="auto"/>
          </w:divBdr>
        </w:div>
        <w:div w:id="1338145102">
          <w:marLeft w:val="480"/>
          <w:marRight w:val="0"/>
          <w:marTop w:val="0"/>
          <w:marBottom w:val="0"/>
          <w:divBdr>
            <w:top w:val="none" w:sz="0" w:space="0" w:color="auto"/>
            <w:left w:val="none" w:sz="0" w:space="0" w:color="auto"/>
            <w:bottom w:val="none" w:sz="0" w:space="0" w:color="auto"/>
            <w:right w:val="none" w:sz="0" w:space="0" w:color="auto"/>
          </w:divBdr>
        </w:div>
        <w:div w:id="1579098435">
          <w:marLeft w:val="480"/>
          <w:marRight w:val="0"/>
          <w:marTop w:val="0"/>
          <w:marBottom w:val="0"/>
          <w:divBdr>
            <w:top w:val="none" w:sz="0" w:space="0" w:color="auto"/>
            <w:left w:val="none" w:sz="0" w:space="0" w:color="auto"/>
            <w:bottom w:val="none" w:sz="0" w:space="0" w:color="auto"/>
            <w:right w:val="none" w:sz="0" w:space="0" w:color="auto"/>
          </w:divBdr>
        </w:div>
        <w:div w:id="293409270">
          <w:marLeft w:val="480"/>
          <w:marRight w:val="0"/>
          <w:marTop w:val="0"/>
          <w:marBottom w:val="0"/>
          <w:divBdr>
            <w:top w:val="none" w:sz="0" w:space="0" w:color="auto"/>
            <w:left w:val="none" w:sz="0" w:space="0" w:color="auto"/>
            <w:bottom w:val="none" w:sz="0" w:space="0" w:color="auto"/>
            <w:right w:val="none" w:sz="0" w:space="0" w:color="auto"/>
          </w:divBdr>
        </w:div>
        <w:div w:id="606693396">
          <w:marLeft w:val="480"/>
          <w:marRight w:val="0"/>
          <w:marTop w:val="0"/>
          <w:marBottom w:val="0"/>
          <w:divBdr>
            <w:top w:val="none" w:sz="0" w:space="0" w:color="auto"/>
            <w:left w:val="none" w:sz="0" w:space="0" w:color="auto"/>
            <w:bottom w:val="none" w:sz="0" w:space="0" w:color="auto"/>
            <w:right w:val="none" w:sz="0" w:space="0" w:color="auto"/>
          </w:divBdr>
        </w:div>
        <w:div w:id="1554542843">
          <w:marLeft w:val="480"/>
          <w:marRight w:val="0"/>
          <w:marTop w:val="0"/>
          <w:marBottom w:val="0"/>
          <w:divBdr>
            <w:top w:val="none" w:sz="0" w:space="0" w:color="auto"/>
            <w:left w:val="none" w:sz="0" w:space="0" w:color="auto"/>
            <w:bottom w:val="none" w:sz="0" w:space="0" w:color="auto"/>
            <w:right w:val="none" w:sz="0" w:space="0" w:color="auto"/>
          </w:divBdr>
        </w:div>
        <w:div w:id="1726298565">
          <w:marLeft w:val="480"/>
          <w:marRight w:val="0"/>
          <w:marTop w:val="0"/>
          <w:marBottom w:val="0"/>
          <w:divBdr>
            <w:top w:val="none" w:sz="0" w:space="0" w:color="auto"/>
            <w:left w:val="none" w:sz="0" w:space="0" w:color="auto"/>
            <w:bottom w:val="none" w:sz="0" w:space="0" w:color="auto"/>
            <w:right w:val="none" w:sz="0" w:space="0" w:color="auto"/>
          </w:divBdr>
        </w:div>
        <w:div w:id="1208645356">
          <w:marLeft w:val="480"/>
          <w:marRight w:val="0"/>
          <w:marTop w:val="0"/>
          <w:marBottom w:val="0"/>
          <w:divBdr>
            <w:top w:val="none" w:sz="0" w:space="0" w:color="auto"/>
            <w:left w:val="none" w:sz="0" w:space="0" w:color="auto"/>
            <w:bottom w:val="none" w:sz="0" w:space="0" w:color="auto"/>
            <w:right w:val="none" w:sz="0" w:space="0" w:color="auto"/>
          </w:divBdr>
        </w:div>
        <w:div w:id="1743864940">
          <w:marLeft w:val="480"/>
          <w:marRight w:val="0"/>
          <w:marTop w:val="0"/>
          <w:marBottom w:val="0"/>
          <w:divBdr>
            <w:top w:val="none" w:sz="0" w:space="0" w:color="auto"/>
            <w:left w:val="none" w:sz="0" w:space="0" w:color="auto"/>
            <w:bottom w:val="none" w:sz="0" w:space="0" w:color="auto"/>
            <w:right w:val="none" w:sz="0" w:space="0" w:color="auto"/>
          </w:divBdr>
        </w:div>
        <w:div w:id="2079936607">
          <w:marLeft w:val="480"/>
          <w:marRight w:val="0"/>
          <w:marTop w:val="0"/>
          <w:marBottom w:val="0"/>
          <w:divBdr>
            <w:top w:val="none" w:sz="0" w:space="0" w:color="auto"/>
            <w:left w:val="none" w:sz="0" w:space="0" w:color="auto"/>
            <w:bottom w:val="none" w:sz="0" w:space="0" w:color="auto"/>
            <w:right w:val="none" w:sz="0" w:space="0" w:color="auto"/>
          </w:divBdr>
        </w:div>
        <w:div w:id="1804225547">
          <w:marLeft w:val="480"/>
          <w:marRight w:val="0"/>
          <w:marTop w:val="0"/>
          <w:marBottom w:val="0"/>
          <w:divBdr>
            <w:top w:val="none" w:sz="0" w:space="0" w:color="auto"/>
            <w:left w:val="none" w:sz="0" w:space="0" w:color="auto"/>
            <w:bottom w:val="none" w:sz="0" w:space="0" w:color="auto"/>
            <w:right w:val="none" w:sz="0" w:space="0" w:color="auto"/>
          </w:divBdr>
        </w:div>
        <w:div w:id="1359158623">
          <w:marLeft w:val="480"/>
          <w:marRight w:val="0"/>
          <w:marTop w:val="0"/>
          <w:marBottom w:val="0"/>
          <w:divBdr>
            <w:top w:val="none" w:sz="0" w:space="0" w:color="auto"/>
            <w:left w:val="none" w:sz="0" w:space="0" w:color="auto"/>
            <w:bottom w:val="none" w:sz="0" w:space="0" w:color="auto"/>
            <w:right w:val="none" w:sz="0" w:space="0" w:color="auto"/>
          </w:divBdr>
        </w:div>
        <w:div w:id="1210993597">
          <w:marLeft w:val="480"/>
          <w:marRight w:val="0"/>
          <w:marTop w:val="0"/>
          <w:marBottom w:val="0"/>
          <w:divBdr>
            <w:top w:val="none" w:sz="0" w:space="0" w:color="auto"/>
            <w:left w:val="none" w:sz="0" w:space="0" w:color="auto"/>
            <w:bottom w:val="none" w:sz="0" w:space="0" w:color="auto"/>
            <w:right w:val="none" w:sz="0" w:space="0" w:color="auto"/>
          </w:divBdr>
        </w:div>
        <w:div w:id="690230367">
          <w:marLeft w:val="480"/>
          <w:marRight w:val="0"/>
          <w:marTop w:val="0"/>
          <w:marBottom w:val="0"/>
          <w:divBdr>
            <w:top w:val="none" w:sz="0" w:space="0" w:color="auto"/>
            <w:left w:val="none" w:sz="0" w:space="0" w:color="auto"/>
            <w:bottom w:val="none" w:sz="0" w:space="0" w:color="auto"/>
            <w:right w:val="none" w:sz="0" w:space="0" w:color="auto"/>
          </w:divBdr>
        </w:div>
        <w:div w:id="492724065">
          <w:marLeft w:val="480"/>
          <w:marRight w:val="0"/>
          <w:marTop w:val="0"/>
          <w:marBottom w:val="0"/>
          <w:divBdr>
            <w:top w:val="none" w:sz="0" w:space="0" w:color="auto"/>
            <w:left w:val="none" w:sz="0" w:space="0" w:color="auto"/>
            <w:bottom w:val="none" w:sz="0" w:space="0" w:color="auto"/>
            <w:right w:val="none" w:sz="0" w:space="0" w:color="auto"/>
          </w:divBdr>
        </w:div>
        <w:div w:id="839538464">
          <w:marLeft w:val="480"/>
          <w:marRight w:val="0"/>
          <w:marTop w:val="0"/>
          <w:marBottom w:val="0"/>
          <w:divBdr>
            <w:top w:val="none" w:sz="0" w:space="0" w:color="auto"/>
            <w:left w:val="none" w:sz="0" w:space="0" w:color="auto"/>
            <w:bottom w:val="none" w:sz="0" w:space="0" w:color="auto"/>
            <w:right w:val="none" w:sz="0" w:space="0" w:color="auto"/>
          </w:divBdr>
        </w:div>
        <w:div w:id="249509809">
          <w:marLeft w:val="480"/>
          <w:marRight w:val="0"/>
          <w:marTop w:val="0"/>
          <w:marBottom w:val="0"/>
          <w:divBdr>
            <w:top w:val="none" w:sz="0" w:space="0" w:color="auto"/>
            <w:left w:val="none" w:sz="0" w:space="0" w:color="auto"/>
            <w:bottom w:val="none" w:sz="0" w:space="0" w:color="auto"/>
            <w:right w:val="none" w:sz="0" w:space="0" w:color="auto"/>
          </w:divBdr>
        </w:div>
        <w:div w:id="609245387">
          <w:marLeft w:val="480"/>
          <w:marRight w:val="0"/>
          <w:marTop w:val="0"/>
          <w:marBottom w:val="0"/>
          <w:divBdr>
            <w:top w:val="none" w:sz="0" w:space="0" w:color="auto"/>
            <w:left w:val="none" w:sz="0" w:space="0" w:color="auto"/>
            <w:bottom w:val="none" w:sz="0" w:space="0" w:color="auto"/>
            <w:right w:val="none" w:sz="0" w:space="0" w:color="auto"/>
          </w:divBdr>
        </w:div>
        <w:div w:id="2142840744">
          <w:marLeft w:val="480"/>
          <w:marRight w:val="0"/>
          <w:marTop w:val="0"/>
          <w:marBottom w:val="0"/>
          <w:divBdr>
            <w:top w:val="none" w:sz="0" w:space="0" w:color="auto"/>
            <w:left w:val="none" w:sz="0" w:space="0" w:color="auto"/>
            <w:bottom w:val="none" w:sz="0" w:space="0" w:color="auto"/>
            <w:right w:val="none" w:sz="0" w:space="0" w:color="auto"/>
          </w:divBdr>
        </w:div>
        <w:div w:id="2010792479">
          <w:marLeft w:val="480"/>
          <w:marRight w:val="0"/>
          <w:marTop w:val="0"/>
          <w:marBottom w:val="0"/>
          <w:divBdr>
            <w:top w:val="none" w:sz="0" w:space="0" w:color="auto"/>
            <w:left w:val="none" w:sz="0" w:space="0" w:color="auto"/>
            <w:bottom w:val="none" w:sz="0" w:space="0" w:color="auto"/>
            <w:right w:val="none" w:sz="0" w:space="0" w:color="auto"/>
          </w:divBdr>
        </w:div>
        <w:div w:id="819883944">
          <w:marLeft w:val="480"/>
          <w:marRight w:val="0"/>
          <w:marTop w:val="0"/>
          <w:marBottom w:val="0"/>
          <w:divBdr>
            <w:top w:val="none" w:sz="0" w:space="0" w:color="auto"/>
            <w:left w:val="none" w:sz="0" w:space="0" w:color="auto"/>
            <w:bottom w:val="none" w:sz="0" w:space="0" w:color="auto"/>
            <w:right w:val="none" w:sz="0" w:space="0" w:color="auto"/>
          </w:divBdr>
        </w:div>
        <w:div w:id="860896521">
          <w:marLeft w:val="480"/>
          <w:marRight w:val="0"/>
          <w:marTop w:val="0"/>
          <w:marBottom w:val="0"/>
          <w:divBdr>
            <w:top w:val="none" w:sz="0" w:space="0" w:color="auto"/>
            <w:left w:val="none" w:sz="0" w:space="0" w:color="auto"/>
            <w:bottom w:val="none" w:sz="0" w:space="0" w:color="auto"/>
            <w:right w:val="none" w:sz="0" w:space="0" w:color="auto"/>
          </w:divBdr>
        </w:div>
        <w:div w:id="278294911">
          <w:marLeft w:val="480"/>
          <w:marRight w:val="0"/>
          <w:marTop w:val="0"/>
          <w:marBottom w:val="0"/>
          <w:divBdr>
            <w:top w:val="none" w:sz="0" w:space="0" w:color="auto"/>
            <w:left w:val="none" w:sz="0" w:space="0" w:color="auto"/>
            <w:bottom w:val="none" w:sz="0" w:space="0" w:color="auto"/>
            <w:right w:val="none" w:sz="0" w:space="0" w:color="auto"/>
          </w:divBdr>
        </w:div>
        <w:div w:id="1255551001">
          <w:marLeft w:val="480"/>
          <w:marRight w:val="0"/>
          <w:marTop w:val="0"/>
          <w:marBottom w:val="0"/>
          <w:divBdr>
            <w:top w:val="none" w:sz="0" w:space="0" w:color="auto"/>
            <w:left w:val="none" w:sz="0" w:space="0" w:color="auto"/>
            <w:bottom w:val="none" w:sz="0" w:space="0" w:color="auto"/>
            <w:right w:val="none" w:sz="0" w:space="0" w:color="auto"/>
          </w:divBdr>
        </w:div>
        <w:div w:id="1243684870">
          <w:marLeft w:val="480"/>
          <w:marRight w:val="0"/>
          <w:marTop w:val="0"/>
          <w:marBottom w:val="0"/>
          <w:divBdr>
            <w:top w:val="none" w:sz="0" w:space="0" w:color="auto"/>
            <w:left w:val="none" w:sz="0" w:space="0" w:color="auto"/>
            <w:bottom w:val="none" w:sz="0" w:space="0" w:color="auto"/>
            <w:right w:val="none" w:sz="0" w:space="0" w:color="auto"/>
          </w:divBdr>
        </w:div>
        <w:div w:id="81336824">
          <w:marLeft w:val="480"/>
          <w:marRight w:val="0"/>
          <w:marTop w:val="0"/>
          <w:marBottom w:val="0"/>
          <w:divBdr>
            <w:top w:val="none" w:sz="0" w:space="0" w:color="auto"/>
            <w:left w:val="none" w:sz="0" w:space="0" w:color="auto"/>
            <w:bottom w:val="none" w:sz="0" w:space="0" w:color="auto"/>
            <w:right w:val="none" w:sz="0" w:space="0" w:color="auto"/>
          </w:divBdr>
        </w:div>
        <w:div w:id="1059356420">
          <w:marLeft w:val="480"/>
          <w:marRight w:val="0"/>
          <w:marTop w:val="0"/>
          <w:marBottom w:val="0"/>
          <w:divBdr>
            <w:top w:val="none" w:sz="0" w:space="0" w:color="auto"/>
            <w:left w:val="none" w:sz="0" w:space="0" w:color="auto"/>
            <w:bottom w:val="none" w:sz="0" w:space="0" w:color="auto"/>
            <w:right w:val="none" w:sz="0" w:space="0" w:color="auto"/>
          </w:divBdr>
        </w:div>
        <w:div w:id="1975671176">
          <w:marLeft w:val="480"/>
          <w:marRight w:val="0"/>
          <w:marTop w:val="0"/>
          <w:marBottom w:val="0"/>
          <w:divBdr>
            <w:top w:val="none" w:sz="0" w:space="0" w:color="auto"/>
            <w:left w:val="none" w:sz="0" w:space="0" w:color="auto"/>
            <w:bottom w:val="none" w:sz="0" w:space="0" w:color="auto"/>
            <w:right w:val="none" w:sz="0" w:space="0" w:color="auto"/>
          </w:divBdr>
        </w:div>
        <w:div w:id="1507747004">
          <w:marLeft w:val="480"/>
          <w:marRight w:val="0"/>
          <w:marTop w:val="0"/>
          <w:marBottom w:val="0"/>
          <w:divBdr>
            <w:top w:val="none" w:sz="0" w:space="0" w:color="auto"/>
            <w:left w:val="none" w:sz="0" w:space="0" w:color="auto"/>
            <w:bottom w:val="none" w:sz="0" w:space="0" w:color="auto"/>
            <w:right w:val="none" w:sz="0" w:space="0" w:color="auto"/>
          </w:divBdr>
        </w:div>
        <w:div w:id="705761284">
          <w:marLeft w:val="480"/>
          <w:marRight w:val="0"/>
          <w:marTop w:val="0"/>
          <w:marBottom w:val="0"/>
          <w:divBdr>
            <w:top w:val="none" w:sz="0" w:space="0" w:color="auto"/>
            <w:left w:val="none" w:sz="0" w:space="0" w:color="auto"/>
            <w:bottom w:val="none" w:sz="0" w:space="0" w:color="auto"/>
            <w:right w:val="none" w:sz="0" w:space="0" w:color="auto"/>
          </w:divBdr>
        </w:div>
        <w:div w:id="118885980">
          <w:marLeft w:val="480"/>
          <w:marRight w:val="0"/>
          <w:marTop w:val="0"/>
          <w:marBottom w:val="0"/>
          <w:divBdr>
            <w:top w:val="none" w:sz="0" w:space="0" w:color="auto"/>
            <w:left w:val="none" w:sz="0" w:space="0" w:color="auto"/>
            <w:bottom w:val="none" w:sz="0" w:space="0" w:color="auto"/>
            <w:right w:val="none" w:sz="0" w:space="0" w:color="auto"/>
          </w:divBdr>
        </w:div>
        <w:div w:id="2026394854">
          <w:marLeft w:val="480"/>
          <w:marRight w:val="0"/>
          <w:marTop w:val="0"/>
          <w:marBottom w:val="0"/>
          <w:divBdr>
            <w:top w:val="none" w:sz="0" w:space="0" w:color="auto"/>
            <w:left w:val="none" w:sz="0" w:space="0" w:color="auto"/>
            <w:bottom w:val="none" w:sz="0" w:space="0" w:color="auto"/>
            <w:right w:val="none" w:sz="0" w:space="0" w:color="auto"/>
          </w:divBdr>
        </w:div>
        <w:div w:id="614488219">
          <w:marLeft w:val="480"/>
          <w:marRight w:val="0"/>
          <w:marTop w:val="0"/>
          <w:marBottom w:val="0"/>
          <w:divBdr>
            <w:top w:val="none" w:sz="0" w:space="0" w:color="auto"/>
            <w:left w:val="none" w:sz="0" w:space="0" w:color="auto"/>
            <w:bottom w:val="none" w:sz="0" w:space="0" w:color="auto"/>
            <w:right w:val="none" w:sz="0" w:space="0" w:color="auto"/>
          </w:divBdr>
        </w:div>
        <w:div w:id="1221751118">
          <w:marLeft w:val="480"/>
          <w:marRight w:val="0"/>
          <w:marTop w:val="0"/>
          <w:marBottom w:val="0"/>
          <w:divBdr>
            <w:top w:val="none" w:sz="0" w:space="0" w:color="auto"/>
            <w:left w:val="none" w:sz="0" w:space="0" w:color="auto"/>
            <w:bottom w:val="none" w:sz="0" w:space="0" w:color="auto"/>
            <w:right w:val="none" w:sz="0" w:space="0" w:color="auto"/>
          </w:divBdr>
        </w:div>
        <w:div w:id="1831289601">
          <w:marLeft w:val="480"/>
          <w:marRight w:val="0"/>
          <w:marTop w:val="0"/>
          <w:marBottom w:val="0"/>
          <w:divBdr>
            <w:top w:val="none" w:sz="0" w:space="0" w:color="auto"/>
            <w:left w:val="none" w:sz="0" w:space="0" w:color="auto"/>
            <w:bottom w:val="none" w:sz="0" w:space="0" w:color="auto"/>
            <w:right w:val="none" w:sz="0" w:space="0" w:color="auto"/>
          </w:divBdr>
        </w:div>
        <w:div w:id="575095415">
          <w:marLeft w:val="480"/>
          <w:marRight w:val="0"/>
          <w:marTop w:val="0"/>
          <w:marBottom w:val="0"/>
          <w:divBdr>
            <w:top w:val="none" w:sz="0" w:space="0" w:color="auto"/>
            <w:left w:val="none" w:sz="0" w:space="0" w:color="auto"/>
            <w:bottom w:val="none" w:sz="0" w:space="0" w:color="auto"/>
            <w:right w:val="none" w:sz="0" w:space="0" w:color="auto"/>
          </w:divBdr>
        </w:div>
        <w:div w:id="1848785077">
          <w:marLeft w:val="480"/>
          <w:marRight w:val="0"/>
          <w:marTop w:val="0"/>
          <w:marBottom w:val="0"/>
          <w:divBdr>
            <w:top w:val="none" w:sz="0" w:space="0" w:color="auto"/>
            <w:left w:val="none" w:sz="0" w:space="0" w:color="auto"/>
            <w:bottom w:val="none" w:sz="0" w:space="0" w:color="auto"/>
            <w:right w:val="none" w:sz="0" w:space="0" w:color="auto"/>
          </w:divBdr>
        </w:div>
        <w:div w:id="25107645">
          <w:marLeft w:val="480"/>
          <w:marRight w:val="0"/>
          <w:marTop w:val="0"/>
          <w:marBottom w:val="0"/>
          <w:divBdr>
            <w:top w:val="none" w:sz="0" w:space="0" w:color="auto"/>
            <w:left w:val="none" w:sz="0" w:space="0" w:color="auto"/>
            <w:bottom w:val="none" w:sz="0" w:space="0" w:color="auto"/>
            <w:right w:val="none" w:sz="0" w:space="0" w:color="auto"/>
          </w:divBdr>
        </w:div>
        <w:div w:id="568806353">
          <w:marLeft w:val="480"/>
          <w:marRight w:val="0"/>
          <w:marTop w:val="0"/>
          <w:marBottom w:val="0"/>
          <w:divBdr>
            <w:top w:val="none" w:sz="0" w:space="0" w:color="auto"/>
            <w:left w:val="none" w:sz="0" w:space="0" w:color="auto"/>
            <w:bottom w:val="none" w:sz="0" w:space="0" w:color="auto"/>
            <w:right w:val="none" w:sz="0" w:space="0" w:color="auto"/>
          </w:divBdr>
        </w:div>
        <w:div w:id="745956377">
          <w:marLeft w:val="480"/>
          <w:marRight w:val="0"/>
          <w:marTop w:val="0"/>
          <w:marBottom w:val="0"/>
          <w:divBdr>
            <w:top w:val="none" w:sz="0" w:space="0" w:color="auto"/>
            <w:left w:val="none" w:sz="0" w:space="0" w:color="auto"/>
            <w:bottom w:val="none" w:sz="0" w:space="0" w:color="auto"/>
            <w:right w:val="none" w:sz="0" w:space="0" w:color="auto"/>
          </w:divBdr>
        </w:div>
        <w:div w:id="641613619">
          <w:marLeft w:val="480"/>
          <w:marRight w:val="0"/>
          <w:marTop w:val="0"/>
          <w:marBottom w:val="0"/>
          <w:divBdr>
            <w:top w:val="none" w:sz="0" w:space="0" w:color="auto"/>
            <w:left w:val="none" w:sz="0" w:space="0" w:color="auto"/>
            <w:bottom w:val="none" w:sz="0" w:space="0" w:color="auto"/>
            <w:right w:val="none" w:sz="0" w:space="0" w:color="auto"/>
          </w:divBdr>
        </w:div>
        <w:div w:id="644703516">
          <w:marLeft w:val="480"/>
          <w:marRight w:val="0"/>
          <w:marTop w:val="0"/>
          <w:marBottom w:val="0"/>
          <w:divBdr>
            <w:top w:val="none" w:sz="0" w:space="0" w:color="auto"/>
            <w:left w:val="none" w:sz="0" w:space="0" w:color="auto"/>
            <w:bottom w:val="none" w:sz="0" w:space="0" w:color="auto"/>
            <w:right w:val="none" w:sz="0" w:space="0" w:color="auto"/>
          </w:divBdr>
        </w:div>
      </w:divsChild>
    </w:div>
    <w:div w:id="2135318946">
      <w:bodyDiv w:val="1"/>
      <w:marLeft w:val="0"/>
      <w:marRight w:val="0"/>
      <w:marTop w:val="0"/>
      <w:marBottom w:val="0"/>
      <w:divBdr>
        <w:top w:val="none" w:sz="0" w:space="0" w:color="auto"/>
        <w:left w:val="none" w:sz="0" w:space="0" w:color="auto"/>
        <w:bottom w:val="none" w:sz="0" w:space="0" w:color="auto"/>
        <w:right w:val="none" w:sz="0" w:space="0" w:color="auto"/>
      </w:divBdr>
    </w:div>
    <w:div w:id="2135367232">
      <w:bodyDiv w:val="1"/>
      <w:marLeft w:val="0"/>
      <w:marRight w:val="0"/>
      <w:marTop w:val="0"/>
      <w:marBottom w:val="0"/>
      <w:divBdr>
        <w:top w:val="none" w:sz="0" w:space="0" w:color="auto"/>
        <w:left w:val="none" w:sz="0" w:space="0" w:color="auto"/>
        <w:bottom w:val="none" w:sz="0" w:space="0" w:color="auto"/>
        <w:right w:val="none" w:sz="0" w:space="0" w:color="auto"/>
      </w:divBdr>
    </w:div>
    <w:div w:id="2135784784">
      <w:bodyDiv w:val="1"/>
      <w:marLeft w:val="0"/>
      <w:marRight w:val="0"/>
      <w:marTop w:val="0"/>
      <w:marBottom w:val="0"/>
      <w:divBdr>
        <w:top w:val="none" w:sz="0" w:space="0" w:color="auto"/>
        <w:left w:val="none" w:sz="0" w:space="0" w:color="auto"/>
        <w:bottom w:val="none" w:sz="0" w:space="0" w:color="auto"/>
        <w:right w:val="none" w:sz="0" w:space="0" w:color="auto"/>
      </w:divBdr>
    </w:div>
    <w:div w:id="2135784998">
      <w:bodyDiv w:val="1"/>
      <w:marLeft w:val="0"/>
      <w:marRight w:val="0"/>
      <w:marTop w:val="0"/>
      <w:marBottom w:val="0"/>
      <w:divBdr>
        <w:top w:val="none" w:sz="0" w:space="0" w:color="auto"/>
        <w:left w:val="none" w:sz="0" w:space="0" w:color="auto"/>
        <w:bottom w:val="none" w:sz="0" w:space="0" w:color="auto"/>
        <w:right w:val="none" w:sz="0" w:space="0" w:color="auto"/>
      </w:divBdr>
    </w:div>
    <w:div w:id="2135824295">
      <w:bodyDiv w:val="1"/>
      <w:marLeft w:val="0"/>
      <w:marRight w:val="0"/>
      <w:marTop w:val="0"/>
      <w:marBottom w:val="0"/>
      <w:divBdr>
        <w:top w:val="none" w:sz="0" w:space="0" w:color="auto"/>
        <w:left w:val="none" w:sz="0" w:space="0" w:color="auto"/>
        <w:bottom w:val="none" w:sz="0" w:space="0" w:color="auto"/>
        <w:right w:val="none" w:sz="0" w:space="0" w:color="auto"/>
      </w:divBdr>
      <w:divsChild>
        <w:div w:id="1431851028">
          <w:marLeft w:val="480"/>
          <w:marRight w:val="0"/>
          <w:marTop w:val="0"/>
          <w:marBottom w:val="0"/>
          <w:divBdr>
            <w:top w:val="none" w:sz="0" w:space="0" w:color="auto"/>
            <w:left w:val="none" w:sz="0" w:space="0" w:color="auto"/>
            <w:bottom w:val="none" w:sz="0" w:space="0" w:color="auto"/>
            <w:right w:val="none" w:sz="0" w:space="0" w:color="auto"/>
          </w:divBdr>
        </w:div>
        <w:div w:id="837039063">
          <w:marLeft w:val="480"/>
          <w:marRight w:val="0"/>
          <w:marTop w:val="0"/>
          <w:marBottom w:val="0"/>
          <w:divBdr>
            <w:top w:val="none" w:sz="0" w:space="0" w:color="auto"/>
            <w:left w:val="none" w:sz="0" w:space="0" w:color="auto"/>
            <w:bottom w:val="none" w:sz="0" w:space="0" w:color="auto"/>
            <w:right w:val="none" w:sz="0" w:space="0" w:color="auto"/>
          </w:divBdr>
        </w:div>
        <w:div w:id="1705593711">
          <w:marLeft w:val="480"/>
          <w:marRight w:val="0"/>
          <w:marTop w:val="0"/>
          <w:marBottom w:val="0"/>
          <w:divBdr>
            <w:top w:val="none" w:sz="0" w:space="0" w:color="auto"/>
            <w:left w:val="none" w:sz="0" w:space="0" w:color="auto"/>
            <w:bottom w:val="none" w:sz="0" w:space="0" w:color="auto"/>
            <w:right w:val="none" w:sz="0" w:space="0" w:color="auto"/>
          </w:divBdr>
        </w:div>
        <w:div w:id="69546174">
          <w:marLeft w:val="480"/>
          <w:marRight w:val="0"/>
          <w:marTop w:val="0"/>
          <w:marBottom w:val="0"/>
          <w:divBdr>
            <w:top w:val="none" w:sz="0" w:space="0" w:color="auto"/>
            <w:left w:val="none" w:sz="0" w:space="0" w:color="auto"/>
            <w:bottom w:val="none" w:sz="0" w:space="0" w:color="auto"/>
            <w:right w:val="none" w:sz="0" w:space="0" w:color="auto"/>
          </w:divBdr>
        </w:div>
        <w:div w:id="56830351">
          <w:marLeft w:val="480"/>
          <w:marRight w:val="0"/>
          <w:marTop w:val="0"/>
          <w:marBottom w:val="0"/>
          <w:divBdr>
            <w:top w:val="none" w:sz="0" w:space="0" w:color="auto"/>
            <w:left w:val="none" w:sz="0" w:space="0" w:color="auto"/>
            <w:bottom w:val="none" w:sz="0" w:space="0" w:color="auto"/>
            <w:right w:val="none" w:sz="0" w:space="0" w:color="auto"/>
          </w:divBdr>
        </w:div>
        <w:div w:id="1847942918">
          <w:marLeft w:val="480"/>
          <w:marRight w:val="0"/>
          <w:marTop w:val="0"/>
          <w:marBottom w:val="0"/>
          <w:divBdr>
            <w:top w:val="none" w:sz="0" w:space="0" w:color="auto"/>
            <w:left w:val="none" w:sz="0" w:space="0" w:color="auto"/>
            <w:bottom w:val="none" w:sz="0" w:space="0" w:color="auto"/>
            <w:right w:val="none" w:sz="0" w:space="0" w:color="auto"/>
          </w:divBdr>
        </w:div>
        <w:div w:id="478151605">
          <w:marLeft w:val="480"/>
          <w:marRight w:val="0"/>
          <w:marTop w:val="0"/>
          <w:marBottom w:val="0"/>
          <w:divBdr>
            <w:top w:val="none" w:sz="0" w:space="0" w:color="auto"/>
            <w:left w:val="none" w:sz="0" w:space="0" w:color="auto"/>
            <w:bottom w:val="none" w:sz="0" w:space="0" w:color="auto"/>
            <w:right w:val="none" w:sz="0" w:space="0" w:color="auto"/>
          </w:divBdr>
        </w:div>
        <w:div w:id="1286886727">
          <w:marLeft w:val="480"/>
          <w:marRight w:val="0"/>
          <w:marTop w:val="0"/>
          <w:marBottom w:val="0"/>
          <w:divBdr>
            <w:top w:val="none" w:sz="0" w:space="0" w:color="auto"/>
            <w:left w:val="none" w:sz="0" w:space="0" w:color="auto"/>
            <w:bottom w:val="none" w:sz="0" w:space="0" w:color="auto"/>
            <w:right w:val="none" w:sz="0" w:space="0" w:color="auto"/>
          </w:divBdr>
        </w:div>
        <w:div w:id="762992820">
          <w:marLeft w:val="480"/>
          <w:marRight w:val="0"/>
          <w:marTop w:val="0"/>
          <w:marBottom w:val="0"/>
          <w:divBdr>
            <w:top w:val="none" w:sz="0" w:space="0" w:color="auto"/>
            <w:left w:val="none" w:sz="0" w:space="0" w:color="auto"/>
            <w:bottom w:val="none" w:sz="0" w:space="0" w:color="auto"/>
            <w:right w:val="none" w:sz="0" w:space="0" w:color="auto"/>
          </w:divBdr>
        </w:div>
        <w:div w:id="604190362">
          <w:marLeft w:val="480"/>
          <w:marRight w:val="0"/>
          <w:marTop w:val="0"/>
          <w:marBottom w:val="0"/>
          <w:divBdr>
            <w:top w:val="none" w:sz="0" w:space="0" w:color="auto"/>
            <w:left w:val="none" w:sz="0" w:space="0" w:color="auto"/>
            <w:bottom w:val="none" w:sz="0" w:space="0" w:color="auto"/>
            <w:right w:val="none" w:sz="0" w:space="0" w:color="auto"/>
          </w:divBdr>
        </w:div>
        <w:div w:id="1154444028">
          <w:marLeft w:val="480"/>
          <w:marRight w:val="0"/>
          <w:marTop w:val="0"/>
          <w:marBottom w:val="0"/>
          <w:divBdr>
            <w:top w:val="none" w:sz="0" w:space="0" w:color="auto"/>
            <w:left w:val="none" w:sz="0" w:space="0" w:color="auto"/>
            <w:bottom w:val="none" w:sz="0" w:space="0" w:color="auto"/>
            <w:right w:val="none" w:sz="0" w:space="0" w:color="auto"/>
          </w:divBdr>
        </w:div>
        <w:div w:id="2120098205">
          <w:marLeft w:val="480"/>
          <w:marRight w:val="0"/>
          <w:marTop w:val="0"/>
          <w:marBottom w:val="0"/>
          <w:divBdr>
            <w:top w:val="none" w:sz="0" w:space="0" w:color="auto"/>
            <w:left w:val="none" w:sz="0" w:space="0" w:color="auto"/>
            <w:bottom w:val="none" w:sz="0" w:space="0" w:color="auto"/>
            <w:right w:val="none" w:sz="0" w:space="0" w:color="auto"/>
          </w:divBdr>
        </w:div>
        <w:div w:id="614563773">
          <w:marLeft w:val="480"/>
          <w:marRight w:val="0"/>
          <w:marTop w:val="0"/>
          <w:marBottom w:val="0"/>
          <w:divBdr>
            <w:top w:val="none" w:sz="0" w:space="0" w:color="auto"/>
            <w:left w:val="none" w:sz="0" w:space="0" w:color="auto"/>
            <w:bottom w:val="none" w:sz="0" w:space="0" w:color="auto"/>
            <w:right w:val="none" w:sz="0" w:space="0" w:color="auto"/>
          </w:divBdr>
        </w:div>
        <w:div w:id="606618353">
          <w:marLeft w:val="480"/>
          <w:marRight w:val="0"/>
          <w:marTop w:val="0"/>
          <w:marBottom w:val="0"/>
          <w:divBdr>
            <w:top w:val="none" w:sz="0" w:space="0" w:color="auto"/>
            <w:left w:val="none" w:sz="0" w:space="0" w:color="auto"/>
            <w:bottom w:val="none" w:sz="0" w:space="0" w:color="auto"/>
            <w:right w:val="none" w:sz="0" w:space="0" w:color="auto"/>
          </w:divBdr>
        </w:div>
        <w:div w:id="622080222">
          <w:marLeft w:val="480"/>
          <w:marRight w:val="0"/>
          <w:marTop w:val="0"/>
          <w:marBottom w:val="0"/>
          <w:divBdr>
            <w:top w:val="none" w:sz="0" w:space="0" w:color="auto"/>
            <w:left w:val="none" w:sz="0" w:space="0" w:color="auto"/>
            <w:bottom w:val="none" w:sz="0" w:space="0" w:color="auto"/>
            <w:right w:val="none" w:sz="0" w:space="0" w:color="auto"/>
          </w:divBdr>
        </w:div>
        <w:div w:id="979457559">
          <w:marLeft w:val="480"/>
          <w:marRight w:val="0"/>
          <w:marTop w:val="0"/>
          <w:marBottom w:val="0"/>
          <w:divBdr>
            <w:top w:val="none" w:sz="0" w:space="0" w:color="auto"/>
            <w:left w:val="none" w:sz="0" w:space="0" w:color="auto"/>
            <w:bottom w:val="none" w:sz="0" w:space="0" w:color="auto"/>
            <w:right w:val="none" w:sz="0" w:space="0" w:color="auto"/>
          </w:divBdr>
        </w:div>
        <w:div w:id="1612279314">
          <w:marLeft w:val="480"/>
          <w:marRight w:val="0"/>
          <w:marTop w:val="0"/>
          <w:marBottom w:val="0"/>
          <w:divBdr>
            <w:top w:val="none" w:sz="0" w:space="0" w:color="auto"/>
            <w:left w:val="none" w:sz="0" w:space="0" w:color="auto"/>
            <w:bottom w:val="none" w:sz="0" w:space="0" w:color="auto"/>
            <w:right w:val="none" w:sz="0" w:space="0" w:color="auto"/>
          </w:divBdr>
        </w:div>
        <w:div w:id="1329554810">
          <w:marLeft w:val="480"/>
          <w:marRight w:val="0"/>
          <w:marTop w:val="0"/>
          <w:marBottom w:val="0"/>
          <w:divBdr>
            <w:top w:val="none" w:sz="0" w:space="0" w:color="auto"/>
            <w:left w:val="none" w:sz="0" w:space="0" w:color="auto"/>
            <w:bottom w:val="none" w:sz="0" w:space="0" w:color="auto"/>
            <w:right w:val="none" w:sz="0" w:space="0" w:color="auto"/>
          </w:divBdr>
        </w:div>
        <w:div w:id="267083290">
          <w:marLeft w:val="480"/>
          <w:marRight w:val="0"/>
          <w:marTop w:val="0"/>
          <w:marBottom w:val="0"/>
          <w:divBdr>
            <w:top w:val="none" w:sz="0" w:space="0" w:color="auto"/>
            <w:left w:val="none" w:sz="0" w:space="0" w:color="auto"/>
            <w:bottom w:val="none" w:sz="0" w:space="0" w:color="auto"/>
            <w:right w:val="none" w:sz="0" w:space="0" w:color="auto"/>
          </w:divBdr>
        </w:div>
        <w:div w:id="814563896">
          <w:marLeft w:val="480"/>
          <w:marRight w:val="0"/>
          <w:marTop w:val="0"/>
          <w:marBottom w:val="0"/>
          <w:divBdr>
            <w:top w:val="none" w:sz="0" w:space="0" w:color="auto"/>
            <w:left w:val="none" w:sz="0" w:space="0" w:color="auto"/>
            <w:bottom w:val="none" w:sz="0" w:space="0" w:color="auto"/>
            <w:right w:val="none" w:sz="0" w:space="0" w:color="auto"/>
          </w:divBdr>
        </w:div>
        <w:div w:id="1900553590">
          <w:marLeft w:val="480"/>
          <w:marRight w:val="0"/>
          <w:marTop w:val="0"/>
          <w:marBottom w:val="0"/>
          <w:divBdr>
            <w:top w:val="none" w:sz="0" w:space="0" w:color="auto"/>
            <w:left w:val="none" w:sz="0" w:space="0" w:color="auto"/>
            <w:bottom w:val="none" w:sz="0" w:space="0" w:color="auto"/>
            <w:right w:val="none" w:sz="0" w:space="0" w:color="auto"/>
          </w:divBdr>
        </w:div>
        <w:div w:id="875313375">
          <w:marLeft w:val="480"/>
          <w:marRight w:val="0"/>
          <w:marTop w:val="0"/>
          <w:marBottom w:val="0"/>
          <w:divBdr>
            <w:top w:val="none" w:sz="0" w:space="0" w:color="auto"/>
            <w:left w:val="none" w:sz="0" w:space="0" w:color="auto"/>
            <w:bottom w:val="none" w:sz="0" w:space="0" w:color="auto"/>
            <w:right w:val="none" w:sz="0" w:space="0" w:color="auto"/>
          </w:divBdr>
        </w:div>
        <w:div w:id="1664553126">
          <w:marLeft w:val="480"/>
          <w:marRight w:val="0"/>
          <w:marTop w:val="0"/>
          <w:marBottom w:val="0"/>
          <w:divBdr>
            <w:top w:val="none" w:sz="0" w:space="0" w:color="auto"/>
            <w:left w:val="none" w:sz="0" w:space="0" w:color="auto"/>
            <w:bottom w:val="none" w:sz="0" w:space="0" w:color="auto"/>
            <w:right w:val="none" w:sz="0" w:space="0" w:color="auto"/>
          </w:divBdr>
        </w:div>
        <w:div w:id="1340045109">
          <w:marLeft w:val="480"/>
          <w:marRight w:val="0"/>
          <w:marTop w:val="0"/>
          <w:marBottom w:val="0"/>
          <w:divBdr>
            <w:top w:val="none" w:sz="0" w:space="0" w:color="auto"/>
            <w:left w:val="none" w:sz="0" w:space="0" w:color="auto"/>
            <w:bottom w:val="none" w:sz="0" w:space="0" w:color="auto"/>
            <w:right w:val="none" w:sz="0" w:space="0" w:color="auto"/>
          </w:divBdr>
        </w:div>
        <w:div w:id="1399791893">
          <w:marLeft w:val="480"/>
          <w:marRight w:val="0"/>
          <w:marTop w:val="0"/>
          <w:marBottom w:val="0"/>
          <w:divBdr>
            <w:top w:val="none" w:sz="0" w:space="0" w:color="auto"/>
            <w:left w:val="none" w:sz="0" w:space="0" w:color="auto"/>
            <w:bottom w:val="none" w:sz="0" w:space="0" w:color="auto"/>
            <w:right w:val="none" w:sz="0" w:space="0" w:color="auto"/>
          </w:divBdr>
        </w:div>
        <w:div w:id="1141919008">
          <w:marLeft w:val="480"/>
          <w:marRight w:val="0"/>
          <w:marTop w:val="0"/>
          <w:marBottom w:val="0"/>
          <w:divBdr>
            <w:top w:val="none" w:sz="0" w:space="0" w:color="auto"/>
            <w:left w:val="none" w:sz="0" w:space="0" w:color="auto"/>
            <w:bottom w:val="none" w:sz="0" w:space="0" w:color="auto"/>
            <w:right w:val="none" w:sz="0" w:space="0" w:color="auto"/>
          </w:divBdr>
        </w:div>
        <w:div w:id="1521433983">
          <w:marLeft w:val="480"/>
          <w:marRight w:val="0"/>
          <w:marTop w:val="0"/>
          <w:marBottom w:val="0"/>
          <w:divBdr>
            <w:top w:val="none" w:sz="0" w:space="0" w:color="auto"/>
            <w:left w:val="none" w:sz="0" w:space="0" w:color="auto"/>
            <w:bottom w:val="none" w:sz="0" w:space="0" w:color="auto"/>
            <w:right w:val="none" w:sz="0" w:space="0" w:color="auto"/>
          </w:divBdr>
        </w:div>
        <w:div w:id="1497726829">
          <w:marLeft w:val="480"/>
          <w:marRight w:val="0"/>
          <w:marTop w:val="0"/>
          <w:marBottom w:val="0"/>
          <w:divBdr>
            <w:top w:val="none" w:sz="0" w:space="0" w:color="auto"/>
            <w:left w:val="none" w:sz="0" w:space="0" w:color="auto"/>
            <w:bottom w:val="none" w:sz="0" w:space="0" w:color="auto"/>
            <w:right w:val="none" w:sz="0" w:space="0" w:color="auto"/>
          </w:divBdr>
        </w:div>
        <w:div w:id="874123717">
          <w:marLeft w:val="480"/>
          <w:marRight w:val="0"/>
          <w:marTop w:val="0"/>
          <w:marBottom w:val="0"/>
          <w:divBdr>
            <w:top w:val="none" w:sz="0" w:space="0" w:color="auto"/>
            <w:left w:val="none" w:sz="0" w:space="0" w:color="auto"/>
            <w:bottom w:val="none" w:sz="0" w:space="0" w:color="auto"/>
            <w:right w:val="none" w:sz="0" w:space="0" w:color="auto"/>
          </w:divBdr>
        </w:div>
        <w:div w:id="1226113130">
          <w:marLeft w:val="480"/>
          <w:marRight w:val="0"/>
          <w:marTop w:val="0"/>
          <w:marBottom w:val="0"/>
          <w:divBdr>
            <w:top w:val="none" w:sz="0" w:space="0" w:color="auto"/>
            <w:left w:val="none" w:sz="0" w:space="0" w:color="auto"/>
            <w:bottom w:val="none" w:sz="0" w:space="0" w:color="auto"/>
            <w:right w:val="none" w:sz="0" w:space="0" w:color="auto"/>
          </w:divBdr>
        </w:div>
        <w:div w:id="1769230410">
          <w:marLeft w:val="480"/>
          <w:marRight w:val="0"/>
          <w:marTop w:val="0"/>
          <w:marBottom w:val="0"/>
          <w:divBdr>
            <w:top w:val="none" w:sz="0" w:space="0" w:color="auto"/>
            <w:left w:val="none" w:sz="0" w:space="0" w:color="auto"/>
            <w:bottom w:val="none" w:sz="0" w:space="0" w:color="auto"/>
            <w:right w:val="none" w:sz="0" w:space="0" w:color="auto"/>
          </w:divBdr>
        </w:div>
        <w:div w:id="1499812289">
          <w:marLeft w:val="480"/>
          <w:marRight w:val="0"/>
          <w:marTop w:val="0"/>
          <w:marBottom w:val="0"/>
          <w:divBdr>
            <w:top w:val="none" w:sz="0" w:space="0" w:color="auto"/>
            <w:left w:val="none" w:sz="0" w:space="0" w:color="auto"/>
            <w:bottom w:val="none" w:sz="0" w:space="0" w:color="auto"/>
            <w:right w:val="none" w:sz="0" w:space="0" w:color="auto"/>
          </w:divBdr>
        </w:div>
        <w:div w:id="171458975">
          <w:marLeft w:val="480"/>
          <w:marRight w:val="0"/>
          <w:marTop w:val="0"/>
          <w:marBottom w:val="0"/>
          <w:divBdr>
            <w:top w:val="none" w:sz="0" w:space="0" w:color="auto"/>
            <w:left w:val="none" w:sz="0" w:space="0" w:color="auto"/>
            <w:bottom w:val="none" w:sz="0" w:space="0" w:color="auto"/>
            <w:right w:val="none" w:sz="0" w:space="0" w:color="auto"/>
          </w:divBdr>
        </w:div>
        <w:div w:id="242187013">
          <w:marLeft w:val="480"/>
          <w:marRight w:val="0"/>
          <w:marTop w:val="0"/>
          <w:marBottom w:val="0"/>
          <w:divBdr>
            <w:top w:val="none" w:sz="0" w:space="0" w:color="auto"/>
            <w:left w:val="none" w:sz="0" w:space="0" w:color="auto"/>
            <w:bottom w:val="none" w:sz="0" w:space="0" w:color="auto"/>
            <w:right w:val="none" w:sz="0" w:space="0" w:color="auto"/>
          </w:divBdr>
        </w:div>
        <w:div w:id="365911057">
          <w:marLeft w:val="480"/>
          <w:marRight w:val="0"/>
          <w:marTop w:val="0"/>
          <w:marBottom w:val="0"/>
          <w:divBdr>
            <w:top w:val="none" w:sz="0" w:space="0" w:color="auto"/>
            <w:left w:val="none" w:sz="0" w:space="0" w:color="auto"/>
            <w:bottom w:val="none" w:sz="0" w:space="0" w:color="auto"/>
            <w:right w:val="none" w:sz="0" w:space="0" w:color="auto"/>
          </w:divBdr>
        </w:div>
        <w:div w:id="588807089">
          <w:marLeft w:val="480"/>
          <w:marRight w:val="0"/>
          <w:marTop w:val="0"/>
          <w:marBottom w:val="0"/>
          <w:divBdr>
            <w:top w:val="none" w:sz="0" w:space="0" w:color="auto"/>
            <w:left w:val="none" w:sz="0" w:space="0" w:color="auto"/>
            <w:bottom w:val="none" w:sz="0" w:space="0" w:color="auto"/>
            <w:right w:val="none" w:sz="0" w:space="0" w:color="auto"/>
          </w:divBdr>
        </w:div>
        <w:div w:id="1337459363">
          <w:marLeft w:val="480"/>
          <w:marRight w:val="0"/>
          <w:marTop w:val="0"/>
          <w:marBottom w:val="0"/>
          <w:divBdr>
            <w:top w:val="none" w:sz="0" w:space="0" w:color="auto"/>
            <w:left w:val="none" w:sz="0" w:space="0" w:color="auto"/>
            <w:bottom w:val="none" w:sz="0" w:space="0" w:color="auto"/>
            <w:right w:val="none" w:sz="0" w:space="0" w:color="auto"/>
          </w:divBdr>
        </w:div>
        <w:div w:id="842091121">
          <w:marLeft w:val="480"/>
          <w:marRight w:val="0"/>
          <w:marTop w:val="0"/>
          <w:marBottom w:val="0"/>
          <w:divBdr>
            <w:top w:val="none" w:sz="0" w:space="0" w:color="auto"/>
            <w:left w:val="none" w:sz="0" w:space="0" w:color="auto"/>
            <w:bottom w:val="none" w:sz="0" w:space="0" w:color="auto"/>
            <w:right w:val="none" w:sz="0" w:space="0" w:color="auto"/>
          </w:divBdr>
        </w:div>
        <w:div w:id="1593197301">
          <w:marLeft w:val="480"/>
          <w:marRight w:val="0"/>
          <w:marTop w:val="0"/>
          <w:marBottom w:val="0"/>
          <w:divBdr>
            <w:top w:val="none" w:sz="0" w:space="0" w:color="auto"/>
            <w:left w:val="none" w:sz="0" w:space="0" w:color="auto"/>
            <w:bottom w:val="none" w:sz="0" w:space="0" w:color="auto"/>
            <w:right w:val="none" w:sz="0" w:space="0" w:color="auto"/>
          </w:divBdr>
        </w:div>
        <w:div w:id="1415737674">
          <w:marLeft w:val="480"/>
          <w:marRight w:val="0"/>
          <w:marTop w:val="0"/>
          <w:marBottom w:val="0"/>
          <w:divBdr>
            <w:top w:val="none" w:sz="0" w:space="0" w:color="auto"/>
            <w:left w:val="none" w:sz="0" w:space="0" w:color="auto"/>
            <w:bottom w:val="none" w:sz="0" w:space="0" w:color="auto"/>
            <w:right w:val="none" w:sz="0" w:space="0" w:color="auto"/>
          </w:divBdr>
        </w:div>
        <w:div w:id="1044595477">
          <w:marLeft w:val="480"/>
          <w:marRight w:val="0"/>
          <w:marTop w:val="0"/>
          <w:marBottom w:val="0"/>
          <w:divBdr>
            <w:top w:val="none" w:sz="0" w:space="0" w:color="auto"/>
            <w:left w:val="none" w:sz="0" w:space="0" w:color="auto"/>
            <w:bottom w:val="none" w:sz="0" w:space="0" w:color="auto"/>
            <w:right w:val="none" w:sz="0" w:space="0" w:color="auto"/>
          </w:divBdr>
        </w:div>
        <w:div w:id="344790780">
          <w:marLeft w:val="480"/>
          <w:marRight w:val="0"/>
          <w:marTop w:val="0"/>
          <w:marBottom w:val="0"/>
          <w:divBdr>
            <w:top w:val="none" w:sz="0" w:space="0" w:color="auto"/>
            <w:left w:val="none" w:sz="0" w:space="0" w:color="auto"/>
            <w:bottom w:val="none" w:sz="0" w:space="0" w:color="auto"/>
            <w:right w:val="none" w:sz="0" w:space="0" w:color="auto"/>
          </w:divBdr>
        </w:div>
        <w:div w:id="1385133227">
          <w:marLeft w:val="480"/>
          <w:marRight w:val="0"/>
          <w:marTop w:val="0"/>
          <w:marBottom w:val="0"/>
          <w:divBdr>
            <w:top w:val="none" w:sz="0" w:space="0" w:color="auto"/>
            <w:left w:val="none" w:sz="0" w:space="0" w:color="auto"/>
            <w:bottom w:val="none" w:sz="0" w:space="0" w:color="auto"/>
            <w:right w:val="none" w:sz="0" w:space="0" w:color="auto"/>
          </w:divBdr>
        </w:div>
        <w:div w:id="1777556277">
          <w:marLeft w:val="480"/>
          <w:marRight w:val="0"/>
          <w:marTop w:val="0"/>
          <w:marBottom w:val="0"/>
          <w:divBdr>
            <w:top w:val="none" w:sz="0" w:space="0" w:color="auto"/>
            <w:left w:val="none" w:sz="0" w:space="0" w:color="auto"/>
            <w:bottom w:val="none" w:sz="0" w:space="0" w:color="auto"/>
            <w:right w:val="none" w:sz="0" w:space="0" w:color="auto"/>
          </w:divBdr>
        </w:div>
        <w:div w:id="791561762">
          <w:marLeft w:val="480"/>
          <w:marRight w:val="0"/>
          <w:marTop w:val="0"/>
          <w:marBottom w:val="0"/>
          <w:divBdr>
            <w:top w:val="none" w:sz="0" w:space="0" w:color="auto"/>
            <w:left w:val="none" w:sz="0" w:space="0" w:color="auto"/>
            <w:bottom w:val="none" w:sz="0" w:space="0" w:color="auto"/>
            <w:right w:val="none" w:sz="0" w:space="0" w:color="auto"/>
          </w:divBdr>
        </w:div>
        <w:div w:id="600604327">
          <w:marLeft w:val="480"/>
          <w:marRight w:val="0"/>
          <w:marTop w:val="0"/>
          <w:marBottom w:val="0"/>
          <w:divBdr>
            <w:top w:val="none" w:sz="0" w:space="0" w:color="auto"/>
            <w:left w:val="none" w:sz="0" w:space="0" w:color="auto"/>
            <w:bottom w:val="none" w:sz="0" w:space="0" w:color="auto"/>
            <w:right w:val="none" w:sz="0" w:space="0" w:color="auto"/>
          </w:divBdr>
        </w:div>
        <w:div w:id="82260171">
          <w:marLeft w:val="480"/>
          <w:marRight w:val="0"/>
          <w:marTop w:val="0"/>
          <w:marBottom w:val="0"/>
          <w:divBdr>
            <w:top w:val="none" w:sz="0" w:space="0" w:color="auto"/>
            <w:left w:val="none" w:sz="0" w:space="0" w:color="auto"/>
            <w:bottom w:val="none" w:sz="0" w:space="0" w:color="auto"/>
            <w:right w:val="none" w:sz="0" w:space="0" w:color="auto"/>
          </w:divBdr>
        </w:div>
        <w:div w:id="1771274084">
          <w:marLeft w:val="480"/>
          <w:marRight w:val="0"/>
          <w:marTop w:val="0"/>
          <w:marBottom w:val="0"/>
          <w:divBdr>
            <w:top w:val="none" w:sz="0" w:space="0" w:color="auto"/>
            <w:left w:val="none" w:sz="0" w:space="0" w:color="auto"/>
            <w:bottom w:val="none" w:sz="0" w:space="0" w:color="auto"/>
            <w:right w:val="none" w:sz="0" w:space="0" w:color="auto"/>
          </w:divBdr>
        </w:div>
        <w:div w:id="1117986455">
          <w:marLeft w:val="480"/>
          <w:marRight w:val="0"/>
          <w:marTop w:val="0"/>
          <w:marBottom w:val="0"/>
          <w:divBdr>
            <w:top w:val="none" w:sz="0" w:space="0" w:color="auto"/>
            <w:left w:val="none" w:sz="0" w:space="0" w:color="auto"/>
            <w:bottom w:val="none" w:sz="0" w:space="0" w:color="auto"/>
            <w:right w:val="none" w:sz="0" w:space="0" w:color="auto"/>
          </w:divBdr>
        </w:div>
        <w:div w:id="542717797">
          <w:marLeft w:val="480"/>
          <w:marRight w:val="0"/>
          <w:marTop w:val="0"/>
          <w:marBottom w:val="0"/>
          <w:divBdr>
            <w:top w:val="none" w:sz="0" w:space="0" w:color="auto"/>
            <w:left w:val="none" w:sz="0" w:space="0" w:color="auto"/>
            <w:bottom w:val="none" w:sz="0" w:space="0" w:color="auto"/>
            <w:right w:val="none" w:sz="0" w:space="0" w:color="auto"/>
          </w:divBdr>
        </w:div>
        <w:div w:id="758792386">
          <w:marLeft w:val="480"/>
          <w:marRight w:val="0"/>
          <w:marTop w:val="0"/>
          <w:marBottom w:val="0"/>
          <w:divBdr>
            <w:top w:val="none" w:sz="0" w:space="0" w:color="auto"/>
            <w:left w:val="none" w:sz="0" w:space="0" w:color="auto"/>
            <w:bottom w:val="none" w:sz="0" w:space="0" w:color="auto"/>
            <w:right w:val="none" w:sz="0" w:space="0" w:color="auto"/>
          </w:divBdr>
        </w:div>
        <w:div w:id="2145538229">
          <w:marLeft w:val="480"/>
          <w:marRight w:val="0"/>
          <w:marTop w:val="0"/>
          <w:marBottom w:val="0"/>
          <w:divBdr>
            <w:top w:val="none" w:sz="0" w:space="0" w:color="auto"/>
            <w:left w:val="none" w:sz="0" w:space="0" w:color="auto"/>
            <w:bottom w:val="none" w:sz="0" w:space="0" w:color="auto"/>
            <w:right w:val="none" w:sz="0" w:space="0" w:color="auto"/>
          </w:divBdr>
        </w:div>
        <w:div w:id="1526168265">
          <w:marLeft w:val="480"/>
          <w:marRight w:val="0"/>
          <w:marTop w:val="0"/>
          <w:marBottom w:val="0"/>
          <w:divBdr>
            <w:top w:val="none" w:sz="0" w:space="0" w:color="auto"/>
            <w:left w:val="none" w:sz="0" w:space="0" w:color="auto"/>
            <w:bottom w:val="none" w:sz="0" w:space="0" w:color="auto"/>
            <w:right w:val="none" w:sz="0" w:space="0" w:color="auto"/>
          </w:divBdr>
        </w:div>
        <w:div w:id="543834574">
          <w:marLeft w:val="480"/>
          <w:marRight w:val="0"/>
          <w:marTop w:val="0"/>
          <w:marBottom w:val="0"/>
          <w:divBdr>
            <w:top w:val="none" w:sz="0" w:space="0" w:color="auto"/>
            <w:left w:val="none" w:sz="0" w:space="0" w:color="auto"/>
            <w:bottom w:val="none" w:sz="0" w:space="0" w:color="auto"/>
            <w:right w:val="none" w:sz="0" w:space="0" w:color="auto"/>
          </w:divBdr>
        </w:div>
        <w:div w:id="383215703">
          <w:marLeft w:val="480"/>
          <w:marRight w:val="0"/>
          <w:marTop w:val="0"/>
          <w:marBottom w:val="0"/>
          <w:divBdr>
            <w:top w:val="none" w:sz="0" w:space="0" w:color="auto"/>
            <w:left w:val="none" w:sz="0" w:space="0" w:color="auto"/>
            <w:bottom w:val="none" w:sz="0" w:space="0" w:color="auto"/>
            <w:right w:val="none" w:sz="0" w:space="0" w:color="auto"/>
          </w:divBdr>
        </w:div>
        <w:div w:id="2084641167">
          <w:marLeft w:val="480"/>
          <w:marRight w:val="0"/>
          <w:marTop w:val="0"/>
          <w:marBottom w:val="0"/>
          <w:divBdr>
            <w:top w:val="none" w:sz="0" w:space="0" w:color="auto"/>
            <w:left w:val="none" w:sz="0" w:space="0" w:color="auto"/>
            <w:bottom w:val="none" w:sz="0" w:space="0" w:color="auto"/>
            <w:right w:val="none" w:sz="0" w:space="0" w:color="auto"/>
          </w:divBdr>
        </w:div>
        <w:div w:id="2141605710">
          <w:marLeft w:val="480"/>
          <w:marRight w:val="0"/>
          <w:marTop w:val="0"/>
          <w:marBottom w:val="0"/>
          <w:divBdr>
            <w:top w:val="none" w:sz="0" w:space="0" w:color="auto"/>
            <w:left w:val="none" w:sz="0" w:space="0" w:color="auto"/>
            <w:bottom w:val="none" w:sz="0" w:space="0" w:color="auto"/>
            <w:right w:val="none" w:sz="0" w:space="0" w:color="auto"/>
          </w:divBdr>
        </w:div>
        <w:div w:id="2052265405">
          <w:marLeft w:val="480"/>
          <w:marRight w:val="0"/>
          <w:marTop w:val="0"/>
          <w:marBottom w:val="0"/>
          <w:divBdr>
            <w:top w:val="none" w:sz="0" w:space="0" w:color="auto"/>
            <w:left w:val="none" w:sz="0" w:space="0" w:color="auto"/>
            <w:bottom w:val="none" w:sz="0" w:space="0" w:color="auto"/>
            <w:right w:val="none" w:sz="0" w:space="0" w:color="auto"/>
          </w:divBdr>
        </w:div>
        <w:div w:id="313994614">
          <w:marLeft w:val="480"/>
          <w:marRight w:val="0"/>
          <w:marTop w:val="0"/>
          <w:marBottom w:val="0"/>
          <w:divBdr>
            <w:top w:val="none" w:sz="0" w:space="0" w:color="auto"/>
            <w:left w:val="none" w:sz="0" w:space="0" w:color="auto"/>
            <w:bottom w:val="none" w:sz="0" w:space="0" w:color="auto"/>
            <w:right w:val="none" w:sz="0" w:space="0" w:color="auto"/>
          </w:divBdr>
        </w:div>
        <w:div w:id="399906300">
          <w:marLeft w:val="480"/>
          <w:marRight w:val="0"/>
          <w:marTop w:val="0"/>
          <w:marBottom w:val="0"/>
          <w:divBdr>
            <w:top w:val="none" w:sz="0" w:space="0" w:color="auto"/>
            <w:left w:val="none" w:sz="0" w:space="0" w:color="auto"/>
            <w:bottom w:val="none" w:sz="0" w:space="0" w:color="auto"/>
            <w:right w:val="none" w:sz="0" w:space="0" w:color="auto"/>
          </w:divBdr>
        </w:div>
        <w:div w:id="2059041112">
          <w:marLeft w:val="480"/>
          <w:marRight w:val="0"/>
          <w:marTop w:val="0"/>
          <w:marBottom w:val="0"/>
          <w:divBdr>
            <w:top w:val="none" w:sz="0" w:space="0" w:color="auto"/>
            <w:left w:val="none" w:sz="0" w:space="0" w:color="auto"/>
            <w:bottom w:val="none" w:sz="0" w:space="0" w:color="auto"/>
            <w:right w:val="none" w:sz="0" w:space="0" w:color="auto"/>
          </w:divBdr>
        </w:div>
        <w:div w:id="1664049078">
          <w:marLeft w:val="480"/>
          <w:marRight w:val="0"/>
          <w:marTop w:val="0"/>
          <w:marBottom w:val="0"/>
          <w:divBdr>
            <w:top w:val="none" w:sz="0" w:space="0" w:color="auto"/>
            <w:left w:val="none" w:sz="0" w:space="0" w:color="auto"/>
            <w:bottom w:val="none" w:sz="0" w:space="0" w:color="auto"/>
            <w:right w:val="none" w:sz="0" w:space="0" w:color="auto"/>
          </w:divBdr>
        </w:div>
      </w:divsChild>
    </w:div>
    <w:div w:id="2135900156">
      <w:bodyDiv w:val="1"/>
      <w:marLeft w:val="0"/>
      <w:marRight w:val="0"/>
      <w:marTop w:val="0"/>
      <w:marBottom w:val="0"/>
      <w:divBdr>
        <w:top w:val="none" w:sz="0" w:space="0" w:color="auto"/>
        <w:left w:val="none" w:sz="0" w:space="0" w:color="auto"/>
        <w:bottom w:val="none" w:sz="0" w:space="0" w:color="auto"/>
        <w:right w:val="none" w:sz="0" w:space="0" w:color="auto"/>
      </w:divBdr>
    </w:div>
    <w:div w:id="2135951049">
      <w:bodyDiv w:val="1"/>
      <w:marLeft w:val="0"/>
      <w:marRight w:val="0"/>
      <w:marTop w:val="0"/>
      <w:marBottom w:val="0"/>
      <w:divBdr>
        <w:top w:val="none" w:sz="0" w:space="0" w:color="auto"/>
        <w:left w:val="none" w:sz="0" w:space="0" w:color="auto"/>
        <w:bottom w:val="none" w:sz="0" w:space="0" w:color="auto"/>
        <w:right w:val="none" w:sz="0" w:space="0" w:color="auto"/>
      </w:divBdr>
    </w:div>
    <w:div w:id="2136215441">
      <w:bodyDiv w:val="1"/>
      <w:marLeft w:val="0"/>
      <w:marRight w:val="0"/>
      <w:marTop w:val="0"/>
      <w:marBottom w:val="0"/>
      <w:divBdr>
        <w:top w:val="none" w:sz="0" w:space="0" w:color="auto"/>
        <w:left w:val="none" w:sz="0" w:space="0" w:color="auto"/>
        <w:bottom w:val="none" w:sz="0" w:space="0" w:color="auto"/>
        <w:right w:val="none" w:sz="0" w:space="0" w:color="auto"/>
      </w:divBdr>
    </w:div>
    <w:div w:id="2136438344">
      <w:bodyDiv w:val="1"/>
      <w:marLeft w:val="0"/>
      <w:marRight w:val="0"/>
      <w:marTop w:val="0"/>
      <w:marBottom w:val="0"/>
      <w:divBdr>
        <w:top w:val="none" w:sz="0" w:space="0" w:color="auto"/>
        <w:left w:val="none" w:sz="0" w:space="0" w:color="auto"/>
        <w:bottom w:val="none" w:sz="0" w:space="0" w:color="auto"/>
        <w:right w:val="none" w:sz="0" w:space="0" w:color="auto"/>
      </w:divBdr>
    </w:div>
    <w:div w:id="2136482226">
      <w:bodyDiv w:val="1"/>
      <w:marLeft w:val="0"/>
      <w:marRight w:val="0"/>
      <w:marTop w:val="0"/>
      <w:marBottom w:val="0"/>
      <w:divBdr>
        <w:top w:val="none" w:sz="0" w:space="0" w:color="auto"/>
        <w:left w:val="none" w:sz="0" w:space="0" w:color="auto"/>
        <w:bottom w:val="none" w:sz="0" w:space="0" w:color="auto"/>
        <w:right w:val="none" w:sz="0" w:space="0" w:color="auto"/>
      </w:divBdr>
    </w:div>
    <w:div w:id="2137602809">
      <w:bodyDiv w:val="1"/>
      <w:marLeft w:val="0"/>
      <w:marRight w:val="0"/>
      <w:marTop w:val="0"/>
      <w:marBottom w:val="0"/>
      <w:divBdr>
        <w:top w:val="none" w:sz="0" w:space="0" w:color="auto"/>
        <w:left w:val="none" w:sz="0" w:space="0" w:color="auto"/>
        <w:bottom w:val="none" w:sz="0" w:space="0" w:color="auto"/>
        <w:right w:val="none" w:sz="0" w:space="0" w:color="auto"/>
      </w:divBdr>
    </w:div>
    <w:div w:id="2137605291">
      <w:bodyDiv w:val="1"/>
      <w:marLeft w:val="0"/>
      <w:marRight w:val="0"/>
      <w:marTop w:val="0"/>
      <w:marBottom w:val="0"/>
      <w:divBdr>
        <w:top w:val="none" w:sz="0" w:space="0" w:color="auto"/>
        <w:left w:val="none" w:sz="0" w:space="0" w:color="auto"/>
        <w:bottom w:val="none" w:sz="0" w:space="0" w:color="auto"/>
        <w:right w:val="none" w:sz="0" w:space="0" w:color="auto"/>
      </w:divBdr>
    </w:div>
    <w:div w:id="2137789898">
      <w:bodyDiv w:val="1"/>
      <w:marLeft w:val="0"/>
      <w:marRight w:val="0"/>
      <w:marTop w:val="0"/>
      <w:marBottom w:val="0"/>
      <w:divBdr>
        <w:top w:val="none" w:sz="0" w:space="0" w:color="auto"/>
        <w:left w:val="none" w:sz="0" w:space="0" w:color="auto"/>
        <w:bottom w:val="none" w:sz="0" w:space="0" w:color="auto"/>
        <w:right w:val="none" w:sz="0" w:space="0" w:color="auto"/>
      </w:divBdr>
    </w:div>
    <w:div w:id="2137871380">
      <w:bodyDiv w:val="1"/>
      <w:marLeft w:val="0"/>
      <w:marRight w:val="0"/>
      <w:marTop w:val="0"/>
      <w:marBottom w:val="0"/>
      <w:divBdr>
        <w:top w:val="none" w:sz="0" w:space="0" w:color="auto"/>
        <w:left w:val="none" w:sz="0" w:space="0" w:color="auto"/>
        <w:bottom w:val="none" w:sz="0" w:space="0" w:color="auto"/>
        <w:right w:val="none" w:sz="0" w:space="0" w:color="auto"/>
      </w:divBdr>
    </w:div>
    <w:div w:id="2138797941">
      <w:bodyDiv w:val="1"/>
      <w:marLeft w:val="0"/>
      <w:marRight w:val="0"/>
      <w:marTop w:val="0"/>
      <w:marBottom w:val="0"/>
      <w:divBdr>
        <w:top w:val="none" w:sz="0" w:space="0" w:color="auto"/>
        <w:left w:val="none" w:sz="0" w:space="0" w:color="auto"/>
        <w:bottom w:val="none" w:sz="0" w:space="0" w:color="auto"/>
        <w:right w:val="none" w:sz="0" w:space="0" w:color="auto"/>
      </w:divBdr>
      <w:divsChild>
        <w:div w:id="1389917461">
          <w:marLeft w:val="480"/>
          <w:marRight w:val="0"/>
          <w:marTop w:val="0"/>
          <w:marBottom w:val="0"/>
          <w:divBdr>
            <w:top w:val="none" w:sz="0" w:space="0" w:color="auto"/>
            <w:left w:val="none" w:sz="0" w:space="0" w:color="auto"/>
            <w:bottom w:val="none" w:sz="0" w:space="0" w:color="auto"/>
            <w:right w:val="none" w:sz="0" w:space="0" w:color="auto"/>
          </w:divBdr>
        </w:div>
        <w:div w:id="1376811209">
          <w:marLeft w:val="480"/>
          <w:marRight w:val="0"/>
          <w:marTop w:val="0"/>
          <w:marBottom w:val="0"/>
          <w:divBdr>
            <w:top w:val="none" w:sz="0" w:space="0" w:color="auto"/>
            <w:left w:val="none" w:sz="0" w:space="0" w:color="auto"/>
            <w:bottom w:val="none" w:sz="0" w:space="0" w:color="auto"/>
            <w:right w:val="none" w:sz="0" w:space="0" w:color="auto"/>
          </w:divBdr>
        </w:div>
        <w:div w:id="1439565508">
          <w:marLeft w:val="480"/>
          <w:marRight w:val="0"/>
          <w:marTop w:val="0"/>
          <w:marBottom w:val="0"/>
          <w:divBdr>
            <w:top w:val="none" w:sz="0" w:space="0" w:color="auto"/>
            <w:left w:val="none" w:sz="0" w:space="0" w:color="auto"/>
            <w:bottom w:val="none" w:sz="0" w:space="0" w:color="auto"/>
            <w:right w:val="none" w:sz="0" w:space="0" w:color="auto"/>
          </w:divBdr>
        </w:div>
        <w:div w:id="490489940">
          <w:marLeft w:val="480"/>
          <w:marRight w:val="0"/>
          <w:marTop w:val="0"/>
          <w:marBottom w:val="0"/>
          <w:divBdr>
            <w:top w:val="none" w:sz="0" w:space="0" w:color="auto"/>
            <w:left w:val="none" w:sz="0" w:space="0" w:color="auto"/>
            <w:bottom w:val="none" w:sz="0" w:space="0" w:color="auto"/>
            <w:right w:val="none" w:sz="0" w:space="0" w:color="auto"/>
          </w:divBdr>
        </w:div>
        <w:div w:id="1849714607">
          <w:marLeft w:val="480"/>
          <w:marRight w:val="0"/>
          <w:marTop w:val="0"/>
          <w:marBottom w:val="0"/>
          <w:divBdr>
            <w:top w:val="none" w:sz="0" w:space="0" w:color="auto"/>
            <w:left w:val="none" w:sz="0" w:space="0" w:color="auto"/>
            <w:bottom w:val="none" w:sz="0" w:space="0" w:color="auto"/>
            <w:right w:val="none" w:sz="0" w:space="0" w:color="auto"/>
          </w:divBdr>
        </w:div>
        <w:div w:id="1061637412">
          <w:marLeft w:val="480"/>
          <w:marRight w:val="0"/>
          <w:marTop w:val="0"/>
          <w:marBottom w:val="0"/>
          <w:divBdr>
            <w:top w:val="none" w:sz="0" w:space="0" w:color="auto"/>
            <w:left w:val="none" w:sz="0" w:space="0" w:color="auto"/>
            <w:bottom w:val="none" w:sz="0" w:space="0" w:color="auto"/>
            <w:right w:val="none" w:sz="0" w:space="0" w:color="auto"/>
          </w:divBdr>
        </w:div>
        <w:div w:id="63919848">
          <w:marLeft w:val="480"/>
          <w:marRight w:val="0"/>
          <w:marTop w:val="0"/>
          <w:marBottom w:val="0"/>
          <w:divBdr>
            <w:top w:val="none" w:sz="0" w:space="0" w:color="auto"/>
            <w:left w:val="none" w:sz="0" w:space="0" w:color="auto"/>
            <w:bottom w:val="none" w:sz="0" w:space="0" w:color="auto"/>
            <w:right w:val="none" w:sz="0" w:space="0" w:color="auto"/>
          </w:divBdr>
        </w:div>
        <w:div w:id="535504122">
          <w:marLeft w:val="480"/>
          <w:marRight w:val="0"/>
          <w:marTop w:val="0"/>
          <w:marBottom w:val="0"/>
          <w:divBdr>
            <w:top w:val="none" w:sz="0" w:space="0" w:color="auto"/>
            <w:left w:val="none" w:sz="0" w:space="0" w:color="auto"/>
            <w:bottom w:val="none" w:sz="0" w:space="0" w:color="auto"/>
            <w:right w:val="none" w:sz="0" w:space="0" w:color="auto"/>
          </w:divBdr>
        </w:div>
        <w:div w:id="509300917">
          <w:marLeft w:val="480"/>
          <w:marRight w:val="0"/>
          <w:marTop w:val="0"/>
          <w:marBottom w:val="0"/>
          <w:divBdr>
            <w:top w:val="none" w:sz="0" w:space="0" w:color="auto"/>
            <w:left w:val="none" w:sz="0" w:space="0" w:color="auto"/>
            <w:bottom w:val="none" w:sz="0" w:space="0" w:color="auto"/>
            <w:right w:val="none" w:sz="0" w:space="0" w:color="auto"/>
          </w:divBdr>
        </w:div>
        <w:div w:id="1043485603">
          <w:marLeft w:val="480"/>
          <w:marRight w:val="0"/>
          <w:marTop w:val="0"/>
          <w:marBottom w:val="0"/>
          <w:divBdr>
            <w:top w:val="none" w:sz="0" w:space="0" w:color="auto"/>
            <w:left w:val="none" w:sz="0" w:space="0" w:color="auto"/>
            <w:bottom w:val="none" w:sz="0" w:space="0" w:color="auto"/>
            <w:right w:val="none" w:sz="0" w:space="0" w:color="auto"/>
          </w:divBdr>
        </w:div>
        <w:div w:id="643197518">
          <w:marLeft w:val="480"/>
          <w:marRight w:val="0"/>
          <w:marTop w:val="0"/>
          <w:marBottom w:val="0"/>
          <w:divBdr>
            <w:top w:val="none" w:sz="0" w:space="0" w:color="auto"/>
            <w:left w:val="none" w:sz="0" w:space="0" w:color="auto"/>
            <w:bottom w:val="none" w:sz="0" w:space="0" w:color="auto"/>
            <w:right w:val="none" w:sz="0" w:space="0" w:color="auto"/>
          </w:divBdr>
        </w:div>
        <w:div w:id="1708793883">
          <w:marLeft w:val="480"/>
          <w:marRight w:val="0"/>
          <w:marTop w:val="0"/>
          <w:marBottom w:val="0"/>
          <w:divBdr>
            <w:top w:val="none" w:sz="0" w:space="0" w:color="auto"/>
            <w:left w:val="none" w:sz="0" w:space="0" w:color="auto"/>
            <w:bottom w:val="none" w:sz="0" w:space="0" w:color="auto"/>
            <w:right w:val="none" w:sz="0" w:space="0" w:color="auto"/>
          </w:divBdr>
        </w:div>
        <w:div w:id="780762152">
          <w:marLeft w:val="480"/>
          <w:marRight w:val="0"/>
          <w:marTop w:val="0"/>
          <w:marBottom w:val="0"/>
          <w:divBdr>
            <w:top w:val="none" w:sz="0" w:space="0" w:color="auto"/>
            <w:left w:val="none" w:sz="0" w:space="0" w:color="auto"/>
            <w:bottom w:val="none" w:sz="0" w:space="0" w:color="auto"/>
            <w:right w:val="none" w:sz="0" w:space="0" w:color="auto"/>
          </w:divBdr>
        </w:div>
        <w:div w:id="660043809">
          <w:marLeft w:val="480"/>
          <w:marRight w:val="0"/>
          <w:marTop w:val="0"/>
          <w:marBottom w:val="0"/>
          <w:divBdr>
            <w:top w:val="none" w:sz="0" w:space="0" w:color="auto"/>
            <w:left w:val="none" w:sz="0" w:space="0" w:color="auto"/>
            <w:bottom w:val="none" w:sz="0" w:space="0" w:color="auto"/>
            <w:right w:val="none" w:sz="0" w:space="0" w:color="auto"/>
          </w:divBdr>
        </w:div>
        <w:div w:id="682128150">
          <w:marLeft w:val="480"/>
          <w:marRight w:val="0"/>
          <w:marTop w:val="0"/>
          <w:marBottom w:val="0"/>
          <w:divBdr>
            <w:top w:val="none" w:sz="0" w:space="0" w:color="auto"/>
            <w:left w:val="none" w:sz="0" w:space="0" w:color="auto"/>
            <w:bottom w:val="none" w:sz="0" w:space="0" w:color="auto"/>
            <w:right w:val="none" w:sz="0" w:space="0" w:color="auto"/>
          </w:divBdr>
        </w:div>
        <w:div w:id="1346402597">
          <w:marLeft w:val="480"/>
          <w:marRight w:val="0"/>
          <w:marTop w:val="0"/>
          <w:marBottom w:val="0"/>
          <w:divBdr>
            <w:top w:val="none" w:sz="0" w:space="0" w:color="auto"/>
            <w:left w:val="none" w:sz="0" w:space="0" w:color="auto"/>
            <w:bottom w:val="none" w:sz="0" w:space="0" w:color="auto"/>
            <w:right w:val="none" w:sz="0" w:space="0" w:color="auto"/>
          </w:divBdr>
        </w:div>
        <w:div w:id="609241233">
          <w:marLeft w:val="480"/>
          <w:marRight w:val="0"/>
          <w:marTop w:val="0"/>
          <w:marBottom w:val="0"/>
          <w:divBdr>
            <w:top w:val="none" w:sz="0" w:space="0" w:color="auto"/>
            <w:left w:val="none" w:sz="0" w:space="0" w:color="auto"/>
            <w:bottom w:val="none" w:sz="0" w:space="0" w:color="auto"/>
            <w:right w:val="none" w:sz="0" w:space="0" w:color="auto"/>
          </w:divBdr>
        </w:div>
        <w:div w:id="65417399">
          <w:marLeft w:val="480"/>
          <w:marRight w:val="0"/>
          <w:marTop w:val="0"/>
          <w:marBottom w:val="0"/>
          <w:divBdr>
            <w:top w:val="none" w:sz="0" w:space="0" w:color="auto"/>
            <w:left w:val="none" w:sz="0" w:space="0" w:color="auto"/>
            <w:bottom w:val="none" w:sz="0" w:space="0" w:color="auto"/>
            <w:right w:val="none" w:sz="0" w:space="0" w:color="auto"/>
          </w:divBdr>
        </w:div>
        <w:div w:id="1905870899">
          <w:marLeft w:val="480"/>
          <w:marRight w:val="0"/>
          <w:marTop w:val="0"/>
          <w:marBottom w:val="0"/>
          <w:divBdr>
            <w:top w:val="none" w:sz="0" w:space="0" w:color="auto"/>
            <w:left w:val="none" w:sz="0" w:space="0" w:color="auto"/>
            <w:bottom w:val="none" w:sz="0" w:space="0" w:color="auto"/>
            <w:right w:val="none" w:sz="0" w:space="0" w:color="auto"/>
          </w:divBdr>
        </w:div>
        <w:div w:id="2059277747">
          <w:marLeft w:val="480"/>
          <w:marRight w:val="0"/>
          <w:marTop w:val="0"/>
          <w:marBottom w:val="0"/>
          <w:divBdr>
            <w:top w:val="none" w:sz="0" w:space="0" w:color="auto"/>
            <w:left w:val="none" w:sz="0" w:space="0" w:color="auto"/>
            <w:bottom w:val="none" w:sz="0" w:space="0" w:color="auto"/>
            <w:right w:val="none" w:sz="0" w:space="0" w:color="auto"/>
          </w:divBdr>
        </w:div>
        <w:div w:id="83841891">
          <w:marLeft w:val="480"/>
          <w:marRight w:val="0"/>
          <w:marTop w:val="0"/>
          <w:marBottom w:val="0"/>
          <w:divBdr>
            <w:top w:val="none" w:sz="0" w:space="0" w:color="auto"/>
            <w:left w:val="none" w:sz="0" w:space="0" w:color="auto"/>
            <w:bottom w:val="none" w:sz="0" w:space="0" w:color="auto"/>
            <w:right w:val="none" w:sz="0" w:space="0" w:color="auto"/>
          </w:divBdr>
        </w:div>
        <w:div w:id="589780773">
          <w:marLeft w:val="480"/>
          <w:marRight w:val="0"/>
          <w:marTop w:val="0"/>
          <w:marBottom w:val="0"/>
          <w:divBdr>
            <w:top w:val="none" w:sz="0" w:space="0" w:color="auto"/>
            <w:left w:val="none" w:sz="0" w:space="0" w:color="auto"/>
            <w:bottom w:val="none" w:sz="0" w:space="0" w:color="auto"/>
            <w:right w:val="none" w:sz="0" w:space="0" w:color="auto"/>
          </w:divBdr>
        </w:div>
        <w:div w:id="1117406815">
          <w:marLeft w:val="480"/>
          <w:marRight w:val="0"/>
          <w:marTop w:val="0"/>
          <w:marBottom w:val="0"/>
          <w:divBdr>
            <w:top w:val="none" w:sz="0" w:space="0" w:color="auto"/>
            <w:left w:val="none" w:sz="0" w:space="0" w:color="auto"/>
            <w:bottom w:val="none" w:sz="0" w:space="0" w:color="auto"/>
            <w:right w:val="none" w:sz="0" w:space="0" w:color="auto"/>
          </w:divBdr>
        </w:div>
        <w:div w:id="1236866387">
          <w:marLeft w:val="480"/>
          <w:marRight w:val="0"/>
          <w:marTop w:val="0"/>
          <w:marBottom w:val="0"/>
          <w:divBdr>
            <w:top w:val="none" w:sz="0" w:space="0" w:color="auto"/>
            <w:left w:val="none" w:sz="0" w:space="0" w:color="auto"/>
            <w:bottom w:val="none" w:sz="0" w:space="0" w:color="auto"/>
            <w:right w:val="none" w:sz="0" w:space="0" w:color="auto"/>
          </w:divBdr>
        </w:div>
        <w:div w:id="404030151">
          <w:marLeft w:val="480"/>
          <w:marRight w:val="0"/>
          <w:marTop w:val="0"/>
          <w:marBottom w:val="0"/>
          <w:divBdr>
            <w:top w:val="none" w:sz="0" w:space="0" w:color="auto"/>
            <w:left w:val="none" w:sz="0" w:space="0" w:color="auto"/>
            <w:bottom w:val="none" w:sz="0" w:space="0" w:color="auto"/>
            <w:right w:val="none" w:sz="0" w:space="0" w:color="auto"/>
          </w:divBdr>
        </w:div>
        <w:div w:id="184172544">
          <w:marLeft w:val="480"/>
          <w:marRight w:val="0"/>
          <w:marTop w:val="0"/>
          <w:marBottom w:val="0"/>
          <w:divBdr>
            <w:top w:val="none" w:sz="0" w:space="0" w:color="auto"/>
            <w:left w:val="none" w:sz="0" w:space="0" w:color="auto"/>
            <w:bottom w:val="none" w:sz="0" w:space="0" w:color="auto"/>
            <w:right w:val="none" w:sz="0" w:space="0" w:color="auto"/>
          </w:divBdr>
        </w:div>
        <w:div w:id="1846168198">
          <w:marLeft w:val="480"/>
          <w:marRight w:val="0"/>
          <w:marTop w:val="0"/>
          <w:marBottom w:val="0"/>
          <w:divBdr>
            <w:top w:val="none" w:sz="0" w:space="0" w:color="auto"/>
            <w:left w:val="none" w:sz="0" w:space="0" w:color="auto"/>
            <w:bottom w:val="none" w:sz="0" w:space="0" w:color="auto"/>
            <w:right w:val="none" w:sz="0" w:space="0" w:color="auto"/>
          </w:divBdr>
        </w:div>
        <w:div w:id="434445171">
          <w:marLeft w:val="480"/>
          <w:marRight w:val="0"/>
          <w:marTop w:val="0"/>
          <w:marBottom w:val="0"/>
          <w:divBdr>
            <w:top w:val="none" w:sz="0" w:space="0" w:color="auto"/>
            <w:left w:val="none" w:sz="0" w:space="0" w:color="auto"/>
            <w:bottom w:val="none" w:sz="0" w:space="0" w:color="auto"/>
            <w:right w:val="none" w:sz="0" w:space="0" w:color="auto"/>
          </w:divBdr>
        </w:div>
        <w:div w:id="540436302">
          <w:marLeft w:val="480"/>
          <w:marRight w:val="0"/>
          <w:marTop w:val="0"/>
          <w:marBottom w:val="0"/>
          <w:divBdr>
            <w:top w:val="none" w:sz="0" w:space="0" w:color="auto"/>
            <w:left w:val="none" w:sz="0" w:space="0" w:color="auto"/>
            <w:bottom w:val="none" w:sz="0" w:space="0" w:color="auto"/>
            <w:right w:val="none" w:sz="0" w:space="0" w:color="auto"/>
          </w:divBdr>
        </w:div>
        <w:div w:id="1019044042">
          <w:marLeft w:val="480"/>
          <w:marRight w:val="0"/>
          <w:marTop w:val="0"/>
          <w:marBottom w:val="0"/>
          <w:divBdr>
            <w:top w:val="none" w:sz="0" w:space="0" w:color="auto"/>
            <w:left w:val="none" w:sz="0" w:space="0" w:color="auto"/>
            <w:bottom w:val="none" w:sz="0" w:space="0" w:color="auto"/>
            <w:right w:val="none" w:sz="0" w:space="0" w:color="auto"/>
          </w:divBdr>
        </w:div>
        <w:div w:id="1490444182">
          <w:marLeft w:val="480"/>
          <w:marRight w:val="0"/>
          <w:marTop w:val="0"/>
          <w:marBottom w:val="0"/>
          <w:divBdr>
            <w:top w:val="none" w:sz="0" w:space="0" w:color="auto"/>
            <w:left w:val="none" w:sz="0" w:space="0" w:color="auto"/>
            <w:bottom w:val="none" w:sz="0" w:space="0" w:color="auto"/>
            <w:right w:val="none" w:sz="0" w:space="0" w:color="auto"/>
          </w:divBdr>
        </w:div>
        <w:div w:id="846097378">
          <w:marLeft w:val="480"/>
          <w:marRight w:val="0"/>
          <w:marTop w:val="0"/>
          <w:marBottom w:val="0"/>
          <w:divBdr>
            <w:top w:val="none" w:sz="0" w:space="0" w:color="auto"/>
            <w:left w:val="none" w:sz="0" w:space="0" w:color="auto"/>
            <w:bottom w:val="none" w:sz="0" w:space="0" w:color="auto"/>
            <w:right w:val="none" w:sz="0" w:space="0" w:color="auto"/>
          </w:divBdr>
        </w:div>
        <w:div w:id="1648171976">
          <w:marLeft w:val="480"/>
          <w:marRight w:val="0"/>
          <w:marTop w:val="0"/>
          <w:marBottom w:val="0"/>
          <w:divBdr>
            <w:top w:val="none" w:sz="0" w:space="0" w:color="auto"/>
            <w:left w:val="none" w:sz="0" w:space="0" w:color="auto"/>
            <w:bottom w:val="none" w:sz="0" w:space="0" w:color="auto"/>
            <w:right w:val="none" w:sz="0" w:space="0" w:color="auto"/>
          </w:divBdr>
        </w:div>
        <w:div w:id="1397432729">
          <w:marLeft w:val="480"/>
          <w:marRight w:val="0"/>
          <w:marTop w:val="0"/>
          <w:marBottom w:val="0"/>
          <w:divBdr>
            <w:top w:val="none" w:sz="0" w:space="0" w:color="auto"/>
            <w:left w:val="none" w:sz="0" w:space="0" w:color="auto"/>
            <w:bottom w:val="none" w:sz="0" w:space="0" w:color="auto"/>
            <w:right w:val="none" w:sz="0" w:space="0" w:color="auto"/>
          </w:divBdr>
        </w:div>
        <w:div w:id="1902250462">
          <w:marLeft w:val="480"/>
          <w:marRight w:val="0"/>
          <w:marTop w:val="0"/>
          <w:marBottom w:val="0"/>
          <w:divBdr>
            <w:top w:val="none" w:sz="0" w:space="0" w:color="auto"/>
            <w:left w:val="none" w:sz="0" w:space="0" w:color="auto"/>
            <w:bottom w:val="none" w:sz="0" w:space="0" w:color="auto"/>
            <w:right w:val="none" w:sz="0" w:space="0" w:color="auto"/>
          </w:divBdr>
        </w:div>
        <w:div w:id="157772089">
          <w:marLeft w:val="480"/>
          <w:marRight w:val="0"/>
          <w:marTop w:val="0"/>
          <w:marBottom w:val="0"/>
          <w:divBdr>
            <w:top w:val="none" w:sz="0" w:space="0" w:color="auto"/>
            <w:left w:val="none" w:sz="0" w:space="0" w:color="auto"/>
            <w:bottom w:val="none" w:sz="0" w:space="0" w:color="auto"/>
            <w:right w:val="none" w:sz="0" w:space="0" w:color="auto"/>
          </w:divBdr>
        </w:div>
        <w:div w:id="1710688856">
          <w:marLeft w:val="480"/>
          <w:marRight w:val="0"/>
          <w:marTop w:val="0"/>
          <w:marBottom w:val="0"/>
          <w:divBdr>
            <w:top w:val="none" w:sz="0" w:space="0" w:color="auto"/>
            <w:left w:val="none" w:sz="0" w:space="0" w:color="auto"/>
            <w:bottom w:val="none" w:sz="0" w:space="0" w:color="auto"/>
            <w:right w:val="none" w:sz="0" w:space="0" w:color="auto"/>
          </w:divBdr>
        </w:div>
        <w:div w:id="1295333137">
          <w:marLeft w:val="480"/>
          <w:marRight w:val="0"/>
          <w:marTop w:val="0"/>
          <w:marBottom w:val="0"/>
          <w:divBdr>
            <w:top w:val="none" w:sz="0" w:space="0" w:color="auto"/>
            <w:left w:val="none" w:sz="0" w:space="0" w:color="auto"/>
            <w:bottom w:val="none" w:sz="0" w:space="0" w:color="auto"/>
            <w:right w:val="none" w:sz="0" w:space="0" w:color="auto"/>
          </w:divBdr>
        </w:div>
        <w:div w:id="818689344">
          <w:marLeft w:val="480"/>
          <w:marRight w:val="0"/>
          <w:marTop w:val="0"/>
          <w:marBottom w:val="0"/>
          <w:divBdr>
            <w:top w:val="none" w:sz="0" w:space="0" w:color="auto"/>
            <w:left w:val="none" w:sz="0" w:space="0" w:color="auto"/>
            <w:bottom w:val="none" w:sz="0" w:space="0" w:color="auto"/>
            <w:right w:val="none" w:sz="0" w:space="0" w:color="auto"/>
          </w:divBdr>
        </w:div>
        <w:div w:id="1816295443">
          <w:marLeft w:val="480"/>
          <w:marRight w:val="0"/>
          <w:marTop w:val="0"/>
          <w:marBottom w:val="0"/>
          <w:divBdr>
            <w:top w:val="none" w:sz="0" w:space="0" w:color="auto"/>
            <w:left w:val="none" w:sz="0" w:space="0" w:color="auto"/>
            <w:bottom w:val="none" w:sz="0" w:space="0" w:color="auto"/>
            <w:right w:val="none" w:sz="0" w:space="0" w:color="auto"/>
          </w:divBdr>
        </w:div>
        <w:div w:id="738405951">
          <w:marLeft w:val="480"/>
          <w:marRight w:val="0"/>
          <w:marTop w:val="0"/>
          <w:marBottom w:val="0"/>
          <w:divBdr>
            <w:top w:val="none" w:sz="0" w:space="0" w:color="auto"/>
            <w:left w:val="none" w:sz="0" w:space="0" w:color="auto"/>
            <w:bottom w:val="none" w:sz="0" w:space="0" w:color="auto"/>
            <w:right w:val="none" w:sz="0" w:space="0" w:color="auto"/>
          </w:divBdr>
        </w:div>
        <w:div w:id="1263993581">
          <w:marLeft w:val="480"/>
          <w:marRight w:val="0"/>
          <w:marTop w:val="0"/>
          <w:marBottom w:val="0"/>
          <w:divBdr>
            <w:top w:val="none" w:sz="0" w:space="0" w:color="auto"/>
            <w:left w:val="none" w:sz="0" w:space="0" w:color="auto"/>
            <w:bottom w:val="none" w:sz="0" w:space="0" w:color="auto"/>
            <w:right w:val="none" w:sz="0" w:space="0" w:color="auto"/>
          </w:divBdr>
        </w:div>
        <w:div w:id="1083989315">
          <w:marLeft w:val="480"/>
          <w:marRight w:val="0"/>
          <w:marTop w:val="0"/>
          <w:marBottom w:val="0"/>
          <w:divBdr>
            <w:top w:val="none" w:sz="0" w:space="0" w:color="auto"/>
            <w:left w:val="none" w:sz="0" w:space="0" w:color="auto"/>
            <w:bottom w:val="none" w:sz="0" w:space="0" w:color="auto"/>
            <w:right w:val="none" w:sz="0" w:space="0" w:color="auto"/>
          </w:divBdr>
        </w:div>
        <w:div w:id="1968778160">
          <w:marLeft w:val="480"/>
          <w:marRight w:val="0"/>
          <w:marTop w:val="0"/>
          <w:marBottom w:val="0"/>
          <w:divBdr>
            <w:top w:val="none" w:sz="0" w:space="0" w:color="auto"/>
            <w:left w:val="none" w:sz="0" w:space="0" w:color="auto"/>
            <w:bottom w:val="none" w:sz="0" w:space="0" w:color="auto"/>
            <w:right w:val="none" w:sz="0" w:space="0" w:color="auto"/>
          </w:divBdr>
        </w:div>
        <w:div w:id="298926207">
          <w:marLeft w:val="480"/>
          <w:marRight w:val="0"/>
          <w:marTop w:val="0"/>
          <w:marBottom w:val="0"/>
          <w:divBdr>
            <w:top w:val="none" w:sz="0" w:space="0" w:color="auto"/>
            <w:left w:val="none" w:sz="0" w:space="0" w:color="auto"/>
            <w:bottom w:val="none" w:sz="0" w:space="0" w:color="auto"/>
            <w:right w:val="none" w:sz="0" w:space="0" w:color="auto"/>
          </w:divBdr>
        </w:div>
        <w:div w:id="1768308613">
          <w:marLeft w:val="480"/>
          <w:marRight w:val="0"/>
          <w:marTop w:val="0"/>
          <w:marBottom w:val="0"/>
          <w:divBdr>
            <w:top w:val="none" w:sz="0" w:space="0" w:color="auto"/>
            <w:left w:val="none" w:sz="0" w:space="0" w:color="auto"/>
            <w:bottom w:val="none" w:sz="0" w:space="0" w:color="auto"/>
            <w:right w:val="none" w:sz="0" w:space="0" w:color="auto"/>
          </w:divBdr>
        </w:div>
        <w:div w:id="1870947645">
          <w:marLeft w:val="480"/>
          <w:marRight w:val="0"/>
          <w:marTop w:val="0"/>
          <w:marBottom w:val="0"/>
          <w:divBdr>
            <w:top w:val="none" w:sz="0" w:space="0" w:color="auto"/>
            <w:left w:val="none" w:sz="0" w:space="0" w:color="auto"/>
            <w:bottom w:val="none" w:sz="0" w:space="0" w:color="auto"/>
            <w:right w:val="none" w:sz="0" w:space="0" w:color="auto"/>
          </w:divBdr>
        </w:div>
        <w:div w:id="2098407108">
          <w:marLeft w:val="480"/>
          <w:marRight w:val="0"/>
          <w:marTop w:val="0"/>
          <w:marBottom w:val="0"/>
          <w:divBdr>
            <w:top w:val="none" w:sz="0" w:space="0" w:color="auto"/>
            <w:left w:val="none" w:sz="0" w:space="0" w:color="auto"/>
            <w:bottom w:val="none" w:sz="0" w:space="0" w:color="auto"/>
            <w:right w:val="none" w:sz="0" w:space="0" w:color="auto"/>
          </w:divBdr>
        </w:div>
        <w:div w:id="1269701223">
          <w:marLeft w:val="480"/>
          <w:marRight w:val="0"/>
          <w:marTop w:val="0"/>
          <w:marBottom w:val="0"/>
          <w:divBdr>
            <w:top w:val="none" w:sz="0" w:space="0" w:color="auto"/>
            <w:left w:val="none" w:sz="0" w:space="0" w:color="auto"/>
            <w:bottom w:val="none" w:sz="0" w:space="0" w:color="auto"/>
            <w:right w:val="none" w:sz="0" w:space="0" w:color="auto"/>
          </w:divBdr>
        </w:div>
        <w:div w:id="2013532913">
          <w:marLeft w:val="480"/>
          <w:marRight w:val="0"/>
          <w:marTop w:val="0"/>
          <w:marBottom w:val="0"/>
          <w:divBdr>
            <w:top w:val="none" w:sz="0" w:space="0" w:color="auto"/>
            <w:left w:val="none" w:sz="0" w:space="0" w:color="auto"/>
            <w:bottom w:val="none" w:sz="0" w:space="0" w:color="auto"/>
            <w:right w:val="none" w:sz="0" w:space="0" w:color="auto"/>
          </w:divBdr>
        </w:div>
        <w:div w:id="1006981749">
          <w:marLeft w:val="480"/>
          <w:marRight w:val="0"/>
          <w:marTop w:val="0"/>
          <w:marBottom w:val="0"/>
          <w:divBdr>
            <w:top w:val="none" w:sz="0" w:space="0" w:color="auto"/>
            <w:left w:val="none" w:sz="0" w:space="0" w:color="auto"/>
            <w:bottom w:val="none" w:sz="0" w:space="0" w:color="auto"/>
            <w:right w:val="none" w:sz="0" w:space="0" w:color="auto"/>
          </w:divBdr>
        </w:div>
        <w:div w:id="2130007142">
          <w:marLeft w:val="480"/>
          <w:marRight w:val="0"/>
          <w:marTop w:val="0"/>
          <w:marBottom w:val="0"/>
          <w:divBdr>
            <w:top w:val="none" w:sz="0" w:space="0" w:color="auto"/>
            <w:left w:val="none" w:sz="0" w:space="0" w:color="auto"/>
            <w:bottom w:val="none" w:sz="0" w:space="0" w:color="auto"/>
            <w:right w:val="none" w:sz="0" w:space="0" w:color="auto"/>
          </w:divBdr>
        </w:div>
        <w:div w:id="1642810479">
          <w:marLeft w:val="480"/>
          <w:marRight w:val="0"/>
          <w:marTop w:val="0"/>
          <w:marBottom w:val="0"/>
          <w:divBdr>
            <w:top w:val="none" w:sz="0" w:space="0" w:color="auto"/>
            <w:left w:val="none" w:sz="0" w:space="0" w:color="auto"/>
            <w:bottom w:val="none" w:sz="0" w:space="0" w:color="auto"/>
            <w:right w:val="none" w:sz="0" w:space="0" w:color="auto"/>
          </w:divBdr>
        </w:div>
        <w:div w:id="1399326031">
          <w:marLeft w:val="480"/>
          <w:marRight w:val="0"/>
          <w:marTop w:val="0"/>
          <w:marBottom w:val="0"/>
          <w:divBdr>
            <w:top w:val="none" w:sz="0" w:space="0" w:color="auto"/>
            <w:left w:val="none" w:sz="0" w:space="0" w:color="auto"/>
            <w:bottom w:val="none" w:sz="0" w:space="0" w:color="auto"/>
            <w:right w:val="none" w:sz="0" w:space="0" w:color="auto"/>
          </w:divBdr>
        </w:div>
        <w:div w:id="886718548">
          <w:marLeft w:val="480"/>
          <w:marRight w:val="0"/>
          <w:marTop w:val="0"/>
          <w:marBottom w:val="0"/>
          <w:divBdr>
            <w:top w:val="none" w:sz="0" w:space="0" w:color="auto"/>
            <w:left w:val="none" w:sz="0" w:space="0" w:color="auto"/>
            <w:bottom w:val="none" w:sz="0" w:space="0" w:color="auto"/>
            <w:right w:val="none" w:sz="0" w:space="0" w:color="auto"/>
          </w:divBdr>
        </w:div>
        <w:div w:id="2040888508">
          <w:marLeft w:val="480"/>
          <w:marRight w:val="0"/>
          <w:marTop w:val="0"/>
          <w:marBottom w:val="0"/>
          <w:divBdr>
            <w:top w:val="none" w:sz="0" w:space="0" w:color="auto"/>
            <w:left w:val="none" w:sz="0" w:space="0" w:color="auto"/>
            <w:bottom w:val="none" w:sz="0" w:space="0" w:color="auto"/>
            <w:right w:val="none" w:sz="0" w:space="0" w:color="auto"/>
          </w:divBdr>
        </w:div>
        <w:div w:id="1540898620">
          <w:marLeft w:val="480"/>
          <w:marRight w:val="0"/>
          <w:marTop w:val="0"/>
          <w:marBottom w:val="0"/>
          <w:divBdr>
            <w:top w:val="none" w:sz="0" w:space="0" w:color="auto"/>
            <w:left w:val="none" w:sz="0" w:space="0" w:color="auto"/>
            <w:bottom w:val="none" w:sz="0" w:space="0" w:color="auto"/>
            <w:right w:val="none" w:sz="0" w:space="0" w:color="auto"/>
          </w:divBdr>
        </w:div>
        <w:div w:id="2174902">
          <w:marLeft w:val="480"/>
          <w:marRight w:val="0"/>
          <w:marTop w:val="0"/>
          <w:marBottom w:val="0"/>
          <w:divBdr>
            <w:top w:val="none" w:sz="0" w:space="0" w:color="auto"/>
            <w:left w:val="none" w:sz="0" w:space="0" w:color="auto"/>
            <w:bottom w:val="none" w:sz="0" w:space="0" w:color="auto"/>
            <w:right w:val="none" w:sz="0" w:space="0" w:color="auto"/>
          </w:divBdr>
        </w:div>
        <w:div w:id="1618902025">
          <w:marLeft w:val="480"/>
          <w:marRight w:val="0"/>
          <w:marTop w:val="0"/>
          <w:marBottom w:val="0"/>
          <w:divBdr>
            <w:top w:val="none" w:sz="0" w:space="0" w:color="auto"/>
            <w:left w:val="none" w:sz="0" w:space="0" w:color="auto"/>
            <w:bottom w:val="none" w:sz="0" w:space="0" w:color="auto"/>
            <w:right w:val="none" w:sz="0" w:space="0" w:color="auto"/>
          </w:divBdr>
        </w:div>
      </w:divsChild>
    </w:div>
    <w:div w:id="2138864224">
      <w:bodyDiv w:val="1"/>
      <w:marLeft w:val="0"/>
      <w:marRight w:val="0"/>
      <w:marTop w:val="0"/>
      <w:marBottom w:val="0"/>
      <w:divBdr>
        <w:top w:val="none" w:sz="0" w:space="0" w:color="auto"/>
        <w:left w:val="none" w:sz="0" w:space="0" w:color="auto"/>
        <w:bottom w:val="none" w:sz="0" w:space="0" w:color="auto"/>
        <w:right w:val="none" w:sz="0" w:space="0" w:color="auto"/>
      </w:divBdr>
      <w:divsChild>
        <w:div w:id="689453165">
          <w:marLeft w:val="480"/>
          <w:marRight w:val="0"/>
          <w:marTop w:val="0"/>
          <w:marBottom w:val="0"/>
          <w:divBdr>
            <w:top w:val="none" w:sz="0" w:space="0" w:color="auto"/>
            <w:left w:val="none" w:sz="0" w:space="0" w:color="auto"/>
            <w:bottom w:val="none" w:sz="0" w:space="0" w:color="auto"/>
            <w:right w:val="none" w:sz="0" w:space="0" w:color="auto"/>
          </w:divBdr>
        </w:div>
        <w:div w:id="1272008116">
          <w:marLeft w:val="480"/>
          <w:marRight w:val="0"/>
          <w:marTop w:val="0"/>
          <w:marBottom w:val="0"/>
          <w:divBdr>
            <w:top w:val="none" w:sz="0" w:space="0" w:color="auto"/>
            <w:left w:val="none" w:sz="0" w:space="0" w:color="auto"/>
            <w:bottom w:val="none" w:sz="0" w:space="0" w:color="auto"/>
            <w:right w:val="none" w:sz="0" w:space="0" w:color="auto"/>
          </w:divBdr>
        </w:div>
        <w:div w:id="427117045">
          <w:marLeft w:val="480"/>
          <w:marRight w:val="0"/>
          <w:marTop w:val="0"/>
          <w:marBottom w:val="0"/>
          <w:divBdr>
            <w:top w:val="none" w:sz="0" w:space="0" w:color="auto"/>
            <w:left w:val="none" w:sz="0" w:space="0" w:color="auto"/>
            <w:bottom w:val="none" w:sz="0" w:space="0" w:color="auto"/>
            <w:right w:val="none" w:sz="0" w:space="0" w:color="auto"/>
          </w:divBdr>
        </w:div>
        <w:div w:id="1729718742">
          <w:marLeft w:val="480"/>
          <w:marRight w:val="0"/>
          <w:marTop w:val="0"/>
          <w:marBottom w:val="0"/>
          <w:divBdr>
            <w:top w:val="none" w:sz="0" w:space="0" w:color="auto"/>
            <w:left w:val="none" w:sz="0" w:space="0" w:color="auto"/>
            <w:bottom w:val="none" w:sz="0" w:space="0" w:color="auto"/>
            <w:right w:val="none" w:sz="0" w:space="0" w:color="auto"/>
          </w:divBdr>
        </w:div>
        <w:div w:id="1886284242">
          <w:marLeft w:val="480"/>
          <w:marRight w:val="0"/>
          <w:marTop w:val="0"/>
          <w:marBottom w:val="0"/>
          <w:divBdr>
            <w:top w:val="none" w:sz="0" w:space="0" w:color="auto"/>
            <w:left w:val="none" w:sz="0" w:space="0" w:color="auto"/>
            <w:bottom w:val="none" w:sz="0" w:space="0" w:color="auto"/>
            <w:right w:val="none" w:sz="0" w:space="0" w:color="auto"/>
          </w:divBdr>
        </w:div>
        <w:div w:id="1148278037">
          <w:marLeft w:val="480"/>
          <w:marRight w:val="0"/>
          <w:marTop w:val="0"/>
          <w:marBottom w:val="0"/>
          <w:divBdr>
            <w:top w:val="none" w:sz="0" w:space="0" w:color="auto"/>
            <w:left w:val="none" w:sz="0" w:space="0" w:color="auto"/>
            <w:bottom w:val="none" w:sz="0" w:space="0" w:color="auto"/>
            <w:right w:val="none" w:sz="0" w:space="0" w:color="auto"/>
          </w:divBdr>
        </w:div>
        <w:div w:id="851719445">
          <w:marLeft w:val="480"/>
          <w:marRight w:val="0"/>
          <w:marTop w:val="0"/>
          <w:marBottom w:val="0"/>
          <w:divBdr>
            <w:top w:val="none" w:sz="0" w:space="0" w:color="auto"/>
            <w:left w:val="none" w:sz="0" w:space="0" w:color="auto"/>
            <w:bottom w:val="none" w:sz="0" w:space="0" w:color="auto"/>
            <w:right w:val="none" w:sz="0" w:space="0" w:color="auto"/>
          </w:divBdr>
        </w:div>
        <w:div w:id="93980819">
          <w:marLeft w:val="480"/>
          <w:marRight w:val="0"/>
          <w:marTop w:val="0"/>
          <w:marBottom w:val="0"/>
          <w:divBdr>
            <w:top w:val="none" w:sz="0" w:space="0" w:color="auto"/>
            <w:left w:val="none" w:sz="0" w:space="0" w:color="auto"/>
            <w:bottom w:val="none" w:sz="0" w:space="0" w:color="auto"/>
            <w:right w:val="none" w:sz="0" w:space="0" w:color="auto"/>
          </w:divBdr>
        </w:div>
        <w:div w:id="64423658">
          <w:marLeft w:val="480"/>
          <w:marRight w:val="0"/>
          <w:marTop w:val="0"/>
          <w:marBottom w:val="0"/>
          <w:divBdr>
            <w:top w:val="none" w:sz="0" w:space="0" w:color="auto"/>
            <w:left w:val="none" w:sz="0" w:space="0" w:color="auto"/>
            <w:bottom w:val="none" w:sz="0" w:space="0" w:color="auto"/>
            <w:right w:val="none" w:sz="0" w:space="0" w:color="auto"/>
          </w:divBdr>
        </w:div>
        <w:div w:id="1304388590">
          <w:marLeft w:val="480"/>
          <w:marRight w:val="0"/>
          <w:marTop w:val="0"/>
          <w:marBottom w:val="0"/>
          <w:divBdr>
            <w:top w:val="none" w:sz="0" w:space="0" w:color="auto"/>
            <w:left w:val="none" w:sz="0" w:space="0" w:color="auto"/>
            <w:bottom w:val="none" w:sz="0" w:space="0" w:color="auto"/>
            <w:right w:val="none" w:sz="0" w:space="0" w:color="auto"/>
          </w:divBdr>
        </w:div>
        <w:div w:id="1509638956">
          <w:marLeft w:val="480"/>
          <w:marRight w:val="0"/>
          <w:marTop w:val="0"/>
          <w:marBottom w:val="0"/>
          <w:divBdr>
            <w:top w:val="none" w:sz="0" w:space="0" w:color="auto"/>
            <w:left w:val="none" w:sz="0" w:space="0" w:color="auto"/>
            <w:bottom w:val="none" w:sz="0" w:space="0" w:color="auto"/>
            <w:right w:val="none" w:sz="0" w:space="0" w:color="auto"/>
          </w:divBdr>
        </w:div>
        <w:div w:id="186063780">
          <w:marLeft w:val="480"/>
          <w:marRight w:val="0"/>
          <w:marTop w:val="0"/>
          <w:marBottom w:val="0"/>
          <w:divBdr>
            <w:top w:val="none" w:sz="0" w:space="0" w:color="auto"/>
            <w:left w:val="none" w:sz="0" w:space="0" w:color="auto"/>
            <w:bottom w:val="none" w:sz="0" w:space="0" w:color="auto"/>
            <w:right w:val="none" w:sz="0" w:space="0" w:color="auto"/>
          </w:divBdr>
        </w:div>
        <w:div w:id="1727144390">
          <w:marLeft w:val="480"/>
          <w:marRight w:val="0"/>
          <w:marTop w:val="0"/>
          <w:marBottom w:val="0"/>
          <w:divBdr>
            <w:top w:val="none" w:sz="0" w:space="0" w:color="auto"/>
            <w:left w:val="none" w:sz="0" w:space="0" w:color="auto"/>
            <w:bottom w:val="none" w:sz="0" w:space="0" w:color="auto"/>
            <w:right w:val="none" w:sz="0" w:space="0" w:color="auto"/>
          </w:divBdr>
        </w:div>
        <w:div w:id="716899647">
          <w:marLeft w:val="480"/>
          <w:marRight w:val="0"/>
          <w:marTop w:val="0"/>
          <w:marBottom w:val="0"/>
          <w:divBdr>
            <w:top w:val="none" w:sz="0" w:space="0" w:color="auto"/>
            <w:left w:val="none" w:sz="0" w:space="0" w:color="auto"/>
            <w:bottom w:val="none" w:sz="0" w:space="0" w:color="auto"/>
            <w:right w:val="none" w:sz="0" w:space="0" w:color="auto"/>
          </w:divBdr>
        </w:div>
        <w:div w:id="1498115682">
          <w:marLeft w:val="480"/>
          <w:marRight w:val="0"/>
          <w:marTop w:val="0"/>
          <w:marBottom w:val="0"/>
          <w:divBdr>
            <w:top w:val="none" w:sz="0" w:space="0" w:color="auto"/>
            <w:left w:val="none" w:sz="0" w:space="0" w:color="auto"/>
            <w:bottom w:val="none" w:sz="0" w:space="0" w:color="auto"/>
            <w:right w:val="none" w:sz="0" w:space="0" w:color="auto"/>
          </w:divBdr>
        </w:div>
        <w:div w:id="1591888156">
          <w:marLeft w:val="480"/>
          <w:marRight w:val="0"/>
          <w:marTop w:val="0"/>
          <w:marBottom w:val="0"/>
          <w:divBdr>
            <w:top w:val="none" w:sz="0" w:space="0" w:color="auto"/>
            <w:left w:val="none" w:sz="0" w:space="0" w:color="auto"/>
            <w:bottom w:val="none" w:sz="0" w:space="0" w:color="auto"/>
            <w:right w:val="none" w:sz="0" w:space="0" w:color="auto"/>
          </w:divBdr>
        </w:div>
        <w:div w:id="1217086206">
          <w:marLeft w:val="480"/>
          <w:marRight w:val="0"/>
          <w:marTop w:val="0"/>
          <w:marBottom w:val="0"/>
          <w:divBdr>
            <w:top w:val="none" w:sz="0" w:space="0" w:color="auto"/>
            <w:left w:val="none" w:sz="0" w:space="0" w:color="auto"/>
            <w:bottom w:val="none" w:sz="0" w:space="0" w:color="auto"/>
            <w:right w:val="none" w:sz="0" w:space="0" w:color="auto"/>
          </w:divBdr>
        </w:div>
        <w:div w:id="818964858">
          <w:marLeft w:val="480"/>
          <w:marRight w:val="0"/>
          <w:marTop w:val="0"/>
          <w:marBottom w:val="0"/>
          <w:divBdr>
            <w:top w:val="none" w:sz="0" w:space="0" w:color="auto"/>
            <w:left w:val="none" w:sz="0" w:space="0" w:color="auto"/>
            <w:bottom w:val="none" w:sz="0" w:space="0" w:color="auto"/>
            <w:right w:val="none" w:sz="0" w:space="0" w:color="auto"/>
          </w:divBdr>
        </w:div>
        <w:div w:id="492573492">
          <w:marLeft w:val="480"/>
          <w:marRight w:val="0"/>
          <w:marTop w:val="0"/>
          <w:marBottom w:val="0"/>
          <w:divBdr>
            <w:top w:val="none" w:sz="0" w:space="0" w:color="auto"/>
            <w:left w:val="none" w:sz="0" w:space="0" w:color="auto"/>
            <w:bottom w:val="none" w:sz="0" w:space="0" w:color="auto"/>
            <w:right w:val="none" w:sz="0" w:space="0" w:color="auto"/>
          </w:divBdr>
        </w:div>
        <w:div w:id="819463639">
          <w:marLeft w:val="480"/>
          <w:marRight w:val="0"/>
          <w:marTop w:val="0"/>
          <w:marBottom w:val="0"/>
          <w:divBdr>
            <w:top w:val="none" w:sz="0" w:space="0" w:color="auto"/>
            <w:left w:val="none" w:sz="0" w:space="0" w:color="auto"/>
            <w:bottom w:val="none" w:sz="0" w:space="0" w:color="auto"/>
            <w:right w:val="none" w:sz="0" w:space="0" w:color="auto"/>
          </w:divBdr>
        </w:div>
        <w:div w:id="154879290">
          <w:marLeft w:val="480"/>
          <w:marRight w:val="0"/>
          <w:marTop w:val="0"/>
          <w:marBottom w:val="0"/>
          <w:divBdr>
            <w:top w:val="none" w:sz="0" w:space="0" w:color="auto"/>
            <w:left w:val="none" w:sz="0" w:space="0" w:color="auto"/>
            <w:bottom w:val="none" w:sz="0" w:space="0" w:color="auto"/>
            <w:right w:val="none" w:sz="0" w:space="0" w:color="auto"/>
          </w:divBdr>
        </w:div>
        <w:div w:id="1501314476">
          <w:marLeft w:val="480"/>
          <w:marRight w:val="0"/>
          <w:marTop w:val="0"/>
          <w:marBottom w:val="0"/>
          <w:divBdr>
            <w:top w:val="none" w:sz="0" w:space="0" w:color="auto"/>
            <w:left w:val="none" w:sz="0" w:space="0" w:color="auto"/>
            <w:bottom w:val="none" w:sz="0" w:space="0" w:color="auto"/>
            <w:right w:val="none" w:sz="0" w:space="0" w:color="auto"/>
          </w:divBdr>
        </w:div>
        <w:div w:id="398214650">
          <w:marLeft w:val="480"/>
          <w:marRight w:val="0"/>
          <w:marTop w:val="0"/>
          <w:marBottom w:val="0"/>
          <w:divBdr>
            <w:top w:val="none" w:sz="0" w:space="0" w:color="auto"/>
            <w:left w:val="none" w:sz="0" w:space="0" w:color="auto"/>
            <w:bottom w:val="none" w:sz="0" w:space="0" w:color="auto"/>
            <w:right w:val="none" w:sz="0" w:space="0" w:color="auto"/>
          </w:divBdr>
        </w:div>
        <w:div w:id="582883057">
          <w:marLeft w:val="480"/>
          <w:marRight w:val="0"/>
          <w:marTop w:val="0"/>
          <w:marBottom w:val="0"/>
          <w:divBdr>
            <w:top w:val="none" w:sz="0" w:space="0" w:color="auto"/>
            <w:left w:val="none" w:sz="0" w:space="0" w:color="auto"/>
            <w:bottom w:val="none" w:sz="0" w:space="0" w:color="auto"/>
            <w:right w:val="none" w:sz="0" w:space="0" w:color="auto"/>
          </w:divBdr>
        </w:div>
        <w:div w:id="663168177">
          <w:marLeft w:val="480"/>
          <w:marRight w:val="0"/>
          <w:marTop w:val="0"/>
          <w:marBottom w:val="0"/>
          <w:divBdr>
            <w:top w:val="none" w:sz="0" w:space="0" w:color="auto"/>
            <w:left w:val="none" w:sz="0" w:space="0" w:color="auto"/>
            <w:bottom w:val="none" w:sz="0" w:space="0" w:color="auto"/>
            <w:right w:val="none" w:sz="0" w:space="0" w:color="auto"/>
          </w:divBdr>
        </w:div>
        <w:div w:id="1057359871">
          <w:marLeft w:val="480"/>
          <w:marRight w:val="0"/>
          <w:marTop w:val="0"/>
          <w:marBottom w:val="0"/>
          <w:divBdr>
            <w:top w:val="none" w:sz="0" w:space="0" w:color="auto"/>
            <w:left w:val="none" w:sz="0" w:space="0" w:color="auto"/>
            <w:bottom w:val="none" w:sz="0" w:space="0" w:color="auto"/>
            <w:right w:val="none" w:sz="0" w:space="0" w:color="auto"/>
          </w:divBdr>
        </w:div>
        <w:div w:id="1435516716">
          <w:marLeft w:val="480"/>
          <w:marRight w:val="0"/>
          <w:marTop w:val="0"/>
          <w:marBottom w:val="0"/>
          <w:divBdr>
            <w:top w:val="none" w:sz="0" w:space="0" w:color="auto"/>
            <w:left w:val="none" w:sz="0" w:space="0" w:color="auto"/>
            <w:bottom w:val="none" w:sz="0" w:space="0" w:color="auto"/>
            <w:right w:val="none" w:sz="0" w:space="0" w:color="auto"/>
          </w:divBdr>
        </w:div>
        <w:div w:id="271475681">
          <w:marLeft w:val="480"/>
          <w:marRight w:val="0"/>
          <w:marTop w:val="0"/>
          <w:marBottom w:val="0"/>
          <w:divBdr>
            <w:top w:val="none" w:sz="0" w:space="0" w:color="auto"/>
            <w:left w:val="none" w:sz="0" w:space="0" w:color="auto"/>
            <w:bottom w:val="none" w:sz="0" w:space="0" w:color="auto"/>
            <w:right w:val="none" w:sz="0" w:space="0" w:color="auto"/>
          </w:divBdr>
        </w:div>
        <w:div w:id="1141267315">
          <w:marLeft w:val="480"/>
          <w:marRight w:val="0"/>
          <w:marTop w:val="0"/>
          <w:marBottom w:val="0"/>
          <w:divBdr>
            <w:top w:val="none" w:sz="0" w:space="0" w:color="auto"/>
            <w:left w:val="none" w:sz="0" w:space="0" w:color="auto"/>
            <w:bottom w:val="none" w:sz="0" w:space="0" w:color="auto"/>
            <w:right w:val="none" w:sz="0" w:space="0" w:color="auto"/>
          </w:divBdr>
        </w:div>
        <w:div w:id="1764642292">
          <w:marLeft w:val="480"/>
          <w:marRight w:val="0"/>
          <w:marTop w:val="0"/>
          <w:marBottom w:val="0"/>
          <w:divBdr>
            <w:top w:val="none" w:sz="0" w:space="0" w:color="auto"/>
            <w:left w:val="none" w:sz="0" w:space="0" w:color="auto"/>
            <w:bottom w:val="none" w:sz="0" w:space="0" w:color="auto"/>
            <w:right w:val="none" w:sz="0" w:space="0" w:color="auto"/>
          </w:divBdr>
        </w:div>
        <w:div w:id="763962828">
          <w:marLeft w:val="480"/>
          <w:marRight w:val="0"/>
          <w:marTop w:val="0"/>
          <w:marBottom w:val="0"/>
          <w:divBdr>
            <w:top w:val="none" w:sz="0" w:space="0" w:color="auto"/>
            <w:left w:val="none" w:sz="0" w:space="0" w:color="auto"/>
            <w:bottom w:val="none" w:sz="0" w:space="0" w:color="auto"/>
            <w:right w:val="none" w:sz="0" w:space="0" w:color="auto"/>
          </w:divBdr>
        </w:div>
        <w:div w:id="632059928">
          <w:marLeft w:val="480"/>
          <w:marRight w:val="0"/>
          <w:marTop w:val="0"/>
          <w:marBottom w:val="0"/>
          <w:divBdr>
            <w:top w:val="none" w:sz="0" w:space="0" w:color="auto"/>
            <w:left w:val="none" w:sz="0" w:space="0" w:color="auto"/>
            <w:bottom w:val="none" w:sz="0" w:space="0" w:color="auto"/>
            <w:right w:val="none" w:sz="0" w:space="0" w:color="auto"/>
          </w:divBdr>
        </w:div>
        <w:div w:id="1727484161">
          <w:marLeft w:val="480"/>
          <w:marRight w:val="0"/>
          <w:marTop w:val="0"/>
          <w:marBottom w:val="0"/>
          <w:divBdr>
            <w:top w:val="none" w:sz="0" w:space="0" w:color="auto"/>
            <w:left w:val="none" w:sz="0" w:space="0" w:color="auto"/>
            <w:bottom w:val="none" w:sz="0" w:space="0" w:color="auto"/>
            <w:right w:val="none" w:sz="0" w:space="0" w:color="auto"/>
          </w:divBdr>
        </w:div>
        <w:div w:id="926303039">
          <w:marLeft w:val="480"/>
          <w:marRight w:val="0"/>
          <w:marTop w:val="0"/>
          <w:marBottom w:val="0"/>
          <w:divBdr>
            <w:top w:val="none" w:sz="0" w:space="0" w:color="auto"/>
            <w:left w:val="none" w:sz="0" w:space="0" w:color="auto"/>
            <w:bottom w:val="none" w:sz="0" w:space="0" w:color="auto"/>
            <w:right w:val="none" w:sz="0" w:space="0" w:color="auto"/>
          </w:divBdr>
        </w:div>
        <w:div w:id="1547638096">
          <w:marLeft w:val="480"/>
          <w:marRight w:val="0"/>
          <w:marTop w:val="0"/>
          <w:marBottom w:val="0"/>
          <w:divBdr>
            <w:top w:val="none" w:sz="0" w:space="0" w:color="auto"/>
            <w:left w:val="none" w:sz="0" w:space="0" w:color="auto"/>
            <w:bottom w:val="none" w:sz="0" w:space="0" w:color="auto"/>
            <w:right w:val="none" w:sz="0" w:space="0" w:color="auto"/>
          </w:divBdr>
        </w:div>
        <w:div w:id="827088400">
          <w:marLeft w:val="480"/>
          <w:marRight w:val="0"/>
          <w:marTop w:val="0"/>
          <w:marBottom w:val="0"/>
          <w:divBdr>
            <w:top w:val="none" w:sz="0" w:space="0" w:color="auto"/>
            <w:left w:val="none" w:sz="0" w:space="0" w:color="auto"/>
            <w:bottom w:val="none" w:sz="0" w:space="0" w:color="auto"/>
            <w:right w:val="none" w:sz="0" w:space="0" w:color="auto"/>
          </w:divBdr>
        </w:div>
        <w:div w:id="733432870">
          <w:marLeft w:val="480"/>
          <w:marRight w:val="0"/>
          <w:marTop w:val="0"/>
          <w:marBottom w:val="0"/>
          <w:divBdr>
            <w:top w:val="none" w:sz="0" w:space="0" w:color="auto"/>
            <w:left w:val="none" w:sz="0" w:space="0" w:color="auto"/>
            <w:bottom w:val="none" w:sz="0" w:space="0" w:color="auto"/>
            <w:right w:val="none" w:sz="0" w:space="0" w:color="auto"/>
          </w:divBdr>
        </w:div>
        <w:div w:id="1507673613">
          <w:marLeft w:val="480"/>
          <w:marRight w:val="0"/>
          <w:marTop w:val="0"/>
          <w:marBottom w:val="0"/>
          <w:divBdr>
            <w:top w:val="none" w:sz="0" w:space="0" w:color="auto"/>
            <w:left w:val="none" w:sz="0" w:space="0" w:color="auto"/>
            <w:bottom w:val="none" w:sz="0" w:space="0" w:color="auto"/>
            <w:right w:val="none" w:sz="0" w:space="0" w:color="auto"/>
          </w:divBdr>
        </w:div>
        <w:div w:id="1819883891">
          <w:marLeft w:val="480"/>
          <w:marRight w:val="0"/>
          <w:marTop w:val="0"/>
          <w:marBottom w:val="0"/>
          <w:divBdr>
            <w:top w:val="none" w:sz="0" w:space="0" w:color="auto"/>
            <w:left w:val="none" w:sz="0" w:space="0" w:color="auto"/>
            <w:bottom w:val="none" w:sz="0" w:space="0" w:color="auto"/>
            <w:right w:val="none" w:sz="0" w:space="0" w:color="auto"/>
          </w:divBdr>
        </w:div>
        <w:div w:id="399401351">
          <w:marLeft w:val="480"/>
          <w:marRight w:val="0"/>
          <w:marTop w:val="0"/>
          <w:marBottom w:val="0"/>
          <w:divBdr>
            <w:top w:val="none" w:sz="0" w:space="0" w:color="auto"/>
            <w:left w:val="none" w:sz="0" w:space="0" w:color="auto"/>
            <w:bottom w:val="none" w:sz="0" w:space="0" w:color="auto"/>
            <w:right w:val="none" w:sz="0" w:space="0" w:color="auto"/>
          </w:divBdr>
        </w:div>
        <w:div w:id="733747337">
          <w:marLeft w:val="480"/>
          <w:marRight w:val="0"/>
          <w:marTop w:val="0"/>
          <w:marBottom w:val="0"/>
          <w:divBdr>
            <w:top w:val="none" w:sz="0" w:space="0" w:color="auto"/>
            <w:left w:val="none" w:sz="0" w:space="0" w:color="auto"/>
            <w:bottom w:val="none" w:sz="0" w:space="0" w:color="auto"/>
            <w:right w:val="none" w:sz="0" w:space="0" w:color="auto"/>
          </w:divBdr>
        </w:div>
        <w:div w:id="1540699701">
          <w:marLeft w:val="480"/>
          <w:marRight w:val="0"/>
          <w:marTop w:val="0"/>
          <w:marBottom w:val="0"/>
          <w:divBdr>
            <w:top w:val="none" w:sz="0" w:space="0" w:color="auto"/>
            <w:left w:val="none" w:sz="0" w:space="0" w:color="auto"/>
            <w:bottom w:val="none" w:sz="0" w:space="0" w:color="auto"/>
            <w:right w:val="none" w:sz="0" w:space="0" w:color="auto"/>
          </w:divBdr>
        </w:div>
        <w:div w:id="777531438">
          <w:marLeft w:val="480"/>
          <w:marRight w:val="0"/>
          <w:marTop w:val="0"/>
          <w:marBottom w:val="0"/>
          <w:divBdr>
            <w:top w:val="none" w:sz="0" w:space="0" w:color="auto"/>
            <w:left w:val="none" w:sz="0" w:space="0" w:color="auto"/>
            <w:bottom w:val="none" w:sz="0" w:space="0" w:color="auto"/>
            <w:right w:val="none" w:sz="0" w:space="0" w:color="auto"/>
          </w:divBdr>
        </w:div>
        <w:div w:id="1593120470">
          <w:marLeft w:val="480"/>
          <w:marRight w:val="0"/>
          <w:marTop w:val="0"/>
          <w:marBottom w:val="0"/>
          <w:divBdr>
            <w:top w:val="none" w:sz="0" w:space="0" w:color="auto"/>
            <w:left w:val="none" w:sz="0" w:space="0" w:color="auto"/>
            <w:bottom w:val="none" w:sz="0" w:space="0" w:color="auto"/>
            <w:right w:val="none" w:sz="0" w:space="0" w:color="auto"/>
          </w:divBdr>
        </w:div>
        <w:div w:id="692075593">
          <w:marLeft w:val="480"/>
          <w:marRight w:val="0"/>
          <w:marTop w:val="0"/>
          <w:marBottom w:val="0"/>
          <w:divBdr>
            <w:top w:val="none" w:sz="0" w:space="0" w:color="auto"/>
            <w:left w:val="none" w:sz="0" w:space="0" w:color="auto"/>
            <w:bottom w:val="none" w:sz="0" w:space="0" w:color="auto"/>
            <w:right w:val="none" w:sz="0" w:space="0" w:color="auto"/>
          </w:divBdr>
        </w:div>
        <w:div w:id="1447962851">
          <w:marLeft w:val="480"/>
          <w:marRight w:val="0"/>
          <w:marTop w:val="0"/>
          <w:marBottom w:val="0"/>
          <w:divBdr>
            <w:top w:val="none" w:sz="0" w:space="0" w:color="auto"/>
            <w:left w:val="none" w:sz="0" w:space="0" w:color="auto"/>
            <w:bottom w:val="none" w:sz="0" w:space="0" w:color="auto"/>
            <w:right w:val="none" w:sz="0" w:space="0" w:color="auto"/>
          </w:divBdr>
        </w:div>
        <w:div w:id="288515458">
          <w:marLeft w:val="480"/>
          <w:marRight w:val="0"/>
          <w:marTop w:val="0"/>
          <w:marBottom w:val="0"/>
          <w:divBdr>
            <w:top w:val="none" w:sz="0" w:space="0" w:color="auto"/>
            <w:left w:val="none" w:sz="0" w:space="0" w:color="auto"/>
            <w:bottom w:val="none" w:sz="0" w:space="0" w:color="auto"/>
            <w:right w:val="none" w:sz="0" w:space="0" w:color="auto"/>
          </w:divBdr>
        </w:div>
        <w:div w:id="1383796385">
          <w:marLeft w:val="480"/>
          <w:marRight w:val="0"/>
          <w:marTop w:val="0"/>
          <w:marBottom w:val="0"/>
          <w:divBdr>
            <w:top w:val="none" w:sz="0" w:space="0" w:color="auto"/>
            <w:left w:val="none" w:sz="0" w:space="0" w:color="auto"/>
            <w:bottom w:val="none" w:sz="0" w:space="0" w:color="auto"/>
            <w:right w:val="none" w:sz="0" w:space="0" w:color="auto"/>
          </w:divBdr>
        </w:div>
        <w:div w:id="923031984">
          <w:marLeft w:val="480"/>
          <w:marRight w:val="0"/>
          <w:marTop w:val="0"/>
          <w:marBottom w:val="0"/>
          <w:divBdr>
            <w:top w:val="none" w:sz="0" w:space="0" w:color="auto"/>
            <w:left w:val="none" w:sz="0" w:space="0" w:color="auto"/>
            <w:bottom w:val="none" w:sz="0" w:space="0" w:color="auto"/>
            <w:right w:val="none" w:sz="0" w:space="0" w:color="auto"/>
          </w:divBdr>
        </w:div>
        <w:div w:id="1646398623">
          <w:marLeft w:val="480"/>
          <w:marRight w:val="0"/>
          <w:marTop w:val="0"/>
          <w:marBottom w:val="0"/>
          <w:divBdr>
            <w:top w:val="none" w:sz="0" w:space="0" w:color="auto"/>
            <w:left w:val="none" w:sz="0" w:space="0" w:color="auto"/>
            <w:bottom w:val="none" w:sz="0" w:space="0" w:color="auto"/>
            <w:right w:val="none" w:sz="0" w:space="0" w:color="auto"/>
          </w:divBdr>
        </w:div>
        <w:div w:id="946498289">
          <w:marLeft w:val="480"/>
          <w:marRight w:val="0"/>
          <w:marTop w:val="0"/>
          <w:marBottom w:val="0"/>
          <w:divBdr>
            <w:top w:val="none" w:sz="0" w:space="0" w:color="auto"/>
            <w:left w:val="none" w:sz="0" w:space="0" w:color="auto"/>
            <w:bottom w:val="none" w:sz="0" w:space="0" w:color="auto"/>
            <w:right w:val="none" w:sz="0" w:space="0" w:color="auto"/>
          </w:divBdr>
        </w:div>
        <w:div w:id="879365723">
          <w:marLeft w:val="480"/>
          <w:marRight w:val="0"/>
          <w:marTop w:val="0"/>
          <w:marBottom w:val="0"/>
          <w:divBdr>
            <w:top w:val="none" w:sz="0" w:space="0" w:color="auto"/>
            <w:left w:val="none" w:sz="0" w:space="0" w:color="auto"/>
            <w:bottom w:val="none" w:sz="0" w:space="0" w:color="auto"/>
            <w:right w:val="none" w:sz="0" w:space="0" w:color="auto"/>
          </w:divBdr>
        </w:div>
        <w:div w:id="1458908572">
          <w:marLeft w:val="480"/>
          <w:marRight w:val="0"/>
          <w:marTop w:val="0"/>
          <w:marBottom w:val="0"/>
          <w:divBdr>
            <w:top w:val="none" w:sz="0" w:space="0" w:color="auto"/>
            <w:left w:val="none" w:sz="0" w:space="0" w:color="auto"/>
            <w:bottom w:val="none" w:sz="0" w:space="0" w:color="auto"/>
            <w:right w:val="none" w:sz="0" w:space="0" w:color="auto"/>
          </w:divBdr>
        </w:div>
        <w:div w:id="1201015223">
          <w:marLeft w:val="480"/>
          <w:marRight w:val="0"/>
          <w:marTop w:val="0"/>
          <w:marBottom w:val="0"/>
          <w:divBdr>
            <w:top w:val="none" w:sz="0" w:space="0" w:color="auto"/>
            <w:left w:val="none" w:sz="0" w:space="0" w:color="auto"/>
            <w:bottom w:val="none" w:sz="0" w:space="0" w:color="auto"/>
            <w:right w:val="none" w:sz="0" w:space="0" w:color="auto"/>
          </w:divBdr>
        </w:div>
        <w:div w:id="1063717073">
          <w:marLeft w:val="480"/>
          <w:marRight w:val="0"/>
          <w:marTop w:val="0"/>
          <w:marBottom w:val="0"/>
          <w:divBdr>
            <w:top w:val="none" w:sz="0" w:space="0" w:color="auto"/>
            <w:left w:val="none" w:sz="0" w:space="0" w:color="auto"/>
            <w:bottom w:val="none" w:sz="0" w:space="0" w:color="auto"/>
            <w:right w:val="none" w:sz="0" w:space="0" w:color="auto"/>
          </w:divBdr>
        </w:div>
        <w:div w:id="1153909711">
          <w:marLeft w:val="480"/>
          <w:marRight w:val="0"/>
          <w:marTop w:val="0"/>
          <w:marBottom w:val="0"/>
          <w:divBdr>
            <w:top w:val="none" w:sz="0" w:space="0" w:color="auto"/>
            <w:left w:val="none" w:sz="0" w:space="0" w:color="auto"/>
            <w:bottom w:val="none" w:sz="0" w:space="0" w:color="auto"/>
            <w:right w:val="none" w:sz="0" w:space="0" w:color="auto"/>
          </w:divBdr>
        </w:div>
        <w:div w:id="1768816694">
          <w:marLeft w:val="480"/>
          <w:marRight w:val="0"/>
          <w:marTop w:val="0"/>
          <w:marBottom w:val="0"/>
          <w:divBdr>
            <w:top w:val="none" w:sz="0" w:space="0" w:color="auto"/>
            <w:left w:val="none" w:sz="0" w:space="0" w:color="auto"/>
            <w:bottom w:val="none" w:sz="0" w:space="0" w:color="auto"/>
            <w:right w:val="none" w:sz="0" w:space="0" w:color="auto"/>
          </w:divBdr>
        </w:div>
        <w:div w:id="683360823">
          <w:marLeft w:val="480"/>
          <w:marRight w:val="0"/>
          <w:marTop w:val="0"/>
          <w:marBottom w:val="0"/>
          <w:divBdr>
            <w:top w:val="none" w:sz="0" w:space="0" w:color="auto"/>
            <w:left w:val="none" w:sz="0" w:space="0" w:color="auto"/>
            <w:bottom w:val="none" w:sz="0" w:space="0" w:color="auto"/>
            <w:right w:val="none" w:sz="0" w:space="0" w:color="auto"/>
          </w:divBdr>
        </w:div>
        <w:div w:id="1254513730">
          <w:marLeft w:val="480"/>
          <w:marRight w:val="0"/>
          <w:marTop w:val="0"/>
          <w:marBottom w:val="0"/>
          <w:divBdr>
            <w:top w:val="none" w:sz="0" w:space="0" w:color="auto"/>
            <w:left w:val="none" w:sz="0" w:space="0" w:color="auto"/>
            <w:bottom w:val="none" w:sz="0" w:space="0" w:color="auto"/>
            <w:right w:val="none" w:sz="0" w:space="0" w:color="auto"/>
          </w:divBdr>
        </w:div>
        <w:div w:id="1914583495">
          <w:marLeft w:val="480"/>
          <w:marRight w:val="0"/>
          <w:marTop w:val="0"/>
          <w:marBottom w:val="0"/>
          <w:divBdr>
            <w:top w:val="none" w:sz="0" w:space="0" w:color="auto"/>
            <w:left w:val="none" w:sz="0" w:space="0" w:color="auto"/>
            <w:bottom w:val="none" w:sz="0" w:space="0" w:color="auto"/>
            <w:right w:val="none" w:sz="0" w:space="0" w:color="auto"/>
          </w:divBdr>
        </w:div>
        <w:div w:id="823663854">
          <w:marLeft w:val="480"/>
          <w:marRight w:val="0"/>
          <w:marTop w:val="0"/>
          <w:marBottom w:val="0"/>
          <w:divBdr>
            <w:top w:val="none" w:sz="0" w:space="0" w:color="auto"/>
            <w:left w:val="none" w:sz="0" w:space="0" w:color="auto"/>
            <w:bottom w:val="none" w:sz="0" w:space="0" w:color="auto"/>
            <w:right w:val="none" w:sz="0" w:space="0" w:color="auto"/>
          </w:divBdr>
        </w:div>
        <w:div w:id="1574656249">
          <w:marLeft w:val="480"/>
          <w:marRight w:val="0"/>
          <w:marTop w:val="0"/>
          <w:marBottom w:val="0"/>
          <w:divBdr>
            <w:top w:val="none" w:sz="0" w:space="0" w:color="auto"/>
            <w:left w:val="none" w:sz="0" w:space="0" w:color="auto"/>
            <w:bottom w:val="none" w:sz="0" w:space="0" w:color="auto"/>
            <w:right w:val="none" w:sz="0" w:space="0" w:color="auto"/>
          </w:divBdr>
        </w:div>
        <w:div w:id="1978486549">
          <w:marLeft w:val="480"/>
          <w:marRight w:val="0"/>
          <w:marTop w:val="0"/>
          <w:marBottom w:val="0"/>
          <w:divBdr>
            <w:top w:val="none" w:sz="0" w:space="0" w:color="auto"/>
            <w:left w:val="none" w:sz="0" w:space="0" w:color="auto"/>
            <w:bottom w:val="none" w:sz="0" w:space="0" w:color="auto"/>
            <w:right w:val="none" w:sz="0" w:space="0" w:color="auto"/>
          </w:divBdr>
        </w:div>
        <w:div w:id="72167993">
          <w:marLeft w:val="480"/>
          <w:marRight w:val="0"/>
          <w:marTop w:val="0"/>
          <w:marBottom w:val="0"/>
          <w:divBdr>
            <w:top w:val="none" w:sz="0" w:space="0" w:color="auto"/>
            <w:left w:val="none" w:sz="0" w:space="0" w:color="auto"/>
            <w:bottom w:val="none" w:sz="0" w:space="0" w:color="auto"/>
            <w:right w:val="none" w:sz="0" w:space="0" w:color="auto"/>
          </w:divBdr>
        </w:div>
        <w:div w:id="1253785380">
          <w:marLeft w:val="480"/>
          <w:marRight w:val="0"/>
          <w:marTop w:val="0"/>
          <w:marBottom w:val="0"/>
          <w:divBdr>
            <w:top w:val="none" w:sz="0" w:space="0" w:color="auto"/>
            <w:left w:val="none" w:sz="0" w:space="0" w:color="auto"/>
            <w:bottom w:val="none" w:sz="0" w:space="0" w:color="auto"/>
            <w:right w:val="none" w:sz="0" w:space="0" w:color="auto"/>
          </w:divBdr>
        </w:div>
        <w:div w:id="1349255349">
          <w:marLeft w:val="480"/>
          <w:marRight w:val="0"/>
          <w:marTop w:val="0"/>
          <w:marBottom w:val="0"/>
          <w:divBdr>
            <w:top w:val="none" w:sz="0" w:space="0" w:color="auto"/>
            <w:left w:val="none" w:sz="0" w:space="0" w:color="auto"/>
            <w:bottom w:val="none" w:sz="0" w:space="0" w:color="auto"/>
            <w:right w:val="none" w:sz="0" w:space="0" w:color="auto"/>
          </w:divBdr>
        </w:div>
        <w:div w:id="777914883">
          <w:marLeft w:val="480"/>
          <w:marRight w:val="0"/>
          <w:marTop w:val="0"/>
          <w:marBottom w:val="0"/>
          <w:divBdr>
            <w:top w:val="none" w:sz="0" w:space="0" w:color="auto"/>
            <w:left w:val="none" w:sz="0" w:space="0" w:color="auto"/>
            <w:bottom w:val="none" w:sz="0" w:space="0" w:color="auto"/>
            <w:right w:val="none" w:sz="0" w:space="0" w:color="auto"/>
          </w:divBdr>
        </w:div>
        <w:div w:id="399451086">
          <w:marLeft w:val="480"/>
          <w:marRight w:val="0"/>
          <w:marTop w:val="0"/>
          <w:marBottom w:val="0"/>
          <w:divBdr>
            <w:top w:val="none" w:sz="0" w:space="0" w:color="auto"/>
            <w:left w:val="none" w:sz="0" w:space="0" w:color="auto"/>
            <w:bottom w:val="none" w:sz="0" w:space="0" w:color="auto"/>
            <w:right w:val="none" w:sz="0" w:space="0" w:color="auto"/>
          </w:divBdr>
        </w:div>
        <w:div w:id="707951255">
          <w:marLeft w:val="480"/>
          <w:marRight w:val="0"/>
          <w:marTop w:val="0"/>
          <w:marBottom w:val="0"/>
          <w:divBdr>
            <w:top w:val="none" w:sz="0" w:space="0" w:color="auto"/>
            <w:left w:val="none" w:sz="0" w:space="0" w:color="auto"/>
            <w:bottom w:val="none" w:sz="0" w:space="0" w:color="auto"/>
            <w:right w:val="none" w:sz="0" w:space="0" w:color="auto"/>
          </w:divBdr>
        </w:div>
        <w:div w:id="808405125">
          <w:marLeft w:val="480"/>
          <w:marRight w:val="0"/>
          <w:marTop w:val="0"/>
          <w:marBottom w:val="0"/>
          <w:divBdr>
            <w:top w:val="none" w:sz="0" w:space="0" w:color="auto"/>
            <w:left w:val="none" w:sz="0" w:space="0" w:color="auto"/>
            <w:bottom w:val="none" w:sz="0" w:space="0" w:color="auto"/>
            <w:right w:val="none" w:sz="0" w:space="0" w:color="auto"/>
          </w:divBdr>
        </w:div>
        <w:div w:id="860162772">
          <w:marLeft w:val="480"/>
          <w:marRight w:val="0"/>
          <w:marTop w:val="0"/>
          <w:marBottom w:val="0"/>
          <w:divBdr>
            <w:top w:val="none" w:sz="0" w:space="0" w:color="auto"/>
            <w:left w:val="none" w:sz="0" w:space="0" w:color="auto"/>
            <w:bottom w:val="none" w:sz="0" w:space="0" w:color="auto"/>
            <w:right w:val="none" w:sz="0" w:space="0" w:color="auto"/>
          </w:divBdr>
        </w:div>
        <w:div w:id="2105690203">
          <w:marLeft w:val="480"/>
          <w:marRight w:val="0"/>
          <w:marTop w:val="0"/>
          <w:marBottom w:val="0"/>
          <w:divBdr>
            <w:top w:val="none" w:sz="0" w:space="0" w:color="auto"/>
            <w:left w:val="none" w:sz="0" w:space="0" w:color="auto"/>
            <w:bottom w:val="none" w:sz="0" w:space="0" w:color="auto"/>
            <w:right w:val="none" w:sz="0" w:space="0" w:color="auto"/>
          </w:divBdr>
        </w:div>
        <w:div w:id="1672219263">
          <w:marLeft w:val="480"/>
          <w:marRight w:val="0"/>
          <w:marTop w:val="0"/>
          <w:marBottom w:val="0"/>
          <w:divBdr>
            <w:top w:val="none" w:sz="0" w:space="0" w:color="auto"/>
            <w:left w:val="none" w:sz="0" w:space="0" w:color="auto"/>
            <w:bottom w:val="none" w:sz="0" w:space="0" w:color="auto"/>
            <w:right w:val="none" w:sz="0" w:space="0" w:color="auto"/>
          </w:divBdr>
        </w:div>
        <w:div w:id="765732601">
          <w:marLeft w:val="480"/>
          <w:marRight w:val="0"/>
          <w:marTop w:val="0"/>
          <w:marBottom w:val="0"/>
          <w:divBdr>
            <w:top w:val="none" w:sz="0" w:space="0" w:color="auto"/>
            <w:left w:val="none" w:sz="0" w:space="0" w:color="auto"/>
            <w:bottom w:val="none" w:sz="0" w:space="0" w:color="auto"/>
            <w:right w:val="none" w:sz="0" w:space="0" w:color="auto"/>
          </w:divBdr>
        </w:div>
        <w:div w:id="1127239734">
          <w:marLeft w:val="480"/>
          <w:marRight w:val="0"/>
          <w:marTop w:val="0"/>
          <w:marBottom w:val="0"/>
          <w:divBdr>
            <w:top w:val="none" w:sz="0" w:space="0" w:color="auto"/>
            <w:left w:val="none" w:sz="0" w:space="0" w:color="auto"/>
            <w:bottom w:val="none" w:sz="0" w:space="0" w:color="auto"/>
            <w:right w:val="none" w:sz="0" w:space="0" w:color="auto"/>
          </w:divBdr>
        </w:div>
        <w:div w:id="1172792254">
          <w:marLeft w:val="480"/>
          <w:marRight w:val="0"/>
          <w:marTop w:val="0"/>
          <w:marBottom w:val="0"/>
          <w:divBdr>
            <w:top w:val="none" w:sz="0" w:space="0" w:color="auto"/>
            <w:left w:val="none" w:sz="0" w:space="0" w:color="auto"/>
            <w:bottom w:val="none" w:sz="0" w:space="0" w:color="auto"/>
            <w:right w:val="none" w:sz="0" w:space="0" w:color="auto"/>
          </w:divBdr>
        </w:div>
        <w:div w:id="558513453">
          <w:marLeft w:val="480"/>
          <w:marRight w:val="0"/>
          <w:marTop w:val="0"/>
          <w:marBottom w:val="0"/>
          <w:divBdr>
            <w:top w:val="none" w:sz="0" w:space="0" w:color="auto"/>
            <w:left w:val="none" w:sz="0" w:space="0" w:color="auto"/>
            <w:bottom w:val="none" w:sz="0" w:space="0" w:color="auto"/>
            <w:right w:val="none" w:sz="0" w:space="0" w:color="auto"/>
          </w:divBdr>
        </w:div>
        <w:div w:id="192545535">
          <w:marLeft w:val="480"/>
          <w:marRight w:val="0"/>
          <w:marTop w:val="0"/>
          <w:marBottom w:val="0"/>
          <w:divBdr>
            <w:top w:val="none" w:sz="0" w:space="0" w:color="auto"/>
            <w:left w:val="none" w:sz="0" w:space="0" w:color="auto"/>
            <w:bottom w:val="none" w:sz="0" w:space="0" w:color="auto"/>
            <w:right w:val="none" w:sz="0" w:space="0" w:color="auto"/>
          </w:divBdr>
        </w:div>
      </w:divsChild>
    </w:div>
    <w:div w:id="2139030316">
      <w:bodyDiv w:val="1"/>
      <w:marLeft w:val="0"/>
      <w:marRight w:val="0"/>
      <w:marTop w:val="0"/>
      <w:marBottom w:val="0"/>
      <w:divBdr>
        <w:top w:val="none" w:sz="0" w:space="0" w:color="auto"/>
        <w:left w:val="none" w:sz="0" w:space="0" w:color="auto"/>
        <w:bottom w:val="none" w:sz="0" w:space="0" w:color="auto"/>
        <w:right w:val="none" w:sz="0" w:space="0" w:color="auto"/>
      </w:divBdr>
      <w:divsChild>
        <w:div w:id="346833054">
          <w:marLeft w:val="480"/>
          <w:marRight w:val="0"/>
          <w:marTop w:val="0"/>
          <w:marBottom w:val="0"/>
          <w:divBdr>
            <w:top w:val="none" w:sz="0" w:space="0" w:color="auto"/>
            <w:left w:val="none" w:sz="0" w:space="0" w:color="auto"/>
            <w:bottom w:val="none" w:sz="0" w:space="0" w:color="auto"/>
            <w:right w:val="none" w:sz="0" w:space="0" w:color="auto"/>
          </w:divBdr>
        </w:div>
        <w:div w:id="333992131">
          <w:marLeft w:val="480"/>
          <w:marRight w:val="0"/>
          <w:marTop w:val="0"/>
          <w:marBottom w:val="0"/>
          <w:divBdr>
            <w:top w:val="none" w:sz="0" w:space="0" w:color="auto"/>
            <w:left w:val="none" w:sz="0" w:space="0" w:color="auto"/>
            <w:bottom w:val="none" w:sz="0" w:space="0" w:color="auto"/>
            <w:right w:val="none" w:sz="0" w:space="0" w:color="auto"/>
          </w:divBdr>
        </w:div>
        <w:div w:id="1627159407">
          <w:marLeft w:val="480"/>
          <w:marRight w:val="0"/>
          <w:marTop w:val="0"/>
          <w:marBottom w:val="0"/>
          <w:divBdr>
            <w:top w:val="none" w:sz="0" w:space="0" w:color="auto"/>
            <w:left w:val="none" w:sz="0" w:space="0" w:color="auto"/>
            <w:bottom w:val="none" w:sz="0" w:space="0" w:color="auto"/>
            <w:right w:val="none" w:sz="0" w:space="0" w:color="auto"/>
          </w:divBdr>
        </w:div>
        <w:div w:id="244340125">
          <w:marLeft w:val="480"/>
          <w:marRight w:val="0"/>
          <w:marTop w:val="0"/>
          <w:marBottom w:val="0"/>
          <w:divBdr>
            <w:top w:val="none" w:sz="0" w:space="0" w:color="auto"/>
            <w:left w:val="none" w:sz="0" w:space="0" w:color="auto"/>
            <w:bottom w:val="none" w:sz="0" w:space="0" w:color="auto"/>
            <w:right w:val="none" w:sz="0" w:space="0" w:color="auto"/>
          </w:divBdr>
        </w:div>
        <w:div w:id="435489598">
          <w:marLeft w:val="480"/>
          <w:marRight w:val="0"/>
          <w:marTop w:val="0"/>
          <w:marBottom w:val="0"/>
          <w:divBdr>
            <w:top w:val="none" w:sz="0" w:space="0" w:color="auto"/>
            <w:left w:val="none" w:sz="0" w:space="0" w:color="auto"/>
            <w:bottom w:val="none" w:sz="0" w:space="0" w:color="auto"/>
            <w:right w:val="none" w:sz="0" w:space="0" w:color="auto"/>
          </w:divBdr>
        </w:div>
        <w:div w:id="1305817080">
          <w:marLeft w:val="480"/>
          <w:marRight w:val="0"/>
          <w:marTop w:val="0"/>
          <w:marBottom w:val="0"/>
          <w:divBdr>
            <w:top w:val="none" w:sz="0" w:space="0" w:color="auto"/>
            <w:left w:val="none" w:sz="0" w:space="0" w:color="auto"/>
            <w:bottom w:val="none" w:sz="0" w:space="0" w:color="auto"/>
            <w:right w:val="none" w:sz="0" w:space="0" w:color="auto"/>
          </w:divBdr>
        </w:div>
        <w:div w:id="1510175342">
          <w:marLeft w:val="480"/>
          <w:marRight w:val="0"/>
          <w:marTop w:val="0"/>
          <w:marBottom w:val="0"/>
          <w:divBdr>
            <w:top w:val="none" w:sz="0" w:space="0" w:color="auto"/>
            <w:left w:val="none" w:sz="0" w:space="0" w:color="auto"/>
            <w:bottom w:val="none" w:sz="0" w:space="0" w:color="auto"/>
            <w:right w:val="none" w:sz="0" w:space="0" w:color="auto"/>
          </w:divBdr>
        </w:div>
        <w:div w:id="2131901641">
          <w:marLeft w:val="480"/>
          <w:marRight w:val="0"/>
          <w:marTop w:val="0"/>
          <w:marBottom w:val="0"/>
          <w:divBdr>
            <w:top w:val="none" w:sz="0" w:space="0" w:color="auto"/>
            <w:left w:val="none" w:sz="0" w:space="0" w:color="auto"/>
            <w:bottom w:val="none" w:sz="0" w:space="0" w:color="auto"/>
            <w:right w:val="none" w:sz="0" w:space="0" w:color="auto"/>
          </w:divBdr>
        </w:div>
        <w:div w:id="346054811">
          <w:marLeft w:val="480"/>
          <w:marRight w:val="0"/>
          <w:marTop w:val="0"/>
          <w:marBottom w:val="0"/>
          <w:divBdr>
            <w:top w:val="none" w:sz="0" w:space="0" w:color="auto"/>
            <w:left w:val="none" w:sz="0" w:space="0" w:color="auto"/>
            <w:bottom w:val="none" w:sz="0" w:space="0" w:color="auto"/>
            <w:right w:val="none" w:sz="0" w:space="0" w:color="auto"/>
          </w:divBdr>
        </w:div>
        <w:div w:id="1036811545">
          <w:marLeft w:val="480"/>
          <w:marRight w:val="0"/>
          <w:marTop w:val="0"/>
          <w:marBottom w:val="0"/>
          <w:divBdr>
            <w:top w:val="none" w:sz="0" w:space="0" w:color="auto"/>
            <w:left w:val="none" w:sz="0" w:space="0" w:color="auto"/>
            <w:bottom w:val="none" w:sz="0" w:space="0" w:color="auto"/>
            <w:right w:val="none" w:sz="0" w:space="0" w:color="auto"/>
          </w:divBdr>
        </w:div>
        <w:div w:id="1422993766">
          <w:marLeft w:val="480"/>
          <w:marRight w:val="0"/>
          <w:marTop w:val="0"/>
          <w:marBottom w:val="0"/>
          <w:divBdr>
            <w:top w:val="none" w:sz="0" w:space="0" w:color="auto"/>
            <w:left w:val="none" w:sz="0" w:space="0" w:color="auto"/>
            <w:bottom w:val="none" w:sz="0" w:space="0" w:color="auto"/>
            <w:right w:val="none" w:sz="0" w:space="0" w:color="auto"/>
          </w:divBdr>
        </w:div>
        <w:div w:id="1222523744">
          <w:marLeft w:val="480"/>
          <w:marRight w:val="0"/>
          <w:marTop w:val="0"/>
          <w:marBottom w:val="0"/>
          <w:divBdr>
            <w:top w:val="none" w:sz="0" w:space="0" w:color="auto"/>
            <w:left w:val="none" w:sz="0" w:space="0" w:color="auto"/>
            <w:bottom w:val="none" w:sz="0" w:space="0" w:color="auto"/>
            <w:right w:val="none" w:sz="0" w:space="0" w:color="auto"/>
          </w:divBdr>
        </w:div>
        <w:div w:id="1955214160">
          <w:marLeft w:val="480"/>
          <w:marRight w:val="0"/>
          <w:marTop w:val="0"/>
          <w:marBottom w:val="0"/>
          <w:divBdr>
            <w:top w:val="none" w:sz="0" w:space="0" w:color="auto"/>
            <w:left w:val="none" w:sz="0" w:space="0" w:color="auto"/>
            <w:bottom w:val="none" w:sz="0" w:space="0" w:color="auto"/>
            <w:right w:val="none" w:sz="0" w:space="0" w:color="auto"/>
          </w:divBdr>
        </w:div>
        <w:div w:id="436946955">
          <w:marLeft w:val="480"/>
          <w:marRight w:val="0"/>
          <w:marTop w:val="0"/>
          <w:marBottom w:val="0"/>
          <w:divBdr>
            <w:top w:val="none" w:sz="0" w:space="0" w:color="auto"/>
            <w:left w:val="none" w:sz="0" w:space="0" w:color="auto"/>
            <w:bottom w:val="none" w:sz="0" w:space="0" w:color="auto"/>
            <w:right w:val="none" w:sz="0" w:space="0" w:color="auto"/>
          </w:divBdr>
        </w:div>
        <w:div w:id="1768884369">
          <w:marLeft w:val="480"/>
          <w:marRight w:val="0"/>
          <w:marTop w:val="0"/>
          <w:marBottom w:val="0"/>
          <w:divBdr>
            <w:top w:val="none" w:sz="0" w:space="0" w:color="auto"/>
            <w:left w:val="none" w:sz="0" w:space="0" w:color="auto"/>
            <w:bottom w:val="none" w:sz="0" w:space="0" w:color="auto"/>
            <w:right w:val="none" w:sz="0" w:space="0" w:color="auto"/>
          </w:divBdr>
        </w:div>
        <w:div w:id="888229759">
          <w:marLeft w:val="480"/>
          <w:marRight w:val="0"/>
          <w:marTop w:val="0"/>
          <w:marBottom w:val="0"/>
          <w:divBdr>
            <w:top w:val="none" w:sz="0" w:space="0" w:color="auto"/>
            <w:left w:val="none" w:sz="0" w:space="0" w:color="auto"/>
            <w:bottom w:val="none" w:sz="0" w:space="0" w:color="auto"/>
            <w:right w:val="none" w:sz="0" w:space="0" w:color="auto"/>
          </w:divBdr>
        </w:div>
        <w:div w:id="1823354044">
          <w:marLeft w:val="480"/>
          <w:marRight w:val="0"/>
          <w:marTop w:val="0"/>
          <w:marBottom w:val="0"/>
          <w:divBdr>
            <w:top w:val="none" w:sz="0" w:space="0" w:color="auto"/>
            <w:left w:val="none" w:sz="0" w:space="0" w:color="auto"/>
            <w:bottom w:val="none" w:sz="0" w:space="0" w:color="auto"/>
            <w:right w:val="none" w:sz="0" w:space="0" w:color="auto"/>
          </w:divBdr>
        </w:div>
        <w:div w:id="866795399">
          <w:marLeft w:val="480"/>
          <w:marRight w:val="0"/>
          <w:marTop w:val="0"/>
          <w:marBottom w:val="0"/>
          <w:divBdr>
            <w:top w:val="none" w:sz="0" w:space="0" w:color="auto"/>
            <w:left w:val="none" w:sz="0" w:space="0" w:color="auto"/>
            <w:bottom w:val="none" w:sz="0" w:space="0" w:color="auto"/>
            <w:right w:val="none" w:sz="0" w:space="0" w:color="auto"/>
          </w:divBdr>
        </w:div>
        <w:div w:id="878708308">
          <w:marLeft w:val="480"/>
          <w:marRight w:val="0"/>
          <w:marTop w:val="0"/>
          <w:marBottom w:val="0"/>
          <w:divBdr>
            <w:top w:val="none" w:sz="0" w:space="0" w:color="auto"/>
            <w:left w:val="none" w:sz="0" w:space="0" w:color="auto"/>
            <w:bottom w:val="none" w:sz="0" w:space="0" w:color="auto"/>
            <w:right w:val="none" w:sz="0" w:space="0" w:color="auto"/>
          </w:divBdr>
        </w:div>
        <w:div w:id="1427919117">
          <w:marLeft w:val="480"/>
          <w:marRight w:val="0"/>
          <w:marTop w:val="0"/>
          <w:marBottom w:val="0"/>
          <w:divBdr>
            <w:top w:val="none" w:sz="0" w:space="0" w:color="auto"/>
            <w:left w:val="none" w:sz="0" w:space="0" w:color="auto"/>
            <w:bottom w:val="none" w:sz="0" w:space="0" w:color="auto"/>
            <w:right w:val="none" w:sz="0" w:space="0" w:color="auto"/>
          </w:divBdr>
        </w:div>
        <w:div w:id="2082485246">
          <w:marLeft w:val="480"/>
          <w:marRight w:val="0"/>
          <w:marTop w:val="0"/>
          <w:marBottom w:val="0"/>
          <w:divBdr>
            <w:top w:val="none" w:sz="0" w:space="0" w:color="auto"/>
            <w:left w:val="none" w:sz="0" w:space="0" w:color="auto"/>
            <w:bottom w:val="none" w:sz="0" w:space="0" w:color="auto"/>
            <w:right w:val="none" w:sz="0" w:space="0" w:color="auto"/>
          </w:divBdr>
        </w:div>
        <w:div w:id="670448106">
          <w:marLeft w:val="480"/>
          <w:marRight w:val="0"/>
          <w:marTop w:val="0"/>
          <w:marBottom w:val="0"/>
          <w:divBdr>
            <w:top w:val="none" w:sz="0" w:space="0" w:color="auto"/>
            <w:left w:val="none" w:sz="0" w:space="0" w:color="auto"/>
            <w:bottom w:val="none" w:sz="0" w:space="0" w:color="auto"/>
            <w:right w:val="none" w:sz="0" w:space="0" w:color="auto"/>
          </w:divBdr>
        </w:div>
        <w:div w:id="1413620217">
          <w:marLeft w:val="480"/>
          <w:marRight w:val="0"/>
          <w:marTop w:val="0"/>
          <w:marBottom w:val="0"/>
          <w:divBdr>
            <w:top w:val="none" w:sz="0" w:space="0" w:color="auto"/>
            <w:left w:val="none" w:sz="0" w:space="0" w:color="auto"/>
            <w:bottom w:val="none" w:sz="0" w:space="0" w:color="auto"/>
            <w:right w:val="none" w:sz="0" w:space="0" w:color="auto"/>
          </w:divBdr>
        </w:div>
        <w:div w:id="1790127027">
          <w:marLeft w:val="480"/>
          <w:marRight w:val="0"/>
          <w:marTop w:val="0"/>
          <w:marBottom w:val="0"/>
          <w:divBdr>
            <w:top w:val="none" w:sz="0" w:space="0" w:color="auto"/>
            <w:left w:val="none" w:sz="0" w:space="0" w:color="auto"/>
            <w:bottom w:val="none" w:sz="0" w:space="0" w:color="auto"/>
            <w:right w:val="none" w:sz="0" w:space="0" w:color="auto"/>
          </w:divBdr>
        </w:div>
        <w:div w:id="314068885">
          <w:marLeft w:val="480"/>
          <w:marRight w:val="0"/>
          <w:marTop w:val="0"/>
          <w:marBottom w:val="0"/>
          <w:divBdr>
            <w:top w:val="none" w:sz="0" w:space="0" w:color="auto"/>
            <w:left w:val="none" w:sz="0" w:space="0" w:color="auto"/>
            <w:bottom w:val="none" w:sz="0" w:space="0" w:color="auto"/>
            <w:right w:val="none" w:sz="0" w:space="0" w:color="auto"/>
          </w:divBdr>
        </w:div>
        <w:div w:id="869344323">
          <w:marLeft w:val="480"/>
          <w:marRight w:val="0"/>
          <w:marTop w:val="0"/>
          <w:marBottom w:val="0"/>
          <w:divBdr>
            <w:top w:val="none" w:sz="0" w:space="0" w:color="auto"/>
            <w:left w:val="none" w:sz="0" w:space="0" w:color="auto"/>
            <w:bottom w:val="none" w:sz="0" w:space="0" w:color="auto"/>
            <w:right w:val="none" w:sz="0" w:space="0" w:color="auto"/>
          </w:divBdr>
        </w:div>
        <w:div w:id="687177333">
          <w:marLeft w:val="480"/>
          <w:marRight w:val="0"/>
          <w:marTop w:val="0"/>
          <w:marBottom w:val="0"/>
          <w:divBdr>
            <w:top w:val="none" w:sz="0" w:space="0" w:color="auto"/>
            <w:left w:val="none" w:sz="0" w:space="0" w:color="auto"/>
            <w:bottom w:val="none" w:sz="0" w:space="0" w:color="auto"/>
            <w:right w:val="none" w:sz="0" w:space="0" w:color="auto"/>
          </w:divBdr>
        </w:div>
        <w:div w:id="258834378">
          <w:marLeft w:val="480"/>
          <w:marRight w:val="0"/>
          <w:marTop w:val="0"/>
          <w:marBottom w:val="0"/>
          <w:divBdr>
            <w:top w:val="none" w:sz="0" w:space="0" w:color="auto"/>
            <w:left w:val="none" w:sz="0" w:space="0" w:color="auto"/>
            <w:bottom w:val="none" w:sz="0" w:space="0" w:color="auto"/>
            <w:right w:val="none" w:sz="0" w:space="0" w:color="auto"/>
          </w:divBdr>
        </w:div>
        <w:div w:id="265120858">
          <w:marLeft w:val="480"/>
          <w:marRight w:val="0"/>
          <w:marTop w:val="0"/>
          <w:marBottom w:val="0"/>
          <w:divBdr>
            <w:top w:val="none" w:sz="0" w:space="0" w:color="auto"/>
            <w:left w:val="none" w:sz="0" w:space="0" w:color="auto"/>
            <w:bottom w:val="none" w:sz="0" w:space="0" w:color="auto"/>
            <w:right w:val="none" w:sz="0" w:space="0" w:color="auto"/>
          </w:divBdr>
        </w:div>
        <w:div w:id="1427731759">
          <w:marLeft w:val="480"/>
          <w:marRight w:val="0"/>
          <w:marTop w:val="0"/>
          <w:marBottom w:val="0"/>
          <w:divBdr>
            <w:top w:val="none" w:sz="0" w:space="0" w:color="auto"/>
            <w:left w:val="none" w:sz="0" w:space="0" w:color="auto"/>
            <w:bottom w:val="none" w:sz="0" w:space="0" w:color="auto"/>
            <w:right w:val="none" w:sz="0" w:space="0" w:color="auto"/>
          </w:divBdr>
        </w:div>
        <w:div w:id="612828533">
          <w:marLeft w:val="480"/>
          <w:marRight w:val="0"/>
          <w:marTop w:val="0"/>
          <w:marBottom w:val="0"/>
          <w:divBdr>
            <w:top w:val="none" w:sz="0" w:space="0" w:color="auto"/>
            <w:left w:val="none" w:sz="0" w:space="0" w:color="auto"/>
            <w:bottom w:val="none" w:sz="0" w:space="0" w:color="auto"/>
            <w:right w:val="none" w:sz="0" w:space="0" w:color="auto"/>
          </w:divBdr>
        </w:div>
        <w:div w:id="1823034329">
          <w:marLeft w:val="480"/>
          <w:marRight w:val="0"/>
          <w:marTop w:val="0"/>
          <w:marBottom w:val="0"/>
          <w:divBdr>
            <w:top w:val="none" w:sz="0" w:space="0" w:color="auto"/>
            <w:left w:val="none" w:sz="0" w:space="0" w:color="auto"/>
            <w:bottom w:val="none" w:sz="0" w:space="0" w:color="auto"/>
            <w:right w:val="none" w:sz="0" w:space="0" w:color="auto"/>
          </w:divBdr>
        </w:div>
        <w:div w:id="1895308784">
          <w:marLeft w:val="480"/>
          <w:marRight w:val="0"/>
          <w:marTop w:val="0"/>
          <w:marBottom w:val="0"/>
          <w:divBdr>
            <w:top w:val="none" w:sz="0" w:space="0" w:color="auto"/>
            <w:left w:val="none" w:sz="0" w:space="0" w:color="auto"/>
            <w:bottom w:val="none" w:sz="0" w:space="0" w:color="auto"/>
            <w:right w:val="none" w:sz="0" w:space="0" w:color="auto"/>
          </w:divBdr>
        </w:div>
        <w:div w:id="565846745">
          <w:marLeft w:val="480"/>
          <w:marRight w:val="0"/>
          <w:marTop w:val="0"/>
          <w:marBottom w:val="0"/>
          <w:divBdr>
            <w:top w:val="none" w:sz="0" w:space="0" w:color="auto"/>
            <w:left w:val="none" w:sz="0" w:space="0" w:color="auto"/>
            <w:bottom w:val="none" w:sz="0" w:space="0" w:color="auto"/>
            <w:right w:val="none" w:sz="0" w:space="0" w:color="auto"/>
          </w:divBdr>
        </w:div>
        <w:div w:id="1587838668">
          <w:marLeft w:val="480"/>
          <w:marRight w:val="0"/>
          <w:marTop w:val="0"/>
          <w:marBottom w:val="0"/>
          <w:divBdr>
            <w:top w:val="none" w:sz="0" w:space="0" w:color="auto"/>
            <w:left w:val="none" w:sz="0" w:space="0" w:color="auto"/>
            <w:bottom w:val="none" w:sz="0" w:space="0" w:color="auto"/>
            <w:right w:val="none" w:sz="0" w:space="0" w:color="auto"/>
          </w:divBdr>
        </w:div>
        <w:div w:id="1968733373">
          <w:marLeft w:val="480"/>
          <w:marRight w:val="0"/>
          <w:marTop w:val="0"/>
          <w:marBottom w:val="0"/>
          <w:divBdr>
            <w:top w:val="none" w:sz="0" w:space="0" w:color="auto"/>
            <w:left w:val="none" w:sz="0" w:space="0" w:color="auto"/>
            <w:bottom w:val="none" w:sz="0" w:space="0" w:color="auto"/>
            <w:right w:val="none" w:sz="0" w:space="0" w:color="auto"/>
          </w:divBdr>
        </w:div>
        <w:div w:id="274096325">
          <w:marLeft w:val="480"/>
          <w:marRight w:val="0"/>
          <w:marTop w:val="0"/>
          <w:marBottom w:val="0"/>
          <w:divBdr>
            <w:top w:val="none" w:sz="0" w:space="0" w:color="auto"/>
            <w:left w:val="none" w:sz="0" w:space="0" w:color="auto"/>
            <w:bottom w:val="none" w:sz="0" w:space="0" w:color="auto"/>
            <w:right w:val="none" w:sz="0" w:space="0" w:color="auto"/>
          </w:divBdr>
        </w:div>
        <w:div w:id="2040008626">
          <w:marLeft w:val="480"/>
          <w:marRight w:val="0"/>
          <w:marTop w:val="0"/>
          <w:marBottom w:val="0"/>
          <w:divBdr>
            <w:top w:val="none" w:sz="0" w:space="0" w:color="auto"/>
            <w:left w:val="none" w:sz="0" w:space="0" w:color="auto"/>
            <w:bottom w:val="none" w:sz="0" w:space="0" w:color="auto"/>
            <w:right w:val="none" w:sz="0" w:space="0" w:color="auto"/>
          </w:divBdr>
        </w:div>
        <w:div w:id="688291692">
          <w:marLeft w:val="480"/>
          <w:marRight w:val="0"/>
          <w:marTop w:val="0"/>
          <w:marBottom w:val="0"/>
          <w:divBdr>
            <w:top w:val="none" w:sz="0" w:space="0" w:color="auto"/>
            <w:left w:val="none" w:sz="0" w:space="0" w:color="auto"/>
            <w:bottom w:val="none" w:sz="0" w:space="0" w:color="auto"/>
            <w:right w:val="none" w:sz="0" w:space="0" w:color="auto"/>
          </w:divBdr>
        </w:div>
        <w:div w:id="2002197686">
          <w:marLeft w:val="480"/>
          <w:marRight w:val="0"/>
          <w:marTop w:val="0"/>
          <w:marBottom w:val="0"/>
          <w:divBdr>
            <w:top w:val="none" w:sz="0" w:space="0" w:color="auto"/>
            <w:left w:val="none" w:sz="0" w:space="0" w:color="auto"/>
            <w:bottom w:val="none" w:sz="0" w:space="0" w:color="auto"/>
            <w:right w:val="none" w:sz="0" w:space="0" w:color="auto"/>
          </w:divBdr>
        </w:div>
        <w:div w:id="2145854713">
          <w:marLeft w:val="480"/>
          <w:marRight w:val="0"/>
          <w:marTop w:val="0"/>
          <w:marBottom w:val="0"/>
          <w:divBdr>
            <w:top w:val="none" w:sz="0" w:space="0" w:color="auto"/>
            <w:left w:val="none" w:sz="0" w:space="0" w:color="auto"/>
            <w:bottom w:val="none" w:sz="0" w:space="0" w:color="auto"/>
            <w:right w:val="none" w:sz="0" w:space="0" w:color="auto"/>
          </w:divBdr>
        </w:div>
        <w:div w:id="1694182178">
          <w:marLeft w:val="480"/>
          <w:marRight w:val="0"/>
          <w:marTop w:val="0"/>
          <w:marBottom w:val="0"/>
          <w:divBdr>
            <w:top w:val="none" w:sz="0" w:space="0" w:color="auto"/>
            <w:left w:val="none" w:sz="0" w:space="0" w:color="auto"/>
            <w:bottom w:val="none" w:sz="0" w:space="0" w:color="auto"/>
            <w:right w:val="none" w:sz="0" w:space="0" w:color="auto"/>
          </w:divBdr>
        </w:div>
        <w:div w:id="1032993349">
          <w:marLeft w:val="480"/>
          <w:marRight w:val="0"/>
          <w:marTop w:val="0"/>
          <w:marBottom w:val="0"/>
          <w:divBdr>
            <w:top w:val="none" w:sz="0" w:space="0" w:color="auto"/>
            <w:left w:val="none" w:sz="0" w:space="0" w:color="auto"/>
            <w:bottom w:val="none" w:sz="0" w:space="0" w:color="auto"/>
            <w:right w:val="none" w:sz="0" w:space="0" w:color="auto"/>
          </w:divBdr>
        </w:div>
        <w:div w:id="161088290">
          <w:marLeft w:val="480"/>
          <w:marRight w:val="0"/>
          <w:marTop w:val="0"/>
          <w:marBottom w:val="0"/>
          <w:divBdr>
            <w:top w:val="none" w:sz="0" w:space="0" w:color="auto"/>
            <w:left w:val="none" w:sz="0" w:space="0" w:color="auto"/>
            <w:bottom w:val="none" w:sz="0" w:space="0" w:color="auto"/>
            <w:right w:val="none" w:sz="0" w:space="0" w:color="auto"/>
          </w:divBdr>
        </w:div>
        <w:div w:id="691227374">
          <w:marLeft w:val="480"/>
          <w:marRight w:val="0"/>
          <w:marTop w:val="0"/>
          <w:marBottom w:val="0"/>
          <w:divBdr>
            <w:top w:val="none" w:sz="0" w:space="0" w:color="auto"/>
            <w:left w:val="none" w:sz="0" w:space="0" w:color="auto"/>
            <w:bottom w:val="none" w:sz="0" w:space="0" w:color="auto"/>
            <w:right w:val="none" w:sz="0" w:space="0" w:color="auto"/>
          </w:divBdr>
        </w:div>
        <w:div w:id="725683762">
          <w:marLeft w:val="480"/>
          <w:marRight w:val="0"/>
          <w:marTop w:val="0"/>
          <w:marBottom w:val="0"/>
          <w:divBdr>
            <w:top w:val="none" w:sz="0" w:space="0" w:color="auto"/>
            <w:left w:val="none" w:sz="0" w:space="0" w:color="auto"/>
            <w:bottom w:val="none" w:sz="0" w:space="0" w:color="auto"/>
            <w:right w:val="none" w:sz="0" w:space="0" w:color="auto"/>
          </w:divBdr>
        </w:div>
        <w:div w:id="612395318">
          <w:marLeft w:val="480"/>
          <w:marRight w:val="0"/>
          <w:marTop w:val="0"/>
          <w:marBottom w:val="0"/>
          <w:divBdr>
            <w:top w:val="none" w:sz="0" w:space="0" w:color="auto"/>
            <w:left w:val="none" w:sz="0" w:space="0" w:color="auto"/>
            <w:bottom w:val="none" w:sz="0" w:space="0" w:color="auto"/>
            <w:right w:val="none" w:sz="0" w:space="0" w:color="auto"/>
          </w:divBdr>
        </w:div>
        <w:div w:id="1386103339">
          <w:marLeft w:val="480"/>
          <w:marRight w:val="0"/>
          <w:marTop w:val="0"/>
          <w:marBottom w:val="0"/>
          <w:divBdr>
            <w:top w:val="none" w:sz="0" w:space="0" w:color="auto"/>
            <w:left w:val="none" w:sz="0" w:space="0" w:color="auto"/>
            <w:bottom w:val="none" w:sz="0" w:space="0" w:color="auto"/>
            <w:right w:val="none" w:sz="0" w:space="0" w:color="auto"/>
          </w:divBdr>
        </w:div>
        <w:div w:id="306860604">
          <w:marLeft w:val="480"/>
          <w:marRight w:val="0"/>
          <w:marTop w:val="0"/>
          <w:marBottom w:val="0"/>
          <w:divBdr>
            <w:top w:val="none" w:sz="0" w:space="0" w:color="auto"/>
            <w:left w:val="none" w:sz="0" w:space="0" w:color="auto"/>
            <w:bottom w:val="none" w:sz="0" w:space="0" w:color="auto"/>
            <w:right w:val="none" w:sz="0" w:space="0" w:color="auto"/>
          </w:divBdr>
        </w:div>
        <w:div w:id="1899317662">
          <w:marLeft w:val="480"/>
          <w:marRight w:val="0"/>
          <w:marTop w:val="0"/>
          <w:marBottom w:val="0"/>
          <w:divBdr>
            <w:top w:val="none" w:sz="0" w:space="0" w:color="auto"/>
            <w:left w:val="none" w:sz="0" w:space="0" w:color="auto"/>
            <w:bottom w:val="none" w:sz="0" w:space="0" w:color="auto"/>
            <w:right w:val="none" w:sz="0" w:space="0" w:color="auto"/>
          </w:divBdr>
        </w:div>
        <w:div w:id="1495947048">
          <w:marLeft w:val="480"/>
          <w:marRight w:val="0"/>
          <w:marTop w:val="0"/>
          <w:marBottom w:val="0"/>
          <w:divBdr>
            <w:top w:val="none" w:sz="0" w:space="0" w:color="auto"/>
            <w:left w:val="none" w:sz="0" w:space="0" w:color="auto"/>
            <w:bottom w:val="none" w:sz="0" w:space="0" w:color="auto"/>
            <w:right w:val="none" w:sz="0" w:space="0" w:color="auto"/>
          </w:divBdr>
        </w:div>
        <w:div w:id="1107389408">
          <w:marLeft w:val="480"/>
          <w:marRight w:val="0"/>
          <w:marTop w:val="0"/>
          <w:marBottom w:val="0"/>
          <w:divBdr>
            <w:top w:val="none" w:sz="0" w:space="0" w:color="auto"/>
            <w:left w:val="none" w:sz="0" w:space="0" w:color="auto"/>
            <w:bottom w:val="none" w:sz="0" w:space="0" w:color="auto"/>
            <w:right w:val="none" w:sz="0" w:space="0" w:color="auto"/>
          </w:divBdr>
        </w:div>
        <w:div w:id="135493235">
          <w:marLeft w:val="480"/>
          <w:marRight w:val="0"/>
          <w:marTop w:val="0"/>
          <w:marBottom w:val="0"/>
          <w:divBdr>
            <w:top w:val="none" w:sz="0" w:space="0" w:color="auto"/>
            <w:left w:val="none" w:sz="0" w:space="0" w:color="auto"/>
            <w:bottom w:val="none" w:sz="0" w:space="0" w:color="auto"/>
            <w:right w:val="none" w:sz="0" w:space="0" w:color="auto"/>
          </w:divBdr>
        </w:div>
        <w:div w:id="934560150">
          <w:marLeft w:val="480"/>
          <w:marRight w:val="0"/>
          <w:marTop w:val="0"/>
          <w:marBottom w:val="0"/>
          <w:divBdr>
            <w:top w:val="none" w:sz="0" w:space="0" w:color="auto"/>
            <w:left w:val="none" w:sz="0" w:space="0" w:color="auto"/>
            <w:bottom w:val="none" w:sz="0" w:space="0" w:color="auto"/>
            <w:right w:val="none" w:sz="0" w:space="0" w:color="auto"/>
          </w:divBdr>
        </w:div>
        <w:div w:id="783117146">
          <w:marLeft w:val="480"/>
          <w:marRight w:val="0"/>
          <w:marTop w:val="0"/>
          <w:marBottom w:val="0"/>
          <w:divBdr>
            <w:top w:val="none" w:sz="0" w:space="0" w:color="auto"/>
            <w:left w:val="none" w:sz="0" w:space="0" w:color="auto"/>
            <w:bottom w:val="none" w:sz="0" w:space="0" w:color="auto"/>
            <w:right w:val="none" w:sz="0" w:space="0" w:color="auto"/>
          </w:divBdr>
        </w:div>
        <w:div w:id="1945964855">
          <w:marLeft w:val="480"/>
          <w:marRight w:val="0"/>
          <w:marTop w:val="0"/>
          <w:marBottom w:val="0"/>
          <w:divBdr>
            <w:top w:val="none" w:sz="0" w:space="0" w:color="auto"/>
            <w:left w:val="none" w:sz="0" w:space="0" w:color="auto"/>
            <w:bottom w:val="none" w:sz="0" w:space="0" w:color="auto"/>
            <w:right w:val="none" w:sz="0" w:space="0" w:color="auto"/>
          </w:divBdr>
        </w:div>
        <w:div w:id="1878463909">
          <w:marLeft w:val="480"/>
          <w:marRight w:val="0"/>
          <w:marTop w:val="0"/>
          <w:marBottom w:val="0"/>
          <w:divBdr>
            <w:top w:val="none" w:sz="0" w:space="0" w:color="auto"/>
            <w:left w:val="none" w:sz="0" w:space="0" w:color="auto"/>
            <w:bottom w:val="none" w:sz="0" w:space="0" w:color="auto"/>
            <w:right w:val="none" w:sz="0" w:space="0" w:color="auto"/>
          </w:divBdr>
        </w:div>
        <w:div w:id="2074041353">
          <w:marLeft w:val="480"/>
          <w:marRight w:val="0"/>
          <w:marTop w:val="0"/>
          <w:marBottom w:val="0"/>
          <w:divBdr>
            <w:top w:val="none" w:sz="0" w:space="0" w:color="auto"/>
            <w:left w:val="none" w:sz="0" w:space="0" w:color="auto"/>
            <w:bottom w:val="none" w:sz="0" w:space="0" w:color="auto"/>
            <w:right w:val="none" w:sz="0" w:space="0" w:color="auto"/>
          </w:divBdr>
        </w:div>
        <w:div w:id="1715153514">
          <w:marLeft w:val="480"/>
          <w:marRight w:val="0"/>
          <w:marTop w:val="0"/>
          <w:marBottom w:val="0"/>
          <w:divBdr>
            <w:top w:val="none" w:sz="0" w:space="0" w:color="auto"/>
            <w:left w:val="none" w:sz="0" w:space="0" w:color="auto"/>
            <w:bottom w:val="none" w:sz="0" w:space="0" w:color="auto"/>
            <w:right w:val="none" w:sz="0" w:space="0" w:color="auto"/>
          </w:divBdr>
        </w:div>
        <w:div w:id="1256475183">
          <w:marLeft w:val="480"/>
          <w:marRight w:val="0"/>
          <w:marTop w:val="0"/>
          <w:marBottom w:val="0"/>
          <w:divBdr>
            <w:top w:val="none" w:sz="0" w:space="0" w:color="auto"/>
            <w:left w:val="none" w:sz="0" w:space="0" w:color="auto"/>
            <w:bottom w:val="none" w:sz="0" w:space="0" w:color="auto"/>
            <w:right w:val="none" w:sz="0" w:space="0" w:color="auto"/>
          </w:divBdr>
        </w:div>
        <w:div w:id="2095204941">
          <w:marLeft w:val="480"/>
          <w:marRight w:val="0"/>
          <w:marTop w:val="0"/>
          <w:marBottom w:val="0"/>
          <w:divBdr>
            <w:top w:val="none" w:sz="0" w:space="0" w:color="auto"/>
            <w:left w:val="none" w:sz="0" w:space="0" w:color="auto"/>
            <w:bottom w:val="none" w:sz="0" w:space="0" w:color="auto"/>
            <w:right w:val="none" w:sz="0" w:space="0" w:color="auto"/>
          </w:divBdr>
        </w:div>
        <w:div w:id="385759903">
          <w:marLeft w:val="480"/>
          <w:marRight w:val="0"/>
          <w:marTop w:val="0"/>
          <w:marBottom w:val="0"/>
          <w:divBdr>
            <w:top w:val="none" w:sz="0" w:space="0" w:color="auto"/>
            <w:left w:val="none" w:sz="0" w:space="0" w:color="auto"/>
            <w:bottom w:val="none" w:sz="0" w:space="0" w:color="auto"/>
            <w:right w:val="none" w:sz="0" w:space="0" w:color="auto"/>
          </w:divBdr>
        </w:div>
      </w:divsChild>
    </w:div>
    <w:div w:id="2139443991">
      <w:bodyDiv w:val="1"/>
      <w:marLeft w:val="0"/>
      <w:marRight w:val="0"/>
      <w:marTop w:val="0"/>
      <w:marBottom w:val="0"/>
      <w:divBdr>
        <w:top w:val="none" w:sz="0" w:space="0" w:color="auto"/>
        <w:left w:val="none" w:sz="0" w:space="0" w:color="auto"/>
        <w:bottom w:val="none" w:sz="0" w:space="0" w:color="auto"/>
        <w:right w:val="none" w:sz="0" w:space="0" w:color="auto"/>
      </w:divBdr>
    </w:div>
    <w:div w:id="2140103803">
      <w:bodyDiv w:val="1"/>
      <w:marLeft w:val="0"/>
      <w:marRight w:val="0"/>
      <w:marTop w:val="0"/>
      <w:marBottom w:val="0"/>
      <w:divBdr>
        <w:top w:val="none" w:sz="0" w:space="0" w:color="auto"/>
        <w:left w:val="none" w:sz="0" w:space="0" w:color="auto"/>
        <w:bottom w:val="none" w:sz="0" w:space="0" w:color="auto"/>
        <w:right w:val="none" w:sz="0" w:space="0" w:color="auto"/>
      </w:divBdr>
    </w:div>
    <w:div w:id="2140372974">
      <w:bodyDiv w:val="1"/>
      <w:marLeft w:val="0"/>
      <w:marRight w:val="0"/>
      <w:marTop w:val="0"/>
      <w:marBottom w:val="0"/>
      <w:divBdr>
        <w:top w:val="none" w:sz="0" w:space="0" w:color="auto"/>
        <w:left w:val="none" w:sz="0" w:space="0" w:color="auto"/>
        <w:bottom w:val="none" w:sz="0" w:space="0" w:color="auto"/>
        <w:right w:val="none" w:sz="0" w:space="0" w:color="auto"/>
      </w:divBdr>
      <w:divsChild>
        <w:div w:id="1817529513">
          <w:marLeft w:val="640"/>
          <w:marRight w:val="0"/>
          <w:marTop w:val="0"/>
          <w:marBottom w:val="0"/>
          <w:divBdr>
            <w:top w:val="none" w:sz="0" w:space="0" w:color="auto"/>
            <w:left w:val="none" w:sz="0" w:space="0" w:color="auto"/>
            <w:bottom w:val="none" w:sz="0" w:space="0" w:color="auto"/>
            <w:right w:val="none" w:sz="0" w:space="0" w:color="auto"/>
          </w:divBdr>
        </w:div>
        <w:div w:id="525020008">
          <w:marLeft w:val="640"/>
          <w:marRight w:val="0"/>
          <w:marTop w:val="0"/>
          <w:marBottom w:val="0"/>
          <w:divBdr>
            <w:top w:val="none" w:sz="0" w:space="0" w:color="auto"/>
            <w:left w:val="none" w:sz="0" w:space="0" w:color="auto"/>
            <w:bottom w:val="none" w:sz="0" w:space="0" w:color="auto"/>
            <w:right w:val="none" w:sz="0" w:space="0" w:color="auto"/>
          </w:divBdr>
        </w:div>
        <w:div w:id="1179156431">
          <w:marLeft w:val="640"/>
          <w:marRight w:val="0"/>
          <w:marTop w:val="0"/>
          <w:marBottom w:val="0"/>
          <w:divBdr>
            <w:top w:val="none" w:sz="0" w:space="0" w:color="auto"/>
            <w:left w:val="none" w:sz="0" w:space="0" w:color="auto"/>
            <w:bottom w:val="none" w:sz="0" w:space="0" w:color="auto"/>
            <w:right w:val="none" w:sz="0" w:space="0" w:color="auto"/>
          </w:divBdr>
        </w:div>
        <w:div w:id="1716854598">
          <w:marLeft w:val="640"/>
          <w:marRight w:val="0"/>
          <w:marTop w:val="0"/>
          <w:marBottom w:val="0"/>
          <w:divBdr>
            <w:top w:val="none" w:sz="0" w:space="0" w:color="auto"/>
            <w:left w:val="none" w:sz="0" w:space="0" w:color="auto"/>
            <w:bottom w:val="none" w:sz="0" w:space="0" w:color="auto"/>
            <w:right w:val="none" w:sz="0" w:space="0" w:color="auto"/>
          </w:divBdr>
        </w:div>
        <w:div w:id="1450658350">
          <w:marLeft w:val="640"/>
          <w:marRight w:val="0"/>
          <w:marTop w:val="0"/>
          <w:marBottom w:val="0"/>
          <w:divBdr>
            <w:top w:val="none" w:sz="0" w:space="0" w:color="auto"/>
            <w:left w:val="none" w:sz="0" w:space="0" w:color="auto"/>
            <w:bottom w:val="none" w:sz="0" w:space="0" w:color="auto"/>
            <w:right w:val="none" w:sz="0" w:space="0" w:color="auto"/>
          </w:divBdr>
        </w:div>
        <w:div w:id="1421757797">
          <w:marLeft w:val="640"/>
          <w:marRight w:val="0"/>
          <w:marTop w:val="0"/>
          <w:marBottom w:val="0"/>
          <w:divBdr>
            <w:top w:val="none" w:sz="0" w:space="0" w:color="auto"/>
            <w:left w:val="none" w:sz="0" w:space="0" w:color="auto"/>
            <w:bottom w:val="none" w:sz="0" w:space="0" w:color="auto"/>
            <w:right w:val="none" w:sz="0" w:space="0" w:color="auto"/>
          </w:divBdr>
        </w:div>
        <w:div w:id="809831190">
          <w:marLeft w:val="640"/>
          <w:marRight w:val="0"/>
          <w:marTop w:val="0"/>
          <w:marBottom w:val="0"/>
          <w:divBdr>
            <w:top w:val="none" w:sz="0" w:space="0" w:color="auto"/>
            <w:left w:val="none" w:sz="0" w:space="0" w:color="auto"/>
            <w:bottom w:val="none" w:sz="0" w:space="0" w:color="auto"/>
            <w:right w:val="none" w:sz="0" w:space="0" w:color="auto"/>
          </w:divBdr>
        </w:div>
        <w:div w:id="1305816568">
          <w:marLeft w:val="640"/>
          <w:marRight w:val="0"/>
          <w:marTop w:val="0"/>
          <w:marBottom w:val="0"/>
          <w:divBdr>
            <w:top w:val="none" w:sz="0" w:space="0" w:color="auto"/>
            <w:left w:val="none" w:sz="0" w:space="0" w:color="auto"/>
            <w:bottom w:val="none" w:sz="0" w:space="0" w:color="auto"/>
            <w:right w:val="none" w:sz="0" w:space="0" w:color="auto"/>
          </w:divBdr>
        </w:div>
        <w:div w:id="256713338">
          <w:marLeft w:val="640"/>
          <w:marRight w:val="0"/>
          <w:marTop w:val="0"/>
          <w:marBottom w:val="0"/>
          <w:divBdr>
            <w:top w:val="none" w:sz="0" w:space="0" w:color="auto"/>
            <w:left w:val="none" w:sz="0" w:space="0" w:color="auto"/>
            <w:bottom w:val="none" w:sz="0" w:space="0" w:color="auto"/>
            <w:right w:val="none" w:sz="0" w:space="0" w:color="auto"/>
          </w:divBdr>
        </w:div>
        <w:div w:id="1061636281">
          <w:marLeft w:val="640"/>
          <w:marRight w:val="0"/>
          <w:marTop w:val="0"/>
          <w:marBottom w:val="0"/>
          <w:divBdr>
            <w:top w:val="none" w:sz="0" w:space="0" w:color="auto"/>
            <w:left w:val="none" w:sz="0" w:space="0" w:color="auto"/>
            <w:bottom w:val="none" w:sz="0" w:space="0" w:color="auto"/>
            <w:right w:val="none" w:sz="0" w:space="0" w:color="auto"/>
          </w:divBdr>
        </w:div>
        <w:div w:id="228661989">
          <w:marLeft w:val="640"/>
          <w:marRight w:val="0"/>
          <w:marTop w:val="0"/>
          <w:marBottom w:val="0"/>
          <w:divBdr>
            <w:top w:val="none" w:sz="0" w:space="0" w:color="auto"/>
            <w:left w:val="none" w:sz="0" w:space="0" w:color="auto"/>
            <w:bottom w:val="none" w:sz="0" w:space="0" w:color="auto"/>
            <w:right w:val="none" w:sz="0" w:space="0" w:color="auto"/>
          </w:divBdr>
        </w:div>
        <w:div w:id="1588222294">
          <w:marLeft w:val="640"/>
          <w:marRight w:val="0"/>
          <w:marTop w:val="0"/>
          <w:marBottom w:val="0"/>
          <w:divBdr>
            <w:top w:val="none" w:sz="0" w:space="0" w:color="auto"/>
            <w:left w:val="none" w:sz="0" w:space="0" w:color="auto"/>
            <w:bottom w:val="none" w:sz="0" w:space="0" w:color="auto"/>
            <w:right w:val="none" w:sz="0" w:space="0" w:color="auto"/>
          </w:divBdr>
        </w:div>
        <w:div w:id="1530529130">
          <w:marLeft w:val="640"/>
          <w:marRight w:val="0"/>
          <w:marTop w:val="0"/>
          <w:marBottom w:val="0"/>
          <w:divBdr>
            <w:top w:val="none" w:sz="0" w:space="0" w:color="auto"/>
            <w:left w:val="none" w:sz="0" w:space="0" w:color="auto"/>
            <w:bottom w:val="none" w:sz="0" w:space="0" w:color="auto"/>
            <w:right w:val="none" w:sz="0" w:space="0" w:color="auto"/>
          </w:divBdr>
        </w:div>
        <w:div w:id="892348042">
          <w:marLeft w:val="640"/>
          <w:marRight w:val="0"/>
          <w:marTop w:val="0"/>
          <w:marBottom w:val="0"/>
          <w:divBdr>
            <w:top w:val="none" w:sz="0" w:space="0" w:color="auto"/>
            <w:left w:val="none" w:sz="0" w:space="0" w:color="auto"/>
            <w:bottom w:val="none" w:sz="0" w:space="0" w:color="auto"/>
            <w:right w:val="none" w:sz="0" w:space="0" w:color="auto"/>
          </w:divBdr>
        </w:div>
        <w:div w:id="196160692">
          <w:marLeft w:val="640"/>
          <w:marRight w:val="0"/>
          <w:marTop w:val="0"/>
          <w:marBottom w:val="0"/>
          <w:divBdr>
            <w:top w:val="none" w:sz="0" w:space="0" w:color="auto"/>
            <w:left w:val="none" w:sz="0" w:space="0" w:color="auto"/>
            <w:bottom w:val="none" w:sz="0" w:space="0" w:color="auto"/>
            <w:right w:val="none" w:sz="0" w:space="0" w:color="auto"/>
          </w:divBdr>
        </w:div>
      </w:divsChild>
    </w:div>
    <w:div w:id="2140567995">
      <w:bodyDiv w:val="1"/>
      <w:marLeft w:val="0"/>
      <w:marRight w:val="0"/>
      <w:marTop w:val="0"/>
      <w:marBottom w:val="0"/>
      <w:divBdr>
        <w:top w:val="none" w:sz="0" w:space="0" w:color="auto"/>
        <w:left w:val="none" w:sz="0" w:space="0" w:color="auto"/>
        <w:bottom w:val="none" w:sz="0" w:space="0" w:color="auto"/>
        <w:right w:val="none" w:sz="0" w:space="0" w:color="auto"/>
      </w:divBdr>
    </w:div>
    <w:div w:id="2140758149">
      <w:bodyDiv w:val="1"/>
      <w:marLeft w:val="0"/>
      <w:marRight w:val="0"/>
      <w:marTop w:val="0"/>
      <w:marBottom w:val="0"/>
      <w:divBdr>
        <w:top w:val="none" w:sz="0" w:space="0" w:color="auto"/>
        <w:left w:val="none" w:sz="0" w:space="0" w:color="auto"/>
        <w:bottom w:val="none" w:sz="0" w:space="0" w:color="auto"/>
        <w:right w:val="none" w:sz="0" w:space="0" w:color="auto"/>
      </w:divBdr>
      <w:divsChild>
        <w:div w:id="945582929">
          <w:marLeft w:val="480"/>
          <w:marRight w:val="0"/>
          <w:marTop w:val="0"/>
          <w:marBottom w:val="0"/>
          <w:divBdr>
            <w:top w:val="none" w:sz="0" w:space="0" w:color="auto"/>
            <w:left w:val="none" w:sz="0" w:space="0" w:color="auto"/>
            <w:bottom w:val="none" w:sz="0" w:space="0" w:color="auto"/>
            <w:right w:val="none" w:sz="0" w:space="0" w:color="auto"/>
          </w:divBdr>
        </w:div>
        <w:div w:id="399670734">
          <w:marLeft w:val="480"/>
          <w:marRight w:val="0"/>
          <w:marTop w:val="0"/>
          <w:marBottom w:val="0"/>
          <w:divBdr>
            <w:top w:val="none" w:sz="0" w:space="0" w:color="auto"/>
            <w:left w:val="none" w:sz="0" w:space="0" w:color="auto"/>
            <w:bottom w:val="none" w:sz="0" w:space="0" w:color="auto"/>
            <w:right w:val="none" w:sz="0" w:space="0" w:color="auto"/>
          </w:divBdr>
        </w:div>
        <w:div w:id="1912151466">
          <w:marLeft w:val="480"/>
          <w:marRight w:val="0"/>
          <w:marTop w:val="0"/>
          <w:marBottom w:val="0"/>
          <w:divBdr>
            <w:top w:val="none" w:sz="0" w:space="0" w:color="auto"/>
            <w:left w:val="none" w:sz="0" w:space="0" w:color="auto"/>
            <w:bottom w:val="none" w:sz="0" w:space="0" w:color="auto"/>
            <w:right w:val="none" w:sz="0" w:space="0" w:color="auto"/>
          </w:divBdr>
        </w:div>
        <w:div w:id="514422592">
          <w:marLeft w:val="480"/>
          <w:marRight w:val="0"/>
          <w:marTop w:val="0"/>
          <w:marBottom w:val="0"/>
          <w:divBdr>
            <w:top w:val="none" w:sz="0" w:space="0" w:color="auto"/>
            <w:left w:val="none" w:sz="0" w:space="0" w:color="auto"/>
            <w:bottom w:val="none" w:sz="0" w:space="0" w:color="auto"/>
            <w:right w:val="none" w:sz="0" w:space="0" w:color="auto"/>
          </w:divBdr>
        </w:div>
        <w:div w:id="2013874969">
          <w:marLeft w:val="480"/>
          <w:marRight w:val="0"/>
          <w:marTop w:val="0"/>
          <w:marBottom w:val="0"/>
          <w:divBdr>
            <w:top w:val="none" w:sz="0" w:space="0" w:color="auto"/>
            <w:left w:val="none" w:sz="0" w:space="0" w:color="auto"/>
            <w:bottom w:val="none" w:sz="0" w:space="0" w:color="auto"/>
            <w:right w:val="none" w:sz="0" w:space="0" w:color="auto"/>
          </w:divBdr>
        </w:div>
        <w:div w:id="423962909">
          <w:marLeft w:val="480"/>
          <w:marRight w:val="0"/>
          <w:marTop w:val="0"/>
          <w:marBottom w:val="0"/>
          <w:divBdr>
            <w:top w:val="none" w:sz="0" w:space="0" w:color="auto"/>
            <w:left w:val="none" w:sz="0" w:space="0" w:color="auto"/>
            <w:bottom w:val="none" w:sz="0" w:space="0" w:color="auto"/>
            <w:right w:val="none" w:sz="0" w:space="0" w:color="auto"/>
          </w:divBdr>
        </w:div>
        <w:div w:id="1436945808">
          <w:marLeft w:val="480"/>
          <w:marRight w:val="0"/>
          <w:marTop w:val="0"/>
          <w:marBottom w:val="0"/>
          <w:divBdr>
            <w:top w:val="none" w:sz="0" w:space="0" w:color="auto"/>
            <w:left w:val="none" w:sz="0" w:space="0" w:color="auto"/>
            <w:bottom w:val="none" w:sz="0" w:space="0" w:color="auto"/>
            <w:right w:val="none" w:sz="0" w:space="0" w:color="auto"/>
          </w:divBdr>
        </w:div>
        <w:div w:id="1330983252">
          <w:marLeft w:val="480"/>
          <w:marRight w:val="0"/>
          <w:marTop w:val="0"/>
          <w:marBottom w:val="0"/>
          <w:divBdr>
            <w:top w:val="none" w:sz="0" w:space="0" w:color="auto"/>
            <w:left w:val="none" w:sz="0" w:space="0" w:color="auto"/>
            <w:bottom w:val="none" w:sz="0" w:space="0" w:color="auto"/>
            <w:right w:val="none" w:sz="0" w:space="0" w:color="auto"/>
          </w:divBdr>
        </w:div>
        <w:div w:id="2003198782">
          <w:marLeft w:val="480"/>
          <w:marRight w:val="0"/>
          <w:marTop w:val="0"/>
          <w:marBottom w:val="0"/>
          <w:divBdr>
            <w:top w:val="none" w:sz="0" w:space="0" w:color="auto"/>
            <w:left w:val="none" w:sz="0" w:space="0" w:color="auto"/>
            <w:bottom w:val="none" w:sz="0" w:space="0" w:color="auto"/>
            <w:right w:val="none" w:sz="0" w:space="0" w:color="auto"/>
          </w:divBdr>
        </w:div>
        <w:div w:id="1713119037">
          <w:marLeft w:val="480"/>
          <w:marRight w:val="0"/>
          <w:marTop w:val="0"/>
          <w:marBottom w:val="0"/>
          <w:divBdr>
            <w:top w:val="none" w:sz="0" w:space="0" w:color="auto"/>
            <w:left w:val="none" w:sz="0" w:space="0" w:color="auto"/>
            <w:bottom w:val="none" w:sz="0" w:space="0" w:color="auto"/>
            <w:right w:val="none" w:sz="0" w:space="0" w:color="auto"/>
          </w:divBdr>
        </w:div>
        <w:div w:id="1797289336">
          <w:marLeft w:val="480"/>
          <w:marRight w:val="0"/>
          <w:marTop w:val="0"/>
          <w:marBottom w:val="0"/>
          <w:divBdr>
            <w:top w:val="none" w:sz="0" w:space="0" w:color="auto"/>
            <w:left w:val="none" w:sz="0" w:space="0" w:color="auto"/>
            <w:bottom w:val="none" w:sz="0" w:space="0" w:color="auto"/>
            <w:right w:val="none" w:sz="0" w:space="0" w:color="auto"/>
          </w:divBdr>
        </w:div>
        <w:div w:id="940378946">
          <w:marLeft w:val="480"/>
          <w:marRight w:val="0"/>
          <w:marTop w:val="0"/>
          <w:marBottom w:val="0"/>
          <w:divBdr>
            <w:top w:val="none" w:sz="0" w:space="0" w:color="auto"/>
            <w:left w:val="none" w:sz="0" w:space="0" w:color="auto"/>
            <w:bottom w:val="none" w:sz="0" w:space="0" w:color="auto"/>
            <w:right w:val="none" w:sz="0" w:space="0" w:color="auto"/>
          </w:divBdr>
        </w:div>
        <w:div w:id="1837307657">
          <w:marLeft w:val="480"/>
          <w:marRight w:val="0"/>
          <w:marTop w:val="0"/>
          <w:marBottom w:val="0"/>
          <w:divBdr>
            <w:top w:val="none" w:sz="0" w:space="0" w:color="auto"/>
            <w:left w:val="none" w:sz="0" w:space="0" w:color="auto"/>
            <w:bottom w:val="none" w:sz="0" w:space="0" w:color="auto"/>
            <w:right w:val="none" w:sz="0" w:space="0" w:color="auto"/>
          </w:divBdr>
        </w:div>
        <w:div w:id="1204557667">
          <w:marLeft w:val="480"/>
          <w:marRight w:val="0"/>
          <w:marTop w:val="0"/>
          <w:marBottom w:val="0"/>
          <w:divBdr>
            <w:top w:val="none" w:sz="0" w:space="0" w:color="auto"/>
            <w:left w:val="none" w:sz="0" w:space="0" w:color="auto"/>
            <w:bottom w:val="none" w:sz="0" w:space="0" w:color="auto"/>
            <w:right w:val="none" w:sz="0" w:space="0" w:color="auto"/>
          </w:divBdr>
        </w:div>
        <w:div w:id="1098259184">
          <w:marLeft w:val="480"/>
          <w:marRight w:val="0"/>
          <w:marTop w:val="0"/>
          <w:marBottom w:val="0"/>
          <w:divBdr>
            <w:top w:val="none" w:sz="0" w:space="0" w:color="auto"/>
            <w:left w:val="none" w:sz="0" w:space="0" w:color="auto"/>
            <w:bottom w:val="none" w:sz="0" w:space="0" w:color="auto"/>
            <w:right w:val="none" w:sz="0" w:space="0" w:color="auto"/>
          </w:divBdr>
        </w:div>
        <w:div w:id="14383236">
          <w:marLeft w:val="480"/>
          <w:marRight w:val="0"/>
          <w:marTop w:val="0"/>
          <w:marBottom w:val="0"/>
          <w:divBdr>
            <w:top w:val="none" w:sz="0" w:space="0" w:color="auto"/>
            <w:left w:val="none" w:sz="0" w:space="0" w:color="auto"/>
            <w:bottom w:val="none" w:sz="0" w:space="0" w:color="auto"/>
            <w:right w:val="none" w:sz="0" w:space="0" w:color="auto"/>
          </w:divBdr>
        </w:div>
        <w:div w:id="263147573">
          <w:marLeft w:val="480"/>
          <w:marRight w:val="0"/>
          <w:marTop w:val="0"/>
          <w:marBottom w:val="0"/>
          <w:divBdr>
            <w:top w:val="none" w:sz="0" w:space="0" w:color="auto"/>
            <w:left w:val="none" w:sz="0" w:space="0" w:color="auto"/>
            <w:bottom w:val="none" w:sz="0" w:space="0" w:color="auto"/>
            <w:right w:val="none" w:sz="0" w:space="0" w:color="auto"/>
          </w:divBdr>
        </w:div>
        <w:div w:id="701977760">
          <w:marLeft w:val="480"/>
          <w:marRight w:val="0"/>
          <w:marTop w:val="0"/>
          <w:marBottom w:val="0"/>
          <w:divBdr>
            <w:top w:val="none" w:sz="0" w:space="0" w:color="auto"/>
            <w:left w:val="none" w:sz="0" w:space="0" w:color="auto"/>
            <w:bottom w:val="none" w:sz="0" w:space="0" w:color="auto"/>
            <w:right w:val="none" w:sz="0" w:space="0" w:color="auto"/>
          </w:divBdr>
        </w:div>
        <w:div w:id="508105056">
          <w:marLeft w:val="480"/>
          <w:marRight w:val="0"/>
          <w:marTop w:val="0"/>
          <w:marBottom w:val="0"/>
          <w:divBdr>
            <w:top w:val="none" w:sz="0" w:space="0" w:color="auto"/>
            <w:left w:val="none" w:sz="0" w:space="0" w:color="auto"/>
            <w:bottom w:val="none" w:sz="0" w:space="0" w:color="auto"/>
            <w:right w:val="none" w:sz="0" w:space="0" w:color="auto"/>
          </w:divBdr>
        </w:div>
        <w:div w:id="530411848">
          <w:marLeft w:val="480"/>
          <w:marRight w:val="0"/>
          <w:marTop w:val="0"/>
          <w:marBottom w:val="0"/>
          <w:divBdr>
            <w:top w:val="none" w:sz="0" w:space="0" w:color="auto"/>
            <w:left w:val="none" w:sz="0" w:space="0" w:color="auto"/>
            <w:bottom w:val="none" w:sz="0" w:space="0" w:color="auto"/>
            <w:right w:val="none" w:sz="0" w:space="0" w:color="auto"/>
          </w:divBdr>
        </w:div>
        <w:div w:id="39938782">
          <w:marLeft w:val="480"/>
          <w:marRight w:val="0"/>
          <w:marTop w:val="0"/>
          <w:marBottom w:val="0"/>
          <w:divBdr>
            <w:top w:val="none" w:sz="0" w:space="0" w:color="auto"/>
            <w:left w:val="none" w:sz="0" w:space="0" w:color="auto"/>
            <w:bottom w:val="none" w:sz="0" w:space="0" w:color="auto"/>
            <w:right w:val="none" w:sz="0" w:space="0" w:color="auto"/>
          </w:divBdr>
        </w:div>
        <w:div w:id="1672488080">
          <w:marLeft w:val="480"/>
          <w:marRight w:val="0"/>
          <w:marTop w:val="0"/>
          <w:marBottom w:val="0"/>
          <w:divBdr>
            <w:top w:val="none" w:sz="0" w:space="0" w:color="auto"/>
            <w:left w:val="none" w:sz="0" w:space="0" w:color="auto"/>
            <w:bottom w:val="none" w:sz="0" w:space="0" w:color="auto"/>
            <w:right w:val="none" w:sz="0" w:space="0" w:color="auto"/>
          </w:divBdr>
        </w:div>
        <w:div w:id="1143693789">
          <w:marLeft w:val="480"/>
          <w:marRight w:val="0"/>
          <w:marTop w:val="0"/>
          <w:marBottom w:val="0"/>
          <w:divBdr>
            <w:top w:val="none" w:sz="0" w:space="0" w:color="auto"/>
            <w:left w:val="none" w:sz="0" w:space="0" w:color="auto"/>
            <w:bottom w:val="none" w:sz="0" w:space="0" w:color="auto"/>
            <w:right w:val="none" w:sz="0" w:space="0" w:color="auto"/>
          </w:divBdr>
        </w:div>
        <w:div w:id="1946380593">
          <w:marLeft w:val="480"/>
          <w:marRight w:val="0"/>
          <w:marTop w:val="0"/>
          <w:marBottom w:val="0"/>
          <w:divBdr>
            <w:top w:val="none" w:sz="0" w:space="0" w:color="auto"/>
            <w:left w:val="none" w:sz="0" w:space="0" w:color="auto"/>
            <w:bottom w:val="none" w:sz="0" w:space="0" w:color="auto"/>
            <w:right w:val="none" w:sz="0" w:space="0" w:color="auto"/>
          </w:divBdr>
        </w:div>
        <w:div w:id="547036258">
          <w:marLeft w:val="480"/>
          <w:marRight w:val="0"/>
          <w:marTop w:val="0"/>
          <w:marBottom w:val="0"/>
          <w:divBdr>
            <w:top w:val="none" w:sz="0" w:space="0" w:color="auto"/>
            <w:left w:val="none" w:sz="0" w:space="0" w:color="auto"/>
            <w:bottom w:val="none" w:sz="0" w:space="0" w:color="auto"/>
            <w:right w:val="none" w:sz="0" w:space="0" w:color="auto"/>
          </w:divBdr>
        </w:div>
        <w:div w:id="1766488396">
          <w:marLeft w:val="480"/>
          <w:marRight w:val="0"/>
          <w:marTop w:val="0"/>
          <w:marBottom w:val="0"/>
          <w:divBdr>
            <w:top w:val="none" w:sz="0" w:space="0" w:color="auto"/>
            <w:left w:val="none" w:sz="0" w:space="0" w:color="auto"/>
            <w:bottom w:val="none" w:sz="0" w:space="0" w:color="auto"/>
            <w:right w:val="none" w:sz="0" w:space="0" w:color="auto"/>
          </w:divBdr>
        </w:div>
        <w:div w:id="2067028650">
          <w:marLeft w:val="480"/>
          <w:marRight w:val="0"/>
          <w:marTop w:val="0"/>
          <w:marBottom w:val="0"/>
          <w:divBdr>
            <w:top w:val="none" w:sz="0" w:space="0" w:color="auto"/>
            <w:left w:val="none" w:sz="0" w:space="0" w:color="auto"/>
            <w:bottom w:val="none" w:sz="0" w:space="0" w:color="auto"/>
            <w:right w:val="none" w:sz="0" w:space="0" w:color="auto"/>
          </w:divBdr>
        </w:div>
        <w:div w:id="1078096763">
          <w:marLeft w:val="480"/>
          <w:marRight w:val="0"/>
          <w:marTop w:val="0"/>
          <w:marBottom w:val="0"/>
          <w:divBdr>
            <w:top w:val="none" w:sz="0" w:space="0" w:color="auto"/>
            <w:left w:val="none" w:sz="0" w:space="0" w:color="auto"/>
            <w:bottom w:val="none" w:sz="0" w:space="0" w:color="auto"/>
            <w:right w:val="none" w:sz="0" w:space="0" w:color="auto"/>
          </w:divBdr>
        </w:div>
        <w:div w:id="1352605329">
          <w:marLeft w:val="480"/>
          <w:marRight w:val="0"/>
          <w:marTop w:val="0"/>
          <w:marBottom w:val="0"/>
          <w:divBdr>
            <w:top w:val="none" w:sz="0" w:space="0" w:color="auto"/>
            <w:left w:val="none" w:sz="0" w:space="0" w:color="auto"/>
            <w:bottom w:val="none" w:sz="0" w:space="0" w:color="auto"/>
            <w:right w:val="none" w:sz="0" w:space="0" w:color="auto"/>
          </w:divBdr>
        </w:div>
        <w:div w:id="1155415384">
          <w:marLeft w:val="480"/>
          <w:marRight w:val="0"/>
          <w:marTop w:val="0"/>
          <w:marBottom w:val="0"/>
          <w:divBdr>
            <w:top w:val="none" w:sz="0" w:space="0" w:color="auto"/>
            <w:left w:val="none" w:sz="0" w:space="0" w:color="auto"/>
            <w:bottom w:val="none" w:sz="0" w:space="0" w:color="auto"/>
            <w:right w:val="none" w:sz="0" w:space="0" w:color="auto"/>
          </w:divBdr>
        </w:div>
        <w:div w:id="1969116994">
          <w:marLeft w:val="480"/>
          <w:marRight w:val="0"/>
          <w:marTop w:val="0"/>
          <w:marBottom w:val="0"/>
          <w:divBdr>
            <w:top w:val="none" w:sz="0" w:space="0" w:color="auto"/>
            <w:left w:val="none" w:sz="0" w:space="0" w:color="auto"/>
            <w:bottom w:val="none" w:sz="0" w:space="0" w:color="auto"/>
            <w:right w:val="none" w:sz="0" w:space="0" w:color="auto"/>
          </w:divBdr>
        </w:div>
        <w:div w:id="663314569">
          <w:marLeft w:val="480"/>
          <w:marRight w:val="0"/>
          <w:marTop w:val="0"/>
          <w:marBottom w:val="0"/>
          <w:divBdr>
            <w:top w:val="none" w:sz="0" w:space="0" w:color="auto"/>
            <w:left w:val="none" w:sz="0" w:space="0" w:color="auto"/>
            <w:bottom w:val="none" w:sz="0" w:space="0" w:color="auto"/>
            <w:right w:val="none" w:sz="0" w:space="0" w:color="auto"/>
          </w:divBdr>
        </w:div>
        <w:div w:id="2052538012">
          <w:marLeft w:val="480"/>
          <w:marRight w:val="0"/>
          <w:marTop w:val="0"/>
          <w:marBottom w:val="0"/>
          <w:divBdr>
            <w:top w:val="none" w:sz="0" w:space="0" w:color="auto"/>
            <w:left w:val="none" w:sz="0" w:space="0" w:color="auto"/>
            <w:bottom w:val="none" w:sz="0" w:space="0" w:color="auto"/>
            <w:right w:val="none" w:sz="0" w:space="0" w:color="auto"/>
          </w:divBdr>
        </w:div>
        <w:div w:id="2022849786">
          <w:marLeft w:val="480"/>
          <w:marRight w:val="0"/>
          <w:marTop w:val="0"/>
          <w:marBottom w:val="0"/>
          <w:divBdr>
            <w:top w:val="none" w:sz="0" w:space="0" w:color="auto"/>
            <w:left w:val="none" w:sz="0" w:space="0" w:color="auto"/>
            <w:bottom w:val="none" w:sz="0" w:space="0" w:color="auto"/>
            <w:right w:val="none" w:sz="0" w:space="0" w:color="auto"/>
          </w:divBdr>
        </w:div>
        <w:div w:id="1433479532">
          <w:marLeft w:val="480"/>
          <w:marRight w:val="0"/>
          <w:marTop w:val="0"/>
          <w:marBottom w:val="0"/>
          <w:divBdr>
            <w:top w:val="none" w:sz="0" w:space="0" w:color="auto"/>
            <w:left w:val="none" w:sz="0" w:space="0" w:color="auto"/>
            <w:bottom w:val="none" w:sz="0" w:space="0" w:color="auto"/>
            <w:right w:val="none" w:sz="0" w:space="0" w:color="auto"/>
          </w:divBdr>
        </w:div>
        <w:div w:id="797726417">
          <w:marLeft w:val="480"/>
          <w:marRight w:val="0"/>
          <w:marTop w:val="0"/>
          <w:marBottom w:val="0"/>
          <w:divBdr>
            <w:top w:val="none" w:sz="0" w:space="0" w:color="auto"/>
            <w:left w:val="none" w:sz="0" w:space="0" w:color="auto"/>
            <w:bottom w:val="none" w:sz="0" w:space="0" w:color="auto"/>
            <w:right w:val="none" w:sz="0" w:space="0" w:color="auto"/>
          </w:divBdr>
        </w:div>
        <w:div w:id="821241867">
          <w:marLeft w:val="480"/>
          <w:marRight w:val="0"/>
          <w:marTop w:val="0"/>
          <w:marBottom w:val="0"/>
          <w:divBdr>
            <w:top w:val="none" w:sz="0" w:space="0" w:color="auto"/>
            <w:left w:val="none" w:sz="0" w:space="0" w:color="auto"/>
            <w:bottom w:val="none" w:sz="0" w:space="0" w:color="auto"/>
            <w:right w:val="none" w:sz="0" w:space="0" w:color="auto"/>
          </w:divBdr>
        </w:div>
        <w:div w:id="1408456818">
          <w:marLeft w:val="480"/>
          <w:marRight w:val="0"/>
          <w:marTop w:val="0"/>
          <w:marBottom w:val="0"/>
          <w:divBdr>
            <w:top w:val="none" w:sz="0" w:space="0" w:color="auto"/>
            <w:left w:val="none" w:sz="0" w:space="0" w:color="auto"/>
            <w:bottom w:val="none" w:sz="0" w:space="0" w:color="auto"/>
            <w:right w:val="none" w:sz="0" w:space="0" w:color="auto"/>
          </w:divBdr>
        </w:div>
        <w:div w:id="759368961">
          <w:marLeft w:val="480"/>
          <w:marRight w:val="0"/>
          <w:marTop w:val="0"/>
          <w:marBottom w:val="0"/>
          <w:divBdr>
            <w:top w:val="none" w:sz="0" w:space="0" w:color="auto"/>
            <w:left w:val="none" w:sz="0" w:space="0" w:color="auto"/>
            <w:bottom w:val="none" w:sz="0" w:space="0" w:color="auto"/>
            <w:right w:val="none" w:sz="0" w:space="0" w:color="auto"/>
          </w:divBdr>
        </w:div>
        <w:div w:id="2010676631">
          <w:marLeft w:val="480"/>
          <w:marRight w:val="0"/>
          <w:marTop w:val="0"/>
          <w:marBottom w:val="0"/>
          <w:divBdr>
            <w:top w:val="none" w:sz="0" w:space="0" w:color="auto"/>
            <w:left w:val="none" w:sz="0" w:space="0" w:color="auto"/>
            <w:bottom w:val="none" w:sz="0" w:space="0" w:color="auto"/>
            <w:right w:val="none" w:sz="0" w:space="0" w:color="auto"/>
          </w:divBdr>
        </w:div>
        <w:div w:id="799567778">
          <w:marLeft w:val="480"/>
          <w:marRight w:val="0"/>
          <w:marTop w:val="0"/>
          <w:marBottom w:val="0"/>
          <w:divBdr>
            <w:top w:val="none" w:sz="0" w:space="0" w:color="auto"/>
            <w:left w:val="none" w:sz="0" w:space="0" w:color="auto"/>
            <w:bottom w:val="none" w:sz="0" w:space="0" w:color="auto"/>
            <w:right w:val="none" w:sz="0" w:space="0" w:color="auto"/>
          </w:divBdr>
        </w:div>
        <w:div w:id="1369798168">
          <w:marLeft w:val="480"/>
          <w:marRight w:val="0"/>
          <w:marTop w:val="0"/>
          <w:marBottom w:val="0"/>
          <w:divBdr>
            <w:top w:val="none" w:sz="0" w:space="0" w:color="auto"/>
            <w:left w:val="none" w:sz="0" w:space="0" w:color="auto"/>
            <w:bottom w:val="none" w:sz="0" w:space="0" w:color="auto"/>
            <w:right w:val="none" w:sz="0" w:space="0" w:color="auto"/>
          </w:divBdr>
        </w:div>
        <w:div w:id="633289304">
          <w:marLeft w:val="480"/>
          <w:marRight w:val="0"/>
          <w:marTop w:val="0"/>
          <w:marBottom w:val="0"/>
          <w:divBdr>
            <w:top w:val="none" w:sz="0" w:space="0" w:color="auto"/>
            <w:left w:val="none" w:sz="0" w:space="0" w:color="auto"/>
            <w:bottom w:val="none" w:sz="0" w:space="0" w:color="auto"/>
            <w:right w:val="none" w:sz="0" w:space="0" w:color="auto"/>
          </w:divBdr>
        </w:div>
        <w:div w:id="1449737220">
          <w:marLeft w:val="480"/>
          <w:marRight w:val="0"/>
          <w:marTop w:val="0"/>
          <w:marBottom w:val="0"/>
          <w:divBdr>
            <w:top w:val="none" w:sz="0" w:space="0" w:color="auto"/>
            <w:left w:val="none" w:sz="0" w:space="0" w:color="auto"/>
            <w:bottom w:val="none" w:sz="0" w:space="0" w:color="auto"/>
            <w:right w:val="none" w:sz="0" w:space="0" w:color="auto"/>
          </w:divBdr>
        </w:div>
        <w:div w:id="250042743">
          <w:marLeft w:val="480"/>
          <w:marRight w:val="0"/>
          <w:marTop w:val="0"/>
          <w:marBottom w:val="0"/>
          <w:divBdr>
            <w:top w:val="none" w:sz="0" w:space="0" w:color="auto"/>
            <w:left w:val="none" w:sz="0" w:space="0" w:color="auto"/>
            <w:bottom w:val="none" w:sz="0" w:space="0" w:color="auto"/>
            <w:right w:val="none" w:sz="0" w:space="0" w:color="auto"/>
          </w:divBdr>
        </w:div>
        <w:div w:id="1160344134">
          <w:marLeft w:val="480"/>
          <w:marRight w:val="0"/>
          <w:marTop w:val="0"/>
          <w:marBottom w:val="0"/>
          <w:divBdr>
            <w:top w:val="none" w:sz="0" w:space="0" w:color="auto"/>
            <w:left w:val="none" w:sz="0" w:space="0" w:color="auto"/>
            <w:bottom w:val="none" w:sz="0" w:space="0" w:color="auto"/>
            <w:right w:val="none" w:sz="0" w:space="0" w:color="auto"/>
          </w:divBdr>
        </w:div>
        <w:div w:id="198785953">
          <w:marLeft w:val="480"/>
          <w:marRight w:val="0"/>
          <w:marTop w:val="0"/>
          <w:marBottom w:val="0"/>
          <w:divBdr>
            <w:top w:val="none" w:sz="0" w:space="0" w:color="auto"/>
            <w:left w:val="none" w:sz="0" w:space="0" w:color="auto"/>
            <w:bottom w:val="none" w:sz="0" w:space="0" w:color="auto"/>
            <w:right w:val="none" w:sz="0" w:space="0" w:color="auto"/>
          </w:divBdr>
        </w:div>
        <w:div w:id="557788330">
          <w:marLeft w:val="480"/>
          <w:marRight w:val="0"/>
          <w:marTop w:val="0"/>
          <w:marBottom w:val="0"/>
          <w:divBdr>
            <w:top w:val="none" w:sz="0" w:space="0" w:color="auto"/>
            <w:left w:val="none" w:sz="0" w:space="0" w:color="auto"/>
            <w:bottom w:val="none" w:sz="0" w:space="0" w:color="auto"/>
            <w:right w:val="none" w:sz="0" w:space="0" w:color="auto"/>
          </w:divBdr>
        </w:div>
        <w:div w:id="457914393">
          <w:marLeft w:val="480"/>
          <w:marRight w:val="0"/>
          <w:marTop w:val="0"/>
          <w:marBottom w:val="0"/>
          <w:divBdr>
            <w:top w:val="none" w:sz="0" w:space="0" w:color="auto"/>
            <w:left w:val="none" w:sz="0" w:space="0" w:color="auto"/>
            <w:bottom w:val="none" w:sz="0" w:space="0" w:color="auto"/>
            <w:right w:val="none" w:sz="0" w:space="0" w:color="auto"/>
          </w:divBdr>
        </w:div>
        <w:div w:id="944384454">
          <w:marLeft w:val="480"/>
          <w:marRight w:val="0"/>
          <w:marTop w:val="0"/>
          <w:marBottom w:val="0"/>
          <w:divBdr>
            <w:top w:val="none" w:sz="0" w:space="0" w:color="auto"/>
            <w:left w:val="none" w:sz="0" w:space="0" w:color="auto"/>
            <w:bottom w:val="none" w:sz="0" w:space="0" w:color="auto"/>
            <w:right w:val="none" w:sz="0" w:space="0" w:color="auto"/>
          </w:divBdr>
        </w:div>
        <w:div w:id="504126676">
          <w:marLeft w:val="480"/>
          <w:marRight w:val="0"/>
          <w:marTop w:val="0"/>
          <w:marBottom w:val="0"/>
          <w:divBdr>
            <w:top w:val="none" w:sz="0" w:space="0" w:color="auto"/>
            <w:left w:val="none" w:sz="0" w:space="0" w:color="auto"/>
            <w:bottom w:val="none" w:sz="0" w:space="0" w:color="auto"/>
            <w:right w:val="none" w:sz="0" w:space="0" w:color="auto"/>
          </w:divBdr>
        </w:div>
        <w:div w:id="1224365716">
          <w:marLeft w:val="480"/>
          <w:marRight w:val="0"/>
          <w:marTop w:val="0"/>
          <w:marBottom w:val="0"/>
          <w:divBdr>
            <w:top w:val="none" w:sz="0" w:space="0" w:color="auto"/>
            <w:left w:val="none" w:sz="0" w:space="0" w:color="auto"/>
            <w:bottom w:val="none" w:sz="0" w:space="0" w:color="auto"/>
            <w:right w:val="none" w:sz="0" w:space="0" w:color="auto"/>
          </w:divBdr>
        </w:div>
        <w:div w:id="2074304161">
          <w:marLeft w:val="480"/>
          <w:marRight w:val="0"/>
          <w:marTop w:val="0"/>
          <w:marBottom w:val="0"/>
          <w:divBdr>
            <w:top w:val="none" w:sz="0" w:space="0" w:color="auto"/>
            <w:left w:val="none" w:sz="0" w:space="0" w:color="auto"/>
            <w:bottom w:val="none" w:sz="0" w:space="0" w:color="auto"/>
            <w:right w:val="none" w:sz="0" w:space="0" w:color="auto"/>
          </w:divBdr>
        </w:div>
        <w:div w:id="1968051221">
          <w:marLeft w:val="480"/>
          <w:marRight w:val="0"/>
          <w:marTop w:val="0"/>
          <w:marBottom w:val="0"/>
          <w:divBdr>
            <w:top w:val="none" w:sz="0" w:space="0" w:color="auto"/>
            <w:left w:val="none" w:sz="0" w:space="0" w:color="auto"/>
            <w:bottom w:val="none" w:sz="0" w:space="0" w:color="auto"/>
            <w:right w:val="none" w:sz="0" w:space="0" w:color="auto"/>
          </w:divBdr>
        </w:div>
        <w:div w:id="1808275146">
          <w:marLeft w:val="480"/>
          <w:marRight w:val="0"/>
          <w:marTop w:val="0"/>
          <w:marBottom w:val="0"/>
          <w:divBdr>
            <w:top w:val="none" w:sz="0" w:space="0" w:color="auto"/>
            <w:left w:val="none" w:sz="0" w:space="0" w:color="auto"/>
            <w:bottom w:val="none" w:sz="0" w:space="0" w:color="auto"/>
            <w:right w:val="none" w:sz="0" w:space="0" w:color="auto"/>
          </w:divBdr>
        </w:div>
        <w:div w:id="1252008394">
          <w:marLeft w:val="480"/>
          <w:marRight w:val="0"/>
          <w:marTop w:val="0"/>
          <w:marBottom w:val="0"/>
          <w:divBdr>
            <w:top w:val="none" w:sz="0" w:space="0" w:color="auto"/>
            <w:left w:val="none" w:sz="0" w:space="0" w:color="auto"/>
            <w:bottom w:val="none" w:sz="0" w:space="0" w:color="auto"/>
            <w:right w:val="none" w:sz="0" w:space="0" w:color="auto"/>
          </w:divBdr>
        </w:div>
        <w:div w:id="1385986354">
          <w:marLeft w:val="480"/>
          <w:marRight w:val="0"/>
          <w:marTop w:val="0"/>
          <w:marBottom w:val="0"/>
          <w:divBdr>
            <w:top w:val="none" w:sz="0" w:space="0" w:color="auto"/>
            <w:left w:val="none" w:sz="0" w:space="0" w:color="auto"/>
            <w:bottom w:val="none" w:sz="0" w:space="0" w:color="auto"/>
            <w:right w:val="none" w:sz="0" w:space="0" w:color="auto"/>
          </w:divBdr>
        </w:div>
        <w:div w:id="418717619">
          <w:marLeft w:val="480"/>
          <w:marRight w:val="0"/>
          <w:marTop w:val="0"/>
          <w:marBottom w:val="0"/>
          <w:divBdr>
            <w:top w:val="none" w:sz="0" w:space="0" w:color="auto"/>
            <w:left w:val="none" w:sz="0" w:space="0" w:color="auto"/>
            <w:bottom w:val="none" w:sz="0" w:space="0" w:color="auto"/>
            <w:right w:val="none" w:sz="0" w:space="0" w:color="auto"/>
          </w:divBdr>
        </w:div>
        <w:div w:id="921334949">
          <w:marLeft w:val="480"/>
          <w:marRight w:val="0"/>
          <w:marTop w:val="0"/>
          <w:marBottom w:val="0"/>
          <w:divBdr>
            <w:top w:val="none" w:sz="0" w:space="0" w:color="auto"/>
            <w:left w:val="none" w:sz="0" w:space="0" w:color="auto"/>
            <w:bottom w:val="none" w:sz="0" w:space="0" w:color="auto"/>
            <w:right w:val="none" w:sz="0" w:space="0" w:color="auto"/>
          </w:divBdr>
        </w:div>
        <w:div w:id="1400109">
          <w:marLeft w:val="480"/>
          <w:marRight w:val="0"/>
          <w:marTop w:val="0"/>
          <w:marBottom w:val="0"/>
          <w:divBdr>
            <w:top w:val="none" w:sz="0" w:space="0" w:color="auto"/>
            <w:left w:val="none" w:sz="0" w:space="0" w:color="auto"/>
            <w:bottom w:val="none" w:sz="0" w:space="0" w:color="auto"/>
            <w:right w:val="none" w:sz="0" w:space="0" w:color="auto"/>
          </w:divBdr>
        </w:div>
        <w:div w:id="914508347">
          <w:marLeft w:val="480"/>
          <w:marRight w:val="0"/>
          <w:marTop w:val="0"/>
          <w:marBottom w:val="0"/>
          <w:divBdr>
            <w:top w:val="none" w:sz="0" w:space="0" w:color="auto"/>
            <w:left w:val="none" w:sz="0" w:space="0" w:color="auto"/>
            <w:bottom w:val="none" w:sz="0" w:space="0" w:color="auto"/>
            <w:right w:val="none" w:sz="0" w:space="0" w:color="auto"/>
          </w:divBdr>
        </w:div>
        <w:div w:id="1339885626">
          <w:marLeft w:val="480"/>
          <w:marRight w:val="0"/>
          <w:marTop w:val="0"/>
          <w:marBottom w:val="0"/>
          <w:divBdr>
            <w:top w:val="none" w:sz="0" w:space="0" w:color="auto"/>
            <w:left w:val="none" w:sz="0" w:space="0" w:color="auto"/>
            <w:bottom w:val="none" w:sz="0" w:space="0" w:color="auto"/>
            <w:right w:val="none" w:sz="0" w:space="0" w:color="auto"/>
          </w:divBdr>
        </w:div>
        <w:div w:id="768549160">
          <w:marLeft w:val="480"/>
          <w:marRight w:val="0"/>
          <w:marTop w:val="0"/>
          <w:marBottom w:val="0"/>
          <w:divBdr>
            <w:top w:val="none" w:sz="0" w:space="0" w:color="auto"/>
            <w:left w:val="none" w:sz="0" w:space="0" w:color="auto"/>
            <w:bottom w:val="none" w:sz="0" w:space="0" w:color="auto"/>
            <w:right w:val="none" w:sz="0" w:space="0" w:color="auto"/>
          </w:divBdr>
        </w:div>
      </w:divsChild>
    </w:div>
    <w:div w:id="2140762909">
      <w:bodyDiv w:val="1"/>
      <w:marLeft w:val="0"/>
      <w:marRight w:val="0"/>
      <w:marTop w:val="0"/>
      <w:marBottom w:val="0"/>
      <w:divBdr>
        <w:top w:val="none" w:sz="0" w:space="0" w:color="auto"/>
        <w:left w:val="none" w:sz="0" w:space="0" w:color="auto"/>
        <w:bottom w:val="none" w:sz="0" w:space="0" w:color="auto"/>
        <w:right w:val="none" w:sz="0" w:space="0" w:color="auto"/>
      </w:divBdr>
      <w:divsChild>
        <w:div w:id="1097752090">
          <w:marLeft w:val="480"/>
          <w:marRight w:val="0"/>
          <w:marTop w:val="0"/>
          <w:marBottom w:val="0"/>
          <w:divBdr>
            <w:top w:val="none" w:sz="0" w:space="0" w:color="auto"/>
            <w:left w:val="none" w:sz="0" w:space="0" w:color="auto"/>
            <w:bottom w:val="none" w:sz="0" w:space="0" w:color="auto"/>
            <w:right w:val="none" w:sz="0" w:space="0" w:color="auto"/>
          </w:divBdr>
        </w:div>
        <w:div w:id="637146998">
          <w:marLeft w:val="480"/>
          <w:marRight w:val="0"/>
          <w:marTop w:val="0"/>
          <w:marBottom w:val="0"/>
          <w:divBdr>
            <w:top w:val="none" w:sz="0" w:space="0" w:color="auto"/>
            <w:left w:val="none" w:sz="0" w:space="0" w:color="auto"/>
            <w:bottom w:val="none" w:sz="0" w:space="0" w:color="auto"/>
            <w:right w:val="none" w:sz="0" w:space="0" w:color="auto"/>
          </w:divBdr>
        </w:div>
        <w:div w:id="213272068">
          <w:marLeft w:val="480"/>
          <w:marRight w:val="0"/>
          <w:marTop w:val="0"/>
          <w:marBottom w:val="0"/>
          <w:divBdr>
            <w:top w:val="none" w:sz="0" w:space="0" w:color="auto"/>
            <w:left w:val="none" w:sz="0" w:space="0" w:color="auto"/>
            <w:bottom w:val="none" w:sz="0" w:space="0" w:color="auto"/>
            <w:right w:val="none" w:sz="0" w:space="0" w:color="auto"/>
          </w:divBdr>
        </w:div>
        <w:div w:id="632103613">
          <w:marLeft w:val="480"/>
          <w:marRight w:val="0"/>
          <w:marTop w:val="0"/>
          <w:marBottom w:val="0"/>
          <w:divBdr>
            <w:top w:val="none" w:sz="0" w:space="0" w:color="auto"/>
            <w:left w:val="none" w:sz="0" w:space="0" w:color="auto"/>
            <w:bottom w:val="none" w:sz="0" w:space="0" w:color="auto"/>
            <w:right w:val="none" w:sz="0" w:space="0" w:color="auto"/>
          </w:divBdr>
        </w:div>
        <w:div w:id="1104770577">
          <w:marLeft w:val="480"/>
          <w:marRight w:val="0"/>
          <w:marTop w:val="0"/>
          <w:marBottom w:val="0"/>
          <w:divBdr>
            <w:top w:val="none" w:sz="0" w:space="0" w:color="auto"/>
            <w:left w:val="none" w:sz="0" w:space="0" w:color="auto"/>
            <w:bottom w:val="none" w:sz="0" w:space="0" w:color="auto"/>
            <w:right w:val="none" w:sz="0" w:space="0" w:color="auto"/>
          </w:divBdr>
        </w:div>
        <w:div w:id="173964017">
          <w:marLeft w:val="480"/>
          <w:marRight w:val="0"/>
          <w:marTop w:val="0"/>
          <w:marBottom w:val="0"/>
          <w:divBdr>
            <w:top w:val="none" w:sz="0" w:space="0" w:color="auto"/>
            <w:left w:val="none" w:sz="0" w:space="0" w:color="auto"/>
            <w:bottom w:val="none" w:sz="0" w:space="0" w:color="auto"/>
            <w:right w:val="none" w:sz="0" w:space="0" w:color="auto"/>
          </w:divBdr>
        </w:div>
        <w:div w:id="525750471">
          <w:marLeft w:val="480"/>
          <w:marRight w:val="0"/>
          <w:marTop w:val="0"/>
          <w:marBottom w:val="0"/>
          <w:divBdr>
            <w:top w:val="none" w:sz="0" w:space="0" w:color="auto"/>
            <w:left w:val="none" w:sz="0" w:space="0" w:color="auto"/>
            <w:bottom w:val="none" w:sz="0" w:space="0" w:color="auto"/>
            <w:right w:val="none" w:sz="0" w:space="0" w:color="auto"/>
          </w:divBdr>
        </w:div>
        <w:div w:id="2076273030">
          <w:marLeft w:val="480"/>
          <w:marRight w:val="0"/>
          <w:marTop w:val="0"/>
          <w:marBottom w:val="0"/>
          <w:divBdr>
            <w:top w:val="none" w:sz="0" w:space="0" w:color="auto"/>
            <w:left w:val="none" w:sz="0" w:space="0" w:color="auto"/>
            <w:bottom w:val="none" w:sz="0" w:space="0" w:color="auto"/>
            <w:right w:val="none" w:sz="0" w:space="0" w:color="auto"/>
          </w:divBdr>
        </w:div>
        <w:div w:id="1361852535">
          <w:marLeft w:val="480"/>
          <w:marRight w:val="0"/>
          <w:marTop w:val="0"/>
          <w:marBottom w:val="0"/>
          <w:divBdr>
            <w:top w:val="none" w:sz="0" w:space="0" w:color="auto"/>
            <w:left w:val="none" w:sz="0" w:space="0" w:color="auto"/>
            <w:bottom w:val="none" w:sz="0" w:space="0" w:color="auto"/>
            <w:right w:val="none" w:sz="0" w:space="0" w:color="auto"/>
          </w:divBdr>
        </w:div>
        <w:div w:id="984510273">
          <w:marLeft w:val="480"/>
          <w:marRight w:val="0"/>
          <w:marTop w:val="0"/>
          <w:marBottom w:val="0"/>
          <w:divBdr>
            <w:top w:val="none" w:sz="0" w:space="0" w:color="auto"/>
            <w:left w:val="none" w:sz="0" w:space="0" w:color="auto"/>
            <w:bottom w:val="none" w:sz="0" w:space="0" w:color="auto"/>
            <w:right w:val="none" w:sz="0" w:space="0" w:color="auto"/>
          </w:divBdr>
        </w:div>
        <w:div w:id="677393025">
          <w:marLeft w:val="480"/>
          <w:marRight w:val="0"/>
          <w:marTop w:val="0"/>
          <w:marBottom w:val="0"/>
          <w:divBdr>
            <w:top w:val="none" w:sz="0" w:space="0" w:color="auto"/>
            <w:left w:val="none" w:sz="0" w:space="0" w:color="auto"/>
            <w:bottom w:val="none" w:sz="0" w:space="0" w:color="auto"/>
            <w:right w:val="none" w:sz="0" w:space="0" w:color="auto"/>
          </w:divBdr>
        </w:div>
        <w:div w:id="528420502">
          <w:marLeft w:val="480"/>
          <w:marRight w:val="0"/>
          <w:marTop w:val="0"/>
          <w:marBottom w:val="0"/>
          <w:divBdr>
            <w:top w:val="none" w:sz="0" w:space="0" w:color="auto"/>
            <w:left w:val="none" w:sz="0" w:space="0" w:color="auto"/>
            <w:bottom w:val="none" w:sz="0" w:space="0" w:color="auto"/>
            <w:right w:val="none" w:sz="0" w:space="0" w:color="auto"/>
          </w:divBdr>
        </w:div>
        <w:div w:id="552304574">
          <w:marLeft w:val="480"/>
          <w:marRight w:val="0"/>
          <w:marTop w:val="0"/>
          <w:marBottom w:val="0"/>
          <w:divBdr>
            <w:top w:val="none" w:sz="0" w:space="0" w:color="auto"/>
            <w:left w:val="none" w:sz="0" w:space="0" w:color="auto"/>
            <w:bottom w:val="none" w:sz="0" w:space="0" w:color="auto"/>
            <w:right w:val="none" w:sz="0" w:space="0" w:color="auto"/>
          </w:divBdr>
        </w:div>
        <w:div w:id="1468275489">
          <w:marLeft w:val="480"/>
          <w:marRight w:val="0"/>
          <w:marTop w:val="0"/>
          <w:marBottom w:val="0"/>
          <w:divBdr>
            <w:top w:val="none" w:sz="0" w:space="0" w:color="auto"/>
            <w:left w:val="none" w:sz="0" w:space="0" w:color="auto"/>
            <w:bottom w:val="none" w:sz="0" w:space="0" w:color="auto"/>
            <w:right w:val="none" w:sz="0" w:space="0" w:color="auto"/>
          </w:divBdr>
        </w:div>
        <w:div w:id="1406682461">
          <w:marLeft w:val="480"/>
          <w:marRight w:val="0"/>
          <w:marTop w:val="0"/>
          <w:marBottom w:val="0"/>
          <w:divBdr>
            <w:top w:val="none" w:sz="0" w:space="0" w:color="auto"/>
            <w:left w:val="none" w:sz="0" w:space="0" w:color="auto"/>
            <w:bottom w:val="none" w:sz="0" w:space="0" w:color="auto"/>
            <w:right w:val="none" w:sz="0" w:space="0" w:color="auto"/>
          </w:divBdr>
        </w:div>
        <w:div w:id="285813589">
          <w:marLeft w:val="480"/>
          <w:marRight w:val="0"/>
          <w:marTop w:val="0"/>
          <w:marBottom w:val="0"/>
          <w:divBdr>
            <w:top w:val="none" w:sz="0" w:space="0" w:color="auto"/>
            <w:left w:val="none" w:sz="0" w:space="0" w:color="auto"/>
            <w:bottom w:val="none" w:sz="0" w:space="0" w:color="auto"/>
            <w:right w:val="none" w:sz="0" w:space="0" w:color="auto"/>
          </w:divBdr>
        </w:div>
        <w:div w:id="1940215515">
          <w:marLeft w:val="480"/>
          <w:marRight w:val="0"/>
          <w:marTop w:val="0"/>
          <w:marBottom w:val="0"/>
          <w:divBdr>
            <w:top w:val="none" w:sz="0" w:space="0" w:color="auto"/>
            <w:left w:val="none" w:sz="0" w:space="0" w:color="auto"/>
            <w:bottom w:val="none" w:sz="0" w:space="0" w:color="auto"/>
            <w:right w:val="none" w:sz="0" w:space="0" w:color="auto"/>
          </w:divBdr>
        </w:div>
        <w:div w:id="1134174575">
          <w:marLeft w:val="480"/>
          <w:marRight w:val="0"/>
          <w:marTop w:val="0"/>
          <w:marBottom w:val="0"/>
          <w:divBdr>
            <w:top w:val="none" w:sz="0" w:space="0" w:color="auto"/>
            <w:left w:val="none" w:sz="0" w:space="0" w:color="auto"/>
            <w:bottom w:val="none" w:sz="0" w:space="0" w:color="auto"/>
            <w:right w:val="none" w:sz="0" w:space="0" w:color="auto"/>
          </w:divBdr>
        </w:div>
        <w:div w:id="1114714990">
          <w:marLeft w:val="480"/>
          <w:marRight w:val="0"/>
          <w:marTop w:val="0"/>
          <w:marBottom w:val="0"/>
          <w:divBdr>
            <w:top w:val="none" w:sz="0" w:space="0" w:color="auto"/>
            <w:left w:val="none" w:sz="0" w:space="0" w:color="auto"/>
            <w:bottom w:val="none" w:sz="0" w:space="0" w:color="auto"/>
            <w:right w:val="none" w:sz="0" w:space="0" w:color="auto"/>
          </w:divBdr>
        </w:div>
        <w:div w:id="376859428">
          <w:marLeft w:val="480"/>
          <w:marRight w:val="0"/>
          <w:marTop w:val="0"/>
          <w:marBottom w:val="0"/>
          <w:divBdr>
            <w:top w:val="none" w:sz="0" w:space="0" w:color="auto"/>
            <w:left w:val="none" w:sz="0" w:space="0" w:color="auto"/>
            <w:bottom w:val="none" w:sz="0" w:space="0" w:color="auto"/>
            <w:right w:val="none" w:sz="0" w:space="0" w:color="auto"/>
          </w:divBdr>
        </w:div>
        <w:div w:id="1999529263">
          <w:marLeft w:val="480"/>
          <w:marRight w:val="0"/>
          <w:marTop w:val="0"/>
          <w:marBottom w:val="0"/>
          <w:divBdr>
            <w:top w:val="none" w:sz="0" w:space="0" w:color="auto"/>
            <w:left w:val="none" w:sz="0" w:space="0" w:color="auto"/>
            <w:bottom w:val="none" w:sz="0" w:space="0" w:color="auto"/>
            <w:right w:val="none" w:sz="0" w:space="0" w:color="auto"/>
          </w:divBdr>
        </w:div>
        <w:div w:id="1945188717">
          <w:marLeft w:val="480"/>
          <w:marRight w:val="0"/>
          <w:marTop w:val="0"/>
          <w:marBottom w:val="0"/>
          <w:divBdr>
            <w:top w:val="none" w:sz="0" w:space="0" w:color="auto"/>
            <w:left w:val="none" w:sz="0" w:space="0" w:color="auto"/>
            <w:bottom w:val="none" w:sz="0" w:space="0" w:color="auto"/>
            <w:right w:val="none" w:sz="0" w:space="0" w:color="auto"/>
          </w:divBdr>
        </w:div>
        <w:div w:id="852914954">
          <w:marLeft w:val="480"/>
          <w:marRight w:val="0"/>
          <w:marTop w:val="0"/>
          <w:marBottom w:val="0"/>
          <w:divBdr>
            <w:top w:val="none" w:sz="0" w:space="0" w:color="auto"/>
            <w:left w:val="none" w:sz="0" w:space="0" w:color="auto"/>
            <w:bottom w:val="none" w:sz="0" w:space="0" w:color="auto"/>
            <w:right w:val="none" w:sz="0" w:space="0" w:color="auto"/>
          </w:divBdr>
        </w:div>
        <w:div w:id="58868261">
          <w:marLeft w:val="480"/>
          <w:marRight w:val="0"/>
          <w:marTop w:val="0"/>
          <w:marBottom w:val="0"/>
          <w:divBdr>
            <w:top w:val="none" w:sz="0" w:space="0" w:color="auto"/>
            <w:left w:val="none" w:sz="0" w:space="0" w:color="auto"/>
            <w:bottom w:val="none" w:sz="0" w:space="0" w:color="auto"/>
            <w:right w:val="none" w:sz="0" w:space="0" w:color="auto"/>
          </w:divBdr>
        </w:div>
        <w:div w:id="243227628">
          <w:marLeft w:val="480"/>
          <w:marRight w:val="0"/>
          <w:marTop w:val="0"/>
          <w:marBottom w:val="0"/>
          <w:divBdr>
            <w:top w:val="none" w:sz="0" w:space="0" w:color="auto"/>
            <w:left w:val="none" w:sz="0" w:space="0" w:color="auto"/>
            <w:bottom w:val="none" w:sz="0" w:space="0" w:color="auto"/>
            <w:right w:val="none" w:sz="0" w:space="0" w:color="auto"/>
          </w:divBdr>
        </w:div>
        <w:div w:id="185677348">
          <w:marLeft w:val="480"/>
          <w:marRight w:val="0"/>
          <w:marTop w:val="0"/>
          <w:marBottom w:val="0"/>
          <w:divBdr>
            <w:top w:val="none" w:sz="0" w:space="0" w:color="auto"/>
            <w:left w:val="none" w:sz="0" w:space="0" w:color="auto"/>
            <w:bottom w:val="none" w:sz="0" w:space="0" w:color="auto"/>
            <w:right w:val="none" w:sz="0" w:space="0" w:color="auto"/>
          </w:divBdr>
        </w:div>
        <w:div w:id="625043913">
          <w:marLeft w:val="480"/>
          <w:marRight w:val="0"/>
          <w:marTop w:val="0"/>
          <w:marBottom w:val="0"/>
          <w:divBdr>
            <w:top w:val="none" w:sz="0" w:space="0" w:color="auto"/>
            <w:left w:val="none" w:sz="0" w:space="0" w:color="auto"/>
            <w:bottom w:val="none" w:sz="0" w:space="0" w:color="auto"/>
            <w:right w:val="none" w:sz="0" w:space="0" w:color="auto"/>
          </w:divBdr>
        </w:div>
        <w:div w:id="1483811441">
          <w:marLeft w:val="480"/>
          <w:marRight w:val="0"/>
          <w:marTop w:val="0"/>
          <w:marBottom w:val="0"/>
          <w:divBdr>
            <w:top w:val="none" w:sz="0" w:space="0" w:color="auto"/>
            <w:left w:val="none" w:sz="0" w:space="0" w:color="auto"/>
            <w:bottom w:val="none" w:sz="0" w:space="0" w:color="auto"/>
            <w:right w:val="none" w:sz="0" w:space="0" w:color="auto"/>
          </w:divBdr>
        </w:div>
        <w:div w:id="914437002">
          <w:marLeft w:val="480"/>
          <w:marRight w:val="0"/>
          <w:marTop w:val="0"/>
          <w:marBottom w:val="0"/>
          <w:divBdr>
            <w:top w:val="none" w:sz="0" w:space="0" w:color="auto"/>
            <w:left w:val="none" w:sz="0" w:space="0" w:color="auto"/>
            <w:bottom w:val="none" w:sz="0" w:space="0" w:color="auto"/>
            <w:right w:val="none" w:sz="0" w:space="0" w:color="auto"/>
          </w:divBdr>
        </w:div>
        <w:div w:id="1553224266">
          <w:marLeft w:val="480"/>
          <w:marRight w:val="0"/>
          <w:marTop w:val="0"/>
          <w:marBottom w:val="0"/>
          <w:divBdr>
            <w:top w:val="none" w:sz="0" w:space="0" w:color="auto"/>
            <w:left w:val="none" w:sz="0" w:space="0" w:color="auto"/>
            <w:bottom w:val="none" w:sz="0" w:space="0" w:color="auto"/>
            <w:right w:val="none" w:sz="0" w:space="0" w:color="auto"/>
          </w:divBdr>
        </w:div>
        <w:div w:id="1968971758">
          <w:marLeft w:val="480"/>
          <w:marRight w:val="0"/>
          <w:marTop w:val="0"/>
          <w:marBottom w:val="0"/>
          <w:divBdr>
            <w:top w:val="none" w:sz="0" w:space="0" w:color="auto"/>
            <w:left w:val="none" w:sz="0" w:space="0" w:color="auto"/>
            <w:bottom w:val="none" w:sz="0" w:space="0" w:color="auto"/>
            <w:right w:val="none" w:sz="0" w:space="0" w:color="auto"/>
          </w:divBdr>
        </w:div>
        <w:div w:id="2102292905">
          <w:marLeft w:val="480"/>
          <w:marRight w:val="0"/>
          <w:marTop w:val="0"/>
          <w:marBottom w:val="0"/>
          <w:divBdr>
            <w:top w:val="none" w:sz="0" w:space="0" w:color="auto"/>
            <w:left w:val="none" w:sz="0" w:space="0" w:color="auto"/>
            <w:bottom w:val="none" w:sz="0" w:space="0" w:color="auto"/>
            <w:right w:val="none" w:sz="0" w:space="0" w:color="auto"/>
          </w:divBdr>
        </w:div>
        <w:div w:id="75903444">
          <w:marLeft w:val="480"/>
          <w:marRight w:val="0"/>
          <w:marTop w:val="0"/>
          <w:marBottom w:val="0"/>
          <w:divBdr>
            <w:top w:val="none" w:sz="0" w:space="0" w:color="auto"/>
            <w:left w:val="none" w:sz="0" w:space="0" w:color="auto"/>
            <w:bottom w:val="none" w:sz="0" w:space="0" w:color="auto"/>
            <w:right w:val="none" w:sz="0" w:space="0" w:color="auto"/>
          </w:divBdr>
        </w:div>
        <w:div w:id="605381638">
          <w:marLeft w:val="480"/>
          <w:marRight w:val="0"/>
          <w:marTop w:val="0"/>
          <w:marBottom w:val="0"/>
          <w:divBdr>
            <w:top w:val="none" w:sz="0" w:space="0" w:color="auto"/>
            <w:left w:val="none" w:sz="0" w:space="0" w:color="auto"/>
            <w:bottom w:val="none" w:sz="0" w:space="0" w:color="auto"/>
            <w:right w:val="none" w:sz="0" w:space="0" w:color="auto"/>
          </w:divBdr>
        </w:div>
        <w:div w:id="1324821461">
          <w:marLeft w:val="480"/>
          <w:marRight w:val="0"/>
          <w:marTop w:val="0"/>
          <w:marBottom w:val="0"/>
          <w:divBdr>
            <w:top w:val="none" w:sz="0" w:space="0" w:color="auto"/>
            <w:left w:val="none" w:sz="0" w:space="0" w:color="auto"/>
            <w:bottom w:val="none" w:sz="0" w:space="0" w:color="auto"/>
            <w:right w:val="none" w:sz="0" w:space="0" w:color="auto"/>
          </w:divBdr>
        </w:div>
        <w:div w:id="311065076">
          <w:marLeft w:val="480"/>
          <w:marRight w:val="0"/>
          <w:marTop w:val="0"/>
          <w:marBottom w:val="0"/>
          <w:divBdr>
            <w:top w:val="none" w:sz="0" w:space="0" w:color="auto"/>
            <w:left w:val="none" w:sz="0" w:space="0" w:color="auto"/>
            <w:bottom w:val="none" w:sz="0" w:space="0" w:color="auto"/>
            <w:right w:val="none" w:sz="0" w:space="0" w:color="auto"/>
          </w:divBdr>
        </w:div>
        <w:div w:id="810294029">
          <w:marLeft w:val="480"/>
          <w:marRight w:val="0"/>
          <w:marTop w:val="0"/>
          <w:marBottom w:val="0"/>
          <w:divBdr>
            <w:top w:val="none" w:sz="0" w:space="0" w:color="auto"/>
            <w:left w:val="none" w:sz="0" w:space="0" w:color="auto"/>
            <w:bottom w:val="none" w:sz="0" w:space="0" w:color="auto"/>
            <w:right w:val="none" w:sz="0" w:space="0" w:color="auto"/>
          </w:divBdr>
        </w:div>
        <w:div w:id="1324360376">
          <w:marLeft w:val="480"/>
          <w:marRight w:val="0"/>
          <w:marTop w:val="0"/>
          <w:marBottom w:val="0"/>
          <w:divBdr>
            <w:top w:val="none" w:sz="0" w:space="0" w:color="auto"/>
            <w:left w:val="none" w:sz="0" w:space="0" w:color="auto"/>
            <w:bottom w:val="none" w:sz="0" w:space="0" w:color="auto"/>
            <w:right w:val="none" w:sz="0" w:space="0" w:color="auto"/>
          </w:divBdr>
        </w:div>
        <w:div w:id="2010985948">
          <w:marLeft w:val="480"/>
          <w:marRight w:val="0"/>
          <w:marTop w:val="0"/>
          <w:marBottom w:val="0"/>
          <w:divBdr>
            <w:top w:val="none" w:sz="0" w:space="0" w:color="auto"/>
            <w:left w:val="none" w:sz="0" w:space="0" w:color="auto"/>
            <w:bottom w:val="none" w:sz="0" w:space="0" w:color="auto"/>
            <w:right w:val="none" w:sz="0" w:space="0" w:color="auto"/>
          </w:divBdr>
        </w:div>
        <w:div w:id="1424716349">
          <w:marLeft w:val="480"/>
          <w:marRight w:val="0"/>
          <w:marTop w:val="0"/>
          <w:marBottom w:val="0"/>
          <w:divBdr>
            <w:top w:val="none" w:sz="0" w:space="0" w:color="auto"/>
            <w:left w:val="none" w:sz="0" w:space="0" w:color="auto"/>
            <w:bottom w:val="none" w:sz="0" w:space="0" w:color="auto"/>
            <w:right w:val="none" w:sz="0" w:space="0" w:color="auto"/>
          </w:divBdr>
        </w:div>
        <w:div w:id="801115138">
          <w:marLeft w:val="480"/>
          <w:marRight w:val="0"/>
          <w:marTop w:val="0"/>
          <w:marBottom w:val="0"/>
          <w:divBdr>
            <w:top w:val="none" w:sz="0" w:space="0" w:color="auto"/>
            <w:left w:val="none" w:sz="0" w:space="0" w:color="auto"/>
            <w:bottom w:val="none" w:sz="0" w:space="0" w:color="auto"/>
            <w:right w:val="none" w:sz="0" w:space="0" w:color="auto"/>
          </w:divBdr>
        </w:div>
        <w:div w:id="788209744">
          <w:marLeft w:val="480"/>
          <w:marRight w:val="0"/>
          <w:marTop w:val="0"/>
          <w:marBottom w:val="0"/>
          <w:divBdr>
            <w:top w:val="none" w:sz="0" w:space="0" w:color="auto"/>
            <w:left w:val="none" w:sz="0" w:space="0" w:color="auto"/>
            <w:bottom w:val="none" w:sz="0" w:space="0" w:color="auto"/>
            <w:right w:val="none" w:sz="0" w:space="0" w:color="auto"/>
          </w:divBdr>
        </w:div>
        <w:div w:id="898828429">
          <w:marLeft w:val="480"/>
          <w:marRight w:val="0"/>
          <w:marTop w:val="0"/>
          <w:marBottom w:val="0"/>
          <w:divBdr>
            <w:top w:val="none" w:sz="0" w:space="0" w:color="auto"/>
            <w:left w:val="none" w:sz="0" w:space="0" w:color="auto"/>
            <w:bottom w:val="none" w:sz="0" w:space="0" w:color="auto"/>
            <w:right w:val="none" w:sz="0" w:space="0" w:color="auto"/>
          </w:divBdr>
        </w:div>
        <w:div w:id="586504181">
          <w:marLeft w:val="480"/>
          <w:marRight w:val="0"/>
          <w:marTop w:val="0"/>
          <w:marBottom w:val="0"/>
          <w:divBdr>
            <w:top w:val="none" w:sz="0" w:space="0" w:color="auto"/>
            <w:left w:val="none" w:sz="0" w:space="0" w:color="auto"/>
            <w:bottom w:val="none" w:sz="0" w:space="0" w:color="auto"/>
            <w:right w:val="none" w:sz="0" w:space="0" w:color="auto"/>
          </w:divBdr>
        </w:div>
        <w:div w:id="1940916498">
          <w:marLeft w:val="480"/>
          <w:marRight w:val="0"/>
          <w:marTop w:val="0"/>
          <w:marBottom w:val="0"/>
          <w:divBdr>
            <w:top w:val="none" w:sz="0" w:space="0" w:color="auto"/>
            <w:left w:val="none" w:sz="0" w:space="0" w:color="auto"/>
            <w:bottom w:val="none" w:sz="0" w:space="0" w:color="auto"/>
            <w:right w:val="none" w:sz="0" w:space="0" w:color="auto"/>
          </w:divBdr>
        </w:div>
        <w:div w:id="2008708181">
          <w:marLeft w:val="480"/>
          <w:marRight w:val="0"/>
          <w:marTop w:val="0"/>
          <w:marBottom w:val="0"/>
          <w:divBdr>
            <w:top w:val="none" w:sz="0" w:space="0" w:color="auto"/>
            <w:left w:val="none" w:sz="0" w:space="0" w:color="auto"/>
            <w:bottom w:val="none" w:sz="0" w:space="0" w:color="auto"/>
            <w:right w:val="none" w:sz="0" w:space="0" w:color="auto"/>
          </w:divBdr>
        </w:div>
        <w:div w:id="389354168">
          <w:marLeft w:val="480"/>
          <w:marRight w:val="0"/>
          <w:marTop w:val="0"/>
          <w:marBottom w:val="0"/>
          <w:divBdr>
            <w:top w:val="none" w:sz="0" w:space="0" w:color="auto"/>
            <w:left w:val="none" w:sz="0" w:space="0" w:color="auto"/>
            <w:bottom w:val="none" w:sz="0" w:space="0" w:color="auto"/>
            <w:right w:val="none" w:sz="0" w:space="0" w:color="auto"/>
          </w:divBdr>
        </w:div>
        <w:div w:id="959997912">
          <w:marLeft w:val="480"/>
          <w:marRight w:val="0"/>
          <w:marTop w:val="0"/>
          <w:marBottom w:val="0"/>
          <w:divBdr>
            <w:top w:val="none" w:sz="0" w:space="0" w:color="auto"/>
            <w:left w:val="none" w:sz="0" w:space="0" w:color="auto"/>
            <w:bottom w:val="none" w:sz="0" w:space="0" w:color="auto"/>
            <w:right w:val="none" w:sz="0" w:space="0" w:color="auto"/>
          </w:divBdr>
        </w:div>
        <w:div w:id="1886330121">
          <w:marLeft w:val="480"/>
          <w:marRight w:val="0"/>
          <w:marTop w:val="0"/>
          <w:marBottom w:val="0"/>
          <w:divBdr>
            <w:top w:val="none" w:sz="0" w:space="0" w:color="auto"/>
            <w:left w:val="none" w:sz="0" w:space="0" w:color="auto"/>
            <w:bottom w:val="none" w:sz="0" w:space="0" w:color="auto"/>
            <w:right w:val="none" w:sz="0" w:space="0" w:color="auto"/>
          </w:divBdr>
        </w:div>
        <w:div w:id="2139686120">
          <w:marLeft w:val="480"/>
          <w:marRight w:val="0"/>
          <w:marTop w:val="0"/>
          <w:marBottom w:val="0"/>
          <w:divBdr>
            <w:top w:val="none" w:sz="0" w:space="0" w:color="auto"/>
            <w:left w:val="none" w:sz="0" w:space="0" w:color="auto"/>
            <w:bottom w:val="none" w:sz="0" w:space="0" w:color="auto"/>
            <w:right w:val="none" w:sz="0" w:space="0" w:color="auto"/>
          </w:divBdr>
        </w:div>
        <w:div w:id="1163348610">
          <w:marLeft w:val="480"/>
          <w:marRight w:val="0"/>
          <w:marTop w:val="0"/>
          <w:marBottom w:val="0"/>
          <w:divBdr>
            <w:top w:val="none" w:sz="0" w:space="0" w:color="auto"/>
            <w:left w:val="none" w:sz="0" w:space="0" w:color="auto"/>
            <w:bottom w:val="none" w:sz="0" w:space="0" w:color="auto"/>
            <w:right w:val="none" w:sz="0" w:space="0" w:color="auto"/>
          </w:divBdr>
        </w:div>
        <w:div w:id="2140104537">
          <w:marLeft w:val="480"/>
          <w:marRight w:val="0"/>
          <w:marTop w:val="0"/>
          <w:marBottom w:val="0"/>
          <w:divBdr>
            <w:top w:val="none" w:sz="0" w:space="0" w:color="auto"/>
            <w:left w:val="none" w:sz="0" w:space="0" w:color="auto"/>
            <w:bottom w:val="none" w:sz="0" w:space="0" w:color="auto"/>
            <w:right w:val="none" w:sz="0" w:space="0" w:color="auto"/>
          </w:divBdr>
        </w:div>
        <w:div w:id="1831405170">
          <w:marLeft w:val="480"/>
          <w:marRight w:val="0"/>
          <w:marTop w:val="0"/>
          <w:marBottom w:val="0"/>
          <w:divBdr>
            <w:top w:val="none" w:sz="0" w:space="0" w:color="auto"/>
            <w:left w:val="none" w:sz="0" w:space="0" w:color="auto"/>
            <w:bottom w:val="none" w:sz="0" w:space="0" w:color="auto"/>
            <w:right w:val="none" w:sz="0" w:space="0" w:color="auto"/>
          </w:divBdr>
        </w:div>
        <w:div w:id="1530683651">
          <w:marLeft w:val="480"/>
          <w:marRight w:val="0"/>
          <w:marTop w:val="0"/>
          <w:marBottom w:val="0"/>
          <w:divBdr>
            <w:top w:val="none" w:sz="0" w:space="0" w:color="auto"/>
            <w:left w:val="none" w:sz="0" w:space="0" w:color="auto"/>
            <w:bottom w:val="none" w:sz="0" w:space="0" w:color="auto"/>
            <w:right w:val="none" w:sz="0" w:space="0" w:color="auto"/>
          </w:divBdr>
        </w:div>
        <w:div w:id="1543206847">
          <w:marLeft w:val="480"/>
          <w:marRight w:val="0"/>
          <w:marTop w:val="0"/>
          <w:marBottom w:val="0"/>
          <w:divBdr>
            <w:top w:val="none" w:sz="0" w:space="0" w:color="auto"/>
            <w:left w:val="none" w:sz="0" w:space="0" w:color="auto"/>
            <w:bottom w:val="none" w:sz="0" w:space="0" w:color="auto"/>
            <w:right w:val="none" w:sz="0" w:space="0" w:color="auto"/>
          </w:divBdr>
        </w:div>
        <w:div w:id="89543818">
          <w:marLeft w:val="480"/>
          <w:marRight w:val="0"/>
          <w:marTop w:val="0"/>
          <w:marBottom w:val="0"/>
          <w:divBdr>
            <w:top w:val="none" w:sz="0" w:space="0" w:color="auto"/>
            <w:left w:val="none" w:sz="0" w:space="0" w:color="auto"/>
            <w:bottom w:val="none" w:sz="0" w:space="0" w:color="auto"/>
            <w:right w:val="none" w:sz="0" w:space="0" w:color="auto"/>
          </w:divBdr>
        </w:div>
        <w:div w:id="1343899872">
          <w:marLeft w:val="480"/>
          <w:marRight w:val="0"/>
          <w:marTop w:val="0"/>
          <w:marBottom w:val="0"/>
          <w:divBdr>
            <w:top w:val="none" w:sz="0" w:space="0" w:color="auto"/>
            <w:left w:val="none" w:sz="0" w:space="0" w:color="auto"/>
            <w:bottom w:val="none" w:sz="0" w:space="0" w:color="auto"/>
            <w:right w:val="none" w:sz="0" w:space="0" w:color="auto"/>
          </w:divBdr>
        </w:div>
        <w:div w:id="1662735365">
          <w:marLeft w:val="480"/>
          <w:marRight w:val="0"/>
          <w:marTop w:val="0"/>
          <w:marBottom w:val="0"/>
          <w:divBdr>
            <w:top w:val="none" w:sz="0" w:space="0" w:color="auto"/>
            <w:left w:val="none" w:sz="0" w:space="0" w:color="auto"/>
            <w:bottom w:val="none" w:sz="0" w:space="0" w:color="auto"/>
            <w:right w:val="none" w:sz="0" w:space="0" w:color="auto"/>
          </w:divBdr>
        </w:div>
        <w:div w:id="1759331329">
          <w:marLeft w:val="480"/>
          <w:marRight w:val="0"/>
          <w:marTop w:val="0"/>
          <w:marBottom w:val="0"/>
          <w:divBdr>
            <w:top w:val="none" w:sz="0" w:space="0" w:color="auto"/>
            <w:left w:val="none" w:sz="0" w:space="0" w:color="auto"/>
            <w:bottom w:val="none" w:sz="0" w:space="0" w:color="auto"/>
            <w:right w:val="none" w:sz="0" w:space="0" w:color="auto"/>
          </w:divBdr>
        </w:div>
        <w:div w:id="1916012385">
          <w:marLeft w:val="480"/>
          <w:marRight w:val="0"/>
          <w:marTop w:val="0"/>
          <w:marBottom w:val="0"/>
          <w:divBdr>
            <w:top w:val="none" w:sz="0" w:space="0" w:color="auto"/>
            <w:left w:val="none" w:sz="0" w:space="0" w:color="auto"/>
            <w:bottom w:val="none" w:sz="0" w:space="0" w:color="auto"/>
            <w:right w:val="none" w:sz="0" w:space="0" w:color="auto"/>
          </w:divBdr>
        </w:div>
        <w:div w:id="640113669">
          <w:marLeft w:val="480"/>
          <w:marRight w:val="0"/>
          <w:marTop w:val="0"/>
          <w:marBottom w:val="0"/>
          <w:divBdr>
            <w:top w:val="none" w:sz="0" w:space="0" w:color="auto"/>
            <w:left w:val="none" w:sz="0" w:space="0" w:color="auto"/>
            <w:bottom w:val="none" w:sz="0" w:space="0" w:color="auto"/>
            <w:right w:val="none" w:sz="0" w:space="0" w:color="auto"/>
          </w:divBdr>
        </w:div>
        <w:div w:id="1195457852">
          <w:marLeft w:val="480"/>
          <w:marRight w:val="0"/>
          <w:marTop w:val="0"/>
          <w:marBottom w:val="0"/>
          <w:divBdr>
            <w:top w:val="none" w:sz="0" w:space="0" w:color="auto"/>
            <w:left w:val="none" w:sz="0" w:space="0" w:color="auto"/>
            <w:bottom w:val="none" w:sz="0" w:space="0" w:color="auto"/>
            <w:right w:val="none" w:sz="0" w:space="0" w:color="auto"/>
          </w:divBdr>
        </w:div>
        <w:div w:id="1001011593">
          <w:marLeft w:val="480"/>
          <w:marRight w:val="0"/>
          <w:marTop w:val="0"/>
          <w:marBottom w:val="0"/>
          <w:divBdr>
            <w:top w:val="none" w:sz="0" w:space="0" w:color="auto"/>
            <w:left w:val="none" w:sz="0" w:space="0" w:color="auto"/>
            <w:bottom w:val="none" w:sz="0" w:space="0" w:color="auto"/>
            <w:right w:val="none" w:sz="0" w:space="0" w:color="auto"/>
          </w:divBdr>
        </w:div>
        <w:div w:id="1760517928">
          <w:marLeft w:val="480"/>
          <w:marRight w:val="0"/>
          <w:marTop w:val="0"/>
          <w:marBottom w:val="0"/>
          <w:divBdr>
            <w:top w:val="none" w:sz="0" w:space="0" w:color="auto"/>
            <w:left w:val="none" w:sz="0" w:space="0" w:color="auto"/>
            <w:bottom w:val="none" w:sz="0" w:space="0" w:color="auto"/>
            <w:right w:val="none" w:sz="0" w:space="0" w:color="auto"/>
          </w:divBdr>
        </w:div>
        <w:div w:id="370224878">
          <w:marLeft w:val="480"/>
          <w:marRight w:val="0"/>
          <w:marTop w:val="0"/>
          <w:marBottom w:val="0"/>
          <w:divBdr>
            <w:top w:val="none" w:sz="0" w:space="0" w:color="auto"/>
            <w:left w:val="none" w:sz="0" w:space="0" w:color="auto"/>
            <w:bottom w:val="none" w:sz="0" w:space="0" w:color="auto"/>
            <w:right w:val="none" w:sz="0" w:space="0" w:color="auto"/>
          </w:divBdr>
        </w:div>
        <w:div w:id="1838224592">
          <w:marLeft w:val="480"/>
          <w:marRight w:val="0"/>
          <w:marTop w:val="0"/>
          <w:marBottom w:val="0"/>
          <w:divBdr>
            <w:top w:val="none" w:sz="0" w:space="0" w:color="auto"/>
            <w:left w:val="none" w:sz="0" w:space="0" w:color="auto"/>
            <w:bottom w:val="none" w:sz="0" w:space="0" w:color="auto"/>
            <w:right w:val="none" w:sz="0" w:space="0" w:color="auto"/>
          </w:divBdr>
        </w:div>
        <w:div w:id="147593621">
          <w:marLeft w:val="480"/>
          <w:marRight w:val="0"/>
          <w:marTop w:val="0"/>
          <w:marBottom w:val="0"/>
          <w:divBdr>
            <w:top w:val="none" w:sz="0" w:space="0" w:color="auto"/>
            <w:left w:val="none" w:sz="0" w:space="0" w:color="auto"/>
            <w:bottom w:val="none" w:sz="0" w:space="0" w:color="auto"/>
            <w:right w:val="none" w:sz="0" w:space="0" w:color="auto"/>
          </w:divBdr>
        </w:div>
        <w:div w:id="71241625">
          <w:marLeft w:val="480"/>
          <w:marRight w:val="0"/>
          <w:marTop w:val="0"/>
          <w:marBottom w:val="0"/>
          <w:divBdr>
            <w:top w:val="none" w:sz="0" w:space="0" w:color="auto"/>
            <w:left w:val="none" w:sz="0" w:space="0" w:color="auto"/>
            <w:bottom w:val="none" w:sz="0" w:space="0" w:color="auto"/>
            <w:right w:val="none" w:sz="0" w:space="0" w:color="auto"/>
          </w:divBdr>
        </w:div>
        <w:div w:id="1634217273">
          <w:marLeft w:val="480"/>
          <w:marRight w:val="0"/>
          <w:marTop w:val="0"/>
          <w:marBottom w:val="0"/>
          <w:divBdr>
            <w:top w:val="none" w:sz="0" w:space="0" w:color="auto"/>
            <w:left w:val="none" w:sz="0" w:space="0" w:color="auto"/>
            <w:bottom w:val="none" w:sz="0" w:space="0" w:color="auto"/>
            <w:right w:val="none" w:sz="0" w:space="0" w:color="auto"/>
          </w:divBdr>
        </w:div>
        <w:div w:id="1864972500">
          <w:marLeft w:val="480"/>
          <w:marRight w:val="0"/>
          <w:marTop w:val="0"/>
          <w:marBottom w:val="0"/>
          <w:divBdr>
            <w:top w:val="none" w:sz="0" w:space="0" w:color="auto"/>
            <w:left w:val="none" w:sz="0" w:space="0" w:color="auto"/>
            <w:bottom w:val="none" w:sz="0" w:space="0" w:color="auto"/>
            <w:right w:val="none" w:sz="0" w:space="0" w:color="auto"/>
          </w:divBdr>
        </w:div>
        <w:div w:id="977801602">
          <w:marLeft w:val="480"/>
          <w:marRight w:val="0"/>
          <w:marTop w:val="0"/>
          <w:marBottom w:val="0"/>
          <w:divBdr>
            <w:top w:val="none" w:sz="0" w:space="0" w:color="auto"/>
            <w:left w:val="none" w:sz="0" w:space="0" w:color="auto"/>
            <w:bottom w:val="none" w:sz="0" w:space="0" w:color="auto"/>
            <w:right w:val="none" w:sz="0" w:space="0" w:color="auto"/>
          </w:divBdr>
        </w:div>
        <w:div w:id="993751973">
          <w:marLeft w:val="480"/>
          <w:marRight w:val="0"/>
          <w:marTop w:val="0"/>
          <w:marBottom w:val="0"/>
          <w:divBdr>
            <w:top w:val="none" w:sz="0" w:space="0" w:color="auto"/>
            <w:left w:val="none" w:sz="0" w:space="0" w:color="auto"/>
            <w:bottom w:val="none" w:sz="0" w:space="0" w:color="auto"/>
            <w:right w:val="none" w:sz="0" w:space="0" w:color="auto"/>
          </w:divBdr>
        </w:div>
        <w:div w:id="531499764">
          <w:marLeft w:val="480"/>
          <w:marRight w:val="0"/>
          <w:marTop w:val="0"/>
          <w:marBottom w:val="0"/>
          <w:divBdr>
            <w:top w:val="none" w:sz="0" w:space="0" w:color="auto"/>
            <w:left w:val="none" w:sz="0" w:space="0" w:color="auto"/>
            <w:bottom w:val="none" w:sz="0" w:space="0" w:color="auto"/>
            <w:right w:val="none" w:sz="0" w:space="0" w:color="auto"/>
          </w:divBdr>
        </w:div>
        <w:div w:id="1057364478">
          <w:marLeft w:val="480"/>
          <w:marRight w:val="0"/>
          <w:marTop w:val="0"/>
          <w:marBottom w:val="0"/>
          <w:divBdr>
            <w:top w:val="none" w:sz="0" w:space="0" w:color="auto"/>
            <w:left w:val="none" w:sz="0" w:space="0" w:color="auto"/>
            <w:bottom w:val="none" w:sz="0" w:space="0" w:color="auto"/>
            <w:right w:val="none" w:sz="0" w:space="0" w:color="auto"/>
          </w:divBdr>
        </w:div>
        <w:div w:id="1035077638">
          <w:marLeft w:val="480"/>
          <w:marRight w:val="0"/>
          <w:marTop w:val="0"/>
          <w:marBottom w:val="0"/>
          <w:divBdr>
            <w:top w:val="none" w:sz="0" w:space="0" w:color="auto"/>
            <w:left w:val="none" w:sz="0" w:space="0" w:color="auto"/>
            <w:bottom w:val="none" w:sz="0" w:space="0" w:color="auto"/>
            <w:right w:val="none" w:sz="0" w:space="0" w:color="auto"/>
          </w:divBdr>
        </w:div>
        <w:div w:id="1465613247">
          <w:marLeft w:val="480"/>
          <w:marRight w:val="0"/>
          <w:marTop w:val="0"/>
          <w:marBottom w:val="0"/>
          <w:divBdr>
            <w:top w:val="none" w:sz="0" w:space="0" w:color="auto"/>
            <w:left w:val="none" w:sz="0" w:space="0" w:color="auto"/>
            <w:bottom w:val="none" w:sz="0" w:space="0" w:color="auto"/>
            <w:right w:val="none" w:sz="0" w:space="0" w:color="auto"/>
          </w:divBdr>
        </w:div>
        <w:div w:id="1983853129">
          <w:marLeft w:val="480"/>
          <w:marRight w:val="0"/>
          <w:marTop w:val="0"/>
          <w:marBottom w:val="0"/>
          <w:divBdr>
            <w:top w:val="none" w:sz="0" w:space="0" w:color="auto"/>
            <w:left w:val="none" w:sz="0" w:space="0" w:color="auto"/>
            <w:bottom w:val="none" w:sz="0" w:space="0" w:color="auto"/>
            <w:right w:val="none" w:sz="0" w:space="0" w:color="auto"/>
          </w:divBdr>
        </w:div>
        <w:div w:id="701980111">
          <w:marLeft w:val="480"/>
          <w:marRight w:val="0"/>
          <w:marTop w:val="0"/>
          <w:marBottom w:val="0"/>
          <w:divBdr>
            <w:top w:val="none" w:sz="0" w:space="0" w:color="auto"/>
            <w:left w:val="none" w:sz="0" w:space="0" w:color="auto"/>
            <w:bottom w:val="none" w:sz="0" w:space="0" w:color="auto"/>
            <w:right w:val="none" w:sz="0" w:space="0" w:color="auto"/>
          </w:divBdr>
        </w:div>
      </w:divsChild>
    </w:div>
    <w:div w:id="2140999455">
      <w:bodyDiv w:val="1"/>
      <w:marLeft w:val="0"/>
      <w:marRight w:val="0"/>
      <w:marTop w:val="0"/>
      <w:marBottom w:val="0"/>
      <w:divBdr>
        <w:top w:val="none" w:sz="0" w:space="0" w:color="auto"/>
        <w:left w:val="none" w:sz="0" w:space="0" w:color="auto"/>
        <w:bottom w:val="none" w:sz="0" w:space="0" w:color="auto"/>
        <w:right w:val="none" w:sz="0" w:space="0" w:color="auto"/>
      </w:divBdr>
      <w:divsChild>
        <w:div w:id="1358312046">
          <w:marLeft w:val="480"/>
          <w:marRight w:val="0"/>
          <w:marTop w:val="0"/>
          <w:marBottom w:val="0"/>
          <w:divBdr>
            <w:top w:val="none" w:sz="0" w:space="0" w:color="auto"/>
            <w:left w:val="none" w:sz="0" w:space="0" w:color="auto"/>
            <w:bottom w:val="none" w:sz="0" w:space="0" w:color="auto"/>
            <w:right w:val="none" w:sz="0" w:space="0" w:color="auto"/>
          </w:divBdr>
        </w:div>
        <w:div w:id="1224758954">
          <w:marLeft w:val="480"/>
          <w:marRight w:val="0"/>
          <w:marTop w:val="0"/>
          <w:marBottom w:val="0"/>
          <w:divBdr>
            <w:top w:val="none" w:sz="0" w:space="0" w:color="auto"/>
            <w:left w:val="none" w:sz="0" w:space="0" w:color="auto"/>
            <w:bottom w:val="none" w:sz="0" w:space="0" w:color="auto"/>
            <w:right w:val="none" w:sz="0" w:space="0" w:color="auto"/>
          </w:divBdr>
        </w:div>
        <w:div w:id="1627613979">
          <w:marLeft w:val="480"/>
          <w:marRight w:val="0"/>
          <w:marTop w:val="0"/>
          <w:marBottom w:val="0"/>
          <w:divBdr>
            <w:top w:val="none" w:sz="0" w:space="0" w:color="auto"/>
            <w:left w:val="none" w:sz="0" w:space="0" w:color="auto"/>
            <w:bottom w:val="none" w:sz="0" w:space="0" w:color="auto"/>
            <w:right w:val="none" w:sz="0" w:space="0" w:color="auto"/>
          </w:divBdr>
        </w:div>
        <w:div w:id="150292876">
          <w:marLeft w:val="480"/>
          <w:marRight w:val="0"/>
          <w:marTop w:val="0"/>
          <w:marBottom w:val="0"/>
          <w:divBdr>
            <w:top w:val="none" w:sz="0" w:space="0" w:color="auto"/>
            <w:left w:val="none" w:sz="0" w:space="0" w:color="auto"/>
            <w:bottom w:val="none" w:sz="0" w:space="0" w:color="auto"/>
            <w:right w:val="none" w:sz="0" w:space="0" w:color="auto"/>
          </w:divBdr>
        </w:div>
        <w:div w:id="179008031">
          <w:marLeft w:val="480"/>
          <w:marRight w:val="0"/>
          <w:marTop w:val="0"/>
          <w:marBottom w:val="0"/>
          <w:divBdr>
            <w:top w:val="none" w:sz="0" w:space="0" w:color="auto"/>
            <w:left w:val="none" w:sz="0" w:space="0" w:color="auto"/>
            <w:bottom w:val="none" w:sz="0" w:space="0" w:color="auto"/>
            <w:right w:val="none" w:sz="0" w:space="0" w:color="auto"/>
          </w:divBdr>
        </w:div>
        <w:div w:id="1021273553">
          <w:marLeft w:val="480"/>
          <w:marRight w:val="0"/>
          <w:marTop w:val="0"/>
          <w:marBottom w:val="0"/>
          <w:divBdr>
            <w:top w:val="none" w:sz="0" w:space="0" w:color="auto"/>
            <w:left w:val="none" w:sz="0" w:space="0" w:color="auto"/>
            <w:bottom w:val="none" w:sz="0" w:space="0" w:color="auto"/>
            <w:right w:val="none" w:sz="0" w:space="0" w:color="auto"/>
          </w:divBdr>
        </w:div>
        <w:div w:id="757362453">
          <w:marLeft w:val="480"/>
          <w:marRight w:val="0"/>
          <w:marTop w:val="0"/>
          <w:marBottom w:val="0"/>
          <w:divBdr>
            <w:top w:val="none" w:sz="0" w:space="0" w:color="auto"/>
            <w:left w:val="none" w:sz="0" w:space="0" w:color="auto"/>
            <w:bottom w:val="none" w:sz="0" w:space="0" w:color="auto"/>
            <w:right w:val="none" w:sz="0" w:space="0" w:color="auto"/>
          </w:divBdr>
        </w:div>
        <w:div w:id="289241792">
          <w:marLeft w:val="480"/>
          <w:marRight w:val="0"/>
          <w:marTop w:val="0"/>
          <w:marBottom w:val="0"/>
          <w:divBdr>
            <w:top w:val="none" w:sz="0" w:space="0" w:color="auto"/>
            <w:left w:val="none" w:sz="0" w:space="0" w:color="auto"/>
            <w:bottom w:val="none" w:sz="0" w:space="0" w:color="auto"/>
            <w:right w:val="none" w:sz="0" w:space="0" w:color="auto"/>
          </w:divBdr>
        </w:div>
        <w:div w:id="904295172">
          <w:marLeft w:val="480"/>
          <w:marRight w:val="0"/>
          <w:marTop w:val="0"/>
          <w:marBottom w:val="0"/>
          <w:divBdr>
            <w:top w:val="none" w:sz="0" w:space="0" w:color="auto"/>
            <w:left w:val="none" w:sz="0" w:space="0" w:color="auto"/>
            <w:bottom w:val="none" w:sz="0" w:space="0" w:color="auto"/>
            <w:right w:val="none" w:sz="0" w:space="0" w:color="auto"/>
          </w:divBdr>
        </w:div>
        <w:div w:id="317733910">
          <w:marLeft w:val="480"/>
          <w:marRight w:val="0"/>
          <w:marTop w:val="0"/>
          <w:marBottom w:val="0"/>
          <w:divBdr>
            <w:top w:val="none" w:sz="0" w:space="0" w:color="auto"/>
            <w:left w:val="none" w:sz="0" w:space="0" w:color="auto"/>
            <w:bottom w:val="none" w:sz="0" w:space="0" w:color="auto"/>
            <w:right w:val="none" w:sz="0" w:space="0" w:color="auto"/>
          </w:divBdr>
        </w:div>
        <w:div w:id="573009195">
          <w:marLeft w:val="480"/>
          <w:marRight w:val="0"/>
          <w:marTop w:val="0"/>
          <w:marBottom w:val="0"/>
          <w:divBdr>
            <w:top w:val="none" w:sz="0" w:space="0" w:color="auto"/>
            <w:left w:val="none" w:sz="0" w:space="0" w:color="auto"/>
            <w:bottom w:val="none" w:sz="0" w:space="0" w:color="auto"/>
            <w:right w:val="none" w:sz="0" w:space="0" w:color="auto"/>
          </w:divBdr>
        </w:div>
        <w:div w:id="956450329">
          <w:marLeft w:val="480"/>
          <w:marRight w:val="0"/>
          <w:marTop w:val="0"/>
          <w:marBottom w:val="0"/>
          <w:divBdr>
            <w:top w:val="none" w:sz="0" w:space="0" w:color="auto"/>
            <w:left w:val="none" w:sz="0" w:space="0" w:color="auto"/>
            <w:bottom w:val="none" w:sz="0" w:space="0" w:color="auto"/>
            <w:right w:val="none" w:sz="0" w:space="0" w:color="auto"/>
          </w:divBdr>
        </w:div>
        <w:div w:id="1179273931">
          <w:marLeft w:val="480"/>
          <w:marRight w:val="0"/>
          <w:marTop w:val="0"/>
          <w:marBottom w:val="0"/>
          <w:divBdr>
            <w:top w:val="none" w:sz="0" w:space="0" w:color="auto"/>
            <w:left w:val="none" w:sz="0" w:space="0" w:color="auto"/>
            <w:bottom w:val="none" w:sz="0" w:space="0" w:color="auto"/>
            <w:right w:val="none" w:sz="0" w:space="0" w:color="auto"/>
          </w:divBdr>
        </w:div>
        <w:div w:id="1744840513">
          <w:marLeft w:val="480"/>
          <w:marRight w:val="0"/>
          <w:marTop w:val="0"/>
          <w:marBottom w:val="0"/>
          <w:divBdr>
            <w:top w:val="none" w:sz="0" w:space="0" w:color="auto"/>
            <w:left w:val="none" w:sz="0" w:space="0" w:color="auto"/>
            <w:bottom w:val="none" w:sz="0" w:space="0" w:color="auto"/>
            <w:right w:val="none" w:sz="0" w:space="0" w:color="auto"/>
          </w:divBdr>
        </w:div>
        <w:div w:id="75901760">
          <w:marLeft w:val="480"/>
          <w:marRight w:val="0"/>
          <w:marTop w:val="0"/>
          <w:marBottom w:val="0"/>
          <w:divBdr>
            <w:top w:val="none" w:sz="0" w:space="0" w:color="auto"/>
            <w:left w:val="none" w:sz="0" w:space="0" w:color="auto"/>
            <w:bottom w:val="none" w:sz="0" w:space="0" w:color="auto"/>
            <w:right w:val="none" w:sz="0" w:space="0" w:color="auto"/>
          </w:divBdr>
        </w:div>
        <w:div w:id="1158420968">
          <w:marLeft w:val="480"/>
          <w:marRight w:val="0"/>
          <w:marTop w:val="0"/>
          <w:marBottom w:val="0"/>
          <w:divBdr>
            <w:top w:val="none" w:sz="0" w:space="0" w:color="auto"/>
            <w:left w:val="none" w:sz="0" w:space="0" w:color="auto"/>
            <w:bottom w:val="none" w:sz="0" w:space="0" w:color="auto"/>
            <w:right w:val="none" w:sz="0" w:space="0" w:color="auto"/>
          </w:divBdr>
        </w:div>
        <w:div w:id="1583681892">
          <w:marLeft w:val="480"/>
          <w:marRight w:val="0"/>
          <w:marTop w:val="0"/>
          <w:marBottom w:val="0"/>
          <w:divBdr>
            <w:top w:val="none" w:sz="0" w:space="0" w:color="auto"/>
            <w:left w:val="none" w:sz="0" w:space="0" w:color="auto"/>
            <w:bottom w:val="none" w:sz="0" w:space="0" w:color="auto"/>
            <w:right w:val="none" w:sz="0" w:space="0" w:color="auto"/>
          </w:divBdr>
        </w:div>
        <w:div w:id="744256052">
          <w:marLeft w:val="480"/>
          <w:marRight w:val="0"/>
          <w:marTop w:val="0"/>
          <w:marBottom w:val="0"/>
          <w:divBdr>
            <w:top w:val="none" w:sz="0" w:space="0" w:color="auto"/>
            <w:left w:val="none" w:sz="0" w:space="0" w:color="auto"/>
            <w:bottom w:val="none" w:sz="0" w:space="0" w:color="auto"/>
            <w:right w:val="none" w:sz="0" w:space="0" w:color="auto"/>
          </w:divBdr>
        </w:div>
        <w:div w:id="1556967205">
          <w:marLeft w:val="480"/>
          <w:marRight w:val="0"/>
          <w:marTop w:val="0"/>
          <w:marBottom w:val="0"/>
          <w:divBdr>
            <w:top w:val="none" w:sz="0" w:space="0" w:color="auto"/>
            <w:left w:val="none" w:sz="0" w:space="0" w:color="auto"/>
            <w:bottom w:val="none" w:sz="0" w:space="0" w:color="auto"/>
            <w:right w:val="none" w:sz="0" w:space="0" w:color="auto"/>
          </w:divBdr>
        </w:div>
        <w:div w:id="289365200">
          <w:marLeft w:val="480"/>
          <w:marRight w:val="0"/>
          <w:marTop w:val="0"/>
          <w:marBottom w:val="0"/>
          <w:divBdr>
            <w:top w:val="none" w:sz="0" w:space="0" w:color="auto"/>
            <w:left w:val="none" w:sz="0" w:space="0" w:color="auto"/>
            <w:bottom w:val="none" w:sz="0" w:space="0" w:color="auto"/>
            <w:right w:val="none" w:sz="0" w:space="0" w:color="auto"/>
          </w:divBdr>
        </w:div>
        <w:div w:id="750586314">
          <w:marLeft w:val="480"/>
          <w:marRight w:val="0"/>
          <w:marTop w:val="0"/>
          <w:marBottom w:val="0"/>
          <w:divBdr>
            <w:top w:val="none" w:sz="0" w:space="0" w:color="auto"/>
            <w:left w:val="none" w:sz="0" w:space="0" w:color="auto"/>
            <w:bottom w:val="none" w:sz="0" w:space="0" w:color="auto"/>
            <w:right w:val="none" w:sz="0" w:space="0" w:color="auto"/>
          </w:divBdr>
        </w:div>
        <w:div w:id="107818341">
          <w:marLeft w:val="480"/>
          <w:marRight w:val="0"/>
          <w:marTop w:val="0"/>
          <w:marBottom w:val="0"/>
          <w:divBdr>
            <w:top w:val="none" w:sz="0" w:space="0" w:color="auto"/>
            <w:left w:val="none" w:sz="0" w:space="0" w:color="auto"/>
            <w:bottom w:val="none" w:sz="0" w:space="0" w:color="auto"/>
            <w:right w:val="none" w:sz="0" w:space="0" w:color="auto"/>
          </w:divBdr>
        </w:div>
        <w:div w:id="236938354">
          <w:marLeft w:val="480"/>
          <w:marRight w:val="0"/>
          <w:marTop w:val="0"/>
          <w:marBottom w:val="0"/>
          <w:divBdr>
            <w:top w:val="none" w:sz="0" w:space="0" w:color="auto"/>
            <w:left w:val="none" w:sz="0" w:space="0" w:color="auto"/>
            <w:bottom w:val="none" w:sz="0" w:space="0" w:color="auto"/>
            <w:right w:val="none" w:sz="0" w:space="0" w:color="auto"/>
          </w:divBdr>
        </w:div>
      </w:divsChild>
    </w:div>
    <w:div w:id="2141259539">
      <w:bodyDiv w:val="1"/>
      <w:marLeft w:val="0"/>
      <w:marRight w:val="0"/>
      <w:marTop w:val="0"/>
      <w:marBottom w:val="0"/>
      <w:divBdr>
        <w:top w:val="none" w:sz="0" w:space="0" w:color="auto"/>
        <w:left w:val="none" w:sz="0" w:space="0" w:color="auto"/>
        <w:bottom w:val="none" w:sz="0" w:space="0" w:color="auto"/>
        <w:right w:val="none" w:sz="0" w:space="0" w:color="auto"/>
      </w:divBdr>
    </w:div>
    <w:div w:id="2141608483">
      <w:bodyDiv w:val="1"/>
      <w:marLeft w:val="0"/>
      <w:marRight w:val="0"/>
      <w:marTop w:val="0"/>
      <w:marBottom w:val="0"/>
      <w:divBdr>
        <w:top w:val="none" w:sz="0" w:space="0" w:color="auto"/>
        <w:left w:val="none" w:sz="0" w:space="0" w:color="auto"/>
        <w:bottom w:val="none" w:sz="0" w:space="0" w:color="auto"/>
        <w:right w:val="none" w:sz="0" w:space="0" w:color="auto"/>
      </w:divBdr>
    </w:div>
    <w:div w:id="2142190306">
      <w:bodyDiv w:val="1"/>
      <w:marLeft w:val="0"/>
      <w:marRight w:val="0"/>
      <w:marTop w:val="0"/>
      <w:marBottom w:val="0"/>
      <w:divBdr>
        <w:top w:val="none" w:sz="0" w:space="0" w:color="auto"/>
        <w:left w:val="none" w:sz="0" w:space="0" w:color="auto"/>
        <w:bottom w:val="none" w:sz="0" w:space="0" w:color="auto"/>
        <w:right w:val="none" w:sz="0" w:space="0" w:color="auto"/>
      </w:divBdr>
    </w:div>
    <w:div w:id="2144148877">
      <w:bodyDiv w:val="1"/>
      <w:marLeft w:val="0"/>
      <w:marRight w:val="0"/>
      <w:marTop w:val="0"/>
      <w:marBottom w:val="0"/>
      <w:divBdr>
        <w:top w:val="none" w:sz="0" w:space="0" w:color="auto"/>
        <w:left w:val="none" w:sz="0" w:space="0" w:color="auto"/>
        <w:bottom w:val="none" w:sz="0" w:space="0" w:color="auto"/>
        <w:right w:val="none" w:sz="0" w:space="0" w:color="auto"/>
      </w:divBdr>
    </w:div>
    <w:div w:id="2144300181">
      <w:bodyDiv w:val="1"/>
      <w:marLeft w:val="0"/>
      <w:marRight w:val="0"/>
      <w:marTop w:val="0"/>
      <w:marBottom w:val="0"/>
      <w:divBdr>
        <w:top w:val="none" w:sz="0" w:space="0" w:color="auto"/>
        <w:left w:val="none" w:sz="0" w:space="0" w:color="auto"/>
        <w:bottom w:val="none" w:sz="0" w:space="0" w:color="auto"/>
        <w:right w:val="none" w:sz="0" w:space="0" w:color="auto"/>
      </w:divBdr>
    </w:div>
    <w:div w:id="2144691959">
      <w:bodyDiv w:val="1"/>
      <w:marLeft w:val="0"/>
      <w:marRight w:val="0"/>
      <w:marTop w:val="0"/>
      <w:marBottom w:val="0"/>
      <w:divBdr>
        <w:top w:val="none" w:sz="0" w:space="0" w:color="auto"/>
        <w:left w:val="none" w:sz="0" w:space="0" w:color="auto"/>
        <w:bottom w:val="none" w:sz="0" w:space="0" w:color="auto"/>
        <w:right w:val="none" w:sz="0" w:space="0" w:color="auto"/>
      </w:divBdr>
    </w:div>
    <w:div w:id="2144888155">
      <w:bodyDiv w:val="1"/>
      <w:marLeft w:val="0"/>
      <w:marRight w:val="0"/>
      <w:marTop w:val="0"/>
      <w:marBottom w:val="0"/>
      <w:divBdr>
        <w:top w:val="none" w:sz="0" w:space="0" w:color="auto"/>
        <w:left w:val="none" w:sz="0" w:space="0" w:color="auto"/>
        <w:bottom w:val="none" w:sz="0" w:space="0" w:color="auto"/>
        <w:right w:val="none" w:sz="0" w:space="0" w:color="auto"/>
      </w:divBdr>
    </w:div>
    <w:div w:id="2146043717">
      <w:bodyDiv w:val="1"/>
      <w:marLeft w:val="0"/>
      <w:marRight w:val="0"/>
      <w:marTop w:val="0"/>
      <w:marBottom w:val="0"/>
      <w:divBdr>
        <w:top w:val="none" w:sz="0" w:space="0" w:color="auto"/>
        <w:left w:val="none" w:sz="0" w:space="0" w:color="auto"/>
        <w:bottom w:val="none" w:sz="0" w:space="0" w:color="auto"/>
        <w:right w:val="none" w:sz="0" w:space="0" w:color="auto"/>
      </w:divBdr>
    </w:div>
    <w:div w:id="2146114824">
      <w:bodyDiv w:val="1"/>
      <w:marLeft w:val="0"/>
      <w:marRight w:val="0"/>
      <w:marTop w:val="0"/>
      <w:marBottom w:val="0"/>
      <w:divBdr>
        <w:top w:val="none" w:sz="0" w:space="0" w:color="auto"/>
        <w:left w:val="none" w:sz="0" w:space="0" w:color="auto"/>
        <w:bottom w:val="none" w:sz="0" w:space="0" w:color="auto"/>
        <w:right w:val="none" w:sz="0" w:space="0" w:color="auto"/>
      </w:divBdr>
    </w:div>
    <w:div w:id="2146463390">
      <w:bodyDiv w:val="1"/>
      <w:marLeft w:val="0"/>
      <w:marRight w:val="0"/>
      <w:marTop w:val="0"/>
      <w:marBottom w:val="0"/>
      <w:divBdr>
        <w:top w:val="none" w:sz="0" w:space="0" w:color="auto"/>
        <w:left w:val="none" w:sz="0" w:space="0" w:color="auto"/>
        <w:bottom w:val="none" w:sz="0" w:space="0" w:color="auto"/>
        <w:right w:val="none" w:sz="0" w:space="0" w:color="auto"/>
      </w:divBdr>
    </w:div>
    <w:div w:id="2146658601">
      <w:bodyDiv w:val="1"/>
      <w:marLeft w:val="0"/>
      <w:marRight w:val="0"/>
      <w:marTop w:val="0"/>
      <w:marBottom w:val="0"/>
      <w:divBdr>
        <w:top w:val="none" w:sz="0" w:space="0" w:color="auto"/>
        <w:left w:val="none" w:sz="0" w:space="0" w:color="auto"/>
        <w:bottom w:val="none" w:sz="0" w:space="0" w:color="auto"/>
        <w:right w:val="none" w:sz="0" w:space="0" w:color="auto"/>
      </w:divBdr>
    </w:div>
    <w:div w:id="2147356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495DE67AFE4C6B94960F720AC8EB6D"/>
        <w:category>
          <w:name w:val="General"/>
          <w:gallery w:val="placeholder"/>
        </w:category>
        <w:types>
          <w:type w:val="bbPlcHdr"/>
        </w:types>
        <w:behaviors>
          <w:behavior w:val="content"/>
        </w:behaviors>
        <w:guid w:val="{26A088F8-F165-41DE-9711-42324AB75C73}"/>
      </w:docPartPr>
      <w:docPartBody>
        <w:p w:rsidR="00D35F18" w:rsidRDefault="00336733" w:rsidP="00336733">
          <w:pPr>
            <w:pStyle w:val="33495DE67AFE4C6B94960F720AC8EB6D"/>
          </w:pPr>
          <w:r w:rsidRPr="001618A8">
            <w:rPr>
              <w:rStyle w:val="PlaceholderText"/>
            </w:rPr>
            <w:t>Click or tap here to enter text.</w:t>
          </w:r>
        </w:p>
      </w:docPartBody>
    </w:docPart>
    <w:docPart>
      <w:docPartPr>
        <w:name w:val="214BF6E2E9554FB3919A2D5983094166"/>
        <w:category>
          <w:name w:val="General"/>
          <w:gallery w:val="placeholder"/>
        </w:category>
        <w:types>
          <w:type w:val="bbPlcHdr"/>
        </w:types>
        <w:behaviors>
          <w:behavior w:val="content"/>
        </w:behaviors>
        <w:guid w:val="{28867AB7-BACE-4A7E-911B-26DEB0BF7A08}"/>
      </w:docPartPr>
      <w:docPartBody>
        <w:p w:rsidR="00D35F18" w:rsidRDefault="00336733" w:rsidP="00336733">
          <w:pPr>
            <w:pStyle w:val="214BF6E2E9554FB3919A2D5983094166"/>
          </w:pPr>
          <w:r w:rsidRPr="001618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55"/>
    <w:rsid w:val="00005E36"/>
    <w:rsid w:val="000140A9"/>
    <w:rsid w:val="0002679E"/>
    <w:rsid w:val="00077C79"/>
    <w:rsid w:val="00096C6A"/>
    <w:rsid w:val="00110E97"/>
    <w:rsid w:val="0012137E"/>
    <w:rsid w:val="00136C4C"/>
    <w:rsid w:val="00137FA1"/>
    <w:rsid w:val="00165EF7"/>
    <w:rsid w:val="001725CB"/>
    <w:rsid w:val="001872AA"/>
    <w:rsid w:val="001902D2"/>
    <w:rsid w:val="00194E84"/>
    <w:rsid w:val="001D0736"/>
    <w:rsid w:val="001F02D6"/>
    <w:rsid w:val="00200AD2"/>
    <w:rsid w:val="0020295E"/>
    <w:rsid w:val="002066DE"/>
    <w:rsid w:val="0025687F"/>
    <w:rsid w:val="002749CE"/>
    <w:rsid w:val="00293652"/>
    <w:rsid w:val="002A4CC0"/>
    <w:rsid w:val="002E0A51"/>
    <w:rsid w:val="002F21E0"/>
    <w:rsid w:val="0032378E"/>
    <w:rsid w:val="00335BF8"/>
    <w:rsid w:val="00336733"/>
    <w:rsid w:val="003B7E2E"/>
    <w:rsid w:val="003D2A01"/>
    <w:rsid w:val="003F42C3"/>
    <w:rsid w:val="00432442"/>
    <w:rsid w:val="00470CFB"/>
    <w:rsid w:val="0048792A"/>
    <w:rsid w:val="004C76F6"/>
    <w:rsid w:val="00500D75"/>
    <w:rsid w:val="00501522"/>
    <w:rsid w:val="00553668"/>
    <w:rsid w:val="00566DCE"/>
    <w:rsid w:val="0057475A"/>
    <w:rsid w:val="00582288"/>
    <w:rsid w:val="00591DBA"/>
    <w:rsid w:val="00617252"/>
    <w:rsid w:val="00624ECE"/>
    <w:rsid w:val="00637686"/>
    <w:rsid w:val="00643A3A"/>
    <w:rsid w:val="00662016"/>
    <w:rsid w:val="00674734"/>
    <w:rsid w:val="00677BBC"/>
    <w:rsid w:val="00685F91"/>
    <w:rsid w:val="006B588F"/>
    <w:rsid w:val="006E17CB"/>
    <w:rsid w:val="00712D98"/>
    <w:rsid w:val="00743533"/>
    <w:rsid w:val="007561A5"/>
    <w:rsid w:val="00763950"/>
    <w:rsid w:val="007A5472"/>
    <w:rsid w:val="007C4B7E"/>
    <w:rsid w:val="007D15CD"/>
    <w:rsid w:val="007D2B52"/>
    <w:rsid w:val="007D365D"/>
    <w:rsid w:val="007D6FA0"/>
    <w:rsid w:val="007F4D03"/>
    <w:rsid w:val="007F6738"/>
    <w:rsid w:val="007F67E5"/>
    <w:rsid w:val="00810DF2"/>
    <w:rsid w:val="00873F36"/>
    <w:rsid w:val="008775F8"/>
    <w:rsid w:val="00890CB2"/>
    <w:rsid w:val="008D16B3"/>
    <w:rsid w:val="008F38F9"/>
    <w:rsid w:val="008F630E"/>
    <w:rsid w:val="00902C55"/>
    <w:rsid w:val="00922826"/>
    <w:rsid w:val="009731D7"/>
    <w:rsid w:val="009828DD"/>
    <w:rsid w:val="00A1013A"/>
    <w:rsid w:val="00A307B6"/>
    <w:rsid w:val="00A6037F"/>
    <w:rsid w:val="00A61543"/>
    <w:rsid w:val="00AC543E"/>
    <w:rsid w:val="00AF48C0"/>
    <w:rsid w:val="00B1622C"/>
    <w:rsid w:val="00B33C1D"/>
    <w:rsid w:val="00B367B5"/>
    <w:rsid w:val="00B45C42"/>
    <w:rsid w:val="00B65EBB"/>
    <w:rsid w:val="00BA1F66"/>
    <w:rsid w:val="00C21AB7"/>
    <w:rsid w:val="00C26F5C"/>
    <w:rsid w:val="00D30B6D"/>
    <w:rsid w:val="00D35F18"/>
    <w:rsid w:val="00D535F3"/>
    <w:rsid w:val="00D54E0D"/>
    <w:rsid w:val="00DA62CA"/>
    <w:rsid w:val="00DD3659"/>
    <w:rsid w:val="00DE64D8"/>
    <w:rsid w:val="00DE7FE5"/>
    <w:rsid w:val="00DF31BC"/>
    <w:rsid w:val="00DF637B"/>
    <w:rsid w:val="00E32682"/>
    <w:rsid w:val="00E46E56"/>
    <w:rsid w:val="00E84648"/>
    <w:rsid w:val="00EB5C1A"/>
    <w:rsid w:val="00F16E51"/>
    <w:rsid w:val="00F24A8D"/>
    <w:rsid w:val="00F5764D"/>
    <w:rsid w:val="00F86049"/>
    <w:rsid w:val="00F95658"/>
    <w:rsid w:val="00FD431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733"/>
    <w:rPr>
      <w:color w:val="808080"/>
    </w:rPr>
  </w:style>
  <w:style w:type="paragraph" w:customStyle="1" w:styleId="33495DE67AFE4C6B94960F720AC8EB6D">
    <w:name w:val="33495DE67AFE4C6B94960F720AC8EB6D"/>
    <w:rsid w:val="00336733"/>
  </w:style>
  <w:style w:type="paragraph" w:customStyle="1" w:styleId="214BF6E2E9554FB3919A2D5983094166">
    <w:name w:val="214BF6E2E9554FB3919A2D5983094166"/>
    <w:rsid w:val="00336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2CA7A1-082B-488D-8F68-4CBA5FBB4C29}">
  <we:reference id="wa104382081" version="1.35.0.0" store="en-CA" storeType="OMEX"/>
  <we:alternateReferences>
    <we:reference id="wa104382081" version="1.35.0.0" store="en-CA" storeType="OMEX"/>
  </we:alternateReferences>
  <we:properties>
    <we:property name="MENDELEY_CITATIONS" value="[{&quot;citationID&quot;:&quot;MENDELEY_CITATION_a20f98e7-ffe4-4ce9-a2b4-ae14127746b0&quot;,&quot;properties&quot;:{&quot;noteIndex&quot;:0},&quot;isEdited&quot;:false,&quot;manualOverride&quot;:{&quot;isManuallyOverridden&quot;:false,&quot;citeprocText&quot;:&quot;(Prokhorov et al., 2017)&quot;,&quot;manualOverrideText&quot;:&quot;&quot;},&quot;citationItems&quot;:[{&quot;id&quot;:&quot;a2748631-9784-3d31-bcfa-2f7c7c95ffc6&quot;,&quot;itemData&quot;:{&quot;type&quot;:&quot;article-journal&quot;,&quot;id&quot;:&quot;a2748631-9784-3d31-bcfa-2f7c7c95ffc6&quot;,&quot;title&quot;:&quot;Function of bacteriophage G7C esterase tailspike in host cell adsorption&quot;,&quot;author&quot;:[{&quot;family&quot;:&quot;Prokhorov&quot;,&quot;given&quot;:&quot;Nikolai S.&quot;,&quot;parse-names&quot;:false,&quot;dropping-particle&quot;:&quot;&quot;,&quot;non-dropping-particle&quot;:&quot;&quot;},{&quot;family&quot;:&quot;Riccio&quot;,&quot;given&quot;:&quot;Cristian&quot;,&quot;parse-names&quot;:false,&quot;dropping-particle&quot;:&quot;&quot;,&quot;non-dropping-particle&quot;:&quot;&quot;},{&quot;family&quot;:&quot;Zdorovenko&quot;,&quot;given&quot;:&quot;Evelina L.&quot;,&quot;parse-names&quot;:false,&quot;dropping-particle&quot;:&quot;&quot;,&quot;non-dropping-particle&quot;:&quot;&quot;},{&quot;family&quot;:&quot;Shneider&quot;,&quot;given&quot;:&quot;Mikhail M.&quot;,&quot;parse-names&quot;:false,&quot;dropping-particle&quot;:&quot;&quot;,&quot;non-dropping-particle&quot;:&quot;&quot;},{&quot;family&quot;:&quot;Browning&quot;,&quot;given&quot;:&quot;Christopher&quot;,&quot;parse-names&quot;:false,&quot;dropping-particle&quot;:&quot;&quot;,&quot;non-dropping-particle&quot;:&quot;&quot;},{&quot;family&quot;:&quot;Knirel&quot;,&quot;given&quot;:&quot;Yuriy A.&quot;,&quot;parse-names&quot;:false,&quot;dropping-particle&quot;:&quot;&quot;,&quot;non-dropping-particle&quot;:&quot;&quot;},{&quot;family&quot;:&quot;Leiman&quot;,&quot;given&quot;:&quot;Petr G.&quot;,&quot;parse-names&quot;:false,&quot;dropping-particle&quot;:&quot;&quot;,&quot;non-dropping-particle&quot;:&quot;&quot;},{&quot;family&quot;:&quot;Letarov&quot;,&quot;given&quot;:&quot;Andrey&quot;,&quot;parse-names&quot;:false,&quot;dropping-particle&quot;:&quot;V.&quot;,&quot;non-dropping-particle&quot;:&quot;&quot;}],&quot;container-title&quot;:&quot;Molecular Microbiology&quot;,&quot;container-title-short&quot;:&quot;Mol Microbiol&quot;,&quot;accessed&quot;:{&quot;date-parts&quot;:[[2022,8,10]]},&quot;DOI&quot;:&quot;10.1111/MMI.13710&quot;,&quot;ISSN&quot;:&quot;1365-2958&quot;,&quot;PMID&quot;:&quot;28513100&quot;,&quot;URL&quot;:&quot;https://onlinelibrary.wiley.com/doi/full/10.1111/mmi.13710&quot;,&quot;issued&quot;:{&quot;date-parts&quot;:[[2017,8,1]]},&quot;page&quot;:&quot;385-398&quot;,&quot;abstract&quot;:&quot;Bacteriophages recognize and bind to their hosts with the help of receptor-binding proteins (RBPs) that emanate from the phage particle in the form of fibers or tailspikes. RBPs show a great variability in their shapes, sizes, and location on the particle. Some RBPs are known to depolymerize surface polysaccharides of the host while others show no enzymatic activity. Here we report that both RBPs of podovirus G7C – tailspikes gp63.1 and gp66 – are essential for infection of its natural host bacterium E. coli 4s that populates the equine intestinal tract. We characterize the structure and function of gp63.1 and show that unlike any previously described RPB, gp63.1 deacetylates surface polysaccharides of E. coli 4s leaving the backbone of the polysaccharide intact. We demonstrate that gp63.1 and gp66 form a stable complex, in which the N-terminal part of gp66 serves as an attachment site for gp63.1 and anchors the gp63.1-gp66 complex to the G7C tail. The esterase domain of gp63.1 as well as domains mediating the gp63.1-gp66 interaction is widespread among all three families of tailed bacteriophages.&quot;,&quot;publisher&quot;:&quot;John Wiley &amp; Sons, Ltd&quot;,&quot;issue&quot;:&quot;3&quot;,&quot;volume&quot;:&quot;105&quot;},&quot;isTemporary&quot;:false}],&quot;citationTag&quot;:&quot;MENDELEY_CITATION_v3_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&quot;},{&quot;citationID&quot;:&quot;MENDELEY_CITATION_e80b7104-84b9-40df-97d0-07a5062ab892&quot;,&quot;properties&quot;:{&quot;noteIndex&quot;:0},&quot;isEdited&quot;:false,&quot;manualOverride&quot;:{&quot;isManuallyOverridden&quot;:false,&quot;citeprocText&quot;:&quot;(Bull et al., 2010)&quot;,&quot;manualOverrideText&quot;:&quot;&quot;},&quot;citationItems&quot;:[{&quot;id&quot;:&quot;4d83fe08-8145-37e5-85c4-24284f848bb1&quot;,&quot;itemData&quot;:{&quot;type&quot;:&quot;article-journal&quot;,&quot;id&quot;:&quot;4d83fe08-8145-37e5-85c4-24284f848bb1&quot;,&quot;title&quot;:&quot;A tale of tails: Sialidase is key to success in a model of phage therapy against K1-capsulated Escherichia coli&quot;,&quot;author&quot;:[{&quot;family&quot;:&quot;Bull&quot;,&quot;given&quot;:&quot;J. J.&quot;,&quot;parse-names&quot;:false,&quot;dropping-particle&quot;:&quot;&quot;,&quot;non-dropping-particle&quot;:&quot;&quot;},{&quot;family&quot;:&quot;Vimr&quot;,&quot;given&quot;:&quot;E. R.&quot;,&quot;parse-names&quot;:false,&quot;dropping-particle&quot;:&quot;&quot;,&quot;non-dropping-particle&quot;:&quot;&quot;},{&quot;family&quot;:&quot;Molineux&quot;,&quot;given&quot;:&quot;I. J.&quot;,&quot;parse-names&quot;:false,&quot;dropping-particle&quot;:&quot;&quot;,&quot;non-dropping-particle&quot;:&quot;&quot;}],&quot;container-title&quot;:&quot;Virology&quot;,&quot;container-title-short&quot;:&quot;Virology&quot;,&quot;accessed&quot;:{&quot;date-parts&quot;:[[2023,4,13]]},&quot;DOI&quot;:&quot;10.1016/J.VIROL.2009.11.040&quot;,&quot;ISSN&quot;:&quot;0042-6822&quot;,&quot;PMID&quot;:&quot;20006993&quot;,&quot;issued&quot;:{&quot;date-parts&quot;:[[2010,3,1]]},&quot;page&quot;:&quot;79-86&quot;,&quot;abstract&quot;:&quot;Prior studies treating mice infected with Escherichia coli O18:K1:H7 observed that phages requiring the K1 capsule for infection (K1-dep) were superior to capsule-independent (K1-ind) phages. We show that three K1-ind phages all have low fitness when grown on cells in serum whereas fitnesses of four K1-dep phages were high. The difference is serum-specific, as fitnesses in broth overlapped. Sialidase activity was associated with all K1-dep virions tested but no K1-ind virions, a phenotype supported by sequence analyses. Adding endosialidase to cells infected with K1-ind phage increased fitness in serum by enhancing productive infection after adsorption. We propose that virion sialidase activity is the primary determinant of high fitness on cells grown in serum, and thus in a mammalian host. Although the benefit of sialidase is specific to K1-capsulated bacteria, this study may provide a scientific rationale for selecting phages for therapeutic use in many systemic infections. © 2009 Elsevier Inc. All rights reserved.&quot;,&quot;publisher&quot;:&quot;Academic Press&quot;,&quot;issue&quot;:&quot;1&quot;,&quot;volume&quot;:&quot;398&quot;},&quot;isTemporary&quot;:false}],&quot;citationTag&quot;:&quot;MENDELEY_CITATION_v3_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&quot;},{&quot;citationID&quot;:&quot;MENDELEY_CITATION_44ea78fe-3d4f-455f-92b5-c07f9055f48f&quot;,&quot;properties&quot;:{&quot;noteIndex&quot;:0},&quot;isEdited&quot;:false,&quot;manualOverride&quot;:{&quot;isManuallyOverridden&quot;:false,&quot;citeprocText&quot;:&quot;(Scholl &amp;#38; Merril, 2005)&quot;,&quot;manualOverrideText&quot;:&quot;&quot;},&quot;citationItems&quot;:[{&quot;id&quot;:&quot;d29983f0-9761-355d-bfe7-6ce2847a2556&quot;,&quot;itemData&quot;:{&quot;type&quot;:&quot;article-journal&quot;,&quot;id&quot;:&quot;d29983f0-9761-355d-bfe7-6ce2847a2556&quot;,&quot;title&quot;:&quot;The Genome of Bacteriophage K1F , a T7-Like Phage That Has Acquired the Ability To Replicate on K1 Strains of Escherichia coli †&quot;,&quot;author&quot;:[{&quot;family&quot;:&quot;Scholl&quot;,&quot;given&quot;:&quot;Dean&quot;,&quot;parse-names&quot;:false,&quot;dropping-particle&quot;:&quot;&quot;,&quot;non-dropping-particle&quot;:&quot;&quot;},{&quot;family&quot;:&quot;Merril&quot;,&quot;given&quot;:&quot;Carl&quot;,&quot;parse-names&quot;:false,&quot;dropping-particle&quot;:&quot;&quot;,&quot;non-dropping-particle&quot;:&quot;&quot;}],&quot;container-title&quot;:&quot;Bacteriology&quot;,&quot;DOI&quot;:&quot;10.1128/JB.187.24.8499&quot;,&quot;issued&quot;:{&quot;date-parts&quot;:[[2005]]},&quot;page&quot;:&quot;8499-8503&quot;,&quot;issue&quot;:&quot;24&quot;,&quot;volume&quot;:&quot;187&quot;,&quot;container-title-short&quot;:&quot;&quot;},&quot;isTemporary&quot;:false}],&quot;citationTag&quot;:&quot;MENDELEY_CITATION_v3_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&quot;},{&quot;citationID&quot;:&quot;MENDELEY_CITATION_b571c252-702b-4012-9a46-a810425847c0&quot;,&quot;properties&quot;:{&quot;noteIndex&quot;:0},&quot;isEdited&quot;:false,&quot;manualOverride&quot;:{&quot;isManuallyOverridden&quot;:false,&quot;citeprocText&quot;:&quot;(Plattner et al., 2019)&quot;,&quot;manualOverrideText&quot;:&quot;&quot;},&quot;citationItems&quot;:[{&quot;id&quot;:&quot;8db33cef-ae1e-3ce2-988a-e906714990fa&quot;,&quot;itemData&quot;:{&quot;type&quot;:&quot;article-journal&quot;,&quot;id&quot;:&quot;8db33cef-ae1e-3ce2-988a-e906714990fa&quot;,&quot;title&quot;:&quot;Structure and Function of the Branched Receptor-Binding Complex of Bacteriophage CBA120&quot;,&quot;author&quot;:[{&quot;family&quot;:&quot;Plattner&quot;,&quot;given&quot;:&quot;Michel&quot;,&quot;parse-names&quot;:false,&quot;dropping-particle&quot;:&quot;&quot;,&quot;non-dropping-particle&quot;:&quot;&quot;},{&quot;family&quot;:&quot;Shneider&quot;,&quot;given&quot;:&quot;Mikhail M.&quot;,&quot;parse-names&quot;:false,&quot;dropping-particle&quot;:&quot;&quot;,&quot;non-dropping-particle&quot;:&quot;&quot;},{&quot;family&quot;:&quot;Arbatsky&quot;,&quot;given&quot;:&quot;Nikolay P.&quot;,&quot;parse-names&quot;:false,&quot;dropping-particle&quot;:&quot;&quot;,&quot;non-dropping-particle&quot;:&quot;&quot;},{&quot;family&quot;:&quot;Shashkov&quot;,&quot;given&quot;:&quot;Alexander S.&quot;,&quot;parse-names&quot;:false,&quot;dropping-particle&quot;:&quot;&quot;,&quot;non-dropping-particle&quot;:&quot;&quot;},{&quot;family&quot;:&quot;Chizhov&quot;,&quot;given&quot;:&quot;Alexander O.&quot;,&quot;parse-names&quot;:false,&quot;dropping-particle&quot;:&quot;&quot;,&quot;non-dropping-particle&quot;:&quot;&quot;},{&quot;family&quot;:&quot;Nazarov&quot;,&quot;given&quot;:&quot;Sergey&quot;,&quot;parse-names&quot;:false,&quot;dropping-particle&quot;:&quot;&quot;,&quot;non-dropping-particle&quot;:&quot;&quot;},{&quot;family&quot;:&quot;Prokhorov&quot;,&quot;given&quot;:&quot;Nikolai S.&quot;,&quot;parse-names&quot;:false,&quot;dropping-particle&quot;:&quot;&quot;,&quot;non-dropping-particle&quot;:&quot;&quot;},{&quot;family&quot;:&quot;Taylor&quot;,&quot;given&quot;:&quot;Nicholas M.I.&quot;,&quot;parse-names&quot;:false,&quot;dropping-particle&quot;:&quot;&quot;,&quot;non-dropping-particle&quot;:&quot;&quot;},{&quot;family&quot;:&quot;Buth&quot;,&quot;given&quot;:&quot;Sergey A.&quot;,&quot;parse-names&quot;:false,&quot;dropping-particle&quot;:&quot;&quot;,&quot;non-dropping-particle&quot;:&quot;&quot;},{&quot;family&quot;:&quot;Gambino&quot;,&quot;given&quot;:&quot;Michela&quot;,&quot;parse-names&quot;:false,&quot;dropping-particle&quot;:&quot;&quot;,&quot;non-dropping-particle&quot;:&quot;&quot;},{&quot;family&quot;:&quot;Gencay&quot;,&quot;given&quot;:&quot;Yilmaz Emre&quot;,&quot;parse-names&quot;:false,&quot;dropping-particle&quot;:&quot;&quot;,&quot;non-dropping-particle&quot;:&quot;&quot;},{&quot;family&quot;:&quot;Brøndsted&quot;,&quot;given&quot;:&quot;Lone&quot;,&quot;parse-names&quot;:false,&quot;dropping-particle&quot;:&quot;&quot;,&quot;non-dropping-particle&quot;:&quot;&quot;},{&quot;family&quot;:&quot;Kutter&quot;,&quot;given&quot;:&quot;Elizabeth M.&quot;,&quot;parse-names&quot;:false,&quot;dropping-particle&quot;:&quot;&quot;,&quot;non-dropping-particle&quot;:&quot;&quot;},{&quot;family&quot;:&quot;Knirel&quot;,&quot;given&quot;:&quot;Yuriy A.&quot;,&quot;parse-names&quot;:false,&quot;dropping-particle&quot;:&quot;&quot;,&quot;non-dropping-particle&quot;:&quot;&quot;},{&quot;family&quot;:&quot;Leiman&quot;,&quot;given&quot;:&quot;Petr G.&quot;,&quot;parse-names&quot;:false,&quot;dropping-particle&quot;:&quot;&quot;,&quot;non-dropping-particle&quot;:&quot;&quot;}],&quot;container-title&quot;:&quot;Journal of Molecular Biology&quot;,&quot;container-title-short&quot;:&quot;J Mol Biol&quot;,&quot;DOI&quot;:&quot;10.1016/j.jmb.2019.07.022&quot;,&quot;ISSN&quot;:&quot;00222836&quot;,&quot;URL&quot;:&quot;http://dx.doi.org/10.1016/j.jmb.2019.07.022&quot;,&quot;issued&quot;:{&quot;date-parts&quot;:[[2019]]},&quot;page&quot;:&quot;3718-3739&quot;,&quot;publisher&quot;:&quot;Elsevier&quot;,&quot;issue&quot;:&quot;19&quot;,&quot;volume&quot;:&quot;431&quot;},&quot;isTemporary&quot;:false}],&quot;citationTag&quot;:&quot;MENDELEY_CITATION_v3_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&quot;},{&quot;citationID&quot;:&quot;MENDELEY_CITATION_2a10178f-15b2-4032-9adf-623e929bd5bb&quot;,&quot;properties&quot;:{&quot;noteIndex&quot;:0},&quot;isEdited&quot;:false,&quot;manualOverride&quot;:{&quot;isManuallyOverridden&quot;:false,&quot;citeprocText&quot;:&quot;(Witte et al., 2021)&quot;,&quot;manualOverrideText&quot;:&quot;&quot;},&quot;citationItems&quot;:[{&quot;id&quot;:&quot;f91ec512-e3e1-3ad1-a146-ca058bc06e41&quot;,&quot;itemData&quot;:{&quot;type&quot;:&quot;article-journal&quot;,&quot;id&quot;:&quot;f91ec512-e3e1-3ad1-a146-ca058bc06e41&quot;,&quot;title&quot;:&quot;Structural and functional characterization of the receptor binding proteins of Escherichia coli O157 phages EP75 and EP335&quot;,&quot;author&quot;:[{&quot;family&quot;:&quot;Witte&quot;,&quot;given&quot;:&quot;Sander&quot;,&quot;parse-names&quot;:false,&quot;dropping-particle&quot;:&quot;&quot;,&quot;non-dropping-particle&quot;:&quot;&quot;},{&quot;family&quot;:&quot;Zinsli&quot;,&quot;given&quot;:&quot;Léa&quot;,&quot;parse-names&quot;:false,&quot;dropping-particle&quot;:&quot;V.&quot;,&quot;non-dropping-particle&quot;:&quot;&quot;},{&quot;family&quot;:&quot;Gonzalez-Serrano&quot;,&quot;given&quot;:&quot;Rafael&quot;,&quot;parse-names&quot;:false,&quot;dropping-particle&quot;:&quot;&quot;,&quot;non-dropping-particle&quot;:&quot;&quot;},{&quot;family&quot;:&quot;Matter&quot;,&quot;given&quot;:&quot;Cassandra I.&quot;,&quot;parse-names&quot;:false,&quot;dropping-particle&quot;:&quot;&quot;,&quot;non-dropping-particle&quot;:&quot;&quot;},{&quot;family&quot;:&quot;Loessner&quot;,&quot;given&quot;:&quot;Martin J.&quot;,&quot;parse-names&quot;:false,&quot;dropping-particle&quot;:&quot;&quot;,&quot;non-dropping-particle&quot;:&quot;&quot;},{&quot;family&quot;:&quot;Mierlo&quot;,&quot;given&quot;:&quot;Joël T.&quot;,&quot;parse-names&quot;:false,&quot;dropping-particle&quot;:&quot;&quot;,&quot;non-dropping-particle&quot;:&quot;van&quot;},{&quot;family&quot;:&quot;Dunne&quot;,&quot;given&quot;:&quot;Matthew&quot;,&quot;parse-names&quot;:false,&quot;dropping-particle&quot;:&quot;&quot;,&quot;non-dropping-particle&quot;:&quot;&quot;}],&quot;container-title&quot;:&quot;Computational and Structural Biotechnology Journal&quot;,&quot;container-title-short&quot;:&quot;Comput Struct Biotechnol J&quot;,&quot;accessed&quot;:{&quot;date-parts&quot;:[[2022,8,5]]},&quot;DOI&quot;:&quot;10.1016/J.CSBJ.2021.06.001&quot;,&quot;ISSN&quot;:&quot;20010370&quot;,&quot;issued&quot;:{&quot;date-parts&quot;:[[2021,1,1]]},&quot;page&quot;:&quot;3416-3426&quot;,&quot;abstract&quot;:&quot;Bacteriophages (phages) are widely used as biocontrol agents in food and as antibacterial agents for treatment of food production plant surfaces. An important feature of such phages is broad infectivity towards a given pathogenic species. Phages attach to the surfaces of bacterial cells using receptor binding proteins (RBPs), namely tail fibers or tailspikes (TSPs). The binding range of RBPs is the primary determinant of phage host range and infectivity, and therefore dictates a phage's suitability as an antibacterial agent. Phages EP75 and EP335 broadly infect strains of E. coli serotype O157. To better understand host recognition by both phages, here we focused on characterizing the structures and functions of their RBPs. We identified two distinct tail fibers in the genome of the podovirus EP335: gp12 and gp13. Using fluorescence microscopy, we reveal how gp13 recognizes strains of E. coli serotypes O157 and O26. Phage EP75 belongs to the Kuttervirus genus within the Ackermannviridae family and features a four TSP complex (TSPs 1–4) that is universal among such phages. We demonstrate enzymatic activity of TSP1 (gp167) and TSP2 (gp168) toward the O18A and O157 O-antigens of E. coli, respectively, as well as TSP3 activity (gp169.1) against O4, O7, and O9 Salmonella O-antigens. TSPs of EP75 present high similarity to TSPs from E. coli phages CBA120 (TSP2) and HK620 (TSP1) and Salmonella myovirus Det7 (TSP3), which helps explain the cross-genus infectivity observed for EP75.&quot;,&quot;publisher&quot;:&quot;Elsevier B.V.&quot;,&quot;volume&quot;:&quot;19&quot;},&quot;isTemporary&quot;:false}],&quot;citationTag&quot;:&quot;MENDELEY_CITATION_v3_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&quot;},{&quot;citationID&quot;:&quot;MENDELEY_CITATION_83d3e7a9-47c8-46b1-94cd-a7352e5418b8&quot;,&quot;properties&quot;:{&quot;noteIndex&quot;:0},&quot;isEdited&quot;:false,&quot;manualOverride&quot;:{&quot;isManuallyOverridden&quot;:false,&quot;citeprocText&quot;:&quot;(Barbirz et al., 2008)&quot;,&quot;manualOverrideText&quot;:&quot;&quot;},&quot;citationItems&quot;:[{&quot;id&quot;:&quot;e399d80e-ede0-3d30-8d11-b55d9ae076dd&quot;,&quot;itemData&quot;:{&quot;type&quot;:&quot;article-journal&quot;,&quot;id&quot;:&quot;e399d80e-ede0-3d30-8d11-b55d9ae076dd&quot;,&quot;title&quot;:&quot;Crystal structure of Escherichia coli phage HK620 tailspike: Podoviral tailspike endoglycosidase modules are evolutionarily related&quot;,&quot;author&quot;:[{&quot;family&quot;:&quot;Barbirz&quot;,&quot;given&quot;:&quot;Stefanie&quot;,&quot;parse-names&quot;:false,&quot;dropping-particle&quot;:&quot;&quot;,&quot;non-dropping-particle&quot;:&quot;&quot;},{&quot;family&quot;:&quot;Müller&quot;,&quot;given&quot;:&quot;Jürgen J.&quot;,&quot;parse-names&quot;:false,&quot;dropping-particle&quot;:&quot;&quot;,&quot;non-dropping-particle&quot;:&quot;&quot;},{&quot;family&quot;:&quot;Uetrecht&quot;,&quot;given&quot;:&quot;Charlotte&quot;,&quot;parse-names&quot;:false,&quot;dropping-particle&quot;:&quot;&quot;,&quot;non-dropping-particle&quot;:&quot;&quot;},{&quot;family&quot;:&quot;Clark&quot;,&quot;given&quot;:&quot;Alvin J.&quot;,&quot;parse-names&quot;:false,&quot;dropping-particle&quot;:&quot;&quot;,&quot;non-dropping-particle&quot;:&quot;&quot;},{&quot;family&quot;:&quot;Heinemann&quot;,&quot;given&quot;:&quot;Udo&quot;,&quot;parse-names&quot;:false,&quot;dropping-particle&quot;:&quot;&quot;,&quot;non-dropping-particle&quot;:&quot;&quot;},{&quot;family&quot;:&quot;Seckler&quot;,&quot;given&quot;:&quot;Robert&quot;,&quot;parse-names&quot;:false,&quot;dropping-particle&quot;:&quot;&quot;,&quot;non-dropping-particle&quot;:&quot;&quot;}],&quot;container-title&quot;:&quot;Molecular Microbiology&quot;,&quot;container-title-short&quot;:&quot;Mol Microbiol&quot;,&quot;DOI&quot;:&quot;10.1111/j.1365-2958.2008.06311.x&quot;,&quot;ISSN&quot;:&quot;0950382X&quot;,&quot;PMID&quot;:&quot;18547389&quot;,&quot;issued&quot;:{&quot;date-parts&quot;:[[2008]]},&quot;page&quot;:&quot;303-316&quot;,&quot;abstract&quot;:&quot;Bacteriophage HK620 infects Escherichia coli H and is closely related to Shigella phage Sf6 and Salmonella phage P22. All three Podoviridae recognize and cleave their respective host cell receptor polysaccharide by homotrimeric tailspike proteins. The three proteins exhibit high sequence identity in the 110 residues of their N-terminal particle-binding domains, but no apparent sequence similarity in their major, receptor-binding parts. We have biochemically characterized the receptor-binding part of HK620 tailspike and determined its crystal structure to 1.38 Å resolution. Its major domain is a right-handed parallel β-helix, as in Sf6 and P22 tailspikes. HK620 tailspike has endo-N-acetylglucosaminidase activity and produces hexasaccharides of an O18A1-type O-antigen. As indicated by the structure of a hexasaccharide complex determined at 1.6 Å resolution, the endoglycosidase-active sites are located intramolecularly, as in P22, and not between subunits, as in Sf6 tailspike. In contrast, the extreme C-terminal domain of HK620 tailspike forms a β-sandwich, as in Sf6 and unlike P22 tailspike. Despite the different folds, structure-based sequence alignments of the C-termini reveal motifs conserved between the three proteins. We propose that the tailspike genes of P22, Sf6 and HK620 have a common precursor and are not mosaics of unrelated gene fragments. © 2008 The Authors.&quot;,&quot;issue&quot;:&quot;2&quot;,&quot;volume&quot;:&quot;69&quot;},&quot;isTemporary&quot;:false}],&quot;citationTag&quot;:&quot;MENDELEY_CITATION_v3_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&quot;},{&quot;citationID&quot;:&quot;MENDELEY_CITATION_dde28e40-d964-430e-871e-9a9f5c0095db&quot;,&quot;properties&quot;:{&quot;noteIndex&quot;:0},&quot;isEdited&quot;:false,&quot;manualOverride&quot;:{&quot;isManuallyOverridden&quot;:false,&quot;citeprocText&quot;:&quot;(Scholl et al., 2012)&quot;,&quot;manualOverrideText&quot;:&quot;&quot;},&quot;citationItems&quot;:[{&quot;id&quot;:&quot;fcef29aa-8ae8-34bf-9bb9-3141c0407e3e&quot;,&quot;itemData&quot;:{&quot;type&quot;:&quot;article-journal&quot;,&quot;id&quot;:&quot;fcef29aa-8ae8-34bf-9bb9-3141c0407e3e&quot;,&quot;title&quot;:&quot;Genome sequence of E. coli O104:H4 leads to rapid development of a targeted antimicrobial agent against this emerging pathogen.&quot;,&quot;author&quot;:[{&quot;family&quot;:&quot;Scholl&quot;,&quot;given&quot;:&quot;Dean&quot;,&quot;parse-names&quot;:false,&quot;dropping-particle&quot;:&quot;&quot;,&quot;non-dropping-particle&quot;:&quot;&quot;},{&quot;family&quot;:&quot;Gebhart&quot;,&quot;given&quot;:&quot;Dana&quot;,&quot;parse-names&quot;:false,&quot;dropping-particle&quot;:&quot;&quot;,&quot;non-dropping-particle&quot;:&quot;&quot;},{&quot;family&quot;:&quot;Williams&quot;,&quot;given&quot;:&quot;Steven R&quot;,&quot;parse-names&quot;:false,&quot;dropping-particle&quot;:&quot;&quot;,&quot;non-dropping-particle&quot;:&quot;&quot;},{&quot;family&quot;:&quot;Bates&quot;,&quot;given&quot;:&quot;Anna&quot;,&quot;parse-names&quot;:false,&quot;dropping-particle&quot;:&quot;&quot;,&quot;non-dropping-particle&quot;:&quot;&quot;},{&quot;family&quot;:&quot;Mandrell&quot;,&quot;given&quot;:&quot;Robert&quot;,&quot;parse-names&quot;:false,&quot;dropping-particle&quot;:&quot;&quot;,&quot;non-dropping-particle&quot;:&quot;&quot;}],&quot;container-title&quot;:&quot;PloS one&quot;,&quot;container-title-short&quot;:&quot;PLoS One&quot;,&quot;DOI&quot;:&quot;10.1371/journal.pone.0033637&quot;,&quot;ISSN&quot;:&quot;1932-6203 (Electronic)&quot;,&quot;PMID&quot;:&quot;22432037&quot;,&quot;issued&quot;:{&quot;date-parts&quot;:[[2012]]},&quot;publisher-place&quot;:&quot;United States&quot;,&quot;page&quot;:&quot;e33637&quot;,&quot;language&quot;:&quot;eng&quot;,&quot;abstract&quot;:&quot;A recent widespread outbreak of Escherichia coli O104:H4 in Germany demonstrates  the dynamic nature of emerging and re-emerging food-borne pathogens, particularly STECs and related pathogenic E. coli. Rapid genome sequencing and public availability of these data from the German outbreak strain allowed us to identify an O-antigen-specific bacteriophage tail spike protein encoded in the genome. We synthesized this gene and fused it to the tail fiber gene of an R-type pyocin, a phage tail-like bacteriocin, and expressed the novel bacteriocin such that the tail fiber fusion was incorporated into the bacteriocin structure. The resulting particles have bactericidal activity specifically against E. coli strains that produce the O104 lipopolysaccharide antigen, including the outbreak strain. This O-antigen tailspike-R-type pyocin strategy provides a platform to respond rapidly to emerging pathogens upon the availability of the pathogen's genome sequence.&quot;,&quot;issue&quot;:&quot;3&quot;,&quot;volume&quot;:&quot;7&quot;},&quot;isTemporary&quot;:false}],&quot;citationTag&quot;:&quot;MENDELEY_CITATION_v3_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&quot;},{&quot;citationID&quot;:&quot;MENDELEY_CITATION_77b75bd3-b3fe-40ed-a02f-ebd127ac4bb0&quot;,&quot;properties&quot;:{&quot;noteIndex&quot;:0},&quot;isEdited&quot;:false,&quot;manualOverride&quot;:{&quot;isManuallyOverridden&quot;:false,&quot;citeprocText&quot;:&quot;(Ritchie et al., 2011)&quot;,&quot;manualOverrideText&quot;:&quot;&quot;},&quot;citationItems&quot;:[{&quot;id&quot;:&quot;31b0d4eb-54ae-38c3-9532-a8c97badf6c7&quot;,&quot;itemData&quot;:{&quot;type&quot;:&quot;article-journal&quot;,&quot;id&quot;:&quot;31b0d4eb-54ae-38c3-9532-a8c97badf6c7&quot;,&quot;title&quot;:&quot;An Escherichia coli O157-Specific Engineered Pyocin Prevents and Ameliorates Infection by E. coli O157:H7 in an Animal Model of Diarrheal Disease&quot;,&quot;author&quot;:[{&quot;family&quot;:&quot;Ritchie&quot;,&quot;given&quot;:&quot;Jennifer M.&quot;,&quot;parse-names&quot;:false,&quot;dropping-particle&quot;:&quot;&quot;,&quot;non-dropping-particle&quot;:&quot;&quot;},{&quot;family&quot;:&quot;Greenwich&quot;,&quot;given&quot;:&quot;Jennifer L.&quot;,&quot;parse-names&quot;:false,&quot;dropping-particle&quot;:&quot;&quot;,&quot;non-dropping-particle&quot;:&quot;&quot;},{&quot;family&quot;:&quot;Davis&quot;,&quot;given&quot;:&quot;Brigid M.&quot;,&quot;parse-names&quot;:false,&quot;dropping-particle&quot;:&quot;&quot;,&quot;non-dropping-particle&quot;:&quot;&quot;},{&quot;family&quot;:&quot;Bronson&quot;,&quot;given&quot;:&quot;Roderick T.&quot;,&quot;parse-names&quot;:false,&quot;dropping-particle&quot;:&quot;&quot;,&quot;non-dropping-particle&quot;:&quot;&quot;},{&quot;family&quot;:&quot;Gebhart&quot;,&quot;given&quot;:&quot;Dana&quot;,&quot;parse-names&quot;:false,&quot;dropping-particle&quot;:&quot;&quot;,&quot;non-dropping-particle&quot;:&quot;&quot;},{&quot;family&quot;:&quot;Williams&quot;,&quot;given&quot;:&quot;Steven R.&quot;,&quot;parse-names&quot;:false,&quot;dropping-particle&quot;:&quot;&quot;,&quot;non-dropping-particle&quot;:&quot;&quot;},{&quot;family&quot;:&quot;Martin&quot;,&quot;given&quot;:&quot;David&quot;,&quot;parse-names&quot;:false,&quot;dropping-particle&quot;:&quot;&quot;,&quot;non-dropping-particle&quot;:&quot;&quot;},{&quot;family&quot;:&quot;Scholl&quot;,&quot;given&quot;:&quot;Dean&quot;,&quot;parse-names&quot;:false,&quot;dropping-particle&quot;:&quot;&quot;,&quot;non-dropping-particle&quot;:&quot;&quot;},{&quot;family&quot;:&quot;Waldor&quot;,&quot;given&quot;:&quot;Matthew K.&quot;,&quot;parse-names&quot;:false,&quot;dropping-particle&quot;:&quot;&quot;,&quot;non-dropping-particle&quot;:&quot;&quot;}],&quot;container-title&quot;:&quot;Antimicrobial Agents and Chemotherapy&quot;,&quot;container-title-short&quot;:&quot;Antimicrob Agents Chemother&quot;,&quot;accessed&quot;:{&quot;date-parts&quot;:[[2022,10,14]]},&quot;DOI&quot;:&quot;10.1128/AAC.05031-11&quot;,&quot;ISSN&quot;:&quot;00664804&quot;,&quot;PMID&quot;:&quot;21947394&quot;,&quot;URL&quot;:&quot;/pmc/articles/PMC3232761/&quot;,&quot;issued&quot;:{&quot;date-parts&quot;:[[2011,12]]},&quot;page&quot;:&quot;5469&quot;,&quot;abstract&quot;:&quot;AvR2-V10.3 is an engineered R-type pyocin that specifically kills Escherichia coli O157, an enteric pathogen that is a major cause of food-borne diarrheal disease. New therapeutics to counteract E. coli O157 are needed, as currently available antibiotics can exacerbate the consequences of infection. We show here that orogastric administration of AvR2-V10.3 can prevent or ameliorate E. coli O157:H7-induced diarrhea and intestinal inflammation in an infant rabbit model of infection when the compound is administered either in a postexposure prophylactic regimen or after the onset of symptoms. Notably, administration of AvR2-V10.3 also reduces bacterial carriage and fecal shedding of this pathogen. Our findings support the further development of pathogen-specific R-type pyocins as a way to treat enteric infections. Copyright © 2011, American Society for Microbiology. All Rights Reserved.&quot;,&quot;publisher&quot;:&quot;American Society for Microbiology (ASM)&quot;,&quot;issue&quot;:&quot;12&quot;,&quot;volume&quot;:&quot;55&quot;},&quot;isTemporary&quot;:false}],&quot;citationTag&quot;:&quot;MENDELEY_CITATION_v3_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&quot;},{&quot;citationID&quot;:&quot;MENDELEY_CITATION_f64603e0-5f2b-4fe9-81b3-934423099a55&quot;,&quot;properties&quot;:{&quot;noteIndex&quot;:0},&quot;isEdited&quot;:false,&quot;manualOverride&quot;:{&quot;isManuallyOverridden&quot;:false,&quot;citeprocText&quot;:&quot;(Y. Te Liao et al., 2019)&quot;,&quot;manualOverrideText&quot;:&quot;&quot;},&quot;citationItems&quot;:[{&quot;id&quot;:&quot;bb8931b5-c0ec-3914-b04b-2a48ff173ccf&quot;,&quot;itemData&quot;:{&quot;type&quot;:&quot;article-journal&quot;,&quot;id&quot;:&quot;bb8931b5-c0ec-3914-b04b-2a48ff173ccf&quot;,&quot;title&quot;:&quot;Characterization of a lytic bacteriophage as an antimicrobial agent for biocontrol of shiga toxin-producing escherichia coli o145 strains&quot;,&quot;author&quot;:[{&quot;family&quot;:&quot;Liao&quot;,&quot;given&quot;:&quot;Yen&quot;,&quot;parse-names&quot;:false,&quot;dropping-particle&quot;:&quot;Te&quot;,&quot;non-dropping-particle&quot;:&quot;&quot;},{&quot;family&quot;:&quot;Salvador&quot;,&quot;given&quot;:&quot;Alexandra&quot;,&quot;parse-names&quot;:false,&quot;dropping-particle&quot;:&quot;&quot;,&quot;non-dropping-particle&quot;:&quot;&quot;},{&quot;family&quot;:&quot;Harden&quot;,&quot;given&quot;:&quot;Leslie A.&quot;,&quot;parse-names&quot;:false,&quot;dropping-particle&quot;:&quot;&quot;,&quot;non-dropping-particle&quot;:&quot;&quot;},{&quot;family&quot;:&quot;Liu&quot;,&quot;given&quot;:&quot;Fang&quot;,&quot;parse-names&quot;:false,&quot;dropping-particle&quot;:&quot;&quot;,&quot;non-dropping-particle&quot;:&quot;&quot;},{&quot;family&quot;:&quot;Lavenburg&quot;,&quot;given&quot;:&quot;Valerie M.&quot;,&quot;parse-names&quot;:false,&quot;dropping-particle&quot;:&quot;&quot;,&quot;non-dropping-particle&quot;:&quot;&quot;},{&quot;family&quot;:&quot;Li&quot;,&quot;given&quot;:&quot;Robert W.&quot;,&quot;parse-names&quot;:false,&quot;dropping-particle&quot;:&quot;&quot;,&quot;non-dropping-particle&quot;:&quot;&quot;},{&quot;family&quot;:&quot;Wu&quot;,&quot;given&quot;:&quot;Vivian C.H.&quot;,&quot;parse-names&quot;:false,&quot;dropping-particle&quot;:&quot;&quot;,&quot;non-dropping-particle&quot;:&quot;&quot;}],&quot;container-title&quot;:&quot;Antibiotics&quot;,&quot;DOI&quot;:&quot;10.3390/antibiotics8020074&quot;,&quot;ISBN&quot;:&quot;1510559582&quot;,&quot;ISSN&quot;:&quot;20796382&quot;,&quot;issued&quot;:{&quot;date-parts&quot;:[[2019]]},&quot;abstract&quot;:&quot;Shiga toxin-producing Escherichia coli (STEC) O145 is one of the most prevalent non-O157 serogroups associated with foodborne outbreaks. Lytic phages are a potential alternative to antibiotics in combatting bacterial pathogens. In this study, we characterized a Siphoviridae phage lytic against STEC O145 strains as a novel antimicrobial agent. Escherichia phage vB_EcoS-Ro145clw (Ro145clw) was isolated and purified prior to physiological and genomic characterization. Then, in vitro antimicrobial activity against an outbreak strain, E. coli O145:H28, was evaluated. Ro145clw is a double-stranded DNA phage with a genome 42,031 bp in length. Of the 67 genes identified in the genome, 21 were annotated with functional proteins, none of which were stx genes. Ro145clw had a latent period of 21 min and a burst size of 192 phages per infected cell. The phage could sustain a wide range of pH (pH 3 to pH 10) and temperatures (−80 °C to −73 °C). Ro145clw was able to reduce E. coli O145:H28 in lysogeny broth by approximately 5 log at 37 °C in four hours. These findings indicate that the Ro145clw phage is a promising antimicrobial agent that can be used to control E. coli O145 in adverse pH and temperature conditions.&quot;,&quot;issue&quot;:&quot;2&quot;,&quot;volume&quot;:&quot;8&quot;,&quot;container-title-short&quot;:&quot;&quot;},&quot;isTemporary&quot;:false}],&quot;citationTag&quot;:&quot;MENDELEY_CITATION_v3_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&quot;},{&quot;citationID&quot;:&quot;MENDELEY_CITATION_6778f1f0-86cf-432b-8e22-f5aa585678d2&quot;,&quot;properties&quot;:{&quot;noteIndex&quot;:0},&quot;isEdited&quot;:false,&quot;manualOverride&quot;:{&quot;isManuallyOverridden&quot;:false,&quot;citeprocText&quot;:&quot;(Debarbieux, 2012)&quot;,&quot;manualOverrideText&quot;:&quot;&quot;},&quot;citationItems&quot;:[{&quot;id&quot;:&quot;aa31c952-8a53-3bd0-9469-9f6b353b1ab2&quot;,&quot;itemData&quot;:{&quot;type&quot;:&quot;patent&quot;,&quot;id&quot;:&quot;aa31c952-8a53-3bd0-9469-9f6b353b1ab2&quot;,&quot;title&quot;:&quot;Detection de souches E.coli de serotype o104&quot;,&quot;author&quot;:[{&quot;family&quot;:&quot;Debarbieux&quot;,&quot;given&quot;:&quot;Laurent; Maura Damien&quot;,&quot;parse-names&quot;:false,&quot;dropping-particle&quot;:&quot;&quot;,&quot;non-dropping-particle&quot;:&quot;&quot;}],&quot;number&quot;:&quot;WO2013045863A1&quot;,&quot;issued&quot;:{&quot;date-parts&quot;:[[2012]]},&quot;abstract&quot;:&quot;L'invention a pour objet des moyens pour la détection de bactéries E.coli de sérotype 0104, en particulier des moyens permettant la détection spécifique des bactéries de ce sérotype. Les moyens définis dans le cadre de l'invention peuvent être utilisés dans le cadre de protocoles ou de procédés de diagnostic d'une infection par des bactéries E.coli du sérotype 0104, et en particulier constituent des réactifs pour la détection in vitro dans un échantillon biologique de la présence de ces bactéries ou d'un épisode de contamination par lesdites bactéries, en particulier chez un mammifère et notamment chez l'homme. Ces moyens comprennent des polypeptides gp17.1 codés par l'ORF 17.1 d'un génome de bactériophage de la famille des Podoviridae.&quot;,&quot;container-title-short&quot;:&quot;&quot;},&quot;isTemporary&quot;:false}],&quot;citationTag&quot;:&quot;MENDELEY_CITATION_v3_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&quot;},{&quot;citationID&quot;:&quot;MENDELEY_CITATION_53299b8c-29d4-4a6c-8c83-84954149af7f&quot;,&quot;properties&quot;:{&quot;noteIndex&quot;:0},&quot;isEdited&quot;:false,&quot;manualOverride&quot;:{&quot;isManuallyOverridden&quot;:false,&quot;citeprocText&quot;:&quot;(Zhang et al., 2021)&quot;,&quot;manualOverrideText&quot;:&quot;&quot;},&quot;citationItems&quot;:[{&quot;id&quot;:&quot;8fd932e7-8dbb-3c2c-876c-9c907ec9c423&quot;,&quot;itemData&quot;:{&quot;type&quot;:&quot;article-journal&quot;,&quot;id&quot;:&quot;8fd932e7-8dbb-3c2c-876c-9c907ec9c423&quot;,&quot;title&quot;:&quot;Characterization of Two New Shiga Toxin-Producing Escherichia coli O103-Infecting Phages Isolated from an Organic Farm&quot;,&quot;author&quot;:[{&quot;family&quot;:&quot;Zhang&quot;,&quot;given&quot;:&quot;Yujie&quot;,&quot;parse-names&quot;:false,&quot;dropping-particle&quot;:&quot;&quot;,&quot;non-dropping-particle&quot;:&quot;&quot;},{&quot;family&quot;:&quot;Liao&quot;,&quot;given&quot;:&quot;Yen-Te&quot;,&quot;parse-names&quot;:false,&quot;dropping-particle&quot;:&quot;&quot;,&quot;non-dropping-particle&quot;:&quot;&quot;},{&quot;family&quot;:&quot;Salvador&quot;,&quot;given&quot;:&quot;Alexandra&quot;,&quot;parse-names&quot;:false,&quot;dropping-particle&quot;:&quot;&quot;,&quot;non-dropping-particle&quot;:&quot;&quot;},{&quot;family&quot;:&quot;Lavenburg&quot;,&quot;given&quot;:&quot;Valerie M&quot;,&quot;parse-names&quot;:false,&quot;dropping-particle&quot;:&quot;&quot;,&quot;non-dropping-particle&quot;:&quot;&quot;},{&quot;family&quot;:&quot;Wu&quot;,&quot;given&quot;:&quot;Vivian C H&quot;,&quot;parse-names&quot;:false,&quot;dropping-particle&quot;:&quot;&quot;,&quot;non-dropping-particle&quot;:&quot;&quot;}],&quot;container-title&quot;:&quot;microorganisms&quot;,&quot;container-title-short&quot;:&quot;Microorganisms&quot;,&quot;DOI&quot;:&quot;10.3390/microorganisms9071527&quot;,&quot;URL&quot;:&quot;https://doi.org/10.3390/microorganisms9071527&quot;,&quot;issued&quot;:{&quot;date-parts&quot;:[[2021]]},&quot;abstract&quot;:&quot;Citation: Zhang, Y.; Liao, Y.-T.; Salvador, A.; Lavenburg, V.M.; Wu, V.C.H. Characterization of Two New Shiga Toxin-Producing Escherichia coli O103-Infecting Phages Isolated from an Organic Farm. Microorganisms 2021, 9, 1527. https://doi. Abstract: Shiga toxin-producing Escherichia coli (STEC) O103 strains have been recently attributed to various foodborne outbreaks in the United States. Due to the emergence of antibiotic-resistant strains, lytic phages are considered as alternative biocontrol agents. This study was to biologically and genomically characterize two STEC O103-infecting bacteriophages, vB_EcoP-Ro103C3lw (or Ro103C3lw) and vB_EcoM-Pr103Blw (or Pr103Blw), isolated from an organic farm. Based on genomic and morphological analyses, phages Ro103C3lw and Pr103Blw belonged to Autographiviridae and Myoviridae families, respectively. Ro103C3lw contained a 39,389-bp double-stranded DNA and encoded a unique tail fiber with depolymerase activity, resulting in huge plaques. Pr103Blw had an 88,421-bp double-stranded DNA with 26 predicted tRNAs associated with the enhancement of the phage fitness. Within each phage genome, no virulence, antibiotic-resistant, and lysogenic genes were detected. Additionally, Ro103C3lw had a short latent period (2 min) and a narrow host range, infecting only STEC O103 strains. By contrast, Pr103Blw had a large burst size (152 PFU/CFU) and a broad host range against STEC O103, O26, O111, O157:H7, and Salmonella Javiana strains. Furthermore, both phages showed strong antimicrobial activities against STEC O103:H2 strains. The findings provide valuable insight into these two phages' genomic features with the potential antimicrobial activities against STEC O103.&quot;},&quot;isTemporary&quot;:false}],&quot;citationTag&quot;:&quot;MENDELEY_CITATION_v3_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&quot;},{&quot;citationID&quot;:&quot;MENDELEY_CITATION_dfc23b42-2be7-41d9-94f4-1ad09a692f2c&quot;,&quot;properties&quot;:{&quot;noteIndex&quot;:0},&quot;isEdited&quot;:false,&quot;manualOverride&quot;:{&quot;isManuallyOverridden&quot;:false,&quot;citeprocText&quot;:&quot;(Y.-T. Liao et al., 2019)&quot;,&quot;manualOverrideText&quot;:&quot;&quot;},&quot;citationItems&quot;:[{&quot;id&quot;:&quot;a67b84a7-d9ff-35e3-9fde-58e71749f997&quot;,&quot;itemData&quot;:{&quot;type&quot;:&quot;article-journal&quot;,&quot;id&quot;:&quot;a67b84a7-d9ff-35e3-9fde-58e71749f997&quot;,&quot;title&quot;:&quot;Complete Genome Sequence of a Lytic T7-Like Phage, Escherichia Phage vB_EcoP-Ro45lw, Isolated from Nonfecal Compost Samples&quot;,&quot;author&quot;:[{&quot;family&quot;:&quot;Liao&quot;,&quot;given&quot;:&quot;Yen-Te&quot;,&quot;parse-names&quot;:false,&quot;dropping-particle&quot;:&quot;&quot;,&quot;non-dropping-particle&quot;:&quot;&quot;},{&quot;family&quot;:&quot;Liu&quot;,&quot;given&quot;:&quot;Fang&quot;,&quot;parse-names&quot;:false,&quot;dropping-particle&quot;:&quot;&quot;,&quot;non-dropping-particle&quot;:&quot;&quot;},{&quot;family&quot;:&quot;Wu&quot;,&quot;given&quot;:&quot;Vivian C. H.&quot;,&quot;parse-names&quot;:false,&quot;dropping-particle&quot;:&quot;&quot;,&quot;non-dropping-particle&quot;:&quot;&quot;}],&quot;container-title&quot;:&quot;Microbiology Resource Announcements&quot;,&quot;container-title-short&quot;:&quot;Microbiol Resour Announc&quot;,&quot;accessed&quot;:{&quot;date-parts&quot;:[[2022,10,14]]},&quot;DOI&quot;:&quot;10.1128/MRA.00036-19&quot;,&quot;ISSN&quot;:&quot;2576098X&quot;,&quot;URL&quot;:&quot;https://journals.asm.org/doi/10.1128/MRA.00036-19&quot;,&quot;issued&quot;:{&quot;date-parts&quot;:[[2019,2,28]]},&quot;abstract&quot;:&quot;Although isolation of the bacteriophages (phages) specific to Shiga toxin-producing Escherichia coli (STEC) is increasing, the number of those specific to STEC non-O157 strains, instead of STEC O15...&quot;,&quot;publisher&quot;:&quot;\nAmerican Society for Microbiology\n1752 N St., N.W., Washington, DC&quot;,&quot;issue&quot;:&quot;9&quot;,&quot;volume&quot;:&quot;8&quot;},&quot;isTemporary&quot;:false}],&quot;citationTag&quot;:&quot;MENDELEY_CITATION_v3_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&quot;},{&quot;citationID&quot;:&quot;MENDELEY_CITATION_1f73ef5c-cf66-410f-a8ec-785695e6401e&quot;,&quot;properties&quot;:{&quot;noteIndex&quot;:0},&quot;isEdited&quot;:false,&quot;manualOverride&quot;:{&quot;isManuallyOverridden&quot;:false,&quot;citeprocText&quot;:&quot;(Tsonos et al., 2014)&quot;,&quot;manualOverrideText&quot;:&quot;&quot;},&quot;citationItems&quot;:[{&quot;id&quot;:&quot;30d8eb84-5713-3774-9113-ed3b49dccaf0&quot;,&quot;itemData&quot;:{&quot;type&quot;:&quot;article-journal&quot;,&quot;id&quot;:&quot;30d8eb84-5713-3774-9113-ed3b49dccaf0&quot;,&quot;title&quot;:&quot;A cocktail of in vitro efficient phages is not a guarantee for in vivo therapeutic results against avian colibacillosis&quot;,&quot;author&quot;:[{&quot;family&quot;:&quot;Tsonos&quot;,&quot;given&quot;:&quot;Jessica&quot;,&quot;parse-names&quot;:false,&quot;dropping-particle&quot;:&quot;&quot;,&quot;non-dropping-particle&quot;:&quot;&quot;},{&quot;family&quot;:&quot;Oosterik&quot;,&quot;given&quot;:&quot;Leon H.&quot;,&quot;parse-names&quot;:false,&quot;dropping-particle&quot;:&quot;&quot;,&quot;non-dropping-particle&quot;:&quot;&quot;},{&quot;family&quot;:&quot;Tuntufye&quot;,&quot;given&quot;:&quot;Huruma N.&quot;,&quot;parse-names&quot;:false,&quot;dropping-particle&quot;:&quot;&quot;,&quot;non-dropping-particle&quot;:&quot;&quot;},{&quot;family&quot;:&quot;Klumpp&quot;,&quot;given&quot;:&quot;Jochen&quot;,&quot;parse-names&quot;:false,&quot;dropping-particle&quot;:&quot;&quot;,&quot;non-dropping-particle&quot;:&quot;&quot;},{&quot;family&quot;:&quot;Butaye&quot;,&quot;given&quot;:&quot;Patrick&quot;,&quot;parse-names&quot;:false,&quot;dropping-particle&quot;:&quot;&quot;,&quot;non-dropping-particle&quot;:&quot;&quot;},{&quot;family&quot;:&quot;Greve&quot;,&quot;given&quot;:&quot;Henri&quot;,&quot;parse-names&quot;:false,&quot;dropping-particle&quot;:&quot;&quot;,&quot;non-dropping-particle&quot;:&quot;De&quot;},{&quot;family&quot;:&quot;Hernalsteens&quot;,&quot;given&quot;:&quot;Jean Pierre&quot;,&quot;parse-names&quot;:false,&quot;dropping-particle&quot;:&quot;&quot;,&quot;non-dropping-particle&quot;:&quot;&quot;},{&quot;family&quot;:&quot;Lavigne&quot;,&quot;given&quot;:&quot;Rob&quot;,&quot;parse-names&quot;:false,&quot;dropping-particle&quot;:&quot;&quot;,&quot;non-dropping-particle&quot;:&quot;&quot;},{&quot;family&quot;:&quot;Goddeeris&quot;,&quot;given&quot;:&quot;Bruno M.&quot;,&quot;parse-names&quot;:false,&quot;dropping-particle&quot;:&quot;&quot;,&quot;non-dropping-particle&quot;:&quot;&quot;}],&quot;container-title&quot;:&quot;Veterinary Microbiology&quot;,&quot;container-title-short&quot;:&quot;Vet Microbiol&quot;,&quot;accessed&quot;:{&quot;date-parts&quot;:[[2022,10,14]]},&quot;DOI&quot;:&quot;10.1016/J.VETMIC.2013.10.021&quot;,&quot;ISSN&quot;:&quot;0378-1135&quot;,&quot;PMID&quot;:&quot;24269008&quot;,&quot;issued&quot;:{&quot;date-parts&quot;:[[2014,7,16]]},&quot;page&quot;:&quot;470-479&quot;,&quot;abstract&quot;:&quot;Avian pathogenic Escherichia coli (APEC) causes colibacillosis in poultry, leading to important economic losses worldwide. To cure APEC-infected chickens, a cocktail of four different APEC-specific bacteriophages (phages) was composed and tested. Specific phages were selected from a collection of phages isolated in Belgium. The selection was based on their obligate lytic infection cycle, a broad host range, low cross-resistance and low frequency of development of resistant APEC mutants. Genome analysis of the phages indicated they were close relatives of T4 and N4, considered to be safe in vivo. Chickens were intratracheally infected with APEC strain CH2 (serogroup O78), causing a mortality of about 50% during the seven days following the infection. The phage cocktail was administered 2. h after the infection, via three different ways: intratracheally, intra-esophageally or via the drinking water. Treated groups did not show a significant decrease in mortality, lesion scores or weight loss compared to untreated groups, although the APEC-specific phages could be re-isolated from the lung and heart of chickens that were euthanized. Moreover, the re-isolated bacteria from infected chickens had remained sensitive to the phage cocktail. Our results indicate that the efficiency of the phage cocktail used in treating CH2-infected chickens in vivo is negligible, even though in vitro, the phages in the cocktail were able to efficiently lyse the APEC strain CH2. Our results emphasize that the 'traditional' pathway of isolation, followed by phenotypical and genotypical characterization of phages composing the cocktail, does not lead to success in phage therapy in all cases. © 2013 Elsevier B.V.&quot;,&quot;publisher&quot;:&quot;Elsevier&quot;,&quot;issue&quot;:&quot;3-4&quot;,&quot;volume&quot;:&quot;171&quot;},&quot;isTemporary&quot;:false}],&quot;citationTag&quot;:&quot;MENDELEY_CITATION_v3_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&quot;},{&quot;citationID&quot;:&quot;MENDELEY_CITATION_578c4e17-d8d4-4541-a6e9-abe51007df0a&quot;,&quot;properties&quot;:{&quot;noteIndex&quot;:0},&quot;isEdited&quot;:false,&quot;manualOverride&quot;:{&quot;isManuallyOverridden&quot;:false,&quot;citeprocText&quot;:&quot;(Sayers et al., 2022)&quot;,&quot;manualOverrideText&quot;:&quot;&quot;},&quot;citationItems&quot;:[{&quot;id&quot;:&quot;aa22f994-7170-372e-b981-0c8d224d3885&quot;,&quot;itemData&quot;:{&quot;type&quot;:&quot;article-journal&quot;,&quot;id&quot;:&quot;aa22f994-7170-372e-b981-0c8d224d3885&quot;,&quot;title&quot;:&quot;Database resources of the national center for biotechnology information&quot;,&quot;author&quot;:[{&quot;family&quot;:&quot;Sayers&quot;,&quot;given&quot;:&quot;Eric W.&quot;,&quot;parse-names&quot;:false,&quot;dropping-particle&quot;:&quot;&quot;,&quot;non-dropping-particle&quot;:&quot;&quot;},{&quot;family&quot;:&quot;Bolton&quot;,&quot;given&quot;:&quot;Evan E.&quot;,&quot;parse-names&quot;:false,&quot;dropping-particle&quot;:&quot;&quot;,&quot;non-dropping-particle&quot;:&quot;&quot;},{&quot;family&quot;:&quot;Brister&quot;,&quot;given&quot;:&quot;J. Rodney&quot;,&quot;parse-names&quot;:false,&quot;dropping-particle&quot;:&quot;&quot;,&quot;non-dropping-particle&quot;:&quot;&quot;},{&quot;family&quot;:&quot;Canese&quot;,&quot;given&quot;:&quot;Kathi&quot;,&quot;parse-names&quot;:false,&quot;dropping-particle&quot;:&quot;&quot;,&quot;non-dropping-particle&quot;:&quot;&quot;},{&quot;family&quot;:&quot;Chan&quot;,&quot;given&quot;:&quot;Jessica&quot;,&quot;parse-names&quot;:false,&quot;dropping-particle&quot;:&quot;&quot;,&quot;non-dropping-particle&quot;:&quot;&quot;},{&quot;family&quot;:&quot;Comeau&quot;,&quot;given&quot;:&quot;Donald C.&quot;,&quot;parse-names&quot;:false,&quot;dropping-particle&quot;:&quot;&quot;,&quot;non-dropping-particle&quot;:&quot;&quot;},{&quot;family&quot;:&quot;Connor&quot;,&quot;given&quot;:&quot;Ryan&quot;,&quot;parse-names&quot;:false,&quot;dropping-particle&quot;:&quot;&quot;,&quot;non-dropping-particle&quot;:&quot;&quot;},{&quot;family&quot;:&quot;Funk&quot;,&quot;given&quot;:&quot;Kathryn&quot;,&quot;parse-names&quot;:false,&quot;dropping-particle&quot;:&quot;&quot;,&quot;non-dropping-particle&quot;:&quot;&quot;},{&quot;family&quot;:&quot;Kelly&quot;,&quot;given&quot;:&quot;Chris&quot;,&quot;parse-names&quot;:false,&quot;dropping-particle&quot;:&quot;&quot;,&quot;non-dropping-particle&quot;:&quot;&quot;},{&quot;family&quot;:&quot;Kim&quot;,&quot;given&quot;:&quot;Sunghwan&quot;,&quot;parse-names&quot;:false,&quot;dropping-particle&quot;:&quot;&quot;,&quot;non-dropping-particle&quot;:&quot;&quot;},{&quot;family&quot;:&quot;Madej&quot;,&quot;given&quot;:&quot;Tom&quot;,&quot;parse-names&quot;:false,&quot;dropping-particle&quot;:&quot;&quot;,&quot;non-dropping-particle&quot;:&quot;&quot;},{&quot;family&quot;:&quot;Marchler-Bauer&quot;,&quot;given&quot;:&quot;Aron&quot;,&quot;parse-names&quot;:false,&quot;dropping-particle&quot;:&quot;&quot;,&quot;non-dropping-particle&quot;:&quot;&quot;},{&quot;family&quot;:&quot;Lanczycki&quot;,&quot;given&quot;:&quot;Christopher&quot;,&quot;parse-names&quot;:false,&quot;dropping-particle&quot;:&quot;&quot;,&quot;non-dropping-particle&quot;:&quot;&quot;},{&quot;family&quot;:&quot;Lathrop&quot;,&quot;given&quot;:&quot;Stacy&quot;,&quot;parse-names&quot;:false,&quot;dropping-particle&quot;:&quot;&quot;,&quot;non-dropping-particle&quot;:&quot;&quot;},{&quot;family&quot;:&quot;Lu&quot;,&quot;given&quot;:&quot;Zhiyong&quot;,&quot;parse-names&quot;:false,&quot;dropping-particle&quot;:&quot;&quot;,&quot;non-dropping-particle&quot;:&quot;&quot;},{&quot;family&quot;:&quot;Thibaud-Nissen&quot;,&quot;given&quot;:&quot;Francoise&quot;,&quot;parse-names&quot;:false,&quot;dropping-particle&quot;:&quot;&quot;,&quot;non-dropping-particle&quot;:&quot;&quot;},{&quot;family&quot;:&quot;Murphy&quot;,&quot;given&quot;:&quot;Terence&quot;,&quot;parse-names&quot;:false,&quot;dropping-particle&quot;:&quot;&quot;,&quot;non-dropping-particle&quot;:&quot;&quot;},{&quot;family&quot;:&quot;Phan&quot;,&quot;given&quot;:&quot;Lon&quot;,&quot;parse-names&quot;:false,&quot;dropping-particle&quot;:&quot;&quot;,&quot;non-dropping-particle&quot;:&quot;&quot;},{&quot;family&quot;:&quot;Skripchenko&quot;,&quot;given&quot;:&quot;Yuri&quot;,&quot;parse-names&quot;:false,&quot;dropping-particle&quot;:&quot;&quot;,&quot;non-dropping-particle&quot;:&quot;&quot;},{&quot;family&quot;:&quot;Tse&quot;,&quot;given&quot;:&quot;Tony&quot;,&quot;parse-names&quot;:false,&quot;dropping-particle&quot;:&quot;&quot;,&quot;non-dropping-particle&quot;:&quot;&quot;},{&quot;family&quot;:&quot;Wang&quot;,&quot;given&quot;:&quot;Jiyao&quot;,&quot;parse-names&quot;:false,&quot;dropping-particle&quot;:&quot;&quot;,&quot;non-dropping-particle&quot;:&quot;&quot;},{&quot;family&quot;:&quot;Williams&quot;,&quot;given&quot;:&quot;Rebecca&quot;,&quot;parse-names&quot;:false,&quot;dropping-particle&quot;:&quot;&quot;,&quot;non-dropping-particle&quot;:&quot;&quot;},{&quot;family&quot;:&quot;Trawick&quot;,&quot;given&quot;:&quot;Barton W.&quot;,&quot;parse-names&quot;:false,&quot;dropping-particle&quot;:&quot;&quot;,&quot;non-dropping-particle&quot;:&quot;&quot;},{&quot;family&quot;:&quot;Pruitt&quot;,&quot;given&quot;:&quot;Kim D.&quot;,&quot;parse-names&quot;:false,&quot;dropping-particle&quot;:&quot;&quot;,&quot;non-dropping-particle&quot;:&quot;&quot;},{&quot;family&quot;:&quot;Sherry&quot;,&quot;given&quot;:&quot;Stephen T.&quot;,&quot;parse-names&quot;:false,&quot;dropping-particle&quot;:&quot;&quot;,&quot;non-dropping-particle&quot;:&quot;&quot;}],&quot;container-title&quot;:&quot;Nucleic acids research&quot;,&quot;container-title-short&quot;:&quot;Nucleic Acids Res&quot;,&quot;accessed&quot;:{&quot;date-parts&quot;:[[2023,4,13]]},&quot;DOI&quot;:&quot;10.1093/NAR/GKAB1112&quot;,&quot;ISSN&quot;:&quot;1362-4962&quot;,&quot;PMID&quot;:&quot;34850941&quot;,&quot;URL&quot;:&quot;https://pubmed.ncbi.nlm.nih.gov/34850941/&quot;,&quot;issued&quot;:{&quot;date-parts&quot;:[[2022,1,7]]},&quot;page&quot;:&quot;D20-D26&quot;,&quot;abstract&quot;:&quot;The National Center for Biotechnology Information (NCBI) produces a variety of online information resources for biology, including the GenBank® nucleic acid sequence database and the PubMed® database of citations and abstracts published in life science journals. NCBI provides search and retrieval operations for most of these data from 35 distinct databases. The E-utilities serve as the programming interface for the most of these databases. Resources receiving significant updates in the past year include PubMed, PMC, Bookshelf, RefSeq, SRA, Virus, dbSNP, dbVar, ClinicalTrials.gov, MMDB, iCn3D and PubChem. These resources can be accessed through the NCBI home page at https://www.ncbi.nlm.nih.gov.&quot;,&quot;publisher&quot;:&quot;Nucleic Acids Res&quot;,&quot;issue&quot;:&quot;D1&quot;,&quot;volume&quot;:&quot;50&quot;},&quot;isTemporary&quot;:false}],&quot;citationTag&quot;:&quot;MENDELEY_CITATION_v3_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&quot;},{&quot;citationID&quot;:&quot;MENDELEY_CITATION_d408fa82-6827-438e-b04d-5b9251284429&quot;,&quot;properties&quot;:{&quot;noteIndex&quot;:0},&quot;isEdited&quot;:false,&quot;manualOverride&quot;:{&quot;isManuallyOverridden&quot;:false,&quot;citeprocText&quot;:&quot;(Pechacek et al., 2019)&quot;,&quot;manualOverrideText&quot;:&quot;&quot;},&quot;citationItems&quot;:[{&quot;id&quot;:&quot;af84b8bf-1ece-3a39-b2b9-d24b843fd435&quot;,&quot;itemData&quot;:{&quot;type&quot;:&quot;article-journal&quot;,&quot;id&quot;:&quot;af84b8bf-1ece-3a39-b2b9-d24b843fd435&quot;,&quot;title&quot;:&quot;Complete Genome Sequence of Escherichia coli Podophage Penshu1&quot;,&quot;author&quot;:[{&quot;family&quot;:&quot;Pechacek&quot;,&quot;given&quot;:&quot;Douglas&quot;,&quot;parse-names&quot;:false,&quot;dropping-particle&quot;:&quot;&quot;,&quot;non-dropping-particle&quot;:&quot;&quot;},{&quot;family&quot;:&quot;Hwangbo&quot;,&quot;given&quot;:&quot;Myung&quot;,&quot;parse-names&quot;:false,&quot;dropping-particle&quot;:&quot;&quot;,&quot;non-dropping-particle&quot;:&quot;&quot;},{&quot;family&quot;:&quot;Moreland&quot;,&quot;given&quot;:&quot;Russell&quot;,&quot;parse-names&quot;:false,&quot;dropping-particle&quot;:&quot;&quot;,&quot;non-dropping-particle&quot;:&quot;&quot;},{&quot;family&quot;:&quot;Liu&quot;,&quot;given&quot;:&quot;Mei&quot;,&quot;parse-names&quot;:false,&quot;dropping-particle&quot;:&quot;&quot;,&quot;non-dropping-particle&quot;:&quot;&quot;},{&quot;family&quot;:&quot;Ramsey&quot;,&quot;given&quot;:&quot;Jolene&quot;,&quot;parse-names&quot;:false,&quot;dropping-particle&quot;:&quot;&quot;,&quot;non-dropping-particle&quot;:&quot;&quot;}],&quot;container-title&quot;:&quot;Microbiology Resource Announcements&quot;,&quot;container-title-short&quot;:&quot;Microbiol Resour Announc&quot;,&quot;accessed&quot;:{&quot;date-parts&quot;:[[2022,10,14]]},&quot;DOI&quot;:&quot;10.1128/MRA.01055-19&quot;,&quot;ISSN&quot;:&quot;2576098X&quot;,&quot;PMID&quot;:&quot;31537683&quot;,&quot;URL&quot;:&quot;/pmc/articles/PMC6753287/&quot;,&quot;issued&quot;:{&quot;date-parts&quot;:[[2019,9,19]]},&quot;abstract&quot;:&quot; Escherichia coli 4s is a Gram-negative bacterium found in the equine intestinal ecosystem alongside diverse other coliform bacteria and bacteriophages. This announcement describes the complete genome of the T7-like E. coli 4s podophage Penshu1. From its 39,263-bp genome, 54 protein-encoding genes and a 179-bp terminal repeat were predicted.  Escherichia coli 4s is a Gram-negative bacterium found in the equine intestinal ecosystem alongside diverse other coliform bacteria and bacteriophages. This announcement describes the complete genome of the T7-like E. coli 4s podophage Penshu1. From its 39,263-bp genome, 54 protein-encoding genes and a 179-bp terminal repeat were predicted. &quot;,&quot;publisher&quot;:&quot;American Society for Microbiology (ASM)&quot;,&quot;issue&quot;:&quot;38&quot;,&quot;volume&quot;:&quot;8&quot;},&quot;isTemporary&quot;:false}],&quot;citationTag&quot;:&quot;MENDELEY_CITATION_v3_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&quot;},{&quot;citationID&quot;:&quot;MENDELEY_CITATION_f43488b3-cd6d-4dc8-9fa9-28ca703506ff&quot;,&quot;properties&quot;:{&quot;noteIndex&quot;:0},&quot;isEdited&quot;:false,&quot;manualOverride&quot;:{&quot;isManuallyOverridden&quot;:false,&quot;citeprocText&quot;:&quot;(Liu et al., 2020)&quot;,&quot;manualOverrideText&quot;:&quot;&quot;},&quot;citationItems&quot;:[{&quot;id&quot;:&quot;d7e03c0a-b2b2-353a-8f57-a6ef9ab21f03&quot;,&quot;itemData&quot;:{&quot;type&quot;:&quot;article-journal&quot;,&quot;id&quot;:&quot;d7e03c0a-b2b2-353a-8f57-a6ef9ab21f03&quot;,&quot;title&quot;:&quot;Prophage phiv205-1 facilitates biofilm formation and pathogenicity of avian pathogenic Escherichia coli strain DE205B&quot;,&quot;author&quot;:[{&quot;family&quot;:&quot;Liu&quot;,&quot;given&quot;:&quot;Yun&quot;,&quot;parse-names&quot;:false,&quot;dropping-particle&quot;:&quot;&quot;,&quot;non-dropping-particle&quot;:&quot;&quot;},{&quot;family&quot;:&quot;Gong&quot;,&quot;given&quot;:&quot;Qianwen&quot;,&quot;parse-names&quot;:false,&quot;dropping-particle&quot;:&quot;&quot;,&quot;non-dropping-particle&quot;:&quot;&quot;},{&quot;family&quot;:&quot;Qian&quot;,&quot;given&quot;:&quot;Xinjie&quot;,&quot;parse-names&quot;:false,&quot;dropping-particle&quot;:&quot;&quot;,&quot;non-dropping-particle&quot;:&quot;&quot;},{&quot;family&quot;:&quot;Li&quot;,&quot;given&quot;:&quot;Dezhi&quot;,&quot;parse-names&quot;:false,&quot;dropping-particle&quot;:&quot;&quot;,&quot;non-dropping-particle&quot;:&quot;&quot;},{&quot;family&quot;:&quot;Zeng&quot;,&quot;given&quot;:&quot;Hang&quot;,&quot;parse-names&quot;:false,&quot;dropping-particle&quot;:&quot;&quot;,&quot;non-dropping-particle&quot;:&quot;&quot;},{&quot;family&quot;:&quot;Li&quot;,&quot;given&quot;:&quot;Yihao&quot;,&quot;parse-names&quot;:false,&quot;dropping-particle&quot;:&quot;&quot;,&quot;non-dropping-particle&quot;:&quot;&quot;},{&quot;family&quot;:&quot;Xue&quot;,&quot;given&quot;:&quot;Feng&quot;,&quot;parse-names&quot;:false,&quot;dropping-particle&quot;:&quot;&quot;,&quot;non-dropping-particle&quot;:&quot;&quot;},{&quot;family&quot;:&quot;Ren&quot;,&quot;given&quot;:&quot;Jianluan&quot;,&quot;parse-names&quot;:false,&quot;dropping-particle&quot;:&quot;&quot;,&quot;non-dropping-particle&quot;:&quot;&quot;},{&quot;family&quot;:&quot;Zhu Ge&quot;,&quot;given&quot;:&quot;Xiangkai&quot;,&quot;parse-names&quot;:false,&quot;dropping-particle&quot;:&quot;&quot;,&quot;non-dropping-particle&quot;:&quot;&quot;},{&quot;family&quot;:&quot;Tang&quot;,&quot;given&quot;:&quot;Fang&quot;,&quot;parse-names&quot;:false,&quot;dropping-particle&quot;:&quot;&quot;,&quot;non-dropping-particle&quot;:&quot;&quot;},{&quot;family&quot;:&quot;Dai&quot;,&quot;given&quot;:&quot;Jianjun&quot;,&quot;parse-names&quot;:false,&quot;dropping-particle&quot;:&quot;&quot;,&quot;non-dropping-particle&quot;:&quot;&quot;}],&quot;container-title&quot;:&quot;Veterinary Microbiology&quot;,&quot;container-title-short&quot;:&quot;Vet Microbiol&quot;,&quot;accessed&quot;:{&quot;date-parts&quot;:[[2022,10,14]]},&quot;DOI&quot;:&quot;10.1016/J.VETMIC.2020.108752&quot;,&quot;ISSN&quot;:&quot;0378-1135&quot;,&quot;PMID&quot;:&quot;32768206&quot;,&quot;issued&quot;:{&quot;date-parts&quot;:[[2020,8,1]]},&quot;page&quot;:&quot;108752&quot;,&quot;abstract&quot;:&quot;Avian colibacillosis caused by avian pathogenic Escherichia coli (APEC) causes significant economic losses to the poultry industry worldwide and is also a leading potential threat to human health. Bacteriophages integrate into the host bacterial chromosome, and are an important source of genetic variation and have a major impact on bacterial evolution. Previously, we predicted prophage phiv205-1 in APEC strain DE205B. Here, to determine the function of prophage phiv205-1, we constructed the prophage deletion mutant DE205BΔphiv205-1. Compared with the wild-type (WT) APEC strain DE205B, the adherence and invasive abilities of DE205BΔphiv205-1 were reduced by 41.88 %(P &lt; 0.05). Further, the mutant strain had 52.38 % reduced biofilm formation compared with the WT strain (P &lt; 0.001). Chick challenge showed that the median lethal dose (LD50) of the mutant strain and WT strain was 3.13 × 105 colony-forming units (CFU) and 3.86 × 104 CFU, respectively, indicating that the mutant strain had decreased virulence compared with the WT strain. Furthermore, in vivo studies showed that, compared with the WT strain, DE205BΔphiv205-1 bacterial loads were reduced by 1.6-fold (P &lt; 0.05) and 4.8-fold (P &lt; 0.001) in the lungs and brains, respectively, of the infected chicks. In conclusion, the prophage phiv205-1 contributes to the virulence of APEC strain DE205B by facilitating the adherence, biofilm formation, and colonization abilities of its host strain.&quot;,&quot;publisher&quot;:&quot;Elsevier&quot;,&quot;volume&quot;:&quot;247&quot;},&quot;isTemporary&quot;:false}],&quot;citationTag&quot;:&quot;MENDELEY_CITATION_v3_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&quot;},{&quot;citationID&quot;:&quot;MENDELEY_CITATION_094f9973-9cee-447f-9584-18324a0c085c&quot;,&quot;properties&quot;:{&quot;noteIndex&quot;:0},&quot;isEdited&quot;:false,&quot;manualOverride&quot;:{&quot;isManuallyOverridden&quot;:false,&quot;citeprocText&quot;:&quot;(Iversen et al., 2015)&quot;,&quot;manualOverrideText&quot;:&quot;&quot;},&quot;citationItems&quot;:[{&quot;id&quot;:&quot;1a10eb26-6025-3521-86e9-ab6d5b543810&quot;,&quot;itemData&quot;:{&quot;type&quot;:&quot;article-journal&quot;,&quot;id&quot;:&quot;1a10eb26-6025-3521-86e9-ab6d5b543810&quot;,&quot;title&quot;:&quot;Commensal E. coli Stx2 lysogens produce high levels of phages after spontaneous prophage induction&quot;,&quot;author&quot;:[{&quot;family&quot;:&quot;Iversen&quot;,&quot;given&quot;:&quot;Hildegunn&quot;,&quot;parse-names&quot;:false,&quot;dropping-particle&quot;:&quot;&quot;,&quot;non-dropping-particle&quot;:&quot;&quot;},{&quot;family&quot;:&quot;Abée-Lund&quot;,&quot;given&quot;:&quot;Trine M.&quot;,&quot;parse-names&quot;:false,&quot;dropping-particle&quot;:&quot;&quot;,&quot;non-dropping-particle&quot;:&quot;L'&quot;},{&quot;family&quot;:&quot;Aspholm&quot;,&quot;given&quot;:&quot;Marina&quot;,&quot;parse-names&quot;:false,&quot;dropping-particle&quot;:&quot;&quot;,&quot;non-dropping-particle&quot;:&quot;&quot;},{&quot;family&quot;:&quot;Arnesen&quot;,&quot;given&quot;:&quot;Lotte P.S.&quot;,&quot;parse-names&quot;:false,&quot;dropping-particle&quot;:&quot;&quot;,&quot;non-dropping-particle&quot;:&quot;&quot;},{&quot;family&quot;:&quot;Lindbäck&quot;,&quot;given&quot;:&quot;Toril&quot;,&quot;parse-names&quot;:false,&quot;dropping-particle&quot;:&quot;&quot;,&quot;non-dropping-particle&quot;:&quot;&quot;}],&quot;container-title&quot;:&quot;Frontiers in Cellular and Infection Microbiology&quot;,&quot;container-title-short&quot;:&quot;Front Cell Infect Microbiol&quot;,&quot;accessed&quot;:{&quot;date-parts&quot;:[[2022,10,14]]},&quot;DOI&quot;:&quot;10.3389/FCIMB.2015.00005/ABSTRACT&quot;,&quot;ISSN&quot;:&quot;22352988&quot;,&quot;PMID&quot;:&quot;25692100&quot;,&quot;issued&quot;:{&quot;date-parts&quot;:[[2015]]},&quot;page&quot;:&quot;5&quot;,&quot;abstract&quot;:&quot;Enterohemorrhagic E. coli (EHEC) is a food-borne pathogen that causes disease ranging from uncomplicated diarrhea to life-threatening hemolytic uremic syndrome (HUS) and nervous system complications. Shiga toxin 2 (Stx2) is the major virulence factor of EHEC and is critical for development of HUS. The genes encoding Stx2 are carried by lambdoid bacteriophages and the toxin production is tightly linked to the production of phages during lytic cycle. It has previously been suggested that commensal E. coli could amplify the production of Stx2-phages and contribute to the severity of disease. In this study we examined the susceptibility of commensal E. coli strains to the Stx2-converting phage Φ734, isolated from a highly virulent EHEC O103:H25 (NIPH-11060424). Among 38 commensal E. coli strains from healthy children below 5 years, 15 were lysogenized by the Φ734 phage, whereas lytic infection was not observed. Three of the commensal E. coli Φ734 lysogens were tested for stability, and appeared stable and retained the phage for at least 10 cultural passages. When induced to enter lytic cycle by H2O2 treatment, 8 out of 13 commensal lysogens produced more Φ734 phages than NIPH-11060424. Strikingly, five of them even spontaneously (non-induced) produced higher levels of phage than the H2O2 induced NIPH-11060424. An especially high frequency of HUS (60%) was seen among children infected by NIPH-11060424 during the outbreak in 2006. Based on our findings, a high Stx2 production by commensal E. coli lysogens cannot be ruled out as a contributor to the high frequency of HUS during this outbreak.&quot;,&quot;publisher&quot;:&quot;Frontiers Media S.A.&quot;,&quot;issue&quot;:&quot;FEB&quot;,&quot;volume&quot;:&quot;5&quot;},&quot;isTemporary&quot;:false}],&quot;citationTag&quot;:&quot;MENDELEY_CITATION_v3_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&quot;},{&quot;citationID&quot;:&quot;MENDELEY_CITATION_90e66cf1-53d8-470e-aae6-d703358e24d0&quot;,&quot;properties&quot;:{&quot;noteIndex&quot;:0},&quot;isEdited&quot;:false,&quot;manualOverride&quot;:{&quot;isManuallyOverridden&quot;:false,&quot;citeprocText&quot;:&quot;(Schwarzer et al., 2012)&quot;,&quot;manualOverrideText&quot;:&quot;&quot;},&quot;citationItems&quot;:[{&quot;id&quot;:&quot;0c8f7ec0-bd08-3d09-a4a5-4ae62219b3f8&quot;,&quot;itemData&quot;:{&quot;type&quot;:&quot;article-journal&quot;,&quot;id&quot;:&quot;0c8f7ec0-bd08-3d09-a4a5-4ae62219b3f8&quot;,&quot;title&quot;:&quot;A Multivalent Adsorption Apparatus Explains the Broad Host Range of Phage phi92: a Comprehensive Genomic and Structural Analysis&quot;,&quot;author&quot;:[{&quot;family&quot;:&quot;Schwarzer&quot;,&quot;given&quot;:&quot;D.&quot;,&quot;parse-names&quot;:false,&quot;dropping-particle&quot;:&quot;&quot;,&quot;non-dropping-particle&quot;:&quot;&quot;},{&quot;family&quot;:&quot;Buettner&quot;,&quot;given&quot;:&quot;F. F. R.&quot;,&quot;parse-names&quot;:false,&quot;dropping-particle&quot;:&quot;&quot;,&quot;non-dropping-particle&quot;:&quot;&quot;},{&quot;family&quot;:&quot;Browning&quot;,&quot;given&quot;:&quot;C.&quot;,&quot;parse-names&quot;:false,&quot;dropping-particle&quot;:&quot;&quot;,&quot;non-dropping-particle&quot;:&quot;&quot;},{&quot;family&quot;:&quot;Nazarov&quot;,&quot;given&quot;:&quot;S.&quot;,&quot;parse-names&quot;:false,&quot;dropping-particle&quot;:&quot;&quot;,&quot;non-dropping-particle&quot;:&quot;&quot;},{&quot;family&quot;:&quot;Rabsch&quot;,&quot;given&quot;:&quot;W.&quot;,&quot;parse-names&quot;:false,&quot;dropping-particle&quot;:&quot;&quot;,&quot;non-dropping-particle&quot;:&quot;&quot;},{&quot;family&quot;:&quot;Bethe&quot;,&quot;given&quot;:&quot;A.&quot;,&quot;parse-names&quot;:false,&quot;dropping-particle&quot;:&quot;&quot;,&quot;non-dropping-particle&quot;:&quot;&quot;},{&quot;family&quot;:&quot;Oberbeck&quot;,&quot;given&quot;:&quot;A.&quot;,&quot;parse-names&quot;:false,&quot;dropping-particle&quot;:&quot;&quot;,&quot;non-dropping-particle&quot;:&quot;&quot;},{&quot;family&quot;:&quot;Bowman&quot;,&quot;given&quot;:&quot;V. D.&quot;,&quot;parse-names&quot;:false,&quot;dropping-particle&quot;:&quot;&quot;,&quot;non-dropping-particle&quot;:&quot;&quot;},{&quot;family&quot;:&quot;Stummeyer&quot;,&quot;given&quot;:&quot;K.&quot;,&quot;parse-names&quot;:false,&quot;dropping-particle&quot;:&quot;&quot;,&quot;non-dropping-particle&quot;:&quot;&quot;},{&quot;family&quot;:&quot;Muhlenhoff&quot;,&quot;given&quot;:&quot;M.&quot;,&quot;parse-names&quot;:false,&quot;dropping-particle&quot;:&quot;&quot;,&quot;non-dropping-particle&quot;:&quot;&quot;},{&quot;family&quot;:&quot;Leiman&quot;,&quot;given&quot;:&quot;P. G.&quot;,&quot;parse-names&quot;:false,&quot;dropping-particle&quot;:&quot;&quot;,&quot;non-dropping-particle&quot;:&quot;&quot;},{&quot;family&quot;:&quot;Gerardy-Schahn&quot;,&quot;given&quot;:&quot;R.&quot;,&quot;parse-names&quot;:false,&quot;dropping-particle&quot;:&quot;&quot;,&quot;non-dropping-particle&quot;:&quot;&quot;}],&quot;container-title&quot;:&quot;Journal of Virology&quot;,&quot;DOI&quot;:&quot;10.1128/jvi.00801-12&quot;,&quot;ISSN&quot;:&quot;0022-538X&quot;,&quot;issued&quot;:{&quot;date-parts&quot;:[[2012]]},&quot;page&quot;:&quot;10384-10398&quot;,&quot;abstract&quot;:&quot;Bacteriophage phi92 is a large, lytic myovirus isolated in 1983 from pathogenic Escherichia coli strains that carry a polysialic acid capsule. Here we report the genome organization of phi92, the cryoelectron microscopy reconstruction of its virion, and the reinvestigation of its host specificity. The genome consists of a linear, double-stranded 148,612-bp DNA sequence containing 248 potential open reading frames and 11 putative tRNA genes. Orthologs were found for 130 of the predicted proteins. Most of the virion proteins showed significant sequence similarities to proteins of myoviruses rv5 and PVP-SE1, indicating that phi92 is a new member of the novel genus of rv5-like phages. Reinvestigation of phi92 host specificity showed that the host range is not limited to polysialic acid-encapsulated Escherichia coli but includes most laboratory strains of Escherichia coli and many Salmonella strains. Structure analysis of the phi92 virion demonstrated the presence of four different types of tail fibers and/or tailspikes, which enable the phage to use attachment sites on encapsulated and nonencapsulated bacteria. With this report, we provide the first detailed description of a multivalent, multispecies phage armed with a host cell adsorption apparatus resembling a nanosized Swiss army knife. The genome, structure, and, in particular, the organization of the baseplate of phi92 demonstrate how a bacteriophage can evolve into a multi-pathogen-killing agent. © 2012, American Society for Microbiology.&quot;,&quot;issue&quot;:&quot;19&quot;,&quot;volume&quot;:&quot;86&quot;,&quot;container-title-short&quot;:&quot;J Virol&quot;},&quot;isTemporary&quot;:false}],&quot;citationTag&quot;:&quot;MENDELEY_CITATION_v3_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&quot;},{&quot;citationID&quot;:&quot;MENDELEY_CITATION_0f411a07-44a1-4303-b1d5-9c4d1f9fc0a2&quot;,&quot;properties&quot;:{&quot;noteIndex&quot;:0},&quot;isEdited&quot;:false,&quot;manualOverride&quot;:{&quot;isManuallyOverridden&quot;:false,&quot;citeprocText&quot;:&quot;(Niu et al., 2014)&quot;,&quot;manualOverrideText&quot;:&quot;&quot;},&quot;citationItems&quot;:[{&quot;id&quot;:&quot;800640ed-2343-3391-ad51-050f7bd833cf&quot;,&quot;itemData&quot;:{&quot;type&quot;:&quot;article-journal&quot;,&quot;id&quot;:&quot;800640ed-2343-3391-ad51-050f7bd833cf&quot;,&quot;title&quot;:&quot;Four Escherichia coli O157:H7 Phages: A New Bacteriophage Genus and Taxonomic Classification of T1-Like Phages&quot;,&quot;author&quot;:[{&quot;family&quot;:&quot;Niu&quot;,&quot;given&quot;:&quot;Yan D.&quot;,&quot;parse-names&quot;:false,&quot;dropping-particle&quot;:&quot;&quot;,&quot;non-dropping-particle&quot;:&quot;&quot;},{&quot;family&quot;:&quot;McAllister&quot;,&quot;given&quot;:&quot;Tim A.&quot;,&quot;parse-names&quot;:false,&quot;dropping-particle&quot;:&quot;&quot;,&quot;non-dropping-particle&quot;:&quot;&quot;},{&quot;family&quot;:&quot;Nash&quot;,&quot;given&quot;:&quot;John H.E.&quot;,&quot;parse-names&quot;:false,&quot;dropping-particle&quot;:&quot;&quot;,&quot;non-dropping-particle&quot;:&quot;&quot;},{&quot;family&quot;:&quot;Kropinski&quot;,&quot;given&quot;:&quot;Andrew M.&quot;,&quot;parse-names&quot;:false,&quot;dropping-particle&quot;:&quot;&quot;,&quot;non-dropping-particle&quot;:&quot;&quot;},{&quot;family&quot;:&quot;Stanford&quot;,&quot;given&quot;:&quot;Kim&quot;,&quot;parse-names&quot;:false,&quot;dropping-particle&quot;:&quot;&quot;,&quot;non-dropping-particle&quot;:&quot;&quot;}],&quot;container-title&quot;:&quot;PLOS ONE&quot;,&quot;accessed&quot;:{&quot;date-parts&quot;:[[2023,4,13]]},&quot;DOI&quot;:&quot;10.1371/JOURNAL.PONE.0100426&quot;,&quot;ISSN&quot;:&quot;1932-6203&quot;,&quot;PMID&quot;:&quot;24963920&quot;,&quot;URL&quot;:&quot;https://journals.plos.org/plosone/article?id=10.1371/journal.pone.0100426&quot;,&quot;issued&quot;:{&quot;date-parts&quot;:[[2014,6,25]]},&quot;page&quot;:&quot;e100426&quot;,&quot;abstract&quot;:&quot;The T1-like bacteriophages vB_EcoS_AHP24, AHS24, AHP42 and AKS96 of the family Siphoviridae were shown to lyse common phage types of Shiga toxin-producing Escherichia coli O157:H7 (STEC O157:H7), but not non-O157 E. coli. All contained circularly permuted genomes of 45.7–46.8 kb (43.8–44 mol% G+C) encoding 74–81 open reading frames and 1 arginyl-tRNA. Sodium dodecyl sulfate-polyacrylamide gel electrophoresis revealed that the structural proteins were identical among the four phages. Further proteomic analysis identified seven structural proteins responsible for tail fiber, tail tape measure protein, major capsid, portal protein as well as major and minor tail proteins. Bioinformatic analyses on the proteins revealed that genomes of AHP24, AHS24, AHP42 and AKS96 did not encode for bacterial virulence factors, integration-related proteins or antibiotic resistance determinants. All four phages were highly lytic to STEC O157:H7 with considerable potential as biocontrol agents. Comparative genomic, proteomic and phylogenetic analysis suggested that the four phages along with 17 T1-like phage genomes from database of National Center for Biotechnology Information (NCBI) can be assigned into a proposed subfamily “Tunavirinae” with further classification into five genera, namely “Tlslikevirus” (TLS, FSL SP-126), “Kp36likevirus” (KP36, F20), Tunalikevirus (T1, ADB-2 and Shf1), “Rtplikevirus” (RTP, vB_EcoS_ACG-M12) and “Jk06likevirus” (JK06, vB_EcoS_Rogue1, AHP24, AHS24, AHP42, AKS96, phiJLA23, phiKP26, phiEB49). The fact that the viruses related to JK06 have been isolated independently in Israel (JK06) (GenBank Assession #, NC_007291), Canada (vB_EcoS_Rogue1, AHP24, AHS24, AHP42, AKS96) and Mexico (phiKP26, phiJLA23) (between 2005 and 2011) indicates that these similar phages are widely distributed, and that horizontal gene transfer does not always prevent the characterization of bacteriophage evolution. With this new scheme, any new discovered phages with same type can be more properly identified. Genomic- and proteomic- based taxonomic classification of phages would facilitate better understanding phages diversity and genetic traits involved in phage evolution.&quot;,&quot;publisher&quot;:&quot;Public Library of Science&quot;,&quot;issue&quot;:&quot;6&quot;,&quot;volume&quot;:&quot;9&quot;,&quot;container-title-short&quot;:&quot;PLoS One&quot;},&quot;isTemporary&quot;:false}],&quot;citationTag&quot;:&quot;MENDELEY_CITATION_v3_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&quot;},{&quot;citationID&quot;:&quot;MENDELEY_CITATION_4ff02102-6faa-4d4b-a182-e8199ecad7f0&quot;,&quot;properties&quot;:{&quot;noteIndex&quot;:0},&quot;isEdited&quot;:false,&quot;manualOverride&quot;:{&quot;isManuallyOverridden&quot;:false,&quot;citeprocText&quot;:&quot;(Leiman et al., 2007)&quot;,&quot;manualOverrideText&quot;:&quot;&quot;},&quot;citationItems&quot;:[{&quot;id&quot;:&quot;25a80f84-1ae6-3fd3-b1ff-9d2843d5ad43&quot;,&quot;itemData&quot;:{&quot;type&quot;:&quot;article-journal&quot;,&quot;id&quot;:&quot;25a80f84-1ae6-3fd3-b1ff-9d2843d5ad43&quot;,&quot;title&quot;:&quot;The Structures of Bacteriophages K1E and K1-5 Explain Processive Degradation of Polysaccharide Capsules and Evolution of New Host Specificities&quot;,&quot;author&quot;:[{&quot;family&quot;:&quot;Leiman&quot;,&quot;given&quot;:&quot;Petr G.&quot;,&quot;parse-names&quot;:false,&quot;dropping-particle&quot;:&quot;&quot;,&quot;non-dropping-particle&quot;:&quot;&quot;},{&quot;family&quot;:&quot;Battisti&quot;,&quot;given&quot;:&quot;Anthony J.&quot;,&quot;parse-names&quot;:false,&quot;dropping-particle&quot;:&quot;&quot;,&quot;non-dropping-particle&quot;:&quot;&quot;},{&quot;family&quot;:&quot;Bowman&quot;,&quot;given&quot;:&quot;Valorie D.&quot;,&quot;parse-names&quot;:false,&quot;dropping-particle&quot;:&quot;&quot;,&quot;non-dropping-particle&quot;:&quot;&quot;},{&quot;family&quot;:&quot;Stummeyer&quot;,&quot;given&quot;:&quot;Katharina&quot;,&quot;parse-names&quot;:false,&quot;dropping-particle&quot;:&quot;&quot;,&quot;non-dropping-particle&quot;:&quot;&quot;},{&quot;family&quot;:&quot;Mühlenhoff&quot;,&quot;given&quot;:&quot;Martina&quot;,&quot;parse-names&quot;:false,&quot;dropping-particle&quot;:&quot;&quot;,&quot;non-dropping-particle&quot;:&quot;&quot;},{&quot;family&quot;:&quot;Gerardy-Schahn&quot;,&quot;given&quot;:&quot;Rita&quot;,&quot;parse-names&quot;:false,&quot;dropping-particle&quot;:&quot;&quot;,&quot;non-dropping-particle&quot;:&quot;&quot;},{&quot;family&quot;:&quot;Scholl&quot;,&quot;given&quot;:&quot;Dean&quot;,&quot;parse-names&quot;:false,&quot;dropping-particle&quot;:&quot;&quot;,&quot;non-dropping-particle&quot;:&quot;&quot;},{&quot;family&quot;:&quot;Molineux&quot;,&quot;given&quot;:&quot;Ian J.&quot;,&quot;parse-names&quot;:false,&quot;dropping-particle&quot;:&quot;&quot;,&quot;non-dropping-particle&quot;:&quot;&quot;}],&quot;container-title&quot;:&quot;Journal of Molecular Biology&quot;,&quot;container-title-short&quot;:&quot;J Mol Biol&quot;,&quot;DOI&quot;:&quot;10.1016/j.jmb.2007.05.083&quot;,&quot;ISSN&quot;:&quot;00222836&quot;,&quot;issued&quot;:{&quot;date-parts&quot;:[[2007]]},&quot;page&quot;:&quot;836-849&quot;,&quot;abstract&quot;:&quot;External polysaccharides of many pathogenic bacteria form capsules protecting the bacteria from the animal immune system and phage infection. However, some bacteriophages can digest these capsules using glycosidases displayed on the phage particle. We have utilized cryo-electron microscopy to determine the structures of phages K1E and K1-5 and thereby establish the mechanism by which these phages attain and switch their host specificity. Using a specific glycosidase, both phages penetrate the capsule and infect the neuroinvasive human pathogen Escherichia coli K1. In addition to the K1-specific glycosidase, each K1-5 particle carries a second enzyme that allows it to infect E. coli K5, whose capsule is chemically different from that of K1. The enzymes are organized into a multiprotein complex attached via an adapter protein to the virus portal vertex, through which the DNA is ejected during infection. The structure of the complex suggests a mechanism for the apparent processivity of degradation that occurs as the phage drills through the polysaccharide capsule. The enzymes recognize the adapter protein by a conserved N-terminal sequence, providing a mechanism for phages to acquire different enzymes and thus to evolve new host specificities. © 2007 Elsevier Ltd. All rights reserved.&quot;,&quot;issue&quot;:&quot;3&quot;,&quot;volume&quot;:&quot;371&quot;},&quot;isTemporary&quot;:false}],&quot;citationTag&quot;:&quot;MENDELEY_CITATION_v3_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&quot;}]"/>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C8280-6118-4C8C-B7B4-2002CF94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2567</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pas</dc:creator>
  <cp:keywords/>
  <dc:description/>
  <cp:lastModifiedBy>celia pas</cp:lastModifiedBy>
  <cp:revision>10</cp:revision>
  <dcterms:created xsi:type="dcterms:W3CDTF">2023-04-24T07:22:00Z</dcterms:created>
  <dcterms:modified xsi:type="dcterms:W3CDTF">2023-04-24T07:50:00Z</dcterms:modified>
</cp:coreProperties>
</file>